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165DA2" w:rsidTr="00E40A32">
        <w:tc>
          <w:tcPr>
            <w:tcW w:w="9889" w:type="dxa"/>
            <w:gridSpan w:val="3"/>
            <w:shd w:val="clear" w:color="auto" w:fill="auto"/>
          </w:tcPr>
          <w:p w:rsidR="00154A1B" w:rsidRPr="00165DA2" w:rsidRDefault="00B83DAF" w:rsidP="00E673B8">
            <w:pPr>
              <w:rPr>
                <w:b/>
                <w:bCs/>
                <w:color w:val="808080"/>
                <w:sz w:val="28"/>
                <w:szCs w:val="36"/>
                <w:rtl/>
                <w:lang w:eastAsia="fr-CH" w:bidi="ar-SA"/>
              </w:rPr>
            </w:pPr>
            <w:r w:rsidRPr="00165DA2">
              <w:rPr>
                <w:b/>
                <w:bCs/>
                <w:color w:val="808080"/>
                <w:sz w:val="28"/>
                <w:szCs w:val="36"/>
                <w:rtl/>
                <w:lang w:val="ru-RU" w:eastAsia="fr-CH" w:bidi="ar-SA"/>
              </w:rPr>
              <w:t>مكتب</w:t>
            </w:r>
            <w:r w:rsidRPr="00165DA2">
              <w:rPr>
                <w:rFonts w:hint="cs"/>
                <w:b/>
                <w:bCs/>
                <w:color w:val="808080"/>
                <w:sz w:val="28"/>
                <w:szCs w:val="36"/>
                <w:rtl/>
                <w:lang w:val="ru-RU" w:eastAsia="fr-CH" w:bidi="ar-SA"/>
              </w:rPr>
              <w:t xml:space="preserve"> </w:t>
            </w:r>
            <w:r w:rsidRPr="00165DA2">
              <w:rPr>
                <w:b/>
                <w:bCs/>
                <w:color w:val="808080"/>
                <w:sz w:val="28"/>
                <w:szCs w:val="36"/>
                <w:rtl/>
                <w:lang w:val="ru-RU" w:eastAsia="fr-CH" w:bidi="ar-SA"/>
              </w:rPr>
              <w:t>الاتصالات</w:t>
            </w:r>
            <w:r w:rsidRPr="00165DA2">
              <w:rPr>
                <w:rFonts w:hint="cs"/>
                <w:b/>
                <w:bCs/>
                <w:color w:val="808080"/>
                <w:sz w:val="28"/>
                <w:szCs w:val="36"/>
                <w:rtl/>
                <w:lang w:val="ru-RU" w:eastAsia="fr-CH" w:bidi="ar-SA"/>
              </w:rPr>
              <w:t xml:space="preserve"> </w:t>
            </w:r>
            <w:r w:rsidRPr="00165DA2">
              <w:rPr>
                <w:b/>
                <w:bCs/>
                <w:color w:val="808080"/>
                <w:sz w:val="28"/>
                <w:szCs w:val="36"/>
                <w:rtl/>
                <w:lang w:val="ru-RU" w:eastAsia="fr-CH" w:bidi="ar-SA"/>
              </w:rPr>
              <w:t>الراديوية</w:t>
            </w:r>
            <w:r w:rsidR="00A974D1" w:rsidRPr="00165DA2">
              <w:rPr>
                <w:rFonts w:hint="eastAsia"/>
                <w:b/>
                <w:bCs/>
                <w:color w:val="808080"/>
                <w:sz w:val="28"/>
                <w:szCs w:val="36"/>
                <w:rtl/>
                <w:lang w:val="ru-RU" w:eastAsia="fr-CH" w:bidi="ar-SA"/>
              </w:rPr>
              <w:t> </w:t>
            </w:r>
            <w:r w:rsidRPr="00165DA2">
              <w:rPr>
                <w:b/>
                <w:bCs/>
                <w:color w:val="808080"/>
                <w:sz w:val="28"/>
                <w:szCs w:val="36"/>
                <w:lang w:val="ru-RU" w:eastAsia="fr-CH" w:bidi="ar-SA"/>
              </w:rPr>
              <w:t>(BR)</w:t>
            </w:r>
          </w:p>
          <w:p w:rsidR="00E673B8" w:rsidRPr="00165DA2" w:rsidRDefault="00E673B8" w:rsidP="00E673B8">
            <w:pPr>
              <w:spacing w:before="0"/>
              <w:rPr>
                <w:b/>
                <w:bCs/>
                <w:color w:val="808080"/>
                <w:sz w:val="28"/>
                <w:szCs w:val="36"/>
                <w:lang w:val="ru-RU" w:eastAsia="fr-CH"/>
              </w:rPr>
            </w:pPr>
          </w:p>
        </w:tc>
      </w:tr>
      <w:tr w:rsidR="00B83DAF" w:rsidRPr="00165DA2" w:rsidTr="00E40A32">
        <w:tc>
          <w:tcPr>
            <w:tcW w:w="9889" w:type="dxa"/>
            <w:gridSpan w:val="3"/>
            <w:shd w:val="clear" w:color="auto" w:fill="auto"/>
          </w:tcPr>
          <w:p w:rsidR="00B83DAF" w:rsidRPr="00165DA2" w:rsidRDefault="00B83DAF" w:rsidP="00E673B8">
            <w:pPr>
              <w:spacing w:before="0"/>
              <w:rPr>
                <w:lang w:val="fr-FR"/>
              </w:rPr>
            </w:pPr>
          </w:p>
        </w:tc>
      </w:tr>
      <w:tr w:rsidR="00B83DAF" w:rsidRPr="00165DA2" w:rsidTr="00BF3448">
        <w:tc>
          <w:tcPr>
            <w:tcW w:w="6912" w:type="dxa"/>
            <w:gridSpan w:val="2"/>
            <w:shd w:val="clear" w:color="auto" w:fill="auto"/>
          </w:tcPr>
          <w:p w:rsidR="00B77485" w:rsidRPr="00165DA2" w:rsidRDefault="00B77485" w:rsidP="00073820">
            <w:pPr>
              <w:rPr>
                <w:rtl/>
                <w:lang w:bidi="ar-SY"/>
              </w:rPr>
            </w:pPr>
            <w:r w:rsidRPr="00165DA2">
              <w:rPr>
                <w:rFonts w:hint="cs"/>
                <w:rtl/>
                <w:lang w:bidi="ar-AE"/>
              </w:rPr>
              <w:t>الرسالة ال</w:t>
            </w:r>
            <w:r w:rsidR="003F47F3" w:rsidRPr="00165DA2">
              <w:rPr>
                <w:rFonts w:hint="cs"/>
                <w:rtl/>
                <w:lang w:bidi="ar-AE"/>
              </w:rPr>
              <w:t>‍</w:t>
            </w:r>
            <w:r w:rsidRPr="00165DA2">
              <w:rPr>
                <w:rFonts w:hint="cs"/>
                <w:rtl/>
                <w:lang w:bidi="ar-AE"/>
              </w:rPr>
              <w:t>معممة</w:t>
            </w:r>
            <w:r w:rsidR="0040641C" w:rsidRPr="00165DA2">
              <w:rPr>
                <w:rtl/>
                <w:lang w:bidi="ar-AE"/>
              </w:rPr>
              <w:tab/>
            </w:r>
            <w:r w:rsidR="0040641C" w:rsidRPr="00165DA2">
              <w:rPr>
                <w:rFonts w:hint="cs"/>
                <w:rtl/>
                <w:lang w:bidi="ar-AE"/>
              </w:rPr>
              <w:br/>
            </w:r>
            <w:r w:rsidR="00FB2217" w:rsidRPr="00165DA2">
              <w:rPr>
                <w:b/>
                <w:bCs/>
              </w:rPr>
              <w:t>CR</w:t>
            </w:r>
            <w:r w:rsidRPr="00165DA2">
              <w:rPr>
                <w:b/>
                <w:bCs/>
              </w:rPr>
              <w:t>/</w:t>
            </w:r>
            <w:r w:rsidR="00073820" w:rsidRPr="00165DA2">
              <w:rPr>
                <w:b/>
                <w:bCs/>
              </w:rPr>
              <w:t>350</w:t>
            </w:r>
          </w:p>
        </w:tc>
        <w:tc>
          <w:tcPr>
            <w:tcW w:w="2977" w:type="dxa"/>
            <w:shd w:val="clear" w:color="auto" w:fill="auto"/>
          </w:tcPr>
          <w:p w:rsidR="00B83DAF" w:rsidRPr="00165DA2" w:rsidRDefault="00073820" w:rsidP="002162E8">
            <w:pPr>
              <w:jc w:val="right"/>
            </w:pPr>
            <w:r w:rsidRPr="00165DA2">
              <w:t>27</w:t>
            </w:r>
            <w:r w:rsidR="00125B91" w:rsidRPr="00165DA2">
              <w:rPr>
                <w:rFonts w:hint="cs"/>
                <w:rtl/>
              </w:rPr>
              <w:t xml:space="preserve"> </w:t>
            </w:r>
            <w:r w:rsidR="002162E8" w:rsidRPr="00165DA2">
              <w:rPr>
                <w:rFonts w:hint="cs"/>
                <w:rtl/>
              </w:rPr>
              <w:t>مايو</w:t>
            </w:r>
            <w:r w:rsidR="00125B91" w:rsidRPr="00165DA2">
              <w:rPr>
                <w:rFonts w:hint="cs"/>
                <w:rtl/>
              </w:rPr>
              <w:t xml:space="preserve"> </w:t>
            </w:r>
            <w:r w:rsidR="00125B91" w:rsidRPr="00165DA2">
              <w:t>2013</w:t>
            </w:r>
          </w:p>
        </w:tc>
      </w:tr>
      <w:tr w:rsidR="00B77485" w:rsidRPr="00165DA2" w:rsidTr="00E40A32">
        <w:tc>
          <w:tcPr>
            <w:tcW w:w="9889" w:type="dxa"/>
            <w:gridSpan w:val="3"/>
            <w:shd w:val="clear" w:color="auto" w:fill="auto"/>
          </w:tcPr>
          <w:p w:rsidR="00B77485" w:rsidRPr="00165DA2" w:rsidRDefault="00B77485" w:rsidP="0040641C"/>
        </w:tc>
      </w:tr>
      <w:tr w:rsidR="00B77485" w:rsidRPr="00165DA2" w:rsidTr="00E40A32">
        <w:tc>
          <w:tcPr>
            <w:tcW w:w="9889" w:type="dxa"/>
            <w:gridSpan w:val="3"/>
            <w:shd w:val="clear" w:color="auto" w:fill="auto"/>
          </w:tcPr>
          <w:p w:rsidR="00B77485" w:rsidRPr="00165DA2" w:rsidRDefault="00B77485" w:rsidP="0040641C"/>
        </w:tc>
      </w:tr>
      <w:tr w:rsidR="00B77485" w:rsidRPr="00165DA2" w:rsidTr="00E40A32">
        <w:tc>
          <w:tcPr>
            <w:tcW w:w="9889" w:type="dxa"/>
            <w:gridSpan w:val="3"/>
            <w:shd w:val="clear" w:color="auto" w:fill="auto"/>
          </w:tcPr>
          <w:p w:rsidR="00B77485" w:rsidRPr="00165DA2" w:rsidRDefault="00FB05F7" w:rsidP="00073820">
            <w:pPr>
              <w:rPr>
                <w:b/>
                <w:bCs/>
                <w:rtl/>
              </w:rPr>
            </w:pPr>
            <w:r w:rsidRPr="00165DA2">
              <w:rPr>
                <w:b/>
                <w:bCs/>
                <w:rtl/>
              </w:rPr>
              <w:t xml:space="preserve">إلى إدارات الدول الأعضاء في </w:t>
            </w:r>
            <w:r w:rsidR="00073820" w:rsidRPr="00165DA2">
              <w:rPr>
                <w:rFonts w:hint="cs"/>
                <w:b/>
                <w:bCs/>
                <w:rtl/>
              </w:rPr>
              <w:t>الاتحاد</w:t>
            </w:r>
            <w:r w:rsidRPr="00165DA2">
              <w:rPr>
                <w:b/>
                <w:bCs/>
                <w:rtl/>
              </w:rPr>
              <w:t xml:space="preserve"> </w:t>
            </w:r>
            <w:r w:rsidR="00073820" w:rsidRPr="00165DA2">
              <w:rPr>
                <w:rFonts w:hint="cs"/>
                <w:b/>
                <w:bCs/>
                <w:rtl/>
              </w:rPr>
              <w:t>الدولي للاتصالات</w:t>
            </w:r>
          </w:p>
        </w:tc>
      </w:tr>
      <w:tr w:rsidR="00FB05F7" w:rsidRPr="00165DA2" w:rsidTr="00E40A32">
        <w:tc>
          <w:tcPr>
            <w:tcW w:w="9889" w:type="dxa"/>
            <w:gridSpan w:val="3"/>
            <w:shd w:val="clear" w:color="auto" w:fill="auto"/>
          </w:tcPr>
          <w:p w:rsidR="00FB05F7" w:rsidRPr="00165DA2" w:rsidRDefault="00FB05F7" w:rsidP="00B14E56">
            <w:pPr>
              <w:spacing w:before="0"/>
            </w:pPr>
          </w:p>
        </w:tc>
      </w:tr>
      <w:tr w:rsidR="0096482F" w:rsidRPr="00165DA2" w:rsidTr="00E40A32">
        <w:tc>
          <w:tcPr>
            <w:tcW w:w="9889" w:type="dxa"/>
            <w:gridSpan w:val="3"/>
            <w:shd w:val="clear" w:color="auto" w:fill="auto"/>
          </w:tcPr>
          <w:p w:rsidR="0096482F" w:rsidRPr="00165DA2" w:rsidRDefault="0096482F" w:rsidP="00B14E56">
            <w:pPr>
              <w:spacing w:before="0"/>
            </w:pPr>
          </w:p>
        </w:tc>
      </w:tr>
      <w:tr w:rsidR="00B77485" w:rsidRPr="00165DA2" w:rsidTr="00E40A32">
        <w:tc>
          <w:tcPr>
            <w:tcW w:w="9889" w:type="dxa"/>
            <w:gridSpan w:val="3"/>
            <w:shd w:val="clear" w:color="auto" w:fill="auto"/>
          </w:tcPr>
          <w:p w:rsidR="00B77485" w:rsidRPr="00165DA2" w:rsidRDefault="00B77485" w:rsidP="00B14E56">
            <w:pPr>
              <w:spacing w:before="0"/>
            </w:pPr>
          </w:p>
        </w:tc>
      </w:tr>
      <w:tr w:rsidR="00073820" w:rsidRPr="00165DA2" w:rsidTr="00073820">
        <w:trPr>
          <w:trHeight w:val="792"/>
        </w:trPr>
        <w:tc>
          <w:tcPr>
            <w:tcW w:w="1383" w:type="dxa"/>
            <w:shd w:val="clear" w:color="auto" w:fill="auto"/>
          </w:tcPr>
          <w:p w:rsidR="00073820" w:rsidRPr="00165DA2" w:rsidRDefault="00073820" w:rsidP="0040641C">
            <w:pPr>
              <w:rPr>
                <w:lang w:val="fr-FR"/>
              </w:rPr>
            </w:pPr>
            <w:r w:rsidRPr="00165DA2">
              <w:rPr>
                <w:rtl/>
              </w:rPr>
              <w:t>ال</w:t>
            </w:r>
            <w:r w:rsidRPr="00165DA2">
              <w:rPr>
                <w:rFonts w:hint="cs"/>
                <w:rtl/>
              </w:rPr>
              <w:t>‍</w:t>
            </w:r>
            <w:r w:rsidRPr="00165DA2">
              <w:rPr>
                <w:rtl/>
              </w:rPr>
              <w:t>موضوع</w:t>
            </w:r>
            <w:r w:rsidRPr="00165DA2">
              <w:t>:</w:t>
            </w:r>
          </w:p>
        </w:tc>
        <w:tc>
          <w:tcPr>
            <w:tcW w:w="8506" w:type="dxa"/>
            <w:gridSpan w:val="2"/>
            <w:shd w:val="clear" w:color="auto" w:fill="auto"/>
          </w:tcPr>
          <w:p w:rsidR="00073820" w:rsidRPr="00165DA2" w:rsidRDefault="00073820" w:rsidP="00F2198B">
            <w:pPr>
              <w:spacing w:before="60"/>
              <w:rPr>
                <w:b/>
                <w:bCs/>
              </w:rPr>
            </w:pPr>
            <w:r w:rsidRPr="00165DA2">
              <w:rPr>
                <w:rFonts w:hint="cs"/>
                <w:b/>
                <w:bCs/>
                <w:rtl/>
              </w:rPr>
              <w:t>محضر الاجتماع الثاني والستين للجنة لوائح الراديو</w:t>
            </w:r>
          </w:p>
        </w:tc>
      </w:tr>
    </w:tbl>
    <w:p w:rsidR="00561E68" w:rsidRPr="00165DA2" w:rsidRDefault="00073820" w:rsidP="00073820">
      <w:pPr>
        <w:tabs>
          <w:tab w:val="clear" w:pos="1191"/>
          <w:tab w:val="clear" w:pos="1588"/>
          <w:tab w:val="clear" w:pos="1985"/>
        </w:tabs>
        <w:spacing w:before="360"/>
        <w:rPr>
          <w:rtl/>
        </w:rPr>
      </w:pPr>
      <w:bookmarkStart w:id="0" w:name="CurrentLocation"/>
      <w:bookmarkEnd w:id="0"/>
      <w:r w:rsidRPr="00165DA2">
        <w:rPr>
          <w:rFonts w:hint="cs"/>
          <w:rtl/>
          <w:lang w:bidi="ar-SA"/>
        </w:rPr>
        <w:t xml:space="preserve">عملاً بأحكام الرقم </w:t>
      </w:r>
      <w:r w:rsidRPr="00165DA2">
        <w:t>18.13</w:t>
      </w:r>
      <w:r w:rsidRPr="00165DA2">
        <w:rPr>
          <w:rFonts w:hint="cs"/>
          <w:rtl/>
        </w:rPr>
        <w:t xml:space="preserve"> من لوائح الراديو، وطبقاً للفقرة </w:t>
      </w:r>
      <w:r w:rsidRPr="00165DA2">
        <w:t>10.1</w:t>
      </w:r>
      <w:r w:rsidRPr="00165DA2">
        <w:rPr>
          <w:rFonts w:hint="cs"/>
          <w:rtl/>
        </w:rPr>
        <w:t xml:space="preserve"> من الجزء </w:t>
      </w:r>
      <w:r w:rsidRPr="00165DA2">
        <w:t>C</w:t>
      </w:r>
      <w:r w:rsidRPr="00165DA2">
        <w:rPr>
          <w:rFonts w:hint="cs"/>
          <w:rtl/>
        </w:rPr>
        <w:t xml:space="preserve"> من القواعد الإجرائية، مرفق بالطي محضر الاجتماع الثاني والستين للجنة لوائح الراديو</w:t>
      </w:r>
      <w:r w:rsidRPr="00165DA2">
        <w:rPr>
          <w:rFonts w:hint="eastAsia"/>
          <w:rtl/>
        </w:rPr>
        <w:t> </w:t>
      </w:r>
      <w:r w:rsidRPr="00165DA2">
        <w:t>(RRB)</w:t>
      </w:r>
      <w:r w:rsidRPr="00165DA2">
        <w:rPr>
          <w:rFonts w:hint="cs"/>
          <w:rtl/>
        </w:rPr>
        <w:t xml:space="preserve"> (</w:t>
      </w:r>
      <w:r w:rsidRPr="00165DA2">
        <w:t>22</w:t>
      </w:r>
      <w:r w:rsidRPr="00165DA2">
        <w:noBreakHyphen/>
        <w:t>18</w:t>
      </w:r>
      <w:r w:rsidRPr="00165DA2">
        <w:rPr>
          <w:rFonts w:hint="eastAsia"/>
          <w:rtl/>
        </w:rPr>
        <w:t> </w:t>
      </w:r>
      <w:r w:rsidRPr="00165DA2">
        <w:rPr>
          <w:rFonts w:hint="cs"/>
          <w:rtl/>
        </w:rPr>
        <w:t>مارس</w:t>
      </w:r>
      <w:r w:rsidRPr="00165DA2">
        <w:rPr>
          <w:rFonts w:hint="eastAsia"/>
          <w:rtl/>
        </w:rPr>
        <w:t> </w:t>
      </w:r>
      <w:r w:rsidRPr="00165DA2">
        <w:t>2013</w:t>
      </w:r>
      <w:r w:rsidRPr="00165DA2">
        <w:rPr>
          <w:rFonts w:hint="cs"/>
          <w:rtl/>
        </w:rPr>
        <w:t>) بصيغته الموافَق عليها.</w:t>
      </w:r>
    </w:p>
    <w:p w:rsidR="00CC2FF4" w:rsidRPr="00165DA2" w:rsidRDefault="00073820" w:rsidP="00073820">
      <w:pPr>
        <w:tabs>
          <w:tab w:val="clear" w:pos="1191"/>
          <w:tab w:val="clear" w:pos="1588"/>
          <w:tab w:val="clear" w:pos="1985"/>
        </w:tabs>
        <w:rPr>
          <w:rtl/>
        </w:rPr>
      </w:pPr>
      <w:r w:rsidRPr="00165DA2">
        <w:rPr>
          <w:rFonts w:hint="cs"/>
          <w:rtl/>
          <w:lang w:bidi="ar-SA"/>
        </w:rPr>
        <w:t>وقد وافق أعضاء لجنة لوائح الراديو على هذا المحضر من خلال الوسائل الإلكترونية ويمكن الاطلاع عليه في الصفحات المخصصة للجنة لوائح الراديو في الموقع الإلكتروني للاتحاد</w:t>
      </w:r>
      <w:r w:rsidRPr="00165DA2">
        <w:rPr>
          <w:rFonts w:hint="cs"/>
          <w:rtl/>
        </w:rPr>
        <w:t>.</w:t>
      </w:r>
    </w:p>
    <w:p w:rsidR="00073820" w:rsidRPr="00165DA2" w:rsidRDefault="00073820" w:rsidP="00073820">
      <w:pPr>
        <w:tabs>
          <w:tab w:val="clear" w:pos="1191"/>
          <w:tab w:val="clear" w:pos="1588"/>
          <w:tab w:val="clear" w:pos="1985"/>
        </w:tabs>
        <w:spacing w:before="240"/>
        <w:rPr>
          <w:rtl/>
        </w:rPr>
      </w:pPr>
      <w:r w:rsidRPr="00165DA2">
        <w:rPr>
          <w:rFonts w:hint="cs"/>
          <w:rtl/>
        </w:rPr>
        <w:t>وتفضلوا بقبول فائق التقدير والاحترام.</w:t>
      </w:r>
    </w:p>
    <w:p w:rsidR="00FB05F7" w:rsidRPr="00165DA2" w:rsidRDefault="00FB05F7" w:rsidP="00790041">
      <w:pPr>
        <w:spacing w:before="1440"/>
        <w:jc w:val="left"/>
        <w:rPr>
          <w:rtl/>
        </w:rPr>
      </w:pPr>
      <w:r w:rsidRPr="00165DA2">
        <w:rPr>
          <w:rFonts w:hint="cs"/>
          <w:rtl/>
        </w:rPr>
        <w:t>فرانسوا</w:t>
      </w:r>
      <w:r w:rsidRPr="00165DA2">
        <w:rPr>
          <w:rFonts w:hint="eastAsia"/>
          <w:rtl/>
        </w:rPr>
        <w:t> </w:t>
      </w:r>
      <w:r w:rsidRPr="00165DA2">
        <w:rPr>
          <w:rFonts w:hint="cs"/>
          <w:rtl/>
        </w:rPr>
        <w:t>رانسي</w:t>
      </w:r>
      <w:r w:rsidRPr="00165DA2">
        <w:rPr>
          <w:rtl/>
        </w:rPr>
        <w:br/>
      </w:r>
      <w:r w:rsidR="00790041" w:rsidRPr="00165DA2">
        <w:rPr>
          <w:rFonts w:hint="cs"/>
          <w:rtl/>
        </w:rPr>
        <w:t>ال‍مدير</w:t>
      </w:r>
    </w:p>
    <w:p w:rsidR="00EA2D43" w:rsidRPr="00165DA2" w:rsidRDefault="000A7107" w:rsidP="00317E63">
      <w:pPr>
        <w:spacing w:before="1680"/>
        <w:jc w:val="left"/>
        <w:rPr>
          <w:b/>
          <w:bCs/>
        </w:rPr>
      </w:pPr>
      <w:r>
        <w:rPr>
          <w:rFonts w:hint="cs"/>
          <w:b/>
          <w:bCs/>
          <w:rtl/>
        </w:rPr>
        <w:t>الملحق</w:t>
      </w:r>
      <w:r w:rsidR="007B72D2">
        <w:rPr>
          <w:rFonts w:hint="cs"/>
          <w:b/>
          <w:bCs/>
          <w:rtl/>
        </w:rPr>
        <w:t>ات</w:t>
      </w:r>
      <w:r w:rsidR="00EA2D43" w:rsidRPr="00165DA2">
        <w:rPr>
          <w:rFonts w:hint="cs"/>
          <w:b/>
          <w:bCs/>
          <w:rtl/>
        </w:rPr>
        <w:t xml:space="preserve">: </w:t>
      </w:r>
      <w:r w:rsidR="00073820" w:rsidRPr="00165DA2">
        <w:rPr>
          <w:rFonts w:hint="cs"/>
          <w:b/>
          <w:bCs/>
          <w:rtl/>
        </w:rPr>
        <w:t>محضر الاجتماع الثاني والستين للجنة لوائح الراديو</w:t>
      </w:r>
    </w:p>
    <w:p w:rsidR="00FB05F7" w:rsidRPr="00165DA2" w:rsidRDefault="00FB05F7" w:rsidP="00317E63">
      <w:pPr>
        <w:spacing w:before="960"/>
        <w:rPr>
          <w:b/>
          <w:bCs/>
          <w:sz w:val="16"/>
          <w:szCs w:val="22"/>
          <w:rtl/>
        </w:rPr>
      </w:pPr>
      <w:bookmarkStart w:id="1" w:name="ddistribution"/>
      <w:bookmarkEnd w:id="1"/>
      <w:r w:rsidRPr="00165DA2">
        <w:rPr>
          <w:b/>
          <w:bCs/>
          <w:sz w:val="16"/>
          <w:szCs w:val="22"/>
          <w:rtl/>
        </w:rPr>
        <w:t>التوزيع:</w:t>
      </w:r>
    </w:p>
    <w:p w:rsidR="00FB05F7" w:rsidRPr="00165DA2" w:rsidRDefault="00FB05F7" w:rsidP="000F514C">
      <w:pPr>
        <w:tabs>
          <w:tab w:val="clear" w:pos="794"/>
          <w:tab w:val="clear" w:pos="1191"/>
          <w:tab w:val="clear" w:pos="1588"/>
          <w:tab w:val="clear" w:pos="1985"/>
          <w:tab w:val="left" w:pos="567"/>
        </w:tabs>
        <w:spacing w:before="0"/>
        <w:rPr>
          <w:sz w:val="16"/>
          <w:szCs w:val="22"/>
          <w:rtl/>
          <w:lang w:val="fr-CH"/>
        </w:rPr>
      </w:pPr>
      <w:r w:rsidRPr="00165DA2">
        <w:rPr>
          <w:rFonts w:hint="cs"/>
          <w:sz w:val="16"/>
          <w:szCs w:val="22"/>
          <w:rtl/>
        </w:rPr>
        <w:t>-</w:t>
      </w:r>
      <w:r w:rsidRPr="00165DA2">
        <w:rPr>
          <w:rFonts w:hint="cs"/>
          <w:sz w:val="16"/>
          <w:szCs w:val="22"/>
          <w:rtl/>
        </w:rPr>
        <w:tab/>
      </w:r>
      <w:r w:rsidR="00561E68" w:rsidRPr="00165DA2">
        <w:rPr>
          <w:rFonts w:hint="cs"/>
          <w:sz w:val="16"/>
          <w:szCs w:val="22"/>
          <w:rtl/>
        </w:rPr>
        <w:t>إدارات الدول الأعضاء في الات‍حاد</w:t>
      </w:r>
    </w:p>
    <w:p w:rsidR="00FB05F7" w:rsidRPr="00165DA2" w:rsidRDefault="00FB05F7" w:rsidP="000F514C">
      <w:pPr>
        <w:tabs>
          <w:tab w:val="clear" w:pos="794"/>
          <w:tab w:val="clear" w:pos="1191"/>
          <w:tab w:val="clear" w:pos="1588"/>
          <w:tab w:val="clear" w:pos="1985"/>
          <w:tab w:val="left" w:pos="567"/>
        </w:tabs>
        <w:spacing w:before="0"/>
        <w:rPr>
          <w:sz w:val="16"/>
          <w:szCs w:val="22"/>
          <w:rtl/>
        </w:rPr>
      </w:pPr>
      <w:r w:rsidRPr="00165DA2">
        <w:rPr>
          <w:sz w:val="16"/>
          <w:szCs w:val="22"/>
          <w:rtl/>
        </w:rPr>
        <w:t>-</w:t>
      </w:r>
      <w:r w:rsidRPr="00165DA2">
        <w:rPr>
          <w:sz w:val="16"/>
          <w:szCs w:val="22"/>
          <w:rtl/>
        </w:rPr>
        <w:tab/>
      </w:r>
      <w:r w:rsidR="00561E68" w:rsidRPr="00165DA2">
        <w:rPr>
          <w:rFonts w:hint="cs"/>
          <w:sz w:val="16"/>
          <w:szCs w:val="22"/>
          <w:rtl/>
        </w:rPr>
        <w:t>أعضاء ل‍جنة لوائح الراديو</w:t>
      </w:r>
    </w:p>
    <w:p w:rsidR="00561E68" w:rsidRPr="00165DA2" w:rsidRDefault="00561E68" w:rsidP="00561E68">
      <w:pPr>
        <w:tabs>
          <w:tab w:val="clear" w:pos="794"/>
          <w:tab w:val="clear" w:pos="1191"/>
          <w:tab w:val="clear" w:pos="1588"/>
          <w:tab w:val="clear" w:pos="1985"/>
        </w:tabs>
        <w:spacing w:before="0"/>
        <w:rPr>
          <w:sz w:val="16"/>
          <w:szCs w:val="22"/>
          <w:rtl/>
        </w:rPr>
      </w:pPr>
      <w:r w:rsidRPr="00165DA2">
        <w:rPr>
          <w:sz w:val="16"/>
          <w:szCs w:val="22"/>
          <w:rtl/>
        </w:rPr>
        <w:br w:type="page"/>
      </w:r>
    </w:p>
    <w:p w:rsidR="00561E68" w:rsidRPr="00165DA2" w:rsidRDefault="00561E68" w:rsidP="005550DB">
      <w:pPr>
        <w:pStyle w:val="AnnexNoBR"/>
        <w:spacing w:before="240" w:after="120"/>
        <w:rPr>
          <w:rFonts w:ascii="Calibri" w:hAnsi="Calibri"/>
          <w:rtl/>
        </w:rPr>
      </w:pPr>
      <w:r w:rsidRPr="00165DA2">
        <w:rPr>
          <w:rFonts w:ascii="Calibri" w:hAnsi="Calibri"/>
          <w:rtl/>
        </w:rPr>
        <w:lastRenderedPageBreak/>
        <w:t>ال</w:t>
      </w:r>
      <w:r w:rsidRPr="00165DA2">
        <w:rPr>
          <w:rFonts w:ascii="Calibri" w:hAnsi="Calibri" w:hint="cs"/>
          <w:rtl/>
        </w:rPr>
        <w:t>‍</w:t>
      </w:r>
      <w:r w:rsidR="00AE438C" w:rsidRPr="00165DA2">
        <w:rPr>
          <w:rFonts w:ascii="Calibri" w:hAnsi="Calibri"/>
          <w:rtl/>
        </w:rPr>
        <w:t>ملحـق</w:t>
      </w:r>
    </w:p>
    <w:tbl>
      <w:tblPr>
        <w:bidiVisual/>
        <w:tblW w:w="5017" w:type="pct"/>
        <w:jc w:val="center"/>
        <w:tblLayout w:type="fixed"/>
        <w:tblLook w:val="0000" w:firstRow="0" w:lastRow="0" w:firstColumn="0" w:lastColumn="0" w:noHBand="0" w:noVBand="0"/>
      </w:tblPr>
      <w:tblGrid>
        <w:gridCol w:w="6770"/>
        <w:gridCol w:w="3119"/>
      </w:tblGrid>
      <w:tr w:rsidR="00E40A32" w:rsidRPr="00165DA2" w:rsidTr="00E40A32">
        <w:trPr>
          <w:cantSplit/>
          <w:trHeight w:val="20"/>
          <w:jc w:val="center"/>
        </w:trPr>
        <w:tc>
          <w:tcPr>
            <w:tcW w:w="6770" w:type="dxa"/>
          </w:tcPr>
          <w:p w:rsidR="00E40A32" w:rsidRPr="00165DA2" w:rsidRDefault="00E40A32" w:rsidP="00E40A32">
            <w:pPr>
              <w:tabs>
                <w:tab w:val="clear" w:pos="794"/>
                <w:tab w:val="clear" w:pos="1191"/>
                <w:tab w:val="clear" w:pos="1588"/>
                <w:tab w:val="clear" w:pos="1985"/>
              </w:tabs>
              <w:overflowPunct/>
              <w:autoSpaceDE/>
              <w:autoSpaceDN/>
              <w:adjustRightInd/>
              <w:spacing w:before="240" w:line="156" w:lineRule="auto"/>
              <w:jc w:val="left"/>
              <w:textAlignment w:val="auto"/>
              <w:rPr>
                <w:b/>
                <w:bCs/>
                <w:sz w:val="26"/>
                <w:szCs w:val="40"/>
                <w:rtl/>
              </w:rPr>
            </w:pPr>
            <w:r w:rsidRPr="00165DA2">
              <w:rPr>
                <w:rFonts w:hint="cs"/>
                <w:b/>
                <w:bCs/>
                <w:sz w:val="27"/>
                <w:szCs w:val="40"/>
                <w:rtl/>
              </w:rPr>
              <w:t>لجنة لوائح الراديو</w:t>
            </w:r>
          </w:p>
          <w:p w:rsidR="00E40A32" w:rsidRPr="00165DA2" w:rsidRDefault="00E40A32" w:rsidP="00E40A32">
            <w:pPr>
              <w:tabs>
                <w:tab w:val="clear" w:pos="794"/>
                <w:tab w:val="clear" w:pos="1191"/>
                <w:tab w:val="clear" w:pos="1588"/>
                <w:tab w:val="clear" w:pos="1985"/>
              </w:tabs>
              <w:overflowPunct/>
              <w:autoSpaceDE/>
              <w:autoSpaceDN/>
              <w:adjustRightInd/>
              <w:spacing w:line="156" w:lineRule="auto"/>
              <w:jc w:val="left"/>
              <w:textAlignment w:val="auto"/>
              <w:rPr>
                <w:b/>
                <w:bCs/>
                <w:smallCaps/>
                <w:szCs w:val="32"/>
                <w:rtl/>
                <w:lang w:bidi="ar-SY"/>
              </w:rPr>
            </w:pPr>
            <w:r w:rsidRPr="00165DA2">
              <w:rPr>
                <w:rFonts w:hint="cs"/>
                <w:b/>
                <w:bCs/>
                <w:szCs w:val="32"/>
                <w:rtl/>
              </w:rPr>
              <w:t xml:space="preserve">جنيف، </w:t>
            </w:r>
            <w:r w:rsidRPr="00132FA8">
              <w:rPr>
                <w:rFonts w:ascii="Verdana" w:hAnsi="Verdana"/>
                <w:b/>
                <w:bCs/>
                <w:sz w:val="18"/>
                <w:szCs w:val="32"/>
              </w:rPr>
              <w:t>22-18</w:t>
            </w:r>
            <w:r w:rsidRPr="00165DA2">
              <w:rPr>
                <w:rFonts w:hint="cs"/>
                <w:b/>
                <w:bCs/>
                <w:szCs w:val="32"/>
                <w:rtl/>
                <w:lang w:bidi="ar-SY"/>
              </w:rPr>
              <w:t xml:space="preserve"> مارس </w:t>
            </w:r>
            <w:r w:rsidRPr="00132FA8">
              <w:rPr>
                <w:rFonts w:ascii="Verdana" w:hAnsi="Verdana"/>
                <w:b/>
                <w:bCs/>
                <w:sz w:val="18"/>
                <w:szCs w:val="32"/>
                <w:lang w:bidi="ar-SY"/>
              </w:rPr>
              <w:t>2013</w:t>
            </w:r>
          </w:p>
        </w:tc>
        <w:tc>
          <w:tcPr>
            <w:tcW w:w="3119" w:type="dxa"/>
          </w:tcPr>
          <w:p w:rsidR="00E40A32" w:rsidRPr="00165DA2" w:rsidRDefault="00E40A32" w:rsidP="00E40A32">
            <w:pPr>
              <w:tabs>
                <w:tab w:val="clear" w:pos="794"/>
                <w:tab w:val="clear" w:pos="1191"/>
                <w:tab w:val="clear" w:pos="1588"/>
                <w:tab w:val="clear" w:pos="1985"/>
                <w:tab w:val="left" w:pos="1134"/>
              </w:tabs>
              <w:overflowPunct/>
              <w:autoSpaceDE/>
              <w:autoSpaceDN/>
              <w:adjustRightInd/>
              <w:textAlignment w:val="auto"/>
              <w:rPr>
                <w:rtl/>
              </w:rPr>
            </w:pPr>
            <w:bookmarkStart w:id="2" w:name="ditulogo"/>
            <w:bookmarkEnd w:id="2"/>
            <w:r w:rsidRPr="00165DA2">
              <w:rPr>
                <w:noProof/>
                <w:lang w:eastAsia="zh-CN" w:bidi="ar-SA"/>
              </w:rPr>
              <w:drawing>
                <wp:inline distT="0" distB="0" distL="0" distR="0" wp14:anchorId="240F4F4F" wp14:editId="7A62614A">
                  <wp:extent cx="1837690" cy="758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E40A32" w:rsidRPr="00165DA2" w:rsidTr="00E40A32">
        <w:trPr>
          <w:cantSplit/>
          <w:trHeight w:val="20"/>
          <w:jc w:val="center"/>
        </w:trPr>
        <w:tc>
          <w:tcPr>
            <w:tcW w:w="6770" w:type="dxa"/>
            <w:tcBorders>
              <w:bottom w:val="single" w:sz="12" w:space="0" w:color="auto"/>
            </w:tcBorders>
          </w:tcPr>
          <w:p w:rsidR="00E40A32" w:rsidRPr="00165DA2" w:rsidRDefault="00E40A32" w:rsidP="00E40A32">
            <w:pPr>
              <w:tabs>
                <w:tab w:val="clear" w:pos="794"/>
                <w:tab w:val="clear" w:pos="1191"/>
                <w:tab w:val="clear" w:pos="1588"/>
                <w:tab w:val="clear" w:pos="1985"/>
                <w:tab w:val="left" w:pos="1134"/>
              </w:tabs>
              <w:overflowPunct/>
              <w:autoSpaceDE/>
              <w:autoSpaceDN/>
              <w:adjustRightInd/>
              <w:textAlignment w:val="auto"/>
              <w:rPr>
                <w:rtl/>
              </w:rPr>
            </w:pPr>
          </w:p>
        </w:tc>
        <w:tc>
          <w:tcPr>
            <w:tcW w:w="3119" w:type="dxa"/>
            <w:tcBorders>
              <w:bottom w:val="single" w:sz="12" w:space="0" w:color="auto"/>
            </w:tcBorders>
          </w:tcPr>
          <w:p w:rsidR="00E40A32" w:rsidRPr="00165DA2" w:rsidRDefault="00E40A32" w:rsidP="00E40A32">
            <w:pPr>
              <w:tabs>
                <w:tab w:val="clear" w:pos="794"/>
                <w:tab w:val="clear" w:pos="1191"/>
                <w:tab w:val="clear" w:pos="1588"/>
                <w:tab w:val="clear" w:pos="1985"/>
                <w:tab w:val="left" w:pos="1134"/>
              </w:tabs>
              <w:overflowPunct/>
              <w:autoSpaceDE/>
              <w:autoSpaceDN/>
              <w:adjustRightInd/>
              <w:textAlignment w:val="auto"/>
            </w:pPr>
          </w:p>
        </w:tc>
      </w:tr>
      <w:tr w:rsidR="00E40A32" w:rsidRPr="00165DA2" w:rsidTr="00E40A32">
        <w:trPr>
          <w:cantSplit/>
          <w:trHeight w:val="20"/>
          <w:jc w:val="center"/>
        </w:trPr>
        <w:tc>
          <w:tcPr>
            <w:tcW w:w="6770" w:type="dxa"/>
            <w:tcBorders>
              <w:top w:val="single" w:sz="12" w:space="0" w:color="auto"/>
            </w:tcBorders>
          </w:tcPr>
          <w:p w:rsidR="00E40A32" w:rsidRPr="00165DA2" w:rsidRDefault="00E40A32" w:rsidP="00E40A32">
            <w:pPr>
              <w:tabs>
                <w:tab w:val="clear" w:pos="794"/>
                <w:tab w:val="clear" w:pos="1191"/>
                <w:tab w:val="clear" w:pos="1588"/>
                <w:tab w:val="clear" w:pos="1985"/>
              </w:tabs>
              <w:overflowPunct/>
              <w:autoSpaceDE/>
              <w:autoSpaceDN/>
              <w:adjustRightInd/>
              <w:spacing w:before="20" w:line="168" w:lineRule="auto"/>
              <w:jc w:val="left"/>
              <w:textAlignment w:val="auto"/>
              <w:rPr>
                <w:b/>
                <w:bCs/>
                <w:sz w:val="19"/>
                <w:rtl/>
              </w:rPr>
            </w:pPr>
          </w:p>
        </w:tc>
        <w:tc>
          <w:tcPr>
            <w:tcW w:w="3119" w:type="dxa"/>
            <w:tcBorders>
              <w:top w:val="single" w:sz="12" w:space="0" w:color="auto"/>
            </w:tcBorders>
          </w:tcPr>
          <w:p w:rsidR="00E40A32" w:rsidRPr="00165DA2" w:rsidRDefault="00E40A32" w:rsidP="00E40A32">
            <w:pPr>
              <w:tabs>
                <w:tab w:val="clear" w:pos="794"/>
                <w:tab w:val="clear" w:pos="1191"/>
                <w:tab w:val="clear" w:pos="1588"/>
                <w:tab w:val="clear" w:pos="1985"/>
              </w:tabs>
              <w:overflowPunct/>
              <w:autoSpaceDE/>
              <w:autoSpaceDN/>
              <w:adjustRightInd/>
              <w:spacing w:before="20" w:line="168" w:lineRule="auto"/>
              <w:jc w:val="left"/>
              <w:textAlignment w:val="auto"/>
              <w:rPr>
                <w:b/>
                <w:bCs/>
                <w:sz w:val="19"/>
              </w:rPr>
            </w:pPr>
          </w:p>
        </w:tc>
      </w:tr>
      <w:tr w:rsidR="00E40A32" w:rsidRPr="00165DA2" w:rsidTr="00E40A32">
        <w:trPr>
          <w:cantSplit/>
          <w:jc w:val="center"/>
        </w:trPr>
        <w:tc>
          <w:tcPr>
            <w:tcW w:w="6770" w:type="dxa"/>
          </w:tcPr>
          <w:p w:rsidR="00E40A32" w:rsidRPr="00165DA2" w:rsidRDefault="00E40A32" w:rsidP="00E40A32">
            <w:pPr>
              <w:tabs>
                <w:tab w:val="clear" w:pos="794"/>
                <w:tab w:val="clear" w:pos="1191"/>
                <w:tab w:val="clear" w:pos="1588"/>
                <w:tab w:val="clear" w:pos="1985"/>
              </w:tabs>
              <w:overflowPunct/>
              <w:autoSpaceDE/>
              <w:autoSpaceDN/>
              <w:adjustRightInd/>
              <w:spacing w:before="0"/>
              <w:jc w:val="left"/>
              <w:textAlignment w:val="auto"/>
              <w:rPr>
                <w:b/>
                <w:bCs/>
                <w:sz w:val="19"/>
                <w:rtl/>
              </w:rPr>
            </w:pPr>
          </w:p>
        </w:tc>
        <w:tc>
          <w:tcPr>
            <w:tcW w:w="3119" w:type="dxa"/>
            <w:vAlign w:val="center"/>
          </w:tcPr>
          <w:p w:rsidR="00E40A32" w:rsidRPr="00165DA2" w:rsidRDefault="00E40A32" w:rsidP="00E40A32">
            <w:pPr>
              <w:tabs>
                <w:tab w:val="clear" w:pos="794"/>
                <w:tab w:val="clear" w:pos="1191"/>
                <w:tab w:val="clear" w:pos="1588"/>
                <w:tab w:val="clear" w:pos="1985"/>
              </w:tabs>
              <w:overflowPunct/>
              <w:autoSpaceDE/>
              <w:autoSpaceDN/>
              <w:adjustRightInd/>
              <w:spacing w:before="0"/>
              <w:jc w:val="left"/>
              <w:textAlignment w:val="auto"/>
              <w:rPr>
                <w:b/>
                <w:bCs/>
                <w:rtl/>
              </w:rPr>
            </w:pPr>
            <w:r w:rsidRPr="00165DA2">
              <w:rPr>
                <w:b/>
                <w:bCs/>
                <w:rtl/>
              </w:rPr>
              <w:t>ا</w:t>
            </w:r>
            <w:r w:rsidRPr="00165DA2">
              <w:rPr>
                <w:rFonts w:hint="cs"/>
                <w:b/>
                <w:bCs/>
                <w:rtl/>
              </w:rPr>
              <w:t>ل</w:t>
            </w:r>
            <w:r w:rsidRPr="00165DA2">
              <w:rPr>
                <w:b/>
                <w:bCs/>
                <w:rtl/>
              </w:rPr>
              <w:t>و</w:t>
            </w:r>
            <w:r w:rsidRPr="00165DA2">
              <w:rPr>
                <w:rFonts w:hint="cs"/>
                <w:b/>
                <w:bCs/>
                <w:rtl/>
              </w:rPr>
              <w:t xml:space="preserve">ثيقة </w:t>
            </w:r>
            <w:r w:rsidRPr="00132FA8">
              <w:rPr>
                <w:rFonts w:ascii="Verdana" w:hAnsi="Verdana"/>
                <w:b/>
                <w:bCs/>
                <w:sz w:val="18"/>
                <w:szCs w:val="18"/>
              </w:rPr>
              <w:t>RRB13-1/8-A</w:t>
            </w:r>
          </w:p>
        </w:tc>
      </w:tr>
      <w:tr w:rsidR="00E40A32" w:rsidRPr="00165DA2" w:rsidTr="00E40A32">
        <w:trPr>
          <w:cantSplit/>
          <w:jc w:val="center"/>
        </w:trPr>
        <w:tc>
          <w:tcPr>
            <w:tcW w:w="6770" w:type="dxa"/>
          </w:tcPr>
          <w:p w:rsidR="00E40A32" w:rsidRPr="00165DA2" w:rsidRDefault="00E40A32" w:rsidP="00E40A32">
            <w:pPr>
              <w:tabs>
                <w:tab w:val="clear" w:pos="794"/>
                <w:tab w:val="clear" w:pos="1191"/>
                <w:tab w:val="clear" w:pos="1588"/>
                <w:tab w:val="clear" w:pos="1985"/>
              </w:tabs>
              <w:overflowPunct/>
              <w:autoSpaceDE/>
              <w:autoSpaceDN/>
              <w:adjustRightInd/>
              <w:spacing w:before="0"/>
              <w:jc w:val="left"/>
              <w:textAlignment w:val="auto"/>
              <w:rPr>
                <w:b/>
                <w:bCs/>
                <w:sz w:val="19"/>
                <w:rtl/>
              </w:rPr>
            </w:pPr>
          </w:p>
        </w:tc>
        <w:tc>
          <w:tcPr>
            <w:tcW w:w="3119" w:type="dxa"/>
            <w:vAlign w:val="center"/>
          </w:tcPr>
          <w:p w:rsidR="00E40A32" w:rsidRPr="00165DA2" w:rsidRDefault="00E40A32" w:rsidP="00E40A32">
            <w:pPr>
              <w:tabs>
                <w:tab w:val="clear" w:pos="794"/>
                <w:tab w:val="clear" w:pos="1191"/>
                <w:tab w:val="clear" w:pos="1588"/>
                <w:tab w:val="clear" w:pos="1985"/>
              </w:tabs>
              <w:overflowPunct/>
              <w:autoSpaceDE/>
              <w:autoSpaceDN/>
              <w:adjustRightInd/>
              <w:spacing w:before="0"/>
              <w:jc w:val="left"/>
              <w:textAlignment w:val="auto"/>
              <w:rPr>
                <w:b/>
                <w:bCs/>
                <w:szCs w:val="19"/>
                <w:rtl/>
                <w:lang w:bidi="ar-SY"/>
              </w:rPr>
            </w:pPr>
            <w:r w:rsidRPr="00132FA8">
              <w:rPr>
                <w:rFonts w:ascii="Verdana" w:hAnsi="Verdana"/>
                <w:b/>
                <w:bCs/>
                <w:sz w:val="18"/>
                <w:szCs w:val="18"/>
              </w:rPr>
              <w:t>8</w:t>
            </w:r>
            <w:r w:rsidRPr="00165DA2">
              <w:rPr>
                <w:rFonts w:hint="cs"/>
                <w:b/>
                <w:bCs/>
                <w:rtl/>
              </w:rPr>
              <w:t xml:space="preserve"> أبريل </w:t>
            </w:r>
            <w:r w:rsidRPr="00132FA8">
              <w:rPr>
                <w:rFonts w:ascii="Verdana" w:hAnsi="Verdana"/>
                <w:b/>
                <w:bCs/>
                <w:sz w:val="18"/>
                <w:szCs w:val="18"/>
              </w:rPr>
              <w:t>2013</w:t>
            </w:r>
          </w:p>
        </w:tc>
      </w:tr>
      <w:tr w:rsidR="00E40A32" w:rsidRPr="00165DA2" w:rsidTr="00E40A32">
        <w:trPr>
          <w:cantSplit/>
          <w:jc w:val="center"/>
        </w:trPr>
        <w:tc>
          <w:tcPr>
            <w:tcW w:w="6770" w:type="dxa"/>
          </w:tcPr>
          <w:p w:rsidR="00E40A32" w:rsidRPr="00165DA2" w:rsidRDefault="00E40A32" w:rsidP="00E40A32">
            <w:pPr>
              <w:tabs>
                <w:tab w:val="clear" w:pos="794"/>
                <w:tab w:val="clear" w:pos="1191"/>
                <w:tab w:val="clear" w:pos="1588"/>
                <w:tab w:val="clear" w:pos="1985"/>
              </w:tabs>
              <w:overflowPunct/>
              <w:autoSpaceDE/>
              <w:autoSpaceDN/>
              <w:adjustRightInd/>
              <w:spacing w:before="0"/>
              <w:jc w:val="left"/>
              <w:textAlignment w:val="auto"/>
              <w:rPr>
                <w:rFonts w:eastAsia="SimSun"/>
                <w:b/>
                <w:bCs/>
                <w:sz w:val="19"/>
                <w:rtl/>
              </w:rPr>
            </w:pPr>
          </w:p>
        </w:tc>
        <w:tc>
          <w:tcPr>
            <w:tcW w:w="3119" w:type="dxa"/>
            <w:vAlign w:val="center"/>
          </w:tcPr>
          <w:p w:rsidR="00E40A32" w:rsidRPr="00165DA2" w:rsidRDefault="00E40A32" w:rsidP="00E40A32">
            <w:pPr>
              <w:tabs>
                <w:tab w:val="clear" w:pos="794"/>
                <w:tab w:val="clear" w:pos="1191"/>
                <w:tab w:val="clear" w:pos="1588"/>
                <w:tab w:val="clear" w:pos="1985"/>
              </w:tabs>
              <w:overflowPunct/>
              <w:autoSpaceDE/>
              <w:autoSpaceDN/>
              <w:adjustRightInd/>
              <w:spacing w:before="0"/>
              <w:jc w:val="left"/>
              <w:textAlignment w:val="auto"/>
              <w:rPr>
                <w:rFonts w:eastAsia="SimSun"/>
                <w:b/>
                <w:bCs/>
              </w:rPr>
            </w:pPr>
            <w:r w:rsidRPr="00165DA2">
              <w:rPr>
                <w:rFonts w:hint="cs"/>
                <w:b/>
                <w:bCs/>
                <w:rtl/>
              </w:rPr>
              <w:t>الأصل: بالإنكليزية</w:t>
            </w:r>
          </w:p>
        </w:tc>
      </w:tr>
      <w:tr w:rsidR="00E40A32" w:rsidRPr="00165DA2" w:rsidTr="00E40A32">
        <w:trPr>
          <w:cantSplit/>
          <w:jc w:val="center"/>
        </w:trPr>
        <w:tc>
          <w:tcPr>
            <w:tcW w:w="9889" w:type="dxa"/>
            <w:gridSpan w:val="2"/>
          </w:tcPr>
          <w:p w:rsidR="00E40A32" w:rsidRPr="00165DA2" w:rsidRDefault="00E40A32" w:rsidP="0026102B">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360"/>
              <w:jc w:val="center"/>
              <w:textAlignment w:val="auto"/>
              <w:rPr>
                <w:caps/>
                <w:w w:val="110"/>
                <w:sz w:val="28"/>
                <w:szCs w:val="40"/>
                <w:rtl/>
                <w:lang w:val="en-GB"/>
              </w:rPr>
            </w:pPr>
            <w:r w:rsidRPr="00165DA2">
              <w:rPr>
                <w:rFonts w:hint="cs"/>
                <w:caps/>
                <w:w w:val="110"/>
                <w:sz w:val="28"/>
                <w:szCs w:val="40"/>
                <w:rtl/>
                <w:lang w:val="en-GB"/>
              </w:rPr>
              <w:t>محضـر</w:t>
            </w:r>
            <w:r w:rsidRPr="00165DA2">
              <w:rPr>
                <w:caps/>
                <w:w w:val="110"/>
                <w:position w:val="6"/>
                <w:sz w:val="18"/>
                <w:szCs w:val="18"/>
                <w:rtl/>
                <w:lang w:val="en-GB"/>
              </w:rPr>
              <w:footnoteReference w:customMarkFollows="1" w:id="1"/>
              <w:t>*</w:t>
            </w:r>
            <w:r w:rsidRPr="00165DA2">
              <w:rPr>
                <w:rFonts w:hint="cs"/>
                <w:caps/>
                <w:w w:val="110"/>
                <w:sz w:val="28"/>
                <w:szCs w:val="40"/>
                <w:rtl/>
                <w:lang w:val="en-GB"/>
              </w:rPr>
              <w:br/>
              <w:t>الاجتماع الثاني والستين للجنة لوائح الراديو</w:t>
            </w:r>
          </w:p>
          <w:p w:rsidR="00E40A32" w:rsidRPr="00165DA2" w:rsidRDefault="00E40A32" w:rsidP="00E40A32">
            <w:pPr>
              <w:tabs>
                <w:tab w:val="clear" w:pos="794"/>
                <w:tab w:val="clear" w:pos="1191"/>
                <w:tab w:val="clear" w:pos="1588"/>
                <w:tab w:val="clear" w:pos="1985"/>
                <w:tab w:val="left" w:pos="1134"/>
              </w:tabs>
              <w:overflowPunct/>
              <w:autoSpaceDE/>
              <w:autoSpaceDN/>
              <w:adjustRightInd/>
              <w:jc w:val="center"/>
              <w:textAlignment w:val="auto"/>
              <w:rPr>
                <w:rtl/>
                <w:lang w:val="en-GB"/>
              </w:rPr>
            </w:pPr>
            <w:r w:rsidRPr="00165DA2">
              <w:t>22</w:t>
            </w:r>
            <w:r w:rsidRPr="00165DA2">
              <w:noBreakHyphen/>
              <w:t>18</w:t>
            </w:r>
            <w:r w:rsidRPr="00165DA2">
              <w:rPr>
                <w:rtl/>
                <w:lang w:val="en-GB"/>
              </w:rPr>
              <w:t xml:space="preserve"> </w:t>
            </w:r>
            <w:r w:rsidRPr="00165DA2">
              <w:rPr>
                <w:rFonts w:hint="cs"/>
                <w:rtl/>
                <w:lang w:val="en-GB"/>
              </w:rPr>
              <w:t>مارس</w:t>
            </w:r>
            <w:r w:rsidRPr="00165DA2">
              <w:rPr>
                <w:rtl/>
                <w:lang w:val="en-GB"/>
              </w:rPr>
              <w:t xml:space="preserve"> </w:t>
            </w:r>
            <w:r w:rsidRPr="00165DA2">
              <w:t>2013</w:t>
            </w:r>
          </w:p>
        </w:tc>
      </w:tr>
    </w:tbl>
    <w:p w:rsidR="00AE4F98" w:rsidRPr="00AE4F98" w:rsidRDefault="00AE4F98" w:rsidP="00AE4F98">
      <w:pPr>
        <w:tabs>
          <w:tab w:val="clear" w:pos="794"/>
          <w:tab w:val="clear" w:pos="1191"/>
          <w:tab w:val="clear" w:pos="1588"/>
          <w:tab w:val="clear" w:pos="1985"/>
        </w:tabs>
        <w:ind w:left="2693" w:hanging="2693"/>
        <w:jc w:val="left"/>
        <w:rPr>
          <w:rFonts w:ascii="Times New Roman" w:eastAsia="SimSun" w:hAnsi="Times New Roman"/>
          <w:rtl/>
          <w:lang w:val="en-GB"/>
        </w:rPr>
      </w:pPr>
      <w:r w:rsidRPr="00AE4F98">
        <w:rPr>
          <w:rFonts w:ascii="Times New Roman" w:eastAsia="SimSun" w:hAnsi="Times New Roman"/>
          <w:u w:val="single"/>
          <w:rtl/>
          <w:lang w:val="en-GB"/>
        </w:rPr>
        <w:t>الحاضرون</w:t>
      </w:r>
      <w:r w:rsidRPr="00AE4F98">
        <w:rPr>
          <w:rFonts w:ascii="Times New Roman" w:eastAsia="SimSun" w:hAnsi="Times New Roman"/>
          <w:rtl/>
          <w:lang w:val="en-GB"/>
        </w:rPr>
        <w:t>:</w:t>
      </w:r>
      <w:r w:rsidRPr="00AE4F98">
        <w:rPr>
          <w:rFonts w:ascii="Times New Roman" w:eastAsia="SimSun" w:hAnsi="Times New Roman"/>
          <w:rtl/>
          <w:lang w:val="en-GB"/>
        </w:rPr>
        <w:tab/>
      </w:r>
      <w:r w:rsidRPr="00AE4F98">
        <w:rPr>
          <w:rFonts w:ascii="Times New Roman" w:eastAsia="SimSun" w:hAnsi="Times New Roman"/>
          <w:u w:val="single"/>
          <w:rtl/>
          <w:lang w:val="en-GB"/>
        </w:rPr>
        <w:t>أعضاء</w:t>
      </w:r>
      <w:r w:rsidRPr="00AE4F98">
        <w:rPr>
          <w:rFonts w:ascii="Times New Roman" w:eastAsia="SimSun" w:hAnsi="Times New Roman" w:hint="cs"/>
          <w:u w:val="single"/>
          <w:rtl/>
        </w:rPr>
        <w:t xml:space="preserve"> لجنة لوائح الراديو</w:t>
      </w:r>
      <w:r w:rsidRPr="00AE4F98">
        <w:rPr>
          <w:rFonts w:ascii="Times New Roman" w:eastAsia="SimSun" w:hAnsi="Times New Roman"/>
          <w:u w:val="single"/>
          <w:rtl/>
        </w:rPr>
        <w:br/>
      </w:r>
      <w:r w:rsidRPr="00AE4F98">
        <w:rPr>
          <w:rFonts w:ascii="Times New Roman" w:eastAsia="SimSun" w:hAnsi="Times New Roman"/>
          <w:rtl/>
          <w:lang w:val="en-GB"/>
        </w:rPr>
        <w:t>السيد ب. ك. غارغ</w:t>
      </w:r>
      <w:r w:rsidRPr="00AE4F98">
        <w:rPr>
          <w:rFonts w:ascii="Times New Roman" w:eastAsia="SimSun" w:hAnsi="Times New Roman" w:hint="cs"/>
          <w:rtl/>
          <w:lang w:val="en-GB"/>
        </w:rPr>
        <w:t xml:space="preserve">، </w:t>
      </w:r>
      <w:r w:rsidRPr="00AE4F98">
        <w:rPr>
          <w:rFonts w:ascii="Times New Roman" w:eastAsia="SimSun" w:hAnsi="Times New Roman"/>
          <w:rtl/>
          <w:lang w:val="en-GB"/>
        </w:rPr>
        <w:t>الرئيس</w:t>
      </w:r>
      <w:r w:rsidRPr="00AE4F98">
        <w:rPr>
          <w:rFonts w:ascii="Times New Roman" w:eastAsia="SimSun" w:hAnsi="Times New Roman"/>
          <w:rtl/>
          <w:lang w:val="en-GB"/>
        </w:rPr>
        <w:br/>
        <w:t>السيد س. ك. كيب</w:t>
      </w:r>
      <w:r w:rsidRPr="00AE4F98">
        <w:rPr>
          <w:rFonts w:ascii="Times New Roman" w:eastAsia="SimSun" w:hAnsi="Times New Roman" w:hint="cs"/>
          <w:rtl/>
          <w:lang w:val="en-GB"/>
        </w:rPr>
        <w:t>‍‍‍ي،</w:t>
      </w:r>
      <w:r w:rsidRPr="00AE4F98">
        <w:rPr>
          <w:rFonts w:ascii="Times New Roman" w:eastAsia="SimSun" w:hAnsi="Times New Roman"/>
          <w:rtl/>
          <w:lang w:val="en-GB"/>
        </w:rPr>
        <w:t xml:space="preserve"> </w:t>
      </w:r>
      <w:r w:rsidRPr="00AE4F98">
        <w:rPr>
          <w:rFonts w:ascii="Times New Roman" w:eastAsia="SimSun" w:hAnsi="Times New Roman" w:hint="cs"/>
          <w:rtl/>
          <w:lang w:val="en-GB"/>
        </w:rPr>
        <w:t>نائب الرئيس</w:t>
      </w:r>
      <w:r w:rsidRPr="00AE4F98">
        <w:rPr>
          <w:rFonts w:ascii="Times New Roman" w:eastAsia="SimSun" w:hAnsi="Times New Roman"/>
          <w:rtl/>
          <w:lang w:val="en-GB"/>
        </w:rPr>
        <w:br/>
        <w:t>السيد م. بيسي؛ السيد أ. ر. إبادي؛</w:t>
      </w:r>
      <w:r w:rsidRPr="00AE4F98">
        <w:rPr>
          <w:rFonts w:ascii="Times New Roman" w:eastAsia="SimSun" w:hAnsi="Times New Roman" w:hint="cs"/>
          <w:rtl/>
          <w:lang w:val="en-GB"/>
        </w:rPr>
        <w:t xml:space="preserve"> </w:t>
      </w:r>
      <w:r w:rsidRPr="00AE4F98">
        <w:rPr>
          <w:rFonts w:ascii="Times New Roman" w:eastAsia="SimSun" w:hAnsi="Times New Roman"/>
          <w:rtl/>
          <w:lang w:val="en-GB"/>
        </w:rPr>
        <w:t>السيد ي. إتو</w:t>
      </w:r>
      <w:r w:rsidRPr="00AE4F98">
        <w:rPr>
          <w:rFonts w:ascii="Times New Roman" w:eastAsia="SimSun" w:hAnsi="Times New Roman" w:hint="cs"/>
          <w:rtl/>
          <w:lang w:val="en-GB"/>
        </w:rPr>
        <w:t>؛</w:t>
      </w:r>
      <w:r w:rsidRPr="00AE4F98">
        <w:rPr>
          <w:rFonts w:ascii="Times New Roman" w:eastAsia="SimSun" w:hAnsi="Times New Roman" w:hint="cs"/>
          <w:rtl/>
          <w:lang w:val="en-GB"/>
        </w:rPr>
        <w:br/>
      </w:r>
      <w:r w:rsidRPr="00AE4F98">
        <w:rPr>
          <w:rFonts w:ascii="Times New Roman" w:eastAsia="SimSun" w:hAnsi="Times New Roman"/>
          <w:rtl/>
          <w:lang w:val="en-GB"/>
        </w:rPr>
        <w:t>السيد س. كوفي؛</w:t>
      </w:r>
      <w:r w:rsidRPr="00AE4F98">
        <w:rPr>
          <w:rFonts w:ascii="Times New Roman" w:eastAsia="SimSun" w:hAnsi="Times New Roman" w:hint="cs"/>
          <w:rtl/>
          <w:lang w:val="en-GB"/>
        </w:rPr>
        <w:t xml:space="preserve"> </w:t>
      </w:r>
      <w:r w:rsidRPr="00AE4F98">
        <w:rPr>
          <w:rFonts w:ascii="Times New Roman" w:eastAsia="SimSun" w:hAnsi="Times New Roman"/>
          <w:rtl/>
          <w:lang w:val="en-GB"/>
        </w:rPr>
        <w:t>السيد أ. ما</w:t>
      </w:r>
      <w:r w:rsidRPr="00AE4F98">
        <w:rPr>
          <w:rFonts w:ascii="Times New Roman" w:eastAsia="SimSun" w:hAnsi="Times New Roman" w:hint="cs"/>
          <w:rtl/>
          <w:lang w:val="en-GB"/>
        </w:rPr>
        <w:t>ج</w:t>
      </w:r>
      <w:r w:rsidRPr="00AE4F98">
        <w:rPr>
          <w:rFonts w:ascii="Times New Roman" w:eastAsia="SimSun" w:hAnsi="Times New Roman"/>
          <w:rtl/>
          <w:lang w:val="en-GB"/>
        </w:rPr>
        <w:t>نتا</w:t>
      </w:r>
      <w:r w:rsidRPr="00AE4F98">
        <w:rPr>
          <w:rFonts w:ascii="Times New Roman" w:eastAsia="SimSun" w:hAnsi="Times New Roman" w:hint="cs"/>
          <w:rtl/>
          <w:lang w:val="en-GB"/>
        </w:rPr>
        <w:t>؛</w:t>
      </w:r>
      <w:r w:rsidRPr="00AE4F98">
        <w:rPr>
          <w:rFonts w:ascii="Times New Roman" w:eastAsia="SimSun" w:hAnsi="Times New Roman"/>
          <w:rtl/>
          <w:lang w:val="en-GB"/>
        </w:rPr>
        <w:t xml:space="preserve"> السيد ب. نورماتوف</w:t>
      </w:r>
      <w:r w:rsidRPr="00AE4F98">
        <w:rPr>
          <w:rFonts w:ascii="Times New Roman" w:eastAsia="SimSun" w:hAnsi="Times New Roman" w:hint="cs"/>
          <w:rtl/>
          <w:lang w:val="en-GB"/>
        </w:rPr>
        <w:t>؛</w:t>
      </w:r>
      <w:r w:rsidRPr="00AE4F98">
        <w:rPr>
          <w:rFonts w:ascii="Times New Roman" w:eastAsia="SimSun" w:hAnsi="Times New Roman" w:hint="cs"/>
          <w:rtl/>
          <w:lang w:val="en-GB"/>
        </w:rPr>
        <w:br/>
      </w:r>
      <w:r w:rsidRPr="00AE4F98">
        <w:rPr>
          <w:rFonts w:ascii="Times New Roman" w:eastAsia="SimSun" w:hAnsi="Times New Roman"/>
          <w:rtl/>
          <w:lang w:val="en-GB"/>
        </w:rPr>
        <w:t>السيد ف. ستريليتس؛</w:t>
      </w:r>
      <w:r w:rsidRPr="00AE4F98">
        <w:rPr>
          <w:rFonts w:ascii="Times New Roman" w:eastAsia="SimSun" w:hAnsi="Times New Roman" w:hint="cs"/>
          <w:rtl/>
          <w:lang w:val="en-GB"/>
        </w:rPr>
        <w:t xml:space="preserve"> </w:t>
      </w:r>
      <w:r w:rsidRPr="00AE4F98">
        <w:rPr>
          <w:rFonts w:ascii="Times New Roman" w:eastAsia="SimSun" w:hAnsi="Times New Roman"/>
          <w:rtl/>
          <w:lang w:val="en-GB"/>
        </w:rPr>
        <w:t>السيد ر. ل. تيران؛</w:t>
      </w:r>
      <w:r w:rsidRPr="00AE4F98">
        <w:rPr>
          <w:rFonts w:ascii="Times New Roman" w:eastAsia="SimSun" w:hAnsi="Times New Roman" w:hint="cs"/>
          <w:rtl/>
        </w:rPr>
        <w:br/>
      </w:r>
      <w:r w:rsidRPr="00AE4F98">
        <w:rPr>
          <w:rFonts w:ascii="Times New Roman" w:eastAsia="SimSun" w:hAnsi="Times New Roman"/>
          <w:rtl/>
          <w:lang w:val="en-GB"/>
        </w:rPr>
        <w:t>السيد م. زيلينسكاس</w:t>
      </w:r>
      <w:r w:rsidRPr="00AE4F98">
        <w:rPr>
          <w:rFonts w:ascii="Times New Roman" w:eastAsia="SimSun" w:hAnsi="Times New Roman" w:hint="cs"/>
          <w:rtl/>
          <w:lang w:val="en-GB"/>
        </w:rPr>
        <w:t xml:space="preserve">؛ </w:t>
      </w:r>
      <w:r w:rsidRPr="00AE4F98">
        <w:rPr>
          <w:rFonts w:ascii="Times New Roman" w:eastAsia="SimSun" w:hAnsi="Times New Roman"/>
          <w:rtl/>
          <w:lang w:val="en-GB"/>
        </w:rPr>
        <w:t xml:space="preserve">السيدة </w:t>
      </w:r>
      <w:r w:rsidRPr="00AE4F98">
        <w:rPr>
          <w:rFonts w:ascii="Times New Roman" w:eastAsia="SimSun" w:hAnsi="Times New Roman" w:hint="cs"/>
          <w:rtl/>
          <w:lang w:val="en-GB"/>
        </w:rPr>
        <w:t>ج.</w:t>
      </w:r>
      <w:r w:rsidRPr="00AE4F98">
        <w:rPr>
          <w:rFonts w:ascii="Times New Roman" w:eastAsia="SimSun" w:hAnsi="Times New Roman"/>
          <w:rtl/>
          <w:lang w:val="en-GB"/>
        </w:rPr>
        <w:t xml:space="preserve"> ن. زولير</w:t>
      </w:r>
    </w:p>
    <w:p w:rsidR="00AE4F98" w:rsidRPr="00AE4F98" w:rsidRDefault="00AE4F98" w:rsidP="00AE4F98">
      <w:pPr>
        <w:tabs>
          <w:tab w:val="clear" w:pos="794"/>
          <w:tab w:val="clear" w:pos="1191"/>
          <w:tab w:val="clear" w:pos="1588"/>
          <w:tab w:val="clear" w:pos="1985"/>
        </w:tabs>
        <w:ind w:left="2693" w:hanging="2693"/>
        <w:jc w:val="left"/>
        <w:rPr>
          <w:rFonts w:ascii="Times New Roman" w:eastAsia="SimSun" w:hAnsi="Times New Roman"/>
          <w:rtl/>
          <w:lang w:val="en-GB"/>
        </w:rPr>
      </w:pPr>
      <w:r w:rsidRPr="00AE4F98">
        <w:rPr>
          <w:rFonts w:ascii="Times New Roman" w:eastAsia="SimSun" w:hAnsi="Times New Roman"/>
          <w:rtl/>
          <w:lang w:val="en-GB"/>
        </w:rPr>
        <w:tab/>
      </w:r>
      <w:r w:rsidRPr="00AE4F98">
        <w:rPr>
          <w:rFonts w:ascii="Times New Roman" w:eastAsia="SimSun" w:hAnsi="Times New Roman" w:hint="cs"/>
          <w:u w:val="single"/>
          <w:rtl/>
          <w:lang w:val="en-GB"/>
        </w:rPr>
        <w:t>الأمين التنفيذي للجنة لوائح الراديو</w:t>
      </w:r>
      <w:r w:rsidRPr="00AE4F98">
        <w:rPr>
          <w:rFonts w:ascii="Times New Roman" w:eastAsia="SimSun" w:hAnsi="Times New Roman" w:hint="cs"/>
          <w:rtl/>
        </w:rPr>
        <w:br/>
      </w:r>
      <w:r w:rsidRPr="00AE4F98">
        <w:rPr>
          <w:rFonts w:ascii="Times New Roman" w:eastAsia="SimSun" w:hAnsi="Times New Roman"/>
          <w:spacing w:val="-4"/>
          <w:rtl/>
          <w:lang w:val="en-GB"/>
        </w:rPr>
        <w:t xml:space="preserve">السيد ف. </w:t>
      </w:r>
      <w:r w:rsidRPr="00AE4F98">
        <w:rPr>
          <w:rFonts w:ascii="Times New Roman" w:eastAsia="SimSun" w:hAnsi="Times New Roman" w:hint="cs"/>
          <w:spacing w:val="-4"/>
          <w:rtl/>
          <w:lang w:val="en-GB"/>
        </w:rPr>
        <w:t>لايتي</w:t>
      </w:r>
      <w:r w:rsidRPr="00AE4F98">
        <w:rPr>
          <w:rFonts w:ascii="Times New Roman" w:eastAsia="SimSun" w:hAnsi="Times New Roman"/>
          <w:spacing w:val="-4"/>
          <w:rtl/>
          <w:lang w:val="en-GB"/>
        </w:rPr>
        <w:t xml:space="preserve">، نائب </w:t>
      </w:r>
      <w:r w:rsidRPr="00AE4F98">
        <w:rPr>
          <w:rFonts w:ascii="Times New Roman" w:eastAsia="SimSun" w:hAnsi="Times New Roman" w:hint="cs"/>
          <w:spacing w:val="-4"/>
          <w:rtl/>
          <w:lang w:val="en-GB"/>
        </w:rPr>
        <w:t>مدير مكتب الاتصالات الراديوية</w:t>
      </w:r>
      <w:r w:rsidRPr="00AE4F98">
        <w:rPr>
          <w:rFonts w:ascii="Times New Roman" w:eastAsia="SimSun" w:hAnsi="Times New Roman"/>
          <w:spacing w:val="-4"/>
          <w:rtl/>
          <w:lang w:val="en-GB"/>
        </w:rPr>
        <w:t xml:space="preserve"> ورئيس دائرة المعلوماتية والإدارة والمنشورات</w:t>
      </w:r>
      <w:r w:rsidRPr="00AE4F98">
        <w:rPr>
          <w:rFonts w:ascii="Times New Roman" w:eastAsia="SimSun" w:hAnsi="Times New Roman"/>
          <w:rtl/>
          <w:lang w:val="en-GB"/>
        </w:rPr>
        <w:t xml:space="preserve">، </w:t>
      </w:r>
      <w:r w:rsidRPr="00AE4F98">
        <w:rPr>
          <w:rFonts w:ascii="Times New Roman" w:eastAsia="SimSun" w:hAnsi="Times New Roman" w:hint="cs"/>
          <w:rtl/>
          <w:lang w:val="en-GB"/>
        </w:rPr>
        <w:t xml:space="preserve">بالنيابة عن </w:t>
      </w:r>
      <w:r w:rsidRPr="00AE4F98">
        <w:rPr>
          <w:rFonts w:ascii="Times New Roman" w:eastAsia="SimSun" w:hAnsi="Times New Roman"/>
          <w:rtl/>
          <w:lang w:val="en-GB"/>
        </w:rPr>
        <w:t>مدير مكتب الاتصالات الراديوية</w:t>
      </w:r>
    </w:p>
    <w:p w:rsidR="00AE4F98" w:rsidRPr="00AE4F98" w:rsidRDefault="00AE4F98" w:rsidP="00AE4F98">
      <w:pPr>
        <w:tabs>
          <w:tab w:val="clear" w:pos="794"/>
          <w:tab w:val="clear" w:pos="1191"/>
          <w:tab w:val="clear" w:pos="1588"/>
          <w:tab w:val="clear" w:pos="1985"/>
        </w:tabs>
        <w:ind w:left="2693" w:hanging="2693"/>
        <w:jc w:val="left"/>
        <w:rPr>
          <w:rFonts w:ascii="Times New Roman" w:eastAsia="SimSun" w:hAnsi="Times New Roman"/>
          <w:rtl/>
          <w:lang w:val="en-GB"/>
        </w:rPr>
      </w:pPr>
      <w:r w:rsidRPr="00AE4F98">
        <w:rPr>
          <w:rFonts w:ascii="Times New Roman" w:eastAsia="SimSun" w:hAnsi="Times New Roman"/>
          <w:rtl/>
          <w:lang w:val="en-GB"/>
        </w:rPr>
        <w:tab/>
      </w:r>
      <w:r w:rsidRPr="00AE4F98">
        <w:rPr>
          <w:rFonts w:ascii="Times New Roman" w:eastAsia="SimSun" w:hAnsi="Times New Roman" w:hint="cs"/>
          <w:u w:val="single"/>
          <w:rtl/>
          <w:lang w:val="en-GB"/>
        </w:rPr>
        <w:t>كاتبا المحاضر</w:t>
      </w:r>
      <w:r w:rsidRPr="00AE4F98">
        <w:rPr>
          <w:rFonts w:ascii="Times New Roman" w:eastAsia="SimSun" w:hAnsi="Times New Roman"/>
          <w:u w:val="single"/>
          <w:rtl/>
          <w:lang w:val="en-GB"/>
        </w:rPr>
        <w:br/>
      </w:r>
      <w:r w:rsidRPr="00AE4F98">
        <w:rPr>
          <w:rFonts w:ascii="Times New Roman" w:eastAsia="SimSun" w:hAnsi="Times New Roman"/>
          <w:rtl/>
          <w:lang w:val="en-GB"/>
        </w:rPr>
        <w:t>السيد ت. إلدريدج والسيدة أ. هادين</w:t>
      </w:r>
    </w:p>
    <w:p w:rsidR="00AE4F98" w:rsidRPr="00AE4F98" w:rsidRDefault="00AE4F98" w:rsidP="00AE4F98">
      <w:pPr>
        <w:tabs>
          <w:tab w:val="clear" w:pos="794"/>
          <w:tab w:val="clear" w:pos="1191"/>
          <w:tab w:val="clear" w:pos="1588"/>
          <w:tab w:val="clear" w:pos="1985"/>
        </w:tabs>
        <w:ind w:left="2693" w:hanging="2693"/>
        <w:jc w:val="left"/>
        <w:rPr>
          <w:rtl/>
        </w:rPr>
      </w:pPr>
      <w:r w:rsidRPr="00AE4F98">
        <w:rPr>
          <w:rFonts w:ascii="Times New Roman" w:eastAsia="SimSun" w:hAnsi="Times New Roman"/>
          <w:u w:val="single"/>
          <w:rtl/>
          <w:lang w:val="en-GB"/>
        </w:rPr>
        <w:t>حضر الاجتماع أيضاً</w:t>
      </w:r>
      <w:r w:rsidRPr="00AE4F98">
        <w:rPr>
          <w:rFonts w:ascii="Times New Roman" w:eastAsia="SimSun" w:hAnsi="Times New Roman"/>
          <w:rtl/>
          <w:lang w:val="en-GB"/>
        </w:rPr>
        <w:t>:</w:t>
      </w:r>
      <w:r w:rsidRPr="00AE4F98">
        <w:rPr>
          <w:rFonts w:ascii="Times New Roman" w:eastAsia="SimSun" w:hAnsi="Times New Roman"/>
          <w:rtl/>
          <w:lang w:val="en-GB"/>
        </w:rPr>
        <w:tab/>
      </w:r>
      <w:r w:rsidRPr="00AE4F98">
        <w:rPr>
          <w:rFonts w:ascii="Times New Roman" w:eastAsia="SimSun" w:hAnsi="Times New Roman" w:hint="cs"/>
          <w:rtl/>
          <w:lang w:val="en-GB"/>
        </w:rPr>
        <w:t xml:space="preserve">السيد ﻫ. جاو، نائب الأمين العام </w:t>
      </w:r>
      <w:r w:rsidRPr="00AE4F98">
        <w:rPr>
          <w:rFonts w:ascii="Times New Roman" w:eastAsia="SimSun" w:hAnsi="Times New Roman" w:hint="cs"/>
          <w:spacing w:val="-4"/>
          <w:rtl/>
          <w:lang w:val="en-GB"/>
        </w:rPr>
        <w:t>للاتحاد</w:t>
      </w:r>
      <w:r w:rsidRPr="00AE4F98">
        <w:rPr>
          <w:rFonts w:ascii="Times New Roman" w:eastAsia="SimSun" w:hAnsi="Times New Roman" w:hint="cs"/>
          <w:rtl/>
          <w:lang w:val="en-GB"/>
        </w:rPr>
        <w:t xml:space="preserve"> الدولي للاتصالات</w:t>
      </w:r>
      <w:r w:rsidRPr="00AE4F98">
        <w:rPr>
          <w:rFonts w:ascii="Times New Roman" w:eastAsia="SimSun" w:hAnsi="Times New Roman" w:hint="cs"/>
          <w:rtl/>
          <w:lang w:val="en-GB"/>
        </w:rPr>
        <w:br/>
      </w:r>
      <w:r w:rsidRPr="00AE4F98">
        <w:rPr>
          <w:rFonts w:ascii="Times New Roman" w:eastAsia="SimSun" w:hAnsi="Times New Roman"/>
          <w:rtl/>
          <w:lang w:val="en-GB"/>
        </w:rPr>
        <w:t xml:space="preserve">السيد </w:t>
      </w:r>
      <w:r w:rsidRPr="00AE4F98">
        <w:rPr>
          <w:rFonts w:ascii="Times New Roman" w:eastAsia="SimSun" w:hAnsi="Times New Roman" w:hint="cs"/>
          <w:rtl/>
          <w:lang w:val="en-GB"/>
        </w:rPr>
        <w:t>إ</w:t>
      </w:r>
      <w:r w:rsidRPr="00AE4F98">
        <w:rPr>
          <w:rFonts w:ascii="Times New Roman" w:eastAsia="SimSun" w:hAnsi="Times New Roman"/>
          <w:rtl/>
          <w:lang w:val="en-GB"/>
        </w:rPr>
        <w:t>. هن‍ري، رئيس دائرة الخدمات الفضائية</w:t>
      </w:r>
      <w:r w:rsidRPr="00AE4F98">
        <w:rPr>
          <w:rFonts w:ascii="Times New Roman" w:eastAsia="SimSun" w:hAnsi="Times New Roman" w:hint="cs"/>
          <w:rtl/>
          <w:lang w:val="en-GB"/>
        </w:rPr>
        <w:br/>
      </w:r>
      <w:r w:rsidRPr="00AE4F98">
        <w:rPr>
          <w:rFonts w:ascii="Times New Roman" w:eastAsia="SimSun" w:hAnsi="Times New Roman"/>
          <w:rtl/>
          <w:lang w:val="en-GB"/>
        </w:rPr>
        <w:t xml:space="preserve">السيد </w:t>
      </w:r>
      <w:r w:rsidRPr="00AE4F98">
        <w:rPr>
          <w:rFonts w:ascii="Times New Roman" w:eastAsia="SimSun" w:hAnsi="Times New Roman" w:hint="cs"/>
          <w:rtl/>
          <w:lang w:val="en-GB"/>
        </w:rPr>
        <w:t>أ</w:t>
      </w:r>
      <w:r w:rsidRPr="00AE4F98">
        <w:rPr>
          <w:rFonts w:ascii="Times New Roman" w:eastAsia="SimSun" w:hAnsi="Times New Roman"/>
          <w:rtl/>
          <w:lang w:val="en-GB"/>
        </w:rPr>
        <w:t xml:space="preserve">. </w:t>
      </w:r>
      <w:r w:rsidRPr="00AE4F98">
        <w:rPr>
          <w:rFonts w:ascii="Times New Roman" w:eastAsia="SimSun" w:hAnsi="Times New Roman" w:hint="cs"/>
          <w:rtl/>
          <w:lang w:val="en-GB"/>
        </w:rPr>
        <w:t>منديز</w:t>
      </w:r>
      <w:r w:rsidRPr="00AE4F98">
        <w:rPr>
          <w:rFonts w:ascii="Times New Roman" w:eastAsia="SimSun" w:hAnsi="Times New Roman"/>
          <w:rtl/>
          <w:lang w:val="en-GB"/>
        </w:rPr>
        <w:t>، رئيس دائرة الخدمات الأرضية</w:t>
      </w:r>
      <w:r w:rsidRPr="00AE4F98">
        <w:rPr>
          <w:rFonts w:ascii="Times New Roman" w:eastAsia="SimSun" w:hAnsi="Times New Roman" w:hint="cs"/>
          <w:rtl/>
          <w:lang w:val="en-GB"/>
        </w:rPr>
        <w:br/>
        <w:t>السيد أ. ماتاس، رئيس دائرة الخدمات الفضائية/شعبة النشر والتسجيل للخدمات الفضائية</w:t>
      </w:r>
      <w:r w:rsidRPr="00AE4F98">
        <w:rPr>
          <w:rFonts w:ascii="Times New Roman" w:eastAsia="SimSun" w:hAnsi="Times New Roman" w:hint="cs"/>
          <w:rtl/>
          <w:lang w:val="en-GB"/>
        </w:rPr>
        <w:br/>
      </w:r>
      <w:r w:rsidRPr="00AE4F98">
        <w:rPr>
          <w:rFonts w:ascii="Times New Roman" w:eastAsia="SimSun" w:hAnsi="Times New Roman"/>
          <w:rtl/>
          <w:lang w:val="en-GB"/>
        </w:rPr>
        <w:t xml:space="preserve">السيد </w:t>
      </w:r>
      <w:r w:rsidRPr="00AE4F98">
        <w:rPr>
          <w:rFonts w:ascii="Times New Roman" w:eastAsia="SimSun" w:hAnsi="Times New Roman" w:hint="cs"/>
          <w:rtl/>
          <w:lang w:val="en-GB"/>
        </w:rPr>
        <w:t>س. فنكاتاسوبرامنيان</w:t>
      </w:r>
      <w:r w:rsidRPr="00AE4F98">
        <w:rPr>
          <w:rFonts w:ascii="Times New Roman" w:eastAsia="SimSun" w:hAnsi="Times New Roman"/>
          <w:rtl/>
          <w:lang w:val="en-GB"/>
        </w:rPr>
        <w:t xml:space="preserve">، دائرة الخدمات </w:t>
      </w:r>
      <w:r w:rsidRPr="00AE4F98">
        <w:rPr>
          <w:rFonts w:ascii="Times New Roman" w:eastAsia="SimSun" w:hAnsi="Times New Roman" w:hint="cs"/>
          <w:rtl/>
          <w:lang w:val="en-GB"/>
        </w:rPr>
        <w:t>الفضائية</w:t>
      </w:r>
      <w:r w:rsidRPr="00AE4F98">
        <w:rPr>
          <w:rFonts w:ascii="Times New Roman" w:eastAsia="SimSun" w:hAnsi="Times New Roman"/>
          <w:rtl/>
          <w:lang w:val="en-GB"/>
        </w:rPr>
        <w:t>/</w:t>
      </w:r>
      <w:r w:rsidRPr="00AE4F98">
        <w:rPr>
          <w:rFonts w:ascii="Times New Roman" w:eastAsia="SimSun" w:hAnsi="Times New Roman" w:hint="cs"/>
          <w:rtl/>
          <w:lang w:val="en-GB"/>
        </w:rPr>
        <w:t>شعبة تنسيق الأنظمة الفضائية</w:t>
      </w:r>
      <w:r w:rsidRPr="00AE4F98">
        <w:rPr>
          <w:rFonts w:ascii="Times New Roman" w:eastAsia="SimSun" w:hAnsi="Times New Roman" w:hint="cs"/>
          <w:rtl/>
          <w:lang w:val="en-GB"/>
        </w:rPr>
        <w:br/>
      </w:r>
      <w:r w:rsidRPr="00AE4F98">
        <w:rPr>
          <w:rFonts w:ascii="Times New Roman" w:eastAsia="SimSun" w:hAnsi="Times New Roman"/>
          <w:rtl/>
          <w:lang w:val="en-GB"/>
        </w:rPr>
        <w:t>السيد ن. فنكاتيش، دائرة لجان الدراسات</w:t>
      </w:r>
      <w:r w:rsidRPr="00AE4F98">
        <w:rPr>
          <w:rFonts w:ascii="Times New Roman" w:eastAsia="SimSun" w:hAnsi="Times New Roman" w:hint="cs"/>
          <w:rtl/>
          <w:lang w:val="en-GB"/>
        </w:rPr>
        <w:br/>
      </w:r>
      <w:r w:rsidRPr="00AE4F98">
        <w:rPr>
          <w:rFonts w:ascii="Times New Roman" w:eastAsia="SimSun" w:hAnsi="Times New Roman"/>
          <w:rtl/>
          <w:lang w:val="en-GB"/>
        </w:rPr>
        <w:t xml:space="preserve">السيد </w:t>
      </w:r>
      <w:r w:rsidRPr="00AE4F98">
        <w:rPr>
          <w:rFonts w:ascii="Times New Roman" w:eastAsia="SimSun" w:hAnsi="Times New Roman" w:hint="cs"/>
          <w:rtl/>
          <w:lang w:val="en-GB"/>
        </w:rPr>
        <w:t>ف.</w:t>
      </w:r>
      <w:r w:rsidRPr="00AE4F98">
        <w:rPr>
          <w:rFonts w:ascii="Times New Roman" w:eastAsia="SimSun" w:hAnsi="Times New Roman"/>
          <w:rtl/>
          <w:lang w:val="en-GB"/>
        </w:rPr>
        <w:t xml:space="preserve"> تيموفيف، المستشار الخاص للأمين العام</w:t>
      </w:r>
      <w:r w:rsidRPr="00AE4F98">
        <w:rPr>
          <w:rFonts w:ascii="Times New Roman" w:eastAsia="SimSun" w:hAnsi="Times New Roman" w:hint="cs"/>
          <w:rtl/>
          <w:lang w:val="en-GB"/>
        </w:rPr>
        <w:br/>
      </w:r>
      <w:r w:rsidRPr="00AE4F98">
        <w:rPr>
          <w:rFonts w:ascii="Times New Roman" w:eastAsia="SimSun" w:hAnsi="Times New Roman"/>
          <w:rtl/>
          <w:lang w:val="en-GB"/>
        </w:rPr>
        <w:t>السيدة ك. غوزال، سكرتيرة إدارية</w:t>
      </w:r>
      <w:r w:rsidRPr="00AE4F98">
        <w:rPr>
          <w:rtl/>
        </w:rPr>
        <w:br w:type="page"/>
      </w:r>
    </w:p>
    <w:p w:rsidR="00AE4F98" w:rsidRPr="00AE4F98" w:rsidRDefault="00AE4F98" w:rsidP="00AE4F98">
      <w:pPr>
        <w:tabs>
          <w:tab w:val="clear" w:pos="1191"/>
          <w:tab w:val="clear" w:pos="1588"/>
          <w:tab w:val="clear" w:pos="1985"/>
        </w:tabs>
        <w:overflowPunct/>
        <w:autoSpaceDE/>
        <w:autoSpaceDN/>
        <w:adjustRightInd/>
        <w:textAlignment w:val="auto"/>
        <w:rPr>
          <w:lang w:bidi="ar-SY"/>
        </w:rPr>
      </w:pPr>
    </w:p>
    <w:tbl>
      <w:tblPr>
        <w:bidiVisual/>
        <w:tblW w:w="5000" w:type="pct"/>
        <w:jc w:val="center"/>
        <w:tblLook w:val="01E0" w:firstRow="1" w:lastRow="1" w:firstColumn="1" w:lastColumn="1" w:noHBand="0" w:noVBand="0"/>
      </w:tblPr>
      <w:tblGrid>
        <w:gridCol w:w="889"/>
        <w:gridCol w:w="6621"/>
        <w:gridCol w:w="2345"/>
      </w:tblGrid>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b/>
                <w:bCs/>
                <w:lang w:val="en-GB" w:bidi="ar-SY"/>
              </w:rPr>
            </w:pPr>
            <w:r w:rsidRPr="00AE4F98">
              <w:rPr>
                <w:lang w:val="en-GB" w:bidi="ar-SY"/>
              </w:rPr>
              <w:br w:type="page"/>
            </w:r>
            <w:r w:rsidRPr="00AE4F98">
              <w:rPr>
                <w:lang w:val="en-GB" w:bidi="ar-SY"/>
              </w:rPr>
              <w:br w:type="page"/>
            </w:r>
            <w:r w:rsidRPr="00AE4F98">
              <w:rPr>
                <w:lang w:val="en-GB" w:bidi="ar-SY"/>
              </w:rPr>
              <w:br w:type="page"/>
            </w:r>
            <w:r w:rsidRPr="00AE4F98">
              <w:rPr>
                <w:lang w:val="en-GB" w:bidi="ar-SY"/>
              </w:rPr>
              <w:br w:type="page"/>
            </w:r>
            <w:r w:rsidRPr="00AE4F98">
              <w:rPr>
                <w:lang w:val="en-GB" w:bidi="ar-SY"/>
              </w:rPr>
              <w:br w:type="page"/>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b/>
                <w:bCs/>
                <w:lang w:val="en-GB" w:bidi="ar-SY"/>
              </w:rPr>
            </w:pPr>
            <w:r w:rsidRPr="00AE4F98">
              <w:rPr>
                <w:b/>
                <w:bCs/>
                <w:rtl/>
                <w:lang w:bidi="ar-SA"/>
              </w:rPr>
              <w:t>موضوعات المناقشة</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b/>
                <w:bCs/>
                <w:lang w:bidi="ar-SY"/>
              </w:rPr>
            </w:pPr>
            <w:r w:rsidRPr="00AE4F98">
              <w:rPr>
                <w:rFonts w:hint="cs"/>
                <w:b/>
                <w:bCs/>
                <w:rtl/>
                <w:lang w:bidi="ar-SA"/>
              </w:rPr>
              <w:t>الوثائق</w:t>
            </w:r>
          </w:p>
        </w:tc>
      </w:tr>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lang w:val="en-GB" w:bidi="ar-SY"/>
              </w:rPr>
              <w:t>1</w:t>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rtl/>
                <w:lang w:bidi="ar-SA"/>
              </w:rPr>
              <w:t>افتتاح الاجتماع</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lang w:bidi="ar-SY"/>
              </w:rPr>
            </w:pPr>
            <w:r w:rsidRPr="00AE4F98">
              <w:rPr>
                <w:rFonts w:hint="cs"/>
                <w:rtl/>
                <w:lang w:bidi="ar-SA"/>
              </w:rPr>
              <w:t>-</w:t>
            </w:r>
          </w:p>
        </w:tc>
      </w:tr>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lang w:val="en-GB" w:bidi="ar-SY"/>
              </w:rPr>
              <w:t>2</w:t>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rFonts w:hint="cs"/>
                <w:rtl/>
              </w:rPr>
              <w:t>المساهمات المتأخرة واعتماد جدول الأعمال</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lang w:bidi="ar-SY"/>
              </w:rPr>
            </w:pPr>
            <w:r w:rsidRPr="00AE4F98">
              <w:rPr>
                <w:rFonts w:hint="cs"/>
                <w:rtl/>
                <w:lang w:bidi="ar-SA"/>
              </w:rPr>
              <w:t>-</w:t>
            </w:r>
          </w:p>
        </w:tc>
      </w:tr>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rtl/>
                <w:cs/>
                <w:lang w:bidi="ar-SA"/>
              </w:rPr>
              <w:t>‎</w:t>
            </w:r>
            <w:r w:rsidRPr="00AE4F98">
              <w:rPr>
                <w:lang w:val="en-GB" w:bidi="ar-SY"/>
              </w:rPr>
              <w:t>3</w:t>
            </w:r>
            <w:r w:rsidRPr="00AE4F98">
              <w:rPr>
                <w:rtl/>
                <w:cs/>
                <w:lang w:bidi="ar-SA"/>
              </w:rPr>
              <w:t>‎</w:t>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rtl/>
                <w:lang w:bidi="ar-SA"/>
              </w:rPr>
              <w:t xml:space="preserve">الموافقة على محضر الاجتماع </w:t>
            </w:r>
            <w:r w:rsidRPr="00AE4F98">
              <w:rPr>
                <w:rFonts w:hint="cs"/>
                <w:rtl/>
                <w:lang w:bidi="ar-SA"/>
              </w:rPr>
              <w:t>الحادي والستين</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lang w:bidi="ar-SY"/>
              </w:rPr>
            </w:pPr>
            <w:r w:rsidRPr="00AE4F98">
              <w:rPr>
                <w:lang w:bidi="ar-SY"/>
              </w:rPr>
              <w:t>RRB12</w:t>
            </w:r>
            <w:r w:rsidRPr="00AE4F98">
              <w:rPr>
                <w:lang w:bidi="ar-SY"/>
              </w:rPr>
              <w:noBreakHyphen/>
              <w:t>3/13</w:t>
            </w:r>
          </w:p>
        </w:tc>
      </w:tr>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rtl/>
                <w:cs/>
                <w:lang w:bidi="ar-SA"/>
              </w:rPr>
              <w:t>‎</w:t>
            </w:r>
            <w:r w:rsidRPr="00AE4F98">
              <w:rPr>
                <w:lang w:val="en-GB" w:bidi="ar-SY"/>
              </w:rPr>
              <w:t>4</w:t>
            </w:r>
            <w:r w:rsidRPr="00AE4F98">
              <w:rPr>
                <w:rtl/>
                <w:cs/>
                <w:lang w:bidi="ar-SA"/>
              </w:rPr>
              <w:t>‎</w:t>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rtl/>
                <w:lang w:bidi="ar-SA"/>
              </w:rPr>
              <w:t>تقرير مدير مكتب الاتصالات الراديوية</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lang w:bidi="ar-SY"/>
              </w:rPr>
            </w:pPr>
            <w:r w:rsidRPr="00AE4F98">
              <w:rPr>
                <w:lang w:bidi="ar-SY"/>
              </w:rPr>
              <w:t>+ RRB13</w:t>
            </w:r>
            <w:r w:rsidRPr="00AE4F98">
              <w:rPr>
                <w:lang w:bidi="ar-SY"/>
              </w:rPr>
              <w:noBreakHyphen/>
              <w:t>1/1</w:t>
            </w:r>
            <w:r w:rsidRPr="00AE4F98">
              <w:rPr>
                <w:lang w:bidi="ar-SY"/>
              </w:rPr>
              <w:br/>
              <w:t>Add.1+2</w:t>
            </w:r>
          </w:p>
        </w:tc>
      </w:tr>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rtl/>
                <w:cs/>
                <w:lang w:bidi="ar-SA"/>
              </w:rPr>
              <w:t>‎</w:t>
            </w:r>
            <w:r w:rsidRPr="00AE4F98">
              <w:rPr>
                <w:lang w:val="en-GB" w:bidi="ar-SY"/>
              </w:rPr>
              <w:t>5</w:t>
            </w:r>
            <w:r w:rsidRPr="00AE4F98">
              <w:rPr>
                <w:rtl/>
                <w:cs/>
                <w:lang w:bidi="ar-SA"/>
              </w:rPr>
              <w:t>‎</w:t>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rtl/>
                <w:lang w:bidi="ar-SA"/>
              </w:rPr>
            </w:pPr>
            <w:r w:rsidRPr="00AE4F98">
              <w:rPr>
                <w:rFonts w:hint="cs"/>
                <w:rtl/>
                <w:lang w:bidi="ar-SA"/>
              </w:rPr>
              <w:t>النظر في مشروع القواعد الإجرائية</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lang w:bidi="ar-SY"/>
              </w:rPr>
            </w:pPr>
            <w:r w:rsidRPr="00AE4F98">
              <w:rPr>
                <w:lang w:bidi="ar-SY"/>
              </w:rPr>
              <w:t>+ CCRR/46</w:t>
            </w:r>
            <w:r w:rsidRPr="00AE4F98">
              <w:rPr>
                <w:lang w:bidi="ar-SY"/>
              </w:rPr>
              <w:br/>
              <w:t>CCRR/47</w:t>
            </w:r>
            <w:r w:rsidRPr="00AE4F98">
              <w:rPr>
                <w:rFonts w:hint="cs"/>
                <w:rtl/>
                <w:lang w:bidi="ar-SA"/>
              </w:rPr>
              <w:t>؛</w:t>
            </w:r>
            <w:r w:rsidRPr="00AE4F98">
              <w:rPr>
                <w:lang w:bidi="ar-SY"/>
              </w:rPr>
              <w:t xml:space="preserve"> RRB13</w:t>
            </w:r>
            <w:r w:rsidRPr="00AE4F98">
              <w:rPr>
                <w:lang w:bidi="ar-SY"/>
              </w:rPr>
              <w:noBreakHyphen/>
              <w:t>1/2</w:t>
            </w:r>
          </w:p>
        </w:tc>
      </w:tr>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lang w:val="en-GB" w:bidi="ar-SY"/>
              </w:rPr>
              <w:t>6</w:t>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rtl/>
                <w:lang w:bidi="ar-SA"/>
              </w:rPr>
              <w:t xml:space="preserve">تبليغ مقدم من إدارة الإمارات العربية المتحدة فيما يتعلق بالتداخل الضار الذي يتعرض له تشغيل الساتل </w:t>
            </w:r>
            <w:r w:rsidRPr="00AE4F98">
              <w:rPr>
                <w:lang w:bidi="ar-SY"/>
              </w:rPr>
              <w:t>YAHSAT</w:t>
            </w:r>
            <w:r w:rsidRPr="00AE4F98">
              <w:rPr>
                <w:lang w:bidi="ar-SY"/>
              </w:rPr>
              <w:noBreakHyphen/>
              <w:t>1A</w:t>
            </w:r>
            <w:r w:rsidRPr="00AE4F98">
              <w:rPr>
                <w:rtl/>
                <w:lang w:bidi="ar-SA"/>
              </w:rPr>
              <w:t xml:space="preserve"> في الموقع </w:t>
            </w:r>
            <w:r w:rsidRPr="00AE4F98">
              <w:rPr>
                <w:lang w:bidi="ar-SY"/>
              </w:rPr>
              <w:t>º52,5</w:t>
            </w:r>
            <w:r w:rsidRPr="00AE4F98">
              <w:rPr>
                <w:rtl/>
                <w:lang w:bidi="ar-SA"/>
              </w:rPr>
              <w:t xml:space="preserve"> شرقاً</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bCs/>
                <w:lang w:bidi="ar-SY"/>
              </w:rPr>
            </w:pPr>
            <w:r w:rsidRPr="00AE4F98">
              <w:rPr>
                <w:bCs/>
                <w:lang w:bidi="ar-SY"/>
              </w:rPr>
              <w:t>Add.1</w:t>
            </w:r>
            <w:r w:rsidRPr="00AE4F98">
              <w:rPr>
                <w:lang w:bidi="ar-SY"/>
              </w:rPr>
              <w:t xml:space="preserve"> + </w:t>
            </w:r>
            <w:r w:rsidRPr="00AE4F98">
              <w:rPr>
                <w:bCs/>
                <w:lang w:bidi="ar-SY"/>
              </w:rPr>
              <w:t>RRB13</w:t>
            </w:r>
            <w:r w:rsidRPr="00AE4F98">
              <w:rPr>
                <w:bCs/>
                <w:lang w:bidi="ar-SY"/>
              </w:rPr>
              <w:noBreakHyphen/>
              <w:t>1/3</w:t>
            </w:r>
          </w:p>
        </w:tc>
      </w:tr>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rtl/>
                <w:cs/>
                <w:lang w:bidi="ar-SA"/>
              </w:rPr>
              <w:t>‎</w:t>
            </w:r>
            <w:r w:rsidRPr="00AE4F98">
              <w:rPr>
                <w:lang w:val="en-GB" w:bidi="ar-SY"/>
              </w:rPr>
              <w:t>7</w:t>
            </w:r>
            <w:r w:rsidRPr="00AE4F98">
              <w:rPr>
                <w:rtl/>
                <w:cs/>
                <w:lang w:bidi="ar-SA"/>
              </w:rPr>
              <w:t>‎</w:t>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rtl/>
              </w:rPr>
            </w:pPr>
            <w:r w:rsidRPr="00AE4F98">
              <w:rPr>
                <w:rtl/>
                <w:lang w:bidi="ar-SA"/>
              </w:rPr>
              <w:t xml:space="preserve">تبليغ مقدم من إدارة فرنسا فيما يتعلق بحالات تداخل متعمد وضار تتعرض له السواتل التي تشغلها </w:t>
            </w:r>
            <w:r w:rsidRPr="00AE4F98">
              <w:rPr>
                <w:lang w:bidi="ar-SY"/>
              </w:rPr>
              <w:t>EUTELSAT</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lang w:bidi="ar-SY"/>
              </w:rPr>
            </w:pPr>
            <w:r w:rsidRPr="00AE4F98">
              <w:rPr>
                <w:lang w:bidi="ar-SY"/>
              </w:rPr>
              <w:t>RRB13</w:t>
            </w:r>
            <w:r w:rsidRPr="00AE4F98">
              <w:rPr>
                <w:lang w:bidi="ar-SY"/>
              </w:rPr>
              <w:noBreakHyphen/>
              <w:t>1/4</w:t>
            </w:r>
          </w:p>
        </w:tc>
      </w:tr>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rtl/>
                <w:cs/>
                <w:lang w:bidi="ar-SA"/>
              </w:rPr>
              <w:t>‎</w:t>
            </w:r>
            <w:r w:rsidRPr="00AE4F98">
              <w:rPr>
                <w:lang w:val="en-GB" w:bidi="ar-SY"/>
              </w:rPr>
              <w:t>8</w:t>
            </w:r>
            <w:r w:rsidRPr="00AE4F98">
              <w:rPr>
                <w:rtl/>
                <w:cs/>
                <w:lang w:bidi="ar-SA"/>
              </w:rPr>
              <w:t>‎</w:t>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lang w:bidi="ar-SY"/>
              </w:rPr>
            </w:pPr>
            <w:r w:rsidRPr="00AE4F98">
              <w:rPr>
                <w:rtl/>
                <w:lang w:bidi="ar-SA"/>
              </w:rPr>
              <w:t>تبليغ مقدم من إدارات هولندا والنرويج وفرنسا وإسبانيا ولكسمبرغ فيما</w:t>
            </w:r>
            <w:r w:rsidRPr="00AE4F98">
              <w:rPr>
                <w:rFonts w:hint="cs"/>
                <w:rtl/>
                <w:lang w:bidi="ar-SA"/>
              </w:rPr>
              <w:t> </w:t>
            </w:r>
            <w:r w:rsidRPr="00AE4F98">
              <w:rPr>
                <w:rtl/>
                <w:lang w:bidi="ar-SA"/>
              </w:rPr>
              <w:t>يتعلق برسوم استرداد التكاليف الإضافية المفروضة على التبليغات التي</w:t>
            </w:r>
            <w:r w:rsidRPr="00AE4F98">
              <w:rPr>
                <w:rFonts w:hint="cs"/>
                <w:rtl/>
                <w:lang w:bidi="ar-SA"/>
              </w:rPr>
              <w:t> </w:t>
            </w:r>
            <w:r w:rsidRPr="00AE4F98">
              <w:rPr>
                <w:rtl/>
                <w:lang w:bidi="ar-SA"/>
              </w:rPr>
              <w:t xml:space="preserve">تشمل </w:t>
            </w:r>
            <w:r w:rsidRPr="00AE4F98">
              <w:rPr>
                <w:rFonts w:hint="cs"/>
                <w:rtl/>
                <w:lang w:bidi="ar-SA"/>
              </w:rPr>
              <w:t>ال</w:t>
            </w:r>
            <w:r w:rsidRPr="00AE4F98">
              <w:rPr>
                <w:rtl/>
                <w:lang w:bidi="ar-SA"/>
              </w:rPr>
              <w:t>نطاق التردد</w:t>
            </w:r>
            <w:r w:rsidRPr="00AE4F98">
              <w:rPr>
                <w:rFonts w:hint="cs"/>
                <w:rtl/>
                <w:lang w:bidi="ar-SA"/>
              </w:rPr>
              <w:t>ي</w:t>
            </w:r>
            <w:r w:rsidRPr="00AE4F98">
              <w:rPr>
                <w:rFonts w:hint="eastAsia"/>
                <w:rtl/>
                <w:lang w:bidi="ar-SA"/>
              </w:rPr>
              <w:t> </w:t>
            </w:r>
            <w:r w:rsidRPr="00AE4F98">
              <w:rPr>
                <w:lang w:bidi="ar-SY"/>
              </w:rPr>
              <w:t>GHz 22</w:t>
            </w:r>
            <w:r w:rsidRPr="00AE4F98">
              <w:rPr>
                <w:lang w:bidi="ar-SY"/>
              </w:rPr>
              <w:noBreakHyphen/>
              <w:t>21,4</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lang w:bidi="ar-SY"/>
              </w:rPr>
            </w:pPr>
            <w:r w:rsidRPr="00AE4F98">
              <w:rPr>
                <w:lang w:bidi="ar-SY"/>
              </w:rPr>
              <w:t>RRB13</w:t>
            </w:r>
            <w:r w:rsidRPr="00AE4F98">
              <w:rPr>
                <w:lang w:bidi="ar-SY"/>
              </w:rPr>
              <w:noBreakHyphen/>
              <w:t>1/5</w:t>
            </w:r>
          </w:p>
        </w:tc>
      </w:tr>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rtl/>
                <w:cs/>
                <w:lang w:bidi="ar-SA"/>
              </w:rPr>
              <w:t>‎</w:t>
            </w:r>
            <w:r w:rsidRPr="00AE4F98">
              <w:rPr>
                <w:lang w:val="en-GB" w:bidi="ar-SY"/>
              </w:rPr>
              <w:t>9</w:t>
            </w:r>
            <w:r w:rsidRPr="00AE4F98">
              <w:rPr>
                <w:rtl/>
                <w:cs/>
                <w:lang w:bidi="ar-SA"/>
              </w:rPr>
              <w:t>‎</w:t>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rtl/>
                <w:lang w:bidi="ar-SA"/>
              </w:rPr>
            </w:pPr>
            <w:r w:rsidRPr="00AE4F98">
              <w:rPr>
                <w:rtl/>
                <w:lang w:bidi="ar-SA"/>
              </w:rPr>
              <w:t xml:space="preserve">إلغاء </w:t>
            </w:r>
            <w:r w:rsidRPr="00AE4F98">
              <w:rPr>
                <w:rFonts w:hint="cs"/>
                <w:rtl/>
                <w:lang w:bidi="ar-SA"/>
              </w:rPr>
              <w:t>ال</w:t>
            </w:r>
            <w:r w:rsidRPr="00AE4F98">
              <w:rPr>
                <w:rtl/>
                <w:lang w:bidi="ar-SA"/>
              </w:rPr>
              <w:t>تخصيصات التردد</w:t>
            </w:r>
            <w:r w:rsidRPr="00AE4F98">
              <w:rPr>
                <w:rFonts w:hint="cs"/>
                <w:rtl/>
                <w:lang w:bidi="ar-SA"/>
              </w:rPr>
              <w:t>ية</w:t>
            </w:r>
            <w:r w:rsidRPr="00AE4F98">
              <w:rPr>
                <w:rtl/>
                <w:lang w:bidi="ar-SA"/>
              </w:rPr>
              <w:t xml:space="preserve"> للشبكة الساتلية </w:t>
            </w:r>
            <w:r w:rsidRPr="00AE4F98">
              <w:rPr>
                <w:lang w:bidi="ar-SY"/>
              </w:rPr>
              <w:t>PRESAT</w:t>
            </w:r>
            <w:r w:rsidRPr="00AE4F98">
              <w:rPr>
                <w:rtl/>
                <w:lang w:bidi="ar-SA"/>
              </w:rPr>
              <w:t xml:space="preserve"> من السجل الأساسي الدولي للترددات بموجب الرقم</w:t>
            </w:r>
            <w:r w:rsidRPr="00AE4F98">
              <w:rPr>
                <w:rFonts w:hint="cs"/>
                <w:rtl/>
                <w:lang w:bidi="ar-SA"/>
              </w:rPr>
              <w:t> </w:t>
            </w:r>
            <w:r w:rsidRPr="00AE4F98">
              <w:rPr>
                <w:lang w:bidi="ar-SY"/>
              </w:rPr>
              <w:t>6.13</w:t>
            </w:r>
            <w:r w:rsidRPr="00AE4F98">
              <w:rPr>
                <w:rtl/>
                <w:lang w:bidi="ar-SA"/>
              </w:rPr>
              <w:t xml:space="preserve"> من لوائح الراديو</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lang w:bidi="ar-SY"/>
              </w:rPr>
            </w:pPr>
            <w:r w:rsidRPr="00AE4F98">
              <w:rPr>
                <w:lang w:bidi="ar-SY"/>
              </w:rPr>
              <w:t>RRB13</w:t>
            </w:r>
            <w:r w:rsidRPr="00AE4F98">
              <w:rPr>
                <w:lang w:bidi="ar-SY"/>
              </w:rPr>
              <w:noBreakHyphen/>
              <w:t>1/6</w:t>
            </w:r>
          </w:p>
        </w:tc>
      </w:tr>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lang w:val="en-GB" w:bidi="ar-SY"/>
              </w:rPr>
              <w:t>10</w:t>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rFonts w:hint="cs"/>
                <w:rtl/>
              </w:rPr>
              <w:t>تقرير</w:t>
            </w:r>
            <w:r w:rsidRPr="00AE4F98">
              <w:rPr>
                <w:rtl/>
                <w:lang w:bidi="ar-SA"/>
              </w:rPr>
              <w:t xml:space="preserve"> فريق العمل المعني بالقواعد الإجرائية</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lang w:bidi="ar-SY"/>
              </w:rPr>
            </w:pPr>
            <w:r w:rsidRPr="00AE4F98">
              <w:rPr>
                <w:lang w:bidi="ar-SY"/>
              </w:rPr>
              <w:t>RRB12</w:t>
            </w:r>
            <w:r w:rsidRPr="00AE4F98">
              <w:rPr>
                <w:lang w:bidi="ar-SY"/>
              </w:rPr>
              <w:noBreakHyphen/>
              <w:t>1/4(Rev.5)</w:t>
            </w:r>
          </w:p>
        </w:tc>
      </w:tr>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lang w:val="en-GB" w:bidi="ar-SY"/>
              </w:rPr>
              <w:t>11</w:t>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rtl/>
                <w:lang w:bidi="ar-SA"/>
              </w:rPr>
            </w:pPr>
            <w:r w:rsidRPr="00AE4F98">
              <w:rPr>
                <w:rtl/>
                <w:lang w:bidi="ar-SA"/>
              </w:rPr>
              <w:t>مو</w:t>
            </w:r>
            <w:r w:rsidRPr="00AE4F98">
              <w:rPr>
                <w:rFonts w:hint="cs"/>
                <w:rtl/>
                <w:lang w:bidi="ar-SA"/>
              </w:rPr>
              <w:t>ا</w:t>
            </w:r>
            <w:r w:rsidRPr="00AE4F98">
              <w:rPr>
                <w:rtl/>
                <w:lang w:bidi="ar-SA"/>
              </w:rPr>
              <w:t>ع</w:t>
            </w:r>
            <w:r w:rsidRPr="00AE4F98">
              <w:rPr>
                <w:rFonts w:hint="cs"/>
                <w:rtl/>
                <w:lang w:bidi="ar-SA"/>
              </w:rPr>
              <w:t>ي</w:t>
            </w:r>
            <w:r w:rsidRPr="00AE4F98">
              <w:rPr>
                <w:rtl/>
                <w:lang w:bidi="ar-SA"/>
              </w:rPr>
              <w:t>د الاجتماع القادم</w:t>
            </w:r>
            <w:r w:rsidRPr="00AE4F98">
              <w:rPr>
                <w:rFonts w:hint="cs"/>
                <w:rtl/>
                <w:lang w:bidi="ar-SA"/>
              </w:rPr>
              <w:t xml:space="preserve"> والاجتماعات التي تليه</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lang w:bidi="ar-SY"/>
              </w:rPr>
            </w:pPr>
            <w:r w:rsidRPr="00AE4F98">
              <w:rPr>
                <w:rFonts w:hint="cs"/>
                <w:rtl/>
                <w:lang w:bidi="ar-SA"/>
              </w:rPr>
              <w:t>-</w:t>
            </w:r>
          </w:p>
        </w:tc>
      </w:tr>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lang w:bidi="ar-SY"/>
              </w:rPr>
            </w:pPr>
            <w:r w:rsidRPr="00AE4F98">
              <w:rPr>
                <w:lang w:bidi="ar-SY"/>
              </w:rPr>
              <w:t>12</w:t>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rtl/>
                <w:lang w:bidi="ar-SA"/>
              </w:rPr>
            </w:pPr>
            <w:r w:rsidRPr="00AE4F98">
              <w:rPr>
                <w:rFonts w:hint="cs"/>
                <w:rtl/>
                <w:lang w:bidi="ar-SA"/>
              </w:rPr>
              <w:t>مرافق المراقبة الدولية</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lang w:bidi="ar-SY"/>
              </w:rPr>
            </w:pPr>
            <w:r w:rsidRPr="00AE4F98">
              <w:rPr>
                <w:rFonts w:hint="cs"/>
                <w:rtl/>
                <w:lang w:bidi="ar-SA"/>
              </w:rPr>
              <w:t>-</w:t>
            </w:r>
          </w:p>
        </w:tc>
      </w:tr>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lang w:val="en-GB" w:bidi="ar-SY"/>
              </w:rPr>
              <w:t>13</w:t>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rtl/>
                <w:lang w:bidi="ar-SA"/>
              </w:rPr>
            </w:pPr>
            <w:r w:rsidRPr="00AE4F98">
              <w:rPr>
                <w:rtl/>
                <w:lang w:bidi="ar-SA"/>
              </w:rPr>
              <w:t>الموافقة على ملخص القرارات</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b/>
                <w:bCs/>
                <w:lang w:bidi="ar-SY"/>
              </w:rPr>
            </w:pPr>
            <w:r w:rsidRPr="00AE4F98">
              <w:rPr>
                <w:lang w:bidi="ar-SY"/>
              </w:rPr>
              <w:t>RRB13</w:t>
            </w:r>
            <w:r w:rsidRPr="00AE4F98">
              <w:rPr>
                <w:lang w:bidi="ar-SY"/>
              </w:rPr>
              <w:noBreakHyphen/>
              <w:t>1/7</w:t>
            </w:r>
          </w:p>
        </w:tc>
      </w:tr>
      <w:tr w:rsidR="00AE4F98" w:rsidRPr="00AE4F98" w:rsidTr="00560953">
        <w:trPr>
          <w:jc w:val="center"/>
        </w:trPr>
        <w:tc>
          <w:tcPr>
            <w:tcW w:w="451" w:type="pct"/>
          </w:tcPr>
          <w:p w:rsidR="00AE4F98" w:rsidRPr="00AE4F98" w:rsidRDefault="00AE4F98" w:rsidP="00AE4F98">
            <w:pPr>
              <w:tabs>
                <w:tab w:val="clear" w:pos="1191"/>
                <w:tab w:val="clear" w:pos="1588"/>
                <w:tab w:val="clear" w:pos="1985"/>
              </w:tabs>
              <w:overflowPunct/>
              <w:autoSpaceDE/>
              <w:autoSpaceDN/>
              <w:adjustRightInd/>
              <w:textAlignment w:val="auto"/>
              <w:rPr>
                <w:lang w:val="en-GB" w:bidi="ar-SY"/>
              </w:rPr>
            </w:pPr>
            <w:r w:rsidRPr="00AE4F98">
              <w:rPr>
                <w:lang w:val="en-GB" w:bidi="ar-SY"/>
              </w:rPr>
              <w:t>14</w:t>
            </w:r>
          </w:p>
        </w:tc>
        <w:tc>
          <w:tcPr>
            <w:tcW w:w="3359" w:type="pct"/>
          </w:tcPr>
          <w:p w:rsidR="00AE4F98" w:rsidRPr="00AE4F98" w:rsidRDefault="00AE4F98" w:rsidP="00AE4F98">
            <w:pPr>
              <w:tabs>
                <w:tab w:val="clear" w:pos="1191"/>
                <w:tab w:val="clear" w:pos="1588"/>
                <w:tab w:val="clear" w:pos="1985"/>
              </w:tabs>
              <w:overflowPunct/>
              <w:autoSpaceDE/>
              <w:autoSpaceDN/>
              <w:adjustRightInd/>
              <w:textAlignment w:val="auto"/>
              <w:rPr>
                <w:rtl/>
                <w:lang w:bidi="ar-SA"/>
              </w:rPr>
            </w:pPr>
            <w:r w:rsidRPr="00AE4F98">
              <w:rPr>
                <w:rtl/>
                <w:lang w:bidi="ar-SA"/>
              </w:rPr>
              <w:t>اختتام الاجتماع</w:t>
            </w:r>
          </w:p>
        </w:tc>
        <w:tc>
          <w:tcPr>
            <w:tcW w:w="1190" w:type="pct"/>
          </w:tcPr>
          <w:p w:rsidR="00AE4F98" w:rsidRPr="00AE4F98" w:rsidRDefault="00AE4F98" w:rsidP="00AE4F98">
            <w:pPr>
              <w:tabs>
                <w:tab w:val="clear" w:pos="1191"/>
                <w:tab w:val="clear" w:pos="1588"/>
                <w:tab w:val="clear" w:pos="1985"/>
              </w:tabs>
              <w:overflowPunct/>
              <w:autoSpaceDE/>
              <w:autoSpaceDN/>
              <w:adjustRightInd/>
              <w:jc w:val="center"/>
              <w:textAlignment w:val="auto"/>
              <w:rPr>
                <w:lang w:bidi="ar-SY"/>
              </w:rPr>
            </w:pPr>
            <w:r w:rsidRPr="00AE4F98">
              <w:rPr>
                <w:rFonts w:hint="cs"/>
                <w:rtl/>
                <w:lang w:bidi="ar-SA"/>
              </w:rPr>
              <w:t>-</w:t>
            </w:r>
          </w:p>
        </w:tc>
      </w:tr>
    </w:tbl>
    <w:p w:rsidR="00AE4F98" w:rsidRPr="00AE4F98" w:rsidRDefault="00AE4F98" w:rsidP="00AE4F98">
      <w:pPr>
        <w:tabs>
          <w:tab w:val="clear" w:pos="1191"/>
          <w:tab w:val="clear" w:pos="1588"/>
          <w:tab w:val="clear" w:pos="1985"/>
        </w:tabs>
        <w:overflowPunct/>
        <w:autoSpaceDE/>
        <w:autoSpaceDN/>
        <w:adjustRightInd/>
        <w:textAlignment w:val="auto"/>
        <w:rPr>
          <w:rtl/>
        </w:rPr>
      </w:pPr>
    </w:p>
    <w:p w:rsidR="00AE4F98" w:rsidRPr="00AE4F98" w:rsidRDefault="00AE4F98" w:rsidP="00AE4F98">
      <w:pPr>
        <w:tabs>
          <w:tab w:val="clear" w:pos="1191"/>
          <w:tab w:val="clear" w:pos="1588"/>
          <w:tab w:val="clear" w:pos="1985"/>
        </w:tabs>
        <w:overflowPunct/>
        <w:autoSpaceDE/>
        <w:autoSpaceDN/>
        <w:adjustRightInd/>
        <w:textAlignment w:val="auto"/>
        <w:rPr>
          <w:rtl/>
        </w:rPr>
      </w:pPr>
      <w:r w:rsidRPr="00AE4F98">
        <w:rPr>
          <w:rtl/>
        </w:rPr>
        <w:br w:type="page"/>
      </w:r>
    </w:p>
    <w:p w:rsidR="00AE4F98" w:rsidRPr="00AE4F98" w:rsidRDefault="00AE4F98" w:rsidP="00AE4F98">
      <w:pPr>
        <w:tabs>
          <w:tab w:val="clear" w:pos="1191"/>
          <w:tab w:val="clear" w:pos="1588"/>
          <w:tab w:val="clear" w:pos="1985"/>
        </w:tabs>
        <w:overflowPunct/>
        <w:autoSpaceDE/>
        <w:autoSpaceDN/>
        <w:adjustRightInd/>
        <w:ind w:left="794" w:hanging="794"/>
        <w:textAlignment w:val="auto"/>
        <w:outlineLvl w:val="0"/>
        <w:rPr>
          <w:rFonts w:ascii="Times New Roman Bold" w:hAnsi="Times New Roman Bold"/>
          <w:b/>
          <w:bCs/>
          <w:kern w:val="32"/>
          <w:sz w:val="26"/>
          <w:szCs w:val="36"/>
          <w:rtl/>
        </w:rPr>
      </w:pPr>
      <w:r w:rsidRPr="00AE4F98">
        <w:rPr>
          <w:rFonts w:ascii="Times New Roman Bold" w:hAnsi="Times New Roman Bold"/>
          <w:b/>
          <w:bCs/>
          <w:kern w:val="32"/>
          <w:sz w:val="26"/>
          <w:szCs w:val="36"/>
        </w:rPr>
        <w:lastRenderedPageBreak/>
        <w:t>1</w:t>
      </w:r>
      <w:r w:rsidRPr="00AE4F98">
        <w:rPr>
          <w:rFonts w:ascii="Times New Roman Bold" w:hAnsi="Times New Roman Bold" w:hint="cs"/>
          <w:b/>
          <w:bCs/>
          <w:kern w:val="32"/>
          <w:sz w:val="26"/>
          <w:szCs w:val="36"/>
          <w:rtl/>
        </w:rPr>
        <w:tab/>
        <w:t>افتتاح الاجتماع</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lang w:val="en-GB"/>
        </w:rPr>
        <w:t>1.1</w:t>
      </w:r>
      <w:r w:rsidRPr="00AE4F98">
        <w:rPr>
          <w:rFonts w:ascii="Times New Roman" w:hAnsi="Times New Roman"/>
          <w:rtl/>
          <w:lang w:bidi="ar-SA"/>
        </w:rPr>
        <w:tab/>
        <w:t xml:space="preserve">افتتح </w:t>
      </w:r>
      <w:r w:rsidRPr="00AE4F98">
        <w:rPr>
          <w:rFonts w:ascii="Times New Roman" w:hAnsi="Times New Roman"/>
          <w:b/>
          <w:bCs/>
          <w:rtl/>
          <w:lang w:bidi="ar-SA"/>
        </w:rPr>
        <w:t>الرئيس</w:t>
      </w:r>
      <w:r w:rsidRPr="00AE4F98">
        <w:rPr>
          <w:rFonts w:ascii="Times New Roman" w:hAnsi="Times New Roman"/>
          <w:rtl/>
          <w:lang w:bidi="ar-SA"/>
        </w:rPr>
        <w:t xml:space="preserve"> الاجتماع في الساعة </w:t>
      </w:r>
      <w:r w:rsidRPr="00AE4F98">
        <w:rPr>
          <w:rFonts w:ascii="Times New Roman" w:hAnsi="Times New Roman"/>
          <w:lang w:val="en-GB"/>
        </w:rPr>
        <w:t>1400</w:t>
      </w:r>
      <w:r w:rsidRPr="00AE4F98">
        <w:rPr>
          <w:rFonts w:ascii="Times New Roman" w:hAnsi="Times New Roman"/>
          <w:rtl/>
          <w:lang w:bidi="ar-SA"/>
        </w:rPr>
        <w:t xml:space="preserve"> من يوم </w:t>
      </w:r>
      <w:r w:rsidRPr="00AE4F98">
        <w:rPr>
          <w:rFonts w:ascii="Times New Roman" w:hAnsi="Times New Roman" w:hint="cs"/>
          <w:rtl/>
          <w:lang w:bidi="ar-SA"/>
        </w:rPr>
        <w:t>الإثنين</w:t>
      </w:r>
      <w:r w:rsidRPr="00AE4F98">
        <w:rPr>
          <w:rFonts w:ascii="Times New Roman" w:hAnsi="Times New Roman" w:hint="cs"/>
          <w:rtl/>
        </w:rPr>
        <w:t xml:space="preserve"> </w:t>
      </w:r>
      <w:r w:rsidRPr="00AE4F98">
        <w:rPr>
          <w:rFonts w:ascii="Times New Roman" w:hAnsi="Times New Roman"/>
          <w:lang w:val="en-GB"/>
        </w:rPr>
        <w:t>18</w:t>
      </w:r>
      <w:r w:rsidRPr="00AE4F98">
        <w:rPr>
          <w:rFonts w:ascii="Times New Roman" w:hAnsi="Times New Roman"/>
          <w:rtl/>
          <w:lang w:bidi="ar-SA"/>
        </w:rPr>
        <w:t xml:space="preserve"> </w:t>
      </w:r>
      <w:r w:rsidRPr="00AE4F98">
        <w:rPr>
          <w:rFonts w:ascii="Times New Roman" w:hAnsi="Times New Roman" w:hint="cs"/>
          <w:rtl/>
          <w:lang w:bidi="ar-SA"/>
        </w:rPr>
        <w:t>مارس</w:t>
      </w:r>
      <w:r w:rsidRPr="00AE4F98">
        <w:rPr>
          <w:rFonts w:ascii="Times New Roman" w:hAnsi="Times New Roman"/>
          <w:rtl/>
          <w:lang w:bidi="ar-SA"/>
        </w:rPr>
        <w:t xml:space="preserve"> </w:t>
      </w:r>
      <w:r w:rsidRPr="00AE4F98">
        <w:rPr>
          <w:rFonts w:ascii="Times New Roman" w:hAnsi="Times New Roman"/>
          <w:lang w:val="en-GB"/>
        </w:rPr>
        <w:t>2013</w:t>
      </w:r>
      <w:r w:rsidRPr="00AE4F98">
        <w:rPr>
          <w:rFonts w:ascii="Times New Roman" w:hAnsi="Times New Roman"/>
          <w:rtl/>
          <w:lang w:bidi="ar-SA"/>
        </w:rPr>
        <w:t xml:space="preserve">، ورحّب بالمشاركين. </w:t>
      </w:r>
      <w:r w:rsidRPr="00AE4F98">
        <w:rPr>
          <w:rFonts w:ascii="Times New Roman" w:hAnsi="Times New Roman" w:hint="cs"/>
          <w:rtl/>
          <w:lang w:bidi="ar"/>
        </w:rPr>
        <w:t>وقال إنه يتطلع إلى</w:t>
      </w:r>
      <w:r w:rsidRPr="00AE4F98">
        <w:rPr>
          <w:rFonts w:ascii="Times New Roman" w:hAnsi="Times New Roman" w:hint="eastAsia"/>
          <w:rtl/>
          <w:lang w:bidi="ar"/>
        </w:rPr>
        <w:t> </w:t>
      </w:r>
      <w:r w:rsidRPr="00AE4F98">
        <w:rPr>
          <w:rFonts w:ascii="Times New Roman" w:hAnsi="Times New Roman" w:hint="cs"/>
          <w:rtl/>
          <w:lang w:bidi="ar"/>
        </w:rPr>
        <w:t>العمل مع الجميع على أساس من التعاون والتوافق،</w:t>
      </w:r>
      <w:r w:rsidRPr="00AE4F98">
        <w:rPr>
          <w:rFonts w:ascii="Times New Roman" w:hAnsi="Times New Roman" w:hint="cs"/>
          <w:rtl/>
        </w:rPr>
        <w:t xml:space="preserve"> اقتداءً باللجنة</w:t>
      </w:r>
      <w:r w:rsidRPr="00AE4F98">
        <w:rPr>
          <w:rFonts w:ascii="Times New Roman" w:hAnsi="Times New Roman" w:hint="cs"/>
          <w:rtl/>
          <w:lang w:bidi="ar"/>
        </w:rPr>
        <w:t xml:space="preserve"> ورؤسائها على مدى السنوات الماضية. وأشار إلى أن المدير</w:t>
      </w:r>
      <w:r w:rsidRPr="00AE4F98">
        <w:rPr>
          <w:rFonts w:ascii="Times New Roman" w:hAnsi="Times New Roman" w:hint="eastAsia"/>
          <w:rtl/>
          <w:lang w:bidi="ar"/>
        </w:rPr>
        <w:t> </w:t>
      </w:r>
      <w:r w:rsidRPr="00AE4F98">
        <w:rPr>
          <w:rFonts w:ascii="Times New Roman" w:hAnsi="Times New Roman" w:hint="cs"/>
          <w:rtl/>
          <w:lang w:bidi="ar"/>
        </w:rPr>
        <w:t>لم يتمكن من</w:t>
      </w:r>
      <w:r w:rsidRPr="00AE4F98">
        <w:rPr>
          <w:rFonts w:ascii="Times New Roman" w:hAnsi="Times New Roman" w:hint="eastAsia"/>
          <w:rtl/>
          <w:lang w:bidi="ar"/>
        </w:rPr>
        <w:t> </w:t>
      </w:r>
      <w:r w:rsidRPr="00AE4F98">
        <w:rPr>
          <w:rFonts w:ascii="Times New Roman" w:hAnsi="Times New Roman" w:hint="cs"/>
          <w:rtl/>
          <w:lang w:bidi="ar"/>
        </w:rPr>
        <w:t>حضور الاجتماع الحالي لأنه كان يتعافى من عملية جراحية؛ وتمنى له، بالنيابة عن اللجنة بأكملها، الشفاء التام والعاجل. وسيتولى نائب المدير في الاجتماع الحالي دور المدير والأمين التنفيذي للجنة.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rPr>
        <w:t>2.1</w:t>
      </w:r>
      <w:r w:rsidRPr="00AE4F98">
        <w:rPr>
          <w:rFonts w:ascii="Times New Roman" w:hAnsi="Times New Roman"/>
        </w:rPr>
        <w:tab/>
      </w:r>
      <w:r w:rsidRPr="00AE4F98">
        <w:rPr>
          <w:rFonts w:ascii="Times New Roman" w:hAnsi="Times New Roman" w:hint="cs"/>
          <w:rtl/>
          <w:lang w:bidi="ar"/>
        </w:rPr>
        <w:t xml:space="preserve">وأعرب </w:t>
      </w:r>
      <w:r w:rsidRPr="00AE4F98">
        <w:rPr>
          <w:rFonts w:ascii="Times New Roman" w:hAnsi="Times New Roman" w:hint="cs"/>
          <w:b/>
          <w:bCs/>
          <w:rtl/>
          <w:lang w:bidi="ar"/>
        </w:rPr>
        <w:t>نائب الأمين العام</w:t>
      </w:r>
      <w:r w:rsidRPr="00AE4F98">
        <w:rPr>
          <w:rFonts w:ascii="Times New Roman" w:hAnsi="Times New Roman" w:hint="cs"/>
          <w:rtl/>
          <w:lang w:bidi="ar"/>
        </w:rPr>
        <w:t xml:space="preserve">، في غياب الأمين العام، عن سروره لحضور اجتماع اللجنة الأول في عام </w:t>
      </w:r>
      <w:r w:rsidRPr="00AE4F98">
        <w:rPr>
          <w:rFonts w:ascii="Times New Roman" w:hAnsi="Times New Roman"/>
        </w:rPr>
        <w:t>2013</w:t>
      </w:r>
      <w:r w:rsidRPr="00AE4F98">
        <w:rPr>
          <w:rFonts w:ascii="Times New Roman" w:hAnsi="Times New Roman" w:hint="cs"/>
          <w:rtl/>
          <w:lang w:bidi="ar"/>
        </w:rPr>
        <w:t xml:space="preserve">، والذي كان أيضاً أول اجتماع يرأسه السيد غارغ، وتمنى له كل التوفيق في مهامه. وتمنى أيضاً للمدير الشفاء التام والعاجل. وتضمن </w:t>
      </w:r>
      <w:r w:rsidRPr="00AE4F98">
        <w:rPr>
          <w:rFonts w:ascii="Times New Roman" w:hAnsi="Times New Roman" w:hint="cs"/>
          <w:spacing w:val="-2"/>
          <w:rtl/>
          <w:lang w:bidi="ar"/>
        </w:rPr>
        <w:t>جدول أعمال اللجنة مواضيع قديمة وجديدة على السواء تتطلب دراسة متأنية من جانب الأعضاء. وأعرب عن سروره إذ</w:t>
      </w:r>
      <w:r w:rsidRPr="00AE4F98">
        <w:rPr>
          <w:rFonts w:ascii="Times New Roman" w:hAnsi="Times New Roman" w:hint="eastAsia"/>
          <w:spacing w:val="-2"/>
          <w:lang w:bidi="ar"/>
        </w:rPr>
        <w:t> </w:t>
      </w:r>
      <w:r w:rsidRPr="00AE4F98">
        <w:rPr>
          <w:rFonts w:ascii="Times New Roman" w:hAnsi="Times New Roman" w:hint="cs"/>
          <w:spacing w:val="-2"/>
          <w:rtl/>
          <w:lang w:bidi="ar"/>
        </w:rPr>
        <w:t>أعلن</w:t>
      </w:r>
      <w:r w:rsidRPr="00AE4F98">
        <w:rPr>
          <w:rFonts w:ascii="Times New Roman" w:hAnsi="Times New Roman" w:hint="cs"/>
          <w:rtl/>
          <w:lang w:bidi="ar"/>
        </w:rPr>
        <w:t xml:space="preserve"> أن الأمين العام قد أرسل رسائل إلى الإدارات بشأن بعض المسائل حيثما طلبت اللجنة إليه القيام بذلك؛ وأن بعض التقدم قد أُحرز في تلك القضايا الصعبة. وفيما يتعلق بحالات معينة من التداخل الضار، جرت مفاوضات ناجحة بين الأطراف المعنية، وشجع أعضاء اللجنة على بذل ما</w:t>
      </w:r>
      <w:r w:rsidRPr="00AE4F98">
        <w:rPr>
          <w:rFonts w:ascii="Times New Roman" w:hAnsi="Times New Roman" w:hint="eastAsia"/>
          <w:rtl/>
          <w:lang w:bidi="ar"/>
        </w:rPr>
        <w:t> </w:t>
      </w:r>
      <w:r w:rsidRPr="00AE4F98">
        <w:rPr>
          <w:rFonts w:ascii="Times New Roman" w:hAnsi="Times New Roman" w:hint="cs"/>
          <w:rtl/>
          <w:lang w:bidi="ar"/>
        </w:rPr>
        <w:t xml:space="preserve">في وسعهم على المستويين الثنائي والمتعدد الأطراف من أجل تجنب الحاجة لعرض الحالات على اللجنة. وإذ أشار إلى التحضيرات الجارية على قدم وساق للمؤتمر العالمي للاتصالات الراديوية لعام </w:t>
      </w:r>
      <w:r w:rsidRPr="00AE4F98">
        <w:rPr>
          <w:rFonts w:ascii="Times New Roman" w:hAnsi="Times New Roman"/>
        </w:rPr>
        <w:t>2015</w:t>
      </w:r>
      <w:r w:rsidRPr="00AE4F98">
        <w:rPr>
          <w:rFonts w:ascii="Times New Roman" w:hAnsi="Times New Roman" w:hint="cs"/>
          <w:rtl/>
        </w:rPr>
        <w:t>، حث اللجنة ألا تتردد في طرح أفكارها بشأن</w:t>
      </w:r>
      <w:r w:rsidRPr="00AE4F98">
        <w:rPr>
          <w:rFonts w:ascii="Times New Roman" w:hAnsi="Times New Roman" w:hint="cs"/>
          <w:rtl/>
          <w:lang w:bidi="ar"/>
        </w:rPr>
        <w:t xml:space="preserve"> سبل تحسين التحضيرات أو في طلب مساعدة من الأمين العام أو منه في هذا الصدد.</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2.1</w:t>
      </w:r>
      <w:r w:rsidRPr="00AE4F98">
        <w:rPr>
          <w:rFonts w:ascii="Times New Roman" w:hAnsi="Times New Roman" w:hint="cs"/>
          <w:rtl/>
        </w:rPr>
        <w:t>مكرراً</w:t>
      </w:r>
      <w:r w:rsidRPr="00AE4F98">
        <w:rPr>
          <w:rFonts w:ascii="Times New Roman" w:hAnsi="Times New Roman" w:hint="cs"/>
          <w:rtl/>
        </w:rPr>
        <w:tab/>
      </w:r>
      <w:r w:rsidRPr="00AE4F98">
        <w:rPr>
          <w:rFonts w:ascii="Times New Roman" w:hAnsi="Times New Roman" w:hint="cs"/>
          <w:rtl/>
          <w:lang w:bidi="ar"/>
        </w:rPr>
        <w:t xml:space="preserve">شكر </w:t>
      </w:r>
      <w:r w:rsidRPr="00AE4F98">
        <w:rPr>
          <w:rFonts w:ascii="Times New Roman" w:hAnsi="Times New Roman" w:hint="cs"/>
          <w:b/>
          <w:bCs/>
          <w:rtl/>
          <w:lang w:bidi="ar"/>
        </w:rPr>
        <w:t xml:space="preserve">الرئيس </w:t>
      </w:r>
      <w:r w:rsidRPr="00AE4F98">
        <w:rPr>
          <w:rFonts w:ascii="Times New Roman" w:hAnsi="Times New Roman" w:hint="cs"/>
          <w:rtl/>
          <w:lang w:bidi="ar"/>
        </w:rPr>
        <w:t>نائب الأمين العام على كلماته اللطيفة وعلى تأ</w:t>
      </w:r>
      <w:bookmarkStart w:id="3" w:name="_GoBack"/>
      <w:bookmarkEnd w:id="3"/>
      <w:r w:rsidRPr="00AE4F98">
        <w:rPr>
          <w:rFonts w:ascii="Times New Roman" w:hAnsi="Times New Roman" w:hint="cs"/>
          <w:rtl/>
          <w:lang w:bidi="ar"/>
        </w:rPr>
        <w:t>كيده لاستمرار الدعم المقدم لقيام اللجنة بعملها.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3.1</w:t>
      </w:r>
      <w:r w:rsidRPr="00AE4F98">
        <w:rPr>
          <w:rFonts w:ascii="Times New Roman" w:hAnsi="Times New Roman"/>
        </w:rPr>
        <w:tab/>
      </w:r>
      <w:r w:rsidRPr="00AE4F98">
        <w:rPr>
          <w:rFonts w:ascii="Times New Roman" w:hAnsi="Times New Roman" w:hint="cs"/>
          <w:rtl/>
          <w:lang w:bidi="ar"/>
        </w:rPr>
        <w:t xml:space="preserve">شكر </w:t>
      </w:r>
      <w:r w:rsidRPr="00AE4F98">
        <w:rPr>
          <w:rFonts w:ascii="Times New Roman" w:hAnsi="Times New Roman" w:hint="cs"/>
          <w:b/>
          <w:bCs/>
          <w:rtl/>
          <w:lang w:bidi="ar"/>
        </w:rPr>
        <w:t xml:space="preserve">السيد </w:t>
      </w:r>
      <w:r w:rsidRPr="00AE4F98">
        <w:rPr>
          <w:rFonts w:ascii="Times New Roman" w:hAnsi="Times New Roman"/>
          <w:b/>
          <w:bCs/>
          <w:rtl/>
        </w:rPr>
        <w:t>ما</w:t>
      </w:r>
      <w:r w:rsidRPr="00AE4F98">
        <w:rPr>
          <w:rFonts w:ascii="Times New Roman" w:hAnsi="Times New Roman" w:hint="cs"/>
          <w:b/>
          <w:bCs/>
          <w:rtl/>
        </w:rPr>
        <w:t>ج</w:t>
      </w:r>
      <w:r w:rsidRPr="00AE4F98">
        <w:rPr>
          <w:rFonts w:ascii="Times New Roman" w:hAnsi="Times New Roman"/>
          <w:b/>
          <w:bCs/>
          <w:rtl/>
        </w:rPr>
        <w:t>نتا</w:t>
      </w:r>
      <w:r w:rsidRPr="00AE4F98">
        <w:rPr>
          <w:rFonts w:ascii="Times New Roman" w:hAnsi="Times New Roman" w:hint="cs"/>
          <w:rtl/>
          <w:lang w:bidi="ar"/>
        </w:rPr>
        <w:t xml:space="preserve"> نائب الأمين العام لحضوره وتواجده ودعمه.</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4.1</w:t>
      </w:r>
      <w:r w:rsidRPr="00AE4F98">
        <w:rPr>
          <w:rFonts w:ascii="Times New Roman" w:hAnsi="Times New Roman"/>
        </w:rPr>
        <w:tab/>
      </w:r>
      <w:r w:rsidRPr="00AE4F98">
        <w:rPr>
          <w:rFonts w:ascii="Times New Roman" w:hAnsi="Times New Roman" w:hint="cs"/>
          <w:rtl/>
          <w:lang w:bidi="ar"/>
        </w:rPr>
        <w:t xml:space="preserve">وهنأ </w:t>
      </w:r>
      <w:r w:rsidRPr="00AE4F98">
        <w:rPr>
          <w:rFonts w:ascii="Times New Roman" w:hAnsi="Times New Roman" w:hint="cs"/>
          <w:b/>
          <w:bCs/>
          <w:rtl/>
          <w:lang w:bidi="ar"/>
        </w:rPr>
        <w:t>نائب المدير</w:t>
      </w:r>
      <w:r w:rsidRPr="00AE4F98">
        <w:rPr>
          <w:rFonts w:ascii="Times New Roman" w:hAnsi="Times New Roman" w:hint="cs"/>
          <w:rtl/>
          <w:lang w:bidi="ar"/>
        </w:rPr>
        <w:t xml:space="preserve"> الرئيس على انتخابه، وأكد له دعم المكتب الكامل للجنة وعملها.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5.1</w:t>
      </w:r>
      <w:r w:rsidRPr="00AE4F98">
        <w:rPr>
          <w:rFonts w:ascii="Times New Roman" w:hAnsi="Times New Roman"/>
        </w:rPr>
        <w:tab/>
      </w:r>
      <w:r w:rsidRPr="00AE4F98">
        <w:rPr>
          <w:rFonts w:ascii="Times New Roman" w:hAnsi="Times New Roman" w:hint="cs"/>
          <w:rtl/>
          <w:lang w:bidi="ar"/>
        </w:rPr>
        <w:t>هنأ العديد من أعضاء اللجنة الرئيس على انتخابه وأكدوا له ثقتهم ودعمهم في مهامه طوال العام.</w:t>
      </w:r>
    </w:p>
    <w:p w:rsidR="00AE4F98" w:rsidRPr="00AE4F98" w:rsidRDefault="00AE4F98" w:rsidP="00AE4F98">
      <w:pPr>
        <w:tabs>
          <w:tab w:val="clear" w:pos="1191"/>
          <w:tab w:val="clear" w:pos="1588"/>
          <w:tab w:val="clear" w:pos="1985"/>
        </w:tabs>
        <w:overflowPunct/>
        <w:autoSpaceDE/>
        <w:autoSpaceDN/>
        <w:adjustRightInd/>
        <w:ind w:left="794" w:hanging="794"/>
        <w:textAlignment w:val="auto"/>
        <w:outlineLvl w:val="0"/>
        <w:rPr>
          <w:rFonts w:ascii="Times New Roman Bold" w:hAnsi="Times New Roman Bold"/>
          <w:b/>
          <w:bCs/>
          <w:kern w:val="32"/>
          <w:sz w:val="26"/>
          <w:szCs w:val="36"/>
        </w:rPr>
      </w:pPr>
      <w:r w:rsidRPr="00AE4F98">
        <w:rPr>
          <w:rFonts w:ascii="Times New Roman Bold" w:hAnsi="Times New Roman Bold"/>
          <w:b/>
          <w:bCs/>
          <w:kern w:val="32"/>
          <w:sz w:val="26"/>
          <w:szCs w:val="36"/>
        </w:rPr>
        <w:t>2</w:t>
      </w:r>
      <w:r w:rsidRPr="00AE4F98">
        <w:rPr>
          <w:rFonts w:ascii="Times New Roman Bold" w:hAnsi="Times New Roman Bold"/>
          <w:b/>
          <w:bCs/>
          <w:kern w:val="32"/>
          <w:sz w:val="26"/>
          <w:szCs w:val="36"/>
        </w:rPr>
        <w:tab/>
      </w:r>
      <w:r w:rsidRPr="00AE4F98">
        <w:rPr>
          <w:rFonts w:ascii="Times New Roman Bold" w:hAnsi="Times New Roman Bold" w:hint="cs"/>
          <w:b/>
          <w:bCs/>
          <w:kern w:val="32"/>
          <w:sz w:val="26"/>
          <w:szCs w:val="36"/>
          <w:rtl/>
        </w:rPr>
        <w:t>المساهمات المتأخرة واعتماد جدول الأعمال</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1.2</w:t>
      </w:r>
      <w:r w:rsidRPr="00AE4F98">
        <w:rPr>
          <w:rFonts w:ascii="Times New Roman" w:hAnsi="Times New Roman"/>
        </w:rPr>
        <w:tab/>
      </w:r>
      <w:r w:rsidRPr="00AE4F98">
        <w:rPr>
          <w:rFonts w:ascii="Times New Roman" w:hAnsi="Times New Roman" w:hint="cs"/>
          <w:rtl/>
          <w:lang w:bidi="ar"/>
        </w:rPr>
        <w:t xml:space="preserve">قال </w:t>
      </w:r>
      <w:r w:rsidRPr="00AE4F98">
        <w:rPr>
          <w:rFonts w:ascii="Times New Roman" w:hAnsi="Times New Roman" w:hint="cs"/>
          <w:b/>
          <w:bCs/>
          <w:rtl/>
          <w:lang w:bidi="ar"/>
        </w:rPr>
        <w:t>الرئيس</w:t>
      </w:r>
      <w:r w:rsidRPr="00AE4F98">
        <w:rPr>
          <w:rFonts w:ascii="Times New Roman" w:hAnsi="Times New Roman" w:hint="cs"/>
          <w:rtl/>
          <w:lang w:bidi="ar"/>
        </w:rPr>
        <w:t xml:space="preserve"> إن خمس مساهمات</w:t>
      </w:r>
      <w:r w:rsidRPr="00AE4F98">
        <w:rPr>
          <w:rFonts w:ascii="Times New Roman" w:hAnsi="Times New Roman" w:hint="cs"/>
          <w:rtl/>
          <w:lang w:bidi="ar-SY"/>
        </w:rPr>
        <w:t xml:space="preserve"> م</w:t>
      </w:r>
      <w:r w:rsidRPr="00AE4F98">
        <w:rPr>
          <w:rFonts w:ascii="Times New Roman" w:hAnsi="Times New Roman" w:hint="cs"/>
          <w:rtl/>
          <w:lang w:bidi="ar"/>
        </w:rPr>
        <w:t>تأخرة قد وردت من الإدارات.</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lang w:val="en-GB"/>
        </w:rPr>
        <w:t>2.2</w:t>
      </w:r>
      <w:r w:rsidRPr="00AE4F98">
        <w:rPr>
          <w:rFonts w:ascii="Times New Roman" w:hAnsi="Times New Roman" w:hint="cs"/>
          <w:rtl/>
          <w:lang w:bidi="ar"/>
        </w:rPr>
        <w:tab/>
      </w:r>
      <w:r w:rsidRPr="00AE4F98">
        <w:rPr>
          <w:rFonts w:ascii="Times New Roman" w:hAnsi="Times New Roman" w:hint="cs"/>
          <w:b/>
          <w:bCs/>
          <w:rtl/>
          <w:lang w:bidi="ar"/>
        </w:rPr>
        <w:t>واتُفق</w:t>
      </w:r>
      <w:r w:rsidRPr="00AE4F98">
        <w:rPr>
          <w:rFonts w:ascii="Times New Roman" w:hAnsi="Times New Roman" w:hint="cs"/>
          <w:rtl/>
          <w:lang w:bidi="ar"/>
        </w:rPr>
        <w:t xml:space="preserve"> على تناول المساهمات </w:t>
      </w:r>
      <w:r w:rsidRPr="00AE4F98">
        <w:rPr>
          <w:rFonts w:ascii="Times New Roman" w:hAnsi="Times New Roman" w:hint="cs"/>
          <w:rtl/>
        </w:rPr>
        <w:t xml:space="preserve">المتأخرة </w:t>
      </w:r>
      <w:r w:rsidRPr="00AE4F98">
        <w:rPr>
          <w:rFonts w:ascii="Times New Roman" w:hAnsi="Times New Roman" w:hint="cs"/>
          <w:rtl/>
          <w:lang w:bidi="ar"/>
        </w:rPr>
        <w:t>لأغراض المعلومات في إطار بنود جدول الأعمال التي تتصل بها.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3.2</w:t>
      </w:r>
      <w:r w:rsidRPr="00AE4F98">
        <w:rPr>
          <w:rFonts w:ascii="Times New Roman" w:hAnsi="Times New Roman"/>
        </w:rPr>
        <w:tab/>
      </w:r>
      <w:r w:rsidRPr="00AE4F98">
        <w:rPr>
          <w:rFonts w:ascii="Times New Roman" w:hAnsi="Times New Roman" w:hint="cs"/>
          <w:spacing w:val="-6"/>
          <w:rtl/>
          <w:lang w:bidi="ar"/>
        </w:rPr>
        <w:t xml:space="preserve">وقال </w:t>
      </w:r>
      <w:r w:rsidRPr="00AE4F98">
        <w:rPr>
          <w:rFonts w:ascii="Times New Roman" w:hAnsi="Times New Roman" w:hint="cs"/>
          <w:b/>
          <w:bCs/>
          <w:spacing w:val="-6"/>
          <w:rtl/>
          <w:lang w:bidi="ar"/>
        </w:rPr>
        <w:t xml:space="preserve">رئيس </w:t>
      </w:r>
      <w:r w:rsidRPr="00AE4F98">
        <w:rPr>
          <w:rFonts w:ascii="Times New Roman" w:hAnsi="Times New Roman"/>
          <w:b/>
          <w:bCs/>
          <w:spacing w:val="-6"/>
          <w:rtl/>
          <w:lang w:bidi="ar"/>
        </w:rPr>
        <w:t>دائرة الخدمات الفضائية</w:t>
      </w:r>
      <w:r w:rsidRPr="00AE4F98">
        <w:rPr>
          <w:rFonts w:ascii="Times New Roman" w:hAnsi="Times New Roman" w:hint="cs"/>
          <w:spacing w:val="-6"/>
          <w:rtl/>
          <w:lang w:bidi="ar"/>
        </w:rPr>
        <w:t xml:space="preserve"> إن الاجتماع الحالي كان سيتناول بطبيعة الحال الرسالة الموجهة من الإدارة الفرنسية </w:t>
      </w:r>
      <w:r w:rsidRPr="00AE4F98">
        <w:rPr>
          <w:rFonts w:ascii="Times New Roman" w:hAnsi="Times New Roman" w:hint="cs"/>
          <w:spacing w:val="-4"/>
          <w:rtl/>
          <w:lang w:bidi="ar"/>
        </w:rPr>
        <w:t>والواردة في مساهمته</w:t>
      </w:r>
      <w:r w:rsidRPr="00AE4F98">
        <w:rPr>
          <w:rFonts w:ascii="Times New Roman" w:hAnsi="Times New Roman" w:hint="cs"/>
          <w:spacing w:val="-4"/>
          <w:rtl/>
          <w:lang w:bidi="ar-SY"/>
        </w:rPr>
        <w:t>ا</w:t>
      </w:r>
      <w:r w:rsidRPr="00AE4F98">
        <w:rPr>
          <w:rFonts w:ascii="Times New Roman" w:hAnsi="Times New Roman" w:hint="cs"/>
          <w:spacing w:val="-4"/>
          <w:rtl/>
          <w:lang w:bidi="ar"/>
        </w:rPr>
        <w:t xml:space="preserve"> </w:t>
      </w:r>
      <w:r w:rsidRPr="00AE4F98">
        <w:rPr>
          <w:rFonts w:ascii="Times New Roman" w:hAnsi="Times New Roman" w:hint="cs"/>
          <w:spacing w:val="-4"/>
          <w:rtl/>
        </w:rPr>
        <w:t xml:space="preserve">المتأخرة </w:t>
      </w:r>
      <w:r w:rsidRPr="00AE4F98">
        <w:rPr>
          <w:rFonts w:ascii="Times New Roman" w:hAnsi="Times New Roman" w:hint="cs"/>
          <w:spacing w:val="-4"/>
          <w:rtl/>
          <w:lang w:bidi="ar"/>
        </w:rPr>
        <w:t xml:space="preserve">إلى اجتماع اللجنة الحادي والستين </w:t>
      </w:r>
      <w:r w:rsidRPr="00AE4F98">
        <w:rPr>
          <w:rFonts w:ascii="Times New Roman" w:hAnsi="Times New Roman"/>
          <w:spacing w:val="-4"/>
          <w:lang w:val="en-GB"/>
        </w:rPr>
        <w:t>(RRB12</w:t>
      </w:r>
      <w:r w:rsidRPr="00AE4F98">
        <w:rPr>
          <w:rFonts w:ascii="Times New Roman" w:hAnsi="Times New Roman"/>
          <w:spacing w:val="-4"/>
          <w:lang w:val="en-GB"/>
        </w:rPr>
        <w:noBreakHyphen/>
        <w:t>3/DELAYED/6)</w:t>
      </w:r>
      <w:r w:rsidRPr="00AE4F98">
        <w:rPr>
          <w:rFonts w:ascii="Times New Roman" w:hAnsi="Times New Roman" w:hint="cs"/>
          <w:spacing w:val="-4"/>
          <w:rtl/>
          <w:lang w:bidi="ar"/>
        </w:rPr>
        <w:t>، بيد أن الوثيقة</w:t>
      </w:r>
      <w:r w:rsidRPr="00AE4F98">
        <w:rPr>
          <w:rFonts w:ascii="Times New Roman" w:hAnsi="Times New Roman" w:hint="eastAsia"/>
          <w:spacing w:val="-4"/>
          <w:rtl/>
          <w:lang w:bidi="ar"/>
        </w:rPr>
        <w:t> </w:t>
      </w:r>
      <w:r w:rsidRPr="00AE4F98">
        <w:rPr>
          <w:rFonts w:ascii="Times New Roman" w:hAnsi="Times New Roman"/>
          <w:spacing w:val="-4"/>
          <w:lang w:val="en-GB"/>
        </w:rPr>
        <w:t>RRB13</w:t>
      </w:r>
      <w:r w:rsidRPr="00AE4F98">
        <w:rPr>
          <w:rFonts w:ascii="Times New Roman" w:hAnsi="Times New Roman"/>
          <w:spacing w:val="-4"/>
          <w:lang w:val="en-GB"/>
        </w:rPr>
        <w:noBreakHyphen/>
        <w:t>1/4</w:t>
      </w:r>
      <w:r w:rsidRPr="00AE4F98">
        <w:rPr>
          <w:rFonts w:ascii="Times New Roman" w:hAnsi="Times New Roman" w:hint="cs"/>
          <w:spacing w:val="-4"/>
          <w:rtl/>
          <w:lang w:bidi="ar"/>
        </w:rPr>
        <w:t>،</w:t>
      </w:r>
      <w:r w:rsidRPr="00AE4F98">
        <w:rPr>
          <w:rFonts w:ascii="Times New Roman" w:hAnsi="Times New Roman" w:hint="cs"/>
          <w:rtl/>
          <w:lang w:bidi="ar"/>
        </w:rPr>
        <w:t xml:space="preserve"> التي</w:t>
      </w:r>
      <w:r w:rsidRPr="00AE4F98">
        <w:rPr>
          <w:rFonts w:ascii="Times New Roman" w:hAnsi="Times New Roman" w:hint="eastAsia"/>
          <w:rtl/>
          <w:lang w:bidi="ar"/>
        </w:rPr>
        <w:t> </w:t>
      </w:r>
      <w:r w:rsidRPr="00AE4F98">
        <w:rPr>
          <w:rFonts w:ascii="Times New Roman" w:hAnsi="Times New Roman" w:hint="cs"/>
          <w:rtl/>
          <w:lang w:bidi="ar"/>
        </w:rPr>
        <w:t>كانت قد قُدمت في الوقت المحدد لهذا الاجتماع، تحل الآن محلها.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4.2</w:t>
      </w:r>
      <w:r w:rsidRPr="00AE4F98">
        <w:rPr>
          <w:rFonts w:ascii="Times New Roman" w:hAnsi="Times New Roman"/>
        </w:rPr>
        <w:tab/>
      </w:r>
      <w:r w:rsidRPr="00AE4F98">
        <w:rPr>
          <w:rFonts w:ascii="Times New Roman" w:hAnsi="Times New Roman" w:hint="cs"/>
          <w:spacing w:val="-6"/>
          <w:rtl/>
          <w:lang w:bidi="ar"/>
        </w:rPr>
        <w:t xml:space="preserve">ولاحظ </w:t>
      </w:r>
      <w:r w:rsidRPr="00AE4F98">
        <w:rPr>
          <w:rFonts w:ascii="Times New Roman" w:hAnsi="Times New Roman" w:hint="cs"/>
          <w:b/>
          <w:bCs/>
          <w:spacing w:val="-6"/>
          <w:rtl/>
          <w:lang w:bidi="ar"/>
        </w:rPr>
        <w:t>السيد ماجنتا</w:t>
      </w:r>
      <w:r w:rsidRPr="00AE4F98">
        <w:rPr>
          <w:rFonts w:ascii="Times New Roman" w:hAnsi="Times New Roman" w:hint="cs"/>
          <w:spacing w:val="-6"/>
          <w:rtl/>
          <w:lang w:bidi="ar"/>
        </w:rPr>
        <w:t xml:space="preserve"> أن المسائل التي تناولها تقرير المدير </w:t>
      </w:r>
      <w:r w:rsidRPr="00AE4F98">
        <w:rPr>
          <w:rFonts w:ascii="Times New Roman" w:hAnsi="Times New Roman" w:hint="cs"/>
          <w:spacing w:val="-6"/>
          <w:rtl/>
          <w:lang w:bidi="ar-SY"/>
        </w:rPr>
        <w:t>تُعرض في</w:t>
      </w:r>
      <w:r w:rsidRPr="00AE4F98">
        <w:rPr>
          <w:rFonts w:ascii="Times New Roman" w:hAnsi="Times New Roman" w:hint="cs"/>
          <w:spacing w:val="-6"/>
          <w:rtl/>
          <w:lang w:bidi="ar"/>
        </w:rPr>
        <w:t xml:space="preserve"> الاجتماع لأغراض المعلومات، ويُفترض ألا</w:t>
      </w:r>
      <w:r w:rsidRPr="00AE4F98">
        <w:rPr>
          <w:rFonts w:ascii="Times New Roman" w:hAnsi="Times New Roman" w:hint="eastAsia"/>
          <w:spacing w:val="-6"/>
          <w:rtl/>
          <w:lang w:bidi="ar"/>
        </w:rPr>
        <w:t> </w:t>
      </w:r>
      <w:r w:rsidRPr="00AE4F98">
        <w:rPr>
          <w:rFonts w:ascii="Times New Roman" w:hAnsi="Times New Roman" w:hint="cs"/>
          <w:spacing w:val="-6"/>
          <w:rtl/>
          <w:lang w:bidi="ar"/>
        </w:rPr>
        <w:t>يُتعامل معها كمسائل موضوعية إلا أنها كانت موضوع تبليغات مقدمة في الوقت المحدد من الإدارات. وبالتالي، إذا لم يحدَد تبليغ متأخر ذو صلة بشأنٍ في تقرير المدير خلاف ذلك في جدول الأعمال للمناقشة الموضوعية، ينبغي حتماً إرجاء النظر فيه</w:t>
      </w:r>
      <w:r w:rsidRPr="00AE4F98">
        <w:rPr>
          <w:rFonts w:ascii="Times New Roman" w:hAnsi="Times New Roman" w:hint="eastAsia"/>
          <w:spacing w:val="-6"/>
          <w:rtl/>
          <w:lang w:bidi="ar"/>
        </w:rPr>
        <w:t> </w:t>
      </w:r>
      <w:r w:rsidRPr="00AE4F98">
        <w:rPr>
          <w:rFonts w:ascii="Times New Roman" w:hAnsi="Times New Roman" w:hint="cs"/>
          <w:spacing w:val="-6"/>
          <w:rtl/>
          <w:lang w:bidi="ar"/>
        </w:rPr>
        <w:t>إلى</w:t>
      </w:r>
      <w:r w:rsidRPr="00AE4F98">
        <w:rPr>
          <w:rFonts w:ascii="Times New Roman" w:hAnsi="Times New Roman" w:hint="eastAsia"/>
          <w:spacing w:val="-6"/>
          <w:rtl/>
          <w:lang w:bidi="ar"/>
        </w:rPr>
        <w:t> </w:t>
      </w:r>
      <w:r w:rsidRPr="00AE4F98">
        <w:rPr>
          <w:rFonts w:ascii="Times New Roman" w:hAnsi="Times New Roman" w:hint="cs"/>
          <w:spacing w:val="-6"/>
          <w:rtl/>
          <w:lang w:bidi="ar"/>
        </w:rPr>
        <w:t>الاجتماع</w:t>
      </w:r>
      <w:r w:rsidRPr="00AE4F98">
        <w:rPr>
          <w:rFonts w:ascii="Times New Roman" w:hAnsi="Times New Roman" w:hint="eastAsia"/>
          <w:spacing w:val="-6"/>
          <w:rtl/>
          <w:lang w:bidi="ar"/>
        </w:rPr>
        <w:t> </w:t>
      </w:r>
      <w:r w:rsidRPr="00AE4F98">
        <w:rPr>
          <w:rFonts w:ascii="Times New Roman" w:hAnsi="Times New Roman" w:hint="cs"/>
          <w:spacing w:val="-6"/>
          <w:rtl/>
          <w:lang w:bidi="ar"/>
        </w:rPr>
        <w:t>التالي.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5.2</w:t>
      </w:r>
      <w:r w:rsidRPr="00AE4F98">
        <w:rPr>
          <w:rFonts w:ascii="Times New Roman" w:hAnsi="Times New Roman"/>
        </w:rPr>
        <w:tab/>
      </w:r>
      <w:r w:rsidRPr="00AE4F98">
        <w:rPr>
          <w:rFonts w:ascii="Times New Roman" w:hAnsi="Times New Roman" w:hint="cs"/>
          <w:spacing w:val="-4"/>
          <w:rtl/>
          <w:lang w:bidi="ar"/>
        </w:rPr>
        <w:t xml:space="preserve">وقال </w:t>
      </w:r>
      <w:r w:rsidRPr="00AE4F98">
        <w:rPr>
          <w:rFonts w:ascii="Times New Roman" w:hAnsi="Times New Roman" w:hint="cs"/>
          <w:b/>
          <w:bCs/>
          <w:spacing w:val="-4"/>
          <w:rtl/>
          <w:lang w:bidi="ar"/>
        </w:rPr>
        <w:t xml:space="preserve">السيد </w:t>
      </w:r>
      <w:r w:rsidRPr="00AE4F98">
        <w:rPr>
          <w:rFonts w:ascii="Times New Roman" w:hAnsi="Times New Roman" w:hint="cs"/>
          <w:b/>
          <w:bCs/>
          <w:spacing w:val="-4"/>
          <w:rtl/>
        </w:rPr>
        <w:t>بيسي</w:t>
      </w:r>
      <w:r w:rsidRPr="00AE4F98">
        <w:rPr>
          <w:rFonts w:ascii="Times New Roman" w:hAnsi="Times New Roman" w:hint="cs"/>
          <w:spacing w:val="-4"/>
          <w:rtl/>
          <w:lang w:bidi="ar"/>
        </w:rPr>
        <w:t xml:space="preserve"> إن السيد ماجنتا محق فيما ذهب إليه. فإذا فُتح باب المناقشة الموضوعية بشأن المسائل الواردة في تقرير </w:t>
      </w:r>
      <w:r w:rsidRPr="00AE4F98">
        <w:rPr>
          <w:rFonts w:ascii="Times New Roman" w:hAnsi="Times New Roman" w:hint="cs"/>
          <w:rtl/>
          <w:lang w:bidi="ar"/>
        </w:rPr>
        <w:t>المدير بناءً على تبليغات قُبلت لأغراض المعلومات، قد تجد اللجنة نفسها ملزمة بمعالجة العديد من الموضوعات غير المدرجة على جدول</w:t>
      </w:r>
      <w:r w:rsidRPr="00AE4F98">
        <w:rPr>
          <w:rFonts w:ascii="Times New Roman" w:hAnsi="Times New Roman" w:hint="eastAsia"/>
          <w:spacing w:val="-6"/>
          <w:rtl/>
          <w:lang w:bidi="ar"/>
        </w:rPr>
        <w:t> </w:t>
      </w:r>
      <w:r w:rsidRPr="00AE4F98">
        <w:rPr>
          <w:rFonts w:ascii="Times New Roman" w:hAnsi="Times New Roman" w:hint="cs"/>
          <w:rtl/>
          <w:lang w:bidi="ar"/>
        </w:rPr>
        <w:t>أعمالها.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6.2</w:t>
      </w:r>
      <w:r w:rsidRPr="00AE4F98">
        <w:rPr>
          <w:rFonts w:ascii="Times New Roman" w:hAnsi="Times New Roman"/>
        </w:rPr>
        <w:tab/>
      </w:r>
      <w:r w:rsidRPr="00AE4F98">
        <w:rPr>
          <w:rFonts w:ascii="Times New Roman" w:hAnsi="Times New Roman" w:hint="cs"/>
          <w:spacing w:val="-4"/>
          <w:rtl/>
          <w:lang w:bidi="ar"/>
        </w:rPr>
        <w:t xml:space="preserve">وقال </w:t>
      </w:r>
      <w:r w:rsidRPr="00AE4F98">
        <w:rPr>
          <w:rFonts w:ascii="Times New Roman" w:hAnsi="Times New Roman" w:hint="cs"/>
          <w:b/>
          <w:bCs/>
          <w:spacing w:val="-4"/>
          <w:rtl/>
          <w:lang w:bidi="ar"/>
        </w:rPr>
        <w:t>السيد ستريليتس</w:t>
      </w:r>
      <w:r w:rsidRPr="00AE4F98">
        <w:rPr>
          <w:rFonts w:ascii="Times New Roman" w:hAnsi="Times New Roman" w:hint="cs"/>
          <w:spacing w:val="-4"/>
          <w:rtl/>
          <w:lang w:bidi="ar"/>
        </w:rPr>
        <w:t xml:space="preserve"> إن اللجنة ستنظر بعناية في جميع المسائل التي تناولها تقرير المدير، وليس فقط في تلك التي قدمت الإدارات تبليغات بشأنها. وعلى وجه الخصوص، ستستعرض اللجنة الموضوعات التي كانت قد اتخذت قرارات بشأنها في الماضي. وينبغي أن تؤخذ في الاعتبار المساهمات المتأخرة من الإدارات بقدر ما</w:t>
      </w:r>
      <w:r w:rsidRPr="00AE4F98">
        <w:rPr>
          <w:rFonts w:ascii="Times New Roman" w:hAnsi="Times New Roman" w:hint="eastAsia"/>
          <w:spacing w:val="-4"/>
          <w:rtl/>
          <w:lang w:bidi="ar"/>
        </w:rPr>
        <w:t> </w:t>
      </w:r>
      <w:r w:rsidRPr="00AE4F98">
        <w:rPr>
          <w:rFonts w:ascii="Times New Roman" w:hAnsi="Times New Roman" w:hint="cs"/>
          <w:spacing w:val="-4"/>
          <w:rtl/>
          <w:lang w:bidi="ar"/>
        </w:rPr>
        <w:t xml:space="preserve">توفره من معلومات مفيدة عن المسائل التي تناولها تقرير المدير. ووافق على ذلك </w:t>
      </w:r>
      <w:r w:rsidRPr="00AE4F98">
        <w:rPr>
          <w:rFonts w:ascii="Times New Roman" w:hAnsi="Times New Roman" w:hint="cs"/>
          <w:b/>
          <w:bCs/>
          <w:spacing w:val="-4"/>
          <w:rtl/>
          <w:lang w:bidi="ar"/>
        </w:rPr>
        <w:t>السيد زيلينسكاس</w:t>
      </w:r>
      <w:r w:rsidRPr="00AE4F98">
        <w:rPr>
          <w:rFonts w:ascii="Times New Roman" w:hAnsi="Times New Roman" w:hint="cs"/>
          <w:spacing w:val="-4"/>
          <w:rtl/>
          <w:lang w:bidi="ar"/>
        </w:rPr>
        <w:t xml:space="preserve"> و</w:t>
      </w:r>
      <w:r w:rsidRPr="00AE4F98">
        <w:rPr>
          <w:rFonts w:ascii="Times New Roman" w:hAnsi="Times New Roman" w:hint="cs"/>
          <w:b/>
          <w:bCs/>
          <w:spacing w:val="-4"/>
          <w:rtl/>
          <w:lang w:bidi="ar"/>
        </w:rPr>
        <w:t>السيد كوفي</w:t>
      </w:r>
      <w:r w:rsidRPr="00AE4F98">
        <w:rPr>
          <w:rFonts w:ascii="Times New Roman" w:hAnsi="Times New Roman" w:hint="cs"/>
          <w:spacing w:val="-4"/>
          <w:rtl/>
          <w:lang w:bidi="ar"/>
        </w:rPr>
        <w:t xml:space="preserve"> و</w:t>
      </w:r>
      <w:r w:rsidRPr="00AE4F98">
        <w:rPr>
          <w:rFonts w:ascii="Times New Roman" w:hAnsi="Times New Roman" w:hint="cs"/>
          <w:b/>
          <w:bCs/>
          <w:spacing w:val="-4"/>
          <w:rtl/>
          <w:lang w:bidi="ar"/>
        </w:rPr>
        <w:t>السيد كيب‍ي</w:t>
      </w:r>
      <w:r w:rsidRPr="00AE4F98">
        <w:rPr>
          <w:rFonts w:ascii="Times New Roman" w:hAnsi="Times New Roman" w:hint="cs"/>
          <w:spacing w:val="-4"/>
          <w:rtl/>
          <w:lang w:bidi="ar"/>
        </w:rPr>
        <w:t xml:space="preserve"> و</w:t>
      </w:r>
      <w:r w:rsidRPr="00AE4F98">
        <w:rPr>
          <w:rFonts w:ascii="Times New Roman" w:hAnsi="Times New Roman" w:hint="cs"/>
          <w:b/>
          <w:bCs/>
          <w:spacing w:val="-4"/>
          <w:rtl/>
          <w:lang w:bidi="ar"/>
        </w:rPr>
        <w:t>السيد إيتو</w:t>
      </w:r>
      <w:r w:rsidRPr="00AE4F98">
        <w:rPr>
          <w:rFonts w:ascii="Times New Roman" w:hAnsi="Times New Roman" w:hint="cs"/>
          <w:spacing w:val="-4"/>
          <w:rtl/>
          <w:lang w:bidi="ar"/>
        </w:rPr>
        <w:t xml:space="preserve"> و</w:t>
      </w:r>
      <w:r w:rsidRPr="00AE4F98">
        <w:rPr>
          <w:rFonts w:ascii="Times New Roman" w:hAnsi="Times New Roman" w:hint="cs"/>
          <w:b/>
          <w:bCs/>
          <w:spacing w:val="-4"/>
          <w:rtl/>
          <w:lang w:bidi="ar"/>
        </w:rPr>
        <w:t>السيد تيران</w:t>
      </w:r>
      <w:r w:rsidRPr="00AE4F98">
        <w:rPr>
          <w:rFonts w:ascii="Times New Roman" w:hAnsi="Times New Roman" w:hint="cs"/>
          <w:spacing w:val="-4"/>
          <w:rtl/>
          <w:lang w:bidi="ar"/>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rPr>
        <w:lastRenderedPageBreak/>
        <w:t>7.2</w:t>
      </w:r>
      <w:r w:rsidRPr="00AE4F98">
        <w:rPr>
          <w:rFonts w:ascii="Times New Roman" w:hAnsi="Times New Roman"/>
        </w:rPr>
        <w:tab/>
      </w:r>
      <w:r w:rsidRPr="00AE4F98">
        <w:rPr>
          <w:rFonts w:ascii="Times New Roman" w:hAnsi="Times New Roman" w:hint="cs"/>
          <w:spacing w:val="-6"/>
          <w:rtl/>
          <w:lang w:bidi="ar"/>
        </w:rPr>
        <w:t xml:space="preserve">وقال </w:t>
      </w:r>
      <w:r w:rsidRPr="00AE4F98">
        <w:rPr>
          <w:rFonts w:ascii="Times New Roman" w:hAnsi="Times New Roman" w:hint="cs"/>
          <w:b/>
          <w:bCs/>
          <w:spacing w:val="-6"/>
          <w:rtl/>
          <w:lang w:bidi="ar"/>
        </w:rPr>
        <w:t xml:space="preserve">السيد </w:t>
      </w:r>
      <w:r w:rsidRPr="00AE4F98">
        <w:rPr>
          <w:rFonts w:ascii="Times New Roman" w:hAnsi="Times New Roman" w:hint="cs"/>
          <w:b/>
          <w:bCs/>
          <w:spacing w:val="-6"/>
          <w:rtl/>
        </w:rPr>
        <w:t>بيسي</w:t>
      </w:r>
      <w:r w:rsidRPr="00AE4F98">
        <w:rPr>
          <w:rFonts w:ascii="Times New Roman" w:hAnsi="Times New Roman" w:hint="cs"/>
          <w:spacing w:val="-6"/>
          <w:rtl/>
        </w:rPr>
        <w:t xml:space="preserve"> إ</w:t>
      </w:r>
      <w:r w:rsidRPr="00AE4F98">
        <w:rPr>
          <w:rFonts w:ascii="Times New Roman" w:hAnsi="Times New Roman" w:hint="cs"/>
          <w:spacing w:val="-6"/>
          <w:rtl/>
          <w:lang w:bidi="ar"/>
        </w:rPr>
        <w:t>نه لا يرى أي اعتراض على ذلك النهج، ولكن ينبغي البت في المساهمات المتأخرة على أساس كل حالة على حدة. وأشار إلى أن اللجنة ليس مطلوباً منها اتخاذ إجراء بشأن المساهمات المتأخرة أسوة بتلك المقدمة في الوقت</w:t>
      </w:r>
      <w:r w:rsidRPr="00AE4F98">
        <w:rPr>
          <w:rFonts w:ascii="Times New Roman" w:hAnsi="Times New Roman" w:hint="eastAsia"/>
          <w:spacing w:val="-6"/>
          <w:rtl/>
          <w:lang w:bidi="ar"/>
        </w:rPr>
        <w:t> </w:t>
      </w:r>
      <w:r w:rsidRPr="00AE4F98">
        <w:rPr>
          <w:rFonts w:ascii="Times New Roman" w:hAnsi="Times New Roman" w:hint="cs"/>
          <w:spacing w:val="-6"/>
          <w:rtl/>
          <w:lang w:bidi="ar"/>
        </w:rPr>
        <w:t>المحدد.</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8.2</w:t>
      </w:r>
      <w:r w:rsidRPr="00AE4F98">
        <w:rPr>
          <w:rFonts w:ascii="Times New Roman" w:hAnsi="Times New Roman"/>
        </w:rPr>
        <w:tab/>
      </w:r>
      <w:r w:rsidRPr="00AE4F98">
        <w:rPr>
          <w:rFonts w:ascii="Times New Roman" w:hAnsi="Times New Roman" w:hint="cs"/>
          <w:rtl/>
          <w:lang w:bidi="ar"/>
        </w:rPr>
        <w:t xml:space="preserve">واقترح </w:t>
      </w:r>
      <w:r w:rsidRPr="00AE4F98">
        <w:rPr>
          <w:rFonts w:ascii="Times New Roman" w:hAnsi="Times New Roman" w:hint="cs"/>
          <w:b/>
          <w:bCs/>
          <w:rtl/>
          <w:lang w:bidi="ar"/>
        </w:rPr>
        <w:t>الرئيس</w:t>
      </w:r>
      <w:r w:rsidRPr="00AE4F98">
        <w:rPr>
          <w:rFonts w:ascii="Times New Roman" w:hAnsi="Times New Roman" w:hint="cs"/>
          <w:rtl/>
        </w:rPr>
        <w:t xml:space="preserve"> أن اللجنة، عقب</w:t>
      </w:r>
      <w:r w:rsidRPr="00AE4F98">
        <w:rPr>
          <w:rFonts w:ascii="Times New Roman" w:hAnsi="Times New Roman" w:hint="cs"/>
          <w:rtl/>
          <w:lang w:bidi="ar"/>
        </w:rPr>
        <w:t xml:space="preserve"> نظرها في تقرير المدير،</w:t>
      </w:r>
      <w:r w:rsidRPr="00AE4F98">
        <w:rPr>
          <w:rFonts w:ascii="Times New Roman" w:hAnsi="Times New Roman" w:hint="cs"/>
          <w:rtl/>
        </w:rPr>
        <w:t xml:space="preserve"> </w:t>
      </w:r>
      <w:r w:rsidRPr="00AE4F98">
        <w:rPr>
          <w:rFonts w:ascii="Times New Roman" w:hAnsi="Times New Roman" w:hint="cs"/>
          <w:rtl/>
          <w:lang w:bidi="ar"/>
        </w:rPr>
        <w:t xml:space="preserve">ينبغي </w:t>
      </w:r>
      <w:r w:rsidRPr="00AE4F98">
        <w:rPr>
          <w:rFonts w:ascii="Times New Roman" w:hAnsi="Times New Roman" w:hint="cs"/>
          <w:rtl/>
        </w:rPr>
        <w:t xml:space="preserve">أن تنظر أولاً في المشروع </w:t>
      </w:r>
      <w:r w:rsidRPr="00AE4F98">
        <w:rPr>
          <w:rFonts w:ascii="Times New Roman" w:hAnsi="Times New Roman" w:hint="cs"/>
          <w:rtl/>
          <w:lang w:bidi="ar"/>
        </w:rPr>
        <w:t>الجديد والمعدل للقواعد الإجرائية وبعد ذلك في التبليغات المقدمة من الإدارات، وذلك للسبب الذي أدلى به في اجتماع اللجنة الحادي والستين (الفقرة</w:t>
      </w:r>
      <w:r w:rsidRPr="00AE4F98">
        <w:rPr>
          <w:rFonts w:ascii="Times New Roman" w:hAnsi="Times New Roman" w:hint="eastAsia"/>
          <w:rtl/>
          <w:lang w:bidi="ar"/>
        </w:rPr>
        <w:t> </w:t>
      </w:r>
      <w:r w:rsidRPr="00AE4F98">
        <w:rPr>
          <w:rFonts w:ascii="Times New Roman" w:hAnsi="Times New Roman"/>
        </w:rPr>
        <w:t>11.13</w:t>
      </w:r>
      <w:r w:rsidRPr="00AE4F98">
        <w:rPr>
          <w:rFonts w:ascii="Times New Roman" w:hAnsi="Times New Roman" w:hint="cs"/>
          <w:rtl/>
        </w:rPr>
        <w:t xml:space="preserve"> من الوثيقة</w:t>
      </w:r>
      <w:r w:rsidRPr="00AE4F98">
        <w:rPr>
          <w:rFonts w:ascii="Times New Roman" w:hAnsi="Times New Roman" w:hint="eastAsia"/>
          <w:rtl/>
        </w:rPr>
        <w:t> </w:t>
      </w:r>
      <w:r w:rsidRPr="00AE4F98">
        <w:rPr>
          <w:rFonts w:ascii="Times New Roman" w:hAnsi="Times New Roman"/>
          <w:bCs/>
          <w:lang w:val="en-GB"/>
        </w:rPr>
        <w:t>RRB12</w:t>
      </w:r>
      <w:r w:rsidRPr="00AE4F98">
        <w:rPr>
          <w:rFonts w:ascii="Times New Roman" w:hAnsi="Times New Roman"/>
          <w:bCs/>
          <w:lang w:val="en-GB"/>
        </w:rPr>
        <w:noBreakHyphen/>
        <w:t>3/13</w:t>
      </w:r>
      <w:r w:rsidRPr="00AE4F98">
        <w:rPr>
          <w:rFonts w:ascii="Times New Roman" w:hAnsi="Times New Roman" w:hint="cs"/>
          <w:bCs/>
          <w:rtl/>
          <w:lang w:bidi="ar"/>
        </w:rPr>
        <w:t xml:space="preserve"> </w:t>
      </w:r>
      <w:r w:rsidRPr="00AE4F98">
        <w:rPr>
          <w:rFonts w:ascii="Times New Roman" w:hAnsi="Times New Roman"/>
          <w:bCs/>
          <w:rtl/>
          <w:lang w:bidi="ar"/>
        </w:rPr>
        <w:noBreakHyphen/>
      </w:r>
      <w:r w:rsidRPr="00AE4F98">
        <w:rPr>
          <w:rFonts w:ascii="Times New Roman" w:hAnsi="Times New Roman" w:hint="cs"/>
          <w:bCs/>
          <w:rtl/>
          <w:lang w:bidi="ar"/>
        </w:rPr>
        <w:t xml:space="preserve"> </w:t>
      </w:r>
      <w:r w:rsidRPr="00AE4F98">
        <w:rPr>
          <w:rFonts w:ascii="Times New Roman" w:hAnsi="Times New Roman" w:hint="cs"/>
          <w:rtl/>
          <w:lang w:bidi="ar"/>
        </w:rPr>
        <w:t>محضر الاجتماع الحادي والستين للجنة). وأن اللجنة ينبغي أن تقر جدول أعمالها على هذا</w:t>
      </w:r>
      <w:r w:rsidRPr="00AE4F98">
        <w:rPr>
          <w:rFonts w:ascii="Times New Roman" w:hAnsi="Times New Roman" w:hint="eastAsia"/>
          <w:rtl/>
          <w:lang w:bidi="ar"/>
        </w:rPr>
        <w:t> </w:t>
      </w:r>
      <w:r w:rsidRPr="00AE4F98">
        <w:rPr>
          <w:rFonts w:ascii="Times New Roman" w:hAnsi="Times New Roman" w:hint="cs"/>
          <w:rtl/>
          <w:lang w:bidi="ar"/>
        </w:rPr>
        <w:t>الأساس.</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9.2</w:t>
      </w:r>
      <w:r w:rsidRPr="00AE4F98">
        <w:rPr>
          <w:rFonts w:ascii="Times New Roman" w:hAnsi="Times New Roman"/>
        </w:rPr>
        <w:tab/>
      </w:r>
      <w:r w:rsidRPr="00AE4F98">
        <w:rPr>
          <w:rFonts w:ascii="Times New Roman" w:hAnsi="Times New Roman" w:hint="cs"/>
          <w:b/>
          <w:bCs/>
          <w:rtl/>
          <w:lang w:bidi="ar"/>
        </w:rPr>
        <w:t>واتُفق</w:t>
      </w:r>
      <w:r w:rsidRPr="00AE4F98">
        <w:rPr>
          <w:rFonts w:ascii="Times New Roman" w:hAnsi="Times New Roman" w:hint="cs"/>
          <w:rtl/>
          <w:lang w:bidi="ar"/>
        </w:rPr>
        <w:t xml:space="preserve"> على ذلك.</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10.2</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الرئيس</w:t>
      </w:r>
      <w:r w:rsidRPr="00AE4F98">
        <w:rPr>
          <w:rFonts w:ascii="Times New Roman" w:hAnsi="Times New Roman" w:hint="cs"/>
          <w:rtl/>
          <w:lang w:bidi="ar"/>
        </w:rPr>
        <w:t xml:space="preserve"> </w:t>
      </w:r>
      <w:r w:rsidRPr="00AE4F98">
        <w:rPr>
          <w:rFonts w:ascii="Times New Roman" w:hAnsi="Times New Roman" w:hint="cs"/>
          <w:rtl/>
        </w:rPr>
        <w:t>إ</w:t>
      </w:r>
      <w:r w:rsidRPr="00AE4F98">
        <w:rPr>
          <w:rFonts w:ascii="Times New Roman" w:hAnsi="Times New Roman" w:hint="cs"/>
          <w:rtl/>
          <w:lang w:bidi="ar"/>
        </w:rPr>
        <w:t xml:space="preserve">ن النص الذي أعدته السيدة زولر فيما يتعلق بالجزء </w:t>
      </w:r>
      <w:r w:rsidRPr="00AE4F98">
        <w:rPr>
          <w:rFonts w:ascii="Times New Roman" w:hAnsi="Times New Roman" w:hint="cs"/>
        </w:rPr>
        <w:t>C</w:t>
      </w:r>
      <w:r w:rsidRPr="00AE4F98">
        <w:rPr>
          <w:rFonts w:ascii="Times New Roman" w:hAnsi="Times New Roman" w:hint="cs"/>
          <w:rtl/>
          <w:lang w:bidi="ar"/>
        </w:rPr>
        <w:t xml:space="preserve"> من القواعد الإجرائية والذي يتطرق إلى تعامل اللجنة مع المواد المقيدة، سيتناوله فريق العمل المعني بالقواعد الإجرائية.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11.2</w:t>
      </w:r>
      <w:r w:rsidRPr="00AE4F98">
        <w:rPr>
          <w:rFonts w:ascii="Times New Roman" w:hAnsi="Times New Roman"/>
        </w:rPr>
        <w:tab/>
      </w:r>
      <w:r w:rsidRPr="00AE4F98">
        <w:rPr>
          <w:rFonts w:ascii="Times New Roman" w:hAnsi="Times New Roman" w:hint="cs"/>
          <w:b/>
          <w:bCs/>
          <w:rtl/>
          <w:lang w:bidi="ar"/>
        </w:rPr>
        <w:t>واتُفق</w:t>
      </w:r>
      <w:r w:rsidRPr="00AE4F98">
        <w:rPr>
          <w:rFonts w:ascii="Times New Roman" w:hAnsi="Times New Roman" w:hint="cs"/>
          <w:rtl/>
          <w:lang w:bidi="ar"/>
        </w:rPr>
        <w:t xml:space="preserve"> على ذلك.</w:t>
      </w:r>
    </w:p>
    <w:p w:rsidR="00AE4F98" w:rsidRPr="00AE4F98" w:rsidRDefault="00AE4F98" w:rsidP="00AE4F98">
      <w:pPr>
        <w:tabs>
          <w:tab w:val="clear" w:pos="1191"/>
          <w:tab w:val="clear" w:pos="1588"/>
          <w:tab w:val="clear" w:pos="1985"/>
        </w:tabs>
        <w:overflowPunct/>
        <w:autoSpaceDE/>
        <w:autoSpaceDN/>
        <w:adjustRightInd/>
        <w:ind w:left="794" w:hanging="794"/>
        <w:textAlignment w:val="auto"/>
        <w:outlineLvl w:val="0"/>
        <w:rPr>
          <w:rFonts w:ascii="Times New Roman Bold" w:hAnsi="Times New Roman Bold"/>
          <w:b/>
          <w:bCs/>
          <w:kern w:val="32"/>
          <w:sz w:val="26"/>
          <w:szCs w:val="36"/>
        </w:rPr>
      </w:pPr>
      <w:r w:rsidRPr="00AE4F98">
        <w:rPr>
          <w:rFonts w:ascii="Times New Roman Bold" w:hAnsi="Times New Roman Bold"/>
          <w:b/>
          <w:bCs/>
          <w:kern w:val="32"/>
          <w:sz w:val="26"/>
          <w:szCs w:val="36"/>
        </w:rPr>
        <w:t>3</w:t>
      </w:r>
      <w:r w:rsidRPr="00AE4F98">
        <w:rPr>
          <w:rFonts w:ascii="Times New Roman Bold" w:hAnsi="Times New Roman Bold" w:hint="cs"/>
          <w:b/>
          <w:bCs/>
          <w:kern w:val="32"/>
          <w:sz w:val="26"/>
          <w:szCs w:val="36"/>
          <w:rtl/>
        </w:rPr>
        <w:tab/>
      </w:r>
      <w:r w:rsidRPr="00AE4F98">
        <w:rPr>
          <w:rFonts w:ascii="Times New Roman Bold" w:hAnsi="Times New Roman Bold"/>
          <w:b/>
          <w:bCs/>
          <w:kern w:val="32"/>
          <w:sz w:val="26"/>
          <w:szCs w:val="36"/>
          <w:rtl/>
        </w:rPr>
        <w:t xml:space="preserve">الموافقة على محضر الاجتماع </w:t>
      </w:r>
      <w:r w:rsidRPr="00AE4F98">
        <w:rPr>
          <w:rFonts w:ascii="Times New Roman Bold" w:hAnsi="Times New Roman Bold" w:hint="cs"/>
          <w:b/>
          <w:bCs/>
          <w:kern w:val="32"/>
          <w:sz w:val="26"/>
          <w:szCs w:val="36"/>
          <w:rtl/>
        </w:rPr>
        <w:t>الحادي والستين (الوثيقة</w:t>
      </w:r>
      <w:r w:rsidRPr="00AE4F98">
        <w:rPr>
          <w:rFonts w:ascii="Times New Roman Bold" w:hAnsi="Times New Roman Bold" w:hint="eastAsia"/>
          <w:b/>
          <w:bCs/>
          <w:kern w:val="32"/>
          <w:sz w:val="26"/>
          <w:szCs w:val="36"/>
          <w:rtl/>
        </w:rPr>
        <w:t> </w:t>
      </w:r>
      <w:r w:rsidRPr="00AE4F98">
        <w:rPr>
          <w:rFonts w:ascii="Times New Roman Bold" w:hAnsi="Times New Roman Bold" w:hint="cs"/>
          <w:b/>
          <w:bCs/>
          <w:kern w:val="32"/>
          <w:sz w:val="26"/>
          <w:szCs w:val="36"/>
        </w:rPr>
        <w:t>RRB12</w:t>
      </w:r>
      <w:r w:rsidRPr="00AE4F98">
        <w:rPr>
          <w:rFonts w:ascii="Times New Roman Bold" w:hAnsi="Times New Roman Bold"/>
          <w:b/>
          <w:bCs/>
          <w:kern w:val="32"/>
          <w:sz w:val="26"/>
          <w:szCs w:val="36"/>
        </w:rPr>
        <w:noBreakHyphen/>
      </w:r>
      <w:r w:rsidRPr="00AE4F98">
        <w:rPr>
          <w:rFonts w:ascii="Times New Roman Bold" w:hAnsi="Times New Roman Bold" w:hint="cs"/>
          <w:b/>
          <w:bCs/>
          <w:kern w:val="32"/>
          <w:sz w:val="26"/>
          <w:szCs w:val="36"/>
        </w:rPr>
        <w:t>3/13</w:t>
      </w:r>
      <w:r w:rsidRPr="00AE4F98">
        <w:rPr>
          <w:rFonts w:ascii="Times New Roman Bold" w:hAnsi="Times New Roman Bold" w:hint="cs"/>
          <w:b/>
          <w:bCs/>
          <w:kern w:val="32"/>
          <w:sz w:val="26"/>
          <w:szCs w:val="36"/>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1.3</w:t>
      </w:r>
      <w:r w:rsidRPr="00AE4F98">
        <w:rPr>
          <w:rFonts w:ascii="Times New Roman" w:hAnsi="Times New Roman" w:hint="cs"/>
          <w:rtl/>
        </w:rPr>
        <w:tab/>
      </w:r>
      <w:r w:rsidRPr="00AE4F98">
        <w:rPr>
          <w:rFonts w:ascii="Times New Roman" w:hAnsi="Times New Roman" w:hint="cs"/>
          <w:b/>
          <w:bCs/>
          <w:rtl/>
        </w:rPr>
        <w:t>ووفق</w:t>
      </w:r>
      <w:r w:rsidRPr="00AE4F98">
        <w:rPr>
          <w:rFonts w:ascii="Times New Roman" w:hAnsi="Times New Roman" w:hint="cs"/>
          <w:rtl/>
        </w:rPr>
        <w:t xml:space="preserve"> على محضر الاجتماع </w:t>
      </w:r>
      <w:r w:rsidRPr="00AE4F98">
        <w:rPr>
          <w:rFonts w:ascii="Times New Roman" w:hAnsi="Times New Roman" w:hint="cs"/>
          <w:rtl/>
          <w:lang w:bidi="ar-SA"/>
        </w:rPr>
        <w:t>الحادي والستين</w:t>
      </w:r>
      <w:r w:rsidRPr="00AE4F98">
        <w:rPr>
          <w:rFonts w:ascii="Times New Roman" w:hAnsi="Times New Roman"/>
          <w:lang w:val="en-GB"/>
        </w:rPr>
        <w:t xml:space="preserve"> </w:t>
      </w:r>
      <w:r w:rsidRPr="00AE4F98">
        <w:rPr>
          <w:rFonts w:ascii="Times New Roman" w:hAnsi="Times New Roman" w:hint="cs"/>
          <w:rtl/>
        </w:rPr>
        <w:t>(الوثيقة</w:t>
      </w:r>
      <w:r w:rsidRPr="00AE4F98">
        <w:rPr>
          <w:rFonts w:ascii="Times New Roman" w:hAnsi="Times New Roman"/>
          <w:rtl/>
        </w:rPr>
        <w:t> </w:t>
      </w:r>
      <w:r w:rsidRPr="00AE4F98">
        <w:rPr>
          <w:rFonts w:ascii="Times New Roman" w:hAnsi="Times New Roman" w:hint="cs"/>
        </w:rPr>
        <w:t>RRB12</w:t>
      </w:r>
      <w:r w:rsidRPr="00AE4F98">
        <w:rPr>
          <w:rFonts w:ascii="Times New Roman" w:hAnsi="Times New Roman"/>
        </w:rPr>
        <w:noBreakHyphen/>
      </w:r>
      <w:r w:rsidRPr="00AE4F98">
        <w:rPr>
          <w:rFonts w:ascii="Times New Roman" w:hAnsi="Times New Roman" w:hint="cs"/>
        </w:rPr>
        <w:t>3/13</w:t>
      </w:r>
      <w:r w:rsidRPr="00AE4F98">
        <w:rPr>
          <w:rFonts w:ascii="Times New Roman" w:hAnsi="Times New Roman" w:hint="cs"/>
          <w:rtl/>
        </w:rPr>
        <w:t xml:space="preserve">) </w:t>
      </w:r>
      <w:r w:rsidRPr="00AE4F98">
        <w:rPr>
          <w:rFonts w:ascii="Times New Roman" w:hAnsi="Times New Roman" w:hint="cs"/>
          <w:rtl/>
          <w:lang w:bidi="ar"/>
        </w:rPr>
        <w:t>دون تعديل.</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2.3</w:t>
      </w:r>
      <w:r w:rsidRPr="00AE4F98">
        <w:rPr>
          <w:rFonts w:ascii="Times New Roman" w:hAnsi="Times New Roman"/>
        </w:rPr>
        <w:tab/>
      </w:r>
      <w:r w:rsidRPr="00AE4F98">
        <w:rPr>
          <w:rFonts w:ascii="Times New Roman" w:hAnsi="Times New Roman" w:hint="cs"/>
          <w:spacing w:val="-6"/>
          <w:rtl/>
          <w:lang w:bidi="ar"/>
        </w:rPr>
        <w:t xml:space="preserve">وشدد </w:t>
      </w:r>
      <w:r w:rsidRPr="00AE4F98">
        <w:rPr>
          <w:rFonts w:ascii="Times New Roman" w:hAnsi="Times New Roman" w:hint="cs"/>
          <w:b/>
          <w:bCs/>
          <w:spacing w:val="-6"/>
          <w:rtl/>
          <w:lang w:bidi="ar"/>
        </w:rPr>
        <w:t>السيد ستريليتس</w:t>
      </w:r>
      <w:r w:rsidRPr="00AE4F98">
        <w:rPr>
          <w:rFonts w:ascii="Times New Roman" w:hAnsi="Times New Roman" w:hint="cs"/>
          <w:spacing w:val="-6"/>
          <w:rtl/>
          <w:lang w:bidi="ar"/>
        </w:rPr>
        <w:t xml:space="preserve"> </w:t>
      </w:r>
      <w:r w:rsidRPr="00AE4F98">
        <w:rPr>
          <w:rFonts w:ascii="Times New Roman" w:hAnsi="Times New Roman" w:hint="cs"/>
          <w:spacing w:val="-6"/>
          <w:rtl/>
        </w:rPr>
        <w:t xml:space="preserve">على </w:t>
      </w:r>
      <w:r w:rsidRPr="00AE4F98">
        <w:rPr>
          <w:rFonts w:ascii="Times New Roman" w:hAnsi="Times New Roman" w:hint="cs"/>
          <w:spacing w:val="-6"/>
          <w:rtl/>
          <w:lang w:bidi="ar"/>
        </w:rPr>
        <w:t xml:space="preserve">أن القرارات التي اتخذتها اللجنة في اجتماعها </w:t>
      </w:r>
      <w:r w:rsidRPr="00AE4F98">
        <w:rPr>
          <w:rFonts w:ascii="Times New Roman" w:hAnsi="Times New Roman" w:hint="cs"/>
          <w:spacing w:val="-6"/>
          <w:rtl/>
          <w:lang w:bidi="ar-SA"/>
        </w:rPr>
        <w:t>الحادي والستين ينبغي أن تبقى ماثلة في</w:t>
      </w:r>
      <w:r w:rsidRPr="00AE4F98">
        <w:rPr>
          <w:rFonts w:ascii="Times New Roman" w:hAnsi="Times New Roman" w:hint="eastAsia"/>
          <w:rtl/>
          <w:lang w:bidi="ar"/>
        </w:rPr>
        <w:t> </w:t>
      </w:r>
      <w:r w:rsidRPr="00AE4F98">
        <w:rPr>
          <w:rFonts w:ascii="Times New Roman" w:hAnsi="Times New Roman" w:hint="cs"/>
          <w:spacing w:val="-6"/>
          <w:rtl/>
          <w:lang w:bidi="ar-SA"/>
        </w:rPr>
        <w:t xml:space="preserve">الأذهان </w:t>
      </w:r>
      <w:r w:rsidRPr="00AE4F98">
        <w:rPr>
          <w:rFonts w:ascii="Times New Roman" w:hAnsi="Times New Roman" w:hint="cs"/>
          <w:rtl/>
          <w:lang w:bidi="ar"/>
        </w:rPr>
        <w:t>عندما تنظر في المسائل نفسها في اجتماعها الحالي (على سبيل المثال، قرارها بشأن التداخل الضار الذي تتسبب به إيطاليا على</w:t>
      </w:r>
      <w:r w:rsidRPr="00AE4F98">
        <w:rPr>
          <w:rFonts w:ascii="Times New Roman" w:hAnsi="Times New Roman" w:hint="eastAsia"/>
          <w:lang w:bidi="ar"/>
        </w:rPr>
        <w:t> </w:t>
      </w:r>
      <w:r w:rsidRPr="00AE4F98">
        <w:rPr>
          <w:rFonts w:ascii="Times New Roman" w:hAnsi="Times New Roman" w:hint="cs"/>
          <w:rtl/>
          <w:lang w:bidi="ar"/>
        </w:rPr>
        <w:t>البلدان المجاورة لها، ومناشدتها لفرنسا وجمهورية إيران الإسلامية لممارسة أقصى درجات حسن النية والتعاون في</w:t>
      </w:r>
      <w:r w:rsidRPr="00AE4F98">
        <w:rPr>
          <w:rFonts w:ascii="Times New Roman" w:hAnsi="Times New Roman" w:hint="eastAsia"/>
          <w:rtl/>
          <w:lang w:bidi="ar"/>
        </w:rPr>
        <w:t> </w:t>
      </w:r>
      <w:r w:rsidRPr="00AE4F98">
        <w:rPr>
          <w:rFonts w:ascii="Times New Roman" w:hAnsi="Times New Roman" w:hint="cs"/>
          <w:rtl/>
          <w:lang w:bidi="ar"/>
        </w:rPr>
        <w:t>تسوية مشاكلهما من حيث التداخل الضار).</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lang w:val="en-GB"/>
        </w:rPr>
        <w:t>3.3</w:t>
      </w:r>
      <w:r w:rsidRPr="00AE4F98">
        <w:rPr>
          <w:rFonts w:ascii="Times New Roman" w:hAnsi="Times New Roman" w:hint="cs"/>
          <w:rtl/>
          <w:lang w:bidi="ar"/>
        </w:rPr>
        <w:tab/>
        <w:t xml:space="preserve">ووافق </w:t>
      </w:r>
      <w:r w:rsidRPr="00AE4F98">
        <w:rPr>
          <w:rFonts w:ascii="Times New Roman" w:hAnsi="Times New Roman" w:hint="cs"/>
          <w:b/>
          <w:bCs/>
          <w:rtl/>
          <w:lang w:bidi="ar"/>
        </w:rPr>
        <w:t>الرئيس</w:t>
      </w:r>
      <w:r w:rsidRPr="00AE4F98">
        <w:rPr>
          <w:rFonts w:ascii="Times New Roman" w:hAnsi="Times New Roman" w:hint="cs"/>
          <w:rtl/>
          <w:lang w:bidi="ar"/>
        </w:rPr>
        <w:t xml:space="preserve"> على ذلك، وانتهز الفرصة ليهنئ السيد ستريليتس على رئاسته القديرة جداً للجنة خلال عام</w:t>
      </w:r>
      <w:r w:rsidRPr="00AE4F98">
        <w:rPr>
          <w:rFonts w:ascii="Times New Roman" w:hAnsi="Times New Roman" w:hint="eastAsia"/>
          <w:rtl/>
          <w:lang w:bidi="ar"/>
        </w:rPr>
        <w:t> </w:t>
      </w:r>
      <w:r w:rsidRPr="00AE4F98">
        <w:rPr>
          <w:rFonts w:ascii="Times New Roman" w:hAnsi="Times New Roman"/>
        </w:rPr>
        <w:t>2012</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ind w:left="794" w:hanging="794"/>
        <w:textAlignment w:val="auto"/>
        <w:outlineLvl w:val="0"/>
        <w:rPr>
          <w:rFonts w:ascii="Times New Roman Bold" w:hAnsi="Times New Roman Bold"/>
          <w:b/>
          <w:bCs/>
          <w:kern w:val="32"/>
          <w:sz w:val="26"/>
          <w:szCs w:val="36"/>
          <w:rtl/>
        </w:rPr>
      </w:pPr>
      <w:r w:rsidRPr="00AE4F98">
        <w:rPr>
          <w:rFonts w:ascii="Times New Roman Bold" w:hAnsi="Times New Roman Bold"/>
          <w:b/>
          <w:bCs/>
          <w:kern w:val="32"/>
          <w:sz w:val="26"/>
          <w:szCs w:val="36"/>
        </w:rPr>
        <w:t>4</w:t>
      </w:r>
      <w:r w:rsidRPr="00AE4F98">
        <w:rPr>
          <w:rFonts w:ascii="Times New Roman Bold" w:hAnsi="Times New Roman Bold"/>
          <w:b/>
          <w:bCs/>
          <w:kern w:val="32"/>
          <w:sz w:val="26"/>
          <w:szCs w:val="36"/>
        </w:rPr>
        <w:tab/>
      </w:r>
      <w:r w:rsidRPr="00AE4F98">
        <w:rPr>
          <w:rFonts w:ascii="Times New Roman Bold" w:hAnsi="Times New Roman Bold" w:hint="cs"/>
          <w:b/>
          <w:bCs/>
          <w:kern w:val="32"/>
          <w:sz w:val="26"/>
          <w:szCs w:val="36"/>
          <w:rtl/>
        </w:rPr>
        <w:t>تقرير مدير مكتب الاتصالات الراديوية (الوثيقة</w:t>
      </w:r>
      <w:r w:rsidRPr="00AE4F98">
        <w:rPr>
          <w:rFonts w:ascii="Times New Roman Bold" w:hAnsi="Times New Roman Bold" w:hint="eastAsia"/>
          <w:b/>
          <w:bCs/>
          <w:kern w:val="32"/>
          <w:sz w:val="26"/>
          <w:szCs w:val="36"/>
          <w:rtl/>
        </w:rPr>
        <w:t> </w:t>
      </w:r>
      <w:r w:rsidRPr="00AE4F98">
        <w:rPr>
          <w:rFonts w:ascii="Times New Roman Bold" w:hAnsi="Times New Roman Bold" w:hint="cs"/>
          <w:b/>
          <w:bCs/>
          <w:kern w:val="32"/>
          <w:sz w:val="26"/>
          <w:szCs w:val="36"/>
        </w:rPr>
        <w:t>RRB13</w:t>
      </w:r>
      <w:r w:rsidRPr="00AE4F98">
        <w:rPr>
          <w:rFonts w:ascii="Times New Roman Bold" w:hAnsi="Times New Roman Bold"/>
          <w:b/>
          <w:bCs/>
          <w:kern w:val="32"/>
          <w:sz w:val="26"/>
          <w:szCs w:val="36"/>
        </w:rPr>
        <w:noBreakHyphen/>
      </w:r>
      <w:r w:rsidRPr="00AE4F98">
        <w:rPr>
          <w:rFonts w:ascii="Times New Roman Bold" w:hAnsi="Times New Roman Bold" w:hint="cs"/>
          <w:b/>
          <w:bCs/>
          <w:kern w:val="32"/>
          <w:sz w:val="26"/>
          <w:szCs w:val="36"/>
        </w:rPr>
        <w:t>1/1</w:t>
      </w:r>
      <w:r w:rsidRPr="00AE4F98">
        <w:rPr>
          <w:rFonts w:ascii="Times New Roman Bold" w:hAnsi="Times New Roman Bold" w:hint="cs"/>
          <w:b/>
          <w:bCs/>
          <w:kern w:val="32"/>
          <w:sz w:val="26"/>
          <w:szCs w:val="36"/>
          <w:rtl/>
        </w:rPr>
        <w:t xml:space="preserve"> وإضافتاها </w:t>
      </w:r>
      <w:r w:rsidRPr="00AE4F98">
        <w:rPr>
          <w:rFonts w:ascii="Times New Roman Bold" w:hAnsi="Times New Roman Bold"/>
          <w:b/>
          <w:bCs/>
          <w:kern w:val="32"/>
          <w:sz w:val="26"/>
          <w:szCs w:val="36"/>
        </w:rPr>
        <w:t>1</w:t>
      </w:r>
      <w:r w:rsidRPr="00AE4F98">
        <w:rPr>
          <w:rFonts w:ascii="Times New Roman Bold" w:hAnsi="Times New Roman Bold" w:hint="cs"/>
          <w:b/>
          <w:bCs/>
          <w:kern w:val="32"/>
          <w:sz w:val="26"/>
          <w:szCs w:val="36"/>
          <w:rtl/>
        </w:rPr>
        <w:t xml:space="preserve"> و</w:t>
      </w:r>
      <w:r w:rsidRPr="00AE4F98">
        <w:rPr>
          <w:rFonts w:ascii="Times New Roman Bold" w:hAnsi="Times New Roman Bold"/>
          <w:b/>
          <w:bCs/>
          <w:kern w:val="32"/>
          <w:sz w:val="26"/>
          <w:szCs w:val="36"/>
        </w:rPr>
        <w:t>2</w:t>
      </w:r>
      <w:r w:rsidRPr="00AE4F98">
        <w:rPr>
          <w:rFonts w:ascii="Times New Roman Bold" w:hAnsi="Times New Roman Bold" w:hint="cs"/>
          <w:b/>
          <w:bCs/>
          <w:kern w:val="32"/>
          <w:sz w:val="26"/>
          <w:szCs w:val="36"/>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1.4</w:t>
      </w:r>
      <w:r w:rsidRPr="00AE4F98">
        <w:rPr>
          <w:rFonts w:ascii="Times New Roman" w:hAnsi="Times New Roman"/>
        </w:rPr>
        <w:tab/>
      </w:r>
      <w:r w:rsidRPr="00AE4F98">
        <w:rPr>
          <w:rFonts w:ascii="Times New Roman" w:hAnsi="Times New Roman" w:hint="cs"/>
          <w:rtl/>
          <w:lang w:bidi="ar"/>
        </w:rPr>
        <w:t xml:space="preserve">قال </w:t>
      </w:r>
      <w:r w:rsidRPr="00AE4F98">
        <w:rPr>
          <w:rFonts w:ascii="Times New Roman" w:hAnsi="Times New Roman" w:hint="cs"/>
          <w:b/>
          <w:bCs/>
          <w:rtl/>
          <w:lang w:bidi="ar"/>
        </w:rPr>
        <w:t>نائب المدير</w:t>
      </w:r>
      <w:r w:rsidRPr="00AE4F98">
        <w:rPr>
          <w:rFonts w:ascii="Times New Roman" w:hAnsi="Times New Roman" w:hint="cs"/>
          <w:rtl/>
          <w:lang w:bidi="ar"/>
        </w:rPr>
        <w:t xml:space="preserve"> </w:t>
      </w:r>
      <w:r w:rsidRPr="00AE4F98">
        <w:rPr>
          <w:rFonts w:ascii="Times New Roman" w:hAnsi="Times New Roman" w:hint="cs"/>
          <w:rtl/>
        </w:rPr>
        <w:t>إ</w:t>
      </w:r>
      <w:r w:rsidRPr="00AE4F98">
        <w:rPr>
          <w:rFonts w:ascii="Times New Roman" w:hAnsi="Times New Roman" w:hint="cs"/>
          <w:rtl/>
          <w:lang w:bidi="ar"/>
        </w:rPr>
        <w:t>ن تقرير المدير الوارد في 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1/1</w:t>
      </w:r>
      <w:r w:rsidRPr="00AE4F98">
        <w:rPr>
          <w:rFonts w:ascii="Times New Roman" w:hAnsi="Times New Roman" w:hint="cs"/>
          <w:rtl/>
          <w:lang w:bidi="ar"/>
        </w:rPr>
        <w:t xml:space="preserve"> وإضافتيها </w:t>
      </w:r>
      <w:r w:rsidRPr="00AE4F98">
        <w:rPr>
          <w:rFonts w:ascii="Times New Roman" w:hAnsi="Times New Roman"/>
        </w:rPr>
        <w:t>1</w:t>
      </w:r>
      <w:r w:rsidRPr="00AE4F98">
        <w:rPr>
          <w:rFonts w:ascii="Times New Roman" w:hAnsi="Times New Roman" w:hint="cs"/>
          <w:rtl/>
          <w:lang w:bidi="ar"/>
        </w:rPr>
        <w:t xml:space="preserve"> و</w:t>
      </w:r>
      <w:r w:rsidRPr="00AE4F98">
        <w:rPr>
          <w:rFonts w:ascii="Times New Roman" w:hAnsi="Times New Roman"/>
        </w:rPr>
        <w:t>2</w:t>
      </w:r>
      <w:r w:rsidRPr="00AE4F98">
        <w:rPr>
          <w:rFonts w:ascii="Times New Roman" w:hAnsi="Times New Roman" w:hint="cs"/>
          <w:rtl/>
          <w:lang w:bidi="ar"/>
        </w:rPr>
        <w:t xml:space="preserve"> هو من النسق المعتاد،</w:t>
      </w:r>
      <w:r w:rsidRPr="00AE4F98">
        <w:rPr>
          <w:rFonts w:ascii="Times New Roman" w:hAnsi="Times New Roman"/>
          <w:rtl/>
        </w:rPr>
        <w:t xml:space="preserve"> </w:t>
      </w:r>
      <w:r w:rsidRPr="00AE4F98">
        <w:rPr>
          <w:rFonts w:ascii="Times New Roman" w:hAnsi="Times New Roman" w:hint="cs"/>
          <w:rtl/>
        </w:rPr>
        <w:t xml:space="preserve">وإن </w:t>
      </w:r>
      <w:r w:rsidRPr="00AE4F98">
        <w:rPr>
          <w:rFonts w:ascii="Times New Roman" w:hAnsi="Times New Roman"/>
          <w:rtl/>
        </w:rPr>
        <w:t>رئيس دائرة الخدمات الفضائية</w:t>
      </w:r>
      <w:r w:rsidRPr="00AE4F98">
        <w:rPr>
          <w:rFonts w:ascii="Times New Roman" w:hAnsi="Times New Roman" w:hint="cs"/>
          <w:rtl/>
        </w:rPr>
        <w:t xml:space="preserve"> ورئيس</w:t>
      </w:r>
      <w:r w:rsidRPr="00AE4F98">
        <w:rPr>
          <w:rFonts w:ascii="Times New Roman" w:hAnsi="Times New Roman"/>
          <w:rtl/>
        </w:rPr>
        <w:t xml:space="preserve"> دائرة الخدمات الأرضية</w:t>
      </w:r>
      <w:r w:rsidRPr="00AE4F98">
        <w:rPr>
          <w:rFonts w:ascii="Times New Roman" w:hAnsi="Times New Roman" w:hint="cs"/>
          <w:rtl/>
        </w:rPr>
        <w:t xml:space="preserve"> سيعرضان الفقرات المتعلقة بالأنظمة</w:t>
      </w:r>
      <w:r w:rsidRPr="00AE4F98">
        <w:rPr>
          <w:rFonts w:ascii="Times New Roman" w:hAnsi="Times New Roman" w:hint="cs"/>
          <w:rtl/>
          <w:lang w:bidi="ar"/>
        </w:rPr>
        <w:t xml:space="preserve"> الفضائية والأرضية، على التوالي.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2.4</w:t>
      </w:r>
      <w:r w:rsidRPr="00AE4F98">
        <w:rPr>
          <w:rFonts w:ascii="Times New Roman" w:hAnsi="Times New Roman"/>
        </w:rPr>
        <w:tab/>
      </w:r>
      <w:r w:rsidRPr="00AE4F98">
        <w:rPr>
          <w:rFonts w:ascii="Times New Roman" w:hAnsi="Times New Roman" w:hint="cs"/>
          <w:rtl/>
        </w:rPr>
        <w:t>وسأل</w:t>
      </w:r>
      <w:r w:rsidRPr="00AE4F98">
        <w:rPr>
          <w:rFonts w:ascii="Times New Roman" w:hAnsi="Times New Roman" w:hint="cs"/>
          <w:rtl/>
          <w:lang w:bidi="ar"/>
        </w:rPr>
        <w:t xml:space="preserve"> </w:t>
      </w:r>
      <w:r w:rsidRPr="00AE4F98">
        <w:rPr>
          <w:rFonts w:ascii="Times New Roman" w:hAnsi="Times New Roman" w:hint="cs"/>
          <w:b/>
          <w:bCs/>
          <w:rtl/>
          <w:lang w:bidi="ar"/>
        </w:rPr>
        <w:t>السيد ستريليتس</w:t>
      </w:r>
      <w:r w:rsidRPr="00AE4F98">
        <w:rPr>
          <w:rFonts w:ascii="Times New Roman" w:hAnsi="Times New Roman" w:hint="cs"/>
          <w:rtl/>
          <w:lang w:bidi="ar"/>
        </w:rPr>
        <w:t>، في إشارة إلى الفقرة</w:t>
      </w:r>
      <w:r w:rsidRPr="00AE4F98">
        <w:rPr>
          <w:rFonts w:ascii="Times New Roman" w:hAnsi="Times New Roman" w:hint="eastAsia"/>
          <w:rtl/>
          <w:lang w:bidi="ar"/>
        </w:rPr>
        <w:t> </w:t>
      </w:r>
      <w:r w:rsidRPr="00AE4F98">
        <w:rPr>
          <w:rFonts w:ascii="Times New Roman" w:hAnsi="Times New Roman"/>
        </w:rPr>
        <w:t>33.4</w:t>
      </w:r>
      <w:r w:rsidRPr="00AE4F98">
        <w:rPr>
          <w:rFonts w:ascii="Times New Roman" w:hAnsi="Times New Roman" w:hint="cs"/>
          <w:rtl/>
        </w:rPr>
        <w:t xml:space="preserve"> من</w:t>
      </w:r>
      <w:r w:rsidRPr="00AE4F98">
        <w:rPr>
          <w:rFonts w:ascii="Times New Roman" w:hAnsi="Times New Roman" w:hint="cs"/>
          <w:rtl/>
          <w:lang w:bidi="ar"/>
        </w:rPr>
        <w:t xml:space="preserve"> الوثيقة</w:t>
      </w:r>
      <w:r w:rsidRPr="00AE4F98">
        <w:rPr>
          <w:rFonts w:ascii="Times New Roman" w:hAnsi="Times New Roman" w:hint="eastAsia"/>
          <w:rtl/>
          <w:lang w:bidi="ar"/>
        </w:rPr>
        <w:t> </w:t>
      </w:r>
      <w:r w:rsidRPr="00AE4F98">
        <w:rPr>
          <w:rFonts w:ascii="Times New Roman" w:hAnsi="Times New Roman" w:hint="cs"/>
        </w:rPr>
        <w:t>RRB12</w:t>
      </w:r>
      <w:r w:rsidRPr="00AE4F98">
        <w:rPr>
          <w:rFonts w:ascii="Times New Roman" w:hAnsi="Times New Roman"/>
        </w:rPr>
        <w:noBreakHyphen/>
      </w:r>
      <w:r w:rsidRPr="00AE4F98">
        <w:rPr>
          <w:rFonts w:ascii="Times New Roman" w:hAnsi="Times New Roman" w:hint="cs"/>
        </w:rPr>
        <w:t>3/13</w:t>
      </w:r>
      <w:r w:rsidRPr="00AE4F98">
        <w:rPr>
          <w:rFonts w:ascii="Times New Roman" w:hAnsi="Times New Roman" w:hint="cs"/>
          <w:rtl/>
          <w:lang w:bidi="ar"/>
        </w:rPr>
        <w:t xml:space="preserve"> (محضر الاجتماع </w:t>
      </w:r>
      <w:r w:rsidRPr="00AE4F98">
        <w:rPr>
          <w:rFonts w:ascii="Times New Roman" w:hAnsi="Times New Roman" w:hint="cs"/>
          <w:rtl/>
          <w:lang w:bidi="ar-SA"/>
        </w:rPr>
        <w:t>الحادي والستين</w:t>
      </w:r>
      <w:r w:rsidRPr="00AE4F98">
        <w:rPr>
          <w:rFonts w:ascii="Times New Roman" w:hAnsi="Times New Roman" w:hint="cs"/>
          <w:rtl/>
          <w:lang w:bidi="ar"/>
        </w:rPr>
        <w:t xml:space="preserve">)، عما إذا كانت هناك أي ردود من إدارتي فرنسا وجمهورية إيران الإسلامية فيما يتعلق بقرار اللجنة المتعلق بالتداخل على بعض شبكات يوتلسات </w:t>
      </w:r>
      <w:r w:rsidRPr="00AE4F98">
        <w:rPr>
          <w:rFonts w:ascii="Times New Roman" w:hAnsi="Times New Roman"/>
        </w:rPr>
        <w:t>(</w:t>
      </w:r>
      <w:r w:rsidRPr="00AE4F98">
        <w:rPr>
          <w:rFonts w:ascii="Times New Roman" w:hAnsi="Times New Roman"/>
          <w:lang w:val="en-GB"/>
        </w:rPr>
        <w:t>EUTELSAT</w:t>
      </w:r>
      <w:r w:rsidRPr="00AE4F98">
        <w:rPr>
          <w:rFonts w:ascii="Times New Roman" w:hAnsi="Times New Roman"/>
        </w:rPr>
        <w:t>)</w:t>
      </w:r>
      <w:r w:rsidRPr="00AE4F98">
        <w:rPr>
          <w:rFonts w:ascii="Times New Roman" w:hAnsi="Times New Roman" w:hint="cs"/>
          <w:rtl/>
          <w:lang w:bidi="ar"/>
        </w:rPr>
        <w:t xml:space="preserve"> الساتلية. </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2"/>
          <w:rtl/>
        </w:rPr>
      </w:pPr>
      <w:r w:rsidRPr="00AE4F98">
        <w:rPr>
          <w:rFonts w:ascii="Times New Roman" w:hAnsi="Times New Roman"/>
          <w:spacing w:val="-2"/>
        </w:rPr>
        <w:t>3.4</w:t>
      </w:r>
      <w:r w:rsidRPr="00AE4F98">
        <w:rPr>
          <w:rFonts w:ascii="Times New Roman" w:hAnsi="Times New Roman"/>
          <w:spacing w:val="-2"/>
        </w:rPr>
        <w:tab/>
      </w:r>
      <w:r w:rsidRPr="00AE4F98">
        <w:rPr>
          <w:rFonts w:ascii="Times New Roman" w:hAnsi="Times New Roman" w:hint="cs"/>
          <w:spacing w:val="-2"/>
          <w:rtl/>
          <w:lang w:bidi="ar"/>
        </w:rPr>
        <w:t xml:space="preserve">فأشار </w:t>
      </w:r>
      <w:r w:rsidRPr="00AE4F98">
        <w:rPr>
          <w:rFonts w:ascii="Times New Roman" w:hAnsi="Times New Roman" w:hint="cs"/>
          <w:b/>
          <w:bCs/>
          <w:spacing w:val="-2"/>
          <w:rtl/>
          <w:lang w:bidi="ar"/>
        </w:rPr>
        <w:t xml:space="preserve">رئيس </w:t>
      </w:r>
      <w:r w:rsidRPr="00AE4F98">
        <w:rPr>
          <w:rFonts w:ascii="Times New Roman" w:hAnsi="Times New Roman"/>
          <w:b/>
          <w:bCs/>
          <w:spacing w:val="-2"/>
          <w:rtl/>
        </w:rPr>
        <w:t>دائرة الخدمات الفضائية</w:t>
      </w:r>
      <w:r w:rsidRPr="00AE4F98">
        <w:rPr>
          <w:rFonts w:ascii="Times New Roman" w:hAnsi="Times New Roman" w:hint="cs"/>
          <w:spacing w:val="-2"/>
          <w:rtl/>
        </w:rPr>
        <w:t xml:space="preserve"> </w:t>
      </w:r>
      <w:r w:rsidRPr="00AE4F98">
        <w:rPr>
          <w:rFonts w:ascii="Times New Roman" w:hAnsi="Times New Roman" w:hint="cs"/>
          <w:spacing w:val="-2"/>
          <w:rtl/>
          <w:lang w:bidi="ar"/>
        </w:rPr>
        <w:t>إلى الفقرة</w:t>
      </w:r>
      <w:r w:rsidRPr="00AE4F98">
        <w:rPr>
          <w:rFonts w:ascii="Times New Roman" w:hAnsi="Times New Roman" w:hint="eastAsia"/>
          <w:spacing w:val="-2"/>
          <w:rtl/>
          <w:lang w:bidi="ar"/>
        </w:rPr>
        <w:t> </w:t>
      </w:r>
      <w:r w:rsidRPr="00AE4F98">
        <w:rPr>
          <w:rFonts w:ascii="Times New Roman" w:hAnsi="Times New Roman"/>
          <w:spacing w:val="-2"/>
        </w:rPr>
        <w:t>3.4</w:t>
      </w:r>
      <w:r w:rsidRPr="00AE4F98">
        <w:rPr>
          <w:rFonts w:ascii="Times New Roman" w:hAnsi="Times New Roman" w:hint="cs"/>
          <w:spacing w:val="-2"/>
          <w:rtl/>
        </w:rPr>
        <w:t xml:space="preserve"> من</w:t>
      </w:r>
      <w:r w:rsidRPr="00AE4F98">
        <w:rPr>
          <w:rFonts w:ascii="Times New Roman" w:hAnsi="Times New Roman" w:hint="cs"/>
          <w:spacing w:val="-2"/>
          <w:rtl/>
          <w:lang w:bidi="ar"/>
        </w:rPr>
        <w:t xml:space="preserve"> تقرير المدير (الوثيقة</w:t>
      </w:r>
      <w:r w:rsidRPr="00AE4F98">
        <w:rPr>
          <w:rFonts w:ascii="Times New Roman" w:hAnsi="Times New Roman" w:hint="eastAsia"/>
          <w:spacing w:val="-2"/>
          <w:rtl/>
          <w:lang w:bidi="ar"/>
        </w:rPr>
        <w:t> </w:t>
      </w:r>
      <w:r w:rsidRPr="00AE4F98">
        <w:rPr>
          <w:rFonts w:ascii="Times New Roman" w:hAnsi="Times New Roman" w:hint="cs"/>
          <w:spacing w:val="-2"/>
        </w:rPr>
        <w:t>RRB13</w:t>
      </w:r>
      <w:r w:rsidRPr="00AE4F98">
        <w:rPr>
          <w:rFonts w:ascii="Times New Roman" w:hAnsi="Times New Roman"/>
          <w:spacing w:val="-2"/>
        </w:rPr>
        <w:noBreakHyphen/>
      </w:r>
      <w:r w:rsidRPr="00AE4F98">
        <w:rPr>
          <w:rFonts w:ascii="Times New Roman" w:hAnsi="Times New Roman" w:hint="cs"/>
          <w:spacing w:val="-2"/>
        </w:rPr>
        <w:t>1/1</w:t>
      </w:r>
      <w:r w:rsidRPr="00AE4F98">
        <w:rPr>
          <w:rFonts w:ascii="Times New Roman" w:hAnsi="Times New Roman" w:hint="cs"/>
          <w:spacing w:val="-2"/>
          <w:rtl/>
          <w:lang w:bidi="ar"/>
        </w:rPr>
        <w:t xml:space="preserve">) تناولت التداخل الضار الذي يؤثر علي إرسالات سواتل </w:t>
      </w:r>
      <w:r w:rsidRPr="00AE4F98">
        <w:rPr>
          <w:rFonts w:ascii="Times New Roman" w:hAnsi="Times New Roman"/>
          <w:spacing w:val="-2"/>
          <w:lang w:val="en-GB"/>
        </w:rPr>
        <w:t>EUTELSAT</w:t>
      </w:r>
      <w:r w:rsidRPr="00AE4F98">
        <w:rPr>
          <w:rFonts w:ascii="Times New Roman" w:hAnsi="Times New Roman" w:hint="cs"/>
          <w:spacing w:val="-2"/>
          <w:rtl/>
        </w:rPr>
        <w:t xml:space="preserve"> في الموقعين </w:t>
      </w:r>
      <w:r w:rsidRPr="00AE4F98">
        <w:rPr>
          <w:rFonts w:ascii="Times New Roman" w:hAnsi="Times New Roman"/>
          <w:spacing w:val="-2"/>
          <w:lang w:val="en-GB"/>
        </w:rPr>
        <w:sym w:font="Symbol" w:char="F0B0"/>
      </w:r>
      <w:r w:rsidRPr="00AE4F98">
        <w:rPr>
          <w:rFonts w:ascii="Times New Roman" w:hAnsi="Times New Roman"/>
          <w:spacing w:val="-2"/>
          <w:lang w:val="en-GB"/>
        </w:rPr>
        <w:t>7</w:t>
      </w:r>
      <w:r w:rsidRPr="00AE4F98">
        <w:rPr>
          <w:rFonts w:ascii="Times New Roman" w:hAnsi="Times New Roman" w:hint="cs"/>
          <w:spacing w:val="-2"/>
          <w:rtl/>
        </w:rPr>
        <w:t xml:space="preserve"> شرقاً و</w:t>
      </w:r>
      <w:r w:rsidRPr="00AE4F98">
        <w:rPr>
          <w:rFonts w:ascii="Times New Roman" w:hAnsi="Times New Roman"/>
          <w:spacing w:val="-2"/>
        </w:rPr>
        <w:sym w:font="Symbol" w:char="F0B0"/>
      </w:r>
      <w:r w:rsidRPr="00AE4F98">
        <w:rPr>
          <w:rFonts w:ascii="Times New Roman" w:hAnsi="Times New Roman"/>
          <w:spacing w:val="-2"/>
        </w:rPr>
        <w:t>13</w:t>
      </w:r>
      <w:r w:rsidRPr="00AE4F98">
        <w:rPr>
          <w:rFonts w:ascii="Times New Roman" w:hAnsi="Times New Roman" w:hint="cs"/>
          <w:spacing w:val="-2"/>
          <w:rtl/>
        </w:rPr>
        <w:t xml:space="preserve"> شرقاً اللذين بلَّغت عنهما إدارة فرنسا بوصفها الإدارة المبلغة عن </w:t>
      </w:r>
      <w:r w:rsidRPr="00AE4F98">
        <w:rPr>
          <w:rFonts w:ascii="Times New Roman" w:hAnsi="Times New Roman" w:hint="cs"/>
          <w:spacing w:val="-2"/>
          <w:rtl/>
          <w:lang w:bidi="ar"/>
        </w:rPr>
        <w:t xml:space="preserve">المنظمة الحكومية الدولية </w:t>
      </w:r>
      <w:r w:rsidRPr="00AE4F98">
        <w:rPr>
          <w:rFonts w:ascii="Times New Roman" w:hAnsi="Times New Roman" w:hint="cs"/>
          <w:spacing w:val="-2"/>
        </w:rPr>
        <w:t>EUTELSAT</w:t>
      </w:r>
      <w:r w:rsidRPr="00AE4F98">
        <w:rPr>
          <w:rFonts w:ascii="Times New Roman" w:hAnsi="Times New Roman" w:hint="cs"/>
          <w:spacing w:val="-2"/>
          <w:rtl/>
          <w:lang w:bidi="ar"/>
        </w:rPr>
        <w:t>. وستناقش هذه المسألة في إطار بند مستقل من جدول الأعمال. وكما ورد في</w:t>
      </w:r>
      <w:r w:rsidRPr="00AE4F98">
        <w:rPr>
          <w:rFonts w:ascii="Times New Roman" w:hAnsi="Times New Roman" w:hint="eastAsia"/>
          <w:spacing w:val="-2"/>
          <w:rtl/>
          <w:lang w:bidi="ar"/>
        </w:rPr>
        <w:t> </w:t>
      </w:r>
      <w:r w:rsidRPr="00AE4F98">
        <w:rPr>
          <w:rFonts w:ascii="Times New Roman" w:hAnsi="Times New Roman" w:hint="cs"/>
          <w:spacing w:val="-2"/>
          <w:rtl/>
          <w:lang w:bidi="ar"/>
        </w:rPr>
        <w:t>الفقرة</w:t>
      </w:r>
      <w:r w:rsidRPr="00AE4F98">
        <w:rPr>
          <w:rFonts w:ascii="Times New Roman" w:hAnsi="Times New Roman" w:hint="eastAsia"/>
          <w:spacing w:val="-2"/>
          <w:rtl/>
          <w:lang w:bidi="ar"/>
        </w:rPr>
        <w:t> </w:t>
      </w:r>
      <w:r w:rsidRPr="00AE4F98">
        <w:rPr>
          <w:rFonts w:ascii="Times New Roman" w:hAnsi="Times New Roman"/>
          <w:spacing w:val="-2"/>
        </w:rPr>
        <w:t>4.4</w:t>
      </w:r>
      <w:r w:rsidRPr="00AE4F98">
        <w:rPr>
          <w:rFonts w:ascii="Times New Roman" w:hAnsi="Times New Roman" w:hint="cs"/>
          <w:spacing w:val="-2"/>
          <w:rtl/>
          <w:lang w:bidi="ar"/>
        </w:rPr>
        <w:t>، ووفقاً لتعليمات اللجنة، اقترح المكتب مواعيد محتملة لعقد اجتماع ليوم واحد ينظَّم تحت رعاية المكتب قبل الاجتماع الحالي للجنة. ولم ينعقد الاجتماع بعد نظراً لعدم ورود إجابة من إدارة فرنسا. ولفت الانتباه إلى الفقرة</w:t>
      </w:r>
      <w:r w:rsidRPr="00AE4F98">
        <w:rPr>
          <w:rFonts w:ascii="Times New Roman" w:hAnsi="Times New Roman" w:hint="eastAsia"/>
          <w:spacing w:val="-2"/>
          <w:rtl/>
          <w:lang w:bidi="ar"/>
        </w:rPr>
        <w:t> </w:t>
      </w:r>
      <w:r w:rsidRPr="00AE4F98">
        <w:rPr>
          <w:rFonts w:ascii="Times New Roman" w:hAnsi="Times New Roman"/>
          <w:spacing w:val="-2"/>
        </w:rPr>
        <w:t>2</w:t>
      </w:r>
      <w:r w:rsidRPr="00AE4F98">
        <w:rPr>
          <w:rFonts w:ascii="Times New Roman" w:hAnsi="Times New Roman" w:hint="cs"/>
          <w:spacing w:val="-2"/>
          <w:rtl/>
        </w:rPr>
        <w:t xml:space="preserve"> </w:t>
      </w:r>
      <w:r w:rsidRPr="00AE4F98">
        <w:rPr>
          <w:rFonts w:ascii="Times New Roman" w:hAnsi="Times New Roman" w:hint="cs"/>
          <w:spacing w:val="-2"/>
          <w:rtl/>
          <w:lang w:bidi="ar"/>
        </w:rPr>
        <w:t>من تقرير المدير، وعلى وجه الخصوص إلى الملحق</w:t>
      </w:r>
      <w:r w:rsidRPr="00AE4F98">
        <w:rPr>
          <w:rFonts w:ascii="Times New Roman" w:hAnsi="Times New Roman" w:hint="eastAsia"/>
          <w:spacing w:val="-2"/>
          <w:rtl/>
          <w:lang w:bidi="ar"/>
        </w:rPr>
        <w:t> </w:t>
      </w:r>
      <w:r w:rsidRPr="00AE4F98">
        <w:rPr>
          <w:rFonts w:ascii="Times New Roman" w:hAnsi="Times New Roman"/>
          <w:spacing w:val="-2"/>
        </w:rPr>
        <w:t>3</w:t>
      </w:r>
      <w:r w:rsidRPr="00AE4F98">
        <w:rPr>
          <w:rFonts w:ascii="Times New Roman" w:hAnsi="Times New Roman" w:hint="cs"/>
          <w:spacing w:val="-2"/>
          <w:rtl/>
          <w:lang w:bidi="ar"/>
        </w:rPr>
        <w:t xml:space="preserve">، عن الحالة الراهنة فيما يتعلق بمعالجة التبليغات الفضائية. وإذ وزع الإحصاءات المحدثة التي شملت فبراير </w:t>
      </w:r>
      <w:r w:rsidRPr="00AE4F98">
        <w:rPr>
          <w:rFonts w:ascii="Times New Roman" w:hAnsi="Times New Roman"/>
          <w:spacing w:val="-2"/>
        </w:rPr>
        <w:t>2013</w:t>
      </w:r>
      <w:r w:rsidRPr="00AE4F98">
        <w:rPr>
          <w:rFonts w:ascii="Times New Roman" w:hAnsi="Times New Roman" w:hint="cs"/>
          <w:spacing w:val="-2"/>
          <w:rtl/>
          <w:lang w:bidi="ar"/>
        </w:rPr>
        <w:t xml:space="preserve">، أعرب عن سروره بأن يعلن عن عودة جميع أوقات المعالجة </w:t>
      </w:r>
      <w:r w:rsidRPr="00AE4F98">
        <w:rPr>
          <w:rFonts w:ascii="Times New Roman" w:hAnsi="Times New Roman" w:hint="cs"/>
          <w:spacing w:val="-2"/>
          <w:rtl/>
        </w:rPr>
        <w:t>إلى</w:t>
      </w:r>
      <w:r w:rsidRPr="00AE4F98">
        <w:rPr>
          <w:rFonts w:ascii="Times New Roman" w:hAnsi="Times New Roman" w:hint="cs"/>
          <w:spacing w:val="-2"/>
          <w:rtl/>
          <w:lang w:bidi="ar"/>
        </w:rPr>
        <w:t xml:space="preserve"> المواعيد التنظيمية المحددة لها. وحيثما لم تكن هناك مواعيد نهائية تنظيمية، بذل المكتب كل جهد ممكن لمواصلة تحسين أوقات المعالجة. وقال، في</w:t>
      </w:r>
      <w:r w:rsidRPr="00AE4F98">
        <w:rPr>
          <w:rFonts w:ascii="Times New Roman" w:hAnsi="Times New Roman" w:hint="eastAsia"/>
          <w:spacing w:val="-2"/>
          <w:rtl/>
          <w:lang w:bidi="ar"/>
        </w:rPr>
        <w:t> </w:t>
      </w:r>
      <w:r w:rsidRPr="00AE4F98">
        <w:rPr>
          <w:rFonts w:ascii="Times New Roman" w:hAnsi="Times New Roman" w:hint="cs"/>
          <w:spacing w:val="-2"/>
          <w:rtl/>
          <w:lang w:bidi="ar"/>
        </w:rPr>
        <w:t>إشارة الى الفقرة</w:t>
      </w:r>
      <w:r w:rsidRPr="00AE4F98">
        <w:rPr>
          <w:rFonts w:ascii="Times New Roman" w:hAnsi="Times New Roman" w:hint="eastAsia"/>
          <w:spacing w:val="-2"/>
          <w:rtl/>
          <w:lang w:bidi="ar"/>
        </w:rPr>
        <w:t> </w:t>
      </w:r>
      <w:r w:rsidRPr="00AE4F98">
        <w:rPr>
          <w:rFonts w:ascii="Times New Roman" w:hAnsi="Times New Roman"/>
          <w:spacing w:val="-2"/>
        </w:rPr>
        <w:t>3</w:t>
      </w:r>
      <w:r w:rsidRPr="00AE4F98">
        <w:rPr>
          <w:rFonts w:ascii="Times New Roman" w:hAnsi="Times New Roman" w:hint="cs"/>
          <w:spacing w:val="-2"/>
          <w:rtl/>
          <w:lang w:bidi="ar"/>
        </w:rPr>
        <w:t xml:space="preserve"> من التقرير التي تتناول تنفيذ استرداد تكاليف بطاقات التبليغ عن الشبكات الساتلية (المدفوعات المتأخرة)، إن الملحق</w:t>
      </w:r>
      <w:r w:rsidRPr="00AE4F98">
        <w:rPr>
          <w:rFonts w:ascii="Times New Roman" w:hAnsi="Times New Roman" w:hint="eastAsia"/>
          <w:spacing w:val="-2"/>
          <w:rtl/>
          <w:lang w:bidi="ar"/>
        </w:rPr>
        <w:t> </w:t>
      </w:r>
      <w:r w:rsidRPr="00AE4F98">
        <w:rPr>
          <w:rFonts w:ascii="Times New Roman" w:hAnsi="Times New Roman"/>
          <w:spacing w:val="-2"/>
        </w:rPr>
        <w:t>4</w:t>
      </w:r>
      <w:r w:rsidRPr="00AE4F98">
        <w:rPr>
          <w:rFonts w:ascii="Times New Roman" w:hAnsi="Times New Roman" w:hint="cs"/>
          <w:spacing w:val="-2"/>
          <w:rtl/>
          <w:lang w:bidi="ar"/>
        </w:rPr>
        <w:t xml:space="preserve"> يتضمن قائمة ببطاقات التبليغ عن الشبكات الساتلية التي سُددت مدفوعاتها بعد الموعد المحدد ولكن قبل اجتماع</w:t>
      </w:r>
      <w:r w:rsidRPr="00AE4F98">
        <w:rPr>
          <w:rFonts w:ascii="Times New Roman" w:hAnsi="Times New Roman"/>
          <w:spacing w:val="-2"/>
          <w:rtl/>
          <w:lang w:bidi="ar-SA"/>
        </w:rPr>
        <w:t xml:space="preserve"> </w:t>
      </w:r>
      <w:r w:rsidRPr="00AE4F98">
        <w:rPr>
          <w:rFonts w:ascii="Times New Roman" w:hAnsi="Times New Roman"/>
          <w:spacing w:val="-2"/>
          <w:rtl/>
          <w:lang w:bidi="ar"/>
        </w:rPr>
        <w:t>النشرة الإعلامية الدولية للترددات</w:t>
      </w:r>
      <w:r w:rsidRPr="00AE4F98">
        <w:rPr>
          <w:rFonts w:ascii="Times New Roman" w:hAnsi="Times New Roman" w:hint="cs"/>
          <w:spacing w:val="-2"/>
          <w:rtl/>
          <w:lang w:bidi="ar"/>
        </w:rPr>
        <w:t xml:space="preserve"> لدى مكتب الاتصالات الراديوية </w:t>
      </w:r>
      <w:r w:rsidRPr="00AE4F98">
        <w:rPr>
          <w:rFonts w:ascii="Times New Roman" w:hAnsi="Times New Roman"/>
          <w:spacing w:val="-2"/>
        </w:rPr>
        <w:t>(</w:t>
      </w:r>
      <w:r w:rsidRPr="00AE4F98">
        <w:rPr>
          <w:rFonts w:ascii="Times New Roman" w:hAnsi="Times New Roman"/>
          <w:spacing w:val="-2"/>
          <w:lang w:val="en-GB"/>
        </w:rPr>
        <w:t>BR IFIC</w:t>
      </w:r>
      <w:r w:rsidRPr="00AE4F98">
        <w:rPr>
          <w:rFonts w:ascii="Times New Roman" w:hAnsi="Times New Roman"/>
          <w:spacing w:val="-2"/>
        </w:rPr>
        <w:t>)</w:t>
      </w:r>
      <w:r w:rsidRPr="00AE4F98">
        <w:rPr>
          <w:rFonts w:ascii="Times New Roman" w:hAnsi="Times New Roman" w:hint="cs"/>
          <w:spacing w:val="-2"/>
          <w:rtl/>
          <w:lang w:bidi="ar"/>
        </w:rPr>
        <w:t xml:space="preserve"> الذي سيلغي بطاقات التبليغ تلك، وإن بطاقات التبليغ تلك لا تزال تؤخذ في الاعتبار. كما يضم الملحق</w:t>
      </w:r>
      <w:r w:rsidRPr="00AE4F98">
        <w:rPr>
          <w:rFonts w:ascii="Times New Roman" w:hAnsi="Times New Roman" w:hint="eastAsia"/>
          <w:spacing w:val="-2"/>
          <w:rtl/>
          <w:lang w:bidi="ar"/>
        </w:rPr>
        <w:t> </w:t>
      </w:r>
      <w:r w:rsidRPr="00AE4F98">
        <w:rPr>
          <w:rFonts w:ascii="Times New Roman" w:hAnsi="Times New Roman"/>
          <w:spacing w:val="-2"/>
        </w:rPr>
        <w:t>4</w:t>
      </w:r>
      <w:r w:rsidRPr="00AE4F98">
        <w:rPr>
          <w:rFonts w:ascii="Times New Roman" w:hAnsi="Times New Roman" w:hint="cs"/>
          <w:spacing w:val="-2"/>
          <w:rtl/>
        </w:rPr>
        <w:t xml:space="preserve"> </w:t>
      </w:r>
      <w:r w:rsidRPr="00AE4F98">
        <w:rPr>
          <w:rFonts w:ascii="Times New Roman" w:hAnsi="Times New Roman" w:hint="cs"/>
          <w:spacing w:val="-2"/>
          <w:rtl/>
          <w:lang w:bidi="ar"/>
        </w:rPr>
        <w:t xml:space="preserve">قائمة ببطاقات التبليغ عن الشبكات الساتلية التي أُلغيت نتيجة لعدم </w:t>
      </w:r>
      <w:r w:rsidRPr="00AE4F98">
        <w:rPr>
          <w:rFonts w:ascii="Times New Roman" w:hAnsi="Times New Roman" w:hint="cs"/>
          <w:spacing w:val="-2"/>
          <w:rtl/>
          <w:lang w:bidi="ar"/>
        </w:rPr>
        <w:lastRenderedPageBreak/>
        <w:t>دفع الفواتير. وشملت الفقرة</w:t>
      </w:r>
      <w:r w:rsidRPr="00AE4F98">
        <w:rPr>
          <w:rFonts w:ascii="Times New Roman" w:hAnsi="Times New Roman" w:hint="eastAsia"/>
          <w:spacing w:val="-2"/>
          <w:rtl/>
          <w:lang w:bidi="ar"/>
        </w:rPr>
        <w:t> </w:t>
      </w:r>
      <w:r w:rsidRPr="00AE4F98">
        <w:rPr>
          <w:rFonts w:ascii="Times New Roman" w:hAnsi="Times New Roman"/>
          <w:spacing w:val="-2"/>
        </w:rPr>
        <w:t>4</w:t>
      </w:r>
      <w:r w:rsidRPr="00AE4F98">
        <w:rPr>
          <w:rFonts w:ascii="Times New Roman" w:hAnsi="Times New Roman" w:hint="cs"/>
          <w:spacing w:val="-2"/>
          <w:rtl/>
          <w:lang w:bidi="ar"/>
        </w:rPr>
        <w:t xml:space="preserve"> من التقرير تقارير التداخل الضار أو انتهاكات لوائح الراديو. وفي الفقرة</w:t>
      </w:r>
      <w:r w:rsidRPr="00AE4F98">
        <w:rPr>
          <w:rFonts w:ascii="Times New Roman" w:hAnsi="Times New Roman" w:hint="eastAsia"/>
          <w:spacing w:val="-2"/>
          <w:rtl/>
          <w:lang w:bidi="ar"/>
        </w:rPr>
        <w:t> </w:t>
      </w:r>
      <w:r w:rsidRPr="00AE4F98">
        <w:rPr>
          <w:rFonts w:ascii="Times New Roman" w:hAnsi="Times New Roman"/>
          <w:spacing w:val="-2"/>
        </w:rPr>
        <w:t>5</w:t>
      </w:r>
      <w:r w:rsidRPr="00AE4F98">
        <w:rPr>
          <w:rFonts w:ascii="Times New Roman" w:hAnsi="Times New Roman" w:hint="cs"/>
          <w:spacing w:val="-2"/>
          <w:rtl/>
        </w:rPr>
        <w:t xml:space="preserve"> </w:t>
      </w:r>
      <w:r w:rsidRPr="00AE4F98">
        <w:rPr>
          <w:rFonts w:ascii="Times New Roman" w:hAnsi="Times New Roman" w:hint="cs"/>
          <w:spacing w:val="-2"/>
          <w:rtl/>
          <w:lang w:bidi="ar"/>
        </w:rPr>
        <w:t>من التقرير، كانت هناك جداول تشير إلى إلغاء</w:t>
      </w:r>
      <w:r w:rsidRPr="00AE4F98">
        <w:rPr>
          <w:rFonts w:ascii="Times New Roman" w:hAnsi="Times New Roman"/>
          <w:spacing w:val="-2"/>
          <w:rtl/>
          <w:lang w:bidi="ar-SA"/>
        </w:rPr>
        <w:t xml:space="preserve"> </w:t>
      </w:r>
      <w:r w:rsidRPr="00AE4F98">
        <w:rPr>
          <w:rFonts w:ascii="Times New Roman" w:hAnsi="Times New Roman"/>
          <w:spacing w:val="-2"/>
          <w:rtl/>
          <w:lang w:bidi="ar"/>
        </w:rPr>
        <w:t>الأقسام الخاصة لطلبات التنسيق والتبليغات المقدمة بموجب المادة</w:t>
      </w:r>
      <w:r w:rsidRPr="00AE4F98">
        <w:rPr>
          <w:rFonts w:ascii="Times New Roman" w:hAnsi="Times New Roman" w:hint="cs"/>
          <w:spacing w:val="-2"/>
          <w:rtl/>
          <w:lang w:bidi="ar"/>
        </w:rPr>
        <w:t> </w:t>
      </w:r>
      <w:r w:rsidRPr="00AE4F98">
        <w:rPr>
          <w:rFonts w:ascii="Times New Roman" w:hAnsi="Times New Roman"/>
          <w:spacing w:val="-2"/>
        </w:rPr>
        <w:t>4</w:t>
      </w:r>
      <w:r w:rsidRPr="00AE4F98">
        <w:rPr>
          <w:rFonts w:ascii="Times New Roman" w:hAnsi="Times New Roman"/>
          <w:spacing w:val="-2"/>
          <w:rtl/>
          <w:lang w:bidi="ar"/>
        </w:rPr>
        <w:t xml:space="preserve"> من التذييلين</w:t>
      </w:r>
      <w:r w:rsidRPr="00AE4F98">
        <w:rPr>
          <w:rFonts w:ascii="Times New Roman" w:hAnsi="Times New Roman" w:hint="cs"/>
          <w:spacing w:val="-2"/>
          <w:rtl/>
          <w:lang w:bidi="ar"/>
        </w:rPr>
        <w:t> </w:t>
      </w:r>
      <w:r w:rsidRPr="00AE4F98">
        <w:rPr>
          <w:rFonts w:ascii="Times New Roman" w:hAnsi="Times New Roman"/>
          <w:spacing w:val="-2"/>
          <w:lang w:val="en-GB"/>
        </w:rPr>
        <w:t>30/30A</w:t>
      </w:r>
      <w:r w:rsidRPr="00AE4F98">
        <w:rPr>
          <w:rFonts w:ascii="Times New Roman" w:hAnsi="Times New Roman" w:hint="cs"/>
          <w:spacing w:val="-2"/>
          <w:rtl/>
          <w:lang w:val="en-GB"/>
        </w:rPr>
        <w:t xml:space="preserve"> </w:t>
      </w:r>
      <w:r w:rsidRPr="00AE4F98">
        <w:rPr>
          <w:rFonts w:ascii="Times New Roman" w:hAnsi="Times New Roman"/>
          <w:spacing w:val="-2"/>
          <w:rtl/>
          <w:lang w:bidi="ar"/>
        </w:rPr>
        <w:t>والمادة</w:t>
      </w:r>
      <w:r w:rsidRPr="00AE4F98">
        <w:rPr>
          <w:rFonts w:ascii="Times New Roman" w:hAnsi="Times New Roman" w:hint="cs"/>
          <w:spacing w:val="-2"/>
          <w:rtl/>
          <w:lang w:bidi="ar"/>
        </w:rPr>
        <w:t> </w:t>
      </w:r>
      <w:r w:rsidRPr="00AE4F98">
        <w:rPr>
          <w:rFonts w:ascii="Times New Roman" w:hAnsi="Times New Roman"/>
          <w:spacing w:val="-2"/>
        </w:rPr>
        <w:t>6</w:t>
      </w:r>
      <w:r w:rsidRPr="00AE4F98">
        <w:rPr>
          <w:rFonts w:ascii="Times New Roman" w:hAnsi="Times New Roman"/>
          <w:spacing w:val="-2"/>
          <w:rtl/>
          <w:lang w:bidi="ar"/>
        </w:rPr>
        <w:t xml:space="preserve"> من التذييل</w:t>
      </w:r>
      <w:r w:rsidRPr="00AE4F98">
        <w:rPr>
          <w:rFonts w:ascii="Times New Roman" w:hAnsi="Times New Roman" w:hint="cs"/>
          <w:spacing w:val="-2"/>
          <w:rtl/>
          <w:lang w:bidi="ar"/>
        </w:rPr>
        <w:t> </w:t>
      </w:r>
      <w:r w:rsidRPr="00AE4F98">
        <w:rPr>
          <w:rFonts w:ascii="Times New Roman" w:hAnsi="Times New Roman"/>
          <w:spacing w:val="-2"/>
          <w:lang w:val="en-GB"/>
        </w:rPr>
        <w:t>30B</w:t>
      </w:r>
      <w:r w:rsidRPr="00AE4F98">
        <w:rPr>
          <w:rFonts w:ascii="Times New Roman" w:hAnsi="Times New Roman" w:hint="cs"/>
          <w:spacing w:val="-2"/>
          <w:rtl/>
          <w:lang w:bidi="ar"/>
        </w:rPr>
        <w:t xml:space="preserve"> في ا</w:t>
      </w:r>
      <w:r w:rsidRPr="00AE4F98">
        <w:rPr>
          <w:rFonts w:ascii="Times New Roman" w:hAnsi="Times New Roman"/>
          <w:spacing w:val="-2"/>
          <w:rtl/>
          <w:lang w:bidi="ar"/>
        </w:rPr>
        <w:t>لفترة المشمولة بالتقرير</w:t>
      </w:r>
      <w:r w:rsidRPr="00AE4F98">
        <w:rPr>
          <w:rFonts w:ascii="Times New Roman" w:hAnsi="Times New Roman" w:hint="cs"/>
          <w:spacing w:val="-2"/>
          <w:rtl/>
          <w:lang w:bidi="ar"/>
        </w:rPr>
        <w:t>، وعلى وجه الخصوص تأثير إجراءات المكتب في تنفيذ الرقم</w:t>
      </w:r>
      <w:r w:rsidRPr="00AE4F98">
        <w:rPr>
          <w:rFonts w:ascii="Times New Roman" w:hAnsi="Times New Roman" w:hint="eastAsia"/>
          <w:spacing w:val="-2"/>
          <w:rtl/>
          <w:lang w:bidi="ar"/>
        </w:rPr>
        <w:t> </w:t>
      </w:r>
      <w:r w:rsidRPr="00AE4F98">
        <w:rPr>
          <w:rFonts w:ascii="Times New Roman" w:hAnsi="Times New Roman"/>
          <w:spacing w:val="-2"/>
          <w:lang w:val="en-GB"/>
        </w:rPr>
        <w:t>6.13</w:t>
      </w:r>
      <w:r w:rsidRPr="00AE4F98">
        <w:rPr>
          <w:rFonts w:ascii="Times New Roman" w:hAnsi="Times New Roman" w:hint="cs"/>
          <w:spacing w:val="-2"/>
          <w:rtl/>
        </w:rPr>
        <w:t xml:space="preserve"> من لوائح الراديو</w:t>
      </w:r>
      <w:r w:rsidRPr="00AE4F98">
        <w:rPr>
          <w:rFonts w:ascii="Times New Roman" w:hAnsi="Times New Roman" w:hint="cs"/>
          <w:spacing w:val="-2"/>
          <w:rtl/>
          <w:lang w:bidi="ar"/>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lang w:val="en-GB"/>
        </w:rPr>
        <w:t>4.4</w:t>
      </w:r>
      <w:r w:rsidRPr="00AE4F98">
        <w:rPr>
          <w:rFonts w:ascii="Times New Roman" w:hAnsi="Times New Roman"/>
          <w:lang w:val="en-GB"/>
        </w:rPr>
        <w:tab/>
      </w:r>
      <w:r w:rsidRPr="00AE4F98">
        <w:rPr>
          <w:rFonts w:ascii="Times New Roman" w:hAnsi="Times New Roman" w:hint="cs"/>
          <w:rtl/>
          <w:lang w:bidi="ar"/>
        </w:rPr>
        <w:t xml:space="preserve">وهنأت </w:t>
      </w:r>
      <w:r w:rsidRPr="00AE4F98">
        <w:rPr>
          <w:rFonts w:ascii="Times New Roman" w:hAnsi="Times New Roman" w:hint="cs"/>
          <w:b/>
          <w:bCs/>
          <w:rtl/>
          <w:lang w:bidi="ar"/>
        </w:rPr>
        <w:t>السيدة زولر</w:t>
      </w:r>
      <w:r w:rsidRPr="00AE4F98">
        <w:rPr>
          <w:rFonts w:ascii="Times New Roman" w:hAnsi="Times New Roman" w:hint="cs"/>
          <w:rtl/>
          <w:lang w:bidi="ar"/>
        </w:rPr>
        <w:t xml:space="preserve"> المكتب على العودة بوقت معالجة بطاقات التبليغ عن الأنظمة الفضائية إلى مهل المواعيد النهائية</w:t>
      </w:r>
      <w:r w:rsidRPr="00AE4F98">
        <w:rPr>
          <w:rFonts w:ascii="Times New Roman" w:hAnsi="Times New Roman" w:hint="eastAsia"/>
          <w:rtl/>
          <w:lang w:bidi="ar"/>
        </w:rPr>
        <w:t> </w:t>
      </w:r>
      <w:r w:rsidRPr="00AE4F98">
        <w:rPr>
          <w:rFonts w:ascii="Times New Roman" w:hAnsi="Times New Roman" w:hint="cs"/>
          <w:rtl/>
          <w:lang w:bidi="ar"/>
        </w:rPr>
        <w:t>التنظيمية.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5.4</w:t>
      </w:r>
      <w:r w:rsidRPr="00AE4F98">
        <w:rPr>
          <w:rFonts w:ascii="Times New Roman" w:hAnsi="Times New Roman"/>
        </w:rPr>
        <w:tab/>
      </w:r>
      <w:r w:rsidRPr="00AE4F98">
        <w:rPr>
          <w:rFonts w:ascii="Times New Roman" w:hAnsi="Times New Roman" w:hint="cs"/>
          <w:rtl/>
        </w:rPr>
        <w:t xml:space="preserve">وقال </w:t>
      </w:r>
      <w:r w:rsidRPr="00AE4F98">
        <w:rPr>
          <w:rFonts w:ascii="Times New Roman" w:hAnsi="Times New Roman" w:hint="cs"/>
          <w:b/>
          <w:bCs/>
          <w:rtl/>
        </w:rPr>
        <w:t>رئيس دائرة الخدمات الأرضية</w:t>
      </w:r>
      <w:r w:rsidRPr="00AE4F98">
        <w:rPr>
          <w:rFonts w:ascii="Times New Roman" w:hAnsi="Times New Roman" w:hint="cs"/>
          <w:rtl/>
        </w:rPr>
        <w:t xml:space="preserve"> في إشارة إلى الفقرة</w:t>
      </w:r>
      <w:r w:rsidRPr="00AE4F98">
        <w:rPr>
          <w:rFonts w:ascii="Times New Roman" w:hAnsi="Times New Roman" w:hint="eastAsia"/>
          <w:rtl/>
        </w:rPr>
        <w:t> </w:t>
      </w:r>
      <w:r w:rsidRPr="00AE4F98">
        <w:rPr>
          <w:rFonts w:ascii="Times New Roman" w:hAnsi="Times New Roman"/>
        </w:rPr>
        <w:t>2</w:t>
      </w:r>
      <w:r w:rsidRPr="00AE4F98">
        <w:rPr>
          <w:rFonts w:ascii="Times New Roman" w:hAnsi="Times New Roman" w:hint="cs"/>
          <w:rtl/>
          <w:lang w:bidi="ar"/>
        </w:rPr>
        <w:t xml:space="preserve"> من تقرير المدير، وإلى الملحق</w:t>
      </w:r>
      <w:r w:rsidRPr="00AE4F98">
        <w:rPr>
          <w:rFonts w:ascii="Times New Roman" w:hAnsi="Times New Roman" w:hint="eastAsia"/>
          <w:rtl/>
          <w:lang w:bidi="ar"/>
        </w:rPr>
        <w:t> </w:t>
      </w:r>
      <w:r w:rsidRPr="00AE4F98">
        <w:rPr>
          <w:rFonts w:ascii="Times New Roman" w:hAnsi="Times New Roman"/>
        </w:rPr>
        <w:t>2</w:t>
      </w:r>
      <w:r w:rsidRPr="00AE4F98">
        <w:rPr>
          <w:rFonts w:ascii="Times New Roman" w:hAnsi="Times New Roman" w:hint="cs"/>
          <w:rtl/>
          <w:lang w:bidi="ar"/>
        </w:rPr>
        <w:t>، إن معالجة المكتب لبطاقات التبليغ عن الأنظمة الأرضية مواكبة لآخر المستجدات.</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6.4</w:t>
      </w:r>
      <w:r w:rsidRPr="00AE4F98">
        <w:rPr>
          <w:rFonts w:ascii="Times New Roman" w:hAnsi="Times New Roman"/>
        </w:rPr>
        <w:tab/>
      </w:r>
      <w:r w:rsidRPr="00AE4F98">
        <w:rPr>
          <w:rFonts w:ascii="Times New Roman" w:hAnsi="Times New Roman" w:hint="cs"/>
          <w:rtl/>
          <w:lang w:bidi="ar"/>
        </w:rPr>
        <w:t xml:space="preserve">ولفت </w:t>
      </w:r>
      <w:r w:rsidRPr="00AE4F98">
        <w:rPr>
          <w:rFonts w:ascii="Times New Roman" w:hAnsi="Times New Roman" w:hint="cs"/>
          <w:b/>
          <w:bCs/>
          <w:rtl/>
          <w:lang w:bidi="ar"/>
        </w:rPr>
        <w:t>نائب المدير</w:t>
      </w:r>
      <w:r w:rsidRPr="00AE4F98">
        <w:rPr>
          <w:rFonts w:ascii="Times New Roman" w:hAnsi="Times New Roman" w:hint="cs"/>
          <w:rtl/>
          <w:lang w:bidi="ar"/>
        </w:rPr>
        <w:t xml:space="preserve"> الانتباه إلى الملحق</w:t>
      </w:r>
      <w:r w:rsidRPr="00AE4F98">
        <w:rPr>
          <w:rFonts w:ascii="Times New Roman" w:hAnsi="Times New Roman" w:hint="eastAsia"/>
          <w:rtl/>
          <w:lang w:bidi="ar"/>
        </w:rPr>
        <w:t> </w:t>
      </w:r>
      <w:r w:rsidRPr="00AE4F98">
        <w:rPr>
          <w:rFonts w:ascii="Times New Roman" w:hAnsi="Times New Roman"/>
        </w:rPr>
        <w:t>1</w:t>
      </w:r>
      <w:r w:rsidRPr="00AE4F98">
        <w:rPr>
          <w:rFonts w:ascii="Times New Roman" w:hAnsi="Times New Roman" w:hint="cs"/>
          <w:rtl/>
          <w:lang w:bidi="ar"/>
        </w:rPr>
        <w:t xml:space="preserve"> بتقرير المدير، الذي تضمن ملخصاً للإجراءات الناشئة عن الاجتماع الحادي والستين للجنة. وقال، على الرغم من ثقل عبء العمل، واكب المكتب المواعيد النهائية التنظيمية لمعالجة جميع بطاقات التبليغ، وإن الأداء المرضي يعتمد على توافر الموارد. وأعرب عن أمله في أن يخصص مجلس الاتحاد الدولي للاتصالات نفس المستوى من الأموال للمكتب لفترة السنتين المقبلة.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7.4</w:t>
      </w:r>
      <w:r w:rsidRPr="00AE4F98">
        <w:rPr>
          <w:rFonts w:ascii="Times New Roman" w:hAnsi="Times New Roman"/>
        </w:rPr>
        <w:tab/>
      </w:r>
      <w:r w:rsidRPr="00AE4F98">
        <w:rPr>
          <w:rFonts w:ascii="Times New Roman" w:hAnsi="Times New Roman" w:hint="cs"/>
          <w:rtl/>
          <w:lang w:bidi="ar"/>
        </w:rPr>
        <w:t xml:space="preserve">وشكر </w:t>
      </w:r>
      <w:r w:rsidRPr="00AE4F98">
        <w:rPr>
          <w:rFonts w:ascii="Times New Roman" w:hAnsi="Times New Roman" w:hint="cs"/>
          <w:b/>
          <w:bCs/>
          <w:rtl/>
          <w:lang w:bidi="ar-SA"/>
        </w:rPr>
        <w:t>الرئيس</w:t>
      </w:r>
      <w:r w:rsidRPr="00AE4F98">
        <w:rPr>
          <w:rFonts w:ascii="Times New Roman" w:hAnsi="Times New Roman" w:hint="cs"/>
          <w:rtl/>
          <w:lang w:bidi="ar"/>
        </w:rPr>
        <w:t xml:space="preserve"> المكتب والمدير على عملهما، وهنأهما بوجه خاص على معالجة بطاقات التبليغ كافةً وفقاً للمواعيد النهائية التنظيمية. ورحب أيضاً بالجهود التي يبذلها المكتب لعقد اجتماع بين إدارة فرنسا وإدارة جمهورية إيران الإسلامية. وإذ</w:t>
      </w:r>
      <w:r w:rsidRPr="00AE4F98">
        <w:rPr>
          <w:rFonts w:ascii="Times New Roman" w:hAnsi="Times New Roman" w:hint="eastAsia"/>
          <w:rtl/>
          <w:lang w:bidi="ar"/>
        </w:rPr>
        <w:t> </w:t>
      </w:r>
      <w:r w:rsidRPr="00AE4F98">
        <w:rPr>
          <w:rFonts w:ascii="Times New Roman" w:hAnsi="Times New Roman" w:hint="cs"/>
          <w:rtl/>
          <w:lang w:bidi="ar"/>
        </w:rPr>
        <w:t>شدد على الأهمية الحيوية لأنشطة المكتب في إدارة الطيف الراديوي، أعرب عن أمله في أن يخصص المجلس موارد كافية للمكتب من أجل ضمان استمرار هذه الأنشطة الأساسية بصورة مرضية.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8.4</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w:t>
      </w:r>
      <w:r w:rsidRPr="00AE4F98">
        <w:rPr>
          <w:rFonts w:ascii="Times New Roman" w:hAnsi="Times New Roman" w:hint="cs"/>
          <w:rtl/>
        </w:rPr>
        <w:t>إ</w:t>
      </w:r>
      <w:r w:rsidRPr="00AE4F98">
        <w:rPr>
          <w:rFonts w:ascii="Times New Roman" w:hAnsi="Times New Roman" w:hint="cs"/>
          <w:rtl/>
          <w:lang w:bidi="ar"/>
        </w:rPr>
        <w:t>ن نائب المدير أثار نقطة هامة بشأن موارد المكتب. وإن عدد حالات التداخل الضار يتنامى، وإن هناك أعداداً ضخمة من التبليغات الأرضية التي تتعين معالجتها. وإن مصلحة جميع الإدارات تقتضي أن يعمل المكتب بكفاءة ويزوَّد بما يكفي من الموارد لتمكينه من الاضطلاع بمهامه. ولعل ممثلاً عن اللجنة ينبغي أن يحضر جلسة المجلس ليحثه على تخصيص الموارد الكافية لقطاع الاتصالات الراديوية.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9.4</w:t>
      </w:r>
      <w:r w:rsidRPr="00AE4F98">
        <w:rPr>
          <w:rFonts w:ascii="Times New Roman" w:hAnsi="Times New Roman"/>
        </w:rPr>
        <w:tab/>
      </w:r>
      <w:r w:rsidRPr="00AE4F98">
        <w:rPr>
          <w:rFonts w:ascii="Times New Roman" w:hAnsi="Times New Roman" w:hint="cs"/>
          <w:rtl/>
        </w:rPr>
        <w:t>وأعربت</w:t>
      </w:r>
      <w:r w:rsidRPr="00AE4F98">
        <w:rPr>
          <w:rFonts w:ascii="Times New Roman" w:hAnsi="Times New Roman" w:hint="cs"/>
          <w:rtl/>
          <w:lang w:bidi="ar"/>
        </w:rPr>
        <w:t xml:space="preserve"> </w:t>
      </w:r>
      <w:r w:rsidRPr="00AE4F98">
        <w:rPr>
          <w:rFonts w:ascii="Times New Roman" w:hAnsi="Times New Roman" w:hint="cs"/>
          <w:b/>
          <w:bCs/>
          <w:rtl/>
          <w:lang w:bidi="ar"/>
        </w:rPr>
        <w:t>السيدة زولر</w:t>
      </w:r>
      <w:r w:rsidRPr="00AE4F98">
        <w:rPr>
          <w:rFonts w:ascii="Times New Roman" w:hAnsi="Times New Roman" w:hint="cs"/>
          <w:rtl/>
          <w:lang w:bidi="ar"/>
        </w:rPr>
        <w:t xml:space="preserve"> عن رأيها القائل بأن اختصاص اللجنة لا يشمل إرسال ممثل عن اللجنة إلى المجلس. وعلاوةً على ذلك، فإن مثل هذه الخطوة سترتب نفقات إضافية على الاتحاد. وعند الضرورة القصوى، يمكن للجنة أن ترسل مساهمة إلى المجلس. وبشكل عام، تتلقى اللجنة تعليمات من المجلس، أو </w:t>
      </w:r>
      <w:r w:rsidRPr="00AE4F98">
        <w:rPr>
          <w:rFonts w:ascii="Times New Roman" w:hAnsi="Times New Roman" w:hint="cs"/>
          <w:rtl/>
        </w:rPr>
        <w:t>من المؤتمر العالمي للاتصالات الراديوية أو</w:t>
      </w:r>
      <w:r w:rsidRPr="00AE4F98">
        <w:rPr>
          <w:rFonts w:ascii="Times New Roman" w:hAnsi="Times New Roman" w:hint="cs"/>
          <w:rtl/>
          <w:lang w:bidi="ar"/>
        </w:rPr>
        <w:t xml:space="preserve"> مؤتمر المندوبين المفوضين، وليس العكس.</w:t>
      </w:r>
    </w:p>
    <w:p w:rsidR="00AE4F98" w:rsidRPr="00AE4F98" w:rsidRDefault="00AE4F98" w:rsidP="00AE4F98">
      <w:pPr>
        <w:tabs>
          <w:tab w:val="clear" w:pos="1191"/>
          <w:tab w:val="clear" w:pos="1588"/>
          <w:tab w:val="clear" w:pos="1985"/>
        </w:tabs>
        <w:overflowPunct/>
        <w:autoSpaceDE/>
        <w:autoSpaceDN/>
        <w:adjustRightInd/>
        <w:spacing w:before="180"/>
        <w:ind w:left="794" w:hanging="794"/>
        <w:textAlignment w:val="auto"/>
        <w:outlineLvl w:val="1"/>
        <w:rPr>
          <w:rFonts w:ascii="Times New Roman Bold" w:hAnsi="Times New Roman Bold"/>
          <w:bCs/>
          <w:kern w:val="14"/>
          <w:sz w:val="24"/>
          <w:szCs w:val="32"/>
          <w:rtl/>
        </w:rPr>
      </w:pPr>
      <w:r w:rsidRPr="00AE4F98">
        <w:rPr>
          <w:rFonts w:ascii="Times New Roman Bold" w:hAnsi="Times New Roman Bold" w:hint="cs"/>
          <w:bCs/>
          <w:kern w:val="14"/>
          <w:sz w:val="24"/>
          <w:szCs w:val="32"/>
          <w:rtl/>
        </w:rPr>
        <w:t>التعاون لحل حالات التداخل الضار على الإرسالات الساتلية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lang w:val="en-GB"/>
        </w:rPr>
        <w:t>10.4</w:t>
      </w:r>
      <w:r w:rsidRPr="00AE4F98">
        <w:rPr>
          <w:rFonts w:ascii="Times New Roman" w:hAnsi="Times New Roman"/>
          <w:lang w:val="en-GB"/>
        </w:rPr>
        <w:tab/>
      </w:r>
      <w:r w:rsidRPr="00AE4F98">
        <w:rPr>
          <w:rFonts w:ascii="Times New Roman" w:hAnsi="Times New Roman" w:hint="cs"/>
          <w:rtl/>
          <w:lang w:bidi="ar"/>
        </w:rPr>
        <w:t xml:space="preserve">وتحدث </w:t>
      </w:r>
      <w:r w:rsidRPr="00AE4F98">
        <w:rPr>
          <w:rFonts w:ascii="Times New Roman" w:hAnsi="Times New Roman" w:hint="cs"/>
          <w:b/>
          <w:bCs/>
          <w:rtl/>
          <w:lang w:bidi="ar"/>
        </w:rPr>
        <w:t>رئيس</w:t>
      </w:r>
      <w:r w:rsidRPr="00AE4F98">
        <w:rPr>
          <w:rFonts w:ascii="Times New Roman" w:hAnsi="Times New Roman" w:hint="cs"/>
          <w:b/>
          <w:bCs/>
          <w:rtl/>
        </w:rPr>
        <w:t xml:space="preserve"> دائرة الخدمات الفضائية</w:t>
      </w:r>
      <w:r w:rsidRPr="00AE4F98">
        <w:rPr>
          <w:rFonts w:ascii="Times New Roman" w:hAnsi="Times New Roman" w:hint="cs"/>
          <w:rtl/>
        </w:rPr>
        <w:t xml:space="preserve"> عن زيادة </w:t>
      </w:r>
      <w:r w:rsidRPr="00AE4F98">
        <w:rPr>
          <w:rFonts w:ascii="Times New Roman" w:hAnsi="Times New Roman" w:hint="cs"/>
          <w:rtl/>
          <w:lang w:bidi="ar"/>
        </w:rPr>
        <w:t>في عدد حالات التداخل الضار التي طُلبت مساعدة المكتب بشأنها. وترد أنواع الإجراءات التي يتخذها المكتب للمساعدة في حل مثل هذه الحالات في الفقرة</w:t>
      </w:r>
      <w:r w:rsidRPr="00AE4F98">
        <w:rPr>
          <w:rFonts w:ascii="Times New Roman" w:hAnsi="Times New Roman" w:hint="eastAsia"/>
          <w:rtl/>
          <w:lang w:bidi="ar"/>
        </w:rPr>
        <w:t> </w:t>
      </w:r>
      <w:r w:rsidRPr="00AE4F98">
        <w:rPr>
          <w:rFonts w:ascii="Times New Roman" w:hAnsi="Times New Roman"/>
        </w:rPr>
        <w:t>6</w:t>
      </w:r>
      <w:r w:rsidRPr="00AE4F98">
        <w:rPr>
          <w:rFonts w:ascii="Times New Roman" w:hAnsi="Times New Roman" w:hint="cs"/>
          <w:rtl/>
          <w:lang w:bidi="ar"/>
        </w:rPr>
        <w:t xml:space="preserve"> من تقرير المدير (الوثيقة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1/1</w:t>
      </w:r>
      <w:r w:rsidRPr="00AE4F98">
        <w:rPr>
          <w:rFonts w:ascii="Times New Roman" w:hAnsi="Times New Roman" w:hint="cs"/>
          <w:rtl/>
          <w:lang w:bidi="ar"/>
        </w:rPr>
        <w:t>). وعلى وجه الخصوص، كما ذُكر في الفقرة</w:t>
      </w:r>
      <w:r w:rsidRPr="00AE4F98">
        <w:rPr>
          <w:rFonts w:ascii="Times New Roman" w:hAnsi="Times New Roman" w:hint="eastAsia"/>
          <w:rtl/>
          <w:lang w:bidi="ar"/>
        </w:rPr>
        <w:t> </w:t>
      </w:r>
      <w:r w:rsidRPr="00AE4F98">
        <w:rPr>
          <w:rFonts w:ascii="Times New Roman" w:hAnsi="Times New Roman"/>
        </w:rPr>
        <w:t>2.6</w:t>
      </w:r>
      <w:r w:rsidRPr="00AE4F98">
        <w:rPr>
          <w:rFonts w:ascii="Times New Roman" w:hAnsi="Times New Roman" w:hint="cs"/>
          <w:rtl/>
        </w:rPr>
        <w:t xml:space="preserve"> </w:t>
      </w:r>
      <w:r w:rsidRPr="00AE4F98">
        <w:rPr>
          <w:rFonts w:ascii="Times New Roman" w:hAnsi="Times New Roman" w:hint="cs"/>
          <w:rtl/>
          <w:lang w:bidi="ar"/>
        </w:rPr>
        <w:t>كان المكتب في طور إعداد مذكرات تعاون مع</w:t>
      </w:r>
      <w:r w:rsidRPr="00AE4F98">
        <w:rPr>
          <w:rFonts w:ascii="Times New Roman" w:hAnsi="Times New Roman" w:hint="eastAsia"/>
          <w:rtl/>
          <w:lang w:bidi="ar"/>
        </w:rPr>
        <w:t> </w:t>
      </w:r>
      <w:r w:rsidRPr="00AE4F98">
        <w:rPr>
          <w:rFonts w:ascii="Times New Roman" w:hAnsi="Times New Roman" w:hint="cs"/>
          <w:rtl/>
          <w:lang w:bidi="ar"/>
        </w:rPr>
        <w:t xml:space="preserve">الإدارات التي لديها القدرة على مراقبة استخدام الطيف الموزع للخدمات الساتلية من أجل مساعدة المكتب في أداء القياسات المتعلقة بحالات التداخلات الضارة التي تسعى إدارة ما للحصول على مساعدة </w:t>
      </w:r>
      <w:r w:rsidRPr="00AE4F98">
        <w:rPr>
          <w:rFonts w:ascii="Times New Roman" w:hAnsi="Times New Roman" w:hint="cs"/>
          <w:rtl/>
        </w:rPr>
        <w:t>مكتب الاتصالات الراديوية بشأنها</w:t>
      </w:r>
      <w:r w:rsidRPr="00AE4F98">
        <w:rPr>
          <w:rFonts w:ascii="Times New Roman" w:hAnsi="Times New Roman" w:hint="cs"/>
          <w:rtl/>
          <w:lang w:bidi="ar"/>
        </w:rPr>
        <w:t xml:space="preserve">. </w:t>
      </w:r>
      <w:r w:rsidRPr="00AE4F98">
        <w:rPr>
          <w:rFonts w:ascii="Times New Roman" w:hAnsi="Times New Roman"/>
          <w:rtl/>
        </w:rPr>
        <w:t xml:space="preserve">وقد وقعت مذكرة تعاون بالفعل بين الاتحاد ومنظمة الطيران المدني الدولي </w:t>
      </w:r>
      <w:r w:rsidRPr="00AE4F98">
        <w:rPr>
          <w:rFonts w:ascii="Times New Roman" w:hAnsi="Times New Roman"/>
          <w:lang w:val="en-GB"/>
        </w:rPr>
        <w:t>(ICAO)</w:t>
      </w:r>
      <w:r w:rsidRPr="00AE4F98">
        <w:rPr>
          <w:rFonts w:ascii="Times New Roman" w:hAnsi="Times New Roman"/>
          <w:rtl/>
        </w:rPr>
        <w:t xml:space="preserve"> بشأن حالات التداخل التي تضم النظام العالمي للملاحة بواسطة السواتل </w:t>
      </w:r>
      <w:r w:rsidRPr="00AE4F98">
        <w:rPr>
          <w:rFonts w:ascii="Times New Roman" w:hAnsi="Times New Roman"/>
          <w:lang w:val="en-GB"/>
        </w:rPr>
        <w:t>(GNSS)</w:t>
      </w:r>
      <w:r w:rsidRPr="00AE4F98">
        <w:rPr>
          <w:rFonts w:ascii="Times New Roman" w:hAnsi="Times New Roman"/>
          <w:rtl/>
        </w:rPr>
        <w:t xml:space="preserve"> على متن الطائرات المدنية. كما بدأت اتصالات أخرى مع منظمات من بينها رابطة الصناعات الساتلية </w:t>
      </w:r>
      <w:r w:rsidRPr="00AE4F98">
        <w:rPr>
          <w:rFonts w:ascii="Times New Roman" w:hAnsi="Times New Roman"/>
          <w:lang w:val="en-GB"/>
        </w:rPr>
        <w:t>(SIA)</w:t>
      </w:r>
      <w:r w:rsidRPr="00AE4F98">
        <w:rPr>
          <w:rFonts w:ascii="Times New Roman" w:hAnsi="Times New Roman"/>
          <w:rtl/>
        </w:rPr>
        <w:t xml:space="preserve">؛ والرابطة الأوروبية لمشغلي السواتل </w:t>
      </w:r>
      <w:r w:rsidRPr="00AE4F98">
        <w:rPr>
          <w:rFonts w:ascii="Times New Roman" w:hAnsi="Times New Roman"/>
          <w:lang w:val="en-GB"/>
        </w:rPr>
        <w:t>(ESOA)</w:t>
      </w:r>
      <w:r w:rsidRPr="00AE4F98">
        <w:rPr>
          <w:rFonts w:ascii="Times New Roman" w:hAnsi="Times New Roman"/>
          <w:rtl/>
        </w:rPr>
        <w:t xml:space="preserve">؛ والمنتدى العالمي للمطاريف ذات الفتحات الصغيرة جداً </w:t>
      </w:r>
      <w:r w:rsidRPr="00AE4F98">
        <w:rPr>
          <w:rFonts w:ascii="Times New Roman" w:hAnsi="Times New Roman"/>
          <w:lang w:val="en-GB"/>
        </w:rPr>
        <w:t>(GVF)</w:t>
      </w:r>
      <w:r w:rsidRPr="00AE4F98">
        <w:rPr>
          <w:rFonts w:ascii="Times New Roman" w:hAnsi="Times New Roman"/>
          <w:rtl/>
        </w:rPr>
        <w:t xml:space="preserve"> للمساعدة في توفير معلومات المراقبة الساتلية والمساعدة في تحديد مصادر التداخلات الضارة.</w:t>
      </w:r>
      <w:r w:rsidRPr="00AE4F98">
        <w:rPr>
          <w:rFonts w:ascii="Times New Roman" w:hAnsi="Times New Roman" w:hint="cs"/>
          <w:rtl/>
        </w:rPr>
        <w:t xml:space="preserve"> وعلى</w:t>
      </w:r>
      <w:r w:rsidRPr="00AE4F98">
        <w:rPr>
          <w:rFonts w:ascii="Times New Roman" w:hAnsi="Times New Roman" w:hint="eastAsia"/>
          <w:rtl/>
        </w:rPr>
        <w:t> </w:t>
      </w:r>
      <w:r w:rsidRPr="00AE4F98">
        <w:rPr>
          <w:rFonts w:ascii="Times New Roman" w:hAnsi="Times New Roman" w:hint="cs"/>
          <w:rtl/>
        </w:rPr>
        <w:t>النحو الموضح في الفقرة</w:t>
      </w:r>
      <w:r w:rsidRPr="00AE4F98">
        <w:rPr>
          <w:rFonts w:ascii="Times New Roman" w:hAnsi="Times New Roman" w:hint="eastAsia"/>
          <w:rtl/>
        </w:rPr>
        <w:t> </w:t>
      </w:r>
      <w:r w:rsidRPr="00AE4F98">
        <w:rPr>
          <w:rFonts w:ascii="Times New Roman" w:hAnsi="Times New Roman"/>
        </w:rPr>
        <w:t>3.6</w:t>
      </w:r>
      <w:r w:rsidRPr="00AE4F98">
        <w:rPr>
          <w:rFonts w:ascii="Times New Roman" w:hAnsi="Times New Roman" w:hint="cs"/>
          <w:rtl/>
        </w:rPr>
        <w:t xml:space="preserve"> من التقرير، </w:t>
      </w:r>
      <w:r w:rsidRPr="00AE4F98">
        <w:rPr>
          <w:rFonts w:ascii="Times New Roman" w:hAnsi="Times New Roman"/>
          <w:rtl/>
          <w:lang w:bidi="ar"/>
        </w:rPr>
        <w:t>ينبغي ل</w:t>
      </w:r>
      <w:r w:rsidRPr="00AE4F98">
        <w:rPr>
          <w:rFonts w:ascii="Times New Roman" w:hAnsi="Times New Roman" w:hint="cs"/>
          <w:rtl/>
          <w:lang w:bidi="ar"/>
        </w:rPr>
        <w:t>ذلك ا</w:t>
      </w:r>
      <w:r w:rsidRPr="00AE4F98">
        <w:rPr>
          <w:rFonts w:ascii="Times New Roman" w:hAnsi="Times New Roman"/>
          <w:rtl/>
          <w:lang w:bidi="ar"/>
        </w:rPr>
        <w:t xml:space="preserve">لنهج أن يتيح للمكتب فرصة التزود بمصادر مستقلة للمعلومات عن منشأ حالات التداخلات الضارة، وتسهيل الإجراءات التنظيمية المتوخاة طبقاً للمادة </w:t>
      </w:r>
      <w:r w:rsidRPr="00AE4F98">
        <w:rPr>
          <w:rFonts w:ascii="Times New Roman" w:hAnsi="Times New Roman"/>
        </w:rPr>
        <w:t>15</w:t>
      </w:r>
      <w:r w:rsidRPr="00AE4F98">
        <w:rPr>
          <w:rFonts w:ascii="Times New Roman" w:hAnsi="Times New Roman"/>
          <w:rtl/>
          <w:lang w:bidi="ar"/>
        </w:rPr>
        <w:t xml:space="preserve"> من لوائح الراديو</w:t>
      </w:r>
      <w:r w:rsidRPr="00AE4F98">
        <w:rPr>
          <w:rFonts w:ascii="Times New Roman" w:hAnsi="Times New Roman" w:hint="cs"/>
          <w:rtl/>
          <w:lang w:bidi="ar"/>
        </w:rPr>
        <w:t>. وقد كانت الاستجابة من</w:t>
      </w:r>
      <w:r w:rsidRPr="00AE4F98">
        <w:rPr>
          <w:rFonts w:ascii="Times New Roman" w:hAnsi="Times New Roman" w:hint="eastAsia"/>
          <w:rtl/>
          <w:lang w:bidi="ar"/>
        </w:rPr>
        <w:t> </w:t>
      </w:r>
      <w:r w:rsidRPr="00AE4F98">
        <w:rPr>
          <w:rFonts w:ascii="Times New Roman" w:hAnsi="Times New Roman" w:hint="cs"/>
          <w:rtl/>
          <w:lang w:bidi="ar"/>
        </w:rPr>
        <w:t>الإدارات والمنظمات إيجابية، وكانت الإجراءات المرتقبة منسجمة مع دستور الاتحاد واتفاقيته.</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4"/>
        </w:rPr>
      </w:pPr>
      <w:r w:rsidRPr="00AE4F98">
        <w:rPr>
          <w:rFonts w:ascii="Times New Roman" w:hAnsi="Times New Roman"/>
          <w:spacing w:val="-4"/>
        </w:rPr>
        <w:lastRenderedPageBreak/>
        <w:t>11.4</w:t>
      </w:r>
      <w:r w:rsidRPr="00AE4F98">
        <w:rPr>
          <w:rFonts w:ascii="Times New Roman" w:hAnsi="Times New Roman"/>
          <w:spacing w:val="-4"/>
        </w:rPr>
        <w:tab/>
      </w:r>
      <w:r w:rsidRPr="00AE4F98">
        <w:rPr>
          <w:rFonts w:ascii="Times New Roman" w:hAnsi="Times New Roman" w:hint="cs"/>
          <w:spacing w:val="-4"/>
          <w:rtl/>
          <w:lang w:bidi="ar"/>
        </w:rPr>
        <w:t xml:space="preserve">وأعرب </w:t>
      </w:r>
      <w:r w:rsidRPr="00AE4F98">
        <w:rPr>
          <w:rFonts w:ascii="Times New Roman" w:hAnsi="Times New Roman" w:hint="cs"/>
          <w:b/>
          <w:bCs/>
          <w:spacing w:val="-4"/>
          <w:rtl/>
          <w:lang w:bidi="ar"/>
        </w:rPr>
        <w:t>الرئيس</w:t>
      </w:r>
      <w:r w:rsidRPr="00AE4F98">
        <w:rPr>
          <w:rFonts w:ascii="Times New Roman" w:hAnsi="Times New Roman" w:hint="cs"/>
          <w:spacing w:val="-4"/>
          <w:rtl/>
          <w:lang w:bidi="ar"/>
        </w:rPr>
        <w:t xml:space="preserve"> عن سروره إذ اطلع على الخطوات التي يتخذها المكتب لتيسير التعرف السريع على مصادر التداخل الضار.</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12.4</w:t>
      </w:r>
      <w:r w:rsidRPr="00AE4F98">
        <w:rPr>
          <w:rFonts w:ascii="Times New Roman" w:hAnsi="Times New Roman"/>
        </w:rPr>
        <w:tab/>
      </w:r>
      <w:r w:rsidRPr="00AE4F98">
        <w:rPr>
          <w:rFonts w:ascii="Times New Roman" w:hAnsi="Times New Roman" w:hint="cs"/>
          <w:spacing w:val="-2"/>
          <w:rtl/>
        </w:rPr>
        <w:t>وأعادت</w:t>
      </w:r>
      <w:r w:rsidRPr="00AE4F98">
        <w:rPr>
          <w:rFonts w:ascii="Times New Roman" w:hAnsi="Times New Roman" w:hint="cs"/>
          <w:spacing w:val="-2"/>
          <w:rtl/>
          <w:lang w:bidi="ar"/>
        </w:rPr>
        <w:t xml:space="preserve"> </w:t>
      </w:r>
      <w:r w:rsidRPr="00AE4F98">
        <w:rPr>
          <w:rFonts w:ascii="Times New Roman" w:hAnsi="Times New Roman" w:hint="cs"/>
          <w:b/>
          <w:bCs/>
          <w:spacing w:val="-2"/>
          <w:rtl/>
          <w:lang w:bidi="ar"/>
        </w:rPr>
        <w:t>السيدة زولر</w:t>
      </w:r>
      <w:r w:rsidRPr="00AE4F98">
        <w:rPr>
          <w:rFonts w:ascii="Times New Roman" w:hAnsi="Times New Roman" w:hint="cs"/>
          <w:spacing w:val="-2"/>
          <w:rtl/>
          <w:lang w:bidi="ar"/>
        </w:rPr>
        <w:t xml:space="preserve"> إلى الأذهان أن اللجنة، قد أعربت في تقريرها إلى المؤتمر العالمي للاتصالات الراديوية لعام</w:t>
      </w:r>
      <w:r w:rsidRPr="00AE4F98">
        <w:rPr>
          <w:rFonts w:ascii="Times New Roman" w:hAnsi="Times New Roman" w:hint="eastAsia"/>
          <w:spacing w:val="-2"/>
          <w:rtl/>
          <w:lang w:bidi="ar"/>
        </w:rPr>
        <w:t> </w:t>
      </w:r>
      <w:r w:rsidRPr="00AE4F98">
        <w:rPr>
          <w:rFonts w:ascii="Times New Roman" w:hAnsi="Times New Roman"/>
          <w:spacing w:val="-2"/>
        </w:rPr>
        <w:t>2012</w:t>
      </w:r>
      <w:r w:rsidRPr="00AE4F98">
        <w:rPr>
          <w:rFonts w:ascii="Times New Roman" w:hAnsi="Times New Roman" w:hint="cs"/>
          <w:rtl/>
        </w:rPr>
        <w:t xml:space="preserve"> في</w:t>
      </w:r>
      <w:r w:rsidRPr="00AE4F98">
        <w:rPr>
          <w:rFonts w:ascii="Times New Roman" w:hAnsi="Times New Roman" w:hint="eastAsia"/>
          <w:rtl/>
        </w:rPr>
        <w:t> </w:t>
      </w:r>
      <w:r w:rsidRPr="00AE4F98">
        <w:rPr>
          <w:rFonts w:ascii="Times New Roman" w:hAnsi="Times New Roman" w:hint="cs"/>
          <w:rtl/>
        </w:rPr>
        <w:t>إطار القرار</w:t>
      </w:r>
      <w:r w:rsidRPr="00AE4F98">
        <w:rPr>
          <w:rFonts w:ascii="Times New Roman" w:hAnsi="Times New Roman" w:hint="eastAsia"/>
          <w:rtl/>
        </w:rPr>
        <w:t> </w:t>
      </w:r>
      <w:r w:rsidRPr="00AE4F98">
        <w:rPr>
          <w:rFonts w:ascii="Times New Roman" w:hAnsi="Times New Roman"/>
        </w:rPr>
        <w:t>80</w:t>
      </w:r>
      <w:r w:rsidRPr="00AE4F98">
        <w:rPr>
          <w:rFonts w:ascii="Times New Roman" w:hAnsi="Times New Roman"/>
          <w:lang w:val="en-GB"/>
        </w:rPr>
        <w:t> (Rev. WRC</w:t>
      </w:r>
      <w:r w:rsidRPr="00AE4F98">
        <w:rPr>
          <w:rFonts w:ascii="Times New Roman" w:hAnsi="Times New Roman"/>
          <w:lang w:val="en-GB"/>
        </w:rPr>
        <w:noBreakHyphen/>
        <w:t>07)</w:t>
      </w:r>
      <w:r w:rsidRPr="00AE4F98">
        <w:rPr>
          <w:rFonts w:ascii="Times New Roman" w:hAnsi="Times New Roman" w:hint="cs"/>
          <w:rtl/>
        </w:rPr>
        <w:t>،</w:t>
      </w:r>
      <w:r w:rsidRPr="00AE4F98">
        <w:rPr>
          <w:rFonts w:ascii="Times New Roman" w:hAnsi="Times New Roman"/>
        </w:rPr>
        <w:t xml:space="preserve"> </w:t>
      </w:r>
      <w:r w:rsidRPr="00AE4F98">
        <w:rPr>
          <w:rFonts w:ascii="Times New Roman" w:hAnsi="Times New Roman" w:hint="cs"/>
          <w:rtl/>
        </w:rPr>
        <w:t>عن</w:t>
      </w:r>
      <w:r w:rsidRPr="00AE4F98">
        <w:rPr>
          <w:rFonts w:ascii="Times New Roman" w:hAnsi="Times New Roman" w:hint="cs"/>
          <w:rtl/>
          <w:lang w:bidi="ar"/>
        </w:rPr>
        <w:t xml:space="preserve"> الرأي القائل بأن نتائج المراقبة التي تحصل عليها محطات المراقبة الدولية المعترف بها باستخدام تقنيات وتكنولوجيات القياس والموثقة في </w:t>
      </w:r>
      <w:r w:rsidRPr="00AE4F98">
        <w:rPr>
          <w:rFonts w:ascii="Times New Roman" w:hAnsi="Times New Roman" w:hint="cs"/>
          <w:i/>
          <w:iCs/>
          <w:rtl/>
          <w:lang w:bidi="ar"/>
        </w:rPr>
        <w:t>كتيب قطاع الاتصالات الراديوية عن مراقبة الطيف</w:t>
      </w:r>
      <w:r w:rsidRPr="00AE4F98">
        <w:rPr>
          <w:rFonts w:ascii="Times New Roman" w:hAnsi="Times New Roman" w:hint="cs"/>
          <w:rtl/>
          <w:lang w:bidi="ar"/>
        </w:rPr>
        <w:t xml:space="preserve"> هي مورد قيِّم لمعالجة التداخل الضار. ولاحظت اللجنة أيضاً في تقريرها إلى المؤتمر العالمي للاتصالات الراديوية لعام </w:t>
      </w:r>
      <w:r w:rsidRPr="00AE4F98">
        <w:rPr>
          <w:rFonts w:ascii="Times New Roman" w:hAnsi="Times New Roman"/>
        </w:rPr>
        <w:t>2012</w:t>
      </w:r>
      <w:r w:rsidRPr="00AE4F98">
        <w:rPr>
          <w:rFonts w:ascii="Times New Roman" w:hAnsi="Times New Roman" w:hint="cs"/>
          <w:rtl/>
          <w:lang w:bidi="ar"/>
        </w:rPr>
        <w:t xml:space="preserve"> أن المراقبة تتطلب موارد كبيرة. وسألت السيدة زولر عن مضمون مذكرات التعاون وماهية الترتيبات المالية القائمة.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13.4</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رئيس</w:t>
      </w:r>
      <w:r w:rsidRPr="00AE4F98">
        <w:rPr>
          <w:rFonts w:ascii="Times New Roman" w:hAnsi="Times New Roman" w:hint="cs"/>
          <w:b/>
          <w:bCs/>
          <w:rtl/>
        </w:rPr>
        <w:t xml:space="preserve"> دائرة الخدمات الفضائية</w:t>
      </w:r>
      <w:r w:rsidRPr="00AE4F98">
        <w:rPr>
          <w:rFonts w:ascii="Times New Roman" w:hAnsi="Times New Roman" w:hint="cs"/>
          <w:rtl/>
          <w:lang w:bidi="ar"/>
        </w:rPr>
        <w:t xml:space="preserve"> إن جميع الإدارات ذات محطات المراقبة الدولية ستُدعى للنظر في</w:t>
      </w:r>
      <w:r w:rsidRPr="00AE4F98">
        <w:rPr>
          <w:rFonts w:ascii="Times New Roman" w:hAnsi="Times New Roman" w:hint="eastAsia"/>
          <w:spacing w:val="-2"/>
          <w:rtl/>
          <w:lang w:bidi="ar"/>
        </w:rPr>
        <w:t> </w:t>
      </w:r>
      <w:r w:rsidRPr="00AE4F98">
        <w:rPr>
          <w:rFonts w:ascii="Times New Roman" w:hAnsi="Times New Roman" w:hint="cs"/>
          <w:rtl/>
          <w:lang w:bidi="ar"/>
        </w:rPr>
        <w:t xml:space="preserve">إبرام مذكرات تعاون مع الاتحاد الدولي للاتصالات. وقد شملت التوصية </w:t>
      </w:r>
      <w:r w:rsidRPr="00AE4F98">
        <w:rPr>
          <w:rFonts w:ascii="Times New Roman" w:hAnsi="Times New Roman" w:hint="cs"/>
        </w:rPr>
        <w:t>ITU</w:t>
      </w:r>
      <w:r w:rsidRPr="00AE4F98">
        <w:rPr>
          <w:rFonts w:ascii="Times New Roman" w:hAnsi="Times New Roman"/>
        </w:rPr>
        <w:noBreakHyphen/>
      </w:r>
      <w:r w:rsidRPr="00AE4F98">
        <w:rPr>
          <w:rFonts w:ascii="Times New Roman" w:hAnsi="Times New Roman" w:hint="cs"/>
        </w:rPr>
        <w:t>R</w:t>
      </w:r>
      <w:r w:rsidRPr="00AE4F98">
        <w:rPr>
          <w:rFonts w:ascii="Times New Roman" w:hAnsi="Times New Roman" w:hint="eastAsia"/>
        </w:rPr>
        <w:t> </w:t>
      </w:r>
      <w:r w:rsidRPr="00AE4F98">
        <w:rPr>
          <w:rFonts w:ascii="Times New Roman" w:hAnsi="Times New Roman" w:hint="cs"/>
        </w:rPr>
        <w:t>SM.1139</w:t>
      </w:r>
      <w:r w:rsidRPr="00AE4F98">
        <w:rPr>
          <w:rFonts w:ascii="Times New Roman" w:hAnsi="Times New Roman" w:hint="cs"/>
          <w:rtl/>
        </w:rPr>
        <w:t xml:space="preserve"> </w:t>
      </w:r>
      <w:r w:rsidRPr="00AE4F98">
        <w:rPr>
          <w:rFonts w:ascii="Times New Roman" w:hAnsi="Times New Roman" w:hint="cs"/>
          <w:rtl/>
          <w:lang w:bidi="ar"/>
        </w:rPr>
        <w:t xml:space="preserve">نوع التعاون وتفاصيل كيفية تسجيل </w:t>
      </w:r>
      <w:r w:rsidRPr="00AE4F98">
        <w:rPr>
          <w:rFonts w:ascii="Times New Roman" w:hAnsi="Times New Roman" w:hint="cs"/>
          <w:spacing w:val="-2"/>
          <w:rtl/>
          <w:lang w:bidi="ar"/>
        </w:rPr>
        <w:t>محطات المراقبة. وكان الهدف من مذكرة التعاون هو مساعدة المكتب في ضمان كفاءة إدارة الموارد المدارية/الطيفية بما في</w:t>
      </w:r>
      <w:r w:rsidRPr="00AE4F98">
        <w:rPr>
          <w:rFonts w:ascii="Times New Roman" w:hAnsi="Times New Roman" w:hint="eastAsia"/>
          <w:spacing w:val="-2"/>
          <w:rtl/>
          <w:lang w:bidi="ar"/>
        </w:rPr>
        <w:t> </w:t>
      </w:r>
      <w:r w:rsidRPr="00AE4F98">
        <w:rPr>
          <w:rFonts w:ascii="Times New Roman" w:hAnsi="Times New Roman" w:hint="cs"/>
          <w:spacing w:val="-2"/>
          <w:rtl/>
          <w:lang w:bidi="ar"/>
        </w:rPr>
        <w:t>ذلك</w:t>
      </w:r>
      <w:r w:rsidRPr="00AE4F98">
        <w:rPr>
          <w:rFonts w:ascii="Times New Roman" w:hAnsi="Times New Roman" w:hint="cs"/>
          <w:rtl/>
          <w:lang w:bidi="ar"/>
        </w:rPr>
        <w:t xml:space="preserve"> إزالة التداخل الضار. وكانت الجوانب المالية لا</w:t>
      </w:r>
      <w:r w:rsidRPr="00AE4F98">
        <w:rPr>
          <w:rFonts w:ascii="Times New Roman" w:hAnsi="Times New Roman" w:hint="eastAsia"/>
          <w:rtl/>
          <w:lang w:bidi="ar"/>
        </w:rPr>
        <w:t> </w:t>
      </w:r>
      <w:r w:rsidRPr="00AE4F98">
        <w:rPr>
          <w:rFonts w:ascii="Times New Roman" w:hAnsi="Times New Roman" w:hint="cs"/>
          <w:rtl/>
          <w:lang w:bidi="ar"/>
        </w:rPr>
        <w:t>تزال مفتوحة للمناقشة.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14.4</w:t>
      </w:r>
      <w:r w:rsidRPr="00AE4F98">
        <w:rPr>
          <w:rFonts w:ascii="Times New Roman" w:hAnsi="Times New Roman"/>
        </w:rPr>
        <w:tab/>
      </w:r>
      <w:r w:rsidRPr="00AE4F98">
        <w:rPr>
          <w:rFonts w:ascii="Times New Roman" w:hAnsi="Times New Roman" w:hint="cs"/>
          <w:rtl/>
          <w:lang w:bidi="ar"/>
        </w:rPr>
        <w:t xml:space="preserve">وأضاف </w:t>
      </w:r>
      <w:r w:rsidRPr="00AE4F98">
        <w:rPr>
          <w:rFonts w:ascii="Times New Roman" w:hAnsi="Times New Roman" w:hint="cs"/>
          <w:b/>
          <w:bCs/>
          <w:rtl/>
          <w:lang w:bidi="ar"/>
        </w:rPr>
        <w:t>نائب المدير</w:t>
      </w:r>
      <w:r w:rsidRPr="00AE4F98">
        <w:rPr>
          <w:rFonts w:ascii="Times New Roman" w:hAnsi="Times New Roman" w:hint="cs"/>
          <w:rtl/>
          <w:lang w:bidi="ar"/>
        </w:rPr>
        <w:t xml:space="preserve"> إن تصرف الأمين العام</w:t>
      </w:r>
      <w:r w:rsidRPr="00AE4F98">
        <w:rPr>
          <w:rFonts w:ascii="Times New Roman" w:hAnsi="Times New Roman"/>
          <w:rtl/>
          <w:lang w:bidi="ar-SA"/>
        </w:rPr>
        <w:t xml:space="preserve"> </w:t>
      </w:r>
      <w:r w:rsidRPr="00AE4F98">
        <w:rPr>
          <w:rFonts w:ascii="Times New Roman" w:hAnsi="Times New Roman"/>
          <w:rtl/>
          <w:lang w:bidi="ar"/>
        </w:rPr>
        <w:t>بصف</w:t>
      </w:r>
      <w:r w:rsidRPr="00AE4F98">
        <w:rPr>
          <w:rFonts w:ascii="Times New Roman" w:hAnsi="Times New Roman" w:hint="cs"/>
          <w:rtl/>
          <w:lang w:bidi="ar"/>
        </w:rPr>
        <w:t>ة</w:t>
      </w:r>
      <w:r w:rsidRPr="00AE4F98">
        <w:rPr>
          <w:rFonts w:ascii="Times New Roman" w:hAnsi="Times New Roman"/>
          <w:rtl/>
          <w:lang w:bidi="ar"/>
        </w:rPr>
        <w:t xml:space="preserve"> </w:t>
      </w:r>
      <w:r w:rsidRPr="00AE4F98">
        <w:rPr>
          <w:rFonts w:ascii="Times New Roman" w:hAnsi="Times New Roman" w:hint="cs"/>
          <w:rtl/>
          <w:lang w:bidi="ar"/>
        </w:rPr>
        <w:t>حافظ الوديعة لأي مذكرة تفاهم، يقوم على أساس استرداد التكاليف، وفقاً لفقرة</w:t>
      </w:r>
      <w:r w:rsidRPr="00AE4F98">
        <w:rPr>
          <w:rFonts w:ascii="Times New Roman" w:hAnsi="Times New Roman" w:hint="cs"/>
          <w:i/>
          <w:iCs/>
          <w:rtl/>
          <w:lang w:bidi="ar"/>
        </w:rPr>
        <w:t xml:space="preserve"> يكلف المجلس</w:t>
      </w:r>
      <w:r w:rsidRPr="00AE4F98">
        <w:rPr>
          <w:rFonts w:ascii="Times New Roman" w:hAnsi="Times New Roman" w:hint="eastAsia"/>
          <w:rtl/>
          <w:lang w:bidi="ar"/>
        </w:rPr>
        <w:t> </w:t>
      </w:r>
      <w:r w:rsidRPr="00AE4F98">
        <w:rPr>
          <w:rFonts w:ascii="Times New Roman" w:hAnsi="Times New Roman"/>
        </w:rPr>
        <w:t>1</w:t>
      </w:r>
      <w:r w:rsidRPr="00AE4F98">
        <w:rPr>
          <w:rFonts w:ascii="Times New Roman" w:hAnsi="Times New Roman" w:hint="cs"/>
          <w:i/>
          <w:iCs/>
          <w:rtl/>
          <w:lang w:bidi="ar"/>
        </w:rPr>
        <w:t>ب)</w:t>
      </w:r>
      <w:r w:rsidRPr="00AE4F98">
        <w:rPr>
          <w:rFonts w:ascii="Times New Roman" w:hAnsi="Times New Roman" w:hint="cs"/>
          <w:rtl/>
          <w:lang w:bidi="ar"/>
        </w:rPr>
        <w:t xml:space="preserve"> من القرار</w:t>
      </w:r>
      <w:r w:rsidRPr="00AE4F98">
        <w:rPr>
          <w:rFonts w:ascii="Times New Roman" w:hAnsi="Times New Roman" w:hint="eastAsia"/>
          <w:rtl/>
          <w:lang w:bidi="ar"/>
        </w:rPr>
        <w:t> </w:t>
      </w:r>
      <w:r w:rsidRPr="00AE4F98">
        <w:rPr>
          <w:rFonts w:ascii="Times New Roman" w:hAnsi="Times New Roman"/>
        </w:rPr>
        <w:t>100</w:t>
      </w:r>
      <w:r w:rsidRPr="00AE4F98">
        <w:rPr>
          <w:rFonts w:ascii="Times New Roman" w:hAnsi="Times New Roman" w:hint="cs"/>
          <w:rtl/>
          <w:lang w:bidi="ar"/>
        </w:rPr>
        <w:t xml:space="preserve"> (مينيابوليس، </w:t>
      </w:r>
      <w:r w:rsidRPr="00AE4F98">
        <w:rPr>
          <w:rFonts w:ascii="Times New Roman" w:hAnsi="Times New Roman"/>
        </w:rPr>
        <w:t>1998</w:t>
      </w:r>
      <w:r w:rsidRPr="00AE4F98">
        <w:rPr>
          <w:rFonts w:ascii="Times New Roman" w:hAnsi="Times New Roman" w:hint="cs"/>
          <w:rtl/>
          <w:lang w:bidi="ar"/>
        </w:rPr>
        <w:t>). وكان المكتب لا يزال ينظر في كيفية تمويل المراقبة من خلال مذكرات التعاون.</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rPr>
        <w:t>15.4</w:t>
      </w:r>
      <w:r w:rsidRPr="00AE4F98">
        <w:rPr>
          <w:rFonts w:ascii="Times New Roman" w:hAnsi="Times New Roman"/>
        </w:rPr>
        <w:tab/>
      </w:r>
      <w:r w:rsidRPr="00AE4F98">
        <w:rPr>
          <w:rFonts w:ascii="Times New Roman" w:hAnsi="Times New Roman" w:hint="cs"/>
          <w:rtl/>
          <w:lang w:bidi="ar"/>
        </w:rPr>
        <w:t xml:space="preserve">وأعرب </w:t>
      </w:r>
      <w:r w:rsidRPr="00AE4F98">
        <w:rPr>
          <w:rFonts w:ascii="Times New Roman" w:hAnsi="Times New Roman" w:hint="cs"/>
          <w:b/>
          <w:bCs/>
          <w:rtl/>
          <w:lang w:bidi="ar"/>
        </w:rPr>
        <w:t>السيد بيسي</w:t>
      </w:r>
      <w:r w:rsidRPr="00AE4F98">
        <w:rPr>
          <w:rFonts w:ascii="Times New Roman" w:hAnsi="Times New Roman" w:hint="cs"/>
          <w:rtl/>
          <w:lang w:bidi="ar"/>
        </w:rPr>
        <w:t xml:space="preserve"> عن عدم تخوفه من الجوانب القانونية لمذكرات التعاون ولكن، إذا لزم الأمر، يمكن للمجلس </w:t>
      </w:r>
      <w:r w:rsidRPr="00AE4F98">
        <w:rPr>
          <w:rFonts w:ascii="Times New Roman" w:hAnsi="Times New Roman" w:hint="cs"/>
          <w:spacing w:val="-2"/>
          <w:rtl/>
          <w:lang w:bidi="ar"/>
        </w:rPr>
        <w:t>أن</w:t>
      </w:r>
      <w:r w:rsidRPr="00AE4F98">
        <w:rPr>
          <w:rFonts w:ascii="Times New Roman" w:hAnsi="Times New Roman" w:hint="eastAsia"/>
          <w:spacing w:val="-2"/>
          <w:rtl/>
          <w:lang w:bidi="ar"/>
        </w:rPr>
        <w:t> </w:t>
      </w:r>
      <w:r w:rsidRPr="00AE4F98">
        <w:rPr>
          <w:rFonts w:ascii="Times New Roman" w:hAnsi="Times New Roman" w:hint="cs"/>
          <w:spacing w:val="-2"/>
          <w:rtl/>
          <w:lang w:bidi="ar"/>
        </w:rPr>
        <w:t>يقر صحتها. ورحب بهذا النهج وشجع المكتب على مواصلة التعاون مع الإدارات من أجل تعزيز المراقبة الدولية. وقبل اتخاذ</w:t>
      </w:r>
      <w:r w:rsidRPr="00AE4F98">
        <w:rPr>
          <w:rFonts w:ascii="Times New Roman" w:hAnsi="Times New Roman" w:hint="cs"/>
          <w:rtl/>
          <w:lang w:bidi="ar"/>
        </w:rPr>
        <w:t xml:space="preserve"> قرار، ينبغي للمكتب أن يستأنس بالعديد من مصادر المعلومات (وليس بمصدر واحد فقط) من أجل تحديد منشأ تداخل</w:t>
      </w:r>
      <w:r w:rsidRPr="00AE4F98">
        <w:rPr>
          <w:rFonts w:ascii="Times New Roman" w:hAnsi="Times New Roman" w:hint="eastAsia"/>
          <w:spacing w:val="-2"/>
          <w:rtl/>
          <w:lang w:bidi="ar"/>
        </w:rPr>
        <w:t> </w:t>
      </w:r>
      <w:r w:rsidRPr="00AE4F98">
        <w:rPr>
          <w:rFonts w:ascii="Times New Roman" w:hAnsi="Times New Roman" w:hint="cs"/>
          <w:rtl/>
          <w:lang w:bidi="ar"/>
        </w:rPr>
        <w:t>ضار.</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16.4</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إن عمل المكتب المعقد تقنياً يتطلب تعاون الإدارات والمشغلين. وقال إنه يؤيد النهج الذي يُنتهج لحل مشاكل التداخل الضارة ولكن</w:t>
      </w:r>
      <w:r w:rsidRPr="00AE4F98">
        <w:rPr>
          <w:rFonts w:ascii="Times New Roman" w:hAnsi="Times New Roman" w:hint="cs"/>
          <w:rtl/>
        </w:rPr>
        <w:t>ه سأل</w:t>
      </w:r>
      <w:r w:rsidRPr="00AE4F98">
        <w:rPr>
          <w:rFonts w:ascii="Times New Roman" w:hAnsi="Times New Roman" w:hint="cs"/>
          <w:rtl/>
          <w:lang w:bidi="ar"/>
        </w:rPr>
        <w:t>، في إشارة إلى الفقرة</w:t>
      </w:r>
      <w:r w:rsidRPr="00AE4F98">
        <w:rPr>
          <w:rFonts w:ascii="Times New Roman" w:hAnsi="Times New Roman" w:hint="eastAsia"/>
          <w:rtl/>
          <w:lang w:bidi="ar"/>
        </w:rPr>
        <w:t> </w:t>
      </w:r>
      <w:r w:rsidRPr="00AE4F98">
        <w:rPr>
          <w:rFonts w:ascii="Times New Roman" w:hAnsi="Times New Roman"/>
        </w:rPr>
        <w:t>2.6</w:t>
      </w:r>
      <w:r w:rsidRPr="00AE4F98">
        <w:rPr>
          <w:rFonts w:ascii="Times New Roman" w:hAnsi="Times New Roman" w:hint="cs"/>
          <w:rtl/>
          <w:lang w:bidi="ar"/>
        </w:rPr>
        <w:t xml:space="preserve"> من تقرير المدير، عن سبب اقتصار مذكرة التعاون مع منظمة الطيران المدني الدولي على </w:t>
      </w:r>
      <w:r w:rsidRPr="00AE4F98">
        <w:rPr>
          <w:rFonts w:ascii="Times New Roman" w:hAnsi="Times New Roman"/>
          <w:rtl/>
        </w:rPr>
        <w:t>النظام العالمي للملاحة بواسطة السواتل</w:t>
      </w:r>
      <w:r w:rsidRPr="00AE4F98">
        <w:rPr>
          <w:rFonts w:ascii="Times New Roman" w:hAnsi="Times New Roman" w:hint="eastAsia"/>
          <w:spacing w:val="-2"/>
          <w:rtl/>
          <w:lang w:bidi="ar"/>
        </w:rPr>
        <w:t> </w:t>
      </w:r>
      <w:r w:rsidRPr="00AE4F98">
        <w:rPr>
          <w:rFonts w:ascii="Times New Roman" w:hAnsi="Times New Roman"/>
          <w:lang w:val="en-GB"/>
        </w:rPr>
        <w:t>(GNSS)</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17.4</w:t>
      </w:r>
      <w:r w:rsidRPr="00AE4F98">
        <w:rPr>
          <w:rFonts w:ascii="Times New Roman" w:hAnsi="Times New Roman"/>
        </w:rPr>
        <w:tab/>
      </w:r>
      <w:r w:rsidRPr="00AE4F98">
        <w:rPr>
          <w:rFonts w:ascii="Times New Roman" w:hAnsi="Times New Roman" w:hint="cs"/>
          <w:rtl/>
          <w:lang w:bidi="ar"/>
        </w:rPr>
        <w:t xml:space="preserve">فأوضح </w:t>
      </w:r>
      <w:r w:rsidRPr="00AE4F98">
        <w:rPr>
          <w:rFonts w:ascii="Times New Roman" w:hAnsi="Times New Roman" w:hint="cs"/>
          <w:b/>
          <w:bCs/>
          <w:rtl/>
          <w:lang w:bidi="ar"/>
        </w:rPr>
        <w:t>رئيس</w:t>
      </w:r>
      <w:r w:rsidRPr="00AE4F98">
        <w:rPr>
          <w:rFonts w:ascii="Times New Roman" w:hAnsi="Times New Roman" w:hint="cs"/>
          <w:b/>
          <w:bCs/>
          <w:rtl/>
        </w:rPr>
        <w:t xml:space="preserve"> دائرة الخدمات الفضائية</w:t>
      </w:r>
      <w:r w:rsidRPr="00AE4F98">
        <w:rPr>
          <w:rFonts w:ascii="Times New Roman" w:hAnsi="Times New Roman" w:hint="cs"/>
          <w:rtl/>
        </w:rPr>
        <w:t xml:space="preserve"> </w:t>
      </w:r>
      <w:r w:rsidRPr="00AE4F98">
        <w:rPr>
          <w:rFonts w:ascii="Times New Roman" w:hAnsi="Times New Roman" w:hint="cs"/>
          <w:rtl/>
          <w:lang w:bidi="ar"/>
        </w:rPr>
        <w:t>أن مذكرة التعاون مع منظمة الطيران المدني الدولي كانت الأولى التي يوقعها الاتحاد، وأن إشارات</w:t>
      </w:r>
      <w:r w:rsidRPr="00AE4F98">
        <w:rPr>
          <w:rFonts w:ascii="Times New Roman" w:hAnsi="Times New Roman"/>
          <w:rtl/>
        </w:rPr>
        <w:t xml:space="preserve"> النظام العالمي للملاحة بواسطة السواتل</w:t>
      </w:r>
      <w:r w:rsidRPr="00AE4F98">
        <w:rPr>
          <w:rFonts w:ascii="Times New Roman" w:hAnsi="Times New Roman" w:hint="cs"/>
          <w:rtl/>
        </w:rPr>
        <w:t xml:space="preserve"> ذات أهمية كبيرة </w:t>
      </w:r>
      <w:r w:rsidRPr="00AE4F98">
        <w:rPr>
          <w:rFonts w:ascii="Times New Roman" w:hAnsi="Times New Roman" w:hint="cs"/>
          <w:rtl/>
          <w:lang w:bidi="ar"/>
        </w:rPr>
        <w:t>لسلامة الحياة، وأنه كانت هناك حالة من التداخل الضار على تلك الإشارات. ويأمل الاتحاد في أن يتعلم من التجربة الأولى لمذكرة التعاون هذه، ليس فقط لإبرام مذكرات تعاون مع المنظمات الأخرى، بل أيضاً لاستعراض التعاون وتمديده مع منظمة الطيران المدني الدولي. وعرض تزويد أعضاء اللجنة بنسخ من مذكرة التعاون مع منظمة الطيران المدني الدولي ومشاريع مذكرات التعاون التي تجري مناقشتها</w:t>
      </w:r>
      <w:r w:rsidRPr="00AE4F98">
        <w:rPr>
          <w:rFonts w:ascii="Times New Roman" w:hAnsi="Times New Roman" w:hint="eastAsia"/>
          <w:rtl/>
          <w:lang w:bidi="ar"/>
        </w:rPr>
        <w:t> </w:t>
      </w:r>
      <w:r w:rsidRPr="00AE4F98">
        <w:rPr>
          <w:rFonts w:ascii="Times New Roman" w:hAnsi="Times New Roman" w:hint="cs"/>
          <w:rtl/>
          <w:lang w:bidi="ar"/>
        </w:rPr>
        <w:t>حالياً.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18.4</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الرئيس</w:t>
      </w:r>
      <w:r w:rsidRPr="00AE4F98">
        <w:rPr>
          <w:rFonts w:ascii="Times New Roman" w:hAnsi="Times New Roman" w:hint="cs"/>
          <w:rtl/>
          <w:lang w:bidi="ar"/>
        </w:rPr>
        <w:t xml:space="preserve"> إن من المفيد</w:t>
      </w:r>
      <w:r w:rsidRPr="00AE4F98">
        <w:rPr>
          <w:rFonts w:ascii="Times New Roman" w:hAnsi="Times New Roman" w:hint="cs"/>
          <w:rtl/>
        </w:rPr>
        <w:t xml:space="preserve"> للجنة</w:t>
      </w:r>
      <w:r w:rsidRPr="00AE4F98">
        <w:rPr>
          <w:rFonts w:ascii="Times New Roman" w:hAnsi="Times New Roman" w:hint="cs"/>
          <w:rtl/>
          <w:lang w:bidi="ar"/>
        </w:rPr>
        <w:t xml:space="preserve"> أن ترى تلك النصوص.</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19.4</w:t>
      </w:r>
      <w:r w:rsidRPr="00AE4F98">
        <w:rPr>
          <w:rFonts w:ascii="Times New Roman" w:hAnsi="Times New Roman"/>
        </w:rPr>
        <w:tab/>
      </w:r>
      <w:r w:rsidRPr="00AE4F98">
        <w:rPr>
          <w:rFonts w:ascii="Times New Roman" w:hAnsi="Times New Roman" w:hint="cs"/>
          <w:rtl/>
          <w:lang w:bidi="ar"/>
        </w:rPr>
        <w:t xml:space="preserve">وهنأ </w:t>
      </w:r>
      <w:r w:rsidRPr="00AE4F98">
        <w:rPr>
          <w:rFonts w:ascii="Times New Roman" w:hAnsi="Times New Roman" w:hint="cs"/>
          <w:b/>
          <w:bCs/>
          <w:rtl/>
          <w:lang w:bidi="ar"/>
        </w:rPr>
        <w:t>السيد كوفي</w:t>
      </w:r>
      <w:r w:rsidRPr="00AE4F98">
        <w:rPr>
          <w:rFonts w:ascii="Times New Roman" w:hAnsi="Times New Roman" w:hint="cs"/>
          <w:rtl/>
          <w:lang w:bidi="ar"/>
        </w:rPr>
        <w:t xml:space="preserve"> المكتب على المضي قدماً في إبرام مذكرات التعاون مع مختلف الجهات وقال إن اللجنة ينبغي أن</w:t>
      </w:r>
      <w:r w:rsidRPr="00AE4F98">
        <w:rPr>
          <w:rFonts w:ascii="Times New Roman" w:hAnsi="Times New Roman" w:hint="eastAsia"/>
          <w:rtl/>
          <w:lang w:bidi="ar"/>
        </w:rPr>
        <w:t> </w:t>
      </w:r>
      <w:r w:rsidRPr="00AE4F98">
        <w:rPr>
          <w:rFonts w:ascii="Times New Roman" w:hAnsi="Times New Roman" w:hint="cs"/>
          <w:rtl/>
          <w:lang w:bidi="ar"/>
        </w:rPr>
        <w:t>تشجع المكتب على مواصلة هذا النهج.</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20.4</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إبادي</w:t>
      </w:r>
      <w:r w:rsidRPr="00AE4F98">
        <w:rPr>
          <w:rFonts w:ascii="Times New Roman" w:hAnsi="Times New Roman" w:hint="cs"/>
          <w:rtl/>
          <w:lang w:bidi="ar"/>
        </w:rPr>
        <w:t xml:space="preserve"> إن لا مشكلة لديه مع مفهوم المراقبة. وإن اللجنة في الواقع وجهت عناية المؤتمر العالمي للاتصالات الراديوية لعام </w:t>
      </w:r>
      <w:r w:rsidRPr="00AE4F98">
        <w:rPr>
          <w:rFonts w:ascii="Times New Roman" w:hAnsi="Times New Roman"/>
        </w:rPr>
        <w:t>2012</w:t>
      </w:r>
      <w:r w:rsidRPr="00AE4F98">
        <w:rPr>
          <w:rFonts w:ascii="Times New Roman" w:hAnsi="Times New Roman" w:hint="cs"/>
          <w:rtl/>
          <w:lang w:bidi="ar"/>
        </w:rPr>
        <w:t xml:space="preserve"> إلى هذه الفكرة. وشدد مع ذلك على أن تكون تلك المعلومات متاحة من مصدرين أو ثلاثة مصادر للرصد، وعلى عدم اتخاذ أي قرار على أساس معلومات من مصدر واحد.</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21.4</w:t>
      </w:r>
      <w:r w:rsidRPr="00AE4F98">
        <w:rPr>
          <w:rFonts w:ascii="Times New Roman" w:hAnsi="Times New Roman"/>
        </w:rPr>
        <w:tab/>
      </w:r>
      <w:r w:rsidRPr="00AE4F98">
        <w:rPr>
          <w:rFonts w:ascii="Times New Roman" w:hAnsi="Times New Roman" w:hint="cs"/>
          <w:rtl/>
        </w:rPr>
        <w:t>و</w:t>
      </w:r>
      <w:r w:rsidRPr="00AE4F98">
        <w:rPr>
          <w:rFonts w:ascii="Times New Roman" w:hAnsi="Times New Roman" w:hint="cs"/>
          <w:rtl/>
          <w:lang w:bidi="ar"/>
        </w:rPr>
        <w:t xml:space="preserve">اتفق </w:t>
      </w:r>
      <w:r w:rsidRPr="00AE4F98">
        <w:rPr>
          <w:rFonts w:ascii="Times New Roman" w:hAnsi="Times New Roman" w:hint="cs"/>
          <w:b/>
          <w:bCs/>
          <w:rtl/>
          <w:lang w:bidi="ar"/>
        </w:rPr>
        <w:t>الرئيس</w:t>
      </w:r>
      <w:r w:rsidRPr="00AE4F98">
        <w:rPr>
          <w:rFonts w:ascii="Times New Roman" w:hAnsi="Times New Roman" w:hint="cs"/>
          <w:rtl/>
          <w:lang w:bidi="ar"/>
        </w:rPr>
        <w:t xml:space="preserve"> في أن الحاجة تدعو إلى اثنين على الأقل من مصادر معلومات المراقبة لضمان عدالة النتائج وحيادها.</w:t>
      </w:r>
    </w:p>
    <w:p w:rsidR="00AE4F98" w:rsidRPr="00AE4F98" w:rsidRDefault="00AE4F98" w:rsidP="00AE4F98">
      <w:pPr>
        <w:keepLines/>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lastRenderedPageBreak/>
        <w:t>22.4</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ستريليتس</w:t>
      </w:r>
      <w:r w:rsidRPr="00AE4F98">
        <w:rPr>
          <w:rFonts w:ascii="Times New Roman" w:hAnsi="Times New Roman" w:hint="cs"/>
          <w:rtl/>
          <w:lang w:bidi="ar"/>
        </w:rPr>
        <w:t>،</w:t>
      </w:r>
      <w:r w:rsidRPr="00AE4F98">
        <w:rPr>
          <w:rFonts w:ascii="Times New Roman" w:hAnsi="Times New Roman" w:hint="cs"/>
          <w:rtl/>
        </w:rPr>
        <w:t xml:space="preserve"> ل</w:t>
      </w:r>
      <w:r w:rsidRPr="00AE4F98">
        <w:rPr>
          <w:rFonts w:ascii="Times New Roman" w:hAnsi="Times New Roman" w:hint="cs"/>
          <w:rtl/>
          <w:lang w:bidi="ar"/>
        </w:rPr>
        <w:t>ضمان صحة نتائج المراقبة، ينبغي لأنظمة المراقبة أن تستخدم تقنيات وتكنولوجيات القياس المقبولة عموماً. وأعرب عن تأييده لاستخدام المراقبة لحل مشاكل التداخل الضار، واتفق في أن هناك حاجة إلى العديد من مصادر المعلومات لاتخاذ القرارات على أساسها. بيد أن توسيع استخدام المراقبة لدعم تنفيذ الرقم</w:t>
      </w:r>
      <w:r w:rsidRPr="00AE4F98">
        <w:rPr>
          <w:rFonts w:ascii="Times New Roman" w:hAnsi="Times New Roman" w:hint="eastAsia"/>
          <w:rtl/>
          <w:lang w:bidi="ar"/>
        </w:rPr>
        <w:t> </w:t>
      </w:r>
      <w:r w:rsidRPr="00AE4F98">
        <w:rPr>
          <w:rFonts w:ascii="Times New Roman" w:hAnsi="Times New Roman"/>
        </w:rPr>
        <w:t>6.13</w:t>
      </w:r>
      <w:r w:rsidRPr="00AE4F98">
        <w:rPr>
          <w:rFonts w:ascii="Times New Roman" w:hAnsi="Times New Roman" w:hint="cs"/>
          <w:rtl/>
          <w:lang w:bidi="ar"/>
        </w:rPr>
        <w:t xml:space="preserve"> من لوائح الراديو</w:t>
      </w:r>
      <w:r w:rsidRPr="00AE4F98">
        <w:rPr>
          <w:rFonts w:ascii="Times New Roman" w:hAnsi="Times New Roman" w:hint="cs"/>
          <w:rtl/>
        </w:rPr>
        <w:t>، مثلاً،</w:t>
      </w:r>
      <w:r w:rsidRPr="00AE4F98">
        <w:rPr>
          <w:rFonts w:ascii="Times New Roman" w:hAnsi="Times New Roman" w:hint="cs"/>
          <w:rtl/>
          <w:lang w:bidi="ar"/>
        </w:rPr>
        <w:t xml:space="preserve"> ستكون له ذيول على المدى الطويل، وبالتالي ينبغي النظر في أمره بعناية.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23.4</w:t>
      </w:r>
      <w:r w:rsidRPr="00AE4F98">
        <w:rPr>
          <w:rFonts w:ascii="Times New Roman" w:hAnsi="Times New Roman"/>
        </w:rPr>
        <w:tab/>
      </w:r>
      <w:r w:rsidRPr="00AE4F98">
        <w:rPr>
          <w:rFonts w:ascii="Times New Roman" w:hAnsi="Times New Roman" w:hint="cs"/>
          <w:rtl/>
          <w:lang w:bidi="ar"/>
        </w:rPr>
        <w:t xml:space="preserve">وقالت </w:t>
      </w:r>
      <w:r w:rsidRPr="00AE4F98">
        <w:rPr>
          <w:rFonts w:ascii="Times New Roman" w:hAnsi="Times New Roman" w:hint="cs"/>
          <w:b/>
          <w:bCs/>
          <w:rtl/>
          <w:lang w:bidi="ar"/>
        </w:rPr>
        <w:t>السيدة زولر</w:t>
      </w:r>
      <w:r w:rsidRPr="00AE4F98">
        <w:rPr>
          <w:rFonts w:ascii="Times New Roman" w:hAnsi="Times New Roman" w:hint="cs"/>
          <w:rtl/>
          <w:lang w:bidi="ar"/>
        </w:rPr>
        <w:t xml:space="preserve"> </w:t>
      </w:r>
      <w:r w:rsidRPr="00AE4F98">
        <w:rPr>
          <w:rFonts w:ascii="Times New Roman" w:hAnsi="Times New Roman" w:hint="cs"/>
          <w:rtl/>
        </w:rPr>
        <w:t>إ</w:t>
      </w:r>
      <w:r w:rsidRPr="00AE4F98">
        <w:rPr>
          <w:rFonts w:ascii="Times New Roman" w:hAnsi="Times New Roman" w:hint="cs"/>
          <w:rtl/>
          <w:lang w:bidi="ar"/>
        </w:rPr>
        <w:t>نها فهمت الفقرة</w:t>
      </w:r>
      <w:r w:rsidRPr="00AE4F98">
        <w:rPr>
          <w:rFonts w:ascii="Times New Roman" w:hAnsi="Times New Roman" w:hint="eastAsia"/>
          <w:rtl/>
          <w:lang w:bidi="ar"/>
        </w:rPr>
        <w:t> </w:t>
      </w:r>
      <w:r w:rsidRPr="00AE4F98">
        <w:rPr>
          <w:rFonts w:ascii="Times New Roman" w:hAnsi="Times New Roman"/>
        </w:rPr>
        <w:t>6</w:t>
      </w:r>
      <w:r w:rsidRPr="00AE4F98">
        <w:rPr>
          <w:rFonts w:ascii="Times New Roman" w:hAnsi="Times New Roman" w:hint="cs"/>
          <w:rtl/>
          <w:lang w:bidi="ar"/>
        </w:rPr>
        <w:t xml:space="preserve"> من تقرير المدير كإشارة إلى المراقبة لتسوية حالات التداخل الضار. وقالت إنها لا تعتقد أن المكتب يعتزم استخدام مثل هذه المراقبة لدعم تنفيذ الرقم</w:t>
      </w:r>
      <w:r w:rsidRPr="00AE4F98">
        <w:rPr>
          <w:rFonts w:ascii="Times New Roman" w:hAnsi="Times New Roman" w:hint="eastAsia"/>
          <w:rtl/>
          <w:lang w:bidi="ar"/>
        </w:rPr>
        <w:t> </w:t>
      </w:r>
      <w:r w:rsidRPr="00AE4F98">
        <w:rPr>
          <w:rFonts w:ascii="Times New Roman" w:hAnsi="Times New Roman"/>
        </w:rPr>
        <w:t>6.13</w:t>
      </w:r>
      <w:r w:rsidRPr="00AE4F98">
        <w:rPr>
          <w:rFonts w:ascii="Times New Roman" w:hAnsi="Times New Roman" w:hint="cs"/>
          <w:rtl/>
          <w:lang w:bidi="ar"/>
        </w:rPr>
        <w:t xml:space="preserve"> أو أحكام أخرى. غير أن السيد ستريليتس كان قد أثار نقطة مهمة. فاستخدام المراقبة لغير تسوية حالات التداخل الضار يحتاج إلى نقاش كامل قبل اتخاذ أي قرار بشأنه.</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24.4</w:t>
      </w:r>
      <w:r w:rsidRPr="00AE4F98">
        <w:rPr>
          <w:rFonts w:ascii="Times New Roman" w:hAnsi="Times New Roman"/>
        </w:rPr>
        <w:tab/>
      </w:r>
      <w:r w:rsidRPr="00AE4F98">
        <w:rPr>
          <w:rFonts w:ascii="Times New Roman" w:hAnsi="Times New Roman" w:hint="cs"/>
          <w:rtl/>
          <w:lang w:bidi="ar"/>
        </w:rPr>
        <w:t xml:space="preserve">وأكد </w:t>
      </w:r>
      <w:r w:rsidRPr="00AE4F98">
        <w:rPr>
          <w:rFonts w:ascii="Times New Roman" w:hAnsi="Times New Roman" w:hint="cs"/>
          <w:b/>
          <w:bCs/>
          <w:rtl/>
          <w:lang w:bidi="ar"/>
        </w:rPr>
        <w:t>نائب المدير</w:t>
      </w:r>
      <w:r w:rsidRPr="00AE4F98">
        <w:rPr>
          <w:rFonts w:ascii="Times New Roman" w:hAnsi="Times New Roman" w:hint="cs"/>
          <w:rtl/>
          <w:lang w:bidi="ar"/>
        </w:rPr>
        <w:t xml:space="preserve"> أن الفقرة</w:t>
      </w:r>
      <w:r w:rsidRPr="00AE4F98">
        <w:rPr>
          <w:rFonts w:ascii="Times New Roman" w:hAnsi="Times New Roman" w:hint="eastAsia"/>
          <w:rtl/>
          <w:lang w:bidi="ar"/>
        </w:rPr>
        <w:t> </w:t>
      </w:r>
      <w:r w:rsidRPr="00AE4F98">
        <w:rPr>
          <w:rFonts w:ascii="Times New Roman" w:hAnsi="Times New Roman"/>
        </w:rPr>
        <w:t>6</w:t>
      </w:r>
      <w:r w:rsidRPr="00AE4F98">
        <w:rPr>
          <w:rFonts w:ascii="Times New Roman" w:hAnsi="Times New Roman" w:hint="cs"/>
          <w:rtl/>
          <w:lang w:bidi="ar"/>
        </w:rPr>
        <w:t xml:space="preserve"> من تقرير المدير لا تشير إلا للمراقبة في سياق حل مشاكل التداخل الضار.</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25.4</w:t>
      </w:r>
      <w:r w:rsidRPr="00AE4F98">
        <w:rPr>
          <w:rFonts w:ascii="Times New Roman" w:hAnsi="Times New Roman"/>
        </w:rPr>
        <w:tab/>
      </w:r>
      <w:r w:rsidRPr="00AE4F98">
        <w:rPr>
          <w:rFonts w:ascii="Times New Roman" w:hAnsi="Times New Roman" w:hint="cs"/>
          <w:rtl/>
          <w:lang w:bidi="ar"/>
        </w:rPr>
        <w:t xml:space="preserve">واقترح </w:t>
      </w:r>
      <w:r w:rsidRPr="00AE4F98">
        <w:rPr>
          <w:rFonts w:ascii="Times New Roman" w:hAnsi="Times New Roman" w:hint="cs"/>
          <w:b/>
          <w:bCs/>
          <w:rtl/>
          <w:lang w:bidi="ar"/>
        </w:rPr>
        <w:t>السيد ماجنتا</w:t>
      </w:r>
      <w:r w:rsidRPr="00AE4F98">
        <w:rPr>
          <w:rFonts w:ascii="Times New Roman" w:hAnsi="Times New Roman" w:hint="cs"/>
          <w:rtl/>
        </w:rPr>
        <w:t xml:space="preserve"> إمكانية قبول النتائج من نظامي مراقبة </w:t>
      </w:r>
      <w:r w:rsidRPr="00AE4F98">
        <w:rPr>
          <w:rFonts w:ascii="Times New Roman" w:hAnsi="Times New Roman" w:hint="cs"/>
          <w:rtl/>
          <w:lang w:bidi="ar"/>
        </w:rPr>
        <w:t>على أنها كافية لضمان الحياد، بالنظر إلى التكاليف المترتبة على ذلك والجهات القليلة التي تمتلك القدرة على توفير خدمات مراقبة.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26.4</w:t>
      </w:r>
      <w:r w:rsidRPr="00AE4F98">
        <w:rPr>
          <w:rFonts w:ascii="Times New Roman" w:hAnsi="Times New Roman"/>
        </w:rPr>
        <w:tab/>
      </w:r>
      <w:r w:rsidRPr="00AE4F98">
        <w:rPr>
          <w:rFonts w:ascii="Times New Roman" w:hAnsi="Times New Roman" w:hint="cs"/>
          <w:b/>
          <w:bCs/>
          <w:rtl/>
          <w:lang w:bidi="ar"/>
        </w:rPr>
        <w:t>وأقرت</w:t>
      </w:r>
      <w:r w:rsidRPr="00AE4F98">
        <w:rPr>
          <w:rFonts w:ascii="Times New Roman" w:hAnsi="Times New Roman" w:hint="cs"/>
          <w:rtl/>
          <w:lang w:bidi="ar"/>
        </w:rPr>
        <w:t xml:space="preserve"> اللجنة استنتاجها فيما يتعلق بالفقرة</w:t>
      </w:r>
      <w:r w:rsidRPr="00AE4F98">
        <w:rPr>
          <w:rFonts w:ascii="Times New Roman" w:hAnsi="Times New Roman" w:hint="eastAsia"/>
          <w:rtl/>
          <w:lang w:bidi="ar"/>
        </w:rPr>
        <w:t> </w:t>
      </w:r>
      <w:r w:rsidRPr="00AE4F98">
        <w:rPr>
          <w:rFonts w:ascii="Times New Roman" w:hAnsi="Times New Roman"/>
        </w:rPr>
        <w:t>6</w:t>
      </w:r>
      <w:r w:rsidRPr="00AE4F98">
        <w:rPr>
          <w:rFonts w:ascii="Times New Roman" w:hAnsi="Times New Roman" w:hint="cs"/>
          <w:rtl/>
          <w:lang w:bidi="ar"/>
        </w:rPr>
        <w:t xml:space="preserve"> من تقرير المدير على النحو التالي: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hint="cs"/>
          <w:rtl/>
        </w:rPr>
        <w:t>"</w:t>
      </w:r>
      <w:r w:rsidRPr="00AE4F98">
        <w:rPr>
          <w:rFonts w:ascii="Times New Roman" w:hAnsi="Times New Roman"/>
          <w:rtl/>
          <w:lang w:bidi="ar"/>
        </w:rPr>
        <w:t>فيما يتعلق بالفقرة</w:t>
      </w:r>
      <w:r w:rsidRPr="00AE4F98">
        <w:rPr>
          <w:rFonts w:ascii="Times New Roman" w:hAnsi="Times New Roman" w:hint="cs"/>
          <w:rtl/>
          <w:lang w:bidi="ar"/>
        </w:rPr>
        <w:t> </w:t>
      </w:r>
      <w:r w:rsidRPr="00AE4F98">
        <w:rPr>
          <w:rFonts w:ascii="Times New Roman" w:hAnsi="Times New Roman"/>
        </w:rPr>
        <w:t>6</w:t>
      </w:r>
      <w:r w:rsidRPr="00AE4F98">
        <w:rPr>
          <w:rFonts w:ascii="Times New Roman" w:hAnsi="Times New Roman"/>
          <w:rtl/>
          <w:lang w:bidi="ar"/>
        </w:rPr>
        <w:t xml:space="preserve"> من تقرير المدير، ذكّرت اللجنة بتقريرها إلى المؤتمر العالمي للاتصالات الراديوية لعام</w:t>
      </w:r>
      <w:r w:rsidRPr="00AE4F98">
        <w:rPr>
          <w:rFonts w:ascii="Times New Roman" w:hAnsi="Times New Roman" w:hint="cs"/>
          <w:rtl/>
          <w:lang w:bidi="ar"/>
        </w:rPr>
        <w:t> </w:t>
      </w:r>
      <w:r w:rsidRPr="00AE4F98">
        <w:rPr>
          <w:rFonts w:ascii="Times New Roman" w:hAnsi="Times New Roman"/>
        </w:rPr>
        <w:t>2012</w:t>
      </w:r>
      <w:r w:rsidRPr="00AE4F98">
        <w:rPr>
          <w:rFonts w:ascii="Times New Roman" w:hAnsi="Times New Roman"/>
          <w:rtl/>
          <w:lang w:bidi="ar"/>
        </w:rPr>
        <w:t xml:space="preserve"> بموجب القرار</w:t>
      </w:r>
      <w:r w:rsidRPr="00AE4F98">
        <w:rPr>
          <w:rFonts w:ascii="Times New Roman" w:hAnsi="Times New Roman" w:hint="cs"/>
          <w:rtl/>
          <w:lang w:bidi="ar"/>
        </w:rPr>
        <w:t> </w:t>
      </w:r>
      <w:r w:rsidRPr="00AE4F98">
        <w:rPr>
          <w:rFonts w:ascii="Times New Roman" w:hAnsi="Times New Roman"/>
        </w:rPr>
        <w:t>80 (Rev. WRC</w:t>
      </w:r>
      <w:r w:rsidRPr="00AE4F98">
        <w:rPr>
          <w:rFonts w:ascii="Times New Roman" w:hAnsi="Times New Roman"/>
        </w:rPr>
        <w:noBreakHyphen/>
        <w:t>07)</w:t>
      </w:r>
      <w:r w:rsidRPr="00AE4F98">
        <w:rPr>
          <w:rFonts w:ascii="Times New Roman" w:hAnsi="Times New Roman"/>
          <w:rtl/>
          <w:lang w:bidi="ar"/>
        </w:rPr>
        <w:t xml:space="preserve">، إذا رأت لجنة لوائح الراديو أن النتائج التي توصلت إليها محطات المراقبة المعترف بها دولياً باستخدام أساليب وتكنولوجيات قياس موثقة في </w:t>
      </w:r>
      <w:r w:rsidRPr="00AE4F98">
        <w:rPr>
          <w:rFonts w:ascii="Times New Roman" w:hAnsi="Times New Roman"/>
          <w:i/>
          <w:iCs/>
          <w:rtl/>
          <w:lang w:bidi="ar"/>
        </w:rPr>
        <w:t>دليل قطاع الاتصالات الراديوية لمراقبة الطيف</w:t>
      </w:r>
      <w:r w:rsidRPr="00AE4F98">
        <w:rPr>
          <w:rFonts w:ascii="Times New Roman" w:hAnsi="Times New Roman"/>
          <w:rtl/>
          <w:lang w:bidi="ar"/>
        </w:rPr>
        <w:t xml:space="preserve"> ت</w:t>
      </w:r>
      <w:r w:rsidRPr="00AE4F98">
        <w:rPr>
          <w:rFonts w:ascii="Times New Roman" w:hAnsi="Times New Roman" w:hint="cs"/>
          <w:rtl/>
          <w:lang w:bidi="ar"/>
        </w:rPr>
        <w:t>ُ</w:t>
      </w:r>
      <w:r w:rsidRPr="00AE4F98">
        <w:rPr>
          <w:rFonts w:ascii="Times New Roman" w:hAnsi="Times New Roman"/>
          <w:rtl/>
          <w:lang w:bidi="ar"/>
        </w:rPr>
        <w:t>عد مصدراً قيماً للتصدي للتداخل الضار، ولاحظت بارتياح أنشطة المكتب في هذا المجال. واعتبرت اللجنة أن إجراءات استخدام محطات المراقبة المعترف بها لمساعدة المكتب في تنفيذ القياسات المتعلقة بحالات التداخل الضار الذي تلتمس إدارة ما مساعدة المكتب بشأنه تتطلب دراسة متأنية واستحسنت توفر القياسات من أكثر من مصدر واحد. وأشارت اللجنة أيضاً إلى الحاجة لأن يقيّم المجلس الآثار المحتملة (المالية مثلاً) المترتبة على الدخول في مذكرات تعاون مع الإدارات التي تمتلك قدرات المراقبة هذه</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spacing w:before="180"/>
        <w:ind w:left="794" w:hanging="794"/>
        <w:textAlignment w:val="auto"/>
        <w:outlineLvl w:val="1"/>
        <w:rPr>
          <w:rFonts w:ascii="Times New Roman Bold" w:hAnsi="Times New Roman Bold"/>
          <w:bCs/>
          <w:kern w:val="14"/>
          <w:sz w:val="24"/>
          <w:szCs w:val="32"/>
          <w:rtl/>
        </w:rPr>
      </w:pPr>
      <w:r w:rsidRPr="00AE4F98">
        <w:rPr>
          <w:rFonts w:ascii="Times New Roman Bold" w:hAnsi="Times New Roman Bold" w:hint="cs"/>
          <w:bCs/>
          <w:kern w:val="14"/>
          <w:sz w:val="24"/>
          <w:szCs w:val="32"/>
          <w:rtl/>
        </w:rPr>
        <w:t>حالات محددة من التداخل الضار - كوبا والولايات المتحدة الأمريكية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27.4</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رئيس دائرة الخدمات الأرضية</w:t>
      </w:r>
      <w:r w:rsidRPr="00AE4F98">
        <w:rPr>
          <w:rFonts w:ascii="Times New Roman" w:hAnsi="Times New Roman" w:hint="cs"/>
          <w:rtl/>
          <w:lang w:bidi="ar"/>
        </w:rPr>
        <w:t xml:space="preserve"> إن الفقرة</w:t>
      </w:r>
      <w:r w:rsidRPr="00AE4F98">
        <w:rPr>
          <w:rFonts w:ascii="Times New Roman" w:hAnsi="Times New Roman" w:hint="eastAsia"/>
          <w:rtl/>
          <w:lang w:bidi="ar"/>
        </w:rPr>
        <w:t> </w:t>
      </w:r>
      <w:r w:rsidRPr="00AE4F98">
        <w:rPr>
          <w:rFonts w:ascii="Times New Roman" w:hAnsi="Times New Roman"/>
        </w:rPr>
        <w:t>1.2.4</w:t>
      </w:r>
      <w:r w:rsidRPr="00AE4F98">
        <w:rPr>
          <w:rFonts w:ascii="Times New Roman" w:hAnsi="Times New Roman" w:hint="cs"/>
          <w:rtl/>
        </w:rPr>
        <w:t xml:space="preserve"> </w:t>
      </w:r>
      <w:r w:rsidRPr="00AE4F98">
        <w:rPr>
          <w:rFonts w:ascii="Times New Roman" w:hAnsi="Times New Roman" w:hint="cs"/>
          <w:rtl/>
          <w:lang w:bidi="ar"/>
        </w:rPr>
        <w:t>من تقرير المدير (الوثيقة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1/1</w:t>
      </w:r>
      <w:r w:rsidRPr="00AE4F98">
        <w:rPr>
          <w:rFonts w:ascii="Times New Roman" w:hAnsi="Times New Roman" w:hint="cs"/>
          <w:rtl/>
          <w:lang w:bidi="ar"/>
        </w:rPr>
        <w:t>) أشارت إلى حالات التداخل الضار من الولايات المتحدة على</w:t>
      </w:r>
      <w:r w:rsidRPr="00AE4F98">
        <w:rPr>
          <w:rFonts w:ascii="Times New Roman" w:hAnsi="Times New Roman"/>
          <w:rtl/>
          <w:lang w:bidi="ar-SA"/>
        </w:rPr>
        <w:t xml:space="preserve"> </w:t>
      </w:r>
      <w:r w:rsidRPr="00AE4F98">
        <w:rPr>
          <w:rFonts w:ascii="Times New Roman" w:hAnsi="Times New Roman"/>
          <w:rtl/>
          <w:lang w:bidi="ar"/>
        </w:rPr>
        <w:t>الخدمة الإذاعية (الصوتية والتلفزيونية) في كوبا في نطاقي الموجات المترية</w:t>
      </w:r>
      <w:r w:rsidRPr="00AE4F98">
        <w:rPr>
          <w:rFonts w:ascii="Times New Roman" w:hAnsi="Times New Roman" w:hint="cs"/>
          <w:rtl/>
          <w:lang w:bidi="ar"/>
        </w:rPr>
        <w:t> </w:t>
      </w:r>
      <w:r w:rsidRPr="00AE4F98">
        <w:rPr>
          <w:rFonts w:ascii="Times New Roman" w:hAnsi="Times New Roman"/>
        </w:rPr>
        <w:t>(VHF)</w:t>
      </w:r>
      <w:r w:rsidRPr="00AE4F98">
        <w:rPr>
          <w:rFonts w:ascii="Times New Roman" w:hAnsi="Times New Roman"/>
          <w:rtl/>
          <w:lang w:bidi="ar"/>
        </w:rPr>
        <w:t>/</w:t>
      </w:r>
      <w:r w:rsidRPr="00AE4F98">
        <w:rPr>
          <w:rFonts w:ascii="Times New Roman" w:hAnsi="Times New Roman" w:hint="cs"/>
          <w:rtl/>
          <w:lang w:bidi="ar"/>
        </w:rPr>
        <w:t xml:space="preserve"> </w:t>
      </w:r>
      <w:r w:rsidRPr="00AE4F98">
        <w:rPr>
          <w:rFonts w:ascii="Times New Roman" w:hAnsi="Times New Roman"/>
          <w:rtl/>
          <w:lang w:bidi="ar"/>
        </w:rPr>
        <w:t>الموجات الديسيمترية</w:t>
      </w:r>
      <w:r w:rsidRPr="00AE4F98">
        <w:rPr>
          <w:rFonts w:ascii="Times New Roman" w:hAnsi="Times New Roman" w:hint="cs"/>
          <w:rtl/>
          <w:lang w:bidi="ar"/>
        </w:rPr>
        <w:t> </w:t>
      </w:r>
      <w:r w:rsidRPr="00AE4F98">
        <w:rPr>
          <w:rFonts w:ascii="Times New Roman" w:hAnsi="Times New Roman"/>
        </w:rPr>
        <w:t>(UHF)</w:t>
      </w:r>
      <w:r w:rsidRPr="00AE4F98">
        <w:rPr>
          <w:rFonts w:ascii="Times New Roman" w:hAnsi="Times New Roman" w:hint="cs"/>
          <w:rtl/>
          <w:lang w:bidi="ar"/>
        </w:rPr>
        <w:t>. ويرد مزيد من المعلومات في الإضافة</w:t>
      </w:r>
      <w:r w:rsidRPr="00AE4F98">
        <w:rPr>
          <w:rFonts w:ascii="Times New Roman" w:hAnsi="Times New Roman" w:hint="eastAsia"/>
          <w:rtl/>
          <w:lang w:bidi="ar"/>
        </w:rPr>
        <w:t> </w:t>
      </w:r>
      <w:r w:rsidRPr="00AE4F98">
        <w:rPr>
          <w:rFonts w:ascii="Times New Roman" w:hAnsi="Times New Roman"/>
        </w:rPr>
        <w:t>2</w:t>
      </w:r>
      <w:r w:rsidRPr="00AE4F98">
        <w:rPr>
          <w:rFonts w:ascii="Times New Roman" w:hAnsi="Times New Roman" w:hint="cs"/>
          <w:rtl/>
          <w:lang w:bidi="ar"/>
        </w:rPr>
        <w:t xml:space="preserve"> إلى 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1/1</w:t>
      </w:r>
      <w:r w:rsidRPr="00AE4F98">
        <w:rPr>
          <w:rFonts w:ascii="Times New Roman" w:hAnsi="Times New Roman" w:hint="cs"/>
          <w:rtl/>
          <w:lang w:bidi="ar"/>
        </w:rPr>
        <w:t>، التي تتضمن نسخة من رسالة من إدارة كوبا تسعى لتطبيق الرقم</w:t>
      </w:r>
      <w:r w:rsidRPr="00AE4F98">
        <w:rPr>
          <w:rFonts w:ascii="Times New Roman" w:hAnsi="Times New Roman" w:hint="eastAsia"/>
          <w:rtl/>
          <w:lang w:bidi="ar"/>
        </w:rPr>
        <w:t> </w:t>
      </w:r>
      <w:r w:rsidRPr="00AE4F98">
        <w:rPr>
          <w:rFonts w:ascii="Times New Roman" w:hAnsi="Times New Roman"/>
        </w:rPr>
        <w:t>140</w:t>
      </w:r>
      <w:r w:rsidRPr="00AE4F98">
        <w:rPr>
          <w:rFonts w:ascii="Times New Roman" w:hAnsi="Times New Roman" w:hint="cs"/>
          <w:rtl/>
          <w:lang w:bidi="ar"/>
        </w:rPr>
        <w:t xml:space="preserve"> من اتفاقية الاتحاد و</w:t>
      </w:r>
      <w:r w:rsidRPr="00AE4F98">
        <w:rPr>
          <w:rFonts w:ascii="Times New Roman" w:hAnsi="Times New Roman"/>
          <w:rtl/>
          <w:lang w:bidi="ar"/>
        </w:rPr>
        <w:t xml:space="preserve">تشدد على ضرورة المراعاة الواجبة للقرار المتخذ في الجلسة العامة </w:t>
      </w:r>
      <w:r w:rsidRPr="00AE4F98">
        <w:rPr>
          <w:rFonts w:ascii="Times New Roman" w:hAnsi="Times New Roman"/>
          <w:spacing w:val="-4"/>
          <w:rtl/>
          <w:lang w:bidi="ar"/>
        </w:rPr>
        <w:t xml:space="preserve">التاسعة للمؤتمر العالمي للاتصالات الراديوية لعام </w:t>
      </w:r>
      <w:r w:rsidRPr="00AE4F98">
        <w:rPr>
          <w:rFonts w:ascii="Times New Roman" w:hAnsi="Times New Roman"/>
          <w:spacing w:val="-4"/>
        </w:rPr>
        <w:t>2007</w:t>
      </w:r>
      <w:r w:rsidRPr="00AE4F98">
        <w:rPr>
          <w:rFonts w:ascii="Times New Roman" w:hAnsi="Times New Roman" w:hint="cs"/>
          <w:spacing w:val="-4"/>
          <w:rtl/>
          <w:lang w:bidi="ar"/>
        </w:rPr>
        <w:t xml:space="preserve"> بشأن</w:t>
      </w:r>
      <w:r w:rsidRPr="00AE4F98">
        <w:rPr>
          <w:rFonts w:ascii="Times New Roman" w:hAnsi="Times New Roman"/>
          <w:spacing w:val="-4"/>
          <w:rtl/>
          <w:lang w:bidi="ar"/>
        </w:rPr>
        <w:t xml:space="preserve"> محطة إذاعية عاملة على متن طائرة و</w:t>
      </w:r>
      <w:r w:rsidRPr="00AE4F98">
        <w:rPr>
          <w:rFonts w:ascii="Times New Roman" w:hAnsi="Times New Roman" w:hint="cs"/>
          <w:spacing w:val="-4"/>
          <w:rtl/>
          <w:lang w:bidi="ar"/>
        </w:rPr>
        <w:t xml:space="preserve">تحصر </w:t>
      </w:r>
      <w:r w:rsidRPr="00AE4F98">
        <w:rPr>
          <w:rFonts w:ascii="Times New Roman" w:hAnsi="Times New Roman"/>
          <w:spacing w:val="-4"/>
          <w:rtl/>
          <w:lang w:bidi="ar"/>
        </w:rPr>
        <w:t>توج</w:t>
      </w:r>
      <w:r w:rsidRPr="00AE4F98">
        <w:rPr>
          <w:rFonts w:ascii="Times New Roman" w:hAnsi="Times New Roman" w:hint="cs"/>
          <w:spacing w:val="-4"/>
          <w:rtl/>
          <w:lang w:bidi="ar"/>
        </w:rPr>
        <w:t>ي</w:t>
      </w:r>
      <w:r w:rsidRPr="00AE4F98">
        <w:rPr>
          <w:rFonts w:ascii="Times New Roman" w:hAnsi="Times New Roman"/>
          <w:spacing w:val="-4"/>
          <w:rtl/>
          <w:lang w:bidi="ar"/>
        </w:rPr>
        <w:t>ه إرسالاتها نحو أراضي</w:t>
      </w:r>
      <w:r w:rsidRPr="00AE4F98">
        <w:rPr>
          <w:rFonts w:ascii="Times New Roman" w:hAnsi="Times New Roman"/>
          <w:rtl/>
          <w:lang w:bidi="ar"/>
        </w:rPr>
        <w:t xml:space="preserve"> إدارة أخرى بدون الحصول على موافقتها</w:t>
      </w:r>
      <w:r w:rsidRPr="00AE4F98">
        <w:rPr>
          <w:rFonts w:ascii="Times New Roman" w:hAnsi="Times New Roman" w:hint="cs"/>
          <w:rtl/>
          <w:lang w:bidi="ar"/>
        </w:rPr>
        <w:t>. وكان الأمين العام للاتحاد قد وجه رسالة إلى رئيس الولايات المتحدة في</w:t>
      </w:r>
      <w:r w:rsidRPr="00AE4F98">
        <w:rPr>
          <w:rFonts w:ascii="Times New Roman" w:hAnsi="Times New Roman" w:hint="eastAsia"/>
          <w:rtl/>
          <w:lang w:bidi="ar"/>
        </w:rPr>
        <w:t> </w:t>
      </w:r>
      <w:r w:rsidRPr="00AE4F98">
        <w:rPr>
          <w:rFonts w:ascii="Times New Roman" w:hAnsi="Times New Roman"/>
        </w:rPr>
        <w:t>13</w:t>
      </w:r>
      <w:r w:rsidRPr="00AE4F98">
        <w:rPr>
          <w:rFonts w:ascii="Times New Roman" w:hAnsi="Times New Roman" w:hint="eastAsia"/>
          <w:rtl/>
          <w:lang w:bidi="ar"/>
        </w:rPr>
        <w:t> </w:t>
      </w:r>
      <w:r w:rsidRPr="00AE4F98">
        <w:rPr>
          <w:rFonts w:ascii="Times New Roman" w:hAnsi="Times New Roman" w:hint="cs"/>
          <w:rtl/>
          <w:lang w:bidi="ar"/>
        </w:rPr>
        <w:t>فبراير</w:t>
      </w:r>
      <w:r w:rsidRPr="00AE4F98">
        <w:rPr>
          <w:rFonts w:ascii="Times New Roman" w:hAnsi="Times New Roman" w:hint="eastAsia"/>
          <w:rtl/>
          <w:lang w:bidi="ar"/>
        </w:rPr>
        <w:t> </w:t>
      </w:r>
      <w:r w:rsidRPr="00AE4F98">
        <w:rPr>
          <w:rFonts w:ascii="Times New Roman" w:hAnsi="Times New Roman"/>
        </w:rPr>
        <w:t>2013</w:t>
      </w:r>
      <w:r w:rsidRPr="00AE4F98">
        <w:rPr>
          <w:rFonts w:ascii="Times New Roman" w:hAnsi="Times New Roman" w:hint="cs"/>
          <w:rtl/>
          <w:lang w:bidi="ar"/>
        </w:rPr>
        <w:t xml:space="preserve"> حث فيها حكومة الولايات المتحدة </w:t>
      </w:r>
      <w:r w:rsidRPr="00AE4F98">
        <w:rPr>
          <w:rFonts w:ascii="Times New Roman" w:hAnsi="Times New Roman" w:hint="cs"/>
          <w:rtl/>
        </w:rPr>
        <w:t>على ا</w:t>
      </w:r>
      <w:r w:rsidRPr="00AE4F98">
        <w:rPr>
          <w:rFonts w:ascii="Times New Roman" w:hAnsi="Times New Roman" w:hint="cs"/>
          <w:rtl/>
          <w:lang w:bidi="ar"/>
        </w:rPr>
        <w:t>لنظر في المسألة، بغية تسويتها في الوقت المناسب.</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28.4</w:t>
      </w:r>
      <w:r w:rsidRPr="00AE4F98">
        <w:rPr>
          <w:rFonts w:ascii="Times New Roman" w:hAnsi="Times New Roman"/>
        </w:rPr>
        <w:tab/>
      </w:r>
      <w:r w:rsidRPr="00AE4F98">
        <w:rPr>
          <w:rFonts w:ascii="Times New Roman" w:hAnsi="Times New Roman" w:hint="cs"/>
          <w:rtl/>
          <w:lang w:bidi="ar"/>
        </w:rPr>
        <w:t xml:space="preserve">وأعرب </w:t>
      </w:r>
      <w:r w:rsidRPr="00AE4F98">
        <w:rPr>
          <w:rFonts w:ascii="Times New Roman" w:hAnsi="Times New Roman" w:hint="cs"/>
          <w:b/>
          <w:bCs/>
          <w:rtl/>
          <w:lang w:bidi="ar"/>
        </w:rPr>
        <w:t>السيد زيلينسكاس</w:t>
      </w:r>
      <w:r w:rsidRPr="00AE4F98">
        <w:rPr>
          <w:rFonts w:ascii="Times New Roman" w:hAnsi="Times New Roman" w:hint="cs"/>
          <w:rtl/>
          <w:lang w:bidi="ar"/>
        </w:rPr>
        <w:t xml:space="preserve"> عن الارتياح لقيام الأمين العام بإرسال رسالة إلى رئيس الولايات المتحدة. وأعرب عن</w:t>
      </w:r>
      <w:r w:rsidRPr="00AE4F98">
        <w:rPr>
          <w:rFonts w:ascii="Times New Roman" w:hAnsi="Times New Roman" w:hint="eastAsia"/>
          <w:rtl/>
          <w:lang w:bidi="ar"/>
        </w:rPr>
        <w:t> </w:t>
      </w:r>
      <w:r w:rsidRPr="00AE4F98">
        <w:rPr>
          <w:rFonts w:ascii="Times New Roman" w:hAnsi="Times New Roman" w:hint="cs"/>
          <w:rtl/>
          <w:lang w:bidi="ar"/>
        </w:rPr>
        <w:t>أمله بأن يرد الجواب عليها. ولا يبدو أن ثمة شيء آخر يمكن للجنة أن تفعله في المرحلة الحالية.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29.4</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الرئيس</w:t>
      </w:r>
      <w:r w:rsidRPr="00AE4F98">
        <w:rPr>
          <w:rFonts w:ascii="Times New Roman" w:hAnsi="Times New Roman" w:hint="cs"/>
          <w:rtl/>
          <w:lang w:bidi="ar"/>
        </w:rPr>
        <w:t xml:space="preserve"> </w:t>
      </w:r>
      <w:r w:rsidRPr="00AE4F98">
        <w:rPr>
          <w:rFonts w:ascii="Times New Roman" w:hAnsi="Times New Roman" w:hint="cs"/>
          <w:rtl/>
        </w:rPr>
        <w:t>إ</w:t>
      </w:r>
      <w:r w:rsidRPr="00AE4F98">
        <w:rPr>
          <w:rFonts w:ascii="Times New Roman" w:hAnsi="Times New Roman" w:hint="cs"/>
          <w:rtl/>
          <w:lang w:bidi="ar"/>
        </w:rPr>
        <w:t xml:space="preserve">نه واثق من أن جميع أعضاء اللجنة </w:t>
      </w:r>
      <w:r w:rsidRPr="00AE4F98">
        <w:rPr>
          <w:rFonts w:ascii="Times New Roman" w:hAnsi="Times New Roman" w:hint="cs"/>
          <w:rtl/>
        </w:rPr>
        <w:t>يودون</w:t>
      </w:r>
      <w:r w:rsidRPr="00AE4F98">
        <w:rPr>
          <w:rFonts w:ascii="Times New Roman" w:hAnsi="Times New Roman" w:hint="cs"/>
          <w:rtl/>
          <w:lang w:bidi="ar"/>
        </w:rPr>
        <w:t xml:space="preserve"> نقل تقديرهم إلى الأمين العام للخطوة التي اتخذها. وأعرب عن تفاؤله بأن تحقق الرسالة نتيجة إيجابية.</w:t>
      </w:r>
    </w:p>
    <w:p w:rsidR="00AE4F98" w:rsidRPr="00AE4F98" w:rsidRDefault="00AE4F98" w:rsidP="00AE4F98">
      <w:pPr>
        <w:keepNext/>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rPr>
        <w:lastRenderedPageBreak/>
        <w:t>30.4</w:t>
      </w:r>
      <w:r w:rsidRPr="00AE4F98">
        <w:rPr>
          <w:rFonts w:ascii="Times New Roman" w:hAnsi="Times New Roman"/>
        </w:rPr>
        <w:tab/>
      </w:r>
      <w:r w:rsidRPr="00AE4F98">
        <w:rPr>
          <w:rFonts w:ascii="Times New Roman" w:hAnsi="Times New Roman" w:hint="cs"/>
          <w:b/>
          <w:bCs/>
          <w:rtl/>
        </w:rPr>
        <w:t>وأقرت</w:t>
      </w:r>
      <w:r w:rsidRPr="00AE4F98">
        <w:rPr>
          <w:rFonts w:ascii="Times New Roman" w:hAnsi="Times New Roman" w:hint="cs"/>
          <w:rtl/>
        </w:rPr>
        <w:t xml:space="preserve"> </w:t>
      </w:r>
      <w:r w:rsidRPr="00AE4F98">
        <w:rPr>
          <w:rFonts w:ascii="Times New Roman" w:hAnsi="Times New Roman" w:hint="cs"/>
          <w:rtl/>
          <w:lang w:bidi="ar"/>
        </w:rPr>
        <w:t>اللجنة استنتاجاتها فيما يتعلق بحالة التداخل الضار بين كوبا والولايات المتحدة الأمريكية، على النحو التالي:</w:t>
      </w:r>
    </w:p>
    <w:p w:rsidR="00AE4F98" w:rsidRPr="00AE4F98" w:rsidRDefault="00AE4F98" w:rsidP="00AE4F98">
      <w:pPr>
        <w:keepLines/>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hint="cs"/>
          <w:rtl/>
          <w:lang w:bidi="ar"/>
        </w:rPr>
        <w:t>"</w:t>
      </w:r>
      <w:r w:rsidRPr="00AE4F98">
        <w:rPr>
          <w:rFonts w:ascii="Times New Roman" w:hAnsi="Times New Roman"/>
          <w:rtl/>
          <w:lang w:bidi="ar"/>
        </w:rPr>
        <w:t>فيما يتعلق بالفقرة</w:t>
      </w:r>
      <w:r w:rsidRPr="00AE4F98">
        <w:rPr>
          <w:rFonts w:ascii="Times New Roman" w:hAnsi="Times New Roman" w:hint="cs"/>
          <w:rtl/>
          <w:lang w:bidi="ar"/>
        </w:rPr>
        <w:t> </w:t>
      </w:r>
      <w:r w:rsidRPr="00AE4F98">
        <w:rPr>
          <w:rFonts w:ascii="Times New Roman" w:hAnsi="Times New Roman"/>
        </w:rPr>
        <w:t>1.2.4</w:t>
      </w:r>
      <w:r w:rsidRPr="00AE4F98">
        <w:rPr>
          <w:rFonts w:ascii="Times New Roman" w:hAnsi="Times New Roman"/>
          <w:rtl/>
          <w:lang w:bidi="ar"/>
        </w:rPr>
        <w:t xml:space="preserve"> من تقرير المدير والإضافة</w:t>
      </w:r>
      <w:r w:rsidRPr="00AE4F98">
        <w:rPr>
          <w:rFonts w:ascii="Times New Roman" w:hAnsi="Times New Roman" w:hint="cs"/>
          <w:rtl/>
          <w:lang w:bidi="ar"/>
        </w:rPr>
        <w:t> </w:t>
      </w:r>
      <w:r w:rsidRPr="00AE4F98">
        <w:rPr>
          <w:rFonts w:ascii="Times New Roman" w:hAnsi="Times New Roman"/>
        </w:rPr>
        <w:t>2</w:t>
      </w:r>
      <w:r w:rsidRPr="00AE4F98">
        <w:rPr>
          <w:rFonts w:ascii="Times New Roman" w:hAnsi="Times New Roman"/>
          <w:rtl/>
          <w:lang w:bidi="ar"/>
        </w:rPr>
        <w:t xml:space="preserve"> لتقرير المدير، لاحظت اللجنة بارتياح أن الأمين العام للاتحاد أرسل رسالة إلى رئيس الولايات المتحدة الأمريكية في فبراير </w:t>
      </w:r>
      <w:r w:rsidRPr="00AE4F98">
        <w:rPr>
          <w:rFonts w:ascii="Times New Roman" w:hAnsi="Times New Roman"/>
        </w:rPr>
        <w:t>2013</w:t>
      </w:r>
      <w:r w:rsidRPr="00AE4F98">
        <w:rPr>
          <w:rFonts w:ascii="Times New Roman" w:hAnsi="Times New Roman"/>
          <w:rtl/>
          <w:lang w:bidi="ar"/>
        </w:rPr>
        <w:t xml:space="preserve"> كما طُلب في الاجتماع الستين للجنة. ولاحظت اللجنة أيضاً بأسف أن التداخل الضار ما</w:t>
      </w:r>
      <w:r w:rsidRPr="00AE4F98">
        <w:rPr>
          <w:rFonts w:ascii="Times New Roman" w:hAnsi="Times New Roman" w:hint="cs"/>
          <w:rtl/>
          <w:lang w:bidi="ar"/>
        </w:rPr>
        <w:t> </w:t>
      </w:r>
      <w:r w:rsidRPr="00AE4F98">
        <w:rPr>
          <w:rFonts w:ascii="Times New Roman" w:hAnsi="Times New Roman"/>
          <w:rtl/>
          <w:lang w:bidi="ar"/>
        </w:rPr>
        <w:t>زال مستمراً على بعض الخدمات الإذاعية في كوبا. ودعت اللجنة إدارة الولايات المتحدة الأمريكية وإدارة كوبا لمواصلة حل المسألة</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spacing w:before="180"/>
        <w:ind w:left="794" w:hanging="794"/>
        <w:textAlignment w:val="auto"/>
        <w:outlineLvl w:val="1"/>
        <w:rPr>
          <w:rFonts w:ascii="Times New Roman Bold" w:hAnsi="Times New Roman Bold"/>
          <w:bCs/>
          <w:kern w:val="14"/>
          <w:sz w:val="24"/>
          <w:szCs w:val="32"/>
          <w:rtl/>
        </w:rPr>
      </w:pPr>
      <w:r w:rsidRPr="00AE4F98">
        <w:rPr>
          <w:rFonts w:ascii="Times New Roman Bold" w:hAnsi="Times New Roman Bold" w:hint="cs"/>
          <w:bCs/>
          <w:kern w:val="14"/>
          <w:sz w:val="24"/>
          <w:szCs w:val="32"/>
          <w:rtl/>
        </w:rPr>
        <w:t xml:space="preserve">حالات محددة من التداخل الضار </w:t>
      </w:r>
      <w:r w:rsidRPr="00AE4F98">
        <w:rPr>
          <w:rFonts w:ascii="Times New Roman Bold" w:hAnsi="Times New Roman Bold"/>
          <w:bCs/>
          <w:kern w:val="14"/>
          <w:sz w:val="24"/>
          <w:szCs w:val="32"/>
          <w:rtl/>
        </w:rPr>
        <w:t>–</w:t>
      </w:r>
      <w:r w:rsidRPr="00AE4F98">
        <w:rPr>
          <w:rFonts w:ascii="Times New Roman Bold" w:hAnsi="Times New Roman Bold" w:hint="cs"/>
          <w:bCs/>
          <w:kern w:val="14"/>
          <w:sz w:val="24"/>
          <w:szCs w:val="32"/>
          <w:rtl/>
        </w:rPr>
        <w:t xml:space="preserve"> إيطاليا والبلدان المجاورة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31.4</w:t>
      </w:r>
      <w:r w:rsidRPr="00AE4F98">
        <w:rPr>
          <w:rFonts w:ascii="Times New Roman" w:hAnsi="Times New Roman"/>
        </w:rPr>
        <w:tab/>
      </w:r>
      <w:r w:rsidRPr="00AE4F98">
        <w:rPr>
          <w:rFonts w:ascii="Times New Roman" w:hAnsi="Times New Roman" w:hint="cs"/>
          <w:rtl/>
          <w:lang w:bidi="ar"/>
        </w:rPr>
        <w:t xml:space="preserve">سأل </w:t>
      </w:r>
      <w:r w:rsidRPr="00AE4F98">
        <w:rPr>
          <w:rFonts w:ascii="Times New Roman" w:hAnsi="Times New Roman" w:hint="cs"/>
          <w:b/>
          <w:bCs/>
          <w:rtl/>
          <w:lang w:bidi="ar"/>
        </w:rPr>
        <w:t>السيد ستريليتس</w:t>
      </w:r>
      <w:r w:rsidRPr="00AE4F98">
        <w:rPr>
          <w:rFonts w:ascii="Times New Roman" w:hAnsi="Times New Roman" w:hint="cs"/>
          <w:rtl/>
          <w:lang w:bidi="ar"/>
        </w:rPr>
        <w:t>، في إشارة إلى الفقرة</w:t>
      </w:r>
      <w:r w:rsidRPr="00AE4F98">
        <w:rPr>
          <w:rFonts w:ascii="Times New Roman" w:hAnsi="Times New Roman" w:hint="eastAsia"/>
          <w:rtl/>
          <w:lang w:bidi="ar"/>
        </w:rPr>
        <w:t> </w:t>
      </w:r>
      <w:r w:rsidRPr="00AE4F98">
        <w:rPr>
          <w:rFonts w:ascii="Times New Roman" w:hAnsi="Times New Roman"/>
        </w:rPr>
        <w:t>33.4</w:t>
      </w:r>
      <w:r w:rsidRPr="00AE4F98">
        <w:rPr>
          <w:rFonts w:ascii="Times New Roman" w:hAnsi="Times New Roman" w:hint="cs"/>
          <w:rtl/>
        </w:rPr>
        <w:t xml:space="preserve"> من الوثيقة</w:t>
      </w:r>
      <w:r w:rsidRPr="00AE4F98">
        <w:rPr>
          <w:rFonts w:ascii="Times New Roman" w:hAnsi="Times New Roman" w:hint="eastAsia"/>
          <w:rtl/>
        </w:rPr>
        <w:t> </w:t>
      </w:r>
      <w:r w:rsidRPr="00AE4F98">
        <w:rPr>
          <w:rFonts w:ascii="Times New Roman" w:hAnsi="Times New Roman" w:hint="cs"/>
        </w:rPr>
        <w:t>RRB12</w:t>
      </w:r>
      <w:r w:rsidRPr="00AE4F98">
        <w:rPr>
          <w:rFonts w:ascii="Times New Roman" w:hAnsi="Times New Roman"/>
        </w:rPr>
        <w:noBreakHyphen/>
      </w:r>
      <w:r w:rsidRPr="00AE4F98">
        <w:rPr>
          <w:rFonts w:ascii="Times New Roman" w:hAnsi="Times New Roman" w:hint="cs"/>
        </w:rPr>
        <w:t>3/13</w:t>
      </w:r>
      <w:r w:rsidRPr="00AE4F98">
        <w:rPr>
          <w:rFonts w:ascii="Times New Roman" w:hAnsi="Times New Roman" w:hint="cs"/>
          <w:rtl/>
          <w:lang w:bidi="ar"/>
        </w:rPr>
        <w:t xml:space="preserve"> (محضر الاجتماع الحادي والستين)، عن رد إدارة إيطاليا على قرار اللجنة في اجتماعها الحادي والستين.</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32.4</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 xml:space="preserve">رئيس </w:t>
      </w:r>
      <w:r w:rsidRPr="00AE4F98">
        <w:rPr>
          <w:rFonts w:ascii="Times New Roman" w:hAnsi="Times New Roman" w:hint="cs"/>
          <w:b/>
          <w:bCs/>
          <w:rtl/>
        </w:rPr>
        <w:t>دائرة الخدمات الأرضية</w:t>
      </w:r>
      <w:r w:rsidRPr="00AE4F98">
        <w:rPr>
          <w:rFonts w:ascii="Times New Roman" w:hAnsi="Times New Roman" w:hint="cs"/>
          <w:rtl/>
        </w:rPr>
        <w:t xml:space="preserve"> إن </w:t>
      </w:r>
      <w:r w:rsidRPr="00AE4F98">
        <w:rPr>
          <w:rFonts w:ascii="Times New Roman" w:hAnsi="Times New Roman" w:hint="cs"/>
          <w:rtl/>
          <w:lang w:bidi="ar"/>
        </w:rPr>
        <w:t>التداخل الضار الذي تسببه إيطاليا على بلدان الجوار كان موضوع الفقرة</w:t>
      </w:r>
      <w:r w:rsidRPr="00AE4F98">
        <w:rPr>
          <w:rFonts w:ascii="Times New Roman" w:hAnsi="Times New Roman" w:hint="eastAsia"/>
          <w:rtl/>
          <w:lang w:bidi="ar"/>
        </w:rPr>
        <w:t> </w:t>
      </w:r>
      <w:r w:rsidRPr="00AE4F98">
        <w:rPr>
          <w:rFonts w:ascii="Times New Roman" w:hAnsi="Times New Roman"/>
        </w:rPr>
        <w:t>2.2.4</w:t>
      </w:r>
      <w:r w:rsidRPr="00AE4F98">
        <w:rPr>
          <w:rFonts w:ascii="Times New Roman" w:hAnsi="Times New Roman" w:hint="cs"/>
          <w:rtl/>
        </w:rPr>
        <w:t xml:space="preserve"> من </w:t>
      </w:r>
      <w:r w:rsidRPr="00AE4F98">
        <w:rPr>
          <w:rFonts w:ascii="Times New Roman" w:hAnsi="Times New Roman" w:hint="cs"/>
          <w:rtl/>
          <w:lang w:bidi="ar"/>
        </w:rPr>
        <w:t>تقرير المدير (الوثيقة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1/1</w:t>
      </w:r>
      <w:r w:rsidRPr="00AE4F98">
        <w:rPr>
          <w:rFonts w:ascii="Times New Roman" w:hAnsi="Times New Roman" w:hint="cs"/>
          <w:rtl/>
          <w:lang w:bidi="ar"/>
        </w:rPr>
        <w:t>)، وإن 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1/DELAYED/1</w:t>
      </w:r>
      <w:r w:rsidRPr="00AE4F98">
        <w:rPr>
          <w:rFonts w:ascii="Times New Roman" w:hAnsi="Times New Roman" w:hint="cs"/>
          <w:rtl/>
          <w:lang w:bidi="ar"/>
        </w:rPr>
        <w:t xml:space="preserve"> من إدارة كرواتيا عرضت آخر</w:t>
      </w:r>
      <w:r w:rsidRPr="00AE4F98">
        <w:rPr>
          <w:rFonts w:ascii="Times New Roman" w:hAnsi="Times New Roman" w:hint="eastAsia"/>
          <w:rtl/>
          <w:lang w:bidi="ar"/>
        </w:rPr>
        <w:t> </w:t>
      </w:r>
      <w:r w:rsidRPr="00AE4F98">
        <w:rPr>
          <w:rFonts w:ascii="Times New Roman" w:hAnsi="Times New Roman" w:hint="cs"/>
          <w:rtl/>
          <w:lang w:bidi="ar"/>
        </w:rPr>
        <w:t xml:space="preserve">مستجدات الحالة فيما يتعلق بكرواتيا، وهي حالة صُنفت على أنها "تتزايد حرجاً". وتلقى المكتب أيضاً رسالة من إدارة مالطة في إشارة إلى معلومات متاحة للعموم عن استخدام إيطاليا الحالي والمتوقع لقنوات معينة، وهي </w:t>
      </w:r>
      <w:r w:rsidRPr="00AE4F98">
        <w:rPr>
          <w:rFonts w:ascii="Times New Roman" w:hAnsi="Times New Roman" w:hint="cs"/>
          <w:rtl/>
        </w:rPr>
        <w:t>تعبر</w:t>
      </w:r>
      <w:r w:rsidRPr="00AE4F98">
        <w:rPr>
          <w:rFonts w:ascii="Times New Roman" w:hAnsi="Times New Roman" w:hint="cs"/>
          <w:rtl/>
          <w:lang w:bidi="ar"/>
        </w:rPr>
        <w:t xml:space="preserve"> عن مخاوف بشأن حل مشاكل التداخل الضار.</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33.4</w:t>
      </w:r>
      <w:r w:rsidRPr="00AE4F98">
        <w:rPr>
          <w:rFonts w:ascii="Times New Roman" w:hAnsi="Times New Roman"/>
        </w:rPr>
        <w:tab/>
      </w:r>
      <w:r w:rsidRPr="00AE4F98">
        <w:rPr>
          <w:rFonts w:ascii="Times New Roman" w:hAnsi="Times New Roman" w:hint="cs"/>
          <w:rtl/>
          <w:lang w:bidi="ar"/>
        </w:rPr>
        <w:t xml:space="preserve">وأعرب </w:t>
      </w:r>
      <w:r w:rsidRPr="00AE4F98">
        <w:rPr>
          <w:rFonts w:ascii="Times New Roman" w:hAnsi="Times New Roman" w:hint="cs"/>
          <w:b/>
          <w:bCs/>
          <w:rtl/>
          <w:lang w:bidi="ar"/>
        </w:rPr>
        <w:t>السيد زيلينسكاس</w:t>
      </w:r>
      <w:r w:rsidRPr="00AE4F98">
        <w:rPr>
          <w:rFonts w:ascii="Times New Roman" w:hAnsi="Times New Roman" w:hint="cs"/>
          <w:rtl/>
          <w:lang w:bidi="ar"/>
        </w:rPr>
        <w:t xml:space="preserve"> عن أسفه لعدم ورود أي رد من إدارة إيطاليا، على الرغم من الوعد الذي قطعته إيطاليا في</w:t>
      </w:r>
      <w:r w:rsidRPr="00AE4F98">
        <w:rPr>
          <w:rFonts w:ascii="Times New Roman" w:hAnsi="Times New Roman" w:hint="eastAsia"/>
          <w:rtl/>
          <w:lang w:bidi="ar"/>
        </w:rPr>
        <w:t> </w:t>
      </w:r>
      <w:r w:rsidRPr="00AE4F98">
        <w:rPr>
          <w:rFonts w:ascii="Times New Roman" w:hAnsi="Times New Roman" w:hint="cs"/>
          <w:rtl/>
          <w:lang w:bidi="ar"/>
        </w:rPr>
        <w:t xml:space="preserve">مؤتمر </w:t>
      </w:r>
      <w:r w:rsidRPr="00AE4F98">
        <w:rPr>
          <w:rFonts w:ascii="Times New Roman" w:hAnsi="Times New Roman" w:hint="cs"/>
        </w:rPr>
        <w:t>WRC</w:t>
      </w:r>
      <w:r w:rsidRPr="00AE4F98">
        <w:rPr>
          <w:rFonts w:ascii="Times New Roman" w:hAnsi="Times New Roman"/>
        </w:rPr>
        <w:noBreakHyphen/>
      </w:r>
      <w:r w:rsidRPr="00AE4F98">
        <w:rPr>
          <w:rFonts w:ascii="Times New Roman" w:hAnsi="Times New Roman" w:hint="cs"/>
        </w:rPr>
        <w:t>12</w:t>
      </w:r>
      <w:r w:rsidRPr="00AE4F98">
        <w:rPr>
          <w:rFonts w:ascii="Times New Roman" w:hAnsi="Times New Roman" w:hint="cs"/>
          <w:rtl/>
          <w:lang w:bidi="ar"/>
        </w:rPr>
        <w:t xml:space="preserve"> بتقديم خارطة طريق للإجراءات التي ستضطلع بها لإزالة التداخل.</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34.4</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إن التداخل الضار الذي تسببه إيطاليا، وإن لم يكن متعمداً، يؤثر تأثيراً اقتصادياً سلبياً على</w:t>
      </w:r>
      <w:r w:rsidRPr="00AE4F98">
        <w:rPr>
          <w:rFonts w:ascii="Times New Roman" w:hAnsi="Times New Roman" w:hint="eastAsia"/>
          <w:rtl/>
          <w:lang w:bidi="ar"/>
        </w:rPr>
        <w:t> </w:t>
      </w:r>
      <w:r w:rsidRPr="00AE4F98">
        <w:rPr>
          <w:rFonts w:ascii="Times New Roman" w:hAnsi="Times New Roman" w:hint="cs"/>
          <w:rtl/>
          <w:lang w:bidi="ar"/>
        </w:rPr>
        <w:t>البلدان المجاورة. ولعل هذه البلدان يمكنها السعي للحصول على تعويضات عن أضرار من خلال محكمة اقتصادية. وكانت اللجنة قد اتخذت قراراً بنّاءً في اجتماعها الحادي والستين، ولكن لم يرد أي رد من إيطاليا. وكحد أدنى، ينبغي للجنة أن تمهل إيطاليا موعداً نهائياً لتتقدم بخارطة طريق لإجراءاتها في المستقبل.</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2"/>
          <w:rtl/>
          <w:lang w:bidi="ar"/>
        </w:rPr>
      </w:pPr>
      <w:r w:rsidRPr="00AE4F98">
        <w:rPr>
          <w:rFonts w:ascii="Times New Roman" w:hAnsi="Times New Roman"/>
          <w:spacing w:val="-2"/>
        </w:rPr>
        <w:t>35.4</w:t>
      </w:r>
      <w:r w:rsidRPr="00AE4F98">
        <w:rPr>
          <w:rFonts w:ascii="Times New Roman" w:hAnsi="Times New Roman"/>
          <w:spacing w:val="-2"/>
        </w:rPr>
        <w:tab/>
      </w:r>
      <w:r w:rsidRPr="00AE4F98">
        <w:rPr>
          <w:rFonts w:ascii="Times New Roman" w:hAnsi="Times New Roman" w:hint="cs"/>
          <w:spacing w:val="-2"/>
          <w:rtl/>
          <w:lang w:bidi="ar"/>
        </w:rPr>
        <w:t xml:space="preserve">واقترح </w:t>
      </w:r>
      <w:r w:rsidRPr="00AE4F98">
        <w:rPr>
          <w:rFonts w:ascii="Times New Roman" w:hAnsi="Times New Roman" w:hint="cs"/>
          <w:b/>
          <w:bCs/>
          <w:spacing w:val="-2"/>
          <w:rtl/>
          <w:lang w:bidi="ar"/>
        </w:rPr>
        <w:t>الرئيس</w:t>
      </w:r>
      <w:r w:rsidRPr="00AE4F98">
        <w:rPr>
          <w:rFonts w:ascii="Times New Roman" w:hAnsi="Times New Roman" w:hint="cs"/>
          <w:spacing w:val="-2"/>
          <w:rtl/>
          <w:lang w:bidi="ar"/>
        </w:rPr>
        <w:t xml:space="preserve"> أن يتخذ المدير الإجراءات المناسبة للمساعدة في حل هذه المسألة،</w:t>
      </w:r>
      <w:r w:rsidRPr="00AE4F98">
        <w:rPr>
          <w:rFonts w:ascii="Times New Roman" w:hAnsi="Times New Roman"/>
          <w:spacing w:val="-2"/>
          <w:rtl/>
          <w:lang w:bidi="ar"/>
        </w:rPr>
        <w:t xml:space="preserve"> بما في ذلك </w:t>
      </w:r>
      <w:r w:rsidRPr="00AE4F98">
        <w:rPr>
          <w:rFonts w:ascii="Times New Roman" w:hAnsi="Times New Roman" w:hint="cs"/>
          <w:spacing w:val="-2"/>
          <w:rtl/>
          <w:lang w:bidi="ar"/>
        </w:rPr>
        <w:t>معاودة تنفيذ القرار الذي اتخذته</w:t>
      </w:r>
      <w:r w:rsidRPr="00AE4F98">
        <w:rPr>
          <w:rFonts w:ascii="Times New Roman" w:hAnsi="Times New Roman"/>
          <w:spacing w:val="-2"/>
          <w:rtl/>
          <w:lang w:bidi="ar"/>
        </w:rPr>
        <w:t xml:space="preserve"> اللجنة في اجتماعها الحادي والستين، وعند الاقتضاء، عقد اجتماعات مع السلطات المعنية من جميع الإدارات المعنية.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36.4</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إبادي</w:t>
      </w:r>
      <w:r w:rsidRPr="00AE4F98">
        <w:rPr>
          <w:rFonts w:ascii="Times New Roman" w:hAnsi="Times New Roman" w:hint="cs"/>
          <w:rtl/>
          <w:lang w:bidi="ar"/>
        </w:rPr>
        <w:t xml:space="preserve"> إن المدير بذل جهوداً متكررة سعياً إلى حل هذه المسألة. وعسى أن تطلب اللجنة إلى الأمين العام أن يعرض هذه المشكلة في المجلس.</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lang w:val="en-GB"/>
        </w:rPr>
        <w:t>37.4</w:t>
      </w:r>
      <w:r w:rsidRPr="00AE4F98">
        <w:rPr>
          <w:rFonts w:ascii="Times New Roman" w:hAnsi="Times New Roman"/>
          <w:lang w:val="en-GB"/>
        </w:rPr>
        <w:tab/>
      </w:r>
      <w:r w:rsidRPr="00AE4F98">
        <w:rPr>
          <w:rFonts w:ascii="Times New Roman" w:hAnsi="Times New Roman" w:hint="cs"/>
          <w:spacing w:val="-2"/>
          <w:rtl/>
        </w:rPr>
        <w:t>و</w:t>
      </w:r>
      <w:r w:rsidRPr="00AE4F98">
        <w:rPr>
          <w:rFonts w:ascii="Times New Roman" w:hAnsi="Times New Roman" w:hint="cs"/>
          <w:spacing w:val="-2"/>
          <w:rtl/>
          <w:lang w:bidi="ar"/>
        </w:rPr>
        <w:t xml:space="preserve">اتفق </w:t>
      </w:r>
      <w:r w:rsidRPr="00AE4F98">
        <w:rPr>
          <w:rFonts w:ascii="Times New Roman" w:hAnsi="Times New Roman" w:hint="cs"/>
          <w:b/>
          <w:bCs/>
          <w:spacing w:val="-2"/>
          <w:rtl/>
          <w:lang w:bidi="ar"/>
        </w:rPr>
        <w:t xml:space="preserve">السيد </w:t>
      </w:r>
      <w:r w:rsidRPr="00AE4F98">
        <w:rPr>
          <w:rFonts w:ascii="Times New Roman" w:hAnsi="Times New Roman" w:hint="cs"/>
          <w:b/>
          <w:bCs/>
          <w:spacing w:val="-2"/>
          <w:rtl/>
        </w:rPr>
        <w:t>بيسي</w:t>
      </w:r>
      <w:r w:rsidRPr="00AE4F98">
        <w:rPr>
          <w:rFonts w:ascii="Times New Roman" w:hAnsi="Times New Roman" w:hint="cs"/>
          <w:spacing w:val="-2"/>
          <w:rtl/>
          <w:lang w:bidi="ar"/>
        </w:rPr>
        <w:t xml:space="preserve"> مع الرئيس والسيد ستريليتس. </w:t>
      </w:r>
      <w:r w:rsidRPr="00AE4F98">
        <w:rPr>
          <w:rFonts w:ascii="Times New Roman" w:hAnsi="Times New Roman" w:hint="cs"/>
          <w:rtl/>
          <w:lang w:bidi="ar"/>
        </w:rPr>
        <w:t xml:space="preserve">واقترح أن يُطلب إلى المستشار القانوني للاتحاد استكشاف أي </w:t>
      </w:r>
      <w:r w:rsidRPr="00AE4F98">
        <w:rPr>
          <w:rFonts w:ascii="Times New Roman" w:hAnsi="Times New Roman"/>
          <w:rtl/>
          <w:lang w:bidi="ar"/>
        </w:rPr>
        <w:t>خيارات قانونية لمعالجة وضع ت</w:t>
      </w:r>
      <w:r w:rsidRPr="00AE4F98">
        <w:rPr>
          <w:rFonts w:ascii="Times New Roman" w:hAnsi="Times New Roman" w:hint="cs"/>
          <w:rtl/>
          <w:lang w:bidi="ar"/>
        </w:rPr>
        <w:t>ُ</w:t>
      </w:r>
      <w:r w:rsidRPr="00AE4F98">
        <w:rPr>
          <w:rFonts w:ascii="Times New Roman" w:hAnsi="Times New Roman"/>
          <w:rtl/>
          <w:lang w:bidi="ar"/>
        </w:rPr>
        <w:t xml:space="preserve">مارس فيه إدارة ما حقوقها، بفضل وقوعها ضمن منطقة التخطيط لاتفاق جنيف </w:t>
      </w:r>
      <w:r w:rsidRPr="00AE4F98">
        <w:rPr>
          <w:rFonts w:ascii="Times New Roman" w:hAnsi="Times New Roman"/>
          <w:lang w:val="en-GB"/>
        </w:rPr>
        <w:t>2006</w:t>
      </w:r>
      <w:r w:rsidRPr="00AE4F98">
        <w:rPr>
          <w:rFonts w:ascii="Times New Roman" w:hAnsi="Times New Roman"/>
          <w:rtl/>
          <w:lang w:bidi="ar"/>
        </w:rPr>
        <w:t xml:space="preserve"> الإقليمي، دون أن تفي بالتزاماتها بموجب هذا الاتفاق. وينبغي أن تتوفر نتائج هذه الدراسة لاجتماع اللجنة الثالث والستين.</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lang w:val="en-GB"/>
        </w:rPr>
        <w:t>38.4</w:t>
      </w:r>
      <w:r w:rsidRPr="00AE4F98">
        <w:rPr>
          <w:rFonts w:ascii="Times New Roman" w:hAnsi="Times New Roman"/>
          <w:lang w:val="en-GB"/>
        </w:rPr>
        <w:tab/>
      </w:r>
      <w:r w:rsidRPr="00AE4F98">
        <w:rPr>
          <w:rFonts w:ascii="Times New Roman" w:hAnsi="Times New Roman" w:hint="cs"/>
          <w:rtl/>
          <w:lang w:bidi="ar-SY"/>
        </w:rPr>
        <w:t xml:space="preserve">وذكّرت </w:t>
      </w:r>
      <w:r w:rsidRPr="00AE4F98">
        <w:rPr>
          <w:rFonts w:ascii="Times New Roman" w:hAnsi="Times New Roman" w:hint="cs"/>
          <w:b/>
          <w:bCs/>
          <w:rtl/>
          <w:lang w:bidi="ar"/>
        </w:rPr>
        <w:t>السيدة زولر</w:t>
      </w:r>
      <w:r w:rsidRPr="00AE4F98">
        <w:rPr>
          <w:rFonts w:ascii="Times New Roman" w:hAnsi="Times New Roman" w:hint="cs"/>
          <w:rtl/>
          <w:lang w:bidi="ar"/>
        </w:rPr>
        <w:t xml:space="preserve"> بأن اللجنة كانت قد طلبت دراسة مماثلة قبل مؤتمر </w:t>
      </w:r>
      <w:r w:rsidRPr="00AE4F98">
        <w:rPr>
          <w:rFonts w:ascii="Times New Roman" w:hAnsi="Times New Roman" w:hint="cs"/>
        </w:rPr>
        <w:t>WRC</w:t>
      </w:r>
      <w:r w:rsidRPr="00AE4F98">
        <w:rPr>
          <w:rFonts w:ascii="Times New Roman" w:hAnsi="Times New Roman"/>
        </w:rPr>
        <w:noBreakHyphen/>
      </w:r>
      <w:r w:rsidRPr="00AE4F98">
        <w:rPr>
          <w:rFonts w:ascii="Times New Roman" w:hAnsi="Times New Roman" w:hint="cs"/>
        </w:rPr>
        <w:t>12</w:t>
      </w:r>
      <w:r w:rsidRPr="00AE4F98">
        <w:rPr>
          <w:rFonts w:ascii="Times New Roman" w:hAnsi="Times New Roman" w:hint="cs"/>
          <w:rtl/>
          <w:lang w:bidi="ar"/>
        </w:rPr>
        <w:t xml:space="preserve"> وأدرجت النتائج في</w:t>
      </w:r>
      <w:r w:rsidRPr="00AE4F98">
        <w:rPr>
          <w:rFonts w:ascii="Times New Roman" w:hAnsi="Times New Roman" w:hint="eastAsia"/>
          <w:rtl/>
          <w:lang w:bidi="ar"/>
        </w:rPr>
        <w:t> </w:t>
      </w:r>
      <w:r w:rsidRPr="00AE4F98">
        <w:rPr>
          <w:rFonts w:ascii="Times New Roman" w:hAnsi="Times New Roman" w:hint="cs"/>
          <w:rtl/>
          <w:lang w:bidi="ar"/>
        </w:rPr>
        <w:t>تقريرها إلى المؤتمر في إطار القرار</w:t>
      </w:r>
      <w:r w:rsidRPr="00AE4F98">
        <w:rPr>
          <w:rFonts w:ascii="Times New Roman" w:hAnsi="Times New Roman" w:hint="eastAsia"/>
          <w:rtl/>
          <w:lang w:bidi="ar"/>
        </w:rPr>
        <w:t> </w:t>
      </w:r>
      <w:r w:rsidRPr="00AE4F98">
        <w:rPr>
          <w:rFonts w:ascii="Times New Roman" w:hAnsi="Times New Roman"/>
        </w:rPr>
        <w:t>80</w:t>
      </w:r>
      <w:r w:rsidRPr="00AE4F98">
        <w:rPr>
          <w:rFonts w:ascii="Times New Roman" w:hAnsi="Times New Roman" w:hint="cs"/>
          <w:rtl/>
          <w:lang w:bidi="ar"/>
        </w:rPr>
        <w:t>. وخلصت اللجنة في النهاية إلى أن تعليق معالجة تخصيصات إدارة طالبت بحقها في الاعتراف الدولي والحماية من التداخل الضار ولكنها لم تفِ بالتزاماتها، هو أمر يقع خارج صلاحيات اللجنة بل وصلاحيات المكتب وفقاً للأحكام الحالية من لوائح الراديو والدستور والاتفاقية.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39.4</w:t>
      </w:r>
      <w:r w:rsidRPr="00AE4F98">
        <w:rPr>
          <w:rFonts w:ascii="Times New Roman" w:hAnsi="Times New Roman"/>
        </w:rPr>
        <w:tab/>
      </w:r>
      <w:r w:rsidRPr="00AE4F98">
        <w:rPr>
          <w:rFonts w:ascii="Times New Roman" w:hAnsi="Times New Roman" w:hint="cs"/>
          <w:rtl/>
          <w:lang w:bidi="ar"/>
        </w:rPr>
        <w:t xml:space="preserve">وأيد </w:t>
      </w:r>
      <w:r w:rsidRPr="00AE4F98">
        <w:rPr>
          <w:rFonts w:ascii="Times New Roman" w:hAnsi="Times New Roman" w:hint="cs"/>
          <w:b/>
          <w:bCs/>
          <w:rtl/>
          <w:lang w:bidi="ar"/>
        </w:rPr>
        <w:t>السيد زيلينسكاس</w:t>
      </w:r>
      <w:r w:rsidRPr="00AE4F98">
        <w:rPr>
          <w:rFonts w:ascii="Times New Roman" w:hAnsi="Times New Roman" w:hint="cs"/>
          <w:rtl/>
          <w:lang w:bidi="ar"/>
        </w:rPr>
        <w:t xml:space="preserve"> ما قالته السيدة زولر. وقال إن حالة التداخل الضار من إيطاليا على البلدان المجاورة تعود </w:t>
      </w:r>
      <w:r w:rsidRPr="00AE4F98">
        <w:rPr>
          <w:rFonts w:ascii="Times New Roman" w:hAnsi="Times New Roman" w:hint="cs"/>
          <w:spacing w:val="-6"/>
          <w:rtl/>
          <w:lang w:bidi="ar"/>
        </w:rPr>
        <w:t>إلى</w:t>
      </w:r>
      <w:r w:rsidRPr="00AE4F98">
        <w:rPr>
          <w:rFonts w:ascii="Times New Roman" w:hAnsi="Times New Roman" w:hint="eastAsia"/>
          <w:spacing w:val="-6"/>
          <w:rtl/>
          <w:lang w:bidi="ar"/>
        </w:rPr>
        <w:t> </w:t>
      </w:r>
      <w:r w:rsidRPr="00AE4F98">
        <w:rPr>
          <w:rFonts w:ascii="Times New Roman" w:hAnsi="Times New Roman" w:hint="cs"/>
          <w:spacing w:val="-6"/>
          <w:rtl/>
          <w:lang w:bidi="ar"/>
        </w:rPr>
        <w:t xml:space="preserve">سنوات عديدة. ووفقاً للمعلومات التي سبق عرضها على اللجنة، لم تصادق إيطاليا لا على اتفاق </w:t>
      </w:r>
      <w:r w:rsidRPr="00AE4F98">
        <w:rPr>
          <w:rFonts w:ascii="Times New Roman" w:hAnsi="Times New Roman" w:hint="cs"/>
          <w:spacing w:val="-6"/>
        </w:rPr>
        <w:t>GE06</w:t>
      </w:r>
      <w:r w:rsidRPr="00AE4F98">
        <w:rPr>
          <w:rFonts w:ascii="Times New Roman" w:hAnsi="Times New Roman" w:hint="cs"/>
          <w:spacing w:val="-6"/>
          <w:rtl/>
          <w:lang w:bidi="ar"/>
        </w:rPr>
        <w:t xml:space="preserve"> ولا على اتفاق</w:t>
      </w:r>
      <w:r w:rsidRPr="00AE4F98">
        <w:rPr>
          <w:rFonts w:ascii="Times New Roman" w:hAnsi="Times New Roman" w:hint="eastAsia"/>
          <w:spacing w:val="-6"/>
          <w:rtl/>
          <w:lang w:bidi="ar"/>
        </w:rPr>
        <w:t> </w:t>
      </w:r>
      <w:r w:rsidRPr="00AE4F98">
        <w:rPr>
          <w:rFonts w:ascii="Times New Roman" w:hAnsi="Times New Roman" w:hint="cs"/>
          <w:spacing w:val="-6"/>
        </w:rPr>
        <w:t>GE84</w:t>
      </w:r>
      <w:r w:rsidRPr="00AE4F98">
        <w:rPr>
          <w:rFonts w:ascii="Times New Roman" w:hAnsi="Times New Roman" w:hint="cs"/>
          <w:spacing w:val="-6"/>
          <w:rtl/>
          <w:lang w:bidi="ar"/>
        </w:rPr>
        <w:t>،</w:t>
      </w:r>
      <w:r w:rsidRPr="00AE4F98">
        <w:rPr>
          <w:rFonts w:ascii="Times New Roman" w:hAnsi="Times New Roman" w:hint="cs"/>
          <w:rtl/>
          <w:lang w:bidi="ar"/>
        </w:rPr>
        <w:t xml:space="preserve"> وبالتالي فهي ليست ملزمة بالامتثال لهذين الاتفاقين. وفضَّل النهج الذي اقترحه السيد ستريليتس لأنه السبيل الوحيد المفتوح أمام اللجنة على ما يبدو. وقال إن الأمين العام كتب إلى الحكومة الإيطالية، بناءً على طلب اللجنة، بل واجتمع أيضاً مع ممثلي </w:t>
      </w:r>
      <w:r w:rsidRPr="00AE4F98">
        <w:rPr>
          <w:rFonts w:ascii="Times New Roman" w:hAnsi="Times New Roman" w:hint="cs"/>
          <w:rtl/>
          <w:lang w:bidi="ar"/>
        </w:rPr>
        <w:lastRenderedPageBreak/>
        <w:t>الحكومة. وكانت الردود إيجابية، إلا أن إيطاليا لم تقدم النتائج الموعودة. وينبغي للجنة أن تكرر قرارها السابق وتحصل على</w:t>
      </w:r>
      <w:r w:rsidRPr="00AE4F98">
        <w:rPr>
          <w:rFonts w:ascii="Times New Roman" w:hAnsi="Times New Roman" w:hint="eastAsia"/>
          <w:lang w:bidi="ar"/>
        </w:rPr>
        <w:t> </w:t>
      </w:r>
      <w:r w:rsidRPr="00AE4F98">
        <w:rPr>
          <w:rFonts w:ascii="Times New Roman" w:hAnsi="Times New Roman" w:hint="cs"/>
          <w:rtl/>
          <w:lang w:bidi="ar"/>
        </w:rPr>
        <w:t>رد من إيطاليا. وقال يمكن أن</w:t>
      </w:r>
      <w:r w:rsidRPr="00AE4F98">
        <w:rPr>
          <w:rFonts w:ascii="Times New Roman" w:hAnsi="Times New Roman" w:hint="eastAsia"/>
          <w:rtl/>
          <w:lang w:bidi="ar"/>
        </w:rPr>
        <w:t> </w:t>
      </w:r>
      <w:r w:rsidRPr="00AE4F98">
        <w:rPr>
          <w:rFonts w:ascii="Times New Roman" w:hAnsi="Times New Roman" w:hint="cs"/>
          <w:rtl/>
          <w:lang w:bidi="ar"/>
        </w:rPr>
        <w:t>تُثار هذه المسألة في المجلس، لكنه كان أقل تفاؤلاً من الرئيس بشأن جدوى هذا النهج. ووفقاً لرسالة من كرواتيا في</w:t>
      </w:r>
      <w:r w:rsidRPr="00AE4F98">
        <w:rPr>
          <w:rFonts w:ascii="Times New Roman" w:hAnsi="Times New Roman" w:hint="eastAsia"/>
          <w:rtl/>
          <w:lang w:bidi="ar"/>
        </w:rPr>
        <w:t> </w:t>
      </w:r>
      <w:r w:rsidRPr="00AE4F98">
        <w:rPr>
          <w:rFonts w:ascii="Times New Roman" w:hAnsi="Times New Roman" w:hint="cs"/>
          <w:rtl/>
          <w:lang w:bidi="ar"/>
        </w:rPr>
        <w:t>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1/DELAYED/1</w:t>
      </w:r>
      <w:r w:rsidRPr="00AE4F98">
        <w:rPr>
          <w:rFonts w:ascii="Times New Roman" w:hAnsi="Times New Roman" w:hint="cs"/>
          <w:rtl/>
          <w:lang w:bidi="ar"/>
        </w:rPr>
        <w:t xml:space="preserve">، كانت إيطاليا تسبب تداخلاً ضاراً على محطات إذاعية كرواتية. وقد قدمت إيطاليا بعض التفسير فيما يتعلق بالإذاعة التلفزيونية، ولكنها لم تتقدم بأي شيء على الإطلاق فيما يتعلق بإذاعة </w:t>
      </w:r>
      <w:r w:rsidRPr="00AE4F98">
        <w:rPr>
          <w:rFonts w:ascii="Times New Roman" w:hAnsi="Times New Roman" w:hint="cs"/>
        </w:rPr>
        <w:t>FM</w:t>
      </w:r>
      <w:r w:rsidRPr="00AE4F98">
        <w:rPr>
          <w:rFonts w:ascii="Times New Roman" w:hAnsi="Times New Roman" w:hint="cs"/>
          <w:rtl/>
          <w:lang w:bidi="ar"/>
        </w:rPr>
        <w:t>، مما لا</w:t>
      </w:r>
      <w:r w:rsidRPr="00AE4F98">
        <w:rPr>
          <w:rFonts w:ascii="Times New Roman" w:hAnsi="Times New Roman" w:hint="eastAsia"/>
          <w:rtl/>
          <w:lang w:bidi="ar"/>
        </w:rPr>
        <w:t> </w:t>
      </w:r>
      <w:r w:rsidRPr="00AE4F98">
        <w:rPr>
          <w:rFonts w:ascii="Times New Roman" w:hAnsi="Times New Roman" w:hint="cs"/>
          <w:rtl/>
          <w:lang w:bidi="ar"/>
        </w:rPr>
        <w:t>يبعث على أي أمل بالتحسين.</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40.4</w:t>
      </w:r>
      <w:r w:rsidRPr="00AE4F98">
        <w:rPr>
          <w:rFonts w:ascii="Times New Roman" w:hAnsi="Times New Roman"/>
        </w:rPr>
        <w:tab/>
      </w:r>
      <w:r w:rsidRPr="00AE4F98">
        <w:rPr>
          <w:rFonts w:ascii="Times New Roman" w:hAnsi="Times New Roman" w:hint="cs"/>
          <w:spacing w:val="-4"/>
          <w:rtl/>
          <w:lang w:bidi="ar-SY"/>
        </w:rPr>
        <w:t xml:space="preserve">ولاحظ </w:t>
      </w:r>
      <w:r w:rsidRPr="00AE4F98">
        <w:rPr>
          <w:rFonts w:ascii="Times New Roman" w:hAnsi="Times New Roman" w:hint="cs"/>
          <w:b/>
          <w:bCs/>
          <w:spacing w:val="-4"/>
          <w:rtl/>
          <w:lang w:bidi="ar-SY"/>
        </w:rPr>
        <w:t>رئيس دائرة الخدمات الأرضية</w:t>
      </w:r>
      <w:r w:rsidRPr="00AE4F98">
        <w:rPr>
          <w:rFonts w:ascii="Times New Roman" w:hAnsi="Times New Roman" w:hint="cs"/>
          <w:spacing w:val="-4"/>
          <w:rtl/>
          <w:lang w:bidi="ar-SY"/>
        </w:rPr>
        <w:t xml:space="preserve"> أن</w:t>
      </w:r>
      <w:r w:rsidRPr="00AE4F98">
        <w:rPr>
          <w:rFonts w:ascii="Times New Roman" w:hAnsi="Times New Roman" w:hint="cs"/>
          <w:spacing w:val="-4"/>
          <w:rtl/>
          <w:lang w:bidi="ar"/>
        </w:rPr>
        <w:t xml:space="preserve"> إيطاليا مارست حقوقها بموجب اتفاقي </w:t>
      </w:r>
      <w:r w:rsidRPr="00AE4F98">
        <w:rPr>
          <w:rFonts w:ascii="Times New Roman" w:hAnsi="Times New Roman" w:hint="cs"/>
          <w:spacing w:val="-4"/>
        </w:rPr>
        <w:t>GE06</w:t>
      </w:r>
      <w:r w:rsidRPr="00AE4F98">
        <w:rPr>
          <w:rFonts w:ascii="Times New Roman" w:hAnsi="Times New Roman" w:hint="cs"/>
          <w:spacing w:val="-4"/>
          <w:rtl/>
          <w:lang w:bidi="ar"/>
        </w:rPr>
        <w:t xml:space="preserve"> و</w:t>
      </w:r>
      <w:r w:rsidRPr="00AE4F98">
        <w:rPr>
          <w:rFonts w:ascii="Times New Roman" w:hAnsi="Times New Roman" w:hint="cs"/>
          <w:spacing w:val="-4"/>
        </w:rPr>
        <w:t>GE84</w:t>
      </w:r>
      <w:r w:rsidRPr="00AE4F98">
        <w:rPr>
          <w:rFonts w:ascii="Times New Roman" w:hAnsi="Times New Roman" w:hint="cs"/>
          <w:spacing w:val="-4"/>
          <w:rtl/>
          <w:lang w:bidi="ar"/>
        </w:rPr>
        <w:t xml:space="preserve">، وكان لها رد فعل </w:t>
      </w:r>
      <w:r w:rsidRPr="00AE4F98">
        <w:rPr>
          <w:rFonts w:ascii="Times New Roman" w:hAnsi="Times New Roman" w:hint="cs"/>
          <w:rtl/>
          <w:lang w:bidi="ar"/>
        </w:rPr>
        <w:t>على نشر بلدان الجوار لتعديلات.</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41.4</w:t>
      </w:r>
      <w:r w:rsidRPr="00AE4F98">
        <w:rPr>
          <w:rFonts w:ascii="Times New Roman" w:hAnsi="Times New Roman"/>
        </w:rPr>
        <w:tab/>
      </w:r>
      <w:r w:rsidRPr="00AE4F98">
        <w:rPr>
          <w:rFonts w:ascii="Times New Roman" w:hAnsi="Times New Roman" w:hint="cs"/>
          <w:rtl/>
          <w:lang w:bidi="ar"/>
        </w:rPr>
        <w:t xml:space="preserve">وحذر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من أن مشكلة استمرار التداخل الضار الذي تسببه إيطاليا على دول الجوار على الرغم من الجهود التي بذلها كل من اللجنة والمؤتمر</w:t>
      </w:r>
      <w:r w:rsidRPr="00AE4F98">
        <w:rPr>
          <w:rFonts w:ascii="Times New Roman" w:hAnsi="Times New Roman" w:hint="cs"/>
          <w:spacing w:val="-6"/>
          <w:rtl/>
          <w:lang w:bidi="ar"/>
        </w:rPr>
        <w:t xml:space="preserve"> </w:t>
      </w:r>
      <w:r w:rsidRPr="00AE4F98">
        <w:rPr>
          <w:rFonts w:ascii="Times New Roman" w:hAnsi="Times New Roman" w:hint="cs"/>
          <w:spacing w:val="-6"/>
        </w:rPr>
        <w:t>WRC</w:t>
      </w:r>
      <w:r w:rsidRPr="00AE4F98">
        <w:rPr>
          <w:rFonts w:ascii="Times New Roman" w:hAnsi="Times New Roman"/>
          <w:spacing w:val="-6"/>
        </w:rPr>
        <w:noBreakHyphen/>
      </w:r>
      <w:r w:rsidRPr="00AE4F98">
        <w:rPr>
          <w:rFonts w:ascii="Times New Roman" w:hAnsi="Times New Roman" w:hint="cs"/>
          <w:spacing w:val="-6"/>
        </w:rPr>
        <w:t>12</w:t>
      </w:r>
      <w:r w:rsidRPr="00AE4F98">
        <w:rPr>
          <w:rFonts w:ascii="Times New Roman" w:hAnsi="Times New Roman" w:hint="cs"/>
          <w:rtl/>
          <w:lang w:bidi="ar"/>
        </w:rPr>
        <w:t xml:space="preserve"> قد تقوض ثقة</w:t>
      </w:r>
      <w:r w:rsidRPr="00AE4F98">
        <w:rPr>
          <w:rFonts w:ascii="Times New Roman" w:hAnsi="Times New Roman" w:hint="cs"/>
          <w:spacing w:val="-6"/>
          <w:rtl/>
          <w:lang w:bidi="ar"/>
        </w:rPr>
        <w:t xml:space="preserve"> </w:t>
      </w:r>
      <w:r w:rsidRPr="00AE4F98">
        <w:rPr>
          <w:rFonts w:ascii="Times New Roman" w:hAnsi="Times New Roman" w:hint="cs"/>
          <w:rtl/>
          <w:lang w:bidi="ar"/>
        </w:rPr>
        <w:t>الإدارات في الاتحاد واللجنة. وقال إن إيطاليا لم تقدم شيئاً حتى الآن سوى الوعود التي لم تدعمها أي أفعال ملموسة. وقد أثيرت هذه المسألة</w:t>
      </w:r>
      <w:r w:rsidRPr="00AE4F98">
        <w:rPr>
          <w:rFonts w:ascii="Times New Roman" w:hAnsi="Times New Roman" w:hint="cs"/>
          <w:spacing w:val="-6"/>
          <w:rtl/>
          <w:lang w:bidi="ar"/>
        </w:rPr>
        <w:t xml:space="preserve"> في</w:t>
      </w:r>
      <w:r w:rsidRPr="00AE4F98">
        <w:rPr>
          <w:rFonts w:ascii="Times New Roman" w:hAnsi="Times New Roman" w:hint="eastAsia"/>
          <w:spacing w:val="-6"/>
          <w:rtl/>
          <w:lang w:bidi="ar"/>
        </w:rPr>
        <w:t> </w:t>
      </w:r>
      <w:r w:rsidRPr="00AE4F98">
        <w:rPr>
          <w:rFonts w:ascii="Times New Roman" w:hAnsi="Times New Roman" w:hint="cs"/>
          <w:spacing w:val="-6"/>
          <w:rtl/>
          <w:lang w:bidi="ar"/>
        </w:rPr>
        <w:t>مؤتمر</w:t>
      </w:r>
      <w:r w:rsidRPr="00AE4F98">
        <w:rPr>
          <w:rFonts w:ascii="Times New Roman" w:hAnsi="Times New Roman" w:hint="eastAsia"/>
          <w:spacing w:val="-6"/>
          <w:rtl/>
          <w:lang w:bidi="ar"/>
        </w:rPr>
        <w:t> </w:t>
      </w:r>
      <w:r w:rsidRPr="00AE4F98">
        <w:rPr>
          <w:rFonts w:ascii="Times New Roman" w:hAnsi="Times New Roman" w:hint="cs"/>
          <w:spacing w:val="-6"/>
        </w:rPr>
        <w:t>WRC</w:t>
      </w:r>
      <w:r w:rsidRPr="00AE4F98">
        <w:rPr>
          <w:rFonts w:ascii="Times New Roman" w:hAnsi="Times New Roman"/>
          <w:spacing w:val="-6"/>
        </w:rPr>
        <w:noBreakHyphen/>
      </w:r>
      <w:r w:rsidRPr="00AE4F98">
        <w:rPr>
          <w:rFonts w:ascii="Times New Roman" w:hAnsi="Times New Roman" w:hint="cs"/>
          <w:spacing w:val="-6"/>
        </w:rPr>
        <w:t>12</w:t>
      </w:r>
      <w:r w:rsidRPr="00AE4F98">
        <w:rPr>
          <w:rFonts w:ascii="Times New Roman" w:hAnsi="Times New Roman" w:hint="cs"/>
          <w:spacing w:val="-6"/>
          <w:rtl/>
          <w:lang w:bidi="ar"/>
        </w:rPr>
        <w:t xml:space="preserve"> ولكن إيطاليا لم تنفذ قرار المؤتمر. وينبغي لفت انتباه المجلس، وانتباه مؤتمر </w:t>
      </w:r>
      <w:r w:rsidRPr="00AE4F98">
        <w:rPr>
          <w:rFonts w:ascii="Times New Roman" w:hAnsi="Times New Roman" w:hint="cs"/>
          <w:spacing w:val="-6"/>
        </w:rPr>
        <w:t>WRC</w:t>
      </w:r>
      <w:r w:rsidRPr="00AE4F98">
        <w:rPr>
          <w:rFonts w:ascii="Times New Roman" w:hAnsi="Times New Roman"/>
          <w:spacing w:val="-6"/>
        </w:rPr>
        <w:noBreakHyphen/>
      </w:r>
      <w:r w:rsidRPr="00AE4F98">
        <w:rPr>
          <w:rFonts w:ascii="Times New Roman" w:hAnsi="Times New Roman" w:hint="cs"/>
          <w:spacing w:val="-6"/>
        </w:rPr>
        <w:t>15</w:t>
      </w:r>
      <w:r w:rsidRPr="00AE4F98">
        <w:rPr>
          <w:rFonts w:ascii="Times New Roman" w:hAnsi="Times New Roman" w:hint="cs"/>
          <w:spacing w:val="-6"/>
          <w:rtl/>
        </w:rPr>
        <w:t xml:space="preserve"> </w:t>
      </w:r>
      <w:r w:rsidRPr="00AE4F98">
        <w:rPr>
          <w:rFonts w:ascii="Times New Roman" w:hAnsi="Times New Roman" w:hint="cs"/>
          <w:spacing w:val="-6"/>
          <w:rtl/>
          <w:lang w:bidi="ar"/>
        </w:rPr>
        <w:t>إذا لزم الأمر، إلى المشكلة.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42.4</w:t>
      </w:r>
      <w:r w:rsidRPr="00AE4F98">
        <w:rPr>
          <w:rFonts w:ascii="Times New Roman" w:hAnsi="Times New Roman"/>
        </w:rPr>
        <w:tab/>
      </w:r>
      <w:r w:rsidRPr="00AE4F98">
        <w:rPr>
          <w:rFonts w:ascii="Times New Roman" w:hAnsi="Times New Roman" w:hint="cs"/>
          <w:spacing w:val="-2"/>
          <w:rtl/>
          <w:lang w:bidi="ar-SY"/>
        </w:rPr>
        <w:t xml:space="preserve">وذكَّر </w:t>
      </w:r>
      <w:r w:rsidRPr="00AE4F98">
        <w:rPr>
          <w:rFonts w:ascii="Times New Roman" w:hAnsi="Times New Roman" w:hint="cs"/>
          <w:b/>
          <w:bCs/>
          <w:spacing w:val="-2"/>
          <w:rtl/>
          <w:lang w:bidi="ar-SY"/>
        </w:rPr>
        <w:t>السيد بيسي</w:t>
      </w:r>
      <w:r w:rsidRPr="00AE4F98">
        <w:rPr>
          <w:rFonts w:ascii="Times New Roman" w:hAnsi="Times New Roman" w:hint="cs"/>
          <w:spacing w:val="-2"/>
          <w:rtl/>
          <w:lang w:bidi="ar-SY"/>
        </w:rPr>
        <w:t xml:space="preserve"> </w:t>
      </w:r>
      <w:r w:rsidRPr="00AE4F98">
        <w:rPr>
          <w:rFonts w:ascii="Times New Roman" w:hAnsi="Times New Roman" w:hint="cs"/>
          <w:spacing w:val="-2"/>
          <w:rtl/>
          <w:lang w:bidi="ar"/>
        </w:rPr>
        <w:t>أن تركيز المشورة القانونية الواردة في الملحق</w:t>
      </w:r>
      <w:r w:rsidRPr="00AE4F98">
        <w:rPr>
          <w:rFonts w:ascii="Times New Roman" w:hAnsi="Times New Roman" w:hint="eastAsia"/>
          <w:spacing w:val="-2"/>
          <w:rtl/>
          <w:lang w:bidi="ar"/>
        </w:rPr>
        <w:t> </w:t>
      </w:r>
      <w:r w:rsidRPr="00AE4F98">
        <w:rPr>
          <w:rFonts w:ascii="Times New Roman" w:hAnsi="Times New Roman"/>
          <w:spacing w:val="-2"/>
        </w:rPr>
        <w:t>6</w:t>
      </w:r>
      <w:r w:rsidRPr="00AE4F98">
        <w:rPr>
          <w:rFonts w:ascii="Times New Roman" w:hAnsi="Times New Roman" w:hint="cs"/>
          <w:spacing w:val="-2"/>
          <w:rtl/>
          <w:lang w:bidi="ar"/>
        </w:rPr>
        <w:t xml:space="preserve"> بالوثيقة</w:t>
      </w:r>
      <w:r w:rsidRPr="00AE4F98">
        <w:rPr>
          <w:rFonts w:ascii="Times New Roman" w:hAnsi="Times New Roman" w:hint="eastAsia"/>
          <w:spacing w:val="-2"/>
          <w:rtl/>
          <w:lang w:bidi="ar"/>
        </w:rPr>
        <w:t> </w:t>
      </w:r>
      <w:r w:rsidRPr="00AE4F98">
        <w:rPr>
          <w:rFonts w:ascii="Times New Roman" w:hAnsi="Times New Roman" w:hint="cs"/>
          <w:spacing w:val="-2"/>
        </w:rPr>
        <w:t>RRB09</w:t>
      </w:r>
      <w:r w:rsidRPr="00AE4F98">
        <w:rPr>
          <w:rFonts w:ascii="Times New Roman" w:hAnsi="Times New Roman"/>
          <w:spacing w:val="-2"/>
        </w:rPr>
        <w:noBreakHyphen/>
      </w:r>
      <w:r w:rsidRPr="00AE4F98">
        <w:rPr>
          <w:rFonts w:ascii="Times New Roman" w:hAnsi="Times New Roman" w:hint="cs"/>
          <w:spacing w:val="-2"/>
        </w:rPr>
        <w:t>2/4</w:t>
      </w:r>
      <w:r w:rsidRPr="00AE4F98">
        <w:rPr>
          <w:rFonts w:ascii="Times New Roman" w:hAnsi="Times New Roman" w:hint="cs"/>
          <w:spacing w:val="-2"/>
          <w:rtl/>
          <w:lang w:bidi="ar"/>
        </w:rPr>
        <w:t xml:space="preserve"> (تقرير المدير إلى الاجتماع </w:t>
      </w:r>
      <w:r w:rsidRPr="00AE4F98">
        <w:rPr>
          <w:rFonts w:ascii="Times New Roman" w:hAnsi="Times New Roman" w:hint="cs"/>
          <w:rtl/>
          <w:lang w:bidi="ar"/>
        </w:rPr>
        <w:t>الحادي والخمسين) كان على القواعد الإجرائية بشأن عدم احترام الاتفاقات الإقليمية. وفي التحضير ل</w:t>
      </w:r>
      <w:r w:rsidRPr="00AE4F98">
        <w:rPr>
          <w:rFonts w:ascii="Times New Roman" w:hAnsi="Times New Roman" w:hint="cs"/>
          <w:rtl/>
        </w:rPr>
        <w:t>مؤتمر</w:t>
      </w:r>
      <w:r w:rsidRPr="00AE4F98">
        <w:rPr>
          <w:rFonts w:ascii="Times New Roman" w:hAnsi="Times New Roman" w:hint="eastAsia"/>
          <w:rtl/>
        </w:rPr>
        <w:t> </w:t>
      </w:r>
      <w:r w:rsidRPr="00AE4F98">
        <w:rPr>
          <w:rFonts w:ascii="Times New Roman" w:hAnsi="Times New Roman" w:hint="cs"/>
        </w:rPr>
        <w:t>WRC</w:t>
      </w:r>
      <w:r w:rsidRPr="00AE4F98">
        <w:rPr>
          <w:rFonts w:ascii="Times New Roman" w:hAnsi="Times New Roman"/>
        </w:rPr>
        <w:noBreakHyphen/>
      </w:r>
      <w:r w:rsidRPr="00AE4F98">
        <w:rPr>
          <w:rFonts w:ascii="Times New Roman" w:hAnsi="Times New Roman" w:hint="cs"/>
        </w:rPr>
        <w:t>12</w:t>
      </w:r>
      <w:r w:rsidRPr="00AE4F98">
        <w:rPr>
          <w:rFonts w:ascii="Times New Roman" w:hAnsi="Times New Roman" w:hint="cs"/>
          <w:rtl/>
          <w:lang w:bidi="ar"/>
        </w:rPr>
        <w:t>، خلصت اللجنة إلى استنتاج مفاده عدم وجود أساس في لوائح الراديو لتجميد معالجة بطاقات التبليغ لإدارة ما. وقال إن الحالة الراهنة لا</w:t>
      </w:r>
      <w:r w:rsidRPr="00AE4F98">
        <w:rPr>
          <w:rFonts w:ascii="Times New Roman" w:hAnsi="Times New Roman" w:hint="eastAsia"/>
          <w:rtl/>
          <w:lang w:bidi="ar"/>
        </w:rPr>
        <w:t> </w:t>
      </w:r>
      <w:r w:rsidRPr="00AE4F98">
        <w:rPr>
          <w:rFonts w:ascii="Times New Roman" w:hAnsi="Times New Roman" w:hint="cs"/>
          <w:rtl/>
          <w:lang w:bidi="ar"/>
        </w:rPr>
        <w:t>تتعلق بقاعدة إجرائية. فالسؤال المطروح هو كيفية حمل إيطاليا على احترام حقوق الإدارات الأخرى في إطار الدستور والاتفاقية والاتفاقات الإقليمية، فيما تتمسك إيطاليا بحقوقها بموجب تلك الصكوك.</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43.4</w:t>
      </w:r>
      <w:r w:rsidRPr="00AE4F98">
        <w:rPr>
          <w:rFonts w:ascii="Times New Roman" w:hAnsi="Times New Roman"/>
        </w:rPr>
        <w:tab/>
      </w:r>
      <w:r w:rsidRPr="00AE4F98">
        <w:rPr>
          <w:rFonts w:ascii="Times New Roman" w:hAnsi="Times New Roman" w:hint="cs"/>
          <w:spacing w:val="-4"/>
          <w:rtl/>
          <w:lang w:bidi="ar-SY"/>
        </w:rPr>
        <w:t>و</w:t>
      </w:r>
      <w:r w:rsidRPr="00AE4F98">
        <w:rPr>
          <w:rFonts w:ascii="Times New Roman" w:hAnsi="Times New Roman" w:hint="cs"/>
          <w:spacing w:val="-4"/>
          <w:rtl/>
          <w:lang w:bidi="ar"/>
        </w:rPr>
        <w:t xml:space="preserve">أبلغ </w:t>
      </w:r>
      <w:r w:rsidRPr="00AE4F98">
        <w:rPr>
          <w:rFonts w:ascii="Times New Roman" w:hAnsi="Times New Roman" w:hint="cs"/>
          <w:b/>
          <w:bCs/>
          <w:spacing w:val="-4"/>
          <w:rtl/>
          <w:lang w:bidi="ar"/>
        </w:rPr>
        <w:t>رئيس</w:t>
      </w:r>
      <w:r w:rsidRPr="00AE4F98">
        <w:rPr>
          <w:rFonts w:ascii="Times New Roman" w:hAnsi="Times New Roman" w:hint="cs"/>
          <w:spacing w:val="-4"/>
          <w:rtl/>
          <w:lang w:bidi="ar"/>
        </w:rPr>
        <w:t xml:space="preserve"> اللجنة بأن نائب المدير اتصل بالمستشار القانوني الذي أبدى استعداده لتقديم رأي قانوني، على أن تصوغ </w:t>
      </w:r>
      <w:r w:rsidRPr="00AE4F98">
        <w:rPr>
          <w:rFonts w:ascii="Times New Roman" w:hAnsi="Times New Roman" w:hint="cs"/>
          <w:rtl/>
          <w:lang w:bidi="ar"/>
        </w:rPr>
        <w:t>اللجنة سؤالاً دقيقاً.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44.4</w:t>
      </w:r>
      <w:r w:rsidRPr="00AE4F98">
        <w:rPr>
          <w:rFonts w:ascii="Times New Roman" w:hAnsi="Times New Roman"/>
        </w:rPr>
        <w:tab/>
      </w:r>
      <w:r w:rsidRPr="00AE4F98">
        <w:rPr>
          <w:rFonts w:ascii="Times New Roman" w:hAnsi="Times New Roman" w:hint="cs"/>
          <w:rtl/>
          <w:lang w:bidi="ar-SY"/>
        </w:rPr>
        <w:t>و</w:t>
      </w:r>
      <w:r w:rsidRPr="00AE4F98">
        <w:rPr>
          <w:rFonts w:ascii="Times New Roman" w:hAnsi="Times New Roman" w:hint="cs"/>
          <w:rtl/>
          <w:lang w:bidi="ar"/>
        </w:rPr>
        <w:t xml:space="preserve">أشار </w:t>
      </w:r>
      <w:r w:rsidRPr="00AE4F98">
        <w:rPr>
          <w:rFonts w:ascii="Times New Roman" w:hAnsi="Times New Roman" w:hint="cs"/>
          <w:b/>
          <w:bCs/>
          <w:rtl/>
          <w:lang w:bidi="ar"/>
        </w:rPr>
        <w:t>السيد نورماتوف</w:t>
      </w:r>
      <w:r w:rsidRPr="00AE4F98">
        <w:rPr>
          <w:rFonts w:ascii="Times New Roman" w:hAnsi="Times New Roman" w:hint="cs"/>
          <w:rtl/>
          <w:lang w:bidi="ar"/>
        </w:rPr>
        <w:t xml:space="preserve"> إلى أن اجتماع اللجنة الحادي والستين أتى على ذكر إشراك الاتحاد الأوروبي. وربما الآن هو الوقت المناسب لتفعيل هذا النهج.</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45.4</w:t>
      </w:r>
      <w:r w:rsidRPr="00AE4F98">
        <w:rPr>
          <w:rFonts w:ascii="Times New Roman" w:hAnsi="Times New Roman"/>
        </w:rPr>
        <w:tab/>
      </w:r>
      <w:r w:rsidRPr="00AE4F98">
        <w:rPr>
          <w:rFonts w:ascii="Times New Roman" w:hAnsi="Times New Roman" w:hint="cs"/>
          <w:rtl/>
          <w:lang w:bidi="ar"/>
        </w:rPr>
        <w:t xml:space="preserve">ولاحظ </w:t>
      </w:r>
      <w:r w:rsidRPr="00AE4F98">
        <w:rPr>
          <w:rFonts w:ascii="Times New Roman" w:hAnsi="Times New Roman" w:hint="cs"/>
          <w:b/>
          <w:bCs/>
          <w:rtl/>
          <w:lang w:bidi="ar"/>
        </w:rPr>
        <w:t>الرئيس</w:t>
      </w:r>
      <w:r w:rsidRPr="00AE4F98">
        <w:rPr>
          <w:rFonts w:ascii="Times New Roman" w:hAnsi="Times New Roman" w:hint="cs"/>
          <w:rtl/>
          <w:lang w:bidi="ar"/>
        </w:rPr>
        <w:t xml:space="preserve"> أنه في حال تكليف اللجنة للمدير باتخاذ الإجراءات المناسبة، يمكن للمدير الاتصال بالاتحاد الأوروبي إذا رأى ذلك مناسباً.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46.4</w:t>
      </w:r>
      <w:r w:rsidRPr="00AE4F98">
        <w:rPr>
          <w:rFonts w:ascii="Times New Roman" w:hAnsi="Times New Roman"/>
        </w:rPr>
        <w:tab/>
      </w:r>
      <w:r w:rsidRPr="00AE4F98">
        <w:rPr>
          <w:rFonts w:ascii="Times New Roman" w:hAnsi="Times New Roman" w:hint="cs"/>
          <w:rtl/>
          <w:lang w:bidi="ar"/>
        </w:rPr>
        <w:t xml:space="preserve">واقترح </w:t>
      </w:r>
      <w:r w:rsidRPr="00AE4F98">
        <w:rPr>
          <w:rFonts w:ascii="Times New Roman" w:hAnsi="Times New Roman" w:hint="cs"/>
          <w:b/>
          <w:bCs/>
          <w:rtl/>
          <w:lang w:bidi="ar"/>
        </w:rPr>
        <w:t>السيد بيسي</w:t>
      </w:r>
      <w:r w:rsidRPr="00AE4F98">
        <w:rPr>
          <w:rFonts w:ascii="Times New Roman" w:hAnsi="Times New Roman" w:hint="cs"/>
          <w:rtl/>
          <w:lang w:bidi="ar"/>
        </w:rPr>
        <w:t xml:space="preserve"> إدراج السؤال الموجه إلى المستشار القانوني في قرار اللجنة.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47.4</w:t>
      </w:r>
      <w:r w:rsidRPr="00AE4F98">
        <w:rPr>
          <w:rFonts w:ascii="Times New Roman" w:hAnsi="Times New Roman"/>
        </w:rPr>
        <w:tab/>
      </w:r>
      <w:r w:rsidRPr="00AE4F98">
        <w:rPr>
          <w:rFonts w:ascii="Times New Roman" w:hAnsi="Times New Roman" w:hint="cs"/>
          <w:rtl/>
          <w:lang w:bidi="ar"/>
        </w:rPr>
        <w:t xml:space="preserve">ورداً على استفسار من </w:t>
      </w:r>
      <w:r w:rsidRPr="00AE4F98">
        <w:rPr>
          <w:rFonts w:ascii="Times New Roman" w:hAnsi="Times New Roman" w:hint="cs"/>
          <w:b/>
          <w:bCs/>
          <w:rtl/>
          <w:lang w:bidi="ar"/>
        </w:rPr>
        <w:t>السيد زيلينسكاس</w:t>
      </w:r>
      <w:r w:rsidRPr="00AE4F98">
        <w:rPr>
          <w:rFonts w:ascii="Times New Roman" w:hAnsi="Times New Roman" w:hint="cs"/>
          <w:rtl/>
          <w:lang w:bidi="ar"/>
        </w:rPr>
        <w:t xml:space="preserve">، أكد </w:t>
      </w:r>
      <w:r w:rsidRPr="00AE4F98">
        <w:rPr>
          <w:rFonts w:ascii="Times New Roman" w:hAnsi="Times New Roman" w:hint="cs"/>
          <w:b/>
          <w:bCs/>
          <w:rtl/>
          <w:lang w:bidi="ar"/>
        </w:rPr>
        <w:t>رئيس دائرة الخدمات الأرضية</w:t>
      </w:r>
      <w:r w:rsidRPr="00AE4F98">
        <w:rPr>
          <w:rFonts w:ascii="Times New Roman" w:hAnsi="Times New Roman" w:hint="cs"/>
          <w:rtl/>
          <w:lang w:bidi="ar"/>
        </w:rPr>
        <w:t xml:space="preserve"> أن جميع التقارير الواردة من الإدارات المتضررة من التداخل الضار من إيطاليا نُشرت في الموقع الإلكتروني المخصص.</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48.4</w:t>
      </w:r>
      <w:r w:rsidRPr="00AE4F98">
        <w:rPr>
          <w:rFonts w:ascii="Times New Roman" w:hAnsi="Times New Roman"/>
        </w:rPr>
        <w:tab/>
      </w:r>
      <w:r w:rsidRPr="00AE4F98">
        <w:rPr>
          <w:rFonts w:ascii="Times New Roman" w:hAnsi="Times New Roman" w:hint="cs"/>
          <w:rtl/>
          <w:lang w:bidi="ar"/>
        </w:rPr>
        <w:t xml:space="preserve">وأعلن </w:t>
      </w:r>
      <w:r w:rsidRPr="00AE4F98">
        <w:rPr>
          <w:rFonts w:ascii="Times New Roman" w:hAnsi="Times New Roman" w:hint="cs"/>
          <w:b/>
          <w:bCs/>
          <w:rtl/>
          <w:lang w:bidi="ar"/>
        </w:rPr>
        <w:t>نائب المدير</w:t>
      </w:r>
      <w:r w:rsidRPr="00AE4F98">
        <w:rPr>
          <w:rFonts w:ascii="Times New Roman" w:hAnsi="Times New Roman" w:hint="cs"/>
          <w:rtl/>
          <w:lang w:bidi="ar"/>
        </w:rPr>
        <w:t xml:space="preserve"> أنه علم للتو بأن الأمين العام تلقى رسالة من وزارة التنمية الاقتصادية الإيطالية، تُفيد بأن العمل جارٍ بشأن قضية التداخل كقضية ذات أولوية، وأن المستجدات القانونية التي طُبقت في إيطاليا في الآونة الأخيرة من شأنها أن</w:t>
      </w:r>
      <w:r w:rsidRPr="00AE4F98">
        <w:rPr>
          <w:rFonts w:ascii="Times New Roman" w:hAnsi="Times New Roman" w:hint="eastAsia"/>
          <w:rtl/>
          <w:lang w:bidi="ar"/>
        </w:rPr>
        <w:t> </w:t>
      </w:r>
      <w:r w:rsidRPr="00AE4F98">
        <w:rPr>
          <w:rFonts w:ascii="Times New Roman" w:hAnsi="Times New Roman" w:hint="cs"/>
          <w:rtl/>
          <w:lang w:bidi="ar"/>
        </w:rPr>
        <w:t>تساعد على تحقيق حالة مرضية للطرفين مع سلوفينيا.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49.4</w:t>
      </w:r>
      <w:r w:rsidRPr="00AE4F98">
        <w:rPr>
          <w:rFonts w:ascii="Times New Roman" w:hAnsi="Times New Roman"/>
        </w:rPr>
        <w:tab/>
      </w:r>
      <w:r w:rsidRPr="00AE4F98">
        <w:rPr>
          <w:rFonts w:ascii="Times New Roman" w:hAnsi="Times New Roman" w:hint="cs"/>
          <w:b/>
          <w:bCs/>
          <w:rtl/>
          <w:lang w:bidi="ar"/>
        </w:rPr>
        <w:t>وأقرت</w:t>
      </w:r>
      <w:r w:rsidRPr="00AE4F98">
        <w:rPr>
          <w:rFonts w:ascii="Times New Roman" w:hAnsi="Times New Roman" w:hint="cs"/>
          <w:rtl/>
          <w:lang w:bidi="ar"/>
        </w:rPr>
        <w:t xml:space="preserve"> اللجنة استنتاجها فيما يتعلق </w:t>
      </w:r>
      <w:r w:rsidRPr="00AE4F98">
        <w:rPr>
          <w:rFonts w:ascii="Times New Roman" w:hAnsi="Times New Roman" w:hint="cs"/>
          <w:rtl/>
          <w:lang w:bidi="ar-SY"/>
        </w:rPr>
        <w:t>بال</w:t>
      </w:r>
      <w:r w:rsidRPr="00AE4F98">
        <w:rPr>
          <w:rFonts w:ascii="Times New Roman" w:hAnsi="Times New Roman" w:hint="cs"/>
          <w:rtl/>
          <w:lang w:bidi="ar"/>
        </w:rPr>
        <w:t>تداخل الذي تسببه إيطاليا على البلدان المجاورة، على النحو التالي: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2"/>
          <w:rtl/>
          <w:lang w:bidi="ar"/>
        </w:rPr>
      </w:pPr>
      <w:r w:rsidRPr="00AE4F98">
        <w:rPr>
          <w:rFonts w:ascii="Times New Roman" w:hAnsi="Times New Roman" w:hint="cs"/>
          <w:spacing w:val="-2"/>
          <w:rtl/>
          <w:lang w:bidi="ar"/>
        </w:rPr>
        <w:t>"</w:t>
      </w:r>
      <w:r w:rsidRPr="00AE4F98">
        <w:rPr>
          <w:rFonts w:ascii="Times New Roman" w:hAnsi="Times New Roman"/>
          <w:spacing w:val="-2"/>
          <w:rtl/>
          <w:lang w:bidi="ar"/>
        </w:rPr>
        <w:t>فيما يتعلق بالفقرة</w:t>
      </w:r>
      <w:r w:rsidRPr="00AE4F98">
        <w:rPr>
          <w:rFonts w:ascii="Times New Roman" w:hAnsi="Times New Roman" w:hint="cs"/>
          <w:spacing w:val="-2"/>
          <w:rtl/>
          <w:lang w:bidi="ar"/>
        </w:rPr>
        <w:t> </w:t>
      </w:r>
      <w:r w:rsidRPr="00AE4F98">
        <w:rPr>
          <w:rFonts w:ascii="Times New Roman" w:hAnsi="Times New Roman"/>
          <w:spacing w:val="-2"/>
        </w:rPr>
        <w:t>2.2.4</w:t>
      </w:r>
      <w:r w:rsidRPr="00AE4F98">
        <w:rPr>
          <w:rFonts w:ascii="Times New Roman" w:hAnsi="Times New Roman"/>
          <w:spacing w:val="-2"/>
          <w:rtl/>
          <w:lang w:bidi="ar"/>
        </w:rPr>
        <w:t xml:space="preserve"> من تقرير المدير ومع الأخذ في الاعتبار المعلومات المقدمة في الوثيقة</w:t>
      </w:r>
      <w:r w:rsidRPr="00AE4F98">
        <w:rPr>
          <w:rFonts w:ascii="Times New Roman" w:hAnsi="Times New Roman" w:hint="cs"/>
          <w:spacing w:val="-2"/>
          <w:rtl/>
          <w:lang w:bidi="ar"/>
        </w:rPr>
        <w:t> </w:t>
      </w:r>
      <w:r w:rsidRPr="00AE4F98">
        <w:rPr>
          <w:rFonts w:ascii="Times New Roman" w:hAnsi="Times New Roman"/>
          <w:spacing w:val="-2"/>
        </w:rPr>
        <w:t>RRB13</w:t>
      </w:r>
      <w:r w:rsidRPr="00AE4F98">
        <w:rPr>
          <w:rFonts w:ascii="Times New Roman" w:hAnsi="Times New Roman"/>
          <w:spacing w:val="-2"/>
        </w:rPr>
        <w:noBreakHyphen/>
        <w:t>1/DELAYED/1</w:t>
      </w:r>
      <w:r w:rsidRPr="00AE4F98">
        <w:rPr>
          <w:rFonts w:ascii="Times New Roman" w:hAnsi="Times New Roman"/>
          <w:spacing w:val="-2"/>
          <w:rtl/>
          <w:lang w:bidi="ar"/>
        </w:rPr>
        <w:t>، لاحظت اللجنة بأسف أن التداخل الضار الذي تسببه إيطاليا على الخدمات الإذاعية الصوتية والتلفزيونية لجيرانها ما</w:t>
      </w:r>
      <w:r w:rsidRPr="00AE4F98">
        <w:rPr>
          <w:rFonts w:ascii="Times New Roman" w:hAnsi="Times New Roman" w:hint="cs"/>
          <w:spacing w:val="-2"/>
          <w:rtl/>
          <w:lang w:bidi="ar"/>
        </w:rPr>
        <w:t> </w:t>
      </w:r>
      <w:r w:rsidRPr="00AE4F98">
        <w:rPr>
          <w:rFonts w:ascii="Times New Roman" w:hAnsi="Times New Roman"/>
          <w:spacing w:val="-2"/>
          <w:rtl/>
          <w:lang w:bidi="ar"/>
        </w:rPr>
        <w:t>زال مستمراً. وفي هذا الصدد، ذكَّرت اللجنة بقرارها في اجتماعها الحادي والستين الذي كلف مدير مكتب الاتصالات الراديوية بما</w:t>
      </w:r>
      <w:r w:rsidRPr="00AE4F98">
        <w:rPr>
          <w:rFonts w:ascii="Times New Roman" w:hAnsi="Times New Roman" w:hint="cs"/>
          <w:spacing w:val="-2"/>
          <w:rtl/>
          <w:lang w:bidi="ar"/>
        </w:rPr>
        <w:t> </w:t>
      </w:r>
      <w:r w:rsidRPr="00AE4F98">
        <w:rPr>
          <w:rFonts w:ascii="Times New Roman" w:hAnsi="Times New Roman"/>
          <w:spacing w:val="-2"/>
          <w:rtl/>
          <w:lang w:bidi="ar"/>
        </w:rPr>
        <w:t>يلي:</w:t>
      </w:r>
    </w:p>
    <w:p w:rsidR="00AE4F98" w:rsidRPr="00AE4F98" w:rsidRDefault="00AE4F98" w:rsidP="00AE4F98">
      <w:pPr>
        <w:tabs>
          <w:tab w:val="clear" w:pos="794"/>
          <w:tab w:val="clear" w:pos="1191"/>
          <w:tab w:val="clear" w:pos="1588"/>
          <w:tab w:val="clear" w:pos="1985"/>
          <w:tab w:val="left" w:pos="1134"/>
        </w:tabs>
        <w:overflowPunct/>
        <w:autoSpaceDE/>
        <w:autoSpaceDN/>
        <w:adjustRightInd/>
        <w:spacing w:before="80"/>
        <w:ind w:left="794" w:hanging="794"/>
        <w:textAlignment w:val="auto"/>
        <w:rPr>
          <w:rFonts w:ascii="Times New Roman" w:hAnsi="Times New Roman"/>
          <w:rtl/>
          <w:lang w:bidi="ar-SA"/>
        </w:rPr>
      </w:pPr>
      <w:r w:rsidRPr="00AE4F98">
        <w:rPr>
          <w:rFonts w:ascii="Times New Roman" w:hAnsi="Times New Roman"/>
          <w:rtl/>
          <w:lang w:bidi="ar-SA"/>
        </w:rPr>
        <w:t>"</w:t>
      </w:r>
      <w:r w:rsidRPr="00AE4F98">
        <w:rPr>
          <w:rFonts w:ascii="Times New Roman" w:hAnsi="Times New Roman" w:hint="cs"/>
          <w:rtl/>
          <w:lang w:bidi="ar-SA"/>
        </w:rPr>
        <w:t xml:space="preserve"> </w:t>
      </w:r>
      <w:r w:rsidRPr="00AE4F98">
        <w:rPr>
          <w:rFonts w:ascii="Times New Roman" w:hAnsi="Times New Roman"/>
          <w:rtl/>
          <w:lang w:bidi="ar-SA"/>
        </w:rPr>
        <w:t>أ )</w:t>
      </w:r>
      <w:r w:rsidRPr="00AE4F98">
        <w:rPr>
          <w:rFonts w:ascii="Times New Roman" w:hAnsi="Times New Roman"/>
          <w:lang w:bidi="ar-SA"/>
        </w:rPr>
        <w:tab/>
      </w:r>
      <w:r w:rsidRPr="00AE4F98">
        <w:rPr>
          <w:rFonts w:ascii="Times New Roman" w:hAnsi="Times New Roman"/>
          <w:rtl/>
          <w:lang w:bidi="ar-SA"/>
        </w:rPr>
        <w:t>كتابة رسالة إلى إدارة إيطاليا يطلب فيها وصفاً مفصلاً للتدابير التي اتخذتها الإدارة منذ المؤتمر العالمي للاتصالات الراديوية لعام</w:t>
      </w:r>
      <w:r w:rsidRPr="00AE4F98">
        <w:rPr>
          <w:rFonts w:ascii="Times New Roman" w:hAnsi="Times New Roman" w:hint="cs"/>
          <w:rtl/>
          <w:lang w:bidi="ar-SA"/>
        </w:rPr>
        <w:t> </w:t>
      </w:r>
      <w:r w:rsidRPr="00AE4F98">
        <w:rPr>
          <w:rFonts w:ascii="Times New Roman" w:hAnsi="Times New Roman"/>
          <w:lang w:bidi="ar-SA"/>
        </w:rPr>
        <w:t>2012</w:t>
      </w:r>
      <w:r w:rsidRPr="00AE4F98">
        <w:rPr>
          <w:rFonts w:ascii="Times New Roman" w:hAnsi="Times New Roman"/>
          <w:rtl/>
          <w:lang w:bidi="ar-SA"/>
        </w:rPr>
        <w:t xml:space="preserve"> وتقديم خريطة طريق عن التدابير المقبلة التي ستُتخذ لإزالة هذا التداخل؛</w:t>
      </w:r>
    </w:p>
    <w:p w:rsidR="00AE4F98" w:rsidRPr="00AE4F98" w:rsidRDefault="00AE4F98" w:rsidP="00AE4F98">
      <w:pPr>
        <w:keepNext/>
        <w:tabs>
          <w:tab w:val="clear" w:pos="794"/>
          <w:tab w:val="clear" w:pos="1191"/>
          <w:tab w:val="clear" w:pos="1588"/>
          <w:tab w:val="clear" w:pos="1985"/>
          <w:tab w:val="left" w:pos="1134"/>
        </w:tabs>
        <w:overflowPunct/>
        <w:autoSpaceDE/>
        <w:autoSpaceDN/>
        <w:adjustRightInd/>
        <w:spacing w:before="80"/>
        <w:ind w:left="794" w:hanging="794"/>
        <w:textAlignment w:val="auto"/>
        <w:rPr>
          <w:rFonts w:ascii="Times New Roman" w:hAnsi="Times New Roman"/>
          <w:rtl/>
        </w:rPr>
      </w:pPr>
      <w:r w:rsidRPr="00AE4F98">
        <w:rPr>
          <w:rFonts w:ascii="Times New Roman" w:hAnsi="Times New Roman"/>
          <w:rtl/>
        </w:rPr>
        <w:lastRenderedPageBreak/>
        <w:t>ب)</w:t>
      </w:r>
      <w:r w:rsidRPr="00AE4F98">
        <w:rPr>
          <w:rFonts w:ascii="Times New Roman" w:hAnsi="Times New Roman"/>
        </w:rPr>
        <w:tab/>
      </w:r>
      <w:r w:rsidRPr="00AE4F98">
        <w:rPr>
          <w:rFonts w:ascii="Times New Roman" w:hAnsi="Times New Roman"/>
          <w:rtl/>
        </w:rPr>
        <w:t>إرسال رد إدارة إيطاليا إلى الإدارات المتأثرة والتماس آرائها؛</w:t>
      </w:r>
    </w:p>
    <w:p w:rsidR="00AE4F98" w:rsidRPr="00AE4F98" w:rsidRDefault="00AE4F98" w:rsidP="00AE4F98">
      <w:pPr>
        <w:tabs>
          <w:tab w:val="clear" w:pos="794"/>
          <w:tab w:val="clear" w:pos="1191"/>
          <w:tab w:val="clear" w:pos="1588"/>
          <w:tab w:val="clear" w:pos="1985"/>
          <w:tab w:val="left" w:pos="1134"/>
        </w:tabs>
        <w:overflowPunct/>
        <w:autoSpaceDE/>
        <w:autoSpaceDN/>
        <w:adjustRightInd/>
        <w:spacing w:before="80"/>
        <w:ind w:left="794" w:hanging="794"/>
        <w:textAlignment w:val="auto"/>
        <w:rPr>
          <w:rFonts w:ascii="Times New Roman" w:hAnsi="Times New Roman"/>
          <w:rtl/>
        </w:rPr>
      </w:pPr>
      <w:r w:rsidRPr="00AE4F98">
        <w:rPr>
          <w:rFonts w:ascii="Times New Roman" w:hAnsi="Times New Roman"/>
          <w:rtl/>
        </w:rPr>
        <w:t>ج)</w:t>
      </w:r>
      <w:r w:rsidRPr="00AE4F98">
        <w:rPr>
          <w:rFonts w:ascii="Times New Roman" w:hAnsi="Times New Roman"/>
        </w:rPr>
        <w:tab/>
      </w:r>
      <w:r w:rsidRPr="00AE4F98">
        <w:rPr>
          <w:rFonts w:ascii="Times New Roman" w:hAnsi="Times New Roman"/>
          <w:spacing w:val="-4"/>
          <w:rtl/>
        </w:rPr>
        <w:t>عرض ملخص لكل الوثائق ذات الصلة، المقدمة من إدارة إيطاليا والردود الواردة من الإدارات المتأثرة، إلى الاجتماع</w:t>
      </w:r>
      <w:r w:rsidRPr="00AE4F98">
        <w:rPr>
          <w:rFonts w:ascii="Times New Roman" w:hAnsi="Times New Roman"/>
          <w:rtl/>
        </w:rPr>
        <w:t xml:space="preserve"> المقبل للجنة لاتخاذ قرار بشأن مسار العمل المقبل."</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tl/>
        </w:rPr>
        <w:t>ولاحظت اللجنة أن المدير قد قام بمتابعة هذه القرارات. ومع ذلك، لم يرد أي رد من إدارة إيطاليا بشأن البند</w:t>
      </w:r>
      <w:r w:rsidRPr="00AE4F98">
        <w:rPr>
          <w:rFonts w:ascii="Times New Roman" w:hAnsi="Times New Roman" w:hint="cs"/>
          <w:rtl/>
        </w:rPr>
        <w:t> </w:t>
      </w:r>
      <w:r w:rsidRPr="00AE4F98">
        <w:rPr>
          <w:rFonts w:ascii="Times New Roman" w:hAnsi="Times New Roman"/>
          <w:rtl/>
        </w:rPr>
        <w:t>أ) أعلاه. وهذه المسألة تثير قلقاُ بالغاً لدى اللجنة.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spacing w:val="-2"/>
          <w:rtl/>
        </w:rPr>
        <w:t>وقررت اللجنة أن تكلف مدير مكتب الاتصالات الراديوية باتخاذ الإجراءات المناسبة للمساعدة في حل هذه المسألة، بما في ذلك</w:t>
      </w:r>
      <w:r w:rsidRPr="00AE4F98">
        <w:rPr>
          <w:rFonts w:ascii="Times New Roman" w:hAnsi="Times New Roman"/>
          <w:rtl/>
        </w:rPr>
        <w:t xml:space="preserve"> </w:t>
      </w:r>
      <w:r w:rsidRPr="00AE4F98">
        <w:rPr>
          <w:rFonts w:ascii="Times New Roman" w:hAnsi="Times New Roman"/>
          <w:spacing w:val="-4"/>
          <w:rtl/>
        </w:rPr>
        <w:t>تنفيذ قرارات اللجنة في اجتماعها الحادي والستين، وعند الاقتضاء، عقد اجتماعات مع السلطات المعنية من جميع الإدارات المعنية.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tl/>
        </w:rPr>
        <w:t>كما كلفت اللجنة مدير مكتب الاتصالات الراديوية أن يطلب دراسة خاصة يقوم بها مستشار الاتحاد القانوني للوقوف على أي خيارات قانونية لمعالجة وضع تمارس فيه إدارة ما حقوقها، بفضل وقوعها ضمن منطقة التخطيط لاتفاق جنيف</w:t>
      </w:r>
      <w:r w:rsidRPr="00AE4F98">
        <w:rPr>
          <w:rFonts w:ascii="Times New Roman" w:hAnsi="Times New Roman" w:hint="cs"/>
          <w:rtl/>
        </w:rPr>
        <w:t> </w:t>
      </w:r>
      <w:r w:rsidRPr="00AE4F98">
        <w:rPr>
          <w:rFonts w:ascii="Times New Roman" w:hAnsi="Times New Roman"/>
        </w:rPr>
        <w:t>2006</w:t>
      </w:r>
      <w:r w:rsidRPr="00AE4F98">
        <w:rPr>
          <w:rFonts w:ascii="Times New Roman" w:hAnsi="Times New Roman"/>
          <w:rtl/>
        </w:rPr>
        <w:t xml:space="preserve"> الإقليمي، دون أن تفي بالتزاماتها بموجب هذا الاتفاق. وينبغي أن تتوفر نتائج هذه الدراسة لاجتماع اللجنة الثالث والستين.</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spacing w:before="180"/>
        <w:ind w:left="794" w:hanging="794"/>
        <w:textAlignment w:val="auto"/>
        <w:outlineLvl w:val="1"/>
        <w:rPr>
          <w:rFonts w:ascii="Times New Roman Bold" w:hAnsi="Times New Roman Bold"/>
          <w:bCs/>
          <w:kern w:val="14"/>
          <w:sz w:val="24"/>
          <w:szCs w:val="32"/>
          <w:rtl/>
        </w:rPr>
      </w:pPr>
      <w:r w:rsidRPr="00AE4F98">
        <w:rPr>
          <w:rFonts w:ascii="Times New Roman Bold" w:hAnsi="Times New Roman Bold"/>
          <w:bCs/>
          <w:kern w:val="14"/>
          <w:sz w:val="24"/>
          <w:szCs w:val="32"/>
          <w:rtl/>
        </w:rPr>
        <w:t>حالات محددة من التداخل الضار - التد</w:t>
      </w:r>
      <w:r w:rsidRPr="00AE4F98">
        <w:rPr>
          <w:rFonts w:ascii="Times New Roman Bold" w:hAnsi="Times New Roman Bold" w:hint="cs"/>
          <w:bCs/>
          <w:kern w:val="14"/>
          <w:sz w:val="24"/>
          <w:szCs w:val="32"/>
          <w:rtl/>
        </w:rPr>
        <w:t>ا</w:t>
      </w:r>
      <w:r w:rsidRPr="00AE4F98">
        <w:rPr>
          <w:rFonts w:ascii="Times New Roman Bold" w:hAnsi="Times New Roman Bold"/>
          <w:bCs/>
          <w:kern w:val="14"/>
          <w:sz w:val="24"/>
          <w:szCs w:val="32"/>
          <w:rtl/>
        </w:rPr>
        <w:t xml:space="preserve">خل </w:t>
      </w:r>
      <w:r w:rsidRPr="00AE4F98">
        <w:rPr>
          <w:rFonts w:ascii="Times New Roman Bold" w:hAnsi="Times New Roman Bold" w:hint="cs"/>
          <w:bCs/>
          <w:kern w:val="14"/>
          <w:sz w:val="24"/>
          <w:szCs w:val="32"/>
          <w:rtl/>
        </w:rPr>
        <w:t xml:space="preserve">الذي بلَّغت عنه </w:t>
      </w:r>
      <w:r w:rsidRPr="00AE4F98">
        <w:rPr>
          <w:rFonts w:ascii="Times New Roman Bold" w:hAnsi="Times New Roman Bold"/>
          <w:bCs/>
          <w:kern w:val="14"/>
          <w:sz w:val="24"/>
          <w:szCs w:val="32"/>
          <w:rtl/>
        </w:rPr>
        <w:t>جمهورية كوريا الشعبية الديمقراطية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2"/>
          <w:rtl/>
        </w:rPr>
      </w:pPr>
      <w:r w:rsidRPr="00AE4F98">
        <w:rPr>
          <w:rFonts w:ascii="Times New Roman" w:hAnsi="Times New Roman"/>
          <w:spacing w:val="-2"/>
        </w:rPr>
        <w:t>50.4</w:t>
      </w:r>
      <w:r w:rsidRPr="00AE4F98">
        <w:rPr>
          <w:rFonts w:ascii="Times New Roman" w:hAnsi="Times New Roman"/>
          <w:spacing w:val="-2"/>
        </w:rPr>
        <w:tab/>
      </w:r>
      <w:r w:rsidRPr="00AE4F98">
        <w:rPr>
          <w:rFonts w:ascii="Times New Roman" w:hAnsi="Times New Roman"/>
          <w:spacing w:val="-2"/>
          <w:rtl/>
        </w:rPr>
        <w:t xml:space="preserve">وقال </w:t>
      </w:r>
      <w:r w:rsidRPr="00AE4F98">
        <w:rPr>
          <w:rFonts w:ascii="Times New Roman" w:hAnsi="Times New Roman"/>
          <w:b/>
          <w:bCs/>
          <w:spacing w:val="-2"/>
          <w:rtl/>
        </w:rPr>
        <w:t>رئيس</w:t>
      </w:r>
      <w:r w:rsidRPr="00AE4F98">
        <w:rPr>
          <w:rFonts w:ascii="Times New Roman" w:hAnsi="Times New Roman" w:hint="cs"/>
          <w:b/>
          <w:bCs/>
          <w:spacing w:val="-2"/>
          <w:rtl/>
        </w:rPr>
        <w:t xml:space="preserve"> دائرة الخدمات الأرضية</w:t>
      </w:r>
      <w:r w:rsidRPr="00AE4F98">
        <w:rPr>
          <w:rFonts w:ascii="Times New Roman" w:hAnsi="Times New Roman" w:hint="cs"/>
          <w:spacing w:val="-2"/>
          <w:rtl/>
        </w:rPr>
        <w:t xml:space="preserve"> إن اللجنة أُعلمت ب</w:t>
      </w:r>
      <w:r w:rsidRPr="00AE4F98">
        <w:rPr>
          <w:rFonts w:ascii="Times New Roman" w:hAnsi="Times New Roman"/>
          <w:spacing w:val="-2"/>
          <w:rtl/>
        </w:rPr>
        <w:t>حالة جديدة من التداخل الضار</w:t>
      </w:r>
      <w:r w:rsidRPr="00AE4F98">
        <w:rPr>
          <w:rFonts w:ascii="Times New Roman" w:hAnsi="Times New Roman" w:hint="cs"/>
          <w:spacing w:val="-2"/>
          <w:rtl/>
        </w:rPr>
        <w:t xml:space="preserve"> في الفقرة</w:t>
      </w:r>
      <w:r w:rsidRPr="00AE4F98">
        <w:rPr>
          <w:rFonts w:ascii="Times New Roman" w:hAnsi="Times New Roman" w:hint="eastAsia"/>
          <w:spacing w:val="-2"/>
          <w:rtl/>
        </w:rPr>
        <w:t> </w:t>
      </w:r>
      <w:r w:rsidRPr="00AE4F98">
        <w:rPr>
          <w:rFonts w:ascii="Times New Roman" w:hAnsi="Times New Roman"/>
          <w:spacing w:val="-2"/>
        </w:rPr>
        <w:t>3.2.4</w:t>
      </w:r>
      <w:r w:rsidRPr="00AE4F98">
        <w:rPr>
          <w:rFonts w:ascii="Times New Roman" w:hAnsi="Times New Roman" w:hint="cs"/>
          <w:spacing w:val="-2"/>
          <w:rtl/>
          <w:lang w:bidi="ar-SY"/>
        </w:rPr>
        <w:t xml:space="preserve"> </w:t>
      </w:r>
      <w:r w:rsidRPr="00AE4F98">
        <w:rPr>
          <w:rFonts w:ascii="Times New Roman" w:hAnsi="Times New Roman"/>
          <w:spacing w:val="-2"/>
          <w:rtl/>
        </w:rPr>
        <w:t>من تقرير المدير (الوثيقة</w:t>
      </w:r>
      <w:r w:rsidRPr="00AE4F98">
        <w:rPr>
          <w:rFonts w:ascii="Times New Roman" w:hAnsi="Times New Roman" w:hint="cs"/>
          <w:spacing w:val="-2"/>
          <w:rtl/>
        </w:rPr>
        <w:t> </w:t>
      </w:r>
      <w:r w:rsidRPr="00AE4F98">
        <w:rPr>
          <w:rFonts w:ascii="Times New Roman" w:hAnsi="Times New Roman"/>
          <w:spacing w:val="-2"/>
        </w:rPr>
        <w:t>RRB13</w:t>
      </w:r>
      <w:r w:rsidRPr="00AE4F98">
        <w:rPr>
          <w:rFonts w:ascii="Times New Roman" w:hAnsi="Times New Roman"/>
          <w:spacing w:val="-2"/>
        </w:rPr>
        <w:noBreakHyphen/>
        <w:t>1/1</w:t>
      </w:r>
      <w:r w:rsidRPr="00AE4F98">
        <w:rPr>
          <w:rFonts w:ascii="Times New Roman" w:hAnsi="Times New Roman"/>
          <w:spacing w:val="-2"/>
          <w:rtl/>
        </w:rPr>
        <w:t>)،</w:t>
      </w:r>
      <w:r w:rsidRPr="00AE4F98">
        <w:rPr>
          <w:rFonts w:ascii="Times New Roman" w:hAnsi="Times New Roman" w:hint="cs"/>
          <w:spacing w:val="-2"/>
          <w:rtl/>
        </w:rPr>
        <w:t xml:space="preserve"> </w:t>
      </w:r>
      <w:r w:rsidRPr="00AE4F98">
        <w:rPr>
          <w:rFonts w:ascii="Times New Roman" w:hAnsi="Times New Roman"/>
          <w:spacing w:val="-2"/>
          <w:rtl/>
        </w:rPr>
        <w:t>بخصوص تداخل ضار على خدمة الإذاعة التلفزيونية</w:t>
      </w:r>
      <w:r w:rsidRPr="00AE4F98">
        <w:rPr>
          <w:rFonts w:ascii="Times New Roman" w:hAnsi="Times New Roman" w:hint="cs"/>
          <w:spacing w:val="-2"/>
          <w:rtl/>
        </w:rPr>
        <w:t xml:space="preserve"> في نطاق الموجات المترية</w:t>
      </w:r>
      <w:r w:rsidRPr="00AE4F98">
        <w:rPr>
          <w:rFonts w:ascii="Times New Roman" w:hAnsi="Times New Roman" w:hint="eastAsia"/>
          <w:spacing w:val="-2"/>
          <w:rtl/>
        </w:rPr>
        <w:t> </w:t>
      </w:r>
      <w:r w:rsidRPr="00AE4F98">
        <w:rPr>
          <w:rFonts w:ascii="Times New Roman" w:hAnsi="Times New Roman"/>
          <w:spacing w:val="-2"/>
        </w:rPr>
        <w:t>(</w:t>
      </w:r>
      <w:r w:rsidRPr="00AE4F98">
        <w:rPr>
          <w:rFonts w:ascii="Times New Roman" w:hAnsi="Times New Roman"/>
          <w:spacing w:val="-2"/>
          <w:lang w:val="en-GB"/>
        </w:rPr>
        <w:t>VHF</w:t>
      </w:r>
      <w:r w:rsidRPr="00AE4F98">
        <w:rPr>
          <w:rFonts w:ascii="Times New Roman" w:hAnsi="Times New Roman"/>
          <w:spacing w:val="-2"/>
        </w:rPr>
        <w:t>)</w:t>
      </w:r>
      <w:r w:rsidRPr="00AE4F98">
        <w:rPr>
          <w:rFonts w:ascii="Times New Roman" w:hAnsi="Times New Roman" w:hint="cs"/>
          <w:spacing w:val="-2"/>
          <w:rtl/>
        </w:rPr>
        <w:t xml:space="preserve"> لدى </w:t>
      </w:r>
      <w:r w:rsidRPr="00AE4F98">
        <w:rPr>
          <w:rFonts w:ascii="Times New Roman" w:hAnsi="Times New Roman"/>
          <w:spacing w:val="-2"/>
          <w:rtl/>
        </w:rPr>
        <w:t xml:space="preserve">إدارة جمهورية كوريا الشعبية الديمقراطية على الترددات </w:t>
      </w:r>
      <w:r w:rsidRPr="00AE4F98">
        <w:rPr>
          <w:rFonts w:ascii="Times New Roman" w:hAnsi="Times New Roman"/>
          <w:spacing w:val="-2"/>
        </w:rPr>
        <w:t>186</w:t>
      </w:r>
      <w:r w:rsidRPr="00AE4F98">
        <w:rPr>
          <w:rFonts w:ascii="Times New Roman" w:hAnsi="Times New Roman"/>
          <w:spacing w:val="-2"/>
          <w:rtl/>
        </w:rPr>
        <w:t xml:space="preserve"> و</w:t>
      </w:r>
      <w:r w:rsidRPr="00AE4F98">
        <w:rPr>
          <w:rFonts w:ascii="Times New Roman" w:hAnsi="Times New Roman"/>
          <w:spacing w:val="-2"/>
        </w:rPr>
        <w:t>194</w:t>
      </w:r>
      <w:r w:rsidRPr="00AE4F98">
        <w:rPr>
          <w:rFonts w:ascii="Times New Roman" w:hAnsi="Times New Roman"/>
          <w:spacing w:val="-2"/>
          <w:rtl/>
        </w:rPr>
        <w:t xml:space="preserve"> و</w:t>
      </w:r>
      <w:r w:rsidRPr="00AE4F98">
        <w:rPr>
          <w:rFonts w:ascii="Times New Roman" w:hAnsi="Times New Roman"/>
          <w:spacing w:val="-2"/>
        </w:rPr>
        <w:t>210</w:t>
      </w:r>
      <w:r w:rsidRPr="00AE4F98">
        <w:rPr>
          <w:rFonts w:ascii="Times New Roman" w:hAnsi="Times New Roman"/>
          <w:spacing w:val="-2"/>
          <w:rtl/>
        </w:rPr>
        <w:t xml:space="preserve"> و</w:t>
      </w:r>
      <w:r w:rsidRPr="00AE4F98">
        <w:rPr>
          <w:rFonts w:ascii="Times New Roman" w:hAnsi="Times New Roman"/>
          <w:spacing w:val="-2"/>
        </w:rPr>
        <w:t>MHz 218</w:t>
      </w:r>
      <w:r w:rsidRPr="00AE4F98">
        <w:rPr>
          <w:rFonts w:ascii="Times New Roman" w:hAnsi="Times New Roman"/>
          <w:spacing w:val="-2"/>
          <w:rtl/>
        </w:rPr>
        <w:t xml:space="preserve"> والناجم عن محطات إذاعة تلفزيونية تماثلية عالية القدرة موجودة في جمهورية كوريا.</w:t>
      </w:r>
      <w:r w:rsidRPr="00AE4F98">
        <w:rPr>
          <w:rFonts w:ascii="Times New Roman" w:hAnsi="Times New Roman" w:hint="cs"/>
          <w:spacing w:val="-2"/>
          <w:rtl/>
        </w:rPr>
        <w:t xml:space="preserve"> </w:t>
      </w:r>
      <w:r w:rsidRPr="00AE4F98">
        <w:rPr>
          <w:rFonts w:ascii="Times New Roman" w:hAnsi="Times New Roman"/>
          <w:spacing w:val="-2"/>
          <w:rtl/>
        </w:rPr>
        <w:t xml:space="preserve">وكان المكتب قد أرسل تلك المعلومات إلى إدارة جمهورية كوريا ولم </w:t>
      </w:r>
      <w:r w:rsidRPr="00AE4F98">
        <w:rPr>
          <w:rFonts w:ascii="Times New Roman" w:hAnsi="Times New Roman" w:hint="cs"/>
          <w:spacing w:val="-2"/>
          <w:rtl/>
        </w:rPr>
        <w:t>ي</w:t>
      </w:r>
      <w:r w:rsidRPr="00AE4F98">
        <w:rPr>
          <w:rFonts w:ascii="Times New Roman" w:hAnsi="Times New Roman"/>
          <w:spacing w:val="-2"/>
          <w:rtl/>
        </w:rPr>
        <w:t xml:space="preserve">تلق أي </w:t>
      </w:r>
      <w:r w:rsidRPr="00AE4F98">
        <w:rPr>
          <w:rFonts w:ascii="Times New Roman" w:hAnsi="Times New Roman" w:hint="cs"/>
          <w:spacing w:val="-2"/>
          <w:rtl/>
        </w:rPr>
        <w:t>إشعار</w:t>
      </w:r>
      <w:r w:rsidRPr="00AE4F98">
        <w:rPr>
          <w:rFonts w:ascii="Times New Roman" w:hAnsi="Times New Roman"/>
          <w:spacing w:val="-2"/>
          <w:rtl/>
        </w:rPr>
        <w:t xml:space="preserve"> مكتوب </w:t>
      </w:r>
      <w:r w:rsidRPr="00AE4F98">
        <w:rPr>
          <w:rFonts w:ascii="Times New Roman" w:hAnsi="Times New Roman" w:hint="cs"/>
          <w:spacing w:val="-2"/>
          <w:rtl/>
        </w:rPr>
        <w:t>ب</w:t>
      </w:r>
      <w:r w:rsidRPr="00AE4F98">
        <w:rPr>
          <w:rFonts w:ascii="Times New Roman" w:hAnsi="Times New Roman"/>
          <w:spacing w:val="-2"/>
          <w:rtl/>
        </w:rPr>
        <w:t>استلام تلك المعلومات.</w:t>
      </w:r>
      <w:r w:rsidRPr="00AE4F98">
        <w:rPr>
          <w:rFonts w:ascii="Times New Roman" w:hAnsi="Times New Roman" w:hint="cs"/>
          <w:spacing w:val="-2"/>
          <w:rtl/>
        </w:rPr>
        <w:t xml:space="preserve"> ولكن</w:t>
      </w:r>
      <w:r w:rsidRPr="00AE4F98">
        <w:rPr>
          <w:rFonts w:ascii="Times New Roman" w:hAnsi="Times New Roman"/>
          <w:spacing w:val="-2"/>
          <w:rtl/>
        </w:rPr>
        <w:t xml:space="preserve"> قبل حوالي شهر</w:t>
      </w:r>
      <w:r w:rsidRPr="00AE4F98">
        <w:rPr>
          <w:rFonts w:ascii="Times New Roman" w:hAnsi="Times New Roman" w:hint="cs"/>
          <w:spacing w:val="-2"/>
          <w:rtl/>
        </w:rPr>
        <w:t xml:space="preserve"> من</w:t>
      </w:r>
      <w:r w:rsidRPr="00AE4F98">
        <w:rPr>
          <w:rFonts w:ascii="Times New Roman" w:hAnsi="Times New Roman"/>
          <w:spacing w:val="-2"/>
          <w:rtl/>
        </w:rPr>
        <w:t xml:space="preserve"> الاجتماع الحالي للجنة، </w:t>
      </w:r>
      <w:r w:rsidRPr="00AE4F98">
        <w:rPr>
          <w:rFonts w:ascii="Times New Roman" w:hAnsi="Times New Roman" w:hint="cs"/>
          <w:spacing w:val="-2"/>
          <w:rtl/>
        </w:rPr>
        <w:t xml:space="preserve">أتى </w:t>
      </w:r>
      <w:r w:rsidRPr="00AE4F98">
        <w:rPr>
          <w:rFonts w:ascii="Times New Roman" w:hAnsi="Times New Roman"/>
          <w:spacing w:val="-2"/>
          <w:rtl/>
        </w:rPr>
        <w:t xml:space="preserve">ممثل </w:t>
      </w:r>
      <w:r w:rsidRPr="00AE4F98">
        <w:rPr>
          <w:rFonts w:ascii="Times New Roman" w:hAnsi="Times New Roman" w:hint="cs"/>
          <w:spacing w:val="-2"/>
          <w:rtl/>
        </w:rPr>
        <w:t>البعثة الدائمة</w:t>
      </w:r>
      <w:r w:rsidRPr="00AE4F98">
        <w:rPr>
          <w:rFonts w:ascii="Times New Roman" w:hAnsi="Times New Roman"/>
          <w:spacing w:val="-2"/>
          <w:rtl/>
        </w:rPr>
        <w:t xml:space="preserve"> </w:t>
      </w:r>
      <w:r w:rsidRPr="00AE4F98">
        <w:rPr>
          <w:rFonts w:ascii="Times New Roman" w:hAnsi="Times New Roman" w:hint="cs"/>
          <w:spacing w:val="-2"/>
          <w:rtl/>
        </w:rPr>
        <w:t>ل</w:t>
      </w:r>
      <w:r w:rsidRPr="00AE4F98">
        <w:rPr>
          <w:rFonts w:ascii="Times New Roman" w:hAnsi="Times New Roman"/>
          <w:spacing w:val="-2"/>
          <w:rtl/>
        </w:rPr>
        <w:t>جمهورية كوريا إلى</w:t>
      </w:r>
      <w:r w:rsidRPr="00AE4F98">
        <w:rPr>
          <w:rFonts w:ascii="Times New Roman" w:hAnsi="Times New Roman" w:hint="cs"/>
          <w:spacing w:val="-2"/>
          <w:rtl/>
        </w:rPr>
        <w:t> ال</w:t>
      </w:r>
      <w:r w:rsidRPr="00AE4F98">
        <w:rPr>
          <w:rFonts w:ascii="Times New Roman" w:hAnsi="Times New Roman"/>
          <w:spacing w:val="-2"/>
          <w:rtl/>
        </w:rPr>
        <w:t xml:space="preserve">مكتب لمناقشة القضية وطلبت أن </w:t>
      </w:r>
      <w:r w:rsidRPr="00AE4F98">
        <w:rPr>
          <w:rFonts w:ascii="Times New Roman" w:hAnsi="Times New Roman" w:hint="cs"/>
          <w:spacing w:val="-2"/>
          <w:rtl/>
        </w:rPr>
        <w:t>يُعتبر حضوره</w:t>
      </w:r>
      <w:r w:rsidRPr="00AE4F98">
        <w:rPr>
          <w:rFonts w:ascii="Times New Roman" w:hAnsi="Times New Roman"/>
          <w:spacing w:val="-2"/>
          <w:rtl/>
        </w:rPr>
        <w:t xml:space="preserve"> إقرار</w:t>
      </w:r>
      <w:r w:rsidRPr="00AE4F98">
        <w:rPr>
          <w:rFonts w:ascii="Times New Roman" w:hAnsi="Times New Roman" w:hint="cs"/>
          <w:spacing w:val="-2"/>
          <w:rtl/>
        </w:rPr>
        <w:t>اً</w:t>
      </w:r>
      <w:r w:rsidRPr="00AE4F98">
        <w:rPr>
          <w:rFonts w:ascii="Times New Roman" w:hAnsi="Times New Roman"/>
          <w:spacing w:val="-2"/>
          <w:rtl/>
        </w:rPr>
        <w:t xml:space="preserve"> باستلام المعلومات</w:t>
      </w:r>
      <w:r w:rsidRPr="00AE4F98">
        <w:rPr>
          <w:rFonts w:ascii="Times New Roman" w:hAnsi="Times New Roman" w:hint="cs"/>
          <w:spacing w:val="-2"/>
          <w:rtl/>
        </w:rPr>
        <w:t>. و</w:t>
      </w:r>
      <w:r w:rsidRPr="00AE4F98">
        <w:rPr>
          <w:rFonts w:ascii="Times New Roman" w:hAnsi="Times New Roman"/>
          <w:spacing w:val="-2"/>
          <w:rtl/>
        </w:rPr>
        <w:t>الإضافة</w:t>
      </w:r>
      <w:r w:rsidRPr="00AE4F98">
        <w:rPr>
          <w:rFonts w:ascii="Times New Roman" w:hAnsi="Times New Roman" w:hint="cs"/>
          <w:spacing w:val="-2"/>
          <w:rtl/>
        </w:rPr>
        <w:t> </w:t>
      </w:r>
      <w:r w:rsidRPr="00AE4F98">
        <w:rPr>
          <w:rFonts w:ascii="Times New Roman" w:hAnsi="Times New Roman"/>
          <w:spacing w:val="-2"/>
        </w:rPr>
        <w:t>1</w:t>
      </w:r>
      <w:r w:rsidRPr="00AE4F98">
        <w:rPr>
          <w:rFonts w:ascii="Times New Roman" w:hAnsi="Times New Roman"/>
          <w:spacing w:val="-2"/>
          <w:rtl/>
        </w:rPr>
        <w:t xml:space="preserve"> إلى الوثيقة</w:t>
      </w:r>
      <w:r w:rsidRPr="00AE4F98">
        <w:rPr>
          <w:rFonts w:ascii="Times New Roman" w:hAnsi="Times New Roman" w:hint="cs"/>
          <w:spacing w:val="-2"/>
          <w:rtl/>
        </w:rPr>
        <w:t> </w:t>
      </w:r>
      <w:r w:rsidRPr="00AE4F98">
        <w:rPr>
          <w:rFonts w:ascii="Times New Roman" w:hAnsi="Times New Roman"/>
          <w:spacing w:val="-2"/>
        </w:rPr>
        <w:t>RRB13</w:t>
      </w:r>
      <w:r w:rsidRPr="00AE4F98">
        <w:rPr>
          <w:rFonts w:ascii="Times New Roman" w:hAnsi="Times New Roman"/>
          <w:spacing w:val="-2"/>
        </w:rPr>
        <w:noBreakHyphen/>
        <w:t>1/1</w:t>
      </w:r>
      <w:r w:rsidRPr="00AE4F98">
        <w:rPr>
          <w:rFonts w:ascii="Times New Roman" w:hAnsi="Times New Roman"/>
          <w:spacing w:val="-2"/>
          <w:rtl/>
        </w:rPr>
        <w:t xml:space="preserve"> </w:t>
      </w:r>
      <w:r w:rsidRPr="00AE4F98">
        <w:rPr>
          <w:rFonts w:ascii="Times New Roman" w:hAnsi="Times New Roman" w:hint="cs"/>
          <w:spacing w:val="-2"/>
          <w:rtl/>
        </w:rPr>
        <w:t>نوهت إلى</w:t>
      </w:r>
      <w:r w:rsidRPr="00AE4F98">
        <w:rPr>
          <w:rFonts w:ascii="Times New Roman" w:hAnsi="Times New Roman" w:hint="eastAsia"/>
          <w:spacing w:val="-2"/>
          <w:rtl/>
        </w:rPr>
        <w:t> </w:t>
      </w:r>
      <w:r w:rsidRPr="00AE4F98">
        <w:rPr>
          <w:rFonts w:ascii="Times New Roman" w:hAnsi="Times New Roman"/>
          <w:spacing w:val="-2"/>
          <w:rtl/>
        </w:rPr>
        <w:t xml:space="preserve">طلب إدارة جمهورية كوريا الشعبية الديمقراطية </w:t>
      </w:r>
      <w:r w:rsidRPr="00AE4F98">
        <w:rPr>
          <w:rFonts w:ascii="Times New Roman" w:hAnsi="Times New Roman" w:hint="cs"/>
          <w:spacing w:val="-2"/>
          <w:rtl/>
        </w:rPr>
        <w:t>ب</w:t>
      </w:r>
      <w:r w:rsidRPr="00AE4F98">
        <w:rPr>
          <w:rFonts w:ascii="Times New Roman" w:hAnsi="Times New Roman"/>
          <w:spacing w:val="-2"/>
          <w:rtl/>
        </w:rPr>
        <w:t xml:space="preserve">إحالة </w:t>
      </w:r>
      <w:r w:rsidRPr="00AE4F98">
        <w:rPr>
          <w:rFonts w:ascii="Times New Roman" w:hAnsi="Times New Roman" w:hint="cs"/>
          <w:spacing w:val="-2"/>
          <w:rtl/>
        </w:rPr>
        <w:t>الحالة</w:t>
      </w:r>
      <w:r w:rsidRPr="00AE4F98">
        <w:rPr>
          <w:rFonts w:ascii="Times New Roman" w:hAnsi="Times New Roman"/>
          <w:spacing w:val="-2"/>
          <w:rtl/>
        </w:rPr>
        <w:t xml:space="preserve"> إلى اللجنة، </w:t>
      </w:r>
      <w:r w:rsidRPr="00AE4F98">
        <w:rPr>
          <w:rFonts w:ascii="Times New Roman" w:hAnsi="Times New Roman" w:hint="cs"/>
          <w:spacing w:val="-2"/>
          <w:rtl/>
        </w:rPr>
        <w:t>وهي تضم</w:t>
      </w:r>
      <w:r w:rsidRPr="00AE4F98">
        <w:rPr>
          <w:rFonts w:ascii="Times New Roman" w:hAnsi="Times New Roman"/>
          <w:spacing w:val="-2"/>
          <w:rtl/>
        </w:rPr>
        <w:t xml:space="preserve"> </w:t>
      </w:r>
      <w:r w:rsidRPr="00AE4F98">
        <w:rPr>
          <w:rFonts w:ascii="Times New Roman" w:hAnsi="Times New Roman" w:hint="cs"/>
          <w:spacing w:val="-2"/>
          <w:rtl/>
        </w:rPr>
        <w:t>ملخص</w:t>
      </w:r>
      <w:r w:rsidRPr="00AE4F98">
        <w:rPr>
          <w:rFonts w:ascii="Times New Roman" w:hAnsi="Times New Roman"/>
          <w:spacing w:val="-2"/>
          <w:rtl/>
        </w:rPr>
        <w:t xml:space="preserve"> هذه </w:t>
      </w:r>
      <w:r w:rsidRPr="00AE4F98">
        <w:rPr>
          <w:rFonts w:ascii="Times New Roman" w:hAnsi="Times New Roman" w:hint="cs"/>
          <w:spacing w:val="-2"/>
          <w:rtl/>
        </w:rPr>
        <w:t>الحالة</w:t>
      </w:r>
      <w:r w:rsidRPr="00AE4F98">
        <w:rPr>
          <w:rFonts w:ascii="Times New Roman" w:hAnsi="Times New Roman"/>
          <w:spacing w:val="-2"/>
          <w:rtl/>
        </w:rPr>
        <w:t xml:space="preserve"> وتحليل </w:t>
      </w:r>
      <w:r w:rsidRPr="00AE4F98">
        <w:rPr>
          <w:rFonts w:ascii="Times New Roman" w:hAnsi="Times New Roman" w:hint="cs"/>
          <w:spacing w:val="-2"/>
          <w:rtl/>
        </w:rPr>
        <w:t>ال</w:t>
      </w:r>
      <w:r w:rsidRPr="00AE4F98">
        <w:rPr>
          <w:rFonts w:ascii="Times New Roman" w:hAnsi="Times New Roman"/>
          <w:spacing w:val="-2"/>
          <w:rtl/>
        </w:rPr>
        <w:t xml:space="preserve">مكتب </w:t>
      </w:r>
      <w:r w:rsidRPr="00AE4F98">
        <w:rPr>
          <w:rFonts w:ascii="Times New Roman" w:hAnsi="Times New Roman" w:hint="cs"/>
          <w:spacing w:val="-2"/>
          <w:rtl/>
        </w:rPr>
        <w:t>ل</w:t>
      </w:r>
      <w:r w:rsidRPr="00AE4F98">
        <w:rPr>
          <w:rFonts w:ascii="Times New Roman" w:hAnsi="Times New Roman"/>
          <w:spacing w:val="-2"/>
          <w:rtl/>
        </w:rPr>
        <w:t xml:space="preserve">لمعلومات المتوفرة. وكان المكتب قد خلص إلى </w:t>
      </w:r>
      <w:r w:rsidRPr="00AE4F98">
        <w:rPr>
          <w:rFonts w:ascii="Times New Roman" w:hAnsi="Times New Roman" w:hint="cs"/>
          <w:spacing w:val="-2"/>
          <w:rtl/>
        </w:rPr>
        <w:t>عدم مطابقة</w:t>
      </w:r>
      <w:r w:rsidRPr="00AE4F98">
        <w:rPr>
          <w:rFonts w:ascii="Times New Roman" w:hAnsi="Times New Roman"/>
          <w:spacing w:val="-2"/>
          <w:rtl/>
        </w:rPr>
        <w:t xml:space="preserve"> أي من </w:t>
      </w:r>
      <w:r w:rsidRPr="00AE4F98">
        <w:rPr>
          <w:rFonts w:ascii="Times New Roman" w:hAnsi="Times New Roman" w:hint="cs"/>
          <w:spacing w:val="-2"/>
          <w:rtl/>
        </w:rPr>
        <w:t>التخصيصات</w:t>
      </w:r>
      <w:r w:rsidRPr="00AE4F98">
        <w:rPr>
          <w:rFonts w:ascii="Times New Roman" w:hAnsi="Times New Roman"/>
          <w:spacing w:val="-2"/>
          <w:rtl/>
        </w:rPr>
        <w:t xml:space="preserve"> </w:t>
      </w:r>
      <w:r w:rsidRPr="00AE4F98">
        <w:rPr>
          <w:rFonts w:ascii="Times New Roman" w:hAnsi="Times New Roman" w:hint="cs"/>
          <w:spacing w:val="-2"/>
          <w:rtl/>
        </w:rPr>
        <w:t>المسجلة</w:t>
      </w:r>
      <w:r w:rsidRPr="00AE4F98">
        <w:rPr>
          <w:rFonts w:ascii="Times New Roman" w:hAnsi="Times New Roman"/>
          <w:spacing w:val="-2"/>
          <w:rtl/>
        </w:rPr>
        <w:t xml:space="preserve"> لإدارة جمهورية كوريا</w:t>
      </w:r>
      <w:r w:rsidRPr="00AE4F98">
        <w:rPr>
          <w:rFonts w:ascii="Times New Roman" w:hAnsi="Times New Roman" w:hint="cs"/>
          <w:spacing w:val="-2"/>
          <w:rtl/>
        </w:rPr>
        <w:t xml:space="preserve"> لمواقع</w:t>
      </w:r>
      <w:r w:rsidRPr="00AE4F98">
        <w:rPr>
          <w:rFonts w:ascii="Times New Roman" w:hAnsi="Times New Roman"/>
          <w:spacing w:val="-2"/>
          <w:rtl/>
        </w:rPr>
        <w:t xml:space="preserve"> مصادر التداخل الضار</w:t>
      </w:r>
      <w:r w:rsidRPr="00AE4F98">
        <w:rPr>
          <w:rFonts w:ascii="Times New Roman" w:hAnsi="Times New Roman" w:hint="cs"/>
          <w:spacing w:val="-2"/>
          <w:rtl/>
        </w:rPr>
        <w:t xml:space="preserve"> المبلغ عنها.</w:t>
      </w:r>
      <w:r w:rsidRPr="00AE4F98">
        <w:rPr>
          <w:rFonts w:ascii="Times New Roman" w:hAnsi="Times New Roman"/>
          <w:spacing w:val="-2"/>
          <w:rtl/>
        </w:rPr>
        <w:t xml:space="preserve"> وكان المكتب قد </w:t>
      </w:r>
      <w:r w:rsidRPr="00AE4F98">
        <w:rPr>
          <w:rFonts w:ascii="Times New Roman" w:hAnsi="Times New Roman" w:hint="cs"/>
          <w:spacing w:val="-2"/>
          <w:rtl/>
        </w:rPr>
        <w:t>نفذ</w:t>
      </w:r>
      <w:r w:rsidRPr="00AE4F98">
        <w:rPr>
          <w:rFonts w:ascii="Times New Roman" w:hAnsi="Times New Roman"/>
          <w:spacing w:val="-2"/>
          <w:rtl/>
        </w:rPr>
        <w:t xml:space="preserve"> عملية حسابية افتراضية لتقدير القدرة المشعة اللازمة لإنتاج مستوى إشارة التد</w:t>
      </w:r>
      <w:r w:rsidRPr="00AE4F98">
        <w:rPr>
          <w:rFonts w:ascii="Times New Roman" w:hAnsi="Times New Roman" w:hint="cs"/>
          <w:spacing w:val="-2"/>
          <w:rtl/>
        </w:rPr>
        <w:t>ا</w:t>
      </w:r>
      <w:r w:rsidRPr="00AE4F98">
        <w:rPr>
          <w:rFonts w:ascii="Times New Roman" w:hAnsi="Times New Roman"/>
          <w:spacing w:val="-2"/>
          <w:rtl/>
        </w:rPr>
        <w:t>خل</w:t>
      </w:r>
      <w:r w:rsidRPr="00AE4F98">
        <w:rPr>
          <w:rFonts w:ascii="Times New Roman" w:hAnsi="Times New Roman" w:hint="cs"/>
          <w:spacing w:val="-2"/>
          <w:rtl/>
        </w:rPr>
        <w:t xml:space="preserve"> المبلغ</w:t>
      </w:r>
      <w:r w:rsidRPr="00AE4F98">
        <w:rPr>
          <w:rFonts w:ascii="Times New Roman" w:hAnsi="Times New Roman"/>
          <w:spacing w:val="-2"/>
          <w:rtl/>
        </w:rPr>
        <w:t xml:space="preserve"> عنها، وخلص إلى أن القدرة المشعة من </w:t>
      </w:r>
      <w:r w:rsidRPr="00AE4F98">
        <w:rPr>
          <w:rFonts w:ascii="Times New Roman" w:hAnsi="Times New Roman" w:hint="cs"/>
          <w:spacing w:val="-2"/>
          <w:rtl/>
        </w:rPr>
        <w:t>بث</w:t>
      </w:r>
      <w:r w:rsidRPr="00AE4F98">
        <w:rPr>
          <w:rFonts w:ascii="Times New Roman" w:hAnsi="Times New Roman"/>
          <w:spacing w:val="-2"/>
          <w:rtl/>
        </w:rPr>
        <w:t xml:space="preserve"> التد</w:t>
      </w:r>
      <w:r w:rsidRPr="00AE4F98">
        <w:rPr>
          <w:rFonts w:ascii="Times New Roman" w:hAnsi="Times New Roman" w:hint="cs"/>
          <w:spacing w:val="-2"/>
          <w:rtl/>
        </w:rPr>
        <w:t>ا</w:t>
      </w:r>
      <w:r w:rsidRPr="00AE4F98">
        <w:rPr>
          <w:rFonts w:ascii="Times New Roman" w:hAnsi="Times New Roman"/>
          <w:spacing w:val="-2"/>
          <w:rtl/>
        </w:rPr>
        <w:t xml:space="preserve">خل </w:t>
      </w:r>
      <w:r w:rsidRPr="00AE4F98">
        <w:rPr>
          <w:rFonts w:ascii="Times New Roman" w:hAnsi="Times New Roman" w:hint="cs"/>
          <w:spacing w:val="-2"/>
          <w:rtl/>
        </w:rPr>
        <w:t>ت</w:t>
      </w:r>
      <w:r w:rsidRPr="00AE4F98">
        <w:rPr>
          <w:rFonts w:ascii="Times New Roman" w:hAnsi="Times New Roman"/>
          <w:spacing w:val="-2"/>
          <w:rtl/>
        </w:rPr>
        <w:t>بدو أعلى</w:t>
      </w:r>
      <w:r w:rsidRPr="00AE4F98">
        <w:rPr>
          <w:rFonts w:ascii="Times New Roman" w:hAnsi="Times New Roman" w:hint="cs"/>
          <w:spacing w:val="-2"/>
          <w:rtl/>
          <w:lang w:bidi="ar-SY"/>
        </w:rPr>
        <w:t xml:space="preserve"> بأضعاف مضاعفة </w:t>
      </w:r>
      <w:r w:rsidRPr="00AE4F98">
        <w:rPr>
          <w:rFonts w:ascii="Times New Roman" w:hAnsi="Times New Roman"/>
          <w:spacing w:val="-2"/>
          <w:rtl/>
        </w:rPr>
        <w:t xml:space="preserve">من القدرة المشعة الطبيعية </w:t>
      </w:r>
      <w:r w:rsidRPr="00AE4F98">
        <w:rPr>
          <w:rFonts w:ascii="Times New Roman" w:hAnsi="Times New Roman" w:hint="cs"/>
          <w:spacing w:val="-2"/>
          <w:rtl/>
        </w:rPr>
        <w:t>ل</w:t>
      </w:r>
      <w:r w:rsidRPr="00AE4F98">
        <w:rPr>
          <w:rFonts w:ascii="Times New Roman" w:hAnsi="Times New Roman"/>
          <w:spacing w:val="-2"/>
          <w:rtl/>
        </w:rPr>
        <w:t>محطات التلفزيون.</w:t>
      </w:r>
      <w:r w:rsidRPr="00AE4F98">
        <w:rPr>
          <w:rFonts w:ascii="Times New Roman" w:hAnsi="Times New Roman" w:hint="cs"/>
          <w:spacing w:val="-2"/>
          <w:rtl/>
        </w:rPr>
        <w:t xml:space="preserve"> </w:t>
      </w:r>
      <w:r w:rsidRPr="00AE4F98">
        <w:rPr>
          <w:rFonts w:ascii="Times New Roman" w:hAnsi="Times New Roman"/>
          <w:spacing w:val="-2"/>
          <w:rtl/>
        </w:rPr>
        <w:t>وأشار إلى أن جمهورية كوريا قد تحول</w:t>
      </w:r>
      <w:r w:rsidRPr="00AE4F98">
        <w:rPr>
          <w:rFonts w:ascii="Times New Roman" w:hAnsi="Times New Roman" w:hint="cs"/>
          <w:spacing w:val="-2"/>
          <w:rtl/>
        </w:rPr>
        <w:t>ت</w:t>
      </w:r>
      <w:r w:rsidRPr="00AE4F98">
        <w:rPr>
          <w:rFonts w:ascii="Times New Roman" w:hAnsi="Times New Roman"/>
          <w:spacing w:val="-2"/>
          <w:rtl/>
        </w:rPr>
        <w:t xml:space="preserve"> إلى </w:t>
      </w:r>
      <w:r w:rsidRPr="00AE4F98">
        <w:rPr>
          <w:rFonts w:ascii="Times New Roman" w:hAnsi="Times New Roman" w:hint="cs"/>
          <w:spacing w:val="-2"/>
          <w:rtl/>
        </w:rPr>
        <w:t>الإذاعة</w:t>
      </w:r>
      <w:r w:rsidRPr="00AE4F98">
        <w:rPr>
          <w:rFonts w:ascii="Times New Roman" w:hAnsi="Times New Roman"/>
          <w:spacing w:val="-2"/>
          <w:rtl/>
        </w:rPr>
        <w:t xml:space="preserve"> التلفزيوني</w:t>
      </w:r>
      <w:r w:rsidRPr="00AE4F98">
        <w:rPr>
          <w:rFonts w:ascii="Times New Roman" w:hAnsi="Times New Roman" w:hint="cs"/>
          <w:spacing w:val="-2"/>
          <w:rtl/>
        </w:rPr>
        <w:t>ة</w:t>
      </w:r>
      <w:r w:rsidRPr="00AE4F98">
        <w:rPr>
          <w:rFonts w:ascii="Times New Roman" w:hAnsi="Times New Roman"/>
          <w:spacing w:val="-2"/>
          <w:rtl/>
        </w:rPr>
        <w:t xml:space="preserve"> الرقمي</w:t>
      </w:r>
      <w:r w:rsidRPr="00AE4F98">
        <w:rPr>
          <w:rFonts w:ascii="Times New Roman" w:hAnsi="Times New Roman" w:hint="cs"/>
          <w:spacing w:val="-2"/>
          <w:rtl/>
        </w:rPr>
        <w:t>ة</w:t>
      </w:r>
      <w:r w:rsidRPr="00AE4F98">
        <w:rPr>
          <w:rFonts w:ascii="Times New Roman" w:hAnsi="Times New Roman"/>
          <w:spacing w:val="-2"/>
          <w:rtl/>
        </w:rPr>
        <w:t xml:space="preserve"> قبل نهاية عام </w:t>
      </w:r>
      <w:r w:rsidRPr="00AE4F98">
        <w:rPr>
          <w:rFonts w:ascii="Times New Roman" w:hAnsi="Times New Roman"/>
          <w:spacing w:val="-2"/>
        </w:rPr>
        <w:t>2012</w:t>
      </w:r>
      <w:r w:rsidRPr="00AE4F98">
        <w:rPr>
          <w:rFonts w:ascii="Times New Roman" w:hAnsi="Times New Roman"/>
          <w:spacing w:val="-2"/>
          <w:rtl/>
        </w:rPr>
        <w:t xml:space="preserve">، </w:t>
      </w:r>
      <w:r w:rsidRPr="00AE4F98">
        <w:rPr>
          <w:rFonts w:ascii="Times New Roman" w:hAnsi="Times New Roman" w:hint="cs"/>
          <w:spacing w:val="-2"/>
          <w:rtl/>
        </w:rPr>
        <w:t>و</w:t>
      </w:r>
      <w:r w:rsidRPr="00AE4F98">
        <w:rPr>
          <w:rFonts w:ascii="Times New Roman" w:hAnsi="Times New Roman"/>
          <w:spacing w:val="-2"/>
          <w:rtl/>
        </w:rPr>
        <w:t>لم</w:t>
      </w:r>
      <w:r w:rsidRPr="00AE4F98">
        <w:rPr>
          <w:rFonts w:ascii="Times New Roman" w:hAnsi="Times New Roman" w:hint="cs"/>
          <w:spacing w:val="-2"/>
          <w:rtl/>
        </w:rPr>
        <w:t> </w:t>
      </w:r>
      <w:r w:rsidRPr="00AE4F98">
        <w:rPr>
          <w:rFonts w:ascii="Times New Roman" w:hAnsi="Times New Roman"/>
          <w:spacing w:val="-2"/>
          <w:rtl/>
        </w:rPr>
        <w:t xml:space="preserve">يعد هناك أي </w:t>
      </w:r>
      <w:r w:rsidRPr="00AE4F98">
        <w:rPr>
          <w:rFonts w:ascii="Times New Roman" w:hAnsi="Times New Roman" w:hint="cs"/>
          <w:spacing w:val="-2"/>
          <w:rtl/>
        </w:rPr>
        <w:t>إذاعة</w:t>
      </w:r>
      <w:r w:rsidRPr="00AE4F98">
        <w:rPr>
          <w:rFonts w:ascii="Times New Roman" w:hAnsi="Times New Roman"/>
          <w:spacing w:val="-2"/>
          <w:rtl/>
        </w:rPr>
        <w:t xml:space="preserve"> تلفزيوني</w:t>
      </w:r>
      <w:r w:rsidRPr="00AE4F98">
        <w:rPr>
          <w:rFonts w:ascii="Times New Roman" w:hAnsi="Times New Roman" w:hint="cs"/>
          <w:spacing w:val="-2"/>
          <w:rtl/>
        </w:rPr>
        <w:t>ة</w:t>
      </w:r>
      <w:r w:rsidRPr="00AE4F98">
        <w:rPr>
          <w:rFonts w:ascii="Times New Roman" w:hAnsi="Times New Roman"/>
          <w:spacing w:val="-2"/>
          <w:rtl/>
        </w:rPr>
        <w:t xml:space="preserve"> تماثلي</w:t>
      </w:r>
      <w:r w:rsidRPr="00AE4F98">
        <w:rPr>
          <w:rFonts w:ascii="Times New Roman" w:hAnsi="Times New Roman" w:hint="cs"/>
          <w:spacing w:val="-2"/>
          <w:rtl/>
        </w:rPr>
        <w:t>ة</w:t>
      </w:r>
      <w:r w:rsidRPr="00AE4F98">
        <w:rPr>
          <w:rFonts w:ascii="Times New Roman" w:hAnsi="Times New Roman"/>
          <w:spacing w:val="-2"/>
          <w:rtl/>
        </w:rPr>
        <w:t xml:space="preserve"> في ذلك البلد.</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51.4</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السيد</w:t>
      </w:r>
      <w:r w:rsidRPr="00AE4F98">
        <w:rPr>
          <w:rFonts w:ascii="Times New Roman" w:hAnsi="Times New Roman" w:hint="cs"/>
          <w:b/>
          <w:bCs/>
          <w:rtl/>
        </w:rPr>
        <w:t xml:space="preserve"> بيسي</w:t>
      </w:r>
      <w:r w:rsidRPr="00AE4F98">
        <w:rPr>
          <w:rFonts w:ascii="Times New Roman" w:hAnsi="Times New Roman" w:hint="cs"/>
          <w:rtl/>
        </w:rPr>
        <w:t xml:space="preserve"> </w:t>
      </w:r>
      <w:r w:rsidRPr="00AE4F98">
        <w:rPr>
          <w:rFonts w:ascii="Times New Roman" w:hAnsi="Times New Roman" w:hint="cs"/>
          <w:rtl/>
          <w:lang w:bidi="ar-SY"/>
        </w:rPr>
        <w:t>إن ما يدعو للتساؤل هو ما إذا كانت اللجنة تمتلك</w:t>
      </w:r>
      <w:r w:rsidRPr="00AE4F98">
        <w:rPr>
          <w:rFonts w:ascii="Times New Roman" w:hAnsi="Times New Roman"/>
          <w:rtl/>
        </w:rPr>
        <w:t xml:space="preserve"> المعلومات الكافية للتعامل مع هذه</w:t>
      </w:r>
      <w:r w:rsidRPr="00AE4F98">
        <w:rPr>
          <w:rFonts w:ascii="Times New Roman" w:hAnsi="Times New Roman" w:hint="cs"/>
          <w:rtl/>
        </w:rPr>
        <w:t xml:space="preserve"> الحالة.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52.4</w:t>
      </w:r>
      <w:r w:rsidRPr="00AE4F98">
        <w:rPr>
          <w:rFonts w:ascii="Times New Roman" w:hAnsi="Times New Roman"/>
        </w:rPr>
        <w:tab/>
      </w:r>
      <w:r w:rsidRPr="00AE4F98">
        <w:rPr>
          <w:rFonts w:ascii="Times New Roman" w:hAnsi="Times New Roman"/>
          <w:spacing w:val="-6"/>
          <w:rtl/>
        </w:rPr>
        <w:t xml:space="preserve">وقال </w:t>
      </w:r>
      <w:r w:rsidRPr="00AE4F98">
        <w:rPr>
          <w:rFonts w:ascii="Times New Roman" w:hAnsi="Times New Roman"/>
          <w:b/>
          <w:bCs/>
          <w:spacing w:val="-6"/>
          <w:rtl/>
        </w:rPr>
        <w:t>السيد زيلينسكاس</w:t>
      </w:r>
      <w:r w:rsidRPr="00AE4F98">
        <w:rPr>
          <w:rFonts w:ascii="Times New Roman" w:hAnsi="Times New Roman"/>
          <w:spacing w:val="-6"/>
          <w:rtl/>
        </w:rPr>
        <w:t>، مشيرا</w:t>
      </w:r>
      <w:r w:rsidRPr="00AE4F98">
        <w:rPr>
          <w:rFonts w:ascii="Times New Roman" w:hAnsi="Times New Roman" w:hint="cs"/>
          <w:spacing w:val="-6"/>
          <w:rtl/>
        </w:rPr>
        <w:t>ً</w:t>
      </w:r>
      <w:r w:rsidRPr="00AE4F98">
        <w:rPr>
          <w:rFonts w:ascii="Times New Roman" w:hAnsi="Times New Roman"/>
          <w:spacing w:val="-6"/>
          <w:rtl/>
        </w:rPr>
        <w:t xml:space="preserve"> إلى الإضافة</w:t>
      </w:r>
      <w:r w:rsidRPr="00AE4F98">
        <w:rPr>
          <w:rFonts w:ascii="Times New Roman" w:hAnsi="Times New Roman" w:hint="cs"/>
          <w:spacing w:val="-6"/>
          <w:rtl/>
        </w:rPr>
        <w:t> </w:t>
      </w:r>
      <w:r w:rsidRPr="00AE4F98">
        <w:rPr>
          <w:rFonts w:ascii="Times New Roman" w:hAnsi="Times New Roman"/>
          <w:spacing w:val="-6"/>
        </w:rPr>
        <w:t>1</w:t>
      </w:r>
      <w:r w:rsidRPr="00AE4F98">
        <w:rPr>
          <w:rFonts w:ascii="Times New Roman" w:hAnsi="Times New Roman"/>
          <w:spacing w:val="-6"/>
          <w:rtl/>
        </w:rPr>
        <w:t xml:space="preserve"> إلى الوثيقة</w:t>
      </w:r>
      <w:r w:rsidRPr="00AE4F98">
        <w:rPr>
          <w:rFonts w:ascii="Times New Roman" w:hAnsi="Times New Roman" w:hint="cs"/>
          <w:spacing w:val="-6"/>
          <w:rtl/>
        </w:rPr>
        <w:t> </w:t>
      </w:r>
      <w:r w:rsidRPr="00AE4F98">
        <w:rPr>
          <w:rFonts w:ascii="Times New Roman" w:hAnsi="Times New Roman"/>
          <w:spacing w:val="-6"/>
        </w:rPr>
        <w:t>RRB13</w:t>
      </w:r>
      <w:r w:rsidRPr="00AE4F98">
        <w:rPr>
          <w:rFonts w:ascii="Times New Roman" w:hAnsi="Times New Roman"/>
          <w:spacing w:val="-6"/>
        </w:rPr>
        <w:noBreakHyphen/>
        <w:t>1/1</w:t>
      </w:r>
      <w:r w:rsidRPr="00AE4F98">
        <w:rPr>
          <w:rFonts w:ascii="Times New Roman" w:hAnsi="Times New Roman"/>
          <w:spacing w:val="-6"/>
          <w:rtl/>
        </w:rPr>
        <w:t xml:space="preserve">، </w:t>
      </w:r>
      <w:r w:rsidRPr="00AE4F98">
        <w:rPr>
          <w:rFonts w:ascii="Times New Roman" w:hAnsi="Times New Roman" w:hint="cs"/>
          <w:spacing w:val="-6"/>
          <w:rtl/>
        </w:rPr>
        <w:t>إ</w:t>
      </w:r>
      <w:r w:rsidRPr="00AE4F98">
        <w:rPr>
          <w:rFonts w:ascii="Times New Roman" w:hAnsi="Times New Roman"/>
          <w:spacing w:val="-6"/>
          <w:rtl/>
        </w:rPr>
        <w:t xml:space="preserve">ن النتائج </w:t>
      </w:r>
      <w:r w:rsidRPr="00AE4F98">
        <w:rPr>
          <w:rFonts w:ascii="Times New Roman" w:hAnsi="Times New Roman" w:hint="cs"/>
          <w:spacing w:val="-6"/>
          <w:rtl/>
        </w:rPr>
        <w:t>التي حسبها</w:t>
      </w:r>
      <w:r w:rsidRPr="00AE4F98">
        <w:rPr>
          <w:rFonts w:ascii="Times New Roman" w:hAnsi="Times New Roman"/>
          <w:spacing w:val="-6"/>
          <w:rtl/>
        </w:rPr>
        <w:t xml:space="preserve"> </w:t>
      </w:r>
      <w:r w:rsidRPr="00AE4F98">
        <w:rPr>
          <w:rFonts w:ascii="Times New Roman" w:hAnsi="Times New Roman" w:hint="cs"/>
          <w:spacing w:val="-6"/>
          <w:rtl/>
        </w:rPr>
        <w:t>ال</w:t>
      </w:r>
      <w:r w:rsidRPr="00AE4F98">
        <w:rPr>
          <w:rFonts w:ascii="Times New Roman" w:hAnsi="Times New Roman"/>
          <w:spacing w:val="-6"/>
          <w:rtl/>
        </w:rPr>
        <w:t>مكتب</w:t>
      </w:r>
      <w:r w:rsidRPr="00AE4F98">
        <w:rPr>
          <w:rFonts w:ascii="Times New Roman" w:hAnsi="Times New Roman" w:hint="cs"/>
          <w:spacing w:val="-6"/>
          <w:rtl/>
        </w:rPr>
        <w:t xml:space="preserve"> تبدو غير معقولة.</w:t>
      </w:r>
      <w:r w:rsidRPr="00AE4F98">
        <w:rPr>
          <w:rFonts w:ascii="Times New Roman" w:hAnsi="Times New Roman"/>
          <w:spacing w:val="-6"/>
          <w:rtl/>
        </w:rPr>
        <w:t xml:space="preserve"> </w:t>
      </w:r>
      <w:r w:rsidRPr="00AE4F98">
        <w:rPr>
          <w:rFonts w:ascii="Times New Roman" w:hAnsi="Times New Roman"/>
          <w:rtl/>
        </w:rPr>
        <w:t xml:space="preserve">وقال </w:t>
      </w:r>
      <w:r w:rsidRPr="00AE4F98">
        <w:rPr>
          <w:rFonts w:ascii="Times New Roman" w:hAnsi="Times New Roman" w:hint="cs"/>
          <w:rtl/>
        </w:rPr>
        <w:t>إ</w:t>
      </w:r>
      <w:r w:rsidRPr="00AE4F98">
        <w:rPr>
          <w:rFonts w:ascii="Times New Roman" w:hAnsi="Times New Roman"/>
          <w:rtl/>
        </w:rPr>
        <w:t>نه لا يعرف أي هوائي تلفزيون</w:t>
      </w:r>
      <w:r w:rsidRPr="00AE4F98">
        <w:rPr>
          <w:rFonts w:ascii="Times New Roman" w:hAnsi="Times New Roman" w:hint="cs"/>
          <w:rtl/>
        </w:rPr>
        <w:t>ي</w:t>
      </w:r>
      <w:r w:rsidRPr="00AE4F98">
        <w:rPr>
          <w:rFonts w:ascii="Times New Roman" w:hAnsi="Times New Roman"/>
          <w:rtl/>
        </w:rPr>
        <w:t xml:space="preserve"> يمكن </w:t>
      </w:r>
      <w:r w:rsidRPr="00AE4F98">
        <w:rPr>
          <w:rFonts w:ascii="Times New Roman" w:hAnsi="Times New Roman" w:hint="cs"/>
          <w:rtl/>
        </w:rPr>
        <w:t>أ</w:t>
      </w:r>
      <w:r w:rsidRPr="00AE4F98">
        <w:rPr>
          <w:rFonts w:ascii="Times New Roman" w:hAnsi="Times New Roman"/>
          <w:rtl/>
        </w:rPr>
        <w:t xml:space="preserve">ن </w:t>
      </w:r>
      <w:r w:rsidRPr="00AE4F98">
        <w:rPr>
          <w:rFonts w:ascii="Times New Roman" w:hAnsi="Times New Roman" w:hint="cs"/>
          <w:rtl/>
        </w:rPr>
        <w:t>يرسل</w:t>
      </w:r>
      <w:r w:rsidRPr="00AE4F98">
        <w:rPr>
          <w:rFonts w:ascii="Times New Roman" w:hAnsi="Times New Roman"/>
          <w:rtl/>
        </w:rPr>
        <w:t xml:space="preserve"> هذه </w:t>
      </w:r>
      <w:r w:rsidRPr="00AE4F98">
        <w:rPr>
          <w:rFonts w:ascii="Times New Roman" w:hAnsi="Times New Roman" w:hint="cs"/>
          <w:rtl/>
        </w:rPr>
        <w:t>القدرات</w:t>
      </w:r>
      <w:r w:rsidRPr="00AE4F98">
        <w:rPr>
          <w:rFonts w:ascii="Times New Roman" w:hAnsi="Times New Roman"/>
          <w:rtl/>
        </w:rPr>
        <w:t xml:space="preserve"> </w:t>
      </w:r>
      <w:r w:rsidRPr="00AE4F98">
        <w:rPr>
          <w:rFonts w:ascii="Times New Roman" w:hAnsi="Times New Roman" w:hint="cs"/>
          <w:rtl/>
        </w:rPr>
        <w:t>ال</w:t>
      </w:r>
      <w:r w:rsidRPr="00AE4F98">
        <w:rPr>
          <w:rFonts w:ascii="Times New Roman" w:hAnsi="Times New Roman"/>
          <w:rtl/>
        </w:rPr>
        <w:t xml:space="preserve">عالية </w:t>
      </w:r>
      <w:r w:rsidRPr="00AE4F98">
        <w:rPr>
          <w:rFonts w:ascii="Times New Roman" w:hAnsi="Times New Roman"/>
        </w:rPr>
        <w:t>(dBW 90)</w:t>
      </w:r>
      <w:r w:rsidRPr="00AE4F98">
        <w:rPr>
          <w:rFonts w:ascii="Times New Roman" w:hAnsi="Times New Roman"/>
          <w:rtl/>
        </w:rPr>
        <w:t xml:space="preserve"> وتساءل عما إذا كان يمكن أن يكون هناك تأثير موسمي على ظروف الانتشار.</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53.4</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الرئيس</w:t>
      </w:r>
      <w:r w:rsidRPr="00AE4F98">
        <w:rPr>
          <w:rFonts w:ascii="Times New Roman" w:hAnsi="Times New Roman"/>
          <w:rtl/>
        </w:rPr>
        <w:t xml:space="preserve"> </w:t>
      </w:r>
      <w:r w:rsidRPr="00AE4F98">
        <w:rPr>
          <w:rFonts w:ascii="Times New Roman" w:hAnsi="Times New Roman" w:hint="cs"/>
          <w:rtl/>
        </w:rPr>
        <w:t>إ</w:t>
      </w:r>
      <w:r w:rsidRPr="00AE4F98">
        <w:rPr>
          <w:rFonts w:ascii="Times New Roman" w:hAnsi="Times New Roman"/>
          <w:rtl/>
        </w:rPr>
        <w:t xml:space="preserve">ن </w:t>
      </w:r>
      <w:r w:rsidRPr="00AE4F98">
        <w:rPr>
          <w:rFonts w:ascii="Times New Roman" w:hAnsi="Times New Roman" w:hint="cs"/>
          <w:rtl/>
        </w:rPr>
        <w:t>مؤثر الانتشار بالمجرى</w:t>
      </w:r>
      <w:r w:rsidRPr="00AE4F98">
        <w:rPr>
          <w:rFonts w:ascii="Times New Roman" w:hAnsi="Times New Roman"/>
          <w:rtl/>
        </w:rPr>
        <w:t xml:space="preserve"> </w:t>
      </w:r>
      <w:r w:rsidRPr="00AE4F98">
        <w:rPr>
          <w:rFonts w:ascii="Times New Roman" w:hAnsi="Times New Roman" w:hint="cs"/>
          <w:rtl/>
        </w:rPr>
        <w:t>ي</w:t>
      </w:r>
      <w:r w:rsidRPr="00AE4F98">
        <w:rPr>
          <w:rFonts w:ascii="Times New Roman" w:hAnsi="Times New Roman"/>
          <w:rtl/>
        </w:rPr>
        <w:t xml:space="preserve">حدث في أوقات معينة من السنة، </w:t>
      </w:r>
      <w:r w:rsidRPr="00AE4F98">
        <w:rPr>
          <w:rFonts w:ascii="Times New Roman" w:hAnsi="Times New Roman" w:hint="cs"/>
          <w:rtl/>
        </w:rPr>
        <w:t>و</w:t>
      </w:r>
      <w:r w:rsidRPr="00AE4F98">
        <w:rPr>
          <w:rFonts w:ascii="Times New Roman" w:hAnsi="Times New Roman"/>
          <w:rtl/>
        </w:rPr>
        <w:t xml:space="preserve">يمكن </w:t>
      </w:r>
      <w:r w:rsidRPr="00AE4F98">
        <w:rPr>
          <w:rFonts w:ascii="Times New Roman" w:hAnsi="Times New Roman" w:hint="cs"/>
          <w:rtl/>
        </w:rPr>
        <w:t>لل</w:t>
      </w:r>
      <w:r w:rsidRPr="00AE4F98">
        <w:rPr>
          <w:rFonts w:ascii="Times New Roman" w:hAnsi="Times New Roman"/>
          <w:rtl/>
        </w:rPr>
        <w:t>إشارات التلفزيون</w:t>
      </w:r>
      <w:r w:rsidRPr="00AE4F98">
        <w:rPr>
          <w:rFonts w:ascii="Times New Roman" w:hAnsi="Times New Roman" w:hint="cs"/>
          <w:rtl/>
        </w:rPr>
        <w:t>ية</w:t>
      </w:r>
      <w:r w:rsidRPr="00AE4F98">
        <w:rPr>
          <w:rFonts w:ascii="Times New Roman" w:hAnsi="Times New Roman"/>
          <w:rtl/>
        </w:rPr>
        <w:t xml:space="preserve"> </w:t>
      </w:r>
      <w:r w:rsidRPr="00AE4F98">
        <w:rPr>
          <w:rFonts w:ascii="Times New Roman" w:hAnsi="Times New Roman" w:hint="cs"/>
          <w:rtl/>
        </w:rPr>
        <w:t>أن تنتقل</w:t>
      </w:r>
      <w:r w:rsidRPr="00AE4F98">
        <w:rPr>
          <w:rFonts w:ascii="Times New Roman" w:hAnsi="Times New Roman"/>
          <w:rtl/>
        </w:rPr>
        <w:t xml:space="preserve"> لمسافات أطول بكثير مما </w:t>
      </w:r>
      <w:r w:rsidRPr="00AE4F98">
        <w:rPr>
          <w:rFonts w:ascii="Times New Roman" w:hAnsi="Times New Roman" w:hint="cs"/>
          <w:rtl/>
        </w:rPr>
        <w:t>يُتوقع</w:t>
      </w:r>
      <w:r w:rsidRPr="00AE4F98">
        <w:rPr>
          <w:rFonts w:ascii="Times New Roman" w:hAnsi="Times New Roman"/>
          <w:rtl/>
        </w:rPr>
        <w:t xml:space="preserve"> </w:t>
      </w:r>
      <w:r w:rsidRPr="00AE4F98">
        <w:rPr>
          <w:rFonts w:ascii="Times New Roman" w:hAnsi="Times New Roman" w:hint="cs"/>
          <w:rtl/>
        </w:rPr>
        <w:t>لها</w:t>
      </w:r>
      <w:r w:rsidRPr="00AE4F98">
        <w:rPr>
          <w:rFonts w:ascii="Times New Roman" w:hAnsi="Times New Roman"/>
          <w:rtl/>
        </w:rPr>
        <w:t xml:space="preserve"> عادة.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54.4</w:t>
      </w:r>
      <w:r w:rsidRPr="00AE4F98">
        <w:rPr>
          <w:rFonts w:ascii="Times New Roman" w:hAnsi="Times New Roman"/>
        </w:rPr>
        <w:tab/>
      </w:r>
      <w:r w:rsidRPr="00AE4F98">
        <w:rPr>
          <w:rFonts w:ascii="Times New Roman" w:hAnsi="Times New Roman"/>
          <w:spacing w:val="-2"/>
          <w:rtl/>
        </w:rPr>
        <w:t xml:space="preserve">وقال </w:t>
      </w:r>
      <w:r w:rsidRPr="00AE4F98">
        <w:rPr>
          <w:rFonts w:ascii="Times New Roman" w:hAnsi="Times New Roman"/>
          <w:b/>
          <w:bCs/>
          <w:spacing w:val="-2"/>
          <w:rtl/>
        </w:rPr>
        <w:t>رئيس</w:t>
      </w:r>
      <w:r w:rsidRPr="00AE4F98">
        <w:rPr>
          <w:rFonts w:ascii="Times New Roman" w:hAnsi="Times New Roman" w:hint="cs"/>
          <w:b/>
          <w:bCs/>
          <w:spacing w:val="-2"/>
          <w:rtl/>
        </w:rPr>
        <w:t xml:space="preserve"> دائرة الخدمات الأرضية</w:t>
      </w:r>
      <w:r w:rsidRPr="00AE4F98">
        <w:rPr>
          <w:rFonts w:ascii="Times New Roman" w:hAnsi="Times New Roman" w:hint="cs"/>
          <w:spacing w:val="-2"/>
          <w:rtl/>
        </w:rPr>
        <w:t xml:space="preserve"> إن</w:t>
      </w:r>
      <w:r w:rsidRPr="00AE4F98">
        <w:rPr>
          <w:rFonts w:ascii="Times New Roman" w:hAnsi="Times New Roman"/>
          <w:spacing w:val="-2"/>
          <w:rtl/>
        </w:rPr>
        <w:t xml:space="preserve"> المكتب لم </w:t>
      </w:r>
      <w:r w:rsidRPr="00AE4F98">
        <w:rPr>
          <w:rFonts w:ascii="Times New Roman" w:hAnsi="Times New Roman" w:hint="cs"/>
          <w:spacing w:val="-2"/>
          <w:rtl/>
        </w:rPr>
        <w:t>يأخذ</w:t>
      </w:r>
      <w:r w:rsidRPr="00AE4F98">
        <w:rPr>
          <w:rFonts w:ascii="Times New Roman" w:hAnsi="Times New Roman"/>
          <w:spacing w:val="-2"/>
          <w:rtl/>
        </w:rPr>
        <w:t xml:space="preserve"> في الاعتبار ظروف الانتشار، </w:t>
      </w:r>
      <w:r w:rsidRPr="00AE4F98">
        <w:rPr>
          <w:rFonts w:ascii="Times New Roman" w:hAnsi="Times New Roman" w:hint="cs"/>
          <w:spacing w:val="-2"/>
          <w:rtl/>
        </w:rPr>
        <w:t>و</w:t>
      </w:r>
      <w:r w:rsidRPr="00AE4F98">
        <w:rPr>
          <w:rFonts w:ascii="Times New Roman" w:hAnsi="Times New Roman"/>
          <w:spacing w:val="-2"/>
          <w:rtl/>
        </w:rPr>
        <w:t>على وجه الخصوص،</w:t>
      </w:r>
      <w:r w:rsidRPr="00AE4F98">
        <w:rPr>
          <w:rFonts w:ascii="Times New Roman" w:hAnsi="Times New Roman" w:hint="cs"/>
          <w:spacing w:val="-2"/>
          <w:rtl/>
        </w:rPr>
        <w:t xml:space="preserve"> مؤثرات الانتشار بالمجرى، رغم أنها </w:t>
      </w:r>
      <w:r w:rsidRPr="00AE4F98">
        <w:rPr>
          <w:rFonts w:ascii="Times New Roman" w:hAnsi="Times New Roman"/>
          <w:spacing w:val="-2"/>
          <w:rtl/>
        </w:rPr>
        <w:t xml:space="preserve">في حالات استثنائية قد تجعل </w:t>
      </w:r>
      <w:r w:rsidRPr="00AE4F98">
        <w:rPr>
          <w:rFonts w:ascii="Times New Roman" w:hAnsi="Times New Roman" w:hint="cs"/>
          <w:spacing w:val="-2"/>
          <w:rtl/>
        </w:rPr>
        <w:t>ال</w:t>
      </w:r>
      <w:r w:rsidRPr="00AE4F98">
        <w:rPr>
          <w:rFonts w:ascii="Times New Roman" w:hAnsi="Times New Roman"/>
          <w:spacing w:val="-2"/>
          <w:rtl/>
        </w:rPr>
        <w:t>إشارة أقوى بكثير مما</w:t>
      </w:r>
      <w:r w:rsidRPr="00AE4F98">
        <w:rPr>
          <w:rFonts w:ascii="Times New Roman" w:hAnsi="Times New Roman" w:hint="cs"/>
          <w:spacing w:val="-2"/>
          <w:rtl/>
        </w:rPr>
        <w:t xml:space="preserve"> يُتوقع</w:t>
      </w:r>
      <w:r w:rsidRPr="00AE4F98">
        <w:rPr>
          <w:rFonts w:ascii="Times New Roman" w:hAnsi="Times New Roman"/>
          <w:spacing w:val="-2"/>
          <w:rtl/>
        </w:rPr>
        <w:t xml:space="preserve"> </w:t>
      </w:r>
      <w:r w:rsidRPr="00AE4F98">
        <w:rPr>
          <w:rFonts w:ascii="Times New Roman" w:hAnsi="Times New Roman" w:hint="cs"/>
          <w:spacing w:val="-2"/>
          <w:rtl/>
        </w:rPr>
        <w:t>لها. واستندت</w:t>
      </w:r>
      <w:r w:rsidRPr="00AE4F98">
        <w:rPr>
          <w:rFonts w:ascii="Times New Roman" w:hAnsi="Times New Roman"/>
          <w:spacing w:val="-2"/>
          <w:rtl/>
        </w:rPr>
        <w:t xml:space="preserve"> حسابات المكتب </w:t>
      </w:r>
      <w:r w:rsidRPr="00AE4F98">
        <w:rPr>
          <w:rFonts w:ascii="Times New Roman" w:hAnsi="Times New Roman" w:hint="cs"/>
          <w:spacing w:val="-2"/>
          <w:rtl/>
        </w:rPr>
        <w:t>حصراً</w:t>
      </w:r>
      <w:r w:rsidRPr="00AE4F98">
        <w:rPr>
          <w:rFonts w:ascii="Times New Roman" w:hAnsi="Times New Roman"/>
          <w:spacing w:val="-2"/>
          <w:rtl/>
        </w:rPr>
        <w:t xml:space="preserve"> </w:t>
      </w:r>
      <w:r w:rsidRPr="00AE4F98">
        <w:rPr>
          <w:rFonts w:ascii="Times New Roman" w:hAnsi="Times New Roman" w:hint="cs"/>
          <w:spacing w:val="-2"/>
          <w:rtl/>
        </w:rPr>
        <w:t>إ</w:t>
      </w:r>
      <w:r w:rsidRPr="00AE4F98">
        <w:rPr>
          <w:rFonts w:ascii="Times New Roman" w:hAnsi="Times New Roman"/>
          <w:spacing w:val="-2"/>
          <w:rtl/>
        </w:rPr>
        <w:t xml:space="preserve">لى المعلومات المقدمة من إدارة جمهورية كوريا الشعبية الديمقراطية </w:t>
      </w:r>
      <w:r w:rsidRPr="00AE4F98">
        <w:rPr>
          <w:rFonts w:ascii="Times New Roman" w:hAnsi="Times New Roman" w:hint="cs"/>
          <w:spacing w:val="-2"/>
          <w:rtl/>
        </w:rPr>
        <w:t>والتخصيصات</w:t>
      </w:r>
      <w:r w:rsidRPr="00AE4F98">
        <w:rPr>
          <w:rFonts w:ascii="Times New Roman" w:hAnsi="Times New Roman"/>
          <w:spacing w:val="-2"/>
          <w:rtl/>
        </w:rPr>
        <w:t xml:space="preserve"> </w:t>
      </w:r>
      <w:r w:rsidRPr="00AE4F98">
        <w:rPr>
          <w:rFonts w:ascii="Times New Roman" w:hAnsi="Times New Roman" w:hint="cs"/>
          <w:spacing w:val="-2"/>
          <w:rtl/>
        </w:rPr>
        <w:t>المسجلة</w:t>
      </w:r>
      <w:r w:rsidRPr="00AE4F98">
        <w:rPr>
          <w:rFonts w:ascii="Times New Roman" w:hAnsi="Times New Roman"/>
          <w:spacing w:val="-2"/>
          <w:rtl/>
        </w:rPr>
        <w:t xml:space="preserve"> في </w:t>
      </w:r>
      <w:r w:rsidRPr="00AE4F98">
        <w:rPr>
          <w:rFonts w:ascii="Times New Roman" w:hAnsi="Times New Roman" w:hint="cs"/>
          <w:spacing w:val="-2"/>
          <w:rtl/>
        </w:rPr>
        <w:t xml:space="preserve">السجل </w:t>
      </w:r>
      <w:r w:rsidRPr="00AE4F98">
        <w:rPr>
          <w:rFonts w:ascii="Times New Roman" w:hAnsi="Times New Roman"/>
          <w:spacing w:val="-2"/>
          <w:rtl/>
        </w:rPr>
        <w:t>الأساسي الدولي للترددات.</w:t>
      </w:r>
      <w:r w:rsidRPr="00AE4F98">
        <w:rPr>
          <w:rFonts w:ascii="Times New Roman" w:hAnsi="Times New Roman" w:hint="cs"/>
          <w:spacing w:val="-2"/>
          <w:rtl/>
        </w:rPr>
        <w:t xml:space="preserve"> وبافتراض</w:t>
      </w:r>
      <w:r w:rsidRPr="00AE4F98">
        <w:rPr>
          <w:rFonts w:ascii="Times New Roman" w:hAnsi="Times New Roman"/>
          <w:spacing w:val="-2"/>
          <w:rtl/>
        </w:rPr>
        <w:t xml:space="preserve"> الافتراضات المدرجة في</w:t>
      </w:r>
      <w:r w:rsidRPr="00AE4F98">
        <w:rPr>
          <w:rFonts w:ascii="Times New Roman" w:hAnsi="Times New Roman" w:hint="cs"/>
          <w:spacing w:val="-2"/>
          <w:rtl/>
        </w:rPr>
        <w:t xml:space="preserve"> الفقرة</w:t>
      </w:r>
      <w:r w:rsidRPr="00AE4F98">
        <w:rPr>
          <w:rFonts w:ascii="Times New Roman" w:hAnsi="Times New Roman" w:hint="eastAsia"/>
          <w:spacing w:val="-2"/>
          <w:rtl/>
        </w:rPr>
        <w:t> </w:t>
      </w:r>
      <w:r w:rsidRPr="00AE4F98">
        <w:rPr>
          <w:rFonts w:ascii="Times New Roman" w:hAnsi="Times New Roman"/>
          <w:spacing w:val="-2"/>
        </w:rPr>
        <w:t>2.3</w:t>
      </w:r>
      <w:r w:rsidRPr="00AE4F98">
        <w:rPr>
          <w:rFonts w:ascii="Times New Roman" w:hAnsi="Times New Roman" w:hint="cs"/>
          <w:spacing w:val="-2"/>
          <w:rtl/>
        </w:rPr>
        <w:t xml:space="preserve"> </w:t>
      </w:r>
      <w:r w:rsidRPr="00AE4F98">
        <w:rPr>
          <w:rFonts w:ascii="Times New Roman" w:hAnsi="Times New Roman"/>
          <w:spacing w:val="-2"/>
          <w:rtl/>
        </w:rPr>
        <w:t>من الإضافة</w:t>
      </w:r>
      <w:r w:rsidRPr="00AE4F98">
        <w:rPr>
          <w:rFonts w:ascii="Times New Roman" w:hAnsi="Times New Roman" w:hint="cs"/>
          <w:spacing w:val="-2"/>
          <w:rtl/>
        </w:rPr>
        <w:t> </w:t>
      </w:r>
      <w:r w:rsidRPr="00AE4F98">
        <w:rPr>
          <w:rFonts w:ascii="Times New Roman" w:hAnsi="Times New Roman"/>
          <w:spacing w:val="-2"/>
        </w:rPr>
        <w:t>1</w:t>
      </w:r>
      <w:r w:rsidRPr="00AE4F98">
        <w:rPr>
          <w:rFonts w:ascii="Times New Roman" w:hAnsi="Times New Roman"/>
          <w:spacing w:val="-2"/>
          <w:rtl/>
        </w:rPr>
        <w:t xml:space="preserve"> إلى الوثيقة</w:t>
      </w:r>
      <w:r w:rsidRPr="00AE4F98">
        <w:rPr>
          <w:rFonts w:ascii="Times New Roman" w:hAnsi="Times New Roman" w:hint="cs"/>
          <w:spacing w:val="-2"/>
          <w:rtl/>
        </w:rPr>
        <w:t> </w:t>
      </w:r>
      <w:r w:rsidRPr="00AE4F98">
        <w:rPr>
          <w:rFonts w:ascii="Times New Roman" w:hAnsi="Times New Roman"/>
          <w:spacing w:val="-2"/>
        </w:rPr>
        <w:t>RRB13</w:t>
      </w:r>
      <w:r w:rsidRPr="00AE4F98">
        <w:rPr>
          <w:rFonts w:ascii="Times New Roman" w:hAnsi="Times New Roman"/>
          <w:spacing w:val="-2"/>
        </w:rPr>
        <w:noBreakHyphen/>
        <w:t>1/1</w:t>
      </w:r>
      <w:r w:rsidRPr="00AE4F98">
        <w:rPr>
          <w:rFonts w:ascii="Times New Roman" w:hAnsi="Times New Roman"/>
          <w:spacing w:val="-2"/>
          <w:rtl/>
        </w:rPr>
        <w:t>،</w:t>
      </w:r>
      <w:r w:rsidRPr="00AE4F98">
        <w:rPr>
          <w:rFonts w:ascii="Times New Roman" w:hAnsi="Times New Roman" w:hint="cs"/>
          <w:spacing w:val="-2"/>
          <w:rtl/>
        </w:rPr>
        <w:t xml:space="preserve"> حسب</w:t>
      </w:r>
      <w:r w:rsidRPr="00AE4F98">
        <w:rPr>
          <w:rFonts w:ascii="Times New Roman" w:hAnsi="Times New Roman"/>
          <w:spacing w:val="-2"/>
          <w:rtl/>
        </w:rPr>
        <w:t xml:space="preserve"> المكتب الإشارات </w:t>
      </w:r>
      <w:r w:rsidRPr="00AE4F98">
        <w:rPr>
          <w:rFonts w:ascii="Times New Roman" w:hAnsi="Times New Roman" w:hint="cs"/>
          <w:spacing w:val="-2"/>
          <w:rtl/>
        </w:rPr>
        <w:t>الافتراضية</w:t>
      </w:r>
      <w:r w:rsidRPr="00AE4F98">
        <w:rPr>
          <w:rFonts w:ascii="Times New Roman" w:hAnsi="Times New Roman"/>
          <w:spacing w:val="-2"/>
          <w:rtl/>
        </w:rPr>
        <w:t xml:space="preserve"> التي كان</w:t>
      </w:r>
      <w:r w:rsidRPr="00AE4F98">
        <w:rPr>
          <w:rFonts w:ascii="Times New Roman" w:hAnsi="Times New Roman" w:hint="cs"/>
          <w:spacing w:val="-2"/>
          <w:rtl/>
        </w:rPr>
        <w:t xml:space="preserve"> </w:t>
      </w:r>
      <w:r w:rsidRPr="00AE4F98">
        <w:rPr>
          <w:rFonts w:ascii="Times New Roman" w:hAnsi="Times New Roman"/>
          <w:spacing w:val="-2"/>
          <w:rtl/>
        </w:rPr>
        <w:t>سيتعين</w:t>
      </w:r>
      <w:r w:rsidRPr="00AE4F98">
        <w:rPr>
          <w:rFonts w:ascii="Times New Roman" w:hAnsi="Times New Roman" w:hint="cs"/>
          <w:spacing w:val="-2"/>
          <w:rtl/>
        </w:rPr>
        <w:t xml:space="preserve"> بثها لإحداث التداخل الذي بلَّغت عنه </w:t>
      </w:r>
      <w:r w:rsidRPr="00AE4F98">
        <w:rPr>
          <w:rFonts w:ascii="Times New Roman" w:hAnsi="Times New Roman"/>
          <w:spacing w:val="-2"/>
          <w:rtl/>
        </w:rPr>
        <w:t>إدارة جمهورية كوريا الشعبية الديمقراطية</w:t>
      </w:r>
      <w:r w:rsidRPr="00AE4F98">
        <w:rPr>
          <w:rFonts w:ascii="Times New Roman" w:hAnsi="Times New Roman" w:hint="cs"/>
          <w:spacing w:val="-2"/>
          <w:rtl/>
        </w:rPr>
        <w:t>. و</w:t>
      </w:r>
      <w:r w:rsidRPr="00AE4F98">
        <w:rPr>
          <w:rFonts w:ascii="Times New Roman" w:hAnsi="Times New Roman"/>
          <w:spacing w:val="-2"/>
          <w:rtl/>
        </w:rPr>
        <w:t>كما أشار السيد زيلينسكاس، كانت القيم المحسوبة مرتفعة للغاية.</w:t>
      </w:r>
      <w:r w:rsidRPr="00AE4F98">
        <w:rPr>
          <w:rFonts w:ascii="Times New Roman" w:hAnsi="Times New Roman" w:hint="cs"/>
          <w:spacing w:val="-2"/>
          <w:rtl/>
        </w:rPr>
        <w:t xml:space="preserve"> و</w:t>
      </w:r>
      <w:r w:rsidRPr="00AE4F98">
        <w:rPr>
          <w:rFonts w:ascii="Times New Roman" w:hAnsi="Times New Roman"/>
          <w:spacing w:val="-2"/>
          <w:rtl/>
        </w:rPr>
        <w:t xml:space="preserve">من الناحية النظرية، لم تعد جمهورية كوريا تنفذ </w:t>
      </w:r>
      <w:r w:rsidRPr="00AE4F98">
        <w:rPr>
          <w:rFonts w:ascii="Times New Roman" w:hAnsi="Times New Roman" w:hint="cs"/>
          <w:spacing w:val="-2"/>
          <w:rtl/>
        </w:rPr>
        <w:t>الإذاعة</w:t>
      </w:r>
      <w:r w:rsidRPr="00AE4F98">
        <w:rPr>
          <w:rFonts w:ascii="Times New Roman" w:hAnsi="Times New Roman"/>
          <w:spacing w:val="-2"/>
          <w:rtl/>
        </w:rPr>
        <w:t xml:space="preserve"> التلفزيوني</w:t>
      </w:r>
      <w:r w:rsidRPr="00AE4F98">
        <w:rPr>
          <w:rFonts w:ascii="Times New Roman" w:hAnsi="Times New Roman" w:hint="cs"/>
          <w:spacing w:val="-2"/>
          <w:rtl/>
        </w:rPr>
        <w:t>ة</w:t>
      </w:r>
      <w:r w:rsidRPr="00AE4F98">
        <w:rPr>
          <w:rFonts w:ascii="Times New Roman" w:hAnsi="Times New Roman"/>
          <w:spacing w:val="-2"/>
          <w:rtl/>
        </w:rPr>
        <w:t xml:space="preserve"> التماثلي</w:t>
      </w:r>
      <w:r w:rsidRPr="00AE4F98">
        <w:rPr>
          <w:rFonts w:ascii="Times New Roman" w:hAnsi="Times New Roman" w:hint="cs"/>
          <w:spacing w:val="-2"/>
          <w:rtl/>
        </w:rPr>
        <w:t>ة</w:t>
      </w:r>
      <w:r w:rsidRPr="00AE4F98">
        <w:rPr>
          <w:rFonts w:ascii="Times New Roman" w:hAnsi="Times New Roman"/>
          <w:spacing w:val="-2"/>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lastRenderedPageBreak/>
        <w:t>55.4</w:t>
      </w:r>
      <w:r w:rsidRPr="00AE4F98">
        <w:rPr>
          <w:rFonts w:ascii="Times New Roman" w:hAnsi="Times New Roman"/>
        </w:rPr>
        <w:tab/>
      </w:r>
      <w:r w:rsidRPr="00AE4F98">
        <w:rPr>
          <w:rFonts w:ascii="Times New Roman" w:hAnsi="Times New Roman"/>
          <w:rtl/>
        </w:rPr>
        <w:t xml:space="preserve">وأشار </w:t>
      </w:r>
      <w:r w:rsidRPr="00AE4F98">
        <w:rPr>
          <w:rFonts w:ascii="Times New Roman" w:hAnsi="Times New Roman"/>
          <w:b/>
          <w:bCs/>
          <w:rtl/>
        </w:rPr>
        <w:t xml:space="preserve">السيد </w:t>
      </w:r>
      <w:r w:rsidRPr="00AE4F98">
        <w:rPr>
          <w:rFonts w:ascii="Times New Roman" w:hAnsi="Times New Roman" w:hint="cs"/>
          <w:b/>
          <w:bCs/>
          <w:rtl/>
        </w:rPr>
        <w:t>إ</w:t>
      </w:r>
      <w:r w:rsidRPr="00AE4F98">
        <w:rPr>
          <w:rFonts w:ascii="Times New Roman" w:hAnsi="Times New Roman"/>
          <w:b/>
          <w:bCs/>
          <w:rtl/>
        </w:rPr>
        <w:t>بادي</w:t>
      </w:r>
      <w:r w:rsidRPr="00AE4F98">
        <w:rPr>
          <w:rFonts w:ascii="Times New Roman" w:hAnsi="Times New Roman"/>
          <w:rtl/>
        </w:rPr>
        <w:t xml:space="preserve"> </w:t>
      </w:r>
      <w:r w:rsidRPr="00AE4F98">
        <w:rPr>
          <w:rFonts w:ascii="Times New Roman" w:hAnsi="Times New Roman" w:hint="cs"/>
          <w:rtl/>
        </w:rPr>
        <w:t xml:space="preserve">إلى </w:t>
      </w:r>
      <w:r w:rsidRPr="00AE4F98">
        <w:rPr>
          <w:rFonts w:ascii="Times New Roman" w:hAnsi="Times New Roman"/>
          <w:rtl/>
        </w:rPr>
        <w:t>أن المحطات المعنية س</w:t>
      </w:r>
      <w:r w:rsidRPr="00AE4F98">
        <w:rPr>
          <w:rFonts w:ascii="Times New Roman" w:hAnsi="Times New Roman" w:hint="cs"/>
          <w:rtl/>
        </w:rPr>
        <w:t>ُ</w:t>
      </w:r>
      <w:r w:rsidRPr="00AE4F98">
        <w:rPr>
          <w:rFonts w:ascii="Times New Roman" w:hAnsi="Times New Roman"/>
          <w:rtl/>
        </w:rPr>
        <w:t>جلت في</w:t>
      </w:r>
      <w:r w:rsidRPr="00AE4F98">
        <w:rPr>
          <w:rFonts w:ascii="Times New Roman" w:hAnsi="Times New Roman" w:hint="cs"/>
          <w:rtl/>
        </w:rPr>
        <w:t xml:space="preserve"> السجل</w:t>
      </w:r>
      <w:r w:rsidRPr="00AE4F98">
        <w:rPr>
          <w:rFonts w:ascii="Times New Roman" w:hAnsi="Times New Roman"/>
          <w:rtl/>
        </w:rPr>
        <w:t xml:space="preserve"> الأساسي الدولي للترددات. وقال </w:t>
      </w:r>
      <w:r w:rsidRPr="00AE4F98">
        <w:rPr>
          <w:rFonts w:ascii="Times New Roman" w:hAnsi="Times New Roman" w:hint="cs"/>
          <w:rtl/>
        </w:rPr>
        <w:t>إ</w:t>
      </w:r>
      <w:r w:rsidRPr="00AE4F98">
        <w:rPr>
          <w:rFonts w:ascii="Times New Roman" w:hAnsi="Times New Roman"/>
          <w:rtl/>
        </w:rPr>
        <w:t>ن المادة</w:t>
      </w:r>
      <w:r w:rsidRPr="00AE4F98">
        <w:rPr>
          <w:rFonts w:ascii="Times New Roman" w:hAnsi="Times New Roman" w:hint="cs"/>
          <w:rtl/>
        </w:rPr>
        <w:t> </w:t>
      </w:r>
      <w:r w:rsidRPr="00AE4F98">
        <w:rPr>
          <w:rFonts w:ascii="Times New Roman" w:hAnsi="Times New Roman"/>
        </w:rPr>
        <w:t>45</w:t>
      </w:r>
      <w:r w:rsidRPr="00AE4F98">
        <w:rPr>
          <w:rFonts w:ascii="Times New Roman" w:hAnsi="Times New Roman"/>
          <w:rtl/>
        </w:rPr>
        <w:t xml:space="preserve"> من</w:t>
      </w:r>
      <w:r w:rsidRPr="00AE4F98">
        <w:rPr>
          <w:rFonts w:ascii="Times New Roman" w:hAnsi="Times New Roman" w:hint="cs"/>
          <w:rtl/>
        </w:rPr>
        <w:t> </w:t>
      </w:r>
      <w:r w:rsidRPr="00AE4F98">
        <w:rPr>
          <w:rFonts w:ascii="Times New Roman" w:hAnsi="Times New Roman"/>
          <w:rtl/>
        </w:rPr>
        <w:t xml:space="preserve">الدستور </w:t>
      </w:r>
      <w:r w:rsidRPr="00AE4F98">
        <w:rPr>
          <w:rFonts w:ascii="Times New Roman" w:hAnsi="Times New Roman" w:hint="cs"/>
          <w:rtl/>
        </w:rPr>
        <w:t>ت</w:t>
      </w:r>
      <w:r w:rsidRPr="00AE4F98">
        <w:rPr>
          <w:rFonts w:ascii="Times New Roman" w:hAnsi="Times New Roman"/>
          <w:rtl/>
        </w:rPr>
        <w:t xml:space="preserve">نبغي مراعاتها، وأن </w:t>
      </w:r>
      <w:r w:rsidRPr="00AE4F98">
        <w:rPr>
          <w:rFonts w:ascii="Times New Roman" w:hAnsi="Times New Roman" w:hint="cs"/>
          <w:rtl/>
        </w:rPr>
        <w:t>ال</w:t>
      </w:r>
      <w:r w:rsidRPr="00AE4F98">
        <w:rPr>
          <w:rFonts w:ascii="Times New Roman" w:hAnsi="Times New Roman"/>
          <w:rtl/>
        </w:rPr>
        <w:t xml:space="preserve">أحكام ذات الصلة من لوائح الراديو ينبغي تطبيقها، وبخاصة </w:t>
      </w:r>
      <w:r w:rsidRPr="00AE4F98">
        <w:rPr>
          <w:rFonts w:ascii="Times New Roman" w:hAnsi="Times New Roman" w:hint="cs"/>
          <w:rtl/>
        </w:rPr>
        <w:t>ال</w:t>
      </w:r>
      <w:r w:rsidRPr="00AE4F98">
        <w:rPr>
          <w:rFonts w:ascii="Times New Roman" w:hAnsi="Times New Roman"/>
          <w:rtl/>
        </w:rPr>
        <w:t>رقم</w:t>
      </w:r>
      <w:r w:rsidRPr="00AE4F98">
        <w:rPr>
          <w:rFonts w:ascii="Times New Roman" w:hAnsi="Times New Roman" w:hint="eastAsia"/>
          <w:rtl/>
        </w:rPr>
        <w:t> </w:t>
      </w:r>
      <w:r w:rsidRPr="00AE4F98">
        <w:rPr>
          <w:rFonts w:ascii="Times New Roman" w:hAnsi="Times New Roman"/>
        </w:rPr>
        <w:t>2.15</w:t>
      </w:r>
      <w:r w:rsidRPr="00AE4F98">
        <w:rPr>
          <w:rFonts w:ascii="Times New Roman" w:hAnsi="Times New Roman" w:hint="cs"/>
          <w:rtl/>
        </w:rPr>
        <w:t xml:space="preserve"> الذي ينص على</w:t>
      </w:r>
      <w:r w:rsidRPr="00AE4F98">
        <w:rPr>
          <w:rFonts w:ascii="Times New Roman" w:hAnsi="Times New Roman" w:hint="eastAsia"/>
          <w:rtl/>
        </w:rPr>
        <w:t> </w:t>
      </w:r>
      <w:r w:rsidRPr="00AE4F98">
        <w:rPr>
          <w:rFonts w:ascii="Times New Roman" w:hAnsi="Times New Roman" w:hint="cs"/>
          <w:rtl/>
        </w:rPr>
        <w:t>أن "</w:t>
      </w:r>
      <w:r w:rsidRPr="00AE4F98">
        <w:rPr>
          <w:rFonts w:ascii="Times New Roman" w:hAnsi="Times New Roman"/>
          <w:rtl/>
        </w:rPr>
        <w:t>محطات الإرسال يجب أن تحد القدرة التي تُشعها إلى أدنى ما</w:t>
      </w:r>
      <w:r w:rsidRPr="00AE4F98">
        <w:rPr>
          <w:rFonts w:ascii="Times New Roman" w:hAnsi="Times New Roman" w:hint="cs"/>
          <w:rtl/>
        </w:rPr>
        <w:t> </w:t>
      </w:r>
      <w:r w:rsidRPr="00AE4F98">
        <w:rPr>
          <w:rFonts w:ascii="Times New Roman" w:hAnsi="Times New Roman"/>
          <w:rtl/>
        </w:rPr>
        <w:t>يلزم منها لتأمين خدمة مرضية</w:t>
      </w:r>
      <w:r w:rsidRPr="00AE4F98">
        <w:rPr>
          <w:rFonts w:ascii="Times New Roman" w:hAnsi="Times New Roman" w:hint="cs"/>
          <w:rtl/>
        </w:rPr>
        <w:t>"، والرقم</w:t>
      </w:r>
      <w:r w:rsidRPr="00AE4F98">
        <w:rPr>
          <w:rFonts w:ascii="Times New Roman" w:hAnsi="Times New Roman" w:hint="eastAsia"/>
          <w:rtl/>
        </w:rPr>
        <w:t> </w:t>
      </w:r>
      <w:r w:rsidRPr="00AE4F98">
        <w:rPr>
          <w:rFonts w:ascii="Times New Roman" w:hAnsi="Times New Roman"/>
        </w:rPr>
        <w:t>2.13</w:t>
      </w:r>
      <w:r w:rsidRPr="00AE4F98">
        <w:rPr>
          <w:rFonts w:ascii="Times New Roman" w:hAnsi="Times New Roman" w:hint="cs"/>
          <w:rtl/>
        </w:rPr>
        <w:t xml:space="preserve"> </w:t>
      </w:r>
      <w:r w:rsidRPr="00AE4F98">
        <w:rPr>
          <w:rFonts w:ascii="Times New Roman" w:hAnsi="Times New Roman"/>
          <w:rtl/>
        </w:rPr>
        <w:t>الذي أشار إلى المساعدة في حل حالات التداخل الضار.</w:t>
      </w:r>
      <w:r w:rsidRPr="00AE4F98">
        <w:rPr>
          <w:rFonts w:ascii="Times New Roman" w:hAnsi="Times New Roman" w:hint="cs"/>
          <w:rtl/>
        </w:rPr>
        <w:t xml:space="preserve"> وذكر</w:t>
      </w:r>
      <w:r w:rsidRPr="00AE4F98">
        <w:rPr>
          <w:rFonts w:ascii="Times New Roman" w:hAnsi="Times New Roman"/>
          <w:rtl/>
        </w:rPr>
        <w:t xml:space="preserve"> أن اللجنة لم </w:t>
      </w:r>
      <w:r w:rsidRPr="00AE4F98">
        <w:rPr>
          <w:rFonts w:ascii="Times New Roman" w:hAnsi="Times New Roman" w:hint="cs"/>
          <w:rtl/>
        </w:rPr>
        <w:t>ت</w:t>
      </w:r>
      <w:r w:rsidRPr="00AE4F98">
        <w:rPr>
          <w:rFonts w:ascii="Times New Roman" w:hAnsi="Times New Roman"/>
          <w:rtl/>
        </w:rPr>
        <w:t>تلق أي معلومات من إدارة جمهورية كوريا.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56.4</w:t>
      </w:r>
      <w:r w:rsidRPr="00AE4F98">
        <w:rPr>
          <w:rFonts w:ascii="Times New Roman" w:hAnsi="Times New Roman"/>
        </w:rPr>
        <w:tab/>
      </w:r>
      <w:r w:rsidRPr="00AE4F98">
        <w:rPr>
          <w:rFonts w:ascii="Times New Roman" w:hAnsi="Times New Roman"/>
          <w:spacing w:val="-2"/>
          <w:rtl/>
        </w:rPr>
        <w:t xml:space="preserve">وقال </w:t>
      </w:r>
      <w:r w:rsidRPr="00AE4F98">
        <w:rPr>
          <w:rFonts w:ascii="Times New Roman" w:hAnsi="Times New Roman"/>
          <w:b/>
          <w:bCs/>
          <w:spacing w:val="-2"/>
          <w:rtl/>
        </w:rPr>
        <w:t xml:space="preserve">السيد </w:t>
      </w:r>
      <w:r w:rsidRPr="00AE4F98">
        <w:rPr>
          <w:rFonts w:ascii="Times New Roman" w:hAnsi="Times New Roman" w:hint="cs"/>
          <w:b/>
          <w:bCs/>
          <w:spacing w:val="-2"/>
          <w:rtl/>
        </w:rPr>
        <w:t>ماجنتا</w:t>
      </w:r>
      <w:r w:rsidRPr="00AE4F98">
        <w:rPr>
          <w:rFonts w:ascii="Times New Roman" w:hAnsi="Times New Roman"/>
          <w:spacing w:val="-2"/>
          <w:rtl/>
        </w:rPr>
        <w:t xml:space="preserve"> </w:t>
      </w:r>
      <w:r w:rsidRPr="00AE4F98">
        <w:rPr>
          <w:rFonts w:ascii="Times New Roman" w:hAnsi="Times New Roman" w:hint="cs"/>
          <w:spacing w:val="-2"/>
          <w:rtl/>
        </w:rPr>
        <w:t>إ</w:t>
      </w:r>
      <w:r w:rsidRPr="00AE4F98">
        <w:rPr>
          <w:rFonts w:ascii="Times New Roman" w:hAnsi="Times New Roman"/>
          <w:spacing w:val="-2"/>
          <w:rtl/>
        </w:rPr>
        <w:t xml:space="preserve">نه </w:t>
      </w:r>
      <w:r w:rsidRPr="00AE4F98">
        <w:rPr>
          <w:rFonts w:ascii="Times New Roman" w:hAnsi="Times New Roman" w:hint="cs"/>
          <w:spacing w:val="-2"/>
          <w:rtl/>
        </w:rPr>
        <w:t>لم يعهد</w:t>
      </w:r>
      <w:r w:rsidRPr="00AE4F98">
        <w:rPr>
          <w:rFonts w:ascii="Times New Roman" w:hAnsi="Times New Roman"/>
          <w:spacing w:val="-2"/>
          <w:rtl/>
        </w:rPr>
        <w:t xml:space="preserve"> أبدا</w:t>
      </w:r>
      <w:r w:rsidRPr="00AE4F98">
        <w:rPr>
          <w:rFonts w:ascii="Times New Roman" w:hAnsi="Times New Roman" w:hint="cs"/>
          <w:spacing w:val="-2"/>
          <w:rtl/>
        </w:rPr>
        <w:t>ً</w:t>
      </w:r>
      <w:r w:rsidRPr="00AE4F98">
        <w:rPr>
          <w:rFonts w:ascii="Times New Roman" w:hAnsi="Times New Roman"/>
          <w:spacing w:val="-2"/>
          <w:rtl/>
        </w:rPr>
        <w:t xml:space="preserve"> </w:t>
      </w:r>
      <w:r w:rsidRPr="00AE4F98">
        <w:rPr>
          <w:rFonts w:ascii="Times New Roman" w:hAnsi="Times New Roman" w:hint="cs"/>
          <w:spacing w:val="-2"/>
          <w:rtl/>
        </w:rPr>
        <w:t>بثاً على هذا العلو من القدرة من هوائي بث تلفزيوني كذلك المذكور</w:t>
      </w:r>
      <w:r w:rsidRPr="00AE4F98">
        <w:rPr>
          <w:rFonts w:ascii="Times New Roman" w:hAnsi="Times New Roman"/>
          <w:spacing w:val="-2"/>
          <w:rtl/>
        </w:rPr>
        <w:t xml:space="preserve"> في حسابات </w:t>
      </w:r>
      <w:r w:rsidRPr="00AE4F98">
        <w:rPr>
          <w:rFonts w:ascii="Times New Roman" w:hAnsi="Times New Roman"/>
          <w:rtl/>
        </w:rPr>
        <w:t>المكتب.</w:t>
      </w:r>
      <w:r w:rsidRPr="00AE4F98">
        <w:rPr>
          <w:rFonts w:ascii="Times New Roman" w:hAnsi="Times New Roman" w:hint="cs"/>
          <w:rtl/>
        </w:rPr>
        <w:t xml:space="preserve"> ولعل هوائياً اتجاهياً يمكن أن يرسل ب</w:t>
      </w:r>
      <w:r w:rsidRPr="00AE4F98">
        <w:rPr>
          <w:rFonts w:ascii="Times New Roman" w:hAnsi="Times New Roman"/>
          <w:rtl/>
        </w:rPr>
        <w:t>مثل هذه</w:t>
      </w:r>
      <w:r w:rsidRPr="00AE4F98">
        <w:rPr>
          <w:rFonts w:ascii="Times New Roman" w:hAnsi="Times New Roman" w:hint="cs"/>
          <w:rtl/>
        </w:rPr>
        <w:t xml:space="preserve"> القدرة،</w:t>
      </w:r>
      <w:r w:rsidRPr="00AE4F98">
        <w:rPr>
          <w:rFonts w:ascii="Times New Roman" w:hAnsi="Times New Roman"/>
          <w:rtl/>
        </w:rPr>
        <w:t xml:space="preserve"> ولكن المكتب </w:t>
      </w:r>
      <w:r w:rsidRPr="00AE4F98">
        <w:rPr>
          <w:rFonts w:ascii="Times New Roman" w:hAnsi="Times New Roman" w:hint="cs"/>
          <w:rtl/>
        </w:rPr>
        <w:t>لم ينظر في</w:t>
      </w:r>
      <w:r w:rsidRPr="00AE4F98">
        <w:rPr>
          <w:rFonts w:ascii="Times New Roman" w:hAnsi="Times New Roman"/>
          <w:rtl/>
        </w:rPr>
        <w:t xml:space="preserve"> هذه الحالة.</w:t>
      </w:r>
      <w:r w:rsidRPr="00AE4F98">
        <w:rPr>
          <w:rFonts w:ascii="Times New Roman" w:hAnsi="Times New Roman" w:hint="cs"/>
          <w:rtl/>
        </w:rPr>
        <w:t xml:space="preserve"> واستحال فهم ما يحدث بغياب المعلومات.</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57.4</w:t>
      </w:r>
      <w:r w:rsidRPr="00AE4F98">
        <w:rPr>
          <w:rFonts w:ascii="Times New Roman" w:hAnsi="Times New Roman"/>
        </w:rPr>
        <w:tab/>
      </w:r>
      <w:r w:rsidRPr="00AE4F98">
        <w:rPr>
          <w:rFonts w:ascii="Times New Roman" w:hAnsi="Times New Roman" w:hint="cs"/>
          <w:rtl/>
        </w:rPr>
        <w:t>وأيد</w:t>
      </w:r>
      <w:r w:rsidRPr="00AE4F98">
        <w:rPr>
          <w:rFonts w:ascii="Times New Roman" w:hAnsi="Times New Roman"/>
          <w:rtl/>
        </w:rPr>
        <w:t xml:space="preserve"> </w:t>
      </w:r>
      <w:r w:rsidRPr="00AE4F98">
        <w:rPr>
          <w:rFonts w:ascii="Times New Roman" w:hAnsi="Times New Roman"/>
          <w:b/>
          <w:bCs/>
          <w:rtl/>
        </w:rPr>
        <w:t>السيد زيلينسكاس</w:t>
      </w:r>
      <w:r w:rsidRPr="00AE4F98">
        <w:rPr>
          <w:rFonts w:ascii="Times New Roman" w:hAnsi="Times New Roman"/>
          <w:rtl/>
        </w:rPr>
        <w:t xml:space="preserve"> </w:t>
      </w:r>
      <w:r w:rsidRPr="00AE4F98">
        <w:rPr>
          <w:rFonts w:ascii="Times New Roman" w:hAnsi="Times New Roman" w:hint="cs"/>
          <w:rtl/>
        </w:rPr>
        <w:t>ما ذهب إليه</w:t>
      </w:r>
      <w:r w:rsidRPr="00AE4F98">
        <w:rPr>
          <w:rFonts w:ascii="Times New Roman" w:hAnsi="Times New Roman"/>
          <w:rtl/>
        </w:rPr>
        <w:t xml:space="preserve"> السيد </w:t>
      </w:r>
      <w:r w:rsidRPr="00AE4F98">
        <w:rPr>
          <w:rFonts w:ascii="Times New Roman" w:hAnsi="Times New Roman" w:hint="cs"/>
          <w:rtl/>
        </w:rPr>
        <w:t>إ</w:t>
      </w:r>
      <w:r w:rsidRPr="00AE4F98">
        <w:rPr>
          <w:rFonts w:ascii="Times New Roman" w:hAnsi="Times New Roman"/>
          <w:rtl/>
        </w:rPr>
        <w:t>بادي.</w:t>
      </w:r>
      <w:r w:rsidRPr="00AE4F98">
        <w:rPr>
          <w:rFonts w:ascii="Times New Roman" w:hAnsi="Times New Roman" w:hint="cs"/>
          <w:rtl/>
        </w:rPr>
        <w:t xml:space="preserve"> وظل</w:t>
      </w:r>
      <w:r w:rsidRPr="00AE4F98">
        <w:rPr>
          <w:rFonts w:ascii="Times New Roman" w:hAnsi="Times New Roman"/>
          <w:rtl/>
        </w:rPr>
        <w:t xml:space="preserve"> العديد من الأسئلة </w:t>
      </w:r>
      <w:r w:rsidRPr="00AE4F98">
        <w:rPr>
          <w:rFonts w:ascii="Times New Roman" w:hAnsi="Times New Roman" w:hint="cs"/>
          <w:rtl/>
        </w:rPr>
        <w:t>بانتظار</w:t>
      </w:r>
      <w:r w:rsidRPr="00AE4F98">
        <w:rPr>
          <w:rFonts w:ascii="Times New Roman" w:hAnsi="Times New Roman"/>
          <w:rtl/>
        </w:rPr>
        <w:t xml:space="preserve"> </w:t>
      </w:r>
      <w:r w:rsidRPr="00AE4F98">
        <w:rPr>
          <w:rFonts w:ascii="Times New Roman" w:hAnsi="Times New Roman" w:hint="cs"/>
          <w:rtl/>
        </w:rPr>
        <w:t>ال</w:t>
      </w:r>
      <w:r w:rsidRPr="00AE4F98">
        <w:rPr>
          <w:rFonts w:ascii="Times New Roman" w:hAnsi="Times New Roman"/>
          <w:rtl/>
        </w:rPr>
        <w:t>إجابة.</w:t>
      </w:r>
      <w:r w:rsidRPr="00AE4F98">
        <w:rPr>
          <w:rFonts w:ascii="Times New Roman" w:hAnsi="Times New Roman" w:hint="cs"/>
          <w:rtl/>
        </w:rPr>
        <w:t xml:space="preserve"> هل </w:t>
      </w:r>
      <w:r w:rsidRPr="00AE4F98">
        <w:rPr>
          <w:rFonts w:ascii="Times New Roman" w:hAnsi="Times New Roman"/>
          <w:rtl/>
        </w:rPr>
        <w:t>كان التد</w:t>
      </w:r>
      <w:r w:rsidRPr="00AE4F98">
        <w:rPr>
          <w:rFonts w:ascii="Times New Roman" w:hAnsi="Times New Roman" w:hint="cs"/>
          <w:rtl/>
        </w:rPr>
        <w:t>ا</w:t>
      </w:r>
      <w:r w:rsidRPr="00AE4F98">
        <w:rPr>
          <w:rFonts w:ascii="Times New Roman" w:hAnsi="Times New Roman"/>
          <w:rtl/>
        </w:rPr>
        <w:t>خل مستمر</w:t>
      </w:r>
      <w:r w:rsidRPr="00AE4F98">
        <w:rPr>
          <w:rFonts w:ascii="Times New Roman" w:hAnsi="Times New Roman" w:hint="cs"/>
          <w:rtl/>
        </w:rPr>
        <w:t>اً</w:t>
      </w:r>
      <w:r w:rsidRPr="00AE4F98">
        <w:rPr>
          <w:rFonts w:ascii="Times New Roman" w:hAnsi="Times New Roman"/>
          <w:rtl/>
        </w:rPr>
        <w:t xml:space="preserve"> أو متقطع</w:t>
      </w:r>
      <w:r w:rsidRPr="00AE4F98">
        <w:rPr>
          <w:rFonts w:ascii="Times New Roman" w:hAnsi="Times New Roman" w:hint="cs"/>
          <w:rtl/>
        </w:rPr>
        <w:t>اً</w:t>
      </w:r>
      <w:r w:rsidRPr="00AE4F98">
        <w:rPr>
          <w:rFonts w:ascii="Times New Roman" w:hAnsi="Times New Roman"/>
          <w:rtl/>
        </w:rPr>
        <w:t>؟</w:t>
      </w:r>
      <w:r w:rsidRPr="00AE4F98">
        <w:rPr>
          <w:rFonts w:ascii="Times New Roman" w:hAnsi="Times New Roman" w:hint="cs"/>
          <w:rtl/>
        </w:rPr>
        <w:t xml:space="preserve"> هل وقع في الأوقات التي يرجح فيها مؤثر الانتشار بالمجرى؟ وهل</w:t>
      </w:r>
      <w:r w:rsidRPr="00AE4F98">
        <w:rPr>
          <w:rFonts w:ascii="Times New Roman" w:hAnsi="Times New Roman"/>
          <w:rtl/>
        </w:rPr>
        <w:t xml:space="preserve"> كان التداخل الضار متعمد</w:t>
      </w:r>
      <w:r w:rsidRPr="00AE4F98">
        <w:rPr>
          <w:rFonts w:ascii="Times New Roman" w:hAnsi="Times New Roman" w:hint="cs"/>
          <w:rtl/>
        </w:rPr>
        <w:t>اً</w:t>
      </w:r>
      <w:r w:rsidRPr="00AE4F98">
        <w:rPr>
          <w:rFonts w:ascii="Times New Roman" w:hAnsi="Times New Roman"/>
          <w:rtl/>
        </w:rPr>
        <w:t>؟</w:t>
      </w:r>
      <w:r w:rsidRPr="00AE4F98">
        <w:rPr>
          <w:rFonts w:ascii="Times New Roman" w:hAnsi="Times New Roman" w:hint="cs"/>
          <w:rtl/>
        </w:rPr>
        <w:t xml:space="preserve"> البيانات المقدمة كانت متناقضة؛ ف</w:t>
      </w:r>
      <w:r w:rsidRPr="00AE4F98">
        <w:rPr>
          <w:rFonts w:ascii="Times New Roman" w:hAnsi="Times New Roman"/>
          <w:rtl/>
        </w:rPr>
        <w:t xml:space="preserve">جمهورية كوريا تحولت إلى </w:t>
      </w:r>
      <w:r w:rsidRPr="00AE4F98">
        <w:rPr>
          <w:rFonts w:ascii="Times New Roman" w:hAnsi="Times New Roman" w:hint="cs"/>
          <w:rtl/>
        </w:rPr>
        <w:t>الإذاعة</w:t>
      </w:r>
      <w:r w:rsidRPr="00AE4F98">
        <w:rPr>
          <w:rFonts w:ascii="Times New Roman" w:hAnsi="Times New Roman"/>
          <w:rtl/>
        </w:rPr>
        <w:t xml:space="preserve"> الرقمي</w:t>
      </w:r>
      <w:r w:rsidRPr="00AE4F98">
        <w:rPr>
          <w:rFonts w:ascii="Times New Roman" w:hAnsi="Times New Roman" w:hint="cs"/>
          <w:rtl/>
        </w:rPr>
        <w:t>ة</w:t>
      </w:r>
      <w:r w:rsidRPr="00AE4F98">
        <w:rPr>
          <w:rFonts w:ascii="Times New Roman" w:hAnsi="Times New Roman"/>
          <w:rtl/>
        </w:rPr>
        <w:t xml:space="preserve"> ولكن</w:t>
      </w:r>
      <w:r w:rsidRPr="00AE4F98">
        <w:rPr>
          <w:rFonts w:ascii="Times New Roman" w:hAnsi="Times New Roman" w:hint="cs"/>
          <w:rtl/>
        </w:rPr>
        <w:t xml:space="preserve"> </w:t>
      </w:r>
      <w:r w:rsidRPr="00AE4F98">
        <w:rPr>
          <w:rFonts w:ascii="Times New Roman" w:hAnsi="Times New Roman"/>
          <w:rtl/>
        </w:rPr>
        <w:t>إدارة جمهورية كوريا الشعبية الديمقراطية</w:t>
      </w:r>
      <w:r w:rsidRPr="00AE4F98">
        <w:rPr>
          <w:rFonts w:ascii="Times New Roman" w:hAnsi="Times New Roman" w:hint="cs"/>
          <w:rtl/>
        </w:rPr>
        <w:t xml:space="preserve"> أبلغت عن </w:t>
      </w:r>
      <w:r w:rsidRPr="00AE4F98">
        <w:rPr>
          <w:rFonts w:ascii="Times New Roman" w:hAnsi="Times New Roman"/>
          <w:rtl/>
        </w:rPr>
        <w:t>تداخل ضار من إشارات تماثلية. ووفقا</w:t>
      </w:r>
      <w:r w:rsidRPr="00AE4F98">
        <w:rPr>
          <w:rFonts w:ascii="Times New Roman" w:hAnsi="Times New Roman" w:hint="cs"/>
          <w:rtl/>
        </w:rPr>
        <w:t>ً</w:t>
      </w:r>
      <w:r w:rsidRPr="00AE4F98">
        <w:rPr>
          <w:rFonts w:ascii="Times New Roman" w:hAnsi="Times New Roman"/>
          <w:rtl/>
        </w:rPr>
        <w:t xml:space="preserve"> للمعلومات المستخرجة من</w:t>
      </w:r>
      <w:r w:rsidRPr="00AE4F98">
        <w:rPr>
          <w:rFonts w:ascii="Times New Roman" w:hAnsi="Times New Roman" w:hint="cs"/>
          <w:rtl/>
        </w:rPr>
        <w:t xml:space="preserve"> السجل</w:t>
      </w:r>
      <w:r w:rsidRPr="00AE4F98">
        <w:rPr>
          <w:rFonts w:ascii="Times New Roman" w:hAnsi="Times New Roman"/>
          <w:rtl/>
        </w:rPr>
        <w:t xml:space="preserve"> الأساسي الدولي للترددات،</w:t>
      </w:r>
      <w:r w:rsidRPr="00AE4F98">
        <w:rPr>
          <w:rFonts w:ascii="Times New Roman" w:hAnsi="Times New Roman" w:hint="cs"/>
          <w:rtl/>
        </w:rPr>
        <w:t xml:space="preserve"> فإن التخصيصات التي سجلتها </w:t>
      </w:r>
      <w:r w:rsidRPr="00AE4F98">
        <w:rPr>
          <w:rFonts w:ascii="Times New Roman" w:hAnsi="Times New Roman"/>
          <w:rtl/>
        </w:rPr>
        <w:t>إدارة جمهورية كوريا الشعبية الديمقراطية</w:t>
      </w:r>
      <w:r w:rsidRPr="00AE4F98">
        <w:rPr>
          <w:rFonts w:ascii="Times New Roman" w:hAnsi="Times New Roman" w:hint="cs"/>
          <w:rtl/>
        </w:rPr>
        <w:t xml:space="preserve"> </w:t>
      </w:r>
      <w:r w:rsidRPr="00AE4F98">
        <w:rPr>
          <w:rFonts w:ascii="Times New Roman" w:hAnsi="Times New Roman"/>
          <w:rtl/>
        </w:rPr>
        <w:t xml:space="preserve">تستخدم </w:t>
      </w:r>
      <w:r w:rsidRPr="00AE4F98">
        <w:rPr>
          <w:rFonts w:ascii="Times New Roman" w:hAnsi="Times New Roman" w:hint="cs"/>
          <w:rtl/>
        </w:rPr>
        <w:t>قدرة</w:t>
      </w:r>
      <w:r w:rsidRPr="00AE4F98">
        <w:rPr>
          <w:rFonts w:ascii="Times New Roman" w:hAnsi="Times New Roman"/>
          <w:rtl/>
        </w:rPr>
        <w:t xml:space="preserve"> أقل من تلك المسجلة من </w:t>
      </w:r>
      <w:r w:rsidRPr="00AE4F98">
        <w:rPr>
          <w:rFonts w:ascii="Times New Roman" w:hAnsi="Times New Roman" w:hint="cs"/>
          <w:rtl/>
        </w:rPr>
        <w:t>جانب</w:t>
      </w:r>
      <w:r w:rsidRPr="00AE4F98">
        <w:rPr>
          <w:rFonts w:ascii="Times New Roman" w:hAnsi="Times New Roman"/>
          <w:rtl/>
        </w:rPr>
        <w:t xml:space="preserve"> إدارة جمهورية كوريا.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58.4</w:t>
      </w:r>
      <w:r w:rsidRPr="00AE4F98">
        <w:rPr>
          <w:rFonts w:ascii="Times New Roman" w:hAnsi="Times New Roman"/>
        </w:rPr>
        <w:tab/>
      </w:r>
      <w:r w:rsidRPr="00AE4F98">
        <w:rPr>
          <w:rFonts w:ascii="Times New Roman" w:hAnsi="Times New Roman" w:hint="cs"/>
          <w:rtl/>
        </w:rPr>
        <w:t>و</w:t>
      </w:r>
      <w:r w:rsidRPr="00AE4F98">
        <w:rPr>
          <w:rFonts w:ascii="Times New Roman" w:hAnsi="Times New Roman"/>
          <w:rtl/>
        </w:rPr>
        <w:t xml:space="preserve">لاحظ </w:t>
      </w:r>
      <w:r w:rsidRPr="00AE4F98">
        <w:rPr>
          <w:rFonts w:ascii="Times New Roman" w:hAnsi="Times New Roman"/>
          <w:b/>
          <w:bCs/>
          <w:rtl/>
        </w:rPr>
        <w:t xml:space="preserve">السيد </w:t>
      </w:r>
      <w:r w:rsidRPr="00AE4F98">
        <w:rPr>
          <w:rFonts w:ascii="Times New Roman" w:hAnsi="Times New Roman" w:hint="cs"/>
          <w:b/>
          <w:bCs/>
          <w:rtl/>
        </w:rPr>
        <w:t>بيسي</w:t>
      </w:r>
      <w:r w:rsidRPr="00AE4F98">
        <w:rPr>
          <w:rFonts w:ascii="Times New Roman" w:hAnsi="Times New Roman"/>
          <w:rtl/>
        </w:rPr>
        <w:t xml:space="preserve"> أن الترددات المسجلة من</w:t>
      </w:r>
      <w:r w:rsidRPr="00AE4F98">
        <w:rPr>
          <w:rFonts w:ascii="Times New Roman" w:hAnsi="Times New Roman" w:hint="cs"/>
          <w:rtl/>
        </w:rPr>
        <w:t xml:space="preserve"> جانب </w:t>
      </w:r>
      <w:r w:rsidRPr="00AE4F98">
        <w:rPr>
          <w:rFonts w:ascii="Times New Roman" w:hAnsi="Times New Roman"/>
          <w:rtl/>
        </w:rPr>
        <w:t>جمهورية كوريا الشعبية الديمقراطية</w:t>
      </w:r>
      <w:r w:rsidRPr="00AE4F98">
        <w:rPr>
          <w:rFonts w:ascii="Times New Roman" w:hAnsi="Times New Roman" w:hint="cs"/>
          <w:rtl/>
        </w:rPr>
        <w:t xml:space="preserve"> </w:t>
      </w:r>
      <w:r w:rsidRPr="00AE4F98">
        <w:rPr>
          <w:rFonts w:ascii="Times New Roman" w:hAnsi="Times New Roman"/>
          <w:rtl/>
        </w:rPr>
        <w:t>وجمهورية كوريا</w:t>
      </w:r>
      <w:r w:rsidRPr="00AE4F98">
        <w:rPr>
          <w:rFonts w:ascii="Times New Roman" w:hAnsi="Times New Roman" w:hint="cs"/>
          <w:rtl/>
        </w:rPr>
        <w:t xml:space="preserve"> كلتيهما تقع </w:t>
      </w:r>
      <w:r w:rsidRPr="00AE4F98">
        <w:rPr>
          <w:rFonts w:ascii="Times New Roman" w:hAnsi="Times New Roman"/>
          <w:rtl/>
        </w:rPr>
        <w:t>في النطاقات غير المخططة، وبالتالي تحكمها المادة</w:t>
      </w:r>
      <w:r w:rsidRPr="00AE4F98">
        <w:rPr>
          <w:rFonts w:ascii="Times New Roman" w:hAnsi="Times New Roman" w:hint="cs"/>
          <w:rtl/>
        </w:rPr>
        <w:t> </w:t>
      </w:r>
      <w:r w:rsidRPr="00AE4F98">
        <w:rPr>
          <w:rFonts w:ascii="Times New Roman" w:hAnsi="Times New Roman"/>
        </w:rPr>
        <w:t>8</w:t>
      </w:r>
      <w:r w:rsidRPr="00AE4F98">
        <w:rPr>
          <w:rFonts w:ascii="Times New Roman" w:hAnsi="Times New Roman"/>
          <w:rtl/>
        </w:rPr>
        <w:t xml:space="preserve"> من لوائح الراديو.</w:t>
      </w:r>
      <w:r w:rsidRPr="00AE4F98">
        <w:rPr>
          <w:rFonts w:ascii="Times New Roman" w:hAnsi="Times New Roman" w:hint="cs"/>
          <w:rtl/>
        </w:rPr>
        <w:t xml:space="preserve"> ومن ثم، </w:t>
      </w:r>
      <w:r w:rsidRPr="00AE4F98">
        <w:rPr>
          <w:rFonts w:ascii="Times New Roman" w:hAnsi="Times New Roman"/>
          <w:rtl/>
        </w:rPr>
        <w:t xml:space="preserve">تتمتع </w:t>
      </w:r>
      <w:r w:rsidRPr="00AE4F98">
        <w:rPr>
          <w:rFonts w:ascii="Times New Roman" w:hAnsi="Times New Roman" w:hint="cs"/>
          <w:rtl/>
        </w:rPr>
        <w:t>ال</w:t>
      </w:r>
      <w:r w:rsidRPr="00AE4F98">
        <w:rPr>
          <w:rFonts w:ascii="Times New Roman" w:hAnsi="Times New Roman"/>
          <w:rtl/>
        </w:rPr>
        <w:t>تخصيصات التردد</w:t>
      </w:r>
      <w:r w:rsidRPr="00AE4F98">
        <w:rPr>
          <w:rFonts w:ascii="Times New Roman" w:hAnsi="Times New Roman" w:hint="cs"/>
          <w:rtl/>
        </w:rPr>
        <w:t>ية ال</w:t>
      </w:r>
      <w:r w:rsidRPr="00AE4F98">
        <w:rPr>
          <w:rFonts w:ascii="Times New Roman" w:hAnsi="Times New Roman"/>
          <w:rtl/>
        </w:rPr>
        <w:t>مسجلة في</w:t>
      </w:r>
      <w:r w:rsidRPr="00AE4F98">
        <w:rPr>
          <w:rFonts w:ascii="Times New Roman" w:hAnsi="Times New Roman" w:hint="cs"/>
          <w:rtl/>
        </w:rPr>
        <w:t> </w:t>
      </w:r>
      <w:r w:rsidRPr="00AE4F98">
        <w:rPr>
          <w:rFonts w:ascii="Times New Roman" w:hAnsi="Times New Roman"/>
          <w:rtl/>
        </w:rPr>
        <w:t>السجل الأساسي الدولي للترددات مع نتيجة مؤاتية بحق الاعتراف الدولي بها</w:t>
      </w:r>
      <w:r w:rsidRPr="00AE4F98">
        <w:rPr>
          <w:rFonts w:ascii="Times New Roman" w:hAnsi="Times New Roman" w:hint="cs"/>
          <w:rtl/>
        </w:rPr>
        <w:t xml:space="preserve"> ويتعين على</w:t>
      </w:r>
      <w:r w:rsidRPr="00AE4F98">
        <w:rPr>
          <w:rFonts w:ascii="Times New Roman" w:hAnsi="Times New Roman"/>
          <w:rtl/>
        </w:rPr>
        <w:t xml:space="preserve"> الإدارات الأخرى أن تأخذ هذه التخصيصات بالحسبان لاجتناب حدوث تداخلات ضارة. ووفقا</w:t>
      </w:r>
      <w:r w:rsidRPr="00AE4F98">
        <w:rPr>
          <w:rFonts w:ascii="Times New Roman" w:hAnsi="Times New Roman" w:hint="cs"/>
          <w:rtl/>
        </w:rPr>
        <w:t>ً</w:t>
      </w:r>
      <w:r w:rsidRPr="00AE4F98">
        <w:rPr>
          <w:rFonts w:ascii="Times New Roman" w:hAnsi="Times New Roman"/>
          <w:rtl/>
        </w:rPr>
        <w:t xml:space="preserve"> للمعلومات المستخرجة من </w:t>
      </w:r>
      <w:r w:rsidRPr="00AE4F98">
        <w:rPr>
          <w:rFonts w:ascii="Times New Roman" w:hAnsi="Times New Roman" w:hint="cs"/>
          <w:rtl/>
        </w:rPr>
        <w:t xml:space="preserve">السجل </w:t>
      </w:r>
      <w:r w:rsidRPr="00AE4F98">
        <w:rPr>
          <w:rFonts w:ascii="Times New Roman" w:hAnsi="Times New Roman"/>
          <w:rtl/>
        </w:rPr>
        <w:t xml:space="preserve">الأساسي، </w:t>
      </w:r>
      <w:r w:rsidRPr="00AE4F98">
        <w:rPr>
          <w:rFonts w:ascii="Times New Roman" w:hAnsi="Times New Roman" w:hint="cs"/>
          <w:rtl/>
        </w:rPr>
        <w:t>يعود</w:t>
      </w:r>
      <w:r w:rsidRPr="00AE4F98">
        <w:rPr>
          <w:rFonts w:ascii="Times New Roman" w:hAnsi="Times New Roman"/>
          <w:rtl/>
        </w:rPr>
        <w:t xml:space="preserve"> تاريخ </w:t>
      </w:r>
      <w:r w:rsidRPr="00AE4F98">
        <w:rPr>
          <w:rFonts w:ascii="Times New Roman" w:hAnsi="Times New Roman" w:hint="cs"/>
          <w:rtl/>
        </w:rPr>
        <w:t xml:space="preserve">التبليغ عن التخصيصات التي سجلتها </w:t>
      </w:r>
      <w:r w:rsidRPr="00AE4F98">
        <w:rPr>
          <w:rFonts w:ascii="Times New Roman" w:hAnsi="Times New Roman"/>
          <w:rtl/>
        </w:rPr>
        <w:t>إدارة جمهورية كوريا الشعبية الديمقراطية</w:t>
      </w:r>
      <w:r w:rsidRPr="00AE4F98">
        <w:rPr>
          <w:rFonts w:ascii="Times New Roman" w:hAnsi="Times New Roman" w:hint="cs"/>
          <w:rtl/>
        </w:rPr>
        <w:t xml:space="preserve"> إلى عام </w:t>
      </w:r>
      <w:r w:rsidRPr="00AE4F98">
        <w:rPr>
          <w:rFonts w:ascii="Times New Roman" w:hAnsi="Times New Roman"/>
        </w:rPr>
        <w:t>1991</w:t>
      </w:r>
      <w:r w:rsidRPr="00AE4F98">
        <w:rPr>
          <w:rFonts w:ascii="Times New Roman" w:hAnsi="Times New Roman" w:hint="eastAsia"/>
          <w:rtl/>
          <w:lang w:bidi="ar-SA"/>
        </w:rPr>
        <w:t> </w:t>
      </w:r>
      <w:r w:rsidRPr="00AE4F98">
        <w:rPr>
          <w:rFonts w:ascii="Times New Roman" w:hAnsi="Times New Roman" w:hint="eastAsia"/>
          <w:lang w:bidi="ar-SA"/>
        </w:rPr>
        <w:sym w:font="Symbol" w:char="F02D"/>
      </w:r>
      <w:r w:rsidRPr="00AE4F98">
        <w:rPr>
          <w:rFonts w:ascii="Times New Roman" w:hAnsi="Times New Roman" w:hint="cs"/>
          <w:rtl/>
          <w:lang w:bidi="ar-SA"/>
        </w:rPr>
        <w:t> </w:t>
      </w:r>
      <w:r w:rsidRPr="00AE4F98">
        <w:rPr>
          <w:rFonts w:ascii="Times New Roman" w:hAnsi="Times New Roman" w:hint="cs"/>
          <w:rtl/>
        </w:rPr>
        <w:t>فيما يعود</w:t>
      </w:r>
      <w:r w:rsidRPr="00AE4F98">
        <w:rPr>
          <w:rFonts w:ascii="Times New Roman" w:hAnsi="Times New Roman"/>
          <w:rtl/>
        </w:rPr>
        <w:t xml:space="preserve"> تاريخ </w:t>
      </w:r>
      <w:r w:rsidRPr="00AE4F98">
        <w:rPr>
          <w:rFonts w:ascii="Times New Roman" w:hAnsi="Times New Roman" w:hint="cs"/>
          <w:rtl/>
        </w:rPr>
        <w:t>التبليغ عن</w:t>
      </w:r>
      <w:r w:rsidRPr="00AE4F98">
        <w:rPr>
          <w:rFonts w:ascii="Times New Roman" w:hAnsi="Times New Roman" w:hint="eastAsia"/>
          <w:rtl/>
        </w:rPr>
        <w:t> </w:t>
      </w:r>
      <w:r w:rsidRPr="00AE4F98">
        <w:rPr>
          <w:rFonts w:ascii="Times New Roman" w:hAnsi="Times New Roman" w:hint="cs"/>
          <w:rtl/>
        </w:rPr>
        <w:t xml:space="preserve">بعض التخصيصات التي سجلتها </w:t>
      </w:r>
      <w:r w:rsidRPr="00AE4F98">
        <w:rPr>
          <w:rFonts w:ascii="Times New Roman" w:hAnsi="Times New Roman"/>
          <w:rtl/>
        </w:rPr>
        <w:t>إدارة جمهورية كوريا</w:t>
      </w:r>
      <w:r w:rsidRPr="00AE4F98">
        <w:rPr>
          <w:rFonts w:ascii="Times New Roman" w:hAnsi="Times New Roman" w:hint="cs"/>
          <w:rtl/>
        </w:rPr>
        <w:t xml:space="preserve"> إلى عهد</w:t>
      </w:r>
      <w:r w:rsidRPr="00AE4F98">
        <w:rPr>
          <w:rFonts w:ascii="Times New Roman" w:hAnsi="Times New Roman"/>
          <w:rtl/>
        </w:rPr>
        <w:t xml:space="preserve"> </w:t>
      </w:r>
      <w:r w:rsidRPr="00AE4F98">
        <w:rPr>
          <w:rFonts w:ascii="Times New Roman" w:hAnsi="Times New Roman" w:hint="cs"/>
          <w:rtl/>
        </w:rPr>
        <w:t>أ</w:t>
      </w:r>
      <w:r w:rsidRPr="00AE4F98">
        <w:rPr>
          <w:rFonts w:ascii="Times New Roman" w:hAnsi="Times New Roman"/>
          <w:rtl/>
        </w:rPr>
        <w:t xml:space="preserve">بكر </w:t>
      </w:r>
      <w:r w:rsidRPr="00AE4F98">
        <w:rPr>
          <w:rFonts w:ascii="Times New Roman" w:hAnsi="Times New Roman" w:hint="cs"/>
          <w:rtl/>
        </w:rPr>
        <w:t>في</w:t>
      </w:r>
      <w:r w:rsidRPr="00AE4F98">
        <w:rPr>
          <w:rFonts w:ascii="Times New Roman" w:hAnsi="Times New Roman"/>
          <w:rtl/>
        </w:rPr>
        <w:t xml:space="preserve"> عام</w:t>
      </w:r>
      <w:r w:rsidRPr="00AE4F98">
        <w:rPr>
          <w:rFonts w:ascii="Times New Roman" w:hAnsi="Times New Roman" w:hint="cs"/>
          <w:rtl/>
        </w:rPr>
        <w:t> </w:t>
      </w:r>
      <w:r w:rsidRPr="00AE4F98">
        <w:rPr>
          <w:rFonts w:ascii="Times New Roman" w:hAnsi="Times New Roman"/>
        </w:rPr>
        <w:t>1989</w:t>
      </w:r>
      <w:r w:rsidRPr="00AE4F98">
        <w:rPr>
          <w:rFonts w:ascii="Times New Roman" w:hAnsi="Times New Roman"/>
          <w:rtl/>
        </w:rPr>
        <w:t>.</w:t>
      </w:r>
      <w:r w:rsidRPr="00AE4F98">
        <w:rPr>
          <w:rFonts w:ascii="Times New Roman" w:hAnsi="Times New Roman" w:hint="cs"/>
          <w:rtl/>
        </w:rPr>
        <w:t xml:space="preserve"> </w:t>
      </w:r>
      <w:r w:rsidRPr="00AE4F98">
        <w:rPr>
          <w:rFonts w:ascii="Times New Roman" w:hAnsi="Times New Roman"/>
          <w:rtl/>
        </w:rPr>
        <w:t>ولم ي</w:t>
      </w:r>
      <w:r w:rsidRPr="00AE4F98">
        <w:rPr>
          <w:rFonts w:ascii="Times New Roman" w:hAnsi="Times New Roman" w:hint="cs"/>
          <w:rtl/>
        </w:rPr>
        <w:t>ُ</w:t>
      </w:r>
      <w:r w:rsidRPr="00AE4F98">
        <w:rPr>
          <w:rFonts w:ascii="Times New Roman" w:hAnsi="Times New Roman"/>
          <w:rtl/>
        </w:rPr>
        <w:t>عط أي تاريخ للعديد من</w:t>
      </w:r>
      <w:r w:rsidRPr="00AE4F98">
        <w:rPr>
          <w:rFonts w:ascii="Times New Roman" w:hAnsi="Times New Roman" w:hint="cs"/>
          <w:rtl/>
        </w:rPr>
        <w:t xml:space="preserve"> التخصيصات التي سجلتها </w:t>
      </w:r>
      <w:r w:rsidRPr="00AE4F98">
        <w:rPr>
          <w:rFonts w:ascii="Times New Roman" w:hAnsi="Times New Roman"/>
          <w:rtl/>
        </w:rPr>
        <w:t>إدارة جمهورية كوريا</w:t>
      </w:r>
      <w:r w:rsidRPr="00AE4F98">
        <w:rPr>
          <w:rFonts w:ascii="Times New Roman" w:hAnsi="Times New Roman" w:hint="cs"/>
          <w:rtl/>
        </w:rPr>
        <w:t xml:space="preserve">. واقترح أن يوضح المكتب أي من التخصيصات لها </w:t>
      </w:r>
      <w:r w:rsidRPr="00AE4F98">
        <w:rPr>
          <w:rFonts w:ascii="Times New Roman" w:hAnsi="Times New Roman"/>
          <w:rtl/>
        </w:rPr>
        <w:t>الحق في الحماية من</w:t>
      </w:r>
      <w:r w:rsidRPr="00AE4F98">
        <w:rPr>
          <w:rFonts w:ascii="Times New Roman" w:hAnsi="Times New Roman" w:hint="cs"/>
          <w:rtl/>
        </w:rPr>
        <w:t> </w:t>
      </w:r>
      <w:r w:rsidRPr="00AE4F98">
        <w:rPr>
          <w:rFonts w:ascii="Times New Roman" w:hAnsi="Times New Roman"/>
          <w:rtl/>
        </w:rPr>
        <w:t>التداخلات الضارة.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59.4</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رئيس</w:t>
      </w:r>
      <w:r w:rsidRPr="00AE4F98">
        <w:rPr>
          <w:rFonts w:ascii="Times New Roman" w:hAnsi="Times New Roman" w:hint="cs"/>
          <w:b/>
          <w:bCs/>
          <w:rtl/>
        </w:rPr>
        <w:t xml:space="preserve"> دائرة الخدمات الأرضية</w:t>
      </w:r>
      <w:r w:rsidRPr="00AE4F98">
        <w:rPr>
          <w:rFonts w:ascii="Times New Roman" w:hAnsi="Times New Roman" w:hint="cs"/>
          <w:rtl/>
        </w:rPr>
        <w:t xml:space="preserve"> إن </w:t>
      </w:r>
      <w:r w:rsidRPr="00AE4F98">
        <w:rPr>
          <w:rFonts w:ascii="Times New Roman" w:hAnsi="Times New Roman"/>
          <w:rtl/>
        </w:rPr>
        <w:t>أي تواريخ ت</w:t>
      </w:r>
      <w:r w:rsidRPr="00AE4F98">
        <w:rPr>
          <w:rFonts w:ascii="Times New Roman" w:hAnsi="Times New Roman" w:hint="cs"/>
          <w:rtl/>
        </w:rPr>
        <w:t>ُ</w:t>
      </w:r>
      <w:r w:rsidRPr="00AE4F98">
        <w:rPr>
          <w:rFonts w:ascii="Times New Roman" w:hAnsi="Times New Roman"/>
          <w:rtl/>
        </w:rPr>
        <w:t>رك</w:t>
      </w:r>
      <w:r w:rsidRPr="00AE4F98">
        <w:rPr>
          <w:rFonts w:ascii="Times New Roman" w:hAnsi="Times New Roman" w:hint="cs"/>
          <w:rtl/>
        </w:rPr>
        <w:t>ت</w:t>
      </w:r>
      <w:r w:rsidRPr="00AE4F98">
        <w:rPr>
          <w:rFonts w:ascii="Times New Roman" w:hAnsi="Times New Roman"/>
          <w:rtl/>
        </w:rPr>
        <w:t xml:space="preserve"> فارغ</w:t>
      </w:r>
      <w:r w:rsidRPr="00AE4F98">
        <w:rPr>
          <w:rFonts w:ascii="Times New Roman" w:hAnsi="Times New Roman" w:hint="cs"/>
          <w:rtl/>
        </w:rPr>
        <w:t>ة</w:t>
      </w:r>
      <w:r w:rsidRPr="00AE4F98">
        <w:rPr>
          <w:rFonts w:ascii="Times New Roman" w:hAnsi="Times New Roman"/>
          <w:rtl/>
        </w:rPr>
        <w:t xml:space="preserve"> </w:t>
      </w:r>
      <w:r w:rsidRPr="00AE4F98">
        <w:rPr>
          <w:rFonts w:ascii="Times New Roman" w:hAnsi="Times New Roman" w:hint="cs"/>
          <w:rtl/>
        </w:rPr>
        <w:t>تعود إلى ما</w:t>
      </w:r>
      <w:r w:rsidRPr="00AE4F98">
        <w:rPr>
          <w:rFonts w:ascii="Times New Roman" w:hAnsi="Times New Roman"/>
          <w:rtl/>
        </w:rPr>
        <w:t xml:space="preserve"> قبل عام </w:t>
      </w:r>
      <w:r w:rsidRPr="00AE4F98">
        <w:rPr>
          <w:rFonts w:ascii="Times New Roman" w:hAnsi="Times New Roman"/>
        </w:rPr>
        <w:t>1989</w:t>
      </w:r>
      <w:r w:rsidRPr="00AE4F98">
        <w:rPr>
          <w:rFonts w:ascii="Times New Roman" w:hAnsi="Times New Roman" w:hint="cs"/>
          <w:rtl/>
        </w:rPr>
        <w:t>، فلم تُدرج</w:t>
      </w:r>
      <w:r w:rsidRPr="00AE4F98">
        <w:rPr>
          <w:rFonts w:ascii="Times New Roman" w:hAnsi="Times New Roman"/>
          <w:rtl/>
        </w:rPr>
        <w:t xml:space="preserve"> </w:t>
      </w:r>
      <w:r w:rsidRPr="00AE4F98">
        <w:rPr>
          <w:rFonts w:ascii="Times New Roman" w:hAnsi="Times New Roman" w:hint="cs"/>
          <w:rtl/>
        </w:rPr>
        <w:t>ال</w:t>
      </w:r>
      <w:r w:rsidRPr="00AE4F98">
        <w:rPr>
          <w:rFonts w:ascii="Times New Roman" w:hAnsi="Times New Roman"/>
          <w:rtl/>
        </w:rPr>
        <w:t xml:space="preserve">تواريخ </w:t>
      </w:r>
      <w:r w:rsidRPr="00AE4F98">
        <w:rPr>
          <w:rFonts w:ascii="Times New Roman" w:hAnsi="Times New Roman" w:hint="cs"/>
          <w:rtl/>
        </w:rPr>
        <w:t>ال</w:t>
      </w:r>
      <w:r w:rsidRPr="00AE4F98">
        <w:rPr>
          <w:rFonts w:ascii="Times New Roman" w:hAnsi="Times New Roman"/>
          <w:rtl/>
        </w:rPr>
        <w:t>سابقة</w:t>
      </w:r>
      <w:r w:rsidRPr="00AE4F98">
        <w:rPr>
          <w:rFonts w:ascii="Times New Roman" w:hAnsi="Times New Roman" w:hint="cs"/>
          <w:rtl/>
        </w:rPr>
        <w:t xml:space="preserve"> له</w:t>
      </w:r>
      <w:r w:rsidRPr="00AE4F98">
        <w:rPr>
          <w:rFonts w:ascii="Times New Roman" w:hAnsi="Times New Roman"/>
          <w:rtl/>
        </w:rPr>
        <w:t>.</w:t>
      </w:r>
      <w:r w:rsidRPr="00AE4F98">
        <w:rPr>
          <w:rFonts w:ascii="Times New Roman" w:hAnsi="Times New Roman" w:hint="cs"/>
          <w:rtl/>
        </w:rPr>
        <w:t xml:space="preserve"> وتاريخ التبليغ ال</w:t>
      </w:r>
      <w:r w:rsidRPr="00AE4F98">
        <w:rPr>
          <w:rFonts w:ascii="Times New Roman" w:hAnsi="Times New Roman"/>
          <w:rtl/>
        </w:rPr>
        <w:t>مسجل في السجل الأساسي الدولي للترددات</w:t>
      </w:r>
      <w:r w:rsidRPr="00AE4F98">
        <w:rPr>
          <w:rFonts w:ascii="Times New Roman" w:hAnsi="Times New Roman" w:hint="cs"/>
          <w:rtl/>
        </w:rPr>
        <w:t xml:space="preserve"> لا ي</w:t>
      </w:r>
      <w:r w:rsidRPr="00AE4F98">
        <w:rPr>
          <w:rFonts w:ascii="Times New Roman" w:hAnsi="Times New Roman"/>
          <w:rtl/>
        </w:rPr>
        <w:t>قيم الأسبقية، على الرغم م</w:t>
      </w:r>
      <w:r w:rsidRPr="00AE4F98">
        <w:rPr>
          <w:rFonts w:ascii="Times New Roman" w:hAnsi="Times New Roman" w:hint="cs"/>
          <w:rtl/>
        </w:rPr>
        <w:t>ن ضرورة مراعاة</w:t>
      </w:r>
      <w:r w:rsidRPr="00AE4F98">
        <w:rPr>
          <w:rFonts w:ascii="Times New Roman" w:hAnsi="Times New Roman"/>
          <w:rtl/>
        </w:rPr>
        <w:t xml:space="preserve"> التخصيصات القائمة في وقت </w:t>
      </w:r>
      <w:r w:rsidRPr="00AE4F98">
        <w:rPr>
          <w:rFonts w:ascii="Times New Roman" w:hAnsi="Times New Roman" w:hint="cs"/>
          <w:rtl/>
        </w:rPr>
        <w:t>التبليغ</w:t>
      </w:r>
      <w:r w:rsidRPr="00AE4F98">
        <w:rPr>
          <w:rFonts w:ascii="Times New Roman" w:hAnsi="Times New Roman"/>
          <w:rtl/>
        </w:rPr>
        <w:t>.</w:t>
      </w:r>
      <w:r w:rsidRPr="00AE4F98">
        <w:rPr>
          <w:rFonts w:ascii="Times New Roman" w:hAnsi="Times New Roman" w:hint="cs"/>
          <w:rtl/>
        </w:rPr>
        <w:t xml:space="preserve"> وتحظى تخصيصات كلتا الإدارتين بالاعتراف الدولي وتنبغي حمايتها</w:t>
      </w:r>
      <w:r w:rsidRPr="00AE4F98">
        <w:rPr>
          <w:rFonts w:ascii="Times New Roman" w:hAnsi="Times New Roman"/>
          <w:rtl/>
        </w:rPr>
        <w:t xml:space="preserve"> من التداخل الضار</w:t>
      </w:r>
      <w:r w:rsidRPr="00AE4F98">
        <w:rPr>
          <w:rFonts w:ascii="Times New Roman" w:hAnsi="Times New Roman" w:hint="cs"/>
          <w:rtl/>
        </w:rPr>
        <w:t xml:space="preserve">. </w:t>
      </w:r>
      <w:r w:rsidRPr="00AE4F98">
        <w:rPr>
          <w:rFonts w:ascii="Times New Roman" w:hAnsi="Times New Roman"/>
          <w:rtl/>
        </w:rPr>
        <w:t>وكانت إدارة جمهورية كوريا الشعبية الديمقراطية</w:t>
      </w:r>
      <w:r w:rsidRPr="00AE4F98">
        <w:rPr>
          <w:rFonts w:ascii="Times New Roman" w:hAnsi="Times New Roman" w:hint="cs"/>
          <w:rtl/>
        </w:rPr>
        <w:t xml:space="preserve"> </w:t>
      </w:r>
      <w:r w:rsidRPr="00AE4F98">
        <w:rPr>
          <w:rFonts w:ascii="Times New Roman" w:hAnsi="Times New Roman"/>
          <w:rtl/>
        </w:rPr>
        <w:t xml:space="preserve">اشتكت من أن مستوى </w:t>
      </w:r>
      <w:r w:rsidRPr="00AE4F98">
        <w:rPr>
          <w:rFonts w:ascii="Times New Roman" w:hAnsi="Times New Roman" w:hint="cs"/>
          <w:rtl/>
        </w:rPr>
        <w:t>ال</w:t>
      </w:r>
      <w:r w:rsidRPr="00AE4F98">
        <w:rPr>
          <w:rFonts w:ascii="Times New Roman" w:hAnsi="Times New Roman"/>
          <w:rtl/>
        </w:rPr>
        <w:t>إشارة من جمهورية كوريا يؤثر على</w:t>
      </w:r>
      <w:r w:rsidRPr="00AE4F98">
        <w:rPr>
          <w:rFonts w:ascii="Times New Roman" w:hAnsi="Times New Roman" w:hint="cs"/>
          <w:rtl/>
        </w:rPr>
        <w:t xml:space="preserve"> تخصيصاتها، </w:t>
      </w:r>
      <w:r w:rsidRPr="00AE4F98">
        <w:rPr>
          <w:rFonts w:ascii="Times New Roman" w:hAnsi="Times New Roman"/>
          <w:rtl/>
        </w:rPr>
        <w:t>ولكن</w:t>
      </w:r>
      <w:r w:rsidRPr="00AE4F98">
        <w:rPr>
          <w:rFonts w:ascii="Times New Roman" w:hAnsi="Times New Roman" w:hint="cs"/>
          <w:rtl/>
        </w:rPr>
        <w:t>ها</w:t>
      </w:r>
      <w:r w:rsidRPr="00AE4F98">
        <w:rPr>
          <w:rFonts w:ascii="Times New Roman" w:hAnsi="Times New Roman"/>
          <w:rtl/>
        </w:rPr>
        <w:t xml:space="preserve"> لم </w:t>
      </w:r>
      <w:r w:rsidRPr="00AE4F98">
        <w:rPr>
          <w:rFonts w:ascii="Times New Roman" w:hAnsi="Times New Roman" w:hint="cs"/>
          <w:rtl/>
        </w:rPr>
        <w:t>تشر</w:t>
      </w:r>
      <w:r w:rsidRPr="00AE4F98">
        <w:rPr>
          <w:rFonts w:ascii="Times New Roman" w:hAnsi="Times New Roman"/>
          <w:rtl/>
        </w:rPr>
        <w:t xml:space="preserve"> إلى الأسبقية </w:t>
      </w:r>
      <w:r w:rsidRPr="00AE4F98">
        <w:rPr>
          <w:rFonts w:ascii="Times New Roman" w:hAnsi="Times New Roman" w:hint="cs"/>
          <w:rtl/>
        </w:rPr>
        <w:t>المتأتية</w:t>
      </w:r>
      <w:r w:rsidRPr="00AE4F98">
        <w:rPr>
          <w:rFonts w:ascii="Times New Roman" w:hAnsi="Times New Roman"/>
          <w:rtl/>
        </w:rPr>
        <w:t xml:space="preserve"> من تاريخ </w:t>
      </w:r>
      <w:r w:rsidRPr="00AE4F98">
        <w:rPr>
          <w:rFonts w:ascii="Times New Roman" w:hAnsi="Times New Roman" w:hint="cs"/>
          <w:rtl/>
        </w:rPr>
        <w:t>ال</w:t>
      </w:r>
      <w:r w:rsidRPr="00AE4F98">
        <w:rPr>
          <w:rFonts w:ascii="Times New Roman" w:hAnsi="Times New Roman"/>
          <w:rtl/>
        </w:rPr>
        <w:t xml:space="preserve">تسجيل في </w:t>
      </w:r>
      <w:r w:rsidRPr="00AE4F98">
        <w:rPr>
          <w:rFonts w:ascii="Times New Roman" w:hAnsi="Times New Roman" w:hint="cs"/>
          <w:rtl/>
        </w:rPr>
        <w:t xml:space="preserve">السجل </w:t>
      </w:r>
      <w:r w:rsidRPr="00AE4F98">
        <w:rPr>
          <w:rFonts w:ascii="Times New Roman" w:hAnsi="Times New Roman"/>
          <w:rtl/>
        </w:rPr>
        <w:t>الأساسي الدولي للترددات.</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60.4</w:t>
      </w:r>
      <w:r w:rsidRPr="00AE4F98">
        <w:rPr>
          <w:rFonts w:ascii="Times New Roman" w:hAnsi="Times New Roman"/>
        </w:rPr>
        <w:tab/>
      </w:r>
      <w:r w:rsidRPr="00AE4F98">
        <w:rPr>
          <w:rFonts w:ascii="Times New Roman" w:hAnsi="Times New Roman" w:hint="cs"/>
          <w:rtl/>
        </w:rPr>
        <w:t>و</w:t>
      </w:r>
      <w:r w:rsidRPr="00AE4F98">
        <w:rPr>
          <w:rFonts w:ascii="Times New Roman" w:hAnsi="Times New Roman"/>
          <w:rtl/>
        </w:rPr>
        <w:t xml:space="preserve">أيد </w:t>
      </w:r>
      <w:r w:rsidRPr="00AE4F98">
        <w:rPr>
          <w:rFonts w:ascii="Times New Roman" w:hAnsi="Times New Roman"/>
          <w:b/>
          <w:bCs/>
          <w:rtl/>
        </w:rPr>
        <w:t>السيد ستريليتس</w:t>
      </w:r>
      <w:r w:rsidRPr="00AE4F98">
        <w:rPr>
          <w:rFonts w:ascii="Times New Roman" w:hAnsi="Times New Roman"/>
          <w:rtl/>
        </w:rPr>
        <w:t xml:space="preserve"> السيد </w:t>
      </w:r>
      <w:r w:rsidRPr="00AE4F98">
        <w:rPr>
          <w:rFonts w:ascii="Times New Roman" w:hAnsi="Times New Roman" w:hint="cs"/>
          <w:rtl/>
        </w:rPr>
        <w:t>إ</w:t>
      </w:r>
      <w:r w:rsidRPr="00AE4F98">
        <w:rPr>
          <w:rFonts w:ascii="Times New Roman" w:hAnsi="Times New Roman"/>
          <w:rtl/>
        </w:rPr>
        <w:t>بادي.</w:t>
      </w:r>
      <w:r w:rsidRPr="00AE4F98">
        <w:rPr>
          <w:rFonts w:ascii="Times New Roman" w:hAnsi="Times New Roman" w:hint="cs"/>
          <w:rtl/>
        </w:rPr>
        <w:t xml:space="preserve"> فالبث</w:t>
      </w:r>
      <w:r w:rsidRPr="00AE4F98">
        <w:rPr>
          <w:rFonts w:ascii="Times New Roman" w:hAnsi="Times New Roman"/>
          <w:rtl/>
        </w:rPr>
        <w:t xml:space="preserve"> من جمهورية كوريا ينبغي ألا يتسبب في تداخل ضار </w:t>
      </w:r>
      <w:r w:rsidRPr="00AE4F98">
        <w:rPr>
          <w:rFonts w:ascii="Times New Roman" w:hAnsi="Times New Roman" w:hint="cs"/>
          <w:rtl/>
        </w:rPr>
        <w:t xml:space="preserve">على </w:t>
      </w:r>
      <w:r w:rsidRPr="00AE4F98">
        <w:rPr>
          <w:rFonts w:ascii="Times New Roman" w:hAnsi="Times New Roman"/>
          <w:rtl/>
        </w:rPr>
        <w:t>محطات في</w:t>
      </w:r>
      <w:r w:rsidRPr="00AE4F98">
        <w:rPr>
          <w:rFonts w:ascii="Times New Roman" w:hAnsi="Times New Roman" w:hint="cs"/>
          <w:rtl/>
        </w:rPr>
        <w:t> </w:t>
      </w:r>
      <w:r w:rsidRPr="00AE4F98">
        <w:rPr>
          <w:rFonts w:ascii="Times New Roman" w:hAnsi="Times New Roman"/>
          <w:rtl/>
        </w:rPr>
        <w:t>جمهورية كوريا الشعبية الديمقراطية</w:t>
      </w:r>
      <w:r w:rsidRPr="00AE4F98">
        <w:rPr>
          <w:rFonts w:ascii="Times New Roman" w:hAnsi="Times New Roman" w:hint="cs"/>
          <w:rtl/>
        </w:rPr>
        <w:t xml:space="preserve"> تعمل</w:t>
      </w:r>
      <w:r w:rsidRPr="00AE4F98">
        <w:rPr>
          <w:rFonts w:ascii="Times New Roman" w:hAnsi="Times New Roman"/>
          <w:rtl/>
        </w:rPr>
        <w:t xml:space="preserve"> وفقا</w:t>
      </w:r>
      <w:r w:rsidRPr="00AE4F98">
        <w:rPr>
          <w:rFonts w:ascii="Times New Roman" w:hAnsi="Times New Roman" w:hint="cs"/>
          <w:rtl/>
        </w:rPr>
        <w:t>ً</w:t>
      </w:r>
      <w:r w:rsidRPr="00AE4F98">
        <w:rPr>
          <w:rFonts w:ascii="Times New Roman" w:hAnsi="Times New Roman"/>
          <w:rtl/>
        </w:rPr>
        <w:t xml:space="preserve"> للوائح الراديو</w:t>
      </w:r>
      <w:r w:rsidRPr="00AE4F98">
        <w:rPr>
          <w:rFonts w:ascii="Times New Roman" w:hAnsi="Times New Roman" w:hint="cs"/>
          <w:rtl/>
        </w:rPr>
        <w:t>. و</w:t>
      </w:r>
      <w:r w:rsidRPr="00AE4F98">
        <w:rPr>
          <w:rFonts w:ascii="Times New Roman" w:hAnsi="Times New Roman"/>
          <w:rtl/>
        </w:rPr>
        <w:t>يبدو</w:t>
      </w:r>
      <w:r w:rsidRPr="00AE4F98">
        <w:rPr>
          <w:rFonts w:ascii="Times New Roman" w:hAnsi="Times New Roman" w:hint="cs"/>
          <w:rtl/>
        </w:rPr>
        <w:t xml:space="preserve"> أن ال</w:t>
      </w:r>
      <w:r w:rsidRPr="00AE4F98">
        <w:rPr>
          <w:rFonts w:ascii="Times New Roman" w:hAnsi="Times New Roman"/>
          <w:rtl/>
        </w:rPr>
        <w:t>تد</w:t>
      </w:r>
      <w:r w:rsidRPr="00AE4F98">
        <w:rPr>
          <w:rFonts w:ascii="Times New Roman" w:hAnsi="Times New Roman" w:hint="cs"/>
          <w:rtl/>
        </w:rPr>
        <w:t>ا</w:t>
      </w:r>
      <w:r w:rsidRPr="00AE4F98">
        <w:rPr>
          <w:rFonts w:ascii="Times New Roman" w:hAnsi="Times New Roman"/>
          <w:rtl/>
        </w:rPr>
        <w:t>خل مستمر منذ فترة طويلة،</w:t>
      </w:r>
      <w:r w:rsidRPr="00AE4F98">
        <w:rPr>
          <w:rFonts w:ascii="Times New Roman" w:hAnsi="Times New Roman" w:hint="cs"/>
          <w:rtl/>
        </w:rPr>
        <w:t xml:space="preserve"> وينبغي أن يكون نهج اللجنة متسقاً فتعالج هذه الحالة أسوةً بمعالجتها لحالات أخرى مماثلة.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61.4</w:t>
      </w:r>
      <w:r w:rsidRPr="00AE4F98">
        <w:rPr>
          <w:rFonts w:ascii="Times New Roman" w:hAnsi="Times New Roman"/>
        </w:rPr>
        <w:tab/>
      </w:r>
      <w:r w:rsidRPr="00AE4F98">
        <w:rPr>
          <w:rFonts w:ascii="Times New Roman" w:hAnsi="Times New Roman"/>
          <w:rtl/>
        </w:rPr>
        <w:t xml:space="preserve">واقترح </w:t>
      </w:r>
      <w:r w:rsidRPr="00AE4F98">
        <w:rPr>
          <w:rFonts w:ascii="Times New Roman" w:hAnsi="Times New Roman"/>
          <w:b/>
          <w:bCs/>
          <w:rtl/>
        </w:rPr>
        <w:t>السيد زيلينسكاس</w:t>
      </w:r>
      <w:r w:rsidRPr="00AE4F98">
        <w:rPr>
          <w:rFonts w:ascii="Times New Roman" w:hAnsi="Times New Roman"/>
          <w:rtl/>
        </w:rPr>
        <w:t xml:space="preserve"> إضافة إشارة إلى </w:t>
      </w:r>
      <w:r w:rsidRPr="00AE4F98">
        <w:rPr>
          <w:rFonts w:ascii="Times New Roman" w:hAnsi="Times New Roman" w:hint="cs"/>
          <w:rtl/>
        </w:rPr>
        <w:t>ال</w:t>
      </w:r>
      <w:r w:rsidRPr="00AE4F98">
        <w:rPr>
          <w:rFonts w:ascii="Times New Roman" w:hAnsi="Times New Roman"/>
          <w:rtl/>
        </w:rPr>
        <w:t>رقم</w:t>
      </w:r>
      <w:r w:rsidRPr="00AE4F98">
        <w:rPr>
          <w:rFonts w:ascii="Times New Roman" w:hAnsi="Times New Roman" w:hint="cs"/>
          <w:rtl/>
        </w:rPr>
        <w:t> </w:t>
      </w:r>
      <w:r w:rsidRPr="00AE4F98">
        <w:rPr>
          <w:rFonts w:ascii="Times New Roman" w:hAnsi="Times New Roman"/>
        </w:rPr>
        <w:t>3.23</w:t>
      </w:r>
      <w:r w:rsidRPr="00AE4F98">
        <w:rPr>
          <w:rFonts w:ascii="Times New Roman" w:hAnsi="Times New Roman"/>
          <w:rtl/>
        </w:rPr>
        <w:t xml:space="preserve"> من لوائح الراديو إذا اعتمد</w:t>
      </w:r>
      <w:r w:rsidRPr="00AE4F98">
        <w:rPr>
          <w:rFonts w:ascii="Times New Roman" w:hAnsi="Times New Roman" w:hint="cs"/>
          <w:rtl/>
        </w:rPr>
        <w:t>ت</w:t>
      </w:r>
      <w:r w:rsidRPr="00AE4F98">
        <w:rPr>
          <w:rFonts w:ascii="Times New Roman" w:hAnsi="Times New Roman"/>
          <w:rtl/>
        </w:rPr>
        <w:t xml:space="preserve"> اللجنة قرارا</w:t>
      </w:r>
      <w:r w:rsidRPr="00AE4F98">
        <w:rPr>
          <w:rFonts w:ascii="Times New Roman" w:hAnsi="Times New Roman" w:hint="cs"/>
          <w:rtl/>
        </w:rPr>
        <w:t>ً</w:t>
      </w:r>
      <w:r w:rsidRPr="00AE4F98">
        <w:rPr>
          <w:rFonts w:ascii="Times New Roman" w:hAnsi="Times New Roman"/>
          <w:rtl/>
        </w:rPr>
        <w:t xml:space="preserve"> بناء</w:t>
      </w:r>
      <w:r w:rsidRPr="00AE4F98">
        <w:rPr>
          <w:rFonts w:ascii="Times New Roman" w:hAnsi="Times New Roman" w:hint="cs"/>
          <w:rtl/>
        </w:rPr>
        <w:t>ً</w:t>
      </w:r>
      <w:r w:rsidRPr="00AE4F98">
        <w:rPr>
          <w:rFonts w:ascii="Times New Roman" w:hAnsi="Times New Roman"/>
          <w:rtl/>
        </w:rPr>
        <w:t xml:space="preserve"> على</w:t>
      </w:r>
      <w:r w:rsidRPr="00AE4F98">
        <w:rPr>
          <w:rFonts w:ascii="Times New Roman" w:hAnsi="Times New Roman" w:hint="cs"/>
          <w:rtl/>
        </w:rPr>
        <w:t> </w:t>
      </w:r>
      <w:r w:rsidRPr="00AE4F98">
        <w:rPr>
          <w:rFonts w:ascii="Times New Roman" w:hAnsi="Times New Roman"/>
          <w:rtl/>
        </w:rPr>
        <w:t xml:space="preserve">التعليقات التي أدلى بها السيد </w:t>
      </w:r>
      <w:r w:rsidRPr="00AE4F98">
        <w:rPr>
          <w:rFonts w:ascii="Times New Roman" w:hAnsi="Times New Roman" w:hint="cs"/>
          <w:rtl/>
        </w:rPr>
        <w:t>إ</w:t>
      </w:r>
      <w:r w:rsidRPr="00AE4F98">
        <w:rPr>
          <w:rFonts w:ascii="Times New Roman" w:hAnsi="Times New Roman"/>
          <w:rtl/>
        </w:rPr>
        <w:t xml:space="preserve">بادي، </w:t>
      </w:r>
      <w:r w:rsidRPr="00AE4F98">
        <w:rPr>
          <w:rFonts w:ascii="Times New Roman" w:hAnsi="Times New Roman" w:hint="cs"/>
          <w:rtl/>
        </w:rPr>
        <w:t>لأن</w:t>
      </w:r>
      <w:r w:rsidRPr="00AE4F98">
        <w:rPr>
          <w:rFonts w:ascii="Times New Roman" w:hAnsi="Times New Roman"/>
          <w:rtl/>
        </w:rPr>
        <w:t xml:space="preserve"> هذا الحكم </w:t>
      </w:r>
      <w:r w:rsidRPr="00AE4F98">
        <w:rPr>
          <w:rFonts w:ascii="Times New Roman" w:hAnsi="Times New Roman" w:hint="cs"/>
          <w:rtl/>
        </w:rPr>
        <w:t xml:space="preserve">ينص على </w:t>
      </w:r>
      <w:r w:rsidRPr="00AE4F98">
        <w:rPr>
          <w:rFonts w:ascii="Times New Roman" w:hAnsi="Times New Roman"/>
          <w:rtl/>
        </w:rPr>
        <w:t xml:space="preserve">أن محطات الإذاعة </w:t>
      </w:r>
      <w:r w:rsidRPr="00AE4F98">
        <w:rPr>
          <w:rFonts w:ascii="Times New Roman" w:hAnsi="Times New Roman" w:hint="cs"/>
          <w:rtl/>
        </w:rPr>
        <w:t>"</w:t>
      </w:r>
      <w:r w:rsidRPr="00AE4F98">
        <w:rPr>
          <w:rFonts w:ascii="Times New Roman" w:hAnsi="Times New Roman"/>
          <w:rtl/>
        </w:rPr>
        <w:t>يجب ألا تتجاوز قدر</w:t>
      </w:r>
      <w:r w:rsidRPr="00AE4F98">
        <w:rPr>
          <w:rFonts w:ascii="Times New Roman" w:hAnsi="Times New Roman" w:hint="cs"/>
          <w:rtl/>
        </w:rPr>
        <w:t>تها</w:t>
      </w:r>
      <w:r w:rsidRPr="00AE4F98">
        <w:rPr>
          <w:rFonts w:ascii="Times New Roman" w:hAnsi="Times New Roman"/>
          <w:rtl/>
        </w:rPr>
        <w:t xml:space="preserve"> القيمة اللازمة لتأمين خدمة وطنية فعالة وذات نوعية جيدة، بأسلوب اقتصادي، داخل حدود البلد المعني</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62.4</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السيد إيتو</w:t>
      </w:r>
      <w:r w:rsidRPr="00AE4F98">
        <w:rPr>
          <w:rFonts w:ascii="Times New Roman" w:hAnsi="Times New Roman"/>
          <w:rtl/>
        </w:rPr>
        <w:t xml:space="preserve"> </w:t>
      </w:r>
      <w:r w:rsidRPr="00AE4F98">
        <w:rPr>
          <w:rFonts w:ascii="Times New Roman" w:hAnsi="Times New Roman" w:hint="cs"/>
          <w:rtl/>
        </w:rPr>
        <w:t>إ</w:t>
      </w:r>
      <w:r w:rsidRPr="00AE4F98">
        <w:rPr>
          <w:rFonts w:ascii="Times New Roman" w:hAnsi="Times New Roman"/>
          <w:rtl/>
        </w:rPr>
        <w:t>نه بالنظر إلى العلاقات الحساسة بين البلدين، يتعين على اللجنة عدم استخلاص استنتاجات على</w:t>
      </w:r>
      <w:r w:rsidRPr="00AE4F98">
        <w:rPr>
          <w:rFonts w:ascii="Times New Roman" w:hAnsi="Times New Roman" w:hint="cs"/>
          <w:rtl/>
        </w:rPr>
        <w:t> </w:t>
      </w:r>
      <w:r w:rsidRPr="00AE4F98">
        <w:rPr>
          <w:rFonts w:ascii="Times New Roman" w:hAnsi="Times New Roman"/>
          <w:rtl/>
        </w:rPr>
        <w:t>أساس معلومات من جانب واحد فقط.</w:t>
      </w:r>
      <w:r w:rsidRPr="00AE4F98">
        <w:rPr>
          <w:rFonts w:ascii="Times New Roman" w:hAnsi="Times New Roman" w:hint="cs"/>
          <w:rtl/>
        </w:rPr>
        <w:t xml:space="preserve"> و</w:t>
      </w:r>
      <w:r w:rsidRPr="00AE4F98">
        <w:rPr>
          <w:rFonts w:ascii="Times New Roman" w:hAnsi="Times New Roman"/>
          <w:rtl/>
        </w:rPr>
        <w:t xml:space="preserve">ينبغي أن يساعد المكتب في التحقيق في هذه المسألة، وينبغي أن </w:t>
      </w:r>
      <w:r w:rsidRPr="00AE4F98">
        <w:rPr>
          <w:rFonts w:ascii="Times New Roman" w:hAnsi="Times New Roman" w:hint="cs"/>
          <w:rtl/>
        </w:rPr>
        <w:t xml:space="preserve">تبدي </w:t>
      </w:r>
      <w:r w:rsidRPr="00AE4F98">
        <w:rPr>
          <w:rFonts w:ascii="Times New Roman" w:hAnsi="Times New Roman"/>
          <w:rtl/>
        </w:rPr>
        <w:t>الإدارت</w:t>
      </w:r>
      <w:r w:rsidRPr="00AE4F98">
        <w:rPr>
          <w:rFonts w:ascii="Times New Roman" w:hAnsi="Times New Roman" w:hint="cs"/>
          <w:rtl/>
        </w:rPr>
        <w:t>ا</w:t>
      </w:r>
      <w:r w:rsidRPr="00AE4F98">
        <w:rPr>
          <w:rFonts w:ascii="Times New Roman" w:hAnsi="Times New Roman"/>
          <w:rtl/>
        </w:rPr>
        <w:t xml:space="preserve">ن حسن النية والتعاون </w:t>
      </w:r>
      <w:r w:rsidRPr="00AE4F98">
        <w:rPr>
          <w:rFonts w:ascii="Times New Roman" w:hAnsi="Times New Roman" w:hint="cs"/>
          <w:rtl/>
        </w:rPr>
        <w:t xml:space="preserve">على نحو </w:t>
      </w:r>
      <w:r w:rsidRPr="00AE4F98">
        <w:rPr>
          <w:rFonts w:ascii="Times New Roman" w:hAnsi="Times New Roman"/>
          <w:rtl/>
        </w:rPr>
        <w:t>متبادل من أجل حل هذه المسألة.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63.4</w:t>
      </w:r>
      <w:r w:rsidRPr="00AE4F98">
        <w:rPr>
          <w:rFonts w:ascii="Times New Roman" w:hAnsi="Times New Roman"/>
        </w:rPr>
        <w:tab/>
      </w:r>
      <w:r w:rsidRPr="00AE4F98">
        <w:rPr>
          <w:rFonts w:ascii="Times New Roman" w:hAnsi="Times New Roman" w:hint="cs"/>
          <w:rtl/>
        </w:rPr>
        <w:t>و</w:t>
      </w:r>
      <w:r w:rsidRPr="00AE4F98">
        <w:rPr>
          <w:rFonts w:ascii="Times New Roman" w:hAnsi="Times New Roman"/>
          <w:rtl/>
        </w:rPr>
        <w:t xml:space="preserve">اتفق </w:t>
      </w:r>
      <w:r w:rsidRPr="00AE4F98">
        <w:rPr>
          <w:rFonts w:ascii="Times New Roman" w:hAnsi="Times New Roman"/>
          <w:b/>
          <w:bCs/>
          <w:rtl/>
        </w:rPr>
        <w:t xml:space="preserve">السيد </w:t>
      </w:r>
      <w:r w:rsidRPr="00AE4F98">
        <w:rPr>
          <w:rFonts w:ascii="Times New Roman" w:hAnsi="Times New Roman" w:hint="cs"/>
          <w:b/>
          <w:bCs/>
          <w:rtl/>
        </w:rPr>
        <w:t>بيسي</w:t>
      </w:r>
      <w:r w:rsidRPr="00AE4F98">
        <w:rPr>
          <w:rFonts w:ascii="Times New Roman" w:hAnsi="Times New Roman"/>
          <w:rtl/>
        </w:rPr>
        <w:t xml:space="preserve"> </w:t>
      </w:r>
      <w:r w:rsidRPr="00AE4F98">
        <w:rPr>
          <w:rFonts w:ascii="Times New Roman" w:hAnsi="Times New Roman" w:hint="cs"/>
          <w:rtl/>
        </w:rPr>
        <w:t>بش</w:t>
      </w:r>
      <w:r w:rsidRPr="00AE4F98">
        <w:rPr>
          <w:rFonts w:ascii="Times New Roman" w:hAnsi="Times New Roman"/>
          <w:rtl/>
        </w:rPr>
        <w:t>أن حساس</w:t>
      </w:r>
      <w:r w:rsidRPr="00AE4F98">
        <w:rPr>
          <w:rFonts w:ascii="Times New Roman" w:hAnsi="Times New Roman" w:hint="cs"/>
          <w:rtl/>
        </w:rPr>
        <w:t>ي</w:t>
      </w:r>
      <w:r w:rsidRPr="00AE4F98">
        <w:rPr>
          <w:rFonts w:ascii="Times New Roman" w:hAnsi="Times New Roman"/>
          <w:rtl/>
        </w:rPr>
        <w:t>ة المسألة.</w:t>
      </w:r>
      <w:r w:rsidRPr="00AE4F98">
        <w:rPr>
          <w:rFonts w:ascii="Times New Roman" w:hAnsi="Times New Roman" w:hint="cs"/>
          <w:rtl/>
        </w:rPr>
        <w:t xml:space="preserve"> وقال إن هذا أول اطلاع للجنة عليها،</w:t>
      </w:r>
      <w:r w:rsidRPr="00AE4F98">
        <w:rPr>
          <w:rFonts w:ascii="Times New Roman" w:hAnsi="Times New Roman"/>
          <w:rtl/>
        </w:rPr>
        <w:t xml:space="preserve"> وينبغي </w:t>
      </w:r>
      <w:r w:rsidRPr="00AE4F98">
        <w:rPr>
          <w:rFonts w:ascii="Times New Roman" w:hAnsi="Times New Roman" w:hint="cs"/>
          <w:rtl/>
        </w:rPr>
        <w:t>أن</w:t>
      </w:r>
      <w:r w:rsidRPr="00AE4F98">
        <w:rPr>
          <w:rFonts w:ascii="Times New Roman" w:hAnsi="Times New Roman"/>
          <w:rtl/>
        </w:rPr>
        <w:t xml:space="preserve"> </w:t>
      </w:r>
      <w:r w:rsidRPr="00AE4F98">
        <w:rPr>
          <w:rFonts w:ascii="Times New Roman" w:hAnsi="Times New Roman" w:hint="cs"/>
          <w:rtl/>
        </w:rPr>
        <w:t>ت</w:t>
      </w:r>
      <w:r w:rsidRPr="00AE4F98">
        <w:rPr>
          <w:rFonts w:ascii="Times New Roman" w:hAnsi="Times New Roman"/>
          <w:rtl/>
        </w:rPr>
        <w:t>نتظر الرد من الجانب الآخر قبل اتخاذ قرار</w:t>
      </w:r>
      <w:r w:rsidRPr="00AE4F98">
        <w:rPr>
          <w:rFonts w:ascii="Times New Roman" w:hAnsi="Times New Roman" w:hint="cs"/>
          <w:rtl/>
        </w:rPr>
        <w:t xml:space="preserve"> بشأنها</w:t>
      </w:r>
      <w:r w:rsidRPr="00AE4F98">
        <w:rPr>
          <w:rFonts w:ascii="Times New Roman" w:hAnsi="Times New Roman"/>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lastRenderedPageBreak/>
        <w:t>64.4</w:t>
      </w:r>
      <w:r w:rsidRPr="00AE4F98">
        <w:rPr>
          <w:rFonts w:ascii="Times New Roman" w:hAnsi="Times New Roman"/>
        </w:rPr>
        <w:tab/>
      </w:r>
      <w:r w:rsidRPr="00AE4F98">
        <w:rPr>
          <w:rFonts w:ascii="Times New Roman" w:hAnsi="Times New Roman" w:hint="cs"/>
          <w:rtl/>
        </w:rPr>
        <w:t xml:space="preserve">وأيد </w:t>
      </w:r>
      <w:r w:rsidRPr="00AE4F98">
        <w:rPr>
          <w:rFonts w:ascii="Times New Roman" w:hAnsi="Times New Roman" w:hint="cs"/>
          <w:b/>
          <w:bCs/>
          <w:rtl/>
        </w:rPr>
        <w:t>السيد ماجنتا</w:t>
      </w:r>
      <w:r w:rsidRPr="00AE4F98">
        <w:rPr>
          <w:rFonts w:ascii="Times New Roman" w:hAnsi="Times New Roman" w:hint="cs"/>
          <w:rtl/>
        </w:rPr>
        <w:t xml:space="preserve"> </w:t>
      </w:r>
      <w:r w:rsidRPr="00AE4F98">
        <w:rPr>
          <w:rFonts w:ascii="Times New Roman" w:hAnsi="Times New Roman"/>
          <w:rtl/>
        </w:rPr>
        <w:t xml:space="preserve">السيد </w:t>
      </w:r>
      <w:r w:rsidRPr="00AE4F98">
        <w:rPr>
          <w:rFonts w:ascii="Times New Roman" w:hAnsi="Times New Roman" w:hint="cs"/>
          <w:rtl/>
        </w:rPr>
        <w:t xml:space="preserve">بيسي قائلاً </w:t>
      </w:r>
      <w:r w:rsidRPr="00AE4F98">
        <w:rPr>
          <w:rFonts w:ascii="Times New Roman" w:hAnsi="Times New Roman"/>
          <w:rtl/>
        </w:rPr>
        <w:t xml:space="preserve">إن اللجنة </w:t>
      </w:r>
      <w:r w:rsidRPr="00AE4F98">
        <w:rPr>
          <w:rFonts w:ascii="Times New Roman" w:hAnsi="Times New Roman" w:hint="cs"/>
          <w:rtl/>
        </w:rPr>
        <w:t>لا تمتلك</w:t>
      </w:r>
      <w:r w:rsidRPr="00AE4F98">
        <w:rPr>
          <w:rFonts w:ascii="Times New Roman" w:hAnsi="Times New Roman"/>
          <w:rtl/>
        </w:rPr>
        <w:t xml:space="preserve"> معلومات كافية كأساس لاتخاذ قرار.</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65.4</w:t>
      </w:r>
      <w:r w:rsidRPr="00AE4F98">
        <w:rPr>
          <w:rFonts w:ascii="Times New Roman" w:hAnsi="Times New Roman"/>
        </w:rPr>
        <w:tab/>
      </w:r>
      <w:r w:rsidRPr="00AE4F98">
        <w:rPr>
          <w:rFonts w:ascii="Times New Roman" w:hAnsi="Times New Roman"/>
          <w:rtl/>
        </w:rPr>
        <w:t xml:space="preserve">كما </w:t>
      </w:r>
      <w:r w:rsidRPr="00AE4F98">
        <w:rPr>
          <w:rFonts w:ascii="Times New Roman" w:hAnsi="Times New Roman" w:hint="cs"/>
          <w:rtl/>
        </w:rPr>
        <w:t xml:space="preserve">أيد </w:t>
      </w:r>
      <w:r w:rsidRPr="00AE4F98">
        <w:rPr>
          <w:rFonts w:ascii="Times New Roman" w:hAnsi="Times New Roman" w:hint="cs"/>
          <w:b/>
          <w:bCs/>
          <w:rtl/>
        </w:rPr>
        <w:t xml:space="preserve">السيد </w:t>
      </w:r>
      <w:r w:rsidRPr="00AE4F98">
        <w:rPr>
          <w:rFonts w:ascii="Times New Roman" w:hAnsi="Times New Roman"/>
          <w:b/>
          <w:bCs/>
          <w:rtl/>
        </w:rPr>
        <w:t>إيتو</w:t>
      </w:r>
      <w:r w:rsidRPr="00AE4F98">
        <w:rPr>
          <w:rFonts w:ascii="Times New Roman" w:hAnsi="Times New Roman"/>
          <w:rtl/>
        </w:rPr>
        <w:t xml:space="preserve"> السيد </w:t>
      </w:r>
      <w:r w:rsidRPr="00AE4F98">
        <w:rPr>
          <w:rFonts w:ascii="Times New Roman" w:hAnsi="Times New Roman" w:hint="cs"/>
          <w:rtl/>
        </w:rPr>
        <w:t xml:space="preserve">بيسي قائلاً </w:t>
      </w:r>
      <w:r w:rsidRPr="00AE4F98">
        <w:rPr>
          <w:rFonts w:ascii="Times New Roman" w:hAnsi="Times New Roman"/>
          <w:rtl/>
        </w:rPr>
        <w:t>إن قرار اللجنة</w:t>
      </w:r>
      <w:r w:rsidRPr="00AE4F98">
        <w:rPr>
          <w:rFonts w:ascii="Times New Roman" w:hAnsi="Times New Roman" w:hint="cs"/>
          <w:rtl/>
        </w:rPr>
        <w:t xml:space="preserve"> يجب </w:t>
      </w:r>
      <w:r w:rsidRPr="00AE4F98">
        <w:rPr>
          <w:rFonts w:ascii="Times New Roman" w:hAnsi="Times New Roman"/>
          <w:rtl/>
        </w:rPr>
        <w:t xml:space="preserve">أن </w:t>
      </w:r>
      <w:r w:rsidRPr="00AE4F98">
        <w:rPr>
          <w:rFonts w:ascii="Times New Roman" w:hAnsi="Times New Roman" w:hint="cs"/>
          <w:rtl/>
        </w:rPr>
        <w:t>ي</w:t>
      </w:r>
      <w:r w:rsidRPr="00AE4F98">
        <w:rPr>
          <w:rFonts w:ascii="Times New Roman" w:hAnsi="Times New Roman"/>
          <w:rtl/>
        </w:rPr>
        <w:t xml:space="preserve">ستند إلى حقائق، وينبغي للمكتب </w:t>
      </w:r>
      <w:r w:rsidRPr="00AE4F98">
        <w:rPr>
          <w:rFonts w:ascii="Times New Roman" w:hAnsi="Times New Roman" w:hint="cs"/>
          <w:rtl/>
        </w:rPr>
        <w:t>أن ي</w:t>
      </w:r>
      <w:r w:rsidRPr="00AE4F98">
        <w:rPr>
          <w:rFonts w:ascii="Times New Roman" w:hAnsi="Times New Roman"/>
          <w:rtl/>
        </w:rPr>
        <w:t>طلب ردا</w:t>
      </w:r>
      <w:r w:rsidRPr="00AE4F98">
        <w:rPr>
          <w:rFonts w:ascii="Times New Roman" w:hAnsi="Times New Roman" w:hint="cs"/>
          <w:rtl/>
        </w:rPr>
        <w:t>ً</w:t>
      </w:r>
      <w:r w:rsidRPr="00AE4F98">
        <w:rPr>
          <w:rFonts w:ascii="Times New Roman" w:hAnsi="Times New Roman"/>
          <w:rtl/>
        </w:rPr>
        <w:t xml:space="preserve"> من</w:t>
      </w:r>
      <w:r w:rsidRPr="00AE4F98">
        <w:rPr>
          <w:rFonts w:ascii="Times New Roman" w:hAnsi="Times New Roman" w:hint="cs"/>
          <w:rtl/>
        </w:rPr>
        <w:t> </w:t>
      </w:r>
      <w:r w:rsidRPr="00AE4F98">
        <w:rPr>
          <w:rFonts w:ascii="Times New Roman" w:hAnsi="Times New Roman"/>
          <w:rtl/>
        </w:rPr>
        <w:t>جمهورية كوريا.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66.4</w:t>
      </w:r>
      <w:r w:rsidRPr="00AE4F98">
        <w:rPr>
          <w:rFonts w:ascii="Times New Roman" w:hAnsi="Times New Roman"/>
        </w:rPr>
        <w:tab/>
      </w:r>
      <w:r w:rsidRPr="00AE4F98">
        <w:rPr>
          <w:rFonts w:ascii="Times New Roman" w:hAnsi="Times New Roman" w:hint="cs"/>
          <w:rtl/>
        </w:rPr>
        <w:t xml:space="preserve">وأيد </w:t>
      </w:r>
      <w:r w:rsidRPr="00AE4F98">
        <w:rPr>
          <w:rFonts w:ascii="Times New Roman" w:hAnsi="Times New Roman" w:hint="cs"/>
          <w:b/>
          <w:bCs/>
          <w:rtl/>
        </w:rPr>
        <w:t>السيد</w:t>
      </w:r>
      <w:r w:rsidRPr="00AE4F98">
        <w:rPr>
          <w:rFonts w:ascii="Times New Roman" w:hAnsi="Times New Roman"/>
          <w:b/>
          <w:bCs/>
          <w:rtl/>
        </w:rPr>
        <w:t xml:space="preserve"> تيران</w:t>
      </w:r>
      <w:r w:rsidRPr="00AE4F98">
        <w:rPr>
          <w:rFonts w:ascii="Times New Roman" w:hAnsi="Times New Roman" w:hint="cs"/>
          <w:rtl/>
        </w:rPr>
        <w:t xml:space="preserve"> </w:t>
      </w:r>
      <w:r w:rsidRPr="00AE4F98">
        <w:rPr>
          <w:rFonts w:ascii="Times New Roman" w:hAnsi="Times New Roman"/>
          <w:rtl/>
        </w:rPr>
        <w:t xml:space="preserve">السيد </w:t>
      </w:r>
      <w:r w:rsidRPr="00AE4F98">
        <w:rPr>
          <w:rFonts w:ascii="Times New Roman" w:hAnsi="Times New Roman" w:hint="cs"/>
          <w:rtl/>
        </w:rPr>
        <w:t>إ</w:t>
      </w:r>
      <w:r w:rsidRPr="00AE4F98">
        <w:rPr>
          <w:rFonts w:ascii="Times New Roman" w:hAnsi="Times New Roman"/>
          <w:rtl/>
        </w:rPr>
        <w:t>يتو والسيد</w:t>
      </w:r>
      <w:r w:rsidRPr="00AE4F98">
        <w:rPr>
          <w:rFonts w:ascii="Times New Roman" w:hAnsi="Times New Roman" w:hint="cs"/>
          <w:rtl/>
        </w:rPr>
        <w:t xml:space="preserve"> بيسي كليهما.</w:t>
      </w:r>
      <w:r w:rsidRPr="00AE4F98">
        <w:rPr>
          <w:rFonts w:ascii="Times New Roman" w:hAnsi="Times New Roman"/>
          <w:rtl/>
        </w:rPr>
        <w:t xml:space="preserve"> وتساءل</w:t>
      </w:r>
      <w:r w:rsidRPr="00AE4F98">
        <w:rPr>
          <w:rFonts w:ascii="Times New Roman" w:hAnsi="Times New Roman" w:hint="cs"/>
          <w:rtl/>
        </w:rPr>
        <w:t xml:space="preserve">: </w:t>
      </w:r>
      <w:r w:rsidRPr="00AE4F98">
        <w:rPr>
          <w:rFonts w:ascii="Times New Roman" w:hAnsi="Times New Roman"/>
          <w:rtl/>
        </w:rPr>
        <w:t xml:space="preserve">إذا كانت المشكلة </w:t>
      </w:r>
      <w:r w:rsidRPr="00AE4F98">
        <w:rPr>
          <w:rFonts w:ascii="Times New Roman" w:hAnsi="Times New Roman" w:hint="cs"/>
          <w:rtl/>
        </w:rPr>
        <w:t>ترقى إلى</w:t>
      </w:r>
      <w:r w:rsidRPr="00AE4F98">
        <w:rPr>
          <w:rFonts w:ascii="Times New Roman" w:hAnsi="Times New Roman"/>
          <w:rtl/>
        </w:rPr>
        <w:t xml:space="preserve"> حوالي </w:t>
      </w:r>
      <w:r w:rsidRPr="00AE4F98">
        <w:rPr>
          <w:rFonts w:ascii="Times New Roman" w:hAnsi="Times New Roman"/>
        </w:rPr>
        <w:t>15</w:t>
      </w:r>
      <w:r w:rsidRPr="00AE4F98">
        <w:rPr>
          <w:rFonts w:ascii="Times New Roman" w:hAnsi="Times New Roman" w:hint="cs"/>
          <w:rtl/>
        </w:rPr>
        <w:t> سنة خلت</w:t>
      </w:r>
      <w:r w:rsidRPr="00AE4F98">
        <w:rPr>
          <w:rFonts w:ascii="Times New Roman" w:hAnsi="Times New Roman"/>
          <w:rtl/>
        </w:rPr>
        <w:t>، لماذا</w:t>
      </w:r>
      <w:r w:rsidRPr="00AE4F98">
        <w:rPr>
          <w:rFonts w:ascii="Times New Roman" w:hAnsi="Times New Roman" w:hint="cs"/>
          <w:rtl/>
        </w:rPr>
        <w:t xml:space="preserve"> كان أول بلاغ بشأنها </w:t>
      </w:r>
      <w:r w:rsidRPr="00AE4F98">
        <w:rPr>
          <w:rFonts w:ascii="Times New Roman" w:hAnsi="Times New Roman"/>
          <w:rtl/>
        </w:rPr>
        <w:t xml:space="preserve">في عام </w:t>
      </w:r>
      <w:r w:rsidRPr="00AE4F98">
        <w:rPr>
          <w:rFonts w:ascii="Times New Roman" w:hAnsi="Times New Roman"/>
        </w:rPr>
        <w:t>2011</w:t>
      </w:r>
      <w:r w:rsidRPr="00AE4F98">
        <w:rPr>
          <w:rFonts w:ascii="Times New Roman" w:hAnsi="Times New Roman" w:hint="cs"/>
          <w:rtl/>
        </w:rPr>
        <w:t>، ولم يُلفت</w:t>
      </w:r>
      <w:r w:rsidRPr="00AE4F98">
        <w:rPr>
          <w:rFonts w:ascii="Times New Roman" w:hAnsi="Times New Roman"/>
          <w:rtl/>
        </w:rPr>
        <w:t xml:space="preserve"> انتباه اللجنة إل</w:t>
      </w:r>
      <w:r w:rsidRPr="00AE4F98">
        <w:rPr>
          <w:rFonts w:ascii="Times New Roman" w:hAnsi="Times New Roman" w:hint="cs"/>
          <w:rtl/>
        </w:rPr>
        <w:t>يها إلا الآن؟</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67.4</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السيد ستريليتس</w:t>
      </w:r>
      <w:r w:rsidRPr="00AE4F98">
        <w:rPr>
          <w:rFonts w:ascii="Times New Roman" w:hAnsi="Times New Roman"/>
          <w:rtl/>
        </w:rPr>
        <w:t xml:space="preserve"> </w:t>
      </w:r>
      <w:r w:rsidRPr="00AE4F98">
        <w:rPr>
          <w:rFonts w:ascii="Times New Roman" w:hAnsi="Times New Roman" w:hint="cs"/>
          <w:rtl/>
        </w:rPr>
        <w:t>إن</w:t>
      </w:r>
      <w:r w:rsidRPr="00AE4F98">
        <w:rPr>
          <w:rFonts w:ascii="Times New Roman" w:hAnsi="Times New Roman"/>
          <w:rtl/>
        </w:rPr>
        <w:t xml:space="preserve"> المكتب قد تصرف بشكل صحيح ولكن جهوده</w:t>
      </w:r>
      <w:r w:rsidRPr="00AE4F98">
        <w:rPr>
          <w:rFonts w:ascii="Times New Roman" w:hAnsi="Times New Roman" w:hint="cs"/>
          <w:rtl/>
        </w:rPr>
        <w:t xml:space="preserve"> ذهبت سدىً، </w:t>
      </w:r>
      <w:r w:rsidRPr="00AE4F98">
        <w:rPr>
          <w:rFonts w:ascii="Times New Roman" w:hAnsi="Times New Roman"/>
          <w:rtl/>
        </w:rPr>
        <w:t>لأن إدارة جمهورية كوريا لم</w:t>
      </w:r>
      <w:r w:rsidRPr="00AE4F98">
        <w:rPr>
          <w:rFonts w:ascii="Times New Roman" w:hAnsi="Times New Roman" w:hint="cs"/>
          <w:rtl/>
        </w:rPr>
        <w:t> </w:t>
      </w:r>
      <w:r w:rsidRPr="00AE4F98">
        <w:rPr>
          <w:rFonts w:ascii="Times New Roman" w:hAnsi="Times New Roman"/>
          <w:rtl/>
        </w:rPr>
        <w:t>تجب.</w:t>
      </w:r>
      <w:r w:rsidRPr="00AE4F98">
        <w:rPr>
          <w:rFonts w:ascii="Times New Roman" w:hAnsi="Times New Roman" w:hint="cs"/>
          <w:rtl/>
        </w:rPr>
        <w:t xml:space="preserve"> ولعل ذلك ما دفع </w:t>
      </w:r>
      <w:r w:rsidRPr="00AE4F98">
        <w:rPr>
          <w:rFonts w:ascii="Times New Roman" w:hAnsi="Times New Roman"/>
          <w:rtl/>
        </w:rPr>
        <w:t>إدارة جمهورية كوريا الشعبية الديمقراطية</w:t>
      </w:r>
      <w:r w:rsidRPr="00AE4F98">
        <w:rPr>
          <w:rFonts w:ascii="Times New Roman" w:hAnsi="Times New Roman" w:hint="cs"/>
          <w:rtl/>
        </w:rPr>
        <w:t xml:space="preserve"> لطلب طرح الحالة أمام اللجنة.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68.4</w:t>
      </w:r>
      <w:r w:rsidRPr="00AE4F98">
        <w:rPr>
          <w:rFonts w:ascii="Times New Roman" w:hAnsi="Times New Roman"/>
        </w:rPr>
        <w:tab/>
      </w:r>
      <w:r w:rsidRPr="00AE4F98">
        <w:rPr>
          <w:rFonts w:ascii="Times New Roman" w:hAnsi="Times New Roman" w:hint="cs"/>
          <w:rtl/>
        </w:rPr>
        <w:t>وأخطر</w:t>
      </w:r>
      <w:r w:rsidRPr="00AE4F98">
        <w:rPr>
          <w:rFonts w:ascii="Times New Roman" w:hAnsi="Times New Roman"/>
          <w:rtl/>
        </w:rPr>
        <w:t xml:space="preserve"> </w:t>
      </w:r>
      <w:r w:rsidRPr="00AE4F98">
        <w:rPr>
          <w:rFonts w:ascii="Times New Roman" w:hAnsi="Times New Roman"/>
          <w:b/>
          <w:bCs/>
          <w:rtl/>
        </w:rPr>
        <w:t>رئيس</w:t>
      </w:r>
      <w:r w:rsidRPr="00AE4F98">
        <w:rPr>
          <w:rFonts w:ascii="Times New Roman" w:hAnsi="Times New Roman" w:hint="cs"/>
          <w:b/>
          <w:bCs/>
          <w:rtl/>
        </w:rPr>
        <w:t xml:space="preserve"> دائرة الخدمات الأرضية</w:t>
      </w:r>
      <w:r w:rsidRPr="00AE4F98">
        <w:rPr>
          <w:rFonts w:ascii="Times New Roman" w:hAnsi="Times New Roman"/>
          <w:rtl/>
        </w:rPr>
        <w:t xml:space="preserve"> اللجنة بأن المكتب قد أرسل خمس رسائل إلى إدارة جمهورية كوريا، مشيرا</w:t>
      </w:r>
      <w:r w:rsidRPr="00AE4F98">
        <w:rPr>
          <w:rFonts w:ascii="Times New Roman" w:hAnsi="Times New Roman" w:hint="cs"/>
          <w:rtl/>
        </w:rPr>
        <w:t>ً</w:t>
      </w:r>
      <w:r w:rsidRPr="00AE4F98">
        <w:rPr>
          <w:rFonts w:ascii="Times New Roman" w:hAnsi="Times New Roman"/>
          <w:rtl/>
        </w:rPr>
        <w:t xml:space="preserve"> إلى الأحكام ذات الصلة.</w:t>
      </w:r>
      <w:r w:rsidRPr="00AE4F98">
        <w:rPr>
          <w:rFonts w:ascii="Times New Roman" w:hAnsi="Times New Roman" w:hint="cs"/>
          <w:rtl/>
        </w:rPr>
        <w:t xml:space="preserve"> ولكن لم يرد أي جواب على أي من هذه الرسائل</w:t>
      </w:r>
      <w:r w:rsidRPr="00AE4F98">
        <w:rPr>
          <w:rFonts w:ascii="Times New Roman" w:hAnsi="Times New Roman"/>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69.4</w:t>
      </w:r>
      <w:r w:rsidRPr="00AE4F98">
        <w:rPr>
          <w:rFonts w:ascii="Times New Roman" w:hAnsi="Times New Roman"/>
        </w:rPr>
        <w:tab/>
      </w:r>
      <w:r w:rsidRPr="00AE4F98">
        <w:rPr>
          <w:rFonts w:ascii="Times New Roman" w:hAnsi="Times New Roman" w:hint="cs"/>
          <w:rtl/>
        </w:rPr>
        <w:t>و</w:t>
      </w:r>
      <w:r w:rsidRPr="00AE4F98">
        <w:rPr>
          <w:rFonts w:ascii="Times New Roman" w:hAnsi="Times New Roman"/>
          <w:rtl/>
        </w:rPr>
        <w:t xml:space="preserve">دعا </w:t>
      </w:r>
      <w:r w:rsidRPr="00AE4F98">
        <w:rPr>
          <w:rFonts w:ascii="Times New Roman" w:hAnsi="Times New Roman"/>
          <w:b/>
          <w:bCs/>
          <w:rtl/>
        </w:rPr>
        <w:t>الرئيس</w:t>
      </w:r>
      <w:r w:rsidRPr="00AE4F98">
        <w:rPr>
          <w:rFonts w:ascii="Times New Roman" w:hAnsi="Times New Roman"/>
          <w:rtl/>
        </w:rPr>
        <w:t xml:space="preserve"> السيد </w:t>
      </w:r>
      <w:r w:rsidRPr="00AE4F98">
        <w:rPr>
          <w:rFonts w:ascii="Times New Roman" w:hAnsi="Times New Roman" w:hint="cs"/>
          <w:rtl/>
        </w:rPr>
        <w:t>إ</w:t>
      </w:r>
      <w:r w:rsidRPr="00AE4F98">
        <w:rPr>
          <w:rFonts w:ascii="Times New Roman" w:hAnsi="Times New Roman"/>
          <w:rtl/>
        </w:rPr>
        <w:t xml:space="preserve">بادي </w:t>
      </w:r>
      <w:r w:rsidRPr="00AE4F98">
        <w:rPr>
          <w:rFonts w:ascii="Times New Roman" w:hAnsi="Times New Roman" w:hint="cs"/>
          <w:rtl/>
        </w:rPr>
        <w:t xml:space="preserve">إلى </w:t>
      </w:r>
      <w:r w:rsidRPr="00AE4F98">
        <w:rPr>
          <w:rFonts w:ascii="Times New Roman" w:hAnsi="Times New Roman"/>
          <w:rtl/>
        </w:rPr>
        <w:t>صياغة استنتاجات اللجنة بشأن هذه</w:t>
      </w:r>
      <w:r w:rsidRPr="00AE4F98">
        <w:rPr>
          <w:rFonts w:ascii="Times New Roman" w:hAnsi="Times New Roman" w:hint="cs"/>
          <w:rtl/>
        </w:rPr>
        <w:t xml:space="preserve"> الحالة. </w:t>
      </w:r>
      <w:r w:rsidRPr="00AE4F98">
        <w:rPr>
          <w:rFonts w:ascii="Times New Roman" w:hAnsi="Times New Roman"/>
          <w:rtl/>
        </w:rPr>
        <w:t xml:space="preserve">وقال </w:t>
      </w:r>
      <w:r w:rsidRPr="00AE4F98">
        <w:rPr>
          <w:rFonts w:ascii="Times New Roman" w:hAnsi="Times New Roman"/>
          <w:b/>
          <w:bCs/>
          <w:rtl/>
        </w:rPr>
        <w:t xml:space="preserve">السيد </w:t>
      </w:r>
      <w:r w:rsidRPr="00AE4F98">
        <w:rPr>
          <w:rFonts w:ascii="Times New Roman" w:hAnsi="Times New Roman" w:hint="cs"/>
          <w:b/>
          <w:bCs/>
          <w:rtl/>
        </w:rPr>
        <w:t>إ</w:t>
      </w:r>
      <w:r w:rsidRPr="00AE4F98">
        <w:rPr>
          <w:rFonts w:ascii="Times New Roman" w:hAnsi="Times New Roman"/>
          <w:b/>
          <w:bCs/>
          <w:rtl/>
        </w:rPr>
        <w:t>بادي</w:t>
      </w:r>
      <w:r w:rsidRPr="00AE4F98">
        <w:rPr>
          <w:rFonts w:ascii="Times New Roman" w:hAnsi="Times New Roman"/>
          <w:rtl/>
        </w:rPr>
        <w:t xml:space="preserve"> </w:t>
      </w:r>
      <w:r w:rsidRPr="00AE4F98">
        <w:rPr>
          <w:rFonts w:ascii="Times New Roman" w:hAnsi="Times New Roman" w:hint="cs"/>
          <w:rtl/>
        </w:rPr>
        <w:t>إ</w:t>
      </w:r>
      <w:r w:rsidRPr="00AE4F98">
        <w:rPr>
          <w:rFonts w:ascii="Times New Roman" w:hAnsi="Times New Roman"/>
          <w:rtl/>
        </w:rPr>
        <w:t>نه في</w:t>
      </w:r>
      <w:r w:rsidRPr="00AE4F98">
        <w:rPr>
          <w:rFonts w:ascii="Times New Roman" w:hAnsi="Times New Roman" w:hint="cs"/>
          <w:rtl/>
        </w:rPr>
        <w:t xml:space="preserve"> معرض</w:t>
      </w:r>
      <w:r w:rsidRPr="00AE4F98">
        <w:rPr>
          <w:rFonts w:ascii="Times New Roman" w:hAnsi="Times New Roman"/>
          <w:rtl/>
        </w:rPr>
        <w:t xml:space="preserve"> القيام بذلك، سيتشاور مع أعضاء اللجنة الذين أعربوا عن آراء بشأن هذه المسألة.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70.4</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رئيس</w:t>
      </w:r>
      <w:r w:rsidRPr="00AE4F98">
        <w:rPr>
          <w:rFonts w:ascii="Times New Roman" w:hAnsi="Times New Roman" w:hint="cs"/>
          <w:b/>
          <w:bCs/>
          <w:rtl/>
        </w:rPr>
        <w:t xml:space="preserve"> دائرة الخدمات الأرضية</w:t>
      </w:r>
      <w:r w:rsidRPr="00AE4F98">
        <w:rPr>
          <w:rFonts w:ascii="Times New Roman" w:hAnsi="Times New Roman" w:hint="cs"/>
          <w:rtl/>
        </w:rPr>
        <w:t xml:space="preserve"> إن</w:t>
      </w:r>
      <w:r w:rsidRPr="00AE4F98">
        <w:rPr>
          <w:rFonts w:ascii="Times New Roman" w:hAnsi="Times New Roman"/>
          <w:rtl/>
        </w:rPr>
        <w:t xml:space="preserve"> المكتب سيعمل على توضيح البيانات التقنية، ولا</w:t>
      </w:r>
      <w:r w:rsidRPr="00AE4F98">
        <w:rPr>
          <w:rFonts w:ascii="Times New Roman" w:hAnsi="Times New Roman" w:hint="cs"/>
          <w:rtl/>
        </w:rPr>
        <w:t> </w:t>
      </w:r>
      <w:r w:rsidRPr="00AE4F98">
        <w:rPr>
          <w:rFonts w:ascii="Times New Roman" w:hAnsi="Times New Roman"/>
          <w:rtl/>
        </w:rPr>
        <w:t xml:space="preserve">سيما </w:t>
      </w:r>
      <w:r w:rsidRPr="00AE4F98">
        <w:rPr>
          <w:rFonts w:ascii="Times New Roman" w:hAnsi="Times New Roman" w:hint="cs"/>
          <w:rtl/>
        </w:rPr>
        <w:t>خرج القدرة</w:t>
      </w:r>
      <w:r w:rsidRPr="00AE4F98">
        <w:rPr>
          <w:rFonts w:ascii="Times New Roman" w:hAnsi="Times New Roman"/>
          <w:rtl/>
        </w:rPr>
        <w:t xml:space="preserve"> والموقع الجغرافي للمحطات </w:t>
      </w:r>
      <w:r w:rsidRPr="00AE4F98">
        <w:rPr>
          <w:rFonts w:ascii="Times New Roman" w:hAnsi="Times New Roman" w:hint="cs"/>
          <w:rtl/>
        </w:rPr>
        <w:t>المسببة</w:t>
      </w:r>
      <w:r w:rsidRPr="00AE4F98">
        <w:rPr>
          <w:rFonts w:ascii="Times New Roman" w:hAnsi="Times New Roman"/>
          <w:rtl/>
        </w:rPr>
        <w:t xml:space="preserve"> </w:t>
      </w:r>
      <w:r w:rsidRPr="00AE4F98">
        <w:rPr>
          <w:rFonts w:ascii="Times New Roman" w:hAnsi="Times New Roman" w:hint="cs"/>
          <w:rtl/>
        </w:rPr>
        <w:t>لل</w:t>
      </w:r>
      <w:r w:rsidRPr="00AE4F98">
        <w:rPr>
          <w:rFonts w:ascii="Times New Roman" w:hAnsi="Times New Roman"/>
          <w:rtl/>
        </w:rPr>
        <w:t>تد</w:t>
      </w:r>
      <w:r w:rsidRPr="00AE4F98">
        <w:rPr>
          <w:rFonts w:ascii="Times New Roman" w:hAnsi="Times New Roman" w:hint="cs"/>
          <w:rtl/>
        </w:rPr>
        <w:t>ا</w:t>
      </w:r>
      <w:r w:rsidRPr="00AE4F98">
        <w:rPr>
          <w:rFonts w:ascii="Times New Roman" w:hAnsi="Times New Roman"/>
          <w:rtl/>
        </w:rPr>
        <w:t>خل.</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71.4</w:t>
      </w:r>
      <w:r w:rsidRPr="00AE4F98">
        <w:rPr>
          <w:rFonts w:ascii="Times New Roman" w:hAnsi="Times New Roman"/>
        </w:rPr>
        <w:tab/>
      </w:r>
      <w:r w:rsidRPr="00AE4F98">
        <w:rPr>
          <w:rFonts w:ascii="Times New Roman" w:hAnsi="Times New Roman" w:hint="cs"/>
          <w:rtl/>
        </w:rPr>
        <w:t>و</w:t>
      </w:r>
      <w:r w:rsidRPr="00AE4F98">
        <w:rPr>
          <w:rFonts w:ascii="Times New Roman" w:hAnsi="Times New Roman"/>
          <w:rtl/>
        </w:rPr>
        <w:t xml:space="preserve">على أساس هذا الفهم، </w:t>
      </w:r>
      <w:r w:rsidRPr="00AE4F98">
        <w:rPr>
          <w:rFonts w:ascii="Times New Roman" w:hAnsi="Times New Roman" w:hint="cs"/>
          <w:b/>
          <w:bCs/>
          <w:rtl/>
        </w:rPr>
        <w:t>أقرت</w:t>
      </w:r>
      <w:r w:rsidRPr="00AE4F98">
        <w:rPr>
          <w:rFonts w:ascii="Times New Roman" w:hAnsi="Times New Roman"/>
          <w:rtl/>
        </w:rPr>
        <w:t xml:space="preserve"> اللجنة استنتاجاته</w:t>
      </w:r>
      <w:r w:rsidRPr="00AE4F98">
        <w:rPr>
          <w:rFonts w:ascii="Times New Roman" w:hAnsi="Times New Roman" w:hint="cs"/>
          <w:rtl/>
        </w:rPr>
        <w:t>ا</w:t>
      </w:r>
      <w:r w:rsidRPr="00AE4F98">
        <w:rPr>
          <w:rFonts w:ascii="Times New Roman" w:hAnsi="Times New Roman"/>
          <w:rtl/>
        </w:rPr>
        <w:t xml:space="preserve"> على النحو التالي: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hint="cs"/>
          <w:rtl/>
        </w:rPr>
        <w:t>"</w:t>
      </w:r>
      <w:r w:rsidRPr="00AE4F98">
        <w:rPr>
          <w:rFonts w:ascii="Times New Roman" w:hAnsi="Times New Roman"/>
          <w:rtl/>
        </w:rPr>
        <w:t>نظرت اللجنة في تفاصيل الفقرة</w:t>
      </w:r>
      <w:r w:rsidRPr="00AE4F98">
        <w:rPr>
          <w:rFonts w:ascii="Times New Roman" w:hAnsi="Times New Roman" w:hint="cs"/>
          <w:rtl/>
        </w:rPr>
        <w:t> </w:t>
      </w:r>
      <w:r w:rsidRPr="00AE4F98">
        <w:rPr>
          <w:rFonts w:ascii="Times New Roman" w:hAnsi="Times New Roman"/>
        </w:rPr>
        <w:t>3.2.4</w:t>
      </w:r>
      <w:r w:rsidRPr="00AE4F98">
        <w:rPr>
          <w:rFonts w:ascii="Times New Roman" w:hAnsi="Times New Roman"/>
          <w:rtl/>
        </w:rPr>
        <w:t xml:space="preserve"> من تقرير المدير، الوثيقة</w:t>
      </w:r>
      <w:r w:rsidRPr="00AE4F98">
        <w:rPr>
          <w:rFonts w:ascii="Times New Roman" w:hAnsi="Times New Roman" w:hint="cs"/>
          <w:rtl/>
        </w:rPr>
        <w:t> </w:t>
      </w:r>
      <w:r w:rsidRPr="00AE4F98">
        <w:rPr>
          <w:rFonts w:ascii="Times New Roman" w:hAnsi="Times New Roman"/>
        </w:rPr>
        <w:t>RRB13</w:t>
      </w:r>
      <w:r w:rsidRPr="00AE4F98">
        <w:rPr>
          <w:rFonts w:ascii="Times New Roman" w:hAnsi="Times New Roman"/>
        </w:rPr>
        <w:noBreakHyphen/>
        <w:t>1/1</w:t>
      </w:r>
      <w:r w:rsidRPr="00AE4F98">
        <w:rPr>
          <w:rFonts w:ascii="Times New Roman" w:hAnsi="Times New Roman"/>
          <w:rtl/>
        </w:rPr>
        <w:t>، والإضافة</w:t>
      </w:r>
      <w:r w:rsidRPr="00AE4F98">
        <w:rPr>
          <w:rFonts w:ascii="Times New Roman" w:hAnsi="Times New Roman" w:hint="cs"/>
          <w:rtl/>
        </w:rPr>
        <w:t> </w:t>
      </w:r>
      <w:r w:rsidRPr="00AE4F98">
        <w:rPr>
          <w:rFonts w:ascii="Times New Roman" w:hAnsi="Times New Roman"/>
        </w:rPr>
        <w:t>1</w:t>
      </w:r>
      <w:r w:rsidRPr="00AE4F98">
        <w:rPr>
          <w:rFonts w:ascii="Times New Roman" w:hAnsi="Times New Roman"/>
          <w:rtl/>
        </w:rPr>
        <w:t xml:space="preserve"> للوثيقة</w:t>
      </w:r>
      <w:r w:rsidRPr="00AE4F98">
        <w:rPr>
          <w:rFonts w:ascii="Times New Roman" w:hAnsi="Times New Roman" w:hint="cs"/>
          <w:rtl/>
        </w:rPr>
        <w:t> </w:t>
      </w:r>
      <w:r w:rsidRPr="00AE4F98">
        <w:rPr>
          <w:rFonts w:ascii="Times New Roman" w:hAnsi="Times New Roman"/>
        </w:rPr>
        <w:t>RRB13</w:t>
      </w:r>
      <w:r w:rsidRPr="00AE4F98">
        <w:rPr>
          <w:rFonts w:ascii="Times New Roman" w:hAnsi="Times New Roman"/>
        </w:rPr>
        <w:noBreakHyphen/>
        <w:t>1/1</w:t>
      </w:r>
      <w:r w:rsidRPr="00AE4F98">
        <w:rPr>
          <w:rFonts w:ascii="Times New Roman" w:hAnsi="Times New Roman"/>
          <w:rtl/>
        </w:rPr>
        <w:t xml:space="preserve"> بشأن طلب المساعدة الوارد من إدارة جمهورية كوريا الشعبية الديمقراطية. وأُبلغ المجلس بما يلي:</w:t>
      </w:r>
    </w:p>
    <w:p w:rsidR="00AE4F98" w:rsidRPr="00AE4F98" w:rsidRDefault="00AE4F98" w:rsidP="00AE4F98">
      <w:pPr>
        <w:tabs>
          <w:tab w:val="clear" w:pos="794"/>
          <w:tab w:val="clear" w:pos="1191"/>
          <w:tab w:val="clear" w:pos="1588"/>
          <w:tab w:val="clear" w:pos="1985"/>
          <w:tab w:val="left" w:pos="1134"/>
        </w:tabs>
        <w:overflowPunct/>
        <w:autoSpaceDE/>
        <w:autoSpaceDN/>
        <w:adjustRightInd/>
        <w:spacing w:before="80"/>
        <w:ind w:left="794" w:hanging="794"/>
        <w:textAlignment w:val="auto"/>
        <w:rPr>
          <w:rFonts w:ascii="Times New Roman" w:hAnsi="Times New Roman"/>
          <w:rtl/>
        </w:rPr>
      </w:pPr>
      <w:r w:rsidRPr="00AE4F98">
        <w:rPr>
          <w:rFonts w:ascii="Times New Roman" w:hAnsi="Times New Roman"/>
          <w:rtl/>
        </w:rPr>
        <w:t>•</w:t>
      </w:r>
      <w:r w:rsidRPr="00AE4F98">
        <w:rPr>
          <w:rFonts w:ascii="Times New Roman" w:hAnsi="Times New Roman"/>
        </w:rPr>
        <w:tab/>
      </w:r>
      <w:r w:rsidRPr="00AE4F98">
        <w:rPr>
          <w:rFonts w:ascii="Times New Roman" w:hAnsi="Times New Roman"/>
          <w:rtl/>
        </w:rPr>
        <w:t xml:space="preserve">أفادت إدارة جمهورية كوريا الشعبية الديمقراطية بوقوع تداخل ضار على محطات إذاعة تلفزيونية على الترددات </w:t>
      </w:r>
      <w:r w:rsidRPr="00AE4F98">
        <w:rPr>
          <w:rFonts w:ascii="Times New Roman" w:hAnsi="Times New Roman"/>
        </w:rPr>
        <w:t>MHz 186</w:t>
      </w:r>
      <w:r w:rsidRPr="00AE4F98">
        <w:rPr>
          <w:rFonts w:ascii="Times New Roman" w:hAnsi="Times New Roman"/>
          <w:rtl/>
        </w:rPr>
        <w:t xml:space="preserve"> و</w:t>
      </w:r>
      <w:r w:rsidRPr="00AE4F98">
        <w:rPr>
          <w:rFonts w:ascii="Times New Roman" w:hAnsi="Times New Roman"/>
        </w:rPr>
        <w:t>MHz 194</w:t>
      </w:r>
      <w:r w:rsidRPr="00AE4F98">
        <w:rPr>
          <w:rFonts w:ascii="Times New Roman" w:hAnsi="Times New Roman"/>
          <w:rtl/>
        </w:rPr>
        <w:t xml:space="preserve"> و</w:t>
      </w:r>
      <w:r w:rsidRPr="00AE4F98">
        <w:rPr>
          <w:rFonts w:ascii="Times New Roman" w:hAnsi="Times New Roman"/>
        </w:rPr>
        <w:t>MHz 210</w:t>
      </w:r>
      <w:r w:rsidRPr="00AE4F98">
        <w:rPr>
          <w:rFonts w:ascii="Times New Roman" w:hAnsi="Times New Roman"/>
          <w:rtl/>
        </w:rPr>
        <w:t xml:space="preserve"> و</w:t>
      </w:r>
      <w:r w:rsidRPr="00AE4F98">
        <w:rPr>
          <w:rFonts w:ascii="Times New Roman" w:hAnsi="Times New Roman"/>
        </w:rPr>
        <w:t>MHz 218</w:t>
      </w:r>
      <w:r w:rsidRPr="00AE4F98">
        <w:rPr>
          <w:rFonts w:ascii="Times New Roman" w:hAnsi="Times New Roman"/>
          <w:rtl/>
        </w:rPr>
        <w:t xml:space="preserve"> من محطات تلفزيونية تماثلية عالية القدرة تقع في جمهورية كوريا، وطلبت مساعدة من المكتب؛</w:t>
      </w:r>
    </w:p>
    <w:p w:rsidR="00AE4F98" w:rsidRPr="00AE4F98" w:rsidRDefault="00AE4F98" w:rsidP="00AE4F98">
      <w:pPr>
        <w:tabs>
          <w:tab w:val="clear" w:pos="794"/>
          <w:tab w:val="clear" w:pos="1191"/>
          <w:tab w:val="clear" w:pos="1588"/>
          <w:tab w:val="clear" w:pos="1985"/>
          <w:tab w:val="left" w:pos="1134"/>
        </w:tabs>
        <w:overflowPunct/>
        <w:autoSpaceDE/>
        <w:autoSpaceDN/>
        <w:adjustRightInd/>
        <w:spacing w:before="80"/>
        <w:ind w:left="794" w:hanging="794"/>
        <w:textAlignment w:val="auto"/>
        <w:rPr>
          <w:rFonts w:ascii="Times New Roman" w:hAnsi="Times New Roman"/>
          <w:rtl/>
        </w:rPr>
      </w:pPr>
      <w:r w:rsidRPr="00AE4F98">
        <w:rPr>
          <w:rFonts w:ascii="Times New Roman" w:hAnsi="Times New Roman"/>
          <w:rtl/>
        </w:rPr>
        <w:t>•</w:t>
      </w:r>
      <w:r w:rsidRPr="00AE4F98">
        <w:rPr>
          <w:rFonts w:ascii="Times New Roman" w:hAnsi="Times New Roman"/>
        </w:rPr>
        <w:tab/>
      </w:r>
      <w:r w:rsidRPr="00AE4F98">
        <w:rPr>
          <w:rFonts w:ascii="Times New Roman" w:hAnsi="Times New Roman"/>
          <w:rtl/>
        </w:rPr>
        <w:t xml:space="preserve">وأن محطات إذاعة تلفزيونية تماثلية تخص إدارة جمهورية كوريا الشعبية الديمقراطية وتعمل على الترددات </w:t>
      </w:r>
      <w:r w:rsidRPr="00AE4F98">
        <w:rPr>
          <w:rFonts w:ascii="Times New Roman" w:hAnsi="Times New Roman"/>
        </w:rPr>
        <w:t>MHz 186</w:t>
      </w:r>
      <w:r w:rsidRPr="00AE4F98">
        <w:rPr>
          <w:rFonts w:ascii="Times New Roman" w:hAnsi="Times New Roman"/>
          <w:rtl/>
        </w:rPr>
        <w:t xml:space="preserve"> و</w:t>
      </w:r>
      <w:r w:rsidRPr="00AE4F98">
        <w:rPr>
          <w:rFonts w:ascii="Times New Roman" w:hAnsi="Times New Roman"/>
        </w:rPr>
        <w:t>MHz 194</w:t>
      </w:r>
      <w:r w:rsidRPr="00AE4F98">
        <w:rPr>
          <w:rFonts w:ascii="Times New Roman" w:hAnsi="Times New Roman"/>
          <w:rtl/>
        </w:rPr>
        <w:t xml:space="preserve"> و</w:t>
      </w:r>
      <w:r w:rsidRPr="00AE4F98">
        <w:rPr>
          <w:rFonts w:ascii="Times New Roman" w:hAnsi="Times New Roman"/>
        </w:rPr>
        <w:t>MHz 210</w:t>
      </w:r>
      <w:r w:rsidRPr="00AE4F98">
        <w:rPr>
          <w:rFonts w:ascii="Times New Roman" w:hAnsi="Times New Roman"/>
          <w:rtl/>
        </w:rPr>
        <w:t xml:space="preserve"> و</w:t>
      </w:r>
      <w:r w:rsidRPr="00AE4F98">
        <w:rPr>
          <w:rFonts w:ascii="Times New Roman" w:hAnsi="Times New Roman"/>
        </w:rPr>
        <w:t>MHz 218</w:t>
      </w:r>
      <w:r w:rsidRPr="00AE4F98">
        <w:rPr>
          <w:rFonts w:ascii="Times New Roman" w:hAnsi="Times New Roman"/>
          <w:rtl/>
        </w:rPr>
        <w:t xml:space="preserve"> مسجلة أصولاً في السجل الأساسي للترددات الدولية للاتحاد ولذلك فإنها تتمتع، بموجب الرقم</w:t>
      </w:r>
      <w:r w:rsidRPr="00AE4F98">
        <w:rPr>
          <w:rFonts w:ascii="Times New Roman" w:hAnsi="Times New Roman" w:hint="cs"/>
          <w:rtl/>
        </w:rPr>
        <w:t> </w:t>
      </w:r>
      <w:r w:rsidRPr="00AE4F98">
        <w:rPr>
          <w:rFonts w:ascii="Times New Roman" w:hAnsi="Times New Roman"/>
        </w:rPr>
        <w:t>3.8</w:t>
      </w:r>
      <w:r w:rsidRPr="00AE4F98">
        <w:rPr>
          <w:rFonts w:ascii="Times New Roman" w:hAnsi="Times New Roman"/>
          <w:rtl/>
        </w:rPr>
        <w:t xml:space="preserve"> من لوائح الراديو</w:t>
      </w:r>
      <w:r w:rsidRPr="00AE4F98">
        <w:rPr>
          <w:rFonts w:ascii="Times New Roman" w:hAnsi="Times New Roman" w:hint="cs"/>
          <w:rtl/>
        </w:rPr>
        <w:t xml:space="preserve"> للاتحاد</w:t>
      </w:r>
      <w:r w:rsidRPr="00AE4F98">
        <w:rPr>
          <w:rFonts w:ascii="Times New Roman" w:hAnsi="Times New Roman"/>
          <w:rtl/>
        </w:rPr>
        <w:t>، بالحق في الاعتراف الدولي بغية تفادي التداخل الضار</w:t>
      </w:r>
      <w:r w:rsidRPr="00AE4F98">
        <w:rPr>
          <w:rFonts w:ascii="Times New Roman" w:hAnsi="Times New Roman" w:hint="cs"/>
          <w:rtl/>
        </w:rPr>
        <w:t>؛</w:t>
      </w:r>
    </w:p>
    <w:p w:rsidR="00AE4F98" w:rsidRPr="00AE4F98" w:rsidRDefault="00AE4F98" w:rsidP="00AE4F98">
      <w:pPr>
        <w:tabs>
          <w:tab w:val="clear" w:pos="794"/>
          <w:tab w:val="clear" w:pos="1191"/>
          <w:tab w:val="clear" w:pos="1588"/>
          <w:tab w:val="clear" w:pos="1985"/>
          <w:tab w:val="left" w:pos="1134"/>
        </w:tabs>
        <w:overflowPunct/>
        <w:autoSpaceDE/>
        <w:autoSpaceDN/>
        <w:adjustRightInd/>
        <w:spacing w:before="80"/>
        <w:ind w:left="794" w:hanging="794"/>
        <w:textAlignment w:val="auto"/>
        <w:rPr>
          <w:rFonts w:ascii="Times New Roman" w:hAnsi="Times New Roman"/>
          <w:rtl/>
        </w:rPr>
      </w:pPr>
      <w:r w:rsidRPr="00AE4F98">
        <w:rPr>
          <w:rFonts w:ascii="Times New Roman" w:hAnsi="Times New Roman"/>
          <w:rtl/>
        </w:rPr>
        <w:t>•</w:t>
      </w:r>
      <w:r w:rsidRPr="00AE4F98">
        <w:rPr>
          <w:rFonts w:ascii="Times New Roman" w:hAnsi="Times New Roman"/>
        </w:rPr>
        <w:tab/>
      </w:r>
      <w:r w:rsidRPr="00AE4F98">
        <w:rPr>
          <w:rFonts w:ascii="Times New Roman" w:hAnsi="Times New Roman"/>
          <w:rtl/>
        </w:rPr>
        <w:t>وكان المكتب أحال جميع تقارير التداخل الضار إلى إدارة جمهورية كوريا، ولكنه لم يتلق أي رد. بيد أن ممثلاً من</w:t>
      </w:r>
      <w:r w:rsidRPr="00AE4F98">
        <w:rPr>
          <w:rFonts w:ascii="Times New Roman" w:hAnsi="Times New Roman" w:hint="cs"/>
          <w:rtl/>
        </w:rPr>
        <w:t> </w:t>
      </w:r>
      <w:r w:rsidRPr="00AE4F98">
        <w:rPr>
          <w:rFonts w:ascii="Times New Roman" w:hAnsi="Times New Roman"/>
          <w:rtl/>
        </w:rPr>
        <w:t>البعثة الدائمة لجمهورية كوريا زار المكتب، وأقر باستلام التقارير بشأن التداخل الضار</w:t>
      </w:r>
      <w:r w:rsidRPr="00AE4F98">
        <w:rPr>
          <w:rFonts w:ascii="Times New Roman" w:hAnsi="Times New Roman" w:hint="cs"/>
          <w:rtl/>
        </w:rPr>
        <w:t>؛</w:t>
      </w:r>
    </w:p>
    <w:p w:rsidR="00AE4F98" w:rsidRPr="00AE4F98" w:rsidRDefault="00AE4F98" w:rsidP="00AE4F98">
      <w:pPr>
        <w:tabs>
          <w:tab w:val="clear" w:pos="794"/>
          <w:tab w:val="clear" w:pos="1191"/>
          <w:tab w:val="clear" w:pos="1588"/>
          <w:tab w:val="clear" w:pos="1985"/>
          <w:tab w:val="left" w:pos="1134"/>
        </w:tabs>
        <w:overflowPunct/>
        <w:autoSpaceDE/>
        <w:autoSpaceDN/>
        <w:adjustRightInd/>
        <w:spacing w:before="80"/>
        <w:ind w:left="794" w:hanging="794"/>
        <w:textAlignment w:val="auto"/>
        <w:rPr>
          <w:rFonts w:ascii="Times New Roman" w:hAnsi="Times New Roman"/>
          <w:rtl/>
        </w:rPr>
      </w:pPr>
      <w:r w:rsidRPr="00AE4F98">
        <w:rPr>
          <w:rFonts w:ascii="Times New Roman" w:hAnsi="Times New Roman"/>
          <w:rtl/>
        </w:rPr>
        <w:t>•</w:t>
      </w:r>
      <w:r w:rsidRPr="00AE4F98">
        <w:rPr>
          <w:rFonts w:ascii="Times New Roman" w:hAnsi="Times New Roman"/>
        </w:rPr>
        <w:tab/>
      </w:r>
      <w:r w:rsidRPr="00AE4F98">
        <w:rPr>
          <w:rFonts w:ascii="Times New Roman" w:hAnsi="Times New Roman"/>
          <w:rtl/>
        </w:rPr>
        <w:t>وأن أحكام الرقمين</w:t>
      </w:r>
      <w:r w:rsidRPr="00AE4F98">
        <w:rPr>
          <w:rFonts w:ascii="Times New Roman" w:hAnsi="Times New Roman" w:hint="cs"/>
          <w:rtl/>
        </w:rPr>
        <w:t> </w:t>
      </w:r>
      <w:r w:rsidRPr="00AE4F98">
        <w:rPr>
          <w:rFonts w:ascii="Times New Roman" w:hAnsi="Times New Roman"/>
        </w:rPr>
        <w:t>3.23</w:t>
      </w:r>
      <w:r w:rsidRPr="00AE4F98">
        <w:rPr>
          <w:rFonts w:ascii="Times New Roman" w:hAnsi="Times New Roman"/>
          <w:rtl/>
        </w:rPr>
        <w:t xml:space="preserve"> و</w:t>
      </w:r>
      <w:r w:rsidRPr="00AE4F98">
        <w:rPr>
          <w:rFonts w:ascii="Times New Roman" w:hAnsi="Times New Roman"/>
        </w:rPr>
        <w:t>2.15</w:t>
      </w:r>
      <w:r w:rsidRPr="00AE4F98">
        <w:rPr>
          <w:rFonts w:ascii="Times New Roman" w:hAnsi="Times New Roman"/>
          <w:rtl/>
        </w:rPr>
        <w:t xml:space="preserve"> من لوائح الراديو تسري في هذه الحالة.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tl/>
        </w:rPr>
        <w:t>وكلفت اللجنة المكتب بمواصلة دعم الإدارات المعنية في التحقيق في هذه المسألة، وحثت إدارتي جمهورية كوريا الديمقراطية الشعبية وجمهورية كوريا على إبداء حسن النية على نحو متبادل والتعاون في حل هذه المسألة كشأن ذي أولوية عالية</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72.4</w:t>
      </w:r>
      <w:r w:rsidRPr="00AE4F98">
        <w:rPr>
          <w:rFonts w:ascii="Times New Roman" w:hAnsi="Times New Roman"/>
        </w:rPr>
        <w:tab/>
      </w:r>
      <w:r w:rsidRPr="00AE4F98">
        <w:rPr>
          <w:rFonts w:ascii="Times New Roman" w:hAnsi="Times New Roman" w:hint="cs"/>
          <w:b/>
          <w:bCs/>
          <w:rtl/>
        </w:rPr>
        <w:t>وأُخذ علم</w:t>
      </w:r>
      <w:r w:rsidRPr="00AE4F98">
        <w:rPr>
          <w:rFonts w:ascii="Times New Roman" w:hAnsi="Times New Roman" w:hint="cs"/>
          <w:rtl/>
        </w:rPr>
        <w:t xml:space="preserve"> بالوثيقة</w:t>
      </w:r>
      <w:r w:rsidRPr="00AE4F98">
        <w:rPr>
          <w:rFonts w:ascii="Times New Roman" w:hAnsi="Times New Roman" w:hint="eastAsia"/>
          <w:rtl/>
        </w:rPr>
        <w:t> </w:t>
      </w:r>
      <w:r w:rsidRPr="00AE4F98">
        <w:rPr>
          <w:rFonts w:ascii="Times New Roman" w:hAnsi="Times New Roman"/>
        </w:rPr>
        <w:t>RRB13</w:t>
      </w:r>
      <w:r w:rsidRPr="00AE4F98">
        <w:rPr>
          <w:rFonts w:ascii="Times New Roman" w:hAnsi="Times New Roman"/>
        </w:rPr>
        <w:noBreakHyphen/>
        <w:t>1/1</w:t>
      </w:r>
      <w:r w:rsidRPr="00AE4F98">
        <w:rPr>
          <w:rFonts w:ascii="Times New Roman" w:hAnsi="Times New Roman" w:hint="cs"/>
          <w:rtl/>
        </w:rPr>
        <w:t xml:space="preserve"> وبالإضافتين </w:t>
      </w:r>
      <w:r w:rsidRPr="00AE4F98">
        <w:rPr>
          <w:rFonts w:ascii="Times New Roman" w:hAnsi="Times New Roman"/>
        </w:rPr>
        <w:t>1</w:t>
      </w:r>
      <w:r w:rsidRPr="00AE4F98">
        <w:rPr>
          <w:rFonts w:ascii="Times New Roman" w:hAnsi="Times New Roman" w:hint="cs"/>
          <w:rtl/>
        </w:rPr>
        <w:t xml:space="preserve"> و</w:t>
      </w:r>
      <w:r w:rsidRPr="00AE4F98">
        <w:rPr>
          <w:rFonts w:ascii="Times New Roman" w:hAnsi="Times New Roman"/>
        </w:rPr>
        <w:t>2</w:t>
      </w:r>
      <w:r w:rsidRPr="00AE4F98">
        <w:rPr>
          <w:rFonts w:ascii="Times New Roman" w:hAnsi="Times New Roman" w:hint="cs"/>
          <w:rtl/>
        </w:rPr>
        <w:t>.</w:t>
      </w:r>
    </w:p>
    <w:p w:rsidR="00AE4F98" w:rsidRPr="00AE4F98" w:rsidRDefault="00AE4F98" w:rsidP="00AE4F98">
      <w:pPr>
        <w:keepNext/>
        <w:tabs>
          <w:tab w:val="clear" w:pos="1191"/>
          <w:tab w:val="clear" w:pos="1588"/>
          <w:tab w:val="clear" w:pos="1985"/>
        </w:tabs>
        <w:overflowPunct/>
        <w:autoSpaceDE/>
        <w:autoSpaceDN/>
        <w:adjustRightInd/>
        <w:ind w:left="794" w:hanging="794"/>
        <w:textAlignment w:val="auto"/>
        <w:outlineLvl w:val="0"/>
        <w:rPr>
          <w:rFonts w:ascii="Times New Roman Bold" w:hAnsi="Times New Roman Bold"/>
          <w:b/>
          <w:bCs/>
          <w:kern w:val="32"/>
          <w:sz w:val="26"/>
          <w:szCs w:val="36"/>
          <w:rtl/>
        </w:rPr>
      </w:pPr>
      <w:r w:rsidRPr="00AE4F98">
        <w:rPr>
          <w:rFonts w:ascii="Times New Roman Bold" w:hAnsi="Times New Roman Bold"/>
          <w:b/>
          <w:bCs/>
          <w:kern w:val="32"/>
          <w:sz w:val="26"/>
          <w:szCs w:val="36"/>
        </w:rPr>
        <w:lastRenderedPageBreak/>
        <w:t>5</w:t>
      </w:r>
      <w:r w:rsidRPr="00AE4F98">
        <w:rPr>
          <w:rFonts w:ascii="Times New Roman Bold" w:hAnsi="Times New Roman Bold"/>
          <w:b/>
          <w:bCs/>
          <w:kern w:val="32"/>
          <w:sz w:val="26"/>
          <w:szCs w:val="36"/>
        </w:rPr>
        <w:tab/>
      </w:r>
      <w:r w:rsidRPr="00AE4F98">
        <w:rPr>
          <w:rFonts w:ascii="Times New Roman Bold" w:hAnsi="Times New Roman Bold" w:hint="cs"/>
          <w:b/>
          <w:bCs/>
          <w:kern w:val="32"/>
          <w:sz w:val="26"/>
          <w:szCs w:val="36"/>
          <w:rtl/>
        </w:rPr>
        <w:t xml:space="preserve">النظر في مشروع القواعد الإجرائية (الرسالتان المعممتان </w:t>
      </w:r>
      <w:r w:rsidRPr="00AE4F98">
        <w:rPr>
          <w:rFonts w:ascii="Times New Roman Bold" w:hAnsi="Times New Roman Bold"/>
          <w:b/>
          <w:bCs/>
          <w:kern w:val="32"/>
          <w:sz w:val="26"/>
          <w:szCs w:val="36"/>
        </w:rPr>
        <w:t>CCRR/46</w:t>
      </w:r>
      <w:r w:rsidRPr="00AE4F98">
        <w:rPr>
          <w:rFonts w:ascii="Times New Roman Bold" w:hAnsi="Times New Roman Bold" w:hint="cs"/>
          <w:b/>
          <w:bCs/>
          <w:kern w:val="32"/>
          <w:sz w:val="26"/>
          <w:szCs w:val="36"/>
          <w:rtl/>
        </w:rPr>
        <w:t xml:space="preserve"> و</w:t>
      </w:r>
      <w:r w:rsidRPr="00AE4F98">
        <w:rPr>
          <w:rFonts w:ascii="Times New Roman Bold" w:hAnsi="Times New Roman Bold"/>
          <w:b/>
          <w:bCs/>
          <w:kern w:val="32"/>
          <w:sz w:val="26"/>
          <w:szCs w:val="36"/>
        </w:rPr>
        <w:t>CCRR/47</w:t>
      </w:r>
      <w:r w:rsidRPr="00AE4F98">
        <w:rPr>
          <w:rFonts w:ascii="Times New Roman Bold" w:hAnsi="Times New Roman Bold" w:hint="cs"/>
          <w:b/>
          <w:bCs/>
          <w:kern w:val="32"/>
          <w:sz w:val="26"/>
          <w:szCs w:val="36"/>
          <w:rtl/>
        </w:rPr>
        <w:t>؛ الوثيقة</w:t>
      </w:r>
      <w:r w:rsidRPr="00AE4F98">
        <w:rPr>
          <w:rFonts w:ascii="Times New Roman Bold" w:hAnsi="Times New Roman Bold" w:hint="eastAsia"/>
          <w:b/>
          <w:bCs/>
          <w:kern w:val="32"/>
          <w:sz w:val="26"/>
          <w:szCs w:val="36"/>
          <w:rtl/>
        </w:rPr>
        <w:t> </w:t>
      </w:r>
      <w:r w:rsidRPr="00AE4F98">
        <w:rPr>
          <w:rFonts w:ascii="Times New Roman Bold" w:hAnsi="Times New Roman Bold"/>
          <w:b/>
          <w:bCs/>
          <w:kern w:val="32"/>
          <w:sz w:val="26"/>
          <w:szCs w:val="36"/>
        </w:rPr>
        <w:t>RRB13</w:t>
      </w:r>
      <w:r w:rsidRPr="00AE4F98">
        <w:rPr>
          <w:rFonts w:ascii="Times New Roman Bold" w:hAnsi="Times New Roman Bold"/>
          <w:b/>
          <w:bCs/>
          <w:kern w:val="32"/>
          <w:sz w:val="26"/>
          <w:szCs w:val="36"/>
        </w:rPr>
        <w:noBreakHyphen/>
        <w:t>1/2</w:t>
      </w:r>
      <w:r w:rsidRPr="00AE4F98">
        <w:rPr>
          <w:rFonts w:ascii="Times New Roman Bold" w:hAnsi="Times New Roman Bold" w:hint="cs"/>
          <w:b/>
          <w:bCs/>
          <w:kern w:val="32"/>
          <w:sz w:val="26"/>
          <w:szCs w:val="36"/>
          <w:rtl/>
        </w:rPr>
        <w:t>)</w:t>
      </w:r>
    </w:p>
    <w:p w:rsidR="00AE4F98" w:rsidRPr="00AE4F98" w:rsidRDefault="00AE4F98" w:rsidP="00AE4F98">
      <w:pPr>
        <w:keepNext/>
        <w:tabs>
          <w:tab w:val="clear" w:pos="1191"/>
          <w:tab w:val="clear" w:pos="1588"/>
          <w:tab w:val="clear" w:pos="1985"/>
        </w:tabs>
        <w:overflowPunct/>
        <w:autoSpaceDE/>
        <w:autoSpaceDN/>
        <w:adjustRightInd/>
        <w:spacing w:before="180"/>
        <w:textAlignment w:val="auto"/>
        <w:outlineLvl w:val="1"/>
        <w:rPr>
          <w:rFonts w:ascii="Times New Roman Bold" w:hAnsi="Times New Roman Bold"/>
          <w:bCs/>
          <w:kern w:val="14"/>
          <w:sz w:val="24"/>
          <w:szCs w:val="32"/>
          <w:rtl/>
        </w:rPr>
      </w:pPr>
      <w:r w:rsidRPr="00AE4F98">
        <w:rPr>
          <w:rFonts w:ascii="Times New Roman Bold" w:hAnsi="Times New Roman Bold" w:hint="cs"/>
          <w:bCs/>
          <w:kern w:val="14"/>
          <w:sz w:val="24"/>
          <w:szCs w:val="32"/>
          <w:rtl/>
        </w:rPr>
        <w:t xml:space="preserve">القواعد الإجرائية بشأن أساليب عمل لجنة لوائح الراديو (الجزء </w:t>
      </w:r>
      <w:r w:rsidRPr="00AE4F98">
        <w:rPr>
          <w:rFonts w:ascii="Times New Roman Bold" w:hAnsi="Times New Roman Bold" w:hint="cs"/>
          <w:bCs/>
          <w:kern w:val="14"/>
          <w:sz w:val="24"/>
          <w:szCs w:val="32"/>
          <w:lang w:val="en-GB"/>
        </w:rPr>
        <w:t>C</w:t>
      </w:r>
      <w:r w:rsidRPr="00AE4F98">
        <w:rPr>
          <w:rFonts w:ascii="Times New Roman Bold" w:hAnsi="Times New Roman Bold" w:hint="cs"/>
          <w:bCs/>
          <w:kern w:val="14"/>
          <w:sz w:val="24"/>
          <w:szCs w:val="32"/>
          <w:rtl/>
        </w:rPr>
        <w:t xml:space="preserve"> من القواعد الإجرائية) (الرسالة المعممة </w:t>
      </w:r>
      <w:r w:rsidRPr="00AE4F98">
        <w:rPr>
          <w:rFonts w:ascii="Times New Roman Bold" w:hAnsi="Times New Roman Bold"/>
          <w:bCs/>
          <w:kern w:val="14"/>
          <w:sz w:val="24"/>
          <w:szCs w:val="32"/>
          <w:lang w:val="en-GB"/>
        </w:rPr>
        <w:t>CCRR/46</w:t>
      </w:r>
      <w:r w:rsidRPr="00AE4F98">
        <w:rPr>
          <w:rFonts w:ascii="Times New Roman Bold" w:hAnsi="Times New Roman Bold" w:hint="cs"/>
          <w:bCs/>
          <w:kern w:val="14"/>
          <w:sz w:val="24"/>
          <w:szCs w:val="32"/>
          <w:rtl/>
        </w:rPr>
        <w:t>، الوثيقة</w:t>
      </w:r>
      <w:r w:rsidRPr="00AE4F98">
        <w:rPr>
          <w:rFonts w:ascii="Times New Roman Bold" w:hAnsi="Times New Roman Bold" w:hint="eastAsia"/>
          <w:bCs/>
          <w:kern w:val="14"/>
          <w:sz w:val="24"/>
          <w:szCs w:val="32"/>
          <w:rtl/>
        </w:rPr>
        <w:t> </w:t>
      </w:r>
      <w:r w:rsidRPr="00AE4F98">
        <w:rPr>
          <w:rFonts w:ascii="Times New Roman Bold" w:hAnsi="Times New Roman Bold"/>
          <w:bCs/>
          <w:kern w:val="14"/>
          <w:sz w:val="24"/>
          <w:szCs w:val="32"/>
          <w:lang w:val="en-GB"/>
        </w:rPr>
        <w:t>RRB13</w:t>
      </w:r>
      <w:r w:rsidRPr="00AE4F98">
        <w:rPr>
          <w:rFonts w:ascii="Times New Roman Bold" w:hAnsi="Times New Roman Bold"/>
          <w:bCs/>
          <w:kern w:val="14"/>
          <w:sz w:val="24"/>
          <w:szCs w:val="32"/>
          <w:lang w:val="en-GB"/>
        </w:rPr>
        <w:noBreakHyphen/>
        <w:t>1/2</w:t>
      </w:r>
      <w:r w:rsidRPr="00AE4F98">
        <w:rPr>
          <w:rFonts w:ascii="Times New Roman Bold" w:hAnsi="Times New Roman Bold" w:hint="cs"/>
          <w:bCs/>
          <w:kern w:val="14"/>
          <w:sz w:val="24"/>
          <w:szCs w:val="32"/>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1.5</w:t>
      </w:r>
      <w:r w:rsidRPr="00AE4F98">
        <w:rPr>
          <w:rFonts w:ascii="Times New Roman" w:hAnsi="Times New Roman"/>
        </w:rPr>
        <w:tab/>
      </w:r>
      <w:r w:rsidRPr="00AE4F98">
        <w:rPr>
          <w:rFonts w:ascii="Times New Roman" w:hAnsi="Times New Roman" w:hint="cs"/>
          <w:rtl/>
          <w:lang w:bidi="ar-SA"/>
        </w:rPr>
        <w:t>قدم</w:t>
      </w:r>
      <w:r w:rsidRPr="00AE4F98">
        <w:rPr>
          <w:rFonts w:ascii="Times New Roman" w:hAnsi="Times New Roman" w:hint="cs"/>
          <w:rtl/>
          <w:lang w:bidi="ar"/>
        </w:rPr>
        <w:t xml:space="preserve"> </w:t>
      </w:r>
      <w:r w:rsidRPr="00AE4F98">
        <w:rPr>
          <w:rFonts w:ascii="Times New Roman" w:hAnsi="Times New Roman" w:hint="cs"/>
          <w:b/>
          <w:bCs/>
          <w:rtl/>
          <w:lang w:bidi="ar"/>
        </w:rPr>
        <w:t>نائب المدير</w:t>
      </w:r>
      <w:r w:rsidRPr="00AE4F98">
        <w:rPr>
          <w:rFonts w:ascii="Times New Roman" w:hAnsi="Times New Roman" w:hint="cs"/>
          <w:rtl/>
          <w:lang w:bidi="ar"/>
        </w:rPr>
        <w:t xml:space="preserve"> مشروع القواعد الإجرائية المراجع طي الرسالة المعممة </w:t>
      </w:r>
      <w:r w:rsidRPr="00AE4F98">
        <w:rPr>
          <w:rFonts w:ascii="Times New Roman" w:hAnsi="Times New Roman" w:hint="cs"/>
        </w:rPr>
        <w:t>CCRR/46</w:t>
      </w:r>
      <w:r w:rsidRPr="00AE4F98">
        <w:rPr>
          <w:rFonts w:ascii="Times New Roman" w:hAnsi="Times New Roman" w:hint="cs"/>
          <w:rtl/>
          <w:lang w:bidi="ar"/>
        </w:rPr>
        <w:t>، إلى جانب التعليقات التي</w:t>
      </w:r>
      <w:r w:rsidRPr="00AE4F98">
        <w:rPr>
          <w:rFonts w:ascii="Times New Roman" w:hAnsi="Times New Roman" w:hint="eastAsia"/>
          <w:rtl/>
          <w:lang w:bidi="ar"/>
        </w:rPr>
        <w:t> </w:t>
      </w:r>
      <w:r w:rsidRPr="00AE4F98">
        <w:rPr>
          <w:rFonts w:ascii="Times New Roman" w:hAnsi="Times New Roman" w:hint="cs"/>
          <w:rtl/>
          <w:lang w:bidi="ar"/>
        </w:rPr>
        <w:t>وردت على الوثيقة</w:t>
      </w:r>
      <w:r w:rsidRPr="00AE4F98">
        <w:rPr>
          <w:rFonts w:ascii="Times New Roman" w:hAnsi="Times New Roman" w:hint="eastAsia"/>
          <w:rtl/>
          <w:lang w:bidi="ar"/>
        </w:rPr>
        <w:t> </w:t>
      </w:r>
      <w:r w:rsidRPr="00AE4F98">
        <w:rPr>
          <w:rFonts w:ascii="Times New Roman" w:hAnsi="Times New Roman"/>
          <w:lang w:val="en-GB"/>
        </w:rPr>
        <w:t>RRB13</w:t>
      </w:r>
      <w:r w:rsidRPr="00AE4F98">
        <w:rPr>
          <w:rFonts w:ascii="Times New Roman" w:hAnsi="Times New Roman"/>
          <w:lang w:val="en-GB"/>
        </w:rPr>
        <w:noBreakHyphen/>
        <w:t>1/2</w:t>
      </w:r>
      <w:r w:rsidRPr="00AE4F98">
        <w:rPr>
          <w:rFonts w:ascii="Times New Roman" w:hAnsi="Times New Roman" w:hint="cs"/>
          <w:rtl/>
          <w:lang w:bidi="ar"/>
        </w:rPr>
        <w:t xml:space="preserve"> من إدارات أرمينيا وأوزبكستان وجمهورية إيران الإسلامية في الملحقات </w:t>
      </w:r>
      <w:r w:rsidRPr="00AE4F98">
        <w:rPr>
          <w:rFonts w:ascii="Times New Roman" w:hAnsi="Times New Roman"/>
        </w:rPr>
        <w:t>1</w:t>
      </w:r>
      <w:r w:rsidRPr="00AE4F98">
        <w:rPr>
          <w:rFonts w:ascii="Times New Roman" w:hAnsi="Times New Roman" w:hint="cs"/>
          <w:rtl/>
          <w:lang w:bidi="ar"/>
        </w:rPr>
        <w:t xml:space="preserve"> و</w:t>
      </w:r>
      <w:r w:rsidRPr="00AE4F98">
        <w:rPr>
          <w:rFonts w:ascii="Times New Roman" w:hAnsi="Times New Roman"/>
        </w:rPr>
        <w:t>3</w:t>
      </w:r>
      <w:r w:rsidRPr="00AE4F98">
        <w:rPr>
          <w:rFonts w:ascii="Times New Roman" w:hAnsi="Times New Roman" w:hint="cs"/>
          <w:rtl/>
          <w:lang w:bidi="ar"/>
        </w:rPr>
        <w:t xml:space="preserve"> و</w:t>
      </w:r>
      <w:r w:rsidRPr="00AE4F98">
        <w:rPr>
          <w:rFonts w:ascii="Times New Roman" w:hAnsi="Times New Roman"/>
        </w:rPr>
        <w:t>7</w:t>
      </w:r>
      <w:r w:rsidRPr="00AE4F98">
        <w:rPr>
          <w:rFonts w:ascii="Times New Roman" w:hAnsi="Times New Roman" w:hint="cs"/>
          <w:rtl/>
          <w:lang w:bidi="ar"/>
        </w:rPr>
        <w:t xml:space="preserve">، على التوالي. وكان القصد أساساً من التغييرات المقترحة على الرسالة المعممة </w:t>
      </w:r>
      <w:r w:rsidRPr="00AE4F98">
        <w:rPr>
          <w:rFonts w:ascii="Times New Roman" w:hAnsi="Times New Roman" w:hint="cs"/>
        </w:rPr>
        <w:t>CCRR/46</w:t>
      </w:r>
      <w:r w:rsidRPr="00AE4F98">
        <w:rPr>
          <w:rFonts w:ascii="Times New Roman" w:hAnsi="Times New Roman" w:hint="cs"/>
          <w:rtl/>
          <w:lang w:bidi="ar"/>
        </w:rPr>
        <w:t xml:space="preserve"> أن تعبر عن تطبيق عملية جديدة، فتوافق اللجنة على محضرها فيما بين الاجتماعات على النحو الذي جرى بحثه في الاجتماع الستين للجنة، لكي يفي الإجراء بمتطلبات المادة</w:t>
      </w:r>
      <w:r w:rsidRPr="00AE4F98">
        <w:rPr>
          <w:rFonts w:ascii="Times New Roman" w:hAnsi="Times New Roman" w:hint="eastAsia"/>
          <w:rtl/>
          <w:lang w:bidi="ar"/>
        </w:rPr>
        <w:t> </w:t>
      </w:r>
      <w:r w:rsidRPr="00AE4F98">
        <w:rPr>
          <w:rFonts w:ascii="Times New Roman" w:hAnsi="Times New Roman"/>
        </w:rPr>
        <w:t>13</w:t>
      </w:r>
      <w:r w:rsidRPr="00AE4F98">
        <w:rPr>
          <w:rFonts w:ascii="Times New Roman" w:hAnsi="Times New Roman" w:hint="cs"/>
          <w:rtl/>
          <w:lang w:bidi="ar"/>
        </w:rPr>
        <w:t xml:space="preserve"> من لوائح الراديو. وقد نُفذ الإجراء الجديد على أساس تجريب‍ي في أعقاب الاجتماع الستين للجنة، ويعتمد نجاح تنفيذه إلى حد كبير على وجود فجوة زمنية كافية بين الاجتماعات. وأيدت أرمينيا التغييرات المقترحة، واقترحت أوزبكستان بضعة تعديلات صياغية، واقترحت جمهورية إيران الإسلامية تعديلات أقرب إلى صلب الموضوع.</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2.5</w:t>
      </w:r>
      <w:r w:rsidRPr="00AE4F98">
        <w:rPr>
          <w:rFonts w:ascii="Times New Roman" w:hAnsi="Times New Roman"/>
        </w:rPr>
        <w:tab/>
      </w:r>
      <w:r w:rsidRPr="00AE4F98">
        <w:rPr>
          <w:rFonts w:ascii="Times New Roman" w:hAnsi="Times New Roman" w:hint="cs"/>
          <w:rtl/>
        </w:rPr>
        <w:t xml:space="preserve">ولاحظ </w:t>
      </w:r>
      <w:r w:rsidRPr="00AE4F98">
        <w:rPr>
          <w:rFonts w:ascii="Times New Roman" w:hAnsi="Times New Roman" w:hint="cs"/>
          <w:b/>
          <w:bCs/>
          <w:rtl/>
          <w:lang w:bidi="ar"/>
        </w:rPr>
        <w:t>الرئيس</w:t>
      </w:r>
      <w:r w:rsidRPr="00AE4F98">
        <w:rPr>
          <w:rFonts w:ascii="Times New Roman" w:hAnsi="Times New Roman" w:hint="cs"/>
          <w:rtl/>
          <w:lang w:bidi="ar"/>
        </w:rPr>
        <w:t xml:space="preserve"> أن التغييرات التي اقترحها المكتب عبرت عن الاستنتاجات التي توصلت إليها اللجنة بعد مناقشات طويلة في اجتماعها الستين.</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3.5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نائب المدير</w:t>
      </w:r>
      <w:r w:rsidRPr="00AE4F98">
        <w:rPr>
          <w:rFonts w:ascii="Times New Roman" w:hAnsi="Times New Roman" w:hint="cs"/>
          <w:rtl/>
          <w:lang w:bidi="ar"/>
        </w:rPr>
        <w:t xml:space="preserve"> إن التغيير الأول المقترح في الرسالة المعممة </w:t>
      </w:r>
      <w:r w:rsidRPr="00AE4F98">
        <w:rPr>
          <w:rFonts w:ascii="Times New Roman" w:hAnsi="Times New Roman" w:hint="cs"/>
        </w:rPr>
        <w:t>CCRR/46</w:t>
      </w:r>
      <w:r w:rsidRPr="00AE4F98">
        <w:rPr>
          <w:rFonts w:ascii="Times New Roman" w:hAnsi="Times New Roman" w:hint="cs"/>
          <w:rtl/>
          <w:lang w:bidi="ar"/>
        </w:rPr>
        <w:t>، استناداً إلى الإجراء الجديد، كان حذف الفقرة</w:t>
      </w:r>
      <w:r w:rsidRPr="00AE4F98">
        <w:rPr>
          <w:rFonts w:ascii="Times New Roman" w:hAnsi="Times New Roman" w:hint="eastAsia"/>
          <w:rtl/>
          <w:lang w:bidi="ar"/>
        </w:rPr>
        <w:t> </w:t>
      </w:r>
      <w:r w:rsidRPr="00AE4F98">
        <w:rPr>
          <w:rFonts w:ascii="Times New Roman" w:hAnsi="Times New Roman"/>
        </w:rPr>
        <w:t>4.1</w:t>
      </w:r>
      <w:r w:rsidRPr="00AE4F98">
        <w:rPr>
          <w:rFonts w:ascii="Times New Roman" w:hAnsi="Times New Roman" w:hint="eastAsia"/>
          <w:rtl/>
          <w:lang w:bidi="ar"/>
        </w:rPr>
        <w:t> </w:t>
      </w:r>
      <w:r w:rsidRPr="00AE4F98">
        <w:rPr>
          <w:rFonts w:ascii="Times New Roman" w:hAnsi="Times New Roman" w:hint="cs"/>
          <w:i/>
          <w:iCs/>
          <w:rtl/>
        </w:rPr>
        <w:t>أ)</w:t>
      </w:r>
      <w:r w:rsidRPr="00AE4F98">
        <w:rPr>
          <w:rFonts w:ascii="Times New Roman" w:hAnsi="Times New Roman" w:hint="cs"/>
          <w:rtl/>
        </w:rPr>
        <w:t xml:space="preserve"> </w:t>
      </w:r>
      <w:r w:rsidRPr="00AE4F98">
        <w:rPr>
          <w:rFonts w:ascii="Times New Roman" w:hAnsi="Times New Roman" w:hint="cs"/>
          <w:rtl/>
          <w:lang w:bidi="ar"/>
        </w:rPr>
        <w:t>من الجزء</w:t>
      </w:r>
      <w:r w:rsidRPr="00AE4F98">
        <w:rPr>
          <w:rFonts w:ascii="Times New Roman" w:hAnsi="Times New Roman" w:hint="eastAsia"/>
          <w:rtl/>
          <w:lang w:bidi="ar"/>
        </w:rPr>
        <w:t> </w:t>
      </w:r>
      <w:r w:rsidRPr="00AE4F98">
        <w:rPr>
          <w:rFonts w:ascii="Times New Roman" w:hAnsi="Times New Roman" w:hint="cs"/>
        </w:rPr>
        <w:t>C</w:t>
      </w:r>
      <w:r w:rsidRPr="00AE4F98">
        <w:rPr>
          <w:rFonts w:ascii="Times New Roman" w:hAnsi="Times New Roman" w:hint="cs"/>
          <w:rtl/>
          <w:lang w:bidi="ar"/>
        </w:rPr>
        <w:t>، مع إعادة ترقيم الفقرات اللاحقة نتيجة لذلك، وهكذا فإن "</w:t>
      </w:r>
      <w:r w:rsidRPr="00AE4F98">
        <w:rPr>
          <w:rFonts w:ascii="Times New Roman" w:hAnsi="Times New Roman"/>
          <w:rtl/>
          <w:lang w:bidi="ar"/>
        </w:rPr>
        <w:t>الموافقة على محضر الاجتماع السابق للجنة"</w:t>
      </w:r>
      <w:r w:rsidRPr="00AE4F98">
        <w:rPr>
          <w:rFonts w:ascii="Times New Roman" w:hAnsi="Times New Roman" w:hint="cs"/>
          <w:rtl/>
          <w:lang w:bidi="ar"/>
        </w:rPr>
        <w:t xml:space="preserve"> لم تعد بنداً دائماً على جدول أعمال اللجنة.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4.5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w:t>
      </w:r>
      <w:r w:rsidRPr="00AE4F98">
        <w:rPr>
          <w:rFonts w:ascii="Times New Roman" w:hAnsi="Times New Roman" w:hint="cs"/>
          <w:rtl/>
        </w:rPr>
        <w:t>إ</w:t>
      </w:r>
      <w:r w:rsidRPr="00AE4F98">
        <w:rPr>
          <w:rFonts w:ascii="Times New Roman" w:hAnsi="Times New Roman" w:hint="cs"/>
          <w:rtl/>
          <w:lang w:bidi="ar"/>
        </w:rPr>
        <w:t>ن المقترح المقدم من جمهورية إيران الإسلامية والداعي للاحتفاظ بالفقرة</w:t>
      </w:r>
      <w:r w:rsidRPr="00AE4F98">
        <w:rPr>
          <w:rFonts w:ascii="Times New Roman" w:hAnsi="Times New Roman" w:hint="eastAsia"/>
          <w:rtl/>
          <w:lang w:bidi="ar"/>
        </w:rPr>
        <w:t> </w:t>
      </w:r>
      <w:r w:rsidRPr="00AE4F98">
        <w:rPr>
          <w:rFonts w:ascii="Times New Roman" w:hAnsi="Times New Roman"/>
        </w:rPr>
        <w:t>4.1</w:t>
      </w:r>
      <w:r w:rsidRPr="00AE4F98">
        <w:rPr>
          <w:rFonts w:ascii="Times New Roman" w:hAnsi="Times New Roman" w:hint="eastAsia"/>
          <w:rtl/>
          <w:lang w:bidi="ar"/>
        </w:rPr>
        <w:t> </w:t>
      </w:r>
      <w:r w:rsidRPr="00AE4F98">
        <w:rPr>
          <w:rFonts w:ascii="Times New Roman" w:hAnsi="Times New Roman" w:hint="cs"/>
          <w:i/>
          <w:iCs/>
          <w:rtl/>
        </w:rPr>
        <w:t>أ)</w:t>
      </w:r>
      <w:r w:rsidRPr="00AE4F98">
        <w:rPr>
          <w:rFonts w:ascii="Times New Roman" w:hAnsi="Times New Roman" w:hint="cs"/>
          <w:rtl/>
        </w:rPr>
        <w:t xml:space="preserve"> يكاد يطرح سؤالاً بشأن ما إذا كان المحضر الذي</w:t>
      </w:r>
      <w:r w:rsidRPr="00AE4F98">
        <w:rPr>
          <w:rFonts w:ascii="Times New Roman" w:hAnsi="Times New Roman" w:hint="cs"/>
          <w:rtl/>
          <w:lang w:bidi="ar"/>
        </w:rPr>
        <w:t xml:space="preserve"> توافق عليه اللجنة بين الاجتماعات يُعتبر حائزاً موافقةً على أساس مرحلي أو</w:t>
      </w:r>
      <w:r w:rsidRPr="00AE4F98">
        <w:rPr>
          <w:rFonts w:ascii="Times New Roman" w:hAnsi="Times New Roman" w:hint="eastAsia"/>
          <w:rtl/>
          <w:lang w:bidi="ar"/>
        </w:rPr>
        <w:t> </w:t>
      </w:r>
      <w:r w:rsidRPr="00AE4F98">
        <w:rPr>
          <w:rFonts w:ascii="Times New Roman" w:hAnsi="Times New Roman" w:hint="cs"/>
          <w:rtl/>
          <w:lang w:bidi="ar"/>
        </w:rPr>
        <w:t>نهائي. وفي جميع الأحوال، يتناقض المقترح الإيراني الداعي للاحتفاظ بالفقرة</w:t>
      </w:r>
      <w:r w:rsidRPr="00AE4F98">
        <w:rPr>
          <w:rFonts w:ascii="Times New Roman" w:hAnsi="Times New Roman" w:hint="eastAsia"/>
          <w:rtl/>
          <w:lang w:bidi="ar"/>
        </w:rPr>
        <w:t> </w:t>
      </w:r>
      <w:r w:rsidRPr="00AE4F98">
        <w:rPr>
          <w:rFonts w:ascii="Times New Roman" w:hAnsi="Times New Roman"/>
        </w:rPr>
        <w:t>4.1</w:t>
      </w:r>
      <w:r w:rsidRPr="00AE4F98">
        <w:rPr>
          <w:rFonts w:ascii="Times New Roman" w:hAnsi="Times New Roman" w:hint="eastAsia"/>
          <w:rtl/>
          <w:lang w:bidi="ar"/>
        </w:rPr>
        <w:t> </w:t>
      </w:r>
      <w:r w:rsidRPr="00AE4F98">
        <w:rPr>
          <w:rFonts w:ascii="Times New Roman" w:hAnsi="Times New Roman" w:hint="cs"/>
          <w:i/>
          <w:iCs/>
          <w:rtl/>
        </w:rPr>
        <w:t>أ)</w:t>
      </w:r>
      <w:r w:rsidRPr="00AE4F98">
        <w:rPr>
          <w:rFonts w:ascii="Times New Roman" w:hAnsi="Times New Roman" w:hint="cs"/>
          <w:rtl/>
        </w:rPr>
        <w:t xml:space="preserve"> </w:t>
      </w:r>
      <w:r w:rsidRPr="00AE4F98">
        <w:rPr>
          <w:rFonts w:ascii="Times New Roman" w:hAnsi="Times New Roman" w:hint="cs"/>
          <w:rtl/>
          <w:lang w:bidi="ar"/>
        </w:rPr>
        <w:t>مع المقترحات الإيرانية بشأن الفقرة</w:t>
      </w:r>
      <w:r w:rsidRPr="00AE4F98">
        <w:rPr>
          <w:rFonts w:ascii="Times New Roman" w:hAnsi="Times New Roman" w:hint="eastAsia"/>
          <w:rtl/>
          <w:lang w:bidi="ar"/>
        </w:rPr>
        <w:t> </w:t>
      </w:r>
      <w:r w:rsidRPr="00AE4F98">
        <w:rPr>
          <w:rFonts w:ascii="Times New Roman" w:hAnsi="Times New Roman"/>
        </w:rPr>
        <w:t>10.1</w:t>
      </w:r>
      <w:r w:rsidRPr="00AE4F98">
        <w:rPr>
          <w:rFonts w:ascii="Times New Roman" w:hAnsi="Times New Roman" w:hint="cs"/>
          <w:rtl/>
        </w:rPr>
        <w:t>. ورأى أن</w:t>
      </w:r>
      <w:r w:rsidRPr="00AE4F98">
        <w:rPr>
          <w:rFonts w:ascii="Times New Roman" w:hAnsi="Times New Roman" w:hint="cs"/>
          <w:rtl/>
          <w:lang w:bidi="ar"/>
        </w:rPr>
        <w:t xml:space="preserve"> الفقرة</w:t>
      </w:r>
      <w:r w:rsidRPr="00AE4F98">
        <w:rPr>
          <w:rFonts w:ascii="Times New Roman" w:hAnsi="Times New Roman" w:hint="eastAsia"/>
          <w:rtl/>
          <w:lang w:bidi="ar"/>
        </w:rPr>
        <w:t> </w:t>
      </w:r>
      <w:r w:rsidRPr="00AE4F98">
        <w:rPr>
          <w:rFonts w:ascii="Times New Roman" w:hAnsi="Times New Roman"/>
        </w:rPr>
        <w:t>4.1</w:t>
      </w:r>
      <w:r w:rsidRPr="00AE4F98">
        <w:rPr>
          <w:rFonts w:ascii="Times New Roman" w:hAnsi="Times New Roman" w:hint="eastAsia"/>
          <w:rtl/>
          <w:lang w:bidi="ar"/>
        </w:rPr>
        <w:t> </w:t>
      </w:r>
      <w:r w:rsidRPr="00AE4F98">
        <w:rPr>
          <w:rFonts w:ascii="Times New Roman" w:hAnsi="Times New Roman" w:hint="cs"/>
          <w:i/>
          <w:iCs/>
          <w:rtl/>
        </w:rPr>
        <w:t>أ)</w:t>
      </w:r>
      <w:r w:rsidRPr="00AE4F98">
        <w:rPr>
          <w:rFonts w:ascii="Times New Roman" w:hAnsi="Times New Roman" w:hint="cs"/>
          <w:rtl/>
        </w:rPr>
        <w:t xml:space="preserve"> </w:t>
      </w:r>
      <w:r w:rsidRPr="00AE4F98">
        <w:rPr>
          <w:rFonts w:ascii="Times New Roman" w:hAnsi="Times New Roman" w:hint="cs"/>
          <w:rtl/>
          <w:lang w:bidi="ar"/>
        </w:rPr>
        <w:t>ينبغي أن تُحذف.</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lang w:val="en-GB"/>
        </w:rPr>
        <w:t>5.5</w:t>
      </w:r>
      <w:r w:rsidRPr="00AE4F98">
        <w:rPr>
          <w:rFonts w:ascii="Times New Roman" w:hAnsi="Times New Roman" w:hint="cs"/>
          <w:rtl/>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إبادي</w:t>
      </w:r>
      <w:r w:rsidRPr="00AE4F98">
        <w:rPr>
          <w:rFonts w:ascii="Times New Roman" w:hAnsi="Times New Roman" w:hint="cs"/>
          <w:rtl/>
          <w:lang w:bidi="ar"/>
        </w:rPr>
        <w:t xml:space="preserve"> إن مناقشات اللجنة في اجتماعها الستين قد استندت أساساً إلى ضرورة التزام اللجنة بالرقم</w:t>
      </w:r>
      <w:r w:rsidRPr="00AE4F98">
        <w:rPr>
          <w:rFonts w:ascii="Times New Roman" w:hAnsi="Times New Roman" w:hint="eastAsia"/>
          <w:rtl/>
          <w:lang w:bidi="ar"/>
        </w:rPr>
        <w:t> </w:t>
      </w:r>
      <w:r w:rsidRPr="00AE4F98">
        <w:rPr>
          <w:rFonts w:ascii="Times New Roman" w:hAnsi="Times New Roman"/>
        </w:rPr>
        <w:t>18.13</w:t>
      </w:r>
      <w:r w:rsidRPr="00AE4F98">
        <w:rPr>
          <w:rFonts w:ascii="Times New Roman" w:hAnsi="Times New Roman" w:hint="cs"/>
          <w:rtl/>
          <w:lang w:bidi="ar"/>
        </w:rPr>
        <w:t xml:space="preserve"> من لوائح الراديو، والعنصر الأكثر أهمية فيه هو "المحضر المعتمد" للاجتماع الذي "</w:t>
      </w:r>
      <w:r w:rsidRPr="00AE4F98">
        <w:rPr>
          <w:rFonts w:ascii="Times New Roman" w:hAnsi="Times New Roman"/>
          <w:rtl/>
        </w:rPr>
        <w:t>يعمم</w:t>
      </w:r>
      <w:r w:rsidRPr="00AE4F98">
        <w:rPr>
          <w:rFonts w:ascii="Times New Roman" w:hAnsi="Times New Roman" w:hint="cs"/>
          <w:rtl/>
        </w:rPr>
        <w:t xml:space="preserve"> عادةً</w:t>
      </w:r>
      <w:r w:rsidRPr="00AE4F98">
        <w:rPr>
          <w:rFonts w:ascii="Times New Roman" w:hAnsi="Times New Roman"/>
          <w:rtl/>
        </w:rPr>
        <w:t xml:space="preserve"> على الإدارات في</w:t>
      </w:r>
      <w:r w:rsidRPr="00AE4F98">
        <w:rPr>
          <w:rFonts w:ascii="Times New Roman" w:hAnsi="Times New Roman" w:hint="cs"/>
          <w:rtl/>
        </w:rPr>
        <w:t> </w:t>
      </w:r>
      <w:r w:rsidRPr="00AE4F98">
        <w:rPr>
          <w:rFonts w:ascii="Times New Roman" w:hAnsi="Times New Roman"/>
          <w:rtl/>
        </w:rPr>
        <w:t>شكل رسالة معممة قبل بداية الاجتماع التالي بشهر واحد على الأقل</w:t>
      </w:r>
      <w:r w:rsidRPr="00AE4F98">
        <w:rPr>
          <w:rFonts w:ascii="Times New Roman" w:hAnsi="Times New Roman" w:hint="cs"/>
          <w:rtl/>
        </w:rPr>
        <w:t xml:space="preserve"> ...". أما أهمية كون </w:t>
      </w:r>
      <w:r w:rsidRPr="00AE4F98">
        <w:rPr>
          <w:rFonts w:ascii="Times New Roman" w:hAnsi="Times New Roman" w:hint="cs"/>
          <w:rtl/>
          <w:lang w:bidi="ar"/>
        </w:rPr>
        <w:t>المحضر المعتمد "نهائياً" أو</w:t>
      </w:r>
      <w:r w:rsidRPr="00AE4F98">
        <w:rPr>
          <w:rFonts w:ascii="Times New Roman" w:hAnsi="Times New Roman" w:hint="eastAsia"/>
          <w:rtl/>
          <w:lang w:bidi="ar"/>
        </w:rPr>
        <w:t> </w:t>
      </w:r>
      <w:r w:rsidRPr="00AE4F98">
        <w:rPr>
          <w:rFonts w:ascii="Times New Roman" w:hAnsi="Times New Roman" w:hint="cs"/>
          <w:rtl/>
          <w:lang w:bidi="ar"/>
        </w:rPr>
        <w:t>"مرحلياً" فهي ثانوية بالنسبة له.</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6.5</w:t>
      </w:r>
      <w:r w:rsidRPr="00AE4F98">
        <w:rPr>
          <w:rFonts w:ascii="Times New Roman" w:hAnsi="Times New Roman"/>
        </w:rPr>
        <w:tab/>
      </w:r>
      <w:r w:rsidRPr="00AE4F98">
        <w:rPr>
          <w:rFonts w:ascii="Times New Roman" w:hAnsi="Times New Roman" w:hint="cs"/>
          <w:rtl/>
        </w:rPr>
        <w:t xml:space="preserve">وذكر </w:t>
      </w:r>
      <w:r w:rsidRPr="00AE4F98">
        <w:rPr>
          <w:rFonts w:ascii="Times New Roman" w:hAnsi="Times New Roman" w:hint="cs"/>
          <w:b/>
          <w:bCs/>
          <w:rtl/>
          <w:lang w:bidi="ar"/>
        </w:rPr>
        <w:t>الرئيس</w:t>
      </w:r>
      <w:r w:rsidRPr="00AE4F98">
        <w:rPr>
          <w:rFonts w:ascii="Times New Roman" w:hAnsi="Times New Roman" w:hint="cs"/>
          <w:rtl/>
          <w:lang w:bidi="ar"/>
        </w:rPr>
        <w:t xml:space="preserve"> أن الرقم</w:t>
      </w:r>
      <w:r w:rsidRPr="00AE4F98">
        <w:rPr>
          <w:rFonts w:ascii="Times New Roman" w:hAnsi="Times New Roman" w:hint="eastAsia"/>
          <w:rtl/>
          <w:lang w:bidi="ar"/>
        </w:rPr>
        <w:t> </w:t>
      </w:r>
      <w:r w:rsidRPr="00AE4F98">
        <w:rPr>
          <w:rFonts w:ascii="Times New Roman" w:hAnsi="Times New Roman"/>
        </w:rPr>
        <w:t>18.13</w:t>
      </w:r>
      <w:r w:rsidRPr="00AE4F98">
        <w:rPr>
          <w:rFonts w:ascii="Times New Roman" w:hAnsi="Times New Roman" w:hint="cs"/>
          <w:rtl/>
          <w:lang w:bidi="ar"/>
        </w:rPr>
        <w:t xml:space="preserve"> يشير إلى "المحضر المعتمد" لا إلى "المحضر المعتمد مرحلياً".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7.5</w:t>
      </w:r>
      <w:r w:rsidRPr="00AE4F98">
        <w:rPr>
          <w:rFonts w:ascii="Times New Roman" w:hAnsi="Times New Roman"/>
        </w:rPr>
        <w:tab/>
      </w:r>
      <w:r w:rsidRPr="00AE4F98">
        <w:rPr>
          <w:rFonts w:ascii="Times New Roman" w:hAnsi="Times New Roman" w:hint="cs"/>
          <w:spacing w:val="-4"/>
          <w:rtl/>
        </w:rPr>
        <w:t>وا</w:t>
      </w:r>
      <w:r w:rsidRPr="00AE4F98">
        <w:rPr>
          <w:rFonts w:ascii="Times New Roman" w:hAnsi="Times New Roman" w:hint="cs"/>
          <w:spacing w:val="-4"/>
          <w:rtl/>
          <w:lang w:bidi="ar"/>
        </w:rPr>
        <w:t xml:space="preserve">عتبر </w:t>
      </w:r>
      <w:r w:rsidRPr="00AE4F98">
        <w:rPr>
          <w:rFonts w:ascii="Times New Roman" w:hAnsi="Times New Roman" w:hint="cs"/>
          <w:b/>
          <w:bCs/>
          <w:spacing w:val="-4"/>
          <w:rtl/>
          <w:lang w:bidi="ar"/>
        </w:rPr>
        <w:t xml:space="preserve">السيد </w:t>
      </w:r>
      <w:r w:rsidRPr="00AE4F98">
        <w:rPr>
          <w:rFonts w:ascii="Times New Roman" w:hAnsi="Times New Roman" w:hint="cs"/>
          <w:b/>
          <w:bCs/>
          <w:spacing w:val="-4"/>
          <w:rtl/>
        </w:rPr>
        <w:t>بيسي</w:t>
      </w:r>
      <w:r w:rsidRPr="00AE4F98">
        <w:rPr>
          <w:rFonts w:ascii="Times New Roman" w:hAnsi="Times New Roman" w:hint="cs"/>
          <w:spacing w:val="-4"/>
          <w:rtl/>
          <w:lang w:bidi="ar"/>
        </w:rPr>
        <w:t xml:space="preserve"> أن التعديلات المقترحة في الرسالة المعممة </w:t>
      </w:r>
      <w:r w:rsidRPr="00AE4F98">
        <w:rPr>
          <w:rFonts w:ascii="Times New Roman" w:hAnsi="Times New Roman" w:hint="cs"/>
          <w:spacing w:val="-4"/>
        </w:rPr>
        <w:t>CCRR/46</w:t>
      </w:r>
      <w:r w:rsidRPr="00AE4F98">
        <w:rPr>
          <w:rFonts w:ascii="Times New Roman" w:hAnsi="Times New Roman" w:hint="cs"/>
          <w:spacing w:val="-4"/>
          <w:rtl/>
          <w:lang w:bidi="ar"/>
        </w:rPr>
        <w:t xml:space="preserve"> تعبر عن نتائج مناقشات اللجنة في</w:t>
      </w:r>
      <w:r w:rsidRPr="00AE4F98">
        <w:rPr>
          <w:rFonts w:ascii="Times New Roman" w:hAnsi="Times New Roman" w:hint="eastAsia"/>
          <w:spacing w:val="-4"/>
          <w:rtl/>
          <w:lang w:bidi="ar"/>
        </w:rPr>
        <w:t> </w:t>
      </w:r>
      <w:r w:rsidRPr="00AE4F98">
        <w:rPr>
          <w:rFonts w:ascii="Times New Roman" w:hAnsi="Times New Roman" w:hint="cs"/>
          <w:spacing w:val="-4"/>
          <w:rtl/>
          <w:lang w:bidi="ar"/>
        </w:rPr>
        <w:t xml:space="preserve">اجتماعها </w:t>
      </w:r>
      <w:r w:rsidRPr="00AE4F98">
        <w:rPr>
          <w:rFonts w:ascii="Times New Roman" w:hAnsi="Times New Roman" w:hint="cs"/>
          <w:rtl/>
          <w:lang w:bidi="ar"/>
        </w:rPr>
        <w:t>الستين. وأعرب عن خشيته من أن مقاربة السيد إبادي لهذه المسألة قد تُشكل عودة لممارسة تسعى اللجنة لوضع حد لها.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8.5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إبادي</w:t>
      </w:r>
      <w:r w:rsidRPr="00AE4F98">
        <w:rPr>
          <w:rFonts w:ascii="Times New Roman" w:hAnsi="Times New Roman" w:hint="cs"/>
          <w:rtl/>
          <w:lang w:bidi="ar"/>
        </w:rPr>
        <w:t xml:space="preserve"> إن مقاربته للمسألة لا تعني العودة إلى الممارسة السابقة. إذ تتمثل النقطة الأكثر أهمية في تعميم المحضر قبل شهر واحد من الاجتماع التالي، ولكن هذا لا يعني تعذر حصول الموافقة النهائية في ذلك الاجتماع. فعبارة "عادةً" في</w:t>
      </w:r>
      <w:r w:rsidRPr="00AE4F98">
        <w:rPr>
          <w:rFonts w:ascii="Times New Roman" w:hAnsi="Times New Roman" w:hint="eastAsia"/>
          <w:rtl/>
          <w:lang w:bidi="ar"/>
        </w:rPr>
        <w:t> </w:t>
      </w:r>
      <w:r w:rsidRPr="00AE4F98">
        <w:rPr>
          <w:rFonts w:ascii="Times New Roman" w:hAnsi="Times New Roman" w:hint="cs"/>
          <w:rtl/>
          <w:lang w:bidi="ar"/>
        </w:rPr>
        <w:t>الرقم</w:t>
      </w:r>
      <w:r w:rsidRPr="00AE4F98">
        <w:rPr>
          <w:rFonts w:ascii="Times New Roman" w:hAnsi="Times New Roman" w:hint="eastAsia"/>
          <w:rtl/>
          <w:lang w:bidi="ar"/>
        </w:rPr>
        <w:t> </w:t>
      </w:r>
      <w:r w:rsidRPr="00AE4F98">
        <w:rPr>
          <w:rFonts w:ascii="Times New Roman" w:hAnsi="Times New Roman"/>
        </w:rPr>
        <w:t>18.13</w:t>
      </w:r>
      <w:r w:rsidRPr="00AE4F98">
        <w:rPr>
          <w:rFonts w:ascii="Times New Roman" w:hAnsi="Times New Roman" w:hint="cs"/>
          <w:rtl/>
          <w:lang w:bidi="ar"/>
        </w:rPr>
        <w:t xml:space="preserve"> أعطت اللجنة أي مرونة يمكن أن تتطلبها.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9.5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إن المقترح الإيراني الداعي للاحتفاظ بالفقرة</w:t>
      </w:r>
      <w:r w:rsidRPr="00AE4F98">
        <w:rPr>
          <w:rFonts w:ascii="Times New Roman" w:hAnsi="Times New Roman" w:hint="eastAsia"/>
          <w:rtl/>
          <w:lang w:bidi="ar"/>
        </w:rPr>
        <w:t> </w:t>
      </w:r>
      <w:r w:rsidRPr="00AE4F98">
        <w:rPr>
          <w:rFonts w:ascii="Times New Roman" w:hAnsi="Times New Roman"/>
        </w:rPr>
        <w:t>4.1</w:t>
      </w:r>
      <w:r w:rsidRPr="00AE4F98">
        <w:rPr>
          <w:rFonts w:ascii="Times New Roman" w:hAnsi="Times New Roman" w:hint="eastAsia"/>
          <w:rtl/>
          <w:lang w:bidi="ar"/>
        </w:rPr>
        <w:t> </w:t>
      </w:r>
      <w:r w:rsidRPr="00AE4F98">
        <w:rPr>
          <w:rFonts w:ascii="Times New Roman" w:hAnsi="Times New Roman" w:hint="cs"/>
          <w:i/>
          <w:iCs/>
          <w:rtl/>
        </w:rPr>
        <w:t>أ)</w:t>
      </w:r>
      <w:r w:rsidRPr="00AE4F98">
        <w:rPr>
          <w:rFonts w:ascii="Times New Roman" w:hAnsi="Times New Roman" w:hint="cs"/>
          <w:rtl/>
        </w:rPr>
        <w:t xml:space="preserve"> </w:t>
      </w:r>
      <w:r w:rsidRPr="00AE4F98">
        <w:rPr>
          <w:rFonts w:ascii="Times New Roman" w:hAnsi="Times New Roman" w:hint="cs"/>
          <w:rtl/>
          <w:lang w:bidi="ar"/>
        </w:rPr>
        <w:t>لا يتفق والإجراء الجديد الذي أقرته اللجنة في اجتماعها الستين. والإجراء الجديد لم ينفَّذ بعد تنفيذاً كاملاً، بالنظر إلى أن القاعدة الإجرائية المراجعة لم تكن قد</w:t>
      </w:r>
      <w:r w:rsidRPr="00AE4F98">
        <w:rPr>
          <w:rFonts w:ascii="Times New Roman" w:hAnsi="Times New Roman" w:hint="eastAsia"/>
          <w:rtl/>
          <w:lang w:bidi="ar"/>
        </w:rPr>
        <w:t> </w:t>
      </w:r>
      <w:r w:rsidRPr="00AE4F98">
        <w:rPr>
          <w:rFonts w:ascii="Times New Roman" w:hAnsi="Times New Roman" w:hint="cs"/>
          <w:rtl/>
          <w:lang w:bidi="ar"/>
        </w:rPr>
        <w:t xml:space="preserve">دخلت بعد حيز النفاذ. وأُعد المحضر لأغراض المعلومات وهو لا يمتلك أي وزن قانوني، لأن القرارات التي اتخذتها اللجنة تُعرض في وثيقة منفصلة هي ملخص القرارات. وقدم المحضر وصفاً صادقاً لما حدث خلال الاجتماعات، وآراء أعضاء اللجنة، وكيف تطورت تلك الآراء مع توالي مجريات الاجتماع، وكيف تم التوصل إلى القرارات. ولم يتح للإدارات التعليق </w:t>
      </w:r>
      <w:r w:rsidRPr="00AE4F98">
        <w:rPr>
          <w:rFonts w:ascii="Times New Roman" w:hAnsi="Times New Roman" w:hint="cs"/>
          <w:rtl/>
          <w:lang w:bidi="ar"/>
        </w:rPr>
        <w:lastRenderedPageBreak/>
        <w:t>على</w:t>
      </w:r>
      <w:r w:rsidRPr="00AE4F98">
        <w:rPr>
          <w:rFonts w:ascii="Times New Roman" w:hAnsi="Times New Roman" w:hint="eastAsia"/>
          <w:rtl/>
          <w:lang w:bidi="ar"/>
        </w:rPr>
        <w:t> </w:t>
      </w:r>
      <w:r w:rsidRPr="00AE4F98">
        <w:rPr>
          <w:rFonts w:ascii="Times New Roman" w:hAnsi="Times New Roman" w:hint="cs"/>
          <w:rtl/>
          <w:lang w:bidi="ar"/>
        </w:rPr>
        <w:t>المحضر، فقد استُبعدت هذه الإمكانية عن قصد بالقرارات التي اتخذتها اللجنة في اجتماعها الستين. وأتيح للأعضاء التعليق على المحضر وإدخال تعديلات عليه، سوى أن الأعضاء ينبغي عادةً ألا يسعوا إلى تغيير مداخلات الأعضاء الآخرين بل</w:t>
      </w:r>
      <w:r w:rsidRPr="00AE4F98">
        <w:rPr>
          <w:rFonts w:ascii="Times New Roman" w:hAnsi="Times New Roman" w:hint="eastAsia"/>
          <w:rtl/>
          <w:lang w:bidi="ar"/>
        </w:rPr>
        <w:t> </w:t>
      </w:r>
      <w:r w:rsidRPr="00AE4F98">
        <w:rPr>
          <w:rFonts w:ascii="Times New Roman" w:hAnsi="Times New Roman" w:hint="cs"/>
          <w:rtl/>
          <w:lang w:bidi="ar"/>
        </w:rPr>
        <w:t>مداخلاتهم فقط. وتمكن الموافقة على المحضر مرة واحدة لا غير، أي قبل تعميمه على الإدارات. وهكذا بُرر حذف الفقرة</w:t>
      </w:r>
      <w:r w:rsidRPr="00AE4F98">
        <w:rPr>
          <w:rFonts w:ascii="Times New Roman" w:hAnsi="Times New Roman" w:hint="eastAsia"/>
          <w:rtl/>
          <w:lang w:bidi="ar"/>
        </w:rPr>
        <w:t> </w:t>
      </w:r>
      <w:r w:rsidRPr="00AE4F98">
        <w:rPr>
          <w:rFonts w:ascii="Times New Roman" w:hAnsi="Times New Roman"/>
        </w:rPr>
        <w:t>4.1</w:t>
      </w:r>
      <w:r w:rsidRPr="00AE4F98">
        <w:rPr>
          <w:rFonts w:ascii="Times New Roman" w:hAnsi="Times New Roman" w:hint="eastAsia"/>
          <w:rtl/>
          <w:lang w:bidi="ar"/>
        </w:rPr>
        <w:t> </w:t>
      </w:r>
      <w:r w:rsidRPr="00AE4F98">
        <w:rPr>
          <w:rFonts w:ascii="Times New Roman" w:hAnsi="Times New Roman" w:hint="cs"/>
          <w:i/>
          <w:iCs/>
          <w:rtl/>
        </w:rPr>
        <w:t>أ)</w:t>
      </w:r>
      <w:r w:rsidRPr="00AE4F98">
        <w:rPr>
          <w:rFonts w:ascii="Times New Roman" w:hAnsi="Times New Roman" w:hint="cs"/>
          <w:rtl/>
        </w:rPr>
        <w:t>، ولم تُعرب غير</w:t>
      </w:r>
      <w:r w:rsidRPr="00AE4F98">
        <w:rPr>
          <w:rFonts w:ascii="Times New Roman" w:hAnsi="Times New Roman" w:hint="cs"/>
          <w:rtl/>
          <w:lang w:bidi="ar"/>
        </w:rPr>
        <w:t xml:space="preserve"> إدارة واحدة فقط عن أي شك في هذا الصدد.</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10.5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 xml:space="preserve">السيد </w:t>
      </w:r>
      <w:r w:rsidRPr="00AE4F98">
        <w:rPr>
          <w:rFonts w:ascii="Times New Roman" w:hAnsi="Times New Roman" w:hint="cs"/>
          <w:b/>
          <w:bCs/>
          <w:rtl/>
        </w:rPr>
        <w:t>بيسي</w:t>
      </w:r>
      <w:r w:rsidRPr="00AE4F98">
        <w:rPr>
          <w:rFonts w:ascii="Times New Roman" w:hAnsi="Times New Roman" w:hint="cs"/>
          <w:rtl/>
          <w:lang w:bidi="ar"/>
        </w:rPr>
        <w:t xml:space="preserve"> إنه وفقاً للتفاهم الذي تُوصل إليه في الاجتماع الستين، فإن المرونة التي توفرها كلمة "عادةً" في</w:t>
      </w:r>
      <w:r w:rsidRPr="00AE4F98">
        <w:rPr>
          <w:rFonts w:ascii="Times New Roman" w:hAnsi="Times New Roman" w:hint="eastAsia"/>
          <w:rtl/>
          <w:lang w:bidi="ar"/>
        </w:rPr>
        <w:t> </w:t>
      </w:r>
      <w:r w:rsidRPr="00AE4F98">
        <w:rPr>
          <w:rFonts w:ascii="Times New Roman" w:hAnsi="Times New Roman" w:hint="cs"/>
          <w:rtl/>
          <w:lang w:bidi="ar"/>
        </w:rPr>
        <w:t>الرقم</w:t>
      </w:r>
      <w:r w:rsidRPr="00AE4F98">
        <w:rPr>
          <w:rFonts w:ascii="Times New Roman" w:hAnsi="Times New Roman" w:hint="eastAsia"/>
          <w:rtl/>
          <w:lang w:bidi="ar"/>
        </w:rPr>
        <w:t> </w:t>
      </w:r>
      <w:r w:rsidRPr="00AE4F98">
        <w:rPr>
          <w:rFonts w:ascii="Times New Roman" w:hAnsi="Times New Roman"/>
        </w:rPr>
        <w:t>18.13</w:t>
      </w:r>
      <w:r w:rsidRPr="00AE4F98">
        <w:rPr>
          <w:rFonts w:ascii="Times New Roman" w:hAnsi="Times New Roman" w:hint="cs"/>
          <w:rtl/>
          <w:lang w:bidi="ar"/>
        </w:rPr>
        <w:t xml:space="preserve"> تتصل حصراً بمدة الشهر الواحد التي يتعين الالتزام بها، وليس بالمتطلب القاضي بأن تعمم اللجنة المحضر المعتمد قبل اجتماعها التالي، فذلك كان واجباً دائماً. وتستند جمهورية إيران الإسلامية في تعليقاتها إلى الممارسة التي تلجأ إليها الهيئات الأخرى في الاتحاد عند الموافقة على محاضرها بالوسائل الإلكترونية. بيد أن مثل هذه الممارسة غير منصوص عليها في</w:t>
      </w:r>
      <w:r w:rsidRPr="00AE4F98">
        <w:rPr>
          <w:rFonts w:ascii="Times New Roman" w:hAnsi="Times New Roman" w:hint="eastAsia"/>
          <w:rtl/>
          <w:lang w:bidi="ar"/>
        </w:rPr>
        <w:t> </w:t>
      </w:r>
      <w:r w:rsidRPr="00AE4F98">
        <w:rPr>
          <w:rFonts w:ascii="Times New Roman" w:hAnsi="Times New Roman" w:hint="cs"/>
          <w:rtl/>
          <w:lang w:bidi="ar"/>
        </w:rPr>
        <w:t xml:space="preserve">أي من النصوص الأساسية للاتحاد، وهناك تعليمات واضحة في اتفاقية الاتحاد تكلف اللجنة بتطوير وتحديث أساليب عملها. وهكذا تمتلك اللجنة هامشاً رحباً للقيام بما تراه الأنسب. واستخدمت الإدارات محاضر اللجنة لفهم كيف توصلت اللجنة لقراراتها، وكان مفيداً للإدارات أن تتمكن من الاستئناس بهذه المحاضر عند إعداد تقاريرها إلى الاجتماع التالي. لذلك فإن موافقة اللجنة على المحضر عن طريق المراسلات وجعله متاحاً قبل انعقاد الاجتماع التالي أفضل للإدارات، ولا يشكل انتهاكاً لأي من نصوص </w:t>
      </w:r>
      <w:r w:rsidRPr="00AE4F98">
        <w:rPr>
          <w:rFonts w:ascii="Times New Roman" w:hAnsi="Times New Roman" w:hint="cs"/>
          <w:rtl/>
        </w:rPr>
        <w:t>الاتحاد</w:t>
      </w:r>
      <w:r w:rsidRPr="00AE4F98">
        <w:rPr>
          <w:rFonts w:ascii="Times New Roman" w:hAnsi="Times New Roman" w:hint="cs"/>
          <w:rtl/>
          <w:lang w:bidi="ar"/>
        </w:rPr>
        <w:t xml:space="preserve"> الأساسية.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11.5</w:t>
      </w:r>
      <w:r w:rsidRPr="00AE4F98">
        <w:rPr>
          <w:rFonts w:ascii="Times New Roman" w:hAnsi="Times New Roman"/>
        </w:rPr>
        <w:tab/>
      </w:r>
      <w:r w:rsidRPr="00AE4F98">
        <w:rPr>
          <w:rFonts w:ascii="Times New Roman" w:hAnsi="Times New Roman" w:hint="cs"/>
          <w:rtl/>
          <w:lang w:bidi="ar"/>
        </w:rPr>
        <w:t xml:space="preserve">وحذر </w:t>
      </w:r>
      <w:r w:rsidRPr="00AE4F98">
        <w:rPr>
          <w:rFonts w:ascii="Times New Roman" w:hAnsi="Times New Roman" w:hint="cs"/>
          <w:b/>
          <w:bCs/>
          <w:rtl/>
          <w:lang w:bidi="ar"/>
        </w:rPr>
        <w:t>السيد ماجنتا</w:t>
      </w:r>
      <w:r w:rsidRPr="00AE4F98">
        <w:rPr>
          <w:rFonts w:ascii="Times New Roman" w:hAnsi="Times New Roman" w:hint="cs"/>
          <w:rtl/>
          <w:lang w:bidi="ar"/>
        </w:rPr>
        <w:t xml:space="preserve"> من أن اللجنة تكرر المناقشات التي دارت في اجتماعها الستين. وقال ليس هناك ما يدعو اللجنة لاعتماد نفس الممارسة التي تتبعها أي من هيئات الاتحاد الأخرى (مثل لجان الدراسات)، وخصوصاً أن في الرقم</w:t>
      </w:r>
      <w:r w:rsidRPr="00AE4F98">
        <w:rPr>
          <w:rFonts w:ascii="Times New Roman" w:hAnsi="Times New Roman" w:hint="eastAsia"/>
          <w:rtl/>
          <w:lang w:bidi="ar"/>
        </w:rPr>
        <w:t> </w:t>
      </w:r>
      <w:r w:rsidRPr="00AE4F98">
        <w:rPr>
          <w:rFonts w:ascii="Times New Roman" w:hAnsi="Times New Roman"/>
        </w:rPr>
        <w:t>18.13</w:t>
      </w:r>
      <w:r w:rsidRPr="00AE4F98">
        <w:rPr>
          <w:rFonts w:ascii="Times New Roman" w:hAnsi="Times New Roman" w:hint="cs"/>
          <w:rtl/>
          <w:lang w:bidi="ar"/>
        </w:rPr>
        <w:t xml:space="preserve"> تعليمات محددة تقضي بوضع المحضر في متناول الإدارات قبل شهر واحد من الاجتماع التالي. واتفق في أن المحضر هو وثيقة إعلامية دون أي وزن قانوني، وقد أُوضح ذلك بالملاحظة التي أضافتها اللجنة مؤخراً لصفحة الغلاف في محاضرها، والتي تحدد أيضاً أن القرارات الرسمية للجنة ترد في ملخص قراراتها.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12.5</w:t>
      </w:r>
      <w:r w:rsidRPr="00AE4F98">
        <w:rPr>
          <w:rFonts w:ascii="Times New Roman" w:hAnsi="Times New Roman"/>
        </w:rPr>
        <w:tab/>
      </w:r>
      <w:r w:rsidRPr="00AE4F98">
        <w:rPr>
          <w:rFonts w:ascii="Times New Roman" w:hAnsi="Times New Roman" w:hint="cs"/>
          <w:rtl/>
          <w:lang w:bidi="ar"/>
        </w:rPr>
        <w:t xml:space="preserve">واقترح </w:t>
      </w:r>
      <w:r w:rsidRPr="00AE4F98">
        <w:rPr>
          <w:rFonts w:ascii="Times New Roman" w:hAnsi="Times New Roman" w:hint="cs"/>
          <w:b/>
          <w:bCs/>
          <w:rtl/>
          <w:lang w:bidi="ar"/>
        </w:rPr>
        <w:t>الرئيس</w:t>
      </w:r>
      <w:r w:rsidRPr="00AE4F98">
        <w:rPr>
          <w:rFonts w:ascii="Times New Roman" w:hAnsi="Times New Roman" w:hint="cs"/>
          <w:rtl/>
          <w:lang w:bidi="ar"/>
        </w:rPr>
        <w:t>، في ضوء التعليقات التي أُبديت، بأن توافق اللجنة على الفقرة</w:t>
      </w:r>
      <w:r w:rsidRPr="00AE4F98">
        <w:rPr>
          <w:rFonts w:ascii="Times New Roman" w:hAnsi="Times New Roman" w:hint="eastAsia"/>
          <w:rtl/>
          <w:lang w:bidi="ar"/>
        </w:rPr>
        <w:t> </w:t>
      </w:r>
      <w:r w:rsidRPr="00AE4F98">
        <w:rPr>
          <w:rFonts w:ascii="Times New Roman" w:hAnsi="Times New Roman"/>
        </w:rPr>
        <w:t>4.1</w:t>
      </w:r>
      <w:r w:rsidRPr="00AE4F98">
        <w:rPr>
          <w:rFonts w:ascii="Times New Roman" w:hAnsi="Times New Roman" w:hint="cs"/>
          <w:rtl/>
        </w:rPr>
        <w:t xml:space="preserve"> المعدلة،</w:t>
      </w:r>
      <w:r w:rsidRPr="00AE4F98">
        <w:rPr>
          <w:rFonts w:ascii="Times New Roman" w:hAnsi="Times New Roman" w:hint="cs"/>
          <w:rtl/>
          <w:lang w:bidi="ar"/>
        </w:rPr>
        <w:t xml:space="preserve"> وبالتالي على حذف الفقرة</w:t>
      </w:r>
      <w:r w:rsidRPr="00AE4F98">
        <w:rPr>
          <w:rFonts w:ascii="Times New Roman" w:hAnsi="Times New Roman" w:hint="eastAsia"/>
          <w:rtl/>
          <w:lang w:bidi="ar"/>
        </w:rPr>
        <w:t> </w:t>
      </w:r>
      <w:r w:rsidRPr="00AE4F98">
        <w:rPr>
          <w:rFonts w:ascii="Times New Roman" w:hAnsi="Times New Roman"/>
        </w:rPr>
        <w:t>4.1</w:t>
      </w:r>
      <w:r w:rsidRPr="00AE4F98">
        <w:rPr>
          <w:rFonts w:ascii="Times New Roman" w:hAnsi="Times New Roman" w:hint="eastAsia"/>
          <w:rtl/>
          <w:lang w:bidi="ar"/>
        </w:rPr>
        <w:t> </w:t>
      </w:r>
      <w:r w:rsidRPr="00AE4F98">
        <w:rPr>
          <w:rFonts w:ascii="Times New Roman" w:hAnsi="Times New Roman" w:hint="cs"/>
          <w:i/>
          <w:iCs/>
          <w:rtl/>
        </w:rPr>
        <w:t>أ)</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13.5</w:t>
      </w:r>
      <w:r w:rsidRPr="00AE4F98">
        <w:rPr>
          <w:rFonts w:ascii="Times New Roman" w:hAnsi="Times New Roman"/>
        </w:rPr>
        <w:tab/>
      </w:r>
      <w:r w:rsidRPr="00AE4F98">
        <w:rPr>
          <w:rFonts w:ascii="Times New Roman" w:hAnsi="Times New Roman" w:hint="cs"/>
          <w:b/>
          <w:bCs/>
          <w:rtl/>
        </w:rPr>
        <w:t>و</w:t>
      </w:r>
      <w:r w:rsidRPr="00AE4F98">
        <w:rPr>
          <w:rFonts w:ascii="Times New Roman" w:hAnsi="Times New Roman" w:hint="cs"/>
          <w:b/>
          <w:bCs/>
          <w:rtl/>
          <w:lang w:bidi="ar"/>
        </w:rPr>
        <w:t>اتُفق</w:t>
      </w:r>
      <w:r w:rsidRPr="00AE4F98">
        <w:rPr>
          <w:rFonts w:ascii="Times New Roman" w:hAnsi="Times New Roman" w:hint="cs"/>
          <w:rtl/>
          <w:lang w:bidi="ar"/>
        </w:rPr>
        <w:t xml:space="preserve"> على ذلك.</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14.5</w:t>
      </w:r>
      <w:r w:rsidRPr="00AE4F98">
        <w:rPr>
          <w:rFonts w:ascii="Times New Roman" w:hAnsi="Times New Roman"/>
        </w:rPr>
        <w:tab/>
      </w:r>
      <w:r w:rsidRPr="00AE4F98">
        <w:rPr>
          <w:rFonts w:ascii="Times New Roman" w:hAnsi="Times New Roman" w:hint="cs"/>
          <w:spacing w:val="-2"/>
          <w:rtl/>
          <w:lang w:bidi="ar"/>
        </w:rPr>
        <w:t>وبناءً على تعليقات أوزبكستان الواردة في الملحق</w:t>
      </w:r>
      <w:r w:rsidRPr="00AE4F98">
        <w:rPr>
          <w:rFonts w:ascii="Times New Roman" w:hAnsi="Times New Roman" w:hint="eastAsia"/>
          <w:spacing w:val="-2"/>
          <w:rtl/>
          <w:lang w:bidi="ar"/>
        </w:rPr>
        <w:t> </w:t>
      </w:r>
      <w:r w:rsidRPr="00AE4F98">
        <w:rPr>
          <w:rFonts w:ascii="Times New Roman" w:hAnsi="Times New Roman"/>
          <w:spacing w:val="-2"/>
        </w:rPr>
        <w:t>3</w:t>
      </w:r>
      <w:r w:rsidRPr="00AE4F98">
        <w:rPr>
          <w:rFonts w:ascii="Times New Roman" w:hAnsi="Times New Roman" w:hint="cs"/>
          <w:spacing w:val="-2"/>
          <w:rtl/>
          <w:lang w:bidi="ar"/>
        </w:rPr>
        <w:t xml:space="preserve"> بالوثيقة</w:t>
      </w:r>
      <w:r w:rsidRPr="00AE4F98">
        <w:rPr>
          <w:rFonts w:ascii="Times New Roman" w:hAnsi="Times New Roman" w:hint="eastAsia"/>
          <w:spacing w:val="-2"/>
          <w:rtl/>
          <w:lang w:bidi="ar"/>
        </w:rPr>
        <w:t> </w:t>
      </w:r>
      <w:r w:rsidRPr="00AE4F98">
        <w:rPr>
          <w:rFonts w:ascii="Times New Roman" w:hAnsi="Times New Roman" w:hint="cs"/>
          <w:spacing w:val="-2"/>
        </w:rPr>
        <w:t>RRB13</w:t>
      </w:r>
      <w:r w:rsidRPr="00AE4F98">
        <w:rPr>
          <w:rFonts w:ascii="Times New Roman" w:hAnsi="Times New Roman"/>
          <w:spacing w:val="-2"/>
        </w:rPr>
        <w:noBreakHyphen/>
      </w:r>
      <w:r w:rsidRPr="00AE4F98">
        <w:rPr>
          <w:rFonts w:ascii="Times New Roman" w:hAnsi="Times New Roman" w:hint="cs"/>
          <w:spacing w:val="-2"/>
        </w:rPr>
        <w:t>1/2</w:t>
      </w:r>
      <w:r w:rsidRPr="00AE4F98">
        <w:rPr>
          <w:rFonts w:ascii="Times New Roman" w:hAnsi="Times New Roman" w:hint="cs"/>
          <w:spacing w:val="-2"/>
          <w:rtl/>
          <w:lang w:bidi="ar"/>
        </w:rPr>
        <w:t xml:space="preserve">، </w:t>
      </w:r>
      <w:r w:rsidRPr="00AE4F98">
        <w:rPr>
          <w:rFonts w:ascii="Times New Roman" w:hAnsi="Times New Roman" w:hint="cs"/>
          <w:b/>
          <w:bCs/>
          <w:spacing w:val="-2"/>
          <w:rtl/>
          <w:lang w:bidi="ar"/>
        </w:rPr>
        <w:t>اتُفق</w:t>
      </w:r>
      <w:r w:rsidRPr="00AE4F98">
        <w:rPr>
          <w:rFonts w:ascii="Times New Roman" w:hAnsi="Times New Roman" w:hint="cs"/>
          <w:spacing w:val="-2"/>
          <w:rtl/>
          <w:lang w:bidi="ar"/>
        </w:rPr>
        <w:t xml:space="preserve"> على الاستعاضة عن عبارة "بطاقات التبليغ" بعبارة "وثائق" في الفقرة</w:t>
      </w:r>
      <w:r w:rsidRPr="00AE4F98">
        <w:rPr>
          <w:rFonts w:ascii="Times New Roman" w:hAnsi="Times New Roman" w:hint="eastAsia"/>
          <w:spacing w:val="-2"/>
          <w:rtl/>
          <w:lang w:bidi="ar"/>
        </w:rPr>
        <w:t> </w:t>
      </w:r>
      <w:r w:rsidRPr="00AE4F98">
        <w:rPr>
          <w:rFonts w:ascii="Times New Roman" w:hAnsi="Times New Roman"/>
          <w:spacing w:val="-2"/>
        </w:rPr>
        <w:t>6.1</w:t>
      </w:r>
      <w:r w:rsidRPr="00AE4F98">
        <w:rPr>
          <w:rFonts w:ascii="Times New Roman" w:hAnsi="Times New Roman" w:hint="cs"/>
          <w:spacing w:val="-2"/>
          <w:rtl/>
        </w:rPr>
        <w:t xml:space="preserve"> </w:t>
      </w:r>
      <w:r w:rsidRPr="00AE4F98">
        <w:rPr>
          <w:rFonts w:ascii="Times New Roman" w:hAnsi="Times New Roman" w:hint="cs"/>
          <w:spacing w:val="-2"/>
          <w:rtl/>
          <w:lang w:bidi="ar"/>
        </w:rPr>
        <w:t xml:space="preserve">وفي أي موضع آخر ذي صلة في الجزء </w:t>
      </w:r>
      <w:r w:rsidRPr="00AE4F98">
        <w:rPr>
          <w:rFonts w:ascii="Times New Roman" w:hAnsi="Times New Roman" w:hint="cs"/>
          <w:spacing w:val="-2"/>
        </w:rPr>
        <w:t>C</w:t>
      </w:r>
      <w:r w:rsidRPr="00AE4F98">
        <w:rPr>
          <w:rFonts w:ascii="Times New Roman" w:hAnsi="Times New Roman" w:hint="cs"/>
          <w:spacing w:val="-2"/>
          <w:rtl/>
          <w:lang w:bidi="ar"/>
        </w:rPr>
        <w:t xml:space="preserve">، والاستعاضة عن عبارة "الموقع الإلكتروني للجنة لوائح الراديو" بعبارة "صفحات لجنة لوائح الراديو في الموقع الإلكتروني للاتحاد الدولي للاتصالات" في كل موضع في الجزء </w:t>
      </w:r>
      <w:r w:rsidRPr="00AE4F98">
        <w:rPr>
          <w:rFonts w:ascii="Times New Roman" w:hAnsi="Times New Roman" w:hint="cs"/>
          <w:spacing w:val="-2"/>
        </w:rPr>
        <w:t>C</w:t>
      </w:r>
      <w:r w:rsidRPr="00AE4F98">
        <w:rPr>
          <w:rFonts w:ascii="Times New Roman" w:hAnsi="Times New Roman" w:hint="cs"/>
          <w:spacing w:val="-2"/>
          <w:rtl/>
          <w:lang w:bidi="ar"/>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15.5</w:t>
      </w:r>
      <w:r w:rsidRPr="00AE4F98">
        <w:rPr>
          <w:rFonts w:ascii="Times New Roman" w:hAnsi="Times New Roman"/>
        </w:rPr>
        <w:tab/>
      </w:r>
      <w:r w:rsidRPr="00AE4F98">
        <w:rPr>
          <w:rFonts w:ascii="Times New Roman" w:hAnsi="Times New Roman" w:hint="cs"/>
          <w:b/>
          <w:bCs/>
          <w:rtl/>
        </w:rPr>
        <w:t>وأُقرت</w:t>
      </w:r>
      <w:r w:rsidRPr="00AE4F98">
        <w:rPr>
          <w:rFonts w:ascii="Times New Roman" w:hAnsi="Times New Roman" w:hint="cs"/>
          <w:rtl/>
          <w:lang w:bidi="ar"/>
        </w:rPr>
        <w:t xml:space="preserve"> الفقرة</w:t>
      </w:r>
      <w:r w:rsidRPr="00AE4F98">
        <w:rPr>
          <w:rFonts w:ascii="Times New Roman" w:hAnsi="Times New Roman" w:hint="eastAsia"/>
          <w:rtl/>
          <w:lang w:bidi="ar"/>
        </w:rPr>
        <w:t> </w:t>
      </w:r>
      <w:r w:rsidRPr="00AE4F98">
        <w:rPr>
          <w:rFonts w:ascii="Times New Roman" w:hAnsi="Times New Roman"/>
        </w:rPr>
        <w:t>6.1</w:t>
      </w:r>
      <w:r w:rsidRPr="00AE4F98">
        <w:rPr>
          <w:rFonts w:ascii="Times New Roman" w:hAnsi="Times New Roman" w:hint="cs"/>
          <w:rtl/>
        </w:rPr>
        <w:t xml:space="preserve"> بصيغتها المعدلة شريطة الاحتفاظ بعبارة "عادةً" و</w:t>
      </w:r>
      <w:r w:rsidRPr="00AE4F98">
        <w:rPr>
          <w:rFonts w:ascii="Times New Roman" w:hAnsi="Times New Roman" w:hint="cs"/>
          <w:rtl/>
          <w:lang w:bidi="ar"/>
        </w:rPr>
        <w:t>الاستعاضة عن عبارة "يجوز" بعبارة "يمكن" كما اقترحت جمهورية إيران الإسلامية.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16.5</w:t>
      </w:r>
      <w:r w:rsidRPr="00AE4F98">
        <w:rPr>
          <w:rFonts w:ascii="Times New Roman" w:hAnsi="Times New Roman"/>
        </w:rPr>
        <w:tab/>
      </w:r>
      <w:r w:rsidRPr="00AE4F98">
        <w:rPr>
          <w:rFonts w:ascii="Times New Roman" w:hAnsi="Times New Roman" w:hint="cs"/>
          <w:rtl/>
          <w:lang w:bidi="ar"/>
        </w:rPr>
        <w:t>وفيما يتعلق بالفقرة</w:t>
      </w:r>
      <w:r w:rsidRPr="00AE4F98">
        <w:rPr>
          <w:rFonts w:ascii="Times New Roman" w:hAnsi="Times New Roman" w:hint="eastAsia"/>
          <w:rtl/>
          <w:lang w:bidi="ar"/>
        </w:rPr>
        <w:t> </w:t>
      </w:r>
      <w:r w:rsidRPr="00AE4F98">
        <w:rPr>
          <w:rFonts w:ascii="Times New Roman" w:hAnsi="Times New Roman"/>
        </w:rPr>
        <w:t>9.1</w:t>
      </w:r>
      <w:r w:rsidRPr="00AE4F98">
        <w:rPr>
          <w:rFonts w:ascii="Times New Roman" w:hAnsi="Times New Roman" w:hint="cs"/>
          <w:rtl/>
        </w:rPr>
        <w:t xml:space="preserve"> المعدلة،</w:t>
      </w:r>
      <w:r w:rsidRPr="00AE4F98">
        <w:rPr>
          <w:rFonts w:ascii="Times New Roman" w:hAnsi="Times New Roman" w:hint="cs"/>
          <w:rtl/>
          <w:lang w:bidi="ar"/>
        </w:rPr>
        <w:t xml:space="preserve"> أشار </w:t>
      </w:r>
      <w:r w:rsidRPr="00AE4F98">
        <w:rPr>
          <w:rFonts w:ascii="Times New Roman" w:hAnsi="Times New Roman" w:hint="cs"/>
          <w:b/>
          <w:bCs/>
          <w:rtl/>
          <w:lang w:bidi="ar"/>
        </w:rPr>
        <w:t>السيد ماجنتا</w:t>
      </w:r>
      <w:r w:rsidRPr="00AE4F98">
        <w:rPr>
          <w:rFonts w:ascii="Times New Roman" w:hAnsi="Times New Roman" w:hint="cs"/>
          <w:rtl/>
          <w:lang w:bidi="ar"/>
        </w:rPr>
        <w:t xml:space="preserve"> إلى أن الحكم نفسه نص على الإجراءات الواجب اتباعها في</w:t>
      </w:r>
      <w:r w:rsidRPr="00AE4F98">
        <w:rPr>
          <w:rFonts w:ascii="Times New Roman" w:hAnsi="Times New Roman" w:hint="eastAsia"/>
          <w:rtl/>
          <w:lang w:bidi="ar"/>
        </w:rPr>
        <w:t> </w:t>
      </w:r>
      <w:r w:rsidRPr="00AE4F98">
        <w:rPr>
          <w:rFonts w:ascii="Times New Roman" w:hAnsi="Times New Roman" w:hint="cs"/>
          <w:rtl/>
          <w:lang w:bidi="ar"/>
        </w:rPr>
        <w:t xml:space="preserve">حالة لجوء اللجنة إلى التصويت. ولاحظ </w:t>
      </w:r>
      <w:r w:rsidRPr="00AE4F98">
        <w:rPr>
          <w:rFonts w:ascii="Times New Roman" w:hAnsi="Times New Roman" w:hint="cs"/>
          <w:b/>
          <w:bCs/>
          <w:rtl/>
          <w:lang w:bidi="ar"/>
        </w:rPr>
        <w:t>نائب المدير</w:t>
      </w:r>
      <w:r w:rsidRPr="00AE4F98">
        <w:rPr>
          <w:rFonts w:ascii="Times New Roman" w:hAnsi="Times New Roman" w:hint="cs"/>
          <w:rtl/>
          <w:lang w:bidi="ar"/>
        </w:rPr>
        <w:t xml:space="preserve"> أن اللجنة هي سيدة قرارها بشأن أسلوبها إذا لجأت إلى التصويت.</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2"/>
          <w:rtl/>
        </w:rPr>
      </w:pPr>
      <w:r w:rsidRPr="00AE4F98">
        <w:rPr>
          <w:rFonts w:ascii="Times New Roman" w:hAnsi="Times New Roman"/>
          <w:spacing w:val="2"/>
        </w:rPr>
        <w:t>17.5</w:t>
      </w:r>
      <w:r w:rsidRPr="00AE4F98">
        <w:rPr>
          <w:rFonts w:ascii="Times New Roman" w:hAnsi="Times New Roman"/>
          <w:spacing w:val="2"/>
        </w:rPr>
        <w:tab/>
      </w:r>
      <w:r w:rsidRPr="00AE4F98">
        <w:rPr>
          <w:rFonts w:ascii="Times New Roman" w:hAnsi="Times New Roman" w:hint="cs"/>
          <w:spacing w:val="2"/>
          <w:rtl/>
          <w:lang w:bidi="ar"/>
        </w:rPr>
        <w:t xml:space="preserve">وشكك </w:t>
      </w:r>
      <w:r w:rsidRPr="00AE4F98">
        <w:rPr>
          <w:rFonts w:ascii="Times New Roman" w:hAnsi="Times New Roman" w:hint="cs"/>
          <w:b/>
          <w:bCs/>
          <w:spacing w:val="2"/>
          <w:rtl/>
          <w:lang w:bidi="ar"/>
        </w:rPr>
        <w:t xml:space="preserve">السيد </w:t>
      </w:r>
      <w:r w:rsidRPr="00AE4F98">
        <w:rPr>
          <w:rFonts w:ascii="Times New Roman" w:hAnsi="Times New Roman" w:hint="cs"/>
          <w:b/>
          <w:bCs/>
          <w:spacing w:val="2"/>
          <w:rtl/>
        </w:rPr>
        <w:t>بيسي</w:t>
      </w:r>
      <w:r w:rsidRPr="00AE4F98">
        <w:rPr>
          <w:rFonts w:ascii="Times New Roman" w:hAnsi="Times New Roman" w:hint="cs"/>
          <w:spacing w:val="2"/>
          <w:rtl/>
        </w:rPr>
        <w:t xml:space="preserve"> في أن يطرأ أي ظرف يمكن أن يحيج اللجنة إلى التصويت. فهي تعتمد </w:t>
      </w:r>
      <w:r w:rsidRPr="00AE4F98">
        <w:rPr>
          <w:rFonts w:ascii="Times New Roman" w:hAnsi="Times New Roman" w:hint="cs"/>
          <w:spacing w:val="2"/>
          <w:rtl/>
          <w:lang w:bidi="ar"/>
        </w:rPr>
        <w:t>قراراتها استناداً إلى</w:t>
      </w:r>
      <w:r w:rsidRPr="00AE4F98">
        <w:rPr>
          <w:rFonts w:ascii="Times New Roman" w:hAnsi="Times New Roman" w:hint="eastAsia"/>
          <w:spacing w:val="2"/>
          <w:rtl/>
          <w:lang w:bidi="ar"/>
        </w:rPr>
        <w:t> </w:t>
      </w:r>
      <w:r w:rsidRPr="00AE4F98">
        <w:rPr>
          <w:rFonts w:ascii="Times New Roman" w:hAnsi="Times New Roman" w:hint="cs"/>
          <w:spacing w:val="2"/>
          <w:rtl/>
          <w:lang w:bidi="ar"/>
        </w:rPr>
        <w:t>الآراء التي يُدلى بها والتوافق الذي يُتوصل إليه، ويكفي أن يذكر المحضر (وكذا ملخص القرارات) ما إذا كان القرار اتُخذ بالإجماع أو بالأكثرية.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18.5</w:t>
      </w:r>
      <w:r w:rsidRPr="00AE4F98">
        <w:rPr>
          <w:rFonts w:ascii="Times New Roman" w:hAnsi="Times New Roman"/>
        </w:rPr>
        <w:tab/>
      </w:r>
      <w:r w:rsidRPr="00AE4F98">
        <w:rPr>
          <w:rFonts w:ascii="Times New Roman" w:hAnsi="Times New Roman" w:hint="cs"/>
          <w:rtl/>
          <w:lang w:bidi="ar"/>
        </w:rPr>
        <w:t>وقال</w:t>
      </w:r>
      <w:r w:rsidRPr="00AE4F98">
        <w:rPr>
          <w:rFonts w:ascii="Times New Roman" w:hAnsi="Times New Roman" w:hint="cs"/>
          <w:rtl/>
        </w:rPr>
        <w:t>ت</w:t>
      </w:r>
      <w:r w:rsidRPr="00AE4F98">
        <w:rPr>
          <w:rFonts w:ascii="Times New Roman" w:hAnsi="Times New Roman" w:hint="cs"/>
          <w:rtl/>
          <w:lang w:bidi="ar"/>
        </w:rPr>
        <w:t xml:space="preserve"> </w:t>
      </w:r>
      <w:r w:rsidRPr="00AE4F98">
        <w:rPr>
          <w:rFonts w:ascii="Times New Roman" w:hAnsi="Times New Roman" w:hint="cs"/>
          <w:b/>
          <w:bCs/>
          <w:rtl/>
          <w:lang w:bidi="ar"/>
        </w:rPr>
        <w:t>السيدة زولر</w:t>
      </w:r>
      <w:r w:rsidRPr="00AE4F98">
        <w:rPr>
          <w:rFonts w:ascii="Times New Roman" w:hAnsi="Times New Roman" w:hint="cs"/>
          <w:rtl/>
          <w:lang w:bidi="ar"/>
        </w:rPr>
        <w:t xml:space="preserve"> إن الاتفاقية (في الفقرة</w:t>
      </w:r>
      <w:r w:rsidRPr="00AE4F98">
        <w:rPr>
          <w:rFonts w:ascii="Times New Roman" w:hAnsi="Times New Roman" w:hint="eastAsia"/>
          <w:rtl/>
          <w:lang w:bidi="ar"/>
        </w:rPr>
        <w:t> </w:t>
      </w:r>
      <w:r w:rsidRPr="00AE4F98">
        <w:rPr>
          <w:rFonts w:ascii="Times New Roman" w:hAnsi="Times New Roman" w:hint="cs"/>
        </w:rPr>
        <w:t>CV146</w:t>
      </w:r>
      <w:r w:rsidRPr="00AE4F98">
        <w:rPr>
          <w:rFonts w:ascii="Times New Roman" w:hAnsi="Times New Roman" w:hint="cs"/>
          <w:rtl/>
          <w:lang w:bidi="ar"/>
        </w:rPr>
        <w:t xml:space="preserve"> منها على وجه الخصوص) و</w:t>
      </w:r>
      <w:r w:rsidRPr="00AE4F98">
        <w:rPr>
          <w:rFonts w:ascii="Times New Roman" w:hAnsi="Times New Roman"/>
          <w:rtl/>
          <w:lang w:bidi="ar"/>
        </w:rPr>
        <w:t>القواعد العامة لمؤتمرات الاتحاد وجمعياته واجتماعاته</w:t>
      </w:r>
      <w:r w:rsidRPr="00AE4F98">
        <w:rPr>
          <w:rFonts w:ascii="Times New Roman" w:hAnsi="Times New Roman" w:hint="cs"/>
          <w:rtl/>
          <w:lang w:bidi="ar"/>
        </w:rPr>
        <w:t xml:space="preserve"> تزود اللجنة بإرشادات كافية بشأن كيفية إجراء تصويت. وإن التصويت نادر جداً في اللجنة، ولم يحدث في</w:t>
      </w:r>
      <w:r w:rsidRPr="00AE4F98">
        <w:rPr>
          <w:rFonts w:ascii="Times New Roman" w:hAnsi="Times New Roman" w:hint="eastAsia"/>
          <w:rtl/>
          <w:lang w:bidi="ar"/>
        </w:rPr>
        <w:t> </w:t>
      </w:r>
      <w:r w:rsidRPr="00AE4F98">
        <w:rPr>
          <w:rFonts w:ascii="Times New Roman" w:hAnsi="Times New Roman" w:hint="cs"/>
          <w:rtl/>
          <w:lang w:bidi="ar"/>
        </w:rPr>
        <w:t>السنوات الست التي كانت خلالها عضواً فيها.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19.5</w:t>
      </w:r>
      <w:r w:rsidRPr="00AE4F98">
        <w:rPr>
          <w:rFonts w:ascii="Times New Roman" w:hAnsi="Times New Roman"/>
        </w:rPr>
        <w:tab/>
      </w:r>
      <w:r w:rsidRPr="00AE4F98">
        <w:rPr>
          <w:rFonts w:ascii="Times New Roman" w:hAnsi="Times New Roman" w:hint="cs"/>
          <w:rtl/>
          <w:lang w:bidi="ar"/>
        </w:rPr>
        <w:t xml:space="preserve">ولم يرَ </w:t>
      </w:r>
      <w:r w:rsidRPr="00AE4F98">
        <w:rPr>
          <w:rFonts w:ascii="Times New Roman" w:hAnsi="Times New Roman" w:hint="cs"/>
          <w:b/>
          <w:bCs/>
          <w:rtl/>
          <w:lang w:bidi="ar"/>
        </w:rPr>
        <w:t>السيد إبادي</w:t>
      </w:r>
      <w:r w:rsidRPr="00AE4F98">
        <w:rPr>
          <w:rFonts w:ascii="Times New Roman" w:hAnsi="Times New Roman" w:hint="cs"/>
          <w:rtl/>
          <w:lang w:bidi="ar"/>
        </w:rPr>
        <w:t xml:space="preserve"> و</w:t>
      </w:r>
      <w:r w:rsidRPr="00AE4F98">
        <w:rPr>
          <w:rFonts w:ascii="Times New Roman" w:hAnsi="Times New Roman" w:hint="cs"/>
          <w:b/>
          <w:bCs/>
          <w:rtl/>
          <w:lang w:bidi="ar"/>
        </w:rPr>
        <w:t>السيد زيلينسكاس</w:t>
      </w:r>
      <w:r w:rsidRPr="00AE4F98">
        <w:rPr>
          <w:rFonts w:ascii="Times New Roman" w:hAnsi="Times New Roman" w:hint="cs"/>
          <w:rtl/>
          <w:lang w:bidi="ar"/>
        </w:rPr>
        <w:t xml:space="preserve"> حاجة لإدراج المقترح الإيراني الداعي للإشارة إلى القرارات المتخَذة</w:t>
      </w:r>
      <w:r w:rsidRPr="00AE4F98">
        <w:rPr>
          <w:rFonts w:ascii="Times New Roman" w:hAnsi="Times New Roman"/>
          <w:rtl/>
          <w:lang w:bidi="ar-SA"/>
        </w:rPr>
        <w:t xml:space="preserve"> </w:t>
      </w:r>
      <w:r w:rsidRPr="00AE4F98">
        <w:rPr>
          <w:rFonts w:ascii="Times New Roman" w:hAnsi="Times New Roman"/>
          <w:rtl/>
          <w:lang w:bidi="ar"/>
        </w:rPr>
        <w:t xml:space="preserve">حسب </w:t>
      </w:r>
      <w:r w:rsidRPr="00AE4F98">
        <w:rPr>
          <w:rFonts w:ascii="Times New Roman" w:hAnsi="Times New Roman" w:hint="cs"/>
          <w:rtl/>
          <w:lang w:bidi="ar"/>
        </w:rPr>
        <w:t>"</w:t>
      </w:r>
      <w:r w:rsidRPr="00AE4F98">
        <w:rPr>
          <w:rFonts w:ascii="Times New Roman" w:hAnsi="Times New Roman"/>
          <w:rtl/>
          <w:lang w:bidi="ar"/>
        </w:rPr>
        <w:t>قاعدة الأغلبية المصوتة المطلوبة</w:t>
      </w:r>
      <w:r w:rsidRPr="00AE4F98">
        <w:rPr>
          <w:rFonts w:ascii="Times New Roman" w:hAnsi="Times New Roman" w:hint="cs"/>
          <w:rtl/>
          <w:lang w:bidi="ar"/>
        </w:rPr>
        <w:t>" في الجملة الأخيرة من الفقرة</w:t>
      </w:r>
      <w:r w:rsidRPr="00AE4F98">
        <w:rPr>
          <w:rFonts w:ascii="Times New Roman" w:hAnsi="Times New Roman" w:hint="eastAsia"/>
          <w:rtl/>
          <w:lang w:bidi="ar"/>
        </w:rPr>
        <w:t> </w:t>
      </w:r>
      <w:r w:rsidRPr="00AE4F98">
        <w:rPr>
          <w:rFonts w:ascii="Times New Roman" w:hAnsi="Times New Roman"/>
        </w:rPr>
        <w:t>9.1</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rPr>
        <w:lastRenderedPageBreak/>
        <w:t>20.5</w:t>
      </w:r>
      <w:r w:rsidRPr="00AE4F98">
        <w:rPr>
          <w:rFonts w:ascii="Times New Roman" w:hAnsi="Times New Roman"/>
        </w:rPr>
        <w:tab/>
      </w:r>
      <w:r w:rsidRPr="00AE4F98">
        <w:rPr>
          <w:rFonts w:ascii="Times New Roman" w:hAnsi="Times New Roman" w:hint="cs"/>
          <w:rtl/>
          <w:lang w:bidi="ar"/>
        </w:rPr>
        <w:t xml:space="preserve">واقترح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بتأييد من </w:t>
      </w:r>
      <w:r w:rsidRPr="00AE4F98">
        <w:rPr>
          <w:rFonts w:ascii="Times New Roman" w:hAnsi="Times New Roman" w:hint="cs"/>
          <w:b/>
          <w:bCs/>
          <w:rtl/>
          <w:lang w:bidi="ar"/>
        </w:rPr>
        <w:t>السيد زيلينسكاس</w:t>
      </w:r>
      <w:r w:rsidRPr="00AE4F98">
        <w:rPr>
          <w:rFonts w:ascii="Times New Roman" w:hAnsi="Times New Roman" w:hint="cs"/>
          <w:rtl/>
          <w:lang w:bidi="ar"/>
        </w:rPr>
        <w:t xml:space="preserve"> و</w:t>
      </w:r>
      <w:r w:rsidRPr="00AE4F98">
        <w:rPr>
          <w:rFonts w:ascii="Times New Roman" w:hAnsi="Times New Roman" w:hint="cs"/>
          <w:b/>
          <w:bCs/>
          <w:rtl/>
          <w:lang w:bidi="ar"/>
        </w:rPr>
        <w:t>السيد كوفي</w:t>
      </w:r>
      <w:r w:rsidRPr="00AE4F98">
        <w:rPr>
          <w:rFonts w:ascii="Times New Roman" w:hAnsi="Times New Roman" w:hint="cs"/>
          <w:rtl/>
          <w:lang w:bidi="ar"/>
        </w:rPr>
        <w:t xml:space="preserve"> و</w:t>
      </w:r>
      <w:r w:rsidRPr="00AE4F98">
        <w:rPr>
          <w:rFonts w:ascii="Times New Roman" w:hAnsi="Times New Roman" w:hint="cs"/>
          <w:b/>
          <w:bCs/>
          <w:rtl/>
          <w:lang w:bidi="ar"/>
        </w:rPr>
        <w:t xml:space="preserve">السيد </w:t>
      </w:r>
      <w:r w:rsidRPr="00AE4F98">
        <w:rPr>
          <w:rFonts w:ascii="Times New Roman" w:hAnsi="Times New Roman" w:hint="cs"/>
          <w:b/>
          <w:bCs/>
          <w:rtl/>
        </w:rPr>
        <w:t>بيسي</w:t>
      </w:r>
      <w:r w:rsidRPr="00AE4F98">
        <w:rPr>
          <w:rFonts w:ascii="Times New Roman" w:hAnsi="Times New Roman" w:hint="cs"/>
          <w:rtl/>
          <w:lang w:bidi="ar"/>
        </w:rPr>
        <w:t>، أن تكتفي الجملة الأخيرة من الفقرة</w:t>
      </w:r>
      <w:r w:rsidRPr="00AE4F98">
        <w:rPr>
          <w:rFonts w:ascii="Times New Roman" w:hAnsi="Times New Roman" w:hint="eastAsia"/>
          <w:rtl/>
          <w:lang w:bidi="ar"/>
        </w:rPr>
        <w:t> </w:t>
      </w:r>
      <w:r w:rsidRPr="00AE4F98">
        <w:rPr>
          <w:rFonts w:ascii="Times New Roman" w:hAnsi="Times New Roman"/>
        </w:rPr>
        <w:t>9.1</w:t>
      </w:r>
      <w:r w:rsidRPr="00AE4F98">
        <w:rPr>
          <w:rFonts w:ascii="Times New Roman" w:hAnsi="Times New Roman" w:hint="cs"/>
          <w:rtl/>
        </w:rPr>
        <w:t xml:space="preserve"> بالقول: </w:t>
      </w:r>
      <w:r w:rsidRPr="00AE4F98">
        <w:rPr>
          <w:rFonts w:ascii="Times New Roman" w:hAnsi="Times New Roman" w:hint="cs"/>
          <w:rtl/>
          <w:lang w:bidi="ar"/>
        </w:rPr>
        <w:t>"ينبغي أن يبين المحضر بوضوح ما إذا كان القرار اتُخذ بالتصويت</w:t>
      </w:r>
      <w:r w:rsidRPr="00AE4F98">
        <w:rPr>
          <w:rFonts w:ascii="Times New Roman" w:hAnsi="Times New Roman" w:hint="cs"/>
          <w:rtl/>
        </w:rPr>
        <w:t xml:space="preserve"> </w:t>
      </w:r>
      <w:r w:rsidRPr="00AE4F98">
        <w:rPr>
          <w:rFonts w:ascii="Times New Roman" w:hAnsi="Times New Roman"/>
          <w:rtl/>
          <w:lang w:bidi="ar"/>
        </w:rPr>
        <w:t>(ثلثا أعضاء اللجنة على الأقل).</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21.5</w:t>
      </w:r>
      <w:r w:rsidRPr="00AE4F98">
        <w:rPr>
          <w:rFonts w:ascii="Times New Roman" w:hAnsi="Times New Roman"/>
        </w:rPr>
        <w:tab/>
      </w:r>
      <w:r w:rsidRPr="00AE4F98">
        <w:rPr>
          <w:rFonts w:ascii="Times New Roman" w:hAnsi="Times New Roman" w:hint="cs"/>
          <w:rtl/>
          <w:lang w:bidi="ar"/>
        </w:rPr>
        <w:t xml:space="preserve">ورهناً بذلك التعديل، </w:t>
      </w:r>
      <w:r w:rsidRPr="00AE4F98">
        <w:rPr>
          <w:rFonts w:ascii="Times New Roman" w:hAnsi="Times New Roman" w:hint="cs"/>
          <w:b/>
          <w:bCs/>
          <w:rtl/>
          <w:lang w:bidi="ar"/>
        </w:rPr>
        <w:t>أُقرت</w:t>
      </w:r>
      <w:r w:rsidRPr="00AE4F98">
        <w:rPr>
          <w:rFonts w:ascii="Times New Roman" w:hAnsi="Times New Roman" w:hint="cs"/>
          <w:rtl/>
          <w:lang w:bidi="ar"/>
        </w:rPr>
        <w:t xml:space="preserve"> الفقرة</w:t>
      </w:r>
      <w:r w:rsidRPr="00AE4F98">
        <w:rPr>
          <w:rFonts w:ascii="Times New Roman" w:hAnsi="Times New Roman" w:hint="eastAsia"/>
          <w:rtl/>
          <w:lang w:bidi="ar"/>
        </w:rPr>
        <w:t> </w:t>
      </w:r>
      <w:r w:rsidRPr="00AE4F98">
        <w:rPr>
          <w:rFonts w:ascii="Times New Roman" w:hAnsi="Times New Roman"/>
        </w:rPr>
        <w:t>9.1</w:t>
      </w:r>
      <w:r w:rsidRPr="00AE4F98">
        <w:rPr>
          <w:rFonts w:ascii="Times New Roman" w:hAnsi="Times New Roman" w:hint="cs"/>
          <w:rtl/>
          <w:lang w:bidi="ar"/>
        </w:rPr>
        <w:t xml:space="preserve"> بصيغتها المعدلة.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22.5</w:t>
      </w:r>
      <w:r w:rsidRPr="00AE4F98">
        <w:rPr>
          <w:rFonts w:ascii="Times New Roman" w:hAnsi="Times New Roman"/>
        </w:rPr>
        <w:tab/>
      </w:r>
      <w:r w:rsidRPr="00AE4F98">
        <w:rPr>
          <w:rFonts w:ascii="Times New Roman" w:hAnsi="Times New Roman" w:hint="cs"/>
          <w:spacing w:val="-2"/>
          <w:rtl/>
          <w:lang w:bidi="ar"/>
        </w:rPr>
        <w:t>وفيما يتعلق بالفقرة</w:t>
      </w:r>
      <w:r w:rsidRPr="00AE4F98">
        <w:rPr>
          <w:rFonts w:ascii="Times New Roman" w:hAnsi="Times New Roman" w:hint="eastAsia"/>
          <w:spacing w:val="-2"/>
          <w:rtl/>
          <w:lang w:bidi="ar"/>
        </w:rPr>
        <w:t> </w:t>
      </w:r>
      <w:r w:rsidRPr="00AE4F98">
        <w:rPr>
          <w:rFonts w:ascii="Times New Roman" w:hAnsi="Times New Roman"/>
          <w:spacing w:val="-2"/>
        </w:rPr>
        <w:t>10.1</w:t>
      </w:r>
      <w:r w:rsidRPr="00AE4F98">
        <w:rPr>
          <w:rFonts w:ascii="Times New Roman" w:hAnsi="Times New Roman" w:hint="eastAsia"/>
          <w:spacing w:val="-2"/>
          <w:rtl/>
          <w:lang w:bidi="ar-SA"/>
        </w:rPr>
        <w:t> </w:t>
      </w:r>
      <w:r w:rsidRPr="00AE4F98">
        <w:rPr>
          <w:rFonts w:ascii="Times New Roman" w:hAnsi="Times New Roman" w:hint="cs"/>
          <w:spacing w:val="-2"/>
          <w:rtl/>
          <w:lang w:bidi="ar-SA"/>
        </w:rPr>
        <w:t>المعدلة</w:t>
      </w:r>
      <w:r w:rsidRPr="00AE4F98">
        <w:rPr>
          <w:rFonts w:ascii="Times New Roman" w:hAnsi="Times New Roman" w:hint="cs"/>
          <w:spacing w:val="-2"/>
          <w:rtl/>
        </w:rPr>
        <w:t xml:space="preserve">، </w:t>
      </w:r>
      <w:r w:rsidRPr="00AE4F98">
        <w:rPr>
          <w:rFonts w:ascii="Times New Roman" w:hAnsi="Times New Roman" w:hint="cs"/>
          <w:spacing w:val="-2"/>
          <w:rtl/>
          <w:lang w:bidi="ar"/>
        </w:rPr>
        <w:t xml:space="preserve">قال </w:t>
      </w:r>
      <w:r w:rsidRPr="00AE4F98">
        <w:rPr>
          <w:rFonts w:ascii="Times New Roman" w:hAnsi="Times New Roman" w:hint="cs"/>
          <w:b/>
          <w:bCs/>
          <w:spacing w:val="-2"/>
          <w:rtl/>
          <w:lang w:bidi="ar"/>
        </w:rPr>
        <w:t>نائب المدير</w:t>
      </w:r>
      <w:r w:rsidRPr="00AE4F98">
        <w:rPr>
          <w:rFonts w:ascii="Times New Roman" w:hAnsi="Times New Roman" w:hint="cs"/>
          <w:spacing w:val="-2"/>
          <w:rtl/>
          <w:lang w:bidi="ar"/>
        </w:rPr>
        <w:t xml:space="preserve"> إن الإجراء الموضح فيها يعبر عن هذه الممارسة الجديدة التي</w:t>
      </w:r>
      <w:r w:rsidRPr="00AE4F98">
        <w:rPr>
          <w:rFonts w:ascii="Times New Roman" w:hAnsi="Times New Roman" w:hint="eastAsia"/>
          <w:spacing w:val="-2"/>
          <w:rtl/>
          <w:lang w:bidi="ar"/>
        </w:rPr>
        <w:t> </w:t>
      </w:r>
      <w:r w:rsidRPr="00AE4F98">
        <w:rPr>
          <w:rFonts w:ascii="Times New Roman" w:hAnsi="Times New Roman" w:hint="cs"/>
          <w:spacing w:val="-2"/>
          <w:rtl/>
          <w:lang w:bidi="ar"/>
        </w:rPr>
        <w:t>ناقشتها</w:t>
      </w:r>
      <w:r w:rsidRPr="00AE4F98">
        <w:rPr>
          <w:rFonts w:ascii="Times New Roman" w:hAnsi="Times New Roman" w:hint="cs"/>
          <w:rtl/>
          <w:lang w:bidi="ar"/>
        </w:rPr>
        <w:t xml:space="preserve"> اللجنة وأقرتها في اجتماعها الستين، وهي تضمن الالتزام الكامل بالرقم</w:t>
      </w:r>
      <w:r w:rsidRPr="00AE4F98">
        <w:rPr>
          <w:rFonts w:ascii="Times New Roman" w:hAnsi="Times New Roman" w:hint="eastAsia"/>
          <w:rtl/>
          <w:lang w:bidi="ar"/>
        </w:rPr>
        <w:t> </w:t>
      </w:r>
      <w:r w:rsidRPr="00AE4F98">
        <w:rPr>
          <w:rFonts w:ascii="Times New Roman" w:hAnsi="Times New Roman"/>
          <w:lang w:bidi="ar"/>
        </w:rPr>
        <w:t>1</w:t>
      </w:r>
      <w:r w:rsidRPr="00AE4F98">
        <w:rPr>
          <w:rFonts w:ascii="Times New Roman" w:hAnsi="Times New Roman"/>
        </w:rPr>
        <w:t>8.13</w:t>
      </w:r>
      <w:r w:rsidRPr="00AE4F98">
        <w:rPr>
          <w:rFonts w:ascii="Times New Roman" w:hAnsi="Times New Roman" w:hint="cs"/>
          <w:rtl/>
        </w:rPr>
        <w:t xml:space="preserve"> </w:t>
      </w:r>
      <w:r w:rsidRPr="00AE4F98">
        <w:rPr>
          <w:rFonts w:ascii="Times New Roman" w:hAnsi="Times New Roman" w:hint="cs"/>
          <w:rtl/>
          <w:lang w:bidi="ar"/>
        </w:rPr>
        <w:t>من لوائح الراديو.</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23.5</w:t>
      </w:r>
      <w:r w:rsidRPr="00AE4F98">
        <w:rPr>
          <w:rFonts w:ascii="Times New Roman" w:hAnsi="Times New Roman"/>
        </w:rPr>
        <w:tab/>
      </w:r>
      <w:r w:rsidRPr="00AE4F98">
        <w:rPr>
          <w:rFonts w:ascii="Times New Roman" w:hAnsi="Times New Roman" w:hint="cs"/>
          <w:rtl/>
          <w:lang w:bidi="ar"/>
        </w:rPr>
        <w:t xml:space="preserve">وقالت </w:t>
      </w:r>
      <w:r w:rsidRPr="00AE4F98">
        <w:rPr>
          <w:rFonts w:ascii="Times New Roman" w:hAnsi="Times New Roman" w:hint="cs"/>
          <w:b/>
          <w:bCs/>
          <w:rtl/>
          <w:lang w:bidi="ar"/>
        </w:rPr>
        <w:t>السيدة زولر</w:t>
      </w:r>
      <w:r w:rsidRPr="00AE4F98">
        <w:rPr>
          <w:rFonts w:ascii="Times New Roman" w:hAnsi="Times New Roman" w:hint="cs"/>
          <w:rtl/>
          <w:lang w:bidi="ar"/>
        </w:rPr>
        <w:t xml:space="preserve"> إن المقترح الإيراني، الداعي لأن تُدرج </w:t>
      </w:r>
      <w:r w:rsidRPr="00AE4F98">
        <w:rPr>
          <w:rFonts w:ascii="Times New Roman" w:hAnsi="Times New Roman" w:hint="cs"/>
          <w:rtl/>
        </w:rPr>
        <w:t xml:space="preserve">كلمة "مؤقتاً" </w:t>
      </w:r>
      <w:r w:rsidRPr="00AE4F98">
        <w:rPr>
          <w:rFonts w:ascii="Times New Roman" w:hAnsi="Times New Roman" w:hint="cs"/>
          <w:rtl/>
          <w:lang w:bidi="ar"/>
        </w:rPr>
        <w:t>في الجملة الرابعة من الفقرة</w:t>
      </w:r>
      <w:r w:rsidRPr="00AE4F98">
        <w:rPr>
          <w:rFonts w:ascii="Times New Roman" w:hAnsi="Times New Roman" w:hint="eastAsia"/>
          <w:rtl/>
          <w:lang w:bidi="ar"/>
        </w:rPr>
        <w:t> </w:t>
      </w:r>
      <w:r w:rsidRPr="00AE4F98">
        <w:rPr>
          <w:rFonts w:ascii="Times New Roman" w:hAnsi="Times New Roman"/>
        </w:rPr>
        <w:t>10.1</w:t>
      </w:r>
      <w:r w:rsidRPr="00AE4F98">
        <w:rPr>
          <w:rFonts w:ascii="Times New Roman" w:hAnsi="Times New Roman" w:hint="cs"/>
          <w:rtl/>
        </w:rPr>
        <w:t xml:space="preserve"> المعدلة </w:t>
      </w:r>
      <w:r w:rsidRPr="00AE4F98">
        <w:rPr>
          <w:rFonts w:ascii="Times New Roman" w:hAnsi="Times New Roman" w:hint="cs"/>
          <w:rtl/>
          <w:lang w:bidi="ar"/>
        </w:rPr>
        <w:t>فيما يتعلق بالمحضر المعتمد المعد للتعميم على الإدارات، لا يمكن قبوله ، خاصةً في ضوء الحذف المتفق عليه للفقرة</w:t>
      </w:r>
      <w:r w:rsidRPr="00AE4F98">
        <w:rPr>
          <w:rFonts w:ascii="Times New Roman" w:hAnsi="Times New Roman" w:hint="eastAsia"/>
          <w:rtl/>
          <w:lang w:bidi="ar"/>
        </w:rPr>
        <w:t> </w:t>
      </w:r>
      <w:r w:rsidRPr="00AE4F98">
        <w:rPr>
          <w:rFonts w:ascii="Times New Roman" w:hAnsi="Times New Roman"/>
        </w:rPr>
        <w:t>4.1</w:t>
      </w:r>
      <w:r w:rsidRPr="00AE4F98">
        <w:rPr>
          <w:rFonts w:ascii="Times New Roman" w:hAnsi="Times New Roman" w:hint="eastAsia"/>
          <w:rtl/>
          <w:lang w:bidi="ar"/>
        </w:rPr>
        <w:t> </w:t>
      </w:r>
      <w:r w:rsidRPr="00AE4F98">
        <w:rPr>
          <w:rFonts w:ascii="Times New Roman" w:hAnsi="Times New Roman" w:hint="cs"/>
          <w:i/>
          <w:iCs/>
          <w:rtl/>
        </w:rPr>
        <w:t>أ)</w:t>
      </w:r>
      <w:r w:rsidRPr="00AE4F98">
        <w:rPr>
          <w:rFonts w:ascii="Times New Roman" w:hAnsi="Times New Roman" w:hint="cs"/>
          <w:rtl/>
        </w:rPr>
        <w:t>.</w:t>
      </w:r>
      <w:r w:rsidRPr="00AE4F98">
        <w:rPr>
          <w:rFonts w:ascii="Times New Roman" w:hAnsi="Times New Roman" w:hint="cs"/>
          <w:rtl/>
          <w:lang w:bidi="ar"/>
        </w:rPr>
        <w:t xml:space="preserve"> ولكنها اقترحت أن توافق اللجنة على المقترح الإيراني الداعي لحذف الإشارة إلى</w:t>
      </w:r>
      <w:r w:rsidRPr="00AE4F98">
        <w:rPr>
          <w:rFonts w:ascii="Times New Roman" w:hAnsi="Times New Roman"/>
          <w:rtl/>
          <w:lang w:bidi="ar"/>
        </w:rPr>
        <w:t xml:space="preserve"> </w:t>
      </w:r>
      <w:r w:rsidRPr="00AE4F98">
        <w:rPr>
          <w:rFonts w:ascii="Times New Roman" w:hAnsi="Times New Roman" w:hint="cs"/>
          <w:rtl/>
          <w:lang w:bidi="ar"/>
        </w:rPr>
        <w:t>"</w:t>
      </w:r>
      <w:r w:rsidRPr="00AE4F98">
        <w:rPr>
          <w:rFonts w:ascii="Times New Roman" w:hAnsi="Times New Roman"/>
          <w:rtl/>
          <w:lang w:bidi="ar"/>
        </w:rPr>
        <w:t>الموظفين المعنيين في المكتب</w:t>
      </w:r>
      <w:r w:rsidRPr="00AE4F98">
        <w:rPr>
          <w:rFonts w:ascii="Times New Roman" w:hAnsi="Times New Roman" w:hint="cs"/>
          <w:rtl/>
          <w:lang w:bidi="ar"/>
        </w:rPr>
        <w:t>" في الجملة الثالثة.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24.5</w:t>
      </w:r>
      <w:r w:rsidRPr="00AE4F98">
        <w:rPr>
          <w:rFonts w:ascii="Times New Roman" w:hAnsi="Times New Roman"/>
        </w:rPr>
        <w:tab/>
      </w:r>
      <w:r w:rsidRPr="00AE4F98">
        <w:rPr>
          <w:rFonts w:ascii="Times New Roman" w:hAnsi="Times New Roman" w:hint="cs"/>
          <w:b/>
          <w:bCs/>
          <w:rtl/>
        </w:rPr>
        <w:t>و</w:t>
      </w:r>
      <w:r w:rsidRPr="00AE4F98">
        <w:rPr>
          <w:rFonts w:ascii="Times New Roman" w:hAnsi="Times New Roman" w:hint="cs"/>
          <w:b/>
          <w:bCs/>
          <w:rtl/>
          <w:lang w:bidi="ar"/>
        </w:rPr>
        <w:t>اتُفق</w:t>
      </w:r>
      <w:r w:rsidRPr="00AE4F98">
        <w:rPr>
          <w:rFonts w:ascii="Times New Roman" w:hAnsi="Times New Roman" w:hint="cs"/>
          <w:rtl/>
          <w:lang w:bidi="ar"/>
        </w:rPr>
        <w:t xml:space="preserve"> على ذلك.</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25.5</w:t>
      </w:r>
      <w:r w:rsidRPr="00AE4F98">
        <w:rPr>
          <w:rFonts w:ascii="Times New Roman" w:hAnsi="Times New Roman"/>
        </w:rPr>
        <w:tab/>
      </w:r>
      <w:r w:rsidRPr="00AE4F98">
        <w:rPr>
          <w:rFonts w:ascii="Times New Roman" w:hAnsi="Times New Roman" w:hint="cs"/>
          <w:b/>
          <w:bCs/>
          <w:rtl/>
        </w:rPr>
        <w:t>وأُقرت</w:t>
      </w:r>
      <w:r w:rsidRPr="00AE4F98">
        <w:rPr>
          <w:rFonts w:ascii="Times New Roman" w:hAnsi="Times New Roman" w:hint="cs"/>
          <w:rtl/>
          <w:lang w:bidi="ar"/>
        </w:rPr>
        <w:t xml:space="preserve"> الفقرة</w:t>
      </w:r>
      <w:r w:rsidRPr="00AE4F98">
        <w:rPr>
          <w:rFonts w:ascii="Times New Roman" w:hAnsi="Times New Roman" w:hint="eastAsia"/>
          <w:rtl/>
          <w:lang w:bidi="ar"/>
        </w:rPr>
        <w:t> </w:t>
      </w:r>
      <w:r w:rsidRPr="00AE4F98">
        <w:rPr>
          <w:rFonts w:ascii="Times New Roman" w:hAnsi="Times New Roman"/>
        </w:rPr>
        <w:t>10.1</w:t>
      </w:r>
      <w:r w:rsidRPr="00AE4F98">
        <w:rPr>
          <w:rFonts w:ascii="Times New Roman" w:hAnsi="Times New Roman" w:hint="cs"/>
          <w:rtl/>
        </w:rPr>
        <w:t xml:space="preserve"> </w:t>
      </w:r>
      <w:r w:rsidRPr="00AE4F98">
        <w:rPr>
          <w:rFonts w:ascii="Times New Roman" w:hAnsi="Times New Roman" w:hint="cs"/>
          <w:rtl/>
          <w:lang w:bidi="ar"/>
        </w:rPr>
        <w:t>بصيغتها المعدلة.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26.5</w:t>
      </w:r>
      <w:r w:rsidRPr="00AE4F98">
        <w:rPr>
          <w:rFonts w:ascii="Times New Roman" w:hAnsi="Times New Roman"/>
        </w:rPr>
        <w:tab/>
      </w:r>
      <w:r w:rsidRPr="00AE4F98">
        <w:rPr>
          <w:rFonts w:ascii="Times New Roman" w:hAnsi="Times New Roman" w:hint="cs"/>
          <w:b/>
          <w:bCs/>
          <w:spacing w:val="-2"/>
          <w:rtl/>
        </w:rPr>
        <w:t>وأُقرت</w:t>
      </w:r>
      <w:r w:rsidRPr="00AE4F98">
        <w:rPr>
          <w:rFonts w:ascii="Times New Roman" w:hAnsi="Times New Roman" w:hint="cs"/>
          <w:spacing w:val="-2"/>
          <w:rtl/>
          <w:lang w:bidi="ar"/>
        </w:rPr>
        <w:t xml:space="preserve"> الفقرة</w:t>
      </w:r>
      <w:r w:rsidRPr="00AE4F98">
        <w:rPr>
          <w:rFonts w:ascii="Times New Roman" w:hAnsi="Times New Roman" w:hint="eastAsia"/>
          <w:spacing w:val="-2"/>
          <w:rtl/>
          <w:lang w:bidi="ar"/>
        </w:rPr>
        <w:t> </w:t>
      </w:r>
      <w:r w:rsidRPr="00AE4F98">
        <w:rPr>
          <w:rFonts w:ascii="Times New Roman" w:hAnsi="Times New Roman"/>
          <w:spacing w:val="-2"/>
        </w:rPr>
        <w:t>11.1</w:t>
      </w:r>
      <w:r w:rsidRPr="00AE4F98">
        <w:rPr>
          <w:rFonts w:ascii="Times New Roman" w:hAnsi="Times New Roman" w:hint="cs"/>
          <w:spacing w:val="-2"/>
          <w:rtl/>
        </w:rPr>
        <w:t xml:space="preserve"> </w:t>
      </w:r>
      <w:r w:rsidRPr="00AE4F98">
        <w:rPr>
          <w:rFonts w:ascii="Times New Roman" w:hAnsi="Times New Roman" w:hint="cs"/>
          <w:spacing w:val="-2"/>
          <w:rtl/>
          <w:lang w:bidi="ar"/>
        </w:rPr>
        <w:t>بصيغتها المعدلة</w:t>
      </w:r>
      <w:r w:rsidRPr="00AE4F98">
        <w:rPr>
          <w:rFonts w:ascii="Times New Roman" w:hAnsi="Times New Roman" w:hint="cs"/>
          <w:spacing w:val="-2"/>
          <w:rtl/>
        </w:rPr>
        <w:t>، رهناً بتضمينها</w:t>
      </w:r>
      <w:r w:rsidRPr="00AE4F98">
        <w:rPr>
          <w:rFonts w:ascii="Times New Roman" w:hAnsi="Times New Roman" w:hint="cs"/>
          <w:spacing w:val="-2"/>
          <w:rtl/>
          <w:lang w:bidi="ar"/>
        </w:rPr>
        <w:t xml:space="preserve"> المقترحات الإيرانية الداعية للاستعاضة عن عبارة "المبينة" بعبارة </w:t>
      </w:r>
      <w:r w:rsidRPr="00AE4F98">
        <w:rPr>
          <w:rFonts w:ascii="Times New Roman" w:hAnsi="Times New Roman" w:hint="cs"/>
          <w:rtl/>
          <w:lang w:bidi="ar"/>
        </w:rPr>
        <w:t>"الواردة"، وعن الصيغة القطعية بعبارة "يجب".</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27.5</w:t>
      </w:r>
      <w:r w:rsidRPr="00AE4F98">
        <w:rPr>
          <w:rFonts w:ascii="Times New Roman" w:hAnsi="Times New Roman"/>
        </w:rPr>
        <w:tab/>
      </w:r>
      <w:r w:rsidRPr="00AE4F98">
        <w:rPr>
          <w:rFonts w:ascii="Times New Roman" w:hAnsi="Times New Roman" w:hint="cs"/>
          <w:b/>
          <w:bCs/>
          <w:rtl/>
        </w:rPr>
        <w:t>وأُقرت</w:t>
      </w:r>
      <w:r w:rsidRPr="00AE4F98">
        <w:rPr>
          <w:rFonts w:ascii="Times New Roman" w:hAnsi="Times New Roman" w:hint="cs"/>
          <w:rtl/>
          <w:lang w:bidi="ar"/>
        </w:rPr>
        <w:t xml:space="preserve"> الفقرة</w:t>
      </w:r>
      <w:r w:rsidRPr="00AE4F98">
        <w:rPr>
          <w:rFonts w:ascii="Times New Roman" w:hAnsi="Times New Roman" w:hint="eastAsia"/>
          <w:rtl/>
          <w:lang w:bidi="ar"/>
        </w:rPr>
        <w:t> </w:t>
      </w:r>
      <w:r w:rsidRPr="00AE4F98">
        <w:rPr>
          <w:rFonts w:ascii="Times New Roman" w:hAnsi="Times New Roman"/>
        </w:rPr>
        <w:t>12.1</w:t>
      </w:r>
      <w:r w:rsidRPr="00AE4F98">
        <w:rPr>
          <w:rFonts w:ascii="Times New Roman" w:hAnsi="Times New Roman" w:hint="cs"/>
          <w:rtl/>
        </w:rPr>
        <w:t xml:space="preserve"> </w:t>
      </w:r>
      <w:r w:rsidRPr="00AE4F98">
        <w:rPr>
          <w:rFonts w:ascii="Times New Roman" w:hAnsi="Times New Roman" w:hint="cs"/>
          <w:rtl/>
          <w:lang w:bidi="ar"/>
        </w:rPr>
        <w:t>بصيغتها المعدلة.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28.5</w:t>
      </w:r>
      <w:r w:rsidRPr="00AE4F98">
        <w:rPr>
          <w:rFonts w:ascii="Times New Roman" w:hAnsi="Times New Roman"/>
        </w:rPr>
        <w:tab/>
      </w:r>
      <w:r w:rsidRPr="00AE4F98">
        <w:rPr>
          <w:rFonts w:ascii="Times New Roman" w:hAnsi="Times New Roman" w:hint="cs"/>
          <w:rtl/>
          <w:lang w:bidi="ar"/>
        </w:rPr>
        <w:t xml:space="preserve">قال </w:t>
      </w:r>
      <w:r w:rsidRPr="00AE4F98">
        <w:rPr>
          <w:rFonts w:ascii="Times New Roman" w:hAnsi="Times New Roman" w:hint="cs"/>
          <w:b/>
          <w:bCs/>
          <w:rtl/>
          <w:lang w:bidi="ar"/>
        </w:rPr>
        <w:t>الرئيس</w:t>
      </w:r>
      <w:r w:rsidRPr="00AE4F98">
        <w:rPr>
          <w:rFonts w:ascii="Times New Roman" w:hAnsi="Times New Roman" w:hint="cs"/>
          <w:rtl/>
          <w:lang w:bidi="ar"/>
        </w:rPr>
        <w:t xml:space="preserve"> بما أن اللجنة </w:t>
      </w:r>
      <w:r w:rsidRPr="00AE4F98">
        <w:rPr>
          <w:rFonts w:ascii="Times New Roman" w:hAnsi="Times New Roman" w:hint="cs"/>
          <w:rtl/>
        </w:rPr>
        <w:t>لم تُدخل إلا</w:t>
      </w:r>
      <w:r w:rsidRPr="00AE4F98">
        <w:rPr>
          <w:rFonts w:ascii="Times New Roman" w:hAnsi="Times New Roman" w:hint="cs"/>
          <w:rtl/>
          <w:lang w:bidi="ar"/>
        </w:rPr>
        <w:t xml:space="preserve"> تعديلات طفيفة على التعديلات المقترحة في الرسالة المعممة </w:t>
      </w:r>
      <w:r w:rsidRPr="00AE4F98">
        <w:rPr>
          <w:rFonts w:ascii="Times New Roman" w:hAnsi="Times New Roman" w:hint="cs"/>
        </w:rPr>
        <w:t>CCRR/46</w:t>
      </w:r>
      <w:r w:rsidRPr="00AE4F98">
        <w:rPr>
          <w:rFonts w:ascii="Times New Roman" w:hAnsi="Times New Roman" w:hint="cs"/>
          <w:rtl/>
          <w:lang w:bidi="ar"/>
        </w:rPr>
        <w:t>، فلا</w:t>
      </w:r>
      <w:r w:rsidRPr="00AE4F98">
        <w:rPr>
          <w:rFonts w:ascii="Times New Roman" w:hAnsi="Times New Roman" w:hint="eastAsia"/>
          <w:rtl/>
          <w:lang w:bidi="ar"/>
        </w:rPr>
        <w:t> </w:t>
      </w:r>
      <w:r w:rsidRPr="00AE4F98">
        <w:rPr>
          <w:rFonts w:ascii="Times New Roman" w:hAnsi="Times New Roman" w:hint="cs"/>
          <w:rtl/>
          <w:lang w:bidi="ar"/>
        </w:rPr>
        <w:t>ضرورة لإعادة توزيع مشروع القواعد الإجرائية المراجع على الإدارات لمزيد من التعليق.</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29.5</w:t>
      </w:r>
      <w:r w:rsidRPr="00AE4F98">
        <w:rPr>
          <w:rFonts w:ascii="Times New Roman" w:hAnsi="Times New Roman"/>
        </w:rPr>
        <w:tab/>
      </w:r>
      <w:r w:rsidRPr="00AE4F98">
        <w:rPr>
          <w:rFonts w:ascii="Times New Roman" w:hAnsi="Times New Roman" w:hint="cs"/>
          <w:b/>
          <w:bCs/>
          <w:rtl/>
        </w:rPr>
        <w:t>وأُقرت</w:t>
      </w:r>
      <w:r w:rsidRPr="00AE4F98">
        <w:rPr>
          <w:rFonts w:ascii="Times New Roman" w:hAnsi="Times New Roman" w:hint="cs"/>
          <w:rtl/>
          <w:lang w:bidi="ar"/>
        </w:rPr>
        <w:t xml:space="preserve"> ككل التعديلات التي أدخلتها اللجنة على الجزء </w:t>
      </w:r>
      <w:r w:rsidRPr="00AE4F98">
        <w:rPr>
          <w:rFonts w:ascii="Times New Roman" w:hAnsi="Times New Roman" w:hint="cs"/>
        </w:rPr>
        <w:t>C</w:t>
      </w:r>
      <w:r w:rsidRPr="00AE4F98">
        <w:rPr>
          <w:rFonts w:ascii="Times New Roman" w:hAnsi="Times New Roman" w:hint="cs"/>
          <w:rtl/>
          <w:lang w:bidi="ar"/>
        </w:rPr>
        <w:t xml:space="preserve"> من القواعد الإجرائية من أجل التطبيق الفوري.</w:t>
      </w:r>
    </w:p>
    <w:p w:rsidR="00AE4F98" w:rsidRPr="00AE4F98" w:rsidRDefault="00AE4F98" w:rsidP="00AE4F98">
      <w:pPr>
        <w:tabs>
          <w:tab w:val="clear" w:pos="1191"/>
          <w:tab w:val="clear" w:pos="1588"/>
          <w:tab w:val="clear" w:pos="1985"/>
        </w:tabs>
        <w:overflowPunct/>
        <w:autoSpaceDE/>
        <w:autoSpaceDN/>
        <w:adjustRightInd/>
        <w:spacing w:before="180"/>
        <w:textAlignment w:val="auto"/>
        <w:outlineLvl w:val="1"/>
        <w:rPr>
          <w:rFonts w:ascii="Times New Roman Bold" w:hAnsi="Times New Roman Bold"/>
          <w:bCs/>
          <w:kern w:val="14"/>
          <w:sz w:val="24"/>
          <w:szCs w:val="32"/>
          <w:rtl/>
        </w:rPr>
      </w:pPr>
      <w:r w:rsidRPr="00AE4F98">
        <w:rPr>
          <w:rFonts w:ascii="Times New Roman Bold" w:hAnsi="Times New Roman Bold" w:hint="cs"/>
          <w:bCs/>
          <w:kern w:val="14"/>
          <w:sz w:val="24"/>
          <w:szCs w:val="32"/>
          <w:rtl/>
        </w:rPr>
        <w:t xml:space="preserve">مشروع القواعد المتعلقة بالمادتين </w:t>
      </w:r>
      <w:r w:rsidRPr="00AE4F98">
        <w:rPr>
          <w:rFonts w:ascii="Times New Roman Bold" w:hAnsi="Times New Roman Bold"/>
          <w:bCs/>
          <w:kern w:val="14"/>
          <w:sz w:val="24"/>
          <w:szCs w:val="32"/>
        </w:rPr>
        <w:t>9</w:t>
      </w:r>
      <w:r w:rsidRPr="00AE4F98">
        <w:rPr>
          <w:rFonts w:ascii="Times New Roman Bold" w:hAnsi="Times New Roman Bold" w:hint="cs"/>
          <w:bCs/>
          <w:kern w:val="14"/>
          <w:sz w:val="24"/>
          <w:szCs w:val="32"/>
          <w:rtl/>
        </w:rPr>
        <w:t xml:space="preserve"> و</w:t>
      </w:r>
      <w:r w:rsidRPr="00AE4F98">
        <w:rPr>
          <w:rFonts w:ascii="Times New Roman Bold" w:hAnsi="Times New Roman Bold"/>
          <w:bCs/>
          <w:kern w:val="14"/>
          <w:sz w:val="24"/>
          <w:szCs w:val="32"/>
        </w:rPr>
        <w:t>11</w:t>
      </w:r>
      <w:r w:rsidRPr="00AE4F98">
        <w:rPr>
          <w:rFonts w:ascii="Times New Roman Bold" w:hAnsi="Times New Roman Bold" w:hint="cs"/>
          <w:bCs/>
          <w:kern w:val="14"/>
          <w:sz w:val="24"/>
          <w:szCs w:val="32"/>
          <w:rtl/>
        </w:rPr>
        <w:t xml:space="preserve"> من لوائح الراديو، والقرار</w:t>
      </w:r>
      <w:r w:rsidRPr="00AE4F98">
        <w:rPr>
          <w:rFonts w:ascii="Times New Roman Bold" w:hAnsi="Times New Roman Bold" w:hint="eastAsia"/>
          <w:bCs/>
          <w:kern w:val="14"/>
          <w:sz w:val="24"/>
          <w:szCs w:val="32"/>
          <w:rtl/>
        </w:rPr>
        <w:t> </w:t>
      </w:r>
      <w:r w:rsidRPr="00AE4F98">
        <w:rPr>
          <w:rFonts w:ascii="Times New Roman Bold" w:hAnsi="Times New Roman Bold"/>
          <w:bCs/>
          <w:kern w:val="14"/>
          <w:sz w:val="24"/>
          <w:szCs w:val="32"/>
        </w:rPr>
        <w:t>51</w:t>
      </w:r>
      <w:r w:rsidRPr="00AE4F98">
        <w:rPr>
          <w:rFonts w:ascii="Times New Roman Bold" w:hAnsi="Times New Roman Bold" w:hint="cs"/>
          <w:bCs/>
          <w:kern w:val="14"/>
          <w:sz w:val="24"/>
          <w:szCs w:val="32"/>
          <w:rtl/>
        </w:rPr>
        <w:t xml:space="preserve"> والاتفاق الإقليمي </w:t>
      </w:r>
      <w:r w:rsidRPr="00AE4F98">
        <w:rPr>
          <w:rFonts w:ascii="Times New Roman Bold" w:hAnsi="Times New Roman Bold" w:hint="cs"/>
          <w:bCs/>
          <w:kern w:val="14"/>
          <w:sz w:val="24"/>
          <w:szCs w:val="32"/>
        </w:rPr>
        <w:t>GE89</w:t>
      </w:r>
      <w:r w:rsidRPr="00AE4F98">
        <w:rPr>
          <w:rFonts w:ascii="Times New Roman Bold" w:hAnsi="Times New Roman Bold" w:hint="cs"/>
          <w:bCs/>
          <w:kern w:val="14"/>
          <w:sz w:val="24"/>
          <w:szCs w:val="32"/>
          <w:rtl/>
        </w:rPr>
        <w:t xml:space="preserve"> (الرسالة المعممة</w:t>
      </w:r>
      <w:r w:rsidRPr="00AE4F98">
        <w:rPr>
          <w:rFonts w:ascii="Times New Roman Bold" w:hAnsi="Times New Roman Bold" w:hint="eastAsia"/>
          <w:bCs/>
          <w:kern w:val="14"/>
          <w:sz w:val="24"/>
          <w:szCs w:val="32"/>
          <w:rtl/>
        </w:rPr>
        <w:t> </w:t>
      </w:r>
      <w:r w:rsidRPr="00AE4F98">
        <w:rPr>
          <w:rFonts w:ascii="Times New Roman Bold" w:hAnsi="Times New Roman Bold" w:hint="cs"/>
          <w:bCs/>
          <w:kern w:val="14"/>
          <w:sz w:val="24"/>
          <w:szCs w:val="32"/>
        </w:rPr>
        <w:t>CCRR/47</w:t>
      </w:r>
      <w:r w:rsidRPr="00AE4F98">
        <w:rPr>
          <w:rFonts w:ascii="Times New Roman Bold" w:hAnsi="Times New Roman Bold" w:hint="cs"/>
          <w:bCs/>
          <w:kern w:val="14"/>
          <w:sz w:val="24"/>
          <w:szCs w:val="32"/>
          <w:rtl/>
        </w:rPr>
        <w:t>؛ الوثيقة</w:t>
      </w:r>
      <w:r w:rsidRPr="00AE4F98">
        <w:rPr>
          <w:rFonts w:ascii="Times New Roman Bold" w:hAnsi="Times New Roman Bold" w:hint="eastAsia"/>
          <w:bCs/>
          <w:kern w:val="14"/>
          <w:sz w:val="24"/>
          <w:szCs w:val="32"/>
          <w:rtl/>
        </w:rPr>
        <w:t> </w:t>
      </w:r>
      <w:r w:rsidRPr="00AE4F98">
        <w:rPr>
          <w:rFonts w:ascii="Times New Roman Bold" w:hAnsi="Times New Roman Bold" w:hint="cs"/>
          <w:bCs/>
          <w:kern w:val="14"/>
          <w:sz w:val="24"/>
          <w:szCs w:val="32"/>
        </w:rPr>
        <w:t>RRB13</w:t>
      </w:r>
      <w:r w:rsidRPr="00AE4F98">
        <w:rPr>
          <w:rFonts w:ascii="Times New Roman Bold" w:hAnsi="Times New Roman Bold"/>
          <w:bCs/>
          <w:kern w:val="14"/>
          <w:sz w:val="24"/>
          <w:szCs w:val="32"/>
        </w:rPr>
        <w:noBreakHyphen/>
      </w:r>
      <w:r w:rsidRPr="00AE4F98">
        <w:rPr>
          <w:rFonts w:ascii="Times New Roman Bold" w:hAnsi="Times New Roman Bold" w:hint="cs"/>
          <w:bCs/>
          <w:kern w:val="14"/>
          <w:sz w:val="24"/>
          <w:szCs w:val="32"/>
        </w:rPr>
        <w:t>1/2</w:t>
      </w:r>
      <w:r w:rsidRPr="00AE4F98">
        <w:rPr>
          <w:rFonts w:ascii="Times New Roman Bold" w:hAnsi="Times New Roman Bold" w:hint="cs"/>
          <w:bCs/>
          <w:kern w:val="14"/>
          <w:sz w:val="24"/>
          <w:szCs w:val="32"/>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30.5</w:t>
      </w:r>
      <w:r w:rsidRPr="00AE4F98">
        <w:rPr>
          <w:rFonts w:ascii="Times New Roman" w:hAnsi="Times New Roman"/>
        </w:rPr>
        <w:tab/>
      </w:r>
      <w:r w:rsidRPr="00AE4F98">
        <w:rPr>
          <w:rFonts w:ascii="Times New Roman" w:hAnsi="Times New Roman" w:hint="cs"/>
          <w:spacing w:val="-4"/>
          <w:rtl/>
        </w:rPr>
        <w:t xml:space="preserve">دعا </w:t>
      </w:r>
      <w:r w:rsidRPr="00AE4F98">
        <w:rPr>
          <w:rFonts w:ascii="Times New Roman" w:hAnsi="Times New Roman" w:hint="cs"/>
          <w:b/>
          <w:bCs/>
          <w:spacing w:val="-4"/>
          <w:rtl/>
        </w:rPr>
        <w:t>الرئيس رئيس دائرة الخدمات الأرضية</w:t>
      </w:r>
      <w:r w:rsidRPr="00AE4F98">
        <w:rPr>
          <w:rFonts w:ascii="Times New Roman" w:hAnsi="Times New Roman" w:hint="cs"/>
          <w:spacing w:val="-4"/>
          <w:rtl/>
        </w:rPr>
        <w:t xml:space="preserve"> </w:t>
      </w:r>
      <w:r w:rsidRPr="00AE4F98">
        <w:rPr>
          <w:rFonts w:ascii="Times New Roman" w:hAnsi="Times New Roman" w:hint="cs"/>
          <w:spacing w:val="-4"/>
          <w:rtl/>
          <w:lang w:bidi="ar"/>
        </w:rPr>
        <w:t>لتقديم مشروع القواعد الإجرائية المتعلقة ب</w:t>
      </w:r>
      <w:r w:rsidRPr="00AE4F98">
        <w:rPr>
          <w:rFonts w:ascii="Times New Roman" w:hAnsi="Times New Roman" w:hint="cs"/>
          <w:spacing w:val="-4"/>
          <w:rtl/>
        </w:rPr>
        <w:t>الخدمات الأرضية،</w:t>
      </w:r>
      <w:r w:rsidRPr="00AE4F98">
        <w:rPr>
          <w:rFonts w:ascii="Times New Roman" w:hAnsi="Times New Roman" w:hint="cs"/>
          <w:spacing w:val="-4"/>
          <w:rtl/>
          <w:lang w:bidi="ar"/>
        </w:rPr>
        <w:t xml:space="preserve"> والسيد ماتاس </w:t>
      </w:r>
      <w:r w:rsidRPr="00AE4F98">
        <w:rPr>
          <w:rFonts w:ascii="Times New Roman" w:hAnsi="Times New Roman" w:hint="cs"/>
          <w:rtl/>
          <w:lang w:bidi="ar"/>
        </w:rPr>
        <w:t>(</w:t>
      </w:r>
      <w:r w:rsidRPr="00AE4F98">
        <w:rPr>
          <w:rFonts w:ascii="Times New Roman" w:hAnsi="Times New Roman" w:hint="cs"/>
          <w:rtl/>
        </w:rPr>
        <w:t>دائرة الخدمات الفضائية/شعبة النشر والتسجيل للخدمات الفضائية</w:t>
      </w:r>
      <w:r w:rsidRPr="00AE4F98">
        <w:rPr>
          <w:rFonts w:ascii="Times New Roman" w:hAnsi="Times New Roman" w:hint="cs"/>
          <w:rtl/>
          <w:lang w:bidi="ar"/>
        </w:rPr>
        <w:t>) لتقديم تلك المتعلقة بالخدمات الفضائية.</w:t>
      </w:r>
    </w:p>
    <w:p w:rsidR="00AE4F98" w:rsidRPr="00AE4F98" w:rsidRDefault="00AE4F98" w:rsidP="00AE4F98">
      <w:pPr>
        <w:tabs>
          <w:tab w:val="clear" w:pos="1191"/>
          <w:tab w:val="clear" w:pos="1588"/>
          <w:tab w:val="clear" w:pos="1985"/>
        </w:tabs>
        <w:overflowPunct/>
        <w:autoSpaceDE/>
        <w:autoSpaceDN/>
        <w:adjustRightInd/>
        <w:spacing w:before="180"/>
        <w:textAlignment w:val="auto"/>
        <w:outlineLvl w:val="1"/>
        <w:rPr>
          <w:rFonts w:ascii="Times New Roman Bold" w:hAnsi="Times New Roman Bold"/>
          <w:bCs/>
          <w:kern w:val="14"/>
          <w:sz w:val="24"/>
          <w:szCs w:val="32"/>
          <w:rtl/>
        </w:rPr>
      </w:pPr>
      <w:r w:rsidRPr="00AE4F98">
        <w:rPr>
          <w:rFonts w:ascii="Times New Roman Bold" w:hAnsi="Times New Roman Bold"/>
          <w:bCs/>
          <w:kern w:val="14"/>
          <w:sz w:val="24"/>
          <w:szCs w:val="32"/>
          <w:rtl/>
        </w:rPr>
        <w:t>القواعد المتعلقة</w:t>
      </w:r>
      <w:r w:rsidRPr="00AE4F98">
        <w:rPr>
          <w:rFonts w:ascii="Times New Roman Bold" w:hAnsi="Times New Roman Bold" w:hint="cs"/>
          <w:bCs/>
          <w:kern w:val="14"/>
          <w:sz w:val="24"/>
          <w:szCs w:val="32"/>
          <w:rtl/>
        </w:rPr>
        <w:t xml:space="preserve"> بالإضافة إلى المادة</w:t>
      </w:r>
      <w:r w:rsidRPr="00AE4F98">
        <w:rPr>
          <w:rFonts w:ascii="Times New Roman Bold" w:hAnsi="Times New Roman Bold" w:hint="eastAsia"/>
          <w:bCs/>
          <w:kern w:val="14"/>
          <w:sz w:val="24"/>
          <w:szCs w:val="32"/>
          <w:rtl/>
        </w:rPr>
        <w:t> </w:t>
      </w:r>
      <w:r w:rsidRPr="00AE4F98">
        <w:rPr>
          <w:rFonts w:ascii="Times New Roman Bold" w:hAnsi="Times New Roman Bold"/>
          <w:bCs/>
          <w:kern w:val="14"/>
          <w:sz w:val="24"/>
          <w:szCs w:val="32"/>
        </w:rPr>
        <w:t>9</w:t>
      </w:r>
      <w:r w:rsidRPr="00AE4F98">
        <w:rPr>
          <w:rFonts w:ascii="Times New Roman Bold" w:hAnsi="Times New Roman Bold" w:hint="cs"/>
          <w:bCs/>
          <w:kern w:val="14"/>
          <w:sz w:val="24"/>
          <w:szCs w:val="32"/>
          <w:rtl/>
        </w:rPr>
        <w:t xml:space="preserve"> بشأن</w:t>
      </w:r>
      <w:r w:rsidRPr="00AE4F98">
        <w:rPr>
          <w:rFonts w:ascii="Times New Roman Bold" w:hAnsi="Times New Roman Bold"/>
          <w:bCs/>
          <w:kern w:val="14"/>
          <w:sz w:val="24"/>
          <w:szCs w:val="32"/>
          <w:rtl/>
        </w:rPr>
        <w:t xml:space="preserve"> التأخر في دفع رسوم استرداد التكاليف وإلغاء بطاقات التبليغ عن</w:t>
      </w:r>
      <w:r w:rsidRPr="00AE4F98">
        <w:rPr>
          <w:rFonts w:ascii="Times New Roman Bold" w:hAnsi="Times New Roman Bold" w:hint="cs"/>
          <w:bCs/>
          <w:kern w:val="14"/>
          <w:sz w:val="24"/>
          <w:szCs w:val="32"/>
          <w:rtl/>
        </w:rPr>
        <w:t> </w:t>
      </w:r>
      <w:r w:rsidRPr="00AE4F98">
        <w:rPr>
          <w:rFonts w:ascii="Times New Roman Bold" w:hAnsi="Times New Roman Bold"/>
          <w:bCs/>
          <w:kern w:val="14"/>
          <w:sz w:val="24"/>
          <w:szCs w:val="32"/>
          <w:rtl/>
        </w:rPr>
        <w:t xml:space="preserve">الشبكات الساتلية نتيجة لعدم دفع رسوم استرداد التكاليف طبقاً للمقرر </w:t>
      </w:r>
      <w:r w:rsidRPr="00AE4F98">
        <w:rPr>
          <w:rFonts w:ascii="Times New Roman Bold" w:hAnsi="Times New Roman Bold"/>
          <w:bCs/>
          <w:kern w:val="14"/>
          <w:sz w:val="24"/>
          <w:szCs w:val="32"/>
        </w:rPr>
        <w:t>482</w:t>
      </w:r>
      <w:r w:rsidRPr="00AE4F98">
        <w:rPr>
          <w:rFonts w:ascii="Times New Roman Bold" w:hAnsi="Times New Roman Bold"/>
          <w:bCs/>
          <w:kern w:val="14"/>
          <w:sz w:val="24"/>
          <w:szCs w:val="32"/>
          <w:rtl/>
        </w:rPr>
        <w:t xml:space="preserve"> الصادر عن المجلس</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rPr>
        <w:t>31.5</w:t>
      </w:r>
      <w:r w:rsidRPr="00AE4F98">
        <w:rPr>
          <w:rFonts w:ascii="Times New Roman" w:hAnsi="Times New Roman"/>
        </w:rPr>
        <w:tab/>
      </w:r>
      <w:r w:rsidRPr="00AE4F98">
        <w:rPr>
          <w:rFonts w:ascii="Times New Roman" w:hAnsi="Times New Roman" w:hint="cs"/>
          <w:rtl/>
          <w:lang w:bidi="ar"/>
        </w:rPr>
        <w:t xml:space="preserve">قال </w:t>
      </w:r>
      <w:r w:rsidRPr="00AE4F98">
        <w:rPr>
          <w:rFonts w:ascii="Times New Roman" w:hAnsi="Times New Roman" w:hint="cs"/>
          <w:b/>
          <w:bCs/>
          <w:rtl/>
          <w:lang w:bidi="ar"/>
        </w:rPr>
        <w:t>السيد ماتاس</w:t>
      </w:r>
      <w:r w:rsidRPr="00AE4F98">
        <w:rPr>
          <w:rFonts w:ascii="Times New Roman" w:hAnsi="Times New Roman" w:hint="cs"/>
          <w:b/>
          <w:bCs/>
          <w:rtl/>
        </w:rPr>
        <w:t xml:space="preserve"> </w:t>
      </w:r>
      <w:r w:rsidRPr="00AE4F98">
        <w:rPr>
          <w:rFonts w:ascii="Times New Roman" w:hAnsi="Times New Roman" w:hint="cs"/>
          <w:b/>
          <w:bCs/>
          <w:rtl/>
          <w:lang w:bidi="ar"/>
        </w:rPr>
        <w:t>(</w:t>
      </w:r>
      <w:r w:rsidRPr="00AE4F98">
        <w:rPr>
          <w:rFonts w:ascii="Times New Roman" w:hAnsi="Times New Roman" w:hint="cs"/>
          <w:b/>
          <w:bCs/>
          <w:rtl/>
        </w:rPr>
        <w:t>دائرة الخدمات الفضائية/شعبة النشر والتسجيل للخدمات الفضائية</w:t>
      </w:r>
      <w:r w:rsidRPr="00AE4F98">
        <w:rPr>
          <w:rFonts w:ascii="Times New Roman" w:hAnsi="Times New Roman" w:hint="cs"/>
          <w:b/>
          <w:bCs/>
          <w:rtl/>
          <w:lang w:bidi="ar"/>
        </w:rPr>
        <w:t>)</w:t>
      </w:r>
      <w:r w:rsidRPr="00AE4F98">
        <w:rPr>
          <w:rFonts w:ascii="Times New Roman" w:hAnsi="Times New Roman" w:hint="cs"/>
          <w:rtl/>
          <w:lang w:bidi="ar"/>
        </w:rPr>
        <w:t xml:space="preserve"> في معرض تقديمه لمشروع القواعد الإجرائية، إنه وفقاً لقرار المجلس رقم</w:t>
      </w:r>
      <w:r w:rsidRPr="00AE4F98">
        <w:rPr>
          <w:rFonts w:ascii="Times New Roman" w:hAnsi="Times New Roman" w:hint="eastAsia"/>
          <w:rtl/>
          <w:lang w:bidi="ar"/>
        </w:rPr>
        <w:t> </w:t>
      </w:r>
      <w:r w:rsidRPr="00AE4F98">
        <w:rPr>
          <w:rFonts w:ascii="Times New Roman" w:hAnsi="Times New Roman"/>
        </w:rPr>
        <w:t>482</w:t>
      </w:r>
      <w:r w:rsidRPr="00AE4F98">
        <w:rPr>
          <w:rFonts w:ascii="Times New Roman" w:hAnsi="Times New Roman" w:hint="cs"/>
          <w:rtl/>
          <w:lang w:bidi="ar"/>
        </w:rPr>
        <w:t>، إذا لم تسدَد فاتورة في غضون ستة أشهر من صدورها،</w:t>
      </w:r>
      <w:r w:rsidRPr="00AE4F98">
        <w:rPr>
          <w:rFonts w:ascii="Times New Roman" w:hAnsi="Times New Roman"/>
          <w:rtl/>
          <w:lang w:bidi="ar-SA"/>
        </w:rPr>
        <w:t xml:space="preserve"> </w:t>
      </w:r>
      <w:r w:rsidRPr="00AE4F98">
        <w:rPr>
          <w:rFonts w:ascii="Times New Roman" w:hAnsi="Times New Roman"/>
          <w:rtl/>
          <w:lang w:bidi="ar"/>
        </w:rPr>
        <w:t>يقوم المكتب بإلغاء النشر</w:t>
      </w:r>
      <w:r w:rsidRPr="00AE4F98">
        <w:rPr>
          <w:rFonts w:ascii="Times New Roman" w:hAnsi="Times New Roman" w:hint="cs"/>
          <w:rtl/>
          <w:lang w:bidi="ar"/>
        </w:rPr>
        <w:t>. وبسبب التأخيرات الإدارية،</w:t>
      </w:r>
      <w:r w:rsidRPr="00AE4F98">
        <w:rPr>
          <w:rFonts w:ascii="Times New Roman" w:hAnsi="Times New Roman"/>
          <w:rtl/>
        </w:rPr>
        <w:t xml:space="preserve"> </w:t>
      </w:r>
      <w:r w:rsidRPr="00AE4F98">
        <w:rPr>
          <w:rFonts w:ascii="Times New Roman" w:hAnsi="Times New Roman" w:hint="cs"/>
          <w:rtl/>
        </w:rPr>
        <w:t>يُتخذ</w:t>
      </w:r>
      <w:r w:rsidRPr="00AE4F98">
        <w:rPr>
          <w:rFonts w:ascii="Times New Roman" w:hAnsi="Times New Roman"/>
          <w:rtl/>
        </w:rPr>
        <w:t xml:space="preserve"> قرار المكتب عادة</w:t>
      </w:r>
      <w:r w:rsidRPr="00AE4F98">
        <w:rPr>
          <w:rFonts w:ascii="Times New Roman" w:hAnsi="Times New Roman" w:hint="cs"/>
          <w:rtl/>
        </w:rPr>
        <w:t>ً</w:t>
      </w:r>
      <w:r w:rsidRPr="00AE4F98">
        <w:rPr>
          <w:rFonts w:ascii="Times New Roman" w:hAnsi="Times New Roman"/>
          <w:rtl/>
        </w:rPr>
        <w:t xml:space="preserve"> بشأن التأخر في الدفع أو عدم الدفع في اجتماع للنشرة الإعلامية الدولية للترددات الصادرة عن مكتب الاتصالات الراديوية </w:t>
      </w:r>
      <w:r w:rsidRPr="00AE4F98">
        <w:rPr>
          <w:rFonts w:ascii="Times New Roman" w:hAnsi="Times New Roman"/>
        </w:rPr>
        <w:t>(BR IFIC)</w:t>
      </w:r>
      <w:r w:rsidRPr="00AE4F98">
        <w:rPr>
          <w:rFonts w:ascii="Times New Roman" w:hAnsi="Times New Roman"/>
          <w:rtl/>
        </w:rPr>
        <w:t>، يتم عقده في مدة لا تتجاوز ستة أسابيع من انقضاء مهلة الشهور الستة</w:t>
      </w:r>
      <w:r w:rsidRPr="00AE4F98">
        <w:rPr>
          <w:rFonts w:ascii="Times New Roman" w:hAnsi="Times New Roman" w:hint="cs"/>
          <w:rtl/>
        </w:rPr>
        <w:t>.</w:t>
      </w:r>
      <w:r w:rsidRPr="00AE4F98">
        <w:rPr>
          <w:rFonts w:ascii="Times New Roman" w:hAnsi="Times New Roman" w:hint="cs"/>
          <w:rtl/>
          <w:lang w:bidi="ar"/>
        </w:rPr>
        <w:t xml:space="preserve"> وقد قررت اللجنة أن بطاقات التبليغ عن الشبكات الساتلية التي</w:t>
      </w:r>
      <w:r w:rsidRPr="00AE4F98">
        <w:rPr>
          <w:rFonts w:ascii="Times New Roman" w:hAnsi="Times New Roman"/>
          <w:rtl/>
          <w:lang w:bidi="ar-SA"/>
        </w:rPr>
        <w:t xml:space="preserve"> تم استلام المدفوعات الخاصة بها</w:t>
      </w:r>
      <w:r w:rsidRPr="00AE4F98">
        <w:rPr>
          <w:rFonts w:ascii="Times New Roman" w:hAnsi="Times New Roman" w:hint="cs"/>
          <w:rtl/>
          <w:lang w:bidi="ar-SA"/>
        </w:rPr>
        <w:t xml:space="preserve"> بعد </w:t>
      </w:r>
      <w:r w:rsidRPr="00AE4F98">
        <w:rPr>
          <w:rFonts w:ascii="Times New Roman" w:hAnsi="Times New Roman"/>
          <w:rtl/>
        </w:rPr>
        <w:t>مهلة الشهور الستة</w:t>
      </w:r>
      <w:r w:rsidRPr="00AE4F98">
        <w:rPr>
          <w:rFonts w:ascii="Times New Roman" w:hAnsi="Times New Roman" w:hint="cs"/>
          <w:rtl/>
          <w:lang w:bidi="ar"/>
        </w:rPr>
        <w:t xml:space="preserve"> ولكن قبل اجتماع</w:t>
      </w:r>
      <w:r w:rsidRPr="00AE4F98">
        <w:rPr>
          <w:rFonts w:ascii="Times New Roman" w:hAnsi="Times New Roman"/>
          <w:rtl/>
          <w:lang w:bidi="ar"/>
        </w:rPr>
        <w:t xml:space="preserve"> النشرة الإعلامية الدولية للترددات</w:t>
      </w:r>
      <w:r w:rsidRPr="00AE4F98">
        <w:rPr>
          <w:rFonts w:ascii="Times New Roman" w:hAnsi="Times New Roman" w:hint="cs"/>
          <w:rtl/>
          <w:lang w:bidi="ar"/>
        </w:rPr>
        <w:t xml:space="preserve"> لدى مكتب الاتصالات الراديوية </w:t>
      </w:r>
      <w:r w:rsidRPr="00AE4F98">
        <w:rPr>
          <w:rFonts w:ascii="Times New Roman" w:hAnsi="Times New Roman"/>
        </w:rPr>
        <w:t>(</w:t>
      </w:r>
      <w:r w:rsidRPr="00AE4F98">
        <w:rPr>
          <w:rFonts w:ascii="Times New Roman" w:hAnsi="Times New Roman"/>
          <w:lang w:val="en-GB"/>
        </w:rPr>
        <w:t>BR IFIC</w:t>
      </w:r>
      <w:r w:rsidRPr="00AE4F98">
        <w:rPr>
          <w:rFonts w:ascii="Times New Roman" w:hAnsi="Times New Roman"/>
        </w:rPr>
        <w:t>)</w:t>
      </w:r>
      <w:r w:rsidRPr="00AE4F98">
        <w:rPr>
          <w:rFonts w:ascii="Times New Roman" w:hAnsi="Times New Roman" w:hint="cs"/>
          <w:rtl/>
          <w:lang w:bidi="ar"/>
        </w:rPr>
        <w:t xml:space="preserve"> الذي يُتخذ فيه قرار الإلغاء، ستظل تؤخذ في الاعتبار. </w:t>
      </w:r>
      <w:r w:rsidRPr="00AE4F98">
        <w:rPr>
          <w:rFonts w:ascii="Times New Roman" w:hAnsi="Times New Roman" w:hint="cs"/>
          <w:rtl/>
          <w:lang w:bidi="ar-SA"/>
        </w:rPr>
        <w:t>و</w:t>
      </w:r>
      <w:r w:rsidRPr="00AE4F98">
        <w:rPr>
          <w:rFonts w:ascii="Times New Roman" w:hAnsi="Times New Roman"/>
          <w:rtl/>
          <w:lang w:bidi="ar-SA"/>
        </w:rPr>
        <w:t xml:space="preserve">أي بطاقة تبليغ عن شبكة ساتلية تم استلام المدفوعات الخاصة بها بعد اجتماع النشرة </w:t>
      </w:r>
      <w:r w:rsidRPr="00AE4F98">
        <w:rPr>
          <w:rFonts w:ascii="Times New Roman" w:hAnsi="Times New Roman"/>
        </w:rPr>
        <w:t>BR IFIC</w:t>
      </w:r>
      <w:r w:rsidRPr="00AE4F98">
        <w:rPr>
          <w:rFonts w:ascii="Times New Roman" w:hAnsi="Times New Roman"/>
          <w:rtl/>
          <w:lang w:bidi="ar-SA"/>
        </w:rPr>
        <w:t xml:space="preserve"> الذي يكون قد أصدر قراراً بإلغاء بطاقة التبليغ هذه جراء عدم الدفع، يتوقف أخذها بالحسبان وترفع المسألة إلى اجتماع للجنة </w:t>
      </w:r>
      <w:r w:rsidRPr="00AE4F98">
        <w:rPr>
          <w:rFonts w:ascii="Times New Roman" w:hAnsi="Times New Roman" w:hint="cs"/>
          <w:rtl/>
          <w:lang w:bidi="ar-SA"/>
        </w:rPr>
        <w:t>لتنظر فيها</w:t>
      </w:r>
      <w:r w:rsidRPr="00AE4F98">
        <w:rPr>
          <w:rFonts w:ascii="Times New Roman" w:hAnsi="Times New Roman"/>
          <w:rtl/>
          <w:lang w:bidi="ar-SA"/>
        </w:rPr>
        <w:t>، إذا ما رغبت الإدارة المعنية في ذلك</w:t>
      </w:r>
      <w:r w:rsidRPr="00AE4F98">
        <w:rPr>
          <w:rFonts w:ascii="Times New Roman" w:hAnsi="Times New Roman" w:hint="cs"/>
          <w:rtl/>
          <w:lang w:bidi="ar-SA"/>
        </w:rPr>
        <w:t>.</w:t>
      </w:r>
    </w:p>
    <w:p w:rsidR="00AE4F98" w:rsidRPr="00AE4F98" w:rsidRDefault="00AE4F98" w:rsidP="00AE4F98">
      <w:pPr>
        <w:keepLines/>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lastRenderedPageBreak/>
        <w:t>32.5</w:t>
      </w:r>
      <w:r w:rsidRPr="00AE4F98">
        <w:rPr>
          <w:rFonts w:ascii="Times New Roman" w:hAnsi="Times New Roman"/>
        </w:rPr>
        <w:tab/>
      </w:r>
      <w:r w:rsidRPr="00AE4F98">
        <w:rPr>
          <w:rFonts w:ascii="Times New Roman" w:hAnsi="Times New Roman" w:hint="cs"/>
          <w:spacing w:val="-2"/>
          <w:rtl/>
          <w:lang w:bidi="ar"/>
        </w:rPr>
        <w:t xml:space="preserve">وذكَّر </w:t>
      </w:r>
      <w:r w:rsidRPr="00AE4F98">
        <w:rPr>
          <w:rFonts w:ascii="Times New Roman" w:hAnsi="Times New Roman" w:hint="cs"/>
          <w:b/>
          <w:bCs/>
          <w:spacing w:val="-2"/>
          <w:rtl/>
          <w:lang w:bidi="ar"/>
        </w:rPr>
        <w:t>رئيس دائرة الخدمات الفضائية</w:t>
      </w:r>
      <w:r w:rsidRPr="00AE4F98">
        <w:rPr>
          <w:rFonts w:ascii="Times New Roman" w:hAnsi="Times New Roman" w:hint="cs"/>
          <w:spacing w:val="-2"/>
          <w:rtl/>
          <w:lang w:bidi="ar"/>
        </w:rPr>
        <w:t xml:space="preserve"> بأن اللجنة قد طلبت إلى المكتب إعداد قواعد إجرائية تعبر عن ممارسته. وأكد </w:t>
      </w:r>
      <w:r w:rsidRPr="00AE4F98">
        <w:rPr>
          <w:rFonts w:ascii="Times New Roman" w:hAnsi="Times New Roman" w:hint="cs"/>
          <w:rtl/>
          <w:lang w:bidi="ar"/>
        </w:rPr>
        <w:t>أن القواعد المقترحة لم تأت بجديد، بل مجرد عبّرت عن ممارسة المكتب منذ عهد طويل، ويرد نصها في الوثيقة</w:t>
      </w:r>
      <w:r w:rsidRPr="00AE4F98">
        <w:rPr>
          <w:rFonts w:ascii="Times New Roman" w:hAnsi="Times New Roman" w:hint="eastAsia"/>
          <w:rtl/>
          <w:lang w:bidi="ar"/>
        </w:rPr>
        <w:t> </w:t>
      </w:r>
      <w:r w:rsidRPr="00AE4F98">
        <w:rPr>
          <w:rFonts w:ascii="Times New Roman" w:hAnsi="Times New Roman"/>
          <w:lang w:val="en-GB"/>
        </w:rPr>
        <w:t>RRB04</w:t>
      </w:r>
      <w:r w:rsidRPr="00AE4F98">
        <w:rPr>
          <w:rFonts w:ascii="Times New Roman" w:hAnsi="Times New Roman"/>
          <w:lang w:val="en-GB"/>
        </w:rPr>
        <w:noBreakHyphen/>
        <w:t>2/1</w:t>
      </w:r>
      <w:r w:rsidRPr="00AE4F98">
        <w:rPr>
          <w:rFonts w:ascii="Times New Roman" w:hAnsi="Times New Roman" w:hint="cs"/>
          <w:rtl/>
          <w:lang w:bidi="ar"/>
        </w:rPr>
        <w:t xml:space="preserve"> المقدمة</w:t>
      </w:r>
      <w:r w:rsidRPr="00AE4F98">
        <w:rPr>
          <w:rFonts w:ascii="Times New Roman" w:hAnsi="Times New Roman" w:hint="cs"/>
          <w:spacing w:val="-6"/>
          <w:rtl/>
          <w:lang w:bidi="ar"/>
        </w:rPr>
        <w:t xml:space="preserve"> إلى اجتماع اللجنة الرابع والثلاثين. وكانت إدارة فرنسا اقترحت في تعليقاتها الواردة في الملحق</w:t>
      </w:r>
      <w:r w:rsidRPr="00AE4F98">
        <w:rPr>
          <w:rFonts w:ascii="Times New Roman" w:hAnsi="Times New Roman" w:hint="eastAsia"/>
          <w:spacing w:val="-6"/>
          <w:rtl/>
          <w:lang w:bidi="ar"/>
        </w:rPr>
        <w:t> </w:t>
      </w:r>
      <w:r w:rsidRPr="00AE4F98">
        <w:rPr>
          <w:rFonts w:ascii="Times New Roman" w:hAnsi="Times New Roman"/>
          <w:spacing w:val="-6"/>
        </w:rPr>
        <w:t>6</w:t>
      </w:r>
      <w:r w:rsidRPr="00AE4F98">
        <w:rPr>
          <w:rFonts w:ascii="Times New Roman" w:hAnsi="Times New Roman" w:hint="cs"/>
          <w:spacing w:val="-6"/>
          <w:rtl/>
          <w:lang w:bidi="ar"/>
        </w:rPr>
        <w:t xml:space="preserve"> بالوثيقة</w:t>
      </w:r>
      <w:r w:rsidRPr="00AE4F98">
        <w:rPr>
          <w:rFonts w:ascii="Times New Roman" w:hAnsi="Times New Roman" w:hint="eastAsia"/>
          <w:spacing w:val="-6"/>
          <w:rtl/>
          <w:lang w:bidi="ar"/>
        </w:rPr>
        <w:t> </w:t>
      </w:r>
      <w:r w:rsidRPr="00AE4F98">
        <w:rPr>
          <w:rFonts w:ascii="Times New Roman" w:hAnsi="Times New Roman" w:hint="cs"/>
          <w:spacing w:val="-6"/>
        </w:rPr>
        <w:t>RRB13</w:t>
      </w:r>
      <w:r w:rsidRPr="00AE4F98">
        <w:rPr>
          <w:rFonts w:ascii="Times New Roman" w:hAnsi="Times New Roman"/>
          <w:spacing w:val="-6"/>
        </w:rPr>
        <w:noBreakHyphen/>
      </w:r>
      <w:r w:rsidRPr="00AE4F98">
        <w:rPr>
          <w:rFonts w:ascii="Times New Roman" w:hAnsi="Times New Roman" w:hint="cs"/>
          <w:spacing w:val="-6"/>
        </w:rPr>
        <w:t>1/2</w:t>
      </w:r>
      <w:r w:rsidRPr="00AE4F98">
        <w:rPr>
          <w:rFonts w:ascii="Times New Roman" w:hAnsi="Times New Roman" w:hint="cs"/>
          <w:spacing w:val="-6"/>
          <w:rtl/>
          <w:lang w:bidi="ar"/>
        </w:rPr>
        <w:t>، تحسيناً صياغياً للفقرة</w:t>
      </w:r>
      <w:r w:rsidRPr="00AE4F98">
        <w:rPr>
          <w:rFonts w:ascii="Times New Roman" w:hAnsi="Times New Roman" w:hint="eastAsia"/>
          <w:spacing w:val="-6"/>
          <w:rtl/>
          <w:lang w:bidi="ar"/>
        </w:rPr>
        <w:t> </w:t>
      </w:r>
      <w:r w:rsidRPr="00AE4F98">
        <w:rPr>
          <w:rFonts w:ascii="Times New Roman" w:hAnsi="Times New Roman"/>
          <w:spacing w:val="-6"/>
        </w:rPr>
        <w:t>2</w:t>
      </w:r>
      <w:r w:rsidRPr="00AE4F98">
        <w:rPr>
          <w:rFonts w:ascii="Times New Roman" w:hAnsi="Times New Roman" w:hint="cs"/>
          <w:spacing w:val="-6"/>
          <w:rtl/>
          <w:lang w:bidi="ar"/>
        </w:rPr>
        <w:t xml:space="preserve"> من القواعد المقترحة يسهّل فهمها.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33.5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و</w:t>
      </w:r>
      <w:r w:rsidRPr="00AE4F98">
        <w:rPr>
          <w:rFonts w:ascii="Times New Roman" w:hAnsi="Times New Roman" w:hint="cs"/>
          <w:b/>
          <w:bCs/>
          <w:rtl/>
          <w:lang w:bidi="ar"/>
        </w:rPr>
        <w:t>السيدة زولر</w:t>
      </w:r>
      <w:r w:rsidRPr="00AE4F98">
        <w:rPr>
          <w:rFonts w:ascii="Times New Roman" w:hAnsi="Times New Roman" w:hint="cs"/>
          <w:rtl/>
          <w:lang w:bidi="ar"/>
        </w:rPr>
        <w:t xml:space="preserve"> إن النص ينبغي أن يعدل على النحو الذي اقترحته إدارة فرنسا.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34.5</w:t>
      </w:r>
      <w:r w:rsidRPr="00AE4F98">
        <w:rPr>
          <w:rFonts w:ascii="Times New Roman" w:hAnsi="Times New Roman"/>
        </w:rPr>
        <w:tab/>
      </w:r>
      <w:r w:rsidRPr="00AE4F98">
        <w:rPr>
          <w:rFonts w:ascii="Times New Roman" w:hAnsi="Times New Roman" w:hint="cs"/>
          <w:b/>
          <w:bCs/>
          <w:rtl/>
        </w:rPr>
        <w:t>و</w:t>
      </w:r>
      <w:r w:rsidRPr="00AE4F98">
        <w:rPr>
          <w:rFonts w:ascii="Times New Roman" w:hAnsi="Times New Roman" w:hint="cs"/>
          <w:b/>
          <w:bCs/>
          <w:rtl/>
          <w:lang w:bidi="ar"/>
        </w:rPr>
        <w:t>اتُفق</w:t>
      </w:r>
      <w:r w:rsidRPr="00AE4F98">
        <w:rPr>
          <w:rFonts w:ascii="Times New Roman" w:hAnsi="Times New Roman" w:hint="cs"/>
          <w:rtl/>
          <w:lang w:bidi="ar"/>
        </w:rPr>
        <w:t xml:space="preserve"> على ذلك.</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35.5</w:t>
      </w:r>
      <w:r w:rsidRPr="00AE4F98">
        <w:rPr>
          <w:rFonts w:ascii="Times New Roman" w:hAnsi="Times New Roman"/>
        </w:rPr>
        <w:tab/>
      </w:r>
      <w:r w:rsidRPr="00AE4F98">
        <w:rPr>
          <w:rFonts w:ascii="Times New Roman" w:hAnsi="Times New Roman" w:hint="cs"/>
          <w:spacing w:val="-4"/>
          <w:rtl/>
          <w:lang w:bidi="ar"/>
        </w:rPr>
        <w:t xml:space="preserve">ولفتت </w:t>
      </w:r>
      <w:r w:rsidRPr="00AE4F98">
        <w:rPr>
          <w:rFonts w:ascii="Times New Roman" w:hAnsi="Times New Roman" w:hint="cs"/>
          <w:b/>
          <w:bCs/>
          <w:spacing w:val="-4"/>
          <w:rtl/>
          <w:lang w:bidi="ar"/>
        </w:rPr>
        <w:t>السيدة زولر</w:t>
      </w:r>
      <w:r w:rsidRPr="00AE4F98">
        <w:rPr>
          <w:rFonts w:ascii="Times New Roman" w:hAnsi="Times New Roman" w:hint="cs"/>
          <w:spacing w:val="-4"/>
          <w:rtl/>
          <w:lang w:bidi="ar"/>
        </w:rPr>
        <w:t xml:space="preserve"> الانتباه إلى الفقرة </w:t>
      </w:r>
      <w:r w:rsidRPr="00AE4F98">
        <w:rPr>
          <w:rFonts w:ascii="Times New Roman" w:hAnsi="Times New Roman"/>
          <w:spacing w:val="-4"/>
          <w:lang w:bidi="ar"/>
        </w:rPr>
        <w:t>3</w:t>
      </w:r>
      <w:r w:rsidRPr="00AE4F98">
        <w:rPr>
          <w:rFonts w:ascii="Times New Roman" w:hAnsi="Times New Roman" w:hint="cs"/>
          <w:spacing w:val="-4"/>
          <w:rtl/>
        </w:rPr>
        <w:t xml:space="preserve"> من </w:t>
      </w:r>
      <w:r w:rsidRPr="00AE4F98">
        <w:rPr>
          <w:rFonts w:ascii="Times New Roman" w:hAnsi="Times New Roman" w:hint="cs"/>
          <w:spacing w:val="-4"/>
          <w:rtl/>
          <w:lang w:bidi="ar"/>
        </w:rPr>
        <w:t xml:space="preserve">التعليقات </w:t>
      </w:r>
      <w:r w:rsidRPr="00AE4F98">
        <w:rPr>
          <w:rFonts w:ascii="Times New Roman" w:hAnsi="Times New Roman" w:hint="cs"/>
          <w:spacing w:val="-4"/>
          <w:rtl/>
          <w:lang w:bidi="ar-SY"/>
        </w:rPr>
        <w:t xml:space="preserve">الواردة </w:t>
      </w:r>
      <w:r w:rsidRPr="00AE4F98">
        <w:rPr>
          <w:rFonts w:ascii="Times New Roman" w:hAnsi="Times New Roman" w:hint="cs"/>
          <w:spacing w:val="-4"/>
          <w:rtl/>
          <w:lang w:bidi="ar"/>
        </w:rPr>
        <w:t>من إدارة من الصين والمتضمنة في الملحق</w:t>
      </w:r>
      <w:r w:rsidRPr="00AE4F98">
        <w:rPr>
          <w:rFonts w:ascii="Times New Roman" w:hAnsi="Times New Roman" w:hint="eastAsia"/>
          <w:spacing w:val="-4"/>
          <w:rtl/>
          <w:lang w:bidi="ar"/>
        </w:rPr>
        <w:t> </w:t>
      </w:r>
      <w:r w:rsidRPr="00AE4F98">
        <w:rPr>
          <w:rFonts w:ascii="Times New Roman" w:hAnsi="Times New Roman"/>
          <w:spacing w:val="-4"/>
        </w:rPr>
        <w:t>9</w:t>
      </w:r>
      <w:r w:rsidRPr="00AE4F98">
        <w:rPr>
          <w:rFonts w:ascii="Times New Roman" w:hAnsi="Times New Roman" w:hint="cs"/>
          <w:spacing w:val="-4"/>
          <w:rtl/>
          <w:lang w:bidi="ar"/>
        </w:rPr>
        <w:t xml:space="preserve"> بالوثيقة</w:t>
      </w:r>
      <w:r w:rsidRPr="00AE4F98">
        <w:rPr>
          <w:rFonts w:ascii="Times New Roman" w:hAnsi="Times New Roman" w:hint="eastAsia"/>
          <w:spacing w:val="-4"/>
          <w:rtl/>
          <w:lang w:bidi="ar"/>
        </w:rPr>
        <w:t> </w:t>
      </w:r>
      <w:r w:rsidRPr="00AE4F98">
        <w:rPr>
          <w:rFonts w:ascii="Times New Roman" w:hAnsi="Times New Roman" w:hint="cs"/>
          <w:spacing w:val="-4"/>
        </w:rPr>
        <w:t>RRB13</w:t>
      </w:r>
      <w:r w:rsidRPr="00AE4F98">
        <w:rPr>
          <w:rFonts w:ascii="Times New Roman" w:hAnsi="Times New Roman"/>
          <w:spacing w:val="-4"/>
        </w:rPr>
        <w:noBreakHyphen/>
      </w:r>
      <w:r w:rsidRPr="00AE4F98">
        <w:rPr>
          <w:rFonts w:ascii="Times New Roman" w:hAnsi="Times New Roman" w:hint="cs"/>
          <w:spacing w:val="-4"/>
        </w:rPr>
        <w:t>1/2</w:t>
      </w:r>
      <w:r w:rsidRPr="00AE4F98">
        <w:rPr>
          <w:rFonts w:ascii="Times New Roman" w:hAnsi="Times New Roman" w:hint="cs"/>
          <w:spacing w:val="-4"/>
          <w:rtl/>
          <w:lang w:bidi="ar"/>
        </w:rPr>
        <w:t>،</w:t>
      </w:r>
      <w:r w:rsidRPr="00AE4F98">
        <w:rPr>
          <w:rFonts w:ascii="Times New Roman" w:hAnsi="Times New Roman" w:hint="cs"/>
          <w:rtl/>
          <w:lang w:bidi="ar"/>
        </w:rPr>
        <w:t xml:space="preserve"> والتي فهمتها على أنها تقترح التعامل مع الإدارات التي تواجه حالات تأخير في الدفع على أساس كل حالة على حدة بدلاً من توجيه القواعد الإجرائية باتجاه </w:t>
      </w:r>
      <w:r w:rsidRPr="00AE4F98">
        <w:rPr>
          <w:rFonts w:ascii="Times New Roman" w:hAnsi="Times New Roman" w:hint="cs"/>
          <w:spacing w:val="-4"/>
          <w:rtl/>
          <w:lang w:bidi="ar"/>
        </w:rPr>
        <w:t>اجتماع</w:t>
      </w:r>
      <w:r w:rsidRPr="00AE4F98">
        <w:rPr>
          <w:rFonts w:ascii="Times New Roman" w:hAnsi="Times New Roman"/>
          <w:spacing w:val="-4"/>
          <w:rtl/>
          <w:lang w:bidi="ar"/>
        </w:rPr>
        <w:t xml:space="preserve"> النشرة الإعلامية الدولية للترددات</w:t>
      </w:r>
      <w:r w:rsidRPr="00AE4F98">
        <w:rPr>
          <w:rFonts w:ascii="Times New Roman" w:hAnsi="Times New Roman" w:hint="cs"/>
          <w:spacing w:val="-4"/>
          <w:rtl/>
          <w:lang w:bidi="ar"/>
        </w:rPr>
        <w:t xml:space="preserve"> الصادرة عن مكتب الاتصالات الراديوية </w:t>
      </w:r>
      <w:r w:rsidRPr="00AE4F98">
        <w:rPr>
          <w:rFonts w:ascii="Times New Roman" w:hAnsi="Times New Roman"/>
          <w:spacing w:val="-4"/>
        </w:rPr>
        <w:t>(</w:t>
      </w:r>
      <w:r w:rsidRPr="00AE4F98">
        <w:rPr>
          <w:rFonts w:ascii="Times New Roman" w:hAnsi="Times New Roman"/>
          <w:spacing w:val="-4"/>
          <w:lang w:val="en-GB"/>
        </w:rPr>
        <w:t>BR IFIC</w:t>
      </w:r>
      <w:r w:rsidRPr="00AE4F98">
        <w:rPr>
          <w:rFonts w:ascii="Times New Roman" w:hAnsi="Times New Roman"/>
          <w:spacing w:val="-4"/>
        </w:rPr>
        <w:t>)</w:t>
      </w:r>
      <w:r w:rsidRPr="00AE4F98">
        <w:rPr>
          <w:rFonts w:ascii="Times New Roman" w:hAnsi="Times New Roman" w:hint="cs"/>
          <w:spacing w:val="-4"/>
          <w:rtl/>
        </w:rPr>
        <w:t xml:space="preserve"> الذي ينظر في إلغاء بطاقة تبليغ لشبكة ساتلية بسبب عدم الدفع</w:t>
      </w:r>
      <w:r w:rsidRPr="00AE4F98">
        <w:rPr>
          <w:rFonts w:ascii="Times New Roman" w:hAnsi="Times New Roman" w:hint="cs"/>
          <w:spacing w:val="-4"/>
          <w:rtl/>
          <w:lang w:bidi="ar"/>
        </w:rPr>
        <w:t>. واقترحت التعديلات التالية. في</w:t>
      </w:r>
      <w:r w:rsidRPr="00AE4F98">
        <w:rPr>
          <w:rFonts w:ascii="Times New Roman" w:hAnsi="Times New Roman" w:hint="eastAsia"/>
          <w:spacing w:val="-4"/>
          <w:rtl/>
          <w:lang w:bidi="ar"/>
        </w:rPr>
        <w:t> </w:t>
      </w:r>
      <w:r w:rsidRPr="00AE4F98">
        <w:rPr>
          <w:rFonts w:ascii="Times New Roman" w:hAnsi="Times New Roman" w:hint="cs"/>
          <w:spacing w:val="-4"/>
          <w:rtl/>
          <w:lang w:bidi="ar"/>
        </w:rPr>
        <w:t>الفقرة</w:t>
      </w:r>
      <w:r w:rsidRPr="00AE4F98">
        <w:rPr>
          <w:rFonts w:ascii="Times New Roman" w:hAnsi="Times New Roman" w:hint="eastAsia"/>
          <w:spacing w:val="-4"/>
          <w:rtl/>
          <w:lang w:bidi="ar"/>
        </w:rPr>
        <w:t> </w:t>
      </w:r>
      <w:r w:rsidRPr="00AE4F98">
        <w:rPr>
          <w:rFonts w:ascii="Times New Roman" w:hAnsi="Times New Roman"/>
          <w:spacing w:val="-4"/>
        </w:rPr>
        <w:t>3</w:t>
      </w:r>
      <w:r w:rsidRPr="00AE4F98">
        <w:rPr>
          <w:rFonts w:ascii="Times New Roman" w:hAnsi="Times New Roman" w:hint="cs"/>
          <w:rtl/>
          <w:lang w:bidi="ar-SY"/>
        </w:rPr>
        <w:t xml:space="preserve"> من القواعد المقترحة، يُستصوب القول: "... </w:t>
      </w:r>
      <w:r w:rsidRPr="00AE4F98">
        <w:rPr>
          <w:rFonts w:ascii="Times New Roman" w:hAnsi="Times New Roman" w:hint="cs"/>
          <w:rtl/>
          <w:lang w:bidi="ar"/>
        </w:rPr>
        <w:t>اجتماع</w:t>
      </w:r>
      <w:r w:rsidRPr="00AE4F98">
        <w:rPr>
          <w:rFonts w:ascii="Times New Roman" w:hAnsi="Times New Roman"/>
          <w:rtl/>
          <w:lang w:bidi="ar"/>
        </w:rPr>
        <w:t xml:space="preserve"> النشرة الإعلامية الدولية للترددات</w:t>
      </w:r>
      <w:r w:rsidRPr="00AE4F98">
        <w:rPr>
          <w:rFonts w:ascii="Times New Roman" w:hAnsi="Times New Roman" w:hint="cs"/>
          <w:rtl/>
          <w:lang w:bidi="ar"/>
        </w:rPr>
        <w:t xml:space="preserve"> لدى مكتب الاتصالات الراديوية الذي عادة ما يستغرق فترة لا تزيد عن ستة أسابيع ..." في حال طالت تلك الفترة بسبب العُطَل مثلاً. وفي</w:t>
      </w:r>
      <w:r w:rsidRPr="00AE4F98">
        <w:rPr>
          <w:rFonts w:ascii="Times New Roman" w:hAnsi="Times New Roman" w:hint="eastAsia"/>
          <w:rtl/>
          <w:lang w:bidi="ar"/>
        </w:rPr>
        <w:t> </w:t>
      </w:r>
      <w:r w:rsidRPr="00AE4F98">
        <w:rPr>
          <w:rFonts w:ascii="Times New Roman" w:hAnsi="Times New Roman" w:hint="cs"/>
          <w:rtl/>
          <w:lang w:bidi="ar"/>
        </w:rPr>
        <w:t>الفقرة</w:t>
      </w:r>
      <w:r w:rsidRPr="00AE4F98">
        <w:rPr>
          <w:rFonts w:ascii="Times New Roman" w:hAnsi="Times New Roman" w:hint="eastAsia"/>
          <w:rtl/>
          <w:lang w:bidi="ar"/>
        </w:rPr>
        <w:t> </w:t>
      </w:r>
      <w:r w:rsidRPr="00AE4F98">
        <w:rPr>
          <w:rFonts w:ascii="Times New Roman" w:hAnsi="Times New Roman"/>
        </w:rPr>
        <w:t>5</w:t>
      </w:r>
      <w:r w:rsidRPr="00AE4F98">
        <w:rPr>
          <w:rFonts w:ascii="Times New Roman" w:hAnsi="Times New Roman" w:hint="cs"/>
          <w:rtl/>
          <w:lang w:bidi="ar-SY"/>
        </w:rPr>
        <w:t xml:space="preserve">، </w:t>
      </w:r>
      <w:r w:rsidRPr="00AE4F98">
        <w:rPr>
          <w:rFonts w:ascii="Times New Roman" w:hAnsi="Times New Roman" w:hint="cs"/>
          <w:rtl/>
          <w:lang w:bidi="ar"/>
        </w:rPr>
        <w:t>اقترحت حذف عبارة "إذا</w:t>
      </w:r>
      <w:r w:rsidRPr="00AE4F98">
        <w:rPr>
          <w:rFonts w:ascii="Times New Roman" w:hAnsi="Times New Roman"/>
          <w:rtl/>
          <w:lang w:bidi="ar-SA"/>
        </w:rPr>
        <w:t xml:space="preserve"> ما رغبت الإدارة المعنية في ذلك</w:t>
      </w:r>
      <w:r w:rsidRPr="00AE4F98">
        <w:rPr>
          <w:rFonts w:ascii="Times New Roman" w:hAnsi="Times New Roman" w:hint="cs"/>
          <w:rtl/>
          <w:lang w:bidi="ar-SA"/>
        </w:rPr>
        <w:t>"،</w:t>
      </w:r>
      <w:r w:rsidRPr="00AE4F98">
        <w:rPr>
          <w:rFonts w:ascii="Times New Roman" w:hAnsi="Times New Roman" w:hint="cs"/>
          <w:rtl/>
          <w:lang w:bidi="ar"/>
        </w:rPr>
        <w:t xml:space="preserve"> لأن من المفيد للجنة أن تعرف كم مرة جرى إلغاء بطاقات التبليغ </w:t>
      </w:r>
      <w:r w:rsidRPr="00AE4F98">
        <w:rPr>
          <w:rFonts w:ascii="Times New Roman" w:hAnsi="Times New Roman"/>
          <w:rtl/>
          <w:lang w:bidi="ar-SA"/>
        </w:rPr>
        <w:t>جراء عدم</w:t>
      </w:r>
      <w:r w:rsidRPr="00AE4F98">
        <w:rPr>
          <w:rFonts w:ascii="Times New Roman" w:hAnsi="Times New Roman" w:hint="cs"/>
          <w:rtl/>
          <w:lang w:bidi="ar-SA"/>
        </w:rPr>
        <w:t xml:space="preserve"> </w:t>
      </w:r>
      <w:r w:rsidRPr="00AE4F98">
        <w:rPr>
          <w:rFonts w:ascii="Times New Roman" w:hAnsi="Times New Roman" w:hint="cs"/>
          <w:rtl/>
          <w:lang w:bidi="ar"/>
        </w:rPr>
        <w:t xml:space="preserve">استلام المدفوعات بعد اجتماع النشرة </w:t>
      </w:r>
      <w:r w:rsidRPr="00AE4F98">
        <w:rPr>
          <w:rFonts w:ascii="Times New Roman" w:hAnsi="Times New Roman"/>
          <w:lang w:val="en-GB"/>
        </w:rPr>
        <w:t>BR IFIC</w:t>
      </w:r>
      <w:r w:rsidRPr="00AE4F98">
        <w:rPr>
          <w:rFonts w:ascii="Times New Roman" w:hAnsi="Times New Roman" w:hint="cs"/>
          <w:rtl/>
          <w:lang w:bidi="ar"/>
        </w:rPr>
        <w:t xml:space="preserve"> الذي اتُخذ فيه قرار إلغائها.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rPr>
        <w:t>36.5</w:t>
      </w:r>
      <w:r w:rsidRPr="00AE4F98">
        <w:rPr>
          <w:rFonts w:ascii="Times New Roman" w:hAnsi="Times New Roman"/>
        </w:rPr>
        <w:tab/>
      </w:r>
      <w:r w:rsidRPr="00AE4F98">
        <w:rPr>
          <w:rFonts w:ascii="Times New Roman" w:hAnsi="Times New Roman" w:hint="cs"/>
          <w:spacing w:val="-4"/>
          <w:rtl/>
          <w:lang w:bidi="ar-SY"/>
        </w:rPr>
        <w:t xml:space="preserve">وإذ ذكر </w:t>
      </w:r>
      <w:r w:rsidRPr="00AE4F98">
        <w:rPr>
          <w:rFonts w:ascii="Times New Roman" w:hAnsi="Times New Roman" w:hint="cs"/>
          <w:b/>
          <w:bCs/>
          <w:spacing w:val="-4"/>
          <w:rtl/>
          <w:lang w:bidi="ar-SY"/>
        </w:rPr>
        <w:t>الرئيس</w:t>
      </w:r>
      <w:r w:rsidRPr="00AE4F98">
        <w:rPr>
          <w:rFonts w:ascii="Times New Roman" w:hAnsi="Times New Roman" w:hint="cs"/>
          <w:spacing w:val="-4"/>
          <w:rtl/>
          <w:lang w:bidi="ar-SY"/>
        </w:rPr>
        <w:t xml:space="preserve"> </w:t>
      </w:r>
      <w:r w:rsidRPr="00AE4F98">
        <w:rPr>
          <w:rFonts w:ascii="Times New Roman" w:hAnsi="Times New Roman" w:hint="cs"/>
          <w:spacing w:val="-4"/>
          <w:rtl/>
          <w:lang w:bidi="ar"/>
        </w:rPr>
        <w:t>أن المكتب لا يجد صعوبة في هذه التغييرات، اقترح الموافقة على التعديلات التي اقترحتها السيدة زولر.</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37.5</w:t>
      </w:r>
      <w:r w:rsidRPr="00AE4F98">
        <w:rPr>
          <w:rFonts w:ascii="Times New Roman" w:hAnsi="Times New Roman"/>
        </w:rPr>
        <w:tab/>
      </w:r>
      <w:r w:rsidRPr="00AE4F98">
        <w:rPr>
          <w:rFonts w:ascii="Times New Roman" w:hAnsi="Times New Roman" w:hint="cs"/>
          <w:b/>
          <w:bCs/>
          <w:rtl/>
        </w:rPr>
        <w:t>و</w:t>
      </w:r>
      <w:r w:rsidRPr="00AE4F98">
        <w:rPr>
          <w:rFonts w:ascii="Times New Roman" w:hAnsi="Times New Roman" w:hint="cs"/>
          <w:b/>
          <w:bCs/>
          <w:rtl/>
          <w:lang w:bidi="ar"/>
        </w:rPr>
        <w:t>اتُفق</w:t>
      </w:r>
      <w:r w:rsidRPr="00AE4F98">
        <w:rPr>
          <w:rFonts w:ascii="Times New Roman" w:hAnsi="Times New Roman" w:hint="cs"/>
          <w:rtl/>
          <w:lang w:bidi="ar"/>
        </w:rPr>
        <w:t xml:space="preserve"> على ذلك.</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38.5</w:t>
      </w:r>
      <w:r w:rsidRPr="00AE4F98">
        <w:rPr>
          <w:rFonts w:ascii="Times New Roman" w:hAnsi="Times New Roman"/>
        </w:rPr>
        <w:tab/>
      </w:r>
      <w:r w:rsidRPr="00AE4F98">
        <w:rPr>
          <w:rFonts w:ascii="Times New Roman" w:hAnsi="Times New Roman" w:hint="cs"/>
          <w:spacing w:val="-4"/>
          <w:rtl/>
          <w:lang w:bidi="ar-SY"/>
        </w:rPr>
        <w:t>وطلب</w:t>
      </w:r>
      <w:r w:rsidRPr="00AE4F98">
        <w:rPr>
          <w:rFonts w:ascii="Times New Roman" w:hAnsi="Times New Roman" w:hint="cs"/>
          <w:spacing w:val="-4"/>
          <w:rtl/>
          <w:lang w:bidi="ar"/>
        </w:rPr>
        <w:t xml:space="preserve"> </w:t>
      </w:r>
      <w:r w:rsidRPr="00AE4F98">
        <w:rPr>
          <w:rFonts w:ascii="Times New Roman" w:hAnsi="Times New Roman" w:hint="cs"/>
          <w:b/>
          <w:bCs/>
          <w:spacing w:val="-4"/>
          <w:rtl/>
          <w:lang w:bidi="ar"/>
        </w:rPr>
        <w:t>السيد ستريليتس</w:t>
      </w:r>
      <w:r w:rsidRPr="00AE4F98">
        <w:rPr>
          <w:rFonts w:ascii="Times New Roman" w:hAnsi="Times New Roman" w:hint="cs"/>
          <w:spacing w:val="-4"/>
          <w:rtl/>
          <w:lang w:bidi="ar"/>
        </w:rPr>
        <w:t xml:space="preserve"> توضيحاً لتعليقات إدارة الصين. هل هي تعني أن كل الحالات ينبغي أن ينظر فيها على أساس </w:t>
      </w:r>
      <w:r w:rsidRPr="00AE4F98">
        <w:rPr>
          <w:rFonts w:ascii="Times New Roman" w:hAnsi="Times New Roman" w:hint="cs"/>
          <w:rtl/>
          <w:lang w:bidi="ar"/>
        </w:rPr>
        <w:t>كل حالة على حدة؟ وفي رأيه، إذا وافقت اللجنة على القواعد المقترحة، فمن المؤكد أنها تنطبق على جميع الحالات.</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39.5</w:t>
      </w:r>
      <w:r w:rsidRPr="00AE4F98">
        <w:rPr>
          <w:rFonts w:ascii="Times New Roman" w:hAnsi="Times New Roman"/>
        </w:rPr>
        <w:tab/>
      </w:r>
      <w:r w:rsidRPr="00AE4F98">
        <w:rPr>
          <w:rFonts w:ascii="Times New Roman" w:hAnsi="Times New Roman" w:hint="cs"/>
          <w:rtl/>
          <w:lang w:bidi="ar"/>
        </w:rPr>
        <w:t xml:space="preserve">وذكر </w:t>
      </w:r>
      <w:r w:rsidRPr="00AE4F98">
        <w:rPr>
          <w:rFonts w:ascii="Times New Roman" w:hAnsi="Times New Roman" w:hint="cs"/>
          <w:b/>
          <w:bCs/>
          <w:rtl/>
          <w:lang w:bidi="ar"/>
        </w:rPr>
        <w:t>الرئيس</w:t>
      </w:r>
      <w:r w:rsidRPr="00AE4F98">
        <w:rPr>
          <w:rFonts w:ascii="Times New Roman" w:hAnsi="Times New Roman" w:hint="cs"/>
          <w:rtl/>
          <w:lang w:bidi="ar"/>
        </w:rPr>
        <w:t xml:space="preserve"> أن القواعد، بعد الموافقة عليها، سوف تطبق في الواقع بالتساوي على جميع الحالات.</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40.5</w:t>
      </w:r>
      <w:r w:rsidRPr="00AE4F98">
        <w:rPr>
          <w:rFonts w:ascii="Times New Roman" w:hAnsi="Times New Roman"/>
        </w:rPr>
        <w:tab/>
      </w:r>
      <w:r w:rsidRPr="00AE4F98">
        <w:rPr>
          <w:rFonts w:ascii="Times New Roman" w:hAnsi="Times New Roman" w:hint="cs"/>
          <w:rtl/>
          <w:lang w:bidi="ar"/>
        </w:rPr>
        <w:t>و</w:t>
      </w:r>
      <w:r w:rsidRPr="00AE4F98">
        <w:rPr>
          <w:rFonts w:ascii="Times New Roman" w:hAnsi="Times New Roman"/>
          <w:rtl/>
          <w:lang w:bidi="ar"/>
        </w:rPr>
        <w:t xml:space="preserve">أكد </w:t>
      </w:r>
      <w:r w:rsidRPr="00AE4F98">
        <w:rPr>
          <w:rFonts w:ascii="Times New Roman" w:hAnsi="Times New Roman"/>
          <w:b/>
          <w:bCs/>
          <w:rtl/>
          <w:lang w:bidi="ar"/>
        </w:rPr>
        <w:t>رئيس</w:t>
      </w:r>
      <w:r w:rsidRPr="00AE4F98">
        <w:rPr>
          <w:rFonts w:ascii="Times New Roman" w:hAnsi="Times New Roman" w:hint="cs"/>
          <w:b/>
          <w:bCs/>
          <w:rtl/>
          <w:lang w:bidi="ar"/>
        </w:rPr>
        <w:t xml:space="preserve"> دائرة الخدمات الفضائية</w:t>
      </w:r>
      <w:r w:rsidRPr="00AE4F98">
        <w:rPr>
          <w:rFonts w:ascii="Times New Roman" w:hAnsi="Times New Roman" w:hint="cs"/>
          <w:rtl/>
          <w:lang w:bidi="ar"/>
        </w:rPr>
        <w:t xml:space="preserve"> إفادة</w:t>
      </w:r>
      <w:r w:rsidRPr="00AE4F98">
        <w:rPr>
          <w:rFonts w:ascii="Times New Roman" w:hAnsi="Times New Roman"/>
          <w:rtl/>
          <w:lang w:bidi="ar"/>
        </w:rPr>
        <w:t xml:space="preserve"> الرئيس</w:t>
      </w:r>
      <w:r w:rsidRPr="00AE4F98">
        <w:rPr>
          <w:rFonts w:ascii="Times New Roman" w:hAnsi="Times New Roman" w:hint="cs"/>
          <w:rtl/>
          <w:lang w:bidi="ar"/>
        </w:rPr>
        <w:t xml:space="preserve"> قائلاً إن المكتب فحص </w:t>
      </w:r>
      <w:r w:rsidRPr="00AE4F98">
        <w:rPr>
          <w:rFonts w:ascii="Times New Roman" w:hAnsi="Times New Roman"/>
          <w:rtl/>
          <w:lang w:bidi="ar"/>
        </w:rPr>
        <w:t>جميع الدفعات المستلمة بعد</w:t>
      </w:r>
      <w:r w:rsidRPr="00AE4F98">
        <w:rPr>
          <w:rFonts w:ascii="Times New Roman" w:hAnsi="Times New Roman"/>
          <w:rtl/>
        </w:rPr>
        <w:t xml:space="preserve"> مهلة الشهور الستة</w:t>
      </w:r>
      <w:r w:rsidRPr="00AE4F98">
        <w:rPr>
          <w:rFonts w:ascii="Times New Roman" w:hAnsi="Times New Roman"/>
          <w:rtl/>
          <w:lang w:bidi="ar"/>
        </w:rPr>
        <w:t xml:space="preserve"> على أساس كل حالة على حدة</w:t>
      </w:r>
      <w:r w:rsidRPr="00AE4F98">
        <w:rPr>
          <w:rFonts w:ascii="Times New Roman" w:hAnsi="Times New Roman" w:hint="cs"/>
          <w:rtl/>
          <w:lang w:bidi="ar"/>
        </w:rPr>
        <w:t>. وفي اجتماع</w:t>
      </w:r>
      <w:r w:rsidRPr="00AE4F98">
        <w:rPr>
          <w:rFonts w:ascii="Times New Roman" w:hAnsi="Times New Roman"/>
          <w:rtl/>
          <w:lang w:bidi="ar"/>
        </w:rPr>
        <w:t xml:space="preserve"> النشرة الإعلامية الدولية للترددات</w:t>
      </w:r>
      <w:r w:rsidRPr="00AE4F98">
        <w:rPr>
          <w:rFonts w:ascii="Times New Roman" w:hAnsi="Times New Roman" w:hint="cs"/>
          <w:rtl/>
          <w:lang w:bidi="ar"/>
        </w:rPr>
        <w:t xml:space="preserve"> لدى مكتب الاتصالات </w:t>
      </w:r>
      <w:r w:rsidRPr="00AE4F98">
        <w:rPr>
          <w:rFonts w:ascii="Times New Roman" w:hAnsi="Times New Roman" w:hint="cs"/>
          <w:spacing w:val="-4"/>
          <w:rtl/>
          <w:lang w:bidi="ar"/>
        </w:rPr>
        <w:t xml:space="preserve">الراديوية </w:t>
      </w:r>
      <w:r w:rsidRPr="00AE4F98">
        <w:rPr>
          <w:rFonts w:ascii="Times New Roman" w:hAnsi="Times New Roman"/>
          <w:spacing w:val="-4"/>
        </w:rPr>
        <w:t>(</w:t>
      </w:r>
      <w:r w:rsidRPr="00AE4F98">
        <w:rPr>
          <w:rFonts w:ascii="Times New Roman" w:hAnsi="Times New Roman"/>
          <w:spacing w:val="-4"/>
          <w:lang w:val="en-GB"/>
        </w:rPr>
        <w:t>BR IFIC</w:t>
      </w:r>
      <w:r w:rsidRPr="00AE4F98">
        <w:rPr>
          <w:rFonts w:ascii="Times New Roman" w:hAnsi="Times New Roman"/>
          <w:spacing w:val="-4"/>
        </w:rPr>
        <w:t>)</w:t>
      </w:r>
      <w:r w:rsidRPr="00AE4F98">
        <w:rPr>
          <w:rFonts w:ascii="Times New Roman" w:hAnsi="Times New Roman" w:hint="cs"/>
          <w:spacing w:val="-4"/>
          <w:rtl/>
          <w:lang w:bidi="ar"/>
        </w:rPr>
        <w:t xml:space="preserve"> الذي ينعقد</w:t>
      </w:r>
      <w:r w:rsidRPr="00AE4F98">
        <w:rPr>
          <w:rFonts w:ascii="Times New Roman" w:hAnsi="Times New Roman"/>
          <w:spacing w:val="-4"/>
          <w:rtl/>
          <w:lang w:bidi="ar"/>
        </w:rPr>
        <w:t xml:space="preserve"> عادة </w:t>
      </w:r>
      <w:r w:rsidRPr="00AE4F98">
        <w:rPr>
          <w:rFonts w:ascii="Times New Roman" w:hAnsi="Times New Roman" w:hint="cs"/>
          <w:spacing w:val="-4"/>
          <w:rtl/>
          <w:lang w:bidi="ar"/>
        </w:rPr>
        <w:t>في</w:t>
      </w:r>
      <w:r w:rsidRPr="00AE4F98">
        <w:rPr>
          <w:rFonts w:ascii="Times New Roman" w:hAnsi="Times New Roman"/>
          <w:spacing w:val="-4"/>
          <w:rtl/>
          <w:lang w:bidi="ar"/>
        </w:rPr>
        <w:t xml:space="preserve"> موعد لا يتجاوز ستة أسابيع من </w:t>
      </w:r>
      <w:r w:rsidRPr="00AE4F98">
        <w:rPr>
          <w:rFonts w:ascii="Times New Roman" w:hAnsi="Times New Roman"/>
          <w:spacing w:val="-4"/>
          <w:rtl/>
        </w:rPr>
        <w:t xml:space="preserve">انقضاء </w:t>
      </w:r>
      <w:r w:rsidRPr="00AE4F98">
        <w:rPr>
          <w:rFonts w:ascii="Times New Roman" w:hAnsi="Times New Roman"/>
          <w:spacing w:val="-4"/>
          <w:rtl/>
          <w:lang w:bidi="ar"/>
        </w:rPr>
        <w:t>المهلة</w:t>
      </w:r>
      <w:r w:rsidRPr="00AE4F98">
        <w:rPr>
          <w:rFonts w:ascii="Times New Roman" w:hAnsi="Times New Roman" w:hint="cs"/>
          <w:spacing w:val="-4"/>
          <w:rtl/>
          <w:lang w:bidi="ar"/>
        </w:rPr>
        <w:t>،</w:t>
      </w:r>
      <w:r w:rsidRPr="00AE4F98">
        <w:rPr>
          <w:rFonts w:ascii="Times New Roman" w:hAnsi="Times New Roman"/>
          <w:spacing w:val="-4"/>
          <w:rtl/>
          <w:lang w:bidi="ar"/>
        </w:rPr>
        <w:t xml:space="preserve"> نظر المكتب</w:t>
      </w:r>
      <w:r w:rsidRPr="00AE4F98">
        <w:rPr>
          <w:rFonts w:ascii="Times New Roman" w:hAnsi="Times New Roman" w:hint="cs"/>
          <w:spacing w:val="-4"/>
          <w:rtl/>
          <w:lang w:bidi="ar"/>
        </w:rPr>
        <w:t xml:space="preserve"> في بطاقات التبليغ التي</w:t>
      </w:r>
      <w:r w:rsidRPr="00AE4F98">
        <w:rPr>
          <w:rFonts w:ascii="Times New Roman" w:hAnsi="Times New Roman" w:hint="eastAsia"/>
          <w:spacing w:val="-4"/>
          <w:rtl/>
          <w:lang w:bidi="ar"/>
        </w:rPr>
        <w:t> </w:t>
      </w:r>
      <w:r w:rsidRPr="00AE4F98">
        <w:rPr>
          <w:rFonts w:ascii="Times New Roman" w:hAnsi="Times New Roman" w:hint="cs"/>
          <w:spacing w:val="-4"/>
          <w:rtl/>
          <w:lang w:bidi="ar"/>
        </w:rPr>
        <w:t>يتعين</w:t>
      </w:r>
      <w:r w:rsidRPr="00AE4F98">
        <w:rPr>
          <w:rFonts w:ascii="Times New Roman" w:hAnsi="Times New Roman" w:hint="cs"/>
          <w:rtl/>
          <w:lang w:bidi="ar"/>
        </w:rPr>
        <w:t xml:space="preserve"> إلغاؤها وبت بشأنها. وقُدم تقرير إلى اللجنة بالاستنتاجات التي خلص إليها المكتب، مع إتاحة فرصة ل</w:t>
      </w:r>
      <w:r w:rsidRPr="00AE4F98">
        <w:rPr>
          <w:rFonts w:ascii="Times New Roman" w:hAnsi="Times New Roman"/>
          <w:rtl/>
          <w:lang w:bidi="ar"/>
        </w:rPr>
        <w:t xml:space="preserve">لإدارات للطعن </w:t>
      </w:r>
      <w:r w:rsidRPr="00AE4F98">
        <w:rPr>
          <w:rFonts w:ascii="Times New Roman" w:hAnsi="Times New Roman" w:hint="cs"/>
          <w:rtl/>
          <w:lang w:bidi="ar"/>
        </w:rPr>
        <w:t>ب</w:t>
      </w:r>
      <w:r w:rsidRPr="00AE4F98">
        <w:rPr>
          <w:rFonts w:ascii="Times New Roman" w:hAnsi="Times New Roman"/>
          <w:rtl/>
          <w:lang w:bidi="ar"/>
        </w:rPr>
        <w:t>الإلغاء.</w:t>
      </w:r>
      <w:r w:rsidRPr="00AE4F98">
        <w:rPr>
          <w:rFonts w:ascii="Times New Roman" w:hAnsi="Times New Roman" w:hint="cs"/>
          <w:rtl/>
          <w:lang w:bidi="ar"/>
        </w:rPr>
        <w:t xml:space="preserve"> وكان ال</w:t>
      </w:r>
      <w:r w:rsidRPr="00AE4F98">
        <w:rPr>
          <w:rFonts w:ascii="Times New Roman" w:hAnsi="Times New Roman"/>
          <w:rtl/>
          <w:lang w:bidi="ar"/>
        </w:rPr>
        <w:t xml:space="preserve">قرار </w:t>
      </w:r>
      <w:r w:rsidRPr="00AE4F98">
        <w:rPr>
          <w:rFonts w:ascii="Times New Roman" w:hAnsi="Times New Roman" w:hint="cs"/>
          <w:rtl/>
          <w:lang w:bidi="ar"/>
        </w:rPr>
        <w:t>ال</w:t>
      </w:r>
      <w:r w:rsidRPr="00AE4F98">
        <w:rPr>
          <w:rFonts w:ascii="Times New Roman" w:hAnsi="Times New Roman"/>
          <w:rtl/>
          <w:lang w:bidi="ar"/>
        </w:rPr>
        <w:t>نهائي بشأن الطلبات المقدمة من الإدارات</w:t>
      </w:r>
      <w:r w:rsidRPr="00AE4F98">
        <w:rPr>
          <w:rFonts w:ascii="Times New Roman" w:hAnsi="Times New Roman" w:hint="cs"/>
          <w:rtl/>
          <w:lang w:bidi="ar"/>
        </w:rPr>
        <w:t xml:space="preserve"> عائداً للجنة</w:t>
      </w:r>
      <w:r w:rsidRPr="00AE4F98">
        <w:rPr>
          <w:rFonts w:ascii="Times New Roman" w:hAnsi="Times New Roman"/>
          <w:rtl/>
          <w:lang w:bidi="ar"/>
        </w:rPr>
        <w:t xml:space="preserve"> على أساس كل حالة على حدة.</w:t>
      </w:r>
      <w:r w:rsidRPr="00AE4F98">
        <w:rPr>
          <w:rFonts w:ascii="Times New Roman" w:hAnsi="Times New Roman" w:hint="cs"/>
          <w:rtl/>
          <w:lang w:bidi="ar"/>
        </w:rPr>
        <w:t xml:space="preserve"> وإنه</w:t>
      </w:r>
      <w:r w:rsidRPr="00AE4F98">
        <w:rPr>
          <w:rFonts w:ascii="Times New Roman" w:hAnsi="Times New Roman"/>
          <w:rtl/>
          <w:lang w:bidi="ar"/>
        </w:rPr>
        <w:t xml:space="preserve"> يتفهم تعليق الصين </w:t>
      </w:r>
      <w:r w:rsidRPr="00AE4F98">
        <w:rPr>
          <w:rFonts w:ascii="Times New Roman" w:hAnsi="Times New Roman" w:hint="cs"/>
          <w:rtl/>
          <w:lang w:bidi="ar"/>
        </w:rPr>
        <w:t>الداعي</w:t>
      </w:r>
      <w:r w:rsidRPr="00AE4F98">
        <w:rPr>
          <w:rFonts w:ascii="Times New Roman" w:hAnsi="Times New Roman"/>
          <w:rtl/>
          <w:lang w:bidi="ar"/>
        </w:rPr>
        <w:t xml:space="preserve"> لبحث كل حالة على حدة </w:t>
      </w:r>
      <w:r w:rsidRPr="00AE4F98">
        <w:rPr>
          <w:rFonts w:ascii="Times New Roman" w:hAnsi="Times New Roman" w:hint="cs"/>
          <w:rtl/>
          <w:lang w:bidi="ar"/>
        </w:rPr>
        <w:t>ل</w:t>
      </w:r>
      <w:r w:rsidRPr="00AE4F98">
        <w:rPr>
          <w:rFonts w:ascii="Times New Roman" w:hAnsi="Times New Roman"/>
          <w:rtl/>
          <w:lang w:bidi="ar"/>
        </w:rPr>
        <w:t>جميع بطاقات التبليغ التي</w:t>
      </w:r>
      <w:r w:rsidRPr="00AE4F98">
        <w:rPr>
          <w:rFonts w:ascii="Times New Roman" w:hAnsi="Times New Roman" w:hint="cs"/>
          <w:rtl/>
          <w:lang w:bidi="ar"/>
        </w:rPr>
        <w:t xml:space="preserve"> استُلمت مدفوعاتها</w:t>
      </w:r>
      <w:r w:rsidRPr="00AE4F98">
        <w:rPr>
          <w:rFonts w:ascii="Times New Roman" w:hAnsi="Times New Roman"/>
          <w:rtl/>
          <w:lang w:bidi="ar"/>
        </w:rPr>
        <w:t xml:space="preserve"> بعد</w:t>
      </w:r>
      <w:r w:rsidRPr="00AE4F98">
        <w:rPr>
          <w:rFonts w:ascii="Times New Roman" w:hAnsi="Times New Roman"/>
          <w:rtl/>
        </w:rPr>
        <w:t xml:space="preserve"> انقضاء مهلة الشهور الستة</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41.5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إن إدارة الصين لا تريد، على حد فهمه، منح ستة أسابيع إضافية تلقائياً إلى الإدارات علاوة على مهلة</w:t>
      </w:r>
      <w:r w:rsidRPr="00AE4F98">
        <w:rPr>
          <w:rFonts w:ascii="Times New Roman" w:hAnsi="Times New Roman"/>
          <w:rtl/>
        </w:rPr>
        <w:t xml:space="preserve"> الشهور الستة</w:t>
      </w:r>
      <w:r w:rsidRPr="00AE4F98">
        <w:rPr>
          <w:rFonts w:ascii="Times New Roman" w:hAnsi="Times New Roman" w:hint="cs"/>
          <w:rtl/>
        </w:rPr>
        <w:t xml:space="preserve"> المحددة للدفع.</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42.5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 xml:space="preserve">السيد </w:t>
      </w:r>
      <w:r w:rsidRPr="00AE4F98">
        <w:rPr>
          <w:rFonts w:ascii="Times New Roman" w:hAnsi="Times New Roman" w:hint="cs"/>
          <w:b/>
          <w:bCs/>
          <w:rtl/>
        </w:rPr>
        <w:t>بيسي</w:t>
      </w:r>
      <w:r w:rsidRPr="00AE4F98">
        <w:rPr>
          <w:rFonts w:ascii="Times New Roman" w:hAnsi="Times New Roman" w:hint="cs"/>
          <w:rtl/>
          <w:lang w:bidi="ar"/>
        </w:rPr>
        <w:t xml:space="preserve"> </w:t>
      </w:r>
      <w:r w:rsidRPr="00AE4F98">
        <w:rPr>
          <w:rFonts w:ascii="Times New Roman" w:hAnsi="Times New Roman" w:hint="cs"/>
          <w:rtl/>
          <w:lang w:bidi="ar-SY"/>
        </w:rPr>
        <w:t>إ</w:t>
      </w:r>
      <w:r w:rsidRPr="00AE4F98">
        <w:rPr>
          <w:rFonts w:ascii="Times New Roman" w:hAnsi="Times New Roman" w:hint="cs"/>
          <w:rtl/>
          <w:lang w:bidi="ar"/>
        </w:rPr>
        <w:t>ن القواعد المقترحة تعطي صفة رسمية لممارسة المكتب الحالية وهي أسهل تطبيقاً من النهج الذي اقترحته إدارة الصين.</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43.5</w:t>
      </w:r>
      <w:r w:rsidRPr="00AE4F98">
        <w:rPr>
          <w:rFonts w:ascii="Times New Roman" w:hAnsi="Times New Roman"/>
        </w:rPr>
        <w:tab/>
      </w:r>
      <w:r w:rsidRPr="00AE4F98">
        <w:rPr>
          <w:rFonts w:ascii="Times New Roman" w:hAnsi="Times New Roman" w:hint="cs"/>
          <w:rtl/>
          <w:lang w:bidi="ar"/>
        </w:rPr>
        <w:t xml:space="preserve">وأيد </w:t>
      </w:r>
      <w:r w:rsidRPr="00AE4F98">
        <w:rPr>
          <w:rFonts w:ascii="Times New Roman" w:hAnsi="Times New Roman" w:hint="cs"/>
          <w:b/>
          <w:bCs/>
          <w:rtl/>
          <w:lang w:bidi="ar"/>
        </w:rPr>
        <w:t>السيد إيتو</w:t>
      </w:r>
      <w:r w:rsidRPr="00AE4F98">
        <w:rPr>
          <w:rFonts w:ascii="Times New Roman" w:hAnsi="Times New Roman" w:hint="cs"/>
          <w:rtl/>
          <w:lang w:bidi="ar"/>
        </w:rPr>
        <w:t xml:space="preserve"> رئيس</w:t>
      </w:r>
      <w:r w:rsidRPr="00AE4F98">
        <w:rPr>
          <w:rFonts w:ascii="Times New Roman" w:hAnsi="Times New Roman"/>
          <w:rtl/>
          <w:lang w:bidi="ar"/>
        </w:rPr>
        <w:t xml:space="preserve"> </w:t>
      </w:r>
      <w:r w:rsidRPr="00AE4F98">
        <w:rPr>
          <w:rFonts w:ascii="Times New Roman" w:hAnsi="Times New Roman" w:hint="cs"/>
          <w:rtl/>
          <w:lang w:bidi="ar"/>
        </w:rPr>
        <w:t>دائرة الخدمات الفضائية وممارسة المكتب الحالية قائلاً إن تحديد بحث كل حالة على حدة بشأن إلغاء أي بطاقة تبليغ لا تسدد مستحقاتها ضمن</w:t>
      </w:r>
      <w:r w:rsidRPr="00AE4F98">
        <w:rPr>
          <w:rFonts w:ascii="Times New Roman" w:hAnsi="Times New Roman"/>
          <w:rtl/>
        </w:rPr>
        <w:t xml:space="preserve"> مهلة الشهور الستة</w:t>
      </w:r>
      <w:r w:rsidRPr="00AE4F98">
        <w:rPr>
          <w:rFonts w:ascii="Times New Roman" w:hAnsi="Times New Roman" w:hint="cs"/>
          <w:rtl/>
          <w:lang w:bidi="ar"/>
        </w:rPr>
        <w:t xml:space="preserve"> قد يشجع الإدارات على إطالة استمهال </w:t>
      </w:r>
      <w:r w:rsidRPr="00AE4F98">
        <w:rPr>
          <w:rFonts w:ascii="Times New Roman" w:hAnsi="Times New Roman" w:hint="cs"/>
          <w:rtl/>
        </w:rPr>
        <w:t>ا</w:t>
      </w:r>
      <w:r w:rsidRPr="00AE4F98">
        <w:rPr>
          <w:rFonts w:ascii="Times New Roman" w:hAnsi="Times New Roman" w:hint="cs"/>
          <w:rtl/>
          <w:lang w:bidi="ar"/>
        </w:rPr>
        <w:t>لسداد.</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44.5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رئيس دائرة الخدمات الفضائية</w:t>
      </w:r>
      <w:r w:rsidRPr="00AE4F98">
        <w:rPr>
          <w:rFonts w:ascii="Times New Roman" w:hAnsi="Times New Roman" w:hint="cs"/>
          <w:rtl/>
          <w:lang w:bidi="ar"/>
        </w:rPr>
        <w:t xml:space="preserve"> إن القواعد المقترحة قد طُبقت منذ بدء العمل باسترداد التكاليف قبل عقد من الزمن، ولم تكن مدعاة لأي صعوبات أو مشاكل </w:t>
      </w:r>
      <w:r w:rsidRPr="00AE4F98">
        <w:rPr>
          <w:rFonts w:ascii="Times New Roman" w:hAnsi="Times New Roman"/>
          <w:rtl/>
          <w:lang w:bidi="ar"/>
        </w:rPr>
        <w:t>–</w:t>
      </w:r>
      <w:r w:rsidRPr="00AE4F98">
        <w:rPr>
          <w:rFonts w:ascii="Times New Roman" w:hAnsi="Times New Roman" w:hint="cs"/>
          <w:rtl/>
          <w:lang w:bidi="ar"/>
        </w:rPr>
        <w:t xml:space="preserve"> لا داخلياً ولا مع الإدارات المتقدمة ببطاقات تبليغ عن شبكات ساتلية. وإن</w:t>
      </w:r>
      <w:r w:rsidRPr="00AE4F98">
        <w:rPr>
          <w:rFonts w:ascii="Times New Roman" w:hAnsi="Times New Roman" w:hint="eastAsia"/>
          <w:rtl/>
          <w:lang w:bidi="ar"/>
        </w:rPr>
        <w:t> </w:t>
      </w:r>
      <w:r w:rsidRPr="00AE4F98">
        <w:rPr>
          <w:rFonts w:ascii="Times New Roman" w:hAnsi="Times New Roman" w:hint="cs"/>
          <w:rtl/>
          <w:lang w:bidi="ar"/>
        </w:rPr>
        <w:t>إخطار الإدارات، بأن قراراً بشأن إلغاء سيُتخذ خلال اجتماع</w:t>
      </w:r>
      <w:r w:rsidRPr="00AE4F98">
        <w:rPr>
          <w:rFonts w:ascii="Times New Roman" w:hAnsi="Times New Roman"/>
          <w:rtl/>
          <w:lang w:bidi="ar"/>
        </w:rPr>
        <w:t xml:space="preserve"> النشرة الإعلامية الدولية للترددات</w:t>
      </w:r>
      <w:r w:rsidRPr="00AE4F98">
        <w:rPr>
          <w:rFonts w:ascii="Times New Roman" w:hAnsi="Times New Roman" w:hint="cs"/>
          <w:rtl/>
          <w:lang w:bidi="ar"/>
        </w:rPr>
        <w:t xml:space="preserve"> لدى مكتب الاتصالات الراديوية </w:t>
      </w:r>
      <w:r w:rsidRPr="00AE4F98">
        <w:rPr>
          <w:rFonts w:ascii="Times New Roman" w:hAnsi="Times New Roman"/>
        </w:rPr>
        <w:t>(</w:t>
      </w:r>
      <w:r w:rsidRPr="00AE4F98">
        <w:rPr>
          <w:rFonts w:ascii="Times New Roman" w:hAnsi="Times New Roman"/>
          <w:lang w:val="en-GB"/>
        </w:rPr>
        <w:t>BR IFIC)</w:t>
      </w:r>
      <w:r w:rsidRPr="00AE4F98">
        <w:rPr>
          <w:rFonts w:ascii="Times New Roman" w:hAnsi="Times New Roman" w:hint="cs"/>
          <w:rtl/>
          <w:lang w:bidi="ar"/>
        </w:rPr>
        <w:t xml:space="preserve"> الذي ينعقد</w:t>
      </w:r>
      <w:r w:rsidRPr="00AE4F98">
        <w:rPr>
          <w:rFonts w:ascii="Times New Roman" w:hAnsi="Times New Roman"/>
          <w:rtl/>
          <w:lang w:bidi="ar"/>
        </w:rPr>
        <w:t xml:space="preserve"> عادة </w:t>
      </w:r>
      <w:r w:rsidRPr="00AE4F98">
        <w:rPr>
          <w:rFonts w:ascii="Times New Roman" w:hAnsi="Times New Roman" w:hint="cs"/>
          <w:rtl/>
          <w:lang w:bidi="ar"/>
        </w:rPr>
        <w:t>في</w:t>
      </w:r>
      <w:r w:rsidRPr="00AE4F98">
        <w:rPr>
          <w:rFonts w:ascii="Times New Roman" w:hAnsi="Times New Roman"/>
          <w:rtl/>
          <w:lang w:bidi="ar"/>
        </w:rPr>
        <w:t xml:space="preserve"> موعد لا يتجاوز ستة أسابيع من </w:t>
      </w:r>
      <w:r w:rsidRPr="00AE4F98">
        <w:rPr>
          <w:rFonts w:ascii="Times New Roman" w:hAnsi="Times New Roman"/>
          <w:rtl/>
        </w:rPr>
        <w:t>انقضاء مهلة الشهور الستة</w:t>
      </w:r>
      <w:r w:rsidRPr="00AE4F98">
        <w:rPr>
          <w:rFonts w:ascii="Times New Roman" w:hAnsi="Times New Roman" w:hint="cs"/>
          <w:rtl/>
        </w:rPr>
        <w:t xml:space="preserve">، يشيع </w:t>
      </w:r>
      <w:r w:rsidRPr="00AE4F98">
        <w:rPr>
          <w:rFonts w:ascii="Times New Roman" w:hAnsi="Times New Roman" w:hint="cs"/>
          <w:rtl/>
        </w:rPr>
        <w:lastRenderedPageBreak/>
        <w:t xml:space="preserve">اليقين والشفافية </w:t>
      </w:r>
      <w:r w:rsidRPr="00AE4F98">
        <w:rPr>
          <w:rFonts w:ascii="Times New Roman" w:hAnsi="Times New Roman" w:hint="cs"/>
          <w:rtl/>
          <w:lang w:bidi="ar"/>
        </w:rPr>
        <w:t xml:space="preserve">أكثر من مجرد الإشارة إلى بحث كل حالة على حدة. فقلة من الإدارات طلبت تمديد مهلة الدفع من اللجنة، وزاد معدل سداد الفواتير عن </w:t>
      </w:r>
      <w:r w:rsidRPr="00AE4F98">
        <w:rPr>
          <w:rFonts w:ascii="Times New Roman" w:hAnsi="Times New Roman"/>
        </w:rPr>
        <w:t>99</w:t>
      </w:r>
      <w:r w:rsidRPr="00AE4F98">
        <w:rPr>
          <w:rFonts w:ascii="Times New Roman" w:hAnsi="Times New Roman" w:hint="cs"/>
          <w:rtl/>
          <w:lang w:bidi="ar"/>
        </w:rPr>
        <w:t xml:space="preserve"> في المائة. وذكر مقرر المجلس </w:t>
      </w:r>
      <w:r w:rsidRPr="00AE4F98">
        <w:rPr>
          <w:rFonts w:ascii="Times New Roman" w:hAnsi="Times New Roman"/>
        </w:rPr>
        <w:t>482</w:t>
      </w:r>
      <w:r w:rsidRPr="00AE4F98">
        <w:rPr>
          <w:rFonts w:ascii="Times New Roman" w:hAnsi="Times New Roman" w:hint="cs"/>
          <w:rtl/>
          <w:lang w:bidi="ar"/>
        </w:rPr>
        <w:t xml:space="preserve"> أن الشبكات ينبغي أن تُلغى إذا لم ترد المبالغ المستحقة عليها في غضون ستة أشهر ولكن، وعلى النحو الموضح في الفقرة</w:t>
      </w:r>
      <w:r w:rsidRPr="00AE4F98">
        <w:rPr>
          <w:rFonts w:ascii="Times New Roman" w:hAnsi="Times New Roman" w:hint="eastAsia"/>
          <w:rtl/>
          <w:lang w:bidi="ar"/>
        </w:rPr>
        <w:t> </w:t>
      </w:r>
      <w:r w:rsidRPr="00AE4F98">
        <w:rPr>
          <w:rFonts w:ascii="Times New Roman" w:hAnsi="Times New Roman"/>
        </w:rPr>
        <w:t>3</w:t>
      </w:r>
      <w:r w:rsidRPr="00AE4F98">
        <w:rPr>
          <w:rFonts w:ascii="Times New Roman" w:hAnsi="Times New Roman" w:hint="cs"/>
          <w:rtl/>
          <w:lang w:bidi="ar"/>
        </w:rPr>
        <w:t xml:space="preserve"> من القواعد المقترحة، يمكن أن تكون هناك تأخيرات إدارية تتعلق أساساً بتأكيد الدفع عن طريق المؤسسات المالية والتحقق الداخلي من ذلك بين المكتب</w:t>
      </w:r>
      <w:r w:rsidRPr="00AE4F98">
        <w:rPr>
          <w:rFonts w:ascii="Times New Roman" w:hAnsi="Times New Roman"/>
          <w:rtl/>
          <w:lang w:bidi="ar-SA"/>
        </w:rPr>
        <w:t xml:space="preserve"> </w:t>
      </w:r>
      <w:r w:rsidRPr="00AE4F98">
        <w:rPr>
          <w:rFonts w:ascii="Times New Roman" w:hAnsi="Times New Roman" w:hint="cs"/>
          <w:rtl/>
          <w:lang w:bidi="ar-SA"/>
        </w:rPr>
        <w:t>و</w:t>
      </w:r>
      <w:r w:rsidRPr="00AE4F98">
        <w:rPr>
          <w:rFonts w:ascii="Times New Roman" w:hAnsi="Times New Roman"/>
          <w:rtl/>
          <w:lang w:bidi="ar"/>
        </w:rPr>
        <w:t>دائرة إدارة الموارد المالية</w:t>
      </w:r>
      <w:r w:rsidRPr="00AE4F98">
        <w:rPr>
          <w:rFonts w:ascii="Times New Roman" w:hAnsi="Times New Roman" w:hint="cs"/>
          <w:rtl/>
          <w:lang w:bidi="ar"/>
        </w:rPr>
        <w:t xml:space="preserve"> في الأمانة العامة للاتحاد الدولي للاتصالات. ويُرفع تقرير بالقرارات التي اتخذها المكتب، كما في السابق، إلى اللجنة في ملحق بتقرير المدير، لكي تتخذ اللجنة قراراً نهائياً بشأنها. ويمكن لأي إدارة أن تطلب تمديد الموعد النهائي للدفع، على أساس المعلومات الداعمة لهذا الطلب.</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45.5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 xml:space="preserve">السيد </w:t>
      </w:r>
      <w:r w:rsidRPr="00AE4F98">
        <w:rPr>
          <w:rFonts w:ascii="Times New Roman" w:hAnsi="Times New Roman" w:hint="cs"/>
          <w:b/>
          <w:bCs/>
          <w:rtl/>
        </w:rPr>
        <w:t>بيسي</w:t>
      </w:r>
      <w:r w:rsidRPr="00AE4F98">
        <w:rPr>
          <w:rFonts w:ascii="Times New Roman" w:hAnsi="Times New Roman" w:hint="cs"/>
          <w:rtl/>
          <w:lang w:bidi="ar"/>
        </w:rPr>
        <w:t xml:space="preserve"> إن الحاجة تدعو إلى </w:t>
      </w:r>
      <w:r w:rsidRPr="00AE4F98">
        <w:rPr>
          <w:rFonts w:ascii="Times New Roman" w:hAnsi="Times New Roman" w:hint="cs"/>
          <w:rtl/>
        </w:rPr>
        <w:t>فترة</w:t>
      </w:r>
      <w:r w:rsidRPr="00AE4F98">
        <w:rPr>
          <w:rFonts w:ascii="Times New Roman" w:hAnsi="Times New Roman" w:hint="cs"/>
          <w:rtl/>
          <w:lang w:bidi="ar"/>
        </w:rPr>
        <w:t xml:space="preserve"> ستة أسابيع كفسحة زمنية يتلقى المكتب خلالها تأكيد الدفع من </w:t>
      </w:r>
      <w:r w:rsidRPr="00AE4F98">
        <w:rPr>
          <w:rFonts w:ascii="Times New Roman" w:hAnsi="Times New Roman"/>
          <w:rtl/>
          <w:lang w:bidi="ar"/>
        </w:rPr>
        <w:t>دائرة إدارة الموارد المالية</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rPr>
        <w:t>46.5</w:t>
      </w:r>
      <w:r w:rsidRPr="00AE4F98">
        <w:rPr>
          <w:rFonts w:ascii="Times New Roman" w:hAnsi="Times New Roman"/>
        </w:rPr>
        <w:tab/>
      </w:r>
      <w:r w:rsidRPr="00AE4F98">
        <w:rPr>
          <w:rFonts w:ascii="Times New Roman" w:hAnsi="Times New Roman" w:hint="cs"/>
          <w:rtl/>
          <w:lang w:bidi="ar"/>
        </w:rPr>
        <w:t xml:space="preserve">واتفق </w:t>
      </w:r>
      <w:r w:rsidRPr="00AE4F98">
        <w:rPr>
          <w:rFonts w:ascii="Times New Roman" w:hAnsi="Times New Roman" w:hint="cs"/>
          <w:b/>
          <w:bCs/>
          <w:rtl/>
          <w:lang w:bidi="ar"/>
        </w:rPr>
        <w:t>السيد إبادي</w:t>
      </w:r>
      <w:r w:rsidRPr="00AE4F98">
        <w:rPr>
          <w:rFonts w:ascii="Times New Roman" w:hAnsi="Times New Roman" w:hint="cs"/>
          <w:rtl/>
          <w:lang w:bidi="ar"/>
        </w:rPr>
        <w:t xml:space="preserve"> مع السيد </w:t>
      </w:r>
      <w:r w:rsidRPr="00AE4F98">
        <w:rPr>
          <w:rFonts w:ascii="Times New Roman" w:hAnsi="Times New Roman" w:hint="cs"/>
          <w:rtl/>
        </w:rPr>
        <w:t>بيسي</w:t>
      </w:r>
      <w:r w:rsidRPr="00AE4F98">
        <w:rPr>
          <w:rFonts w:ascii="Times New Roman" w:hAnsi="Times New Roman" w:hint="cs"/>
          <w:rtl/>
          <w:lang w:bidi="ar"/>
        </w:rPr>
        <w:t>. وقال وفقاً للرقم</w:t>
      </w:r>
      <w:r w:rsidRPr="00AE4F98">
        <w:rPr>
          <w:rFonts w:ascii="Times New Roman" w:hAnsi="Times New Roman" w:hint="eastAsia"/>
          <w:rtl/>
          <w:lang w:bidi="ar"/>
        </w:rPr>
        <w:t> </w:t>
      </w:r>
      <w:r w:rsidRPr="00AE4F98">
        <w:rPr>
          <w:rFonts w:ascii="Times New Roman" w:hAnsi="Times New Roman"/>
        </w:rPr>
        <w:t>12A.13</w:t>
      </w:r>
      <w:r w:rsidRPr="00AE4F98">
        <w:rPr>
          <w:rFonts w:ascii="Times New Roman" w:hAnsi="Times New Roman" w:hint="cs"/>
          <w:rtl/>
          <w:lang w:bidi="ar"/>
        </w:rPr>
        <w:t xml:space="preserve"> من لوائح الراديو، يتعين أن تُدرَج ممارسات المكتب في</w:t>
      </w:r>
      <w:r w:rsidRPr="00AE4F98">
        <w:rPr>
          <w:rFonts w:ascii="Times New Roman" w:hAnsi="Times New Roman" w:hint="eastAsia"/>
          <w:rtl/>
          <w:lang w:bidi="ar"/>
        </w:rPr>
        <w:t> </w:t>
      </w:r>
      <w:r w:rsidRPr="00AE4F98">
        <w:rPr>
          <w:rFonts w:ascii="Times New Roman" w:hAnsi="Times New Roman" w:hint="cs"/>
          <w:rtl/>
          <w:lang w:bidi="ar"/>
        </w:rPr>
        <w:t>القواعد الإجرائية. وينبغي للجنة أن توافق على القواعد المقترحة.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47.5</w:t>
      </w:r>
      <w:r w:rsidRPr="00AE4F98">
        <w:rPr>
          <w:rFonts w:ascii="Times New Roman" w:hAnsi="Times New Roman"/>
        </w:rPr>
        <w:tab/>
      </w:r>
      <w:r w:rsidRPr="00AE4F98">
        <w:rPr>
          <w:rFonts w:ascii="Times New Roman" w:hAnsi="Times New Roman" w:hint="cs"/>
          <w:rtl/>
        </w:rPr>
        <w:t>وأيد</w:t>
      </w:r>
      <w:r w:rsidRPr="00AE4F98">
        <w:rPr>
          <w:rFonts w:ascii="Times New Roman" w:hAnsi="Times New Roman" w:hint="cs"/>
          <w:rtl/>
          <w:lang w:bidi="ar"/>
        </w:rPr>
        <w:t xml:space="preserve"> </w:t>
      </w:r>
      <w:r w:rsidRPr="00AE4F98">
        <w:rPr>
          <w:rFonts w:ascii="Times New Roman" w:hAnsi="Times New Roman" w:hint="cs"/>
          <w:b/>
          <w:bCs/>
          <w:rtl/>
          <w:lang w:bidi="ar"/>
        </w:rPr>
        <w:t>السيد زيلينسكاس</w:t>
      </w:r>
      <w:r w:rsidRPr="00AE4F98">
        <w:rPr>
          <w:rFonts w:ascii="Times New Roman" w:hAnsi="Times New Roman" w:hint="cs"/>
          <w:rtl/>
          <w:lang w:bidi="ar"/>
        </w:rPr>
        <w:t xml:space="preserve"> القواعد الإجرائية المقترحة بصيغتها المعدلة من قبل السيدة زولر. فكما أوضح رئيس دائرة الخدمات الفضائية، تدعو الحاجة إلى </w:t>
      </w:r>
      <w:r w:rsidRPr="00AE4F98">
        <w:rPr>
          <w:rFonts w:ascii="Times New Roman" w:hAnsi="Times New Roman" w:hint="cs"/>
          <w:rtl/>
        </w:rPr>
        <w:t>فسحة</w:t>
      </w:r>
      <w:r w:rsidRPr="00AE4F98">
        <w:rPr>
          <w:rFonts w:ascii="Times New Roman" w:hAnsi="Times New Roman" w:hint="cs"/>
          <w:rtl/>
          <w:lang w:bidi="ar"/>
        </w:rPr>
        <w:t xml:space="preserve"> ستة أسابيع.</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rPr>
        <w:t>48.5</w:t>
      </w:r>
      <w:r w:rsidRPr="00AE4F98">
        <w:rPr>
          <w:rFonts w:ascii="Times New Roman" w:hAnsi="Times New Roman"/>
        </w:rPr>
        <w:tab/>
      </w:r>
      <w:r w:rsidRPr="00AE4F98">
        <w:rPr>
          <w:rFonts w:ascii="Times New Roman" w:hAnsi="Times New Roman" w:hint="cs"/>
          <w:b/>
          <w:bCs/>
          <w:rtl/>
          <w:lang w:bidi="ar"/>
        </w:rPr>
        <w:t>واُقر</w:t>
      </w:r>
      <w:r w:rsidRPr="00AE4F98">
        <w:rPr>
          <w:rFonts w:ascii="Times New Roman" w:hAnsi="Times New Roman" w:hint="cs"/>
          <w:rtl/>
          <w:lang w:bidi="ar"/>
        </w:rPr>
        <w:t xml:space="preserve"> مشروع القواعد الإجرائية الجديد بصيغته المعدلة بشأن</w:t>
      </w:r>
      <w:r w:rsidRPr="00AE4F98">
        <w:rPr>
          <w:rFonts w:ascii="Times New Roman" w:hAnsi="Times New Roman"/>
          <w:rtl/>
          <w:lang w:bidi="ar"/>
        </w:rPr>
        <w:t xml:space="preserve"> التأخر في دفع رسوم استرداد التكاليف وإلغاء بطاقات التبليغ عن الشبكات الساتلية نتيجة لعدم دفع رسوم استرداد التكاليف طبقاً للمقرر </w:t>
      </w:r>
      <w:r w:rsidRPr="00AE4F98">
        <w:rPr>
          <w:rFonts w:ascii="Times New Roman" w:hAnsi="Times New Roman"/>
        </w:rPr>
        <w:t>482</w:t>
      </w:r>
      <w:r w:rsidRPr="00AE4F98">
        <w:rPr>
          <w:rFonts w:ascii="Times New Roman" w:hAnsi="Times New Roman"/>
          <w:rtl/>
          <w:lang w:bidi="ar"/>
        </w:rPr>
        <w:t xml:space="preserve"> الصادر عن المجلس</w:t>
      </w:r>
      <w:r w:rsidRPr="00AE4F98">
        <w:rPr>
          <w:rFonts w:ascii="Times New Roman" w:hAnsi="Times New Roman" w:hint="cs"/>
          <w:rtl/>
          <w:lang w:bidi="ar"/>
        </w:rPr>
        <w:t xml:space="preserve">، </w:t>
      </w:r>
      <w:r w:rsidRPr="00AE4F98">
        <w:rPr>
          <w:rFonts w:ascii="Times New Roman" w:hAnsi="Times New Roman"/>
          <w:rtl/>
          <w:lang w:bidi="ar"/>
        </w:rPr>
        <w:t>مع دخول فوري في حيز النفاذ.</w:t>
      </w:r>
    </w:p>
    <w:p w:rsidR="00AE4F98" w:rsidRPr="00AE4F98" w:rsidRDefault="00AE4F98" w:rsidP="00AE4F98">
      <w:pPr>
        <w:tabs>
          <w:tab w:val="clear" w:pos="1191"/>
          <w:tab w:val="clear" w:pos="1588"/>
          <w:tab w:val="clear" w:pos="1985"/>
        </w:tabs>
        <w:overflowPunct/>
        <w:autoSpaceDE/>
        <w:autoSpaceDN/>
        <w:adjustRightInd/>
        <w:spacing w:before="180"/>
        <w:textAlignment w:val="auto"/>
        <w:outlineLvl w:val="1"/>
        <w:rPr>
          <w:rFonts w:ascii="Times New Roman Bold" w:hAnsi="Times New Roman Bold"/>
          <w:bCs/>
          <w:kern w:val="14"/>
          <w:sz w:val="24"/>
          <w:szCs w:val="32"/>
          <w:rtl/>
        </w:rPr>
      </w:pPr>
      <w:r w:rsidRPr="00AE4F98">
        <w:rPr>
          <w:rFonts w:ascii="Times New Roman Bold" w:hAnsi="Times New Roman Bold" w:hint="cs"/>
          <w:bCs/>
          <w:kern w:val="14"/>
          <w:sz w:val="24"/>
          <w:szCs w:val="32"/>
          <w:rtl/>
        </w:rPr>
        <w:t>القواعد المتعلقة بالإضافة إلى المادة</w:t>
      </w:r>
      <w:r w:rsidRPr="00AE4F98">
        <w:rPr>
          <w:rFonts w:ascii="Times New Roman Bold" w:hAnsi="Times New Roman Bold" w:hint="eastAsia"/>
          <w:bCs/>
          <w:kern w:val="14"/>
          <w:sz w:val="24"/>
          <w:szCs w:val="32"/>
          <w:rtl/>
        </w:rPr>
        <w:t> </w:t>
      </w:r>
      <w:r w:rsidRPr="00AE4F98">
        <w:rPr>
          <w:rFonts w:ascii="Times New Roman Bold" w:hAnsi="Times New Roman Bold"/>
          <w:bCs/>
          <w:kern w:val="14"/>
          <w:sz w:val="24"/>
          <w:szCs w:val="32"/>
        </w:rPr>
        <w:t>11</w:t>
      </w:r>
      <w:r w:rsidRPr="00AE4F98">
        <w:rPr>
          <w:rFonts w:ascii="Times New Roman Bold" w:hAnsi="Times New Roman Bold" w:hint="cs"/>
          <w:bCs/>
          <w:kern w:val="14"/>
          <w:sz w:val="24"/>
          <w:szCs w:val="32"/>
          <w:rtl/>
        </w:rPr>
        <w:t xml:space="preserve"> </w:t>
      </w:r>
      <w:r w:rsidRPr="00AE4F98">
        <w:rPr>
          <w:rFonts w:ascii="Times New Roman Bold" w:hAnsi="Times New Roman Bold"/>
          <w:bCs/>
          <w:kern w:val="14"/>
          <w:sz w:val="24"/>
          <w:szCs w:val="32"/>
          <w:rtl/>
        </w:rPr>
        <w:t>ب</w:t>
      </w:r>
      <w:r w:rsidRPr="00AE4F98">
        <w:rPr>
          <w:rFonts w:ascii="Times New Roman Bold" w:hAnsi="Times New Roman Bold" w:hint="cs"/>
          <w:bCs/>
          <w:kern w:val="14"/>
          <w:sz w:val="24"/>
          <w:szCs w:val="32"/>
          <w:rtl/>
        </w:rPr>
        <w:t xml:space="preserve">شأن </w:t>
      </w:r>
      <w:r w:rsidRPr="00AE4F98">
        <w:rPr>
          <w:rFonts w:ascii="Times New Roman Bold" w:hAnsi="Times New Roman Bold"/>
          <w:bCs/>
          <w:kern w:val="14"/>
          <w:sz w:val="24"/>
          <w:szCs w:val="32"/>
          <w:rtl/>
        </w:rPr>
        <w:t>ضم تخصيصات تردد</w:t>
      </w:r>
      <w:r w:rsidRPr="00AE4F98">
        <w:rPr>
          <w:rFonts w:ascii="Times New Roman Bold" w:hAnsi="Times New Roman Bold" w:hint="cs"/>
          <w:bCs/>
          <w:kern w:val="14"/>
          <w:sz w:val="24"/>
          <w:szCs w:val="32"/>
          <w:rtl/>
        </w:rPr>
        <w:t>ية</w:t>
      </w:r>
      <w:r w:rsidRPr="00AE4F98">
        <w:rPr>
          <w:rFonts w:ascii="Times New Roman Bold" w:hAnsi="Times New Roman Bold"/>
          <w:bCs/>
          <w:kern w:val="14"/>
          <w:sz w:val="24"/>
          <w:szCs w:val="32"/>
          <w:rtl/>
        </w:rPr>
        <w:t xml:space="preserve"> لشبكات مختلفة مستقرة بالنسبة إلى الأرض </w:t>
      </w:r>
      <w:r w:rsidRPr="00AE4F98">
        <w:rPr>
          <w:rFonts w:ascii="Times New Roman Bold" w:hAnsi="Times New Roman Bold" w:hint="cs"/>
          <w:bCs/>
          <w:kern w:val="14"/>
          <w:sz w:val="24"/>
          <w:szCs w:val="32"/>
          <w:rtl/>
        </w:rPr>
        <w:t>و</w:t>
      </w:r>
      <w:r w:rsidRPr="00AE4F98">
        <w:rPr>
          <w:rFonts w:ascii="Times New Roman Bold" w:hAnsi="Times New Roman Bold"/>
          <w:bCs/>
          <w:kern w:val="14"/>
          <w:sz w:val="24"/>
          <w:szCs w:val="32"/>
          <w:rtl/>
        </w:rPr>
        <w:t xml:space="preserve">مقدمة من إدارة ما في نفس الموقع المداري </w:t>
      </w:r>
      <w:r w:rsidRPr="00AE4F98">
        <w:rPr>
          <w:rFonts w:ascii="Times New Roman Bold" w:hAnsi="Times New Roman Bold" w:hint="cs"/>
          <w:bCs/>
          <w:kern w:val="14"/>
          <w:sz w:val="24"/>
          <w:szCs w:val="32"/>
          <w:rtl/>
        </w:rPr>
        <w:t>ضمن</w:t>
      </w:r>
      <w:r w:rsidRPr="00AE4F98">
        <w:rPr>
          <w:rFonts w:ascii="Times New Roman Bold" w:hAnsi="Times New Roman Bold"/>
          <w:bCs/>
          <w:kern w:val="14"/>
          <w:sz w:val="24"/>
          <w:szCs w:val="32"/>
          <w:rtl/>
        </w:rPr>
        <w:t xml:space="preserve"> تخصيصات تردد</w:t>
      </w:r>
      <w:r w:rsidRPr="00AE4F98">
        <w:rPr>
          <w:rFonts w:ascii="Times New Roman Bold" w:hAnsi="Times New Roman Bold" w:hint="cs"/>
          <w:bCs/>
          <w:kern w:val="14"/>
          <w:sz w:val="24"/>
          <w:szCs w:val="32"/>
          <w:rtl/>
        </w:rPr>
        <w:t>ية</w:t>
      </w:r>
      <w:r w:rsidRPr="00AE4F98">
        <w:rPr>
          <w:rFonts w:ascii="Times New Roman Bold" w:hAnsi="Times New Roman Bold"/>
          <w:bCs/>
          <w:kern w:val="14"/>
          <w:sz w:val="24"/>
          <w:szCs w:val="32"/>
          <w:rtl/>
        </w:rPr>
        <w:t xml:space="preserve"> </w:t>
      </w:r>
      <w:r w:rsidRPr="00AE4F98">
        <w:rPr>
          <w:rFonts w:ascii="Times New Roman Bold" w:hAnsi="Times New Roman Bold" w:hint="cs"/>
          <w:bCs/>
          <w:kern w:val="14"/>
          <w:sz w:val="24"/>
          <w:szCs w:val="32"/>
          <w:rtl/>
        </w:rPr>
        <w:t>ل</w:t>
      </w:r>
      <w:r w:rsidRPr="00AE4F98">
        <w:rPr>
          <w:rFonts w:ascii="Times New Roman Bold" w:hAnsi="Times New Roman Bold"/>
          <w:bCs/>
          <w:kern w:val="14"/>
          <w:sz w:val="24"/>
          <w:szCs w:val="32"/>
          <w:rtl/>
        </w:rPr>
        <w:t>شبكة ساتلية واحدة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49.5</w:t>
      </w:r>
      <w:r w:rsidRPr="00AE4F98">
        <w:rPr>
          <w:rFonts w:ascii="Times New Roman" w:hAnsi="Times New Roman"/>
        </w:rPr>
        <w:tab/>
      </w:r>
      <w:r w:rsidRPr="00AE4F98">
        <w:rPr>
          <w:rFonts w:ascii="Times New Roman" w:hAnsi="Times New Roman" w:hint="cs"/>
          <w:rtl/>
        </w:rPr>
        <w:t xml:space="preserve">قدم </w:t>
      </w:r>
      <w:r w:rsidRPr="00AE4F98">
        <w:rPr>
          <w:rFonts w:ascii="Times New Roman" w:hAnsi="Times New Roman" w:hint="cs"/>
          <w:b/>
          <w:bCs/>
          <w:rtl/>
          <w:lang w:bidi="ar"/>
        </w:rPr>
        <w:t>السيد ماتاس (</w:t>
      </w:r>
      <w:r w:rsidRPr="00AE4F98">
        <w:rPr>
          <w:rFonts w:ascii="Times New Roman" w:hAnsi="Times New Roman" w:hint="cs"/>
          <w:b/>
          <w:bCs/>
          <w:rtl/>
        </w:rPr>
        <w:t>دائرة الخدمات الفضائية/شعبة النشر والتسجيل للخدمات الفضائية</w:t>
      </w:r>
      <w:r w:rsidRPr="00AE4F98">
        <w:rPr>
          <w:rFonts w:ascii="Times New Roman" w:hAnsi="Times New Roman" w:hint="cs"/>
          <w:b/>
          <w:bCs/>
          <w:rtl/>
          <w:lang w:bidi="ar"/>
        </w:rPr>
        <w:t>)</w:t>
      </w:r>
      <w:r w:rsidRPr="00AE4F98">
        <w:rPr>
          <w:rFonts w:ascii="Times New Roman" w:hAnsi="Times New Roman" w:hint="cs"/>
          <w:rtl/>
          <w:lang w:bidi="ar"/>
        </w:rPr>
        <w:t xml:space="preserve"> مشروع القواعد الجديدة بشأن المادة</w:t>
      </w:r>
      <w:r w:rsidRPr="00AE4F98">
        <w:rPr>
          <w:rFonts w:ascii="Times New Roman" w:hAnsi="Times New Roman" w:hint="eastAsia"/>
          <w:rtl/>
          <w:lang w:bidi="ar"/>
        </w:rPr>
        <w:t> </w:t>
      </w:r>
      <w:r w:rsidRPr="00AE4F98">
        <w:rPr>
          <w:rFonts w:ascii="Times New Roman" w:hAnsi="Times New Roman"/>
        </w:rPr>
        <w:t>11</w:t>
      </w:r>
      <w:r w:rsidRPr="00AE4F98">
        <w:rPr>
          <w:rFonts w:ascii="Times New Roman" w:hAnsi="Times New Roman" w:hint="cs"/>
          <w:rtl/>
          <w:lang w:bidi="ar"/>
        </w:rPr>
        <w:t xml:space="preserve">، على النحو الذي اقترحه المكتب في الرسالة المعممة </w:t>
      </w:r>
      <w:r w:rsidRPr="00AE4F98">
        <w:rPr>
          <w:rFonts w:ascii="Times New Roman" w:hAnsi="Times New Roman" w:hint="cs"/>
        </w:rPr>
        <w:t>CCRR/47</w:t>
      </w:r>
      <w:r w:rsidRPr="00AE4F98">
        <w:rPr>
          <w:rFonts w:ascii="Times New Roman" w:hAnsi="Times New Roman" w:hint="cs"/>
          <w:rtl/>
          <w:lang w:bidi="ar"/>
        </w:rPr>
        <w:t>. وقد وردت تعليقات على هذه القواعد من ثلاث إدارات أُدرجت في 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1/2</w:t>
      </w:r>
      <w:r w:rsidRPr="00AE4F98">
        <w:rPr>
          <w:rFonts w:ascii="Times New Roman" w:hAnsi="Times New Roman" w:hint="cs"/>
          <w:rtl/>
          <w:lang w:bidi="ar"/>
        </w:rPr>
        <w:t>. ودعت إدارة الصين (الملحق</w:t>
      </w:r>
      <w:r w:rsidRPr="00AE4F98">
        <w:rPr>
          <w:rFonts w:ascii="Times New Roman" w:hAnsi="Times New Roman" w:hint="eastAsia"/>
          <w:rtl/>
          <w:lang w:bidi="ar"/>
        </w:rPr>
        <w:t> </w:t>
      </w:r>
      <w:r w:rsidRPr="00AE4F98">
        <w:rPr>
          <w:rFonts w:ascii="Times New Roman" w:hAnsi="Times New Roman"/>
        </w:rPr>
        <w:t>9</w:t>
      </w:r>
      <w:r w:rsidRPr="00AE4F98">
        <w:rPr>
          <w:rFonts w:ascii="Times New Roman" w:hAnsi="Times New Roman" w:hint="cs"/>
          <w:rtl/>
          <w:lang w:bidi="ar"/>
        </w:rPr>
        <w:t xml:space="preserve">) "لدراسة متأنية" لرسوم استرداد </w:t>
      </w:r>
      <w:r w:rsidRPr="00AE4F98">
        <w:rPr>
          <w:rFonts w:ascii="Times New Roman" w:hAnsi="Times New Roman" w:hint="cs"/>
          <w:spacing w:val="-4"/>
          <w:rtl/>
          <w:lang w:bidi="ar"/>
        </w:rPr>
        <w:t>التكاليف الناشئة عن دمج الشبكات الساتلية، لأن القصد من دمج الشبكات هو تحسين إدارة الاتحاد لها، وهو لم يأت لا بمبادرة</w:t>
      </w:r>
      <w:r w:rsidRPr="00AE4F98">
        <w:rPr>
          <w:rFonts w:ascii="Times New Roman" w:hAnsi="Times New Roman" w:hint="cs"/>
          <w:rtl/>
          <w:lang w:bidi="ar"/>
        </w:rPr>
        <w:t xml:space="preserve"> ولا بطلب من المشغلين. واقترحت إدارة الولايات المتحدة (الملحق</w:t>
      </w:r>
      <w:r w:rsidRPr="00AE4F98">
        <w:rPr>
          <w:rFonts w:ascii="Times New Roman" w:hAnsi="Times New Roman" w:hint="eastAsia"/>
          <w:rtl/>
          <w:lang w:bidi="ar"/>
        </w:rPr>
        <w:t> </w:t>
      </w:r>
      <w:r w:rsidRPr="00AE4F98">
        <w:rPr>
          <w:rFonts w:ascii="Times New Roman" w:hAnsi="Times New Roman"/>
        </w:rPr>
        <w:t>5</w:t>
      </w:r>
      <w:r w:rsidRPr="00AE4F98">
        <w:rPr>
          <w:rFonts w:ascii="Times New Roman" w:hAnsi="Times New Roman" w:hint="cs"/>
          <w:rtl/>
          <w:lang w:bidi="ar"/>
        </w:rPr>
        <w:t>) تعديلات صياغية ولكنها لم تجد صعوبة في الموافقة على</w:t>
      </w:r>
      <w:r w:rsidRPr="00AE4F98">
        <w:rPr>
          <w:rFonts w:ascii="Times New Roman" w:hAnsi="Times New Roman" w:hint="eastAsia"/>
          <w:rtl/>
          <w:lang w:bidi="ar"/>
        </w:rPr>
        <w:t> </w:t>
      </w:r>
      <w:r w:rsidRPr="00AE4F98">
        <w:rPr>
          <w:rFonts w:ascii="Times New Roman" w:hAnsi="Times New Roman" w:hint="cs"/>
          <w:rtl/>
          <w:lang w:bidi="ar"/>
        </w:rPr>
        <w:t>القواعد المقترحة. واعتبرت إدارة فيتنام (الملحق</w:t>
      </w:r>
      <w:r w:rsidRPr="00AE4F98">
        <w:rPr>
          <w:rFonts w:ascii="Times New Roman" w:hAnsi="Times New Roman" w:hint="eastAsia"/>
          <w:rtl/>
          <w:lang w:bidi="ar"/>
        </w:rPr>
        <w:t> </w:t>
      </w:r>
      <w:r w:rsidRPr="00AE4F98">
        <w:rPr>
          <w:rFonts w:ascii="Times New Roman" w:hAnsi="Times New Roman"/>
        </w:rPr>
        <w:t>8</w:t>
      </w:r>
      <w:r w:rsidRPr="00AE4F98">
        <w:rPr>
          <w:rFonts w:ascii="Times New Roman" w:hAnsi="Times New Roman" w:hint="cs"/>
          <w:rtl/>
          <w:lang w:bidi="ar"/>
        </w:rPr>
        <w:t>) أن "</w:t>
      </w:r>
      <w:r w:rsidRPr="00AE4F98">
        <w:rPr>
          <w:rFonts w:ascii="Times New Roman" w:hAnsi="Times New Roman"/>
          <w:rtl/>
          <w:lang w:bidi="ar"/>
        </w:rPr>
        <w:t>رسوم معالجة بطاقات التبليغ لن تطبق إلا على الإدارات المبلغة التي لديها شبكات ساتلية تم ضمها في شبكة واحدة</w:t>
      </w:r>
      <w:r w:rsidRPr="00AE4F98">
        <w:rPr>
          <w:rFonts w:ascii="Times New Roman" w:hAnsi="Times New Roman" w:hint="cs"/>
          <w:rtl/>
          <w:lang w:bidi="ar"/>
        </w:rPr>
        <w:t xml:space="preserve">"، وأن هذه الرسوم لا تستحق إلا على الإدارة المبلغة التي </w:t>
      </w:r>
      <w:r w:rsidRPr="00AE4F98">
        <w:rPr>
          <w:rFonts w:ascii="Times New Roman" w:hAnsi="Times New Roman"/>
          <w:rtl/>
          <w:lang w:bidi="ar"/>
        </w:rPr>
        <w:t xml:space="preserve">لديها </w:t>
      </w:r>
      <w:r w:rsidRPr="00AE4F98">
        <w:rPr>
          <w:rFonts w:ascii="Times New Roman" w:hAnsi="Times New Roman" w:hint="cs"/>
          <w:rtl/>
          <w:lang w:bidi="ar"/>
        </w:rPr>
        <w:t>شبكات موحدة، وليس على كل الإدارات التي تتصرف الإدارة المبلغة بالنيابة عنها.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50.5</w:t>
      </w:r>
      <w:r w:rsidRPr="00AE4F98">
        <w:rPr>
          <w:rFonts w:ascii="Times New Roman" w:hAnsi="Times New Roman"/>
        </w:rPr>
        <w:tab/>
      </w:r>
      <w:r w:rsidRPr="00AE4F98">
        <w:rPr>
          <w:rFonts w:ascii="Times New Roman" w:hAnsi="Times New Roman" w:hint="cs"/>
          <w:rtl/>
          <w:lang w:bidi="ar"/>
        </w:rPr>
        <w:t xml:space="preserve">وقالت </w:t>
      </w:r>
      <w:r w:rsidRPr="00AE4F98">
        <w:rPr>
          <w:rFonts w:ascii="Times New Roman" w:hAnsi="Times New Roman" w:hint="cs"/>
          <w:b/>
          <w:bCs/>
          <w:rtl/>
          <w:lang w:bidi="ar"/>
        </w:rPr>
        <w:t>السيدة زولر</w:t>
      </w:r>
      <w:r w:rsidRPr="00AE4F98">
        <w:rPr>
          <w:rFonts w:ascii="Times New Roman" w:hAnsi="Times New Roman" w:hint="cs"/>
          <w:rtl/>
          <w:lang w:bidi="ar"/>
        </w:rPr>
        <w:t xml:space="preserve"> </w:t>
      </w:r>
      <w:r w:rsidRPr="00AE4F98">
        <w:rPr>
          <w:rFonts w:ascii="Times New Roman" w:hAnsi="Times New Roman" w:hint="cs"/>
          <w:rtl/>
        </w:rPr>
        <w:t>إ</w:t>
      </w:r>
      <w:r w:rsidRPr="00AE4F98">
        <w:rPr>
          <w:rFonts w:ascii="Times New Roman" w:hAnsi="Times New Roman" w:hint="cs"/>
          <w:rtl/>
          <w:lang w:bidi="ar"/>
        </w:rPr>
        <w:t>ن تلك القواعد الإجرائية يلزمها فحص دقيق لأن هناك العديد من المجالات التي يمكن أن</w:t>
      </w:r>
      <w:r w:rsidRPr="00AE4F98">
        <w:rPr>
          <w:rFonts w:ascii="Times New Roman" w:hAnsi="Times New Roman" w:hint="eastAsia"/>
          <w:rtl/>
          <w:lang w:bidi="ar"/>
        </w:rPr>
        <w:t> </w:t>
      </w:r>
      <w:r w:rsidRPr="00AE4F98">
        <w:rPr>
          <w:rFonts w:ascii="Times New Roman" w:hAnsi="Times New Roman" w:hint="cs"/>
          <w:rtl/>
          <w:lang w:bidi="ar"/>
        </w:rPr>
        <w:t>تنحرف عن مسارها. ففيما يتعلق بالمعلومات المدارية مثلاً، تتطلب الفقرة</w:t>
      </w:r>
      <w:r w:rsidRPr="00AE4F98">
        <w:rPr>
          <w:rFonts w:ascii="Times New Roman" w:hAnsi="Times New Roman" w:hint="eastAsia"/>
          <w:rtl/>
          <w:lang w:bidi="ar"/>
        </w:rPr>
        <w:t> </w:t>
      </w:r>
      <w:r w:rsidRPr="00AE4F98">
        <w:rPr>
          <w:rFonts w:ascii="Times New Roman" w:hAnsi="Times New Roman"/>
        </w:rPr>
        <w:t>2.2</w:t>
      </w:r>
      <w:r w:rsidRPr="00AE4F98">
        <w:rPr>
          <w:rFonts w:ascii="Times New Roman" w:hAnsi="Times New Roman" w:hint="cs"/>
          <w:rtl/>
          <w:lang w:bidi="ar"/>
        </w:rPr>
        <w:t xml:space="preserve"> من القواعد المقترحة "خصائص مدارية متماثلة" ولكنها تشير إلى "</w:t>
      </w:r>
      <w:r w:rsidRPr="00AE4F98">
        <w:rPr>
          <w:rFonts w:ascii="Times New Roman" w:hAnsi="Times New Roman"/>
          <w:rtl/>
          <w:lang w:bidi="ar"/>
        </w:rPr>
        <w:t>اختل</w:t>
      </w:r>
      <w:r w:rsidRPr="00AE4F98">
        <w:rPr>
          <w:rFonts w:ascii="Times New Roman" w:hAnsi="Times New Roman" w:hint="cs"/>
          <w:rtl/>
          <w:lang w:bidi="ar"/>
        </w:rPr>
        <w:t>ا</w:t>
      </w:r>
      <w:r w:rsidRPr="00AE4F98">
        <w:rPr>
          <w:rFonts w:ascii="Times New Roman" w:hAnsi="Times New Roman"/>
          <w:rtl/>
          <w:lang w:bidi="ar"/>
        </w:rPr>
        <w:t>ف قيم التفاوت المسموح به لخط الطول وانحراف زاوية الميل</w:t>
      </w:r>
      <w:r w:rsidRPr="00AE4F98">
        <w:rPr>
          <w:rFonts w:ascii="Times New Roman" w:hAnsi="Times New Roman" w:hint="cs"/>
          <w:rtl/>
          <w:lang w:bidi="ar"/>
        </w:rPr>
        <w:t xml:space="preserve">"، مما قد يبعث على الارتباك </w:t>
      </w:r>
      <w:r w:rsidRPr="00AE4F98">
        <w:rPr>
          <w:rFonts w:ascii="Times New Roman" w:hAnsi="Times New Roman" w:hint="cs"/>
          <w:spacing w:val="-2"/>
          <w:rtl/>
          <w:lang w:bidi="ar"/>
        </w:rPr>
        <w:t>بشأن الشبكات التي يمكن ضمها معاً. وفيما يتعلق باسترداد التكاليف، ترى الفقرة</w:t>
      </w:r>
      <w:r w:rsidRPr="00AE4F98">
        <w:rPr>
          <w:rFonts w:ascii="Times New Roman" w:hAnsi="Times New Roman" w:hint="eastAsia"/>
          <w:spacing w:val="-2"/>
          <w:rtl/>
          <w:lang w:bidi="ar"/>
        </w:rPr>
        <w:t> </w:t>
      </w:r>
      <w:r w:rsidRPr="00AE4F98">
        <w:rPr>
          <w:rFonts w:ascii="Times New Roman" w:hAnsi="Times New Roman"/>
          <w:spacing w:val="-2"/>
        </w:rPr>
        <w:t>4</w:t>
      </w:r>
      <w:r w:rsidRPr="00AE4F98">
        <w:rPr>
          <w:rFonts w:ascii="Times New Roman" w:hAnsi="Times New Roman" w:hint="cs"/>
          <w:spacing w:val="-2"/>
          <w:rtl/>
          <w:lang w:bidi="ar"/>
        </w:rPr>
        <w:t xml:space="preserve"> من مشروع القواعد الإجرائية أن من شأن</w:t>
      </w:r>
      <w:r w:rsidRPr="00AE4F98">
        <w:rPr>
          <w:rFonts w:ascii="Times New Roman" w:hAnsi="Times New Roman" w:hint="cs"/>
          <w:rtl/>
          <w:lang w:bidi="ar"/>
        </w:rPr>
        <w:t xml:space="preserve"> المجلس أن يحدد رسوم الشبكات الموحدة بموجب قراره</w:t>
      </w:r>
      <w:r w:rsidRPr="00AE4F98">
        <w:rPr>
          <w:rFonts w:ascii="Times New Roman" w:hAnsi="Times New Roman" w:hint="eastAsia"/>
          <w:rtl/>
          <w:lang w:bidi="ar"/>
        </w:rPr>
        <w:t> </w:t>
      </w:r>
      <w:r w:rsidRPr="00AE4F98">
        <w:rPr>
          <w:rFonts w:ascii="Times New Roman" w:hAnsi="Times New Roman"/>
        </w:rPr>
        <w:t>482</w:t>
      </w:r>
      <w:r w:rsidRPr="00AE4F98">
        <w:rPr>
          <w:rFonts w:ascii="Times New Roman" w:hAnsi="Times New Roman" w:hint="cs"/>
          <w:rtl/>
          <w:lang w:bidi="ar"/>
        </w:rPr>
        <w:t>. ولكن سيصعب تحديد رسوم استرداد التكاليف عندما يكون عدد التخصيصات والشبكات المزمع توحيدها مجهولاً.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51.5</w:t>
      </w:r>
      <w:r w:rsidRPr="00AE4F98">
        <w:rPr>
          <w:rFonts w:ascii="Times New Roman" w:hAnsi="Times New Roman"/>
        </w:rPr>
        <w:tab/>
      </w:r>
      <w:r w:rsidRPr="00AE4F98">
        <w:rPr>
          <w:rFonts w:ascii="Times New Roman" w:hAnsi="Times New Roman" w:hint="cs"/>
          <w:rtl/>
        </w:rPr>
        <w:t>وأيد</w:t>
      </w:r>
      <w:r w:rsidRPr="00AE4F98">
        <w:rPr>
          <w:rFonts w:ascii="Times New Roman" w:hAnsi="Times New Roman" w:hint="cs"/>
          <w:rtl/>
          <w:lang w:bidi="ar"/>
        </w:rPr>
        <w:t xml:space="preserve">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السيدة زولر مشدداً على ضرورة الحفاظ على المعرفات الشبكية التي تنفرد بها كل مجموعة من التخصيصات عند ضم الشبكات. ولئن أخطر المكتب مؤتمر </w:t>
      </w:r>
      <w:r w:rsidRPr="00AE4F98">
        <w:rPr>
          <w:rFonts w:ascii="Times New Roman" w:hAnsi="Times New Roman"/>
          <w:lang w:val="en-GB"/>
        </w:rPr>
        <w:t>WRC</w:t>
      </w:r>
      <w:r w:rsidRPr="00AE4F98">
        <w:rPr>
          <w:rFonts w:ascii="Times New Roman" w:hAnsi="Times New Roman"/>
          <w:lang w:val="en-GB"/>
        </w:rPr>
        <w:noBreakHyphen/>
        <w:t>12</w:t>
      </w:r>
      <w:r w:rsidRPr="00AE4F98">
        <w:rPr>
          <w:rFonts w:ascii="Times New Roman" w:hAnsi="Times New Roman" w:hint="cs"/>
          <w:rtl/>
        </w:rPr>
        <w:t xml:space="preserve"> بأنه في صدد ممارسة ضم الشبكات، لم تناقَش</w:t>
      </w:r>
      <w:r w:rsidRPr="00AE4F98">
        <w:rPr>
          <w:rFonts w:ascii="Times New Roman" w:hAnsi="Times New Roman" w:hint="cs"/>
          <w:rtl/>
          <w:lang w:bidi="ar"/>
        </w:rPr>
        <w:t xml:space="preserve"> هذه الممارسة في أي محفل. ومن المهم ألا تنفَّذ هذه العملية إلا بناءً على طلب من الإدارات. وإذ تقع الجوانب المالية خارج اختصاص اللجنة، استَذْكَر أن لجنة مراقبة الميزانية في مؤتمر </w:t>
      </w:r>
      <w:r w:rsidRPr="00AE4F98">
        <w:rPr>
          <w:rFonts w:ascii="Times New Roman" w:hAnsi="Times New Roman"/>
          <w:lang w:val="en-GB"/>
        </w:rPr>
        <w:t>WRC</w:t>
      </w:r>
      <w:r w:rsidRPr="00AE4F98">
        <w:rPr>
          <w:rFonts w:ascii="Times New Roman" w:hAnsi="Times New Roman"/>
          <w:lang w:val="en-GB"/>
        </w:rPr>
        <w:noBreakHyphen/>
        <w:t>12</w:t>
      </w:r>
      <w:r w:rsidRPr="00AE4F98">
        <w:rPr>
          <w:rFonts w:ascii="Times New Roman" w:hAnsi="Times New Roman" w:hint="cs"/>
          <w:rtl/>
        </w:rPr>
        <w:t xml:space="preserve"> </w:t>
      </w:r>
      <w:r w:rsidRPr="00AE4F98">
        <w:rPr>
          <w:rFonts w:ascii="Times New Roman" w:hAnsi="Times New Roman" w:hint="cs"/>
          <w:rtl/>
          <w:lang w:bidi="ar"/>
        </w:rPr>
        <w:t xml:space="preserve">خلصت إلى أن هذا الإجراء لا يرتب أي مقتضيات </w:t>
      </w:r>
      <w:r w:rsidRPr="00AE4F98">
        <w:rPr>
          <w:rFonts w:ascii="Times New Roman" w:hAnsi="Times New Roman" w:hint="cs"/>
          <w:spacing w:val="-2"/>
          <w:rtl/>
          <w:lang w:bidi="ar"/>
        </w:rPr>
        <w:lastRenderedPageBreak/>
        <w:t>مالية على الاتحاد. فقد سبق للإدارات أن دفعت رسوم معالجة بطاقات التبليغ، وما يجري هو مجرد ضمها ميكانيكياً. ولا</w:t>
      </w:r>
      <w:r w:rsidRPr="00AE4F98">
        <w:rPr>
          <w:rFonts w:ascii="Times New Roman" w:hAnsi="Times New Roman" w:hint="eastAsia"/>
          <w:spacing w:val="-2"/>
          <w:rtl/>
          <w:lang w:bidi="ar"/>
        </w:rPr>
        <w:t> </w:t>
      </w:r>
      <w:r w:rsidRPr="00AE4F98">
        <w:rPr>
          <w:rFonts w:ascii="Times New Roman" w:hAnsi="Times New Roman" w:hint="cs"/>
          <w:spacing w:val="-2"/>
          <w:rtl/>
          <w:lang w:bidi="ar"/>
        </w:rPr>
        <w:t>يمكن</w:t>
      </w:r>
      <w:r w:rsidRPr="00AE4F98">
        <w:rPr>
          <w:rFonts w:ascii="Times New Roman" w:hAnsi="Times New Roman" w:hint="cs"/>
          <w:rtl/>
          <w:lang w:bidi="ar"/>
        </w:rPr>
        <w:t xml:space="preserve"> للجنة أن تتوقع قرار المجلس، لذلك تحتاج الفقرة</w:t>
      </w:r>
      <w:r w:rsidRPr="00AE4F98">
        <w:rPr>
          <w:rFonts w:ascii="Times New Roman" w:hAnsi="Times New Roman" w:hint="eastAsia"/>
          <w:rtl/>
          <w:lang w:bidi="ar"/>
        </w:rPr>
        <w:t> </w:t>
      </w:r>
      <w:r w:rsidRPr="00AE4F98">
        <w:rPr>
          <w:rFonts w:ascii="Times New Roman" w:hAnsi="Times New Roman"/>
        </w:rPr>
        <w:t>4</w:t>
      </w:r>
      <w:r w:rsidRPr="00AE4F98">
        <w:rPr>
          <w:rFonts w:ascii="Times New Roman" w:hAnsi="Times New Roman" w:hint="cs"/>
          <w:rtl/>
        </w:rPr>
        <w:t xml:space="preserve"> </w:t>
      </w:r>
      <w:r w:rsidRPr="00AE4F98">
        <w:rPr>
          <w:rFonts w:ascii="Times New Roman" w:hAnsi="Times New Roman" w:hint="cs"/>
          <w:rtl/>
          <w:lang w:bidi="ar"/>
        </w:rPr>
        <w:t>من مشروع القواعد إلى مراجعة.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52.5</w:t>
      </w:r>
      <w:r w:rsidRPr="00AE4F98">
        <w:rPr>
          <w:rFonts w:ascii="Times New Roman" w:hAnsi="Times New Roman"/>
        </w:rPr>
        <w:tab/>
      </w:r>
      <w:r w:rsidRPr="00AE4F98">
        <w:rPr>
          <w:rFonts w:ascii="Times New Roman" w:hAnsi="Times New Roman" w:hint="cs"/>
          <w:rtl/>
          <w:lang w:bidi="ar"/>
        </w:rPr>
        <w:t xml:space="preserve">واتفق </w:t>
      </w:r>
      <w:r w:rsidRPr="00AE4F98">
        <w:rPr>
          <w:rFonts w:ascii="Times New Roman" w:hAnsi="Times New Roman" w:hint="cs"/>
          <w:b/>
          <w:bCs/>
          <w:rtl/>
          <w:lang w:bidi="ar"/>
        </w:rPr>
        <w:t>السيد إيتو</w:t>
      </w:r>
      <w:r w:rsidRPr="00AE4F98">
        <w:rPr>
          <w:rFonts w:ascii="Times New Roman" w:hAnsi="Times New Roman" w:hint="cs"/>
          <w:rtl/>
          <w:lang w:bidi="ar"/>
        </w:rPr>
        <w:t xml:space="preserve"> في أن الشبكات ينبغي ألا تُضم إلا بناءً على طلب من الإدارات. وقال إن جوانب التكلفة محيرة. وقد تعتقد الإدارات على الأرجح أن رسوم استرداد التكاليف ينبغي أن تُخفض للشبكات الموحدة، بيد أن القواعد المقترحة تتوخى رسوماً إضافية.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53.5</w:t>
      </w:r>
      <w:r w:rsidRPr="00AE4F98">
        <w:rPr>
          <w:rFonts w:ascii="Times New Roman" w:hAnsi="Times New Roman"/>
        </w:rPr>
        <w:tab/>
      </w:r>
      <w:r w:rsidRPr="00AE4F98">
        <w:rPr>
          <w:rFonts w:ascii="Times New Roman" w:hAnsi="Times New Roman" w:hint="cs"/>
          <w:spacing w:val="-4"/>
          <w:rtl/>
        </w:rPr>
        <w:t>وأيد</w:t>
      </w:r>
      <w:r w:rsidRPr="00AE4F98">
        <w:rPr>
          <w:rFonts w:ascii="Times New Roman" w:hAnsi="Times New Roman" w:hint="cs"/>
          <w:spacing w:val="-4"/>
          <w:rtl/>
          <w:lang w:bidi="ar"/>
        </w:rPr>
        <w:t xml:space="preserve"> </w:t>
      </w:r>
      <w:r w:rsidRPr="00AE4F98">
        <w:rPr>
          <w:rFonts w:ascii="Times New Roman" w:hAnsi="Times New Roman" w:hint="cs"/>
          <w:b/>
          <w:bCs/>
          <w:spacing w:val="-4"/>
          <w:rtl/>
          <w:lang w:bidi="ar"/>
        </w:rPr>
        <w:t xml:space="preserve">السيد </w:t>
      </w:r>
      <w:r w:rsidRPr="00AE4F98">
        <w:rPr>
          <w:rFonts w:ascii="Times New Roman" w:hAnsi="Times New Roman" w:hint="cs"/>
          <w:b/>
          <w:bCs/>
          <w:spacing w:val="-4"/>
          <w:rtl/>
        </w:rPr>
        <w:t>بيسي</w:t>
      </w:r>
      <w:r w:rsidRPr="00AE4F98">
        <w:rPr>
          <w:rFonts w:ascii="Times New Roman" w:hAnsi="Times New Roman" w:hint="cs"/>
          <w:spacing w:val="-4"/>
          <w:rtl/>
          <w:lang w:bidi="ar"/>
        </w:rPr>
        <w:t xml:space="preserve"> السيد إيتو، مشيراً إلى أن المجلس هو من يضع رسوم استرداد التكاليف. </w:t>
      </w:r>
      <w:r w:rsidRPr="00AE4F98">
        <w:rPr>
          <w:rFonts w:ascii="Times New Roman" w:hAnsi="Times New Roman" w:hint="cs"/>
          <w:spacing w:val="-4"/>
          <w:rtl/>
        </w:rPr>
        <w:t>وأيد</w:t>
      </w:r>
      <w:r w:rsidRPr="00AE4F98">
        <w:rPr>
          <w:rFonts w:ascii="Times New Roman" w:hAnsi="Times New Roman" w:hint="cs"/>
          <w:spacing w:val="-4"/>
          <w:rtl/>
          <w:lang w:bidi="ar"/>
        </w:rPr>
        <w:t xml:space="preserve"> التعديلات التي اقترحتها</w:t>
      </w:r>
      <w:r w:rsidRPr="00AE4F98">
        <w:rPr>
          <w:rFonts w:ascii="Times New Roman" w:hAnsi="Times New Roman" w:hint="cs"/>
          <w:rtl/>
          <w:lang w:bidi="ar"/>
        </w:rPr>
        <w:t xml:space="preserve"> إدارة الولايات المتحدة على الفقرتين </w:t>
      </w:r>
      <w:r w:rsidRPr="00AE4F98">
        <w:rPr>
          <w:rFonts w:ascii="Times New Roman" w:hAnsi="Times New Roman"/>
        </w:rPr>
        <w:t>3.2</w:t>
      </w:r>
      <w:r w:rsidRPr="00AE4F98">
        <w:rPr>
          <w:rFonts w:ascii="Times New Roman" w:hAnsi="Times New Roman" w:hint="cs"/>
          <w:rtl/>
        </w:rPr>
        <w:t xml:space="preserve"> و</w:t>
      </w:r>
      <w:r w:rsidRPr="00AE4F98">
        <w:rPr>
          <w:rFonts w:ascii="Times New Roman" w:hAnsi="Times New Roman"/>
        </w:rPr>
        <w:t>4.2</w:t>
      </w:r>
      <w:r w:rsidRPr="00AE4F98">
        <w:rPr>
          <w:rFonts w:ascii="Times New Roman" w:hAnsi="Times New Roman" w:hint="cs"/>
          <w:rtl/>
        </w:rPr>
        <w:t xml:space="preserve"> </w:t>
      </w:r>
      <w:r w:rsidRPr="00AE4F98">
        <w:rPr>
          <w:rFonts w:ascii="Times New Roman" w:hAnsi="Times New Roman" w:hint="cs"/>
          <w:rtl/>
          <w:lang w:bidi="ar"/>
        </w:rPr>
        <w:t>من مشروع القواعد، وهي تعديلات تضمن الحفاظ على المعرفات الأصلية لمجموعات التخصيصات الترددية.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2"/>
          <w:rtl/>
        </w:rPr>
      </w:pPr>
      <w:r w:rsidRPr="00AE4F98">
        <w:rPr>
          <w:rFonts w:ascii="Times New Roman" w:hAnsi="Times New Roman"/>
          <w:spacing w:val="-2"/>
        </w:rPr>
        <w:t>54.5</w:t>
      </w:r>
      <w:r w:rsidRPr="00AE4F98">
        <w:rPr>
          <w:rFonts w:ascii="Times New Roman" w:hAnsi="Times New Roman"/>
          <w:spacing w:val="-2"/>
        </w:rPr>
        <w:tab/>
      </w:r>
      <w:r w:rsidRPr="00AE4F98">
        <w:rPr>
          <w:rFonts w:ascii="Times New Roman" w:hAnsi="Times New Roman" w:hint="cs"/>
          <w:spacing w:val="-2"/>
          <w:rtl/>
          <w:lang w:bidi="ar"/>
        </w:rPr>
        <w:t xml:space="preserve">وقال </w:t>
      </w:r>
      <w:r w:rsidRPr="00AE4F98">
        <w:rPr>
          <w:rFonts w:ascii="Times New Roman" w:hAnsi="Times New Roman" w:hint="cs"/>
          <w:b/>
          <w:bCs/>
          <w:spacing w:val="-2"/>
          <w:rtl/>
          <w:lang w:bidi="ar"/>
        </w:rPr>
        <w:t>رئيس</w:t>
      </w:r>
      <w:r w:rsidRPr="00AE4F98">
        <w:rPr>
          <w:rFonts w:ascii="Times New Roman" w:hAnsi="Times New Roman" w:hint="cs"/>
          <w:b/>
          <w:bCs/>
          <w:spacing w:val="-2"/>
          <w:rtl/>
        </w:rPr>
        <w:t xml:space="preserve"> دائرة الخدمات الفضائية</w:t>
      </w:r>
      <w:r w:rsidRPr="00AE4F98">
        <w:rPr>
          <w:rFonts w:ascii="Times New Roman" w:hAnsi="Times New Roman" w:hint="cs"/>
          <w:spacing w:val="-2"/>
          <w:rtl/>
          <w:lang w:bidi="ar"/>
        </w:rPr>
        <w:t xml:space="preserve"> إن أعضاء اللجنة قد أثاروا نقطة هامة. فالفقرة</w:t>
      </w:r>
      <w:r w:rsidRPr="00AE4F98">
        <w:rPr>
          <w:rFonts w:ascii="Times New Roman" w:hAnsi="Times New Roman" w:hint="eastAsia"/>
          <w:spacing w:val="-2"/>
          <w:rtl/>
          <w:lang w:bidi="ar"/>
        </w:rPr>
        <w:t> </w:t>
      </w:r>
      <w:r w:rsidRPr="00AE4F98">
        <w:rPr>
          <w:rFonts w:ascii="Times New Roman" w:hAnsi="Times New Roman"/>
          <w:spacing w:val="-2"/>
          <w:lang w:val="en-GB"/>
        </w:rPr>
        <w:t>2.2</w:t>
      </w:r>
      <w:r w:rsidRPr="00AE4F98">
        <w:rPr>
          <w:rFonts w:ascii="Times New Roman" w:hAnsi="Times New Roman" w:hint="cs"/>
          <w:spacing w:val="-2"/>
          <w:rtl/>
          <w:lang w:bidi="ar"/>
        </w:rPr>
        <w:t xml:space="preserve"> تتطلب "استعمال القيم الأصغر" إذا </w:t>
      </w:r>
      <w:r w:rsidRPr="00AE4F98">
        <w:rPr>
          <w:rFonts w:ascii="Times New Roman" w:hAnsi="Times New Roman"/>
          <w:spacing w:val="-2"/>
          <w:rtl/>
          <w:lang w:bidi="ar"/>
        </w:rPr>
        <w:t>اختلفت قيم التفاوت المسموح به لخط الطول وانحراف زاوية الميل،</w:t>
      </w:r>
      <w:r w:rsidRPr="00AE4F98">
        <w:rPr>
          <w:rFonts w:ascii="Times New Roman" w:hAnsi="Times New Roman" w:hint="cs"/>
          <w:spacing w:val="-2"/>
          <w:rtl/>
          <w:lang w:bidi="ar"/>
        </w:rPr>
        <w:t xml:space="preserve"> وينبغي لذلك أن يبدد المخاوف التي أُعرب عنها بشأن عدم التغيير في </w:t>
      </w:r>
      <w:r w:rsidRPr="00AE4F98">
        <w:rPr>
          <w:rFonts w:ascii="Times New Roman" w:hAnsi="Times New Roman"/>
          <w:spacing w:val="-2"/>
          <w:rtl/>
          <w:lang w:bidi="ar"/>
        </w:rPr>
        <w:t xml:space="preserve">الموقع </w:t>
      </w:r>
      <w:r w:rsidRPr="00AE4F98">
        <w:rPr>
          <w:rFonts w:ascii="Times New Roman" w:hAnsi="Times New Roman" w:hint="cs"/>
          <w:spacing w:val="-2"/>
          <w:rtl/>
          <w:lang w:bidi="ar"/>
        </w:rPr>
        <w:t xml:space="preserve">المداري. وأشار إلى أن مؤتمر </w:t>
      </w:r>
      <w:r w:rsidRPr="00AE4F98">
        <w:rPr>
          <w:rFonts w:ascii="Times New Roman" w:hAnsi="Times New Roman" w:hint="cs"/>
          <w:spacing w:val="-2"/>
        </w:rPr>
        <w:t>WRC</w:t>
      </w:r>
      <w:r w:rsidRPr="00AE4F98">
        <w:rPr>
          <w:rFonts w:ascii="Times New Roman" w:hAnsi="Times New Roman"/>
          <w:spacing w:val="-2"/>
        </w:rPr>
        <w:noBreakHyphen/>
      </w:r>
      <w:r w:rsidRPr="00AE4F98">
        <w:rPr>
          <w:rFonts w:ascii="Times New Roman" w:hAnsi="Times New Roman" w:hint="cs"/>
          <w:spacing w:val="-2"/>
        </w:rPr>
        <w:t>12</w:t>
      </w:r>
      <w:r w:rsidRPr="00AE4F98">
        <w:rPr>
          <w:rFonts w:ascii="Times New Roman" w:hAnsi="Times New Roman" w:hint="cs"/>
          <w:spacing w:val="-2"/>
          <w:rtl/>
          <w:lang w:bidi="ar"/>
        </w:rPr>
        <w:t xml:space="preserve"> تطلب وضع قواعد إجرائية لممارسات المكتب فيما يتعلق بضم التخصيصات الترددية</w:t>
      </w:r>
      <w:r w:rsidRPr="00AE4F98">
        <w:rPr>
          <w:rFonts w:ascii="Times New Roman" w:hAnsi="Times New Roman"/>
          <w:spacing w:val="-2"/>
          <w:rtl/>
          <w:lang w:bidi="ar"/>
        </w:rPr>
        <w:t xml:space="preserve"> لشبكات مختلفة مستقرة بالنسبة إلى الأرض </w:t>
      </w:r>
      <w:r w:rsidRPr="00AE4F98">
        <w:rPr>
          <w:rFonts w:ascii="Times New Roman" w:hAnsi="Times New Roman" w:hint="cs"/>
          <w:spacing w:val="-2"/>
          <w:rtl/>
          <w:lang w:bidi="ar"/>
        </w:rPr>
        <w:t>و</w:t>
      </w:r>
      <w:r w:rsidRPr="00AE4F98">
        <w:rPr>
          <w:rFonts w:ascii="Times New Roman" w:hAnsi="Times New Roman"/>
          <w:spacing w:val="-2"/>
          <w:rtl/>
          <w:lang w:bidi="ar"/>
        </w:rPr>
        <w:t>مقدمة من إدارة ما في نفس الموقع المداري</w:t>
      </w:r>
      <w:r w:rsidRPr="00AE4F98">
        <w:rPr>
          <w:rFonts w:ascii="Times New Roman" w:hAnsi="Times New Roman" w:hint="cs"/>
          <w:spacing w:val="-2"/>
          <w:rtl/>
          <w:lang w:bidi="ar"/>
        </w:rPr>
        <w:t>.</w:t>
      </w:r>
      <w:r w:rsidRPr="00AE4F98">
        <w:rPr>
          <w:rFonts w:ascii="Times New Roman" w:hAnsi="Times New Roman"/>
          <w:spacing w:val="-2"/>
          <w:rtl/>
          <w:lang w:bidi="ar"/>
        </w:rPr>
        <w:t xml:space="preserve"> </w:t>
      </w:r>
      <w:r w:rsidRPr="00AE4F98">
        <w:rPr>
          <w:rFonts w:ascii="Times New Roman" w:hAnsi="Times New Roman" w:hint="cs"/>
          <w:spacing w:val="-2"/>
          <w:rtl/>
          <w:lang w:bidi="ar"/>
        </w:rPr>
        <w:t>وتنص الفقرة</w:t>
      </w:r>
      <w:r w:rsidRPr="00AE4F98">
        <w:rPr>
          <w:rFonts w:ascii="Times New Roman" w:hAnsi="Times New Roman" w:hint="eastAsia"/>
          <w:spacing w:val="-2"/>
          <w:rtl/>
          <w:lang w:bidi="ar"/>
        </w:rPr>
        <w:t> </w:t>
      </w:r>
      <w:r w:rsidRPr="00AE4F98">
        <w:rPr>
          <w:rFonts w:ascii="Times New Roman" w:hAnsi="Times New Roman"/>
          <w:spacing w:val="-2"/>
          <w:lang w:val="en-GB"/>
        </w:rPr>
        <w:t>1</w:t>
      </w:r>
      <w:r w:rsidRPr="00AE4F98">
        <w:rPr>
          <w:rFonts w:ascii="Times New Roman" w:hAnsi="Times New Roman" w:hint="cs"/>
          <w:spacing w:val="-2"/>
          <w:rtl/>
          <w:lang w:bidi="ar"/>
        </w:rPr>
        <w:t xml:space="preserve"> من مشروع القواعد على حصر إمكانية الضم بالتخصيصات الترددية التي سبق تسجيلها في السجل الأساسي الدولي للترددات (بنتائج مؤاتية أو غير مؤاتية). وفيما يتعلق بالفقرة</w:t>
      </w:r>
      <w:r w:rsidRPr="00AE4F98">
        <w:rPr>
          <w:rFonts w:ascii="Times New Roman" w:hAnsi="Times New Roman" w:hint="eastAsia"/>
          <w:spacing w:val="-2"/>
          <w:rtl/>
          <w:lang w:bidi="ar"/>
        </w:rPr>
        <w:t> </w:t>
      </w:r>
      <w:r w:rsidRPr="00AE4F98">
        <w:rPr>
          <w:rFonts w:ascii="Times New Roman" w:hAnsi="Times New Roman"/>
          <w:spacing w:val="-2"/>
        </w:rPr>
        <w:t>4</w:t>
      </w:r>
      <w:r w:rsidRPr="00AE4F98">
        <w:rPr>
          <w:rFonts w:ascii="Times New Roman" w:hAnsi="Times New Roman" w:hint="cs"/>
          <w:spacing w:val="-2"/>
          <w:rtl/>
          <w:lang w:bidi="ar"/>
        </w:rPr>
        <w:t xml:space="preserve"> من مشروع القواعد، قال إن إمكانية استرداد التكاليف قد</w:t>
      </w:r>
      <w:r w:rsidRPr="00AE4F98">
        <w:rPr>
          <w:rFonts w:ascii="Times New Roman" w:hAnsi="Times New Roman" w:hint="eastAsia"/>
          <w:spacing w:val="-2"/>
          <w:rtl/>
          <w:lang w:bidi="ar"/>
        </w:rPr>
        <w:t> </w:t>
      </w:r>
      <w:r w:rsidRPr="00AE4F98">
        <w:rPr>
          <w:rFonts w:ascii="Times New Roman" w:hAnsi="Times New Roman" w:hint="cs"/>
          <w:spacing w:val="-2"/>
          <w:rtl/>
          <w:lang w:bidi="ar"/>
        </w:rPr>
        <w:t xml:space="preserve">نوقشت في مؤتمر </w:t>
      </w:r>
      <w:r w:rsidRPr="00AE4F98">
        <w:rPr>
          <w:rFonts w:ascii="Times New Roman" w:hAnsi="Times New Roman" w:hint="cs"/>
          <w:spacing w:val="-2"/>
        </w:rPr>
        <w:t>WRC</w:t>
      </w:r>
      <w:r w:rsidRPr="00AE4F98">
        <w:rPr>
          <w:rFonts w:ascii="Times New Roman" w:hAnsi="Times New Roman"/>
          <w:spacing w:val="-2"/>
        </w:rPr>
        <w:noBreakHyphen/>
      </w:r>
      <w:r w:rsidRPr="00AE4F98">
        <w:rPr>
          <w:rFonts w:ascii="Times New Roman" w:hAnsi="Times New Roman" w:hint="cs"/>
          <w:spacing w:val="-2"/>
        </w:rPr>
        <w:t>12</w:t>
      </w:r>
      <w:r w:rsidRPr="00AE4F98">
        <w:rPr>
          <w:rFonts w:ascii="Times New Roman" w:hAnsi="Times New Roman" w:hint="cs"/>
          <w:spacing w:val="-2"/>
          <w:rtl/>
          <w:lang w:bidi="ar"/>
        </w:rPr>
        <w:t xml:space="preserve"> لكنه لا يذكر أي قرار للجنة مراقبة الميزانية في هذا الصدد. فالأنشطة المرتبطة بالضم زادت عبء العمل على المكتب، وتقتضي الضرورة أن يتخذ المجلس قراراً بهذا الشأن لتمكين المكتب من تقاضي رسوم لقاء هذا العمل. وفيما يتعلق بتعليقات إدارة الصين، أكد أن الضم لا يتم إلا بناءً على طلب من الإدارة المبلغة، وليس على أساس قرار يتخذه المكتب أو أي كيان آخر.</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55.5</w:t>
      </w:r>
      <w:r w:rsidRPr="00AE4F98">
        <w:rPr>
          <w:rFonts w:ascii="Times New Roman" w:hAnsi="Times New Roman"/>
        </w:rPr>
        <w:tab/>
      </w:r>
      <w:r w:rsidRPr="00AE4F98">
        <w:rPr>
          <w:rFonts w:ascii="Times New Roman" w:hAnsi="Times New Roman" w:hint="cs"/>
          <w:rtl/>
        </w:rPr>
        <w:t>و</w:t>
      </w:r>
      <w:r w:rsidRPr="00AE4F98">
        <w:rPr>
          <w:rFonts w:ascii="Times New Roman" w:hAnsi="Times New Roman" w:hint="cs"/>
          <w:rtl/>
          <w:lang w:bidi="ar"/>
        </w:rPr>
        <w:t xml:space="preserve">اقترح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بدعم من </w:t>
      </w:r>
      <w:r w:rsidRPr="00AE4F98">
        <w:rPr>
          <w:rFonts w:ascii="Times New Roman" w:hAnsi="Times New Roman" w:hint="cs"/>
          <w:b/>
          <w:bCs/>
          <w:rtl/>
          <w:lang w:bidi="ar"/>
        </w:rPr>
        <w:t>السيد إبادي</w:t>
      </w:r>
      <w:r w:rsidRPr="00AE4F98">
        <w:rPr>
          <w:rFonts w:ascii="Times New Roman" w:hAnsi="Times New Roman" w:hint="cs"/>
          <w:rtl/>
          <w:lang w:bidi="ar"/>
        </w:rPr>
        <w:t xml:space="preserve"> و</w:t>
      </w:r>
      <w:r w:rsidRPr="00AE4F98">
        <w:rPr>
          <w:rFonts w:ascii="Times New Roman" w:hAnsi="Times New Roman" w:hint="cs"/>
          <w:b/>
          <w:bCs/>
          <w:rtl/>
          <w:lang w:bidi="ar"/>
        </w:rPr>
        <w:t xml:space="preserve">السيد </w:t>
      </w:r>
      <w:r w:rsidRPr="00AE4F98">
        <w:rPr>
          <w:rFonts w:ascii="Times New Roman" w:hAnsi="Times New Roman" w:hint="cs"/>
          <w:b/>
          <w:bCs/>
          <w:rtl/>
        </w:rPr>
        <w:t>بيسي</w:t>
      </w:r>
      <w:r w:rsidRPr="00AE4F98">
        <w:rPr>
          <w:rFonts w:ascii="Times New Roman" w:hAnsi="Times New Roman" w:hint="cs"/>
          <w:rtl/>
          <w:lang w:bidi="ar"/>
        </w:rPr>
        <w:t>، حذف الفقرة</w:t>
      </w:r>
      <w:r w:rsidRPr="00AE4F98">
        <w:rPr>
          <w:rFonts w:ascii="Times New Roman" w:hAnsi="Times New Roman" w:hint="eastAsia"/>
          <w:rtl/>
          <w:lang w:bidi="ar"/>
        </w:rPr>
        <w:t> </w:t>
      </w:r>
      <w:r w:rsidRPr="00AE4F98">
        <w:rPr>
          <w:rFonts w:ascii="Times New Roman" w:hAnsi="Times New Roman"/>
        </w:rPr>
        <w:t>4</w:t>
      </w:r>
      <w:r w:rsidRPr="00AE4F98">
        <w:rPr>
          <w:rFonts w:ascii="Times New Roman" w:hAnsi="Times New Roman" w:hint="cs"/>
          <w:rtl/>
          <w:lang w:bidi="ar"/>
        </w:rPr>
        <w:t xml:space="preserve"> من مشروع القواعد. كما أيدت </w:t>
      </w:r>
      <w:r w:rsidRPr="00AE4F98">
        <w:rPr>
          <w:rFonts w:ascii="Times New Roman" w:hAnsi="Times New Roman" w:hint="cs"/>
          <w:b/>
          <w:bCs/>
          <w:rtl/>
          <w:lang w:bidi="ar"/>
        </w:rPr>
        <w:t>السيدة زولر</w:t>
      </w:r>
      <w:r w:rsidRPr="00AE4F98">
        <w:rPr>
          <w:rFonts w:ascii="Times New Roman" w:hAnsi="Times New Roman" w:hint="cs"/>
          <w:rtl/>
          <w:lang w:bidi="ar"/>
        </w:rPr>
        <w:t xml:space="preserve"> هذا المقترح بداعي عدم الحاجة لنص عن استرداد التكاليف في القواعد الإجرائية.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56.5</w:t>
      </w:r>
      <w:r w:rsidRPr="00AE4F98">
        <w:rPr>
          <w:rFonts w:ascii="Times New Roman" w:hAnsi="Times New Roman"/>
        </w:rPr>
        <w:tab/>
      </w:r>
      <w:r w:rsidRPr="00AE4F98">
        <w:rPr>
          <w:rFonts w:ascii="Times New Roman" w:hAnsi="Times New Roman" w:hint="cs"/>
          <w:b/>
          <w:bCs/>
          <w:rtl/>
        </w:rPr>
        <w:t>و</w:t>
      </w:r>
      <w:r w:rsidRPr="00AE4F98">
        <w:rPr>
          <w:rFonts w:ascii="Times New Roman" w:hAnsi="Times New Roman" w:hint="cs"/>
          <w:b/>
          <w:bCs/>
          <w:rtl/>
          <w:lang w:bidi="ar"/>
        </w:rPr>
        <w:t>اتُفق</w:t>
      </w:r>
      <w:r w:rsidRPr="00AE4F98">
        <w:rPr>
          <w:rFonts w:ascii="Times New Roman" w:hAnsi="Times New Roman" w:hint="cs"/>
          <w:rtl/>
          <w:lang w:bidi="ar"/>
        </w:rPr>
        <w:t xml:space="preserve"> على ذلك.</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57.5</w:t>
      </w:r>
      <w:r w:rsidRPr="00AE4F98">
        <w:rPr>
          <w:rFonts w:ascii="Times New Roman" w:hAnsi="Times New Roman"/>
        </w:rPr>
        <w:tab/>
      </w:r>
      <w:r w:rsidRPr="00AE4F98">
        <w:rPr>
          <w:rFonts w:ascii="Times New Roman" w:hAnsi="Times New Roman" w:hint="cs"/>
          <w:rtl/>
          <w:lang w:bidi="ar"/>
        </w:rPr>
        <w:t xml:space="preserve">واقترحت </w:t>
      </w:r>
      <w:r w:rsidRPr="00AE4F98">
        <w:rPr>
          <w:rFonts w:ascii="Times New Roman" w:hAnsi="Times New Roman" w:hint="cs"/>
          <w:b/>
          <w:bCs/>
          <w:rtl/>
          <w:lang w:bidi="ar"/>
        </w:rPr>
        <w:t>السيدة زولر</w:t>
      </w:r>
      <w:r w:rsidRPr="00AE4F98">
        <w:rPr>
          <w:rFonts w:ascii="Times New Roman" w:hAnsi="Times New Roman" w:hint="cs"/>
          <w:rtl/>
          <w:lang w:bidi="ar"/>
        </w:rPr>
        <w:t>، إذا توقع المكتب أن يتكبد تكاليف إضافية، أن يُعلم المجلس بذلك.</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58.5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رئيس</w:t>
      </w:r>
      <w:r w:rsidRPr="00AE4F98">
        <w:rPr>
          <w:rFonts w:ascii="Times New Roman" w:hAnsi="Times New Roman" w:hint="cs"/>
          <w:b/>
          <w:bCs/>
          <w:rtl/>
        </w:rPr>
        <w:t xml:space="preserve"> دائرة الخدمات الفضائية</w:t>
      </w:r>
      <w:r w:rsidRPr="00AE4F98">
        <w:rPr>
          <w:rFonts w:ascii="Times New Roman" w:hAnsi="Times New Roman" w:hint="cs"/>
          <w:rtl/>
          <w:lang w:bidi="ar"/>
        </w:rPr>
        <w:t xml:space="preserve"> في حال وافقت اللجنة على القواعد الجديدة للتطبيق الفوري، كما يُقترح في</w:t>
      </w:r>
      <w:r w:rsidRPr="00AE4F98">
        <w:rPr>
          <w:rFonts w:ascii="Times New Roman" w:hAnsi="Times New Roman" w:hint="eastAsia"/>
          <w:rtl/>
          <w:lang w:bidi="ar"/>
        </w:rPr>
        <w:t> </w:t>
      </w:r>
      <w:r w:rsidRPr="00AE4F98">
        <w:rPr>
          <w:rFonts w:ascii="Times New Roman" w:hAnsi="Times New Roman" w:hint="cs"/>
          <w:rtl/>
          <w:lang w:bidi="ar"/>
        </w:rPr>
        <w:t xml:space="preserve">الرسالة المعممة </w:t>
      </w:r>
      <w:r w:rsidRPr="00AE4F98">
        <w:rPr>
          <w:rFonts w:ascii="Times New Roman" w:hAnsi="Times New Roman" w:hint="cs"/>
        </w:rPr>
        <w:t>CCRR/47</w:t>
      </w:r>
      <w:r w:rsidRPr="00AE4F98">
        <w:rPr>
          <w:rFonts w:ascii="Times New Roman" w:hAnsi="Times New Roman" w:hint="cs"/>
          <w:rtl/>
          <w:lang w:bidi="ar"/>
        </w:rPr>
        <w:t xml:space="preserve">، فإن استجابة المكتب لطلب من إدارة مبلغة بضم شبكة ساتلية ستجري في بيئة من عدم الاستقرار المالي. ولذلك، اقترح أن يحدَد التاريخ الفعلي لتطبيق القواعد الجديدة في </w:t>
      </w:r>
      <w:r w:rsidRPr="00AE4F98">
        <w:rPr>
          <w:rFonts w:ascii="Times New Roman" w:hAnsi="Times New Roman"/>
        </w:rPr>
        <w:t>1</w:t>
      </w:r>
      <w:r w:rsidRPr="00AE4F98">
        <w:rPr>
          <w:rFonts w:ascii="Times New Roman" w:hAnsi="Times New Roman" w:hint="cs"/>
          <w:rtl/>
          <w:lang w:bidi="ar"/>
        </w:rPr>
        <w:t xml:space="preserve"> يوليو </w:t>
      </w:r>
      <w:r w:rsidRPr="00AE4F98">
        <w:rPr>
          <w:rFonts w:ascii="Times New Roman" w:hAnsi="Times New Roman"/>
        </w:rPr>
        <w:t>2013</w:t>
      </w:r>
      <w:r w:rsidRPr="00AE4F98">
        <w:rPr>
          <w:rFonts w:ascii="Times New Roman" w:hAnsi="Times New Roman" w:hint="cs"/>
          <w:rtl/>
          <w:lang w:bidi="ar"/>
        </w:rPr>
        <w:t>، وبعبارة أخرى بعد الدورة القادمة للمجلس.</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59.5</w:t>
      </w:r>
      <w:r w:rsidRPr="00AE4F98">
        <w:rPr>
          <w:rFonts w:ascii="Times New Roman" w:hAnsi="Times New Roman"/>
        </w:rPr>
        <w:tab/>
      </w:r>
      <w:r w:rsidRPr="00AE4F98">
        <w:rPr>
          <w:rFonts w:ascii="Times New Roman" w:hAnsi="Times New Roman" w:hint="cs"/>
          <w:b/>
          <w:bCs/>
          <w:rtl/>
        </w:rPr>
        <w:t>و</w:t>
      </w:r>
      <w:r w:rsidRPr="00AE4F98">
        <w:rPr>
          <w:rFonts w:ascii="Times New Roman" w:hAnsi="Times New Roman" w:hint="cs"/>
          <w:b/>
          <w:bCs/>
          <w:rtl/>
          <w:lang w:bidi="ar"/>
        </w:rPr>
        <w:t>اتُفق</w:t>
      </w:r>
      <w:r w:rsidRPr="00AE4F98">
        <w:rPr>
          <w:rFonts w:ascii="Times New Roman" w:hAnsi="Times New Roman" w:hint="cs"/>
          <w:rtl/>
          <w:lang w:bidi="ar"/>
        </w:rPr>
        <w:t xml:space="preserve"> على ذلك.</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60.5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إبادي</w:t>
      </w:r>
      <w:r w:rsidRPr="00AE4F98">
        <w:rPr>
          <w:rFonts w:ascii="Times New Roman" w:hAnsi="Times New Roman" w:hint="cs"/>
          <w:rtl/>
          <w:lang w:bidi="ar"/>
        </w:rPr>
        <w:t xml:space="preserve"> إن الصيغة الحالية للفقرة</w:t>
      </w:r>
      <w:r w:rsidRPr="00AE4F98">
        <w:rPr>
          <w:rFonts w:ascii="Times New Roman" w:hAnsi="Times New Roman" w:hint="eastAsia"/>
          <w:rtl/>
          <w:lang w:bidi="ar"/>
        </w:rPr>
        <w:t> </w:t>
      </w:r>
      <w:r w:rsidRPr="00AE4F98">
        <w:rPr>
          <w:rFonts w:ascii="Times New Roman" w:hAnsi="Times New Roman"/>
          <w:lang w:val="en-GB"/>
        </w:rPr>
        <w:t>2.2</w:t>
      </w:r>
      <w:r w:rsidRPr="00AE4F98">
        <w:rPr>
          <w:rFonts w:ascii="Times New Roman" w:hAnsi="Times New Roman" w:hint="cs"/>
          <w:rtl/>
          <w:lang w:bidi="ar"/>
        </w:rPr>
        <w:t xml:space="preserve"> من مشروع القواعد يمكن أن تثير مشاكل للسواتل العاملة.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4"/>
          <w:rtl/>
          <w:lang w:bidi="ar-SY"/>
        </w:rPr>
      </w:pPr>
      <w:r w:rsidRPr="00AE4F98">
        <w:rPr>
          <w:rFonts w:ascii="Times New Roman" w:hAnsi="Times New Roman"/>
          <w:spacing w:val="-4"/>
        </w:rPr>
        <w:t>61.5</w:t>
      </w:r>
      <w:r w:rsidRPr="00AE4F98">
        <w:rPr>
          <w:rFonts w:ascii="Times New Roman" w:hAnsi="Times New Roman"/>
          <w:spacing w:val="-4"/>
        </w:rPr>
        <w:tab/>
      </w:r>
      <w:r w:rsidRPr="00AE4F98">
        <w:rPr>
          <w:rFonts w:ascii="Times New Roman" w:hAnsi="Times New Roman" w:hint="cs"/>
          <w:spacing w:val="-4"/>
          <w:rtl/>
          <w:lang w:bidi="ar-SY"/>
        </w:rPr>
        <w:t xml:space="preserve">واستذكر </w:t>
      </w:r>
      <w:r w:rsidRPr="00AE4F98">
        <w:rPr>
          <w:rFonts w:ascii="Times New Roman" w:hAnsi="Times New Roman" w:hint="cs"/>
          <w:b/>
          <w:bCs/>
          <w:spacing w:val="-4"/>
          <w:rtl/>
          <w:lang w:bidi="ar"/>
        </w:rPr>
        <w:t>رئيس</w:t>
      </w:r>
      <w:r w:rsidRPr="00AE4F98">
        <w:rPr>
          <w:rFonts w:ascii="Times New Roman" w:hAnsi="Times New Roman" w:hint="cs"/>
          <w:b/>
          <w:bCs/>
          <w:spacing w:val="-4"/>
          <w:rtl/>
        </w:rPr>
        <w:t xml:space="preserve"> دائرة الخدمات الفضائية</w:t>
      </w:r>
      <w:r w:rsidRPr="00AE4F98">
        <w:rPr>
          <w:rFonts w:ascii="Times New Roman" w:hAnsi="Times New Roman" w:hint="cs"/>
          <w:spacing w:val="-4"/>
          <w:rtl/>
        </w:rPr>
        <w:t xml:space="preserve"> </w:t>
      </w:r>
      <w:r w:rsidRPr="00AE4F98">
        <w:rPr>
          <w:rFonts w:ascii="Times New Roman" w:hAnsi="Times New Roman" w:hint="cs"/>
          <w:spacing w:val="-4"/>
          <w:rtl/>
          <w:lang w:bidi="ar"/>
        </w:rPr>
        <w:t xml:space="preserve">أن القسم </w:t>
      </w:r>
      <w:r w:rsidRPr="00AE4F98">
        <w:rPr>
          <w:rFonts w:ascii="Times New Roman" w:hAnsi="Times New Roman"/>
          <w:spacing w:val="-4"/>
          <w:lang w:val="en-GB"/>
        </w:rPr>
        <w:t>III</w:t>
      </w:r>
      <w:r w:rsidRPr="00AE4F98">
        <w:rPr>
          <w:rFonts w:ascii="Times New Roman" w:hAnsi="Times New Roman" w:hint="cs"/>
          <w:spacing w:val="-4"/>
          <w:rtl/>
        </w:rPr>
        <w:t xml:space="preserve"> في</w:t>
      </w:r>
      <w:r w:rsidRPr="00AE4F98">
        <w:rPr>
          <w:rFonts w:ascii="Times New Roman" w:hAnsi="Times New Roman" w:hint="cs"/>
          <w:spacing w:val="-4"/>
          <w:rtl/>
          <w:lang w:bidi="ar"/>
        </w:rPr>
        <w:t xml:space="preserve"> المادة</w:t>
      </w:r>
      <w:r w:rsidRPr="00AE4F98">
        <w:rPr>
          <w:rFonts w:ascii="Times New Roman" w:hAnsi="Times New Roman" w:hint="eastAsia"/>
          <w:spacing w:val="-4"/>
          <w:rtl/>
          <w:lang w:bidi="ar"/>
        </w:rPr>
        <w:t> </w:t>
      </w:r>
      <w:r w:rsidRPr="00AE4F98">
        <w:rPr>
          <w:rFonts w:ascii="Times New Roman" w:hAnsi="Times New Roman"/>
          <w:spacing w:val="-4"/>
        </w:rPr>
        <w:t>22</w:t>
      </w:r>
      <w:r w:rsidRPr="00AE4F98">
        <w:rPr>
          <w:rFonts w:ascii="Times New Roman" w:hAnsi="Times New Roman" w:hint="cs"/>
          <w:spacing w:val="-4"/>
          <w:rtl/>
          <w:lang w:bidi="ar"/>
        </w:rPr>
        <w:t xml:space="preserve"> من لوائح الراديو أعطى بعض المرونة للسواتل التشغيلية فيما يتعلق بخصائصها المسجلة في السجل الأساسي الدولي للترددات، ولكنه لاحظ أن العمليات الساتلية يتعين ألا</w:t>
      </w:r>
      <w:r w:rsidRPr="00AE4F98">
        <w:rPr>
          <w:rFonts w:ascii="Times New Roman" w:hAnsi="Times New Roman" w:hint="eastAsia"/>
          <w:spacing w:val="-4"/>
          <w:rtl/>
          <w:lang w:bidi="ar"/>
        </w:rPr>
        <w:t> </w:t>
      </w:r>
      <w:r w:rsidRPr="00AE4F98">
        <w:rPr>
          <w:rFonts w:ascii="Times New Roman" w:hAnsi="Times New Roman" w:hint="cs"/>
          <w:spacing w:val="-4"/>
          <w:rtl/>
          <w:lang w:bidi="ar"/>
        </w:rPr>
        <w:t xml:space="preserve">تسبب تداخلاً غير مقبول على أي ساتل آخر عامل ضمن </w:t>
      </w:r>
      <w:r w:rsidRPr="00AE4F98">
        <w:rPr>
          <w:rFonts w:ascii="Times New Roman" w:hAnsi="Times New Roman"/>
          <w:spacing w:val="-4"/>
          <w:lang w:val="en-GB"/>
        </w:rPr>
        <w:t>±</w:t>
      </w:r>
      <w:r w:rsidRPr="00AE4F98">
        <w:rPr>
          <w:rFonts w:ascii="Times New Roman" w:hAnsi="Times New Roman" w:hint="eastAsia"/>
          <w:spacing w:val="-4"/>
          <w:sz w:val="2"/>
          <w:szCs w:val="2"/>
          <w:rtl/>
        </w:rPr>
        <w:t> </w:t>
      </w:r>
      <w:r w:rsidRPr="00AE4F98">
        <w:rPr>
          <w:rFonts w:ascii="Times New Roman" w:hAnsi="Times New Roman"/>
          <w:spacing w:val="-4"/>
          <w:lang w:val="en-GB"/>
        </w:rPr>
        <w:t>°0,1</w:t>
      </w:r>
      <w:r w:rsidRPr="00AE4F98">
        <w:rPr>
          <w:rFonts w:ascii="Times New Roman" w:hAnsi="Times New Roman" w:hint="cs"/>
          <w:spacing w:val="-4"/>
          <w:rtl/>
        </w:rPr>
        <w:t xml:space="preserve"> من خط طول موضعه الاسمي.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62.5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إيتو</w:t>
      </w:r>
      <w:r w:rsidRPr="00AE4F98">
        <w:rPr>
          <w:rFonts w:ascii="Times New Roman" w:hAnsi="Times New Roman" w:hint="cs"/>
          <w:rtl/>
          <w:lang w:bidi="ar"/>
        </w:rPr>
        <w:t xml:space="preserve"> إنه لا يجد مشكل في الفقرة</w:t>
      </w:r>
      <w:r w:rsidRPr="00AE4F98">
        <w:rPr>
          <w:rFonts w:ascii="Times New Roman" w:hAnsi="Times New Roman" w:hint="eastAsia"/>
          <w:rtl/>
          <w:lang w:bidi="ar"/>
        </w:rPr>
        <w:t> </w:t>
      </w:r>
      <w:r w:rsidRPr="00AE4F98">
        <w:rPr>
          <w:rFonts w:ascii="Times New Roman" w:hAnsi="Times New Roman"/>
          <w:lang w:val="en-GB"/>
        </w:rPr>
        <w:t>2.2</w:t>
      </w:r>
      <w:r w:rsidRPr="00AE4F98">
        <w:rPr>
          <w:rFonts w:ascii="Times New Roman" w:hAnsi="Times New Roman" w:hint="cs"/>
          <w:rtl/>
        </w:rPr>
        <w:t xml:space="preserve"> </w:t>
      </w:r>
      <w:r w:rsidRPr="00AE4F98">
        <w:rPr>
          <w:rFonts w:ascii="Times New Roman" w:hAnsi="Times New Roman" w:hint="cs"/>
          <w:rtl/>
          <w:lang w:bidi="ar"/>
        </w:rPr>
        <w:t>من مشروع القواعد. وإذ يتوقف ضم الشبكات على رغبة الإدارات، سيصعب على إدارة لديها مجموعة من السواتل أن تعاملها معاملة بطاقة تبليغ واحدة.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lastRenderedPageBreak/>
        <w:t>63.5</w:t>
      </w:r>
      <w:r w:rsidRPr="00AE4F98">
        <w:rPr>
          <w:rFonts w:ascii="Times New Roman" w:hAnsi="Times New Roman"/>
        </w:rPr>
        <w:tab/>
      </w:r>
      <w:r w:rsidRPr="00AE4F98">
        <w:rPr>
          <w:rFonts w:ascii="Times New Roman" w:hAnsi="Times New Roman" w:hint="cs"/>
          <w:rtl/>
          <w:lang w:bidi="ar"/>
        </w:rPr>
        <w:t xml:space="preserve">وفهم </w:t>
      </w:r>
      <w:r w:rsidRPr="00AE4F98">
        <w:rPr>
          <w:rFonts w:ascii="Times New Roman" w:hAnsi="Times New Roman" w:hint="cs"/>
          <w:b/>
          <w:bCs/>
          <w:rtl/>
          <w:lang w:bidi="ar"/>
        </w:rPr>
        <w:t xml:space="preserve">السيد </w:t>
      </w:r>
      <w:r w:rsidRPr="00AE4F98">
        <w:rPr>
          <w:rFonts w:ascii="Times New Roman" w:hAnsi="Times New Roman" w:hint="cs"/>
          <w:b/>
          <w:bCs/>
          <w:rtl/>
        </w:rPr>
        <w:t>بيسي</w:t>
      </w:r>
      <w:r w:rsidRPr="00AE4F98">
        <w:rPr>
          <w:rFonts w:ascii="Times New Roman" w:hAnsi="Times New Roman" w:hint="cs"/>
          <w:rtl/>
          <w:lang w:bidi="ar"/>
        </w:rPr>
        <w:t xml:space="preserve"> من الشرح الذي قدمه رئيس </w:t>
      </w:r>
      <w:r w:rsidRPr="00AE4F98">
        <w:rPr>
          <w:rFonts w:ascii="Times New Roman" w:hAnsi="Times New Roman" w:hint="cs"/>
          <w:rtl/>
        </w:rPr>
        <w:t xml:space="preserve">دائرة الخدمات الفضائية </w:t>
      </w:r>
      <w:r w:rsidRPr="00AE4F98">
        <w:rPr>
          <w:rFonts w:ascii="Times New Roman" w:hAnsi="Times New Roman" w:hint="cs"/>
          <w:rtl/>
          <w:lang w:bidi="ar"/>
        </w:rPr>
        <w:t xml:space="preserve">أن المكتب سيسجل الشبكات الموحدة </w:t>
      </w:r>
      <w:r w:rsidRPr="00AE4F98">
        <w:rPr>
          <w:rFonts w:ascii="Times New Roman" w:hAnsi="Times New Roman" w:hint="cs"/>
          <w:spacing w:val="-2"/>
          <w:rtl/>
          <w:lang w:bidi="ar"/>
        </w:rPr>
        <w:t>بالحد الأدنى من القيم وأن الإدارات ستتعهد بالعمل بالقيم الدنيا. وفي رأيه، إذا كانت السواتل مشغلةً بالفعل، فمن غير الواقعي</w:t>
      </w:r>
      <w:r w:rsidRPr="00AE4F98">
        <w:rPr>
          <w:rFonts w:ascii="Times New Roman" w:hAnsi="Times New Roman" w:hint="cs"/>
          <w:rtl/>
          <w:lang w:bidi="ar"/>
        </w:rPr>
        <w:t xml:space="preserve"> أن نتوقع من الإدارات أن تقدم مثل هذا الالتزام.</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64.5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رئيس</w:t>
      </w:r>
      <w:r w:rsidRPr="00AE4F98">
        <w:rPr>
          <w:rFonts w:ascii="Times New Roman" w:hAnsi="Times New Roman" w:hint="cs"/>
          <w:b/>
          <w:bCs/>
          <w:rtl/>
        </w:rPr>
        <w:t xml:space="preserve"> دائرة الخدمات الفضائية</w:t>
      </w:r>
      <w:r w:rsidRPr="00AE4F98">
        <w:rPr>
          <w:rFonts w:ascii="Times New Roman" w:hAnsi="Times New Roman" w:hint="cs"/>
          <w:rtl/>
        </w:rPr>
        <w:t xml:space="preserve"> إن</w:t>
      </w:r>
      <w:r w:rsidRPr="00AE4F98">
        <w:rPr>
          <w:rFonts w:ascii="Times New Roman" w:hAnsi="Times New Roman" w:hint="cs"/>
          <w:rtl/>
          <w:lang w:bidi="ar"/>
        </w:rPr>
        <w:t xml:space="preserve"> الالتزام ينبغي أن يُدرج في القواعد الإجرائية لضمان عدم تسبب </w:t>
      </w:r>
      <w:r w:rsidRPr="00AE4F98">
        <w:rPr>
          <w:rFonts w:ascii="Times New Roman" w:hAnsi="Times New Roman" w:hint="cs"/>
          <w:spacing w:val="-4"/>
          <w:rtl/>
          <w:lang w:bidi="ar"/>
        </w:rPr>
        <w:t xml:space="preserve">الشبكات </w:t>
      </w:r>
      <w:r w:rsidRPr="00AE4F98">
        <w:rPr>
          <w:rFonts w:ascii="Times New Roman" w:hAnsi="Times New Roman" w:hint="cs"/>
          <w:spacing w:val="-6"/>
          <w:rtl/>
          <w:lang w:bidi="ar"/>
        </w:rPr>
        <w:t>الموحدة بتداخل غير مقبول على الشبكات المجاورة. ويمكن للسواتل في الواقع العملي أن تقع على بُعد جزء من الدرجة من</w:t>
      </w:r>
      <w:r w:rsidRPr="00AE4F98">
        <w:rPr>
          <w:rFonts w:ascii="Times New Roman" w:hAnsi="Times New Roman" w:hint="eastAsia"/>
          <w:spacing w:val="-6"/>
          <w:rtl/>
          <w:lang w:bidi="ar"/>
        </w:rPr>
        <w:t> </w:t>
      </w:r>
      <w:r w:rsidRPr="00AE4F98">
        <w:rPr>
          <w:rFonts w:ascii="Times New Roman" w:hAnsi="Times New Roman" w:hint="cs"/>
          <w:spacing w:val="-6"/>
          <w:rtl/>
          <w:lang w:bidi="ar"/>
        </w:rPr>
        <w:t>مواضعها المدارية المسجلة، فيما تكون الإدارات قد تعهدت بالحد من تأثير التداخل ضمن المستوى المقبول من حيث الموقع المسجل والخصائص.</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65.5</w:t>
      </w:r>
      <w:r w:rsidRPr="00AE4F98">
        <w:rPr>
          <w:rFonts w:ascii="Times New Roman" w:hAnsi="Times New Roman"/>
        </w:rPr>
        <w:tab/>
      </w:r>
      <w:r w:rsidRPr="00AE4F98">
        <w:rPr>
          <w:rFonts w:ascii="Times New Roman" w:hAnsi="Times New Roman" w:hint="cs"/>
          <w:b/>
          <w:bCs/>
          <w:rtl/>
          <w:lang w:bidi="ar"/>
        </w:rPr>
        <w:t>وأُقر</w:t>
      </w:r>
      <w:r w:rsidRPr="00AE4F98">
        <w:rPr>
          <w:rFonts w:ascii="Times New Roman" w:hAnsi="Times New Roman" w:hint="cs"/>
          <w:rtl/>
          <w:lang w:bidi="ar"/>
        </w:rPr>
        <w:t xml:space="preserve"> مشروع القواعد الإجرائية الجديد، بشأن</w:t>
      </w:r>
      <w:r w:rsidRPr="00AE4F98">
        <w:rPr>
          <w:rFonts w:ascii="Times New Roman" w:hAnsi="Times New Roman"/>
          <w:rtl/>
          <w:lang w:bidi="ar"/>
        </w:rPr>
        <w:t xml:space="preserve"> ضم تخصيصات تردد</w:t>
      </w:r>
      <w:r w:rsidRPr="00AE4F98">
        <w:rPr>
          <w:rFonts w:ascii="Times New Roman" w:hAnsi="Times New Roman" w:hint="cs"/>
          <w:rtl/>
          <w:lang w:bidi="ar"/>
        </w:rPr>
        <w:t>ية</w:t>
      </w:r>
      <w:r w:rsidRPr="00AE4F98">
        <w:rPr>
          <w:rFonts w:ascii="Times New Roman" w:hAnsi="Times New Roman"/>
          <w:rtl/>
          <w:lang w:bidi="ar"/>
        </w:rPr>
        <w:t xml:space="preserve"> لشبكات مختلفة مستقرة بالنسبة إلى الأرض </w:t>
      </w:r>
      <w:r w:rsidRPr="00AE4F98">
        <w:rPr>
          <w:rFonts w:ascii="Times New Roman" w:hAnsi="Times New Roman" w:hint="cs"/>
          <w:rtl/>
          <w:lang w:bidi="ar"/>
        </w:rPr>
        <w:t>و</w:t>
      </w:r>
      <w:r w:rsidRPr="00AE4F98">
        <w:rPr>
          <w:rFonts w:ascii="Times New Roman" w:hAnsi="Times New Roman"/>
          <w:rtl/>
          <w:lang w:bidi="ar"/>
        </w:rPr>
        <w:t xml:space="preserve">مقدمة من إدارة ما في نفس الموقع المداري </w:t>
      </w:r>
      <w:r w:rsidRPr="00AE4F98">
        <w:rPr>
          <w:rFonts w:ascii="Times New Roman" w:hAnsi="Times New Roman" w:hint="cs"/>
          <w:rtl/>
          <w:lang w:bidi="ar"/>
        </w:rPr>
        <w:t>ضمن</w:t>
      </w:r>
      <w:r w:rsidRPr="00AE4F98">
        <w:rPr>
          <w:rFonts w:ascii="Times New Roman" w:hAnsi="Times New Roman"/>
          <w:rtl/>
          <w:lang w:bidi="ar"/>
        </w:rPr>
        <w:t xml:space="preserve"> تخصيصات تردد</w:t>
      </w:r>
      <w:r w:rsidRPr="00AE4F98">
        <w:rPr>
          <w:rFonts w:ascii="Times New Roman" w:hAnsi="Times New Roman" w:hint="cs"/>
          <w:rtl/>
          <w:lang w:bidi="ar"/>
        </w:rPr>
        <w:t>ية</w:t>
      </w:r>
      <w:r w:rsidRPr="00AE4F98">
        <w:rPr>
          <w:rFonts w:ascii="Times New Roman" w:hAnsi="Times New Roman"/>
          <w:rtl/>
          <w:lang w:bidi="ar"/>
        </w:rPr>
        <w:t xml:space="preserve"> </w:t>
      </w:r>
      <w:r w:rsidRPr="00AE4F98">
        <w:rPr>
          <w:rFonts w:ascii="Times New Roman" w:hAnsi="Times New Roman" w:hint="cs"/>
          <w:rtl/>
          <w:lang w:bidi="ar"/>
        </w:rPr>
        <w:t>ل</w:t>
      </w:r>
      <w:r w:rsidRPr="00AE4F98">
        <w:rPr>
          <w:rFonts w:ascii="Times New Roman" w:hAnsi="Times New Roman"/>
          <w:rtl/>
          <w:lang w:bidi="ar"/>
        </w:rPr>
        <w:t>شبكة ساتلية واحدة</w:t>
      </w:r>
      <w:r w:rsidRPr="00AE4F98">
        <w:rPr>
          <w:rFonts w:ascii="Times New Roman" w:hAnsi="Times New Roman" w:hint="cs"/>
          <w:rtl/>
          <w:lang w:bidi="ar"/>
        </w:rPr>
        <w:t xml:space="preserve">، بصيغته المعدلة التي تراعي ملاحظات اللجنة، اعتباراً من </w:t>
      </w:r>
      <w:r w:rsidRPr="00AE4F98">
        <w:rPr>
          <w:rFonts w:ascii="Times New Roman" w:hAnsi="Times New Roman"/>
        </w:rPr>
        <w:t>1</w:t>
      </w:r>
      <w:r w:rsidRPr="00AE4F98">
        <w:rPr>
          <w:rFonts w:ascii="Times New Roman" w:hAnsi="Times New Roman" w:hint="cs"/>
          <w:rtl/>
          <w:lang w:bidi="ar"/>
        </w:rPr>
        <w:t xml:space="preserve"> يوليو </w:t>
      </w:r>
      <w:r w:rsidRPr="00AE4F98">
        <w:rPr>
          <w:rFonts w:ascii="Times New Roman" w:hAnsi="Times New Roman"/>
        </w:rPr>
        <w:t>2013</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spacing w:before="180"/>
        <w:ind w:left="794" w:hanging="794"/>
        <w:textAlignment w:val="auto"/>
        <w:outlineLvl w:val="1"/>
        <w:rPr>
          <w:rFonts w:ascii="Times New Roman Bold" w:hAnsi="Times New Roman Bold"/>
          <w:bCs/>
          <w:kern w:val="14"/>
          <w:sz w:val="24"/>
          <w:szCs w:val="32"/>
        </w:rPr>
      </w:pPr>
      <w:r w:rsidRPr="00AE4F98">
        <w:rPr>
          <w:rFonts w:ascii="Times New Roman Bold" w:hAnsi="Times New Roman Bold" w:hint="cs"/>
          <w:bCs/>
          <w:kern w:val="14"/>
          <w:sz w:val="24"/>
          <w:szCs w:val="32"/>
          <w:rtl/>
        </w:rPr>
        <w:t>تعديل القواعد بشأن الرقم</w:t>
      </w:r>
      <w:r w:rsidRPr="00AE4F98">
        <w:rPr>
          <w:rFonts w:ascii="Times New Roman Bold" w:hAnsi="Times New Roman Bold" w:hint="eastAsia"/>
          <w:bCs/>
          <w:kern w:val="14"/>
          <w:sz w:val="24"/>
          <w:szCs w:val="32"/>
          <w:rtl/>
        </w:rPr>
        <w:t> </w:t>
      </w:r>
      <w:r w:rsidRPr="00AE4F98">
        <w:rPr>
          <w:rFonts w:ascii="Times New Roman Bold" w:hAnsi="Times New Roman Bold"/>
          <w:bCs/>
          <w:kern w:val="14"/>
          <w:sz w:val="24"/>
          <w:szCs w:val="32"/>
        </w:rPr>
        <w:t>31.11</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2"/>
          <w:rtl/>
        </w:rPr>
      </w:pPr>
      <w:r w:rsidRPr="00AE4F98">
        <w:rPr>
          <w:rFonts w:ascii="Times New Roman" w:hAnsi="Times New Roman"/>
          <w:spacing w:val="-2"/>
          <w:lang w:val="en-GB"/>
        </w:rPr>
        <w:t>66.5</w:t>
      </w:r>
      <w:r w:rsidRPr="00AE4F98">
        <w:rPr>
          <w:rFonts w:ascii="Times New Roman" w:hAnsi="Times New Roman"/>
          <w:spacing w:val="-2"/>
          <w:lang w:val="en-GB"/>
        </w:rPr>
        <w:tab/>
      </w:r>
      <w:r w:rsidRPr="00AE4F98">
        <w:rPr>
          <w:rFonts w:ascii="Times New Roman" w:hAnsi="Times New Roman" w:hint="cs"/>
          <w:spacing w:val="-2"/>
          <w:rtl/>
          <w:lang w:bidi="ar"/>
        </w:rPr>
        <w:t xml:space="preserve">وقال </w:t>
      </w:r>
      <w:r w:rsidRPr="00AE4F98">
        <w:rPr>
          <w:rFonts w:ascii="Times New Roman" w:hAnsi="Times New Roman" w:hint="cs"/>
          <w:b/>
          <w:bCs/>
          <w:spacing w:val="-2"/>
          <w:rtl/>
          <w:lang w:bidi="ar"/>
        </w:rPr>
        <w:t>رئيس</w:t>
      </w:r>
      <w:r w:rsidRPr="00AE4F98">
        <w:rPr>
          <w:rFonts w:ascii="Times New Roman" w:hAnsi="Times New Roman" w:hint="cs"/>
          <w:b/>
          <w:bCs/>
          <w:spacing w:val="-2"/>
          <w:rtl/>
        </w:rPr>
        <w:t xml:space="preserve"> دائرة الخدمات الأرضية</w:t>
      </w:r>
      <w:r w:rsidRPr="00AE4F98">
        <w:rPr>
          <w:rFonts w:ascii="Times New Roman" w:hAnsi="Times New Roman" w:hint="cs"/>
          <w:spacing w:val="-2"/>
          <w:rtl/>
        </w:rPr>
        <w:t xml:space="preserve"> إن الذي اقترحه المكتب </w:t>
      </w:r>
      <w:r w:rsidRPr="00AE4F98">
        <w:rPr>
          <w:rFonts w:ascii="Times New Roman" w:hAnsi="Times New Roman" w:hint="cs"/>
          <w:spacing w:val="-2"/>
          <w:rtl/>
          <w:lang w:bidi="ar"/>
        </w:rPr>
        <w:t xml:space="preserve">في الرسالة المعممة </w:t>
      </w:r>
      <w:r w:rsidRPr="00AE4F98">
        <w:rPr>
          <w:rFonts w:ascii="Times New Roman" w:hAnsi="Times New Roman" w:hint="cs"/>
          <w:spacing w:val="-2"/>
        </w:rPr>
        <w:t>CCRR/47</w:t>
      </w:r>
      <w:r w:rsidRPr="00AE4F98">
        <w:rPr>
          <w:rFonts w:ascii="Times New Roman" w:hAnsi="Times New Roman" w:hint="cs"/>
          <w:spacing w:val="-2"/>
          <w:rtl/>
          <w:lang w:bidi="ar"/>
        </w:rPr>
        <w:t xml:space="preserve"> دعا لإضافة إحالات إلى الجدول في الفقرة</w:t>
      </w:r>
      <w:r w:rsidRPr="00AE4F98">
        <w:rPr>
          <w:rFonts w:ascii="Times New Roman" w:hAnsi="Times New Roman" w:hint="eastAsia"/>
          <w:spacing w:val="-2"/>
          <w:rtl/>
          <w:lang w:bidi="ar"/>
        </w:rPr>
        <w:t> </w:t>
      </w:r>
      <w:r w:rsidRPr="00AE4F98">
        <w:rPr>
          <w:rFonts w:ascii="Times New Roman" w:hAnsi="Times New Roman"/>
          <w:spacing w:val="-2"/>
        </w:rPr>
        <w:t>4.2</w:t>
      </w:r>
      <w:r w:rsidRPr="00AE4F98">
        <w:rPr>
          <w:rFonts w:ascii="Times New Roman" w:hAnsi="Times New Roman" w:hint="cs"/>
          <w:spacing w:val="-2"/>
          <w:rtl/>
        </w:rPr>
        <w:t xml:space="preserve"> من القاعدة ليعبر عن الأحكام التي أدخلها المؤتمر </w:t>
      </w:r>
      <w:r w:rsidRPr="00AE4F98">
        <w:rPr>
          <w:rFonts w:ascii="Times New Roman" w:hAnsi="Times New Roman"/>
          <w:spacing w:val="-2"/>
          <w:lang w:val="en-GB"/>
        </w:rPr>
        <w:t>WRC</w:t>
      </w:r>
      <w:r w:rsidRPr="00AE4F98">
        <w:rPr>
          <w:rFonts w:ascii="Times New Roman" w:hAnsi="Times New Roman"/>
          <w:spacing w:val="-2"/>
          <w:lang w:val="en-GB"/>
        </w:rPr>
        <w:noBreakHyphen/>
        <w:t>12</w:t>
      </w:r>
      <w:r w:rsidRPr="00AE4F98">
        <w:rPr>
          <w:rFonts w:ascii="Times New Roman" w:hAnsi="Times New Roman" w:hint="cs"/>
          <w:spacing w:val="-2"/>
          <w:rtl/>
          <w:lang w:bidi="ar"/>
        </w:rPr>
        <w:t xml:space="preserve"> على النحو التالي: إضافة الرقمين</w:t>
      </w:r>
      <w:r w:rsidRPr="00AE4F98">
        <w:rPr>
          <w:rFonts w:ascii="Times New Roman" w:hAnsi="Times New Roman" w:hint="eastAsia"/>
          <w:spacing w:val="-2"/>
          <w:rtl/>
          <w:lang w:bidi="ar"/>
        </w:rPr>
        <w:t> </w:t>
      </w:r>
      <w:r w:rsidRPr="00AE4F98">
        <w:rPr>
          <w:rFonts w:ascii="Times New Roman" w:hAnsi="Times New Roman"/>
          <w:spacing w:val="-2"/>
        </w:rPr>
        <w:t>265.52</w:t>
      </w:r>
      <w:r w:rsidRPr="00AE4F98">
        <w:rPr>
          <w:rFonts w:ascii="Times New Roman" w:hAnsi="Times New Roman" w:hint="cs"/>
          <w:spacing w:val="-2"/>
          <w:rtl/>
        </w:rPr>
        <w:t xml:space="preserve"> و</w:t>
      </w:r>
      <w:r w:rsidRPr="00AE4F98">
        <w:rPr>
          <w:rFonts w:ascii="Times New Roman" w:hAnsi="Times New Roman"/>
          <w:spacing w:val="-2"/>
        </w:rPr>
        <w:t>266.52</w:t>
      </w:r>
      <w:r w:rsidRPr="00AE4F98">
        <w:rPr>
          <w:rFonts w:ascii="Times New Roman" w:hAnsi="Times New Roman" w:hint="cs"/>
          <w:spacing w:val="-2"/>
          <w:rtl/>
        </w:rPr>
        <w:t xml:space="preserve"> تحت ترويسة "حدود القدرة" وإضافة الرقم</w:t>
      </w:r>
      <w:r w:rsidRPr="00AE4F98">
        <w:rPr>
          <w:rFonts w:ascii="Times New Roman" w:hAnsi="Times New Roman" w:hint="eastAsia"/>
          <w:spacing w:val="-2"/>
          <w:rtl/>
        </w:rPr>
        <w:t> </w:t>
      </w:r>
      <w:r w:rsidRPr="00AE4F98">
        <w:rPr>
          <w:rFonts w:ascii="Times New Roman" w:hAnsi="Times New Roman"/>
          <w:spacing w:val="-2"/>
        </w:rPr>
        <w:t>264.52</w:t>
      </w:r>
      <w:r w:rsidRPr="00AE4F98">
        <w:rPr>
          <w:rFonts w:ascii="Times New Roman" w:hAnsi="Times New Roman" w:hint="cs"/>
          <w:spacing w:val="-2"/>
          <w:rtl/>
        </w:rPr>
        <w:t xml:space="preserve"> تحت ترويسة "صنف البث".</w:t>
      </w:r>
      <w:r w:rsidRPr="00AE4F98">
        <w:rPr>
          <w:rFonts w:ascii="Times New Roman" w:hAnsi="Times New Roman" w:hint="cs"/>
          <w:spacing w:val="-2"/>
          <w:rtl/>
          <w:lang w:bidi="ar"/>
        </w:rPr>
        <w:t xml:space="preserve"> وكانت إدارة فرنسا قد علقت، في</w:t>
      </w:r>
      <w:r w:rsidRPr="00AE4F98">
        <w:rPr>
          <w:rFonts w:ascii="Times New Roman" w:hAnsi="Times New Roman" w:hint="eastAsia"/>
          <w:spacing w:val="-2"/>
          <w:rtl/>
          <w:lang w:bidi="ar"/>
        </w:rPr>
        <w:t> </w:t>
      </w:r>
      <w:r w:rsidRPr="00AE4F98">
        <w:rPr>
          <w:rFonts w:ascii="Times New Roman" w:hAnsi="Times New Roman" w:hint="cs"/>
          <w:spacing w:val="-2"/>
          <w:rtl/>
          <w:lang w:bidi="ar"/>
        </w:rPr>
        <w:t>الملحق</w:t>
      </w:r>
      <w:r w:rsidRPr="00AE4F98">
        <w:rPr>
          <w:rFonts w:ascii="Times New Roman" w:hAnsi="Times New Roman" w:hint="eastAsia"/>
          <w:spacing w:val="-2"/>
          <w:rtl/>
          <w:lang w:bidi="ar"/>
        </w:rPr>
        <w:t> </w:t>
      </w:r>
      <w:r w:rsidRPr="00AE4F98">
        <w:rPr>
          <w:rFonts w:ascii="Times New Roman" w:hAnsi="Times New Roman"/>
          <w:spacing w:val="-2"/>
        </w:rPr>
        <w:t>6</w:t>
      </w:r>
      <w:r w:rsidRPr="00AE4F98">
        <w:rPr>
          <w:rFonts w:ascii="Times New Roman" w:hAnsi="Times New Roman" w:hint="cs"/>
          <w:spacing w:val="-2"/>
          <w:rtl/>
          <w:lang w:bidi="ar"/>
        </w:rPr>
        <w:t xml:space="preserve"> بالوثيقة</w:t>
      </w:r>
      <w:r w:rsidRPr="00AE4F98">
        <w:rPr>
          <w:rFonts w:ascii="Times New Roman" w:hAnsi="Times New Roman" w:hint="eastAsia"/>
          <w:spacing w:val="-2"/>
          <w:rtl/>
          <w:lang w:bidi="ar"/>
        </w:rPr>
        <w:t> </w:t>
      </w:r>
      <w:r w:rsidRPr="00AE4F98">
        <w:rPr>
          <w:rFonts w:ascii="Times New Roman" w:hAnsi="Times New Roman" w:hint="cs"/>
          <w:spacing w:val="-2"/>
        </w:rPr>
        <w:t>RRB13</w:t>
      </w:r>
      <w:r w:rsidRPr="00AE4F98">
        <w:rPr>
          <w:rFonts w:ascii="Times New Roman" w:hAnsi="Times New Roman"/>
          <w:spacing w:val="-2"/>
        </w:rPr>
        <w:noBreakHyphen/>
      </w:r>
      <w:r w:rsidRPr="00AE4F98">
        <w:rPr>
          <w:rFonts w:ascii="Times New Roman" w:hAnsi="Times New Roman" w:hint="cs"/>
          <w:spacing w:val="-2"/>
        </w:rPr>
        <w:t>1/2</w:t>
      </w:r>
      <w:r w:rsidRPr="00AE4F98">
        <w:rPr>
          <w:rFonts w:ascii="Times New Roman" w:hAnsi="Times New Roman" w:hint="cs"/>
          <w:spacing w:val="-2"/>
          <w:rtl/>
          <w:lang w:bidi="ar"/>
        </w:rPr>
        <w:t>، بأن الرقم</w:t>
      </w:r>
      <w:r w:rsidRPr="00AE4F98">
        <w:rPr>
          <w:rFonts w:ascii="Times New Roman" w:hAnsi="Times New Roman" w:hint="eastAsia"/>
          <w:spacing w:val="-2"/>
          <w:rtl/>
          <w:lang w:bidi="ar"/>
        </w:rPr>
        <w:t> </w:t>
      </w:r>
      <w:r w:rsidRPr="00AE4F98">
        <w:rPr>
          <w:rFonts w:ascii="Times New Roman" w:hAnsi="Times New Roman"/>
          <w:spacing w:val="-2"/>
        </w:rPr>
        <w:t>264.52</w:t>
      </w:r>
      <w:r w:rsidRPr="00AE4F98">
        <w:rPr>
          <w:rFonts w:ascii="Times New Roman" w:hAnsi="Times New Roman" w:hint="cs"/>
          <w:spacing w:val="-2"/>
          <w:rtl/>
        </w:rPr>
        <w:t xml:space="preserve"> </w:t>
      </w:r>
      <w:r w:rsidRPr="00AE4F98">
        <w:rPr>
          <w:rFonts w:ascii="Times New Roman" w:hAnsi="Times New Roman" w:hint="cs"/>
          <w:spacing w:val="-2"/>
          <w:rtl/>
          <w:lang w:bidi="ar"/>
        </w:rPr>
        <w:t>غير ملزم، واقترحت توضيح القاعدة فيما</w:t>
      </w:r>
      <w:r w:rsidRPr="00AE4F98">
        <w:rPr>
          <w:rFonts w:ascii="Times New Roman" w:hAnsi="Times New Roman" w:hint="eastAsia"/>
          <w:spacing w:val="-2"/>
          <w:sz w:val="30"/>
          <w:rtl/>
          <w:lang w:bidi="ar"/>
        </w:rPr>
        <w:t> </w:t>
      </w:r>
      <w:r w:rsidRPr="00AE4F98">
        <w:rPr>
          <w:rFonts w:ascii="Times New Roman" w:hAnsi="Times New Roman" w:hint="cs"/>
          <w:spacing w:val="-2"/>
          <w:rtl/>
          <w:lang w:bidi="ar"/>
        </w:rPr>
        <w:t>يتعلق بالرقمين</w:t>
      </w:r>
      <w:r w:rsidRPr="00AE4F98">
        <w:rPr>
          <w:rFonts w:ascii="Times New Roman" w:hAnsi="Times New Roman" w:hint="eastAsia"/>
          <w:spacing w:val="-2"/>
          <w:rtl/>
          <w:lang w:bidi="ar"/>
        </w:rPr>
        <w:t> </w:t>
      </w:r>
      <w:r w:rsidRPr="00AE4F98">
        <w:rPr>
          <w:rFonts w:ascii="Times New Roman" w:hAnsi="Times New Roman"/>
          <w:spacing w:val="-2"/>
        </w:rPr>
        <w:t>265.52</w:t>
      </w:r>
      <w:r w:rsidRPr="00AE4F98">
        <w:rPr>
          <w:rFonts w:ascii="Times New Roman" w:hAnsi="Times New Roman" w:hint="cs"/>
          <w:spacing w:val="-2"/>
          <w:rtl/>
        </w:rPr>
        <w:t xml:space="preserve"> و</w:t>
      </w:r>
      <w:r w:rsidRPr="00AE4F98">
        <w:rPr>
          <w:rFonts w:ascii="Times New Roman" w:hAnsi="Times New Roman"/>
          <w:spacing w:val="-2"/>
        </w:rPr>
        <w:t>266.52</w:t>
      </w:r>
      <w:r w:rsidRPr="00AE4F98">
        <w:rPr>
          <w:rFonts w:ascii="Times New Roman" w:hAnsi="Times New Roman" w:hint="cs"/>
          <w:spacing w:val="-2"/>
          <w:rtl/>
        </w:rPr>
        <w:t xml:space="preserve">. </w:t>
      </w:r>
      <w:r w:rsidRPr="00AE4F98">
        <w:rPr>
          <w:rFonts w:ascii="Times New Roman" w:hAnsi="Times New Roman"/>
          <w:spacing w:val="-2"/>
          <w:sz w:val="30"/>
          <w:rtl/>
          <w:lang w:bidi="ar"/>
        </w:rPr>
        <w:t xml:space="preserve">فاتصل المكتب بإدارة فرنسا لمناقشة تلك التعليقات، وكانت النتيجة أن أصرت إدارة فرنسا على عدم إضافة الرقم </w:t>
      </w:r>
      <w:r w:rsidRPr="00AE4F98">
        <w:rPr>
          <w:rFonts w:ascii="Times New Roman" w:hAnsi="Times New Roman" w:cs="Times New Roman"/>
          <w:spacing w:val="-2"/>
          <w:lang w:bidi="ar-SA"/>
        </w:rPr>
        <w:t>264.52</w:t>
      </w:r>
      <w:r w:rsidRPr="00AE4F98">
        <w:rPr>
          <w:rFonts w:ascii="Times New Roman" w:hAnsi="Times New Roman"/>
          <w:spacing w:val="-2"/>
          <w:sz w:val="30"/>
          <w:rtl/>
          <w:lang w:bidi="ar"/>
        </w:rPr>
        <w:t xml:space="preserve">، لكنها لم تمانع إبقاء الإحالات إلى  الرقمين </w:t>
      </w:r>
      <w:r w:rsidRPr="00AE4F98">
        <w:rPr>
          <w:rFonts w:ascii="Times New Roman" w:hAnsi="Times New Roman" w:cs="Times New Roman"/>
          <w:spacing w:val="-2"/>
          <w:lang w:bidi="ar-SA"/>
        </w:rPr>
        <w:t>265.52</w:t>
      </w:r>
      <w:r w:rsidRPr="00AE4F98">
        <w:rPr>
          <w:rFonts w:ascii="Times New Roman" w:hAnsi="Times New Roman"/>
          <w:spacing w:val="-2"/>
          <w:sz w:val="30"/>
          <w:rtl/>
          <w:lang w:bidi="ar"/>
        </w:rPr>
        <w:t xml:space="preserve"> و</w:t>
      </w:r>
      <w:r w:rsidRPr="00AE4F98">
        <w:rPr>
          <w:rFonts w:ascii="Times New Roman" w:hAnsi="Times New Roman" w:cs="Times New Roman"/>
          <w:spacing w:val="-2"/>
          <w:lang w:bidi="ar-SA"/>
        </w:rPr>
        <w:t>266.52</w:t>
      </w:r>
      <w:r w:rsidRPr="00AE4F98">
        <w:rPr>
          <w:rFonts w:ascii="Times New Roman" w:hAnsi="Times New Roman"/>
          <w:spacing w:val="-2"/>
          <w:sz w:val="30"/>
          <w:rtl/>
          <w:lang w:bidi="ar"/>
        </w:rPr>
        <w:t xml:space="preserve"> في الجدول على النحو الذي اقترحه المكتب.</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67.5</w:t>
      </w:r>
      <w:r w:rsidRPr="00AE4F98">
        <w:rPr>
          <w:rFonts w:ascii="Times New Roman" w:hAnsi="Times New Roman"/>
        </w:rPr>
        <w:tab/>
      </w:r>
      <w:r w:rsidRPr="00AE4F98">
        <w:rPr>
          <w:rFonts w:ascii="Times New Roman" w:hAnsi="Times New Roman" w:hint="cs"/>
          <w:spacing w:val="-2"/>
          <w:rtl/>
          <w:lang w:bidi="ar"/>
        </w:rPr>
        <w:t xml:space="preserve">وسأل </w:t>
      </w:r>
      <w:r w:rsidRPr="00AE4F98">
        <w:rPr>
          <w:rFonts w:ascii="Times New Roman" w:hAnsi="Times New Roman" w:hint="cs"/>
          <w:b/>
          <w:bCs/>
          <w:spacing w:val="-2"/>
          <w:rtl/>
          <w:lang w:bidi="ar"/>
        </w:rPr>
        <w:t>السيد إبادي</w:t>
      </w:r>
      <w:r w:rsidRPr="00AE4F98">
        <w:rPr>
          <w:rFonts w:ascii="Times New Roman" w:hAnsi="Times New Roman" w:hint="cs"/>
          <w:spacing w:val="-2"/>
          <w:rtl/>
          <w:lang w:bidi="ar"/>
        </w:rPr>
        <w:t>، مشيراً إلى أن أحكام الرقمين</w:t>
      </w:r>
      <w:r w:rsidRPr="00AE4F98">
        <w:rPr>
          <w:rFonts w:ascii="Times New Roman" w:hAnsi="Times New Roman" w:hint="eastAsia"/>
          <w:spacing w:val="-2"/>
          <w:rtl/>
          <w:lang w:bidi="ar"/>
        </w:rPr>
        <w:t> </w:t>
      </w:r>
      <w:r w:rsidRPr="00AE4F98">
        <w:rPr>
          <w:rFonts w:ascii="Times New Roman" w:hAnsi="Times New Roman"/>
          <w:spacing w:val="-2"/>
        </w:rPr>
        <w:t>265.52</w:t>
      </w:r>
      <w:r w:rsidRPr="00AE4F98">
        <w:rPr>
          <w:rFonts w:ascii="Times New Roman" w:hAnsi="Times New Roman" w:hint="cs"/>
          <w:spacing w:val="-2"/>
          <w:rtl/>
        </w:rPr>
        <w:t xml:space="preserve"> و</w:t>
      </w:r>
      <w:r w:rsidRPr="00AE4F98">
        <w:rPr>
          <w:rFonts w:ascii="Times New Roman" w:hAnsi="Times New Roman"/>
          <w:spacing w:val="-2"/>
        </w:rPr>
        <w:t>266.52</w:t>
      </w:r>
      <w:r w:rsidRPr="00AE4F98">
        <w:rPr>
          <w:rFonts w:ascii="Times New Roman" w:hAnsi="Times New Roman" w:hint="cs"/>
          <w:spacing w:val="-2"/>
          <w:rtl/>
        </w:rPr>
        <w:t xml:space="preserve"> كليهما تحيل إلى الرقم</w:t>
      </w:r>
      <w:r w:rsidRPr="00AE4F98">
        <w:rPr>
          <w:rFonts w:ascii="Times New Roman" w:hAnsi="Times New Roman" w:hint="eastAsia"/>
          <w:spacing w:val="-2"/>
          <w:rtl/>
        </w:rPr>
        <w:t> </w:t>
      </w:r>
      <w:r w:rsidRPr="00AE4F98">
        <w:rPr>
          <w:rFonts w:ascii="Times New Roman" w:hAnsi="Times New Roman"/>
          <w:spacing w:val="-2"/>
        </w:rPr>
        <w:t>264.52</w:t>
      </w:r>
      <w:r w:rsidRPr="00AE4F98">
        <w:rPr>
          <w:rFonts w:ascii="Times New Roman" w:hAnsi="Times New Roman" w:hint="cs"/>
          <w:spacing w:val="-2"/>
          <w:rtl/>
        </w:rPr>
        <w:t>،</w:t>
      </w:r>
      <w:r w:rsidRPr="00AE4F98">
        <w:rPr>
          <w:rFonts w:ascii="Times New Roman" w:hAnsi="Times New Roman" w:hint="cs"/>
          <w:spacing w:val="-2"/>
          <w:rtl/>
          <w:lang w:bidi="ar"/>
        </w:rPr>
        <w:t xml:space="preserve"> عما سيحدث</w:t>
      </w:r>
      <w:r w:rsidRPr="00AE4F98">
        <w:rPr>
          <w:rFonts w:ascii="Times New Roman" w:hAnsi="Times New Roman" w:hint="cs"/>
          <w:rtl/>
          <w:lang w:bidi="ar"/>
        </w:rPr>
        <w:t xml:space="preserve"> إذا حُذفت الإحالة إلى</w:t>
      </w:r>
      <w:r w:rsidRPr="00AE4F98">
        <w:rPr>
          <w:rFonts w:ascii="Times New Roman" w:hAnsi="Times New Roman" w:hint="cs"/>
          <w:rtl/>
        </w:rPr>
        <w:t xml:space="preserve"> الرقم</w:t>
      </w:r>
      <w:r w:rsidRPr="00AE4F98">
        <w:rPr>
          <w:rFonts w:ascii="Times New Roman" w:hAnsi="Times New Roman" w:hint="eastAsia"/>
          <w:rtl/>
        </w:rPr>
        <w:t> </w:t>
      </w:r>
      <w:r w:rsidRPr="00AE4F98">
        <w:rPr>
          <w:rFonts w:ascii="Times New Roman" w:hAnsi="Times New Roman"/>
        </w:rPr>
        <w:t>264.52</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68.5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 xml:space="preserve">السيد </w:t>
      </w:r>
      <w:r w:rsidRPr="00AE4F98">
        <w:rPr>
          <w:rFonts w:ascii="Times New Roman" w:hAnsi="Times New Roman" w:hint="cs"/>
          <w:b/>
          <w:bCs/>
          <w:rtl/>
        </w:rPr>
        <w:t>بيسي</w:t>
      </w:r>
      <w:r w:rsidRPr="00AE4F98">
        <w:rPr>
          <w:rFonts w:ascii="Times New Roman" w:hAnsi="Times New Roman" w:hint="cs"/>
          <w:rtl/>
          <w:lang w:bidi="ar"/>
        </w:rPr>
        <w:t xml:space="preserve"> إن الجدول في الفقرة</w:t>
      </w:r>
      <w:r w:rsidRPr="00AE4F98">
        <w:rPr>
          <w:rFonts w:ascii="Times New Roman" w:hAnsi="Times New Roman" w:hint="eastAsia"/>
          <w:rtl/>
          <w:lang w:bidi="ar"/>
        </w:rPr>
        <w:t> </w:t>
      </w:r>
      <w:r w:rsidRPr="00AE4F98">
        <w:rPr>
          <w:rFonts w:ascii="Times New Roman" w:hAnsi="Times New Roman"/>
        </w:rPr>
        <w:t>4.2</w:t>
      </w:r>
      <w:r w:rsidRPr="00AE4F98">
        <w:rPr>
          <w:rFonts w:ascii="Times New Roman" w:hAnsi="Times New Roman" w:hint="cs"/>
          <w:rtl/>
        </w:rPr>
        <w:t xml:space="preserve"> من القاعدة عدّد</w:t>
      </w:r>
      <w:r w:rsidRPr="00AE4F98">
        <w:rPr>
          <w:rFonts w:ascii="Times New Roman" w:hAnsi="Times New Roman" w:hint="cs"/>
          <w:rtl/>
          <w:lang w:bidi="ar"/>
        </w:rPr>
        <w:t xml:space="preserve"> الالتزامات المترتبة على التسجيل في السجل الأساسي الدولي للترددات. وكما ذكرت إدارة فرنسا، فإن الرقم</w:t>
      </w:r>
      <w:r w:rsidRPr="00AE4F98">
        <w:rPr>
          <w:rFonts w:ascii="Times New Roman" w:hAnsi="Times New Roman" w:hint="eastAsia"/>
          <w:rtl/>
          <w:lang w:bidi="ar"/>
        </w:rPr>
        <w:t> </w:t>
      </w:r>
      <w:r w:rsidRPr="00AE4F98">
        <w:rPr>
          <w:rFonts w:ascii="Times New Roman" w:hAnsi="Times New Roman"/>
        </w:rPr>
        <w:t>264.52</w:t>
      </w:r>
      <w:r w:rsidRPr="00AE4F98">
        <w:rPr>
          <w:rFonts w:ascii="Times New Roman" w:hAnsi="Times New Roman" w:hint="cs"/>
          <w:rtl/>
        </w:rPr>
        <w:t xml:space="preserve"> </w:t>
      </w:r>
      <w:r w:rsidRPr="00AE4F98">
        <w:rPr>
          <w:rFonts w:ascii="Times New Roman" w:hAnsi="Times New Roman" w:hint="cs"/>
          <w:rtl/>
          <w:lang w:bidi="ar"/>
        </w:rPr>
        <w:t xml:space="preserve">غير ملزم. ولذلك يمكنه أن يوافق على الاستغناء عن الإحالة </w:t>
      </w:r>
      <w:r w:rsidRPr="00AE4F98">
        <w:rPr>
          <w:rFonts w:ascii="Times New Roman" w:hAnsi="Times New Roman" w:hint="cs"/>
          <w:spacing w:val="-2"/>
          <w:rtl/>
          <w:lang w:bidi="ar"/>
        </w:rPr>
        <w:t>إلى ذلك الحكم. غير أن أحكام الرقمين</w:t>
      </w:r>
      <w:r w:rsidRPr="00AE4F98">
        <w:rPr>
          <w:rFonts w:ascii="Times New Roman" w:hAnsi="Times New Roman" w:hint="eastAsia"/>
          <w:spacing w:val="-2"/>
          <w:rtl/>
          <w:lang w:bidi="ar"/>
        </w:rPr>
        <w:t> </w:t>
      </w:r>
      <w:r w:rsidRPr="00AE4F98">
        <w:rPr>
          <w:rFonts w:ascii="Times New Roman" w:hAnsi="Times New Roman"/>
          <w:spacing w:val="-2"/>
        </w:rPr>
        <w:t>265.52</w:t>
      </w:r>
      <w:r w:rsidRPr="00AE4F98">
        <w:rPr>
          <w:rFonts w:ascii="Times New Roman" w:hAnsi="Times New Roman" w:hint="cs"/>
          <w:spacing w:val="-2"/>
          <w:rtl/>
        </w:rPr>
        <w:t xml:space="preserve"> و</w:t>
      </w:r>
      <w:r w:rsidRPr="00AE4F98">
        <w:rPr>
          <w:rFonts w:ascii="Times New Roman" w:hAnsi="Times New Roman"/>
          <w:spacing w:val="-2"/>
        </w:rPr>
        <w:t>266.52</w:t>
      </w:r>
      <w:r w:rsidRPr="00AE4F98">
        <w:rPr>
          <w:rFonts w:ascii="Times New Roman" w:hAnsi="Times New Roman" w:hint="cs"/>
          <w:spacing w:val="-2"/>
          <w:rtl/>
        </w:rPr>
        <w:t xml:space="preserve"> تتضمن التزامات،</w:t>
      </w:r>
      <w:r w:rsidRPr="00AE4F98">
        <w:rPr>
          <w:rFonts w:ascii="Times New Roman" w:hAnsi="Times New Roman" w:hint="cs"/>
          <w:spacing w:val="-2"/>
          <w:rtl/>
          <w:lang w:bidi="ar"/>
        </w:rPr>
        <w:t xml:space="preserve"> لذلك ينبغي أن تُدرج إحالات إليهما في الجدول.</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69.5</w:t>
      </w:r>
      <w:r w:rsidRPr="00AE4F98">
        <w:rPr>
          <w:rFonts w:ascii="Times New Roman" w:hAnsi="Times New Roman"/>
        </w:rPr>
        <w:tab/>
      </w:r>
      <w:r w:rsidRPr="00AE4F98">
        <w:rPr>
          <w:rFonts w:ascii="Times New Roman" w:hAnsi="Times New Roman" w:hint="cs"/>
          <w:rtl/>
          <w:lang w:bidi="ar"/>
        </w:rPr>
        <w:t xml:space="preserve">واتفق </w:t>
      </w:r>
      <w:r w:rsidRPr="00AE4F98">
        <w:rPr>
          <w:rFonts w:ascii="Times New Roman" w:hAnsi="Times New Roman" w:hint="cs"/>
          <w:b/>
          <w:bCs/>
          <w:rtl/>
          <w:lang w:bidi="ar"/>
        </w:rPr>
        <w:t>رئيس</w:t>
      </w:r>
      <w:r w:rsidRPr="00AE4F98">
        <w:rPr>
          <w:rFonts w:ascii="Times New Roman" w:hAnsi="Times New Roman" w:hint="cs"/>
          <w:b/>
          <w:bCs/>
          <w:rtl/>
        </w:rPr>
        <w:t xml:space="preserve"> دائرة الخدمات الأرضية</w:t>
      </w:r>
      <w:r w:rsidRPr="00AE4F98">
        <w:rPr>
          <w:rFonts w:ascii="Times New Roman" w:hAnsi="Times New Roman" w:hint="cs"/>
          <w:rtl/>
          <w:lang w:bidi="ar"/>
        </w:rPr>
        <w:t xml:space="preserve"> مع السيد </w:t>
      </w:r>
      <w:r w:rsidRPr="00AE4F98">
        <w:rPr>
          <w:rFonts w:ascii="Times New Roman" w:hAnsi="Times New Roman" w:hint="cs"/>
          <w:rtl/>
        </w:rPr>
        <w:t>بيسي</w:t>
      </w:r>
      <w:r w:rsidRPr="00AE4F98">
        <w:rPr>
          <w:rFonts w:ascii="Times New Roman" w:hAnsi="Times New Roman" w:hint="cs"/>
          <w:rtl/>
          <w:lang w:bidi="ar"/>
        </w:rPr>
        <w:t xml:space="preserve">. وأوضح أن المكتب سيتحقق من حدود القدرة للمحطات وفقاً للرقمين </w:t>
      </w:r>
      <w:r w:rsidRPr="00AE4F98">
        <w:rPr>
          <w:rFonts w:ascii="Times New Roman" w:hAnsi="Times New Roman"/>
        </w:rPr>
        <w:t>265.52</w:t>
      </w:r>
      <w:r w:rsidRPr="00AE4F98">
        <w:rPr>
          <w:rFonts w:ascii="Times New Roman" w:hAnsi="Times New Roman" w:hint="cs"/>
          <w:rtl/>
        </w:rPr>
        <w:t xml:space="preserve"> و</w:t>
      </w:r>
      <w:r w:rsidRPr="00AE4F98">
        <w:rPr>
          <w:rFonts w:ascii="Times New Roman" w:hAnsi="Times New Roman"/>
        </w:rPr>
        <w:t>266.52</w:t>
      </w:r>
      <w:r w:rsidRPr="00AE4F98">
        <w:rPr>
          <w:rFonts w:ascii="Times New Roman" w:hAnsi="Times New Roman" w:hint="cs"/>
          <w:rtl/>
        </w:rPr>
        <w:t>. وأن</w:t>
      </w:r>
      <w:r w:rsidRPr="00AE4F98">
        <w:rPr>
          <w:rFonts w:ascii="Times New Roman" w:hAnsi="Times New Roman" w:hint="cs"/>
          <w:rtl/>
          <w:lang w:bidi="ar"/>
        </w:rPr>
        <w:t xml:space="preserve"> الجدول واضح بالاكتفاء بإضافة الرقمين</w:t>
      </w:r>
      <w:r w:rsidRPr="00AE4F98">
        <w:rPr>
          <w:rFonts w:ascii="Times New Roman" w:hAnsi="Times New Roman" w:hint="eastAsia"/>
          <w:rtl/>
          <w:lang w:bidi="ar"/>
        </w:rPr>
        <w:t> </w:t>
      </w:r>
      <w:r w:rsidRPr="00AE4F98">
        <w:rPr>
          <w:rFonts w:ascii="Times New Roman" w:hAnsi="Times New Roman"/>
        </w:rPr>
        <w:t>265.52</w:t>
      </w:r>
      <w:r w:rsidRPr="00AE4F98">
        <w:rPr>
          <w:rFonts w:ascii="Times New Roman" w:hAnsi="Times New Roman" w:hint="cs"/>
          <w:rtl/>
        </w:rPr>
        <w:t xml:space="preserve"> و</w:t>
      </w:r>
      <w:r w:rsidRPr="00AE4F98">
        <w:rPr>
          <w:rFonts w:ascii="Times New Roman" w:hAnsi="Times New Roman"/>
        </w:rPr>
        <w:t>266.52</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4"/>
          <w:rtl/>
        </w:rPr>
      </w:pPr>
      <w:r w:rsidRPr="00AE4F98">
        <w:rPr>
          <w:rFonts w:ascii="Times New Roman" w:hAnsi="Times New Roman"/>
          <w:spacing w:val="-4"/>
        </w:rPr>
        <w:t>70.5</w:t>
      </w:r>
      <w:r w:rsidRPr="00AE4F98">
        <w:rPr>
          <w:rFonts w:ascii="Times New Roman" w:hAnsi="Times New Roman"/>
          <w:spacing w:val="-4"/>
        </w:rPr>
        <w:tab/>
      </w:r>
      <w:r w:rsidRPr="00AE4F98">
        <w:rPr>
          <w:rFonts w:ascii="Times New Roman" w:hAnsi="Times New Roman" w:hint="cs"/>
          <w:b/>
          <w:bCs/>
          <w:spacing w:val="-4"/>
          <w:rtl/>
          <w:lang w:bidi="ar"/>
        </w:rPr>
        <w:t>واُقر</w:t>
      </w:r>
      <w:r w:rsidRPr="00AE4F98">
        <w:rPr>
          <w:rFonts w:ascii="Times New Roman" w:hAnsi="Times New Roman" w:hint="cs"/>
          <w:spacing w:val="-4"/>
          <w:rtl/>
          <w:lang w:bidi="ar"/>
        </w:rPr>
        <w:t xml:space="preserve"> مشروع التعديلات للقواعد بشأن</w:t>
      </w:r>
      <w:r w:rsidRPr="00AE4F98">
        <w:rPr>
          <w:rFonts w:ascii="Times New Roman" w:hAnsi="Times New Roman" w:hint="eastAsia"/>
          <w:spacing w:val="-4"/>
          <w:rtl/>
          <w:lang w:bidi="ar-SA"/>
        </w:rPr>
        <w:t> </w:t>
      </w:r>
      <w:r w:rsidRPr="00AE4F98">
        <w:rPr>
          <w:rFonts w:ascii="Times New Roman" w:hAnsi="Times New Roman"/>
          <w:spacing w:val="-4"/>
        </w:rPr>
        <w:t>31.11</w:t>
      </w:r>
      <w:r w:rsidRPr="00AE4F98">
        <w:rPr>
          <w:rFonts w:ascii="Times New Roman" w:hAnsi="Times New Roman" w:hint="cs"/>
          <w:spacing w:val="-4"/>
          <w:rtl/>
          <w:lang w:bidi="ar"/>
        </w:rPr>
        <w:t>، مع حذف الإحالة إلى الرقم</w:t>
      </w:r>
      <w:r w:rsidRPr="00AE4F98">
        <w:rPr>
          <w:rFonts w:ascii="Times New Roman" w:hAnsi="Times New Roman" w:hint="eastAsia"/>
          <w:spacing w:val="-4"/>
          <w:rtl/>
          <w:lang w:bidi="ar"/>
        </w:rPr>
        <w:t> </w:t>
      </w:r>
      <w:r w:rsidRPr="00AE4F98">
        <w:rPr>
          <w:rFonts w:ascii="Times New Roman" w:hAnsi="Times New Roman"/>
          <w:spacing w:val="-4"/>
        </w:rPr>
        <w:t>264.52</w:t>
      </w:r>
      <w:r w:rsidRPr="00AE4F98">
        <w:rPr>
          <w:rFonts w:ascii="Times New Roman" w:hAnsi="Times New Roman" w:hint="cs"/>
          <w:spacing w:val="-4"/>
          <w:rtl/>
        </w:rPr>
        <w:t>،</w:t>
      </w:r>
      <w:r w:rsidRPr="00AE4F98">
        <w:rPr>
          <w:rFonts w:ascii="Times New Roman" w:hAnsi="Times New Roman"/>
          <w:spacing w:val="-4"/>
          <w:rtl/>
          <w:lang w:bidi="ar"/>
        </w:rPr>
        <w:t xml:space="preserve"> مع دخول فوري في حيز</w:t>
      </w:r>
      <w:r w:rsidRPr="00AE4F98">
        <w:rPr>
          <w:rFonts w:ascii="Times New Roman" w:hAnsi="Times New Roman" w:hint="cs"/>
          <w:spacing w:val="-4"/>
          <w:rtl/>
          <w:lang w:bidi="ar"/>
        </w:rPr>
        <w:t> </w:t>
      </w:r>
      <w:r w:rsidRPr="00AE4F98">
        <w:rPr>
          <w:rFonts w:ascii="Times New Roman" w:hAnsi="Times New Roman"/>
          <w:spacing w:val="-4"/>
          <w:rtl/>
          <w:lang w:bidi="ar"/>
        </w:rPr>
        <w:t>النفاذ.</w:t>
      </w:r>
    </w:p>
    <w:p w:rsidR="00AE4F98" w:rsidRPr="00AE4F98" w:rsidRDefault="00AE4F98" w:rsidP="00AE4F98">
      <w:pPr>
        <w:keepNext/>
        <w:tabs>
          <w:tab w:val="clear" w:pos="1191"/>
          <w:tab w:val="clear" w:pos="1588"/>
          <w:tab w:val="clear" w:pos="1985"/>
        </w:tabs>
        <w:overflowPunct/>
        <w:autoSpaceDE/>
        <w:autoSpaceDN/>
        <w:adjustRightInd/>
        <w:textAlignment w:val="auto"/>
        <w:rPr>
          <w:rFonts w:ascii="Times New Roman" w:hAnsi="Times New Roman"/>
          <w:b/>
          <w:bCs/>
          <w:rtl/>
          <w:lang w:bidi="ar"/>
        </w:rPr>
      </w:pPr>
      <w:r w:rsidRPr="00AE4F98">
        <w:rPr>
          <w:rFonts w:ascii="Times New Roman" w:hAnsi="Times New Roman" w:hint="cs"/>
          <w:b/>
          <w:bCs/>
          <w:rtl/>
          <w:lang w:bidi="ar"/>
        </w:rPr>
        <w:t>إلغاء القواعد المتعلقة بالقرار</w:t>
      </w:r>
      <w:r w:rsidRPr="00AE4F98">
        <w:rPr>
          <w:rFonts w:ascii="Times New Roman" w:hAnsi="Times New Roman" w:hint="eastAsia"/>
          <w:b/>
          <w:bCs/>
          <w:rtl/>
          <w:lang w:bidi="ar"/>
        </w:rPr>
        <w:t> </w:t>
      </w:r>
      <w:r w:rsidRPr="00AE4F98">
        <w:rPr>
          <w:rFonts w:ascii="Times New Roman" w:hAnsi="Times New Roman"/>
          <w:b/>
          <w:bCs/>
        </w:rPr>
        <w:t>51 </w:t>
      </w:r>
      <w:r w:rsidRPr="00AE4F98">
        <w:rPr>
          <w:rFonts w:ascii="Times New Roman" w:hAnsi="Times New Roman"/>
          <w:b/>
          <w:bCs/>
          <w:lang w:val="en-GB"/>
        </w:rPr>
        <w:t>(Rev.WRC</w:t>
      </w:r>
      <w:r w:rsidRPr="00AE4F98">
        <w:rPr>
          <w:rFonts w:ascii="Times New Roman" w:hAnsi="Times New Roman"/>
          <w:b/>
          <w:bCs/>
          <w:lang w:val="en-GB"/>
        </w:rPr>
        <w:noBreakHyphen/>
        <w:t>2000)</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71.5</w:t>
      </w:r>
      <w:r w:rsidRPr="00AE4F98">
        <w:rPr>
          <w:rFonts w:ascii="Times New Roman" w:hAnsi="Times New Roman"/>
        </w:rPr>
        <w:tab/>
      </w:r>
      <w:r w:rsidRPr="00AE4F98">
        <w:rPr>
          <w:rFonts w:ascii="Times New Roman" w:hAnsi="Times New Roman" w:hint="cs"/>
          <w:rtl/>
          <w:lang w:bidi="ar"/>
        </w:rPr>
        <w:t xml:space="preserve">أشار </w:t>
      </w:r>
      <w:r w:rsidRPr="00AE4F98">
        <w:rPr>
          <w:rFonts w:ascii="Times New Roman" w:hAnsi="Times New Roman" w:hint="cs"/>
          <w:b/>
          <w:bCs/>
          <w:rtl/>
          <w:lang w:bidi="ar"/>
        </w:rPr>
        <w:t>الرئيس</w:t>
      </w:r>
      <w:r w:rsidRPr="00AE4F98">
        <w:rPr>
          <w:rFonts w:ascii="Times New Roman" w:hAnsi="Times New Roman" w:hint="cs"/>
          <w:rtl/>
          <w:lang w:bidi="ar"/>
        </w:rPr>
        <w:t xml:space="preserve"> إلى أن مؤتمر </w:t>
      </w:r>
      <w:r w:rsidRPr="00AE4F98">
        <w:rPr>
          <w:rFonts w:ascii="Times New Roman" w:hAnsi="Times New Roman"/>
          <w:lang w:val="en-GB"/>
        </w:rPr>
        <w:t>WRC</w:t>
      </w:r>
      <w:r w:rsidRPr="00AE4F98">
        <w:rPr>
          <w:rFonts w:ascii="Times New Roman" w:hAnsi="Times New Roman"/>
          <w:lang w:val="en-GB"/>
        </w:rPr>
        <w:noBreakHyphen/>
        <w:t>07</w:t>
      </w:r>
      <w:r w:rsidRPr="00AE4F98">
        <w:rPr>
          <w:rFonts w:ascii="Times New Roman" w:hAnsi="Times New Roman" w:hint="cs"/>
          <w:rtl/>
        </w:rPr>
        <w:t xml:space="preserve"> </w:t>
      </w:r>
      <w:r w:rsidRPr="00AE4F98">
        <w:rPr>
          <w:rFonts w:ascii="Times New Roman" w:hAnsi="Times New Roman" w:hint="cs"/>
          <w:rtl/>
          <w:lang w:bidi="ar"/>
        </w:rPr>
        <w:t>قد ألغى القرار</w:t>
      </w:r>
      <w:r w:rsidRPr="00AE4F98">
        <w:rPr>
          <w:rFonts w:ascii="Times New Roman" w:hAnsi="Times New Roman" w:hint="eastAsia"/>
          <w:rtl/>
          <w:lang w:bidi="ar"/>
        </w:rPr>
        <w:t> </w:t>
      </w:r>
      <w:r w:rsidRPr="00AE4F98">
        <w:rPr>
          <w:rFonts w:ascii="Times New Roman" w:hAnsi="Times New Roman"/>
        </w:rPr>
        <w:t>51</w:t>
      </w:r>
      <w:r w:rsidRPr="00AE4F98">
        <w:rPr>
          <w:rFonts w:ascii="Times New Roman" w:hAnsi="Times New Roman" w:hint="cs"/>
          <w:rtl/>
          <w:lang w:bidi="ar"/>
        </w:rPr>
        <w:t>، ولم تعد هناك حاجة للقواعد.</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rPr>
        <w:t>72.5</w:t>
      </w:r>
      <w:r w:rsidRPr="00AE4F98">
        <w:rPr>
          <w:rFonts w:ascii="Times New Roman" w:hAnsi="Times New Roman"/>
        </w:rPr>
        <w:tab/>
      </w:r>
      <w:r w:rsidRPr="00AE4F98">
        <w:rPr>
          <w:rFonts w:ascii="Times New Roman" w:hAnsi="Times New Roman" w:hint="cs"/>
          <w:b/>
          <w:bCs/>
          <w:rtl/>
        </w:rPr>
        <w:t>واُقر</w:t>
      </w:r>
      <w:r w:rsidRPr="00AE4F98">
        <w:rPr>
          <w:rFonts w:ascii="Times New Roman" w:hAnsi="Times New Roman" w:hint="cs"/>
          <w:rtl/>
        </w:rPr>
        <w:t xml:space="preserve"> إلغاء</w:t>
      </w:r>
      <w:r w:rsidRPr="00AE4F98">
        <w:rPr>
          <w:rFonts w:ascii="Times New Roman" w:hAnsi="Times New Roman" w:hint="cs"/>
          <w:rtl/>
          <w:lang w:bidi="ar"/>
        </w:rPr>
        <w:t xml:space="preserve"> القواعد المتعلقة بالقرار</w:t>
      </w:r>
      <w:r w:rsidRPr="00AE4F98">
        <w:rPr>
          <w:rFonts w:ascii="Times New Roman" w:hAnsi="Times New Roman" w:hint="eastAsia"/>
          <w:rtl/>
          <w:lang w:bidi="ar"/>
        </w:rPr>
        <w:t> </w:t>
      </w:r>
      <w:r w:rsidRPr="00AE4F98">
        <w:rPr>
          <w:rFonts w:ascii="Times New Roman" w:hAnsi="Times New Roman"/>
          <w:lang w:val="en-GB"/>
        </w:rPr>
        <w:t>51 (Rev.WRC</w:t>
      </w:r>
      <w:r w:rsidRPr="00AE4F98">
        <w:rPr>
          <w:rFonts w:ascii="Times New Roman" w:hAnsi="Times New Roman"/>
          <w:lang w:val="en-GB"/>
        </w:rPr>
        <w:noBreakHyphen/>
        <w:t>2000)</w:t>
      </w:r>
      <w:r w:rsidRPr="00AE4F98">
        <w:rPr>
          <w:rFonts w:ascii="Times New Roman" w:hAnsi="Times New Roman" w:hint="cs"/>
          <w:rtl/>
        </w:rPr>
        <w:t xml:space="preserve">، </w:t>
      </w:r>
      <w:r w:rsidRPr="00AE4F98">
        <w:rPr>
          <w:rFonts w:ascii="Times New Roman" w:hAnsi="Times New Roman"/>
          <w:rtl/>
          <w:lang w:bidi="ar"/>
        </w:rPr>
        <w:t>مع دخول فوري في حيز النفاذ.</w:t>
      </w:r>
    </w:p>
    <w:p w:rsidR="00AE4F98" w:rsidRPr="00AE4F98" w:rsidRDefault="00AE4F98" w:rsidP="00AE4F98">
      <w:pPr>
        <w:keepNext/>
        <w:tabs>
          <w:tab w:val="clear" w:pos="1191"/>
          <w:tab w:val="clear" w:pos="1588"/>
          <w:tab w:val="clear" w:pos="1985"/>
        </w:tabs>
        <w:overflowPunct/>
        <w:autoSpaceDE/>
        <w:autoSpaceDN/>
        <w:adjustRightInd/>
        <w:textAlignment w:val="auto"/>
        <w:rPr>
          <w:rFonts w:ascii="Times New Roman" w:hAnsi="Times New Roman"/>
          <w:b/>
          <w:bCs/>
          <w:rtl/>
          <w:lang w:bidi="ar"/>
        </w:rPr>
      </w:pPr>
      <w:r w:rsidRPr="00AE4F98">
        <w:rPr>
          <w:rFonts w:ascii="Times New Roman Bold" w:hAnsi="Times New Roman Bold" w:hint="cs"/>
          <w:b/>
          <w:bCs/>
          <w:spacing w:val="-2"/>
          <w:rtl/>
          <w:lang w:bidi="ar"/>
        </w:rPr>
        <w:t>القواعد المتعلقة بالفقرة</w:t>
      </w:r>
      <w:r w:rsidRPr="00AE4F98">
        <w:rPr>
          <w:rFonts w:ascii="Times New Roman Bold" w:hAnsi="Times New Roman Bold" w:hint="eastAsia"/>
          <w:b/>
          <w:bCs/>
          <w:spacing w:val="-2"/>
          <w:rtl/>
          <w:lang w:bidi="ar"/>
        </w:rPr>
        <w:t> </w:t>
      </w:r>
      <w:r w:rsidRPr="00AE4F98">
        <w:rPr>
          <w:rFonts w:ascii="Times New Roman Bold" w:hAnsi="Times New Roman Bold"/>
          <w:b/>
          <w:bCs/>
          <w:spacing w:val="-2"/>
        </w:rPr>
        <w:t>4</w:t>
      </w:r>
      <w:r w:rsidRPr="00AE4F98">
        <w:rPr>
          <w:rFonts w:ascii="Times New Roman Bold" w:hAnsi="Times New Roman Bold" w:hint="cs"/>
          <w:b/>
          <w:bCs/>
          <w:spacing w:val="-2"/>
          <w:rtl/>
        </w:rPr>
        <w:t xml:space="preserve"> المعدلة من الجزء </w:t>
      </w:r>
      <w:r w:rsidRPr="00AE4F98">
        <w:rPr>
          <w:rFonts w:ascii="Times New Roman Bold" w:hAnsi="Times New Roman Bold"/>
          <w:b/>
          <w:bCs/>
          <w:spacing w:val="-2"/>
          <w:lang w:val="en-GB"/>
        </w:rPr>
        <w:t>A6</w:t>
      </w:r>
      <w:r w:rsidRPr="00AE4F98">
        <w:rPr>
          <w:rFonts w:ascii="Times New Roman Bold" w:hAnsi="Times New Roman Bold" w:hint="cs"/>
          <w:b/>
          <w:bCs/>
          <w:spacing w:val="-2"/>
          <w:rtl/>
        </w:rPr>
        <w:t xml:space="preserve"> بشأن </w:t>
      </w:r>
      <w:r w:rsidRPr="00AE4F98">
        <w:rPr>
          <w:rFonts w:ascii="Times New Roman Bold" w:hAnsi="Times New Roman Bold"/>
          <w:b/>
          <w:bCs/>
          <w:spacing w:val="-2"/>
          <w:rtl/>
          <w:lang w:bidi="ar"/>
        </w:rPr>
        <w:t>تفحص بطاقات التبليغ المتعلقة بالخدمات غير المخطط لها في النطاقات</w:t>
      </w:r>
      <w:r w:rsidRPr="00AE4F98">
        <w:rPr>
          <w:rFonts w:ascii="Times New Roman" w:hAnsi="Times New Roman"/>
          <w:b/>
          <w:bCs/>
          <w:rtl/>
          <w:lang w:bidi="ar"/>
        </w:rPr>
        <w:t xml:space="preserve"> التي يحكمها الاتفاق الإقليمي </w:t>
      </w:r>
      <w:r w:rsidRPr="00AE4F98">
        <w:rPr>
          <w:rFonts w:ascii="Times New Roman" w:hAnsi="Times New Roman"/>
          <w:b/>
          <w:bCs/>
        </w:rPr>
        <w:t>GE89</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4"/>
        </w:rPr>
      </w:pPr>
      <w:r w:rsidRPr="00AE4F98">
        <w:rPr>
          <w:rFonts w:ascii="Times New Roman" w:hAnsi="Times New Roman"/>
          <w:spacing w:val="-4"/>
        </w:rPr>
        <w:t>73.5</w:t>
      </w:r>
      <w:r w:rsidRPr="00AE4F98">
        <w:rPr>
          <w:rFonts w:ascii="Times New Roman" w:hAnsi="Times New Roman"/>
          <w:spacing w:val="-4"/>
        </w:rPr>
        <w:tab/>
      </w:r>
      <w:r w:rsidRPr="00AE4F98">
        <w:rPr>
          <w:rFonts w:ascii="Times New Roman" w:hAnsi="Times New Roman" w:hint="cs"/>
          <w:spacing w:val="-4"/>
          <w:rtl/>
          <w:lang w:bidi="ar"/>
        </w:rPr>
        <w:t xml:space="preserve">أشار </w:t>
      </w:r>
      <w:r w:rsidRPr="00AE4F98">
        <w:rPr>
          <w:rFonts w:ascii="Times New Roman" w:hAnsi="Times New Roman" w:hint="cs"/>
          <w:b/>
          <w:bCs/>
          <w:spacing w:val="-4"/>
          <w:rtl/>
          <w:lang w:bidi="ar"/>
        </w:rPr>
        <w:t>رئيس</w:t>
      </w:r>
      <w:r w:rsidRPr="00AE4F98">
        <w:rPr>
          <w:rFonts w:ascii="Times New Roman" w:hAnsi="Times New Roman" w:hint="cs"/>
          <w:b/>
          <w:bCs/>
          <w:spacing w:val="-4"/>
          <w:rtl/>
        </w:rPr>
        <w:t xml:space="preserve"> دائرة الخدمات الأرضية</w:t>
      </w:r>
      <w:r w:rsidRPr="00AE4F98">
        <w:rPr>
          <w:rFonts w:ascii="Times New Roman" w:hAnsi="Times New Roman" w:hint="cs"/>
          <w:spacing w:val="-4"/>
          <w:rtl/>
        </w:rPr>
        <w:t xml:space="preserve"> إلى عدم ورود</w:t>
      </w:r>
      <w:r w:rsidRPr="00AE4F98">
        <w:rPr>
          <w:rFonts w:ascii="Times New Roman" w:hAnsi="Times New Roman" w:hint="cs"/>
          <w:spacing w:val="-4"/>
          <w:rtl/>
          <w:lang w:bidi="ar"/>
        </w:rPr>
        <w:t xml:space="preserve"> تعليقات من الإدارات فيما يتعلق بالتعديلات التي اقترحها</w:t>
      </w:r>
      <w:r w:rsidRPr="00AE4F98">
        <w:rPr>
          <w:rFonts w:ascii="Times New Roman" w:hAnsi="Times New Roman" w:hint="eastAsia"/>
          <w:spacing w:val="-4"/>
          <w:rtl/>
          <w:lang w:bidi="ar-SA"/>
        </w:rPr>
        <w:t> </w:t>
      </w:r>
      <w:r w:rsidRPr="00AE4F98">
        <w:rPr>
          <w:rFonts w:ascii="Times New Roman" w:hAnsi="Times New Roman" w:hint="cs"/>
          <w:spacing w:val="-4"/>
          <w:rtl/>
          <w:lang w:bidi="ar"/>
        </w:rPr>
        <w:t>المكتب.</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74.5</w:t>
      </w:r>
      <w:r w:rsidRPr="00AE4F98">
        <w:rPr>
          <w:rFonts w:ascii="Times New Roman" w:hAnsi="Times New Roman"/>
        </w:rPr>
        <w:tab/>
      </w:r>
      <w:r w:rsidRPr="00AE4F98">
        <w:rPr>
          <w:rFonts w:ascii="Times New Roman" w:hAnsi="Times New Roman" w:hint="cs"/>
          <w:rtl/>
          <w:lang w:bidi="ar"/>
        </w:rPr>
        <w:t xml:space="preserve">ولاحظ </w:t>
      </w:r>
      <w:r w:rsidRPr="00AE4F98">
        <w:rPr>
          <w:rFonts w:ascii="Times New Roman" w:hAnsi="Times New Roman" w:hint="cs"/>
          <w:b/>
          <w:bCs/>
          <w:rtl/>
          <w:lang w:bidi="ar"/>
        </w:rPr>
        <w:t>الرئيس</w:t>
      </w:r>
      <w:r w:rsidRPr="00AE4F98">
        <w:rPr>
          <w:rFonts w:ascii="Times New Roman" w:hAnsi="Times New Roman" w:hint="cs"/>
          <w:rtl/>
          <w:lang w:bidi="ar"/>
        </w:rPr>
        <w:t xml:space="preserve"> أن التعديلات المقترحة جاءت نتيجة التغييرات التي أجراها مؤتمر </w:t>
      </w:r>
      <w:r w:rsidRPr="00AE4F98">
        <w:rPr>
          <w:rFonts w:ascii="Times New Roman" w:hAnsi="Times New Roman" w:hint="cs"/>
        </w:rPr>
        <w:t>WRC</w:t>
      </w:r>
      <w:r w:rsidRPr="00AE4F98">
        <w:rPr>
          <w:rFonts w:ascii="Times New Roman" w:hAnsi="Times New Roman"/>
        </w:rPr>
        <w:noBreakHyphen/>
      </w:r>
      <w:r w:rsidRPr="00AE4F98">
        <w:rPr>
          <w:rFonts w:ascii="Times New Roman" w:hAnsi="Times New Roman" w:hint="cs"/>
        </w:rPr>
        <w:t>12</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75.5</w:t>
      </w:r>
      <w:r w:rsidRPr="00AE4F98">
        <w:rPr>
          <w:rFonts w:ascii="Times New Roman" w:hAnsi="Times New Roman"/>
        </w:rPr>
        <w:tab/>
      </w:r>
      <w:r w:rsidRPr="00AE4F98">
        <w:rPr>
          <w:rFonts w:ascii="Times New Roman" w:hAnsi="Times New Roman" w:hint="cs"/>
          <w:b/>
          <w:bCs/>
          <w:rtl/>
        </w:rPr>
        <w:t>وأُقرت</w:t>
      </w:r>
      <w:r w:rsidRPr="00AE4F98">
        <w:rPr>
          <w:rFonts w:ascii="Times New Roman" w:hAnsi="Times New Roman" w:hint="cs"/>
          <w:rtl/>
          <w:lang w:bidi="ar"/>
        </w:rPr>
        <w:t xml:space="preserve"> التعديلات المقترحة، مع دخول فوري في حيز النفاذ.</w:t>
      </w:r>
    </w:p>
    <w:p w:rsidR="00AE4F98" w:rsidRPr="00AE4F98" w:rsidRDefault="00AE4F98" w:rsidP="00AE4F98">
      <w:pPr>
        <w:keepNext/>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lastRenderedPageBreak/>
        <w:t>76.5</w:t>
      </w:r>
      <w:r w:rsidRPr="00AE4F98">
        <w:rPr>
          <w:rFonts w:ascii="Times New Roman" w:hAnsi="Times New Roman"/>
        </w:rPr>
        <w:tab/>
      </w:r>
      <w:r w:rsidRPr="00AE4F98">
        <w:rPr>
          <w:rFonts w:ascii="Times New Roman" w:hAnsi="Times New Roman" w:hint="cs"/>
          <w:b/>
          <w:bCs/>
          <w:rtl/>
        </w:rPr>
        <w:t>وأقرت</w:t>
      </w:r>
      <w:r w:rsidRPr="00AE4F98">
        <w:rPr>
          <w:rFonts w:ascii="Times New Roman" w:hAnsi="Times New Roman" w:hint="cs"/>
          <w:rtl/>
        </w:rPr>
        <w:t xml:space="preserve"> </w:t>
      </w:r>
      <w:r w:rsidRPr="00AE4F98">
        <w:rPr>
          <w:rFonts w:ascii="Times New Roman" w:hAnsi="Times New Roman" w:hint="cs"/>
          <w:rtl/>
          <w:lang w:bidi="ar"/>
        </w:rPr>
        <w:t xml:space="preserve">اللجنة استنتاجاتها فيما يتعلق بشأن مشروع القواعد الإجرائية الجديدة والمعدلة الوارد </w:t>
      </w:r>
      <w:r w:rsidRPr="00AE4F98">
        <w:rPr>
          <w:rFonts w:ascii="Times New Roman" w:hAnsi="Times New Roman"/>
          <w:rtl/>
          <w:lang w:bidi="ar"/>
        </w:rPr>
        <w:t xml:space="preserve">طي </w:t>
      </w:r>
      <w:r w:rsidRPr="00AE4F98">
        <w:rPr>
          <w:rFonts w:ascii="Times New Roman" w:hAnsi="Times New Roman" w:hint="cs"/>
          <w:rtl/>
          <w:lang w:bidi="ar"/>
        </w:rPr>
        <w:t xml:space="preserve">الرسالتين المعممتين </w:t>
      </w:r>
      <w:r w:rsidRPr="00AE4F98">
        <w:rPr>
          <w:rFonts w:ascii="Times New Roman" w:hAnsi="Times New Roman" w:hint="cs"/>
        </w:rPr>
        <w:t>CCRR/46</w:t>
      </w:r>
      <w:r w:rsidRPr="00AE4F98">
        <w:rPr>
          <w:rFonts w:ascii="Times New Roman" w:hAnsi="Times New Roman" w:hint="cs"/>
          <w:rtl/>
          <w:lang w:bidi="ar"/>
        </w:rPr>
        <w:t xml:space="preserve"> و</w:t>
      </w:r>
      <w:r w:rsidRPr="00AE4F98">
        <w:rPr>
          <w:rFonts w:ascii="Times New Roman" w:hAnsi="Times New Roman" w:hint="cs"/>
        </w:rPr>
        <w:t>CCRR/47</w:t>
      </w:r>
      <w:r w:rsidRPr="00AE4F98">
        <w:rPr>
          <w:rFonts w:ascii="Times New Roman" w:hAnsi="Times New Roman" w:hint="cs"/>
          <w:rtl/>
          <w:lang w:bidi="ar"/>
        </w:rPr>
        <w:t xml:space="preserve"> على النحو التالي: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hint="cs"/>
          <w:rtl/>
          <w:lang w:bidi="ar"/>
        </w:rPr>
        <w:t>"</w:t>
      </w:r>
      <w:r w:rsidRPr="00AE4F98">
        <w:rPr>
          <w:rFonts w:ascii="Times New Roman" w:hAnsi="Times New Roman"/>
          <w:rtl/>
          <w:lang w:bidi="ar"/>
        </w:rPr>
        <w:t xml:space="preserve">درست اللجنة مشروع القواعد الإجرائية، المعمم إلى الإدارات طي الرسالتين المعممتين </w:t>
      </w:r>
      <w:r w:rsidRPr="00AE4F98">
        <w:rPr>
          <w:rFonts w:ascii="Times New Roman" w:hAnsi="Times New Roman"/>
        </w:rPr>
        <w:t>CCRR/46</w:t>
      </w:r>
      <w:r w:rsidRPr="00AE4F98">
        <w:rPr>
          <w:rFonts w:ascii="Times New Roman" w:hAnsi="Times New Roman"/>
          <w:rtl/>
          <w:lang w:bidi="ar"/>
        </w:rPr>
        <w:t xml:space="preserve"> و</w:t>
      </w:r>
      <w:r w:rsidRPr="00AE4F98">
        <w:rPr>
          <w:rFonts w:ascii="Times New Roman" w:hAnsi="Times New Roman"/>
        </w:rPr>
        <w:t>CCRR/47</w:t>
      </w:r>
      <w:r w:rsidRPr="00AE4F98">
        <w:rPr>
          <w:rFonts w:ascii="Times New Roman" w:hAnsi="Times New Roman"/>
          <w:rtl/>
          <w:lang w:bidi="ar"/>
        </w:rPr>
        <w:t>، وكذلك التعليقات الواردة من الإدارات (الوثيقة</w:t>
      </w:r>
      <w:r w:rsidRPr="00AE4F98">
        <w:rPr>
          <w:rFonts w:ascii="Times New Roman" w:hAnsi="Times New Roman" w:hint="cs"/>
          <w:rtl/>
          <w:lang w:bidi="ar"/>
        </w:rPr>
        <w:t> </w:t>
      </w:r>
      <w:r w:rsidRPr="00AE4F98">
        <w:rPr>
          <w:rFonts w:ascii="Times New Roman" w:hAnsi="Times New Roman"/>
        </w:rPr>
        <w:t>RRB13</w:t>
      </w:r>
      <w:r w:rsidRPr="00AE4F98">
        <w:rPr>
          <w:rFonts w:ascii="Times New Roman" w:hAnsi="Times New Roman"/>
        </w:rPr>
        <w:noBreakHyphen/>
        <w:t>1/2</w:t>
      </w:r>
      <w:r w:rsidRPr="00AE4F98">
        <w:rPr>
          <w:rFonts w:ascii="Times New Roman" w:hAnsi="Times New Roman"/>
          <w:rtl/>
          <w:lang w:bidi="ar"/>
        </w:rPr>
        <w:t>). وقررت اللجنة الموافقة على مشروع القواعد الإجرائية مع التغييرات، على أن تُراعى التعليقات الواردة. وترد هذه القواعد في ملحق خلاصة القرارات (الوثيقة</w:t>
      </w:r>
      <w:r w:rsidRPr="00AE4F98">
        <w:rPr>
          <w:rFonts w:ascii="Times New Roman" w:hAnsi="Times New Roman" w:hint="cs"/>
          <w:rtl/>
          <w:lang w:bidi="ar"/>
        </w:rPr>
        <w:t> </w:t>
      </w:r>
      <w:r w:rsidRPr="00AE4F98">
        <w:rPr>
          <w:rFonts w:ascii="Times New Roman" w:hAnsi="Times New Roman"/>
        </w:rPr>
        <w:t>RRB13</w:t>
      </w:r>
      <w:r w:rsidRPr="00AE4F98">
        <w:rPr>
          <w:rFonts w:ascii="Times New Roman" w:hAnsi="Times New Roman"/>
        </w:rPr>
        <w:noBreakHyphen/>
        <w:t>1/7</w:t>
      </w:r>
      <w:r w:rsidRPr="00AE4F98">
        <w:rPr>
          <w:rFonts w:ascii="Times New Roman" w:hAnsi="Times New Roman"/>
          <w:rtl/>
          <w:lang w:bidi="ar"/>
        </w:rPr>
        <w:t>).</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77.5</w:t>
      </w:r>
      <w:r w:rsidRPr="00AE4F98">
        <w:rPr>
          <w:rFonts w:ascii="Times New Roman" w:hAnsi="Times New Roman"/>
        </w:rPr>
        <w:tab/>
      </w:r>
      <w:r w:rsidRPr="00AE4F98">
        <w:rPr>
          <w:rFonts w:ascii="Times New Roman" w:hAnsi="Times New Roman"/>
          <w:rtl/>
        </w:rPr>
        <w:t xml:space="preserve">ولفت </w:t>
      </w:r>
      <w:r w:rsidRPr="00AE4F98">
        <w:rPr>
          <w:rFonts w:ascii="Times New Roman" w:hAnsi="Times New Roman"/>
          <w:b/>
          <w:bCs/>
          <w:rtl/>
        </w:rPr>
        <w:t>الرئيس</w:t>
      </w:r>
      <w:r w:rsidRPr="00AE4F98">
        <w:rPr>
          <w:rFonts w:ascii="Times New Roman" w:hAnsi="Times New Roman"/>
          <w:rtl/>
        </w:rPr>
        <w:t xml:space="preserve"> ا</w:t>
      </w:r>
      <w:r w:rsidRPr="00AE4F98">
        <w:rPr>
          <w:rFonts w:ascii="Times New Roman" w:hAnsi="Times New Roman" w:hint="cs"/>
          <w:rtl/>
        </w:rPr>
        <w:t>لا</w:t>
      </w:r>
      <w:r w:rsidRPr="00AE4F98">
        <w:rPr>
          <w:rFonts w:ascii="Times New Roman" w:hAnsi="Times New Roman"/>
          <w:rtl/>
        </w:rPr>
        <w:t xml:space="preserve">نتباه إلى تعليقات إدارة بيلاروس </w:t>
      </w:r>
      <w:r w:rsidRPr="00AE4F98">
        <w:rPr>
          <w:rFonts w:ascii="Times New Roman" w:hAnsi="Times New Roman" w:hint="cs"/>
          <w:rtl/>
        </w:rPr>
        <w:t xml:space="preserve">الواردة </w:t>
      </w:r>
      <w:r w:rsidRPr="00AE4F98">
        <w:rPr>
          <w:rFonts w:ascii="Times New Roman" w:hAnsi="Times New Roman"/>
          <w:rtl/>
        </w:rPr>
        <w:t>في الملحق</w:t>
      </w:r>
      <w:r w:rsidRPr="00AE4F98">
        <w:rPr>
          <w:rFonts w:ascii="Times New Roman" w:hAnsi="Times New Roman" w:hint="eastAsia"/>
          <w:rtl/>
        </w:rPr>
        <w:t> </w:t>
      </w:r>
      <w:r w:rsidRPr="00AE4F98">
        <w:rPr>
          <w:rFonts w:ascii="Times New Roman" w:hAnsi="Times New Roman"/>
        </w:rPr>
        <w:t>2</w:t>
      </w:r>
      <w:r w:rsidRPr="00AE4F98">
        <w:rPr>
          <w:rFonts w:ascii="Times New Roman" w:hAnsi="Times New Roman"/>
          <w:rtl/>
        </w:rPr>
        <w:t xml:space="preserve"> بالوثيقة</w:t>
      </w:r>
      <w:r w:rsidRPr="00AE4F98">
        <w:rPr>
          <w:rFonts w:ascii="Times New Roman" w:hAnsi="Times New Roman" w:hint="cs"/>
          <w:rtl/>
        </w:rPr>
        <w:t> </w:t>
      </w:r>
      <w:r w:rsidRPr="00AE4F98">
        <w:rPr>
          <w:rFonts w:ascii="Times New Roman" w:hAnsi="Times New Roman"/>
        </w:rPr>
        <w:t>RRB13</w:t>
      </w:r>
      <w:r w:rsidRPr="00AE4F98">
        <w:rPr>
          <w:rFonts w:ascii="Times New Roman" w:hAnsi="Times New Roman"/>
        </w:rPr>
        <w:noBreakHyphen/>
        <w:t>1/2</w:t>
      </w:r>
      <w:r w:rsidRPr="00AE4F98">
        <w:rPr>
          <w:rFonts w:ascii="Times New Roman" w:hAnsi="Times New Roman"/>
          <w:rtl/>
        </w:rPr>
        <w:t xml:space="preserve">، فيما يتعلق </w:t>
      </w:r>
      <w:r w:rsidRPr="00AE4F98">
        <w:rPr>
          <w:rFonts w:ascii="Times New Roman" w:hAnsi="Times New Roman" w:hint="cs"/>
          <w:rtl/>
        </w:rPr>
        <w:t>ب</w:t>
      </w:r>
      <w:r w:rsidRPr="00AE4F98">
        <w:rPr>
          <w:rFonts w:ascii="Times New Roman" w:hAnsi="Times New Roman"/>
          <w:rtl/>
        </w:rPr>
        <w:t xml:space="preserve">الرسالة المعممة </w:t>
      </w:r>
      <w:r w:rsidRPr="00AE4F98">
        <w:rPr>
          <w:rFonts w:ascii="Times New Roman" w:hAnsi="Times New Roman"/>
        </w:rPr>
        <w:t>CCRR/47</w:t>
      </w:r>
      <w:r w:rsidRPr="00AE4F98">
        <w:rPr>
          <w:rFonts w:ascii="Times New Roman" w:hAnsi="Times New Roman"/>
          <w:rtl/>
        </w:rPr>
        <w:t>.</w:t>
      </w:r>
      <w:r w:rsidRPr="00AE4F98">
        <w:rPr>
          <w:rFonts w:ascii="Times New Roman" w:hAnsi="Times New Roman" w:hint="cs"/>
          <w:rtl/>
        </w:rPr>
        <w:t xml:space="preserve"> ولم تعلق</w:t>
      </w:r>
      <w:r w:rsidRPr="00AE4F98">
        <w:rPr>
          <w:rFonts w:ascii="Times New Roman" w:hAnsi="Times New Roman"/>
          <w:rtl/>
        </w:rPr>
        <w:t xml:space="preserve"> إدارة بيلاروس</w:t>
      </w:r>
      <w:r w:rsidRPr="00AE4F98">
        <w:rPr>
          <w:rFonts w:ascii="Times New Roman" w:hAnsi="Times New Roman" w:hint="cs"/>
          <w:rtl/>
        </w:rPr>
        <w:t xml:space="preserve"> على </w:t>
      </w:r>
      <w:r w:rsidRPr="00AE4F98">
        <w:rPr>
          <w:rFonts w:ascii="Times New Roman" w:hAnsi="Times New Roman"/>
          <w:rtl/>
          <w:lang w:bidi="ar"/>
        </w:rPr>
        <w:t>القواعد الإجرائية</w:t>
      </w:r>
      <w:r w:rsidRPr="00AE4F98">
        <w:rPr>
          <w:rFonts w:ascii="Times New Roman" w:hAnsi="Times New Roman" w:hint="cs"/>
          <w:rtl/>
          <w:lang w:bidi="ar"/>
        </w:rPr>
        <w:t xml:space="preserve"> المقترحة، بل تساءلت عن أي من </w:t>
      </w:r>
      <w:r w:rsidRPr="00AE4F98">
        <w:rPr>
          <w:rFonts w:ascii="Times New Roman" w:hAnsi="Times New Roman"/>
          <w:rtl/>
        </w:rPr>
        <w:t xml:space="preserve">أحكام لوائح الراديو ينبغي أن </w:t>
      </w:r>
      <w:r w:rsidRPr="00AE4F98">
        <w:rPr>
          <w:rFonts w:ascii="Times New Roman" w:hAnsi="Times New Roman" w:hint="cs"/>
          <w:rtl/>
        </w:rPr>
        <w:t>ي</w:t>
      </w:r>
      <w:r w:rsidRPr="00AE4F98">
        <w:rPr>
          <w:rFonts w:ascii="Times New Roman" w:hAnsi="Times New Roman"/>
          <w:rtl/>
        </w:rPr>
        <w:t xml:space="preserve">وجه الإدارات في تنفيذ القرار التالي </w:t>
      </w:r>
      <w:r w:rsidRPr="00AE4F98">
        <w:rPr>
          <w:rFonts w:ascii="Times New Roman" w:hAnsi="Times New Roman" w:hint="cs"/>
          <w:rtl/>
        </w:rPr>
        <w:t xml:space="preserve">لمؤتمر </w:t>
      </w:r>
      <w:r w:rsidRPr="00AE4F98">
        <w:rPr>
          <w:rFonts w:ascii="Times New Roman" w:hAnsi="Times New Roman"/>
        </w:rPr>
        <w:t>WRC</w:t>
      </w:r>
      <w:r w:rsidRPr="00AE4F98">
        <w:rPr>
          <w:rFonts w:ascii="Times New Roman" w:hAnsi="Times New Roman"/>
        </w:rPr>
        <w:noBreakHyphen/>
        <w:t>12</w:t>
      </w:r>
      <w:r w:rsidRPr="00AE4F98">
        <w:rPr>
          <w:rFonts w:ascii="Times New Roman" w:hAnsi="Times New Roman"/>
          <w:rtl/>
        </w:rPr>
        <w:t xml:space="preserve"> المتخذ في الجلسة العامة </w:t>
      </w:r>
      <w:r w:rsidRPr="00AE4F98">
        <w:rPr>
          <w:rFonts w:ascii="Times New Roman" w:hAnsi="Times New Roman" w:hint="cs"/>
          <w:rtl/>
        </w:rPr>
        <w:t>الثالثة عشرة:</w:t>
      </w:r>
      <w:r w:rsidRPr="00AE4F98">
        <w:rPr>
          <w:rFonts w:ascii="Times New Roman" w:hAnsi="Times New Roman"/>
          <w:rtl/>
          <w:lang w:bidi="ar-SA"/>
        </w:rPr>
        <w:t xml:space="preserve"> </w:t>
      </w:r>
      <w:r w:rsidRPr="00AE4F98">
        <w:rPr>
          <w:rFonts w:ascii="Times New Roman" w:hAnsi="Times New Roman"/>
          <w:rtl/>
        </w:rPr>
        <w:t xml:space="preserve">"يُقر المؤتمر العالمي للاتصالات الراديوية لعام </w:t>
      </w:r>
      <w:r w:rsidRPr="00AE4F98">
        <w:rPr>
          <w:rFonts w:ascii="Times New Roman" w:hAnsi="Times New Roman"/>
        </w:rPr>
        <w:t>2012</w:t>
      </w:r>
      <w:r w:rsidRPr="00AE4F98">
        <w:rPr>
          <w:rFonts w:ascii="Times New Roman" w:hAnsi="Times New Roman"/>
          <w:rtl/>
        </w:rPr>
        <w:t xml:space="preserve"> بأنه يمكن لأي إدارة وضع تخصيصات تردد</w:t>
      </w:r>
      <w:r w:rsidRPr="00AE4F98">
        <w:rPr>
          <w:rFonts w:ascii="Times New Roman" w:hAnsi="Times New Roman" w:hint="cs"/>
          <w:rtl/>
        </w:rPr>
        <w:t>ية</w:t>
      </w:r>
      <w:r w:rsidRPr="00AE4F98">
        <w:rPr>
          <w:rFonts w:ascii="Times New Roman" w:hAnsi="Times New Roman"/>
          <w:rtl/>
        </w:rPr>
        <w:t xml:space="preserve"> في الخدمة أو الاستمرار في استعمالها بالنسبة لإحدى شبكاتها الساتلية باستخدام محطة فضائية تقع تحت مسؤولية إدارة أو منظمة حكومية دولية أخرى، شريطة عدم اعتراض هذه الإدارة أو المنظمة الحكومية الدولية الأخيرة، بعد إخطارها، خلال </w:t>
      </w:r>
      <w:r w:rsidRPr="00AE4F98">
        <w:rPr>
          <w:rFonts w:ascii="Times New Roman" w:hAnsi="Times New Roman"/>
        </w:rPr>
        <w:t>90</w:t>
      </w:r>
      <w:r w:rsidRPr="00AE4F98">
        <w:rPr>
          <w:rFonts w:ascii="Times New Roman" w:hAnsi="Times New Roman"/>
          <w:rtl/>
        </w:rPr>
        <w:t xml:space="preserve"> يوماً من تاريخ استلام المعلومات، على</w:t>
      </w:r>
      <w:r w:rsidRPr="00AE4F98">
        <w:rPr>
          <w:rFonts w:ascii="Times New Roman" w:hAnsi="Times New Roman" w:hint="cs"/>
          <w:rtl/>
        </w:rPr>
        <w:t> </w:t>
      </w:r>
      <w:r w:rsidRPr="00AE4F98">
        <w:rPr>
          <w:rFonts w:ascii="Times New Roman" w:hAnsi="Times New Roman"/>
          <w:rtl/>
        </w:rPr>
        <w:t xml:space="preserve">استخدام هذه المحطة لهذا الغرض. ولا يُطبق هذا الإجراء بأثر رجعي، بل يُطبق على التخصيصات التي توضع في الخدمة بعد اختتام المؤتمر العالمي للاتصالات الراديوية لعام </w:t>
      </w:r>
      <w:r w:rsidRPr="00AE4F98">
        <w:rPr>
          <w:rFonts w:ascii="Times New Roman" w:hAnsi="Times New Roman"/>
        </w:rPr>
        <w:t>2012</w:t>
      </w:r>
      <w:r w:rsidRPr="00AE4F98">
        <w:rPr>
          <w:rFonts w:ascii="Times New Roman" w:hAnsi="Times New Roman"/>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78.5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رئيس</w:t>
      </w:r>
      <w:r w:rsidRPr="00AE4F98">
        <w:rPr>
          <w:rFonts w:ascii="Times New Roman" w:hAnsi="Times New Roman" w:hint="cs"/>
          <w:b/>
          <w:bCs/>
          <w:rtl/>
        </w:rPr>
        <w:t xml:space="preserve"> دائرة الخدمات الفضائية</w:t>
      </w:r>
      <w:r w:rsidRPr="00AE4F98">
        <w:rPr>
          <w:rFonts w:ascii="Times New Roman" w:hAnsi="Times New Roman" w:hint="cs"/>
          <w:rtl/>
        </w:rPr>
        <w:t xml:space="preserve"> إن قرار مؤتمر</w:t>
      </w:r>
      <w:r w:rsidRPr="00AE4F98">
        <w:rPr>
          <w:rFonts w:ascii="Times New Roman" w:hAnsi="Times New Roman" w:hint="eastAsia"/>
          <w:rtl/>
        </w:rPr>
        <w:t> </w:t>
      </w:r>
      <w:r w:rsidRPr="00AE4F98">
        <w:rPr>
          <w:rFonts w:ascii="Times New Roman" w:hAnsi="Times New Roman"/>
          <w:lang w:val="en-GB"/>
        </w:rPr>
        <w:t>WRC</w:t>
      </w:r>
      <w:r w:rsidRPr="00AE4F98">
        <w:rPr>
          <w:rFonts w:ascii="Times New Roman" w:hAnsi="Times New Roman"/>
          <w:lang w:val="en-GB"/>
        </w:rPr>
        <w:noBreakHyphen/>
        <w:t>12</w:t>
      </w:r>
      <w:r w:rsidRPr="00AE4F98">
        <w:rPr>
          <w:rFonts w:ascii="Times New Roman" w:hAnsi="Times New Roman" w:hint="cs"/>
          <w:rtl/>
        </w:rPr>
        <w:t xml:space="preserve"> الذي تشير إليه </w:t>
      </w:r>
      <w:r w:rsidRPr="00AE4F98">
        <w:rPr>
          <w:rFonts w:ascii="Times New Roman" w:hAnsi="Times New Roman" w:hint="cs"/>
          <w:rtl/>
          <w:lang w:bidi="ar"/>
        </w:rPr>
        <w:t>إدارة بيلاروس يخص العلاقات ذات الطبيعة الثنائية بين الإدارات. ولا يُتوخى أو يُطلب اتخاذ أي إجراء من جانب المكتب. وفي حين لم يُدرَج القرار في لوائح الراديو، فقد قبلته ضمناً جميع الإدارات التي وقعت على الوثائق الختامية، ومثل جميع القرارات المتخذة في الجلسات العامة ل</w:t>
      </w:r>
      <w:r w:rsidRPr="00AE4F98">
        <w:rPr>
          <w:rFonts w:ascii="Times New Roman" w:hAnsi="Times New Roman"/>
          <w:rtl/>
        </w:rPr>
        <w:t>لمؤتمر العالمي للاتصالات الراديوية</w:t>
      </w:r>
      <w:r w:rsidRPr="00AE4F98">
        <w:rPr>
          <w:rFonts w:ascii="Times New Roman" w:hAnsi="Times New Roman" w:hint="cs"/>
          <w:rtl/>
        </w:rPr>
        <w:t>، سيرشد</w:t>
      </w:r>
      <w:r w:rsidRPr="00AE4F98">
        <w:rPr>
          <w:rFonts w:ascii="Times New Roman" w:hAnsi="Times New Roman" w:hint="cs"/>
          <w:rtl/>
          <w:lang w:bidi="ar"/>
        </w:rPr>
        <w:t xml:space="preserve"> هذا القرار المكتب في تنفيذ لوائح الراديو.</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79.5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w:t>
      </w:r>
      <w:r w:rsidRPr="00AE4F98">
        <w:rPr>
          <w:rFonts w:ascii="Times New Roman" w:hAnsi="Times New Roman" w:hint="cs"/>
          <w:rtl/>
        </w:rPr>
        <w:t>ليس</w:t>
      </w:r>
      <w:r w:rsidRPr="00AE4F98">
        <w:rPr>
          <w:rFonts w:ascii="Times New Roman" w:hAnsi="Times New Roman" w:hint="cs"/>
          <w:rtl/>
          <w:lang w:bidi="ar"/>
        </w:rPr>
        <w:t xml:space="preserve"> هناك مشكلة في تنفيذ القرار، وبالتالي ليس هناك داع للجنة لتضع قاعدة إجرائية بشأنه. ومع ذلك، سيكون للقرار تأثير على المدى الطويل ويتعين أن تكون الإدارات على علم به، وهذا ما</w:t>
      </w:r>
      <w:r w:rsidRPr="00AE4F98">
        <w:rPr>
          <w:rFonts w:ascii="Times New Roman" w:hAnsi="Times New Roman" w:hint="eastAsia"/>
          <w:rtl/>
          <w:lang w:bidi="ar"/>
        </w:rPr>
        <w:t> </w:t>
      </w:r>
      <w:r w:rsidRPr="00AE4F98">
        <w:rPr>
          <w:rFonts w:ascii="Times New Roman" w:hAnsi="Times New Roman" w:hint="cs"/>
          <w:rtl/>
          <w:lang w:bidi="ar"/>
        </w:rPr>
        <w:t>دعا إدارة بيلاروس إلى اقتراح أن تنتظم هذه الممارسة في قاعدة إجرائية.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80.5</w:t>
      </w:r>
      <w:r w:rsidRPr="00AE4F98">
        <w:rPr>
          <w:rFonts w:ascii="Times New Roman" w:hAnsi="Times New Roman"/>
        </w:rPr>
        <w:tab/>
      </w:r>
      <w:r w:rsidRPr="00AE4F98">
        <w:rPr>
          <w:rFonts w:ascii="Times New Roman" w:hAnsi="Times New Roman" w:hint="cs"/>
          <w:spacing w:val="-2"/>
          <w:rtl/>
        </w:rPr>
        <w:t>و</w:t>
      </w:r>
      <w:r w:rsidRPr="00AE4F98">
        <w:rPr>
          <w:rFonts w:ascii="Times New Roman" w:hAnsi="Times New Roman" w:hint="cs"/>
          <w:spacing w:val="-2"/>
          <w:rtl/>
          <w:lang w:bidi="ar"/>
        </w:rPr>
        <w:t xml:space="preserve">اعتبر </w:t>
      </w:r>
      <w:r w:rsidRPr="00AE4F98">
        <w:rPr>
          <w:rFonts w:ascii="Times New Roman" w:hAnsi="Times New Roman" w:hint="cs"/>
          <w:b/>
          <w:bCs/>
          <w:spacing w:val="-2"/>
          <w:rtl/>
          <w:lang w:bidi="ar"/>
        </w:rPr>
        <w:t xml:space="preserve">السيد </w:t>
      </w:r>
      <w:r w:rsidRPr="00AE4F98">
        <w:rPr>
          <w:rFonts w:ascii="Times New Roman" w:hAnsi="Times New Roman" w:hint="cs"/>
          <w:b/>
          <w:bCs/>
          <w:spacing w:val="-2"/>
          <w:rtl/>
        </w:rPr>
        <w:t>بيسي</w:t>
      </w:r>
      <w:r w:rsidRPr="00AE4F98">
        <w:rPr>
          <w:rFonts w:ascii="Times New Roman" w:hAnsi="Times New Roman" w:hint="cs"/>
          <w:spacing w:val="-2"/>
          <w:rtl/>
          <w:lang w:bidi="ar"/>
        </w:rPr>
        <w:t xml:space="preserve"> و</w:t>
      </w:r>
      <w:r w:rsidRPr="00AE4F98">
        <w:rPr>
          <w:rFonts w:ascii="Times New Roman" w:hAnsi="Times New Roman" w:hint="cs"/>
          <w:b/>
          <w:bCs/>
          <w:spacing w:val="-2"/>
          <w:rtl/>
          <w:lang w:bidi="ar"/>
        </w:rPr>
        <w:t>السيد إيتو</w:t>
      </w:r>
      <w:r w:rsidRPr="00AE4F98">
        <w:rPr>
          <w:rFonts w:ascii="Times New Roman" w:hAnsi="Times New Roman" w:hint="cs"/>
          <w:spacing w:val="-2"/>
          <w:rtl/>
          <w:lang w:bidi="ar"/>
        </w:rPr>
        <w:t xml:space="preserve"> و</w:t>
      </w:r>
      <w:r w:rsidRPr="00AE4F98">
        <w:rPr>
          <w:rFonts w:ascii="Times New Roman" w:hAnsi="Times New Roman" w:hint="cs"/>
          <w:b/>
          <w:bCs/>
          <w:spacing w:val="-2"/>
          <w:rtl/>
          <w:lang w:bidi="ar"/>
        </w:rPr>
        <w:t>السيد زيلينسكاس</w:t>
      </w:r>
      <w:r w:rsidRPr="00AE4F98">
        <w:rPr>
          <w:rFonts w:ascii="Times New Roman" w:hAnsi="Times New Roman" w:hint="cs"/>
          <w:spacing w:val="-2"/>
          <w:rtl/>
          <w:lang w:bidi="ar"/>
        </w:rPr>
        <w:t xml:space="preserve"> أن التعبير عن القرار في قاعدة إجرائية سيكون مفيداً للإدارات.</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81.5</w:t>
      </w:r>
      <w:r w:rsidRPr="00AE4F98">
        <w:rPr>
          <w:rFonts w:ascii="Times New Roman" w:hAnsi="Times New Roman"/>
        </w:rPr>
        <w:tab/>
      </w:r>
      <w:r w:rsidRPr="00AE4F98">
        <w:rPr>
          <w:rFonts w:ascii="Times New Roman" w:hAnsi="Times New Roman" w:hint="cs"/>
          <w:rtl/>
        </w:rPr>
        <w:t xml:space="preserve">وأعاد </w:t>
      </w:r>
      <w:r w:rsidRPr="00AE4F98">
        <w:rPr>
          <w:rFonts w:ascii="Times New Roman" w:hAnsi="Times New Roman" w:hint="cs"/>
          <w:b/>
          <w:bCs/>
          <w:rtl/>
          <w:lang w:bidi="ar"/>
        </w:rPr>
        <w:t>رئيس</w:t>
      </w:r>
      <w:r w:rsidRPr="00AE4F98">
        <w:rPr>
          <w:rFonts w:ascii="Times New Roman" w:hAnsi="Times New Roman" w:hint="cs"/>
          <w:b/>
          <w:bCs/>
          <w:rtl/>
        </w:rPr>
        <w:t xml:space="preserve"> دائرة الخدمات الفضائية</w:t>
      </w:r>
      <w:r w:rsidRPr="00AE4F98">
        <w:rPr>
          <w:rFonts w:ascii="Times New Roman" w:hAnsi="Times New Roman" w:hint="cs"/>
          <w:rtl/>
        </w:rPr>
        <w:t xml:space="preserve"> إلى الأذهان </w:t>
      </w:r>
      <w:r w:rsidRPr="00AE4F98">
        <w:rPr>
          <w:rFonts w:ascii="Times New Roman" w:hAnsi="Times New Roman" w:hint="cs"/>
          <w:rtl/>
          <w:lang w:bidi="ar"/>
        </w:rPr>
        <w:t xml:space="preserve">أن المكتب قد أرسل الرسالة المعممة </w:t>
      </w:r>
      <w:r w:rsidRPr="00AE4F98">
        <w:rPr>
          <w:rFonts w:ascii="Times New Roman" w:hAnsi="Times New Roman" w:hint="cs"/>
        </w:rPr>
        <w:t>CR/333</w:t>
      </w:r>
      <w:r w:rsidRPr="00AE4F98">
        <w:rPr>
          <w:rFonts w:ascii="Times New Roman" w:hAnsi="Times New Roman" w:hint="cs"/>
          <w:rtl/>
          <w:lang w:bidi="ar"/>
        </w:rPr>
        <w:t xml:space="preserve"> في </w:t>
      </w:r>
      <w:r w:rsidRPr="00AE4F98">
        <w:rPr>
          <w:rFonts w:ascii="Times New Roman" w:hAnsi="Times New Roman"/>
        </w:rPr>
        <w:t>2</w:t>
      </w:r>
      <w:r w:rsidRPr="00AE4F98">
        <w:rPr>
          <w:rFonts w:ascii="Times New Roman" w:hAnsi="Times New Roman" w:hint="eastAsia"/>
          <w:rtl/>
          <w:lang w:bidi="ar"/>
        </w:rPr>
        <w:t> </w:t>
      </w:r>
      <w:r w:rsidRPr="00AE4F98">
        <w:rPr>
          <w:rFonts w:ascii="Times New Roman" w:hAnsi="Times New Roman" w:hint="cs"/>
          <w:rtl/>
          <w:lang w:bidi="ar"/>
        </w:rPr>
        <w:t>مايو</w:t>
      </w:r>
      <w:r w:rsidRPr="00AE4F98">
        <w:rPr>
          <w:rFonts w:ascii="Times New Roman" w:hAnsi="Times New Roman" w:hint="eastAsia"/>
          <w:rtl/>
          <w:lang w:bidi="ar"/>
        </w:rPr>
        <w:t> </w:t>
      </w:r>
      <w:r w:rsidRPr="00AE4F98">
        <w:rPr>
          <w:rFonts w:ascii="Times New Roman" w:hAnsi="Times New Roman"/>
        </w:rPr>
        <w:t>2012</w:t>
      </w:r>
      <w:r w:rsidRPr="00AE4F98">
        <w:rPr>
          <w:rFonts w:ascii="Times New Roman" w:hAnsi="Times New Roman" w:hint="cs"/>
          <w:rtl/>
          <w:lang w:bidi="ar"/>
        </w:rPr>
        <w:t xml:space="preserve"> وهي تتضمن القرارات التي اتخذها مؤتمر </w:t>
      </w:r>
      <w:r w:rsidRPr="00AE4F98">
        <w:rPr>
          <w:rFonts w:ascii="Times New Roman" w:hAnsi="Times New Roman" w:hint="cs"/>
        </w:rPr>
        <w:t>WRC</w:t>
      </w:r>
      <w:r w:rsidRPr="00AE4F98">
        <w:rPr>
          <w:rFonts w:ascii="Times New Roman" w:hAnsi="Times New Roman"/>
        </w:rPr>
        <w:noBreakHyphen/>
      </w:r>
      <w:r w:rsidRPr="00AE4F98">
        <w:rPr>
          <w:rFonts w:ascii="Times New Roman" w:hAnsi="Times New Roman" w:hint="cs"/>
        </w:rPr>
        <w:t>12</w:t>
      </w:r>
      <w:r w:rsidRPr="00AE4F98">
        <w:rPr>
          <w:rFonts w:ascii="Times New Roman" w:hAnsi="Times New Roman" w:hint="cs"/>
          <w:rtl/>
          <w:lang w:bidi="ar"/>
        </w:rPr>
        <w:t xml:space="preserve"> المدرجة في محاضر جلساتها العامة المتعلقة بإجراءات </w:t>
      </w:r>
      <w:r w:rsidRPr="00AE4F98">
        <w:rPr>
          <w:rFonts w:ascii="Times New Roman" w:hAnsi="Times New Roman" w:hint="cs"/>
          <w:rtl/>
        </w:rPr>
        <w:t xml:space="preserve">الخدمات </w:t>
      </w:r>
      <w:r w:rsidRPr="00AE4F98">
        <w:rPr>
          <w:rFonts w:ascii="Times New Roman" w:hAnsi="Times New Roman" w:hint="cs"/>
          <w:rtl/>
          <w:lang w:bidi="ar"/>
        </w:rPr>
        <w:t>الفضائية، ومن بينها القرار الذي تشير إليه إدارة بيلاروس .</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82.5</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الرئيس</w:t>
      </w:r>
      <w:r w:rsidRPr="00AE4F98">
        <w:rPr>
          <w:rFonts w:ascii="Times New Roman" w:hAnsi="Times New Roman" w:hint="cs"/>
          <w:rtl/>
          <w:lang w:bidi="ar"/>
        </w:rPr>
        <w:t xml:space="preserve"> إن القرار المهم الذي تشير إليه إدارة بيلاروس سيكون له آثار هامة بشأن الوضع في الخدمة، وإنه يخشى عليه من أن يذهب طي النسيان لدى الإدارات.</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83.5</w:t>
      </w:r>
      <w:r w:rsidRPr="00AE4F98">
        <w:rPr>
          <w:rFonts w:ascii="Times New Roman" w:hAnsi="Times New Roman"/>
        </w:rPr>
        <w:tab/>
      </w:r>
      <w:r w:rsidRPr="00AE4F98">
        <w:rPr>
          <w:rFonts w:ascii="Times New Roman" w:hAnsi="Times New Roman" w:hint="cs"/>
          <w:spacing w:val="-4"/>
          <w:rtl/>
          <w:lang w:bidi="ar"/>
        </w:rPr>
        <w:t xml:space="preserve">وأشار </w:t>
      </w:r>
      <w:r w:rsidRPr="00AE4F98">
        <w:rPr>
          <w:rFonts w:ascii="Times New Roman" w:hAnsi="Times New Roman" w:hint="cs"/>
          <w:b/>
          <w:bCs/>
          <w:spacing w:val="-4"/>
          <w:rtl/>
          <w:lang w:bidi="ar"/>
        </w:rPr>
        <w:t>السيد إبادي</w:t>
      </w:r>
      <w:r w:rsidRPr="00AE4F98">
        <w:rPr>
          <w:rFonts w:ascii="Times New Roman" w:hAnsi="Times New Roman" w:hint="cs"/>
          <w:spacing w:val="-4"/>
          <w:rtl/>
          <w:lang w:bidi="ar"/>
        </w:rPr>
        <w:t xml:space="preserve"> إلى أنه، وفقاً للرقم</w:t>
      </w:r>
      <w:r w:rsidRPr="00AE4F98">
        <w:rPr>
          <w:rFonts w:ascii="Times New Roman" w:hAnsi="Times New Roman" w:hint="eastAsia"/>
          <w:spacing w:val="-4"/>
          <w:rtl/>
          <w:lang w:bidi="ar"/>
        </w:rPr>
        <w:t> </w:t>
      </w:r>
      <w:r w:rsidRPr="00AE4F98">
        <w:rPr>
          <w:rFonts w:ascii="Times New Roman" w:hAnsi="Times New Roman"/>
          <w:spacing w:val="-4"/>
        </w:rPr>
        <w:t>1.0.13</w:t>
      </w:r>
      <w:r w:rsidRPr="00AE4F98">
        <w:rPr>
          <w:rFonts w:ascii="Times New Roman" w:hAnsi="Times New Roman" w:hint="cs"/>
          <w:spacing w:val="-4"/>
          <w:rtl/>
          <w:lang w:bidi="ar"/>
        </w:rPr>
        <w:t xml:space="preserve"> من لوائح الراديو، </w:t>
      </w:r>
      <w:r w:rsidRPr="00AE4F98">
        <w:rPr>
          <w:rFonts w:ascii="Times New Roman" w:hAnsi="Times New Roman" w:hint="cs"/>
          <w:spacing w:val="-4"/>
          <w:rtl/>
        </w:rPr>
        <w:t>يعارض</w:t>
      </w:r>
      <w:r w:rsidRPr="00AE4F98">
        <w:rPr>
          <w:rFonts w:ascii="Times New Roman" w:hAnsi="Times New Roman" w:hint="cs"/>
          <w:spacing w:val="-4"/>
          <w:rtl/>
          <w:lang w:bidi="ar"/>
        </w:rPr>
        <w:t xml:space="preserve"> المؤتمر وجود قواعد إجرائية إلا إذا كانت</w:t>
      </w:r>
      <w:r w:rsidRPr="00AE4F98">
        <w:rPr>
          <w:rFonts w:ascii="Times New Roman" w:hAnsi="Times New Roman" w:hint="cs"/>
          <w:rtl/>
          <w:lang w:bidi="ar"/>
        </w:rPr>
        <w:t xml:space="preserve"> هناك صعوبات في تنفيذ الأحكام، وليس الحال كذلك هنا.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84.5</w:t>
      </w:r>
      <w:r w:rsidRPr="00AE4F98">
        <w:rPr>
          <w:rFonts w:ascii="Times New Roman" w:hAnsi="Times New Roman"/>
        </w:rPr>
        <w:tab/>
      </w:r>
      <w:r w:rsidRPr="00AE4F98">
        <w:rPr>
          <w:rFonts w:ascii="Times New Roman" w:hAnsi="Times New Roman" w:hint="cs"/>
          <w:rtl/>
        </w:rPr>
        <w:t>ورأى</w:t>
      </w:r>
      <w:r w:rsidRPr="00AE4F98">
        <w:rPr>
          <w:rFonts w:ascii="Times New Roman" w:hAnsi="Times New Roman" w:hint="cs"/>
          <w:rtl/>
          <w:lang w:bidi="ar"/>
        </w:rPr>
        <w:t xml:space="preserve"> </w:t>
      </w:r>
      <w:r w:rsidRPr="00AE4F98">
        <w:rPr>
          <w:rFonts w:ascii="Times New Roman" w:hAnsi="Times New Roman" w:hint="cs"/>
          <w:b/>
          <w:bCs/>
          <w:rtl/>
          <w:lang w:bidi="ar"/>
        </w:rPr>
        <w:t>نائب المدير</w:t>
      </w:r>
      <w:r w:rsidRPr="00AE4F98">
        <w:rPr>
          <w:rFonts w:ascii="Times New Roman" w:hAnsi="Times New Roman" w:hint="cs"/>
          <w:rtl/>
          <w:lang w:bidi="ar"/>
        </w:rPr>
        <w:t xml:space="preserve"> أن من الأفضل العمل على إمكانية تعديل لوائح الراديو لتعبِّر عن قرار الجلسة العامة، ورفع النص المقترح إلى </w:t>
      </w:r>
      <w:r w:rsidRPr="00AE4F98">
        <w:rPr>
          <w:rFonts w:ascii="Times New Roman" w:hAnsi="Times New Roman" w:hint="cs"/>
          <w:rtl/>
        </w:rPr>
        <w:t>المؤتمر العالمي</w:t>
      </w:r>
      <w:r w:rsidRPr="00AE4F98">
        <w:rPr>
          <w:rFonts w:ascii="Times New Roman" w:hAnsi="Times New Roman" w:hint="cs"/>
          <w:rtl/>
          <w:lang w:bidi="ar"/>
        </w:rPr>
        <w:t xml:space="preserve"> القادم للاتصالات الراديوية، على النحو المتوخى في الرقم</w:t>
      </w:r>
      <w:r w:rsidRPr="00AE4F98">
        <w:rPr>
          <w:rFonts w:ascii="Times New Roman" w:hAnsi="Times New Roman" w:hint="eastAsia"/>
          <w:rtl/>
          <w:lang w:bidi="ar"/>
        </w:rPr>
        <w:t> </w:t>
      </w:r>
      <w:r w:rsidRPr="00AE4F98">
        <w:rPr>
          <w:rFonts w:ascii="Times New Roman" w:hAnsi="Times New Roman"/>
        </w:rPr>
        <w:t>2.0.13</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85.5</w:t>
      </w:r>
      <w:r w:rsidRPr="00AE4F98">
        <w:rPr>
          <w:rFonts w:ascii="Times New Roman" w:hAnsi="Times New Roman"/>
        </w:rPr>
        <w:tab/>
      </w:r>
      <w:r w:rsidRPr="00AE4F98">
        <w:rPr>
          <w:rFonts w:ascii="Times New Roman" w:hAnsi="Times New Roman" w:hint="cs"/>
          <w:rtl/>
        </w:rPr>
        <w:t>وأيد</w:t>
      </w:r>
      <w:r w:rsidRPr="00AE4F98">
        <w:rPr>
          <w:rFonts w:ascii="Times New Roman" w:hAnsi="Times New Roman" w:hint="cs"/>
          <w:rtl/>
          <w:lang w:bidi="ar"/>
        </w:rPr>
        <w:t xml:space="preserve">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النهج الذي اقترحه نائب المدير قائلاً لا حاجة لوضع قاعدة إجرائية نظراً لعدم وجود </w:t>
      </w:r>
      <w:r w:rsidRPr="00AE4F98">
        <w:rPr>
          <w:rFonts w:ascii="Times New Roman" w:hAnsi="Times New Roman" w:hint="cs"/>
          <w:spacing w:val="-4"/>
          <w:rtl/>
          <w:lang w:bidi="ar"/>
        </w:rPr>
        <w:t xml:space="preserve">صعوبات في تنفيذ قرار </w:t>
      </w:r>
      <w:r w:rsidRPr="00AE4F98">
        <w:rPr>
          <w:rFonts w:ascii="Times New Roman" w:hAnsi="Times New Roman" w:hint="cs"/>
          <w:spacing w:val="-4"/>
          <w:rtl/>
        </w:rPr>
        <w:t>المؤتمر العالمي</w:t>
      </w:r>
      <w:r w:rsidRPr="00AE4F98">
        <w:rPr>
          <w:rFonts w:ascii="Times New Roman" w:hAnsi="Times New Roman" w:hint="cs"/>
          <w:spacing w:val="-4"/>
          <w:rtl/>
          <w:lang w:bidi="ar"/>
        </w:rPr>
        <w:t xml:space="preserve"> للاتصالات الراديوية. ومع ذلك، فإن القرار مهم وسيكون من المفيد أن يعبَّر عنه في لوائح الراديو. واقترح أن يضع المكتب نصاً مناسباً للإدراج في لوائح الراديو، يُرفع إلى مؤتمر </w:t>
      </w:r>
      <w:r w:rsidRPr="00AE4F98">
        <w:rPr>
          <w:rFonts w:ascii="Times New Roman" w:hAnsi="Times New Roman" w:hint="cs"/>
          <w:spacing w:val="-4"/>
        </w:rPr>
        <w:t>WRC</w:t>
      </w:r>
      <w:r w:rsidRPr="00AE4F98">
        <w:rPr>
          <w:rFonts w:ascii="Times New Roman" w:hAnsi="Times New Roman"/>
          <w:spacing w:val="-4"/>
        </w:rPr>
        <w:noBreakHyphen/>
      </w:r>
      <w:r w:rsidRPr="00AE4F98">
        <w:rPr>
          <w:rFonts w:ascii="Times New Roman" w:hAnsi="Times New Roman" w:hint="cs"/>
          <w:spacing w:val="-4"/>
        </w:rPr>
        <w:t>15</w:t>
      </w:r>
      <w:r w:rsidRPr="00AE4F98">
        <w:rPr>
          <w:rFonts w:ascii="Times New Roman" w:hAnsi="Times New Roman" w:hint="cs"/>
          <w:spacing w:val="-4"/>
          <w:rtl/>
          <w:lang w:bidi="ar"/>
        </w:rPr>
        <w:t xml:space="preserve"> طي تقرير المدير إلى المؤتمر.</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86.5</w:t>
      </w:r>
      <w:r w:rsidRPr="00AE4F98">
        <w:rPr>
          <w:rFonts w:ascii="Times New Roman" w:hAnsi="Times New Roman"/>
        </w:rPr>
        <w:tab/>
      </w:r>
      <w:r w:rsidRPr="00AE4F98">
        <w:rPr>
          <w:rFonts w:ascii="Times New Roman" w:hAnsi="Times New Roman" w:hint="cs"/>
          <w:b/>
          <w:bCs/>
          <w:rtl/>
        </w:rPr>
        <w:t>و</w:t>
      </w:r>
      <w:r w:rsidRPr="00AE4F98">
        <w:rPr>
          <w:rFonts w:ascii="Times New Roman" w:hAnsi="Times New Roman" w:hint="cs"/>
          <w:b/>
          <w:bCs/>
          <w:rtl/>
          <w:lang w:bidi="ar"/>
        </w:rPr>
        <w:t>اتُفق</w:t>
      </w:r>
      <w:r w:rsidRPr="00AE4F98">
        <w:rPr>
          <w:rFonts w:ascii="Times New Roman" w:hAnsi="Times New Roman" w:hint="cs"/>
          <w:rtl/>
          <w:lang w:bidi="ar"/>
        </w:rPr>
        <w:t xml:space="preserve"> على ذلك.</w:t>
      </w:r>
    </w:p>
    <w:p w:rsidR="00AE4F98" w:rsidRPr="00AE4F98" w:rsidRDefault="00AE4F98" w:rsidP="00AE4F98">
      <w:pPr>
        <w:tabs>
          <w:tab w:val="clear" w:pos="1191"/>
          <w:tab w:val="clear" w:pos="1588"/>
          <w:tab w:val="clear" w:pos="1985"/>
        </w:tabs>
        <w:overflowPunct/>
        <w:autoSpaceDE/>
        <w:autoSpaceDN/>
        <w:adjustRightInd/>
        <w:ind w:left="794" w:hanging="794"/>
        <w:textAlignment w:val="auto"/>
        <w:outlineLvl w:val="0"/>
        <w:rPr>
          <w:rFonts w:ascii="Times New Roman Bold" w:hAnsi="Times New Roman Bold"/>
          <w:b/>
          <w:bCs/>
          <w:kern w:val="32"/>
          <w:sz w:val="26"/>
          <w:szCs w:val="36"/>
        </w:rPr>
      </w:pPr>
      <w:r w:rsidRPr="00AE4F98">
        <w:rPr>
          <w:rFonts w:ascii="Times New Roman Bold" w:hAnsi="Times New Roman Bold"/>
          <w:b/>
          <w:bCs/>
          <w:kern w:val="32"/>
          <w:sz w:val="26"/>
          <w:szCs w:val="36"/>
        </w:rPr>
        <w:lastRenderedPageBreak/>
        <w:t>6</w:t>
      </w:r>
      <w:r w:rsidRPr="00AE4F98">
        <w:rPr>
          <w:rFonts w:ascii="Times New Roman Bold" w:hAnsi="Times New Roman Bold"/>
          <w:b/>
          <w:bCs/>
          <w:kern w:val="32"/>
          <w:sz w:val="26"/>
          <w:szCs w:val="36"/>
        </w:rPr>
        <w:tab/>
      </w:r>
      <w:r w:rsidRPr="00AE4F98">
        <w:rPr>
          <w:rFonts w:ascii="Times New Roman Bold" w:hAnsi="Times New Roman Bold"/>
          <w:b/>
          <w:bCs/>
          <w:kern w:val="32"/>
          <w:sz w:val="26"/>
          <w:szCs w:val="36"/>
          <w:rtl/>
        </w:rPr>
        <w:t xml:space="preserve">تبليغ مقدم من إدارة الإمارات العربية المتحدة فيما يتعلق بالتداخل الضار الذي يتعرض له تشغيل الساتل </w:t>
      </w:r>
      <w:r w:rsidRPr="00AE4F98">
        <w:rPr>
          <w:rFonts w:ascii="Times New Roman Bold" w:hAnsi="Times New Roman Bold"/>
          <w:b/>
          <w:bCs/>
          <w:kern w:val="32"/>
          <w:sz w:val="26"/>
          <w:szCs w:val="36"/>
        </w:rPr>
        <w:t>YAHSAT</w:t>
      </w:r>
      <w:r w:rsidRPr="00AE4F98">
        <w:rPr>
          <w:rFonts w:ascii="Times New Roman Bold" w:hAnsi="Times New Roman Bold"/>
          <w:b/>
          <w:bCs/>
          <w:kern w:val="32"/>
          <w:sz w:val="26"/>
          <w:szCs w:val="36"/>
        </w:rPr>
        <w:noBreakHyphen/>
        <w:t>1A</w:t>
      </w:r>
      <w:r w:rsidRPr="00AE4F98">
        <w:rPr>
          <w:rFonts w:ascii="Times New Roman Bold" w:hAnsi="Times New Roman Bold"/>
          <w:b/>
          <w:bCs/>
          <w:kern w:val="32"/>
          <w:sz w:val="26"/>
          <w:szCs w:val="36"/>
          <w:rtl/>
        </w:rPr>
        <w:t xml:space="preserve"> في الموقع </w:t>
      </w:r>
      <w:r w:rsidRPr="00AE4F98">
        <w:rPr>
          <w:rFonts w:ascii="Times New Roman Bold" w:hAnsi="Times New Roman Bold"/>
          <w:b/>
          <w:bCs/>
          <w:kern w:val="32"/>
          <w:sz w:val="26"/>
          <w:szCs w:val="36"/>
        </w:rPr>
        <w:t>º52,5</w:t>
      </w:r>
      <w:r w:rsidRPr="00AE4F98">
        <w:rPr>
          <w:rFonts w:ascii="Times New Roman Bold" w:hAnsi="Times New Roman Bold"/>
          <w:b/>
          <w:bCs/>
          <w:kern w:val="32"/>
          <w:sz w:val="26"/>
          <w:szCs w:val="36"/>
          <w:rtl/>
        </w:rPr>
        <w:t xml:space="preserve"> شرقاً</w:t>
      </w:r>
      <w:r w:rsidRPr="00AE4F98">
        <w:rPr>
          <w:rFonts w:ascii="Times New Roman Bold" w:hAnsi="Times New Roman Bold"/>
          <w:b/>
          <w:bCs/>
          <w:kern w:val="32"/>
          <w:sz w:val="26"/>
          <w:szCs w:val="36"/>
        </w:rPr>
        <w:t xml:space="preserve"> </w:t>
      </w:r>
      <w:r w:rsidRPr="00AE4F98">
        <w:rPr>
          <w:rFonts w:ascii="Times New Roman Bold" w:hAnsi="Times New Roman Bold" w:hint="cs"/>
          <w:b/>
          <w:bCs/>
          <w:kern w:val="32"/>
          <w:sz w:val="26"/>
          <w:szCs w:val="36"/>
          <w:rtl/>
        </w:rPr>
        <w:t>(الوثيقة</w:t>
      </w:r>
      <w:r w:rsidRPr="00AE4F98">
        <w:rPr>
          <w:rFonts w:ascii="Times New Roman Bold" w:hAnsi="Times New Roman Bold" w:hint="eastAsia"/>
          <w:b/>
          <w:bCs/>
          <w:kern w:val="32"/>
          <w:sz w:val="26"/>
          <w:szCs w:val="36"/>
          <w:rtl/>
        </w:rPr>
        <w:t> </w:t>
      </w:r>
      <w:r w:rsidRPr="00AE4F98">
        <w:rPr>
          <w:rFonts w:ascii="Times New Roman Bold" w:hAnsi="Times New Roman Bold" w:hint="cs"/>
          <w:b/>
          <w:bCs/>
          <w:kern w:val="32"/>
          <w:sz w:val="26"/>
          <w:szCs w:val="36"/>
        </w:rPr>
        <w:t>RRB13</w:t>
      </w:r>
      <w:r w:rsidRPr="00AE4F98">
        <w:rPr>
          <w:rFonts w:ascii="Times New Roman Bold" w:hAnsi="Times New Roman Bold"/>
          <w:b/>
          <w:bCs/>
          <w:kern w:val="32"/>
          <w:sz w:val="26"/>
          <w:szCs w:val="36"/>
        </w:rPr>
        <w:noBreakHyphen/>
      </w:r>
      <w:r w:rsidRPr="00AE4F98">
        <w:rPr>
          <w:rFonts w:ascii="Times New Roman Bold" w:hAnsi="Times New Roman Bold" w:hint="cs"/>
          <w:b/>
          <w:bCs/>
          <w:kern w:val="32"/>
          <w:sz w:val="26"/>
          <w:szCs w:val="36"/>
        </w:rPr>
        <w:t>1/3</w:t>
      </w:r>
      <w:r w:rsidRPr="00AE4F98">
        <w:rPr>
          <w:rFonts w:ascii="Times New Roman Bold" w:hAnsi="Times New Roman Bold" w:hint="cs"/>
          <w:b/>
          <w:bCs/>
          <w:kern w:val="32"/>
          <w:sz w:val="26"/>
          <w:szCs w:val="36"/>
          <w:rtl/>
        </w:rPr>
        <w:t xml:space="preserve"> والإضافة</w:t>
      </w:r>
      <w:r w:rsidRPr="00AE4F98">
        <w:rPr>
          <w:rFonts w:ascii="Times New Roman Bold" w:hAnsi="Times New Roman Bold" w:hint="eastAsia"/>
          <w:b/>
          <w:bCs/>
          <w:kern w:val="32"/>
          <w:sz w:val="26"/>
          <w:szCs w:val="36"/>
          <w:rtl/>
        </w:rPr>
        <w:t> </w:t>
      </w:r>
      <w:r w:rsidRPr="00AE4F98">
        <w:rPr>
          <w:rFonts w:ascii="Times New Roman Bold" w:hAnsi="Times New Roman Bold"/>
          <w:b/>
          <w:bCs/>
          <w:kern w:val="32"/>
          <w:sz w:val="26"/>
          <w:szCs w:val="36"/>
        </w:rPr>
        <w:t>1</w:t>
      </w:r>
      <w:r w:rsidRPr="00AE4F98">
        <w:rPr>
          <w:rFonts w:ascii="Times New Roman Bold" w:hAnsi="Times New Roman Bold" w:hint="cs"/>
          <w:b/>
          <w:bCs/>
          <w:kern w:val="32"/>
          <w:sz w:val="26"/>
          <w:szCs w:val="36"/>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1.6</w:t>
      </w:r>
      <w:r w:rsidRPr="00AE4F98">
        <w:rPr>
          <w:rFonts w:ascii="Times New Roman" w:hAnsi="Times New Roman"/>
        </w:rPr>
        <w:tab/>
      </w:r>
      <w:r w:rsidRPr="00AE4F98">
        <w:rPr>
          <w:rFonts w:ascii="Times New Roman" w:hAnsi="Times New Roman" w:hint="cs"/>
          <w:spacing w:val="-6"/>
          <w:rtl/>
        </w:rPr>
        <w:t xml:space="preserve">قدم </w:t>
      </w:r>
      <w:r w:rsidRPr="00AE4F98">
        <w:rPr>
          <w:rFonts w:ascii="Times New Roman" w:hAnsi="Times New Roman" w:hint="cs"/>
          <w:b/>
          <w:bCs/>
          <w:spacing w:val="-6"/>
          <w:rtl/>
        </w:rPr>
        <w:t>السيد فنكاتاسوبرامنيان</w:t>
      </w:r>
      <w:r w:rsidRPr="00AE4F98">
        <w:rPr>
          <w:rFonts w:ascii="Times New Roman" w:hAnsi="Times New Roman"/>
          <w:b/>
          <w:bCs/>
          <w:spacing w:val="-6"/>
          <w:rtl/>
        </w:rPr>
        <w:t xml:space="preserve"> </w:t>
      </w:r>
      <w:r w:rsidRPr="00AE4F98">
        <w:rPr>
          <w:rFonts w:ascii="Times New Roman" w:hAnsi="Times New Roman" w:hint="cs"/>
          <w:b/>
          <w:bCs/>
          <w:spacing w:val="-6"/>
          <w:rtl/>
        </w:rPr>
        <w:t>(</w:t>
      </w:r>
      <w:r w:rsidRPr="00AE4F98">
        <w:rPr>
          <w:rFonts w:ascii="Times New Roman" w:hAnsi="Times New Roman"/>
          <w:b/>
          <w:bCs/>
          <w:spacing w:val="-6"/>
          <w:rtl/>
        </w:rPr>
        <w:t xml:space="preserve">دائرة الخدمات </w:t>
      </w:r>
      <w:r w:rsidRPr="00AE4F98">
        <w:rPr>
          <w:rFonts w:ascii="Times New Roman" w:hAnsi="Times New Roman" w:hint="cs"/>
          <w:b/>
          <w:bCs/>
          <w:spacing w:val="-6"/>
          <w:rtl/>
        </w:rPr>
        <w:t>الفضائية</w:t>
      </w:r>
      <w:r w:rsidRPr="00AE4F98">
        <w:rPr>
          <w:rFonts w:ascii="Times New Roman" w:hAnsi="Times New Roman"/>
          <w:b/>
          <w:bCs/>
          <w:spacing w:val="-6"/>
          <w:rtl/>
        </w:rPr>
        <w:t>/</w:t>
      </w:r>
      <w:r w:rsidRPr="00AE4F98">
        <w:rPr>
          <w:rFonts w:ascii="Times New Roman" w:hAnsi="Times New Roman" w:hint="cs"/>
          <w:b/>
          <w:bCs/>
          <w:spacing w:val="-6"/>
          <w:rtl/>
        </w:rPr>
        <w:t>شعبة تنسيق الأنظمة الفضائية)</w:t>
      </w:r>
      <w:r w:rsidRPr="00AE4F98">
        <w:rPr>
          <w:rFonts w:ascii="Times New Roman" w:hAnsi="Times New Roman" w:hint="cs"/>
          <w:spacing w:val="-6"/>
          <w:rtl/>
        </w:rPr>
        <w:t xml:space="preserve"> </w:t>
      </w:r>
      <w:r w:rsidRPr="00AE4F98">
        <w:rPr>
          <w:rFonts w:ascii="Times New Roman" w:hAnsi="Times New Roman" w:hint="cs"/>
          <w:spacing w:val="-6"/>
          <w:rtl/>
          <w:lang w:bidi="ar"/>
        </w:rPr>
        <w:t>الوثيقة</w:t>
      </w:r>
      <w:r w:rsidRPr="00AE4F98">
        <w:rPr>
          <w:rFonts w:ascii="Times New Roman" w:hAnsi="Times New Roman" w:hint="eastAsia"/>
          <w:spacing w:val="-6"/>
          <w:rtl/>
          <w:lang w:bidi="ar"/>
        </w:rPr>
        <w:t> </w:t>
      </w:r>
      <w:r w:rsidRPr="00AE4F98">
        <w:rPr>
          <w:rFonts w:ascii="Times New Roman" w:hAnsi="Times New Roman" w:hint="cs"/>
          <w:spacing w:val="-6"/>
        </w:rPr>
        <w:t>RRB13</w:t>
      </w:r>
      <w:r w:rsidRPr="00AE4F98">
        <w:rPr>
          <w:rFonts w:ascii="Times New Roman" w:hAnsi="Times New Roman"/>
          <w:spacing w:val="-6"/>
        </w:rPr>
        <w:noBreakHyphen/>
      </w:r>
      <w:r w:rsidRPr="00AE4F98">
        <w:rPr>
          <w:rFonts w:ascii="Times New Roman" w:hAnsi="Times New Roman" w:hint="cs"/>
          <w:spacing w:val="-6"/>
        </w:rPr>
        <w:t>1/3</w:t>
      </w:r>
      <w:r w:rsidRPr="00AE4F98">
        <w:rPr>
          <w:rFonts w:ascii="Times New Roman" w:hAnsi="Times New Roman" w:hint="cs"/>
          <w:spacing w:val="-6"/>
          <w:rtl/>
          <w:lang w:bidi="ar"/>
        </w:rPr>
        <w:t xml:space="preserve"> التي تحتوي على </w:t>
      </w:r>
      <w:r w:rsidRPr="00AE4F98">
        <w:rPr>
          <w:rFonts w:ascii="Times New Roman" w:hAnsi="Times New Roman"/>
          <w:spacing w:val="-6"/>
          <w:rtl/>
          <w:lang w:bidi="ar"/>
        </w:rPr>
        <w:t xml:space="preserve">التبليغ المقدم من إدارة الإمارات العربية المتحدة بشأن تداخل ضار على تشغيلات ساتل </w:t>
      </w:r>
      <w:r w:rsidRPr="00AE4F98">
        <w:rPr>
          <w:rFonts w:ascii="Times New Roman" w:hAnsi="Times New Roman"/>
          <w:spacing w:val="-6"/>
        </w:rPr>
        <w:t>YAHSAT</w:t>
      </w:r>
      <w:r w:rsidRPr="00AE4F98">
        <w:rPr>
          <w:rFonts w:ascii="Times New Roman" w:hAnsi="Times New Roman"/>
          <w:spacing w:val="-6"/>
        </w:rPr>
        <w:noBreakHyphen/>
        <w:t>1A</w:t>
      </w:r>
      <w:r w:rsidRPr="00AE4F98">
        <w:rPr>
          <w:rFonts w:ascii="Times New Roman" w:hAnsi="Times New Roman"/>
          <w:spacing w:val="-6"/>
          <w:rtl/>
          <w:lang w:bidi="ar"/>
        </w:rPr>
        <w:t xml:space="preserve"> في الموقع المداري</w:t>
      </w:r>
      <w:r w:rsidRPr="00AE4F98">
        <w:rPr>
          <w:rFonts w:ascii="Times New Roman" w:hAnsi="Times New Roman" w:hint="cs"/>
          <w:spacing w:val="-6"/>
          <w:rtl/>
          <w:lang w:bidi="ar"/>
        </w:rPr>
        <w:t> </w:t>
      </w:r>
      <w:r w:rsidRPr="00AE4F98">
        <w:rPr>
          <w:rFonts w:ascii="Times New Roman" w:hAnsi="Times New Roman"/>
          <w:spacing w:val="-6"/>
        </w:rPr>
        <w:t>52,5</w:t>
      </w:r>
      <w:r w:rsidRPr="00AE4F98">
        <w:rPr>
          <w:rFonts w:ascii="Times New Roman" w:hAnsi="Times New Roman"/>
          <w:spacing w:val="-6"/>
          <w:rtl/>
          <w:lang w:bidi="ar"/>
        </w:rPr>
        <w:t xml:space="preserve"> </w:t>
      </w:r>
      <w:r w:rsidRPr="00AE4F98">
        <w:rPr>
          <w:rFonts w:ascii="Times New Roman" w:hAnsi="Times New Roman"/>
          <w:rtl/>
          <w:lang w:bidi="ar"/>
        </w:rPr>
        <w:t>درجة شرقاً.</w:t>
      </w:r>
      <w:r w:rsidRPr="00AE4F98">
        <w:rPr>
          <w:rFonts w:ascii="Times New Roman" w:hAnsi="Times New Roman" w:hint="cs"/>
          <w:rtl/>
          <w:lang w:bidi="ar"/>
        </w:rPr>
        <w:t xml:space="preserve"> وكانت هناك معلومات إضافية في الإضافة</w:t>
      </w:r>
      <w:r w:rsidRPr="00AE4F98">
        <w:rPr>
          <w:rFonts w:ascii="Times New Roman" w:hAnsi="Times New Roman" w:hint="eastAsia"/>
          <w:rtl/>
          <w:lang w:bidi="ar"/>
        </w:rPr>
        <w:t> </w:t>
      </w:r>
      <w:r w:rsidRPr="00AE4F98">
        <w:rPr>
          <w:rFonts w:ascii="Times New Roman" w:hAnsi="Times New Roman"/>
        </w:rPr>
        <w:t>1</w:t>
      </w:r>
      <w:r w:rsidRPr="00AE4F98">
        <w:rPr>
          <w:rFonts w:ascii="Times New Roman" w:hAnsi="Times New Roman" w:hint="cs"/>
          <w:rtl/>
          <w:lang w:bidi="ar"/>
        </w:rPr>
        <w:t xml:space="preserve"> </w:t>
      </w:r>
      <w:r w:rsidRPr="00AE4F98">
        <w:rPr>
          <w:rFonts w:ascii="Times New Roman" w:hAnsi="Times New Roman"/>
          <w:rtl/>
          <w:lang w:bidi="ar"/>
        </w:rPr>
        <w:t>للوثيقة</w:t>
      </w:r>
      <w:r w:rsidRPr="00AE4F98">
        <w:rPr>
          <w:rFonts w:ascii="Times New Roman" w:hAnsi="Times New Roman" w:hint="cs"/>
          <w:rtl/>
          <w:lang w:bidi="ar"/>
        </w:rPr>
        <w:t> </w:t>
      </w:r>
      <w:r w:rsidRPr="00AE4F98">
        <w:rPr>
          <w:rFonts w:ascii="Times New Roman" w:hAnsi="Times New Roman"/>
        </w:rPr>
        <w:t>RRB13</w:t>
      </w:r>
      <w:r w:rsidRPr="00AE4F98">
        <w:rPr>
          <w:rFonts w:ascii="Times New Roman" w:hAnsi="Times New Roman"/>
        </w:rPr>
        <w:noBreakHyphen/>
        <w:t>1/3</w:t>
      </w:r>
      <w:r w:rsidRPr="00AE4F98">
        <w:rPr>
          <w:rFonts w:ascii="Times New Roman" w:hAnsi="Times New Roman" w:hint="cs"/>
          <w:rtl/>
          <w:lang w:bidi="ar"/>
        </w:rPr>
        <w:t xml:space="preserve"> تشمل التبليغات المقدمة </w:t>
      </w:r>
      <w:r w:rsidRPr="00AE4F98">
        <w:rPr>
          <w:rFonts w:ascii="Times New Roman" w:hAnsi="Times New Roman"/>
          <w:rtl/>
          <w:lang w:bidi="ar"/>
        </w:rPr>
        <w:t>من</w:t>
      </w:r>
      <w:r w:rsidRPr="00AE4F98">
        <w:rPr>
          <w:rFonts w:ascii="Times New Roman" w:hAnsi="Times New Roman" w:hint="cs"/>
          <w:rtl/>
          <w:lang w:bidi="ar"/>
        </w:rPr>
        <w:t> </w:t>
      </w:r>
      <w:r w:rsidRPr="00AE4F98">
        <w:rPr>
          <w:rFonts w:ascii="Times New Roman" w:hAnsi="Times New Roman"/>
          <w:rtl/>
          <w:lang w:bidi="ar"/>
        </w:rPr>
        <w:t>إدارة الصين</w:t>
      </w:r>
      <w:r w:rsidRPr="00AE4F98">
        <w:rPr>
          <w:rFonts w:ascii="Times New Roman" w:hAnsi="Times New Roman" w:hint="cs"/>
          <w:rtl/>
          <w:lang w:bidi="ar"/>
        </w:rPr>
        <w:t xml:space="preserve"> </w:t>
      </w:r>
      <w:r w:rsidRPr="00AE4F98">
        <w:rPr>
          <w:rFonts w:ascii="Times New Roman" w:hAnsi="Times New Roman" w:hint="cs"/>
          <w:spacing w:val="-2"/>
          <w:rtl/>
          <w:lang w:bidi="ar"/>
        </w:rPr>
        <w:t>(الملحقان</w:t>
      </w:r>
      <w:r w:rsidRPr="00AE4F98">
        <w:rPr>
          <w:rFonts w:ascii="Times New Roman" w:hAnsi="Times New Roman" w:hint="eastAsia"/>
          <w:spacing w:val="-2"/>
          <w:rtl/>
          <w:lang w:bidi="ar"/>
        </w:rPr>
        <w:t> </w:t>
      </w:r>
      <w:r w:rsidRPr="00AE4F98">
        <w:rPr>
          <w:rFonts w:ascii="Times New Roman" w:hAnsi="Times New Roman"/>
          <w:spacing w:val="-2"/>
        </w:rPr>
        <w:t>1</w:t>
      </w:r>
      <w:r w:rsidRPr="00AE4F98">
        <w:rPr>
          <w:rFonts w:ascii="Times New Roman" w:hAnsi="Times New Roman" w:hint="cs"/>
          <w:spacing w:val="-2"/>
          <w:rtl/>
          <w:lang w:bidi="ar"/>
        </w:rPr>
        <w:t xml:space="preserve"> و</w:t>
      </w:r>
      <w:r w:rsidRPr="00AE4F98">
        <w:rPr>
          <w:rFonts w:ascii="Times New Roman" w:hAnsi="Times New Roman"/>
          <w:spacing w:val="-2"/>
        </w:rPr>
        <w:t>2</w:t>
      </w:r>
      <w:r w:rsidRPr="00AE4F98">
        <w:rPr>
          <w:rFonts w:ascii="Times New Roman" w:hAnsi="Times New Roman" w:hint="cs"/>
          <w:spacing w:val="-2"/>
          <w:rtl/>
          <w:lang w:bidi="ar"/>
        </w:rPr>
        <w:t>) والاتصالات ذات الصلة من المكتب (الملحق</w:t>
      </w:r>
      <w:r w:rsidRPr="00AE4F98">
        <w:rPr>
          <w:rFonts w:ascii="Times New Roman" w:hAnsi="Times New Roman" w:hint="eastAsia"/>
          <w:spacing w:val="-2"/>
          <w:rtl/>
          <w:lang w:bidi="ar"/>
        </w:rPr>
        <w:t> </w:t>
      </w:r>
      <w:r w:rsidRPr="00AE4F98">
        <w:rPr>
          <w:rFonts w:ascii="Times New Roman" w:hAnsi="Times New Roman"/>
          <w:spacing w:val="-2"/>
        </w:rPr>
        <w:t>3</w:t>
      </w:r>
      <w:r w:rsidRPr="00AE4F98">
        <w:rPr>
          <w:rFonts w:ascii="Times New Roman" w:hAnsi="Times New Roman" w:hint="cs"/>
          <w:spacing w:val="-2"/>
          <w:rtl/>
          <w:lang w:bidi="ar"/>
        </w:rPr>
        <w:t>). ولفت الانتباه أيضاً إلى مزيد من المعلومات المقدمة من إدارة</w:t>
      </w:r>
      <w:r w:rsidRPr="00AE4F98">
        <w:rPr>
          <w:rFonts w:ascii="Times New Roman" w:hAnsi="Times New Roman" w:hint="cs"/>
          <w:rtl/>
          <w:lang w:bidi="ar"/>
        </w:rPr>
        <w:t xml:space="preserve"> الصين في</w:t>
      </w:r>
      <w:r w:rsidRPr="00AE4F98">
        <w:rPr>
          <w:rFonts w:ascii="Times New Roman" w:hAnsi="Times New Roman" w:hint="eastAsia"/>
          <w:rtl/>
          <w:lang w:bidi="ar"/>
        </w:rPr>
        <w:t> </w:t>
      </w:r>
      <w:r w:rsidRPr="00AE4F98">
        <w:rPr>
          <w:rFonts w:ascii="Times New Roman" w:hAnsi="Times New Roman" w:hint="cs"/>
          <w:rtl/>
          <w:lang w:bidi="ar"/>
        </w:rPr>
        <w:t>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1/DELAYED/3</w:t>
      </w:r>
      <w:r w:rsidRPr="00AE4F98">
        <w:rPr>
          <w:rFonts w:ascii="Times New Roman" w:hAnsi="Times New Roman" w:hint="cs"/>
          <w:rtl/>
          <w:lang w:bidi="ar"/>
        </w:rPr>
        <w:t xml:space="preserve"> وإدارة الإمارات العربية المتحدة في 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1/DELAYED/4</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2.6</w:t>
      </w:r>
      <w:r w:rsidRPr="00AE4F98">
        <w:rPr>
          <w:rFonts w:ascii="Times New Roman" w:hAnsi="Times New Roman"/>
        </w:rPr>
        <w:tab/>
      </w:r>
      <w:r w:rsidRPr="00AE4F98">
        <w:rPr>
          <w:rFonts w:ascii="Times New Roman" w:hAnsi="Times New Roman" w:hint="cs"/>
          <w:rtl/>
        </w:rPr>
        <w:t xml:space="preserve">وباختصار، كانت </w:t>
      </w:r>
      <w:r w:rsidRPr="00AE4F98">
        <w:rPr>
          <w:rFonts w:ascii="Times New Roman" w:hAnsi="Times New Roman" w:hint="cs"/>
          <w:rtl/>
          <w:lang w:bidi="ar"/>
        </w:rPr>
        <w:t>إدارة الإمارات العربية المتحدة قد اشتكت بشأن</w:t>
      </w:r>
      <w:r w:rsidRPr="00AE4F98">
        <w:rPr>
          <w:rFonts w:ascii="Times New Roman" w:hAnsi="Times New Roman"/>
          <w:rtl/>
          <w:lang w:bidi="ar"/>
        </w:rPr>
        <w:t xml:space="preserve"> تداخل ضار على </w:t>
      </w:r>
      <w:r w:rsidRPr="00AE4F98">
        <w:rPr>
          <w:rFonts w:ascii="Times New Roman" w:hAnsi="Times New Roman" w:hint="cs"/>
          <w:rtl/>
          <w:lang w:bidi="ar"/>
        </w:rPr>
        <w:t>ال</w:t>
      </w:r>
      <w:r w:rsidRPr="00AE4F98">
        <w:rPr>
          <w:rFonts w:ascii="Times New Roman" w:hAnsi="Times New Roman"/>
          <w:rtl/>
          <w:lang w:bidi="ar"/>
        </w:rPr>
        <w:t xml:space="preserve">ساتل </w:t>
      </w:r>
      <w:r w:rsidRPr="00AE4F98">
        <w:rPr>
          <w:rFonts w:ascii="Times New Roman" w:hAnsi="Times New Roman"/>
        </w:rPr>
        <w:t>YAHSAT</w:t>
      </w:r>
      <w:r w:rsidRPr="00AE4F98">
        <w:rPr>
          <w:rFonts w:ascii="Times New Roman" w:hAnsi="Times New Roman"/>
        </w:rPr>
        <w:noBreakHyphen/>
        <w:t>1A</w:t>
      </w:r>
      <w:r w:rsidRPr="00AE4F98">
        <w:rPr>
          <w:rFonts w:ascii="Times New Roman" w:hAnsi="Times New Roman" w:hint="cs"/>
          <w:rtl/>
          <w:lang w:bidi="ar"/>
        </w:rPr>
        <w:t xml:space="preserve"> (الشبكة الساتلية </w:t>
      </w:r>
      <w:r w:rsidRPr="00AE4F98">
        <w:rPr>
          <w:rFonts w:ascii="Times New Roman" w:hAnsi="Times New Roman" w:hint="cs"/>
        </w:rPr>
        <w:t>EMARSAT</w:t>
      </w:r>
      <w:r w:rsidRPr="00AE4F98">
        <w:rPr>
          <w:rFonts w:ascii="Times New Roman" w:hAnsi="Times New Roman"/>
        </w:rPr>
        <w:noBreakHyphen/>
      </w:r>
      <w:r w:rsidRPr="00AE4F98">
        <w:rPr>
          <w:rFonts w:ascii="Times New Roman" w:hAnsi="Times New Roman" w:hint="cs"/>
        </w:rPr>
        <w:t>1G</w:t>
      </w:r>
      <w:r w:rsidRPr="00AE4F98">
        <w:rPr>
          <w:rFonts w:ascii="Times New Roman" w:hAnsi="Times New Roman" w:hint="cs"/>
          <w:rtl/>
          <w:lang w:bidi="ar"/>
        </w:rPr>
        <w:t xml:space="preserve">) </w:t>
      </w:r>
      <w:r w:rsidRPr="00AE4F98">
        <w:rPr>
          <w:rFonts w:ascii="Times New Roman" w:hAnsi="Times New Roman"/>
          <w:rtl/>
          <w:lang w:bidi="ar"/>
        </w:rPr>
        <w:t xml:space="preserve">في الموقع المداري </w:t>
      </w:r>
      <w:r w:rsidRPr="00AE4F98">
        <w:rPr>
          <w:rFonts w:ascii="Times New Roman" w:hAnsi="Times New Roman"/>
        </w:rPr>
        <w:t>52,5</w:t>
      </w:r>
      <w:r w:rsidRPr="00AE4F98">
        <w:rPr>
          <w:rFonts w:ascii="Times New Roman" w:hAnsi="Times New Roman"/>
          <w:rtl/>
          <w:lang w:bidi="ar"/>
        </w:rPr>
        <w:t xml:space="preserve"> درجة شرقاً</w:t>
      </w:r>
      <w:r w:rsidRPr="00AE4F98">
        <w:rPr>
          <w:rFonts w:ascii="Times New Roman" w:hAnsi="Times New Roman" w:hint="cs"/>
          <w:rtl/>
          <w:lang w:bidi="ar"/>
        </w:rPr>
        <w:t xml:space="preserve"> من الساتلين </w:t>
      </w:r>
      <w:r w:rsidRPr="00AE4F98">
        <w:rPr>
          <w:rFonts w:ascii="Times New Roman" w:hAnsi="Times New Roman"/>
          <w:lang w:val="en-GB"/>
        </w:rPr>
        <w:t>CHINASAT</w:t>
      </w:r>
      <w:r w:rsidRPr="00AE4F98">
        <w:rPr>
          <w:rFonts w:ascii="Times New Roman" w:hAnsi="Times New Roman"/>
          <w:lang w:val="en-GB"/>
        </w:rPr>
        <w:noBreakHyphen/>
        <w:t>5D</w:t>
      </w:r>
      <w:r w:rsidRPr="00AE4F98">
        <w:rPr>
          <w:rFonts w:ascii="Times New Roman" w:hAnsi="Times New Roman" w:hint="cs"/>
          <w:rtl/>
          <w:lang w:bidi="ar"/>
        </w:rPr>
        <w:t xml:space="preserve"> (</w:t>
      </w:r>
      <w:r w:rsidRPr="00AE4F98">
        <w:rPr>
          <w:rFonts w:ascii="Times New Roman" w:hAnsi="Times New Roman"/>
          <w:lang w:val="en-GB"/>
        </w:rPr>
        <w:t>APSTAR</w:t>
      </w:r>
      <w:r w:rsidRPr="00AE4F98">
        <w:rPr>
          <w:rFonts w:ascii="Times New Roman" w:hAnsi="Times New Roman"/>
          <w:lang w:val="en-GB"/>
        </w:rPr>
        <w:noBreakHyphen/>
        <w:t>1A</w:t>
      </w:r>
      <w:r w:rsidRPr="00AE4F98">
        <w:rPr>
          <w:rFonts w:ascii="Times New Roman" w:hAnsi="Times New Roman" w:hint="cs"/>
          <w:rtl/>
          <w:lang w:bidi="ar"/>
        </w:rPr>
        <w:t xml:space="preserve"> سابقاً) و</w:t>
      </w:r>
      <w:r w:rsidRPr="00AE4F98">
        <w:rPr>
          <w:rFonts w:ascii="Times New Roman" w:hAnsi="Times New Roman"/>
          <w:lang w:val="en-GB"/>
        </w:rPr>
        <w:t xml:space="preserve"> CHINASAT</w:t>
      </w:r>
      <w:r w:rsidRPr="00AE4F98">
        <w:rPr>
          <w:rFonts w:ascii="Times New Roman" w:hAnsi="Times New Roman"/>
          <w:lang w:val="en-GB"/>
        </w:rPr>
        <w:noBreakHyphen/>
        <w:t>15A</w:t>
      </w:r>
      <w:r w:rsidRPr="00AE4F98">
        <w:rPr>
          <w:rFonts w:ascii="Times New Roman" w:hAnsi="Times New Roman" w:hint="cs"/>
          <w:rtl/>
          <w:lang w:bidi="ar"/>
        </w:rPr>
        <w:t xml:space="preserve"> (المعروف أيضاً باسم </w:t>
      </w:r>
      <w:r w:rsidRPr="00AE4F98">
        <w:rPr>
          <w:rFonts w:ascii="Times New Roman" w:hAnsi="Times New Roman"/>
          <w:lang w:val="en-GB"/>
        </w:rPr>
        <w:t>CHINASAT</w:t>
      </w:r>
      <w:r w:rsidRPr="00AE4F98">
        <w:rPr>
          <w:rFonts w:ascii="Times New Roman" w:hAnsi="Times New Roman"/>
          <w:lang w:val="en-GB"/>
        </w:rPr>
        <w:noBreakHyphen/>
        <w:t>12</w:t>
      </w:r>
      <w:r w:rsidRPr="00AE4F98">
        <w:rPr>
          <w:rFonts w:ascii="Times New Roman" w:hAnsi="Times New Roman" w:hint="cs"/>
          <w:rtl/>
          <w:lang w:bidi="ar"/>
        </w:rPr>
        <w:t xml:space="preserve">) </w:t>
      </w:r>
      <w:r w:rsidRPr="00AE4F98">
        <w:rPr>
          <w:rFonts w:ascii="Times New Roman" w:hAnsi="Times New Roman"/>
          <w:rtl/>
          <w:lang w:bidi="ar"/>
        </w:rPr>
        <w:t>في الموقع المداري</w:t>
      </w:r>
      <w:r w:rsidRPr="00AE4F98">
        <w:rPr>
          <w:rFonts w:ascii="Times New Roman" w:hAnsi="Times New Roman" w:hint="cs"/>
          <w:rtl/>
          <w:lang w:bidi="ar"/>
        </w:rPr>
        <w:t> </w:t>
      </w:r>
      <w:r w:rsidRPr="00AE4F98">
        <w:rPr>
          <w:rFonts w:ascii="Times New Roman" w:hAnsi="Times New Roman"/>
        </w:rPr>
        <w:t>51,5</w:t>
      </w:r>
      <w:r w:rsidRPr="00AE4F98">
        <w:rPr>
          <w:rFonts w:ascii="Times New Roman" w:hAnsi="Times New Roman"/>
          <w:rtl/>
          <w:lang w:bidi="ar"/>
        </w:rPr>
        <w:t xml:space="preserve"> درجة شرقاً</w:t>
      </w:r>
      <w:r w:rsidRPr="00AE4F98">
        <w:rPr>
          <w:rFonts w:ascii="Times New Roman" w:hAnsi="Times New Roman" w:hint="cs"/>
          <w:rtl/>
          <w:lang w:bidi="ar"/>
        </w:rPr>
        <w:t xml:space="preserve">. وطلبت إدارة الإمارات إلى اللجنة أن تؤكد وضع الشبكة الساتلية </w:t>
      </w:r>
      <w:r w:rsidRPr="00AE4F98">
        <w:rPr>
          <w:rFonts w:ascii="Times New Roman" w:hAnsi="Times New Roman" w:hint="cs"/>
        </w:rPr>
        <w:t>EMARSAT</w:t>
      </w:r>
      <w:r w:rsidRPr="00AE4F98">
        <w:rPr>
          <w:rFonts w:ascii="Times New Roman" w:hAnsi="Times New Roman"/>
        </w:rPr>
        <w:noBreakHyphen/>
      </w:r>
      <w:r w:rsidRPr="00AE4F98">
        <w:rPr>
          <w:rFonts w:ascii="Times New Roman" w:hAnsi="Times New Roman" w:hint="cs"/>
        </w:rPr>
        <w:t>1G</w:t>
      </w:r>
      <w:r w:rsidRPr="00AE4F98">
        <w:rPr>
          <w:rFonts w:ascii="Times New Roman" w:hAnsi="Times New Roman" w:hint="cs"/>
          <w:rtl/>
        </w:rPr>
        <w:t>،</w:t>
      </w:r>
      <w:r w:rsidRPr="00AE4F98">
        <w:rPr>
          <w:rFonts w:ascii="Times New Roman" w:hAnsi="Times New Roman" w:hint="cs"/>
          <w:rtl/>
          <w:lang w:bidi="ar"/>
        </w:rPr>
        <w:t xml:space="preserve"> وتحث الصين على التصرف وفقاً للرقم</w:t>
      </w:r>
      <w:r w:rsidRPr="00AE4F98">
        <w:rPr>
          <w:rFonts w:ascii="Times New Roman" w:hAnsi="Times New Roman" w:hint="eastAsia"/>
          <w:rtl/>
          <w:lang w:bidi="ar"/>
        </w:rPr>
        <w:t> </w:t>
      </w:r>
      <w:r w:rsidRPr="00AE4F98">
        <w:rPr>
          <w:rFonts w:ascii="Times New Roman" w:hAnsi="Times New Roman"/>
        </w:rPr>
        <w:t>42.11</w:t>
      </w:r>
      <w:r w:rsidRPr="00AE4F98">
        <w:rPr>
          <w:rFonts w:ascii="Times New Roman" w:hAnsi="Times New Roman" w:hint="cs"/>
          <w:rtl/>
          <w:lang w:bidi="ar"/>
        </w:rPr>
        <w:t xml:space="preserve"> من</w:t>
      </w:r>
      <w:r w:rsidRPr="00AE4F98">
        <w:rPr>
          <w:rFonts w:ascii="Times New Roman" w:hAnsi="Times New Roman" w:hint="eastAsia"/>
          <w:rtl/>
          <w:lang w:bidi="ar"/>
        </w:rPr>
        <w:t> </w:t>
      </w:r>
      <w:r w:rsidRPr="00AE4F98">
        <w:rPr>
          <w:rFonts w:ascii="Times New Roman" w:hAnsi="Times New Roman" w:hint="cs"/>
          <w:rtl/>
          <w:lang w:bidi="ar"/>
        </w:rPr>
        <w:t>لوائح الراديو وعدم التسبب في أي تداخل إضافي على ال</w:t>
      </w:r>
      <w:r w:rsidRPr="00AE4F98">
        <w:rPr>
          <w:rFonts w:ascii="Times New Roman" w:hAnsi="Times New Roman"/>
          <w:rtl/>
          <w:lang w:bidi="ar"/>
        </w:rPr>
        <w:t xml:space="preserve">ساتل </w:t>
      </w:r>
      <w:r w:rsidRPr="00AE4F98">
        <w:rPr>
          <w:rFonts w:ascii="Times New Roman" w:hAnsi="Times New Roman"/>
        </w:rPr>
        <w:t>YAHSAT</w:t>
      </w:r>
      <w:r w:rsidRPr="00AE4F98">
        <w:rPr>
          <w:rFonts w:ascii="Times New Roman" w:hAnsi="Times New Roman"/>
        </w:rPr>
        <w:noBreakHyphen/>
        <w:t>1A</w:t>
      </w:r>
      <w:r w:rsidRPr="00AE4F98">
        <w:rPr>
          <w:rFonts w:ascii="Times New Roman" w:hAnsi="Times New Roman" w:hint="cs"/>
          <w:rtl/>
          <w:lang w:bidi="ar"/>
        </w:rPr>
        <w:t xml:space="preserve"> إلى حين التوصل إلى اتفاق بين المشغليَن. وذكرت إدارة الصين أنها وضعت الساتل </w:t>
      </w:r>
      <w:r w:rsidRPr="00AE4F98">
        <w:rPr>
          <w:rFonts w:ascii="Times New Roman" w:hAnsi="Times New Roman" w:hint="cs"/>
        </w:rPr>
        <w:t>CHINASAT</w:t>
      </w:r>
      <w:r w:rsidRPr="00AE4F98">
        <w:rPr>
          <w:rFonts w:ascii="Times New Roman" w:hAnsi="Times New Roman"/>
        </w:rPr>
        <w:noBreakHyphen/>
      </w:r>
      <w:r w:rsidRPr="00AE4F98">
        <w:rPr>
          <w:rFonts w:ascii="Times New Roman" w:hAnsi="Times New Roman" w:hint="cs"/>
        </w:rPr>
        <w:t>15A</w:t>
      </w:r>
      <w:r w:rsidRPr="00AE4F98">
        <w:rPr>
          <w:rFonts w:ascii="Times New Roman" w:hAnsi="Times New Roman" w:hint="cs"/>
          <w:rtl/>
          <w:lang w:bidi="ar"/>
        </w:rPr>
        <w:t xml:space="preserve"> في</w:t>
      </w:r>
      <w:r w:rsidRPr="00AE4F98">
        <w:rPr>
          <w:rFonts w:ascii="Times New Roman" w:hAnsi="Times New Roman"/>
          <w:rtl/>
          <w:lang w:bidi="ar"/>
        </w:rPr>
        <w:t xml:space="preserve"> الموقع المداري </w:t>
      </w:r>
      <w:r w:rsidRPr="00AE4F98">
        <w:rPr>
          <w:rFonts w:ascii="Times New Roman" w:hAnsi="Times New Roman"/>
        </w:rPr>
        <w:t>51,5</w:t>
      </w:r>
      <w:r w:rsidRPr="00AE4F98">
        <w:rPr>
          <w:rFonts w:ascii="Times New Roman" w:hAnsi="Times New Roman"/>
          <w:rtl/>
          <w:lang w:bidi="ar"/>
        </w:rPr>
        <w:t xml:space="preserve"> درجة شرقاً</w:t>
      </w:r>
      <w:r w:rsidRPr="00AE4F98">
        <w:rPr>
          <w:rFonts w:ascii="Times New Roman" w:hAnsi="Times New Roman" w:hint="cs"/>
          <w:rtl/>
          <w:lang w:bidi="ar"/>
        </w:rPr>
        <w:t xml:space="preserve"> لتولي الخدمات التي يقدمها الساتل</w:t>
      </w:r>
      <w:r w:rsidRPr="00AE4F98">
        <w:rPr>
          <w:rFonts w:ascii="Times New Roman" w:hAnsi="Times New Roman" w:hint="eastAsia"/>
          <w:rtl/>
          <w:lang w:bidi="ar"/>
        </w:rPr>
        <w:t> </w:t>
      </w:r>
      <w:r w:rsidRPr="00AE4F98">
        <w:rPr>
          <w:rFonts w:ascii="Times New Roman" w:hAnsi="Times New Roman" w:hint="cs"/>
        </w:rPr>
        <w:t>CHINASAT</w:t>
      </w:r>
      <w:r w:rsidRPr="00AE4F98">
        <w:rPr>
          <w:rFonts w:ascii="Times New Roman" w:hAnsi="Times New Roman"/>
        </w:rPr>
        <w:noBreakHyphen/>
      </w:r>
      <w:r w:rsidRPr="00AE4F98">
        <w:rPr>
          <w:rFonts w:ascii="Times New Roman" w:hAnsi="Times New Roman" w:hint="cs"/>
        </w:rPr>
        <w:t>5D</w:t>
      </w:r>
      <w:r w:rsidRPr="00AE4F98">
        <w:rPr>
          <w:rFonts w:ascii="Times New Roman" w:hAnsi="Times New Roman" w:hint="cs"/>
          <w:rtl/>
        </w:rPr>
        <w:t>،</w:t>
      </w:r>
      <w:r w:rsidRPr="00AE4F98">
        <w:rPr>
          <w:rFonts w:ascii="Times New Roman" w:hAnsi="Times New Roman" w:hint="cs"/>
          <w:rtl/>
          <w:lang w:bidi="ar"/>
        </w:rPr>
        <w:t xml:space="preserve"> وأنها علقت موقتاً خدمة الساتل </w:t>
      </w:r>
      <w:r w:rsidRPr="00AE4F98">
        <w:rPr>
          <w:rFonts w:ascii="Times New Roman" w:hAnsi="Times New Roman" w:hint="cs"/>
        </w:rPr>
        <w:t>CHINASAT</w:t>
      </w:r>
      <w:r w:rsidRPr="00AE4F98">
        <w:rPr>
          <w:rFonts w:ascii="Times New Roman" w:hAnsi="Times New Roman"/>
        </w:rPr>
        <w:noBreakHyphen/>
      </w:r>
      <w:r w:rsidRPr="00AE4F98">
        <w:rPr>
          <w:rFonts w:ascii="Times New Roman" w:hAnsi="Times New Roman" w:hint="cs"/>
        </w:rPr>
        <w:t>5D</w:t>
      </w:r>
      <w:r w:rsidRPr="00AE4F98">
        <w:rPr>
          <w:rFonts w:ascii="Times New Roman" w:hAnsi="Times New Roman" w:hint="cs"/>
          <w:rtl/>
          <w:lang w:bidi="ar"/>
        </w:rPr>
        <w:t xml:space="preserve"> خلال التشغيل، مزيلةً بذلك التأثير السلبي على الساتل </w:t>
      </w:r>
      <w:r w:rsidRPr="00AE4F98">
        <w:rPr>
          <w:rFonts w:ascii="Times New Roman" w:hAnsi="Times New Roman"/>
          <w:lang w:val="en-GB"/>
        </w:rPr>
        <w:t>YAHSAT</w:t>
      </w:r>
      <w:r w:rsidRPr="00AE4F98">
        <w:rPr>
          <w:rFonts w:ascii="Times New Roman" w:hAnsi="Times New Roman"/>
          <w:lang w:val="en-GB"/>
        </w:rPr>
        <w:noBreakHyphen/>
        <w:t>1A</w:t>
      </w:r>
      <w:r w:rsidRPr="00AE4F98">
        <w:rPr>
          <w:rFonts w:ascii="Times New Roman" w:hAnsi="Times New Roman" w:hint="cs"/>
          <w:rtl/>
          <w:lang w:bidi="ar"/>
        </w:rPr>
        <w:t xml:space="preserve">؛ إلا أن الساتل </w:t>
      </w:r>
      <w:r w:rsidRPr="00AE4F98">
        <w:rPr>
          <w:rFonts w:ascii="Times New Roman" w:hAnsi="Times New Roman"/>
          <w:lang w:val="en-GB"/>
        </w:rPr>
        <w:t>CHINASAT</w:t>
      </w:r>
      <w:r w:rsidRPr="00AE4F98">
        <w:rPr>
          <w:rFonts w:ascii="Times New Roman" w:hAnsi="Times New Roman"/>
          <w:lang w:val="en-GB"/>
        </w:rPr>
        <w:noBreakHyphen/>
        <w:t>15A</w:t>
      </w:r>
      <w:r w:rsidRPr="00AE4F98">
        <w:rPr>
          <w:rFonts w:ascii="Times New Roman" w:hAnsi="Times New Roman" w:hint="cs"/>
          <w:rtl/>
          <w:lang w:bidi="ar"/>
        </w:rPr>
        <w:t xml:space="preserve"> كان يتعرض لتداخل ضار من الساتل </w:t>
      </w:r>
      <w:r w:rsidRPr="00AE4F98">
        <w:rPr>
          <w:rFonts w:ascii="Times New Roman" w:hAnsi="Times New Roman"/>
          <w:lang w:val="en-GB"/>
        </w:rPr>
        <w:t>YAHSAT</w:t>
      </w:r>
      <w:r w:rsidRPr="00AE4F98">
        <w:rPr>
          <w:rFonts w:ascii="Times New Roman" w:hAnsi="Times New Roman"/>
          <w:lang w:val="en-GB"/>
        </w:rPr>
        <w:noBreakHyphen/>
        <w:t>1A</w:t>
      </w:r>
      <w:r w:rsidRPr="00AE4F98">
        <w:rPr>
          <w:rFonts w:ascii="Times New Roman" w:hAnsi="Times New Roman" w:hint="cs"/>
          <w:rtl/>
          <w:lang w:bidi="ar"/>
        </w:rPr>
        <w:t xml:space="preserve">. وعلاوة على ذلك، كان لدى إدارة الصين تساؤلات بشأن وضع الشبكة الساتلية </w:t>
      </w:r>
      <w:r w:rsidRPr="00AE4F98">
        <w:rPr>
          <w:rFonts w:ascii="Times New Roman" w:hAnsi="Times New Roman" w:hint="cs"/>
        </w:rPr>
        <w:t>EMARSAT</w:t>
      </w:r>
      <w:r w:rsidRPr="00AE4F98">
        <w:rPr>
          <w:rFonts w:ascii="Times New Roman" w:hAnsi="Times New Roman"/>
        </w:rPr>
        <w:noBreakHyphen/>
      </w:r>
      <w:r w:rsidRPr="00AE4F98">
        <w:rPr>
          <w:rFonts w:ascii="Times New Roman" w:hAnsi="Times New Roman" w:hint="cs"/>
        </w:rPr>
        <w:t>1G</w:t>
      </w:r>
      <w:r w:rsidRPr="00AE4F98">
        <w:rPr>
          <w:rFonts w:ascii="Times New Roman" w:hAnsi="Times New Roman" w:hint="cs"/>
          <w:rtl/>
          <w:lang w:bidi="ar"/>
        </w:rPr>
        <w:t xml:space="preserve"> في الخدمة.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3.6</w:t>
      </w:r>
      <w:r w:rsidRPr="00AE4F98">
        <w:rPr>
          <w:rFonts w:ascii="Times New Roman" w:hAnsi="Times New Roman"/>
        </w:rPr>
        <w:tab/>
      </w:r>
      <w:r w:rsidRPr="00AE4F98">
        <w:rPr>
          <w:rFonts w:ascii="Times New Roman" w:hAnsi="Times New Roman" w:hint="cs"/>
          <w:rtl/>
          <w:lang w:bidi="ar"/>
        </w:rPr>
        <w:t xml:space="preserve">وسأل </w:t>
      </w:r>
      <w:r w:rsidRPr="00AE4F98">
        <w:rPr>
          <w:rFonts w:ascii="Times New Roman" w:hAnsi="Times New Roman" w:hint="cs"/>
          <w:b/>
          <w:bCs/>
          <w:rtl/>
          <w:lang w:bidi="ar"/>
        </w:rPr>
        <w:t>السيد إبادي</w:t>
      </w:r>
      <w:r w:rsidRPr="00AE4F98">
        <w:rPr>
          <w:rFonts w:ascii="Times New Roman" w:hAnsi="Times New Roman" w:hint="cs"/>
          <w:rtl/>
          <w:lang w:bidi="ar"/>
        </w:rPr>
        <w:t xml:space="preserve"> لأي إدارة تعود الأولوية؟ وما هو وضع التنسيق بهذا الشأن؟ وعما إذا كان هناك تشغيل مؤقت في إطار الرقم</w:t>
      </w:r>
      <w:r w:rsidRPr="00AE4F98">
        <w:rPr>
          <w:rFonts w:ascii="Times New Roman" w:hAnsi="Times New Roman" w:hint="eastAsia"/>
          <w:rtl/>
          <w:lang w:bidi="ar"/>
        </w:rPr>
        <w:t> </w:t>
      </w:r>
      <w:r w:rsidRPr="00AE4F98">
        <w:rPr>
          <w:rFonts w:ascii="Times New Roman" w:hAnsi="Times New Roman"/>
        </w:rPr>
        <w:t>41.11</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4.6</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رئيس</w:t>
      </w:r>
      <w:r w:rsidRPr="00AE4F98">
        <w:rPr>
          <w:rFonts w:ascii="Times New Roman" w:hAnsi="Times New Roman" w:hint="cs"/>
          <w:b/>
          <w:bCs/>
          <w:rtl/>
        </w:rPr>
        <w:t xml:space="preserve"> دائرة الخدمات الفضائية</w:t>
      </w:r>
      <w:r w:rsidRPr="00AE4F98">
        <w:rPr>
          <w:rFonts w:ascii="Times New Roman" w:hAnsi="Times New Roman" w:hint="cs"/>
          <w:rtl/>
        </w:rPr>
        <w:t xml:space="preserve"> إن المكتب يرى أن الشبكة الساتلية </w:t>
      </w:r>
      <w:r w:rsidRPr="00AE4F98">
        <w:rPr>
          <w:rFonts w:ascii="Times New Roman" w:hAnsi="Times New Roman"/>
          <w:lang w:val="en-GB"/>
        </w:rPr>
        <w:t>EMARSAT</w:t>
      </w:r>
      <w:r w:rsidRPr="00AE4F98">
        <w:rPr>
          <w:rFonts w:ascii="Times New Roman" w:hAnsi="Times New Roman"/>
          <w:lang w:val="en-GB"/>
        </w:rPr>
        <w:noBreakHyphen/>
        <w:t>1G</w:t>
      </w:r>
      <w:r w:rsidRPr="00AE4F98">
        <w:rPr>
          <w:rFonts w:ascii="Times New Roman" w:hAnsi="Times New Roman" w:hint="cs"/>
          <w:rtl/>
          <w:lang w:bidi="ar"/>
        </w:rPr>
        <w:t xml:space="preserve"> </w:t>
      </w:r>
      <w:r w:rsidRPr="00AE4F98">
        <w:rPr>
          <w:rFonts w:ascii="Times New Roman" w:hAnsi="Times New Roman"/>
          <w:rtl/>
          <w:lang w:bidi="ar"/>
        </w:rPr>
        <w:t xml:space="preserve">في الموقع المداري </w:t>
      </w:r>
      <w:r w:rsidRPr="00AE4F98">
        <w:rPr>
          <w:rFonts w:ascii="Times New Roman" w:hAnsi="Times New Roman"/>
        </w:rPr>
        <w:t>52,5</w:t>
      </w:r>
      <w:r w:rsidRPr="00AE4F98">
        <w:rPr>
          <w:rFonts w:ascii="Times New Roman" w:hAnsi="Times New Roman"/>
          <w:rtl/>
          <w:lang w:bidi="ar"/>
        </w:rPr>
        <w:t xml:space="preserve"> درجة شرقاً</w:t>
      </w:r>
      <w:r w:rsidRPr="00AE4F98">
        <w:rPr>
          <w:rFonts w:ascii="Times New Roman" w:hAnsi="Times New Roman" w:hint="cs"/>
          <w:rtl/>
          <w:lang w:bidi="ar"/>
        </w:rPr>
        <w:t xml:space="preserve"> وشبكتي الصين </w:t>
      </w:r>
      <w:r w:rsidRPr="00AE4F98">
        <w:rPr>
          <w:rFonts w:ascii="Times New Roman" w:hAnsi="Times New Roman"/>
          <w:rtl/>
          <w:lang w:bidi="ar"/>
        </w:rPr>
        <w:t xml:space="preserve">في الموقع المداري </w:t>
      </w:r>
      <w:r w:rsidRPr="00AE4F98">
        <w:rPr>
          <w:rFonts w:ascii="Times New Roman" w:hAnsi="Times New Roman"/>
        </w:rPr>
        <w:t>51,5</w:t>
      </w:r>
      <w:r w:rsidRPr="00AE4F98">
        <w:rPr>
          <w:rFonts w:ascii="Times New Roman" w:hAnsi="Times New Roman"/>
          <w:rtl/>
          <w:lang w:bidi="ar"/>
        </w:rPr>
        <w:t xml:space="preserve"> درجة شرقاً</w:t>
      </w:r>
      <w:r w:rsidRPr="00AE4F98">
        <w:rPr>
          <w:rFonts w:ascii="Times New Roman" w:hAnsi="Times New Roman" w:hint="cs"/>
          <w:rtl/>
          <w:lang w:bidi="ar"/>
        </w:rPr>
        <w:t xml:space="preserve"> قد قدمت بطاقات تبليغ وسُجلت ووُضعت في الخدمة وفقاً للوائح الراديو، ولذلك فهي كلها صالحة. إذ إن </w:t>
      </w:r>
      <w:r w:rsidRPr="00AE4F98">
        <w:rPr>
          <w:rFonts w:ascii="Times New Roman" w:hAnsi="Times New Roman" w:hint="cs"/>
          <w:rtl/>
        </w:rPr>
        <w:t xml:space="preserve">الشبكة الساتلية </w:t>
      </w:r>
      <w:r w:rsidRPr="00AE4F98">
        <w:rPr>
          <w:rFonts w:ascii="Times New Roman" w:hAnsi="Times New Roman"/>
          <w:lang w:val="en-GB"/>
        </w:rPr>
        <w:t>EMARSAT</w:t>
      </w:r>
      <w:r w:rsidRPr="00AE4F98">
        <w:rPr>
          <w:rFonts w:ascii="Times New Roman" w:hAnsi="Times New Roman"/>
          <w:lang w:val="en-GB"/>
        </w:rPr>
        <w:noBreakHyphen/>
        <w:t>1G</w:t>
      </w:r>
      <w:r w:rsidRPr="00AE4F98">
        <w:rPr>
          <w:rFonts w:ascii="Times New Roman" w:hAnsi="Times New Roman" w:hint="cs"/>
          <w:rtl/>
          <w:lang w:bidi="ar"/>
        </w:rPr>
        <w:t xml:space="preserve"> </w:t>
      </w:r>
      <w:r w:rsidRPr="00AE4F98">
        <w:rPr>
          <w:rFonts w:ascii="Times New Roman" w:hAnsi="Times New Roman"/>
          <w:rtl/>
          <w:lang w:bidi="ar"/>
        </w:rPr>
        <w:t xml:space="preserve">في الموقع المداري </w:t>
      </w:r>
      <w:r w:rsidRPr="00AE4F98">
        <w:rPr>
          <w:rFonts w:ascii="Times New Roman" w:hAnsi="Times New Roman"/>
        </w:rPr>
        <w:t>52,5</w:t>
      </w:r>
      <w:r w:rsidRPr="00AE4F98">
        <w:rPr>
          <w:rFonts w:ascii="Times New Roman" w:hAnsi="Times New Roman"/>
          <w:rtl/>
          <w:lang w:bidi="ar"/>
        </w:rPr>
        <w:t xml:space="preserve"> درجة شرقاً</w:t>
      </w:r>
      <w:r w:rsidRPr="00AE4F98">
        <w:rPr>
          <w:rFonts w:ascii="Times New Roman" w:hAnsi="Times New Roman" w:hint="cs"/>
          <w:rtl/>
          <w:lang w:bidi="ar"/>
        </w:rPr>
        <w:t xml:space="preserve"> سُجلت في السجل الأساسي الدولي للترددات في إطار الرقم</w:t>
      </w:r>
      <w:r w:rsidRPr="00AE4F98">
        <w:rPr>
          <w:rFonts w:ascii="Times New Roman" w:hAnsi="Times New Roman" w:hint="eastAsia"/>
          <w:rtl/>
          <w:lang w:bidi="ar"/>
        </w:rPr>
        <w:t> </w:t>
      </w:r>
      <w:r w:rsidRPr="00AE4F98">
        <w:rPr>
          <w:rFonts w:ascii="Times New Roman" w:hAnsi="Times New Roman"/>
        </w:rPr>
        <w:t>41.11</w:t>
      </w:r>
      <w:r w:rsidRPr="00AE4F98">
        <w:rPr>
          <w:rFonts w:ascii="Times New Roman" w:hAnsi="Times New Roman" w:hint="cs"/>
          <w:rtl/>
        </w:rPr>
        <w:t xml:space="preserve"> بالنسبة إلى شبكتي الصين الساتليتين سالفتي الذكر، وسُجلت الشبكة الساتلية </w:t>
      </w:r>
      <w:r w:rsidRPr="00AE4F98">
        <w:rPr>
          <w:rFonts w:ascii="Times New Roman" w:hAnsi="Times New Roman"/>
          <w:lang w:val="en-GB"/>
        </w:rPr>
        <w:t>CHINASAT</w:t>
      </w:r>
      <w:r w:rsidRPr="00AE4F98">
        <w:rPr>
          <w:rFonts w:ascii="Times New Roman" w:hAnsi="Times New Roman" w:hint="cs"/>
          <w:rtl/>
          <w:lang w:bidi="ar"/>
        </w:rPr>
        <w:t xml:space="preserve"> </w:t>
      </w:r>
      <w:r w:rsidRPr="00AE4F98">
        <w:rPr>
          <w:rFonts w:ascii="Times New Roman" w:hAnsi="Times New Roman"/>
          <w:rtl/>
          <w:lang w:bidi="ar"/>
        </w:rPr>
        <w:t xml:space="preserve">في الموقع المداري </w:t>
      </w:r>
      <w:r w:rsidRPr="00AE4F98">
        <w:rPr>
          <w:rFonts w:ascii="Times New Roman" w:hAnsi="Times New Roman"/>
        </w:rPr>
        <w:t>51,5</w:t>
      </w:r>
      <w:r w:rsidRPr="00AE4F98">
        <w:rPr>
          <w:rFonts w:ascii="Times New Roman" w:hAnsi="Times New Roman"/>
          <w:rtl/>
          <w:lang w:bidi="ar"/>
        </w:rPr>
        <w:t xml:space="preserve"> درجة شرقاً</w:t>
      </w:r>
      <w:r w:rsidRPr="00AE4F98">
        <w:rPr>
          <w:rFonts w:ascii="Times New Roman" w:hAnsi="Times New Roman" w:hint="cs"/>
          <w:rtl/>
          <w:lang w:bidi="ar"/>
        </w:rPr>
        <w:t xml:space="preserve"> في إطار الرقم</w:t>
      </w:r>
      <w:r w:rsidRPr="00AE4F98">
        <w:rPr>
          <w:rFonts w:ascii="Times New Roman" w:hAnsi="Times New Roman" w:hint="eastAsia"/>
          <w:rtl/>
          <w:lang w:bidi="ar"/>
        </w:rPr>
        <w:t> </w:t>
      </w:r>
      <w:r w:rsidRPr="00AE4F98">
        <w:rPr>
          <w:rFonts w:ascii="Times New Roman" w:hAnsi="Times New Roman"/>
        </w:rPr>
        <w:t>41.11</w:t>
      </w:r>
      <w:r w:rsidRPr="00AE4F98">
        <w:rPr>
          <w:rFonts w:ascii="Times New Roman" w:hAnsi="Times New Roman" w:hint="cs"/>
          <w:rtl/>
        </w:rPr>
        <w:t xml:space="preserve"> بالنسبة إلى الشبكة الساتلية</w:t>
      </w:r>
      <w:r w:rsidRPr="00AE4F98">
        <w:rPr>
          <w:rFonts w:ascii="Times New Roman" w:hAnsi="Times New Roman" w:hint="eastAsia"/>
          <w:rtl/>
        </w:rPr>
        <w:t> </w:t>
      </w:r>
      <w:r w:rsidRPr="00AE4F98">
        <w:rPr>
          <w:rFonts w:ascii="Times New Roman" w:hAnsi="Times New Roman"/>
          <w:lang w:val="en-GB"/>
        </w:rPr>
        <w:t>EMARSAT</w:t>
      </w:r>
      <w:r w:rsidRPr="00AE4F98">
        <w:rPr>
          <w:rFonts w:ascii="Times New Roman" w:hAnsi="Times New Roman"/>
          <w:lang w:val="en-GB"/>
        </w:rPr>
        <w:noBreakHyphen/>
        <w:t>1G</w:t>
      </w:r>
      <w:r w:rsidRPr="00AE4F98">
        <w:rPr>
          <w:rFonts w:ascii="Times New Roman" w:hAnsi="Times New Roman" w:hint="cs"/>
          <w:rtl/>
          <w:lang w:bidi="ar"/>
        </w:rPr>
        <w:t xml:space="preserve">. سوى أن الطلب كبير على المدار المستقر بالنسبة إلى الأرض حول الموقع المداري </w:t>
      </w:r>
      <w:r w:rsidRPr="00AE4F98">
        <w:rPr>
          <w:rFonts w:ascii="Times New Roman" w:hAnsi="Times New Roman"/>
          <w:lang w:val="en-GB"/>
        </w:rPr>
        <w:t>50</w:t>
      </w:r>
      <w:r w:rsidRPr="00AE4F98">
        <w:rPr>
          <w:rFonts w:ascii="Times New Roman" w:hAnsi="Times New Roman" w:hint="cs"/>
          <w:rtl/>
          <w:lang w:bidi="ar"/>
        </w:rPr>
        <w:t xml:space="preserve"> درجة شرقاً، وكان المكتب قد طلب</w:t>
      </w:r>
      <w:r w:rsidRPr="00AE4F98">
        <w:rPr>
          <w:rFonts w:ascii="Times New Roman" w:hAnsi="Times New Roman" w:hint="cs"/>
          <w:rtl/>
        </w:rPr>
        <w:t xml:space="preserve"> معلومات</w:t>
      </w:r>
      <w:r w:rsidRPr="00AE4F98">
        <w:rPr>
          <w:rFonts w:ascii="Times New Roman" w:hAnsi="Times New Roman" w:hint="cs"/>
          <w:rtl/>
          <w:lang w:bidi="ar"/>
        </w:rPr>
        <w:t xml:space="preserve"> بموجب الرقم</w:t>
      </w:r>
      <w:r w:rsidRPr="00AE4F98">
        <w:rPr>
          <w:rFonts w:ascii="Times New Roman" w:hAnsi="Times New Roman" w:hint="eastAsia"/>
          <w:rtl/>
          <w:lang w:bidi="ar"/>
        </w:rPr>
        <w:t> </w:t>
      </w:r>
      <w:r w:rsidRPr="00AE4F98">
        <w:rPr>
          <w:rFonts w:ascii="Times New Roman" w:hAnsi="Times New Roman"/>
        </w:rPr>
        <w:t>6.13</w:t>
      </w:r>
      <w:r w:rsidRPr="00AE4F98">
        <w:rPr>
          <w:rFonts w:ascii="Times New Roman" w:hAnsi="Times New Roman" w:hint="cs"/>
          <w:rtl/>
        </w:rPr>
        <w:t xml:space="preserve"> من </w:t>
      </w:r>
      <w:r w:rsidRPr="00AE4F98">
        <w:rPr>
          <w:rFonts w:ascii="Times New Roman" w:hAnsi="Times New Roman" w:hint="cs"/>
          <w:rtl/>
          <w:lang w:bidi="ar"/>
        </w:rPr>
        <w:t xml:space="preserve">إدارة الإمارات العربية المتحدة بشأن الأدلة التي تثبت التشغيل المستمر لترددات معينة في النطاق </w:t>
      </w:r>
      <w:r w:rsidRPr="00AE4F98">
        <w:rPr>
          <w:rFonts w:ascii="Times New Roman" w:hAnsi="Times New Roman"/>
        </w:rPr>
        <w:t>C</w:t>
      </w:r>
      <w:r w:rsidRPr="00AE4F98">
        <w:rPr>
          <w:rFonts w:ascii="Times New Roman" w:hAnsi="Times New Roman" w:hint="cs"/>
          <w:rtl/>
        </w:rPr>
        <w:t xml:space="preserve"> والنطاق </w:t>
      </w:r>
      <w:r w:rsidRPr="00AE4F98">
        <w:rPr>
          <w:rFonts w:ascii="Times New Roman" w:hAnsi="Times New Roman"/>
        </w:rPr>
        <w:t>Ku</w:t>
      </w:r>
      <w:r w:rsidRPr="00AE4F98">
        <w:rPr>
          <w:rFonts w:ascii="Times New Roman" w:hAnsi="Times New Roman" w:hint="cs"/>
          <w:rtl/>
        </w:rPr>
        <w:t xml:space="preserve"> على الشبكة الساتلية </w:t>
      </w:r>
      <w:r w:rsidRPr="00AE4F98">
        <w:rPr>
          <w:rFonts w:ascii="Times New Roman" w:hAnsi="Times New Roman"/>
          <w:lang w:val="en-GB"/>
        </w:rPr>
        <w:t>EMARSAT</w:t>
      </w:r>
      <w:r w:rsidRPr="00AE4F98">
        <w:rPr>
          <w:rFonts w:ascii="Times New Roman" w:hAnsi="Times New Roman"/>
          <w:lang w:val="en-GB"/>
        </w:rPr>
        <w:noBreakHyphen/>
        <w:t>1G</w:t>
      </w:r>
      <w:r w:rsidRPr="00AE4F98">
        <w:rPr>
          <w:rFonts w:ascii="Times New Roman" w:hAnsi="Times New Roman" w:hint="cs"/>
          <w:rtl/>
          <w:lang w:bidi="ar"/>
        </w:rPr>
        <w:t xml:space="preserve">، وكان ينتظر الرد. ولم يأت هذا الاستعلام بإيعاز من إدارة الصين. وفيما يتعلق بوضع التنسيق، ذكَّر بأن طلب التنسيق للشبكة الساتلية </w:t>
      </w:r>
      <w:r w:rsidRPr="00AE4F98">
        <w:rPr>
          <w:rFonts w:ascii="Times New Roman" w:hAnsi="Times New Roman" w:hint="cs"/>
        </w:rPr>
        <w:t>EMARSAT</w:t>
      </w:r>
      <w:r w:rsidRPr="00AE4F98">
        <w:rPr>
          <w:rFonts w:ascii="Times New Roman" w:hAnsi="Times New Roman"/>
        </w:rPr>
        <w:noBreakHyphen/>
      </w:r>
      <w:r w:rsidRPr="00AE4F98">
        <w:rPr>
          <w:rFonts w:ascii="Times New Roman" w:hAnsi="Times New Roman" w:hint="cs"/>
        </w:rPr>
        <w:t>1G</w:t>
      </w:r>
      <w:r w:rsidRPr="00AE4F98">
        <w:rPr>
          <w:rFonts w:ascii="Times New Roman" w:hAnsi="Times New Roman" w:hint="cs"/>
          <w:rtl/>
          <w:lang w:bidi="ar"/>
        </w:rPr>
        <w:t xml:space="preserve"> يعود إلى عام</w:t>
      </w:r>
      <w:r w:rsidRPr="00AE4F98">
        <w:rPr>
          <w:rFonts w:ascii="Times New Roman" w:hAnsi="Times New Roman" w:hint="eastAsia"/>
          <w:rtl/>
          <w:lang w:bidi="ar"/>
        </w:rPr>
        <w:t> </w:t>
      </w:r>
      <w:r w:rsidRPr="00AE4F98">
        <w:rPr>
          <w:rFonts w:ascii="Times New Roman" w:hAnsi="Times New Roman"/>
        </w:rPr>
        <w:t>1996</w:t>
      </w:r>
      <w:r w:rsidRPr="00AE4F98">
        <w:rPr>
          <w:rFonts w:ascii="Times New Roman" w:hAnsi="Times New Roman" w:hint="cs"/>
          <w:rtl/>
          <w:lang w:bidi="ar"/>
        </w:rPr>
        <w:t xml:space="preserve">، وحينها كانت متطلبات التنسيق قائمة على أساس </w:t>
      </w:r>
      <w:r w:rsidRPr="00AE4F98">
        <w:rPr>
          <w:rFonts w:ascii="Times New Roman" w:hAnsi="Times New Roman"/>
          <w:lang w:val="en-GB"/>
        </w:rPr>
        <w:t>∆</w:t>
      </w:r>
      <w:r w:rsidRPr="00AE4F98">
        <w:rPr>
          <w:rFonts w:ascii="Times New Roman" w:hAnsi="Times New Roman"/>
          <w:i/>
          <w:iCs/>
          <w:lang w:val="en-GB"/>
        </w:rPr>
        <w:t>T</w:t>
      </w:r>
      <w:r w:rsidRPr="00AE4F98">
        <w:rPr>
          <w:rFonts w:ascii="Times New Roman" w:hAnsi="Times New Roman"/>
          <w:lang w:val="en-GB"/>
        </w:rPr>
        <w:t>/</w:t>
      </w:r>
      <w:r w:rsidRPr="00AE4F98">
        <w:rPr>
          <w:rFonts w:ascii="Times New Roman" w:hAnsi="Times New Roman"/>
          <w:i/>
          <w:iCs/>
          <w:lang w:val="en-GB"/>
        </w:rPr>
        <w:t>T</w:t>
      </w:r>
      <w:r w:rsidRPr="00AE4F98">
        <w:rPr>
          <w:rFonts w:ascii="Times New Roman" w:hAnsi="Times New Roman" w:hint="cs"/>
          <w:rtl/>
          <w:lang w:bidi="ar"/>
        </w:rPr>
        <w:t xml:space="preserve">، مما استلزم موافقة </w:t>
      </w:r>
      <w:r w:rsidRPr="00AE4F98">
        <w:rPr>
          <w:rFonts w:ascii="Times New Roman" w:hAnsi="Times New Roman"/>
        </w:rPr>
        <w:t>22</w:t>
      </w:r>
      <w:r w:rsidRPr="00AE4F98">
        <w:rPr>
          <w:rFonts w:ascii="Times New Roman" w:hAnsi="Times New Roman" w:hint="cs"/>
          <w:rtl/>
        </w:rPr>
        <w:t xml:space="preserve"> إدارة </w:t>
      </w:r>
      <w:r w:rsidRPr="00AE4F98">
        <w:rPr>
          <w:rFonts w:ascii="Times New Roman" w:hAnsi="Times New Roman" w:hint="cs"/>
          <w:rtl/>
          <w:lang w:bidi="ar"/>
        </w:rPr>
        <w:t>على ترددات في</w:t>
      </w:r>
      <w:r w:rsidRPr="00AE4F98">
        <w:rPr>
          <w:rFonts w:ascii="Times New Roman" w:hAnsi="Times New Roman" w:hint="eastAsia"/>
          <w:rtl/>
          <w:lang w:bidi="ar"/>
        </w:rPr>
        <w:t> </w:t>
      </w:r>
      <w:r w:rsidRPr="00AE4F98">
        <w:rPr>
          <w:rFonts w:ascii="Times New Roman" w:hAnsi="Times New Roman" w:hint="cs"/>
          <w:rtl/>
          <w:lang w:bidi="ar"/>
        </w:rPr>
        <w:t xml:space="preserve">النطاق </w:t>
      </w:r>
      <w:r w:rsidRPr="00AE4F98">
        <w:rPr>
          <w:rFonts w:ascii="Times New Roman" w:hAnsi="Times New Roman"/>
        </w:rPr>
        <w:t>C</w:t>
      </w:r>
      <w:r w:rsidRPr="00AE4F98">
        <w:rPr>
          <w:rFonts w:ascii="Times New Roman" w:hAnsi="Times New Roman" w:hint="cs"/>
          <w:rtl/>
          <w:lang w:bidi="ar"/>
        </w:rPr>
        <w:t xml:space="preserve">. وأبرمت إدارة الإمارات اتفاقات تنسيق مع </w:t>
      </w:r>
      <w:r w:rsidRPr="00AE4F98">
        <w:rPr>
          <w:rFonts w:ascii="Times New Roman" w:hAnsi="Times New Roman"/>
        </w:rPr>
        <w:t>14</w:t>
      </w:r>
      <w:r w:rsidRPr="00AE4F98">
        <w:rPr>
          <w:rFonts w:ascii="Times New Roman" w:hAnsi="Times New Roman" w:hint="cs"/>
          <w:rtl/>
          <w:lang w:bidi="ar"/>
        </w:rPr>
        <w:t xml:space="preserve"> منها، وقامت بالتشغيل في إطار الرقم</w:t>
      </w:r>
      <w:r w:rsidRPr="00AE4F98">
        <w:rPr>
          <w:rFonts w:ascii="Times New Roman" w:hAnsi="Times New Roman" w:hint="eastAsia"/>
          <w:rtl/>
          <w:lang w:bidi="ar"/>
        </w:rPr>
        <w:t> </w:t>
      </w:r>
      <w:r w:rsidRPr="00AE4F98">
        <w:rPr>
          <w:rFonts w:ascii="Times New Roman" w:hAnsi="Times New Roman"/>
        </w:rPr>
        <w:t>41.11</w:t>
      </w:r>
      <w:r w:rsidRPr="00AE4F98">
        <w:rPr>
          <w:rFonts w:ascii="Times New Roman" w:hAnsi="Times New Roman" w:hint="cs"/>
          <w:rtl/>
        </w:rPr>
        <w:t xml:space="preserve"> بالنسبة إلى</w:t>
      </w:r>
      <w:r w:rsidRPr="00AE4F98">
        <w:rPr>
          <w:rFonts w:ascii="Times New Roman" w:hAnsi="Times New Roman" w:hint="eastAsia"/>
          <w:rtl/>
        </w:rPr>
        <w:t> </w:t>
      </w:r>
      <w:r w:rsidRPr="00AE4F98">
        <w:rPr>
          <w:rFonts w:ascii="Times New Roman" w:hAnsi="Times New Roman" w:hint="cs"/>
          <w:rtl/>
        </w:rPr>
        <w:t xml:space="preserve">الإدارات الثمان الأخرى </w:t>
      </w:r>
      <w:r w:rsidRPr="00AE4F98">
        <w:rPr>
          <w:rFonts w:ascii="Times New Roman" w:hAnsi="Times New Roman" w:hint="cs"/>
          <w:rtl/>
          <w:lang w:bidi="ar"/>
        </w:rPr>
        <w:t>(بما</w:t>
      </w:r>
      <w:r w:rsidRPr="00AE4F98">
        <w:rPr>
          <w:rFonts w:ascii="Times New Roman" w:hAnsi="Times New Roman" w:hint="eastAsia"/>
          <w:rtl/>
          <w:lang w:bidi="ar"/>
        </w:rPr>
        <w:t> </w:t>
      </w:r>
      <w:r w:rsidRPr="00AE4F98">
        <w:rPr>
          <w:rFonts w:ascii="Times New Roman" w:hAnsi="Times New Roman" w:hint="cs"/>
          <w:rtl/>
          <w:lang w:bidi="ar"/>
        </w:rPr>
        <w:t xml:space="preserve">فيها الصين). أما بالنسبة إلى الشبكة </w:t>
      </w:r>
      <w:r w:rsidRPr="00AE4F98">
        <w:rPr>
          <w:rFonts w:ascii="Times New Roman" w:hAnsi="Times New Roman" w:hint="cs"/>
          <w:rtl/>
        </w:rPr>
        <w:t xml:space="preserve">الساتلية </w:t>
      </w:r>
      <w:r w:rsidRPr="00AE4F98">
        <w:rPr>
          <w:rFonts w:ascii="Times New Roman" w:hAnsi="Times New Roman"/>
          <w:lang w:val="en-GB"/>
        </w:rPr>
        <w:t>CHINASAT</w:t>
      </w:r>
      <w:r w:rsidRPr="00AE4F98">
        <w:rPr>
          <w:rFonts w:ascii="Times New Roman" w:hAnsi="Times New Roman" w:hint="cs"/>
          <w:rtl/>
          <w:lang w:bidi="ar"/>
        </w:rPr>
        <w:t xml:space="preserve"> </w:t>
      </w:r>
      <w:r w:rsidRPr="00AE4F98">
        <w:rPr>
          <w:rFonts w:ascii="Times New Roman" w:hAnsi="Times New Roman"/>
          <w:rtl/>
          <w:lang w:bidi="ar"/>
        </w:rPr>
        <w:t xml:space="preserve">في الموقع المداري </w:t>
      </w:r>
      <w:r w:rsidRPr="00AE4F98">
        <w:rPr>
          <w:rFonts w:ascii="Times New Roman" w:hAnsi="Times New Roman"/>
        </w:rPr>
        <w:t>51,5</w:t>
      </w:r>
      <w:r w:rsidRPr="00AE4F98">
        <w:rPr>
          <w:rFonts w:ascii="Times New Roman" w:hAnsi="Times New Roman"/>
          <w:rtl/>
          <w:lang w:bidi="ar"/>
        </w:rPr>
        <w:t xml:space="preserve"> درجة شرقاً</w:t>
      </w:r>
      <w:r w:rsidRPr="00AE4F98">
        <w:rPr>
          <w:rFonts w:ascii="Times New Roman" w:hAnsi="Times New Roman" w:hint="cs"/>
          <w:rtl/>
          <w:lang w:bidi="ar"/>
        </w:rPr>
        <w:t xml:space="preserve">، فإن طلب التنسيق لها يعود إلى عام </w:t>
      </w:r>
      <w:r w:rsidRPr="00AE4F98">
        <w:rPr>
          <w:rFonts w:ascii="Times New Roman" w:hAnsi="Times New Roman"/>
          <w:lang w:val="en-GB"/>
        </w:rPr>
        <w:t>2005</w:t>
      </w:r>
      <w:r w:rsidRPr="00AE4F98">
        <w:rPr>
          <w:rFonts w:ascii="Times New Roman" w:hAnsi="Times New Roman" w:hint="cs"/>
          <w:rtl/>
          <w:lang w:bidi="ar"/>
        </w:rPr>
        <w:t xml:space="preserve"> وهو قائم على قوس التنسيق الذي استلزم التنسيق مع عشر إدارات. </w:t>
      </w:r>
      <w:r w:rsidRPr="00AE4F98">
        <w:rPr>
          <w:rFonts w:ascii="Times New Roman" w:hAnsi="Times New Roman" w:hint="cs"/>
          <w:spacing w:val="-2"/>
          <w:rtl/>
          <w:lang w:bidi="ar"/>
        </w:rPr>
        <w:t>وتم</w:t>
      </w:r>
      <w:r w:rsidRPr="00AE4F98">
        <w:rPr>
          <w:rFonts w:ascii="Times New Roman" w:hAnsi="Times New Roman" w:hint="eastAsia"/>
          <w:spacing w:val="-2"/>
          <w:rtl/>
          <w:lang w:bidi="ar"/>
        </w:rPr>
        <w:t> </w:t>
      </w:r>
      <w:r w:rsidRPr="00AE4F98">
        <w:rPr>
          <w:rFonts w:ascii="Times New Roman" w:hAnsi="Times New Roman" w:hint="cs"/>
          <w:spacing w:val="-2"/>
          <w:rtl/>
          <w:lang w:bidi="ar"/>
        </w:rPr>
        <w:t>التوصل إلى اثنين من تلك الاتفاقات (مع المشغل نفسه)، وقامت الصين بالتشغيل في إطار الرقم</w:t>
      </w:r>
      <w:r w:rsidRPr="00AE4F98">
        <w:rPr>
          <w:rFonts w:ascii="Times New Roman" w:hAnsi="Times New Roman" w:hint="eastAsia"/>
          <w:spacing w:val="-2"/>
          <w:rtl/>
          <w:lang w:bidi="ar"/>
        </w:rPr>
        <w:t> </w:t>
      </w:r>
      <w:r w:rsidRPr="00AE4F98">
        <w:rPr>
          <w:rFonts w:ascii="Times New Roman" w:hAnsi="Times New Roman"/>
          <w:spacing w:val="-2"/>
        </w:rPr>
        <w:t>41.11</w:t>
      </w:r>
      <w:r w:rsidRPr="00AE4F98">
        <w:rPr>
          <w:rFonts w:ascii="Times New Roman" w:hAnsi="Times New Roman" w:hint="cs"/>
          <w:spacing w:val="-2"/>
          <w:rtl/>
        </w:rPr>
        <w:t xml:space="preserve"> بالنسبة إلى الإدارات</w:t>
      </w:r>
      <w:r w:rsidRPr="00AE4F98">
        <w:rPr>
          <w:rFonts w:ascii="Times New Roman" w:hAnsi="Times New Roman" w:hint="cs"/>
          <w:rtl/>
        </w:rPr>
        <w:t xml:space="preserve"> الثمان</w:t>
      </w:r>
      <w:r w:rsidRPr="00AE4F98">
        <w:rPr>
          <w:rFonts w:ascii="Times New Roman" w:hAnsi="Times New Roman" w:hint="cs"/>
          <w:rtl/>
          <w:lang w:bidi="ar"/>
        </w:rPr>
        <w:t xml:space="preserve"> المتبقية. ولاحظ أن الأهم من عدد اتفاقات التنسيق، هو جودة كل واحد منها.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5.6</w:t>
      </w:r>
      <w:r w:rsidRPr="00AE4F98">
        <w:rPr>
          <w:rFonts w:ascii="Times New Roman" w:hAnsi="Times New Roman"/>
        </w:rPr>
        <w:tab/>
      </w:r>
      <w:r w:rsidRPr="00AE4F98">
        <w:rPr>
          <w:rFonts w:ascii="Times New Roman" w:hAnsi="Times New Roman" w:hint="cs"/>
          <w:rtl/>
          <w:lang w:bidi="ar"/>
        </w:rPr>
        <w:t xml:space="preserve">وفهم </w:t>
      </w:r>
      <w:r w:rsidRPr="00AE4F98">
        <w:rPr>
          <w:rFonts w:ascii="Times New Roman" w:hAnsi="Times New Roman" w:hint="cs"/>
          <w:b/>
          <w:bCs/>
          <w:rtl/>
          <w:lang w:bidi="ar"/>
        </w:rPr>
        <w:t>السيد إبادي</w:t>
      </w:r>
      <w:r w:rsidRPr="00AE4F98">
        <w:rPr>
          <w:rFonts w:ascii="Times New Roman" w:hAnsi="Times New Roman" w:hint="cs"/>
          <w:rtl/>
          <w:lang w:bidi="ar"/>
        </w:rPr>
        <w:t xml:space="preserve"> غياب أي متطلب يقضي بأن تنسق </w:t>
      </w:r>
      <w:r w:rsidRPr="00AE4F98">
        <w:rPr>
          <w:rFonts w:ascii="Times New Roman" w:hAnsi="Times New Roman" w:hint="cs"/>
          <w:rtl/>
        </w:rPr>
        <w:t>الشبكة الساتلية</w:t>
      </w:r>
      <w:r w:rsidRPr="00AE4F98">
        <w:rPr>
          <w:rFonts w:ascii="Times New Roman" w:hAnsi="Times New Roman" w:hint="eastAsia"/>
          <w:rtl/>
        </w:rPr>
        <w:t> </w:t>
      </w:r>
      <w:r w:rsidRPr="00AE4F98">
        <w:rPr>
          <w:rFonts w:ascii="Times New Roman" w:hAnsi="Times New Roman"/>
          <w:lang w:val="en-GB"/>
        </w:rPr>
        <w:t>EMARSAT</w:t>
      </w:r>
      <w:r w:rsidRPr="00AE4F98">
        <w:rPr>
          <w:rFonts w:ascii="Times New Roman" w:hAnsi="Times New Roman"/>
          <w:lang w:val="en-GB"/>
        </w:rPr>
        <w:noBreakHyphen/>
        <w:t>1G</w:t>
      </w:r>
      <w:r w:rsidRPr="00AE4F98">
        <w:rPr>
          <w:rFonts w:ascii="Times New Roman" w:hAnsi="Times New Roman" w:hint="cs"/>
          <w:rtl/>
          <w:lang w:bidi="ar"/>
        </w:rPr>
        <w:t xml:space="preserve"> مع</w:t>
      </w:r>
      <w:r w:rsidRPr="00AE4F98">
        <w:rPr>
          <w:rFonts w:ascii="Times New Roman" w:hAnsi="Times New Roman" w:hint="cs"/>
          <w:rtl/>
        </w:rPr>
        <w:t xml:space="preserve"> الشبكة الساتلية</w:t>
      </w:r>
      <w:r w:rsidRPr="00AE4F98">
        <w:rPr>
          <w:rFonts w:ascii="Times New Roman" w:hAnsi="Times New Roman" w:hint="eastAsia"/>
          <w:rtl/>
        </w:rPr>
        <w:t> </w:t>
      </w:r>
      <w:r w:rsidRPr="00AE4F98">
        <w:rPr>
          <w:rFonts w:ascii="Times New Roman" w:hAnsi="Times New Roman"/>
          <w:lang w:val="en-GB"/>
        </w:rPr>
        <w:t>CHINASAT</w:t>
      </w:r>
      <w:r w:rsidRPr="00AE4F98">
        <w:rPr>
          <w:rFonts w:ascii="Times New Roman" w:hAnsi="Times New Roman" w:hint="cs"/>
          <w:rtl/>
          <w:lang w:bidi="ar"/>
        </w:rPr>
        <w:t xml:space="preserve"> </w:t>
      </w:r>
      <w:r w:rsidRPr="00AE4F98">
        <w:rPr>
          <w:rFonts w:ascii="Times New Roman" w:hAnsi="Times New Roman"/>
          <w:rtl/>
          <w:lang w:bidi="ar"/>
        </w:rPr>
        <w:t xml:space="preserve">في الموقع المداري </w:t>
      </w:r>
      <w:r w:rsidRPr="00AE4F98">
        <w:rPr>
          <w:rFonts w:ascii="Times New Roman" w:hAnsi="Times New Roman"/>
        </w:rPr>
        <w:t>51,5</w:t>
      </w:r>
      <w:r w:rsidRPr="00AE4F98">
        <w:rPr>
          <w:rFonts w:ascii="Times New Roman" w:hAnsi="Times New Roman"/>
          <w:rtl/>
          <w:lang w:bidi="ar"/>
        </w:rPr>
        <w:t xml:space="preserve"> درجة شرقاً</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lang w:val="en-GB"/>
        </w:rPr>
        <w:t>6.6</w:t>
      </w:r>
      <w:r w:rsidRPr="00AE4F98">
        <w:rPr>
          <w:rFonts w:ascii="Times New Roman" w:hAnsi="Times New Roman" w:hint="cs"/>
          <w:rtl/>
          <w:lang w:bidi="ar"/>
        </w:rPr>
        <w:tab/>
        <w:t xml:space="preserve">وأشار </w:t>
      </w:r>
      <w:r w:rsidRPr="00AE4F98">
        <w:rPr>
          <w:rFonts w:ascii="Times New Roman" w:hAnsi="Times New Roman" w:hint="cs"/>
          <w:b/>
          <w:bCs/>
          <w:rtl/>
          <w:lang w:bidi="ar"/>
        </w:rPr>
        <w:t>الرئيس</w:t>
      </w:r>
      <w:r w:rsidRPr="00AE4F98">
        <w:rPr>
          <w:rFonts w:ascii="Times New Roman" w:hAnsi="Times New Roman" w:hint="cs"/>
          <w:rtl/>
          <w:lang w:bidi="ar"/>
        </w:rPr>
        <w:t xml:space="preserve"> إلى أن رئيس</w:t>
      </w:r>
      <w:r w:rsidRPr="00AE4F98">
        <w:rPr>
          <w:rFonts w:ascii="Times New Roman" w:hAnsi="Times New Roman" w:hint="cs"/>
          <w:rtl/>
        </w:rPr>
        <w:t xml:space="preserve"> دائرة الخدمات الفضائية</w:t>
      </w:r>
      <w:r w:rsidRPr="00AE4F98">
        <w:rPr>
          <w:rFonts w:ascii="Times New Roman" w:hAnsi="Times New Roman" w:hint="cs"/>
          <w:rtl/>
          <w:lang w:bidi="ar"/>
        </w:rPr>
        <w:t xml:space="preserve"> أكد صحة ذلك الفهم.</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4"/>
          <w:rtl/>
          <w:lang w:bidi="ar-SY"/>
        </w:rPr>
      </w:pPr>
      <w:r w:rsidRPr="00AE4F98">
        <w:rPr>
          <w:rFonts w:ascii="Times New Roman" w:hAnsi="Times New Roman"/>
          <w:spacing w:val="-4"/>
        </w:rPr>
        <w:lastRenderedPageBreak/>
        <w:t>7.6</w:t>
      </w:r>
      <w:r w:rsidRPr="00AE4F98">
        <w:rPr>
          <w:rFonts w:ascii="Times New Roman" w:hAnsi="Times New Roman"/>
          <w:spacing w:val="-4"/>
        </w:rPr>
        <w:tab/>
      </w:r>
      <w:r w:rsidRPr="00AE4F98">
        <w:rPr>
          <w:rFonts w:ascii="Times New Roman" w:hAnsi="Times New Roman" w:hint="cs"/>
          <w:spacing w:val="-4"/>
          <w:rtl/>
          <w:lang w:bidi="ar"/>
        </w:rPr>
        <w:t xml:space="preserve">وقال </w:t>
      </w:r>
      <w:r w:rsidRPr="00AE4F98">
        <w:rPr>
          <w:rFonts w:ascii="Times New Roman" w:hAnsi="Times New Roman" w:hint="cs"/>
          <w:b/>
          <w:bCs/>
          <w:spacing w:val="-4"/>
          <w:rtl/>
          <w:lang w:bidi="ar"/>
        </w:rPr>
        <w:t>السيد إيتو</w:t>
      </w:r>
      <w:r w:rsidRPr="00AE4F98">
        <w:rPr>
          <w:rFonts w:ascii="Times New Roman" w:hAnsi="Times New Roman" w:hint="cs"/>
          <w:spacing w:val="-4"/>
          <w:rtl/>
          <w:lang w:bidi="ar"/>
        </w:rPr>
        <w:t xml:space="preserve"> إن التسلسل الزمني للبيانات المسجلة في السجل الأساسي الدولي للترددات يبين أن الشبكة الساتلية </w:t>
      </w:r>
      <w:r w:rsidRPr="00AE4F98">
        <w:rPr>
          <w:rFonts w:ascii="Times New Roman" w:hAnsi="Times New Roman"/>
          <w:spacing w:val="-4"/>
          <w:lang w:val="en-GB"/>
        </w:rPr>
        <w:t>EMARSAT</w:t>
      </w:r>
      <w:r w:rsidRPr="00AE4F98">
        <w:rPr>
          <w:rFonts w:ascii="Times New Roman" w:hAnsi="Times New Roman"/>
          <w:spacing w:val="-4"/>
          <w:lang w:val="en-GB"/>
        </w:rPr>
        <w:noBreakHyphen/>
        <w:t>1G</w:t>
      </w:r>
      <w:r w:rsidRPr="00AE4F98">
        <w:rPr>
          <w:rFonts w:ascii="Times New Roman" w:hAnsi="Times New Roman" w:hint="cs"/>
          <w:spacing w:val="-4"/>
          <w:rtl/>
          <w:lang w:bidi="ar"/>
        </w:rPr>
        <w:t xml:space="preserve"> وُضعت في الخدمة خلال خمس سنوات، وبعبارة أخرى في غضون المهلة المحددة بسبع سنوات. وفي</w:t>
      </w:r>
      <w:r w:rsidRPr="00AE4F98">
        <w:rPr>
          <w:rFonts w:ascii="Times New Roman" w:hAnsi="Times New Roman" w:hint="eastAsia"/>
          <w:spacing w:val="-4"/>
          <w:rtl/>
          <w:lang w:bidi="ar"/>
        </w:rPr>
        <w:t> </w:t>
      </w:r>
      <w:r w:rsidRPr="00AE4F98">
        <w:rPr>
          <w:rFonts w:ascii="Times New Roman" w:hAnsi="Times New Roman" w:hint="cs"/>
          <w:spacing w:val="-4"/>
          <w:rtl/>
          <w:lang w:bidi="ar"/>
        </w:rPr>
        <w:t>مايو</w:t>
      </w:r>
      <w:r w:rsidRPr="00AE4F98">
        <w:rPr>
          <w:rFonts w:ascii="Times New Roman" w:hAnsi="Times New Roman" w:hint="eastAsia"/>
          <w:spacing w:val="-4"/>
          <w:rtl/>
          <w:lang w:bidi="ar"/>
        </w:rPr>
        <w:t> </w:t>
      </w:r>
      <w:r w:rsidRPr="00AE4F98">
        <w:rPr>
          <w:rFonts w:ascii="Times New Roman" w:hAnsi="Times New Roman"/>
          <w:spacing w:val="-4"/>
        </w:rPr>
        <w:t>2009</w:t>
      </w:r>
      <w:r w:rsidRPr="00AE4F98">
        <w:rPr>
          <w:rFonts w:ascii="Times New Roman" w:hAnsi="Times New Roman" w:hint="cs"/>
          <w:spacing w:val="-4"/>
          <w:rtl/>
          <w:lang w:bidi="ar"/>
        </w:rPr>
        <w:t xml:space="preserve">، أرسل المكتب الرسالة المعممة </w:t>
      </w:r>
      <w:r w:rsidRPr="00AE4F98">
        <w:rPr>
          <w:rFonts w:ascii="Times New Roman" w:hAnsi="Times New Roman"/>
          <w:spacing w:val="-4"/>
          <w:lang w:val="en-GB"/>
        </w:rPr>
        <w:t>CR/301</w:t>
      </w:r>
      <w:r w:rsidRPr="00AE4F98">
        <w:rPr>
          <w:rFonts w:ascii="Times New Roman" w:hAnsi="Times New Roman" w:hint="cs"/>
          <w:spacing w:val="-4"/>
          <w:rtl/>
          <w:lang w:bidi="ar"/>
        </w:rPr>
        <w:t xml:space="preserve"> لتذكير الدول الأعضاء بحصر بطاقات التبليغ التي تخصهم فيما هو</w:t>
      </w:r>
      <w:r w:rsidRPr="00AE4F98">
        <w:rPr>
          <w:rFonts w:ascii="Times New Roman" w:hAnsi="Times New Roman" w:hint="eastAsia"/>
          <w:spacing w:val="-4"/>
          <w:rtl/>
          <w:lang w:bidi="ar-SA"/>
        </w:rPr>
        <w:t> </w:t>
      </w:r>
      <w:r w:rsidRPr="00AE4F98">
        <w:rPr>
          <w:rFonts w:ascii="Times New Roman" w:hAnsi="Times New Roman" w:hint="cs"/>
          <w:spacing w:val="-4"/>
          <w:rtl/>
          <w:lang w:bidi="ar"/>
        </w:rPr>
        <w:t xml:space="preserve">قيد الاستخدام الفعلي. وفي أغسطس </w:t>
      </w:r>
      <w:r w:rsidRPr="00AE4F98">
        <w:rPr>
          <w:rFonts w:ascii="Times New Roman" w:hAnsi="Times New Roman"/>
          <w:spacing w:val="-4"/>
        </w:rPr>
        <w:t>2009</w:t>
      </w:r>
      <w:r w:rsidRPr="00AE4F98">
        <w:rPr>
          <w:rFonts w:ascii="Times New Roman" w:hAnsi="Times New Roman" w:hint="cs"/>
          <w:spacing w:val="-4"/>
          <w:rtl/>
          <w:lang w:bidi="ar"/>
        </w:rPr>
        <w:t xml:space="preserve">، عُلق استخدام الشبكة الساتلية </w:t>
      </w:r>
      <w:r w:rsidRPr="00AE4F98">
        <w:rPr>
          <w:rFonts w:ascii="Times New Roman" w:hAnsi="Times New Roman"/>
          <w:spacing w:val="-4"/>
          <w:lang w:val="en-GB"/>
        </w:rPr>
        <w:t>EMARSAT</w:t>
      </w:r>
      <w:r w:rsidRPr="00AE4F98">
        <w:rPr>
          <w:rFonts w:ascii="Times New Roman" w:hAnsi="Times New Roman"/>
          <w:spacing w:val="-4"/>
          <w:lang w:val="en-GB"/>
        </w:rPr>
        <w:noBreakHyphen/>
        <w:t>1G</w:t>
      </w:r>
      <w:r w:rsidRPr="00AE4F98">
        <w:rPr>
          <w:rFonts w:ascii="Times New Roman" w:hAnsi="Times New Roman" w:hint="cs"/>
          <w:spacing w:val="-4"/>
          <w:rtl/>
          <w:lang w:bidi="ar"/>
        </w:rPr>
        <w:t xml:space="preserve"> وأعيد وضعها في الخدمة في يونيو</w:t>
      </w:r>
      <w:r w:rsidRPr="00AE4F98">
        <w:rPr>
          <w:rFonts w:ascii="Times New Roman" w:hAnsi="Times New Roman" w:hint="eastAsia"/>
          <w:spacing w:val="-4"/>
          <w:rtl/>
          <w:lang w:bidi="ar"/>
        </w:rPr>
        <w:t> </w:t>
      </w:r>
      <w:r w:rsidRPr="00AE4F98">
        <w:rPr>
          <w:rFonts w:ascii="Times New Roman" w:hAnsi="Times New Roman"/>
          <w:spacing w:val="-4"/>
        </w:rPr>
        <w:t>2011</w:t>
      </w:r>
      <w:r w:rsidRPr="00AE4F98">
        <w:rPr>
          <w:rFonts w:ascii="Times New Roman" w:hAnsi="Times New Roman" w:hint="cs"/>
          <w:spacing w:val="-4"/>
          <w:rtl/>
          <w:lang w:bidi="ar"/>
        </w:rPr>
        <w:t>. وفي</w:t>
      </w:r>
      <w:r w:rsidRPr="00AE4F98">
        <w:rPr>
          <w:rFonts w:ascii="Times New Roman" w:hAnsi="Times New Roman" w:hint="eastAsia"/>
          <w:spacing w:val="-4"/>
          <w:rtl/>
          <w:lang w:bidi="ar"/>
        </w:rPr>
        <w:t> </w:t>
      </w:r>
      <w:r w:rsidRPr="00AE4F98">
        <w:rPr>
          <w:rFonts w:ascii="Times New Roman" w:hAnsi="Times New Roman" w:hint="cs"/>
          <w:spacing w:val="-4"/>
          <w:rtl/>
          <w:lang w:bidi="ar"/>
        </w:rPr>
        <w:t xml:space="preserve">الوقت نفسه، في سبتمبر </w:t>
      </w:r>
      <w:r w:rsidRPr="00AE4F98">
        <w:rPr>
          <w:rFonts w:ascii="Times New Roman" w:hAnsi="Times New Roman"/>
          <w:spacing w:val="-4"/>
        </w:rPr>
        <w:t>2010</w:t>
      </w:r>
      <w:r w:rsidRPr="00AE4F98">
        <w:rPr>
          <w:rFonts w:ascii="Times New Roman" w:hAnsi="Times New Roman" w:hint="cs"/>
          <w:spacing w:val="-4"/>
          <w:rtl/>
          <w:lang w:bidi="ar"/>
        </w:rPr>
        <w:t xml:space="preserve">، نُقل الساتل </w:t>
      </w:r>
      <w:r w:rsidRPr="00AE4F98">
        <w:rPr>
          <w:rFonts w:ascii="Times New Roman" w:hAnsi="Times New Roman"/>
          <w:spacing w:val="-4"/>
          <w:lang w:val="en-GB"/>
        </w:rPr>
        <w:t>APSTAR</w:t>
      </w:r>
      <w:r w:rsidRPr="00AE4F98">
        <w:rPr>
          <w:rFonts w:ascii="Times New Roman" w:hAnsi="Times New Roman"/>
          <w:spacing w:val="-4"/>
          <w:lang w:val="en-GB"/>
        </w:rPr>
        <w:noBreakHyphen/>
        <w:t>1A</w:t>
      </w:r>
      <w:r w:rsidRPr="00AE4F98">
        <w:rPr>
          <w:rFonts w:ascii="Times New Roman" w:hAnsi="Times New Roman" w:hint="cs"/>
          <w:spacing w:val="-4"/>
          <w:rtl/>
          <w:lang w:bidi="ar"/>
        </w:rPr>
        <w:t xml:space="preserve"> إلى</w:t>
      </w:r>
      <w:r w:rsidRPr="00AE4F98">
        <w:rPr>
          <w:rFonts w:ascii="Times New Roman" w:hAnsi="Times New Roman"/>
          <w:spacing w:val="-4"/>
          <w:rtl/>
          <w:lang w:bidi="ar"/>
        </w:rPr>
        <w:t xml:space="preserve"> الموقع المداري </w:t>
      </w:r>
      <w:r w:rsidRPr="00AE4F98">
        <w:rPr>
          <w:rFonts w:ascii="Times New Roman" w:hAnsi="Times New Roman"/>
          <w:spacing w:val="-4"/>
        </w:rPr>
        <w:t>51,5</w:t>
      </w:r>
      <w:r w:rsidRPr="00AE4F98">
        <w:rPr>
          <w:rFonts w:ascii="Times New Roman" w:hAnsi="Times New Roman"/>
          <w:spacing w:val="-4"/>
          <w:rtl/>
          <w:lang w:bidi="ar"/>
        </w:rPr>
        <w:t xml:space="preserve"> درجة شرقاً</w:t>
      </w:r>
      <w:r w:rsidRPr="00AE4F98">
        <w:rPr>
          <w:rFonts w:ascii="Times New Roman" w:hAnsi="Times New Roman" w:hint="cs"/>
          <w:spacing w:val="-4"/>
          <w:rtl/>
          <w:lang w:bidi="ar"/>
        </w:rPr>
        <w:t xml:space="preserve"> ووُضعت الشبكة </w:t>
      </w:r>
      <w:r w:rsidRPr="00AE4F98">
        <w:rPr>
          <w:rFonts w:ascii="Times New Roman" w:hAnsi="Times New Roman" w:hint="cs"/>
          <w:spacing w:val="-4"/>
          <w:rtl/>
        </w:rPr>
        <w:t>الساتلية</w:t>
      </w:r>
      <w:r w:rsidRPr="00AE4F98">
        <w:rPr>
          <w:rFonts w:ascii="Times New Roman" w:hAnsi="Times New Roman" w:hint="eastAsia"/>
          <w:spacing w:val="-4"/>
          <w:rtl/>
        </w:rPr>
        <w:t> </w:t>
      </w:r>
      <w:r w:rsidRPr="00AE4F98">
        <w:rPr>
          <w:rFonts w:ascii="Times New Roman" w:hAnsi="Times New Roman"/>
          <w:spacing w:val="-4"/>
          <w:lang w:val="en-GB"/>
        </w:rPr>
        <w:t>CHINASAT</w:t>
      </w:r>
      <w:r w:rsidRPr="00AE4F98">
        <w:rPr>
          <w:rFonts w:ascii="Times New Roman" w:hAnsi="Times New Roman" w:hint="cs"/>
          <w:spacing w:val="-4"/>
          <w:rtl/>
          <w:lang w:bidi="ar"/>
        </w:rPr>
        <w:t xml:space="preserve"> </w:t>
      </w:r>
      <w:r w:rsidRPr="00AE4F98">
        <w:rPr>
          <w:rFonts w:ascii="Times New Roman" w:hAnsi="Times New Roman"/>
          <w:spacing w:val="-4"/>
          <w:rtl/>
          <w:lang w:bidi="ar"/>
        </w:rPr>
        <w:t>في</w:t>
      </w:r>
      <w:r w:rsidRPr="00AE4F98">
        <w:rPr>
          <w:rFonts w:ascii="Times New Roman" w:hAnsi="Times New Roman" w:hint="cs"/>
          <w:spacing w:val="-4"/>
          <w:rtl/>
          <w:lang w:bidi="ar"/>
        </w:rPr>
        <w:t> </w:t>
      </w:r>
      <w:r w:rsidRPr="00AE4F98">
        <w:rPr>
          <w:rFonts w:ascii="Times New Roman" w:hAnsi="Times New Roman"/>
          <w:spacing w:val="-4"/>
          <w:rtl/>
          <w:lang w:bidi="ar"/>
        </w:rPr>
        <w:t xml:space="preserve">الموقع المداري </w:t>
      </w:r>
      <w:r w:rsidRPr="00AE4F98">
        <w:rPr>
          <w:rFonts w:ascii="Times New Roman" w:hAnsi="Times New Roman"/>
          <w:spacing w:val="-4"/>
        </w:rPr>
        <w:t>51,5</w:t>
      </w:r>
      <w:r w:rsidRPr="00AE4F98">
        <w:rPr>
          <w:rFonts w:ascii="Times New Roman" w:hAnsi="Times New Roman"/>
          <w:spacing w:val="-4"/>
          <w:rtl/>
          <w:lang w:bidi="ar"/>
        </w:rPr>
        <w:t xml:space="preserve"> درجة شرقاً</w:t>
      </w:r>
      <w:r w:rsidRPr="00AE4F98">
        <w:rPr>
          <w:rFonts w:ascii="Times New Roman" w:hAnsi="Times New Roman" w:hint="cs"/>
          <w:spacing w:val="-4"/>
          <w:rtl/>
          <w:lang w:bidi="ar"/>
        </w:rPr>
        <w:t>. ومن شأن ذلك أن يوضح وضع الساتلين على النحو الذي وصفه المكتب.</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8.6</w:t>
      </w:r>
      <w:r w:rsidRPr="00AE4F98">
        <w:rPr>
          <w:rFonts w:ascii="Times New Roman" w:hAnsi="Times New Roman"/>
        </w:rPr>
        <w:tab/>
      </w:r>
      <w:r w:rsidRPr="00AE4F98">
        <w:rPr>
          <w:rFonts w:ascii="Times New Roman" w:hAnsi="Times New Roman" w:hint="cs"/>
          <w:rtl/>
          <w:lang w:bidi="ar"/>
        </w:rPr>
        <w:t>وردا</w:t>
      </w:r>
      <w:r w:rsidRPr="00AE4F98">
        <w:rPr>
          <w:rFonts w:ascii="Times New Roman" w:hAnsi="Times New Roman" w:hint="cs"/>
          <w:rtl/>
          <w:lang w:bidi="ar-SY"/>
        </w:rPr>
        <w:t>ً</w:t>
      </w:r>
      <w:r w:rsidRPr="00AE4F98">
        <w:rPr>
          <w:rFonts w:ascii="Times New Roman" w:hAnsi="Times New Roman" w:hint="cs"/>
          <w:rtl/>
          <w:lang w:bidi="ar"/>
        </w:rPr>
        <w:t xml:space="preserve"> على أسئلة من </w:t>
      </w:r>
      <w:r w:rsidRPr="00AE4F98">
        <w:rPr>
          <w:rFonts w:ascii="Times New Roman" w:hAnsi="Times New Roman" w:hint="cs"/>
          <w:b/>
          <w:bCs/>
          <w:rtl/>
          <w:lang w:bidi="ar"/>
        </w:rPr>
        <w:t xml:space="preserve">السيد </w:t>
      </w:r>
      <w:r w:rsidRPr="00AE4F98">
        <w:rPr>
          <w:rFonts w:ascii="Times New Roman" w:hAnsi="Times New Roman" w:hint="cs"/>
          <w:b/>
          <w:bCs/>
          <w:rtl/>
        </w:rPr>
        <w:t>بيسي</w:t>
      </w:r>
      <w:r w:rsidRPr="00AE4F98">
        <w:rPr>
          <w:rFonts w:ascii="Times New Roman" w:hAnsi="Times New Roman" w:hint="cs"/>
          <w:rtl/>
          <w:lang w:bidi="ar"/>
        </w:rPr>
        <w:t xml:space="preserve"> و</w:t>
      </w:r>
      <w:r w:rsidRPr="00AE4F98">
        <w:rPr>
          <w:rFonts w:ascii="Times New Roman" w:hAnsi="Times New Roman" w:hint="cs"/>
          <w:b/>
          <w:bCs/>
          <w:rtl/>
          <w:lang w:bidi="ar"/>
        </w:rPr>
        <w:t>السيد كيب‍ي</w:t>
      </w:r>
      <w:r w:rsidRPr="00AE4F98">
        <w:rPr>
          <w:rFonts w:ascii="Times New Roman" w:hAnsi="Times New Roman" w:hint="cs"/>
          <w:rtl/>
          <w:lang w:bidi="ar"/>
        </w:rPr>
        <w:t>، أوضح رئيس</w:t>
      </w:r>
      <w:r w:rsidRPr="00AE4F98">
        <w:rPr>
          <w:rFonts w:ascii="Times New Roman" w:hAnsi="Times New Roman" w:hint="cs"/>
          <w:rtl/>
        </w:rPr>
        <w:t xml:space="preserve"> دائرة الخدمات الفضائية أن الشبكة الساتلية</w:t>
      </w:r>
      <w:r w:rsidRPr="00AE4F98">
        <w:rPr>
          <w:rFonts w:ascii="Times New Roman" w:hAnsi="Times New Roman" w:hint="eastAsia"/>
          <w:rtl/>
        </w:rPr>
        <w:t> </w:t>
      </w:r>
      <w:r w:rsidRPr="00AE4F98">
        <w:rPr>
          <w:rFonts w:ascii="Times New Roman" w:hAnsi="Times New Roman"/>
          <w:lang w:val="en-GB"/>
        </w:rPr>
        <w:t>EMARSAT</w:t>
      </w:r>
      <w:r w:rsidRPr="00AE4F98">
        <w:rPr>
          <w:rFonts w:ascii="Times New Roman" w:hAnsi="Times New Roman"/>
          <w:lang w:val="en-GB"/>
        </w:rPr>
        <w:noBreakHyphen/>
        <w:t>1G</w:t>
      </w:r>
      <w:r w:rsidRPr="00AE4F98">
        <w:rPr>
          <w:rFonts w:ascii="Times New Roman" w:hAnsi="Times New Roman" w:hint="cs"/>
          <w:rtl/>
          <w:lang w:bidi="ar"/>
        </w:rPr>
        <w:t xml:space="preserve"> لها الأولوية على الشبكة </w:t>
      </w:r>
      <w:r w:rsidRPr="00AE4F98">
        <w:rPr>
          <w:rFonts w:ascii="Times New Roman" w:hAnsi="Times New Roman" w:hint="cs"/>
          <w:rtl/>
        </w:rPr>
        <w:t xml:space="preserve">الساتلية </w:t>
      </w:r>
      <w:r w:rsidRPr="00AE4F98">
        <w:rPr>
          <w:rFonts w:ascii="Times New Roman" w:hAnsi="Times New Roman"/>
          <w:lang w:val="en-GB"/>
        </w:rPr>
        <w:t>CHINASAT</w:t>
      </w:r>
      <w:r w:rsidRPr="00AE4F98">
        <w:rPr>
          <w:rFonts w:ascii="Times New Roman" w:hAnsi="Times New Roman" w:hint="cs"/>
          <w:rtl/>
          <w:lang w:bidi="ar"/>
        </w:rPr>
        <w:t xml:space="preserve"> </w:t>
      </w:r>
      <w:r w:rsidRPr="00AE4F98">
        <w:rPr>
          <w:rFonts w:ascii="Times New Roman" w:hAnsi="Times New Roman"/>
          <w:rtl/>
          <w:lang w:bidi="ar"/>
        </w:rPr>
        <w:t xml:space="preserve">في الموقع المداري </w:t>
      </w:r>
      <w:r w:rsidRPr="00AE4F98">
        <w:rPr>
          <w:rFonts w:ascii="Times New Roman" w:hAnsi="Times New Roman"/>
        </w:rPr>
        <w:t>51,5</w:t>
      </w:r>
      <w:r w:rsidRPr="00AE4F98">
        <w:rPr>
          <w:rFonts w:ascii="Times New Roman" w:hAnsi="Times New Roman"/>
          <w:rtl/>
          <w:lang w:bidi="ar"/>
        </w:rPr>
        <w:t xml:space="preserve"> درجة شرقاً</w:t>
      </w:r>
      <w:r w:rsidRPr="00AE4F98">
        <w:rPr>
          <w:rFonts w:ascii="Times New Roman" w:hAnsi="Times New Roman" w:hint="cs"/>
          <w:rtl/>
          <w:lang w:bidi="ar"/>
        </w:rPr>
        <w:t xml:space="preserve"> من حيث تطبيق الرقم</w:t>
      </w:r>
      <w:r w:rsidRPr="00AE4F98">
        <w:rPr>
          <w:rFonts w:ascii="Times New Roman" w:hAnsi="Times New Roman" w:hint="eastAsia"/>
          <w:rtl/>
          <w:lang w:bidi="ar"/>
        </w:rPr>
        <w:t> </w:t>
      </w:r>
      <w:r w:rsidRPr="00AE4F98">
        <w:rPr>
          <w:rFonts w:ascii="Times New Roman" w:hAnsi="Times New Roman"/>
        </w:rPr>
        <w:t>41.11</w:t>
      </w:r>
      <w:r w:rsidRPr="00AE4F98">
        <w:rPr>
          <w:rFonts w:ascii="Times New Roman" w:hAnsi="Times New Roman" w:hint="cs"/>
          <w:rtl/>
          <w:lang w:bidi="ar"/>
        </w:rPr>
        <w:t xml:space="preserve"> (على أساس تاريخ طلب التنسيق)، ولكن على إدارة الإمارات العربية المتحدة أن تنسق مع الشبكات الصينية الأخرى المسجلة في السجل الأساسي الدولي للترددات. وتعليقاً على البيانات المسجلة في ترتيب زمني في السجل الأساسي الدولي للترددات للصين </w:t>
      </w:r>
      <w:r w:rsidRPr="00AE4F98">
        <w:rPr>
          <w:rFonts w:ascii="Times New Roman" w:hAnsi="Times New Roman"/>
          <w:rtl/>
          <w:lang w:bidi="ar"/>
        </w:rPr>
        <w:t xml:space="preserve">في الموقع المداري </w:t>
      </w:r>
      <w:r w:rsidRPr="00AE4F98">
        <w:rPr>
          <w:rFonts w:ascii="Times New Roman" w:hAnsi="Times New Roman"/>
        </w:rPr>
        <w:t>51,5</w:t>
      </w:r>
      <w:r w:rsidRPr="00AE4F98">
        <w:rPr>
          <w:rFonts w:ascii="Times New Roman" w:hAnsi="Times New Roman"/>
          <w:rtl/>
          <w:lang w:bidi="ar"/>
        </w:rPr>
        <w:t xml:space="preserve"> درجة شرقاً</w:t>
      </w:r>
      <w:r w:rsidRPr="00AE4F98">
        <w:rPr>
          <w:rFonts w:ascii="Times New Roman" w:hAnsi="Times New Roman" w:hint="cs"/>
          <w:rtl/>
          <w:lang w:bidi="ar"/>
        </w:rPr>
        <w:t xml:space="preserve"> وللإمارات العربية المتحدة في</w:t>
      </w:r>
      <w:r w:rsidRPr="00AE4F98">
        <w:rPr>
          <w:rFonts w:ascii="Times New Roman" w:hAnsi="Times New Roman"/>
          <w:rtl/>
          <w:lang w:bidi="ar"/>
        </w:rPr>
        <w:t xml:space="preserve"> الموقع المداري</w:t>
      </w:r>
      <w:r w:rsidRPr="00AE4F98">
        <w:rPr>
          <w:rFonts w:ascii="Times New Roman" w:hAnsi="Times New Roman" w:hint="cs"/>
          <w:rtl/>
          <w:lang w:bidi="ar"/>
        </w:rPr>
        <w:t> </w:t>
      </w:r>
      <w:r w:rsidRPr="00AE4F98">
        <w:rPr>
          <w:rFonts w:ascii="Times New Roman" w:hAnsi="Times New Roman"/>
        </w:rPr>
        <w:t>52,5</w:t>
      </w:r>
      <w:r w:rsidRPr="00AE4F98">
        <w:rPr>
          <w:rFonts w:ascii="Times New Roman" w:hAnsi="Times New Roman"/>
          <w:rtl/>
          <w:lang w:bidi="ar"/>
        </w:rPr>
        <w:t xml:space="preserve"> درجة </w:t>
      </w:r>
      <w:r w:rsidRPr="00AE4F98">
        <w:rPr>
          <w:rFonts w:ascii="Times New Roman" w:hAnsi="Times New Roman"/>
          <w:spacing w:val="-2"/>
          <w:rtl/>
          <w:lang w:bidi="ar"/>
        </w:rPr>
        <w:t>شرقاً</w:t>
      </w:r>
      <w:r w:rsidRPr="00AE4F98">
        <w:rPr>
          <w:rFonts w:ascii="Times New Roman" w:hAnsi="Times New Roman" w:hint="cs"/>
          <w:spacing w:val="-2"/>
          <w:rtl/>
          <w:lang w:bidi="ar"/>
        </w:rPr>
        <w:t xml:space="preserve">، استذكر أن مؤتمر </w:t>
      </w:r>
      <w:r w:rsidRPr="00AE4F98">
        <w:rPr>
          <w:rFonts w:ascii="Times New Roman" w:hAnsi="Times New Roman"/>
          <w:spacing w:val="-2"/>
          <w:lang w:val="en-GB"/>
        </w:rPr>
        <w:t>WRC</w:t>
      </w:r>
      <w:r w:rsidRPr="00AE4F98">
        <w:rPr>
          <w:rFonts w:ascii="Times New Roman" w:hAnsi="Times New Roman"/>
          <w:spacing w:val="-2"/>
          <w:lang w:val="en-GB"/>
        </w:rPr>
        <w:noBreakHyphen/>
        <w:t>97</w:t>
      </w:r>
      <w:r w:rsidRPr="00AE4F98">
        <w:rPr>
          <w:rFonts w:ascii="Times New Roman" w:hAnsi="Times New Roman" w:hint="cs"/>
          <w:spacing w:val="-2"/>
          <w:rtl/>
          <w:lang w:bidi="ar"/>
        </w:rPr>
        <w:t xml:space="preserve"> أدخل مفهوم الوضع في الخدمة لأي تخصيصات ترددية ضمن الرقم</w:t>
      </w:r>
      <w:r w:rsidRPr="00AE4F98">
        <w:rPr>
          <w:rFonts w:ascii="Times New Roman" w:hAnsi="Times New Roman" w:hint="eastAsia"/>
          <w:spacing w:val="-2"/>
          <w:rtl/>
          <w:lang w:bidi="ar"/>
        </w:rPr>
        <w:t> </w:t>
      </w:r>
      <w:r w:rsidRPr="00AE4F98">
        <w:rPr>
          <w:rFonts w:ascii="Times New Roman" w:hAnsi="Times New Roman"/>
          <w:spacing w:val="-2"/>
        </w:rPr>
        <w:t>44.11</w:t>
      </w:r>
      <w:r w:rsidRPr="00AE4F98">
        <w:rPr>
          <w:rFonts w:ascii="Times New Roman" w:hAnsi="Times New Roman" w:hint="cs"/>
          <w:spacing w:val="-2"/>
          <w:rtl/>
          <w:lang w:bidi="ar-SY"/>
        </w:rPr>
        <w:t>، ليحل محل وضع</w:t>
      </w:r>
      <w:r w:rsidRPr="00AE4F98">
        <w:rPr>
          <w:rFonts w:ascii="Times New Roman" w:hAnsi="Times New Roman" w:hint="cs"/>
          <w:rtl/>
          <w:lang w:bidi="ar-SY"/>
        </w:rPr>
        <w:t xml:space="preserve"> أو تخصيص في الخدمة بموجب لائحة الراديو </w:t>
      </w:r>
      <w:r w:rsidRPr="00AE4F98">
        <w:rPr>
          <w:rFonts w:ascii="Times New Roman" w:hAnsi="Times New Roman"/>
        </w:rPr>
        <w:t>1550</w:t>
      </w:r>
      <w:r w:rsidRPr="00AE4F98">
        <w:rPr>
          <w:rFonts w:ascii="Times New Roman" w:hAnsi="Times New Roman" w:hint="cs"/>
          <w:rtl/>
          <w:lang w:bidi="ar-SY"/>
        </w:rPr>
        <w:t>، ومفهوم الاحتياط الواجب الوارد في قراره</w:t>
      </w:r>
      <w:r w:rsidRPr="00AE4F98">
        <w:rPr>
          <w:rFonts w:ascii="Times New Roman" w:hAnsi="Times New Roman" w:hint="eastAsia"/>
          <w:rtl/>
          <w:lang w:bidi="ar-SY"/>
        </w:rPr>
        <w:t> </w:t>
      </w:r>
      <w:r w:rsidRPr="00AE4F98">
        <w:rPr>
          <w:rFonts w:ascii="Times New Roman" w:hAnsi="Times New Roman"/>
        </w:rPr>
        <w:t>49</w:t>
      </w:r>
      <w:r w:rsidRPr="00AE4F98">
        <w:rPr>
          <w:rFonts w:ascii="Times New Roman" w:hAnsi="Times New Roman" w:hint="cs"/>
          <w:rtl/>
          <w:lang w:bidi="ar-SY"/>
        </w:rPr>
        <w:t xml:space="preserve">، وبدأ العمل بكلا </w:t>
      </w:r>
      <w:r w:rsidRPr="00AE4F98">
        <w:rPr>
          <w:rFonts w:ascii="Times New Roman" w:hAnsi="Times New Roman" w:hint="cs"/>
          <w:spacing w:val="-6"/>
          <w:rtl/>
          <w:lang w:bidi="ar-SY"/>
        </w:rPr>
        <w:t xml:space="preserve">المفهومين </w:t>
      </w:r>
      <w:r w:rsidRPr="00AE4F98">
        <w:rPr>
          <w:rFonts w:ascii="Times New Roman" w:hAnsi="Times New Roman" w:hint="cs"/>
          <w:spacing w:val="-6"/>
          <w:rtl/>
          <w:lang w:bidi="ar"/>
        </w:rPr>
        <w:t xml:space="preserve">في عام </w:t>
      </w:r>
      <w:r w:rsidRPr="00AE4F98">
        <w:rPr>
          <w:rFonts w:ascii="Times New Roman" w:hAnsi="Times New Roman"/>
          <w:spacing w:val="-6"/>
        </w:rPr>
        <w:t>1999</w:t>
      </w:r>
      <w:r w:rsidRPr="00AE4F98">
        <w:rPr>
          <w:rFonts w:ascii="Times New Roman" w:hAnsi="Times New Roman" w:hint="cs"/>
          <w:spacing w:val="-6"/>
          <w:rtl/>
          <w:lang w:bidi="ar"/>
        </w:rPr>
        <w:t>. وحتى ذلك الحين، كان هناك بعض المرونة المتاحة للإدارات واللجنة فيما يتعلق بوضع التخصيصات الترددية</w:t>
      </w:r>
      <w:r w:rsidRPr="00AE4F98">
        <w:rPr>
          <w:rFonts w:ascii="Times New Roman" w:hAnsi="Times New Roman" w:hint="cs"/>
          <w:rtl/>
          <w:lang w:bidi="ar"/>
        </w:rPr>
        <w:t xml:space="preserve"> </w:t>
      </w:r>
      <w:r w:rsidRPr="00AE4F98">
        <w:rPr>
          <w:rFonts w:ascii="Times New Roman" w:hAnsi="Times New Roman" w:hint="cs"/>
          <w:spacing w:val="-4"/>
          <w:rtl/>
          <w:lang w:bidi="ar"/>
        </w:rPr>
        <w:t xml:space="preserve">في الخدمة. وبعد إرسال الرسالة المعممة </w:t>
      </w:r>
      <w:r w:rsidRPr="00AE4F98">
        <w:rPr>
          <w:rFonts w:ascii="Times New Roman" w:hAnsi="Times New Roman" w:hint="cs"/>
          <w:spacing w:val="-4"/>
        </w:rPr>
        <w:t>CR/301</w:t>
      </w:r>
      <w:r w:rsidRPr="00AE4F98">
        <w:rPr>
          <w:rFonts w:ascii="Times New Roman" w:hAnsi="Times New Roman" w:hint="cs"/>
          <w:spacing w:val="-4"/>
          <w:rtl/>
          <w:lang w:bidi="ar"/>
        </w:rPr>
        <w:t>، بدء المكتب يطلب معلومات إضافية لتأكيد الوضع في الخدمة أو الاستخدام</w:t>
      </w:r>
      <w:r w:rsidRPr="00AE4F98">
        <w:rPr>
          <w:rFonts w:ascii="Times New Roman" w:hAnsi="Times New Roman" w:hint="cs"/>
          <w:rtl/>
          <w:lang w:bidi="ar"/>
        </w:rPr>
        <w:t xml:space="preserve"> المتواصل، وهو نهج أيده مؤتمر </w:t>
      </w:r>
      <w:r w:rsidRPr="00AE4F98">
        <w:rPr>
          <w:rFonts w:ascii="Times New Roman" w:hAnsi="Times New Roman" w:hint="cs"/>
        </w:rPr>
        <w:t>WRC</w:t>
      </w:r>
      <w:r w:rsidRPr="00AE4F98">
        <w:rPr>
          <w:rFonts w:ascii="Times New Roman" w:hAnsi="Times New Roman"/>
        </w:rPr>
        <w:noBreakHyphen/>
      </w:r>
      <w:r w:rsidRPr="00AE4F98">
        <w:rPr>
          <w:rFonts w:ascii="Times New Roman" w:hAnsi="Times New Roman" w:hint="cs"/>
        </w:rPr>
        <w:t>12</w:t>
      </w:r>
      <w:r w:rsidRPr="00AE4F98">
        <w:rPr>
          <w:rFonts w:ascii="Times New Roman" w:hAnsi="Times New Roman" w:hint="cs"/>
          <w:rtl/>
          <w:lang w:bidi="ar"/>
        </w:rPr>
        <w:t xml:space="preserve">. ولكن المكتب لم يحقق في حالات استمرارية الخدمة من تلقاء نفسه. </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9.6</w:t>
      </w:r>
      <w:r w:rsidRPr="00AE4F98">
        <w:rPr>
          <w:rFonts w:ascii="Times New Roman" w:hAnsi="Times New Roman"/>
        </w:rPr>
        <w:tab/>
      </w:r>
      <w:r w:rsidRPr="00AE4F98">
        <w:rPr>
          <w:rFonts w:ascii="Times New Roman" w:hAnsi="Times New Roman" w:hint="cs"/>
          <w:rtl/>
          <w:lang w:bidi="ar-SY"/>
        </w:rPr>
        <w:t>وقال</w:t>
      </w:r>
      <w:r w:rsidRPr="00AE4F98">
        <w:rPr>
          <w:rFonts w:ascii="Times New Roman" w:hAnsi="Times New Roman" w:hint="cs"/>
          <w:rtl/>
          <w:lang w:bidi="ar"/>
        </w:rPr>
        <w:t xml:space="preserve"> </w:t>
      </w:r>
      <w:r w:rsidRPr="00AE4F98">
        <w:rPr>
          <w:rFonts w:ascii="Times New Roman" w:hAnsi="Times New Roman" w:hint="cs"/>
          <w:b/>
          <w:bCs/>
          <w:rtl/>
          <w:lang w:bidi="ar"/>
        </w:rPr>
        <w:t>السيد إبادي</w:t>
      </w:r>
      <w:r w:rsidRPr="00AE4F98">
        <w:rPr>
          <w:rFonts w:ascii="Times New Roman" w:hAnsi="Times New Roman" w:hint="cs"/>
          <w:rtl/>
          <w:lang w:bidi="ar"/>
        </w:rPr>
        <w:t xml:space="preserve">، يؤيده في ذلك </w:t>
      </w:r>
      <w:r w:rsidRPr="00AE4F98">
        <w:rPr>
          <w:rFonts w:ascii="Times New Roman" w:hAnsi="Times New Roman" w:hint="cs"/>
          <w:b/>
          <w:bCs/>
          <w:rtl/>
          <w:lang w:bidi="ar"/>
        </w:rPr>
        <w:t>السيد زيلينسكاس</w:t>
      </w:r>
      <w:r w:rsidRPr="00AE4F98">
        <w:rPr>
          <w:rFonts w:ascii="Times New Roman" w:hAnsi="Times New Roman" w:hint="cs"/>
          <w:rtl/>
          <w:lang w:bidi="ar"/>
        </w:rPr>
        <w:t>، أنه يفهم من وجهة نظر تنظيمية أن الإمارات العربية المتحدة لها أولوية إلا أنها على استعداد للتعاون. ولذلك ينبغي للجنة أن تحث كلتا الإدارتين على بذل كل جهد ممكن للتغلب على الصعوبات.</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10.6</w:t>
      </w:r>
      <w:r w:rsidRPr="00AE4F98">
        <w:rPr>
          <w:rFonts w:ascii="Times New Roman" w:hAnsi="Times New Roman"/>
        </w:rPr>
        <w:tab/>
      </w:r>
      <w:r w:rsidRPr="00AE4F98">
        <w:rPr>
          <w:rFonts w:ascii="Times New Roman" w:hAnsi="Times New Roman" w:hint="cs"/>
          <w:rtl/>
          <w:lang w:bidi="ar"/>
        </w:rPr>
        <w:t xml:space="preserve">وأضاف </w:t>
      </w:r>
      <w:r w:rsidRPr="00AE4F98">
        <w:rPr>
          <w:rFonts w:ascii="Times New Roman" w:hAnsi="Times New Roman" w:hint="cs"/>
          <w:b/>
          <w:bCs/>
          <w:rtl/>
          <w:lang w:bidi="ar"/>
        </w:rPr>
        <w:t>الرئيس</w:t>
      </w:r>
      <w:r w:rsidRPr="00AE4F98">
        <w:rPr>
          <w:rFonts w:ascii="Times New Roman" w:hAnsi="Times New Roman" w:hint="cs"/>
          <w:rtl/>
          <w:lang w:bidi="ar"/>
        </w:rPr>
        <w:t xml:space="preserve"> أن</w:t>
      </w:r>
      <w:r w:rsidRPr="00AE4F98">
        <w:rPr>
          <w:rFonts w:ascii="Times New Roman" w:hAnsi="Times New Roman" w:hint="cs"/>
          <w:rtl/>
          <w:lang w:bidi="ar-SY"/>
        </w:rPr>
        <w:t xml:space="preserve"> الإدارات ينبغي أن تشجَّع عموماً</w:t>
      </w:r>
      <w:r w:rsidRPr="00AE4F98">
        <w:rPr>
          <w:rFonts w:ascii="Times New Roman" w:hAnsi="Times New Roman" w:hint="cs"/>
          <w:rtl/>
          <w:lang w:bidi="ar"/>
        </w:rPr>
        <w:t xml:space="preserve"> على إكمال التنسيق عند التبليغ بموجب الرقم</w:t>
      </w:r>
      <w:r w:rsidRPr="00AE4F98">
        <w:rPr>
          <w:rFonts w:ascii="Times New Roman" w:hAnsi="Times New Roman" w:hint="eastAsia"/>
          <w:rtl/>
          <w:lang w:bidi="ar"/>
        </w:rPr>
        <w:t> </w:t>
      </w:r>
      <w:r w:rsidRPr="00AE4F98">
        <w:rPr>
          <w:rFonts w:ascii="Times New Roman" w:hAnsi="Times New Roman"/>
        </w:rPr>
        <w:t>41.11</w:t>
      </w:r>
      <w:r w:rsidRPr="00AE4F98">
        <w:rPr>
          <w:rFonts w:ascii="Times New Roman" w:hAnsi="Times New Roman" w:hint="cs"/>
          <w:rtl/>
          <w:lang w:bidi="ar-SY"/>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11.6</w:t>
      </w:r>
      <w:r w:rsidRPr="00AE4F98">
        <w:rPr>
          <w:rFonts w:ascii="Times New Roman" w:hAnsi="Times New Roman"/>
        </w:rPr>
        <w:tab/>
      </w:r>
      <w:r w:rsidRPr="00AE4F98">
        <w:rPr>
          <w:rFonts w:ascii="Times New Roman" w:hAnsi="Times New Roman" w:hint="cs"/>
          <w:spacing w:val="-6"/>
          <w:rtl/>
          <w:lang w:bidi="ar-SY"/>
        </w:rPr>
        <w:t>وأيد</w:t>
      </w:r>
      <w:r w:rsidRPr="00AE4F98">
        <w:rPr>
          <w:rFonts w:ascii="Times New Roman" w:hAnsi="Times New Roman" w:hint="cs"/>
          <w:spacing w:val="-6"/>
          <w:rtl/>
          <w:lang w:bidi="ar"/>
        </w:rPr>
        <w:t xml:space="preserve"> </w:t>
      </w:r>
      <w:r w:rsidRPr="00AE4F98">
        <w:rPr>
          <w:rFonts w:ascii="Times New Roman" w:hAnsi="Times New Roman" w:hint="cs"/>
          <w:b/>
          <w:bCs/>
          <w:spacing w:val="-6"/>
          <w:rtl/>
          <w:lang w:bidi="ar"/>
        </w:rPr>
        <w:t xml:space="preserve">السيد </w:t>
      </w:r>
      <w:r w:rsidRPr="00AE4F98">
        <w:rPr>
          <w:rFonts w:ascii="Times New Roman" w:hAnsi="Times New Roman" w:hint="cs"/>
          <w:b/>
          <w:bCs/>
          <w:spacing w:val="-6"/>
          <w:rtl/>
        </w:rPr>
        <w:t>بيسي</w:t>
      </w:r>
      <w:r w:rsidRPr="00AE4F98">
        <w:rPr>
          <w:rFonts w:ascii="Times New Roman" w:hAnsi="Times New Roman" w:hint="cs"/>
          <w:spacing w:val="-6"/>
          <w:rtl/>
          <w:lang w:bidi="ar"/>
        </w:rPr>
        <w:t xml:space="preserve"> السيد إبادي والرئيس. وقال لعل اللجنة تأتي أيضاً على ذكر إمكانية قيام إدارتي الصين والإمارات العربية المتحدة بحل المشكلة من خلال النطاق </w:t>
      </w:r>
      <w:r w:rsidRPr="00AE4F98">
        <w:rPr>
          <w:rFonts w:ascii="Times New Roman" w:hAnsi="Times New Roman"/>
          <w:spacing w:val="-6"/>
        </w:rPr>
        <w:t>C</w:t>
      </w:r>
      <w:r w:rsidRPr="00AE4F98">
        <w:rPr>
          <w:rFonts w:ascii="Times New Roman" w:hAnsi="Times New Roman" w:hint="cs"/>
          <w:spacing w:val="-6"/>
          <w:rtl/>
          <w:lang w:bidi="ar-SY"/>
        </w:rPr>
        <w:t xml:space="preserve">، </w:t>
      </w:r>
      <w:r w:rsidRPr="00AE4F98">
        <w:rPr>
          <w:rFonts w:ascii="Times New Roman" w:hAnsi="Times New Roman" w:hint="cs"/>
          <w:spacing w:val="-6"/>
          <w:rtl/>
          <w:lang w:bidi="ar"/>
        </w:rPr>
        <w:t>كما اقترحت إدارة الإمارات العربية المتحدة في الوثيقة</w:t>
      </w:r>
      <w:r w:rsidRPr="00AE4F98">
        <w:rPr>
          <w:rFonts w:ascii="Times New Roman" w:hAnsi="Times New Roman" w:hint="eastAsia"/>
          <w:spacing w:val="-6"/>
          <w:rtl/>
          <w:lang w:bidi="ar"/>
        </w:rPr>
        <w:t> </w:t>
      </w:r>
      <w:r w:rsidRPr="00AE4F98">
        <w:rPr>
          <w:rFonts w:ascii="Times New Roman" w:hAnsi="Times New Roman" w:hint="cs"/>
          <w:spacing w:val="-6"/>
        </w:rPr>
        <w:t>RRB13</w:t>
      </w:r>
      <w:r w:rsidRPr="00AE4F98">
        <w:rPr>
          <w:rFonts w:ascii="Times New Roman" w:hAnsi="Times New Roman"/>
          <w:spacing w:val="-6"/>
        </w:rPr>
        <w:noBreakHyphen/>
      </w:r>
      <w:r w:rsidRPr="00AE4F98">
        <w:rPr>
          <w:rFonts w:ascii="Times New Roman" w:hAnsi="Times New Roman" w:hint="cs"/>
          <w:spacing w:val="-6"/>
        </w:rPr>
        <w:t>1/DELAYED/4</w:t>
      </w:r>
      <w:r w:rsidRPr="00AE4F98">
        <w:rPr>
          <w:rFonts w:ascii="Times New Roman" w:hAnsi="Times New Roman" w:hint="cs"/>
          <w:spacing w:val="-6"/>
          <w:rtl/>
          <w:lang w:bidi="ar"/>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12.6</w:t>
      </w:r>
      <w:r w:rsidRPr="00AE4F98">
        <w:rPr>
          <w:rFonts w:ascii="Times New Roman" w:hAnsi="Times New Roman"/>
        </w:rPr>
        <w:tab/>
      </w:r>
      <w:r w:rsidRPr="00AE4F98">
        <w:rPr>
          <w:rFonts w:ascii="Times New Roman" w:hAnsi="Times New Roman" w:hint="cs"/>
          <w:rtl/>
          <w:lang w:bidi="ar-SY"/>
        </w:rPr>
        <w:t>واعتبر</w:t>
      </w:r>
      <w:r w:rsidRPr="00AE4F98">
        <w:rPr>
          <w:rFonts w:ascii="Times New Roman" w:hAnsi="Times New Roman" w:hint="cs"/>
          <w:rtl/>
          <w:lang w:bidi="ar"/>
        </w:rPr>
        <w:t xml:space="preserve"> </w:t>
      </w:r>
      <w:r w:rsidRPr="00AE4F98">
        <w:rPr>
          <w:rFonts w:ascii="Times New Roman" w:hAnsi="Times New Roman" w:hint="cs"/>
          <w:b/>
          <w:bCs/>
          <w:rtl/>
          <w:lang w:bidi="ar"/>
        </w:rPr>
        <w:t>السيد كوفي</w:t>
      </w:r>
      <w:r w:rsidRPr="00AE4F98">
        <w:rPr>
          <w:rFonts w:ascii="Times New Roman" w:hAnsi="Times New Roman" w:hint="cs"/>
          <w:rtl/>
          <w:lang w:bidi="ar"/>
        </w:rPr>
        <w:t xml:space="preserve"> أن إبرام ترتيبات تشارك يعود للإدارتين. وحسب اللجنة أن تشجع الإدارتين على التعاون من</w:t>
      </w:r>
      <w:r w:rsidRPr="00AE4F98">
        <w:rPr>
          <w:rFonts w:ascii="Times New Roman" w:hAnsi="Times New Roman" w:hint="eastAsia"/>
          <w:rtl/>
          <w:lang w:bidi="ar"/>
        </w:rPr>
        <w:t> </w:t>
      </w:r>
      <w:r w:rsidRPr="00AE4F98">
        <w:rPr>
          <w:rFonts w:ascii="Times New Roman" w:hAnsi="Times New Roman" w:hint="cs"/>
          <w:rtl/>
          <w:lang w:bidi="ar"/>
        </w:rPr>
        <w:t>أجل حل المشكلة.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13.6</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كيب‍ي</w:t>
      </w:r>
      <w:r w:rsidRPr="00AE4F98">
        <w:rPr>
          <w:rFonts w:ascii="Times New Roman" w:hAnsi="Times New Roman" w:hint="cs"/>
          <w:rtl/>
          <w:lang w:bidi="ar"/>
        </w:rPr>
        <w:t xml:space="preserve"> إن لشبكة الإمارات العربية المتحدة الأولوية، كما أوضح المكتب. وينبغي لقرار اللجنة أن يرد على النقاط التي أثارتها إدارة الإمارات العربية المتحدة في رسالتها المؤرخة </w:t>
      </w:r>
      <w:r w:rsidRPr="00AE4F98">
        <w:rPr>
          <w:rFonts w:ascii="Times New Roman" w:hAnsi="Times New Roman"/>
        </w:rPr>
        <w:t>25</w:t>
      </w:r>
      <w:r w:rsidRPr="00AE4F98">
        <w:rPr>
          <w:rFonts w:ascii="Times New Roman" w:hAnsi="Times New Roman" w:hint="cs"/>
          <w:rtl/>
          <w:lang w:bidi="ar"/>
        </w:rPr>
        <w:t xml:space="preserve"> فبراير </w:t>
      </w:r>
      <w:r w:rsidRPr="00AE4F98">
        <w:rPr>
          <w:rFonts w:ascii="Times New Roman" w:hAnsi="Times New Roman"/>
        </w:rPr>
        <w:t>2013</w:t>
      </w:r>
      <w:r w:rsidRPr="00AE4F98">
        <w:rPr>
          <w:rFonts w:ascii="Times New Roman" w:hAnsi="Times New Roman" w:hint="cs"/>
          <w:rtl/>
          <w:lang w:bidi="ar"/>
        </w:rPr>
        <w:t>، والواردة في 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1/3</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14.6</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w:t>
      </w:r>
      <w:r w:rsidRPr="00AE4F98">
        <w:rPr>
          <w:rFonts w:ascii="Times New Roman" w:hAnsi="Times New Roman" w:hint="cs"/>
          <w:rtl/>
          <w:lang w:bidi="ar-SY"/>
        </w:rPr>
        <w:t>إ</w:t>
      </w:r>
      <w:r w:rsidRPr="00AE4F98">
        <w:rPr>
          <w:rFonts w:ascii="Times New Roman" w:hAnsi="Times New Roman" w:hint="cs"/>
          <w:rtl/>
          <w:lang w:bidi="ar"/>
        </w:rPr>
        <w:t>ن الوضع ليس بسيطاً. وبناءً على الشرح الذي قدمه المكتب، ينبغي للجنة أن تؤكد حالة</w:t>
      </w:r>
      <w:r w:rsidRPr="00AE4F98">
        <w:rPr>
          <w:rFonts w:ascii="Times New Roman" w:hAnsi="Times New Roman" w:hint="cs"/>
          <w:rtl/>
        </w:rPr>
        <w:t xml:space="preserve"> </w:t>
      </w:r>
      <w:r w:rsidRPr="00AE4F98">
        <w:rPr>
          <w:rFonts w:ascii="Times New Roman" w:hAnsi="Times New Roman" w:hint="cs"/>
          <w:spacing w:val="-4"/>
          <w:rtl/>
        </w:rPr>
        <w:t xml:space="preserve">الشبكة الساتلية </w:t>
      </w:r>
      <w:r w:rsidRPr="00AE4F98">
        <w:rPr>
          <w:rFonts w:ascii="Times New Roman" w:hAnsi="Times New Roman"/>
          <w:spacing w:val="-4"/>
          <w:lang w:val="en-GB"/>
        </w:rPr>
        <w:t>EMARSAT</w:t>
      </w:r>
      <w:r w:rsidRPr="00AE4F98">
        <w:rPr>
          <w:rFonts w:ascii="Times New Roman" w:hAnsi="Times New Roman"/>
          <w:spacing w:val="-4"/>
          <w:lang w:val="en-GB"/>
        </w:rPr>
        <w:noBreakHyphen/>
        <w:t>1G</w:t>
      </w:r>
      <w:r w:rsidRPr="00AE4F98">
        <w:rPr>
          <w:rFonts w:ascii="Times New Roman" w:hAnsi="Times New Roman" w:hint="cs"/>
          <w:spacing w:val="-4"/>
          <w:rtl/>
          <w:lang w:bidi="ar"/>
        </w:rPr>
        <w:t>، وتحث إدارة الصين على الوفاء بالتزاماتها الناشئة عن التسجيل بموجب الرقم</w:t>
      </w:r>
      <w:r w:rsidRPr="00AE4F98">
        <w:rPr>
          <w:rFonts w:ascii="Times New Roman" w:hAnsi="Times New Roman" w:hint="eastAsia"/>
          <w:spacing w:val="-4"/>
          <w:rtl/>
          <w:lang w:bidi="ar"/>
        </w:rPr>
        <w:t> </w:t>
      </w:r>
      <w:r w:rsidRPr="00AE4F98">
        <w:rPr>
          <w:rFonts w:ascii="Times New Roman" w:hAnsi="Times New Roman"/>
          <w:spacing w:val="-4"/>
        </w:rPr>
        <w:t>41.11</w:t>
      </w:r>
      <w:r w:rsidRPr="00AE4F98">
        <w:rPr>
          <w:rFonts w:ascii="Times New Roman" w:hAnsi="Times New Roman" w:hint="cs"/>
          <w:spacing w:val="-4"/>
          <w:rtl/>
          <w:lang w:bidi="ar-SY"/>
        </w:rPr>
        <w:t>، و</w:t>
      </w:r>
      <w:r w:rsidRPr="00AE4F98">
        <w:rPr>
          <w:rFonts w:ascii="Times New Roman" w:hAnsi="Times New Roman" w:hint="cs"/>
          <w:spacing w:val="-4"/>
          <w:rtl/>
          <w:lang w:bidi="ar"/>
        </w:rPr>
        <w:t>أن تحث</w:t>
      </w:r>
      <w:r w:rsidRPr="00AE4F98">
        <w:rPr>
          <w:rFonts w:ascii="Times New Roman" w:hAnsi="Times New Roman" w:hint="cs"/>
          <w:rtl/>
          <w:lang w:bidi="ar"/>
        </w:rPr>
        <w:t xml:space="preserve"> كلتا الإدارتين على التعاون من أجل حل المشكلة.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15.6</w:t>
      </w:r>
      <w:r w:rsidRPr="00AE4F98">
        <w:rPr>
          <w:rFonts w:ascii="Times New Roman" w:hAnsi="Times New Roman"/>
        </w:rPr>
        <w:tab/>
      </w:r>
      <w:r w:rsidRPr="00AE4F98">
        <w:rPr>
          <w:rFonts w:ascii="Times New Roman" w:hAnsi="Times New Roman" w:hint="cs"/>
          <w:rtl/>
          <w:lang w:bidi="ar"/>
        </w:rPr>
        <w:t>وأضاف</w:t>
      </w:r>
      <w:r w:rsidRPr="00AE4F98">
        <w:rPr>
          <w:rFonts w:ascii="Times New Roman" w:hAnsi="Times New Roman" w:hint="cs"/>
          <w:rtl/>
          <w:lang w:bidi="ar-SY"/>
        </w:rPr>
        <w:t>ت</w:t>
      </w:r>
      <w:r w:rsidRPr="00AE4F98">
        <w:rPr>
          <w:rFonts w:ascii="Times New Roman" w:hAnsi="Times New Roman" w:hint="cs"/>
          <w:rtl/>
          <w:lang w:bidi="ar"/>
        </w:rPr>
        <w:t xml:space="preserve"> </w:t>
      </w:r>
      <w:r w:rsidRPr="00AE4F98">
        <w:rPr>
          <w:rFonts w:ascii="Times New Roman" w:hAnsi="Times New Roman" w:hint="cs"/>
          <w:b/>
          <w:bCs/>
          <w:rtl/>
          <w:lang w:bidi="ar"/>
        </w:rPr>
        <w:t>السيدة زولر</w:t>
      </w:r>
      <w:r w:rsidRPr="00AE4F98">
        <w:rPr>
          <w:rFonts w:ascii="Times New Roman" w:hAnsi="Times New Roman" w:hint="cs"/>
          <w:rtl/>
          <w:lang w:bidi="ar"/>
        </w:rPr>
        <w:t xml:space="preserve"> أن اللجنة ينبغي أن تحث إدارة الصين على التصرف وفقاً للرقم</w:t>
      </w:r>
      <w:r w:rsidRPr="00AE4F98">
        <w:rPr>
          <w:rFonts w:ascii="Times New Roman" w:hAnsi="Times New Roman" w:hint="eastAsia"/>
          <w:rtl/>
          <w:lang w:bidi="ar"/>
        </w:rPr>
        <w:t> </w:t>
      </w:r>
      <w:r w:rsidRPr="00AE4F98">
        <w:rPr>
          <w:rFonts w:ascii="Times New Roman" w:hAnsi="Times New Roman"/>
        </w:rPr>
        <w:t>42.11</w:t>
      </w:r>
      <w:r w:rsidRPr="00AE4F98">
        <w:rPr>
          <w:rFonts w:ascii="Times New Roman" w:hAnsi="Times New Roman" w:hint="cs"/>
          <w:rtl/>
          <w:lang w:bidi="ar-SY"/>
        </w:rPr>
        <w:t>، وأن تذكر</w:t>
      </w:r>
      <w:r w:rsidRPr="00AE4F98">
        <w:rPr>
          <w:rFonts w:ascii="Times New Roman" w:hAnsi="Times New Roman" w:hint="cs"/>
          <w:rtl/>
          <w:lang w:bidi="ar"/>
        </w:rPr>
        <w:t xml:space="preserve"> الإدارات بما ينطوي عليه التسجيل بموجب الرقم</w:t>
      </w:r>
      <w:r w:rsidRPr="00AE4F98">
        <w:rPr>
          <w:rFonts w:ascii="Times New Roman" w:hAnsi="Times New Roman" w:hint="eastAsia"/>
          <w:rtl/>
          <w:lang w:bidi="ar"/>
        </w:rPr>
        <w:t> </w:t>
      </w:r>
      <w:r w:rsidRPr="00AE4F98">
        <w:rPr>
          <w:rFonts w:ascii="Times New Roman" w:hAnsi="Times New Roman"/>
        </w:rPr>
        <w:t>41.11</w:t>
      </w:r>
      <w:r w:rsidRPr="00AE4F98">
        <w:rPr>
          <w:rFonts w:ascii="Times New Roman" w:hAnsi="Times New Roman" w:hint="cs"/>
          <w:rtl/>
          <w:lang w:bidi="ar"/>
        </w:rPr>
        <w:t>. وينبغي للجنة أيضاً أن تحث كلاً من إدارة الإمارات العربية المتحدة وإدارة الصين على بذل كل جهد ممكن لتحقيق التنسيق المقبول للطرفين، مع مراعاة القاعدة الإجرائية المتعلق</w:t>
      </w:r>
      <w:r w:rsidRPr="00AE4F98">
        <w:rPr>
          <w:rFonts w:ascii="Times New Roman" w:hAnsi="Times New Roman" w:hint="cs"/>
          <w:rtl/>
          <w:lang w:bidi="ar-SY"/>
        </w:rPr>
        <w:t>ة</w:t>
      </w:r>
      <w:r w:rsidRPr="00AE4F98">
        <w:rPr>
          <w:rFonts w:ascii="Times New Roman" w:hAnsi="Times New Roman" w:hint="cs"/>
          <w:rtl/>
          <w:lang w:bidi="ar"/>
        </w:rPr>
        <w:t xml:space="preserve"> بالرقم</w:t>
      </w:r>
      <w:r w:rsidRPr="00AE4F98">
        <w:rPr>
          <w:rFonts w:ascii="Times New Roman" w:hAnsi="Times New Roman" w:hint="eastAsia"/>
          <w:rtl/>
          <w:lang w:bidi="ar"/>
        </w:rPr>
        <w:t> </w:t>
      </w:r>
      <w:r w:rsidRPr="00AE4F98">
        <w:rPr>
          <w:rFonts w:ascii="Times New Roman" w:hAnsi="Times New Roman"/>
        </w:rPr>
        <w:t>6.9</w:t>
      </w:r>
      <w:r w:rsidRPr="00AE4F98">
        <w:rPr>
          <w:rFonts w:ascii="Times New Roman" w:hAnsi="Times New Roman" w:hint="cs"/>
          <w:rtl/>
          <w:lang w:bidi="ar"/>
        </w:rPr>
        <w:t xml:space="preserve"> من لوائح الراديو. وأعربت عن قلقها من قلة ما تم التوصل إليه من اتفاقات التنسيق، مقارنة مع العدد المطلوب. وقالت ربما ينبغي للجنة أن تعاود إذكاء الوعي بالمسائل المتعلقة بالتبليغ بموجب الرقم </w:t>
      </w:r>
      <w:r w:rsidRPr="00AE4F98">
        <w:rPr>
          <w:rFonts w:ascii="Times New Roman" w:hAnsi="Times New Roman"/>
        </w:rPr>
        <w:t>41.11</w:t>
      </w:r>
      <w:r w:rsidRPr="00AE4F98">
        <w:rPr>
          <w:rFonts w:ascii="Times New Roman" w:hAnsi="Times New Roman" w:hint="cs"/>
          <w:rtl/>
          <w:lang w:bidi="ar"/>
        </w:rPr>
        <w:t xml:space="preserve"> على غرار ما فعلت في تقريرها المرفوع إلى مؤتمر </w:t>
      </w:r>
      <w:r w:rsidRPr="00AE4F98">
        <w:rPr>
          <w:rFonts w:ascii="Times New Roman" w:hAnsi="Times New Roman" w:hint="cs"/>
        </w:rPr>
        <w:t>WRC</w:t>
      </w:r>
      <w:r w:rsidRPr="00AE4F98">
        <w:rPr>
          <w:rFonts w:ascii="Times New Roman" w:hAnsi="Times New Roman"/>
        </w:rPr>
        <w:noBreakHyphen/>
      </w:r>
      <w:r w:rsidRPr="00AE4F98">
        <w:rPr>
          <w:rFonts w:ascii="Times New Roman" w:hAnsi="Times New Roman" w:hint="cs"/>
        </w:rPr>
        <w:t>12</w:t>
      </w:r>
      <w:r w:rsidRPr="00AE4F98">
        <w:rPr>
          <w:rFonts w:ascii="Times New Roman" w:hAnsi="Times New Roman" w:hint="cs"/>
          <w:rtl/>
          <w:lang w:bidi="ar"/>
        </w:rPr>
        <w:t xml:space="preserve"> بموجب القرار</w:t>
      </w:r>
      <w:r w:rsidRPr="00AE4F98">
        <w:rPr>
          <w:rFonts w:ascii="Times New Roman" w:hAnsi="Times New Roman" w:hint="eastAsia"/>
          <w:rtl/>
          <w:lang w:bidi="ar"/>
        </w:rPr>
        <w:t> </w:t>
      </w:r>
      <w:r w:rsidRPr="00AE4F98">
        <w:rPr>
          <w:rFonts w:ascii="Times New Roman" w:hAnsi="Times New Roman"/>
        </w:rPr>
        <w:t>80</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16.6</w:t>
      </w:r>
      <w:r w:rsidRPr="00AE4F98">
        <w:rPr>
          <w:rFonts w:ascii="Times New Roman" w:hAnsi="Times New Roman"/>
        </w:rPr>
        <w:tab/>
      </w:r>
      <w:r w:rsidRPr="00AE4F98">
        <w:rPr>
          <w:rFonts w:ascii="Times New Roman" w:hAnsi="Times New Roman" w:hint="cs"/>
          <w:rtl/>
          <w:lang w:bidi="ar-SY"/>
        </w:rPr>
        <w:t>و</w:t>
      </w:r>
      <w:r w:rsidRPr="00AE4F98">
        <w:rPr>
          <w:rFonts w:ascii="Times New Roman" w:hAnsi="Times New Roman" w:hint="cs"/>
          <w:rtl/>
          <w:lang w:bidi="ar"/>
        </w:rPr>
        <w:t xml:space="preserve">اتفق </w:t>
      </w:r>
      <w:r w:rsidRPr="00AE4F98">
        <w:rPr>
          <w:rFonts w:ascii="Times New Roman" w:hAnsi="Times New Roman" w:hint="cs"/>
          <w:b/>
          <w:bCs/>
          <w:rtl/>
          <w:lang w:bidi="ar"/>
        </w:rPr>
        <w:t>السيد ماجنتا</w:t>
      </w:r>
      <w:r w:rsidRPr="00AE4F98">
        <w:rPr>
          <w:rFonts w:ascii="Times New Roman" w:hAnsi="Times New Roman" w:hint="cs"/>
          <w:rtl/>
          <w:lang w:bidi="ar"/>
        </w:rPr>
        <w:t xml:space="preserve"> مع المتحدثين السابقين.</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lastRenderedPageBreak/>
        <w:t>17.6</w:t>
      </w:r>
      <w:r w:rsidRPr="00AE4F98">
        <w:rPr>
          <w:rFonts w:ascii="Times New Roman" w:hAnsi="Times New Roman"/>
        </w:rPr>
        <w:tab/>
      </w:r>
      <w:r w:rsidRPr="00AE4F98">
        <w:rPr>
          <w:rFonts w:ascii="Times New Roman" w:hAnsi="Times New Roman" w:hint="cs"/>
          <w:rtl/>
          <w:lang w:bidi="ar-SY"/>
        </w:rPr>
        <w:t>وبعد الاستماع</w:t>
      </w:r>
      <w:r w:rsidRPr="00AE4F98">
        <w:rPr>
          <w:rFonts w:ascii="Times New Roman" w:hAnsi="Times New Roman" w:hint="cs"/>
          <w:rtl/>
          <w:lang w:bidi="ar"/>
        </w:rPr>
        <w:t xml:space="preserve"> لمزيد من التعليقات من </w:t>
      </w:r>
      <w:r w:rsidRPr="00AE4F98">
        <w:rPr>
          <w:rFonts w:ascii="Times New Roman" w:hAnsi="Times New Roman" w:hint="cs"/>
          <w:b/>
          <w:bCs/>
          <w:rtl/>
          <w:lang w:bidi="ar"/>
        </w:rPr>
        <w:t>السيد إبادي</w:t>
      </w:r>
      <w:r w:rsidRPr="00AE4F98">
        <w:rPr>
          <w:rFonts w:ascii="Times New Roman" w:hAnsi="Times New Roman" w:hint="cs"/>
          <w:rtl/>
          <w:lang w:bidi="ar"/>
        </w:rPr>
        <w:t xml:space="preserve"> و</w:t>
      </w:r>
      <w:r w:rsidRPr="00AE4F98">
        <w:rPr>
          <w:rFonts w:ascii="Times New Roman" w:hAnsi="Times New Roman" w:hint="cs"/>
          <w:b/>
          <w:bCs/>
          <w:rtl/>
          <w:lang w:bidi="ar"/>
        </w:rPr>
        <w:t>السيد إيتو</w:t>
      </w:r>
      <w:r w:rsidRPr="00AE4F98">
        <w:rPr>
          <w:rFonts w:ascii="Times New Roman" w:hAnsi="Times New Roman" w:hint="cs"/>
          <w:rtl/>
          <w:lang w:bidi="ar"/>
        </w:rPr>
        <w:t xml:space="preserve"> على مضمون قرار اللجنة، قال </w:t>
      </w:r>
      <w:r w:rsidRPr="00AE4F98">
        <w:rPr>
          <w:rFonts w:ascii="Times New Roman" w:hAnsi="Times New Roman" w:hint="cs"/>
          <w:b/>
          <w:bCs/>
          <w:rtl/>
          <w:lang w:bidi="ar"/>
        </w:rPr>
        <w:t>الرئيس</w:t>
      </w:r>
      <w:r w:rsidRPr="00AE4F98">
        <w:rPr>
          <w:rFonts w:ascii="Times New Roman" w:hAnsi="Times New Roman" w:hint="cs"/>
          <w:rtl/>
          <w:lang w:bidi="ar"/>
        </w:rPr>
        <w:t xml:space="preserve"> هناك بوضوح مشكلة تنسيق معقدة بين الإدارتين والتزام بإزالة التداخل الضار. وقال إن اللجنة على استعداد لتقديم كل ما يلزم من عون، من خلال المكتب، إلى الإدارتين المعنيتين للمساعدة في حل المشكلة. ودعا السيدة زولر لصياغة قرار للجنة يعبر عن التعليقات التي أدلي بها.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18.6</w:t>
      </w:r>
      <w:r w:rsidRPr="00AE4F98">
        <w:rPr>
          <w:rFonts w:ascii="Times New Roman" w:hAnsi="Times New Roman"/>
        </w:rPr>
        <w:tab/>
      </w:r>
      <w:r w:rsidRPr="00AE4F98">
        <w:rPr>
          <w:rFonts w:ascii="Times New Roman" w:hAnsi="Times New Roman" w:hint="cs"/>
          <w:b/>
          <w:bCs/>
          <w:rtl/>
          <w:lang w:bidi="ar"/>
        </w:rPr>
        <w:t>وأقرت</w:t>
      </w:r>
      <w:r w:rsidRPr="00AE4F98">
        <w:rPr>
          <w:rFonts w:ascii="Times New Roman" w:hAnsi="Times New Roman" w:hint="cs"/>
          <w:rtl/>
          <w:lang w:bidi="ar"/>
        </w:rPr>
        <w:t xml:space="preserve"> اللجنة استنتاجاته</w:t>
      </w:r>
      <w:r w:rsidRPr="00AE4F98">
        <w:rPr>
          <w:rFonts w:ascii="Times New Roman" w:hAnsi="Times New Roman" w:hint="cs"/>
          <w:rtl/>
          <w:lang w:bidi="ar-SY"/>
        </w:rPr>
        <w:t>ا</w:t>
      </w:r>
      <w:r w:rsidRPr="00AE4F98">
        <w:rPr>
          <w:rFonts w:ascii="Times New Roman" w:hAnsi="Times New Roman" w:hint="cs"/>
          <w:rtl/>
          <w:lang w:bidi="ar"/>
        </w:rPr>
        <w:t xml:space="preserve"> على النحو التالي: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hint="cs"/>
          <w:spacing w:val="-2"/>
          <w:rtl/>
        </w:rPr>
        <w:t>"نظرت اللجنة بعناية في التبليغ المقدم من إدارة الإمارات العربية المتحدة طي الوثيقة</w:t>
      </w:r>
      <w:r w:rsidRPr="00AE4F98">
        <w:rPr>
          <w:rFonts w:ascii="Times New Roman" w:hAnsi="Times New Roman" w:hint="eastAsia"/>
          <w:spacing w:val="-2"/>
          <w:rtl/>
        </w:rPr>
        <w:t> </w:t>
      </w:r>
      <w:r w:rsidRPr="00AE4F98">
        <w:rPr>
          <w:rFonts w:ascii="Times New Roman" w:hAnsi="Times New Roman"/>
          <w:spacing w:val="-2"/>
          <w:lang w:val="en-GB"/>
        </w:rPr>
        <w:t>RRB13</w:t>
      </w:r>
      <w:r w:rsidRPr="00AE4F98">
        <w:rPr>
          <w:rFonts w:ascii="Times New Roman" w:hAnsi="Times New Roman"/>
          <w:spacing w:val="-2"/>
          <w:lang w:val="en-GB"/>
        </w:rPr>
        <w:sym w:font="Symbol" w:char="F02D"/>
      </w:r>
      <w:r w:rsidRPr="00AE4F98">
        <w:rPr>
          <w:rFonts w:ascii="Times New Roman" w:hAnsi="Times New Roman"/>
          <w:spacing w:val="-2"/>
          <w:lang w:val="en-GB"/>
        </w:rPr>
        <w:t>1/3</w:t>
      </w:r>
      <w:r w:rsidRPr="00AE4F98">
        <w:rPr>
          <w:rFonts w:ascii="Times New Roman" w:hAnsi="Times New Roman" w:hint="cs"/>
          <w:spacing w:val="-2"/>
          <w:rtl/>
        </w:rPr>
        <w:t xml:space="preserve"> </w:t>
      </w:r>
      <w:r w:rsidRPr="00AE4F98">
        <w:rPr>
          <w:rFonts w:ascii="Times New Roman" w:hAnsi="Times New Roman"/>
          <w:spacing w:val="-2"/>
          <w:rtl/>
        </w:rPr>
        <w:t xml:space="preserve">والمعلومات الإضافية </w:t>
      </w:r>
      <w:r w:rsidRPr="00AE4F98">
        <w:rPr>
          <w:rFonts w:ascii="Times New Roman" w:hAnsi="Times New Roman" w:hint="cs"/>
          <w:spacing w:val="-2"/>
          <w:rtl/>
        </w:rPr>
        <w:t>المقدمة</w:t>
      </w:r>
      <w:r w:rsidRPr="00AE4F98">
        <w:rPr>
          <w:rFonts w:ascii="Times New Roman" w:hAnsi="Times New Roman" w:hint="cs"/>
          <w:rtl/>
        </w:rPr>
        <w:t xml:space="preserve"> </w:t>
      </w:r>
      <w:r w:rsidRPr="00AE4F98">
        <w:rPr>
          <w:rFonts w:ascii="Times New Roman" w:hAnsi="Times New Roman"/>
          <w:rtl/>
        </w:rPr>
        <w:t>من إدارة الصين في الإضافة</w:t>
      </w:r>
      <w:r w:rsidRPr="00AE4F98">
        <w:rPr>
          <w:rFonts w:ascii="Times New Roman" w:hAnsi="Times New Roman" w:hint="cs"/>
          <w:rtl/>
        </w:rPr>
        <w:t> </w:t>
      </w:r>
      <w:r w:rsidRPr="00AE4F98">
        <w:rPr>
          <w:rFonts w:ascii="Times New Roman" w:hAnsi="Times New Roman"/>
        </w:rPr>
        <w:t>1</w:t>
      </w:r>
      <w:r w:rsidRPr="00AE4F98">
        <w:rPr>
          <w:rFonts w:ascii="Times New Roman" w:hAnsi="Times New Roman"/>
          <w:rtl/>
        </w:rPr>
        <w:t xml:space="preserve"> للوثيقة</w:t>
      </w:r>
      <w:r w:rsidRPr="00AE4F98">
        <w:rPr>
          <w:rFonts w:ascii="Times New Roman" w:hAnsi="Times New Roman" w:hint="cs"/>
          <w:rtl/>
        </w:rPr>
        <w:t> </w:t>
      </w:r>
      <w:r w:rsidRPr="00AE4F98">
        <w:rPr>
          <w:rFonts w:ascii="Times New Roman" w:hAnsi="Times New Roman"/>
        </w:rPr>
        <w:t>RRB13</w:t>
      </w:r>
      <w:r w:rsidRPr="00AE4F98">
        <w:rPr>
          <w:rFonts w:ascii="Times New Roman" w:hAnsi="Times New Roman"/>
        </w:rPr>
        <w:noBreakHyphen/>
        <w:t>1/3</w:t>
      </w:r>
      <w:r w:rsidRPr="00AE4F98">
        <w:rPr>
          <w:rFonts w:ascii="Times New Roman" w:hAnsi="Times New Roman"/>
          <w:rtl/>
        </w:rPr>
        <w:t xml:space="preserve"> بشأن تداخل ضار</w:t>
      </w:r>
      <w:r w:rsidRPr="00AE4F98">
        <w:rPr>
          <w:rFonts w:ascii="Times New Roman" w:hAnsi="Times New Roman" w:hint="cs"/>
          <w:rtl/>
        </w:rPr>
        <w:t xml:space="preserve"> على تشغيلات ساتل </w:t>
      </w:r>
      <w:r w:rsidRPr="00AE4F98">
        <w:rPr>
          <w:rFonts w:ascii="Times New Roman" w:hAnsi="Times New Roman"/>
          <w:lang w:val="en-GB"/>
        </w:rPr>
        <w:t>YAHSAT</w:t>
      </w:r>
      <w:r w:rsidRPr="00AE4F98">
        <w:rPr>
          <w:rFonts w:ascii="Times New Roman" w:hAnsi="Times New Roman"/>
          <w:lang w:val="en-GB"/>
        </w:rPr>
        <w:sym w:font="Symbol" w:char="F02D"/>
      </w:r>
      <w:r w:rsidRPr="00AE4F98">
        <w:rPr>
          <w:rFonts w:ascii="Times New Roman" w:hAnsi="Times New Roman"/>
          <w:lang w:val="en-GB"/>
        </w:rPr>
        <w:t>1A</w:t>
      </w:r>
      <w:r w:rsidRPr="00AE4F98">
        <w:rPr>
          <w:rFonts w:ascii="Times New Roman" w:hAnsi="Times New Roman" w:hint="cs"/>
          <w:rtl/>
        </w:rPr>
        <w:t xml:space="preserve"> في الموقع المداري </w:t>
      </w:r>
      <w:r w:rsidRPr="00AE4F98">
        <w:rPr>
          <w:rFonts w:ascii="Times New Roman" w:hAnsi="Times New Roman"/>
        </w:rPr>
        <w:t>52,5</w:t>
      </w:r>
      <w:r w:rsidRPr="00AE4F98">
        <w:rPr>
          <w:rFonts w:ascii="Times New Roman" w:hAnsi="Times New Roman" w:hint="cs"/>
          <w:rtl/>
          <w:lang w:bidi="ar-SY"/>
        </w:rPr>
        <w:t xml:space="preserve"> درجة شرقاً.</w:t>
      </w:r>
      <w:r w:rsidRPr="00AE4F98">
        <w:rPr>
          <w:rFonts w:ascii="Times New Roman" w:hAnsi="Times New Roman"/>
          <w:rtl/>
        </w:rPr>
        <w:t xml:space="preserve"> كما </w:t>
      </w:r>
      <w:r w:rsidRPr="00AE4F98">
        <w:rPr>
          <w:rFonts w:ascii="Times New Roman" w:hAnsi="Times New Roman" w:hint="cs"/>
          <w:rtl/>
        </w:rPr>
        <w:t>أخذت اللجنة</w:t>
      </w:r>
      <w:r w:rsidRPr="00AE4F98">
        <w:rPr>
          <w:rFonts w:ascii="Times New Roman" w:hAnsi="Times New Roman"/>
          <w:rtl/>
        </w:rPr>
        <w:t xml:space="preserve"> في</w:t>
      </w:r>
      <w:r w:rsidRPr="00AE4F98">
        <w:rPr>
          <w:rFonts w:ascii="Times New Roman" w:hAnsi="Times New Roman" w:hint="cs"/>
          <w:rtl/>
        </w:rPr>
        <w:t> </w:t>
      </w:r>
      <w:r w:rsidRPr="00AE4F98">
        <w:rPr>
          <w:rFonts w:ascii="Times New Roman" w:hAnsi="Times New Roman"/>
          <w:rtl/>
        </w:rPr>
        <w:t>الاعتبار المعلومات الواردة في</w:t>
      </w:r>
      <w:r w:rsidRPr="00AE4F98">
        <w:rPr>
          <w:rFonts w:ascii="Times New Roman" w:hAnsi="Times New Roman" w:hint="cs"/>
          <w:rtl/>
        </w:rPr>
        <w:t xml:space="preserve"> الوثيقتين</w:t>
      </w:r>
      <w:r w:rsidRPr="00AE4F98">
        <w:rPr>
          <w:rFonts w:ascii="Times New Roman" w:hAnsi="Times New Roman" w:hint="eastAsia"/>
          <w:rtl/>
        </w:rPr>
        <w:t> </w:t>
      </w:r>
      <w:r w:rsidRPr="00AE4F98">
        <w:rPr>
          <w:rFonts w:ascii="Times New Roman" w:hAnsi="Times New Roman"/>
          <w:lang w:val="en-GB"/>
        </w:rPr>
        <w:t>RRB13</w:t>
      </w:r>
      <w:r w:rsidRPr="00AE4F98">
        <w:rPr>
          <w:rFonts w:ascii="Times New Roman" w:hAnsi="Times New Roman"/>
          <w:lang w:val="en-GB"/>
        </w:rPr>
        <w:noBreakHyphen/>
        <w:t>1/DELAYED/3</w:t>
      </w:r>
      <w:r w:rsidRPr="00AE4F98">
        <w:rPr>
          <w:rFonts w:ascii="Times New Roman" w:hAnsi="Times New Roman" w:hint="cs"/>
          <w:rtl/>
        </w:rPr>
        <w:t xml:space="preserve"> و</w:t>
      </w:r>
      <w:r w:rsidRPr="00AE4F98">
        <w:rPr>
          <w:rFonts w:ascii="Times New Roman" w:hAnsi="Times New Roman"/>
          <w:lang w:val="en-GB"/>
        </w:rPr>
        <w:t>RRB13</w:t>
      </w:r>
      <w:r w:rsidRPr="00AE4F98">
        <w:rPr>
          <w:rFonts w:ascii="Times New Roman" w:hAnsi="Times New Roman"/>
          <w:lang w:val="en-GB"/>
        </w:rPr>
        <w:sym w:font="Symbol" w:char="F02D"/>
      </w:r>
      <w:r w:rsidRPr="00AE4F98">
        <w:rPr>
          <w:rFonts w:ascii="Times New Roman" w:hAnsi="Times New Roman"/>
          <w:lang w:val="en-GB"/>
        </w:rPr>
        <w:t>1/DELAYED/4</w:t>
      </w:r>
      <w:r w:rsidRPr="00AE4F98">
        <w:rPr>
          <w:rFonts w:ascii="Times New Roman" w:hAnsi="Times New Roman" w:hint="cs"/>
          <w:rtl/>
        </w:rPr>
        <w:t xml:space="preserve"> </w:t>
      </w:r>
      <w:r w:rsidRPr="00AE4F98">
        <w:rPr>
          <w:rFonts w:ascii="Times New Roman" w:hAnsi="Times New Roman"/>
          <w:rtl/>
        </w:rPr>
        <w:t>وأحكام لوائح الراديو المتعلقة بتسجيل</w:t>
      </w:r>
      <w:r w:rsidRPr="00AE4F98">
        <w:rPr>
          <w:rFonts w:ascii="Times New Roman" w:hAnsi="Times New Roman" w:hint="cs"/>
          <w:rtl/>
        </w:rPr>
        <w:t xml:space="preserve"> الشبكتين الساتليتين </w:t>
      </w:r>
      <w:r w:rsidRPr="00AE4F98">
        <w:rPr>
          <w:rFonts w:ascii="Times New Roman" w:hAnsi="Times New Roman"/>
          <w:lang w:val="en-GB"/>
        </w:rPr>
        <w:t>EMARSAT</w:t>
      </w:r>
      <w:r w:rsidRPr="00AE4F98">
        <w:rPr>
          <w:rFonts w:ascii="Times New Roman" w:hAnsi="Times New Roman"/>
          <w:lang w:val="en-GB"/>
        </w:rPr>
        <w:sym w:font="Symbol" w:char="F02D"/>
      </w:r>
      <w:r w:rsidRPr="00AE4F98">
        <w:rPr>
          <w:rFonts w:ascii="Times New Roman" w:hAnsi="Times New Roman"/>
          <w:lang w:val="en-GB"/>
        </w:rPr>
        <w:t>1G</w:t>
      </w:r>
      <w:r w:rsidRPr="00AE4F98">
        <w:rPr>
          <w:rFonts w:ascii="Times New Roman" w:hAnsi="Times New Roman" w:hint="cs"/>
          <w:rtl/>
        </w:rPr>
        <w:t xml:space="preserve"> و</w:t>
      </w:r>
      <w:r w:rsidRPr="00AE4F98">
        <w:rPr>
          <w:rFonts w:ascii="Times New Roman" w:hAnsi="Times New Roman"/>
          <w:lang w:val="en-GB"/>
        </w:rPr>
        <w:t>CHINASAT</w:t>
      </w:r>
      <w:r w:rsidRPr="00AE4F98">
        <w:rPr>
          <w:rFonts w:ascii="Times New Roman" w:hAnsi="Times New Roman" w:hint="cs"/>
          <w:rtl/>
        </w:rPr>
        <w:t xml:space="preserve"> العائدتين لإدارة الإمارات العربية المتحدة وإدارة</w:t>
      </w:r>
      <w:r w:rsidRPr="00AE4F98">
        <w:rPr>
          <w:rFonts w:ascii="Times New Roman" w:hAnsi="Times New Roman"/>
          <w:rtl/>
        </w:rPr>
        <w:t xml:space="preserve"> الصين على التوالي</w:t>
      </w:r>
      <w:r w:rsidRPr="00AE4F98">
        <w:rPr>
          <w:rFonts w:ascii="Times New Roman" w:hAnsi="Times New Roman" w:hint="cs"/>
          <w:rtl/>
        </w:rPr>
        <w:t xml:space="preserve"> في الموقع المداري</w:t>
      </w:r>
      <w:r w:rsidRPr="00AE4F98">
        <w:rPr>
          <w:rFonts w:ascii="Times New Roman" w:hAnsi="Times New Roman" w:hint="eastAsia"/>
          <w:rtl/>
          <w:lang w:bidi="ar-SY"/>
        </w:rPr>
        <w:t> </w:t>
      </w:r>
      <w:r w:rsidRPr="00AE4F98">
        <w:rPr>
          <w:rFonts w:ascii="Times New Roman" w:hAnsi="Times New Roman"/>
        </w:rPr>
        <w:t>51,5</w:t>
      </w:r>
      <w:r w:rsidRPr="00AE4F98">
        <w:rPr>
          <w:rFonts w:ascii="Times New Roman" w:hAnsi="Times New Roman" w:hint="cs"/>
          <w:rtl/>
          <w:lang w:bidi="ar-SY"/>
        </w:rPr>
        <w:t xml:space="preserve"> درجة شرقاً</w:t>
      </w:r>
      <w:r w:rsidRPr="00AE4F98">
        <w:rPr>
          <w:rFonts w:ascii="Times New Roman" w:hAnsi="Times New Roman"/>
          <w:rtl/>
        </w:rPr>
        <w:t>.</w:t>
      </w:r>
    </w:p>
    <w:p w:rsidR="00AE4F98" w:rsidRPr="00AE4F98" w:rsidRDefault="00AE4F98" w:rsidP="00AE4F98">
      <w:pPr>
        <w:keepNext/>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hint="cs"/>
          <w:rtl/>
        </w:rPr>
        <w:t>و</w:t>
      </w:r>
      <w:r w:rsidRPr="00AE4F98">
        <w:rPr>
          <w:rFonts w:ascii="Times New Roman" w:hAnsi="Times New Roman"/>
          <w:rtl/>
        </w:rPr>
        <w:t>خلص</w:t>
      </w:r>
      <w:r w:rsidRPr="00AE4F98">
        <w:rPr>
          <w:rFonts w:ascii="Times New Roman" w:hAnsi="Times New Roman" w:hint="cs"/>
          <w:rtl/>
        </w:rPr>
        <w:t>ت</w:t>
      </w:r>
      <w:r w:rsidRPr="00AE4F98">
        <w:rPr>
          <w:rFonts w:ascii="Times New Roman" w:hAnsi="Times New Roman"/>
          <w:rtl/>
        </w:rPr>
        <w:t xml:space="preserve"> </w:t>
      </w:r>
      <w:r w:rsidRPr="00AE4F98">
        <w:rPr>
          <w:rFonts w:ascii="Times New Roman" w:hAnsi="Times New Roman" w:hint="cs"/>
          <w:rtl/>
        </w:rPr>
        <w:t>اللجنة</w:t>
      </w:r>
      <w:r w:rsidRPr="00AE4F98">
        <w:rPr>
          <w:rFonts w:ascii="Times New Roman" w:hAnsi="Times New Roman"/>
          <w:rtl/>
        </w:rPr>
        <w:t xml:space="preserve"> </w:t>
      </w:r>
      <w:r w:rsidRPr="00AE4F98">
        <w:rPr>
          <w:rFonts w:ascii="Times New Roman" w:hAnsi="Times New Roman" w:hint="cs"/>
          <w:rtl/>
        </w:rPr>
        <w:t xml:space="preserve">إلى </w:t>
      </w:r>
      <w:r w:rsidRPr="00AE4F98">
        <w:rPr>
          <w:rFonts w:ascii="Times New Roman" w:hAnsi="Times New Roman"/>
          <w:rtl/>
        </w:rPr>
        <w:t>ما</w:t>
      </w:r>
      <w:r w:rsidRPr="00AE4F98">
        <w:rPr>
          <w:rFonts w:ascii="Times New Roman" w:hAnsi="Times New Roman" w:hint="cs"/>
          <w:rtl/>
        </w:rPr>
        <w:t> </w:t>
      </w:r>
      <w:r w:rsidRPr="00AE4F98">
        <w:rPr>
          <w:rFonts w:ascii="Times New Roman" w:hAnsi="Times New Roman"/>
          <w:rtl/>
        </w:rPr>
        <w:t>يلي: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w:t>
      </w:r>
      <w:r w:rsidRPr="00AE4F98">
        <w:rPr>
          <w:rFonts w:ascii="Times New Roman" w:hAnsi="Times New Roman"/>
        </w:rPr>
        <w:tab/>
      </w:r>
      <w:r w:rsidRPr="00AE4F98">
        <w:rPr>
          <w:rFonts w:ascii="Times New Roman" w:hAnsi="Times New Roman" w:hint="cs"/>
          <w:rtl/>
        </w:rPr>
        <w:t>سُجلت</w:t>
      </w:r>
      <w:r w:rsidRPr="00AE4F98">
        <w:rPr>
          <w:rFonts w:ascii="Times New Roman" w:hAnsi="Times New Roman"/>
          <w:rtl/>
        </w:rPr>
        <w:t xml:space="preserve"> الشبك</w:t>
      </w:r>
      <w:r w:rsidRPr="00AE4F98">
        <w:rPr>
          <w:rFonts w:ascii="Times New Roman" w:hAnsi="Times New Roman" w:hint="cs"/>
          <w:rtl/>
        </w:rPr>
        <w:t>ة</w:t>
      </w:r>
      <w:r w:rsidRPr="00AE4F98">
        <w:rPr>
          <w:rFonts w:ascii="Times New Roman" w:hAnsi="Times New Roman"/>
          <w:rtl/>
        </w:rPr>
        <w:t xml:space="preserve"> الساتلية </w:t>
      </w:r>
      <w:r w:rsidRPr="00AE4F98">
        <w:rPr>
          <w:rFonts w:ascii="Times New Roman" w:hAnsi="Times New Roman"/>
        </w:rPr>
        <w:t>EMARSAT</w:t>
      </w:r>
      <w:r w:rsidRPr="00AE4F98">
        <w:rPr>
          <w:rFonts w:ascii="Times New Roman" w:hAnsi="Times New Roman"/>
        </w:rPr>
        <w:sym w:font="Symbol" w:char="F02D"/>
      </w:r>
      <w:r w:rsidRPr="00AE4F98">
        <w:rPr>
          <w:rFonts w:ascii="Times New Roman" w:hAnsi="Times New Roman"/>
        </w:rPr>
        <w:t>1G</w:t>
      </w:r>
      <w:r w:rsidRPr="00AE4F98">
        <w:rPr>
          <w:rFonts w:ascii="Times New Roman" w:hAnsi="Times New Roman"/>
          <w:rtl/>
        </w:rPr>
        <w:t xml:space="preserve"> في السجل الأساسي الدولي للترددات </w:t>
      </w:r>
      <w:r w:rsidRPr="00AE4F98">
        <w:rPr>
          <w:rFonts w:ascii="Times New Roman" w:hAnsi="Times New Roman"/>
        </w:rPr>
        <w:t>(MIFR)</w:t>
      </w:r>
      <w:r w:rsidRPr="00AE4F98">
        <w:rPr>
          <w:rFonts w:ascii="Times New Roman" w:hAnsi="Times New Roman"/>
          <w:rtl/>
        </w:rPr>
        <w:t xml:space="preserve"> </w:t>
      </w:r>
      <w:r w:rsidRPr="00AE4F98">
        <w:rPr>
          <w:rFonts w:ascii="Times New Roman" w:hAnsi="Times New Roman" w:hint="cs"/>
          <w:rtl/>
        </w:rPr>
        <w:t>ب</w:t>
      </w:r>
      <w:r w:rsidRPr="00AE4F98">
        <w:rPr>
          <w:rFonts w:ascii="Times New Roman" w:hAnsi="Times New Roman"/>
          <w:rtl/>
        </w:rPr>
        <w:t xml:space="preserve">نتيجة </w:t>
      </w:r>
      <w:r w:rsidRPr="00AE4F98">
        <w:rPr>
          <w:rFonts w:ascii="Times New Roman" w:hAnsi="Times New Roman" w:hint="cs"/>
          <w:rtl/>
        </w:rPr>
        <w:t>مؤاتية</w:t>
      </w:r>
      <w:r w:rsidRPr="00AE4F98">
        <w:rPr>
          <w:rFonts w:ascii="Times New Roman" w:hAnsi="Times New Roman"/>
          <w:rtl/>
        </w:rPr>
        <w:t xml:space="preserve"> </w:t>
      </w:r>
      <w:r w:rsidRPr="00AE4F98">
        <w:rPr>
          <w:rFonts w:ascii="Times New Roman" w:hAnsi="Times New Roman" w:hint="cs"/>
          <w:rtl/>
        </w:rPr>
        <w:t>في إطار</w:t>
      </w:r>
      <w:r w:rsidRPr="00AE4F98">
        <w:rPr>
          <w:rFonts w:ascii="Times New Roman" w:hAnsi="Times New Roman"/>
          <w:rtl/>
        </w:rPr>
        <w:t xml:space="preserve"> </w:t>
      </w:r>
      <w:r w:rsidRPr="00AE4F98">
        <w:rPr>
          <w:rFonts w:ascii="Times New Roman" w:hAnsi="Times New Roman" w:hint="cs"/>
          <w:rtl/>
        </w:rPr>
        <w:t>ال</w:t>
      </w:r>
      <w:r w:rsidRPr="00AE4F98">
        <w:rPr>
          <w:rFonts w:ascii="Times New Roman" w:hAnsi="Times New Roman"/>
          <w:rtl/>
        </w:rPr>
        <w:t>رقم</w:t>
      </w:r>
      <w:r w:rsidRPr="00AE4F98">
        <w:rPr>
          <w:rFonts w:ascii="Times New Roman" w:hAnsi="Times New Roman" w:hint="cs"/>
          <w:rtl/>
        </w:rPr>
        <w:t> </w:t>
      </w:r>
      <w:r w:rsidRPr="00AE4F98">
        <w:rPr>
          <w:rFonts w:ascii="Times New Roman" w:hAnsi="Times New Roman"/>
          <w:b/>
          <w:bCs/>
        </w:rPr>
        <w:t>31.11</w:t>
      </w:r>
      <w:r w:rsidRPr="00AE4F98">
        <w:rPr>
          <w:rFonts w:ascii="Times New Roman" w:hAnsi="Times New Roman"/>
          <w:rtl/>
        </w:rPr>
        <w:t xml:space="preserve"> من لوائح الراديو، و</w:t>
      </w:r>
      <w:r w:rsidRPr="00AE4F98">
        <w:rPr>
          <w:rFonts w:ascii="Times New Roman" w:hAnsi="Times New Roman" w:hint="cs"/>
          <w:rtl/>
          <w:lang w:bidi="ar-SY"/>
        </w:rPr>
        <w:t xml:space="preserve">لها </w:t>
      </w:r>
      <w:r w:rsidRPr="00AE4F98">
        <w:rPr>
          <w:rFonts w:ascii="Times New Roman" w:hAnsi="Times New Roman"/>
          <w:rtl/>
        </w:rPr>
        <w:t xml:space="preserve">بالتالي الحق في الاعتراف الدولي </w:t>
      </w:r>
      <w:r w:rsidRPr="00AE4F98">
        <w:rPr>
          <w:rFonts w:ascii="Times New Roman" w:hAnsi="Times New Roman" w:hint="cs"/>
          <w:rtl/>
          <w:lang w:bidi="ar-SY"/>
        </w:rPr>
        <w:t>بموجب</w:t>
      </w:r>
      <w:r w:rsidRPr="00AE4F98">
        <w:rPr>
          <w:rFonts w:ascii="Times New Roman" w:hAnsi="Times New Roman"/>
          <w:rtl/>
        </w:rPr>
        <w:t xml:space="preserve"> </w:t>
      </w:r>
      <w:r w:rsidRPr="00AE4F98">
        <w:rPr>
          <w:rFonts w:ascii="Times New Roman" w:hAnsi="Times New Roman" w:hint="cs"/>
          <w:rtl/>
        </w:rPr>
        <w:t>ال</w:t>
      </w:r>
      <w:r w:rsidRPr="00AE4F98">
        <w:rPr>
          <w:rFonts w:ascii="Times New Roman" w:hAnsi="Times New Roman"/>
          <w:rtl/>
        </w:rPr>
        <w:t>رقم</w:t>
      </w:r>
      <w:r w:rsidRPr="00AE4F98">
        <w:rPr>
          <w:rFonts w:ascii="Times New Roman" w:hAnsi="Times New Roman" w:hint="eastAsia"/>
          <w:rtl/>
          <w:lang w:bidi="ar-SY"/>
        </w:rPr>
        <w:t> </w:t>
      </w:r>
      <w:r w:rsidRPr="00AE4F98">
        <w:rPr>
          <w:rFonts w:ascii="Times New Roman" w:hAnsi="Times New Roman"/>
          <w:b/>
          <w:bCs/>
        </w:rPr>
        <w:t>3.8</w:t>
      </w:r>
      <w:r w:rsidRPr="00AE4F98">
        <w:rPr>
          <w:rFonts w:ascii="Times New Roman" w:hAnsi="Times New Roman"/>
          <w:rtl/>
        </w:rPr>
        <w:t xml:space="preserve"> من لوائح الراديو.</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w:t>
      </w:r>
      <w:r w:rsidRPr="00AE4F98">
        <w:rPr>
          <w:rFonts w:ascii="Times New Roman" w:hAnsi="Times New Roman" w:hint="cs"/>
          <w:rtl/>
        </w:rPr>
        <w:tab/>
      </w:r>
      <w:r w:rsidRPr="00AE4F98">
        <w:rPr>
          <w:rFonts w:ascii="Times New Roman" w:hAnsi="Times New Roman" w:hint="cs"/>
          <w:spacing w:val="-2"/>
          <w:rtl/>
        </w:rPr>
        <w:t>سُجلت</w:t>
      </w:r>
      <w:r w:rsidRPr="00AE4F98">
        <w:rPr>
          <w:rFonts w:ascii="Times New Roman" w:hAnsi="Times New Roman"/>
          <w:spacing w:val="-2"/>
          <w:rtl/>
        </w:rPr>
        <w:t xml:space="preserve"> الشبك</w:t>
      </w:r>
      <w:r w:rsidRPr="00AE4F98">
        <w:rPr>
          <w:rFonts w:ascii="Times New Roman" w:hAnsi="Times New Roman" w:hint="cs"/>
          <w:spacing w:val="-2"/>
          <w:rtl/>
        </w:rPr>
        <w:t>ة</w:t>
      </w:r>
      <w:r w:rsidRPr="00AE4F98">
        <w:rPr>
          <w:rFonts w:ascii="Times New Roman" w:hAnsi="Times New Roman"/>
          <w:spacing w:val="-2"/>
          <w:rtl/>
        </w:rPr>
        <w:t xml:space="preserve"> الساتلية </w:t>
      </w:r>
      <w:r w:rsidRPr="00AE4F98">
        <w:rPr>
          <w:rFonts w:ascii="Times New Roman" w:hAnsi="Times New Roman"/>
          <w:spacing w:val="-2"/>
        </w:rPr>
        <w:t>CHINASAT</w:t>
      </w:r>
      <w:r w:rsidRPr="00AE4F98">
        <w:rPr>
          <w:rFonts w:ascii="Times New Roman" w:hAnsi="Times New Roman" w:hint="cs"/>
          <w:spacing w:val="-2"/>
          <w:rtl/>
        </w:rPr>
        <w:t xml:space="preserve"> في الموقع المداري </w:t>
      </w:r>
      <w:r w:rsidRPr="00AE4F98">
        <w:rPr>
          <w:rFonts w:ascii="Times New Roman" w:hAnsi="Times New Roman"/>
          <w:spacing w:val="-2"/>
        </w:rPr>
        <w:t>51,5</w:t>
      </w:r>
      <w:r w:rsidRPr="00AE4F98">
        <w:rPr>
          <w:rFonts w:ascii="Times New Roman" w:hAnsi="Times New Roman" w:hint="cs"/>
          <w:spacing w:val="-2"/>
          <w:rtl/>
          <w:lang w:bidi="ar-SY"/>
        </w:rPr>
        <w:t xml:space="preserve"> درجة شرقاً</w:t>
      </w:r>
      <w:r w:rsidRPr="00AE4F98">
        <w:rPr>
          <w:rFonts w:ascii="Times New Roman" w:hAnsi="Times New Roman" w:hint="cs"/>
          <w:spacing w:val="-2"/>
          <w:rtl/>
        </w:rPr>
        <w:t xml:space="preserve"> في إطار</w:t>
      </w:r>
      <w:r w:rsidRPr="00AE4F98">
        <w:rPr>
          <w:rFonts w:ascii="Times New Roman" w:hAnsi="Times New Roman"/>
          <w:spacing w:val="-2"/>
          <w:rtl/>
        </w:rPr>
        <w:t xml:space="preserve"> </w:t>
      </w:r>
      <w:r w:rsidRPr="00AE4F98">
        <w:rPr>
          <w:rFonts w:ascii="Times New Roman" w:hAnsi="Times New Roman" w:hint="cs"/>
          <w:spacing w:val="-2"/>
          <w:rtl/>
        </w:rPr>
        <w:t>ال</w:t>
      </w:r>
      <w:r w:rsidRPr="00AE4F98">
        <w:rPr>
          <w:rFonts w:ascii="Times New Roman" w:hAnsi="Times New Roman"/>
          <w:spacing w:val="-2"/>
          <w:rtl/>
        </w:rPr>
        <w:t>رقم</w:t>
      </w:r>
      <w:r w:rsidRPr="00AE4F98">
        <w:rPr>
          <w:rFonts w:ascii="Times New Roman" w:hAnsi="Times New Roman" w:hint="eastAsia"/>
          <w:spacing w:val="-2"/>
          <w:rtl/>
          <w:lang w:bidi="ar-SY"/>
        </w:rPr>
        <w:t> </w:t>
      </w:r>
      <w:r w:rsidRPr="00AE4F98">
        <w:rPr>
          <w:rFonts w:ascii="Times New Roman" w:hAnsi="Times New Roman"/>
          <w:b/>
          <w:bCs/>
          <w:spacing w:val="-2"/>
        </w:rPr>
        <w:t>41.11</w:t>
      </w:r>
      <w:r w:rsidRPr="00AE4F98">
        <w:rPr>
          <w:rFonts w:ascii="Times New Roman" w:hAnsi="Times New Roman"/>
          <w:spacing w:val="-2"/>
          <w:rtl/>
        </w:rPr>
        <w:t xml:space="preserve"> من لوائح الراديو </w:t>
      </w:r>
      <w:r w:rsidRPr="00AE4F98">
        <w:rPr>
          <w:rFonts w:ascii="Times New Roman" w:hAnsi="Times New Roman" w:hint="cs"/>
          <w:spacing w:val="-2"/>
          <w:rtl/>
          <w:lang w:bidi="ar-SY"/>
        </w:rPr>
        <w:t xml:space="preserve">إزاء الشبكة الساتلية الإماراتية </w:t>
      </w:r>
      <w:r w:rsidRPr="00AE4F98">
        <w:rPr>
          <w:rFonts w:ascii="Times New Roman" w:hAnsi="Times New Roman"/>
          <w:spacing w:val="-2"/>
        </w:rPr>
        <w:t>EMARSAT</w:t>
      </w:r>
      <w:r w:rsidRPr="00AE4F98">
        <w:rPr>
          <w:rFonts w:ascii="Times New Roman" w:hAnsi="Times New Roman"/>
          <w:spacing w:val="-2"/>
        </w:rPr>
        <w:sym w:font="Symbol" w:char="F02D"/>
      </w:r>
      <w:r w:rsidRPr="00AE4F98">
        <w:rPr>
          <w:rFonts w:ascii="Times New Roman" w:hAnsi="Times New Roman"/>
          <w:spacing w:val="-2"/>
        </w:rPr>
        <w:t>1G</w:t>
      </w:r>
      <w:r w:rsidRPr="00AE4F98">
        <w:rPr>
          <w:rFonts w:ascii="Times New Roman" w:hAnsi="Times New Roman" w:hint="cs"/>
          <w:spacing w:val="-2"/>
          <w:rtl/>
        </w:rPr>
        <w:t>. وتنص أحكام ال</w:t>
      </w:r>
      <w:r w:rsidRPr="00AE4F98">
        <w:rPr>
          <w:rFonts w:ascii="Times New Roman" w:hAnsi="Times New Roman"/>
          <w:spacing w:val="-2"/>
          <w:rtl/>
        </w:rPr>
        <w:t>رقم</w:t>
      </w:r>
      <w:r w:rsidRPr="00AE4F98">
        <w:rPr>
          <w:rFonts w:ascii="Times New Roman" w:hAnsi="Times New Roman" w:hint="eastAsia"/>
          <w:spacing w:val="-2"/>
          <w:rtl/>
          <w:lang w:bidi="ar-SY"/>
        </w:rPr>
        <w:t> </w:t>
      </w:r>
      <w:r w:rsidRPr="00AE4F98">
        <w:rPr>
          <w:rFonts w:ascii="Times New Roman" w:hAnsi="Times New Roman"/>
          <w:b/>
          <w:bCs/>
          <w:spacing w:val="-2"/>
        </w:rPr>
        <w:t>42.11</w:t>
      </w:r>
      <w:r w:rsidRPr="00AE4F98">
        <w:rPr>
          <w:rFonts w:ascii="Times New Roman" w:hAnsi="Times New Roman"/>
          <w:spacing w:val="-2"/>
          <w:rtl/>
        </w:rPr>
        <w:t xml:space="preserve"> من لوائح الراديو</w:t>
      </w:r>
      <w:r w:rsidRPr="00AE4F98">
        <w:rPr>
          <w:rFonts w:ascii="Times New Roman" w:hAnsi="Times New Roman" w:hint="cs"/>
          <w:spacing w:val="-2"/>
          <w:rtl/>
        </w:rPr>
        <w:t xml:space="preserve"> أن "</w:t>
      </w:r>
      <w:r w:rsidRPr="00AE4F98">
        <w:rPr>
          <w:rFonts w:ascii="Times New Roman" w:hAnsi="Times New Roman"/>
          <w:i/>
          <w:iCs/>
          <w:spacing w:val="-2"/>
          <w:rtl/>
        </w:rPr>
        <w:t>على الإدارة المسؤولة عن</w:t>
      </w:r>
      <w:r w:rsidRPr="00AE4F98">
        <w:rPr>
          <w:rFonts w:ascii="Times New Roman" w:hAnsi="Times New Roman" w:hint="cs"/>
          <w:i/>
          <w:iCs/>
          <w:spacing w:val="-2"/>
          <w:rtl/>
        </w:rPr>
        <w:t> </w:t>
      </w:r>
      <w:r w:rsidRPr="00AE4F98">
        <w:rPr>
          <w:rFonts w:ascii="Times New Roman" w:hAnsi="Times New Roman"/>
          <w:i/>
          <w:iCs/>
          <w:spacing w:val="-2"/>
          <w:rtl/>
        </w:rPr>
        <w:t>المحطة التي تستخدم التخصيص المسجل بموجب الرقم</w:t>
      </w:r>
      <w:r w:rsidRPr="00AE4F98">
        <w:rPr>
          <w:rFonts w:ascii="Times New Roman" w:hAnsi="Times New Roman" w:hint="cs"/>
          <w:i/>
          <w:iCs/>
          <w:spacing w:val="-2"/>
          <w:rtl/>
        </w:rPr>
        <w:t> </w:t>
      </w:r>
      <w:r w:rsidRPr="00AE4F98">
        <w:rPr>
          <w:rFonts w:ascii="Times New Roman" w:hAnsi="Times New Roman"/>
          <w:b/>
          <w:bCs/>
          <w:i/>
          <w:iCs/>
          <w:spacing w:val="-2"/>
        </w:rPr>
        <w:t>41.11</w:t>
      </w:r>
      <w:r w:rsidRPr="00AE4F98">
        <w:rPr>
          <w:rFonts w:ascii="Times New Roman" w:hAnsi="Times New Roman"/>
          <w:i/>
          <w:iCs/>
          <w:spacing w:val="-2"/>
          <w:rtl/>
        </w:rPr>
        <w:t xml:space="preserve"> أن توقف فوراً التداخل الضار عند استلامها لتقرير يبين خصائص التداخل الضار</w:t>
      </w:r>
      <w:r w:rsidRPr="00AE4F98">
        <w:rPr>
          <w:rFonts w:ascii="Times New Roman" w:hAnsi="Times New Roman" w:hint="cs"/>
          <w:spacing w:val="-2"/>
          <w:rtl/>
        </w:rPr>
        <w:t>". ومن ثم، فإن اللجنة ت</w:t>
      </w:r>
      <w:r w:rsidRPr="00AE4F98">
        <w:rPr>
          <w:rFonts w:ascii="Times New Roman" w:hAnsi="Times New Roman"/>
          <w:spacing w:val="-2"/>
          <w:rtl/>
        </w:rPr>
        <w:t xml:space="preserve">حث إدارة الصين </w:t>
      </w:r>
      <w:r w:rsidRPr="00AE4F98">
        <w:rPr>
          <w:rFonts w:ascii="Times New Roman" w:hAnsi="Times New Roman" w:hint="cs"/>
          <w:spacing w:val="-2"/>
          <w:rtl/>
          <w:lang w:bidi="ar-SY"/>
        </w:rPr>
        <w:t>على التصرف</w:t>
      </w:r>
      <w:r w:rsidRPr="00AE4F98">
        <w:rPr>
          <w:rFonts w:ascii="Times New Roman" w:hAnsi="Times New Roman"/>
          <w:spacing w:val="-2"/>
          <w:rtl/>
        </w:rPr>
        <w:t xml:space="preserve"> وفقا</w:t>
      </w:r>
      <w:r w:rsidRPr="00AE4F98">
        <w:rPr>
          <w:rFonts w:ascii="Times New Roman" w:hAnsi="Times New Roman" w:hint="cs"/>
          <w:spacing w:val="-2"/>
          <w:rtl/>
        </w:rPr>
        <w:t>ً</w:t>
      </w:r>
      <w:r w:rsidRPr="00AE4F98">
        <w:rPr>
          <w:rFonts w:ascii="Times New Roman" w:hAnsi="Times New Roman"/>
          <w:spacing w:val="-2"/>
          <w:rtl/>
        </w:rPr>
        <w:t xml:space="preserve"> للرقم</w:t>
      </w:r>
      <w:r w:rsidRPr="00AE4F98">
        <w:rPr>
          <w:rFonts w:ascii="Times New Roman" w:hAnsi="Times New Roman" w:hint="cs"/>
          <w:spacing w:val="-2"/>
          <w:rtl/>
        </w:rPr>
        <w:t> </w:t>
      </w:r>
      <w:r w:rsidRPr="00AE4F98">
        <w:rPr>
          <w:rFonts w:ascii="Times New Roman" w:hAnsi="Times New Roman"/>
          <w:b/>
          <w:bCs/>
          <w:spacing w:val="-2"/>
        </w:rPr>
        <w:t>42.11</w:t>
      </w:r>
      <w:r w:rsidRPr="00AE4F98">
        <w:rPr>
          <w:rFonts w:ascii="Times New Roman" w:hAnsi="Times New Roman"/>
          <w:spacing w:val="-2"/>
          <w:rtl/>
        </w:rPr>
        <w:t xml:space="preserve"> من لوائح الراديو</w:t>
      </w:r>
      <w:r w:rsidRPr="00AE4F98">
        <w:rPr>
          <w:rFonts w:ascii="Times New Roman" w:hAnsi="Times New Roman" w:hint="cs"/>
          <w:spacing w:val="-2"/>
          <w:rtl/>
        </w:rPr>
        <w:t xml:space="preserve"> وأن تبادر على الفور لإزالة التداخل الضار على ساتل </w:t>
      </w:r>
      <w:r w:rsidRPr="00AE4F98">
        <w:rPr>
          <w:rFonts w:ascii="Times New Roman" w:hAnsi="Times New Roman"/>
          <w:spacing w:val="-2"/>
        </w:rPr>
        <w:t>YAHSAT</w:t>
      </w:r>
      <w:r w:rsidRPr="00AE4F98">
        <w:rPr>
          <w:rFonts w:ascii="Times New Roman" w:hAnsi="Times New Roman"/>
          <w:spacing w:val="-2"/>
        </w:rPr>
        <w:sym w:font="Symbol" w:char="F02D"/>
      </w:r>
      <w:r w:rsidRPr="00AE4F98">
        <w:rPr>
          <w:rFonts w:ascii="Times New Roman" w:hAnsi="Times New Roman"/>
          <w:spacing w:val="-2"/>
        </w:rPr>
        <w:t>1</w:t>
      </w:r>
      <w:r w:rsidRPr="00AE4F98">
        <w:rPr>
          <w:rFonts w:ascii="Times New Roman" w:hAnsi="Times New Roman" w:hint="cs"/>
          <w:spacing w:val="-2"/>
          <w:rtl/>
        </w:rPr>
        <w:t xml:space="preserve"> المشغَّل بموجب بطاقة التبليغ عن الشبكة الساتلية </w:t>
      </w:r>
      <w:r w:rsidRPr="00AE4F98">
        <w:rPr>
          <w:rFonts w:ascii="Times New Roman" w:hAnsi="Times New Roman"/>
          <w:spacing w:val="-2"/>
        </w:rPr>
        <w:t>EMARSAT</w:t>
      </w:r>
      <w:r w:rsidRPr="00AE4F98">
        <w:rPr>
          <w:rFonts w:ascii="Times New Roman" w:hAnsi="Times New Roman"/>
          <w:spacing w:val="-2"/>
        </w:rPr>
        <w:noBreakHyphen/>
        <w:t>1G</w:t>
      </w:r>
      <w:r w:rsidRPr="00AE4F98">
        <w:rPr>
          <w:rFonts w:ascii="Times New Roman" w:hAnsi="Times New Roman" w:hint="cs"/>
          <w:spacing w:val="-2"/>
          <w:rtl/>
        </w:rPr>
        <w:t xml:space="preserve"> ولضمان القيام بترتيب المحطات للسواتل المعنية </w:t>
      </w:r>
      <w:r w:rsidRPr="00AE4F98">
        <w:rPr>
          <w:rFonts w:ascii="Times New Roman" w:hAnsi="Times New Roman"/>
          <w:spacing w:val="-2"/>
          <w:rtl/>
        </w:rPr>
        <w:t>وفقا</w:t>
      </w:r>
      <w:r w:rsidRPr="00AE4F98">
        <w:rPr>
          <w:rFonts w:ascii="Times New Roman" w:hAnsi="Times New Roman" w:hint="cs"/>
          <w:spacing w:val="-2"/>
          <w:rtl/>
        </w:rPr>
        <w:t>ً</w:t>
      </w:r>
      <w:r w:rsidRPr="00AE4F98">
        <w:rPr>
          <w:rFonts w:ascii="Times New Roman" w:hAnsi="Times New Roman"/>
          <w:spacing w:val="-2"/>
          <w:rtl/>
        </w:rPr>
        <w:t xml:space="preserve"> للأحكام ذات الصلة من </w:t>
      </w:r>
      <w:r w:rsidRPr="00AE4F98">
        <w:rPr>
          <w:rFonts w:ascii="Times New Roman" w:hAnsi="Times New Roman" w:hint="cs"/>
          <w:spacing w:val="-2"/>
          <w:rtl/>
        </w:rPr>
        <w:t>القسم</w:t>
      </w:r>
      <w:r w:rsidRPr="00AE4F98">
        <w:rPr>
          <w:rFonts w:ascii="Times New Roman" w:hAnsi="Times New Roman"/>
          <w:spacing w:val="-2"/>
          <w:rtl/>
        </w:rPr>
        <w:t xml:space="preserve"> الثالث من المادة</w:t>
      </w:r>
      <w:r w:rsidRPr="00AE4F98">
        <w:rPr>
          <w:rFonts w:ascii="Times New Roman" w:hAnsi="Times New Roman" w:hint="cs"/>
          <w:spacing w:val="-2"/>
          <w:rtl/>
        </w:rPr>
        <w:t> </w:t>
      </w:r>
      <w:r w:rsidRPr="00AE4F98">
        <w:rPr>
          <w:rFonts w:ascii="Times New Roman" w:hAnsi="Times New Roman"/>
          <w:spacing w:val="-2"/>
        </w:rPr>
        <w:t>22</w:t>
      </w:r>
      <w:r w:rsidRPr="00AE4F98">
        <w:rPr>
          <w:rFonts w:ascii="Times New Roman" w:hAnsi="Times New Roman"/>
          <w:spacing w:val="-2"/>
          <w:rtl/>
        </w:rPr>
        <w:t xml:space="preserve"> من لوائح الراديو.</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rPr>
        <w:t>3</w:t>
      </w:r>
      <w:r w:rsidRPr="00AE4F98">
        <w:rPr>
          <w:rFonts w:ascii="Times New Roman" w:hAnsi="Times New Roman" w:hint="cs"/>
          <w:rtl/>
        </w:rPr>
        <w:tab/>
      </w:r>
      <w:r w:rsidRPr="00AE4F98">
        <w:rPr>
          <w:rFonts w:ascii="Times New Roman" w:hAnsi="Times New Roman"/>
          <w:rtl/>
        </w:rPr>
        <w:t xml:space="preserve">تحث </w:t>
      </w:r>
      <w:r w:rsidRPr="00AE4F98">
        <w:rPr>
          <w:rFonts w:ascii="Times New Roman" w:hAnsi="Times New Roman" w:hint="cs"/>
          <w:rtl/>
        </w:rPr>
        <w:t>اللجنة إدارتي</w:t>
      </w:r>
      <w:r w:rsidRPr="00AE4F98">
        <w:rPr>
          <w:rFonts w:ascii="Times New Roman" w:hAnsi="Times New Roman"/>
          <w:rtl/>
        </w:rPr>
        <w:t xml:space="preserve"> الإمارات العربية المتحدة والصين على بذل كل جهد متبادل ممكن للتغلب على الصعوبات وتحقيق التنسيق بطريقة مقبولة لدى الأطراف المعنية، مع مراعاة </w:t>
      </w:r>
      <w:r w:rsidRPr="00AE4F98">
        <w:rPr>
          <w:rFonts w:ascii="Times New Roman" w:hAnsi="Times New Roman" w:hint="cs"/>
          <w:rtl/>
        </w:rPr>
        <w:t>القواعد الإجرائية</w:t>
      </w:r>
      <w:r w:rsidRPr="00AE4F98">
        <w:rPr>
          <w:rFonts w:ascii="Times New Roman" w:hAnsi="Times New Roman"/>
          <w:rtl/>
        </w:rPr>
        <w:t xml:space="preserve"> للرقم</w:t>
      </w:r>
      <w:r w:rsidRPr="00AE4F98">
        <w:rPr>
          <w:rFonts w:ascii="Times New Roman" w:hAnsi="Times New Roman" w:hint="cs"/>
          <w:rtl/>
        </w:rPr>
        <w:t> </w:t>
      </w:r>
      <w:r w:rsidRPr="00AE4F98">
        <w:rPr>
          <w:rFonts w:ascii="Times New Roman" w:hAnsi="Times New Roman"/>
          <w:b/>
          <w:bCs/>
        </w:rPr>
        <w:t>6.9</w:t>
      </w:r>
      <w:r w:rsidRPr="00AE4F98">
        <w:rPr>
          <w:rFonts w:ascii="Times New Roman" w:hAnsi="Times New Roman" w:hint="cs"/>
          <w:rtl/>
          <w:lang w:bidi="ar-SY"/>
        </w:rPr>
        <w:t xml:space="preserve"> من</w:t>
      </w:r>
      <w:r w:rsidRPr="00AE4F98">
        <w:rPr>
          <w:rFonts w:ascii="Times New Roman" w:hAnsi="Times New Roman"/>
          <w:rtl/>
        </w:rPr>
        <w:t xml:space="preserve"> لوائح الراديو.</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4"/>
          <w:rtl/>
          <w:lang w:bidi="ar"/>
        </w:rPr>
      </w:pPr>
      <w:r w:rsidRPr="00AE4F98">
        <w:rPr>
          <w:rFonts w:ascii="Times New Roman" w:hAnsi="Times New Roman"/>
          <w:spacing w:val="4"/>
        </w:rPr>
        <w:t>4</w:t>
      </w:r>
      <w:r w:rsidRPr="00AE4F98">
        <w:rPr>
          <w:rFonts w:ascii="Times New Roman" w:hAnsi="Times New Roman"/>
          <w:spacing w:val="4"/>
          <w:rtl/>
          <w:lang w:bidi="ar"/>
        </w:rPr>
        <w:tab/>
        <w:t xml:space="preserve">وعلى النحو الموضح في تقرير اللجنة إلى المؤتمر العالمي للاتصالات الراديوية لعام </w:t>
      </w:r>
      <w:r w:rsidRPr="00AE4F98">
        <w:rPr>
          <w:rFonts w:ascii="Times New Roman" w:hAnsi="Times New Roman"/>
          <w:spacing w:val="4"/>
        </w:rPr>
        <w:t>2012</w:t>
      </w:r>
      <w:r w:rsidRPr="00AE4F98">
        <w:rPr>
          <w:rFonts w:ascii="Times New Roman" w:hAnsi="Times New Roman"/>
          <w:spacing w:val="4"/>
          <w:rtl/>
          <w:lang w:bidi="ar"/>
        </w:rPr>
        <w:t xml:space="preserve"> بموجب القرار</w:t>
      </w:r>
      <w:r w:rsidRPr="00AE4F98">
        <w:rPr>
          <w:rFonts w:ascii="Times New Roman" w:hAnsi="Times New Roman" w:hint="cs"/>
          <w:spacing w:val="4"/>
          <w:rtl/>
          <w:lang w:bidi="ar"/>
        </w:rPr>
        <w:t> </w:t>
      </w:r>
      <w:r w:rsidRPr="00AE4F98">
        <w:rPr>
          <w:rFonts w:ascii="Times New Roman" w:hAnsi="Times New Roman"/>
          <w:spacing w:val="4"/>
        </w:rPr>
        <w:t>80 (Rev. WRC</w:t>
      </w:r>
      <w:r w:rsidRPr="00AE4F98">
        <w:rPr>
          <w:rFonts w:ascii="Times New Roman" w:hAnsi="Times New Roman"/>
          <w:spacing w:val="4"/>
        </w:rPr>
        <w:noBreakHyphen/>
        <w:t>07)</w:t>
      </w:r>
      <w:r w:rsidRPr="00AE4F98">
        <w:rPr>
          <w:rFonts w:ascii="Times New Roman" w:hAnsi="Times New Roman"/>
          <w:spacing w:val="4"/>
          <w:rtl/>
          <w:lang w:bidi="ar"/>
        </w:rPr>
        <w:t>، يتطلب تذليل أي صعوبات في تحقيق التنسيق توافر حسن النوايا من جانب الإدارات وتحديد الحل التقني (الحلول التقنية) للحد من أي تداخل متوقع. والتبليغ في إطار الرقم</w:t>
      </w:r>
      <w:r w:rsidRPr="00AE4F98">
        <w:rPr>
          <w:rFonts w:ascii="Times New Roman" w:hAnsi="Times New Roman" w:hint="cs"/>
          <w:spacing w:val="4"/>
          <w:rtl/>
          <w:lang w:bidi="ar"/>
        </w:rPr>
        <w:t> </w:t>
      </w:r>
      <w:r w:rsidRPr="00AE4F98">
        <w:rPr>
          <w:rFonts w:ascii="Times New Roman" w:hAnsi="Times New Roman"/>
          <w:spacing w:val="4"/>
        </w:rPr>
        <w:t>41.11</w:t>
      </w:r>
      <w:r w:rsidRPr="00AE4F98">
        <w:rPr>
          <w:rFonts w:ascii="Times New Roman" w:hAnsi="Times New Roman"/>
          <w:spacing w:val="4"/>
          <w:rtl/>
          <w:lang w:bidi="ar"/>
        </w:rPr>
        <w:t xml:space="preserve"> من لوائح الراديو حيث استُكمل عدد قليل من اتفاقات التنسيق المطلوبة يزيد من إمكانية التداخل. فكلفت اللجنة المكتب بالنظر في إجراءات لرفع الوعي بحقوق ومسؤوليات الإدارات بموجب الرقم</w:t>
      </w:r>
      <w:r w:rsidRPr="00AE4F98">
        <w:rPr>
          <w:rFonts w:ascii="Times New Roman" w:hAnsi="Times New Roman" w:hint="cs"/>
          <w:spacing w:val="4"/>
          <w:rtl/>
          <w:lang w:bidi="ar"/>
        </w:rPr>
        <w:t> </w:t>
      </w:r>
      <w:r w:rsidRPr="00AE4F98">
        <w:rPr>
          <w:rFonts w:ascii="Times New Roman" w:hAnsi="Times New Roman"/>
          <w:spacing w:val="4"/>
        </w:rPr>
        <w:t>41.11</w:t>
      </w:r>
      <w:r w:rsidRPr="00AE4F98">
        <w:rPr>
          <w:rFonts w:ascii="Times New Roman" w:hAnsi="Times New Roman"/>
          <w:spacing w:val="4"/>
          <w:rtl/>
          <w:lang w:bidi="ar"/>
        </w:rPr>
        <w:t xml:space="preserve"> وتشجيع الإدارات على استكمال التنسيق.</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rtl/>
          <w:lang w:bidi="ar"/>
        </w:rPr>
        <w:t>وطلبت اللجنة إلى المكتب أن يُعلم الإدارات المعنية بهذا القرار</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ind w:left="794" w:hanging="794"/>
        <w:textAlignment w:val="auto"/>
        <w:outlineLvl w:val="0"/>
        <w:rPr>
          <w:rFonts w:ascii="Times New Roman Bold" w:hAnsi="Times New Roman Bold"/>
          <w:b/>
          <w:bCs/>
          <w:kern w:val="32"/>
          <w:sz w:val="26"/>
          <w:szCs w:val="36"/>
        </w:rPr>
      </w:pPr>
      <w:r w:rsidRPr="00AE4F98">
        <w:rPr>
          <w:rFonts w:ascii="Times New Roman Bold" w:hAnsi="Times New Roman Bold"/>
          <w:b/>
          <w:bCs/>
          <w:kern w:val="32"/>
          <w:sz w:val="26"/>
          <w:szCs w:val="36"/>
        </w:rPr>
        <w:t>7</w:t>
      </w:r>
      <w:r w:rsidRPr="00AE4F98">
        <w:rPr>
          <w:rFonts w:ascii="Times New Roman Bold" w:hAnsi="Times New Roman Bold"/>
          <w:b/>
          <w:bCs/>
          <w:kern w:val="32"/>
          <w:sz w:val="26"/>
          <w:szCs w:val="36"/>
        </w:rPr>
        <w:tab/>
      </w:r>
      <w:r w:rsidRPr="00AE4F98">
        <w:rPr>
          <w:rFonts w:ascii="Times New Roman Bold" w:hAnsi="Times New Roman Bold" w:hint="cs"/>
          <w:b/>
          <w:bCs/>
          <w:kern w:val="32"/>
          <w:sz w:val="26"/>
          <w:szCs w:val="36"/>
          <w:rtl/>
        </w:rPr>
        <w:t>تبليغ مقدم من إدارة فرنسا فيما يتعلق بحالات تداخل متعمد وضار تتعرض له السواتل التي</w:t>
      </w:r>
      <w:r w:rsidRPr="00AE4F98">
        <w:rPr>
          <w:rFonts w:ascii="Times New Roman Bold" w:hAnsi="Times New Roman Bold" w:hint="eastAsia"/>
          <w:b/>
          <w:bCs/>
          <w:kern w:val="32"/>
          <w:sz w:val="26"/>
          <w:szCs w:val="36"/>
          <w:rtl/>
        </w:rPr>
        <w:t> </w:t>
      </w:r>
      <w:r w:rsidRPr="00AE4F98">
        <w:rPr>
          <w:rFonts w:ascii="Times New Roman Bold" w:hAnsi="Times New Roman Bold" w:hint="cs"/>
          <w:b/>
          <w:bCs/>
          <w:kern w:val="32"/>
          <w:sz w:val="26"/>
          <w:szCs w:val="36"/>
          <w:rtl/>
        </w:rPr>
        <w:t>تشغلها</w:t>
      </w:r>
      <w:r w:rsidRPr="00AE4F98">
        <w:rPr>
          <w:rFonts w:ascii="Times New Roman Bold" w:hAnsi="Times New Roman Bold" w:hint="eastAsia"/>
          <w:b/>
          <w:bCs/>
          <w:kern w:val="32"/>
          <w:sz w:val="26"/>
          <w:szCs w:val="36"/>
          <w:rtl/>
        </w:rPr>
        <w:t> </w:t>
      </w:r>
      <w:r w:rsidRPr="00AE4F98">
        <w:rPr>
          <w:rFonts w:ascii="Times New Roman Bold" w:hAnsi="Times New Roman Bold"/>
          <w:b/>
          <w:bCs/>
          <w:kern w:val="32"/>
          <w:sz w:val="26"/>
          <w:szCs w:val="36"/>
        </w:rPr>
        <w:t>EUTELSAT</w:t>
      </w:r>
      <w:r w:rsidRPr="00AE4F98">
        <w:rPr>
          <w:rFonts w:ascii="Times New Roman Bold" w:hAnsi="Times New Roman Bold" w:hint="cs"/>
          <w:b/>
          <w:bCs/>
          <w:kern w:val="32"/>
          <w:sz w:val="26"/>
          <w:szCs w:val="36"/>
          <w:rtl/>
        </w:rPr>
        <w:t xml:space="preserve"> (</w:t>
      </w:r>
      <w:hyperlink r:id="rId10" w:history="1">
        <w:r w:rsidRPr="00AE4F98">
          <w:rPr>
            <w:rFonts w:ascii="Times New Roman Bold" w:hAnsi="Times New Roman Bold" w:hint="cs"/>
            <w:b/>
            <w:bCs/>
            <w:kern w:val="32"/>
            <w:sz w:val="26"/>
            <w:szCs w:val="36"/>
            <w:rtl/>
          </w:rPr>
          <w:t>الوثيقة </w:t>
        </w:r>
        <w:r w:rsidRPr="00AE4F98">
          <w:rPr>
            <w:rFonts w:ascii="Times New Roman Bold" w:hAnsi="Times New Roman Bold"/>
            <w:b/>
            <w:bCs/>
            <w:kern w:val="32"/>
            <w:sz w:val="26"/>
            <w:szCs w:val="36"/>
          </w:rPr>
          <w:t>RRB13</w:t>
        </w:r>
        <w:r w:rsidRPr="00AE4F98">
          <w:rPr>
            <w:rFonts w:ascii="Times New Roman Bold" w:hAnsi="Times New Roman Bold"/>
            <w:b/>
            <w:bCs/>
            <w:kern w:val="32"/>
            <w:sz w:val="26"/>
            <w:szCs w:val="36"/>
          </w:rPr>
          <w:sym w:font="Symbol" w:char="F02D"/>
        </w:r>
        <w:r w:rsidRPr="00AE4F98">
          <w:rPr>
            <w:rFonts w:ascii="Times New Roman Bold" w:hAnsi="Times New Roman Bold"/>
            <w:b/>
            <w:bCs/>
            <w:kern w:val="32"/>
            <w:sz w:val="26"/>
            <w:szCs w:val="36"/>
          </w:rPr>
          <w:t>1/4</w:t>
        </w:r>
      </w:hyperlink>
      <w:r w:rsidRPr="00AE4F98">
        <w:rPr>
          <w:rFonts w:ascii="Times New Roman Bold" w:hAnsi="Times New Roman Bold" w:hint="cs"/>
          <w:b/>
          <w:bCs/>
          <w:kern w:val="32"/>
          <w:sz w:val="26"/>
          <w:szCs w:val="36"/>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6"/>
          <w:rtl/>
        </w:rPr>
      </w:pPr>
      <w:r w:rsidRPr="00AE4F98">
        <w:rPr>
          <w:rFonts w:ascii="Times New Roman" w:hAnsi="Times New Roman"/>
        </w:rPr>
        <w:t>1.7</w:t>
      </w:r>
      <w:r w:rsidRPr="00AE4F98">
        <w:rPr>
          <w:rFonts w:ascii="Times New Roman" w:hAnsi="Times New Roman"/>
        </w:rPr>
        <w:tab/>
      </w:r>
      <w:r w:rsidRPr="00AE4F98">
        <w:rPr>
          <w:rFonts w:ascii="Times New Roman" w:hAnsi="Times New Roman" w:hint="cs"/>
          <w:spacing w:val="-6"/>
          <w:rtl/>
          <w:lang w:bidi="ar"/>
        </w:rPr>
        <w:t xml:space="preserve">قدم </w:t>
      </w:r>
      <w:r w:rsidRPr="00AE4F98">
        <w:rPr>
          <w:rFonts w:ascii="Times New Roman" w:hAnsi="Times New Roman" w:hint="cs"/>
          <w:b/>
          <w:bCs/>
          <w:spacing w:val="-6"/>
          <w:rtl/>
          <w:lang w:bidi="ar"/>
        </w:rPr>
        <w:t>رئيس</w:t>
      </w:r>
      <w:r w:rsidRPr="00AE4F98">
        <w:rPr>
          <w:rFonts w:ascii="Times New Roman" w:hAnsi="Times New Roman" w:hint="cs"/>
          <w:b/>
          <w:bCs/>
          <w:spacing w:val="-6"/>
          <w:rtl/>
        </w:rPr>
        <w:t xml:space="preserve"> دائرة الخدمات الفضائية</w:t>
      </w:r>
      <w:r w:rsidRPr="00AE4F98">
        <w:rPr>
          <w:rFonts w:ascii="Times New Roman" w:hAnsi="Times New Roman" w:hint="cs"/>
          <w:spacing w:val="-6"/>
          <w:rtl/>
        </w:rPr>
        <w:t xml:space="preserve"> </w:t>
      </w:r>
      <w:r w:rsidRPr="00AE4F98">
        <w:rPr>
          <w:rFonts w:ascii="Times New Roman" w:hAnsi="Times New Roman" w:hint="cs"/>
          <w:spacing w:val="-6"/>
          <w:rtl/>
          <w:lang w:bidi="ar"/>
        </w:rPr>
        <w:t>الوثيقة</w:t>
      </w:r>
      <w:r w:rsidRPr="00AE4F98">
        <w:rPr>
          <w:rFonts w:ascii="Times New Roman" w:hAnsi="Times New Roman" w:hint="eastAsia"/>
          <w:spacing w:val="-6"/>
          <w:rtl/>
          <w:lang w:bidi="ar"/>
        </w:rPr>
        <w:t> </w:t>
      </w:r>
      <w:r w:rsidRPr="00AE4F98">
        <w:rPr>
          <w:rFonts w:ascii="Times New Roman" w:hAnsi="Times New Roman" w:hint="cs"/>
          <w:spacing w:val="-6"/>
        </w:rPr>
        <w:t>RRB13</w:t>
      </w:r>
      <w:r w:rsidRPr="00AE4F98">
        <w:rPr>
          <w:rFonts w:ascii="Times New Roman" w:hAnsi="Times New Roman"/>
          <w:spacing w:val="-6"/>
        </w:rPr>
        <w:noBreakHyphen/>
      </w:r>
      <w:r w:rsidRPr="00AE4F98">
        <w:rPr>
          <w:rFonts w:ascii="Times New Roman" w:hAnsi="Times New Roman" w:hint="cs"/>
          <w:spacing w:val="-6"/>
        </w:rPr>
        <w:t>1/4</w:t>
      </w:r>
      <w:r w:rsidRPr="00AE4F98">
        <w:rPr>
          <w:rFonts w:ascii="Times New Roman" w:hAnsi="Times New Roman" w:hint="cs"/>
          <w:spacing w:val="-6"/>
          <w:rtl/>
          <w:lang w:bidi="ar"/>
        </w:rPr>
        <w:t xml:space="preserve">، التي تحل محل المساهمة التي قدمتها فرنسا إلى اجتماع اللجنة الحادي والستين </w:t>
      </w:r>
      <w:r w:rsidRPr="00AE4F98">
        <w:rPr>
          <w:rFonts w:ascii="Times New Roman" w:hAnsi="Times New Roman"/>
          <w:spacing w:val="-6"/>
        </w:rPr>
        <w:t>(</w:t>
      </w:r>
      <w:r w:rsidRPr="00AE4F98">
        <w:rPr>
          <w:rFonts w:ascii="Times New Roman" w:hAnsi="Times New Roman" w:hint="cs"/>
          <w:spacing w:val="-6"/>
        </w:rPr>
        <w:t>RRB12</w:t>
      </w:r>
      <w:r w:rsidRPr="00AE4F98">
        <w:rPr>
          <w:rFonts w:ascii="Times New Roman" w:hAnsi="Times New Roman"/>
          <w:spacing w:val="-6"/>
        </w:rPr>
        <w:noBreakHyphen/>
      </w:r>
      <w:r w:rsidRPr="00AE4F98">
        <w:rPr>
          <w:rFonts w:ascii="Times New Roman" w:hAnsi="Times New Roman" w:hint="cs"/>
          <w:spacing w:val="-6"/>
        </w:rPr>
        <w:t>3/DELAYED/6</w:t>
      </w:r>
      <w:r w:rsidRPr="00AE4F98">
        <w:rPr>
          <w:rFonts w:ascii="Times New Roman" w:hAnsi="Times New Roman"/>
          <w:spacing w:val="-6"/>
        </w:rPr>
        <w:t>)</w:t>
      </w:r>
      <w:r w:rsidRPr="00AE4F98">
        <w:rPr>
          <w:rFonts w:ascii="Times New Roman" w:hAnsi="Times New Roman" w:hint="cs"/>
          <w:spacing w:val="-6"/>
          <w:rtl/>
          <w:lang w:bidi="ar"/>
        </w:rPr>
        <w:t xml:space="preserve">؛ ولفت الانتباه أيضاً إلى المساهمة المتأخرة </w:t>
      </w:r>
      <w:r w:rsidRPr="00AE4F98">
        <w:rPr>
          <w:rFonts w:ascii="Times New Roman" w:hAnsi="Times New Roman"/>
          <w:spacing w:val="-6"/>
          <w:lang w:val="en-GB"/>
        </w:rPr>
        <w:t>RRB13</w:t>
      </w:r>
      <w:r w:rsidRPr="00AE4F98">
        <w:rPr>
          <w:rFonts w:ascii="Times New Roman" w:hAnsi="Times New Roman"/>
          <w:spacing w:val="-6"/>
          <w:lang w:val="en-GB"/>
        </w:rPr>
        <w:noBreakHyphen/>
        <w:t>1/DELAYED/2</w:t>
      </w:r>
      <w:r w:rsidRPr="00AE4F98">
        <w:rPr>
          <w:rFonts w:ascii="Times New Roman" w:hAnsi="Times New Roman" w:hint="cs"/>
          <w:spacing w:val="-6"/>
          <w:rtl/>
          <w:lang w:bidi="ar-SA"/>
        </w:rPr>
        <w:t xml:space="preserve"> </w:t>
      </w:r>
      <w:r w:rsidRPr="00AE4F98">
        <w:rPr>
          <w:rFonts w:ascii="Times New Roman" w:hAnsi="Times New Roman" w:hint="cs"/>
          <w:spacing w:val="-6"/>
          <w:rtl/>
          <w:lang w:bidi="ar"/>
        </w:rPr>
        <w:t xml:space="preserve">من إدارة جمهورية إيران الإسلامية، التي تتضمن رسالة مؤرخة في </w:t>
      </w:r>
      <w:r w:rsidRPr="00AE4F98">
        <w:rPr>
          <w:rFonts w:ascii="Times New Roman" w:hAnsi="Times New Roman"/>
          <w:spacing w:val="-6"/>
        </w:rPr>
        <w:t>5</w:t>
      </w:r>
      <w:r w:rsidRPr="00AE4F98">
        <w:rPr>
          <w:rFonts w:ascii="Times New Roman" w:hAnsi="Times New Roman" w:hint="cs"/>
          <w:spacing w:val="-6"/>
          <w:rtl/>
          <w:lang w:bidi="ar"/>
        </w:rPr>
        <w:t xml:space="preserve"> مارس </w:t>
      </w:r>
      <w:r w:rsidRPr="00AE4F98">
        <w:rPr>
          <w:rFonts w:ascii="Times New Roman" w:hAnsi="Times New Roman"/>
          <w:spacing w:val="-6"/>
        </w:rPr>
        <w:t>2013</w:t>
      </w:r>
      <w:r w:rsidRPr="00AE4F98">
        <w:rPr>
          <w:rFonts w:ascii="Times New Roman" w:hAnsi="Times New Roman" w:hint="cs"/>
          <w:spacing w:val="-6"/>
          <w:rtl/>
          <w:lang w:bidi="ar"/>
        </w:rPr>
        <w:t xml:space="preserve">، وإلى المساهمة المتأخرة </w:t>
      </w:r>
      <w:r w:rsidRPr="00AE4F98">
        <w:rPr>
          <w:rFonts w:ascii="Times New Roman" w:hAnsi="Times New Roman" w:hint="cs"/>
          <w:spacing w:val="-6"/>
        </w:rPr>
        <w:t>RRB13</w:t>
      </w:r>
      <w:r w:rsidRPr="00AE4F98">
        <w:rPr>
          <w:rFonts w:ascii="Times New Roman" w:hAnsi="Times New Roman"/>
          <w:spacing w:val="-6"/>
        </w:rPr>
        <w:noBreakHyphen/>
      </w:r>
      <w:r w:rsidRPr="00AE4F98">
        <w:rPr>
          <w:rFonts w:ascii="Times New Roman" w:hAnsi="Times New Roman" w:hint="cs"/>
          <w:spacing w:val="-6"/>
        </w:rPr>
        <w:t>1/DELAYED/5</w:t>
      </w:r>
      <w:r w:rsidRPr="00AE4F98">
        <w:rPr>
          <w:rFonts w:ascii="Times New Roman" w:hAnsi="Times New Roman" w:hint="cs"/>
          <w:spacing w:val="-6"/>
          <w:rtl/>
          <w:lang w:bidi="ar"/>
        </w:rPr>
        <w:t xml:space="preserve"> من إدارة فرنسا، التي تتضمن رسالة مؤرخة في </w:t>
      </w:r>
      <w:r w:rsidRPr="00AE4F98">
        <w:rPr>
          <w:rFonts w:ascii="Times New Roman" w:hAnsi="Times New Roman"/>
          <w:spacing w:val="-6"/>
        </w:rPr>
        <w:t>15</w:t>
      </w:r>
      <w:r w:rsidRPr="00AE4F98">
        <w:rPr>
          <w:rFonts w:ascii="Times New Roman" w:hAnsi="Times New Roman" w:hint="cs"/>
          <w:spacing w:val="-6"/>
          <w:rtl/>
          <w:lang w:bidi="ar"/>
        </w:rPr>
        <w:t xml:space="preserve"> مارس </w:t>
      </w:r>
      <w:r w:rsidRPr="00AE4F98">
        <w:rPr>
          <w:rFonts w:ascii="Times New Roman" w:hAnsi="Times New Roman"/>
          <w:spacing w:val="-6"/>
        </w:rPr>
        <w:t>2013</w:t>
      </w:r>
      <w:r w:rsidRPr="00AE4F98">
        <w:rPr>
          <w:rFonts w:ascii="Times New Roman" w:hAnsi="Times New Roman" w:hint="cs"/>
          <w:spacing w:val="-6"/>
          <w:rtl/>
          <w:lang w:bidi="ar"/>
        </w:rPr>
        <w:t>، رداً على المساهمة الإيرانية المتأخرة.</w:t>
      </w:r>
    </w:p>
    <w:p w:rsidR="00AE4F98" w:rsidRPr="00AE4F98" w:rsidRDefault="00AE4F98" w:rsidP="00AE4F98">
      <w:pPr>
        <w:keepLines/>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lastRenderedPageBreak/>
        <w:t>2.7</w:t>
      </w:r>
      <w:r w:rsidRPr="00AE4F98">
        <w:rPr>
          <w:rFonts w:ascii="Times New Roman" w:hAnsi="Times New Roman"/>
        </w:rPr>
        <w:tab/>
      </w:r>
      <w:r w:rsidRPr="00AE4F98">
        <w:rPr>
          <w:rFonts w:ascii="Times New Roman" w:hAnsi="Times New Roman" w:hint="cs"/>
          <w:spacing w:val="-4"/>
          <w:rtl/>
          <w:lang w:bidi="ar"/>
        </w:rPr>
        <w:t>وفي الوثيقة</w:t>
      </w:r>
      <w:r w:rsidRPr="00AE4F98">
        <w:rPr>
          <w:rFonts w:ascii="Times New Roman" w:hAnsi="Times New Roman" w:hint="eastAsia"/>
          <w:spacing w:val="-4"/>
          <w:rtl/>
          <w:lang w:bidi="ar"/>
        </w:rPr>
        <w:t> </w:t>
      </w:r>
      <w:r w:rsidRPr="00AE4F98">
        <w:rPr>
          <w:rFonts w:ascii="Times New Roman" w:hAnsi="Times New Roman" w:hint="cs"/>
          <w:spacing w:val="-4"/>
        </w:rPr>
        <w:t>RRB13</w:t>
      </w:r>
      <w:r w:rsidRPr="00AE4F98">
        <w:rPr>
          <w:rFonts w:ascii="Times New Roman" w:hAnsi="Times New Roman"/>
          <w:spacing w:val="-4"/>
        </w:rPr>
        <w:noBreakHyphen/>
      </w:r>
      <w:r w:rsidRPr="00AE4F98">
        <w:rPr>
          <w:rFonts w:ascii="Times New Roman" w:hAnsi="Times New Roman" w:hint="cs"/>
          <w:spacing w:val="-4"/>
        </w:rPr>
        <w:t>1/4</w:t>
      </w:r>
      <w:r w:rsidRPr="00AE4F98">
        <w:rPr>
          <w:rFonts w:ascii="Times New Roman" w:hAnsi="Times New Roman" w:hint="cs"/>
          <w:spacing w:val="-4"/>
          <w:rtl/>
          <w:lang w:bidi="ar"/>
        </w:rPr>
        <w:t xml:space="preserve">، أشارت فرنسا، بوصفها الإدارة المبلغة عن </w:t>
      </w:r>
      <w:r w:rsidRPr="00AE4F98">
        <w:rPr>
          <w:rFonts w:ascii="Times New Roman" w:hAnsi="Times New Roman"/>
          <w:spacing w:val="-4"/>
          <w:lang w:val="en-GB"/>
        </w:rPr>
        <w:t>EUTELSAT</w:t>
      </w:r>
      <w:r w:rsidRPr="00AE4F98">
        <w:rPr>
          <w:rFonts w:ascii="Times New Roman" w:hAnsi="Times New Roman" w:hint="cs"/>
          <w:spacing w:val="-4"/>
          <w:rtl/>
          <w:lang w:bidi="ar-SA"/>
        </w:rPr>
        <w:t xml:space="preserve">، </w:t>
      </w:r>
      <w:r w:rsidRPr="00AE4F98">
        <w:rPr>
          <w:rFonts w:ascii="Times New Roman" w:hAnsi="Times New Roman" w:hint="cs"/>
          <w:spacing w:val="-4"/>
          <w:rtl/>
          <w:lang w:bidi="ar"/>
        </w:rPr>
        <w:t xml:space="preserve">إلى الاستنتاجات التي توصلت </w:t>
      </w:r>
      <w:r w:rsidRPr="00AE4F98">
        <w:rPr>
          <w:rFonts w:ascii="Times New Roman" w:hAnsi="Times New Roman" w:hint="cs"/>
          <w:rtl/>
          <w:lang w:bidi="ar"/>
        </w:rPr>
        <w:t xml:space="preserve">إليها اللجنة في اجتماعها الحادي والستين فيما يتعلق بالتداخل الضار المتعمد الذي تتعرض له سواتل </w:t>
      </w:r>
      <w:r w:rsidRPr="00AE4F98">
        <w:rPr>
          <w:rFonts w:ascii="Times New Roman" w:hAnsi="Times New Roman"/>
          <w:lang w:val="en-GB"/>
        </w:rPr>
        <w:t>EUTELSAT</w:t>
      </w:r>
      <w:r w:rsidRPr="00AE4F98">
        <w:rPr>
          <w:rFonts w:ascii="Times New Roman" w:hAnsi="Times New Roman" w:hint="cs"/>
          <w:rtl/>
          <w:lang w:bidi="ar-SA"/>
        </w:rPr>
        <w:t>، وقدمت</w:t>
      </w:r>
      <w:r w:rsidRPr="00AE4F98">
        <w:rPr>
          <w:rFonts w:ascii="Times New Roman" w:hAnsi="Times New Roman" w:hint="cs"/>
          <w:rtl/>
          <w:lang w:bidi="ar"/>
        </w:rPr>
        <w:t xml:space="preserve"> الخصائص التقنية والتشغيلية والتنظيمية لهذا التداخل الضار، من أجل مساعدة اللجنة في إجراء تقييم أكثر تعمقاً للحلول الممكنة لهذه الحالة. وعلى وجه الخصوص، قدمت فرنسا تفسيرات للطبيعة المتعمدة للتداخل الضار وجسامته وتفاقم المشكلة، ولاستخدام تحديد المواقع الجغرافية لتحديد مصدره، إلى جانب الإشارة إلى الرقم</w:t>
      </w:r>
      <w:r w:rsidRPr="00AE4F98">
        <w:rPr>
          <w:rFonts w:ascii="Times New Roman" w:hAnsi="Times New Roman" w:hint="eastAsia"/>
          <w:rtl/>
          <w:lang w:bidi="ar"/>
        </w:rPr>
        <w:t> </w:t>
      </w:r>
      <w:r w:rsidRPr="00AE4F98">
        <w:rPr>
          <w:rFonts w:ascii="Times New Roman" w:hAnsi="Times New Roman"/>
        </w:rPr>
        <w:t>5.16</w:t>
      </w:r>
      <w:r w:rsidRPr="00AE4F98">
        <w:rPr>
          <w:rFonts w:ascii="Times New Roman" w:hAnsi="Times New Roman" w:hint="cs"/>
          <w:rtl/>
          <w:lang w:bidi="ar"/>
        </w:rPr>
        <w:t xml:space="preserve"> من لوائح الراديو</w:t>
      </w:r>
      <w:r w:rsidRPr="00AE4F98">
        <w:rPr>
          <w:rFonts w:ascii="Times New Roman" w:hAnsi="Times New Roman" w:hint="cs"/>
          <w:rtl/>
        </w:rPr>
        <w:t xml:space="preserve"> على النحو الذي يطبقه </w:t>
      </w:r>
      <w:r w:rsidRPr="00AE4F98">
        <w:rPr>
          <w:rFonts w:ascii="Times New Roman" w:hAnsi="Times New Roman" w:hint="cs"/>
          <w:rtl/>
          <w:lang w:bidi="ar"/>
        </w:rPr>
        <w:t>المكتب (مذكرات التعاون الشاملة لمحطات المراقبة لدى الإدارات) وإنشاء قواعد بيانات لمثل هذه الأحداث. وأشارت إلى التداخل الضار الناجم عن مصادر في جمهورية إيران الإسلامية والجمهورية العربية السورية على مدى العامين الماضيين، وإلى المحطات والتطبيقات المتأثرة به، ولا</w:t>
      </w:r>
      <w:r w:rsidRPr="00AE4F98">
        <w:rPr>
          <w:rFonts w:ascii="Times New Roman" w:hAnsi="Times New Roman" w:hint="eastAsia"/>
          <w:rtl/>
          <w:lang w:bidi="ar"/>
        </w:rPr>
        <w:t> </w:t>
      </w:r>
      <w:r w:rsidRPr="00AE4F98">
        <w:rPr>
          <w:rFonts w:ascii="Times New Roman" w:hAnsi="Times New Roman" w:hint="cs"/>
          <w:rtl/>
          <w:lang w:bidi="ar"/>
        </w:rPr>
        <w:t xml:space="preserve">سيما محطات البث التلفزيوني. واختتمت بالطلب إلى اللجنة أن تعزز استنتاجاتها السابقة بإعادة التأكيد على أن الإرسالات التي شكلت أساس تقارير التداخل المختلفة والملخصة في الملحقين </w:t>
      </w:r>
      <w:r w:rsidRPr="00AE4F98">
        <w:rPr>
          <w:rFonts w:ascii="Times New Roman" w:hAnsi="Times New Roman"/>
        </w:rPr>
        <w:t>3</w:t>
      </w:r>
      <w:r w:rsidRPr="00AE4F98">
        <w:rPr>
          <w:rFonts w:ascii="Times New Roman" w:hAnsi="Times New Roman" w:hint="cs"/>
          <w:rtl/>
          <w:lang w:bidi="ar"/>
        </w:rPr>
        <w:t xml:space="preserve"> و</w:t>
      </w:r>
      <w:r w:rsidRPr="00AE4F98">
        <w:rPr>
          <w:rFonts w:ascii="Times New Roman" w:hAnsi="Times New Roman"/>
        </w:rPr>
        <w:t>4</w:t>
      </w:r>
      <w:r w:rsidRPr="00AE4F98">
        <w:rPr>
          <w:rFonts w:ascii="Times New Roman" w:hAnsi="Times New Roman" w:hint="cs"/>
          <w:rtl/>
          <w:lang w:bidi="ar"/>
        </w:rPr>
        <w:t xml:space="preserve"> بالوثيقة</w:t>
      </w:r>
      <w:r w:rsidRPr="00AE4F98">
        <w:rPr>
          <w:rFonts w:ascii="Times New Roman" w:hAnsi="Times New Roman" w:hint="cs"/>
          <w:rtl/>
        </w:rPr>
        <w:t>،</w:t>
      </w:r>
      <w:r w:rsidRPr="00AE4F98">
        <w:rPr>
          <w:rFonts w:ascii="Times New Roman" w:hAnsi="Times New Roman" w:hint="cs"/>
          <w:rtl/>
          <w:lang w:bidi="ar"/>
        </w:rPr>
        <w:t xml:space="preserve"> تنتهك لوائح الراديو، ولا</w:t>
      </w:r>
      <w:r w:rsidRPr="00AE4F98">
        <w:rPr>
          <w:rFonts w:ascii="Times New Roman" w:hAnsi="Times New Roman" w:hint="eastAsia"/>
          <w:rtl/>
          <w:lang w:bidi="ar"/>
        </w:rPr>
        <w:t> </w:t>
      </w:r>
      <w:r w:rsidRPr="00AE4F98">
        <w:rPr>
          <w:rFonts w:ascii="Times New Roman" w:hAnsi="Times New Roman" w:hint="cs"/>
          <w:rtl/>
          <w:lang w:bidi="ar"/>
        </w:rPr>
        <w:t>سيما أحكام الرقم</w:t>
      </w:r>
      <w:r w:rsidRPr="00AE4F98">
        <w:rPr>
          <w:rFonts w:ascii="Times New Roman" w:hAnsi="Times New Roman" w:hint="eastAsia"/>
          <w:rtl/>
          <w:lang w:bidi="ar"/>
        </w:rPr>
        <w:t> </w:t>
      </w:r>
      <w:r w:rsidRPr="00AE4F98">
        <w:rPr>
          <w:rFonts w:ascii="Times New Roman" w:hAnsi="Times New Roman"/>
        </w:rPr>
        <w:t>1.15</w:t>
      </w:r>
      <w:r w:rsidRPr="00AE4F98">
        <w:rPr>
          <w:rFonts w:ascii="Times New Roman" w:hAnsi="Times New Roman" w:hint="cs"/>
          <w:rtl/>
          <w:lang w:bidi="ar"/>
        </w:rPr>
        <w:t>. وطلبت فرنسا أيضاً أن تكلف الإدارتين الإيرانية والسورية باتخاذ الإجراءات اللازمة لوقف هذا الانتهاك، على النحو المنصوص عليه في الرقم</w:t>
      </w:r>
      <w:r w:rsidRPr="00AE4F98">
        <w:rPr>
          <w:rFonts w:ascii="Times New Roman" w:hAnsi="Times New Roman" w:hint="eastAsia"/>
          <w:rtl/>
          <w:lang w:bidi="ar"/>
        </w:rPr>
        <w:t> </w:t>
      </w:r>
      <w:r w:rsidRPr="00AE4F98">
        <w:rPr>
          <w:rFonts w:ascii="Times New Roman" w:hAnsi="Times New Roman"/>
        </w:rPr>
        <w:t>21.15</w:t>
      </w:r>
      <w:r w:rsidRPr="00AE4F98">
        <w:rPr>
          <w:rFonts w:ascii="Times New Roman" w:hAnsi="Times New Roman" w:hint="cs"/>
          <w:rtl/>
          <w:lang w:bidi="ar"/>
        </w:rPr>
        <w:t xml:space="preserve"> من لوائح الراديو. وكررت أيضاً فكرة إنشاء قاعدة بيانات للسماح للجنة بالقيام بتقييم أقرب إلى واقع التداخل المتعمد وتطوره. وتلخص ملحقات 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1/4</w:t>
      </w:r>
      <w:r w:rsidRPr="00AE4F98">
        <w:rPr>
          <w:rFonts w:ascii="Times New Roman" w:hAnsi="Times New Roman" w:hint="cs"/>
          <w:rtl/>
          <w:lang w:bidi="ar"/>
        </w:rPr>
        <w:t xml:space="preserve"> في شكل بياني التداخل الضار الذي تتعرض له سواتل </w:t>
      </w:r>
      <w:r w:rsidRPr="00AE4F98">
        <w:rPr>
          <w:rFonts w:ascii="Times New Roman" w:hAnsi="Times New Roman"/>
          <w:lang w:val="en-GB"/>
        </w:rPr>
        <w:t>EUTELSAT</w:t>
      </w:r>
      <w:r w:rsidRPr="00AE4F98">
        <w:rPr>
          <w:rFonts w:ascii="Times New Roman" w:hAnsi="Times New Roman" w:hint="cs"/>
          <w:rtl/>
          <w:lang w:bidi="ar-SA"/>
        </w:rPr>
        <w:t xml:space="preserve">، وتشرح </w:t>
      </w:r>
      <w:r w:rsidRPr="00AE4F98">
        <w:rPr>
          <w:rFonts w:ascii="Times New Roman" w:hAnsi="Times New Roman" w:hint="cs"/>
          <w:rtl/>
          <w:lang w:bidi="ar"/>
        </w:rPr>
        <w:t>التقنيات المستخدمة لتحديد المواقع الجغرافية وتسرد تقارير التداخل المرسلة إلى جمهورية إيران الإسلامية والجمهورية العربية السورية.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3.7</w:t>
      </w:r>
      <w:r w:rsidRPr="00AE4F98">
        <w:rPr>
          <w:rFonts w:ascii="Times New Roman" w:hAnsi="Times New Roman"/>
        </w:rPr>
        <w:tab/>
      </w:r>
      <w:r w:rsidRPr="00AE4F98">
        <w:rPr>
          <w:rFonts w:ascii="Times New Roman" w:hAnsi="Times New Roman" w:hint="cs"/>
          <w:rtl/>
          <w:lang w:bidi="ar"/>
        </w:rPr>
        <w:t>وفي ردها على 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1/4</w:t>
      </w:r>
      <w:r w:rsidRPr="00AE4F98">
        <w:rPr>
          <w:rFonts w:ascii="Times New Roman" w:hAnsi="Times New Roman" w:hint="cs"/>
          <w:rtl/>
          <w:lang w:bidi="ar"/>
        </w:rPr>
        <w:t xml:space="preserve"> طي 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1/DELAYED/2</w:t>
      </w:r>
      <w:r w:rsidRPr="00AE4F98">
        <w:rPr>
          <w:rFonts w:ascii="Times New Roman" w:hAnsi="Times New Roman" w:hint="cs"/>
          <w:rtl/>
          <w:lang w:bidi="ar"/>
        </w:rPr>
        <w:t xml:space="preserve">، أشارت جمهورية إيران الإسلامية </w:t>
      </w:r>
      <w:r w:rsidRPr="00AE4F98">
        <w:rPr>
          <w:rFonts w:ascii="Times New Roman" w:hAnsi="Times New Roman" w:hint="cs"/>
          <w:i/>
          <w:iCs/>
          <w:rtl/>
          <w:lang w:bidi="ar"/>
        </w:rPr>
        <w:t>في</w:t>
      </w:r>
      <w:r w:rsidRPr="00AE4F98">
        <w:rPr>
          <w:rFonts w:ascii="Times New Roman" w:hAnsi="Times New Roman" w:hint="eastAsia"/>
          <w:i/>
          <w:iCs/>
          <w:rtl/>
          <w:lang w:bidi="ar"/>
        </w:rPr>
        <w:t> </w:t>
      </w:r>
      <w:r w:rsidRPr="00AE4F98">
        <w:rPr>
          <w:rFonts w:ascii="Times New Roman" w:hAnsi="Times New Roman" w:hint="cs"/>
          <w:i/>
          <w:iCs/>
          <w:rtl/>
          <w:lang w:bidi="ar"/>
        </w:rPr>
        <w:t>جملة أمور</w:t>
      </w:r>
      <w:r w:rsidRPr="00AE4F98">
        <w:rPr>
          <w:rFonts w:ascii="Times New Roman" w:hAnsi="Times New Roman" w:hint="cs"/>
          <w:rtl/>
          <w:lang w:bidi="ar"/>
        </w:rPr>
        <w:t xml:space="preserve"> إلى عدم إبداء فرنسا حسن النية والالتزام بالتعاون من أجل حل هذه المسألة وحضور اجتماعات لهذا الغرض، وأكدت أن جمهورية إيران الإسلامية لم تتمكن من العثور على أي أثر لمصدر التداخل المزعوم في المناطق التي أشارت فرنسا إليها، وأنها ليست مجهزة بالقدر الكافي لتنفيذ عمليات التفتيش المطلوبة في غياب معلومات أكثر دقة. ولاحظت أيضاً أن</w:t>
      </w:r>
      <w:r w:rsidRPr="00AE4F98">
        <w:rPr>
          <w:rFonts w:ascii="Times New Roman" w:hAnsi="Times New Roman" w:hint="eastAsia"/>
          <w:rtl/>
          <w:lang w:bidi="ar"/>
        </w:rPr>
        <w:t> </w:t>
      </w:r>
      <w:r w:rsidRPr="00AE4F98">
        <w:rPr>
          <w:rFonts w:ascii="Times New Roman" w:hAnsi="Times New Roman" w:hint="cs"/>
          <w:rtl/>
          <w:lang w:bidi="ar"/>
        </w:rPr>
        <w:t>فرنسا لم ترد على تقرير جمهورية إيران الإسلامية بشأن التداخل الضار على قنوات التلفزيون والراديو الدولية لهيئة الإذاعة الإيرانية</w:t>
      </w:r>
      <w:r w:rsidRPr="00AE4F98">
        <w:rPr>
          <w:rFonts w:ascii="Times New Roman" w:hAnsi="Times New Roman" w:hint="eastAsia"/>
          <w:rtl/>
          <w:lang w:bidi="ar"/>
        </w:rPr>
        <w:t> </w:t>
      </w:r>
      <w:r w:rsidRPr="00AE4F98">
        <w:rPr>
          <w:rFonts w:ascii="Times New Roman" w:hAnsi="Times New Roman"/>
        </w:rPr>
        <w:t>(</w:t>
      </w:r>
      <w:r w:rsidRPr="00AE4F98">
        <w:rPr>
          <w:rFonts w:ascii="Times New Roman" w:hAnsi="Times New Roman"/>
          <w:lang w:val="en-GB"/>
        </w:rPr>
        <w:t>IRIB</w:t>
      </w:r>
      <w:r w:rsidRPr="00AE4F98">
        <w:rPr>
          <w:rFonts w:ascii="Times New Roman" w:hAnsi="Times New Roman"/>
        </w:rPr>
        <w:t>)</w:t>
      </w:r>
      <w:r w:rsidRPr="00AE4F98">
        <w:rPr>
          <w:rFonts w:ascii="Times New Roman" w:hAnsi="Times New Roman" w:hint="cs"/>
          <w:rtl/>
          <w:lang w:bidi="ar"/>
        </w:rPr>
        <w:t xml:space="preserve"> على المرسل-المستجيب المؤجر على الساتل </w:t>
      </w:r>
      <w:r w:rsidRPr="00AE4F98">
        <w:rPr>
          <w:rFonts w:ascii="Times New Roman" w:hAnsi="Times New Roman"/>
          <w:lang w:val="en-GB"/>
        </w:rPr>
        <w:t>EUTELSAT</w:t>
      </w:r>
      <w:r w:rsidRPr="00AE4F98">
        <w:rPr>
          <w:rFonts w:ascii="Times New Roman" w:hAnsi="Times New Roman" w:hint="cs"/>
          <w:rtl/>
          <w:lang w:bidi="ar"/>
        </w:rPr>
        <w:t xml:space="preserve"> في الموقع المداري </w:t>
      </w:r>
      <w:r w:rsidRPr="00AE4F98">
        <w:rPr>
          <w:rFonts w:ascii="Times New Roman" w:hAnsi="Times New Roman"/>
          <w:lang w:val="en-GB"/>
        </w:rPr>
        <w:t>13</w:t>
      </w:r>
      <w:r w:rsidRPr="00AE4F98">
        <w:rPr>
          <w:rFonts w:ascii="Times New Roman" w:hAnsi="Times New Roman" w:hint="cs"/>
          <w:rtl/>
          <w:lang w:bidi="ar"/>
        </w:rPr>
        <w:t xml:space="preserve"> درجة شرقاً، وكررت التزامها بحل المشاكل التقنية عن طريق المفاوضات التقنية بحسن نية وتعاون.</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4.7</w:t>
      </w:r>
      <w:r w:rsidRPr="00AE4F98">
        <w:rPr>
          <w:rFonts w:ascii="Times New Roman" w:hAnsi="Times New Roman"/>
        </w:rPr>
        <w:tab/>
      </w:r>
      <w:r w:rsidRPr="00AE4F98">
        <w:rPr>
          <w:rFonts w:ascii="Times New Roman" w:hAnsi="Times New Roman" w:hint="cs"/>
          <w:rtl/>
          <w:lang w:bidi="ar"/>
        </w:rPr>
        <w:t>وفي الوثيقة</w:t>
      </w:r>
      <w:r w:rsidRPr="00AE4F98">
        <w:rPr>
          <w:rFonts w:ascii="Times New Roman" w:hAnsi="Times New Roman" w:hint="eastAsia"/>
          <w:rtl/>
          <w:lang w:bidi="ar"/>
        </w:rPr>
        <w:t> </w:t>
      </w:r>
      <w:r w:rsidRPr="00AE4F98">
        <w:rPr>
          <w:rFonts w:ascii="Times New Roman" w:hAnsi="Times New Roman"/>
          <w:lang w:val="en-GB"/>
        </w:rPr>
        <w:t>RRB13</w:t>
      </w:r>
      <w:r w:rsidRPr="00AE4F98">
        <w:rPr>
          <w:rFonts w:ascii="Times New Roman" w:hAnsi="Times New Roman"/>
          <w:lang w:val="en-GB"/>
        </w:rPr>
        <w:noBreakHyphen/>
        <w:t>1/DELAYED/5</w:t>
      </w:r>
      <w:r w:rsidRPr="00AE4F98">
        <w:rPr>
          <w:rFonts w:ascii="Times New Roman" w:hAnsi="Times New Roman" w:hint="cs"/>
          <w:rtl/>
          <w:lang w:bidi="ar"/>
        </w:rPr>
        <w:t xml:space="preserve">، ردت فرنسا على المساهمة الإيرانية المتأخرة بتقديم تفسيرات بشأن التداخل الذي يتعرض له المرسل-المستجيب على الساتل </w:t>
      </w:r>
      <w:r w:rsidRPr="00AE4F98">
        <w:rPr>
          <w:rFonts w:ascii="Times New Roman" w:hAnsi="Times New Roman"/>
          <w:lang w:val="en-GB"/>
        </w:rPr>
        <w:t>EUTELSAT</w:t>
      </w:r>
      <w:r w:rsidRPr="00AE4F98">
        <w:rPr>
          <w:rFonts w:ascii="Times New Roman" w:hAnsi="Times New Roman" w:hint="cs"/>
          <w:rtl/>
          <w:lang w:bidi="ar"/>
        </w:rPr>
        <w:t xml:space="preserve"> في الموقع المداري </w:t>
      </w:r>
      <w:r w:rsidRPr="00AE4F98">
        <w:rPr>
          <w:rFonts w:ascii="Times New Roman" w:hAnsi="Times New Roman"/>
          <w:lang w:val="en-GB"/>
        </w:rPr>
        <w:t>13</w:t>
      </w:r>
      <w:r w:rsidRPr="00AE4F98">
        <w:rPr>
          <w:rFonts w:ascii="Times New Roman" w:hAnsi="Times New Roman" w:hint="cs"/>
          <w:rtl/>
          <w:lang w:bidi="ar"/>
        </w:rPr>
        <w:t xml:space="preserve"> درجة شرقاً، لافتة إلى أن استخدام هيئة الإذاعة الإيرانية لهذا المرسل-المستجيب كان عملاً من أعمال القرصنة لأن هيئة الإذاعة الإيرانية لم يعد لها الحق في استخدامه. كما كررت فرنسا تأييدها الكامل لمبادرة المكتب إلى إنشاء نظام مراقبة دولي، تحت رعاية الاتحاد الدولي للاتصالات، من</w:t>
      </w:r>
      <w:r w:rsidRPr="00AE4F98">
        <w:rPr>
          <w:rFonts w:ascii="Times New Roman" w:hAnsi="Times New Roman" w:hint="eastAsia"/>
          <w:rtl/>
          <w:lang w:bidi="ar"/>
        </w:rPr>
        <w:t> </w:t>
      </w:r>
      <w:r w:rsidRPr="00AE4F98">
        <w:rPr>
          <w:rFonts w:ascii="Times New Roman" w:hAnsi="Times New Roman" w:hint="cs"/>
          <w:rtl/>
          <w:lang w:bidi="ar"/>
        </w:rPr>
        <w:t>شأنه أن يوفر التحقق المحايد من تحديد الموقع الجغرافي للمحطات المسببة للتداخل.</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5.7</w:t>
      </w:r>
      <w:r w:rsidRPr="00AE4F98">
        <w:rPr>
          <w:rFonts w:ascii="Times New Roman" w:hAnsi="Times New Roman"/>
        </w:rPr>
        <w:tab/>
      </w:r>
      <w:r w:rsidRPr="00AE4F98">
        <w:rPr>
          <w:rFonts w:ascii="Times New Roman" w:hAnsi="Times New Roman" w:hint="cs"/>
          <w:spacing w:val="-6"/>
          <w:rtl/>
          <w:lang w:bidi="ar"/>
        </w:rPr>
        <w:t xml:space="preserve">ولاحظ </w:t>
      </w:r>
      <w:r w:rsidRPr="00AE4F98">
        <w:rPr>
          <w:rFonts w:ascii="Times New Roman" w:hAnsi="Times New Roman" w:hint="cs"/>
          <w:b/>
          <w:bCs/>
          <w:spacing w:val="-6"/>
          <w:rtl/>
          <w:lang w:bidi="ar"/>
        </w:rPr>
        <w:t>الرئيس</w:t>
      </w:r>
      <w:r w:rsidRPr="00AE4F98">
        <w:rPr>
          <w:rFonts w:ascii="Times New Roman" w:hAnsi="Times New Roman" w:hint="cs"/>
          <w:spacing w:val="-6"/>
          <w:rtl/>
          <w:lang w:bidi="ar"/>
        </w:rPr>
        <w:t xml:space="preserve"> أن الاستخدام غير المصرح به للمرسل-المستجيب في الموقع المداري </w:t>
      </w:r>
      <w:r w:rsidRPr="00AE4F98">
        <w:rPr>
          <w:rFonts w:ascii="Times New Roman" w:hAnsi="Times New Roman"/>
          <w:spacing w:val="-6"/>
          <w:lang w:val="en-GB"/>
        </w:rPr>
        <w:t>13</w:t>
      </w:r>
      <w:r w:rsidRPr="00AE4F98">
        <w:rPr>
          <w:rFonts w:ascii="Times New Roman" w:hAnsi="Times New Roman" w:hint="eastAsia"/>
          <w:spacing w:val="-6"/>
          <w:rtl/>
          <w:lang w:bidi="ar"/>
        </w:rPr>
        <w:t> </w:t>
      </w:r>
      <w:r w:rsidRPr="00AE4F98">
        <w:rPr>
          <w:rFonts w:ascii="Times New Roman" w:hAnsi="Times New Roman" w:hint="cs"/>
          <w:spacing w:val="-6"/>
          <w:rtl/>
          <w:lang w:bidi="ar"/>
        </w:rPr>
        <w:t>درجة</w:t>
      </w:r>
      <w:r w:rsidRPr="00AE4F98">
        <w:rPr>
          <w:rFonts w:ascii="Times New Roman" w:hAnsi="Times New Roman" w:hint="cs"/>
          <w:rtl/>
          <w:lang w:bidi="ar"/>
        </w:rPr>
        <w:t xml:space="preserve"> شرقاً ربما كان شأناً تجارياً أكثر منه تنظيمياً، ولعله بالتالي ينبغي أن يُتناول على مستوى المشغل والمستخدم</w:t>
      </w:r>
      <w:r w:rsidRPr="00AE4F98">
        <w:rPr>
          <w:rFonts w:ascii="Times New Roman" w:hAnsi="Times New Roman" w:hint="cs"/>
          <w:rtl/>
        </w:rPr>
        <w:t>،</w:t>
      </w:r>
      <w:r w:rsidRPr="00AE4F98">
        <w:rPr>
          <w:rFonts w:ascii="Times New Roman" w:hAnsi="Times New Roman" w:hint="cs"/>
          <w:rtl/>
          <w:lang w:bidi="ar"/>
        </w:rPr>
        <w:t xml:space="preserve"> لا على مستوى لجنة لوائح الراديو. وقد أصبح التداخل الضار الذي تتعرض له سواتل </w:t>
      </w:r>
      <w:r w:rsidRPr="00AE4F98">
        <w:rPr>
          <w:rFonts w:ascii="Times New Roman" w:hAnsi="Times New Roman"/>
          <w:lang w:val="en-GB"/>
        </w:rPr>
        <w:t>EUTELSAT</w:t>
      </w:r>
      <w:r w:rsidRPr="00AE4F98">
        <w:rPr>
          <w:rFonts w:ascii="Times New Roman" w:hAnsi="Times New Roman" w:hint="cs"/>
          <w:rtl/>
          <w:lang w:bidi="ar"/>
        </w:rPr>
        <w:t xml:space="preserve"> مسألة قديمة العهد.</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6.7</w:t>
      </w:r>
      <w:r w:rsidRPr="00AE4F98">
        <w:rPr>
          <w:rFonts w:ascii="Times New Roman" w:hAnsi="Times New Roman"/>
        </w:rPr>
        <w:tab/>
      </w:r>
      <w:r w:rsidRPr="00AE4F98">
        <w:rPr>
          <w:rFonts w:ascii="Times New Roman" w:hAnsi="Times New Roman" w:hint="cs"/>
          <w:spacing w:val="-2"/>
          <w:rtl/>
        </w:rPr>
        <w:t>واتفق</w:t>
      </w:r>
      <w:r w:rsidRPr="00AE4F98">
        <w:rPr>
          <w:rFonts w:ascii="Times New Roman" w:hAnsi="Times New Roman" w:hint="cs"/>
          <w:spacing w:val="-2"/>
          <w:rtl/>
          <w:lang w:bidi="ar"/>
        </w:rPr>
        <w:t xml:space="preserve"> </w:t>
      </w:r>
      <w:r w:rsidRPr="00AE4F98">
        <w:rPr>
          <w:rFonts w:ascii="Times New Roman" w:hAnsi="Times New Roman" w:hint="cs"/>
          <w:b/>
          <w:bCs/>
          <w:spacing w:val="-2"/>
          <w:rtl/>
          <w:lang w:bidi="ar"/>
        </w:rPr>
        <w:t>السيد ستريليتس</w:t>
      </w:r>
      <w:r w:rsidRPr="00AE4F98">
        <w:rPr>
          <w:rFonts w:ascii="Times New Roman" w:hAnsi="Times New Roman" w:hint="cs"/>
          <w:spacing w:val="-2"/>
          <w:rtl/>
          <w:lang w:bidi="ar"/>
        </w:rPr>
        <w:t xml:space="preserve"> في أن المسألة ما برحت تُعرض على اللجنة منذ عدد من السنوات الآن، وأن المشكلة تتفاقم بوتيرة مذهلة، مما يصعب على المشغلين أكثر فأكثر تقديم خدمات جيدة في ظل ظروف معقولة. كما أوضحت هذه الحالة الحاجة إلى نظام مراقبة دولي فعال للتصدي للتداخل الذي تتعرض له السواتل التشغيلية، لئلا تستفحل هذه المشكلة. وأصبح الوضع متوتراً للغاية، وعلى الرغم من أنه ينطوي على جوانب سياسية اليوم، فإنه قد ينطوي كذلك على جوانب اقتصادية غداً. ويتعين التفكير ملياً في الكيفية التي يمكن للمكتب واللجنة الرد عليه، ووأد هذا الاتجاه الناشئ الخطير جداً في</w:t>
      </w:r>
      <w:r w:rsidRPr="00AE4F98">
        <w:rPr>
          <w:rFonts w:ascii="Times New Roman" w:hAnsi="Times New Roman" w:hint="eastAsia"/>
          <w:spacing w:val="-2"/>
          <w:rtl/>
          <w:lang w:bidi="ar"/>
        </w:rPr>
        <w:t> </w:t>
      </w:r>
      <w:r w:rsidRPr="00AE4F98">
        <w:rPr>
          <w:rFonts w:ascii="Times New Roman" w:hAnsi="Times New Roman" w:hint="cs"/>
          <w:spacing w:val="-2"/>
          <w:rtl/>
          <w:lang w:bidi="ar"/>
        </w:rPr>
        <w:t>مهده.</w:t>
      </w:r>
    </w:p>
    <w:p w:rsidR="00AE4F98" w:rsidRPr="00AE4F98" w:rsidRDefault="00AE4F98" w:rsidP="00AE4F98">
      <w:pPr>
        <w:keepLines/>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lang w:val="en-GB"/>
        </w:rPr>
        <w:lastRenderedPageBreak/>
        <w:t>7.7</w:t>
      </w:r>
      <w:r w:rsidRPr="00AE4F98">
        <w:rPr>
          <w:rFonts w:ascii="Times New Roman" w:hAnsi="Times New Roman" w:hint="cs"/>
          <w:rtl/>
          <w:lang w:bidi="ar"/>
        </w:rPr>
        <w:tab/>
      </w:r>
      <w:r w:rsidRPr="00AE4F98">
        <w:rPr>
          <w:rFonts w:ascii="Times New Roman" w:hAnsi="Times New Roman" w:hint="cs"/>
          <w:spacing w:val="-4"/>
          <w:rtl/>
          <w:lang w:bidi="ar"/>
        </w:rPr>
        <w:t xml:space="preserve">وأعرب </w:t>
      </w:r>
      <w:r w:rsidRPr="00AE4F98">
        <w:rPr>
          <w:rFonts w:ascii="Times New Roman" w:hAnsi="Times New Roman" w:hint="cs"/>
          <w:b/>
          <w:bCs/>
          <w:spacing w:val="-4"/>
          <w:rtl/>
          <w:lang w:bidi="ar"/>
        </w:rPr>
        <w:t>السيد كيب‍ي</w:t>
      </w:r>
      <w:r w:rsidRPr="00AE4F98">
        <w:rPr>
          <w:rFonts w:ascii="Times New Roman" w:hAnsi="Times New Roman" w:hint="cs"/>
          <w:spacing w:val="-4"/>
          <w:rtl/>
          <w:lang w:bidi="ar"/>
        </w:rPr>
        <w:t xml:space="preserve"> عن التقدير لقيام فرنسا بتقديم الوثيقة</w:t>
      </w:r>
      <w:r w:rsidRPr="00AE4F98">
        <w:rPr>
          <w:rFonts w:ascii="Times New Roman" w:hAnsi="Times New Roman" w:hint="eastAsia"/>
          <w:spacing w:val="-4"/>
          <w:rtl/>
          <w:lang w:bidi="ar"/>
        </w:rPr>
        <w:t> </w:t>
      </w:r>
      <w:r w:rsidRPr="00AE4F98">
        <w:rPr>
          <w:rFonts w:ascii="Times New Roman" w:hAnsi="Times New Roman" w:hint="cs"/>
          <w:spacing w:val="-4"/>
        </w:rPr>
        <w:t>RRB13</w:t>
      </w:r>
      <w:r w:rsidRPr="00AE4F98">
        <w:rPr>
          <w:rFonts w:ascii="Times New Roman" w:hAnsi="Times New Roman"/>
          <w:spacing w:val="-4"/>
        </w:rPr>
        <w:noBreakHyphen/>
      </w:r>
      <w:r w:rsidRPr="00AE4F98">
        <w:rPr>
          <w:rFonts w:ascii="Times New Roman" w:hAnsi="Times New Roman" w:hint="cs"/>
          <w:spacing w:val="-4"/>
        </w:rPr>
        <w:t>1/4</w:t>
      </w:r>
      <w:r w:rsidRPr="00AE4F98">
        <w:rPr>
          <w:rFonts w:ascii="Times New Roman" w:hAnsi="Times New Roman" w:hint="cs"/>
          <w:spacing w:val="-4"/>
          <w:rtl/>
          <w:lang w:bidi="ar"/>
        </w:rPr>
        <w:t>، التي عرضت أساليب تسترعي الاهتمام للتعامل مع حالات التداخل الضار وخفض عددها، من خلال مثلاً تطبيق الرقم</w:t>
      </w:r>
      <w:r w:rsidRPr="00AE4F98">
        <w:rPr>
          <w:rFonts w:ascii="Times New Roman" w:hAnsi="Times New Roman" w:hint="eastAsia"/>
          <w:spacing w:val="-4"/>
          <w:rtl/>
          <w:lang w:bidi="ar"/>
        </w:rPr>
        <w:t> </w:t>
      </w:r>
      <w:r w:rsidRPr="00AE4F98">
        <w:rPr>
          <w:rFonts w:ascii="Times New Roman" w:hAnsi="Times New Roman"/>
          <w:spacing w:val="-4"/>
        </w:rPr>
        <w:t>5.16</w:t>
      </w:r>
      <w:r w:rsidRPr="00AE4F98">
        <w:rPr>
          <w:rFonts w:ascii="Times New Roman" w:hAnsi="Times New Roman" w:hint="cs"/>
          <w:spacing w:val="-4"/>
          <w:rtl/>
          <w:lang w:bidi="ar"/>
        </w:rPr>
        <w:t>، وهو ما كان يسعى إليه المكتب على</w:t>
      </w:r>
      <w:r w:rsidRPr="00AE4F98">
        <w:rPr>
          <w:rFonts w:ascii="Times New Roman" w:hAnsi="Times New Roman" w:hint="cs"/>
          <w:spacing w:val="-2"/>
          <w:rtl/>
          <w:lang w:bidi="ar"/>
        </w:rPr>
        <w:t xml:space="preserve"> النحو </w:t>
      </w:r>
      <w:r w:rsidRPr="00AE4F98">
        <w:rPr>
          <w:rFonts w:ascii="Times New Roman" w:hAnsi="Times New Roman" w:hint="cs"/>
          <w:rtl/>
          <w:lang w:bidi="ar"/>
        </w:rPr>
        <w:t>المبين في</w:t>
      </w:r>
      <w:r w:rsidRPr="00AE4F98">
        <w:rPr>
          <w:rFonts w:ascii="Times New Roman" w:hAnsi="Times New Roman" w:hint="eastAsia"/>
          <w:rtl/>
          <w:lang w:bidi="ar"/>
        </w:rPr>
        <w:t> </w:t>
      </w:r>
      <w:r w:rsidRPr="00AE4F98">
        <w:rPr>
          <w:rFonts w:ascii="Times New Roman" w:hAnsi="Times New Roman" w:hint="cs"/>
          <w:rtl/>
          <w:lang w:bidi="ar"/>
        </w:rPr>
        <w:t>تقرير المدير إلى الاجتماع الحالي. ومع ذلك، لا جديد في الحالة المعروضة على اللجنة، ويبدو أن فرنسا تنأى بنفسها عن</w:t>
      </w:r>
      <w:r w:rsidRPr="00AE4F98">
        <w:rPr>
          <w:rFonts w:ascii="Times New Roman" w:hAnsi="Times New Roman" w:hint="eastAsia"/>
          <w:spacing w:val="-2"/>
          <w:rtl/>
          <w:lang w:bidi="ar"/>
        </w:rPr>
        <w:t> </w:t>
      </w:r>
      <w:r w:rsidRPr="00AE4F98">
        <w:rPr>
          <w:rFonts w:ascii="Times New Roman" w:hAnsi="Times New Roman" w:hint="cs"/>
          <w:spacing w:val="-2"/>
          <w:rtl/>
          <w:lang w:bidi="ar"/>
        </w:rPr>
        <w:t xml:space="preserve">الاجتماعات التي أوصت بها اللجنة في القرارات التي كان قد تم التوصل إليها في اجتماعها الحادي والستين. وينبغي </w:t>
      </w:r>
      <w:r w:rsidRPr="00AE4F98">
        <w:rPr>
          <w:rFonts w:ascii="Times New Roman" w:hAnsi="Times New Roman" w:hint="cs"/>
          <w:rtl/>
          <w:lang w:bidi="ar"/>
        </w:rPr>
        <w:t>استكشاف سبل لإقناع فرنسا بإبداء تعاون أفضل.</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8.7</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إيتو</w:t>
      </w:r>
      <w:r w:rsidRPr="00AE4F98">
        <w:rPr>
          <w:rFonts w:ascii="Times New Roman" w:hAnsi="Times New Roman" w:hint="cs"/>
          <w:rtl/>
          <w:lang w:bidi="ar"/>
        </w:rPr>
        <w:t xml:space="preserve"> إنه يقدر أيضاً مساهمة فرنسا في هذا الاجتماع، التي أظهرت بوضوح نوع الأدوات المتاحة الآن للتعامل مع العدد المتزايد من حالات التداخل الضار المتعمد. وينبغي لإظهار السبل القائمة للتحديد الدقيق للموقع الجغرافي لمصادر التداخلات الضارة أن يساعد على ثني مرتكبي مثل هذا التداخل عن فعلتهم.</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9.7</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زيلينسكاس</w:t>
      </w:r>
      <w:r w:rsidRPr="00AE4F98">
        <w:rPr>
          <w:rFonts w:ascii="Times New Roman" w:hAnsi="Times New Roman" w:hint="cs"/>
          <w:rtl/>
          <w:lang w:bidi="ar"/>
        </w:rPr>
        <w:t xml:space="preserve"> إن فرنسا توضح أن التداخل الضار جار منذ عدة سنوات حتى الآن، وهو من النوع الذي لا</w:t>
      </w:r>
      <w:r w:rsidRPr="00AE4F98">
        <w:rPr>
          <w:rFonts w:ascii="Times New Roman" w:hAnsi="Times New Roman" w:hint="eastAsia"/>
          <w:rtl/>
          <w:lang w:bidi="ar"/>
        </w:rPr>
        <w:t> </w:t>
      </w:r>
      <w:r w:rsidRPr="00AE4F98">
        <w:rPr>
          <w:rFonts w:ascii="Times New Roman" w:hAnsi="Times New Roman" w:hint="cs"/>
          <w:rtl/>
          <w:lang w:bidi="ar"/>
        </w:rPr>
        <w:t>يمكن أن يُبث إلا من هوائيات قوية جداً، وبالتالي هوائيات ساكنة على الأرجح. وينبغي لأدوات تحديد الموقع الجغرافي التي</w:t>
      </w:r>
      <w:r w:rsidRPr="00AE4F98">
        <w:rPr>
          <w:rFonts w:ascii="Times New Roman" w:hAnsi="Times New Roman" w:hint="eastAsia"/>
          <w:rtl/>
          <w:lang w:bidi="ar"/>
        </w:rPr>
        <w:t> </w:t>
      </w:r>
      <w:r w:rsidRPr="00AE4F98">
        <w:rPr>
          <w:rFonts w:ascii="Times New Roman" w:hAnsi="Times New Roman" w:hint="cs"/>
          <w:rtl/>
          <w:lang w:bidi="ar"/>
        </w:rPr>
        <w:t>تستخدمها فرنسا أن تحدد الموقع الجغرافي بدقة تناهز عشرة كيلومترات. ولذلك، ينبغي أن يكون من السهل نسبياً تحديد المحطات المسببة للتداخل. وما هو على درجة أقل كثيراً من الوضوح، هو إعراض فرنسا المستمر عن حضور المفاوضات التي</w:t>
      </w:r>
      <w:r w:rsidRPr="00AE4F98">
        <w:rPr>
          <w:rFonts w:ascii="Times New Roman" w:hAnsi="Times New Roman" w:hint="eastAsia"/>
          <w:rtl/>
          <w:lang w:bidi="ar"/>
        </w:rPr>
        <w:t> </w:t>
      </w:r>
      <w:r w:rsidRPr="00AE4F98">
        <w:rPr>
          <w:rFonts w:ascii="Times New Roman" w:hAnsi="Times New Roman" w:hint="cs"/>
          <w:rtl/>
          <w:lang w:bidi="ar"/>
        </w:rPr>
        <w:t xml:space="preserve">دعت إليها جمهورية إيران الإسلامية والمكتب واللجنة. </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lang w:val="en-GB"/>
        </w:rPr>
        <w:t>10.7</w:t>
      </w:r>
      <w:r w:rsidRPr="00AE4F98">
        <w:rPr>
          <w:rFonts w:ascii="Times New Roman" w:hAnsi="Times New Roman"/>
          <w:lang w:val="en-GB"/>
        </w:rPr>
        <w:tab/>
      </w:r>
      <w:r w:rsidRPr="00AE4F98">
        <w:rPr>
          <w:rFonts w:ascii="Times New Roman" w:hAnsi="Times New Roman" w:hint="cs"/>
          <w:rtl/>
          <w:lang w:bidi="ar"/>
        </w:rPr>
        <w:t xml:space="preserve">وقال </w:t>
      </w:r>
      <w:r w:rsidRPr="00AE4F98">
        <w:rPr>
          <w:rFonts w:ascii="Times New Roman" w:hAnsi="Times New Roman" w:hint="cs"/>
          <w:b/>
          <w:bCs/>
          <w:rtl/>
          <w:lang w:bidi="ar"/>
        </w:rPr>
        <w:t xml:space="preserve">السيد </w:t>
      </w:r>
      <w:r w:rsidRPr="00AE4F98">
        <w:rPr>
          <w:rFonts w:ascii="Times New Roman" w:hAnsi="Times New Roman" w:hint="cs"/>
          <w:b/>
          <w:bCs/>
          <w:rtl/>
        </w:rPr>
        <w:t>بيسي</w:t>
      </w:r>
      <w:r w:rsidRPr="00AE4F98">
        <w:rPr>
          <w:rFonts w:ascii="Times New Roman" w:hAnsi="Times New Roman" w:hint="cs"/>
          <w:rtl/>
          <w:lang w:bidi="ar"/>
        </w:rPr>
        <w:t xml:space="preserve"> إن اللجنة في معرض السعي إلى حل مشكلة التداخل الضار، لا يمكنها أن تفعل أكثر مما</w:t>
      </w:r>
      <w:r w:rsidRPr="00AE4F98">
        <w:rPr>
          <w:rFonts w:ascii="Times New Roman" w:hAnsi="Times New Roman" w:hint="eastAsia"/>
          <w:rtl/>
          <w:lang w:bidi="ar"/>
        </w:rPr>
        <w:t> </w:t>
      </w:r>
      <w:r w:rsidRPr="00AE4F98">
        <w:rPr>
          <w:rFonts w:ascii="Times New Roman" w:hAnsi="Times New Roman" w:hint="cs"/>
          <w:rtl/>
          <w:lang w:bidi="ar"/>
        </w:rPr>
        <w:t>فعلته باعتماد قرارات في اجتماعها الحادي والستين، أي أن تحث الإدارات المعنية على التعاون لإيجاد حل، وبالتالي فإنه يحث فرنسا على المشاركة في اجتماعات التفاوض التي دُعيت إليها. وبالنسبة إلى التدابير التي أوصت بها فرنسا كوسيلة لمنع مشاكل التداخل الضار، سبق للجنة أن طلبت إلى المكتب أن يسعى في منحى مذكرات التعاون لبناء نظام المراقبة الدولي لمراقبة البث المسبب للتداخل. وفيما يتعلق بإنشاء قاعدة بيانات لأحداث التداخل الضار المتعمدة، على النحو الذي دعت فرنسا إليه، لا</w:t>
      </w:r>
      <w:r w:rsidRPr="00AE4F98">
        <w:rPr>
          <w:rFonts w:ascii="Times New Roman" w:hAnsi="Times New Roman" w:hint="eastAsia"/>
          <w:rtl/>
          <w:lang w:bidi="ar"/>
        </w:rPr>
        <w:t> </w:t>
      </w:r>
      <w:r w:rsidRPr="00AE4F98">
        <w:rPr>
          <w:rFonts w:ascii="Times New Roman" w:hAnsi="Times New Roman" w:hint="cs"/>
          <w:rtl/>
          <w:lang w:bidi="ar"/>
        </w:rPr>
        <w:t>شيء بالتأكيد يمنع المكتب من تشكيل فريق من الخبراء لمتابعة هذه الفكرة، من خلال أفرقة عمل قطاع الاتصالات الراديوية مثلاً، دون الحاجة إلى توجيهات من اللجنة للقيام بذلك.</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11.7</w:t>
      </w:r>
      <w:r w:rsidRPr="00AE4F98">
        <w:rPr>
          <w:rFonts w:ascii="Times New Roman" w:hAnsi="Times New Roman"/>
        </w:rPr>
        <w:tab/>
      </w:r>
      <w:r w:rsidRPr="00AE4F98">
        <w:rPr>
          <w:rFonts w:ascii="Times New Roman" w:hAnsi="Times New Roman" w:hint="cs"/>
          <w:rtl/>
        </w:rPr>
        <w:t>وأيد</w:t>
      </w:r>
      <w:r w:rsidRPr="00AE4F98">
        <w:rPr>
          <w:rFonts w:ascii="Times New Roman" w:hAnsi="Times New Roman" w:hint="cs"/>
          <w:rtl/>
          <w:lang w:bidi="ar"/>
        </w:rPr>
        <w:t xml:space="preserve"> </w:t>
      </w:r>
      <w:r w:rsidRPr="00AE4F98">
        <w:rPr>
          <w:rFonts w:ascii="Times New Roman" w:hAnsi="Times New Roman" w:hint="cs"/>
          <w:b/>
          <w:bCs/>
          <w:rtl/>
          <w:lang w:bidi="ar"/>
        </w:rPr>
        <w:t>السيد إبادي</w:t>
      </w:r>
      <w:r w:rsidRPr="00AE4F98">
        <w:rPr>
          <w:rFonts w:ascii="Times New Roman" w:hAnsi="Times New Roman" w:hint="cs"/>
          <w:rtl/>
          <w:lang w:bidi="ar"/>
        </w:rPr>
        <w:t xml:space="preserve"> دعوة السيد ستريليتس لنظام مراقبة دولي، وأشار إلى أنه سبق أن طلب إلى المكتب أن ينظر في</w:t>
      </w:r>
      <w:r w:rsidRPr="00AE4F98">
        <w:rPr>
          <w:rFonts w:ascii="Times New Roman" w:hAnsi="Times New Roman" w:hint="eastAsia"/>
          <w:rtl/>
          <w:lang w:bidi="ar"/>
        </w:rPr>
        <w:t> </w:t>
      </w:r>
      <w:r w:rsidRPr="00AE4F98">
        <w:rPr>
          <w:rFonts w:ascii="Times New Roman" w:hAnsi="Times New Roman" w:hint="cs"/>
          <w:rtl/>
          <w:lang w:bidi="ar"/>
        </w:rPr>
        <w:t>الطلب من بلد لا شأن له في المسألة أن يقدم تقييماً مستقلاً للوضع. وتساءل عما إذا كان هناك أي اتصال بين جمهورية إيران الإسلامية والجمهورية العربية السورية بشأن هذه المسألة.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12.7</w:t>
      </w:r>
      <w:r w:rsidRPr="00AE4F98">
        <w:rPr>
          <w:rFonts w:ascii="Times New Roman" w:hAnsi="Times New Roman"/>
        </w:rPr>
        <w:tab/>
      </w:r>
      <w:r w:rsidRPr="00AE4F98">
        <w:rPr>
          <w:rFonts w:ascii="Times New Roman" w:hAnsi="Times New Roman" w:hint="cs"/>
          <w:rtl/>
          <w:lang w:bidi="ar"/>
        </w:rPr>
        <w:t xml:space="preserve">ورحب </w:t>
      </w:r>
      <w:r w:rsidRPr="00AE4F98">
        <w:rPr>
          <w:rFonts w:ascii="Times New Roman" w:hAnsi="Times New Roman" w:hint="cs"/>
          <w:b/>
          <w:bCs/>
          <w:rtl/>
          <w:lang w:bidi="ar"/>
        </w:rPr>
        <w:t>السيد كوفي</w:t>
      </w:r>
      <w:r w:rsidRPr="00AE4F98">
        <w:rPr>
          <w:rFonts w:ascii="Times New Roman" w:hAnsi="Times New Roman" w:hint="cs"/>
          <w:rtl/>
          <w:lang w:bidi="ar"/>
        </w:rPr>
        <w:t xml:space="preserve"> بالمقترح المفيد والمفصل الوارد في وثيقة المدخلات من فرنسا. وأشار إلى بيان جمهورية إيران الإسلامية الذي أفاد بتعذر العثور على مصادر التداخل داخل أراضيها. وقال إنه يؤيد الدعوات إلى مزيد من المراقبة للتأكد من المكان الذي يوجد فيه مصدر التداخل قبل أن تتخذ اللجنة أي خطوات إضافية. ويجب أن تأتي فرنسا وجمهورية إيران الإسلامية إلى طاولة المفاوضات لحل المشكلة.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13.7</w:t>
      </w:r>
      <w:r w:rsidRPr="00AE4F98">
        <w:rPr>
          <w:rFonts w:ascii="Times New Roman" w:hAnsi="Times New Roman"/>
        </w:rPr>
        <w:tab/>
      </w:r>
      <w:r w:rsidRPr="00AE4F98">
        <w:rPr>
          <w:rFonts w:ascii="Times New Roman" w:hAnsi="Times New Roman" w:hint="cs"/>
          <w:rtl/>
          <w:lang w:bidi="ar-SY"/>
        </w:rPr>
        <w:t xml:space="preserve">وقالت </w:t>
      </w:r>
      <w:r w:rsidRPr="00AE4F98">
        <w:rPr>
          <w:rFonts w:ascii="Times New Roman" w:hAnsi="Times New Roman" w:hint="cs"/>
          <w:b/>
          <w:bCs/>
          <w:rtl/>
          <w:lang w:bidi="ar"/>
        </w:rPr>
        <w:t>السيدة زولر</w:t>
      </w:r>
      <w:r w:rsidRPr="00AE4F98">
        <w:rPr>
          <w:rFonts w:ascii="Times New Roman" w:hAnsi="Times New Roman" w:hint="cs"/>
          <w:rtl/>
          <w:lang w:bidi="ar"/>
        </w:rPr>
        <w:t xml:space="preserve"> إنها تشترك مع المتحدثين في دواعي القلق بشأن الوضع المستمر بين</w:t>
      </w:r>
      <w:r w:rsidRPr="00AE4F98">
        <w:rPr>
          <w:rFonts w:ascii="Times New Roman" w:hAnsi="Times New Roman" w:hint="eastAsia"/>
          <w:rtl/>
          <w:lang w:bidi="ar"/>
        </w:rPr>
        <w:t> </w:t>
      </w:r>
      <w:r w:rsidRPr="00AE4F98">
        <w:rPr>
          <w:rFonts w:ascii="Times New Roman" w:hAnsi="Times New Roman" w:hint="cs"/>
        </w:rPr>
        <w:t>EUTELSAT</w:t>
      </w:r>
      <w:r w:rsidRPr="00AE4F98">
        <w:rPr>
          <w:rFonts w:ascii="Times New Roman" w:hAnsi="Times New Roman" w:hint="cs"/>
          <w:rtl/>
          <w:lang w:bidi="ar"/>
        </w:rPr>
        <w:t xml:space="preserve"> وجمهورية إيران الإسلامية والجمهورية العربية السورية. وقالت يلزم العمل على حله، بل منع زيادة تصعيده. وسيشكل وجود نظام مراقبة معترف به دولياً خطوة هامة إلى الأمام. وأشارت إلى أن المكتب يسعى لمتابعة هذه الإمكانية. وأضافت، ينبغي إجراء مناقشات مناسبة بشأن كيفية استخدام مثل هذا النظام، ورأت أنه ينبغي ألا يُستخدم إلا لحل حالات التداخل الضار. وينبغي للجنة أن تكرر قراراتها السابقة بشأن هذه الحالة، وأن تنظر في الاستخدام المستقبلي لأنظمة وقواعد بيانات المراقبة الدولية، وأن تتخذ خطوات إيجابية لمتابعة تلك الأفكار.</w:t>
      </w:r>
    </w:p>
    <w:p w:rsidR="00AE4F98" w:rsidRPr="00AE4F98" w:rsidRDefault="00AE4F98" w:rsidP="00AE4F98">
      <w:pPr>
        <w:keepLines/>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rPr>
        <w:lastRenderedPageBreak/>
        <w:t>14.7</w:t>
      </w:r>
      <w:r w:rsidRPr="00AE4F98">
        <w:rPr>
          <w:rFonts w:ascii="Times New Roman" w:hAnsi="Times New Roman"/>
        </w:rPr>
        <w:tab/>
      </w:r>
      <w:r w:rsidRPr="00AE4F98">
        <w:rPr>
          <w:rFonts w:ascii="Times New Roman" w:hAnsi="Times New Roman" w:hint="cs"/>
          <w:rtl/>
          <w:lang w:bidi="ar-SY"/>
        </w:rPr>
        <w:t>وقال</w:t>
      </w:r>
      <w:r w:rsidRPr="00AE4F98">
        <w:rPr>
          <w:rFonts w:ascii="Times New Roman" w:hAnsi="Times New Roman" w:hint="cs"/>
          <w:rtl/>
          <w:lang w:bidi="ar"/>
        </w:rPr>
        <w:t xml:space="preserve"> </w:t>
      </w:r>
      <w:r w:rsidRPr="00AE4F98">
        <w:rPr>
          <w:rFonts w:ascii="Times New Roman" w:hAnsi="Times New Roman" w:hint="cs"/>
          <w:b/>
          <w:bCs/>
          <w:rtl/>
          <w:lang w:bidi="ar"/>
        </w:rPr>
        <w:t>رئيس</w:t>
      </w:r>
      <w:r w:rsidRPr="00AE4F98">
        <w:rPr>
          <w:rFonts w:ascii="Times New Roman" w:hAnsi="Times New Roman" w:hint="cs"/>
          <w:b/>
          <w:bCs/>
          <w:rtl/>
        </w:rPr>
        <w:t xml:space="preserve"> دائرة الخدمات الفضائية</w:t>
      </w:r>
      <w:r w:rsidRPr="00AE4F98">
        <w:rPr>
          <w:rFonts w:ascii="Times New Roman" w:hAnsi="Times New Roman" w:hint="cs"/>
          <w:rtl/>
        </w:rPr>
        <w:t xml:space="preserve">، </w:t>
      </w:r>
      <w:r w:rsidRPr="00AE4F98">
        <w:rPr>
          <w:rFonts w:ascii="Times New Roman" w:hAnsi="Times New Roman" w:hint="cs"/>
          <w:rtl/>
          <w:lang w:bidi="ar"/>
        </w:rPr>
        <w:t>رداً على تصريحات السيد إبادي، إن فرنسا قد طلبت مساعدة المكتب بشأن التداخل الضار الناجم عن مصدر في الجمهورية العربية السورية. ولذلك راسل المكتب الإدارة السورية وفقاً للمادة</w:t>
      </w:r>
      <w:r w:rsidRPr="00AE4F98">
        <w:rPr>
          <w:rFonts w:ascii="Times New Roman" w:hAnsi="Times New Roman" w:hint="eastAsia"/>
          <w:rtl/>
          <w:lang w:bidi="ar"/>
        </w:rPr>
        <w:t> </w:t>
      </w:r>
      <w:r w:rsidRPr="00AE4F98">
        <w:rPr>
          <w:rFonts w:ascii="Times New Roman" w:hAnsi="Times New Roman"/>
        </w:rPr>
        <w:t>15</w:t>
      </w:r>
      <w:r w:rsidRPr="00AE4F98">
        <w:rPr>
          <w:rFonts w:ascii="Times New Roman" w:hAnsi="Times New Roman" w:hint="cs"/>
          <w:rtl/>
          <w:lang w:bidi="ar"/>
        </w:rPr>
        <w:t xml:space="preserve"> من</w:t>
      </w:r>
      <w:r w:rsidRPr="00AE4F98">
        <w:rPr>
          <w:rFonts w:ascii="Times New Roman" w:hAnsi="Times New Roman" w:hint="eastAsia"/>
          <w:rtl/>
          <w:lang w:bidi="ar"/>
        </w:rPr>
        <w:t> </w:t>
      </w:r>
      <w:r w:rsidRPr="00AE4F98">
        <w:rPr>
          <w:rFonts w:ascii="Times New Roman" w:hAnsi="Times New Roman" w:hint="cs"/>
          <w:rtl/>
          <w:lang w:bidi="ar"/>
        </w:rPr>
        <w:t>لوائح الراديو، لكنه لم يتلق أي رد حتى الآن. وفيما يتعلق بتحديد الموقع الجغرافي لمصادر التداخل، سيسعى المكتب خلال الأشهر المقبلة لإبرام مذكرات تعاون مع الإدارات التي تمتلك محطات مراقبة، بحيث يمكن أن تستخدم تلك المحطات للمساعدة في تحديد مصادر التداخلات الضارة في أوقات وقوعها. ولنجاح مثل هذه الترتيبات سيتعين تنفيذ المراقبة عند وقوع التداخل فعلياً وبالتالي فإن ذلك يستدعي التعاون الوثيق بين جميع الجهات المعنية، ولا</w:t>
      </w:r>
      <w:r w:rsidRPr="00AE4F98">
        <w:rPr>
          <w:rFonts w:ascii="Times New Roman" w:hAnsi="Times New Roman" w:hint="eastAsia"/>
          <w:rtl/>
          <w:lang w:bidi="ar"/>
        </w:rPr>
        <w:t> </w:t>
      </w:r>
      <w:r w:rsidRPr="00AE4F98">
        <w:rPr>
          <w:rFonts w:ascii="Times New Roman" w:hAnsi="Times New Roman" w:hint="cs"/>
          <w:rtl/>
          <w:lang w:bidi="ar"/>
        </w:rPr>
        <w:t>سيما المكتب، والإدارة المتعرضة للتداخل الضار، والإدارات المساعدة في مراقبته.</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15.7</w:t>
      </w:r>
      <w:r w:rsidRPr="00AE4F98">
        <w:rPr>
          <w:rFonts w:ascii="Times New Roman" w:hAnsi="Times New Roman"/>
        </w:rPr>
        <w:tab/>
      </w:r>
      <w:r w:rsidRPr="00AE4F98">
        <w:rPr>
          <w:rFonts w:ascii="Times New Roman" w:hAnsi="Times New Roman" w:hint="cs"/>
          <w:rtl/>
          <w:lang w:bidi="ar"/>
        </w:rPr>
        <w:t xml:space="preserve">وبناءً على المناقشات التي جرت، </w:t>
      </w:r>
      <w:r w:rsidRPr="00AE4F98">
        <w:rPr>
          <w:rFonts w:ascii="Times New Roman" w:hAnsi="Times New Roman" w:hint="cs"/>
          <w:b/>
          <w:bCs/>
          <w:rtl/>
          <w:lang w:bidi="ar"/>
        </w:rPr>
        <w:t>وافقت</w:t>
      </w:r>
      <w:r w:rsidRPr="00AE4F98">
        <w:rPr>
          <w:rFonts w:ascii="Times New Roman" w:hAnsi="Times New Roman" w:hint="cs"/>
          <w:rtl/>
          <w:lang w:bidi="ar"/>
        </w:rPr>
        <w:t xml:space="preserve"> اللجنة على استنتاج ما</w:t>
      </w:r>
      <w:r w:rsidRPr="00AE4F98">
        <w:rPr>
          <w:rFonts w:ascii="Times New Roman" w:hAnsi="Times New Roman" w:hint="eastAsia"/>
          <w:rtl/>
          <w:lang w:bidi="ar"/>
        </w:rPr>
        <w:t> </w:t>
      </w:r>
      <w:r w:rsidRPr="00AE4F98">
        <w:rPr>
          <w:rFonts w:ascii="Times New Roman" w:hAnsi="Times New Roman" w:hint="cs"/>
          <w:rtl/>
          <w:lang w:bidi="ar"/>
        </w:rPr>
        <w:t>يلي: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hint="cs"/>
          <w:rtl/>
        </w:rPr>
        <w:t>"</w:t>
      </w:r>
      <w:r w:rsidRPr="00AE4F98">
        <w:rPr>
          <w:rFonts w:ascii="Times New Roman" w:hAnsi="Times New Roman"/>
          <w:rtl/>
          <w:lang w:bidi="ar"/>
        </w:rPr>
        <w:t xml:space="preserve">بحثت اللجنة بالتفصيل التبليغ المقدم من إدارة فرنسا (بالنيابة عن منظمة </w:t>
      </w:r>
      <w:r w:rsidRPr="00AE4F98">
        <w:rPr>
          <w:rFonts w:ascii="Times New Roman" w:hAnsi="Times New Roman"/>
        </w:rPr>
        <w:t>EUTELSAT</w:t>
      </w:r>
      <w:r w:rsidRPr="00AE4F98">
        <w:rPr>
          <w:rFonts w:ascii="Times New Roman" w:hAnsi="Times New Roman"/>
          <w:rtl/>
          <w:lang w:bidi="ar"/>
        </w:rPr>
        <w:t xml:space="preserve"> الساتلية)، بشأن تداخل ضار على</w:t>
      </w:r>
      <w:r w:rsidRPr="00AE4F98">
        <w:rPr>
          <w:rFonts w:ascii="Times New Roman" w:hAnsi="Times New Roman" w:hint="cs"/>
          <w:rtl/>
          <w:lang w:bidi="ar"/>
        </w:rPr>
        <w:t> </w:t>
      </w:r>
      <w:r w:rsidRPr="00AE4F98">
        <w:rPr>
          <w:rFonts w:ascii="Times New Roman" w:hAnsi="Times New Roman"/>
          <w:rtl/>
          <w:lang w:bidi="ar"/>
        </w:rPr>
        <w:t>شبكة</w:t>
      </w:r>
      <w:r w:rsidRPr="00AE4F98">
        <w:rPr>
          <w:rFonts w:ascii="Times New Roman" w:hAnsi="Times New Roman" w:hint="cs"/>
          <w:rtl/>
          <w:lang w:bidi="ar"/>
        </w:rPr>
        <w:t> </w:t>
      </w:r>
      <w:r w:rsidRPr="00AE4F98">
        <w:rPr>
          <w:rFonts w:ascii="Times New Roman" w:hAnsi="Times New Roman"/>
        </w:rPr>
        <w:t>EUTELSAT</w:t>
      </w:r>
      <w:r w:rsidRPr="00AE4F98">
        <w:rPr>
          <w:rFonts w:ascii="Times New Roman" w:hAnsi="Times New Roman"/>
          <w:rtl/>
          <w:lang w:bidi="ar"/>
        </w:rPr>
        <w:t xml:space="preserve"> الساتلية، مع الأخذ في الاعتبار المعلومات الواردة في الوثيقتين</w:t>
      </w:r>
      <w:r w:rsidRPr="00AE4F98">
        <w:rPr>
          <w:rFonts w:ascii="Times New Roman" w:hAnsi="Times New Roman" w:hint="cs"/>
          <w:rtl/>
          <w:lang w:bidi="ar"/>
        </w:rPr>
        <w:t> </w:t>
      </w:r>
      <w:r w:rsidRPr="00AE4F98">
        <w:rPr>
          <w:rFonts w:ascii="Times New Roman" w:hAnsi="Times New Roman"/>
        </w:rPr>
        <w:t>RRB13</w:t>
      </w:r>
      <w:r w:rsidRPr="00AE4F98">
        <w:rPr>
          <w:rFonts w:ascii="Times New Roman" w:hAnsi="Times New Roman"/>
        </w:rPr>
        <w:noBreakHyphen/>
        <w:t>1/DELAYED/2</w:t>
      </w:r>
      <w:r w:rsidRPr="00AE4F98">
        <w:rPr>
          <w:rFonts w:ascii="Times New Roman" w:hAnsi="Times New Roman"/>
          <w:rtl/>
          <w:lang w:bidi="ar"/>
        </w:rPr>
        <w:t xml:space="preserve"> و</w:t>
      </w:r>
      <w:r w:rsidRPr="00AE4F98">
        <w:rPr>
          <w:rFonts w:ascii="Times New Roman" w:hAnsi="Times New Roman"/>
        </w:rPr>
        <w:t>RRB13</w:t>
      </w:r>
      <w:r w:rsidRPr="00AE4F98">
        <w:rPr>
          <w:rFonts w:ascii="Times New Roman" w:hAnsi="Times New Roman"/>
        </w:rPr>
        <w:noBreakHyphen/>
        <w:t>1/DELAYED/5</w:t>
      </w:r>
      <w:r w:rsidRPr="00AE4F98">
        <w:rPr>
          <w:rFonts w:ascii="Times New Roman" w:hAnsi="Times New Roman"/>
          <w:rtl/>
          <w:lang w:bidi="ar"/>
        </w:rPr>
        <w:t xml:space="preserve"> وتوصلت إلى الاستنتاجات التالية:</w:t>
      </w:r>
    </w:p>
    <w:p w:rsidR="00AE4F98" w:rsidRPr="00AE4F98" w:rsidRDefault="00AE4F98" w:rsidP="00AE4F98">
      <w:pPr>
        <w:keepNext/>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hint="cs"/>
          <w:rtl/>
        </w:rPr>
        <w:t>"إن اللجنة</w:t>
      </w:r>
    </w:p>
    <w:p w:rsidR="00AE4F98" w:rsidRPr="00AE4F98" w:rsidRDefault="00AE4F98" w:rsidP="00AE4F98">
      <w:pPr>
        <w:keepNext/>
        <w:tabs>
          <w:tab w:val="clear" w:pos="794"/>
          <w:tab w:val="clear" w:pos="1191"/>
          <w:tab w:val="clear" w:pos="1588"/>
          <w:tab w:val="clear" w:pos="1985"/>
        </w:tabs>
        <w:overflowPunct/>
        <w:autoSpaceDE/>
        <w:autoSpaceDN/>
        <w:adjustRightInd/>
        <w:spacing w:before="80"/>
        <w:ind w:left="794" w:hanging="794"/>
        <w:textAlignment w:val="auto"/>
        <w:rPr>
          <w:rFonts w:ascii="Times New Roman" w:hAnsi="Times New Roman"/>
          <w:rtl/>
          <w:lang w:bidi="ar-SA"/>
        </w:rPr>
      </w:pPr>
      <w:r w:rsidRPr="00AE4F98">
        <w:rPr>
          <w:rFonts w:ascii="Times New Roman" w:hAnsi="Times New Roman"/>
          <w:rtl/>
          <w:lang w:bidi="ar-SA"/>
        </w:rPr>
        <w:t>•</w:t>
      </w:r>
      <w:r w:rsidRPr="00AE4F98">
        <w:rPr>
          <w:rFonts w:ascii="Times New Roman" w:hAnsi="Times New Roman"/>
          <w:lang w:bidi="ar-SA"/>
        </w:rPr>
        <w:tab/>
      </w:r>
      <w:r w:rsidRPr="00AE4F98">
        <w:rPr>
          <w:rFonts w:ascii="Times New Roman" w:hAnsi="Times New Roman"/>
          <w:rtl/>
          <w:lang w:bidi="ar-SA"/>
        </w:rPr>
        <w:t>قدرت المعلومات المختصرة المفيدة التي قدمتها إدارة فرنسا في تبليغاتها؛</w:t>
      </w:r>
    </w:p>
    <w:p w:rsidR="00AE4F98" w:rsidRPr="00AE4F98" w:rsidRDefault="00AE4F98" w:rsidP="00AE4F98">
      <w:pPr>
        <w:tabs>
          <w:tab w:val="clear" w:pos="794"/>
          <w:tab w:val="clear" w:pos="1191"/>
          <w:tab w:val="clear" w:pos="1588"/>
          <w:tab w:val="clear" w:pos="1985"/>
        </w:tabs>
        <w:overflowPunct/>
        <w:autoSpaceDE/>
        <w:autoSpaceDN/>
        <w:adjustRightInd/>
        <w:spacing w:before="80"/>
        <w:ind w:left="794" w:hanging="794"/>
        <w:textAlignment w:val="auto"/>
        <w:rPr>
          <w:rFonts w:ascii="Times New Roman" w:hAnsi="Times New Roman"/>
          <w:rtl/>
        </w:rPr>
      </w:pPr>
      <w:r w:rsidRPr="00AE4F98">
        <w:rPr>
          <w:rFonts w:ascii="Times New Roman" w:hAnsi="Times New Roman"/>
          <w:rtl/>
        </w:rPr>
        <w:t>•</w:t>
      </w:r>
      <w:r w:rsidRPr="00AE4F98">
        <w:rPr>
          <w:rFonts w:ascii="Times New Roman" w:hAnsi="Times New Roman"/>
        </w:rPr>
        <w:tab/>
      </w:r>
      <w:r w:rsidRPr="00AE4F98">
        <w:rPr>
          <w:rFonts w:ascii="Times New Roman" w:hAnsi="Times New Roman"/>
          <w:spacing w:val="-2"/>
          <w:rtl/>
        </w:rPr>
        <w:t>لاحظت أن أي تداخل ضار على شبكات ساتلية يحتاج إلى حل وإزالة على أساس الأولوية وأن استمرار أي تداخل</w:t>
      </w:r>
      <w:r w:rsidRPr="00AE4F98">
        <w:rPr>
          <w:rFonts w:ascii="Times New Roman" w:hAnsi="Times New Roman"/>
          <w:rtl/>
        </w:rPr>
        <w:t xml:space="preserve"> ضار من هذا القبيل على المدى الطويل هو مسألة تثير قلقاً بالغاً؛</w:t>
      </w:r>
    </w:p>
    <w:p w:rsidR="00AE4F98" w:rsidRPr="00AE4F98" w:rsidRDefault="00AE4F98" w:rsidP="00AE4F98">
      <w:pPr>
        <w:tabs>
          <w:tab w:val="clear" w:pos="794"/>
          <w:tab w:val="clear" w:pos="1191"/>
          <w:tab w:val="clear" w:pos="1588"/>
          <w:tab w:val="clear" w:pos="1985"/>
        </w:tabs>
        <w:overflowPunct/>
        <w:autoSpaceDE/>
        <w:autoSpaceDN/>
        <w:adjustRightInd/>
        <w:spacing w:before="80"/>
        <w:ind w:left="794" w:hanging="794"/>
        <w:textAlignment w:val="auto"/>
        <w:rPr>
          <w:rFonts w:ascii="Times New Roman" w:hAnsi="Times New Roman"/>
          <w:rtl/>
        </w:rPr>
      </w:pPr>
      <w:r w:rsidRPr="00AE4F98">
        <w:rPr>
          <w:rFonts w:ascii="Times New Roman" w:hAnsi="Times New Roman"/>
          <w:rtl/>
        </w:rPr>
        <w:t>•</w:t>
      </w:r>
      <w:r w:rsidRPr="00AE4F98">
        <w:rPr>
          <w:rFonts w:ascii="Times New Roman" w:hAnsi="Times New Roman"/>
        </w:rPr>
        <w:tab/>
      </w:r>
      <w:r w:rsidRPr="00AE4F98">
        <w:rPr>
          <w:rFonts w:ascii="Times New Roman" w:hAnsi="Times New Roman"/>
          <w:rtl/>
        </w:rPr>
        <w:t>اعتبرت أن التعاون الدولي في مراقبة وتحديد مصادر مثل هذا التداخل هو أمر مرغوب فيه للغاية؛</w:t>
      </w:r>
    </w:p>
    <w:p w:rsidR="00AE4F98" w:rsidRPr="00AE4F98" w:rsidRDefault="00AE4F98" w:rsidP="00AE4F98">
      <w:pPr>
        <w:tabs>
          <w:tab w:val="clear" w:pos="794"/>
          <w:tab w:val="clear" w:pos="1191"/>
          <w:tab w:val="clear" w:pos="1588"/>
          <w:tab w:val="clear" w:pos="1985"/>
        </w:tabs>
        <w:overflowPunct/>
        <w:autoSpaceDE/>
        <w:autoSpaceDN/>
        <w:adjustRightInd/>
        <w:spacing w:before="80"/>
        <w:ind w:left="794" w:hanging="794"/>
        <w:textAlignment w:val="auto"/>
        <w:rPr>
          <w:rFonts w:ascii="Times New Roman" w:hAnsi="Times New Roman"/>
          <w:rtl/>
        </w:rPr>
      </w:pPr>
      <w:r w:rsidRPr="00AE4F98">
        <w:rPr>
          <w:rFonts w:ascii="Times New Roman" w:hAnsi="Times New Roman"/>
          <w:rtl/>
        </w:rPr>
        <w:t>•</w:t>
      </w:r>
      <w:r w:rsidRPr="00AE4F98">
        <w:rPr>
          <w:rFonts w:ascii="Times New Roman" w:hAnsi="Times New Roman"/>
        </w:rPr>
        <w:tab/>
      </w:r>
      <w:r w:rsidRPr="00AE4F98">
        <w:rPr>
          <w:rFonts w:ascii="Times New Roman" w:hAnsi="Times New Roman"/>
          <w:rtl/>
        </w:rPr>
        <w:t>شجعت الإدارات المعنية على الالتقاء ومناقشة هذه المسألة بهدف حل القضية في أسرع وقت ممكن. وفي هذا السياق، كلفت اللجنة المكتب بدعم الإدارات المعنية وتقديم المساعدة إليها في التحقيق في هذه المسألة، وكذلك بعقد اجتماع للإدارات المعنية، إذا لزم الأمر.</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tl/>
        </w:rPr>
        <w:t>وكلفت اللجنة مكتب الاتصالات الراديوية أن يُعلم الإدارات المعنية بهذا القرار.</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tl/>
        </w:rPr>
        <w:t>وأشارت اللجنة إلى مقترحات تدعو المكتب لإجراء رصدات مراقبة مستقلة، وفقاً للرقم</w:t>
      </w:r>
      <w:r w:rsidRPr="00AE4F98">
        <w:rPr>
          <w:rFonts w:ascii="Times New Roman" w:hAnsi="Times New Roman" w:hint="cs"/>
          <w:rtl/>
        </w:rPr>
        <w:t> </w:t>
      </w:r>
      <w:r w:rsidRPr="00AE4F98">
        <w:rPr>
          <w:rFonts w:ascii="Times New Roman" w:hAnsi="Times New Roman"/>
        </w:rPr>
        <w:t>5.16</w:t>
      </w:r>
      <w:r w:rsidRPr="00AE4F98">
        <w:rPr>
          <w:rFonts w:ascii="Times New Roman" w:hAnsi="Times New Roman"/>
          <w:rtl/>
        </w:rPr>
        <w:t xml:space="preserve"> من لوائح الراديو، لتأكيد منشأ الإشارات المسببة للتداخل، وكذلك لإنشاء قاعدة بيانات لأحداث التداخل الضار، بما في ذلك المتعمد منها. وكلفت اللجنة المكتب بدراسة المقترحات الواردة أعلاه وكلفت المدير </w:t>
      </w:r>
      <w:r w:rsidRPr="00AE4F98">
        <w:rPr>
          <w:rFonts w:ascii="Times New Roman" w:hAnsi="Times New Roman" w:hint="cs"/>
          <w:rtl/>
        </w:rPr>
        <w:t>أيضاً</w:t>
      </w:r>
      <w:r w:rsidRPr="00AE4F98">
        <w:rPr>
          <w:rFonts w:ascii="Times New Roman" w:hAnsi="Times New Roman"/>
          <w:rtl/>
        </w:rPr>
        <w:t xml:space="preserve"> بالنظر في طرح هذه القضية أمام المجلس في حال تطلب تنفيذها تخصيص موارد إضافية تتجاوز تلك المتاحة لمكتب الاتصالات الراديوية.</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ind w:left="794" w:hanging="794"/>
        <w:textAlignment w:val="auto"/>
        <w:outlineLvl w:val="0"/>
        <w:rPr>
          <w:rFonts w:ascii="Times New Roman Bold" w:hAnsi="Times New Roman Bold"/>
          <w:b/>
          <w:bCs/>
          <w:kern w:val="32"/>
          <w:sz w:val="26"/>
          <w:szCs w:val="36"/>
          <w:rtl/>
        </w:rPr>
      </w:pPr>
      <w:r w:rsidRPr="00AE4F98">
        <w:rPr>
          <w:rFonts w:ascii="Times New Roman Bold" w:hAnsi="Times New Roman Bold"/>
          <w:b/>
          <w:bCs/>
          <w:kern w:val="32"/>
          <w:sz w:val="26"/>
          <w:szCs w:val="36"/>
        </w:rPr>
        <w:t>8</w:t>
      </w:r>
      <w:r w:rsidRPr="00AE4F98">
        <w:rPr>
          <w:rFonts w:ascii="Times New Roman Bold" w:hAnsi="Times New Roman Bold"/>
          <w:b/>
          <w:bCs/>
          <w:kern w:val="32"/>
          <w:sz w:val="26"/>
          <w:szCs w:val="36"/>
        </w:rPr>
        <w:tab/>
      </w:r>
      <w:r w:rsidRPr="00AE4F98">
        <w:rPr>
          <w:rFonts w:ascii="Times New Roman Bold" w:hAnsi="Times New Roman Bold"/>
          <w:b/>
          <w:bCs/>
          <w:spacing w:val="-6"/>
          <w:kern w:val="32"/>
          <w:sz w:val="26"/>
          <w:szCs w:val="36"/>
          <w:rtl/>
        </w:rPr>
        <w:t>تبليغ مقدم من إدارات هولندا والنرويج وفرنسا وإسبانيا ولكسمبرغ فيما يتعلق برسوم استرداد</w:t>
      </w:r>
      <w:r w:rsidRPr="00AE4F98">
        <w:rPr>
          <w:rFonts w:ascii="Times New Roman Bold" w:hAnsi="Times New Roman Bold"/>
          <w:b/>
          <w:bCs/>
          <w:kern w:val="32"/>
          <w:sz w:val="26"/>
          <w:szCs w:val="36"/>
          <w:rtl/>
        </w:rPr>
        <w:t xml:space="preserve"> التكاليف الإضافية المفروضة على التبليغات التي تشمل </w:t>
      </w:r>
      <w:r w:rsidRPr="00AE4F98">
        <w:rPr>
          <w:rFonts w:ascii="Times New Roman Bold" w:hAnsi="Times New Roman Bold" w:hint="cs"/>
          <w:b/>
          <w:bCs/>
          <w:kern w:val="32"/>
          <w:sz w:val="26"/>
          <w:szCs w:val="36"/>
          <w:rtl/>
        </w:rPr>
        <w:t>ال</w:t>
      </w:r>
      <w:r w:rsidRPr="00AE4F98">
        <w:rPr>
          <w:rFonts w:ascii="Times New Roman Bold" w:hAnsi="Times New Roman Bold"/>
          <w:b/>
          <w:bCs/>
          <w:kern w:val="32"/>
          <w:sz w:val="26"/>
          <w:szCs w:val="36"/>
          <w:rtl/>
        </w:rPr>
        <w:t>نطاق التردد</w:t>
      </w:r>
      <w:r w:rsidRPr="00AE4F98">
        <w:rPr>
          <w:rFonts w:ascii="Times New Roman Bold" w:hAnsi="Times New Roman Bold" w:hint="cs"/>
          <w:b/>
          <w:bCs/>
          <w:kern w:val="32"/>
          <w:sz w:val="26"/>
          <w:szCs w:val="36"/>
          <w:rtl/>
        </w:rPr>
        <w:t>ي</w:t>
      </w:r>
      <w:r w:rsidRPr="00AE4F98">
        <w:rPr>
          <w:rFonts w:ascii="Times New Roman Bold" w:hAnsi="Times New Roman Bold"/>
          <w:b/>
          <w:bCs/>
          <w:kern w:val="32"/>
          <w:sz w:val="26"/>
          <w:szCs w:val="36"/>
          <w:rtl/>
        </w:rPr>
        <w:t xml:space="preserve"> </w:t>
      </w:r>
      <w:r w:rsidRPr="00AE4F98">
        <w:rPr>
          <w:rFonts w:ascii="Times New Roman Bold" w:hAnsi="Times New Roman Bold"/>
          <w:b/>
          <w:bCs/>
          <w:kern w:val="32"/>
          <w:sz w:val="26"/>
          <w:szCs w:val="36"/>
        </w:rPr>
        <w:t>GHz 22</w:t>
      </w:r>
      <w:r w:rsidRPr="00AE4F98">
        <w:rPr>
          <w:rFonts w:ascii="Times New Roman Bold" w:hAnsi="Times New Roman Bold"/>
          <w:b/>
          <w:bCs/>
          <w:kern w:val="32"/>
          <w:sz w:val="26"/>
          <w:szCs w:val="36"/>
        </w:rPr>
        <w:noBreakHyphen/>
        <w:t>21,4</w:t>
      </w:r>
      <w:r w:rsidRPr="00AE4F98">
        <w:rPr>
          <w:rFonts w:ascii="Times New Roman Bold" w:hAnsi="Times New Roman Bold" w:hint="cs"/>
          <w:b/>
          <w:bCs/>
          <w:kern w:val="32"/>
          <w:sz w:val="26"/>
          <w:szCs w:val="36"/>
          <w:rtl/>
        </w:rPr>
        <w:t xml:space="preserve"> (الوثيقة</w:t>
      </w:r>
      <w:r w:rsidRPr="00AE4F98">
        <w:rPr>
          <w:rFonts w:ascii="Times New Roman Bold" w:hAnsi="Times New Roman Bold" w:hint="eastAsia"/>
          <w:b/>
          <w:bCs/>
          <w:kern w:val="32"/>
          <w:sz w:val="26"/>
          <w:szCs w:val="36"/>
          <w:rtl/>
        </w:rPr>
        <w:t> </w:t>
      </w:r>
      <w:r w:rsidRPr="00AE4F98">
        <w:rPr>
          <w:rFonts w:ascii="Times New Roman Bold" w:hAnsi="Times New Roman Bold"/>
          <w:b/>
          <w:bCs/>
          <w:kern w:val="32"/>
          <w:sz w:val="26"/>
          <w:szCs w:val="36"/>
        </w:rPr>
        <w:t>RRB13</w:t>
      </w:r>
      <w:r w:rsidRPr="00AE4F98">
        <w:rPr>
          <w:rFonts w:ascii="Times New Roman Bold" w:hAnsi="Times New Roman Bold"/>
          <w:b/>
          <w:bCs/>
          <w:kern w:val="32"/>
          <w:sz w:val="26"/>
          <w:szCs w:val="36"/>
        </w:rPr>
        <w:noBreakHyphen/>
        <w:t>1/5</w:t>
      </w:r>
      <w:r w:rsidRPr="00AE4F98">
        <w:rPr>
          <w:rFonts w:ascii="Times New Roman Bold" w:hAnsi="Times New Roman Bold" w:hint="cs"/>
          <w:b/>
          <w:bCs/>
          <w:kern w:val="32"/>
          <w:sz w:val="26"/>
          <w:szCs w:val="36"/>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1.8</w:t>
      </w:r>
      <w:r w:rsidRPr="00AE4F98">
        <w:rPr>
          <w:rFonts w:ascii="Times New Roman" w:hAnsi="Times New Roman"/>
        </w:rPr>
        <w:tab/>
      </w:r>
      <w:r w:rsidRPr="00AE4F98">
        <w:rPr>
          <w:rFonts w:ascii="Times New Roman" w:hAnsi="Times New Roman" w:hint="cs"/>
          <w:rtl/>
        </w:rPr>
        <w:t xml:space="preserve">قال </w:t>
      </w:r>
      <w:r w:rsidRPr="00AE4F98">
        <w:rPr>
          <w:rFonts w:ascii="Times New Roman" w:hAnsi="Times New Roman" w:hint="cs"/>
          <w:b/>
          <w:bCs/>
          <w:rtl/>
        </w:rPr>
        <w:t>السيد فنكاتاسوبرامنيان</w:t>
      </w:r>
      <w:r w:rsidRPr="00AE4F98">
        <w:rPr>
          <w:rFonts w:ascii="Times New Roman" w:hAnsi="Times New Roman"/>
          <w:b/>
          <w:bCs/>
          <w:rtl/>
        </w:rPr>
        <w:t xml:space="preserve"> </w:t>
      </w:r>
      <w:r w:rsidRPr="00AE4F98">
        <w:rPr>
          <w:rFonts w:ascii="Times New Roman" w:hAnsi="Times New Roman" w:hint="cs"/>
          <w:b/>
          <w:bCs/>
          <w:rtl/>
        </w:rPr>
        <w:t>(</w:t>
      </w:r>
      <w:r w:rsidRPr="00AE4F98">
        <w:rPr>
          <w:rFonts w:ascii="Times New Roman" w:hAnsi="Times New Roman"/>
          <w:b/>
          <w:bCs/>
          <w:rtl/>
        </w:rPr>
        <w:t xml:space="preserve">دائرة الخدمات </w:t>
      </w:r>
      <w:r w:rsidRPr="00AE4F98">
        <w:rPr>
          <w:rFonts w:ascii="Times New Roman" w:hAnsi="Times New Roman" w:hint="cs"/>
          <w:b/>
          <w:bCs/>
          <w:rtl/>
        </w:rPr>
        <w:t>الفضائية</w:t>
      </w:r>
      <w:r w:rsidRPr="00AE4F98">
        <w:rPr>
          <w:rFonts w:ascii="Times New Roman" w:hAnsi="Times New Roman"/>
          <w:b/>
          <w:bCs/>
          <w:rtl/>
        </w:rPr>
        <w:t>/</w:t>
      </w:r>
      <w:r w:rsidRPr="00AE4F98">
        <w:rPr>
          <w:rFonts w:ascii="Times New Roman" w:hAnsi="Times New Roman" w:hint="cs"/>
          <w:b/>
          <w:bCs/>
          <w:rtl/>
        </w:rPr>
        <w:t>شعبة تنسيق الأنظمة الفضائية)</w:t>
      </w:r>
      <w:r w:rsidRPr="00AE4F98">
        <w:rPr>
          <w:rFonts w:ascii="Times New Roman" w:hAnsi="Times New Roman" w:hint="cs"/>
          <w:rtl/>
        </w:rPr>
        <w:t xml:space="preserve"> إن </w:t>
      </w:r>
      <w:r w:rsidRPr="00AE4F98">
        <w:rPr>
          <w:rFonts w:ascii="Times New Roman" w:hAnsi="Times New Roman" w:hint="cs"/>
          <w:rtl/>
          <w:lang w:bidi="ar"/>
        </w:rPr>
        <w:t>الوثيقة</w:t>
      </w:r>
      <w:r w:rsidRPr="00AE4F98">
        <w:rPr>
          <w:rFonts w:ascii="Times New Roman" w:hAnsi="Times New Roman" w:hint="eastAsia"/>
          <w:rtl/>
          <w:lang w:bidi="ar"/>
        </w:rPr>
        <w:t> </w:t>
      </w:r>
      <w:r w:rsidRPr="00AE4F98">
        <w:rPr>
          <w:rFonts w:ascii="Times New Roman" w:hAnsi="Times New Roman"/>
          <w:lang w:val="en-GB"/>
        </w:rPr>
        <w:t>RRB13</w:t>
      </w:r>
      <w:r w:rsidRPr="00AE4F98">
        <w:rPr>
          <w:rFonts w:ascii="Times New Roman" w:hAnsi="Times New Roman"/>
          <w:lang w:val="en-GB"/>
        </w:rPr>
        <w:noBreakHyphen/>
        <w:t>1/5</w:t>
      </w:r>
      <w:r w:rsidRPr="00AE4F98">
        <w:rPr>
          <w:rFonts w:ascii="Times New Roman" w:hAnsi="Times New Roman" w:hint="cs"/>
          <w:rtl/>
        </w:rPr>
        <w:t xml:space="preserve"> </w:t>
      </w:r>
      <w:r w:rsidRPr="00AE4F98">
        <w:rPr>
          <w:rFonts w:ascii="Times New Roman" w:hAnsi="Times New Roman"/>
          <w:rtl/>
        </w:rPr>
        <w:t xml:space="preserve">المقدمة من إدارات هولندا والنرويج وفرنسا وإسبانيا ولكسمبرغ </w:t>
      </w:r>
      <w:r w:rsidRPr="00AE4F98">
        <w:rPr>
          <w:rFonts w:ascii="Times New Roman" w:hAnsi="Times New Roman" w:hint="cs"/>
          <w:rtl/>
        </w:rPr>
        <w:t>ت</w:t>
      </w:r>
      <w:r w:rsidRPr="00AE4F98">
        <w:rPr>
          <w:rFonts w:ascii="Times New Roman" w:hAnsi="Times New Roman"/>
          <w:rtl/>
        </w:rPr>
        <w:t>تعلق برسوم استرداد التكاليف الإضافية المفروضة على</w:t>
      </w:r>
      <w:r w:rsidRPr="00AE4F98">
        <w:rPr>
          <w:rFonts w:ascii="Times New Roman" w:hAnsi="Times New Roman" w:hint="eastAsia"/>
          <w:rtl/>
        </w:rPr>
        <w:t> </w:t>
      </w:r>
      <w:r w:rsidRPr="00AE4F98">
        <w:rPr>
          <w:rFonts w:ascii="Times New Roman" w:hAnsi="Times New Roman"/>
          <w:rtl/>
        </w:rPr>
        <w:t xml:space="preserve">التبليغات التي تشمل </w:t>
      </w:r>
      <w:r w:rsidRPr="00AE4F98">
        <w:rPr>
          <w:rFonts w:ascii="Times New Roman" w:hAnsi="Times New Roman" w:hint="cs"/>
          <w:rtl/>
        </w:rPr>
        <w:t>ال</w:t>
      </w:r>
      <w:r w:rsidRPr="00AE4F98">
        <w:rPr>
          <w:rFonts w:ascii="Times New Roman" w:hAnsi="Times New Roman"/>
          <w:rtl/>
        </w:rPr>
        <w:t>نطاق التردد</w:t>
      </w:r>
      <w:r w:rsidRPr="00AE4F98">
        <w:rPr>
          <w:rFonts w:ascii="Times New Roman" w:hAnsi="Times New Roman" w:hint="cs"/>
          <w:rtl/>
        </w:rPr>
        <w:t>ي</w:t>
      </w:r>
      <w:r w:rsidRPr="00AE4F98">
        <w:rPr>
          <w:rFonts w:ascii="Times New Roman" w:hAnsi="Times New Roman"/>
          <w:rtl/>
        </w:rPr>
        <w:t xml:space="preserve">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w:t>
      </w:r>
      <w:r w:rsidRPr="00AE4F98">
        <w:rPr>
          <w:rFonts w:ascii="Times New Roman" w:hAnsi="Times New Roman"/>
          <w:rtl/>
        </w:rPr>
        <w:t xml:space="preserve"> وقد أدرجت إدارة فرنسا تعليق</w:t>
      </w:r>
      <w:r w:rsidRPr="00AE4F98">
        <w:rPr>
          <w:rFonts w:ascii="Times New Roman" w:hAnsi="Times New Roman" w:hint="cs"/>
          <w:rtl/>
        </w:rPr>
        <w:t>ات</w:t>
      </w:r>
      <w:r w:rsidRPr="00AE4F98">
        <w:rPr>
          <w:rFonts w:ascii="Times New Roman" w:hAnsi="Times New Roman"/>
          <w:rtl/>
        </w:rPr>
        <w:t xml:space="preserve"> ذات صلة بهذه المسألة في</w:t>
      </w:r>
      <w:r w:rsidRPr="00AE4F98">
        <w:rPr>
          <w:rFonts w:ascii="Times New Roman" w:hAnsi="Times New Roman" w:hint="cs"/>
          <w:rtl/>
        </w:rPr>
        <w:t> </w:t>
      </w:r>
      <w:r w:rsidRPr="00AE4F98">
        <w:rPr>
          <w:rFonts w:ascii="Times New Roman" w:hAnsi="Times New Roman"/>
          <w:rtl/>
        </w:rPr>
        <w:t>الملحق</w:t>
      </w:r>
      <w:r w:rsidRPr="00AE4F98">
        <w:rPr>
          <w:rFonts w:ascii="Times New Roman" w:hAnsi="Times New Roman" w:hint="cs"/>
          <w:rtl/>
        </w:rPr>
        <w:t> </w:t>
      </w:r>
      <w:r w:rsidRPr="00AE4F98">
        <w:rPr>
          <w:rFonts w:ascii="Times New Roman" w:hAnsi="Times New Roman"/>
        </w:rPr>
        <w:t>6</w:t>
      </w:r>
      <w:r w:rsidRPr="00AE4F98">
        <w:rPr>
          <w:rFonts w:ascii="Times New Roman" w:hAnsi="Times New Roman"/>
          <w:rtl/>
        </w:rPr>
        <w:t xml:space="preserve"> </w:t>
      </w:r>
      <w:r w:rsidRPr="00AE4F98">
        <w:rPr>
          <w:rFonts w:ascii="Times New Roman" w:hAnsi="Times New Roman" w:hint="cs"/>
          <w:rtl/>
        </w:rPr>
        <w:t>ب</w:t>
      </w:r>
      <w:r w:rsidRPr="00AE4F98">
        <w:rPr>
          <w:rFonts w:ascii="Times New Roman" w:hAnsi="Times New Roman"/>
          <w:rtl/>
        </w:rPr>
        <w:t>الوثيقة</w:t>
      </w:r>
      <w:r w:rsidRPr="00AE4F98">
        <w:rPr>
          <w:rFonts w:ascii="Times New Roman" w:hAnsi="Times New Roman" w:hint="cs"/>
          <w:rtl/>
        </w:rPr>
        <w:t> </w:t>
      </w:r>
      <w:r w:rsidRPr="00AE4F98">
        <w:rPr>
          <w:rFonts w:ascii="Times New Roman" w:hAnsi="Times New Roman"/>
        </w:rPr>
        <w:t>RRB13</w:t>
      </w:r>
      <w:r w:rsidRPr="00AE4F98">
        <w:rPr>
          <w:rFonts w:ascii="Times New Roman" w:hAnsi="Times New Roman"/>
        </w:rPr>
        <w:noBreakHyphen/>
        <w:t>1/2</w:t>
      </w:r>
      <w:r w:rsidRPr="00AE4F98">
        <w:rPr>
          <w:rFonts w:ascii="Times New Roman" w:hAnsi="Times New Roman"/>
          <w:rtl/>
        </w:rPr>
        <w:t>.</w:t>
      </w:r>
    </w:p>
    <w:p w:rsidR="00AE4F98" w:rsidRPr="00AE4F98" w:rsidRDefault="00AE4F98" w:rsidP="00AE4F98">
      <w:pPr>
        <w:keepLines/>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lastRenderedPageBreak/>
        <w:t>2.8</w:t>
      </w:r>
      <w:r w:rsidRPr="00AE4F98">
        <w:rPr>
          <w:rFonts w:ascii="Times New Roman" w:hAnsi="Times New Roman"/>
        </w:rPr>
        <w:tab/>
      </w:r>
      <w:r w:rsidRPr="00AE4F98">
        <w:rPr>
          <w:rFonts w:ascii="Times New Roman" w:hAnsi="Times New Roman" w:hint="cs"/>
          <w:rtl/>
          <w:lang w:bidi="ar-SY"/>
        </w:rPr>
        <w:t xml:space="preserve">وذكّر بأن المؤتمر </w:t>
      </w:r>
      <w:r w:rsidRPr="00AE4F98">
        <w:rPr>
          <w:rFonts w:ascii="Times New Roman" w:hAnsi="Times New Roman"/>
          <w:lang w:val="en-GB"/>
        </w:rPr>
        <w:t>WRC</w:t>
      </w:r>
      <w:r w:rsidRPr="00AE4F98">
        <w:rPr>
          <w:rFonts w:ascii="Times New Roman" w:hAnsi="Times New Roman"/>
          <w:lang w:val="en-GB"/>
        </w:rPr>
        <w:noBreakHyphen/>
        <w:t>12</w:t>
      </w:r>
      <w:r w:rsidRPr="00AE4F98">
        <w:rPr>
          <w:rFonts w:ascii="Times New Roman" w:hAnsi="Times New Roman" w:hint="cs"/>
          <w:rtl/>
        </w:rPr>
        <w:t xml:space="preserve"> استحدث بقراره</w:t>
      </w:r>
      <w:r w:rsidRPr="00AE4F98">
        <w:rPr>
          <w:rFonts w:ascii="Times New Roman" w:hAnsi="Times New Roman" w:hint="eastAsia"/>
          <w:rtl/>
        </w:rPr>
        <w:t> </w:t>
      </w:r>
      <w:r w:rsidRPr="00AE4F98">
        <w:rPr>
          <w:rFonts w:ascii="Times New Roman" w:hAnsi="Times New Roman"/>
        </w:rPr>
        <w:t>553 </w:t>
      </w:r>
      <w:r w:rsidRPr="00AE4F98">
        <w:rPr>
          <w:rFonts w:ascii="Times New Roman" w:hAnsi="Times New Roman"/>
          <w:lang w:val="en-GB"/>
        </w:rPr>
        <w:t>(WRC</w:t>
      </w:r>
      <w:r w:rsidRPr="00AE4F98">
        <w:rPr>
          <w:rFonts w:ascii="Times New Roman" w:hAnsi="Times New Roman"/>
          <w:lang w:val="en-GB"/>
        </w:rPr>
        <w:noBreakHyphen/>
        <w:t>12)</w:t>
      </w:r>
      <w:r w:rsidRPr="00AE4F98">
        <w:rPr>
          <w:rFonts w:ascii="Times New Roman" w:hAnsi="Times New Roman" w:hint="cs"/>
          <w:rtl/>
        </w:rPr>
        <w:t xml:space="preserve"> </w:t>
      </w:r>
      <w:r w:rsidRPr="00AE4F98">
        <w:rPr>
          <w:rFonts w:ascii="Times New Roman" w:hAnsi="Times New Roman"/>
          <w:rtl/>
        </w:rPr>
        <w:t>إجراء</w:t>
      </w:r>
      <w:r w:rsidRPr="00AE4F98">
        <w:rPr>
          <w:rFonts w:ascii="Times New Roman" w:hAnsi="Times New Roman" w:hint="cs"/>
          <w:rtl/>
          <w:lang w:bidi="ar-SA"/>
        </w:rPr>
        <w:t>ً</w:t>
      </w:r>
      <w:r w:rsidRPr="00AE4F98">
        <w:rPr>
          <w:rFonts w:ascii="Times New Roman" w:hAnsi="Times New Roman"/>
          <w:rtl/>
        </w:rPr>
        <w:t xml:space="preserve"> خاص</w:t>
      </w:r>
      <w:r w:rsidRPr="00AE4F98">
        <w:rPr>
          <w:rFonts w:ascii="Times New Roman" w:hAnsi="Times New Roman" w:hint="cs"/>
          <w:rtl/>
        </w:rPr>
        <w:t>اً لل</w:t>
      </w:r>
      <w:r w:rsidRPr="00AE4F98">
        <w:rPr>
          <w:rFonts w:ascii="Times New Roman" w:hAnsi="Times New Roman"/>
          <w:rtl/>
        </w:rPr>
        <w:t xml:space="preserve">خدمة الإذاعية الساتلية </w:t>
      </w:r>
      <w:r w:rsidRPr="00AE4F98">
        <w:rPr>
          <w:rFonts w:ascii="Times New Roman" w:hAnsi="Times New Roman"/>
        </w:rPr>
        <w:t>(BSS)</w:t>
      </w:r>
      <w:r w:rsidRPr="00AE4F98">
        <w:rPr>
          <w:rFonts w:ascii="Times New Roman" w:hAnsi="Times New Roman" w:hint="cs"/>
          <w:rtl/>
        </w:rPr>
        <w:t xml:space="preserve"> غير المخططة في ال</w:t>
      </w:r>
      <w:r w:rsidRPr="00AE4F98">
        <w:rPr>
          <w:rFonts w:ascii="Times New Roman" w:hAnsi="Times New Roman"/>
          <w:rtl/>
        </w:rPr>
        <w:t>نطاق التردد</w:t>
      </w:r>
      <w:r w:rsidRPr="00AE4F98">
        <w:rPr>
          <w:rFonts w:ascii="Times New Roman" w:hAnsi="Times New Roman" w:hint="cs"/>
          <w:rtl/>
        </w:rPr>
        <w:t>ي</w:t>
      </w:r>
      <w:r w:rsidRPr="00AE4F98">
        <w:rPr>
          <w:rFonts w:ascii="Times New Roman" w:hAnsi="Times New Roman"/>
          <w:rtl/>
        </w:rPr>
        <w:t xml:space="preserve">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 xml:space="preserve"> </w:t>
      </w:r>
      <w:r w:rsidRPr="00AE4F98">
        <w:rPr>
          <w:rFonts w:ascii="Times New Roman" w:hAnsi="Times New Roman"/>
          <w:rtl/>
        </w:rPr>
        <w:t>يتطلب معالجة مختلفة.</w:t>
      </w:r>
      <w:r w:rsidRPr="00AE4F98">
        <w:rPr>
          <w:rFonts w:ascii="Times New Roman" w:hAnsi="Times New Roman" w:hint="cs"/>
          <w:rtl/>
        </w:rPr>
        <w:t xml:space="preserve"> وأن</w:t>
      </w:r>
      <w:r w:rsidRPr="00AE4F98">
        <w:rPr>
          <w:rFonts w:ascii="Times New Roman" w:hAnsi="Times New Roman"/>
          <w:rtl/>
        </w:rPr>
        <w:t xml:space="preserve"> المكتب أبلغ الإدارات، في الرسالة المعممة </w:t>
      </w:r>
      <w:r w:rsidRPr="00AE4F98">
        <w:rPr>
          <w:rFonts w:ascii="Times New Roman" w:hAnsi="Times New Roman"/>
        </w:rPr>
        <w:t>CR/336</w:t>
      </w:r>
      <w:r w:rsidRPr="00AE4F98">
        <w:rPr>
          <w:rFonts w:ascii="Times New Roman" w:hAnsi="Times New Roman"/>
          <w:rtl/>
        </w:rPr>
        <w:t xml:space="preserve">، </w:t>
      </w:r>
      <w:r w:rsidRPr="00AE4F98">
        <w:rPr>
          <w:rFonts w:ascii="Times New Roman" w:hAnsi="Times New Roman" w:hint="cs"/>
          <w:rtl/>
        </w:rPr>
        <w:t>إ</w:t>
      </w:r>
      <w:r w:rsidRPr="00AE4F98">
        <w:rPr>
          <w:rFonts w:ascii="Times New Roman" w:hAnsi="Times New Roman"/>
          <w:rtl/>
        </w:rPr>
        <w:t xml:space="preserve">نه عندما </w:t>
      </w:r>
      <w:r w:rsidRPr="00AE4F98">
        <w:rPr>
          <w:rFonts w:ascii="Times New Roman" w:hAnsi="Times New Roman" w:hint="cs"/>
          <w:rtl/>
        </w:rPr>
        <w:t>ي</w:t>
      </w:r>
      <w:r w:rsidRPr="00AE4F98">
        <w:rPr>
          <w:rFonts w:ascii="Times New Roman" w:hAnsi="Times New Roman"/>
          <w:rtl/>
        </w:rPr>
        <w:t>تلق</w:t>
      </w:r>
      <w:r w:rsidRPr="00AE4F98">
        <w:rPr>
          <w:rFonts w:ascii="Times New Roman" w:hAnsi="Times New Roman" w:hint="cs"/>
          <w:rtl/>
        </w:rPr>
        <w:t>ى</w:t>
      </w:r>
      <w:r w:rsidRPr="00AE4F98">
        <w:rPr>
          <w:rFonts w:ascii="Times New Roman" w:hAnsi="Times New Roman"/>
          <w:rtl/>
        </w:rPr>
        <w:t xml:space="preserve"> طلبا</w:t>
      </w:r>
      <w:r w:rsidRPr="00AE4F98">
        <w:rPr>
          <w:rFonts w:ascii="Times New Roman" w:hAnsi="Times New Roman" w:hint="cs"/>
          <w:rtl/>
        </w:rPr>
        <w:t>ً</w:t>
      </w:r>
      <w:r w:rsidRPr="00AE4F98">
        <w:rPr>
          <w:rFonts w:ascii="Times New Roman" w:hAnsi="Times New Roman"/>
          <w:rtl/>
        </w:rPr>
        <w:t xml:space="preserve"> من إدارة </w:t>
      </w:r>
      <w:r w:rsidRPr="00AE4F98">
        <w:rPr>
          <w:rFonts w:ascii="Times New Roman" w:hAnsi="Times New Roman" w:hint="cs"/>
          <w:rtl/>
        </w:rPr>
        <w:t xml:space="preserve">ما بشأن </w:t>
      </w:r>
      <w:r w:rsidRPr="00AE4F98">
        <w:rPr>
          <w:rFonts w:ascii="Times New Roman" w:hAnsi="Times New Roman"/>
          <w:rtl/>
        </w:rPr>
        <w:t>حالة إجراء خاص،</w:t>
      </w:r>
      <w:r w:rsidRPr="00AE4F98">
        <w:rPr>
          <w:rFonts w:ascii="Times New Roman" w:hAnsi="Times New Roman" w:hint="cs"/>
          <w:rtl/>
        </w:rPr>
        <w:t xml:space="preserve"> سيكف عن معالجة </w:t>
      </w:r>
      <w:r w:rsidRPr="00AE4F98">
        <w:rPr>
          <w:rFonts w:ascii="Times New Roman" w:hAnsi="Times New Roman"/>
          <w:rtl/>
        </w:rPr>
        <w:t xml:space="preserve">جميع الشبكات </w:t>
      </w:r>
      <w:r w:rsidRPr="00AE4F98">
        <w:rPr>
          <w:rFonts w:ascii="Times New Roman" w:hAnsi="Times New Roman" w:hint="cs"/>
          <w:rtl/>
        </w:rPr>
        <w:t>ال</w:t>
      </w:r>
      <w:r w:rsidRPr="00AE4F98">
        <w:rPr>
          <w:rFonts w:ascii="Times New Roman" w:hAnsi="Times New Roman"/>
          <w:rtl/>
        </w:rPr>
        <w:t xml:space="preserve">معلقة في </w:t>
      </w:r>
      <w:r w:rsidRPr="00AE4F98">
        <w:rPr>
          <w:rFonts w:ascii="Times New Roman" w:hAnsi="Times New Roman" w:hint="cs"/>
          <w:rtl/>
        </w:rPr>
        <w:t>ذلك</w:t>
      </w:r>
      <w:r w:rsidRPr="00AE4F98">
        <w:rPr>
          <w:rFonts w:ascii="Times New Roman" w:hAnsi="Times New Roman"/>
          <w:rtl/>
        </w:rPr>
        <w:t xml:space="preserve"> النطاق، وس</w:t>
      </w:r>
      <w:r w:rsidRPr="00AE4F98">
        <w:rPr>
          <w:rFonts w:ascii="Times New Roman" w:hAnsi="Times New Roman" w:hint="cs"/>
          <w:rtl/>
        </w:rPr>
        <w:t>ي</w:t>
      </w:r>
      <w:r w:rsidRPr="00AE4F98">
        <w:rPr>
          <w:rFonts w:ascii="Times New Roman" w:hAnsi="Times New Roman"/>
          <w:rtl/>
        </w:rPr>
        <w:t>تعامل</w:t>
      </w:r>
      <w:r w:rsidRPr="00AE4F98">
        <w:rPr>
          <w:rFonts w:ascii="Times New Roman" w:hAnsi="Times New Roman" w:hint="cs"/>
          <w:rtl/>
        </w:rPr>
        <w:t xml:space="preserve"> مع</w:t>
      </w:r>
      <w:r w:rsidRPr="00AE4F98">
        <w:rPr>
          <w:rFonts w:ascii="Times New Roman" w:hAnsi="Times New Roman"/>
          <w:rtl/>
        </w:rPr>
        <w:t xml:space="preserve"> الحالات الحالية والمستقبلية </w:t>
      </w:r>
      <w:r w:rsidRPr="00AE4F98">
        <w:rPr>
          <w:rFonts w:ascii="Times New Roman" w:hAnsi="Times New Roman" w:hint="cs"/>
          <w:rtl/>
        </w:rPr>
        <w:t>ب</w:t>
      </w:r>
      <w:r w:rsidRPr="00AE4F98">
        <w:rPr>
          <w:rFonts w:ascii="Times New Roman" w:hAnsi="Times New Roman"/>
          <w:rtl/>
        </w:rPr>
        <w:t>فصل طلبات التنسيق للنطاق</w:t>
      </w:r>
      <w:r w:rsidRPr="00AE4F98">
        <w:rPr>
          <w:rFonts w:ascii="Times New Roman" w:hAnsi="Times New Roman" w:hint="cs"/>
          <w:rtl/>
        </w:rPr>
        <w:t xml:space="preserve">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 xml:space="preserve"> عن</w:t>
      </w:r>
      <w:r w:rsidRPr="00AE4F98">
        <w:rPr>
          <w:rFonts w:ascii="Times New Roman" w:hAnsi="Times New Roman"/>
          <w:rtl/>
        </w:rPr>
        <w:t xml:space="preserve"> أي تخصيصات تردد</w:t>
      </w:r>
      <w:r w:rsidRPr="00AE4F98">
        <w:rPr>
          <w:rFonts w:ascii="Times New Roman" w:hAnsi="Times New Roman" w:hint="cs"/>
          <w:rtl/>
        </w:rPr>
        <w:t>ية</w:t>
      </w:r>
      <w:r w:rsidRPr="00AE4F98">
        <w:rPr>
          <w:rFonts w:ascii="Times New Roman" w:hAnsi="Times New Roman"/>
          <w:rtl/>
        </w:rPr>
        <w:t xml:space="preserve"> أخرى للخدمات غير المخطط</w:t>
      </w:r>
      <w:r w:rsidRPr="00AE4F98">
        <w:rPr>
          <w:rFonts w:ascii="Times New Roman" w:hAnsi="Times New Roman" w:hint="cs"/>
          <w:rtl/>
        </w:rPr>
        <w:t>ة المبلغ عنها إلى جانب ال</w:t>
      </w:r>
      <w:r w:rsidRPr="00AE4F98">
        <w:rPr>
          <w:rFonts w:ascii="Times New Roman" w:hAnsi="Times New Roman"/>
          <w:rtl/>
        </w:rPr>
        <w:t xml:space="preserve">نطاق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3.8</w:t>
      </w:r>
      <w:r w:rsidRPr="00AE4F98">
        <w:rPr>
          <w:rFonts w:ascii="Times New Roman" w:hAnsi="Times New Roman"/>
        </w:rPr>
        <w:tab/>
      </w:r>
      <w:r w:rsidRPr="00AE4F98">
        <w:rPr>
          <w:rFonts w:ascii="Times New Roman" w:hAnsi="Times New Roman" w:hint="cs"/>
          <w:rtl/>
        </w:rPr>
        <w:t>و</w:t>
      </w:r>
      <w:r w:rsidRPr="00AE4F98">
        <w:rPr>
          <w:rFonts w:ascii="Times New Roman" w:hAnsi="Times New Roman"/>
          <w:rtl/>
        </w:rPr>
        <w:t>في الوثيقة</w:t>
      </w:r>
      <w:r w:rsidRPr="00AE4F98">
        <w:rPr>
          <w:rFonts w:ascii="Times New Roman" w:hAnsi="Times New Roman" w:hint="cs"/>
          <w:rtl/>
        </w:rPr>
        <w:t> </w:t>
      </w:r>
      <w:r w:rsidRPr="00AE4F98">
        <w:rPr>
          <w:rFonts w:ascii="Times New Roman" w:hAnsi="Times New Roman"/>
        </w:rPr>
        <w:t>RRB13</w:t>
      </w:r>
      <w:r w:rsidRPr="00AE4F98">
        <w:rPr>
          <w:rFonts w:ascii="Times New Roman" w:hAnsi="Times New Roman"/>
        </w:rPr>
        <w:noBreakHyphen/>
        <w:t>1/5</w:t>
      </w:r>
      <w:r w:rsidRPr="00AE4F98">
        <w:rPr>
          <w:rFonts w:ascii="Times New Roman" w:hAnsi="Times New Roman"/>
          <w:rtl/>
        </w:rPr>
        <w:t>، جادل</w:t>
      </w:r>
      <w:r w:rsidRPr="00AE4F98">
        <w:rPr>
          <w:rFonts w:ascii="Times New Roman" w:hAnsi="Times New Roman" w:hint="cs"/>
          <w:rtl/>
        </w:rPr>
        <w:t>ت</w:t>
      </w:r>
      <w:r w:rsidRPr="00AE4F98">
        <w:rPr>
          <w:rFonts w:ascii="Times New Roman" w:hAnsi="Times New Roman"/>
          <w:rtl/>
        </w:rPr>
        <w:t xml:space="preserve"> إدارات هولندا والنرويج وفرنسا وإسبانيا ولكسمبرغ أن القرار</w:t>
      </w:r>
      <w:r w:rsidRPr="00AE4F98">
        <w:rPr>
          <w:rFonts w:ascii="Times New Roman" w:hAnsi="Times New Roman" w:hint="cs"/>
          <w:rtl/>
        </w:rPr>
        <w:t> </w:t>
      </w:r>
      <w:r w:rsidRPr="00AE4F98">
        <w:rPr>
          <w:rFonts w:ascii="Times New Roman" w:hAnsi="Times New Roman"/>
        </w:rPr>
        <w:t>553</w:t>
      </w:r>
      <w:r w:rsidRPr="00AE4F98">
        <w:rPr>
          <w:rFonts w:ascii="Times New Roman" w:hAnsi="Times New Roman"/>
          <w:rtl/>
        </w:rPr>
        <w:t xml:space="preserve"> لم </w:t>
      </w:r>
      <w:r w:rsidRPr="00AE4F98">
        <w:rPr>
          <w:rFonts w:ascii="Times New Roman" w:hAnsi="Times New Roman" w:hint="cs"/>
          <w:rtl/>
        </w:rPr>
        <w:t>ي</w:t>
      </w:r>
      <w:r w:rsidRPr="00AE4F98">
        <w:rPr>
          <w:rFonts w:ascii="Times New Roman" w:hAnsi="Times New Roman"/>
          <w:rtl/>
        </w:rPr>
        <w:t>تطلب</w:t>
      </w:r>
      <w:r w:rsidRPr="00AE4F98">
        <w:rPr>
          <w:rFonts w:ascii="Times New Roman" w:hAnsi="Times New Roman" w:hint="cs"/>
          <w:rtl/>
        </w:rPr>
        <w:t xml:space="preserve"> من</w:t>
      </w:r>
      <w:r w:rsidRPr="00AE4F98">
        <w:rPr>
          <w:rFonts w:ascii="Times New Roman" w:hAnsi="Times New Roman"/>
          <w:rtl/>
        </w:rPr>
        <w:t xml:space="preserve"> </w:t>
      </w:r>
      <w:r w:rsidRPr="00AE4F98">
        <w:rPr>
          <w:rFonts w:ascii="Times New Roman" w:hAnsi="Times New Roman" w:hint="cs"/>
          <w:rtl/>
        </w:rPr>
        <w:t>ال</w:t>
      </w:r>
      <w:r w:rsidRPr="00AE4F98">
        <w:rPr>
          <w:rFonts w:ascii="Times New Roman" w:hAnsi="Times New Roman"/>
          <w:rtl/>
        </w:rPr>
        <w:t xml:space="preserve">مكتب </w:t>
      </w:r>
      <w:r w:rsidRPr="00AE4F98">
        <w:rPr>
          <w:rFonts w:ascii="Times New Roman" w:hAnsi="Times New Roman" w:hint="cs"/>
          <w:rtl/>
        </w:rPr>
        <w:t>أن ي</w:t>
      </w:r>
      <w:r w:rsidRPr="00AE4F98">
        <w:rPr>
          <w:rFonts w:ascii="Times New Roman" w:hAnsi="Times New Roman"/>
          <w:rtl/>
        </w:rPr>
        <w:t>عزل</w:t>
      </w:r>
      <w:r w:rsidRPr="00AE4F98">
        <w:rPr>
          <w:rFonts w:ascii="Times New Roman" w:hAnsi="Times New Roman" w:hint="cs"/>
          <w:rtl/>
        </w:rPr>
        <w:t xml:space="preserve"> الجزء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 xml:space="preserve"> في بطاقة تبليغ منفصلة، وأن</w:t>
      </w:r>
      <w:r w:rsidRPr="00AE4F98">
        <w:rPr>
          <w:rFonts w:ascii="Times New Roman" w:hAnsi="Times New Roman"/>
          <w:rtl/>
        </w:rPr>
        <w:t xml:space="preserve"> </w:t>
      </w:r>
      <w:r w:rsidRPr="00AE4F98">
        <w:rPr>
          <w:rFonts w:ascii="Times New Roman" w:hAnsi="Times New Roman" w:hint="cs"/>
          <w:rtl/>
        </w:rPr>
        <w:t>هذا</w:t>
      </w:r>
      <w:r w:rsidRPr="00AE4F98">
        <w:rPr>
          <w:rFonts w:ascii="Times New Roman" w:hAnsi="Times New Roman"/>
          <w:rtl/>
        </w:rPr>
        <w:t xml:space="preserve"> </w:t>
      </w:r>
      <w:r w:rsidRPr="00AE4F98">
        <w:rPr>
          <w:rFonts w:ascii="Times New Roman" w:hAnsi="Times New Roman" w:hint="cs"/>
          <w:rtl/>
        </w:rPr>
        <w:t>الفصل</w:t>
      </w:r>
      <w:r w:rsidRPr="00AE4F98">
        <w:rPr>
          <w:rFonts w:ascii="Times New Roman" w:hAnsi="Times New Roman"/>
          <w:rtl/>
        </w:rPr>
        <w:t xml:space="preserve"> </w:t>
      </w:r>
      <w:r w:rsidRPr="00AE4F98">
        <w:rPr>
          <w:rFonts w:ascii="Times New Roman" w:hAnsi="Times New Roman" w:hint="cs"/>
          <w:rtl/>
        </w:rPr>
        <w:t>يمكن</w:t>
      </w:r>
      <w:r w:rsidRPr="00AE4F98">
        <w:rPr>
          <w:rFonts w:ascii="Times New Roman" w:hAnsi="Times New Roman"/>
          <w:rtl/>
        </w:rPr>
        <w:t xml:space="preserve"> </w:t>
      </w:r>
      <w:r w:rsidRPr="00AE4F98">
        <w:rPr>
          <w:rFonts w:ascii="Times New Roman" w:hAnsi="Times New Roman" w:hint="cs"/>
          <w:rtl/>
        </w:rPr>
        <w:t>أن يؤدي</w:t>
      </w:r>
      <w:r w:rsidRPr="00AE4F98">
        <w:rPr>
          <w:rFonts w:ascii="Times New Roman" w:hAnsi="Times New Roman"/>
          <w:rtl/>
        </w:rPr>
        <w:t xml:space="preserve"> </w:t>
      </w:r>
      <w:r w:rsidRPr="00AE4F98">
        <w:rPr>
          <w:rFonts w:ascii="Times New Roman" w:hAnsi="Times New Roman" w:hint="cs"/>
          <w:rtl/>
        </w:rPr>
        <w:t>عن</w:t>
      </w:r>
      <w:r w:rsidRPr="00AE4F98">
        <w:rPr>
          <w:rFonts w:ascii="Times New Roman" w:hAnsi="Times New Roman"/>
          <w:rtl/>
        </w:rPr>
        <w:t xml:space="preserve"> </w:t>
      </w:r>
      <w:r w:rsidRPr="00AE4F98">
        <w:rPr>
          <w:rFonts w:ascii="Times New Roman" w:hAnsi="Times New Roman" w:hint="cs"/>
          <w:rtl/>
        </w:rPr>
        <w:t>غير</w:t>
      </w:r>
      <w:r w:rsidRPr="00AE4F98">
        <w:rPr>
          <w:rFonts w:ascii="Times New Roman" w:hAnsi="Times New Roman"/>
          <w:rtl/>
        </w:rPr>
        <w:t xml:space="preserve"> </w:t>
      </w:r>
      <w:r w:rsidRPr="00AE4F98">
        <w:rPr>
          <w:rFonts w:ascii="Times New Roman" w:hAnsi="Times New Roman" w:hint="cs"/>
          <w:rtl/>
        </w:rPr>
        <w:t>قصد</w:t>
      </w:r>
      <w:r w:rsidRPr="00AE4F98">
        <w:rPr>
          <w:rFonts w:ascii="Times New Roman" w:hAnsi="Times New Roman"/>
          <w:rtl/>
        </w:rPr>
        <w:t xml:space="preserve"> </w:t>
      </w:r>
      <w:r w:rsidRPr="00AE4F98">
        <w:rPr>
          <w:rFonts w:ascii="Times New Roman" w:hAnsi="Times New Roman" w:hint="cs"/>
          <w:rtl/>
        </w:rPr>
        <w:t xml:space="preserve">إلى مضاعفة </w:t>
      </w:r>
      <w:r w:rsidRPr="00AE4F98">
        <w:rPr>
          <w:rFonts w:ascii="Times New Roman" w:hAnsi="Times New Roman"/>
          <w:rtl/>
        </w:rPr>
        <w:t>رسوم استرداد التكاليف</w:t>
      </w:r>
      <w:r w:rsidRPr="00AE4F98">
        <w:rPr>
          <w:rFonts w:ascii="Times New Roman" w:hAnsi="Times New Roman" w:hint="cs"/>
          <w:rtl/>
        </w:rPr>
        <w:t xml:space="preserve"> على التبليغ. و</w:t>
      </w:r>
      <w:r w:rsidRPr="00AE4F98">
        <w:rPr>
          <w:rFonts w:ascii="Times New Roman" w:hAnsi="Times New Roman"/>
          <w:rtl/>
        </w:rPr>
        <w:t>حتى لو قرر المكتب داخليا</w:t>
      </w:r>
      <w:r w:rsidRPr="00AE4F98">
        <w:rPr>
          <w:rFonts w:ascii="Times New Roman" w:hAnsi="Times New Roman" w:hint="cs"/>
          <w:rtl/>
        </w:rPr>
        <w:t xml:space="preserve">ً أن يعالج الجزء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 xml:space="preserve"> </w:t>
      </w:r>
      <w:r w:rsidRPr="00AE4F98">
        <w:rPr>
          <w:rFonts w:ascii="Times New Roman" w:hAnsi="Times New Roman"/>
          <w:rtl/>
        </w:rPr>
        <w:t>بشكل منفصل عن الأجزاء الأخرى،</w:t>
      </w:r>
      <w:r w:rsidRPr="00AE4F98">
        <w:rPr>
          <w:rFonts w:ascii="Times New Roman" w:hAnsi="Times New Roman" w:hint="cs"/>
          <w:rtl/>
        </w:rPr>
        <w:t xml:space="preserve"> </w:t>
      </w:r>
      <w:r w:rsidRPr="00AE4F98">
        <w:rPr>
          <w:rFonts w:ascii="Times New Roman" w:hAnsi="Times New Roman"/>
          <w:rtl/>
        </w:rPr>
        <w:t>اعتبر</w:t>
      </w:r>
      <w:r w:rsidRPr="00AE4F98">
        <w:rPr>
          <w:rFonts w:ascii="Times New Roman" w:hAnsi="Times New Roman" w:hint="cs"/>
          <w:rtl/>
        </w:rPr>
        <w:t>ت</w:t>
      </w:r>
      <w:r w:rsidRPr="00AE4F98">
        <w:rPr>
          <w:rFonts w:ascii="Times New Roman" w:hAnsi="Times New Roman"/>
          <w:rtl/>
        </w:rPr>
        <w:t xml:space="preserve"> الإدارات أن </w:t>
      </w:r>
      <w:r w:rsidRPr="00AE4F98">
        <w:rPr>
          <w:rFonts w:ascii="Times New Roman" w:hAnsi="Times New Roman" w:hint="cs"/>
          <w:rtl/>
        </w:rPr>
        <w:t>ال</w:t>
      </w:r>
      <w:r w:rsidRPr="00AE4F98">
        <w:rPr>
          <w:rFonts w:ascii="Times New Roman" w:hAnsi="Times New Roman"/>
          <w:rtl/>
        </w:rPr>
        <w:t xml:space="preserve">شبكة </w:t>
      </w:r>
      <w:r w:rsidRPr="00AE4F98">
        <w:rPr>
          <w:rFonts w:ascii="Times New Roman" w:hAnsi="Times New Roman" w:hint="cs"/>
          <w:rtl/>
        </w:rPr>
        <w:t>المبلَّغ عنها</w:t>
      </w:r>
      <w:r w:rsidRPr="00AE4F98">
        <w:rPr>
          <w:rFonts w:ascii="Times New Roman" w:hAnsi="Times New Roman"/>
          <w:rtl/>
        </w:rPr>
        <w:t xml:space="preserve"> ينبغي أن ت</w:t>
      </w:r>
      <w:r w:rsidRPr="00AE4F98">
        <w:rPr>
          <w:rFonts w:ascii="Times New Roman" w:hAnsi="Times New Roman" w:hint="cs"/>
          <w:rtl/>
        </w:rPr>
        <w:t>ُ</w:t>
      </w:r>
      <w:r w:rsidRPr="00AE4F98">
        <w:rPr>
          <w:rFonts w:ascii="Times New Roman" w:hAnsi="Times New Roman"/>
          <w:rtl/>
        </w:rPr>
        <w:t>عامل على أنها شبكة واحدة.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4.8</w:t>
      </w:r>
      <w:r w:rsidRPr="00AE4F98">
        <w:rPr>
          <w:rFonts w:ascii="Times New Roman" w:hAnsi="Times New Roman"/>
        </w:rPr>
        <w:tab/>
      </w:r>
      <w:r w:rsidRPr="00AE4F98">
        <w:rPr>
          <w:rFonts w:ascii="Times New Roman" w:hAnsi="Times New Roman" w:hint="cs"/>
          <w:rtl/>
          <w:lang w:bidi="ar-SY"/>
        </w:rPr>
        <w:t xml:space="preserve">واعتبر المكتب </w:t>
      </w:r>
      <w:r w:rsidRPr="00AE4F98">
        <w:rPr>
          <w:rFonts w:ascii="Times New Roman" w:hAnsi="Times New Roman"/>
          <w:rtl/>
        </w:rPr>
        <w:t xml:space="preserve">أن تصميم البرمجيات </w:t>
      </w:r>
      <w:r w:rsidRPr="00AE4F98">
        <w:rPr>
          <w:rFonts w:ascii="Times New Roman" w:hAnsi="Times New Roman" w:hint="cs"/>
          <w:rtl/>
        </w:rPr>
        <w:t>وأساليب</w:t>
      </w:r>
      <w:r w:rsidRPr="00AE4F98">
        <w:rPr>
          <w:rFonts w:ascii="Times New Roman" w:hAnsi="Times New Roman"/>
          <w:rtl/>
        </w:rPr>
        <w:t xml:space="preserve"> المعالجة ساعدت الإدارات والمشغلين </w:t>
      </w:r>
      <w:r w:rsidRPr="00AE4F98">
        <w:rPr>
          <w:rFonts w:ascii="Times New Roman" w:hAnsi="Times New Roman" w:hint="cs"/>
          <w:rtl/>
        </w:rPr>
        <w:t xml:space="preserve">على معاودة </w:t>
      </w:r>
      <w:r w:rsidRPr="00AE4F98">
        <w:rPr>
          <w:rFonts w:ascii="Times New Roman" w:hAnsi="Times New Roman"/>
          <w:rtl/>
        </w:rPr>
        <w:t xml:space="preserve">إنتاج متطلبات التنسيق لجزء من شبكة أو </w:t>
      </w:r>
      <w:r w:rsidRPr="00AE4F98">
        <w:rPr>
          <w:rFonts w:ascii="Times New Roman" w:hAnsi="Times New Roman" w:hint="cs"/>
          <w:rtl/>
        </w:rPr>
        <w:t>ل</w:t>
      </w:r>
      <w:r w:rsidRPr="00AE4F98">
        <w:rPr>
          <w:rFonts w:ascii="Times New Roman" w:hAnsi="Times New Roman"/>
          <w:rtl/>
        </w:rPr>
        <w:t>شبكة كاملة.</w:t>
      </w:r>
      <w:r w:rsidRPr="00AE4F98">
        <w:rPr>
          <w:rFonts w:ascii="Times New Roman" w:hAnsi="Times New Roman" w:hint="cs"/>
          <w:rtl/>
        </w:rPr>
        <w:t xml:space="preserve"> و</w:t>
      </w:r>
      <w:r w:rsidRPr="00AE4F98">
        <w:rPr>
          <w:rFonts w:ascii="Times New Roman" w:hAnsi="Times New Roman"/>
          <w:rtl/>
        </w:rPr>
        <w:t xml:space="preserve">حتى بالنسبة </w:t>
      </w:r>
      <w:r w:rsidRPr="00AE4F98">
        <w:rPr>
          <w:rFonts w:ascii="Times New Roman" w:hAnsi="Times New Roman" w:hint="cs"/>
          <w:rtl/>
        </w:rPr>
        <w:t>لبطاقات التبليغ</w:t>
      </w:r>
      <w:r w:rsidRPr="00AE4F98">
        <w:rPr>
          <w:rFonts w:ascii="Times New Roman" w:hAnsi="Times New Roman"/>
          <w:rtl/>
        </w:rPr>
        <w:t xml:space="preserve"> في نطاقات</w:t>
      </w:r>
      <w:r w:rsidRPr="00AE4F98">
        <w:rPr>
          <w:rFonts w:ascii="Times New Roman" w:hAnsi="Times New Roman" w:hint="cs"/>
          <w:rtl/>
        </w:rPr>
        <w:t xml:space="preserve"> غير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 يلزم أحياناً تقسيم طلبات التنسيق ومعالجتها على نحو منفصل</w:t>
      </w:r>
      <w:r w:rsidRPr="00AE4F98">
        <w:rPr>
          <w:rFonts w:ascii="Times New Roman" w:hAnsi="Times New Roman"/>
          <w:rtl/>
        </w:rPr>
        <w:t xml:space="preserve"> لتلبية أحكام لوائح الراديو. </w:t>
      </w:r>
      <w:r w:rsidRPr="00AE4F98">
        <w:rPr>
          <w:rFonts w:ascii="Times New Roman" w:hAnsi="Times New Roman" w:hint="cs"/>
          <w:rtl/>
        </w:rPr>
        <w:t>و</w:t>
      </w:r>
      <w:r w:rsidRPr="00AE4F98">
        <w:rPr>
          <w:rFonts w:ascii="Times New Roman" w:hAnsi="Times New Roman"/>
          <w:rtl/>
        </w:rPr>
        <w:t>ينطوي الإجراء الخاص المنصوص عليه في القرار</w:t>
      </w:r>
      <w:r w:rsidRPr="00AE4F98">
        <w:rPr>
          <w:rFonts w:ascii="Times New Roman" w:hAnsi="Times New Roman" w:hint="cs"/>
          <w:rtl/>
        </w:rPr>
        <w:t> </w:t>
      </w:r>
      <w:r w:rsidRPr="00AE4F98">
        <w:rPr>
          <w:rFonts w:ascii="Times New Roman" w:hAnsi="Times New Roman"/>
        </w:rPr>
        <w:t>553</w:t>
      </w:r>
      <w:r w:rsidRPr="00AE4F98">
        <w:rPr>
          <w:rFonts w:ascii="Times New Roman" w:hAnsi="Times New Roman"/>
          <w:rtl/>
        </w:rPr>
        <w:t xml:space="preserve"> على كثير من الاختلافات</w:t>
      </w:r>
      <w:r w:rsidRPr="00AE4F98">
        <w:rPr>
          <w:rFonts w:ascii="Times New Roman" w:hAnsi="Times New Roman" w:hint="cs"/>
          <w:rtl/>
        </w:rPr>
        <w:t xml:space="preserve"> في المعالجة</w:t>
      </w:r>
      <w:r w:rsidRPr="00AE4F98">
        <w:rPr>
          <w:rFonts w:ascii="Times New Roman" w:hAnsi="Times New Roman"/>
          <w:rtl/>
        </w:rPr>
        <w:t xml:space="preserve"> مقارنة </w:t>
      </w:r>
      <w:r w:rsidRPr="00AE4F98">
        <w:rPr>
          <w:rFonts w:ascii="Times New Roman" w:hAnsi="Times New Roman" w:hint="cs"/>
          <w:rtl/>
        </w:rPr>
        <w:t>بالتعامل مع</w:t>
      </w:r>
      <w:r w:rsidRPr="00AE4F98">
        <w:rPr>
          <w:rFonts w:ascii="Times New Roman" w:hAnsi="Times New Roman"/>
          <w:rtl/>
        </w:rPr>
        <w:t xml:space="preserve"> النطاقات والخدمات التي لا يشملها القرار.</w:t>
      </w:r>
      <w:r w:rsidRPr="00AE4F98">
        <w:rPr>
          <w:rFonts w:ascii="Times New Roman" w:hAnsi="Times New Roman" w:hint="cs"/>
          <w:rtl/>
        </w:rPr>
        <w:t xml:space="preserve"> و</w:t>
      </w:r>
      <w:r w:rsidRPr="00AE4F98">
        <w:rPr>
          <w:rFonts w:ascii="Times New Roman" w:hAnsi="Times New Roman"/>
          <w:rtl/>
        </w:rPr>
        <w:t>لضمان</w:t>
      </w:r>
      <w:r w:rsidRPr="00AE4F98">
        <w:rPr>
          <w:rFonts w:ascii="Times New Roman" w:hAnsi="Times New Roman" w:hint="cs"/>
          <w:rtl/>
        </w:rPr>
        <w:t xml:space="preserve"> كفاءة وبساطة </w:t>
      </w:r>
      <w:r w:rsidRPr="00AE4F98">
        <w:rPr>
          <w:rFonts w:ascii="Times New Roman" w:hAnsi="Times New Roman" w:hint="cs"/>
          <w:spacing w:val="-4"/>
          <w:rtl/>
        </w:rPr>
        <w:t xml:space="preserve">المعالجة </w:t>
      </w:r>
      <w:r w:rsidRPr="00AE4F98">
        <w:rPr>
          <w:rFonts w:ascii="Times New Roman" w:hAnsi="Times New Roman"/>
          <w:spacing w:val="-4"/>
          <w:rtl/>
        </w:rPr>
        <w:t xml:space="preserve">مع </w:t>
      </w:r>
      <w:r w:rsidRPr="00AE4F98">
        <w:rPr>
          <w:rFonts w:ascii="Times New Roman" w:hAnsi="Times New Roman" w:hint="cs"/>
          <w:spacing w:val="-4"/>
          <w:rtl/>
        </w:rPr>
        <w:t>نشر</w:t>
      </w:r>
      <w:r w:rsidRPr="00AE4F98">
        <w:rPr>
          <w:rFonts w:ascii="Times New Roman" w:hAnsi="Times New Roman"/>
          <w:spacing w:val="-4"/>
          <w:rtl/>
        </w:rPr>
        <w:t xml:space="preserve"> التنسيق خلال المهلة التنظيمية</w:t>
      </w:r>
      <w:r w:rsidRPr="00AE4F98">
        <w:rPr>
          <w:rFonts w:ascii="Times New Roman" w:hAnsi="Times New Roman" w:hint="cs"/>
          <w:spacing w:val="-4"/>
          <w:rtl/>
        </w:rPr>
        <w:t xml:space="preserve"> البالغة</w:t>
      </w:r>
      <w:r w:rsidRPr="00AE4F98">
        <w:rPr>
          <w:rFonts w:ascii="Times New Roman" w:hAnsi="Times New Roman"/>
          <w:spacing w:val="-4"/>
          <w:rtl/>
        </w:rPr>
        <w:t xml:space="preserve"> </w:t>
      </w:r>
      <w:r w:rsidRPr="00AE4F98">
        <w:rPr>
          <w:rFonts w:ascii="Times New Roman" w:hAnsi="Times New Roman"/>
          <w:spacing w:val="-4"/>
        </w:rPr>
        <w:t>4</w:t>
      </w:r>
      <w:r w:rsidRPr="00AE4F98">
        <w:rPr>
          <w:rFonts w:ascii="Times New Roman" w:hAnsi="Times New Roman"/>
          <w:spacing w:val="-4"/>
          <w:rtl/>
        </w:rPr>
        <w:t xml:space="preserve"> أشهر، </w:t>
      </w:r>
      <w:r w:rsidRPr="00AE4F98">
        <w:rPr>
          <w:rFonts w:ascii="Times New Roman" w:hAnsi="Times New Roman" w:hint="cs"/>
          <w:spacing w:val="-4"/>
          <w:rtl/>
        </w:rPr>
        <w:t>استحدث</w:t>
      </w:r>
      <w:r w:rsidRPr="00AE4F98">
        <w:rPr>
          <w:rFonts w:ascii="Times New Roman" w:hAnsi="Times New Roman"/>
          <w:spacing w:val="-4"/>
          <w:rtl/>
        </w:rPr>
        <w:t xml:space="preserve"> المكتب قسم</w:t>
      </w:r>
      <w:r w:rsidRPr="00AE4F98">
        <w:rPr>
          <w:rFonts w:ascii="Times New Roman" w:hAnsi="Times New Roman" w:hint="cs"/>
          <w:spacing w:val="-4"/>
          <w:rtl/>
        </w:rPr>
        <w:t>اً</w:t>
      </w:r>
      <w:r w:rsidRPr="00AE4F98">
        <w:rPr>
          <w:rFonts w:ascii="Times New Roman" w:hAnsi="Times New Roman"/>
          <w:spacing w:val="-4"/>
          <w:rtl/>
        </w:rPr>
        <w:t xml:space="preserve"> خاص</w:t>
      </w:r>
      <w:r w:rsidRPr="00AE4F98">
        <w:rPr>
          <w:rFonts w:ascii="Times New Roman" w:hAnsi="Times New Roman" w:hint="cs"/>
          <w:spacing w:val="-4"/>
          <w:rtl/>
        </w:rPr>
        <w:t>اً</w:t>
      </w:r>
      <w:r w:rsidRPr="00AE4F98">
        <w:rPr>
          <w:rFonts w:ascii="Times New Roman" w:hAnsi="Times New Roman"/>
          <w:spacing w:val="-4"/>
          <w:rtl/>
        </w:rPr>
        <w:t xml:space="preserve"> </w:t>
      </w:r>
      <w:r w:rsidRPr="00AE4F98">
        <w:rPr>
          <w:rFonts w:ascii="Times New Roman" w:hAnsi="Times New Roman" w:hint="cs"/>
          <w:spacing w:val="-4"/>
          <w:rtl/>
        </w:rPr>
        <w:t>ل</w:t>
      </w:r>
      <w:r w:rsidRPr="00AE4F98">
        <w:rPr>
          <w:rFonts w:ascii="Times New Roman" w:hAnsi="Times New Roman"/>
          <w:spacing w:val="-4"/>
          <w:rtl/>
        </w:rPr>
        <w:t xml:space="preserve">لتنسيق (والبرمجيات المرتبطة به) </w:t>
      </w:r>
      <w:r w:rsidRPr="00AE4F98">
        <w:rPr>
          <w:rFonts w:ascii="Times New Roman" w:hAnsi="Times New Roman" w:hint="cs"/>
          <w:spacing w:val="-4"/>
          <w:rtl/>
        </w:rPr>
        <w:t>يُ</w:t>
      </w:r>
      <w:r w:rsidRPr="00AE4F98">
        <w:rPr>
          <w:rFonts w:ascii="Times New Roman" w:hAnsi="Times New Roman"/>
          <w:spacing w:val="-4"/>
          <w:rtl/>
        </w:rPr>
        <w:t>طبق</w:t>
      </w:r>
      <w:r w:rsidRPr="00AE4F98">
        <w:rPr>
          <w:rFonts w:ascii="Times New Roman" w:hAnsi="Times New Roman"/>
          <w:rtl/>
        </w:rPr>
        <w:t xml:space="preserve"> حصرا</w:t>
      </w:r>
      <w:r w:rsidRPr="00AE4F98">
        <w:rPr>
          <w:rFonts w:ascii="Times New Roman" w:hAnsi="Times New Roman" w:hint="cs"/>
          <w:rtl/>
        </w:rPr>
        <w:t>ً</w:t>
      </w:r>
      <w:r w:rsidRPr="00AE4F98">
        <w:rPr>
          <w:rFonts w:ascii="Times New Roman" w:hAnsi="Times New Roman"/>
          <w:rtl/>
        </w:rPr>
        <w:t xml:space="preserve"> على النطاق</w:t>
      </w:r>
      <w:r w:rsidRPr="00AE4F98">
        <w:rPr>
          <w:rFonts w:ascii="Times New Roman" w:hAnsi="Times New Roman" w:hint="cs"/>
          <w:rtl/>
        </w:rPr>
        <w:t xml:space="preserve">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 xml:space="preserve">. واستلزم ذلك اقتطاع </w:t>
      </w:r>
      <w:r w:rsidRPr="00AE4F98">
        <w:rPr>
          <w:rFonts w:ascii="Times New Roman" w:hAnsi="Times New Roman"/>
          <w:rtl/>
        </w:rPr>
        <w:t>النطاق</w:t>
      </w:r>
      <w:r w:rsidRPr="00AE4F98">
        <w:rPr>
          <w:rFonts w:ascii="Times New Roman" w:hAnsi="Times New Roman" w:hint="cs"/>
          <w:rtl/>
        </w:rPr>
        <w:t xml:space="preserve">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 xml:space="preserve"> من النطاقات الأخرى عندما تقدمه الإدارات ضمن بطاقة تبليغ واحدة.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A"/>
        </w:rPr>
      </w:pPr>
      <w:r w:rsidRPr="00AE4F98">
        <w:rPr>
          <w:rFonts w:ascii="Times New Roman" w:hAnsi="Times New Roman"/>
        </w:rPr>
        <w:t>5.8</w:t>
      </w:r>
      <w:r w:rsidRPr="00AE4F98">
        <w:rPr>
          <w:rFonts w:ascii="Times New Roman" w:hAnsi="Times New Roman"/>
        </w:rPr>
        <w:tab/>
      </w:r>
      <w:r w:rsidRPr="00AE4F98">
        <w:rPr>
          <w:rFonts w:ascii="Times New Roman" w:hAnsi="Times New Roman" w:hint="cs"/>
          <w:rtl/>
          <w:lang w:bidi="ar-SY"/>
        </w:rPr>
        <w:t>وفي تعليقاتها الواردة في الملحق</w:t>
      </w:r>
      <w:r w:rsidRPr="00AE4F98">
        <w:rPr>
          <w:rFonts w:ascii="Times New Roman" w:hAnsi="Times New Roman" w:hint="eastAsia"/>
          <w:rtl/>
          <w:lang w:bidi="ar-SY"/>
        </w:rPr>
        <w:t> </w:t>
      </w:r>
      <w:r w:rsidRPr="00AE4F98">
        <w:rPr>
          <w:rFonts w:ascii="Times New Roman" w:hAnsi="Times New Roman"/>
        </w:rPr>
        <w:t>6</w:t>
      </w:r>
      <w:r w:rsidRPr="00AE4F98">
        <w:rPr>
          <w:rFonts w:ascii="Times New Roman" w:hAnsi="Times New Roman" w:hint="cs"/>
          <w:rtl/>
          <w:lang w:bidi="ar-SY"/>
        </w:rPr>
        <w:t xml:space="preserve"> على الوثيقة</w:t>
      </w:r>
      <w:r w:rsidRPr="00AE4F98">
        <w:rPr>
          <w:rFonts w:ascii="Times New Roman" w:hAnsi="Times New Roman" w:hint="eastAsia"/>
          <w:rtl/>
          <w:lang w:bidi="ar-SY"/>
        </w:rPr>
        <w:t> </w:t>
      </w:r>
      <w:r w:rsidRPr="00AE4F98">
        <w:rPr>
          <w:rFonts w:ascii="Times New Roman" w:hAnsi="Times New Roman"/>
          <w:lang w:val="en-GB"/>
        </w:rPr>
        <w:t>RRB13</w:t>
      </w:r>
      <w:r w:rsidRPr="00AE4F98">
        <w:rPr>
          <w:rFonts w:ascii="Times New Roman" w:hAnsi="Times New Roman"/>
          <w:lang w:val="en-GB"/>
        </w:rPr>
        <w:noBreakHyphen/>
        <w:t>1/2,</w:t>
      </w:r>
      <w:r w:rsidRPr="00AE4F98">
        <w:rPr>
          <w:rFonts w:ascii="Times New Roman" w:hAnsi="Times New Roman" w:hint="cs"/>
          <w:rtl/>
          <w:lang w:bidi="ar-SY"/>
        </w:rPr>
        <w:t>، أفادت إدارة فرنسا بما يلي:</w:t>
      </w:r>
      <w:r w:rsidRPr="00AE4F98">
        <w:rPr>
          <w:rFonts w:ascii="Times New Roman" w:hAnsi="Times New Roman"/>
          <w:rtl/>
          <w:lang w:bidi="ar-SA"/>
        </w:rPr>
        <w:t xml:space="preserve"> </w:t>
      </w:r>
      <w:r w:rsidRPr="00AE4F98">
        <w:rPr>
          <w:rFonts w:ascii="Times New Roman" w:hAnsi="Times New Roman" w:hint="cs"/>
          <w:rtl/>
          <w:lang w:bidi="ar-SA"/>
        </w:rPr>
        <w:t>"</w:t>
      </w:r>
      <w:r w:rsidRPr="00AE4F98">
        <w:rPr>
          <w:rFonts w:ascii="Times New Roman" w:hAnsi="Times New Roman"/>
          <w:rtl/>
          <w:lang w:bidi="ar-SY"/>
        </w:rPr>
        <w:t>إذا كان قرار المكتب بتقسيم بطاقة التبليغ يبدو مناسباً لتنفيذ أحكام القرار</w:t>
      </w:r>
      <w:r w:rsidRPr="00AE4F98">
        <w:rPr>
          <w:rFonts w:ascii="Times New Roman" w:hAnsi="Times New Roman" w:hint="cs"/>
          <w:rtl/>
          <w:lang w:bidi="ar-SY"/>
        </w:rPr>
        <w:t> </w:t>
      </w:r>
      <w:r w:rsidRPr="00AE4F98">
        <w:rPr>
          <w:rFonts w:ascii="Times New Roman" w:hAnsi="Times New Roman"/>
          <w:lang w:val="en-GB" w:bidi="ar-SY"/>
        </w:rPr>
        <w:t>553 </w:t>
      </w:r>
      <w:r w:rsidRPr="00AE4F98">
        <w:rPr>
          <w:rFonts w:ascii="Times New Roman" w:hAnsi="Times New Roman"/>
          <w:lang w:val="en-GB"/>
        </w:rPr>
        <w:t>(WRC</w:t>
      </w:r>
      <w:r w:rsidRPr="00AE4F98">
        <w:rPr>
          <w:rFonts w:ascii="Times New Roman" w:hAnsi="Times New Roman"/>
          <w:lang w:val="en-GB"/>
        </w:rPr>
        <w:noBreakHyphen/>
        <w:t>12)</w:t>
      </w:r>
      <w:r w:rsidRPr="00AE4F98">
        <w:rPr>
          <w:rFonts w:ascii="Times New Roman" w:hAnsi="Times New Roman"/>
          <w:rtl/>
          <w:lang w:bidi="ar-SY"/>
        </w:rPr>
        <w:t xml:space="preserve">، فإن السبب الذي يجب من أجله تطبيق المقرر </w:t>
      </w:r>
      <w:r w:rsidRPr="00AE4F98">
        <w:rPr>
          <w:rFonts w:ascii="Times New Roman" w:hAnsi="Times New Roman"/>
          <w:lang w:val="en-GB"/>
        </w:rPr>
        <w:t>482</w:t>
      </w:r>
      <w:r w:rsidRPr="00AE4F98">
        <w:rPr>
          <w:rFonts w:ascii="Times New Roman" w:hAnsi="Times New Roman"/>
          <w:rtl/>
          <w:lang w:bidi="ar-SY"/>
        </w:rPr>
        <w:t xml:space="preserve"> مرتين بشكل منفصل على هذه البطاقة ليس واضحاً.</w:t>
      </w:r>
      <w:r w:rsidRPr="00AE4F98">
        <w:rPr>
          <w:rFonts w:ascii="Times New Roman" w:hAnsi="Times New Roman" w:hint="cs"/>
          <w:rtl/>
          <w:lang w:bidi="ar-SA"/>
        </w:rPr>
        <w:t xml:space="preserve"> </w:t>
      </w:r>
      <w:r w:rsidRPr="00AE4F98">
        <w:rPr>
          <w:rFonts w:ascii="Times New Roman" w:hAnsi="Times New Roman"/>
          <w:rtl/>
          <w:lang w:bidi="ar-SY"/>
        </w:rPr>
        <w:t>وبناءً على ذلك، تطلب الإدارة الفرنسية من اللجنة أن تبت في</w:t>
      </w:r>
      <w:r w:rsidRPr="00AE4F98">
        <w:rPr>
          <w:rFonts w:ascii="Times New Roman" w:hAnsi="Times New Roman" w:hint="cs"/>
          <w:rtl/>
          <w:lang w:bidi="ar-SY"/>
        </w:rPr>
        <w:t> </w:t>
      </w:r>
      <w:r w:rsidRPr="00AE4F98">
        <w:rPr>
          <w:rFonts w:ascii="Times New Roman" w:hAnsi="Times New Roman"/>
          <w:rtl/>
          <w:lang w:bidi="ar-SY"/>
        </w:rPr>
        <w:t>مدى مطابقة هذا التنفيذ لاسترداد التكاليف في إطار تنفيذ القرار</w:t>
      </w:r>
      <w:r w:rsidRPr="00AE4F98">
        <w:rPr>
          <w:rFonts w:ascii="Times New Roman" w:hAnsi="Times New Roman" w:hint="cs"/>
          <w:rtl/>
          <w:lang w:bidi="ar-SY"/>
        </w:rPr>
        <w:t> </w:t>
      </w:r>
      <w:r w:rsidRPr="00AE4F98">
        <w:rPr>
          <w:rFonts w:ascii="Times New Roman" w:hAnsi="Times New Roman"/>
        </w:rPr>
        <w:t>553 </w:t>
      </w:r>
      <w:r w:rsidRPr="00AE4F98">
        <w:rPr>
          <w:rFonts w:ascii="Times New Roman" w:hAnsi="Times New Roman"/>
          <w:lang w:val="en-GB"/>
        </w:rPr>
        <w:t>(WRC</w:t>
      </w:r>
      <w:r w:rsidRPr="00AE4F98">
        <w:rPr>
          <w:rFonts w:ascii="Times New Roman" w:hAnsi="Times New Roman"/>
          <w:lang w:val="en-GB"/>
        </w:rPr>
        <w:noBreakHyphen/>
        <w:t>12)</w:t>
      </w:r>
      <w:r w:rsidRPr="00AE4F98">
        <w:rPr>
          <w:rFonts w:ascii="Times New Roman" w:hAnsi="Times New Roman"/>
          <w:rtl/>
          <w:lang w:bidi="ar-SY"/>
        </w:rPr>
        <w:t>.</w:t>
      </w:r>
      <w:r w:rsidRPr="00AE4F98">
        <w:rPr>
          <w:rFonts w:ascii="Times New Roman" w:hAnsi="Times New Roman" w:hint="cs"/>
          <w:rtl/>
          <w:lang w:bidi="ar-SY"/>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6.8</w:t>
      </w:r>
      <w:r w:rsidRPr="00AE4F98">
        <w:rPr>
          <w:rFonts w:ascii="Times New Roman" w:hAnsi="Times New Roman"/>
        </w:rPr>
        <w:tab/>
      </w:r>
      <w:r w:rsidRPr="00AE4F98">
        <w:rPr>
          <w:rFonts w:ascii="Times New Roman" w:hAnsi="Times New Roman" w:hint="cs"/>
          <w:rtl/>
        </w:rPr>
        <w:t>وذكّر</w:t>
      </w:r>
      <w:r w:rsidRPr="00AE4F98">
        <w:rPr>
          <w:rFonts w:ascii="Times New Roman" w:hAnsi="Times New Roman"/>
          <w:rtl/>
        </w:rPr>
        <w:t xml:space="preserve"> </w:t>
      </w:r>
      <w:r w:rsidRPr="00AE4F98">
        <w:rPr>
          <w:rFonts w:ascii="Times New Roman" w:hAnsi="Times New Roman"/>
          <w:b/>
          <w:bCs/>
          <w:rtl/>
        </w:rPr>
        <w:t>السيد إبادي</w:t>
      </w:r>
      <w:r w:rsidRPr="00AE4F98">
        <w:rPr>
          <w:rFonts w:ascii="Times New Roman" w:hAnsi="Times New Roman" w:hint="cs"/>
          <w:rtl/>
        </w:rPr>
        <w:t xml:space="preserve"> بأن الوصلة الهابطة ووصلة التغذية المرتبطة بها في</w:t>
      </w:r>
      <w:r w:rsidRPr="00AE4F98">
        <w:rPr>
          <w:rFonts w:ascii="Times New Roman" w:hAnsi="Times New Roman"/>
          <w:rtl/>
        </w:rPr>
        <w:t xml:space="preserve"> النطاق</w:t>
      </w:r>
      <w:r w:rsidRPr="00AE4F98">
        <w:rPr>
          <w:rFonts w:ascii="Times New Roman" w:hAnsi="Times New Roman" w:hint="cs"/>
          <w:rtl/>
        </w:rPr>
        <w:t xml:space="preserve">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 xml:space="preserve"> كانتا تعالَجان معاً </w:t>
      </w:r>
      <w:r w:rsidRPr="00AE4F98">
        <w:rPr>
          <w:rFonts w:ascii="Times New Roman" w:hAnsi="Times New Roman"/>
          <w:rtl/>
        </w:rPr>
        <w:t>قبل</w:t>
      </w:r>
      <w:r w:rsidRPr="00AE4F98">
        <w:rPr>
          <w:rFonts w:ascii="Times New Roman" w:hAnsi="Times New Roman" w:hint="cs"/>
          <w:rtl/>
        </w:rPr>
        <w:t xml:space="preserve"> مؤتمر</w:t>
      </w:r>
      <w:r w:rsidRPr="00AE4F98">
        <w:rPr>
          <w:rFonts w:ascii="Times New Roman" w:hAnsi="Times New Roman"/>
          <w:rtl/>
        </w:rPr>
        <w:t xml:space="preserve"> </w:t>
      </w:r>
      <w:r w:rsidRPr="00AE4F98">
        <w:rPr>
          <w:rFonts w:ascii="Times New Roman" w:hAnsi="Times New Roman"/>
        </w:rPr>
        <w:t>WRC</w:t>
      </w:r>
      <w:r w:rsidRPr="00AE4F98">
        <w:rPr>
          <w:rFonts w:ascii="Times New Roman" w:hAnsi="Times New Roman"/>
        </w:rPr>
        <w:noBreakHyphen/>
        <w:t>12</w:t>
      </w:r>
      <w:r w:rsidRPr="00AE4F98">
        <w:rPr>
          <w:rFonts w:ascii="Times New Roman" w:hAnsi="Times New Roman" w:hint="cs"/>
          <w:rtl/>
        </w:rPr>
        <w:t xml:space="preserve">. وقد قرر هذا المؤتمر اتباع </w:t>
      </w:r>
      <w:r w:rsidRPr="00AE4F98">
        <w:rPr>
          <w:rFonts w:ascii="Times New Roman" w:hAnsi="Times New Roman"/>
          <w:rtl/>
        </w:rPr>
        <w:t>إجراء خاص للوصلة الهابطة، في حين</w:t>
      </w:r>
      <w:r w:rsidRPr="00AE4F98">
        <w:rPr>
          <w:rFonts w:ascii="Times New Roman" w:hAnsi="Times New Roman" w:hint="cs"/>
          <w:rtl/>
        </w:rPr>
        <w:t xml:space="preserve"> أن وصلة التغذية كان عليها أن تنضم إلى</w:t>
      </w:r>
      <w:r w:rsidRPr="00AE4F98">
        <w:rPr>
          <w:rFonts w:ascii="Times New Roman" w:hAnsi="Times New Roman" w:hint="eastAsia"/>
          <w:rtl/>
        </w:rPr>
        <w:t> </w:t>
      </w:r>
      <w:r w:rsidRPr="00AE4F98">
        <w:rPr>
          <w:rFonts w:ascii="Times New Roman" w:hAnsi="Times New Roman" w:hint="cs"/>
          <w:rtl/>
        </w:rPr>
        <w:t>طابور انتظار المعالجة على نحو</w:t>
      </w:r>
      <w:r w:rsidRPr="00AE4F98">
        <w:rPr>
          <w:rFonts w:ascii="Times New Roman" w:hAnsi="Times New Roman"/>
          <w:rtl/>
        </w:rPr>
        <w:t xml:space="preserve"> غير منطقي في رأيه</w:t>
      </w:r>
      <w:r w:rsidRPr="00AE4F98">
        <w:rPr>
          <w:rFonts w:ascii="Times New Roman" w:hAnsi="Times New Roman" w:hint="cs"/>
          <w:rtl/>
        </w:rPr>
        <w:t>. فالقرار</w:t>
      </w:r>
      <w:r w:rsidRPr="00AE4F98">
        <w:rPr>
          <w:rFonts w:ascii="Times New Roman" w:hAnsi="Times New Roman" w:hint="eastAsia"/>
          <w:rtl/>
        </w:rPr>
        <w:t> </w:t>
      </w:r>
      <w:r w:rsidRPr="00AE4F98">
        <w:rPr>
          <w:rFonts w:ascii="Times New Roman" w:hAnsi="Times New Roman"/>
        </w:rPr>
        <w:t>553</w:t>
      </w:r>
      <w:r w:rsidRPr="00AE4F98">
        <w:rPr>
          <w:rFonts w:ascii="Times New Roman" w:hAnsi="Times New Roman" w:hint="cs"/>
          <w:rtl/>
        </w:rPr>
        <w:t xml:space="preserve"> لم ينص على </w:t>
      </w:r>
      <w:r w:rsidRPr="00AE4F98">
        <w:rPr>
          <w:rFonts w:ascii="Times New Roman" w:hAnsi="Times New Roman"/>
          <w:rtl/>
        </w:rPr>
        <w:t xml:space="preserve">تقسيم النطاقات لأغراض المعالجة ولم </w:t>
      </w:r>
      <w:r w:rsidRPr="00AE4F98">
        <w:rPr>
          <w:rFonts w:ascii="Times New Roman" w:hAnsi="Times New Roman" w:hint="cs"/>
          <w:rtl/>
        </w:rPr>
        <w:t>ي</w:t>
      </w:r>
      <w:r w:rsidRPr="00AE4F98">
        <w:rPr>
          <w:rFonts w:ascii="Times New Roman" w:hAnsi="Times New Roman"/>
          <w:rtl/>
        </w:rPr>
        <w:t>تعامل مع استرداد التكاليف.</w:t>
      </w:r>
    </w:p>
    <w:p w:rsidR="00AE4F98" w:rsidRPr="00AE4F98" w:rsidRDefault="00AE4F98" w:rsidP="00AE4F98">
      <w:pPr>
        <w:keepNext/>
        <w:keepLines/>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7.8</w:t>
      </w:r>
      <w:r w:rsidRPr="00AE4F98">
        <w:rPr>
          <w:rFonts w:ascii="Times New Roman" w:hAnsi="Times New Roman"/>
        </w:rPr>
        <w:tab/>
      </w:r>
      <w:r w:rsidRPr="00AE4F98">
        <w:rPr>
          <w:rFonts w:ascii="Times New Roman" w:hAnsi="Times New Roman"/>
          <w:rtl/>
        </w:rPr>
        <w:t>وا</w:t>
      </w:r>
      <w:r w:rsidRPr="00AE4F98">
        <w:rPr>
          <w:rFonts w:ascii="Times New Roman" w:hAnsi="Times New Roman" w:hint="cs"/>
          <w:rtl/>
        </w:rPr>
        <w:t>ت</w:t>
      </w:r>
      <w:r w:rsidRPr="00AE4F98">
        <w:rPr>
          <w:rFonts w:ascii="Times New Roman" w:hAnsi="Times New Roman"/>
          <w:rtl/>
        </w:rPr>
        <w:t xml:space="preserve">فق </w:t>
      </w:r>
      <w:r w:rsidRPr="00AE4F98">
        <w:rPr>
          <w:rFonts w:ascii="Times New Roman" w:hAnsi="Times New Roman"/>
          <w:b/>
          <w:bCs/>
          <w:rtl/>
        </w:rPr>
        <w:t>السيد</w:t>
      </w:r>
      <w:r w:rsidRPr="00AE4F98">
        <w:rPr>
          <w:rFonts w:ascii="Times New Roman" w:hAnsi="Times New Roman" w:hint="cs"/>
          <w:b/>
          <w:bCs/>
          <w:rtl/>
        </w:rPr>
        <w:t xml:space="preserve"> </w:t>
      </w:r>
      <w:r w:rsidRPr="00AE4F98">
        <w:rPr>
          <w:rFonts w:ascii="Times New Roman" w:hAnsi="Times New Roman"/>
          <w:b/>
          <w:bCs/>
          <w:rtl/>
        </w:rPr>
        <w:t>ب</w:t>
      </w:r>
      <w:r w:rsidRPr="00AE4F98">
        <w:rPr>
          <w:rFonts w:ascii="Times New Roman" w:hAnsi="Times New Roman" w:hint="cs"/>
          <w:b/>
          <w:bCs/>
          <w:rtl/>
        </w:rPr>
        <w:t>ي</w:t>
      </w:r>
      <w:r w:rsidRPr="00AE4F98">
        <w:rPr>
          <w:rFonts w:ascii="Times New Roman" w:hAnsi="Times New Roman"/>
          <w:b/>
          <w:bCs/>
          <w:rtl/>
        </w:rPr>
        <w:t>سي</w:t>
      </w:r>
      <w:r w:rsidRPr="00AE4F98">
        <w:rPr>
          <w:rFonts w:ascii="Times New Roman" w:hAnsi="Times New Roman" w:hint="cs"/>
          <w:rtl/>
        </w:rPr>
        <w:t xml:space="preserve"> في</w:t>
      </w:r>
      <w:r w:rsidRPr="00AE4F98">
        <w:rPr>
          <w:rFonts w:ascii="Times New Roman" w:hAnsi="Times New Roman"/>
          <w:rtl/>
        </w:rPr>
        <w:t xml:space="preserve"> أن القرار</w:t>
      </w:r>
      <w:r w:rsidRPr="00AE4F98">
        <w:rPr>
          <w:rFonts w:ascii="Times New Roman" w:hAnsi="Times New Roman" w:hint="cs"/>
          <w:rtl/>
        </w:rPr>
        <w:t> </w:t>
      </w:r>
      <w:r w:rsidRPr="00AE4F98">
        <w:rPr>
          <w:rFonts w:ascii="Times New Roman" w:hAnsi="Times New Roman"/>
        </w:rPr>
        <w:t>553</w:t>
      </w:r>
      <w:r w:rsidRPr="00AE4F98">
        <w:rPr>
          <w:rFonts w:ascii="Times New Roman" w:hAnsi="Times New Roman"/>
          <w:rtl/>
        </w:rPr>
        <w:t xml:space="preserve"> لم يذكر </w:t>
      </w:r>
      <w:r w:rsidRPr="00AE4F98">
        <w:rPr>
          <w:rFonts w:ascii="Times New Roman" w:hAnsi="Times New Roman" w:hint="cs"/>
          <w:rtl/>
        </w:rPr>
        <w:t>ال</w:t>
      </w:r>
      <w:r w:rsidRPr="00AE4F98">
        <w:rPr>
          <w:rFonts w:ascii="Times New Roman" w:hAnsi="Times New Roman"/>
          <w:rtl/>
        </w:rPr>
        <w:t xml:space="preserve">تقسيم أو استرداد التكاليف. وكان المكتب قد </w:t>
      </w:r>
      <w:r w:rsidRPr="00AE4F98">
        <w:rPr>
          <w:rFonts w:ascii="Times New Roman" w:hAnsi="Times New Roman" w:hint="cs"/>
          <w:rtl/>
        </w:rPr>
        <w:t>أوضح</w:t>
      </w:r>
      <w:r w:rsidRPr="00AE4F98">
        <w:rPr>
          <w:rFonts w:ascii="Times New Roman" w:hAnsi="Times New Roman"/>
          <w:rtl/>
        </w:rPr>
        <w:t xml:space="preserve"> في الرسالة المعممة </w:t>
      </w:r>
      <w:r w:rsidRPr="00AE4F98">
        <w:rPr>
          <w:rFonts w:ascii="Times New Roman" w:hAnsi="Times New Roman"/>
        </w:rPr>
        <w:t>CR/336</w:t>
      </w:r>
      <w:r w:rsidRPr="00AE4F98">
        <w:rPr>
          <w:rFonts w:ascii="Times New Roman" w:hAnsi="Times New Roman"/>
          <w:rtl/>
        </w:rPr>
        <w:t xml:space="preserve"> الإجراء </w:t>
      </w:r>
      <w:r w:rsidRPr="00AE4F98">
        <w:rPr>
          <w:rFonts w:ascii="Times New Roman" w:hAnsi="Times New Roman" w:hint="cs"/>
          <w:rtl/>
        </w:rPr>
        <w:t xml:space="preserve">الذي سيستخدمه لمعالجة بطاقات التبليغ، </w:t>
      </w:r>
      <w:r w:rsidRPr="00AE4F98">
        <w:rPr>
          <w:rFonts w:ascii="Times New Roman" w:hAnsi="Times New Roman"/>
          <w:rtl/>
        </w:rPr>
        <w:t>وهذا الإجراء قد يكون أو لا يكون مناسبا</w:t>
      </w:r>
      <w:r w:rsidRPr="00AE4F98">
        <w:rPr>
          <w:rFonts w:ascii="Times New Roman" w:hAnsi="Times New Roman" w:hint="cs"/>
          <w:rtl/>
        </w:rPr>
        <w:t>ً</w:t>
      </w:r>
      <w:r w:rsidRPr="00AE4F98">
        <w:rPr>
          <w:rFonts w:ascii="Times New Roman" w:hAnsi="Times New Roman"/>
          <w:rtl/>
        </w:rPr>
        <w:t xml:space="preserve">. لكن </w:t>
      </w:r>
      <w:r w:rsidRPr="00AE4F98">
        <w:rPr>
          <w:rFonts w:ascii="Times New Roman" w:hAnsi="Times New Roman" w:hint="cs"/>
          <w:rtl/>
        </w:rPr>
        <w:t>يعود للمؤتمر العالمي للاتصالات الراديوية أن يأخذ المقتضيات</w:t>
      </w:r>
      <w:r w:rsidRPr="00AE4F98">
        <w:rPr>
          <w:rFonts w:ascii="Times New Roman" w:hAnsi="Times New Roman"/>
          <w:rtl/>
        </w:rPr>
        <w:t xml:space="preserve"> المالية لقراراته بعين الاعتبار.</w:t>
      </w:r>
      <w:r w:rsidRPr="00AE4F98">
        <w:rPr>
          <w:rFonts w:ascii="Times New Roman" w:hAnsi="Times New Roman" w:hint="cs"/>
          <w:rtl/>
        </w:rPr>
        <w:t xml:space="preserve"> وليس من اختصاص اللجنة أن تتعامل</w:t>
      </w:r>
      <w:r w:rsidRPr="00AE4F98">
        <w:rPr>
          <w:rFonts w:ascii="Times New Roman" w:hAnsi="Times New Roman"/>
          <w:rtl/>
        </w:rPr>
        <w:t xml:space="preserve"> مع استرداد التكاليف</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bCs/>
          <w:lang w:val="en-GB"/>
        </w:rPr>
        <w:t>8.8</w:t>
      </w:r>
      <w:r w:rsidRPr="00AE4F98">
        <w:rPr>
          <w:rFonts w:ascii="Times New Roman" w:hAnsi="Times New Roman" w:hint="cs"/>
          <w:bCs/>
          <w:rtl/>
        </w:rPr>
        <w:tab/>
      </w:r>
      <w:r w:rsidRPr="00AE4F98">
        <w:rPr>
          <w:rFonts w:ascii="Times New Roman" w:hAnsi="Times New Roman"/>
          <w:rtl/>
        </w:rPr>
        <w:t>و</w:t>
      </w:r>
      <w:r w:rsidRPr="00AE4F98">
        <w:rPr>
          <w:rFonts w:ascii="Times New Roman" w:hAnsi="Times New Roman" w:hint="cs"/>
          <w:rtl/>
        </w:rPr>
        <w:t>ات</w:t>
      </w:r>
      <w:r w:rsidRPr="00AE4F98">
        <w:rPr>
          <w:rFonts w:ascii="Times New Roman" w:hAnsi="Times New Roman"/>
          <w:rtl/>
        </w:rPr>
        <w:t xml:space="preserve">فق </w:t>
      </w:r>
      <w:r w:rsidRPr="00AE4F98">
        <w:rPr>
          <w:rFonts w:ascii="Times New Roman" w:hAnsi="Times New Roman"/>
          <w:b/>
          <w:bCs/>
          <w:rtl/>
        </w:rPr>
        <w:t>السيد ماجنتا</w:t>
      </w:r>
      <w:r w:rsidRPr="00AE4F98">
        <w:rPr>
          <w:rFonts w:ascii="Times New Roman" w:hAnsi="Times New Roman"/>
          <w:rtl/>
        </w:rPr>
        <w:t xml:space="preserve"> مع السيد ب</w:t>
      </w:r>
      <w:r w:rsidRPr="00AE4F98">
        <w:rPr>
          <w:rFonts w:ascii="Times New Roman" w:hAnsi="Times New Roman" w:hint="cs"/>
          <w:rtl/>
        </w:rPr>
        <w:t>ي</w:t>
      </w:r>
      <w:r w:rsidRPr="00AE4F98">
        <w:rPr>
          <w:rFonts w:ascii="Times New Roman" w:hAnsi="Times New Roman"/>
          <w:rtl/>
        </w:rPr>
        <w:t>سي</w:t>
      </w:r>
      <w:r w:rsidRPr="00AE4F98">
        <w:rPr>
          <w:rFonts w:ascii="Times New Roman" w:hAnsi="Times New Roman" w:hint="cs"/>
          <w:rtl/>
        </w:rPr>
        <w:t xml:space="preserve"> في</w:t>
      </w:r>
      <w:r w:rsidRPr="00AE4F98">
        <w:rPr>
          <w:rFonts w:ascii="Times New Roman" w:hAnsi="Times New Roman"/>
          <w:rtl/>
        </w:rPr>
        <w:t xml:space="preserve"> أن اللجنة لا يمكن أن </w:t>
      </w:r>
      <w:r w:rsidRPr="00AE4F98">
        <w:rPr>
          <w:rFonts w:ascii="Times New Roman" w:hAnsi="Times New Roman" w:hint="cs"/>
          <w:rtl/>
        </w:rPr>
        <w:t>تتخذ</w:t>
      </w:r>
      <w:r w:rsidRPr="00AE4F98">
        <w:rPr>
          <w:rFonts w:ascii="Times New Roman" w:hAnsi="Times New Roman"/>
          <w:rtl/>
        </w:rPr>
        <w:t xml:space="preserve"> قرارات مالية. </w:t>
      </w:r>
      <w:r w:rsidRPr="00AE4F98">
        <w:rPr>
          <w:rFonts w:ascii="Times New Roman" w:hAnsi="Times New Roman" w:hint="cs"/>
          <w:rtl/>
        </w:rPr>
        <w:t xml:space="preserve">وقال، </w:t>
      </w:r>
      <w:r w:rsidRPr="00AE4F98">
        <w:rPr>
          <w:rFonts w:ascii="Times New Roman" w:hAnsi="Times New Roman"/>
          <w:rtl/>
        </w:rPr>
        <w:t>بشكل عام،</w:t>
      </w:r>
      <w:r w:rsidRPr="00AE4F98">
        <w:rPr>
          <w:rFonts w:ascii="Times New Roman" w:hAnsi="Times New Roman" w:hint="cs"/>
          <w:rtl/>
        </w:rPr>
        <w:t xml:space="preserve"> كلف المؤتمر العالمي للاتصالات الراديوية</w:t>
      </w:r>
      <w:r w:rsidRPr="00AE4F98">
        <w:rPr>
          <w:rFonts w:ascii="Times New Roman" w:hAnsi="Times New Roman"/>
          <w:rtl/>
        </w:rPr>
        <w:t xml:space="preserve"> المكتب </w:t>
      </w:r>
      <w:r w:rsidRPr="00AE4F98">
        <w:rPr>
          <w:rFonts w:ascii="Times New Roman" w:hAnsi="Times New Roman" w:hint="cs"/>
          <w:rtl/>
        </w:rPr>
        <w:t>ب</w:t>
      </w:r>
      <w:r w:rsidRPr="00AE4F98">
        <w:rPr>
          <w:rFonts w:ascii="Times New Roman" w:hAnsi="Times New Roman"/>
          <w:rtl/>
        </w:rPr>
        <w:t xml:space="preserve">العمل الذي يتعين القيام به، وقدم </w:t>
      </w:r>
      <w:r w:rsidRPr="00AE4F98">
        <w:rPr>
          <w:rFonts w:ascii="Times New Roman" w:hAnsi="Times New Roman" w:hint="cs"/>
          <w:rtl/>
        </w:rPr>
        <w:t>المجلس</w:t>
      </w:r>
      <w:r w:rsidRPr="00AE4F98">
        <w:rPr>
          <w:rFonts w:ascii="Times New Roman" w:hAnsi="Times New Roman"/>
          <w:rtl/>
        </w:rPr>
        <w:t xml:space="preserve"> الميزانية. وتساءل عما إذا</w:t>
      </w:r>
      <w:r w:rsidRPr="00AE4F98">
        <w:rPr>
          <w:rFonts w:ascii="Times New Roman" w:hAnsi="Times New Roman" w:hint="cs"/>
          <w:rtl/>
        </w:rPr>
        <w:t xml:space="preserve"> مؤتمر</w:t>
      </w:r>
      <w:r w:rsidRPr="00AE4F98">
        <w:rPr>
          <w:rFonts w:ascii="Times New Roman" w:hAnsi="Times New Roman"/>
          <w:rtl/>
        </w:rPr>
        <w:t xml:space="preserve"> </w:t>
      </w:r>
      <w:r w:rsidRPr="00AE4F98">
        <w:rPr>
          <w:rFonts w:ascii="Times New Roman" w:hAnsi="Times New Roman"/>
        </w:rPr>
        <w:t>WRC</w:t>
      </w:r>
      <w:r w:rsidRPr="00AE4F98">
        <w:rPr>
          <w:rFonts w:ascii="Times New Roman" w:hAnsi="Times New Roman"/>
        </w:rPr>
        <w:noBreakHyphen/>
        <w:t>12</w:t>
      </w:r>
      <w:r w:rsidRPr="00AE4F98">
        <w:rPr>
          <w:rFonts w:ascii="Times New Roman" w:hAnsi="Times New Roman"/>
          <w:rtl/>
        </w:rPr>
        <w:t xml:space="preserve"> قد</w:t>
      </w:r>
      <w:r w:rsidRPr="00AE4F98">
        <w:rPr>
          <w:rFonts w:ascii="Times New Roman" w:hAnsi="Times New Roman" w:hint="cs"/>
          <w:rtl/>
        </w:rPr>
        <w:t> </w:t>
      </w:r>
      <w:r w:rsidRPr="00AE4F98">
        <w:rPr>
          <w:rFonts w:ascii="Times New Roman" w:hAnsi="Times New Roman"/>
          <w:rtl/>
        </w:rPr>
        <w:t>نظر في تكلفة إدخال الإجراء الخاص في النطاق</w:t>
      </w:r>
      <w:r w:rsidRPr="00AE4F98">
        <w:rPr>
          <w:rFonts w:ascii="Times New Roman" w:hAnsi="Times New Roman" w:hint="cs"/>
          <w:rtl/>
        </w:rPr>
        <w:t xml:space="preserve">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9.8</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السيد ستريليتس</w:t>
      </w:r>
      <w:r w:rsidRPr="00AE4F98">
        <w:rPr>
          <w:rFonts w:ascii="Times New Roman" w:hAnsi="Times New Roman"/>
          <w:rtl/>
        </w:rPr>
        <w:t xml:space="preserve"> </w:t>
      </w:r>
      <w:r w:rsidRPr="00AE4F98">
        <w:rPr>
          <w:rFonts w:ascii="Times New Roman" w:hAnsi="Times New Roman" w:hint="cs"/>
          <w:rtl/>
        </w:rPr>
        <w:t>إن من</w:t>
      </w:r>
      <w:r w:rsidRPr="00AE4F98">
        <w:rPr>
          <w:rFonts w:ascii="Times New Roman" w:hAnsi="Times New Roman"/>
          <w:rtl/>
        </w:rPr>
        <w:t xml:space="preserve"> حق اللجنة </w:t>
      </w:r>
      <w:r w:rsidRPr="00AE4F98">
        <w:rPr>
          <w:rFonts w:ascii="Times New Roman" w:hAnsi="Times New Roman" w:hint="cs"/>
          <w:rtl/>
        </w:rPr>
        <w:t>أن ت</w:t>
      </w:r>
      <w:r w:rsidRPr="00AE4F98">
        <w:rPr>
          <w:rFonts w:ascii="Times New Roman" w:hAnsi="Times New Roman"/>
          <w:rtl/>
        </w:rPr>
        <w:t>تعامل مع الجوانب التنظيمية</w:t>
      </w:r>
      <w:r w:rsidRPr="00AE4F98">
        <w:rPr>
          <w:rFonts w:ascii="Times New Roman" w:hAnsi="Times New Roman" w:hint="cs"/>
          <w:rtl/>
        </w:rPr>
        <w:t xml:space="preserve"> لمعالجة بطاقات التبليغ. وإن</w:t>
      </w:r>
      <w:r w:rsidRPr="00AE4F98">
        <w:rPr>
          <w:rFonts w:ascii="Times New Roman" w:hAnsi="Times New Roman"/>
          <w:rtl/>
        </w:rPr>
        <w:t xml:space="preserve"> هناك مئات من </w:t>
      </w:r>
      <w:r w:rsidRPr="00AE4F98">
        <w:rPr>
          <w:rFonts w:ascii="Times New Roman" w:hAnsi="Times New Roman" w:hint="cs"/>
          <w:rtl/>
        </w:rPr>
        <w:t>بطاقات التبليغ التي يتعين</w:t>
      </w:r>
      <w:r w:rsidRPr="00AE4F98">
        <w:rPr>
          <w:rFonts w:ascii="Times New Roman" w:hAnsi="Times New Roman"/>
          <w:rtl/>
        </w:rPr>
        <w:t xml:space="preserve"> التعامل معها من خلال الإجراءات المعتادة في النطاق</w:t>
      </w:r>
      <w:r w:rsidRPr="00AE4F98">
        <w:rPr>
          <w:rFonts w:ascii="Times New Roman" w:hAnsi="Times New Roman" w:hint="cs"/>
          <w:rtl/>
        </w:rPr>
        <w:t xml:space="preserve">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 xml:space="preserve">، فيما لا تخضع </w:t>
      </w:r>
      <w:r w:rsidRPr="00AE4F98">
        <w:rPr>
          <w:rFonts w:ascii="Times New Roman" w:hAnsi="Times New Roman"/>
          <w:rtl/>
        </w:rPr>
        <w:t>ل</w:t>
      </w:r>
      <w:r w:rsidRPr="00AE4F98">
        <w:rPr>
          <w:rFonts w:ascii="Times New Roman" w:hAnsi="Times New Roman" w:hint="cs"/>
          <w:rtl/>
        </w:rPr>
        <w:t>ل</w:t>
      </w:r>
      <w:r w:rsidRPr="00AE4F98">
        <w:rPr>
          <w:rFonts w:ascii="Times New Roman" w:hAnsi="Times New Roman"/>
          <w:rtl/>
        </w:rPr>
        <w:t xml:space="preserve">إجراء </w:t>
      </w:r>
      <w:r w:rsidRPr="00AE4F98">
        <w:rPr>
          <w:rFonts w:ascii="Times New Roman" w:hAnsi="Times New Roman" w:hint="cs"/>
          <w:rtl/>
        </w:rPr>
        <w:t>ال</w:t>
      </w:r>
      <w:r w:rsidRPr="00AE4F98">
        <w:rPr>
          <w:rFonts w:ascii="Times New Roman" w:hAnsi="Times New Roman"/>
          <w:rtl/>
        </w:rPr>
        <w:t>خاص حتى الآن</w:t>
      </w:r>
      <w:r w:rsidRPr="00AE4F98">
        <w:rPr>
          <w:rFonts w:ascii="Times New Roman" w:hAnsi="Times New Roman" w:hint="cs"/>
          <w:rtl/>
        </w:rPr>
        <w:t xml:space="preserve"> إلا بطاقتا تبليغ </w:t>
      </w:r>
      <w:r w:rsidRPr="00AE4F98">
        <w:rPr>
          <w:rFonts w:ascii="Times New Roman" w:hAnsi="Times New Roman"/>
          <w:rtl/>
        </w:rPr>
        <w:t>(مقدم</w:t>
      </w:r>
      <w:r w:rsidRPr="00AE4F98">
        <w:rPr>
          <w:rFonts w:ascii="Times New Roman" w:hAnsi="Times New Roman" w:hint="cs"/>
          <w:rtl/>
        </w:rPr>
        <w:t>تان</w:t>
      </w:r>
      <w:r w:rsidRPr="00AE4F98">
        <w:rPr>
          <w:rFonts w:ascii="Times New Roman" w:hAnsi="Times New Roman"/>
          <w:rtl/>
        </w:rPr>
        <w:t xml:space="preserve"> من إدارة جمهورية إيران الإسلامية وإدارة بلغاريا).</w:t>
      </w:r>
      <w:r w:rsidRPr="00AE4F98">
        <w:rPr>
          <w:rFonts w:ascii="Times New Roman" w:hAnsi="Times New Roman" w:hint="cs"/>
          <w:rtl/>
        </w:rPr>
        <w:t xml:space="preserve"> ورأى أن تطبيق</w:t>
      </w:r>
      <w:r w:rsidRPr="00AE4F98">
        <w:rPr>
          <w:rFonts w:ascii="Times New Roman" w:hAnsi="Times New Roman"/>
          <w:rtl/>
        </w:rPr>
        <w:t xml:space="preserve"> استرداد التكاليف</w:t>
      </w:r>
      <w:r w:rsidRPr="00AE4F98">
        <w:rPr>
          <w:rFonts w:ascii="Times New Roman" w:hAnsi="Times New Roman" w:hint="cs"/>
          <w:rtl/>
        </w:rPr>
        <w:t xml:space="preserve"> على بطاقات التبليغ الخاضعة للإجراء الخاص فقط هو الأقرب للمنطق، غير أن</w:t>
      </w:r>
      <w:r w:rsidRPr="00AE4F98">
        <w:rPr>
          <w:rFonts w:ascii="Times New Roman" w:hAnsi="Times New Roman"/>
          <w:rtl/>
        </w:rPr>
        <w:t xml:space="preserve"> قرارا</w:t>
      </w:r>
      <w:r w:rsidRPr="00AE4F98">
        <w:rPr>
          <w:rFonts w:ascii="Times New Roman" w:hAnsi="Times New Roman" w:hint="cs"/>
          <w:rtl/>
        </w:rPr>
        <w:t>ً</w:t>
      </w:r>
      <w:r w:rsidRPr="00AE4F98">
        <w:rPr>
          <w:rFonts w:ascii="Times New Roman" w:hAnsi="Times New Roman"/>
          <w:rtl/>
        </w:rPr>
        <w:t xml:space="preserve"> من هذا النوع </w:t>
      </w:r>
      <w:r w:rsidRPr="00AE4F98">
        <w:rPr>
          <w:rFonts w:ascii="Times New Roman" w:hAnsi="Times New Roman" w:hint="cs"/>
          <w:rtl/>
        </w:rPr>
        <w:t>ليس من</w:t>
      </w:r>
      <w:r w:rsidRPr="00AE4F98">
        <w:rPr>
          <w:rFonts w:ascii="Times New Roman" w:hAnsi="Times New Roman" w:hint="eastAsia"/>
          <w:rtl/>
        </w:rPr>
        <w:t> </w:t>
      </w:r>
      <w:r w:rsidRPr="00AE4F98">
        <w:rPr>
          <w:rFonts w:ascii="Times New Roman" w:hAnsi="Times New Roman" w:hint="cs"/>
          <w:rtl/>
        </w:rPr>
        <w:t>اختصاص</w:t>
      </w:r>
      <w:r w:rsidRPr="00AE4F98">
        <w:rPr>
          <w:rFonts w:ascii="Times New Roman" w:hAnsi="Times New Roman"/>
          <w:rtl/>
        </w:rPr>
        <w:t xml:space="preserve"> اللجنة.</w:t>
      </w:r>
      <w:r w:rsidRPr="00AE4F98">
        <w:rPr>
          <w:rFonts w:ascii="Times New Roman" w:hAnsi="Times New Roman" w:hint="cs"/>
          <w:rtl/>
        </w:rPr>
        <w:t xml:space="preserve"> سوى أن اللجنة يمكن أن تؤاخَذ </w:t>
      </w:r>
      <w:r w:rsidRPr="00AE4F98">
        <w:rPr>
          <w:rFonts w:ascii="Times New Roman" w:hAnsi="Times New Roman"/>
          <w:rtl/>
        </w:rPr>
        <w:t xml:space="preserve">على السماح للمكتب </w:t>
      </w:r>
      <w:r w:rsidRPr="00AE4F98">
        <w:rPr>
          <w:rFonts w:ascii="Times New Roman" w:hAnsi="Times New Roman" w:hint="cs"/>
          <w:rtl/>
        </w:rPr>
        <w:t>ب</w:t>
      </w:r>
      <w:r w:rsidRPr="00AE4F98">
        <w:rPr>
          <w:rFonts w:ascii="Times New Roman" w:hAnsi="Times New Roman"/>
          <w:rtl/>
        </w:rPr>
        <w:t>تنفيذ إجراءات معقدة دون داع.</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lastRenderedPageBreak/>
        <w:t>10.8</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السيد إيتو</w:t>
      </w:r>
      <w:r w:rsidRPr="00AE4F98">
        <w:rPr>
          <w:rFonts w:ascii="Times New Roman" w:hAnsi="Times New Roman" w:hint="cs"/>
          <w:rtl/>
        </w:rPr>
        <w:t xml:space="preserve"> إنه،</w:t>
      </w:r>
      <w:r w:rsidRPr="00AE4F98">
        <w:rPr>
          <w:rFonts w:ascii="Times New Roman" w:hAnsi="Times New Roman"/>
          <w:rtl/>
        </w:rPr>
        <w:t xml:space="preserve"> بعد أن استمع إلى الشرح الذي قدمه المكتب،</w:t>
      </w:r>
      <w:r w:rsidRPr="00AE4F98">
        <w:rPr>
          <w:rFonts w:ascii="Times New Roman" w:hAnsi="Times New Roman" w:hint="cs"/>
          <w:rtl/>
        </w:rPr>
        <w:t xml:space="preserve"> </w:t>
      </w:r>
      <w:r w:rsidRPr="00AE4F98">
        <w:rPr>
          <w:rFonts w:ascii="Times New Roman" w:hAnsi="Times New Roman"/>
          <w:rtl/>
        </w:rPr>
        <w:t>يمكن</w:t>
      </w:r>
      <w:r w:rsidRPr="00AE4F98">
        <w:rPr>
          <w:rFonts w:ascii="Times New Roman" w:hAnsi="Times New Roman" w:hint="cs"/>
          <w:rtl/>
        </w:rPr>
        <w:t>ه</w:t>
      </w:r>
      <w:r w:rsidRPr="00AE4F98">
        <w:rPr>
          <w:rFonts w:ascii="Times New Roman" w:hAnsi="Times New Roman"/>
          <w:rtl/>
        </w:rPr>
        <w:t xml:space="preserve"> أن </w:t>
      </w:r>
      <w:r w:rsidRPr="00AE4F98">
        <w:rPr>
          <w:rFonts w:ascii="Times New Roman" w:hAnsi="Times New Roman" w:hint="cs"/>
          <w:rtl/>
        </w:rPr>
        <w:t>ي</w:t>
      </w:r>
      <w:r w:rsidRPr="00AE4F98">
        <w:rPr>
          <w:rFonts w:ascii="Times New Roman" w:hAnsi="Times New Roman"/>
          <w:rtl/>
        </w:rPr>
        <w:t>تقبل</w:t>
      </w:r>
      <w:r w:rsidRPr="00AE4F98">
        <w:rPr>
          <w:rFonts w:ascii="Times New Roman" w:hAnsi="Times New Roman" w:hint="cs"/>
          <w:rtl/>
        </w:rPr>
        <w:t xml:space="preserve"> كون المعالجة المنفصلة ل</w:t>
      </w:r>
      <w:r w:rsidRPr="00AE4F98">
        <w:rPr>
          <w:rFonts w:ascii="Times New Roman" w:hAnsi="Times New Roman"/>
          <w:rtl/>
        </w:rPr>
        <w:t>لنطاق</w:t>
      </w:r>
      <w:r w:rsidRPr="00AE4F98">
        <w:rPr>
          <w:rFonts w:ascii="Times New Roman" w:hAnsi="Times New Roman" w:hint="cs"/>
          <w:rtl/>
        </w:rPr>
        <w:t xml:space="preserve">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 xml:space="preserve"> هي المعالجة ال</w:t>
      </w:r>
      <w:r w:rsidRPr="00AE4F98">
        <w:rPr>
          <w:rFonts w:ascii="Times New Roman" w:hAnsi="Times New Roman"/>
          <w:rtl/>
        </w:rPr>
        <w:t>أكثر كفاءة</w:t>
      </w:r>
      <w:r w:rsidRPr="00AE4F98">
        <w:rPr>
          <w:rFonts w:ascii="Times New Roman" w:hAnsi="Times New Roman" w:hint="cs"/>
          <w:rtl/>
        </w:rPr>
        <w:t xml:space="preserve"> بالنسبة </w:t>
      </w:r>
      <w:r w:rsidRPr="00AE4F98">
        <w:rPr>
          <w:rFonts w:ascii="Times New Roman" w:hAnsi="Times New Roman"/>
          <w:rtl/>
        </w:rPr>
        <w:t>لجميع الإدارات أو على الأقل</w:t>
      </w:r>
      <w:r w:rsidRPr="00AE4F98">
        <w:rPr>
          <w:rFonts w:ascii="Times New Roman" w:hAnsi="Times New Roman" w:hint="cs"/>
          <w:rtl/>
        </w:rPr>
        <w:t xml:space="preserve"> بالنسبة لبطاقات التبليغ الطالبة للإجراء الخاص، بدلاً من تعطيل </w:t>
      </w:r>
      <w:r w:rsidRPr="00AE4F98">
        <w:rPr>
          <w:rFonts w:ascii="Times New Roman" w:hAnsi="Times New Roman"/>
          <w:rtl/>
        </w:rPr>
        <w:t>عمل المكتب</w:t>
      </w:r>
      <w:r w:rsidRPr="00AE4F98">
        <w:rPr>
          <w:rFonts w:ascii="Times New Roman" w:hAnsi="Times New Roman" w:hint="cs"/>
          <w:rtl/>
        </w:rPr>
        <w:t xml:space="preserve"> ريثما يطبَّق الإجراء الخاص على</w:t>
      </w:r>
      <w:r w:rsidRPr="00AE4F98">
        <w:rPr>
          <w:rFonts w:ascii="Times New Roman" w:hAnsi="Times New Roman"/>
          <w:rtl/>
        </w:rPr>
        <w:t xml:space="preserve"> حالات فردية. وينبغي أن يكون الهدف هو التعامل مع</w:t>
      </w:r>
      <w:r w:rsidRPr="00AE4F98">
        <w:rPr>
          <w:rFonts w:ascii="Times New Roman" w:hAnsi="Times New Roman" w:hint="cs"/>
          <w:rtl/>
        </w:rPr>
        <w:t> </w:t>
      </w:r>
      <w:r w:rsidRPr="00AE4F98">
        <w:rPr>
          <w:rFonts w:ascii="Times New Roman" w:hAnsi="Times New Roman"/>
          <w:rtl/>
        </w:rPr>
        <w:t>الإجراء الخاص بطريقة بسيطة. وفيما يتعلق باسترداد التكاليف، إذا ط</w:t>
      </w:r>
      <w:r w:rsidRPr="00AE4F98">
        <w:rPr>
          <w:rFonts w:ascii="Times New Roman" w:hAnsi="Times New Roman" w:hint="cs"/>
          <w:rtl/>
        </w:rPr>
        <w:t>ُ</w:t>
      </w:r>
      <w:r w:rsidRPr="00AE4F98">
        <w:rPr>
          <w:rFonts w:ascii="Times New Roman" w:hAnsi="Times New Roman"/>
          <w:rtl/>
        </w:rPr>
        <w:t>رح</w:t>
      </w:r>
      <w:r w:rsidRPr="00AE4F98">
        <w:rPr>
          <w:rFonts w:ascii="Times New Roman" w:hAnsi="Times New Roman" w:hint="cs"/>
          <w:rtl/>
        </w:rPr>
        <w:t>ت</w:t>
      </w:r>
      <w:r w:rsidRPr="00AE4F98">
        <w:rPr>
          <w:rFonts w:ascii="Times New Roman" w:hAnsi="Times New Roman"/>
          <w:rtl/>
        </w:rPr>
        <w:t xml:space="preserve"> تكلفة </w:t>
      </w:r>
      <w:r w:rsidRPr="00AE4F98">
        <w:rPr>
          <w:rFonts w:ascii="Times New Roman" w:hAnsi="Times New Roman" w:hint="cs"/>
          <w:rtl/>
        </w:rPr>
        <w:t>معالجة</w:t>
      </w:r>
      <w:r w:rsidRPr="00AE4F98">
        <w:rPr>
          <w:rFonts w:ascii="Times New Roman" w:hAnsi="Times New Roman"/>
          <w:rtl/>
        </w:rPr>
        <w:t xml:space="preserve"> النطاق</w:t>
      </w:r>
      <w:r w:rsidRPr="00AE4F98">
        <w:rPr>
          <w:rFonts w:ascii="Times New Roman" w:hAnsi="Times New Roman" w:hint="cs"/>
          <w:rtl/>
        </w:rPr>
        <w:t xml:space="preserve">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 xml:space="preserve"> </w:t>
      </w:r>
      <w:r w:rsidRPr="00AE4F98">
        <w:rPr>
          <w:rFonts w:ascii="Times New Roman" w:hAnsi="Times New Roman"/>
          <w:rtl/>
        </w:rPr>
        <w:t>من</w:t>
      </w:r>
      <w:r w:rsidRPr="00AE4F98">
        <w:rPr>
          <w:rFonts w:ascii="Times New Roman" w:hAnsi="Times New Roman" w:hint="eastAsia"/>
          <w:rtl/>
        </w:rPr>
        <w:t> </w:t>
      </w:r>
      <w:r w:rsidRPr="00AE4F98">
        <w:rPr>
          <w:rFonts w:ascii="Times New Roman" w:hAnsi="Times New Roman"/>
          <w:rtl/>
        </w:rPr>
        <w:t xml:space="preserve">تكلفة </w:t>
      </w:r>
      <w:r w:rsidRPr="00AE4F98">
        <w:rPr>
          <w:rFonts w:ascii="Times New Roman" w:hAnsi="Times New Roman" w:hint="cs"/>
          <w:rtl/>
        </w:rPr>
        <w:t xml:space="preserve">معالجة بطاقة التبليغ الإجمالية، وحُسبت رسومهما كل على حدة، لعل مجموع الفاتورتين لا يختلف كثيراً عن تكلفة معالجة التبليغ كبطاقة تبليغ واحدة. </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11.8</w:t>
      </w:r>
      <w:r w:rsidRPr="00AE4F98">
        <w:rPr>
          <w:rFonts w:ascii="Times New Roman" w:hAnsi="Times New Roman"/>
        </w:rPr>
        <w:tab/>
      </w:r>
      <w:r w:rsidRPr="00AE4F98">
        <w:rPr>
          <w:rFonts w:ascii="Times New Roman" w:hAnsi="Times New Roman" w:hint="cs"/>
          <w:rtl/>
        </w:rPr>
        <w:t>و</w:t>
      </w:r>
      <w:r w:rsidRPr="00AE4F98">
        <w:rPr>
          <w:rFonts w:ascii="Times New Roman" w:hAnsi="Times New Roman"/>
          <w:rtl/>
        </w:rPr>
        <w:t xml:space="preserve">سأل </w:t>
      </w:r>
      <w:r w:rsidRPr="00AE4F98">
        <w:rPr>
          <w:rFonts w:ascii="Times New Roman" w:hAnsi="Times New Roman"/>
          <w:b/>
          <w:bCs/>
          <w:rtl/>
        </w:rPr>
        <w:t>الرئيس</w:t>
      </w:r>
      <w:r w:rsidRPr="00AE4F98">
        <w:rPr>
          <w:rFonts w:ascii="Times New Roman" w:hAnsi="Times New Roman"/>
          <w:rtl/>
        </w:rPr>
        <w:t xml:space="preserve"> عما إذا </w:t>
      </w:r>
      <w:r w:rsidRPr="00AE4F98">
        <w:rPr>
          <w:rFonts w:ascii="Times New Roman" w:hAnsi="Times New Roman" w:hint="cs"/>
          <w:rtl/>
        </w:rPr>
        <w:t xml:space="preserve">كانت </w:t>
      </w:r>
      <w:r w:rsidRPr="00AE4F98">
        <w:rPr>
          <w:rFonts w:ascii="Times New Roman" w:hAnsi="Times New Roman"/>
          <w:rtl/>
        </w:rPr>
        <w:t>قاعدة بيانات منفصلة</w:t>
      </w:r>
      <w:r w:rsidRPr="00AE4F98">
        <w:rPr>
          <w:rFonts w:ascii="Times New Roman" w:hAnsi="Times New Roman" w:hint="cs"/>
          <w:rtl/>
        </w:rPr>
        <w:t xml:space="preserve"> قد</w:t>
      </w:r>
      <w:r w:rsidRPr="00AE4F98">
        <w:rPr>
          <w:rFonts w:ascii="Times New Roman" w:hAnsi="Times New Roman"/>
          <w:rtl/>
        </w:rPr>
        <w:t xml:space="preserve"> أنشئت لمعالجة</w:t>
      </w:r>
      <w:r w:rsidRPr="00AE4F98">
        <w:rPr>
          <w:rFonts w:ascii="Times New Roman" w:hAnsi="Times New Roman" w:hint="cs"/>
          <w:rtl/>
        </w:rPr>
        <w:t xml:space="preserve"> بطاقات التبليغ ل</w:t>
      </w:r>
      <w:r w:rsidRPr="00AE4F98">
        <w:rPr>
          <w:rFonts w:ascii="Times New Roman" w:hAnsi="Times New Roman"/>
          <w:rtl/>
        </w:rPr>
        <w:t>لنطاق</w:t>
      </w:r>
      <w:r w:rsidRPr="00AE4F98">
        <w:rPr>
          <w:rFonts w:ascii="Times New Roman" w:hAnsi="Times New Roman" w:hint="cs"/>
          <w:rtl/>
        </w:rPr>
        <w:t xml:space="preserve">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12.8</w:t>
      </w:r>
      <w:r w:rsidRPr="00AE4F98">
        <w:rPr>
          <w:rFonts w:ascii="Times New Roman" w:hAnsi="Times New Roman"/>
        </w:rPr>
        <w:tab/>
      </w:r>
      <w:r w:rsidRPr="00AE4F98">
        <w:rPr>
          <w:rFonts w:ascii="Times New Roman" w:hAnsi="Times New Roman"/>
          <w:spacing w:val="-4"/>
          <w:rtl/>
        </w:rPr>
        <w:t>وردا</w:t>
      </w:r>
      <w:r w:rsidRPr="00AE4F98">
        <w:rPr>
          <w:rFonts w:ascii="Times New Roman" w:hAnsi="Times New Roman" w:hint="cs"/>
          <w:spacing w:val="-4"/>
          <w:rtl/>
          <w:lang w:bidi="ar-SY"/>
        </w:rPr>
        <w:t>ً</w:t>
      </w:r>
      <w:r w:rsidRPr="00AE4F98">
        <w:rPr>
          <w:rFonts w:ascii="Times New Roman" w:hAnsi="Times New Roman"/>
          <w:spacing w:val="-4"/>
          <w:rtl/>
        </w:rPr>
        <w:t xml:space="preserve"> على النقاط التي أثيرت، أكد </w:t>
      </w:r>
      <w:r w:rsidRPr="00AE4F98">
        <w:rPr>
          <w:rFonts w:ascii="Times New Roman" w:hAnsi="Times New Roman" w:hint="cs"/>
          <w:b/>
          <w:bCs/>
          <w:spacing w:val="-4"/>
          <w:rtl/>
        </w:rPr>
        <w:t>السيد فنكاتاسوبرامنيان</w:t>
      </w:r>
      <w:r w:rsidRPr="00AE4F98">
        <w:rPr>
          <w:rFonts w:ascii="Times New Roman" w:hAnsi="Times New Roman"/>
          <w:b/>
          <w:bCs/>
          <w:spacing w:val="-4"/>
          <w:rtl/>
        </w:rPr>
        <w:t xml:space="preserve"> </w:t>
      </w:r>
      <w:r w:rsidRPr="00AE4F98">
        <w:rPr>
          <w:rFonts w:ascii="Times New Roman" w:hAnsi="Times New Roman" w:hint="cs"/>
          <w:b/>
          <w:bCs/>
          <w:spacing w:val="-4"/>
          <w:rtl/>
        </w:rPr>
        <w:t>(</w:t>
      </w:r>
      <w:r w:rsidRPr="00AE4F98">
        <w:rPr>
          <w:rFonts w:ascii="Times New Roman" w:hAnsi="Times New Roman"/>
          <w:b/>
          <w:bCs/>
          <w:spacing w:val="-4"/>
          <w:rtl/>
        </w:rPr>
        <w:t xml:space="preserve">دائرة الخدمات </w:t>
      </w:r>
      <w:r w:rsidRPr="00AE4F98">
        <w:rPr>
          <w:rFonts w:ascii="Times New Roman" w:hAnsi="Times New Roman" w:hint="cs"/>
          <w:b/>
          <w:bCs/>
          <w:spacing w:val="-4"/>
          <w:rtl/>
        </w:rPr>
        <w:t>الفضائية</w:t>
      </w:r>
      <w:r w:rsidRPr="00AE4F98">
        <w:rPr>
          <w:rFonts w:ascii="Times New Roman" w:hAnsi="Times New Roman"/>
          <w:b/>
          <w:bCs/>
          <w:spacing w:val="-4"/>
          <w:rtl/>
        </w:rPr>
        <w:t>/</w:t>
      </w:r>
      <w:r w:rsidRPr="00AE4F98">
        <w:rPr>
          <w:rFonts w:ascii="Times New Roman" w:hAnsi="Times New Roman" w:hint="cs"/>
          <w:b/>
          <w:bCs/>
          <w:spacing w:val="-4"/>
          <w:rtl/>
        </w:rPr>
        <w:t>شعبة تنسيق الأنظمة الفضائية)</w:t>
      </w:r>
      <w:r w:rsidRPr="00AE4F98">
        <w:rPr>
          <w:rFonts w:ascii="Times New Roman" w:hAnsi="Times New Roman" w:hint="cs"/>
          <w:spacing w:val="-4"/>
          <w:rtl/>
        </w:rPr>
        <w:t xml:space="preserve"> </w:t>
      </w:r>
      <w:r w:rsidRPr="00AE4F98">
        <w:rPr>
          <w:rFonts w:ascii="Times New Roman" w:hAnsi="Times New Roman"/>
          <w:spacing w:val="-4"/>
          <w:rtl/>
        </w:rPr>
        <w:t>أن القرار</w:t>
      </w:r>
      <w:r w:rsidRPr="00AE4F98">
        <w:rPr>
          <w:rFonts w:ascii="Times New Roman" w:hAnsi="Times New Roman" w:hint="cs"/>
          <w:spacing w:val="-4"/>
          <w:rtl/>
        </w:rPr>
        <w:t> </w:t>
      </w:r>
      <w:r w:rsidRPr="00AE4F98">
        <w:rPr>
          <w:rFonts w:ascii="Times New Roman" w:hAnsi="Times New Roman"/>
          <w:spacing w:val="-4"/>
        </w:rPr>
        <w:t>553</w:t>
      </w:r>
      <w:r w:rsidRPr="00AE4F98">
        <w:rPr>
          <w:rFonts w:ascii="Times New Roman" w:hAnsi="Times New Roman"/>
          <w:spacing w:val="-4"/>
          <w:rtl/>
        </w:rPr>
        <w:t xml:space="preserve"> </w:t>
      </w:r>
      <w:r w:rsidRPr="00AE4F98">
        <w:rPr>
          <w:rFonts w:ascii="Times New Roman" w:hAnsi="Times New Roman" w:hint="cs"/>
          <w:spacing w:val="-4"/>
          <w:rtl/>
        </w:rPr>
        <w:t>قدم</w:t>
      </w:r>
      <w:r w:rsidRPr="00AE4F98">
        <w:rPr>
          <w:rFonts w:ascii="Times New Roman" w:hAnsi="Times New Roman"/>
          <w:spacing w:val="-4"/>
          <w:rtl/>
        </w:rPr>
        <w:t xml:space="preserve"> أولوية </w:t>
      </w:r>
      <w:r w:rsidRPr="00AE4F98">
        <w:rPr>
          <w:rFonts w:ascii="Times New Roman" w:hAnsi="Times New Roman" w:hint="cs"/>
          <w:spacing w:val="-4"/>
          <w:rtl/>
        </w:rPr>
        <w:t>النفاذ</w:t>
      </w:r>
      <w:r w:rsidRPr="00AE4F98">
        <w:rPr>
          <w:rFonts w:ascii="Times New Roman" w:hAnsi="Times New Roman"/>
          <w:spacing w:val="-4"/>
          <w:rtl/>
        </w:rPr>
        <w:t xml:space="preserve"> للوصلة الهابطة فقط. و</w:t>
      </w:r>
      <w:r w:rsidRPr="00AE4F98">
        <w:rPr>
          <w:rFonts w:ascii="Times New Roman" w:hAnsi="Times New Roman" w:hint="cs"/>
          <w:spacing w:val="-4"/>
          <w:rtl/>
        </w:rPr>
        <w:t xml:space="preserve">من شأن </w:t>
      </w:r>
      <w:r w:rsidRPr="00AE4F98">
        <w:rPr>
          <w:rFonts w:ascii="Times New Roman" w:hAnsi="Times New Roman"/>
          <w:spacing w:val="-4"/>
          <w:rtl/>
        </w:rPr>
        <w:t xml:space="preserve">إعطاء الأولوية للوصلة الصاعدة كذلك </w:t>
      </w:r>
      <w:r w:rsidRPr="00AE4F98">
        <w:rPr>
          <w:rFonts w:ascii="Times New Roman" w:hAnsi="Times New Roman" w:hint="cs"/>
          <w:spacing w:val="-4"/>
          <w:rtl/>
        </w:rPr>
        <w:t>أن يزيد</w:t>
      </w:r>
      <w:r w:rsidRPr="00AE4F98">
        <w:rPr>
          <w:rFonts w:ascii="Times New Roman" w:hAnsi="Times New Roman"/>
          <w:spacing w:val="-4"/>
          <w:rtl/>
        </w:rPr>
        <w:t xml:space="preserve"> تكلفة</w:t>
      </w:r>
      <w:r w:rsidRPr="00AE4F98">
        <w:rPr>
          <w:rFonts w:ascii="Times New Roman" w:hAnsi="Times New Roman" w:hint="cs"/>
          <w:spacing w:val="-4"/>
          <w:rtl/>
        </w:rPr>
        <w:t xml:space="preserve"> المعالجة، </w:t>
      </w:r>
      <w:r w:rsidRPr="00AE4F98">
        <w:rPr>
          <w:rFonts w:ascii="Times New Roman" w:hAnsi="Times New Roman" w:hint="cs"/>
          <w:spacing w:val="-2"/>
          <w:rtl/>
        </w:rPr>
        <w:t>ولعله قرار يبت فيه المؤتمر العالمي المقبل للاتصالات الراديوية.</w:t>
      </w:r>
      <w:r w:rsidRPr="00AE4F98">
        <w:rPr>
          <w:rFonts w:ascii="Times New Roman" w:hAnsi="Times New Roman"/>
          <w:spacing w:val="-2"/>
          <w:rtl/>
        </w:rPr>
        <w:t xml:space="preserve"> وقال </w:t>
      </w:r>
      <w:r w:rsidRPr="00AE4F98">
        <w:rPr>
          <w:rFonts w:ascii="Times New Roman" w:hAnsi="Times New Roman" w:hint="cs"/>
          <w:spacing w:val="-2"/>
          <w:rtl/>
        </w:rPr>
        <w:t>إ</w:t>
      </w:r>
      <w:r w:rsidRPr="00AE4F98">
        <w:rPr>
          <w:rFonts w:ascii="Times New Roman" w:hAnsi="Times New Roman"/>
          <w:spacing w:val="-2"/>
          <w:rtl/>
        </w:rPr>
        <w:t xml:space="preserve">ن لا </w:t>
      </w:r>
      <w:r w:rsidRPr="00AE4F98">
        <w:rPr>
          <w:rFonts w:ascii="Times New Roman" w:hAnsi="Times New Roman" w:hint="cs"/>
          <w:spacing w:val="-2"/>
          <w:rtl/>
        </w:rPr>
        <w:t>علم له</w:t>
      </w:r>
      <w:r w:rsidRPr="00AE4F98">
        <w:rPr>
          <w:rFonts w:ascii="Times New Roman" w:hAnsi="Times New Roman"/>
          <w:spacing w:val="-2"/>
          <w:rtl/>
        </w:rPr>
        <w:t xml:space="preserve"> </w:t>
      </w:r>
      <w:r w:rsidRPr="00AE4F98">
        <w:rPr>
          <w:rFonts w:ascii="Times New Roman" w:hAnsi="Times New Roman" w:hint="cs"/>
          <w:spacing w:val="-2"/>
          <w:rtl/>
        </w:rPr>
        <w:t>ب</w:t>
      </w:r>
      <w:r w:rsidRPr="00AE4F98">
        <w:rPr>
          <w:rFonts w:ascii="Times New Roman" w:hAnsi="Times New Roman"/>
          <w:spacing w:val="-2"/>
          <w:rtl/>
        </w:rPr>
        <w:t>أي وثائق تشير إلى أن</w:t>
      </w:r>
      <w:r w:rsidRPr="00AE4F98">
        <w:rPr>
          <w:rFonts w:ascii="Times New Roman" w:hAnsi="Times New Roman" w:hint="cs"/>
          <w:spacing w:val="-2"/>
          <w:rtl/>
        </w:rPr>
        <w:t xml:space="preserve"> مؤتمر </w:t>
      </w:r>
      <w:r w:rsidRPr="00AE4F98">
        <w:rPr>
          <w:rFonts w:ascii="Times New Roman" w:hAnsi="Times New Roman"/>
          <w:spacing w:val="-2"/>
        </w:rPr>
        <w:t>WRC</w:t>
      </w:r>
      <w:r w:rsidRPr="00AE4F98">
        <w:rPr>
          <w:rFonts w:ascii="Times New Roman" w:hAnsi="Times New Roman"/>
          <w:spacing w:val="-2"/>
        </w:rPr>
        <w:noBreakHyphen/>
        <w:t>12</w:t>
      </w:r>
      <w:r w:rsidRPr="00AE4F98">
        <w:rPr>
          <w:rFonts w:ascii="Times New Roman" w:hAnsi="Times New Roman"/>
          <w:spacing w:val="-2"/>
          <w:rtl/>
        </w:rPr>
        <w:t xml:space="preserve"> قد نظر</w:t>
      </w:r>
      <w:r w:rsidRPr="00AE4F98">
        <w:rPr>
          <w:rFonts w:ascii="Times New Roman" w:hAnsi="Times New Roman"/>
          <w:rtl/>
        </w:rPr>
        <w:t xml:space="preserve"> في</w:t>
      </w:r>
      <w:r w:rsidRPr="00AE4F98">
        <w:rPr>
          <w:rFonts w:ascii="Times New Roman" w:hAnsi="Times New Roman" w:hint="cs"/>
          <w:rtl/>
        </w:rPr>
        <w:t> مقتضيات</w:t>
      </w:r>
      <w:r w:rsidRPr="00AE4F98">
        <w:rPr>
          <w:rFonts w:ascii="Times New Roman" w:hAnsi="Times New Roman"/>
          <w:rtl/>
        </w:rPr>
        <w:t xml:space="preserve"> تكلفة إدخال الإجراء الخاص.</w:t>
      </w:r>
      <w:r w:rsidRPr="00AE4F98">
        <w:rPr>
          <w:rFonts w:ascii="Times New Roman" w:hAnsi="Times New Roman" w:hint="cs"/>
          <w:rtl/>
        </w:rPr>
        <w:t xml:space="preserve"> ولم تُنشَأ</w:t>
      </w:r>
      <w:r w:rsidRPr="00AE4F98">
        <w:rPr>
          <w:rFonts w:ascii="Times New Roman" w:hAnsi="Times New Roman"/>
          <w:rtl/>
        </w:rPr>
        <w:t xml:space="preserve"> أي قاعدة بيانات منفصلة، </w:t>
      </w:r>
      <w:r w:rsidRPr="00AE4F98">
        <w:rPr>
          <w:rFonts w:ascii="Times New Roman" w:hAnsi="Times New Roman" w:hint="cs"/>
          <w:rtl/>
        </w:rPr>
        <w:t>ولكن</w:t>
      </w:r>
      <w:r w:rsidRPr="00AE4F98">
        <w:rPr>
          <w:rFonts w:ascii="Times New Roman" w:hAnsi="Times New Roman"/>
          <w:rtl/>
        </w:rPr>
        <w:t xml:space="preserve"> </w:t>
      </w:r>
      <w:r w:rsidRPr="00AE4F98">
        <w:rPr>
          <w:rFonts w:ascii="Times New Roman" w:hAnsi="Times New Roman" w:hint="cs"/>
          <w:rtl/>
        </w:rPr>
        <w:t>المكتب عمد إلى تعديل</w:t>
      </w:r>
      <w:r w:rsidRPr="00AE4F98">
        <w:rPr>
          <w:rFonts w:ascii="Times New Roman" w:hAnsi="Times New Roman"/>
          <w:rtl/>
        </w:rPr>
        <w:t xml:space="preserve"> </w:t>
      </w:r>
      <w:r w:rsidRPr="00AE4F98">
        <w:rPr>
          <w:rFonts w:ascii="Times New Roman" w:hAnsi="Times New Roman" w:hint="cs"/>
          <w:rtl/>
        </w:rPr>
        <w:t>هيكل</w:t>
      </w:r>
      <w:r w:rsidRPr="00AE4F98">
        <w:rPr>
          <w:rFonts w:ascii="Times New Roman" w:hAnsi="Times New Roman"/>
          <w:rtl/>
        </w:rPr>
        <w:t xml:space="preserve"> </w:t>
      </w:r>
      <w:r w:rsidRPr="00AE4F98">
        <w:rPr>
          <w:rFonts w:ascii="Times New Roman" w:hAnsi="Times New Roman" w:hint="cs"/>
          <w:rtl/>
        </w:rPr>
        <w:t>قاعدة</w:t>
      </w:r>
      <w:r w:rsidRPr="00AE4F98">
        <w:rPr>
          <w:rFonts w:ascii="Times New Roman" w:hAnsi="Times New Roman"/>
          <w:rtl/>
        </w:rPr>
        <w:t xml:space="preserve"> </w:t>
      </w:r>
      <w:r w:rsidRPr="00AE4F98">
        <w:rPr>
          <w:rFonts w:ascii="Times New Roman" w:hAnsi="Times New Roman" w:hint="cs"/>
          <w:rtl/>
        </w:rPr>
        <w:t>البيانات </w:t>
      </w:r>
      <w:r w:rsidRPr="00AE4F98">
        <w:rPr>
          <w:rFonts w:ascii="Times New Roman" w:hAnsi="Times New Roman"/>
        </w:rPr>
        <w:t>SNS</w:t>
      </w:r>
      <w:r w:rsidRPr="00AE4F98">
        <w:rPr>
          <w:rFonts w:ascii="Times New Roman" w:hAnsi="Times New Roman"/>
          <w:rtl/>
        </w:rPr>
        <w:t xml:space="preserve"> القائمة عن طريق إدخال المجالات المتعلقة </w:t>
      </w:r>
      <w:r w:rsidRPr="00AE4F98">
        <w:rPr>
          <w:rFonts w:ascii="Times New Roman" w:hAnsi="Times New Roman" w:hint="cs"/>
          <w:rtl/>
        </w:rPr>
        <w:t>ب</w:t>
      </w:r>
      <w:r w:rsidRPr="00AE4F98">
        <w:rPr>
          <w:rFonts w:ascii="Times New Roman" w:hAnsi="Times New Roman"/>
          <w:rtl/>
        </w:rPr>
        <w:t xml:space="preserve">أولوية </w:t>
      </w:r>
      <w:r w:rsidRPr="00AE4F98">
        <w:rPr>
          <w:rFonts w:ascii="Times New Roman" w:hAnsi="Times New Roman" w:hint="cs"/>
          <w:rtl/>
        </w:rPr>
        <w:t>النفاذ،</w:t>
      </w:r>
      <w:r w:rsidRPr="00AE4F98">
        <w:rPr>
          <w:rFonts w:ascii="Times New Roman" w:hAnsi="Times New Roman"/>
          <w:rtl/>
        </w:rPr>
        <w:t xml:space="preserve"> ووضع</w:t>
      </w:r>
      <w:r w:rsidRPr="00AE4F98">
        <w:rPr>
          <w:rFonts w:ascii="Times New Roman" w:hAnsi="Times New Roman" w:hint="cs"/>
          <w:rtl/>
        </w:rPr>
        <w:t xml:space="preserve"> الأدوات ال</w:t>
      </w:r>
      <w:r w:rsidRPr="00AE4F98">
        <w:rPr>
          <w:rFonts w:ascii="Times New Roman" w:hAnsi="Times New Roman"/>
          <w:rtl/>
        </w:rPr>
        <w:t xml:space="preserve">جديدة </w:t>
      </w:r>
      <w:r w:rsidRPr="00AE4F98">
        <w:rPr>
          <w:rFonts w:ascii="Times New Roman" w:hAnsi="Times New Roman"/>
        </w:rPr>
        <w:t>SpaceCap</w:t>
      </w:r>
      <w:r w:rsidRPr="00AE4F98">
        <w:rPr>
          <w:rFonts w:ascii="Times New Roman" w:hAnsi="Times New Roman"/>
          <w:rtl/>
        </w:rPr>
        <w:t xml:space="preserve"> </w:t>
      </w:r>
      <w:r w:rsidRPr="00AE4F98">
        <w:rPr>
          <w:rFonts w:ascii="Times New Roman" w:hAnsi="Times New Roman" w:hint="cs"/>
          <w:rtl/>
        </w:rPr>
        <w:t>و</w:t>
      </w:r>
      <w:r w:rsidRPr="00AE4F98">
        <w:rPr>
          <w:rFonts w:ascii="Times New Roman" w:hAnsi="Times New Roman"/>
        </w:rPr>
        <w:t>SpacePub</w:t>
      </w:r>
      <w:r w:rsidRPr="00AE4F98">
        <w:rPr>
          <w:rFonts w:ascii="Times New Roman" w:hAnsi="Times New Roman"/>
          <w:rtl/>
        </w:rPr>
        <w:t xml:space="preserve"> </w:t>
      </w:r>
      <w:r w:rsidRPr="00AE4F98">
        <w:rPr>
          <w:rFonts w:ascii="Times New Roman" w:hAnsi="Times New Roman" w:hint="cs"/>
          <w:rtl/>
        </w:rPr>
        <w:t>و</w:t>
      </w:r>
      <w:r w:rsidRPr="00AE4F98">
        <w:rPr>
          <w:rFonts w:ascii="Times New Roman" w:hAnsi="Times New Roman"/>
        </w:rPr>
        <w:t>SpaceVal</w:t>
      </w:r>
      <w:r w:rsidRPr="00AE4F98">
        <w:rPr>
          <w:rFonts w:ascii="Times New Roman" w:hAnsi="Times New Roman"/>
          <w:rtl/>
        </w:rPr>
        <w:t xml:space="preserve"> وغيرها من الأدوات</w:t>
      </w:r>
      <w:r w:rsidRPr="00AE4F98">
        <w:rPr>
          <w:rFonts w:ascii="Times New Roman" w:hAnsi="Times New Roman" w:hint="cs"/>
          <w:rtl/>
        </w:rPr>
        <w:t xml:space="preserve"> المطلوبة لمعالجة تبليغات التنسيق في بيئة </w:t>
      </w:r>
      <w:r w:rsidRPr="00AE4F98">
        <w:rPr>
          <w:rFonts w:ascii="Times New Roman" w:hAnsi="Times New Roman"/>
          <w:lang w:val="en-GB"/>
        </w:rPr>
        <w:t>SNS INGRES</w:t>
      </w:r>
      <w:r w:rsidRPr="00AE4F98">
        <w:rPr>
          <w:rFonts w:ascii="Times New Roman" w:hAnsi="Times New Roman" w:hint="cs"/>
          <w:rtl/>
        </w:rPr>
        <w:t>. أما</w:t>
      </w:r>
      <w:r w:rsidRPr="00AE4F98">
        <w:rPr>
          <w:rFonts w:ascii="Times New Roman" w:hAnsi="Times New Roman" w:hint="eastAsia"/>
          <w:rtl/>
        </w:rPr>
        <w:t> </w:t>
      </w:r>
      <w:r w:rsidRPr="00AE4F98">
        <w:rPr>
          <w:rFonts w:ascii="Times New Roman" w:hAnsi="Times New Roman"/>
          <w:rtl/>
        </w:rPr>
        <w:t xml:space="preserve">الفرق في التكلفة بين معالجة </w:t>
      </w:r>
      <w:r w:rsidRPr="00AE4F98">
        <w:rPr>
          <w:rFonts w:ascii="Times New Roman" w:hAnsi="Times New Roman" w:hint="cs"/>
          <w:rtl/>
        </w:rPr>
        <w:t>بطاقة التبليغ</w:t>
      </w:r>
      <w:r w:rsidRPr="00AE4F98">
        <w:rPr>
          <w:rFonts w:ascii="Times New Roman" w:hAnsi="Times New Roman"/>
          <w:rtl/>
        </w:rPr>
        <w:t xml:space="preserve"> ككل </w:t>
      </w:r>
      <w:r w:rsidRPr="00AE4F98">
        <w:rPr>
          <w:rFonts w:ascii="Times New Roman" w:hAnsi="Times New Roman" w:hint="cs"/>
          <w:rtl/>
        </w:rPr>
        <w:t>وبين</w:t>
      </w:r>
      <w:r w:rsidRPr="00AE4F98">
        <w:rPr>
          <w:rFonts w:ascii="Times New Roman" w:hAnsi="Times New Roman"/>
          <w:rtl/>
        </w:rPr>
        <w:t xml:space="preserve"> </w:t>
      </w:r>
      <w:r w:rsidRPr="00AE4F98">
        <w:rPr>
          <w:rFonts w:ascii="Times New Roman" w:hAnsi="Times New Roman" w:hint="cs"/>
          <w:rtl/>
        </w:rPr>
        <w:t>فصل معالجة</w:t>
      </w:r>
      <w:r w:rsidRPr="00AE4F98">
        <w:rPr>
          <w:rFonts w:ascii="Times New Roman" w:hAnsi="Times New Roman"/>
          <w:rtl/>
        </w:rPr>
        <w:t xml:space="preserve"> النطاق</w:t>
      </w:r>
      <w:r w:rsidRPr="00AE4F98">
        <w:rPr>
          <w:rFonts w:ascii="Times New Roman" w:hAnsi="Times New Roman" w:hint="cs"/>
          <w:rtl/>
        </w:rPr>
        <w:t xml:space="preserve">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hint="cs"/>
          <w:rtl/>
        </w:rPr>
        <w:t xml:space="preserve"> عنها، فهو يتوقف على حجم بطاقة التبليغ. فيكون فارق التكلفة ذا شأن لبطاقة تبليغ صغيرة، وغير ذي شأن لبطاقة تبليغ كبيرة. و</w:t>
      </w:r>
      <w:r w:rsidRPr="00AE4F98">
        <w:rPr>
          <w:rFonts w:ascii="Times New Roman" w:hAnsi="Times New Roman"/>
          <w:rtl/>
        </w:rPr>
        <w:t>لم يشر القرار</w:t>
      </w:r>
      <w:r w:rsidRPr="00AE4F98">
        <w:rPr>
          <w:rFonts w:ascii="Times New Roman" w:hAnsi="Times New Roman" w:hint="cs"/>
          <w:rtl/>
        </w:rPr>
        <w:t> </w:t>
      </w:r>
      <w:r w:rsidRPr="00AE4F98">
        <w:rPr>
          <w:rFonts w:ascii="Times New Roman" w:hAnsi="Times New Roman"/>
        </w:rPr>
        <w:t>553</w:t>
      </w:r>
      <w:r w:rsidRPr="00AE4F98">
        <w:rPr>
          <w:rFonts w:ascii="Times New Roman" w:hAnsi="Times New Roman" w:hint="cs"/>
          <w:rtl/>
        </w:rPr>
        <w:t xml:space="preserve"> إلى </w:t>
      </w:r>
      <w:r w:rsidRPr="00AE4F98">
        <w:rPr>
          <w:rFonts w:ascii="Times New Roman" w:hAnsi="Times New Roman"/>
          <w:rtl/>
        </w:rPr>
        <w:t xml:space="preserve">كيف ينبغي </w:t>
      </w:r>
      <w:r w:rsidRPr="00AE4F98">
        <w:rPr>
          <w:rFonts w:ascii="Times New Roman" w:hAnsi="Times New Roman" w:hint="cs"/>
          <w:rtl/>
        </w:rPr>
        <w:t>أن يعالج</w:t>
      </w:r>
      <w:r w:rsidRPr="00AE4F98">
        <w:rPr>
          <w:rFonts w:ascii="Times New Roman" w:hAnsi="Times New Roman"/>
          <w:rtl/>
        </w:rPr>
        <w:t xml:space="preserve"> المكتب</w:t>
      </w:r>
      <w:r w:rsidRPr="00AE4F98">
        <w:rPr>
          <w:rFonts w:ascii="Times New Roman" w:hAnsi="Times New Roman" w:hint="cs"/>
          <w:rtl/>
        </w:rPr>
        <w:t xml:space="preserve"> بطاقة تبليغ</w:t>
      </w:r>
      <w:r w:rsidRPr="00AE4F98">
        <w:rPr>
          <w:rFonts w:ascii="Times New Roman" w:hAnsi="Times New Roman"/>
          <w:rtl/>
        </w:rPr>
        <w:t xml:space="preserve"> ط</w:t>
      </w:r>
      <w:r w:rsidRPr="00AE4F98">
        <w:rPr>
          <w:rFonts w:ascii="Times New Roman" w:hAnsi="Times New Roman" w:hint="cs"/>
          <w:rtl/>
        </w:rPr>
        <w:t>ُ</w:t>
      </w:r>
      <w:r w:rsidRPr="00AE4F98">
        <w:rPr>
          <w:rFonts w:ascii="Times New Roman" w:hAnsi="Times New Roman"/>
          <w:rtl/>
        </w:rPr>
        <w:t xml:space="preserve">لب </w:t>
      </w:r>
      <w:r w:rsidRPr="00AE4F98">
        <w:rPr>
          <w:rFonts w:ascii="Times New Roman" w:hAnsi="Times New Roman" w:hint="cs"/>
          <w:rtl/>
        </w:rPr>
        <w:t>لها</w:t>
      </w:r>
      <w:r w:rsidRPr="00AE4F98">
        <w:rPr>
          <w:rFonts w:ascii="Times New Roman" w:hAnsi="Times New Roman"/>
          <w:rtl/>
        </w:rPr>
        <w:t xml:space="preserve"> </w:t>
      </w:r>
      <w:r w:rsidRPr="00AE4F98">
        <w:rPr>
          <w:rFonts w:ascii="Times New Roman" w:hAnsi="Times New Roman" w:hint="cs"/>
          <w:rtl/>
        </w:rPr>
        <w:t>ال</w:t>
      </w:r>
      <w:r w:rsidRPr="00AE4F98">
        <w:rPr>
          <w:rFonts w:ascii="Times New Roman" w:hAnsi="Times New Roman"/>
          <w:rtl/>
        </w:rPr>
        <w:t xml:space="preserve">إجراء </w:t>
      </w:r>
      <w:r w:rsidRPr="00AE4F98">
        <w:rPr>
          <w:rFonts w:ascii="Times New Roman" w:hAnsi="Times New Roman" w:hint="cs"/>
          <w:rtl/>
        </w:rPr>
        <w:t>ال</w:t>
      </w:r>
      <w:r w:rsidRPr="00AE4F98">
        <w:rPr>
          <w:rFonts w:ascii="Times New Roman" w:hAnsi="Times New Roman"/>
          <w:rtl/>
        </w:rPr>
        <w:t>خاص</w:t>
      </w:r>
      <w:r w:rsidRPr="00AE4F98">
        <w:rPr>
          <w:rFonts w:ascii="Times New Roman" w:hAnsi="Times New Roman" w:hint="cs"/>
          <w:rtl/>
        </w:rPr>
        <w:t>. فلو لم ي</w:t>
      </w:r>
      <w:r w:rsidRPr="00AE4F98">
        <w:rPr>
          <w:rFonts w:ascii="Times New Roman" w:hAnsi="Times New Roman"/>
          <w:rtl/>
        </w:rPr>
        <w:t>نفذ المكتب الإجراء الموضح في الرسالة المعممة</w:t>
      </w:r>
      <w:r w:rsidRPr="00AE4F98">
        <w:rPr>
          <w:rFonts w:ascii="Times New Roman" w:hAnsi="Times New Roman" w:hint="cs"/>
          <w:rtl/>
        </w:rPr>
        <w:t> </w:t>
      </w:r>
      <w:r w:rsidRPr="00AE4F98">
        <w:rPr>
          <w:rFonts w:ascii="Times New Roman" w:hAnsi="Times New Roman"/>
        </w:rPr>
        <w:t>CR/336</w:t>
      </w:r>
      <w:r w:rsidRPr="00AE4F98">
        <w:rPr>
          <w:rFonts w:ascii="Times New Roman" w:hAnsi="Times New Roman"/>
          <w:rtl/>
        </w:rPr>
        <w:t>،</w:t>
      </w:r>
      <w:r w:rsidRPr="00AE4F98">
        <w:rPr>
          <w:rFonts w:ascii="Times New Roman" w:hAnsi="Times New Roman" w:hint="cs"/>
          <w:rtl/>
        </w:rPr>
        <w:t xml:space="preserve"> لكان اضطر عند ورود </w:t>
      </w:r>
      <w:r w:rsidRPr="00AE4F98">
        <w:rPr>
          <w:rFonts w:ascii="Times New Roman" w:hAnsi="Times New Roman"/>
          <w:rtl/>
        </w:rPr>
        <w:t xml:space="preserve">أول طلب </w:t>
      </w:r>
      <w:r w:rsidRPr="00AE4F98">
        <w:rPr>
          <w:rFonts w:ascii="Times New Roman" w:hAnsi="Times New Roman" w:hint="cs"/>
          <w:rtl/>
        </w:rPr>
        <w:t>ل</w:t>
      </w:r>
      <w:r w:rsidRPr="00AE4F98">
        <w:rPr>
          <w:rFonts w:ascii="Times New Roman" w:hAnsi="Times New Roman"/>
          <w:rtl/>
        </w:rPr>
        <w:t xml:space="preserve">لإجراء الخاص، </w:t>
      </w:r>
      <w:r w:rsidRPr="00AE4F98">
        <w:rPr>
          <w:rFonts w:ascii="Times New Roman" w:hAnsi="Times New Roman" w:hint="cs"/>
          <w:rtl/>
        </w:rPr>
        <w:t>الذي</w:t>
      </w:r>
      <w:r w:rsidRPr="00AE4F98">
        <w:rPr>
          <w:rFonts w:ascii="Times New Roman" w:hAnsi="Times New Roman"/>
          <w:rtl/>
        </w:rPr>
        <w:t xml:space="preserve"> حصل </w:t>
      </w:r>
      <w:r w:rsidRPr="00AE4F98">
        <w:rPr>
          <w:rFonts w:ascii="Times New Roman" w:hAnsi="Times New Roman" w:hint="cs"/>
          <w:rtl/>
        </w:rPr>
        <w:t>في</w:t>
      </w:r>
      <w:r w:rsidRPr="00AE4F98">
        <w:rPr>
          <w:rFonts w:ascii="Times New Roman" w:hAnsi="Times New Roman"/>
          <w:rtl/>
        </w:rPr>
        <w:t xml:space="preserve"> </w:t>
      </w:r>
      <w:r w:rsidRPr="00AE4F98">
        <w:rPr>
          <w:rFonts w:ascii="Times New Roman" w:hAnsi="Times New Roman"/>
        </w:rPr>
        <w:t>2</w:t>
      </w:r>
      <w:r w:rsidRPr="00AE4F98">
        <w:rPr>
          <w:rFonts w:ascii="Times New Roman" w:hAnsi="Times New Roman"/>
          <w:rtl/>
        </w:rPr>
        <w:t xml:space="preserve"> مايو </w:t>
      </w:r>
      <w:r w:rsidRPr="00AE4F98">
        <w:rPr>
          <w:rFonts w:ascii="Times New Roman" w:hAnsi="Times New Roman"/>
        </w:rPr>
        <w:t>2012</w:t>
      </w:r>
      <w:r w:rsidRPr="00AE4F98">
        <w:rPr>
          <w:rFonts w:ascii="Times New Roman" w:hAnsi="Times New Roman"/>
          <w:rtl/>
        </w:rPr>
        <w:t>،</w:t>
      </w:r>
      <w:r w:rsidRPr="00AE4F98">
        <w:rPr>
          <w:rFonts w:ascii="Times New Roman" w:hAnsi="Times New Roman" w:hint="cs"/>
          <w:rtl/>
        </w:rPr>
        <w:t xml:space="preserve"> لإيقاف</w:t>
      </w:r>
      <w:r w:rsidRPr="00AE4F98">
        <w:rPr>
          <w:rFonts w:ascii="Times New Roman" w:hAnsi="Times New Roman"/>
          <w:rtl/>
        </w:rPr>
        <w:t xml:space="preserve"> كل عمليات </w:t>
      </w:r>
      <w:r w:rsidRPr="00AE4F98">
        <w:rPr>
          <w:rFonts w:ascii="Times New Roman" w:hAnsi="Times New Roman" w:hint="cs"/>
          <w:rtl/>
        </w:rPr>
        <w:t>ال</w:t>
      </w:r>
      <w:r w:rsidRPr="00AE4F98">
        <w:rPr>
          <w:rFonts w:ascii="Times New Roman" w:hAnsi="Times New Roman"/>
          <w:rtl/>
        </w:rPr>
        <w:t xml:space="preserve">معالجة </w:t>
      </w:r>
      <w:r w:rsidRPr="00AE4F98">
        <w:rPr>
          <w:rFonts w:ascii="Times New Roman" w:hAnsi="Times New Roman" w:hint="cs"/>
          <w:rtl/>
        </w:rPr>
        <w:t>ال</w:t>
      </w:r>
      <w:r w:rsidRPr="00AE4F98">
        <w:rPr>
          <w:rFonts w:ascii="Times New Roman" w:hAnsi="Times New Roman"/>
          <w:rtl/>
        </w:rPr>
        <w:t xml:space="preserve">أخرى </w:t>
      </w:r>
      <w:r w:rsidRPr="00AE4F98">
        <w:rPr>
          <w:rFonts w:ascii="Times New Roman" w:hAnsi="Times New Roman" w:hint="cs"/>
          <w:rtl/>
        </w:rPr>
        <w:t>ل</w:t>
      </w:r>
      <w:r w:rsidRPr="00AE4F98">
        <w:rPr>
          <w:rFonts w:ascii="Times New Roman" w:hAnsi="Times New Roman"/>
          <w:rtl/>
        </w:rPr>
        <w:t>طلبات التنسيق لأسباب تتعلق بإعادة هيكلة قاعدة البيانات</w:t>
      </w:r>
      <w:r w:rsidRPr="00AE4F98">
        <w:rPr>
          <w:rFonts w:ascii="Times New Roman" w:hAnsi="Times New Roman" w:hint="cs"/>
          <w:rtl/>
        </w:rPr>
        <w:t xml:space="preserve"> التي سبق تفسيرها، مسبباً</w:t>
      </w:r>
      <w:r w:rsidRPr="00AE4F98">
        <w:rPr>
          <w:rFonts w:ascii="Times New Roman" w:hAnsi="Times New Roman"/>
          <w:rtl/>
        </w:rPr>
        <w:t xml:space="preserve"> تأخير</w:t>
      </w:r>
      <w:r w:rsidRPr="00AE4F98">
        <w:rPr>
          <w:rFonts w:ascii="Times New Roman" w:hAnsi="Times New Roman" w:hint="cs"/>
          <w:rtl/>
        </w:rPr>
        <w:t>اً</w:t>
      </w:r>
      <w:r w:rsidRPr="00AE4F98">
        <w:rPr>
          <w:rFonts w:ascii="Times New Roman" w:hAnsi="Times New Roman"/>
          <w:rtl/>
        </w:rPr>
        <w:t xml:space="preserve"> لنحو</w:t>
      </w:r>
      <w:r w:rsidRPr="00AE4F98">
        <w:rPr>
          <w:rFonts w:ascii="Times New Roman" w:hAnsi="Times New Roman" w:hint="cs"/>
          <w:rtl/>
        </w:rPr>
        <w:t xml:space="preserve"> </w:t>
      </w:r>
      <w:r w:rsidRPr="00AE4F98">
        <w:rPr>
          <w:rFonts w:ascii="Times New Roman" w:hAnsi="Times New Roman"/>
        </w:rPr>
        <w:t>12</w:t>
      </w:r>
      <w:r w:rsidRPr="00AE4F98">
        <w:rPr>
          <w:rFonts w:ascii="Times New Roman" w:hAnsi="Times New Roman" w:hint="eastAsia"/>
          <w:rtl/>
        </w:rPr>
        <w:t> </w:t>
      </w:r>
      <w:r w:rsidRPr="00AE4F98">
        <w:rPr>
          <w:rFonts w:ascii="Times New Roman" w:hAnsi="Times New Roman" w:hint="cs"/>
          <w:rtl/>
        </w:rPr>
        <w:t>شهراً في معالجة</w:t>
      </w:r>
      <w:r w:rsidRPr="00AE4F98">
        <w:rPr>
          <w:rFonts w:ascii="Times New Roman" w:hAnsi="Times New Roman"/>
          <w:rtl/>
        </w:rPr>
        <w:t xml:space="preserve"> المكتب المعتاد</w:t>
      </w:r>
      <w:r w:rsidRPr="00AE4F98">
        <w:rPr>
          <w:rFonts w:ascii="Times New Roman" w:hAnsi="Times New Roman" w:hint="cs"/>
          <w:rtl/>
        </w:rPr>
        <w:t>ة</w:t>
      </w:r>
      <w:r w:rsidRPr="00AE4F98">
        <w:rPr>
          <w:rFonts w:ascii="Times New Roman" w:hAnsi="Times New Roman"/>
          <w:rtl/>
        </w:rPr>
        <w:t xml:space="preserve"> </w:t>
      </w:r>
      <w:r w:rsidRPr="00AE4F98">
        <w:rPr>
          <w:rFonts w:ascii="Times New Roman" w:hAnsi="Times New Roman" w:hint="cs"/>
          <w:rtl/>
        </w:rPr>
        <w:t>لبطاقات التبليغ بشأن</w:t>
      </w:r>
      <w:r w:rsidRPr="00AE4F98">
        <w:rPr>
          <w:rFonts w:ascii="Times New Roman" w:hAnsi="Times New Roman"/>
          <w:rtl/>
        </w:rPr>
        <w:t xml:space="preserve"> جميع طلبات التنسيق.</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13.8</w:t>
      </w:r>
      <w:r w:rsidRPr="00AE4F98">
        <w:rPr>
          <w:rFonts w:ascii="Times New Roman" w:hAnsi="Times New Roman"/>
        </w:rPr>
        <w:tab/>
      </w:r>
      <w:r w:rsidRPr="00AE4F98">
        <w:rPr>
          <w:rFonts w:ascii="Times New Roman" w:hAnsi="Times New Roman"/>
          <w:rtl/>
        </w:rPr>
        <w:t xml:space="preserve">واقترح </w:t>
      </w:r>
      <w:r w:rsidRPr="00AE4F98">
        <w:rPr>
          <w:rFonts w:ascii="Times New Roman" w:hAnsi="Times New Roman"/>
          <w:b/>
          <w:bCs/>
          <w:rtl/>
        </w:rPr>
        <w:t>السيد إبادي</w:t>
      </w:r>
      <w:r w:rsidRPr="00AE4F98">
        <w:rPr>
          <w:rFonts w:ascii="Times New Roman" w:hAnsi="Times New Roman" w:hint="cs"/>
          <w:rtl/>
        </w:rPr>
        <w:t xml:space="preserve"> أن يوجه</w:t>
      </w:r>
      <w:r w:rsidRPr="00AE4F98">
        <w:rPr>
          <w:rFonts w:ascii="Times New Roman" w:hAnsi="Times New Roman"/>
          <w:rtl/>
        </w:rPr>
        <w:t xml:space="preserve"> تقرير المدير </w:t>
      </w:r>
      <w:r w:rsidRPr="00AE4F98">
        <w:rPr>
          <w:rFonts w:ascii="Times New Roman" w:hAnsi="Times New Roman" w:hint="cs"/>
          <w:rtl/>
        </w:rPr>
        <w:t>عناية مؤتمر</w:t>
      </w:r>
      <w:r w:rsidRPr="00AE4F98">
        <w:rPr>
          <w:rFonts w:ascii="Times New Roman" w:hAnsi="Times New Roman"/>
          <w:rtl/>
        </w:rPr>
        <w:t xml:space="preserve"> </w:t>
      </w:r>
      <w:r w:rsidRPr="00AE4F98">
        <w:rPr>
          <w:rFonts w:ascii="Times New Roman" w:hAnsi="Times New Roman"/>
        </w:rPr>
        <w:t>WRC</w:t>
      </w:r>
      <w:r w:rsidRPr="00AE4F98">
        <w:rPr>
          <w:rFonts w:ascii="Times New Roman" w:hAnsi="Times New Roman"/>
        </w:rPr>
        <w:noBreakHyphen/>
        <w:t>15</w:t>
      </w:r>
      <w:r w:rsidRPr="00AE4F98">
        <w:rPr>
          <w:rFonts w:ascii="Times New Roman" w:hAnsi="Times New Roman"/>
          <w:rtl/>
        </w:rPr>
        <w:t xml:space="preserve"> </w:t>
      </w:r>
      <w:r w:rsidRPr="00AE4F98">
        <w:rPr>
          <w:rFonts w:ascii="Times New Roman" w:hAnsi="Times New Roman" w:hint="cs"/>
          <w:rtl/>
        </w:rPr>
        <w:t>إلى</w:t>
      </w:r>
      <w:r w:rsidRPr="00AE4F98">
        <w:rPr>
          <w:rFonts w:ascii="Times New Roman" w:hAnsi="Times New Roman"/>
          <w:rtl/>
        </w:rPr>
        <w:t xml:space="preserve"> إمكانية إعطاء الأولوية أيضا</w:t>
      </w:r>
      <w:r w:rsidRPr="00AE4F98">
        <w:rPr>
          <w:rFonts w:ascii="Times New Roman" w:hAnsi="Times New Roman" w:hint="cs"/>
          <w:rtl/>
        </w:rPr>
        <w:t>ً</w:t>
      </w:r>
      <w:r w:rsidRPr="00AE4F98">
        <w:rPr>
          <w:rFonts w:ascii="Times New Roman" w:hAnsi="Times New Roman"/>
          <w:rtl/>
        </w:rPr>
        <w:t xml:space="preserve"> للوصلة الصاعدة، فضلا</w:t>
      </w:r>
      <w:r w:rsidRPr="00AE4F98">
        <w:rPr>
          <w:rFonts w:ascii="Times New Roman" w:hAnsi="Times New Roman" w:hint="cs"/>
          <w:rtl/>
        </w:rPr>
        <w:t>ً</w:t>
      </w:r>
      <w:r w:rsidRPr="00AE4F98">
        <w:rPr>
          <w:rFonts w:ascii="Times New Roman" w:hAnsi="Times New Roman"/>
          <w:rtl/>
        </w:rPr>
        <w:t xml:space="preserve"> عن الحاجة إلى النظر في جوانب استرداد التكاليف. وفي الوقت نفسه،</w:t>
      </w:r>
      <w:r w:rsidRPr="00AE4F98">
        <w:rPr>
          <w:rFonts w:ascii="Times New Roman" w:hAnsi="Times New Roman" w:hint="cs"/>
          <w:rtl/>
        </w:rPr>
        <w:t xml:space="preserve"> عسى أن يجد المكتب حلاً مرحلياً لبطاقتي التبليغ أو الثلاثة التي يتعين تطبيق</w:t>
      </w:r>
      <w:r w:rsidRPr="00AE4F98">
        <w:rPr>
          <w:rFonts w:ascii="Times New Roman" w:hAnsi="Times New Roman"/>
          <w:rtl/>
        </w:rPr>
        <w:t xml:space="preserve"> الإجراء الخاص </w:t>
      </w:r>
      <w:r w:rsidRPr="00AE4F98">
        <w:rPr>
          <w:rFonts w:ascii="Times New Roman" w:hAnsi="Times New Roman" w:hint="cs"/>
          <w:rtl/>
        </w:rPr>
        <w:t>عليها</w:t>
      </w:r>
      <w:r w:rsidRPr="00AE4F98">
        <w:rPr>
          <w:rFonts w:ascii="Times New Roman" w:hAnsi="Times New Roman"/>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14.8</w:t>
      </w:r>
      <w:r w:rsidRPr="00AE4F98">
        <w:rPr>
          <w:rFonts w:ascii="Times New Roman" w:hAnsi="Times New Roman"/>
        </w:rPr>
        <w:tab/>
      </w:r>
      <w:r w:rsidRPr="00AE4F98">
        <w:rPr>
          <w:rFonts w:ascii="Times New Roman" w:hAnsi="Times New Roman"/>
          <w:spacing w:val="-6"/>
          <w:rtl/>
        </w:rPr>
        <w:t xml:space="preserve">وقال </w:t>
      </w:r>
      <w:r w:rsidRPr="00AE4F98">
        <w:rPr>
          <w:rFonts w:ascii="Times New Roman" w:hAnsi="Times New Roman"/>
          <w:b/>
          <w:bCs/>
          <w:spacing w:val="-6"/>
          <w:rtl/>
        </w:rPr>
        <w:t>السيد ستريليتس</w:t>
      </w:r>
      <w:r w:rsidRPr="00AE4F98">
        <w:rPr>
          <w:rFonts w:ascii="Times New Roman" w:hAnsi="Times New Roman"/>
          <w:spacing w:val="-6"/>
          <w:rtl/>
        </w:rPr>
        <w:t xml:space="preserve"> </w:t>
      </w:r>
      <w:r w:rsidRPr="00AE4F98">
        <w:rPr>
          <w:rFonts w:ascii="Times New Roman" w:hAnsi="Times New Roman" w:hint="cs"/>
          <w:spacing w:val="-6"/>
          <w:rtl/>
          <w:lang w:bidi="ar-SY"/>
        </w:rPr>
        <w:t>إ</w:t>
      </w:r>
      <w:r w:rsidRPr="00AE4F98">
        <w:rPr>
          <w:rFonts w:ascii="Times New Roman" w:hAnsi="Times New Roman"/>
          <w:spacing w:val="-6"/>
          <w:rtl/>
        </w:rPr>
        <w:t>ن القرار</w:t>
      </w:r>
      <w:r w:rsidRPr="00AE4F98">
        <w:rPr>
          <w:rFonts w:ascii="Times New Roman" w:hAnsi="Times New Roman" w:hint="cs"/>
          <w:spacing w:val="-6"/>
          <w:rtl/>
        </w:rPr>
        <w:t> </w:t>
      </w:r>
      <w:r w:rsidRPr="00AE4F98">
        <w:rPr>
          <w:rFonts w:ascii="Times New Roman" w:hAnsi="Times New Roman"/>
          <w:spacing w:val="-6"/>
        </w:rPr>
        <w:t>553</w:t>
      </w:r>
      <w:r w:rsidRPr="00AE4F98">
        <w:rPr>
          <w:rFonts w:ascii="Times New Roman" w:hAnsi="Times New Roman"/>
          <w:spacing w:val="-6"/>
          <w:rtl/>
        </w:rPr>
        <w:t xml:space="preserve"> </w:t>
      </w:r>
      <w:r w:rsidRPr="00AE4F98">
        <w:rPr>
          <w:rFonts w:ascii="Times New Roman" w:hAnsi="Times New Roman" w:hint="cs"/>
          <w:spacing w:val="-6"/>
          <w:rtl/>
        </w:rPr>
        <w:t>مجرد استحدث</w:t>
      </w:r>
      <w:r w:rsidRPr="00AE4F98">
        <w:rPr>
          <w:rFonts w:ascii="Times New Roman" w:hAnsi="Times New Roman"/>
          <w:spacing w:val="-6"/>
          <w:rtl/>
        </w:rPr>
        <w:t xml:space="preserve"> الإجراء الخاص.</w:t>
      </w:r>
      <w:r w:rsidRPr="00AE4F98">
        <w:rPr>
          <w:rFonts w:ascii="Times New Roman" w:hAnsi="Times New Roman" w:hint="cs"/>
          <w:spacing w:val="-6"/>
          <w:rtl/>
        </w:rPr>
        <w:t xml:space="preserve"> و</w:t>
      </w:r>
      <w:r w:rsidRPr="00AE4F98">
        <w:rPr>
          <w:rFonts w:ascii="Times New Roman" w:hAnsi="Times New Roman"/>
          <w:spacing w:val="-6"/>
          <w:rtl/>
        </w:rPr>
        <w:t xml:space="preserve">كما </w:t>
      </w:r>
      <w:r w:rsidRPr="00AE4F98">
        <w:rPr>
          <w:rFonts w:ascii="Times New Roman" w:hAnsi="Times New Roman" w:hint="cs"/>
          <w:spacing w:val="-6"/>
          <w:rtl/>
        </w:rPr>
        <w:t>ذكرت</w:t>
      </w:r>
      <w:r w:rsidRPr="00AE4F98">
        <w:rPr>
          <w:rFonts w:ascii="Times New Roman" w:hAnsi="Times New Roman"/>
          <w:spacing w:val="-6"/>
          <w:rtl/>
        </w:rPr>
        <w:t xml:space="preserve"> إدارة فرنسا، </w:t>
      </w:r>
      <w:r w:rsidRPr="00AE4F98">
        <w:rPr>
          <w:rFonts w:ascii="Times New Roman" w:hAnsi="Times New Roman" w:hint="cs"/>
          <w:spacing w:val="-6"/>
          <w:rtl/>
        </w:rPr>
        <w:t>القرار</w:t>
      </w:r>
      <w:r w:rsidRPr="00AE4F98">
        <w:rPr>
          <w:rFonts w:ascii="Times New Roman" w:hAnsi="Times New Roman"/>
          <w:spacing w:val="-6"/>
          <w:rtl/>
        </w:rPr>
        <w:t xml:space="preserve"> لم </w:t>
      </w:r>
      <w:r w:rsidRPr="00AE4F98">
        <w:rPr>
          <w:rFonts w:ascii="Times New Roman" w:hAnsi="Times New Roman" w:hint="cs"/>
          <w:spacing w:val="-6"/>
          <w:rtl/>
        </w:rPr>
        <w:t>يخول</w:t>
      </w:r>
      <w:r w:rsidRPr="00AE4F98">
        <w:rPr>
          <w:rFonts w:ascii="Times New Roman" w:hAnsi="Times New Roman"/>
          <w:spacing w:val="-6"/>
          <w:rtl/>
        </w:rPr>
        <w:t xml:space="preserve"> </w:t>
      </w:r>
      <w:r w:rsidRPr="00AE4F98">
        <w:rPr>
          <w:rFonts w:ascii="Times New Roman" w:hAnsi="Times New Roman" w:hint="cs"/>
          <w:spacing w:val="-6"/>
          <w:rtl/>
        </w:rPr>
        <w:t>ا</w:t>
      </w:r>
      <w:r w:rsidRPr="00AE4F98">
        <w:rPr>
          <w:rFonts w:ascii="Times New Roman" w:hAnsi="Times New Roman"/>
          <w:spacing w:val="-6"/>
          <w:rtl/>
        </w:rPr>
        <w:t xml:space="preserve">لمكتب </w:t>
      </w:r>
      <w:r w:rsidRPr="00AE4F98">
        <w:rPr>
          <w:rFonts w:ascii="Times New Roman" w:hAnsi="Times New Roman" w:hint="cs"/>
          <w:spacing w:val="-6"/>
          <w:rtl/>
        </w:rPr>
        <w:t>ب</w:t>
      </w:r>
      <w:r w:rsidRPr="00AE4F98">
        <w:rPr>
          <w:rFonts w:ascii="Times New Roman" w:hAnsi="Times New Roman"/>
          <w:spacing w:val="-6"/>
          <w:rtl/>
        </w:rPr>
        <w:t xml:space="preserve">تطبيق </w:t>
      </w:r>
      <w:r w:rsidRPr="00AE4F98">
        <w:rPr>
          <w:rFonts w:ascii="Times New Roman" w:hAnsi="Times New Roman" w:hint="cs"/>
          <w:spacing w:val="-6"/>
          <w:rtl/>
        </w:rPr>
        <w:t>مقرر</w:t>
      </w:r>
      <w:r w:rsidRPr="00AE4F98">
        <w:rPr>
          <w:rFonts w:ascii="Times New Roman" w:hAnsi="Times New Roman"/>
          <w:spacing w:val="-6"/>
          <w:rtl/>
        </w:rPr>
        <w:t xml:space="preserve"> </w:t>
      </w:r>
      <w:r w:rsidRPr="00AE4F98">
        <w:rPr>
          <w:rFonts w:ascii="Times New Roman" w:hAnsi="Times New Roman" w:hint="cs"/>
          <w:spacing w:val="-6"/>
          <w:rtl/>
        </w:rPr>
        <w:t>المجلس</w:t>
      </w:r>
      <w:r w:rsidRPr="00AE4F98">
        <w:rPr>
          <w:rFonts w:ascii="Times New Roman" w:hAnsi="Times New Roman"/>
          <w:spacing w:val="-6"/>
          <w:rtl/>
        </w:rPr>
        <w:t xml:space="preserve"> </w:t>
      </w:r>
      <w:r w:rsidRPr="00AE4F98">
        <w:rPr>
          <w:rFonts w:ascii="Times New Roman" w:hAnsi="Times New Roman"/>
          <w:spacing w:val="-6"/>
        </w:rPr>
        <w:t>482</w:t>
      </w:r>
      <w:r w:rsidRPr="00AE4F98">
        <w:rPr>
          <w:rFonts w:ascii="Times New Roman" w:hAnsi="Times New Roman"/>
          <w:spacing w:val="-6"/>
          <w:rtl/>
        </w:rPr>
        <w:t xml:space="preserve"> مرتين ل</w:t>
      </w:r>
      <w:r w:rsidRPr="00AE4F98">
        <w:rPr>
          <w:rFonts w:ascii="Times New Roman" w:hAnsi="Times New Roman" w:hint="cs"/>
          <w:spacing w:val="-6"/>
          <w:rtl/>
        </w:rPr>
        <w:t xml:space="preserve">بطاقة التبليغ </w:t>
      </w:r>
      <w:r w:rsidRPr="00AE4F98">
        <w:rPr>
          <w:rFonts w:ascii="Times New Roman" w:hAnsi="Times New Roman"/>
          <w:spacing w:val="-6"/>
          <w:rtl/>
        </w:rPr>
        <w:t>نفس</w:t>
      </w:r>
      <w:r w:rsidRPr="00AE4F98">
        <w:rPr>
          <w:rFonts w:ascii="Times New Roman" w:hAnsi="Times New Roman" w:hint="cs"/>
          <w:spacing w:val="-6"/>
          <w:rtl/>
        </w:rPr>
        <w:t>ها.</w:t>
      </w:r>
      <w:r w:rsidRPr="00AE4F98">
        <w:rPr>
          <w:rFonts w:ascii="Times New Roman" w:hAnsi="Times New Roman"/>
          <w:spacing w:val="-6"/>
          <w:rtl/>
        </w:rPr>
        <w:t xml:space="preserve"> وقال إنه يتفق مع الإدارات التي قدمت الوثيقة</w:t>
      </w:r>
      <w:r w:rsidRPr="00AE4F98">
        <w:rPr>
          <w:rFonts w:ascii="Times New Roman" w:hAnsi="Times New Roman" w:hint="cs"/>
          <w:spacing w:val="-6"/>
          <w:rtl/>
        </w:rPr>
        <w:t> </w:t>
      </w:r>
      <w:r w:rsidRPr="00AE4F98">
        <w:rPr>
          <w:rFonts w:ascii="Times New Roman" w:hAnsi="Times New Roman"/>
          <w:spacing w:val="-6"/>
        </w:rPr>
        <w:t>RRB13</w:t>
      </w:r>
      <w:r w:rsidRPr="00AE4F98">
        <w:rPr>
          <w:rFonts w:ascii="Times New Roman" w:hAnsi="Times New Roman"/>
          <w:spacing w:val="-6"/>
        </w:rPr>
        <w:noBreakHyphen/>
        <w:t>1/5</w:t>
      </w:r>
      <w:r w:rsidRPr="00AE4F98">
        <w:rPr>
          <w:rFonts w:ascii="Times New Roman" w:hAnsi="Times New Roman"/>
          <w:spacing w:val="-6"/>
          <w:rtl/>
        </w:rPr>
        <w:t>.</w:t>
      </w:r>
      <w:r w:rsidRPr="00AE4F98">
        <w:rPr>
          <w:rFonts w:ascii="Times New Roman" w:hAnsi="Times New Roman" w:hint="cs"/>
          <w:spacing w:val="-6"/>
          <w:rtl/>
        </w:rPr>
        <w:t xml:space="preserve"> وتساءل لماذا ينبغي لبضعة طلبات بتطبيق </w:t>
      </w:r>
      <w:r w:rsidRPr="00AE4F98">
        <w:rPr>
          <w:rFonts w:ascii="Times New Roman" w:hAnsi="Times New Roman"/>
          <w:spacing w:val="-6"/>
          <w:rtl/>
        </w:rPr>
        <w:t>الإجراء الخاص</w:t>
      </w:r>
      <w:r w:rsidRPr="00AE4F98">
        <w:rPr>
          <w:rFonts w:ascii="Times New Roman" w:hAnsi="Times New Roman" w:hint="cs"/>
          <w:spacing w:val="-6"/>
          <w:rtl/>
        </w:rPr>
        <w:t xml:space="preserve"> أن تفضي إلى</w:t>
      </w:r>
      <w:r w:rsidRPr="00AE4F98">
        <w:rPr>
          <w:rFonts w:ascii="Times New Roman" w:hAnsi="Times New Roman"/>
          <w:spacing w:val="-6"/>
          <w:rtl/>
        </w:rPr>
        <w:t xml:space="preserve"> زيادة الأعباء المالية </w:t>
      </w:r>
      <w:r w:rsidRPr="00AE4F98">
        <w:rPr>
          <w:rFonts w:ascii="Times New Roman" w:hAnsi="Times New Roman" w:hint="cs"/>
          <w:spacing w:val="-6"/>
          <w:rtl/>
        </w:rPr>
        <w:t>على ا</w:t>
      </w:r>
      <w:r w:rsidRPr="00AE4F98">
        <w:rPr>
          <w:rFonts w:ascii="Times New Roman" w:hAnsi="Times New Roman"/>
          <w:spacing w:val="-6"/>
          <w:rtl/>
        </w:rPr>
        <w:t>لعديد من الإدارات التي ل</w:t>
      </w:r>
      <w:r w:rsidRPr="00AE4F98">
        <w:rPr>
          <w:rFonts w:ascii="Times New Roman" w:hAnsi="Times New Roman" w:hint="cs"/>
          <w:spacing w:val="-6"/>
          <w:rtl/>
        </w:rPr>
        <w:t>م</w:t>
      </w:r>
      <w:r w:rsidRPr="00AE4F98">
        <w:rPr>
          <w:rFonts w:ascii="Times New Roman" w:hAnsi="Times New Roman"/>
          <w:spacing w:val="-6"/>
          <w:rtl/>
        </w:rPr>
        <w:t xml:space="preserve"> تتطلب معاملة خاصة؟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15.8</w:t>
      </w:r>
      <w:r w:rsidRPr="00AE4F98">
        <w:rPr>
          <w:rFonts w:ascii="Times New Roman" w:hAnsi="Times New Roman"/>
        </w:rPr>
        <w:tab/>
      </w:r>
      <w:r w:rsidRPr="00AE4F98">
        <w:rPr>
          <w:rFonts w:ascii="Times New Roman" w:hAnsi="Times New Roman"/>
          <w:rtl/>
        </w:rPr>
        <w:t xml:space="preserve">وأعرب </w:t>
      </w:r>
      <w:r w:rsidRPr="00AE4F98">
        <w:rPr>
          <w:rFonts w:ascii="Times New Roman" w:hAnsi="Times New Roman"/>
          <w:b/>
          <w:bCs/>
          <w:rtl/>
        </w:rPr>
        <w:t>الرئيس</w:t>
      </w:r>
      <w:r w:rsidRPr="00AE4F98">
        <w:rPr>
          <w:rFonts w:ascii="Times New Roman" w:hAnsi="Times New Roman" w:hint="cs"/>
          <w:rtl/>
        </w:rPr>
        <w:t xml:space="preserve"> عن</w:t>
      </w:r>
      <w:r w:rsidRPr="00AE4F98">
        <w:rPr>
          <w:rFonts w:ascii="Times New Roman" w:hAnsi="Times New Roman"/>
          <w:rtl/>
        </w:rPr>
        <w:t xml:space="preserve"> الثقة بأن المكتب قد </w:t>
      </w:r>
      <w:r w:rsidRPr="00AE4F98">
        <w:rPr>
          <w:rFonts w:ascii="Times New Roman" w:hAnsi="Times New Roman" w:hint="cs"/>
          <w:rtl/>
        </w:rPr>
        <w:t>اتبع</w:t>
      </w:r>
      <w:r w:rsidRPr="00AE4F98">
        <w:rPr>
          <w:rFonts w:ascii="Times New Roman" w:hAnsi="Times New Roman"/>
          <w:rtl/>
        </w:rPr>
        <w:t xml:space="preserve"> كل </w:t>
      </w:r>
      <w:r w:rsidRPr="00AE4F98">
        <w:rPr>
          <w:rFonts w:ascii="Times New Roman" w:hAnsi="Times New Roman" w:hint="cs"/>
          <w:rtl/>
        </w:rPr>
        <w:t>الاحتياط</w:t>
      </w:r>
      <w:r w:rsidRPr="00AE4F98">
        <w:rPr>
          <w:rFonts w:ascii="Times New Roman" w:hAnsi="Times New Roman"/>
          <w:rtl/>
        </w:rPr>
        <w:t xml:space="preserve"> الواجب في </w:t>
      </w:r>
      <w:r w:rsidRPr="00AE4F98">
        <w:rPr>
          <w:rFonts w:ascii="Times New Roman" w:hAnsi="Times New Roman" w:hint="cs"/>
          <w:rtl/>
        </w:rPr>
        <w:t>وضع</w:t>
      </w:r>
      <w:r w:rsidRPr="00AE4F98">
        <w:rPr>
          <w:rFonts w:ascii="Times New Roman" w:hAnsi="Times New Roman"/>
          <w:rtl/>
        </w:rPr>
        <w:t xml:space="preserve"> الإجراء الموصوف في الرسالة المعممة</w:t>
      </w:r>
      <w:r w:rsidRPr="00AE4F98">
        <w:rPr>
          <w:rFonts w:ascii="Times New Roman" w:hAnsi="Times New Roman" w:hint="cs"/>
          <w:rtl/>
        </w:rPr>
        <w:t> </w:t>
      </w:r>
      <w:r w:rsidRPr="00AE4F98">
        <w:rPr>
          <w:rFonts w:ascii="Times New Roman" w:hAnsi="Times New Roman"/>
        </w:rPr>
        <w:t>CR/336</w:t>
      </w:r>
      <w:r w:rsidRPr="00AE4F98">
        <w:rPr>
          <w:rFonts w:ascii="Times New Roman" w:hAnsi="Times New Roman"/>
          <w:rtl/>
        </w:rPr>
        <w:t xml:space="preserve">. </w:t>
      </w:r>
      <w:r w:rsidRPr="00AE4F98">
        <w:rPr>
          <w:rFonts w:ascii="Times New Roman" w:hAnsi="Times New Roman" w:hint="cs"/>
          <w:rtl/>
        </w:rPr>
        <w:t>أما</w:t>
      </w:r>
      <w:r w:rsidRPr="00AE4F98">
        <w:rPr>
          <w:rFonts w:ascii="Times New Roman" w:hAnsi="Times New Roman"/>
          <w:rtl/>
        </w:rPr>
        <w:t xml:space="preserve"> جوانب استرداد التكاليف</w:t>
      </w:r>
      <w:r w:rsidRPr="00AE4F98">
        <w:rPr>
          <w:rFonts w:ascii="Times New Roman" w:hAnsi="Times New Roman" w:hint="cs"/>
          <w:rtl/>
        </w:rPr>
        <w:t>،</w:t>
      </w:r>
      <w:r w:rsidRPr="00AE4F98">
        <w:rPr>
          <w:rFonts w:ascii="Times New Roman" w:hAnsi="Times New Roman"/>
          <w:rtl/>
        </w:rPr>
        <w:t xml:space="preserve"> </w:t>
      </w:r>
      <w:r w:rsidRPr="00AE4F98">
        <w:rPr>
          <w:rFonts w:ascii="Times New Roman" w:hAnsi="Times New Roman" w:hint="cs"/>
          <w:rtl/>
        </w:rPr>
        <w:t>ف</w:t>
      </w:r>
      <w:r w:rsidRPr="00AE4F98">
        <w:rPr>
          <w:rFonts w:ascii="Times New Roman" w:hAnsi="Times New Roman"/>
          <w:rtl/>
        </w:rPr>
        <w:t xml:space="preserve">يجب تقديمها إلى </w:t>
      </w:r>
      <w:r w:rsidRPr="00AE4F98">
        <w:rPr>
          <w:rFonts w:ascii="Times New Roman" w:hAnsi="Times New Roman" w:hint="cs"/>
          <w:rtl/>
        </w:rPr>
        <w:t>المجلس</w:t>
      </w:r>
      <w:r w:rsidRPr="00AE4F98">
        <w:rPr>
          <w:rFonts w:ascii="Times New Roman" w:hAnsi="Times New Roman"/>
          <w:rtl/>
        </w:rPr>
        <w:t xml:space="preserve"> للبت فيها.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16.8</w:t>
      </w:r>
      <w:r w:rsidRPr="00AE4F98">
        <w:rPr>
          <w:rFonts w:ascii="Times New Roman" w:hAnsi="Times New Roman"/>
        </w:rPr>
        <w:tab/>
      </w:r>
      <w:r w:rsidRPr="00AE4F98">
        <w:rPr>
          <w:rFonts w:ascii="Times New Roman" w:hAnsi="Times New Roman"/>
          <w:spacing w:val="-2"/>
          <w:rtl/>
        </w:rPr>
        <w:t xml:space="preserve">وقال </w:t>
      </w:r>
      <w:r w:rsidRPr="00AE4F98">
        <w:rPr>
          <w:rFonts w:ascii="Times New Roman" w:hAnsi="Times New Roman"/>
          <w:b/>
          <w:bCs/>
          <w:spacing w:val="-2"/>
          <w:rtl/>
        </w:rPr>
        <w:t>السيد إبادي</w:t>
      </w:r>
      <w:r w:rsidRPr="00AE4F98">
        <w:rPr>
          <w:rFonts w:ascii="Times New Roman" w:hAnsi="Times New Roman"/>
          <w:spacing w:val="-2"/>
          <w:rtl/>
        </w:rPr>
        <w:t xml:space="preserve"> </w:t>
      </w:r>
      <w:r w:rsidRPr="00AE4F98">
        <w:rPr>
          <w:rFonts w:ascii="Times New Roman" w:hAnsi="Times New Roman" w:hint="cs"/>
          <w:spacing w:val="-2"/>
          <w:rtl/>
          <w:lang w:bidi="ar-SY"/>
        </w:rPr>
        <w:t>إ</w:t>
      </w:r>
      <w:r w:rsidRPr="00AE4F98">
        <w:rPr>
          <w:rFonts w:ascii="Times New Roman" w:hAnsi="Times New Roman"/>
          <w:spacing w:val="-2"/>
          <w:rtl/>
        </w:rPr>
        <w:t>ن القرار</w:t>
      </w:r>
      <w:r w:rsidRPr="00AE4F98">
        <w:rPr>
          <w:rFonts w:ascii="Times New Roman" w:hAnsi="Times New Roman" w:hint="cs"/>
          <w:spacing w:val="-2"/>
          <w:rtl/>
        </w:rPr>
        <w:t> </w:t>
      </w:r>
      <w:r w:rsidRPr="00AE4F98">
        <w:rPr>
          <w:rFonts w:ascii="Times New Roman" w:hAnsi="Times New Roman"/>
          <w:spacing w:val="-2"/>
        </w:rPr>
        <w:t>553</w:t>
      </w:r>
      <w:r w:rsidRPr="00AE4F98">
        <w:rPr>
          <w:rFonts w:ascii="Times New Roman" w:hAnsi="Times New Roman"/>
          <w:spacing w:val="-2"/>
          <w:rtl/>
        </w:rPr>
        <w:t xml:space="preserve"> لم</w:t>
      </w:r>
      <w:r w:rsidRPr="00AE4F98">
        <w:rPr>
          <w:rFonts w:ascii="Times New Roman" w:hAnsi="Times New Roman" w:hint="cs"/>
          <w:spacing w:val="-2"/>
          <w:rtl/>
        </w:rPr>
        <w:t xml:space="preserve"> يتناول </w:t>
      </w:r>
      <w:r w:rsidRPr="00AE4F98">
        <w:rPr>
          <w:rFonts w:ascii="Times New Roman" w:hAnsi="Times New Roman"/>
          <w:spacing w:val="-2"/>
          <w:rtl/>
        </w:rPr>
        <w:t xml:space="preserve">جميع </w:t>
      </w:r>
      <w:r w:rsidRPr="00AE4F98">
        <w:rPr>
          <w:rFonts w:ascii="Times New Roman" w:hAnsi="Times New Roman" w:hint="cs"/>
          <w:spacing w:val="-2"/>
          <w:rtl/>
        </w:rPr>
        <w:t>بطاقات التبليغ</w:t>
      </w:r>
      <w:r w:rsidRPr="00AE4F98">
        <w:rPr>
          <w:rFonts w:ascii="Times New Roman" w:hAnsi="Times New Roman"/>
          <w:spacing w:val="-2"/>
          <w:rtl/>
        </w:rPr>
        <w:t xml:space="preserve"> في النطاق</w:t>
      </w:r>
      <w:r w:rsidRPr="00AE4F98">
        <w:rPr>
          <w:rFonts w:ascii="Times New Roman" w:hAnsi="Times New Roman" w:hint="cs"/>
          <w:spacing w:val="-2"/>
          <w:rtl/>
        </w:rPr>
        <w:t xml:space="preserve"> </w:t>
      </w:r>
      <w:r w:rsidRPr="00AE4F98">
        <w:rPr>
          <w:rFonts w:ascii="Times New Roman" w:hAnsi="Times New Roman"/>
          <w:spacing w:val="-2"/>
        </w:rPr>
        <w:t>GHz 22</w:t>
      </w:r>
      <w:r w:rsidRPr="00AE4F98">
        <w:rPr>
          <w:rFonts w:ascii="Times New Roman" w:hAnsi="Times New Roman"/>
          <w:spacing w:val="-2"/>
        </w:rPr>
        <w:noBreakHyphen/>
        <w:t>21,4</w:t>
      </w:r>
      <w:r w:rsidRPr="00AE4F98">
        <w:rPr>
          <w:rFonts w:ascii="Times New Roman" w:hAnsi="Times New Roman" w:hint="cs"/>
          <w:spacing w:val="-2"/>
          <w:rtl/>
        </w:rPr>
        <w:t>، بل</w:t>
      </w:r>
      <w:r w:rsidRPr="00AE4F98">
        <w:rPr>
          <w:rFonts w:ascii="Times New Roman" w:hAnsi="Times New Roman"/>
          <w:spacing w:val="-2"/>
          <w:rtl/>
        </w:rPr>
        <w:t xml:space="preserve"> فقط تلك التي</w:t>
      </w:r>
      <w:r w:rsidRPr="00AE4F98">
        <w:rPr>
          <w:rFonts w:ascii="Times New Roman" w:hAnsi="Times New Roman" w:hint="cs"/>
          <w:spacing w:val="-2"/>
          <w:rtl/>
        </w:rPr>
        <w:t> تطلب</w:t>
      </w:r>
      <w:r w:rsidRPr="00AE4F98">
        <w:rPr>
          <w:rFonts w:ascii="Times New Roman" w:hAnsi="Times New Roman"/>
          <w:rtl/>
        </w:rPr>
        <w:t xml:space="preserve"> الإدارات الإجراء الخاص</w:t>
      </w:r>
      <w:r w:rsidRPr="00AE4F98">
        <w:rPr>
          <w:rFonts w:ascii="Times New Roman" w:hAnsi="Times New Roman" w:hint="cs"/>
          <w:rtl/>
        </w:rPr>
        <w:t xml:space="preserve"> لها</w:t>
      </w:r>
      <w:r w:rsidRPr="00AE4F98">
        <w:rPr>
          <w:rFonts w:ascii="Times New Roman" w:hAnsi="Times New Roman"/>
          <w:rtl/>
        </w:rPr>
        <w:t>. وقال</w:t>
      </w:r>
      <w:r w:rsidRPr="00AE4F98">
        <w:rPr>
          <w:rFonts w:ascii="Times New Roman" w:hAnsi="Times New Roman" w:hint="cs"/>
          <w:rtl/>
        </w:rPr>
        <w:t xml:space="preserve"> إنه يؤيد ما ذهبت إليه</w:t>
      </w:r>
      <w:r w:rsidRPr="00AE4F98">
        <w:rPr>
          <w:rFonts w:ascii="Times New Roman" w:hAnsi="Times New Roman"/>
          <w:rtl/>
        </w:rPr>
        <w:t xml:space="preserve"> إدارات هولندا والنرويج وفرنسا وإسبانيا ولكسمبرغ</w:t>
      </w:r>
      <w:r w:rsidRPr="00AE4F98">
        <w:rPr>
          <w:rFonts w:ascii="Times New Roman" w:hAnsi="Times New Roman" w:hint="cs"/>
          <w:rtl/>
          <w:lang w:bidi="ar-SA"/>
        </w:rPr>
        <w:t xml:space="preserve"> في</w:t>
      </w:r>
      <w:r w:rsidRPr="00AE4F98">
        <w:rPr>
          <w:rFonts w:ascii="Times New Roman" w:hAnsi="Times New Roman" w:hint="eastAsia"/>
          <w:rtl/>
          <w:lang w:bidi="ar-SA"/>
        </w:rPr>
        <w:t> </w:t>
      </w:r>
      <w:r w:rsidRPr="00AE4F98">
        <w:rPr>
          <w:rFonts w:ascii="Times New Roman" w:hAnsi="Times New Roman" w:hint="cs"/>
          <w:rtl/>
          <w:lang w:bidi="ar-SA"/>
        </w:rPr>
        <w:t>الوثيقة </w:t>
      </w:r>
      <w:r w:rsidRPr="00AE4F98">
        <w:rPr>
          <w:rFonts w:ascii="Times New Roman" w:hAnsi="Times New Roman"/>
          <w:lang w:bidi="ar-SA"/>
        </w:rPr>
        <w:t>RRB13</w:t>
      </w:r>
      <w:r w:rsidRPr="00AE4F98">
        <w:rPr>
          <w:rFonts w:ascii="Times New Roman" w:hAnsi="Times New Roman"/>
          <w:lang w:bidi="ar-SA"/>
        </w:rPr>
        <w:sym w:font="Symbol" w:char="F02D"/>
      </w:r>
      <w:r w:rsidRPr="00AE4F98">
        <w:rPr>
          <w:rFonts w:ascii="Times New Roman" w:hAnsi="Times New Roman"/>
          <w:lang w:bidi="ar-SA"/>
        </w:rPr>
        <w:t>1/5</w:t>
      </w:r>
      <w:r w:rsidRPr="00AE4F98">
        <w:rPr>
          <w:rFonts w:ascii="Times New Roman" w:hAnsi="Times New Roman" w:hint="cs"/>
          <w:rtl/>
        </w:rPr>
        <w:t>،</w:t>
      </w:r>
      <w:r w:rsidRPr="00AE4F98">
        <w:rPr>
          <w:rFonts w:ascii="Times New Roman" w:hAnsi="Times New Roman"/>
          <w:rtl/>
        </w:rPr>
        <w:t xml:space="preserve"> </w:t>
      </w:r>
      <w:r w:rsidRPr="00AE4F98">
        <w:rPr>
          <w:rFonts w:ascii="Times New Roman" w:hAnsi="Times New Roman" w:hint="cs"/>
          <w:rtl/>
        </w:rPr>
        <w:t>ف</w:t>
      </w:r>
      <w:r w:rsidRPr="00AE4F98">
        <w:rPr>
          <w:rFonts w:ascii="Times New Roman" w:hAnsi="Times New Roman"/>
          <w:rtl/>
        </w:rPr>
        <w:t>قد</w:t>
      </w:r>
      <w:r w:rsidRPr="00AE4F98">
        <w:rPr>
          <w:rFonts w:ascii="Times New Roman" w:hAnsi="Times New Roman" w:hint="cs"/>
          <w:rtl/>
        </w:rPr>
        <w:t> </w:t>
      </w:r>
      <w:r w:rsidRPr="00AE4F98">
        <w:rPr>
          <w:rFonts w:ascii="Times New Roman" w:hAnsi="Times New Roman"/>
          <w:rtl/>
        </w:rPr>
        <w:t>أثارت بعض النقاط الوجيهة جدا</w:t>
      </w:r>
      <w:r w:rsidRPr="00AE4F98">
        <w:rPr>
          <w:rFonts w:ascii="Times New Roman" w:hAnsi="Times New Roman" w:hint="cs"/>
          <w:rtl/>
        </w:rPr>
        <w:t>ً</w:t>
      </w:r>
      <w:r w:rsidRPr="00AE4F98">
        <w:rPr>
          <w:rFonts w:ascii="Times New Roman" w:hAnsi="Times New Roman"/>
          <w:rtl/>
        </w:rPr>
        <w:t>.</w:t>
      </w:r>
    </w:p>
    <w:p w:rsidR="00AE4F98" w:rsidRPr="00AE4F98" w:rsidRDefault="00AE4F98" w:rsidP="00AE4F98">
      <w:pPr>
        <w:keepNext/>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17.8</w:t>
      </w:r>
      <w:r w:rsidRPr="00AE4F98">
        <w:rPr>
          <w:rFonts w:ascii="Times New Roman" w:hAnsi="Times New Roman"/>
        </w:rPr>
        <w:tab/>
      </w:r>
      <w:r w:rsidRPr="00AE4F98">
        <w:rPr>
          <w:rFonts w:ascii="Times New Roman" w:hAnsi="Times New Roman" w:hint="cs"/>
          <w:b/>
          <w:bCs/>
          <w:rtl/>
        </w:rPr>
        <w:t>وأقرت</w:t>
      </w:r>
      <w:r w:rsidRPr="00AE4F98">
        <w:rPr>
          <w:rFonts w:ascii="Times New Roman" w:hAnsi="Times New Roman"/>
          <w:rtl/>
        </w:rPr>
        <w:t xml:space="preserve"> اللجنة استنتاجاته</w:t>
      </w:r>
      <w:r w:rsidRPr="00AE4F98">
        <w:rPr>
          <w:rFonts w:ascii="Times New Roman" w:hAnsi="Times New Roman" w:hint="cs"/>
          <w:rtl/>
        </w:rPr>
        <w:t>ا</w:t>
      </w:r>
      <w:r w:rsidRPr="00AE4F98">
        <w:rPr>
          <w:rFonts w:ascii="Times New Roman" w:hAnsi="Times New Roman"/>
          <w:rtl/>
        </w:rPr>
        <w:t xml:space="preserve"> على النحو التالي: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A"/>
        </w:rPr>
      </w:pPr>
      <w:r w:rsidRPr="00AE4F98">
        <w:rPr>
          <w:rFonts w:ascii="Times New Roman" w:hAnsi="Times New Roman" w:hint="cs"/>
          <w:rtl/>
        </w:rPr>
        <w:t>"</w:t>
      </w:r>
      <w:r w:rsidRPr="00AE4F98">
        <w:rPr>
          <w:rFonts w:ascii="Times New Roman" w:hAnsi="Times New Roman"/>
          <w:rtl/>
        </w:rPr>
        <w:t>نظرت اللجنة بعناية في العناصر المتعلقة بالجوانب التقنية والتنظيمية المطروحة في الوثيقة</w:t>
      </w:r>
      <w:r w:rsidRPr="00AE4F98">
        <w:rPr>
          <w:rFonts w:ascii="Times New Roman" w:hAnsi="Times New Roman" w:hint="cs"/>
          <w:rtl/>
        </w:rPr>
        <w:t> </w:t>
      </w:r>
      <w:r w:rsidRPr="00AE4F98">
        <w:rPr>
          <w:rFonts w:ascii="Times New Roman" w:hAnsi="Times New Roman"/>
        </w:rPr>
        <w:t>RRB13</w:t>
      </w:r>
      <w:r w:rsidRPr="00AE4F98">
        <w:rPr>
          <w:rFonts w:ascii="Times New Roman" w:hAnsi="Times New Roman"/>
        </w:rPr>
        <w:noBreakHyphen/>
        <w:t>1/5</w:t>
      </w:r>
      <w:r w:rsidRPr="00AE4F98">
        <w:rPr>
          <w:rFonts w:ascii="Times New Roman" w:hAnsi="Times New Roman"/>
          <w:rtl/>
        </w:rPr>
        <w:t xml:space="preserve"> والملحق</w:t>
      </w:r>
      <w:r w:rsidRPr="00AE4F98">
        <w:rPr>
          <w:rFonts w:ascii="Times New Roman" w:hAnsi="Times New Roman" w:hint="cs"/>
          <w:rtl/>
        </w:rPr>
        <w:t> </w:t>
      </w:r>
      <w:r w:rsidRPr="00AE4F98">
        <w:rPr>
          <w:rFonts w:ascii="Times New Roman" w:hAnsi="Times New Roman"/>
        </w:rPr>
        <w:t>6</w:t>
      </w:r>
      <w:r w:rsidRPr="00AE4F98">
        <w:rPr>
          <w:rFonts w:ascii="Times New Roman" w:hAnsi="Times New Roman"/>
          <w:rtl/>
        </w:rPr>
        <w:t xml:space="preserve"> بالوثيقة</w:t>
      </w:r>
      <w:r w:rsidRPr="00AE4F98">
        <w:rPr>
          <w:rFonts w:ascii="Times New Roman" w:hAnsi="Times New Roman" w:hint="cs"/>
          <w:rtl/>
        </w:rPr>
        <w:t> </w:t>
      </w:r>
      <w:r w:rsidRPr="00AE4F98">
        <w:rPr>
          <w:rFonts w:ascii="Times New Roman" w:hAnsi="Times New Roman"/>
        </w:rPr>
        <w:t>RRB13</w:t>
      </w:r>
      <w:r w:rsidRPr="00AE4F98">
        <w:rPr>
          <w:rFonts w:ascii="Times New Roman" w:hAnsi="Times New Roman"/>
        </w:rPr>
        <w:noBreakHyphen/>
        <w:t>1/2</w:t>
      </w:r>
      <w:r w:rsidRPr="00AE4F98">
        <w:rPr>
          <w:rFonts w:ascii="Times New Roman" w:hAnsi="Times New Roman"/>
          <w:rtl/>
        </w:rPr>
        <w:t>، كما أخذت علماً بتفسير المكتب بشأن التعقيد في تنفيذ القرار</w:t>
      </w:r>
      <w:r w:rsidRPr="00AE4F98">
        <w:rPr>
          <w:rFonts w:ascii="Times New Roman" w:hAnsi="Times New Roman" w:hint="cs"/>
          <w:rtl/>
        </w:rPr>
        <w:t> </w:t>
      </w:r>
      <w:r w:rsidRPr="00AE4F98">
        <w:rPr>
          <w:rFonts w:ascii="Times New Roman" w:hAnsi="Times New Roman"/>
        </w:rPr>
        <w:t>553 (WRC</w:t>
      </w:r>
      <w:r w:rsidRPr="00AE4F98">
        <w:rPr>
          <w:rFonts w:ascii="Times New Roman" w:hAnsi="Times New Roman"/>
        </w:rPr>
        <w:noBreakHyphen/>
        <w:t>12)</w:t>
      </w:r>
      <w:r w:rsidRPr="00AE4F98">
        <w:rPr>
          <w:rFonts w:ascii="Times New Roman" w:hAnsi="Times New Roman"/>
          <w:rtl/>
        </w:rPr>
        <w:t>. ولاحظت اللجنة أن</w:t>
      </w:r>
      <w:r w:rsidRPr="00AE4F98">
        <w:rPr>
          <w:rFonts w:ascii="Times New Roman" w:hAnsi="Times New Roman" w:hint="cs"/>
          <w:rtl/>
        </w:rPr>
        <w:t> </w:t>
      </w:r>
      <w:r w:rsidRPr="00AE4F98">
        <w:rPr>
          <w:rFonts w:ascii="Times New Roman" w:hAnsi="Times New Roman"/>
          <w:rtl/>
        </w:rPr>
        <w:t xml:space="preserve">المكتب قد شعر بالحاجة لتقسيم بطاقات تبليغ الشبكة الساتلية التي تتضمن النطاق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rtl/>
        </w:rPr>
        <w:t xml:space="preserve"> عند معالجة هذه الحالات، فضلاً عن الحجج ذات الصلة الواردة في الرسالة المعممة </w:t>
      </w:r>
      <w:r w:rsidRPr="00AE4F98">
        <w:rPr>
          <w:rFonts w:ascii="Times New Roman" w:hAnsi="Times New Roman"/>
        </w:rPr>
        <w:t>CR/336</w:t>
      </w:r>
      <w:r w:rsidRPr="00AE4F98">
        <w:rPr>
          <w:rFonts w:ascii="Times New Roman" w:hAnsi="Times New Roman"/>
          <w:rtl/>
        </w:rPr>
        <w:t xml:space="preserve"> للمكتب المؤرخة في </w:t>
      </w:r>
      <w:r w:rsidRPr="00AE4F98">
        <w:rPr>
          <w:rFonts w:ascii="Times New Roman" w:hAnsi="Times New Roman"/>
        </w:rPr>
        <w:t>17</w:t>
      </w:r>
      <w:r w:rsidRPr="00AE4F98">
        <w:rPr>
          <w:rFonts w:ascii="Times New Roman" w:hAnsi="Times New Roman"/>
          <w:rtl/>
        </w:rPr>
        <w:t xml:space="preserve"> يوليو </w:t>
      </w:r>
      <w:r w:rsidRPr="00AE4F98">
        <w:rPr>
          <w:rFonts w:ascii="Times New Roman" w:hAnsi="Times New Roman"/>
        </w:rPr>
        <w:t>2012</w:t>
      </w:r>
      <w:r w:rsidRPr="00AE4F98">
        <w:rPr>
          <w:rFonts w:ascii="Times New Roman" w:hAnsi="Times New Roman"/>
          <w:rtl/>
        </w:rPr>
        <w:t xml:space="preserve">. وأضاف المكتب أيضاً أنه وضع إجراء يتماشى مع البيئة الحالية للمعالجة التي يرد وصفها في مقدمة النشرة الإعلامية الدولية للترددات </w:t>
      </w:r>
      <w:r w:rsidRPr="00AE4F98">
        <w:rPr>
          <w:rFonts w:ascii="Times New Roman" w:hAnsi="Times New Roman"/>
          <w:rtl/>
        </w:rPr>
        <w:lastRenderedPageBreak/>
        <w:t xml:space="preserve">(الخدمات الفضائية)، من أجل ضمان معالجة فعالة وشفافة وبسيطة من شأنها أن تحول دون التأخير في نشر التنسيق بعد المؤتمر العالمي للاتصالات الراديوية لعام </w:t>
      </w:r>
      <w:r w:rsidRPr="00AE4F98">
        <w:rPr>
          <w:rFonts w:ascii="Times New Roman" w:hAnsi="Times New Roman"/>
        </w:rPr>
        <w:t>2012</w:t>
      </w:r>
      <w:r w:rsidRPr="00AE4F98">
        <w:rPr>
          <w:rFonts w:ascii="Times New Roman" w:hAnsi="Times New Roman"/>
          <w:rtl/>
        </w:rPr>
        <w:t>. ولاحظت اللجنة أن القرار</w:t>
      </w:r>
      <w:r w:rsidRPr="00AE4F98">
        <w:rPr>
          <w:rFonts w:ascii="Times New Roman" w:hAnsi="Times New Roman" w:hint="cs"/>
          <w:rtl/>
        </w:rPr>
        <w:t> </w:t>
      </w:r>
      <w:r w:rsidRPr="00AE4F98">
        <w:rPr>
          <w:rFonts w:ascii="Times New Roman" w:hAnsi="Times New Roman"/>
        </w:rPr>
        <w:t>553</w:t>
      </w:r>
      <w:r w:rsidRPr="00AE4F98">
        <w:rPr>
          <w:rFonts w:ascii="Times New Roman" w:hAnsi="Times New Roman"/>
          <w:rtl/>
        </w:rPr>
        <w:t xml:space="preserve"> لم يشر إلى طريقة لمعالجة بطاقات التبليغ ولا يتطرق إلى استرداد التكاليف؛ وأن هذا الأمر يتطلب المزيد من الدراسة وقد يلزم مشروع قاعدة إجرائية بهذا الشأن. وخلصت اللجنة إلى أن القضايا المطروحة في الوثيقة</w:t>
      </w:r>
      <w:r w:rsidRPr="00AE4F98">
        <w:rPr>
          <w:rFonts w:ascii="Times New Roman" w:hAnsi="Times New Roman" w:hint="cs"/>
          <w:rtl/>
        </w:rPr>
        <w:t> </w:t>
      </w:r>
      <w:r w:rsidRPr="00AE4F98">
        <w:rPr>
          <w:rFonts w:ascii="Times New Roman" w:hAnsi="Times New Roman"/>
        </w:rPr>
        <w:t>RRB13</w:t>
      </w:r>
      <w:r w:rsidRPr="00AE4F98">
        <w:rPr>
          <w:rFonts w:ascii="Times New Roman" w:hAnsi="Times New Roman"/>
        </w:rPr>
        <w:noBreakHyphen/>
        <w:t>1/5</w:t>
      </w:r>
      <w:r w:rsidRPr="00AE4F98">
        <w:rPr>
          <w:rFonts w:ascii="Times New Roman" w:hAnsi="Times New Roman"/>
          <w:rtl/>
        </w:rPr>
        <w:t xml:space="preserve"> والملحق</w:t>
      </w:r>
      <w:r w:rsidRPr="00AE4F98">
        <w:rPr>
          <w:rFonts w:ascii="Times New Roman" w:hAnsi="Times New Roman" w:hint="cs"/>
          <w:rtl/>
        </w:rPr>
        <w:t> </w:t>
      </w:r>
      <w:r w:rsidRPr="00AE4F98">
        <w:rPr>
          <w:rFonts w:ascii="Times New Roman" w:hAnsi="Times New Roman"/>
        </w:rPr>
        <w:t>6</w:t>
      </w:r>
      <w:r w:rsidRPr="00AE4F98">
        <w:rPr>
          <w:rFonts w:ascii="Times New Roman" w:hAnsi="Times New Roman"/>
          <w:rtl/>
        </w:rPr>
        <w:t xml:space="preserve"> بالوثيقة</w:t>
      </w:r>
      <w:r w:rsidRPr="00AE4F98">
        <w:rPr>
          <w:rFonts w:ascii="Times New Roman" w:hAnsi="Times New Roman" w:hint="cs"/>
          <w:rtl/>
        </w:rPr>
        <w:t> </w:t>
      </w:r>
      <w:r w:rsidRPr="00AE4F98">
        <w:rPr>
          <w:rFonts w:ascii="Times New Roman" w:hAnsi="Times New Roman"/>
        </w:rPr>
        <w:t>RRB13</w:t>
      </w:r>
      <w:r w:rsidRPr="00AE4F98">
        <w:rPr>
          <w:rFonts w:ascii="Times New Roman" w:hAnsi="Times New Roman"/>
        </w:rPr>
        <w:noBreakHyphen/>
        <w:t>1/2</w:t>
      </w:r>
      <w:r w:rsidRPr="00AE4F98">
        <w:rPr>
          <w:rFonts w:ascii="Times New Roman" w:hAnsi="Times New Roman"/>
          <w:rtl/>
        </w:rPr>
        <w:t xml:space="preserve">، فيما يتعلق برسوم استرداد التكاليف المفروضة على بطاقات التبليغ المقسومة في النطاق </w:t>
      </w:r>
      <w:r w:rsidRPr="00AE4F98">
        <w:rPr>
          <w:rFonts w:ascii="Times New Roman" w:hAnsi="Times New Roman"/>
        </w:rPr>
        <w:t>GHz 22</w:t>
      </w:r>
      <w:r w:rsidRPr="00AE4F98">
        <w:rPr>
          <w:rFonts w:ascii="Times New Roman" w:hAnsi="Times New Roman"/>
        </w:rPr>
        <w:noBreakHyphen/>
        <w:t>21,4</w:t>
      </w:r>
      <w:r w:rsidRPr="00AE4F98">
        <w:rPr>
          <w:rFonts w:ascii="Times New Roman" w:hAnsi="Times New Roman"/>
          <w:rtl/>
        </w:rPr>
        <w:t>، هي شأن يتعين أن يعالجه المجلس.</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ind w:left="794" w:hanging="794"/>
        <w:textAlignment w:val="auto"/>
        <w:outlineLvl w:val="0"/>
        <w:rPr>
          <w:rFonts w:ascii="Times New Roman Bold" w:hAnsi="Times New Roman Bold"/>
          <w:b/>
          <w:bCs/>
          <w:spacing w:val="-4"/>
          <w:kern w:val="32"/>
          <w:sz w:val="26"/>
          <w:szCs w:val="36"/>
          <w:rtl/>
        </w:rPr>
      </w:pPr>
      <w:r w:rsidRPr="00AE4F98">
        <w:rPr>
          <w:rFonts w:ascii="Times New Roman Bold" w:hAnsi="Times New Roman Bold"/>
          <w:b/>
          <w:bCs/>
          <w:spacing w:val="-4"/>
          <w:kern w:val="32"/>
          <w:sz w:val="26"/>
          <w:szCs w:val="36"/>
        </w:rPr>
        <w:t>9</w:t>
      </w:r>
      <w:r w:rsidRPr="00AE4F98">
        <w:rPr>
          <w:rFonts w:ascii="Times New Roman Bold" w:hAnsi="Times New Roman Bold"/>
          <w:b/>
          <w:bCs/>
          <w:spacing w:val="-4"/>
          <w:kern w:val="32"/>
          <w:sz w:val="26"/>
          <w:szCs w:val="36"/>
        </w:rPr>
        <w:tab/>
      </w:r>
      <w:r w:rsidRPr="00AE4F98">
        <w:rPr>
          <w:rFonts w:ascii="Times New Roman Bold" w:hAnsi="Times New Roman Bold"/>
          <w:b/>
          <w:bCs/>
          <w:spacing w:val="-4"/>
          <w:kern w:val="32"/>
          <w:sz w:val="26"/>
          <w:szCs w:val="36"/>
          <w:rtl/>
        </w:rPr>
        <w:t xml:space="preserve">إلغاء </w:t>
      </w:r>
      <w:r w:rsidRPr="00AE4F98">
        <w:rPr>
          <w:rFonts w:ascii="Times New Roman Bold" w:hAnsi="Times New Roman Bold" w:hint="cs"/>
          <w:b/>
          <w:bCs/>
          <w:spacing w:val="-4"/>
          <w:kern w:val="32"/>
          <w:sz w:val="26"/>
          <w:szCs w:val="36"/>
          <w:rtl/>
        </w:rPr>
        <w:t>ال</w:t>
      </w:r>
      <w:r w:rsidRPr="00AE4F98">
        <w:rPr>
          <w:rFonts w:ascii="Times New Roman Bold" w:hAnsi="Times New Roman Bold"/>
          <w:b/>
          <w:bCs/>
          <w:spacing w:val="-4"/>
          <w:kern w:val="32"/>
          <w:sz w:val="26"/>
          <w:szCs w:val="36"/>
          <w:rtl/>
        </w:rPr>
        <w:t>تخصيصات التردد</w:t>
      </w:r>
      <w:r w:rsidRPr="00AE4F98">
        <w:rPr>
          <w:rFonts w:ascii="Times New Roman Bold" w:hAnsi="Times New Roman Bold" w:hint="cs"/>
          <w:b/>
          <w:bCs/>
          <w:spacing w:val="-4"/>
          <w:kern w:val="32"/>
          <w:sz w:val="26"/>
          <w:szCs w:val="36"/>
          <w:rtl/>
        </w:rPr>
        <w:t>ية</w:t>
      </w:r>
      <w:r w:rsidRPr="00AE4F98">
        <w:rPr>
          <w:rFonts w:ascii="Times New Roman Bold" w:hAnsi="Times New Roman Bold"/>
          <w:b/>
          <w:bCs/>
          <w:spacing w:val="-4"/>
          <w:kern w:val="32"/>
          <w:sz w:val="26"/>
          <w:szCs w:val="36"/>
          <w:rtl/>
        </w:rPr>
        <w:t xml:space="preserve"> للشبكة الساتلية </w:t>
      </w:r>
      <w:r w:rsidRPr="00AE4F98">
        <w:rPr>
          <w:rFonts w:ascii="Times New Roman Bold" w:hAnsi="Times New Roman Bold"/>
          <w:b/>
          <w:bCs/>
          <w:spacing w:val="-4"/>
          <w:kern w:val="32"/>
          <w:sz w:val="26"/>
          <w:szCs w:val="36"/>
        </w:rPr>
        <w:t>PRESAT</w:t>
      </w:r>
      <w:r w:rsidRPr="00AE4F98">
        <w:rPr>
          <w:rFonts w:ascii="Times New Roman Bold" w:hAnsi="Times New Roman Bold"/>
          <w:b/>
          <w:bCs/>
          <w:spacing w:val="-4"/>
          <w:kern w:val="32"/>
          <w:sz w:val="26"/>
          <w:szCs w:val="36"/>
          <w:rtl/>
        </w:rPr>
        <w:t xml:space="preserve"> من السجل الأساسي الدولي للترددات بموجب الرقم</w:t>
      </w:r>
      <w:r w:rsidRPr="00AE4F98">
        <w:rPr>
          <w:rFonts w:ascii="Times New Roman Bold" w:hAnsi="Times New Roman Bold" w:hint="cs"/>
          <w:b/>
          <w:bCs/>
          <w:spacing w:val="-4"/>
          <w:kern w:val="32"/>
          <w:sz w:val="26"/>
          <w:szCs w:val="36"/>
          <w:rtl/>
        </w:rPr>
        <w:t> </w:t>
      </w:r>
      <w:r w:rsidRPr="00AE4F98">
        <w:rPr>
          <w:rFonts w:ascii="Times New Roman Bold" w:hAnsi="Times New Roman Bold"/>
          <w:b/>
          <w:bCs/>
          <w:spacing w:val="-4"/>
          <w:kern w:val="32"/>
          <w:sz w:val="26"/>
          <w:szCs w:val="36"/>
        </w:rPr>
        <w:t>6.13</w:t>
      </w:r>
      <w:r w:rsidRPr="00AE4F98">
        <w:rPr>
          <w:rFonts w:ascii="Times New Roman Bold" w:hAnsi="Times New Roman Bold"/>
          <w:b/>
          <w:bCs/>
          <w:spacing w:val="-4"/>
          <w:kern w:val="32"/>
          <w:sz w:val="26"/>
          <w:szCs w:val="36"/>
          <w:rtl/>
        </w:rPr>
        <w:t xml:space="preserve"> من لوائح الراديو</w:t>
      </w:r>
      <w:r w:rsidRPr="00AE4F98">
        <w:rPr>
          <w:rFonts w:ascii="Times New Roman Bold" w:hAnsi="Times New Roman Bold" w:hint="cs"/>
          <w:b/>
          <w:bCs/>
          <w:spacing w:val="-4"/>
          <w:kern w:val="32"/>
          <w:sz w:val="26"/>
          <w:szCs w:val="36"/>
          <w:rtl/>
        </w:rPr>
        <w:t xml:space="preserve"> (الوثيقة</w:t>
      </w:r>
      <w:r w:rsidRPr="00AE4F98">
        <w:rPr>
          <w:rFonts w:ascii="Times New Roman Bold" w:hAnsi="Times New Roman Bold" w:hint="eastAsia"/>
          <w:b/>
          <w:bCs/>
          <w:spacing w:val="-4"/>
          <w:kern w:val="32"/>
          <w:sz w:val="26"/>
          <w:szCs w:val="36"/>
          <w:rtl/>
        </w:rPr>
        <w:t> </w:t>
      </w:r>
      <w:r w:rsidRPr="00AE4F98">
        <w:rPr>
          <w:rFonts w:ascii="Times New Roman Bold" w:hAnsi="Times New Roman Bold"/>
          <w:b/>
          <w:bCs/>
          <w:spacing w:val="-4"/>
          <w:kern w:val="32"/>
          <w:sz w:val="26"/>
          <w:szCs w:val="36"/>
        </w:rPr>
        <w:t>RRB13</w:t>
      </w:r>
      <w:r w:rsidRPr="00AE4F98">
        <w:rPr>
          <w:rFonts w:ascii="Times New Roman Bold" w:hAnsi="Times New Roman Bold"/>
          <w:b/>
          <w:bCs/>
          <w:spacing w:val="-4"/>
          <w:kern w:val="32"/>
          <w:sz w:val="26"/>
          <w:szCs w:val="36"/>
        </w:rPr>
        <w:noBreakHyphen/>
        <w:t>1/6</w:t>
      </w:r>
      <w:r w:rsidRPr="00AE4F98">
        <w:rPr>
          <w:rFonts w:ascii="Times New Roman Bold" w:hAnsi="Times New Roman Bold" w:hint="cs"/>
          <w:b/>
          <w:bCs/>
          <w:spacing w:val="-4"/>
          <w:kern w:val="32"/>
          <w:sz w:val="26"/>
          <w:szCs w:val="36"/>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1.9</w:t>
      </w:r>
      <w:r w:rsidRPr="00AE4F98">
        <w:rPr>
          <w:rFonts w:ascii="Times New Roman" w:hAnsi="Times New Roman"/>
        </w:rPr>
        <w:tab/>
      </w:r>
      <w:r w:rsidRPr="00AE4F98">
        <w:rPr>
          <w:rFonts w:ascii="Times New Roman" w:hAnsi="Times New Roman"/>
          <w:rtl/>
        </w:rPr>
        <w:t>عرض</w:t>
      </w:r>
      <w:r w:rsidRPr="00AE4F98">
        <w:rPr>
          <w:rFonts w:ascii="Times New Roman" w:hAnsi="Times New Roman" w:hint="cs"/>
          <w:rtl/>
        </w:rPr>
        <w:t xml:space="preserve"> </w:t>
      </w:r>
      <w:r w:rsidRPr="00AE4F98">
        <w:rPr>
          <w:rFonts w:ascii="Times New Roman" w:hAnsi="Times New Roman"/>
          <w:b/>
          <w:bCs/>
          <w:rtl/>
        </w:rPr>
        <w:t>السيد ماتاس</w:t>
      </w:r>
      <w:r w:rsidRPr="00AE4F98">
        <w:rPr>
          <w:rFonts w:ascii="Times New Roman" w:hAnsi="Times New Roman" w:hint="cs"/>
          <w:b/>
          <w:bCs/>
          <w:rtl/>
        </w:rPr>
        <w:t xml:space="preserve"> </w:t>
      </w:r>
      <w:r w:rsidRPr="00AE4F98">
        <w:rPr>
          <w:rFonts w:ascii="Times New Roman" w:hAnsi="Times New Roman" w:hint="cs"/>
          <w:b/>
          <w:bCs/>
          <w:rtl/>
          <w:lang w:bidi="ar"/>
        </w:rPr>
        <w:t>(</w:t>
      </w:r>
      <w:r w:rsidRPr="00AE4F98">
        <w:rPr>
          <w:rFonts w:ascii="Times New Roman" w:hAnsi="Times New Roman" w:hint="cs"/>
          <w:b/>
          <w:bCs/>
          <w:rtl/>
        </w:rPr>
        <w:t>دائرة الخدمات الفضائية/شعبة النشر والتسجيل للخدمات الفضائية</w:t>
      </w:r>
      <w:r w:rsidRPr="00AE4F98">
        <w:rPr>
          <w:rFonts w:ascii="Times New Roman" w:hAnsi="Times New Roman" w:hint="cs"/>
          <w:b/>
          <w:bCs/>
          <w:rtl/>
          <w:lang w:bidi="ar"/>
        </w:rPr>
        <w:t>)</w:t>
      </w:r>
      <w:r w:rsidRPr="00AE4F98">
        <w:rPr>
          <w:rFonts w:ascii="Times New Roman" w:hAnsi="Times New Roman" w:hint="cs"/>
          <w:rtl/>
          <w:lang w:bidi="ar"/>
        </w:rPr>
        <w:t xml:space="preserve"> </w:t>
      </w:r>
      <w:r w:rsidRPr="00AE4F98">
        <w:rPr>
          <w:rFonts w:ascii="Times New Roman" w:hAnsi="Times New Roman"/>
          <w:rtl/>
        </w:rPr>
        <w:t>الوثيقة</w:t>
      </w:r>
      <w:r w:rsidRPr="00AE4F98">
        <w:rPr>
          <w:rFonts w:ascii="Times New Roman" w:hAnsi="Times New Roman" w:hint="cs"/>
          <w:rtl/>
        </w:rPr>
        <w:t> </w:t>
      </w:r>
      <w:r w:rsidRPr="00AE4F98">
        <w:rPr>
          <w:rFonts w:ascii="Times New Roman" w:hAnsi="Times New Roman"/>
        </w:rPr>
        <w:t>RRB13</w:t>
      </w:r>
      <w:r w:rsidRPr="00AE4F98">
        <w:rPr>
          <w:rFonts w:ascii="Times New Roman" w:hAnsi="Times New Roman"/>
        </w:rPr>
        <w:noBreakHyphen/>
        <w:t>1/6</w:t>
      </w:r>
      <w:r w:rsidRPr="00AE4F98">
        <w:rPr>
          <w:rFonts w:ascii="Times New Roman" w:hAnsi="Times New Roman"/>
          <w:rtl/>
        </w:rPr>
        <w:t>،</w:t>
      </w:r>
      <w:r w:rsidRPr="00AE4F98">
        <w:rPr>
          <w:rFonts w:ascii="Times New Roman" w:hAnsi="Times New Roman" w:hint="cs"/>
          <w:rtl/>
        </w:rPr>
        <w:t xml:space="preserve"> التي التمس فيها المكتب</w:t>
      </w:r>
      <w:r w:rsidRPr="00AE4F98">
        <w:rPr>
          <w:rFonts w:ascii="Times New Roman" w:hAnsi="Times New Roman"/>
          <w:rtl/>
        </w:rPr>
        <w:t xml:space="preserve"> من اللجنة</w:t>
      </w:r>
      <w:r w:rsidRPr="00AE4F98">
        <w:rPr>
          <w:rFonts w:ascii="Times New Roman" w:hAnsi="Times New Roman" w:hint="cs"/>
          <w:rtl/>
        </w:rPr>
        <w:t>،</w:t>
      </w:r>
      <w:r w:rsidRPr="00AE4F98">
        <w:rPr>
          <w:rFonts w:ascii="Times New Roman" w:hAnsi="Times New Roman"/>
          <w:rtl/>
        </w:rPr>
        <w:t xml:space="preserve"> عملاً بالرقم</w:t>
      </w:r>
      <w:r w:rsidRPr="00AE4F98">
        <w:rPr>
          <w:rFonts w:ascii="Times New Roman" w:hAnsi="Times New Roman" w:hint="cs"/>
          <w:rtl/>
        </w:rPr>
        <w:t> </w:t>
      </w:r>
      <w:r w:rsidRPr="00AE4F98">
        <w:rPr>
          <w:rFonts w:ascii="Times New Roman" w:hAnsi="Times New Roman"/>
        </w:rPr>
        <w:t>6.13</w:t>
      </w:r>
      <w:r w:rsidRPr="00AE4F98">
        <w:rPr>
          <w:rFonts w:ascii="Times New Roman" w:hAnsi="Times New Roman" w:hint="cs"/>
          <w:rtl/>
        </w:rPr>
        <w:t>،</w:t>
      </w:r>
      <w:r w:rsidRPr="00AE4F98">
        <w:rPr>
          <w:rFonts w:ascii="Times New Roman" w:hAnsi="Times New Roman"/>
          <w:rtl/>
        </w:rPr>
        <w:t xml:space="preserve"> قرار</w:t>
      </w:r>
      <w:r w:rsidRPr="00AE4F98">
        <w:rPr>
          <w:rFonts w:ascii="Times New Roman" w:hAnsi="Times New Roman" w:hint="cs"/>
          <w:rtl/>
        </w:rPr>
        <w:t>اً</w:t>
      </w:r>
      <w:r w:rsidRPr="00AE4F98">
        <w:rPr>
          <w:rFonts w:ascii="Times New Roman" w:hAnsi="Times New Roman"/>
          <w:rtl/>
        </w:rPr>
        <w:t xml:space="preserve"> بإلغاء جميع التخصيصات المتعلقة </w:t>
      </w:r>
      <w:r w:rsidRPr="00AE4F98">
        <w:rPr>
          <w:rFonts w:ascii="Times New Roman" w:hAnsi="Times New Roman" w:hint="cs"/>
          <w:rtl/>
        </w:rPr>
        <w:t>ب</w:t>
      </w:r>
      <w:r w:rsidRPr="00AE4F98">
        <w:rPr>
          <w:rFonts w:ascii="Times New Roman" w:hAnsi="Times New Roman"/>
          <w:rtl/>
        </w:rPr>
        <w:t>الشبكة الساتلية</w:t>
      </w:r>
      <w:r w:rsidRPr="00AE4F98">
        <w:rPr>
          <w:rFonts w:ascii="Times New Roman" w:hAnsi="Times New Roman" w:hint="cs"/>
          <w:rtl/>
        </w:rPr>
        <w:t xml:space="preserve"> </w:t>
      </w:r>
      <w:r w:rsidRPr="00AE4F98">
        <w:rPr>
          <w:rFonts w:ascii="Times New Roman" w:hAnsi="Times New Roman"/>
        </w:rPr>
        <w:t>PRESAT</w:t>
      </w:r>
      <w:r w:rsidRPr="00AE4F98">
        <w:rPr>
          <w:rFonts w:ascii="Times New Roman" w:hAnsi="Times New Roman"/>
          <w:rtl/>
        </w:rPr>
        <w:t xml:space="preserve"> من السجل الأساسي. وقال</w:t>
      </w:r>
      <w:r w:rsidRPr="00AE4F98">
        <w:rPr>
          <w:rFonts w:ascii="Times New Roman" w:hAnsi="Times New Roman" w:hint="cs"/>
          <w:rtl/>
        </w:rPr>
        <w:t xml:space="preserve"> في معرض سرده لخلفية الحالة إنه </w:t>
      </w:r>
      <w:r w:rsidRPr="00AE4F98">
        <w:rPr>
          <w:rFonts w:ascii="Times New Roman" w:hAnsi="Times New Roman"/>
          <w:rtl/>
        </w:rPr>
        <w:t>ب‍موجب الرقم</w:t>
      </w:r>
      <w:r w:rsidRPr="00AE4F98">
        <w:rPr>
          <w:rFonts w:ascii="Times New Roman" w:hAnsi="Times New Roman" w:hint="cs"/>
          <w:rtl/>
        </w:rPr>
        <w:t> </w:t>
      </w:r>
      <w:r w:rsidRPr="00AE4F98">
        <w:rPr>
          <w:rFonts w:ascii="Times New Roman" w:hAnsi="Times New Roman"/>
        </w:rPr>
        <w:t>6.13</w:t>
      </w:r>
      <w:r w:rsidRPr="00AE4F98">
        <w:rPr>
          <w:rFonts w:ascii="Times New Roman" w:hAnsi="Times New Roman"/>
          <w:rtl/>
        </w:rPr>
        <w:t xml:space="preserve"> من لوائح الراديو، </w:t>
      </w:r>
      <w:r w:rsidRPr="00AE4F98">
        <w:rPr>
          <w:rFonts w:ascii="Times New Roman" w:hAnsi="Times New Roman"/>
          <w:spacing w:val="-2"/>
          <w:rtl/>
        </w:rPr>
        <w:t xml:space="preserve">طلب مكتب الاتصالات الراديوية توضيحات من إدارة الولايات المتحدة الأمريكية بشأن استمرار استعمال </w:t>
      </w:r>
      <w:r w:rsidRPr="00AE4F98">
        <w:rPr>
          <w:rFonts w:ascii="Times New Roman" w:hAnsi="Times New Roman" w:hint="cs"/>
          <w:spacing w:val="-2"/>
          <w:rtl/>
        </w:rPr>
        <w:t>ال</w:t>
      </w:r>
      <w:r w:rsidRPr="00AE4F98">
        <w:rPr>
          <w:rFonts w:ascii="Times New Roman" w:hAnsi="Times New Roman"/>
          <w:spacing w:val="-2"/>
          <w:rtl/>
        </w:rPr>
        <w:t>تخصيصات التردد</w:t>
      </w:r>
      <w:r w:rsidRPr="00AE4F98">
        <w:rPr>
          <w:rFonts w:ascii="Times New Roman" w:hAnsi="Times New Roman" w:hint="cs"/>
          <w:spacing w:val="-2"/>
          <w:rtl/>
        </w:rPr>
        <w:t>ية</w:t>
      </w:r>
      <w:r w:rsidRPr="00AE4F98">
        <w:rPr>
          <w:rFonts w:ascii="Times New Roman" w:hAnsi="Times New Roman"/>
          <w:spacing w:val="-2"/>
          <w:rtl/>
        </w:rPr>
        <w:t xml:space="preserve"> للشبكة الساتلية </w:t>
      </w:r>
      <w:r w:rsidRPr="00AE4F98">
        <w:rPr>
          <w:rFonts w:ascii="Times New Roman" w:hAnsi="Times New Roman"/>
          <w:spacing w:val="-2"/>
        </w:rPr>
        <w:t>PRESAT</w:t>
      </w:r>
      <w:r w:rsidRPr="00AE4F98">
        <w:rPr>
          <w:rFonts w:ascii="Times New Roman" w:hAnsi="Times New Roman"/>
          <w:spacing w:val="-2"/>
          <w:rtl/>
        </w:rPr>
        <w:t xml:space="preserve"> وفقاً للخصائص المبلغ عنها المدونة في السجل الأساسي الدولي للترددات </w:t>
      </w:r>
      <w:r w:rsidRPr="00AE4F98">
        <w:rPr>
          <w:rFonts w:ascii="Times New Roman" w:hAnsi="Times New Roman"/>
          <w:spacing w:val="-2"/>
        </w:rPr>
        <w:t>(MIFR)</w:t>
      </w:r>
      <w:r w:rsidRPr="00AE4F98">
        <w:rPr>
          <w:rFonts w:ascii="Times New Roman" w:hAnsi="Times New Roman"/>
          <w:spacing w:val="-2"/>
          <w:rtl/>
        </w:rPr>
        <w:t>.</w:t>
      </w:r>
      <w:r w:rsidRPr="00AE4F98">
        <w:rPr>
          <w:rFonts w:ascii="Times New Roman" w:hAnsi="Times New Roman" w:hint="cs"/>
          <w:spacing w:val="-2"/>
          <w:rtl/>
        </w:rPr>
        <w:t xml:space="preserve"> </w:t>
      </w:r>
      <w:r w:rsidRPr="00AE4F98">
        <w:rPr>
          <w:rFonts w:ascii="Times New Roman" w:hAnsi="Times New Roman"/>
          <w:spacing w:val="-2"/>
          <w:rtl/>
        </w:rPr>
        <w:t>وفي</w:t>
      </w:r>
      <w:r w:rsidRPr="00AE4F98">
        <w:rPr>
          <w:rFonts w:ascii="Times New Roman" w:hAnsi="Times New Roman" w:hint="cs"/>
          <w:spacing w:val="-2"/>
          <w:rtl/>
        </w:rPr>
        <w:t> </w:t>
      </w:r>
      <w:r w:rsidRPr="00AE4F98">
        <w:rPr>
          <w:rFonts w:ascii="Times New Roman" w:hAnsi="Times New Roman"/>
          <w:spacing w:val="-2"/>
          <w:rtl/>
        </w:rPr>
        <w:t xml:space="preserve">غياب رد من إدارة الولايات المتحدة الأمريكية، أرسل المكتب رسالتين تذكيريتين في </w:t>
      </w:r>
      <w:r w:rsidRPr="00AE4F98">
        <w:rPr>
          <w:rFonts w:ascii="Times New Roman" w:hAnsi="Times New Roman"/>
          <w:spacing w:val="-2"/>
        </w:rPr>
        <w:t>10</w:t>
      </w:r>
      <w:r w:rsidRPr="00AE4F98">
        <w:rPr>
          <w:rFonts w:ascii="Times New Roman" w:hAnsi="Times New Roman"/>
          <w:spacing w:val="-2"/>
          <w:rtl/>
        </w:rPr>
        <w:t xml:space="preserve"> أكتوبر </w:t>
      </w:r>
      <w:r w:rsidRPr="00AE4F98">
        <w:rPr>
          <w:rFonts w:ascii="Times New Roman" w:hAnsi="Times New Roman"/>
          <w:spacing w:val="-2"/>
        </w:rPr>
        <w:t>2012</w:t>
      </w:r>
      <w:r w:rsidRPr="00AE4F98">
        <w:rPr>
          <w:rFonts w:ascii="Times New Roman" w:hAnsi="Times New Roman"/>
          <w:spacing w:val="-2"/>
          <w:rtl/>
        </w:rPr>
        <w:t xml:space="preserve"> و</w:t>
      </w:r>
      <w:r w:rsidRPr="00AE4F98">
        <w:rPr>
          <w:rFonts w:ascii="Times New Roman" w:hAnsi="Times New Roman"/>
          <w:spacing w:val="-2"/>
        </w:rPr>
        <w:t>15</w:t>
      </w:r>
      <w:r w:rsidRPr="00AE4F98">
        <w:rPr>
          <w:rFonts w:ascii="Times New Roman" w:hAnsi="Times New Roman" w:hint="cs"/>
          <w:spacing w:val="-2"/>
          <w:rtl/>
        </w:rPr>
        <w:t> </w:t>
      </w:r>
      <w:r w:rsidRPr="00AE4F98">
        <w:rPr>
          <w:rFonts w:ascii="Times New Roman" w:hAnsi="Times New Roman"/>
          <w:spacing w:val="-2"/>
          <w:rtl/>
        </w:rPr>
        <w:t>نوفمبر</w:t>
      </w:r>
      <w:r w:rsidRPr="00AE4F98">
        <w:rPr>
          <w:rFonts w:ascii="Times New Roman" w:hAnsi="Times New Roman" w:hint="cs"/>
          <w:spacing w:val="-2"/>
          <w:rtl/>
        </w:rPr>
        <w:t> </w:t>
      </w:r>
      <w:r w:rsidRPr="00AE4F98">
        <w:rPr>
          <w:rFonts w:ascii="Times New Roman" w:hAnsi="Times New Roman"/>
          <w:spacing w:val="-2"/>
        </w:rPr>
        <w:t>2012</w:t>
      </w:r>
      <w:r w:rsidRPr="00AE4F98">
        <w:rPr>
          <w:rFonts w:ascii="Times New Roman" w:hAnsi="Times New Roman" w:hint="cs"/>
          <w:spacing w:val="-2"/>
          <w:rtl/>
        </w:rPr>
        <w:t>.</w:t>
      </w:r>
      <w:r w:rsidRPr="00AE4F98">
        <w:rPr>
          <w:rFonts w:ascii="Times New Roman" w:hAnsi="Times New Roman"/>
          <w:rtl/>
          <w:lang w:bidi="ar-SA"/>
        </w:rPr>
        <w:t xml:space="preserve"> </w:t>
      </w:r>
      <w:r w:rsidRPr="00AE4F98">
        <w:rPr>
          <w:rFonts w:ascii="Times New Roman" w:hAnsi="Times New Roman"/>
          <w:rtl/>
        </w:rPr>
        <w:t xml:space="preserve">وفي </w:t>
      </w:r>
      <w:r w:rsidRPr="00AE4F98">
        <w:rPr>
          <w:rFonts w:ascii="Times New Roman" w:hAnsi="Times New Roman"/>
        </w:rPr>
        <w:t>21</w:t>
      </w:r>
      <w:r w:rsidRPr="00AE4F98">
        <w:rPr>
          <w:rFonts w:ascii="Times New Roman" w:hAnsi="Times New Roman"/>
          <w:rtl/>
        </w:rPr>
        <w:t xml:space="preserve"> ديسمبر </w:t>
      </w:r>
      <w:r w:rsidRPr="00AE4F98">
        <w:rPr>
          <w:rFonts w:ascii="Times New Roman" w:hAnsi="Times New Roman"/>
        </w:rPr>
        <w:t>2012</w:t>
      </w:r>
      <w:r w:rsidRPr="00AE4F98">
        <w:rPr>
          <w:rFonts w:ascii="Times New Roman" w:hAnsi="Times New Roman"/>
          <w:rtl/>
        </w:rPr>
        <w:t xml:space="preserve">، ونظراً لعدم استلام أي ردود، أبلغ المكتب إدارة الولايات المتحدة الأمريكية </w:t>
      </w:r>
      <w:r w:rsidRPr="00AE4F98">
        <w:rPr>
          <w:rFonts w:ascii="Times New Roman" w:hAnsi="Times New Roman" w:hint="cs"/>
          <w:rtl/>
        </w:rPr>
        <w:t>إ</w:t>
      </w:r>
      <w:r w:rsidRPr="00AE4F98">
        <w:rPr>
          <w:rFonts w:ascii="Times New Roman" w:hAnsi="Times New Roman"/>
          <w:rtl/>
        </w:rPr>
        <w:t xml:space="preserve">نه سيبادر إلى إلغاء جميع </w:t>
      </w:r>
      <w:r w:rsidRPr="00AE4F98">
        <w:rPr>
          <w:rFonts w:ascii="Times New Roman" w:hAnsi="Times New Roman" w:hint="cs"/>
          <w:rtl/>
        </w:rPr>
        <w:t>ال</w:t>
      </w:r>
      <w:r w:rsidRPr="00AE4F98">
        <w:rPr>
          <w:rFonts w:ascii="Times New Roman" w:hAnsi="Times New Roman"/>
          <w:rtl/>
        </w:rPr>
        <w:t>تخصيصات التردد</w:t>
      </w:r>
      <w:r w:rsidRPr="00AE4F98">
        <w:rPr>
          <w:rFonts w:ascii="Times New Roman" w:hAnsi="Times New Roman" w:hint="cs"/>
          <w:rtl/>
        </w:rPr>
        <w:t>ية</w:t>
      </w:r>
      <w:r w:rsidRPr="00AE4F98">
        <w:rPr>
          <w:rFonts w:ascii="Times New Roman" w:hAnsi="Times New Roman"/>
          <w:rtl/>
        </w:rPr>
        <w:t xml:space="preserve"> للشبكة من السجل الأساسي وفقاً للرقم</w:t>
      </w:r>
      <w:r w:rsidRPr="00AE4F98">
        <w:rPr>
          <w:rFonts w:ascii="Times New Roman" w:hAnsi="Times New Roman" w:hint="cs"/>
          <w:rtl/>
        </w:rPr>
        <w:t> </w:t>
      </w:r>
      <w:r w:rsidRPr="00AE4F98">
        <w:rPr>
          <w:rFonts w:ascii="Times New Roman" w:hAnsi="Times New Roman"/>
        </w:rPr>
        <w:t>6.13</w:t>
      </w:r>
      <w:r w:rsidRPr="00AE4F98">
        <w:rPr>
          <w:rFonts w:ascii="Times New Roman" w:hAnsi="Times New Roman"/>
          <w:rtl/>
        </w:rPr>
        <w:t>.</w:t>
      </w:r>
      <w:r w:rsidRPr="00AE4F98">
        <w:rPr>
          <w:rFonts w:ascii="Times New Roman" w:hAnsi="Times New Roman"/>
          <w:rtl/>
          <w:lang w:bidi="ar-SA"/>
        </w:rPr>
        <w:t xml:space="preserve"> </w:t>
      </w:r>
      <w:r w:rsidRPr="00AE4F98">
        <w:rPr>
          <w:rFonts w:ascii="Times New Roman" w:hAnsi="Times New Roman" w:hint="cs"/>
          <w:rtl/>
        </w:rPr>
        <w:t>و</w:t>
      </w:r>
      <w:r w:rsidRPr="00AE4F98">
        <w:rPr>
          <w:rFonts w:ascii="Times New Roman" w:hAnsi="Times New Roman"/>
          <w:rtl/>
        </w:rPr>
        <w:t>في مواصلة تطبيق الرقم</w:t>
      </w:r>
      <w:r w:rsidRPr="00AE4F98">
        <w:rPr>
          <w:rFonts w:ascii="Times New Roman" w:hAnsi="Times New Roman" w:hint="cs"/>
          <w:rtl/>
        </w:rPr>
        <w:t> </w:t>
      </w:r>
      <w:r w:rsidRPr="00AE4F98">
        <w:rPr>
          <w:rFonts w:ascii="Times New Roman" w:hAnsi="Times New Roman"/>
        </w:rPr>
        <w:t>6.13</w:t>
      </w:r>
      <w:r w:rsidRPr="00AE4F98">
        <w:rPr>
          <w:rFonts w:ascii="Times New Roman" w:hAnsi="Times New Roman"/>
          <w:rtl/>
        </w:rPr>
        <w:t xml:space="preserve">، اتخذ المكتب قراراً </w:t>
      </w:r>
      <w:r w:rsidRPr="00AE4F98">
        <w:rPr>
          <w:rFonts w:ascii="Times New Roman" w:hAnsi="Times New Roman"/>
          <w:spacing w:val="-2"/>
          <w:rtl/>
        </w:rPr>
        <w:t>في</w:t>
      </w:r>
      <w:r w:rsidRPr="00AE4F98">
        <w:rPr>
          <w:rFonts w:ascii="Times New Roman" w:hAnsi="Times New Roman" w:hint="cs"/>
          <w:spacing w:val="-2"/>
          <w:rtl/>
        </w:rPr>
        <w:t> </w:t>
      </w:r>
      <w:r w:rsidRPr="00AE4F98">
        <w:rPr>
          <w:rFonts w:ascii="Times New Roman" w:hAnsi="Times New Roman"/>
          <w:spacing w:val="-2"/>
          <w:rtl/>
        </w:rPr>
        <w:t xml:space="preserve">الاجتماع الأسبوعي السابع والتسعين بعد التسعمائة </w:t>
      </w:r>
      <w:r w:rsidRPr="00AE4F98">
        <w:rPr>
          <w:rFonts w:ascii="Times New Roman" w:hAnsi="Times New Roman"/>
          <w:spacing w:val="-2"/>
        </w:rPr>
        <w:t>(997)</w:t>
      </w:r>
      <w:r w:rsidRPr="00AE4F98">
        <w:rPr>
          <w:rFonts w:ascii="Times New Roman" w:hAnsi="Times New Roman"/>
          <w:spacing w:val="-2"/>
          <w:rtl/>
        </w:rPr>
        <w:t xml:space="preserve"> للنشرة الإعلامية الدولية للترددات الذي ع</w:t>
      </w:r>
      <w:r w:rsidRPr="00AE4F98">
        <w:rPr>
          <w:rFonts w:ascii="Times New Roman" w:hAnsi="Times New Roman" w:hint="cs"/>
          <w:spacing w:val="-2"/>
          <w:rtl/>
        </w:rPr>
        <w:t>ُ</w:t>
      </w:r>
      <w:r w:rsidRPr="00AE4F98">
        <w:rPr>
          <w:rFonts w:ascii="Times New Roman" w:hAnsi="Times New Roman"/>
          <w:spacing w:val="-2"/>
          <w:rtl/>
        </w:rPr>
        <w:t xml:space="preserve">قد في </w:t>
      </w:r>
      <w:r w:rsidRPr="00AE4F98">
        <w:rPr>
          <w:rFonts w:ascii="Times New Roman" w:hAnsi="Times New Roman"/>
          <w:spacing w:val="-2"/>
        </w:rPr>
        <w:t>21</w:t>
      </w:r>
      <w:r w:rsidRPr="00AE4F98">
        <w:rPr>
          <w:rFonts w:ascii="Times New Roman" w:hAnsi="Times New Roman" w:hint="cs"/>
          <w:spacing w:val="-2"/>
          <w:rtl/>
        </w:rPr>
        <w:t> </w:t>
      </w:r>
      <w:r w:rsidRPr="00AE4F98">
        <w:rPr>
          <w:rFonts w:ascii="Times New Roman" w:hAnsi="Times New Roman"/>
          <w:spacing w:val="-2"/>
          <w:rtl/>
        </w:rPr>
        <w:t>فبراير</w:t>
      </w:r>
      <w:r w:rsidRPr="00AE4F98">
        <w:rPr>
          <w:rFonts w:ascii="Times New Roman" w:hAnsi="Times New Roman" w:hint="cs"/>
          <w:spacing w:val="-2"/>
          <w:rtl/>
        </w:rPr>
        <w:t> </w:t>
      </w:r>
      <w:r w:rsidRPr="00AE4F98">
        <w:rPr>
          <w:rFonts w:ascii="Times New Roman" w:hAnsi="Times New Roman"/>
          <w:spacing w:val="-2"/>
        </w:rPr>
        <w:t>2013</w:t>
      </w:r>
      <w:r w:rsidRPr="00AE4F98">
        <w:rPr>
          <w:rFonts w:ascii="Times New Roman" w:hAnsi="Times New Roman"/>
          <w:rtl/>
        </w:rPr>
        <w:t xml:space="preserve"> ليطلب </w:t>
      </w:r>
      <w:r w:rsidRPr="00AE4F98">
        <w:rPr>
          <w:rFonts w:ascii="Times New Roman" w:hAnsi="Times New Roman" w:hint="cs"/>
          <w:rtl/>
        </w:rPr>
        <w:t>إلى</w:t>
      </w:r>
      <w:r w:rsidRPr="00AE4F98">
        <w:rPr>
          <w:rFonts w:ascii="Times New Roman" w:hAnsi="Times New Roman"/>
          <w:rtl/>
        </w:rPr>
        <w:t xml:space="preserve"> لجنة لوائح الراديو إلغاء جميع </w:t>
      </w:r>
      <w:r w:rsidRPr="00AE4F98">
        <w:rPr>
          <w:rFonts w:ascii="Times New Roman" w:hAnsi="Times New Roman" w:hint="cs"/>
          <w:rtl/>
        </w:rPr>
        <w:t>ال</w:t>
      </w:r>
      <w:r w:rsidRPr="00AE4F98">
        <w:rPr>
          <w:rFonts w:ascii="Times New Roman" w:hAnsi="Times New Roman"/>
          <w:rtl/>
        </w:rPr>
        <w:t>تخصيصات التردد</w:t>
      </w:r>
      <w:r w:rsidRPr="00AE4F98">
        <w:rPr>
          <w:rFonts w:ascii="Times New Roman" w:hAnsi="Times New Roman" w:hint="cs"/>
          <w:rtl/>
        </w:rPr>
        <w:t>ية</w:t>
      </w:r>
      <w:r w:rsidRPr="00AE4F98">
        <w:rPr>
          <w:rFonts w:ascii="Times New Roman" w:hAnsi="Times New Roman"/>
          <w:rtl/>
        </w:rPr>
        <w:t xml:space="preserve"> المسجلة للشبكة الساتلية </w:t>
      </w:r>
      <w:r w:rsidRPr="00AE4F98">
        <w:rPr>
          <w:rFonts w:ascii="Times New Roman" w:hAnsi="Times New Roman"/>
        </w:rPr>
        <w:t>PRESAT</w:t>
      </w:r>
      <w:r w:rsidRPr="00AE4F98">
        <w:rPr>
          <w:rFonts w:ascii="Times New Roman" w:hAnsi="Times New Roman"/>
          <w:rtl/>
        </w:rPr>
        <w:t xml:space="preserve"> من السجل الأساسي وبالتالي إلغاء جميع الأقسام الخاصة المتصلة بها.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2.9</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السيد إبادي</w:t>
      </w:r>
      <w:r w:rsidRPr="00AE4F98">
        <w:rPr>
          <w:rFonts w:ascii="Times New Roman" w:hAnsi="Times New Roman"/>
          <w:rtl/>
        </w:rPr>
        <w:t xml:space="preserve"> </w:t>
      </w:r>
      <w:r w:rsidRPr="00AE4F98">
        <w:rPr>
          <w:rFonts w:ascii="Times New Roman" w:hAnsi="Times New Roman" w:hint="cs"/>
          <w:rtl/>
        </w:rPr>
        <w:t>إ</w:t>
      </w:r>
      <w:r w:rsidRPr="00AE4F98">
        <w:rPr>
          <w:rFonts w:ascii="Times New Roman" w:hAnsi="Times New Roman"/>
          <w:rtl/>
        </w:rPr>
        <w:t>ن المكتب</w:t>
      </w:r>
      <w:r w:rsidRPr="00AE4F98">
        <w:rPr>
          <w:rFonts w:ascii="Times New Roman" w:hAnsi="Times New Roman" w:hint="cs"/>
          <w:rtl/>
        </w:rPr>
        <w:t xml:space="preserve"> طبق 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 xml:space="preserve"> </w:t>
      </w:r>
      <w:r w:rsidRPr="00AE4F98">
        <w:rPr>
          <w:rFonts w:ascii="Times New Roman" w:hAnsi="Times New Roman"/>
          <w:rtl/>
        </w:rPr>
        <w:t>بشكل صحيح على ما</w:t>
      </w:r>
      <w:r w:rsidRPr="00AE4F98">
        <w:rPr>
          <w:rFonts w:ascii="Times New Roman" w:hAnsi="Times New Roman" w:hint="cs"/>
          <w:rtl/>
        </w:rPr>
        <w:t> </w:t>
      </w:r>
      <w:r w:rsidRPr="00AE4F98">
        <w:rPr>
          <w:rFonts w:ascii="Times New Roman" w:hAnsi="Times New Roman"/>
          <w:rtl/>
        </w:rPr>
        <w:t>يبدو</w:t>
      </w:r>
      <w:r w:rsidRPr="00AE4F98">
        <w:rPr>
          <w:rFonts w:ascii="Times New Roman" w:hAnsi="Times New Roman" w:hint="cs"/>
          <w:rtl/>
        </w:rPr>
        <w:t xml:space="preserve">. </w:t>
      </w:r>
      <w:r w:rsidRPr="00AE4F98">
        <w:rPr>
          <w:rFonts w:ascii="Times New Roman" w:hAnsi="Times New Roman"/>
          <w:rtl/>
        </w:rPr>
        <w:t xml:space="preserve">وأشار </w:t>
      </w:r>
      <w:r w:rsidRPr="00AE4F98">
        <w:rPr>
          <w:rFonts w:ascii="Times New Roman" w:hAnsi="Times New Roman"/>
          <w:b/>
          <w:bCs/>
          <w:rtl/>
        </w:rPr>
        <w:t>الرئيس</w:t>
      </w:r>
      <w:r w:rsidRPr="00AE4F98">
        <w:rPr>
          <w:rFonts w:ascii="Times New Roman" w:hAnsi="Times New Roman"/>
          <w:rtl/>
        </w:rPr>
        <w:t xml:space="preserve"> إلى أن العديد من</w:t>
      </w:r>
      <w:r w:rsidRPr="00AE4F98">
        <w:rPr>
          <w:rFonts w:ascii="Times New Roman" w:hAnsi="Times New Roman" w:hint="cs"/>
          <w:rtl/>
        </w:rPr>
        <w:t> </w:t>
      </w:r>
      <w:r w:rsidRPr="00AE4F98">
        <w:rPr>
          <w:rFonts w:ascii="Times New Roman" w:hAnsi="Times New Roman"/>
          <w:rtl/>
        </w:rPr>
        <w:t>أعضاء اللجنة اتفق</w:t>
      </w:r>
      <w:r w:rsidRPr="00AE4F98">
        <w:rPr>
          <w:rFonts w:ascii="Times New Roman" w:hAnsi="Times New Roman" w:hint="cs"/>
          <w:rtl/>
        </w:rPr>
        <w:t>وا</w:t>
      </w:r>
      <w:r w:rsidRPr="00AE4F98">
        <w:rPr>
          <w:rFonts w:ascii="Times New Roman" w:hAnsi="Times New Roman"/>
          <w:rtl/>
        </w:rPr>
        <w:t xml:space="preserve"> مع هذا الرأي.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3.9</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السيد ستريليتس</w:t>
      </w:r>
      <w:r w:rsidRPr="00AE4F98">
        <w:rPr>
          <w:rFonts w:ascii="Times New Roman" w:hAnsi="Times New Roman"/>
          <w:rtl/>
        </w:rPr>
        <w:t xml:space="preserve"> </w:t>
      </w:r>
      <w:r w:rsidRPr="00AE4F98">
        <w:rPr>
          <w:rFonts w:ascii="Times New Roman" w:hAnsi="Times New Roman" w:hint="cs"/>
          <w:rtl/>
        </w:rPr>
        <w:t>إ</w:t>
      </w:r>
      <w:r w:rsidRPr="00AE4F98">
        <w:rPr>
          <w:rFonts w:ascii="Times New Roman" w:hAnsi="Times New Roman"/>
          <w:rtl/>
        </w:rPr>
        <w:t xml:space="preserve">نه </w:t>
      </w:r>
      <w:r w:rsidRPr="00AE4F98">
        <w:rPr>
          <w:rFonts w:ascii="Times New Roman" w:hAnsi="Times New Roman" w:hint="cs"/>
          <w:rtl/>
        </w:rPr>
        <w:t>يرى</w:t>
      </w:r>
      <w:r w:rsidRPr="00AE4F98">
        <w:rPr>
          <w:rFonts w:ascii="Times New Roman" w:hAnsi="Times New Roman"/>
          <w:rtl/>
        </w:rPr>
        <w:t xml:space="preserve"> أيضا</w:t>
      </w:r>
      <w:r w:rsidRPr="00AE4F98">
        <w:rPr>
          <w:rFonts w:ascii="Times New Roman" w:hAnsi="Times New Roman" w:hint="cs"/>
          <w:rtl/>
        </w:rPr>
        <w:t>ً</w:t>
      </w:r>
      <w:r w:rsidRPr="00AE4F98">
        <w:rPr>
          <w:rFonts w:ascii="Times New Roman" w:hAnsi="Times New Roman"/>
          <w:rtl/>
        </w:rPr>
        <w:t xml:space="preserve"> أن اللجنة قد طبقت لوائح الراديو بشكل صحيح. ومع ذلك تساءل عما إذا كانت الإدارة الأمريكية قد أ</w:t>
      </w:r>
      <w:r w:rsidRPr="00AE4F98">
        <w:rPr>
          <w:rFonts w:ascii="Times New Roman" w:hAnsi="Times New Roman" w:hint="cs"/>
          <w:rtl/>
        </w:rPr>
        <w:t>ُ</w:t>
      </w:r>
      <w:r w:rsidRPr="00AE4F98">
        <w:rPr>
          <w:rFonts w:ascii="Times New Roman" w:hAnsi="Times New Roman"/>
          <w:rtl/>
        </w:rPr>
        <w:t>بلغت بأن اللجنة كان</w:t>
      </w:r>
      <w:r w:rsidRPr="00AE4F98">
        <w:rPr>
          <w:rFonts w:ascii="Times New Roman" w:hAnsi="Times New Roman" w:hint="cs"/>
          <w:rtl/>
        </w:rPr>
        <w:t>ت بصدد</w:t>
      </w:r>
      <w:r w:rsidRPr="00AE4F98">
        <w:rPr>
          <w:rFonts w:ascii="Times New Roman" w:hAnsi="Times New Roman"/>
          <w:rtl/>
        </w:rPr>
        <w:t xml:space="preserve"> </w:t>
      </w:r>
      <w:r w:rsidRPr="00AE4F98">
        <w:rPr>
          <w:rFonts w:ascii="Times New Roman" w:hAnsi="Times New Roman" w:hint="cs"/>
          <w:rtl/>
        </w:rPr>
        <w:t>ا</w:t>
      </w:r>
      <w:r w:rsidRPr="00AE4F98">
        <w:rPr>
          <w:rFonts w:ascii="Times New Roman" w:hAnsi="Times New Roman"/>
          <w:rtl/>
        </w:rPr>
        <w:t>لنظر في هذه المسألة في اجتماعه</w:t>
      </w:r>
      <w:r w:rsidRPr="00AE4F98">
        <w:rPr>
          <w:rFonts w:ascii="Times New Roman" w:hAnsi="Times New Roman" w:hint="cs"/>
          <w:rtl/>
        </w:rPr>
        <w:t>ا</w:t>
      </w:r>
      <w:r w:rsidRPr="00AE4F98">
        <w:rPr>
          <w:rFonts w:ascii="Times New Roman" w:hAnsi="Times New Roman"/>
          <w:rtl/>
        </w:rPr>
        <w:t xml:space="preserve"> الحالي.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4.9</w:t>
      </w:r>
      <w:r w:rsidRPr="00AE4F98">
        <w:rPr>
          <w:rFonts w:ascii="Times New Roman" w:hAnsi="Times New Roman"/>
        </w:rPr>
        <w:tab/>
      </w:r>
      <w:r w:rsidRPr="00AE4F98">
        <w:rPr>
          <w:rFonts w:ascii="Times New Roman" w:hAnsi="Times New Roman"/>
          <w:rtl/>
        </w:rPr>
        <w:t xml:space="preserve">وأكد </w:t>
      </w:r>
      <w:r w:rsidRPr="00AE4F98">
        <w:rPr>
          <w:rFonts w:ascii="Times New Roman" w:hAnsi="Times New Roman"/>
          <w:b/>
          <w:bCs/>
          <w:rtl/>
        </w:rPr>
        <w:t>السيد ماتاس</w:t>
      </w:r>
      <w:r w:rsidRPr="00AE4F98">
        <w:rPr>
          <w:rFonts w:ascii="Times New Roman" w:hAnsi="Times New Roman" w:hint="cs"/>
          <w:b/>
          <w:bCs/>
          <w:rtl/>
        </w:rPr>
        <w:t xml:space="preserve"> </w:t>
      </w:r>
      <w:r w:rsidRPr="00AE4F98">
        <w:rPr>
          <w:rFonts w:ascii="Times New Roman" w:hAnsi="Times New Roman" w:hint="cs"/>
          <w:b/>
          <w:bCs/>
          <w:rtl/>
          <w:lang w:bidi="ar"/>
        </w:rPr>
        <w:t>(</w:t>
      </w:r>
      <w:r w:rsidRPr="00AE4F98">
        <w:rPr>
          <w:rFonts w:ascii="Times New Roman" w:hAnsi="Times New Roman" w:hint="cs"/>
          <w:b/>
          <w:bCs/>
          <w:rtl/>
        </w:rPr>
        <w:t>دائرة الخدمات الفضائية/شعبة النشر والتسجيل للخدمات الفضائية</w:t>
      </w:r>
      <w:r w:rsidRPr="00AE4F98">
        <w:rPr>
          <w:rFonts w:ascii="Times New Roman" w:hAnsi="Times New Roman" w:hint="cs"/>
          <w:b/>
          <w:bCs/>
          <w:rtl/>
          <w:lang w:bidi="ar"/>
        </w:rPr>
        <w:t>)</w:t>
      </w:r>
      <w:r w:rsidRPr="00AE4F98">
        <w:rPr>
          <w:rFonts w:ascii="Times New Roman" w:hAnsi="Times New Roman" w:hint="cs"/>
          <w:rtl/>
          <w:lang w:bidi="ar"/>
        </w:rPr>
        <w:t xml:space="preserve"> أن</w:t>
      </w:r>
      <w:r w:rsidRPr="00AE4F98">
        <w:rPr>
          <w:rFonts w:ascii="Times New Roman" w:hAnsi="Times New Roman"/>
          <w:rtl/>
        </w:rPr>
        <w:t xml:space="preserve"> رسالتين تذكيريتين قد أرسلت</w:t>
      </w:r>
      <w:r w:rsidRPr="00AE4F98">
        <w:rPr>
          <w:rFonts w:ascii="Times New Roman" w:hAnsi="Times New Roman" w:hint="cs"/>
          <w:rtl/>
        </w:rPr>
        <w:t>ا</w:t>
      </w:r>
      <w:r w:rsidRPr="00AE4F98">
        <w:rPr>
          <w:rFonts w:ascii="Times New Roman" w:hAnsi="Times New Roman"/>
          <w:rtl/>
        </w:rPr>
        <w:t xml:space="preserve"> إلى الولايات المتحدة في عام </w:t>
      </w:r>
      <w:r w:rsidRPr="00AE4F98">
        <w:rPr>
          <w:rFonts w:ascii="Times New Roman" w:hAnsi="Times New Roman"/>
        </w:rPr>
        <w:t>2012</w:t>
      </w:r>
      <w:r w:rsidRPr="00AE4F98">
        <w:rPr>
          <w:rFonts w:ascii="Times New Roman" w:hAnsi="Times New Roman"/>
          <w:rtl/>
        </w:rPr>
        <w:t xml:space="preserve">، </w:t>
      </w:r>
      <w:r w:rsidRPr="00AE4F98">
        <w:rPr>
          <w:rFonts w:ascii="Times New Roman" w:hAnsi="Times New Roman" w:hint="cs"/>
          <w:rtl/>
        </w:rPr>
        <w:t>وفي</w:t>
      </w:r>
      <w:r w:rsidRPr="00AE4F98">
        <w:rPr>
          <w:rFonts w:ascii="Times New Roman" w:hAnsi="Times New Roman"/>
          <w:rtl/>
        </w:rPr>
        <w:t xml:space="preserve"> </w:t>
      </w:r>
      <w:r w:rsidRPr="00AE4F98">
        <w:rPr>
          <w:rFonts w:ascii="Times New Roman" w:hAnsi="Times New Roman"/>
        </w:rPr>
        <w:t>21</w:t>
      </w:r>
      <w:r w:rsidRPr="00AE4F98">
        <w:rPr>
          <w:rFonts w:ascii="Times New Roman" w:hAnsi="Times New Roman"/>
          <w:rtl/>
        </w:rPr>
        <w:t xml:space="preserve"> ديسمبر </w:t>
      </w:r>
      <w:r w:rsidRPr="00AE4F98">
        <w:rPr>
          <w:rFonts w:ascii="Times New Roman" w:hAnsi="Times New Roman"/>
        </w:rPr>
        <w:t>2012</w:t>
      </w:r>
      <w:r w:rsidRPr="00AE4F98">
        <w:rPr>
          <w:rFonts w:ascii="Times New Roman" w:hAnsi="Times New Roman" w:hint="cs"/>
          <w:rtl/>
        </w:rPr>
        <w:t>،</w:t>
      </w:r>
      <w:r w:rsidRPr="00AE4F98">
        <w:rPr>
          <w:rFonts w:ascii="Times New Roman" w:hAnsi="Times New Roman"/>
          <w:rtl/>
        </w:rPr>
        <w:t xml:space="preserve"> أبلغ </w:t>
      </w:r>
      <w:r w:rsidRPr="00AE4F98">
        <w:rPr>
          <w:rFonts w:ascii="Times New Roman" w:hAnsi="Times New Roman" w:hint="cs"/>
          <w:rtl/>
        </w:rPr>
        <w:t>ال</w:t>
      </w:r>
      <w:r w:rsidRPr="00AE4F98">
        <w:rPr>
          <w:rFonts w:ascii="Times New Roman" w:hAnsi="Times New Roman"/>
          <w:rtl/>
        </w:rPr>
        <w:t xml:space="preserve">مكتب الولايات المتحدة </w:t>
      </w:r>
      <w:r w:rsidRPr="00AE4F98">
        <w:rPr>
          <w:rFonts w:ascii="Times New Roman" w:hAnsi="Times New Roman" w:hint="cs"/>
          <w:rtl/>
        </w:rPr>
        <w:t>إ</w:t>
      </w:r>
      <w:r w:rsidRPr="00AE4F98">
        <w:rPr>
          <w:rFonts w:ascii="Times New Roman" w:hAnsi="Times New Roman"/>
          <w:rtl/>
        </w:rPr>
        <w:t>نه س</w:t>
      </w:r>
      <w:r w:rsidRPr="00AE4F98">
        <w:rPr>
          <w:rFonts w:ascii="Times New Roman" w:hAnsi="Times New Roman" w:hint="cs"/>
          <w:rtl/>
        </w:rPr>
        <w:t>ي</w:t>
      </w:r>
      <w:r w:rsidRPr="00AE4F98">
        <w:rPr>
          <w:rFonts w:ascii="Times New Roman" w:hAnsi="Times New Roman"/>
          <w:rtl/>
        </w:rPr>
        <w:t>لغي</w:t>
      </w:r>
      <w:r w:rsidRPr="00AE4F98">
        <w:rPr>
          <w:rFonts w:ascii="Times New Roman" w:hAnsi="Times New Roman" w:hint="cs"/>
          <w:rtl/>
        </w:rPr>
        <w:t xml:space="preserve"> التخصيص</w:t>
      </w:r>
      <w:r w:rsidRPr="00AE4F98">
        <w:rPr>
          <w:rFonts w:ascii="Times New Roman" w:hAnsi="Times New Roman"/>
          <w:rtl/>
        </w:rPr>
        <w:t xml:space="preserve"> وفقاً للرقم</w:t>
      </w:r>
      <w:r w:rsidRPr="00AE4F98">
        <w:rPr>
          <w:rFonts w:ascii="Times New Roman" w:hAnsi="Times New Roman" w:hint="cs"/>
          <w:rtl/>
        </w:rPr>
        <w:t> </w:t>
      </w:r>
      <w:r w:rsidRPr="00AE4F98">
        <w:rPr>
          <w:rFonts w:ascii="Times New Roman" w:hAnsi="Times New Roman"/>
        </w:rPr>
        <w:t>6.13</w:t>
      </w:r>
      <w:r w:rsidRPr="00AE4F98">
        <w:rPr>
          <w:rFonts w:ascii="Times New Roman" w:hAnsi="Times New Roman"/>
          <w:rtl/>
        </w:rPr>
        <w:t>.</w:t>
      </w:r>
      <w:r w:rsidRPr="00AE4F98">
        <w:rPr>
          <w:rFonts w:ascii="Times New Roman" w:hAnsi="Times New Roman" w:hint="cs"/>
          <w:rtl/>
        </w:rPr>
        <w:t xml:space="preserve"> ولكن بدخول</w:t>
      </w:r>
      <w:r w:rsidRPr="00AE4F98">
        <w:rPr>
          <w:rFonts w:ascii="Times New Roman" w:hAnsi="Times New Roman"/>
          <w:rtl/>
        </w:rPr>
        <w:t xml:space="preserve"> لوائح الراديو الجديدة</w:t>
      </w:r>
      <w:r w:rsidRPr="00AE4F98">
        <w:rPr>
          <w:rFonts w:ascii="Times New Roman" w:hAnsi="Times New Roman" w:hint="cs"/>
          <w:rtl/>
        </w:rPr>
        <w:t xml:space="preserve"> حيز النفاذ </w:t>
      </w:r>
      <w:r w:rsidRPr="00AE4F98">
        <w:rPr>
          <w:rFonts w:ascii="Times New Roman" w:hAnsi="Times New Roman"/>
          <w:rtl/>
        </w:rPr>
        <w:t>اعتبارا</w:t>
      </w:r>
      <w:r w:rsidRPr="00AE4F98">
        <w:rPr>
          <w:rFonts w:ascii="Times New Roman" w:hAnsi="Times New Roman" w:hint="cs"/>
          <w:rtl/>
        </w:rPr>
        <w:t>ً</w:t>
      </w:r>
      <w:r w:rsidRPr="00AE4F98">
        <w:rPr>
          <w:rFonts w:ascii="Times New Roman" w:hAnsi="Times New Roman"/>
          <w:rtl/>
        </w:rPr>
        <w:t xml:space="preserve"> من </w:t>
      </w:r>
      <w:r w:rsidRPr="00AE4F98">
        <w:rPr>
          <w:rFonts w:ascii="Times New Roman" w:hAnsi="Times New Roman"/>
        </w:rPr>
        <w:t>1</w:t>
      </w:r>
      <w:r w:rsidRPr="00AE4F98">
        <w:rPr>
          <w:rFonts w:ascii="Times New Roman" w:hAnsi="Times New Roman"/>
          <w:rtl/>
        </w:rPr>
        <w:t xml:space="preserve"> يناير </w:t>
      </w:r>
      <w:r w:rsidRPr="00AE4F98">
        <w:rPr>
          <w:rFonts w:ascii="Times New Roman" w:hAnsi="Times New Roman"/>
        </w:rPr>
        <w:t>2013</w:t>
      </w:r>
      <w:r w:rsidRPr="00AE4F98">
        <w:rPr>
          <w:rFonts w:ascii="Times New Roman" w:hAnsi="Times New Roman"/>
          <w:rtl/>
        </w:rPr>
        <w:t>،</w:t>
      </w:r>
      <w:r w:rsidRPr="00AE4F98">
        <w:rPr>
          <w:rFonts w:ascii="Times New Roman" w:hAnsi="Times New Roman" w:hint="cs"/>
          <w:rtl/>
        </w:rPr>
        <w:t xml:space="preserve"> تعين على اللجنة أن تبت في</w:t>
      </w:r>
      <w:r w:rsidRPr="00AE4F98">
        <w:rPr>
          <w:rFonts w:ascii="Times New Roman" w:hAnsi="Times New Roman"/>
          <w:rtl/>
        </w:rPr>
        <w:t xml:space="preserve"> هذا الإلغاء</w:t>
      </w:r>
      <w:r w:rsidRPr="00AE4F98">
        <w:rPr>
          <w:rFonts w:ascii="Times New Roman" w:hAnsi="Times New Roman" w:hint="cs"/>
          <w:rtl/>
        </w:rPr>
        <w:t>. و</w:t>
      </w:r>
      <w:r w:rsidRPr="00AE4F98">
        <w:rPr>
          <w:rFonts w:ascii="Times New Roman" w:hAnsi="Times New Roman"/>
          <w:rtl/>
        </w:rPr>
        <w:t xml:space="preserve">لم يخبر المكتب الولايات المتحدة أن إلغاء </w:t>
      </w:r>
      <w:r w:rsidRPr="00AE4F98">
        <w:rPr>
          <w:rFonts w:ascii="Times New Roman" w:hAnsi="Times New Roman" w:hint="cs"/>
          <w:rtl/>
        </w:rPr>
        <w:t>تخصيصات</w:t>
      </w:r>
      <w:r w:rsidRPr="00AE4F98">
        <w:rPr>
          <w:rFonts w:ascii="Times New Roman" w:hAnsi="Times New Roman"/>
          <w:rtl/>
        </w:rPr>
        <w:t xml:space="preserve"> </w:t>
      </w:r>
      <w:r w:rsidRPr="00AE4F98">
        <w:rPr>
          <w:rFonts w:ascii="Times New Roman" w:hAnsi="Times New Roman"/>
        </w:rPr>
        <w:t>PRESAT</w:t>
      </w:r>
      <w:r w:rsidRPr="00AE4F98">
        <w:rPr>
          <w:rFonts w:ascii="Times New Roman" w:hAnsi="Times New Roman"/>
          <w:rtl/>
        </w:rPr>
        <w:t xml:space="preserve"> تحديدا</w:t>
      </w:r>
      <w:r w:rsidRPr="00AE4F98">
        <w:rPr>
          <w:rFonts w:ascii="Times New Roman" w:hAnsi="Times New Roman" w:hint="cs"/>
          <w:rtl/>
        </w:rPr>
        <w:t>ً</w:t>
      </w:r>
      <w:r w:rsidRPr="00AE4F98">
        <w:rPr>
          <w:rFonts w:ascii="Times New Roman" w:hAnsi="Times New Roman"/>
          <w:rtl/>
        </w:rPr>
        <w:t xml:space="preserve"> </w:t>
      </w:r>
      <w:r w:rsidRPr="00AE4F98">
        <w:rPr>
          <w:rFonts w:ascii="Times New Roman" w:hAnsi="Times New Roman" w:hint="cs"/>
          <w:rtl/>
        </w:rPr>
        <w:t>سيُبحث</w:t>
      </w:r>
      <w:r w:rsidRPr="00AE4F98">
        <w:rPr>
          <w:rFonts w:ascii="Times New Roman" w:hAnsi="Times New Roman"/>
          <w:rtl/>
        </w:rPr>
        <w:t xml:space="preserve"> في الاجتماع الحالي.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5.9</w:t>
      </w:r>
      <w:r w:rsidRPr="00AE4F98">
        <w:rPr>
          <w:rFonts w:ascii="Times New Roman" w:hAnsi="Times New Roman"/>
        </w:rPr>
        <w:tab/>
      </w:r>
      <w:r w:rsidRPr="00AE4F98">
        <w:rPr>
          <w:rFonts w:ascii="Times New Roman" w:hAnsi="Times New Roman" w:hint="cs"/>
          <w:rtl/>
        </w:rPr>
        <w:t>ورأى</w:t>
      </w:r>
      <w:r w:rsidRPr="00AE4F98">
        <w:rPr>
          <w:rFonts w:ascii="Times New Roman" w:hAnsi="Times New Roman"/>
          <w:rtl/>
        </w:rPr>
        <w:t xml:space="preserve"> </w:t>
      </w:r>
      <w:r w:rsidRPr="00AE4F98">
        <w:rPr>
          <w:rFonts w:ascii="Times New Roman" w:hAnsi="Times New Roman"/>
          <w:b/>
          <w:bCs/>
          <w:rtl/>
        </w:rPr>
        <w:t>السيد ستريليتس</w:t>
      </w:r>
      <w:r w:rsidRPr="00AE4F98">
        <w:rPr>
          <w:rFonts w:ascii="Times New Roman" w:hAnsi="Times New Roman"/>
          <w:rtl/>
        </w:rPr>
        <w:t xml:space="preserve"> أن الإدارة يجب</w:t>
      </w:r>
      <w:r w:rsidRPr="00AE4F98">
        <w:rPr>
          <w:rFonts w:ascii="Times New Roman" w:hAnsi="Times New Roman" w:hint="cs"/>
          <w:rtl/>
        </w:rPr>
        <w:t xml:space="preserve"> أن</w:t>
      </w:r>
      <w:r w:rsidRPr="00AE4F98">
        <w:rPr>
          <w:rFonts w:ascii="Times New Roman" w:hAnsi="Times New Roman"/>
          <w:rtl/>
        </w:rPr>
        <w:t xml:space="preserve"> </w:t>
      </w:r>
      <w:r w:rsidRPr="00AE4F98">
        <w:rPr>
          <w:rFonts w:ascii="Times New Roman" w:hAnsi="Times New Roman" w:hint="cs"/>
          <w:rtl/>
        </w:rPr>
        <w:t>تُ</w:t>
      </w:r>
      <w:r w:rsidRPr="00AE4F98">
        <w:rPr>
          <w:rFonts w:ascii="Times New Roman" w:hAnsi="Times New Roman"/>
          <w:rtl/>
        </w:rPr>
        <w:t>عل</w:t>
      </w:r>
      <w:r w:rsidRPr="00AE4F98">
        <w:rPr>
          <w:rFonts w:ascii="Times New Roman" w:hAnsi="Times New Roman" w:hint="cs"/>
          <w:rtl/>
        </w:rPr>
        <w:t>َ</w:t>
      </w:r>
      <w:r w:rsidRPr="00AE4F98">
        <w:rPr>
          <w:rFonts w:ascii="Times New Roman" w:hAnsi="Times New Roman"/>
          <w:rtl/>
        </w:rPr>
        <w:t>م في الوقت المناسب عند</w:t>
      </w:r>
      <w:r w:rsidRPr="00AE4F98">
        <w:rPr>
          <w:rFonts w:ascii="Times New Roman" w:hAnsi="Times New Roman" w:hint="cs"/>
          <w:rtl/>
        </w:rPr>
        <w:t>ما تنظر</w:t>
      </w:r>
      <w:r w:rsidRPr="00AE4F98">
        <w:rPr>
          <w:rFonts w:ascii="Times New Roman" w:hAnsi="Times New Roman"/>
          <w:rtl/>
        </w:rPr>
        <w:t xml:space="preserve"> اللجنة </w:t>
      </w:r>
      <w:r w:rsidRPr="00AE4F98">
        <w:rPr>
          <w:rFonts w:ascii="Times New Roman" w:hAnsi="Times New Roman" w:hint="cs"/>
          <w:rtl/>
        </w:rPr>
        <w:t>في</w:t>
      </w:r>
      <w:r w:rsidRPr="00AE4F98">
        <w:rPr>
          <w:rFonts w:ascii="Times New Roman" w:hAnsi="Times New Roman"/>
          <w:rtl/>
        </w:rPr>
        <w:t xml:space="preserve"> إلغاء</w:t>
      </w:r>
      <w:r w:rsidRPr="00AE4F98">
        <w:rPr>
          <w:rFonts w:ascii="Times New Roman" w:hAnsi="Times New Roman" w:hint="cs"/>
          <w:rtl/>
        </w:rPr>
        <w:t xml:space="preserve"> تخصيصاتها بموجب 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 xml:space="preserve"> في اجتماع ما، </w:t>
      </w:r>
      <w:r w:rsidRPr="00AE4F98">
        <w:rPr>
          <w:rFonts w:ascii="Times New Roman" w:hAnsi="Times New Roman"/>
          <w:rtl/>
        </w:rPr>
        <w:t xml:space="preserve">بحيث </w:t>
      </w:r>
      <w:r w:rsidRPr="00AE4F98">
        <w:rPr>
          <w:rFonts w:ascii="Times New Roman" w:hAnsi="Times New Roman" w:hint="cs"/>
          <w:rtl/>
        </w:rPr>
        <w:t xml:space="preserve">يتاح </w:t>
      </w:r>
      <w:r w:rsidRPr="00AE4F98">
        <w:rPr>
          <w:rFonts w:ascii="Times New Roman" w:hAnsi="Times New Roman"/>
          <w:rtl/>
        </w:rPr>
        <w:t xml:space="preserve">الوقت الكافي </w:t>
      </w:r>
      <w:r w:rsidRPr="00AE4F98">
        <w:rPr>
          <w:rFonts w:ascii="Times New Roman" w:hAnsi="Times New Roman" w:hint="cs"/>
          <w:rtl/>
        </w:rPr>
        <w:t>ل</w:t>
      </w:r>
      <w:r w:rsidRPr="00AE4F98">
        <w:rPr>
          <w:rFonts w:ascii="Times New Roman" w:hAnsi="Times New Roman"/>
          <w:rtl/>
        </w:rPr>
        <w:t>ل</w:t>
      </w:r>
      <w:r w:rsidRPr="00AE4F98">
        <w:rPr>
          <w:rFonts w:ascii="Times New Roman" w:hAnsi="Times New Roman" w:hint="cs"/>
          <w:rtl/>
        </w:rPr>
        <w:t>إ</w:t>
      </w:r>
      <w:r w:rsidRPr="00AE4F98">
        <w:rPr>
          <w:rFonts w:ascii="Times New Roman" w:hAnsi="Times New Roman"/>
          <w:rtl/>
        </w:rPr>
        <w:t xml:space="preserve">دارة لتقديم مواد </w:t>
      </w:r>
      <w:r w:rsidRPr="00AE4F98">
        <w:rPr>
          <w:rFonts w:ascii="Times New Roman" w:hAnsi="Times New Roman" w:hint="cs"/>
          <w:rtl/>
        </w:rPr>
        <w:t>بشأن المسألة</w:t>
      </w:r>
      <w:r w:rsidRPr="00AE4F98">
        <w:rPr>
          <w:rFonts w:ascii="Times New Roman" w:hAnsi="Times New Roman"/>
          <w:rtl/>
        </w:rPr>
        <w:t xml:space="preserve"> إذا رغبت في ذلك.</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6.9</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السيد ماجنتا</w:t>
      </w:r>
      <w:r w:rsidRPr="00AE4F98">
        <w:rPr>
          <w:rFonts w:ascii="Times New Roman" w:hAnsi="Times New Roman"/>
          <w:rtl/>
        </w:rPr>
        <w:t xml:space="preserve"> </w:t>
      </w:r>
      <w:r w:rsidRPr="00AE4F98">
        <w:rPr>
          <w:rFonts w:ascii="Times New Roman" w:hAnsi="Times New Roman" w:hint="cs"/>
          <w:rtl/>
        </w:rPr>
        <w:t>إ</w:t>
      </w:r>
      <w:r w:rsidRPr="00AE4F98">
        <w:rPr>
          <w:rFonts w:ascii="Times New Roman" w:hAnsi="Times New Roman"/>
          <w:rtl/>
        </w:rPr>
        <w:t>ن أحكام الرقم</w:t>
      </w:r>
      <w:r w:rsidRPr="00AE4F98">
        <w:rPr>
          <w:rFonts w:ascii="Times New Roman" w:hAnsi="Times New Roman" w:hint="cs"/>
          <w:rtl/>
        </w:rPr>
        <w:t> </w:t>
      </w:r>
      <w:r w:rsidRPr="00AE4F98">
        <w:rPr>
          <w:rFonts w:ascii="Times New Roman" w:hAnsi="Times New Roman"/>
        </w:rPr>
        <w:t>6.13</w:t>
      </w:r>
      <w:r w:rsidRPr="00AE4F98">
        <w:rPr>
          <w:rFonts w:ascii="Times New Roman" w:hAnsi="Times New Roman" w:hint="cs"/>
          <w:rtl/>
        </w:rPr>
        <w:t xml:space="preserve"> </w:t>
      </w:r>
      <w:r w:rsidRPr="00AE4F98">
        <w:rPr>
          <w:rFonts w:ascii="Times New Roman" w:hAnsi="Times New Roman"/>
          <w:rtl/>
        </w:rPr>
        <w:t>واضحة بما فيه الكفاية فيما يتعلق</w:t>
      </w:r>
      <w:r w:rsidRPr="00AE4F98">
        <w:rPr>
          <w:rFonts w:ascii="Times New Roman" w:hAnsi="Times New Roman" w:hint="cs"/>
          <w:rtl/>
        </w:rPr>
        <w:t xml:space="preserve"> برسائل</w:t>
      </w:r>
      <w:r w:rsidRPr="00AE4F98">
        <w:rPr>
          <w:rFonts w:ascii="Times New Roman" w:hAnsi="Times New Roman"/>
          <w:rtl/>
        </w:rPr>
        <w:t xml:space="preserve"> </w:t>
      </w:r>
      <w:r w:rsidRPr="00AE4F98">
        <w:rPr>
          <w:rFonts w:ascii="Times New Roman" w:hAnsi="Times New Roman" w:hint="cs"/>
          <w:rtl/>
        </w:rPr>
        <w:t>ال</w:t>
      </w:r>
      <w:r w:rsidRPr="00AE4F98">
        <w:rPr>
          <w:rFonts w:ascii="Times New Roman" w:hAnsi="Times New Roman"/>
          <w:rtl/>
        </w:rPr>
        <w:t xml:space="preserve">تذكير </w:t>
      </w:r>
      <w:r w:rsidRPr="00AE4F98">
        <w:rPr>
          <w:rFonts w:ascii="Times New Roman" w:hAnsi="Times New Roman" w:hint="cs"/>
          <w:rtl/>
        </w:rPr>
        <w:t>التي يتعين</w:t>
      </w:r>
      <w:r w:rsidRPr="00AE4F98">
        <w:rPr>
          <w:rFonts w:ascii="Times New Roman" w:hAnsi="Times New Roman"/>
          <w:rtl/>
        </w:rPr>
        <w:t xml:space="preserve"> إرسالها والعواقب المترتبة على </w:t>
      </w:r>
      <w:r w:rsidRPr="00AE4F98">
        <w:rPr>
          <w:rFonts w:ascii="Times New Roman" w:hAnsi="Times New Roman" w:hint="cs"/>
          <w:rtl/>
        </w:rPr>
        <w:t>عدم</w:t>
      </w:r>
      <w:r w:rsidRPr="00AE4F98">
        <w:rPr>
          <w:rFonts w:ascii="Times New Roman" w:hAnsi="Times New Roman"/>
          <w:rtl/>
        </w:rPr>
        <w:t xml:space="preserve"> رد الإدارة المعنية.</w:t>
      </w:r>
      <w:r w:rsidRPr="00AE4F98">
        <w:rPr>
          <w:rFonts w:ascii="Times New Roman" w:hAnsi="Times New Roman" w:hint="cs"/>
          <w:rtl/>
        </w:rPr>
        <w:t xml:space="preserve"> وليس مطلوباً من المكتب أن يرسل إلى إدارة ما أكثر من</w:t>
      </w:r>
      <w:r w:rsidRPr="00AE4F98">
        <w:rPr>
          <w:rFonts w:ascii="Times New Roman" w:hAnsi="Times New Roman"/>
          <w:rtl/>
        </w:rPr>
        <w:t xml:space="preserve"> </w:t>
      </w:r>
      <w:r w:rsidRPr="00AE4F98">
        <w:rPr>
          <w:rFonts w:ascii="Times New Roman" w:hAnsi="Times New Roman" w:hint="cs"/>
          <w:rtl/>
        </w:rPr>
        <w:t>ال</w:t>
      </w:r>
      <w:r w:rsidRPr="00AE4F98">
        <w:rPr>
          <w:rFonts w:ascii="Times New Roman" w:hAnsi="Times New Roman"/>
          <w:rtl/>
        </w:rPr>
        <w:t xml:space="preserve">رسالتين </w:t>
      </w:r>
      <w:r w:rsidRPr="00AE4F98">
        <w:rPr>
          <w:rFonts w:ascii="Times New Roman" w:hAnsi="Times New Roman" w:hint="cs"/>
          <w:rtl/>
        </w:rPr>
        <w:t>ال</w:t>
      </w:r>
      <w:r w:rsidRPr="00AE4F98">
        <w:rPr>
          <w:rFonts w:ascii="Times New Roman" w:hAnsi="Times New Roman"/>
          <w:rtl/>
        </w:rPr>
        <w:t>تذكيريتين المشار إليه</w:t>
      </w:r>
      <w:r w:rsidRPr="00AE4F98">
        <w:rPr>
          <w:rFonts w:ascii="Times New Roman" w:hAnsi="Times New Roman" w:hint="cs"/>
          <w:rtl/>
        </w:rPr>
        <w:t>م</w:t>
      </w:r>
      <w:r w:rsidRPr="00AE4F98">
        <w:rPr>
          <w:rFonts w:ascii="Times New Roman" w:hAnsi="Times New Roman"/>
          <w:rtl/>
        </w:rPr>
        <w:t>ا في 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7.9</w:t>
      </w:r>
      <w:r w:rsidRPr="00AE4F98">
        <w:rPr>
          <w:rFonts w:ascii="Times New Roman" w:hAnsi="Times New Roman"/>
        </w:rPr>
        <w:tab/>
      </w:r>
      <w:r w:rsidRPr="00AE4F98">
        <w:rPr>
          <w:rFonts w:ascii="Times New Roman" w:hAnsi="Times New Roman"/>
          <w:rtl/>
        </w:rPr>
        <w:t>وا</w:t>
      </w:r>
      <w:r w:rsidRPr="00AE4F98">
        <w:rPr>
          <w:rFonts w:ascii="Times New Roman" w:hAnsi="Times New Roman" w:hint="cs"/>
          <w:rtl/>
        </w:rPr>
        <w:t>ت</w:t>
      </w:r>
      <w:r w:rsidRPr="00AE4F98">
        <w:rPr>
          <w:rFonts w:ascii="Times New Roman" w:hAnsi="Times New Roman"/>
          <w:rtl/>
        </w:rPr>
        <w:t xml:space="preserve">فق </w:t>
      </w:r>
      <w:r w:rsidRPr="00AE4F98">
        <w:rPr>
          <w:rFonts w:ascii="Times New Roman" w:hAnsi="Times New Roman"/>
          <w:b/>
          <w:bCs/>
          <w:rtl/>
        </w:rPr>
        <w:t>السيد ب</w:t>
      </w:r>
      <w:r w:rsidRPr="00AE4F98">
        <w:rPr>
          <w:rFonts w:ascii="Times New Roman" w:hAnsi="Times New Roman" w:hint="cs"/>
          <w:b/>
          <w:bCs/>
          <w:rtl/>
        </w:rPr>
        <w:t>ي</w:t>
      </w:r>
      <w:r w:rsidRPr="00AE4F98">
        <w:rPr>
          <w:rFonts w:ascii="Times New Roman" w:hAnsi="Times New Roman"/>
          <w:b/>
          <w:bCs/>
          <w:rtl/>
        </w:rPr>
        <w:t>سي</w:t>
      </w:r>
      <w:r w:rsidRPr="00AE4F98">
        <w:rPr>
          <w:rFonts w:ascii="Times New Roman" w:hAnsi="Times New Roman"/>
          <w:rtl/>
        </w:rPr>
        <w:t xml:space="preserve"> مع السيد ماجنتا.</w:t>
      </w:r>
      <w:r w:rsidRPr="00AE4F98">
        <w:rPr>
          <w:rFonts w:ascii="Times New Roman" w:hAnsi="Times New Roman" w:hint="cs"/>
          <w:rtl/>
        </w:rPr>
        <w:t xml:space="preserve"> وقال </w:t>
      </w:r>
      <w:r w:rsidRPr="00AE4F98">
        <w:rPr>
          <w:rFonts w:ascii="Times New Roman" w:hAnsi="Times New Roman"/>
          <w:rtl/>
        </w:rPr>
        <w:t>لتلبية اهتمامات السيد ستريليتس،</w:t>
      </w:r>
      <w:r w:rsidRPr="00AE4F98">
        <w:rPr>
          <w:rFonts w:ascii="Times New Roman" w:hAnsi="Times New Roman" w:hint="cs"/>
          <w:rtl/>
        </w:rPr>
        <w:t xml:space="preserve"> لعل المكتب يمكنه، في رسالته </w:t>
      </w:r>
      <w:r w:rsidRPr="00AE4F98">
        <w:rPr>
          <w:rFonts w:ascii="Times New Roman" w:hAnsi="Times New Roman" w:hint="cs"/>
          <w:spacing w:val="-2"/>
          <w:rtl/>
        </w:rPr>
        <w:t xml:space="preserve">التذكيرية الثانية </w:t>
      </w:r>
      <w:r w:rsidRPr="00AE4F98">
        <w:rPr>
          <w:rFonts w:ascii="Times New Roman" w:hAnsi="Times New Roman"/>
          <w:spacing w:val="-2"/>
          <w:rtl/>
        </w:rPr>
        <w:t>في</w:t>
      </w:r>
      <w:r w:rsidRPr="00AE4F98">
        <w:rPr>
          <w:rFonts w:ascii="Times New Roman" w:hAnsi="Times New Roman" w:hint="cs"/>
          <w:spacing w:val="-2"/>
          <w:rtl/>
        </w:rPr>
        <w:t xml:space="preserve"> إطار</w:t>
      </w:r>
      <w:r w:rsidRPr="00AE4F98">
        <w:rPr>
          <w:rFonts w:ascii="Times New Roman" w:hAnsi="Times New Roman"/>
          <w:spacing w:val="-2"/>
          <w:rtl/>
        </w:rPr>
        <w:t xml:space="preserve"> الرقم</w:t>
      </w:r>
      <w:r w:rsidRPr="00AE4F98">
        <w:rPr>
          <w:rFonts w:ascii="Times New Roman" w:hAnsi="Times New Roman" w:hint="eastAsia"/>
          <w:spacing w:val="-2"/>
          <w:rtl/>
        </w:rPr>
        <w:t> </w:t>
      </w:r>
      <w:r w:rsidRPr="00AE4F98">
        <w:rPr>
          <w:rFonts w:ascii="Times New Roman" w:hAnsi="Times New Roman"/>
          <w:spacing w:val="-2"/>
        </w:rPr>
        <w:t>6.13</w:t>
      </w:r>
      <w:r w:rsidRPr="00AE4F98">
        <w:rPr>
          <w:rFonts w:ascii="Times New Roman" w:hAnsi="Times New Roman" w:hint="cs"/>
          <w:spacing w:val="-2"/>
          <w:rtl/>
        </w:rPr>
        <w:t>، أن يُخطر</w:t>
      </w:r>
      <w:r w:rsidRPr="00AE4F98">
        <w:rPr>
          <w:rFonts w:ascii="Times New Roman" w:hAnsi="Times New Roman"/>
          <w:spacing w:val="-2"/>
          <w:rtl/>
        </w:rPr>
        <w:t xml:space="preserve"> الإدارة المعنية أن </w:t>
      </w:r>
      <w:r w:rsidRPr="00AE4F98">
        <w:rPr>
          <w:rFonts w:ascii="Times New Roman" w:hAnsi="Times New Roman" w:hint="cs"/>
          <w:spacing w:val="-2"/>
          <w:rtl/>
        </w:rPr>
        <w:t>الحجة المؤيدة</w:t>
      </w:r>
      <w:r w:rsidRPr="00AE4F98">
        <w:rPr>
          <w:rFonts w:ascii="Times New Roman" w:hAnsi="Times New Roman"/>
          <w:spacing w:val="-2"/>
          <w:rtl/>
        </w:rPr>
        <w:t xml:space="preserve"> </w:t>
      </w:r>
      <w:r w:rsidRPr="00AE4F98">
        <w:rPr>
          <w:rFonts w:ascii="Times New Roman" w:hAnsi="Times New Roman" w:hint="cs"/>
          <w:spacing w:val="-2"/>
          <w:rtl/>
        </w:rPr>
        <w:t>ل</w:t>
      </w:r>
      <w:r w:rsidRPr="00AE4F98">
        <w:rPr>
          <w:rFonts w:ascii="Times New Roman" w:hAnsi="Times New Roman"/>
          <w:spacing w:val="-2"/>
          <w:rtl/>
        </w:rPr>
        <w:t>لإلغاء س</w:t>
      </w:r>
      <w:r w:rsidRPr="00AE4F98">
        <w:rPr>
          <w:rFonts w:ascii="Times New Roman" w:hAnsi="Times New Roman" w:hint="cs"/>
          <w:spacing w:val="-2"/>
          <w:rtl/>
        </w:rPr>
        <w:t>تُ</w:t>
      </w:r>
      <w:r w:rsidRPr="00AE4F98">
        <w:rPr>
          <w:rFonts w:ascii="Times New Roman" w:hAnsi="Times New Roman"/>
          <w:spacing w:val="-2"/>
          <w:rtl/>
        </w:rPr>
        <w:t>قدم إلى اللجنة</w:t>
      </w:r>
      <w:r w:rsidRPr="00AE4F98">
        <w:rPr>
          <w:rFonts w:ascii="Times New Roman" w:hAnsi="Times New Roman" w:hint="cs"/>
          <w:spacing w:val="-2"/>
          <w:rtl/>
        </w:rPr>
        <w:t>،</w:t>
      </w:r>
      <w:r w:rsidRPr="00AE4F98">
        <w:rPr>
          <w:rFonts w:ascii="Times New Roman" w:hAnsi="Times New Roman"/>
          <w:spacing w:val="-2"/>
          <w:rtl/>
        </w:rPr>
        <w:t xml:space="preserve"> ومتى</w:t>
      </w:r>
      <w:r w:rsidRPr="00AE4F98">
        <w:rPr>
          <w:rFonts w:ascii="Times New Roman" w:hAnsi="Times New Roman" w:hint="cs"/>
          <w:spacing w:val="-2"/>
          <w:rtl/>
        </w:rPr>
        <w:t xml:space="preserve"> سيحدث ذلك</w:t>
      </w:r>
      <w:r w:rsidRPr="00AE4F98">
        <w:rPr>
          <w:rFonts w:ascii="Times New Roman" w:hAnsi="Times New Roman"/>
          <w:spacing w:val="-2"/>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8.9</w:t>
      </w:r>
      <w:r w:rsidRPr="00AE4F98">
        <w:rPr>
          <w:rFonts w:ascii="Times New Roman" w:hAnsi="Times New Roman"/>
        </w:rPr>
        <w:tab/>
      </w:r>
      <w:r w:rsidRPr="00AE4F98">
        <w:rPr>
          <w:rFonts w:ascii="Times New Roman" w:hAnsi="Times New Roman" w:hint="cs"/>
          <w:rtl/>
        </w:rPr>
        <w:t>و</w:t>
      </w:r>
      <w:r w:rsidRPr="00AE4F98">
        <w:rPr>
          <w:rFonts w:ascii="Times New Roman" w:hAnsi="Times New Roman"/>
          <w:rtl/>
        </w:rPr>
        <w:t xml:space="preserve">اتفق </w:t>
      </w:r>
      <w:r w:rsidRPr="00AE4F98">
        <w:rPr>
          <w:rFonts w:ascii="Times New Roman" w:hAnsi="Times New Roman"/>
          <w:b/>
          <w:bCs/>
          <w:rtl/>
        </w:rPr>
        <w:t>السيد إيتو</w:t>
      </w:r>
      <w:r w:rsidRPr="00AE4F98">
        <w:rPr>
          <w:rFonts w:ascii="Times New Roman" w:hAnsi="Times New Roman"/>
          <w:rtl/>
        </w:rPr>
        <w:t xml:space="preserve"> مع السيد ماجنتا والسيد ب</w:t>
      </w:r>
      <w:r w:rsidRPr="00AE4F98">
        <w:rPr>
          <w:rFonts w:ascii="Times New Roman" w:hAnsi="Times New Roman" w:hint="cs"/>
          <w:rtl/>
        </w:rPr>
        <w:t>ي</w:t>
      </w:r>
      <w:r w:rsidRPr="00AE4F98">
        <w:rPr>
          <w:rFonts w:ascii="Times New Roman" w:hAnsi="Times New Roman"/>
          <w:rtl/>
        </w:rPr>
        <w:t xml:space="preserve">سي، وأشار إلى أن عدم </w:t>
      </w:r>
      <w:r w:rsidRPr="00AE4F98">
        <w:rPr>
          <w:rFonts w:ascii="Times New Roman" w:hAnsi="Times New Roman" w:hint="cs"/>
          <w:rtl/>
        </w:rPr>
        <w:t>الرد</w:t>
      </w:r>
      <w:r w:rsidRPr="00AE4F98">
        <w:rPr>
          <w:rFonts w:ascii="Times New Roman" w:hAnsi="Times New Roman"/>
          <w:rtl/>
        </w:rPr>
        <w:t xml:space="preserve"> </w:t>
      </w:r>
      <w:r w:rsidRPr="00AE4F98">
        <w:rPr>
          <w:rFonts w:ascii="Times New Roman" w:hAnsi="Times New Roman" w:hint="cs"/>
          <w:rtl/>
        </w:rPr>
        <w:t>هو</w:t>
      </w:r>
      <w:r w:rsidRPr="00AE4F98">
        <w:rPr>
          <w:rFonts w:ascii="Times New Roman" w:hAnsi="Times New Roman"/>
          <w:rtl/>
        </w:rPr>
        <w:t xml:space="preserve"> حق يمكن </w:t>
      </w:r>
      <w:r w:rsidRPr="00AE4F98">
        <w:rPr>
          <w:rFonts w:ascii="Times New Roman" w:hAnsi="Times New Roman" w:hint="cs"/>
          <w:rtl/>
        </w:rPr>
        <w:t>ل</w:t>
      </w:r>
      <w:r w:rsidRPr="00AE4F98">
        <w:rPr>
          <w:rFonts w:ascii="Times New Roman" w:hAnsi="Times New Roman"/>
          <w:rtl/>
        </w:rPr>
        <w:t>لإدارات أن تختار ممارس</w:t>
      </w:r>
      <w:r w:rsidRPr="00AE4F98">
        <w:rPr>
          <w:rFonts w:ascii="Times New Roman" w:hAnsi="Times New Roman" w:hint="cs"/>
          <w:rtl/>
        </w:rPr>
        <w:t>ته</w:t>
      </w:r>
      <w:r w:rsidRPr="00AE4F98">
        <w:rPr>
          <w:rFonts w:ascii="Times New Roman" w:hAnsi="Times New Roman"/>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lang w:val="en-GB"/>
        </w:rPr>
        <w:lastRenderedPageBreak/>
        <w:t>9.9</w:t>
      </w:r>
      <w:r w:rsidRPr="00AE4F98">
        <w:rPr>
          <w:rFonts w:ascii="Times New Roman" w:hAnsi="Times New Roman" w:hint="cs"/>
          <w:rtl/>
        </w:rPr>
        <w:tab/>
      </w:r>
      <w:r w:rsidRPr="00AE4F98">
        <w:rPr>
          <w:rFonts w:ascii="Times New Roman" w:hAnsi="Times New Roman"/>
          <w:spacing w:val="-2"/>
          <w:rtl/>
        </w:rPr>
        <w:t xml:space="preserve">وقال </w:t>
      </w:r>
      <w:r w:rsidRPr="00AE4F98">
        <w:rPr>
          <w:rFonts w:ascii="Times New Roman" w:hAnsi="Times New Roman"/>
          <w:b/>
          <w:bCs/>
          <w:spacing w:val="-2"/>
          <w:rtl/>
        </w:rPr>
        <w:t>الرئيس</w:t>
      </w:r>
      <w:r w:rsidRPr="00AE4F98">
        <w:rPr>
          <w:rFonts w:ascii="Times New Roman" w:hAnsi="Times New Roman"/>
          <w:spacing w:val="-2"/>
          <w:rtl/>
        </w:rPr>
        <w:t xml:space="preserve"> </w:t>
      </w:r>
      <w:r w:rsidRPr="00AE4F98">
        <w:rPr>
          <w:rFonts w:ascii="Times New Roman" w:hAnsi="Times New Roman" w:hint="cs"/>
          <w:spacing w:val="-2"/>
          <w:rtl/>
        </w:rPr>
        <w:t>إ</w:t>
      </w:r>
      <w:r w:rsidRPr="00AE4F98">
        <w:rPr>
          <w:rFonts w:ascii="Times New Roman" w:hAnsi="Times New Roman"/>
          <w:spacing w:val="-2"/>
          <w:rtl/>
        </w:rPr>
        <w:t>ن</w:t>
      </w:r>
      <w:r w:rsidRPr="00AE4F98">
        <w:rPr>
          <w:rFonts w:ascii="Times New Roman" w:hAnsi="Times New Roman" w:hint="cs"/>
          <w:spacing w:val="-2"/>
          <w:rtl/>
        </w:rPr>
        <w:t>ه</w:t>
      </w:r>
      <w:r w:rsidRPr="00AE4F98">
        <w:rPr>
          <w:rFonts w:ascii="Times New Roman" w:hAnsi="Times New Roman"/>
          <w:spacing w:val="-2"/>
          <w:rtl/>
        </w:rPr>
        <w:t xml:space="preserve">، </w:t>
      </w:r>
      <w:r w:rsidRPr="00AE4F98">
        <w:rPr>
          <w:rFonts w:ascii="Times New Roman" w:hAnsi="Times New Roman" w:hint="cs"/>
          <w:spacing w:val="-2"/>
          <w:rtl/>
        </w:rPr>
        <w:t>ك</w:t>
      </w:r>
      <w:r w:rsidRPr="00AE4F98">
        <w:rPr>
          <w:rFonts w:ascii="Times New Roman" w:hAnsi="Times New Roman"/>
          <w:spacing w:val="-2"/>
          <w:rtl/>
        </w:rPr>
        <w:t xml:space="preserve">السيد ستريليتس، </w:t>
      </w:r>
      <w:r w:rsidRPr="00AE4F98">
        <w:rPr>
          <w:rFonts w:ascii="Times New Roman" w:hAnsi="Times New Roman" w:hint="cs"/>
          <w:spacing w:val="-2"/>
          <w:rtl/>
        </w:rPr>
        <w:t>يعتبر</w:t>
      </w:r>
      <w:r w:rsidRPr="00AE4F98">
        <w:rPr>
          <w:rFonts w:ascii="Times New Roman" w:hAnsi="Times New Roman"/>
          <w:spacing w:val="-2"/>
          <w:rtl/>
        </w:rPr>
        <w:t xml:space="preserve"> إلغاء </w:t>
      </w:r>
      <w:r w:rsidRPr="00AE4F98">
        <w:rPr>
          <w:rFonts w:ascii="Times New Roman" w:hAnsi="Times New Roman" w:hint="cs"/>
          <w:spacing w:val="-2"/>
          <w:rtl/>
        </w:rPr>
        <w:t>ال</w:t>
      </w:r>
      <w:r w:rsidRPr="00AE4F98">
        <w:rPr>
          <w:rFonts w:ascii="Times New Roman" w:hAnsi="Times New Roman"/>
          <w:spacing w:val="-2"/>
          <w:rtl/>
        </w:rPr>
        <w:t>تخصيصات مسألة خطيرة للغاية.</w:t>
      </w:r>
      <w:r w:rsidRPr="00AE4F98">
        <w:rPr>
          <w:rFonts w:ascii="Times New Roman" w:hAnsi="Times New Roman" w:hint="cs"/>
          <w:spacing w:val="-2"/>
          <w:rtl/>
        </w:rPr>
        <w:t xml:space="preserve"> أما</w:t>
      </w:r>
      <w:r w:rsidRPr="00AE4F98">
        <w:rPr>
          <w:rFonts w:ascii="Times New Roman" w:hAnsi="Times New Roman"/>
          <w:spacing w:val="-2"/>
          <w:rtl/>
        </w:rPr>
        <w:t xml:space="preserve"> في </w:t>
      </w:r>
      <w:r w:rsidRPr="00AE4F98">
        <w:rPr>
          <w:rFonts w:ascii="Times New Roman" w:hAnsi="Times New Roman" w:hint="cs"/>
          <w:spacing w:val="-2"/>
          <w:rtl/>
        </w:rPr>
        <w:t>ال</w:t>
      </w:r>
      <w:r w:rsidRPr="00AE4F98">
        <w:rPr>
          <w:rFonts w:ascii="Times New Roman" w:hAnsi="Times New Roman"/>
          <w:spacing w:val="-2"/>
          <w:rtl/>
        </w:rPr>
        <w:t xml:space="preserve">حالة قيد النظر، </w:t>
      </w:r>
      <w:r w:rsidRPr="00AE4F98">
        <w:rPr>
          <w:rFonts w:ascii="Times New Roman" w:hAnsi="Times New Roman" w:hint="cs"/>
          <w:spacing w:val="-2"/>
          <w:rtl/>
        </w:rPr>
        <w:t xml:space="preserve">فقد </w:t>
      </w:r>
      <w:r w:rsidRPr="00AE4F98">
        <w:rPr>
          <w:rFonts w:ascii="Times New Roman" w:hAnsi="Times New Roman"/>
          <w:spacing w:val="-2"/>
          <w:rtl/>
        </w:rPr>
        <w:t xml:space="preserve">بدأ </w:t>
      </w:r>
      <w:r w:rsidRPr="00AE4F98">
        <w:rPr>
          <w:rFonts w:ascii="Times New Roman" w:hAnsi="Times New Roman"/>
          <w:spacing w:val="-4"/>
          <w:rtl/>
        </w:rPr>
        <w:t xml:space="preserve">المكتب </w:t>
      </w:r>
      <w:r w:rsidRPr="00AE4F98">
        <w:rPr>
          <w:rFonts w:ascii="Times New Roman" w:hAnsi="Times New Roman" w:hint="cs"/>
          <w:spacing w:val="-4"/>
          <w:rtl/>
        </w:rPr>
        <w:t>ال</w:t>
      </w:r>
      <w:r w:rsidRPr="00AE4F98">
        <w:rPr>
          <w:rFonts w:ascii="Times New Roman" w:hAnsi="Times New Roman"/>
          <w:spacing w:val="-4"/>
          <w:rtl/>
        </w:rPr>
        <w:t>عملية</w:t>
      </w:r>
      <w:r w:rsidRPr="00AE4F98">
        <w:rPr>
          <w:rFonts w:ascii="Times New Roman" w:hAnsi="Times New Roman" w:hint="cs"/>
          <w:spacing w:val="-4"/>
          <w:rtl/>
        </w:rPr>
        <w:t xml:space="preserve"> بموجب الرقم</w:t>
      </w:r>
      <w:r w:rsidRPr="00AE4F98">
        <w:rPr>
          <w:rFonts w:ascii="Times New Roman" w:hAnsi="Times New Roman" w:hint="eastAsia"/>
          <w:spacing w:val="-4"/>
          <w:rtl/>
        </w:rPr>
        <w:t> </w:t>
      </w:r>
      <w:r w:rsidRPr="00AE4F98">
        <w:rPr>
          <w:rFonts w:ascii="Times New Roman" w:hAnsi="Times New Roman"/>
          <w:spacing w:val="-4"/>
        </w:rPr>
        <w:t>6.13</w:t>
      </w:r>
      <w:r w:rsidRPr="00AE4F98">
        <w:rPr>
          <w:rFonts w:ascii="Times New Roman" w:hAnsi="Times New Roman" w:hint="cs"/>
          <w:spacing w:val="-4"/>
          <w:rtl/>
        </w:rPr>
        <w:t xml:space="preserve"> برسالته الأولى </w:t>
      </w:r>
      <w:r w:rsidRPr="00AE4F98">
        <w:rPr>
          <w:rFonts w:ascii="Times New Roman" w:hAnsi="Times New Roman"/>
          <w:spacing w:val="-4"/>
          <w:rtl/>
        </w:rPr>
        <w:t xml:space="preserve">في يونيو </w:t>
      </w:r>
      <w:r w:rsidRPr="00AE4F98">
        <w:rPr>
          <w:rFonts w:ascii="Times New Roman" w:hAnsi="Times New Roman"/>
          <w:spacing w:val="-4"/>
        </w:rPr>
        <w:t>2012</w:t>
      </w:r>
      <w:r w:rsidRPr="00AE4F98">
        <w:rPr>
          <w:rFonts w:ascii="Times New Roman" w:hAnsi="Times New Roman" w:hint="cs"/>
          <w:spacing w:val="-4"/>
          <w:rtl/>
        </w:rPr>
        <w:t xml:space="preserve"> وأُتبعت</w:t>
      </w:r>
      <w:r w:rsidRPr="00AE4F98">
        <w:rPr>
          <w:rFonts w:ascii="Times New Roman" w:hAnsi="Times New Roman"/>
          <w:spacing w:val="-4"/>
          <w:rtl/>
        </w:rPr>
        <w:t xml:space="preserve"> </w:t>
      </w:r>
      <w:r w:rsidRPr="00AE4F98">
        <w:rPr>
          <w:rFonts w:ascii="Times New Roman" w:hAnsi="Times New Roman" w:hint="cs"/>
          <w:spacing w:val="-4"/>
          <w:rtl/>
        </w:rPr>
        <w:t>ب</w:t>
      </w:r>
      <w:r w:rsidRPr="00AE4F98">
        <w:rPr>
          <w:rFonts w:ascii="Times New Roman" w:hAnsi="Times New Roman"/>
          <w:spacing w:val="-4"/>
          <w:rtl/>
        </w:rPr>
        <w:t xml:space="preserve">رسالتين تذكيريتين في أكتوبر </w:t>
      </w:r>
      <w:r w:rsidRPr="00AE4F98">
        <w:rPr>
          <w:rFonts w:ascii="Times New Roman" w:hAnsi="Times New Roman" w:hint="cs"/>
          <w:spacing w:val="-4"/>
          <w:rtl/>
        </w:rPr>
        <w:t>و</w:t>
      </w:r>
      <w:r w:rsidRPr="00AE4F98">
        <w:rPr>
          <w:rFonts w:ascii="Times New Roman" w:hAnsi="Times New Roman"/>
          <w:spacing w:val="-4"/>
          <w:rtl/>
        </w:rPr>
        <w:t xml:space="preserve">نوفمبر </w:t>
      </w:r>
      <w:r w:rsidRPr="00AE4F98">
        <w:rPr>
          <w:rFonts w:ascii="Times New Roman" w:hAnsi="Times New Roman"/>
          <w:spacing w:val="-4"/>
        </w:rPr>
        <w:t>2012</w:t>
      </w:r>
      <w:r w:rsidRPr="00AE4F98">
        <w:rPr>
          <w:rFonts w:ascii="Times New Roman" w:hAnsi="Times New Roman" w:hint="cs"/>
          <w:spacing w:val="-4"/>
          <w:rtl/>
        </w:rPr>
        <w:t>، ثم برسالة</w:t>
      </w:r>
      <w:r w:rsidRPr="00AE4F98">
        <w:rPr>
          <w:rFonts w:ascii="Times New Roman" w:hAnsi="Times New Roman" w:hint="cs"/>
          <w:spacing w:val="-2"/>
          <w:rtl/>
        </w:rPr>
        <w:t xml:space="preserve"> إضافية</w:t>
      </w:r>
      <w:r w:rsidRPr="00AE4F98">
        <w:rPr>
          <w:rFonts w:ascii="Times New Roman" w:hAnsi="Times New Roman"/>
          <w:spacing w:val="-2"/>
          <w:rtl/>
        </w:rPr>
        <w:t xml:space="preserve"> في ديسمبر </w:t>
      </w:r>
      <w:r w:rsidRPr="00AE4F98">
        <w:rPr>
          <w:rFonts w:ascii="Times New Roman" w:hAnsi="Times New Roman"/>
          <w:spacing w:val="-2"/>
        </w:rPr>
        <w:t>2012</w:t>
      </w:r>
      <w:r w:rsidRPr="00AE4F98">
        <w:rPr>
          <w:rFonts w:ascii="Times New Roman" w:hAnsi="Times New Roman"/>
          <w:spacing w:val="-2"/>
          <w:rtl/>
        </w:rPr>
        <w:t xml:space="preserve"> </w:t>
      </w:r>
      <w:r w:rsidRPr="00AE4F98">
        <w:rPr>
          <w:rFonts w:ascii="Times New Roman" w:hAnsi="Times New Roman" w:hint="cs"/>
          <w:spacing w:val="-2"/>
          <w:rtl/>
        </w:rPr>
        <w:t xml:space="preserve">تُخطر </w:t>
      </w:r>
      <w:r w:rsidRPr="00AE4F98">
        <w:rPr>
          <w:rFonts w:ascii="Times New Roman" w:hAnsi="Times New Roman"/>
          <w:spacing w:val="-2"/>
          <w:rtl/>
        </w:rPr>
        <w:t>الولايات المتحدة</w:t>
      </w:r>
      <w:r w:rsidRPr="00AE4F98">
        <w:rPr>
          <w:rFonts w:ascii="Times New Roman" w:hAnsi="Times New Roman" w:hint="cs"/>
          <w:spacing w:val="-2"/>
          <w:rtl/>
        </w:rPr>
        <w:t xml:space="preserve"> أن تخصيصات </w:t>
      </w:r>
      <w:r w:rsidRPr="00AE4F98">
        <w:rPr>
          <w:rFonts w:ascii="Times New Roman" w:hAnsi="Times New Roman"/>
          <w:spacing w:val="-2"/>
        </w:rPr>
        <w:t>PRESAT</w:t>
      </w:r>
      <w:r w:rsidRPr="00AE4F98">
        <w:rPr>
          <w:rFonts w:ascii="Times New Roman" w:hAnsi="Times New Roman" w:hint="cs"/>
          <w:spacing w:val="-2"/>
          <w:rtl/>
        </w:rPr>
        <w:t xml:space="preserve"> ستلغى. ولا توجد</w:t>
      </w:r>
      <w:r w:rsidRPr="00AE4F98">
        <w:rPr>
          <w:rFonts w:ascii="Times New Roman" w:hAnsi="Times New Roman"/>
          <w:spacing w:val="-2"/>
          <w:rtl/>
        </w:rPr>
        <w:t xml:space="preserve"> أحكام</w:t>
      </w:r>
      <w:r w:rsidRPr="00AE4F98">
        <w:rPr>
          <w:rFonts w:ascii="Times New Roman" w:hAnsi="Times New Roman" w:hint="cs"/>
          <w:spacing w:val="-2"/>
          <w:rtl/>
        </w:rPr>
        <w:t xml:space="preserve"> في</w:t>
      </w:r>
      <w:r w:rsidRPr="00AE4F98">
        <w:rPr>
          <w:rFonts w:ascii="Times New Roman" w:hAnsi="Times New Roman"/>
          <w:spacing w:val="-2"/>
          <w:rtl/>
        </w:rPr>
        <w:t xml:space="preserve"> لوائح الراديو أو</w:t>
      </w:r>
      <w:r w:rsidRPr="00AE4F98">
        <w:rPr>
          <w:rFonts w:ascii="Times New Roman" w:hAnsi="Times New Roman" w:hint="cs"/>
          <w:spacing w:val="-2"/>
          <w:rtl/>
        </w:rPr>
        <w:t> </w:t>
      </w:r>
      <w:r w:rsidRPr="00AE4F98">
        <w:rPr>
          <w:rFonts w:ascii="Times New Roman" w:hAnsi="Times New Roman"/>
          <w:spacing w:val="-2"/>
          <w:rtl/>
        </w:rPr>
        <w:t>القواعد الإجرائية</w:t>
      </w:r>
      <w:r w:rsidRPr="00AE4F98">
        <w:rPr>
          <w:rFonts w:ascii="Times New Roman" w:hAnsi="Times New Roman" w:hint="cs"/>
          <w:spacing w:val="-2"/>
          <w:rtl/>
        </w:rPr>
        <w:t xml:space="preserve"> تتطلب من المكتب </w:t>
      </w:r>
      <w:r w:rsidRPr="00AE4F98">
        <w:rPr>
          <w:rFonts w:ascii="Times New Roman" w:hAnsi="Times New Roman"/>
          <w:spacing w:val="-2"/>
          <w:rtl/>
        </w:rPr>
        <w:t>إرسال أي مراسلات أخرى،</w:t>
      </w:r>
      <w:r w:rsidRPr="00AE4F98">
        <w:rPr>
          <w:rFonts w:ascii="Times New Roman" w:hAnsi="Times New Roman" w:hint="cs"/>
          <w:spacing w:val="-2"/>
          <w:rtl/>
        </w:rPr>
        <w:t xml:space="preserve"> وكانت إحالة الحالة إلى اللجنة لتبت فيها</w:t>
      </w:r>
      <w:r w:rsidRPr="00AE4F98">
        <w:rPr>
          <w:rFonts w:ascii="Times New Roman" w:hAnsi="Times New Roman"/>
          <w:spacing w:val="-2"/>
          <w:rtl/>
        </w:rPr>
        <w:t xml:space="preserve"> جزءا</w:t>
      </w:r>
      <w:r w:rsidRPr="00AE4F98">
        <w:rPr>
          <w:rFonts w:ascii="Times New Roman" w:hAnsi="Times New Roman" w:hint="cs"/>
          <w:spacing w:val="-2"/>
          <w:rtl/>
        </w:rPr>
        <w:t>ً</w:t>
      </w:r>
      <w:r w:rsidRPr="00AE4F98">
        <w:rPr>
          <w:rFonts w:ascii="Times New Roman" w:hAnsi="Times New Roman"/>
          <w:spacing w:val="-2"/>
          <w:rtl/>
        </w:rPr>
        <w:t xml:space="preserve"> تلقائي</w:t>
      </w:r>
      <w:r w:rsidRPr="00AE4F98">
        <w:rPr>
          <w:rFonts w:ascii="Times New Roman" w:hAnsi="Times New Roman" w:hint="cs"/>
          <w:spacing w:val="-2"/>
          <w:rtl/>
        </w:rPr>
        <w:t>اً من ا</w:t>
      </w:r>
      <w:r w:rsidRPr="00AE4F98">
        <w:rPr>
          <w:rFonts w:ascii="Times New Roman" w:hAnsi="Times New Roman"/>
          <w:spacing w:val="-2"/>
          <w:rtl/>
        </w:rPr>
        <w:t xml:space="preserve">لعملية. </w:t>
      </w:r>
      <w:r w:rsidRPr="00AE4F98">
        <w:rPr>
          <w:rFonts w:ascii="Times New Roman" w:hAnsi="Times New Roman" w:hint="cs"/>
          <w:spacing w:val="-2"/>
          <w:rtl/>
        </w:rPr>
        <w:t>وقد كان المكتب على صواب في تطبيقه ل</w:t>
      </w:r>
      <w:r w:rsidRPr="00AE4F98">
        <w:rPr>
          <w:rFonts w:ascii="Times New Roman" w:hAnsi="Times New Roman"/>
          <w:spacing w:val="-2"/>
          <w:rtl/>
        </w:rPr>
        <w:t>لوائح الراديو</w:t>
      </w:r>
      <w:r w:rsidRPr="00AE4F98">
        <w:rPr>
          <w:rFonts w:ascii="Times New Roman" w:hAnsi="Times New Roman" w:hint="cs"/>
          <w:spacing w:val="-2"/>
          <w:rtl/>
        </w:rPr>
        <w:t xml:space="preserve"> بصيغتها السارية </w:t>
      </w:r>
      <w:r w:rsidRPr="00AE4F98">
        <w:rPr>
          <w:rFonts w:ascii="Times New Roman" w:hAnsi="Times New Roman"/>
          <w:spacing w:val="-2"/>
          <w:rtl/>
        </w:rPr>
        <w:t xml:space="preserve">في عام </w:t>
      </w:r>
      <w:r w:rsidRPr="00AE4F98">
        <w:rPr>
          <w:rFonts w:ascii="Times New Roman" w:hAnsi="Times New Roman"/>
          <w:spacing w:val="-2"/>
        </w:rPr>
        <w:t>2012</w:t>
      </w:r>
      <w:r w:rsidRPr="00AE4F98">
        <w:rPr>
          <w:rFonts w:ascii="Times New Roman" w:hAnsi="Times New Roman"/>
          <w:spacing w:val="-2"/>
          <w:rtl/>
        </w:rPr>
        <w:t xml:space="preserve"> وبعد ذلك</w:t>
      </w:r>
      <w:r w:rsidRPr="00AE4F98">
        <w:rPr>
          <w:rFonts w:ascii="Times New Roman" w:hAnsi="Times New Roman" w:hint="cs"/>
          <w:spacing w:val="-2"/>
          <w:rtl/>
        </w:rPr>
        <w:t xml:space="preserve"> </w:t>
      </w:r>
      <w:r w:rsidRPr="00AE4F98">
        <w:rPr>
          <w:rFonts w:ascii="Times New Roman" w:hAnsi="Times New Roman"/>
          <w:spacing w:val="-2"/>
          <w:rtl/>
        </w:rPr>
        <w:t>بصيغته</w:t>
      </w:r>
      <w:r w:rsidRPr="00AE4F98">
        <w:rPr>
          <w:rFonts w:ascii="Times New Roman" w:hAnsi="Times New Roman" w:hint="cs"/>
          <w:spacing w:val="-2"/>
          <w:rtl/>
        </w:rPr>
        <w:t>ا</w:t>
      </w:r>
      <w:r w:rsidRPr="00AE4F98">
        <w:rPr>
          <w:rFonts w:ascii="Times New Roman" w:hAnsi="Times New Roman"/>
          <w:spacing w:val="-2"/>
          <w:rtl/>
        </w:rPr>
        <w:t xml:space="preserve"> المعدلة في عام </w:t>
      </w:r>
      <w:r w:rsidRPr="00AE4F98">
        <w:rPr>
          <w:rFonts w:ascii="Times New Roman" w:hAnsi="Times New Roman"/>
          <w:spacing w:val="-2"/>
        </w:rPr>
        <w:t>2013</w:t>
      </w:r>
      <w:r w:rsidRPr="00AE4F98">
        <w:rPr>
          <w:rFonts w:ascii="Times New Roman" w:hAnsi="Times New Roman"/>
          <w:spacing w:val="-2"/>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10.9</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رئيس</w:t>
      </w:r>
      <w:r w:rsidRPr="00AE4F98">
        <w:rPr>
          <w:rFonts w:ascii="Times New Roman" w:hAnsi="Times New Roman" w:hint="cs"/>
          <w:rtl/>
        </w:rPr>
        <w:t xml:space="preserve"> </w:t>
      </w:r>
      <w:r w:rsidRPr="00AE4F98">
        <w:rPr>
          <w:rFonts w:ascii="Times New Roman" w:hAnsi="Times New Roman" w:hint="cs"/>
          <w:b/>
          <w:bCs/>
          <w:rtl/>
        </w:rPr>
        <w:t>دائرة الخدمات الفضائية</w:t>
      </w:r>
      <w:r w:rsidRPr="00AE4F98">
        <w:rPr>
          <w:rFonts w:ascii="Times New Roman" w:hAnsi="Times New Roman" w:hint="cs"/>
          <w:rtl/>
        </w:rPr>
        <w:t xml:space="preserve"> إ</w:t>
      </w:r>
      <w:r w:rsidRPr="00AE4F98">
        <w:rPr>
          <w:rFonts w:ascii="Times New Roman" w:hAnsi="Times New Roman"/>
          <w:rtl/>
        </w:rPr>
        <w:t xml:space="preserve">ن </w:t>
      </w:r>
      <w:r w:rsidRPr="00AE4F98">
        <w:rPr>
          <w:rFonts w:ascii="Times New Roman" w:hAnsi="Times New Roman" w:hint="cs"/>
          <w:rtl/>
        </w:rPr>
        <w:t>الحالة</w:t>
      </w:r>
      <w:r w:rsidRPr="00AE4F98">
        <w:rPr>
          <w:rFonts w:ascii="Times New Roman" w:hAnsi="Times New Roman"/>
          <w:rtl/>
        </w:rPr>
        <w:t xml:space="preserve"> المعروضة على اللجنة فريد</w:t>
      </w:r>
      <w:r w:rsidRPr="00AE4F98">
        <w:rPr>
          <w:rFonts w:ascii="Times New Roman" w:hAnsi="Times New Roman" w:hint="cs"/>
          <w:rtl/>
        </w:rPr>
        <w:t>ة</w:t>
      </w:r>
      <w:r w:rsidRPr="00AE4F98">
        <w:rPr>
          <w:rFonts w:ascii="Times New Roman" w:hAnsi="Times New Roman"/>
          <w:rtl/>
        </w:rPr>
        <w:t xml:space="preserve"> من نوعه</w:t>
      </w:r>
      <w:r w:rsidRPr="00AE4F98">
        <w:rPr>
          <w:rFonts w:ascii="Times New Roman" w:hAnsi="Times New Roman" w:hint="cs"/>
          <w:rtl/>
        </w:rPr>
        <w:t>ا</w:t>
      </w:r>
      <w:r w:rsidRPr="00AE4F98">
        <w:rPr>
          <w:rFonts w:ascii="Times New Roman" w:hAnsi="Times New Roman"/>
          <w:rtl/>
        </w:rPr>
        <w:t xml:space="preserve">، وستبقى </w:t>
      </w:r>
      <w:r w:rsidRPr="00AE4F98">
        <w:rPr>
          <w:rFonts w:ascii="Times New Roman" w:hAnsi="Times New Roman" w:hint="cs"/>
          <w:rtl/>
        </w:rPr>
        <w:t>كذلك</w:t>
      </w:r>
      <w:r w:rsidRPr="00AE4F98">
        <w:rPr>
          <w:rFonts w:ascii="Times New Roman" w:hAnsi="Times New Roman"/>
          <w:rtl/>
        </w:rPr>
        <w:t>، من حيث</w:t>
      </w:r>
      <w:r w:rsidRPr="00AE4F98">
        <w:rPr>
          <w:rFonts w:ascii="Times New Roman" w:hAnsi="Times New Roman" w:hint="cs"/>
          <w:rtl/>
        </w:rPr>
        <w:t xml:space="preserve"> كون</w:t>
      </w:r>
      <w:r w:rsidRPr="00AE4F98">
        <w:rPr>
          <w:rFonts w:ascii="Times New Roman" w:hAnsi="Times New Roman"/>
          <w:rtl/>
        </w:rPr>
        <w:t xml:space="preserve"> إصدار</w:t>
      </w:r>
      <w:r w:rsidRPr="00AE4F98">
        <w:rPr>
          <w:rFonts w:ascii="Times New Roman" w:hAnsi="Times New Roman" w:hint="cs"/>
          <w:rtl/>
        </w:rPr>
        <w:t xml:space="preserve"> للرقم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 xml:space="preserve"> </w:t>
      </w:r>
      <w:r w:rsidRPr="00AE4F98">
        <w:rPr>
          <w:rFonts w:ascii="Times New Roman" w:hAnsi="Times New Roman"/>
          <w:rtl/>
        </w:rPr>
        <w:t>ساري</w:t>
      </w:r>
      <w:r w:rsidRPr="00AE4F98">
        <w:rPr>
          <w:rFonts w:ascii="Times New Roman" w:hAnsi="Times New Roman" w:hint="cs"/>
          <w:rtl/>
        </w:rPr>
        <w:t>اً</w:t>
      </w:r>
      <w:r w:rsidRPr="00AE4F98">
        <w:rPr>
          <w:rFonts w:ascii="Times New Roman" w:hAnsi="Times New Roman"/>
          <w:rtl/>
        </w:rPr>
        <w:t xml:space="preserve"> عندما أبلغ </w:t>
      </w:r>
      <w:r w:rsidRPr="00AE4F98">
        <w:rPr>
          <w:rFonts w:ascii="Times New Roman" w:hAnsi="Times New Roman" w:hint="cs"/>
          <w:rtl/>
        </w:rPr>
        <w:t>ال</w:t>
      </w:r>
      <w:r w:rsidRPr="00AE4F98">
        <w:rPr>
          <w:rFonts w:ascii="Times New Roman" w:hAnsi="Times New Roman"/>
          <w:rtl/>
        </w:rPr>
        <w:t>مكتب الولايات المتحدة الأمريكية</w:t>
      </w:r>
      <w:r w:rsidRPr="00AE4F98">
        <w:rPr>
          <w:rFonts w:ascii="Times New Roman" w:hAnsi="Times New Roman" w:hint="cs"/>
          <w:rtl/>
        </w:rPr>
        <w:t xml:space="preserve"> </w:t>
      </w:r>
      <w:r w:rsidRPr="00AE4F98">
        <w:rPr>
          <w:rFonts w:ascii="Times New Roman" w:hAnsi="Times New Roman"/>
          <w:rtl/>
        </w:rPr>
        <w:t xml:space="preserve">في </w:t>
      </w:r>
      <w:r w:rsidRPr="00AE4F98">
        <w:rPr>
          <w:rFonts w:ascii="Times New Roman" w:hAnsi="Times New Roman"/>
        </w:rPr>
        <w:t>21</w:t>
      </w:r>
      <w:r w:rsidRPr="00AE4F98">
        <w:rPr>
          <w:rFonts w:ascii="Times New Roman" w:hAnsi="Times New Roman"/>
          <w:rtl/>
        </w:rPr>
        <w:t xml:space="preserve"> ديسمبر </w:t>
      </w:r>
      <w:r w:rsidRPr="00AE4F98">
        <w:rPr>
          <w:rFonts w:ascii="Times New Roman" w:hAnsi="Times New Roman"/>
        </w:rPr>
        <w:t>2012</w:t>
      </w:r>
      <w:r w:rsidRPr="00AE4F98">
        <w:rPr>
          <w:rFonts w:ascii="Times New Roman" w:hAnsi="Times New Roman"/>
          <w:rtl/>
        </w:rPr>
        <w:t xml:space="preserve"> </w:t>
      </w:r>
      <w:r w:rsidRPr="00AE4F98">
        <w:rPr>
          <w:rFonts w:ascii="Times New Roman" w:hAnsi="Times New Roman" w:hint="cs"/>
          <w:rtl/>
        </w:rPr>
        <w:t>ب</w:t>
      </w:r>
      <w:r w:rsidRPr="00AE4F98">
        <w:rPr>
          <w:rFonts w:ascii="Times New Roman" w:hAnsi="Times New Roman"/>
          <w:rtl/>
        </w:rPr>
        <w:t xml:space="preserve">أن المكتب </w:t>
      </w:r>
      <w:r w:rsidRPr="00AE4F98">
        <w:rPr>
          <w:rFonts w:ascii="Times New Roman" w:hAnsi="Times New Roman" w:hint="cs"/>
          <w:rtl/>
        </w:rPr>
        <w:t>سيمضي</w:t>
      </w:r>
      <w:r w:rsidRPr="00AE4F98">
        <w:rPr>
          <w:rFonts w:ascii="Times New Roman" w:hAnsi="Times New Roman"/>
          <w:rtl/>
        </w:rPr>
        <w:t xml:space="preserve"> قدما</w:t>
      </w:r>
      <w:r w:rsidRPr="00AE4F98">
        <w:rPr>
          <w:rFonts w:ascii="Times New Roman" w:hAnsi="Times New Roman" w:hint="cs"/>
          <w:rtl/>
        </w:rPr>
        <w:t>ً</w:t>
      </w:r>
      <w:r w:rsidRPr="00AE4F98">
        <w:rPr>
          <w:rFonts w:ascii="Times New Roman" w:hAnsi="Times New Roman"/>
          <w:rtl/>
        </w:rPr>
        <w:t xml:space="preserve"> في إلغاء تخصيصات </w:t>
      </w:r>
      <w:r w:rsidRPr="00AE4F98">
        <w:rPr>
          <w:rFonts w:ascii="Times New Roman" w:hAnsi="Times New Roman"/>
        </w:rPr>
        <w:t>PRESAT</w:t>
      </w:r>
      <w:r w:rsidRPr="00AE4F98">
        <w:rPr>
          <w:rFonts w:ascii="Times New Roman" w:hAnsi="Times New Roman"/>
          <w:rtl/>
        </w:rPr>
        <w:t>، في حين</w:t>
      </w:r>
      <w:r w:rsidRPr="00AE4F98">
        <w:rPr>
          <w:rFonts w:ascii="Times New Roman" w:hAnsi="Times New Roman" w:hint="cs"/>
          <w:rtl/>
        </w:rPr>
        <w:t xml:space="preserve"> أن الصيغة المراجعة للرقم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 xml:space="preserve"> </w:t>
      </w:r>
      <w:r w:rsidRPr="00AE4F98">
        <w:rPr>
          <w:rFonts w:ascii="Times New Roman" w:hAnsi="Times New Roman"/>
          <w:rtl/>
        </w:rPr>
        <w:t>دخل</w:t>
      </w:r>
      <w:r w:rsidRPr="00AE4F98">
        <w:rPr>
          <w:rFonts w:ascii="Times New Roman" w:hAnsi="Times New Roman" w:hint="cs"/>
          <w:rtl/>
        </w:rPr>
        <w:t>ت</w:t>
      </w:r>
      <w:r w:rsidRPr="00AE4F98">
        <w:rPr>
          <w:rFonts w:ascii="Times New Roman" w:hAnsi="Times New Roman"/>
          <w:rtl/>
        </w:rPr>
        <w:t xml:space="preserve"> حيز النفاذ بحلول موعد اجتماع</w:t>
      </w:r>
      <w:r w:rsidRPr="00AE4F98">
        <w:rPr>
          <w:rFonts w:ascii="Times New Roman" w:hAnsi="Times New Roman"/>
          <w:rtl/>
          <w:lang w:bidi="ar"/>
        </w:rPr>
        <w:t xml:space="preserve"> النشرة الإعلامية الدولية للترددات</w:t>
      </w:r>
      <w:r w:rsidRPr="00AE4F98">
        <w:rPr>
          <w:rFonts w:ascii="Times New Roman" w:hAnsi="Times New Roman" w:hint="cs"/>
          <w:rtl/>
          <w:lang w:bidi="ar"/>
        </w:rPr>
        <w:t xml:space="preserve"> لدى مكتب الاتصالات الراديوية </w:t>
      </w:r>
      <w:r w:rsidRPr="00AE4F98">
        <w:rPr>
          <w:rFonts w:ascii="Times New Roman" w:hAnsi="Times New Roman"/>
        </w:rPr>
        <w:t>(</w:t>
      </w:r>
      <w:r w:rsidRPr="00AE4F98">
        <w:rPr>
          <w:rFonts w:ascii="Times New Roman" w:hAnsi="Times New Roman"/>
          <w:lang w:val="en-GB"/>
        </w:rPr>
        <w:t>BR IFIC</w:t>
      </w:r>
      <w:r w:rsidRPr="00AE4F98">
        <w:rPr>
          <w:rFonts w:ascii="Times New Roman" w:hAnsi="Times New Roman"/>
        </w:rPr>
        <w:t>)</w:t>
      </w:r>
      <w:r w:rsidRPr="00AE4F98">
        <w:rPr>
          <w:rFonts w:ascii="Times New Roman" w:hAnsi="Times New Roman" w:hint="cs"/>
          <w:rtl/>
          <w:lang w:bidi="ar"/>
        </w:rPr>
        <w:t xml:space="preserve"> الذي</w:t>
      </w:r>
      <w:r w:rsidRPr="00AE4F98">
        <w:rPr>
          <w:rFonts w:ascii="Times New Roman" w:hAnsi="Times New Roman"/>
          <w:rtl/>
        </w:rPr>
        <w:t xml:space="preserve"> اتخذ قرار</w:t>
      </w:r>
      <w:r w:rsidRPr="00AE4F98">
        <w:rPr>
          <w:rFonts w:ascii="Times New Roman" w:hAnsi="Times New Roman" w:hint="cs"/>
          <w:rtl/>
        </w:rPr>
        <w:t>اً</w:t>
      </w:r>
      <w:r w:rsidRPr="00AE4F98">
        <w:rPr>
          <w:rFonts w:ascii="Times New Roman" w:hAnsi="Times New Roman"/>
          <w:rtl/>
        </w:rPr>
        <w:t xml:space="preserve"> </w:t>
      </w:r>
      <w:r w:rsidRPr="00AE4F98">
        <w:rPr>
          <w:rFonts w:ascii="Times New Roman" w:hAnsi="Times New Roman" w:hint="cs"/>
          <w:rtl/>
        </w:rPr>
        <w:t>قطعياً</w:t>
      </w:r>
      <w:r w:rsidRPr="00AE4F98">
        <w:rPr>
          <w:rFonts w:ascii="Times New Roman" w:hAnsi="Times New Roman"/>
          <w:rtl/>
        </w:rPr>
        <w:t xml:space="preserve"> بشأن هذه المسألة.</w:t>
      </w:r>
      <w:r w:rsidRPr="00AE4F98">
        <w:rPr>
          <w:rFonts w:ascii="Times New Roman" w:hAnsi="Times New Roman" w:hint="cs"/>
          <w:rtl/>
        </w:rPr>
        <w:t xml:space="preserve"> و</w:t>
      </w:r>
      <w:r w:rsidRPr="00AE4F98">
        <w:rPr>
          <w:rFonts w:ascii="Times New Roman" w:hAnsi="Times New Roman"/>
          <w:rtl/>
        </w:rPr>
        <w:t>من الآن فصاعدا</w:t>
      </w:r>
      <w:r w:rsidRPr="00AE4F98">
        <w:rPr>
          <w:rFonts w:ascii="Times New Roman" w:hAnsi="Times New Roman" w:hint="cs"/>
          <w:rtl/>
        </w:rPr>
        <w:t>ً،</w:t>
      </w:r>
      <w:r w:rsidRPr="00AE4F98">
        <w:rPr>
          <w:rFonts w:ascii="Times New Roman" w:hAnsi="Times New Roman"/>
          <w:rtl/>
        </w:rPr>
        <w:t xml:space="preserve"> عند تطبيق</w:t>
      </w:r>
      <w:r w:rsidRPr="00AE4F98">
        <w:rPr>
          <w:rFonts w:ascii="Times New Roman" w:hAnsi="Times New Roman" w:hint="cs"/>
          <w:rtl/>
        </w:rPr>
        <w:t xml:space="preserve"> 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 سيُعلم ال</w:t>
      </w:r>
      <w:r w:rsidRPr="00AE4F98">
        <w:rPr>
          <w:rFonts w:ascii="Times New Roman" w:hAnsi="Times New Roman"/>
          <w:rtl/>
        </w:rPr>
        <w:t xml:space="preserve">مكتب الإدارات أن </w:t>
      </w:r>
      <w:r w:rsidRPr="00AE4F98">
        <w:rPr>
          <w:rFonts w:ascii="Times New Roman" w:hAnsi="Times New Roman" w:hint="cs"/>
          <w:rtl/>
        </w:rPr>
        <w:t>الحالة</w:t>
      </w:r>
      <w:r w:rsidRPr="00AE4F98">
        <w:rPr>
          <w:rFonts w:ascii="Times New Roman" w:hAnsi="Times New Roman"/>
          <w:rtl/>
        </w:rPr>
        <w:t xml:space="preserve"> ستعرض على اللجنة للبت فيه</w:t>
      </w:r>
      <w:r w:rsidRPr="00AE4F98">
        <w:rPr>
          <w:rFonts w:ascii="Times New Roman" w:hAnsi="Times New Roman" w:hint="cs"/>
          <w:rtl/>
        </w:rPr>
        <w:t>ا</w:t>
      </w:r>
      <w:r w:rsidRPr="00AE4F98">
        <w:rPr>
          <w:rFonts w:ascii="Times New Roman" w:hAnsi="Times New Roman"/>
          <w:rtl/>
        </w:rPr>
        <w:t xml:space="preserve">، </w:t>
      </w:r>
      <w:r w:rsidRPr="00AE4F98">
        <w:rPr>
          <w:rFonts w:ascii="Times New Roman" w:hAnsi="Times New Roman" w:hint="cs"/>
          <w:rtl/>
        </w:rPr>
        <w:t>وفي أي اجتماع سيتم ذلك</w:t>
      </w:r>
      <w:r w:rsidRPr="00AE4F98">
        <w:rPr>
          <w:rFonts w:ascii="Times New Roman" w:hAnsi="Times New Roman"/>
          <w:rtl/>
        </w:rPr>
        <w:t xml:space="preserve">، </w:t>
      </w:r>
      <w:r w:rsidRPr="00AE4F98">
        <w:rPr>
          <w:rFonts w:ascii="Times New Roman" w:hAnsi="Times New Roman" w:hint="cs"/>
          <w:rtl/>
        </w:rPr>
        <w:t>بما يتيح</w:t>
      </w:r>
      <w:r w:rsidRPr="00AE4F98">
        <w:rPr>
          <w:rFonts w:ascii="Times New Roman" w:hAnsi="Times New Roman"/>
          <w:rtl/>
        </w:rPr>
        <w:t xml:space="preserve"> له</w:t>
      </w:r>
      <w:r w:rsidRPr="00AE4F98">
        <w:rPr>
          <w:rFonts w:ascii="Times New Roman" w:hAnsi="Times New Roman" w:hint="cs"/>
          <w:rtl/>
        </w:rPr>
        <w:t>ا</w:t>
      </w:r>
      <w:r w:rsidRPr="00AE4F98">
        <w:rPr>
          <w:rFonts w:ascii="Times New Roman" w:hAnsi="Times New Roman"/>
          <w:rtl/>
        </w:rPr>
        <w:t xml:space="preserve"> الوقت الكافي</w:t>
      </w:r>
      <w:r w:rsidRPr="00AE4F98">
        <w:rPr>
          <w:rFonts w:ascii="Times New Roman" w:hAnsi="Times New Roman" w:hint="cs"/>
          <w:rtl/>
        </w:rPr>
        <w:t xml:space="preserve"> للتقدم بأي بلاغ</w:t>
      </w:r>
      <w:r w:rsidRPr="00AE4F98">
        <w:rPr>
          <w:rFonts w:ascii="Times New Roman" w:hAnsi="Times New Roman"/>
          <w:rtl/>
        </w:rPr>
        <w:t xml:space="preserve"> إذا ما</w:t>
      </w:r>
      <w:r w:rsidRPr="00AE4F98">
        <w:rPr>
          <w:rFonts w:ascii="Times New Roman" w:hAnsi="Times New Roman" w:hint="cs"/>
          <w:rtl/>
        </w:rPr>
        <w:t> </w:t>
      </w:r>
      <w:r w:rsidRPr="00AE4F98">
        <w:rPr>
          <w:rFonts w:ascii="Times New Roman" w:hAnsi="Times New Roman"/>
          <w:rtl/>
        </w:rPr>
        <w:t>رغبت في ذلك.</w:t>
      </w:r>
      <w:r w:rsidRPr="00AE4F98">
        <w:rPr>
          <w:rFonts w:ascii="Times New Roman" w:hAnsi="Times New Roman" w:hint="cs"/>
          <w:rtl/>
        </w:rPr>
        <w:t xml:space="preserve"> </w:t>
      </w:r>
      <w:r w:rsidRPr="00AE4F98">
        <w:rPr>
          <w:rFonts w:ascii="Times New Roman" w:hAnsi="Times New Roman"/>
          <w:rtl/>
        </w:rPr>
        <w:t xml:space="preserve">واعتبر مع ذلك أن الولايات المتحدة </w:t>
      </w:r>
      <w:r w:rsidRPr="00AE4F98">
        <w:rPr>
          <w:rFonts w:ascii="Times New Roman" w:hAnsi="Times New Roman" w:hint="cs"/>
          <w:rtl/>
        </w:rPr>
        <w:t>أتيح</w:t>
      </w:r>
      <w:r w:rsidRPr="00AE4F98">
        <w:rPr>
          <w:rFonts w:ascii="Times New Roman" w:hAnsi="Times New Roman"/>
          <w:rtl/>
        </w:rPr>
        <w:t xml:space="preserve"> لها متسع من الوقت لتقديم </w:t>
      </w:r>
      <w:r w:rsidRPr="00AE4F98">
        <w:rPr>
          <w:rFonts w:ascii="Times New Roman" w:hAnsi="Times New Roman" w:hint="cs"/>
          <w:rtl/>
        </w:rPr>
        <w:t>بلاغ</w:t>
      </w:r>
      <w:r w:rsidRPr="00AE4F98">
        <w:rPr>
          <w:rFonts w:ascii="Times New Roman" w:hAnsi="Times New Roman"/>
          <w:rtl/>
        </w:rPr>
        <w:t xml:space="preserve"> في هذا الشأن إلى الاجتماع الحالي.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11.9</w:t>
      </w:r>
      <w:r w:rsidRPr="00AE4F98">
        <w:rPr>
          <w:rFonts w:ascii="Times New Roman" w:hAnsi="Times New Roman"/>
        </w:rPr>
        <w:tab/>
      </w:r>
      <w:r w:rsidRPr="00AE4F98">
        <w:rPr>
          <w:rFonts w:ascii="Times New Roman" w:hAnsi="Times New Roman" w:hint="cs"/>
          <w:rtl/>
        </w:rPr>
        <w:t>و</w:t>
      </w:r>
      <w:r w:rsidRPr="00AE4F98">
        <w:rPr>
          <w:rFonts w:ascii="Times New Roman" w:hAnsi="Times New Roman"/>
          <w:rtl/>
        </w:rPr>
        <w:t xml:space="preserve">أعرب </w:t>
      </w:r>
      <w:r w:rsidRPr="00AE4F98">
        <w:rPr>
          <w:rFonts w:ascii="Times New Roman" w:hAnsi="Times New Roman"/>
          <w:b/>
          <w:bCs/>
          <w:rtl/>
        </w:rPr>
        <w:t>السيد ستريليتس</w:t>
      </w:r>
      <w:r w:rsidRPr="00AE4F98">
        <w:rPr>
          <w:rFonts w:ascii="Times New Roman" w:hAnsi="Times New Roman"/>
          <w:rtl/>
        </w:rPr>
        <w:t xml:space="preserve"> عن شعوره بالاطمئنان </w:t>
      </w:r>
      <w:r w:rsidRPr="00AE4F98">
        <w:rPr>
          <w:rFonts w:ascii="Times New Roman" w:hAnsi="Times New Roman" w:hint="cs"/>
          <w:rtl/>
        </w:rPr>
        <w:t>ل</w:t>
      </w:r>
      <w:r w:rsidRPr="00AE4F98">
        <w:rPr>
          <w:rFonts w:ascii="Times New Roman" w:hAnsi="Times New Roman"/>
          <w:rtl/>
        </w:rPr>
        <w:t>لشرح الذي قدمه رئيس</w:t>
      </w:r>
      <w:r w:rsidRPr="00AE4F98">
        <w:rPr>
          <w:rFonts w:ascii="Times New Roman" w:hAnsi="Times New Roman" w:hint="cs"/>
          <w:rtl/>
        </w:rPr>
        <w:t xml:space="preserve"> دائرة الخدمات الفضائية. ووفقاً لمقاصد المؤتمر العالمي للاتصالات الراديوية، يقع </w:t>
      </w:r>
      <w:r w:rsidRPr="00AE4F98">
        <w:rPr>
          <w:rFonts w:ascii="Times New Roman" w:hAnsi="Times New Roman"/>
          <w:rtl/>
        </w:rPr>
        <w:t xml:space="preserve">قرار </w:t>
      </w:r>
      <w:r w:rsidRPr="00AE4F98">
        <w:rPr>
          <w:rFonts w:ascii="Times New Roman" w:hAnsi="Times New Roman" w:hint="cs"/>
          <w:rtl/>
        </w:rPr>
        <w:t>إ</w:t>
      </w:r>
      <w:r w:rsidRPr="00AE4F98">
        <w:rPr>
          <w:rFonts w:ascii="Times New Roman" w:hAnsi="Times New Roman"/>
          <w:rtl/>
        </w:rPr>
        <w:t xml:space="preserve">لغاء </w:t>
      </w:r>
      <w:r w:rsidRPr="00AE4F98">
        <w:rPr>
          <w:rFonts w:ascii="Times New Roman" w:hAnsi="Times New Roman" w:hint="cs"/>
          <w:rtl/>
        </w:rPr>
        <w:t>التخصيصات</w:t>
      </w:r>
      <w:r w:rsidRPr="00AE4F98">
        <w:rPr>
          <w:rFonts w:ascii="Times New Roman" w:hAnsi="Times New Roman"/>
          <w:rtl/>
        </w:rPr>
        <w:t xml:space="preserve"> </w:t>
      </w:r>
      <w:r w:rsidRPr="00AE4F98">
        <w:rPr>
          <w:rFonts w:ascii="Times New Roman" w:hAnsi="Times New Roman" w:hint="cs"/>
          <w:rtl/>
        </w:rPr>
        <w:t>بموجب 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 xml:space="preserve"> </w:t>
      </w:r>
      <w:r w:rsidRPr="00AE4F98">
        <w:rPr>
          <w:rFonts w:ascii="Times New Roman" w:hAnsi="Times New Roman"/>
          <w:rtl/>
        </w:rPr>
        <w:t>على عاتق اللجنة وحده</w:t>
      </w:r>
      <w:r w:rsidRPr="00AE4F98">
        <w:rPr>
          <w:rFonts w:ascii="Times New Roman" w:hAnsi="Times New Roman" w:hint="cs"/>
          <w:rtl/>
        </w:rPr>
        <w:t>ا</w:t>
      </w:r>
      <w:r w:rsidRPr="00AE4F98">
        <w:rPr>
          <w:rFonts w:ascii="Times New Roman" w:hAnsi="Times New Roman"/>
          <w:rtl/>
        </w:rPr>
        <w:t xml:space="preserve">، </w:t>
      </w:r>
      <w:r w:rsidRPr="00AE4F98">
        <w:rPr>
          <w:rFonts w:ascii="Times New Roman" w:hAnsi="Times New Roman" w:hint="cs"/>
          <w:rtl/>
        </w:rPr>
        <w:t>و</w:t>
      </w:r>
      <w:r w:rsidRPr="00AE4F98">
        <w:rPr>
          <w:rFonts w:ascii="Times New Roman" w:hAnsi="Times New Roman"/>
          <w:rtl/>
        </w:rPr>
        <w:t xml:space="preserve">لا يمكن </w:t>
      </w:r>
      <w:r w:rsidRPr="00AE4F98">
        <w:rPr>
          <w:rFonts w:ascii="Times New Roman" w:hAnsi="Times New Roman" w:hint="cs"/>
          <w:rtl/>
        </w:rPr>
        <w:t>مسخ</w:t>
      </w:r>
      <w:r w:rsidRPr="00AE4F98">
        <w:rPr>
          <w:rFonts w:ascii="Times New Roman" w:hAnsi="Times New Roman"/>
          <w:rtl/>
        </w:rPr>
        <w:t xml:space="preserve"> هذا القرار </w:t>
      </w:r>
      <w:r w:rsidRPr="00AE4F98">
        <w:rPr>
          <w:rFonts w:ascii="Times New Roman" w:hAnsi="Times New Roman" w:hint="cs"/>
          <w:rtl/>
        </w:rPr>
        <w:t>وجعله</w:t>
      </w:r>
      <w:r w:rsidRPr="00AE4F98">
        <w:rPr>
          <w:rFonts w:ascii="Times New Roman" w:hAnsi="Times New Roman"/>
          <w:rtl/>
        </w:rPr>
        <w:t xml:space="preserve"> إجراء</w:t>
      </w:r>
      <w:r w:rsidRPr="00AE4F98">
        <w:rPr>
          <w:rFonts w:ascii="Times New Roman" w:hAnsi="Times New Roman" w:hint="cs"/>
          <w:rtl/>
        </w:rPr>
        <w:t>ً</w:t>
      </w:r>
      <w:r w:rsidRPr="00AE4F98">
        <w:rPr>
          <w:rFonts w:ascii="Times New Roman" w:hAnsi="Times New Roman"/>
          <w:rtl/>
        </w:rPr>
        <w:t xml:space="preserve"> شكلي محض،</w:t>
      </w:r>
      <w:r w:rsidRPr="00AE4F98">
        <w:rPr>
          <w:rFonts w:ascii="Times New Roman" w:hAnsi="Times New Roman" w:hint="cs"/>
          <w:rtl/>
        </w:rPr>
        <w:t xml:space="preserve"> لأن 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 xml:space="preserve"> أشار </w:t>
      </w:r>
      <w:r w:rsidRPr="00AE4F98">
        <w:rPr>
          <w:rFonts w:ascii="Times New Roman" w:hAnsi="Times New Roman"/>
          <w:rtl/>
        </w:rPr>
        <w:t xml:space="preserve">بوضوح إلى </w:t>
      </w:r>
      <w:r w:rsidRPr="00AE4F98">
        <w:rPr>
          <w:rFonts w:ascii="Times New Roman" w:hAnsi="Times New Roman" w:hint="cs"/>
          <w:rtl/>
        </w:rPr>
        <w:t xml:space="preserve">أن تأخذ </w:t>
      </w:r>
      <w:r w:rsidRPr="00AE4F98">
        <w:rPr>
          <w:rFonts w:ascii="Times New Roman" w:hAnsi="Times New Roman"/>
          <w:rtl/>
        </w:rPr>
        <w:t>اللجنة</w:t>
      </w:r>
      <w:r w:rsidRPr="00AE4F98">
        <w:rPr>
          <w:rFonts w:ascii="Times New Roman" w:hAnsi="Times New Roman" w:hint="cs"/>
          <w:rtl/>
        </w:rPr>
        <w:t xml:space="preserve"> في الحسبان "</w:t>
      </w:r>
      <w:r w:rsidRPr="00AE4F98">
        <w:rPr>
          <w:rFonts w:ascii="Times New Roman" w:hAnsi="Times New Roman"/>
          <w:rtl/>
        </w:rPr>
        <w:t>المواد الداعمة الإضافية المقدمة من الإدارات</w:t>
      </w:r>
      <w:r w:rsidRPr="00AE4F98">
        <w:rPr>
          <w:rFonts w:ascii="Times New Roman" w:hAnsi="Times New Roman" w:hint="cs"/>
          <w:rtl/>
        </w:rPr>
        <w:t>". ف</w:t>
      </w:r>
      <w:r w:rsidRPr="00AE4F98">
        <w:rPr>
          <w:rFonts w:ascii="Times New Roman" w:hAnsi="Times New Roman"/>
          <w:rtl/>
        </w:rPr>
        <w:t xml:space="preserve">إذا رغبت الإدارات </w:t>
      </w:r>
      <w:r w:rsidRPr="00AE4F98">
        <w:rPr>
          <w:rFonts w:ascii="Times New Roman" w:hAnsi="Times New Roman" w:hint="cs"/>
          <w:rtl/>
        </w:rPr>
        <w:t>بتقديم</w:t>
      </w:r>
      <w:r w:rsidRPr="00AE4F98">
        <w:rPr>
          <w:rFonts w:ascii="Times New Roman" w:hAnsi="Times New Roman"/>
          <w:rtl/>
        </w:rPr>
        <w:t xml:space="preserve"> أي من </w:t>
      </w:r>
      <w:r w:rsidRPr="00AE4F98">
        <w:rPr>
          <w:rFonts w:ascii="Times New Roman" w:hAnsi="Times New Roman" w:hint="cs"/>
          <w:rtl/>
        </w:rPr>
        <w:t>شيء من هذا القبيل</w:t>
      </w:r>
      <w:r w:rsidRPr="00AE4F98">
        <w:rPr>
          <w:rFonts w:ascii="Times New Roman" w:hAnsi="Times New Roman"/>
          <w:rtl/>
        </w:rPr>
        <w:t>، يجب أن تتاح له</w:t>
      </w:r>
      <w:r w:rsidRPr="00AE4F98">
        <w:rPr>
          <w:rFonts w:ascii="Times New Roman" w:hAnsi="Times New Roman" w:hint="cs"/>
          <w:rtl/>
        </w:rPr>
        <w:t>ا</w:t>
      </w:r>
      <w:r w:rsidRPr="00AE4F98">
        <w:rPr>
          <w:rFonts w:ascii="Times New Roman" w:hAnsi="Times New Roman"/>
          <w:rtl/>
        </w:rPr>
        <w:t xml:space="preserve"> الفرصة الكافية للقيام</w:t>
      </w:r>
      <w:r w:rsidRPr="00AE4F98">
        <w:rPr>
          <w:rFonts w:ascii="Times New Roman" w:hAnsi="Times New Roman" w:hint="cs"/>
          <w:rtl/>
        </w:rPr>
        <w:t> </w:t>
      </w:r>
      <w:r w:rsidRPr="00AE4F98">
        <w:rPr>
          <w:rFonts w:ascii="Times New Roman" w:hAnsi="Times New Roman"/>
          <w:rtl/>
        </w:rPr>
        <w:t>بذلك.</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12.9</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الرئيس</w:t>
      </w:r>
      <w:r w:rsidRPr="00AE4F98">
        <w:rPr>
          <w:rFonts w:ascii="Times New Roman" w:hAnsi="Times New Roman"/>
          <w:rtl/>
        </w:rPr>
        <w:t xml:space="preserve"> </w:t>
      </w:r>
      <w:r w:rsidRPr="00AE4F98">
        <w:rPr>
          <w:rFonts w:ascii="Times New Roman" w:hAnsi="Times New Roman" w:hint="cs"/>
          <w:rtl/>
        </w:rPr>
        <w:t>إ</w:t>
      </w:r>
      <w:r w:rsidRPr="00AE4F98">
        <w:rPr>
          <w:rFonts w:ascii="Times New Roman" w:hAnsi="Times New Roman"/>
          <w:rtl/>
        </w:rPr>
        <w:t xml:space="preserve">ن جميع أعضاء اللجنة </w:t>
      </w:r>
      <w:r w:rsidRPr="00AE4F98">
        <w:rPr>
          <w:rFonts w:ascii="Times New Roman" w:hAnsi="Times New Roman" w:hint="cs"/>
          <w:rtl/>
        </w:rPr>
        <w:t>يشتركون مع</w:t>
      </w:r>
      <w:r w:rsidRPr="00AE4F98">
        <w:rPr>
          <w:rFonts w:ascii="Times New Roman" w:hAnsi="Times New Roman"/>
          <w:rtl/>
        </w:rPr>
        <w:t xml:space="preserve"> السيد ستريليتس</w:t>
      </w:r>
      <w:r w:rsidRPr="00AE4F98">
        <w:rPr>
          <w:rFonts w:ascii="Times New Roman" w:hAnsi="Times New Roman" w:hint="cs"/>
          <w:rtl/>
        </w:rPr>
        <w:t xml:space="preserve"> في حرصه على ممارسة الاحتياط الواجب</w:t>
      </w:r>
      <w:r w:rsidRPr="00AE4F98">
        <w:rPr>
          <w:rFonts w:ascii="Times New Roman" w:hAnsi="Times New Roman"/>
          <w:rtl/>
        </w:rPr>
        <w:t xml:space="preserve"> في</w:t>
      </w:r>
      <w:r w:rsidRPr="00AE4F98">
        <w:rPr>
          <w:rFonts w:ascii="Times New Roman" w:hAnsi="Times New Roman" w:hint="cs"/>
          <w:rtl/>
        </w:rPr>
        <w:t> </w:t>
      </w:r>
      <w:r w:rsidRPr="00AE4F98">
        <w:rPr>
          <w:rFonts w:ascii="Times New Roman" w:hAnsi="Times New Roman"/>
          <w:rtl/>
        </w:rPr>
        <w:t xml:space="preserve">الحالات </w:t>
      </w:r>
      <w:r w:rsidRPr="00AE4F98">
        <w:rPr>
          <w:rFonts w:ascii="Times New Roman" w:hAnsi="Times New Roman" w:hint="cs"/>
          <w:rtl/>
        </w:rPr>
        <w:t>المدرجة في إطار 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 xml:space="preserve">، </w:t>
      </w:r>
      <w:r w:rsidRPr="00AE4F98">
        <w:rPr>
          <w:rFonts w:ascii="Times New Roman" w:hAnsi="Times New Roman"/>
          <w:rtl/>
        </w:rPr>
        <w:t>وخصوصا</w:t>
      </w:r>
      <w:r w:rsidRPr="00AE4F98">
        <w:rPr>
          <w:rFonts w:ascii="Times New Roman" w:hAnsi="Times New Roman" w:hint="cs"/>
          <w:rtl/>
        </w:rPr>
        <w:t>ً</w:t>
      </w:r>
      <w:r w:rsidRPr="00AE4F98">
        <w:rPr>
          <w:rFonts w:ascii="Times New Roman" w:hAnsi="Times New Roman"/>
          <w:rtl/>
        </w:rPr>
        <w:t xml:space="preserve"> </w:t>
      </w:r>
      <w:r w:rsidRPr="00AE4F98">
        <w:rPr>
          <w:rFonts w:ascii="Times New Roman" w:hAnsi="Times New Roman" w:hint="cs"/>
          <w:rtl/>
        </w:rPr>
        <w:t>وأن</w:t>
      </w:r>
      <w:r w:rsidRPr="00AE4F98">
        <w:rPr>
          <w:rFonts w:ascii="Times New Roman" w:hAnsi="Times New Roman"/>
          <w:rtl/>
        </w:rPr>
        <w:t xml:space="preserve"> الملاذ الوحيد</w:t>
      </w:r>
      <w:r w:rsidRPr="00AE4F98">
        <w:rPr>
          <w:rFonts w:ascii="Times New Roman" w:hAnsi="Times New Roman" w:hint="cs"/>
          <w:rtl/>
        </w:rPr>
        <w:t xml:space="preserve"> للإدارة</w:t>
      </w:r>
      <w:r w:rsidRPr="00AE4F98">
        <w:rPr>
          <w:rFonts w:ascii="Times New Roman" w:hAnsi="Times New Roman"/>
          <w:rtl/>
        </w:rPr>
        <w:t xml:space="preserve"> </w:t>
      </w:r>
      <w:r w:rsidRPr="00AE4F98">
        <w:rPr>
          <w:rFonts w:ascii="Times New Roman" w:hAnsi="Times New Roman" w:hint="cs"/>
          <w:rtl/>
        </w:rPr>
        <w:t xml:space="preserve">إذا اختلفت مع </w:t>
      </w:r>
      <w:r w:rsidRPr="00AE4F98">
        <w:rPr>
          <w:rFonts w:ascii="Times New Roman" w:hAnsi="Times New Roman"/>
          <w:rtl/>
        </w:rPr>
        <w:t>قرار</w:t>
      </w:r>
      <w:r w:rsidRPr="00AE4F98">
        <w:rPr>
          <w:rFonts w:ascii="Times New Roman" w:hAnsi="Times New Roman" w:hint="cs"/>
          <w:rtl/>
        </w:rPr>
        <w:t xml:space="preserve"> اللجنة </w:t>
      </w:r>
      <w:r w:rsidRPr="00AE4F98">
        <w:rPr>
          <w:rFonts w:ascii="Times New Roman" w:hAnsi="Times New Roman"/>
          <w:rtl/>
        </w:rPr>
        <w:t>بعد صدور</w:t>
      </w:r>
      <w:r w:rsidRPr="00AE4F98">
        <w:rPr>
          <w:rFonts w:ascii="Times New Roman" w:hAnsi="Times New Roman" w:hint="cs"/>
          <w:rtl/>
        </w:rPr>
        <w:t>ه</w:t>
      </w:r>
      <w:r w:rsidRPr="00AE4F98">
        <w:rPr>
          <w:rFonts w:ascii="Times New Roman" w:hAnsi="Times New Roman"/>
          <w:rtl/>
        </w:rPr>
        <w:t xml:space="preserve"> </w:t>
      </w:r>
      <w:r w:rsidRPr="00AE4F98">
        <w:rPr>
          <w:rFonts w:ascii="Times New Roman" w:hAnsi="Times New Roman" w:hint="cs"/>
          <w:rtl/>
        </w:rPr>
        <w:t>هو</w:t>
      </w:r>
      <w:r w:rsidRPr="00AE4F98">
        <w:rPr>
          <w:rFonts w:ascii="Times New Roman" w:hAnsi="Times New Roman" w:hint="eastAsia"/>
          <w:rtl/>
        </w:rPr>
        <w:t> </w:t>
      </w:r>
      <w:r w:rsidRPr="00AE4F98">
        <w:rPr>
          <w:rFonts w:ascii="Times New Roman" w:hAnsi="Times New Roman" w:hint="cs"/>
          <w:rtl/>
        </w:rPr>
        <w:t>المؤتمر العالمي للاتصالات الراديوية. وقد التزم</w:t>
      </w:r>
      <w:r w:rsidRPr="00AE4F98">
        <w:rPr>
          <w:rFonts w:ascii="Times New Roman" w:hAnsi="Times New Roman"/>
          <w:rtl/>
        </w:rPr>
        <w:t xml:space="preserve"> المكتب ال</w:t>
      </w:r>
      <w:r w:rsidRPr="00AE4F98">
        <w:rPr>
          <w:rFonts w:ascii="Times New Roman" w:hAnsi="Times New Roman" w:hint="cs"/>
          <w:rtl/>
        </w:rPr>
        <w:t xml:space="preserve">تزاماً </w:t>
      </w:r>
      <w:r w:rsidRPr="00AE4F98">
        <w:rPr>
          <w:rFonts w:ascii="Times New Roman" w:hAnsi="Times New Roman"/>
          <w:rtl/>
        </w:rPr>
        <w:t>كامل</w:t>
      </w:r>
      <w:r w:rsidRPr="00AE4F98">
        <w:rPr>
          <w:rFonts w:ascii="Times New Roman" w:hAnsi="Times New Roman" w:hint="cs"/>
          <w:rtl/>
        </w:rPr>
        <w:t>اً</w:t>
      </w:r>
      <w:r w:rsidRPr="00AE4F98">
        <w:rPr>
          <w:rFonts w:ascii="Times New Roman" w:hAnsi="Times New Roman"/>
          <w:rtl/>
        </w:rPr>
        <w:t xml:space="preserve"> </w:t>
      </w:r>
      <w:r w:rsidRPr="00AE4F98">
        <w:rPr>
          <w:rFonts w:ascii="Times New Roman" w:hAnsi="Times New Roman" w:hint="cs"/>
          <w:rtl/>
        </w:rPr>
        <w:t>باللوائح</w:t>
      </w:r>
      <w:r w:rsidRPr="00AE4F98">
        <w:rPr>
          <w:rFonts w:ascii="Times New Roman" w:hAnsi="Times New Roman"/>
          <w:rtl/>
        </w:rPr>
        <w:t xml:space="preserve"> المعمول بها في كل مرحلة.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13.9</w:t>
      </w:r>
      <w:r w:rsidRPr="00AE4F98">
        <w:rPr>
          <w:rFonts w:ascii="Times New Roman" w:hAnsi="Times New Roman"/>
        </w:rPr>
        <w:tab/>
      </w:r>
      <w:r w:rsidRPr="00AE4F98">
        <w:rPr>
          <w:rFonts w:ascii="Times New Roman" w:hAnsi="Times New Roman" w:hint="cs"/>
          <w:rtl/>
        </w:rPr>
        <w:t>و</w:t>
      </w:r>
      <w:r w:rsidRPr="00AE4F98">
        <w:rPr>
          <w:rFonts w:ascii="Times New Roman" w:hAnsi="Times New Roman"/>
          <w:rtl/>
        </w:rPr>
        <w:t xml:space="preserve">أيد </w:t>
      </w:r>
      <w:r w:rsidRPr="00AE4F98">
        <w:rPr>
          <w:rFonts w:ascii="Times New Roman" w:hAnsi="Times New Roman"/>
          <w:b/>
          <w:bCs/>
          <w:rtl/>
        </w:rPr>
        <w:t>السيد إبادي</w:t>
      </w:r>
      <w:r w:rsidRPr="00AE4F98">
        <w:rPr>
          <w:rFonts w:ascii="Times New Roman" w:hAnsi="Times New Roman"/>
          <w:rtl/>
        </w:rPr>
        <w:t xml:space="preserve"> تعليقات رئيس</w:t>
      </w:r>
      <w:r w:rsidRPr="00AE4F98">
        <w:rPr>
          <w:rFonts w:ascii="Times New Roman" w:hAnsi="Times New Roman" w:hint="cs"/>
          <w:rtl/>
        </w:rPr>
        <w:t xml:space="preserve"> دائرة الخدمات الفضائية</w:t>
      </w:r>
      <w:r w:rsidRPr="00AE4F98">
        <w:rPr>
          <w:rFonts w:ascii="Times New Roman" w:hAnsi="Times New Roman"/>
          <w:rtl/>
        </w:rPr>
        <w:t xml:space="preserve"> وأضاف أنه يعتبر تطبيق</w:t>
      </w:r>
      <w:r w:rsidRPr="00AE4F98">
        <w:rPr>
          <w:rFonts w:ascii="Times New Roman" w:hAnsi="Times New Roman" w:hint="cs"/>
          <w:rtl/>
        </w:rPr>
        <w:t xml:space="preserve"> 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 xml:space="preserve"> </w:t>
      </w:r>
      <w:r w:rsidRPr="00AE4F98">
        <w:rPr>
          <w:rFonts w:ascii="Times New Roman" w:hAnsi="Times New Roman"/>
          <w:rtl/>
        </w:rPr>
        <w:t>واضح</w:t>
      </w:r>
      <w:r w:rsidRPr="00AE4F98">
        <w:rPr>
          <w:rFonts w:ascii="Times New Roman" w:hAnsi="Times New Roman" w:hint="cs"/>
          <w:rtl/>
        </w:rPr>
        <w:t xml:space="preserve"> المعالم</w:t>
      </w:r>
      <w:r w:rsidRPr="00AE4F98">
        <w:rPr>
          <w:rFonts w:ascii="Times New Roman" w:hAnsi="Times New Roman"/>
          <w:rtl/>
        </w:rPr>
        <w:t xml:space="preserve"> تماما</w:t>
      </w:r>
      <w:r w:rsidRPr="00AE4F98">
        <w:rPr>
          <w:rFonts w:ascii="Times New Roman" w:hAnsi="Times New Roman" w:hint="cs"/>
          <w:rtl/>
        </w:rPr>
        <w:t>ً</w:t>
      </w:r>
      <w:r w:rsidRPr="00AE4F98">
        <w:rPr>
          <w:rFonts w:ascii="Times New Roman" w:hAnsi="Times New Roman"/>
          <w:rtl/>
        </w:rPr>
        <w:t>.</w:t>
      </w:r>
      <w:r w:rsidRPr="00AE4F98">
        <w:rPr>
          <w:rFonts w:ascii="Times New Roman" w:hAnsi="Times New Roman" w:hint="cs"/>
          <w:rtl/>
        </w:rPr>
        <w:t xml:space="preserve"> فالإصدار المعمول به </w:t>
      </w:r>
      <w:r w:rsidRPr="00AE4F98">
        <w:rPr>
          <w:rFonts w:ascii="Times New Roman" w:hAnsi="Times New Roman"/>
          <w:rtl/>
        </w:rPr>
        <w:t xml:space="preserve">قبل </w:t>
      </w:r>
      <w:r w:rsidRPr="00AE4F98">
        <w:rPr>
          <w:rFonts w:ascii="Times New Roman" w:hAnsi="Times New Roman"/>
        </w:rPr>
        <w:t>1</w:t>
      </w:r>
      <w:r w:rsidRPr="00AE4F98">
        <w:rPr>
          <w:rFonts w:ascii="Times New Roman" w:hAnsi="Times New Roman"/>
          <w:rtl/>
        </w:rPr>
        <w:t xml:space="preserve"> يناير </w:t>
      </w:r>
      <w:r w:rsidRPr="00AE4F98">
        <w:rPr>
          <w:rFonts w:ascii="Times New Roman" w:hAnsi="Times New Roman"/>
        </w:rPr>
        <w:t>2013</w:t>
      </w:r>
      <w:r w:rsidRPr="00AE4F98">
        <w:rPr>
          <w:rFonts w:ascii="Times New Roman" w:hAnsi="Times New Roman" w:hint="cs"/>
          <w:rtl/>
        </w:rPr>
        <w:t xml:space="preserve"> تطلَّب من اللجنة </w:t>
      </w:r>
      <w:r w:rsidRPr="00AE4F98">
        <w:rPr>
          <w:rFonts w:ascii="Times New Roman" w:hAnsi="Times New Roman"/>
          <w:rtl/>
        </w:rPr>
        <w:t xml:space="preserve">أن تقرر ما إذا كان المكتب قد طبق لوائح الراديو بشكل صحيح عند إلغاء </w:t>
      </w:r>
      <w:r w:rsidRPr="00AE4F98">
        <w:rPr>
          <w:rFonts w:ascii="Times New Roman" w:hAnsi="Times New Roman" w:hint="cs"/>
          <w:rtl/>
        </w:rPr>
        <w:t xml:space="preserve">التخصيصات؛ أما الإصدار الساري </w:t>
      </w:r>
      <w:r w:rsidRPr="00AE4F98">
        <w:rPr>
          <w:rFonts w:ascii="Times New Roman" w:hAnsi="Times New Roman"/>
          <w:rtl/>
        </w:rPr>
        <w:t>بعد ذلك التاريخ</w:t>
      </w:r>
      <w:r w:rsidRPr="00AE4F98">
        <w:rPr>
          <w:rFonts w:ascii="Times New Roman" w:hAnsi="Times New Roman" w:hint="cs"/>
          <w:rtl/>
        </w:rPr>
        <w:t xml:space="preserve"> فهو يتطلب من اللجنة نفسها أن تبت في</w:t>
      </w:r>
      <w:r w:rsidRPr="00AE4F98">
        <w:rPr>
          <w:rFonts w:ascii="Times New Roman" w:hAnsi="Times New Roman"/>
          <w:rtl/>
        </w:rPr>
        <w:t xml:space="preserve"> إلغاء </w:t>
      </w:r>
      <w:r w:rsidRPr="00AE4F98">
        <w:rPr>
          <w:rFonts w:ascii="Times New Roman" w:hAnsi="Times New Roman" w:hint="cs"/>
          <w:rtl/>
        </w:rPr>
        <w:t>التخصيصات من عدمه.</w:t>
      </w:r>
      <w:r w:rsidRPr="00AE4F98">
        <w:rPr>
          <w:rFonts w:ascii="Times New Roman" w:hAnsi="Times New Roman"/>
          <w:rtl/>
        </w:rPr>
        <w:t xml:space="preserve"> وعلاوة على ذلك،</w:t>
      </w:r>
      <w:r w:rsidRPr="00AE4F98">
        <w:rPr>
          <w:rFonts w:ascii="Times New Roman" w:hAnsi="Times New Roman" w:hint="cs"/>
          <w:rtl/>
        </w:rPr>
        <w:t xml:space="preserve"> فإن مفاعيل عدم رد الإدارة واضحة. ففي حال الاختلاف فقط يفعَّل 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 xml:space="preserve"> حقاً </w:t>
      </w:r>
      <w:r w:rsidRPr="00AE4F98">
        <w:rPr>
          <w:rFonts w:ascii="Times New Roman" w:hAnsi="Times New Roman"/>
          <w:rtl/>
        </w:rPr>
        <w:t>فيما</w:t>
      </w:r>
      <w:r w:rsidRPr="00AE4F98">
        <w:rPr>
          <w:rFonts w:ascii="Times New Roman" w:hAnsi="Times New Roman" w:hint="cs"/>
          <w:rtl/>
        </w:rPr>
        <w:t> </w:t>
      </w:r>
      <w:r w:rsidRPr="00AE4F98">
        <w:rPr>
          <w:rFonts w:ascii="Times New Roman" w:hAnsi="Times New Roman"/>
          <w:rtl/>
        </w:rPr>
        <w:t xml:space="preserve">يتعلق </w:t>
      </w:r>
      <w:r w:rsidRPr="00AE4F98">
        <w:rPr>
          <w:rFonts w:ascii="Times New Roman" w:hAnsi="Times New Roman" w:hint="cs"/>
          <w:rtl/>
        </w:rPr>
        <w:t>ب</w:t>
      </w:r>
      <w:r w:rsidRPr="00AE4F98">
        <w:rPr>
          <w:rFonts w:ascii="Times New Roman" w:hAnsi="Times New Roman"/>
          <w:rtl/>
        </w:rPr>
        <w:t xml:space="preserve">بحث اللجنة </w:t>
      </w:r>
      <w:r w:rsidRPr="00AE4F98">
        <w:rPr>
          <w:rFonts w:ascii="Times New Roman" w:hAnsi="Times New Roman" w:hint="cs"/>
          <w:rtl/>
        </w:rPr>
        <w:t>ل</w:t>
      </w:r>
      <w:r w:rsidRPr="00AE4F98">
        <w:rPr>
          <w:rFonts w:ascii="Times New Roman" w:hAnsi="Times New Roman"/>
          <w:rtl/>
        </w:rPr>
        <w:t>هذه المسألة بعناية</w:t>
      </w:r>
      <w:r w:rsidRPr="00AE4F98">
        <w:rPr>
          <w:rFonts w:ascii="Times New Roman" w:hAnsi="Times New Roman" w:hint="cs"/>
          <w:rtl/>
        </w:rPr>
        <w:t>، وما إلى ذلك.</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14.9</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السيد ماجنتا</w:t>
      </w:r>
      <w:r w:rsidRPr="00AE4F98">
        <w:rPr>
          <w:rFonts w:ascii="Times New Roman" w:hAnsi="Times New Roman"/>
          <w:rtl/>
        </w:rPr>
        <w:t xml:space="preserve"> </w:t>
      </w:r>
      <w:r w:rsidRPr="00AE4F98">
        <w:rPr>
          <w:rFonts w:ascii="Times New Roman" w:hAnsi="Times New Roman" w:hint="cs"/>
          <w:rtl/>
        </w:rPr>
        <w:t>إ</w:t>
      </w:r>
      <w:r w:rsidRPr="00AE4F98">
        <w:rPr>
          <w:rFonts w:ascii="Times New Roman" w:hAnsi="Times New Roman"/>
          <w:rtl/>
        </w:rPr>
        <w:t>نه يتفهم مخاوف السيد ستريليتس</w:t>
      </w:r>
      <w:r w:rsidRPr="00AE4F98">
        <w:rPr>
          <w:rFonts w:ascii="Times New Roman" w:hAnsi="Times New Roman" w:hint="cs"/>
          <w:rtl/>
        </w:rPr>
        <w:t>،</w:t>
      </w:r>
      <w:r w:rsidRPr="00AE4F98">
        <w:rPr>
          <w:rFonts w:ascii="Times New Roman" w:hAnsi="Times New Roman"/>
          <w:rtl/>
        </w:rPr>
        <w:t xml:space="preserve"> لكنه اعتبر أن تلك المخاوف قد </w:t>
      </w:r>
      <w:r w:rsidRPr="00AE4F98">
        <w:rPr>
          <w:rFonts w:ascii="Times New Roman" w:hAnsi="Times New Roman" w:hint="cs"/>
          <w:rtl/>
        </w:rPr>
        <w:t>طُمئنت</w:t>
      </w:r>
      <w:r w:rsidRPr="00AE4F98">
        <w:rPr>
          <w:rFonts w:ascii="Times New Roman" w:hAnsi="Times New Roman"/>
          <w:rtl/>
        </w:rPr>
        <w:t xml:space="preserve"> بالكامل</w:t>
      </w:r>
      <w:r w:rsidRPr="00AE4F98">
        <w:rPr>
          <w:rFonts w:ascii="Times New Roman" w:hAnsi="Times New Roman" w:hint="cs"/>
          <w:rtl/>
        </w:rPr>
        <w:t xml:space="preserve"> ب</w:t>
      </w:r>
      <w:r w:rsidRPr="00AE4F98">
        <w:rPr>
          <w:rFonts w:ascii="Times New Roman" w:hAnsi="Times New Roman"/>
          <w:rtl/>
        </w:rPr>
        <w:t>إعلام</w:t>
      </w:r>
      <w:r w:rsidRPr="00AE4F98">
        <w:rPr>
          <w:rFonts w:ascii="Times New Roman" w:hAnsi="Times New Roman" w:hint="cs"/>
          <w:rtl/>
        </w:rPr>
        <w:t xml:space="preserve"> ال</w:t>
      </w:r>
      <w:r w:rsidRPr="00AE4F98">
        <w:rPr>
          <w:rFonts w:ascii="Times New Roman" w:hAnsi="Times New Roman"/>
          <w:rtl/>
        </w:rPr>
        <w:t xml:space="preserve">مكتب </w:t>
      </w:r>
      <w:r w:rsidRPr="00AE4F98">
        <w:rPr>
          <w:rFonts w:ascii="Times New Roman" w:hAnsi="Times New Roman" w:hint="cs"/>
          <w:rtl/>
        </w:rPr>
        <w:t>ل</w:t>
      </w:r>
      <w:r w:rsidRPr="00AE4F98">
        <w:rPr>
          <w:rFonts w:ascii="Times New Roman" w:hAnsi="Times New Roman"/>
          <w:rtl/>
        </w:rPr>
        <w:t xml:space="preserve">لولايات المتحدة يوم </w:t>
      </w:r>
      <w:r w:rsidRPr="00AE4F98">
        <w:rPr>
          <w:rFonts w:ascii="Times New Roman" w:hAnsi="Times New Roman"/>
        </w:rPr>
        <w:t>21</w:t>
      </w:r>
      <w:r w:rsidRPr="00AE4F98">
        <w:rPr>
          <w:rFonts w:ascii="Times New Roman" w:hAnsi="Times New Roman"/>
          <w:rtl/>
        </w:rPr>
        <w:t xml:space="preserve"> ديسمبر </w:t>
      </w:r>
      <w:r w:rsidRPr="00AE4F98">
        <w:rPr>
          <w:rFonts w:ascii="Times New Roman" w:hAnsi="Times New Roman"/>
        </w:rPr>
        <w:t>2012</w:t>
      </w:r>
      <w:r w:rsidRPr="00AE4F98">
        <w:rPr>
          <w:rFonts w:ascii="Times New Roman" w:hAnsi="Times New Roman"/>
          <w:rtl/>
        </w:rPr>
        <w:t xml:space="preserve"> </w:t>
      </w:r>
      <w:r w:rsidRPr="00AE4F98">
        <w:rPr>
          <w:rFonts w:ascii="Times New Roman" w:hAnsi="Times New Roman" w:hint="cs"/>
          <w:rtl/>
        </w:rPr>
        <w:t>ب</w:t>
      </w:r>
      <w:r w:rsidRPr="00AE4F98">
        <w:rPr>
          <w:rFonts w:ascii="Times New Roman" w:hAnsi="Times New Roman"/>
          <w:rtl/>
        </w:rPr>
        <w:t xml:space="preserve">أن </w:t>
      </w:r>
      <w:r w:rsidRPr="00AE4F98">
        <w:rPr>
          <w:rFonts w:ascii="Times New Roman" w:hAnsi="Times New Roman" w:hint="cs"/>
          <w:rtl/>
        </w:rPr>
        <w:t>الحالة</w:t>
      </w:r>
      <w:r w:rsidRPr="00AE4F98">
        <w:rPr>
          <w:rFonts w:ascii="Times New Roman" w:hAnsi="Times New Roman"/>
          <w:rtl/>
        </w:rPr>
        <w:t xml:space="preserve"> </w:t>
      </w:r>
      <w:r w:rsidRPr="00AE4F98">
        <w:rPr>
          <w:rFonts w:ascii="Times New Roman" w:hAnsi="Times New Roman" w:hint="cs"/>
          <w:rtl/>
        </w:rPr>
        <w:t>ستحال</w:t>
      </w:r>
      <w:r w:rsidRPr="00AE4F98">
        <w:rPr>
          <w:rFonts w:ascii="Times New Roman" w:hAnsi="Times New Roman"/>
          <w:rtl/>
        </w:rPr>
        <w:t xml:space="preserve"> إلى اللجنة. وأعرب عن تأييده </w:t>
      </w:r>
      <w:r w:rsidRPr="00AE4F98">
        <w:rPr>
          <w:rFonts w:ascii="Times New Roman" w:hAnsi="Times New Roman" w:hint="cs"/>
          <w:rtl/>
        </w:rPr>
        <w:t>ل</w:t>
      </w:r>
      <w:r w:rsidRPr="00AE4F98">
        <w:rPr>
          <w:rFonts w:ascii="Times New Roman" w:hAnsi="Times New Roman"/>
          <w:rtl/>
        </w:rPr>
        <w:t>تعليقات السيد إبادي</w:t>
      </w:r>
      <w:r w:rsidRPr="00AE4F98">
        <w:rPr>
          <w:rFonts w:ascii="Times New Roman" w:hAnsi="Times New Roman" w:hint="cs"/>
          <w:rtl/>
        </w:rPr>
        <w:t xml:space="preserve"> قائلاً لا</w:t>
      </w:r>
      <w:r w:rsidRPr="00AE4F98">
        <w:rPr>
          <w:rFonts w:ascii="Times New Roman" w:hAnsi="Times New Roman" w:hint="eastAsia"/>
          <w:rtl/>
        </w:rPr>
        <w:t> </w:t>
      </w:r>
      <w:r w:rsidRPr="00AE4F98">
        <w:rPr>
          <w:rFonts w:ascii="Times New Roman" w:hAnsi="Times New Roman" w:hint="cs"/>
          <w:rtl/>
        </w:rPr>
        <w:t>يمكن أن يؤخذ على المكتب ا</w:t>
      </w:r>
      <w:r w:rsidRPr="00AE4F98">
        <w:rPr>
          <w:rFonts w:ascii="Times New Roman" w:hAnsi="Times New Roman"/>
          <w:rtl/>
        </w:rPr>
        <w:t xml:space="preserve">لخطوات التي اتخذها في تنفيذ </w:t>
      </w:r>
      <w:r w:rsidRPr="00AE4F98">
        <w:rPr>
          <w:rFonts w:ascii="Times New Roman" w:hAnsi="Times New Roman" w:hint="cs"/>
          <w:rtl/>
        </w:rPr>
        <w:t>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 xml:space="preserve"> </w:t>
      </w:r>
      <w:r w:rsidRPr="00AE4F98">
        <w:rPr>
          <w:rFonts w:ascii="Times New Roman" w:hAnsi="Times New Roman"/>
          <w:rtl/>
        </w:rPr>
        <w:t xml:space="preserve">في </w:t>
      </w:r>
      <w:r w:rsidRPr="00AE4F98">
        <w:rPr>
          <w:rFonts w:ascii="Times New Roman" w:hAnsi="Times New Roman" w:hint="cs"/>
          <w:rtl/>
        </w:rPr>
        <w:t>الحالة</w:t>
      </w:r>
      <w:r w:rsidRPr="00AE4F98">
        <w:rPr>
          <w:rFonts w:ascii="Times New Roman" w:hAnsi="Times New Roman"/>
          <w:rtl/>
        </w:rPr>
        <w:t xml:space="preserve"> الحالية.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15.9</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السيد إيتو</w:t>
      </w:r>
      <w:r w:rsidRPr="00AE4F98">
        <w:rPr>
          <w:rFonts w:ascii="Times New Roman" w:hAnsi="Times New Roman" w:hint="cs"/>
          <w:rtl/>
        </w:rPr>
        <w:t xml:space="preserve"> إن من الأهمية بمكان أن يُفهم 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 xml:space="preserve"> </w:t>
      </w:r>
      <w:r w:rsidRPr="00AE4F98">
        <w:rPr>
          <w:rFonts w:ascii="Times New Roman" w:hAnsi="Times New Roman"/>
          <w:rtl/>
        </w:rPr>
        <w:t>فهم</w:t>
      </w:r>
      <w:r w:rsidRPr="00AE4F98">
        <w:rPr>
          <w:rFonts w:ascii="Times New Roman" w:hAnsi="Times New Roman" w:hint="cs"/>
          <w:rtl/>
        </w:rPr>
        <w:t>اً</w:t>
      </w:r>
      <w:r w:rsidRPr="00AE4F98">
        <w:rPr>
          <w:rFonts w:ascii="Times New Roman" w:hAnsi="Times New Roman"/>
          <w:rtl/>
        </w:rPr>
        <w:t xml:space="preserve"> دقيق</w:t>
      </w:r>
      <w:r w:rsidRPr="00AE4F98">
        <w:rPr>
          <w:rFonts w:ascii="Times New Roman" w:hAnsi="Times New Roman" w:hint="cs"/>
          <w:rtl/>
        </w:rPr>
        <w:t>اً.</w:t>
      </w:r>
      <w:r w:rsidRPr="00AE4F98">
        <w:rPr>
          <w:rFonts w:ascii="Times New Roman" w:hAnsi="Times New Roman"/>
          <w:rtl/>
        </w:rPr>
        <w:t xml:space="preserve"> وكان</w:t>
      </w:r>
      <w:r w:rsidRPr="00AE4F98">
        <w:rPr>
          <w:rFonts w:ascii="Times New Roman" w:hAnsi="Times New Roman" w:hint="cs"/>
          <w:rtl/>
        </w:rPr>
        <w:t>ت</w:t>
      </w:r>
      <w:r w:rsidRPr="00AE4F98">
        <w:rPr>
          <w:rFonts w:ascii="Times New Roman" w:hAnsi="Times New Roman"/>
          <w:rtl/>
        </w:rPr>
        <w:t xml:space="preserve"> اللجنة قد واجه</w:t>
      </w:r>
      <w:r w:rsidRPr="00AE4F98">
        <w:rPr>
          <w:rFonts w:ascii="Times New Roman" w:hAnsi="Times New Roman" w:hint="cs"/>
          <w:rtl/>
        </w:rPr>
        <w:t>ت</w:t>
      </w:r>
      <w:r w:rsidRPr="00AE4F98">
        <w:rPr>
          <w:rFonts w:ascii="Times New Roman" w:hAnsi="Times New Roman"/>
          <w:rtl/>
        </w:rPr>
        <w:t xml:space="preserve"> وضعا</w:t>
      </w:r>
      <w:r w:rsidRPr="00AE4F98">
        <w:rPr>
          <w:rFonts w:ascii="Times New Roman" w:hAnsi="Times New Roman" w:hint="cs"/>
          <w:rtl/>
        </w:rPr>
        <w:t>ً</w:t>
      </w:r>
      <w:r w:rsidRPr="00AE4F98">
        <w:rPr>
          <w:rFonts w:ascii="Times New Roman" w:hAnsi="Times New Roman"/>
          <w:rtl/>
        </w:rPr>
        <w:t xml:space="preserve"> مماثلا</w:t>
      </w:r>
      <w:r w:rsidRPr="00AE4F98">
        <w:rPr>
          <w:rFonts w:ascii="Times New Roman" w:hAnsi="Times New Roman" w:hint="cs"/>
          <w:rtl/>
        </w:rPr>
        <w:t>ً</w:t>
      </w:r>
      <w:r w:rsidRPr="00AE4F98">
        <w:rPr>
          <w:rFonts w:ascii="Times New Roman" w:hAnsi="Times New Roman"/>
          <w:rtl/>
        </w:rPr>
        <w:t xml:space="preserve"> في</w:t>
      </w:r>
      <w:r w:rsidRPr="00AE4F98">
        <w:rPr>
          <w:rFonts w:ascii="Times New Roman" w:hAnsi="Times New Roman" w:hint="eastAsia"/>
          <w:rtl/>
        </w:rPr>
        <w:t> </w:t>
      </w:r>
      <w:r w:rsidRPr="00AE4F98">
        <w:rPr>
          <w:rFonts w:ascii="Times New Roman" w:hAnsi="Times New Roman" w:hint="cs"/>
          <w:rtl/>
        </w:rPr>
        <w:t>مؤتمر</w:t>
      </w:r>
      <w:r w:rsidRPr="00AE4F98">
        <w:rPr>
          <w:rFonts w:ascii="Times New Roman" w:hAnsi="Times New Roman"/>
          <w:rtl/>
        </w:rPr>
        <w:t xml:space="preserve"> </w:t>
      </w:r>
      <w:r w:rsidRPr="00AE4F98">
        <w:rPr>
          <w:rFonts w:ascii="Times New Roman" w:hAnsi="Times New Roman"/>
        </w:rPr>
        <w:t>WRC</w:t>
      </w:r>
      <w:r w:rsidRPr="00AE4F98">
        <w:rPr>
          <w:rFonts w:ascii="Times New Roman" w:hAnsi="Times New Roman"/>
        </w:rPr>
        <w:noBreakHyphen/>
        <w:t>12</w:t>
      </w:r>
      <w:r w:rsidRPr="00AE4F98">
        <w:rPr>
          <w:rFonts w:ascii="Times New Roman" w:hAnsi="Times New Roman" w:hint="cs"/>
          <w:rtl/>
        </w:rPr>
        <w:t xml:space="preserve"> بشأن الشبكة الساتلية </w:t>
      </w:r>
      <w:r w:rsidRPr="00AE4F98">
        <w:rPr>
          <w:rFonts w:ascii="Times New Roman" w:hAnsi="Times New Roman"/>
          <w:bCs/>
          <w:lang w:val="en-GB"/>
        </w:rPr>
        <w:t>ZOHREH</w:t>
      </w:r>
      <w:r w:rsidRPr="00AE4F98">
        <w:rPr>
          <w:rFonts w:ascii="Times New Roman" w:hAnsi="Times New Roman"/>
          <w:bCs/>
          <w:lang w:val="en-GB"/>
        </w:rPr>
        <w:noBreakHyphen/>
        <w:t>1</w:t>
      </w:r>
      <w:r w:rsidRPr="00AE4F98">
        <w:rPr>
          <w:rFonts w:ascii="Times New Roman" w:hAnsi="Times New Roman" w:hint="cs"/>
          <w:rtl/>
        </w:rPr>
        <w:t xml:space="preserve">، </w:t>
      </w:r>
      <w:r w:rsidRPr="00AE4F98">
        <w:rPr>
          <w:rFonts w:ascii="Times New Roman" w:hAnsi="Times New Roman"/>
          <w:rtl/>
        </w:rPr>
        <w:t>وأشار</w:t>
      </w:r>
      <w:r w:rsidRPr="00AE4F98">
        <w:rPr>
          <w:rFonts w:ascii="Times New Roman" w:hAnsi="Times New Roman" w:hint="cs"/>
          <w:rtl/>
        </w:rPr>
        <w:t>ت</w:t>
      </w:r>
      <w:r w:rsidRPr="00AE4F98">
        <w:rPr>
          <w:rFonts w:ascii="Times New Roman" w:hAnsi="Times New Roman"/>
          <w:rtl/>
        </w:rPr>
        <w:t xml:space="preserve"> إلى</w:t>
      </w:r>
      <w:r w:rsidRPr="00AE4F98">
        <w:rPr>
          <w:rFonts w:ascii="Times New Roman" w:hAnsi="Times New Roman" w:hint="cs"/>
          <w:rtl/>
        </w:rPr>
        <w:t xml:space="preserve"> إيقاف العمل بأحكام 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 xml:space="preserve"> لدى تطبيقه حالما يرد رد من الإدارة. </w:t>
      </w:r>
      <w:r w:rsidRPr="00AE4F98">
        <w:rPr>
          <w:rFonts w:ascii="Times New Roman" w:hAnsi="Times New Roman"/>
          <w:rtl/>
        </w:rPr>
        <w:t>وكان هذا الفهم ضروري</w:t>
      </w:r>
      <w:r w:rsidRPr="00AE4F98">
        <w:rPr>
          <w:rFonts w:ascii="Times New Roman" w:hAnsi="Times New Roman" w:hint="cs"/>
          <w:rtl/>
        </w:rPr>
        <w:t>اً</w:t>
      </w:r>
      <w:r w:rsidRPr="00AE4F98">
        <w:rPr>
          <w:rFonts w:ascii="Times New Roman" w:hAnsi="Times New Roman"/>
          <w:rtl/>
        </w:rPr>
        <w:t xml:space="preserve"> في تطبيق 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4"/>
          <w:rtl/>
        </w:rPr>
      </w:pPr>
      <w:r w:rsidRPr="00AE4F98">
        <w:rPr>
          <w:rFonts w:ascii="Times New Roman" w:hAnsi="Times New Roman"/>
          <w:spacing w:val="-4"/>
        </w:rPr>
        <w:t>16.9</w:t>
      </w:r>
      <w:r w:rsidRPr="00AE4F98">
        <w:rPr>
          <w:rFonts w:ascii="Times New Roman" w:hAnsi="Times New Roman"/>
          <w:spacing w:val="-4"/>
        </w:rPr>
        <w:tab/>
      </w:r>
      <w:r w:rsidRPr="00AE4F98">
        <w:rPr>
          <w:rFonts w:ascii="Times New Roman" w:hAnsi="Times New Roman" w:hint="cs"/>
          <w:spacing w:val="-4"/>
          <w:rtl/>
        </w:rPr>
        <w:t>و</w:t>
      </w:r>
      <w:r w:rsidRPr="00AE4F98">
        <w:rPr>
          <w:rFonts w:ascii="Times New Roman" w:hAnsi="Times New Roman"/>
          <w:spacing w:val="-4"/>
          <w:rtl/>
        </w:rPr>
        <w:t xml:space="preserve">اتفق </w:t>
      </w:r>
      <w:r w:rsidRPr="00AE4F98">
        <w:rPr>
          <w:rFonts w:ascii="Times New Roman" w:hAnsi="Times New Roman"/>
          <w:b/>
          <w:bCs/>
          <w:spacing w:val="-4"/>
          <w:rtl/>
        </w:rPr>
        <w:t>السيد ستريليتس</w:t>
      </w:r>
      <w:r w:rsidRPr="00AE4F98">
        <w:rPr>
          <w:rFonts w:ascii="Times New Roman" w:hAnsi="Times New Roman"/>
          <w:spacing w:val="-4"/>
          <w:rtl/>
        </w:rPr>
        <w:t xml:space="preserve"> مع السيد إيتو.</w:t>
      </w:r>
      <w:r w:rsidRPr="00AE4F98">
        <w:rPr>
          <w:rFonts w:ascii="Times New Roman" w:hAnsi="Times New Roman" w:hint="cs"/>
          <w:spacing w:val="-4"/>
          <w:rtl/>
        </w:rPr>
        <w:t xml:space="preserve"> وقال </w:t>
      </w:r>
      <w:r w:rsidRPr="00AE4F98">
        <w:rPr>
          <w:rFonts w:ascii="Times New Roman" w:hAnsi="Times New Roman"/>
          <w:spacing w:val="-4"/>
          <w:rtl/>
        </w:rPr>
        <w:t>من المهم</w:t>
      </w:r>
      <w:r w:rsidRPr="00AE4F98">
        <w:rPr>
          <w:rFonts w:ascii="Times New Roman" w:hAnsi="Times New Roman" w:hint="cs"/>
          <w:spacing w:val="-4"/>
          <w:rtl/>
        </w:rPr>
        <w:t xml:space="preserve"> أن تفهم اللجنة الرقم</w:t>
      </w:r>
      <w:r w:rsidRPr="00AE4F98">
        <w:rPr>
          <w:rFonts w:ascii="Times New Roman" w:hAnsi="Times New Roman" w:hint="eastAsia"/>
          <w:spacing w:val="-4"/>
          <w:rtl/>
        </w:rPr>
        <w:t> </w:t>
      </w:r>
      <w:r w:rsidRPr="00AE4F98">
        <w:rPr>
          <w:rFonts w:ascii="Times New Roman" w:hAnsi="Times New Roman"/>
          <w:spacing w:val="-4"/>
        </w:rPr>
        <w:t>6.13</w:t>
      </w:r>
      <w:r w:rsidRPr="00AE4F98">
        <w:rPr>
          <w:rFonts w:ascii="Times New Roman" w:hAnsi="Times New Roman" w:hint="cs"/>
          <w:spacing w:val="-4"/>
          <w:rtl/>
        </w:rPr>
        <w:t xml:space="preserve"> على هذا النحو أيضاً. ف</w:t>
      </w:r>
      <w:r w:rsidRPr="00AE4F98">
        <w:rPr>
          <w:rFonts w:ascii="Times New Roman" w:hAnsi="Times New Roman"/>
          <w:spacing w:val="-4"/>
          <w:rtl/>
        </w:rPr>
        <w:t>وفقا</w:t>
      </w:r>
      <w:r w:rsidRPr="00AE4F98">
        <w:rPr>
          <w:rFonts w:ascii="Times New Roman" w:hAnsi="Times New Roman" w:hint="cs"/>
          <w:spacing w:val="-4"/>
          <w:rtl/>
        </w:rPr>
        <w:t>ً</w:t>
      </w:r>
      <w:r w:rsidRPr="00AE4F98">
        <w:rPr>
          <w:rFonts w:ascii="Times New Roman" w:hAnsi="Times New Roman"/>
          <w:spacing w:val="-4"/>
          <w:rtl/>
        </w:rPr>
        <w:t xml:space="preserve"> </w:t>
      </w:r>
      <w:r w:rsidRPr="00AE4F98">
        <w:rPr>
          <w:rFonts w:ascii="Times New Roman" w:hAnsi="Times New Roman" w:hint="cs"/>
          <w:spacing w:val="-4"/>
          <w:rtl/>
        </w:rPr>
        <w:t>ل</w:t>
      </w:r>
      <w:r w:rsidRPr="00AE4F98">
        <w:rPr>
          <w:rFonts w:ascii="Times New Roman" w:hAnsi="Times New Roman"/>
          <w:spacing w:val="-4"/>
          <w:rtl/>
        </w:rPr>
        <w:t>لرقم</w:t>
      </w:r>
      <w:r w:rsidRPr="00AE4F98">
        <w:rPr>
          <w:rFonts w:ascii="Times New Roman" w:hAnsi="Times New Roman" w:hint="eastAsia"/>
          <w:spacing w:val="-4"/>
          <w:rtl/>
        </w:rPr>
        <w:t> </w:t>
      </w:r>
      <w:r w:rsidRPr="00AE4F98">
        <w:rPr>
          <w:rFonts w:ascii="Times New Roman" w:hAnsi="Times New Roman"/>
          <w:spacing w:val="-4"/>
        </w:rPr>
        <w:t>6.13</w:t>
      </w:r>
      <w:r w:rsidRPr="00AE4F98">
        <w:rPr>
          <w:rFonts w:ascii="Times New Roman" w:hAnsi="Times New Roman" w:hint="cs"/>
          <w:spacing w:val="-4"/>
          <w:rtl/>
        </w:rPr>
        <w:t xml:space="preserve">، </w:t>
      </w:r>
      <w:r w:rsidRPr="00AE4F98">
        <w:rPr>
          <w:rFonts w:ascii="Times New Roman" w:hAnsi="Times New Roman"/>
          <w:spacing w:val="-4"/>
          <w:rtl/>
        </w:rPr>
        <w:t xml:space="preserve">في حال عدم </w:t>
      </w:r>
      <w:r w:rsidRPr="00AE4F98">
        <w:rPr>
          <w:rFonts w:ascii="Times New Roman" w:hAnsi="Times New Roman" w:hint="cs"/>
          <w:spacing w:val="-4"/>
          <w:rtl/>
        </w:rPr>
        <w:t>رد</w:t>
      </w:r>
      <w:r w:rsidRPr="00AE4F98">
        <w:rPr>
          <w:rFonts w:ascii="Times New Roman" w:hAnsi="Times New Roman"/>
          <w:spacing w:val="-4"/>
          <w:rtl/>
        </w:rPr>
        <w:t xml:space="preserve"> أو عدم موافقة الإدارة المبلغة،</w:t>
      </w:r>
      <w:r w:rsidRPr="00AE4F98">
        <w:rPr>
          <w:rFonts w:ascii="Times New Roman" w:hAnsi="Times New Roman" w:hint="cs"/>
          <w:spacing w:val="-4"/>
          <w:rtl/>
        </w:rPr>
        <w:t xml:space="preserve"> يتطلب</w:t>
      </w:r>
      <w:r w:rsidRPr="00AE4F98">
        <w:rPr>
          <w:rFonts w:ascii="Times New Roman" w:hAnsi="Times New Roman"/>
          <w:spacing w:val="-4"/>
          <w:rtl/>
        </w:rPr>
        <w:t xml:space="preserve"> قرار من اللجنة، ويجب أن تؤخذ في الاعتبار حجج كل</w:t>
      </w:r>
      <w:r w:rsidRPr="00AE4F98">
        <w:rPr>
          <w:rFonts w:ascii="Times New Roman" w:hAnsi="Times New Roman" w:hint="cs"/>
          <w:spacing w:val="-4"/>
          <w:rtl/>
        </w:rPr>
        <w:t> </w:t>
      </w:r>
      <w:r w:rsidRPr="00AE4F98">
        <w:rPr>
          <w:rFonts w:ascii="Times New Roman" w:hAnsi="Times New Roman"/>
          <w:spacing w:val="-4"/>
          <w:rtl/>
        </w:rPr>
        <w:t>الأطراف المعنية بما يتماشى مع الجملة الأخيرة من</w:t>
      </w:r>
      <w:r w:rsidRPr="00AE4F98">
        <w:rPr>
          <w:rFonts w:ascii="Times New Roman" w:hAnsi="Times New Roman" w:hint="cs"/>
          <w:spacing w:val="-4"/>
          <w:rtl/>
        </w:rPr>
        <w:t xml:space="preserve"> الرقم</w:t>
      </w:r>
      <w:r w:rsidRPr="00AE4F98">
        <w:rPr>
          <w:rFonts w:ascii="Times New Roman" w:hAnsi="Times New Roman" w:hint="eastAsia"/>
          <w:spacing w:val="-4"/>
          <w:rtl/>
        </w:rPr>
        <w:t> </w:t>
      </w:r>
      <w:r w:rsidRPr="00AE4F98">
        <w:rPr>
          <w:rFonts w:ascii="Times New Roman" w:hAnsi="Times New Roman"/>
          <w:spacing w:val="-4"/>
        </w:rPr>
        <w:t>6.13</w:t>
      </w:r>
      <w:r w:rsidRPr="00AE4F98">
        <w:rPr>
          <w:rFonts w:ascii="Times New Roman" w:hAnsi="Times New Roman" w:hint="cs"/>
          <w:spacing w:val="-4"/>
          <w:rtl/>
        </w:rPr>
        <w:t>، ووفقاً لمقاصد المؤتمر العالمي للاتصالات الراديوية. و</w:t>
      </w:r>
      <w:r w:rsidRPr="00AE4F98">
        <w:rPr>
          <w:rFonts w:ascii="Times New Roman" w:hAnsi="Times New Roman"/>
          <w:spacing w:val="-4"/>
          <w:rtl/>
        </w:rPr>
        <w:t xml:space="preserve">قبل </w:t>
      </w:r>
      <w:r w:rsidRPr="00AE4F98">
        <w:rPr>
          <w:rFonts w:ascii="Times New Roman" w:hAnsi="Times New Roman"/>
          <w:spacing w:val="-4"/>
        </w:rPr>
        <w:t>1</w:t>
      </w:r>
      <w:r w:rsidRPr="00AE4F98">
        <w:rPr>
          <w:rFonts w:ascii="Times New Roman" w:hAnsi="Times New Roman" w:hint="cs"/>
          <w:spacing w:val="-4"/>
          <w:rtl/>
        </w:rPr>
        <w:t> </w:t>
      </w:r>
      <w:r w:rsidRPr="00AE4F98">
        <w:rPr>
          <w:rFonts w:ascii="Times New Roman" w:hAnsi="Times New Roman"/>
          <w:spacing w:val="-4"/>
          <w:rtl/>
        </w:rPr>
        <w:t>يناير</w:t>
      </w:r>
      <w:r w:rsidRPr="00AE4F98">
        <w:rPr>
          <w:rFonts w:ascii="Times New Roman" w:hAnsi="Times New Roman" w:hint="eastAsia"/>
          <w:spacing w:val="-4"/>
          <w:rtl/>
        </w:rPr>
        <w:t> </w:t>
      </w:r>
      <w:r w:rsidRPr="00AE4F98">
        <w:rPr>
          <w:rFonts w:ascii="Times New Roman" w:hAnsi="Times New Roman"/>
          <w:spacing w:val="-4"/>
          <w:rtl/>
        </w:rPr>
        <w:t>عام</w:t>
      </w:r>
      <w:r w:rsidRPr="00AE4F98">
        <w:rPr>
          <w:rFonts w:ascii="Times New Roman" w:hAnsi="Times New Roman" w:hint="cs"/>
          <w:spacing w:val="-4"/>
          <w:rtl/>
        </w:rPr>
        <w:t> </w:t>
      </w:r>
      <w:r w:rsidRPr="00AE4F98">
        <w:rPr>
          <w:rFonts w:ascii="Times New Roman" w:hAnsi="Times New Roman"/>
          <w:spacing w:val="-4"/>
        </w:rPr>
        <w:t>2013</w:t>
      </w:r>
      <w:r w:rsidRPr="00AE4F98">
        <w:rPr>
          <w:rFonts w:ascii="Times New Roman" w:hAnsi="Times New Roman"/>
          <w:spacing w:val="-4"/>
          <w:rtl/>
        </w:rPr>
        <w:t xml:space="preserve">، </w:t>
      </w:r>
      <w:r w:rsidRPr="00AE4F98">
        <w:rPr>
          <w:rFonts w:ascii="Times New Roman" w:hAnsi="Times New Roman" w:hint="cs"/>
          <w:spacing w:val="-4"/>
          <w:rtl/>
        </w:rPr>
        <w:t>كان</w:t>
      </w:r>
      <w:r w:rsidRPr="00AE4F98">
        <w:rPr>
          <w:rFonts w:ascii="Times New Roman" w:hAnsi="Times New Roman"/>
          <w:spacing w:val="-4"/>
          <w:rtl/>
        </w:rPr>
        <w:t xml:space="preserve"> </w:t>
      </w:r>
      <w:r w:rsidRPr="00AE4F98">
        <w:rPr>
          <w:rFonts w:ascii="Times New Roman" w:hAnsi="Times New Roman" w:hint="cs"/>
          <w:spacing w:val="-4"/>
          <w:rtl/>
        </w:rPr>
        <w:t>يُتطلب</w:t>
      </w:r>
      <w:r w:rsidRPr="00AE4F98">
        <w:rPr>
          <w:rFonts w:ascii="Times New Roman" w:hAnsi="Times New Roman"/>
          <w:spacing w:val="-4"/>
          <w:rtl/>
        </w:rPr>
        <w:t xml:space="preserve"> </w:t>
      </w:r>
      <w:r w:rsidRPr="00AE4F98">
        <w:rPr>
          <w:rFonts w:ascii="Times New Roman" w:hAnsi="Times New Roman" w:hint="cs"/>
          <w:spacing w:val="-4"/>
          <w:rtl/>
        </w:rPr>
        <w:t xml:space="preserve">من </w:t>
      </w:r>
      <w:r w:rsidRPr="00AE4F98">
        <w:rPr>
          <w:rFonts w:ascii="Times New Roman" w:hAnsi="Times New Roman"/>
          <w:spacing w:val="-4"/>
          <w:rtl/>
        </w:rPr>
        <w:t>اللجنة تأكيد</w:t>
      </w:r>
      <w:r w:rsidRPr="00AE4F98">
        <w:rPr>
          <w:rFonts w:ascii="Times New Roman" w:hAnsi="Times New Roman" w:hint="cs"/>
          <w:spacing w:val="-4"/>
          <w:rtl/>
        </w:rPr>
        <w:t>،</w:t>
      </w:r>
      <w:r w:rsidRPr="00AE4F98">
        <w:rPr>
          <w:rFonts w:ascii="Times New Roman" w:hAnsi="Times New Roman"/>
          <w:spacing w:val="-4"/>
          <w:rtl/>
        </w:rPr>
        <w:t xml:space="preserve"> أو </w:t>
      </w:r>
      <w:r w:rsidRPr="00AE4F98">
        <w:rPr>
          <w:rFonts w:ascii="Times New Roman" w:hAnsi="Times New Roman" w:hint="cs"/>
          <w:spacing w:val="-4"/>
          <w:rtl/>
        </w:rPr>
        <w:t>عدم تأكيد،</w:t>
      </w:r>
      <w:r w:rsidRPr="00AE4F98">
        <w:rPr>
          <w:rFonts w:ascii="Times New Roman" w:hAnsi="Times New Roman"/>
          <w:spacing w:val="-4"/>
          <w:rtl/>
        </w:rPr>
        <w:t xml:space="preserve"> قرار</w:t>
      </w:r>
      <w:r w:rsidRPr="00AE4F98">
        <w:rPr>
          <w:rFonts w:ascii="Times New Roman" w:hAnsi="Times New Roman" w:hint="cs"/>
          <w:spacing w:val="-4"/>
          <w:rtl/>
        </w:rPr>
        <w:t xml:space="preserve"> سبق أن</w:t>
      </w:r>
      <w:r w:rsidRPr="00AE4F98">
        <w:rPr>
          <w:rFonts w:ascii="Times New Roman" w:hAnsi="Times New Roman"/>
          <w:spacing w:val="-4"/>
          <w:rtl/>
        </w:rPr>
        <w:t xml:space="preserve"> اتخذ</w:t>
      </w:r>
      <w:r w:rsidRPr="00AE4F98">
        <w:rPr>
          <w:rFonts w:ascii="Times New Roman" w:hAnsi="Times New Roman" w:hint="cs"/>
          <w:spacing w:val="-4"/>
          <w:rtl/>
        </w:rPr>
        <w:t>ه</w:t>
      </w:r>
      <w:r w:rsidRPr="00AE4F98">
        <w:rPr>
          <w:rFonts w:ascii="Times New Roman" w:hAnsi="Times New Roman"/>
          <w:spacing w:val="-4"/>
          <w:rtl/>
        </w:rPr>
        <w:t xml:space="preserve"> المكتب.</w:t>
      </w:r>
      <w:r w:rsidRPr="00AE4F98">
        <w:rPr>
          <w:rFonts w:ascii="Times New Roman" w:hAnsi="Times New Roman" w:hint="cs"/>
          <w:spacing w:val="-4"/>
          <w:rtl/>
        </w:rPr>
        <w:t xml:space="preserve"> فيما تتطلب الأحكام النافذة الآن </w:t>
      </w:r>
      <w:r w:rsidRPr="00AE4F98">
        <w:rPr>
          <w:rFonts w:ascii="Times New Roman" w:hAnsi="Times New Roman"/>
          <w:spacing w:val="-4"/>
          <w:rtl/>
        </w:rPr>
        <w:t>قرار</w:t>
      </w:r>
      <w:r w:rsidRPr="00AE4F98">
        <w:rPr>
          <w:rFonts w:ascii="Times New Roman" w:hAnsi="Times New Roman" w:hint="cs"/>
          <w:spacing w:val="-4"/>
          <w:rtl/>
        </w:rPr>
        <w:t>اً</w:t>
      </w:r>
      <w:r w:rsidRPr="00AE4F98">
        <w:rPr>
          <w:rFonts w:ascii="Times New Roman" w:hAnsi="Times New Roman"/>
          <w:spacing w:val="-4"/>
          <w:rtl/>
        </w:rPr>
        <w:t xml:space="preserve"> مستقل</w:t>
      </w:r>
      <w:r w:rsidRPr="00AE4F98">
        <w:rPr>
          <w:rFonts w:ascii="Times New Roman" w:hAnsi="Times New Roman" w:hint="cs"/>
          <w:spacing w:val="-4"/>
          <w:rtl/>
        </w:rPr>
        <w:t xml:space="preserve">اً من اللجنة، وهكذا اختلف الوضع. </w:t>
      </w:r>
      <w:r w:rsidRPr="00AE4F98">
        <w:rPr>
          <w:rFonts w:ascii="Times New Roman" w:hAnsi="Times New Roman"/>
          <w:spacing w:val="-4"/>
          <w:rtl/>
        </w:rPr>
        <w:t>و</w:t>
      </w:r>
      <w:r w:rsidRPr="00AE4F98">
        <w:rPr>
          <w:rFonts w:ascii="Times New Roman" w:hAnsi="Times New Roman" w:hint="cs"/>
          <w:spacing w:val="-4"/>
          <w:rtl/>
        </w:rPr>
        <w:t>أ</w:t>
      </w:r>
      <w:r w:rsidRPr="00AE4F98">
        <w:rPr>
          <w:rFonts w:ascii="Times New Roman" w:hAnsi="Times New Roman"/>
          <w:spacing w:val="-4"/>
          <w:rtl/>
        </w:rPr>
        <w:t>كد مجددا</w:t>
      </w:r>
      <w:r w:rsidRPr="00AE4F98">
        <w:rPr>
          <w:rFonts w:ascii="Times New Roman" w:hAnsi="Times New Roman" w:hint="cs"/>
          <w:spacing w:val="-4"/>
          <w:rtl/>
        </w:rPr>
        <w:t>ً</w:t>
      </w:r>
      <w:r w:rsidRPr="00AE4F98">
        <w:rPr>
          <w:rFonts w:ascii="Times New Roman" w:hAnsi="Times New Roman"/>
          <w:spacing w:val="-4"/>
          <w:rtl/>
        </w:rPr>
        <w:t xml:space="preserve"> </w:t>
      </w:r>
      <w:r w:rsidRPr="00AE4F98">
        <w:rPr>
          <w:rFonts w:ascii="Times New Roman" w:hAnsi="Times New Roman" w:hint="cs"/>
          <w:spacing w:val="-4"/>
          <w:rtl/>
        </w:rPr>
        <w:t>على منح</w:t>
      </w:r>
      <w:r w:rsidRPr="00AE4F98">
        <w:rPr>
          <w:rFonts w:ascii="Times New Roman" w:hAnsi="Times New Roman"/>
          <w:spacing w:val="-4"/>
          <w:rtl/>
        </w:rPr>
        <w:t xml:space="preserve"> </w:t>
      </w:r>
      <w:r w:rsidRPr="00AE4F98">
        <w:rPr>
          <w:rFonts w:ascii="Times New Roman" w:hAnsi="Times New Roman" w:hint="cs"/>
          <w:spacing w:val="-4"/>
          <w:rtl/>
        </w:rPr>
        <w:t>ا</w:t>
      </w:r>
      <w:r w:rsidRPr="00AE4F98">
        <w:rPr>
          <w:rFonts w:ascii="Times New Roman" w:hAnsi="Times New Roman"/>
          <w:spacing w:val="-4"/>
          <w:rtl/>
        </w:rPr>
        <w:t>لإدارات متسع</w:t>
      </w:r>
      <w:r w:rsidRPr="00AE4F98">
        <w:rPr>
          <w:rFonts w:ascii="Times New Roman" w:hAnsi="Times New Roman" w:hint="cs"/>
          <w:spacing w:val="-4"/>
          <w:rtl/>
        </w:rPr>
        <w:t>اً</w:t>
      </w:r>
      <w:r w:rsidRPr="00AE4F98">
        <w:rPr>
          <w:rFonts w:ascii="Times New Roman" w:hAnsi="Times New Roman"/>
          <w:spacing w:val="-4"/>
          <w:rtl/>
        </w:rPr>
        <w:t xml:space="preserve"> من الوقت </w:t>
      </w:r>
      <w:r w:rsidRPr="00AE4F98">
        <w:rPr>
          <w:rFonts w:ascii="Times New Roman" w:hAnsi="Times New Roman" w:hint="cs"/>
          <w:spacing w:val="-4"/>
          <w:rtl/>
        </w:rPr>
        <w:t>لكي ت</w:t>
      </w:r>
      <w:r w:rsidRPr="00AE4F98">
        <w:rPr>
          <w:rFonts w:ascii="Times New Roman" w:hAnsi="Times New Roman"/>
          <w:spacing w:val="-4"/>
          <w:rtl/>
        </w:rPr>
        <w:t xml:space="preserve">تقدم </w:t>
      </w:r>
      <w:r w:rsidRPr="00AE4F98">
        <w:rPr>
          <w:rFonts w:ascii="Times New Roman" w:hAnsi="Times New Roman" w:hint="cs"/>
          <w:spacing w:val="-4"/>
          <w:rtl/>
        </w:rPr>
        <w:t>بحجتها</w:t>
      </w:r>
      <w:r w:rsidRPr="00AE4F98">
        <w:rPr>
          <w:rFonts w:ascii="Times New Roman" w:hAnsi="Times New Roman"/>
          <w:spacing w:val="-4"/>
          <w:rtl/>
        </w:rPr>
        <w:t xml:space="preserve"> إلى اللجنة.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lastRenderedPageBreak/>
        <w:t>17.9</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نائب المدير</w:t>
      </w:r>
      <w:r w:rsidRPr="00AE4F98">
        <w:rPr>
          <w:rFonts w:ascii="Times New Roman" w:hAnsi="Times New Roman" w:hint="cs"/>
          <w:rtl/>
        </w:rPr>
        <w:t xml:space="preserve"> يجب التمييز بوضوح</w:t>
      </w:r>
      <w:r w:rsidRPr="00AE4F98">
        <w:rPr>
          <w:rFonts w:ascii="Times New Roman" w:hAnsi="Times New Roman"/>
          <w:rtl/>
        </w:rPr>
        <w:t xml:space="preserve"> بين عدم </w:t>
      </w:r>
      <w:r w:rsidRPr="00AE4F98">
        <w:rPr>
          <w:rFonts w:ascii="Times New Roman" w:hAnsi="Times New Roman" w:hint="cs"/>
          <w:rtl/>
        </w:rPr>
        <w:t>الرد</w:t>
      </w:r>
      <w:r w:rsidRPr="00AE4F98">
        <w:rPr>
          <w:rFonts w:ascii="Times New Roman" w:hAnsi="Times New Roman"/>
          <w:rtl/>
        </w:rPr>
        <w:t xml:space="preserve"> </w:t>
      </w:r>
      <w:r w:rsidRPr="00AE4F98">
        <w:rPr>
          <w:rFonts w:ascii="Times New Roman" w:hAnsi="Times New Roman" w:hint="cs"/>
          <w:rtl/>
        </w:rPr>
        <w:t>والاختلاف</w:t>
      </w:r>
      <w:r w:rsidRPr="00AE4F98">
        <w:rPr>
          <w:rFonts w:ascii="Times New Roman" w:hAnsi="Times New Roman"/>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18.9</w:t>
      </w:r>
      <w:r w:rsidRPr="00AE4F98">
        <w:rPr>
          <w:rFonts w:ascii="Times New Roman" w:hAnsi="Times New Roman"/>
        </w:rPr>
        <w:tab/>
      </w:r>
      <w:r w:rsidRPr="00AE4F98">
        <w:rPr>
          <w:rFonts w:ascii="Times New Roman" w:hAnsi="Times New Roman"/>
          <w:rtl/>
        </w:rPr>
        <w:t xml:space="preserve">وقال </w:t>
      </w:r>
      <w:r w:rsidRPr="00AE4F98">
        <w:rPr>
          <w:rFonts w:ascii="Times New Roman" w:hAnsi="Times New Roman"/>
          <w:b/>
          <w:bCs/>
          <w:rtl/>
        </w:rPr>
        <w:t>السيد ماجنتا</w:t>
      </w:r>
      <w:r w:rsidRPr="00AE4F98">
        <w:rPr>
          <w:rFonts w:ascii="Times New Roman" w:hAnsi="Times New Roman" w:hint="cs"/>
          <w:rtl/>
        </w:rPr>
        <w:t xml:space="preserve"> إن اللجنة </w:t>
      </w:r>
      <w:r w:rsidRPr="00AE4F98">
        <w:rPr>
          <w:rFonts w:ascii="Times New Roman" w:hAnsi="Times New Roman"/>
          <w:rtl/>
        </w:rPr>
        <w:t xml:space="preserve">واجهت مسألة كيفية الرد على عدم </w:t>
      </w:r>
      <w:r w:rsidRPr="00AE4F98">
        <w:rPr>
          <w:rFonts w:ascii="Times New Roman" w:hAnsi="Times New Roman" w:hint="cs"/>
          <w:rtl/>
        </w:rPr>
        <w:t>رد</w:t>
      </w:r>
      <w:r w:rsidRPr="00AE4F98">
        <w:rPr>
          <w:rFonts w:ascii="Times New Roman" w:hAnsi="Times New Roman"/>
          <w:rtl/>
        </w:rPr>
        <w:t xml:space="preserve"> للولايات المتحدة في هذه </w:t>
      </w:r>
      <w:r w:rsidRPr="00AE4F98">
        <w:rPr>
          <w:rFonts w:ascii="Times New Roman" w:hAnsi="Times New Roman" w:hint="cs"/>
          <w:rtl/>
        </w:rPr>
        <w:t>الحالة</w:t>
      </w:r>
      <w:r w:rsidRPr="00AE4F98">
        <w:rPr>
          <w:rFonts w:ascii="Times New Roman" w:hAnsi="Times New Roman"/>
          <w:rtl/>
        </w:rPr>
        <w:t>، واضعة في</w:t>
      </w:r>
      <w:r w:rsidRPr="00AE4F98">
        <w:rPr>
          <w:rFonts w:ascii="Times New Roman" w:hAnsi="Times New Roman" w:hint="cs"/>
          <w:rtl/>
        </w:rPr>
        <w:t> </w:t>
      </w:r>
      <w:r w:rsidRPr="00AE4F98">
        <w:rPr>
          <w:rFonts w:ascii="Times New Roman" w:hAnsi="Times New Roman"/>
          <w:rtl/>
        </w:rPr>
        <w:t xml:space="preserve">اعتبارها أن الولايات المتحدة كانت على علم </w:t>
      </w:r>
      <w:r w:rsidRPr="00AE4F98">
        <w:rPr>
          <w:rFonts w:ascii="Times New Roman" w:hAnsi="Times New Roman" w:hint="cs"/>
          <w:rtl/>
        </w:rPr>
        <w:t>تام</w:t>
      </w:r>
      <w:r w:rsidRPr="00AE4F98">
        <w:rPr>
          <w:rFonts w:ascii="Times New Roman" w:hAnsi="Times New Roman"/>
          <w:rtl/>
        </w:rPr>
        <w:t xml:space="preserve"> </w:t>
      </w:r>
      <w:r w:rsidRPr="00AE4F98">
        <w:rPr>
          <w:rFonts w:ascii="Times New Roman" w:hAnsi="Times New Roman" w:hint="cs"/>
          <w:rtl/>
        </w:rPr>
        <w:t>ب</w:t>
      </w:r>
      <w:r w:rsidRPr="00AE4F98">
        <w:rPr>
          <w:rFonts w:ascii="Times New Roman" w:hAnsi="Times New Roman"/>
          <w:rtl/>
        </w:rPr>
        <w:t>أحكام 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hint="cs"/>
          <w:rtl/>
        </w:rPr>
        <w:t xml:space="preserve">، وقد أعلمها </w:t>
      </w:r>
      <w:r w:rsidRPr="00AE4F98">
        <w:rPr>
          <w:rFonts w:ascii="Times New Roman" w:hAnsi="Times New Roman"/>
          <w:rtl/>
        </w:rPr>
        <w:t xml:space="preserve">المكتب </w:t>
      </w:r>
      <w:r w:rsidRPr="00AE4F98">
        <w:rPr>
          <w:rFonts w:ascii="Times New Roman" w:hAnsi="Times New Roman" w:hint="cs"/>
          <w:rtl/>
        </w:rPr>
        <w:t>ب</w:t>
      </w:r>
      <w:r w:rsidRPr="00AE4F98">
        <w:rPr>
          <w:rFonts w:ascii="Times New Roman" w:hAnsi="Times New Roman"/>
          <w:rtl/>
        </w:rPr>
        <w:t>أن من المقرر أن تنتقل</w:t>
      </w:r>
      <w:r w:rsidRPr="00AE4F98">
        <w:rPr>
          <w:rFonts w:ascii="Times New Roman" w:hAnsi="Times New Roman" w:hint="cs"/>
          <w:rtl/>
        </w:rPr>
        <w:t xml:space="preserve"> الحالة</w:t>
      </w:r>
      <w:r w:rsidRPr="00AE4F98">
        <w:rPr>
          <w:rFonts w:ascii="Times New Roman" w:hAnsi="Times New Roman"/>
          <w:rtl/>
        </w:rPr>
        <w:t xml:space="preserve"> إلى اللجنة. وكانت النتيجة أن اللجنة</w:t>
      </w:r>
      <w:r w:rsidRPr="00AE4F98">
        <w:rPr>
          <w:rFonts w:ascii="Times New Roman" w:hAnsi="Times New Roman" w:hint="cs"/>
          <w:rtl/>
        </w:rPr>
        <w:t xml:space="preserve"> كان عليها أن تستند في قرارها إلى مُدخل واحد وهو الذي قدمه المكتب، وبالتالي أن</w:t>
      </w:r>
      <w:r w:rsidRPr="00AE4F98">
        <w:rPr>
          <w:rFonts w:ascii="Times New Roman" w:hAnsi="Times New Roman" w:hint="eastAsia"/>
          <w:rtl/>
        </w:rPr>
        <w:t> </w:t>
      </w:r>
      <w:r w:rsidRPr="00AE4F98">
        <w:rPr>
          <w:rFonts w:ascii="Times New Roman" w:hAnsi="Times New Roman" w:hint="cs"/>
          <w:rtl/>
        </w:rPr>
        <w:t>تقرر</w:t>
      </w:r>
      <w:r w:rsidRPr="00AE4F98">
        <w:rPr>
          <w:rFonts w:ascii="Times New Roman" w:hAnsi="Times New Roman"/>
          <w:rtl/>
        </w:rPr>
        <w:t xml:space="preserve"> أساسا</w:t>
      </w:r>
      <w:r w:rsidRPr="00AE4F98">
        <w:rPr>
          <w:rFonts w:ascii="Times New Roman" w:hAnsi="Times New Roman" w:hint="cs"/>
          <w:rtl/>
        </w:rPr>
        <w:t>ً</w:t>
      </w:r>
      <w:r w:rsidRPr="00AE4F98">
        <w:rPr>
          <w:rFonts w:ascii="Times New Roman" w:hAnsi="Times New Roman"/>
          <w:rtl/>
        </w:rPr>
        <w:t xml:space="preserve"> ما إذا كان المكتب أو لم يكن قد طبق الرقم</w:t>
      </w:r>
      <w:r w:rsidRPr="00AE4F98">
        <w:rPr>
          <w:rFonts w:ascii="Times New Roman" w:hAnsi="Times New Roman" w:hint="eastAsia"/>
          <w:rtl/>
        </w:rPr>
        <w:t> </w:t>
      </w:r>
      <w:r w:rsidRPr="00AE4F98">
        <w:rPr>
          <w:rFonts w:ascii="Times New Roman" w:hAnsi="Times New Roman"/>
        </w:rPr>
        <w:t>6.13</w:t>
      </w:r>
      <w:r w:rsidRPr="00AE4F98">
        <w:rPr>
          <w:rFonts w:ascii="Times New Roman" w:hAnsi="Times New Roman"/>
          <w:rtl/>
        </w:rPr>
        <w:t xml:space="preserve"> بشكل صحيح</w:t>
      </w:r>
      <w:r w:rsidRPr="00AE4F98">
        <w:rPr>
          <w:rFonts w:ascii="Times New Roman" w:hAnsi="Times New Roman" w:hint="cs"/>
          <w:rtl/>
        </w:rPr>
        <w:t>. ورأى أن المكتب كان مصيباً فيما فعله.</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2"/>
          <w:rtl/>
        </w:rPr>
      </w:pPr>
      <w:r w:rsidRPr="00AE4F98">
        <w:rPr>
          <w:rFonts w:ascii="Times New Roman" w:hAnsi="Times New Roman"/>
          <w:spacing w:val="2"/>
        </w:rPr>
        <w:t>19.9</w:t>
      </w:r>
      <w:r w:rsidRPr="00AE4F98">
        <w:rPr>
          <w:rFonts w:ascii="Times New Roman" w:hAnsi="Times New Roman"/>
          <w:spacing w:val="2"/>
        </w:rPr>
        <w:tab/>
      </w:r>
      <w:r w:rsidRPr="00AE4F98">
        <w:rPr>
          <w:rFonts w:ascii="Times New Roman" w:hAnsi="Times New Roman"/>
          <w:spacing w:val="2"/>
          <w:rtl/>
        </w:rPr>
        <w:t xml:space="preserve">وقال </w:t>
      </w:r>
      <w:r w:rsidRPr="00AE4F98">
        <w:rPr>
          <w:rFonts w:ascii="Times New Roman" w:hAnsi="Times New Roman"/>
          <w:b/>
          <w:bCs/>
          <w:spacing w:val="2"/>
          <w:rtl/>
        </w:rPr>
        <w:t>الرئيس</w:t>
      </w:r>
      <w:r w:rsidRPr="00AE4F98">
        <w:rPr>
          <w:rFonts w:ascii="Times New Roman" w:hAnsi="Times New Roman" w:hint="cs"/>
          <w:spacing w:val="2"/>
          <w:rtl/>
        </w:rPr>
        <w:t xml:space="preserve"> إن الحالة</w:t>
      </w:r>
      <w:r w:rsidRPr="00AE4F98">
        <w:rPr>
          <w:rFonts w:ascii="Times New Roman" w:hAnsi="Times New Roman"/>
          <w:spacing w:val="2"/>
          <w:rtl/>
        </w:rPr>
        <w:t xml:space="preserve"> قيد النظر</w:t>
      </w:r>
      <w:r w:rsidRPr="00AE4F98">
        <w:rPr>
          <w:rFonts w:ascii="Times New Roman" w:hAnsi="Times New Roman" w:hint="cs"/>
          <w:spacing w:val="2"/>
          <w:rtl/>
        </w:rPr>
        <w:t xml:space="preserve"> هي الأولى في إطار إصدار </w:t>
      </w:r>
      <w:r w:rsidRPr="00AE4F98">
        <w:rPr>
          <w:rFonts w:ascii="Times New Roman" w:hAnsi="Times New Roman"/>
          <w:spacing w:val="2"/>
          <w:rtl/>
        </w:rPr>
        <w:t>الرقم</w:t>
      </w:r>
      <w:r w:rsidRPr="00AE4F98">
        <w:rPr>
          <w:rFonts w:ascii="Times New Roman" w:hAnsi="Times New Roman" w:hint="eastAsia"/>
          <w:spacing w:val="2"/>
          <w:rtl/>
        </w:rPr>
        <w:t> </w:t>
      </w:r>
      <w:r w:rsidRPr="00AE4F98">
        <w:rPr>
          <w:rFonts w:ascii="Times New Roman" w:hAnsi="Times New Roman"/>
          <w:spacing w:val="2"/>
        </w:rPr>
        <w:t>6.13</w:t>
      </w:r>
      <w:r w:rsidRPr="00AE4F98">
        <w:rPr>
          <w:rFonts w:ascii="Times New Roman" w:hAnsi="Times New Roman" w:hint="cs"/>
          <w:spacing w:val="2"/>
          <w:rtl/>
        </w:rPr>
        <w:t xml:space="preserve"> </w:t>
      </w:r>
      <w:r w:rsidRPr="00AE4F98">
        <w:rPr>
          <w:rFonts w:ascii="Times New Roman" w:hAnsi="Times New Roman"/>
          <w:spacing w:val="2"/>
          <w:rtl/>
        </w:rPr>
        <w:t xml:space="preserve">الذي دخل حيز </w:t>
      </w:r>
      <w:r w:rsidRPr="00AE4F98">
        <w:rPr>
          <w:rFonts w:ascii="Times New Roman" w:hAnsi="Times New Roman" w:hint="cs"/>
          <w:spacing w:val="2"/>
          <w:rtl/>
        </w:rPr>
        <w:t>النفاذ</w:t>
      </w:r>
      <w:r w:rsidRPr="00AE4F98">
        <w:rPr>
          <w:rFonts w:ascii="Times New Roman" w:hAnsi="Times New Roman"/>
          <w:spacing w:val="2"/>
          <w:rtl/>
        </w:rPr>
        <w:t xml:space="preserve"> في </w:t>
      </w:r>
      <w:r w:rsidRPr="00AE4F98">
        <w:rPr>
          <w:rFonts w:ascii="Times New Roman" w:hAnsi="Times New Roman"/>
          <w:spacing w:val="2"/>
        </w:rPr>
        <w:t>1</w:t>
      </w:r>
      <w:r w:rsidRPr="00AE4F98">
        <w:rPr>
          <w:rFonts w:ascii="Times New Roman" w:hAnsi="Times New Roman"/>
          <w:spacing w:val="2"/>
          <w:rtl/>
        </w:rPr>
        <w:t xml:space="preserve"> يناير عام </w:t>
      </w:r>
      <w:r w:rsidRPr="00AE4F98">
        <w:rPr>
          <w:rFonts w:ascii="Times New Roman" w:hAnsi="Times New Roman"/>
          <w:spacing w:val="2"/>
        </w:rPr>
        <w:t>2013</w:t>
      </w:r>
      <w:r w:rsidRPr="00AE4F98">
        <w:rPr>
          <w:rFonts w:ascii="Times New Roman" w:hAnsi="Times New Roman"/>
          <w:spacing w:val="2"/>
          <w:rtl/>
        </w:rPr>
        <w:t>،</w:t>
      </w:r>
      <w:r w:rsidRPr="00AE4F98">
        <w:rPr>
          <w:rFonts w:ascii="Times New Roman" w:hAnsi="Times New Roman" w:hint="cs"/>
          <w:spacing w:val="2"/>
          <w:rtl/>
        </w:rPr>
        <w:t xml:space="preserve"> ولكن جرى التعامل معها </w:t>
      </w:r>
      <w:r w:rsidRPr="00AE4F98">
        <w:rPr>
          <w:rFonts w:ascii="Times New Roman" w:hAnsi="Times New Roman"/>
          <w:spacing w:val="2"/>
          <w:rtl/>
        </w:rPr>
        <w:t>في إطار نظامين تنظيمي</w:t>
      </w:r>
      <w:r w:rsidRPr="00AE4F98">
        <w:rPr>
          <w:rFonts w:ascii="Times New Roman" w:hAnsi="Times New Roman" w:hint="cs"/>
          <w:spacing w:val="2"/>
          <w:rtl/>
        </w:rPr>
        <w:t>ين</w:t>
      </w:r>
      <w:r w:rsidRPr="00AE4F98">
        <w:rPr>
          <w:rFonts w:ascii="Times New Roman" w:hAnsi="Times New Roman"/>
          <w:spacing w:val="2"/>
          <w:rtl/>
        </w:rPr>
        <w:t xml:space="preserve"> مختلف</w:t>
      </w:r>
      <w:r w:rsidRPr="00AE4F98">
        <w:rPr>
          <w:rFonts w:ascii="Times New Roman" w:hAnsi="Times New Roman" w:hint="cs"/>
          <w:spacing w:val="2"/>
          <w:rtl/>
        </w:rPr>
        <w:t>ين</w:t>
      </w:r>
      <w:r w:rsidRPr="00AE4F98">
        <w:rPr>
          <w:rFonts w:ascii="Times New Roman" w:hAnsi="Times New Roman"/>
          <w:spacing w:val="2"/>
          <w:rtl/>
        </w:rPr>
        <w:t>.</w:t>
      </w:r>
      <w:r w:rsidRPr="00AE4F98">
        <w:rPr>
          <w:rFonts w:ascii="Times New Roman" w:hAnsi="Times New Roman" w:hint="cs"/>
          <w:spacing w:val="2"/>
          <w:rtl/>
        </w:rPr>
        <w:t xml:space="preserve"> و</w:t>
      </w:r>
      <w:r w:rsidRPr="00AE4F98">
        <w:rPr>
          <w:rFonts w:ascii="Times New Roman" w:hAnsi="Times New Roman"/>
          <w:spacing w:val="2"/>
          <w:rtl/>
        </w:rPr>
        <w:t>في تطبيق اللوائح، كان</w:t>
      </w:r>
      <w:r w:rsidRPr="00AE4F98">
        <w:rPr>
          <w:rFonts w:ascii="Times New Roman" w:hAnsi="Times New Roman" w:hint="cs"/>
          <w:spacing w:val="2"/>
          <w:rtl/>
        </w:rPr>
        <w:t xml:space="preserve"> تصرف</w:t>
      </w:r>
      <w:r w:rsidRPr="00AE4F98">
        <w:rPr>
          <w:rFonts w:ascii="Times New Roman" w:hAnsi="Times New Roman"/>
          <w:spacing w:val="2"/>
          <w:rtl/>
        </w:rPr>
        <w:t xml:space="preserve"> المكتب </w:t>
      </w:r>
      <w:r w:rsidRPr="00AE4F98">
        <w:rPr>
          <w:rFonts w:ascii="Times New Roman" w:hAnsi="Times New Roman" w:hint="cs"/>
          <w:spacing w:val="2"/>
          <w:rtl/>
        </w:rPr>
        <w:t>سليماً</w:t>
      </w:r>
      <w:r w:rsidRPr="00AE4F98">
        <w:rPr>
          <w:rFonts w:ascii="Times New Roman" w:hAnsi="Times New Roman"/>
          <w:spacing w:val="2"/>
          <w:rtl/>
        </w:rPr>
        <w:t xml:space="preserve">، وكانت الولايات المتحدة قد مارست حقها في عدم </w:t>
      </w:r>
      <w:r w:rsidRPr="00AE4F98">
        <w:rPr>
          <w:rFonts w:ascii="Times New Roman" w:hAnsi="Times New Roman" w:hint="cs"/>
          <w:spacing w:val="2"/>
          <w:rtl/>
        </w:rPr>
        <w:t>الرد</w:t>
      </w:r>
      <w:r w:rsidRPr="00AE4F98">
        <w:rPr>
          <w:rFonts w:ascii="Times New Roman" w:hAnsi="Times New Roman"/>
          <w:spacing w:val="2"/>
          <w:rtl/>
        </w:rPr>
        <w:t xml:space="preserve">. </w:t>
      </w:r>
      <w:r w:rsidRPr="00AE4F98">
        <w:rPr>
          <w:rFonts w:ascii="Times New Roman" w:hAnsi="Times New Roman" w:hint="cs"/>
          <w:spacing w:val="2"/>
          <w:rtl/>
        </w:rPr>
        <w:t>و</w:t>
      </w:r>
      <w:r w:rsidRPr="00AE4F98">
        <w:rPr>
          <w:rFonts w:ascii="Times New Roman" w:hAnsi="Times New Roman"/>
          <w:spacing w:val="2"/>
          <w:rtl/>
        </w:rPr>
        <w:t xml:space="preserve">مع أخذ الظروف الخاصة </w:t>
      </w:r>
      <w:r w:rsidRPr="00AE4F98">
        <w:rPr>
          <w:rFonts w:ascii="Times New Roman" w:hAnsi="Times New Roman" w:hint="cs"/>
          <w:spacing w:val="2"/>
          <w:rtl/>
        </w:rPr>
        <w:t>للحالة بعين الاعتبار</w:t>
      </w:r>
      <w:r w:rsidRPr="00AE4F98">
        <w:rPr>
          <w:rFonts w:ascii="Times New Roman" w:hAnsi="Times New Roman"/>
          <w:spacing w:val="2"/>
          <w:rtl/>
        </w:rPr>
        <w:t xml:space="preserve">، اقترح </w:t>
      </w:r>
      <w:r w:rsidRPr="00AE4F98">
        <w:rPr>
          <w:rFonts w:ascii="Times New Roman" w:hAnsi="Times New Roman" w:hint="cs"/>
          <w:spacing w:val="2"/>
          <w:rtl/>
        </w:rPr>
        <w:t>أن تكون موافقة اللجنة على أساس الاستنتاجات التالية: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4"/>
          <w:rtl/>
        </w:rPr>
      </w:pPr>
      <w:r w:rsidRPr="00AE4F98">
        <w:rPr>
          <w:rFonts w:ascii="Times New Roman" w:hAnsi="Times New Roman" w:hint="cs"/>
          <w:spacing w:val="4"/>
          <w:rtl/>
        </w:rPr>
        <w:t>"</w:t>
      </w:r>
      <w:r w:rsidRPr="00AE4F98">
        <w:rPr>
          <w:rFonts w:ascii="Times New Roman" w:hAnsi="Times New Roman"/>
          <w:spacing w:val="4"/>
          <w:rtl/>
        </w:rPr>
        <w:t>نظرت اللجنة في القضية بالتفصيل وخلصت إلى أن مكتب الاتصالات الراديوية قد طبق بشكل صحيح أحكام الرقم</w:t>
      </w:r>
      <w:r w:rsidRPr="00AE4F98">
        <w:rPr>
          <w:rFonts w:ascii="Times New Roman" w:hAnsi="Times New Roman" w:hint="cs"/>
          <w:spacing w:val="4"/>
          <w:rtl/>
        </w:rPr>
        <w:t> </w:t>
      </w:r>
      <w:r w:rsidRPr="00AE4F98">
        <w:rPr>
          <w:rFonts w:ascii="Times New Roman" w:hAnsi="Times New Roman"/>
          <w:spacing w:val="4"/>
        </w:rPr>
        <w:t>6.13</w:t>
      </w:r>
      <w:r w:rsidRPr="00AE4F98">
        <w:rPr>
          <w:rFonts w:ascii="Times New Roman" w:hAnsi="Times New Roman"/>
          <w:spacing w:val="4"/>
          <w:rtl/>
        </w:rPr>
        <w:t xml:space="preserve"> من لوائح الراديو. وقررت اللجنة كذلك إلغاء جميع التخصيصات الترددية للشبكة الساتلية </w:t>
      </w:r>
      <w:r w:rsidRPr="00AE4F98">
        <w:rPr>
          <w:rFonts w:ascii="Times New Roman" w:hAnsi="Times New Roman"/>
          <w:spacing w:val="4"/>
        </w:rPr>
        <w:t>PRESAT</w:t>
      </w:r>
      <w:r w:rsidRPr="00AE4F98">
        <w:rPr>
          <w:rFonts w:ascii="Times New Roman" w:hAnsi="Times New Roman"/>
          <w:spacing w:val="4"/>
          <w:rtl/>
        </w:rPr>
        <w:t xml:space="preserve"> من السجل الأساسي الدولي للترددات.</w:t>
      </w:r>
      <w:r w:rsidRPr="00AE4F98">
        <w:rPr>
          <w:rFonts w:ascii="Times New Roman" w:hAnsi="Times New Roman" w:hint="cs"/>
          <w:spacing w:val="4"/>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20.9</w:t>
      </w:r>
      <w:r w:rsidRPr="00AE4F98">
        <w:rPr>
          <w:rFonts w:ascii="Times New Roman" w:hAnsi="Times New Roman"/>
        </w:rPr>
        <w:tab/>
      </w:r>
      <w:r w:rsidRPr="00AE4F98">
        <w:rPr>
          <w:rFonts w:ascii="Times New Roman" w:hAnsi="Times New Roman" w:hint="cs"/>
          <w:b/>
          <w:bCs/>
          <w:rtl/>
        </w:rPr>
        <w:t>واتُفق</w:t>
      </w:r>
      <w:r w:rsidRPr="00AE4F98">
        <w:rPr>
          <w:rFonts w:ascii="Times New Roman" w:hAnsi="Times New Roman" w:hint="cs"/>
          <w:rtl/>
        </w:rPr>
        <w:t xml:space="preserve"> على ذلك.</w:t>
      </w:r>
    </w:p>
    <w:p w:rsidR="00AE4F98" w:rsidRPr="00AE4F98" w:rsidRDefault="00AE4F98" w:rsidP="00AE4F98">
      <w:pPr>
        <w:tabs>
          <w:tab w:val="clear" w:pos="1191"/>
          <w:tab w:val="clear" w:pos="1588"/>
          <w:tab w:val="clear" w:pos="1985"/>
        </w:tabs>
        <w:overflowPunct/>
        <w:autoSpaceDE/>
        <w:autoSpaceDN/>
        <w:adjustRightInd/>
        <w:ind w:left="794" w:hanging="794"/>
        <w:textAlignment w:val="auto"/>
        <w:outlineLvl w:val="0"/>
        <w:rPr>
          <w:rFonts w:ascii="Times New Roman Bold" w:hAnsi="Times New Roman Bold"/>
          <w:b/>
          <w:bCs/>
          <w:kern w:val="32"/>
          <w:sz w:val="26"/>
          <w:szCs w:val="36"/>
          <w:rtl/>
        </w:rPr>
      </w:pPr>
      <w:r w:rsidRPr="00AE4F98">
        <w:rPr>
          <w:rFonts w:ascii="Times New Roman Bold" w:hAnsi="Times New Roman Bold"/>
          <w:b/>
          <w:bCs/>
          <w:kern w:val="32"/>
          <w:sz w:val="26"/>
          <w:szCs w:val="36"/>
        </w:rPr>
        <w:t>10</w:t>
      </w:r>
      <w:r w:rsidRPr="00AE4F98">
        <w:rPr>
          <w:rFonts w:ascii="Times New Roman Bold" w:hAnsi="Times New Roman Bold"/>
          <w:b/>
          <w:bCs/>
          <w:kern w:val="32"/>
          <w:sz w:val="26"/>
          <w:szCs w:val="36"/>
        </w:rPr>
        <w:tab/>
      </w:r>
      <w:r w:rsidRPr="00AE4F98">
        <w:rPr>
          <w:rFonts w:ascii="Times New Roman Bold" w:hAnsi="Times New Roman Bold" w:hint="cs"/>
          <w:b/>
          <w:bCs/>
          <w:kern w:val="32"/>
          <w:sz w:val="26"/>
          <w:szCs w:val="36"/>
          <w:rtl/>
        </w:rPr>
        <w:t>تقرير فريق العمل المعني بالقواعد الإجرائية (الوثيقة</w:t>
      </w:r>
      <w:r w:rsidRPr="00AE4F98">
        <w:rPr>
          <w:rFonts w:ascii="Times New Roman Bold" w:hAnsi="Times New Roman Bold" w:hint="eastAsia"/>
          <w:b/>
          <w:bCs/>
          <w:kern w:val="32"/>
          <w:sz w:val="26"/>
          <w:szCs w:val="36"/>
          <w:rtl/>
        </w:rPr>
        <w:t> </w:t>
      </w:r>
      <w:r w:rsidRPr="00AE4F98">
        <w:rPr>
          <w:rFonts w:ascii="Times New Roman Bold" w:hAnsi="Times New Roman Bold"/>
          <w:b/>
          <w:bCs/>
          <w:kern w:val="32"/>
          <w:sz w:val="26"/>
          <w:szCs w:val="36"/>
        </w:rPr>
        <w:t>RRB12</w:t>
      </w:r>
      <w:r w:rsidRPr="00AE4F98">
        <w:rPr>
          <w:rFonts w:ascii="Times New Roman Bold" w:hAnsi="Times New Roman Bold"/>
          <w:b/>
          <w:bCs/>
          <w:kern w:val="32"/>
          <w:sz w:val="26"/>
          <w:szCs w:val="36"/>
        </w:rPr>
        <w:noBreakHyphen/>
        <w:t>1/4(Rev.5)</w:t>
      </w:r>
      <w:r w:rsidRPr="00AE4F98">
        <w:rPr>
          <w:rFonts w:ascii="Times New Roman Bold" w:hAnsi="Times New Roman Bold" w:hint="cs"/>
          <w:b/>
          <w:bCs/>
          <w:kern w:val="32"/>
          <w:sz w:val="26"/>
          <w:szCs w:val="36"/>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1.10</w:t>
      </w:r>
      <w:r w:rsidRPr="00AE4F98">
        <w:rPr>
          <w:rFonts w:ascii="Times New Roman" w:hAnsi="Times New Roman"/>
        </w:rPr>
        <w:tab/>
      </w:r>
      <w:r w:rsidRPr="00AE4F98">
        <w:rPr>
          <w:rFonts w:ascii="Times New Roman" w:hAnsi="Times New Roman" w:hint="cs"/>
          <w:spacing w:val="-4"/>
          <w:rtl/>
        </w:rPr>
        <w:t xml:space="preserve">أخذت اللجنة </w:t>
      </w:r>
      <w:r w:rsidRPr="00AE4F98">
        <w:rPr>
          <w:rFonts w:ascii="Times New Roman" w:hAnsi="Times New Roman" w:hint="cs"/>
          <w:b/>
          <w:bCs/>
          <w:spacing w:val="-4"/>
          <w:rtl/>
        </w:rPr>
        <w:t>علماً</w:t>
      </w:r>
      <w:r w:rsidRPr="00AE4F98">
        <w:rPr>
          <w:rFonts w:ascii="Times New Roman" w:hAnsi="Times New Roman" w:hint="cs"/>
          <w:spacing w:val="-4"/>
          <w:rtl/>
        </w:rPr>
        <w:t xml:space="preserve"> بالتقرير التالي لفريق عملها المعني بالقواعد الإجرائية الذي اجتمع في </w:t>
      </w:r>
      <w:r w:rsidRPr="00AE4F98">
        <w:rPr>
          <w:rFonts w:ascii="Times New Roman" w:hAnsi="Times New Roman"/>
          <w:spacing w:val="-4"/>
        </w:rPr>
        <w:t>21</w:t>
      </w:r>
      <w:r w:rsidRPr="00AE4F98">
        <w:rPr>
          <w:rFonts w:ascii="Times New Roman" w:hAnsi="Times New Roman" w:hint="cs"/>
          <w:spacing w:val="-4"/>
          <w:rtl/>
        </w:rPr>
        <w:t xml:space="preserve"> مارس برئاسة السيد إبادي:</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hint="cs"/>
          <w:rtl/>
        </w:rPr>
        <w:t>"</w:t>
      </w:r>
      <w:r w:rsidRPr="00AE4F98">
        <w:rPr>
          <w:rFonts w:ascii="Times New Roman" w:hAnsi="Times New Roman"/>
          <w:rtl/>
        </w:rPr>
        <w:t xml:space="preserve">نظر فريق العمل المعني بالقواعد الإجرائية </w:t>
      </w:r>
      <w:r w:rsidRPr="00AE4F98">
        <w:rPr>
          <w:rFonts w:ascii="Times New Roman" w:hAnsi="Times New Roman"/>
        </w:rPr>
        <w:t>(RoP)</w:t>
      </w:r>
      <w:r w:rsidRPr="00AE4F98">
        <w:rPr>
          <w:rFonts w:ascii="Times New Roman" w:hAnsi="Times New Roman"/>
          <w:rtl/>
        </w:rPr>
        <w:t xml:space="preserve"> في الوثيقة</w:t>
      </w:r>
      <w:r w:rsidRPr="00AE4F98">
        <w:rPr>
          <w:rFonts w:ascii="Times New Roman" w:hAnsi="Times New Roman" w:hint="cs"/>
          <w:rtl/>
        </w:rPr>
        <w:t> </w:t>
      </w:r>
      <w:r w:rsidRPr="00AE4F98">
        <w:rPr>
          <w:rFonts w:ascii="Times New Roman" w:hAnsi="Times New Roman"/>
        </w:rPr>
        <w:t>RRB12</w:t>
      </w:r>
      <w:r w:rsidRPr="00AE4F98">
        <w:rPr>
          <w:rFonts w:ascii="Times New Roman" w:hAnsi="Times New Roman"/>
        </w:rPr>
        <w:noBreakHyphen/>
        <w:t>1/4</w:t>
      </w:r>
      <w:r w:rsidRPr="00AE4F98">
        <w:rPr>
          <w:rFonts w:ascii="Times New Roman" w:hAnsi="Times New Roman"/>
          <w:rtl/>
        </w:rPr>
        <w:t xml:space="preserve"> (المراجعة </w:t>
      </w:r>
      <w:r w:rsidRPr="00AE4F98">
        <w:rPr>
          <w:rFonts w:ascii="Times New Roman" w:hAnsi="Times New Roman"/>
        </w:rPr>
        <w:t>5</w:t>
      </w:r>
      <w:r w:rsidRPr="00AE4F98">
        <w:rPr>
          <w:rFonts w:ascii="Times New Roman" w:hAnsi="Times New Roman"/>
          <w:rtl/>
        </w:rPr>
        <w:t>) ووافق على تحديث الوثيقة لتعبر عن</w:t>
      </w:r>
      <w:r w:rsidRPr="00AE4F98">
        <w:rPr>
          <w:rFonts w:ascii="Times New Roman" w:hAnsi="Times New Roman" w:hint="cs"/>
          <w:rtl/>
        </w:rPr>
        <w:t> </w:t>
      </w:r>
      <w:r w:rsidRPr="00AE4F98">
        <w:rPr>
          <w:rFonts w:ascii="Times New Roman" w:hAnsi="Times New Roman"/>
          <w:rtl/>
        </w:rPr>
        <w:t xml:space="preserve">القواعد الإجرائية التي تمت الموافقة عليها في الاجتماع الثاني والستين، وعلى إضافة القواعد الإجرائية المتصلة بتوزيع المؤتمر العالمي للاتصالات الراديوية </w:t>
      </w:r>
      <w:r w:rsidRPr="00AE4F98">
        <w:rPr>
          <w:rFonts w:ascii="Times New Roman" w:hAnsi="Times New Roman" w:hint="cs"/>
          <w:rtl/>
        </w:rPr>
        <w:t>لعام</w:t>
      </w:r>
      <w:r w:rsidRPr="00AE4F98">
        <w:rPr>
          <w:rFonts w:ascii="Times New Roman" w:hAnsi="Times New Roman"/>
          <w:rtl/>
        </w:rPr>
        <w:t xml:space="preserve"> </w:t>
      </w:r>
      <w:r w:rsidRPr="00AE4F98">
        <w:rPr>
          <w:rFonts w:ascii="Times New Roman" w:hAnsi="Times New Roman"/>
        </w:rPr>
        <w:t>2012</w:t>
      </w:r>
      <w:r w:rsidRPr="00AE4F98">
        <w:rPr>
          <w:rFonts w:ascii="Times New Roman" w:hAnsi="Times New Roman"/>
          <w:rtl/>
        </w:rPr>
        <w:t xml:space="preserve"> للنطاق </w:t>
      </w:r>
      <w:r w:rsidRPr="00AE4F98">
        <w:rPr>
          <w:rFonts w:ascii="Times New Roman" w:hAnsi="Times New Roman"/>
        </w:rPr>
        <w:t>GHz 25,25</w:t>
      </w:r>
      <w:r w:rsidRPr="00AE4F98">
        <w:rPr>
          <w:rFonts w:ascii="Times New Roman" w:hAnsi="Times New Roman"/>
        </w:rPr>
        <w:noBreakHyphen/>
        <w:t>24,75</w:t>
      </w:r>
      <w:r w:rsidRPr="00AE4F98">
        <w:rPr>
          <w:rFonts w:ascii="Times New Roman" w:hAnsi="Times New Roman"/>
          <w:rtl/>
        </w:rPr>
        <w:t xml:space="preserve"> على الخدمة الثابتة الساتلية وفحص هذا التوزيع في</w:t>
      </w:r>
      <w:r w:rsidRPr="00AE4F98">
        <w:rPr>
          <w:rFonts w:ascii="Times New Roman" w:hAnsi="Times New Roman" w:hint="cs"/>
          <w:rtl/>
        </w:rPr>
        <w:t> </w:t>
      </w:r>
      <w:r w:rsidRPr="00AE4F98">
        <w:rPr>
          <w:rFonts w:ascii="Times New Roman" w:hAnsi="Times New Roman"/>
          <w:rtl/>
        </w:rPr>
        <w:t>إطار الرقم</w:t>
      </w:r>
      <w:r w:rsidRPr="00AE4F98">
        <w:rPr>
          <w:rFonts w:ascii="Times New Roman" w:hAnsi="Times New Roman" w:hint="cs"/>
          <w:rtl/>
        </w:rPr>
        <w:t> </w:t>
      </w:r>
      <w:r w:rsidRPr="00AE4F98">
        <w:rPr>
          <w:rFonts w:ascii="Times New Roman" w:hAnsi="Times New Roman"/>
        </w:rPr>
        <w:t>31.11</w:t>
      </w:r>
      <w:r w:rsidRPr="00AE4F98">
        <w:rPr>
          <w:rFonts w:ascii="Times New Roman" w:hAnsi="Times New Roman"/>
          <w:rtl/>
        </w:rPr>
        <w:t xml:space="preserve"> من لوائح الراديو فيما يتعلق بمتطلبات فقرة</w:t>
      </w:r>
      <w:r w:rsidRPr="00AE4F98">
        <w:rPr>
          <w:rFonts w:ascii="Times New Roman" w:hAnsi="Times New Roman" w:hint="cs"/>
          <w:rtl/>
        </w:rPr>
        <w:t> </w:t>
      </w:r>
      <w:r w:rsidRPr="00AE4F98">
        <w:rPr>
          <w:rFonts w:ascii="Times New Roman" w:hAnsi="Times New Roman"/>
          <w:i/>
          <w:iCs/>
          <w:rtl/>
        </w:rPr>
        <w:t>يقـرر</w:t>
      </w:r>
      <w:r w:rsidRPr="00AE4F98">
        <w:rPr>
          <w:rFonts w:ascii="Times New Roman" w:hAnsi="Times New Roman" w:hint="cs"/>
          <w:rtl/>
        </w:rPr>
        <w:t> </w:t>
      </w:r>
      <w:r w:rsidRPr="00AE4F98">
        <w:rPr>
          <w:rFonts w:ascii="Times New Roman" w:hAnsi="Times New Roman"/>
        </w:rPr>
        <w:t>6</w:t>
      </w:r>
      <w:r w:rsidRPr="00AE4F98">
        <w:rPr>
          <w:rFonts w:ascii="Times New Roman" w:hAnsi="Times New Roman"/>
          <w:rtl/>
        </w:rPr>
        <w:t xml:space="preserve"> من القرار</w:t>
      </w:r>
      <w:r w:rsidRPr="00AE4F98">
        <w:rPr>
          <w:rFonts w:ascii="Times New Roman" w:hAnsi="Times New Roman" w:hint="cs"/>
          <w:rtl/>
        </w:rPr>
        <w:t> </w:t>
      </w:r>
      <w:r w:rsidRPr="00AE4F98">
        <w:rPr>
          <w:rFonts w:ascii="Times New Roman" w:hAnsi="Times New Roman"/>
        </w:rPr>
        <w:t>612 (Rev.WRC</w:t>
      </w:r>
      <w:r w:rsidRPr="00AE4F98">
        <w:rPr>
          <w:rFonts w:ascii="Times New Roman" w:hAnsi="Times New Roman"/>
        </w:rPr>
        <w:noBreakHyphen/>
        <w:t>12)</w:t>
      </w:r>
      <w:r w:rsidRPr="00AE4F98">
        <w:rPr>
          <w:rFonts w:ascii="Times New Roman" w:hAnsi="Times New Roman"/>
          <w:rtl/>
        </w:rPr>
        <w:t>. ووافق فريق العمل أيضاً على المضي قدماً في مشروع القاعدة الإجرائية بشأن أساليب عمله الوارد في الوثيقة</w:t>
      </w:r>
      <w:r w:rsidRPr="00AE4F98">
        <w:rPr>
          <w:rFonts w:ascii="Times New Roman" w:hAnsi="Times New Roman" w:hint="cs"/>
          <w:rtl/>
        </w:rPr>
        <w:t> </w:t>
      </w:r>
      <w:r w:rsidRPr="00AE4F98">
        <w:rPr>
          <w:rFonts w:ascii="Times New Roman" w:hAnsi="Times New Roman"/>
        </w:rPr>
        <w:t>INFO/1</w:t>
      </w:r>
      <w:r w:rsidRPr="00AE4F98">
        <w:rPr>
          <w:rFonts w:ascii="Times New Roman" w:hAnsi="Times New Roman"/>
          <w:rtl/>
        </w:rPr>
        <w:t>. وستُدرج هذه القاعدة الإجرائية أيضاً في الصيغة المحدَّثة للوثيقة</w:t>
      </w:r>
      <w:r w:rsidRPr="00AE4F98">
        <w:rPr>
          <w:rFonts w:ascii="Times New Roman" w:hAnsi="Times New Roman" w:hint="cs"/>
          <w:rtl/>
        </w:rPr>
        <w:t> </w:t>
      </w:r>
      <w:r w:rsidRPr="00AE4F98">
        <w:rPr>
          <w:rFonts w:ascii="Times New Roman" w:hAnsi="Times New Roman"/>
        </w:rPr>
        <w:t>RRB12</w:t>
      </w:r>
      <w:r w:rsidRPr="00AE4F98">
        <w:rPr>
          <w:rFonts w:ascii="Times New Roman" w:hAnsi="Times New Roman"/>
        </w:rPr>
        <w:noBreakHyphen/>
        <w:t>1/4</w:t>
      </w:r>
      <w:r w:rsidRPr="00AE4F98">
        <w:rPr>
          <w:rFonts w:ascii="Times New Roman" w:hAnsi="Times New Roman" w:hint="cs"/>
          <w:rtl/>
        </w:rPr>
        <w:t>."</w:t>
      </w:r>
    </w:p>
    <w:p w:rsidR="00AE4F98" w:rsidRPr="00AE4F98" w:rsidRDefault="00AE4F98" w:rsidP="00AE4F98">
      <w:pPr>
        <w:tabs>
          <w:tab w:val="clear" w:pos="1191"/>
          <w:tab w:val="clear" w:pos="1588"/>
          <w:tab w:val="clear" w:pos="1985"/>
        </w:tabs>
        <w:overflowPunct/>
        <w:autoSpaceDE/>
        <w:autoSpaceDN/>
        <w:adjustRightInd/>
        <w:ind w:left="794" w:hanging="794"/>
        <w:textAlignment w:val="auto"/>
        <w:outlineLvl w:val="0"/>
        <w:rPr>
          <w:rFonts w:ascii="Times New Roman Bold" w:hAnsi="Times New Roman Bold"/>
          <w:b/>
          <w:bCs/>
          <w:kern w:val="32"/>
          <w:sz w:val="26"/>
          <w:szCs w:val="36"/>
        </w:rPr>
      </w:pPr>
      <w:r w:rsidRPr="00AE4F98">
        <w:rPr>
          <w:rFonts w:ascii="Times New Roman Bold" w:hAnsi="Times New Roman Bold"/>
          <w:b/>
          <w:bCs/>
          <w:kern w:val="32"/>
          <w:sz w:val="26"/>
          <w:szCs w:val="36"/>
        </w:rPr>
        <w:t>11</w:t>
      </w:r>
      <w:r w:rsidRPr="00AE4F98">
        <w:rPr>
          <w:rFonts w:ascii="Times New Roman Bold" w:hAnsi="Times New Roman Bold"/>
          <w:b/>
          <w:bCs/>
          <w:kern w:val="32"/>
          <w:sz w:val="26"/>
          <w:szCs w:val="36"/>
        </w:rPr>
        <w:tab/>
      </w:r>
      <w:r w:rsidRPr="00AE4F98">
        <w:rPr>
          <w:rFonts w:ascii="Times New Roman Bold" w:hAnsi="Times New Roman Bold"/>
          <w:b/>
          <w:bCs/>
          <w:kern w:val="32"/>
          <w:sz w:val="26"/>
          <w:szCs w:val="36"/>
          <w:rtl/>
        </w:rPr>
        <w:t>مو</w:t>
      </w:r>
      <w:r w:rsidRPr="00AE4F98">
        <w:rPr>
          <w:rFonts w:ascii="Times New Roman Bold" w:hAnsi="Times New Roman Bold" w:hint="cs"/>
          <w:b/>
          <w:bCs/>
          <w:kern w:val="32"/>
          <w:sz w:val="26"/>
          <w:szCs w:val="36"/>
          <w:rtl/>
        </w:rPr>
        <w:t>ا</w:t>
      </w:r>
      <w:r w:rsidRPr="00AE4F98">
        <w:rPr>
          <w:rFonts w:ascii="Times New Roman Bold" w:hAnsi="Times New Roman Bold"/>
          <w:b/>
          <w:bCs/>
          <w:kern w:val="32"/>
          <w:sz w:val="26"/>
          <w:szCs w:val="36"/>
          <w:rtl/>
        </w:rPr>
        <w:t>ع</w:t>
      </w:r>
      <w:r w:rsidRPr="00AE4F98">
        <w:rPr>
          <w:rFonts w:ascii="Times New Roman Bold" w:hAnsi="Times New Roman Bold" w:hint="cs"/>
          <w:b/>
          <w:bCs/>
          <w:kern w:val="32"/>
          <w:sz w:val="26"/>
          <w:szCs w:val="36"/>
          <w:rtl/>
        </w:rPr>
        <w:t>ي</w:t>
      </w:r>
      <w:r w:rsidRPr="00AE4F98">
        <w:rPr>
          <w:rFonts w:ascii="Times New Roman Bold" w:hAnsi="Times New Roman Bold"/>
          <w:b/>
          <w:bCs/>
          <w:kern w:val="32"/>
          <w:sz w:val="26"/>
          <w:szCs w:val="36"/>
          <w:rtl/>
        </w:rPr>
        <w:t>د الاجتماع القادم</w:t>
      </w:r>
      <w:r w:rsidRPr="00AE4F98">
        <w:rPr>
          <w:rFonts w:ascii="Times New Roman Bold" w:hAnsi="Times New Roman Bold" w:hint="cs"/>
          <w:b/>
          <w:bCs/>
          <w:kern w:val="32"/>
          <w:sz w:val="26"/>
          <w:szCs w:val="36"/>
          <w:rtl/>
        </w:rPr>
        <w:t xml:space="preserve"> والاجتماعات التي تليه</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1.11</w:t>
      </w:r>
      <w:r w:rsidRPr="00AE4F98">
        <w:rPr>
          <w:rFonts w:ascii="Times New Roman" w:hAnsi="Times New Roman"/>
        </w:rPr>
        <w:tab/>
      </w:r>
      <w:r w:rsidRPr="00AE4F98">
        <w:rPr>
          <w:rFonts w:ascii="Times New Roman" w:hAnsi="Times New Roman" w:hint="cs"/>
          <w:b/>
          <w:bCs/>
          <w:rtl/>
          <w:lang w:bidi="ar"/>
        </w:rPr>
        <w:t>وافق</w:t>
      </w:r>
      <w:r w:rsidRPr="00AE4F98">
        <w:rPr>
          <w:rFonts w:ascii="Times New Roman" w:hAnsi="Times New Roman" w:hint="cs"/>
          <w:b/>
          <w:bCs/>
          <w:rtl/>
        </w:rPr>
        <w:t>ت</w:t>
      </w:r>
      <w:r w:rsidRPr="00AE4F98">
        <w:rPr>
          <w:rFonts w:ascii="Times New Roman" w:hAnsi="Times New Roman" w:hint="cs"/>
          <w:rtl/>
          <w:lang w:bidi="ar"/>
        </w:rPr>
        <w:t xml:space="preserve"> اللجنة على تأكيد الفترة </w:t>
      </w:r>
      <w:r w:rsidRPr="00AE4F98">
        <w:rPr>
          <w:rFonts w:ascii="Times New Roman" w:hAnsi="Times New Roman"/>
        </w:rPr>
        <w:t>28</w:t>
      </w:r>
      <w:r w:rsidRPr="00AE4F98">
        <w:rPr>
          <w:rFonts w:ascii="Times New Roman" w:hAnsi="Times New Roman"/>
        </w:rPr>
        <w:noBreakHyphen/>
        <w:t>24</w:t>
      </w:r>
      <w:r w:rsidRPr="00AE4F98">
        <w:rPr>
          <w:rFonts w:ascii="Times New Roman" w:hAnsi="Times New Roman" w:hint="cs"/>
          <w:rtl/>
          <w:lang w:bidi="ar"/>
        </w:rPr>
        <w:t xml:space="preserve"> يونيو </w:t>
      </w:r>
      <w:r w:rsidRPr="00AE4F98">
        <w:rPr>
          <w:rFonts w:ascii="Times New Roman" w:hAnsi="Times New Roman"/>
        </w:rPr>
        <w:t>2013</w:t>
      </w:r>
      <w:r w:rsidRPr="00AE4F98">
        <w:rPr>
          <w:rFonts w:ascii="Times New Roman" w:hAnsi="Times New Roman" w:hint="cs"/>
          <w:rtl/>
          <w:lang w:bidi="ar"/>
        </w:rPr>
        <w:t xml:space="preserve"> موعداً لاجتماعها الثالث والستين.</w:t>
      </w:r>
    </w:p>
    <w:p w:rsidR="00AE4F98" w:rsidRPr="00AE4F98" w:rsidRDefault="00AE4F98" w:rsidP="00AE4F98">
      <w:pPr>
        <w:keepNext/>
        <w:keepLines/>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2.11</w:t>
      </w:r>
      <w:r w:rsidRPr="00AE4F98">
        <w:rPr>
          <w:rFonts w:ascii="Times New Roman" w:hAnsi="Times New Roman"/>
        </w:rPr>
        <w:tab/>
      </w:r>
      <w:r w:rsidRPr="00AE4F98">
        <w:rPr>
          <w:rFonts w:ascii="Times New Roman" w:hAnsi="Times New Roman" w:hint="cs"/>
          <w:b/>
          <w:bCs/>
          <w:rtl/>
        </w:rPr>
        <w:t>و</w:t>
      </w:r>
      <w:r w:rsidRPr="00AE4F98">
        <w:rPr>
          <w:rFonts w:ascii="Times New Roman" w:hAnsi="Times New Roman" w:hint="cs"/>
          <w:b/>
          <w:bCs/>
          <w:rtl/>
          <w:lang w:bidi="ar"/>
        </w:rPr>
        <w:t>وافق</w:t>
      </w:r>
      <w:r w:rsidRPr="00AE4F98">
        <w:rPr>
          <w:rFonts w:ascii="Times New Roman" w:hAnsi="Times New Roman" w:hint="cs"/>
          <w:b/>
          <w:bCs/>
          <w:rtl/>
        </w:rPr>
        <w:t>ت</w:t>
      </w:r>
      <w:r w:rsidRPr="00AE4F98">
        <w:rPr>
          <w:rFonts w:ascii="Times New Roman" w:hAnsi="Times New Roman" w:hint="cs"/>
          <w:rtl/>
          <w:lang w:bidi="ar"/>
        </w:rPr>
        <w:t xml:space="preserve"> اللجنة </w:t>
      </w:r>
      <w:r w:rsidRPr="00AE4F98">
        <w:rPr>
          <w:rFonts w:ascii="Times New Roman" w:hAnsi="Times New Roman" w:hint="cs"/>
          <w:b/>
          <w:bCs/>
          <w:rtl/>
          <w:lang w:bidi="ar"/>
        </w:rPr>
        <w:t>كذلك</w:t>
      </w:r>
      <w:r w:rsidRPr="00AE4F98">
        <w:rPr>
          <w:rFonts w:ascii="Times New Roman" w:hAnsi="Times New Roman" w:hint="cs"/>
          <w:rtl/>
          <w:lang w:bidi="ar"/>
        </w:rPr>
        <w:t xml:space="preserve"> على تحديد الفترة </w:t>
      </w:r>
      <w:r w:rsidRPr="00AE4F98">
        <w:rPr>
          <w:rFonts w:ascii="Times New Roman" w:hAnsi="Times New Roman"/>
        </w:rPr>
        <w:t>25</w:t>
      </w:r>
      <w:r w:rsidRPr="00AE4F98">
        <w:rPr>
          <w:rFonts w:ascii="Times New Roman" w:hAnsi="Times New Roman" w:hint="cs"/>
          <w:rtl/>
          <w:lang w:bidi="ar"/>
        </w:rPr>
        <w:t xml:space="preserve"> نوفمبر - </w:t>
      </w:r>
      <w:r w:rsidRPr="00AE4F98">
        <w:rPr>
          <w:rFonts w:ascii="Times New Roman" w:hAnsi="Times New Roman"/>
        </w:rPr>
        <w:t>3</w:t>
      </w:r>
      <w:r w:rsidRPr="00AE4F98">
        <w:rPr>
          <w:rFonts w:ascii="Times New Roman" w:hAnsi="Times New Roman" w:hint="cs"/>
          <w:rtl/>
          <w:lang w:bidi="ar"/>
        </w:rPr>
        <w:t xml:space="preserve"> ديسمبر </w:t>
      </w:r>
      <w:r w:rsidRPr="00AE4F98">
        <w:rPr>
          <w:rFonts w:ascii="Times New Roman" w:hAnsi="Times New Roman"/>
        </w:rPr>
        <w:t>2013</w:t>
      </w:r>
      <w:r w:rsidRPr="00AE4F98">
        <w:rPr>
          <w:rFonts w:ascii="Times New Roman" w:hAnsi="Times New Roman" w:hint="cs"/>
          <w:rtl/>
          <w:lang w:bidi="ar"/>
        </w:rPr>
        <w:t xml:space="preserve"> موعداً لاجتماعها الرابع والستين. وسيبدأ الاجتماع بالتأكيد يوم </w:t>
      </w:r>
      <w:r w:rsidRPr="00AE4F98">
        <w:rPr>
          <w:rFonts w:ascii="Times New Roman" w:hAnsi="Times New Roman"/>
        </w:rPr>
        <w:t>25</w:t>
      </w:r>
      <w:r w:rsidRPr="00AE4F98">
        <w:rPr>
          <w:rFonts w:ascii="Times New Roman" w:hAnsi="Times New Roman" w:hint="cs"/>
          <w:rtl/>
          <w:lang w:bidi="ar"/>
        </w:rPr>
        <w:t xml:space="preserve"> نوفمبر، ولكن مدته الدقيقة (إما خمسة أو سبعة أيام عمل) ستعتمد على عبء العمل.</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3.11</w:t>
      </w:r>
      <w:r w:rsidRPr="00AE4F98">
        <w:rPr>
          <w:rFonts w:ascii="Times New Roman" w:hAnsi="Times New Roman"/>
        </w:rPr>
        <w:tab/>
      </w:r>
      <w:r w:rsidRPr="00AE4F98">
        <w:rPr>
          <w:rFonts w:ascii="Times New Roman" w:hAnsi="Times New Roman" w:hint="cs"/>
          <w:rtl/>
          <w:lang w:bidi="ar"/>
        </w:rPr>
        <w:t xml:space="preserve">وطلب </w:t>
      </w:r>
      <w:r w:rsidRPr="00AE4F98">
        <w:rPr>
          <w:rFonts w:ascii="Times New Roman" w:hAnsi="Times New Roman" w:hint="cs"/>
          <w:b/>
          <w:bCs/>
          <w:rtl/>
          <w:lang w:bidi="ar"/>
        </w:rPr>
        <w:t>السيد إبادي</w:t>
      </w:r>
      <w:r w:rsidRPr="00AE4F98">
        <w:rPr>
          <w:rFonts w:ascii="Times New Roman" w:hAnsi="Times New Roman" w:hint="cs"/>
          <w:rtl/>
          <w:lang w:bidi="ar"/>
        </w:rPr>
        <w:t xml:space="preserve"> إلى المكتب، عند التخطيط للتواريخ الممكنة لعقد اجتماعات اللجنة، أن يأخذ في الاعتبار الأحداث الأخرى التي يُحتمل أن تسترعي اهتمام أعضاء اللجنة مثل المؤتمرات الدولية بشأن المسائل الساتلية.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4.11</w:t>
      </w:r>
      <w:r w:rsidRPr="00AE4F98">
        <w:rPr>
          <w:rFonts w:ascii="Times New Roman" w:hAnsi="Times New Roman"/>
        </w:rPr>
        <w:tab/>
      </w:r>
      <w:r w:rsidRPr="00AE4F98">
        <w:rPr>
          <w:rFonts w:ascii="Times New Roman" w:hAnsi="Times New Roman" w:hint="cs"/>
          <w:spacing w:val="-4"/>
          <w:rtl/>
          <w:lang w:bidi="ar"/>
        </w:rPr>
        <w:t xml:space="preserve">وعلقت </w:t>
      </w:r>
      <w:r w:rsidRPr="00AE4F98">
        <w:rPr>
          <w:rFonts w:ascii="Times New Roman" w:hAnsi="Times New Roman" w:hint="cs"/>
          <w:b/>
          <w:bCs/>
          <w:spacing w:val="-4"/>
          <w:rtl/>
          <w:lang w:bidi="ar"/>
        </w:rPr>
        <w:t>السيدة زولر</w:t>
      </w:r>
      <w:r w:rsidRPr="00AE4F98">
        <w:rPr>
          <w:rFonts w:ascii="Times New Roman" w:hAnsi="Times New Roman" w:hint="cs"/>
          <w:spacing w:val="-4"/>
          <w:rtl/>
          <w:lang w:bidi="ar"/>
        </w:rPr>
        <w:t xml:space="preserve"> قائلةً إذا عُقدت ثلاثة اجتماعات للجنة كل سنة، يفترض أن يُعقد اجتماع كل أربعة أشهر تقريباً،</w:t>
      </w:r>
      <w:r w:rsidRPr="00AE4F98">
        <w:rPr>
          <w:rFonts w:ascii="Times New Roman" w:hAnsi="Times New Roman" w:hint="cs"/>
          <w:spacing w:val="-6"/>
          <w:rtl/>
          <w:lang w:bidi="ar"/>
        </w:rPr>
        <w:t xml:space="preserve"> مما</w:t>
      </w:r>
      <w:r w:rsidRPr="00AE4F98">
        <w:rPr>
          <w:rFonts w:ascii="Times New Roman" w:hAnsi="Times New Roman" w:hint="eastAsia"/>
          <w:spacing w:val="-6"/>
          <w:rtl/>
          <w:lang w:bidi="ar"/>
        </w:rPr>
        <w:t> </w:t>
      </w:r>
      <w:r w:rsidRPr="00AE4F98">
        <w:rPr>
          <w:rFonts w:ascii="Times New Roman" w:hAnsi="Times New Roman" w:hint="cs"/>
          <w:spacing w:val="-6"/>
          <w:rtl/>
          <w:lang w:bidi="ar"/>
        </w:rPr>
        <w:t xml:space="preserve">يعني أن الجدولة الزمنية ينبغي أن تكون واضحة المعالم نسبياً. وينبغي التمكن من ضمان انتظام عبء العمل إلى حد ما على نحو يقلل </w:t>
      </w:r>
      <w:r w:rsidRPr="00AE4F98">
        <w:rPr>
          <w:rFonts w:ascii="Times New Roman" w:hAnsi="Times New Roman" w:hint="cs"/>
          <w:spacing w:val="-4"/>
          <w:rtl/>
          <w:lang w:bidi="ar"/>
        </w:rPr>
        <w:t>من الحاجة لاجتماعات مطولة. وربما يمكن في المستقبل التخطيط لاجتماعات في فبراير ويونيو وأكتوبر من كل عام.</w:t>
      </w:r>
    </w:p>
    <w:p w:rsidR="00AE4F98" w:rsidRPr="00AE4F98" w:rsidRDefault="00AE4F98" w:rsidP="00AE4F98">
      <w:pPr>
        <w:tabs>
          <w:tab w:val="clear" w:pos="1191"/>
          <w:tab w:val="clear" w:pos="1588"/>
          <w:tab w:val="clear" w:pos="1985"/>
        </w:tabs>
        <w:overflowPunct/>
        <w:autoSpaceDE/>
        <w:autoSpaceDN/>
        <w:adjustRightInd/>
        <w:ind w:left="794" w:hanging="794"/>
        <w:textAlignment w:val="auto"/>
        <w:outlineLvl w:val="0"/>
        <w:rPr>
          <w:rFonts w:ascii="Times New Roman Bold" w:hAnsi="Times New Roman Bold"/>
          <w:b/>
          <w:bCs/>
          <w:kern w:val="32"/>
          <w:sz w:val="26"/>
          <w:szCs w:val="36"/>
        </w:rPr>
      </w:pPr>
      <w:r w:rsidRPr="00AE4F98">
        <w:rPr>
          <w:rFonts w:ascii="Times New Roman Bold" w:hAnsi="Times New Roman Bold"/>
          <w:b/>
          <w:bCs/>
          <w:kern w:val="32"/>
          <w:sz w:val="26"/>
          <w:szCs w:val="36"/>
        </w:rPr>
        <w:t>12</w:t>
      </w:r>
      <w:r w:rsidRPr="00AE4F98">
        <w:rPr>
          <w:rFonts w:ascii="Times New Roman Bold" w:hAnsi="Times New Roman Bold"/>
          <w:b/>
          <w:bCs/>
          <w:kern w:val="32"/>
          <w:sz w:val="26"/>
          <w:szCs w:val="36"/>
        </w:rPr>
        <w:tab/>
      </w:r>
      <w:r w:rsidRPr="00AE4F98">
        <w:rPr>
          <w:rFonts w:ascii="Times New Roman Bold" w:hAnsi="Times New Roman Bold" w:hint="cs"/>
          <w:b/>
          <w:bCs/>
          <w:kern w:val="32"/>
          <w:sz w:val="26"/>
          <w:szCs w:val="36"/>
          <w:rtl/>
        </w:rPr>
        <w:t>مرافق المراقبة الدولية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1.12</w:t>
      </w:r>
      <w:r w:rsidRPr="00AE4F98">
        <w:rPr>
          <w:rFonts w:ascii="Times New Roman" w:hAnsi="Times New Roman"/>
        </w:rPr>
        <w:tab/>
      </w:r>
      <w:r w:rsidRPr="00AE4F98">
        <w:rPr>
          <w:rFonts w:ascii="Times New Roman" w:hAnsi="Times New Roman" w:hint="cs"/>
          <w:rtl/>
        </w:rPr>
        <w:t>قالت</w:t>
      </w:r>
      <w:r w:rsidRPr="00AE4F98">
        <w:rPr>
          <w:rFonts w:ascii="Times New Roman" w:hAnsi="Times New Roman" w:hint="cs"/>
          <w:rtl/>
          <w:lang w:bidi="ar"/>
        </w:rPr>
        <w:t xml:space="preserve"> </w:t>
      </w:r>
      <w:r w:rsidRPr="00AE4F98">
        <w:rPr>
          <w:rFonts w:ascii="Times New Roman" w:hAnsi="Times New Roman" w:hint="cs"/>
          <w:b/>
          <w:bCs/>
          <w:rtl/>
          <w:lang w:bidi="ar"/>
        </w:rPr>
        <w:t>السيدة زولر</w:t>
      </w:r>
      <w:r w:rsidRPr="00AE4F98">
        <w:rPr>
          <w:rFonts w:ascii="Times New Roman" w:hAnsi="Times New Roman" w:hint="cs"/>
          <w:rtl/>
          <w:lang w:bidi="ar"/>
        </w:rPr>
        <w:t xml:space="preserve"> إن اللجنة قد وافقت على مبدأ استخدام مرافق المراقبة الدولية لتسوية حالات التداخل الضار، وفق النقاش الذي دار فيما يتعلق بالفقرة</w:t>
      </w:r>
      <w:r w:rsidRPr="00AE4F98">
        <w:rPr>
          <w:rFonts w:ascii="Times New Roman" w:hAnsi="Times New Roman" w:hint="eastAsia"/>
          <w:rtl/>
          <w:lang w:bidi="ar"/>
        </w:rPr>
        <w:t> </w:t>
      </w:r>
      <w:r w:rsidRPr="00AE4F98">
        <w:rPr>
          <w:rFonts w:ascii="Times New Roman" w:hAnsi="Times New Roman"/>
        </w:rPr>
        <w:t>6</w:t>
      </w:r>
      <w:r w:rsidRPr="00AE4F98">
        <w:rPr>
          <w:rFonts w:ascii="Times New Roman" w:hAnsi="Times New Roman" w:hint="cs"/>
          <w:rtl/>
          <w:lang w:bidi="ar"/>
        </w:rPr>
        <w:t xml:space="preserve"> من تقرير المدير (الوثيقة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1/1</w:t>
      </w:r>
      <w:r w:rsidRPr="00AE4F98">
        <w:rPr>
          <w:rFonts w:ascii="Times New Roman" w:hAnsi="Times New Roman" w:hint="cs"/>
          <w:rtl/>
          <w:lang w:bidi="ar"/>
        </w:rPr>
        <w:t xml:space="preserve">). ومع ذلك، فإن مشروع مذكرات التعاون المذكور في تلك الفقرة يذهب إلى ما هو أبعد من حل حالات التداخل الضار ويتطرق أيضاً إلى التزام الخصائص التقنية </w:t>
      </w:r>
      <w:r w:rsidRPr="00AE4F98">
        <w:rPr>
          <w:rFonts w:ascii="Times New Roman" w:hAnsi="Times New Roman" w:hint="cs"/>
          <w:rtl/>
          <w:lang w:bidi="ar"/>
        </w:rPr>
        <w:lastRenderedPageBreak/>
        <w:t xml:space="preserve">للمحطات الفضائية في المدار المستقر بالنسبة إلى الأرض بالخصائص المسجلة في السجل الأساسي الدولي للترددات أو طبقاً </w:t>
      </w:r>
      <w:r w:rsidRPr="00AE4F98">
        <w:rPr>
          <w:rFonts w:ascii="Times New Roman" w:hAnsi="Times New Roman" w:hint="cs"/>
          <w:spacing w:val="-4"/>
          <w:rtl/>
          <w:lang w:bidi="ar"/>
        </w:rPr>
        <w:t>لخطة ما. وقد</w:t>
      </w:r>
      <w:r w:rsidRPr="00AE4F98">
        <w:rPr>
          <w:rFonts w:ascii="Times New Roman" w:hAnsi="Times New Roman" w:hint="eastAsia"/>
          <w:spacing w:val="-4"/>
          <w:rtl/>
          <w:lang w:bidi="ar"/>
        </w:rPr>
        <w:t> </w:t>
      </w:r>
      <w:r w:rsidRPr="00AE4F98">
        <w:rPr>
          <w:rFonts w:ascii="Times New Roman" w:hAnsi="Times New Roman" w:hint="cs"/>
          <w:spacing w:val="-4"/>
          <w:rtl/>
          <w:lang w:bidi="ar"/>
        </w:rPr>
        <w:t xml:space="preserve">نوقشت هذه الجوانب في مؤتمر </w:t>
      </w:r>
      <w:r w:rsidRPr="00AE4F98">
        <w:rPr>
          <w:rFonts w:ascii="Times New Roman" w:hAnsi="Times New Roman" w:hint="cs"/>
          <w:spacing w:val="-4"/>
        </w:rPr>
        <w:t>WRC</w:t>
      </w:r>
      <w:r w:rsidRPr="00AE4F98">
        <w:rPr>
          <w:rFonts w:ascii="Times New Roman" w:hAnsi="Times New Roman"/>
          <w:spacing w:val="-4"/>
        </w:rPr>
        <w:noBreakHyphen/>
      </w:r>
      <w:r w:rsidRPr="00AE4F98">
        <w:rPr>
          <w:rFonts w:ascii="Times New Roman" w:hAnsi="Times New Roman" w:hint="cs"/>
          <w:spacing w:val="-4"/>
        </w:rPr>
        <w:t>12</w:t>
      </w:r>
      <w:r w:rsidRPr="00AE4F98">
        <w:rPr>
          <w:rFonts w:ascii="Times New Roman" w:hAnsi="Times New Roman" w:hint="cs"/>
          <w:spacing w:val="-4"/>
          <w:rtl/>
          <w:lang w:bidi="ar"/>
        </w:rPr>
        <w:t xml:space="preserve"> وكانت في صميم تطبيق الأحكام المعنية بوضع التخصيصات في الخدمة.</w:t>
      </w:r>
      <w:r w:rsidRPr="00AE4F98">
        <w:rPr>
          <w:rFonts w:ascii="Times New Roman" w:hAnsi="Times New Roman" w:hint="cs"/>
          <w:rtl/>
          <w:lang w:bidi="ar"/>
        </w:rPr>
        <w:t xml:space="preserve"> </w:t>
      </w:r>
      <w:r w:rsidRPr="00AE4F98">
        <w:rPr>
          <w:rFonts w:ascii="Times New Roman" w:hAnsi="Times New Roman" w:hint="cs"/>
          <w:spacing w:val="-4"/>
          <w:rtl/>
          <w:lang w:bidi="ar"/>
        </w:rPr>
        <w:t>وينبغي أن تناقش اللجنة بعناية أي توسع في استخدام مرافق المراقبة الدولية بسبب الآثار المترتبة على حقوق الإدارات وعلى تنفيذ</w:t>
      </w:r>
      <w:r w:rsidRPr="00AE4F98">
        <w:rPr>
          <w:rFonts w:ascii="Times New Roman" w:hAnsi="Times New Roman" w:hint="cs"/>
          <w:rtl/>
          <w:lang w:bidi="ar"/>
        </w:rPr>
        <w:t xml:space="preserve"> التخصيصات الترددية. ففي مؤتمر </w:t>
      </w:r>
      <w:r w:rsidRPr="00AE4F98">
        <w:rPr>
          <w:rFonts w:ascii="Times New Roman" w:hAnsi="Times New Roman" w:hint="cs"/>
        </w:rPr>
        <w:t>WRC</w:t>
      </w:r>
      <w:r w:rsidRPr="00AE4F98">
        <w:rPr>
          <w:rFonts w:ascii="Times New Roman" w:hAnsi="Times New Roman"/>
        </w:rPr>
        <w:noBreakHyphen/>
      </w:r>
      <w:r w:rsidRPr="00AE4F98">
        <w:rPr>
          <w:rFonts w:ascii="Times New Roman" w:hAnsi="Times New Roman" w:hint="cs"/>
        </w:rPr>
        <w:t>12</w:t>
      </w:r>
      <w:r w:rsidRPr="00AE4F98">
        <w:rPr>
          <w:rFonts w:ascii="Times New Roman" w:hAnsi="Times New Roman" w:hint="cs"/>
          <w:rtl/>
          <w:lang w:bidi="ar"/>
        </w:rPr>
        <w:t>، كان من الواضح أن التغييرات التي أدخلت على أحكام الوضع في الخدمة (التي</w:t>
      </w:r>
      <w:r w:rsidRPr="00AE4F98">
        <w:rPr>
          <w:rFonts w:ascii="Times New Roman" w:hAnsi="Times New Roman" w:hint="eastAsia"/>
          <w:rtl/>
          <w:lang w:bidi="ar"/>
        </w:rPr>
        <w:t> </w:t>
      </w:r>
      <w:r w:rsidRPr="00AE4F98">
        <w:rPr>
          <w:rFonts w:ascii="Times New Roman" w:hAnsi="Times New Roman" w:hint="cs"/>
          <w:rtl/>
          <w:lang w:bidi="ar"/>
        </w:rPr>
        <w:t xml:space="preserve">تتطلب من مركبة فضائية قادرة على وضع التخصيص في الخدمة أن تكون في المدار لمدة </w:t>
      </w:r>
      <w:r w:rsidRPr="00AE4F98">
        <w:rPr>
          <w:rFonts w:ascii="Times New Roman" w:hAnsi="Times New Roman"/>
        </w:rPr>
        <w:t>90</w:t>
      </w:r>
      <w:r w:rsidRPr="00AE4F98">
        <w:rPr>
          <w:rFonts w:ascii="Times New Roman" w:hAnsi="Times New Roman" w:hint="cs"/>
          <w:rtl/>
          <w:lang w:bidi="ar"/>
        </w:rPr>
        <w:t xml:space="preserve"> يوماً في الموقع المداري المبلغ عنه</w:t>
      </w:r>
      <w:r w:rsidRPr="00AE4F98">
        <w:rPr>
          <w:rFonts w:ascii="Times New Roman" w:hAnsi="Times New Roman" w:hint="cs"/>
          <w:spacing w:val="-4"/>
          <w:rtl/>
          <w:lang w:bidi="ar"/>
        </w:rPr>
        <w:t>) تُعتبر تغييرات واسعة. وأعربت عن قلقها حول مشروع مذكرات التعاون لأن نتائج هذه المراقبة قد تؤثر في نهاية الأمر على تطبيق</w:t>
      </w:r>
      <w:r w:rsidRPr="00AE4F98">
        <w:rPr>
          <w:rFonts w:ascii="Times New Roman" w:hAnsi="Times New Roman" w:hint="cs"/>
          <w:rtl/>
          <w:lang w:bidi="ar"/>
        </w:rPr>
        <w:t xml:space="preserve"> </w:t>
      </w:r>
      <w:r w:rsidRPr="00AE4F98">
        <w:rPr>
          <w:rFonts w:ascii="Times New Roman" w:hAnsi="Times New Roman" w:hint="cs"/>
          <w:spacing w:val="-2"/>
          <w:rtl/>
          <w:lang w:bidi="ar"/>
        </w:rPr>
        <w:t>لوائح الراديو وحقوق الدول الأعضاء. وفضلاً عن ذلك، قد يستتبع الأمر مقتضيات مالية. وقالت ينبغي للجنة والمجلس مناقشة هذا الموضوع، ربما في سياق</w:t>
      </w:r>
      <w:r w:rsidRPr="00AE4F98">
        <w:rPr>
          <w:rFonts w:ascii="Times New Roman" w:hAnsi="Times New Roman" w:hint="cs"/>
          <w:spacing w:val="-4"/>
          <w:rtl/>
          <w:lang w:bidi="ar"/>
        </w:rPr>
        <w:t xml:space="preserve"> القرار</w:t>
      </w:r>
      <w:r w:rsidRPr="00AE4F98">
        <w:rPr>
          <w:rFonts w:ascii="Times New Roman" w:hAnsi="Times New Roman" w:hint="eastAsia"/>
          <w:spacing w:val="-4"/>
          <w:rtl/>
          <w:lang w:bidi="ar"/>
        </w:rPr>
        <w:t> </w:t>
      </w:r>
      <w:r w:rsidRPr="00AE4F98">
        <w:rPr>
          <w:rFonts w:ascii="Times New Roman" w:hAnsi="Times New Roman"/>
          <w:spacing w:val="-4"/>
        </w:rPr>
        <w:t>100</w:t>
      </w:r>
      <w:r w:rsidRPr="00AE4F98">
        <w:rPr>
          <w:rFonts w:ascii="Times New Roman" w:hAnsi="Times New Roman" w:hint="cs"/>
          <w:spacing w:val="-4"/>
          <w:rtl/>
          <w:lang w:bidi="ar"/>
        </w:rPr>
        <w:t xml:space="preserve"> (مينيابوليس، </w:t>
      </w:r>
      <w:r w:rsidRPr="00AE4F98">
        <w:rPr>
          <w:rFonts w:ascii="Times New Roman" w:hAnsi="Times New Roman"/>
          <w:spacing w:val="-4"/>
        </w:rPr>
        <w:t>1998</w:t>
      </w:r>
      <w:r w:rsidRPr="00AE4F98">
        <w:rPr>
          <w:rFonts w:ascii="Times New Roman" w:hAnsi="Times New Roman" w:hint="cs"/>
          <w:spacing w:val="-4"/>
          <w:rtl/>
          <w:lang w:bidi="ar"/>
        </w:rPr>
        <w:t>) بشأن "دور الأمين العام للاتحاد بصفته حافظ الوديعة لمذكرات التفاهم".</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2.12</w:t>
      </w:r>
      <w:r w:rsidRPr="00AE4F98">
        <w:rPr>
          <w:rFonts w:ascii="Times New Roman" w:hAnsi="Times New Roman"/>
        </w:rPr>
        <w:tab/>
      </w:r>
      <w:r w:rsidRPr="00AE4F98">
        <w:rPr>
          <w:rFonts w:ascii="Times New Roman" w:hAnsi="Times New Roman" w:hint="cs"/>
          <w:rtl/>
          <w:lang w:bidi="ar"/>
        </w:rPr>
        <w:t xml:space="preserve">واقترح </w:t>
      </w:r>
      <w:r w:rsidRPr="00AE4F98">
        <w:rPr>
          <w:rFonts w:ascii="Times New Roman" w:hAnsi="Times New Roman" w:hint="cs"/>
          <w:b/>
          <w:bCs/>
          <w:rtl/>
          <w:lang w:bidi="ar"/>
        </w:rPr>
        <w:t>الرئيس</w:t>
      </w:r>
      <w:r w:rsidRPr="00AE4F98">
        <w:rPr>
          <w:rFonts w:ascii="Times New Roman" w:hAnsi="Times New Roman" w:hint="cs"/>
          <w:rtl/>
          <w:lang w:bidi="ar"/>
        </w:rPr>
        <w:t xml:space="preserve"> أن ينظر المؤتمر العالمي للاتصالات الراديوية في جوانب مذكرات التفاهم التي تتجاوز استخدام مرافق المراقبة الدولية لتسوية حالات التداخل الضار.</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3.12</w:t>
      </w:r>
      <w:r w:rsidRPr="00AE4F98">
        <w:rPr>
          <w:rFonts w:ascii="Times New Roman" w:hAnsi="Times New Roman"/>
        </w:rPr>
        <w:tab/>
      </w:r>
      <w:r w:rsidRPr="00AE4F98">
        <w:rPr>
          <w:rFonts w:ascii="Times New Roman" w:hAnsi="Times New Roman" w:hint="cs"/>
          <w:rtl/>
          <w:lang w:bidi="ar"/>
        </w:rPr>
        <w:t xml:space="preserve">وقالت </w:t>
      </w:r>
      <w:r w:rsidRPr="00AE4F98">
        <w:rPr>
          <w:rFonts w:ascii="Times New Roman" w:hAnsi="Times New Roman" w:hint="cs"/>
          <w:b/>
          <w:bCs/>
          <w:rtl/>
          <w:lang w:bidi="ar"/>
        </w:rPr>
        <w:t>السيدة زولر</w:t>
      </w:r>
      <w:r w:rsidRPr="00AE4F98">
        <w:rPr>
          <w:rFonts w:ascii="Times New Roman" w:hAnsi="Times New Roman" w:hint="cs"/>
          <w:rtl/>
          <w:lang w:bidi="ar"/>
        </w:rPr>
        <w:t xml:space="preserve"> ينبغي أن يكون هناك فصل واضح للمسؤوليات بين الاتحاد والمجلس. وينبغي مناقشة تطبيق لوائح الراديو والبت بشأنها في إطار قطاع الاتصالات الراديوية، من خلال المؤتمر العالمي للاتصالات الراديوية الذي يحدد الإجراء الذي تتخذه اللجنة أو</w:t>
      </w:r>
      <w:r w:rsidRPr="00AE4F98">
        <w:rPr>
          <w:rFonts w:ascii="Times New Roman" w:hAnsi="Times New Roman" w:hint="eastAsia"/>
          <w:rtl/>
          <w:lang w:bidi="ar"/>
        </w:rPr>
        <w:t> </w:t>
      </w:r>
      <w:r w:rsidRPr="00AE4F98">
        <w:rPr>
          <w:rFonts w:ascii="Times New Roman" w:hAnsi="Times New Roman" w:hint="cs"/>
          <w:rtl/>
          <w:lang w:bidi="ar"/>
        </w:rPr>
        <w:t>المكتب. بيد أن الدخول في مذكرات اتفاق ينطوي على تبعات مالية محتملة. وينبغي للمجلس أن يتناول هذه الجوانب الأوسع.</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spacing w:val="-2"/>
        </w:rPr>
      </w:pPr>
      <w:r w:rsidRPr="00AE4F98">
        <w:rPr>
          <w:rFonts w:ascii="Times New Roman" w:hAnsi="Times New Roman"/>
          <w:spacing w:val="-2"/>
        </w:rPr>
        <w:t>4.12</w:t>
      </w:r>
      <w:r w:rsidRPr="00AE4F98">
        <w:rPr>
          <w:rFonts w:ascii="Times New Roman" w:hAnsi="Times New Roman"/>
          <w:spacing w:val="-2"/>
        </w:rPr>
        <w:tab/>
      </w:r>
      <w:r w:rsidRPr="00AE4F98">
        <w:rPr>
          <w:rFonts w:ascii="Times New Roman" w:hAnsi="Times New Roman" w:hint="cs"/>
          <w:spacing w:val="-2"/>
          <w:rtl/>
          <w:lang w:bidi="ar"/>
        </w:rPr>
        <w:t xml:space="preserve">وقال </w:t>
      </w:r>
      <w:r w:rsidRPr="00AE4F98">
        <w:rPr>
          <w:rFonts w:ascii="Times New Roman" w:hAnsi="Times New Roman" w:hint="cs"/>
          <w:b/>
          <w:bCs/>
          <w:spacing w:val="-2"/>
          <w:rtl/>
          <w:lang w:bidi="ar"/>
        </w:rPr>
        <w:t>نائب المدير</w:t>
      </w:r>
      <w:r w:rsidRPr="00AE4F98">
        <w:rPr>
          <w:rFonts w:ascii="Times New Roman" w:hAnsi="Times New Roman" w:hint="cs"/>
          <w:spacing w:val="-2"/>
          <w:rtl/>
          <w:lang w:bidi="ar"/>
        </w:rPr>
        <w:t xml:space="preserve"> إن المكتب لم يطلب إلى الأمين العام أن يتصرف بوصفه حافظ الوديعة لمذكرات التعاون، ولذلك </w:t>
      </w:r>
      <w:r w:rsidRPr="00AE4F98">
        <w:rPr>
          <w:rFonts w:ascii="Times New Roman" w:hAnsi="Times New Roman" w:hint="cs"/>
          <w:spacing w:val="-2"/>
          <w:rtl/>
        </w:rPr>
        <w:t xml:space="preserve">فإن </w:t>
      </w:r>
      <w:r w:rsidRPr="00AE4F98">
        <w:rPr>
          <w:rFonts w:ascii="Times New Roman" w:hAnsi="Times New Roman" w:hint="cs"/>
          <w:spacing w:val="-2"/>
          <w:rtl/>
          <w:lang w:bidi="ar"/>
        </w:rPr>
        <w:t>الإشارة إلى القرار</w:t>
      </w:r>
      <w:r w:rsidRPr="00AE4F98">
        <w:rPr>
          <w:rFonts w:ascii="Times New Roman" w:hAnsi="Times New Roman" w:hint="eastAsia"/>
          <w:spacing w:val="-2"/>
          <w:rtl/>
          <w:lang w:bidi="ar"/>
        </w:rPr>
        <w:t> </w:t>
      </w:r>
      <w:r w:rsidRPr="00AE4F98">
        <w:rPr>
          <w:rFonts w:ascii="Times New Roman" w:hAnsi="Times New Roman"/>
          <w:spacing w:val="-2"/>
        </w:rPr>
        <w:t>100</w:t>
      </w:r>
      <w:r w:rsidRPr="00AE4F98">
        <w:rPr>
          <w:rFonts w:ascii="Times New Roman" w:hAnsi="Times New Roman" w:hint="cs"/>
          <w:spacing w:val="-2"/>
          <w:rtl/>
          <w:lang w:bidi="ar"/>
        </w:rPr>
        <w:t xml:space="preserve"> كانت في غير محلها. وهناك، بطبيعة الحال، مقتضيات التكاليف، وكانت السيدة زولر أثارت الجوانب المالية وإمكانية التأثير على الحقوق السيادية للدول الأعضاء. ولم يطبق القرار </w:t>
      </w:r>
      <w:r w:rsidRPr="00AE4F98">
        <w:rPr>
          <w:rFonts w:ascii="Times New Roman" w:hAnsi="Times New Roman"/>
          <w:spacing w:val="-2"/>
          <w:lang w:bidi="ar"/>
        </w:rPr>
        <w:t>100</w:t>
      </w:r>
      <w:r w:rsidRPr="00AE4F98">
        <w:rPr>
          <w:rFonts w:ascii="Times New Roman" w:hAnsi="Times New Roman" w:hint="cs"/>
          <w:spacing w:val="-2"/>
          <w:rtl/>
        </w:rPr>
        <w:t>،</w:t>
      </w:r>
      <w:r w:rsidRPr="00AE4F98">
        <w:rPr>
          <w:rFonts w:ascii="Times New Roman" w:hAnsi="Times New Roman" w:hint="cs"/>
          <w:spacing w:val="-2"/>
          <w:rtl/>
          <w:lang w:bidi="ar"/>
        </w:rPr>
        <w:t xml:space="preserve"> ولكن ليس من شأن المجلس أن يناقش مذكرات التعاون التي تخص المكتب.</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5.12</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السيد إيتو</w:t>
      </w:r>
      <w:r w:rsidRPr="00AE4F98">
        <w:rPr>
          <w:rFonts w:ascii="Times New Roman" w:hAnsi="Times New Roman" w:hint="cs"/>
          <w:rtl/>
          <w:lang w:bidi="ar"/>
        </w:rPr>
        <w:t xml:space="preserve"> إن مذكرة التعاون بين الاتحاد الدولي للاتصالات ومنظمة الطيران المدني الدولي لا تخص فيما يبدو سوى تحليل التداخل الضار. ولعل استخدام مرافق المراقبة الدولية لتحليل الالتزام بالأحكام المتعلقة بالوضع في الخدمة يتجاوز الإجراءات التي توخاها مؤتمر </w:t>
      </w:r>
      <w:r w:rsidRPr="00AE4F98">
        <w:rPr>
          <w:rFonts w:ascii="Times New Roman" w:hAnsi="Times New Roman" w:hint="cs"/>
        </w:rPr>
        <w:t>WRC</w:t>
      </w:r>
      <w:r w:rsidRPr="00AE4F98">
        <w:rPr>
          <w:rFonts w:ascii="Times New Roman" w:hAnsi="Times New Roman"/>
        </w:rPr>
        <w:noBreakHyphen/>
      </w:r>
      <w:r w:rsidRPr="00AE4F98">
        <w:rPr>
          <w:rFonts w:ascii="Times New Roman" w:hAnsi="Times New Roman" w:hint="cs"/>
        </w:rPr>
        <w:t>12</w:t>
      </w:r>
      <w:r w:rsidRPr="00AE4F98">
        <w:rPr>
          <w:rFonts w:ascii="Times New Roman" w:hAnsi="Times New Roman" w:hint="cs"/>
          <w:rtl/>
          <w:lang w:bidi="ar"/>
        </w:rPr>
        <w:t xml:space="preserve"> وقد يكون له تبعات مالية على الاتحاد. ولعل الطبيعة الحساسة لهذا الاستخدام والتكاليف المترتبة عليه تستوقف اللجنة وتحملها على التفكير. فإذا لم تكن هناك حاجة لمثل هذا الاستخدام، فإن الاتحاد بغنىً عن دفع ثمنه. وقد لا يكون هذا الشأن من اختصاص اللجنة. وتساءل عما إذا كان المجلس سيناقش مذكرات التعاون أم</w:t>
      </w:r>
      <w:r w:rsidRPr="00AE4F98">
        <w:rPr>
          <w:rFonts w:ascii="Times New Roman" w:hAnsi="Times New Roman" w:hint="eastAsia"/>
          <w:rtl/>
          <w:lang w:bidi="ar"/>
        </w:rPr>
        <w:t> </w:t>
      </w:r>
      <w:r w:rsidRPr="00AE4F98">
        <w:rPr>
          <w:rFonts w:ascii="Times New Roman" w:hAnsi="Times New Roman" w:hint="cs"/>
          <w:rtl/>
          <w:lang w:bidi="ar"/>
        </w:rPr>
        <w:t>لا.</w:t>
      </w:r>
    </w:p>
    <w:p w:rsidR="00AE4F98" w:rsidRPr="00AE4F98" w:rsidRDefault="00AE4F98" w:rsidP="00AE4F98">
      <w:pPr>
        <w:keepNext/>
        <w:keepLines/>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6.12</w:t>
      </w:r>
      <w:r w:rsidRPr="00AE4F98">
        <w:rPr>
          <w:rFonts w:ascii="Times New Roman" w:hAnsi="Times New Roman"/>
        </w:rPr>
        <w:tab/>
      </w:r>
      <w:r w:rsidRPr="00AE4F98">
        <w:rPr>
          <w:rFonts w:ascii="Times New Roman" w:hAnsi="Times New Roman" w:hint="cs"/>
          <w:rtl/>
          <w:lang w:bidi="ar"/>
        </w:rPr>
        <w:t xml:space="preserve">وقال </w:t>
      </w:r>
      <w:r w:rsidRPr="00AE4F98">
        <w:rPr>
          <w:rFonts w:ascii="Times New Roman" w:hAnsi="Times New Roman" w:hint="cs"/>
          <w:b/>
          <w:bCs/>
          <w:rtl/>
          <w:lang w:bidi="ar"/>
        </w:rPr>
        <w:t>الرئيس</w:t>
      </w:r>
      <w:r w:rsidRPr="00AE4F98">
        <w:rPr>
          <w:rFonts w:ascii="Times New Roman" w:hAnsi="Times New Roman" w:hint="cs"/>
          <w:rtl/>
          <w:lang w:bidi="ar"/>
        </w:rPr>
        <w:t xml:space="preserve"> إن ما يفهم هو أن الجوانب التقنية والتنظيمية في مذكرات التعاون تقع ضمن اختصاص اللجنة، في حين أن الجوانب المالية والإدارية الأخرى ينبغي أن ينظر فيها المجلس.</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7.12</w:t>
      </w:r>
      <w:r w:rsidRPr="00AE4F98">
        <w:rPr>
          <w:rFonts w:ascii="Times New Roman" w:hAnsi="Times New Roman"/>
        </w:rPr>
        <w:tab/>
      </w:r>
      <w:r w:rsidRPr="00AE4F98">
        <w:rPr>
          <w:rFonts w:ascii="Times New Roman" w:hAnsi="Times New Roman" w:hint="cs"/>
          <w:rtl/>
        </w:rPr>
        <w:t>واتفق</w:t>
      </w:r>
      <w:r w:rsidRPr="00AE4F98">
        <w:rPr>
          <w:rFonts w:ascii="Times New Roman" w:hAnsi="Times New Roman" w:hint="cs"/>
          <w:rtl/>
          <w:lang w:bidi="ar"/>
        </w:rPr>
        <w:t xml:space="preserve"> </w:t>
      </w:r>
      <w:r w:rsidRPr="00AE4F98">
        <w:rPr>
          <w:rFonts w:ascii="Times New Roman" w:hAnsi="Times New Roman" w:hint="cs"/>
          <w:b/>
          <w:bCs/>
          <w:rtl/>
          <w:lang w:bidi="ar"/>
        </w:rPr>
        <w:t>السيد إيتو</w:t>
      </w:r>
      <w:r w:rsidRPr="00AE4F98">
        <w:rPr>
          <w:rFonts w:ascii="Times New Roman" w:hAnsi="Times New Roman" w:hint="cs"/>
          <w:rtl/>
          <w:lang w:bidi="ar"/>
        </w:rPr>
        <w:t xml:space="preserve"> مع الرئيس ولكنه استوضح ما إذا كان أو لم يكن مضمون مذكرات التعاون شاملاً لاستخدام التكنولوجيا لأغراض التحقيق في غير تحديد الموقع الجغرافي لمصادر التداخل الضار </w:t>
      </w:r>
      <w:r w:rsidRPr="00AE4F98">
        <w:rPr>
          <w:rFonts w:ascii="Times New Roman" w:hAnsi="Times New Roman" w:hint="cs"/>
          <w:rtl/>
          <w:lang w:bidi="ar"/>
        </w:rPr>
        <w:noBreakHyphen/>
        <w:t> مثلاً، لتقييم الالتزام بالوضع في</w:t>
      </w:r>
      <w:r w:rsidRPr="00AE4F98">
        <w:rPr>
          <w:rFonts w:ascii="Times New Roman" w:hAnsi="Times New Roman" w:hint="eastAsia"/>
          <w:rtl/>
          <w:lang w:bidi="ar"/>
        </w:rPr>
        <w:t> </w:t>
      </w:r>
      <w:r w:rsidRPr="00AE4F98">
        <w:rPr>
          <w:rFonts w:ascii="Times New Roman" w:hAnsi="Times New Roman" w:hint="cs"/>
          <w:rtl/>
          <w:lang w:bidi="ar"/>
        </w:rPr>
        <w:t>الخدمة.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8.12</w:t>
      </w:r>
      <w:r w:rsidRPr="00AE4F98">
        <w:rPr>
          <w:rFonts w:ascii="Times New Roman" w:hAnsi="Times New Roman"/>
        </w:rPr>
        <w:tab/>
      </w:r>
      <w:r w:rsidRPr="00AE4F98">
        <w:rPr>
          <w:rFonts w:ascii="Times New Roman" w:hAnsi="Times New Roman" w:hint="cs"/>
          <w:rtl/>
        </w:rPr>
        <w:t>وأيد</w:t>
      </w:r>
      <w:r w:rsidRPr="00AE4F98">
        <w:rPr>
          <w:rFonts w:ascii="Times New Roman" w:hAnsi="Times New Roman" w:hint="cs"/>
          <w:rtl/>
          <w:lang w:bidi="ar"/>
        </w:rPr>
        <w:t xml:space="preserve"> </w:t>
      </w:r>
      <w:r w:rsidRPr="00AE4F98">
        <w:rPr>
          <w:rFonts w:ascii="Times New Roman" w:hAnsi="Times New Roman" w:hint="cs"/>
          <w:b/>
          <w:bCs/>
          <w:rtl/>
          <w:lang w:bidi="ar"/>
        </w:rPr>
        <w:t xml:space="preserve">السيد </w:t>
      </w:r>
      <w:r w:rsidRPr="00AE4F98">
        <w:rPr>
          <w:rFonts w:ascii="Times New Roman" w:hAnsi="Times New Roman" w:hint="cs"/>
          <w:b/>
          <w:bCs/>
          <w:rtl/>
        </w:rPr>
        <w:t>بيسي</w:t>
      </w:r>
      <w:r w:rsidRPr="00AE4F98">
        <w:rPr>
          <w:rFonts w:ascii="Times New Roman" w:hAnsi="Times New Roman" w:hint="cs"/>
          <w:rtl/>
          <w:lang w:bidi="ar"/>
        </w:rPr>
        <w:t xml:space="preserve"> السيدة زولر والسيد إيتو قائلاً إنه ينبغي أن تقتصر مذكرات التعاون على تحليل حالات التداخل الضار، بناءً على طلب من الإدارات المعنية. وفي حين تناولت المادة</w:t>
      </w:r>
      <w:r w:rsidRPr="00AE4F98">
        <w:rPr>
          <w:rFonts w:ascii="Times New Roman" w:hAnsi="Times New Roman" w:hint="eastAsia"/>
          <w:rtl/>
          <w:lang w:bidi="ar"/>
        </w:rPr>
        <w:t> </w:t>
      </w:r>
      <w:r w:rsidRPr="00AE4F98">
        <w:rPr>
          <w:rFonts w:ascii="Times New Roman" w:hAnsi="Times New Roman"/>
        </w:rPr>
        <w:t>16</w:t>
      </w:r>
      <w:r w:rsidRPr="00AE4F98">
        <w:rPr>
          <w:rFonts w:ascii="Times New Roman" w:hAnsi="Times New Roman" w:hint="cs"/>
          <w:rtl/>
          <w:lang w:bidi="ar"/>
        </w:rPr>
        <w:t xml:space="preserve"> من لوائح الراديو المراقبة الدولية وسمحت للمكتب باستخدام مرافق المراقبة الدولية لدعم تنفيذ أحكام كتلك المتعلقة بالوضع في الخدمة، ينبغي أن يناقش المكتب واللجنة التطبيق الفعلي لذلك، وأن يُتخذ القرار النهائي في المؤتمر العالمي للاتصالات الراديوية حيث يمكن أن تدلي الإدارات بدلوها. واتفق </w:t>
      </w:r>
      <w:r w:rsidRPr="00AE4F98">
        <w:rPr>
          <w:rFonts w:ascii="Times New Roman" w:hAnsi="Times New Roman" w:hint="cs"/>
          <w:b/>
          <w:bCs/>
          <w:rtl/>
          <w:lang w:bidi="ar"/>
        </w:rPr>
        <w:t>السيد ماجنتا</w:t>
      </w:r>
      <w:r w:rsidRPr="00AE4F98">
        <w:rPr>
          <w:rFonts w:ascii="Times New Roman" w:hAnsi="Times New Roman" w:hint="cs"/>
          <w:rtl/>
          <w:lang w:bidi="ar"/>
        </w:rPr>
        <w:t xml:space="preserve"> مع السيد </w:t>
      </w:r>
      <w:r w:rsidRPr="00AE4F98">
        <w:rPr>
          <w:rFonts w:ascii="Times New Roman" w:hAnsi="Times New Roman" w:hint="cs"/>
          <w:rtl/>
        </w:rPr>
        <w:t>بيسي</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9.12</w:t>
      </w:r>
      <w:r w:rsidRPr="00AE4F98">
        <w:rPr>
          <w:rFonts w:ascii="Times New Roman" w:hAnsi="Times New Roman"/>
        </w:rPr>
        <w:tab/>
      </w:r>
      <w:r w:rsidRPr="00AE4F98">
        <w:rPr>
          <w:rFonts w:ascii="Times New Roman" w:hAnsi="Times New Roman" w:hint="cs"/>
          <w:rtl/>
          <w:lang w:bidi="ar"/>
        </w:rPr>
        <w:t xml:space="preserve">وحذر </w:t>
      </w:r>
      <w:r w:rsidRPr="00AE4F98">
        <w:rPr>
          <w:rFonts w:ascii="Times New Roman" w:hAnsi="Times New Roman" w:hint="cs"/>
          <w:b/>
          <w:bCs/>
          <w:rtl/>
          <w:lang w:bidi="ar"/>
        </w:rPr>
        <w:t>رئيس</w:t>
      </w:r>
      <w:r w:rsidRPr="00AE4F98">
        <w:rPr>
          <w:rFonts w:ascii="Times New Roman" w:hAnsi="Times New Roman" w:hint="cs"/>
          <w:b/>
          <w:bCs/>
          <w:rtl/>
        </w:rPr>
        <w:t xml:space="preserve"> دائرة الخدمات الفضائية</w:t>
      </w:r>
      <w:r w:rsidRPr="00AE4F98">
        <w:rPr>
          <w:rFonts w:ascii="Times New Roman" w:hAnsi="Times New Roman" w:hint="cs"/>
          <w:rtl/>
        </w:rPr>
        <w:t xml:space="preserve"> من</w:t>
      </w:r>
      <w:r w:rsidRPr="00AE4F98">
        <w:rPr>
          <w:rFonts w:ascii="Times New Roman" w:hAnsi="Times New Roman" w:hint="cs"/>
          <w:rtl/>
          <w:lang w:bidi="ar"/>
        </w:rPr>
        <w:t xml:space="preserve"> أن استنتاجات اللجنة بشأن الرقابة الدولية ينبغي ألا تتعارض مع لوائح الراديو. وأشار إلى أنه وفقاً للرقم</w:t>
      </w:r>
      <w:r w:rsidRPr="00AE4F98">
        <w:rPr>
          <w:rFonts w:ascii="Times New Roman" w:hAnsi="Times New Roman" w:hint="eastAsia"/>
          <w:rtl/>
          <w:lang w:bidi="ar"/>
        </w:rPr>
        <w:t> </w:t>
      </w:r>
      <w:r w:rsidRPr="00AE4F98">
        <w:rPr>
          <w:rFonts w:ascii="Times New Roman" w:hAnsi="Times New Roman"/>
        </w:rPr>
        <w:t>1.16</w:t>
      </w:r>
      <w:r w:rsidRPr="00AE4F98">
        <w:rPr>
          <w:rFonts w:ascii="Times New Roman" w:hAnsi="Times New Roman" w:hint="cs"/>
          <w:rtl/>
        </w:rPr>
        <w:t>، "</w:t>
      </w:r>
      <w:r w:rsidRPr="00AE4F98">
        <w:rPr>
          <w:rFonts w:ascii="Times New Roman" w:hAnsi="Times New Roman"/>
          <w:rtl/>
        </w:rPr>
        <w:t>تتفق الإدارات على مواصلة التوسع في وسائل مراقبة الإرسالات والتعاون، في</w:t>
      </w:r>
      <w:r w:rsidRPr="00AE4F98">
        <w:rPr>
          <w:rFonts w:ascii="Times New Roman" w:hAnsi="Times New Roman" w:hint="cs"/>
          <w:rtl/>
        </w:rPr>
        <w:t> </w:t>
      </w:r>
      <w:r w:rsidRPr="00AE4F98">
        <w:rPr>
          <w:rFonts w:ascii="Times New Roman" w:hAnsi="Times New Roman"/>
          <w:rtl/>
        </w:rPr>
        <w:t>الحدود الممكنة عملياً، في مجال التطوير التدريجي لنظام المراقبة الدولية للإرسالات</w:t>
      </w:r>
      <w:r w:rsidRPr="00AE4F98">
        <w:rPr>
          <w:rFonts w:ascii="Times New Roman" w:hAnsi="Times New Roman" w:hint="cs"/>
          <w:rtl/>
        </w:rPr>
        <w:t>"</w:t>
      </w:r>
      <w:r w:rsidRPr="00AE4F98">
        <w:rPr>
          <w:rFonts w:ascii="Times New Roman" w:hAnsi="Times New Roman"/>
          <w:rtl/>
        </w:rPr>
        <w:t xml:space="preserve">، من أجل </w:t>
      </w:r>
      <w:r w:rsidRPr="00AE4F98">
        <w:rPr>
          <w:rFonts w:ascii="Times New Roman" w:hAnsi="Times New Roman" w:hint="cs"/>
          <w:rtl/>
        </w:rPr>
        <w:t>"</w:t>
      </w:r>
      <w:r w:rsidRPr="00AE4F98">
        <w:rPr>
          <w:rFonts w:ascii="Times New Roman" w:hAnsi="Times New Roman"/>
          <w:rtl/>
        </w:rPr>
        <w:t xml:space="preserve">تحقيق الفعالية والاقتصاد </w:t>
      </w:r>
      <w:r w:rsidRPr="00AE4F98">
        <w:rPr>
          <w:rFonts w:ascii="Times New Roman" w:hAnsi="Times New Roman"/>
          <w:rtl/>
        </w:rPr>
        <w:lastRenderedPageBreak/>
        <w:t>في</w:t>
      </w:r>
      <w:r w:rsidRPr="00AE4F98">
        <w:rPr>
          <w:rFonts w:ascii="Times New Roman" w:hAnsi="Times New Roman" w:hint="cs"/>
          <w:rtl/>
        </w:rPr>
        <w:t> </w:t>
      </w:r>
      <w:r w:rsidRPr="00AE4F98">
        <w:rPr>
          <w:rFonts w:ascii="Times New Roman" w:hAnsi="Times New Roman"/>
          <w:rtl/>
        </w:rPr>
        <w:t>استخدام طيف الترددات الراديوية والإسهام في سرعة إزالة التداخلات الضارة</w:t>
      </w:r>
      <w:r w:rsidRPr="00AE4F98">
        <w:rPr>
          <w:rFonts w:ascii="Times New Roman" w:hAnsi="Times New Roman" w:hint="cs"/>
          <w:rtl/>
        </w:rPr>
        <w:t>"</w:t>
      </w:r>
      <w:r w:rsidRPr="00AE4F98">
        <w:rPr>
          <w:rFonts w:ascii="Times New Roman" w:hAnsi="Times New Roman"/>
          <w:rtl/>
        </w:rPr>
        <w:t>.</w:t>
      </w:r>
      <w:r w:rsidRPr="00AE4F98">
        <w:rPr>
          <w:rFonts w:ascii="Times New Roman" w:hAnsi="Times New Roman" w:hint="cs"/>
          <w:rtl/>
          <w:lang w:bidi="ar"/>
        </w:rPr>
        <w:t xml:space="preserve"> ولفت الانتباه أيضاً إلى الرقم</w:t>
      </w:r>
      <w:r w:rsidRPr="00AE4F98">
        <w:rPr>
          <w:rFonts w:ascii="Times New Roman" w:hAnsi="Times New Roman" w:hint="eastAsia"/>
          <w:rtl/>
          <w:lang w:bidi="ar"/>
        </w:rPr>
        <w:t> </w:t>
      </w:r>
      <w:r w:rsidRPr="00AE4F98">
        <w:rPr>
          <w:rFonts w:ascii="Times New Roman" w:hAnsi="Times New Roman"/>
        </w:rPr>
        <w:t>5.16</w:t>
      </w:r>
      <w:r w:rsidRPr="00AE4F98">
        <w:rPr>
          <w:rFonts w:ascii="Times New Roman" w:hAnsi="Times New Roman" w:hint="cs"/>
          <w:rtl/>
          <w:lang w:bidi="ar"/>
        </w:rPr>
        <w:t>، الذي ينص على أن</w:t>
      </w:r>
      <w:r w:rsidRPr="00AE4F98">
        <w:rPr>
          <w:rFonts w:ascii="Times New Roman" w:hAnsi="Times New Roman"/>
          <w:rtl/>
          <w:lang w:bidi="ar-SA"/>
        </w:rPr>
        <w:t xml:space="preserve"> </w:t>
      </w:r>
      <w:r w:rsidRPr="00AE4F98">
        <w:rPr>
          <w:rFonts w:ascii="Times New Roman" w:hAnsi="Times New Roman" w:hint="cs"/>
          <w:rtl/>
          <w:lang w:bidi="ar-SA"/>
        </w:rPr>
        <w:t>"</w:t>
      </w:r>
      <w:r w:rsidRPr="00AE4F98">
        <w:rPr>
          <w:rFonts w:ascii="Times New Roman" w:hAnsi="Times New Roman"/>
          <w:rtl/>
          <w:lang w:bidi="ar"/>
        </w:rPr>
        <w:t>ت</w:t>
      </w:r>
      <w:r w:rsidRPr="00AE4F98">
        <w:rPr>
          <w:rFonts w:ascii="Times New Roman" w:hAnsi="Times New Roman" w:hint="cs"/>
          <w:rtl/>
          <w:lang w:bidi="ar"/>
        </w:rPr>
        <w:t>ُ</w:t>
      </w:r>
      <w:r w:rsidRPr="00AE4F98">
        <w:rPr>
          <w:rFonts w:ascii="Times New Roman" w:hAnsi="Times New Roman"/>
          <w:rtl/>
          <w:lang w:bidi="ar"/>
        </w:rPr>
        <w:t>جري الإدارات مراقبة الإرسالات، كلما رأت ذلك ممكناً عملياً، بطلب من إدارات أخرى أو من</w:t>
      </w:r>
      <w:r w:rsidRPr="00AE4F98">
        <w:rPr>
          <w:rFonts w:ascii="Times New Roman" w:hAnsi="Times New Roman" w:hint="eastAsia"/>
          <w:rtl/>
          <w:lang w:bidi="ar"/>
        </w:rPr>
        <w:t> </w:t>
      </w:r>
      <w:r w:rsidRPr="00AE4F98">
        <w:rPr>
          <w:rFonts w:ascii="Times New Roman" w:hAnsi="Times New Roman"/>
          <w:rtl/>
          <w:lang w:bidi="ar"/>
        </w:rPr>
        <w:t>المكتب</w:t>
      </w:r>
      <w:r w:rsidRPr="00AE4F98">
        <w:rPr>
          <w:rFonts w:ascii="Times New Roman" w:hAnsi="Times New Roman" w:hint="cs"/>
          <w:rtl/>
          <w:lang w:bidi="ar"/>
        </w:rPr>
        <w:t xml:space="preserve">." </w:t>
      </w:r>
      <w:r w:rsidRPr="00AE4F98">
        <w:rPr>
          <w:rFonts w:ascii="Times New Roman" w:hAnsi="Times New Roman" w:hint="cs"/>
          <w:spacing w:val="-2"/>
          <w:rtl/>
          <w:lang w:bidi="ar"/>
        </w:rPr>
        <w:t>وتناول الرقم</w:t>
      </w:r>
      <w:r w:rsidRPr="00AE4F98">
        <w:rPr>
          <w:rFonts w:ascii="Times New Roman" w:hAnsi="Times New Roman" w:hint="eastAsia"/>
          <w:spacing w:val="-2"/>
          <w:rtl/>
          <w:lang w:bidi="ar"/>
        </w:rPr>
        <w:t> </w:t>
      </w:r>
      <w:r w:rsidRPr="00AE4F98">
        <w:rPr>
          <w:rFonts w:ascii="Times New Roman" w:hAnsi="Times New Roman"/>
          <w:spacing w:val="-2"/>
        </w:rPr>
        <w:t>7.16</w:t>
      </w:r>
      <w:r w:rsidRPr="00AE4F98">
        <w:rPr>
          <w:rFonts w:ascii="Times New Roman" w:hAnsi="Times New Roman" w:hint="cs"/>
          <w:spacing w:val="-2"/>
          <w:rtl/>
        </w:rPr>
        <w:t xml:space="preserve"> تسجيل المكتب لبيانات المراقبة، فيما أشار الرقم</w:t>
      </w:r>
      <w:r w:rsidRPr="00AE4F98">
        <w:rPr>
          <w:rFonts w:ascii="Times New Roman" w:hAnsi="Times New Roman" w:hint="eastAsia"/>
          <w:spacing w:val="-2"/>
          <w:rtl/>
        </w:rPr>
        <w:t> </w:t>
      </w:r>
      <w:r w:rsidRPr="00AE4F98">
        <w:rPr>
          <w:rFonts w:ascii="Times New Roman" w:hAnsi="Times New Roman"/>
          <w:spacing w:val="-2"/>
        </w:rPr>
        <w:t>8.16</w:t>
      </w:r>
      <w:r w:rsidRPr="00AE4F98">
        <w:rPr>
          <w:rFonts w:ascii="Times New Roman" w:hAnsi="Times New Roman" w:hint="cs"/>
          <w:spacing w:val="-2"/>
          <w:rtl/>
        </w:rPr>
        <w:t xml:space="preserve"> إلى الالتزام بلوائح الراديو. </w:t>
      </w:r>
      <w:r w:rsidRPr="00AE4F98">
        <w:rPr>
          <w:rFonts w:ascii="Times New Roman" w:hAnsi="Times New Roman" w:hint="cs"/>
          <w:spacing w:val="-2"/>
          <w:rtl/>
          <w:lang w:bidi="ar"/>
        </w:rPr>
        <w:t>وعلاوةً على ذلك، يحدد الرقم</w:t>
      </w:r>
      <w:r w:rsidRPr="00AE4F98">
        <w:rPr>
          <w:rFonts w:ascii="Times New Roman" w:hAnsi="Times New Roman" w:hint="eastAsia"/>
          <w:spacing w:val="-2"/>
          <w:rtl/>
          <w:lang w:bidi="ar"/>
        </w:rPr>
        <w:t> </w:t>
      </w:r>
      <w:r w:rsidRPr="00AE4F98">
        <w:rPr>
          <w:rFonts w:ascii="Times New Roman" w:hAnsi="Times New Roman"/>
          <w:spacing w:val="-2"/>
        </w:rPr>
        <w:t>6.13</w:t>
      </w:r>
      <w:r w:rsidRPr="00AE4F98">
        <w:rPr>
          <w:rFonts w:ascii="Times New Roman" w:hAnsi="Times New Roman" w:hint="cs"/>
          <w:spacing w:val="-2"/>
          <w:rtl/>
        </w:rPr>
        <w:t xml:space="preserve"> </w:t>
      </w:r>
      <w:r w:rsidRPr="00AE4F98">
        <w:rPr>
          <w:rFonts w:ascii="Times New Roman" w:hAnsi="Times New Roman" w:hint="cs"/>
          <w:spacing w:val="-2"/>
          <w:rtl/>
          <w:lang w:bidi="ar"/>
        </w:rPr>
        <w:t>الإجراءات التي يجب أن يتخذها المكتب "عندما تبين معلومات متوفرة موثوق بها أن تخصيصاً مسجلاً لم يدخل حيز الاستخدام أو لم يعد مستخدماً أو لا يزال يُستخدم ولكن ليس طبقاً للخصائص اللازمة المبلغ عنها."</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Pr>
      </w:pPr>
      <w:r w:rsidRPr="00AE4F98">
        <w:rPr>
          <w:rFonts w:ascii="Times New Roman" w:hAnsi="Times New Roman"/>
        </w:rPr>
        <w:t>10.12</w:t>
      </w:r>
      <w:r w:rsidRPr="00AE4F98">
        <w:rPr>
          <w:rFonts w:ascii="Times New Roman" w:hAnsi="Times New Roman"/>
        </w:rPr>
        <w:tab/>
      </w:r>
      <w:r w:rsidRPr="00AE4F98">
        <w:rPr>
          <w:rFonts w:ascii="Times New Roman" w:hAnsi="Times New Roman" w:hint="cs"/>
          <w:rtl/>
        </w:rPr>
        <w:t>وأقر</w:t>
      </w:r>
      <w:r w:rsidRPr="00AE4F98">
        <w:rPr>
          <w:rFonts w:ascii="Times New Roman" w:hAnsi="Times New Roman" w:hint="cs"/>
          <w:rtl/>
          <w:lang w:bidi="ar"/>
        </w:rPr>
        <w:t xml:space="preserve">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بأهمية النقاط التي أثارتها السيدة زولر، وقال إن استخدام مرافق المراقبة الدولية لأغراض تتجاوز تسوية حالات التداخل الضار ينبغي النظر فيه بعناية بسبب آثاره الخطيرة.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rPr>
      </w:pPr>
      <w:r w:rsidRPr="00AE4F98">
        <w:rPr>
          <w:rFonts w:ascii="Times New Roman" w:hAnsi="Times New Roman"/>
        </w:rPr>
        <w:t>11.12</w:t>
      </w:r>
      <w:r w:rsidRPr="00AE4F98">
        <w:rPr>
          <w:rFonts w:ascii="Times New Roman" w:hAnsi="Times New Roman"/>
        </w:rPr>
        <w:tab/>
      </w:r>
      <w:r w:rsidRPr="00AE4F98">
        <w:rPr>
          <w:rFonts w:ascii="Times New Roman" w:hAnsi="Times New Roman" w:hint="cs"/>
          <w:rtl/>
          <w:lang w:bidi="ar"/>
        </w:rPr>
        <w:t xml:space="preserve">وكرر </w:t>
      </w:r>
      <w:r w:rsidRPr="00AE4F98">
        <w:rPr>
          <w:rFonts w:ascii="Times New Roman" w:hAnsi="Times New Roman" w:hint="cs"/>
          <w:b/>
          <w:bCs/>
          <w:rtl/>
          <w:lang w:bidi="ar"/>
        </w:rPr>
        <w:t>الرئيس</w:t>
      </w:r>
      <w:r w:rsidRPr="00AE4F98">
        <w:rPr>
          <w:rFonts w:ascii="Times New Roman" w:hAnsi="Times New Roman" w:hint="cs"/>
          <w:rtl/>
          <w:lang w:bidi="ar"/>
        </w:rPr>
        <w:t xml:space="preserve"> أن اللجنة وافقت على استخدام مرافق المراقبة الدولية لتسوية حالات التداخل الضار، وفق النقاش الذي دار فيما يتعلق بمذكرات التعاون المذكورة في الفقرة</w:t>
      </w:r>
      <w:r w:rsidRPr="00AE4F98">
        <w:rPr>
          <w:rFonts w:ascii="Times New Roman" w:hAnsi="Times New Roman" w:hint="eastAsia"/>
          <w:rtl/>
          <w:lang w:bidi="ar"/>
        </w:rPr>
        <w:t> </w:t>
      </w:r>
      <w:r w:rsidRPr="00AE4F98">
        <w:rPr>
          <w:rFonts w:ascii="Times New Roman" w:hAnsi="Times New Roman"/>
        </w:rPr>
        <w:t>6</w:t>
      </w:r>
      <w:r w:rsidRPr="00AE4F98">
        <w:rPr>
          <w:rFonts w:ascii="Times New Roman" w:hAnsi="Times New Roman" w:hint="cs"/>
          <w:rtl/>
          <w:lang w:bidi="ar"/>
        </w:rPr>
        <w:t xml:space="preserve"> من تقرير المدير (الوثيقة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1/1</w:t>
      </w:r>
      <w:r w:rsidRPr="00AE4F98">
        <w:rPr>
          <w:rFonts w:ascii="Times New Roman" w:hAnsi="Times New Roman" w:hint="cs"/>
          <w:rtl/>
          <w:lang w:bidi="ar"/>
        </w:rPr>
        <w:t xml:space="preserve">). غير أن استخدام مرافق المراقبة الدولية لأغراض أخرى، هو موضوع حساس بسبب الآثار التي ينطوي عليها، ولذلك يتعين أن يدرس المكتب واللجنة جميع جوانب هذه المسألة. وأيد </w:t>
      </w:r>
      <w:r w:rsidRPr="00AE4F98">
        <w:rPr>
          <w:rFonts w:ascii="Times New Roman" w:hAnsi="Times New Roman" w:hint="cs"/>
          <w:b/>
          <w:bCs/>
          <w:rtl/>
          <w:lang w:bidi="ar"/>
        </w:rPr>
        <w:t>السيد ستريليتس</w:t>
      </w:r>
      <w:r w:rsidRPr="00AE4F98">
        <w:rPr>
          <w:rFonts w:ascii="Times New Roman" w:hAnsi="Times New Roman" w:hint="cs"/>
          <w:rtl/>
          <w:lang w:bidi="ar"/>
        </w:rPr>
        <w:t xml:space="preserve"> و</w:t>
      </w:r>
      <w:r w:rsidRPr="00AE4F98">
        <w:rPr>
          <w:rFonts w:ascii="Times New Roman" w:hAnsi="Times New Roman" w:hint="cs"/>
          <w:b/>
          <w:bCs/>
          <w:rtl/>
          <w:lang w:bidi="ar"/>
        </w:rPr>
        <w:t>السيد زيلينسكاس</w:t>
      </w:r>
      <w:r w:rsidRPr="00AE4F98">
        <w:rPr>
          <w:rFonts w:ascii="Times New Roman" w:hAnsi="Times New Roman" w:hint="cs"/>
          <w:rtl/>
          <w:lang w:bidi="ar"/>
        </w:rPr>
        <w:t xml:space="preserve"> و</w:t>
      </w:r>
      <w:r w:rsidRPr="00AE4F98">
        <w:rPr>
          <w:rFonts w:ascii="Times New Roman" w:hAnsi="Times New Roman" w:hint="cs"/>
          <w:b/>
          <w:bCs/>
          <w:rtl/>
          <w:lang w:bidi="ar"/>
        </w:rPr>
        <w:t>السيد كوفي</w:t>
      </w:r>
      <w:r w:rsidRPr="00AE4F98">
        <w:rPr>
          <w:rFonts w:ascii="Times New Roman" w:hAnsi="Times New Roman" w:hint="cs"/>
          <w:rtl/>
          <w:lang w:bidi="ar"/>
        </w:rPr>
        <w:t xml:space="preserve"> هذا الاستنتاج.</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bCs/>
          <w:lang w:val="en-GB"/>
        </w:rPr>
        <w:t>12.12</w:t>
      </w:r>
      <w:r w:rsidRPr="00AE4F98">
        <w:rPr>
          <w:rFonts w:ascii="Times New Roman" w:hAnsi="Times New Roman" w:hint="cs"/>
          <w:bCs/>
          <w:rtl/>
          <w:lang w:bidi="ar"/>
        </w:rPr>
        <w:tab/>
      </w:r>
      <w:r w:rsidRPr="00AE4F98">
        <w:rPr>
          <w:rFonts w:ascii="Times New Roman" w:hAnsi="Times New Roman" w:hint="cs"/>
          <w:spacing w:val="-4"/>
          <w:rtl/>
          <w:lang w:bidi="ar"/>
        </w:rPr>
        <w:t xml:space="preserve">وقالت </w:t>
      </w:r>
      <w:r w:rsidRPr="00AE4F98">
        <w:rPr>
          <w:rFonts w:ascii="Times New Roman" w:hAnsi="Times New Roman" w:hint="cs"/>
          <w:b/>
          <w:bCs/>
          <w:spacing w:val="-4"/>
          <w:rtl/>
          <w:lang w:bidi="ar"/>
        </w:rPr>
        <w:t>السيدة زولر</w:t>
      </w:r>
      <w:r w:rsidRPr="00AE4F98">
        <w:rPr>
          <w:rFonts w:ascii="Times New Roman" w:hAnsi="Times New Roman" w:hint="cs"/>
          <w:spacing w:val="-4"/>
          <w:rtl/>
          <w:lang w:bidi="ar"/>
        </w:rPr>
        <w:t xml:space="preserve"> إن محضر الاجتماع الحالي من شأنه أن يلفت انتباه الإدارات إلى الاحتمالات التي تجري مناقشتها. وأضافت إن النظر في مشروع مذكرات التعاون ورؤية نص يشير الى التحقق من الالتزام بالخصائص المسجلة في</w:t>
      </w:r>
      <w:r w:rsidRPr="00AE4F98">
        <w:rPr>
          <w:rFonts w:ascii="Times New Roman" w:hAnsi="Times New Roman" w:hint="eastAsia"/>
          <w:spacing w:val="-4"/>
          <w:rtl/>
          <w:lang w:bidi="ar"/>
        </w:rPr>
        <w:t> </w:t>
      </w:r>
      <w:r w:rsidRPr="00AE4F98">
        <w:rPr>
          <w:rFonts w:ascii="Times New Roman" w:hAnsi="Times New Roman" w:hint="cs"/>
          <w:spacing w:val="-4"/>
          <w:rtl/>
          <w:lang w:bidi="ar"/>
        </w:rPr>
        <w:t>السجل الأساسي الدولي للترددات هو ما دفعها إلى إثارة هذه المسألة، التي رأت أن اللجنة ينبغي أن تعالجها. وقد أظهرت المناقشة الحالية أن أعضاء اللجنة كانوا مؤيدين لحصر استخدام مرافق المراقبة الدولية في حل حالات التداخل الضار. وينبغي للمؤتمر العالمي للاتصالات الراديوية أن يتعامل مع شأن جدي من قبيل توسيع نطاق استخدام مرافق المراقبة تلك للتحقق من</w:t>
      </w:r>
      <w:r w:rsidRPr="00AE4F98">
        <w:rPr>
          <w:rFonts w:ascii="Times New Roman" w:hAnsi="Times New Roman" w:hint="eastAsia"/>
          <w:spacing w:val="-4"/>
          <w:rtl/>
          <w:lang w:bidi="ar"/>
        </w:rPr>
        <w:t> </w:t>
      </w:r>
      <w:r w:rsidRPr="00AE4F98">
        <w:rPr>
          <w:rFonts w:ascii="Times New Roman" w:hAnsi="Times New Roman" w:hint="cs"/>
          <w:spacing w:val="-4"/>
          <w:rtl/>
          <w:lang w:bidi="ar"/>
        </w:rPr>
        <w:t>الالتزام بالسجل الأساسي الدولي للترددات، لما</w:t>
      </w:r>
      <w:r w:rsidRPr="00AE4F98">
        <w:rPr>
          <w:rFonts w:ascii="Times New Roman" w:hAnsi="Times New Roman" w:hint="eastAsia"/>
          <w:spacing w:val="-4"/>
          <w:rtl/>
          <w:lang w:bidi="ar"/>
        </w:rPr>
        <w:t> </w:t>
      </w:r>
      <w:r w:rsidRPr="00AE4F98">
        <w:rPr>
          <w:rFonts w:ascii="Times New Roman" w:hAnsi="Times New Roman" w:hint="cs"/>
          <w:spacing w:val="-4"/>
          <w:rtl/>
          <w:lang w:bidi="ar"/>
        </w:rPr>
        <w:t>له من آثار جوهرية على كيفية حفظ التخصيصات في السجل الأساسي الدولي للترددات.</w:t>
      </w:r>
    </w:p>
    <w:p w:rsidR="00AE4F98" w:rsidRPr="00AE4F98" w:rsidRDefault="00AE4F98" w:rsidP="00AE4F98">
      <w:pPr>
        <w:tabs>
          <w:tab w:val="clear" w:pos="1191"/>
          <w:tab w:val="clear" w:pos="1588"/>
          <w:tab w:val="clear" w:pos="1985"/>
        </w:tabs>
        <w:overflowPunct/>
        <w:autoSpaceDE/>
        <w:autoSpaceDN/>
        <w:adjustRightInd/>
        <w:ind w:left="794" w:hanging="794"/>
        <w:textAlignment w:val="auto"/>
        <w:outlineLvl w:val="0"/>
        <w:rPr>
          <w:rFonts w:ascii="Times New Roman Bold" w:hAnsi="Times New Roman Bold"/>
          <w:b/>
          <w:bCs/>
          <w:kern w:val="32"/>
          <w:sz w:val="26"/>
          <w:szCs w:val="36"/>
        </w:rPr>
      </w:pPr>
      <w:r w:rsidRPr="00AE4F98">
        <w:rPr>
          <w:rFonts w:ascii="Times New Roman Bold" w:hAnsi="Times New Roman Bold"/>
          <w:b/>
          <w:bCs/>
          <w:kern w:val="32"/>
          <w:sz w:val="26"/>
          <w:szCs w:val="36"/>
        </w:rPr>
        <w:t>13</w:t>
      </w:r>
      <w:r w:rsidRPr="00AE4F98">
        <w:rPr>
          <w:rFonts w:ascii="Times New Roman Bold" w:hAnsi="Times New Roman Bold"/>
          <w:b/>
          <w:bCs/>
          <w:kern w:val="32"/>
          <w:sz w:val="26"/>
          <w:szCs w:val="36"/>
        </w:rPr>
        <w:tab/>
      </w:r>
      <w:r w:rsidRPr="00AE4F98">
        <w:rPr>
          <w:rFonts w:ascii="Times New Roman Bold" w:hAnsi="Times New Roman Bold"/>
          <w:b/>
          <w:bCs/>
          <w:kern w:val="32"/>
          <w:sz w:val="26"/>
          <w:szCs w:val="36"/>
          <w:rtl/>
        </w:rPr>
        <w:t>الموافقة على ملخص القرارات</w:t>
      </w:r>
      <w:r w:rsidRPr="00AE4F98">
        <w:rPr>
          <w:rFonts w:ascii="Times New Roman Bold" w:hAnsi="Times New Roman Bold" w:hint="cs"/>
          <w:b/>
          <w:bCs/>
          <w:kern w:val="32"/>
          <w:sz w:val="26"/>
          <w:szCs w:val="36"/>
          <w:rtl/>
        </w:rPr>
        <w:t xml:space="preserve"> (الوثيقة</w:t>
      </w:r>
      <w:r w:rsidRPr="00AE4F98">
        <w:rPr>
          <w:rFonts w:ascii="Times New Roman Bold" w:hAnsi="Times New Roman Bold" w:hint="eastAsia"/>
          <w:b/>
          <w:bCs/>
          <w:kern w:val="32"/>
          <w:sz w:val="26"/>
          <w:szCs w:val="36"/>
          <w:rtl/>
        </w:rPr>
        <w:t> </w:t>
      </w:r>
      <w:r w:rsidRPr="00AE4F98">
        <w:rPr>
          <w:rFonts w:ascii="Times New Roman Bold" w:hAnsi="Times New Roman Bold" w:hint="cs"/>
          <w:b/>
          <w:bCs/>
          <w:kern w:val="32"/>
          <w:sz w:val="26"/>
          <w:szCs w:val="36"/>
        </w:rPr>
        <w:t>RRB13</w:t>
      </w:r>
      <w:r w:rsidRPr="00AE4F98">
        <w:rPr>
          <w:rFonts w:ascii="Times New Roman Bold" w:hAnsi="Times New Roman Bold"/>
          <w:b/>
          <w:bCs/>
          <w:kern w:val="32"/>
          <w:sz w:val="26"/>
          <w:szCs w:val="36"/>
        </w:rPr>
        <w:noBreakHyphen/>
      </w:r>
      <w:r w:rsidRPr="00AE4F98">
        <w:rPr>
          <w:rFonts w:ascii="Times New Roman Bold" w:hAnsi="Times New Roman Bold" w:hint="cs"/>
          <w:b/>
          <w:bCs/>
          <w:kern w:val="32"/>
          <w:sz w:val="26"/>
          <w:szCs w:val="36"/>
        </w:rPr>
        <w:t>1/7</w:t>
      </w:r>
      <w:r w:rsidRPr="00AE4F98">
        <w:rPr>
          <w:rFonts w:ascii="Times New Roman Bold" w:hAnsi="Times New Roman Bold" w:hint="cs"/>
          <w:b/>
          <w:bCs/>
          <w:kern w:val="32"/>
          <w:sz w:val="26"/>
          <w:szCs w:val="36"/>
          <w:rtl/>
        </w:rPr>
        <w:t>)</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bCs/>
          <w:lang w:val="en-GB"/>
        </w:rPr>
        <w:t>1.13</w:t>
      </w:r>
      <w:r w:rsidRPr="00AE4F98">
        <w:rPr>
          <w:rFonts w:ascii="Times New Roman" w:hAnsi="Times New Roman" w:hint="cs"/>
          <w:bCs/>
          <w:rtl/>
          <w:lang w:bidi="ar"/>
        </w:rPr>
        <w:tab/>
      </w:r>
      <w:r w:rsidRPr="00AE4F98">
        <w:rPr>
          <w:rFonts w:ascii="Times New Roman" w:hAnsi="Times New Roman" w:hint="cs"/>
          <w:rtl/>
          <w:lang w:bidi="ar"/>
        </w:rPr>
        <w:t>تمت</w:t>
      </w:r>
      <w:r w:rsidRPr="00AE4F98">
        <w:rPr>
          <w:rFonts w:ascii="Times New Roman" w:hAnsi="Times New Roman"/>
          <w:rtl/>
          <w:lang w:bidi="ar-SA"/>
        </w:rPr>
        <w:t xml:space="preserve"> </w:t>
      </w:r>
      <w:r w:rsidRPr="00AE4F98">
        <w:rPr>
          <w:rFonts w:ascii="Times New Roman" w:hAnsi="Times New Roman"/>
          <w:b/>
          <w:bCs/>
          <w:rtl/>
          <w:lang w:bidi="ar-SA"/>
        </w:rPr>
        <w:t>الموافقة</w:t>
      </w:r>
      <w:r w:rsidRPr="00AE4F98">
        <w:rPr>
          <w:rFonts w:ascii="Times New Roman" w:hAnsi="Times New Roman"/>
          <w:rtl/>
          <w:lang w:bidi="ar-SA"/>
        </w:rPr>
        <w:t xml:space="preserve"> على ملخص القرارات</w:t>
      </w:r>
      <w:r w:rsidRPr="00AE4F98">
        <w:rPr>
          <w:rFonts w:ascii="Times New Roman" w:hAnsi="Times New Roman" w:hint="cs"/>
          <w:rtl/>
          <w:lang w:bidi="ar-SA"/>
        </w:rPr>
        <w:t xml:space="preserve"> </w:t>
      </w:r>
      <w:r w:rsidRPr="00AE4F98">
        <w:rPr>
          <w:rFonts w:ascii="Times New Roman" w:hAnsi="Times New Roman" w:hint="cs"/>
          <w:rtl/>
          <w:lang w:bidi="ar"/>
        </w:rPr>
        <w:t>(الوثيقة</w:t>
      </w:r>
      <w:r w:rsidRPr="00AE4F98">
        <w:rPr>
          <w:rFonts w:ascii="Times New Roman" w:hAnsi="Times New Roman" w:hint="eastAsia"/>
          <w:rtl/>
          <w:lang w:bidi="ar"/>
        </w:rPr>
        <w:t> </w:t>
      </w:r>
      <w:r w:rsidRPr="00AE4F98">
        <w:rPr>
          <w:rFonts w:ascii="Times New Roman" w:hAnsi="Times New Roman" w:hint="cs"/>
        </w:rPr>
        <w:t>RRB13</w:t>
      </w:r>
      <w:r w:rsidRPr="00AE4F98">
        <w:rPr>
          <w:rFonts w:ascii="Times New Roman" w:hAnsi="Times New Roman"/>
        </w:rPr>
        <w:noBreakHyphen/>
      </w:r>
      <w:r w:rsidRPr="00AE4F98">
        <w:rPr>
          <w:rFonts w:ascii="Times New Roman" w:hAnsi="Times New Roman" w:hint="cs"/>
        </w:rPr>
        <w:t>1/7</w:t>
      </w:r>
      <w:r w:rsidRPr="00AE4F98">
        <w:rPr>
          <w:rFonts w:ascii="Times New Roman" w:hAnsi="Times New Roman" w:hint="cs"/>
          <w:rtl/>
          <w:lang w:bidi="ar"/>
        </w:rPr>
        <w:t>).</w:t>
      </w:r>
    </w:p>
    <w:p w:rsidR="00AE4F98" w:rsidRPr="00AE4F98" w:rsidRDefault="00AE4F98" w:rsidP="00AE4F98">
      <w:pPr>
        <w:keepNext/>
        <w:keepLines/>
        <w:tabs>
          <w:tab w:val="clear" w:pos="1191"/>
          <w:tab w:val="clear" w:pos="1588"/>
          <w:tab w:val="clear" w:pos="1985"/>
        </w:tabs>
        <w:overflowPunct/>
        <w:autoSpaceDE/>
        <w:autoSpaceDN/>
        <w:adjustRightInd/>
        <w:textAlignment w:val="auto"/>
        <w:outlineLvl w:val="0"/>
        <w:rPr>
          <w:rFonts w:ascii="Times New Roman Bold" w:hAnsi="Times New Roman Bold"/>
          <w:b/>
          <w:bCs/>
          <w:kern w:val="32"/>
          <w:sz w:val="26"/>
          <w:szCs w:val="36"/>
          <w:rtl/>
        </w:rPr>
      </w:pPr>
      <w:r w:rsidRPr="00AE4F98">
        <w:rPr>
          <w:rFonts w:ascii="Times New Roman Bold" w:hAnsi="Times New Roman Bold"/>
          <w:b/>
          <w:bCs/>
          <w:kern w:val="32"/>
          <w:sz w:val="26"/>
          <w:szCs w:val="36"/>
        </w:rPr>
        <w:t>14</w:t>
      </w:r>
      <w:r w:rsidRPr="00AE4F98">
        <w:rPr>
          <w:rFonts w:ascii="Times New Roman Bold" w:hAnsi="Times New Roman Bold" w:hint="cs"/>
          <w:b/>
          <w:bCs/>
          <w:kern w:val="32"/>
          <w:sz w:val="26"/>
          <w:szCs w:val="36"/>
          <w:rtl/>
        </w:rPr>
        <w:tab/>
        <w:t>اختتام الاجتماع</w:t>
      </w:r>
    </w:p>
    <w:p w:rsidR="00AE4F98" w:rsidRPr="00AE4F98" w:rsidRDefault="00AE4F98" w:rsidP="00AE4F98">
      <w:pPr>
        <w:keepNext/>
        <w:keepLines/>
        <w:tabs>
          <w:tab w:val="clear" w:pos="1191"/>
          <w:tab w:val="clear" w:pos="1588"/>
          <w:tab w:val="clear" w:pos="1985"/>
        </w:tabs>
        <w:overflowPunct/>
        <w:autoSpaceDE/>
        <w:autoSpaceDN/>
        <w:adjustRightInd/>
        <w:textAlignment w:val="auto"/>
        <w:rPr>
          <w:rFonts w:ascii="Times New Roman" w:hAnsi="Times New Roman"/>
          <w:rtl/>
          <w:lang w:bidi="ar"/>
        </w:rPr>
      </w:pPr>
      <w:r w:rsidRPr="00AE4F98">
        <w:rPr>
          <w:rFonts w:ascii="Times New Roman" w:hAnsi="Times New Roman"/>
        </w:rPr>
        <w:t>1.14</w:t>
      </w:r>
      <w:r w:rsidRPr="00AE4F98">
        <w:rPr>
          <w:rFonts w:ascii="Times New Roman" w:hAnsi="Times New Roman"/>
        </w:rPr>
        <w:tab/>
      </w:r>
      <w:r w:rsidRPr="00AE4F98">
        <w:rPr>
          <w:rFonts w:ascii="Times New Roman" w:hAnsi="Times New Roman" w:hint="cs"/>
          <w:rtl/>
          <w:lang w:bidi="ar"/>
        </w:rPr>
        <w:t xml:space="preserve">أثنى </w:t>
      </w:r>
      <w:r w:rsidRPr="00AE4F98">
        <w:rPr>
          <w:rFonts w:ascii="Times New Roman" w:hAnsi="Times New Roman" w:hint="cs"/>
          <w:b/>
          <w:bCs/>
          <w:rtl/>
          <w:lang w:bidi="ar"/>
        </w:rPr>
        <w:t>السيد ماجنتا</w:t>
      </w:r>
      <w:r w:rsidRPr="00AE4F98">
        <w:rPr>
          <w:rFonts w:ascii="Times New Roman" w:hAnsi="Times New Roman" w:hint="cs"/>
          <w:rtl/>
          <w:lang w:bidi="ar"/>
        </w:rPr>
        <w:t xml:space="preserve"> على الرئيس لإدارته القديرة جداً لأول اجتماع بوصفه رئيساً للجنة، مقتدياً بقدوة من سبقه من</w:t>
      </w:r>
      <w:r w:rsidRPr="00AE4F98">
        <w:rPr>
          <w:rFonts w:ascii="Times New Roman" w:hAnsi="Times New Roman" w:hint="eastAsia"/>
          <w:rtl/>
          <w:lang w:bidi="ar"/>
        </w:rPr>
        <w:t> </w:t>
      </w:r>
      <w:r w:rsidRPr="00AE4F98">
        <w:rPr>
          <w:rFonts w:ascii="Times New Roman" w:hAnsi="Times New Roman" w:hint="cs"/>
          <w:rtl/>
          <w:lang w:bidi="ar"/>
        </w:rPr>
        <w:t>رؤساء ومعززاً لهذه القدوة.</w:t>
      </w:r>
    </w:p>
    <w:p w:rsidR="00AE4F98" w:rsidRPr="00AE4F98" w:rsidRDefault="00AE4F98" w:rsidP="00AE4F98">
      <w:pPr>
        <w:tabs>
          <w:tab w:val="clear" w:pos="1191"/>
          <w:tab w:val="clear" w:pos="1588"/>
          <w:tab w:val="clear" w:pos="1985"/>
        </w:tabs>
        <w:overflowPunct/>
        <w:autoSpaceDE/>
        <w:autoSpaceDN/>
        <w:adjustRightInd/>
        <w:textAlignment w:val="auto"/>
        <w:rPr>
          <w:rFonts w:ascii="Times New Roman" w:hAnsi="Times New Roman"/>
          <w:rtl/>
          <w:lang w:bidi="ar-SY"/>
        </w:rPr>
      </w:pPr>
      <w:r w:rsidRPr="00AE4F98">
        <w:rPr>
          <w:rFonts w:ascii="Times New Roman" w:hAnsi="Times New Roman"/>
        </w:rPr>
        <w:t>2.14</w:t>
      </w:r>
      <w:r w:rsidRPr="00AE4F98">
        <w:rPr>
          <w:rFonts w:ascii="Times New Roman" w:hAnsi="Times New Roman"/>
        </w:rPr>
        <w:tab/>
      </w:r>
      <w:r w:rsidRPr="00AE4F98">
        <w:rPr>
          <w:rFonts w:ascii="Times New Roman" w:hAnsi="Times New Roman" w:hint="cs"/>
          <w:rtl/>
          <w:lang w:bidi="ar"/>
        </w:rPr>
        <w:t xml:space="preserve">وشكر </w:t>
      </w:r>
      <w:r w:rsidRPr="00AE4F98">
        <w:rPr>
          <w:rFonts w:ascii="Times New Roman" w:hAnsi="Times New Roman" w:hint="cs"/>
          <w:b/>
          <w:bCs/>
          <w:rtl/>
          <w:lang w:bidi="ar"/>
        </w:rPr>
        <w:t>الرئيس</w:t>
      </w:r>
      <w:r w:rsidRPr="00AE4F98">
        <w:rPr>
          <w:rFonts w:ascii="Times New Roman" w:hAnsi="Times New Roman" w:hint="cs"/>
          <w:rtl/>
          <w:lang w:bidi="ar"/>
        </w:rPr>
        <w:t xml:space="preserve"> السيد ماجنتا على كلماته الرقيقة، وشكر أيضاً كل من ساهم في نجاح الاجتماع. واختتم الاجتماع في</w:t>
      </w:r>
      <w:r w:rsidRPr="00AE4F98">
        <w:rPr>
          <w:rFonts w:ascii="Times New Roman" w:hAnsi="Times New Roman" w:hint="eastAsia"/>
          <w:rtl/>
          <w:lang w:bidi="ar"/>
        </w:rPr>
        <w:t> </w:t>
      </w:r>
      <w:r w:rsidRPr="00AE4F98">
        <w:rPr>
          <w:rFonts w:ascii="Times New Roman" w:hAnsi="Times New Roman" w:hint="cs"/>
          <w:rtl/>
          <w:lang w:bidi="ar"/>
        </w:rPr>
        <w:t xml:space="preserve">الساعة </w:t>
      </w:r>
      <w:r w:rsidRPr="00AE4F98">
        <w:rPr>
          <w:rFonts w:ascii="Times New Roman" w:hAnsi="Times New Roman"/>
        </w:rPr>
        <w:t>1230</w:t>
      </w:r>
      <w:r w:rsidRPr="00AE4F98">
        <w:rPr>
          <w:rFonts w:ascii="Times New Roman" w:hAnsi="Times New Roman" w:hint="cs"/>
          <w:rtl/>
          <w:lang w:bidi="ar"/>
        </w:rPr>
        <w:t xml:space="preserve"> من يوم الجمعة </w:t>
      </w:r>
      <w:r w:rsidRPr="00AE4F98">
        <w:rPr>
          <w:rFonts w:ascii="Times New Roman" w:hAnsi="Times New Roman"/>
        </w:rPr>
        <w:t>22</w:t>
      </w:r>
      <w:r w:rsidRPr="00AE4F98">
        <w:rPr>
          <w:rFonts w:ascii="Times New Roman" w:hAnsi="Times New Roman" w:hint="cs"/>
          <w:rtl/>
          <w:lang w:bidi="ar"/>
        </w:rPr>
        <w:t xml:space="preserve"> مارس </w:t>
      </w:r>
      <w:r w:rsidRPr="00AE4F98">
        <w:rPr>
          <w:rFonts w:ascii="Times New Roman" w:hAnsi="Times New Roman"/>
        </w:rPr>
        <w:t>2013</w:t>
      </w:r>
      <w:r w:rsidRPr="00AE4F98">
        <w:rPr>
          <w:rFonts w:ascii="Times New Roman" w:hAnsi="Times New Roman" w:hint="cs"/>
          <w:rtl/>
          <w:lang w:bidi="ar"/>
        </w:rPr>
        <w:t>.</w:t>
      </w:r>
    </w:p>
    <w:p w:rsidR="00AE4F98" w:rsidRPr="00AE4F98" w:rsidRDefault="00AE4F98" w:rsidP="00AE4F98">
      <w:pPr>
        <w:tabs>
          <w:tab w:val="clear" w:pos="1191"/>
          <w:tab w:val="clear" w:pos="1588"/>
          <w:tab w:val="clear" w:pos="1985"/>
        </w:tabs>
        <w:overflowPunct/>
        <w:autoSpaceDE/>
        <w:autoSpaceDN/>
        <w:adjustRightInd/>
        <w:textAlignment w:val="auto"/>
        <w:rPr>
          <w:lang w:bidi="ar-SY"/>
        </w:rPr>
      </w:pPr>
    </w:p>
    <w:p w:rsidR="00E40A32" w:rsidRPr="00165DA2" w:rsidRDefault="00E40A32" w:rsidP="00E40A32">
      <w:pPr>
        <w:tabs>
          <w:tab w:val="clear" w:pos="794"/>
          <w:tab w:val="clear" w:pos="1191"/>
          <w:tab w:val="clear" w:pos="1588"/>
          <w:tab w:val="clear" w:pos="1985"/>
          <w:tab w:val="left" w:pos="1134"/>
        </w:tabs>
        <w:overflowPunct/>
        <w:autoSpaceDE/>
        <w:autoSpaceDN/>
        <w:adjustRightInd/>
        <w:textAlignment w:val="auto"/>
        <w:rPr>
          <w:sz w:val="2"/>
          <w:szCs w:val="2"/>
          <w:lang w:bidi="ar-SA"/>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E40A32" w:rsidRPr="00165DA2" w:rsidTr="00E40A32">
        <w:tc>
          <w:tcPr>
            <w:tcW w:w="4927" w:type="dxa"/>
          </w:tcPr>
          <w:p w:rsidR="00E40A32" w:rsidRPr="00165DA2" w:rsidRDefault="00E40A32" w:rsidP="00E40A32">
            <w:pPr>
              <w:tabs>
                <w:tab w:val="clear" w:pos="794"/>
                <w:tab w:val="clear" w:pos="1191"/>
                <w:tab w:val="clear" w:pos="1588"/>
                <w:tab w:val="clear" w:pos="1985"/>
                <w:tab w:val="left" w:pos="1134"/>
              </w:tabs>
              <w:overflowPunct/>
              <w:autoSpaceDE/>
              <w:autoSpaceDN/>
              <w:adjustRightInd/>
              <w:spacing w:before="1440"/>
              <w:jc w:val="left"/>
              <w:textAlignment w:val="auto"/>
              <w:rPr>
                <w:rtl/>
              </w:rPr>
            </w:pPr>
            <w:r w:rsidRPr="00165DA2">
              <w:rPr>
                <w:rFonts w:hint="cs"/>
                <w:rtl/>
                <w:lang w:bidi="ar"/>
              </w:rPr>
              <w:t>القائم بأعمال الأمين التنفيذي:</w:t>
            </w:r>
            <w:r w:rsidRPr="00165DA2">
              <w:rPr>
                <w:lang w:bidi="ar"/>
              </w:rPr>
              <w:br/>
            </w:r>
            <w:r w:rsidRPr="00165DA2">
              <w:rPr>
                <w:rFonts w:eastAsia="SimSun"/>
                <w:spacing w:val="-4"/>
                <w:rtl/>
                <w:lang w:val="en-GB"/>
              </w:rPr>
              <w:t xml:space="preserve">ف. </w:t>
            </w:r>
            <w:r w:rsidRPr="00165DA2">
              <w:rPr>
                <w:rFonts w:eastAsia="SimSun" w:hint="cs"/>
                <w:spacing w:val="-4"/>
                <w:rtl/>
                <w:lang w:val="en-GB"/>
              </w:rPr>
              <w:t>لايت‍ي</w:t>
            </w:r>
          </w:p>
        </w:tc>
        <w:tc>
          <w:tcPr>
            <w:tcW w:w="4928" w:type="dxa"/>
          </w:tcPr>
          <w:p w:rsidR="00E40A32" w:rsidRPr="00165DA2" w:rsidRDefault="00E40A32" w:rsidP="00E40A32">
            <w:pPr>
              <w:tabs>
                <w:tab w:val="clear" w:pos="794"/>
                <w:tab w:val="clear" w:pos="1191"/>
                <w:tab w:val="clear" w:pos="1588"/>
                <w:tab w:val="clear" w:pos="1985"/>
                <w:tab w:val="left" w:pos="1134"/>
              </w:tabs>
              <w:overflowPunct/>
              <w:autoSpaceDE/>
              <w:autoSpaceDN/>
              <w:adjustRightInd/>
              <w:spacing w:before="1440"/>
              <w:textAlignment w:val="auto"/>
              <w:rPr>
                <w:rtl/>
                <w:lang w:bidi="ar"/>
              </w:rPr>
            </w:pPr>
            <w:r w:rsidRPr="00165DA2">
              <w:rPr>
                <w:rFonts w:hint="cs"/>
                <w:rtl/>
                <w:lang w:bidi="ar"/>
              </w:rPr>
              <w:t>الرئيس:</w:t>
            </w:r>
            <w:r w:rsidRPr="00165DA2">
              <w:rPr>
                <w:lang w:bidi="ar"/>
              </w:rPr>
              <w:br/>
            </w:r>
            <w:r w:rsidRPr="00165DA2">
              <w:rPr>
                <w:rtl/>
              </w:rPr>
              <w:t>ب. ك. غارغ</w:t>
            </w:r>
          </w:p>
        </w:tc>
      </w:tr>
    </w:tbl>
    <w:p w:rsidR="00E40A32" w:rsidRPr="00165DA2" w:rsidRDefault="00E40A32" w:rsidP="00E40A32">
      <w:pPr>
        <w:tabs>
          <w:tab w:val="clear" w:pos="794"/>
          <w:tab w:val="clear" w:pos="1191"/>
          <w:tab w:val="clear" w:pos="1588"/>
          <w:tab w:val="clear" w:pos="1985"/>
          <w:tab w:val="left" w:pos="1134"/>
        </w:tabs>
        <w:overflowPunct/>
        <w:autoSpaceDE/>
        <w:autoSpaceDN/>
        <w:adjustRightInd/>
        <w:textAlignment w:val="auto"/>
        <w:rPr>
          <w:sz w:val="2"/>
          <w:szCs w:val="2"/>
          <w:rtl/>
        </w:rPr>
      </w:pPr>
    </w:p>
    <w:p w:rsidR="00E40A32" w:rsidRPr="00165DA2" w:rsidRDefault="00E40A32" w:rsidP="00FE5F7C">
      <w:pPr>
        <w:rPr>
          <w:rtl/>
        </w:rPr>
      </w:pPr>
    </w:p>
    <w:sectPr w:rsidR="00E40A32" w:rsidRPr="00165DA2" w:rsidSect="00561E68">
      <w:headerReference w:type="default" r:id="rId11"/>
      <w:headerReference w:type="first" r:id="rId12"/>
      <w:footerReference w:type="first" r:id="rId13"/>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32" w:rsidRDefault="00E40A32" w:rsidP="0040641C">
      <w:r>
        <w:separator/>
      </w:r>
    </w:p>
    <w:p w:rsidR="00E40A32" w:rsidRDefault="00E40A32" w:rsidP="0040641C"/>
    <w:p w:rsidR="00E40A32" w:rsidRDefault="00E40A32" w:rsidP="0040641C"/>
  </w:endnote>
  <w:endnote w:type="continuationSeparator" w:id="0">
    <w:p w:rsidR="00E40A32" w:rsidRDefault="00E40A32" w:rsidP="0040641C">
      <w:r>
        <w:continuationSeparator/>
      </w:r>
    </w:p>
    <w:p w:rsidR="00E40A32" w:rsidRDefault="00E40A32" w:rsidP="0040641C"/>
    <w:p w:rsidR="00E40A32" w:rsidRDefault="00E40A32"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Bold">
    <w:panose1 w:val="020B0804030504040204"/>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Italic">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32" w:rsidRPr="00196667" w:rsidRDefault="00E40A32" w:rsidP="00196667">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196667">
      <w:rPr>
        <w:rFonts w:cs="Calibri"/>
        <w:sz w:val="18"/>
        <w:szCs w:val="18"/>
        <w:lang w:bidi="ar-SA"/>
      </w:rPr>
      <w:t>International Telecommunication Union • Place des Nations • CH</w:t>
    </w:r>
    <w:r w:rsidRPr="00196667">
      <w:rPr>
        <w:rFonts w:cs="Calibri"/>
        <w:sz w:val="18"/>
        <w:szCs w:val="18"/>
        <w:lang w:bidi="ar-SA"/>
      </w:rPr>
      <w:noBreakHyphen/>
      <w:t xml:space="preserve">1211 Geneva 20 • Switzerland </w:t>
    </w:r>
    <w:r w:rsidRPr="00196667">
      <w:rPr>
        <w:rFonts w:cs="Calibri"/>
        <w:sz w:val="18"/>
        <w:szCs w:val="18"/>
        <w:lang w:bidi="ar-SA"/>
      </w:rPr>
      <w:br/>
      <w:t xml:space="preserve">Tel: +41 22 730 5111 • Fax: +41 22 733 7256 • E-mail: </w:t>
    </w:r>
    <w:hyperlink r:id="rId1" w:history="1">
      <w:r w:rsidRPr="00196667">
        <w:rPr>
          <w:rFonts w:cs="Calibri"/>
          <w:color w:val="0000FF"/>
          <w:sz w:val="18"/>
          <w:szCs w:val="18"/>
          <w:u w:val="single"/>
          <w:lang w:bidi="ar-SA"/>
        </w:rPr>
        <w:t>itumail@itu.int</w:t>
      </w:r>
    </w:hyperlink>
    <w:r w:rsidRPr="00196667">
      <w:rPr>
        <w:rFonts w:cs="Calibri"/>
        <w:sz w:val="18"/>
        <w:szCs w:val="18"/>
        <w:lang w:bidi="ar-SA"/>
      </w:rPr>
      <w:t xml:space="preserve"> • </w:t>
    </w:r>
    <w:hyperlink r:id="rId2" w:history="1">
      <w:r w:rsidRPr="00196667">
        <w:rPr>
          <w:rFonts w:cs="Calibri"/>
          <w:color w:val="0000FF"/>
          <w:sz w:val="18"/>
          <w:szCs w:val="18"/>
          <w:u w:val="single"/>
          <w:lang w:bidi="ar-SA"/>
        </w:rPr>
        <w:t>www.itu.int</w:t>
      </w:r>
    </w:hyperlink>
    <w:r w:rsidRPr="00196667">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AA2" w:rsidRDefault="00652AA2">
      <w:r>
        <w:t>_______________</w:t>
      </w:r>
    </w:p>
  </w:footnote>
  <w:footnote w:type="continuationSeparator" w:id="0">
    <w:p w:rsidR="00E40A32" w:rsidRDefault="00E40A32" w:rsidP="0040641C">
      <w:r>
        <w:continuationSeparator/>
      </w:r>
    </w:p>
    <w:p w:rsidR="00E40A32" w:rsidRDefault="00E40A32" w:rsidP="0040641C"/>
    <w:p w:rsidR="00E40A32" w:rsidRDefault="00E40A32" w:rsidP="0040641C"/>
  </w:footnote>
  <w:footnote w:id="1">
    <w:p w:rsidR="00E40A32" w:rsidRPr="00D06019" w:rsidRDefault="00E40A32" w:rsidP="0007556A">
      <w:pPr>
        <w:pStyle w:val="FootnoteText"/>
        <w:keepLines w:val="0"/>
        <w:spacing w:before="60"/>
        <w:rPr>
          <w:sz w:val="18"/>
          <w:szCs w:val="24"/>
          <w:rtl/>
          <w:lang w:bidi="ar-SY"/>
        </w:rPr>
      </w:pPr>
      <w:r w:rsidRPr="00652AA2">
        <w:rPr>
          <w:rStyle w:val="FootnoteReference"/>
          <w:caps/>
          <w:w w:val="110"/>
          <w:sz w:val="2"/>
          <w:szCs w:val="18"/>
          <w:rtl/>
        </w:rPr>
        <w:t>*</w:t>
      </w:r>
      <w:r w:rsidRPr="00D06019">
        <w:rPr>
          <w:rFonts w:hint="cs"/>
          <w:sz w:val="18"/>
          <w:szCs w:val="24"/>
          <w:rtl/>
        </w:rPr>
        <w:tab/>
        <w:t xml:space="preserve">يبرز محضر الاجتماع نظر أعضاء لجنة لوائح الراديو بشكل مستفيض وشامل في البنود المدرجة في جدول أعمال الاجتماع الثاني والستين للجنة. ويمكن الاطلاع على القرارات الرسمية للاجتماع الثاني والستين للجنة لوائح الراديو في الوثيقة </w:t>
      </w:r>
      <w:r w:rsidRPr="00D06019">
        <w:rPr>
          <w:sz w:val="18"/>
          <w:szCs w:val="24"/>
        </w:rPr>
        <w:t>RRB13</w:t>
      </w:r>
      <w:r w:rsidRPr="00D06019">
        <w:rPr>
          <w:sz w:val="18"/>
          <w:szCs w:val="24"/>
        </w:rPr>
        <w:noBreakHyphen/>
        <w:t>1/7</w:t>
      </w:r>
      <w:r w:rsidRPr="00D06019">
        <w:rPr>
          <w:rFonts w:hint="cs"/>
          <w:sz w:val="18"/>
          <w:szCs w:val="24"/>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32" w:rsidRPr="00317E63" w:rsidRDefault="00E40A32" w:rsidP="0040641C">
    <w:pPr>
      <w:pStyle w:val="Header"/>
      <w:bidi w:val="0"/>
      <w:rPr>
        <w:rStyle w:val="PageNumber"/>
        <w:rFonts w:cs="Calibri"/>
        <w:szCs w:val="18"/>
      </w:rPr>
    </w:pPr>
    <w:r w:rsidRPr="00317E63">
      <w:rPr>
        <w:szCs w:val="18"/>
      </w:rPr>
      <w:t xml:space="preserve">- </w:t>
    </w:r>
    <w:r w:rsidRPr="00317E63">
      <w:rPr>
        <w:rStyle w:val="PageNumber"/>
        <w:rFonts w:cs="Calibri"/>
        <w:szCs w:val="18"/>
      </w:rPr>
      <w:fldChar w:fldCharType="begin"/>
    </w:r>
    <w:r w:rsidRPr="00317E63">
      <w:rPr>
        <w:rStyle w:val="PageNumber"/>
        <w:rFonts w:cs="Calibri"/>
        <w:szCs w:val="18"/>
      </w:rPr>
      <w:instrText xml:space="preserve"> PAGE </w:instrText>
    </w:r>
    <w:r w:rsidRPr="00317E63">
      <w:rPr>
        <w:rStyle w:val="PageNumber"/>
        <w:rFonts w:cs="Calibri"/>
        <w:szCs w:val="18"/>
      </w:rPr>
      <w:fldChar w:fldCharType="separate"/>
    </w:r>
    <w:r w:rsidR="00317E63">
      <w:rPr>
        <w:rStyle w:val="PageNumber"/>
        <w:rFonts w:cs="Calibri"/>
        <w:noProof/>
        <w:szCs w:val="18"/>
      </w:rPr>
      <w:t>4</w:t>
    </w:r>
    <w:r w:rsidRPr="00317E63">
      <w:rPr>
        <w:rStyle w:val="PageNumber"/>
        <w:rFonts w:cs="Calibri"/>
        <w:szCs w:val="18"/>
      </w:rPr>
      <w:fldChar w:fldCharType="end"/>
    </w:r>
    <w:r w:rsidRPr="00317E63">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32" w:rsidRDefault="00E40A32" w:rsidP="0040641C">
    <w:pPr>
      <w:pStyle w:val="Header"/>
    </w:pPr>
    <w:r w:rsidRPr="00B46FCF">
      <w:rPr>
        <w:noProof/>
        <w:lang w:eastAsia="zh-CN" w:bidi="ar-SA"/>
      </w:rPr>
      <w:drawing>
        <wp:inline distT="0" distB="0" distL="0" distR="0" wp14:anchorId="582B9752" wp14:editId="1B5914E2">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16991C"/>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91D897D2"/>
    <w:lvl w:ilvl="0">
      <w:start w:val="1"/>
      <w:numFmt w:val="decimal"/>
      <w:lvlText w:val="%1."/>
      <w:lvlJc w:val="left"/>
      <w:pPr>
        <w:tabs>
          <w:tab w:val="num" w:pos="926"/>
        </w:tabs>
        <w:ind w:left="926" w:hanging="360"/>
      </w:pPr>
    </w:lvl>
  </w:abstractNum>
  <w:abstractNum w:abstractNumId="3">
    <w:nsid w:val="FFFFFF7F"/>
    <w:multiLevelType w:val="singleLevel"/>
    <w:tmpl w:val="FC9A4BA2"/>
    <w:lvl w:ilvl="0">
      <w:start w:val="1"/>
      <w:numFmt w:val="decimal"/>
      <w:lvlText w:val="%1."/>
      <w:lvlJc w:val="left"/>
      <w:pPr>
        <w:tabs>
          <w:tab w:val="num" w:pos="643"/>
        </w:tabs>
        <w:ind w:left="643" w:hanging="360"/>
      </w:pPr>
    </w:lvl>
  </w:abstractNum>
  <w:abstractNum w:abstractNumId="4">
    <w:nsid w:val="FFFFFF80"/>
    <w:multiLevelType w:val="singleLevel"/>
    <w:tmpl w:val="E8F6AB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DAEC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9473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6A5C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11240ACC"/>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9"/>
  </w:num>
  <w:num w:numId="3">
    <w:abstractNumId w:val="14"/>
  </w:num>
  <w:num w:numId="4">
    <w:abstractNumId w:val="11"/>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6557"/>
    <w:rsid w:val="00017A26"/>
    <w:rsid w:val="0002125E"/>
    <w:rsid w:val="00031D4D"/>
    <w:rsid w:val="0004450B"/>
    <w:rsid w:val="000508A6"/>
    <w:rsid w:val="00054872"/>
    <w:rsid w:val="0006263F"/>
    <w:rsid w:val="00073820"/>
    <w:rsid w:val="00073B79"/>
    <w:rsid w:val="0007556A"/>
    <w:rsid w:val="00085262"/>
    <w:rsid w:val="00092980"/>
    <w:rsid w:val="000A1733"/>
    <w:rsid w:val="000A7107"/>
    <w:rsid w:val="000B6EB6"/>
    <w:rsid w:val="000D7F39"/>
    <w:rsid w:val="000E15C1"/>
    <w:rsid w:val="000E64DA"/>
    <w:rsid w:val="000E6857"/>
    <w:rsid w:val="000E7F52"/>
    <w:rsid w:val="000F514C"/>
    <w:rsid w:val="000F527D"/>
    <w:rsid w:val="0010737B"/>
    <w:rsid w:val="00113392"/>
    <w:rsid w:val="0011732F"/>
    <w:rsid w:val="001214B1"/>
    <w:rsid w:val="00125B91"/>
    <w:rsid w:val="00132FA8"/>
    <w:rsid w:val="00141387"/>
    <w:rsid w:val="0014170D"/>
    <w:rsid w:val="00151B87"/>
    <w:rsid w:val="00154A1B"/>
    <w:rsid w:val="00165DA2"/>
    <w:rsid w:val="00170228"/>
    <w:rsid w:val="00182849"/>
    <w:rsid w:val="001907F7"/>
    <w:rsid w:val="00195371"/>
    <w:rsid w:val="00196667"/>
    <w:rsid w:val="001B20D0"/>
    <w:rsid w:val="001C35A1"/>
    <w:rsid w:val="001E15AA"/>
    <w:rsid w:val="002014D0"/>
    <w:rsid w:val="00206E2B"/>
    <w:rsid w:val="00210B45"/>
    <w:rsid w:val="002162E8"/>
    <w:rsid w:val="0021748E"/>
    <w:rsid w:val="00227F65"/>
    <w:rsid w:val="0026102B"/>
    <w:rsid w:val="002917EF"/>
    <w:rsid w:val="002A1A01"/>
    <w:rsid w:val="002B2BD6"/>
    <w:rsid w:val="002D34D0"/>
    <w:rsid w:val="002D3C0E"/>
    <w:rsid w:val="002F09E5"/>
    <w:rsid w:val="002F6E4F"/>
    <w:rsid w:val="0030031F"/>
    <w:rsid w:val="00317E63"/>
    <w:rsid w:val="00343581"/>
    <w:rsid w:val="003609AC"/>
    <w:rsid w:val="00362963"/>
    <w:rsid w:val="00362E1A"/>
    <w:rsid w:val="0036449B"/>
    <w:rsid w:val="003674A6"/>
    <w:rsid w:val="00372310"/>
    <w:rsid w:val="0037417F"/>
    <w:rsid w:val="003839F6"/>
    <w:rsid w:val="003A59BD"/>
    <w:rsid w:val="003B1B5D"/>
    <w:rsid w:val="003C31A7"/>
    <w:rsid w:val="003D3993"/>
    <w:rsid w:val="003E10AB"/>
    <w:rsid w:val="003F18DA"/>
    <w:rsid w:val="003F34DC"/>
    <w:rsid w:val="003F47F3"/>
    <w:rsid w:val="003F67B6"/>
    <w:rsid w:val="004007DC"/>
    <w:rsid w:val="0040641C"/>
    <w:rsid w:val="004100F4"/>
    <w:rsid w:val="004140EA"/>
    <w:rsid w:val="00420283"/>
    <w:rsid w:val="00434805"/>
    <w:rsid w:val="004406E3"/>
    <w:rsid w:val="0044634B"/>
    <w:rsid w:val="00463906"/>
    <w:rsid w:val="004646F6"/>
    <w:rsid w:val="00471862"/>
    <w:rsid w:val="0047339A"/>
    <w:rsid w:val="00473950"/>
    <w:rsid w:val="004A5AB1"/>
    <w:rsid w:val="004C1881"/>
    <w:rsid w:val="004D02E7"/>
    <w:rsid w:val="004E5B14"/>
    <w:rsid w:val="004E6DF4"/>
    <w:rsid w:val="004F26AE"/>
    <w:rsid w:val="0050504B"/>
    <w:rsid w:val="00514374"/>
    <w:rsid w:val="005227E5"/>
    <w:rsid w:val="005271B2"/>
    <w:rsid w:val="005550DB"/>
    <w:rsid w:val="0055521C"/>
    <w:rsid w:val="00561E68"/>
    <w:rsid w:val="00595800"/>
    <w:rsid w:val="005B7E8A"/>
    <w:rsid w:val="005C6634"/>
    <w:rsid w:val="005E4BF8"/>
    <w:rsid w:val="005E4CC0"/>
    <w:rsid w:val="005F130D"/>
    <w:rsid w:val="005F7F4C"/>
    <w:rsid w:val="0060519A"/>
    <w:rsid w:val="006136BC"/>
    <w:rsid w:val="006168A6"/>
    <w:rsid w:val="00624358"/>
    <w:rsid w:val="0062794A"/>
    <w:rsid w:val="00630566"/>
    <w:rsid w:val="006367A0"/>
    <w:rsid w:val="00637C9D"/>
    <w:rsid w:val="00644787"/>
    <w:rsid w:val="0064678D"/>
    <w:rsid w:val="00652AA2"/>
    <w:rsid w:val="0065473C"/>
    <w:rsid w:val="00671B36"/>
    <w:rsid w:val="00671BDB"/>
    <w:rsid w:val="00677A51"/>
    <w:rsid w:val="006861A5"/>
    <w:rsid w:val="00691FC4"/>
    <w:rsid w:val="00692108"/>
    <w:rsid w:val="006924A4"/>
    <w:rsid w:val="006958F3"/>
    <w:rsid w:val="00696236"/>
    <w:rsid w:val="006A089A"/>
    <w:rsid w:val="006A3167"/>
    <w:rsid w:val="006B3F95"/>
    <w:rsid w:val="006B46DE"/>
    <w:rsid w:val="006B73A8"/>
    <w:rsid w:val="006D56C8"/>
    <w:rsid w:val="006D716C"/>
    <w:rsid w:val="006F34A6"/>
    <w:rsid w:val="006F7F76"/>
    <w:rsid w:val="00702A71"/>
    <w:rsid w:val="00706736"/>
    <w:rsid w:val="0071106C"/>
    <w:rsid w:val="00714C2F"/>
    <w:rsid w:val="00714F54"/>
    <w:rsid w:val="0072052E"/>
    <w:rsid w:val="00726EAD"/>
    <w:rsid w:val="00745C10"/>
    <w:rsid w:val="00746900"/>
    <w:rsid w:val="00756479"/>
    <w:rsid w:val="0076544C"/>
    <w:rsid w:val="007708D2"/>
    <w:rsid w:val="00786A5F"/>
    <w:rsid w:val="00790041"/>
    <w:rsid w:val="007A59D7"/>
    <w:rsid w:val="007B72D2"/>
    <w:rsid w:val="007D2EBF"/>
    <w:rsid w:val="00802D84"/>
    <w:rsid w:val="00811467"/>
    <w:rsid w:val="00813125"/>
    <w:rsid w:val="00816F91"/>
    <w:rsid w:val="00851629"/>
    <w:rsid w:val="0087580E"/>
    <w:rsid w:val="00881D43"/>
    <w:rsid w:val="00884BDA"/>
    <w:rsid w:val="008A2811"/>
    <w:rsid w:val="008C1B2C"/>
    <w:rsid w:val="008C29C9"/>
    <w:rsid w:val="008D4874"/>
    <w:rsid w:val="008E27BB"/>
    <w:rsid w:val="0090114E"/>
    <w:rsid w:val="00924F4C"/>
    <w:rsid w:val="009320CD"/>
    <w:rsid w:val="0093776F"/>
    <w:rsid w:val="00942FE4"/>
    <w:rsid w:val="00952750"/>
    <w:rsid w:val="0096482F"/>
    <w:rsid w:val="009676DC"/>
    <w:rsid w:val="009746CA"/>
    <w:rsid w:val="00980D6F"/>
    <w:rsid w:val="00981208"/>
    <w:rsid w:val="009846D5"/>
    <w:rsid w:val="00990497"/>
    <w:rsid w:val="00996765"/>
    <w:rsid w:val="009B72D3"/>
    <w:rsid w:val="009C18F1"/>
    <w:rsid w:val="009D3F00"/>
    <w:rsid w:val="009D4F69"/>
    <w:rsid w:val="009E14F3"/>
    <w:rsid w:val="009E1957"/>
    <w:rsid w:val="00A06093"/>
    <w:rsid w:val="00A24798"/>
    <w:rsid w:val="00A62D1F"/>
    <w:rsid w:val="00A73630"/>
    <w:rsid w:val="00A77413"/>
    <w:rsid w:val="00A974D1"/>
    <w:rsid w:val="00AA3E8C"/>
    <w:rsid w:val="00AB05FA"/>
    <w:rsid w:val="00AB07C5"/>
    <w:rsid w:val="00AB3E38"/>
    <w:rsid w:val="00AC62A7"/>
    <w:rsid w:val="00AE1F6F"/>
    <w:rsid w:val="00AE438C"/>
    <w:rsid w:val="00AE4F98"/>
    <w:rsid w:val="00AE6DD4"/>
    <w:rsid w:val="00AF46D6"/>
    <w:rsid w:val="00AF4F7D"/>
    <w:rsid w:val="00B02760"/>
    <w:rsid w:val="00B04CCE"/>
    <w:rsid w:val="00B05BCE"/>
    <w:rsid w:val="00B12C70"/>
    <w:rsid w:val="00B14E56"/>
    <w:rsid w:val="00B264A0"/>
    <w:rsid w:val="00B43876"/>
    <w:rsid w:val="00B46FCF"/>
    <w:rsid w:val="00B57344"/>
    <w:rsid w:val="00B77485"/>
    <w:rsid w:val="00B83DAF"/>
    <w:rsid w:val="00B84527"/>
    <w:rsid w:val="00B87E04"/>
    <w:rsid w:val="00B90CB9"/>
    <w:rsid w:val="00BC2598"/>
    <w:rsid w:val="00BC52EA"/>
    <w:rsid w:val="00BC7AAE"/>
    <w:rsid w:val="00BD0349"/>
    <w:rsid w:val="00BE5F6F"/>
    <w:rsid w:val="00BE6E26"/>
    <w:rsid w:val="00BF1A36"/>
    <w:rsid w:val="00BF3448"/>
    <w:rsid w:val="00C019B1"/>
    <w:rsid w:val="00C46998"/>
    <w:rsid w:val="00C76AFF"/>
    <w:rsid w:val="00C77E1E"/>
    <w:rsid w:val="00C81F32"/>
    <w:rsid w:val="00CA481F"/>
    <w:rsid w:val="00CB4CC7"/>
    <w:rsid w:val="00CB4F19"/>
    <w:rsid w:val="00CC2FF4"/>
    <w:rsid w:val="00CC3601"/>
    <w:rsid w:val="00CE5A31"/>
    <w:rsid w:val="00D30E95"/>
    <w:rsid w:val="00D35752"/>
    <w:rsid w:val="00D4383B"/>
    <w:rsid w:val="00D43B54"/>
    <w:rsid w:val="00D463D0"/>
    <w:rsid w:val="00D476B6"/>
    <w:rsid w:val="00D5513C"/>
    <w:rsid w:val="00D61395"/>
    <w:rsid w:val="00D744B4"/>
    <w:rsid w:val="00D84FA8"/>
    <w:rsid w:val="00DC088C"/>
    <w:rsid w:val="00DC601C"/>
    <w:rsid w:val="00DD0467"/>
    <w:rsid w:val="00E3357F"/>
    <w:rsid w:val="00E40A32"/>
    <w:rsid w:val="00E44457"/>
    <w:rsid w:val="00E5049F"/>
    <w:rsid w:val="00E6414D"/>
    <w:rsid w:val="00E673B8"/>
    <w:rsid w:val="00E77927"/>
    <w:rsid w:val="00E926BA"/>
    <w:rsid w:val="00EA2D43"/>
    <w:rsid w:val="00EC0925"/>
    <w:rsid w:val="00EC485A"/>
    <w:rsid w:val="00EC710F"/>
    <w:rsid w:val="00EC731E"/>
    <w:rsid w:val="00EF5695"/>
    <w:rsid w:val="00F2198B"/>
    <w:rsid w:val="00F24131"/>
    <w:rsid w:val="00F3354A"/>
    <w:rsid w:val="00F42740"/>
    <w:rsid w:val="00F46E86"/>
    <w:rsid w:val="00F47641"/>
    <w:rsid w:val="00F610B5"/>
    <w:rsid w:val="00F61324"/>
    <w:rsid w:val="00F7302E"/>
    <w:rsid w:val="00F82F1D"/>
    <w:rsid w:val="00F9795D"/>
    <w:rsid w:val="00FB05F7"/>
    <w:rsid w:val="00FB0A7B"/>
    <w:rsid w:val="00FB2217"/>
    <w:rsid w:val="00FC6453"/>
    <w:rsid w:val="00FD6F2C"/>
    <w:rsid w:val="00FE4524"/>
    <w:rsid w:val="00FE5F7C"/>
    <w:rsid w:val="00FF09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header" w:qFormat="1"/>
    <w:lsdException w:name="footer" w:uiPriority="99" w:qFormat="1"/>
    <w:lsdException w:name="caption" w:semiHidden="1" w:uiPriority="99" w:unhideWhenUsed="1" w:qFormat="1"/>
    <w:lsdException w:name="Title" w:qFormat="1"/>
    <w:lsdException w:name="Subtitle" w:uiPriority="99" w:qFormat="1"/>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link w:val="Heading1Char"/>
    <w:qFormat/>
    <w:rsid w:val="00165DA2"/>
    <w:pPr>
      <w:keepNext/>
      <w:keepLines/>
      <w:spacing w:before="240"/>
      <w:ind w:left="794" w:hanging="794"/>
      <w:outlineLvl w:val="0"/>
    </w:pPr>
    <w:rPr>
      <w:b/>
      <w:bCs/>
      <w:sz w:val="26"/>
      <w:szCs w:val="36"/>
    </w:rPr>
  </w:style>
  <w:style w:type="paragraph" w:styleId="Heading2">
    <w:name w:val="heading 2"/>
    <w:basedOn w:val="Heading1"/>
    <w:next w:val="Normal"/>
    <w:link w:val="Heading2Char"/>
    <w:qFormat/>
    <w:pPr>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 w:val="clear" w:pos="1191"/>
      </w:tabs>
      <w:ind w:lef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link w:val="AppendixNotitleChar"/>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qFormat/>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qFormat/>
    <w:rsid w:val="00514374"/>
    <w:pPr>
      <w:keepNext/>
      <w:keepLines/>
      <w:spacing w:before="360" w:after="240"/>
      <w:jc w:val="center"/>
    </w:pPr>
    <w:rPr>
      <w:b/>
      <w:bCs/>
      <w:sz w:val="26"/>
      <w:szCs w:val="36"/>
    </w:rPr>
  </w:style>
  <w:style w:type="paragraph" w:customStyle="1" w:styleId="QuestionNoBR">
    <w:name w:val="Question_No_BR"/>
    <w:basedOn w:val="RecNoBR"/>
    <w:next w:val="Questiontitle"/>
  </w:style>
  <w:style w:type="paragraph" w:customStyle="1" w:styleId="Questiontitle">
    <w:name w:val="Question_title"/>
    <w:basedOn w:val="Rectitle"/>
    <w:next w:val="Questionref"/>
    <w:qFormat/>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qFormat/>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link w:val="NoteChar"/>
    <w:qFormat/>
    <w:pPr>
      <w:spacing w:before="80"/>
    </w:pPr>
  </w:style>
  <w:style w:type="paragraph" w:styleId="Header">
    <w:name w:val="header"/>
    <w:basedOn w:val="Normal"/>
    <w:link w:val="HeaderChar"/>
    <w:qFormat/>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165DA2"/>
    <w:pPr>
      <w:keepNext/>
      <w:spacing w:before="160"/>
    </w:pPr>
    <w:rPr>
      <w:b/>
      <w:bCs/>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qFormat/>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qFormat/>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qFormat/>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link w:val="AnnexNoCar"/>
    <w:qFormat/>
    <w:rsid w:val="00FB05F7"/>
    <w:pPr>
      <w:spacing w:before="0"/>
    </w:pPr>
    <w:rPr>
      <w:b w:val="0"/>
      <w:sz w:val="26"/>
      <w:szCs w:val="36"/>
    </w:rPr>
  </w:style>
  <w:style w:type="paragraph" w:customStyle="1" w:styleId="AnnexNoBR">
    <w:name w:val="Annex_No_BR"/>
    <w:basedOn w:val="AnnexNotitle"/>
    <w:rsid w:val="00561E68"/>
    <w:rPr>
      <w:rFonts w:ascii="Times New Roman" w:hAnsi="Times New Roman Bold"/>
      <w:b w:val="0"/>
      <w:sz w:val="26"/>
      <w:szCs w:val="36"/>
      <w:lang w:val="en-GB"/>
    </w:rPr>
  </w:style>
  <w:style w:type="numbering" w:customStyle="1" w:styleId="NoList1">
    <w:name w:val="No List1"/>
    <w:next w:val="NoList"/>
    <w:uiPriority w:val="99"/>
    <w:semiHidden/>
    <w:unhideWhenUsed/>
    <w:rsid w:val="00E40A32"/>
  </w:style>
  <w:style w:type="character" w:customStyle="1" w:styleId="Heading1Char">
    <w:name w:val="Heading 1 Char"/>
    <w:basedOn w:val="DefaultParagraphFont"/>
    <w:link w:val="Heading1"/>
    <w:rsid w:val="00165DA2"/>
    <w:rPr>
      <w:rFonts w:ascii="Calibri" w:hAnsi="Calibri" w:cs="Traditional Arabic"/>
      <w:b/>
      <w:bCs/>
      <w:sz w:val="26"/>
      <w:szCs w:val="36"/>
      <w:lang w:eastAsia="en-US" w:bidi="ar-EG"/>
    </w:rPr>
  </w:style>
  <w:style w:type="character" w:customStyle="1" w:styleId="Heading2Char">
    <w:name w:val="Heading 2 Char"/>
    <w:basedOn w:val="DefaultParagraphFont"/>
    <w:link w:val="Heading2"/>
    <w:rsid w:val="00E40A32"/>
    <w:rPr>
      <w:rFonts w:ascii="Calibri" w:hAnsi="Calibri" w:cs="Traditional Arabic"/>
      <w:b/>
      <w:sz w:val="22"/>
      <w:szCs w:val="30"/>
      <w:lang w:eastAsia="en-US" w:bidi="ar-EG"/>
    </w:rPr>
  </w:style>
  <w:style w:type="character" w:customStyle="1" w:styleId="Heading3Char">
    <w:name w:val="Heading 3 Char"/>
    <w:basedOn w:val="DefaultParagraphFont"/>
    <w:link w:val="Heading3"/>
    <w:rsid w:val="00E40A32"/>
    <w:rPr>
      <w:rFonts w:ascii="Calibri" w:hAnsi="Calibri" w:cs="Traditional Arabic"/>
      <w:b/>
      <w:sz w:val="22"/>
      <w:szCs w:val="30"/>
      <w:lang w:eastAsia="en-US" w:bidi="ar-EG"/>
    </w:rPr>
  </w:style>
  <w:style w:type="character" w:customStyle="1" w:styleId="Heading4Char">
    <w:name w:val="Heading 4 Char"/>
    <w:basedOn w:val="DefaultParagraphFont"/>
    <w:link w:val="Heading4"/>
    <w:rsid w:val="00E40A32"/>
    <w:rPr>
      <w:rFonts w:ascii="Calibri" w:hAnsi="Calibri" w:cs="Traditional Arabic"/>
      <w:b/>
      <w:sz w:val="22"/>
      <w:szCs w:val="30"/>
      <w:lang w:eastAsia="en-US" w:bidi="ar-EG"/>
    </w:rPr>
  </w:style>
  <w:style w:type="character" w:customStyle="1" w:styleId="Heading5Char">
    <w:name w:val="Heading 5 Char"/>
    <w:aliases w:val="H5 Char"/>
    <w:basedOn w:val="DefaultParagraphFont"/>
    <w:link w:val="Heading5"/>
    <w:rsid w:val="00E40A32"/>
    <w:rPr>
      <w:rFonts w:ascii="Calibri" w:hAnsi="Calibri" w:cs="Traditional Arabic"/>
      <w:b/>
      <w:sz w:val="22"/>
      <w:szCs w:val="30"/>
      <w:lang w:eastAsia="en-US" w:bidi="ar-EG"/>
    </w:rPr>
  </w:style>
  <w:style w:type="character" w:customStyle="1" w:styleId="Heading6Char">
    <w:name w:val="Heading 6 Char"/>
    <w:aliases w:val="H6 Char"/>
    <w:basedOn w:val="DefaultParagraphFont"/>
    <w:link w:val="Heading6"/>
    <w:rsid w:val="00E40A32"/>
    <w:rPr>
      <w:rFonts w:ascii="Calibri" w:hAnsi="Calibri" w:cs="Traditional Arabic"/>
      <w:b/>
      <w:sz w:val="22"/>
      <w:szCs w:val="30"/>
      <w:lang w:eastAsia="en-US" w:bidi="ar-EG"/>
    </w:rPr>
  </w:style>
  <w:style w:type="character" w:customStyle="1" w:styleId="Heading7Char">
    <w:name w:val="Heading 7 Char"/>
    <w:aliases w:val="H7 Char,8 Char"/>
    <w:basedOn w:val="DefaultParagraphFont"/>
    <w:link w:val="Heading7"/>
    <w:rsid w:val="00E40A32"/>
    <w:rPr>
      <w:rFonts w:ascii="Calibri" w:hAnsi="Calibri" w:cs="Traditional Arabic"/>
      <w:b/>
      <w:sz w:val="22"/>
      <w:szCs w:val="30"/>
      <w:lang w:eastAsia="en-US" w:bidi="ar-EG"/>
    </w:rPr>
  </w:style>
  <w:style w:type="character" w:customStyle="1" w:styleId="Heading8Char">
    <w:name w:val="Heading 8 Char"/>
    <w:aliases w:val="Table Heading Char"/>
    <w:basedOn w:val="DefaultParagraphFont"/>
    <w:link w:val="Heading8"/>
    <w:rsid w:val="00E40A32"/>
    <w:rPr>
      <w:rFonts w:ascii="Calibri" w:hAnsi="Calibri" w:cs="Traditional Arabic"/>
      <w:b/>
      <w:sz w:val="22"/>
      <w:szCs w:val="30"/>
      <w:lang w:eastAsia="en-US" w:bidi="ar-EG"/>
    </w:rPr>
  </w:style>
  <w:style w:type="character" w:customStyle="1" w:styleId="Heading9Char">
    <w:name w:val="Heading 9 Char"/>
    <w:aliases w:val="Figure Heading Char,FH Char"/>
    <w:basedOn w:val="DefaultParagraphFont"/>
    <w:link w:val="Heading9"/>
    <w:rsid w:val="00E40A32"/>
    <w:rPr>
      <w:rFonts w:ascii="Calibri" w:hAnsi="Calibri" w:cs="Traditional Arabic"/>
      <w:b/>
      <w:sz w:val="22"/>
      <w:szCs w:val="30"/>
      <w:lang w:eastAsia="en-US" w:bidi="ar-EG"/>
    </w:rPr>
  </w:style>
  <w:style w:type="paragraph" w:styleId="Index7">
    <w:name w:val="index 7"/>
    <w:basedOn w:val="Normal"/>
    <w:next w:val="Normal"/>
    <w:rsid w:val="00E40A32"/>
    <w:pPr>
      <w:tabs>
        <w:tab w:val="clear" w:pos="794"/>
        <w:tab w:val="clear" w:pos="1191"/>
        <w:tab w:val="clear" w:pos="1588"/>
        <w:tab w:val="clear" w:pos="1985"/>
        <w:tab w:val="left" w:pos="1134"/>
      </w:tabs>
      <w:overflowPunct/>
      <w:autoSpaceDE/>
      <w:autoSpaceDN/>
      <w:adjustRightInd/>
      <w:ind w:left="1698" w:right="1698"/>
      <w:textAlignment w:val="auto"/>
    </w:pPr>
    <w:rPr>
      <w:rFonts w:ascii="Times New Roman" w:hAnsi="Times New Roman"/>
      <w:lang w:bidi="ar-SA"/>
    </w:rPr>
  </w:style>
  <w:style w:type="paragraph" w:styleId="Index6">
    <w:name w:val="index 6"/>
    <w:basedOn w:val="Normal"/>
    <w:next w:val="Normal"/>
    <w:rsid w:val="00E40A32"/>
    <w:pPr>
      <w:tabs>
        <w:tab w:val="clear" w:pos="794"/>
        <w:tab w:val="clear" w:pos="1191"/>
        <w:tab w:val="clear" w:pos="1588"/>
        <w:tab w:val="clear" w:pos="1985"/>
        <w:tab w:val="left" w:pos="1134"/>
      </w:tabs>
      <w:overflowPunct/>
      <w:autoSpaceDE/>
      <w:autoSpaceDN/>
      <w:adjustRightInd/>
      <w:ind w:left="1415" w:right="1415"/>
      <w:textAlignment w:val="auto"/>
    </w:pPr>
    <w:rPr>
      <w:rFonts w:ascii="Times New Roman" w:hAnsi="Times New Roman"/>
      <w:lang w:bidi="ar-SA"/>
    </w:rPr>
  </w:style>
  <w:style w:type="paragraph" w:styleId="Index5">
    <w:name w:val="index 5"/>
    <w:basedOn w:val="Normal"/>
    <w:next w:val="Normal"/>
    <w:rsid w:val="00E40A32"/>
    <w:pPr>
      <w:tabs>
        <w:tab w:val="clear" w:pos="794"/>
        <w:tab w:val="clear" w:pos="1191"/>
        <w:tab w:val="clear" w:pos="1588"/>
        <w:tab w:val="clear" w:pos="1985"/>
        <w:tab w:val="left" w:pos="1134"/>
      </w:tabs>
      <w:overflowPunct/>
      <w:autoSpaceDE/>
      <w:autoSpaceDN/>
      <w:adjustRightInd/>
      <w:ind w:left="1132" w:right="1132"/>
      <w:textAlignment w:val="auto"/>
    </w:pPr>
    <w:rPr>
      <w:rFonts w:ascii="Times New Roman" w:hAnsi="Times New Roman"/>
      <w:lang w:bidi="ar-SA"/>
    </w:rPr>
  </w:style>
  <w:style w:type="paragraph" w:styleId="Index4">
    <w:name w:val="index 4"/>
    <w:basedOn w:val="Normal"/>
    <w:next w:val="Normal"/>
    <w:rsid w:val="00E40A32"/>
    <w:pPr>
      <w:tabs>
        <w:tab w:val="clear" w:pos="794"/>
        <w:tab w:val="clear" w:pos="1191"/>
        <w:tab w:val="clear" w:pos="1588"/>
        <w:tab w:val="clear" w:pos="1985"/>
        <w:tab w:val="left" w:pos="1134"/>
      </w:tabs>
      <w:overflowPunct/>
      <w:autoSpaceDE/>
      <w:autoSpaceDN/>
      <w:adjustRightInd/>
      <w:ind w:left="849" w:right="849"/>
      <w:textAlignment w:val="auto"/>
    </w:pPr>
    <w:rPr>
      <w:rFonts w:ascii="Times New Roman" w:hAnsi="Times New Roman"/>
      <w:lang w:bidi="ar-SA"/>
    </w:rPr>
  </w:style>
  <w:style w:type="paragraph" w:styleId="IndexHeading">
    <w:name w:val="index heading"/>
    <w:basedOn w:val="Normal"/>
    <w:next w:val="Index1"/>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character" w:customStyle="1" w:styleId="FootnoteTextChar">
    <w:name w:val="Footnote Text Char"/>
    <w:basedOn w:val="DefaultParagraphFont"/>
    <w:link w:val="FootnoteText"/>
    <w:rsid w:val="00E40A32"/>
    <w:rPr>
      <w:rFonts w:ascii="Calibri" w:hAnsi="Calibri" w:cs="Traditional Arabic"/>
      <w:sz w:val="22"/>
      <w:szCs w:val="30"/>
      <w:lang w:eastAsia="en-US" w:bidi="ar-EG"/>
    </w:rPr>
  </w:style>
  <w:style w:type="paragraph" w:customStyle="1" w:styleId="Normalaftertitle0">
    <w:name w:val="Normal after title"/>
    <w:basedOn w:val="Normal"/>
    <w:next w:val="Normal"/>
    <w:link w:val="NormalaftertitleChar"/>
    <w:rsid w:val="00E40A32"/>
    <w:pPr>
      <w:tabs>
        <w:tab w:val="clear" w:pos="794"/>
        <w:tab w:val="clear" w:pos="1191"/>
        <w:tab w:val="clear" w:pos="1588"/>
        <w:tab w:val="clear" w:pos="1985"/>
        <w:tab w:val="left" w:pos="1134"/>
      </w:tabs>
      <w:overflowPunct/>
      <w:autoSpaceDE/>
      <w:autoSpaceDN/>
      <w:adjustRightInd/>
      <w:spacing w:before="280"/>
      <w:textAlignment w:val="auto"/>
    </w:pPr>
    <w:rPr>
      <w:rFonts w:ascii="Times New Roman" w:hAnsi="Times New Roman"/>
      <w:lang w:bidi="ar-SA"/>
    </w:rPr>
  </w:style>
  <w:style w:type="character" w:customStyle="1" w:styleId="NormalaftertitleChar">
    <w:name w:val="Normal after title Char"/>
    <w:basedOn w:val="DefaultParagraphFont"/>
    <w:link w:val="Normalaftertitle0"/>
    <w:rsid w:val="00E40A32"/>
    <w:rPr>
      <w:rFonts w:ascii="Times New Roman" w:hAnsi="Times New Roman" w:cs="Traditional Arabic"/>
      <w:sz w:val="22"/>
      <w:szCs w:val="30"/>
      <w:lang w:eastAsia="en-US"/>
    </w:rPr>
  </w:style>
  <w:style w:type="character" w:customStyle="1" w:styleId="NoteChar">
    <w:name w:val="Note Char"/>
    <w:basedOn w:val="DefaultParagraphFont"/>
    <w:link w:val="Note"/>
    <w:rsid w:val="00E40A32"/>
    <w:rPr>
      <w:rFonts w:ascii="Calibri" w:hAnsi="Calibri" w:cs="Traditional Arabic"/>
      <w:sz w:val="22"/>
      <w:szCs w:val="30"/>
      <w:lang w:eastAsia="en-US" w:bidi="ar-EG"/>
    </w:rPr>
  </w:style>
  <w:style w:type="paragraph" w:styleId="TOC9">
    <w:name w:val="toc 9"/>
    <w:basedOn w:val="TOC4"/>
    <w:rsid w:val="00E40A32"/>
    <w:pPr>
      <w:keepLines w:val="0"/>
      <w:tabs>
        <w:tab w:val="clear" w:pos="964"/>
        <w:tab w:val="left" w:pos="1417"/>
        <w:tab w:val="left" w:pos="2126"/>
      </w:tabs>
      <w:overflowPunct/>
      <w:autoSpaceDE/>
      <w:autoSpaceDN/>
      <w:adjustRightInd/>
      <w:ind w:left="2127" w:hanging="709"/>
      <w:textAlignment w:val="auto"/>
    </w:pPr>
    <w:rPr>
      <w:rFonts w:ascii="Times New Roman" w:hAnsi="Times New Roman"/>
      <w:lang w:bidi="ar-SA"/>
    </w:rPr>
  </w:style>
  <w:style w:type="paragraph" w:styleId="List5">
    <w:name w:val="List 5"/>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customStyle="1" w:styleId="Styletoc0LinespacingExactly14pt">
    <w:name w:val="Style toc 0 + Line spacing:  Exactly 14 pt"/>
    <w:basedOn w:val="Normal"/>
    <w:semiHidden/>
    <w:rsid w:val="00E40A32"/>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hAnsi="Times New Roman Bold"/>
      <w:bCs/>
      <w:szCs w:val="32"/>
      <w:lang w:bidi="ar-SA"/>
    </w:rPr>
  </w:style>
  <w:style w:type="character" w:customStyle="1" w:styleId="CallChar">
    <w:name w:val="Call Char"/>
    <w:basedOn w:val="DefaultParagraphFont"/>
    <w:link w:val="Call"/>
    <w:locked/>
    <w:rsid w:val="00E40A32"/>
    <w:rPr>
      <w:rFonts w:ascii="Calibri" w:hAnsi="Calibri" w:cs="Traditional Arabic"/>
      <w:i/>
      <w:sz w:val="22"/>
      <w:szCs w:val="30"/>
      <w:lang w:eastAsia="en-US" w:bidi="ar-EG"/>
    </w:rPr>
  </w:style>
  <w:style w:type="character" w:customStyle="1" w:styleId="enumlev1Char">
    <w:name w:val="enumlev1 Char"/>
    <w:basedOn w:val="DefaultParagraphFont"/>
    <w:link w:val="enumlev1"/>
    <w:rsid w:val="00E40A32"/>
    <w:rPr>
      <w:rFonts w:ascii="Calibri" w:hAnsi="Calibri" w:cs="Traditional Arabic"/>
      <w:sz w:val="22"/>
      <w:szCs w:val="30"/>
      <w:lang w:eastAsia="en-US" w:bidi="ar-EG"/>
    </w:rPr>
  </w:style>
  <w:style w:type="character" w:customStyle="1" w:styleId="enumlev2Char">
    <w:name w:val="enumlev2 Char"/>
    <w:basedOn w:val="enumlev1Char"/>
    <w:link w:val="enumlev2"/>
    <w:rsid w:val="00E40A32"/>
    <w:rPr>
      <w:rFonts w:ascii="Calibri" w:hAnsi="Calibri" w:cs="Traditional Arabic"/>
      <w:sz w:val="22"/>
      <w:szCs w:val="30"/>
      <w:lang w:eastAsia="en-US" w:bidi="ar-EG"/>
    </w:rPr>
  </w:style>
  <w:style w:type="character" w:customStyle="1" w:styleId="enumlev3Char">
    <w:name w:val="enumlev3 Char"/>
    <w:basedOn w:val="enumlev2Char"/>
    <w:link w:val="enumlev3"/>
    <w:rsid w:val="00E40A32"/>
    <w:rPr>
      <w:rFonts w:ascii="Calibri" w:hAnsi="Calibri" w:cs="Traditional Arabic"/>
      <w:sz w:val="22"/>
      <w:szCs w:val="30"/>
      <w:lang w:eastAsia="en-US" w:bidi="ar-EG"/>
    </w:rPr>
  </w:style>
  <w:style w:type="character" w:customStyle="1" w:styleId="TableheadChar">
    <w:name w:val="Table_head Char"/>
    <w:basedOn w:val="DefaultParagraphFont"/>
    <w:link w:val="Tablehead"/>
    <w:rsid w:val="00E40A32"/>
    <w:rPr>
      <w:rFonts w:ascii="Calibri" w:hAnsi="Calibri" w:cs="Traditional Arabic"/>
      <w:b/>
      <w:sz w:val="22"/>
      <w:szCs w:val="30"/>
      <w:lang w:eastAsia="en-US" w:bidi="ar-EG"/>
    </w:rPr>
  </w:style>
  <w:style w:type="paragraph" w:customStyle="1" w:styleId="Tabletitle">
    <w:name w:val="Table_title"/>
    <w:basedOn w:val="Normal"/>
    <w:next w:val="Normal"/>
    <w:rsid w:val="00E40A32"/>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bidi="ar-SA"/>
    </w:rPr>
  </w:style>
  <w:style w:type="character" w:customStyle="1" w:styleId="SourceChar">
    <w:name w:val="Source Char"/>
    <w:basedOn w:val="DefaultParagraphFont"/>
    <w:link w:val="Source"/>
    <w:rsid w:val="00E40A32"/>
    <w:rPr>
      <w:rFonts w:ascii="Calibri" w:hAnsi="Calibri" w:cs="Traditional Arabic"/>
      <w:b/>
      <w:sz w:val="28"/>
      <w:szCs w:val="30"/>
      <w:lang w:eastAsia="en-US" w:bidi="ar-EG"/>
    </w:rPr>
  </w:style>
  <w:style w:type="paragraph" w:customStyle="1" w:styleId="NormalafterTitel">
    <w:name w:val="Normal after Titel"/>
    <w:basedOn w:val="Normal"/>
    <w:link w:val="NormalafterTitelChar"/>
    <w:rsid w:val="00E40A32"/>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ascii="Times New Roman" w:hAnsi="Times New Roman"/>
    </w:rPr>
  </w:style>
  <w:style w:type="character" w:customStyle="1" w:styleId="NormalafterTitelChar">
    <w:name w:val="Normal after Titel Char"/>
    <w:link w:val="NormalafterTitel"/>
    <w:rsid w:val="00E40A32"/>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E40A32"/>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hAnsi="Times New Roman Bold"/>
      <w:b/>
      <w:bCs/>
      <w:sz w:val="26"/>
      <w:szCs w:val="36"/>
      <w:lang w:bidi="ar-SA"/>
    </w:rPr>
  </w:style>
  <w:style w:type="character" w:customStyle="1" w:styleId="RestitelChar">
    <w:name w:val="Res_titel Char"/>
    <w:basedOn w:val="DefaultParagraphFont"/>
    <w:link w:val="Restitel"/>
    <w:rsid w:val="00E40A32"/>
    <w:rPr>
      <w:rFonts w:ascii="Times New Roman Bold" w:hAnsi="Times New Roman Bold" w:cs="Traditional Arabic"/>
      <w:b/>
      <w:bCs/>
      <w:sz w:val="26"/>
      <w:szCs w:val="36"/>
      <w:lang w:eastAsia="en-US"/>
    </w:rPr>
  </w:style>
  <w:style w:type="paragraph" w:customStyle="1" w:styleId="table">
    <w:name w:val="table"/>
    <w:basedOn w:val="Normal"/>
    <w:rsid w:val="00E40A32"/>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hAnsi="Times New Roman"/>
      <w:sz w:val="20"/>
      <w:szCs w:val="26"/>
    </w:rPr>
  </w:style>
  <w:style w:type="paragraph" w:customStyle="1" w:styleId="TableNote">
    <w:name w:val="TableNote"/>
    <w:basedOn w:val="Normal"/>
    <w:rsid w:val="00E40A32"/>
    <w:pPr>
      <w:tabs>
        <w:tab w:val="clear" w:pos="794"/>
        <w:tab w:val="clear" w:pos="1191"/>
        <w:tab w:val="clear" w:pos="1588"/>
        <w:tab w:val="clear" w:pos="1985"/>
        <w:tab w:val="left" w:pos="1928"/>
        <w:tab w:val="left" w:pos="2495"/>
      </w:tabs>
      <w:spacing w:before="40" w:after="40" w:line="260" w:lineRule="exact"/>
      <w:ind w:left="678"/>
    </w:pPr>
    <w:rPr>
      <w:rFonts w:ascii="Times New Roman" w:hAnsi="Times New Roman"/>
      <w:b/>
      <w:bCs/>
      <w:noProof/>
      <w:sz w:val="20"/>
      <w:szCs w:val="26"/>
      <w:lang w:bidi="ar-SA"/>
    </w:rPr>
  </w:style>
  <w:style w:type="paragraph" w:customStyle="1" w:styleId="Proposal">
    <w:name w:val="Proposal"/>
    <w:basedOn w:val="Normal"/>
    <w:next w:val="Normal"/>
    <w:qFormat/>
    <w:rsid w:val="00E40A32"/>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rPr>
  </w:style>
  <w:style w:type="character" w:customStyle="1" w:styleId="ResNoChar">
    <w:name w:val="Res_No Char"/>
    <w:basedOn w:val="DefaultParagraphFont"/>
    <w:link w:val="ResNo"/>
    <w:rsid w:val="00E40A32"/>
    <w:rPr>
      <w:rFonts w:ascii="Calibri" w:hAnsi="Calibri" w:cs="Traditional Arabic"/>
      <w:b/>
      <w:sz w:val="28"/>
      <w:szCs w:val="30"/>
      <w:lang w:eastAsia="en-US" w:bidi="ar-EG"/>
    </w:rPr>
  </w:style>
  <w:style w:type="paragraph" w:customStyle="1" w:styleId="HeadingI0">
    <w:name w:val="Heading_I"/>
    <w:basedOn w:val="Normal"/>
    <w:next w:val="Normal"/>
    <w:rsid w:val="00E40A32"/>
    <w:pPr>
      <w:keepNext/>
      <w:tabs>
        <w:tab w:val="clear" w:pos="794"/>
        <w:tab w:val="clear" w:pos="1191"/>
        <w:tab w:val="clear" w:pos="1588"/>
        <w:tab w:val="clear" w:pos="1985"/>
        <w:tab w:val="left" w:pos="1134"/>
      </w:tabs>
      <w:overflowPunct/>
      <w:autoSpaceDE/>
      <w:autoSpaceDN/>
      <w:adjustRightInd/>
      <w:spacing w:before="180"/>
      <w:textAlignment w:val="auto"/>
    </w:pPr>
    <w:rPr>
      <w:rFonts w:ascii="Times New Roman" w:hAnsi="Times New Roman"/>
      <w:i/>
      <w:iCs/>
      <w:sz w:val="24"/>
      <w:szCs w:val="32"/>
      <w:lang w:bidi="ar-SA"/>
    </w:rPr>
  </w:style>
  <w:style w:type="character" w:customStyle="1" w:styleId="Section1Char">
    <w:name w:val="Section_1 Char"/>
    <w:link w:val="Section1"/>
    <w:rsid w:val="00E40A32"/>
    <w:rPr>
      <w:rFonts w:ascii="Calibri" w:hAnsi="Calibri" w:cs="Traditional Arabic"/>
      <w:b/>
      <w:sz w:val="22"/>
      <w:szCs w:val="30"/>
      <w:lang w:eastAsia="en-US" w:bidi="ar-EG"/>
    </w:rPr>
  </w:style>
  <w:style w:type="character" w:customStyle="1" w:styleId="AnnextitleChar">
    <w:name w:val="Annex_title Char"/>
    <w:basedOn w:val="DefaultParagraphFont"/>
    <w:link w:val="Annextitle"/>
    <w:rsid w:val="00E40A32"/>
    <w:rPr>
      <w:rFonts w:ascii="Calibri" w:hAnsi="Calibri" w:cs="Traditional Arabic"/>
      <w:b/>
      <w:bCs/>
      <w:w w:val="110"/>
      <w:sz w:val="28"/>
      <w:szCs w:val="40"/>
      <w:lang w:eastAsia="en-US" w:bidi="ar-EG"/>
    </w:rPr>
  </w:style>
  <w:style w:type="character" w:customStyle="1" w:styleId="RectitleChar">
    <w:name w:val="Rec_title Char"/>
    <w:basedOn w:val="DefaultParagraphFont"/>
    <w:link w:val="Rectitle"/>
    <w:rsid w:val="00E40A32"/>
    <w:rPr>
      <w:rFonts w:ascii="Calibri" w:hAnsi="Calibri" w:cs="Traditional Arabic"/>
      <w:b/>
      <w:bCs/>
      <w:sz w:val="26"/>
      <w:szCs w:val="36"/>
      <w:lang w:eastAsia="en-US" w:bidi="ar-EG"/>
    </w:rPr>
  </w:style>
  <w:style w:type="character" w:customStyle="1" w:styleId="Artref0">
    <w:name w:val="Art#_ref"/>
    <w:rsid w:val="00E40A32"/>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rPr>
  </w:style>
  <w:style w:type="character" w:customStyle="1" w:styleId="ReasonsChar">
    <w:name w:val="Reasons Char"/>
    <w:basedOn w:val="DefaultParagraphFont"/>
    <w:link w:val="Reasons"/>
    <w:rsid w:val="00E40A32"/>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E40A32"/>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w:hAnsi="Times New Roman"/>
      <w:lang w:bidi="ar-SA"/>
    </w:rPr>
  </w:style>
  <w:style w:type="character" w:customStyle="1" w:styleId="TableNoChar">
    <w:name w:val="Table_No Char"/>
    <w:basedOn w:val="DefaultParagraphFont"/>
    <w:link w:val="TableNo"/>
    <w:locked/>
    <w:rsid w:val="00E40A32"/>
    <w:rPr>
      <w:rFonts w:ascii="Times New Roman" w:hAnsi="Times New Roman" w:cs="Traditional Arabic"/>
      <w:sz w:val="22"/>
      <w:szCs w:val="30"/>
      <w:lang w:eastAsia="en-US"/>
    </w:rPr>
  </w:style>
  <w:style w:type="paragraph" w:customStyle="1" w:styleId="Rectitel">
    <w:name w:val="Rec_titel"/>
    <w:basedOn w:val="Normal"/>
    <w:next w:val="Normalaftertitle0"/>
    <w:rsid w:val="00E40A32"/>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hAnsi="Times New Roman Bold"/>
      <w:b/>
      <w:bCs/>
      <w:sz w:val="26"/>
      <w:szCs w:val="36"/>
      <w:lang w:bidi="ar-SA"/>
    </w:rPr>
  </w:style>
  <w:style w:type="table" w:customStyle="1" w:styleId="TableGrid1">
    <w:name w:val="Table Grid1"/>
    <w:basedOn w:val="TableNormal"/>
    <w:next w:val="TableGrid"/>
    <w:rsid w:val="00E40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E40A32"/>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40A32"/>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character" w:customStyle="1" w:styleId="AnnexNoCar">
    <w:name w:val="Annex_No Car"/>
    <w:basedOn w:val="DefaultParagraphFont"/>
    <w:link w:val="AnnexNo"/>
    <w:locked/>
    <w:rsid w:val="00E40A32"/>
    <w:rPr>
      <w:rFonts w:ascii="Calibri" w:hAnsi="Calibri" w:cs="Traditional Arabic"/>
      <w:sz w:val="26"/>
      <w:szCs w:val="36"/>
      <w:lang w:eastAsia="en-US" w:bidi="ar-EG"/>
    </w:rPr>
  </w:style>
  <w:style w:type="paragraph" w:customStyle="1" w:styleId="Attachtitle">
    <w:name w:val="Attach_title"/>
    <w:basedOn w:val="Annextitle"/>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after="0"/>
    </w:pPr>
    <w:rPr>
      <w:rFonts w:ascii="Times New Roman" w:hAnsi="Times New Roman"/>
      <w:w w:val="100"/>
      <w:lang w:bidi="ar-SA"/>
    </w:rPr>
  </w:style>
  <w:style w:type="paragraph" w:customStyle="1" w:styleId="Appendixtitle">
    <w:name w:val="Appendix_title"/>
    <w:basedOn w:val="Annextitle"/>
    <w:next w:val="Normal"/>
    <w:rsid w:val="00E40A32"/>
    <w:pPr>
      <w:keepLines w:val="0"/>
      <w:tabs>
        <w:tab w:val="clear" w:pos="794"/>
        <w:tab w:val="clear" w:pos="1191"/>
        <w:tab w:val="clear" w:pos="1588"/>
        <w:tab w:val="clear" w:pos="1985"/>
        <w:tab w:val="left" w:pos="567"/>
        <w:tab w:val="left" w:pos="1134"/>
        <w:tab w:val="left" w:pos="1701"/>
        <w:tab w:val="left" w:pos="2268"/>
        <w:tab w:val="left" w:pos="2835"/>
      </w:tabs>
      <w:spacing w:after="0"/>
    </w:pPr>
    <w:rPr>
      <w:rFonts w:ascii="Times New Roman" w:hAnsi="Times New Roman"/>
      <w:w w:val="100"/>
      <w:lang w:bidi="ar-SA"/>
    </w:rPr>
  </w:style>
  <w:style w:type="character" w:customStyle="1" w:styleId="RestitleChar">
    <w:name w:val="Res_title Char"/>
    <w:basedOn w:val="AnnextitleChar"/>
    <w:link w:val="Restitle"/>
    <w:rsid w:val="00E40A32"/>
    <w:rPr>
      <w:rFonts w:ascii="Calibri" w:hAnsi="Calibri" w:cs="Traditional Arabic"/>
      <w:b/>
      <w:bCs/>
      <w:w w:val="110"/>
      <w:sz w:val="26"/>
      <w:szCs w:val="36"/>
      <w:lang w:eastAsia="en-US" w:bidi="ar-EG"/>
    </w:rPr>
  </w:style>
  <w:style w:type="paragraph" w:customStyle="1" w:styleId="Normalend">
    <w:name w:val="Normal_end"/>
    <w:basedOn w:val="Normal"/>
    <w:qFormat/>
    <w:rsid w:val="00E40A32"/>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imes New Roman" w:hAnsi="Times New Roman"/>
    </w:rPr>
  </w:style>
  <w:style w:type="paragraph" w:customStyle="1" w:styleId="FigureNo">
    <w:name w:val="Figure_No"/>
    <w:basedOn w:val="Normal"/>
    <w:qFormat/>
    <w:rsid w:val="00E40A32"/>
    <w:pPr>
      <w:keepNext/>
      <w:keepLines/>
      <w:spacing w:before="240"/>
      <w:jc w:val="center"/>
    </w:pPr>
    <w:rPr>
      <w:rFonts w:ascii="Times New Roman" w:hAnsi="Times New Roman"/>
      <w:lang w:bidi="ar-SA"/>
    </w:rPr>
  </w:style>
  <w:style w:type="paragraph" w:customStyle="1" w:styleId="AppendexNo">
    <w:name w:val="Appendex_No"/>
    <w:basedOn w:val="AnnexNo"/>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before="480"/>
    </w:pPr>
    <w:rPr>
      <w:rFonts w:ascii="Times New Roman" w:hAnsi="Times New Roman"/>
      <w:sz w:val="28"/>
      <w:szCs w:val="40"/>
      <w:lang w:val="en-GB"/>
    </w:rPr>
  </w:style>
  <w:style w:type="paragraph" w:customStyle="1" w:styleId="signe">
    <w:name w:val="signe"/>
    <w:qFormat/>
    <w:rsid w:val="00E40A32"/>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Title">
    <w:name w:val="Decision_No&amp;Title"/>
    <w:basedOn w:val="ResNoTitle"/>
    <w:qFormat/>
    <w:rsid w:val="00E40A32"/>
    <w:pPr>
      <w:keepNext w:val="0"/>
    </w:pPr>
  </w:style>
  <w:style w:type="paragraph" w:customStyle="1" w:styleId="RecNoTitle">
    <w:name w:val="Rec_No&amp;Title"/>
    <w:basedOn w:val="Rectitle"/>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
    <w:name w:val="Decision_No"/>
    <w:basedOn w:val="Normal"/>
    <w:qFormat/>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Y"/>
    </w:rPr>
  </w:style>
  <w:style w:type="paragraph" w:customStyle="1" w:styleId="Decisiontitle">
    <w:name w:val="Decision_title"/>
    <w:basedOn w:val="Attachtitle"/>
    <w:qFormat/>
    <w:rsid w:val="00E40A32"/>
  </w:style>
  <w:style w:type="paragraph" w:customStyle="1" w:styleId="CountriesName">
    <w:name w:val="Countries _Name"/>
    <w:basedOn w:val="RecNoTitle"/>
    <w:qFormat/>
    <w:rsid w:val="00E40A32"/>
    <w:rPr>
      <w:sz w:val="24"/>
      <w:szCs w:val="32"/>
    </w:rPr>
  </w:style>
  <w:style w:type="paragraph" w:customStyle="1" w:styleId="AnnexRef">
    <w:name w:val="Annex_Ref"/>
    <w:qFormat/>
    <w:rsid w:val="00E40A32"/>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E40A32"/>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E40A32"/>
    <w:rPr>
      <w:rFonts w:ascii="Times New Roman Bold" w:hAnsi="Times New Roman Bold" w:cs="Traditional Arabic"/>
      <w:b/>
      <w:bCs/>
      <w:sz w:val="22"/>
      <w:szCs w:val="30"/>
      <w:lang w:eastAsia="en-US" w:bidi="ar-EG"/>
    </w:rPr>
  </w:style>
  <w:style w:type="paragraph" w:styleId="List">
    <w:name w:val="List"/>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3">
    <w:name w:val="List 3"/>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Continue">
    <w:name w:val="List Continue"/>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Number">
    <w:name w:val="List Number"/>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Number4">
    <w:name w:val="List Number 4"/>
    <w:basedOn w:val="Normal"/>
    <w:rsid w:val="00E40A32"/>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ascii="Times New Roman" w:hAnsi="Times New Roman"/>
      <w:lang w:bidi="ar-SA"/>
    </w:rPr>
  </w:style>
  <w:style w:type="paragraph" w:customStyle="1" w:styleId="Logo-1">
    <w:name w:val="Logo-1"/>
    <w:basedOn w:val="LOGO"/>
    <w:qFormat/>
    <w:rsid w:val="00E40A32"/>
    <w:pPr>
      <w:framePr w:wrap="around"/>
    </w:pPr>
  </w:style>
  <w:style w:type="paragraph" w:customStyle="1" w:styleId="Dash">
    <w:name w:val="Dash"/>
    <w:basedOn w:val="Normal"/>
    <w:qFormat/>
    <w:rsid w:val="00E40A32"/>
    <w:pPr>
      <w:tabs>
        <w:tab w:val="clear" w:pos="794"/>
        <w:tab w:val="clear" w:pos="1191"/>
        <w:tab w:val="clear" w:pos="1588"/>
        <w:tab w:val="clear" w:pos="1985"/>
        <w:tab w:val="left" w:pos="1134"/>
      </w:tabs>
      <w:overflowPunct/>
      <w:autoSpaceDE/>
      <w:autoSpaceDN/>
      <w:adjustRightInd/>
      <w:spacing w:before="600"/>
      <w:jc w:val="center"/>
      <w:textAlignment w:val="auto"/>
    </w:pPr>
    <w:rPr>
      <w:rFonts w:ascii="Times New Roman" w:hAnsi="Times New Roman"/>
      <w:lang w:bidi="ar-SY"/>
    </w:rPr>
  </w:style>
  <w:style w:type="paragraph" w:customStyle="1" w:styleId="Agendaitem">
    <w:name w:val="Agenda_item"/>
    <w:qFormat/>
    <w:rsid w:val="00E40A32"/>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40A32"/>
    <w:pPr>
      <w:keepNext/>
      <w:tabs>
        <w:tab w:val="left" w:pos="567"/>
        <w:tab w:val="left" w:pos="1134"/>
        <w:tab w:val="left" w:pos="1701"/>
        <w:tab w:val="left" w:pos="2268"/>
        <w:tab w:val="left" w:pos="2835"/>
      </w:tabs>
      <w:spacing w:before="240"/>
    </w:pPr>
    <w:rPr>
      <w:rFonts w:ascii="Times New Roman Bold" w:hAnsi="Times New Roman Bold"/>
      <w:bCs/>
      <w:sz w:val="24"/>
      <w:szCs w:val="32"/>
    </w:rPr>
  </w:style>
  <w:style w:type="character" w:customStyle="1" w:styleId="ArtNoChar">
    <w:name w:val="Art_No Char"/>
    <w:basedOn w:val="DefaultParagraphFont"/>
    <w:link w:val="ArtNo"/>
    <w:rsid w:val="00E40A32"/>
    <w:rPr>
      <w:rFonts w:ascii="Calibri" w:hAnsi="Calibri" w:cs="Traditional Arabic"/>
      <w:caps/>
      <w:sz w:val="28"/>
      <w:szCs w:val="30"/>
      <w:lang w:eastAsia="en-US" w:bidi="ar-EG"/>
    </w:rPr>
  </w:style>
  <w:style w:type="character" w:customStyle="1" w:styleId="TablelegendChar">
    <w:name w:val="Table_legend Char"/>
    <w:link w:val="Tablelegend"/>
    <w:rsid w:val="00E40A32"/>
    <w:rPr>
      <w:rFonts w:ascii="Calibri" w:hAnsi="Calibri" w:cs="Traditional Arabic"/>
      <w:sz w:val="22"/>
      <w:szCs w:val="30"/>
      <w:lang w:eastAsia="en-US" w:bidi="ar-EG"/>
    </w:rPr>
  </w:style>
  <w:style w:type="paragraph" w:customStyle="1" w:styleId="Section3">
    <w:name w:val="Section_3‎"/>
    <w:qFormat/>
    <w:rsid w:val="00E40A32"/>
    <w:rPr>
      <w:rFonts w:ascii="Times New Roman" w:hAnsi="Times New Roman" w:cs="Traditional Arabic"/>
      <w:sz w:val="24"/>
      <w:szCs w:val="32"/>
      <w:lang w:eastAsia="en-US" w:bidi="ar-EG"/>
    </w:rPr>
  </w:style>
  <w:style w:type="paragraph" w:customStyle="1" w:styleId="Chapno0">
    <w:name w:val="Chap_no"/>
    <w:basedOn w:val="Normal"/>
    <w:qFormat/>
    <w:rsid w:val="00E40A32"/>
    <w:pPr>
      <w:tabs>
        <w:tab w:val="clear" w:pos="794"/>
        <w:tab w:val="clear" w:pos="1191"/>
        <w:tab w:val="clear" w:pos="1588"/>
        <w:tab w:val="clear" w:pos="1985"/>
      </w:tabs>
      <w:spacing w:before="480"/>
      <w:jc w:val="center"/>
    </w:pPr>
    <w:rPr>
      <w:rFonts w:ascii="Times New Roman" w:hAnsi="Times New Roman"/>
      <w:sz w:val="28"/>
      <w:szCs w:val="40"/>
      <w:lang w:val="en-GB"/>
    </w:rPr>
  </w:style>
  <w:style w:type="character" w:customStyle="1" w:styleId="ChaptitleChar">
    <w:name w:val="Chap_title Char"/>
    <w:basedOn w:val="DefaultParagraphFont"/>
    <w:link w:val="Chaptitle"/>
    <w:locked/>
    <w:rsid w:val="00E40A32"/>
    <w:rPr>
      <w:rFonts w:ascii="Calibri" w:hAnsi="Calibri" w:cs="Traditional Arabic"/>
      <w:b/>
      <w:sz w:val="28"/>
      <w:szCs w:val="30"/>
      <w:lang w:eastAsia="en-US" w:bidi="ar-EG"/>
    </w:rPr>
  </w:style>
  <w:style w:type="paragraph" w:customStyle="1" w:styleId="Arttitel">
    <w:name w:val="Art_titel"/>
    <w:basedOn w:val="Restitel"/>
    <w:next w:val="Normal"/>
    <w:link w:val="ArttitelChar"/>
    <w:qFormat/>
    <w:rsid w:val="00E40A32"/>
    <w:pPr>
      <w:keepNext/>
    </w:pPr>
    <w:rPr>
      <w:lang w:val="fr-FR" w:bidi="ar-EG"/>
    </w:rPr>
  </w:style>
  <w:style w:type="character" w:customStyle="1" w:styleId="ArttitelChar">
    <w:name w:val="Art_titel Char"/>
    <w:basedOn w:val="RestitelChar"/>
    <w:link w:val="Arttitel"/>
    <w:rsid w:val="00E40A32"/>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E40A32"/>
    <w:pPr>
      <w:keepNext/>
      <w:keepLines/>
      <w:spacing w:before="240"/>
      <w:jc w:val="center"/>
    </w:pPr>
    <w:rPr>
      <w:rFonts w:ascii="Times New Roman" w:hAnsi="Times New Roman"/>
      <w:b/>
      <w:bCs/>
      <w:sz w:val="28"/>
      <w:szCs w:val="40"/>
      <w:lang w:val="en-GB"/>
    </w:rPr>
  </w:style>
  <w:style w:type="paragraph" w:customStyle="1" w:styleId="RecTitle0">
    <w:name w:val="Rec_Title"/>
    <w:basedOn w:val="RecNo"/>
    <w:uiPriority w:val="99"/>
    <w:qFormat/>
    <w:rsid w:val="00E40A32"/>
    <w:pPr>
      <w:spacing w:before="240"/>
      <w:jc w:val="center"/>
    </w:pPr>
    <w:rPr>
      <w:rFonts w:ascii="Times New Roman Bold" w:hAnsi="Times New Roman Bold"/>
      <w:bCs/>
      <w:szCs w:val="40"/>
      <w:lang w:val="fr-FR"/>
    </w:rPr>
  </w:style>
  <w:style w:type="paragraph" w:customStyle="1" w:styleId="TextBox">
    <w:name w:val="Text_Box"/>
    <w:basedOn w:val="Normal"/>
    <w:autoRedefine/>
    <w:qFormat/>
    <w:rsid w:val="00E40A32"/>
    <w:pPr>
      <w:spacing w:before="40" w:after="40" w:line="144" w:lineRule="auto"/>
      <w:jc w:val="center"/>
    </w:pPr>
    <w:rPr>
      <w:rFonts w:ascii="Times New Roman" w:hAnsi="Times New Roman"/>
      <w:sz w:val="16"/>
      <w:szCs w:val="22"/>
      <w:lang w:val="en-GB"/>
    </w:rPr>
  </w:style>
  <w:style w:type="paragraph" w:customStyle="1" w:styleId="FigNo">
    <w:name w:val="Fig._No"/>
    <w:basedOn w:val="Normal"/>
    <w:qFormat/>
    <w:rsid w:val="00E40A32"/>
    <w:pPr>
      <w:jc w:val="center"/>
    </w:pPr>
    <w:rPr>
      <w:rFonts w:ascii="Times New Roman" w:hAnsi="Times New Roman"/>
      <w:lang w:val="fr-FR"/>
    </w:rPr>
  </w:style>
  <w:style w:type="paragraph" w:customStyle="1" w:styleId="FigTitle">
    <w:name w:val="Fig._Title"/>
    <w:basedOn w:val="FigNo"/>
    <w:autoRedefine/>
    <w:qFormat/>
    <w:rsid w:val="00E40A32"/>
    <w:rPr>
      <w:rFonts w:ascii="Times New Roman Bold" w:hAnsi="Times New Roman Bold"/>
      <w:b/>
      <w:bCs/>
    </w:rPr>
  </w:style>
  <w:style w:type="paragraph" w:customStyle="1" w:styleId="Style1">
    <w:name w:val="Style1"/>
    <w:basedOn w:val="Normal"/>
    <w:qFormat/>
    <w:rsid w:val="00E40A32"/>
    <w:rPr>
      <w:rFonts w:ascii="Times New Roman" w:hAnsi="Times New Roman"/>
      <w:lang w:val="en-GB"/>
    </w:rPr>
  </w:style>
  <w:style w:type="paragraph" w:customStyle="1" w:styleId="AnnexNo0">
    <w:name w:val="AnnexNo"/>
    <w:basedOn w:val="ArtNo"/>
    <w:qFormat/>
    <w:rsid w:val="00E40A32"/>
    <w:pPr>
      <w:keepNext w:val="0"/>
      <w:keepLines w:val="0"/>
      <w:tabs>
        <w:tab w:val="clear" w:pos="794"/>
        <w:tab w:val="clear" w:pos="1191"/>
        <w:tab w:val="clear" w:pos="1588"/>
        <w:tab w:val="clear" w:pos="1985"/>
      </w:tabs>
      <w:overflowPunct/>
      <w:autoSpaceDE/>
      <w:autoSpaceDN/>
      <w:adjustRightInd/>
      <w:textAlignment w:val="auto"/>
    </w:pPr>
    <w:rPr>
      <w:rFonts w:ascii="Times New Roman" w:hAnsi="Times New Roman"/>
      <w:caps w:val="0"/>
      <w:szCs w:val="40"/>
    </w:rPr>
  </w:style>
  <w:style w:type="paragraph" w:customStyle="1" w:styleId="ListOfFigure">
    <w:name w:val="ListOfFigure"/>
    <w:basedOn w:val="Normal"/>
    <w:autoRedefine/>
    <w:qFormat/>
    <w:rsid w:val="00E40A32"/>
    <w:pPr>
      <w:tabs>
        <w:tab w:val="clear" w:pos="794"/>
        <w:tab w:val="clear" w:pos="1191"/>
        <w:tab w:val="clear" w:pos="1588"/>
        <w:tab w:val="clear" w:pos="1985"/>
      </w:tabs>
      <w:spacing w:line="240" w:lineRule="auto"/>
      <w:ind w:right="113"/>
    </w:pPr>
    <w:rPr>
      <w:rFonts w:ascii="Verdana" w:hAnsi="Verdana"/>
      <w:b/>
      <w:bCs/>
      <w:sz w:val="17"/>
      <w:szCs w:val="26"/>
      <w:lang w:val="fr-FR"/>
    </w:rPr>
  </w:style>
  <w:style w:type="paragraph" w:customStyle="1" w:styleId="ListOfBox">
    <w:name w:val="ListOfBox"/>
    <w:basedOn w:val="Normal"/>
    <w:autoRedefine/>
    <w:qFormat/>
    <w:rsid w:val="00E40A32"/>
    <w:pPr>
      <w:tabs>
        <w:tab w:val="clear" w:pos="794"/>
        <w:tab w:val="clear" w:pos="1191"/>
        <w:tab w:val="clear" w:pos="1588"/>
        <w:tab w:val="clear" w:pos="1985"/>
      </w:tabs>
      <w:spacing w:before="80"/>
      <w:ind w:right="113"/>
    </w:pPr>
    <w:rPr>
      <w:rFonts w:ascii="Verdana" w:hAnsi="Verdana"/>
      <w:b/>
      <w:bCs/>
      <w:sz w:val="17"/>
      <w:szCs w:val="26"/>
      <w:lang w:val="fr-FR"/>
    </w:rPr>
  </w:style>
  <w:style w:type="paragraph" w:customStyle="1" w:styleId="ListOfTable">
    <w:name w:val="ListOfTable"/>
    <w:basedOn w:val="Tabletitle0"/>
    <w:autoRedefine/>
    <w:qFormat/>
    <w:rsid w:val="00E40A32"/>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E40A32"/>
    <w:pPr>
      <w:tabs>
        <w:tab w:val="clear" w:pos="794"/>
        <w:tab w:val="clear" w:pos="1191"/>
        <w:tab w:val="clear" w:pos="1588"/>
        <w:tab w:val="clear" w:pos="1985"/>
      </w:tabs>
      <w:ind w:right="113"/>
      <w:jc w:val="center"/>
    </w:pPr>
    <w:rPr>
      <w:rFonts w:ascii="Verdana" w:hAnsi="Verdana"/>
      <w:b/>
      <w:bCs/>
      <w:sz w:val="17"/>
      <w:szCs w:val="26"/>
      <w:lang w:val="fr-FR"/>
    </w:rPr>
  </w:style>
  <w:style w:type="paragraph" w:customStyle="1" w:styleId="Tabletext0">
    <w:name w:val="Table text"/>
    <w:basedOn w:val="Normal"/>
    <w:autoRedefine/>
    <w:qFormat/>
    <w:rsid w:val="00E40A32"/>
    <w:pPr>
      <w:keepNext/>
      <w:tabs>
        <w:tab w:val="clear" w:pos="794"/>
        <w:tab w:val="clear" w:pos="1191"/>
        <w:tab w:val="clear" w:pos="1588"/>
        <w:tab w:val="clear" w:pos="1985"/>
      </w:tabs>
      <w:spacing w:before="60" w:after="60" w:line="260" w:lineRule="exact"/>
    </w:pPr>
    <w:rPr>
      <w:rFonts w:ascii="Times New Roman" w:hAnsi="Times New Roman"/>
      <w:spacing w:val="-6"/>
      <w:sz w:val="20"/>
      <w:szCs w:val="26"/>
      <w:lang w:val="fr-FR"/>
    </w:rPr>
  </w:style>
  <w:style w:type="paragraph" w:customStyle="1" w:styleId="FootnoteText0">
    <w:name w:val="Footnote_Text"/>
    <w:basedOn w:val="Normal"/>
    <w:qFormat/>
    <w:rsid w:val="00E40A32"/>
    <w:pPr>
      <w:tabs>
        <w:tab w:val="clear" w:pos="794"/>
        <w:tab w:val="clear" w:pos="1191"/>
        <w:tab w:val="clear" w:pos="1588"/>
        <w:tab w:val="clear" w:pos="1985"/>
      </w:tabs>
      <w:spacing w:before="40" w:after="40" w:line="144" w:lineRule="auto"/>
    </w:pPr>
    <w:rPr>
      <w:rFonts w:ascii="Times New Roman" w:hAnsi="Times New Roman"/>
      <w:sz w:val="16"/>
      <w:szCs w:val="22"/>
      <w:lang w:val="fr-FR"/>
    </w:rPr>
  </w:style>
  <w:style w:type="paragraph" w:customStyle="1" w:styleId="ChapNo1">
    <w:name w:val="Chap_No1"/>
    <w:basedOn w:val="Normal"/>
    <w:qFormat/>
    <w:rsid w:val="00E40A32"/>
    <w:pPr>
      <w:keepNext/>
      <w:tabs>
        <w:tab w:val="clear" w:pos="794"/>
        <w:tab w:val="clear" w:pos="1191"/>
        <w:tab w:val="clear" w:pos="1588"/>
        <w:tab w:val="clear" w:pos="1985"/>
      </w:tabs>
      <w:spacing w:before="600" w:after="60" w:line="320" w:lineRule="exact"/>
      <w:jc w:val="center"/>
    </w:pPr>
    <w:rPr>
      <w:rFonts w:ascii="Times New Roman" w:hAnsi="Times New Roman"/>
      <w:sz w:val="26"/>
      <w:szCs w:val="36"/>
      <w:lang w:val="fr-FR"/>
    </w:rPr>
  </w:style>
  <w:style w:type="paragraph" w:customStyle="1" w:styleId="Chaptitle1">
    <w:name w:val="Chap_title1"/>
    <w:basedOn w:val="Chaptitle"/>
    <w:qFormat/>
    <w:rsid w:val="00E40A32"/>
    <w:pPr>
      <w:keepLines w:val="0"/>
      <w:tabs>
        <w:tab w:val="clear" w:pos="794"/>
        <w:tab w:val="clear" w:pos="1191"/>
        <w:tab w:val="clear" w:pos="1588"/>
        <w:tab w:val="clear" w:pos="1985"/>
      </w:tabs>
      <w:spacing w:before="540" w:after="60" w:line="320" w:lineRule="exact"/>
    </w:pPr>
    <w:rPr>
      <w:rFonts w:ascii="Times New Roman Bold" w:hAnsi="Times New Roman Bold"/>
      <w:bCs/>
      <w:position w:val="2"/>
      <w:sz w:val="26"/>
      <w:szCs w:val="36"/>
      <w:lang w:val="fr-FR"/>
    </w:rPr>
  </w:style>
  <w:style w:type="paragraph" w:customStyle="1" w:styleId="ChaptitleS1">
    <w:name w:val="Chap_title_S1"/>
    <w:basedOn w:val="Chaptitle"/>
    <w:qFormat/>
    <w:rsid w:val="00E40A32"/>
    <w:pPr>
      <w:keepLines w:val="0"/>
      <w:tabs>
        <w:tab w:val="clear" w:pos="794"/>
        <w:tab w:val="clear" w:pos="1191"/>
        <w:tab w:val="clear" w:pos="1588"/>
        <w:tab w:val="clear" w:pos="1985"/>
      </w:tabs>
      <w:spacing w:before="540" w:after="60"/>
    </w:pPr>
    <w:rPr>
      <w:rFonts w:ascii="Times New Roman Bold" w:hAnsi="Times New Roman Bold"/>
      <w:bCs/>
      <w:position w:val="2"/>
      <w:sz w:val="26"/>
      <w:szCs w:val="36"/>
      <w:lang w:val="fr-FR"/>
    </w:rPr>
  </w:style>
  <w:style w:type="paragraph" w:customStyle="1" w:styleId="ChapNoS1">
    <w:name w:val="Chap_No_S1"/>
    <w:basedOn w:val="Normal"/>
    <w:qFormat/>
    <w:rsid w:val="00E40A32"/>
    <w:pPr>
      <w:keepNext/>
      <w:tabs>
        <w:tab w:val="clear" w:pos="794"/>
        <w:tab w:val="clear" w:pos="1191"/>
        <w:tab w:val="clear" w:pos="1588"/>
        <w:tab w:val="clear" w:pos="1985"/>
      </w:tabs>
      <w:spacing w:before="600"/>
      <w:jc w:val="center"/>
    </w:pPr>
    <w:rPr>
      <w:rFonts w:ascii="Times New Roman" w:hAnsi="Times New Roman"/>
      <w:sz w:val="26"/>
      <w:szCs w:val="36"/>
      <w:lang w:val="fr-FR"/>
    </w:rPr>
  </w:style>
  <w:style w:type="paragraph" w:customStyle="1" w:styleId="HeadingB0">
    <w:name w:val="Heading_B"/>
    <w:basedOn w:val="Normal"/>
    <w:qFormat/>
    <w:rsid w:val="00E40A32"/>
    <w:pPr>
      <w:tabs>
        <w:tab w:val="clear" w:pos="794"/>
        <w:tab w:val="clear" w:pos="1191"/>
        <w:tab w:val="clear" w:pos="1588"/>
        <w:tab w:val="clear" w:pos="1985"/>
      </w:tabs>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E40A32"/>
    <w:rPr>
      <w:i/>
      <w:iCs/>
      <w:lang w:val="fr-FR" w:bidi="ar-EG"/>
    </w:rPr>
  </w:style>
  <w:style w:type="character" w:customStyle="1" w:styleId="ItaliqueQuickStyleChar">
    <w:name w:val="Italique_QuickStyle Char"/>
    <w:basedOn w:val="NormalaftertitleChar"/>
    <w:link w:val="ItaliqueQuickStyle"/>
    <w:rsid w:val="00E40A32"/>
    <w:rPr>
      <w:rFonts w:ascii="Times New Roman" w:hAnsi="Times New Roman" w:cs="Traditional Arabic"/>
      <w:i/>
      <w:iCs/>
      <w:sz w:val="22"/>
      <w:szCs w:val="30"/>
      <w:lang w:val="fr-FR" w:eastAsia="en-US" w:bidi="ar-EG"/>
    </w:rPr>
  </w:style>
  <w:style w:type="paragraph" w:customStyle="1" w:styleId="AttachNO">
    <w:name w:val="Attach_NO"/>
    <w:basedOn w:val="Normal"/>
    <w:qFormat/>
    <w:rsid w:val="00E40A32"/>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sz w:val="28"/>
      <w:szCs w:val="40"/>
      <w:lang w:val="en-GB"/>
    </w:rPr>
  </w:style>
  <w:style w:type="paragraph" w:customStyle="1" w:styleId="dnum1">
    <w:name w:val="dnum1"/>
    <w:basedOn w:val="Normal"/>
    <w:qFormat/>
    <w:rsid w:val="00E40A32"/>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rPr>
  </w:style>
  <w:style w:type="paragraph" w:customStyle="1" w:styleId="dnum2">
    <w:name w:val="dnum2"/>
    <w:basedOn w:val="Normal"/>
    <w:qFormat/>
    <w:rsid w:val="00E40A32"/>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rPr>
  </w:style>
  <w:style w:type="paragraph" w:customStyle="1" w:styleId="ARTNO0">
    <w:name w:val="ART_NO"/>
    <w:basedOn w:val="Normal"/>
    <w:autoRedefine/>
    <w:qFormat/>
    <w:rsid w:val="00E40A32"/>
    <w:pPr>
      <w:tabs>
        <w:tab w:val="clear" w:pos="794"/>
        <w:tab w:val="clear" w:pos="1191"/>
        <w:tab w:val="clear" w:pos="1588"/>
        <w:tab w:val="clear" w:pos="1985"/>
        <w:tab w:val="left" w:pos="567"/>
      </w:tabs>
      <w:overflowPunct/>
      <w:autoSpaceDE/>
      <w:autoSpaceDN/>
      <w:adjustRightInd/>
      <w:spacing w:after="360"/>
      <w:jc w:val="center"/>
      <w:textAlignment w:val="auto"/>
    </w:pPr>
    <w:rPr>
      <w:rFonts w:ascii="Times New Roman" w:hAnsi="Times New Roman"/>
      <w:sz w:val="28"/>
      <w:szCs w:val="40"/>
      <w:lang w:bidi="ar-SA"/>
    </w:rPr>
  </w:style>
  <w:style w:type="paragraph" w:customStyle="1" w:styleId="ArtNo1">
    <w:name w:val="Art No"/>
    <w:basedOn w:val="Arttitel"/>
    <w:link w:val="ArtNoChar0"/>
    <w:qFormat/>
    <w:rsid w:val="00E40A32"/>
    <w:rPr>
      <w:rFonts w:ascii="Times New Roman" w:hAnsi="Times New Roman"/>
      <w:b w:val="0"/>
      <w:bCs w:val="0"/>
      <w:sz w:val="28"/>
      <w:szCs w:val="40"/>
    </w:rPr>
  </w:style>
  <w:style w:type="character" w:customStyle="1" w:styleId="ArtNoChar0">
    <w:name w:val="Art No Char"/>
    <w:basedOn w:val="ArttitelChar"/>
    <w:link w:val="ArtNo1"/>
    <w:rsid w:val="00E40A32"/>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E40A32"/>
    <w:pPr>
      <w:spacing w:before="40" w:line="280" w:lineRule="exact"/>
    </w:pPr>
    <w:rPr>
      <w:rFonts w:ascii="Times New Roman Bold" w:hAnsi="Times New Roman Bold"/>
      <w:bCs/>
      <w:sz w:val="20"/>
      <w:szCs w:val="26"/>
      <w:lang w:val="en-GB" w:bidi="ar-SA"/>
    </w:rPr>
  </w:style>
  <w:style w:type="paragraph" w:customStyle="1" w:styleId="StyleTabletextComplex15pt">
    <w:name w:val="Style Table_text + (Complex) 15 pt"/>
    <w:basedOn w:val="Normal"/>
    <w:qFormat/>
    <w:rsid w:val="00E40A32"/>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lang w:val="en-GB" w:bidi="ar-SA"/>
    </w:rPr>
  </w:style>
  <w:style w:type="paragraph" w:customStyle="1" w:styleId="StyleStyleTabletextComplex15pt">
    <w:name w:val="Style Style Table_text + (Complex) 15 pt +"/>
    <w:basedOn w:val="StyleTabletextComplex15pt"/>
    <w:qFormat/>
    <w:rsid w:val="00E40A32"/>
    <w:pPr>
      <w:bidi/>
      <w:jc w:val="both"/>
    </w:pPr>
    <w:rPr>
      <w:rFonts w:ascii="Times New Roman" w:hAnsi="Times New Roman"/>
    </w:rPr>
  </w:style>
  <w:style w:type="paragraph" w:styleId="Caption">
    <w:name w:val="caption"/>
    <w:basedOn w:val="Normal"/>
    <w:next w:val="Normal"/>
    <w:uiPriority w:val="99"/>
    <w:qFormat/>
    <w:rsid w:val="00E40A32"/>
    <w:pPr>
      <w:tabs>
        <w:tab w:val="clear" w:pos="794"/>
        <w:tab w:val="clear" w:pos="1191"/>
        <w:tab w:val="clear" w:pos="1588"/>
        <w:tab w:val="clear" w:pos="1985"/>
        <w:tab w:val="left" w:pos="1134"/>
      </w:tabs>
      <w:overflowPunct/>
      <w:autoSpaceDE/>
      <w:autoSpaceDN/>
      <w:adjustRightInd/>
      <w:spacing w:after="600"/>
      <w:jc w:val="center"/>
      <w:textAlignment w:val="auto"/>
    </w:pPr>
    <w:rPr>
      <w:rFonts w:ascii="Times New Roman" w:hAnsi="Times New Roman"/>
      <w:b/>
      <w:bCs/>
      <w:sz w:val="34"/>
      <w:szCs w:val="32"/>
      <w:lang w:val="fr-FR"/>
    </w:rPr>
  </w:style>
  <w:style w:type="paragraph" w:styleId="Title">
    <w:name w:val="Title"/>
    <w:basedOn w:val="Title1"/>
    <w:next w:val="Normal"/>
    <w:link w:val="TitleChar"/>
    <w:qFormat/>
    <w:rsid w:val="00E40A32"/>
    <w:pPr>
      <w:tabs>
        <w:tab w:val="clear" w:pos="567"/>
        <w:tab w:val="clear" w:pos="1134"/>
        <w:tab w:val="clear" w:pos="1701"/>
        <w:tab w:val="clear" w:pos="2268"/>
        <w:tab w:val="clear" w:pos="2835"/>
      </w:tabs>
    </w:pPr>
    <w:rPr>
      <w:rFonts w:ascii="Times New Roman Bold" w:hAnsi="Times New Roman Bold"/>
      <w:b/>
      <w:bCs/>
      <w:caps w:val="0"/>
      <w:szCs w:val="40"/>
      <w:lang w:val="en-GB"/>
    </w:rPr>
  </w:style>
  <w:style w:type="character" w:customStyle="1" w:styleId="TitleChar">
    <w:name w:val="Title Char"/>
    <w:basedOn w:val="DefaultParagraphFont"/>
    <w:link w:val="Title"/>
    <w:rsid w:val="00E40A32"/>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E40A32"/>
    <w:pPr>
      <w:spacing w:after="60"/>
      <w:jc w:val="center"/>
      <w:outlineLvl w:val="1"/>
    </w:pPr>
    <w:rPr>
      <w:rFonts w:ascii="Verdana" w:hAnsi="Verdana" w:cs="Arial"/>
      <w:sz w:val="19"/>
      <w:szCs w:val="24"/>
      <w:lang w:val="en-GB"/>
    </w:rPr>
  </w:style>
  <w:style w:type="character" w:customStyle="1" w:styleId="SubtitleChar">
    <w:name w:val="Subtitle Char"/>
    <w:basedOn w:val="DefaultParagraphFont"/>
    <w:link w:val="Subtitle"/>
    <w:uiPriority w:val="99"/>
    <w:rsid w:val="00E40A32"/>
    <w:rPr>
      <w:rFonts w:ascii="Verdana" w:hAnsi="Verdana" w:cs="Arial"/>
      <w:sz w:val="19"/>
      <w:szCs w:val="24"/>
      <w:lang w:val="en-GB" w:eastAsia="en-US" w:bidi="ar-EG"/>
    </w:rPr>
  </w:style>
  <w:style w:type="character" w:styleId="Strong">
    <w:name w:val="Strong"/>
    <w:basedOn w:val="DefaultParagraphFont"/>
    <w:uiPriority w:val="22"/>
    <w:qFormat/>
    <w:rsid w:val="00E40A32"/>
    <w:rPr>
      <w:rFonts w:cs="Times New Roman"/>
      <w:b/>
      <w:bCs/>
    </w:rPr>
  </w:style>
  <w:style w:type="character" w:styleId="Emphasis">
    <w:name w:val="Emphasis"/>
    <w:basedOn w:val="DefaultParagraphFont"/>
    <w:qFormat/>
    <w:rsid w:val="00E40A32"/>
    <w:rPr>
      <w:i/>
      <w:iCs/>
    </w:rPr>
  </w:style>
  <w:style w:type="paragraph" w:customStyle="1" w:styleId="Headingb1">
    <w:name w:val="Heading b"/>
    <w:basedOn w:val="Heading1"/>
    <w:qFormat/>
    <w:rsid w:val="00E40A32"/>
    <w:pPr>
      <w:keepNext w:val="0"/>
      <w:keepLines w:val="0"/>
      <w:tabs>
        <w:tab w:val="clear" w:pos="1191"/>
        <w:tab w:val="clear" w:pos="1588"/>
        <w:tab w:val="clear" w:pos="1985"/>
      </w:tabs>
      <w:overflowPunct/>
      <w:autoSpaceDE/>
      <w:autoSpaceDN/>
      <w:adjustRightInd/>
      <w:ind w:left="0" w:firstLine="0"/>
      <w:textAlignment w:val="auto"/>
    </w:pPr>
    <w:rPr>
      <w:rFonts w:ascii="Times New Roman Bold" w:hAnsi="Times New Roman Bold"/>
      <w:bCs w:val="0"/>
      <w:kern w:val="32"/>
      <w:sz w:val="24"/>
      <w:szCs w:val="32"/>
    </w:rPr>
  </w:style>
  <w:style w:type="paragraph" w:customStyle="1" w:styleId="tablefooter">
    <w:name w:val="table_footer"/>
    <w:basedOn w:val="Normal"/>
    <w:qFormat/>
    <w:rsid w:val="00E40A32"/>
    <w:pPr>
      <w:tabs>
        <w:tab w:val="clear" w:pos="794"/>
        <w:tab w:val="clear" w:pos="1191"/>
        <w:tab w:val="clear" w:pos="1588"/>
        <w:tab w:val="clear" w:pos="1985"/>
        <w:tab w:val="left" w:pos="1134"/>
      </w:tabs>
      <w:overflowPunct/>
      <w:autoSpaceDE/>
      <w:autoSpaceDN/>
      <w:adjustRightInd/>
      <w:spacing w:before="80" w:line="168" w:lineRule="auto"/>
      <w:textAlignment w:val="auto"/>
    </w:pPr>
    <w:rPr>
      <w:rFonts w:ascii="Times New Roman" w:hAnsi="Times New Roman"/>
      <w:sz w:val="20"/>
      <w:szCs w:val="26"/>
      <w:lang w:val="en-GB" w:bidi="ar-SA"/>
    </w:rPr>
  </w:style>
  <w:style w:type="character" w:customStyle="1" w:styleId="FooterChar">
    <w:name w:val="Footer Char"/>
    <w:basedOn w:val="DefaultParagraphFont"/>
    <w:link w:val="Footer"/>
    <w:uiPriority w:val="99"/>
    <w:rsid w:val="00E40A32"/>
    <w:rPr>
      <w:rFonts w:ascii="Calibri" w:hAnsi="Calibri" w:cs="Traditional Arabic"/>
      <w:noProof/>
      <w:sz w:val="16"/>
      <w:szCs w:val="30"/>
      <w:lang w:eastAsia="en-US" w:bidi="ar-EG"/>
    </w:rPr>
  </w:style>
  <w:style w:type="character" w:customStyle="1" w:styleId="HeaderChar">
    <w:name w:val="Header Char"/>
    <w:basedOn w:val="DefaultParagraphFont"/>
    <w:link w:val="Header"/>
    <w:rsid w:val="00E40A32"/>
    <w:rPr>
      <w:rFonts w:ascii="Calibri" w:hAnsi="Calibri" w:cs="Traditional Arabic"/>
      <w:sz w:val="18"/>
      <w:szCs w:val="30"/>
      <w:lang w:eastAsia="en-US" w:bidi="ar-EG"/>
    </w:rPr>
  </w:style>
  <w:style w:type="paragraph" w:customStyle="1" w:styleId="OpinionNo">
    <w:name w:val="Opinion_No"/>
    <w:next w:val="Normal"/>
    <w:qFormat/>
    <w:rsid w:val="00E40A32"/>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E40A32"/>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E40A32"/>
    <w:pPr>
      <w:tabs>
        <w:tab w:val="clear" w:pos="794"/>
        <w:tab w:val="clear" w:pos="1191"/>
        <w:tab w:val="clear" w:pos="1588"/>
        <w:tab w:val="clear" w:pos="1985"/>
        <w:tab w:val="left" w:pos="1134"/>
      </w:tabs>
      <w:overflowPunct/>
      <w:autoSpaceDE/>
      <w:autoSpaceDN/>
      <w:adjustRightInd/>
      <w:textAlignment w:val="auto"/>
    </w:pPr>
    <w:rPr>
      <w:rFonts w:ascii="Times New Roman Italic" w:hAnsi="Times New Roman Italic"/>
      <w:i/>
      <w:iCs/>
    </w:rPr>
  </w:style>
  <w:style w:type="paragraph" w:styleId="BalloonText">
    <w:name w:val="Balloon Text"/>
    <w:basedOn w:val="Normal"/>
    <w:link w:val="BalloonTextChar"/>
    <w:uiPriority w:val="99"/>
    <w:rsid w:val="00E40A32"/>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ahoma" w:hAnsi="Tahoma" w:cs="Tahoma"/>
      <w:sz w:val="16"/>
      <w:szCs w:val="16"/>
      <w:lang w:bidi="ar-SA"/>
    </w:rPr>
  </w:style>
  <w:style w:type="character" w:customStyle="1" w:styleId="BalloonTextChar">
    <w:name w:val="Balloon Text Char"/>
    <w:basedOn w:val="DefaultParagraphFont"/>
    <w:link w:val="BalloonText"/>
    <w:uiPriority w:val="99"/>
    <w:rsid w:val="00E40A32"/>
    <w:rPr>
      <w:rFonts w:ascii="Tahoma" w:hAnsi="Tahoma" w:cs="Tahoma"/>
      <w:sz w:val="16"/>
      <w:szCs w:val="16"/>
      <w:lang w:eastAsia="en-US"/>
    </w:rPr>
  </w:style>
  <w:style w:type="character" w:customStyle="1" w:styleId="AnnexNotitleChar">
    <w:name w:val="Annex_No &amp; title Char"/>
    <w:basedOn w:val="DefaultParagraphFont"/>
    <w:link w:val="AnnexNotitle"/>
    <w:locked/>
    <w:rsid w:val="00E40A32"/>
    <w:rPr>
      <w:rFonts w:ascii="Calibri" w:hAnsi="Calibri" w:cs="Traditional Arabic"/>
      <w:b/>
      <w:sz w:val="28"/>
      <w:szCs w:val="30"/>
      <w:lang w:eastAsia="en-US" w:bidi="ar-EG"/>
    </w:rPr>
  </w:style>
  <w:style w:type="character" w:customStyle="1" w:styleId="AppendixNotitleChar">
    <w:name w:val="Appendix_No &amp; title Char"/>
    <w:basedOn w:val="AnnexNotitleChar"/>
    <w:link w:val="AppendixNotitle"/>
    <w:locked/>
    <w:rsid w:val="00E40A32"/>
    <w:rPr>
      <w:rFonts w:ascii="Calibri" w:hAnsi="Calibri" w:cs="Traditional Arabic"/>
      <w:b/>
      <w:sz w:val="28"/>
      <w:szCs w:val="30"/>
      <w:lang w:eastAsia="en-US" w:bidi="ar-EG"/>
    </w:rPr>
  </w:style>
  <w:style w:type="paragraph" w:customStyle="1" w:styleId="AppendixNoTitle0">
    <w:name w:val="Appendix_NoTitle"/>
    <w:basedOn w:val="Normal"/>
    <w:next w:val="Normal"/>
    <w:rsid w:val="00E40A32"/>
    <w:pPr>
      <w:keepNext/>
      <w:keepLines/>
      <w:spacing w:before="720"/>
      <w:jc w:val="center"/>
    </w:pPr>
    <w:rPr>
      <w:rFonts w:ascii="Times New Roman Bold" w:eastAsia="Batang" w:hAnsi="Times New Roman Bold"/>
      <w:b/>
      <w:bCs/>
      <w:sz w:val="28"/>
      <w:szCs w:val="40"/>
      <w:lang w:eastAsia="zh-CN"/>
    </w:rPr>
  </w:style>
  <w:style w:type="paragraph" w:customStyle="1" w:styleId="dnum">
    <w:name w:val="dnum"/>
    <w:basedOn w:val="Normal"/>
    <w:rsid w:val="00E40A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eastAsiaTheme="minorEastAsia" w:hAnsi="Times New Roman Bold"/>
      <w:b/>
      <w:bCs/>
      <w:szCs w:val="28"/>
      <w:lang w:eastAsia="zh-CN" w:bidi="ar-SA"/>
    </w:rPr>
  </w:style>
  <w:style w:type="paragraph" w:customStyle="1" w:styleId="dorlang">
    <w:name w:val="dorlang"/>
    <w:basedOn w:val="Normal"/>
    <w:rsid w:val="00E40A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rFonts w:ascii="Times" w:eastAsiaTheme="minorEastAsia" w:hAnsi="Times"/>
      <w:b/>
      <w:bCs/>
      <w:szCs w:val="28"/>
      <w:lang w:eastAsia="zh-CN" w:bidi="ar-SA"/>
    </w:rPr>
  </w:style>
  <w:style w:type="paragraph" w:customStyle="1" w:styleId="E">
    <w:name w:val="E"/>
    <w:basedOn w:val="Normal"/>
    <w:rsid w:val="00E40A32"/>
    <w:pPr>
      <w:tabs>
        <w:tab w:val="clear" w:pos="1191"/>
        <w:tab w:val="clear" w:pos="1588"/>
        <w:tab w:val="clear" w:pos="1985"/>
      </w:tabs>
      <w:overflowPunct/>
      <w:autoSpaceDE/>
      <w:autoSpaceDN/>
      <w:adjustRightInd/>
      <w:textAlignment w:val="auto"/>
    </w:pPr>
    <w:rPr>
      <w:rFonts w:ascii="Times New Roman" w:hAnsi="Times New Roman" w:cs="Times New Roman"/>
      <w:lang w:bidi="ar-SA"/>
    </w:rPr>
  </w:style>
  <w:style w:type="paragraph" w:customStyle="1" w:styleId="Ev">
    <w:name w:val="Ev"/>
    <w:basedOn w:val="Normal"/>
    <w:rsid w:val="00E40A32"/>
    <w:pPr>
      <w:tabs>
        <w:tab w:val="clear" w:pos="1191"/>
        <w:tab w:val="clear" w:pos="1588"/>
        <w:tab w:val="clear" w:pos="1985"/>
      </w:tabs>
      <w:overflowPunct/>
      <w:autoSpaceDE/>
      <w:autoSpaceDN/>
      <w:adjustRightInd/>
      <w:textAlignment w:val="auto"/>
    </w:pPr>
    <w:rPr>
      <w:rFonts w:ascii="Times New Roman" w:hAnsi="Times New Roman"/>
    </w:rPr>
  </w:style>
  <w:style w:type="numbering" w:customStyle="1" w:styleId="NoList2">
    <w:name w:val="No List2"/>
    <w:next w:val="NoList"/>
    <w:uiPriority w:val="99"/>
    <w:semiHidden/>
    <w:unhideWhenUsed/>
    <w:rsid w:val="00AE4F98"/>
  </w:style>
  <w:style w:type="table" w:customStyle="1" w:styleId="TableGrid2">
    <w:name w:val="Table Grid2"/>
    <w:basedOn w:val="TableNormal"/>
    <w:next w:val="TableGrid"/>
    <w:rsid w:val="00AE4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header" w:qFormat="1"/>
    <w:lsdException w:name="footer" w:uiPriority="99" w:qFormat="1"/>
    <w:lsdException w:name="caption" w:semiHidden="1" w:uiPriority="99" w:unhideWhenUsed="1" w:qFormat="1"/>
    <w:lsdException w:name="Title" w:qFormat="1"/>
    <w:lsdException w:name="Subtitle" w:uiPriority="99" w:qFormat="1"/>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link w:val="Heading1Char"/>
    <w:qFormat/>
    <w:rsid w:val="00165DA2"/>
    <w:pPr>
      <w:keepNext/>
      <w:keepLines/>
      <w:spacing w:before="240"/>
      <w:ind w:left="794" w:hanging="794"/>
      <w:outlineLvl w:val="0"/>
    </w:pPr>
    <w:rPr>
      <w:b/>
      <w:bCs/>
      <w:sz w:val="26"/>
      <w:szCs w:val="36"/>
    </w:rPr>
  </w:style>
  <w:style w:type="paragraph" w:styleId="Heading2">
    <w:name w:val="heading 2"/>
    <w:basedOn w:val="Heading1"/>
    <w:next w:val="Normal"/>
    <w:link w:val="Heading2Char"/>
    <w:qFormat/>
    <w:pPr>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 w:val="clear" w:pos="1191"/>
      </w:tabs>
      <w:ind w:lef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link w:val="AppendixNotitleChar"/>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qFormat/>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qFormat/>
    <w:rsid w:val="00514374"/>
    <w:pPr>
      <w:keepNext/>
      <w:keepLines/>
      <w:spacing w:before="360" w:after="240"/>
      <w:jc w:val="center"/>
    </w:pPr>
    <w:rPr>
      <w:b/>
      <w:bCs/>
      <w:sz w:val="26"/>
      <w:szCs w:val="36"/>
    </w:rPr>
  </w:style>
  <w:style w:type="paragraph" w:customStyle="1" w:styleId="QuestionNoBR">
    <w:name w:val="Question_No_BR"/>
    <w:basedOn w:val="RecNoBR"/>
    <w:next w:val="Questiontitle"/>
  </w:style>
  <w:style w:type="paragraph" w:customStyle="1" w:styleId="Questiontitle">
    <w:name w:val="Question_title"/>
    <w:basedOn w:val="Rectitle"/>
    <w:next w:val="Questionref"/>
    <w:qFormat/>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qFormat/>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link w:val="NoteChar"/>
    <w:qFormat/>
    <w:pPr>
      <w:spacing w:before="80"/>
    </w:pPr>
  </w:style>
  <w:style w:type="paragraph" w:styleId="Header">
    <w:name w:val="header"/>
    <w:basedOn w:val="Normal"/>
    <w:link w:val="HeaderChar"/>
    <w:qFormat/>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165DA2"/>
    <w:pPr>
      <w:keepNext/>
      <w:spacing w:before="160"/>
    </w:pPr>
    <w:rPr>
      <w:b/>
      <w:bCs/>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qFormat/>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qFormat/>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qFormat/>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link w:val="AnnexNoCar"/>
    <w:qFormat/>
    <w:rsid w:val="00FB05F7"/>
    <w:pPr>
      <w:spacing w:before="0"/>
    </w:pPr>
    <w:rPr>
      <w:b w:val="0"/>
      <w:sz w:val="26"/>
      <w:szCs w:val="36"/>
    </w:rPr>
  </w:style>
  <w:style w:type="paragraph" w:customStyle="1" w:styleId="AnnexNoBR">
    <w:name w:val="Annex_No_BR"/>
    <w:basedOn w:val="AnnexNotitle"/>
    <w:rsid w:val="00561E68"/>
    <w:rPr>
      <w:rFonts w:ascii="Times New Roman" w:hAnsi="Times New Roman Bold"/>
      <w:b w:val="0"/>
      <w:sz w:val="26"/>
      <w:szCs w:val="36"/>
      <w:lang w:val="en-GB"/>
    </w:rPr>
  </w:style>
  <w:style w:type="numbering" w:customStyle="1" w:styleId="NoList1">
    <w:name w:val="No List1"/>
    <w:next w:val="NoList"/>
    <w:uiPriority w:val="99"/>
    <w:semiHidden/>
    <w:unhideWhenUsed/>
    <w:rsid w:val="00E40A32"/>
  </w:style>
  <w:style w:type="character" w:customStyle="1" w:styleId="Heading1Char">
    <w:name w:val="Heading 1 Char"/>
    <w:basedOn w:val="DefaultParagraphFont"/>
    <w:link w:val="Heading1"/>
    <w:rsid w:val="00165DA2"/>
    <w:rPr>
      <w:rFonts w:ascii="Calibri" w:hAnsi="Calibri" w:cs="Traditional Arabic"/>
      <w:b/>
      <w:bCs/>
      <w:sz w:val="26"/>
      <w:szCs w:val="36"/>
      <w:lang w:eastAsia="en-US" w:bidi="ar-EG"/>
    </w:rPr>
  </w:style>
  <w:style w:type="character" w:customStyle="1" w:styleId="Heading2Char">
    <w:name w:val="Heading 2 Char"/>
    <w:basedOn w:val="DefaultParagraphFont"/>
    <w:link w:val="Heading2"/>
    <w:rsid w:val="00E40A32"/>
    <w:rPr>
      <w:rFonts w:ascii="Calibri" w:hAnsi="Calibri" w:cs="Traditional Arabic"/>
      <w:b/>
      <w:sz w:val="22"/>
      <w:szCs w:val="30"/>
      <w:lang w:eastAsia="en-US" w:bidi="ar-EG"/>
    </w:rPr>
  </w:style>
  <w:style w:type="character" w:customStyle="1" w:styleId="Heading3Char">
    <w:name w:val="Heading 3 Char"/>
    <w:basedOn w:val="DefaultParagraphFont"/>
    <w:link w:val="Heading3"/>
    <w:rsid w:val="00E40A32"/>
    <w:rPr>
      <w:rFonts w:ascii="Calibri" w:hAnsi="Calibri" w:cs="Traditional Arabic"/>
      <w:b/>
      <w:sz w:val="22"/>
      <w:szCs w:val="30"/>
      <w:lang w:eastAsia="en-US" w:bidi="ar-EG"/>
    </w:rPr>
  </w:style>
  <w:style w:type="character" w:customStyle="1" w:styleId="Heading4Char">
    <w:name w:val="Heading 4 Char"/>
    <w:basedOn w:val="DefaultParagraphFont"/>
    <w:link w:val="Heading4"/>
    <w:rsid w:val="00E40A32"/>
    <w:rPr>
      <w:rFonts w:ascii="Calibri" w:hAnsi="Calibri" w:cs="Traditional Arabic"/>
      <w:b/>
      <w:sz w:val="22"/>
      <w:szCs w:val="30"/>
      <w:lang w:eastAsia="en-US" w:bidi="ar-EG"/>
    </w:rPr>
  </w:style>
  <w:style w:type="character" w:customStyle="1" w:styleId="Heading5Char">
    <w:name w:val="Heading 5 Char"/>
    <w:aliases w:val="H5 Char"/>
    <w:basedOn w:val="DefaultParagraphFont"/>
    <w:link w:val="Heading5"/>
    <w:rsid w:val="00E40A32"/>
    <w:rPr>
      <w:rFonts w:ascii="Calibri" w:hAnsi="Calibri" w:cs="Traditional Arabic"/>
      <w:b/>
      <w:sz w:val="22"/>
      <w:szCs w:val="30"/>
      <w:lang w:eastAsia="en-US" w:bidi="ar-EG"/>
    </w:rPr>
  </w:style>
  <w:style w:type="character" w:customStyle="1" w:styleId="Heading6Char">
    <w:name w:val="Heading 6 Char"/>
    <w:aliases w:val="H6 Char"/>
    <w:basedOn w:val="DefaultParagraphFont"/>
    <w:link w:val="Heading6"/>
    <w:rsid w:val="00E40A32"/>
    <w:rPr>
      <w:rFonts w:ascii="Calibri" w:hAnsi="Calibri" w:cs="Traditional Arabic"/>
      <w:b/>
      <w:sz w:val="22"/>
      <w:szCs w:val="30"/>
      <w:lang w:eastAsia="en-US" w:bidi="ar-EG"/>
    </w:rPr>
  </w:style>
  <w:style w:type="character" w:customStyle="1" w:styleId="Heading7Char">
    <w:name w:val="Heading 7 Char"/>
    <w:aliases w:val="H7 Char,8 Char"/>
    <w:basedOn w:val="DefaultParagraphFont"/>
    <w:link w:val="Heading7"/>
    <w:rsid w:val="00E40A32"/>
    <w:rPr>
      <w:rFonts w:ascii="Calibri" w:hAnsi="Calibri" w:cs="Traditional Arabic"/>
      <w:b/>
      <w:sz w:val="22"/>
      <w:szCs w:val="30"/>
      <w:lang w:eastAsia="en-US" w:bidi="ar-EG"/>
    </w:rPr>
  </w:style>
  <w:style w:type="character" w:customStyle="1" w:styleId="Heading8Char">
    <w:name w:val="Heading 8 Char"/>
    <w:aliases w:val="Table Heading Char"/>
    <w:basedOn w:val="DefaultParagraphFont"/>
    <w:link w:val="Heading8"/>
    <w:rsid w:val="00E40A32"/>
    <w:rPr>
      <w:rFonts w:ascii="Calibri" w:hAnsi="Calibri" w:cs="Traditional Arabic"/>
      <w:b/>
      <w:sz w:val="22"/>
      <w:szCs w:val="30"/>
      <w:lang w:eastAsia="en-US" w:bidi="ar-EG"/>
    </w:rPr>
  </w:style>
  <w:style w:type="character" w:customStyle="1" w:styleId="Heading9Char">
    <w:name w:val="Heading 9 Char"/>
    <w:aliases w:val="Figure Heading Char,FH Char"/>
    <w:basedOn w:val="DefaultParagraphFont"/>
    <w:link w:val="Heading9"/>
    <w:rsid w:val="00E40A32"/>
    <w:rPr>
      <w:rFonts w:ascii="Calibri" w:hAnsi="Calibri" w:cs="Traditional Arabic"/>
      <w:b/>
      <w:sz w:val="22"/>
      <w:szCs w:val="30"/>
      <w:lang w:eastAsia="en-US" w:bidi="ar-EG"/>
    </w:rPr>
  </w:style>
  <w:style w:type="paragraph" w:styleId="Index7">
    <w:name w:val="index 7"/>
    <w:basedOn w:val="Normal"/>
    <w:next w:val="Normal"/>
    <w:rsid w:val="00E40A32"/>
    <w:pPr>
      <w:tabs>
        <w:tab w:val="clear" w:pos="794"/>
        <w:tab w:val="clear" w:pos="1191"/>
        <w:tab w:val="clear" w:pos="1588"/>
        <w:tab w:val="clear" w:pos="1985"/>
        <w:tab w:val="left" w:pos="1134"/>
      </w:tabs>
      <w:overflowPunct/>
      <w:autoSpaceDE/>
      <w:autoSpaceDN/>
      <w:adjustRightInd/>
      <w:ind w:left="1698" w:right="1698"/>
      <w:textAlignment w:val="auto"/>
    </w:pPr>
    <w:rPr>
      <w:rFonts w:ascii="Times New Roman" w:hAnsi="Times New Roman"/>
      <w:lang w:bidi="ar-SA"/>
    </w:rPr>
  </w:style>
  <w:style w:type="paragraph" w:styleId="Index6">
    <w:name w:val="index 6"/>
    <w:basedOn w:val="Normal"/>
    <w:next w:val="Normal"/>
    <w:rsid w:val="00E40A32"/>
    <w:pPr>
      <w:tabs>
        <w:tab w:val="clear" w:pos="794"/>
        <w:tab w:val="clear" w:pos="1191"/>
        <w:tab w:val="clear" w:pos="1588"/>
        <w:tab w:val="clear" w:pos="1985"/>
        <w:tab w:val="left" w:pos="1134"/>
      </w:tabs>
      <w:overflowPunct/>
      <w:autoSpaceDE/>
      <w:autoSpaceDN/>
      <w:adjustRightInd/>
      <w:ind w:left="1415" w:right="1415"/>
      <w:textAlignment w:val="auto"/>
    </w:pPr>
    <w:rPr>
      <w:rFonts w:ascii="Times New Roman" w:hAnsi="Times New Roman"/>
      <w:lang w:bidi="ar-SA"/>
    </w:rPr>
  </w:style>
  <w:style w:type="paragraph" w:styleId="Index5">
    <w:name w:val="index 5"/>
    <w:basedOn w:val="Normal"/>
    <w:next w:val="Normal"/>
    <w:rsid w:val="00E40A32"/>
    <w:pPr>
      <w:tabs>
        <w:tab w:val="clear" w:pos="794"/>
        <w:tab w:val="clear" w:pos="1191"/>
        <w:tab w:val="clear" w:pos="1588"/>
        <w:tab w:val="clear" w:pos="1985"/>
        <w:tab w:val="left" w:pos="1134"/>
      </w:tabs>
      <w:overflowPunct/>
      <w:autoSpaceDE/>
      <w:autoSpaceDN/>
      <w:adjustRightInd/>
      <w:ind w:left="1132" w:right="1132"/>
      <w:textAlignment w:val="auto"/>
    </w:pPr>
    <w:rPr>
      <w:rFonts w:ascii="Times New Roman" w:hAnsi="Times New Roman"/>
      <w:lang w:bidi="ar-SA"/>
    </w:rPr>
  </w:style>
  <w:style w:type="paragraph" w:styleId="Index4">
    <w:name w:val="index 4"/>
    <w:basedOn w:val="Normal"/>
    <w:next w:val="Normal"/>
    <w:rsid w:val="00E40A32"/>
    <w:pPr>
      <w:tabs>
        <w:tab w:val="clear" w:pos="794"/>
        <w:tab w:val="clear" w:pos="1191"/>
        <w:tab w:val="clear" w:pos="1588"/>
        <w:tab w:val="clear" w:pos="1985"/>
        <w:tab w:val="left" w:pos="1134"/>
      </w:tabs>
      <w:overflowPunct/>
      <w:autoSpaceDE/>
      <w:autoSpaceDN/>
      <w:adjustRightInd/>
      <w:ind w:left="849" w:right="849"/>
      <w:textAlignment w:val="auto"/>
    </w:pPr>
    <w:rPr>
      <w:rFonts w:ascii="Times New Roman" w:hAnsi="Times New Roman"/>
      <w:lang w:bidi="ar-SA"/>
    </w:rPr>
  </w:style>
  <w:style w:type="paragraph" w:styleId="IndexHeading">
    <w:name w:val="index heading"/>
    <w:basedOn w:val="Normal"/>
    <w:next w:val="Index1"/>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character" w:customStyle="1" w:styleId="FootnoteTextChar">
    <w:name w:val="Footnote Text Char"/>
    <w:basedOn w:val="DefaultParagraphFont"/>
    <w:link w:val="FootnoteText"/>
    <w:rsid w:val="00E40A32"/>
    <w:rPr>
      <w:rFonts w:ascii="Calibri" w:hAnsi="Calibri" w:cs="Traditional Arabic"/>
      <w:sz w:val="22"/>
      <w:szCs w:val="30"/>
      <w:lang w:eastAsia="en-US" w:bidi="ar-EG"/>
    </w:rPr>
  </w:style>
  <w:style w:type="paragraph" w:customStyle="1" w:styleId="Normalaftertitle0">
    <w:name w:val="Normal after title"/>
    <w:basedOn w:val="Normal"/>
    <w:next w:val="Normal"/>
    <w:link w:val="NormalaftertitleChar"/>
    <w:rsid w:val="00E40A32"/>
    <w:pPr>
      <w:tabs>
        <w:tab w:val="clear" w:pos="794"/>
        <w:tab w:val="clear" w:pos="1191"/>
        <w:tab w:val="clear" w:pos="1588"/>
        <w:tab w:val="clear" w:pos="1985"/>
        <w:tab w:val="left" w:pos="1134"/>
      </w:tabs>
      <w:overflowPunct/>
      <w:autoSpaceDE/>
      <w:autoSpaceDN/>
      <w:adjustRightInd/>
      <w:spacing w:before="280"/>
      <w:textAlignment w:val="auto"/>
    </w:pPr>
    <w:rPr>
      <w:rFonts w:ascii="Times New Roman" w:hAnsi="Times New Roman"/>
      <w:lang w:bidi="ar-SA"/>
    </w:rPr>
  </w:style>
  <w:style w:type="character" w:customStyle="1" w:styleId="NormalaftertitleChar">
    <w:name w:val="Normal after title Char"/>
    <w:basedOn w:val="DefaultParagraphFont"/>
    <w:link w:val="Normalaftertitle0"/>
    <w:rsid w:val="00E40A32"/>
    <w:rPr>
      <w:rFonts w:ascii="Times New Roman" w:hAnsi="Times New Roman" w:cs="Traditional Arabic"/>
      <w:sz w:val="22"/>
      <w:szCs w:val="30"/>
      <w:lang w:eastAsia="en-US"/>
    </w:rPr>
  </w:style>
  <w:style w:type="character" w:customStyle="1" w:styleId="NoteChar">
    <w:name w:val="Note Char"/>
    <w:basedOn w:val="DefaultParagraphFont"/>
    <w:link w:val="Note"/>
    <w:rsid w:val="00E40A32"/>
    <w:rPr>
      <w:rFonts w:ascii="Calibri" w:hAnsi="Calibri" w:cs="Traditional Arabic"/>
      <w:sz w:val="22"/>
      <w:szCs w:val="30"/>
      <w:lang w:eastAsia="en-US" w:bidi="ar-EG"/>
    </w:rPr>
  </w:style>
  <w:style w:type="paragraph" w:styleId="TOC9">
    <w:name w:val="toc 9"/>
    <w:basedOn w:val="TOC4"/>
    <w:rsid w:val="00E40A32"/>
    <w:pPr>
      <w:keepLines w:val="0"/>
      <w:tabs>
        <w:tab w:val="clear" w:pos="964"/>
        <w:tab w:val="left" w:pos="1417"/>
        <w:tab w:val="left" w:pos="2126"/>
      </w:tabs>
      <w:overflowPunct/>
      <w:autoSpaceDE/>
      <w:autoSpaceDN/>
      <w:adjustRightInd/>
      <w:ind w:left="2127" w:hanging="709"/>
      <w:textAlignment w:val="auto"/>
    </w:pPr>
    <w:rPr>
      <w:rFonts w:ascii="Times New Roman" w:hAnsi="Times New Roman"/>
      <w:lang w:bidi="ar-SA"/>
    </w:rPr>
  </w:style>
  <w:style w:type="paragraph" w:styleId="List5">
    <w:name w:val="List 5"/>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customStyle="1" w:styleId="Styletoc0LinespacingExactly14pt">
    <w:name w:val="Style toc 0 + Line spacing:  Exactly 14 pt"/>
    <w:basedOn w:val="Normal"/>
    <w:semiHidden/>
    <w:rsid w:val="00E40A32"/>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hAnsi="Times New Roman Bold"/>
      <w:bCs/>
      <w:szCs w:val="32"/>
      <w:lang w:bidi="ar-SA"/>
    </w:rPr>
  </w:style>
  <w:style w:type="character" w:customStyle="1" w:styleId="CallChar">
    <w:name w:val="Call Char"/>
    <w:basedOn w:val="DefaultParagraphFont"/>
    <w:link w:val="Call"/>
    <w:locked/>
    <w:rsid w:val="00E40A32"/>
    <w:rPr>
      <w:rFonts w:ascii="Calibri" w:hAnsi="Calibri" w:cs="Traditional Arabic"/>
      <w:i/>
      <w:sz w:val="22"/>
      <w:szCs w:val="30"/>
      <w:lang w:eastAsia="en-US" w:bidi="ar-EG"/>
    </w:rPr>
  </w:style>
  <w:style w:type="character" w:customStyle="1" w:styleId="enumlev1Char">
    <w:name w:val="enumlev1 Char"/>
    <w:basedOn w:val="DefaultParagraphFont"/>
    <w:link w:val="enumlev1"/>
    <w:rsid w:val="00E40A32"/>
    <w:rPr>
      <w:rFonts w:ascii="Calibri" w:hAnsi="Calibri" w:cs="Traditional Arabic"/>
      <w:sz w:val="22"/>
      <w:szCs w:val="30"/>
      <w:lang w:eastAsia="en-US" w:bidi="ar-EG"/>
    </w:rPr>
  </w:style>
  <w:style w:type="character" w:customStyle="1" w:styleId="enumlev2Char">
    <w:name w:val="enumlev2 Char"/>
    <w:basedOn w:val="enumlev1Char"/>
    <w:link w:val="enumlev2"/>
    <w:rsid w:val="00E40A32"/>
    <w:rPr>
      <w:rFonts w:ascii="Calibri" w:hAnsi="Calibri" w:cs="Traditional Arabic"/>
      <w:sz w:val="22"/>
      <w:szCs w:val="30"/>
      <w:lang w:eastAsia="en-US" w:bidi="ar-EG"/>
    </w:rPr>
  </w:style>
  <w:style w:type="character" w:customStyle="1" w:styleId="enumlev3Char">
    <w:name w:val="enumlev3 Char"/>
    <w:basedOn w:val="enumlev2Char"/>
    <w:link w:val="enumlev3"/>
    <w:rsid w:val="00E40A32"/>
    <w:rPr>
      <w:rFonts w:ascii="Calibri" w:hAnsi="Calibri" w:cs="Traditional Arabic"/>
      <w:sz w:val="22"/>
      <w:szCs w:val="30"/>
      <w:lang w:eastAsia="en-US" w:bidi="ar-EG"/>
    </w:rPr>
  </w:style>
  <w:style w:type="character" w:customStyle="1" w:styleId="TableheadChar">
    <w:name w:val="Table_head Char"/>
    <w:basedOn w:val="DefaultParagraphFont"/>
    <w:link w:val="Tablehead"/>
    <w:rsid w:val="00E40A32"/>
    <w:rPr>
      <w:rFonts w:ascii="Calibri" w:hAnsi="Calibri" w:cs="Traditional Arabic"/>
      <w:b/>
      <w:sz w:val="22"/>
      <w:szCs w:val="30"/>
      <w:lang w:eastAsia="en-US" w:bidi="ar-EG"/>
    </w:rPr>
  </w:style>
  <w:style w:type="paragraph" w:customStyle="1" w:styleId="Tabletitle">
    <w:name w:val="Table_title"/>
    <w:basedOn w:val="Normal"/>
    <w:next w:val="Normal"/>
    <w:rsid w:val="00E40A32"/>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bidi="ar-SA"/>
    </w:rPr>
  </w:style>
  <w:style w:type="character" w:customStyle="1" w:styleId="SourceChar">
    <w:name w:val="Source Char"/>
    <w:basedOn w:val="DefaultParagraphFont"/>
    <w:link w:val="Source"/>
    <w:rsid w:val="00E40A32"/>
    <w:rPr>
      <w:rFonts w:ascii="Calibri" w:hAnsi="Calibri" w:cs="Traditional Arabic"/>
      <w:b/>
      <w:sz w:val="28"/>
      <w:szCs w:val="30"/>
      <w:lang w:eastAsia="en-US" w:bidi="ar-EG"/>
    </w:rPr>
  </w:style>
  <w:style w:type="paragraph" w:customStyle="1" w:styleId="NormalafterTitel">
    <w:name w:val="Normal after Titel"/>
    <w:basedOn w:val="Normal"/>
    <w:link w:val="NormalafterTitelChar"/>
    <w:rsid w:val="00E40A32"/>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ascii="Times New Roman" w:hAnsi="Times New Roman"/>
    </w:rPr>
  </w:style>
  <w:style w:type="character" w:customStyle="1" w:styleId="NormalafterTitelChar">
    <w:name w:val="Normal after Titel Char"/>
    <w:link w:val="NormalafterTitel"/>
    <w:rsid w:val="00E40A32"/>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E40A32"/>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hAnsi="Times New Roman Bold"/>
      <w:b/>
      <w:bCs/>
      <w:sz w:val="26"/>
      <w:szCs w:val="36"/>
      <w:lang w:bidi="ar-SA"/>
    </w:rPr>
  </w:style>
  <w:style w:type="character" w:customStyle="1" w:styleId="RestitelChar">
    <w:name w:val="Res_titel Char"/>
    <w:basedOn w:val="DefaultParagraphFont"/>
    <w:link w:val="Restitel"/>
    <w:rsid w:val="00E40A32"/>
    <w:rPr>
      <w:rFonts w:ascii="Times New Roman Bold" w:hAnsi="Times New Roman Bold" w:cs="Traditional Arabic"/>
      <w:b/>
      <w:bCs/>
      <w:sz w:val="26"/>
      <w:szCs w:val="36"/>
      <w:lang w:eastAsia="en-US"/>
    </w:rPr>
  </w:style>
  <w:style w:type="paragraph" w:customStyle="1" w:styleId="table">
    <w:name w:val="table"/>
    <w:basedOn w:val="Normal"/>
    <w:rsid w:val="00E40A32"/>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hAnsi="Times New Roman"/>
      <w:sz w:val="20"/>
      <w:szCs w:val="26"/>
    </w:rPr>
  </w:style>
  <w:style w:type="paragraph" w:customStyle="1" w:styleId="TableNote">
    <w:name w:val="TableNote"/>
    <w:basedOn w:val="Normal"/>
    <w:rsid w:val="00E40A32"/>
    <w:pPr>
      <w:tabs>
        <w:tab w:val="clear" w:pos="794"/>
        <w:tab w:val="clear" w:pos="1191"/>
        <w:tab w:val="clear" w:pos="1588"/>
        <w:tab w:val="clear" w:pos="1985"/>
        <w:tab w:val="left" w:pos="1928"/>
        <w:tab w:val="left" w:pos="2495"/>
      </w:tabs>
      <w:spacing w:before="40" w:after="40" w:line="260" w:lineRule="exact"/>
      <w:ind w:left="678"/>
    </w:pPr>
    <w:rPr>
      <w:rFonts w:ascii="Times New Roman" w:hAnsi="Times New Roman"/>
      <w:b/>
      <w:bCs/>
      <w:noProof/>
      <w:sz w:val="20"/>
      <w:szCs w:val="26"/>
      <w:lang w:bidi="ar-SA"/>
    </w:rPr>
  </w:style>
  <w:style w:type="paragraph" w:customStyle="1" w:styleId="Proposal">
    <w:name w:val="Proposal"/>
    <w:basedOn w:val="Normal"/>
    <w:next w:val="Normal"/>
    <w:qFormat/>
    <w:rsid w:val="00E40A32"/>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rPr>
  </w:style>
  <w:style w:type="character" w:customStyle="1" w:styleId="ResNoChar">
    <w:name w:val="Res_No Char"/>
    <w:basedOn w:val="DefaultParagraphFont"/>
    <w:link w:val="ResNo"/>
    <w:rsid w:val="00E40A32"/>
    <w:rPr>
      <w:rFonts w:ascii="Calibri" w:hAnsi="Calibri" w:cs="Traditional Arabic"/>
      <w:b/>
      <w:sz w:val="28"/>
      <w:szCs w:val="30"/>
      <w:lang w:eastAsia="en-US" w:bidi="ar-EG"/>
    </w:rPr>
  </w:style>
  <w:style w:type="paragraph" w:customStyle="1" w:styleId="HeadingI0">
    <w:name w:val="Heading_I"/>
    <w:basedOn w:val="Normal"/>
    <w:next w:val="Normal"/>
    <w:rsid w:val="00E40A32"/>
    <w:pPr>
      <w:keepNext/>
      <w:tabs>
        <w:tab w:val="clear" w:pos="794"/>
        <w:tab w:val="clear" w:pos="1191"/>
        <w:tab w:val="clear" w:pos="1588"/>
        <w:tab w:val="clear" w:pos="1985"/>
        <w:tab w:val="left" w:pos="1134"/>
      </w:tabs>
      <w:overflowPunct/>
      <w:autoSpaceDE/>
      <w:autoSpaceDN/>
      <w:adjustRightInd/>
      <w:spacing w:before="180"/>
      <w:textAlignment w:val="auto"/>
    </w:pPr>
    <w:rPr>
      <w:rFonts w:ascii="Times New Roman" w:hAnsi="Times New Roman"/>
      <w:i/>
      <w:iCs/>
      <w:sz w:val="24"/>
      <w:szCs w:val="32"/>
      <w:lang w:bidi="ar-SA"/>
    </w:rPr>
  </w:style>
  <w:style w:type="character" w:customStyle="1" w:styleId="Section1Char">
    <w:name w:val="Section_1 Char"/>
    <w:link w:val="Section1"/>
    <w:rsid w:val="00E40A32"/>
    <w:rPr>
      <w:rFonts w:ascii="Calibri" w:hAnsi="Calibri" w:cs="Traditional Arabic"/>
      <w:b/>
      <w:sz w:val="22"/>
      <w:szCs w:val="30"/>
      <w:lang w:eastAsia="en-US" w:bidi="ar-EG"/>
    </w:rPr>
  </w:style>
  <w:style w:type="character" w:customStyle="1" w:styleId="AnnextitleChar">
    <w:name w:val="Annex_title Char"/>
    <w:basedOn w:val="DefaultParagraphFont"/>
    <w:link w:val="Annextitle"/>
    <w:rsid w:val="00E40A32"/>
    <w:rPr>
      <w:rFonts w:ascii="Calibri" w:hAnsi="Calibri" w:cs="Traditional Arabic"/>
      <w:b/>
      <w:bCs/>
      <w:w w:val="110"/>
      <w:sz w:val="28"/>
      <w:szCs w:val="40"/>
      <w:lang w:eastAsia="en-US" w:bidi="ar-EG"/>
    </w:rPr>
  </w:style>
  <w:style w:type="character" w:customStyle="1" w:styleId="RectitleChar">
    <w:name w:val="Rec_title Char"/>
    <w:basedOn w:val="DefaultParagraphFont"/>
    <w:link w:val="Rectitle"/>
    <w:rsid w:val="00E40A32"/>
    <w:rPr>
      <w:rFonts w:ascii="Calibri" w:hAnsi="Calibri" w:cs="Traditional Arabic"/>
      <w:b/>
      <w:bCs/>
      <w:sz w:val="26"/>
      <w:szCs w:val="36"/>
      <w:lang w:eastAsia="en-US" w:bidi="ar-EG"/>
    </w:rPr>
  </w:style>
  <w:style w:type="character" w:customStyle="1" w:styleId="Artref0">
    <w:name w:val="Art#_ref"/>
    <w:rsid w:val="00E40A32"/>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rPr>
  </w:style>
  <w:style w:type="character" w:customStyle="1" w:styleId="ReasonsChar">
    <w:name w:val="Reasons Char"/>
    <w:basedOn w:val="DefaultParagraphFont"/>
    <w:link w:val="Reasons"/>
    <w:rsid w:val="00E40A32"/>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E40A32"/>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w:hAnsi="Times New Roman"/>
      <w:lang w:bidi="ar-SA"/>
    </w:rPr>
  </w:style>
  <w:style w:type="character" w:customStyle="1" w:styleId="TableNoChar">
    <w:name w:val="Table_No Char"/>
    <w:basedOn w:val="DefaultParagraphFont"/>
    <w:link w:val="TableNo"/>
    <w:locked/>
    <w:rsid w:val="00E40A32"/>
    <w:rPr>
      <w:rFonts w:ascii="Times New Roman" w:hAnsi="Times New Roman" w:cs="Traditional Arabic"/>
      <w:sz w:val="22"/>
      <w:szCs w:val="30"/>
      <w:lang w:eastAsia="en-US"/>
    </w:rPr>
  </w:style>
  <w:style w:type="paragraph" w:customStyle="1" w:styleId="Rectitel">
    <w:name w:val="Rec_titel"/>
    <w:basedOn w:val="Normal"/>
    <w:next w:val="Normalaftertitle0"/>
    <w:rsid w:val="00E40A32"/>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hAnsi="Times New Roman Bold"/>
      <w:b/>
      <w:bCs/>
      <w:sz w:val="26"/>
      <w:szCs w:val="36"/>
      <w:lang w:bidi="ar-SA"/>
    </w:rPr>
  </w:style>
  <w:style w:type="table" w:customStyle="1" w:styleId="TableGrid1">
    <w:name w:val="Table Grid1"/>
    <w:basedOn w:val="TableNormal"/>
    <w:next w:val="TableGrid"/>
    <w:rsid w:val="00E40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E40A32"/>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40A32"/>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character" w:customStyle="1" w:styleId="AnnexNoCar">
    <w:name w:val="Annex_No Car"/>
    <w:basedOn w:val="DefaultParagraphFont"/>
    <w:link w:val="AnnexNo"/>
    <w:locked/>
    <w:rsid w:val="00E40A32"/>
    <w:rPr>
      <w:rFonts w:ascii="Calibri" w:hAnsi="Calibri" w:cs="Traditional Arabic"/>
      <w:sz w:val="26"/>
      <w:szCs w:val="36"/>
      <w:lang w:eastAsia="en-US" w:bidi="ar-EG"/>
    </w:rPr>
  </w:style>
  <w:style w:type="paragraph" w:customStyle="1" w:styleId="Attachtitle">
    <w:name w:val="Attach_title"/>
    <w:basedOn w:val="Annextitle"/>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after="0"/>
    </w:pPr>
    <w:rPr>
      <w:rFonts w:ascii="Times New Roman" w:hAnsi="Times New Roman"/>
      <w:w w:val="100"/>
      <w:lang w:bidi="ar-SA"/>
    </w:rPr>
  </w:style>
  <w:style w:type="paragraph" w:customStyle="1" w:styleId="Appendixtitle">
    <w:name w:val="Appendix_title"/>
    <w:basedOn w:val="Annextitle"/>
    <w:next w:val="Normal"/>
    <w:rsid w:val="00E40A32"/>
    <w:pPr>
      <w:keepLines w:val="0"/>
      <w:tabs>
        <w:tab w:val="clear" w:pos="794"/>
        <w:tab w:val="clear" w:pos="1191"/>
        <w:tab w:val="clear" w:pos="1588"/>
        <w:tab w:val="clear" w:pos="1985"/>
        <w:tab w:val="left" w:pos="567"/>
        <w:tab w:val="left" w:pos="1134"/>
        <w:tab w:val="left" w:pos="1701"/>
        <w:tab w:val="left" w:pos="2268"/>
        <w:tab w:val="left" w:pos="2835"/>
      </w:tabs>
      <w:spacing w:after="0"/>
    </w:pPr>
    <w:rPr>
      <w:rFonts w:ascii="Times New Roman" w:hAnsi="Times New Roman"/>
      <w:w w:val="100"/>
      <w:lang w:bidi="ar-SA"/>
    </w:rPr>
  </w:style>
  <w:style w:type="character" w:customStyle="1" w:styleId="RestitleChar">
    <w:name w:val="Res_title Char"/>
    <w:basedOn w:val="AnnextitleChar"/>
    <w:link w:val="Restitle"/>
    <w:rsid w:val="00E40A32"/>
    <w:rPr>
      <w:rFonts w:ascii="Calibri" w:hAnsi="Calibri" w:cs="Traditional Arabic"/>
      <w:b/>
      <w:bCs/>
      <w:w w:val="110"/>
      <w:sz w:val="26"/>
      <w:szCs w:val="36"/>
      <w:lang w:eastAsia="en-US" w:bidi="ar-EG"/>
    </w:rPr>
  </w:style>
  <w:style w:type="paragraph" w:customStyle="1" w:styleId="Normalend">
    <w:name w:val="Normal_end"/>
    <w:basedOn w:val="Normal"/>
    <w:qFormat/>
    <w:rsid w:val="00E40A32"/>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imes New Roman" w:hAnsi="Times New Roman"/>
    </w:rPr>
  </w:style>
  <w:style w:type="paragraph" w:customStyle="1" w:styleId="FigureNo">
    <w:name w:val="Figure_No"/>
    <w:basedOn w:val="Normal"/>
    <w:qFormat/>
    <w:rsid w:val="00E40A32"/>
    <w:pPr>
      <w:keepNext/>
      <w:keepLines/>
      <w:spacing w:before="240"/>
      <w:jc w:val="center"/>
    </w:pPr>
    <w:rPr>
      <w:rFonts w:ascii="Times New Roman" w:hAnsi="Times New Roman"/>
      <w:lang w:bidi="ar-SA"/>
    </w:rPr>
  </w:style>
  <w:style w:type="paragraph" w:customStyle="1" w:styleId="AppendexNo">
    <w:name w:val="Appendex_No"/>
    <w:basedOn w:val="AnnexNo"/>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before="480"/>
    </w:pPr>
    <w:rPr>
      <w:rFonts w:ascii="Times New Roman" w:hAnsi="Times New Roman"/>
      <w:sz w:val="28"/>
      <w:szCs w:val="40"/>
      <w:lang w:val="en-GB"/>
    </w:rPr>
  </w:style>
  <w:style w:type="paragraph" w:customStyle="1" w:styleId="signe">
    <w:name w:val="signe"/>
    <w:qFormat/>
    <w:rsid w:val="00E40A32"/>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Title">
    <w:name w:val="Decision_No&amp;Title"/>
    <w:basedOn w:val="ResNoTitle"/>
    <w:qFormat/>
    <w:rsid w:val="00E40A32"/>
    <w:pPr>
      <w:keepNext w:val="0"/>
    </w:pPr>
  </w:style>
  <w:style w:type="paragraph" w:customStyle="1" w:styleId="RecNoTitle">
    <w:name w:val="Rec_No&amp;Title"/>
    <w:basedOn w:val="Rectitle"/>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
    <w:name w:val="Decision_No"/>
    <w:basedOn w:val="Normal"/>
    <w:qFormat/>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Y"/>
    </w:rPr>
  </w:style>
  <w:style w:type="paragraph" w:customStyle="1" w:styleId="Decisiontitle">
    <w:name w:val="Decision_title"/>
    <w:basedOn w:val="Attachtitle"/>
    <w:qFormat/>
    <w:rsid w:val="00E40A32"/>
  </w:style>
  <w:style w:type="paragraph" w:customStyle="1" w:styleId="CountriesName">
    <w:name w:val="Countries _Name"/>
    <w:basedOn w:val="RecNoTitle"/>
    <w:qFormat/>
    <w:rsid w:val="00E40A32"/>
    <w:rPr>
      <w:sz w:val="24"/>
      <w:szCs w:val="32"/>
    </w:rPr>
  </w:style>
  <w:style w:type="paragraph" w:customStyle="1" w:styleId="AnnexRef">
    <w:name w:val="Annex_Ref"/>
    <w:qFormat/>
    <w:rsid w:val="00E40A32"/>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E40A32"/>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E40A32"/>
    <w:rPr>
      <w:rFonts w:ascii="Times New Roman Bold" w:hAnsi="Times New Roman Bold" w:cs="Traditional Arabic"/>
      <w:b/>
      <w:bCs/>
      <w:sz w:val="22"/>
      <w:szCs w:val="30"/>
      <w:lang w:eastAsia="en-US" w:bidi="ar-EG"/>
    </w:rPr>
  </w:style>
  <w:style w:type="paragraph" w:styleId="List">
    <w:name w:val="List"/>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3">
    <w:name w:val="List 3"/>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Continue">
    <w:name w:val="List Continue"/>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Number">
    <w:name w:val="List Number"/>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Number4">
    <w:name w:val="List Number 4"/>
    <w:basedOn w:val="Normal"/>
    <w:rsid w:val="00E40A32"/>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ascii="Times New Roman" w:hAnsi="Times New Roman"/>
      <w:lang w:bidi="ar-SA"/>
    </w:rPr>
  </w:style>
  <w:style w:type="paragraph" w:customStyle="1" w:styleId="Logo-1">
    <w:name w:val="Logo-1"/>
    <w:basedOn w:val="LOGO"/>
    <w:qFormat/>
    <w:rsid w:val="00E40A32"/>
    <w:pPr>
      <w:framePr w:wrap="around"/>
    </w:pPr>
  </w:style>
  <w:style w:type="paragraph" w:customStyle="1" w:styleId="Dash">
    <w:name w:val="Dash"/>
    <w:basedOn w:val="Normal"/>
    <w:qFormat/>
    <w:rsid w:val="00E40A32"/>
    <w:pPr>
      <w:tabs>
        <w:tab w:val="clear" w:pos="794"/>
        <w:tab w:val="clear" w:pos="1191"/>
        <w:tab w:val="clear" w:pos="1588"/>
        <w:tab w:val="clear" w:pos="1985"/>
        <w:tab w:val="left" w:pos="1134"/>
      </w:tabs>
      <w:overflowPunct/>
      <w:autoSpaceDE/>
      <w:autoSpaceDN/>
      <w:adjustRightInd/>
      <w:spacing w:before="600"/>
      <w:jc w:val="center"/>
      <w:textAlignment w:val="auto"/>
    </w:pPr>
    <w:rPr>
      <w:rFonts w:ascii="Times New Roman" w:hAnsi="Times New Roman"/>
      <w:lang w:bidi="ar-SY"/>
    </w:rPr>
  </w:style>
  <w:style w:type="paragraph" w:customStyle="1" w:styleId="Agendaitem">
    <w:name w:val="Agenda_item"/>
    <w:qFormat/>
    <w:rsid w:val="00E40A32"/>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40A32"/>
    <w:pPr>
      <w:keepNext/>
      <w:tabs>
        <w:tab w:val="left" w:pos="567"/>
        <w:tab w:val="left" w:pos="1134"/>
        <w:tab w:val="left" w:pos="1701"/>
        <w:tab w:val="left" w:pos="2268"/>
        <w:tab w:val="left" w:pos="2835"/>
      </w:tabs>
      <w:spacing w:before="240"/>
    </w:pPr>
    <w:rPr>
      <w:rFonts w:ascii="Times New Roman Bold" w:hAnsi="Times New Roman Bold"/>
      <w:bCs/>
      <w:sz w:val="24"/>
      <w:szCs w:val="32"/>
    </w:rPr>
  </w:style>
  <w:style w:type="character" w:customStyle="1" w:styleId="ArtNoChar">
    <w:name w:val="Art_No Char"/>
    <w:basedOn w:val="DefaultParagraphFont"/>
    <w:link w:val="ArtNo"/>
    <w:rsid w:val="00E40A32"/>
    <w:rPr>
      <w:rFonts w:ascii="Calibri" w:hAnsi="Calibri" w:cs="Traditional Arabic"/>
      <w:caps/>
      <w:sz w:val="28"/>
      <w:szCs w:val="30"/>
      <w:lang w:eastAsia="en-US" w:bidi="ar-EG"/>
    </w:rPr>
  </w:style>
  <w:style w:type="character" w:customStyle="1" w:styleId="TablelegendChar">
    <w:name w:val="Table_legend Char"/>
    <w:link w:val="Tablelegend"/>
    <w:rsid w:val="00E40A32"/>
    <w:rPr>
      <w:rFonts w:ascii="Calibri" w:hAnsi="Calibri" w:cs="Traditional Arabic"/>
      <w:sz w:val="22"/>
      <w:szCs w:val="30"/>
      <w:lang w:eastAsia="en-US" w:bidi="ar-EG"/>
    </w:rPr>
  </w:style>
  <w:style w:type="paragraph" w:customStyle="1" w:styleId="Section3">
    <w:name w:val="Section_3‎"/>
    <w:qFormat/>
    <w:rsid w:val="00E40A32"/>
    <w:rPr>
      <w:rFonts w:ascii="Times New Roman" w:hAnsi="Times New Roman" w:cs="Traditional Arabic"/>
      <w:sz w:val="24"/>
      <w:szCs w:val="32"/>
      <w:lang w:eastAsia="en-US" w:bidi="ar-EG"/>
    </w:rPr>
  </w:style>
  <w:style w:type="paragraph" w:customStyle="1" w:styleId="Chapno0">
    <w:name w:val="Chap_no"/>
    <w:basedOn w:val="Normal"/>
    <w:qFormat/>
    <w:rsid w:val="00E40A32"/>
    <w:pPr>
      <w:tabs>
        <w:tab w:val="clear" w:pos="794"/>
        <w:tab w:val="clear" w:pos="1191"/>
        <w:tab w:val="clear" w:pos="1588"/>
        <w:tab w:val="clear" w:pos="1985"/>
      </w:tabs>
      <w:spacing w:before="480"/>
      <w:jc w:val="center"/>
    </w:pPr>
    <w:rPr>
      <w:rFonts w:ascii="Times New Roman" w:hAnsi="Times New Roman"/>
      <w:sz w:val="28"/>
      <w:szCs w:val="40"/>
      <w:lang w:val="en-GB"/>
    </w:rPr>
  </w:style>
  <w:style w:type="character" w:customStyle="1" w:styleId="ChaptitleChar">
    <w:name w:val="Chap_title Char"/>
    <w:basedOn w:val="DefaultParagraphFont"/>
    <w:link w:val="Chaptitle"/>
    <w:locked/>
    <w:rsid w:val="00E40A32"/>
    <w:rPr>
      <w:rFonts w:ascii="Calibri" w:hAnsi="Calibri" w:cs="Traditional Arabic"/>
      <w:b/>
      <w:sz w:val="28"/>
      <w:szCs w:val="30"/>
      <w:lang w:eastAsia="en-US" w:bidi="ar-EG"/>
    </w:rPr>
  </w:style>
  <w:style w:type="paragraph" w:customStyle="1" w:styleId="Arttitel">
    <w:name w:val="Art_titel"/>
    <w:basedOn w:val="Restitel"/>
    <w:next w:val="Normal"/>
    <w:link w:val="ArttitelChar"/>
    <w:qFormat/>
    <w:rsid w:val="00E40A32"/>
    <w:pPr>
      <w:keepNext/>
    </w:pPr>
    <w:rPr>
      <w:lang w:val="fr-FR" w:bidi="ar-EG"/>
    </w:rPr>
  </w:style>
  <w:style w:type="character" w:customStyle="1" w:styleId="ArttitelChar">
    <w:name w:val="Art_titel Char"/>
    <w:basedOn w:val="RestitelChar"/>
    <w:link w:val="Arttitel"/>
    <w:rsid w:val="00E40A32"/>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E40A32"/>
    <w:pPr>
      <w:keepNext/>
      <w:keepLines/>
      <w:spacing w:before="240"/>
      <w:jc w:val="center"/>
    </w:pPr>
    <w:rPr>
      <w:rFonts w:ascii="Times New Roman" w:hAnsi="Times New Roman"/>
      <w:b/>
      <w:bCs/>
      <w:sz w:val="28"/>
      <w:szCs w:val="40"/>
      <w:lang w:val="en-GB"/>
    </w:rPr>
  </w:style>
  <w:style w:type="paragraph" w:customStyle="1" w:styleId="RecTitle0">
    <w:name w:val="Rec_Title"/>
    <w:basedOn w:val="RecNo"/>
    <w:uiPriority w:val="99"/>
    <w:qFormat/>
    <w:rsid w:val="00E40A32"/>
    <w:pPr>
      <w:spacing w:before="240"/>
      <w:jc w:val="center"/>
    </w:pPr>
    <w:rPr>
      <w:rFonts w:ascii="Times New Roman Bold" w:hAnsi="Times New Roman Bold"/>
      <w:bCs/>
      <w:szCs w:val="40"/>
      <w:lang w:val="fr-FR"/>
    </w:rPr>
  </w:style>
  <w:style w:type="paragraph" w:customStyle="1" w:styleId="TextBox">
    <w:name w:val="Text_Box"/>
    <w:basedOn w:val="Normal"/>
    <w:autoRedefine/>
    <w:qFormat/>
    <w:rsid w:val="00E40A32"/>
    <w:pPr>
      <w:spacing w:before="40" w:after="40" w:line="144" w:lineRule="auto"/>
      <w:jc w:val="center"/>
    </w:pPr>
    <w:rPr>
      <w:rFonts w:ascii="Times New Roman" w:hAnsi="Times New Roman"/>
      <w:sz w:val="16"/>
      <w:szCs w:val="22"/>
      <w:lang w:val="en-GB"/>
    </w:rPr>
  </w:style>
  <w:style w:type="paragraph" w:customStyle="1" w:styleId="FigNo">
    <w:name w:val="Fig._No"/>
    <w:basedOn w:val="Normal"/>
    <w:qFormat/>
    <w:rsid w:val="00E40A32"/>
    <w:pPr>
      <w:jc w:val="center"/>
    </w:pPr>
    <w:rPr>
      <w:rFonts w:ascii="Times New Roman" w:hAnsi="Times New Roman"/>
      <w:lang w:val="fr-FR"/>
    </w:rPr>
  </w:style>
  <w:style w:type="paragraph" w:customStyle="1" w:styleId="FigTitle">
    <w:name w:val="Fig._Title"/>
    <w:basedOn w:val="FigNo"/>
    <w:autoRedefine/>
    <w:qFormat/>
    <w:rsid w:val="00E40A32"/>
    <w:rPr>
      <w:rFonts w:ascii="Times New Roman Bold" w:hAnsi="Times New Roman Bold"/>
      <w:b/>
      <w:bCs/>
    </w:rPr>
  </w:style>
  <w:style w:type="paragraph" w:customStyle="1" w:styleId="Style1">
    <w:name w:val="Style1"/>
    <w:basedOn w:val="Normal"/>
    <w:qFormat/>
    <w:rsid w:val="00E40A32"/>
    <w:rPr>
      <w:rFonts w:ascii="Times New Roman" w:hAnsi="Times New Roman"/>
      <w:lang w:val="en-GB"/>
    </w:rPr>
  </w:style>
  <w:style w:type="paragraph" w:customStyle="1" w:styleId="AnnexNo0">
    <w:name w:val="AnnexNo"/>
    <w:basedOn w:val="ArtNo"/>
    <w:qFormat/>
    <w:rsid w:val="00E40A32"/>
    <w:pPr>
      <w:keepNext w:val="0"/>
      <w:keepLines w:val="0"/>
      <w:tabs>
        <w:tab w:val="clear" w:pos="794"/>
        <w:tab w:val="clear" w:pos="1191"/>
        <w:tab w:val="clear" w:pos="1588"/>
        <w:tab w:val="clear" w:pos="1985"/>
      </w:tabs>
      <w:overflowPunct/>
      <w:autoSpaceDE/>
      <w:autoSpaceDN/>
      <w:adjustRightInd/>
      <w:textAlignment w:val="auto"/>
    </w:pPr>
    <w:rPr>
      <w:rFonts w:ascii="Times New Roman" w:hAnsi="Times New Roman"/>
      <w:caps w:val="0"/>
      <w:szCs w:val="40"/>
    </w:rPr>
  </w:style>
  <w:style w:type="paragraph" w:customStyle="1" w:styleId="ListOfFigure">
    <w:name w:val="ListOfFigure"/>
    <w:basedOn w:val="Normal"/>
    <w:autoRedefine/>
    <w:qFormat/>
    <w:rsid w:val="00E40A32"/>
    <w:pPr>
      <w:tabs>
        <w:tab w:val="clear" w:pos="794"/>
        <w:tab w:val="clear" w:pos="1191"/>
        <w:tab w:val="clear" w:pos="1588"/>
        <w:tab w:val="clear" w:pos="1985"/>
      </w:tabs>
      <w:spacing w:line="240" w:lineRule="auto"/>
      <w:ind w:right="113"/>
    </w:pPr>
    <w:rPr>
      <w:rFonts w:ascii="Verdana" w:hAnsi="Verdana"/>
      <w:b/>
      <w:bCs/>
      <w:sz w:val="17"/>
      <w:szCs w:val="26"/>
      <w:lang w:val="fr-FR"/>
    </w:rPr>
  </w:style>
  <w:style w:type="paragraph" w:customStyle="1" w:styleId="ListOfBox">
    <w:name w:val="ListOfBox"/>
    <w:basedOn w:val="Normal"/>
    <w:autoRedefine/>
    <w:qFormat/>
    <w:rsid w:val="00E40A32"/>
    <w:pPr>
      <w:tabs>
        <w:tab w:val="clear" w:pos="794"/>
        <w:tab w:val="clear" w:pos="1191"/>
        <w:tab w:val="clear" w:pos="1588"/>
        <w:tab w:val="clear" w:pos="1985"/>
      </w:tabs>
      <w:spacing w:before="80"/>
      <w:ind w:right="113"/>
    </w:pPr>
    <w:rPr>
      <w:rFonts w:ascii="Verdana" w:hAnsi="Verdana"/>
      <w:b/>
      <w:bCs/>
      <w:sz w:val="17"/>
      <w:szCs w:val="26"/>
      <w:lang w:val="fr-FR"/>
    </w:rPr>
  </w:style>
  <w:style w:type="paragraph" w:customStyle="1" w:styleId="ListOfTable">
    <w:name w:val="ListOfTable"/>
    <w:basedOn w:val="Tabletitle0"/>
    <w:autoRedefine/>
    <w:qFormat/>
    <w:rsid w:val="00E40A32"/>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E40A32"/>
    <w:pPr>
      <w:tabs>
        <w:tab w:val="clear" w:pos="794"/>
        <w:tab w:val="clear" w:pos="1191"/>
        <w:tab w:val="clear" w:pos="1588"/>
        <w:tab w:val="clear" w:pos="1985"/>
      </w:tabs>
      <w:ind w:right="113"/>
      <w:jc w:val="center"/>
    </w:pPr>
    <w:rPr>
      <w:rFonts w:ascii="Verdana" w:hAnsi="Verdana"/>
      <w:b/>
      <w:bCs/>
      <w:sz w:val="17"/>
      <w:szCs w:val="26"/>
      <w:lang w:val="fr-FR"/>
    </w:rPr>
  </w:style>
  <w:style w:type="paragraph" w:customStyle="1" w:styleId="Tabletext0">
    <w:name w:val="Table text"/>
    <w:basedOn w:val="Normal"/>
    <w:autoRedefine/>
    <w:qFormat/>
    <w:rsid w:val="00E40A32"/>
    <w:pPr>
      <w:keepNext/>
      <w:tabs>
        <w:tab w:val="clear" w:pos="794"/>
        <w:tab w:val="clear" w:pos="1191"/>
        <w:tab w:val="clear" w:pos="1588"/>
        <w:tab w:val="clear" w:pos="1985"/>
      </w:tabs>
      <w:spacing w:before="60" w:after="60" w:line="260" w:lineRule="exact"/>
    </w:pPr>
    <w:rPr>
      <w:rFonts w:ascii="Times New Roman" w:hAnsi="Times New Roman"/>
      <w:spacing w:val="-6"/>
      <w:sz w:val="20"/>
      <w:szCs w:val="26"/>
      <w:lang w:val="fr-FR"/>
    </w:rPr>
  </w:style>
  <w:style w:type="paragraph" w:customStyle="1" w:styleId="FootnoteText0">
    <w:name w:val="Footnote_Text"/>
    <w:basedOn w:val="Normal"/>
    <w:qFormat/>
    <w:rsid w:val="00E40A32"/>
    <w:pPr>
      <w:tabs>
        <w:tab w:val="clear" w:pos="794"/>
        <w:tab w:val="clear" w:pos="1191"/>
        <w:tab w:val="clear" w:pos="1588"/>
        <w:tab w:val="clear" w:pos="1985"/>
      </w:tabs>
      <w:spacing w:before="40" w:after="40" w:line="144" w:lineRule="auto"/>
    </w:pPr>
    <w:rPr>
      <w:rFonts w:ascii="Times New Roman" w:hAnsi="Times New Roman"/>
      <w:sz w:val="16"/>
      <w:szCs w:val="22"/>
      <w:lang w:val="fr-FR"/>
    </w:rPr>
  </w:style>
  <w:style w:type="paragraph" w:customStyle="1" w:styleId="ChapNo1">
    <w:name w:val="Chap_No1"/>
    <w:basedOn w:val="Normal"/>
    <w:qFormat/>
    <w:rsid w:val="00E40A32"/>
    <w:pPr>
      <w:keepNext/>
      <w:tabs>
        <w:tab w:val="clear" w:pos="794"/>
        <w:tab w:val="clear" w:pos="1191"/>
        <w:tab w:val="clear" w:pos="1588"/>
        <w:tab w:val="clear" w:pos="1985"/>
      </w:tabs>
      <w:spacing w:before="600" w:after="60" w:line="320" w:lineRule="exact"/>
      <w:jc w:val="center"/>
    </w:pPr>
    <w:rPr>
      <w:rFonts w:ascii="Times New Roman" w:hAnsi="Times New Roman"/>
      <w:sz w:val="26"/>
      <w:szCs w:val="36"/>
      <w:lang w:val="fr-FR"/>
    </w:rPr>
  </w:style>
  <w:style w:type="paragraph" w:customStyle="1" w:styleId="Chaptitle1">
    <w:name w:val="Chap_title1"/>
    <w:basedOn w:val="Chaptitle"/>
    <w:qFormat/>
    <w:rsid w:val="00E40A32"/>
    <w:pPr>
      <w:keepLines w:val="0"/>
      <w:tabs>
        <w:tab w:val="clear" w:pos="794"/>
        <w:tab w:val="clear" w:pos="1191"/>
        <w:tab w:val="clear" w:pos="1588"/>
        <w:tab w:val="clear" w:pos="1985"/>
      </w:tabs>
      <w:spacing w:before="540" w:after="60" w:line="320" w:lineRule="exact"/>
    </w:pPr>
    <w:rPr>
      <w:rFonts w:ascii="Times New Roman Bold" w:hAnsi="Times New Roman Bold"/>
      <w:bCs/>
      <w:position w:val="2"/>
      <w:sz w:val="26"/>
      <w:szCs w:val="36"/>
      <w:lang w:val="fr-FR"/>
    </w:rPr>
  </w:style>
  <w:style w:type="paragraph" w:customStyle="1" w:styleId="ChaptitleS1">
    <w:name w:val="Chap_title_S1"/>
    <w:basedOn w:val="Chaptitle"/>
    <w:qFormat/>
    <w:rsid w:val="00E40A32"/>
    <w:pPr>
      <w:keepLines w:val="0"/>
      <w:tabs>
        <w:tab w:val="clear" w:pos="794"/>
        <w:tab w:val="clear" w:pos="1191"/>
        <w:tab w:val="clear" w:pos="1588"/>
        <w:tab w:val="clear" w:pos="1985"/>
      </w:tabs>
      <w:spacing w:before="540" w:after="60"/>
    </w:pPr>
    <w:rPr>
      <w:rFonts w:ascii="Times New Roman Bold" w:hAnsi="Times New Roman Bold"/>
      <w:bCs/>
      <w:position w:val="2"/>
      <w:sz w:val="26"/>
      <w:szCs w:val="36"/>
      <w:lang w:val="fr-FR"/>
    </w:rPr>
  </w:style>
  <w:style w:type="paragraph" w:customStyle="1" w:styleId="ChapNoS1">
    <w:name w:val="Chap_No_S1"/>
    <w:basedOn w:val="Normal"/>
    <w:qFormat/>
    <w:rsid w:val="00E40A32"/>
    <w:pPr>
      <w:keepNext/>
      <w:tabs>
        <w:tab w:val="clear" w:pos="794"/>
        <w:tab w:val="clear" w:pos="1191"/>
        <w:tab w:val="clear" w:pos="1588"/>
        <w:tab w:val="clear" w:pos="1985"/>
      </w:tabs>
      <w:spacing w:before="600"/>
      <w:jc w:val="center"/>
    </w:pPr>
    <w:rPr>
      <w:rFonts w:ascii="Times New Roman" w:hAnsi="Times New Roman"/>
      <w:sz w:val="26"/>
      <w:szCs w:val="36"/>
      <w:lang w:val="fr-FR"/>
    </w:rPr>
  </w:style>
  <w:style w:type="paragraph" w:customStyle="1" w:styleId="HeadingB0">
    <w:name w:val="Heading_B"/>
    <w:basedOn w:val="Normal"/>
    <w:qFormat/>
    <w:rsid w:val="00E40A32"/>
    <w:pPr>
      <w:tabs>
        <w:tab w:val="clear" w:pos="794"/>
        <w:tab w:val="clear" w:pos="1191"/>
        <w:tab w:val="clear" w:pos="1588"/>
        <w:tab w:val="clear" w:pos="1985"/>
      </w:tabs>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E40A32"/>
    <w:rPr>
      <w:i/>
      <w:iCs/>
      <w:lang w:val="fr-FR" w:bidi="ar-EG"/>
    </w:rPr>
  </w:style>
  <w:style w:type="character" w:customStyle="1" w:styleId="ItaliqueQuickStyleChar">
    <w:name w:val="Italique_QuickStyle Char"/>
    <w:basedOn w:val="NormalaftertitleChar"/>
    <w:link w:val="ItaliqueQuickStyle"/>
    <w:rsid w:val="00E40A32"/>
    <w:rPr>
      <w:rFonts w:ascii="Times New Roman" w:hAnsi="Times New Roman" w:cs="Traditional Arabic"/>
      <w:i/>
      <w:iCs/>
      <w:sz w:val="22"/>
      <w:szCs w:val="30"/>
      <w:lang w:val="fr-FR" w:eastAsia="en-US" w:bidi="ar-EG"/>
    </w:rPr>
  </w:style>
  <w:style w:type="paragraph" w:customStyle="1" w:styleId="AttachNO">
    <w:name w:val="Attach_NO"/>
    <w:basedOn w:val="Normal"/>
    <w:qFormat/>
    <w:rsid w:val="00E40A32"/>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sz w:val="28"/>
      <w:szCs w:val="40"/>
      <w:lang w:val="en-GB"/>
    </w:rPr>
  </w:style>
  <w:style w:type="paragraph" w:customStyle="1" w:styleId="dnum1">
    <w:name w:val="dnum1"/>
    <w:basedOn w:val="Normal"/>
    <w:qFormat/>
    <w:rsid w:val="00E40A32"/>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rPr>
  </w:style>
  <w:style w:type="paragraph" w:customStyle="1" w:styleId="dnum2">
    <w:name w:val="dnum2"/>
    <w:basedOn w:val="Normal"/>
    <w:qFormat/>
    <w:rsid w:val="00E40A32"/>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rPr>
  </w:style>
  <w:style w:type="paragraph" w:customStyle="1" w:styleId="ARTNO0">
    <w:name w:val="ART_NO"/>
    <w:basedOn w:val="Normal"/>
    <w:autoRedefine/>
    <w:qFormat/>
    <w:rsid w:val="00E40A32"/>
    <w:pPr>
      <w:tabs>
        <w:tab w:val="clear" w:pos="794"/>
        <w:tab w:val="clear" w:pos="1191"/>
        <w:tab w:val="clear" w:pos="1588"/>
        <w:tab w:val="clear" w:pos="1985"/>
        <w:tab w:val="left" w:pos="567"/>
      </w:tabs>
      <w:overflowPunct/>
      <w:autoSpaceDE/>
      <w:autoSpaceDN/>
      <w:adjustRightInd/>
      <w:spacing w:after="360"/>
      <w:jc w:val="center"/>
      <w:textAlignment w:val="auto"/>
    </w:pPr>
    <w:rPr>
      <w:rFonts w:ascii="Times New Roman" w:hAnsi="Times New Roman"/>
      <w:sz w:val="28"/>
      <w:szCs w:val="40"/>
      <w:lang w:bidi="ar-SA"/>
    </w:rPr>
  </w:style>
  <w:style w:type="paragraph" w:customStyle="1" w:styleId="ArtNo1">
    <w:name w:val="Art No"/>
    <w:basedOn w:val="Arttitel"/>
    <w:link w:val="ArtNoChar0"/>
    <w:qFormat/>
    <w:rsid w:val="00E40A32"/>
    <w:rPr>
      <w:rFonts w:ascii="Times New Roman" w:hAnsi="Times New Roman"/>
      <w:b w:val="0"/>
      <w:bCs w:val="0"/>
      <w:sz w:val="28"/>
      <w:szCs w:val="40"/>
    </w:rPr>
  </w:style>
  <w:style w:type="character" w:customStyle="1" w:styleId="ArtNoChar0">
    <w:name w:val="Art No Char"/>
    <w:basedOn w:val="ArttitelChar"/>
    <w:link w:val="ArtNo1"/>
    <w:rsid w:val="00E40A32"/>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E40A32"/>
    <w:pPr>
      <w:spacing w:before="40" w:line="280" w:lineRule="exact"/>
    </w:pPr>
    <w:rPr>
      <w:rFonts w:ascii="Times New Roman Bold" w:hAnsi="Times New Roman Bold"/>
      <w:bCs/>
      <w:sz w:val="20"/>
      <w:szCs w:val="26"/>
      <w:lang w:val="en-GB" w:bidi="ar-SA"/>
    </w:rPr>
  </w:style>
  <w:style w:type="paragraph" w:customStyle="1" w:styleId="StyleTabletextComplex15pt">
    <w:name w:val="Style Table_text + (Complex) 15 pt"/>
    <w:basedOn w:val="Normal"/>
    <w:qFormat/>
    <w:rsid w:val="00E40A32"/>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lang w:val="en-GB" w:bidi="ar-SA"/>
    </w:rPr>
  </w:style>
  <w:style w:type="paragraph" w:customStyle="1" w:styleId="StyleStyleTabletextComplex15pt">
    <w:name w:val="Style Style Table_text + (Complex) 15 pt +"/>
    <w:basedOn w:val="StyleTabletextComplex15pt"/>
    <w:qFormat/>
    <w:rsid w:val="00E40A32"/>
    <w:pPr>
      <w:bidi/>
      <w:jc w:val="both"/>
    </w:pPr>
    <w:rPr>
      <w:rFonts w:ascii="Times New Roman" w:hAnsi="Times New Roman"/>
    </w:rPr>
  </w:style>
  <w:style w:type="paragraph" w:styleId="Caption">
    <w:name w:val="caption"/>
    <w:basedOn w:val="Normal"/>
    <w:next w:val="Normal"/>
    <w:uiPriority w:val="99"/>
    <w:qFormat/>
    <w:rsid w:val="00E40A32"/>
    <w:pPr>
      <w:tabs>
        <w:tab w:val="clear" w:pos="794"/>
        <w:tab w:val="clear" w:pos="1191"/>
        <w:tab w:val="clear" w:pos="1588"/>
        <w:tab w:val="clear" w:pos="1985"/>
        <w:tab w:val="left" w:pos="1134"/>
      </w:tabs>
      <w:overflowPunct/>
      <w:autoSpaceDE/>
      <w:autoSpaceDN/>
      <w:adjustRightInd/>
      <w:spacing w:after="600"/>
      <w:jc w:val="center"/>
      <w:textAlignment w:val="auto"/>
    </w:pPr>
    <w:rPr>
      <w:rFonts w:ascii="Times New Roman" w:hAnsi="Times New Roman"/>
      <w:b/>
      <w:bCs/>
      <w:sz w:val="34"/>
      <w:szCs w:val="32"/>
      <w:lang w:val="fr-FR"/>
    </w:rPr>
  </w:style>
  <w:style w:type="paragraph" w:styleId="Title">
    <w:name w:val="Title"/>
    <w:basedOn w:val="Title1"/>
    <w:next w:val="Normal"/>
    <w:link w:val="TitleChar"/>
    <w:qFormat/>
    <w:rsid w:val="00E40A32"/>
    <w:pPr>
      <w:tabs>
        <w:tab w:val="clear" w:pos="567"/>
        <w:tab w:val="clear" w:pos="1134"/>
        <w:tab w:val="clear" w:pos="1701"/>
        <w:tab w:val="clear" w:pos="2268"/>
        <w:tab w:val="clear" w:pos="2835"/>
      </w:tabs>
    </w:pPr>
    <w:rPr>
      <w:rFonts w:ascii="Times New Roman Bold" w:hAnsi="Times New Roman Bold"/>
      <w:b/>
      <w:bCs/>
      <w:caps w:val="0"/>
      <w:szCs w:val="40"/>
      <w:lang w:val="en-GB"/>
    </w:rPr>
  </w:style>
  <w:style w:type="character" w:customStyle="1" w:styleId="TitleChar">
    <w:name w:val="Title Char"/>
    <w:basedOn w:val="DefaultParagraphFont"/>
    <w:link w:val="Title"/>
    <w:rsid w:val="00E40A32"/>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E40A32"/>
    <w:pPr>
      <w:spacing w:after="60"/>
      <w:jc w:val="center"/>
      <w:outlineLvl w:val="1"/>
    </w:pPr>
    <w:rPr>
      <w:rFonts w:ascii="Verdana" w:hAnsi="Verdana" w:cs="Arial"/>
      <w:sz w:val="19"/>
      <w:szCs w:val="24"/>
      <w:lang w:val="en-GB"/>
    </w:rPr>
  </w:style>
  <w:style w:type="character" w:customStyle="1" w:styleId="SubtitleChar">
    <w:name w:val="Subtitle Char"/>
    <w:basedOn w:val="DefaultParagraphFont"/>
    <w:link w:val="Subtitle"/>
    <w:uiPriority w:val="99"/>
    <w:rsid w:val="00E40A32"/>
    <w:rPr>
      <w:rFonts w:ascii="Verdana" w:hAnsi="Verdana" w:cs="Arial"/>
      <w:sz w:val="19"/>
      <w:szCs w:val="24"/>
      <w:lang w:val="en-GB" w:eastAsia="en-US" w:bidi="ar-EG"/>
    </w:rPr>
  </w:style>
  <w:style w:type="character" w:styleId="Strong">
    <w:name w:val="Strong"/>
    <w:basedOn w:val="DefaultParagraphFont"/>
    <w:uiPriority w:val="22"/>
    <w:qFormat/>
    <w:rsid w:val="00E40A32"/>
    <w:rPr>
      <w:rFonts w:cs="Times New Roman"/>
      <w:b/>
      <w:bCs/>
    </w:rPr>
  </w:style>
  <w:style w:type="character" w:styleId="Emphasis">
    <w:name w:val="Emphasis"/>
    <w:basedOn w:val="DefaultParagraphFont"/>
    <w:qFormat/>
    <w:rsid w:val="00E40A32"/>
    <w:rPr>
      <w:i/>
      <w:iCs/>
    </w:rPr>
  </w:style>
  <w:style w:type="paragraph" w:customStyle="1" w:styleId="Headingb1">
    <w:name w:val="Heading b"/>
    <w:basedOn w:val="Heading1"/>
    <w:qFormat/>
    <w:rsid w:val="00E40A32"/>
    <w:pPr>
      <w:keepNext w:val="0"/>
      <w:keepLines w:val="0"/>
      <w:tabs>
        <w:tab w:val="clear" w:pos="1191"/>
        <w:tab w:val="clear" w:pos="1588"/>
        <w:tab w:val="clear" w:pos="1985"/>
      </w:tabs>
      <w:overflowPunct/>
      <w:autoSpaceDE/>
      <w:autoSpaceDN/>
      <w:adjustRightInd/>
      <w:ind w:left="0" w:firstLine="0"/>
      <w:textAlignment w:val="auto"/>
    </w:pPr>
    <w:rPr>
      <w:rFonts w:ascii="Times New Roman Bold" w:hAnsi="Times New Roman Bold"/>
      <w:bCs w:val="0"/>
      <w:kern w:val="32"/>
      <w:sz w:val="24"/>
      <w:szCs w:val="32"/>
    </w:rPr>
  </w:style>
  <w:style w:type="paragraph" w:customStyle="1" w:styleId="tablefooter">
    <w:name w:val="table_footer"/>
    <w:basedOn w:val="Normal"/>
    <w:qFormat/>
    <w:rsid w:val="00E40A32"/>
    <w:pPr>
      <w:tabs>
        <w:tab w:val="clear" w:pos="794"/>
        <w:tab w:val="clear" w:pos="1191"/>
        <w:tab w:val="clear" w:pos="1588"/>
        <w:tab w:val="clear" w:pos="1985"/>
        <w:tab w:val="left" w:pos="1134"/>
      </w:tabs>
      <w:overflowPunct/>
      <w:autoSpaceDE/>
      <w:autoSpaceDN/>
      <w:adjustRightInd/>
      <w:spacing w:before="80" w:line="168" w:lineRule="auto"/>
      <w:textAlignment w:val="auto"/>
    </w:pPr>
    <w:rPr>
      <w:rFonts w:ascii="Times New Roman" w:hAnsi="Times New Roman"/>
      <w:sz w:val="20"/>
      <w:szCs w:val="26"/>
      <w:lang w:val="en-GB" w:bidi="ar-SA"/>
    </w:rPr>
  </w:style>
  <w:style w:type="character" w:customStyle="1" w:styleId="FooterChar">
    <w:name w:val="Footer Char"/>
    <w:basedOn w:val="DefaultParagraphFont"/>
    <w:link w:val="Footer"/>
    <w:uiPriority w:val="99"/>
    <w:rsid w:val="00E40A32"/>
    <w:rPr>
      <w:rFonts w:ascii="Calibri" w:hAnsi="Calibri" w:cs="Traditional Arabic"/>
      <w:noProof/>
      <w:sz w:val="16"/>
      <w:szCs w:val="30"/>
      <w:lang w:eastAsia="en-US" w:bidi="ar-EG"/>
    </w:rPr>
  </w:style>
  <w:style w:type="character" w:customStyle="1" w:styleId="HeaderChar">
    <w:name w:val="Header Char"/>
    <w:basedOn w:val="DefaultParagraphFont"/>
    <w:link w:val="Header"/>
    <w:rsid w:val="00E40A32"/>
    <w:rPr>
      <w:rFonts w:ascii="Calibri" w:hAnsi="Calibri" w:cs="Traditional Arabic"/>
      <w:sz w:val="18"/>
      <w:szCs w:val="30"/>
      <w:lang w:eastAsia="en-US" w:bidi="ar-EG"/>
    </w:rPr>
  </w:style>
  <w:style w:type="paragraph" w:customStyle="1" w:styleId="OpinionNo">
    <w:name w:val="Opinion_No"/>
    <w:next w:val="Normal"/>
    <w:qFormat/>
    <w:rsid w:val="00E40A32"/>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E40A32"/>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E40A32"/>
    <w:pPr>
      <w:tabs>
        <w:tab w:val="clear" w:pos="794"/>
        <w:tab w:val="clear" w:pos="1191"/>
        <w:tab w:val="clear" w:pos="1588"/>
        <w:tab w:val="clear" w:pos="1985"/>
        <w:tab w:val="left" w:pos="1134"/>
      </w:tabs>
      <w:overflowPunct/>
      <w:autoSpaceDE/>
      <w:autoSpaceDN/>
      <w:adjustRightInd/>
      <w:textAlignment w:val="auto"/>
    </w:pPr>
    <w:rPr>
      <w:rFonts w:ascii="Times New Roman Italic" w:hAnsi="Times New Roman Italic"/>
      <w:i/>
      <w:iCs/>
    </w:rPr>
  </w:style>
  <w:style w:type="paragraph" w:styleId="BalloonText">
    <w:name w:val="Balloon Text"/>
    <w:basedOn w:val="Normal"/>
    <w:link w:val="BalloonTextChar"/>
    <w:uiPriority w:val="99"/>
    <w:rsid w:val="00E40A32"/>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ahoma" w:hAnsi="Tahoma" w:cs="Tahoma"/>
      <w:sz w:val="16"/>
      <w:szCs w:val="16"/>
      <w:lang w:bidi="ar-SA"/>
    </w:rPr>
  </w:style>
  <w:style w:type="character" w:customStyle="1" w:styleId="BalloonTextChar">
    <w:name w:val="Balloon Text Char"/>
    <w:basedOn w:val="DefaultParagraphFont"/>
    <w:link w:val="BalloonText"/>
    <w:uiPriority w:val="99"/>
    <w:rsid w:val="00E40A32"/>
    <w:rPr>
      <w:rFonts w:ascii="Tahoma" w:hAnsi="Tahoma" w:cs="Tahoma"/>
      <w:sz w:val="16"/>
      <w:szCs w:val="16"/>
      <w:lang w:eastAsia="en-US"/>
    </w:rPr>
  </w:style>
  <w:style w:type="character" w:customStyle="1" w:styleId="AnnexNotitleChar">
    <w:name w:val="Annex_No &amp; title Char"/>
    <w:basedOn w:val="DefaultParagraphFont"/>
    <w:link w:val="AnnexNotitle"/>
    <w:locked/>
    <w:rsid w:val="00E40A32"/>
    <w:rPr>
      <w:rFonts w:ascii="Calibri" w:hAnsi="Calibri" w:cs="Traditional Arabic"/>
      <w:b/>
      <w:sz w:val="28"/>
      <w:szCs w:val="30"/>
      <w:lang w:eastAsia="en-US" w:bidi="ar-EG"/>
    </w:rPr>
  </w:style>
  <w:style w:type="character" w:customStyle="1" w:styleId="AppendixNotitleChar">
    <w:name w:val="Appendix_No &amp; title Char"/>
    <w:basedOn w:val="AnnexNotitleChar"/>
    <w:link w:val="AppendixNotitle"/>
    <w:locked/>
    <w:rsid w:val="00E40A32"/>
    <w:rPr>
      <w:rFonts w:ascii="Calibri" w:hAnsi="Calibri" w:cs="Traditional Arabic"/>
      <w:b/>
      <w:sz w:val="28"/>
      <w:szCs w:val="30"/>
      <w:lang w:eastAsia="en-US" w:bidi="ar-EG"/>
    </w:rPr>
  </w:style>
  <w:style w:type="paragraph" w:customStyle="1" w:styleId="AppendixNoTitle0">
    <w:name w:val="Appendix_NoTitle"/>
    <w:basedOn w:val="Normal"/>
    <w:next w:val="Normal"/>
    <w:rsid w:val="00E40A32"/>
    <w:pPr>
      <w:keepNext/>
      <w:keepLines/>
      <w:spacing w:before="720"/>
      <w:jc w:val="center"/>
    </w:pPr>
    <w:rPr>
      <w:rFonts w:ascii="Times New Roman Bold" w:eastAsia="Batang" w:hAnsi="Times New Roman Bold"/>
      <w:b/>
      <w:bCs/>
      <w:sz w:val="28"/>
      <w:szCs w:val="40"/>
      <w:lang w:eastAsia="zh-CN"/>
    </w:rPr>
  </w:style>
  <w:style w:type="paragraph" w:customStyle="1" w:styleId="dnum">
    <w:name w:val="dnum"/>
    <w:basedOn w:val="Normal"/>
    <w:rsid w:val="00E40A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eastAsiaTheme="minorEastAsia" w:hAnsi="Times New Roman Bold"/>
      <w:b/>
      <w:bCs/>
      <w:szCs w:val="28"/>
      <w:lang w:eastAsia="zh-CN" w:bidi="ar-SA"/>
    </w:rPr>
  </w:style>
  <w:style w:type="paragraph" w:customStyle="1" w:styleId="dorlang">
    <w:name w:val="dorlang"/>
    <w:basedOn w:val="Normal"/>
    <w:rsid w:val="00E40A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rFonts w:ascii="Times" w:eastAsiaTheme="minorEastAsia" w:hAnsi="Times"/>
      <w:b/>
      <w:bCs/>
      <w:szCs w:val="28"/>
      <w:lang w:eastAsia="zh-CN" w:bidi="ar-SA"/>
    </w:rPr>
  </w:style>
  <w:style w:type="paragraph" w:customStyle="1" w:styleId="E">
    <w:name w:val="E"/>
    <w:basedOn w:val="Normal"/>
    <w:rsid w:val="00E40A32"/>
    <w:pPr>
      <w:tabs>
        <w:tab w:val="clear" w:pos="1191"/>
        <w:tab w:val="clear" w:pos="1588"/>
        <w:tab w:val="clear" w:pos="1985"/>
      </w:tabs>
      <w:overflowPunct/>
      <w:autoSpaceDE/>
      <w:autoSpaceDN/>
      <w:adjustRightInd/>
      <w:textAlignment w:val="auto"/>
    </w:pPr>
    <w:rPr>
      <w:rFonts w:ascii="Times New Roman" w:hAnsi="Times New Roman" w:cs="Times New Roman"/>
      <w:lang w:bidi="ar-SA"/>
    </w:rPr>
  </w:style>
  <w:style w:type="paragraph" w:customStyle="1" w:styleId="Ev">
    <w:name w:val="Ev"/>
    <w:basedOn w:val="Normal"/>
    <w:rsid w:val="00E40A32"/>
    <w:pPr>
      <w:tabs>
        <w:tab w:val="clear" w:pos="1191"/>
        <w:tab w:val="clear" w:pos="1588"/>
        <w:tab w:val="clear" w:pos="1985"/>
      </w:tabs>
      <w:overflowPunct/>
      <w:autoSpaceDE/>
      <w:autoSpaceDN/>
      <w:adjustRightInd/>
      <w:textAlignment w:val="auto"/>
    </w:pPr>
    <w:rPr>
      <w:rFonts w:ascii="Times New Roman" w:hAnsi="Times New Roman"/>
    </w:rPr>
  </w:style>
  <w:style w:type="numbering" w:customStyle="1" w:styleId="NoList2">
    <w:name w:val="No List2"/>
    <w:next w:val="NoList"/>
    <w:uiPriority w:val="99"/>
    <w:semiHidden/>
    <w:unhideWhenUsed/>
    <w:rsid w:val="00AE4F98"/>
  </w:style>
  <w:style w:type="table" w:customStyle="1" w:styleId="TableGrid2">
    <w:name w:val="Table Grid2"/>
    <w:basedOn w:val="TableNormal"/>
    <w:next w:val="TableGrid"/>
    <w:rsid w:val="00AE4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RRB.13-C-0004/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FAA20-08A1-417C-A48B-2409BE53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17058</Words>
  <Characters>86939</Characters>
  <Application>Microsoft Office Word</Application>
  <DocSecurity>0</DocSecurity>
  <Lines>724</Lines>
  <Paragraphs>207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103790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Gozal, Karine</cp:lastModifiedBy>
  <cp:revision>3</cp:revision>
  <cp:lastPrinted>2013-05-27T08:54:00Z</cp:lastPrinted>
  <dcterms:created xsi:type="dcterms:W3CDTF">2013-05-27T07:48:00Z</dcterms:created>
  <dcterms:modified xsi:type="dcterms:W3CDTF">2013-05-27T08:55:00Z</dcterms:modified>
</cp:coreProperties>
</file>