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30151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99487C">
              <w:rPr>
                <w:b/>
                <w:bCs/>
                <w:szCs w:val="24"/>
                <w:lang w:val="fr-CH"/>
              </w:rPr>
              <w:t>632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99487C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10 de octubre</w:t>
            </w:r>
            <w:r w:rsidR="00A96D3A" w:rsidRPr="0033029C">
              <w:rPr>
                <w:bCs/>
                <w:szCs w:val="24"/>
              </w:rPr>
              <w:t xml:space="preserve"> de 2013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A71C1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301515" w:rsidP="0099487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01515">
              <w:rPr>
                <w:b/>
                <w:bCs/>
                <w:lang w:val="es-ES_tradnl"/>
              </w:rPr>
              <w:t>A las Administraciones de los Estados Miembros de la UIT</w:t>
            </w:r>
            <w:r w:rsidR="0099487C">
              <w:rPr>
                <w:b/>
                <w:bCs/>
                <w:lang w:val="es-ES_tradnl"/>
              </w:rPr>
              <w:t>,</w:t>
            </w:r>
            <w:r w:rsidRPr="00301515">
              <w:rPr>
                <w:b/>
                <w:bCs/>
                <w:lang w:val="es-ES_tradnl"/>
              </w:rPr>
              <w:t xml:space="preserve"> a los Miembros del Sector de Radiocomunicaciones</w:t>
            </w:r>
            <w:r w:rsidR="0099487C">
              <w:rPr>
                <w:b/>
                <w:bCs/>
                <w:lang w:val="es-ES_tradnl"/>
              </w:rPr>
              <w:t xml:space="preserve"> </w:t>
            </w:r>
            <w:r w:rsidRPr="00301515">
              <w:rPr>
                <w:b/>
                <w:bCs/>
                <w:lang w:val="es-ES_tradnl"/>
              </w:rPr>
              <w:t xml:space="preserve">y a los Asociados del UIT-R que participan en los trabajos de la </w:t>
            </w:r>
            <w:r w:rsidR="0099487C">
              <w:rPr>
                <w:b/>
                <w:bCs/>
                <w:lang w:val="es-ES_tradnl"/>
              </w:rPr>
              <w:br/>
            </w:r>
            <w:r w:rsidRPr="00301515">
              <w:rPr>
                <w:b/>
                <w:bCs/>
                <w:lang w:val="es-ES_tradnl"/>
              </w:rPr>
              <w:t xml:space="preserve">Comisión de Estudio </w:t>
            </w:r>
            <w:r w:rsidR="0099487C">
              <w:rPr>
                <w:b/>
                <w:bCs/>
                <w:lang w:val="es-ES_tradnl"/>
              </w:rPr>
              <w:t>7</w:t>
            </w:r>
            <w:r w:rsidRPr="00301515">
              <w:rPr>
                <w:b/>
                <w:bCs/>
                <w:lang w:val="es-ES_tradnl"/>
              </w:rPr>
              <w:t xml:space="preserve"> de Radiocomunicaciones 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A71C1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A71C1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A71C1" w:rsidTr="006160CB">
        <w:tc>
          <w:tcPr>
            <w:tcW w:w="1526" w:type="dxa"/>
            <w:shd w:val="clear" w:color="auto" w:fill="auto"/>
          </w:tcPr>
          <w:p w:rsidR="00E53DCE" w:rsidRPr="0099487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99487C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01515" w:rsidRDefault="00301515" w:rsidP="0099487C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301515">
              <w:rPr>
                <w:b/>
                <w:lang w:val="es-ES_tradnl"/>
              </w:rPr>
              <w:t xml:space="preserve">Comisión de Estudio </w:t>
            </w:r>
            <w:r w:rsidR="0099487C">
              <w:rPr>
                <w:b/>
                <w:lang w:val="es-ES_tradnl"/>
              </w:rPr>
              <w:t>7</w:t>
            </w:r>
            <w:r w:rsidRPr="00301515">
              <w:rPr>
                <w:b/>
                <w:lang w:val="es-ES_tradnl"/>
              </w:rPr>
              <w:t xml:space="preserve"> de Radiocomunicaciones</w:t>
            </w:r>
            <w:r w:rsidR="0099487C">
              <w:rPr>
                <w:b/>
                <w:lang w:val="es-ES_tradnl"/>
              </w:rPr>
              <w:t xml:space="preserve"> (Servicios científicos)</w:t>
            </w:r>
          </w:p>
          <w:p w:rsidR="00301515" w:rsidRPr="0099487C" w:rsidRDefault="00301515" w:rsidP="0099487C">
            <w:pPr>
              <w:tabs>
                <w:tab w:val="clear" w:pos="794"/>
                <w:tab w:val="clear" w:pos="1588"/>
                <w:tab w:val="left" w:pos="1560"/>
              </w:tabs>
              <w:spacing w:before="120"/>
              <w:ind w:left="601" w:hanging="601"/>
              <w:rPr>
                <w:b/>
                <w:lang w:val="es-ES_tradnl"/>
              </w:rPr>
            </w:pPr>
            <w:r w:rsidRPr="00301515">
              <w:rPr>
                <w:b/>
                <w:bCs/>
                <w:lang w:val="es-ES_tradnl"/>
              </w:rPr>
              <w:t>–</w:t>
            </w:r>
            <w:r w:rsidRPr="00301515">
              <w:rPr>
                <w:b/>
                <w:bCs/>
                <w:lang w:val="es-ES_tradnl"/>
              </w:rPr>
              <w:tab/>
              <w:t xml:space="preserve">Propuesta de aprobación de </w:t>
            </w:r>
            <w:r w:rsidR="0099487C">
              <w:rPr>
                <w:b/>
                <w:bCs/>
                <w:lang w:val="es-ES_tradnl"/>
              </w:rPr>
              <w:t>2</w:t>
            </w:r>
            <w:r w:rsidRPr="00301515">
              <w:rPr>
                <w:b/>
                <w:bCs/>
                <w:lang w:val="es-ES_tradnl"/>
              </w:rPr>
              <w:t xml:space="preserve"> proyectos de nuevas Recomendaciones </w:t>
            </w:r>
            <w:r w:rsidR="0099487C">
              <w:rPr>
                <w:b/>
                <w:bCs/>
                <w:lang w:val="es-ES_tradnl"/>
              </w:rPr>
              <w:br/>
            </w:r>
            <w:r w:rsidRPr="00301515">
              <w:rPr>
                <w:b/>
                <w:bCs/>
                <w:lang w:val="es-ES_tradnl"/>
              </w:rPr>
              <w:t xml:space="preserve">UIT-R y </w:t>
            </w:r>
            <w:r w:rsidR="0099487C">
              <w:rPr>
                <w:b/>
                <w:bCs/>
                <w:lang w:val="es-ES_tradnl"/>
              </w:rPr>
              <w:t>4</w:t>
            </w:r>
            <w:r w:rsidRPr="00301515">
              <w:rPr>
                <w:b/>
                <w:bCs/>
                <w:lang w:val="es-ES_tradnl"/>
              </w:rPr>
              <w:t xml:space="preserve"> </w:t>
            </w:r>
            <w:r w:rsidRPr="00301515">
              <w:rPr>
                <w:b/>
                <w:lang w:val="es-ES_tradnl"/>
              </w:rPr>
              <w:t>proyectos de Recomendaciones UIT-R revisadas</w:t>
            </w:r>
          </w:p>
        </w:tc>
      </w:tr>
      <w:tr w:rsidR="00E53DCE" w:rsidRPr="003A71C1" w:rsidTr="006160CB">
        <w:tc>
          <w:tcPr>
            <w:tcW w:w="1526" w:type="dxa"/>
            <w:shd w:val="clear" w:color="auto" w:fill="auto"/>
          </w:tcPr>
          <w:p w:rsidR="00E53DCE" w:rsidRPr="0030151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0151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A71C1" w:rsidTr="006160CB">
        <w:tc>
          <w:tcPr>
            <w:tcW w:w="1526" w:type="dxa"/>
            <w:shd w:val="clear" w:color="auto" w:fill="auto"/>
          </w:tcPr>
          <w:p w:rsidR="00E53DCE" w:rsidRPr="0030151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0151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A71C1" w:rsidTr="006160CB">
        <w:tc>
          <w:tcPr>
            <w:tcW w:w="9889" w:type="dxa"/>
            <w:gridSpan w:val="3"/>
            <w:shd w:val="clear" w:color="auto" w:fill="auto"/>
          </w:tcPr>
          <w:p w:rsidR="00E53DCE" w:rsidRPr="0030151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301515" w:rsidRPr="00301515" w:rsidRDefault="00301515" w:rsidP="00901D74">
      <w:pPr>
        <w:spacing w:before="600"/>
        <w:rPr>
          <w:lang w:val="es-ES_tradnl"/>
        </w:rPr>
      </w:pPr>
      <w:r w:rsidRPr="00301515">
        <w:rPr>
          <w:lang w:val="es-ES_tradnl"/>
        </w:rPr>
        <w:t xml:space="preserve">En la reunión de la Comisión de Estudio </w:t>
      </w:r>
      <w:r w:rsidR="0099487C">
        <w:rPr>
          <w:lang w:val="es-ES_tradnl"/>
        </w:rPr>
        <w:t xml:space="preserve">7 del UIT-R celebrada </w:t>
      </w:r>
      <w:r w:rsidRPr="00301515">
        <w:rPr>
          <w:lang w:val="es-ES_tradnl"/>
        </w:rPr>
        <w:t xml:space="preserve">el </w:t>
      </w:r>
      <w:r w:rsidR="0099487C">
        <w:rPr>
          <w:lang w:val="es-ES_tradnl"/>
        </w:rPr>
        <w:t>10</w:t>
      </w:r>
      <w:r w:rsidRPr="00301515">
        <w:rPr>
          <w:lang w:val="es-ES_tradnl"/>
        </w:rPr>
        <w:t xml:space="preserve"> </w:t>
      </w:r>
      <w:r w:rsidR="0099487C">
        <w:rPr>
          <w:lang w:val="es-ES_tradnl"/>
        </w:rPr>
        <w:t>y 18</w:t>
      </w:r>
      <w:r w:rsidRPr="00301515">
        <w:rPr>
          <w:lang w:val="es-ES_tradnl"/>
        </w:rPr>
        <w:t xml:space="preserve"> de</w:t>
      </w:r>
      <w:r w:rsidR="0099487C">
        <w:rPr>
          <w:lang w:val="es-ES_tradnl"/>
        </w:rPr>
        <w:t xml:space="preserve"> septiembre</w:t>
      </w:r>
      <w:r w:rsidRPr="00301515">
        <w:rPr>
          <w:lang w:val="es-ES_tradnl"/>
        </w:rPr>
        <w:t xml:space="preserve"> de 2013, la Comisión de Estudio adoptó textos de </w:t>
      </w:r>
      <w:r w:rsidR="00901D74">
        <w:rPr>
          <w:lang w:val="es-ES_tradnl"/>
        </w:rPr>
        <w:t>2</w:t>
      </w:r>
      <w:r w:rsidRPr="00301515">
        <w:rPr>
          <w:lang w:val="es-ES_tradnl"/>
        </w:rPr>
        <w:t xml:space="preserve"> proyectos de nuevas Recomendaciones </w:t>
      </w:r>
      <w:r w:rsidR="00901D74">
        <w:rPr>
          <w:lang w:val="es-ES_tradnl"/>
        </w:rPr>
        <w:t xml:space="preserve">UIT-R </w:t>
      </w:r>
      <w:r w:rsidRPr="00301515">
        <w:rPr>
          <w:lang w:val="es-ES_tradnl"/>
        </w:rPr>
        <w:t xml:space="preserve">y de </w:t>
      </w:r>
      <w:r w:rsidR="00901D74">
        <w:rPr>
          <w:lang w:val="es-ES_tradnl"/>
        </w:rPr>
        <w:t>4 </w:t>
      </w:r>
      <w:r w:rsidRPr="00301515">
        <w:rPr>
          <w:lang w:val="es-ES_tradnl"/>
        </w:rPr>
        <w:t xml:space="preserve">proyectos de Recomendaciones </w:t>
      </w:r>
      <w:r w:rsidR="00901D74">
        <w:rPr>
          <w:lang w:val="es-ES_tradnl"/>
        </w:rPr>
        <w:t xml:space="preserve">UIT-R </w:t>
      </w:r>
      <w:r w:rsidRPr="00301515">
        <w:rPr>
          <w:lang w:val="es-ES_tradnl"/>
        </w:rPr>
        <w:t>revisadas y acordó aplicar el procedimiento de la Resolución UIT-R 1-6 (véase el § 10.4.5) para la aprobación de Re</w:t>
      </w:r>
      <w:r w:rsidR="00901D74">
        <w:rPr>
          <w:lang w:val="es-ES_tradnl"/>
        </w:rPr>
        <w:t>comendaciones por consulta. Los </w:t>
      </w:r>
      <w:r w:rsidRPr="00301515">
        <w:rPr>
          <w:lang w:val="es-ES_tradnl"/>
        </w:rPr>
        <w:t>títulos y resúmenes de los proyectos de Recomendaciones figuran en el Anexo.</w:t>
      </w:r>
    </w:p>
    <w:p w:rsidR="00301515" w:rsidRPr="00301515" w:rsidRDefault="00301515" w:rsidP="00901D74">
      <w:pPr>
        <w:rPr>
          <w:lang w:val="es-ES_tradnl"/>
        </w:rPr>
      </w:pPr>
      <w:r w:rsidRPr="00301515">
        <w:rPr>
          <w:lang w:val="es-ES_tradnl"/>
        </w:rPr>
        <w:t>Con respecto a las disposiciones del § 10.4.5.1 de la Resolución UIT-R 1-6, se solicita a los Estados Miembros que informen a la Secretaría (</w:t>
      </w:r>
      <w:hyperlink r:id="rId9" w:history="1">
        <w:r w:rsidRPr="00301515">
          <w:rPr>
            <w:color w:val="0000FF"/>
            <w:u w:val="single"/>
            <w:lang w:val="es-ES_tradnl"/>
          </w:rPr>
          <w:t>brsgd@itu.int</w:t>
        </w:r>
      </w:hyperlink>
      <w:r w:rsidRPr="00301515">
        <w:rPr>
          <w:lang w:val="es-ES_tradnl"/>
        </w:rPr>
        <w:t xml:space="preserve">) antes del </w:t>
      </w:r>
      <w:r w:rsidR="00901D74">
        <w:rPr>
          <w:u w:val="single"/>
          <w:lang w:val="es-ES_tradnl"/>
        </w:rPr>
        <w:t>10 de diciembre</w:t>
      </w:r>
      <w:r w:rsidRPr="00301515">
        <w:rPr>
          <w:u w:val="single"/>
          <w:lang w:val="es-ES_tradnl"/>
        </w:rPr>
        <w:t xml:space="preserve"> de 2013</w:t>
      </w:r>
      <w:r w:rsidRPr="00301515">
        <w:rPr>
          <w:lang w:val="es-ES_tradnl"/>
        </w:rPr>
        <w:t xml:space="preserve"> si aprueban o no la propuesta anterior.</w:t>
      </w:r>
    </w:p>
    <w:p w:rsidR="00301515" w:rsidRPr="00301515" w:rsidRDefault="00301515" w:rsidP="00301515">
      <w:pPr>
        <w:rPr>
          <w:lang w:val="es-ES_tradnl"/>
        </w:rPr>
      </w:pPr>
      <w:r w:rsidRPr="00301515">
        <w:rPr>
          <w:lang w:val="es-ES_tradnl"/>
        </w:rPr>
        <w:t>Todo Estado Miembro que objete la aprobación de un proyecto de Recomendación debe informar al Director y al Presidente de la Comisión de Estudio de los motivos de dicha objeción.</w:t>
      </w:r>
    </w:p>
    <w:p w:rsidR="00D21694" w:rsidRPr="00301515" w:rsidRDefault="00301515" w:rsidP="00301515">
      <w:pPr>
        <w:rPr>
          <w:rFonts w:asciiTheme="minorHAnsi" w:hAnsiTheme="minorHAnsi" w:cstheme="minorHAnsi"/>
          <w:szCs w:val="24"/>
          <w:lang w:val="es-ES_tradnl"/>
        </w:rPr>
      </w:pPr>
      <w:r w:rsidRPr="00301515">
        <w:rPr>
          <w:lang w:val="es-ES_tradnl"/>
        </w:rPr>
        <w:t>Tras la fecha límite mencionada, los resultados de esta consulta se comunicarán mediante Circular Administrativa y las Recomendaciones aprobadas se publicarán tan pronto como sea posible (véase </w:t>
      </w:r>
      <w:hyperlink r:id="rId10" w:history="1">
        <w:r w:rsidRPr="00301515">
          <w:rPr>
            <w:color w:val="0000FF"/>
            <w:u w:val="single"/>
            <w:lang w:val="es-ES_tradnl"/>
          </w:rPr>
          <w:t>http://www.itu.int/pub/R-REC</w:t>
        </w:r>
      </w:hyperlink>
      <w:r w:rsidRPr="00301515">
        <w:rPr>
          <w:lang w:val="es-ES_tradnl"/>
        </w:rPr>
        <w:t>).</w:t>
      </w:r>
    </w:p>
    <w:p w:rsidR="002A5DD7" w:rsidRPr="00301515" w:rsidRDefault="002A5DD7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301515" w:rsidRDefault="003015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br w:type="page"/>
      </w:r>
    </w:p>
    <w:p w:rsidR="00FE4822" w:rsidRPr="00301515" w:rsidRDefault="00301515" w:rsidP="00901D74">
      <w:pPr>
        <w:rPr>
          <w:rFonts w:asciiTheme="minorHAnsi" w:hAnsiTheme="minorHAnsi" w:cstheme="minorHAnsi"/>
          <w:szCs w:val="24"/>
          <w:lang w:val="es-ES_tradnl"/>
        </w:rPr>
      </w:pPr>
      <w:r w:rsidRPr="00301515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</w:t>
      </w:r>
      <w:r>
        <w:rPr>
          <w:lang w:val="es-ES_tradnl"/>
        </w:rPr>
        <w:br/>
      </w:r>
      <w:r w:rsidRPr="00301515">
        <w:rPr>
          <w:lang w:val="es-ES_tradnl"/>
        </w:rPr>
        <w:t xml:space="preserve">UIT-T/UIT-R/ISO/CEI puede consultarse en </w:t>
      </w:r>
      <w:hyperlink r:id="rId11" w:history="1">
        <w:r w:rsidRPr="00301515">
          <w:rPr>
            <w:rStyle w:val="Hyperlink"/>
            <w:szCs w:val="24"/>
            <w:lang w:val="es-ES_tradnl"/>
          </w:rPr>
          <w:t>http://www.itu.int/en/ITU-T/ipr/Pages/policy.aspx</w:t>
        </w:r>
      </w:hyperlink>
      <w:r w:rsidRPr="00301515">
        <w:rPr>
          <w:lang w:val="es-ES_tradnl"/>
        </w:rPr>
        <w:t>.</w:t>
      </w:r>
    </w:p>
    <w:p w:rsidR="00031E64" w:rsidRDefault="00E53DCE" w:rsidP="00301515">
      <w:pPr>
        <w:spacing w:before="1440" w:line="240" w:lineRule="auto"/>
        <w:jc w:val="left"/>
        <w:rPr>
          <w:szCs w:val="24"/>
          <w:lang w:val="es-ES"/>
        </w:rPr>
      </w:pPr>
      <w:r w:rsidRPr="0033029C">
        <w:rPr>
          <w:szCs w:val="24"/>
          <w:lang w:val="es-ES"/>
        </w:rPr>
        <w:t>François Rancy</w:t>
      </w:r>
      <w:r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 xml:space="preserve">Director </w:t>
      </w:r>
    </w:p>
    <w:p w:rsidR="00301515" w:rsidRDefault="00301515" w:rsidP="00301515">
      <w:pPr>
        <w:rPr>
          <w:lang w:val="es-ES"/>
        </w:rPr>
      </w:pPr>
    </w:p>
    <w:p w:rsidR="00301515" w:rsidRDefault="00301515" w:rsidP="00301515">
      <w:pPr>
        <w:rPr>
          <w:lang w:val="es-ES"/>
        </w:rPr>
      </w:pPr>
    </w:p>
    <w:p w:rsidR="00301515" w:rsidRDefault="00301515" w:rsidP="00301515">
      <w:pPr>
        <w:rPr>
          <w:lang w:val="es-ES"/>
        </w:rPr>
      </w:pPr>
    </w:p>
    <w:p w:rsidR="00301515" w:rsidRPr="00301515" w:rsidRDefault="00301515" w:rsidP="00901D74">
      <w:pPr>
        <w:rPr>
          <w:lang w:val="es-ES_tradnl"/>
        </w:rPr>
      </w:pPr>
      <w:r w:rsidRPr="00301515">
        <w:rPr>
          <w:b/>
          <w:bCs/>
          <w:lang w:val="es-ES_tradnl"/>
        </w:rPr>
        <w:t>Anexo:</w:t>
      </w:r>
      <w:r w:rsidRPr="00301515">
        <w:rPr>
          <w:lang w:val="es-ES_tradnl"/>
        </w:rPr>
        <w:t xml:space="preserve"> </w:t>
      </w:r>
      <w:r w:rsidRPr="00301515">
        <w:rPr>
          <w:lang w:val="es-ES_tradnl"/>
        </w:rPr>
        <w:tab/>
      </w:r>
      <w:r w:rsidRPr="00301515">
        <w:rPr>
          <w:lang w:val="es-ES_tradnl"/>
        </w:rPr>
        <w:tab/>
        <w:t>Títulos y resúmenes de los proyectos de Recomendaciones</w:t>
      </w:r>
    </w:p>
    <w:p w:rsidR="00301515" w:rsidRPr="00301515" w:rsidRDefault="00301515" w:rsidP="00301515">
      <w:pPr>
        <w:rPr>
          <w:lang w:val="es-ES_tradnl"/>
        </w:rPr>
      </w:pPr>
    </w:p>
    <w:p w:rsidR="00301515" w:rsidRDefault="00301515" w:rsidP="00901D74">
      <w:pPr>
        <w:rPr>
          <w:lang w:val="es-ES_tradnl"/>
        </w:rPr>
      </w:pPr>
      <w:r w:rsidRPr="00301515">
        <w:rPr>
          <w:b/>
          <w:bCs/>
          <w:lang w:val="es-ES_tradnl"/>
        </w:rPr>
        <w:t>Documentos adjuntos:</w:t>
      </w:r>
      <w:r w:rsidRPr="00301515">
        <w:rPr>
          <w:lang w:val="es-ES_tradnl"/>
        </w:rPr>
        <w:t xml:space="preserve"> Documentos </w:t>
      </w:r>
      <w:r w:rsidR="00901D74">
        <w:rPr>
          <w:lang w:val="es-ES_tradnl"/>
        </w:rPr>
        <w:t>7</w:t>
      </w:r>
      <w:r w:rsidRPr="00301515">
        <w:rPr>
          <w:lang w:val="es-ES_tradnl"/>
        </w:rPr>
        <w:t>/BL/</w:t>
      </w:r>
      <w:r w:rsidR="00901D74">
        <w:rPr>
          <w:lang w:val="es-ES_tradnl"/>
        </w:rPr>
        <w:t>4</w:t>
      </w:r>
      <w:r w:rsidRPr="00301515">
        <w:rPr>
          <w:lang w:val="es-ES_tradnl"/>
        </w:rPr>
        <w:t xml:space="preserve"> a </w:t>
      </w:r>
      <w:r w:rsidR="00901D74">
        <w:rPr>
          <w:lang w:val="es-ES_tradnl"/>
        </w:rPr>
        <w:t>7</w:t>
      </w:r>
      <w:r w:rsidRPr="00301515">
        <w:rPr>
          <w:lang w:val="es-ES_tradnl"/>
        </w:rPr>
        <w:t>/BL/</w:t>
      </w:r>
      <w:r w:rsidR="00901D74">
        <w:rPr>
          <w:lang w:val="es-ES_tradnl"/>
        </w:rPr>
        <w:t>9</w:t>
      </w:r>
      <w:r w:rsidRPr="00301515">
        <w:rPr>
          <w:lang w:val="es-ES_tradnl"/>
        </w:rPr>
        <w:t xml:space="preserve"> </w:t>
      </w:r>
    </w:p>
    <w:p w:rsidR="00901D74" w:rsidRPr="00301515" w:rsidRDefault="00901D74" w:rsidP="00901D74">
      <w:pPr>
        <w:rPr>
          <w:lang w:val="es-ES_tradnl"/>
        </w:rPr>
      </w:pPr>
      <w:r w:rsidRPr="0044075C">
        <w:rPr>
          <w:lang w:val="es-ES_tradnl"/>
        </w:rPr>
        <w:t xml:space="preserve">Este documento está disponible en formato electrónico en: </w:t>
      </w:r>
      <w:hyperlink r:id="rId12" w:history="1">
        <w:r w:rsidRPr="00F873F2">
          <w:rPr>
            <w:rStyle w:val="Hyperlink"/>
            <w:lang w:val="es-ES_tradnl"/>
          </w:rPr>
          <w:t>http://www.itu.int/rec/R-REC-SA/es</w:t>
        </w:r>
      </w:hyperlink>
      <w:r w:rsidRPr="00901D74">
        <w:rPr>
          <w:lang w:val="es-ES_tradnl"/>
        </w:rPr>
        <w:t xml:space="preserve"> </w:t>
      </w:r>
      <w:r>
        <w:rPr>
          <w:lang w:val="es-ES_tradnl"/>
        </w:rPr>
        <w:t>y</w:t>
      </w:r>
      <w:r w:rsidRPr="00901D74">
        <w:rPr>
          <w:lang w:val="es-ES_tradnl"/>
        </w:rPr>
        <w:t xml:space="preserve"> </w:t>
      </w:r>
      <w:hyperlink r:id="rId13" w:history="1">
        <w:r w:rsidRPr="00F873F2">
          <w:rPr>
            <w:rStyle w:val="Hyperlink"/>
            <w:lang w:val="es-ES_tradnl"/>
          </w:rPr>
          <w:t>http://www.itu.int/rec/R-REC-RA/es</w:t>
        </w:r>
      </w:hyperlink>
    </w:p>
    <w:p w:rsidR="00301515" w:rsidRPr="00301515" w:rsidRDefault="00301515" w:rsidP="00301515">
      <w:pPr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  <w:lang w:val="es-ES_tradnl"/>
        </w:rPr>
      </w:pPr>
      <w:r w:rsidRPr="00301515">
        <w:rPr>
          <w:b/>
          <w:bCs/>
          <w:sz w:val="18"/>
          <w:szCs w:val="18"/>
          <w:lang w:val="es-ES_tradnl"/>
        </w:rPr>
        <w:t>Distribución:</w:t>
      </w:r>
    </w:p>
    <w:p w:rsidR="00301515" w:rsidRPr="00301515" w:rsidRDefault="00301515" w:rsidP="00D70C29">
      <w:pPr>
        <w:tabs>
          <w:tab w:val="clear" w:pos="794"/>
          <w:tab w:val="left" w:pos="284"/>
          <w:tab w:val="left" w:pos="6237"/>
        </w:tabs>
        <w:spacing w:line="240" w:lineRule="auto"/>
        <w:ind w:left="284" w:hanging="284"/>
        <w:rPr>
          <w:sz w:val="18"/>
          <w:szCs w:val="18"/>
          <w:lang w:val="es-ES_tradnl"/>
        </w:rPr>
      </w:pPr>
      <w:r w:rsidRPr="00301515">
        <w:rPr>
          <w:sz w:val="18"/>
          <w:szCs w:val="18"/>
          <w:lang w:val="es-ES_tradnl"/>
        </w:rPr>
        <w:t>–</w:t>
      </w:r>
      <w:r w:rsidRPr="00301515">
        <w:rPr>
          <w:sz w:val="18"/>
          <w:szCs w:val="18"/>
          <w:lang w:val="es-ES_tradnl"/>
        </w:rPr>
        <w:tab/>
        <w:t xml:space="preserve">Administraciones de los Estados Miembros </w:t>
      </w:r>
      <w:r w:rsidR="00D70C29">
        <w:rPr>
          <w:sz w:val="18"/>
          <w:szCs w:val="18"/>
          <w:lang w:val="es-ES_tradnl"/>
        </w:rPr>
        <w:t xml:space="preserve">de la UIT y </w:t>
      </w:r>
      <w:r w:rsidRPr="00301515">
        <w:rPr>
          <w:sz w:val="18"/>
          <w:szCs w:val="18"/>
          <w:lang w:val="es-ES_tradnl"/>
        </w:rPr>
        <w:t xml:space="preserve">del Sector de Radiocomunicaciones que participan en los trabajos de la Comisión de Estudio </w:t>
      </w:r>
      <w:r w:rsidR="00D70C29">
        <w:rPr>
          <w:sz w:val="18"/>
          <w:szCs w:val="18"/>
          <w:lang w:val="es-ES_tradnl"/>
        </w:rPr>
        <w:t>7</w:t>
      </w:r>
      <w:r w:rsidRPr="00301515">
        <w:rPr>
          <w:sz w:val="18"/>
          <w:szCs w:val="18"/>
          <w:lang w:val="es-ES_tradnl"/>
        </w:rPr>
        <w:t xml:space="preserve"> de Radiocomunicaciones </w:t>
      </w:r>
    </w:p>
    <w:p w:rsidR="00301515" w:rsidRPr="00301515" w:rsidRDefault="00301515" w:rsidP="00D70C29">
      <w:pPr>
        <w:tabs>
          <w:tab w:val="clear" w:pos="794"/>
          <w:tab w:val="left" w:pos="284"/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301515">
        <w:rPr>
          <w:sz w:val="18"/>
          <w:szCs w:val="18"/>
          <w:lang w:val="es-ES_tradnl"/>
        </w:rPr>
        <w:t>–</w:t>
      </w:r>
      <w:r w:rsidRPr="00301515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D70C29">
        <w:rPr>
          <w:sz w:val="18"/>
          <w:szCs w:val="18"/>
          <w:lang w:val="es-ES_tradnl"/>
        </w:rPr>
        <w:t>7</w:t>
      </w:r>
      <w:r w:rsidRPr="00301515">
        <w:rPr>
          <w:sz w:val="18"/>
          <w:szCs w:val="18"/>
          <w:lang w:val="es-ES_tradnl"/>
        </w:rPr>
        <w:t xml:space="preserve"> de Radiocomunicaciones </w:t>
      </w:r>
    </w:p>
    <w:p w:rsidR="00301515" w:rsidRPr="00301515" w:rsidRDefault="00301515" w:rsidP="00301515">
      <w:pPr>
        <w:tabs>
          <w:tab w:val="clear" w:pos="794"/>
          <w:tab w:val="left" w:pos="284"/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301515">
        <w:rPr>
          <w:sz w:val="18"/>
          <w:szCs w:val="18"/>
          <w:lang w:val="es-ES_tradnl"/>
        </w:rPr>
        <w:t>–</w:t>
      </w:r>
      <w:r w:rsidRPr="00301515">
        <w:rPr>
          <w:sz w:val="18"/>
          <w:szCs w:val="18"/>
          <w:lang w:val="es-ES_tradnl"/>
        </w:rPr>
        <w:tab/>
        <w:t xml:space="preserve">Presidente y Vicepresidentes de las Comisiones de Estudio de Radiocomunicaciones y Comisión Especial para asuntos reglamentarios de procedimiento </w:t>
      </w:r>
    </w:p>
    <w:p w:rsidR="00301515" w:rsidRPr="00301515" w:rsidRDefault="00301515" w:rsidP="00301515">
      <w:pPr>
        <w:tabs>
          <w:tab w:val="clear" w:pos="794"/>
          <w:tab w:val="left" w:pos="284"/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301515">
        <w:rPr>
          <w:sz w:val="18"/>
          <w:szCs w:val="18"/>
          <w:lang w:val="es-ES_tradnl"/>
        </w:rPr>
        <w:t>–</w:t>
      </w:r>
      <w:r w:rsidRPr="00301515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301515" w:rsidRPr="00301515" w:rsidRDefault="00301515" w:rsidP="00301515">
      <w:pPr>
        <w:tabs>
          <w:tab w:val="clear" w:pos="794"/>
          <w:tab w:val="left" w:pos="284"/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301515">
        <w:rPr>
          <w:sz w:val="18"/>
          <w:szCs w:val="18"/>
          <w:lang w:val="es-ES_tradnl"/>
        </w:rPr>
        <w:t>–</w:t>
      </w:r>
      <w:r w:rsidRPr="00301515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301515" w:rsidRDefault="00301515" w:rsidP="00301515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301515">
        <w:rPr>
          <w:sz w:val="18"/>
          <w:szCs w:val="18"/>
          <w:lang w:val="es-ES_tradnl"/>
        </w:rPr>
        <w:t>–</w:t>
      </w:r>
      <w:r w:rsidRPr="00301515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301515" w:rsidRDefault="003015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301515" w:rsidRPr="00301515" w:rsidRDefault="00301515" w:rsidP="00301515">
      <w:pPr>
        <w:pStyle w:val="AnnexNotitle0"/>
        <w:rPr>
          <w:rFonts w:asciiTheme="minorHAnsi" w:hAnsiTheme="minorHAnsi" w:cstheme="minorHAnsi"/>
        </w:rPr>
      </w:pPr>
      <w:r w:rsidRPr="00301515">
        <w:rPr>
          <w:rFonts w:asciiTheme="minorHAnsi" w:hAnsiTheme="minorHAnsi" w:cstheme="minorHAnsi"/>
        </w:rPr>
        <w:lastRenderedPageBreak/>
        <w:t>Anexo</w:t>
      </w:r>
    </w:p>
    <w:p w:rsidR="00301515" w:rsidRPr="00301515" w:rsidRDefault="00301515" w:rsidP="00D70C29">
      <w:pPr>
        <w:pStyle w:val="AnnexNotitle0"/>
        <w:rPr>
          <w:rFonts w:asciiTheme="minorHAnsi" w:hAnsiTheme="minorHAnsi" w:cstheme="minorHAnsi"/>
        </w:rPr>
      </w:pPr>
      <w:r w:rsidRPr="00301515">
        <w:rPr>
          <w:rFonts w:asciiTheme="minorHAnsi" w:hAnsiTheme="minorHAnsi" w:cstheme="minorHAnsi"/>
        </w:rPr>
        <w:t xml:space="preserve">Títulos y resúmenes de los proyectos de Recomendaciones adoptados </w:t>
      </w:r>
      <w:r w:rsidRPr="00301515">
        <w:rPr>
          <w:rFonts w:asciiTheme="minorHAnsi" w:hAnsiTheme="minorHAnsi" w:cstheme="minorHAnsi"/>
        </w:rPr>
        <w:br/>
        <w:t xml:space="preserve">por la Comisión de Estudio </w:t>
      </w:r>
      <w:r w:rsidR="00D70C29">
        <w:rPr>
          <w:rFonts w:asciiTheme="minorHAnsi" w:hAnsiTheme="minorHAnsi" w:cstheme="minorHAnsi"/>
        </w:rPr>
        <w:t>7</w:t>
      </w:r>
      <w:r w:rsidRPr="00301515">
        <w:rPr>
          <w:rFonts w:asciiTheme="minorHAnsi" w:hAnsiTheme="minorHAnsi" w:cstheme="minorHAnsi"/>
        </w:rPr>
        <w:t xml:space="preserve"> de Radiocomunicaciones</w:t>
      </w:r>
    </w:p>
    <w:p w:rsidR="00301515" w:rsidRPr="00301515" w:rsidRDefault="00301515" w:rsidP="00301515">
      <w:pPr>
        <w:rPr>
          <w:lang w:val="es-ES_tradnl"/>
        </w:rPr>
      </w:pPr>
    </w:p>
    <w:p w:rsidR="003A71C1" w:rsidRPr="005408A5" w:rsidRDefault="003A71C1" w:rsidP="003A71C1">
      <w:pPr>
        <w:tabs>
          <w:tab w:val="right" w:pos="9639"/>
        </w:tabs>
        <w:rPr>
          <w:lang w:val="es-ES"/>
        </w:rPr>
      </w:pPr>
      <w:r>
        <w:rPr>
          <w:u w:val="single"/>
          <w:lang w:val="es-ES"/>
        </w:rPr>
        <w:t>Proyecto de nueva Recomendación</w:t>
      </w:r>
      <w:r w:rsidRPr="005408A5">
        <w:rPr>
          <w:u w:val="single"/>
          <w:lang w:val="es-ES"/>
        </w:rPr>
        <w:t xml:space="preserve"> UIT-R SA.[EES/MET DCS INTERF]</w:t>
      </w:r>
      <w:r w:rsidRPr="005408A5">
        <w:rPr>
          <w:lang w:val="es-ES"/>
        </w:rPr>
        <w:tab/>
        <w:t>Doc. 7/BL/4</w:t>
      </w:r>
    </w:p>
    <w:p w:rsidR="003A71C1" w:rsidRPr="005408A5" w:rsidRDefault="003A71C1" w:rsidP="003A71C1">
      <w:pPr>
        <w:keepNext/>
        <w:keepLines/>
        <w:spacing w:before="360" w:line="240" w:lineRule="auto"/>
        <w:jc w:val="center"/>
        <w:rPr>
          <w:b/>
          <w:sz w:val="28"/>
          <w:szCs w:val="24"/>
          <w:lang w:val="es-ES"/>
        </w:rPr>
      </w:pPr>
      <w:r w:rsidRPr="009A315A">
        <w:rPr>
          <w:b/>
          <w:sz w:val="28"/>
          <w:lang w:val="es-ES"/>
        </w:rPr>
        <w:t xml:space="preserve">Criterios de protección para las plataformas de adquisición </w:t>
      </w:r>
      <w:r>
        <w:rPr>
          <w:b/>
          <w:sz w:val="28"/>
          <w:lang w:val="es-ES"/>
        </w:rPr>
        <w:br/>
      </w:r>
      <w:r w:rsidRPr="009A315A">
        <w:rPr>
          <w:b/>
          <w:sz w:val="28"/>
          <w:lang w:val="es-ES"/>
        </w:rPr>
        <w:t>de datos no OSG</w:t>
      </w:r>
      <w:r>
        <w:rPr>
          <w:b/>
          <w:sz w:val="28"/>
          <w:lang w:val="es-ES"/>
        </w:rPr>
        <w:t xml:space="preserve"> </w:t>
      </w:r>
      <w:r w:rsidRPr="009A315A">
        <w:rPr>
          <w:b/>
          <w:sz w:val="28"/>
          <w:lang w:val="es-ES"/>
        </w:rPr>
        <w:t>en la banda 401-403 MHz</w:t>
      </w:r>
    </w:p>
    <w:p w:rsidR="003A71C1" w:rsidRPr="005408A5" w:rsidRDefault="003A71C1" w:rsidP="003A71C1">
      <w:pPr>
        <w:spacing w:before="240" w:after="240" w:line="240" w:lineRule="auto"/>
        <w:rPr>
          <w:szCs w:val="24"/>
          <w:lang w:val="es-ES"/>
        </w:rPr>
      </w:pPr>
      <w:r w:rsidRPr="009A315A">
        <w:rPr>
          <w:szCs w:val="24"/>
          <w:lang w:val="es-ES"/>
        </w:rPr>
        <w:t>En esta Recomendación se presenta información sobre la utilización actual y futura de los sistemas de adquisición de datos (DCS) no OSG en la banda 401-403 MHz, y sobre la repartición de la banda para dar a todos los sistemas DCS igual acceso al espectro</w:t>
      </w:r>
      <w:r w:rsidRPr="005408A5">
        <w:rPr>
          <w:szCs w:val="24"/>
          <w:lang w:val="es-ES"/>
        </w:rPr>
        <w:t>.</w:t>
      </w:r>
    </w:p>
    <w:p w:rsidR="003A71C1" w:rsidRPr="005408A5" w:rsidRDefault="003A71C1" w:rsidP="003A71C1">
      <w:pPr>
        <w:rPr>
          <w:lang w:val="es-ES"/>
        </w:rPr>
      </w:pPr>
    </w:p>
    <w:p w:rsidR="003A71C1" w:rsidRPr="005408A5" w:rsidRDefault="003A71C1" w:rsidP="003A71C1">
      <w:pPr>
        <w:tabs>
          <w:tab w:val="right" w:pos="9639"/>
        </w:tabs>
        <w:rPr>
          <w:lang w:val="es-ES"/>
        </w:rPr>
      </w:pPr>
      <w:r w:rsidRPr="009A315A">
        <w:rPr>
          <w:u w:val="single"/>
          <w:lang w:val="es-ES"/>
        </w:rPr>
        <w:t xml:space="preserve">Proyecto de nueva Recomendación UIT-R </w:t>
      </w:r>
      <w:r w:rsidRPr="005408A5">
        <w:rPr>
          <w:u w:val="single"/>
          <w:lang w:val="es-ES"/>
        </w:rPr>
        <w:t>SA.[EES/METSAT usage 401-403 MHz]</w:t>
      </w:r>
      <w:r w:rsidRPr="005408A5">
        <w:rPr>
          <w:lang w:val="es-ES"/>
        </w:rPr>
        <w:tab/>
        <w:t>Doc. 7/BL/5</w:t>
      </w:r>
    </w:p>
    <w:p w:rsidR="003A71C1" w:rsidRPr="005408A5" w:rsidRDefault="003A71C1" w:rsidP="003A71C1">
      <w:pPr>
        <w:spacing w:before="360" w:line="240" w:lineRule="auto"/>
        <w:jc w:val="center"/>
        <w:rPr>
          <w:b/>
          <w:sz w:val="28"/>
          <w:szCs w:val="28"/>
          <w:lang w:val="es-ES"/>
        </w:rPr>
      </w:pPr>
      <w:r w:rsidRPr="009A315A">
        <w:rPr>
          <w:b/>
          <w:sz w:val="28"/>
          <w:szCs w:val="28"/>
          <w:lang w:val="es-ES"/>
        </w:rPr>
        <w:t>Condiciones básicas de partición y compartición generales de la</w:t>
      </w:r>
      <w:r>
        <w:rPr>
          <w:b/>
          <w:sz w:val="28"/>
          <w:szCs w:val="28"/>
          <w:lang w:val="es-ES"/>
        </w:rPr>
        <w:t xml:space="preserve"> banda 401</w:t>
      </w:r>
      <w:r>
        <w:rPr>
          <w:b/>
          <w:sz w:val="28"/>
          <w:szCs w:val="28"/>
          <w:lang w:val="es-ES"/>
        </w:rPr>
        <w:noBreakHyphen/>
        <w:t>403 </w:t>
      </w:r>
      <w:r w:rsidRPr="009A315A">
        <w:rPr>
          <w:b/>
          <w:sz w:val="28"/>
          <w:szCs w:val="28"/>
          <w:lang w:val="es-ES"/>
        </w:rPr>
        <w:t>MHz para la utilización coordinada futura a largo</w:t>
      </w:r>
      <w:r>
        <w:rPr>
          <w:b/>
          <w:sz w:val="28"/>
          <w:szCs w:val="28"/>
          <w:lang w:val="es-ES"/>
        </w:rPr>
        <w:t xml:space="preserve"> </w:t>
      </w:r>
      <w:r w:rsidRPr="009A315A">
        <w:rPr>
          <w:b/>
          <w:sz w:val="28"/>
          <w:szCs w:val="28"/>
          <w:lang w:val="es-ES"/>
        </w:rPr>
        <w:t xml:space="preserve">plazo de </w:t>
      </w:r>
      <w:r>
        <w:rPr>
          <w:b/>
          <w:sz w:val="28"/>
          <w:szCs w:val="28"/>
          <w:lang w:val="es-ES"/>
        </w:rPr>
        <w:br/>
      </w:r>
      <w:r w:rsidRPr="009A315A">
        <w:rPr>
          <w:b/>
          <w:sz w:val="28"/>
          <w:szCs w:val="28"/>
          <w:lang w:val="es-ES"/>
        </w:rPr>
        <w:t>sistemas de adquisición de datos en sistemas</w:t>
      </w:r>
      <w:r>
        <w:rPr>
          <w:b/>
          <w:sz w:val="28"/>
          <w:szCs w:val="28"/>
          <w:lang w:val="es-ES"/>
        </w:rPr>
        <w:t xml:space="preserve"> </w:t>
      </w:r>
      <w:r w:rsidRPr="009A315A">
        <w:rPr>
          <w:b/>
          <w:sz w:val="28"/>
          <w:szCs w:val="28"/>
          <w:lang w:val="es-ES"/>
        </w:rPr>
        <w:t>del SETS</w:t>
      </w:r>
      <w:r>
        <w:rPr>
          <w:b/>
          <w:sz w:val="28"/>
          <w:szCs w:val="28"/>
          <w:lang w:val="es-ES"/>
        </w:rPr>
        <w:t xml:space="preserve"> </w:t>
      </w:r>
      <w:r w:rsidRPr="009A315A">
        <w:rPr>
          <w:b/>
          <w:sz w:val="28"/>
          <w:szCs w:val="28"/>
          <w:lang w:val="es-ES"/>
        </w:rPr>
        <w:t>y el METSAT geoestacionarios y no geoestacionarios</w:t>
      </w:r>
    </w:p>
    <w:p w:rsidR="003A71C1" w:rsidRPr="005408A5" w:rsidRDefault="003A71C1" w:rsidP="003A71C1">
      <w:pPr>
        <w:spacing w:before="240" w:after="240" w:line="240" w:lineRule="auto"/>
        <w:rPr>
          <w:szCs w:val="24"/>
          <w:lang w:val="es-ES"/>
        </w:rPr>
      </w:pPr>
      <w:r w:rsidRPr="009A315A">
        <w:rPr>
          <w:szCs w:val="24"/>
          <w:lang w:val="es-ES"/>
        </w:rPr>
        <w:t xml:space="preserve">En esta Recomendación se </w:t>
      </w:r>
      <w:r>
        <w:rPr>
          <w:szCs w:val="24"/>
          <w:lang w:val="es-ES"/>
        </w:rPr>
        <w:t xml:space="preserve">facilita información sobre la utilización actual y futura de </w:t>
      </w:r>
      <w:r w:rsidRPr="009A315A">
        <w:rPr>
          <w:szCs w:val="24"/>
          <w:lang w:val="es-ES"/>
        </w:rPr>
        <w:t>los sistemas de adquisición de datos (DCS) no OSG en la banda 401-403 MHz</w:t>
      </w:r>
      <w:r>
        <w:rPr>
          <w:szCs w:val="24"/>
          <w:lang w:val="es-ES"/>
        </w:rPr>
        <w:t xml:space="preserve">, y la repartición de la banda para permitir el mismo acceso al espectro para todos los sistemas DCS </w:t>
      </w:r>
      <w:r w:rsidRPr="009A315A">
        <w:rPr>
          <w:szCs w:val="24"/>
          <w:lang w:val="es-ES"/>
        </w:rPr>
        <w:t xml:space="preserve">. </w:t>
      </w:r>
    </w:p>
    <w:p w:rsidR="003A71C1" w:rsidRPr="005408A5" w:rsidRDefault="003A71C1" w:rsidP="003A71C1">
      <w:pPr>
        <w:rPr>
          <w:lang w:val="es-ES"/>
        </w:rPr>
      </w:pPr>
    </w:p>
    <w:p w:rsidR="003A71C1" w:rsidRPr="005408A5" w:rsidRDefault="003A71C1" w:rsidP="003A71C1">
      <w:pPr>
        <w:tabs>
          <w:tab w:val="right" w:pos="9639"/>
        </w:tabs>
        <w:rPr>
          <w:szCs w:val="24"/>
          <w:lang w:val="es-ES"/>
        </w:rPr>
      </w:pPr>
      <w:r>
        <w:rPr>
          <w:szCs w:val="24"/>
          <w:u w:val="single"/>
          <w:lang w:val="es-ES"/>
        </w:rPr>
        <w:t>Proyecto de</w:t>
      </w:r>
      <w:r w:rsidRPr="005408A5">
        <w:rPr>
          <w:szCs w:val="24"/>
          <w:u w:val="single"/>
          <w:lang w:val="es-ES"/>
        </w:rPr>
        <w:t xml:space="preserve"> revisión </w:t>
      </w:r>
      <w:r>
        <w:rPr>
          <w:szCs w:val="24"/>
          <w:u w:val="single"/>
          <w:lang w:val="es-ES"/>
        </w:rPr>
        <w:t>de la Recomendación</w:t>
      </w:r>
      <w:r w:rsidRPr="005408A5">
        <w:rPr>
          <w:szCs w:val="24"/>
          <w:u w:val="single"/>
          <w:lang w:val="es-ES"/>
        </w:rPr>
        <w:t xml:space="preserve"> UIT-R SA.509-2</w:t>
      </w:r>
      <w:r w:rsidRPr="005408A5">
        <w:rPr>
          <w:szCs w:val="24"/>
          <w:lang w:val="es-ES"/>
        </w:rPr>
        <w:tab/>
        <w:t>Doc. 7/BL/6</w:t>
      </w:r>
    </w:p>
    <w:p w:rsidR="003A71C1" w:rsidRPr="005408A5" w:rsidRDefault="003A71C1" w:rsidP="003A71C1">
      <w:pPr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  <w:lang w:val="es-ES"/>
        </w:rPr>
      </w:pPr>
      <w:r w:rsidRPr="004037F5">
        <w:rPr>
          <w:b/>
          <w:bCs/>
          <w:sz w:val="28"/>
          <w:szCs w:val="28"/>
          <w:lang w:val="es-ES"/>
        </w:rPr>
        <w:t>Diagrama de radiación de referencia de una antena de estación terrena</w:t>
      </w:r>
      <w:r>
        <w:rPr>
          <w:b/>
          <w:bCs/>
          <w:sz w:val="28"/>
          <w:szCs w:val="28"/>
          <w:lang w:val="es-ES"/>
        </w:rPr>
        <w:br/>
      </w:r>
      <w:r w:rsidRPr="004037F5">
        <w:rPr>
          <w:b/>
          <w:bCs/>
          <w:sz w:val="28"/>
          <w:szCs w:val="28"/>
          <w:lang w:val="es-ES"/>
        </w:rPr>
        <w:t>de los servicios de investigación espacial y de radioastronomía para</w:t>
      </w:r>
      <w:r>
        <w:rPr>
          <w:b/>
          <w:bCs/>
          <w:sz w:val="28"/>
          <w:szCs w:val="28"/>
          <w:lang w:val="es-ES"/>
        </w:rPr>
        <w:br/>
      </w:r>
      <w:r w:rsidRPr="004037F5">
        <w:rPr>
          <w:b/>
          <w:bCs/>
          <w:sz w:val="28"/>
          <w:szCs w:val="28"/>
          <w:lang w:val="es-ES"/>
        </w:rPr>
        <w:t>su uso en los cálculos de interferencia, incluidos los</w:t>
      </w:r>
      <w:r>
        <w:rPr>
          <w:b/>
          <w:bCs/>
          <w:sz w:val="28"/>
          <w:szCs w:val="28"/>
          <w:lang w:val="es-ES"/>
        </w:rPr>
        <w:br/>
      </w:r>
      <w:r w:rsidRPr="004037F5">
        <w:rPr>
          <w:b/>
          <w:bCs/>
          <w:sz w:val="28"/>
          <w:szCs w:val="28"/>
          <w:lang w:val="es-ES"/>
        </w:rPr>
        <w:t>procedimientos</w:t>
      </w:r>
      <w:r>
        <w:rPr>
          <w:b/>
          <w:bCs/>
          <w:sz w:val="28"/>
          <w:szCs w:val="28"/>
          <w:lang w:val="es-ES"/>
        </w:rPr>
        <w:t xml:space="preserve"> </w:t>
      </w:r>
      <w:r w:rsidRPr="004037F5">
        <w:rPr>
          <w:b/>
          <w:bCs/>
          <w:sz w:val="28"/>
          <w:szCs w:val="28"/>
          <w:lang w:val="es-ES"/>
        </w:rPr>
        <w:t>de coordinación</w:t>
      </w:r>
    </w:p>
    <w:p w:rsidR="003A71C1" w:rsidRPr="005408A5" w:rsidRDefault="003A71C1" w:rsidP="003A71C1">
      <w:pPr>
        <w:spacing w:before="240" w:after="240" w:line="240" w:lineRule="auto"/>
        <w:rPr>
          <w:szCs w:val="24"/>
          <w:lang w:val="es-ES"/>
        </w:rPr>
      </w:pPr>
      <w:r w:rsidRPr="004037F5">
        <w:rPr>
          <w:szCs w:val="24"/>
          <w:lang w:val="es-ES"/>
        </w:rPr>
        <w:t>Se ha actualizado esta Recomendación a fin de incluir los diagramas de radiación de antena de referencia que se utilizarán en caso de interferencia de una sola fuente y de múltiples fuentes. Además, se amplían los diagramas para abarcar el eje principal con ángulos fuera del eje inferiores a un grado, y para incluir las ganancias superiores observadas con ángulos fuera del eje de entre 80 y 120 grados causada por desbordamiento</w:t>
      </w:r>
      <w:r w:rsidRPr="005408A5">
        <w:rPr>
          <w:szCs w:val="24"/>
          <w:lang w:val="es-ES"/>
        </w:rPr>
        <w:t>.</w:t>
      </w:r>
    </w:p>
    <w:p w:rsidR="003A71C1" w:rsidRPr="005408A5" w:rsidRDefault="003A71C1" w:rsidP="003A71C1">
      <w:pPr>
        <w:spacing w:line="240" w:lineRule="auto"/>
        <w:rPr>
          <w:szCs w:val="24"/>
          <w:u w:val="single"/>
          <w:lang w:val="es-ES"/>
        </w:rPr>
      </w:pPr>
      <w:r w:rsidRPr="005408A5">
        <w:rPr>
          <w:szCs w:val="24"/>
          <w:u w:val="single"/>
          <w:lang w:val="es-ES"/>
        </w:rPr>
        <w:br w:type="page"/>
      </w:r>
    </w:p>
    <w:p w:rsidR="003A71C1" w:rsidRPr="005408A5" w:rsidRDefault="003A71C1" w:rsidP="003A71C1">
      <w:pPr>
        <w:tabs>
          <w:tab w:val="right" w:pos="9639"/>
        </w:tabs>
        <w:rPr>
          <w:szCs w:val="24"/>
          <w:lang w:val="es-ES"/>
        </w:rPr>
      </w:pPr>
      <w:r w:rsidRPr="009A315A">
        <w:rPr>
          <w:szCs w:val="24"/>
          <w:u w:val="single"/>
          <w:lang w:val="es-ES"/>
        </w:rPr>
        <w:lastRenderedPageBreak/>
        <w:t xml:space="preserve">Proyecto de revisión de la Recomendación UIT-R </w:t>
      </w:r>
      <w:r w:rsidRPr="005408A5">
        <w:rPr>
          <w:szCs w:val="24"/>
          <w:u w:val="single"/>
          <w:lang w:val="es-ES"/>
        </w:rPr>
        <w:t>RA.1417-0</w:t>
      </w:r>
      <w:r w:rsidRPr="005408A5">
        <w:rPr>
          <w:szCs w:val="24"/>
          <w:lang w:val="es-ES"/>
        </w:rPr>
        <w:tab/>
        <w:t>Doc. 7/BL/7</w:t>
      </w:r>
    </w:p>
    <w:p w:rsidR="003A71C1" w:rsidRPr="005408A5" w:rsidRDefault="003A71C1" w:rsidP="003A71C1">
      <w:pPr>
        <w:tabs>
          <w:tab w:val="right" w:pos="9639"/>
        </w:tabs>
        <w:spacing w:before="360" w:line="240" w:lineRule="auto"/>
        <w:jc w:val="center"/>
        <w:rPr>
          <w:b/>
          <w:sz w:val="28"/>
          <w:szCs w:val="28"/>
          <w:lang w:val="es-ES"/>
        </w:rPr>
      </w:pPr>
      <w:r w:rsidRPr="004037F5">
        <w:rPr>
          <w:b/>
          <w:sz w:val="28"/>
          <w:szCs w:val="28"/>
          <w:lang w:val="es-ES"/>
        </w:rPr>
        <w:t xml:space="preserve">Zona de silencio radioeléctrico en las proximidades </w:t>
      </w:r>
      <w:r>
        <w:rPr>
          <w:b/>
          <w:sz w:val="28"/>
          <w:szCs w:val="28"/>
          <w:lang w:val="es-ES"/>
        </w:rPr>
        <w:br/>
      </w:r>
      <w:r w:rsidRPr="004037F5">
        <w:rPr>
          <w:b/>
          <w:sz w:val="28"/>
          <w:szCs w:val="28"/>
          <w:lang w:val="es-ES"/>
        </w:rPr>
        <w:t>del punto</w:t>
      </w:r>
      <w:r>
        <w:rPr>
          <w:b/>
          <w:sz w:val="28"/>
          <w:szCs w:val="28"/>
          <w:lang w:val="es-ES"/>
        </w:rPr>
        <w:t xml:space="preserve"> </w:t>
      </w:r>
      <w:r w:rsidRPr="004037F5">
        <w:rPr>
          <w:b/>
          <w:sz w:val="28"/>
          <w:szCs w:val="28"/>
          <w:lang w:val="es-ES"/>
        </w:rPr>
        <w:t xml:space="preserve">Lagrange </w:t>
      </w:r>
      <w:r w:rsidRPr="005408A5">
        <w:rPr>
          <w:b/>
          <w:sz w:val="28"/>
          <w:szCs w:val="28"/>
          <w:lang w:val="es-ES"/>
        </w:rPr>
        <w:t>L</w:t>
      </w:r>
      <w:r w:rsidRPr="005408A5">
        <w:rPr>
          <w:b/>
          <w:sz w:val="28"/>
          <w:szCs w:val="28"/>
          <w:vertAlign w:val="subscript"/>
          <w:lang w:val="es-ES"/>
        </w:rPr>
        <w:t>2</w:t>
      </w:r>
      <w:r w:rsidRPr="005408A5">
        <w:rPr>
          <w:b/>
          <w:sz w:val="28"/>
          <w:szCs w:val="28"/>
          <w:lang w:val="es-ES"/>
        </w:rPr>
        <w:t xml:space="preserve"> </w:t>
      </w:r>
      <w:r w:rsidRPr="004037F5">
        <w:rPr>
          <w:b/>
          <w:sz w:val="28"/>
          <w:szCs w:val="28"/>
          <w:lang w:val="es-ES"/>
        </w:rPr>
        <w:t>Sol-Tierra</w:t>
      </w:r>
      <w:r w:rsidRPr="005408A5">
        <w:rPr>
          <w:b/>
          <w:sz w:val="28"/>
          <w:szCs w:val="28"/>
          <w:lang w:val="es-ES"/>
        </w:rPr>
        <w:t xml:space="preserve"> </w:t>
      </w:r>
    </w:p>
    <w:p w:rsidR="003A71C1" w:rsidRPr="005408A5" w:rsidRDefault="003A71C1" w:rsidP="003A71C1">
      <w:pPr>
        <w:spacing w:before="240" w:after="240" w:line="240" w:lineRule="auto"/>
        <w:rPr>
          <w:lang w:val="es-ES"/>
        </w:rPr>
      </w:pPr>
      <w:r w:rsidRPr="004037F5">
        <w:rPr>
          <w:lang w:val="es-ES"/>
        </w:rPr>
        <w:t xml:space="preserve">El punto Lagrange </w:t>
      </w:r>
      <w:r w:rsidRPr="005408A5">
        <w:rPr>
          <w:lang w:val="es-ES"/>
        </w:rPr>
        <w:t>L</w:t>
      </w:r>
      <w:r w:rsidRPr="005408A5">
        <w:rPr>
          <w:vertAlign w:val="subscript"/>
          <w:lang w:val="es-ES"/>
        </w:rPr>
        <w:t>2</w:t>
      </w:r>
      <w:r w:rsidRPr="004037F5">
        <w:rPr>
          <w:lang w:val="es-ES"/>
        </w:rPr>
        <w:t xml:space="preserve"> o punto </w:t>
      </w:r>
      <w:r w:rsidRPr="005408A5">
        <w:rPr>
          <w:lang w:val="es-ES"/>
        </w:rPr>
        <w:t>L</w:t>
      </w:r>
      <w:r w:rsidRPr="005408A5">
        <w:rPr>
          <w:vertAlign w:val="subscript"/>
          <w:lang w:val="es-ES"/>
        </w:rPr>
        <w:t>2</w:t>
      </w:r>
      <w:r w:rsidRPr="004037F5">
        <w:rPr>
          <w:lang w:val="es-ES"/>
        </w:rPr>
        <w:t xml:space="preserve">, que se encuentra a unos 1 500 000 km de la Tierra, ofrece un entorno de silencio radioeléctrico y órbitas estables que se utilizan para las misiones del servicio de radioastronomía espacial y de investigación espacial (pasivo). En esta revisión se incluye información actualizada sobre tal utilización y se reitera la importancia de preservar el entorno de silencio radioeléctrico del punto </w:t>
      </w:r>
      <w:r w:rsidRPr="005408A5">
        <w:rPr>
          <w:lang w:val="es-ES"/>
        </w:rPr>
        <w:t>L</w:t>
      </w:r>
      <w:r w:rsidRPr="005408A5">
        <w:rPr>
          <w:vertAlign w:val="subscript"/>
          <w:lang w:val="es-ES"/>
        </w:rPr>
        <w:t>2</w:t>
      </w:r>
      <w:r w:rsidRPr="004037F5">
        <w:rPr>
          <w:lang w:val="es-ES"/>
        </w:rPr>
        <w:t xml:space="preserve"> para las futuras misiones de radioastronomía espacial</w:t>
      </w:r>
      <w:r w:rsidRPr="005408A5">
        <w:rPr>
          <w:lang w:val="es-ES"/>
        </w:rPr>
        <w:t xml:space="preserve">. </w:t>
      </w:r>
    </w:p>
    <w:p w:rsidR="003A71C1" w:rsidRPr="005408A5" w:rsidRDefault="003A71C1" w:rsidP="003A71C1">
      <w:pPr>
        <w:rPr>
          <w:lang w:val="es-ES"/>
        </w:rPr>
      </w:pPr>
    </w:p>
    <w:p w:rsidR="003A71C1" w:rsidRPr="005408A5" w:rsidRDefault="003A71C1" w:rsidP="003A71C1">
      <w:pPr>
        <w:tabs>
          <w:tab w:val="right" w:pos="9639"/>
        </w:tabs>
        <w:rPr>
          <w:szCs w:val="24"/>
          <w:lang w:val="es-ES"/>
        </w:rPr>
      </w:pPr>
      <w:r w:rsidRPr="009A315A">
        <w:rPr>
          <w:szCs w:val="24"/>
          <w:u w:val="single"/>
          <w:lang w:val="es-ES"/>
        </w:rPr>
        <w:t xml:space="preserve">Proyecto de revisión de la Recomendación UIT-R </w:t>
      </w:r>
      <w:r w:rsidRPr="005408A5">
        <w:rPr>
          <w:szCs w:val="24"/>
          <w:u w:val="single"/>
          <w:lang w:val="es-ES"/>
        </w:rPr>
        <w:t>SA.1414-0</w:t>
      </w:r>
      <w:r w:rsidRPr="005408A5">
        <w:rPr>
          <w:szCs w:val="24"/>
          <w:lang w:val="es-ES"/>
        </w:rPr>
        <w:tab/>
        <w:t>Doc. 7/BL/8</w:t>
      </w:r>
    </w:p>
    <w:p w:rsidR="003A71C1" w:rsidRPr="005408A5" w:rsidRDefault="003A71C1" w:rsidP="003A71C1">
      <w:pPr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  <w:lang w:val="es-ES"/>
        </w:rPr>
      </w:pPr>
      <w:r w:rsidRPr="004037F5">
        <w:rPr>
          <w:b/>
          <w:bCs/>
          <w:sz w:val="28"/>
          <w:szCs w:val="28"/>
          <w:lang w:val="es-ES"/>
        </w:rPr>
        <w:t>Características de los sistemas de satélites de retransmisión de datos</w:t>
      </w:r>
    </w:p>
    <w:p w:rsidR="003A71C1" w:rsidRPr="005408A5" w:rsidRDefault="003A71C1" w:rsidP="003A71C1">
      <w:pPr>
        <w:spacing w:before="240" w:after="240" w:line="240" w:lineRule="auto"/>
        <w:rPr>
          <w:lang w:val="es-ES"/>
        </w:rPr>
      </w:pPr>
      <w:r w:rsidRPr="004037F5">
        <w:rPr>
          <w:lang w:val="es-ES"/>
        </w:rPr>
        <w:t xml:space="preserve">El objetivo de esta revisión de la Recomendación es actualizar los valores de parámetros para los sistemas de satélites de retransmisión de datos de China, </w:t>
      </w:r>
      <w:r>
        <w:rPr>
          <w:lang w:val="es-ES"/>
        </w:rPr>
        <w:t xml:space="preserve">Federación de </w:t>
      </w:r>
      <w:r w:rsidRPr="004037F5">
        <w:rPr>
          <w:lang w:val="es-ES"/>
        </w:rPr>
        <w:t>Rusia y Estados Unidos</w:t>
      </w:r>
      <w:r>
        <w:rPr>
          <w:lang w:val="es-ES"/>
        </w:rPr>
        <w:t xml:space="preserve"> de América</w:t>
      </w:r>
      <w:r w:rsidRPr="004037F5">
        <w:rPr>
          <w:lang w:val="es-ES"/>
        </w:rPr>
        <w:t xml:space="preserve"> y sus usuarios. Se ha modificado convenientemente el texto correspondiente</w:t>
      </w:r>
      <w:r w:rsidRPr="005408A5">
        <w:rPr>
          <w:lang w:val="es-ES"/>
        </w:rPr>
        <w:t>.</w:t>
      </w:r>
    </w:p>
    <w:p w:rsidR="003A71C1" w:rsidRPr="005408A5" w:rsidRDefault="003A71C1" w:rsidP="003A71C1">
      <w:pPr>
        <w:rPr>
          <w:lang w:val="es-ES"/>
        </w:rPr>
      </w:pPr>
    </w:p>
    <w:p w:rsidR="003A71C1" w:rsidRPr="005408A5" w:rsidRDefault="003A71C1" w:rsidP="003A71C1">
      <w:pPr>
        <w:tabs>
          <w:tab w:val="right" w:pos="9639"/>
        </w:tabs>
        <w:rPr>
          <w:szCs w:val="24"/>
          <w:lang w:val="es-ES"/>
        </w:rPr>
      </w:pPr>
      <w:r w:rsidRPr="009A315A">
        <w:rPr>
          <w:szCs w:val="24"/>
          <w:u w:val="single"/>
          <w:lang w:val="es-ES"/>
        </w:rPr>
        <w:t xml:space="preserve">Proyecto de revisión de la Recomendación UIT-R </w:t>
      </w:r>
      <w:r w:rsidRPr="005408A5">
        <w:rPr>
          <w:szCs w:val="24"/>
          <w:u w:val="single"/>
          <w:lang w:val="es-ES"/>
        </w:rPr>
        <w:t>SA.1155-0</w:t>
      </w:r>
      <w:r w:rsidRPr="005408A5">
        <w:rPr>
          <w:szCs w:val="24"/>
          <w:lang w:val="es-ES"/>
        </w:rPr>
        <w:tab/>
        <w:t>Doc. 7/BL/9</w:t>
      </w:r>
    </w:p>
    <w:p w:rsidR="003A71C1" w:rsidRPr="005408A5" w:rsidRDefault="003A71C1" w:rsidP="003A71C1">
      <w:pPr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  <w:lang w:val="es-ES"/>
        </w:rPr>
      </w:pPr>
      <w:r w:rsidRPr="004037F5">
        <w:rPr>
          <w:b/>
          <w:bCs/>
          <w:sz w:val="28"/>
          <w:szCs w:val="28"/>
          <w:lang w:val="es-ES"/>
        </w:rPr>
        <w:t xml:space="preserve">Criterios de protección relativos a la explotación de los sistemas </w:t>
      </w:r>
      <w:r>
        <w:rPr>
          <w:b/>
          <w:bCs/>
          <w:sz w:val="28"/>
          <w:szCs w:val="28"/>
          <w:lang w:val="es-ES"/>
        </w:rPr>
        <w:br/>
      </w:r>
      <w:r w:rsidRPr="004037F5">
        <w:rPr>
          <w:b/>
          <w:bCs/>
          <w:sz w:val="28"/>
          <w:szCs w:val="28"/>
          <w:lang w:val="es-ES"/>
        </w:rPr>
        <w:t>de satélites</w:t>
      </w:r>
      <w:r>
        <w:rPr>
          <w:b/>
          <w:bCs/>
          <w:sz w:val="28"/>
          <w:szCs w:val="28"/>
          <w:lang w:val="es-ES"/>
        </w:rPr>
        <w:t xml:space="preserve"> </w:t>
      </w:r>
      <w:r w:rsidRPr="004037F5">
        <w:rPr>
          <w:b/>
          <w:bCs/>
          <w:sz w:val="28"/>
          <w:szCs w:val="28"/>
          <w:lang w:val="es-ES"/>
        </w:rPr>
        <w:t>de retransmisión de datos</w:t>
      </w:r>
    </w:p>
    <w:p w:rsidR="003A71C1" w:rsidRDefault="003A71C1" w:rsidP="003A71C1">
      <w:pPr>
        <w:spacing w:before="240" w:after="240" w:line="240" w:lineRule="auto"/>
        <w:rPr>
          <w:lang w:val="es-ES"/>
        </w:rPr>
      </w:pPr>
      <w:r w:rsidRPr="004037F5">
        <w:rPr>
          <w:lang w:val="es-ES"/>
        </w:rPr>
        <w:t xml:space="preserve">La </w:t>
      </w:r>
      <w:r>
        <w:rPr>
          <w:lang w:val="es-ES"/>
        </w:rPr>
        <w:t xml:space="preserve">actual </w:t>
      </w:r>
      <w:r w:rsidRPr="004037F5">
        <w:rPr>
          <w:lang w:val="es-ES"/>
        </w:rPr>
        <w:t>Recomendación UIT-R SA.1155</w:t>
      </w:r>
      <w:r>
        <w:rPr>
          <w:lang w:val="es-ES"/>
        </w:rPr>
        <w:t>-0</w:t>
      </w:r>
      <w:r w:rsidRPr="004037F5">
        <w:rPr>
          <w:lang w:val="es-ES"/>
        </w:rPr>
        <w:t xml:space="preserve"> se </w:t>
      </w:r>
      <w:r>
        <w:rPr>
          <w:lang w:val="es-ES"/>
        </w:rPr>
        <w:t>puso al día</w:t>
      </w:r>
      <w:r w:rsidRPr="004037F5">
        <w:rPr>
          <w:lang w:val="es-ES"/>
        </w:rPr>
        <w:t xml:space="preserve"> por última vez en 1995. En </w:t>
      </w:r>
      <w:r>
        <w:rPr>
          <w:lang w:val="es-ES"/>
        </w:rPr>
        <w:t xml:space="preserve">esta contribución se presenta propuestas de actualización en forma de un proyecto de revisión de la </w:t>
      </w:r>
      <w:r w:rsidRPr="004037F5">
        <w:rPr>
          <w:lang w:val="es-ES"/>
        </w:rPr>
        <w:t>Recomendación UIT-R SA.1155</w:t>
      </w:r>
      <w:r>
        <w:rPr>
          <w:lang w:val="es-ES"/>
        </w:rPr>
        <w:t>-0.</w:t>
      </w:r>
      <w:r w:rsidRPr="004037F5">
        <w:rPr>
          <w:lang w:val="es-ES"/>
        </w:rPr>
        <w:t xml:space="preserve"> </w:t>
      </w:r>
      <w:r>
        <w:rPr>
          <w:lang w:val="es-ES"/>
        </w:rPr>
        <w:t>S</w:t>
      </w:r>
      <w:r w:rsidRPr="004037F5">
        <w:rPr>
          <w:lang w:val="es-ES"/>
        </w:rPr>
        <w:t>e actualizan las referencias a Informes y Recomendaciones obsoletos, se ponen al día los criterios de protección, que se presentan en forma de valores I/N, y se revisan el texto y el análisis de base para asegurar su pertinencia y coherencia con los criterios de protección</w:t>
      </w:r>
      <w:r w:rsidRPr="005408A5">
        <w:rPr>
          <w:lang w:val="es-ES"/>
        </w:rPr>
        <w:t>.</w:t>
      </w:r>
    </w:p>
    <w:p w:rsidR="00301515" w:rsidRPr="00301515" w:rsidRDefault="00301515" w:rsidP="00301515">
      <w:pPr>
        <w:tabs>
          <w:tab w:val="left" w:pos="8080"/>
        </w:tabs>
        <w:rPr>
          <w:lang w:val="es-ES_tradnl"/>
        </w:rPr>
      </w:pPr>
    </w:p>
    <w:p w:rsidR="003A71C1" w:rsidRDefault="003A71C1" w:rsidP="0032202E">
      <w:pPr>
        <w:pStyle w:val="Reasons"/>
      </w:pPr>
    </w:p>
    <w:p w:rsidR="003A71C1" w:rsidRDefault="003A71C1">
      <w:pPr>
        <w:jc w:val="center"/>
      </w:pPr>
      <w:r>
        <w:t>______________</w:t>
      </w:r>
    </w:p>
    <w:p w:rsidR="00301515" w:rsidRPr="00301515" w:rsidRDefault="00301515" w:rsidP="003A71C1">
      <w:pPr>
        <w:rPr>
          <w:lang w:val="es-ES_tradnl"/>
        </w:rPr>
      </w:pPr>
    </w:p>
    <w:sectPr w:rsidR="00301515" w:rsidRPr="00301515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15" w:rsidRDefault="00301515">
      <w:r>
        <w:separator/>
      </w:r>
    </w:p>
  </w:endnote>
  <w:endnote w:type="continuationSeparator" w:id="0">
    <w:p w:rsidR="00301515" w:rsidRDefault="0030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15" w:rsidRDefault="00301515">
      <w:r>
        <w:t>____________________</w:t>
      </w:r>
    </w:p>
  </w:footnote>
  <w:footnote w:type="continuationSeparator" w:id="0">
    <w:p w:rsidR="00301515" w:rsidRDefault="00301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301515" w:rsidRDefault="008D72E8" w:rsidP="008D72E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E915AF" w:rsidRPr="00301515">
      <w:rPr>
        <w:sz w:val="18"/>
        <w:szCs w:val="16"/>
      </w:rPr>
      <w:t xml:space="preserve"> </w:t>
    </w:r>
    <w:r w:rsidR="001B42C9" w:rsidRPr="00301515">
      <w:rPr>
        <w:rStyle w:val="PageNumber"/>
        <w:sz w:val="18"/>
        <w:szCs w:val="16"/>
      </w:rPr>
      <w:fldChar w:fldCharType="begin"/>
    </w:r>
    <w:r w:rsidR="00E915AF" w:rsidRPr="00301515">
      <w:rPr>
        <w:rStyle w:val="PageNumber"/>
        <w:sz w:val="18"/>
        <w:szCs w:val="16"/>
      </w:rPr>
      <w:instrText xml:space="preserve"> PAGE </w:instrText>
    </w:r>
    <w:r w:rsidR="001B42C9" w:rsidRPr="00301515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2</w:t>
    </w:r>
    <w:r w:rsidR="001B42C9" w:rsidRPr="00301515">
      <w:rPr>
        <w:rStyle w:val="PageNumber"/>
        <w:sz w:val="18"/>
        <w:szCs w:val="16"/>
      </w:rPr>
      <w:fldChar w:fldCharType="end"/>
    </w:r>
    <w:r w:rsidR="00E915AF" w:rsidRPr="00301515">
      <w:rPr>
        <w:rStyle w:val="PageNumber"/>
        <w:sz w:val="18"/>
        <w:szCs w:val="16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301515" w:rsidRDefault="008D72E8" w:rsidP="008D72E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301515" w:rsidRPr="00301515">
      <w:rPr>
        <w:sz w:val="18"/>
        <w:szCs w:val="16"/>
      </w:rPr>
      <w:t xml:space="preserve"> </w:t>
    </w:r>
    <w:r w:rsidR="00301515" w:rsidRPr="00301515">
      <w:rPr>
        <w:rStyle w:val="PageNumber"/>
        <w:sz w:val="18"/>
        <w:szCs w:val="16"/>
      </w:rPr>
      <w:fldChar w:fldCharType="begin"/>
    </w:r>
    <w:r w:rsidR="00301515" w:rsidRPr="00301515">
      <w:rPr>
        <w:rStyle w:val="PageNumber"/>
        <w:sz w:val="18"/>
        <w:szCs w:val="16"/>
      </w:rPr>
      <w:instrText xml:space="preserve"> PAGE </w:instrText>
    </w:r>
    <w:r w:rsidR="00301515" w:rsidRPr="00301515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3</w:t>
    </w:r>
    <w:r w:rsidR="00301515" w:rsidRPr="00301515">
      <w:rPr>
        <w:rStyle w:val="PageNumber"/>
        <w:sz w:val="18"/>
        <w:szCs w:val="16"/>
      </w:rPr>
      <w:fldChar w:fldCharType="end"/>
    </w:r>
    <w:r w:rsidR="00301515" w:rsidRPr="00301515">
      <w:rPr>
        <w:rStyle w:val="PageNumber"/>
        <w:sz w:val="18"/>
        <w:szCs w:val="16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839E5" wp14:editId="7031E2A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0151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1515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A71C1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FB5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2492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1F4"/>
    <w:rsid w:val="008D5409"/>
    <w:rsid w:val="008D72E8"/>
    <w:rsid w:val="008E006D"/>
    <w:rsid w:val="008E38B4"/>
    <w:rsid w:val="008F4F21"/>
    <w:rsid w:val="00901D74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487C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0C29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"/>
    <w:rsid w:val="0030151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TabletextChar">
    <w:name w:val="Table_text Char"/>
    <w:link w:val="Tabletext"/>
    <w:uiPriority w:val="99"/>
    <w:locked/>
    <w:rsid w:val="0030151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0151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3015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901D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"/>
    <w:rsid w:val="0030151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TabletextChar">
    <w:name w:val="Table_text Char"/>
    <w:link w:val="Tabletext"/>
    <w:uiPriority w:val="99"/>
    <w:locked/>
    <w:rsid w:val="0030151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0151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3015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901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RA/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SA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CBBA-1E7B-44D4-B324-A301EDDA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</Template>
  <TotalTime>24</TotalTime>
  <Pages>4</Pages>
  <Words>1006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6941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Virginia</dc:creator>
  <cp:lastModifiedBy>Fernandez Virginia</cp:lastModifiedBy>
  <cp:revision>7</cp:revision>
  <cp:lastPrinted>2013-10-03T10:12:00Z</cp:lastPrinted>
  <dcterms:created xsi:type="dcterms:W3CDTF">2013-09-26T14:12:00Z</dcterms:created>
  <dcterms:modified xsi:type="dcterms:W3CDTF">2013-10-03T10:12:00Z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