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031" w:type="dxa"/>
        <w:tblLook w:val="01E0"/>
      </w:tblPr>
      <w:tblGrid>
        <w:gridCol w:w="8188"/>
        <w:gridCol w:w="1843"/>
      </w:tblGrid>
      <w:tr w:rsidR="004B2FC0" w:rsidRPr="008F1930" w:rsidTr="006A1B07">
        <w:tc>
          <w:tcPr>
            <w:tcW w:w="8188" w:type="dxa"/>
            <w:vAlign w:val="center"/>
          </w:tcPr>
          <w:p w:rsidR="004B2FC0" w:rsidRPr="0074239A" w:rsidRDefault="004B2FC0" w:rsidP="0074239A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74239A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4B2FC0" w:rsidRPr="008F1930" w:rsidRDefault="00791D00" w:rsidP="0074239A">
            <w:pPr>
              <w:spacing w:before="0"/>
              <w:jc w:val="righ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25pt;height:74.3pt">
                  <v:imagedata r:id="rId7" o:title="sigleITU"/>
                </v:shape>
              </w:pict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4B2FC0" w:rsidRPr="008F1930" w:rsidTr="006A1B07">
        <w:trPr>
          <w:cantSplit/>
        </w:trPr>
        <w:tc>
          <w:tcPr>
            <w:tcW w:w="10031" w:type="dxa"/>
          </w:tcPr>
          <w:p w:rsidR="004B2FC0" w:rsidRPr="008F1930" w:rsidRDefault="004B2FC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8F1930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4B2FC0" w:rsidRPr="008F1930" w:rsidRDefault="004B2FC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8F1930">
              <w:rPr>
                <w:b/>
                <w:sz w:val="18"/>
              </w:rPr>
              <w:tab/>
            </w:r>
            <w:r w:rsidRPr="008F1930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4B2FC0" w:rsidRPr="008F1930" w:rsidRDefault="004B2FC0" w:rsidP="00677437">
      <w:pPr>
        <w:tabs>
          <w:tab w:val="left" w:pos="7513"/>
        </w:tabs>
        <w:spacing w:before="0"/>
      </w:pPr>
    </w:p>
    <w:p w:rsidR="004B2FC0" w:rsidRPr="008F1930" w:rsidRDefault="004B2FC0" w:rsidP="00677437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3369"/>
        <w:gridCol w:w="6651"/>
      </w:tblGrid>
      <w:tr w:rsidR="004B2FC0" w:rsidRPr="008F1930">
        <w:trPr>
          <w:cantSplit/>
        </w:trPr>
        <w:tc>
          <w:tcPr>
            <w:tcW w:w="3369" w:type="dxa"/>
          </w:tcPr>
          <w:p w:rsidR="004B2FC0" w:rsidRPr="008F1930" w:rsidRDefault="004B2FC0" w:rsidP="005B644E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szCs w:val="22"/>
              </w:rPr>
            </w:pPr>
            <w:bookmarkStart w:id="0" w:name="dletter"/>
            <w:bookmarkEnd w:id="0"/>
            <w:r w:rsidRPr="008F1930">
              <w:rPr>
                <w:szCs w:val="22"/>
              </w:rPr>
              <w:t>Административный циркуляр</w:t>
            </w:r>
            <w:bookmarkStart w:id="1" w:name="dnum"/>
            <w:bookmarkEnd w:id="1"/>
            <w:r w:rsidR="00677437" w:rsidRPr="008F1930">
              <w:rPr>
                <w:b/>
                <w:szCs w:val="22"/>
              </w:rPr>
              <w:br/>
              <w:t>САСЕ/</w:t>
            </w:r>
            <w:r w:rsidR="005B644E">
              <w:rPr>
                <w:b/>
                <w:szCs w:val="22"/>
              </w:rPr>
              <w:t>521</w:t>
            </w:r>
          </w:p>
        </w:tc>
        <w:tc>
          <w:tcPr>
            <w:tcW w:w="6651" w:type="dxa"/>
          </w:tcPr>
          <w:p w:rsidR="004B2FC0" w:rsidRPr="008F1930" w:rsidRDefault="005B644E" w:rsidP="005B644E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End w:id="2"/>
            <w:r>
              <w:rPr>
                <w:bCs/>
                <w:szCs w:val="22"/>
              </w:rPr>
              <w:t>20</w:t>
            </w:r>
            <w:r>
              <w:rPr>
                <w:bCs/>
                <w:szCs w:val="22"/>
                <w:lang w:val="fr-CH"/>
              </w:rPr>
              <w:t xml:space="preserve"> </w:t>
            </w:r>
            <w:r>
              <w:rPr>
                <w:bCs/>
                <w:szCs w:val="22"/>
              </w:rPr>
              <w:t>декабря</w:t>
            </w:r>
            <w:r w:rsidR="00677437" w:rsidRPr="008F1930">
              <w:rPr>
                <w:bCs/>
                <w:szCs w:val="22"/>
              </w:rPr>
              <w:t xml:space="preserve"> </w:t>
            </w:r>
            <w:r w:rsidR="00E4088C" w:rsidRPr="008F1930">
              <w:rPr>
                <w:bCs/>
                <w:szCs w:val="22"/>
              </w:rPr>
              <w:t>2010</w:t>
            </w:r>
            <w:r w:rsidR="004B2FC0" w:rsidRPr="008F1930">
              <w:rPr>
                <w:bCs/>
                <w:szCs w:val="22"/>
              </w:rPr>
              <w:t xml:space="preserve"> года</w:t>
            </w:r>
          </w:p>
        </w:tc>
      </w:tr>
    </w:tbl>
    <w:p w:rsidR="004B2FC0" w:rsidRPr="008F1930" w:rsidRDefault="004B2FC0" w:rsidP="000449DC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8F1930">
        <w:rPr>
          <w:szCs w:val="22"/>
        </w:rPr>
        <w:t xml:space="preserve">Администрациям Государств – Членов МСЭ, Членам Сектора радиосвязи, </w:t>
      </w:r>
      <w:r w:rsidRPr="008F1930">
        <w:rPr>
          <w:szCs w:val="22"/>
        </w:rPr>
        <w:br/>
        <w:t xml:space="preserve">Ассоциированным членам МСЭ-R, </w:t>
      </w:r>
      <w:r w:rsidR="00E1009F" w:rsidRPr="008F1930">
        <w:rPr>
          <w:szCs w:val="22"/>
        </w:rPr>
        <w:t>принимающим участие</w:t>
      </w:r>
      <w:r w:rsidRPr="008F1930">
        <w:rPr>
          <w:szCs w:val="22"/>
        </w:rPr>
        <w:t xml:space="preserve"> в работе </w:t>
      </w:r>
      <w:r w:rsidRPr="008F1930">
        <w:rPr>
          <w:szCs w:val="22"/>
        </w:rPr>
        <w:br/>
        <w:t>4-й Исследова</w:t>
      </w:r>
      <w:r w:rsidR="00677437" w:rsidRPr="008F1930">
        <w:rPr>
          <w:szCs w:val="22"/>
        </w:rPr>
        <w:t>тельской комиссии по радиосвязи</w:t>
      </w:r>
      <w:r w:rsidR="000449DC">
        <w:rPr>
          <w:szCs w:val="22"/>
        </w:rPr>
        <w:t>,</w:t>
      </w:r>
      <w:r w:rsidRPr="008F1930">
        <w:rPr>
          <w:szCs w:val="22"/>
        </w:rPr>
        <w:t xml:space="preserve"> и Специально</w:t>
      </w:r>
      <w:r w:rsidR="000449DC">
        <w:rPr>
          <w:szCs w:val="22"/>
        </w:rPr>
        <w:t>му</w:t>
      </w:r>
      <w:r w:rsidR="00677437" w:rsidRPr="008F1930">
        <w:rPr>
          <w:szCs w:val="22"/>
        </w:rPr>
        <w:t xml:space="preserve"> </w:t>
      </w:r>
      <w:r w:rsidR="00677437" w:rsidRPr="008F1930">
        <w:rPr>
          <w:szCs w:val="22"/>
        </w:rPr>
        <w:br/>
        <w:t>комитет</w:t>
      </w:r>
      <w:r w:rsidR="000449DC">
        <w:rPr>
          <w:szCs w:val="22"/>
        </w:rPr>
        <w:t>у</w:t>
      </w:r>
      <w:r w:rsidRPr="008F1930">
        <w:rPr>
          <w:szCs w:val="22"/>
        </w:rPr>
        <w:t xml:space="preserve"> по </w:t>
      </w:r>
      <w:proofErr w:type="spellStart"/>
      <w:r w:rsidRPr="008F1930">
        <w:rPr>
          <w:szCs w:val="22"/>
        </w:rPr>
        <w:t>регламентарно-процедурным</w:t>
      </w:r>
      <w:proofErr w:type="spellEnd"/>
      <w:r w:rsidRPr="008F1930">
        <w:rPr>
          <w:szCs w:val="22"/>
        </w:rPr>
        <w:t xml:space="preserve"> вопросам</w:t>
      </w:r>
    </w:p>
    <w:tbl>
      <w:tblPr>
        <w:tblW w:w="10031" w:type="dxa"/>
        <w:tblLook w:val="01E0"/>
      </w:tblPr>
      <w:tblGrid>
        <w:gridCol w:w="1242"/>
        <w:gridCol w:w="8789"/>
      </w:tblGrid>
      <w:tr w:rsidR="004B2FC0" w:rsidRPr="0074239A" w:rsidTr="006A1B07">
        <w:tc>
          <w:tcPr>
            <w:tcW w:w="1242" w:type="dxa"/>
          </w:tcPr>
          <w:p w:rsidR="004B2FC0" w:rsidRPr="0074239A" w:rsidRDefault="004B2FC0" w:rsidP="0074239A">
            <w:pPr>
              <w:spacing w:before="0"/>
              <w:rPr>
                <w:b/>
                <w:bCs/>
                <w:szCs w:val="22"/>
              </w:rPr>
            </w:pPr>
            <w:r w:rsidRPr="0074239A">
              <w:rPr>
                <w:b/>
                <w:bCs/>
                <w:szCs w:val="22"/>
              </w:rPr>
              <w:t>Предмет</w:t>
            </w:r>
            <w:r w:rsidRPr="0074239A">
              <w:rPr>
                <w:szCs w:val="22"/>
              </w:rPr>
              <w:t>:</w:t>
            </w:r>
          </w:p>
        </w:tc>
        <w:tc>
          <w:tcPr>
            <w:tcW w:w="8789" w:type="dxa"/>
          </w:tcPr>
          <w:p w:rsidR="004B2FC0" w:rsidRPr="00F907FB" w:rsidRDefault="004B2FC0" w:rsidP="0074239A">
            <w:pPr>
              <w:tabs>
                <w:tab w:val="left" w:pos="709"/>
              </w:tabs>
              <w:spacing w:before="0"/>
              <w:ind w:left="1440" w:hanging="1440"/>
              <w:rPr>
                <w:b/>
                <w:bCs/>
                <w:szCs w:val="22"/>
              </w:rPr>
            </w:pPr>
            <w:r w:rsidRPr="00F907FB">
              <w:rPr>
                <w:b/>
                <w:bCs/>
                <w:szCs w:val="22"/>
              </w:rPr>
              <w:t>4-я Исследовательская комиссия по радиосвязи</w:t>
            </w:r>
          </w:p>
          <w:p w:rsidR="004B2FC0" w:rsidRPr="00F907FB" w:rsidRDefault="004B2FC0" w:rsidP="006A1B07">
            <w:pPr>
              <w:pStyle w:val="BodyTextIndent2"/>
              <w:tabs>
                <w:tab w:val="clear" w:pos="709"/>
                <w:tab w:val="left" w:pos="601"/>
              </w:tabs>
              <w:spacing w:before="80"/>
              <w:ind w:left="601" w:hanging="601"/>
              <w:rPr>
                <w:b/>
                <w:bCs/>
                <w:szCs w:val="22"/>
                <w:lang w:val="ru-RU"/>
              </w:rPr>
            </w:pPr>
            <w:r w:rsidRPr="00F907FB">
              <w:rPr>
                <w:b/>
                <w:bCs/>
                <w:sz w:val="22"/>
                <w:szCs w:val="22"/>
                <w:lang w:val="ru-RU"/>
              </w:rPr>
              <w:t>–</w:t>
            </w:r>
            <w:r w:rsidRPr="00F907FB">
              <w:rPr>
                <w:b/>
                <w:bCs/>
                <w:sz w:val="22"/>
                <w:szCs w:val="22"/>
                <w:lang w:val="ru-RU"/>
              </w:rPr>
              <w:tab/>
              <w:t xml:space="preserve">Утверждение одной </w:t>
            </w:r>
            <w:r w:rsidR="006A1B07" w:rsidRPr="00F907FB">
              <w:rPr>
                <w:b/>
                <w:bCs/>
                <w:sz w:val="22"/>
                <w:szCs w:val="22"/>
                <w:lang w:val="ru-RU"/>
              </w:rPr>
              <w:t>пересмотренной</w:t>
            </w:r>
            <w:r w:rsidRPr="00F907FB">
              <w:rPr>
                <w:b/>
                <w:bCs/>
                <w:sz w:val="22"/>
                <w:szCs w:val="22"/>
                <w:lang w:val="ru-RU"/>
              </w:rPr>
              <w:t xml:space="preserve"> Рекомендации</w:t>
            </w:r>
          </w:p>
        </w:tc>
      </w:tr>
    </w:tbl>
    <w:p w:rsidR="004B2FC0" w:rsidRPr="008F1930" w:rsidRDefault="004B2FC0" w:rsidP="00677437">
      <w:pPr>
        <w:spacing w:before="600"/>
        <w:jc w:val="center"/>
        <w:rPr>
          <w:b/>
          <w:bCs/>
          <w:szCs w:val="22"/>
        </w:rPr>
      </w:pPr>
      <w:bookmarkStart w:id="3" w:name="dtitle1"/>
      <w:bookmarkEnd w:id="3"/>
      <w:r w:rsidRPr="008F1930">
        <w:rPr>
          <w:b/>
          <w:bCs/>
        </w:rPr>
        <w:t>Спутниковые службы</w:t>
      </w:r>
    </w:p>
    <w:p w:rsidR="004B2FC0" w:rsidRPr="008F1930" w:rsidRDefault="004B2FC0" w:rsidP="006A1B07">
      <w:pPr>
        <w:spacing w:before="480"/>
        <w:rPr>
          <w:szCs w:val="22"/>
        </w:rPr>
      </w:pPr>
      <w:r w:rsidRPr="008F1930">
        <w:rPr>
          <w:szCs w:val="22"/>
        </w:rPr>
        <w:t>В Административном циркуляре CAR/</w:t>
      </w:r>
      <w:r w:rsidR="005B644E">
        <w:rPr>
          <w:szCs w:val="22"/>
        </w:rPr>
        <w:t>298</w:t>
      </w:r>
      <w:r w:rsidRPr="008F1930">
        <w:rPr>
          <w:szCs w:val="22"/>
        </w:rPr>
        <w:t xml:space="preserve"> от </w:t>
      </w:r>
      <w:r w:rsidR="00677437" w:rsidRPr="008F1930">
        <w:rPr>
          <w:szCs w:val="22"/>
        </w:rPr>
        <w:t>1</w:t>
      </w:r>
      <w:r w:rsidR="005B644E">
        <w:rPr>
          <w:szCs w:val="22"/>
        </w:rPr>
        <w:t>7</w:t>
      </w:r>
      <w:r w:rsidR="00677437" w:rsidRPr="008F1930">
        <w:rPr>
          <w:szCs w:val="22"/>
        </w:rPr>
        <w:t xml:space="preserve"> </w:t>
      </w:r>
      <w:r w:rsidR="005B644E">
        <w:rPr>
          <w:szCs w:val="22"/>
        </w:rPr>
        <w:t>сентября</w:t>
      </w:r>
      <w:r w:rsidRPr="008F1930">
        <w:rPr>
          <w:szCs w:val="22"/>
        </w:rPr>
        <w:t xml:space="preserve"> 20</w:t>
      </w:r>
      <w:r w:rsidR="005B644E">
        <w:rPr>
          <w:szCs w:val="22"/>
        </w:rPr>
        <w:t>10</w:t>
      </w:r>
      <w:r w:rsidRPr="008F1930">
        <w:rPr>
          <w:szCs w:val="22"/>
        </w:rPr>
        <w:t xml:space="preserve"> года был представлен проект одной </w:t>
      </w:r>
      <w:r w:rsidR="006A1B07">
        <w:rPr>
          <w:spacing w:val="-2"/>
          <w:szCs w:val="22"/>
        </w:rPr>
        <w:t>пересмотренной</w:t>
      </w:r>
      <w:r w:rsidRPr="002C70DE">
        <w:rPr>
          <w:spacing w:val="-2"/>
          <w:szCs w:val="22"/>
        </w:rPr>
        <w:t xml:space="preserve"> Рекомендации для утверждения согласно процедуре, </w:t>
      </w:r>
      <w:r w:rsidR="005B644E" w:rsidRPr="002C70DE">
        <w:rPr>
          <w:spacing w:val="-2"/>
          <w:szCs w:val="22"/>
        </w:rPr>
        <w:t>предусмотренной в Резолюции МСЭ</w:t>
      </w:r>
      <w:r w:rsidR="005B644E" w:rsidRPr="002C70DE">
        <w:rPr>
          <w:spacing w:val="-2"/>
          <w:szCs w:val="22"/>
        </w:rPr>
        <w:noBreakHyphen/>
      </w:r>
      <w:r w:rsidRPr="002C70DE">
        <w:rPr>
          <w:spacing w:val="-2"/>
          <w:szCs w:val="22"/>
        </w:rPr>
        <w:t>R</w:t>
      </w:r>
      <w:r w:rsidR="005B644E" w:rsidRPr="002C70DE">
        <w:rPr>
          <w:spacing w:val="-2"/>
          <w:szCs w:val="22"/>
        </w:rPr>
        <w:t> 1</w:t>
      </w:r>
      <w:r w:rsidR="005B644E" w:rsidRPr="002C70DE">
        <w:rPr>
          <w:spacing w:val="-2"/>
          <w:szCs w:val="22"/>
        </w:rPr>
        <w:noBreakHyphen/>
      </w:r>
      <w:r w:rsidRPr="002C70DE">
        <w:rPr>
          <w:spacing w:val="-2"/>
          <w:szCs w:val="22"/>
        </w:rPr>
        <w:t>5</w:t>
      </w:r>
      <w:r w:rsidRPr="008F1930">
        <w:rPr>
          <w:szCs w:val="22"/>
        </w:rPr>
        <w:t xml:space="preserve"> (п. 10.4.5).</w:t>
      </w:r>
    </w:p>
    <w:p w:rsidR="004B2FC0" w:rsidRPr="008F1930" w:rsidRDefault="004B2FC0" w:rsidP="005B644E">
      <w:pPr>
        <w:rPr>
          <w:szCs w:val="22"/>
        </w:rPr>
      </w:pPr>
      <w:r w:rsidRPr="008F1930">
        <w:rPr>
          <w:szCs w:val="22"/>
        </w:rPr>
        <w:t xml:space="preserve">Условия, регулирующие эту процедуру, были выполнены </w:t>
      </w:r>
      <w:r w:rsidR="00677437" w:rsidRPr="008F1930">
        <w:rPr>
          <w:szCs w:val="22"/>
        </w:rPr>
        <w:t>1</w:t>
      </w:r>
      <w:r w:rsidR="005B644E">
        <w:rPr>
          <w:szCs w:val="22"/>
        </w:rPr>
        <w:t>7</w:t>
      </w:r>
      <w:r w:rsidR="00677437" w:rsidRPr="008F1930">
        <w:rPr>
          <w:szCs w:val="22"/>
        </w:rPr>
        <w:t xml:space="preserve"> </w:t>
      </w:r>
      <w:r w:rsidR="005B644E">
        <w:rPr>
          <w:szCs w:val="22"/>
        </w:rPr>
        <w:t>декабря</w:t>
      </w:r>
      <w:r w:rsidR="00677437" w:rsidRPr="008F1930">
        <w:rPr>
          <w:szCs w:val="22"/>
        </w:rPr>
        <w:t xml:space="preserve"> 2010 </w:t>
      </w:r>
      <w:r w:rsidRPr="008F1930">
        <w:rPr>
          <w:szCs w:val="22"/>
        </w:rPr>
        <w:t>года.</w:t>
      </w:r>
    </w:p>
    <w:p w:rsidR="004B2FC0" w:rsidRPr="008F1930" w:rsidRDefault="005B644E" w:rsidP="00885C4C">
      <w:pPr>
        <w:rPr>
          <w:szCs w:val="22"/>
        </w:rPr>
      </w:pPr>
      <w:r>
        <w:rPr>
          <w:szCs w:val="22"/>
        </w:rPr>
        <w:t>Утвержденная</w:t>
      </w:r>
      <w:r w:rsidR="004B2FC0" w:rsidRPr="008F1930">
        <w:rPr>
          <w:szCs w:val="22"/>
        </w:rPr>
        <w:t xml:space="preserve"> Рекомендац</w:t>
      </w:r>
      <w:r w:rsidR="00677437" w:rsidRPr="008F1930">
        <w:rPr>
          <w:szCs w:val="22"/>
        </w:rPr>
        <w:t>и</w:t>
      </w:r>
      <w:r>
        <w:rPr>
          <w:szCs w:val="22"/>
        </w:rPr>
        <w:t>я</w:t>
      </w:r>
      <w:r w:rsidR="00677437" w:rsidRPr="008F1930">
        <w:rPr>
          <w:szCs w:val="22"/>
        </w:rPr>
        <w:t xml:space="preserve"> буд</w:t>
      </w:r>
      <w:r>
        <w:rPr>
          <w:szCs w:val="22"/>
        </w:rPr>
        <w:t>е</w:t>
      </w:r>
      <w:r w:rsidR="00677437" w:rsidRPr="008F1930">
        <w:rPr>
          <w:szCs w:val="22"/>
        </w:rPr>
        <w:t>т опубликован</w:t>
      </w:r>
      <w:r>
        <w:rPr>
          <w:szCs w:val="22"/>
        </w:rPr>
        <w:t>а</w:t>
      </w:r>
      <w:r w:rsidR="00677437" w:rsidRPr="008F1930">
        <w:rPr>
          <w:szCs w:val="22"/>
        </w:rPr>
        <w:t xml:space="preserve"> МСЭ, </w:t>
      </w:r>
      <w:r w:rsidR="00885C4C">
        <w:rPr>
          <w:szCs w:val="22"/>
        </w:rPr>
        <w:t>а</w:t>
      </w:r>
      <w:r w:rsidR="00677437" w:rsidRPr="008F1930">
        <w:rPr>
          <w:szCs w:val="22"/>
        </w:rPr>
        <w:t xml:space="preserve"> в Приложении к настоящему Циркуляру указан</w:t>
      </w:r>
      <w:r>
        <w:rPr>
          <w:szCs w:val="22"/>
        </w:rPr>
        <w:t>о</w:t>
      </w:r>
      <w:r w:rsidR="004B2FC0" w:rsidRPr="008F1930">
        <w:rPr>
          <w:szCs w:val="22"/>
        </w:rPr>
        <w:t xml:space="preserve"> </w:t>
      </w:r>
      <w:r>
        <w:rPr>
          <w:szCs w:val="22"/>
        </w:rPr>
        <w:t>ее</w:t>
      </w:r>
      <w:r w:rsidR="00677437" w:rsidRPr="008F1930">
        <w:rPr>
          <w:szCs w:val="22"/>
        </w:rPr>
        <w:t xml:space="preserve"> названи</w:t>
      </w:r>
      <w:r>
        <w:rPr>
          <w:szCs w:val="22"/>
        </w:rPr>
        <w:t>е</w:t>
      </w:r>
      <w:r w:rsidR="004B2FC0" w:rsidRPr="008F1930">
        <w:rPr>
          <w:szCs w:val="22"/>
        </w:rPr>
        <w:t xml:space="preserve"> с присвоенным</w:t>
      </w:r>
      <w:r w:rsidR="00677437" w:rsidRPr="008F1930">
        <w:rPr>
          <w:szCs w:val="22"/>
        </w:rPr>
        <w:t xml:space="preserve"> </w:t>
      </w:r>
      <w:r>
        <w:rPr>
          <w:szCs w:val="22"/>
        </w:rPr>
        <w:t>ей</w:t>
      </w:r>
      <w:r w:rsidR="00677437" w:rsidRPr="008F1930">
        <w:rPr>
          <w:szCs w:val="22"/>
        </w:rPr>
        <w:t xml:space="preserve"> номер</w:t>
      </w:r>
      <w:r>
        <w:rPr>
          <w:szCs w:val="22"/>
        </w:rPr>
        <w:t>ом</w:t>
      </w:r>
      <w:r w:rsidR="004B2FC0" w:rsidRPr="008F1930">
        <w:rPr>
          <w:szCs w:val="22"/>
        </w:rPr>
        <w:t>.</w:t>
      </w:r>
    </w:p>
    <w:p w:rsidR="004B2FC0" w:rsidRPr="008F1930" w:rsidRDefault="004B2FC0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18"/>
        <w:rPr>
          <w:szCs w:val="22"/>
        </w:rPr>
      </w:pPr>
      <w:r w:rsidRPr="008F1930">
        <w:rPr>
          <w:szCs w:val="22"/>
        </w:rPr>
        <w:tab/>
        <w:t>Валерий Тимофеев</w:t>
      </w:r>
    </w:p>
    <w:p w:rsidR="004B2FC0" w:rsidRPr="008F1930" w:rsidRDefault="004B2FC0" w:rsidP="0067743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480"/>
        <w:rPr>
          <w:szCs w:val="22"/>
        </w:rPr>
      </w:pPr>
      <w:r w:rsidRPr="008F1930">
        <w:rPr>
          <w:szCs w:val="22"/>
        </w:rPr>
        <w:tab/>
        <w:t>Директор Бюро радиосвязи</w:t>
      </w:r>
    </w:p>
    <w:p w:rsidR="004B2FC0" w:rsidRPr="008F1930" w:rsidRDefault="004B2FC0" w:rsidP="00677437">
      <w:pPr>
        <w:tabs>
          <w:tab w:val="left" w:pos="4820"/>
        </w:tabs>
        <w:rPr>
          <w:szCs w:val="22"/>
          <w:u w:val="single"/>
        </w:rPr>
      </w:pPr>
      <w:r w:rsidRPr="008F1930">
        <w:rPr>
          <w:b/>
          <w:szCs w:val="22"/>
        </w:rPr>
        <w:t>Приложение</w:t>
      </w:r>
      <w:r w:rsidRPr="008F1930">
        <w:rPr>
          <w:szCs w:val="22"/>
        </w:rPr>
        <w:t>: 1</w:t>
      </w:r>
    </w:p>
    <w:p w:rsidR="004B2FC0" w:rsidRPr="008F1930" w:rsidRDefault="004B2FC0" w:rsidP="00677437">
      <w:pPr>
        <w:tabs>
          <w:tab w:val="left" w:pos="6237"/>
        </w:tabs>
        <w:spacing w:before="360" w:after="120"/>
        <w:rPr>
          <w:sz w:val="20"/>
        </w:rPr>
      </w:pPr>
      <w:r w:rsidRPr="008F1930">
        <w:rPr>
          <w:sz w:val="20"/>
          <w:u w:val="single"/>
        </w:rPr>
        <w:t>Рассылка</w:t>
      </w:r>
      <w:r w:rsidRPr="008F1930">
        <w:rPr>
          <w:sz w:val="20"/>
        </w:rPr>
        <w:t>: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Администрациям Государств-Членов и Членам Сектора радиосвязи</w:t>
      </w:r>
    </w:p>
    <w:p w:rsidR="004B2FC0" w:rsidRPr="008F1930" w:rsidRDefault="004B2FC0" w:rsidP="00E1009F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 xml:space="preserve">Ассоциированным членам МСЭ-R, </w:t>
      </w:r>
      <w:r w:rsidR="00E1009F" w:rsidRPr="008F1930">
        <w:rPr>
          <w:sz w:val="20"/>
        </w:rPr>
        <w:t>принимающим участие</w:t>
      </w:r>
      <w:r w:rsidRPr="008F1930">
        <w:rPr>
          <w:sz w:val="20"/>
        </w:rPr>
        <w:t xml:space="preserve"> в работе 4-й Исследовательской комиссии по радиосвязи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8F1930">
        <w:rPr>
          <w:sz w:val="20"/>
        </w:rPr>
        <w:t>регламентарно-процедурным</w:t>
      </w:r>
      <w:proofErr w:type="spellEnd"/>
      <w:r w:rsidRPr="008F1930">
        <w:rPr>
          <w:sz w:val="20"/>
        </w:rPr>
        <w:t xml:space="preserve"> вопросам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 xml:space="preserve">Членам </w:t>
      </w:r>
      <w:proofErr w:type="spellStart"/>
      <w:r w:rsidRPr="008F1930">
        <w:rPr>
          <w:sz w:val="20"/>
        </w:rPr>
        <w:t>Радиорегламентарного</w:t>
      </w:r>
      <w:proofErr w:type="spellEnd"/>
      <w:r w:rsidRPr="008F1930">
        <w:rPr>
          <w:sz w:val="20"/>
        </w:rPr>
        <w:t xml:space="preserve"> комитета</w:t>
      </w:r>
    </w:p>
    <w:p w:rsidR="004B2FC0" w:rsidRPr="008F1930" w:rsidRDefault="004B2FC0">
      <w:pPr>
        <w:numPr>
          <w:ilvl w:val="0"/>
          <w:numId w:val="3"/>
        </w:numPr>
        <w:tabs>
          <w:tab w:val="clear" w:pos="720"/>
          <w:tab w:val="clear" w:pos="794"/>
          <w:tab w:val="clear" w:pos="1191"/>
          <w:tab w:val="clear" w:pos="1588"/>
          <w:tab w:val="clear" w:pos="1985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8F1930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4B2FC0" w:rsidRPr="008F1930" w:rsidRDefault="004B2FC0">
      <w:pPr>
        <w:pStyle w:val="AnnexNo"/>
        <w:rPr>
          <w:lang w:val="ru-RU"/>
        </w:rPr>
      </w:pPr>
      <w:r w:rsidRPr="008F1930">
        <w:rPr>
          <w:sz w:val="20"/>
          <w:lang w:val="ru-RU"/>
        </w:rPr>
        <w:br w:type="page"/>
      </w:r>
      <w:r w:rsidR="009D4316" w:rsidRPr="008F1930">
        <w:rPr>
          <w:lang w:val="ru-RU"/>
        </w:rPr>
        <w:lastRenderedPageBreak/>
        <w:t>Приложение</w:t>
      </w:r>
    </w:p>
    <w:p w:rsidR="004B2FC0" w:rsidRPr="008F1930" w:rsidRDefault="009D4316" w:rsidP="005B644E">
      <w:pPr>
        <w:pStyle w:val="AnnexNotitle"/>
        <w:spacing w:before="280" w:after="280"/>
        <w:rPr>
          <w:szCs w:val="26"/>
        </w:rPr>
      </w:pPr>
      <w:r w:rsidRPr="008F1930">
        <w:rPr>
          <w:szCs w:val="26"/>
        </w:rPr>
        <w:t>Названи</w:t>
      </w:r>
      <w:r w:rsidR="005B644E">
        <w:rPr>
          <w:szCs w:val="26"/>
        </w:rPr>
        <w:t>е</w:t>
      </w:r>
      <w:r w:rsidRPr="008F1930">
        <w:rPr>
          <w:szCs w:val="26"/>
        </w:rPr>
        <w:t xml:space="preserve"> утвержденн</w:t>
      </w:r>
      <w:r w:rsidR="005B644E">
        <w:rPr>
          <w:szCs w:val="26"/>
        </w:rPr>
        <w:t>ой</w:t>
      </w:r>
      <w:r w:rsidRPr="008F1930">
        <w:rPr>
          <w:szCs w:val="26"/>
        </w:rPr>
        <w:t xml:space="preserve"> Рекомендац</w:t>
      </w:r>
      <w:r w:rsidR="005B644E">
        <w:rPr>
          <w:szCs w:val="26"/>
        </w:rPr>
        <w:t>и</w:t>
      </w:r>
      <w:r w:rsidR="00F331D0">
        <w:rPr>
          <w:szCs w:val="26"/>
        </w:rPr>
        <w:t>и</w:t>
      </w:r>
    </w:p>
    <w:p w:rsidR="005B644E" w:rsidRDefault="005B644E" w:rsidP="005B644E">
      <w:pPr>
        <w:tabs>
          <w:tab w:val="left" w:pos="8222"/>
        </w:tabs>
        <w:rPr>
          <w:u w:val="single"/>
        </w:rPr>
      </w:pPr>
    </w:p>
    <w:p w:rsidR="005B644E" w:rsidRPr="00C47543" w:rsidRDefault="005B644E" w:rsidP="00B331C1">
      <w:pPr>
        <w:tabs>
          <w:tab w:val="left" w:pos="8222"/>
        </w:tabs>
      </w:pPr>
      <w:r w:rsidRPr="00C47543">
        <w:rPr>
          <w:u w:val="single"/>
        </w:rPr>
        <w:t>Рекомендаци</w:t>
      </w:r>
      <w:r w:rsidR="00B331C1">
        <w:rPr>
          <w:u w:val="single"/>
        </w:rPr>
        <w:t>я</w:t>
      </w:r>
      <w:r w:rsidRPr="00C47543">
        <w:rPr>
          <w:u w:val="single"/>
        </w:rPr>
        <w:t xml:space="preserve"> МСЭ-R </w:t>
      </w:r>
      <w:r w:rsidRPr="00C47543">
        <w:rPr>
          <w:u w:val="single"/>
          <w:lang w:val="en-US"/>
        </w:rPr>
        <w:t>S</w:t>
      </w:r>
      <w:r w:rsidRPr="00C47543">
        <w:rPr>
          <w:u w:val="single"/>
        </w:rPr>
        <w:t>.1003-</w:t>
      </w:r>
      <w:r w:rsidR="00280FAB">
        <w:rPr>
          <w:u w:val="single"/>
        </w:rPr>
        <w:t>2</w:t>
      </w:r>
      <w:r w:rsidRPr="00C47543">
        <w:tab/>
        <w:t>Док. 4/</w:t>
      </w:r>
      <w:r w:rsidRPr="00FF1D96">
        <w:t>BL</w:t>
      </w:r>
      <w:r w:rsidRPr="00C47543">
        <w:t>/13</w:t>
      </w:r>
    </w:p>
    <w:p w:rsidR="005B644E" w:rsidRPr="00C47543" w:rsidRDefault="005B644E" w:rsidP="005B644E">
      <w:pPr>
        <w:pStyle w:val="Rectitle"/>
      </w:pPr>
      <w:r w:rsidRPr="004739CD">
        <w:t xml:space="preserve">Экологическая защита </w:t>
      </w:r>
      <w:r w:rsidRPr="00DD1289">
        <w:t>геостационарной</w:t>
      </w:r>
      <w:r w:rsidRPr="004739CD">
        <w:t xml:space="preserve"> спутниковой орбиты</w:t>
      </w:r>
    </w:p>
    <w:p w:rsidR="004B2FC0" w:rsidRPr="008F1930" w:rsidRDefault="00713C81" w:rsidP="005B644E">
      <w:pPr>
        <w:spacing w:before="720"/>
        <w:jc w:val="center"/>
      </w:pPr>
      <w:r w:rsidRPr="008F1930">
        <w:t>_</w:t>
      </w:r>
      <w:r w:rsidR="004B2FC0" w:rsidRPr="008F1930">
        <w:t>______________</w:t>
      </w:r>
    </w:p>
    <w:sectPr w:rsidR="004B2FC0" w:rsidRPr="008F1930" w:rsidSect="006B2B1F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39A" w:rsidRDefault="0074239A">
      <w:r>
        <w:separator/>
      </w:r>
    </w:p>
  </w:endnote>
  <w:endnote w:type="continuationSeparator" w:id="0">
    <w:p w:rsidR="0074239A" w:rsidRDefault="00742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B7" w:rsidRPr="00F907FB" w:rsidRDefault="00F907FB" w:rsidP="00F907FB">
    <w:pPr>
      <w:pStyle w:val="Footer"/>
      <w:rPr>
        <w:szCs w:val="16"/>
      </w:rPr>
    </w:pPr>
    <w:fldSimple w:instr=" FILENAME  \p  \* MERGEFORMAT ">
      <w:r>
        <w:rPr>
          <w:szCs w:val="16"/>
        </w:rPr>
        <w:t>Y:\APP\BR\CIRCS_DMS\CACE\500\521\521r.docx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EC72B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C72B7" w:rsidRDefault="00EC72B7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C72B7" w:rsidRDefault="00EC72B7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C72B7" w:rsidRDefault="00EC72B7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C72B7" w:rsidRDefault="00EC72B7">
          <w:pPr>
            <w:pStyle w:val="itu"/>
          </w:pPr>
          <w:proofErr w:type="spellStart"/>
          <w:r>
            <w:t>E-mail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EC72B7">
      <w:trPr>
        <w:cantSplit/>
      </w:trPr>
      <w:tc>
        <w:tcPr>
          <w:tcW w:w="1062" w:type="pct"/>
        </w:tcPr>
        <w:p w:rsidR="00EC72B7" w:rsidRDefault="00EC72B7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EC72B7" w:rsidRDefault="00EC72B7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C72B7" w:rsidRDefault="00EC72B7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EC72B7" w:rsidRDefault="00EC72B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C72B7">
      <w:trPr>
        <w:cantSplit/>
      </w:trPr>
      <w:tc>
        <w:tcPr>
          <w:tcW w:w="1062" w:type="pct"/>
        </w:tcPr>
        <w:p w:rsidR="00EC72B7" w:rsidRDefault="00EC72B7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EC72B7" w:rsidRDefault="00EC72B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C72B7" w:rsidRDefault="00EC72B7">
          <w:pPr>
            <w:pStyle w:val="itu"/>
          </w:pPr>
        </w:p>
      </w:tc>
      <w:tc>
        <w:tcPr>
          <w:tcW w:w="1131" w:type="pct"/>
        </w:tcPr>
        <w:p w:rsidR="00EC72B7" w:rsidRDefault="00EC72B7">
          <w:pPr>
            <w:pStyle w:val="itu"/>
          </w:pPr>
        </w:p>
      </w:tc>
    </w:tr>
  </w:tbl>
  <w:p w:rsidR="00EC72B7" w:rsidRPr="00677437" w:rsidRDefault="00EC72B7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39A" w:rsidRDefault="0074239A">
      <w:r>
        <w:t>____________________</w:t>
      </w:r>
    </w:p>
  </w:footnote>
  <w:footnote w:type="continuationSeparator" w:id="0">
    <w:p w:rsidR="0074239A" w:rsidRDefault="00742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2B7" w:rsidRPr="00F907FB" w:rsidRDefault="00EC72B7" w:rsidP="00F907FB">
    <w:pPr>
      <w:pStyle w:val="Header"/>
      <w:spacing w:after="360"/>
      <w:rPr>
        <w:lang w:val="en-US"/>
      </w:rPr>
    </w:pPr>
    <w:r>
      <w:t xml:space="preserve">- </w:t>
    </w:r>
    <w:r w:rsidR="00791D0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91D00">
      <w:rPr>
        <w:rStyle w:val="PageNumber"/>
      </w:rPr>
      <w:fldChar w:fldCharType="separate"/>
    </w:r>
    <w:r w:rsidR="00F907FB">
      <w:rPr>
        <w:rStyle w:val="PageNumber"/>
        <w:noProof/>
      </w:rPr>
      <w:t>2</w:t>
    </w:r>
    <w:r w:rsidR="00791D00">
      <w:rPr>
        <w:rStyle w:val="PageNumber"/>
      </w:rPr>
      <w:fldChar w:fldCharType="end"/>
    </w:r>
    <w:r>
      <w:t xml:space="preserve"> </w:t>
    </w:r>
    <w:r>
      <w:rPr>
        <w:lang w:val="en-US"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FC0"/>
    <w:rsid w:val="000449DC"/>
    <w:rsid w:val="000F5A9B"/>
    <w:rsid w:val="001B28C6"/>
    <w:rsid w:val="001C116A"/>
    <w:rsid w:val="001D470B"/>
    <w:rsid w:val="00201DE3"/>
    <w:rsid w:val="00280FAB"/>
    <w:rsid w:val="002C4370"/>
    <w:rsid w:val="002C70DE"/>
    <w:rsid w:val="00363199"/>
    <w:rsid w:val="003C7398"/>
    <w:rsid w:val="004766D6"/>
    <w:rsid w:val="004B2FC0"/>
    <w:rsid w:val="004F08EF"/>
    <w:rsid w:val="005B0E4B"/>
    <w:rsid w:val="005B644E"/>
    <w:rsid w:val="00661331"/>
    <w:rsid w:val="00677437"/>
    <w:rsid w:val="00683FD6"/>
    <w:rsid w:val="006A1B07"/>
    <w:rsid w:val="006B2B1F"/>
    <w:rsid w:val="006C2522"/>
    <w:rsid w:val="00713C81"/>
    <w:rsid w:val="0074239A"/>
    <w:rsid w:val="00791D00"/>
    <w:rsid w:val="007A7185"/>
    <w:rsid w:val="007C313C"/>
    <w:rsid w:val="00843333"/>
    <w:rsid w:val="00885C4C"/>
    <w:rsid w:val="008F1930"/>
    <w:rsid w:val="00900F6D"/>
    <w:rsid w:val="009D4316"/>
    <w:rsid w:val="00B331C1"/>
    <w:rsid w:val="00BC05DF"/>
    <w:rsid w:val="00CA0C14"/>
    <w:rsid w:val="00CF1596"/>
    <w:rsid w:val="00D17AD7"/>
    <w:rsid w:val="00E1009F"/>
    <w:rsid w:val="00E4088C"/>
    <w:rsid w:val="00EC72B7"/>
    <w:rsid w:val="00F331D0"/>
    <w:rsid w:val="00F9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B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6B2B1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6B2B1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B2B1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B2B1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B2B1F"/>
    <w:pPr>
      <w:outlineLvl w:val="4"/>
    </w:pPr>
  </w:style>
  <w:style w:type="paragraph" w:styleId="Heading6">
    <w:name w:val="heading 6"/>
    <w:basedOn w:val="Heading4"/>
    <w:next w:val="Normal"/>
    <w:qFormat/>
    <w:rsid w:val="006B2B1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B2B1F"/>
    <w:pPr>
      <w:outlineLvl w:val="6"/>
    </w:pPr>
  </w:style>
  <w:style w:type="paragraph" w:styleId="Heading8">
    <w:name w:val="heading 8"/>
    <w:basedOn w:val="Heading6"/>
    <w:next w:val="Normal"/>
    <w:qFormat/>
    <w:rsid w:val="006B2B1F"/>
    <w:pPr>
      <w:outlineLvl w:val="7"/>
    </w:pPr>
  </w:style>
  <w:style w:type="paragraph" w:styleId="Heading9">
    <w:name w:val="heading 9"/>
    <w:basedOn w:val="Heading6"/>
    <w:next w:val="Normal"/>
    <w:qFormat/>
    <w:rsid w:val="006B2B1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6B2B1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6B2B1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6B2B1F"/>
  </w:style>
  <w:style w:type="paragraph" w:customStyle="1" w:styleId="Figure">
    <w:name w:val="Figure"/>
    <w:basedOn w:val="Normal"/>
    <w:next w:val="FigureNotitle"/>
    <w:rsid w:val="006B2B1F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B2B1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B2B1F"/>
  </w:style>
  <w:style w:type="paragraph" w:customStyle="1" w:styleId="FigureNotitle">
    <w:name w:val="Figure_No &amp; title"/>
    <w:basedOn w:val="Normal"/>
    <w:next w:val="Normalaftertitle"/>
    <w:rsid w:val="006B2B1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B2B1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6B2B1F"/>
    <w:rPr>
      <w:b w:val="0"/>
    </w:rPr>
  </w:style>
  <w:style w:type="paragraph" w:customStyle="1" w:styleId="ASN1">
    <w:name w:val="ASN.1"/>
    <w:basedOn w:val="Normal"/>
    <w:rsid w:val="006B2B1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B2B1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B2B1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6B2B1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B2B1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B2B1F"/>
  </w:style>
  <w:style w:type="paragraph" w:customStyle="1" w:styleId="Call">
    <w:name w:val="Call"/>
    <w:basedOn w:val="Normal"/>
    <w:next w:val="Normal"/>
    <w:rsid w:val="006B2B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B2B1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6B2B1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6B2B1F"/>
  </w:style>
  <w:style w:type="paragraph" w:customStyle="1" w:styleId="RecNoBR">
    <w:name w:val="Rec_No_BR"/>
    <w:basedOn w:val="Normal"/>
    <w:next w:val="Rectitle"/>
    <w:rsid w:val="006B2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6B2B1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6B2B1F"/>
  </w:style>
  <w:style w:type="paragraph" w:customStyle="1" w:styleId="Questiontitle">
    <w:name w:val="Question_title"/>
    <w:basedOn w:val="Rectitle"/>
    <w:next w:val="Questionref"/>
    <w:rsid w:val="006B2B1F"/>
  </w:style>
  <w:style w:type="paragraph" w:customStyle="1" w:styleId="Questionref">
    <w:name w:val="Question_ref"/>
    <w:basedOn w:val="Recref"/>
    <w:next w:val="Questiondate"/>
    <w:rsid w:val="006B2B1F"/>
  </w:style>
  <w:style w:type="paragraph" w:customStyle="1" w:styleId="Recref">
    <w:name w:val="Rec_ref"/>
    <w:basedOn w:val="Normal"/>
    <w:next w:val="Recdate"/>
    <w:rsid w:val="006B2B1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B2B1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6B2B1F"/>
  </w:style>
  <w:style w:type="character" w:styleId="EndnoteReference">
    <w:name w:val="endnote reference"/>
    <w:basedOn w:val="DefaultParagraphFont"/>
    <w:semiHidden/>
    <w:rsid w:val="006B2B1F"/>
    <w:rPr>
      <w:vertAlign w:val="superscript"/>
    </w:rPr>
  </w:style>
  <w:style w:type="paragraph" w:customStyle="1" w:styleId="enumlev1">
    <w:name w:val="enumlev1"/>
    <w:basedOn w:val="Normal"/>
    <w:link w:val="enumlev1Char"/>
    <w:rsid w:val="006B2B1F"/>
    <w:pPr>
      <w:spacing w:before="80"/>
      <w:ind w:left="794" w:hanging="794"/>
    </w:pPr>
  </w:style>
  <w:style w:type="paragraph" w:customStyle="1" w:styleId="enumlev2">
    <w:name w:val="enumlev2"/>
    <w:basedOn w:val="enumlev1"/>
    <w:rsid w:val="006B2B1F"/>
    <w:pPr>
      <w:ind w:left="1191" w:hanging="397"/>
    </w:pPr>
  </w:style>
  <w:style w:type="paragraph" w:customStyle="1" w:styleId="enumlev3">
    <w:name w:val="enumlev3"/>
    <w:basedOn w:val="enumlev2"/>
    <w:rsid w:val="006B2B1F"/>
    <w:pPr>
      <w:ind w:left="1588"/>
    </w:pPr>
  </w:style>
  <w:style w:type="paragraph" w:customStyle="1" w:styleId="Equation">
    <w:name w:val="Equation"/>
    <w:basedOn w:val="Normal"/>
    <w:rsid w:val="006B2B1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B2B1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B2B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B2B1F"/>
  </w:style>
  <w:style w:type="paragraph" w:customStyle="1" w:styleId="Reptitle">
    <w:name w:val="Rep_title"/>
    <w:basedOn w:val="Rectitle"/>
    <w:next w:val="Repref"/>
    <w:rsid w:val="006B2B1F"/>
  </w:style>
  <w:style w:type="paragraph" w:customStyle="1" w:styleId="Repref">
    <w:name w:val="Rep_ref"/>
    <w:basedOn w:val="Recref"/>
    <w:next w:val="Repdate"/>
    <w:rsid w:val="006B2B1F"/>
  </w:style>
  <w:style w:type="paragraph" w:customStyle="1" w:styleId="Repdate">
    <w:name w:val="Rep_date"/>
    <w:basedOn w:val="Recdate"/>
    <w:next w:val="Normalaftertitle"/>
    <w:rsid w:val="006B2B1F"/>
  </w:style>
  <w:style w:type="paragraph" w:customStyle="1" w:styleId="ResNoBR">
    <w:name w:val="Res_No_BR"/>
    <w:basedOn w:val="RecNoBR"/>
    <w:next w:val="Restitle"/>
    <w:rsid w:val="006B2B1F"/>
  </w:style>
  <w:style w:type="paragraph" w:customStyle="1" w:styleId="Restitle">
    <w:name w:val="Res_title"/>
    <w:basedOn w:val="Rectitle"/>
    <w:next w:val="Resref"/>
    <w:rsid w:val="006B2B1F"/>
  </w:style>
  <w:style w:type="paragraph" w:customStyle="1" w:styleId="Resref">
    <w:name w:val="Res_ref"/>
    <w:basedOn w:val="Recref"/>
    <w:next w:val="Resdate"/>
    <w:rsid w:val="006B2B1F"/>
  </w:style>
  <w:style w:type="paragraph" w:customStyle="1" w:styleId="Resdate">
    <w:name w:val="Res_date"/>
    <w:basedOn w:val="Recdate"/>
    <w:next w:val="Normalaftertitle"/>
    <w:rsid w:val="006B2B1F"/>
  </w:style>
  <w:style w:type="paragraph" w:customStyle="1" w:styleId="Section1">
    <w:name w:val="Section_1"/>
    <w:basedOn w:val="Normal"/>
    <w:next w:val="Normal"/>
    <w:rsid w:val="006B2B1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B2B1F"/>
    <w:pPr>
      <w:keepLines/>
      <w:spacing w:before="240" w:after="120"/>
      <w:jc w:val="center"/>
    </w:pPr>
  </w:style>
  <w:style w:type="paragraph" w:styleId="Footer">
    <w:name w:val="footer"/>
    <w:basedOn w:val="Normal"/>
    <w:rsid w:val="006B2B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B2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B2B1F"/>
    <w:rPr>
      <w:position w:val="6"/>
      <w:sz w:val="16"/>
    </w:rPr>
  </w:style>
  <w:style w:type="paragraph" w:styleId="FootnoteText">
    <w:name w:val="footnote text"/>
    <w:basedOn w:val="Note"/>
    <w:semiHidden/>
    <w:rsid w:val="006B2B1F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6B2B1F"/>
    <w:pPr>
      <w:spacing w:before="80"/>
    </w:pPr>
  </w:style>
  <w:style w:type="paragraph" w:styleId="Header">
    <w:name w:val="header"/>
    <w:aliases w:val="encabezado,Page No"/>
    <w:basedOn w:val="Normal"/>
    <w:rsid w:val="006B2B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B2B1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B2B1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B2B1F"/>
  </w:style>
  <w:style w:type="paragraph" w:styleId="Index2">
    <w:name w:val="index 2"/>
    <w:basedOn w:val="Normal"/>
    <w:next w:val="Normal"/>
    <w:semiHidden/>
    <w:rsid w:val="006B2B1F"/>
    <w:pPr>
      <w:ind w:left="283"/>
    </w:pPr>
  </w:style>
  <w:style w:type="paragraph" w:styleId="Index3">
    <w:name w:val="index 3"/>
    <w:basedOn w:val="Normal"/>
    <w:next w:val="Normal"/>
    <w:semiHidden/>
    <w:rsid w:val="006B2B1F"/>
    <w:pPr>
      <w:ind w:left="566"/>
    </w:pPr>
  </w:style>
  <w:style w:type="paragraph" w:customStyle="1" w:styleId="Section2">
    <w:name w:val="Section_2"/>
    <w:basedOn w:val="Normal"/>
    <w:next w:val="Normal"/>
    <w:rsid w:val="006B2B1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B2B1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B2B1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B2B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6B2B1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B2B1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B2B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B2B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B2B1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6B2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B2B1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B2B1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6B2B1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6B2B1F"/>
  </w:style>
  <w:style w:type="character" w:customStyle="1" w:styleId="Recdef">
    <w:name w:val="Rec_def"/>
    <w:basedOn w:val="DefaultParagraphFont"/>
    <w:rsid w:val="006B2B1F"/>
    <w:rPr>
      <w:b/>
    </w:rPr>
  </w:style>
  <w:style w:type="paragraph" w:customStyle="1" w:styleId="Reftext">
    <w:name w:val="Ref_text"/>
    <w:basedOn w:val="Normal"/>
    <w:rsid w:val="006B2B1F"/>
    <w:pPr>
      <w:ind w:left="794" w:hanging="794"/>
    </w:pPr>
  </w:style>
  <w:style w:type="paragraph" w:customStyle="1" w:styleId="Reftitle">
    <w:name w:val="Ref_title"/>
    <w:basedOn w:val="Normal"/>
    <w:next w:val="Reftext"/>
    <w:rsid w:val="006B2B1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B2B1F"/>
  </w:style>
  <w:style w:type="character" w:customStyle="1" w:styleId="Resdef">
    <w:name w:val="Res_def"/>
    <w:basedOn w:val="DefaultParagraphFont"/>
    <w:rsid w:val="006B2B1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B2B1F"/>
  </w:style>
  <w:style w:type="paragraph" w:customStyle="1" w:styleId="SectionNo">
    <w:name w:val="Section_No"/>
    <w:basedOn w:val="Normal"/>
    <w:next w:val="Sectiontitle"/>
    <w:rsid w:val="006B2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6B2B1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6B2B1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B2B1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6B2B1F"/>
    <w:rPr>
      <w:b/>
      <w:color w:val="auto"/>
      <w:sz w:val="20"/>
    </w:rPr>
  </w:style>
  <w:style w:type="paragraph" w:customStyle="1" w:styleId="Tablelegend">
    <w:name w:val="Table_legend"/>
    <w:basedOn w:val="Normal"/>
    <w:rsid w:val="006B2B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6B2B1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B2B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B2B1F"/>
  </w:style>
  <w:style w:type="paragraph" w:customStyle="1" w:styleId="Title3">
    <w:name w:val="Title 3"/>
    <w:basedOn w:val="Title2"/>
    <w:next w:val="Title4"/>
    <w:rsid w:val="006B2B1F"/>
    <w:rPr>
      <w:caps w:val="0"/>
    </w:rPr>
  </w:style>
  <w:style w:type="paragraph" w:customStyle="1" w:styleId="Title4">
    <w:name w:val="Title 4"/>
    <w:basedOn w:val="Title3"/>
    <w:next w:val="Heading1"/>
    <w:rsid w:val="006B2B1F"/>
    <w:rPr>
      <w:b/>
    </w:rPr>
  </w:style>
  <w:style w:type="paragraph" w:customStyle="1" w:styleId="toc0">
    <w:name w:val="toc 0"/>
    <w:basedOn w:val="Normal"/>
    <w:next w:val="TOC1"/>
    <w:rsid w:val="006B2B1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B2B1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B2B1F"/>
    <w:pPr>
      <w:spacing w:before="80"/>
      <w:ind w:left="1531" w:hanging="851"/>
    </w:pPr>
  </w:style>
  <w:style w:type="paragraph" w:styleId="TOC3">
    <w:name w:val="toc 3"/>
    <w:basedOn w:val="TOC2"/>
    <w:semiHidden/>
    <w:rsid w:val="006B2B1F"/>
  </w:style>
  <w:style w:type="paragraph" w:styleId="TOC4">
    <w:name w:val="toc 4"/>
    <w:basedOn w:val="TOC3"/>
    <w:semiHidden/>
    <w:rsid w:val="006B2B1F"/>
  </w:style>
  <w:style w:type="paragraph" w:styleId="TOC5">
    <w:name w:val="toc 5"/>
    <w:basedOn w:val="TOC4"/>
    <w:semiHidden/>
    <w:rsid w:val="006B2B1F"/>
  </w:style>
  <w:style w:type="paragraph" w:styleId="TOC6">
    <w:name w:val="toc 6"/>
    <w:basedOn w:val="TOC4"/>
    <w:semiHidden/>
    <w:rsid w:val="006B2B1F"/>
  </w:style>
  <w:style w:type="paragraph" w:styleId="TOC7">
    <w:name w:val="toc 7"/>
    <w:basedOn w:val="TOC4"/>
    <w:semiHidden/>
    <w:rsid w:val="006B2B1F"/>
  </w:style>
  <w:style w:type="paragraph" w:styleId="TOC8">
    <w:name w:val="toc 8"/>
    <w:basedOn w:val="TOC4"/>
    <w:semiHidden/>
    <w:rsid w:val="006B2B1F"/>
  </w:style>
  <w:style w:type="paragraph" w:customStyle="1" w:styleId="FiguretitleBR">
    <w:name w:val="Figure_title_BR"/>
    <w:basedOn w:val="TabletitleBR"/>
    <w:next w:val="Figurewithouttitle"/>
    <w:rsid w:val="006B2B1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B2B1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6B2B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B2B1F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B2B1F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styleId="BodyTextIndent2">
    <w:name w:val="Body Text Indent 2"/>
    <w:basedOn w:val="Normal"/>
    <w:rsid w:val="006B2B1F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6B2B1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  <w:lang w:val="en-GB"/>
    </w:rPr>
  </w:style>
  <w:style w:type="paragraph" w:customStyle="1" w:styleId="AnnexNo">
    <w:name w:val="Annex_No"/>
    <w:basedOn w:val="Normal"/>
    <w:next w:val="Normal"/>
    <w:autoRedefine/>
    <w:rsid w:val="006B2B1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center"/>
    </w:pPr>
    <w:rPr>
      <w:caps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6B2B1F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character" w:customStyle="1" w:styleId="RectitleChar">
    <w:name w:val="Rec_title Char"/>
    <w:basedOn w:val="DefaultParagraphFont"/>
    <w:link w:val="Rectitle"/>
    <w:rsid w:val="006B2B1F"/>
    <w:rPr>
      <w:b/>
      <w:sz w:val="26"/>
      <w:lang w:val="ru-RU" w:eastAsia="en-US" w:bidi="ar-SA"/>
    </w:rPr>
  </w:style>
  <w:style w:type="character" w:customStyle="1" w:styleId="enumlev1Char">
    <w:name w:val="enumlev1 Char"/>
    <w:basedOn w:val="DefaultParagraphFont"/>
    <w:link w:val="enumlev1"/>
    <w:rsid w:val="009D4316"/>
    <w:rPr>
      <w:sz w:val="22"/>
      <w:lang w:val="ru-RU" w:eastAsia="en-US" w:bidi="ar-SA"/>
    </w:rPr>
  </w:style>
  <w:style w:type="character" w:customStyle="1" w:styleId="Heading2Char">
    <w:name w:val="Heading 2 Char"/>
    <w:basedOn w:val="DefaultParagraphFont"/>
    <w:link w:val="Heading2"/>
    <w:rsid w:val="009D4316"/>
    <w:rPr>
      <w:b/>
      <w:sz w:val="22"/>
      <w:lang w:val="ru-RU" w:eastAsia="en-US" w:bidi="ar-SA"/>
    </w:rPr>
  </w:style>
  <w:style w:type="paragraph" w:styleId="NormalWeb">
    <w:name w:val="Normal (Web)"/>
    <w:basedOn w:val="Normal"/>
    <w:rsid w:val="009D431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1675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capdessu</cp:lastModifiedBy>
  <cp:revision>3</cp:revision>
  <cp:lastPrinted>2010-12-10T15:47:00Z</cp:lastPrinted>
  <dcterms:created xsi:type="dcterms:W3CDTF">2010-12-10T15:46:00Z</dcterms:created>
  <dcterms:modified xsi:type="dcterms:W3CDTF">2010-12-10T15:47:00Z</dcterms:modified>
</cp:coreProperties>
</file>