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9939" w:type="dxa"/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992"/>
        <w:gridCol w:w="1859"/>
      </w:tblGrid>
      <w:tr w:rsidR="00AE1244" w:rsidRPr="00403C69" w14:paraId="5736F9B6" w14:textId="77777777" w:rsidTr="00CC447D">
        <w:trPr>
          <w:cantSplit/>
          <w:trHeight w:val="1701"/>
        </w:trPr>
        <w:tc>
          <w:tcPr>
            <w:tcW w:w="1418" w:type="dxa"/>
          </w:tcPr>
          <w:p w14:paraId="0AEDA171" w14:textId="1FE30DCE" w:rsidR="00AE1244" w:rsidRPr="00CB76A2" w:rsidRDefault="00036E5E" w:rsidP="00B5507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4954B62" wp14:editId="4E79ED9B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AF1CC10" w:rsidR="008E1A73" w:rsidRPr="00F723AC" w:rsidRDefault="00C01224" w:rsidP="00CC447D">
            <w:pPr>
              <w:spacing w:before="280"/>
              <w:rPr>
                <w:b/>
                <w:bCs/>
                <w:sz w:val="30"/>
                <w:szCs w:val="30"/>
              </w:rPr>
            </w:pPr>
            <w:r w:rsidRPr="00C01224">
              <w:rPr>
                <w:b/>
                <w:bCs/>
                <w:sz w:val="30"/>
                <w:szCs w:val="30"/>
              </w:rPr>
              <w:t xml:space="preserve">Всемирная конференция </w:t>
            </w:r>
            <w:r w:rsidR="008E1A73" w:rsidRPr="00CB76A2">
              <w:rPr>
                <w:b/>
                <w:bCs/>
                <w:sz w:val="30"/>
                <w:szCs w:val="30"/>
              </w:rPr>
              <w:br/>
              <w:t>по развитию электросвязи</w:t>
            </w:r>
            <w:r>
              <w:rPr>
                <w:b/>
                <w:bCs/>
                <w:sz w:val="30"/>
                <w:szCs w:val="30"/>
                <w:lang w:val="en-US"/>
              </w:rPr>
              <w:t xml:space="preserve"> 2025 </w:t>
            </w:r>
            <w:r>
              <w:rPr>
                <w:b/>
                <w:bCs/>
                <w:sz w:val="30"/>
                <w:szCs w:val="30"/>
              </w:rPr>
              <w:t>года</w:t>
            </w:r>
            <w:r w:rsidR="008E1A73" w:rsidRPr="00CB76A2">
              <w:rPr>
                <w:b/>
                <w:bCs/>
                <w:sz w:val="30"/>
                <w:szCs w:val="30"/>
              </w:rPr>
              <w:t xml:space="preserve"> (</w:t>
            </w:r>
            <w:r>
              <w:rPr>
                <w:b/>
                <w:bCs/>
                <w:sz w:val="30"/>
                <w:szCs w:val="30"/>
              </w:rPr>
              <w:t>ВКРЭ-25</w:t>
            </w:r>
            <w:r w:rsidR="008E1A73" w:rsidRPr="00CB76A2">
              <w:rPr>
                <w:b/>
                <w:bCs/>
                <w:sz w:val="30"/>
                <w:szCs w:val="30"/>
              </w:rPr>
              <w:t>)</w:t>
            </w:r>
          </w:p>
          <w:p w14:paraId="2DCF59CB" w14:textId="469788EE" w:rsidR="00AE1244" w:rsidRPr="00B55072" w:rsidRDefault="00C01224" w:rsidP="00B55072">
            <w:pPr>
              <w:rPr>
                <w:b/>
                <w:bCs/>
                <w:sz w:val="24"/>
                <w:szCs w:val="24"/>
              </w:rPr>
            </w:pPr>
            <w:r w:rsidRPr="00B5507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Баку, Азербайджанская Республика, 17−28 ноября 2025 года</w:t>
            </w:r>
          </w:p>
        </w:tc>
        <w:tc>
          <w:tcPr>
            <w:tcW w:w="1859" w:type="dxa"/>
          </w:tcPr>
          <w:p w14:paraId="06B48AA1" w14:textId="3F403B0C" w:rsidR="00AE1244" w:rsidRPr="00403C69" w:rsidRDefault="00036E5E" w:rsidP="00CC447D">
            <w:pPr>
              <w:spacing w:before="240" w:after="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1E26102E" wp14:editId="34984CD8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B55072">
        <w:trPr>
          <w:cantSplit/>
        </w:trPr>
        <w:tc>
          <w:tcPr>
            <w:tcW w:w="7088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B55072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2851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B55072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02BC550A" w14:textId="77777777" w:rsidTr="00B55072">
        <w:trPr>
          <w:cantSplit/>
          <w:trHeight w:val="23"/>
        </w:trPr>
        <w:tc>
          <w:tcPr>
            <w:tcW w:w="7088" w:type="dxa"/>
            <w:gridSpan w:val="2"/>
            <w:shd w:val="clear" w:color="auto" w:fill="auto"/>
          </w:tcPr>
          <w:p w14:paraId="1EF66EAC" w14:textId="681B1F3D" w:rsidR="00D87035" w:rsidRPr="000D67A7" w:rsidRDefault="000D67A7" w:rsidP="00B55072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  <w:r>
              <w:t>ПЛЕНАРНОЕ ЗАСЕДАНИЕ</w:t>
            </w:r>
          </w:p>
        </w:tc>
        <w:tc>
          <w:tcPr>
            <w:tcW w:w="2851" w:type="dxa"/>
            <w:gridSpan w:val="2"/>
          </w:tcPr>
          <w:p w14:paraId="6F008A08" w14:textId="53E31E6D" w:rsidR="00D87035" w:rsidRPr="005E032D" w:rsidRDefault="005E032D" w:rsidP="00B55072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C01224" w:rsidRPr="00217C8C">
              <w:rPr>
                <w:b/>
                <w:bCs/>
                <w:color w:val="000000"/>
                <w:szCs w:val="22"/>
              </w:rPr>
              <w:t>WTDC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81159E" w:rsidRPr="005E032D">
              <w:rPr>
                <w:b/>
                <w:bCs/>
                <w:szCs w:val="22"/>
                <w:lang w:val="en-US"/>
              </w:rPr>
              <w:t>x</w:t>
            </w:r>
            <w:r w:rsidR="00C01224">
              <w:rPr>
                <w:b/>
                <w:bCs/>
                <w:szCs w:val="22"/>
                <w:lang w:val="en-US"/>
              </w:rPr>
              <w:t>x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55AD5FBA" w14:textId="77777777" w:rsidTr="00B55072">
        <w:trPr>
          <w:cantSplit/>
          <w:trHeight w:val="23"/>
        </w:trPr>
        <w:tc>
          <w:tcPr>
            <w:tcW w:w="7088" w:type="dxa"/>
            <w:gridSpan w:val="2"/>
            <w:shd w:val="clear" w:color="auto" w:fill="auto"/>
          </w:tcPr>
          <w:p w14:paraId="0E170520" w14:textId="77777777" w:rsidR="00D87035" w:rsidRPr="00403C69" w:rsidRDefault="00D87035" w:rsidP="00B550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2851" w:type="dxa"/>
            <w:gridSpan w:val="2"/>
          </w:tcPr>
          <w:p w14:paraId="242C61B7" w14:textId="780FBEE7" w:rsidR="00D87035" w:rsidRPr="005E032D" w:rsidRDefault="00095901" w:rsidP="00B55072">
            <w:pPr>
              <w:spacing w:before="0"/>
              <w:rPr>
                <w:rFonts w:cstheme="minorHAnsi"/>
                <w:szCs w:val="22"/>
              </w:rPr>
            </w:pPr>
            <w:r w:rsidRPr="005E032D">
              <w:rPr>
                <w:b/>
                <w:bCs/>
                <w:szCs w:val="22"/>
              </w:rPr>
              <w:t>[</w:t>
            </w:r>
            <w:r w:rsidR="000D67A7">
              <w:rPr>
                <w:b/>
                <w:bCs/>
                <w:szCs w:val="22"/>
              </w:rPr>
              <w:t>Дата</w:t>
            </w:r>
            <w:r w:rsidRPr="005E032D">
              <w:rPr>
                <w:b/>
                <w:bCs/>
                <w:szCs w:val="22"/>
              </w:rPr>
              <w:t>]</w:t>
            </w:r>
          </w:p>
        </w:tc>
      </w:tr>
      <w:bookmarkEnd w:id="6"/>
      <w:bookmarkEnd w:id="7"/>
      <w:tr w:rsidR="00D87035" w:rsidRPr="00403C69" w14:paraId="07260C0B" w14:textId="77777777" w:rsidTr="00B55072">
        <w:trPr>
          <w:cantSplit/>
          <w:trHeight w:val="23"/>
        </w:trPr>
        <w:tc>
          <w:tcPr>
            <w:tcW w:w="7088" w:type="dxa"/>
            <w:gridSpan w:val="2"/>
            <w:shd w:val="clear" w:color="auto" w:fill="auto"/>
          </w:tcPr>
          <w:p w14:paraId="773E4FE3" w14:textId="77777777" w:rsidR="00D87035" w:rsidRPr="00403C69" w:rsidRDefault="00D87035" w:rsidP="00B55072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2C8BB831" w14:textId="20437F90" w:rsidR="00D87035" w:rsidRPr="00C01224" w:rsidRDefault="005E032D" w:rsidP="00B5507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="00C01224">
              <w:rPr>
                <w:b/>
                <w:bCs/>
                <w:szCs w:val="22"/>
                <w:lang w:val="en-US"/>
              </w:rPr>
              <w:t>[</w:t>
            </w:r>
            <w:r w:rsidRPr="005E032D">
              <w:rPr>
                <w:b/>
                <w:bCs/>
                <w:szCs w:val="22"/>
              </w:rPr>
              <w:t>английский</w:t>
            </w:r>
            <w:r w:rsidR="00C01224">
              <w:rPr>
                <w:b/>
                <w:bCs/>
                <w:szCs w:val="22"/>
                <w:lang w:val="en-US"/>
              </w:rPr>
              <w:t>]</w:t>
            </w:r>
          </w:p>
        </w:tc>
      </w:tr>
      <w:tr w:rsidR="00D83BF5" w:rsidRPr="00403C69" w14:paraId="35F96F24" w14:textId="77777777" w:rsidTr="00B55072">
        <w:trPr>
          <w:cantSplit/>
          <w:trHeight w:val="23"/>
        </w:trPr>
        <w:tc>
          <w:tcPr>
            <w:tcW w:w="9939" w:type="dxa"/>
            <w:gridSpan w:val="4"/>
            <w:shd w:val="clear" w:color="auto" w:fill="auto"/>
          </w:tcPr>
          <w:p w14:paraId="59A8A61C" w14:textId="75D43F12" w:rsidR="00D83BF5" w:rsidRPr="00C01224" w:rsidRDefault="00C01224" w:rsidP="00B55072">
            <w:pPr>
              <w:pStyle w:val="Source"/>
              <w:rPr>
                <w:lang w:val="en-US"/>
              </w:rPr>
            </w:pPr>
            <w:bookmarkStart w:id="8" w:name="dbluepink" w:colFirst="0" w:colLast="0"/>
            <w:bookmarkStart w:id="9" w:name="dorlang" w:colFirst="1" w:colLast="1"/>
            <w:r>
              <w:rPr>
                <w:lang w:val="en-US"/>
              </w:rPr>
              <w:t>[</w:t>
            </w:r>
            <w:r w:rsidR="00CB76A2" w:rsidRPr="006774C6">
              <w:t>Источник</w:t>
            </w:r>
            <w:r>
              <w:rPr>
                <w:lang w:val="en-US"/>
              </w:rPr>
              <w:t>]</w:t>
            </w:r>
          </w:p>
        </w:tc>
      </w:tr>
      <w:tr w:rsidR="00D83BF5" w:rsidRPr="00403C69" w14:paraId="7EDE1565" w14:textId="77777777" w:rsidTr="00B55072">
        <w:trPr>
          <w:cantSplit/>
          <w:trHeight w:val="23"/>
        </w:trPr>
        <w:tc>
          <w:tcPr>
            <w:tcW w:w="9939" w:type="dxa"/>
            <w:gridSpan w:val="4"/>
            <w:shd w:val="clear" w:color="auto" w:fill="auto"/>
            <w:vAlign w:val="center"/>
          </w:tcPr>
          <w:p w14:paraId="3D29924B" w14:textId="79F2E1A5" w:rsidR="00D83BF5" w:rsidRPr="00C01224" w:rsidRDefault="00C01224" w:rsidP="00B55072">
            <w:pPr>
              <w:pStyle w:val="Title1"/>
              <w:rPr>
                <w:caps/>
                <w:lang w:val="en-US"/>
              </w:rPr>
            </w:pPr>
            <w:r>
              <w:rPr>
                <w:lang w:val="en-US"/>
              </w:rPr>
              <w:t>[</w:t>
            </w:r>
            <w:r w:rsidR="006774C6" w:rsidRPr="006774C6">
              <w:t>НАЗВАНИЕ</w:t>
            </w:r>
            <w:r>
              <w:rPr>
                <w:lang w:val="en-US"/>
              </w:rPr>
              <w:t>]</w:t>
            </w:r>
          </w:p>
        </w:tc>
      </w:tr>
      <w:tr w:rsidR="00D83BF5" w:rsidRPr="00403C69" w14:paraId="5B2B3E5A" w14:textId="77777777" w:rsidTr="00B55072">
        <w:trPr>
          <w:cantSplit/>
          <w:trHeight w:val="23"/>
        </w:trPr>
        <w:tc>
          <w:tcPr>
            <w:tcW w:w="9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403C69" w:rsidRDefault="00D83BF5" w:rsidP="00B55072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6C9BA039" w14:textId="77777777" w:rsidTr="00B55072">
        <w:trPr>
          <w:cantSplit/>
          <w:trHeight w:val="23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4282" w14:textId="5138F7B0" w:rsidR="00C01224" w:rsidRPr="00B55072" w:rsidRDefault="00C01224" w:rsidP="00B55072">
            <w:pPr>
              <w:pStyle w:val="Headingb"/>
              <w:tabs>
                <w:tab w:val="left" w:pos="2589"/>
                <w:tab w:val="left" w:pos="3014"/>
              </w:tabs>
              <w:rPr>
                <w:rFonts w:asciiTheme="minorHAnsi" w:eastAsia="Times New Roman" w:hAnsiTheme="minorHAnsi"/>
                <w:b w:val="0"/>
                <w:bCs/>
                <w:szCs w:val="22"/>
              </w:rPr>
            </w:pPr>
            <w:r w:rsidRPr="00217C8C">
              <w:rPr>
                <w:bCs/>
                <w:color w:val="000000"/>
                <w:szCs w:val="22"/>
                <w:lang w:val="ru-RU"/>
              </w:rPr>
              <w:t>Приоритетная область</w:t>
            </w:r>
            <w:r w:rsidR="00B55072">
              <w:rPr>
                <w:bCs/>
                <w:color w:val="000000"/>
                <w:szCs w:val="22"/>
                <w:lang w:val="ru-RU"/>
              </w:rPr>
              <w:tab/>
            </w:r>
            <w:r w:rsidRPr="00B55072">
              <w:rPr>
                <w:rFonts w:asciiTheme="minorHAnsi" w:eastAsia="Times New Roman" w:hAnsiTheme="minorHAnsi"/>
                <w:b w:val="0"/>
                <w:bCs/>
                <w:color w:val="000000"/>
                <w:szCs w:val="22"/>
              </w:rPr>
              <w:t>–</w:t>
            </w:r>
            <w:r w:rsidR="00B55072" w:rsidRPr="00B55072">
              <w:rPr>
                <w:rFonts w:asciiTheme="minorHAnsi" w:eastAsia="Times New Roman" w:hAnsiTheme="minorHAnsi"/>
                <w:b w:val="0"/>
                <w:bCs/>
                <w:color w:val="000000"/>
                <w:szCs w:val="22"/>
                <w:lang w:val="ru-RU"/>
              </w:rPr>
              <w:tab/>
            </w:r>
            <w:proofErr w:type="spellStart"/>
            <w:r w:rsidRPr="00B55072">
              <w:rPr>
                <w:rFonts w:asciiTheme="minorHAnsi" w:eastAsia="Times New Roman" w:hAnsiTheme="minorHAnsi"/>
                <w:b w:val="0"/>
                <w:bCs/>
                <w:color w:val="000000"/>
                <w:szCs w:val="22"/>
              </w:rPr>
              <w:t>Заявление</w:t>
            </w:r>
            <w:proofErr w:type="spellEnd"/>
          </w:p>
          <w:p w14:paraId="26D13119" w14:textId="1817E4D2" w:rsidR="00C01224" w:rsidRPr="00C01224" w:rsidRDefault="00C01224" w:rsidP="00B55072">
            <w:pPr>
              <w:tabs>
                <w:tab w:val="clear" w:pos="794"/>
                <w:tab w:val="left" w:pos="3014"/>
              </w:tabs>
              <w:spacing w:before="80"/>
              <w:ind w:left="3016" w:hanging="425"/>
              <w:rPr>
                <w:rFonts w:asciiTheme="minorHAnsi" w:eastAsia="Times New Roman" w:hAnsiTheme="minorHAnsi"/>
                <w:szCs w:val="22"/>
              </w:rPr>
            </w:pP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–</w:t>
            </w:r>
            <w:r w:rsidR="00B55072">
              <w:rPr>
                <w:rFonts w:asciiTheme="minorHAnsi" w:eastAsia="Times New Roman" w:hAnsiTheme="minorHAnsi"/>
                <w:color w:val="000000"/>
                <w:szCs w:val="22"/>
              </w:rPr>
              <w:tab/>
            </w: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План действий, региональные инициативы и Вопросы исследовательских комиссий МСЭ-D</w:t>
            </w:r>
          </w:p>
          <w:p w14:paraId="42554494" w14:textId="2674AAD1" w:rsidR="00C01224" w:rsidRPr="00C01224" w:rsidRDefault="00C01224" w:rsidP="00B55072">
            <w:pPr>
              <w:tabs>
                <w:tab w:val="clear" w:pos="794"/>
                <w:tab w:val="left" w:pos="3014"/>
              </w:tabs>
              <w:spacing w:before="80"/>
              <w:ind w:left="3016" w:hanging="425"/>
              <w:rPr>
                <w:rFonts w:asciiTheme="minorHAnsi" w:eastAsia="Times New Roman" w:hAnsiTheme="minorHAnsi"/>
                <w:szCs w:val="22"/>
              </w:rPr>
            </w:pP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–</w:t>
            </w:r>
            <w:r w:rsidR="00B55072">
              <w:rPr>
                <w:rFonts w:asciiTheme="minorHAnsi" w:eastAsia="Times New Roman" w:hAnsiTheme="minorHAnsi"/>
                <w:color w:val="000000"/>
                <w:szCs w:val="22"/>
              </w:rPr>
              <w:tab/>
            </w: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Резолюции и Рекомендации МСЭ-D</w:t>
            </w:r>
          </w:p>
          <w:p w14:paraId="5C34B9F4" w14:textId="2F4665D0" w:rsidR="00C01224" w:rsidRPr="00C01224" w:rsidRDefault="00C01224" w:rsidP="00B55072">
            <w:pPr>
              <w:tabs>
                <w:tab w:val="clear" w:pos="794"/>
                <w:tab w:val="left" w:pos="3014"/>
              </w:tabs>
              <w:spacing w:before="80"/>
              <w:ind w:left="3016" w:hanging="425"/>
              <w:rPr>
                <w:rFonts w:asciiTheme="minorHAnsi" w:eastAsia="Times New Roman" w:hAnsiTheme="minorHAnsi"/>
                <w:szCs w:val="22"/>
                <w:lang w:val="en-GB"/>
              </w:rPr>
            </w:pP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–</w:t>
            </w:r>
            <w:r w:rsidR="00B55072">
              <w:rPr>
                <w:rFonts w:asciiTheme="minorHAnsi" w:eastAsia="Times New Roman" w:hAnsiTheme="minorHAnsi"/>
                <w:color w:val="000000"/>
                <w:szCs w:val="22"/>
              </w:rPr>
              <w:tab/>
            </w: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Другие предложения</w:t>
            </w:r>
          </w:p>
          <w:p w14:paraId="1DBB4473" w14:textId="51F1C937" w:rsidR="005E032D" w:rsidRPr="007606A7" w:rsidRDefault="005E032D" w:rsidP="00B55072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4F70BA09" w14:textId="2C62511B" w:rsidR="001E252D" w:rsidRPr="007606A7" w:rsidRDefault="00095901" w:rsidP="00B55072">
            <w:pPr>
              <w:rPr>
                <w:szCs w:val="22"/>
              </w:rPr>
            </w:pPr>
            <w:r w:rsidRPr="007606A7">
              <w:rPr>
                <w:szCs w:val="22"/>
              </w:rPr>
              <w:t>[</w:t>
            </w:r>
            <w:r w:rsidR="00C01224" w:rsidRPr="00217C8C">
              <w:rPr>
                <w:color w:val="000000"/>
                <w:szCs w:val="22"/>
              </w:rPr>
              <w:t>Не более 100 слов</w:t>
            </w:r>
            <w:r w:rsidRPr="007606A7">
              <w:rPr>
                <w:szCs w:val="22"/>
              </w:rPr>
              <w:t>]</w:t>
            </w:r>
          </w:p>
          <w:p w14:paraId="404BE8A6" w14:textId="100EA2D9" w:rsidR="005E032D" w:rsidRPr="007606A7" w:rsidRDefault="00C01224" w:rsidP="00B55072">
            <w:pPr>
              <w:pStyle w:val="Headingb"/>
              <w:rPr>
                <w:szCs w:val="22"/>
                <w:lang w:val="ru-RU"/>
              </w:rPr>
            </w:pPr>
            <w:r w:rsidRPr="00217C8C">
              <w:rPr>
                <w:bCs/>
                <w:color w:val="000000"/>
                <w:szCs w:val="22"/>
                <w:lang w:val="ru-RU"/>
              </w:rPr>
              <w:t>Ожидаемые результаты</w:t>
            </w:r>
          </w:p>
          <w:p w14:paraId="6BDE7AFA" w14:textId="46F74127" w:rsidR="001E252D" w:rsidRPr="007606A7" w:rsidRDefault="00C01224" w:rsidP="00B55072">
            <w:pPr>
              <w:rPr>
                <w:szCs w:val="22"/>
              </w:rPr>
            </w:pPr>
            <w:r w:rsidRPr="00217C8C">
              <w:rPr>
                <w:color w:val="000000"/>
                <w:szCs w:val="22"/>
              </w:rPr>
              <w:t>[Не более 100 слов]</w:t>
            </w:r>
          </w:p>
          <w:p w14:paraId="5120B5FD" w14:textId="41E15B9D" w:rsidR="001E252D" w:rsidRPr="00532A8A" w:rsidRDefault="004A3CDF" w:rsidP="00B55072">
            <w:pPr>
              <w:rPr>
                <w:b/>
                <w:bCs/>
                <w:szCs w:val="22"/>
              </w:rPr>
            </w:pPr>
            <w:r w:rsidRPr="007606A7">
              <w:rPr>
                <w:b/>
                <w:bCs/>
                <w:szCs w:val="22"/>
              </w:rPr>
              <w:t>Справочные материалы</w:t>
            </w:r>
          </w:p>
          <w:p w14:paraId="6EF29DC6" w14:textId="6A53E05E" w:rsidR="001E252D" w:rsidRPr="00403C69" w:rsidRDefault="00095901" w:rsidP="00B55072">
            <w:pPr>
              <w:spacing w:after="120"/>
            </w:pPr>
            <w:r w:rsidRPr="007606A7">
              <w:rPr>
                <w:szCs w:val="22"/>
              </w:rPr>
              <w:t>[x</w:t>
            </w:r>
            <w:r w:rsidR="0081159E" w:rsidRPr="007606A7">
              <w:rPr>
                <w:szCs w:val="22"/>
              </w:rPr>
              <w:t>xx</w:t>
            </w:r>
            <w:r w:rsidRPr="007606A7">
              <w:rPr>
                <w:szCs w:val="22"/>
              </w:rPr>
              <w:t>]</w:t>
            </w:r>
          </w:p>
        </w:tc>
      </w:tr>
      <w:bookmarkEnd w:id="8"/>
      <w:bookmarkEnd w:id="9"/>
    </w:tbl>
    <w:p w14:paraId="7F79BE50" w14:textId="77777777" w:rsidR="00B55072" w:rsidRPr="00EB4AE6" w:rsidRDefault="00B55072" w:rsidP="00FD5ECF"/>
    <w:p w14:paraId="30707726" w14:textId="77777777" w:rsidR="00075C63" w:rsidRPr="00403C69" w:rsidRDefault="00075C63" w:rsidP="00B55072">
      <w:pPr>
        <w:rPr>
          <w:szCs w:val="24"/>
        </w:rPr>
      </w:pPr>
      <w:r w:rsidRPr="00403C69">
        <w:rPr>
          <w:szCs w:val="24"/>
        </w:rPr>
        <w:br w:type="page"/>
      </w:r>
    </w:p>
    <w:p w14:paraId="2ECBA0AA" w14:textId="77777777" w:rsidR="00CE66E4" w:rsidRPr="006774C6" w:rsidRDefault="00CE66E4" w:rsidP="00CC447D"/>
    <w:p w14:paraId="5348E6D0" w14:textId="2DE2AB85" w:rsidR="00CE66E4" w:rsidRPr="00CE66E4" w:rsidRDefault="00CE66E4" w:rsidP="00B55072">
      <w:pPr>
        <w:jc w:val="center"/>
        <w:rPr>
          <w:lang w:val="en-US"/>
        </w:rPr>
      </w:pPr>
      <w:r>
        <w:t>______________</w:t>
      </w:r>
    </w:p>
    <w:sectPr w:rsidR="00CE66E4" w:rsidRPr="00CE66E4" w:rsidSect="00B55072">
      <w:headerReference w:type="default" r:id="rId13"/>
      <w:footerReference w:type="first" r:id="rId14"/>
      <w:pgSz w:w="11907" w:h="16840" w:code="9"/>
      <w:pgMar w:top="1418" w:right="1134" w:bottom="1418" w:left="1134" w:header="567" w:footer="3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2558" w14:textId="77777777" w:rsidR="00A46BAF" w:rsidRDefault="00A46BAF">
      <w:r>
        <w:separator/>
      </w:r>
    </w:p>
    <w:p w14:paraId="75618D76" w14:textId="77777777" w:rsidR="00A46BAF" w:rsidRDefault="00A46BAF"/>
  </w:endnote>
  <w:endnote w:type="continuationSeparator" w:id="0">
    <w:p w14:paraId="64F6CB40" w14:textId="77777777" w:rsidR="00A46BAF" w:rsidRDefault="00A46BAF">
      <w:r>
        <w:continuationSeparator/>
      </w:r>
    </w:p>
    <w:p w14:paraId="6AE03C00" w14:textId="77777777" w:rsidR="00A46BAF" w:rsidRDefault="00A46BAF"/>
  </w:endnote>
  <w:endnote w:type="continuationNotice" w:id="1">
    <w:p w14:paraId="15400EA0" w14:textId="77777777" w:rsidR="00A46BAF" w:rsidRDefault="00A46BAF">
      <w:pPr>
        <w:spacing w:before="0"/>
      </w:pPr>
    </w:p>
    <w:p w14:paraId="557DD429" w14:textId="77777777" w:rsidR="00A46BAF" w:rsidRDefault="00A46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00D92850" w:rsidR="00F723AC" w:rsidRPr="00365AB0" w:rsidRDefault="00F723AC" w:rsidP="00F723AC">
          <w:pPr>
            <w:pStyle w:val="FirstFooter"/>
            <w:rPr>
              <w:sz w:val="18"/>
              <w:szCs w:val="18"/>
              <w:lang w:val="en-US"/>
            </w:rPr>
          </w:pPr>
        </w:p>
      </w:tc>
      <w:bookmarkStart w:id="10" w:name="OrgName"/>
      <w:bookmarkEnd w:id="10"/>
    </w:tr>
    <w:tr w:rsidR="00F723AC" w:rsidRPr="00365AB0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F723AC" w:rsidRPr="00365AB0" w:rsidRDefault="00F723AC" w:rsidP="00F723AC">
          <w:pPr>
            <w:pStyle w:val="FirstFooter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4AC1C3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25EC3731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bookmarkStart w:id="11" w:name="PhoneNo"/>
      <w:bookmarkEnd w:id="11"/>
    </w:tr>
    <w:tr w:rsidR="00F723AC" w:rsidRPr="00365AB0" w14:paraId="0E4D2617" w14:textId="77777777" w:rsidTr="005539C3">
      <w:tc>
        <w:tcPr>
          <w:tcW w:w="1526" w:type="dxa"/>
        </w:tcPr>
        <w:p w14:paraId="7845751D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E376B1" w14:textId="720E1A22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bookmarkStart w:id="12" w:name="Email"/>
      <w:bookmarkEnd w:id="12"/>
    </w:tr>
  </w:tbl>
  <w:bookmarkStart w:id="13" w:name="_Hlk56495155"/>
  <w:p w14:paraId="7B8DD400" w14:textId="46CF5363" w:rsidR="00F723AC" w:rsidRPr="000D67A7" w:rsidRDefault="000D67A7" w:rsidP="000D67A7">
    <w:pPr>
      <w:pStyle w:val="Footer"/>
      <w:spacing w:before="120"/>
      <w:jc w:val="center"/>
      <w:rPr>
        <w:sz w:val="20"/>
        <w:lang w:val="en-US"/>
      </w:rPr>
    </w:pPr>
    <w:r w:rsidRPr="000D67A7">
      <w:rPr>
        <w:sz w:val="20"/>
        <w:u w:val="single"/>
      </w:rPr>
      <w:fldChar w:fldCharType="begin"/>
    </w:r>
    <w:r w:rsidRPr="000D67A7">
      <w:rPr>
        <w:sz w:val="20"/>
        <w:u w:val="single"/>
      </w:rPr>
      <w:instrText>HYPERLINK "https://www.itu.int/en/ITU-D/Conferences/WTDC/WTDC25/Pages/default.aspx"</w:instrText>
    </w:r>
    <w:r w:rsidRPr="000D67A7">
      <w:rPr>
        <w:sz w:val="20"/>
        <w:u w:val="single"/>
      </w:rPr>
    </w:r>
    <w:r w:rsidRPr="000D67A7">
      <w:rPr>
        <w:sz w:val="20"/>
        <w:u w:val="single"/>
      </w:rPr>
      <w:fldChar w:fldCharType="separate"/>
    </w:r>
    <w:r w:rsidRPr="000D67A7">
      <w:rPr>
        <w:rStyle w:val="Hyperlink"/>
        <w:sz w:val="20"/>
      </w:rPr>
      <w:t>ВКРЭ-25</w:t>
    </w:r>
    <w:bookmarkEnd w:id="13"/>
    <w:r w:rsidRPr="000D67A7">
      <w:rPr>
        <w:sz w:val="20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4505" w14:textId="77777777" w:rsidR="00A46BAF" w:rsidRPr="0054377E" w:rsidRDefault="00A46BAF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48522C9A" w14:textId="77777777" w:rsidR="00A46BAF" w:rsidRDefault="00A46BAF" w:rsidP="0054377E">
      <w:pPr>
        <w:spacing w:before="0"/>
      </w:pPr>
      <w:r>
        <w:continuationSeparator/>
      </w:r>
    </w:p>
    <w:p w14:paraId="1385F999" w14:textId="77777777" w:rsidR="00A46BAF" w:rsidRDefault="00A46BAF"/>
  </w:footnote>
  <w:footnote w:type="continuationNotice" w:id="1">
    <w:p w14:paraId="4592C79F" w14:textId="77777777" w:rsidR="00A46BAF" w:rsidRDefault="00A46BAF">
      <w:pPr>
        <w:spacing w:before="0"/>
      </w:pPr>
    </w:p>
    <w:p w14:paraId="2B00EF50" w14:textId="77777777" w:rsidR="00A46BAF" w:rsidRDefault="00A46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7E1CED58" w:rsidR="00636181" w:rsidRPr="00CE66E4" w:rsidRDefault="00636181" w:rsidP="00CC447D">
    <w:pPr>
      <w:tabs>
        <w:tab w:val="clear" w:pos="794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proofErr w:type="spellStart"/>
    <w:r w:rsidR="000D67A7">
      <w:rPr>
        <w:sz w:val="20"/>
        <w:lang w:val="en-US"/>
      </w:rPr>
      <w:t>WTDC</w:t>
    </w:r>
    <w:proofErr w:type="spellEnd"/>
    <w:r w:rsidRPr="00CE66E4">
      <w:rPr>
        <w:sz w:val="20"/>
        <w:lang w:val="es-ES_tradnl"/>
      </w:rPr>
      <w:t>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proofErr w:type="spellStart"/>
    <w:r w:rsidR="0081159E" w:rsidRPr="00CE66E4">
      <w:rPr>
        <w:sz w:val="20"/>
        <w:lang w:val="es-ES_tradnl"/>
      </w:rPr>
      <w:t>x</w:t>
    </w:r>
    <w:r w:rsidR="000D67A7">
      <w:rPr>
        <w:sz w:val="20"/>
        <w:lang w:val="es-ES_tradnl"/>
      </w:rPr>
      <w:t>x</w:t>
    </w:r>
    <w:proofErr w:type="spellEnd"/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36E5E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711"/>
    <w:rsid w:val="000C4FD1"/>
    <w:rsid w:val="000D1759"/>
    <w:rsid w:val="000D38EB"/>
    <w:rsid w:val="000D4875"/>
    <w:rsid w:val="000D67A7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975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4442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A6AE4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46BAF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072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1224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C447D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5ECF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072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55072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55072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B55072"/>
    <w:pPr>
      <w:tabs>
        <w:tab w:val="left" w:pos="1418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55072"/>
    <w:pPr>
      <w:tabs>
        <w:tab w:val="clear" w:pos="794"/>
      </w:tabs>
      <w:ind w:left="1418" w:hanging="624"/>
    </w:pPr>
  </w:style>
  <w:style w:type="paragraph" w:customStyle="1" w:styleId="enumlev3">
    <w:name w:val="enumlev3"/>
    <w:basedOn w:val="enumlev2"/>
    <w:rsid w:val="00B55072"/>
    <w:pPr>
      <w:tabs>
        <w:tab w:val="clear" w:pos="1418"/>
        <w:tab w:val="left" w:pos="1985"/>
      </w:tabs>
      <w:ind w:left="1985" w:hanging="567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B55072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3F832-B22A-48C7-9B91-1A0AA9ED95A5}"/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OK</cp:lastModifiedBy>
  <cp:revision>4</cp:revision>
  <cp:lastPrinted>2019-01-16T07:57:00Z</cp:lastPrinted>
  <dcterms:created xsi:type="dcterms:W3CDTF">2025-08-25T08:58:00Z</dcterms:created>
  <dcterms:modified xsi:type="dcterms:W3CDTF">2025-08-25T09:17:00Z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