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993"/>
        <w:gridCol w:w="2234"/>
      </w:tblGrid>
      <w:tr w:rsidR="0080379F" w14:paraId="13888022" w14:textId="77777777" w:rsidTr="001E3E6F">
        <w:trPr>
          <w:cantSplit/>
          <w:trHeight w:val="1134"/>
        </w:trPr>
        <w:tc>
          <w:tcPr>
            <w:tcW w:w="1418" w:type="dxa"/>
          </w:tcPr>
          <w:p w14:paraId="7ACCC591" w14:textId="1A5D8BA8" w:rsidR="0080379F" w:rsidRPr="004F210C" w:rsidRDefault="00FE6E93" w:rsidP="007C1854">
            <w:pPr>
              <w:tabs>
                <w:tab w:val="clear" w:pos="1134"/>
              </w:tabs>
              <w:ind w:left="34"/>
              <w:jc w:val="both"/>
              <w:rPr>
                <w:b/>
                <w:bCs/>
                <w:szCs w:val="24"/>
              </w:rPr>
            </w:pPr>
            <w:r w:rsidRPr="004F210C">
              <w:rPr>
                <w:noProof/>
                <w:szCs w:val="24"/>
                <w:lang w:eastAsia="zh-CN"/>
              </w:rPr>
              <w:drawing>
                <wp:inline distT="0" distB="0" distL="0" distR="0" wp14:anchorId="11C37B4F" wp14:editId="135E3FE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0D9127B" w14:textId="62EBD1D0" w:rsidR="0080379F" w:rsidRPr="00421F93" w:rsidRDefault="001D6720" w:rsidP="0007602C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8902C6">
              <w:rPr>
                <w:b/>
                <w:bCs/>
                <w:sz w:val="32"/>
                <w:szCs w:val="32"/>
              </w:rPr>
              <w:t>World Telecommunication Development Conference 2025 (WTDC-25)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8902C6">
              <w:rPr>
                <w:b/>
                <w:bCs/>
                <w:sz w:val="26"/>
                <w:szCs w:val="26"/>
              </w:rPr>
              <w:t>Baku, Republic of Azerbaijan</w:t>
            </w:r>
            <w:r w:rsidRPr="00016665">
              <w:rPr>
                <w:b/>
                <w:bCs/>
                <w:sz w:val="26"/>
                <w:szCs w:val="26"/>
              </w:rPr>
              <w:t xml:space="preserve">, </w:t>
            </w:r>
            <w:r w:rsidRPr="008902C6">
              <w:rPr>
                <w:b/>
                <w:bCs/>
                <w:sz w:val="26"/>
                <w:szCs w:val="26"/>
              </w:rPr>
              <w:t>17 to 28 November 2025</w:t>
            </w:r>
          </w:p>
        </w:tc>
        <w:tc>
          <w:tcPr>
            <w:tcW w:w="2234" w:type="dxa"/>
          </w:tcPr>
          <w:p w14:paraId="42A6C962" w14:textId="77C41E52" w:rsidR="0080379F" w:rsidRPr="00D96B4B" w:rsidRDefault="0054105A" w:rsidP="00C55993">
            <w:pPr>
              <w:spacing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 wp14:anchorId="39CC1A0A" wp14:editId="3F877AB4">
                  <wp:extent cx="1080000" cy="946800"/>
                  <wp:effectExtent l="0" t="0" r="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14:paraId="2453753B" w14:textId="77777777" w:rsidTr="16C0E214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76A84F6C" w14:textId="77777777"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31FBCF7B" w14:textId="77777777"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46B7042F" w14:textId="77777777" w:rsidTr="16C0E214">
        <w:trPr>
          <w:cantSplit/>
          <w:trHeight w:val="23"/>
        </w:trPr>
        <w:tc>
          <w:tcPr>
            <w:tcW w:w="6804" w:type="dxa"/>
            <w:gridSpan w:val="2"/>
          </w:tcPr>
          <w:p w14:paraId="30C52037" w14:textId="596BE2B9" w:rsidR="00D83BF5" w:rsidRPr="00D96B4B" w:rsidRDefault="00147DA1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27" w:type="dxa"/>
            <w:gridSpan w:val="2"/>
          </w:tcPr>
          <w:p w14:paraId="1571B846" w14:textId="1889E1A1" w:rsidR="00D83BF5" w:rsidRPr="00E07105" w:rsidRDefault="00D83BF5" w:rsidP="108BE495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s-ES"/>
              </w:rPr>
            </w:pPr>
            <w:r w:rsidRPr="108BE495">
              <w:rPr>
                <w:b/>
                <w:bCs/>
                <w:lang w:val="es-ES"/>
              </w:rPr>
              <w:t xml:space="preserve">Document </w:t>
            </w:r>
            <w:bookmarkStart w:id="4" w:name="DocRef1"/>
            <w:bookmarkEnd w:id="4"/>
            <w:r w:rsidR="0038489B" w:rsidRPr="108BE495">
              <w:rPr>
                <w:b/>
                <w:bCs/>
                <w:lang w:val="es-ES"/>
              </w:rPr>
              <w:t>WTDC</w:t>
            </w:r>
            <w:r w:rsidR="00502CBE">
              <w:rPr>
                <w:b/>
                <w:bCs/>
                <w:lang w:val="es-ES"/>
              </w:rPr>
              <w:t>-</w:t>
            </w:r>
            <w:r w:rsidR="001260B7" w:rsidRPr="108BE495">
              <w:rPr>
                <w:b/>
                <w:bCs/>
                <w:lang w:val="es-ES"/>
              </w:rPr>
              <w:t>2</w:t>
            </w:r>
            <w:r w:rsidR="00502CBE">
              <w:rPr>
                <w:b/>
                <w:bCs/>
                <w:lang w:val="es-ES"/>
              </w:rPr>
              <w:t>5</w:t>
            </w:r>
            <w:r w:rsidRPr="108BE495">
              <w:rPr>
                <w:b/>
                <w:bCs/>
                <w:lang w:val="es-ES"/>
              </w:rPr>
              <w:t>/</w:t>
            </w:r>
            <w:proofErr w:type="spellStart"/>
            <w:r w:rsidRPr="108BE495">
              <w:rPr>
                <w:b/>
                <w:bCs/>
                <w:lang w:val="es-ES"/>
              </w:rPr>
              <w:t>xx</w:t>
            </w:r>
            <w:proofErr w:type="spellEnd"/>
            <w:r w:rsidRPr="108BE495">
              <w:rPr>
                <w:b/>
                <w:bCs/>
                <w:lang w:val="es-ES"/>
              </w:rPr>
              <w:t>-E</w:t>
            </w:r>
          </w:p>
        </w:tc>
      </w:tr>
      <w:tr w:rsidR="00D83BF5" w:rsidRPr="00C324A8" w14:paraId="1E25EB82" w14:textId="77777777" w:rsidTr="16C0E214">
        <w:trPr>
          <w:cantSplit/>
          <w:trHeight w:val="23"/>
        </w:trPr>
        <w:tc>
          <w:tcPr>
            <w:tcW w:w="6804" w:type="dxa"/>
            <w:gridSpan w:val="2"/>
          </w:tcPr>
          <w:p w14:paraId="76286619" w14:textId="77777777"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06E1C3EC" w14:textId="77777777" w:rsidR="00D83BF5" w:rsidRPr="00D96B4B" w:rsidRDefault="00D83BF5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147DA1">
              <w:rPr>
                <w:b/>
                <w:bCs/>
                <w:szCs w:val="24"/>
                <w:lang w:val="fr-FR"/>
              </w:rPr>
              <w:t>[Date]</w:t>
            </w:r>
          </w:p>
        </w:tc>
      </w:tr>
      <w:tr w:rsidR="00D83BF5" w:rsidRPr="00C324A8" w14:paraId="07F4BD95" w14:textId="77777777" w:rsidTr="16C0E214">
        <w:trPr>
          <w:cantSplit/>
          <w:trHeight w:val="23"/>
        </w:trPr>
        <w:tc>
          <w:tcPr>
            <w:tcW w:w="6804" w:type="dxa"/>
            <w:gridSpan w:val="2"/>
          </w:tcPr>
          <w:p w14:paraId="2FC8AB9A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406BF076" w14:textId="77777777" w:rsidR="00D83BF5" w:rsidRPr="00D96B4B" w:rsidRDefault="00D83BF5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proofErr w:type="gramEnd"/>
            <w:r>
              <w:rPr>
                <w:b/>
                <w:bCs/>
                <w:szCs w:val="24"/>
                <w:lang w:val="fr-FR"/>
              </w:rPr>
              <w:t xml:space="preserve"> </w:t>
            </w:r>
            <w:r w:rsidR="00147DA1">
              <w:rPr>
                <w:b/>
                <w:bCs/>
                <w:szCs w:val="24"/>
                <w:lang w:val="fr-FR"/>
              </w:rPr>
              <w:t>[</w:t>
            </w:r>
            <w:r>
              <w:rPr>
                <w:b/>
                <w:bCs/>
                <w:szCs w:val="24"/>
                <w:lang w:val="fr-FR"/>
              </w:rPr>
              <w:t>English</w:t>
            </w:r>
            <w:r w:rsidR="00147DA1">
              <w:rPr>
                <w:b/>
                <w:bCs/>
                <w:szCs w:val="24"/>
                <w:lang w:val="fr-FR"/>
              </w:rPr>
              <w:t>]</w:t>
            </w:r>
          </w:p>
        </w:tc>
      </w:tr>
      <w:tr w:rsidR="00D83BF5" w:rsidRPr="00C324A8" w14:paraId="194316E2" w14:textId="77777777" w:rsidTr="16C0E214">
        <w:trPr>
          <w:cantSplit/>
          <w:trHeight w:val="23"/>
        </w:trPr>
        <w:tc>
          <w:tcPr>
            <w:tcW w:w="10031" w:type="dxa"/>
            <w:gridSpan w:val="4"/>
          </w:tcPr>
          <w:p w14:paraId="5319A105" w14:textId="77777777" w:rsidR="00D83BF5" w:rsidRPr="00D83BF5" w:rsidRDefault="00D83BF5" w:rsidP="00B911B2">
            <w:pPr>
              <w:pStyle w:val="Source"/>
              <w:spacing w:before="240" w:after="240"/>
            </w:pPr>
            <w:r w:rsidRPr="00D83BF5">
              <w:t>[Source]</w:t>
            </w:r>
          </w:p>
        </w:tc>
      </w:tr>
      <w:tr w:rsidR="00D83BF5" w:rsidRPr="00C324A8" w14:paraId="2D669C74" w14:textId="77777777" w:rsidTr="16C0E214">
        <w:trPr>
          <w:cantSplit/>
          <w:trHeight w:val="23"/>
        </w:trPr>
        <w:tc>
          <w:tcPr>
            <w:tcW w:w="10031" w:type="dxa"/>
            <w:gridSpan w:val="4"/>
            <w:vAlign w:val="center"/>
          </w:tcPr>
          <w:p w14:paraId="3DD19C51" w14:textId="447CF48A" w:rsidR="00D83BF5" w:rsidRPr="001260B7" w:rsidRDefault="00D83BF5" w:rsidP="007F735C">
            <w:pPr>
              <w:pStyle w:val="Title1"/>
              <w:spacing w:before="120" w:after="120"/>
              <w:rPr>
                <w:caps w:val="0"/>
              </w:rPr>
            </w:pPr>
            <w:r w:rsidRPr="001260B7">
              <w:rPr>
                <w:caps w:val="0"/>
                <w:szCs w:val="28"/>
              </w:rPr>
              <w:t>[T</w:t>
            </w:r>
            <w:r w:rsidR="001260B7">
              <w:rPr>
                <w:caps w:val="0"/>
                <w:szCs w:val="28"/>
              </w:rPr>
              <w:t>itle</w:t>
            </w:r>
            <w:r w:rsidRPr="001260B7">
              <w:rPr>
                <w:caps w:val="0"/>
                <w:szCs w:val="28"/>
              </w:rPr>
              <w:t>]</w:t>
            </w:r>
          </w:p>
        </w:tc>
      </w:tr>
      <w:tr w:rsidR="00D83BF5" w:rsidRPr="00C324A8" w14:paraId="3B19EBF6" w14:textId="77777777" w:rsidTr="16C0E214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548CDD7D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tr w:rsidR="0064322F" w:rsidRPr="00C324A8" w14:paraId="6C8C76B4" w14:textId="77777777" w:rsidTr="16C0E214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741" w14:textId="643B836B" w:rsidR="0064322F" w:rsidRPr="00A47A9C" w:rsidRDefault="00D9621A" w:rsidP="16C0E214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spacing w:before="120"/>
              <w:jc w:val="left"/>
              <w:rPr>
                <w:rFonts w:cs="Times New Roman Bold"/>
                <w:caps w:val="0"/>
                <w:sz w:val="24"/>
                <w:szCs w:val="24"/>
              </w:rPr>
            </w:pPr>
            <w:r w:rsidRPr="16C0E214">
              <w:rPr>
                <w:rFonts w:cs="Times New Roman Bold"/>
                <w:b/>
                <w:bCs/>
                <w:caps w:val="0"/>
                <w:sz w:val="24"/>
                <w:szCs w:val="24"/>
              </w:rPr>
              <w:t>Priority area:</w:t>
            </w:r>
            <w:r>
              <w:tab/>
            </w:r>
            <w:r w:rsidR="00296313" w:rsidRPr="16C0E214">
              <w:rPr>
                <w:rFonts w:cs="Times New Roman Bold"/>
                <w:caps w:val="0"/>
                <w:sz w:val="24"/>
                <w:szCs w:val="24"/>
              </w:rPr>
              <w:t>-</w:t>
            </w:r>
            <w:r>
              <w:tab/>
            </w:r>
            <w:r w:rsidR="006C5434" w:rsidRPr="16C0E214">
              <w:rPr>
                <w:rFonts w:cs="Times New Roman Bold"/>
                <w:caps w:val="0"/>
                <w:sz w:val="24"/>
                <w:szCs w:val="24"/>
              </w:rPr>
              <w:t>Declaration</w:t>
            </w:r>
          </w:p>
          <w:p w14:paraId="3C4EFF1E" w14:textId="5A2D8F5D" w:rsidR="00147DA1" w:rsidRPr="00A47A9C" w:rsidRDefault="006C5434" w:rsidP="00B951D0">
            <w:pPr>
              <w:pStyle w:val="ListParagraph"/>
              <w:numPr>
                <w:ilvl w:val="0"/>
                <w:numId w:val="5"/>
              </w:numPr>
              <w:spacing w:before="0"/>
            </w:pPr>
            <w:r w:rsidRPr="00A47A9C">
              <w:rPr>
                <w:rFonts w:cs="Times New Roman Bold"/>
                <w:szCs w:val="24"/>
              </w:rPr>
              <w:t xml:space="preserve">Action Plan, Regional Initiatives and </w:t>
            </w:r>
            <w:r w:rsidR="00C80F35">
              <w:rPr>
                <w:rFonts w:cs="Times New Roman Bold"/>
                <w:szCs w:val="24"/>
              </w:rPr>
              <w:t xml:space="preserve">ITU-D </w:t>
            </w:r>
            <w:r w:rsidRPr="00A47A9C">
              <w:rPr>
                <w:rFonts w:cs="Times New Roman Bold"/>
                <w:szCs w:val="24"/>
              </w:rPr>
              <w:t>S</w:t>
            </w:r>
            <w:r w:rsidR="00C80F35">
              <w:rPr>
                <w:rFonts w:cs="Times New Roman Bold"/>
                <w:szCs w:val="24"/>
              </w:rPr>
              <w:t xml:space="preserve">tudy </w:t>
            </w:r>
            <w:r w:rsidRPr="00A47A9C">
              <w:rPr>
                <w:rFonts w:cs="Times New Roman Bold"/>
                <w:szCs w:val="24"/>
              </w:rPr>
              <w:t>G</w:t>
            </w:r>
            <w:r w:rsidR="00C80F35">
              <w:rPr>
                <w:rFonts w:cs="Times New Roman Bold"/>
                <w:szCs w:val="24"/>
              </w:rPr>
              <w:t>roup</w:t>
            </w:r>
            <w:r w:rsidRPr="00A47A9C">
              <w:rPr>
                <w:rFonts w:cs="Times New Roman Bold"/>
                <w:szCs w:val="24"/>
              </w:rPr>
              <w:t xml:space="preserve"> Questions</w:t>
            </w:r>
          </w:p>
          <w:p w14:paraId="6DD87579" w14:textId="3FE04860" w:rsidR="00296313" w:rsidRPr="00A47A9C" w:rsidRDefault="00B532CA" w:rsidP="00B951D0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left" w:pos="1985"/>
              </w:tabs>
              <w:spacing w:before="0"/>
            </w:pPr>
            <w:r>
              <w:t xml:space="preserve">ITU-D </w:t>
            </w:r>
            <w:r w:rsidR="00A47A9C" w:rsidRPr="00A47A9C">
              <w:t>Resolutions and Recommendations</w:t>
            </w:r>
          </w:p>
          <w:p w14:paraId="241F8A23" w14:textId="31E41BF0" w:rsidR="002162CD" w:rsidRPr="00A47A9C" w:rsidRDefault="00A47A9C" w:rsidP="00B951D0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left" w:pos="1985"/>
              </w:tabs>
              <w:spacing w:before="0"/>
              <w:ind w:left="2336" w:hanging="357"/>
            </w:pPr>
            <w:r w:rsidRPr="00A47A9C">
              <w:t>Other proposals</w:t>
            </w:r>
          </w:p>
          <w:p w14:paraId="49C43991" w14:textId="77777777" w:rsidR="00D9621A" w:rsidRPr="00D9621A" w:rsidRDefault="00D9621A" w:rsidP="00171137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07E15522" w14:textId="77777777" w:rsidR="00D9621A" w:rsidRPr="00D9621A" w:rsidRDefault="00147DA1" w:rsidP="00171137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[Maximum 100 words]</w:t>
            </w:r>
          </w:p>
          <w:p w14:paraId="6A8BAA94" w14:textId="77777777" w:rsidR="00D9621A" w:rsidRPr="00D9621A" w:rsidRDefault="00D9621A" w:rsidP="00171137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Expected results:</w:t>
            </w:r>
          </w:p>
          <w:p w14:paraId="7A266044" w14:textId="77777777" w:rsidR="008D64E1" w:rsidRPr="00D9621A" w:rsidRDefault="008D64E1" w:rsidP="008D64E1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[Maximum 100 words]</w:t>
            </w:r>
          </w:p>
          <w:p w14:paraId="46035A9B" w14:textId="77777777" w:rsidR="00D9621A" w:rsidRPr="00D9621A" w:rsidRDefault="00D9621A" w:rsidP="00171137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09B7D5A9" w14:textId="77777777" w:rsidR="00D9621A" w:rsidRPr="00D9621A" w:rsidRDefault="00D9621A" w:rsidP="00B951D0"/>
        </w:tc>
      </w:tr>
      <w:bookmarkEnd w:id="7"/>
      <w:bookmarkEnd w:id="8"/>
    </w:tbl>
    <w:p w14:paraId="63B2CE13" w14:textId="548D5A4F" w:rsidR="00D83BF5" w:rsidRDefault="00D83BF5" w:rsidP="00D83BF5"/>
    <w:p w14:paraId="4DCE628A" w14:textId="77777777" w:rsidR="008D64E1" w:rsidRDefault="008D64E1" w:rsidP="00D83BF5"/>
    <w:p w14:paraId="5D98A450" w14:textId="77777777" w:rsidR="00075C63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43E4831A" w14:textId="77777777" w:rsidR="00075C63" w:rsidRDefault="00075C63" w:rsidP="00D83BF5">
      <w:pPr>
        <w:rPr>
          <w:szCs w:val="24"/>
        </w:rPr>
      </w:pPr>
    </w:p>
    <w:p w14:paraId="308667D2" w14:textId="77777777" w:rsidR="00075C63" w:rsidRDefault="00075C63" w:rsidP="00D83BF5">
      <w:pPr>
        <w:rPr>
          <w:szCs w:val="24"/>
        </w:rPr>
      </w:pPr>
    </w:p>
    <w:p w14:paraId="2F49A1EE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39169B">
      <w:headerReference w:type="default" r:id="rId13"/>
      <w:footerReference w:type="even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F8EA5" w14:textId="77777777" w:rsidR="0083608D" w:rsidRDefault="0083608D">
      <w:r>
        <w:separator/>
      </w:r>
    </w:p>
  </w:endnote>
  <w:endnote w:type="continuationSeparator" w:id="0">
    <w:p w14:paraId="5C88B05C" w14:textId="77777777" w:rsidR="0083608D" w:rsidRDefault="0083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816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A9A36F" w14:textId="533C745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7264">
      <w:rPr>
        <w:noProof/>
      </w:rPr>
      <w:t>21.08.25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1B98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14:paraId="3ED6AACA" w14:textId="77777777" w:rsidTr="008B61EA">
      <w:tc>
        <w:tcPr>
          <w:tcW w:w="1526" w:type="dxa"/>
          <w:tcBorders>
            <w:top w:val="single" w:sz="4" w:space="0" w:color="000000"/>
          </w:tcBorders>
        </w:tcPr>
        <w:p w14:paraId="634E88DB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56E53677" w14:textId="77777777"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674534" w14:textId="77777777"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10" w:name="OrgName"/>
          <w:bookmarkEnd w:id="10"/>
        </w:p>
      </w:tc>
    </w:tr>
    <w:tr w:rsidR="00D83BF5" w:rsidRPr="004D495C" w14:paraId="25E2157F" w14:textId="77777777" w:rsidTr="008B61EA">
      <w:tc>
        <w:tcPr>
          <w:tcW w:w="1526" w:type="dxa"/>
        </w:tcPr>
        <w:p w14:paraId="4C62EB7D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09F0E7AA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9F422A5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PhoneNo"/>
          <w:bookmarkEnd w:id="11"/>
        </w:p>
      </w:tc>
    </w:tr>
    <w:tr w:rsidR="00D83BF5" w:rsidRPr="004D495C" w14:paraId="0DBD18D4" w14:textId="77777777" w:rsidTr="008B61EA">
      <w:tc>
        <w:tcPr>
          <w:tcW w:w="1526" w:type="dxa"/>
        </w:tcPr>
        <w:p w14:paraId="6D5F5EDC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7EC700D3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37795DD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2" w:name="Email"/>
          <w:bookmarkEnd w:id="12"/>
        </w:p>
      </w:tc>
    </w:tr>
  </w:tbl>
  <w:bookmarkStart w:id="13" w:name="_Hlk56495155"/>
  <w:p w14:paraId="60A03F6F" w14:textId="61528CEB" w:rsidR="00E45D05" w:rsidRPr="00D83BF5" w:rsidRDefault="001260B7" w:rsidP="0025494F">
    <w:pPr>
      <w:jc w:val="center"/>
    </w:pPr>
    <w:r>
      <w:rPr>
        <w:sz w:val="20"/>
      </w:rPr>
      <w:fldChar w:fldCharType="begin"/>
    </w:r>
    <w:r w:rsidR="009656BA">
      <w:rPr>
        <w:sz w:val="20"/>
      </w:rPr>
      <w:instrText>HYPERLINK "https://www.itu.int/en/ITU-D/Conferences/WTDC/WTDC25/Pages/default.aspx"</w:instrText>
    </w:r>
    <w:r>
      <w:rPr>
        <w:sz w:val="20"/>
      </w:rPr>
    </w:r>
    <w:r>
      <w:rPr>
        <w:sz w:val="20"/>
      </w:rPr>
      <w:fldChar w:fldCharType="separate"/>
    </w:r>
    <w:r w:rsidR="0025494F">
      <w:rPr>
        <w:rStyle w:val="Hyperlink"/>
        <w:sz w:val="20"/>
      </w:rPr>
      <w:t>WTDC</w:t>
    </w:r>
    <w:r w:rsidR="008B61EA" w:rsidRPr="001260B7">
      <w:rPr>
        <w:rStyle w:val="Hyperlink"/>
        <w:sz w:val="20"/>
      </w:rPr>
      <w:t>-</w:t>
    </w:r>
    <w:r w:rsidRPr="001260B7">
      <w:rPr>
        <w:rStyle w:val="Hyperlink"/>
        <w:sz w:val="20"/>
      </w:rPr>
      <w:t>2</w:t>
    </w:r>
    <w:r w:rsidR="00502CBE">
      <w:rPr>
        <w:rStyle w:val="Hyperlink"/>
        <w:sz w:val="20"/>
      </w:rPr>
      <w:t>5</w:t>
    </w:r>
    <w:r>
      <w:rPr>
        <w:caps/>
        <w:sz w:val="20"/>
      </w:rPr>
      <w:fldChar w:fldCharType="end"/>
    </w:r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F7B4" w14:textId="77777777" w:rsidR="0083608D" w:rsidRDefault="0083608D">
      <w:r>
        <w:rPr>
          <w:b/>
        </w:rPr>
        <w:t>_______________</w:t>
      </w:r>
    </w:p>
  </w:footnote>
  <w:footnote w:type="continuationSeparator" w:id="0">
    <w:p w14:paraId="023F0838" w14:textId="77777777" w:rsidR="0083608D" w:rsidRDefault="0083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DDFD" w14:textId="544B5637" w:rsidR="00A066F1" w:rsidRPr="00D83BF5" w:rsidRDefault="00D83BF5" w:rsidP="108BE495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="108BE495" w:rsidRPr="108BE495">
      <w:rPr>
        <w:sz w:val="22"/>
        <w:szCs w:val="22"/>
        <w:lang w:val="es-ES"/>
      </w:rPr>
      <w:t>WTDC-2</w:t>
    </w:r>
    <w:r w:rsidR="000F57DA">
      <w:rPr>
        <w:sz w:val="22"/>
        <w:szCs w:val="22"/>
        <w:lang w:val="es-ES"/>
      </w:rPr>
      <w:t>5</w:t>
    </w:r>
    <w:r w:rsidR="108BE495" w:rsidRPr="108BE495">
      <w:rPr>
        <w:sz w:val="22"/>
        <w:szCs w:val="22"/>
        <w:lang w:val="es-ES"/>
      </w:rPr>
      <w:t>/</w:t>
    </w:r>
    <w:bookmarkStart w:id="9" w:name="DocNo2"/>
    <w:bookmarkEnd w:id="9"/>
    <w:proofErr w:type="spellStart"/>
    <w:r w:rsidR="108BE495" w:rsidRPr="108BE495">
      <w:rPr>
        <w:sz w:val="22"/>
        <w:szCs w:val="22"/>
        <w:lang w:val="es-ES"/>
      </w:rPr>
      <w:t>xx</w:t>
    </w:r>
    <w:proofErr w:type="spellEnd"/>
    <w:r w:rsidR="108BE495" w:rsidRPr="108BE495">
      <w:rPr>
        <w:sz w:val="22"/>
        <w:szCs w:val="22"/>
        <w:lang w:val="es-ES"/>
      </w:rPr>
      <w:t>-E</w:t>
    </w:r>
    <w:r w:rsidRPr="00FF089C">
      <w:rPr>
        <w:sz w:val="22"/>
        <w:szCs w:val="22"/>
        <w:lang w:val="es-ES_tradnl"/>
      </w:rPr>
      <w:tab/>
    </w:r>
    <w:r w:rsidR="108BE495" w:rsidRPr="108BE495">
      <w:rPr>
        <w:sz w:val="22"/>
        <w:szCs w:val="22"/>
        <w:lang w:val="es-ES"/>
      </w:rPr>
      <w:t xml:space="preserve">Page </w:t>
    </w:r>
    <w:r w:rsidRPr="108BE495">
      <w:rPr>
        <w:noProof/>
        <w:sz w:val="22"/>
        <w:szCs w:val="22"/>
        <w:lang w:val="es-ES"/>
      </w:rPr>
      <w:fldChar w:fldCharType="begin"/>
    </w:r>
    <w:r w:rsidRPr="108BE495">
      <w:rPr>
        <w:sz w:val="22"/>
        <w:szCs w:val="22"/>
        <w:lang w:val="es-ES"/>
      </w:rPr>
      <w:instrText xml:space="preserve"> PAGE </w:instrText>
    </w:r>
    <w:r w:rsidRPr="108BE495">
      <w:rPr>
        <w:sz w:val="22"/>
        <w:szCs w:val="22"/>
      </w:rPr>
      <w:fldChar w:fldCharType="separate"/>
    </w:r>
    <w:r w:rsidR="108BE495" w:rsidRPr="108BE495">
      <w:rPr>
        <w:noProof/>
        <w:sz w:val="22"/>
        <w:szCs w:val="22"/>
        <w:lang w:val="es-ES"/>
      </w:rPr>
      <w:t>2</w:t>
    </w:r>
    <w:r w:rsidRPr="108BE495">
      <w:rPr>
        <w:noProof/>
        <w:sz w:val="22"/>
        <w:szCs w:val="22"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992">
    <w:abstractNumId w:val="0"/>
  </w:num>
  <w:num w:numId="2" w16cid:durableId="120247567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25149551">
    <w:abstractNumId w:val="4"/>
  </w:num>
  <w:num w:numId="4" w16cid:durableId="740373246">
    <w:abstractNumId w:val="2"/>
  </w:num>
  <w:num w:numId="5" w16cid:durableId="435561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0C9A"/>
    <w:rsid w:val="00075C63"/>
    <w:rsid w:val="0007602C"/>
    <w:rsid w:val="00077239"/>
    <w:rsid w:val="00080905"/>
    <w:rsid w:val="000822BE"/>
    <w:rsid w:val="00086491"/>
    <w:rsid w:val="00091346"/>
    <w:rsid w:val="000F57DA"/>
    <w:rsid w:val="000F73FF"/>
    <w:rsid w:val="00114CF7"/>
    <w:rsid w:val="00123B68"/>
    <w:rsid w:val="001260B7"/>
    <w:rsid w:val="00126F2E"/>
    <w:rsid w:val="00132719"/>
    <w:rsid w:val="00143E86"/>
    <w:rsid w:val="00146F6F"/>
    <w:rsid w:val="00147DA1"/>
    <w:rsid w:val="00152957"/>
    <w:rsid w:val="00171137"/>
    <w:rsid w:val="00187BD9"/>
    <w:rsid w:val="00190B55"/>
    <w:rsid w:val="00194CFB"/>
    <w:rsid w:val="001B2ED3"/>
    <w:rsid w:val="001C3B5F"/>
    <w:rsid w:val="001D058F"/>
    <w:rsid w:val="001D6720"/>
    <w:rsid w:val="001E3E6F"/>
    <w:rsid w:val="002009EA"/>
    <w:rsid w:val="00202CA0"/>
    <w:rsid w:val="002154A6"/>
    <w:rsid w:val="002162CD"/>
    <w:rsid w:val="002255B3"/>
    <w:rsid w:val="00236E8A"/>
    <w:rsid w:val="0025494F"/>
    <w:rsid w:val="00263D1E"/>
    <w:rsid w:val="00271316"/>
    <w:rsid w:val="00296313"/>
    <w:rsid w:val="002D58BE"/>
    <w:rsid w:val="003013EE"/>
    <w:rsid w:val="00307550"/>
    <w:rsid w:val="00317AD2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53900"/>
    <w:rsid w:val="004765FF"/>
    <w:rsid w:val="00492075"/>
    <w:rsid w:val="004969AD"/>
    <w:rsid w:val="004B13CB"/>
    <w:rsid w:val="004B4FDF"/>
    <w:rsid w:val="004D5D5C"/>
    <w:rsid w:val="004F210C"/>
    <w:rsid w:val="0050139F"/>
    <w:rsid w:val="00502CBE"/>
    <w:rsid w:val="00520EA7"/>
    <w:rsid w:val="00521223"/>
    <w:rsid w:val="00524DF1"/>
    <w:rsid w:val="00530EA1"/>
    <w:rsid w:val="0054105A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57DE0"/>
    <w:rsid w:val="0067199F"/>
    <w:rsid w:val="00685313"/>
    <w:rsid w:val="00694BE8"/>
    <w:rsid w:val="006A6E9B"/>
    <w:rsid w:val="006B7C2A"/>
    <w:rsid w:val="006C23DA"/>
    <w:rsid w:val="006C5434"/>
    <w:rsid w:val="006E3D45"/>
    <w:rsid w:val="007149F9"/>
    <w:rsid w:val="00733A30"/>
    <w:rsid w:val="00745AEE"/>
    <w:rsid w:val="007479EA"/>
    <w:rsid w:val="00750F10"/>
    <w:rsid w:val="00757264"/>
    <w:rsid w:val="00762C18"/>
    <w:rsid w:val="007742CA"/>
    <w:rsid w:val="007B1905"/>
    <w:rsid w:val="007C1854"/>
    <w:rsid w:val="007CA777"/>
    <w:rsid w:val="007D06F0"/>
    <w:rsid w:val="007D45E3"/>
    <w:rsid w:val="007D5320"/>
    <w:rsid w:val="007F735C"/>
    <w:rsid w:val="00800972"/>
    <w:rsid w:val="0080379F"/>
    <w:rsid w:val="00804475"/>
    <w:rsid w:val="00811633"/>
    <w:rsid w:val="00821CEF"/>
    <w:rsid w:val="00832828"/>
    <w:rsid w:val="0083608D"/>
    <w:rsid w:val="0083645A"/>
    <w:rsid w:val="00840B0F"/>
    <w:rsid w:val="008711AE"/>
    <w:rsid w:val="00872FC8"/>
    <w:rsid w:val="00874053"/>
    <w:rsid w:val="008801D3"/>
    <w:rsid w:val="008845D0"/>
    <w:rsid w:val="008B43F2"/>
    <w:rsid w:val="008B61EA"/>
    <w:rsid w:val="008B6CFF"/>
    <w:rsid w:val="008D286D"/>
    <w:rsid w:val="008D64E1"/>
    <w:rsid w:val="00910B26"/>
    <w:rsid w:val="009274B4"/>
    <w:rsid w:val="00934EA2"/>
    <w:rsid w:val="00944A5C"/>
    <w:rsid w:val="00952A66"/>
    <w:rsid w:val="009656BA"/>
    <w:rsid w:val="009A2D71"/>
    <w:rsid w:val="009C56E5"/>
    <w:rsid w:val="009E5FC8"/>
    <w:rsid w:val="009E687A"/>
    <w:rsid w:val="009F11F3"/>
    <w:rsid w:val="00A03C5C"/>
    <w:rsid w:val="00A066F1"/>
    <w:rsid w:val="00A141AF"/>
    <w:rsid w:val="00A16D29"/>
    <w:rsid w:val="00A20E5E"/>
    <w:rsid w:val="00A30305"/>
    <w:rsid w:val="00A31D2D"/>
    <w:rsid w:val="00A4600A"/>
    <w:rsid w:val="00A47A9C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532CA"/>
    <w:rsid w:val="00B639E9"/>
    <w:rsid w:val="00B817CD"/>
    <w:rsid w:val="00B911B2"/>
    <w:rsid w:val="00B951D0"/>
    <w:rsid w:val="00BB0D92"/>
    <w:rsid w:val="00BB29C8"/>
    <w:rsid w:val="00BB3A95"/>
    <w:rsid w:val="00BC0382"/>
    <w:rsid w:val="00C0018F"/>
    <w:rsid w:val="00C17489"/>
    <w:rsid w:val="00C20466"/>
    <w:rsid w:val="00C214ED"/>
    <w:rsid w:val="00C234E6"/>
    <w:rsid w:val="00C324A8"/>
    <w:rsid w:val="00C54517"/>
    <w:rsid w:val="00C55993"/>
    <w:rsid w:val="00C64CD8"/>
    <w:rsid w:val="00C80F35"/>
    <w:rsid w:val="00C97C68"/>
    <w:rsid w:val="00CA1A47"/>
    <w:rsid w:val="00CB25D3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7362D"/>
    <w:rsid w:val="00E976C1"/>
    <w:rsid w:val="00EA12E5"/>
    <w:rsid w:val="00F02766"/>
    <w:rsid w:val="00F04067"/>
    <w:rsid w:val="00F05BD4"/>
    <w:rsid w:val="00F11A98"/>
    <w:rsid w:val="00F1539D"/>
    <w:rsid w:val="00F21A1D"/>
    <w:rsid w:val="00F65C19"/>
    <w:rsid w:val="00FA3BE5"/>
    <w:rsid w:val="00FC385E"/>
    <w:rsid w:val="00FD2546"/>
    <w:rsid w:val="00FD772E"/>
    <w:rsid w:val="00FE3926"/>
    <w:rsid w:val="00FE6E93"/>
    <w:rsid w:val="00FE78C7"/>
    <w:rsid w:val="00FF43AC"/>
    <w:rsid w:val="108BE495"/>
    <w:rsid w:val="16C0E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45BA0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2C1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585A5-1F10-4AC7-AD47-979C1EEFD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C9F06-2E50-4289-892F-5D747ACA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</cp:lastModifiedBy>
  <cp:revision>22</cp:revision>
  <cp:lastPrinted>2011-08-24T07:41:00Z</cp:lastPrinted>
  <dcterms:created xsi:type="dcterms:W3CDTF">2025-08-21T08:35:00Z</dcterms:created>
  <dcterms:modified xsi:type="dcterms:W3CDTF">2025-08-22T11:18:00Z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