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0DA2B7" w14:textId="0D5A64C3" w:rsidR="00765652" w:rsidRDefault="00765652" w:rsidP="00765652">
      <w:pPr>
        <w:pStyle w:val="Title"/>
        <w:jc w:val="center"/>
      </w:pPr>
    </w:p>
    <w:p w14:paraId="67E64F94" w14:textId="77777777" w:rsidR="00765652" w:rsidRDefault="00765652" w:rsidP="00765652">
      <w:pPr>
        <w:pStyle w:val="Title"/>
        <w:jc w:val="center"/>
      </w:pPr>
    </w:p>
    <w:p w14:paraId="3AB4D3F3" w14:textId="77777777" w:rsidR="00765652" w:rsidRDefault="00765652" w:rsidP="00765652">
      <w:pPr>
        <w:pStyle w:val="Title"/>
        <w:jc w:val="center"/>
      </w:pPr>
    </w:p>
    <w:p w14:paraId="40691728" w14:textId="6D911A24" w:rsidR="003E172B" w:rsidRDefault="003E172B" w:rsidP="00765652">
      <w:pPr>
        <w:pStyle w:val="Title"/>
        <w:jc w:val="center"/>
        <w:rPr>
          <w:lang w:val="en-GB"/>
        </w:rPr>
      </w:pPr>
      <w:r w:rsidRPr="003E172B">
        <w:rPr>
          <w:lang w:val="en-GB"/>
        </w:rPr>
        <w:t xml:space="preserve">Digital transformation &amp; early warning systems for saving </w:t>
      </w:r>
      <w:proofErr w:type="gramStart"/>
      <w:r w:rsidRPr="003E172B">
        <w:rPr>
          <w:lang w:val="en-GB"/>
        </w:rPr>
        <w:t>lives</w:t>
      </w:r>
      <w:proofErr w:type="gramEnd"/>
    </w:p>
    <w:p w14:paraId="4A38B9FC" w14:textId="77777777" w:rsidR="005C61D1" w:rsidRDefault="005C61D1" w:rsidP="00CB5447">
      <w:pPr>
        <w:jc w:val="center"/>
        <w:rPr>
          <w:lang w:val="en-GB"/>
        </w:rPr>
      </w:pPr>
    </w:p>
    <w:p w14:paraId="6CEBF6A4" w14:textId="364683BD" w:rsidR="00DE3B89" w:rsidRDefault="00DE3B89" w:rsidP="00CB5447">
      <w:pPr>
        <w:jc w:val="center"/>
        <w:rPr>
          <w:lang w:val="en-GB"/>
        </w:rPr>
      </w:pPr>
      <w:r>
        <w:rPr>
          <w:lang w:val="en-GB"/>
        </w:rPr>
        <w:t xml:space="preserve">An ITU </w:t>
      </w:r>
      <w:r w:rsidR="00324EA2">
        <w:rPr>
          <w:lang w:val="en-GB"/>
        </w:rPr>
        <w:t>background paper</w:t>
      </w:r>
    </w:p>
    <w:p w14:paraId="3AFA7817" w14:textId="4F7E454D" w:rsidR="00901E03" w:rsidRPr="00DE3B89" w:rsidRDefault="00901E03" w:rsidP="00CB5447">
      <w:pPr>
        <w:jc w:val="center"/>
        <w:rPr>
          <w:lang w:val="en-GB"/>
        </w:rPr>
      </w:pPr>
      <w:r>
        <w:rPr>
          <w:lang w:val="en-GB"/>
        </w:rPr>
        <w:t xml:space="preserve">DRAFT </w:t>
      </w:r>
      <w:r w:rsidR="00B13B14">
        <w:rPr>
          <w:rFonts w:hint="eastAsia"/>
          <w:lang w:val="en-GB" w:eastAsia="zh-CN"/>
        </w:rPr>
        <w:t>May</w:t>
      </w:r>
      <w:r>
        <w:rPr>
          <w:lang w:val="en-GB"/>
        </w:rPr>
        <w:t xml:space="preserve"> 202</w:t>
      </w:r>
      <w:r w:rsidR="00155E34">
        <w:rPr>
          <w:lang w:val="en-GB"/>
        </w:rPr>
        <w:t>3</w:t>
      </w:r>
    </w:p>
    <w:p w14:paraId="78749341" w14:textId="54452DA2" w:rsidR="00D37EEF" w:rsidRPr="00D37EEF" w:rsidRDefault="00D37EEF" w:rsidP="00D37EEF">
      <w:pPr>
        <w:rPr>
          <w:lang w:val="en-GB"/>
        </w:rPr>
      </w:pPr>
    </w:p>
    <w:p w14:paraId="1C2E90F7" w14:textId="417C0CC0" w:rsidR="00BE61AD" w:rsidRPr="00010B07" w:rsidRDefault="00BE61AD" w:rsidP="00BE61AD">
      <w:pPr>
        <w:rPr>
          <w:lang w:val="en-GB"/>
        </w:rPr>
      </w:pPr>
    </w:p>
    <w:p w14:paraId="773A7B17" w14:textId="77777777" w:rsidR="00765652" w:rsidRDefault="00765652" w:rsidP="00BE61AD">
      <w:pPr>
        <w:rPr>
          <w:lang w:val="en-GB"/>
        </w:rPr>
      </w:pPr>
    </w:p>
    <w:p w14:paraId="1D2EB4D5" w14:textId="77777777" w:rsidR="005C61D1" w:rsidRDefault="005C61D1">
      <w:pPr>
        <w:rPr>
          <w:lang w:val="en-GB"/>
        </w:rPr>
      </w:pPr>
    </w:p>
    <w:p w14:paraId="4C3AE826" w14:textId="77777777" w:rsidR="005C61D1" w:rsidRDefault="005C61D1">
      <w:pPr>
        <w:rPr>
          <w:lang w:val="en-GB"/>
        </w:rPr>
      </w:pPr>
    </w:p>
    <w:p w14:paraId="23CC72EE" w14:textId="77777777" w:rsidR="005C61D1" w:rsidRDefault="005C61D1">
      <w:pPr>
        <w:rPr>
          <w:lang w:val="en-GB"/>
        </w:rPr>
      </w:pPr>
    </w:p>
    <w:p w14:paraId="471A0780" w14:textId="77777777" w:rsidR="005C61D1" w:rsidRDefault="005C61D1">
      <w:pPr>
        <w:rPr>
          <w:lang w:val="en-GB"/>
        </w:rPr>
      </w:pPr>
    </w:p>
    <w:p w14:paraId="7B5BF8B4" w14:textId="77777777" w:rsidR="005C61D1" w:rsidRDefault="005C61D1">
      <w:pPr>
        <w:rPr>
          <w:lang w:val="en-GB"/>
        </w:rPr>
      </w:pPr>
    </w:p>
    <w:p w14:paraId="31264361" w14:textId="176A07D3" w:rsidR="005C61D1" w:rsidRDefault="005C61D1" w:rsidP="00814B39">
      <w:pPr>
        <w:jc w:val="center"/>
        <w:rPr>
          <w:lang w:val="en-GB"/>
        </w:rPr>
      </w:pPr>
      <w:r>
        <w:rPr>
          <w:lang w:val="en-GB"/>
        </w:rPr>
        <w:t xml:space="preserve">This draft is for public review until </w:t>
      </w:r>
      <w:r w:rsidR="004926E9">
        <w:rPr>
          <w:lang w:val="en-GB"/>
        </w:rPr>
        <w:t>30 June 2023</w:t>
      </w:r>
      <w:r>
        <w:rPr>
          <w:lang w:val="en-GB"/>
        </w:rPr>
        <w:t xml:space="preserve">, if you have any comments or feedbacks on this background paper, please </w:t>
      </w:r>
      <w:r w:rsidR="004926E9">
        <w:rPr>
          <w:lang w:val="en-GB"/>
        </w:rPr>
        <w:t>contact</w:t>
      </w:r>
      <w:r>
        <w:rPr>
          <w:lang w:val="en-GB"/>
        </w:rPr>
        <w:t xml:space="preserve"> </w:t>
      </w:r>
      <w:hyperlink r:id="rId10" w:history="1">
        <w:r w:rsidRPr="003F7D7C">
          <w:rPr>
            <w:rStyle w:val="Hyperlink"/>
            <w:lang w:val="en-GB"/>
          </w:rPr>
          <w:t>vanessa.gray@itu.int</w:t>
        </w:r>
      </w:hyperlink>
    </w:p>
    <w:p w14:paraId="58560184" w14:textId="77777777" w:rsidR="005C61D1" w:rsidRDefault="005C61D1">
      <w:pPr>
        <w:rPr>
          <w:lang w:val="en-GB"/>
        </w:rPr>
      </w:pPr>
    </w:p>
    <w:p w14:paraId="6612F038" w14:textId="77777777" w:rsidR="005C61D1" w:rsidRDefault="005C61D1">
      <w:pPr>
        <w:rPr>
          <w:lang w:val="en-GB"/>
        </w:rPr>
      </w:pPr>
    </w:p>
    <w:p w14:paraId="700ED947" w14:textId="7675563A" w:rsidR="005C61D1" w:rsidRDefault="005C61D1">
      <w:pPr>
        <w:rPr>
          <w:lang w:val="en-GB"/>
        </w:rPr>
      </w:pPr>
      <w:r>
        <w:rPr>
          <w:lang w:val="en-GB"/>
        </w:rPr>
        <w:br w:type="page"/>
      </w:r>
    </w:p>
    <w:p w14:paraId="0E79F33F" w14:textId="77777777" w:rsidR="005C61D1" w:rsidRDefault="005C61D1">
      <w:pPr>
        <w:rPr>
          <w:lang w:val="en-GB"/>
        </w:rPr>
      </w:pPr>
    </w:p>
    <w:p w14:paraId="73E405F1" w14:textId="77777777" w:rsidR="004F0573" w:rsidRDefault="004F0573" w:rsidP="004F0573">
      <w:pPr>
        <w:pStyle w:val="Heading1"/>
        <w:spacing w:before="0" w:after="240"/>
        <w:jc w:val="both"/>
        <w:rPr>
          <w:lang w:val="en-US"/>
        </w:rPr>
      </w:pPr>
      <w:bookmarkStart w:id="0" w:name="_Toc109054977"/>
      <w:bookmarkStart w:id="1" w:name="_Toc112252742"/>
      <w:bookmarkStart w:id="2" w:name="_Toc135037472"/>
      <w:r>
        <w:rPr>
          <w:lang w:val="en-US"/>
        </w:rPr>
        <w:t>Acknowledgements</w:t>
      </w:r>
      <w:bookmarkEnd w:id="0"/>
      <w:bookmarkEnd w:id="1"/>
      <w:bookmarkEnd w:id="2"/>
    </w:p>
    <w:p w14:paraId="0DC4D80E" w14:textId="750FF2CB" w:rsidR="004F0573" w:rsidRDefault="004F0573" w:rsidP="004F0573">
      <w:pPr>
        <w:autoSpaceDE w:val="0"/>
        <w:autoSpaceDN w:val="0"/>
        <w:adjustRightInd w:val="0"/>
        <w:spacing w:after="0" w:line="240" w:lineRule="auto"/>
        <w:jc w:val="both"/>
        <w:rPr>
          <w:rFonts w:cstheme="minorHAnsi"/>
          <w:lang w:val="en-GB"/>
        </w:rPr>
      </w:pPr>
      <w:r w:rsidRPr="00CB5447">
        <w:rPr>
          <w:rFonts w:cstheme="minorHAnsi"/>
          <w:lang w:val="en-GB"/>
        </w:rPr>
        <w:t xml:space="preserve">This </w:t>
      </w:r>
      <w:r w:rsidR="004F6B24">
        <w:rPr>
          <w:rFonts w:cstheme="minorHAnsi"/>
          <w:lang w:val="en-GB"/>
        </w:rPr>
        <w:t>background</w:t>
      </w:r>
      <w:r w:rsidRPr="00CB5447">
        <w:rPr>
          <w:rFonts w:cstheme="minorHAnsi"/>
          <w:lang w:val="en-GB"/>
        </w:rPr>
        <w:t xml:space="preserve"> paper has been written by </w:t>
      </w:r>
      <w:r w:rsidR="000B5496">
        <w:rPr>
          <w:rFonts w:cstheme="minorHAnsi"/>
          <w:lang w:val="en-GB"/>
        </w:rPr>
        <w:t>Vanessa Gray</w:t>
      </w:r>
      <w:r w:rsidRPr="00CB5447">
        <w:rPr>
          <w:rFonts w:cstheme="minorHAnsi"/>
          <w:lang w:val="en-GB"/>
        </w:rPr>
        <w:t xml:space="preserve"> (ITU</w:t>
      </w:r>
      <w:r w:rsidR="000B5496">
        <w:rPr>
          <w:rFonts w:cstheme="minorHAnsi"/>
          <w:lang w:val="en-GB"/>
        </w:rPr>
        <w:t xml:space="preserve">) and Amélie </w:t>
      </w:r>
      <w:proofErr w:type="spellStart"/>
      <w:r w:rsidR="00CF5BD7">
        <w:rPr>
          <w:rFonts w:cstheme="minorHAnsi"/>
          <w:lang w:val="en-GB"/>
        </w:rPr>
        <w:t>Grangeat</w:t>
      </w:r>
      <w:proofErr w:type="spellEnd"/>
      <w:r w:rsidR="00CF5BD7">
        <w:rPr>
          <w:rFonts w:cstheme="minorHAnsi"/>
          <w:lang w:val="en-GB"/>
        </w:rPr>
        <w:t xml:space="preserve"> </w:t>
      </w:r>
      <w:r w:rsidRPr="00CB5447">
        <w:rPr>
          <w:rFonts w:cstheme="minorHAnsi"/>
          <w:lang w:val="en-GB"/>
        </w:rPr>
        <w:t>(</w:t>
      </w:r>
      <w:r w:rsidR="00CF5BD7">
        <w:rPr>
          <w:rFonts w:cstheme="minorHAnsi"/>
          <w:lang w:val="en-GB"/>
        </w:rPr>
        <w:t>ITU consultant</w:t>
      </w:r>
      <w:r w:rsidRPr="00CB5447">
        <w:rPr>
          <w:rFonts w:cstheme="minorHAnsi"/>
          <w:lang w:val="en-GB"/>
        </w:rPr>
        <w:t>)</w:t>
      </w:r>
      <w:r w:rsidR="00CF5BD7">
        <w:rPr>
          <w:rFonts w:cstheme="minorHAnsi"/>
          <w:lang w:val="en-GB"/>
        </w:rPr>
        <w:t>.</w:t>
      </w:r>
    </w:p>
    <w:p w14:paraId="53A13AF8" w14:textId="77777777" w:rsidR="004F0573" w:rsidRPr="00CB5447" w:rsidRDefault="004F0573" w:rsidP="004F0573">
      <w:pPr>
        <w:autoSpaceDE w:val="0"/>
        <w:autoSpaceDN w:val="0"/>
        <w:adjustRightInd w:val="0"/>
        <w:spacing w:after="0" w:line="240" w:lineRule="auto"/>
        <w:jc w:val="both"/>
        <w:rPr>
          <w:rFonts w:cstheme="minorHAnsi"/>
          <w:lang w:val="en-GB"/>
        </w:rPr>
      </w:pPr>
    </w:p>
    <w:p w14:paraId="6B602A89" w14:textId="1273A3BB" w:rsidR="004F0573" w:rsidRPr="00CB5447" w:rsidRDefault="4C895994" w:rsidP="4C895994">
      <w:pPr>
        <w:autoSpaceDE w:val="0"/>
        <w:autoSpaceDN w:val="0"/>
        <w:adjustRightInd w:val="0"/>
        <w:spacing w:after="0" w:line="240" w:lineRule="auto"/>
        <w:jc w:val="both"/>
        <w:rPr>
          <w:lang w:val="en-GB"/>
        </w:rPr>
      </w:pPr>
      <w:r w:rsidRPr="4C895994">
        <w:rPr>
          <w:lang w:val="en-GB"/>
        </w:rPr>
        <w:t xml:space="preserve">The authors wish to thank the experts from organisations who generously contributed their time and insights to this paper. </w:t>
      </w:r>
    </w:p>
    <w:p w14:paraId="4AB0E4CC" w14:textId="77777777" w:rsidR="00765652" w:rsidRDefault="00765652" w:rsidP="00BE61AD">
      <w:pPr>
        <w:rPr>
          <w:lang w:val="en-GB"/>
        </w:rPr>
      </w:pPr>
    </w:p>
    <w:p w14:paraId="48269B62" w14:textId="77777777" w:rsidR="00765652" w:rsidRDefault="00765652" w:rsidP="00BE61AD">
      <w:pPr>
        <w:rPr>
          <w:lang w:val="en-GB"/>
        </w:rPr>
      </w:pPr>
    </w:p>
    <w:p w14:paraId="58C85AFA" w14:textId="77777777" w:rsidR="00765652" w:rsidRDefault="00765652" w:rsidP="00BE61AD">
      <w:pPr>
        <w:rPr>
          <w:lang w:val="en-GB"/>
        </w:rPr>
      </w:pPr>
    </w:p>
    <w:p w14:paraId="3BABCC72" w14:textId="77777777" w:rsidR="00765652" w:rsidRDefault="00765652" w:rsidP="00BE61AD">
      <w:pPr>
        <w:rPr>
          <w:lang w:val="en-GB"/>
        </w:rPr>
      </w:pPr>
    </w:p>
    <w:p w14:paraId="472C6E19" w14:textId="77777777" w:rsidR="00765652" w:rsidRDefault="00765652" w:rsidP="00BE61AD">
      <w:pPr>
        <w:rPr>
          <w:lang w:val="en-GB"/>
        </w:rPr>
      </w:pPr>
    </w:p>
    <w:p w14:paraId="22196DC1" w14:textId="018245B4" w:rsidR="00DE318C" w:rsidRDefault="00DE318C" w:rsidP="00BE61AD">
      <w:pPr>
        <w:rPr>
          <w:lang w:val="en-GB"/>
        </w:rPr>
      </w:pPr>
    </w:p>
    <w:p w14:paraId="7DB8AB48" w14:textId="77777777" w:rsidR="00765652" w:rsidRDefault="00765652" w:rsidP="00BE61AD">
      <w:pPr>
        <w:rPr>
          <w:lang w:val="en-GB"/>
        </w:rPr>
      </w:pPr>
    </w:p>
    <w:p w14:paraId="0662C79E" w14:textId="00863CE3" w:rsidR="00765652" w:rsidRDefault="00765652" w:rsidP="00BE61AD">
      <w:pPr>
        <w:rPr>
          <w:lang w:val="en-GB"/>
        </w:rPr>
      </w:pPr>
    </w:p>
    <w:p w14:paraId="5B4EF85D" w14:textId="5CE38B33" w:rsidR="00D37EEF" w:rsidRDefault="00D37EEF" w:rsidP="00BE61AD">
      <w:pPr>
        <w:rPr>
          <w:lang w:val="en-GB"/>
        </w:rPr>
      </w:pPr>
      <w:r>
        <w:rPr>
          <w:lang w:val="en-GB"/>
        </w:rPr>
        <w:br w:type="page"/>
      </w:r>
    </w:p>
    <w:sdt>
      <w:sdtPr>
        <w:rPr>
          <w:rFonts w:asciiTheme="minorHAnsi" w:eastAsiaTheme="minorEastAsia" w:hAnsiTheme="minorHAnsi" w:cstheme="minorBidi"/>
          <w:color w:val="auto"/>
          <w:sz w:val="22"/>
          <w:szCs w:val="22"/>
          <w:lang w:eastAsia="en-US"/>
        </w:rPr>
        <w:id w:val="1502078322"/>
        <w:docPartObj>
          <w:docPartGallery w:val="Table of Contents"/>
          <w:docPartUnique/>
        </w:docPartObj>
      </w:sdtPr>
      <w:sdtEndPr>
        <w:rPr>
          <w:b/>
          <w:bCs/>
          <w:noProof/>
        </w:rPr>
      </w:sdtEndPr>
      <w:sdtContent>
        <w:p w14:paraId="37D700A7" w14:textId="64A5192E" w:rsidR="00073664" w:rsidRDefault="00073664">
          <w:pPr>
            <w:pStyle w:val="TOCHeading"/>
          </w:pPr>
          <w:r>
            <w:t>Table of Contents</w:t>
          </w:r>
        </w:p>
        <w:p w14:paraId="7C73DB1E" w14:textId="7ED631DC" w:rsidR="003D4C40" w:rsidRDefault="00073664">
          <w:pPr>
            <w:pStyle w:val="TOC1"/>
            <w:rPr>
              <w:rFonts w:cstheme="minorBidi"/>
              <w:b w:val="0"/>
              <w:bCs w:val="0"/>
              <w:noProof/>
              <w:sz w:val="22"/>
              <w:szCs w:val="22"/>
              <w:lang w:val="en-GB" w:eastAsia="en-GB"/>
            </w:rPr>
          </w:pPr>
          <w:r>
            <w:fldChar w:fldCharType="begin"/>
          </w:r>
          <w:r>
            <w:instrText xml:space="preserve"> TOC \o "1-3" \h \z \u </w:instrText>
          </w:r>
          <w:r>
            <w:fldChar w:fldCharType="separate"/>
          </w:r>
          <w:hyperlink w:anchor="_Toc135037472" w:history="1">
            <w:r w:rsidR="003D4C40" w:rsidRPr="002D5A90">
              <w:rPr>
                <w:rStyle w:val="Hyperlink"/>
                <w:noProof/>
                <w:lang w:val="en-US"/>
              </w:rPr>
              <w:t>Acknowledgements</w:t>
            </w:r>
            <w:r w:rsidR="003D4C40">
              <w:rPr>
                <w:noProof/>
                <w:webHidden/>
              </w:rPr>
              <w:tab/>
            </w:r>
            <w:r w:rsidR="003D4C40">
              <w:rPr>
                <w:noProof/>
                <w:webHidden/>
              </w:rPr>
              <w:fldChar w:fldCharType="begin"/>
            </w:r>
            <w:r w:rsidR="003D4C40">
              <w:rPr>
                <w:noProof/>
                <w:webHidden/>
              </w:rPr>
              <w:instrText xml:space="preserve"> PAGEREF _Toc135037472 \h </w:instrText>
            </w:r>
            <w:r w:rsidR="003D4C40">
              <w:rPr>
                <w:noProof/>
                <w:webHidden/>
              </w:rPr>
            </w:r>
            <w:r w:rsidR="003D4C40">
              <w:rPr>
                <w:noProof/>
                <w:webHidden/>
              </w:rPr>
              <w:fldChar w:fldCharType="separate"/>
            </w:r>
            <w:r w:rsidR="003D4C40">
              <w:rPr>
                <w:noProof/>
                <w:webHidden/>
              </w:rPr>
              <w:t>0</w:t>
            </w:r>
            <w:r w:rsidR="003D4C40">
              <w:rPr>
                <w:noProof/>
                <w:webHidden/>
              </w:rPr>
              <w:fldChar w:fldCharType="end"/>
            </w:r>
          </w:hyperlink>
        </w:p>
        <w:p w14:paraId="03AA0EEE" w14:textId="204B64DD" w:rsidR="003D4C40" w:rsidRDefault="00000000">
          <w:pPr>
            <w:pStyle w:val="TOC1"/>
            <w:rPr>
              <w:rFonts w:cstheme="minorBidi"/>
              <w:b w:val="0"/>
              <w:bCs w:val="0"/>
              <w:noProof/>
              <w:sz w:val="22"/>
              <w:szCs w:val="22"/>
              <w:lang w:val="en-GB" w:eastAsia="en-GB"/>
            </w:rPr>
          </w:pPr>
          <w:hyperlink w:anchor="_Toc135037473" w:history="1">
            <w:r w:rsidR="003D4C40" w:rsidRPr="002D5A90">
              <w:rPr>
                <w:rStyle w:val="Hyperlink"/>
                <w:noProof/>
                <w:lang w:val="en-US"/>
              </w:rPr>
              <w:t>Early Warnings for All: how a multi-channel approach and the opportunities of mobile networks can help reach people at risk</w:t>
            </w:r>
            <w:r w:rsidR="003D4C40">
              <w:rPr>
                <w:noProof/>
                <w:webHidden/>
              </w:rPr>
              <w:tab/>
            </w:r>
            <w:r w:rsidR="003D4C40">
              <w:rPr>
                <w:noProof/>
                <w:webHidden/>
              </w:rPr>
              <w:fldChar w:fldCharType="begin"/>
            </w:r>
            <w:r w:rsidR="003D4C40">
              <w:rPr>
                <w:noProof/>
                <w:webHidden/>
              </w:rPr>
              <w:instrText xml:space="preserve"> PAGEREF _Toc135037473 \h </w:instrText>
            </w:r>
            <w:r w:rsidR="003D4C40">
              <w:rPr>
                <w:noProof/>
                <w:webHidden/>
              </w:rPr>
            </w:r>
            <w:r w:rsidR="003D4C40">
              <w:rPr>
                <w:noProof/>
                <w:webHidden/>
              </w:rPr>
              <w:fldChar w:fldCharType="separate"/>
            </w:r>
            <w:r w:rsidR="003D4C40">
              <w:rPr>
                <w:noProof/>
                <w:webHidden/>
              </w:rPr>
              <w:t>2</w:t>
            </w:r>
            <w:r w:rsidR="003D4C40">
              <w:rPr>
                <w:noProof/>
                <w:webHidden/>
              </w:rPr>
              <w:fldChar w:fldCharType="end"/>
            </w:r>
          </w:hyperlink>
        </w:p>
        <w:p w14:paraId="2E0B6BD9" w14:textId="08634709" w:rsidR="003D4C40" w:rsidRDefault="00000000">
          <w:pPr>
            <w:pStyle w:val="TOC1"/>
            <w:rPr>
              <w:rFonts w:cstheme="minorBidi"/>
              <w:b w:val="0"/>
              <w:bCs w:val="0"/>
              <w:noProof/>
              <w:sz w:val="22"/>
              <w:szCs w:val="22"/>
              <w:lang w:val="en-GB" w:eastAsia="en-GB"/>
            </w:rPr>
          </w:pPr>
          <w:hyperlink w:anchor="_Toc135037474" w:history="1">
            <w:r w:rsidR="003D4C40" w:rsidRPr="002D5A90">
              <w:rPr>
                <w:rStyle w:val="Hyperlink"/>
                <w:noProof/>
                <w:lang w:val="en-GB"/>
              </w:rPr>
              <w:t>Technologies for efficiently broadcasting an alert via mobile networks</w:t>
            </w:r>
            <w:r w:rsidR="003D4C40">
              <w:rPr>
                <w:noProof/>
                <w:webHidden/>
              </w:rPr>
              <w:tab/>
            </w:r>
            <w:r w:rsidR="003D4C40">
              <w:rPr>
                <w:noProof/>
                <w:webHidden/>
              </w:rPr>
              <w:fldChar w:fldCharType="begin"/>
            </w:r>
            <w:r w:rsidR="003D4C40">
              <w:rPr>
                <w:noProof/>
                <w:webHidden/>
              </w:rPr>
              <w:instrText xml:space="preserve"> PAGEREF _Toc135037474 \h </w:instrText>
            </w:r>
            <w:r w:rsidR="003D4C40">
              <w:rPr>
                <w:noProof/>
                <w:webHidden/>
              </w:rPr>
            </w:r>
            <w:r w:rsidR="003D4C40">
              <w:rPr>
                <w:noProof/>
                <w:webHidden/>
              </w:rPr>
              <w:fldChar w:fldCharType="separate"/>
            </w:r>
            <w:r w:rsidR="003D4C40">
              <w:rPr>
                <w:noProof/>
                <w:webHidden/>
              </w:rPr>
              <w:t>4</w:t>
            </w:r>
            <w:r w:rsidR="003D4C40">
              <w:rPr>
                <w:noProof/>
                <w:webHidden/>
              </w:rPr>
              <w:fldChar w:fldCharType="end"/>
            </w:r>
          </w:hyperlink>
        </w:p>
        <w:p w14:paraId="07351DD5" w14:textId="74E3A107" w:rsidR="003D4C40" w:rsidRDefault="00000000">
          <w:pPr>
            <w:pStyle w:val="TOC2"/>
            <w:rPr>
              <w:rFonts w:cstheme="minorBidi"/>
              <w:i w:val="0"/>
              <w:iCs w:val="0"/>
              <w:sz w:val="22"/>
              <w:szCs w:val="22"/>
              <w:lang w:eastAsia="en-GB"/>
            </w:rPr>
          </w:pPr>
          <w:hyperlink w:anchor="_Toc135037475" w:history="1">
            <w:r w:rsidR="003D4C40" w:rsidRPr="002D5A90">
              <w:rPr>
                <w:rStyle w:val="Hyperlink"/>
              </w:rPr>
              <w:t>Cell-broadcast</w:t>
            </w:r>
            <w:r w:rsidR="003D4C40">
              <w:rPr>
                <w:webHidden/>
              </w:rPr>
              <w:tab/>
            </w:r>
            <w:r w:rsidR="003D4C40">
              <w:rPr>
                <w:webHidden/>
              </w:rPr>
              <w:fldChar w:fldCharType="begin"/>
            </w:r>
            <w:r w:rsidR="003D4C40">
              <w:rPr>
                <w:webHidden/>
              </w:rPr>
              <w:instrText xml:space="preserve"> PAGEREF _Toc135037475 \h </w:instrText>
            </w:r>
            <w:r w:rsidR="003D4C40">
              <w:rPr>
                <w:webHidden/>
              </w:rPr>
            </w:r>
            <w:r w:rsidR="003D4C40">
              <w:rPr>
                <w:webHidden/>
              </w:rPr>
              <w:fldChar w:fldCharType="separate"/>
            </w:r>
            <w:r w:rsidR="003D4C40">
              <w:rPr>
                <w:webHidden/>
              </w:rPr>
              <w:t>5</w:t>
            </w:r>
            <w:r w:rsidR="003D4C40">
              <w:rPr>
                <w:webHidden/>
              </w:rPr>
              <w:fldChar w:fldCharType="end"/>
            </w:r>
          </w:hyperlink>
        </w:p>
        <w:p w14:paraId="1BC6181F" w14:textId="4D122EB9" w:rsidR="003D4C40" w:rsidRDefault="00000000">
          <w:pPr>
            <w:pStyle w:val="TOC2"/>
            <w:rPr>
              <w:rFonts w:cstheme="minorBidi"/>
              <w:i w:val="0"/>
              <w:iCs w:val="0"/>
              <w:sz w:val="22"/>
              <w:szCs w:val="22"/>
              <w:lang w:eastAsia="en-GB"/>
            </w:rPr>
          </w:pPr>
          <w:hyperlink w:anchor="_Toc135037476" w:history="1">
            <w:r w:rsidR="003D4C40" w:rsidRPr="002D5A90">
              <w:rPr>
                <w:rStyle w:val="Hyperlink"/>
              </w:rPr>
              <w:t>Location-based SMS Technology (LB-SMS)</w:t>
            </w:r>
            <w:r w:rsidR="003D4C40">
              <w:rPr>
                <w:webHidden/>
              </w:rPr>
              <w:tab/>
            </w:r>
            <w:r w:rsidR="003D4C40">
              <w:rPr>
                <w:webHidden/>
              </w:rPr>
              <w:fldChar w:fldCharType="begin"/>
            </w:r>
            <w:r w:rsidR="003D4C40">
              <w:rPr>
                <w:webHidden/>
              </w:rPr>
              <w:instrText xml:space="preserve"> PAGEREF _Toc135037476 \h </w:instrText>
            </w:r>
            <w:r w:rsidR="003D4C40">
              <w:rPr>
                <w:webHidden/>
              </w:rPr>
            </w:r>
            <w:r w:rsidR="003D4C40">
              <w:rPr>
                <w:webHidden/>
              </w:rPr>
              <w:fldChar w:fldCharType="separate"/>
            </w:r>
            <w:r w:rsidR="003D4C40">
              <w:rPr>
                <w:webHidden/>
              </w:rPr>
              <w:t>6</w:t>
            </w:r>
            <w:r w:rsidR="003D4C40">
              <w:rPr>
                <w:webHidden/>
              </w:rPr>
              <w:fldChar w:fldCharType="end"/>
            </w:r>
          </w:hyperlink>
        </w:p>
        <w:p w14:paraId="19982964" w14:textId="5768617E" w:rsidR="003D4C40" w:rsidRDefault="00000000">
          <w:pPr>
            <w:pStyle w:val="TOC2"/>
            <w:rPr>
              <w:rFonts w:cstheme="minorBidi"/>
              <w:i w:val="0"/>
              <w:iCs w:val="0"/>
              <w:sz w:val="22"/>
              <w:szCs w:val="22"/>
              <w:lang w:eastAsia="en-GB"/>
            </w:rPr>
          </w:pPr>
          <w:hyperlink w:anchor="_Toc135037477" w:history="1">
            <w:r w:rsidR="003D4C40" w:rsidRPr="002D5A90">
              <w:rPr>
                <w:rStyle w:val="Hyperlink"/>
              </w:rPr>
              <w:t>Advantages and challenges of each technology from a crisis management perspective</w:t>
            </w:r>
            <w:r w:rsidR="003D4C40">
              <w:rPr>
                <w:webHidden/>
              </w:rPr>
              <w:tab/>
            </w:r>
            <w:r w:rsidR="003D4C40">
              <w:rPr>
                <w:webHidden/>
              </w:rPr>
              <w:fldChar w:fldCharType="begin"/>
            </w:r>
            <w:r w:rsidR="003D4C40">
              <w:rPr>
                <w:webHidden/>
              </w:rPr>
              <w:instrText xml:space="preserve"> PAGEREF _Toc135037477 \h </w:instrText>
            </w:r>
            <w:r w:rsidR="003D4C40">
              <w:rPr>
                <w:webHidden/>
              </w:rPr>
            </w:r>
            <w:r w:rsidR="003D4C40">
              <w:rPr>
                <w:webHidden/>
              </w:rPr>
              <w:fldChar w:fldCharType="separate"/>
            </w:r>
            <w:r w:rsidR="003D4C40">
              <w:rPr>
                <w:webHidden/>
              </w:rPr>
              <w:t>7</w:t>
            </w:r>
            <w:r w:rsidR="003D4C40">
              <w:rPr>
                <w:webHidden/>
              </w:rPr>
              <w:fldChar w:fldCharType="end"/>
            </w:r>
          </w:hyperlink>
        </w:p>
        <w:p w14:paraId="7D78A9C8" w14:textId="3C7D1309" w:rsidR="003D4C40" w:rsidRDefault="00000000">
          <w:pPr>
            <w:pStyle w:val="TOC2"/>
            <w:rPr>
              <w:rFonts w:cstheme="minorBidi"/>
              <w:i w:val="0"/>
              <w:iCs w:val="0"/>
              <w:sz w:val="22"/>
              <w:szCs w:val="22"/>
              <w:lang w:eastAsia="en-GB"/>
            </w:rPr>
          </w:pPr>
          <w:hyperlink w:anchor="_Toc135037478" w:history="1">
            <w:r w:rsidR="003D4C40" w:rsidRPr="002D5A90">
              <w:rPr>
                <w:rStyle w:val="Hyperlink"/>
                <w:b/>
                <w:bCs/>
              </w:rPr>
              <w:t>Box 1: Alerts via Satellite – Galileo’s Stellar project</w:t>
            </w:r>
            <w:r w:rsidR="003D4C40">
              <w:rPr>
                <w:webHidden/>
              </w:rPr>
              <w:tab/>
            </w:r>
            <w:r w:rsidR="003D4C40">
              <w:rPr>
                <w:webHidden/>
              </w:rPr>
              <w:fldChar w:fldCharType="begin"/>
            </w:r>
            <w:r w:rsidR="003D4C40">
              <w:rPr>
                <w:webHidden/>
              </w:rPr>
              <w:instrText xml:space="preserve"> PAGEREF _Toc135037478 \h </w:instrText>
            </w:r>
            <w:r w:rsidR="003D4C40">
              <w:rPr>
                <w:webHidden/>
              </w:rPr>
            </w:r>
            <w:r w:rsidR="003D4C40">
              <w:rPr>
                <w:webHidden/>
              </w:rPr>
              <w:fldChar w:fldCharType="separate"/>
            </w:r>
            <w:r w:rsidR="003D4C40">
              <w:rPr>
                <w:webHidden/>
              </w:rPr>
              <w:t>11</w:t>
            </w:r>
            <w:r w:rsidR="003D4C40">
              <w:rPr>
                <w:webHidden/>
              </w:rPr>
              <w:fldChar w:fldCharType="end"/>
            </w:r>
          </w:hyperlink>
        </w:p>
        <w:p w14:paraId="1916504D" w14:textId="2EA1AD43" w:rsidR="003D4C40" w:rsidRDefault="00000000">
          <w:pPr>
            <w:pStyle w:val="TOC1"/>
            <w:rPr>
              <w:rFonts w:cstheme="minorBidi"/>
              <w:b w:val="0"/>
              <w:bCs w:val="0"/>
              <w:noProof/>
              <w:sz w:val="22"/>
              <w:szCs w:val="22"/>
              <w:lang w:val="en-GB" w:eastAsia="en-GB"/>
            </w:rPr>
          </w:pPr>
          <w:hyperlink w:anchor="_Toc135037479" w:history="1">
            <w:r w:rsidR="003D4C40" w:rsidRPr="002D5A90">
              <w:rPr>
                <w:rStyle w:val="Hyperlink"/>
                <w:noProof/>
                <w:lang w:val="en-GB"/>
              </w:rPr>
              <w:t>Standardizing alerting messages: the Common Alerting Protocol (CAP)</w:t>
            </w:r>
            <w:r w:rsidR="003D4C40">
              <w:rPr>
                <w:noProof/>
                <w:webHidden/>
              </w:rPr>
              <w:tab/>
            </w:r>
            <w:r w:rsidR="003D4C40">
              <w:rPr>
                <w:noProof/>
                <w:webHidden/>
              </w:rPr>
              <w:fldChar w:fldCharType="begin"/>
            </w:r>
            <w:r w:rsidR="003D4C40">
              <w:rPr>
                <w:noProof/>
                <w:webHidden/>
              </w:rPr>
              <w:instrText xml:space="preserve"> PAGEREF _Toc135037479 \h </w:instrText>
            </w:r>
            <w:r w:rsidR="003D4C40">
              <w:rPr>
                <w:noProof/>
                <w:webHidden/>
              </w:rPr>
            </w:r>
            <w:r w:rsidR="003D4C40">
              <w:rPr>
                <w:noProof/>
                <w:webHidden/>
              </w:rPr>
              <w:fldChar w:fldCharType="separate"/>
            </w:r>
            <w:r w:rsidR="003D4C40">
              <w:rPr>
                <w:noProof/>
                <w:webHidden/>
              </w:rPr>
              <w:t>11</w:t>
            </w:r>
            <w:r w:rsidR="003D4C40">
              <w:rPr>
                <w:noProof/>
                <w:webHidden/>
              </w:rPr>
              <w:fldChar w:fldCharType="end"/>
            </w:r>
          </w:hyperlink>
        </w:p>
        <w:p w14:paraId="08134A28" w14:textId="2ACD7CF6" w:rsidR="003D4C40" w:rsidRDefault="00000000">
          <w:pPr>
            <w:pStyle w:val="TOC2"/>
            <w:rPr>
              <w:rFonts w:cstheme="minorBidi"/>
              <w:i w:val="0"/>
              <w:iCs w:val="0"/>
              <w:sz w:val="22"/>
              <w:szCs w:val="22"/>
              <w:lang w:eastAsia="en-GB"/>
            </w:rPr>
          </w:pPr>
          <w:hyperlink w:anchor="_Toc135037480" w:history="1">
            <w:r w:rsidR="003D4C40" w:rsidRPr="002D5A90">
              <w:rPr>
                <w:rStyle w:val="Hyperlink"/>
              </w:rPr>
              <w:t>The worldwide usage of the CAP and its evolution</w:t>
            </w:r>
            <w:r w:rsidR="003D4C40">
              <w:rPr>
                <w:webHidden/>
              </w:rPr>
              <w:tab/>
            </w:r>
            <w:r w:rsidR="003D4C40">
              <w:rPr>
                <w:webHidden/>
              </w:rPr>
              <w:fldChar w:fldCharType="begin"/>
            </w:r>
            <w:r w:rsidR="003D4C40">
              <w:rPr>
                <w:webHidden/>
              </w:rPr>
              <w:instrText xml:space="preserve"> PAGEREF _Toc135037480 \h </w:instrText>
            </w:r>
            <w:r w:rsidR="003D4C40">
              <w:rPr>
                <w:webHidden/>
              </w:rPr>
            </w:r>
            <w:r w:rsidR="003D4C40">
              <w:rPr>
                <w:webHidden/>
              </w:rPr>
              <w:fldChar w:fldCharType="separate"/>
            </w:r>
            <w:r w:rsidR="003D4C40">
              <w:rPr>
                <w:webHidden/>
              </w:rPr>
              <w:t>12</w:t>
            </w:r>
            <w:r w:rsidR="003D4C40">
              <w:rPr>
                <w:webHidden/>
              </w:rPr>
              <w:fldChar w:fldCharType="end"/>
            </w:r>
          </w:hyperlink>
        </w:p>
        <w:p w14:paraId="67108C23" w14:textId="2CC02A5C" w:rsidR="003D4C40" w:rsidRDefault="00000000">
          <w:pPr>
            <w:pStyle w:val="TOC2"/>
            <w:rPr>
              <w:rFonts w:cstheme="minorBidi"/>
              <w:i w:val="0"/>
              <w:iCs w:val="0"/>
              <w:sz w:val="22"/>
              <w:szCs w:val="22"/>
              <w:lang w:eastAsia="en-GB"/>
            </w:rPr>
          </w:pPr>
          <w:hyperlink w:anchor="_Toc135037481" w:history="1">
            <w:r w:rsidR="003D4C40" w:rsidRPr="002D5A90">
              <w:rPr>
                <w:rStyle w:val="Hyperlink"/>
              </w:rPr>
              <w:t>How countries are adapting CAP to their needs and use</w:t>
            </w:r>
            <w:r w:rsidR="003D4C40">
              <w:rPr>
                <w:webHidden/>
              </w:rPr>
              <w:tab/>
            </w:r>
            <w:r w:rsidR="003D4C40">
              <w:rPr>
                <w:webHidden/>
              </w:rPr>
              <w:fldChar w:fldCharType="begin"/>
            </w:r>
            <w:r w:rsidR="003D4C40">
              <w:rPr>
                <w:webHidden/>
              </w:rPr>
              <w:instrText xml:space="preserve"> PAGEREF _Toc135037481 \h </w:instrText>
            </w:r>
            <w:r w:rsidR="003D4C40">
              <w:rPr>
                <w:webHidden/>
              </w:rPr>
            </w:r>
            <w:r w:rsidR="003D4C40">
              <w:rPr>
                <w:webHidden/>
              </w:rPr>
              <w:fldChar w:fldCharType="separate"/>
            </w:r>
            <w:r w:rsidR="003D4C40">
              <w:rPr>
                <w:webHidden/>
              </w:rPr>
              <w:t>13</w:t>
            </w:r>
            <w:r w:rsidR="003D4C40">
              <w:rPr>
                <w:webHidden/>
              </w:rPr>
              <w:fldChar w:fldCharType="end"/>
            </w:r>
          </w:hyperlink>
        </w:p>
        <w:p w14:paraId="00DD0FFB" w14:textId="3A01C7CF" w:rsidR="003D4C40" w:rsidRDefault="00000000">
          <w:pPr>
            <w:pStyle w:val="TOC1"/>
            <w:rPr>
              <w:rFonts w:cstheme="minorBidi"/>
              <w:b w:val="0"/>
              <w:bCs w:val="0"/>
              <w:noProof/>
              <w:sz w:val="22"/>
              <w:szCs w:val="22"/>
              <w:lang w:val="en-GB" w:eastAsia="en-GB"/>
            </w:rPr>
          </w:pPr>
          <w:hyperlink w:anchor="_Toc135037482" w:history="1">
            <w:r w:rsidR="003D4C40" w:rsidRPr="002D5A90">
              <w:rPr>
                <w:rStyle w:val="Hyperlink"/>
                <w:noProof/>
                <w:lang w:val="en-GB"/>
              </w:rPr>
              <w:t>A multi-stakeholder approach to build effective early warning systems</w:t>
            </w:r>
            <w:r w:rsidR="003D4C40">
              <w:rPr>
                <w:noProof/>
                <w:webHidden/>
              </w:rPr>
              <w:tab/>
            </w:r>
            <w:r w:rsidR="003D4C40">
              <w:rPr>
                <w:noProof/>
                <w:webHidden/>
              </w:rPr>
              <w:fldChar w:fldCharType="begin"/>
            </w:r>
            <w:r w:rsidR="003D4C40">
              <w:rPr>
                <w:noProof/>
                <w:webHidden/>
              </w:rPr>
              <w:instrText xml:space="preserve"> PAGEREF _Toc135037482 \h </w:instrText>
            </w:r>
            <w:r w:rsidR="003D4C40">
              <w:rPr>
                <w:noProof/>
                <w:webHidden/>
              </w:rPr>
            </w:r>
            <w:r w:rsidR="003D4C40">
              <w:rPr>
                <w:noProof/>
                <w:webHidden/>
              </w:rPr>
              <w:fldChar w:fldCharType="separate"/>
            </w:r>
            <w:r w:rsidR="003D4C40">
              <w:rPr>
                <w:noProof/>
                <w:webHidden/>
              </w:rPr>
              <w:t>14</w:t>
            </w:r>
            <w:r w:rsidR="003D4C40">
              <w:rPr>
                <w:noProof/>
                <w:webHidden/>
              </w:rPr>
              <w:fldChar w:fldCharType="end"/>
            </w:r>
          </w:hyperlink>
        </w:p>
        <w:p w14:paraId="3BBACDED" w14:textId="79259F4F" w:rsidR="003D4C40" w:rsidRDefault="00000000">
          <w:pPr>
            <w:pStyle w:val="TOC1"/>
            <w:rPr>
              <w:rFonts w:cstheme="minorBidi"/>
              <w:b w:val="0"/>
              <w:bCs w:val="0"/>
              <w:noProof/>
              <w:sz w:val="22"/>
              <w:szCs w:val="22"/>
              <w:lang w:val="en-GB" w:eastAsia="en-GB"/>
            </w:rPr>
          </w:pPr>
          <w:hyperlink w:anchor="_Toc135037483" w:history="1">
            <w:r w:rsidR="003D4C40" w:rsidRPr="002D5A90">
              <w:rPr>
                <w:rStyle w:val="Hyperlink"/>
                <w:noProof/>
                <w:lang w:val="en-GB"/>
              </w:rPr>
              <w:t>Opportunities of Public Warning Systems Regulation: the EU Example</w:t>
            </w:r>
            <w:r w:rsidR="003D4C40">
              <w:rPr>
                <w:noProof/>
                <w:webHidden/>
              </w:rPr>
              <w:tab/>
            </w:r>
            <w:r w:rsidR="003D4C40">
              <w:rPr>
                <w:noProof/>
                <w:webHidden/>
              </w:rPr>
              <w:fldChar w:fldCharType="begin"/>
            </w:r>
            <w:r w:rsidR="003D4C40">
              <w:rPr>
                <w:noProof/>
                <w:webHidden/>
              </w:rPr>
              <w:instrText xml:space="preserve"> PAGEREF _Toc135037483 \h </w:instrText>
            </w:r>
            <w:r w:rsidR="003D4C40">
              <w:rPr>
                <w:noProof/>
                <w:webHidden/>
              </w:rPr>
            </w:r>
            <w:r w:rsidR="003D4C40">
              <w:rPr>
                <w:noProof/>
                <w:webHidden/>
              </w:rPr>
              <w:fldChar w:fldCharType="separate"/>
            </w:r>
            <w:r w:rsidR="003D4C40">
              <w:rPr>
                <w:noProof/>
                <w:webHidden/>
              </w:rPr>
              <w:t>14</w:t>
            </w:r>
            <w:r w:rsidR="003D4C40">
              <w:rPr>
                <w:noProof/>
                <w:webHidden/>
              </w:rPr>
              <w:fldChar w:fldCharType="end"/>
            </w:r>
          </w:hyperlink>
        </w:p>
        <w:p w14:paraId="087ACA5B" w14:textId="4A8A89E9" w:rsidR="003D4C40" w:rsidRDefault="00000000">
          <w:pPr>
            <w:pStyle w:val="TOC1"/>
            <w:rPr>
              <w:rFonts w:cstheme="minorBidi"/>
              <w:b w:val="0"/>
              <w:bCs w:val="0"/>
              <w:noProof/>
              <w:sz w:val="22"/>
              <w:szCs w:val="22"/>
              <w:lang w:val="en-GB" w:eastAsia="en-GB"/>
            </w:rPr>
          </w:pPr>
          <w:hyperlink w:anchor="_Toc135037484" w:history="1">
            <w:r w:rsidR="003D4C40" w:rsidRPr="002D5A90">
              <w:rPr>
                <w:rStyle w:val="Hyperlink"/>
                <w:noProof/>
                <w:lang w:val="en-GB"/>
              </w:rPr>
              <w:t>Conclusion</w:t>
            </w:r>
            <w:r w:rsidR="003D4C40">
              <w:rPr>
                <w:noProof/>
                <w:webHidden/>
              </w:rPr>
              <w:tab/>
            </w:r>
            <w:r w:rsidR="003D4C40">
              <w:rPr>
                <w:noProof/>
                <w:webHidden/>
              </w:rPr>
              <w:fldChar w:fldCharType="begin"/>
            </w:r>
            <w:r w:rsidR="003D4C40">
              <w:rPr>
                <w:noProof/>
                <w:webHidden/>
              </w:rPr>
              <w:instrText xml:space="preserve"> PAGEREF _Toc135037484 \h </w:instrText>
            </w:r>
            <w:r w:rsidR="003D4C40">
              <w:rPr>
                <w:noProof/>
                <w:webHidden/>
              </w:rPr>
            </w:r>
            <w:r w:rsidR="003D4C40">
              <w:rPr>
                <w:noProof/>
                <w:webHidden/>
              </w:rPr>
              <w:fldChar w:fldCharType="separate"/>
            </w:r>
            <w:r w:rsidR="003D4C40">
              <w:rPr>
                <w:noProof/>
                <w:webHidden/>
              </w:rPr>
              <w:t>16</w:t>
            </w:r>
            <w:r w:rsidR="003D4C40">
              <w:rPr>
                <w:noProof/>
                <w:webHidden/>
              </w:rPr>
              <w:fldChar w:fldCharType="end"/>
            </w:r>
          </w:hyperlink>
        </w:p>
        <w:p w14:paraId="4E40E90C" w14:textId="096AE378" w:rsidR="00073664" w:rsidRDefault="00073664">
          <w:r>
            <w:rPr>
              <w:b/>
              <w:bCs/>
              <w:noProof/>
            </w:rPr>
            <w:fldChar w:fldCharType="end"/>
          </w:r>
        </w:p>
      </w:sdtContent>
    </w:sdt>
    <w:p w14:paraId="6C9FC7B1" w14:textId="48BCC01F" w:rsidR="00073664" w:rsidRDefault="00765652">
      <w:pPr>
        <w:rPr>
          <w:lang w:val="en-GB"/>
        </w:rPr>
      </w:pPr>
      <w:r>
        <w:rPr>
          <w:lang w:val="en-GB"/>
        </w:rPr>
        <w:br w:type="page"/>
      </w:r>
    </w:p>
    <w:p w14:paraId="555E0937" w14:textId="3194A9D6" w:rsidR="000E73E7" w:rsidRPr="00073664" w:rsidRDefault="00F411D5" w:rsidP="00073664">
      <w:pPr>
        <w:pStyle w:val="Heading1"/>
        <w:rPr>
          <w:lang w:val="en-US"/>
        </w:rPr>
      </w:pPr>
      <w:bookmarkStart w:id="3" w:name="_Toc135037473"/>
      <w:r>
        <w:rPr>
          <w:lang w:val="en-US"/>
        </w:rPr>
        <w:lastRenderedPageBreak/>
        <w:t>Early Warning</w:t>
      </w:r>
      <w:r w:rsidR="00725C4E">
        <w:rPr>
          <w:lang w:val="en-US"/>
        </w:rPr>
        <w:t xml:space="preserve">s for All: </w:t>
      </w:r>
      <w:r w:rsidR="00C845B8">
        <w:rPr>
          <w:lang w:val="en-US"/>
        </w:rPr>
        <w:t>how a</w:t>
      </w:r>
      <w:r w:rsidR="00AF6A57">
        <w:rPr>
          <w:lang w:val="en-US"/>
        </w:rPr>
        <w:t xml:space="preserve"> </w:t>
      </w:r>
      <w:r w:rsidR="006176B7">
        <w:rPr>
          <w:lang w:val="en-US"/>
        </w:rPr>
        <w:t>m</w:t>
      </w:r>
      <w:r w:rsidR="00725C4E">
        <w:rPr>
          <w:lang w:val="en-US"/>
        </w:rPr>
        <w:t xml:space="preserve">ulti-channel </w:t>
      </w:r>
      <w:r w:rsidR="006176B7">
        <w:rPr>
          <w:lang w:val="en-US"/>
        </w:rPr>
        <w:t>a</w:t>
      </w:r>
      <w:r w:rsidR="00725C4E">
        <w:rPr>
          <w:lang w:val="en-US"/>
        </w:rPr>
        <w:t xml:space="preserve">pproach </w:t>
      </w:r>
      <w:r w:rsidR="00AF6A57">
        <w:rPr>
          <w:lang w:val="en-US"/>
        </w:rPr>
        <w:t xml:space="preserve">and the opportunities of mobile networks </w:t>
      </w:r>
      <w:r w:rsidR="00C845B8">
        <w:rPr>
          <w:lang w:val="en-US"/>
        </w:rPr>
        <w:t>can help</w:t>
      </w:r>
      <w:r w:rsidR="00AF6A57">
        <w:rPr>
          <w:lang w:val="en-US"/>
        </w:rPr>
        <w:t xml:space="preserve"> re</w:t>
      </w:r>
      <w:r w:rsidR="00725C4E">
        <w:rPr>
          <w:lang w:val="en-US"/>
        </w:rPr>
        <w:t xml:space="preserve">ach </w:t>
      </w:r>
      <w:r w:rsidR="006176B7">
        <w:rPr>
          <w:lang w:val="en-US"/>
        </w:rPr>
        <w:t>people</w:t>
      </w:r>
      <w:r w:rsidR="00725C4E">
        <w:rPr>
          <w:lang w:val="en-US"/>
        </w:rPr>
        <w:t xml:space="preserve"> at </w:t>
      </w:r>
      <w:proofErr w:type="gramStart"/>
      <w:r w:rsidR="00725C4E">
        <w:rPr>
          <w:lang w:val="en-US"/>
        </w:rPr>
        <w:t>risk</w:t>
      </w:r>
      <w:bookmarkEnd w:id="3"/>
      <w:proofErr w:type="gramEnd"/>
    </w:p>
    <w:p w14:paraId="50EE8D34" w14:textId="77777777" w:rsidR="004F429D" w:rsidRPr="004F429D" w:rsidRDefault="004F429D" w:rsidP="00294679">
      <w:pPr>
        <w:rPr>
          <w:lang w:val="en-GB"/>
        </w:rPr>
      </w:pPr>
    </w:p>
    <w:p w14:paraId="748E8F0A" w14:textId="370BEF00" w:rsidR="00667099" w:rsidRPr="00667099" w:rsidRDefault="00667099" w:rsidP="00667099">
      <w:pPr>
        <w:pBdr>
          <w:top w:val="nil"/>
          <w:left w:val="nil"/>
          <w:bottom w:val="nil"/>
          <w:right w:val="nil"/>
          <w:between w:val="nil"/>
        </w:pBdr>
        <w:spacing w:after="240"/>
        <w:jc w:val="both"/>
        <w:rPr>
          <w:rFonts w:eastAsiaTheme="minorHAnsi" w:cstheme="minorHAnsi"/>
          <w:lang w:val="en-GB"/>
        </w:rPr>
      </w:pPr>
      <w:r w:rsidRPr="00667099">
        <w:rPr>
          <w:rFonts w:eastAsiaTheme="minorHAnsi" w:cstheme="minorHAnsi"/>
          <w:lang w:val="en-GB"/>
        </w:rPr>
        <w:t xml:space="preserve">“Early Warning Systems save lives”. With these words, Mr. Antonio Guterres announces officially in March 2022 that the United Nations will lead actions to ensure that </w:t>
      </w:r>
      <w:hyperlink r:id="rId11" w:history="1">
        <w:r w:rsidR="002C7B18" w:rsidRPr="00587DB0">
          <w:rPr>
            <w:rStyle w:val="Hyperlink"/>
            <w:rFonts w:eastAsiaTheme="minorHAnsi" w:cstheme="minorHAnsi"/>
            <w:lang w:val="en-GB"/>
          </w:rPr>
          <w:t xml:space="preserve">by 2027 </w:t>
        </w:r>
        <w:r w:rsidRPr="00587DB0">
          <w:rPr>
            <w:rStyle w:val="Hyperlink"/>
            <w:rFonts w:eastAsiaTheme="minorHAnsi" w:cstheme="minorHAnsi"/>
            <w:lang w:val="en-GB"/>
          </w:rPr>
          <w:t>every person on Earth is protected by an emergency warning system</w:t>
        </w:r>
      </w:hyperlink>
      <w:r w:rsidRPr="00667099">
        <w:rPr>
          <w:rFonts w:eastAsiaTheme="minorHAnsi" w:cstheme="minorHAnsi"/>
          <w:lang w:val="en-GB"/>
        </w:rPr>
        <w:t xml:space="preserve">. Indeed, in 2022, one third of the world’s population is not covered by this essential service, while </w:t>
      </w:r>
      <w:r w:rsidR="00936DD2">
        <w:rPr>
          <w:rFonts w:eastAsiaTheme="minorHAnsi" w:cstheme="minorHAnsi"/>
          <w:lang w:val="en-GB"/>
        </w:rPr>
        <w:t xml:space="preserve">due to </w:t>
      </w:r>
      <w:r w:rsidR="00C81633">
        <w:rPr>
          <w:rFonts w:eastAsiaTheme="minorHAnsi" w:cstheme="minorHAnsi"/>
          <w:lang w:val="en-GB"/>
        </w:rPr>
        <w:t>climate change</w:t>
      </w:r>
      <w:r w:rsidRPr="00667099">
        <w:rPr>
          <w:rFonts w:eastAsiaTheme="minorHAnsi" w:cstheme="minorHAnsi"/>
          <w:lang w:val="en-GB"/>
        </w:rPr>
        <w:t xml:space="preserve"> the frequency of natural hazards and the need to reach </w:t>
      </w:r>
      <w:r w:rsidR="00C81633">
        <w:rPr>
          <w:rFonts w:eastAsiaTheme="minorHAnsi" w:cstheme="minorHAnsi"/>
          <w:lang w:val="en-GB"/>
        </w:rPr>
        <w:t xml:space="preserve">and protect </w:t>
      </w:r>
      <w:r w:rsidRPr="00667099">
        <w:rPr>
          <w:rFonts w:eastAsiaTheme="minorHAnsi" w:cstheme="minorHAnsi"/>
          <w:lang w:val="en-GB"/>
        </w:rPr>
        <w:t xml:space="preserve">people at risk, is on the rise. </w:t>
      </w:r>
    </w:p>
    <w:p w14:paraId="43C73FF1" w14:textId="4A50F09B" w:rsidR="00BA3FB4" w:rsidRPr="004E34F4" w:rsidRDefault="006C3082" w:rsidP="004E34F4">
      <w:pPr>
        <w:spacing w:line="276" w:lineRule="auto"/>
        <w:jc w:val="both"/>
        <w:rPr>
          <w:rFonts w:eastAsia="Arial Unicode MS"/>
          <w:color w:val="000000"/>
          <w:bdr w:val="nil"/>
          <w:lang w:val="en-US" w:eastAsia="zh-CN"/>
          <w14:textOutline w14:w="0" w14:cap="flat" w14:cmpd="sng" w14:algn="ctr">
            <w14:noFill/>
            <w14:prstDash w14:val="solid"/>
            <w14:bevel/>
          </w14:textOutline>
        </w:rPr>
      </w:pPr>
      <w:r w:rsidRPr="006C3082">
        <w:rPr>
          <w:rFonts w:eastAsiaTheme="minorHAnsi" w:cstheme="minorHAnsi"/>
          <w:lang w:val="en-GB"/>
        </w:rPr>
        <w:t>Th</w:t>
      </w:r>
      <w:r w:rsidR="00F96852">
        <w:rPr>
          <w:rFonts w:eastAsiaTheme="minorHAnsi" w:cstheme="minorHAnsi"/>
          <w:lang w:val="en-GB"/>
        </w:rPr>
        <w:t xml:space="preserve">is paper highlights the </w:t>
      </w:r>
      <w:r w:rsidRPr="006C3082">
        <w:rPr>
          <w:rFonts w:eastAsiaTheme="minorHAnsi" w:cstheme="minorHAnsi"/>
          <w:lang w:val="en-GB"/>
        </w:rPr>
        <w:t xml:space="preserve">importance of early </w:t>
      </w:r>
      <w:r w:rsidRPr="00900612">
        <w:rPr>
          <w:rFonts w:eastAsiaTheme="minorHAnsi" w:cstheme="minorHAnsi"/>
          <w:i/>
          <w:iCs/>
          <w:lang w:val="en-GB"/>
        </w:rPr>
        <w:t>warning dissemination and communication</w:t>
      </w:r>
      <w:r w:rsidR="0095360C">
        <w:rPr>
          <w:rFonts w:eastAsiaTheme="minorHAnsi" w:cstheme="minorHAnsi"/>
          <w:lang w:val="en-GB"/>
        </w:rPr>
        <w:t>, as one of the four pillars</w:t>
      </w:r>
      <w:r w:rsidR="003F4C5B">
        <w:rPr>
          <w:rFonts w:eastAsiaTheme="minorHAnsi" w:cstheme="minorHAnsi"/>
          <w:lang w:val="en-GB"/>
        </w:rPr>
        <w:t xml:space="preserve"> </w:t>
      </w:r>
      <w:r w:rsidR="00D8516F">
        <w:rPr>
          <w:rFonts w:eastAsiaTheme="minorHAnsi" w:cstheme="minorHAnsi"/>
          <w:lang w:val="en-GB"/>
        </w:rPr>
        <w:t>of</w:t>
      </w:r>
      <w:r w:rsidR="00D8516F" w:rsidRPr="006C3082">
        <w:rPr>
          <w:rFonts w:eastAsiaTheme="minorHAnsi" w:cstheme="minorHAnsi"/>
          <w:lang w:val="en-GB"/>
        </w:rPr>
        <w:t xml:space="preserve"> multi</w:t>
      </w:r>
      <w:r w:rsidR="00367B29">
        <w:rPr>
          <w:rFonts w:eastAsiaTheme="minorHAnsi" w:cstheme="minorHAnsi"/>
          <w:lang w:val="en-GB"/>
        </w:rPr>
        <w:t xml:space="preserve">-hazard </w:t>
      </w:r>
      <w:r w:rsidRPr="006C3082">
        <w:rPr>
          <w:rFonts w:eastAsiaTheme="minorHAnsi" w:cstheme="minorHAnsi"/>
          <w:lang w:val="en-GB"/>
        </w:rPr>
        <w:t>early warning systems (EWS</w:t>
      </w:r>
      <w:r w:rsidR="00CC2AFA">
        <w:rPr>
          <w:rFonts w:eastAsiaTheme="minorHAnsi" w:cstheme="minorHAnsi"/>
          <w:lang w:val="en-GB"/>
        </w:rPr>
        <w:t>, see Figure 1</w:t>
      </w:r>
      <w:r w:rsidRPr="006C3082">
        <w:rPr>
          <w:rFonts w:eastAsiaTheme="minorHAnsi" w:cstheme="minorHAnsi"/>
          <w:lang w:val="en-GB"/>
        </w:rPr>
        <w:t>)</w:t>
      </w:r>
      <w:r w:rsidR="00C06D10">
        <w:rPr>
          <w:rFonts w:eastAsiaTheme="minorHAnsi" w:cstheme="minorHAnsi"/>
          <w:lang w:val="en-GB"/>
        </w:rPr>
        <w:t>, which ITU is leading</w:t>
      </w:r>
      <w:r w:rsidR="009A5DBF">
        <w:rPr>
          <w:rFonts w:eastAsiaTheme="minorHAnsi" w:cstheme="minorHAnsi"/>
          <w:lang w:val="en-GB"/>
        </w:rPr>
        <w:t xml:space="preserve"> </w:t>
      </w:r>
      <w:r w:rsidR="00C06D10">
        <w:rPr>
          <w:rFonts w:eastAsiaTheme="minorHAnsi" w:cstheme="minorHAnsi"/>
          <w:lang w:val="en-GB"/>
        </w:rPr>
        <w:t xml:space="preserve">with the newly defined </w:t>
      </w:r>
      <w:hyperlink r:id="rId12" w:history="1">
        <w:r w:rsidR="00C06D10" w:rsidRPr="00C06D10">
          <w:rPr>
            <w:rStyle w:val="Hyperlink"/>
            <w:rFonts w:eastAsiaTheme="minorHAnsi" w:cstheme="minorHAnsi"/>
            <w:lang w:val="en-GB"/>
          </w:rPr>
          <w:t>Action Plan for Early Warning</w:t>
        </w:r>
        <w:r w:rsidR="002A31DB">
          <w:rPr>
            <w:rStyle w:val="Hyperlink"/>
            <w:rFonts w:eastAsiaTheme="minorHAnsi" w:cstheme="minorHAnsi"/>
            <w:lang w:val="en-GB"/>
          </w:rPr>
          <w:t>s</w:t>
        </w:r>
        <w:r w:rsidR="00C06D10" w:rsidRPr="00C06D10">
          <w:rPr>
            <w:rStyle w:val="Hyperlink"/>
            <w:rFonts w:eastAsiaTheme="minorHAnsi" w:cstheme="minorHAnsi"/>
            <w:lang w:val="en-GB"/>
          </w:rPr>
          <w:t xml:space="preserve"> for All Initiative</w:t>
        </w:r>
      </w:hyperlink>
      <w:r w:rsidR="00DD18A4">
        <w:rPr>
          <w:rFonts w:eastAsiaTheme="minorHAnsi" w:cstheme="minorHAnsi"/>
          <w:lang w:val="en-GB"/>
        </w:rPr>
        <w:t xml:space="preserve">. </w:t>
      </w:r>
      <w:r w:rsidR="00DA2FE5">
        <w:rPr>
          <w:rFonts w:eastAsiaTheme="minorHAnsi" w:cstheme="minorHAnsi"/>
          <w:lang w:val="en-GB"/>
        </w:rPr>
        <w:t xml:space="preserve">The </w:t>
      </w:r>
      <w:r w:rsidR="00DD18A4">
        <w:rPr>
          <w:rFonts w:eastAsiaTheme="minorHAnsi" w:cstheme="minorHAnsi"/>
          <w:lang w:val="en-GB"/>
        </w:rPr>
        <w:t xml:space="preserve">key </w:t>
      </w:r>
      <w:r w:rsidR="00DD18A4" w:rsidRPr="006C3082">
        <w:rPr>
          <w:rFonts w:eastAsiaTheme="minorHAnsi" w:cstheme="minorHAnsi"/>
          <w:lang w:val="en-GB"/>
        </w:rPr>
        <w:t xml:space="preserve">objective </w:t>
      </w:r>
      <w:r w:rsidR="00DA2FE5">
        <w:rPr>
          <w:rFonts w:eastAsiaTheme="minorHAnsi" w:cstheme="minorHAnsi"/>
          <w:lang w:val="en-GB"/>
        </w:rPr>
        <w:t xml:space="preserve">of the paper </w:t>
      </w:r>
      <w:r w:rsidR="008745FA">
        <w:rPr>
          <w:rFonts w:eastAsiaTheme="minorHAnsi" w:cstheme="minorHAnsi"/>
          <w:lang w:val="en-GB"/>
        </w:rPr>
        <w:t>i</w:t>
      </w:r>
      <w:r w:rsidR="00AC43AA">
        <w:rPr>
          <w:rFonts w:eastAsiaTheme="minorHAnsi" w:cstheme="minorHAnsi"/>
          <w:lang w:val="en-GB"/>
        </w:rPr>
        <w:t>s</w:t>
      </w:r>
      <w:r w:rsidR="008745FA">
        <w:rPr>
          <w:rFonts w:eastAsiaTheme="minorHAnsi" w:cstheme="minorHAnsi"/>
          <w:lang w:val="en-GB"/>
        </w:rPr>
        <w:t xml:space="preserve"> to point </w:t>
      </w:r>
      <w:r w:rsidR="00233E83">
        <w:rPr>
          <w:rFonts w:eastAsiaTheme="minorHAnsi" w:cstheme="minorHAnsi"/>
          <w:lang w:val="en-GB"/>
        </w:rPr>
        <w:t xml:space="preserve">to the opportunities </w:t>
      </w:r>
      <w:r w:rsidR="00BF4319">
        <w:rPr>
          <w:rFonts w:eastAsiaTheme="minorHAnsi" w:cstheme="minorHAnsi"/>
          <w:lang w:val="en-GB"/>
        </w:rPr>
        <w:t>offered by</w:t>
      </w:r>
      <w:r w:rsidR="003E5820">
        <w:rPr>
          <w:rFonts w:eastAsiaTheme="minorHAnsi" w:cstheme="minorHAnsi"/>
          <w:lang w:val="en-GB"/>
        </w:rPr>
        <w:t xml:space="preserve"> </w:t>
      </w:r>
      <w:r w:rsidR="00233E83">
        <w:rPr>
          <w:rFonts w:eastAsiaTheme="minorHAnsi" w:cstheme="minorHAnsi"/>
          <w:lang w:val="en-GB"/>
        </w:rPr>
        <w:t xml:space="preserve">the </w:t>
      </w:r>
      <w:r w:rsidRPr="006C3082">
        <w:rPr>
          <w:rFonts w:eastAsiaTheme="minorHAnsi" w:cstheme="minorHAnsi"/>
          <w:lang w:val="en-GB"/>
        </w:rPr>
        <w:t xml:space="preserve">growing availability and reach </w:t>
      </w:r>
      <w:r w:rsidR="00EE4841">
        <w:rPr>
          <w:rFonts w:eastAsiaTheme="minorHAnsi" w:cstheme="minorHAnsi"/>
          <w:lang w:val="en-GB"/>
        </w:rPr>
        <w:t>of communication channels and in</w:t>
      </w:r>
      <w:r w:rsidR="00BD2E74">
        <w:rPr>
          <w:rFonts w:eastAsiaTheme="minorHAnsi" w:cstheme="minorHAnsi"/>
          <w:lang w:val="en-GB"/>
        </w:rPr>
        <w:t xml:space="preserve"> particular </w:t>
      </w:r>
      <w:r w:rsidRPr="006C3082">
        <w:rPr>
          <w:rFonts w:eastAsiaTheme="minorHAnsi" w:cstheme="minorHAnsi"/>
          <w:lang w:val="en-GB"/>
        </w:rPr>
        <w:t xml:space="preserve">mobile networks and services to reach communities at risk, to warn </w:t>
      </w:r>
      <w:r w:rsidRPr="00593B97">
        <w:rPr>
          <w:rFonts w:eastAsiaTheme="minorHAnsi" w:cstheme="minorHAnsi"/>
          <w:lang w:val="en-GB"/>
        </w:rPr>
        <w:t xml:space="preserve">about an imminent disaster, and to provide people with actionable advice. </w:t>
      </w:r>
      <w:r w:rsidR="00667099" w:rsidRPr="00593B97">
        <w:rPr>
          <w:rFonts w:eastAsiaTheme="minorHAnsi" w:cstheme="minorHAnsi"/>
          <w:lang w:val="en-GB"/>
        </w:rPr>
        <w:t xml:space="preserve">The paper will highlight some key </w:t>
      </w:r>
      <w:r w:rsidR="00956865" w:rsidRPr="00593B97">
        <w:rPr>
          <w:rFonts w:eastAsiaTheme="minorHAnsi" w:cstheme="minorHAnsi"/>
          <w:lang w:val="en-GB"/>
        </w:rPr>
        <w:t xml:space="preserve">advantages </w:t>
      </w:r>
      <w:r w:rsidR="00667099" w:rsidRPr="00593B97">
        <w:rPr>
          <w:rFonts w:eastAsiaTheme="minorHAnsi" w:cstheme="minorHAnsi"/>
          <w:lang w:val="en-GB"/>
        </w:rPr>
        <w:t>of an efficient emergency warning system</w:t>
      </w:r>
      <w:r w:rsidR="00902244" w:rsidRPr="00593B97">
        <w:rPr>
          <w:rFonts w:eastAsiaTheme="minorHAnsi" w:cstheme="minorHAnsi"/>
          <w:lang w:val="en-GB"/>
        </w:rPr>
        <w:t xml:space="preserve"> that uses</w:t>
      </w:r>
      <w:r w:rsidR="00667099" w:rsidRPr="00593B97">
        <w:rPr>
          <w:rFonts w:eastAsiaTheme="minorHAnsi" w:cstheme="minorHAnsi"/>
          <w:lang w:val="en-GB"/>
        </w:rPr>
        <w:t xml:space="preserve"> mobile networks</w:t>
      </w:r>
      <w:r w:rsidR="005C32A9" w:rsidRPr="00593B97">
        <w:rPr>
          <w:rFonts w:eastAsiaTheme="minorHAnsi" w:cstheme="minorHAnsi"/>
          <w:lang w:val="en-GB"/>
        </w:rPr>
        <w:t>.</w:t>
      </w:r>
      <w:r w:rsidR="00AD06D8" w:rsidRPr="00593B97">
        <w:rPr>
          <w:rFonts w:eastAsiaTheme="minorHAnsi" w:cstheme="minorHAnsi"/>
          <w:lang w:val="en-GB"/>
        </w:rPr>
        <w:t xml:space="preserve"> </w:t>
      </w:r>
      <w:r w:rsidR="005C32A9" w:rsidRPr="00593B97">
        <w:rPr>
          <w:rFonts w:eastAsiaTheme="minorHAnsi" w:cstheme="minorHAnsi"/>
          <w:lang w:val="en-GB"/>
        </w:rPr>
        <w:t>It</w:t>
      </w:r>
      <w:r w:rsidR="00FA36B7" w:rsidRPr="00593B97">
        <w:rPr>
          <w:rFonts w:eastAsiaTheme="minorHAnsi" w:cstheme="minorHAnsi"/>
          <w:lang w:val="en-GB"/>
        </w:rPr>
        <w:t xml:space="preserve"> promote</w:t>
      </w:r>
      <w:r w:rsidR="005C32A9" w:rsidRPr="00593B97">
        <w:rPr>
          <w:rFonts w:eastAsiaTheme="minorHAnsi" w:cstheme="minorHAnsi"/>
          <w:lang w:val="en-GB"/>
        </w:rPr>
        <w:t>s</w:t>
      </w:r>
      <w:r w:rsidR="00FA36B7" w:rsidRPr="00593B97">
        <w:rPr>
          <w:rFonts w:eastAsiaTheme="minorHAnsi" w:cstheme="minorHAnsi"/>
          <w:lang w:val="en-GB"/>
        </w:rPr>
        <w:t xml:space="preserve"> the use of cell-broadcast</w:t>
      </w:r>
      <w:r w:rsidR="005C32A9" w:rsidRPr="00593B97">
        <w:rPr>
          <w:rFonts w:eastAsiaTheme="minorHAnsi" w:cstheme="minorHAnsi"/>
          <w:lang w:val="en-GB"/>
        </w:rPr>
        <w:t xml:space="preserve"> for a minimum early warning system in developing countries.</w:t>
      </w:r>
      <w:r w:rsidR="00667099" w:rsidRPr="00593B97">
        <w:rPr>
          <w:rFonts w:eastAsiaTheme="minorHAnsi" w:cstheme="minorHAnsi"/>
          <w:lang w:val="en-GB"/>
        </w:rPr>
        <w:t xml:space="preserve"> The example of new regulation in Europe is discussed to show how regulatory measures can help speed up the adoption process. This paper also argues that the availability, adoption, and usage of mobile network services is a critical component for the successful implementation of </w:t>
      </w:r>
      <w:proofErr w:type="gramStart"/>
      <w:r w:rsidR="00667099" w:rsidRPr="00593B97">
        <w:rPr>
          <w:rFonts w:eastAsiaTheme="minorHAnsi" w:cstheme="minorHAnsi"/>
          <w:lang w:val="en-GB"/>
        </w:rPr>
        <w:t xml:space="preserve">the </w:t>
      </w:r>
      <w:r w:rsidR="00B103D4">
        <w:rPr>
          <w:rFonts w:eastAsiaTheme="minorHAnsi" w:cstheme="minorHAnsi"/>
          <w:lang w:val="en-GB"/>
        </w:rPr>
        <w:t xml:space="preserve"> ambitious</w:t>
      </w:r>
      <w:proofErr w:type="gramEnd"/>
      <w:r w:rsidR="00B103D4">
        <w:rPr>
          <w:rFonts w:eastAsiaTheme="minorHAnsi" w:cstheme="minorHAnsi"/>
          <w:lang w:val="en-GB"/>
        </w:rPr>
        <w:t xml:space="preserve"> </w:t>
      </w:r>
      <w:r w:rsidR="007E7008" w:rsidRPr="00593B97">
        <w:rPr>
          <w:rFonts w:eastAsiaTheme="minorHAnsi" w:cstheme="minorHAnsi"/>
          <w:i/>
          <w:iCs/>
          <w:lang w:val="en-GB"/>
        </w:rPr>
        <w:t>Early Warning</w:t>
      </w:r>
      <w:r w:rsidR="002A31DB">
        <w:rPr>
          <w:rFonts w:eastAsiaTheme="minorHAnsi" w:cstheme="minorHAnsi"/>
          <w:i/>
          <w:iCs/>
          <w:lang w:val="en-GB"/>
        </w:rPr>
        <w:t>s</w:t>
      </w:r>
      <w:r w:rsidR="007E7008" w:rsidRPr="00593B97">
        <w:rPr>
          <w:rFonts w:eastAsiaTheme="minorHAnsi" w:cstheme="minorHAnsi"/>
          <w:i/>
          <w:iCs/>
          <w:lang w:val="en-GB"/>
        </w:rPr>
        <w:t xml:space="preserve"> for All</w:t>
      </w:r>
      <w:r w:rsidR="007E7008" w:rsidRPr="00593B97">
        <w:rPr>
          <w:rFonts w:eastAsiaTheme="minorHAnsi" w:cstheme="minorHAnsi"/>
          <w:lang w:val="en-GB"/>
        </w:rPr>
        <w:t xml:space="preserve"> initiative</w:t>
      </w:r>
      <w:r w:rsidR="00667099" w:rsidRPr="00593B97">
        <w:rPr>
          <w:rFonts w:eastAsiaTheme="minorHAnsi" w:cstheme="minorHAnsi"/>
          <w:lang w:val="en-GB"/>
        </w:rPr>
        <w:t xml:space="preserve">. </w:t>
      </w:r>
      <w:r w:rsidR="006041D0" w:rsidRPr="00593B97">
        <w:rPr>
          <w:rFonts w:eastAsiaTheme="minorHAnsi" w:cstheme="minorHAnsi"/>
          <w:lang w:val="en-GB"/>
        </w:rPr>
        <w:t>The paper</w:t>
      </w:r>
      <w:r w:rsidR="003E172B" w:rsidRPr="00593B97">
        <w:rPr>
          <w:rFonts w:eastAsiaTheme="minorHAnsi" w:cstheme="minorHAnsi"/>
          <w:lang w:val="en-GB"/>
        </w:rPr>
        <w:t xml:space="preserve"> is intended to initiate discussions </w:t>
      </w:r>
      <w:r w:rsidR="00AD160C">
        <w:rPr>
          <w:rFonts w:eastAsiaTheme="minorHAnsi" w:cstheme="minorHAnsi"/>
          <w:lang w:val="en-GB"/>
        </w:rPr>
        <w:t xml:space="preserve">and drive coordination </w:t>
      </w:r>
      <w:r w:rsidR="003E172B" w:rsidRPr="00593B97">
        <w:rPr>
          <w:rFonts w:eastAsiaTheme="minorHAnsi" w:cstheme="minorHAnsi"/>
          <w:lang w:val="en-GB"/>
        </w:rPr>
        <w:t>between different stakeholders: government policy makers from the emergency management, hydrometeorology and telecommunication sectors, mobile network operators, international organisations,</w:t>
      </w:r>
      <w:r w:rsidR="00826F21">
        <w:rPr>
          <w:rFonts w:eastAsiaTheme="minorHAnsi" w:cstheme="minorHAnsi"/>
          <w:lang w:val="en-GB"/>
        </w:rPr>
        <w:t xml:space="preserve"> community organisations,</w:t>
      </w:r>
      <w:r w:rsidR="003E172B" w:rsidRPr="00593B97">
        <w:rPr>
          <w:rFonts w:eastAsiaTheme="minorHAnsi" w:cstheme="minorHAnsi"/>
          <w:lang w:val="en-GB"/>
        </w:rPr>
        <w:t xml:space="preserve"> as well as international humanitarian funding institutions. Finally, it will help position ITU</w:t>
      </w:r>
      <w:r w:rsidR="00C06D10">
        <w:rPr>
          <w:rFonts w:eastAsiaTheme="minorHAnsi" w:cstheme="minorHAnsi"/>
          <w:lang w:val="en-GB"/>
        </w:rPr>
        <w:t>,</w:t>
      </w:r>
      <w:r w:rsidR="003E172B" w:rsidRPr="00593B97">
        <w:rPr>
          <w:rFonts w:eastAsiaTheme="minorHAnsi" w:cstheme="minorHAnsi"/>
          <w:lang w:val="en-GB"/>
        </w:rPr>
        <w:t xml:space="preserve"> </w:t>
      </w:r>
      <w:r w:rsidR="00826F21">
        <w:rPr>
          <w:rFonts w:eastAsiaTheme="minorHAnsi" w:cstheme="minorHAnsi"/>
          <w:lang w:val="en-GB"/>
        </w:rPr>
        <w:t xml:space="preserve">and </w:t>
      </w:r>
      <w:r w:rsidR="003E172B" w:rsidRPr="00593B97">
        <w:rPr>
          <w:rFonts w:eastAsiaTheme="minorHAnsi" w:cstheme="minorHAnsi"/>
          <w:lang w:val="en-GB"/>
        </w:rPr>
        <w:t xml:space="preserve">clarify the contribution that </w:t>
      </w:r>
      <w:r w:rsidR="008B77B4">
        <w:rPr>
          <w:rFonts w:eastAsiaTheme="minorHAnsi" w:cstheme="minorHAnsi"/>
          <w:lang w:val="en-GB"/>
        </w:rPr>
        <w:t>ITU</w:t>
      </w:r>
      <w:r w:rsidR="003E172B" w:rsidRPr="00593B97">
        <w:rPr>
          <w:rFonts w:eastAsiaTheme="minorHAnsi" w:cstheme="minorHAnsi"/>
          <w:lang w:val="en-GB"/>
        </w:rPr>
        <w:t xml:space="preserve"> can make to strengthen and build better early warning system</w:t>
      </w:r>
      <w:r w:rsidR="00901BE3" w:rsidRPr="00593B97">
        <w:rPr>
          <w:rFonts w:eastAsiaTheme="minorHAnsi" w:cstheme="minorHAnsi"/>
          <w:lang w:val="en-GB"/>
        </w:rPr>
        <w:t>s</w:t>
      </w:r>
      <w:r w:rsidR="003E172B" w:rsidRPr="00593B97">
        <w:rPr>
          <w:rFonts w:eastAsiaTheme="minorHAnsi" w:cstheme="minorHAnsi"/>
          <w:lang w:val="en-GB"/>
        </w:rPr>
        <w:t xml:space="preserve"> to save lives.</w:t>
      </w:r>
      <w:r w:rsidR="00BA3FB4" w:rsidRPr="004E34F4">
        <w:rPr>
          <w:rFonts w:eastAsia="Arial Unicode MS"/>
          <w:color w:val="000000"/>
          <w:bdr w:val="nil"/>
          <w:lang w:val="en-US" w:eastAsia="zh-CN"/>
          <w14:textOutline w14:w="0" w14:cap="flat" w14:cmpd="sng" w14:algn="ctr">
            <w14:noFill/>
            <w14:prstDash w14:val="solid"/>
            <w14:bevel/>
          </w14:textOutline>
        </w:rPr>
        <w:t xml:space="preserve"> </w:t>
      </w:r>
    </w:p>
    <w:p w14:paraId="16C94655" w14:textId="040E30C6" w:rsidR="004F429D" w:rsidRPr="00593B97" w:rsidRDefault="002470CC" w:rsidP="004F429D">
      <w:pPr>
        <w:pBdr>
          <w:top w:val="nil"/>
          <w:left w:val="nil"/>
          <w:bottom w:val="nil"/>
          <w:right w:val="nil"/>
          <w:between w:val="nil"/>
        </w:pBdr>
        <w:spacing w:after="240"/>
        <w:jc w:val="both"/>
        <w:rPr>
          <w:rFonts w:eastAsiaTheme="minorHAnsi" w:cstheme="minorHAnsi"/>
          <w:lang w:val="en-GB"/>
        </w:rPr>
      </w:pPr>
      <w:r>
        <w:rPr>
          <w:rFonts w:eastAsiaTheme="minorHAnsi" w:cstheme="minorHAnsi"/>
          <w:i/>
          <w:iCs/>
          <w:noProof/>
          <w:lang w:val="en-GB"/>
        </w:rPr>
        <mc:AlternateContent>
          <mc:Choice Requires="wpg">
            <w:drawing>
              <wp:anchor distT="0" distB="0" distL="114300" distR="114300" simplePos="0" relativeHeight="251660288" behindDoc="1" locked="0" layoutInCell="1" allowOverlap="1" wp14:anchorId="499384CB" wp14:editId="6BF3DA16">
                <wp:simplePos x="0" y="0"/>
                <wp:positionH relativeFrom="column">
                  <wp:posOffset>266700</wp:posOffset>
                </wp:positionH>
                <wp:positionV relativeFrom="page">
                  <wp:posOffset>6668135</wp:posOffset>
                </wp:positionV>
                <wp:extent cx="2906395" cy="2859405"/>
                <wp:effectExtent l="0" t="0" r="1905" b="0"/>
                <wp:wrapTight wrapText="bothSides">
                  <wp:wrapPolygon edited="0">
                    <wp:start x="0" y="0"/>
                    <wp:lineTo x="0" y="21490"/>
                    <wp:lineTo x="21520" y="21490"/>
                    <wp:lineTo x="21520" y="0"/>
                    <wp:lineTo x="0" y="0"/>
                  </wp:wrapPolygon>
                </wp:wrapTight>
                <wp:docPr id="1" name="Group 1"/>
                <wp:cNvGraphicFramePr>
                  <a:graphicFrameLocks xmlns:a="http://schemas.openxmlformats.org/drawingml/2006/main" noChangeAspect="1"/>
                </wp:cNvGraphicFramePr>
                <a:graphic xmlns:a="http://schemas.openxmlformats.org/drawingml/2006/main">
                  <a:graphicData uri="http://schemas.microsoft.com/office/word/2010/wordprocessingGroup">
                    <wpg:wgp>
                      <wpg:cNvGrpSpPr>
                        <a:grpSpLocks noChangeAspect="1"/>
                      </wpg:cNvGrpSpPr>
                      <wpg:grpSpPr>
                        <a:xfrm>
                          <a:off x="0" y="0"/>
                          <a:ext cx="2906395" cy="2859405"/>
                          <a:chOff x="0" y="0"/>
                          <a:chExt cx="3776345" cy="3714750"/>
                        </a:xfrm>
                      </wpg:grpSpPr>
                      <pic:pic xmlns:pic="http://schemas.openxmlformats.org/drawingml/2006/picture">
                        <pic:nvPicPr>
                          <pic:cNvPr id="5" name="Picture 5" descr="Diagram&#10;&#10;Description automatically generated"/>
                          <pic:cNvPicPr>
                            <a:picLocks noChangeAspect="1"/>
                          </pic:cNvPicPr>
                        </pic:nvPicPr>
                        <pic:blipFill>
                          <a:blip r:embed="rId13" cstate="print">
                            <a:extLst>
                              <a:ext uri="{28A0092B-C50C-407E-A947-70E740481C1C}">
                                <a14:useLocalDpi xmlns:a14="http://schemas.microsoft.com/office/drawing/2010/main" val="0"/>
                              </a:ext>
                            </a:extLst>
                          </a:blip>
                          <a:stretch>
                            <a:fillRect/>
                          </a:stretch>
                        </pic:blipFill>
                        <pic:spPr>
                          <a:xfrm>
                            <a:off x="0" y="0"/>
                            <a:ext cx="3776345" cy="3714750"/>
                          </a:xfrm>
                          <a:prstGeom prst="rect">
                            <a:avLst/>
                          </a:prstGeom>
                        </pic:spPr>
                      </pic:pic>
                      <wps:wsp>
                        <wps:cNvPr id="3" name="Rectangle 3"/>
                        <wps:cNvSpPr/>
                        <wps:spPr>
                          <a:xfrm>
                            <a:off x="2201008" y="2185377"/>
                            <a:ext cx="1219200" cy="1211580"/>
                          </a:xfrm>
                          <a:prstGeom prst="rect">
                            <a:avLst/>
                          </a:prstGeom>
                          <a:noFill/>
                          <a:ln w="38100">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xmlns:w16du="http://schemas.microsoft.com/office/word/2023/wordml/word16du">
            <w:pict>
              <v:group w14:anchorId="6E72AF82" id="Group 1" o:spid="_x0000_s1026" style="position:absolute;margin-left:21pt;margin-top:525.05pt;width:228.85pt;height:225.15pt;z-index:-251656192;mso-position-vertical-relative:page;mso-width-relative:margin;mso-height-relative:margin" coordsize="37763,3714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">
                <o:lock v:ext="edit" aspectratio="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5" o:spid="_x0000_s1027" type="#_x0000_t75" alt="Diagram&#10;&#10;Description automatically generated" style="position:absolute;width:37763;height:3714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">
                  <v:imagedata r:id="rId14" o:title="Diagram&#10;&#10;Description automatically generated"/>
                </v:shape>
                <v:rect id="Rectangle 3" o:spid="_x0000_s1028" style="position:absolute;left:22010;top:21853;width:12192;height:1211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" filled="f" strokecolor="red" strokeweight="3pt"/>
                <w10:wrap type="tight" anchory="page"/>
              </v:group>
            </w:pict>
          </mc:Fallback>
        </mc:AlternateContent>
      </w:r>
      <w:r w:rsidR="007B67C3" w:rsidRPr="00593B97">
        <w:rPr>
          <w:rFonts w:eastAsiaTheme="minorHAnsi" w:cstheme="minorHAnsi"/>
          <w:lang w:val="en-GB"/>
        </w:rPr>
        <w:t>T</w:t>
      </w:r>
      <w:r w:rsidR="00B83E0C" w:rsidRPr="00593B97">
        <w:rPr>
          <w:rFonts w:eastAsiaTheme="minorHAnsi" w:cstheme="minorHAnsi"/>
          <w:lang w:val="en-GB"/>
        </w:rPr>
        <w:t xml:space="preserve">his paper </w:t>
      </w:r>
      <w:r w:rsidR="00901BE3" w:rsidRPr="00593B97">
        <w:rPr>
          <w:rFonts w:eastAsiaTheme="minorHAnsi" w:cstheme="minorHAnsi"/>
          <w:lang w:val="en-GB"/>
        </w:rPr>
        <w:t>focuses</w:t>
      </w:r>
      <w:r w:rsidR="004E5514" w:rsidRPr="00593B97">
        <w:rPr>
          <w:rFonts w:eastAsiaTheme="minorHAnsi" w:cstheme="minorHAnsi"/>
          <w:lang w:val="en-GB"/>
        </w:rPr>
        <w:t xml:space="preserve"> on</w:t>
      </w:r>
      <w:r w:rsidR="00B83E0C" w:rsidRPr="00593B97">
        <w:rPr>
          <w:rFonts w:eastAsiaTheme="minorHAnsi" w:cstheme="minorHAnsi"/>
          <w:lang w:val="en-GB"/>
        </w:rPr>
        <w:t xml:space="preserve"> the </w:t>
      </w:r>
      <w:r w:rsidR="002D5553" w:rsidRPr="00900612">
        <w:rPr>
          <w:rFonts w:eastAsiaTheme="minorHAnsi" w:cstheme="minorHAnsi"/>
          <w:i/>
          <w:iCs/>
          <w:lang w:val="en-GB"/>
        </w:rPr>
        <w:t>warning dissemination and communication</w:t>
      </w:r>
      <w:r w:rsidR="002D5553" w:rsidRPr="00593B97">
        <w:rPr>
          <w:rFonts w:eastAsiaTheme="minorHAnsi" w:cstheme="minorHAnsi"/>
          <w:lang w:val="en-GB"/>
        </w:rPr>
        <w:t xml:space="preserve"> pillar of the EWS, </w:t>
      </w:r>
      <w:r w:rsidR="004E5514" w:rsidRPr="00593B97">
        <w:rPr>
          <w:rFonts w:eastAsiaTheme="minorHAnsi" w:cstheme="minorHAnsi"/>
          <w:lang w:val="en-GB"/>
        </w:rPr>
        <w:t>and</w:t>
      </w:r>
      <w:r w:rsidR="002D5553" w:rsidRPr="00593B97">
        <w:rPr>
          <w:rFonts w:eastAsiaTheme="minorHAnsi" w:cstheme="minorHAnsi"/>
          <w:lang w:val="en-GB"/>
        </w:rPr>
        <w:t xml:space="preserve"> on the technologies </w:t>
      </w:r>
      <w:r w:rsidR="004B39CC" w:rsidRPr="00593B97">
        <w:rPr>
          <w:rFonts w:eastAsiaTheme="minorHAnsi" w:cstheme="minorHAnsi"/>
          <w:lang w:val="en-GB"/>
        </w:rPr>
        <w:t>most</w:t>
      </w:r>
      <w:r w:rsidR="006229A9" w:rsidRPr="00593B97">
        <w:rPr>
          <w:rFonts w:eastAsiaTheme="minorHAnsi" w:cstheme="minorHAnsi"/>
          <w:lang w:val="en-GB"/>
        </w:rPr>
        <w:t xml:space="preserve"> </w:t>
      </w:r>
      <w:r w:rsidR="004F429D" w:rsidRPr="00593B97">
        <w:rPr>
          <w:rFonts w:eastAsiaTheme="minorHAnsi" w:cstheme="minorHAnsi"/>
          <w:lang w:val="en-GB"/>
        </w:rPr>
        <w:t>effective to reach those at risk</w:t>
      </w:r>
      <w:r w:rsidR="007B67C3" w:rsidRPr="00593B97">
        <w:rPr>
          <w:rFonts w:eastAsiaTheme="minorHAnsi" w:cstheme="minorHAnsi"/>
          <w:lang w:val="en-GB"/>
        </w:rPr>
        <w:t xml:space="preserve">. It is </w:t>
      </w:r>
      <w:r w:rsidR="00826F21">
        <w:rPr>
          <w:rFonts w:eastAsiaTheme="minorHAnsi" w:cstheme="minorHAnsi"/>
          <w:lang w:val="en-GB"/>
        </w:rPr>
        <w:t xml:space="preserve">critical </w:t>
      </w:r>
      <w:r w:rsidR="00916764" w:rsidRPr="00593B97">
        <w:rPr>
          <w:rFonts w:eastAsiaTheme="minorHAnsi" w:cstheme="minorHAnsi"/>
          <w:lang w:val="en-GB"/>
        </w:rPr>
        <w:t>to</w:t>
      </w:r>
      <w:r w:rsidR="006041D0" w:rsidRPr="00593B97">
        <w:rPr>
          <w:rFonts w:eastAsiaTheme="minorHAnsi" w:cstheme="minorHAnsi"/>
          <w:lang w:val="en-GB"/>
        </w:rPr>
        <w:t xml:space="preserve"> recognize the </w:t>
      </w:r>
      <w:r w:rsidR="001E6721" w:rsidRPr="00593B97">
        <w:rPr>
          <w:rFonts w:eastAsiaTheme="minorHAnsi" w:cstheme="minorHAnsi"/>
          <w:lang w:val="en-GB"/>
        </w:rPr>
        <w:t>need</w:t>
      </w:r>
      <w:r w:rsidR="006041D0" w:rsidRPr="00593B97">
        <w:rPr>
          <w:rFonts w:eastAsiaTheme="minorHAnsi" w:cstheme="minorHAnsi"/>
          <w:lang w:val="en-GB"/>
        </w:rPr>
        <w:t xml:space="preserve"> </w:t>
      </w:r>
      <w:r w:rsidR="00916764" w:rsidRPr="00593B97">
        <w:rPr>
          <w:rFonts w:eastAsiaTheme="minorHAnsi" w:cstheme="minorHAnsi"/>
          <w:lang w:val="en-GB"/>
        </w:rPr>
        <w:t>for</w:t>
      </w:r>
      <w:r w:rsidR="006041D0" w:rsidRPr="00593B97">
        <w:rPr>
          <w:rFonts w:eastAsiaTheme="minorHAnsi" w:cstheme="minorHAnsi"/>
          <w:lang w:val="en-GB"/>
        </w:rPr>
        <w:t xml:space="preserve"> an</w:t>
      </w:r>
      <w:r w:rsidR="004F429D" w:rsidRPr="00593B97">
        <w:rPr>
          <w:rFonts w:eastAsiaTheme="minorHAnsi" w:cstheme="minorHAnsi"/>
          <w:lang w:val="en-GB"/>
        </w:rPr>
        <w:t xml:space="preserve"> overall strategy </w:t>
      </w:r>
      <w:r w:rsidR="001E6721" w:rsidRPr="00593B97">
        <w:rPr>
          <w:rFonts w:eastAsiaTheme="minorHAnsi" w:cstheme="minorHAnsi"/>
          <w:lang w:val="en-GB"/>
        </w:rPr>
        <w:t>to define</w:t>
      </w:r>
      <w:r w:rsidR="004F429D" w:rsidRPr="00593B97">
        <w:rPr>
          <w:rFonts w:eastAsiaTheme="minorHAnsi" w:cstheme="minorHAnsi"/>
          <w:lang w:val="en-GB"/>
        </w:rPr>
        <w:t xml:space="preserve"> governance</w:t>
      </w:r>
      <w:r w:rsidR="00916764" w:rsidRPr="00593B97">
        <w:rPr>
          <w:rFonts w:eastAsiaTheme="minorHAnsi" w:cstheme="minorHAnsi"/>
          <w:lang w:val="en-GB"/>
        </w:rPr>
        <w:t xml:space="preserve"> issues</w:t>
      </w:r>
      <w:r w:rsidR="001341DB" w:rsidRPr="00593B97">
        <w:rPr>
          <w:rFonts w:eastAsiaTheme="minorHAnsi" w:cstheme="minorHAnsi"/>
          <w:lang w:val="en-GB"/>
        </w:rPr>
        <w:t xml:space="preserve">, </w:t>
      </w:r>
      <w:proofErr w:type="gramStart"/>
      <w:r w:rsidR="001341DB" w:rsidRPr="00593B97">
        <w:rPr>
          <w:rFonts w:eastAsiaTheme="minorHAnsi" w:cstheme="minorHAnsi"/>
          <w:lang w:val="en-GB"/>
        </w:rPr>
        <w:t>stakeholders</w:t>
      </w:r>
      <w:proofErr w:type="gramEnd"/>
      <w:r w:rsidR="001341DB" w:rsidRPr="00593B97">
        <w:rPr>
          <w:rFonts w:eastAsiaTheme="minorHAnsi" w:cstheme="minorHAnsi"/>
          <w:lang w:val="en-GB"/>
        </w:rPr>
        <w:t xml:space="preserve"> and </w:t>
      </w:r>
      <w:r w:rsidR="00837E62" w:rsidRPr="00593B97">
        <w:rPr>
          <w:rFonts w:eastAsiaTheme="minorHAnsi" w:cstheme="minorHAnsi"/>
          <w:lang w:val="en-GB"/>
        </w:rPr>
        <w:t xml:space="preserve">their responsibilities, </w:t>
      </w:r>
      <w:r w:rsidR="001341DB" w:rsidRPr="00593B97">
        <w:rPr>
          <w:rFonts w:eastAsiaTheme="minorHAnsi" w:cstheme="minorHAnsi"/>
          <w:lang w:val="en-GB"/>
        </w:rPr>
        <w:t xml:space="preserve">to </w:t>
      </w:r>
      <w:r w:rsidR="004F429D" w:rsidRPr="00593B97">
        <w:rPr>
          <w:rFonts w:eastAsiaTheme="minorHAnsi" w:cstheme="minorHAnsi"/>
          <w:lang w:val="en-GB"/>
        </w:rPr>
        <w:t>build trust amongst the population</w:t>
      </w:r>
      <w:r w:rsidR="009308C7">
        <w:rPr>
          <w:rFonts w:eastAsiaTheme="minorHAnsi" w:cstheme="minorHAnsi"/>
          <w:lang w:val="en-GB"/>
        </w:rPr>
        <w:t xml:space="preserve">, and to advocate for a holistic approach </w:t>
      </w:r>
      <w:r w:rsidR="000C64F2">
        <w:rPr>
          <w:rFonts w:eastAsiaTheme="minorHAnsi" w:cstheme="minorHAnsi"/>
          <w:lang w:val="en-GB"/>
        </w:rPr>
        <w:t xml:space="preserve">of the MHEWS value cycle (Figure 1). </w:t>
      </w:r>
      <w:r w:rsidR="006D6B32" w:rsidRPr="00593B97">
        <w:rPr>
          <w:rFonts w:eastAsiaTheme="minorHAnsi" w:cstheme="minorHAnsi"/>
          <w:lang w:val="en-GB"/>
        </w:rPr>
        <w:t xml:space="preserve"> </w:t>
      </w:r>
    </w:p>
    <w:p w14:paraId="73EDAFEE" w14:textId="1487FA40" w:rsidR="007E68D3" w:rsidRPr="00593B97" w:rsidRDefault="007E68D3" w:rsidP="004F429D">
      <w:pPr>
        <w:pBdr>
          <w:top w:val="nil"/>
          <w:left w:val="nil"/>
          <w:bottom w:val="nil"/>
          <w:right w:val="nil"/>
          <w:between w:val="nil"/>
        </w:pBdr>
        <w:spacing w:after="240"/>
        <w:jc w:val="both"/>
        <w:rPr>
          <w:rFonts w:eastAsiaTheme="minorHAnsi" w:cstheme="minorHAnsi"/>
          <w:i/>
          <w:iCs/>
          <w:lang w:val="en-GB"/>
        </w:rPr>
      </w:pPr>
    </w:p>
    <w:p w14:paraId="04997CC2" w14:textId="07782468" w:rsidR="00DA1875" w:rsidRPr="00593B97" w:rsidRDefault="00DA1875" w:rsidP="00667099">
      <w:pPr>
        <w:pBdr>
          <w:top w:val="nil"/>
          <w:left w:val="nil"/>
          <w:bottom w:val="nil"/>
          <w:right w:val="nil"/>
          <w:between w:val="nil"/>
        </w:pBdr>
        <w:spacing w:after="240"/>
        <w:jc w:val="both"/>
        <w:rPr>
          <w:rFonts w:eastAsiaTheme="minorHAnsi" w:cstheme="minorHAnsi"/>
          <w:lang w:val="en-GB"/>
        </w:rPr>
      </w:pPr>
    </w:p>
    <w:p w14:paraId="3548D3DF" w14:textId="6A79A94A" w:rsidR="004F429D" w:rsidRPr="00593B97" w:rsidRDefault="004F429D" w:rsidP="004F429D">
      <w:pPr>
        <w:pBdr>
          <w:top w:val="nil"/>
          <w:left w:val="nil"/>
          <w:bottom w:val="nil"/>
          <w:right w:val="nil"/>
          <w:between w:val="nil"/>
        </w:pBdr>
        <w:spacing w:after="240"/>
        <w:jc w:val="both"/>
        <w:rPr>
          <w:rFonts w:eastAsiaTheme="minorHAnsi" w:cstheme="minorHAnsi"/>
          <w:i/>
          <w:iCs/>
          <w:lang w:val="en-GB"/>
        </w:rPr>
      </w:pPr>
      <w:r w:rsidRPr="00593B97">
        <w:rPr>
          <w:rFonts w:eastAsiaTheme="minorHAnsi" w:cstheme="minorHAnsi"/>
          <w:i/>
          <w:iCs/>
          <w:lang w:val="en-GB"/>
        </w:rPr>
        <w:t>Figure 1: The Multi-Hazard Early Warning System Value Cycle. This paper focuses on the “warning dissemination and communication” pillar of the cycle. Source:</w:t>
      </w:r>
      <w:r w:rsidR="00A05E36" w:rsidRPr="00593B97">
        <w:rPr>
          <w:rFonts w:eastAsiaTheme="minorHAnsi" w:cstheme="minorHAnsi"/>
          <w:i/>
          <w:iCs/>
          <w:lang w:val="en-GB"/>
        </w:rPr>
        <w:t xml:space="preserve"> WMO</w:t>
      </w:r>
    </w:p>
    <w:p w14:paraId="5351F8BD" w14:textId="0B5942B5" w:rsidR="006229A9" w:rsidRPr="00593B97" w:rsidRDefault="006229A9" w:rsidP="00667099">
      <w:pPr>
        <w:pBdr>
          <w:top w:val="nil"/>
          <w:left w:val="nil"/>
          <w:bottom w:val="nil"/>
          <w:right w:val="nil"/>
          <w:between w:val="nil"/>
        </w:pBdr>
        <w:spacing w:after="240"/>
        <w:jc w:val="both"/>
        <w:rPr>
          <w:rFonts w:eastAsiaTheme="minorHAnsi" w:cstheme="minorHAnsi"/>
          <w:lang w:val="en-GB"/>
        </w:rPr>
      </w:pPr>
    </w:p>
    <w:p w14:paraId="1F58B3BB" w14:textId="1CB6A545" w:rsidR="006229A9" w:rsidRPr="00593B97" w:rsidRDefault="006229A9" w:rsidP="00667099">
      <w:pPr>
        <w:pBdr>
          <w:top w:val="nil"/>
          <w:left w:val="nil"/>
          <w:bottom w:val="nil"/>
          <w:right w:val="nil"/>
          <w:between w:val="nil"/>
        </w:pBdr>
        <w:spacing w:after="240"/>
        <w:jc w:val="both"/>
        <w:rPr>
          <w:rFonts w:eastAsiaTheme="minorHAnsi" w:cstheme="minorHAnsi"/>
          <w:lang w:val="en-GB"/>
        </w:rPr>
      </w:pPr>
    </w:p>
    <w:p w14:paraId="2952722B" w14:textId="211E1E4A" w:rsidR="006229A9" w:rsidRPr="00593B97" w:rsidRDefault="006229A9" w:rsidP="00667099">
      <w:pPr>
        <w:pBdr>
          <w:top w:val="nil"/>
          <w:left w:val="nil"/>
          <w:bottom w:val="nil"/>
          <w:right w:val="nil"/>
          <w:between w:val="nil"/>
        </w:pBdr>
        <w:spacing w:after="240"/>
        <w:jc w:val="both"/>
        <w:rPr>
          <w:rFonts w:eastAsiaTheme="minorHAnsi" w:cstheme="minorHAnsi"/>
          <w:i/>
          <w:iCs/>
          <w:lang w:val="en-GB"/>
        </w:rPr>
      </w:pPr>
    </w:p>
    <w:p w14:paraId="65B3516F" w14:textId="6B23C878" w:rsidR="006229A9" w:rsidRPr="00593B97" w:rsidRDefault="006229A9" w:rsidP="00667099">
      <w:pPr>
        <w:pBdr>
          <w:top w:val="nil"/>
          <w:left w:val="nil"/>
          <w:bottom w:val="nil"/>
          <w:right w:val="nil"/>
          <w:between w:val="nil"/>
        </w:pBdr>
        <w:spacing w:after="240"/>
        <w:jc w:val="both"/>
        <w:rPr>
          <w:rFonts w:eastAsiaTheme="minorHAnsi" w:cstheme="minorHAnsi"/>
          <w:i/>
          <w:iCs/>
          <w:lang w:val="en-GB"/>
        </w:rPr>
      </w:pPr>
    </w:p>
    <w:p w14:paraId="687EC52C" w14:textId="5A065B56" w:rsidR="00980852" w:rsidRPr="00593B97" w:rsidRDefault="00667099" w:rsidP="00667099">
      <w:pPr>
        <w:pBdr>
          <w:top w:val="nil"/>
          <w:left w:val="nil"/>
          <w:bottom w:val="nil"/>
          <w:right w:val="nil"/>
          <w:between w:val="nil"/>
        </w:pBdr>
        <w:spacing w:after="240"/>
        <w:jc w:val="both"/>
        <w:rPr>
          <w:rFonts w:eastAsia="Times New Roman" w:cstheme="minorHAnsi"/>
          <w:color w:val="000000"/>
          <w:lang w:val="en-GB"/>
        </w:rPr>
      </w:pPr>
      <w:r w:rsidRPr="002A2367">
        <w:rPr>
          <w:rFonts w:eastAsia="Times New Roman" w:cstheme="minorHAnsi"/>
          <w:color w:val="000000"/>
          <w:lang w:val="en-GB"/>
        </w:rPr>
        <w:lastRenderedPageBreak/>
        <w:t>A</w:t>
      </w:r>
      <w:r w:rsidRPr="00593B97">
        <w:rPr>
          <w:rFonts w:eastAsia="Times New Roman" w:cstheme="minorHAnsi"/>
          <w:color w:val="000000"/>
          <w:lang w:val="en-GB"/>
        </w:rPr>
        <w:t xml:space="preserve">n effective multi-hazard early warning system (MHEWS) reaches </w:t>
      </w:r>
      <w:r w:rsidRPr="00900612">
        <w:rPr>
          <w:rFonts w:eastAsia="Times New Roman" w:cstheme="minorHAnsi"/>
          <w:i/>
          <w:iCs/>
          <w:color w:val="000000"/>
          <w:lang w:val="en-GB"/>
        </w:rPr>
        <w:t>everyone</w:t>
      </w:r>
      <w:r w:rsidRPr="00593B97">
        <w:rPr>
          <w:rFonts w:eastAsia="Times New Roman" w:cstheme="minorHAnsi"/>
          <w:color w:val="000000"/>
          <w:lang w:val="en-GB"/>
        </w:rPr>
        <w:t xml:space="preserve"> at risk, </w:t>
      </w:r>
      <w:r w:rsidRPr="00900612">
        <w:rPr>
          <w:rFonts w:eastAsia="Times New Roman" w:cstheme="minorHAnsi"/>
          <w:i/>
          <w:iCs/>
          <w:color w:val="000000"/>
          <w:lang w:val="en-GB"/>
        </w:rPr>
        <w:t>anywhere</w:t>
      </w:r>
      <w:r w:rsidRPr="00593B97">
        <w:rPr>
          <w:rFonts w:eastAsia="Times New Roman" w:cstheme="minorHAnsi"/>
          <w:color w:val="000000"/>
          <w:lang w:val="en-GB"/>
        </w:rPr>
        <w:t xml:space="preserve">. </w:t>
      </w:r>
      <w:r w:rsidR="002E7E1A">
        <w:rPr>
          <w:rFonts w:eastAsia="Times New Roman" w:cstheme="minorHAnsi"/>
          <w:color w:val="000000"/>
          <w:lang w:val="en-GB"/>
        </w:rPr>
        <w:t>O</w:t>
      </w:r>
      <w:r w:rsidR="00532E03">
        <w:rPr>
          <w:rFonts w:eastAsia="Times New Roman" w:cstheme="minorHAnsi"/>
          <w:color w:val="000000"/>
          <w:lang w:val="en-GB"/>
        </w:rPr>
        <w:t>nly a</w:t>
      </w:r>
      <w:r w:rsidRPr="00593B97">
        <w:rPr>
          <w:rFonts w:eastAsia="Times New Roman" w:cstheme="minorHAnsi"/>
          <w:color w:val="000000"/>
          <w:lang w:val="en-GB"/>
        </w:rPr>
        <w:t xml:space="preserve"> multi-channel </w:t>
      </w:r>
      <w:r w:rsidR="00900612" w:rsidRPr="00593B97">
        <w:rPr>
          <w:rFonts w:eastAsia="Times New Roman" w:cstheme="minorHAnsi"/>
          <w:color w:val="000000"/>
          <w:lang w:val="en-GB"/>
        </w:rPr>
        <w:t xml:space="preserve">approach </w:t>
      </w:r>
      <w:r w:rsidR="00900612">
        <w:rPr>
          <w:rFonts w:eastAsia="Times New Roman" w:cstheme="minorHAnsi"/>
          <w:color w:val="000000"/>
          <w:lang w:val="en-GB"/>
        </w:rPr>
        <w:t>-</w:t>
      </w:r>
      <w:r w:rsidR="002E7E1A">
        <w:rPr>
          <w:rFonts w:eastAsia="Times New Roman" w:cstheme="minorHAnsi"/>
          <w:color w:val="000000"/>
          <w:lang w:val="en-GB"/>
        </w:rPr>
        <w:t xml:space="preserve"> </w:t>
      </w:r>
      <w:r w:rsidR="00C50E6D" w:rsidRPr="00593B97">
        <w:rPr>
          <w:rFonts w:eastAsia="Times New Roman" w:cstheme="minorHAnsi"/>
          <w:color w:val="000000"/>
          <w:lang w:val="en-GB"/>
        </w:rPr>
        <w:t>sending alerts over</w:t>
      </w:r>
      <w:r w:rsidR="006C3082" w:rsidRPr="00593B97">
        <w:rPr>
          <w:rFonts w:eastAsia="Times New Roman" w:cstheme="minorHAnsi"/>
          <w:color w:val="000000"/>
          <w:lang w:val="en-GB"/>
        </w:rPr>
        <w:t xml:space="preserve"> </w:t>
      </w:r>
      <w:r w:rsidR="00C50E6D" w:rsidRPr="00593B97">
        <w:rPr>
          <w:rFonts w:eastAsia="Times New Roman" w:cstheme="minorHAnsi"/>
          <w:color w:val="000000"/>
          <w:lang w:val="en-GB"/>
        </w:rPr>
        <w:t>radio</w:t>
      </w:r>
      <w:r w:rsidR="004414F1" w:rsidRPr="00593B97">
        <w:rPr>
          <w:rFonts w:eastAsia="Times New Roman" w:cstheme="minorHAnsi"/>
          <w:color w:val="000000"/>
          <w:lang w:val="en-GB"/>
        </w:rPr>
        <w:t xml:space="preserve">, </w:t>
      </w:r>
      <w:r w:rsidR="00C50E6D" w:rsidRPr="00593B97">
        <w:rPr>
          <w:rFonts w:eastAsia="Times New Roman" w:cstheme="minorHAnsi"/>
          <w:color w:val="000000"/>
          <w:lang w:val="en-GB"/>
        </w:rPr>
        <w:t>television,</w:t>
      </w:r>
      <w:r w:rsidR="00EF750F" w:rsidRPr="00593B97">
        <w:rPr>
          <w:rFonts w:eastAsia="Times New Roman" w:cstheme="minorHAnsi"/>
          <w:color w:val="000000"/>
          <w:lang w:val="en-GB"/>
        </w:rPr>
        <w:t xml:space="preserve"> billboards,</w:t>
      </w:r>
      <w:r w:rsidR="00C50E6D" w:rsidRPr="00593B97">
        <w:rPr>
          <w:rFonts w:eastAsia="Times New Roman" w:cstheme="minorHAnsi"/>
          <w:color w:val="000000"/>
          <w:lang w:val="en-GB"/>
        </w:rPr>
        <w:t xml:space="preserve"> </w:t>
      </w:r>
      <w:r w:rsidR="00EF750F" w:rsidRPr="00593B97">
        <w:rPr>
          <w:rFonts w:eastAsia="Times New Roman" w:cstheme="minorHAnsi"/>
          <w:color w:val="000000"/>
          <w:lang w:val="en-GB"/>
        </w:rPr>
        <w:t>mobile applications</w:t>
      </w:r>
      <w:r w:rsidR="006C3082" w:rsidRPr="00593B97">
        <w:rPr>
          <w:rFonts w:eastAsia="Times New Roman" w:cstheme="minorHAnsi"/>
          <w:color w:val="000000"/>
          <w:lang w:val="en-GB"/>
        </w:rPr>
        <w:t xml:space="preserve">, </w:t>
      </w:r>
      <w:r w:rsidR="00EF750F" w:rsidRPr="00593B97">
        <w:rPr>
          <w:rFonts w:eastAsia="Times New Roman" w:cstheme="minorHAnsi"/>
          <w:color w:val="000000"/>
          <w:lang w:val="en-GB"/>
        </w:rPr>
        <w:t>social media,</w:t>
      </w:r>
      <w:r w:rsidR="00B678AF" w:rsidRPr="00593B97">
        <w:rPr>
          <w:rFonts w:eastAsia="Times New Roman" w:cstheme="minorHAnsi"/>
          <w:color w:val="000000"/>
          <w:lang w:val="en-GB"/>
        </w:rPr>
        <w:t xml:space="preserve"> sirens</w:t>
      </w:r>
      <w:r w:rsidR="00EF750F" w:rsidRPr="00593B97">
        <w:rPr>
          <w:rFonts w:eastAsia="Times New Roman" w:cstheme="minorHAnsi"/>
          <w:color w:val="000000"/>
          <w:lang w:val="en-GB"/>
        </w:rPr>
        <w:t xml:space="preserve"> </w:t>
      </w:r>
      <w:r w:rsidR="006C3082" w:rsidRPr="00593B97">
        <w:rPr>
          <w:rFonts w:eastAsia="Times New Roman" w:cstheme="minorHAnsi"/>
          <w:color w:val="000000"/>
          <w:lang w:val="en-GB"/>
        </w:rPr>
        <w:t>et</w:t>
      </w:r>
      <w:r w:rsidR="00EF750F" w:rsidRPr="00593B97">
        <w:rPr>
          <w:rFonts w:eastAsia="Times New Roman" w:cstheme="minorHAnsi"/>
          <w:color w:val="000000"/>
          <w:lang w:val="en-GB"/>
        </w:rPr>
        <w:t>c.</w:t>
      </w:r>
      <w:r w:rsidR="002E7E1A">
        <w:rPr>
          <w:rFonts w:eastAsia="Times New Roman" w:cstheme="minorHAnsi"/>
          <w:color w:val="000000"/>
          <w:lang w:val="en-GB"/>
        </w:rPr>
        <w:t xml:space="preserve"> – can truly address the diversity of communities at risk and</w:t>
      </w:r>
      <w:r w:rsidR="00EF750F" w:rsidRPr="00593B97">
        <w:rPr>
          <w:rFonts w:eastAsia="Times New Roman" w:cstheme="minorHAnsi"/>
          <w:color w:val="000000"/>
          <w:lang w:val="en-GB"/>
        </w:rPr>
        <w:t xml:space="preserve"> </w:t>
      </w:r>
      <w:r w:rsidR="00B678AF" w:rsidRPr="00593B97">
        <w:rPr>
          <w:rFonts w:eastAsia="Times New Roman" w:cstheme="minorHAnsi"/>
          <w:color w:val="000000"/>
          <w:lang w:val="en-GB"/>
        </w:rPr>
        <w:t>increase the effectiveness of an alert</w:t>
      </w:r>
      <w:r w:rsidR="002E7E1A">
        <w:rPr>
          <w:rFonts w:eastAsia="Times New Roman" w:cstheme="minorHAnsi"/>
          <w:color w:val="000000"/>
          <w:lang w:val="en-GB"/>
        </w:rPr>
        <w:t xml:space="preserve">. </w:t>
      </w:r>
    </w:p>
    <w:p w14:paraId="073FF65C" w14:textId="2C00D0BD" w:rsidR="00667099" w:rsidRPr="00593B97" w:rsidRDefault="004414F1" w:rsidP="00667099">
      <w:pPr>
        <w:pBdr>
          <w:top w:val="nil"/>
          <w:left w:val="nil"/>
          <w:bottom w:val="nil"/>
          <w:right w:val="nil"/>
          <w:between w:val="nil"/>
        </w:pBdr>
        <w:spacing w:after="240"/>
        <w:jc w:val="both"/>
        <w:rPr>
          <w:rFonts w:eastAsia="Times New Roman" w:cstheme="minorHAnsi"/>
          <w:color w:val="000000"/>
          <w:lang w:val="en-GB" w:eastAsia="zh-CN"/>
        </w:rPr>
      </w:pPr>
      <w:r w:rsidRPr="00593B97">
        <w:rPr>
          <w:rFonts w:eastAsia="Times New Roman" w:cstheme="minorHAnsi"/>
          <w:color w:val="000000"/>
          <w:lang w:val="en-GB"/>
        </w:rPr>
        <w:t>This</w:t>
      </w:r>
      <w:r w:rsidR="00667099" w:rsidRPr="00593B97">
        <w:rPr>
          <w:rFonts w:eastAsia="Times New Roman" w:cstheme="minorHAnsi"/>
          <w:color w:val="000000"/>
          <w:lang w:val="en-GB"/>
        </w:rPr>
        <w:t xml:space="preserve"> includes people in urban and remote areas, those with or without access to telecommunication networks, people with disabilities, roamers, and people speaking different languages, to name just some. Today’s global digital transformation and digital ecosystem create</w:t>
      </w:r>
      <w:r w:rsidR="00E30144">
        <w:rPr>
          <w:rFonts w:eastAsia="Times New Roman" w:cstheme="minorHAnsi"/>
          <w:color w:val="000000"/>
          <w:lang w:val="en-GB"/>
        </w:rPr>
        <w:t>s</w:t>
      </w:r>
      <w:r w:rsidR="00667099" w:rsidRPr="00593B97">
        <w:rPr>
          <w:rFonts w:eastAsia="Times New Roman" w:cstheme="minorHAnsi"/>
          <w:color w:val="000000"/>
          <w:lang w:val="en-GB"/>
        </w:rPr>
        <w:t xml:space="preserve"> new opportunities to broadcast alerts through new communication channels</w:t>
      </w:r>
      <w:r w:rsidR="00667099" w:rsidRPr="00593B97">
        <w:rPr>
          <w:rFonts w:eastAsia="Times New Roman" w:cstheme="minorHAnsi"/>
          <w:lang w:val="en-GB"/>
        </w:rPr>
        <w:t xml:space="preserve">, more efficiently. </w:t>
      </w:r>
      <w:r w:rsidR="00F603BA">
        <w:rPr>
          <w:rFonts w:eastAsia="Times New Roman" w:cstheme="minorHAnsi"/>
          <w:lang w:val="en-GB"/>
        </w:rPr>
        <w:t xml:space="preserve">In 2022, </w:t>
      </w:r>
      <w:r w:rsidR="00525659">
        <w:rPr>
          <w:rFonts w:eastAsia="Times New Roman" w:cstheme="minorHAnsi"/>
          <w:color w:val="000000"/>
          <w:lang w:val="en-GB"/>
        </w:rPr>
        <w:t>n</w:t>
      </w:r>
      <w:r w:rsidR="00F603BA" w:rsidRPr="004E34F4">
        <w:rPr>
          <w:rFonts w:eastAsia="Times New Roman" w:cstheme="minorHAnsi"/>
          <w:color w:val="000000"/>
          <w:lang w:val="en-GB"/>
        </w:rPr>
        <w:t>inety-five per cent of the world's population has access to mobile broadband networks and close to 75</w:t>
      </w:r>
      <w:r w:rsidR="00525659">
        <w:rPr>
          <w:rFonts w:eastAsia="Times New Roman" w:cstheme="minorHAnsi"/>
          <w:color w:val="000000"/>
          <w:lang w:val="en-GB"/>
        </w:rPr>
        <w:t xml:space="preserve"> per cent</w:t>
      </w:r>
      <w:r w:rsidR="00F603BA" w:rsidRPr="004E34F4">
        <w:rPr>
          <w:rFonts w:eastAsia="Times New Roman" w:cstheme="minorHAnsi"/>
          <w:color w:val="000000"/>
          <w:lang w:val="en-GB"/>
        </w:rPr>
        <w:t xml:space="preserve"> of the population owns a mobile </w:t>
      </w:r>
      <w:r w:rsidR="00F728BE" w:rsidRPr="004E34F4">
        <w:rPr>
          <w:rFonts w:eastAsia="Times New Roman" w:cstheme="minorHAnsi"/>
          <w:color w:val="000000"/>
          <w:lang w:val="en-GB"/>
        </w:rPr>
        <w:t>phone</w:t>
      </w:r>
      <w:r w:rsidR="00F728BE" w:rsidRPr="00593B97">
        <w:rPr>
          <w:rFonts w:eastAsia="Times New Roman" w:cstheme="minorHAnsi"/>
          <w:lang w:val="en-GB"/>
        </w:rPr>
        <w:t xml:space="preserve"> (</w:t>
      </w:r>
      <w:r w:rsidR="009517CF" w:rsidRPr="00593B97">
        <w:rPr>
          <w:rFonts w:eastAsia="Times New Roman" w:cstheme="minorHAnsi"/>
          <w:lang w:val="en-GB"/>
        </w:rPr>
        <w:t>ITU, Facts and Figures 202</w:t>
      </w:r>
      <w:r w:rsidR="00F603BA">
        <w:rPr>
          <w:rFonts w:eastAsia="Times New Roman" w:cstheme="minorHAnsi"/>
          <w:lang w:val="en-GB"/>
        </w:rPr>
        <w:t>2</w:t>
      </w:r>
      <w:r w:rsidR="009517CF" w:rsidRPr="00593B97">
        <w:rPr>
          <w:rFonts w:eastAsia="Times New Roman" w:cstheme="minorHAnsi"/>
          <w:lang w:val="en-GB"/>
        </w:rPr>
        <w:t>)</w:t>
      </w:r>
      <w:r w:rsidR="002B10C4" w:rsidRPr="00593B97">
        <w:rPr>
          <w:rFonts w:eastAsia="Times New Roman" w:cstheme="minorHAnsi"/>
          <w:lang w:val="en-GB"/>
        </w:rPr>
        <w:t>.</w:t>
      </w:r>
      <w:r w:rsidR="002B10C4" w:rsidRPr="00593B97">
        <w:rPr>
          <w:lang w:val="en-US"/>
        </w:rPr>
        <w:t xml:space="preserve"> </w:t>
      </w:r>
      <w:r w:rsidR="00667099" w:rsidRPr="00593B97">
        <w:rPr>
          <w:rFonts w:eastAsia="Times New Roman" w:cstheme="minorHAnsi"/>
          <w:color w:val="000000"/>
          <w:lang w:val="en-GB"/>
        </w:rPr>
        <w:t>This makes mobile networks an increasingly important communication channel to deliver alerting messages and highlights the important role of mobile network operators (MNO)</w:t>
      </w:r>
      <w:r w:rsidR="00E40FAB" w:rsidRPr="00593B97">
        <w:rPr>
          <w:rFonts w:eastAsia="Times New Roman" w:cstheme="minorHAnsi"/>
          <w:color w:val="000000"/>
          <w:lang w:val="en-GB"/>
        </w:rPr>
        <w:t xml:space="preserve"> and their infra</w:t>
      </w:r>
      <w:r w:rsidR="00B9230E" w:rsidRPr="00593B97">
        <w:rPr>
          <w:rFonts w:eastAsia="Times New Roman" w:cstheme="minorHAnsi"/>
          <w:color w:val="000000"/>
          <w:lang w:val="en-GB"/>
        </w:rPr>
        <w:t>structure</w:t>
      </w:r>
      <w:r w:rsidR="00E30144">
        <w:rPr>
          <w:rFonts w:eastAsia="Times New Roman" w:cstheme="minorHAnsi"/>
          <w:color w:val="000000"/>
          <w:lang w:val="en-GB"/>
        </w:rPr>
        <w:t xml:space="preserve"> and services</w:t>
      </w:r>
      <w:r w:rsidR="00B9230E" w:rsidRPr="00593B97">
        <w:rPr>
          <w:rFonts w:eastAsia="Times New Roman" w:cstheme="minorHAnsi"/>
          <w:color w:val="000000"/>
          <w:lang w:val="en-GB"/>
        </w:rPr>
        <w:t xml:space="preserve"> for public warning systems.</w:t>
      </w:r>
      <w:r w:rsidR="00667099" w:rsidRPr="00593B97">
        <w:rPr>
          <w:rFonts w:eastAsia="Times New Roman" w:cstheme="minorHAnsi"/>
          <w:color w:val="000000"/>
          <w:lang w:val="en-GB"/>
        </w:rPr>
        <w:t xml:space="preserve"> </w:t>
      </w:r>
    </w:p>
    <w:p w14:paraId="7665CE1C" w14:textId="11C9ABA3" w:rsidR="005C7712" w:rsidRPr="00593B97" w:rsidRDefault="005C7712" w:rsidP="00667099">
      <w:pPr>
        <w:pBdr>
          <w:top w:val="nil"/>
          <w:left w:val="nil"/>
          <w:bottom w:val="nil"/>
          <w:right w:val="nil"/>
          <w:between w:val="nil"/>
        </w:pBdr>
        <w:spacing w:after="240"/>
        <w:jc w:val="both"/>
        <w:rPr>
          <w:rFonts w:eastAsia="Open Sans" w:cstheme="minorHAnsi"/>
          <w:lang w:val="en-GB"/>
        </w:rPr>
      </w:pPr>
      <w:r w:rsidRPr="00593B97">
        <w:rPr>
          <w:rFonts w:eastAsia="Open Sans" w:cstheme="minorHAnsi"/>
          <w:lang w:val="en-GB"/>
        </w:rPr>
        <w:t>This paper highlights the need to cooperate with MNOs and presents concrete technical details to implement such a warning system</w:t>
      </w:r>
      <w:r w:rsidR="00EB74A0" w:rsidRPr="00593B97">
        <w:rPr>
          <w:rFonts w:eastAsia="Open Sans" w:cstheme="minorHAnsi"/>
          <w:lang w:val="en-GB"/>
        </w:rPr>
        <w:t xml:space="preserve">. It </w:t>
      </w:r>
      <w:r w:rsidR="00D8516F" w:rsidRPr="00593B97">
        <w:rPr>
          <w:rFonts w:eastAsia="Open Sans" w:cstheme="minorHAnsi"/>
          <w:lang w:val="en-GB"/>
        </w:rPr>
        <w:t>discusses cell</w:t>
      </w:r>
      <w:r w:rsidR="00A05E36" w:rsidRPr="00593B97">
        <w:rPr>
          <w:rFonts w:eastAsia="Open Sans" w:cstheme="minorHAnsi"/>
          <w:lang w:val="en-GB"/>
        </w:rPr>
        <w:t>-b</w:t>
      </w:r>
      <w:r w:rsidRPr="00593B97">
        <w:rPr>
          <w:rFonts w:eastAsia="Open Sans" w:cstheme="minorHAnsi"/>
          <w:lang w:val="en-GB"/>
        </w:rPr>
        <w:t xml:space="preserve">roadcast, location-based Short Message Service (SMS) and the use of the Common Alerting Protocol (CAP). It proposes different recommendations for a broader application for other countries, especially the world’s Least Developed Countries and Small Island Developing States, which include some of the most vulnerable countries in the world. </w:t>
      </w:r>
    </w:p>
    <w:p w14:paraId="2D6E8CC5" w14:textId="67B9FB3F" w:rsidR="004507A5" w:rsidRPr="00900612" w:rsidRDefault="00057092">
      <w:pPr>
        <w:pBdr>
          <w:top w:val="nil"/>
          <w:left w:val="nil"/>
          <w:bottom w:val="nil"/>
          <w:right w:val="nil"/>
          <w:between w:val="nil"/>
        </w:pBdr>
        <w:spacing w:after="240"/>
        <w:jc w:val="both"/>
        <w:rPr>
          <w:rFonts w:eastAsia="Open Sans" w:cstheme="minorHAnsi"/>
          <w:lang w:val="en-GB"/>
        </w:rPr>
      </w:pPr>
      <w:r w:rsidRPr="00593B97">
        <w:rPr>
          <w:rFonts w:eastAsia="Open Sans" w:cstheme="minorHAnsi"/>
          <w:lang w:val="en-GB"/>
        </w:rPr>
        <w:t>The warning dissemination and communication part of the early warning system (EWS)</w:t>
      </w:r>
      <w:r w:rsidR="00900FE0" w:rsidRPr="00593B97">
        <w:rPr>
          <w:rFonts w:eastAsia="Open Sans" w:cstheme="minorHAnsi"/>
          <w:lang w:val="en-GB"/>
        </w:rPr>
        <w:t xml:space="preserve"> discussed in this paper</w:t>
      </w:r>
      <w:r w:rsidRPr="00593B97">
        <w:rPr>
          <w:rFonts w:eastAsia="Open Sans" w:cstheme="minorHAnsi"/>
          <w:lang w:val="en-GB"/>
        </w:rPr>
        <w:t xml:space="preserve"> is not limited to any</w:t>
      </w:r>
      <w:r w:rsidR="003034F3" w:rsidRPr="00593B97">
        <w:rPr>
          <w:rFonts w:eastAsia="Open Sans" w:cstheme="minorHAnsi"/>
          <w:lang w:val="en-GB"/>
        </w:rPr>
        <w:t xml:space="preserve"> </w:t>
      </w:r>
      <w:proofErr w:type="gramStart"/>
      <w:r w:rsidR="003034F3" w:rsidRPr="00593B97">
        <w:rPr>
          <w:rFonts w:eastAsia="Open Sans" w:cstheme="minorHAnsi"/>
          <w:lang w:val="en-GB"/>
        </w:rPr>
        <w:t>particular</w:t>
      </w:r>
      <w:r w:rsidRPr="00593B97">
        <w:rPr>
          <w:rFonts w:eastAsia="Open Sans" w:cstheme="minorHAnsi"/>
          <w:lang w:val="en-GB"/>
        </w:rPr>
        <w:t xml:space="preserve"> hazard</w:t>
      </w:r>
      <w:proofErr w:type="gramEnd"/>
      <w:r w:rsidRPr="00593B97">
        <w:rPr>
          <w:rFonts w:eastAsia="Open Sans" w:cstheme="minorHAnsi"/>
          <w:lang w:val="en-GB"/>
        </w:rPr>
        <w:t xml:space="preserve"> and can be applied to any emergency</w:t>
      </w:r>
      <w:r w:rsidR="00B91D48" w:rsidRPr="00593B97">
        <w:rPr>
          <w:rFonts w:eastAsia="Open Sans" w:cstheme="minorHAnsi"/>
          <w:lang w:val="en-GB"/>
        </w:rPr>
        <w:t xml:space="preserve">, or </w:t>
      </w:r>
      <w:r w:rsidRPr="00593B97">
        <w:rPr>
          <w:rFonts w:eastAsia="Open Sans" w:cstheme="minorHAnsi"/>
          <w:lang w:val="en-GB"/>
        </w:rPr>
        <w:t>threat. One key advantage is that alerting messages</w:t>
      </w:r>
      <w:r w:rsidR="00B91D48" w:rsidRPr="00593B97">
        <w:rPr>
          <w:rFonts w:eastAsia="Open Sans" w:cstheme="minorHAnsi"/>
          <w:lang w:val="en-GB"/>
        </w:rPr>
        <w:t xml:space="preserve"> over mobile </w:t>
      </w:r>
      <w:r w:rsidR="0002307B" w:rsidRPr="00593B97">
        <w:rPr>
          <w:rFonts w:eastAsia="Open Sans" w:cstheme="minorHAnsi"/>
          <w:lang w:val="en-GB"/>
        </w:rPr>
        <w:t>networks</w:t>
      </w:r>
      <w:r w:rsidRPr="00593B97">
        <w:rPr>
          <w:rFonts w:eastAsia="Open Sans" w:cstheme="minorHAnsi"/>
          <w:lang w:val="en-GB"/>
        </w:rPr>
        <w:t xml:space="preserve"> are geo-located since they take advantage of the information that MNOs have </w:t>
      </w:r>
      <w:r w:rsidR="00E053C5" w:rsidRPr="00593B97">
        <w:rPr>
          <w:rFonts w:eastAsia="Open Sans" w:cstheme="minorHAnsi"/>
          <w:lang w:val="en-GB"/>
        </w:rPr>
        <w:t>about</w:t>
      </w:r>
      <w:r w:rsidRPr="00593B97">
        <w:rPr>
          <w:rFonts w:eastAsia="Open Sans" w:cstheme="minorHAnsi"/>
          <w:lang w:val="en-GB"/>
        </w:rPr>
        <w:t xml:space="preserve"> their clients</w:t>
      </w:r>
      <w:r w:rsidR="00E87DB3" w:rsidRPr="00593B97">
        <w:rPr>
          <w:rFonts w:eastAsia="Open Sans" w:cstheme="minorHAnsi"/>
          <w:lang w:val="en-GB"/>
        </w:rPr>
        <w:t xml:space="preserve"> or about the coverage of their antennas</w:t>
      </w:r>
      <w:r w:rsidR="002458D1" w:rsidRPr="00593B97">
        <w:rPr>
          <w:rFonts w:eastAsia="Open Sans" w:cstheme="minorHAnsi"/>
          <w:lang w:val="en-GB"/>
        </w:rPr>
        <w:t>. W</w:t>
      </w:r>
      <w:r w:rsidRPr="00593B97">
        <w:rPr>
          <w:rFonts w:eastAsia="Open Sans" w:cstheme="minorHAnsi"/>
          <w:lang w:val="en-GB"/>
        </w:rPr>
        <w:t>arnings can reach all users at any time but will only be sent to those people</w:t>
      </w:r>
      <w:r w:rsidR="002458D1" w:rsidRPr="00593B97">
        <w:rPr>
          <w:rFonts w:eastAsia="Open Sans" w:cstheme="minorHAnsi"/>
          <w:lang w:val="en-GB"/>
        </w:rPr>
        <w:t xml:space="preserve"> located in a </w:t>
      </w:r>
      <w:r w:rsidR="005C7712" w:rsidRPr="00593B97">
        <w:rPr>
          <w:rFonts w:eastAsia="Open Sans" w:cstheme="minorHAnsi"/>
          <w:lang w:val="en-GB"/>
        </w:rPr>
        <w:t>specified alerting area</w:t>
      </w:r>
      <w:r w:rsidR="00990E5B" w:rsidRPr="00593B97">
        <w:rPr>
          <w:rFonts w:eastAsia="Open Sans" w:cstheme="minorHAnsi"/>
          <w:lang w:val="en-GB"/>
        </w:rPr>
        <w:t>. Warning</w:t>
      </w:r>
      <w:r w:rsidR="00692867">
        <w:rPr>
          <w:rFonts w:eastAsia="Open Sans" w:cstheme="minorHAnsi"/>
          <w:lang w:val="en-GB"/>
        </w:rPr>
        <w:t>s</w:t>
      </w:r>
      <w:r w:rsidR="00990E5B" w:rsidRPr="00593B97">
        <w:rPr>
          <w:rFonts w:eastAsia="Open Sans" w:cstheme="minorHAnsi"/>
          <w:lang w:val="en-GB"/>
        </w:rPr>
        <w:t xml:space="preserve"> can also be adapted to specific user requirements, such as a certain language.</w:t>
      </w:r>
      <w:r w:rsidRPr="00593B97">
        <w:rPr>
          <w:rFonts w:eastAsia="Open Sans" w:cstheme="minorHAnsi"/>
          <w:lang w:val="en-GB"/>
        </w:rPr>
        <w:t xml:space="preserve"> </w:t>
      </w:r>
      <w:r w:rsidR="0065154E" w:rsidRPr="00593B97">
        <w:rPr>
          <w:rFonts w:eastAsia="Open Sans" w:cstheme="minorHAnsi"/>
          <w:lang w:val="en-GB"/>
        </w:rPr>
        <w:t>In 2020, t</w:t>
      </w:r>
      <w:r w:rsidRPr="00593B97">
        <w:rPr>
          <w:rFonts w:eastAsia="Open Sans" w:cstheme="minorHAnsi"/>
          <w:lang w:val="en-GB"/>
        </w:rPr>
        <w:t>he Body of European Regulators for Electronic Communications</w:t>
      </w:r>
      <w:r w:rsidR="00704677" w:rsidRPr="00593B97">
        <w:rPr>
          <w:rFonts w:eastAsia="Open Sans" w:cstheme="minorHAnsi"/>
          <w:lang w:val="en-GB"/>
        </w:rPr>
        <w:t xml:space="preserve"> (BEREC)</w:t>
      </w:r>
      <w:r w:rsidRPr="00593B97">
        <w:rPr>
          <w:rFonts w:eastAsia="Open Sans" w:cstheme="minorHAnsi"/>
          <w:lang w:val="en-GB"/>
        </w:rPr>
        <w:t xml:space="preserve"> published its </w:t>
      </w:r>
      <w:hyperlink r:id="rId15" w:history="1">
        <w:r w:rsidRPr="00593B97">
          <w:rPr>
            <w:rStyle w:val="Hyperlink"/>
            <w:rFonts w:eastAsia="Open Sans" w:cstheme="minorHAnsi"/>
            <w:lang w:val="en-GB"/>
          </w:rPr>
          <w:t>guidelines on how to assess the effectiveness of public warning systems (2020)</w:t>
        </w:r>
      </w:hyperlink>
      <w:r w:rsidRPr="00593B97">
        <w:rPr>
          <w:rFonts w:eastAsia="Open Sans" w:cstheme="minorHAnsi"/>
          <w:lang w:val="en-GB"/>
        </w:rPr>
        <w:t xml:space="preserve">, based on </w:t>
      </w:r>
      <w:r w:rsidR="00020073" w:rsidRPr="00593B97">
        <w:rPr>
          <w:rFonts w:eastAsia="Open Sans" w:cstheme="minorHAnsi"/>
          <w:lang w:val="en-GB"/>
        </w:rPr>
        <w:t xml:space="preserve">these </w:t>
      </w:r>
      <w:r w:rsidRPr="00593B97">
        <w:rPr>
          <w:rFonts w:eastAsia="Open Sans" w:cstheme="minorHAnsi"/>
          <w:lang w:val="en-GB"/>
        </w:rPr>
        <w:t xml:space="preserve">aspects: geographical and population coverage, the capacity to reach end-users, support of inbound roamers, supported devices, supported languages, managing longer messages, steps required for the recipient to enable receiving warning messages, accessibility for end-users with </w:t>
      </w:r>
      <w:r w:rsidRPr="00900612">
        <w:rPr>
          <w:rFonts w:eastAsia="Open Sans" w:cstheme="minorHAnsi"/>
          <w:lang w:val="en-GB"/>
        </w:rPr>
        <w:t>disabilities, reliability, geographical targeting, and scalability.</w:t>
      </w:r>
    </w:p>
    <w:p w14:paraId="5F1E1CCC" w14:textId="4B844B89" w:rsidR="004507A5" w:rsidRPr="00593B97" w:rsidRDefault="004507A5" w:rsidP="004507A5">
      <w:pPr>
        <w:jc w:val="both"/>
        <w:rPr>
          <w:rFonts w:eastAsia="Open Sans" w:cstheme="minorHAnsi"/>
          <w:lang w:val="en-GB"/>
        </w:rPr>
      </w:pPr>
      <w:r w:rsidRPr="00B13B14">
        <w:rPr>
          <w:lang w:val="en-US"/>
        </w:rPr>
        <w:t xml:space="preserve">While virtually all urban areas in the world are covered by a mobile broadband network, gaps persist in rural areas. In the Least Developed Countries, 92 per cent of the population is covered by (any kind of) a mobile signal but the remaining 8 per cent live in ‘blind spots’ and remain unreachable for any kind of mobile-cellular based alerting system. In Africa, 15 percent of the rural population has no mobile network coverage at all. In the Americas, 22 percent of the rural population is not covered at all. In addition, coverage does not equal use. While theoretical access to the network is high everywhere, not every person can afford or use the service or device and major discrepancies in uptake remain (ITU Facts and Figures, 2022). This means that people who do not own or use a mobile phone, will not receive the message unless they are close to people with access. In this case they will ‘only’ have </w:t>
      </w:r>
      <w:r w:rsidR="00057092" w:rsidRPr="00900612">
        <w:rPr>
          <w:rFonts w:eastAsia="Open Sans" w:cstheme="minorHAnsi"/>
          <w:lang w:val="en-GB"/>
        </w:rPr>
        <w:t>indirect access to the warning</w:t>
      </w:r>
      <w:r w:rsidR="001E0935" w:rsidRPr="00900612">
        <w:rPr>
          <w:rFonts w:eastAsia="Open Sans" w:cstheme="minorHAnsi" w:hint="eastAsia"/>
          <w:lang w:val="en-GB" w:eastAsia="zh-CN"/>
        </w:rPr>
        <w:t>s</w:t>
      </w:r>
      <w:r w:rsidR="00057092" w:rsidRPr="00900612">
        <w:rPr>
          <w:rFonts w:eastAsia="Open Sans" w:cstheme="minorHAnsi"/>
          <w:lang w:val="en-GB"/>
        </w:rPr>
        <w:t>.</w:t>
      </w:r>
      <w:r w:rsidR="00620532" w:rsidRPr="00900612">
        <w:rPr>
          <w:rStyle w:val="FootnoteReference"/>
          <w:rFonts w:eastAsia="Open Sans" w:cstheme="minorHAnsi"/>
          <w:lang w:val="en-GB"/>
        </w:rPr>
        <w:footnoteReference w:id="2"/>
      </w:r>
    </w:p>
    <w:p w14:paraId="2B6B6076" w14:textId="2D52AE19" w:rsidR="00057092" w:rsidRPr="00593B97" w:rsidRDefault="00681EFE">
      <w:pPr>
        <w:jc w:val="both"/>
        <w:rPr>
          <w:rFonts w:eastAsia="Open Sans" w:cstheme="minorHAnsi"/>
          <w:lang w:val="en-GB"/>
        </w:rPr>
      </w:pPr>
      <w:r w:rsidRPr="00593B97">
        <w:rPr>
          <w:rFonts w:eastAsia="Open Sans" w:cstheme="minorHAnsi"/>
          <w:lang w:val="en-GB"/>
        </w:rPr>
        <w:t>The above highlights that d</w:t>
      </w:r>
      <w:r w:rsidR="00B94FE5" w:rsidRPr="00593B97">
        <w:rPr>
          <w:rFonts w:eastAsia="Open Sans" w:cstheme="minorHAnsi"/>
          <w:lang w:val="en-GB"/>
        </w:rPr>
        <w:t>igital</w:t>
      </w:r>
      <w:r w:rsidR="00A16EDD" w:rsidRPr="00593B97">
        <w:rPr>
          <w:rFonts w:eastAsia="Open Sans" w:cstheme="minorHAnsi"/>
          <w:lang w:val="en-GB"/>
        </w:rPr>
        <w:t>, and other,</w:t>
      </w:r>
      <w:r w:rsidR="00B94FE5" w:rsidRPr="00593B97">
        <w:rPr>
          <w:rFonts w:eastAsia="Open Sans" w:cstheme="minorHAnsi"/>
          <w:lang w:val="en-GB"/>
        </w:rPr>
        <w:t xml:space="preserve"> inequalities</w:t>
      </w:r>
      <w:r w:rsidR="00057092" w:rsidRPr="00593B97">
        <w:rPr>
          <w:rFonts w:eastAsia="Open Sans" w:cstheme="minorHAnsi"/>
          <w:lang w:val="en-GB"/>
        </w:rPr>
        <w:t xml:space="preserve"> </w:t>
      </w:r>
      <w:r w:rsidR="00646BA2" w:rsidRPr="00593B97">
        <w:rPr>
          <w:rFonts w:eastAsia="Open Sans" w:cstheme="minorHAnsi"/>
          <w:lang w:val="en-GB"/>
        </w:rPr>
        <w:t xml:space="preserve">(such as a gender divide) </w:t>
      </w:r>
      <w:r w:rsidR="00057092" w:rsidRPr="00593B97">
        <w:rPr>
          <w:rFonts w:eastAsia="Open Sans" w:cstheme="minorHAnsi"/>
          <w:lang w:val="en-GB"/>
        </w:rPr>
        <w:t xml:space="preserve">impact the efficiency of the EWS and underlines the essential need of </w:t>
      </w:r>
      <w:r w:rsidR="0065154E" w:rsidRPr="00593B97">
        <w:rPr>
          <w:rFonts w:eastAsia="Open Sans" w:cstheme="minorHAnsi"/>
          <w:lang w:val="en-GB"/>
        </w:rPr>
        <w:t>addressing the digital divide.</w:t>
      </w:r>
      <w:r w:rsidR="00057092" w:rsidRPr="00593B97">
        <w:rPr>
          <w:rFonts w:eastAsia="Open Sans" w:cstheme="minorHAnsi"/>
          <w:lang w:val="en-GB"/>
        </w:rPr>
        <w:t xml:space="preserve"> As access to</w:t>
      </w:r>
      <w:r w:rsidR="00EA3FA8" w:rsidRPr="00593B97">
        <w:rPr>
          <w:rFonts w:eastAsia="Open Sans" w:cstheme="minorHAnsi"/>
          <w:lang w:val="en-GB"/>
        </w:rPr>
        <w:t xml:space="preserve"> electricity,</w:t>
      </w:r>
      <w:r w:rsidR="00057092" w:rsidRPr="00593B97">
        <w:rPr>
          <w:rFonts w:eastAsia="Open Sans" w:cstheme="minorHAnsi"/>
          <w:lang w:val="en-GB"/>
        </w:rPr>
        <w:t xml:space="preserve"> mobile</w:t>
      </w:r>
      <w:r w:rsidR="00C71E58" w:rsidRPr="00593B97">
        <w:rPr>
          <w:rFonts w:eastAsia="Open Sans" w:cstheme="minorHAnsi"/>
          <w:lang w:val="en-GB"/>
        </w:rPr>
        <w:t xml:space="preserve"> phone</w:t>
      </w:r>
      <w:r w:rsidR="00057092" w:rsidRPr="00593B97">
        <w:rPr>
          <w:rFonts w:eastAsia="Open Sans" w:cstheme="minorHAnsi"/>
          <w:lang w:val="en-GB"/>
        </w:rPr>
        <w:t xml:space="preserve"> </w:t>
      </w:r>
      <w:r w:rsidR="00057092" w:rsidRPr="00593B97">
        <w:rPr>
          <w:rFonts w:eastAsia="Open Sans" w:cstheme="minorHAnsi"/>
          <w:lang w:val="en-GB"/>
        </w:rPr>
        <w:lastRenderedPageBreak/>
        <w:t>services</w:t>
      </w:r>
      <w:r w:rsidR="003B74CC" w:rsidRPr="00593B97">
        <w:rPr>
          <w:rFonts w:eastAsia="Open Sans" w:cstheme="minorHAnsi"/>
          <w:lang w:val="en-GB"/>
        </w:rPr>
        <w:t xml:space="preserve"> </w:t>
      </w:r>
      <w:r w:rsidR="00C71E58" w:rsidRPr="00593B97">
        <w:rPr>
          <w:rFonts w:eastAsia="Open Sans" w:cstheme="minorHAnsi"/>
          <w:lang w:val="en-GB"/>
        </w:rPr>
        <w:t xml:space="preserve">and </w:t>
      </w:r>
      <w:r w:rsidR="00057092" w:rsidRPr="00593B97">
        <w:rPr>
          <w:rFonts w:eastAsia="Open Sans" w:cstheme="minorHAnsi"/>
          <w:lang w:val="en-GB"/>
        </w:rPr>
        <w:t xml:space="preserve">ownership </w:t>
      </w:r>
      <w:r w:rsidR="00440C81" w:rsidRPr="00593B97">
        <w:rPr>
          <w:rFonts w:eastAsia="Open Sans" w:cstheme="minorHAnsi"/>
          <w:lang w:val="en-GB"/>
        </w:rPr>
        <w:t>grows</w:t>
      </w:r>
      <w:r w:rsidR="00057092" w:rsidRPr="00593B97">
        <w:rPr>
          <w:rFonts w:eastAsia="Open Sans" w:cstheme="minorHAnsi"/>
          <w:lang w:val="en-GB"/>
        </w:rPr>
        <w:t>,</w:t>
      </w:r>
      <w:r w:rsidR="006D6E9F" w:rsidRPr="00593B97">
        <w:rPr>
          <w:rFonts w:eastAsia="Open Sans" w:cstheme="minorHAnsi"/>
          <w:lang w:val="en-GB"/>
        </w:rPr>
        <w:t xml:space="preserve"> digital literacy</w:t>
      </w:r>
      <w:r w:rsidR="00946CE7" w:rsidRPr="00593B97">
        <w:rPr>
          <w:rFonts w:eastAsia="Open Sans" w:cstheme="minorHAnsi"/>
          <w:lang w:val="en-GB"/>
        </w:rPr>
        <w:t xml:space="preserve"> </w:t>
      </w:r>
      <w:r w:rsidR="006D6E9F" w:rsidRPr="00593B97">
        <w:rPr>
          <w:rFonts w:eastAsia="Open Sans" w:cstheme="minorHAnsi"/>
          <w:lang w:val="en-GB"/>
        </w:rPr>
        <w:t>improves,</w:t>
      </w:r>
      <w:r w:rsidR="00C71E58" w:rsidRPr="00593B97">
        <w:rPr>
          <w:rFonts w:eastAsia="Open Sans" w:cstheme="minorHAnsi"/>
          <w:lang w:val="en-GB"/>
        </w:rPr>
        <w:t xml:space="preserve"> </w:t>
      </w:r>
      <w:r w:rsidR="0093386E" w:rsidRPr="00593B97">
        <w:rPr>
          <w:rFonts w:eastAsia="Open Sans" w:cstheme="minorHAnsi"/>
          <w:lang w:val="en-GB"/>
        </w:rPr>
        <w:t xml:space="preserve">and prices for services and handsets drop, </w:t>
      </w:r>
      <w:r w:rsidR="00057092" w:rsidRPr="00593B97">
        <w:rPr>
          <w:rFonts w:eastAsia="Open Sans" w:cstheme="minorHAnsi"/>
          <w:lang w:val="en-GB"/>
        </w:rPr>
        <w:t>th</w:t>
      </w:r>
      <w:r w:rsidR="005805CA" w:rsidRPr="00593B97">
        <w:rPr>
          <w:rFonts w:eastAsia="Open Sans" w:cstheme="minorHAnsi"/>
          <w:lang w:val="en-GB"/>
        </w:rPr>
        <w:t>e divide will be reduced</w:t>
      </w:r>
      <w:r w:rsidR="006A2FE0">
        <w:rPr>
          <w:rFonts w:eastAsia="Open Sans" w:cstheme="minorHAnsi"/>
          <w:lang w:val="en-GB"/>
        </w:rPr>
        <w:t>, and more people will be able to reach alerts.</w:t>
      </w:r>
    </w:p>
    <w:p w14:paraId="6AF70787" w14:textId="58A77C29" w:rsidR="000E1997" w:rsidRPr="00593B97" w:rsidRDefault="0097372D" w:rsidP="00010B07">
      <w:pPr>
        <w:jc w:val="both"/>
        <w:rPr>
          <w:rFonts w:cstheme="minorHAnsi"/>
          <w:lang w:val="en-GB"/>
        </w:rPr>
      </w:pPr>
      <w:r w:rsidRPr="00593B97">
        <w:rPr>
          <w:rFonts w:cstheme="minorHAnsi"/>
          <w:lang w:val="en-GB"/>
        </w:rPr>
        <w:t>ITU plays an important role</w:t>
      </w:r>
      <w:r w:rsidR="00833372" w:rsidRPr="00593B97">
        <w:rPr>
          <w:rFonts w:cstheme="minorHAnsi"/>
          <w:lang w:val="en-GB"/>
        </w:rPr>
        <w:t xml:space="preserve"> not only in addressing and monitoring the digital divide but also</w:t>
      </w:r>
      <w:r w:rsidRPr="00593B97">
        <w:rPr>
          <w:rFonts w:cstheme="minorHAnsi"/>
          <w:lang w:val="en-GB"/>
        </w:rPr>
        <w:t xml:space="preserve"> in emphasizing the critical role of ICTs in disaster risk reduction and management</w:t>
      </w:r>
      <w:r w:rsidR="00BD3CD0" w:rsidRPr="00593B97">
        <w:rPr>
          <w:rFonts w:cstheme="minorHAnsi"/>
          <w:lang w:val="en-GB"/>
        </w:rPr>
        <w:t xml:space="preserve">. </w:t>
      </w:r>
      <w:r w:rsidR="00440C81" w:rsidRPr="00593B97">
        <w:rPr>
          <w:rFonts w:cstheme="minorHAnsi"/>
          <w:lang w:val="en-GB"/>
        </w:rPr>
        <w:t>ITU</w:t>
      </w:r>
      <w:r w:rsidRPr="00593B97">
        <w:rPr>
          <w:rFonts w:cstheme="minorHAnsi"/>
          <w:lang w:val="en-GB"/>
        </w:rPr>
        <w:t xml:space="preserve"> supports its Member States in the four phases of disaster management through the design of </w:t>
      </w:r>
      <w:r w:rsidR="00440C81" w:rsidRPr="00593B97">
        <w:rPr>
          <w:rFonts w:cstheme="minorHAnsi"/>
          <w:lang w:val="en-GB"/>
        </w:rPr>
        <w:t>N</w:t>
      </w:r>
      <w:r w:rsidRPr="00593B97">
        <w:rPr>
          <w:rFonts w:cstheme="minorHAnsi"/>
          <w:lang w:val="en-GB"/>
        </w:rPr>
        <w:t xml:space="preserve">ational </w:t>
      </w:r>
      <w:r w:rsidR="00440C81" w:rsidRPr="00593B97">
        <w:rPr>
          <w:rFonts w:cstheme="minorHAnsi"/>
          <w:lang w:val="en-GB"/>
        </w:rPr>
        <w:t>E</w:t>
      </w:r>
      <w:r w:rsidRPr="00593B97">
        <w:rPr>
          <w:rFonts w:cstheme="minorHAnsi"/>
          <w:lang w:val="en-GB"/>
        </w:rPr>
        <w:t xml:space="preserve">mergency </w:t>
      </w:r>
      <w:r w:rsidR="00440C81" w:rsidRPr="00593B97">
        <w:rPr>
          <w:rFonts w:cstheme="minorHAnsi"/>
          <w:lang w:val="en-GB"/>
        </w:rPr>
        <w:t>T</w:t>
      </w:r>
      <w:r w:rsidRPr="00593B97">
        <w:rPr>
          <w:rFonts w:cstheme="minorHAnsi"/>
          <w:lang w:val="en-GB"/>
        </w:rPr>
        <w:t xml:space="preserve">elecommunications </w:t>
      </w:r>
      <w:r w:rsidR="00440C81" w:rsidRPr="00593B97">
        <w:rPr>
          <w:rFonts w:cstheme="minorHAnsi"/>
          <w:lang w:val="en-GB"/>
        </w:rPr>
        <w:t>P</w:t>
      </w:r>
      <w:r w:rsidRPr="00593B97">
        <w:rPr>
          <w:rFonts w:cstheme="minorHAnsi"/>
          <w:lang w:val="en-GB"/>
        </w:rPr>
        <w:t>lans</w:t>
      </w:r>
      <w:r w:rsidR="002C388A" w:rsidRPr="00593B97">
        <w:rPr>
          <w:rFonts w:cstheme="minorHAnsi"/>
          <w:lang w:val="en-GB"/>
        </w:rPr>
        <w:t xml:space="preserve"> </w:t>
      </w:r>
      <w:r w:rsidR="00DB529D" w:rsidRPr="00593B97">
        <w:rPr>
          <w:rFonts w:cstheme="minorHAnsi"/>
          <w:lang w:val="en-GB"/>
        </w:rPr>
        <w:t>(NETPs)</w:t>
      </w:r>
      <w:r w:rsidRPr="00593B97">
        <w:rPr>
          <w:rFonts w:cstheme="minorHAnsi"/>
          <w:lang w:val="en-GB"/>
        </w:rPr>
        <w:t>, the setting up of early warning and monitoring systems</w:t>
      </w:r>
      <w:r w:rsidR="00057092" w:rsidRPr="00593B97">
        <w:rPr>
          <w:rFonts w:cstheme="minorHAnsi"/>
          <w:lang w:val="en-GB"/>
        </w:rPr>
        <w:t>,</w:t>
      </w:r>
      <w:r w:rsidRPr="00593B97">
        <w:rPr>
          <w:rFonts w:cstheme="minorHAnsi"/>
          <w:lang w:val="en-GB"/>
        </w:rPr>
        <w:t xml:space="preserve"> and the provision of emergency telecommunications equipment when disasters strike. As part of its work on emergency telecommunications and disaster relief, ITU's Strategic Plan includes “Target 3.5: By 2023 all countries should have a National Emergency Telecommunication Plan as part of their national and local disaster risk reduction strategies.”</w:t>
      </w:r>
    </w:p>
    <w:p w14:paraId="0501C8D5" w14:textId="232663C6" w:rsidR="00501A6A" w:rsidRPr="00593B97" w:rsidRDefault="00057092" w:rsidP="003D00F2">
      <w:pPr>
        <w:jc w:val="both"/>
        <w:rPr>
          <w:shd w:val="clear" w:color="auto" w:fill="FFFFFF"/>
          <w:lang w:val="en-GB"/>
        </w:rPr>
      </w:pPr>
      <w:r w:rsidRPr="00593B97">
        <w:rPr>
          <w:rFonts w:cstheme="minorHAnsi"/>
          <w:bCs/>
          <w:lang w:val="en-GB"/>
        </w:rPr>
        <w:t>ITU highlights the opportunities of using mobile networks and services and promot</w:t>
      </w:r>
      <w:r w:rsidR="0078037B" w:rsidRPr="00593B97">
        <w:rPr>
          <w:rFonts w:cstheme="minorHAnsi"/>
          <w:bCs/>
          <w:lang w:val="en-GB"/>
        </w:rPr>
        <w:t>es</w:t>
      </w:r>
      <w:r w:rsidRPr="00593B97">
        <w:rPr>
          <w:rFonts w:cstheme="minorHAnsi"/>
          <w:bCs/>
          <w:lang w:val="en-GB"/>
        </w:rPr>
        <w:t xml:space="preserve"> best practices from the EU and other countries </w:t>
      </w:r>
      <w:r w:rsidR="005B3E7D" w:rsidRPr="00593B97">
        <w:rPr>
          <w:rFonts w:cstheme="minorHAnsi"/>
          <w:bCs/>
          <w:lang w:val="en-GB"/>
        </w:rPr>
        <w:t xml:space="preserve">around </w:t>
      </w:r>
      <w:r w:rsidRPr="00593B97">
        <w:rPr>
          <w:rFonts w:cstheme="minorHAnsi"/>
          <w:bCs/>
          <w:lang w:val="en-GB"/>
        </w:rPr>
        <w:t xml:space="preserve">the world. </w:t>
      </w:r>
      <w:bookmarkStart w:id="4" w:name="_Hlk113006577"/>
      <w:r w:rsidR="000F38A9">
        <w:rPr>
          <w:shd w:val="clear" w:color="auto" w:fill="FFFFFF"/>
          <w:lang w:val="en-GB"/>
        </w:rPr>
        <w:t>It</w:t>
      </w:r>
      <w:r w:rsidR="007E6E7E" w:rsidRPr="00593B97">
        <w:rPr>
          <w:shd w:val="clear" w:color="auto" w:fill="FFFFFF"/>
          <w:lang w:val="en-GB"/>
        </w:rPr>
        <w:t xml:space="preserve"> also encourages countries to </w:t>
      </w:r>
      <w:r w:rsidR="0078037B" w:rsidRPr="00593B97">
        <w:rPr>
          <w:shd w:val="clear" w:color="auto" w:fill="FFFFFF"/>
          <w:lang w:val="en-GB"/>
        </w:rPr>
        <w:t xml:space="preserve">consider a regulatory push to make </w:t>
      </w:r>
      <w:r w:rsidR="007E6E7E" w:rsidRPr="00593B97">
        <w:rPr>
          <w:shd w:val="clear" w:color="auto" w:fill="FFFFFF"/>
          <w:lang w:val="en-GB"/>
        </w:rPr>
        <w:t>the use of mobile network</w:t>
      </w:r>
      <w:r w:rsidR="00830AB9" w:rsidRPr="00593B97">
        <w:rPr>
          <w:shd w:val="clear" w:color="auto" w:fill="FFFFFF"/>
          <w:lang w:val="en-GB"/>
        </w:rPr>
        <w:t>s and</w:t>
      </w:r>
      <w:r w:rsidR="007E6E7E" w:rsidRPr="00593B97">
        <w:rPr>
          <w:shd w:val="clear" w:color="auto" w:fill="FFFFFF"/>
          <w:lang w:val="en-GB"/>
        </w:rPr>
        <w:t xml:space="preserve"> services </w:t>
      </w:r>
      <w:r w:rsidR="00BF5290" w:rsidRPr="00593B97">
        <w:rPr>
          <w:shd w:val="clear" w:color="auto" w:fill="FFFFFF"/>
          <w:lang w:val="en-GB"/>
        </w:rPr>
        <w:t xml:space="preserve">mandatory </w:t>
      </w:r>
      <w:r w:rsidR="008863E5" w:rsidRPr="00593B97">
        <w:rPr>
          <w:shd w:val="clear" w:color="auto" w:fill="FFFFFF"/>
          <w:lang w:val="en-GB"/>
        </w:rPr>
        <w:t xml:space="preserve">when implementing a Public Warning System </w:t>
      </w:r>
      <w:r w:rsidR="00BF5290" w:rsidRPr="00593B97">
        <w:rPr>
          <w:shd w:val="clear" w:color="auto" w:fill="FFFFFF"/>
          <w:lang w:val="en-GB"/>
        </w:rPr>
        <w:t>and</w:t>
      </w:r>
      <w:r w:rsidR="0078037B" w:rsidRPr="00593B97">
        <w:rPr>
          <w:shd w:val="clear" w:color="auto" w:fill="FFFFFF"/>
          <w:lang w:val="en-GB"/>
        </w:rPr>
        <w:t xml:space="preserve"> provide the appropriate incentives for their deployment.</w:t>
      </w:r>
      <w:bookmarkEnd w:id="4"/>
      <w:r w:rsidR="004768FE" w:rsidRPr="00593B97">
        <w:rPr>
          <w:shd w:val="clear" w:color="auto" w:fill="FFFFFF"/>
          <w:lang w:val="en-GB"/>
        </w:rPr>
        <w:t xml:space="preserve"> </w:t>
      </w:r>
      <w:r w:rsidR="000F38A9">
        <w:rPr>
          <w:shd w:val="clear" w:color="auto" w:fill="FFFFFF"/>
          <w:lang w:val="en-GB" w:eastAsia="zh-CN"/>
        </w:rPr>
        <w:t>As lead on Pillar 3, ITU</w:t>
      </w:r>
      <w:r w:rsidR="00F256A4">
        <w:rPr>
          <w:shd w:val="clear" w:color="auto" w:fill="FFFFFF"/>
          <w:lang w:val="en-GB" w:eastAsia="zh-CN"/>
        </w:rPr>
        <w:t xml:space="preserve"> will be contributing </w:t>
      </w:r>
      <w:r w:rsidR="003A6D81" w:rsidRPr="00593B97">
        <w:rPr>
          <w:shd w:val="clear" w:color="auto" w:fill="FFFFFF"/>
          <w:lang w:val="en-GB"/>
        </w:rPr>
        <w:t>to</w:t>
      </w:r>
      <w:r w:rsidR="00A91F7B" w:rsidRPr="00593B97">
        <w:rPr>
          <w:shd w:val="clear" w:color="auto" w:fill="FFFFFF"/>
          <w:lang w:val="en-GB"/>
        </w:rPr>
        <w:t xml:space="preserve"> the overall UN goal of protecting every</w:t>
      </w:r>
      <w:r w:rsidR="005B3E7D" w:rsidRPr="00593B97">
        <w:rPr>
          <w:shd w:val="clear" w:color="auto" w:fill="FFFFFF"/>
          <w:lang w:val="en-GB"/>
        </w:rPr>
        <w:t xml:space="preserve">one </w:t>
      </w:r>
      <w:r w:rsidR="00A91F7B" w:rsidRPr="00593B97">
        <w:rPr>
          <w:shd w:val="clear" w:color="auto" w:fill="FFFFFF"/>
          <w:lang w:val="en-GB"/>
        </w:rPr>
        <w:t xml:space="preserve">with an </w:t>
      </w:r>
      <w:r w:rsidR="005B3E7D" w:rsidRPr="00593B97">
        <w:rPr>
          <w:shd w:val="clear" w:color="auto" w:fill="FFFFFF"/>
          <w:lang w:val="en-GB"/>
        </w:rPr>
        <w:t>E</w:t>
      </w:r>
      <w:r w:rsidR="00A91F7B" w:rsidRPr="00593B97">
        <w:rPr>
          <w:shd w:val="clear" w:color="auto" w:fill="FFFFFF"/>
          <w:lang w:val="en-GB"/>
        </w:rPr>
        <w:t xml:space="preserve">arly </w:t>
      </w:r>
      <w:r w:rsidR="005B3E7D" w:rsidRPr="00593B97">
        <w:rPr>
          <w:shd w:val="clear" w:color="auto" w:fill="FFFFFF"/>
          <w:lang w:val="en-GB"/>
        </w:rPr>
        <w:t>W</w:t>
      </w:r>
      <w:r w:rsidR="00A91F7B" w:rsidRPr="00593B97">
        <w:rPr>
          <w:shd w:val="clear" w:color="auto" w:fill="FFFFFF"/>
          <w:lang w:val="en-GB"/>
        </w:rPr>
        <w:t xml:space="preserve">arning </w:t>
      </w:r>
      <w:r w:rsidR="005B3E7D" w:rsidRPr="00593B97">
        <w:rPr>
          <w:shd w:val="clear" w:color="auto" w:fill="FFFFFF"/>
          <w:lang w:val="en-GB"/>
        </w:rPr>
        <w:t>S</w:t>
      </w:r>
      <w:r w:rsidR="00A91F7B" w:rsidRPr="00593B97">
        <w:rPr>
          <w:shd w:val="clear" w:color="auto" w:fill="FFFFFF"/>
          <w:lang w:val="en-GB"/>
        </w:rPr>
        <w:t>ystem</w:t>
      </w:r>
      <w:r w:rsidR="00EB394D" w:rsidRPr="00593B97">
        <w:rPr>
          <w:shd w:val="clear" w:color="auto" w:fill="FFFFFF"/>
          <w:lang w:val="en-GB"/>
        </w:rPr>
        <w:t xml:space="preserve">, and specifically, </w:t>
      </w:r>
      <w:r w:rsidR="00BF5290" w:rsidRPr="00593B97">
        <w:rPr>
          <w:shd w:val="clear" w:color="auto" w:fill="FFFFFF"/>
          <w:lang w:val="en-GB"/>
        </w:rPr>
        <w:t>to:</w:t>
      </w:r>
    </w:p>
    <w:p w14:paraId="10899EB6" w14:textId="6E013593" w:rsidR="00175FB4" w:rsidRPr="00593B97" w:rsidRDefault="00175FB4" w:rsidP="00501A6A">
      <w:pPr>
        <w:pStyle w:val="ListParagraph"/>
        <w:numPr>
          <w:ilvl w:val="0"/>
          <w:numId w:val="8"/>
        </w:numPr>
        <w:rPr>
          <w:shd w:val="clear" w:color="auto" w:fill="FFFFFF"/>
          <w:lang w:val="en-GB"/>
        </w:rPr>
      </w:pPr>
      <w:r w:rsidRPr="00593B97">
        <w:rPr>
          <w:shd w:val="clear" w:color="auto" w:fill="FFFFFF"/>
          <w:lang w:val="en-GB"/>
        </w:rPr>
        <w:t xml:space="preserve">Help reach more people over digital networks by </w:t>
      </w:r>
      <w:r w:rsidR="0066261B" w:rsidRPr="00593B97">
        <w:rPr>
          <w:shd w:val="clear" w:color="auto" w:fill="FFFFFF"/>
          <w:lang w:val="en-GB"/>
        </w:rPr>
        <w:t>monitoring and reducing the digital divide</w:t>
      </w:r>
      <w:r w:rsidR="00354903">
        <w:rPr>
          <w:shd w:val="clear" w:color="auto" w:fill="FFFFFF"/>
          <w:lang w:val="en-GB"/>
        </w:rPr>
        <w:t>.</w:t>
      </w:r>
    </w:p>
    <w:p w14:paraId="589C28D8" w14:textId="2067173C" w:rsidR="002D22F1" w:rsidRPr="00593B97" w:rsidRDefault="002D22F1" w:rsidP="00501A6A">
      <w:pPr>
        <w:pStyle w:val="ListParagraph"/>
        <w:numPr>
          <w:ilvl w:val="0"/>
          <w:numId w:val="8"/>
        </w:numPr>
        <w:rPr>
          <w:shd w:val="clear" w:color="auto" w:fill="FFFFFF"/>
          <w:lang w:val="en-GB"/>
        </w:rPr>
      </w:pPr>
      <w:r w:rsidRPr="00593B97">
        <w:rPr>
          <w:shd w:val="clear" w:color="auto" w:fill="FFFFFF"/>
          <w:lang w:val="en-GB"/>
        </w:rPr>
        <w:t>Widely</w:t>
      </w:r>
      <w:r w:rsidR="00F62DE3" w:rsidRPr="00593B97">
        <w:rPr>
          <w:shd w:val="clear" w:color="auto" w:fill="FFFFFF"/>
          <w:lang w:val="en-GB"/>
        </w:rPr>
        <w:t xml:space="preserve"> promote </w:t>
      </w:r>
      <w:r w:rsidR="003A6D81" w:rsidRPr="00593B97">
        <w:rPr>
          <w:shd w:val="clear" w:color="auto" w:fill="FFFFFF"/>
          <w:lang w:val="en-GB"/>
        </w:rPr>
        <w:t xml:space="preserve">opportunities </w:t>
      </w:r>
      <w:r w:rsidR="00EB394D" w:rsidRPr="00593B97">
        <w:rPr>
          <w:shd w:val="clear" w:color="auto" w:fill="FFFFFF"/>
          <w:lang w:val="en-GB"/>
        </w:rPr>
        <w:t>of</w:t>
      </w:r>
      <w:r w:rsidR="0036680E">
        <w:rPr>
          <w:shd w:val="clear" w:color="auto" w:fill="FFFFFF"/>
          <w:lang w:val="en-GB"/>
        </w:rPr>
        <w:t xml:space="preserve"> all</w:t>
      </w:r>
      <w:r w:rsidR="00EB394D" w:rsidRPr="00593B97">
        <w:rPr>
          <w:shd w:val="clear" w:color="auto" w:fill="FFFFFF"/>
          <w:lang w:val="en-GB"/>
        </w:rPr>
        <w:t xml:space="preserve"> information and communication technologies</w:t>
      </w:r>
      <w:r w:rsidR="0036680E">
        <w:rPr>
          <w:shd w:val="clear" w:color="auto" w:fill="FFFFFF"/>
          <w:lang w:val="en-GB"/>
        </w:rPr>
        <w:t xml:space="preserve"> and channels</w:t>
      </w:r>
      <w:r w:rsidR="001A359E">
        <w:rPr>
          <w:shd w:val="clear" w:color="auto" w:fill="FFFFFF"/>
          <w:lang w:val="en-GB"/>
        </w:rPr>
        <w:t>,</w:t>
      </w:r>
      <w:r w:rsidR="00354903">
        <w:rPr>
          <w:shd w:val="clear" w:color="auto" w:fill="FFFFFF"/>
          <w:lang w:val="en-GB"/>
        </w:rPr>
        <w:t xml:space="preserve"> and </w:t>
      </w:r>
      <w:r w:rsidR="0036680E">
        <w:rPr>
          <w:shd w:val="clear" w:color="auto" w:fill="FFFFFF"/>
          <w:lang w:val="en-GB"/>
        </w:rPr>
        <w:t>last-mile connectivity</w:t>
      </w:r>
      <w:r w:rsidR="00EB394D" w:rsidRPr="00593B97">
        <w:rPr>
          <w:shd w:val="clear" w:color="auto" w:fill="FFFFFF"/>
          <w:lang w:val="en-GB"/>
        </w:rPr>
        <w:t xml:space="preserve"> for </w:t>
      </w:r>
      <w:r w:rsidR="005B3E7D" w:rsidRPr="00593B97">
        <w:rPr>
          <w:shd w:val="clear" w:color="auto" w:fill="FFFFFF"/>
          <w:lang w:val="en-GB"/>
        </w:rPr>
        <w:t>Public Warning Systems</w:t>
      </w:r>
      <w:r w:rsidR="00EB394D" w:rsidRPr="00593B97">
        <w:rPr>
          <w:shd w:val="clear" w:color="auto" w:fill="FFFFFF"/>
          <w:lang w:val="en-GB"/>
        </w:rPr>
        <w:t xml:space="preserve"> and</w:t>
      </w:r>
      <w:r w:rsidRPr="00593B97">
        <w:rPr>
          <w:shd w:val="clear" w:color="auto" w:fill="FFFFFF"/>
          <w:lang w:val="en-GB"/>
        </w:rPr>
        <w:t xml:space="preserve"> disseminate best-practice examples</w:t>
      </w:r>
      <w:r w:rsidR="00354903">
        <w:rPr>
          <w:shd w:val="clear" w:color="auto" w:fill="FFFFFF"/>
          <w:lang w:val="en-GB"/>
        </w:rPr>
        <w:t>.</w:t>
      </w:r>
    </w:p>
    <w:p w14:paraId="35287DA0" w14:textId="4BB2854D" w:rsidR="002D22F1" w:rsidRPr="00593B97" w:rsidRDefault="00CD0E9C" w:rsidP="00224630">
      <w:pPr>
        <w:pStyle w:val="ListParagraph"/>
        <w:numPr>
          <w:ilvl w:val="0"/>
          <w:numId w:val="8"/>
        </w:numPr>
        <w:rPr>
          <w:shd w:val="clear" w:color="auto" w:fill="FFFFFF"/>
          <w:lang w:val="en-GB"/>
        </w:rPr>
      </w:pPr>
      <w:r w:rsidRPr="00593B97">
        <w:rPr>
          <w:shd w:val="clear" w:color="auto" w:fill="FFFFFF"/>
          <w:lang w:val="en-GB"/>
        </w:rPr>
        <w:t>P</w:t>
      </w:r>
      <w:r w:rsidR="004768FE" w:rsidRPr="00593B97">
        <w:rPr>
          <w:shd w:val="clear" w:color="auto" w:fill="FFFFFF"/>
          <w:lang w:val="en-GB"/>
        </w:rPr>
        <w:t xml:space="preserve">romote </w:t>
      </w:r>
      <w:r w:rsidR="002D22F1" w:rsidRPr="00593B97">
        <w:rPr>
          <w:shd w:val="clear" w:color="auto" w:fill="FFFFFF"/>
          <w:lang w:val="en-GB"/>
        </w:rPr>
        <w:t>a</w:t>
      </w:r>
      <w:r w:rsidR="004768FE" w:rsidRPr="00593B97">
        <w:rPr>
          <w:shd w:val="clear" w:color="auto" w:fill="FFFFFF"/>
          <w:lang w:val="en-GB"/>
        </w:rPr>
        <w:t xml:space="preserve"> regulatory approach amongst </w:t>
      </w:r>
      <w:r w:rsidR="005B3E7D" w:rsidRPr="00593B97">
        <w:rPr>
          <w:shd w:val="clear" w:color="auto" w:fill="FFFFFF"/>
          <w:lang w:val="en-GB"/>
        </w:rPr>
        <w:t>ITU</w:t>
      </w:r>
      <w:r w:rsidR="004768FE" w:rsidRPr="00593B97">
        <w:rPr>
          <w:shd w:val="clear" w:color="auto" w:fill="FFFFFF"/>
          <w:lang w:val="en-GB"/>
        </w:rPr>
        <w:t xml:space="preserve"> membership</w:t>
      </w:r>
      <w:r w:rsidRPr="00593B97">
        <w:rPr>
          <w:shd w:val="clear" w:color="auto" w:fill="FFFFFF"/>
          <w:lang w:val="en-GB"/>
        </w:rPr>
        <w:t>/policy makers</w:t>
      </w:r>
      <w:r w:rsidR="0036680E">
        <w:rPr>
          <w:shd w:val="clear" w:color="auto" w:fill="FFFFFF"/>
          <w:lang w:val="en-GB"/>
        </w:rPr>
        <w:t>.</w:t>
      </w:r>
      <w:r w:rsidR="004768FE" w:rsidRPr="00593B97">
        <w:rPr>
          <w:shd w:val="clear" w:color="auto" w:fill="FFFFFF"/>
          <w:lang w:val="en-GB"/>
        </w:rPr>
        <w:t xml:space="preserve"> </w:t>
      </w:r>
    </w:p>
    <w:p w14:paraId="060753E1" w14:textId="4D2D1BBE" w:rsidR="002D22F1" w:rsidRDefault="002D22F1" w:rsidP="002D22F1">
      <w:pPr>
        <w:pStyle w:val="ListParagraph"/>
        <w:numPr>
          <w:ilvl w:val="0"/>
          <w:numId w:val="8"/>
        </w:numPr>
        <w:rPr>
          <w:shd w:val="clear" w:color="auto" w:fill="FFFFFF"/>
          <w:lang w:val="en-GB"/>
        </w:rPr>
      </w:pPr>
      <w:r w:rsidRPr="00593B97">
        <w:rPr>
          <w:shd w:val="clear" w:color="auto" w:fill="FFFFFF"/>
          <w:lang w:val="en-GB"/>
        </w:rPr>
        <w:t xml:space="preserve">Work with </w:t>
      </w:r>
      <w:r w:rsidR="00344D2C" w:rsidRPr="00593B97">
        <w:rPr>
          <w:shd w:val="clear" w:color="auto" w:fill="FFFFFF"/>
          <w:lang w:val="en-GB"/>
        </w:rPr>
        <w:t>the</w:t>
      </w:r>
      <w:r w:rsidR="001A359E">
        <w:rPr>
          <w:shd w:val="clear" w:color="auto" w:fill="FFFFFF"/>
          <w:lang w:val="en-GB"/>
        </w:rPr>
        <w:t xml:space="preserve"> satellite industry and</w:t>
      </w:r>
      <w:r w:rsidRPr="00593B97">
        <w:rPr>
          <w:shd w:val="clear" w:color="auto" w:fill="FFFFFF"/>
          <w:lang w:val="en-GB"/>
        </w:rPr>
        <w:t xml:space="preserve"> mobile network </w:t>
      </w:r>
      <w:r w:rsidR="00344D2C" w:rsidRPr="00593B97">
        <w:rPr>
          <w:shd w:val="clear" w:color="auto" w:fill="FFFFFF"/>
          <w:lang w:val="en-GB"/>
        </w:rPr>
        <w:t xml:space="preserve">operators amongst its membership and with the GSMA to </w:t>
      </w:r>
      <w:r w:rsidR="00886DC1" w:rsidRPr="00593B97">
        <w:rPr>
          <w:shd w:val="clear" w:color="auto" w:fill="FFFFFF"/>
          <w:lang w:val="en-GB"/>
        </w:rPr>
        <w:t>provide support and expertise</w:t>
      </w:r>
      <w:r w:rsidR="0036680E">
        <w:rPr>
          <w:shd w:val="clear" w:color="auto" w:fill="FFFFFF"/>
          <w:lang w:val="en-GB"/>
        </w:rPr>
        <w:t>.</w:t>
      </w:r>
    </w:p>
    <w:p w14:paraId="74D3C600" w14:textId="155E6944" w:rsidR="00D05933" w:rsidRPr="00593B97" w:rsidRDefault="00D05933" w:rsidP="002D22F1">
      <w:pPr>
        <w:pStyle w:val="ListParagraph"/>
        <w:numPr>
          <w:ilvl w:val="0"/>
          <w:numId w:val="8"/>
        </w:numPr>
        <w:rPr>
          <w:shd w:val="clear" w:color="auto" w:fill="FFFFFF"/>
          <w:lang w:val="en-GB"/>
        </w:rPr>
      </w:pPr>
      <w:r>
        <w:rPr>
          <w:rFonts w:hint="eastAsia"/>
          <w:shd w:val="clear" w:color="auto" w:fill="FFFFFF"/>
          <w:lang w:val="en-GB" w:eastAsia="zh-CN"/>
        </w:rPr>
        <w:t>Develop</w:t>
      </w:r>
      <w:r>
        <w:rPr>
          <w:shd w:val="clear" w:color="auto" w:fill="FFFFFF"/>
          <w:lang w:val="en-GB" w:eastAsia="zh-CN"/>
        </w:rPr>
        <w:t xml:space="preserve"> </w:t>
      </w:r>
      <w:r w:rsidR="004C18E7">
        <w:rPr>
          <w:shd w:val="clear" w:color="auto" w:fill="FFFFFF"/>
          <w:lang w:val="en-GB" w:eastAsia="zh-CN"/>
        </w:rPr>
        <w:t xml:space="preserve">technical </w:t>
      </w:r>
      <w:r>
        <w:rPr>
          <w:shd w:val="clear" w:color="auto" w:fill="FFFFFF"/>
          <w:lang w:val="en-GB" w:eastAsia="zh-CN"/>
        </w:rPr>
        <w:t>guideline</w:t>
      </w:r>
      <w:r w:rsidR="00AB4F15">
        <w:rPr>
          <w:shd w:val="clear" w:color="auto" w:fill="FFFFFF"/>
          <w:lang w:val="en-GB" w:eastAsia="zh-CN"/>
        </w:rPr>
        <w:t>s</w:t>
      </w:r>
      <w:r w:rsidR="004C18E7">
        <w:rPr>
          <w:shd w:val="clear" w:color="auto" w:fill="FFFFFF"/>
          <w:lang w:val="en-GB" w:eastAsia="zh-CN"/>
        </w:rPr>
        <w:t xml:space="preserve"> and high-level regulatory policy to support the adoption of mobile EWS</w:t>
      </w:r>
      <w:r w:rsidR="001A359E">
        <w:rPr>
          <w:shd w:val="clear" w:color="auto" w:fill="FFFFFF"/>
          <w:lang w:val="en-GB" w:eastAsia="zh-CN"/>
        </w:rPr>
        <w:t>.</w:t>
      </w:r>
    </w:p>
    <w:p w14:paraId="7CF5304F" w14:textId="12CE57C2" w:rsidR="00CD0E9C" w:rsidRPr="00593B97" w:rsidRDefault="00CD0E9C" w:rsidP="002D22F1">
      <w:pPr>
        <w:pStyle w:val="ListParagraph"/>
        <w:numPr>
          <w:ilvl w:val="0"/>
          <w:numId w:val="8"/>
        </w:numPr>
        <w:rPr>
          <w:shd w:val="clear" w:color="auto" w:fill="FFFFFF"/>
          <w:lang w:val="en-GB"/>
        </w:rPr>
      </w:pPr>
      <w:r w:rsidRPr="00593B97">
        <w:rPr>
          <w:rFonts w:cstheme="minorHAnsi"/>
          <w:bCs/>
          <w:lang w:val="en-GB"/>
        </w:rPr>
        <w:t>Identify</w:t>
      </w:r>
      <w:r w:rsidR="00057092" w:rsidRPr="00593B97">
        <w:rPr>
          <w:rFonts w:cstheme="minorHAnsi"/>
          <w:bCs/>
          <w:lang w:val="en-GB"/>
        </w:rPr>
        <w:t xml:space="preserve"> specific countries and experts</w:t>
      </w:r>
      <w:r w:rsidR="00C77C6E" w:rsidRPr="00593B97">
        <w:rPr>
          <w:rFonts w:cstheme="minorHAnsi"/>
          <w:bCs/>
          <w:lang w:val="en-GB"/>
        </w:rPr>
        <w:t xml:space="preserve"> from countries that have already implemented a mobile-cellular based EWS</w:t>
      </w:r>
      <w:r w:rsidR="00057092" w:rsidRPr="00593B97">
        <w:rPr>
          <w:rFonts w:cstheme="minorHAnsi"/>
          <w:bCs/>
          <w:lang w:val="en-GB"/>
        </w:rPr>
        <w:t xml:space="preserve"> </w:t>
      </w:r>
      <w:r w:rsidR="00886DC1" w:rsidRPr="00593B97">
        <w:rPr>
          <w:rFonts w:cstheme="minorHAnsi"/>
          <w:bCs/>
          <w:lang w:val="en-GB"/>
        </w:rPr>
        <w:t>to</w:t>
      </w:r>
      <w:r w:rsidR="00057092" w:rsidRPr="00593B97">
        <w:rPr>
          <w:rFonts w:cstheme="minorHAnsi"/>
          <w:bCs/>
          <w:lang w:val="en-GB"/>
        </w:rPr>
        <w:t xml:space="preserve"> support other countries interested in implementing such a system</w:t>
      </w:r>
      <w:r w:rsidR="00354903">
        <w:rPr>
          <w:rFonts w:cstheme="minorHAnsi"/>
          <w:bCs/>
          <w:lang w:val="en-GB"/>
        </w:rPr>
        <w:t>.</w:t>
      </w:r>
      <w:r w:rsidR="00057092" w:rsidRPr="00593B97">
        <w:rPr>
          <w:rFonts w:cstheme="minorHAnsi"/>
          <w:bCs/>
          <w:lang w:val="en-GB"/>
        </w:rPr>
        <w:t xml:space="preserve"> </w:t>
      </w:r>
    </w:p>
    <w:p w14:paraId="11925D83" w14:textId="7629E498" w:rsidR="000E1997" w:rsidRPr="00593B97" w:rsidRDefault="00A53EC1" w:rsidP="00501A6A">
      <w:pPr>
        <w:pStyle w:val="ListParagraph"/>
        <w:numPr>
          <w:ilvl w:val="0"/>
          <w:numId w:val="8"/>
        </w:numPr>
        <w:rPr>
          <w:shd w:val="clear" w:color="auto" w:fill="FFFFFF"/>
          <w:lang w:val="en-GB"/>
        </w:rPr>
      </w:pPr>
      <w:r w:rsidRPr="00593B97">
        <w:rPr>
          <w:rFonts w:cstheme="minorHAnsi"/>
          <w:bCs/>
          <w:lang w:val="en-GB"/>
        </w:rPr>
        <w:t xml:space="preserve">Partner with other relevant </w:t>
      </w:r>
      <w:r w:rsidR="00170B8C" w:rsidRPr="00593B97">
        <w:rPr>
          <w:rFonts w:cstheme="minorHAnsi"/>
          <w:bCs/>
          <w:lang w:val="en-GB"/>
        </w:rPr>
        <w:t>stakeholders and</w:t>
      </w:r>
      <w:r w:rsidRPr="00593B97">
        <w:rPr>
          <w:rFonts w:cstheme="minorHAnsi"/>
          <w:bCs/>
          <w:lang w:val="en-GB"/>
        </w:rPr>
        <w:t xml:space="preserve"> s</w:t>
      </w:r>
      <w:r w:rsidR="00CD0E9C" w:rsidRPr="00593B97">
        <w:rPr>
          <w:rFonts w:cstheme="minorHAnsi"/>
          <w:bCs/>
          <w:lang w:val="en-GB"/>
        </w:rPr>
        <w:t>hare e</w:t>
      </w:r>
      <w:r w:rsidR="00057092" w:rsidRPr="00593B97">
        <w:rPr>
          <w:rFonts w:cstheme="minorHAnsi"/>
          <w:bCs/>
          <w:lang w:val="en-GB"/>
        </w:rPr>
        <w:t>xpertise through the WMO, ITU, and IFRC’s CAP Helpdesk and within specific ITU training</w:t>
      </w:r>
      <w:r w:rsidR="00DE7F23" w:rsidRPr="00593B97">
        <w:rPr>
          <w:rFonts w:cstheme="minorHAnsi"/>
          <w:bCs/>
          <w:lang w:val="en-GB"/>
        </w:rPr>
        <w:t>s</w:t>
      </w:r>
      <w:r w:rsidR="00057092" w:rsidRPr="00593B97">
        <w:rPr>
          <w:rFonts w:cstheme="minorHAnsi"/>
          <w:bCs/>
          <w:lang w:val="en-GB"/>
        </w:rPr>
        <w:t xml:space="preserve"> and projects.  </w:t>
      </w:r>
    </w:p>
    <w:p w14:paraId="6D89473E" w14:textId="534E0D32" w:rsidR="00D07418" w:rsidRPr="00900612" w:rsidRDefault="00C627D1" w:rsidP="00CB5447">
      <w:pPr>
        <w:pStyle w:val="ListParagraph"/>
        <w:numPr>
          <w:ilvl w:val="0"/>
          <w:numId w:val="8"/>
        </w:numPr>
        <w:rPr>
          <w:shd w:val="clear" w:color="auto" w:fill="FFFFFF"/>
          <w:lang w:val="en-GB"/>
        </w:rPr>
      </w:pPr>
      <w:r w:rsidRPr="00593B97">
        <w:rPr>
          <w:rFonts w:cstheme="minorHAnsi"/>
          <w:bCs/>
          <w:lang w:val="en-GB"/>
        </w:rPr>
        <w:t>Bring on board development agencies</w:t>
      </w:r>
      <w:r w:rsidR="00625206" w:rsidRPr="00593B97">
        <w:rPr>
          <w:rFonts w:cstheme="minorHAnsi"/>
          <w:bCs/>
          <w:lang w:val="en-GB"/>
        </w:rPr>
        <w:t xml:space="preserve"> and </w:t>
      </w:r>
      <w:r w:rsidR="005B3E7D" w:rsidRPr="00593B97">
        <w:rPr>
          <w:rFonts w:cstheme="minorHAnsi"/>
          <w:bCs/>
          <w:lang w:val="en-GB"/>
        </w:rPr>
        <w:t xml:space="preserve">international humanitarian fundings institutions </w:t>
      </w:r>
      <w:r w:rsidR="00625206" w:rsidRPr="00593B97">
        <w:rPr>
          <w:rFonts w:cstheme="minorHAnsi"/>
          <w:bCs/>
          <w:lang w:val="en-GB"/>
        </w:rPr>
        <w:t xml:space="preserve">to develop new projects </w:t>
      </w:r>
      <w:r w:rsidR="00F62DE3" w:rsidRPr="00593B97">
        <w:rPr>
          <w:rFonts w:cstheme="minorHAnsi"/>
          <w:bCs/>
          <w:lang w:val="en-GB"/>
        </w:rPr>
        <w:t>delivering</w:t>
      </w:r>
      <w:r w:rsidR="00625206" w:rsidRPr="00593B97">
        <w:rPr>
          <w:rFonts w:cstheme="minorHAnsi"/>
          <w:bCs/>
          <w:lang w:val="en-GB"/>
        </w:rPr>
        <w:t xml:space="preserve"> </w:t>
      </w:r>
      <w:r w:rsidR="00F62DE3" w:rsidRPr="00593B97">
        <w:rPr>
          <w:rFonts w:cstheme="minorHAnsi"/>
          <w:bCs/>
          <w:lang w:val="en-GB"/>
        </w:rPr>
        <w:t xml:space="preserve">technical </w:t>
      </w:r>
      <w:r w:rsidR="00625206" w:rsidRPr="00593B97">
        <w:rPr>
          <w:rFonts w:cstheme="minorHAnsi"/>
          <w:bCs/>
          <w:lang w:val="en-GB"/>
        </w:rPr>
        <w:t>assistance</w:t>
      </w:r>
      <w:r w:rsidR="0002557F" w:rsidRPr="00593B97">
        <w:rPr>
          <w:rFonts w:cstheme="minorHAnsi"/>
          <w:bCs/>
          <w:lang w:val="en-GB"/>
        </w:rPr>
        <w:t>.</w:t>
      </w:r>
    </w:p>
    <w:p w14:paraId="5C079D7A" w14:textId="67782B23" w:rsidR="004F464E" w:rsidRPr="00593B97" w:rsidRDefault="000E73E7" w:rsidP="00CB5447">
      <w:pPr>
        <w:pStyle w:val="Heading1"/>
        <w:rPr>
          <w:lang w:val="en-GB"/>
        </w:rPr>
      </w:pPr>
      <w:bookmarkStart w:id="5" w:name="_Toc135037474"/>
      <w:r w:rsidRPr="00593B97">
        <w:rPr>
          <w:lang w:val="en-GB"/>
        </w:rPr>
        <w:t xml:space="preserve">Technologies for </w:t>
      </w:r>
      <w:r w:rsidR="00C845B8">
        <w:rPr>
          <w:lang w:val="en-GB"/>
        </w:rPr>
        <w:t>e</w:t>
      </w:r>
      <w:r w:rsidR="00004343" w:rsidRPr="00593B97">
        <w:rPr>
          <w:lang w:val="en-GB"/>
        </w:rPr>
        <w:t xml:space="preserve">fficiently </w:t>
      </w:r>
      <w:r w:rsidR="00C845B8">
        <w:rPr>
          <w:lang w:val="en-GB"/>
        </w:rPr>
        <w:t>b</w:t>
      </w:r>
      <w:r w:rsidRPr="00593B97">
        <w:rPr>
          <w:lang w:val="en-GB"/>
        </w:rPr>
        <w:t xml:space="preserve">roadcasting an </w:t>
      </w:r>
      <w:r w:rsidR="00C845B8">
        <w:rPr>
          <w:lang w:val="en-GB"/>
        </w:rPr>
        <w:t>a</w:t>
      </w:r>
      <w:r w:rsidRPr="00593B97">
        <w:rPr>
          <w:lang w:val="en-GB"/>
        </w:rPr>
        <w:t>lert</w:t>
      </w:r>
      <w:r w:rsidR="007A47B5" w:rsidRPr="00593B97">
        <w:rPr>
          <w:lang w:val="en-GB"/>
        </w:rPr>
        <w:t xml:space="preserve"> </w:t>
      </w:r>
      <w:r w:rsidR="00F2008A" w:rsidRPr="00593B97">
        <w:rPr>
          <w:lang w:val="en-GB"/>
        </w:rPr>
        <w:t xml:space="preserve">via </w:t>
      </w:r>
      <w:r w:rsidR="00C845B8">
        <w:rPr>
          <w:lang w:val="en-GB"/>
        </w:rPr>
        <w:t>m</w:t>
      </w:r>
      <w:r w:rsidR="007A47B5" w:rsidRPr="00593B97">
        <w:rPr>
          <w:lang w:val="en-GB"/>
        </w:rPr>
        <w:t xml:space="preserve">obile </w:t>
      </w:r>
      <w:proofErr w:type="gramStart"/>
      <w:r w:rsidR="00C845B8">
        <w:rPr>
          <w:lang w:val="en-GB"/>
        </w:rPr>
        <w:t>n</w:t>
      </w:r>
      <w:r w:rsidR="007A47B5" w:rsidRPr="00593B97">
        <w:rPr>
          <w:lang w:val="en-GB"/>
        </w:rPr>
        <w:t>etwork</w:t>
      </w:r>
      <w:r w:rsidR="00C845B8">
        <w:rPr>
          <w:lang w:val="en-GB"/>
        </w:rPr>
        <w:t>s</w:t>
      </w:r>
      <w:bookmarkEnd w:id="5"/>
      <w:proofErr w:type="gramEnd"/>
      <w:r w:rsidR="007A47B5" w:rsidRPr="00593B97">
        <w:rPr>
          <w:lang w:val="en-GB"/>
        </w:rPr>
        <w:t xml:space="preserve"> </w:t>
      </w:r>
    </w:p>
    <w:p w14:paraId="2616D6B1" w14:textId="081BD3BB" w:rsidR="0083153D" w:rsidRDefault="00596699" w:rsidP="003D00F2">
      <w:pPr>
        <w:jc w:val="both"/>
        <w:rPr>
          <w:rFonts w:eastAsiaTheme="minorHAnsi" w:cstheme="minorHAnsi"/>
          <w:bCs/>
          <w:color w:val="FF0000"/>
          <w:lang w:val="en-GB"/>
        </w:rPr>
      </w:pPr>
      <w:r w:rsidRPr="00593B97">
        <w:rPr>
          <w:rFonts w:eastAsiaTheme="minorHAnsi" w:cstheme="minorHAnsi"/>
          <w:bCs/>
          <w:lang w:val="en-GB"/>
        </w:rPr>
        <w:t xml:space="preserve">The benefits of rolling-out </w:t>
      </w:r>
      <w:r w:rsidR="00B4724D" w:rsidRPr="00593B97">
        <w:rPr>
          <w:rFonts w:eastAsiaTheme="minorHAnsi" w:cstheme="minorHAnsi"/>
          <w:bCs/>
          <w:lang w:val="en-GB"/>
        </w:rPr>
        <w:t>a public warning system (</w:t>
      </w:r>
      <w:r w:rsidRPr="00593B97">
        <w:rPr>
          <w:rFonts w:eastAsiaTheme="minorHAnsi" w:cstheme="minorHAnsi"/>
          <w:bCs/>
          <w:lang w:val="en-GB"/>
        </w:rPr>
        <w:t>PWS</w:t>
      </w:r>
      <w:r w:rsidR="00B4724D" w:rsidRPr="00593B97">
        <w:rPr>
          <w:rFonts w:eastAsiaTheme="minorHAnsi" w:cstheme="minorHAnsi"/>
          <w:bCs/>
          <w:lang w:val="en-GB"/>
        </w:rPr>
        <w:t>)</w:t>
      </w:r>
      <w:r w:rsidRPr="00593B97">
        <w:rPr>
          <w:rFonts w:eastAsiaTheme="minorHAnsi" w:cstheme="minorHAnsi"/>
          <w:bCs/>
          <w:lang w:val="en-GB"/>
        </w:rPr>
        <w:t xml:space="preserve"> based on electronic communications technology</w:t>
      </w:r>
      <w:r w:rsidR="00801851" w:rsidRPr="00593B97">
        <w:rPr>
          <w:rFonts w:eastAsiaTheme="minorHAnsi" w:cstheme="minorHAnsi"/>
          <w:bCs/>
          <w:lang w:val="en-GB"/>
        </w:rPr>
        <w:t xml:space="preserve"> over mobile-cellular networks</w:t>
      </w:r>
      <w:r w:rsidRPr="00593B97">
        <w:rPr>
          <w:rFonts w:eastAsiaTheme="minorHAnsi" w:cstheme="minorHAnsi"/>
          <w:bCs/>
          <w:lang w:val="en-GB"/>
        </w:rPr>
        <w:t xml:space="preserve"> are multi-fold. </w:t>
      </w:r>
      <w:proofErr w:type="gramStart"/>
      <w:r w:rsidRPr="00593B97">
        <w:rPr>
          <w:rFonts w:eastAsiaTheme="minorHAnsi" w:cstheme="minorHAnsi"/>
          <w:bCs/>
          <w:lang w:val="en-GB"/>
        </w:rPr>
        <w:t>First of all</w:t>
      </w:r>
      <w:proofErr w:type="gramEnd"/>
      <w:r w:rsidRPr="00593B97">
        <w:rPr>
          <w:rFonts w:eastAsiaTheme="minorHAnsi" w:cstheme="minorHAnsi"/>
          <w:bCs/>
          <w:lang w:val="en-GB"/>
        </w:rPr>
        <w:t>, the PWS can target the affected population in a specific geographical location</w:t>
      </w:r>
      <w:r w:rsidR="00E10DBB" w:rsidRPr="00593B97">
        <w:rPr>
          <w:rFonts w:eastAsiaTheme="minorHAnsi" w:cstheme="minorHAnsi"/>
          <w:bCs/>
          <w:lang w:val="en-GB"/>
        </w:rPr>
        <w:t>. This ensures that message</w:t>
      </w:r>
      <w:r w:rsidR="00170B8C" w:rsidRPr="00593B97">
        <w:rPr>
          <w:rFonts w:eastAsiaTheme="minorHAnsi" w:cstheme="minorHAnsi"/>
          <w:bCs/>
          <w:lang w:val="en-GB"/>
        </w:rPr>
        <w:t>s</w:t>
      </w:r>
      <w:r w:rsidR="00E10DBB" w:rsidRPr="00593B97">
        <w:rPr>
          <w:rFonts w:eastAsiaTheme="minorHAnsi" w:cstheme="minorHAnsi"/>
          <w:bCs/>
          <w:lang w:val="en-GB"/>
        </w:rPr>
        <w:t xml:space="preserve"> are only delivered to those at </w:t>
      </w:r>
      <w:r w:rsidR="00F70D40" w:rsidRPr="00593B97">
        <w:rPr>
          <w:rFonts w:eastAsiaTheme="minorHAnsi" w:cstheme="minorHAnsi"/>
          <w:bCs/>
          <w:lang w:val="en-GB"/>
        </w:rPr>
        <w:t>risk and</w:t>
      </w:r>
      <w:r w:rsidR="00C303E7" w:rsidRPr="00593B97">
        <w:rPr>
          <w:rFonts w:eastAsiaTheme="minorHAnsi" w:cstheme="minorHAnsi"/>
          <w:bCs/>
          <w:lang w:val="en-GB"/>
        </w:rPr>
        <w:t xml:space="preserve"> avoids confusion or panic amongst those not </w:t>
      </w:r>
      <w:r w:rsidR="00743A6E" w:rsidRPr="00593B97">
        <w:rPr>
          <w:rFonts w:eastAsiaTheme="minorHAnsi" w:cstheme="minorHAnsi"/>
          <w:bCs/>
          <w:color w:val="000000"/>
          <w:bdr w:val="nil"/>
          <w:lang w:val="en-GB" w:eastAsia="zh-CN"/>
          <w14:textOutline w14:w="0" w14:cap="flat" w14:cmpd="sng" w14:algn="ctr">
            <w14:noFill/>
            <w14:prstDash w14:val="solid"/>
            <w14:bevel/>
          </w14:textOutline>
        </w:rPr>
        <w:t>affected</w:t>
      </w:r>
      <w:r w:rsidR="00C303E7" w:rsidRPr="00593B97">
        <w:rPr>
          <w:rFonts w:eastAsiaTheme="minorHAnsi" w:cstheme="minorHAnsi"/>
          <w:bCs/>
          <w:lang w:val="en-GB"/>
        </w:rPr>
        <w:t xml:space="preserve">. </w:t>
      </w:r>
      <w:r w:rsidRPr="00593B97">
        <w:rPr>
          <w:rFonts w:eastAsiaTheme="minorHAnsi" w:cstheme="minorHAnsi"/>
          <w:bCs/>
          <w:lang w:val="en-GB"/>
        </w:rPr>
        <w:t xml:space="preserve">Secondly, a high percentage of people </w:t>
      </w:r>
      <w:r w:rsidR="00C303E7" w:rsidRPr="00593B97">
        <w:rPr>
          <w:rFonts w:eastAsiaTheme="minorHAnsi" w:cstheme="minorHAnsi"/>
          <w:bCs/>
          <w:lang w:val="en-GB"/>
        </w:rPr>
        <w:t xml:space="preserve">can </w:t>
      </w:r>
      <w:r w:rsidRPr="00593B97">
        <w:rPr>
          <w:rFonts w:eastAsiaTheme="minorHAnsi" w:cstheme="minorHAnsi"/>
          <w:bCs/>
          <w:lang w:val="en-GB"/>
        </w:rPr>
        <w:t xml:space="preserve">be </w:t>
      </w:r>
      <w:r w:rsidR="006955EB" w:rsidRPr="00593B97">
        <w:rPr>
          <w:rFonts w:eastAsiaTheme="minorHAnsi" w:cstheme="minorHAnsi"/>
          <w:bCs/>
          <w:lang w:val="en-GB"/>
        </w:rPr>
        <w:t>reached</w:t>
      </w:r>
      <w:r w:rsidR="00312F69" w:rsidRPr="00593B97">
        <w:rPr>
          <w:rFonts w:eastAsiaTheme="minorHAnsi" w:cstheme="minorHAnsi"/>
          <w:bCs/>
          <w:lang w:val="en-GB"/>
        </w:rPr>
        <w:t xml:space="preserve">, including </w:t>
      </w:r>
      <w:r w:rsidRPr="00593B97">
        <w:rPr>
          <w:rFonts w:eastAsiaTheme="minorHAnsi" w:cstheme="minorHAnsi"/>
          <w:bCs/>
          <w:lang w:val="en-GB"/>
        </w:rPr>
        <w:t xml:space="preserve">roaming visitors from other countries. Thirdly, messages will be sent in real-time, with high priorities even when the network is congested. Fourth, the alerting system is easy to use, </w:t>
      </w:r>
      <w:r w:rsidR="00951180" w:rsidRPr="00593B97">
        <w:rPr>
          <w:rFonts w:eastAsiaTheme="minorHAnsi" w:cstheme="minorHAnsi"/>
          <w:bCs/>
          <w:lang w:val="en-GB"/>
        </w:rPr>
        <w:t>and</w:t>
      </w:r>
      <w:r w:rsidR="00785495" w:rsidRPr="00593B97">
        <w:rPr>
          <w:rFonts w:eastAsiaTheme="minorHAnsi" w:cstheme="minorHAnsi"/>
          <w:bCs/>
          <w:lang w:val="en-GB"/>
        </w:rPr>
        <w:t xml:space="preserve"> </w:t>
      </w:r>
      <w:r w:rsidR="00892BD2" w:rsidRPr="00593B97">
        <w:rPr>
          <w:rFonts w:eastAsiaTheme="minorHAnsi" w:cstheme="minorHAnsi"/>
          <w:bCs/>
          <w:lang w:val="en-GB"/>
        </w:rPr>
        <w:t xml:space="preserve">(contrary to, for example, using mobile apps) </w:t>
      </w:r>
      <w:r w:rsidR="00785495" w:rsidRPr="00593B97">
        <w:rPr>
          <w:rFonts w:eastAsiaTheme="minorHAnsi" w:cstheme="minorHAnsi"/>
          <w:bCs/>
          <w:lang w:val="en-GB"/>
        </w:rPr>
        <w:t>usually</w:t>
      </w:r>
      <w:r w:rsidRPr="00593B97">
        <w:rPr>
          <w:rFonts w:eastAsiaTheme="minorHAnsi" w:cstheme="minorHAnsi"/>
          <w:bCs/>
          <w:lang w:val="en-GB"/>
        </w:rPr>
        <w:t xml:space="preserve"> does not require any pre-installed applications </w:t>
      </w:r>
      <w:r w:rsidR="002945E1" w:rsidRPr="00593B97">
        <w:rPr>
          <w:rFonts w:eastAsiaTheme="minorHAnsi" w:cstheme="minorHAnsi"/>
          <w:bCs/>
          <w:lang w:val="en-GB"/>
        </w:rPr>
        <w:t>with subscription</w:t>
      </w:r>
      <w:r w:rsidRPr="00593B97">
        <w:rPr>
          <w:rFonts w:eastAsiaTheme="minorHAnsi" w:cstheme="minorHAnsi"/>
          <w:bCs/>
          <w:lang w:val="en-GB"/>
        </w:rPr>
        <w:t>.</w:t>
      </w:r>
      <w:r w:rsidR="004F56F6" w:rsidRPr="00593B97">
        <w:rPr>
          <w:rFonts w:eastAsiaTheme="minorHAnsi" w:cstheme="minorHAnsi"/>
          <w:bCs/>
          <w:lang w:val="en-GB"/>
        </w:rPr>
        <w:t xml:space="preserve"> Cell</w:t>
      </w:r>
      <w:r w:rsidR="004B3C1D" w:rsidRPr="00593B97">
        <w:rPr>
          <w:rFonts w:eastAsiaTheme="minorHAnsi" w:cstheme="minorHAnsi"/>
          <w:bCs/>
          <w:lang w:val="en-GB"/>
        </w:rPr>
        <w:t>-</w:t>
      </w:r>
      <w:r w:rsidR="004B3C1D" w:rsidRPr="00593B97">
        <w:rPr>
          <w:rFonts w:eastAsiaTheme="minorHAnsi" w:cstheme="minorHAnsi" w:hint="eastAsia"/>
          <w:bCs/>
          <w:lang w:val="en-GB" w:eastAsia="zh-CN"/>
        </w:rPr>
        <w:t>b</w:t>
      </w:r>
      <w:r w:rsidR="004F56F6" w:rsidRPr="00593B97">
        <w:rPr>
          <w:rFonts w:eastAsiaTheme="minorHAnsi" w:cstheme="minorHAnsi"/>
          <w:bCs/>
          <w:lang w:val="en-GB"/>
        </w:rPr>
        <w:t xml:space="preserve">roadcast (CB) and </w:t>
      </w:r>
      <w:r w:rsidR="004B3C1D" w:rsidRPr="00593B97">
        <w:rPr>
          <w:rFonts w:eastAsiaTheme="minorHAnsi" w:cstheme="minorHAnsi"/>
          <w:bCs/>
          <w:lang w:val="en-GB"/>
        </w:rPr>
        <w:t>l</w:t>
      </w:r>
      <w:r w:rsidR="004F56F6" w:rsidRPr="00593B97">
        <w:rPr>
          <w:rFonts w:eastAsiaTheme="minorHAnsi" w:cstheme="minorHAnsi"/>
          <w:bCs/>
          <w:lang w:val="en-GB"/>
        </w:rPr>
        <w:t>ocation-based SMS</w:t>
      </w:r>
      <w:r w:rsidR="006148E9" w:rsidRPr="00593B97">
        <w:rPr>
          <w:rFonts w:eastAsiaTheme="minorHAnsi" w:cstheme="minorHAnsi"/>
          <w:bCs/>
          <w:lang w:val="en-GB"/>
        </w:rPr>
        <w:t xml:space="preserve"> </w:t>
      </w:r>
      <w:r w:rsidR="004F56F6" w:rsidRPr="00593B97">
        <w:rPr>
          <w:rFonts w:eastAsiaTheme="minorHAnsi" w:cstheme="minorHAnsi"/>
          <w:bCs/>
          <w:lang w:val="en-GB"/>
        </w:rPr>
        <w:t xml:space="preserve">(LB-SMS) are two </w:t>
      </w:r>
      <w:r w:rsidR="002E079A" w:rsidRPr="00593B97">
        <w:rPr>
          <w:rFonts w:eastAsiaTheme="minorHAnsi" w:cstheme="minorHAnsi"/>
          <w:bCs/>
          <w:lang w:val="en-GB"/>
        </w:rPr>
        <w:t>key</w:t>
      </w:r>
      <w:r w:rsidR="004F56F6" w:rsidRPr="00593B97">
        <w:rPr>
          <w:rFonts w:eastAsiaTheme="minorHAnsi" w:cstheme="minorHAnsi"/>
          <w:bCs/>
          <w:lang w:val="en-GB"/>
        </w:rPr>
        <w:t xml:space="preserve"> technologies adopted by </w:t>
      </w:r>
      <w:r w:rsidR="0015258E" w:rsidRPr="00593B97">
        <w:rPr>
          <w:rFonts w:eastAsiaTheme="minorHAnsi" w:cstheme="minorHAnsi"/>
          <w:bCs/>
          <w:lang w:val="en-GB"/>
        </w:rPr>
        <w:t xml:space="preserve">developed and developing </w:t>
      </w:r>
      <w:r w:rsidR="004F56F6" w:rsidRPr="00593B97">
        <w:rPr>
          <w:rFonts w:eastAsiaTheme="minorHAnsi" w:cstheme="minorHAnsi"/>
          <w:bCs/>
          <w:lang w:val="en-GB"/>
        </w:rPr>
        <w:t>countries to implement Public Warning System</w:t>
      </w:r>
      <w:r w:rsidR="00771F2B" w:rsidRPr="00593B97">
        <w:rPr>
          <w:rFonts w:eastAsiaTheme="minorHAnsi" w:cstheme="minorHAnsi"/>
          <w:bCs/>
          <w:lang w:val="en-GB"/>
        </w:rPr>
        <w:t>s</w:t>
      </w:r>
      <w:r w:rsidR="004F56F6" w:rsidRPr="00593B97">
        <w:rPr>
          <w:rFonts w:eastAsiaTheme="minorHAnsi" w:cstheme="minorHAnsi"/>
          <w:bCs/>
          <w:lang w:val="en-GB"/>
        </w:rPr>
        <w:t>.</w:t>
      </w:r>
      <w:r w:rsidR="0066613B" w:rsidRPr="00593B97">
        <w:rPr>
          <w:rFonts w:eastAsiaTheme="minorHAnsi" w:cstheme="minorHAnsi"/>
          <w:bCs/>
          <w:lang w:val="en-GB"/>
        </w:rPr>
        <w:t xml:space="preserve"> </w:t>
      </w:r>
      <w:r w:rsidR="00352762" w:rsidRPr="00223BE6">
        <w:rPr>
          <w:rFonts w:eastAsiaTheme="minorHAnsi" w:cstheme="minorHAnsi"/>
          <w:bCs/>
          <w:lang w:val="en-GB"/>
        </w:rPr>
        <w:t>Outside of Europe, t</w:t>
      </w:r>
      <w:r w:rsidR="00816BBF" w:rsidRPr="00223BE6">
        <w:rPr>
          <w:rFonts w:eastAsiaTheme="minorHAnsi" w:cstheme="minorHAnsi"/>
          <w:bCs/>
          <w:lang w:val="en-GB"/>
        </w:rPr>
        <w:t xml:space="preserve">he </w:t>
      </w:r>
      <w:r w:rsidR="0066613B" w:rsidRPr="00223BE6">
        <w:rPr>
          <w:rFonts w:eastAsiaTheme="minorHAnsi" w:cstheme="minorHAnsi"/>
          <w:bCs/>
          <w:lang w:val="en-GB"/>
        </w:rPr>
        <w:t>Philippines</w:t>
      </w:r>
      <w:r w:rsidR="00352762" w:rsidRPr="00223BE6">
        <w:rPr>
          <w:rFonts w:eastAsiaTheme="minorHAnsi" w:cstheme="minorHAnsi"/>
          <w:bCs/>
          <w:lang w:val="en-GB"/>
        </w:rPr>
        <w:t xml:space="preserve"> </w:t>
      </w:r>
      <w:r w:rsidR="00940E53" w:rsidRPr="00223BE6">
        <w:rPr>
          <w:rFonts w:eastAsiaTheme="minorHAnsi" w:cstheme="minorHAnsi"/>
          <w:bCs/>
          <w:lang w:val="en-GB"/>
        </w:rPr>
        <w:t>provides an important example. Hit by Typhoon Rai in December 2021, the country was</w:t>
      </w:r>
      <w:r w:rsidR="00816BBF" w:rsidRPr="00223BE6">
        <w:rPr>
          <w:rFonts w:eastAsiaTheme="minorHAnsi" w:cstheme="minorHAnsi"/>
          <w:bCs/>
          <w:lang w:val="en-GB"/>
        </w:rPr>
        <w:t xml:space="preserve"> able to benefit</w:t>
      </w:r>
      <w:r w:rsidR="0066613B" w:rsidRPr="00223BE6">
        <w:rPr>
          <w:rFonts w:eastAsiaTheme="minorHAnsi" w:cstheme="minorHAnsi"/>
          <w:bCs/>
          <w:lang w:val="en-GB"/>
        </w:rPr>
        <w:t xml:space="preserve"> from </w:t>
      </w:r>
      <w:r w:rsidR="00940E53" w:rsidRPr="00223BE6">
        <w:rPr>
          <w:rFonts w:eastAsiaTheme="minorHAnsi" w:cstheme="minorHAnsi"/>
          <w:bCs/>
          <w:lang w:val="en-GB"/>
        </w:rPr>
        <w:t xml:space="preserve">its </w:t>
      </w:r>
      <w:r w:rsidR="0066613B" w:rsidRPr="00223BE6">
        <w:rPr>
          <w:rFonts w:eastAsiaTheme="minorHAnsi" w:cstheme="minorHAnsi"/>
          <w:bCs/>
          <w:lang w:val="en-GB"/>
        </w:rPr>
        <w:t xml:space="preserve">Emergency Cell-broadcast System </w:t>
      </w:r>
      <w:r w:rsidR="00940E53" w:rsidRPr="00223BE6">
        <w:rPr>
          <w:rFonts w:eastAsiaTheme="minorHAnsi" w:cstheme="minorHAnsi"/>
          <w:bCs/>
          <w:lang w:val="en-GB"/>
        </w:rPr>
        <w:t>as well from</w:t>
      </w:r>
      <w:r w:rsidR="0066613B" w:rsidRPr="00223BE6">
        <w:rPr>
          <w:rFonts w:eastAsiaTheme="minorHAnsi" w:cstheme="minorHAnsi"/>
          <w:bCs/>
          <w:lang w:val="en-GB"/>
        </w:rPr>
        <w:t xml:space="preserve"> </w:t>
      </w:r>
      <w:r w:rsidR="004B3C1D" w:rsidRPr="00223BE6">
        <w:rPr>
          <w:rFonts w:eastAsiaTheme="minorHAnsi" w:cstheme="minorHAnsi"/>
          <w:bCs/>
          <w:color w:val="000000"/>
          <w:bdr w:val="nil"/>
          <w:lang w:val="en-GB" w:eastAsia="zh-CN"/>
          <w14:textOutline w14:w="0" w14:cap="flat" w14:cmpd="sng" w14:algn="ctr">
            <w14:noFill/>
            <w14:prstDash w14:val="solid"/>
            <w14:bevel/>
          </w14:textOutline>
        </w:rPr>
        <w:t>l</w:t>
      </w:r>
      <w:r w:rsidR="00743A6E" w:rsidRPr="00223BE6">
        <w:rPr>
          <w:rFonts w:eastAsiaTheme="minorHAnsi" w:cstheme="minorHAnsi"/>
          <w:bCs/>
          <w:color w:val="000000"/>
          <w:bdr w:val="nil"/>
          <w:lang w:val="en-GB" w:eastAsia="zh-CN"/>
          <w14:textOutline w14:w="0" w14:cap="flat" w14:cmpd="sng" w14:algn="ctr">
            <w14:noFill/>
            <w14:prstDash w14:val="solid"/>
            <w14:bevel/>
          </w14:textOutline>
        </w:rPr>
        <w:t>ocation-</w:t>
      </w:r>
      <w:r w:rsidR="00CB5447" w:rsidRPr="00223BE6">
        <w:rPr>
          <w:rFonts w:eastAsiaTheme="minorHAnsi" w:cstheme="minorHAnsi"/>
          <w:bCs/>
          <w:color w:val="000000"/>
          <w:bdr w:val="nil"/>
          <w:lang w:val="en-GB" w:eastAsia="zh-CN"/>
          <w14:textOutline w14:w="0" w14:cap="flat" w14:cmpd="sng" w14:algn="ctr">
            <w14:noFill/>
            <w14:prstDash w14:val="solid"/>
            <w14:bevel/>
          </w14:textOutline>
        </w:rPr>
        <w:t>b</w:t>
      </w:r>
      <w:r w:rsidR="00743A6E" w:rsidRPr="00223BE6">
        <w:rPr>
          <w:rFonts w:eastAsiaTheme="minorHAnsi" w:cstheme="minorHAnsi"/>
          <w:bCs/>
          <w:color w:val="000000"/>
          <w:bdr w:val="nil"/>
          <w:lang w:val="en-GB" w:eastAsia="zh-CN"/>
          <w14:textOutline w14:w="0" w14:cap="flat" w14:cmpd="sng" w14:algn="ctr">
            <w14:noFill/>
            <w14:prstDash w14:val="solid"/>
            <w14:bevel/>
          </w14:textOutline>
        </w:rPr>
        <w:t>ased</w:t>
      </w:r>
      <w:r w:rsidR="0066613B" w:rsidRPr="00223BE6">
        <w:rPr>
          <w:rFonts w:eastAsiaTheme="minorHAnsi" w:cstheme="minorHAnsi"/>
          <w:bCs/>
          <w:lang w:val="en-GB"/>
        </w:rPr>
        <w:t xml:space="preserve"> SMS</w:t>
      </w:r>
      <w:r w:rsidR="006E504E" w:rsidRPr="00223BE6">
        <w:rPr>
          <w:rFonts w:eastAsiaTheme="minorHAnsi" w:cstheme="minorHAnsi"/>
          <w:bCs/>
          <w:lang w:val="en-GB"/>
        </w:rPr>
        <w:t xml:space="preserve"> to reach</w:t>
      </w:r>
      <w:r w:rsidR="006E504E" w:rsidRPr="00593B97">
        <w:rPr>
          <w:rFonts w:eastAsiaTheme="minorHAnsi" w:cstheme="minorHAnsi"/>
          <w:bCs/>
          <w:lang w:val="en-GB"/>
        </w:rPr>
        <w:t xml:space="preserve"> people at risk.</w:t>
      </w:r>
      <w:r w:rsidR="0066613B" w:rsidRPr="00593B97">
        <w:rPr>
          <w:rStyle w:val="FootnoteReference"/>
          <w:rFonts w:eastAsiaTheme="minorHAnsi" w:cstheme="minorHAnsi"/>
          <w:bCs/>
          <w:lang w:val="en-GB"/>
        </w:rPr>
        <w:footnoteReference w:id="3"/>
      </w:r>
      <w:r w:rsidR="0066613B" w:rsidRPr="00593B97">
        <w:rPr>
          <w:rFonts w:eastAsiaTheme="minorHAnsi" w:cstheme="minorHAnsi"/>
          <w:bCs/>
          <w:lang w:val="en-GB"/>
        </w:rPr>
        <w:t xml:space="preserve"> </w:t>
      </w:r>
      <w:r w:rsidR="00E4002C" w:rsidRPr="00593B97">
        <w:rPr>
          <w:rFonts w:eastAsiaTheme="minorHAnsi" w:cstheme="minorHAnsi"/>
          <w:bCs/>
          <w:lang w:val="en-GB"/>
        </w:rPr>
        <w:t xml:space="preserve"> </w:t>
      </w:r>
      <w:r w:rsidR="00664379" w:rsidRPr="00593B97">
        <w:rPr>
          <w:rFonts w:eastAsiaTheme="minorHAnsi" w:cstheme="minorHAnsi"/>
          <w:bCs/>
          <w:lang w:val="en-GB"/>
        </w:rPr>
        <w:t>Some other developing countries</w:t>
      </w:r>
      <w:r w:rsidR="00820337" w:rsidRPr="00593B97">
        <w:rPr>
          <w:rFonts w:eastAsiaTheme="minorHAnsi" w:cstheme="minorHAnsi"/>
          <w:bCs/>
          <w:lang w:val="en-GB"/>
        </w:rPr>
        <w:t xml:space="preserve"> that have invested in </w:t>
      </w:r>
      <w:r w:rsidR="002C4535">
        <w:rPr>
          <w:rFonts w:eastAsiaTheme="minorHAnsi" w:cstheme="minorHAnsi"/>
          <w:bCs/>
          <w:lang w:val="en-GB"/>
        </w:rPr>
        <w:t xml:space="preserve">and are developing </w:t>
      </w:r>
      <w:r w:rsidR="00A85009" w:rsidRPr="00593B97">
        <w:rPr>
          <w:rFonts w:eastAsiaTheme="minorHAnsi" w:cstheme="minorHAnsi"/>
          <w:bCs/>
          <w:lang w:val="en-GB"/>
        </w:rPr>
        <w:t>cellular based public warning system are</w:t>
      </w:r>
      <w:r w:rsidR="00664379" w:rsidRPr="00593B97">
        <w:rPr>
          <w:rFonts w:eastAsiaTheme="minorHAnsi" w:cstheme="minorHAnsi"/>
          <w:bCs/>
          <w:lang w:val="en-GB"/>
        </w:rPr>
        <w:t xml:space="preserve"> </w:t>
      </w:r>
      <w:r w:rsidR="001F0FCA" w:rsidRPr="00593B97">
        <w:rPr>
          <w:rFonts w:eastAsiaTheme="minorHAnsi" w:cstheme="minorHAnsi"/>
          <w:bCs/>
          <w:lang w:val="en-GB"/>
        </w:rPr>
        <w:t xml:space="preserve">Chile, Mauritius, Peru, India, </w:t>
      </w:r>
      <w:r w:rsidR="00820337" w:rsidRPr="00593B97">
        <w:rPr>
          <w:rFonts w:eastAsiaTheme="minorHAnsi" w:cstheme="minorHAnsi"/>
          <w:bCs/>
          <w:lang w:val="en-GB"/>
        </w:rPr>
        <w:t xml:space="preserve">but also Oman, </w:t>
      </w:r>
      <w:proofErr w:type="gramStart"/>
      <w:r w:rsidR="00820337" w:rsidRPr="00593B97">
        <w:rPr>
          <w:rFonts w:eastAsiaTheme="minorHAnsi" w:cstheme="minorHAnsi"/>
          <w:bCs/>
          <w:lang w:val="en-GB"/>
        </w:rPr>
        <w:t>UAE</w:t>
      </w:r>
      <w:proofErr w:type="gramEnd"/>
      <w:r w:rsidR="00820337" w:rsidRPr="00593B97">
        <w:rPr>
          <w:rFonts w:eastAsiaTheme="minorHAnsi" w:cstheme="minorHAnsi"/>
          <w:bCs/>
          <w:lang w:val="en-GB"/>
        </w:rPr>
        <w:t xml:space="preserve"> and Saudi Arabia</w:t>
      </w:r>
      <w:r w:rsidR="000E5E62">
        <w:rPr>
          <w:rFonts w:eastAsiaTheme="minorHAnsi" w:cstheme="minorHAnsi"/>
          <w:bCs/>
          <w:lang w:val="en-GB"/>
        </w:rPr>
        <w:t>.</w:t>
      </w:r>
    </w:p>
    <w:p w14:paraId="6C31BFA2" w14:textId="60E9B299" w:rsidR="00620B07" w:rsidRDefault="00774733" w:rsidP="003D00F2">
      <w:pPr>
        <w:jc w:val="both"/>
        <w:rPr>
          <w:rFonts w:eastAsiaTheme="minorHAnsi" w:cstheme="minorHAnsi"/>
          <w:bCs/>
          <w:color w:val="FF0000"/>
          <w:lang w:val="en-GB"/>
        </w:rPr>
      </w:pPr>
      <w:r>
        <w:rPr>
          <w:rFonts w:eastAsiaTheme="minorHAnsi" w:cstheme="minorHAnsi"/>
          <w:bCs/>
          <w:noProof/>
          <w:color w:val="FF0000"/>
          <w:lang w:val="en-GB"/>
        </w:rPr>
        <w:lastRenderedPageBreak/>
        <w:drawing>
          <wp:inline distT="0" distB="0" distL="0" distR="0" wp14:anchorId="76A3ED70" wp14:editId="19C11D11">
            <wp:extent cx="6188710" cy="2691765"/>
            <wp:effectExtent l="0" t="0" r="0" b="635"/>
            <wp:docPr id="219726524" name="Picture 1" descr="Map&#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9726524" name="Picture 1" descr="Map&#10;&#10;Description automatically generated"/>
                    <pic:cNvPicPr/>
                  </pic:nvPicPr>
                  <pic:blipFill>
                    <a:blip r:embed="rId16" cstate="print">
                      <a:extLst>
                        <a:ext uri="{28A0092B-C50C-407E-A947-70E740481C1C}">
                          <a14:useLocalDpi xmlns:a14="http://schemas.microsoft.com/office/drawing/2010/main" val="0"/>
                        </a:ext>
                      </a:extLst>
                    </a:blip>
                    <a:stretch>
                      <a:fillRect/>
                    </a:stretch>
                  </pic:blipFill>
                  <pic:spPr>
                    <a:xfrm>
                      <a:off x="0" y="0"/>
                      <a:ext cx="6188710" cy="2691765"/>
                    </a:xfrm>
                    <a:prstGeom prst="rect">
                      <a:avLst/>
                    </a:prstGeom>
                  </pic:spPr>
                </pic:pic>
              </a:graphicData>
            </a:graphic>
          </wp:inline>
        </w:drawing>
      </w:r>
    </w:p>
    <w:p w14:paraId="336F416B" w14:textId="653B20A3" w:rsidR="00620B07" w:rsidRPr="009633FD" w:rsidRDefault="00620B07" w:rsidP="000E5E62">
      <w:pPr>
        <w:jc w:val="center"/>
        <w:rPr>
          <w:rFonts w:eastAsiaTheme="minorHAnsi" w:cstheme="minorHAnsi"/>
          <w:i/>
          <w:iCs/>
          <w:lang w:val="en-GB"/>
        </w:rPr>
      </w:pPr>
      <w:r w:rsidRPr="00620B07">
        <w:rPr>
          <w:rFonts w:eastAsiaTheme="minorHAnsi" w:cstheme="minorHAnsi" w:hint="eastAsia"/>
          <w:i/>
          <w:iCs/>
          <w:lang w:val="en-GB"/>
        </w:rPr>
        <w:t>Figure</w:t>
      </w:r>
      <w:r w:rsidRPr="00620B07">
        <w:rPr>
          <w:rFonts w:eastAsiaTheme="minorHAnsi" w:cstheme="minorHAnsi"/>
          <w:i/>
          <w:iCs/>
          <w:lang w:val="en-GB"/>
        </w:rPr>
        <w:t xml:space="preserve"> 2: Countries with a mobile-based public </w:t>
      </w:r>
      <w:r w:rsidRPr="009633FD">
        <w:rPr>
          <w:rFonts w:eastAsiaTheme="minorHAnsi" w:cstheme="minorHAnsi"/>
          <w:i/>
          <w:iCs/>
          <w:lang w:val="en-GB"/>
        </w:rPr>
        <w:t xml:space="preserve">warning </w:t>
      </w:r>
      <w:r w:rsidR="000E5E62" w:rsidRPr="009633FD">
        <w:rPr>
          <w:rFonts w:eastAsiaTheme="minorHAnsi" w:cstheme="minorHAnsi"/>
          <w:i/>
          <w:iCs/>
          <w:lang w:val="en-GB"/>
        </w:rPr>
        <w:t>system</w:t>
      </w:r>
      <w:r w:rsidR="00F8269A" w:rsidRPr="009633FD">
        <w:rPr>
          <w:rFonts w:eastAsiaTheme="minorHAnsi" w:cstheme="minorHAnsi"/>
          <w:i/>
          <w:iCs/>
          <w:lang w:val="en-GB"/>
        </w:rPr>
        <w:t>, as of May 2023</w:t>
      </w:r>
      <w:r w:rsidR="000E5E62" w:rsidRPr="009633FD">
        <w:rPr>
          <w:rFonts w:eastAsiaTheme="minorHAnsi" w:cstheme="minorHAnsi"/>
          <w:i/>
          <w:iCs/>
          <w:lang w:val="en-GB"/>
        </w:rPr>
        <w:t xml:space="preserve"> (work in progress)</w:t>
      </w:r>
    </w:p>
    <w:p w14:paraId="40831EB4" w14:textId="55D43B72" w:rsidR="0045758F" w:rsidRPr="00593B97" w:rsidRDefault="00E97BDA" w:rsidP="003D00F2">
      <w:pPr>
        <w:jc w:val="both"/>
        <w:rPr>
          <w:rFonts w:eastAsiaTheme="minorHAnsi" w:cstheme="minorHAnsi"/>
          <w:bCs/>
          <w:lang w:val="en-GB"/>
        </w:rPr>
      </w:pPr>
      <w:r w:rsidRPr="009633FD">
        <w:rPr>
          <w:rFonts w:eastAsiaTheme="minorHAnsi" w:cstheme="minorHAnsi"/>
          <w:bCs/>
          <w:lang w:val="en-GB"/>
        </w:rPr>
        <w:t xml:space="preserve">In 2013, </w:t>
      </w:r>
      <w:r w:rsidR="009745FC" w:rsidRPr="009633FD">
        <w:rPr>
          <w:rFonts w:eastAsiaTheme="minorHAnsi" w:cstheme="minorHAnsi"/>
          <w:bCs/>
          <w:lang w:val="en-GB"/>
        </w:rPr>
        <w:t xml:space="preserve">a </w:t>
      </w:r>
      <w:hyperlink r:id="rId17" w:history="1">
        <w:r w:rsidR="009745FC" w:rsidRPr="009633FD">
          <w:rPr>
            <w:rStyle w:val="Hyperlink"/>
            <w:rFonts w:eastAsiaTheme="minorHAnsi" w:cstheme="minorHAnsi"/>
            <w:bCs/>
            <w:lang w:val="en-GB"/>
          </w:rPr>
          <w:t>study</w:t>
        </w:r>
      </w:hyperlink>
      <w:r w:rsidR="009745FC" w:rsidRPr="009633FD">
        <w:rPr>
          <w:rFonts w:eastAsiaTheme="minorHAnsi" w:cstheme="minorHAnsi"/>
          <w:bCs/>
          <w:lang w:val="en-GB"/>
        </w:rPr>
        <w:t xml:space="preserve"> developed by the GSMA Disaster Response Group </w:t>
      </w:r>
      <w:r w:rsidR="000F4DC6" w:rsidRPr="009633FD">
        <w:rPr>
          <w:rFonts w:eastAsiaTheme="minorHAnsi" w:cstheme="minorHAnsi"/>
          <w:bCs/>
          <w:lang w:val="en-GB"/>
        </w:rPr>
        <w:t>h</w:t>
      </w:r>
      <w:r w:rsidR="00BC1B20" w:rsidRPr="009633FD">
        <w:rPr>
          <w:rFonts w:eastAsiaTheme="minorHAnsi" w:cstheme="minorHAnsi"/>
          <w:bCs/>
          <w:lang w:val="en-GB"/>
        </w:rPr>
        <w:t>ighlighted that cell-broadcast had numerous advantages as a public warning system.</w:t>
      </w:r>
      <w:r w:rsidR="000F4DC6" w:rsidRPr="009633FD">
        <w:rPr>
          <w:rFonts w:eastAsiaTheme="minorHAnsi" w:cstheme="minorHAnsi"/>
          <w:bCs/>
          <w:lang w:val="en-GB"/>
        </w:rPr>
        <w:t xml:space="preserve"> </w:t>
      </w:r>
      <w:r w:rsidR="00D43DE5" w:rsidRPr="009633FD">
        <w:rPr>
          <w:rFonts w:eastAsiaTheme="minorHAnsi" w:cstheme="minorHAnsi"/>
          <w:bCs/>
          <w:lang w:val="en-GB"/>
        </w:rPr>
        <w:t xml:space="preserve">While </w:t>
      </w:r>
      <w:r w:rsidR="00E856AB" w:rsidRPr="009633FD">
        <w:rPr>
          <w:rFonts w:eastAsiaTheme="minorHAnsi" w:cstheme="minorHAnsi"/>
          <w:bCs/>
          <w:lang w:val="en-GB"/>
        </w:rPr>
        <w:t xml:space="preserve">it remains the </w:t>
      </w:r>
      <w:r w:rsidR="00006E12" w:rsidRPr="009633FD">
        <w:rPr>
          <w:rFonts w:eastAsiaTheme="minorHAnsi" w:cstheme="minorHAnsi"/>
          <w:bCs/>
          <w:lang w:val="en-GB"/>
        </w:rPr>
        <w:t xml:space="preserve">dominant technology amongst countries that have implemented a public warning system, </w:t>
      </w:r>
      <w:r w:rsidR="009D46B2" w:rsidRPr="009633FD">
        <w:rPr>
          <w:rFonts w:eastAsiaTheme="minorHAnsi" w:cstheme="minorHAnsi"/>
          <w:bCs/>
          <w:lang w:val="en-GB"/>
        </w:rPr>
        <w:t xml:space="preserve">there are advantages to combining </w:t>
      </w:r>
      <w:r w:rsidR="00A05E36" w:rsidRPr="009633FD">
        <w:rPr>
          <w:rFonts w:eastAsiaTheme="minorHAnsi" w:cstheme="minorHAnsi"/>
          <w:bCs/>
          <w:lang w:val="en-GB"/>
        </w:rPr>
        <w:t>c</w:t>
      </w:r>
      <w:r w:rsidR="009D46B2" w:rsidRPr="009633FD">
        <w:rPr>
          <w:rFonts w:eastAsiaTheme="minorHAnsi" w:cstheme="minorHAnsi"/>
          <w:bCs/>
          <w:lang w:val="en-GB"/>
        </w:rPr>
        <w:t>ell-</w:t>
      </w:r>
      <w:r w:rsidR="00A05E36" w:rsidRPr="009633FD">
        <w:rPr>
          <w:rFonts w:eastAsiaTheme="minorHAnsi" w:cstheme="minorHAnsi"/>
          <w:bCs/>
          <w:lang w:val="en-GB"/>
        </w:rPr>
        <w:t>b</w:t>
      </w:r>
      <w:r w:rsidR="009D46B2" w:rsidRPr="009633FD">
        <w:rPr>
          <w:rFonts w:eastAsiaTheme="minorHAnsi" w:cstheme="minorHAnsi"/>
          <w:bCs/>
          <w:lang w:val="en-GB"/>
        </w:rPr>
        <w:t xml:space="preserve">roadcast and </w:t>
      </w:r>
      <w:r w:rsidR="008D0315" w:rsidRPr="009633FD">
        <w:rPr>
          <w:rFonts w:eastAsiaTheme="minorHAnsi" w:cstheme="minorHAnsi"/>
          <w:bCs/>
          <w:lang w:val="en-GB"/>
        </w:rPr>
        <w:t xml:space="preserve">location-based SMS, </w:t>
      </w:r>
      <w:proofErr w:type="gramStart"/>
      <w:r w:rsidR="008D0315" w:rsidRPr="009633FD">
        <w:rPr>
          <w:rFonts w:eastAsiaTheme="minorHAnsi" w:cstheme="minorHAnsi"/>
          <w:bCs/>
          <w:lang w:val="en-GB"/>
        </w:rPr>
        <w:t>in particular since</w:t>
      </w:r>
      <w:proofErr w:type="gramEnd"/>
      <w:r w:rsidR="008D0315" w:rsidRPr="009633FD">
        <w:rPr>
          <w:rFonts w:eastAsiaTheme="minorHAnsi" w:cstheme="minorHAnsi"/>
          <w:bCs/>
          <w:lang w:val="en-GB"/>
        </w:rPr>
        <w:t xml:space="preserve"> the latter adds situational awareness value. </w:t>
      </w:r>
      <w:r w:rsidR="0053777A" w:rsidRPr="009633FD">
        <w:rPr>
          <w:rFonts w:eastAsiaTheme="minorHAnsi" w:cstheme="minorHAnsi"/>
          <w:bCs/>
          <w:lang w:val="en-GB"/>
        </w:rPr>
        <w:t xml:space="preserve">While experts generally agree </w:t>
      </w:r>
      <w:r w:rsidR="00727CDF" w:rsidRPr="009633FD">
        <w:rPr>
          <w:rFonts w:eastAsiaTheme="minorHAnsi" w:cstheme="minorHAnsi"/>
          <w:bCs/>
          <w:lang w:val="en-GB"/>
        </w:rPr>
        <w:t>that CB and LB-SMS are complimentary,</w:t>
      </w:r>
      <w:r w:rsidR="001D385F" w:rsidRPr="009633FD">
        <w:rPr>
          <w:rFonts w:eastAsiaTheme="minorHAnsi" w:cstheme="minorHAnsi"/>
          <w:bCs/>
          <w:lang w:val="en-GB"/>
        </w:rPr>
        <w:t xml:space="preserve"> developing</w:t>
      </w:r>
      <w:r w:rsidR="00727CDF" w:rsidRPr="009633FD">
        <w:rPr>
          <w:rFonts w:eastAsiaTheme="minorHAnsi" w:cstheme="minorHAnsi"/>
          <w:bCs/>
          <w:lang w:val="en-GB"/>
        </w:rPr>
        <w:t xml:space="preserve"> countries with limited funds </w:t>
      </w:r>
      <w:r w:rsidR="001D385F" w:rsidRPr="009633FD">
        <w:rPr>
          <w:rFonts w:eastAsiaTheme="minorHAnsi" w:cstheme="minorHAnsi"/>
          <w:bCs/>
          <w:lang w:val="en-GB"/>
        </w:rPr>
        <w:t xml:space="preserve">but an urgent need to implement a </w:t>
      </w:r>
      <w:r w:rsidR="0053777A" w:rsidRPr="009633FD">
        <w:rPr>
          <w:rFonts w:eastAsiaTheme="minorHAnsi" w:cstheme="minorHAnsi"/>
          <w:bCs/>
          <w:lang w:val="en-GB"/>
        </w:rPr>
        <w:t xml:space="preserve">basic </w:t>
      </w:r>
      <w:r w:rsidR="001D385F" w:rsidRPr="009633FD">
        <w:rPr>
          <w:rFonts w:eastAsiaTheme="minorHAnsi" w:cstheme="minorHAnsi"/>
          <w:bCs/>
          <w:lang w:val="en-GB"/>
        </w:rPr>
        <w:t xml:space="preserve">PWS, </w:t>
      </w:r>
      <w:r w:rsidR="00C746AF" w:rsidRPr="009633FD">
        <w:rPr>
          <w:rFonts w:eastAsiaTheme="minorHAnsi" w:cstheme="minorHAnsi"/>
          <w:bCs/>
          <w:lang w:val="en-GB"/>
        </w:rPr>
        <w:t xml:space="preserve">are usually advised to </w:t>
      </w:r>
      <w:r w:rsidR="00A05E36" w:rsidRPr="009633FD">
        <w:rPr>
          <w:rFonts w:eastAsiaTheme="minorHAnsi" w:cstheme="minorHAnsi"/>
          <w:bCs/>
          <w:lang w:val="en-GB"/>
        </w:rPr>
        <w:t>adopt</w:t>
      </w:r>
      <w:r w:rsidR="00C746AF" w:rsidRPr="009633FD">
        <w:rPr>
          <w:rFonts w:eastAsiaTheme="minorHAnsi" w:cstheme="minorHAnsi"/>
          <w:bCs/>
          <w:lang w:val="en-GB"/>
        </w:rPr>
        <w:t xml:space="preserve"> CB.</w:t>
      </w:r>
    </w:p>
    <w:p w14:paraId="2060423A" w14:textId="70B53A2A" w:rsidR="000E73E7" w:rsidRPr="00593B97" w:rsidRDefault="004F56F6" w:rsidP="00CB5447">
      <w:pPr>
        <w:pStyle w:val="Heading2"/>
        <w:rPr>
          <w:rStyle w:val="Heading2Char"/>
          <w:lang w:val="en-GB"/>
        </w:rPr>
      </w:pPr>
      <w:bookmarkStart w:id="6" w:name="_Toc135037475"/>
      <w:r w:rsidRPr="00593B97">
        <w:rPr>
          <w:rStyle w:val="Heading2Char"/>
          <w:lang w:val="en-GB"/>
        </w:rPr>
        <w:t>C</w:t>
      </w:r>
      <w:r w:rsidR="006E4EEF" w:rsidRPr="00593B97">
        <w:rPr>
          <w:rStyle w:val="Heading2Char"/>
          <w:lang w:val="en-GB"/>
        </w:rPr>
        <w:t>ell-</w:t>
      </w:r>
      <w:r w:rsidR="00E46E82" w:rsidRPr="00593B97">
        <w:rPr>
          <w:rStyle w:val="Heading2Char"/>
          <w:lang w:val="en-GB"/>
        </w:rPr>
        <w:t>b</w:t>
      </w:r>
      <w:r w:rsidR="006E4EEF" w:rsidRPr="00593B97">
        <w:rPr>
          <w:rStyle w:val="Heading2Char"/>
          <w:lang w:val="en-GB"/>
        </w:rPr>
        <w:t>roadcast</w:t>
      </w:r>
      <w:bookmarkEnd w:id="6"/>
    </w:p>
    <w:p w14:paraId="2A18C686" w14:textId="73855CEF" w:rsidR="00792E1E" w:rsidRPr="00593B97" w:rsidRDefault="00792E1E" w:rsidP="00792E1E">
      <w:pPr>
        <w:jc w:val="both"/>
        <w:rPr>
          <w:rFonts w:cstheme="minorHAnsi"/>
          <w:bCs/>
          <w:lang w:val="en-GB"/>
        </w:rPr>
      </w:pPr>
      <w:r w:rsidRPr="00593B97">
        <w:rPr>
          <w:rFonts w:cstheme="minorHAnsi"/>
          <w:bCs/>
          <w:lang w:val="en-GB"/>
        </w:rPr>
        <w:t>“Cell-broadcast</w:t>
      </w:r>
      <w:r w:rsidR="00AA0806" w:rsidRPr="00593B97">
        <w:rPr>
          <w:rFonts w:cstheme="minorHAnsi"/>
          <w:bCs/>
          <w:lang w:val="en-GB"/>
        </w:rPr>
        <w:t xml:space="preserve"> (CB)</w:t>
      </w:r>
      <w:r w:rsidRPr="00593B97">
        <w:rPr>
          <w:rFonts w:cstheme="minorHAnsi"/>
          <w:bCs/>
          <w:lang w:val="en-GB"/>
        </w:rPr>
        <w:t xml:space="preserve"> is a broadcast technology operating at the default granularity of a single cell up to any size of cell group (</w:t>
      </w:r>
      <w:r w:rsidR="00170B8C" w:rsidRPr="00593B97">
        <w:rPr>
          <w:rFonts w:cstheme="minorHAnsi"/>
          <w:bCs/>
          <w:lang w:val="en-GB"/>
        </w:rPr>
        <w:t>e.g.,</w:t>
      </w:r>
      <w:r w:rsidRPr="00593B97">
        <w:rPr>
          <w:rFonts w:cstheme="minorHAnsi"/>
          <w:bCs/>
          <w:lang w:val="en-GB"/>
        </w:rPr>
        <w:t xml:space="preserve"> all cells in a particular region). In this scenario, the alerting gateway interacts with the Cell-broadcast </w:t>
      </w:r>
      <w:proofErr w:type="spellStart"/>
      <w:r w:rsidRPr="00593B97">
        <w:rPr>
          <w:rFonts w:cstheme="minorHAnsi"/>
          <w:bCs/>
          <w:lang w:val="en-GB"/>
        </w:rPr>
        <w:t>Center</w:t>
      </w:r>
      <w:proofErr w:type="spellEnd"/>
      <w:r w:rsidR="0015258E" w:rsidRPr="00593B97">
        <w:rPr>
          <w:rFonts w:cstheme="minorHAnsi"/>
          <w:bCs/>
          <w:lang w:val="en-GB"/>
        </w:rPr>
        <w:t>,</w:t>
      </w:r>
      <w:r w:rsidRPr="00593B97">
        <w:rPr>
          <w:rFonts w:cstheme="minorHAnsi"/>
          <w:bCs/>
          <w:lang w:val="en-GB"/>
        </w:rPr>
        <w:t xml:space="preserve"> which sends a message to the destination cell, which forwards this message over the air interface only in pre-defined time intervals until it is not needed anymore. […] All attached mobile devices connected to the cell listen for these broadcasts and display the message on the users’ mobile devices where appropriate. Each warning has got its unique serial number. The mobile device remembers the serial number of the CB message, so the CB message is shown only once on each mobile device” (2020 BEREC, PWS Guidelines)</w:t>
      </w:r>
    </w:p>
    <w:p w14:paraId="41C23456" w14:textId="06D8A22D" w:rsidR="00BB1DAF" w:rsidRPr="00593B97" w:rsidRDefault="00356DCF" w:rsidP="00792E1E">
      <w:pPr>
        <w:jc w:val="both"/>
        <w:rPr>
          <w:rFonts w:cstheme="minorHAnsi"/>
          <w:bCs/>
          <w:lang w:val="en-GB"/>
        </w:rPr>
      </w:pPr>
      <w:r w:rsidRPr="00593B97">
        <w:rPr>
          <w:rFonts w:cstheme="minorHAnsi"/>
          <w:bCs/>
          <w:lang w:val="en-GB"/>
        </w:rPr>
        <w:t>Cell-broadcast</w:t>
      </w:r>
      <w:r w:rsidR="00792E1E" w:rsidRPr="00593B97">
        <w:rPr>
          <w:rFonts w:cstheme="minorHAnsi"/>
          <w:bCs/>
          <w:lang w:val="en-GB"/>
        </w:rPr>
        <w:t xml:space="preserve"> technology </w:t>
      </w:r>
      <w:r w:rsidRPr="00593B97">
        <w:rPr>
          <w:rFonts w:cstheme="minorHAnsi"/>
          <w:bCs/>
          <w:lang w:val="en-GB"/>
        </w:rPr>
        <w:t>is referred to as</w:t>
      </w:r>
      <w:r w:rsidR="00792E1E" w:rsidRPr="00593B97">
        <w:rPr>
          <w:rFonts w:cstheme="minorHAnsi"/>
          <w:bCs/>
          <w:lang w:val="en-GB"/>
        </w:rPr>
        <w:t xml:space="preserve"> a “point to N” technology: it needs only one</w:t>
      </w:r>
      <w:r w:rsidR="00F5665D" w:rsidRPr="00593B97">
        <w:rPr>
          <w:rFonts w:cstheme="minorHAnsi"/>
          <w:bCs/>
          <w:lang w:val="en-GB"/>
        </w:rPr>
        <w:t xml:space="preserve"> single</w:t>
      </w:r>
      <w:r w:rsidR="00792E1E" w:rsidRPr="00593B97">
        <w:rPr>
          <w:rFonts w:cstheme="minorHAnsi"/>
          <w:bCs/>
          <w:lang w:val="en-GB"/>
        </w:rPr>
        <w:t xml:space="preserve"> order to trigger </w:t>
      </w:r>
      <w:r w:rsidR="003157A1" w:rsidRPr="00593B97">
        <w:rPr>
          <w:rFonts w:cstheme="minorHAnsi"/>
          <w:bCs/>
          <w:lang w:val="en-GB"/>
        </w:rPr>
        <w:t xml:space="preserve">the </w:t>
      </w:r>
      <w:r w:rsidR="00792E1E" w:rsidRPr="00593B97">
        <w:rPr>
          <w:rFonts w:cstheme="minorHAnsi"/>
          <w:bCs/>
          <w:lang w:val="en-GB"/>
        </w:rPr>
        <w:t>broadcast</w:t>
      </w:r>
      <w:r w:rsidR="003157A1" w:rsidRPr="00593B97">
        <w:rPr>
          <w:rFonts w:cstheme="minorHAnsi"/>
          <w:bCs/>
          <w:lang w:val="en-GB"/>
        </w:rPr>
        <w:t>ing of a specific message</w:t>
      </w:r>
      <w:r w:rsidR="00792E1E" w:rsidRPr="00593B97">
        <w:rPr>
          <w:rFonts w:cstheme="minorHAnsi"/>
          <w:bCs/>
          <w:lang w:val="en-GB"/>
        </w:rPr>
        <w:t xml:space="preserve">. The message is displayed on all mobile phones that are attached to the cells, without risk of network congestion, and with a near real-time speed. </w:t>
      </w:r>
      <w:r w:rsidR="00BB1DAF" w:rsidRPr="00593B97">
        <w:rPr>
          <w:rFonts w:cstheme="minorHAnsi"/>
          <w:bCs/>
          <w:lang w:val="en-GB"/>
        </w:rPr>
        <w:t xml:space="preserve">CB allows very high precision in geographic dissemination. It is also possible to indicate the exact area of the danger/hazard, with the phone able to analyse whether the alert should be displayed, or not. This type of implementation (Device Based Geofencing, DGBF) also enables a geofencing technology, which means that every new person/device entering the alerting area will receive the message. </w:t>
      </w:r>
    </w:p>
    <w:p w14:paraId="3DFE4B38" w14:textId="23E9E4C1" w:rsidR="00792E1E" w:rsidRPr="009633FD" w:rsidRDefault="00940ECC" w:rsidP="00792E1E">
      <w:pPr>
        <w:jc w:val="both"/>
        <w:rPr>
          <w:rFonts w:cstheme="minorHAnsi"/>
          <w:bCs/>
          <w:lang w:val="en-GB"/>
        </w:rPr>
      </w:pPr>
      <w:r w:rsidRPr="00593B97">
        <w:rPr>
          <w:rFonts w:cstheme="minorHAnsi"/>
          <w:bCs/>
          <w:lang w:val="en-GB"/>
        </w:rPr>
        <w:t xml:space="preserve">A </w:t>
      </w:r>
      <w:r w:rsidR="00792E1E" w:rsidRPr="00593B97">
        <w:rPr>
          <w:rFonts w:cstheme="minorHAnsi"/>
          <w:bCs/>
          <w:lang w:val="en-GB"/>
        </w:rPr>
        <w:t xml:space="preserve">near-real-time alert </w:t>
      </w:r>
      <w:r w:rsidRPr="00593B97">
        <w:rPr>
          <w:rFonts w:cstheme="minorHAnsi"/>
          <w:bCs/>
          <w:lang w:val="en-GB"/>
        </w:rPr>
        <w:t>has immense benefits</w:t>
      </w:r>
      <w:r w:rsidR="00792E1E" w:rsidRPr="00593B97">
        <w:rPr>
          <w:rFonts w:cstheme="minorHAnsi"/>
          <w:bCs/>
          <w:lang w:val="en-GB"/>
        </w:rPr>
        <w:t xml:space="preserve"> when a crisis affects </w:t>
      </w:r>
      <w:r w:rsidRPr="00593B97">
        <w:rPr>
          <w:rFonts w:cstheme="minorHAnsi"/>
          <w:bCs/>
          <w:lang w:val="en-GB"/>
        </w:rPr>
        <w:t>a very large amount of</w:t>
      </w:r>
      <w:r w:rsidR="00792E1E" w:rsidRPr="00593B97">
        <w:rPr>
          <w:rFonts w:cstheme="minorHAnsi"/>
          <w:bCs/>
          <w:lang w:val="en-GB"/>
        </w:rPr>
        <w:t xml:space="preserve"> people</w:t>
      </w:r>
      <w:r w:rsidRPr="00593B97">
        <w:rPr>
          <w:rFonts w:cstheme="minorHAnsi"/>
          <w:bCs/>
          <w:lang w:val="en-GB"/>
        </w:rPr>
        <w:t xml:space="preserve"> at the same time.</w:t>
      </w:r>
      <w:r w:rsidR="00792E1E" w:rsidRPr="00593B97">
        <w:rPr>
          <w:rFonts w:cstheme="minorHAnsi"/>
          <w:bCs/>
          <w:lang w:val="en-GB"/>
        </w:rPr>
        <w:t xml:space="preserve"> </w:t>
      </w:r>
      <w:r w:rsidR="00BB1DAF" w:rsidRPr="00593B97">
        <w:rPr>
          <w:rFonts w:cstheme="minorHAnsi"/>
          <w:bCs/>
          <w:lang w:val="en-GB"/>
        </w:rPr>
        <w:t>CB is a</w:t>
      </w:r>
      <w:r w:rsidR="00792E1E" w:rsidRPr="00593B97">
        <w:rPr>
          <w:rFonts w:cstheme="minorHAnsi"/>
          <w:bCs/>
          <w:lang w:val="en-GB"/>
        </w:rPr>
        <w:t xml:space="preserve"> very mature technology,</w:t>
      </w:r>
      <w:r w:rsidR="00F237F3" w:rsidRPr="00593B97">
        <w:rPr>
          <w:rFonts w:cstheme="minorHAnsi"/>
          <w:bCs/>
          <w:lang w:val="en-GB"/>
        </w:rPr>
        <w:t xml:space="preserve"> </w:t>
      </w:r>
      <w:r w:rsidR="00792E1E" w:rsidRPr="00593B97">
        <w:rPr>
          <w:rFonts w:cstheme="minorHAnsi"/>
          <w:bCs/>
          <w:lang w:val="en-GB"/>
        </w:rPr>
        <w:t xml:space="preserve">standardized with the 2G GSM network, </w:t>
      </w:r>
      <w:r w:rsidR="00F237F3" w:rsidRPr="00593B97">
        <w:rPr>
          <w:rFonts w:cstheme="minorHAnsi"/>
          <w:bCs/>
          <w:lang w:val="en-GB"/>
        </w:rPr>
        <w:t>but not widely deployed</w:t>
      </w:r>
      <w:r w:rsidR="00880DDE" w:rsidRPr="00593B97">
        <w:rPr>
          <w:rFonts w:cstheme="minorHAnsi"/>
          <w:bCs/>
          <w:lang w:val="en-GB"/>
        </w:rPr>
        <w:t xml:space="preserve">, </w:t>
      </w:r>
      <w:r w:rsidR="00792E1E" w:rsidRPr="00593B97">
        <w:rPr>
          <w:rFonts w:cstheme="minorHAnsi"/>
          <w:bCs/>
          <w:lang w:val="en-GB"/>
        </w:rPr>
        <w:t xml:space="preserve">because of </w:t>
      </w:r>
      <w:r w:rsidR="00BB1DAF" w:rsidRPr="00593B97">
        <w:rPr>
          <w:rFonts w:cstheme="minorHAnsi"/>
          <w:bCs/>
          <w:lang w:val="en-GB"/>
        </w:rPr>
        <w:t>low</w:t>
      </w:r>
      <w:r w:rsidR="00792E1E" w:rsidRPr="00593B97">
        <w:rPr>
          <w:rFonts w:cstheme="minorHAnsi"/>
          <w:bCs/>
          <w:lang w:val="en-GB"/>
        </w:rPr>
        <w:t xml:space="preserve"> commercial </w:t>
      </w:r>
      <w:r w:rsidR="00BB1DAF" w:rsidRPr="00593B97">
        <w:rPr>
          <w:rFonts w:cstheme="minorHAnsi"/>
          <w:bCs/>
          <w:lang w:val="en-GB"/>
        </w:rPr>
        <w:t>interest</w:t>
      </w:r>
      <w:r w:rsidR="00792E1E" w:rsidRPr="00593B97">
        <w:rPr>
          <w:rFonts w:cstheme="minorHAnsi"/>
          <w:bCs/>
          <w:lang w:val="en-GB"/>
        </w:rPr>
        <w:t xml:space="preserve">. MNOs </w:t>
      </w:r>
      <w:r w:rsidR="00B75B74" w:rsidRPr="00593B97">
        <w:rPr>
          <w:rFonts w:cstheme="minorHAnsi"/>
          <w:bCs/>
          <w:lang w:val="en-GB"/>
        </w:rPr>
        <w:t xml:space="preserve">often do not have </w:t>
      </w:r>
      <w:r w:rsidR="00BB1DAF" w:rsidRPr="00593B97">
        <w:rPr>
          <w:rFonts w:cstheme="minorHAnsi"/>
          <w:bCs/>
          <w:lang w:val="en-GB"/>
        </w:rPr>
        <w:t>the necessary Cell-Broad</w:t>
      </w:r>
      <w:r w:rsidR="00FA04A9" w:rsidRPr="00593B97">
        <w:rPr>
          <w:rFonts w:cstheme="minorHAnsi"/>
          <w:bCs/>
          <w:lang w:val="en-GB"/>
        </w:rPr>
        <w:t>cast</w:t>
      </w:r>
      <w:r w:rsidR="00BB1DAF" w:rsidRPr="00593B97">
        <w:rPr>
          <w:rFonts w:cstheme="minorHAnsi"/>
          <w:bCs/>
          <w:lang w:val="en-GB"/>
        </w:rPr>
        <w:t xml:space="preserve"> </w:t>
      </w:r>
      <w:r w:rsidR="00792E1E" w:rsidRPr="00593B97">
        <w:rPr>
          <w:rFonts w:cstheme="minorHAnsi"/>
          <w:bCs/>
          <w:lang w:val="en-GB"/>
        </w:rPr>
        <w:t>Centre</w:t>
      </w:r>
      <w:r w:rsidR="00BB1DAF" w:rsidRPr="00593B97">
        <w:rPr>
          <w:rFonts w:cstheme="minorHAnsi"/>
          <w:bCs/>
          <w:lang w:val="en-GB"/>
        </w:rPr>
        <w:t xml:space="preserve"> (CBC)</w:t>
      </w:r>
      <w:r w:rsidR="006375C3" w:rsidRPr="00593B97">
        <w:rPr>
          <w:rFonts w:cstheme="minorHAnsi"/>
          <w:bCs/>
          <w:lang w:val="en-GB"/>
        </w:rPr>
        <w:t xml:space="preserve"> and the</w:t>
      </w:r>
      <w:r w:rsidR="00792E1E" w:rsidRPr="00593B97">
        <w:rPr>
          <w:rFonts w:cstheme="minorHAnsi"/>
          <w:bCs/>
          <w:lang w:val="en-GB"/>
        </w:rPr>
        <w:t xml:space="preserve"> establishment of a </w:t>
      </w:r>
      <w:r w:rsidR="006375C3" w:rsidRPr="00593B97">
        <w:rPr>
          <w:rFonts w:cstheme="minorHAnsi"/>
          <w:bCs/>
          <w:lang w:val="en-GB"/>
        </w:rPr>
        <w:t xml:space="preserve">CBC </w:t>
      </w:r>
      <w:r w:rsidR="00792E1E" w:rsidRPr="00593B97">
        <w:rPr>
          <w:rFonts w:cstheme="minorHAnsi"/>
          <w:bCs/>
          <w:lang w:val="en-GB"/>
        </w:rPr>
        <w:t xml:space="preserve">is </w:t>
      </w:r>
      <w:r w:rsidR="00371FEF" w:rsidRPr="00593B97">
        <w:rPr>
          <w:rFonts w:cstheme="minorHAnsi"/>
          <w:bCs/>
          <w:lang w:val="en-GB"/>
        </w:rPr>
        <w:t>often</w:t>
      </w:r>
      <w:r w:rsidR="00792E1E" w:rsidRPr="00593B97">
        <w:rPr>
          <w:rFonts w:cstheme="minorHAnsi"/>
          <w:bCs/>
          <w:lang w:val="en-GB"/>
        </w:rPr>
        <w:t xml:space="preserve"> the first step </w:t>
      </w:r>
      <w:r w:rsidR="0018303A" w:rsidRPr="00593B97">
        <w:rPr>
          <w:rFonts w:cstheme="minorHAnsi"/>
          <w:bCs/>
          <w:lang w:val="en-GB"/>
        </w:rPr>
        <w:t>and investment for</w:t>
      </w:r>
      <w:r w:rsidR="00BB1DAF" w:rsidRPr="00593B97">
        <w:rPr>
          <w:rFonts w:cstheme="minorHAnsi"/>
          <w:bCs/>
          <w:lang w:val="en-GB"/>
        </w:rPr>
        <w:t xml:space="preserve"> CB </w:t>
      </w:r>
      <w:r w:rsidR="00792E1E" w:rsidRPr="00593B97">
        <w:rPr>
          <w:rFonts w:cstheme="minorHAnsi"/>
          <w:bCs/>
          <w:lang w:val="en-GB"/>
        </w:rPr>
        <w:t>deployment. CBC</w:t>
      </w:r>
      <w:r w:rsidR="00691202" w:rsidRPr="00593B97">
        <w:rPr>
          <w:rFonts w:cstheme="minorHAnsi"/>
          <w:bCs/>
          <w:lang w:val="en-GB"/>
        </w:rPr>
        <w:t>s</w:t>
      </w:r>
      <w:r w:rsidR="00792E1E" w:rsidRPr="00593B97">
        <w:rPr>
          <w:rFonts w:cstheme="minorHAnsi"/>
          <w:bCs/>
          <w:lang w:val="en-GB"/>
        </w:rPr>
        <w:t xml:space="preserve"> can be established either in a decentralized way, meaning one CBC per MNO, or with a centralized structure</w:t>
      </w:r>
      <w:r w:rsidR="00691202" w:rsidRPr="00593B97">
        <w:rPr>
          <w:rFonts w:cstheme="minorHAnsi"/>
          <w:bCs/>
          <w:lang w:val="en-GB"/>
        </w:rPr>
        <w:t>, where</w:t>
      </w:r>
      <w:r w:rsidR="00792E1E" w:rsidRPr="00593B97">
        <w:rPr>
          <w:rFonts w:cstheme="minorHAnsi"/>
          <w:bCs/>
          <w:lang w:val="en-GB"/>
        </w:rPr>
        <w:t xml:space="preserve"> one CBC</w:t>
      </w:r>
      <w:r w:rsidR="00691202" w:rsidRPr="00593B97">
        <w:rPr>
          <w:rFonts w:cstheme="minorHAnsi"/>
          <w:bCs/>
          <w:lang w:val="en-GB"/>
        </w:rPr>
        <w:t xml:space="preserve"> is used by all </w:t>
      </w:r>
      <w:r w:rsidR="00792E1E" w:rsidRPr="00593B97">
        <w:rPr>
          <w:rFonts w:cstheme="minorHAnsi"/>
          <w:bCs/>
          <w:lang w:val="en-GB"/>
        </w:rPr>
        <w:t>MNOs</w:t>
      </w:r>
      <w:r w:rsidR="00691202" w:rsidRPr="00593B97">
        <w:rPr>
          <w:rFonts w:cstheme="minorHAnsi"/>
          <w:bCs/>
          <w:lang w:val="en-GB"/>
        </w:rPr>
        <w:t xml:space="preserve">. This decision will depend on </w:t>
      </w:r>
      <w:r w:rsidR="00F454CF" w:rsidRPr="00593B97">
        <w:rPr>
          <w:rFonts w:cstheme="minorHAnsi"/>
          <w:bCs/>
          <w:lang w:val="en-GB"/>
        </w:rPr>
        <w:t>several</w:t>
      </w:r>
      <w:r w:rsidR="00691202" w:rsidRPr="00593B97">
        <w:rPr>
          <w:rFonts w:cstheme="minorHAnsi"/>
          <w:bCs/>
          <w:lang w:val="en-GB"/>
        </w:rPr>
        <w:t xml:space="preserve"> </w:t>
      </w:r>
      <w:r w:rsidR="005742FE" w:rsidRPr="00593B97">
        <w:rPr>
          <w:rFonts w:cstheme="minorHAnsi"/>
          <w:bCs/>
          <w:lang w:val="en-GB"/>
        </w:rPr>
        <w:t xml:space="preserve">priorities and constraints, such as </w:t>
      </w:r>
      <w:r w:rsidR="00792E1E" w:rsidRPr="00593B97">
        <w:rPr>
          <w:rFonts w:cstheme="minorHAnsi"/>
          <w:bCs/>
          <w:lang w:val="en-GB"/>
        </w:rPr>
        <w:t xml:space="preserve">cost, cybersecurity, </w:t>
      </w:r>
      <w:r w:rsidR="005742FE" w:rsidRPr="009633FD">
        <w:rPr>
          <w:rFonts w:cstheme="minorHAnsi"/>
          <w:bCs/>
          <w:lang w:val="en-GB"/>
        </w:rPr>
        <w:lastRenderedPageBreak/>
        <w:t xml:space="preserve">regulation, etc. </w:t>
      </w:r>
      <w:r w:rsidR="00F454CF" w:rsidRPr="009633FD">
        <w:rPr>
          <w:rFonts w:cstheme="minorHAnsi"/>
          <w:bCs/>
          <w:lang w:val="en-GB"/>
        </w:rPr>
        <w:t xml:space="preserve">The Caribbean Island have also launched a feasibility study on a “CBC in the cloud” solution, to enable </w:t>
      </w:r>
      <w:r w:rsidR="00BB1DAF" w:rsidRPr="009633FD">
        <w:rPr>
          <w:rFonts w:cstheme="minorHAnsi"/>
          <w:bCs/>
          <w:lang w:val="en-GB"/>
        </w:rPr>
        <w:t>low-income</w:t>
      </w:r>
      <w:r w:rsidR="00F454CF" w:rsidRPr="009633FD">
        <w:rPr>
          <w:rFonts w:cstheme="minorHAnsi"/>
          <w:bCs/>
          <w:lang w:val="en-GB"/>
        </w:rPr>
        <w:t xml:space="preserve"> countries to have access to such lives-savings technologies at </w:t>
      </w:r>
      <w:r w:rsidR="00BB1DAF" w:rsidRPr="009633FD">
        <w:rPr>
          <w:rFonts w:cstheme="minorHAnsi"/>
          <w:bCs/>
          <w:lang w:val="en-GB"/>
        </w:rPr>
        <w:t xml:space="preserve">reduced </w:t>
      </w:r>
      <w:r w:rsidR="00F454CF" w:rsidRPr="009633FD">
        <w:rPr>
          <w:rFonts w:cstheme="minorHAnsi"/>
          <w:bCs/>
          <w:lang w:val="en-GB"/>
        </w:rPr>
        <w:t>cost.</w:t>
      </w:r>
      <w:r w:rsidR="002424A5" w:rsidRPr="009633FD">
        <w:rPr>
          <w:rStyle w:val="FootnoteReference"/>
          <w:rFonts w:cstheme="minorHAnsi"/>
          <w:bCs/>
          <w:lang w:val="en-GB"/>
        </w:rPr>
        <w:footnoteReference w:id="4"/>
      </w:r>
    </w:p>
    <w:p w14:paraId="21AAF7C0" w14:textId="5EF98918" w:rsidR="00792E1E" w:rsidRPr="009633FD" w:rsidRDefault="00792E1E" w:rsidP="00792E1E">
      <w:pPr>
        <w:jc w:val="both"/>
        <w:rPr>
          <w:rFonts w:cstheme="minorHAnsi"/>
          <w:bCs/>
          <w:lang w:val="en-GB"/>
        </w:rPr>
      </w:pPr>
      <w:r w:rsidRPr="009633FD">
        <w:rPr>
          <w:rFonts w:cstheme="minorHAnsi"/>
          <w:bCs/>
          <w:lang w:val="en-GB"/>
        </w:rPr>
        <w:t>The EU-ALERT standard (</w:t>
      </w:r>
      <w:hyperlink r:id="rId18" w:history="1">
        <w:r w:rsidRPr="009633FD">
          <w:rPr>
            <w:rStyle w:val="Hyperlink"/>
            <w:rFonts w:cstheme="minorHAnsi"/>
            <w:bCs/>
            <w:lang w:val="en-GB"/>
          </w:rPr>
          <w:t>ETSI TS 102 900</w:t>
        </w:r>
      </w:hyperlink>
      <w:r w:rsidRPr="009633FD">
        <w:rPr>
          <w:rFonts w:cstheme="minorHAnsi"/>
          <w:bCs/>
          <w:lang w:val="en-GB"/>
        </w:rPr>
        <w:t xml:space="preserve">) </w:t>
      </w:r>
      <w:r w:rsidR="00B53246" w:rsidRPr="009633FD">
        <w:rPr>
          <w:rFonts w:cstheme="minorHAnsi"/>
          <w:bCs/>
          <w:lang w:val="en-GB"/>
        </w:rPr>
        <w:t>adapted its</w:t>
      </w:r>
      <w:r w:rsidRPr="009633FD">
        <w:rPr>
          <w:rFonts w:cstheme="minorHAnsi"/>
          <w:bCs/>
          <w:lang w:val="en-GB"/>
        </w:rPr>
        <w:t xml:space="preserve"> CB technology</w:t>
      </w:r>
      <w:r w:rsidR="00B53246" w:rsidRPr="009633FD">
        <w:rPr>
          <w:rFonts w:cstheme="minorHAnsi"/>
          <w:bCs/>
          <w:lang w:val="en-GB"/>
        </w:rPr>
        <w:t xml:space="preserve"> to include</w:t>
      </w:r>
      <w:r w:rsidRPr="009633FD">
        <w:rPr>
          <w:rFonts w:cstheme="minorHAnsi"/>
          <w:bCs/>
          <w:lang w:val="en-GB"/>
        </w:rPr>
        <w:t xml:space="preserve"> different levels of severities, </w:t>
      </w:r>
      <w:r w:rsidR="00A81B83" w:rsidRPr="009633FD">
        <w:rPr>
          <w:rFonts w:cstheme="minorHAnsi"/>
          <w:bCs/>
          <w:lang w:val="en-GB"/>
        </w:rPr>
        <w:t xml:space="preserve">triggering </w:t>
      </w:r>
      <w:r w:rsidRPr="009633FD">
        <w:rPr>
          <w:rFonts w:cstheme="minorHAnsi"/>
          <w:bCs/>
          <w:lang w:val="en-GB"/>
        </w:rPr>
        <w:t xml:space="preserve">different </w:t>
      </w:r>
      <w:r w:rsidR="00765BCE" w:rsidRPr="009633FD">
        <w:rPr>
          <w:rFonts w:cstheme="minorHAnsi"/>
          <w:bCs/>
          <w:lang w:val="en-GB"/>
        </w:rPr>
        <w:t xml:space="preserve">‘actions’ to be taken by </w:t>
      </w:r>
      <w:r w:rsidRPr="009633FD">
        <w:rPr>
          <w:rFonts w:cstheme="minorHAnsi"/>
          <w:bCs/>
          <w:lang w:val="en-GB"/>
        </w:rPr>
        <w:t xml:space="preserve">the </w:t>
      </w:r>
      <w:r w:rsidR="003B12A1" w:rsidRPr="009633FD">
        <w:rPr>
          <w:rFonts w:cstheme="minorHAnsi"/>
          <w:bCs/>
          <w:lang w:val="en-GB"/>
        </w:rPr>
        <w:t>mobile handset/</w:t>
      </w:r>
      <w:r w:rsidRPr="009633FD">
        <w:rPr>
          <w:rFonts w:cstheme="minorHAnsi"/>
          <w:bCs/>
          <w:lang w:val="en-GB"/>
        </w:rPr>
        <w:t>device. The highest priority</w:t>
      </w:r>
      <w:r w:rsidR="00B85BB6" w:rsidRPr="009633FD">
        <w:rPr>
          <w:rFonts w:cstheme="minorHAnsi"/>
          <w:bCs/>
          <w:lang w:val="en-GB"/>
        </w:rPr>
        <w:t xml:space="preserve"> - </w:t>
      </w:r>
      <w:r w:rsidRPr="009633FD">
        <w:rPr>
          <w:rFonts w:cstheme="minorHAnsi"/>
          <w:bCs/>
          <w:lang w:val="en-GB"/>
        </w:rPr>
        <w:t>called the presidential</w:t>
      </w:r>
      <w:r w:rsidR="008863E5" w:rsidRPr="009633FD">
        <w:rPr>
          <w:rFonts w:cstheme="minorHAnsi"/>
          <w:bCs/>
          <w:lang w:val="en-GB"/>
        </w:rPr>
        <w:t xml:space="preserve"> or </w:t>
      </w:r>
      <w:r w:rsidR="00322FC4" w:rsidRPr="009633FD">
        <w:rPr>
          <w:rFonts w:cstheme="minorHAnsi"/>
          <w:bCs/>
          <w:lang w:val="en-GB"/>
        </w:rPr>
        <w:t>n</w:t>
      </w:r>
      <w:r w:rsidR="008863E5" w:rsidRPr="009633FD">
        <w:rPr>
          <w:rFonts w:cstheme="minorHAnsi"/>
          <w:bCs/>
          <w:lang w:val="en-GB"/>
        </w:rPr>
        <w:t>ational</w:t>
      </w:r>
      <w:r w:rsidRPr="009633FD">
        <w:rPr>
          <w:rFonts w:cstheme="minorHAnsi"/>
          <w:bCs/>
          <w:lang w:val="en-GB"/>
        </w:rPr>
        <w:t xml:space="preserve"> alert</w:t>
      </w:r>
      <w:r w:rsidR="00765BCE" w:rsidRPr="009633FD">
        <w:rPr>
          <w:rFonts w:cstheme="minorHAnsi"/>
          <w:bCs/>
          <w:lang w:val="en-GB"/>
        </w:rPr>
        <w:t xml:space="preserve"> - </w:t>
      </w:r>
      <w:r w:rsidRPr="009633FD">
        <w:rPr>
          <w:rFonts w:cstheme="minorHAnsi"/>
          <w:bCs/>
          <w:lang w:val="en-GB"/>
        </w:rPr>
        <w:t>is displayed on all compatible devices</w:t>
      </w:r>
      <w:r w:rsidR="00B85BB6" w:rsidRPr="009633FD">
        <w:rPr>
          <w:rFonts w:cstheme="minorHAnsi"/>
          <w:bCs/>
          <w:lang w:val="en-GB"/>
        </w:rPr>
        <w:t>,</w:t>
      </w:r>
      <w:r w:rsidRPr="009633FD">
        <w:rPr>
          <w:rFonts w:cstheme="minorHAnsi"/>
          <w:bCs/>
          <w:lang w:val="en-GB"/>
        </w:rPr>
        <w:t xml:space="preserve"> regardless of the users’ opt-in/opt-out status. </w:t>
      </w:r>
      <w:r w:rsidR="00B85BB6" w:rsidRPr="009633FD">
        <w:rPr>
          <w:rFonts w:cstheme="minorHAnsi"/>
          <w:bCs/>
          <w:lang w:val="en-GB"/>
        </w:rPr>
        <w:t>CB</w:t>
      </w:r>
      <w:r w:rsidRPr="009633FD">
        <w:rPr>
          <w:rFonts w:cstheme="minorHAnsi"/>
          <w:bCs/>
          <w:lang w:val="en-GB"/>
        </w:rPr>
        <w:t xml:space="preserve"> also </w:t>
      </w:r>
      <w:r w:rsidR="00B85BB6" w:rsidRPr="009633FD">
        <w:rPr>
          <w:rFonts w:cstheme="minorHAnsi"/>
          <w:bCs/>
          <w:lang w:val="en-GB"/>
        </w:rPr>
        <w:t xml:space="preserve">has </w:t>
      </w:r>
      <w:r w:rsidRPr="009633FD">
        <w:rPr>
          <w:rFonts w:cstheme="minorHAnsi"/>
          <w:bCs/>
          <w:lang w:val="en-GB"/>
        </w:rPr>
        <w:t>a very special tone when it rings, making the message</w:t>
      </w:r>
      <w:r w:rsidR="0020073A" w:rsidRPr="009633FD">
        <w:rPr>
          <w:rFonts w:cstheme="minorHAnsi"/>
          <w:bCs/>
          <w:lang w:val="en-GB"/>
        </w:rPr>
        <w:t xml:space="preserve"> easily </w:t>
      </w:r>
      <w:r w:rsidR="0002307B" w:rsidRPr="009633FD">
        <w:rPr>
          <w:rFonts w:cstheme="minorHAnsi"/>
          <w:bCs/>
          <w:lang w:val="en-GB"/>
        </w:rPr>
        <w:t>identifiable</w:t>
      </w:r>
      <w:r w:rsidRPr="009633FD">
        <w:rPr>
          <w:rFonts w:cstheme="minorHAnsi"/>
          <w:bCs/>
          <w:lang w:val="en-GB"/>
        </w:rPr>
        <w:t xml:space="preserve"> </w:t>
      </w:r>
      <w:r w:rsidR="005B6675" w:rsidRPr="009633FD">
        <w:rPr>
          <w:rFonts w:cstheme="minorHAnsi"/>
          <w:bCs/>
          <w:lang w:val="en-GB"/>
        </w:rPr>
        <w:t xml:space="preserve">and the urgency </w:t>
      </w:r>
      <w:r w:rsidR="006145C9" w:rsidRPr="009633FD">
        <w:rPr>
          <w:rFonts w:cstheme="minorHAnsi"/>
          <w:bCs/>
          <w:lang w:val="en-GB"/>
        </w:rPr>
        <w:t xml:space="preserve">of the incoming alert unmistakable. </w:t>
      </w:r>
    </w:p>
    <w:p w14:paraId="088812D6" w14:textId="49F96FB6" w:rsidR="0083153D" w:rsidRPr="00593B97" w:rsidRDefault="00E86AED">
      <w:pPr>
        <w:jc w:val="both"/>
        <w:rPr>
          <w:rFonts w:cstheme="minorHAnsi"/>
          <w:bCs/>
          <w:lang w:val="en-GB"/>
        </w:rPr>
      </w:pPr>
      <w:r w:rsidRPr="009633FD">
        <w:rPr>
          <w:rFonts w:cstheme="minorHAnsi"/>
          <w:bCs/>
          <w:lang w:val="en-GB"/>
        </w:rPr>
        <w:t>A</w:t>
      </w:r>
      <w:r w:rsidR="00274C70" w:rsidRPr="009633FD">
        <w:rPr>
          <w:rFonts w:cstheme="minorHAnsi"/>
          <w:bCs/>
          <w:lang w:val="en-GB"/>
        </w:rPr>
        <w:t>n advantage and a</w:t>
      </w:r>
      <w:r w:rsidRPr="009633FD">
        <w:rPr>
          <w:rFonts w:cstheme="minorHAnsi"/>
          <w:bCs/>
          <w:lang w:val="en-GB"/>
        </w:rPr>
        <w:t xml:space="preserve"> shortcoming</w:t>
      </w:r>
      <w:r w:rsidR="00274C70" w:rsidRPr="009633FD">
        <w:rPr>
          <w:rFonts w:cstheme="minorHAnsi"/>
          <w:bCs/>
          <w:lang w:val="en-GB"/>
        </w:rPr>
        <w:t xml:space="preserve"> at the same time</w:t>
      </w:r>
      <w:r w:rsidRPr="009633FD">
        <w:rPr>
          <w:rFonts w:cstheme="minorHAnsi"/>
          <w:bCs/>
          <w:lang w:val="en-GB"/>
        </w:rPr>
        <w:t xml:space="preserve"> of CB is that it is </w:t>
      </w:r>
      <w:r w:rsidR="001A0FDB" w:rsidRPr="009633FD">
        <w:rPr>
          <w:rFonts w:cstheme="minorHAnsi"/>
          <w:bCs/>
          <w:lang w:val="en-GB"/>
        </w:rPr>
        <w:t>a ‘</w:t>
      </w:r>
      <w:r w:rsidR="00792E1E" w:rsidRPr="009633FD">
        <w:rPr>
          <w:rFonts w:cstheme="minorHAnsi"/>
          <w:bCs/>
          <w:lang w:val="en-GB"/>
        </w:rPr>
        <w:t>blind</w:t>
      </w:r>
      <w:r w:rsidR="001A0FDB" w:rsidRPr="009633FD">
        <w:rPr>
          <w:rFonts w:cstheme="minorHAnsi"/>
          <w:bCs/>
          <w:lang w:val="en-GB"/>
        </w:rPr>
        <w:t xml:space="preserve"> technology’</w:t>
      </w:r>
      <w:r w:rsidR="00792E1E" w:rsidRPr="009633FD">
        <w:rPr>
          <w:rFonts w:cstheme="minorHAnsi"/>
          <w:bCs/>
          <w:lang w:val="en-GB"/>
        </w:rPr>
        <w:t xml:space="preserve">: </w:t>
      </w:r>
      <w:r w:rsidR="004B5C8A" w:rsidRPr="009633FD">
        <w:rPr>
          <w:lang w:val="en-GB"/>
        </w:rPr>
        <w:t>a</w:t>
      </w:r>
      <w:r w:rsidR="003B12A1" w:rsidRPr="009633FD">
        <w:rPr>
          <w:lang w:val="en-GB"/>
        </w:rPr>
        <w:t xml:space="preserve"> </w:t>
      </w:r>
      <w:r w:rsidR="00A41185" w:rsidRPr="009633FD">
        <w:rPr>
          <w:i/>
          <w:iCs/>
          <w:lang w:val="en-GB"/>
        </w:rPr>
        <w:t>one-way only</w:t>
      </w:r>
      <w:r w:rsidR="004B5C8A" w:rsidRPr="009633FD">
        <w:rPr>
          <w:lang w:val="en-GB"/>
        </w:rPr>
        <w:t xml:space="preserve"> technology, it</w:t>
      </w:r>
      <w:r w:rsidR="00A41185" w:rsidRPr="009633FD">
        <w:rPr>
          <w:lang w:val="en-GB"/>
        </w:rPr>
        <w:t xml:space="preserve"> provides no</w:t>
      </w:r>
      <w:r w:rsidR="00806F66" w:rsidRPr="009633FD">
        <w:rPr>
          <w:lang w:val="en-GB"/>
        </w:rPr>
        <w:t xml:space="preserve"> personal information on the user and therefore does not face any data privacy issues. </w:t>
      </w:r>
      <w:r w:rsidR="00611AD3" w:rsidRPr="009633FD">
        <w:rPr>
          <w:lang w:val="en-GB"/>
        </w:rPr>
        <w:t>At the same time this also means that it does not provide any</w:t>
      </w:r>
      <w:r w:rsidR="00A41185" w:rsidRPr="009633FD">
        <w:rPr>
          <w:lang w:val="en-GB"/>
        </w:rPr>
        <w:t xml:space="preserve"> insights on what is effectively happening on the disaster scene</w:t>
      </w:r>
      <w:r w:rsidR="004B5C8A" w:rsidRPr="009633FD">
        <w:rPr>
          <w:lang w:val="en-GB"/>
        </w:rPr>
        <w:t>. Those receiving the</w:t>
      </w:r>
      <w:r w:rsidR="004B5C8A" w:rsidRPr="00593B97">
        <w:rPr>
          <w:lang w:val="en-GB"/>
        </w:rPr>
        <w:t xml:space="preserve"> alert cannot </w:t>
      </w:r>
      <w:r w:rsidR="006E5BA0" w:rsidRPr="00593B97">
        <w:rPr>
          <w:lang w:val="en-GB"/>
        </w:rPr>
        <w:t>reply or</w:t>
      </w:r>
      <w:r w:rsidR="00A41185" w:rsidRPr="00593B97">
        <w:rPr>
          <w:lang w:val="en-GB"/>
        </w:rPr>
        <w:t xml:space="preserve"> contribut</w:t>
      </w:r>
      <w:r w:rsidR="004B5C8A" w:rsidRPr="00593B97">
        <w:rPr>
          <w:lang w:val="en-GB"/>
        </w:rPr>
        <w:t>e</w:t>
      </w:r>
      <w:r w:rsidR="00A41185" w:rsidRPr="00593B97">
        <w:rPr>
          <w:lang w:val="en-GB"/>
        </w:rPr>
        <w:t xml:space="preserve"> to rescue efforts</w:t>
      </w:r>
      <w:r w:rsidR="00BF3D56" w:rsidRPr="00593B97">
        <w:rPr>
          <w:lang w:val="en-GB"/>
        </w:rPr>
        <w:t xml:space="preserve">. This lack of </w:t>
      </w:r>
      <w:r w:rsidR="00A41185" w:rsidRPr="00593B97">
        <w:rPr>
          <w:lang w:val="en-GB"/>
        </w:rPr>
        <w:t>situational awareness</w:t>
      </w:r>
      <w:r w:rsidR="00BF3D56" w:rsidRPr="00593B97">
        <w:rPr>
          <w:lang w:val="en-GB"/>
        </w:rPr>
        <w:t xml:space="preserve"> also means that</w:t>
      </w:r>
      <w:r w:rsidR="00A41185" w:rsidRPr="00593B97">
        <w:rPr>
          <w:lang w:val="en-GB"/>
        </w:rPr>
        <w:t xml:space="preserve"> </w:t>
      </w:r>
      <w:r w:rsidR="00792E1E" w:rsidRPr="00593B97">
        <w:rPr>
          <w:rFonts w:cstheme="minorHAnsi"/>
          <w:bCs/>
          <w:lang w:val="en-GB"/>
        </w:rPr>
        <w:t xml:space="preserve">the CBC </w:t>
      </w:r>
      <w:r w:rsidR="001A0FDB" w:rsidRPr="00593B97">
        <w:rPr>
          <w:rFonts w:cstheme="minorHAnsi"/>
          <w:bCs/>
          <w:lang w:val="en-GB"/>
        </w:rPr>
        <w:t>cannot receive</w:t>
      </w:r>
      <w:r w:rsidR="00792E1E" w:rsidRPr="00593B97">
        <w:rPr>
          <w:rFonts w:cstheme="minorHAnsi"/>
          <w:bCs/>
          <w:lang w:val="en-GB"/>
        </w:rPr>
        <w:t xml:space="preserve"> feedback on the number </w:t>
      </w:r>
      <w:r w:rsidR="0020028E" w:rsidRPr="00593B97">
        <w:rPr>
          <w:rFonts w:cstheme="minorHAnsi"/>
          <w:bCs/>
          <w:lang w:val="en-GB"/>
        </w:rPr>
        <w:t xml:space="preserve">of </w:t>
      </w:r>
      <w:r w:rsidR="008E1470" w:rsidRPr="00593B97">
        <w:rPr>
          <w:rFonts w:cstheme="minorHAnsi"/>
          <w:bCs/>
          <w:lang w:val="en-GB"/>
        </w:rPr>
        <w:t>mobile phone users</w:t>
      </w:r>
      <w:r w:rsidR="0020028E" w:rsidRPr="00593B97">
        <w:rPr>
          <w:rFonts w:cstheme="minorHAnsi"/>
          <w:bCs/>
          <w:lang w:val="en-GB"/>
        </w:rPr>
        <w:t xml:space="preserve"> </w:t>
      </w:r>
      <w:r w:rsidR="00792E1E" w:rsidRPr="00593B97">
        <w:rPr>
          <w:rFonts w:cstheme="minorHAnsi"/>
          <w:bCs/>
          <w:lang w:val="en-GB"/>
        </w:rPr>
        <w:t xml:space="preserve">who </w:t>
      </w:r>
      <w:proofErr w:type="gramStart"/>
      <w:r w:rsidR="00903EB4" w:rsidRPr="00593B97">
        <w:rPr>
          <w:rFonts w:cstheme="minorHAnsi"/>
          <w:bCs/>
          <w:lang w:val="en-GB"/>
        </w:rPr>
        <w:t xml:space="preserve">actually </w:t>
      </w:r>
      <w:r w:rsidR="00792E1E" w:rsidRPr="00593B97">
        <w:rPr>
          <w:rFonts w:cstheme="minorHAnsi"/>
          <w:bCs/>
          <w:lang w:val="en-GB"/>
        </w:rPr>
        <w:t>received</w:t>
      </w:r>
      <w:proofErr w:type="gramEnd"/>
      <w:r w:rsidR="00792E1E" w:rsidRPr="00593B97">
        <w:rPr>
          <w:rFonts w:cstheme="minorHAnsi"/>
          <w:bCs/>
          <w:lang w:val="en-GB"/>
        </w:rPr>
        <w:t xml:space="preserve"> the alerts</w:t>
      </w:r>
      <w:r w:rsidR="0085149D" w:rsidRPr="00593B97">
        <w:rPr>
          <w:rFonts w:cstheme="minorHAnsi"/>
          <w:bCs/>
          <w:lang w:val="en-GB"/>
        </w:rPr>
        <w:t xml:space="preserve">. This is often considered </w:t>
      </w:r>
      <w:r w:rsidR="00611AD3">
        <w:rPr>
          <w:rFonts w:cstheme="minorHAnsi"/>
          <w:bCs/>
          <w:lang w:val="en-GB"/>
        </w:rPr>
        <w:t>important</w:t>
      </w:r>
      <w:r w:rsidR="00611AD3" w:rsidRPr="00593B97">
        <w:rPr>
          <w:rFonts w:cstheme="minorHAnsi"/>
          <w:bCs/>
          <w:lang w:val="en-GB"/>
        </w:rPr>
        <w:t xml:space="preserve"> </w:t>
      </w:r>
      <w:r w:rsidR="00792E1E" w:rsidRPr="00593B97">
        <w:rPr>
          <w:rFonts w:cstheme="minorHAnsi"/>
          <w:bCs/>
          <w:lang w:val="en-GB"/>
        </w:rPr>
        <w:t xml:space="preserve">information for </w:t>
      </w:r>
      <w:r w:rsidR="0085149D" w:rsidRPr="00593B97">
        <w:rPr>
          <w:rFonts w:cstheme="minorHAnsi"/>
          <w:bCs/>
          <w:lang w:val="en-GB"/>
        </w:rPr>
        <w:t xml:space="preserve">the crisis management team, </w:t>
      </w:r>
      <w:proofErr w:type="gramStart"/>
      <w:r w:rsidR="0085149D" w:rsidRPr="00593B97">
        <w:rPr>
          <w:rFonts w:cstheme="minorHAnsi"/>
          <w:bCs/>
          <w:lang w:val="en-GB"/>
        </w:rPr>
        <w:t>in particular in</w:t>
      </w:r>
      <w:proofErr w:type="gramEnd"/>
      <w:r w:rsidR="0085149D" w:rsidRPr="00593B97">
        <w:rPr>
          <w:rFonts w:cstheme="minorHAnsi"/>
          <w:bCs/>
          <w:lang w:val="en-GB"/>
        </w:rPr>
        <w:t xml:space="preserve"> terms of knowing how many people are affected, need to be evacuated, etc.</w:t>
      </w:r>
      <w:r w:rsidR="00792E1E" w:rsidRPr="00593B97">
        <w:rPr>
          <w:rFonts w:cstheme="minorHAnsi"/>
          <w:bCs/>
          <w:lang w:val="en-GB"/>
        </w:rPr>
        <w:t xml:space="preserve"> In terms of situational awareness</w:t>
      </w:r>
      <w:r w:rsidR="0043020F" w:rsidRPr="00593B97">
        <w:rPr>
          <w:rFonts w:cstheme="minorHAnsi"/>
          <w:bCs/>
          <w:lang w:val="en-GB"/>
        </w:rPr>
        <w:t xml:space="preserve">, which is </w:t>
      </w:r>
      <w:r w:rsidR="00792E1E" w:rsidRPr="00593B97">
        <w:rPr>
          <w:rFonts w:cstheme="minorHAnsi"/>
          <w:bCs/>
          <w:lang w:val="en-GB"/>
        </w:rPr>
        <w:t xml:space="preserve">essential </w:t>
      </w:r>
      <w:r w:rsidR="0043020F" w:rsidRPr="00593B97">
        <w:rPr>
          <w:rFonts w:cstheme="minorHAnsi"/>
          <w:bCs/>
          <w:lang w:val="en-GB"/>
        </w:rPr>
        <w:t>for</w:t>
      </w:r>
      <w:r w:rsidR="00792E1E" w:rsidRPr="00593B97">
        <w:rPr>
          <w:rFonts w:cstheme="minorHAnsi"/>
          <w:bCs/>
          <w:lang w:val="en-GB"/>
        </w:rPr>
        <w:t xml:space="preserve"> crisis management</w:t>
      </w:r>
      <w:r w:rsidR="0043020F" w:rsidRPr="00593B97">
        <w:rPr>
          <w:rFonts w:cstheme="minorHAnsi"/>
          <w:bCs/>
          <w:lang w:val="en-GB"/>
        </w:rPr>
        <w:t xml:space="preserve">, </w:t>
      </w:r>
      <w:r w:rsidR="002C44CD" w:rsidRPr="00593B97">
        <w:rPr>
          <w:rFonts w:cstheme="minorHAnsi"/>
          <w:bCs/>
          <w:lang w:val="en-GB"/>
        </w:rPr>
        <w:t>cell-broadcast</w:t>
      </w:r>
      <w:r w:rsidR="00792E1E" w:rsidRPr="00593B97">
        <w:rPr>
          <w:rFonts w:cstheme="minorHAnsi"/>
          <w:bCs/>
          <w:lang w:val="en-GB"/>
        </w:rPr>
        <w:t xml:space="preserve"> technology </w:t>
      </w:r>
      <w:r w:rsidR="00932BFE" w:rsidRPr="00593B97">
        <w:rPr>
          <w:rFonts w:cstheme="minorHAnsi"/>
          <w:bCs/>
          <w:lang w:val="en-GB"/>
        </w:rPr>
        <w:t>can be</w:t>
      </w:r>
      <w:r w:rsidR="00792E1E" w:rsidRPr="00593B97">
        <w:rPr>
          <w:rFonts w:cstheme="minorHAnsi"/>
          <w:bCs/>
          <w:lang w:val="en-GB"/>
        </w:rPr>
        <w:t xml:space="preserve"> </w:t>
      </w:r>
      <w:r w:rsidR="00932BFE" w:rsidRPr="00593B97">
        <w:rPr>
          <w:rFonts w:cstheme="minorHAnsi"/>
          <w:bCs/>
          <w:lang w:val="en-GB"/>
        </w:rPr>
        <w:t xml:space="preserve">complemented </w:t>
      </w:r>
      <w:r w:rsidR="00792E1E" w:rsidRPr="00593B97">
        <w:rPr>
          <w:rFonts w:cstheme="minorHAnsi"/>
          <w:bCs/>
          <w:lang w:val="en-GB"/>
        </w:rPr>
        <w:t xml:space="preserve">by </w:t>
      </w:r>
      <w:r w:rsidR="00932BFE" w:rsidRPr="00593B97">
        <w:rPr>
          <w:rFonts w:cstheme="minorHAnsi"/>
          <w:bCs/>
          <w:lang w:val="en-GB"/>
        </w:rPr>
        <w:t xml:space="preserve">the </w:t>
      </w:r>
      <w:r w:rsidR="00792E1E" w:rsidRPr="00593B97">
        <w:rPr>
          <w:rFonts w:cstheme="minorHAnsi"/>
          <w:bCs/>
          <w:lang w:val="en-GB"/>
        </w:rPr>
        <w:t>implementation</w:t>
      </w:r>
      <w:r w:rsidR="00C75014" w:rsidRPr="00593B97">
        <w:rPr>
          <w:rFonts w:cstheme="minorHAnsi"/>
          <w:bCs/>
          <w:lang w:val="en-GB"/>
        </w:rPr>
        <w:t xml:space="preserve"> of other technologies or services. For example, </w:t>
      </w:r>
      <w:r w:rsidR="00CA66C0" w:rsidRPr="00593B97">
        <w:rPr>
          <w:lang w:val="en-GB"/>
        </w:rPr>
        <w:t xml:space="preserve">location-based SMS (LB-SMS) technology can be </w:t>
      </w:r>
      <w:r w:rsidR="00CD06B3" w:rsidRPr="00593B97">
        <w:rPr>
          <w:lang w:val="en-GB"/>
        </w:rPr>
        <w:t xml:space="preserve">used to </w:t>
      </w:r>
      <w:r w:rsidR="00CD06B3" w:rsidRPr="00593B97">
        <w:rPr>
          <w:rFonts w:cstheme="minorHAnsi"/>
          <w:bCs/>
          <w:lang w:val="en-GB"/>
        </w:rPr>
        <w:t>build a</w:t>
      </w:r>
      <w:r w:rsidR="00F77531" w:rsidRPr="00593B97">
        <w:rPr>
          <w:rFonts w:cstheme="minorHAnsi"/>
          <w:bCs/>
          <w:lang w:val="en-GB"/>
        </w:rPr>
        <w:t>n anonymous</w:t>
      </w:r>
      <w:r w:rsidR="00CD06B3" w:rsidRPr="00593B97">
        <w:rPr>
          <w:rFonts w:cstheme="minorHAnsi"/>
          <w:bCs/>
          <w:lang w:val="en-GB"/>
        </w:rPr>
        <w:t xml:space="preserve"> </w:t>
      </w:r>
      <w:r w:rsidR="00792E1E" w:rsidRPr="00593B97">
        <w:rPr>
          <w:rFonts w:cstheme="minorHAnsi"/>
          <w:bCs/>
          <w:lang w:val="en-GB"/>
        </w:rPr>
        <w:t>density map,</w:t>
      </w:r>
      <w:r w:rsidR="00CD06B3" w:rsidRPr="00593B97">
        <w:rPr>
          <w:rFonts w:cstheme="minorHAnsi"/>
          <w:bCs/>
          <w:lang w:val="en-GB"/>
        </w:rPr>
        <w:t xml:space="preserve"> </w:t>
      </w:r>
      <w:r w:rsidR="004960B9" w:rsidRPr="00593B97">
        <w:rPr>
          <w:rFonts w:cstheme="minorHAnsi"/>
          <w:bCs/>
          <w:lang w:val="en-GB"/>
        </w:rPr>
        <w:t>which estimates</w:t>
      </w:r>
      <w:r w:rsidR="00CD06B3" w:rsidRPr="00593B97">
        <w:rPr>
          <w:rFonts w:cstheme="minorHAnsi"/>
          <w:bCs/>
          <w:lang w:val="en-GB"/>
        </w:rPr>
        <w:t xml:space="preserve"> population information.</w:t>
      </w:r>
      <w:r w:rsidR="00792E1E" w:rsidRPr="00593B97">
        <w:rPr>
          <w:rFonts w:cstheme="minorHAnsi"/>
          <w:bCs/>
          <w:lang w:val="en-GB"/>
        </w:rPr>
        <w:t xml:space="preserve"> Another </w:t>
      </w:r>
      <w:r w:rsidR="004960B9" w:rsidRPr="00593B97">
        <w:rPr>
          <w:rFonts w:cstheme="minorHAnsi"/>
          <w:bCs/>
          <w:lang w:val="en-GB"/>
        </w:rPr>
        <w:t xml:space="preserve">challenge of CB is that </w:t>
      </w:r>
      <w:r w:rsidR="00885BA4" w:rsidRPr="00593B97">
        <w:rPr>
          <w:rFonts w:cstheme="minorHAnsi"/>
          <w:bCs/>
          <w:lang w:val="en-GB"/>
        </w:rPr>
        <w:t>it is not compatible with all handsets</w:t>
      </w:r>
      <w:r w:rsidR="00FA1BB7" w:rsidRPr="00593B97">
        <w:rPr>
          <w:rFonts w:cstheme="minorHAnsi"/>
          <w:bCs/>
          <w:lang w:val="en-GB"/>
        </w:rPr>
        <w:t>. While i</w:t>
      </w:r>
      <w:r w:rsidR="00792E1E" w:rsidRPr="00593B97">
        <w:rPr>
          <w:rFonts w:cstheme="minorHAnsi"/>
          <w:bCs/>
          <w:lang w:val="en-GB"/>
        </w:rPr>
        <w:t>n Europe most smartphones are compatible</w:t>
      </w:r>
      <w:r w:rsidR="002E2970" w:rsidRPr="00593B97">
        <w:rPr>
          <w:rFonts w:cstheme="minorHAnsi"/>
          <w:bCs/>
          <w:lang w:val="en-GB"/>
        </w:rPr>
        <w:t>, the device compatibility i</w:t>
      </w:r>
      <w:r w:rsidR="00792E1E" w:rsidRPr="00593B97">
        <w:rPr>
          <w:rFonts w:cstheme="minorHAnsi"/>
          <w:bCs/>
          <w:lang w:val="en-GB"/>
        </w:rPr>
        <w:t>n</w:t>
      </w:r>
      <w:r w:rsidR="002E2970" w:rsidRPr="00593B97">
        <w:rPr>
          <w:rFonts w:cstheme="minorHAnsi"/>
          <w:bCs/>
          <w:lang w:val="en-GB"/>
        </w:rPr>
        <w:t xml:space="preserve"> developing and</w:t>
      </w:r>
      <w:r w:rsidR="00792E1E" w:rsidRPr="00593B97">
        <w:rPr>
          <w:rFonts w:cstheme="minorHAnsi"/>
          <w:bCs/>
          <w:lang w:val="en-GB"/>
        </w:rPr>
        <w:t xml:space="preserve"> low-income countries, </w:t>
      </w:r>
      <w:r w:rsidR="002E2970" w:rsidRPr="00593B97">
        <w:rPr>
          <w:rFonts w:cstheme="minorHAnsi"/>
          <w:bCs/>
          <w:lang w:val="en-GB"/>
        </w:rPr>
        <w:t xml:space="preserve">and </w:t>
      </w:r>
      <w:r w:rsidR="00792E1E" w:rsidRPr="00593B97">
        <w:rPr>
          <w:rFonts w:cstheme="minorHAnsi"/>
          <w:bCs/>
          <w:lang w:val="en-GB"/>
        </w:rPr>
        <w:t xml:space="preserve">the accessibility </w:t>
      </w:r>
      <w:r w:rsidR="002E2970" w:rsidRPr="00593B97">
        <w:rPr>
          <w:rFonts w:cstheme="minorHAnsi"/>
          <w:bCs/>
          <w:lang w:val="en-GB"/>
        </w:rPr>
        <w:t>to the</w:t>
      </w:r>
      <w:r w:rsidR="00792E1E" w:rsidRPr="00593B97">
        <w:rPr>
          <w:rFonts w:cstheme="minorHAnsi"/>
          <w:bCs/>
          <w:lang w:val="en-GB"/>
        </w:rPr>
        <w:t xml:space="preserve"> alert may drop as a function of the age and version of the devices</w:t>
      </w:r>
      <w:r w:rsidR="007A1C19" w:rsidRPr="00593B97">
        <w:rPr>
          <w:rFonts w:cstheme="minorHAnsi"/>
          <w:bCs/>
          <w:lang w:val="en-GB"/>
        </w:rPr>
        <w:t xml:space="preserve"> in use</w:t>
      </w:r>
      <w:r w:rsidR="00792E1E" w:rsidRPr="00593B97">
        <w:rPr>
          <w:rFonts w:cstheme="minorHAnsi"/>
          <w:bCs/>
          <w:lang w:val="en-GB"/>
        </w:rPr>
        <w:t>.</w:t>
      </w:r>
      <w:r w:rsidR="009D6999" w:rsidRPr="00593B97">
        <w:rPr>
          <w:rFonts w:cstheme="minorHAnsi"/>
          <w:bCs/>
          <w:lang w:val="en-GB"/>
        </w:rPr>
        <w:t xml:space="preserve"> A specific implementation dedicated to old 2</w:t>
      </w:r>
      <w:r w:rsidR="00AC0F5E" w:rsidRPr="00593B97">
        <w:rPr>
          <w:rFonts w:cstheme="minorHAnsi"/>
          <w:bCs/>
          <w:lang w:val="en-GB"/>
        </w:rPr>
        <w:t>G</w:t>
      </w:r>
      <w:r w:rsidR="009D6999" w:rsidRPr="00593B97">
        <w:rPr>
          <w:rFonts w:cstheme="minorHAnsi"/>
          <w:bCs/>
          <w:lang w:val="en-GB"/>
        </w:rPr>
        <w:t xml:space="preserve"> phone</w:t>
      </w:r>
      <w:r w:rsidR="000040C6" w:rsidRPr="00593B97">
        <w:rPr>
          <w:rFonts w:cstheme="minorHAnsi"/>
          <w:bCs/>
          <w:lang w:val="en-GB"/>
        </w:rPr>
        <w:t>s</w:t>
      </w:r>
      <w:r w:rsidR="009D6999" w:rsidRPr="00593B97">
        <w:rPr>
          <w:rFonts w:cstheme="minorHAnsi"/>
          <w:bCs/>
          <w:lang w:val="en-GB"/>
        </w:rPr>
        <w:t xml:space="preserve"> may bypass this </w:t>
      </w:r>
      <w:r w:rsidR="000040C6" w:rsidRPr="00593B97">
        <w:rPr>
          <w:rFonts w:cstheme="minorHAnsi"/>
          <w:bCs/>
          <w:lang w:val="en-GB"/>
        </w:rPr>
        <w:t>difficulty, but without offering all the features of classical CB reception (no special alert tone</w:t>
      </w:r>
      <w:r w:rsidR="00AC0F5E" w:rsidRPr="00593B97">
        <w:rPr>
          <w:rFonts w:cstheme="minorHAnsi"/>
          <w:bCs/>
          <w:lang w:val="en-GB"/>
        </w:rPr>
        <w:t>,</w:t>
      </w:r>
      <w:r w:rsidR="000040C6" w:rsidRPr="00593B97">
        <w:rPr>
          <w:rFonts w:cstheme="minorHAnsi"/>
          <w:bCs/>
          <w:lang w:val="en-GB"/>
        </w:rPr>
        <w:t xml:space="preserve"> for instance, </w:t>
      </w:r>
      <w:r w:rsidR="00AC0F5E" w:rsidRPr="00593B97">
        <w:rPr>
          <w:rFonts w:cstheme="minorHAnsi"/>
          <w:bCs/>
          <w:lang w:val="en-GB"/>
        </w:rPr>
        <w:t xml:space="preserve">and </w:t>
      </w:r>
      <w:r w:rsidR="000040C6" w:rsidRPr="00593B97">
        <w:rPr>
          <w:rFonts w:cstheme="minorHAnsi"/>
          <w:bCs/>
          <w:lang w:val="en-GB"/>
        </w:rPr>
        <w:t xml:space="preserve">no device-based geofencing possible). </w:t>
      </w:r>
    </w:p>
    <w:p w14:paraId="5BCA9ED9" w14:textId="77777777" w:rsidR="00BC0FB9" w:rsidRPr="00593B97" w:rsidRDefault="00BC0FB9">
      <w:pPr>
        <w:jc w:val="both"/>
        <w:rPr>
          <w:rFonts w:cstheme="minorHAnsi"/>
          <w:bCs/>
          <w:lang w:val="en-GB"/>
        </w:rPr>
      </w:pPr>
    </w:p>
    <w:p w14:paraId="058A06B4" w14:textId="721FEA5C" w:rsidR="00341896" w:rsidRPr="00593B97" w:rsidRDefault="00341896" w:rsidP="00CB5447">
      <w:pPr>
        <w:pStyle w:val="Heading2"/>
        <w:rPr>
          <w:lang w:val="en-GB"/>
        </w:rPr>
      </w:pPr>
      <w:bookmarkStart w:id="7" w:name="_Toc135037476"/>
      <w:r w:rsidRPr="00593B97">
        <w:rPr>
          <w:rStyle w:val="Heading2Char"/>
          <w:lang w:val="en-GB"/>
        </w:rPr>
        <w:t>Location-based SMS Technology</w:t>
      </w:r>
      <w:r w:rsidRPr="00593B97">
        <w:rPr>
          <w:lang w:val="en-GB"/>
        </w:rPr>
        <w:t xml:space="preserve"> (LB-SMS)</w:t>
      </w:r>
      <w:bookmarkEnd w:id="7"/>
    </w:p>
    <w:p w14:paraId="73C093F4" w14:textId="347D3928" w:rsidR="00341896" w:rsidRPr="00593B97" w:rsidRDefault="00341896" w:rsidP="00AC0F5E">
      <w:pPr>
        <w:jc w:val="both"/>
        <w:rPr>
          <w:lang w:val="en-GB"/>
        </w:rPr>
      </w:pPr>
      <w:r w:rsidRPr="00593B97">
        <w:rPr>
          <w:lang w:val="en-GB"/>
        </w:rPr>
        <w:t xml:space="preserve">A location-based SMS (LB-SMS) is </w:t>
      </w:r>
      <w:bookmarkStart w:id="8" w:name="OLE_LINK2"/>
      <w:r w:rsidRPr="00593B97">
        <w:rPr>
          <w:lang w:val="en-GB"/>
        </w:rPr>
        <w:t xml:space="preserve">simply a </w:t>
      </w:r>
      <w:r w:rsidR="000C1C3A" w:rsidRPr="00593B97">
        <w:rPr>
          <w:lang w:val="en-GB"/>
        </w:rPr>
        <w:t>S</w:t>
      </w:r>
      <w:r w:rsidRPr="00593B97">
        <w:rPr>
          <w:lang w:val="en-GB"/>
        </w:rPr>
        <w:t>hort-</w:t>
      </w:r>
      <w:r w:rsidR="000C1C3A" w:rsidRPr="00593B97">
        <w:rPr>
          <w:lang w:val="en-GB"/>
        </w:rPr>
        <w:t>M</w:t>
      </w:r>
      <w:r w:rsidRPr="00593B97">
        <w:rPr>
          <w:lang w:val="en-GB"/>
        </w:rPr>
        <w:t>essage-</w:t>
      </w:r>
      <w:r w:rsidR="000C1C3A" w:rsidRPr="00593B97">
        <w:rPr>
          <w:lang w:val="en-GB"/>
        </w:rPr>
        <w:t>S</w:t>
      </w:r>
      <w:r w:rsidRPr="00593B97">
        <w:rPr>
          <w:lang w:val="en-GB"/>
        </w:rPr>
        <w:t xml:space="preserve">ervice (SMS), sent to a subset of all mobile devices operating under the mobile operator’s network, and in a particular geographical area. </w:t>
      </w:r>
      <w:bookmarkEnd w:id="8"/>
      <w:r w:rsidRPr="00593B97">
        <w:rPr>
          <w:lang w:val="en-GB"/>
        </w:rPr>
        <w:t xml:space="preserve">It is thus a “point to point technology”, with all the advantages and constraints linked to this technology: </w:t>
      </w:r>
    </w:p>
    <w:p w14:paraId="5E2E019A" w14:textId="41F676EC" w:rsidR="00A85009" w:rsidRPr="00593B97" w:rsidRDefault="000C1C3A" w:rsidP="00AC0F5E">
      <w:pPr>
        <w:jc w:val="both"/>
        <w:rPr>
          <w:rStyle w:val="Heading2Char"/>
          <w:lang w:val="en-GB"/>
        </w:rPr>
      </w:pPr>
      <w:r w:rsidRPr="00593B97">
        <w:rPr>
          <w:lang w:val="en-GB"/>
        </w:rPr>
        <w:t>In LB-</w:t>
      </w:r>
      <w:r w:rsidR="00341896" w:rsidRPr="00593B97">
        <w:rPr>
          <w:lang w:val="en-GB"/>
        </w:rPr>
        <w:t>SMS, all mobile networks must have (and frequently update) a “Last Known Location database, or LKLDB” of all devices (or an MLC Mobile Location Centre), to be able to target the subset of recipients that are affected by the hazard and need to receive the alert. This information is often already existing, as MNOs need to know how to reach their end-users for a phone call or a standard SMS</w:t>
      </w:r>
      <w:r w:rsidR="0083726E" w:rsidRPr="00593B97">
        <w:rPr>
          <w:lang w:val="en-GB"/>
        </w:rPr>
        <w:t>, but not necessarily in the format and the granularity needed for an LB-SMS implementation</w:t>
      </w:r>
      <w:r w:rsidR="00341896" w:rsidRPr="00593B97">
        <w:rPr>
          <w:lang w:val="en-GB"/>
        </w:rPr>
        <w:t xml:space="preserve">. Methods for tracking the location may vary as well and are not subject to standardization yet. This raises the question of the coherency of implementation between different Mobile Network Operators </w:t>
      </w:r>
      <w:r w:rsidRPr="00593B97">
        <w:rPr>
          <w:lang w:val="en-GB"/>
        </w:rPr>
        <w:t xml:space="preserve">(MNOs) </w:t>
      </w:r>
      <w:r w:rsidR="00341896" w:rsidRPr="00593B97">
        <w:rPr>
          <w:lang w:val="en-GB"/>
        </w:rPr>
        <w:t xml:space="preserve">and means that some may choose an LKLDB with information on granularity of the cells, while other MNOs will calculate a more detailed location but with time used for the computation of this information. Another point of attention concerns the location of inbound roamers, who should receive the message via LB-SMS directly, without it going through their home networks. This will save time and increase efficiency during an alert. The difference in implementation of LB-SMS may be technical, political, and linked to cost considerations, and the MNO’s level of technical and operational experience may affect the efficiency of such technology. </w:t>
      </w:r>
    </w:p>
    <w:p w14:paraId="1A87F7D3" w14:textId="273D1833" w:rsidR="00A16EDD" w:rsidRPr="00593B97" w:rsidRDefault="00A16EDD" w:rsidP="00AC0F5E">
      <w:pPr>
        <w:jc w:val="both"/>
        <w:rPr>
          <w:lang w:val="en-GB"/>
        </w:rPr>
      </w:pPr>
      <w:r w:rsidRPr="00593B97">
        <w:rPr>
          <w:lang w:val="en-GB"/>
        </w:rPr>
        <w:t xml:space="preserve">Another question that must be addressed is that of data privacy: only if the information contained in the LKLDB stays within the MNO’s networks, can it be considered safe. Any data extracted from this LKLDB and stored </w:t>
      </w:r>
      <w:r w:rsidRPr="00593B97">
        <w:rPr>
          <w:lang w:val="en-GB"/>
        </w:rPr>
        <w:lastRenderedPageBreak/>
        <w:t>on a centralized alerting gateway should be anonymized and gathered in a way that no retro-analysis could identify a specific person’s location. A common approach by MNOs is to inform only about the number of people per cell, or to show a density map, which is extremely helpful for crisis management situational awareness.</w:t>
      </w:r>
    </w:p>
    <w:p w14:paraId="29DFFF01" w14:textId="5CE88E5F" w:rsidR="00792E1E" w:rsidRPr="00593B97" w:rsidRDefault="00792E1E" w:rsidP="00792E1E">
      <w:pPr>
        <w:jc w:val="both"/>
        <w:rPr>
          <w:lang w:val="en-GB"/>
        </w:rPr>
      </w:pPr>
      <w:r w:rsidRPr="00593B97">
        <w:rPr>
          <w:lang w:val="en-GB"/>
        </w:rPr>
        <w:t xml:space="preserve">The </w:t>
      </w:r>
      <w:r w:rsidR="00CD2423" w:rsidRPr="00593B97">
        <w:rPr>
          <w:lang w:val="en-GB"/>
        </w:rPr>
        <w:t>important</w:t>
      </w:r>
      <w:r w:rsidR="00D04E8A" w:rsidRPr="00593B97">
        <w:rPr>
          <w:lang w:val="en-GB"/>
        </w:rPr>
        <w:t xml:space="preserve"> </w:t>
      </w:r>
      <w:r w:rsidRPr="00593B97">
        <w:rPr>
          <w:lang w:val="en-GB"/>
        </w:rPr>
        <w:t>advantage o</w:t>
      </w:r>
      <w:r w:rsidR="00A16EDD" w:rsidRPr="00593B97">
        <w:rPr>
          <w:lang w:val="en-GB"/>
        </w:rPr>
        <w:t xml:space="preserve">f </w:t>
      </w:r>
      <w:r w:rsidR="000D4F11" w:rsidRPr="00593B97">
        <w:rPr>
          <w:lang w:val="en-GB"/>
        </w:rPr>
        <w:t xml:space="preserve">LB-SMS </w:t>
      </w:r>
      <w:r w:rsidR="00A16EDD" w:rsidRPr="00593B97">
        <w:rPr>
          <w:lang w:val="en-GB"/>
        </w:rPr>
        <w:t xml:space="preserve">is that it </w:t>
      </w:r>
      <w:r w:rsidR="000D4F11" w:rsidRPr="00593B97">
        <w:rPr>
          <w:lang w:val="en-GB"/>
        </w:rPr>
        <w:t>uses</w:t>
      </w:r>
      <w:r w:rsidRPr="00593B97">
        <w:rPr>
          <w:lang w:val="en-GB"/>
        </w:rPr>
        <w:t xml:space="preserve"> </w:t>
      </w:r>
      <w:r w:rsidR="005665F3" w:rsidRPr="00593B97">
        <w:rPr>
          <w:lang w:val="en-GB"/>
        </w:rPr>
        <w:t xml:space="preserve">standard </w:t>
      </w:r>
      <w:r w:rsidRPr="00593B97">
        <w:rPr>
          <w:lang w:val="en-GB"/>
        </w:rPr>
        <w:t>SMS</w:t>
      </w:r>
      <w:r w:rsidR="005665F3" w:rsidRPr="00593B97">
        <w:rPr>
          <w:lang w:val="en-GB"/>
        </w:rPr>
        <w:t xml:space="preserve">, which is compatible </w:t>
      </w:r>
      <w:r w:rsidR="00E24BAA" w:rsidRPr="00593B97">
        <w:rPr>
          <w:lang w:val="en-GB"/>
        </w:rPr>
        <w:t>with all handsets</w:t>
      </w:r>
      <w:r w:rsidR="008E1470" w:rsidRPr="00593B97">
        <w:rPr>
          <w:lang w:val="en-GB"/>
        </w:rPr>
        <w:t xml:space="preserve"> and networks</w:t>
      </w:r>
      <w:r w:rsidR="00E24BAA" w:rsidRPr="00593B97">
        <w:rPr>
          <w:lang w:val="en-GB"/>
        </w:rPr>
        <w:t xml:space="preserve">. </w:t>
      </w:r>
      <w:r w:rsidRPr="00593B97">
        <w:rPr>
          <w:lang w:val="en-GB"/>
        </w:rPr>
        <w:t xml:space="preserve">MNOs can </w:t>
      </w:r>
      <w:r w:rsidR="006A1066" w:rsidRPr="00593B97">
        <w:rPr>
          <w:lang w:val="en-GB"/>
        </w:rPr>
        <w:t xml:space="preserve">be </w:t>
      </w:r>
      <w:r w:rsidRPr="00593B97">
        <w:rPr>
          <w:lang w:val="en-GB"/>
        </w:rPr>
        <w:t>inform</w:t>
      </w:r>
      <w:r w:rsidR="006A1066" w:rsidRPr="00593B97">
        <w:rPr>
          <w:lang w:val="en-GB"/>
        </w:rPr>
        <w:t>ed</w:t>
      </w:r>
      <w:r w:rsidRPr="00593B97">
        <w:rPr>
          <w:lang w:val="en-GB"/>
        </w:rPr>
        <w:t xml:space="preserve"> about the status of the SMS sen</w:t>
      </w:r>
      <w:r w:rsidR="005665F3" w:rsidRPr="00593B97">
        <w:rPr>
          <w:lang w:val="en-GB"/>
        </w:rPr>
        <w:t>t</w:t>
      </w:r>
      <w:r w:rsidR="00F64C06" w:rsidRPr="00593B97">
        <w:rPr>
          <w:lang w:val="en-GB"/>
        </w:rPr>
        <w:t xml:space="preserve">, which allows them to receive the </w:t>
      </w:r>
      <w:r w:rsidRPr="00593B97">
        <w:rPr>
          <w:lang w:val="en-GB"/>
        </w:rPr>
        <w:t xml:space="preserve">confirmation of reception, </w:t>
      </w:r>
      <w:r w:rsidR="00F64C06" w:rsidRPr="00593B97">
        <w:rPr>
          <w:lang w:val="en-GB"/>
        </w:rPr>
        <w:t xml:space="preserve">and to know the </w:t>
      </w:r>
      <w:r w:rsidRPr="00593B97">
        <w:rPr>
          <w:lang w:val="en-GB"/>
        </w:rPr>
        <w:t xml:space="preserve">exact number of people </w:t>
      </w:r>
      <w:r w:rsidR="00F64C06" w:rsidRPr="00593B97">
        <w:rPr>
          <w:lang w:val="en-GB"/>
        </w:rPr>
        <w:t xml:space="preserve">that have been </w:t>
      </w:r>
      <w:r w:rsidRPr="00593B97">
        <w:rPr>
          <w:lang w:val="en-GB"/>
        </w:rPr>
        <w:t>contacted</w:t>
      </w:r>
      <w:r w:rsidR="00F64C06" w:rsidRPr="00593B97">
        <w:rPr>
          <w:lang w:val="en-GB"/>
        </w:rPr>
        <w:t xml:space="preserve"> and reached</w:t>
      </w:r>
      <w:r w:rsidRPr="00593B97">
        <w:rPr>
          <w:lang w:val="en-GB"/>
        </w:rPr>
        <w:t xml:space="preserve">. </w:t>
      </w:r>
      <w:r w:rsidR="00C929E9" w:rsidRPr="00593B97">
        <w:rPr>
          <w:lang w:val="en-GB"/>
        </w:rPr>
        <w:t>With a</w:t>
      </w:r>
      <w:r w:rsidRPr="00593B97">
        <w:rPr>
          <w:lang w:val="en-GB"/>
        </w:rPr>
        <w:t xml:space="preserve"> </w:t>
      </w:r>
      <w:r w:rsidR="00F64C06" w:rsidRPr="00593B97">
        <w:rPr>
          <w:lang w:val="en-GB"/>
        </w:rPr>
        <w:t xml:space="preserve">standard </w:t>
      </w:r>
      <w:r w:rsidRPr="00593B97">
        <w:rPr>
          <w:lang w:val="en-GB"/>
        </w:rPr>
        <w:t xml:space="preserve">SMS </w:t>
      </w:r>
      <w:r w:rsidR="00C929E9" w:rsidRPr="00593B97">
        <w:rPr>
          <w:lang w:val="en-GB"/>
        </w:rPr>
        <w:t>it is possible to</w:t>
      </w:r>
      <w:r w:rsidRPr="00593B97">
        <w:rPr>
          <w:lang w:val="en-GB"/>
        </w:rPr>
        <w:t xml:space="preserve"> send </w:t>
      </w:r>
      <w:r w:rsidR="00D765C8" w:rsidRPr="00593B97">
        <w:rPr>
          <w:lang w:val="en-GB"/>
        </w:rPr>
        <w:t xml:space="preserve">regular </w:t>
      </w:r>
      <w:r w:rsidRPr="00593B97">
        <w:rPr>
          <w:lang w:val="en-GB"/>
        </w:rPr>
        <w:t xml:space="preserve">alert updates </w:t>
      </w:r>
      <w:r w:rsidR="00D765C8" w:rsidRPr="00593B97">
        <w:rPr>
          <w:lang w:val="en-GB"/>
        </w:rPr>
        <w:t xml:space="preserve">during a specific </w:t>
      </w:r>
      <w:r w:rsidR="00DD55A0" w:rsidRPr="00593B97">
        <w:rPr>
          <w:lang w:val="en-GB"/>
        </w:rPr>
        <w:t>timeframe</w:t>
      </w:r>
      <w:r w:rsidR="00D765C8" w:rsidRPr="00593B97">
        <w:rPr>
          <w:lang w:val="en-GB"/>
        </w:rPr>
        <w:t xml:space="preserve"> (for example,</w:t>
      </w:r>
      <w:r w:rsidRPr="00593B97">
        <w:rPr>
          <w:lang w:val="en-GB"/>
        </w:rPr>
        <w:t xml:space="preserve"> 24 hours</w:t>
      </w:r>
      <w:r w:rsidR="00D765C8" w:rsidRPr="00593B97">
        <w:rPr>
          <w:lang w:val="en-GB"/>
        </w:rPr>
        <w:t>)</w:t>
      </w:r>
      <w:r w:rsidRPr="00593B97">
        <w:rPr>
          <w:lang w:val="en-GB"/>
        </w:rPr>
        <w:t xml:space="preserve"> to </w:t>
      </w:r>
      <w:r w:rsidR="00D765C8" w:rsidRPr="00593B97">
        <w:rPr>
          <w:lang w:val="en-GB"/>
        </w:rPr>
        <w:t>those</w:t>
      </w:r>
      <w:r w:rsidRPr="00593B97">
        <w:rPr>
          <w:lang w:val="en-GB"/>
        </w:rPr>
        <w:t xml:space="preserve"> who have received the first message, wherever they are. This is </w:t>
      </w:r>
      <w:r w:rsidR="00D765C8" w:rsidRPr="00593B97">
        <w:rPr>
          <w:lang w:val="en-GB"/>
        </w:rPr>
        <w:t xml:space="preserve">very </w:t>
      </w:r>
      <w:r w:rsidRPr="00593B97">
        <w:rPr>
          <w:lang w:val="en-GB"/>
        </w:rPr>
        <w:t xml:space="preserve">useful </w:t>
      </w:r>
      <w:r w:rsidR="00A536AD" w:rsidRPr="00593B97">
        <w:rPr>
          <w:lang w:val="en-GB"/>
        </w:rPr>
        <w:t>if the</w:t>
      </w:r>
      <w:r w:rsidRPr="00593B97">
        <w:rPr>
          <w:lang w:val="en-GB"/>
        </w:rPr>
        <w:t xml:space="preserve"> first message </w:t>
      </w:r>
      <w:r w:rsidR="009A6056" w:rsidRPr="00593B97">
        <w:rPr>
          <w:lang w:val="en-GB"/>
        </w:rPr>
        <w:t>was</w:t>
      </w:r>
      <w:r w:rsidR="00A536AD" w:rsidRPr="00593B97">
        <w:rPr>
          <w:lang w:val="en-GB"/>
        </w:rPr>
        <w:t xml:space="preserve"> an</w:t>
      </w:r>
      <w:r w:rsidRPr="00593B97">
        <w:rPr>
          <w:lang w:val="en-GB"/>
        </w:rPr>
        <w:t xml:space="preserve"> evacuation order</w:t>
      </w:r>
      <w:r w:rsidR="009A6056" w:rsidRPr="00593B97">
        <w:rPr>
          <w:lang w:val="en-GB"/>
        </w:rPr>
        <w:t xml:space="preserve"> since</w:t>
      </w:r>
      <w:r w:rsidRPr="00593B97">
        <w:rPr>
          <w:lang w:val="en-GB"/>
        </w:rPr>
        <w:t xml:space="preserve"> </w:t>
      </w:r>
      <w:r w:rsidR="009D1D05" w:rsidRPr="00593B97">
        <w:rPr>
          <w:lang w:val="en-GB"/>
        </w:rPr>
        <w:t xml:space="preserve">although </w:t>
      </w:r>
      <w:r w:rsidR="009A6056" w:rsidRPr="00593B97">
        <w:rPr>
          <w:lang w:val="en-GB"/>
        </w:rPr>
        <w:t xml:space="preserve">those following the instruction will </w:t>
      </w:r>
      <w:r w:rsidRPr="00593B97">
        <w:rPr>
          <w:lang w:val="en-GB"/>
        </w:rPr>
        <w:t xml:space="preserve">no </w:t>
      </w:r>
      <w:r w:rsidR="00A536AD" w:rsidRPr="00593B97">
        <w:rPr>
          <w:lang w:val="en-GB"/>
        </w:rPr>
        <w:t>longer</w:t>
      </w:r>
      <w:r w:rsidRPr="00593B97">
        <w:rPr>
          <w:lang w:val="en-GB"/>
        </w:rPr>
        <w:t xml:space="preserve"> </w:t>
      </w:r>
      <w:r w:rsidR="009A6056" w:rsidRPr="00593B97">
        <w:rPr>
          <w:lang w:val="en-GB"/>
        </w:rPr>
        <w:t xml:space="preserve">be within </w:t>
      </w:r>
      <w:r w:rsidRPr="00593B97">
        <w:rPr>
          <w:lang w:val="en-GB"/>
        </w:rPr>
        <w:t>in the initial area</w:t>
      </w:r>
      <w:r w:rsidR="009A6056" w:rsidRPr="00593B97">
        <w:rPr>
          <w:lang w:val="en-GB"/>
        </w:rPr>
        <w:t xml:space="preserve"> at risk</w:t>
      </w:r>
      <w:r w:rsidR="009D1D05" w:rsidRPr="00593B97">
        <w:rPr>
          <w:lang w:val="en-GB"/>
        </w:rPr>
        <w:t xml:space="preserve">, they </w:t>
      </w:r>
      <w:r w:rsidR="00566C19" w:rsidRPr="00593B97">
        <w:rPr>
          <w:lang w:val="en-GB"/>
        </w:rPr>
        <w:t>can</w:t>
      </w:r>
      <w:r w:rsidR="009D1D05" w:rsidRPr="00593B97">
        <w:rPr>
          <w:lang w:val="en-GB"/>
        </w:rPr>
        <w:t xml:space="preserve"> receive update</w:t>
      </w:r>
      <w:r w:rsidR="00566C19" w:rsidRPr="00593B97">
        <w:rPr>
          <w:lang w:val="en-GB"/>
        </w:rPr>
        <w:t>s</w:t>
      </w:r>
      <w:r w:rsidR="009D1D05" w:rsidRPr="00593B97">
        <w:rPr>
          <w:lang w:val="en-GB"/>
        </w:rPr>
        <w:t xml:space="preserve"> </w:t>
      </w:r>
      <w:r w:rsidR="00566C19" w:rsidRPr="00593B97">
        <w:rPr>
          <w:lang w:val="en-GB"/>
        </w:rPr>
        <w:t xml:space="preserve">on the situation. </w:t>
      </w:r>
      <w:r w:rsidR="00E97C41" w:rsidRPr="00593B97">
        <w:rPr>
          <w:lang w:val="en-GB"/>
        </w:rPr>
        <w:t>Currently, o</w:t>
      </w:r>
      <w:r w:rsidRPr="00593B97">
        <w:rPr>
          <w:lang w:val="en-GB"/>
        </w:rPr>
        <w:t xml:space="preserve">nly the LB-SMS technology enables this possibility. The </w:t>
      </w:r>
      <w:r w:rsidR="00A16EDD" w:rsidRPr="00593B97">
        <w:rPr>
          <w:lang w:val="en-GB"/>
        </w:rPr>
        <w:t>LB-</w:t>
      </w:r>
      <w:r w:rsidRPr="00593B97">
        <w:rPr>
          <w:lang w:val="en-GB"/>
        </w:rPr>
        <w:t xml:space="preserve">SMS technology </w:t>
      </w:r>
      <w:r w:rsidR="00A536AD" w:rsidRPr="00593B97">
        <w:rPr>
          <w:lang w:val="en-GB"/>
        </w:rPr>
        <w:t xml:space="preserve">also </w:t>
      </w:r>
      <w:r w:rsidR="00A16EDD" w:rsidRPr="00593B97">
        <w:rPr>
          <w:lang w:val="en-GB"/>
        </w:rPr>
        <w:t>enhances</w:t>
      </w:r>
      <w:r w:rsidR="00A536AD" w:rsidRPr="00593B97">
        <w:rPr>
          <w:lang w:val="en-GB"/>
        </w:rPr>
        <w:t xml:space="preserve"> </w:t>
      </w:r>
      <w:r w:rsidRPr="00593B97">
        <w:rPr>
          <w:lang w:val="en-GB"/>
        </w:rPr>
        <w:t>“situational awareness”</w:t>
      </w:r>
      <w:r w:rsidR="00A16EDD" w:rsidRPr="00593B97">
        <w:rPr>
          <w:lang w:val="en-GB"/>
        </w:rPr>
        <w:t xml:space="preserve"> </w:t>
      </w:r>
      <w:r w:rsidRPr="00593B97">
        <w:rPr>
          <w:lang w:val="en-GB"/>
        </w:rPr>
        <w:t xml:space="preserve">thanks to the </w:t>
      </w:r>
      <w:r w:rsidR="001E129C" w:rsidRPr="00593B97">
        <w:rPr>
          <w:lang w:val="en-GB"/>
        </w:rPr>
        <w:t>last-know-location feature</w:t>
      </w:r>
      <w:r w:rsidR="00A16EDD" w:rsidRPr="00593B97">
        <w:rPr>
          <w:lang w:val="en-GB"/>
        </w:rPr>
        <w:t>. This makes</w:t>
      </w:r>
      <w:r w:rsidR="001B3BBB" w:rsidRPr="00593B97">
        <w:rPr>
          <w:lang w:val="en-GB"/>
        </w:rPr>
        <w:t xml:space="preserve"> </w:t>
      </w:r>
      <w:r w:rsidR="00A16EDD" w:rsidRPr="00593B97">
        <w:rPr>
          <w:lang w:val="en-GB"/>
        </w:rPr>
        <w:t xml:space="preserve">it </w:t>
      </w:r>
      <w:r w:rsidR="001B3BBB" w:rsidRPr="00593B97">
        <w:rPr>
          <w:lang w:val="en-GB"/>
        </w:rPr>
        <w:t>possible to</w:t>
      </w:r>
      <w:r w:rsidRPr="00593B97">
        <w:rPr>
          <w:lang w:val="en-GB"/>
        </w:rPr>
        <w:t xml:space="preserve"> display a population density map</w:t>
      </w:r>
      <w:r w:rsidR="00A536AD" w:rsidRPr="00593B97">
        <w:rPr>
          <w:lang w:val="en-GB"/>
        </w:rPr>
        <w:t xml:space="preserve"> </w:t>
      </w:r>
      <w:r w:rsidR="001B3BBB" w:rsidRPr="00593B97">
        <w:rPr>
          <w:lang w:val="en-GB"/>
        </w:rPr>
        <w:t>to show</w:t>
      </w:r>
      <w:r w:rsidRPr="00593B97">
        <w:rPr>
          <w:lang w:val="en-GB"/>
        </w:rPr>
        <w:t xml:space="preserve"> </w:t>
      </w:r>
      <w:r w:rsidR="001B3BBB" w:rsidRPr="00593B97">
        <w:rPr>
          <w:lang w:val="en-GB"/>
        </w:rPr>
        <w:t xml:space="preserve">population </w:t>
      </w:r>
      <w:r w:rsidRPr="00593B97">
        <w:rPr>
          <w:lang w:val="en-GB"/>
        </w:rPr>
        <w:t xml:space="preserve">movements, and an estimation of the number of people affected by </w:t>
      </w:r>
      <w:r w:rsidR="00B53CF7" w:rsidRPr="00593B97">
        <w:rPr>
          <w:lang w:val="en-GB"/>
        </w:rPr>
        <w:t>the hazard</w:t>
      </w:r>
      <w:r w:rsidR="008E1470" w:rsidRPr="00593B97">
        <w:rPr>
          <w:lang w:val="en-GB"/>
        </w:rPr>
        <w:t>, with a breakdown by their country of origin</w:t>
      </w:r>
      <w:r w:rsidR="00B53CF7" w:rsidRPr="00593B97">
        <w:rPr>
          <w:lang w:val="en-GB"/>
        </w:rPr>
        <w:t xml:space="preserve">. </w:t>
      </w:r>
      <w:r w:rsidR="001B3BBB" w:rsidRPr="00593B97">
        <w:rPr>
          <w:lang w:val="en-GB"/>
        </w:rPr>
        <w:t xml:space="preserve">This is </w:t>
      </w:r>
      <w:r w:rsidR="00A6233E" w:rsidRPr="00593B97">
        <w:rPr>
          <w:lang w:val="en-GB"/>
        </w:rPr>
        <w:t>important</w:t>
      </w:r>
      <w:r w:rsidRPr="00593B97">
        <w:rPr>
          <w:lang w:val="en-GB"/>
        </w:rPr>
        <w:t xml:space="preserve"> for</w:t>
      </w:r>
      <w:r w:rsidR="005D7834" w:rsidRPr="00593B97">
        <w:rPr>
          <w:lang w:val="en-GB"/>
        </w:rPr>
        <w:t xml:space="preserve"> all</w:t>
      </w:r>
      <w:r w:rsidRPr="00593B97">
        <w:rPr>
          <w:lang w:val="en-GB"/>
        </w:rPr>
        <w:t xml:space="preserve"> </w:t>
      </w:r>
      <w:r w:rsidR="005D7834" w:rsidRPr="00593B97">
        <w:rPr>
          <w:lang w:val="en-GB"/>
        </w:rPr>
        <w:t>disaster response related activities</w:t>
      </w:r>
      <w:r w:rsidR="008E1470" w:rsidRPr="00593B97">
        <w:rPr>
          <w:lang w:val="en-GB"/>
        </w:rPr>
        <w:t>, and to protect not only local communities but also visitors and tourists.</w:t>
      </w:r>
    </w:p>
    <w:p w14:paraId="65131E2B" w14:textId="76DCEC9E" w:rsidR="00BC0FB9" w:rsidRPr="00593B97" w:rsidRDefault="1CEBBBD9" w:rsidP="00AC0F5E">
      <w:pPr>
        <w:jc w:val="both"/>
        <w:rPr>
          <w:lang w:val="en-GB"/>
        </w:rPr>
      </w:pPr>
      <w:r w:rsidRPr="00593B97">
        <w:rPr>
          <w:lang w:val="en-GB"/>
        </w:rPr>
        <w:t xml:space="preserve">One of the shortcomings of </w:t>
      </w:r>
      <w:r w:rsidR="2190DE78" w:rsidRPr="00593B97">
        <w:rPr>
          <w:lang w:val="en-GB"/>
        </w:rPr>
        <w:t xml:space="preserve">LB-SMS </w:t>
      </w:r>
      <w:r w:rsidRPr="00593B97">
        <w:rPr>
          <w:lang w:val="en-GB"/>
        </w:rPr>
        <w:t xml:space="preserve">is that </w:t>
      </w:r>
      <w:r w:rsidR="0E05D70F" w:rsidRPr="00593B97">
        <w:rPr>
          <w:lang w:val="en-GB"/>
        </w:rPr>
        <w:t xml:space="preserve">MNOs must deliver each recipient’s message separately, which </w:t>
      </w:r>
      <w:r w:rsidR="58F7275E" w:rsidRPr="00593B97">
        <w:rPr>
          <w:lang w:val="en-GB"/>
        </w:rPr>
        <w:t>carries the risk</w:t>
      </w:r>
      <w:r w:rsidR="0E05D70F" w:rsidRPr="00593B97">
        <w:rPr>
          <w:lang w:val="en-GB"/>
        </w:rPr>
        <w:t xml:space="preserve"> of network congestion</w:t>
      </w:r>
      <w:r w:rsidR="46A672BD" w:rsidRPr="00593B97">
        <w:rPr>
          <w:lang w:val="en-GB"/>
        </w:rPr>
        <w:t>.</w:t>
      </w:r>
      <w:r w:rsidR="1C334647" w:rsidRPr="00593B97">
        <w:rPr>
          <w:lang w:val="en-GB"/>
        </w:rPr>
        <w:t xml:space="preserve"> The speed of message delivery is also significantly reduced in comparison to a broadcast message. </w:t>
      </w:r>
      <w:r w:rsidR="46A672BD" w:rsidRPr="00593B97">
        <w:rPr>
          <w:lang w:val="en-GB"/>
        </w:rPr>
        <w:t xml:space="preserve"> The risk, and the number and speed of SMS that operators can send depends on the MNOs’ networks and market share</w:t>
      </w:r>
      <w:r w:rsidR="14D553D1" w:rsidRPr="00593B97">
        <w:rPr>
          <w:lang w:val="en-GB"/>
        </w:rPr>
        <w:t>.</w:t>
      </w:r>
      <w:r w:rsidR="64B1DFC2" w:rsidRPr="00593B97">
        <w:rPr>
          <w:lang w:val="en-GB"/>
        </w:rPr>
        <w:t xml:space="preserve"> E</w:t>
      </w:r>
      <w:r w:rsidR="0E05D70F" w:rsidRPr="00593B97">
        <w:rPr>
          <w:lang w:val="en-GB"/>
        </w:rPr>
        <w:t xml:space="preserve">ven if </w:t>
      </w:r>
      <w:r w:rsidR="64B1DFC2" w:rsidRPr="00593B97">
        <w:rPr>
          <w:lang w:val="en-GB"/>
        </w:rPr>
        <w:t>it is possible</w:t>
      </w:r>
      <w:r w:rsidR="1D832AC7" w:rsidRPr="00593B97">
        <w:rPr>
          <w:lang w:val="en-GB"/>
        </w:rPr>
        <w:t xml:space="preserve"> to prioritize the sending of SMS, ne</w:t>
      </w:r>
      <w:r w:rsidR="644C16AA" w:rsidRPr="00593B97">
        <w:rPr>
          <w:lang w:val="en-GB"/>
        </w:rPr>
        <w:t>twork</w:t>
      </w:r>
      <w:r w:rsidR="0E05D70F" w:rsidRPr="00593B97">
        <w:rPr>
          <w:lang w:val="en-GB"/>
        </w:rPr>
        <w:t xml:space="preserve"> congestion is a key </w:t>
      </w:r>
      <w:r w:rsidR="1D832AC7" w:rsidRPr="00593B97">
        <w:rPr>
          <w:lang w:val="en-GB"/>
        </w:rPr>
        <w:t>factor for the management of a</w:t>
      </w:r>
      <w:r w:rsidR="0E05D70F" w:rsidRPr="00593B97">
        <w:rPr>
          <w:lang w:val="en-GB"/>
        </w:rPr>
        <w:t xml:space="preserve"> crisis, as </w:t>
      </w:r>
      <w:r w:rsidR="13A518BB" w:rsidRPr="00593B97">
        <w:rPr>
          <w:lang w:val="en-GB"/>
        </w:rPr>
        <w:t xml:space="preserve">communication channels are critical for all </w:t>
      </w:r>
      <w:r w:rsidR="0E05D70F" w:rsidRPr="00593B97">
        <w:rPr>
          <w:lang w:val="en-GB"/>
        </w:rPr>
        <w:t xml:space="preserve">emergency </w:t>
      </w:r>
      <w:r w:rsidR="1C37C349" w:rsidRPr="00593B97">
        <w:rPr>
          <w:lang w:val="en-GB"/>
        </w:rPr>
        <w:t>services.</w:t>
      </w:r>
    </w:p>
    <w:p w14:paraId="3C6379A2" w14:textId="726E6455" w:rsidR="00341896" w:rsidRPr="00593B97" w:rsidRDefault="00341896" w:rsidP="00341896">
      <w:pPr>
        <w:jc w:val="both"/>
        <w:rPr>
          <w:rStyle w:val="Heading2Char"/>
          <w:lang w:val="en-GB"/>
        </w:rPr>
      </w:pPr>
      <w:bookmarkStart w:id="9" w:name="_Toc135037477"/>
      <w:r w:rsidRPr="00593B97">
        <w:rPr>
          <w:rStyle w:val="Heading2Char"/>
          <w:lang w:val="en-GB"/>
        </w:rPr>
        <w:t xml:space="preserve">Advantages and </w:t>
      </w:r>
      <w:r w:rsidR="00C845B8">
        <w:rPr>
          <w:rStyle w:val="Heading2Char"/>
          <w:lang w:val="en-GB"/>
        </w:rPr>
        <w:t>c</w:t>
      </w:r>
      <w:r w:rsidRPr="00593B97">
        <w:rPr>
          <w:rStyle w:val="Heading2Char"/>
          <w:lang w:val="en-GB"/>
        </w:rPr>
        <w:t xml:space="preserve">hallenges of each </w:t>
      </w:r>
      <w:r w:rsidR="00C845B8">
        <w:rPr>
          <w:rStyle w:val="Heading2Char"/>
          <w:lang w:val="en-GB"/>
        </w:rPr>
        <w:t>t</w:t>
      </w:r>
      <w:r w:rsidRPr="00593B97">
        <w:rPr>
          <w:rStyle w:val="Heading2Char"/>
          <w:lang w:val="en-GB"/>
        </w:rPr>
        <w:t xml:space="preserve">echnology from a </w:t>
      </w:r>
      <w:r w:rsidR="00C845B8">
        <w:rPr>
          <w:rStyle w:val="Heading2Char"/>
          <w:lang w:val="en-GB"/>
        </w:rPr>
        <w:t>c</w:t>
      </w:r>
      <w:r w:rsidRPr="00593B97">
        <w:rPr>
          <w:rStyle w:val="Heading2Char"/>
          <w:lang w:val="en-GB"/>
        </w:rPr>
        <w:t xml:space="preserve">risis </w:t>
      </w:r>
      <w:r w:rsidR="00C845B8">
        <w:rPr>
          <w:rStyle w:val="Heading2Char"/>
          <w:lang w:val="en-GB"/>
        </w:rPr>
        <w:t>m</w:t>
      </w:r>
      <w:r w:rsidRPr="00593B97">
        <w:rPr>
          <w:rStyle w:val="Heading2Char"/>
          <w:lang w:val="en-GB"/>
        </w:rPr>
        <w:t xml:space="preserve">anagement </w:t>
      </w:r>
      <w:r w:rsidR="00C845B8">
        <w:rPr>
          <w:rStyle w:val="Heading2Char"/>
          <w:lang w:val="en-GB"/>
        </w:rPr>
        <w:t>p</w:t>
      </w:r>
      <w:r w:rsidRPr="00593B97">
        <w:rPr>
          <w:rStyle w:val="Heading2Char"/>
          <w:lang w:val="en-GB"/>
        </w:rPr>
        <w:t>erspective</w:t>
      </w:r>
      <w:bookmarkEnd w:id="9"/>
    </w:p>
    <w:p w14:paraId="4F3E128B" w14:textId="681E69FD" w:rsidR="00341896" w:rsidRPr="00593B97" w:rsidRDefault="00341896" w:rsidP="00341896">
      <w:pPr>
        <w:jc w:val="both"/>
        <w:rPr>
          <w:rFonts w:cstheme="minorHAnsi"/>
          <w:bCs/>
          <w:lang w:val="en-GB"/>
        </w:rPr>
      </w:pPr>
      <w:r w:rsidRPr="00593B97">
        <w:rPr>
          <w:rFonts w:cstheme="minorHAnsi"/>
          <w:bCs/>
          <w:lang w:val="en-GB"/>
        </w:rPr>
        <w:t>The Body of European Regulators for Electronic Communications (BEREC) lists 10 criteria for assessing the effectiveness of public warning systems</w:t>
      </w:r>
      <w:r w:rsidR="007705B3" w:rsidRPr="00593B97">
        <w:rPr>
          <w:rFonts w:cstheme="minorHAnsi"/>
          <w:bCs/>
          <w:lang w:val="en-GB"/>
        </w:rPr>
        <w:t xml:space="preserve">, </w:t>
      </w:r>
      <w:r w:rsidR="007705B3" w:rsidRPr="00593B97">
        <w:rPr>
          <w:lang w:val="en-GB"/>
        </w:rPr>
        <w:t>listed in the table below:</w:t>
      </w:r>
    </w:p>
    <w:p w14:paraId="7018E270" w14:textId="05210BB8" w:rsidR="00341896" w:rsidRPr="00611AD3" w:rsidRDefault="00341896" w:rsidP="00611AD3">
      <w:pPr>
        <w:pStyle w:val="ListParagraph"/>
        <w:numPr>
          <w:ilvl w:val="0"/>
          <w:numId w:val="5"/>
        </w:numPr>
        <w:jc w:val="both"/>
        <w:rPr>
          <w:rFonts w:cstheme="minorHAnsi"/>
          <w:bCs/>
          <w:lang w:val="en-GB"/>
        </w:rPr>
      </w:pPr>
      <w:r w:rsidRPr="00611AD3">
        <w:rPr>
          <w:rFonts w:cstheme="minorHAnsi"/>
          <w:bCs/>
          <w:lang w:val="en-GB"/>
        </w:rPr>
        <w:t xml:space="preserve">geographical and population coverage, capacity to reach end-users, like geographical targeting, scalability, support of inbound roamers, supported devices, steps required for the recipient to enable receiving warning messages, supported languages, managing longer messages, accessibility for end-users with disabilities, reliability of the service. </w:t>
      </w:r>
    </w:p>
    <w:p w14:paraId="05B3C78B" w14:textId="77777777" w:rsidR="00341896" w:rsidRPr="00593B97" w:rsidRDefault="00341896" w:rsidP="00341896">
      <w:pPr>
        <w:jc w:val="both"/>
        <w:rPr>
          <w:rFonts w:cstheme="minorHAnsi"/>
          <w:bCs/>
          <w:lang w:val="en-GB"/>
        </w:rPr>
      </w:pPr>
      <w:r w:rsidRPr="00593B97">
        <w:rPr>
          <w:rFonts w:cstheme="minorHAnsi"/>
          <w:bCs/>
          <w:lang w:val="en-GB"/>
        </w:rPr>
        <w:t>In addition to the 10 criteria selected by BEREC, it is also useful to add “situational awareness”, “alert updates capability”, and “speed of delivery”, as these are essential aspects for saving lives in times of crisis. In addition, the following section will address the issue of data privacy.</w:t>
      </w:r>
    </w:p>
    <w:p w14:paraId="356F0C40" w14:textId="6D868BB1" w:rsidR="00EE6928" w:rsidRPr="00593B97" w:rsidRDefault="00EE6928">
      <w:pPr>
        <w:rPr>
          <w:rFonts w:cstheme="minorHAnsi"/>
          <w:bCs/>
          <w:lang w:val="en-GB"/>
        </w:rPr>
      </w:pPr>
      <w:r w:rsidRPr="00593B97">
        <w:rPr>
          <w:rFonts w:cstheme="minorHAnsi"/>
          <w:bCs/>
          <w:lang w:val="en-GB"/>
        </w:rPr>
        <w:br w:type="page"/>
      </w:r>
    </w:p>
    <w:p w14:paraId="77DB311B" w14:textId="41CA6B3A" w:rsidR="00782BFE" w:rsidRPr="00593B97" w:rsidRDefault="00824926" w:rsidP="00CB5447">
      <w:pPr>
        <w:jc w:val="both"/>
        <w:rPr>
          <w:rFonts w:cstheme="minorHAnsi"/>
          <w:b/>
          <w:lang w:val="en-GB"/>
        </w:rPr>
      </w:pPr>
      <w:r w:rsidRPr="00593B97">
        <w:rPr>
          <w:rFonts w:cstheme="minorHAnsi"/>
          <w:b/>
          <w:lang w:val="en-GB"/>
        </w:rPr>
        <w:lastRenderedPageBreak/>
        <w:t>Assessment criteria for effective public warning system: an overview</w:t>
      </w:r>
    </w:p>
    <w:tbl>
      <w:tblPr>
        <w:tblStyle w:val="TableGrid"/>
        <w:tblW w:w="0" w:type="auto"/>
        <w:tblLook w:val="04A0" w:firstRow="1" w:lastRow="0" w:firstColumn="1" w:lastColumn="0" w:noHBand="0" w:noVBand="1"/>
      </w:tblPr>
      <w:tblGrid>
        <w:gridCol w:w="1413"/>
        <w:gridCol w:w="7649"/>
      </w:tblGrid>
      <w:tr w:rsidR="009B3F2C" w:rsidRPr="00593B97" w14:paraId="70D23CDD" w14:textId="77777777" w:rsidTr="3600B47B">
        <w:tc>
          <w:tcPr>
            <w:tcW w:w="1413" w:type="dxa"/>
          </w:tcPr>
          <w:p w14:paraId="6655ADC5" w14:textId="18516D5E" w:rsidR="009B3F2C" w:rsidRPr="00593B97" w:rsidRDefault="009B3F2C">
            <w:pPr>
              <w:jc w:val="both"/>
              <w:rPr>
                <w:rFonts w:cstheme="minorHAnsi"/>
                <w:bCs/>
                <w:lang w:val="en-GB"/>
              </w:rPr>
            </w:pPr>
            <w:r w:rsidRPr="00593B97">
              <w:rPr>
                <w:rFonts w:cstheme="minorHAnsi"/>
                <w:bCs/>
                <w:lang w:val="en-GB"/>
              </w:rPr>
              <w:t>Criteria</w:t>
            </w:r>
          </w:p>
        </w:tc>
        <w:tc>
          <w:tcPr>
            <w:tcW w:w="7649" w:type="dxa"/>
          </w:tcPr>
          <w:p w14:paraId="7FF839E7" w14:textId="4A359C68" w:rsidR="009B3F2C" w:rsidRPr="00593B97" w:rsidRDefault="009B3F2C">
            <w:pPr>
              <w:jc w:val="both"/>
              <w:rPr>
                <w:rFonts w:cstheme="minorHAnsi"/>
                <w:bCs/>
                <w:lang w:val="en-GB"/>
              </w:rPr>
            </w:pPr>
            <w:r w:rsidRPr="00593B97">
              <w:rPr>
                <w:rFonts w:cstheme="minorHAnsi"/>
                <w:bCs/>
                <w:lang w:val="en-GB"/>
              </w:rPr>
              <w:t>Comment</w:t>
            </w:r>
          </w:p>
        </w:tc>
      </w:tr>
      <w:tr w:rsidR="009B3F2C" w:rsidRPr="001463CD" w14:paraId="5ACCBAA2" w14:textId="77777777" w:rsidTr="3600B47B">
        <w:tc>
          <w:tcPr>
            <w:tcW w:w="1413" w:type="dxa"/>
          </w:tcPr>
          <w:p w14:paraId="4C75E47E" w14:textId="7EC7B19C" w:rsidR="009B3F2C" w:rsidRPr="00593B97" w:rsidRDefault="009B3F2C">
            <w:pPr>
              <w:jc w:val="both"/>
              <w:rPr>
                <w:rFonts w:cstheme="minorHAnsi"/>
                <w:bCs/>
                <w:lang w:val="en-GB"/>
              </w:rPr>
            </w:pPr>
            <w:r w:rsidRPr="00593B97">
              <w:rPr>
                <w:rFonts w:cstheme="minorHAnsi"/>
                <w:bCs/>
                <w:lang w:val="en-GB"/>
              </w:rPr>
              <w:t>geographical and population coverage</w:t>
            </w:r>
          </w:p>
        </w:tc>
        <w:tc>
          <w:tcPr>
            <w:tcW w:w="7649" w:type="dxa"/>
          </w:tcPr>
          <w:p w14:paraId="25CE730B" w14:textId="53C54874" w:rsidR="009A0686" w:rsidRPr="00593B97" w:rsidRDefault="698B7436" w:rsidP="3600B47B">
            <w:pPr>
              <w:jc w:val="both"/>
              <w:rPr>
                <w:lang w:val="en-GB"/>
              </w:rPr>
            </w:pPr>
            <w:r w:rsidRPr="00593B97">
              <w:rPr>
                <w:lang w:val="en-GB"/>
              </w:rPr>
              <w:t xml:space="preserve">On compatible </w:t>
            </w:r>
            <w:r w:rsidRPr="00593B97">
              <w:rPr>
                <w:b/>
                <w:bCs/>
                <w:lang w:val="en-GB"/>
              </w:rPr>
              <w:t>CB</w:t>
            </w:r>
            <w:r w:rsidRPr="00593B97">
              <w:rPr>
                <w:lang w:val="en-GB"/>
              </w:rPr>
              <w:t xml:space="preserve"> devices, </w:t>
            </w:r>
            <w:r w:rsidR="01664753" w:rsidRPr="00593B97">
              <w:rPr>
                <w:lang w:val="en-GB"/>
              </w:rPr>
              <w:t>even phones/handsets without an</w:t>
            </w:r>
            <w:r w:rsidRPr="00593B97">
              <w:rPr>
                <w:lang w:val="en-GB"/>
              </w:rPr>
              <w:t xml:space="preserve"> active subscription (SIM card) </w:t>
            </w:r>
            <w:r w:rsidR="01664753" w:rsidRPr="00593B97">
              <w:rPr>
                <w:lang w:val="en-GB"/>
              </w:rPr>
              <w:t xml:space="preserve">will </w:t>
            </w:r>
            <w:r w:rsidRPr="00593B97">
              <w:rPr>
                <w:lang w:val="en-GB"/>
              </w:rPr>
              <w:t>receive the message</w:t>
            </w:r>
            <w:bookmarkStart w:id="10" w:name="OLE_LINK1"/>
            <w:r w:rsidRPr="00593B97">
              <w:rPr>
                <w:lang w:val="en-GB"/>
              </w:rPr>
              <w:t xml:space="preserve">. </w:t>
            </w:r>
            <w:r w:rsidR="0503BA51" w:rsidRPr="00593B97">
              <w:rPr>
                <w:b/>
                <w:bCs/>
                <w:lang w:val="en-GB"/>
              </w:rPr>
              <w:t>LB-SMS</w:t>
            </w:r>
            <w:r w:rsidR="0503BA51" w:rsidRPr="00593B97">
              <w:rPr>
                <w:lang w:val="en-GB"/>
              </w:rPr>
              <w:t xml:space="preserve"> coverage is identical to regular SMS coverage for a given mobile network</w:t>
            </w:r>
            <w:r w:rsidRPr="00593B97">
              <w:rPr>
                <w:lang w:val="en-GB"/>
              </w:rPr>
              <w:t>, independent of the device.</w:t>
            </w:r>
            <w:bookmarkEnd w:id="10"/>
          </w:p>
          <w:p w14:paraId="301BB495" w14:textId="77777777" w:rsidR="009A0686" w:rsidRPr="00593B97" w:rsidRDefault="009A0686" w:rsidP="3600B47B">
            <w:pPr>
              <w:jc w:val="both"/>
              <w:rPr>
                <w:lang w:val="en-GB"/>
              </w:rPr>
            </w:pPr>
          </w:p>
          <w:p w14:paraId="2E6C5BA2" w14:textId="3B00D32F" w:rsidR="009B3F2C" w:rsidRPr="00593B97" w:rsidRDefault="6D3ABE79" w:rsidP="3600B47B">
            <w:pPr>
              <w:jc w:val="both"/>
              <w:rPr>
                <w:lang w:val="en-GB"/>
              </w:rPr>
            </w:pPr>
            <w:r w:rsidRPr="00593B97">
              <w:rPr>
                <w:lang w:val="en-GB"/>
              </w:rPr>
              <w:t>Government</w:t>
            </w:r>
            <w:r w:rsidR="1D9D40FD" w:rsidRPr="00593B97">
              <w:rPr>
                <w:lang w:val="en-GB"/>
              </w:rPr>
              <w:t>s</w:t>
            </w:r>
            <w:r w:rsidRPr="00593B97">
              <w:rPr>
                <w:lang w:val="en-GB"/>
              </w:rPr>
              <w:t xml:space="preserve"> need to assess </w:t>
            </w:r>
            <w:r w:rsidR="1D9D40FD" w:rsidRPr="00593B97">
              <w:rPr>
                <w:lang w:val="en-GB"/>
              </w:rPr>
              <w:t xml:space="preserve">the </w:t>
            </w:r>
            <w:r w:rsidR="0BD4C7A8" w:rsidRPr="00593B97">
              <w:rPr>
                <w:lang w:val="en-GB"/>
              </w:rPr>
              <w:t xml:space="preserve">national digital divide and </w:t>
            </w:r>
            <w:r w:rsidR="4821E4A3" w:rsidRPr="00593B97">
              <w:rPr>
                <w:lang w:val="en-GB"/>
              </w:rPr>
              <w:t xml:space="preserve">determine </w:t>
            </w:r>
            <w:r w:rsidR="0BD4C7A8" w:rsidRPr="00593B97">
              <w:rPr>
                <w:lang w:val="en-GB"/>
              </w:rPr>
              <w:t xml:space="preserve">the reach of mobile networks, based on mobile population coverage, and uptake. </w:t>
            </w:r>
            <w:r w:rsidR="3EFD20AA" w:rsidRPr="00593B97">
              <w:rPr>
                <w:lang w:val="en-GB"/>
              </w:rPr>
              <w:t xml:space="preserve">The </w:t>
            </w:r>
            <w:r w:rsidR="0503BA51" w:rsidRPr="00593B97">
              <w:rPr>
                <w:lang w:val="en-GB"/>
              </w:rPr>
              <w:t xml:space="preserve">efficiency of </w:t>
            </w:r>
            <w:r w:rsidR="3EFD20AA" w:rsidRPr="00593B97">
              <w:rPr>
                <w:lang w:val="en-GB"/>
              </w:rPr>
              <w:t xml:space="preserve">the </w:t>
            </w:r>
            <w:r w:rsidR="0503BA51" w:rsidRPr="00593B97">
              <w:rPr>
                <w:lang w:val="en-GB"/>
              </w:rPr>
              <w:t>EWS</w:t>
            </w:r>
            <w:r w:rsidR="3EFD20AA" w:rsidRPr="00593B97">
              <w:rPr>
                <w:lang w:val="en-GB"/>
              </w:rPr>
              <w:t xml:space="preserve"> will effectively be dependent on the reach and services of the MNO</w:t>
            </w:r>
            <w:r w:rsidR="55F64AB6" w:rsidRPr="00593B97">
              <w:rPr>
                <w:lang w:val="en-GB"/>
              </w:rPr>
              <w:t xml:space="preserve"> (service area coverage)</w:t>
            </w:r>
            <w:r w:rsidR="3EFD20AA" w:rsidRPr="00593B97">
              <w:rPr>
                <w:lang w:val="en-GB"/>
              </w:rPr>
              <w:t xml:space="preserve">. </w:t>
            </w:r>
          </w:p>
          <w:p w14:paraId="61CB9980" w14:textId="12289A0C" w:rsidR="009A0686" w:rsidRPr="00593B97" w:rsidRDefault="009A0686">
            <w:pPr>
              <w:jc w:val="both"/>
              <w:rPr>
                <w:rFonts w:cstheme="minorHAnsi"/>
                <w:bCs/>
                <w:lang w:val="en-GB"/>
              </w:rPr>
            </w:pPr>
          </w:p>
        </w:tc>
      </w:tr>
      <w:tr w:rsidR="009B3F2C" w:rsidRPr="001463CD" w14:paraId="435BC595" w14:textId="77777777" w:rsidTr="3600B47B">
        <w:tc>
          <w:tcPr>
            <w:tcW w:w="1413" w:type="dxa"/>
          </w:tcPr>
          <w:p w14:paraId="7B20D1B5" w14:textId="4E79B084" w:rsidR="009B3F2C" w:rsidRPr="00593B97" w:rsidRDefault="009B3F2C">
            <w:pPr>
              <w:jc w:val="both"/>
              <w:rPr>
                <w:rFonts w:cstheme="minorHAnsi"/>
                <w:bCs/>
                <w:lang w:val="en-GB"/>
              </w:rPr>
            </w:pPr>
            <w:r w:rsidRPr="00593B97">
              <w:rPr>
                <w:rFonts w:cstheme="minorHAnsi"/>
                <w:bCs/>
                <w:lang w:val="en-GB"/>
              </w:rPr>
              <w:t>Capacity to reach end-users</w:t>
            </w:r>
          </w:p>
        </w:tc>
        <w:tc>
          <w:tcPr>
            <w:tcW w:w="7649" w:type="dxa"/>
          </w:tcPr>
          <w:p w14:paraId="191047D6" w14:textId="52797FB4" w:rsidR="007705B3" w:rsidRPr="00593B97" w:rsidRDefault="2BFE3C9E" w:rsidP="007705B3">
            <w:pPr>
              <w:jc w:val="both"/>
              <w:rPr>
                <w:color w:val="000000" w:themeColor="text1"/>
                <w:lang w:val="en-GB"/>
              </w:rPr>
            </w:pPr>
            <w:r w:rsidRPr="00593B97">
              <w:rPr>
                <w:u w:val="single"/>
                <w:lang w:val="en-GB"/>
              </w:rPr>
              <w:t>G</w:t>
            </w:r>
            <w:r w:rsidR="44CAEAC7" w:rsidRPr="00593B97">
              <w:rPr>
                <w:u w:val="single"/>
                <w:lang w:val="en-GB"/>
              </w:rPr>
              <w:t>eographical targeting</w:t>
            </w:r>
            <w:r w:rsidRPr="00593B97">
              <w:rPr>
                <w:lang w:val="en-GB"/>
              </w:rPr>
              <w:t>:</w:t>
            </w:r>
            <w:r w:rsidR="44CAEAC7" w:rsidRPr="00593B97">
              <w:rPr>
                <w:lang w:val="en-GB"/>
              </w:rPr>
              <w:t xml:space="preserve"> the efficiency depends on the implementation </w:t>
            </w:r>
            <w:r w:rsidR="5F297145" w:rsidRPr="00593B97">
              <w:rPr>
                <w:lang w:val="en-GB"/>
              </w:rPr>
              <w:t>level by the</w:t>
            </w:r>
            <w:r w:rsidR="44CAEAC7" w:rsidRPr="00593B97">
              <w:rPr>
                <w:lang w:val="en-GB"/>
              </w:rPr>
              <w:t xml:space="preserve"> MNO side, for both technologies.</w:t>
            </w:r>
            <w:r w:rsidR="698B7436" w:rsidRPr="00593B97">
              <w:rPr>
                <w:lang w:val="en-GB"/>
              </w:rPr>
              <w:t xml:space="preserve"> </w:t>
            </w:r>
            <w:r w:rsidR="22C7E999" w:rsidRPr="00593B97">
              <w:rPr>
                <w:lang w:val="en-GB"/>
              </w:rPr>
              <w:t xml:space="preserve">The </w:t>
            </w:r>
            <w:r w:rsidR="698B7436" w:rsidRPr="00593B97">
              <w:rPr>
                <w:lang w:val="en-GB"/>
              </w:rPr>
              <w:t xml:space="preserve">geofencing </w:t>
            </w:r>
            <w:r w:rsidR="31D84073" w:rsidRPr="00593B97">
              <w:rPr>
                <w:lang w:val="en-GB"/>
              </w:rPr>
              <w:t xml:space="preserve">feature </w:t>
            </w:r>
            <w:r w:rsidR="698B7436" w:rsidRPr="00593B97">
              <w:rPr>
                <w:lang w:val="en-GB"/>
              </w:rPr>
              <w:t>is the most precise technology</w:t>
            </w:r>
            <w:r w:rsidR="76B81F8A" w:rsidRPr="00593B97">
              <w:rPr>
                <w:lang w:val="en-GB"/>
              </w:rPr>
              <w:t xml:space="preserve"> for </w:t>
            </w:r>
            <w:r w:rsidR="22C7E999" w:rsidRPr="00593B97">
              <w:rPr>
                <w:lang w:val="en-GB"/>
              </w:rPr>
              <w:t>reaching communities</w:t>
            </w:r>
            <w:r w:rsidR="31D84073" w:rsidRPr="00593B97">
              <w:rPr>
                <w:lang w:val="en-GB"/>
              </w:rPr>
              <w:t xml:space="preserve"> at </w:t>
            </w:r>
            <w:r w:rsidR="31D84073" w:rsidRPr="00593B97">
              <w:rPr>
                <w:color w:val="000000" w:themeColor="text1"/>
                <w:lang w:val="en-GB"/>
              </w:rPr>
              <w:t>risk.</w:t>
            </w:r>
            <w:r w:rsidR="1C334647" w:rsidRPr="00593B97">
              <w:rPr>
                <w:color w:val="000000" w:themeColor="text1"/>
                <w:lang w:val="en-GB"/>
              </w:rPr>
              <w:t xml:space="preserve"> With CB one message is broadcast to all devices in the area</w:t>
            </w:r>
            <w:r w:rsidR="00E35111" w:rsidRPr="00593B97">
              <w:rPr>
                <w:color w:val="000000" w:themeColor="text1"/>
                <w:lang w:val="en-GB"/>
              </w:rPr>
              <w:t xml:space="preserve"> and d</w:t>
            </w:r>
            <w:r w:rsidR="61C9A557" w:rsidRPr="00593B97">
              <w:rPr>
                <w:color w:val="000000" w:themeColor="text1"/>
                <w:lang w:val="en-GB"/>
              </w:rPr>
              <w:t>evice-based geo-fencing</w:t>
            </w:r>
            <w:r w:rsidR="63BA793B" w:rsidRPr="00593B97">
              <w:rPr>
                <w:color w:val="000000" w:themeColor="text1"/>
                <w:lang w:val="en-GB"/>
              </w:rPr>
              <w:t xml:space="preserve"> (</w:t>
            </w:r>
            <w:r w:rsidR="1C334647" w:rsidRPr="00593B97">
              <w:rPr>
                <w:color w:val="000000" w:themeColor="text1"/>
                <w:lang w:val="en-GB"/>
              </w:rPr>
              <w:t>DBGF</w:t>
            </w:r>
            <w:r w:rsidR="63BA793B" w:rsidRPr="00593B97">
              <w:rPr>
                <w:color w:val="000000" w:themeColor="text1"/>
                <w:lang w:val="en-GB"/>
              </w:rPr>
              <w:t>)</w:t>
            </w:r>
            <w:r w:rsidR="1C334647" w:rsidRPr="00593B97">
              <w:rPr>
                <w:color w:val="000000" w:themeColor="text1"/>
                <w:lang w:val="en-GB"/>
              </w:rPr>
              <w:t xml:space="preserve"> only prevents displaying that </w:t>
            </w:r>
            <w:r w:rsidR="1104AF21" w:rsidRPr="00593B97">
              <w:rPr>
                <w:color w:val="000000" w:themeColor="text1"/>
                <w:lang w:val="en-GB"/>
              </w:rPr>
              <w:t xml:space="preserve">message </w:t>
            </w:r>
            <w:r w:rsidR="5088B806" w:rsidRPr="00593B97">
              <w:rPr>
                <w:color w:val="000000" w:themeColor="text1"/>
                <w:lang w:val="en-GB"/>
              </w:rPr>
              <w:t xml:space="preserve">when </w:t>
            </w:r>
            <w:r w:rsidR="1C334647" w:rsidRPr="00593B97">
              <w:rPr>
                <w:color w:val="000000" w:themeColor="text1"/>
                <w:lang w:val="en-GB"/>
              </w:rPr>
              <w:t xml:space="preserve">the device is outside the </w:t>
            </w:r>
            <w:r w:rsidR="34C52178" w:rsidRPr="00593B97">
              <w:rPr>
                <w:color w:val="000000" w:themeColor="text1"/>
                <w:lang w:val="en-GB"/>
              </w:rPr>
              <w:t xml:space="preserve">affected </w:t>
            </w:r>
            <w:r w:rsidR="1C334647" w:rsidRPr="00593B97">
              <w:rPr>
                <w:color w:val="000000" w:themeColor="text1"/>
                <w:lang w:val="en-GB"/>
              </w:rPr>
              <w:t>area.</w:t>
            </w:r>
          </w:p>
          <w:p w14:paraId="6477A7C4" w14:textId="77777777" w:rsidR="00E371F7" w:rsidRPr="00593B97" w:rsidRDefault="00E371F7">
            <w:pPr>
              <w:jc w:val="both"/>
              <w:rPr>
                <w:rFonts w:cstheme="minorHAnsi"/>
                <w:bCs/>
                <w:lang w:val="en-GB"/>
              </w:rPr>
            </w:pPr>
          </w:p>
          <w:p w14:paraId="73A0232E" w14:textId="5C93320F" w:rsidR="007705B3" w:rsidRPr="00593B97" w:rsidRDefault="007B3B34" w:rsidP="007705B3">
            <w:pPr>
              <w:jc w:val="both"/>
              <w:rPr>
                <w:lang w:val="en-GB"/>
              </w:rPr>
            </w:pPr>
            <w:r w:rsidRPr="00593B97">
              <w:rPr>
                <w:rFonts w:cstheme="minorHAnsi"/>
                <w:bCs/>
                <w:u w:val="single"/>
                <w:lang w:val="en-GB"/>
              </w:rPr>
              <w:t>S</w:t>
            </w:r>
            <w:r w:rsidR="00E371F7" w:rsidRPr="00593B97">
              <w:rPr>
                <w:rFonts w:cstheme="minorHAnsi"/>
                <w:bCs/>
                <w:u w:val="single"/>
                <w:lang w:val="en-GB"/>
              </w:rPr>
              <w:t>calability</w:t>
            </w:r>
            <w:r w:rsidRPr="00593B97">
              <w:rPr>
                <w:rFonts w:cstheme="minorHAnsi"/>
                <w:bCs/>
                <w:lang w:val="en-GB"/>
              </w:rPr>
              <w:t>:</w:t>
            </w:r>
            <w:r w:rsidR="00E371F7" w:rsidRPr="00593B97">
              <w:rPr>
                <w:rFonts w:cstheme="minorHAnsi"/>
                <w:bCs/>
                <w:lang w:val="en-GB"/>
              </w:rPr>
              <w:t xml:space="preserve"> there is a risk of network congestion with </w:t>
            </w:r>
            <w:r w:rsidR="00E371F7" w:rsidRPr="00593B97">
              <w:rPr>
                <w:rFonts w:cstheme="minorHAnsi"/>
                <w:b/>
                <w:lang w:val="en-GB"/>
              </w:rPr>
              <w:t>LB-SMS</w:t>
            </w:r>
            <w:r w:rsidR="00E371F7" w:rsidRPr="00593B97">
              <w:rPr>
                <w:rFonts w:cstheme="minorHAnsi"/>
                <w:bCs/>
                <w:lang w:val="en-GB"/>
              </w:rPr>
              <w:t xml:space="preserve"> (</w:t>
            </w:r>
            <w:r w:rsidR="00BA6110" w:rsidRPr="00593B97">
              <w:rPr>
                <w:rFonts w:cstheme="minorHAnsi"/>
                <w:bCs/>
                <w:lang w:val="en-GB"/>
              </w:rPr>
              <w:t xml:space="preserve">which could cause </w:t>
            </w:r>
            <w:r w:rsidR="00E371F7" w:rsidRPr="00593B97">
              <w:rPr>
                <w:rFonts w:cstheme="minorHAnsi"/>
                <w:bCs/>
                <w:lang w:val="en-GB"/>
              </w:rPr>
              <w:t>delay</w:t>
            </w:r>
            <w:r w:rsidR="00BA6110" w:rsidRPr="00593B97">
              <w:rPr>
                <w:rFonts w:cstheme="minorHAnsi"/>
                <w:bCs/>
                <w:lang w:val="en-GB"/>
              </w:rPr>
              <w:t>s, or non-delivery</w:t>
            </w:r>
            <w:r w:rsidR="00E371F7" w:rsidRPr="00593B97">
              <w:rPr>
                <w:rFonts w:cstheme="minorHAnsi"/>
                <w:bCs/>
                <w:lang w:val="en-GB"/>
              </w:rPr>
              <w:t xml:space="preserve">), </w:t>
            </w:r>
            <w:r w:rsidR="006557C2" w:rsidRPr="00593B97">
              <w:rPr>
                <w:rFonts w:cstheme="minorHAnsi"/>
                <w:bCs/>
                <w:lang w:val="en-GB"/>
              </w:rPr>
              <w:t>especially when operators send a very large number of SMS. T</w:t>
            </w:r>
            <w:r w:rsidR="00E371F7" w:rsidRPr="00593B97">
              <w:rPr>
                <w:rFonts w:cstheme="minorHAnsi"/>
                <w:bCs/>
                <w:lang w:val="en-GB"/>
              </w:rPr>
              <w:t xml:space="preserve">his risk does not exist with </w:t>
            </w:r>
            <w:r w:rsidR="00E371F7" w:rsidRPr="00593B97">
              <w:rPr>
                <w:rFonts w:cstheme="minorHAnsi"/>
                <w:b/>
                <w:lang w:val="en-GB"/>
              </w:rPr>
              <w:t>CB</w:t>
            </w:r>
            <w:r w:rsidR="00E371F7" w:rsidRPr="00593B97">
              <w:rPr>
                <w:rFonts w:cstheme="minorHAnsi"/>
                <w:bCs/>
                <w:lang w:val="en-GB"/>
              </w:rPr>
              <w:t>.</w:t>
            </w:r>
          </w:p>
          <w:p w14:paraId="16FFD29C" w14:textId="77777777" w:rsidR="00E371F7" w:rsidRPr="00593B97" w:rsidRDefault="00E371F7">
            <w:pPr>
              <w:jc w:val="both"/>
              <w:rPr>
                <w:rFonts w:cstheme="minorHAnsi"/>
                <w:bCs/>
                <w:lang w:val="en-GB"/>
              </w:rPr>
            </w:pPr>
          </w:p>
          <w:p w14:paraId="0B71116F" w14:textId="2F51E6B7" w:rsidR="00E371F7" w:rsidRPr="00593B97" w:rsidRDefault="008A533A">
            <w:pPr>
              <w:jc w:val="both"/>
              <w:rPr>
                <w:rFonts w:cstheme="minorHAnsi"/>
                <w:bCs/>
                <w:lang w:val="en-GB"/>
              </w:rPr>
            </w:pPr>
            <w:r w:rsidRPr="00593B97">
              <w:rPr>
                <w:rFonts w:cstheme="minorHAnsi"/>
                <w:bCs/>
                <w:u w:val="single"/>
                <w:lang w:val="en-GB"/>
              </w:rPr>
              <w:t>Visiting end-users</w:t>
            </w:r>
            <w:r w:rsidRPr="00593B97">
              <w:rPr>
                <w:rFonts w:cstheme="minorHAnsi"/>
                <w:bCs/>
                <w:lang w:val="en-GB"/>
              </w:rPr>
              <w:t xml:space="preserve"> (including inbound roamers): </w:t>
            </w:r>
            <w:r w:rsidR="00BC6CA9" w:rsidRPr="00593B97">
              <w:rPr>
                <w:rFonts w:cstheme="minorHAnsi"/>
                <w:bCs/>
                <w:lang w:val="en-GB"/>
              </w:rPr>
              <w:t xml:space="preserve">Roamers can be alerted using </w:t>
            </w:r>
            <w:r w:rsidR="007B3B34" w:rsidRPr="00593B97">
              <w:rPr>
                <w:rFonts w:cstheme="minorHAnsi"/>
                <w:bCs/>
                <w:lang w:val="en-GB"/>
              </w:rPr>
              <w:t xml:space="preserve">CB (depending </w:t>
            </w:r>
            <w:r w:rsidR="006E4EEF" w:rsidRPr="00593B97">
              <w:rPr>
                <w:rFonts w:cstheme="minorHAnsi"/>
                <w:bCs/>
                <w:lang w:val="en-GB"/>
              </w:rPr>
              <w:t>on the</w:t>
            </w:r>
            <w:r w:rsidRPr="00593B97">
              <w:rPr>
                <w:rFonts w:cstheme="minorHAnsi"/>
                <w:bCs/>
                <w:lang w:val="en-GB"/>
              </w:rPr>
              <w:t xml:space="preserve"> device</w:t>
            </w:r>
            <w:r w:rsidR="007B3B34" w:rsidRPr="00593B97">
              <w:rPr>
                <w:rFonts w:cstheme="minorHAnsi"/>
                <w:bCs/>
                <w:lang w:val="en-GB"/>
              </w:rPr>
              <w:t>’s</w:t>
            </w:r>
            <w:r w:rsidRPr="00593B97">
              <w:rPr>
                <w:rFonts w:cstheme="minorHAnsi"/>
                <w:bCs/>
                <w:lang w:val="en-GB"/>
              </w:rPr>
              <w:t xml:space="preserve"> </w:t>
            </w:r>
            <w:r w:rsidR="007B3B34" w:rsidRPr="00593B97">
              <w:rPr>
                <w:rFonts w:cstheme="minorHAnsi"/>
                <w:bCs/>
                <w:lang w:val="en-GB"/>
              </w:rPr>
              <w:t>compatibility)</w:t>
            </w:r>
            <w:r w:rsidR="003634B3" w:rsidRPr="00593B97">
              <w:rPr>
                <w:rFonts w:cstheme="minorHAnsi"/>
                <w:bCs/>
                <w:lang w:val="en-GB"/>
              </w:rPr>
              <w:t xml:space="preserve">. </w:t>
            </w:r>
            <w:r w:rsidR="007B3B34" w:rsidRPr="00593B97">
              <w:rPr>
                <w:rFonts w:cstheme="minorHAnsi"/>
                <w:bCs/>
                <w:lang w:val="en-GB"/>
              </w:rPr>
              <w:t xml:space="preserve">LB-SMS </w:t>
            </w:r>
            <w:r w:rsidR="003634B3" w:rsidRPr="00593B97">
              <w:rPr>
                <w:rFonts w:cstheme="minorHAnsi"/>
                <w:bCs/>
                <w:lang w:val="en-GB"/>
              </w:rPr>
              <w:t>can be used to reach roamers</w:t>
            </w:r>
            <w:r w:rsidR="00AC0F5E" w:rsidRPr="00593B97">
              <w:rPr>
                <w:rFonts w:cstheme="minorHAnsi"/>
                <w:bCs/>
                <w:lang w:val="en-GB"/>
              </w:rPr>
              <w:t>,</w:t>
            </w:r>
            <w:r w:rsidR="003634B3" w:rsidRPr="00593B97">
              <w:rPr>
                <w:rFonts w:cstheme="minorHAnsi"/>
                <w:bCs/>
                <w:lang w:val="en-GB"/>
              </w:rPr>
              <w:t xml:space="preserve"> but </w:t>
            </w:r>
            <w:r w:rsidR="007B3B34" w:rsidRPr="00593B97">
              <w:rPr>
                <w:rFonts w:cstheme="minorHAnsi"/>
                <w:bCs/>
                <w:lang w:val="en-GB"/>
              </w:rPr>
              <w:t xml:space="preserve">special attention </w:t>
            </w:r>
            <w:r w:rsidR="003634B3" w:rsidRPr="00593B97">
              <w:rPr>
                <w:rFonts w:cstheme="minorHAnsi"/>
                <w:bCs/>
                <w:lang w:val="en-GB"/>
              </w:rPr>
              <w:t>must be paid to the</w:t>
            </w:r>
            <w:r w:rsidR="007B3B34" w:rsidRPr="00593B97">
              <w:rPr>
                <w:rFonts w:cstheme="minorHAnsi"/>
                <w:bCs/>
                <w:lang w:val="en-GB"/>
              </w:rPr>
              <w:t xml:space="preserve"> quality of the implementation of this subject on the MNO side.</w:t>
            </w:r>
            <w:r w:rsidRPr="00593B97">
              <w:rPr>
                <w:rFonts w:cstheme="minorHAnsi"/>
                <w:bCs/>
                <w:lang w:val="en-GB"/>
              </w:rPr>
              <w:t xml:space="preserve"> </w:t>
            </w:r>
          </w:p>
          <w:p w14:paraId="140CCF18" w14:textId="77777777" w:rsidR="007B3B34" w:rsidRPr="00593B97" w:rsidRDefault="007B3B34">
            <w:pPr>
              <w:jc w:val="both"/>
              <w:rPr>
                <w:rFonts w:cstheme="minorHAnsi"/>
                <w:bCs/>
                <w:lang w:val="en-GB"/>
              </w:rPr>
            </w:pPr>
          </w:p>
          <w:p w14:paraId="51F0F019" w14:textId="61007158" w:rsidR="007B3B34" w:rsidRPr="00593B97" w:rsidRDefault="007B3B34">
            <w:pPr>
              <w:jc w:val="both"/>
              <w:rPr>
                <w:rFonts w:cstheme="minorHAnsi"/>
                <w:bCs/>
                <w:lang w:val="en-US"/>
              </w:rPr>
            </w:pPr>
            <w:r w:rsidRPr="00593B97">
              <w:rPr>
                <w:rFonts w:cstheme="minorHAnsi"/>
                <w:bCs/>
                <w:u w:val="single"/>
                <w:lang w:val="en-GB"/>
              </w:rPr>
              <w:t>Supported devices</w:t>
            </w:r>
            <w:r w:rsidRPr="00593B97">
              <w:rPr>
                <w:rFonts w:cstheme="minorHAnsi"/>
                <w:bCs/>
                <w:lang w:val="en-GB"/>
              </w:rPr>
              <w:t xml:space="preserve">: </w:t>
            </w:r>
            <w:r w:rsidR="00E01D47" w:rsidRPr="00593B97">
              <w:rPr>
                <w:rFonts w:cstheme="minorHAnsi"/>
                <w:bCs/>
                <w:lang w:val="en-GB"/>
              </w:rPr>
              <w:t>All</w:t>
            </w:r>
            <w:r w:rsidRPr="00593B97">
              <w:rPr>
                <w:rFonts w:cstheme="minorHAnsi"/>
                <w:bCs/>
                <w:lang w:val="en-GB"/>
              </w:rPr>
              <w:t xml:space="preserve"> mobile device</w:t>
            </w:r>
            <w:r w:rsidR="00B5018A" w:rsidRPr="00593B97">
              <w:rPr>
                <w:rFonts w:cstheme="minorHAnsi"/>
                <w:bCs/>
                <w:lang w:val="en-GB"/>
              </w:rPr>
              <w:t>s</w:t>
            </w:r>
            <w:r w:rsidRPr="00593B97">
              <w:rPr>
                <w:rFonts w:cstheme="minorHAnsi"/>
                <w:bCs/>
                <w:lang w:val="en-GB"/>
              </w:rPr>
              <w:t xml:space="preserve"> with a SIM </w:t>
            </w:r>
            <w:r w:rsidR="00E01D47" w:rsidRPr="00593B97">
              <w:rPr>
                <w:rFonts w:cstheme="minorHAnsi"/>
                <w:bCs/>
                <w:lang w:val="en-GB"/>
              </w:rPr>
              <w:t>support</w:t>
            </w:r>
            <w:r w:rsidRPr="00593B97">
              <w:rPr>
                <w:rFonts w:cstheme="minorHAnsi"/>
                <w:bCs/>
                <w:lang w:val="en-GB"/>
              </w:rPr>
              <w:t xml:space="preserve"> </w:t>
            </w:r>
            <w:r w:rsidRPr="00593B97">
              <w:rPr>
                <w:rFonts w:cstheme="minorHAnsi"/>
                <w:b/>
                <w:lang w:val="en-GB"/>
              </w:rPr>
              <w:t>LB-SMS</w:t>
            </w:r>
            <w:r w:rsidRPr="00593B97">
              <w:rPr>
                <w:rFonts w:cstheme="minorHAnsi"/>
                <w:bCs/>
                <w:lang w:val="en-GB"/>
              </w:rPr>
              <w:t xml:space="preserve">, </w:t>
            </w:r>
            <w:r w:rsidR="00E01D47" w:rsidRPr="00593B97">
              <w:rPr>
                <w:rFonts w:cstheme="minorHAnsi"/>
                <w:bCs/>
                <w:lang w:val="en-GB"/>
              </w:rPr>
              <w:t xml:space="preserve">while </w:t>
            </w:r>
            <w:r w:rsidRPr="00593B97">
              <w:rPr>
                <w:rFonts w:cstheme="minorHAnsi"/>
                <w:bCs/>
                <w:lang w:val="en-GB"/>
              </w:rPr>
              <w:t>only compatible devices</w:t>
            </w:r>
            <w:r w:rsidR="00E01D47" w:rsidRPr="00593B97">
              <w:rPr>
                <w:rFonts w:cstheme="minorHAnsi"/>
                <w:bCs/>
                <w:lang w:val="en-GB"/>
              </w:rPr>
              <w:t xml:space="preserve"> </w:t>
            </w:r>
            <w:r w:rsidR="00B5018A" w:rsidRPr="00593B97">
              <w:rPr>
                <w:rFonts w:cstheme="minorHAnsi"/>
                <w:bCs/>
                <w:lang w:val="en-GB"/>
              </w:rPr>
              <w:t xml:space="preserve">support </w:t>
            </w:r>
            <w:r w:rsidRPr="00593B97">
              <w:rPr>
                <w:rFonts w:cstheme="minorHAnsi"/>
                <w:b/>
                <w:lang w:val="en-GB"/>
              </w:rPr>
              <w:t>CB</w:t>
            </w:r>
            <w:r w:rsidRPr="00593B97">
              <w:rPr>
                <w:rFonts w:cstheme="minorHAnsi"/>
                <w:bCs/>
                <w:lang w:val="en-GB"/>
              </w:rPr>
              <w:t>.</w:t>
            </w:r>
            <w:r w:rsidR="00C24275" w:rsidRPr="00593B97">
              <w:rPr>
                <w:rFonts w:cstheme="minorHAnsi"/>
                <w:bCs/>
                <w:lang w:val="en-GB"/>
              </w:rPr>
              <w:t xml:space="preserve"> Mobile phones without SIM activation can receive a </w:t>
            </w:r>
            <w:r w:rsidR="00C24275" w:rsidRPr="00593B97">
              <w:rPr>
                <w:rFonts w:cstheme="minorHAnsi"/>
                <w:b/>
                <w:lang w:val="en-GB"/>
              </w:rPr>
              <w:t>CB</w:t>
            </w:r>
            <w:r w:rsidR="00C24275" w:rsidRPr="00593B97">
              <w:rPr>
                <w:rFonts w:cstheme="minorHAnsi"/>
                <w:bCs/>
                <w:lang w:val="en-GB"/>
              </w:rPr>
              <w:t xml:space="preserve"> alert</w:t>
            </w:r>
            <w:r w:rsidR="006E5BA0" w:rsidRPr="00593B97">
              <w:rPr>
                <w:rFonts w:cstheme="minorHAnsi"/>
                <w:bCs/>
                <w:lang w:val="en-GB"/>
              </w:rPr>
              <w:t>.</w:t>
            </w:r>
          </w:p>
          <w:p w14:paraId="3FBEF294" w14:textId="77777777" w:rsidR="007B3B34" w:rsidRPr="00593B97" w:rsidRDefault="007B3B34">
            <w:pPr>
              <w:jc w:val="both"/>
              <w:rPr>
                <w:rFonts w:cstheme="minorHAnsi"/>
                <w:bCs/>
                <w:lang w:val="en-GB"/>
              </w:rPr>
            </w:pPr>
          </w:p>
          <w:p w14:paraId="1400C97F" w14:textId="050D0DA5" w:rsidR="00F56281" w:rsidRPr="00593B97" w:rsidRDefault="2BFE3C9E" w:rsidP="3600B47B">
            <w:pPr>
              <w:jc w:val="both"/>
              <w:rPr>
                <w:lang w:val="en-GB"/>
              </w:rPr>
            </w:pPr>
            <w:r w:rsidRPr="00593B97">
              <w:rPr>
                <w:u w:val="single"/>
                <w:lang w:val="en-GB"/>
              </w:rPr>
              <w:t xml:space="preserve">Steps required for </w:t>
            </w:r>
            <w:r w:rsidR="4F2A2572" w:rsidRPr="00593B97">
              <w:rPr>
                <w:u w:val="single"/>
                <w:lang w:val="en-GB"/>
              </w:rPr>
              <w:t xml:space="preserve">the </w:t>
            </w:r>
            <w:r w:rsidRPr="00593B97">
              <w:rPr>
                <w:u w:val="single"/>
                <w:lang w:val="en-GB"/>
              </w:rPr>
              <w:t xml:space="preserve">recipient to enable receiving warning </w:t>
            </w:r>
            <w:r w:rsidR="5CFB5BEA" w:rsidRPr="00593B97">
              <w:rPr>
                <w:u w:val="single"/>
                <w:lang w:val="en-GB"/>
              </w:rPr>
              <w:t>messages</w:t>
            </w:r>
            <w:r w:rsidR="5CFB5BEA" w:rsidRPr="00593B97">
              <w:rPr>
                <w:lang w:val="en-GB"/>
              </w:rPr>
              <w:t>:</w:t>
            </w:r>
            <w:r w:rsidRPr="00593B97">
              <w:rPr>
                <w:lang w:val="en-GB"/>
              </w:rPr>
              <w:t xml:space="preserve"> </w:t>
            </w:r>
            <w:r w:rsidR="1CB4FA9A" w:rsidRPr="00593B97">
              <w:rPr>
                <w:lang w:val="en-GB"/>
              </w:rPr>
              <w:t xml:space="preserve">No </w:t>
            </w:r>
            <w:r w:rsidR="55F64AB6" w:rsidRPr="00593B97">
              <w:rPr>
                <w:lang w:val="en-GB"/>
              </w:rPr>
              <w:t>steps</w:t>
            </w:r>
            <w:r w:rsidR="1CB4FA9A" w:rsidRPr="00593B97">
              <w:rPr>
                <w:lang w:val="en-GB"/>
              </w:rPr>
              <w:t xml:space="preserve"> need to be taken </w:t>
            </w:r>
            <w:r w:rsidRPr="00593B97">
              <w:rPr>
                <w:lang w:val="en-GB"/>
              </w:rPr>
              <w:t>for LB-SMS</w:t>
            </w:r>
            <w:r w:rsidR="01633B80" w:rsidRPr="00593B97">
              <w:rPr>
                <w:lang w:val="en-GB"/>
              </w:rPr>
              <w:t xml:space="preserve"> (indeed</w:t>
            </w:r>
            <w:r w:rsidR="5B61AFE4" w:rsidRPr="00593B97">
              <w:rPr>
                <w:lang w:val="en-GB"/>
              </w:rPr>
              <w:t>, LB-SMS does not have an opt</w:t>
            </w:r>
            <w:r w:rsidR="76649FCC" w:rsidRPr="00593B97">
              <w:rPr>
                <w:lang w:val="en-GB"/>
              </w:rPr>
              <w:t>-</w:t>
            </w:r>
            <w:r w:rsidR="5B61AFE4" w:rsidRPr="00593B97">
              <w:rPr>
                <w:lang w:val="en-GB"/>
              </w:rPr>
              <w:t>out option)</w:t>
            </w:r>
            <w:r w:rsidRPr="00593B97">
              <w:rPr>
                <w:lang w:val="en-GB"/>
              </w:rPr>
              <w:t xml:space="preserve">, while there are some </w:t>
            </w:r>
            <w:r w:rsidR="1CB4FA9A" w:rsidRPr="00593B97">
              <w:rPr>
                <w:lang w:val="en-GB"/>
              </w:rPr>
              <w:t>steps to be taken for the implementation of</w:t>
            </w:r>
            <w:r w:rsidRPr="00593B97">
              <w:rPr>
                <w:lang w:val="en-GB"/>
              </w:rPr>
              <w:t xml:space="preserve"> CB</w:t>
            </w:r>
            <w:r w:rsidR="3B210EB7" w:rsidRPr="00593B97">
              <w:rPr>
                <w:lang w:val="en-GB"/>
              </w:rPr>
              <w:t>:</w:t>
            </w:r>
            <w:r w:rsidR="72D8F564" w:rsidRPr="00593B97">
              <w:rPr>
                <w:lang w:val="en-GB"/>
              </w:rPr>
              <w:t xml:space="preserve"> </w:t>
            </w:r>
            <w:r w:rsidRPr="00593B97">
              <w:rPr>
                <w:lang w:val="en-GB"/>
              </w:rPr>
              <w:t>opt-in</w:t>
            </w:r>
            <w:r w:rsidR="55F64AB6" w:rsidRPr="00593B97">
              <w:rPr>
                <w:lang w:val="en-GB"/>
              </w:rPr>
              <w:t>/</w:t>
            </w:r>
            <w:r w:rsidRPr="00593B97">
              <w:rPr>
                <w:lang w:val="en-GB"/>
              </w:rPr>
              <w:t xml:space="preserve"> opt-out possibilities</w:t>
            </w:r>
            <w:r w:rsidR="593035FA" w:rsidRPr="00593B97">
              <w:rPr>
                <w:lang w:val="en-GB"/>
              </w:rPr>
              <w:t xml:space="preserve"> exist</w:t>
            </w:r>
            <w:r w:rsidR="72D8F564" w:rsidRPr="00593B97">
              <w:rPr>
                <w:lang w:val="en-GB"/>
              </w:rPr>
              <w:t xml:space="preserve"> </w:t>
            </w:r>
            <w:r w:rsidR="55F64AB6" w:rsidRPr="00593B97">
              <w:rPr>
                <w:lang w:val="en-GB"/>
              </w:rPr>
              <w:t>in the settings of the phone</w:t>
            </w:r>
            <w:r w:rsidR="1862C2D2" w:rsidRPr="00593B97">
              <w:rPr>
                <w:lang w:val="en-GB"/>
              </w:rPr>
              <w:t xml:space="preserve"> (</w:t>
            </w:r>
            <w:r w:rsidR="39DA2505" w:rsidRPr="00593B97">
              <w:rPr>
                <w:lang w:val="en-GB"/>
              </w:rPr>
              <w:t xml:space="preserve">it is possible to address these with the mobile phone </w:t>
            </w:r>
            <w:r w:rsidR="3B210EB7" w:rsidRPr="00593B97">
              <w:rPr>
                <w:lang w:val="en-GB"/>
              </w:rPr>
              <w:t>handset providers</w:t>
            </w:r>
            <w:r w:rsidRPr="00593B97">
              <w:rPr>
                <w:lang w:val="en-GB"/>
              </w:rPr>
              <w:t>)</w:t>
            </w:r>
            <w:r w:rsidR="5BBC83FC" w:rsidRPr="00593B97">
              <w:rPr>
                <w:lang w:val="en-GB"/>
              </w:rPr>
              <w:t>. For</w:t>
            </w:r>
            <w:r w:rsidR="7C228068" w:rsidRPr="00593B97">
              <w:rPr>
                <w:lang w:val="en-GB"/>
              </w:rPr>
              <w:t xml:space="preserve"> the </w:t>
            </w:r>
            <w:r w:rsidR="1862C2D2" w:rsidRPr="00593B97">
              <w:rPr>
                <w:lang w:val="en-GB"/>
              </w:rPr>
              <w:t>n</w:t>
            </w:r>
            <w:r w:rsidR="7B3EFC24" w:rsidRPr="00593B97">
              <w:rPr>
                <w:lang w:val="en-GB"/>
              </w:rPr>
              <w:t>ational/</w:t>
            </w:r>
            <w:r w:rsidR="1862C2D2" w:rsidRPr="00593B97">
              <w:rPr>
                <w:lang w:val="en-GB"/>
              </w:rPr>
              <w:t>p</w:t>
            </w:r>
            <w:r w:rsidR="7C228068" w:rsidRPr="00593B97">
              <w:rPr>
                <w:lang w:val="en-GB"/>
              </w:rPr>
              <w:t xml:space="preserve">residential </w:t>
            </w:r>
            <w:r w:rsidR="00D8516F" w:rsidRPr="00593B97">
              <w:rPr>
                <w:lang w:val="en-GB"/>
              </w:rPr>
              <w:t>alert there</w:t>
            </w:r>
            <w:r w:rsidR="5BBC83FC" w:rsidRPr="00593B97">
              <w:rPr>
                <w:lang w:val="en-GB"/>
              </w:rPr>
              <w:t xml:space="preserve"> are no opt-out options.</w:t>
            </w:r>
          </w:p>
          <w:p w14:paraId="520BA597" w14:textId="77777777" w:rsidR="007B3B34" w:rsidRPr="00593B97" w:rsidRDefault="007B3B34">
            <w:pPr>
              <w:jc w:val="both"/>
              <w:rPr>
                <w:rFonts w:cstheme="minorHAnsi"/>
                <w:bCs/>
                <w:lang w:val="en-GB"/>
              </w:rPr>
            </w:pPr>
          </w:p>
          <w:p w14:paraId="71FA0EBD" w14:textId="2DB09821" w:rsidR="00182BD0" w:rsidRPr="00593B97" w:rsidRDefault="00182BD0">
            <w:pPr>
              <w:jc w:val="both"/>
              <w:rPr>
                <w:lang w:val="en-GB"/>
              </w:rPr>
            </w:pPr>
            <w:r w:rsidRPr="00593B97">
              <w:rPr>
                <w:rFonts w:cstheme="minorHAnsi"/>
                <w:bCs/>
                <w:u w:val="single"/>
                <w:lang w:val="en-GB"/>
              </w:rPr>
              <w:t xml:space="preserve">Supported </w:t>
            </w:r>
            <w:r w:rsidR="0082101E" w:rsidRPr="00593B97">
              <w:rPr>
                <w:rFonts w:cstheme="minorHAnsi"/>
                <w:bCs/>
                <w:u w:val="single"/>
                <w:lang w:val="en-GB"/>
              </w:rPr>
              <w:t>languages</w:t>
            </w:r>
            <w:r w:rsidR="0082101E" w:rsidRPr="00593B97">
              <w:rPr>
                <w:rFonts w:cstheme="minorHAnsi"/>
                <w:bCs/>
                <w:lang w:val="en-GB"/>
              </w:rPr>
              <w:t>:</w:t>
            </w:r>
            <w:r w:rsidRPr="00593B97">
              <w:rPr>
                <w:rFonts w:cstheme="minorHAnsi"/>
                <w:bCs/>
                <w:lang w:val="en-GB"/>
              </w:rPr>
              <w:t xml:space="preserve"> </w:t>
            </w:r>
            <w:r w:rsidR="00782BFE" w:rsidRPr="00593B97">
              <w:rPr>
                <w:rFonts w:cstheme="minorHAnsi"/>
                <w:bCs/>
                <w:lang w:val="en-GB"/>
              </w:rPr>
              <w:t xml:space="preserve">In general, for SMS, one </w:t>
            </w:r>
            <w:r w:rsidR="00C24275" w:rsidRPr="00593B97">
              <w:rPr>
                <w:rFonts w:cstheme="minorHAnsi"/>
                <w:bCs/>
                <w:lang w:val="en-GB"/>
              </w:rPr>
              <w:t xml:space="preserve">must </w:t>
            </w:r>
            <w:r w:rsidR="00782BFE" w:rsidRPr="00593B97">
              <w:rPr>
                <w:rFonts w:cstheme="minorHAnsi"/>
                <w:bCs/>
                <w:lang w:val="en-GB"/>
              </w:rPr>
              <w:t xml:space="preserve">pay attention to the encoding of the characters used in the message. </w:t>
            </w:r>
            <w:r w:rsidR="0027327B" w:rsidRPr="00593B97">
              <w:rPr>
                <w:rFonts w:cstheme="minorHAnsi"/>
                <w:bCs/>
                <w:lang w:val="en-GB"/>
              </w:rPr>
              <w:t xml:space="preserve">Certain </w:t>
            </w:r>
            <w:r w:rsidR="00782BFE" w:rsidRPr="00593B97">
              <w:rPr>
                <w:rFonts w:cstheme="minorHAnsi"/>
                <w:b/>
                <w:lang w:val="en-GB"/>
              </w:rPr>
              <w:t>LB-SMS</w:t>
            </w:r>
            <w:r w:rsidR="00782BFE" w:rsidRPr="00593B97">
              <w:rPr>
                <w:rFonts w:cstheme="minorHAnsi"/>
                <w:bCs/>
                <w:lang w:val="en-GB"/>
              </w:rPr>
              <w:t xml:space="preserve"> implementation</w:t>
            </w:r>
            <w:r w:rsidR="0027327B" w:rsidRPr="00593B97">
              <w:rPr>
                <w:rFonts w:cstheme="minorHAnsi"/>
                <w:bCs/>
                <w:lang w:val="en-GB"/>
              </w:rPr>
              <w:t>s</w:t>
            </w:r>
            <w:r w:rsidR="00782BFE" w:rsidRPr="00593B97">
              <w:rPr>
                <w:rFonts w:cstheme="minorHAnsi"/>
                <w:bCs/>
                <w:lang w:val="en-GB"/>
              </w:rPr>
              <w:t xml:space="preserve"> enable the detection of the Mobile Country code for inbound roamers (with data privacy limitation), </w:t>
            </w:r>
            <w:r w:rsidR="0027327B" w:rsidRPr="00593B97">
              <w:rPr>
                <w:rFonts w:cstheme="minorHAnsi"/>
                <w:bCs/>
                <w:lang w:val="en-GB"/>
              </w:rPr>
              <w:t xml:space="preserve">and </w:t>
            </w:r>
            <w:r w:rsidR="00782BFE" w:rsidRPr="00593B97">
              <w:rPr>
                <w:rFonts w:cstheme="minorHAnsi"/>
                <w:bCs/>
                <w:lang w:val="en-GB"/>
              </w:rPr>
              <w:t xml:space="preserve">to </w:t>
            </w:r>
            <w:r w:rsidR="0027327B" w:rsidRPr="00593B97">
              <w:rPr>
                <w:rFonts w:cstheme="minorHAnsi"/>
                <w:bCs/>
                <w:lang w:val="en-GB"/>
              </w:rPr>
              <w:t xml:space="preserve">then </w:t>
            </w:r>
            <w:r w:rsidR="00782BFE" w:rsidRPr="00593B97">
              <w:rPr>
                <w:rFonts w:cstheme="minorHAnsi"/>
                <w:bCs/>
                <w:lang w:val="en-GB"/>
              </w:rPr>
              <w:t xml:space="preserve">send the message in the </w:t>
            </w:r>
            <w:r w:rsidR="0027327B" w:rsidRPr="00593B97">
              <w:rPr>
                <w:rFonts w:cstheme="minorHAnsi"/>
                <w:bCs/>
                <w:lang w:val="en-GB"/>
              </w:rPr>
              <w:t xml:space="preserve">required </w:t>
            </w:r>
            <w:r w:rsidR="00782BFE" w:rsidRPr="00593B97">
              <w:rPr>
                <w:rFonts w:cstheme="minorHAnsi"/>
                <w:bCs/>
                <w:lang w:val="en-GB"/>
              </w:rPr>
              <w:t xml:space="preserve">language. </w:t>
            </w:r>
            <w:r w:rsidR="00782BFE" w:rsidRPr="00593B97">
              <w:rPr>
                <w:rFonts w:cstheme="minorHAnsi"/>
                <w:b/>
                <w:lang w:val="en-GB"/>
              </w:rPr>
              <w:t>CB</w:t>
            </w:r>
            <w:r w:rsidR="00782BFE" w:rsidRPr="00593B97">
              <w:rPr>
                <w:rFonts w:cstheme="minorHAnsi"/>
                <w:bCs/>
                <w:lang w:val="en-GB"/>
              </w:rPr>
              <w:t xml:space="preserve"> enables sending multi-messages in different languages and display</w:t>
            </w:r>
            <w:r w:rsidR="00BD11C3" w:rsidRPr="00593B97">
              <w:rPr>
                <w:rFonts w:cstheme="minorHAnsi"/>
                <w:bCs/>
                <w:lang w:val="en-GB"/>
              </w:rPr>
              <w:t>ing</w:t>
            </w:r>
            <w:r w:rsidR="00782BFE" w:rsidRPr="00593B97">
              <w:rPr>
                <w:rFonts w:cstheme="minorHAnsi"/>
                <w:bCs/>
                <w:lang w:val="en-GB"/>
              </w:rPr>
              <w:t xml:space="preserve"> only the language </w:t>
            </w:r>
            <w:r w:rsidR="00BD11C3" w:rsidRPr="00593B97">
              <w:rPr>
                <w:rFonts w:cstheme="minorHAnsi"/>
                <w:bCs/>
                <w:lang w:val="en-GB"/>
              </w:rPr>
              <w:t>that has been</w:t>
            </w:r>
            <w:r w:rsidR="009C1FF2" w:rsidRPr="00593B97">
              <w:rPr>
                <w:rFonts w:cstheme="minorHAnsi"/>
                <w:bCs/>
                <w:lang w:val="en-GB"/>
              </w:rPr>
              <w:t xml:space="preserve"> determined by the phone’s menu settings. It is also possible to define a “default” language, which will be used in case the alert </w:t>
            </w:r>
            <w:r w:rsidR="00AC0F5E" w:rsidRPr="00593B97">
              <w:rPr>
                <w:rFonts w:cstheme="minorHAnsi"/>
                <w:bCs/>
                <w:lang w:val="en-GB"/>
              </w:rPr>
              <w:t>does not</w:t>
            </w:r>
            <w:r w:rsidR="009C1FF2" w:rsidRPr="00593B97">
              <w:rPr>
                <w:rFonts w:cstheme="minorHAnsi"/>
                <w:bCs/>
                <w:lang w:val="en-GB"/>
              </w:rPr>
              <w:t xml:space="preserve"> contain the user’s language.</w:t>
            </w:r>
            <w:r w:rsidR="00612170" w:rsidRPr="00593B97">
              <w:rPr>
                <w:rFonts w:cstheme="minorHAnsi"/>
                <w:bCs/>
                <w:lang w:val="en-GB"/>
              </w:rPr>
              <w:t xml:space="preserve"> </w:t>
            </w:r>
          </w:p>
          <w:p w14:paraId="16D936C3" w14:textId="77777777" w:rsidR="0082101E" w:rsidRPr="00593B97" w:rsidRDefault="0082101E">
            <w:pPr>
              <w:jc w:val="both"/>
              <w:rPr>
                <w:rFonts w:cstheme="minorHAnsi"/>
                <w:bCs/>
                <w:lang w:val="en-GB"/>
              </w:rPr>
            </w:pPr>
          </w:p>
          <w:p w14:paraId="29504FE3" w14:textId="37F163AF" w:rsidR="0082101E" w:rsidRPr="00593B97" w:rsidRDefault="0082101E">
            <w:pPr>
              <w:jc w:val="both"/>
              <w:rPr>
                <w:rFonts w:cstheme="minorHAnsi"/>
                <w:bCs/>
                <w:lang w:val="en-GB"/>
              </w:rPr>
            </w:pPr>
            <w:r w:rsidRPr="00593B97">
              <w:rPr>
                <w:rFonts w:cstheme="minorHAnsi"/>
                <w:bCs/>
                <w:u w:val="single"/>
                <w:lang w:val="en-GB"/>
              </w:rPr>
              <w:t>Length of the alert’s message</w:t>
            </w:r>
            <w:r w:rsidRPr="00593B97">
              <w:rPr>
                <w:rFonts w:cstheme="minorHAnsi"/>
                <w:bCs/>
                <w:lang w:val="en-GB"/>
              </w:rPr>
              <w:t xml:space="preserve">: </w:t>
            </w:r>
            <w:r w:rsidR="00782BFE" w:rsidRPr="00593B97">
              <w:rPr>
                <w:rFonts w:cstheme="minorHAnsi"/>
                <w:bCs/>
                <w:lang w:val="en-GB"/>
              </w:rPr>
              <w:t xml:space="preserve">It is recommended for </w:t>
            </w:r>
            <w:r w:rsidR="00782BFE" w:rsidRPr="00593B97">
              <w:rPr>
                <w:rFonts w:cstheme="minorHAnsi"/>
                <w:b/>
                <w:lang w:val="en-GB"/>
              </w:rPr>
              <w:t>LB-SMS</w:t>
            </w:r>
            <w:r w:rsidR="00782BFE" w:rsidRPr="00593B97">
              <w:rPr>
                <w:rFonts w:cstheme="minorHAnsi"/>
                <w:bCs/>
                <w:lang w:val="en-GB"/>
              </w:rPr>
              <w:t xml:space="preserve"> to not send more than 160</w:t>
            </w:r>
            <w:r w:rsidR="00E05890" w:rsidRPr="00593B97">
              <w:rPr>
                <w:rFonts w:cstheme="minorHAnsi"/>
                <w:bCs/>
                <w:lang w:val="en-GB"/>
              </w:rPr>
              <w:t xml:space="preserve"> </w:t>
            </w:r>
            <w:r w:rsidR="00782BFE" w:rsidRPr="00593B97">
              <w:rPr>
                <w:rFonts w:cstheme="minorHAnsi"/>
                <w:bCs/>
                <w:lang w:val="en-GB"/>
              </w:rPr>
              <w:t xml:space="preserve">characters. It is possible to </w:t>
            </w:r>
            <w:r w:rsidR="00E05890" w:rsidRPr="00593B97">
              <w:rPr>
                <w:rFonts w:cstheme="minorHAnsi"/>
                <w:bCs/>
                <w:lang w:val="en-GB"/>
              </w:rPr>
              <w:t>send longer text</w:t>
            </w:r>
            <w:r w:rsidR="00782BFE" w:rsidRPr="00593B97">
              <w:rPr>
                <w:rFonts w:cstheme="minorHAnsi"/>
                <w:bCs/>
                <w:lang w:val="en-GB"/>
              </w:rPr>
              <w:t xml:space="preserve">, but </w:t>
            </w:r>
            <w:r w:rsidR="00E05890" w:rsidRPr="00593B97">
              <w:rPr>
                <w:rFonts w:cstheme="minorHAnsi"/>
                <w:bCs/>
                <w:lang w:val="en-GB"/>
              </w:rPr>
              <w:t>with a</w:t>
            </w:r>
            <w:r w:rsidR="00782BFE" w:rsidRPr="00593B97">
              <w:rPr>
                <w:rFonts w:cstheme="minorHAnsi"/>
                <w:bCs/>
                <w:lang w:val="en-GB"/>
              </w:rPr>
              <w:t xml:space="preserve"> risk of “losing” a part of the message during the SMS broadcast. </w:t>
            </w:r>
            <w:r w:rsidR="00AD7265" w:rsidRPr="00593B97">
              <w:rPr>
                <w:rFonts w:cstheme="minorHAnsi"/>
                <w:bCs/>
                <w:lang w:val="en-GB"/>
              </w:rPr>
              <w:t>In addition, and</w:t>
            </w:r>
            <w:r w:rsidR="00782BFE" w:rsidRPr="00593B97">
              <w:rPr>
                <w:rFonts w:cstheme="minorHAnsi"/>
                <w:bCs/>
                <w:lang w:val="en-GB"/>
              </w:rPr>
              <w:t xml:space="preserve"> depending on the special character used, the single message length may drop to 70 characters.</w:t>
            </w:r>
            <w:r w:rsidR="00F726FB" w:rsidRPr="00593B97">
              <w:rPr>
                <w:rFonts w:cstheme="minorHAnsi"/>
                <w:bCs/>
                <w:lang w:val="en-GB"/>
              </w:rPr>
              <w:t xml:space="preserve"> </w:t>
            </w:r>
            <w:r w:rsidR="00F726FB" w:rsidRPr="00593B97">
              <w:rPr>
                <w:rFonts w:cstheme="minorHAnsi"/>
                <w:b/>
                <w:lang w:val="en-GB"/>
              </w:rPr>
              <w:t>CB</w:t>
            </w:r>
            <w:r w:rsidR="00F726FB" w:rsidRPr="00593B97">
              <w:rPr>
                <w:rFonts w:cstheme="minorHAnsi"/>
                <w:bCs/>
                <w:lang w:val="en-GB"/>
              </w:rPr>
              <w:t xml:space="preserve"> support</w:t>
            </w:r>
            <w:r w:rsidR="00894D2E" w:rsidRPr="00593B97">
              <w:rPr>
                <w:rFonts w:cstheme="minorHAnsi"/>
                <w:bCs/>
                <w:lang w:val="en-GB"/>
              </w:rPr>
              <w:t>s</w:t>
            </w:r>
            <w:r w:rsidR="00F726FB" w:rsidRPr="00593B97">
              <w:rPr>
                <w:rFonts w:cstheme="minorHAnsi"/>
                <w:bCs/>
                <w:lang w:val="en-GB"/>
              </w:rPr>
              <w:t xml:space="preserve"> messages with a maximum length of 1395 characters.</w:t>
            </w:r>
          </w:p>
          <w:p w14:paraId="79A6562D" w14:textId="77777777" w:rsidR="0082101E" w:rsidRPr="00593B97" w:rsidRDefault="0082101E">
            <w:pPr>
              <w:jc w:val="both"/>
              <w:rPr>
                <w:rFonts w:cstheme="minorHAnsi"/>
                <w:bCs/>
                <w:lang w:val="en-GB"/>
              </w:rPr>
            </w:pPr>
          </w:p>
          <w:p w14:paraId="5B5A60F8" w14:textId="4C270D2A" w:rsidR="00C20C52" w:rsidRPr="00593B97" w:rsidRDefault="00C20C52">
            <w:pPr>
              <w:jc w:val="both"/>
              <w:rPr>
                <w:rFonts w:cstheme="minorHAnsi"/>
                <w:bCs/>
                <w:lang w:val="en-GB"/>
              </w:rPr>
            </w:pPr>
            <w:r w:rsidRPr="00593B97">
              <w:rPr>
                <w:rFonts w:cstheme="minorHAnsi"/>
                <w:bCs/>
                <w:u w:val="single"/>
                <w:lang w:val="en-GB"/>
              </w:rPr>
              <w:t>Accessibility for end-users with disabilities</w:t>
            </w:r>
            <w:r w:rsidRPr="00593B97">
              <w:rPr>
                <w:rFonts w:cstheme="minorHAnsi"/>
                <w:bCs/>
                <w:lang w:val="en-GB"/>
              </w:rPr>
              <w:t xml:space="preserve">: </w:t>
            </w:r>
            <w:r w:rsidR="00894D2E" w:rsidRPr="00593B97">
              <w:rPr>
                <w:rFonts w:cstheme="minorHAnsi"/>
                <w:bCs/>
                <w:lang w:val="en-GB"/>
              </w:rPr>
              <w:t>Independent of the technology, t</w:t>
            </w:r>
            <w:r w:rsidR="00782BFE" w:rsidRPr="00593B97">
              <w:rPr>
                <w:rFonts w:cstheme="minorHAnsi"/>
                <w:bCs/>
                <w:lang w:val="en-GB"/>
              </w:rPr>
              <w:t>his functionality depends on the capabilities of the device</w:t>
            </w:r>
            <w:r w:rsidR="00A43781" w:rsidRPr="00593B97">
              <w:rPr>
                <w:rFonts w:cstheme="minorHAnsi"/>
                <w:bCs/>
                <w:lang w:val="en-GB"/>
              </w:rPr>
              <w:t>’s</w:t>
            </w:r>
            <w:r w:rsidR="00782BFE" w:rsidRPr="00593B97">
              <w:rPr>
                <w:rFonts w:cstheme="minorHAnsi"/>
                <w:bCs/>
                <w:lang w:val="en-GB"/>
              </w:rPr>
              <w:t xml:space="preserve"> text-to-speech function.</w:t>
            </w:r>
          </w:p>
          <w:p w14:paraId="2E94F10F" w14:textId="77777777" w:rsidR="00C20C52" w:rsidRPr="00593B97" w:rsidRDefault="00C20C52">
            <w:pPr>
              <w:jc w:val="both"/>
              <w:rPr>
                <w:rFonts w:cstheme="minorHAnsi"/>
                <w:bCs/>
                <w:lang w:val="en-GB"/>
              </w:rPr>
            </w:pPr>
          </w:p>
          <w:p w14:paraId="5D939126" w14:textId="30609142" w:rsidR="009F4216" w:rsidRPr="00593B97" w:rsidRDefault="00863ED8" w:rsidP="009F4216">
            <w:pPr>
              <w:jc w:val="both"/>
              <w:rPr>
                <w:rFonts w:cstheme="minorHAnsi"/>
                <w:bCs/>
                <w:lang w:val="en-GB"/>
              </w:rPr>
            </w:pPr>
            <w:r w:rsidRPr="00593B97">
              <w:rPr>
                <w:rFonts w:cstheme="minorHAnsi"/>
                <w:bCs/>
                <w:u w:val="single"/>
                <w:lang w:val="en-GB"/>
              </w:rPr>
              <w:t xml:space="preserve">Reliability of the </w:t>
            </w:r>
            <w:r w:rsidR="002D358F" w:rsidRPr="00593B97">
              <w:rPr>
                <w:rFonts w:cstheme="minorHAnsi"/>
                <w:bCs/>
                <w:u w:val="single"/>
                <w:lang w:val="en-GB"/>
              </w:rPr>
              <w:t>service</w:t>
            </w:r>
            <w:r w:rsidR="002D358F" w:rsidRPr="00593B97">
              <w:rPr>
                <w:rFonts w:cstheme="minorHAnsi"/>
                <w:bCs/>
                <w:lang w:val="en-GB"/>
              </w:rPr>
              <w:t>:</w:t>
            </w:r>
            <w:r w:rsidRPr="00593B97">
              <w:rPr>
                <w:rFonts w:cstheme="minorHAnsi"/>
                <w:bCs/>
                <w:lang w:val="en-GB"/>
              </w:rPr>
              <w:t xml:space="preserve"> For </w:t>
            </w:r>
            <w:r w:rsidRPr="00593B97">
              <w:rPr>
                <w:rFonts w:cstheme="minorHAnsi"/>
                <w:b/>
                <w:lang w:val="en-GB"/>
              </w:rPr>
              <w:t>LB-SMS</w:t>
            </w:r>
            <w:r w:rsidRPr="00593B97">
              <w:rPr>
                <w:rFonts w:cstheme="minorHAnsi"/>
                <w:bCs/>
                <w:lang w:val="en-GB"/>
              </w:rPr>
              <w:t xml:space="preserve">, </w:t>
            </w:r>
            <w:r w:rsidR="00A43781" w:rsidRPr="00593B97">
              <w:rPr>
                <w:rFonts w:cstheme="minorHAnsi"/>
                <w:bCs/>
                <w:lang w:val="en-GB"/>
              </w:rPr>
              <w:t>the reliability</w:t>
            </w:r>
            <w:r w:rsidRPr="00593B97">
              <w:rPr>
                <w:rFonts w:cstheme="minorHAnsi"/>
                <w:bCs/>
                <w:lang w:val="en-GB"/>
              </w:rPr>
              <w:t xml:space="preserve"> depends mainly o</w:t>
            </w:r>
            <w:r w:rsidR="00087B58" w:rsidRPr="00593B97">
              <w:rPr>
                <w:rFonts w:cstheme="minorHAnsi"/>
                <w:bCs/>
                <w:lang w:val="en-GB"/>
              </w:rPr>
              <w:t>n</w:t>
            </w:r>
            <w:r w:rsidRPr="00593B97">
              <w:rPr>
                <w:rFonts w:cstheme="minorHAnsi"/>
                <w:bCs/>
                <w:lang w:val="en-GB"/>
              </w:rPr>
              <w:t xml:space="preserve"> the robustness of the MNO’s </w:t>
            </w:r>
            <w:r w:rsidR="00450C1E" w:rsidRPr="00593B97">
              <w:rPr>
                <w:rFonts w:cstheme="minorHAnsi"/>
                <w:bCs/>
                <w:lang w:val="en-GB"/>
              </w:rPr>
              <w:t>network and service</w:t>
            </w:r>
            <w:r w:rsidRPr="00593B97">
              <w:rPr>
                <w:rFonts w:cstheme="minorHAnsi"/>
                <w:bCs/>
                <w:lang w:val="en-GB"/>
              </w:rPr>
              <w:t xml:space="preserve">, and not on the technology itself, as is the </w:t>
            </w:r>
            <w:r w:rsidR="00C81D3B" w:rsidRPr="00593B97">
              <w:rPr>
                <w:rFonts w:cstheme="minorHAnsi"/>
                <w:bCs/>
                <w:lang w:val="en-GB"/>
              </w:rPr>
              <w:t>case</w:t>
            </w:r>
            <w:r w:rsidRPr="00593B97">
              <w:rPr>
                <w:rFonts w:cstheme="minorHAnsi"/>
                <w:bCs/>
                <w:lang w:val="en-GB"/>
              </w:rPr>
              <w:t xml:space="preserve"> for</w:t>
            </w:r>
            <w:r w:rsidR="00450C1E" w:rsidRPr="00593B97">
              <w:rPr>
                <w:rFonts w:cstheme="minorHAnsi"/>
                <w:bCs/>
                <w:lang w:val="en-GB"/>
              </w:rPr>
              <w:t xml:space="preserve"> any</w:t>
            </w:r>
            <w:r w:rsidRPr="00593B97">
              <w:rPr>
                <w:rFonts w:cstheme="minorHAnsi"/>
                <w:bCs/>
                <w:lang w:val="en-GB"/>
              </w:rPr>
              <w:t xml:space="preserve"> SMS. ITU </w:t>
            </w:r>
            <w:r w:rsidR="002F06CD" w:rsidRPr="00593B97">
              <w:rPr>
                <w:rFonts w:cstheme="minorHAnsi"/>
                <w:bCs/>
                <w:lang w:val="en-GB"/>
              </w:rPr>
              <w:t>regularly assess</w:t>
            </w:r>
            <w:r w:rsidR="00782A2D" w:rsidRPr="00593B97">
              <w:rPr>
                <w:rFonts w:cstheme="minorHAnsi"/>
                <w:bCs/>
                <w:lang w:val="en-GB"/>
              </w:rPr>
              <w:t>es</w:t>
            </w:r>
            <w:r w:rsidRPr="00593B97">
              <w:rPr>
                <w:rFonts w:cstheme="minorHAnsi"/>
                <w:bCs/>
                <w:lang w:val="en-GB"/>
              </w:rPr>
              <w:t xml:space="preserve"> the resilience of the MNO’s services per country.</w:t>
            </w:r>
            <w:r w:rsidR="00450C1E" w:rsidRPr="00593B97">
              <w:rPr>
                <w:rFonts w:cstheme="minorHAnsi"/>
                <w:bCs/>
                <w:lang w:val="en-GB"/>
              </w:rPr>
              <w:t xml:space="preserve"> </w:t>
            </w:r>
            <w:r w:rsidR="00C46A13" w:rsidRPr="00593B97">
              <w:rPr>
                <w:rFonts w:cstheme="minorHAnsi"/>
                <w:b/>
                <w:lang w:val="en-GB"/>
              </w:rPr>
              <w:t>CB</w:t>
            </w:r>
            <w:r w:rsidR="00C46A13" w:rsidRPr="00593B97">
              <w:rPr>
                <w:rFonts w:cstheme="minorHAnsi"/>
                <w:bCs/>
                <w:lang w:val="en-GB"/>
              </w:rPr>
              <w:t xml:space="preserve"> is highly reliable</w:t>
            </w:r>
            <w:r w:rsidR="00146528" w:rsidRPr="00593B97">
              <w:rPr>
                <w:rFonts w:cstheme="minorHAnsi"/>
                <w:bCs/>
                <w:lang w:val="en-GB"/>
              </w:rPr>
              <w:t xml:space="preserve"> in </w:t>
            </w:r>
            <w:r w:rsidR="00C24275" w:rsidRPr="00593B97">
              <w:rPr>
                <w:rFonts w:cstheme="minorHAnsi"/>
                <w:bCs/>
                <w:lang w:val="en-GB"/>
              </w:rPr>
              <w:t>terms</w:t>
            </w:r>
            <w:r w:rsidR="00146528" w:rsidRPr="00593B97">
              <w:rPr>
                <w:rFonts w:cstheme="minorHAnsi"/>
                <w:bCs/>
                <w:lang w:val="en-GB"/>
              </w:rPr>
              <w:t xml:space="preserve"> of network overload but is as sensitive as </w:t>
            </w:r>
            <w:r w:rsidR="00146528" w:rsidRPr="00593B97">
              <w:rPr>
                <w:rFonts w:cstheme="minorHAnsi"/>
                <w:b/>
                <w:lang w:val="en-GB"/>
              </w:rPr>
              <w:t>LB-SMS</w:t>
            </w:r>
            <w:r w:rsidR="00146528" w:rsidRPr="00593B97">
              <w:rPr>
                <w:rFonts w:cstheme="minorHAnsi"/>
                <w:bCs/>
                <w:lang w:val="en-GB"/>
              </w:rPr>
              <w:t xml:space="preserve"> </w:t>
            </w:r>
            <w:r w:rsidR="00C24275" w:rsidRPr="00593B97">
              <w:rPr>
                <w:rFonts w:cstheme="minorHAnsi"/>
                <w:bCs/>
                <w:lang w:val="en-GB"/>
              </w:rPr>
              <w:t>to</w:t>
            </w:r>
            <w:r w:rsidR="00146528" w:rsidRPr="00593B97">
              <w:rPr>
                <w:rFonts w:cstheme="minorHAnsi"/>
                <w:bCs/>
                <w:lang w:val="en-GB"/>
              </w:rPr>
              <w:t xml:space="preserve"> network damages in</w:t>
            </w:r>
            <w:r w:rsidR="00C24275" w:rsidRPr="00593B97">
              <w:rPr>
                <w:rFonts w:cstheme="minorHAnsi"/>
                <w:bCs/>
                <w:lang w:val="en-GB"/>
              </w:rPr>
              <w:t xml:space="preserve"> times of</w:t>
            </w:r>
            <w:r w:rsidR="00146528" w:rsidRPr="00593B97">
              <w:rPr>
                <w:rFonts w:cstheme="minorHAnsi"/>
                <w:bCs/>
                <w:lang w:val="en-GB"/>
              </w:rPr>
              <w:t xml:space="preserve"> crisis.</w:t>
            </w:r>
            <w:r w:rsidR="00C46A13" w:rsidRPr="00593B97">
              <w:rPr>
                <w:rFonts w:cstheme="minorHAnsi"/>
                <w:bCs/>
                <w:lang w:val="en-GB"/>
              </w:rPr>
              <w:t xml:space="preserve"> </w:t>
            </w:r>
          </w:p>
          <w:p w14:paraId="53815DFE" w14:textId="77777777" w:rsidR="009F4216" w:rsidRPr="00593B97" w:rsidRDefault="009F4216" w:rsidP="009F4216">
            <w:pPr>
              <w:jc w:val="both"/>
              <w:rPr>
                <w:rFonts w:cstheme="minorHAnsi"/>
                <w:bCs/>
                <w:u w:val="single"/>
                <w:lang w:val="en-GB"/>
              </w:rPr>
            </w:pPr>
          </w:p>
          <w:p w14:paraId="1FD26EF9" w14:textId="7E1713BC" w:rsidR="009F4216" w:rsidRPr="00593B97" w:rsidRDefault="009F4216" w:rsidP="009F4216">
            <w:pPr>
              <w:jc w:val="both"/>
              <w:rPr>
                <w:rFonts w:cstheme="minorHAnsi"/>
                <w:bCs/>
                <w:lang w:val="en-GB"/>
              </w:rPr>
            </w:pPr>
            <w:r w:rsidRPr="00593B97">
              <w:rPr>
                <w:rFonts w:cstheme="minorHAnsi"/>
                <w:bCs/>
                <w:u w:val="single"/>
                <w:lang w:val="en-GB"/>
              </w:rPr>
              <w:t>Alerting end-users entering the area after the initial warning (geofencing)</w:t>
            </w:r>
            <w:r w:rsidRPr="00593B97">
              <w:rPr>
                <w:rFonts w:cstheme="minorHAnsi"/>
                <w:bCs/>
                <w:lang w:val="en-GB"/>
              </w:rPr>
              <w:t>:</w:t>
            </w:r>
          </w:p>
          <w:p w14:paraId="66F7FF07" w14:textId="63649440" w:rsidR="009F4216" w:rsidRPr="00593B97" w:rsidRDefault="00C46A13" w:rsidP="009F4216">
            <w:pPr>
              <w:jc w:val="both"/>
              <w:rPr>
                <w:rFonts w:cstheme="minorHAnsi"/>
                <w:bCs/>
                <w:lang w:val="en-GB"/>
              </w:rPr>
            </w:pPr>
            <w:r w:rsidRPr="00593B97">
              <w:rPr>
                <w:rFonts w:cstheme="minorHAnsi"/>
                <w:bCs/>
                <w:lang w:val="en-GB"/>
              </w:rPr>
              <w:t>Geofencing</w:t>
            </w:r>
            <w:r w:rsidR="009F4216" w:rsidRPr="00593B97">
              <w:rPr>
                <w:rFonts w:cstheme="minorHAnsi"/>
                <w:bCs/>
                <w:lang w:val="en-GB"/>
              </w:rPr>
              <w:t xml:space="preserve"> is possible with both technologies, but </w:t>
            </w:r>
            <w:r w:rsidR="009F4216" w:rsidRPr="00593B97">
              <w:rPr>
                <w:rFonts w:cstheme="minorHAnsi"/>
                <w:b/>
                <w:lang w:val="en-GB"/>
              </w:rPr>
              <w:t>CB</w:t>
            </w:r>
            <w:r w:rsidR="009F4216" w:rsidRPr="00593B97">
              <w:rPr>
                <w:rFonts w:cstheme="minorHAnsi"/>
                <w:bCs/>
                <w:lang w:val="en-GB"/>
              </w:rPr>
              <w:t xml:space="preserve"> is the most adapted technology for this functionality.</w:t>
            </w:r>
          </w:p>
          <w:p w14:paraId="351A0C6F" w14:textId="52FF8EB3" w:rsidR="00863ED8" w:rsidRPr="00593B97" w:rsidRDefault="00863ED8" w:rsidP="00863ED8">
            <w:pPr>
              <w:jc w:val="both"/>
              <w:rPr>
                <w:rFonts w:cstheme="minorHAnsi"/>
                <w:bCs/>
                <w:lang w:val="en-GB"/>
              </w:rPr>
            </w:pPr>
          </w:p>
        </w:tc>
      </w:tr>
      <w:tr w:rsidR="009B3F2C" w:rsidRPr="001463CD" w14:paraId="58899222" w14:textId="77777777" w:rsidTr="3600B47B">
        <w:tc>
          <w:tcPr>
            <w:tcW w:w="1413" w:type="dxa"/>
          </w:tcPr>
          <w:p w14:paraId="32B7B501" w14:textId="14F5E49B" w:rsidR="009B3F2C" w:rsidRPr="00593B97" w:rsidRDefault="00D53557">
            <w:pPr>
              <w:jc w:val="both"/>
              <w:rPr>
                <w:rFonts w:cstheme="minorHAnsi"/>
                <w:bCs/>
                <w:lang w:val="en-GB"/>
              </w:rPr>
            </w:pPr>
            <w:r w:rsidRPr="00593B97">
              <w:rPr>
                <w:rFonts w:cstheme="minorHAnsi"/>
                <w:bCs/>
                <w:lang w:val="en-GB"/>
              </w:rPr>
              <w:lastRenderedPageBreak/>
              <w:t>Crisis management features</w:t>
            </w:r>
          </w:p>
        </w:tc>
        <w:tc>
          <w:tcPr>
            <w:tcW w:w="7649" w:type="dxa"/>
          </w:tcPr>
          <w:p w14:paraId="37E06940" w14:textId="03B16E31" w:rsidR="001B072D" w:rsidRPr="00593B97" w:rsidRDefault="00863ED8">
            <w:pPr>
              <w:jc w:val="both"/>
              <w:rPr>
                <w:rFonts w:cstheme="minorHAnsi"/>
                <w:bCs/>
                <w:lang w:val="en-GB"/>
              </w:rPr>
            </w:pPr>
            <w:r w:rsidRPr="00593B97">
              <w:rPr>
                <w:rFonts w:cstheme="minorHAnsi"/>
                <w:bCs/>
                <w:u w:val="single"/>
                <w:lang w:val="en-GB"/>
              </w:rPr>
              <w:t>Situational awareness</w:t>
            </w:r>
            <w:r w:rsidR="006F40FD" w:rsidRPr="00593B97">
              <w:rPr>
                <w:rFonts w:cstheme="minorHAnsi"/>
                <w:bCs/>
                <w:lang w:val="en-GB"/>
              </w:rPr>
              <w:t xml:space="preserve">: </w:t>
            </w:r>
            <w:r w:rsidR="00782A2D" w:rsidRPr="00593B97">
              <w:rPr>
                <w:rFonts w:cstheme="minorHAnsi"/>
                <w:b/>
                <w:lang w:val="en-GB"/>
              </w:rPr>
              <w:t>LB-SMS</w:t>
            </w:r>
            <w:r w:rsidR="00782A2D" w:rsidRPr="00593B97">
              <w:rPr>
                <w:rFonts w:cstheme="minorHAnsi"/>
                <w:bCs/>
                <w:lang w:val="en-GB"/>
              </w:rPr>
              <w:t xml:space="preserve">, thanks to the localization </w:t>
            </w:r>
            <w:r w:rsidR="004C3781" w:rsidRPr="00593B97">
              <w:rPr>
                <w:rFonts w:cstheme="minorHAnsi"/>
                <w:bCs/>
                <w:lang w:val="en-GB"/>
              </w:rPr>
              <w:t>d</w:t>
            </w:r>
            <w:r w:rsidR="00782A2D" w:rsidRPr="00593B97">
              <w:rPr>
                <w:rFonts w:cstheme="minorHAnsi"/>
                <w:bCs/>
                <w:lang w:val="en-GB"/>
              </w:rPr>
              <w:t xml:space="preserve">atabase, </w:t>
            </w:r>
            <w:r w:rsidR="004C3781" w:rsidRPr="00593B97">
              <w:rPr>
                <w:rFonts w:cstheme="minorHAnsi"/>
                <w:bCs/>
                <w:lang w:val="en-GB"/>
              </w:rPr>
              <w:t>allows for the</w:t>
            </w:r>
            <w:r w:rsidR="00782A2D" w:rsidRPr="00593B97">
              <w:rPr>
                <w:rFonts w:cstheme="minorHAnsi"/>
                <w:bCs/>
                <w:lang w:val="en-GB"/>
              </w:rPr>
              <w:t xml:space="preserve"> gather</w:t>
            </w:r>
            <w:r w:rsidR="004C3781" w:rsidRPr="00593B97">
              <w:rPr>
                <w:rFonts w:cstheme="minorHAnsi"/>
                <w:bCs/>
                <w:lang w:val="en-GB"/>
              </w:rPr>
              <w:t>ing of</w:t>
            </w:r>
            <w:r w:rsidR="00782A2D" w:rsidRPr="00593B97">
              <w:rPr>
                <w:rFonts w:cstheme="minorHAnsi"/>
                <w:bCs/>
                <w:lang w:val="en-GB"/>
              </w:rPr>
              <w:t xml:space="preserve"> anonymous</w:t>
            </w:r>
            <w:r w:rsidR="00B802D3" w:rsidRPr="00593B97">
              <w:rPr>
                <w:rFonts w:cstheme="minorHAnsi"/>
                <w:bCs/>
                <w:lang w:val="en-GB"/>
              </w:rPr>
              <w:t xml:space="preserve"> and</w:t>
            </w:r>
            <w:r w:rsidR="00782A2D" w:rsidRPr="00593B97">
              <w:rPr>
                <w:rFonts w:cstheme="minorHAnsi"/>
                <w:bCs/>
                <w:lang w:val="en-GB"/>
              </w:rPr>
              <w:t xml:space="preserve"> </w:t>
            </w:r>
            <w:r w:rsidR="00B802D3" w:rsidRPr="00593B97">
              <w:rPr>
                <w:rFonts w:cstheme="minorHAnsi"/>
                <w:bCs/>
                <w:lang w:val="en-GB"/>
              </w:rPr>
              <w:t xml:space="preserve">valuable </w:t>
            </w:r>
            <w:r w:rsidR="00782A2D" w:rsidRPr="00593B97">
              <w:rPr>
                <w:rFonts w:cstheme="minorHAnsi"/>
                <w:bCs/>
                <w:lang w:val="en-GB"/>
              </w:rPr>
              <w:t>information for a crisis</w:t>
            </w:r>
            <w:r w:rsidR="00B802D3" w:rsidRPr="00593B97">
              <w:rPr>
                <w:rFonts w:cstheme="minorHAnsi"/>
                <w:bCs/>
                <w:lang w:val="en-GB"/>
              </w:rPr>
              <w:t xml:space="preserve">. This includes </w:t>
            </w:r>
            <w:r w:rsidR="00782A2D" w:rsidRPr="00593B97">
              <w:rPr>
                <w:rFonts w:cstheme="minorHAnsi"/>
                <w:bCs/>
                <w:lang w:val="en-GB"/>
              </w:rPr>
              <w:t>the number of GSM</w:t>
            </w:r>
            <w:r w:rsidR="00B802D3" w:rsidRPr="00593B97">
              <w:rPr>
                <w:rFonts w:cstheme="minorHAnsi"/>
                <w:bCs/>
                <w:lang w:val="en-GB"/>
              </w:rPr>
              <w:t xml:space="preserve"> users</w:t>
            </w:r>
            <w:r w:rsidR="00782A2D" w:rsidRPr="00593B97">
              <w:rPr>
                <w:rFonts w:cstheme="minorHAnsi"/>
                <w:bCs/>
                <w:lang w:val="en-GB"/>
              </w:rPr>
              <w:t xml:space="preserve"> in the areas of danger</w:t>
            </w:r>
            <w:r w:rsidR="0083249B" w:rsidRPr="00593B97">
              <w:rPr>
                <w:rFonts w:cstheme="minorHAnsi"/>
                <w:bCs/>
                <w:lang w:val="en-GB"/>
              </w:rPr>
              <w:t xml:space="preserve"> (</w:t>
            </w:r>
            <w:r w:rsidR="00B802D3" w:rsidRPr="00593B97">
              <w:rPr>
                <w:rFonts w:cstheme="minorHAnsi"/>
                <w:bCs/>
                <w:lang w:val="en-GB"/>
              </w:rPr>
              <w:t xml:space="preserve">which helps estimate </w:t>
            </w:r>
            <w:r w:rsidR="00782A2D" w:rsidRPr="00593B97">
              <w:rPr>
                <w:rFonts w:cstheme="minorHAnsi"/>
                <w:bCs/>
                <w:lang w:val="en-GB"/>
              </w:rPr>
              <w:t>the number of people affected</w:t>
            </w:r>
            <w:r w:rsidR="0083249B" w:rsidRPr="00593B97">
              <w:rPr>
                <w:rFonts w:cstheme="minorHAnsi"/>
                <w:bCs/>
                <w:lang w:val="en-GB"/>
              </w:rPr>
              <w:t>),</w:t>
            </w:r>
            <w:r w:rsidR="00782A2D" w:rsidRPr="00593B97">
              <w:rPr>
                <w:rFonts w:cstheme="minorHAnsi"/>
                <w:bCs/>
                <w:lang w:val="en-GB"/>
              </w:rPr>
              <w:t xml:space="preserve"> the density of GSM</w:t>
            </w:r>
            <w:r w:rsidR="0083249B" w:rsidRPr="00593B97">
              <w:rPr>
                <w:rFonts w:cstheme="minorHAnsi"/>
                <w:bCs/>
                <w:lang w:val="en-GB"/>
              </w:rPr>
              <w:t xml:space="preserve"> users</w:t>
            </w:r>
            <w:r w:rsidR="007705B3" w:rsidRPr="00593B97">
              <w:rPr>
                <w:rFonts w:cstheme="minorHAnsi"/>
                <w:bCs/>
                <w:lang w:val="en-GB"/>
              </w:rPr>
              <w:t>/mobile devices</w:t>
            </w:r>
            <w:r w:rsidR="00782A2D" w:rsidRPr="00593B97">
              <w:rPr>
                <w:rFonts w:cstheme="minorHAnsi"/>
                <w:bCs/>
                <w:lang w:val="en-GB"/>
              </w:rPr>
              <w:t xml:space="preserve"> (</w:t>
            </w:r>
            <w:r w:rsidR="0083249B" w:rsidRPr="00593B97">
              <w:rPr>
                <w:rFonts w:cstheme="minorHAnsi"/>
                <w:bCs/>
                <w:lang w:val="en-GB"/>
              </w:rPr>
              <w:t xml:space="preserve">for example, to </w:t>
            </w:r>
            <w:r w:rsidR="00250E42" w:rsidRPr="00593B97">
              <w:rPr>
                <w:rFonts w:cstheme="minorHAnsi"/>
                <w:bCs/>
                <w:lang w:val="en-GB"/>
              </w:rPr>
              <w:t>predict the possibility of panicked crowds</w:t>
            </w:r>
            <w:r w:rsidR="00782A2D" w:rsidRPr="00593B97">
              <w:rPr>
                <w:rFonts w:cstheme="minorHAnsi"/>
                <w:bCs/>
                <w:lang w:val="en-GB"/>
              </w:rPr>
              <w:t>)</w:t>
            </w:r>
            <w:r w:rsidR="00DC6F13" w:rsidRPr="00593B97">
              <w:rPr>
                <w:rFonts w:cstheme="minorHAnsi"/>
                <w:bCs/>
                <w:lang w:val="en-GB"/>
              </w:rPr>
              <w:t xml:space="preserve">. In addition, it is possible </w:t>
            </w:r>
            <w:r w:rsidR="00782A2D" w:rsidRPr="00593B97">
              <w:rPr>
                <w:rFonts w:cstheme="minorHAnsi"/>
                <w:bCs/>
                <w:lang w:val="en-GB"/>
              </w:rPr>
              <w:t xml:space="preserve">to </w:t>
            </w:r>
            <w:r w:rsidR="00DC6F13" w:rsidRPr="00593B97">
              <w:rPr>
                <w:rFonts w:cstheme="minorHAnsi"/>
                <w:bCs/>
                <w:lang w:val="en-GB"/>
              </w:rPr>
              <w:t xml:space="preserve">confirm how many people received the </w:t>
            </w:r>
            <w:r w:rsidR="00782A2D" w:rsidRPr="00593B97">
              <w:rPr>
                <w:rFonts w:cstheme="minorHAnsi"/>
                <w:bCs/>
                <w:lang w:val="en-GB"/>
              </w:rPr>
              <w:t>SMS</w:t>
            </w:r>
            <w:r w:rsidR="00DC6F13" w:rsidRPr="00593B97">
              <w:rPr>
                <w:rFonts w:cstheme="minorHAnsi"/>
                <w:bCs/>
                <w:lang w:val="en-GB"/>
              </w:rPr>
              <w:t xml:space="preserve">, </w:t>
            </w:r>
            <w:r w:rsidR="002C5332" w:rsidRPr="00593B97">
              <w:rPr>
                <w:rFonts w:cstheme="minorHAnsi"/>
                <w:bCs/>
                <w:lang w:val="en-GB"/>
              </w:rPr>
              <w:t>and for</w:t>
            </w:r>
            <w:r w:rsidR="00782A2D" w:rsidRPr="00593B97">
              <w:rPr>
                <w:rFonts w:cstheme="minorHAnsi"/>
                <w:bCs/>
                <w:lang w:val="en-GB"/>
              </w:rPr>
              <w:t xml:space="preserve"> authorities </w:t>
            </w:r>
            <w:r w:rsidR="002C5332" w:rsidRPr="00593B97">
              <w:rPr>
                <w:rFonts w:cstheme="minorHAnsi"/>
                <w:bCs/>
                <w:lang w:val="en-GB"/>
              </w:rPr>
              <w:t xml:space="preserve">to </w:t>
            </w:r>
            <w:r w:rsidR="00782A2D" w:rsidRPr="00593B97">
              <w:rPr>
                <w:rFonts w:cstheme="minorHAnsi"/>
                <w:bCs/>
                <w:lang w:val="en-GB"/>
              </w:rPr>
              <w:t>confirm that people</w:t>
            </w:r>
            <w:r w:rsidR="002C5332" w:rsidRPr="00593B97">
              <w:rPr>
                <w:rFonts w:cstheme="minorHAnsi"/>
                <w:bCs/>
                <w:lang w:val="en-GB"/>
              </w:rPr>
              <w:t xml:space="preserve"> at risk </w:t>
            </w:r>
            <w:r w:rsidR="00782A2D" w:rsidRPr="00593B97">
              <w:rPr>
                <w:rFonts w:cstheme="minorHAnsi"/>
                <w:bCs/>
                <w:lang w:val="en-GB"/>
              </w:rPr>
              <w:t xml:space="preserve">have received the alert message on time. This </w:t>
            </w:r>
            <w:r w:rsidR="00A9656F" w:rsidRPr="00593B97">
              <w:rPr>
                <w:rFonts w:cstheme="minorHAnsi"/>
                <w:bCs/>
                <w:lang w:val="en-GB"/>
              </w:rPr>
              <w:t>data should be</w:t>
            </w:r>
            <w:r w:rsidR="00782A2D" w:rsidRPr="00593B97">
              <w:rPr>
                <w:rFonts w:cstheme="minorHAnsi"/>
                <w:bCs/>
                <w:lang w:val="en-GB"/>
              </w:rPr>
              <w:t xml:space="preserve"> anonymized, and </w:t>
            </w:r>
            <w:r w:rsidR="00A9656F" w:rsidRPr="00593B97">
              <w:rPr>
                <w:rFonts w:cstheme="minorHAnsi"/>
                <w:bCs/>
                <w:lang w:val="en-GB"/>
              </w:rPr>
              <w:t>not include</w:t>
            </w:r>
            <w:r w:rsidR="00782A2D" w:rsidRPr="00593B97">
              <w:rPr>
                <w:rFonts w:cstheme="minorHAnsi"/>
                <w:bCs/>
                <w:lang w:val="en-GB"/>
              </w:rPr>
              <w:t xml:space="preserve"> individualized personal data, for privacy reasons. </w:t>
            </w:r>
          </w:p>
          <w:p w14:paraId="6207BA13" w14:textId="6EC4B2CE" w:rsidR="00863ED8" w:rsidRPr="00593B97" w:rsidRDefault="00782A2D">
            <w:pPr>
              <w:jc w:val="both"/>
              <w:rPr>
                <w:rFonts w:cstheme="minorHAnsi"/>
                <w:bCs/>
                <w:lang w:val="en-GB"/>
              </w:rPr>
            </w:pPr>
            <w:r w:rsidRPr="00593B97">
              <w:rPr>
                <w:rFonts w:cstheme="minorHAnsi"/>
                <w:b/>
                <w:lang w:val="en-GB"/>
              </w:rPr>
              <w:t>CB</w:t>
            </w:r>
            <w:r w:rsidRPr="00593B97">
              <w:rPr>
                <w:rFonts w:cstheme="minorHAnsi"/>
                <w:bCs/>
                <w:lang w:val="en-GB"/>
              </w:rPr>
              <w:t xml:space="preserve"> is a “blind technology”, without situational awareness</w:t>
            </w:r>
            <w:r w:rsidR="001B072D" w:rsidRPr="00593B97">
              <w:rPr>
                <w:rFonts w:cstheme="minorHAnsi"/>
                <w:bCs/>
                <w:lang w:val="en-GB"/>
              </w:rPr>
              <w:t xml:space="preserve">, that does not offer the above information. </w:t>
            </w:r>
            <w:r w:rsidR="007705B3" w:rsidRPr="00593B97">
              <w:rPr>
                <w:lang w:val="en-GB"/>
              </w:rPr>
              <w:t xml:space="preserve">However, it should be noted that </w:t>
            </w:r>
            <w:r w:rsidR="00C81D3B" w:rsidRPr="00593B97">
              <w:rPr>
                <w:lang w:val="en-GB"/>
              </w:rPr>
              <w:t>it is possible</w:t>
            </w:r>
            <w:r w:rsidR="008E390D" w:rsidRPr="00593B97">
              <w:rPr>
                <w:lang w:val="en-GB"/>
              </w:rPr>
              <w:t xml:space="preserve"> to set up an interactive CB function, with</w:t>
            </w:r>
            <w:r w:rsidR="007705B3" w:rsidRPr="00593B97">
              <w:rPr>
                <w:lang w:val="en-GB"/>
              </w:rPr>
              <w:t xml:space="preserve"> situational awareness functionality</w:t>
            </w:r>
            <w:r w:rsidR="008E390D" w:rsidRPr="00593B97">
              <w:rPr>
                <w:lang w:val="en-GB"/>
              </w:rPr>
              <w:t xml:space="preserve"> that allows user to respond </w:t>
            </w:r>
            <w:r w:rsidR="0045799D" w:rsidRPr="00593B97">
              <w:rPr>
                <w:lang w:val="en-GB"/>
              </w:rPr>
              <w:t xml:space="preserve">to an alert. </w:t>
            </w:r>
          </w:p>
          <w:p w14:paraId="175ECED8" w14:textId="57834555" w:rsidR="00863ED8" w:rsidRPr="00593B97" w:rsidRDefault="00863ED8">
            <w:pPr>
              <w:jc w:val="both"/>
              <w:rPr>
                <w:rFonts w:cstheme="minorHAnsi"/>
                <w:bCs/>
                <w:lang w:val="en-GB"/>
              </w:rPr>
            </w:pPr>
            <w:r w:rsidRPr="00593B97">
              <w:rPr>
                <w:rFonts w:cstheme="minorHAnsi"/>
                <w:bCs/>
                <w:lang w:val="en-GB"/>
              </w:rPr>
              <w:t xml:space="preserve"> </w:t>
            </w:r>
          </w:p>
          <w:p w14:paraId="6A517C1F" w14:textId="2CC26E83" w:rsidR="00863ED8" w:rsidRPr="00593B97" w:rsidRDefault="00863ED8">
            <w:pPr>
              <w:jc w:val="both"/>
              <w:rPr>
                <w:rFonts w:cstheme="minorHAnsi"/>
                <w:bCs/>
                <w:lang w:val="en-GB"/>
              </w:rPr>
            </w:pPr>
            <w:r w:rsidRPr="00593B97">
              <w:rPr>
                <w:rFonts w:cstheme="minorHAnsi"/>
                <w:bCs/>
                <w:u w:val="single"/>
                <w:lang w:val="en-GB"/>
              </w:rPr>
              <w:t>Alert update capability</w:t>
            </w:r>
            <w:r w:rsidR="00331F81" w:rsidRPr="00593B97">
              <w:rPr>
                <w:rFonts w:cstheme="minorHAnsi"/>
                <w:bCs/>
                <w:lang w:val="en-GB"/>
              </w:rPr>
              <w:t xml:space="preserve">: </w:t>
            </w:r>
            <w:r w:rsidR="00782A2D" w:rsidRPr="00593B97">
              <w:rPr>
                <w:rFonts w:cstheme="minorHAnsi"/>
                <w:bCs/>
                <w:lang w:val="en-GB"/>
              </w:rPr>
              <w:t xml:space="preserve">Alert messages are especially useful in two situations: “please take shelter”, or “please evacuate”. In the “shelter” order, as people are not moving, both technologies can send updates based on localization. However, in the “evacuate” order, </w:t>
            </w:r>
            <w:r w:rsidR="007F6D22" w:rsidRPr="00593B97">
              <w:rPr>
                <w:rFonts w:cstheme="minorHAnsi"/>
                <w:bCs/>
                <w:lang w:val="en-GB"/>
              </w:rPr>
              <w:t xml:space="preserve">most </w:t>
            </w:r>
            <w:r w:rsidR="00782A2D" w:rsidRPr="00593B97">
              <w:rPr>
                <w:rFonts w:cstheme="minorHAnsi"/>
                <w:bCs/>
                <w:lang w:val="en-GB"/>
              </w:rPr>
              <w:t xml:space="preserve">people </w:t>
            </w:r>
            <w:r w:rsidR="007F6D22" w:rsidRPr="00593B97">
              <w:rPr>
                <w:rFonts w:cstheme="minorHAnsi"/>
                <w:bCs/>
                <w:lang w:val="en-GB"/>
              </w:rPr>
              <w:t xml:space="preserve">will </w:t>
            </w:r>
            <w:r w:rsidR="00782A2D" w:rsidRPr="00593B97">
              <w:rPr>
                <w:rFonts w:cstheme="minorHAnsi"/>
                <w:bCs/>
                <w:lang w:val="en-GB"/>
              </w:rPr>
              <w:t xml:space="preserve">no </w:t>
            </w:r>
            <w:r w:rsidR="007F6D22" w:rsidRPr="00593B97">
              <w:rPr>
                <w:rFonts w:cstheme="minorHAnsi"/>
                <w:bCs/>
                <w:lang w:val="en-GB"/>
              </w:rPr>
              <w:t xml:space="preserve">longer be in </w:t>
            </w:r>
            <w:r w:rsidR="00782A2D" w:rsidRPr="00593B97">
              <w:rPr>
                <w:rFonts w:cstheme="minorHAnsi"/>
                <w:bCs/>
                <w:lang w:val="en-GB"/>
              </w:rPr>
              <w:t>the same</w:t>
            </w:r>
            <w:r w:rsidR="000F20E4" w:rsidRPr="00593B97">
              <w:rPr>
                <w:rFonts w:cstheme="minorHAnsi"/>
                <w:bCs/>
                <w:lang w:val="en-GB"/>
              </w:rPr>
              <w:t>/affected</w:t>
            </w:r>
            <w:r w:rsidR="00782A2D" w:rsidRPr="00593B97">
              <w:rPr>
                <w:rFonts w:cstheme="minorHAnsi"/>
                <w:bCs/>
                <w:lang w:val="en-GB"/>
              </w:rPr>
              <w:t xml:space="preserve"> area. </w:t>
            </w:r>
            <w:r w:rsidR="007F6D22" w:rsidRPr="00593B97">
              <w:rPr>
                <w:rFonts w:cstheme="minorHAnsi"/>
                <w:bCs/>
                <w:lang w:val="en-GB"/>
              </w:rPr>
              <w:t xml:space="preserve">In this case, </w:t>
            </w:r>
            <w:r w:rsidR="00782A2D" w:rsidRPr="00593B97">
              <w:rPr>
                <w:rFonts w:cstheme="minorHAnsi"/>
                <w:b/>
                <w:lang w:val="en-GB"/>
              </w:rPr>
              <w:t>CB</w:t>
            </w:r>
            <w:r w:rsidR="00782A2D" w:rsidRPr="00593B97">
              <w:rPr>
                <w:rFonts w:cstheme="minorHAnsi"/>
                <w:bCs/>
                <w:lang w:val="en-GB"/>
              </w:rPr>
              <w:t xml:space="preserve"> ca</w:t>
            </w:r>
            <w:r w:rsidR="007F6D22" w:rsidRPr="00593B97">
              <w:rPr>
                <w:rFonts w:cstheme="minorHAnsi"/>
                <w:bCs/>
                <w:lang w:val="en-GB"/>
              </w:rPr>
              <w:t>nnot</w:t>
            </w:r>
            <w:r w:rsidR="00782A2D" w:rsidRPr="00593B97">
              <w:rPr>
                <w:rFonts w:cstheme="minorHAnsi"/>
                <w:bCs/>
                <w:lang w:val="en-GB"/>
              </w:rPr>
              <w:t xml:space="preserve"> </w:t>
            </w:r>
            <w:r w:rsidR="00100AC3" w:rsidRPr="00593B97">
              <w:rPr>
                <w:rFonts w:cstheme="minorHAnsi"/>
                <w:bCs/>
                <w:lang w:val="en-GB"/>
              </w:rPr>
              <w:t xml:space="preserve">provide </w:t>
            </w:r>
            <w:r w:rsidR="007F6D22" w:rsidRPr="00593B97">
              <w:rPr>
                <w:rFonts w:cstheme="minorHAnsi"/>
                <w:bCs/>
                <w:lang w:val="en-GB"/>
              </w:rPr>
              <w:t>those who have moved</w:t>
            </w:r>
            <w:r w:rsidR="00632FA4" w:rsidRPr="00593B97">
              <w:rPr>
                <w:rFonts w:cstheme="minorHAnsi"/>
                <w:bCs/>
                <w:lang w:val="en-GB"/>
              </w:rPr>
              <w:t xml:space="preserve"> outside the emergency location</w:t>
            </w:r>
            <w:r w:rsidR="007F6D22" w:rsidRPr="00593B97">
              <w:rPr>
                <w:rFonts w:cstheme="minorHAnsi"/>
                <w:bCs/>
                <w:lang w:val="en-GB"/>
              </w:rPr>
              <w:t xml:space="preserve"> </w:t>
            </w:r>
            <w:r w:rsidR="00100AC3" w:rsidRPr="00593B97">
              <w:rPr>
                <w:rFonts w:cstheme="minorHAnsi"/>
                <w:bCs/>
                <w:lang w:val="en-GB"/>
              </w:rPr>
              <w:t>with</w:t>
            </w:r>
            <w:r w:rsidR="00782A2D" w:rsidRPr="00593B97">
              <w:rPr>
                <w:rFonts w:cstheme="minorHAnsi"/>
                <w:bCs/>
                <w:lang w:val="en-GB"/>
              </w:rPr>
              <w:t xml:space="preserve"> update</w:t>
            </w:r>
            <w:r w:rsidR="00100AC3" w:rsidRPr="00593B97">
              <w:rPr>
                <w:rFonts w:cstheme="minorHAnsi"/>
                <w:bCs/>
                <w:lang w:val="en-GB"/>
              </w:rPr>
              <w:t>s</w:t>
            </w:r>
            <w:r w:rsidR="00782A2D" w:rsidRPr="00593B97">
              <w:rPr>
                <w:rFonts w:cstheme="minorHAnsi"/>
                <w:bCs/>
                <w:lang w:val="en-GB"/>
              </w:rPr>
              <w:t xml:space="preserve">. </w:t>
            </w:r>
            <w:r w:rsidR="000D39A0" w:rsidRPr="00593B97">
              <w:rPr>
                <w:rFonts w:cstheme="minorHAnsi"/>
                <w:bCs/>
                <w:lang w:val="en-GB"/>
              </w:rPr>
              <w:t>Depending on the</w:t>
            </w:r>
            <w:r w:rsidR="00782A2D" w:rsidRPr="00593B97">
              <w:rPr>
                <w:rFonts w:cstheme="minorHAnsi"/>
                <w:bCs/>
                <w:lang w:val="en-GB"/>
              </w:rPr>
              <w:t xml:space="preserve"> implementation,</w:t>
            </w:r>
            <w:r w:rsidR="000D39A0" w:rsidRPr="00593B97">
              <w:rPr>
                <w:rFonts w:cstheme="minorHAnsi"/>
                <w:bCs/>
                <w:lang w:val="en-GB"/>
              </w:rPr>
              <w:t xml:space="preserve"> </w:t>
            </w:r>
            <w:r w:rsidR="002E7957" w:rsidRPr="00593B97">
              <w:rPr>
                <w:rFonts w:cstheme="minorHAnsi"/>
                <w:b/>
                <w:lang w:val="en-GB"/>
              </w:rPr>
              <w:t>LB-SMS</w:t>
            </w:r>
            <w:r w:rsidR="000D39A0" w:rsidRPr="00593B97">
              <w:rPr>
                <w:rFonts w:cstheme="minorHAnsi"/>
                <w:bCs/>
                <w:lang w:val="en-GB"/>
              </w:rPr>
              <w:t xml:space="preserve"> can provide this service</w:t>
            </w:r>
            <w:r w:rsidR="00782A2D" w:rsidRPr="00593B97">
              <w:rPr>
                <w:rFonts w:cstheme="minorHAnsi"/>
                <w:bCs/>
                <w:lang w:val="en-GB"/>
              </w:rPr>
              <w:t xml:space="preserve"> as </w:t>
            </w:r>
            <w:r w:rsidR="000D39A0" w:rsidRPr="00593B97">
              <w:rPr>
                <w:rFonts w:cstheme="minorHAnsi"/>
                <w:bCs/>
                <w:lang w:val="en-GB"/>
              </w:rPr>
              <w:t xml:space="preserve">LB-SMS </w:t>
            </w:r>
            <w:r w:rsidR="00782A2D" w:rsidRPr="00593B97">
              <w:rPr>
                <w:rFonts w:cstheme="minorHAnsi"/>
                <w:bCs/>
                <w:lang w:val="en-GB"/>
              </w:rPr>
              <w:t xml:space="preserve">can send </w:t>
            </w:r>
            <w:r w:rsidR="000D39A0" w:rsidRPr="00593B97">
              <w:rPr>
                <w:rFonts w:cstheme="minorHAnsi"/>
                <w:bCs/>
                <w:lang w:val="en-GB"/>
              </w:rPr>
              <w:t xml:space="preserve">a message to </w:t>
            </w:r>
            <w:r w:rsidR="00782A2D" w:rsidRPr="00593B97">
              <w:rPr>
                <w:rFonts w:cstheme="minorHAnsi"/>
                <w:bCs/>
                <w:lang w:val="en-GB"/>
              </w:rPr>
              <w:t xml:space="preserve">the same list of recipients </w:t>
            </w:r>
            <w:r w:rsidR="000D39A0" w:rsidRPr="00593B97">
              <w:rPr>
                <w:rFonts w:cstheme="minorHAnsi"/>
                <w:bCs/>
                <w:lang w:val="en-GB"/>
              </w:rPr>
              <w:t xml:space="preserve">reached before, </w:t>
            </w:r>
            <w:r w:rsidR="00632FA4" w:rsidRPr="00593B97">
              <w:rPr>
                <w:rFonts w:cstheme="minorHAnsi"/>
                <w:bCs/>
                <w:lang w:val="en-GB"/>
              </w:rPr>
              <w:t xml:space="preserve">for example </w:t>
            </w:r>
            <w:r w:rsidR="000D39A0" w:rsidRPr="00593B97">
              <w:rPr>
                <w:rFonts w:cstheme="minorHAnsi"/>
                <w:bCs/>
                <w:lang w:val="en-GB"/>
              </w:rPr>
              <w:t>with an</w:t>
            </w:r>
            <w:r w:rsidR="00782A2D" w:rsidRPr="00593B97">
              <w:rPr>
                <w:rFonts w:cstheme="minorHAnsi"/>
                <w:bCs/>
                <w:lang w:val="en-GB"/>
              </w:rPr>
              <w:t xml:space="preserve"> “All-Clear” message</w:t>
            </w:r>
            <w:r w:rsidR="00632FA4" w:rsidRPr="00593B97">
              <w:rPr>
                <w:rFonts w:cstheme="minorHAnsi"/>
                <w:bCs/>
                <w:lang w:val="en-GB"/>
              </w:rPr>
              <w:t>, or other updates.</w:t>
            </w:r>
          </w:p>
          <w:p w14:paraId="0D2F62EB" w14:textId="77777777" w:rsidR="00863ED8" w:rsidRPr="00593B97" w:rsidRDefault="00863ED8">
            <w:pPr>
              <w:jc w:val="both"/>
              <w:rPr>
                <w:rFonts w:cstheme="minorHAnsi"/>
                <w:bCs/>
                <w:lang w:val="en-GB"/>
              </w:rPr>
            </w:pPr>
          </w:p>
          <w:p w14:paraId="1185ED4B" w14:textId="3A165A0D" w:rsidR="00E34E32" w:rsidRPr="00593B97" w:rsidRDefault="00863ED8">
            <w:pPr>
              <w:jc w:val="both"/>
              <w:rPr>
                <w:rFonts w:cstheme="minorHAnsi"/>
                <w:bCs/>
                <w:lang w:val="en-GB"/>
              </w:rPr>
            </w:pPr>
            <w:r w:rsidRPr="00593B97">
              <w:rPr>
                <w:rFonts w:cstheme="minorHAnsi"/>
                <w:bCs/>
                <w:u w:val="single"/>
                <w:lang w:val="en-GB"/>
              </w:rPr>
              <w:t>Speed of delivery</w:t>
            </w:r>
            <w:r w:rsidR="00710F78" w:rsidRPr="00593B97">
              <w:rPr>
                <w:rFonts w:cstheme="minorHAnsi"/>
                <w:bCs/>
                <w:lang w:val="en-GB"/>
              </w:rPr>
              <w:t xml:space="preserve">: </w:t>
            </w:r>
            <w:r w:rsidR="00782A2D" w:rsidRPr="00593B97">
              <w:rPr>
                <w:rFonts w:cstheme="minorHAnsi"/>
                <w:b/>
                <w:lang w:val="en-GB"/>
              </w:rPr>
              <w:t>CB</w:t>
            </w:r>
            <w:r w:rsidR="00782A2D" w:rsidRPr="00593B97">
              <w:rPr>
                <w:rFonts w:cstheme="minorHAnsi"/>
                <w:bCs/>
                <w:lang w:val="en-GB"/>
              </w:rPr>
              <w:t xml:space="preserve"> is a near real-time technology, independent of the recipient’s number. </w:t>
            </w:r>
            <w:r w:rsidR="00782A2D" w:rsidRPr="00593B97">
              <w:rPr>
                <w:rFonts w:cstheme="minorHAnsi"/>
                <w:b/>
                <w:lang w:val="en-GB"/>
              </w:rPr>
              <w:t>LB-SMS</w:t>
            </w:r>
            <w:r w:rsidR="00782A2D" w:rsidRPr="00593B97">
              <w:rPr>
                <w:rFonts w:cstheme="minorHAnsi"/>
                <w:bCs/>
                <w:lang w:val="en-GB"/>
              </w:rPr>
              <w:t xml:space="preserve"> speed depends on the network</w:t>
            </w:r>
            <w:r w:rsidR="002E7957" w:rsidRPr="00593B97">
              <w:rPr>
                <w:rFonts w:cstheme="minorHAnsi"/>
                <w:bCs/>
                <w:lang w:val="en-GB"/>
              </w:rPr>
              <w:t xml:space="preserve">’s </w:t>
            </w:r>
            <w:r w:rsidR="00B600B2" w:rsidRPr="00593B97">
              <w:rPr>
                <w:rFonts w:cstheme="minorHAnsi"/>
                <w:bCs/>
                <w:lang w:val="en-GB"/>
              </w:rPr>
              <w:t xml:space="preserve">level of </w:t>
            </w:r>
            <w:r w:rsidR="002E7957" w:rsidRPr="00593B97">
              <w:rPr>
                <w:rFonts w:cstheme="minorHAnsi"/>
                <w:bCs/>
                <w:lang w:val="en-GB"/>
              </w:rPr>
              <w:t>congestion</w:t>
            </w:r>
            <w:r w:rsidR="00782A2D" w:rsidRPr="00593B97">
              <w:rPr>
                <w:rFonts w:cstheme="minorHAnsi"/>
                <w:bCs/>
                <w:lang w:val="en-GB"/>
              </w:rPr>
              <w:t xml:space="preserve"> and the quality of its implementation. Optimizations are necessary to make sure that the speed of delivery meets the expectation. For local crises, both technologies are suitable. If the situation concerns </w:t>
            </w:r>
            <w:r w:rsidR="001E2864" w:rsidRPr="00593B97">
              <w:rPr>
                <w:rFonts w:cstheme="minorHAnsi"/>
                <w:bCs/>
                <w:lang w:val="en-GB"/>
              </w:rPr>
              <w:t xml:space="preserve">a very large number </w:t>
            </w:r>
            <w:r w:rsidR="00782A2D" w:rsidRPr="00593B97">
              <w:rPr>
                <w:rFonts w:cstheme="minorHAnsi"/>
                <w:bCs/>
                <w:lang w:val="en-GB"/>
              </w:rPr>
              <w:t xml:space="preserve">of people, </w:t>
            </w:r>
            <w:r w:rsidR="007705B3" w:rsidRPr="00593B97">
              <w:rPr>
                <w:lang w:val="en-GB"/>
              </w:rPr>
              <w:t xml:space="preserve">or requires delivery within </w:t>
            </w:r>
            <w:r w:rsidR="007705B3" w:rsidRPr="00593B97">
              <w:rPr>
                <w:rFonts w:cstheme="minorHAnsi"/>
                <w:lang w:val="en-GB"/>
              </w:rPr>
              <w:t>seconds (</w:t>
            </w:r>
            <w:proofErr w:type="gramStart"/>
            <w:r w:rsidR="007705B3" w:rsidRPr="00593B97">
              <w:rPr>
                <w:rFonts w:cstheme="minorHAnsi"/>
                <w:lang w:val="en-GB"/>
              </w:rPr>
              <w:t>e.g.</w:t>
            </w:r>
            <w:proofErr w:type="gramEnd"/>
            <w:r w:rsidR="007705B3" w:rsidRPr="00593B97">
              <w:rPr>
                <w:rFonts w:cstheme="minorHAnsi"/>
                <w:lang w:val="en-GB"/>
              </w:rPr>
              <w:t xml:space="preserve"> an earthquake warning), </w:t>
            </w:r>
            <w:r w:rsidR="00782A2D" w:rsidRPr="00593B97">
              <w:rPr>
                <w:rFonts w:cstheme="minorHAnsi"/>
                <w:b/>
                <w:lang w:val="en-GB"/>
              </w:rPr>
              <w:t>CB</w:t>
            </w:r>
            <w:r w:rsidR="00782A2D" w:rsidRPr="00593B97">
              <w:rPr>
                <w:rFonts w:cstheme="minorHAnsi"/>
                <w:bCs/>
                <w:lang w:val="en-GB"/>
              </w:rPr>
              <w:t xml:space="preserve"> </w:t>
            </w:r>
            <w:r w:rsidR="000364B7" w:rsidRPr="00593B97">
              <w:rPr>
                <w:rFonts w:cstheme="minorHAnsi"/>
                <w:bCs/>
                <w:lang w:val="en-GB"/>
              </w:rPr>
              <w:t xml:space="preserve">is the only technology that will be able to </w:t>
            </w:r>
            <w:r w:rsidR="00287FE6" w:rsidRPr="00593B97">
              <w:rPr>
                <w:rFonts w:cstheme="minorHAnsi"/>
                <w:bCs/>
                <w:lang w:val="en-GB"/>
              </w:rPr>
              <w:t>deliver alerts on time</w:t>
            </w:r>
            <w:r w:rsidR="00782A2D" w:rsidRPr="00593B97">
              <w:rPr>
                <w:rFonts w:cstheme="minorHAnsi"/>
                <w:bCs/>
                <w:lang w:val="en-GB"/>
              </w:rPr>
              <w:t>.</w:t>
            </w:r>
          </w:p>
          <w:p w14:paraId="7568E61A" w14:textId="77777777" w:rsidR="00782A2D" w:rsidRPr="00593B97" w:rsidRDefault="00782A2D">
            <w:pPr>
              <w:jc w:val="both"/>
              <w:rPr>
                <w:rFonts w:cstheme="minorHAnsi"/>
                <w:bCs/>
                <w:lang w:val="en-GB"/>
              </w:rPr>
            </w:pPr>
          </w:p>
          <w:p w14:paraId="5661282E" w14:textId="5102BA17" w:rsidR="00E34E32" w:rsidRPr="00593B97" w:rsidRDefault="00E34E32">
            <w:pPr>
              <w:jc w:val="both"/>
              <w:rPr>
                <w:rFonts w:cstheme="minorHAnsi"/>
                <w:bCs/>
                <w:lang w:val="en-GB"/>
              </w:rPr>
            </w:pPr>
            <w:r w:rsidRPr="00593B97">
              <w:rPr>
                <w:rFonts w:cstheme="minorHAnsi"/>
                <w:bCs/>
                <w:u w:val="single"/>
                <w:lang w:val="en-GB"/>
              </w:rPr>
              <w:t xml:space="preserve">Data </w:t>
            </w:r>
            <w:r w:rsidR="00AA2A71" w:rsidRPr="00593B97">
              <w:rPr>
                <w:rFonts w:cstheme="minorHAnsi"/>
                <w:bCs/>
                <w:u w:val="single"/>
                <w:lang w:val="en-GB"/>
              </w:rPr>
              <w:t>privacy</w:t>
            </w:r>
            <w:r w:rsidR="00AA2A71" w:rsidRPr="00593B97">
              <w:rPr>
                <w:rFonts w:cstheme="minorHAnsi"/>
                <w:bCs/>
                <w:lang w:val="en-GB"/>
              </w:rPr>
              <w:t>:</w:t>
            </w:r>
            <w:r w:rsidRPr="00593B97">
              <w:rPr>
                <w:rFonts w:cstheme="minorHAnsi"/>
                <w:bCs/>
                <w:lang w:val="en-GB"/>
              </w:rPr>
              <w:t xml:space="preserve"> CB is </w:t>
            </w:r>
            <w:r w:rsidR="00AA2A71" w:rsidRPr="00593B97">
              <w:rPr>
                <w:rFonts w:cstheme="minorHAnsi"/>
                <w:bCs/>
                <w:lang w:val="en-GB"/>
              </w:rPr>
              <w:t xml:space="preserve">a </w:t>
            </w:r>
            <w:r w:rsidRPr="00593B97">
              <w:rPr>
                <w:rFonts w:cstheme="minorHAnsi"/>
                <w:bCs/>
                <w:lang w:val="en-GB"/>
              </w:rPr>
              <w:t>blind</w:t>
            </w:r>
            <w:r w:rsidR="00AA2A71" w:rsidRPr="00593B97">
              <w:rPr>
                <w:rFonts w:cstheme="minorHAnsi"/>
                <w:bCs/>
                <w:lang w:val="en-GB"/>
              </w:rPr>
              <w:t xml:space="preserve"> technology</w:t>
            </w:r>
            <w:r w:rsidRPr="00593B97">
              <w:rPr>
                <w:rFonts w:cstheme="minorHAnsi"/>
                <w:bCs/>
                <w:lang w:val="en-GB"/>
              </w:rPr>
              <w:t xml:space="preserve">, so </w:t>
            </w:r>
            <w:r w:rsidR="00AA2A71" w:rsidRPr="00593B97">
              <w:rPr>
                <w:rFonts w:cstheme="minorHAnsi"/>
                <w:bCs/>
                <w:lang w:val="en-GB"/>
              </w:rPr>
              <w:t>complian</w:t>
            </w:r>
            <w:r w:rsidR="002E7957" w:rsidRPr="00593B97">
              <w:rPr>
                <w:rFonts w:cstheme="minorHAnsi"/>
                <w:bCs/>
                <w:lang w:val="en-GB"/>
              </w:rPr>
              <w:t>ce</w:t>
            </w:r>
            <w:r w:rsidR="00AA2A71" w:rsidRPr="00593B97">
              <w:rPr>
                <w:rFonts w:cstheme="minorHAnsi"/>
                <w:bCs/>
                <w:lang w:val="en-GB"/>
              </w:rPr>
              <w:t xml:space="preserve"> with data privacy rules such as </w:t>
            </w:r>
            <w:r w:rsidR="0038754B" w:rsidRPr="00593B97">
              <w:rPr>
                <w:rFonts w:cstheme="minorHAnsi"/>
                <w:bCs/>
                <w:lang w:val="en-GB"/>
              </w:rPr>
              <w:t>t</w:t>
            </w:r>
            <w:r w:rsidR="0038754B" w:rsidRPr="00593B97">
              <w:rPr>
                <w:rFonts w:cstheme="minorHAnsi"/>
                <w:bCs/>
                <w:shd w:val="clear" w:color="auto" w:fill="FFFFFF"/>
                <w:lang w:val="en-GB"/>
              </w:rPr>
              <w:t>he EU’s </w:t>
            </w:r>
            <w:r w:rsidR="0038754B" w:rsidRPr="00593B97">
              <w:rPr>
                <w:rStyle w:val="Emphasis"/>
                <w:rFonts w:cstheme="minorHAnsi"/>
                <w:bCs/>
                <w:i w:val="0"/>
                <w:iCs w:val="0"/>
                <w:shd w:val="clear" w:color="auto" w:fill="FFFFFF"/>
                <w:lang w:val="en-GB"/>
              </w:rPr>
              <w:t>General Data Protection Regulation</w:t>
            </w:r>
            <w:r w:rsidR="0038754B" w:rsidRPr="00593B97">
              <w:rPr>
                <w:rFonts w:cstheme="minorHAnsi"/>
                <w:bCs/>
                <w:lang w:val="en-GB"/>
              </w:rPr>
              <w:t xml:space="preserve"> (</w:t>
            </w:r>
            <w:r w:rsidR="00AA2A71" w:rsidRPr="00593B97">
              <w:rPr>
                <w:rFonts w:cstheme="minorHAnsi"/>
                <w:bCs/>
                <w:lang w:val="en-GB"/>
              </w:rPr>
              <w:t>GDPR</w:t>
            </w:r>
            <w:r w:rsidR="0038754B" w:rsidRPr="00593B97">
              <w:rPr>
                <w:rFonts w:cstheme="minorHAnsi"/>
                <w:bCs/>
                <w:lang w:val="en-GB"/>
              </w:rPr>
              <w:t>)</w:t>
            </w:r>
            <w:r w:rsidR="002E7957" w:rsidRPr="00593B97">
              <w:rPr>
                <w:rFonts w:cstheme="minorHAnsi"/>
                <w:bCs/>
                <w:lang w:val="en-GB"/>
              </w:rPr>
              <w:t xml:space="preserve"> is not an issue</w:t>
            </w:r>
            <w:r w:rsidR="00AA2A71" w:rsidRPr="00593B97">
              <w:rPr>
                <w:rFonts w:cstheme="minorHAnsi"/>
                <w:bCs/>
                <w:lang w:val="en-GB"/>
              </w:rPr>
              <w:t xml:space="preserve">. LB-SMS is compliant </w:t>
            </w:r>
            <w:r w:rsidR="00287FE6" w:rsidRPr="00593B97">
              <w:rPr>
                <w:rFonts w:cstheme="minorHAnsi"/>
                <w:bCs/>
                <w:lang w:val="en-GB"/>
              </w:rPr>
              <w:t xml:space="preserve">under </w:t>
            </w:r>
            <w:r w:rsidR="00AA2A71" w:rsidRPr="00593B97">
              <w:rPr>
                <w:rFonts w:cstheme="minorHAnsi"/>
                <w:bCs/>
                <w:lang w:val="en-GB"/>
              </w:rPr>
              <w:t>the condition that no single personal data are communicated outside of the MNOs</w:t>
            </w:r>
            <w:r w:rsidR="00042DDB" w:rsidRPr="00593B97">
              <w:rPr>
                <w:rFonts w:cstheme="minorHAnsi"/>
                <w:bCs/>
                <w:lang w:val="en-GB"/>
              </w:rPr>
              <w:t>’</w:t>
            </w:r>
            <w:r w:rsidR="007724D3" w:rsidRPr="00593B97">
              <w:rPr>
                <w:rFonts w:cstheme="minorHAnsi"/>
                <w:bCs/>
                <w:lang w:val="en-GB"/>
              </w:rPr>
              <w:t xml:space="preserve"> server</w:t>
            </w:r>
            <w:r w:rsidR="00042DDB" w:rsidRPr="00593B97">
              <w:rPr>
                <w:rFonts w:cstheme="minorHAnsi"/>
                <w:bCs/>
                <w:lang w:val="en-GB"/>
              </w:rPr>
              <w:t>s</w:t>
            </w:r>
            <w:r w:rsidR="00AA2A71" w:rsidRPr="00593B97">
              <w:rPr>
                <w:rFonts w:cstheme="minorHAnsi"/>
                <w:bCs/>
                <w:lang w:val="en-GB"/>
              </w:rPr>
              <w:t>, even for situational awareness (implementation’s precaution)</w:t>
            </w:r>
            <w:r w:rsidR="00782A2D" w:rsidRPr="00593B97">
              <w:rPr>
                <w:rFonts w:cstheme="minorHAnsi"/>
                <w:bCs/>
                <w:lang w:val="en-GB"/>
              </w:rPr>
              <w:t>.</w:t>
            </w:r>
          </w:p>
          <w:p w14:paraId="4CA7B2F7" w14:textId="461F1B9D" w:rsidR="00710F78" w:rsidRPr="00593B97" w:rsidRDefault="00710F78">
            <w:pPr>
              <w:jc w:val="both"/>
              <w:rPr>
                <w:rFonts w:cstheme="minorHAnsi"/>
                <w:bCs/>
                <w:lang w:val="en-GB"/>
              </w:rPr>
            </w:pPr>
          </w:p>
        </w:tc>
      </w:tr>
    </w:tbl>
    <w:p w14:paraId="12721900" w14:textId="77777777" w:rsidR="009B3F2C" w:rsidRPr="00593B97" w:rsidRDefault="009B3F2C">
      <w:pPr>
        <w:jc w:val="both"/>
        <w:rPr>
          <w:rFonts w:cstheme="minorHAnsi"/>
          <w:bCs/>
          <w:lang w:val="en-GB"/>
        </w:rPr>
      </w:pPr>
    </w:p>
    <w:p w14:paraId="09DB6E7F" w14:textId="5FCB41B9" w:rsidR="00DA52FC" w:rsidRPr="00593B97" w:rsidRDefault="00782A2D" w:rsidP="00DA52FC">
      <w:pPr>
        <w:jc w:val="both"/>
        <w:rPr>
          <w:rFonts w:cstheme="minorHAnsi"/>
          <w:bCs/>
          <w:lang w:val="en-GB"/>
        </w:rPr>
      </w:pPr>
      <w:r w:rsidRPr="00593B97">
        <w:rPr>
          <w:rFonts w:cstheme="minorHAnsi"/>
          <w:bCs/>
          <w:lang w:val="en-GB"/>
        </w:rPr>
        <w:lastRenderedPageBreak/>
        <w:t xml:space="preserve">In conclusion, both </w:t>
      </w:r>
      <w:r w:rsidR="00817702" w:rsidRPr="00593B97">
        <w:rPr>
          <w:rFonts w:cstheme="minorHAnsi"/>
          <w:bCs/>
          <w:lang w:val="en-GB"/>
        </w:rPr>
        <w:t xml:space="preserve">the CB and the LB-SMS </w:t>
      </w:r>
      <w:r w:rsidRPr="00593B97">
        <w:rPr>
          <w:rFonts w:cstheme="minorHAnsi"/>
          <w:bCs/>
          <w:lang w:val="en-GB"/>
        </w:rPr>
        <w:t xml:space="preserve">technologies </w:t>
      </w:r>
      <w:r w:rsidR="0002307B" w:rsidRPr="00593B97">
        <w:rPr>
          <w:rFonts w:cstheme="minorHAnsi"/>
          <w:bCs/>
          <w:lang w:val="en-GB"/>
        </w:rPr>
        <w:t>have</w:t>
      </w:r>
      <w:r w:rsidR="00FB5160" w:rsidRPr="00593B97">
        <w:rPr>
          <w:rFonts w:cstheme="minorHAnsi"/>
          <w:bCs/>
          <w:lang w:val="en-GB"/>
        </w:rPr>
        <w:t xml:space="preserve"> advantages</w:t>
      </w:r>
      <w:r w:rsidRPr="00593B97">
        <w:rPr>
          <w:rFonts w:cstheme="minorHAnsi"/>
          <w:bCs/>
          <w:lang w:val="en-GB"/>
        </w:rPr>
        <w:t xml:space="preserve"> and</w:t>
      </w:r>
      <w:r w:rsidR="00FB5160" w:rsidRPr="00593B97">
        <w:rPr>
          <w:rFonts w:cstheme="minorHAnsi"/>
          <w:bCs/>
          <w:lang w:val="en-GB"/>
        </w:rPr>
        <w:t xml:space="preserve"> </w:t>
      </w:r>
      <w:r w:rsidR="00B969BC" w:rsidRPr="00593B97">
        <w:rPr>
          <w:rFonts w:cstheme="minorHAnsi"/>
          <w:bCs/>
          <w:lang w:val="en-GB"/>
        </w:rPr>
        <w:t>disadvantages</w:t>
      </w:r>
      <w:r w:rsidR="00B9295F" w:rsidRPr="00593B97">
        <w:rPr>
          <w:rFonts w:cstheme="minorHAnsi"/>
          <w:bCs/>
          <w:lang w:val="en-GB"/>
        </w:rPr>
        <w:t xml:space="preserve"> and can</w:t>
      </w:r>
      <w:r w:rsidR="002F7027" w:rsidRPr="00593B97">
        <w:rPr>
          <w:rFonts w:cstheme="minorHAnsi"/>
          <w:bCs/>
          <w:lang w:val="en-GB"/>
        </w:rPr>
        <w:t xml:space="preserve"> complement each other in the management of an emergency.</w:t>
      </w:r>
      <w:r w:rsidR="00B9295F" w:rsidRPr="00593B97">
        <w:rPr>
          <w:rFonts w:cstheme="minorHAnsi"/>
          <w:bCs/>
          <w:lang w:val="en-GB"/>
        </w:rPr>
        <w:t xml:space="preserve"> </w:t>
      </w:r>
      <w:r w:rsidRPr="00593B97">
        <w:rPr>
          <w:rFonts w:cstheme="minorHAnsi"/>
          <w:bCs/>
          <w:lang w:val="en-GB"/>
        </w:rPr>
        <w:t>One may prefer CB for its near-real-time speed for national crises (rare</w:t>
      </w:r>
      <w:r w:rsidR="001C6005" w:rsidRPr="00593B97">
        <w:rPr>
          <w:rFonts w:cstheme="minorHAnsi"/>
          <w:bCs/>
          <w:lang w:val="en-GB"/>
        </w:rPr>
        <w:t xml:space="preserve">, </w:t>
      </w:r>
      <w:r w:rsidRPr="00593B97">
        <w:rPr>
          <w:rFonts w:cstheme="minorHAnsi"/>
          <w:bCs/>
          <w:lang w:val="en-GB"/>
        </w:rPr>
        <w:t>but major events)</w:t>
      </w:r>
      <w:r w:rsidR="00430CF9" w:rsidRPr="00593B97">
        <w:rPr>
          <w:rFonts w:cstheme="minorHAnsi"/>
          <w:bCs/>
          <w:lang w:val="en-GB"/>
        </w:rPr>
        <w:t>.</w:t>
      </w:r>
      <w:r w:rsidRPr="00593B97">
        <w:rPr>
          <w:rFonts w:cstheme="minorHAnsi"/>
          <w:bCs/>
          <w:lang w:val="en-GB"/>
        </w:rPr>
        <w:t xml:space="preserve"> LB-SMS</w:t>
      </w:r>
      <w:r w:rsidR="00430CF9" w:rsidRPr="00593B97">
        <w:rPr>
          <w:rFonts w:cstheme="minorHAnsi"/>
          <w:bCs/>
          <w:lang w:val="en-GB"/>
        </w:rPr>
        <w:t xml:space="preserve"> seem</w:t>
      </w:r>
      <w:r w:rsidR="00E80962" w:rsidRPr="00593B97">
        <w:rPr>
          <w:rFonts w:cstheme="minorHAnsi"/>
          <w:bCs/>
          <w:lang w:val="en-GB"/>
        </w:rPr>
        <w:t>s advantageous</w:t>
      </w:r>
      <w:r w:rsidRPr="00593B97">
        <w:rPr>
          <w:rFonts w:cstheme="minorHAnsi"/>
          <w:bCs/>
          <w:lang w:val="en-GB"/>
        </w:rPr>
        <w:t xml:space="preserve"> for</w:t>
      </w:r>
      <w:r w:rsidR="00A37D12" w:rsidRPr="00593B97">
        <w:rPr>
          <w:rFonts w:cstheme="minorHAnsi"/>
          <w:bCs/>
          <w:lang w:val="en-GB"/>
        </w:rPr>
        <w:t xml:space="preserve"> limited,</w:t>
      </w:r>
      <w:r w:rsidRPr="00593B97">
        <w:rPr>
          <w:rFonts w:cstheme="minorHAnsi"/>
          <w:bCs/>
          <w:lang w:val="en-GB"/>
        </w:rPr>
        <w:t xml:space="preserve"> local crises (more frequent</w:t>
      </w:r>
      <w:r w:rsidR="0055414F" w:rsidRPr="00593B97">
        <w:rPr>
          <w:rFonts w:cstheme="minorHAnsi"/>
          <w:bCs/>
          <w:lang w:val="en-GB"/>
        </w:rPr>
        <w:t>,</w:t>
      </w:r>
      <w:r w:rsidRPr="00593B97">
        <w:rPr>
          <w:rFonts w:cstheme="minorHAnsi"/>
          <w:bCs/>
          <w:lang w:val="en-GB"/>
        </w:rPr>
        <w:t xml:space="preserve"> </w:t>
      </w:r>
      <w:r w:rsidR="0055414F" w:rsidRPr="00593B97">
        <w:rPr>
          <w:rFonts w:cstheme="minorHAnsi"/>
          <w:bCs/>
          <w:lang w:val="en-GB"/>
        </w:rPr>
        <w:t>more localized</w:t>
      </w:r>
      <w:r w:rsidRPr="00593B97">
        <w:rPr>
          <w:rFonts w:cstheme="minorHAnsi"/>
          <w:bCs/>
          <w:lang w:val="en-GB"/>
        </w:rPr>
        <w:t xml:space="preserve">) as it enables better crisis management </w:t>
      </w:r>
      <w:r w:rsidR="007C24C1" w:rsidRPr="00593B97">
        <w:rPr>
          <w:rFonts w:cstheme="minorHAnsi"/>
          <w:bCs/>
          <w:lang w:val="en-GB"/>
        </w:rPr>
        <w:t xml:space="preserve">in terms </w:t>
      </w:r>
      <w:r w:rsidR="00E80962" w:rsidRPr="00593B97">
        <w:rPr>
          <w:rFonts w:cstheme="minorHAnsi"/>
          <w:bCs/>
          <w:lang w:val="en-GB"/>
        </w:rPr>
        <w:t xml:space="preserve">of </w:t>
      </w:r>
      <w:r w:rsidRPr="00593B97">
        <w:rPr>
          <w:rFonts w:cstheme="minorHAnsi"/>
          <w:bCs/>
          <w:lang w:val="en-GB"/>
        </w:rPr>
        <w:t xml:space="preserve">sending updates, </w:t>
      </w:r>
      <w:r w:rsidR="00E80962" w:rsidRPr="00593B97">
        <w:rPr>
          <w:rFonts w:cstheme="minorHAnsi"/>
          <w:bCs/>
          <w:lang w:val="en-GB"/>
        </w:rPr>
        <w:t>ensuring that</w:t>
      </w:r>
      <w:r w:rsidRPr="00593B97">
        <w:rPr>
          <w:rFonts w:cstheme="minorHAnsi"/>
          <w:bCs/>
          <w:lang w:val="en-GB"/>
        </w:rPr>
        <w:t xml:space="preserve"> </w:t>
      </w:r>
      <w:r w:rsidR="00E80962" w:rsidRPr="00593B97">
        <w:rPr>
          <w:rFonts w:cstheme="minorHAnsi"/>
          <w:bCs/>
          <w:lang w:val="en-GB"/>
        </w:rPr>
        <w:t>all targeted</w:t>
      </w:r>
      <w:r w:rsidRPr="00593B97">
        <w:rPr>
          <w:rFonts w:cstheme="minorHAnsi"/>
          <w:bCs/>
          <w:lang w:val="en-GB"/>
        </w:rPr>
        <w:t xml:space="preserve"> device</w:t>
      </w:r>
      <w:r w:rsidR="00E80962" w:rsidRPr="00593B97">
        <w:rPr>
          <w:rFonts w:cstheme="minorHAnsi"/>
          <w:bCs/>
          <w:lang w:val="en-GB"/>
        </w:rPr>
        <w:t>s have been reached,</w:t>
      </w:r>
      <w:r w:rsidRPr="00593B97">
        <w:rPr>
          <w:rFonts w:cstheme="minorHAnsi"/>
          <w:bCs/>
          <w:lang w:val="en-GB"/>
        </w:rPr>
        <w:t xml:space="preserve"> and </w:t>
      </w:r>
      <w:r w:rsidR="00C52088" w:rsidRPr="00593B97">
        <w:rPr>
          <w:rFonts w:cstheme="minorHAnsi"/>
          <w:bCs/>
          <w:lang w:val="en-GB"/>
        </w:rPr>
        <w:t>providing</w:t>
      </w:r>
      <w:r w:rsidRPr="00593B97">
        <w:rPr>
          <w:rFonts w:cstheme="minorHAnsi"/>
          <w:bCs/>
          <w:lang w:val="en-GB"/>
        </w:rPr>
        <w:t xml:space="preserve"> situational awareness. </w:t>
      </w:r>
      <w:r w:rsidR="00C52088" w:rsidRPr="00593B97">
        <w:rPr>
          <w:rFonts w:cstheme="minorHAnsi"/>
          <w:bCs/>
          <w:lang w:val="en-GB"/>
        </w:rPr>
        <w:t>The</w:t>
      </w:r>
      <w:r w:rsidRPr="00593B97">
        <w:rPr>
          <w:rFonts w:cstheme="minorHAnsi"/>
          <w:bCs/>
          <w:lang w:val="en-GB"/>
        </w:rPr>
        <w:t xml:space="preserve"> </w:t>
      </w:r>
      <w:r w:rsidR="004F5223" w:rsidRPr="00593B97">
        <w:rPr>
          <w:rFonts w:cstheme="minorHAnsi"/>
          <w:bCs/>
          <w:lang w:val="en-GB"/>
        </w:rPr>
        <w:t xml:space="preserve">already cited 2020 </w:t>
      </w:r>
      <w:r w:rsidRPr="00593B97">
        <w:rPr>
          <w:rFonts w:cstheme="minorHAnsi"/>
          <w:bCs/>
          <w:lang w:val="en-GB"/>
        </w:rPr>
        <w:t xml:space="preserve">BEREC study shows that </w:t>
      </w:r>
      <w:r w:rsidR="00781B07" w:rsidRPr="00593B97">
        <w:rPr>
          <w:rFonts w:cstheme="minorHAnsi"/>
          <w:bCs/>
          <w:lang w:val="en-GB"/>
        </w:rPr>
        <w:t>according to a survey on public warning system</w:t>
      </w:r>
      <w:r w:rsidR="006451DC" w:rsidRPr="00593B97">
        <w:rPr>
          <w:rFonts w:cstheme="minorHAnsi"/>
          <w:bCs/>
          <w:lang w:val="en-GB"/>
        </w:rPr>
        <w:t>s</w:t>
      </w:r>
      <w:r w:rsidRPr="00593B97">
        <w:rPr>
          <w:rFonts w:cstheme="minorHAnsi"/>
          <w:bCs/>
          <w:lang w:val="en-GB"/>
        </w:rPr>
        <w:t>, between 80</w:t>
      </w:r>
      <w:r w:rsidR="001837C3" w:rsidRPr="00593B97">
        <w:rPr>
          <w:rFonts w:cstheme="minorHAnsi"/>
          <w:bCs/>
          <w:lang w:val="en-GB"/>
        </w:rPr>
        <w:t>-</w:t>
      </w:r>
      <w:r w:rsidRPr="00593B97">
        <w:rPr>
          <w:rFonts w:cstheme="minorHAnsi"/>
          <w:bCs/>
          <w:lang w:val="en-GB"/>
        </w:rPr>
        <w:t>98</w:t>
      </w:r>
      <w:r w:rsidR="001837C3" w:rsidRPr="00593B97">
        <w:rPr>
          <w:rFonts w:cstheme="minorHAnsi"/>
          <w:bCs/>
          <w:lang w:val="en-GB"/>
        </w:rPr>
        <w:t xml:space="preserve"> percent</w:t>
      </w:r>
      <w:r w:rsidRPr="00593B97">
        <w:rPr>
          <w:rFonts w:cstheme="minorHAnsi"/>
          <w:bCs/>
          <w:lang w:val="en-GB"/>
        </w:rPr>
        <w:t xml:space="preserve"> o</w:t>
      </w:r>
      <w:r w:rsidR="006451DC" w:rsidRPr="00593B97">
        <w:rPr>
          <w:rFonts w:cstheme="minorHAnsi"/>
          <w:bCs/>
          <w:lang w:val="en-GB"/>
        </w:rPr>
        <w:t>f</w:t>
      </w:r>
      <w:r w:rsidRPr="00593B97">
        <w:rPr>
          <w:rFonts w:cstheme="minorHAnsi"/>
          <w:bCs/>
          <w:lang w:val="en-GB"/>
        </w:rPr>
        <w:t xml:space="preserve"> alerts </w:t>
      </w:r>
      <w:r w:rsidR="006451DC" w:rsidRPr="00593B97">
        <w:rPr>
          <w:rFonts w:cstheme="minorHAnsi"/>
          <w:bCs/>
          <w:lang w:val="en-GB"/>
        </w:rPr>
        <w:t>in Europe were</w:t>
      </w:r>
      <w:r w:rsidRPr="00593B97">
        <w:rPr>
          <w:rFonts w:cstheme="minorHAnsi"/>
          <w:bCs/>
          <w:lang w:val="en-GB"/>
        </w:rPr>
        <w:t xml:space="preserve"> sent to up to 50</w:t>
      </w:r>
      <w:r w:rsidR="006451DC" w:rsidRPr="00593B97">
        <w:rPr>
          <w:rFonts w:cstheme="minorHAnsi"/>
          <w:bCs/>
          <w:lang w:val="en-GB"/>
        </w:rPr>
        <w:t>’</w:t>
      </w:r>
      <w:r w:rsidRPr="00593B97">
        <w:rPr>
          <w:rFonts w:cstheme="minorHAnsi"/>
          <w:bCs/>
          <w:lang w:val="en-GB"/>
        </w:rPr>
        <w:t xml:space="preserve">000 end-users. At this scale, both technologies are equivalent in terms of speed. Some countries, like France, </w:t>
      </w:r>
      <w:r w:rsidR="00E41812" w:rsidRPr="00593B97">
        <w:rPr>
          <w:rFonts w:cstheme="minorHAnsi"/>
          <w:bCs/>
          <w:lang w:val="en-GB"/>
        </w:rPr>
        <w:t xml:space="preserve">Australia, Estonia, </w:t>
      </w:r>
      <w:r w:rsidR="00EF2F9A" w:rsidRPr="00593B97">
        <w:rPr>
          <w:rFonts w:cstheme="minorHAnsi"/>
          <w:bCs/>
          <w:lang w:val="en-GB"/>
        </w:rPr>
        <w:t xml:space="preserve">and </w:t>
      </w:r>
      <w:r w:rsidR="00E41812" w:rsidRPr="00593B97">
        <w:rPr>
          <w:rFonts w:cstheme="minorHAnsi"/>
          <w:bCs/>
          <w:lang w:val="en-GB"/>
        </w:rPr>
        <w:t xml:space="preserve">Denmark </w:t>
      </w:r>
      <w:r w:rsidRPr="00593B97">
        <w:rPr>
          <w:rFonts w:cstheme="minorHAnsi"/>
          <w:bCs/>
          <w:lang w:val="en-GB"/>
        </w:rPr>
        <w:t>have chosen to implement both technologies</w:t>
      </w:r>
      <w:r w:rsidR="00CA62DC" w:rsidRPr="00593B97">
        <w:rPr>
          <w:rFonts w:cstheme="minorHAnsi"/>
          <w:bCs/>
          <w:lang w:val="en-GB"/>
        </w:rPr>
        <w:t xml:space="preserve"> in parallel</w:t>
      </w:r>
      <w:r w:rsidRPr="00593B97">
        <w:rPr>
          <w:rFonts w:cstheme="minorHAnsi"/>
          <w:bCs/>
          <w:lang w:val="en-GB"/>
        </w:rPr>
        <w:t>, recognizing their complementarity in crisis management.</w:t>
      </w:r>
      <w:r w:rsidR="00EF2F9A" w:rsidRPr="00593B97">
        <w:rPr>
          <w:rFonts w:cstheme="minorHAnsi"/>
          <w:bCs/>
          <w:lang w:val="en-GB"/>
        </w:rPr>
        <w:t xml:space="preserve"> </w:t>
      </w:r>
      <w:r w:rsidR="00DA52FC" w:rsidRPr="00593B97">
        <w:rPr>
          <w:rFonts w:cstheme="minorHAnsi"/>
          <w:bCs/>
          <w:lang w:val="en-GB"/>
        </w:rPr>
        <w:t>For developing countries with limited budgets and differences in the maturity of the MNO networks, that</w:t>
      </w:r>
      <w:r w:rsidR="00336DFC">
        <w:rPr>
          <w:rFonts w:cstheme="minorHAnsi"/>
          <w:bCs/>
          <w:lang w:val="en-GB"/>
        </w:rPr>
        <w:t xml:space="preserve"> may</w:t>
      </w:r>
      <w:r w:rsidR="00DA52FC" w:rsidRPr="00593B97">
        <w:rPr>
          <w:rFonts w:cstheme="minorHAnsi"/>
          <w:bCs/>
          <w:lang w:val="en-GB"/>
        </w:rPr>
        <w:t xml:space="preserve"> have to decide on one technology (only)</w:t>
      </w:r>
      <w:r w:rsidR="00336DFC">
        <w:rPr>
          <w:rFonts w:cstheme="minorHAnsi"/>
          <w:bCs/>
          <w:lang w:val="en-GB"/>
        </w:rPr>
        <w:t xml:space="preserve"> for financial reasons</w:t>
      </w:r>
      <w:r w:rsidR="00DA52FC" w:rsidRPr="00593B97">
        <w:rPr>
          <w:rFonts w:cstheme="minorHAnsi"/>
          <w:bCs/>
          <w:lang w:val="en-GB"/>
        </w:rPr>
        <w:t xml:space="preserve">, CB is usually the </w:t>
      </w:r>
      <w:r w:rsidR="00336DFC">
        <w:rPr>
          <w:rFonts w:cstheme="minorHAnsi"/>
          <w:bCs/>
          <w:lang w:val="en-GB"/>
        </w:rPr>
        <w:t>recommended</w:t>
      </w:r>
      <w:r w:rsidR="00336DFC" w:rsidRPr="00593B97">
        <w:rPr>
          <w:rFonts w:cstheme="minorHAnsi"/>
          <w:bCs/>
          <w:lang w:val="en-GB"/>
        </w:rPr>
        <w:t xml:space="preserve"> </w:t>
      </w:r>
      <w:r w:rsidR="00DA52FC" w:rsidRPr="00593B97">
        <w:rPr>
          <w:rFonts w:cstheme="minorHAnsi"/>
          <w:bCs/>
          <w:lang w:val="en-GB"/>
        </w:rPr>
        <w:t xml:space="preserve">choice. Cell-broadcast has a relatively low set-up cost and sending messages is free, while LB-SMS are more costly to put in place, and to maintain, especially in countries where operators charge per SMS. </w:t>
      </w:r>
    </w:p>
    <w:p w14:paraId="3D50CF42" w14:textId="6BEC23F2" w:rsidR="006E4EEF" w:rsidRPr="00593B97" w:rsidRDefault="00C74343">
      <w:pPr>
        <w:jc w:val="both"/>
        <w:rPr>
          <w:rFonts w:cstheme="minorHAnsi"/>
          <w:bCs/>
          <w:lang w:val="en-GB"/>
        </w:rPr>
      </w:pPr>
      <w:r w:rsidRPr="00593B97">
        <w:rPr>
          <w:rFonts w:cstheme="minorHAnsi"/>
          <w:bCs/>
          <w:lang w:val="en-GB"/>
        </w:rPr>
        <w:t xml:space="preserve">This choice of technology </w:t>
      </w:r>
      <w:r w:rsidR="000867C4" w:rsidRPr="00593B97">
        <w:rPr>
          <w:rFonts w:cstheme="minorHAnsi"/>
          <w:bCs/>
          <w:lang w:val="en-GB"/>
        </w:rPr>
        <w:t xml:space="preserve">also </w:t>
      </w:r>
      <w:r w:rsidRPr="00593B97">
        <w:rPr>
          <w:rFonts w:cstheme="minorHAnsi"/>
          <w:bCs/>
          <w:lang w:val="en-GB"/>
        </w:rPr>
        <w:t xml:space="preserve">reflects </w:t>
      </w:r>
      <w:proofErr w:type="gramStart"/>
      <w:r w:rsidRPr="00593B97">
        <w:rPr>
          <w:rFonts w:cstheme="minorHAnsi"/>
          <w:bCs/>
          <w:lang w:val="en-GB"/>
        </w:rPr>
        <w:t>a</w:t>
      </w:r>
      <w:r w:rsidR="007460C8" w:rsidRPr="00593B97">
        <w:rPr>
          <w:rFonts w:cstheme="minorHAnsi"/>
          <w:bCs/>
          <w:lang w:val="en-GB"/>
        </w:rPr>
        <w:t xml:space="preserve"> number of</w:t>
      </w:r>
      <w:proofErr w:type="gramEnd"/>
      <w:r w:rsidRPr="00593B97">
        <w:rPr>
          <w:rFonts w:cstheme="minorHAnsi"/>
          <w:bCs/>
          <w:lang w:val="en-GB"/>
        </w:rPr>
        <w:t xml:space="preserve"> </w:t>
      </w:r>
      <w:r w:rsidR="00D8516F" w:rsidRPr="00593B97">
        <w:rPr>
          <w:rFonts w:cstheme="minorHAnsi"/>
          <w:bCs/>
          <w:lang w:val="en-GB"/>
        </w:rPr>
        <w:t>challenges</w:t>
      </w:r>
      <w:r w:rsidRPr="00593B97">
        <w:rPr>
          <w:rFonts w:cstheme="minorHAnsi"/>
          <w:bCs/>
          <w:lang w:val="en-GB"/>
        </w:rPr>
        <w:t xml:space="preserve"> at the governance level of a </w:t>
      </w:r>
      <w:r w:rsidR="00BE1D6D" w:rsidRPr="00593B97">
        <w:rPr>
          <w:rFonts w:cstheme="minorHAnsi"/>
          <w:bCs/>
          <w:lang w:val="en-GB"/>
        </w:rPr>
        <w:t>m</w:t>
      </w:r>
      <w:r w:rsidRPr="00593B97">
        <w:rPr>
          <w:rFonts w:cstheme="minorHAnsi"/>
          <w:bCs/>
          <w:lang w:val="en-GB"/>
        </w:rPr>
        <w:t>ulti-</w:t>
      </w:r>
      <w:r w:rsidR="00BE1D6D" w:rsidRPr="00593B97">
        <w:rPr>
          <w:rFonts w:cstheme="minorHAnsi"/>
          <w:bCs/>
          <w:lang w:val="en-GB"/>
        </w:rPr>
        <w:t>h</w:t>
      </w:r>
      <w:r w:rsidRPr="00593B97">
        <w:rPr>
          <w:rFonts w:cstheme="minorHAnsi"/>
          <w:bCs/>
          <w:lang w:val="en-GB"/>
        </w:rPr>
        <w:t xml:space="preserve">azard </w:t>
      </w:r>
      <w:r w:rsidR="00BE1D6D" w:rsidRPr="00593B97">
        <w:rPr>
          <w:rFonts w:cstheme="minorHAnsi"/>
          <w:bCs/>
          <w:lang w:val="en-GB"/>
        </w:rPr>
        <w:t>e</w:t>
      </w:r>
      <w:r w:rsidRPr="00593B97">
        <w:rPr>
          <w:rFonts w:cstheme="minorHAnsi"/>
          <w:bCs/>
          <w:lang w:val="en-GB"/>
        </w:rPr>
        <w:t xml:space="preserve">mergency </w:t>
      </w:r>
      <w:r w:rsidR="00BE1D6D" w:rsidRPr="00593B97">
        <w:rPr>
          <w:rFonts w:cstheme="minorHAnsi"/>
          <w:bCs/>
          <w:lang w:val="en-GB"/>
        </w:rPr>
        <w:t>w</w:t>
      </w:r>
      <w:r w:rsidRPr="00593B97">
        <w:rPr>
          <w:rFonts w:cstheme="minorHAnsi"/>
          <w:bCs/>
          <w:lang w:val="en-GB"/>
        </w:rPr>
        <w:t xml:space="preserve">arning </w:t>
      </w:r>
      <w:r w:rsidR="00BE1D6D" w:rsidRPr="00593B97">
        <w:rPr>
          <w:rFonts w:cstheme="minorHAnsi"/>
          <w:bCs/>
          <w:lang w:val="en-GB"/>
        </w:rPr>
        <w:t>s</w:t>
      </w:r>
      <w:r w:rsidRPr="00593B97">
        <w:rPr>
          <w:rFonts w:cstheme="minorHAnsi"/>
          <w:bCs/>
          <w:lang w:val="en-GB"/>
        </w:rPr>
        <w:t>ystems</w:t>
      </w:r>
      <w:r w:rsidR="007460C8" w:rsidRPr="00593B97">
        <w:rPr>
          <w:rFonts w:cstheme="minorHAnsi"/>
          <w:bCs/>
          <w:lang w:val="en-GB"/>
        </w:rPr>
        <w:t xml:space="preserve"> that </w:t>
      </w:r>
      <w:r w:rsidR="00BE1D6D" w:rsidRPr="00593B97">
        <w:rPr>
          <w:rFonts w:cstheme="minorHAnsi"/>
          <w:bCs/>
          <w:lang w:val="en-GB"/>
        </w:rPr>
        <w:t>need to be</w:t>
      </w:r>
      <w:r w:rsidRPr="00593B97">
        <w:rPr>
          <w:rFonts w:cstheme="minorHAnsi"/>
          <w:bCs/>
          <w:lang w:val="en-GB"/>
        </w:rPr>
        <w:t xml:space="preserve"> addressed </w:t>
      </w:r>
      <w:r w:rsidR="00BE1D6D" w:rsidRPr="00593B97">
        <w:rPr>
          <w:rFonts w:cstheme="minorHAnsi"/>
          <w:bCs/>
          <w:lang w:val="en-GB"/>
        </w:rPr>
        <w:t>prior to implementation</w:t>
      </w:r>
      <w:r w:rsidR="00F43873" w:rsidRPr="00593B97">
        <w:rPr>
          <w:rFonts w:cstheme="minorHAnsi"/>
          <w:bCs/>
          <w:lang w:val="en-GB"/>
        </w:rPr>
        <w:t>:</w:t>
      </w:r>
    </w:p>
    <w:p w14:paraId="2F87F2B9" w14:textId="737B3B44" w:rsidR="00C74343" w:rsidRPr="00593B97" w:rsidRDefault="00C74343" w:rsidP="00C74343">
      <w:pPr>
        <w:jc w:val="both"/>
        <w:rPr>
          <w:rFonts w:cstheme="minorHAnsi"/>
          <w:bCs/>
          <w:lang w:val="en-GB"/>
        </w:rPr>
      </w:pPr>
      <w:r w:rsidRPr="00593B97">
        <w:rPr>
          <w:rFonts w:cstheme="minorHAnsi"/>
          <w:bCs/>
          <w:lang w:val="en-GB"/>
        </w:rPr>
        <w:t xml:space="preserve">• Potential opposition </w:t>
      </w:r>
      <w:r w:rsidR="00704677" w:rsidRPr="00593B97">
        <w:rPr>
          <w:rFonts w:cstheme="minorHAnsi"/>
          <w:bCs/>
          <w:lang w:val="en-GB"/>
        </w:rPr>
        <w:t>from</w:t>
      </w:r>
      <w:r w:rsidRPr="00593B97">
        <w:rPr>
          <w:rFonts w:cstheme="minorHAnsi"/>
          <w:bCs/>
          <w:lang w:val="en-GB"/>
        </w:rPr>
        <w:t xml:space="preserve"> the </w:t>
      </w:r>
      <w:r w:rsidR="001A2C88" w:rsidRPr="00593B97">
        <w:rPr>
          <w:rFonts w:cstheme="minorHAnsi"/>
          <w:bCs/>
          <w:lang w:val="en-GB"/>
        </w:rPr>
        <w:t>mobile network operators (</w:t>
      </w:r>
      <w:r w:rsidRPr="00593B97">
        <w:rPr>
          <w:rFonts w:cstheme="minorHAnsi"/>
          <w:bCs/>
          <w:lang w:val="en-GB"/>
        </w:rPr>
        <w:t>MNOs</w:t>
      </w:r>
      <w:r w:rsidR="001A2C88" w:rsidRPr="00593B97">
        <w:rPr>
          <w:rFonts w:cstheme="minorHAnsi"/>
          <w:bCs/>
          <w:lang w:val="en-GB"/>
        </w:rPr>
        <w:t>)</w:t>
      </w:r>
      <w:r w:rsidRPr="00593B97">
        <w:rPr>
          <w:rFonts w:cstheme="minorHAnsi"/>
          <w:bCs/>
          <w:lang w:val="en-GB"/>
        </w:rPr>
        <w:t xml:space="preserve">, as </w:t>
      </w:r>
      <w:r w:rsidR="00704677" w:rsidRPr="00593B97">
        <w:rPr>
          <w:rFonts w:cstheme="minorHAnsi"/>
          <w:bCs/>
          <w:lang w:val="en-GB"/>
        </w:rPr>
        <w:t xml:space="preserve">there is </w:t>
      </w:r>
      <w:r w:rsidRPr="00593B97">
        <w:rPr>
          <w:rFonts w:cstheme="minorHAnsi"/>
          <w:bCs/>
          <w:lang w:val="en-GB"/>
        </w:rPr>
        <w:t xml:space="preserve">no business model associated with </w:t>
      </w:r>
      <w:r w:rsidR="00DC650E" w:rsidRPr="00593B97">
        <w:rPr>
          <w:rFonts w:cstheme="minorHAnsi"/>
          <w:bCs/>
          <w:lang w:val="en-GB"/>
        </w:rPr>
        <w:t>offering this early warning system using their net</w:t>
      </w:r>
      <w:r w:rsidR="0066148D" w:rsidRPr="00593B97">
        <w:rPr>
          <w:rFonts w:cstheme="minorHAnsi"/>
          <w:bCs/>
          <w:lang w:val="en-GB"/>
        </w:rPr>
        <w:t>works</w:t>
      </w:r>
      <w:r w:rsidR="00DC6AE0" w:rsidRPr="00593B97">
        <w:rPr>
          <w:rFonts w:cstheme="minorHAnsi"/>
          <w:bCs/>
          <w:lang w:val="en-GB"/>
        </w:rPr>
        <w:t>. This is</w:t>
      </w:r>
      <w:r w:rsidRPr="00593B97">
        <w:rPr>
          <w:rFonts w:cstheme="minorHAnsi"/>
          <w:bCs/>
          <w:lang w:val="en-GB"/>
        </w:rPr>
        <w:t xml:space="preserve"> usually overcome</w:t>
      </w:r>
      <w:r w:rsidR="00DC6AE0" w:rsidRPr="00593B97">
        <w:rPr>
          <w:rFonts w:cstheme="minorHAnsi"/>
          <w:bCs/>
          <w:lang w:val="en-GB"/>
        </w:rPr>
        <w:t xml:space="preserve"> with governments (or donors) providing</w:t>
      </w:r>
      <w:r w:rsidRPr="00593B97">
        <w:rPr>
          <w:rFonts w:cstheme="minorHAnsi"/>
          <w:bCs/>
          <w:lang w:val="en-GB"/>
        </w:rPr>
        <w:t xml:space="preserve"> the appropriate funding</w:t>
      </w:r>
      <w:r w:rsidR="00816972" w:rsidRPr="00593B97">
        <w:rPr>
          <w:rFonts w:cstheme="minorHAnsi"/>
          <w:bCs/>
          <w:lang w:val="en-GB"/>
        </w:rPr>
        <w:t xml:space="preserve">. </w:t>
      </w:r>
      <w:r w:rsidR="007C5F2E" w:rsidRPr="00593B97">
        <w:rPr>
          <w:rFonts w:cstheme="minorHAnsi"/>
          <w:bCs/>
          <w:lang w:val="en-GB"/>
        </w:rPr>
        <w:t>An</w:t>
      </w:r>
      <w:r w:rsidR="00816972" w:rsidRPr="00593B97">
        <w:rPr>
          <w:rFonts w:cstheme="minorHAnsi"/>
          <w:bCs/>
          <w:lang w:val="en-GB"/>
        </w:rPr>
        <w:t xml:space="preserve"> adequate legal framework could also help to guide this cooperation, </w:t>
      </w:r>
      <w:r w:rsidR="00256BE4" w:rsidRPr="00593B97">
        <w:rPr>
          <w:rFonts w:cstheme="minorHAnsi"/>
          <w:bCs/>
          <w:lang w:val="en-GB"/>
        </w:rPr>
        <w:t>addressed</w:t>
      </w:r>
      <w:r w:rsidR="003D58D4" w:rsidRPr="00593B97">
        <w:rPr>
          <w:rFonts w:cstheme="minorHAnsi"/>
          <w:bCs/>
          <w:lang w:val="en-GB"/>
        </w:rPr>
        <w:t xml:space="preserve"> later in this paper</w:t>
      </w:r>
      <w:r w:rsidR="00816972" w:rsidRPr="00593B97">
        <w:rPr>
          <w:rFonts w:cstheme="minorHAnsi"/>
          <w:bCs/>
          <w:lang w:val="en-GB"/>
        </w:rPr>
        <w:t>.</w:t>
      </w:r>
    </w:p>
    <w:p w14:paraId="444AE8E6" w14:textId="13A532AC" w:rsidR="006D54C2" w:rsidRPr="00593B97" w:rsidRDefault="00C74343" w:rsidP="00C74343">
      <w:pPr>
        <w:jc w:val="both"/>
        <w:rPr>
          <w:rFonts w:cstheme="minorHAnsi"/>
          <w:bCs/>
          <w:lang w:val="en-GB"/>
        </w:rPr>
      </w:pPr>
      <w:r w:rsidRPr="00593B97">
        <w:rPr>
          <w:rFonts w:cstheme="minorHAnsi"/>
          <w:bCs/>
          <w:lang w:val="en-GB"/>
        </w:rPr>
        <w:t xml:space="preserve">• </w:t>
      </w:r>
      <w:r w:rsidR="007F35DA" w:rsidRPr="00593B97">
        <w:rPr>
          <w:rFonts w:cstheme="minorHAnsi"/>
          <w:bCs/>
          <w:lang w:val="en-GB"/>
        </w:rPr>
        <w:t>The c</w:t>
      </w:r>
      <w:r w:rsidRPr="00593B97">
        <w:rPr>
          <w:rFonts w:cstheme="minorHAnsi"/>
          <w:bCs/>
          <w:lang w:val="en-GB"/>
        </w:rPr>
        <w:t>ost of such system, which depends on the technical choice and the MNO’s technical maturity</w:t>
      </w:r>
      <w:r w:rsidR="0073654E" w:rsidRPr="00593B97">
        <w:rPr>
          <w:rFonts w:cstheme="minorHAnsi"/>
          <w:bCs/>
          <w:lang w:val="en-GB"/>
        </w:rPr>
        <w:t xml:space="preserve">. This is particularly </w:t>
      </w:r>
      <w:r w:rsidR="007F35DA" w:rsidRPr="00593B97">
        <w:rPr>
          <w:rFonts w:cstheme="minorHAnsi"/>
          <w:bCs/>
          <w:lang w:val="en-GB"/>
        </w:rPr>
        <w:t>challenging</w:t>
      </w:r>
      <w:r w:rsidR="0073654E" w:rsidRPr="00593B97">
        <w:rPr>
          <w:rFonts w:cstheme="minorHAnsi"/>
          <w:bCs/>
          <w:lang w:val="en-GB"/>
        </w:rPr>
        <w:t xml:space="preserve"> for highly fragmented markets, </w:t>
      </w:r>
      <w:r w:rsidR="007F35DA" w:rsidRPr="00593B97">
        <w:rPr>
          <w:rFonts w:cstheme="minorHAnsi"/>
          <w:bCs/>
          <w:lang w:val="en-GB"/>
        </w:rPr>
        <w:t xml:space="preserve">such as </w:t>
      </w:r>
      <w:r w:rsidR="0073654E" w:rsidRPr="00593B97">
        <w:rPr>
          <w:rFonts w:cstheme="minorHAnsi"/>
          <w:bCs/>
          <w:lang w:val="en-GB"/>
        </w:rPr>
        <w:t xml:space="preserve">the Caribbean </w:t>
      </w:r>
      <w:r w:rsidR="003D58D4" w:rsidRPr="00593B97">
        <w:rPr>
          <w:rFonts w:cstheme="minorHAnsi"/>
          <w:bCs/>
          <w:lang w:val="en-GB"/>
        </w:rPr>
        <w:t>Islands:</w:t>
      </w:r>
      <w:r w:rsidR="0073654E" w:rsidRPr="00593B97">
        <w:rPr>
          <w:rFonts w:cstheme="minorHAnsi"/>
          <w:bCs/>
          <w:lang w:val="en-GB"/>
        </w:rPr>
        <w:t xml:space="preserve"> </w:t>
      </w:r>
      <w:r w:rsidR="00D20CA4" w:rsidRPr="00593B97">
        <w:rPr>
          <w:rFonts w:cstheme="minorHAnsi"/>
          <w:bCs/>
          <w:lang w:val="en-GB"/>
        </w:rPr>
        <w:t xml:space="preserve">Here, MNOs only </w:t>
      </w:r>
      <w:r w:rsidR="0073654E" w:rsidRPr="00593B97">
        <w:rPr>
          <w:rFonts w:cstheme="minorHAnsi"/>
          <w:bCs/>
          <w:lang w:val="en-GB"/>
        </w:rPr>
        <w:t>have a few cell towers</w:t>
      </w:r>
      <w:r w:rsidR="00D20CA4" w:rsidRPr="00593B97">
        <w:rPr>
          <w:rFonts w:cstheme="minorHAnsi"/>
          <w:bCs/>
          <w:lang w:val="en-GB"/>
        </w:rPr>
        <w:t xml:space="preserve">, and </w:t>
      </w:r>
      <w:r w:rsidR="0073654E" w:rsidRPr="00593B97">
        <w:rPr>
          <w:rFonts w:cstheme="minorHAnsi"/>
          <w:bCs/>
          <w:lang w:val="en-GB"/>
        </w:rPr>
        <w:t xml:space="preserve">not </w:t>
      </w:r>
      <w:r w:rsidR="00D20CA4" w:rsidRPr="00593B97">
        <w:rPr>
          <w:rFonts w:cstheme="minorHAnsi"/>
          <w:bCs/>
          <w:lang w:val="en-GB"/>
        </w:rPr>
        <w:t xml:space="preserve">sufficient revenues </w:t>
      </w:r>
      <w:r w:rsidR="0073654E" w:rsidRPr="00593B97">
        <w:rPr>
          <w:rFonts w:cstheme="minorHAnsi"/>
          <w:bCs/>
          <w:lang w:val="en-GB"/>
        </w:rPr>
        <w:t xml:space="preserve">to justify the expense of establishing a physical </w:t>
      </w:r>
      <w:r w:rsidR="00817702" w:rsidRPr="00593B97">
        <w:rPr>
          <w:rFonts w:cstheme="minorHAnsi"/>
          <w:bCs/>
          <w:lang w:val="en-GB"/>
        </w:rPr>
        <w:t>C</w:t>
      </w:r>
      <w:r w:rsidR="0073654E" w:rsidRPr="00593B97">
        <w:rPr>
          <w:rFonts w:cstheme="minorHAnsi"/>
          <w:bCs/>
          <w:lang w:val="en-GB"/>
        </w:rPr>
        <w:t>ell</w:t>
      </w:r>
      <w:r w:rsidR="004B3C1D" w:rsidRPr="00593B97">
        <w:rPr>
          <w:rFonts w:cstheme="minorHAnsi"/>
          <w:bCs/>
          <w:lang w:val="en-GB"/>
        </w:rPr>
        <w:t>-b</w:t>
      </w:r>
      <w:r w:rsidR="0073654E" w:rsidRPr="00593B97">
        <w:rPr>
          <w:rFonts w:cstheme="minorHAnsi"/>
          <w:bCs/>
          <w:lang w:val="en-GB"/>
        </w:rPr>
        <w:t xml:space="preserve">roadcast </w:t>
      </w:r>
      <w:proofErr w:type="spellStart"/>
      <w:r w:rsidR="00817702" w:rsidRPr="00593B97">
        <w:rPr>
          <w:rFonts w:cstheme="minorHAnsi"/>
          <w:bCs/>
          <w:lang w:val="en-GB"/>
        </w:rPr>
        <w:t>C</w:t>
      </w:r>
      <w:r w:rsidR="0073654E" w:rsidRPr="00593B97">
        <w:rPr>
          <w:rFonts w:cstheme="minorHAnsi"/>
          <w:bCs/>
          <w:lang w:val="en-GB"/>
        </w:rPr>
        <w:t>enter</w:t>
      </w:r>
      <w:proofErr w:type="spellEnd"/>
      <w:r w:rsidR="0073654E" w:rsidRPr="00593B97">
        <w:rPr>
          <w:rFonts w:cstheme="minorHAnsi"/>
          <w:bCs/>
          <w:lang w:val="en-GB"/>
        </w:rPr>
        <w:t xml:space="preserve"> (CBC).</w:t>
      </w:r>
      <w:r w:rsidR="002F420B" w:rsidRPr="00593B97">
        <w:rPr>
          <w:rFonts w:cstheme="minorHAnsi"/>
          <w:bCs/>
          <w:lang w:val="en-GB"/>
        </w:rPr>
        <w:t xml:space="preserve"> </w:t>
      </w:r>
      <w:r w:rsidR="001C69F6" w:rsidRPr="00593B97">
        <w:rPr>
          <w:rFonts w:cstheme="minorHAnsi"/>
          <w:bCs/>
          <w:lang w:val="en-GB"/>
        </w:rPr>
        <w:t xml:space="preserve">However, experts agree that </w:t>
      </w:r>
      <w:r w:rsidR="00F418CE" w:rsidRPr="00593B97">
        <w:rPr>
          <w:rFonts w:cstheme="minorHAnsi"/>
          <w:bCs/>
          <w:lang w:val="en-GB"/>
        </w:rPr>
        <w:t xml:space="preserve">in </w:t>
      </w:r>
      <w:r w:rsidR="002F420B" w:rsidRPr="00593B97">
        <w:rPr>
          <w:rFonts w:cstheme="minorHAnsi"/>
          <w:bCs/>
          <w:lang w:val="en-GB"/>
        </w:rPr>
        <w:t>countries heavily exposed to climate risk</w:t>
      </w:r>
      <w:r w:rsidR="001C69F6" w:rsidRPr="00593B97">
        <w:rPr>
          <w:rFonts w:cstheme="minorHAnsi"/>
          <w:bCs/>
          <w:lang w:val="en-GB"/>
        </w:rPr>
        <w:t>, including</w:t>
      </w:r>
      <w:r w:rsidR="002F420B" w:rsidRPr="00593B97">
        <w:rPr>
          <w:rFonts w:cstheme="minorHAnsi"/>
          <w:bCs/>
          <w:lang w:val="en-GB"/>
        </w:rPr>
        <w:t xml:space="preserve"> S</w:t>
      </w:r>
      <w:r w:rsidR="001C69F6" w:rsidRPr="00593B97">
        <w:rPr>
          <w:rFonts w:cstheme="minorHAnsi"/>
          <w:bCs/>
          <w:lang w:val="en-GB"/>
        </w:rPr>
        <w:t>IDS</w:t>
      </w:r>
      <w:r w:rsidR="002F420B" w:rsidRPr="00593B97">
        <w:rPr>
          <w:rFonts w:cstheme="minorHAnsi"/>
          <w:bCs/>
          <w:lang w:val="en-GB"/>
        </w:rPr>
        <w:t xml:space="preserve"> and cyclone-risk prone countries, the cost of a MHEWS is recovered in terms of lives, livelihood and livestock saved.</w:t>
      </w:r>
    </w:p>
    <w:p w14:paraId="39CBE0A3" w14:textId="4C7AD717" w:rsidR="00C74343" w:rsidRPr="00593B97" w:rsidRDefault="00D20CA4" w:rsidP="00294679">
      <w:pPr>
        <w:pStyle w:val="ListParagraph"/>
        <w:numPr>
          <w:ilvl w:val="0"/>
          <w:numId w:val="15"/>
        </w:numPr>
        <w:tabs>
          <w:tab w:val="left" w:pos="142"/>
        </w:tabs>
        <w:ind w:left="0" w:firstLine="0"/>
        <w:jc w:val="both"/>
        <w:rPr>
          <w:rFonts w:cstheme="minorHAnsi"/>
          <w:bCs/>
          <w:lang w:val="en-GB"/>
        </w:rPr>
      </w:pPr>
      <w:r w:rsidRPr="00593B97">
        <w:rPr>
          <w:rFonts w:cstheme="minorHAnsi"/>
          <w:bCs/>
          <w:lang w:val="en-GB"/>
        </w:rPr>
        <w:t xml:space="preserve">Data security issues, </w:t>
      </w:r>
      <w:r w:rsidR="002A24B0" w:rsidRPr="00593B97">
        <w:rPr>
          <w:rFonts w:cstheme="minorHAnsi"/>
          <w:bCs/>
          <w:lang w:val="en-GB"/>
        </w:rPr>
        <w:t xml:space="preserve">which need to be addressed during the implementation. </w:t>
      </w:r>
      <w:r w:rsidR="005A0D28" w:rsidRPr="00593B97">
        <w:rPr>
          <w:rFonts w:cstheme="minorHAnsi"/>
          <w:bCs/>
          <w:lang w:val="en-GB"/>
        </w:rPr>
        <w:t>Clients need to be sure that their personal data is safe and will not be misused</w:t>
      </w:r>
      <w:r w:rsidR="00317F42" w:rsidRPr="00593B97">
        <w:rPr>
          <w:rFonts w:cstheme="minorHAnsi"/>
          <w:bCs/>
          <w:lang w:val="en-GB"/>
        </w:rPr>
        <w:t xml:space="preserve">, and that </w:t>
      </w:r>
      <w:r w:rsidR="005937F0" w:rsidRPr="00593B97">
        <w:rPr>
          <w:rFonts w:cstheme="minorHAnsi"/>
          <w:bCs/>
          <w:lang w:val="en-GB"/>
        </w:rPr>
        <w:t xml:space="preserve">people do not </w:t>
      </w:r>
      <w:r w:rsidR="0021300B" w:rsidRPr="00593B97">
        <w:rPr>
          <w:rFonts w:cstheme="minorHAnsi"/>
          <w:bCs/>
          <w:lang w:val="en-GB"/>
        </w:rPr>
        <w:t>interpret</w:t>
      </w:r>
      <w:r w:rsidR="005937F0" w:rsidRPr="00593B97">
        <w:rPr>
          <w:rFonts w:cstheme="minorHAnsi"/>
          <w:bCs/>
          <w:lang w:val="en-GB"/>
        </w:rPr>
        <w:t xml:space="preserve"> </w:t>
      </w:r>
      <w:r w:rsidR="0021300B" w:rsidRPr="00593B97">
        <w:rPr>
          <w:rFonts w:cstheme="minorHAnsi"/>
          <w:bCs/>
          <w:lang w:val="en-GB"/>
        </w:rPr>
        <w:t>the reference to</w:t>
      </w:r>
      <w:r w:rsidR="00C74343" w:rsidRPr="00593B97">
        <w:rPr>
          <w:rFonts w:cstheme="minorHAnsi"/>
          <w:bCs/>
          <w:lang w:val="en-GB"/>
        </w:rPr>
        <w:t xml:space="preserve"> “localized alerts </w:t>
      </w:r>
      <w:r w:rsidR="0021300B" w:rsidRPr="00593B97">
        <w:rPr>
          <w:rFonts w:cstheme="minorHAnsi"/>
          <w:bCs/>
          <w:lang w:val="en-GB"/>
        </w:rPr>
        <w:t xml:space="preserve">that </w:t>
      </w:r>
      <w:r w:rsidR="00C74343" w:rsidRPr="00593B97">
        <w:rPr>
          <w:rFonts w:cstheme="minorHAnsi"/>
          <w:bCs/>
          <w:lang w:val="en-GB"/>
        </w:rPr>
        <w:t>save lives” with the fear of “the government knows where I am”</w:t>
      </w:r>
      <w:r w:rsidR="003D58D4" w:rsidRPr="00593B97">
        <w:rPr>
          <w:rFonts w:cstheme="minorHAnsi"/>
          <w:bCs/>
          <w:lang w:val="en-GB"/>
        </w:rPr>
        <w:t>.</w:t>
      </w:r>
      <w:r w:rsidR="00DB31F0" w:rsidRPr="00593B97">
        <w:rPr>
          <w:rFonts w:cstheme="minorHAnsi"/>
          <w:bCs/>
          <w:lang w:val="en-GB"/>
        </w:rPr>
        <w:t xml:space="preserve"> </w:t>
      </w:r>
      <w:r w:rsidR="00865B12" w:rsidRPr="00593B97">
        <w:rPr>
          <w:lang w:val="en-GB"/>
        </w:rPr>
        <w:t xml:space="preserve">Any public warning system </w:t>
      </w:r>
      <w:proofErr w:type="gramStart"/>
      <w:r w:rsidR="00865B12" w:rsidRPr="00593B97">
        <w:rPr>
          <w:lang w:val="en-GB"/>
        </w:rPr>
        <w:t>has to</w:t>
      </w:r>
      <w:proofErr w:type="gramEnd"/>
      <w:r w:rsidR="00865B12" w:rsidRPr="00593B97">
        <w:rPr>
          <w:lang w:val="en-GB"/>
        </w:rPr>
        <w:t xml:space="preserve"> comply with </w:t>
      </w:r>
      <w:r w:rsidR="00966709" w:rsidRPr="00593B97">
        <w:rPr>
          <w:lang w:val="en-GB"/>
        </w:rPr>
        <w:t xml:space="preserve">national </w:t>
      </w:r>
      <w:r w:rsidR="00EE34E2" w:rsidRPr="00593B97">
        <w:rPr>
          <w:lang w:val="en-GB"/>
        </w:rPr>
        <w:t>privacy and security regulations</w:t>
      </w:r>
      <w:r w:rsidR="00966709" w:rsidRPr="00593B97">
        <w:rPr>
          <w:lang w:val="en-GB"/>
        </w:rPr>
        <w:t>.</w:t>
      </w:r>
      <w:r w:rsidR="00EE34E2" w:rsidRPr="00593B97">
        <w:rPr>
          <w:lang w:val="en-GB"/>
        </w:rPr>
        <w:t xml:space="preserve"> </w:t>
      </w:r>
    </w:p>
    <w:p w14:paraId="56FFFE38" w14:textId="0F56D17A" w:rsidR="001C5034" w:rsidRPr="00593B97" w:rsidRDefault="00C74343" w:rsidP="00C74343">
      <w:pPr>
        <w:jc w:val="both"/>
        <w:rPr>
          <w:rFonts w:cstheme="minorHAnsi"/>
          <w:bCs/>
          <w:lang w:val="en-GB"/>
        </w:rPr>
      </w:pPr>
      <w:r w:rsidRPr="00593B97">
        <w:rPr>
          <w:rFonts w:cstheme="minorHAnsi"/>
          <w:bCs/>
          <w:lang w:val="en-GB"/>
        </w:rPr>
        <w:t xml:space="preserve">• Respect </w:t>
      </w:r>
      <w:r w:rsidR="00B94923" w:rsidRPr="00593B97">
        <w:rPr>
          <w:rFonts w:cstheme="minorHAnsi"/>
          <w:bCs/>
          <w:lang w:val="en-GB"/>
        </w:rPr>
        <w:t xml:space="preserve">for </w:t>
      </w:r>
      <w:r w:rsidR="00F217E6" w:rsidRPr="00593B97">
        <w:rPr>
          <w:rFonts w:cstheme="minorHAnsi"/>
          <w:bCs/>
          <w:lang w:val="en-GB"/>
        </w:rPr>
        <w:t xml:space="preserve">confidential internal information - such as </w:t>
      </w:r>
      <w:r w:rsidR="001C6005" w:rsidRPr="00593B97">
        <w:rPr>
          <w:rFonts w:cstheme="minorHAnsi"/>
          <w:bCs/>
          <w:lang w:val="en-GB"/>
        </w:rPr>
        <w:t xml:space="preserve">the </w:t>
      </w:r>
      <w:r w:rsidR="00F217E6" w:rsidRPr="00593B97">
        <w:rPr>
          <w:rFonts w:cstheme="minorHAnsi"/>
          <w:bCs/>
          <w:lang w:val="en-GB"/>
        </w:rPr>
        <w:t xml:space="preserve">technology used </w:t>
      </w:r>
      <w:r w:rsidR="001C6005" w:rsidRPr="00593B97">
        <w:rPr>
          <w:rFonts w:cstheme="minorHAnsi"/>
          <w:bCs/>
          <w:lang w:val="en-GB"/>
        </w:rPr>
        <w:t>-</w:t>
      </w:r>
      <w:r w:rsidR="00F217E6" w:rsidRPr="00593B97">
        <w:rPr>
          <w:rFonts w:cstheme="minorHAnsi"/>
          <w:bCs/>
          <w:lang w:val="en-GB"/>
        </w:rPr>
        <w:t xml:space="preserve"> </w:t>
      </w:r>
      <w:r w:rsidRPr="00593B97">
        <w:rPr>
          <w:rFonts w:cstheme="minorHAnsi"/>
          <w:bCs/>
          <w:lang w:val="en-GB"/>
        </w:rPr>
        <w:t>of the Mobile Network Operators in the architecture of the</w:t>
      </w:r>
      <w:r w:rsidR="00F45376" w:rsidRPr="00593B97">
        <w:rPr>
          <w:rFonts w:cstheme="minorHAnsi"/>
          <w:bCs/>
          <w:lang w:val="en-GB"/>
        </w:rPr>
        <w:t xml:space="preserve"> implementation of the </w:t>
      </w:r>
      <w:r w:rsidRPr="00593B97">
        <w:rPr>
          <w:rFonts w:cstheme="minorHAnsi"/>
          <w:bCs/>
          <w:lang w:val="en-GB"/>
        </w:rPr>
        <w:t>MHEWS, as all MNOs are competitors</w:t>
      </w:r>
      <w:r w:rsidR="003D58D4" w:rsidRPr="00593B97">
        <w:rPr>
          <w:rFonts w:cstheme="minorHAnsi"/>
          <w:bCs/>
          <w:lang w:val="en-GB"/>
        </w:rPr>
        <w:t>.</w:t>
      </w:r>
    </w:p>
    <w:p w14:paraId="1C7C5038" w14:textId="49D01D66" w:rsidR="005B78A4" w:rsidRPr="00593B97" w:rsidRDefault="00C74343" w:rsidP="005B78A4">
      <w:pPr>
        <w:jc w:val="both"/>
        <w:rPr>
          <w:rFonts w:cstheme="minorHAnsi"/>
          <w:bCs/>
          <w:lang w:val="en-GB"/>
        </w:rPr>
      </w:pPr>
      <w:r w:rsidRPr="00593B97">
        <w:rPr>
          <w:rFonts w:cstheme="minorHAnsi"/>
          <w:bCs/>
          <w:lang w:val="en-GB"/>
        </w:rPr>
        <w:t xml:space="preserve">• </w:t>
      </w:r>
      <w:r w:rsidR="00162160" w:rsidRPr="00593B97">
        <w:rPr>
          <w:rFonts w:cstheme="minorHAnsi"/>
          <w:bCs/>
          <w:lang w:val="en-GB"/>
        </w:rPr>
        <w:t xml:space="preserve">Authorization structures within the </w:t>
      </w:r>
      <w:r w:rsidRPr="00593B97">
        <w:rPr>
          <w:rFonts w:cstheme="minorHAnsi"/>
          <w:bCs/>
          <w:lang w:val="en-GB"/>
        </w:rPr>
        <w:t xml:space="preserve">crisis management </w:t>
      </w:r>
      <w:r w:rsidR="00162160" w:rsidRPr="00593B97">
        <w:rPr>
          <w:rFonts w:cstheme="minorHAnsi"/>
          <w:bCs/>
          <w:lang w:val="en-GB"/>
        </w:rPr>
        <w:t xml:space="preserve">system and </w:t>
      </w:r>
      <w:r w:rsidRPr="00593B97">
        <w:rPr>
          <w:rFonts w:cstheme="minorHAnsi"/>
          <w:bCs/>
          <w:lang w:val="en-GB"/>
        </w:rPr>
        <w:t>structure</w:t>
      </w:r>
      <w:r w:rsidR="00581A67" w:rsidRPr="00593B97">
        <w:rPr>
          <w:rFonts w:cstheme="minorHAnsi"/>
          <w:bCs/>
          <w:lang w:val="en-GB"/>
        </w:rPr>
        <w:t xml:space="preserve">. The system needs to clearly identify </w:t>
      </w:r>
      <w:r w:rsidR="002E39E7" w:rsidRPr="00593B97">
        <w:rPr>
          <w:rFonts w:cstheme="minorHAnsi"/>
          <w:bCs/>
          <w:lang w:val="en-GB"/>
        </w:rPr>
        <w:t>the authority and responsibility of different stakeholders</w:t>
      </w:r>
      <w:r w:rsidR="00626C60" w:rsidRPr="00593B97">
        <w:rPr>
          <w:rFonts w:cstheme="minorHAnsi"/>
          <w:bCs/>
          <w:lang w:val="en-GB"/>
        </w:rPr>
        <w:t>. This includes</w:t>
      </w:r>
      <w:r w:rsidR="002E39E7" w:rsidRPr="00593B97">
        <w:rPr>
          <w:rFonts w:cstheme="minorHAnsi"/>
          <w:bCs/>
          <w:lang w:val="en-GB"/>
        </w:rPr>
        <w:t xml:space="preserve"> identify</w:t>
      </w:r>
      <w:r w:rsidR="00626C60" w:rsidRPr="00593B97">
        <w:rPr>
          <w:rFonts w:cstheme="minorHAnsi"/>
          <w:bCs/>
          <w:lang w:val="en-GB"/>
        </w:rPr>
        <w:t>ing</w:t>
      </w:r>
      <w:r w:rsidR="002E39E7" w:rsidRPr="00593B97">
        <w:rPr>
          <w:rFonts w:cstheme="minorHAnsi"/>
          <w:bCs/>
          <w:lang w:val="en-GB"/>
        </w:rPr>
        <w:t xml:space="preserve"> those who are authorized to send </w:t>
      </w:r>
      <w:r w:rsidR="002D6958" w:rsidRPr="00593B97">
        <w:rPr>
          <w:rFonts w:cstheme="minorHAnsi"/>
          <w:bCs/>
          <w:lang w:val="en-GB"/>
        </w:rPr>
        <w:t>different alerts, for different event</w:t>
      </w:r>
      <w:r w:rsidR="00207ED4" w:rsidRPr="00593B97">
        <w:rPr>
          <w:rFonts w:cstheme="minorHAnsi"/>
          <w:bCs/>
          <w:lang w:val="en-GB"/>
        </w:rPr>
        <w:t xml:space="preserve">, and </w:t>
      </w:r>
      <w:r w:rsidR="002D6958" w:rsidRPr="00593B97">
        <w:rPr>
          <w:rFonts w:cstheme="minorHAnsi"/>
          <w:bCs/>
          <w:lang w:val="en-GB"/>
        </w:rPr>
        <w:t>via different stakeholders</w:t>
      </w:r>
      <w:r w:rsidR="00207ED4" w:rsidRPr="00593B97">
        <w:rPr>
          <w:rFonts w:cstheme="minorHAnsi"/>
          <w:bCs/>
          <w:lang w:val="en-GB"/>
        </w:rPr>
        <w:t xml:space="preserve">. </w:t>
      </w:r>
      <w:r w:rsidR="00DD294E" w:rsidRPr="00593B97">
        <w:rPr>
          <w:rFonts w:cstheme="minorHAnsi"/>
          <w:bCs/>
          <w:lang w:val="en-GB"/>
        </w:rPr>
        <w:t xml:space="preserve">This includes </w:t>
      </w:r>
      <w:r w:rsidR="00725811" w:rsidRPr="00593B97">
        <w:rPr>
          <w:rFonts w:cstheme="minorHAnsi"/>
          <w:bCs/>
          <w:lang w:val="en-GB"/>
        </w:rPr>
        <w:t xml:space="preserve">designing </w:t>
      </w:r>
      <w:r w:rsidR="00DD294E" w:rsidRPr="00593B97">
        <w:rPr>
          <w:rFonts w:cstheme="minorHAnsi"/>
          <w:bCs/>
          <w:lang w:val="en-GB"/>
        </w:rPr>
        <w:t>o</w:t>
      </w:r>
      <w:r w:rsidR="005B78A4" w:rsidRPr="00593B97">
        <w:rPr>
          <w:rFonts w:cstheme="minorHAnsi"/>
          <w:bCs/>
          <w:lang w:val="en-GB"/>
        </w:rPr>
        <w:t>perational procedure</w:t>
      </w:r>
      <w:r w:rsidR="002D6958" w:rsidRPr="00593B97">
        <w:rPr>
          <w:rFonts w:cstheme="minorHAnsi"/>
          <w:bCs/>
          <w:lang w:val="en-GB"/>
        </w:rPr>
        <w:t>s</w:t>
      </w:r>
      <w:r w:rsidR="005B78A4" w:rsidRPr="00593B97">
        <w:rPr>
          <w:rFonts w:cstheme="minorHAnsi"/>
          <w:bCs/>
          <w:lang w:val="en-GB"/>
        </w:rPr>
        <w:t xml:space="preserve"> and best practices </w:t>
      </w:r>
      <w:r w:rsidR="001C733A" w:rsidRPr="00593B97">
        <w:rPr>
          <w:rFonts w:cstheme="minorHAnsi"/>
          <w:bCs/>
          <w:lang w:val="en-GB"/>
        </w:rPr>
        <w:t>describing</w:t>
      </w:r>
      <w:r w:rsidR="005B78A4" w:rsidRPr="00593B97">
        <w:rPr>
          <w:rFonts w:cstheme="minorHAnsi"/>
          <w:bCs/>
          <w:lang w:val="en-GB"/>
        </w:rPr>
        <w:t xml:space="preserve"> the chain of command and validation for the </w:t>
      </w:r>
      <w:r w:rsidR="001C733A" w:rsidRPr="00593B97">
        <w:rPr>
          <w:rFonts w:cstheme="minorHAnsi"/>
          <w:bCs/>
          <w:lang w:val="en-GB"/>
        </w:rPr>
        <w:t>alert</w:t>
      </w:r>
      <w:r w:rsidR="005B78A4" w:rsidRPr="00593B97">
        <w:rPr>
          <w:rFonts w:cstheme="minorHAnsi"/>
          <w:bCs/>
          <w:lang w:val="en-GB"/>
        </w:rPr>
        <w:t xml:space="preserve"> to be sent</w:t>
      </w:r>
      <w:r w:rsidR="00725811" w:rsidRPr="00593B97">
        <w:rPr>
          <w:rFonts w:cstheme="minorHAnsi"/>
          <w:bCs/>
          <w:lang w:val="en-GB"/>
        </w:rPr>
        <w:t>.</w:t>
      </w:r>
    </w:p>
    <w:p w14:paraId="2D0BE810" w14:textId="680C0627" w:rsidR="0045758F" w:rsidRPr="004E34F4" w:rsidRDefault="0045758F" w:rsidP="0045758F">
      <w:pPr>
        <w:rPr>
          <w:rFonts w:eastAsia="Times New Roman" w:cstheme="minorHAnsi"/>
          <w:color w:val="000000"/>
          <w:lang w:val="en-US"/>
        </w:rPr>
      </w:pPr>
      <w:r w:rsidRPr="00593B97">
        <w:rPr>
          <w:rFonts w:eastAsia="Times New Roman" w:cstheme="minorHAnsi"/>
          <w:color w:val="000000"/>
          <w:lang w:val="en-GB"/>
        </w:rPr>
        <w:t xml:space="preserve">It should also be noted that while mobile early warning systems have incredible advantages, </w:t>
      </w:r>
      <w:proofErr w:type="gramStart"/>
      <w:r w:rsidRPr="00593B97">
        <w:rPr>
          <w:rFonts w:eastAsia="Times New Roman" w:cstheme="minorHAnsi"/>
          <w:color w:val="000000"/>
          <w:lang w:val="en-GB"/>
        </w:rPr>
        <w:t xml:space="preserve">in particular </w:t>
      </w:r>
      <w:r w:rsidR="00B3108D" w:rsidRPr="00593B97">
        <w:rPr>
          <w:rFonts w:eastAsia="Times New Roman" w:cstheme="minorHAnsi"/>
          <w:color w:val="000000"/>
          <w:lang w:val="en-GB"/>
        </w:rPr>
        <w:t>through</w:t>
      </w:r>
      <w:proofErr w:type="gramEnd"/>
      <w:r w:rsidR="00B3108D" w:rsidRPr="00593B97">
        <w:rPr>
          <w:rFonts w:eastAsia="Times New Roman" w:cstheme="minorHAnsi"/>
          <w:color w:val="000000"/>
          <w:lang w:val="en-GB"/>
        </w:rPr>
        <w:t xml:space="preserve"> their </w:t>
      </w:r>
      <w:r w:rsidRPr="00593B97">
        <w:rPr>
          <w:rFonts w:eastAsia="Times New Roman" w:cstheme="minorHAnsi"/>
          <w:color w:val="000000"/>
          <w:lang w:val="en-GB"/>
        </w:rPr>
        <w:t xml:space="preserve">reach, they are vulnerable </w:t>
      </w:r>
      <w:r w:rsidR="00B3108D" w:rsidRPr="00593B97">
        <w:rPr>
          <w:rFonts w:eastAsia="Times New Roman" w:cstheme="minorHAnsi"/>
          <w:color w:val="000000"/>
          <w:lang w:val="en-GB"/>
        </w:rPr>
        <w:t>once disasters have hit,</w:t>
      </w:r>
      <w:r w:rsidRPr="00593B97">
        <w:rPr>
          <w:rFonts w:eastAsia="Times New Roman" w:cstheme="minorHAnsi"/>
          <w:color w:val="000000"/>
          <w:lang w:val="en-GB"/>
        </w:rPr>
        <w:t xml:space="preserve"> and may be damaged or down when countries are hit by strong hazards. In this case,</w:t>
      </w:r>
      <w:r w:rsidR="002F3E5B">
        <w:rPr>
          <w:rFonts w:eastAsia="Times New Roman" w:cstheme="minorHAnsi"/>
          <w:color w:val="000000"/>
          <w:lang w:val="en-GB"/>
        </w:rPr>
        <w:t xml:space="preserve"> radio broadcast and</w:t>
      </w:r>
      <w:r w:rsidRPr="00593B97">
        <w:rPr>
          <w:rFonts w:eastAsia="Times New Roman" w:cstheme="minorHAnsi"/>
          <w:color w:val="000000"/>
          <w:lang w:val="en-GB"/>
        </w:rPr>
        <w:t xml:space="preserve"> satellite-based alert system, such as the one currently developed by the European Commission, provides strong resilience</w:t>
      </w:r>
      <w:r w:rsidR="00320725" w:rsidRPr="00593B97">
        <w:rPr>
          <w:rFonts w:eastAsia="Times New Roman" w:cstheme="minorHAnsi"/>
          <w:color w:val="000000"/>
          <w:lang w:val="en-GB"/>
        </w:rPr>
        <w:t xml:space="preserve"> (Box 1). </w:t>
      </w:r>
    </w:p>
    <w:tbl>
      <w:tblPr>
        <w:tblStyle w:val="TableGrid"/>
        <w:tblW w:w="0" w:type="auto"/>
        <w:tblLook w:val="04A0" w:firstRow="1" w:lastRow="0" w:firstColumn="1" w:lastColumn="0" w:noHBand="0" w:noVBand="1"/>
      </w:tblPr>
      <w:tblGrid>
        <w:gridCol w:w="9736"/>
      </w:tblGrid>
      <w:tr w:rsidR="006D722A" w:rsidRPr="001463CD" w14:paraId="551EF27D" w14:textId="77777777" w:rsidTr="006D722A">
        <w:tc>
          <w:tcPr>
            <w:tcW w:w="9736" w:type="dxa"/>
          </w:tcPr>
          <w:p w14:paraId="0050C740" w14:textId="1859F533" w:rsidR="006D722A" w:rsidRPr="00B13B14" w:rsidRDefault="006D722A" w:rsidP="006D722A">
            <w:pPr>
              <w:pStyle w:val="Heading2"/>
              <w:rPr>
                <w:b/>
                <w:bCs/>
                <w:lang w:val="en-US"/>
              </w:rPr>
            </w:pPr>
            <w:bookmarkStart w:id="11" w:name="_Toc135037478"/>
            <w:r w:rsidRPr="00B13B14">
              <w:rPr>
                <w:b/>
                <w:bCs/>
                <w:lang w:val="en-US"/>
              </w:rPr>
              <w:lastRenderedPageBreak/>
              <w:t>Box 1: Alerts via Satellite</w:t>
            </w:r>
            <w:r w:rsidR="00336DFC" w:rsidRPr="00B13B14">
              <w:rPr>
                <w:b/>
                <w:bCs/>
                <w:lang w:val="en-US"/>
              </w:rPr>
              <w:t xml:space="preserve"> – Galileo’s Stellar project</w:t>
            </w:r>
            <w:bookmarkEnd w:id="11"/>
          </w:p>
          <w:p w14:paraId="35F888B1" w14:textId="4D66FF35" w:rsidR="006D722A" w:rsidRPr="00593B97" w:rsidRDefault="006D722A" w:rsidP="006D722A">
            <w:pPr>
              <w:jc w:val="both"/>
              <w:rPr>
                <w:lang w:val="en-GB"/>
              </w:rPr>
            </w:pPr>
            <w:r w:rsidRPr="00593B97">
              <w:rPr>
                <w:lang w:val="en-GB"/>
              </w:rPr>
              <w:t xml:space="preserve">In 2017-2018, the European Commission funded project GRALLE kicked-off the establishment of a new satellite back-up system allowing national alerting authorities to deliver emergency warning messages to citizens through the Galileo constellation of European satellites. The project was concluded with successful field demonstrations in France, </w:t>
            </w:r>
            <w:proofErr w:type="gramStart"/>
            <w:r w:rsidRPr="00593B97">
              <w:rPr>
                <w:lang w:val="en-GB"/>
              </w:rPr>
              <w:t>Italy</w:t>
            </w:r>
            <w:proofErr w:type="gramEnd"/>
            <w:r w:rsidRPr="00593B97">
              <w:rPr>
                <w:lang w:val="en-GB"/>
              </w:rPr>
              <w:t xml:space="preserve"> and Australia. The European Member States decided to implement emergency warning services using the current Galileo generation by 2023. This new emergency warning service, which was officially established in article 45§ of the </w:t>
            </w:r>
            <w:hyperlink r:id="rId19" w:history="1">
              <w:r w:rsidRPr="00593B97">
                <w:rPr>
                  <w:rStyle w:val="Hyperlink"/>
                  <w:lang w:val="en-GB"/>
                </w:rPr>
                <w:t>Regulation (EU) 2021/696 establishing the Union Space Programme</w:t>
              </w:r>
            </w:hyperlink>
            <w:r w:rsidRPr="00593B97">
              <w:rPr>
                <w:lang w:val="en-GB"/>
              </w:rPr>
              <w:t xml:space="preserve">, is currently (2022-2023) being funded and refined by the European Commission’s STELLAR project. This aims to engage with the European civil protection authorities to perform multiple demonstrations of end-to-end delivery of emergency warning messages across Europe, using the operational Galileo first Generation infrastructure. Alerts will be displayed on a mobile phone when the “geo-positioning” signal works, even when the mobile network operators’ services are down during a crisis. The downside, and a clear limitation of the system, </w:t>
            </w:r>
            <w:proofErr w:type="gramStart"/>
            <w:r w:rsidR="00336DFC">
              <w:rPr>
                <w:lang w:val="en-GB"/>
              </w:rPr>
              <w:t>I</w:t>
            </w:r>
            <w:r w:rsidRPr="00593B97">
              <w:rPr>
                <w:lang w:val="en-GB"/>
              </w:rPr>
              <w:t>s</w:t>
            </w:r>
            <w:proofErr w:type="gramEnd"/>
            <w:r w:rsidRPr="00593B97">
              <w:rPr>
                <w:lang w:val="en-GB"/>
              </w:rPr>
              <w:t xml:space="preserve"> that satellite warnings are unlikely to work indoors. </w:t>
            </w:r>
          </w:p>
          <w:p w14:paraId="1AA0B43F" w14:textId="77777777" w:rsidR="006D722A" w:rsidRPr="00593B97" w:rsidRDefault="006D722A" w:rsidP="006D722A">
            <w:pPr>
              <w:jc w:val="both"/>
              <w:rPr>
                <w:lang w:val="en-GB"/>
              </w:rPr>
            </w:pPr>
          </w:p>
          <w:p w14:paraId="222F9CF8" w14:textId="77777777" w:rsidR="006D722A" w:rsidRPr="00593B97" w:rsidRDefault="006D722A" w:rsidP="006D722A">
            <w:pPr>
              <w:jc w:val="center"/>
              <w:rPr>
                <w:lang w:val="en-GB"/>
              </w:rPr>
            </w:pPr>
            <w:r w:rsidRPr="00593B97">
              <w:rPr>
                <w:noProof/>
                <w:lang w:val="en-GB"/>
              </w:rPr>
              <w:drawing>
                <wp:inline distT="0" distB="0" distL="0" distR="0" wp14:anchorId="39E76819" wp14:editId="7D915E85">
                  <wp:extent cx="3642360" cy="1685234"/>
                  <wp:effectExtent l="0" t="0" r="2540" b="4445"/>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pic:cNvPicPr/>
                        </pic:nvPicPr>
                        <pic:blipFill>
                          <a:blip r:embed="rId20" cstate="print">
                            <a:extLst>
                              <a:ext uri="{28A0092B-C50C-407E-A947-70E740481C1C}">
                                <a14:useLocalDpi xmlns:a14="http://schemas.microsoft.com/office/drawing/2010/main" val="0"/>
                              </a:ext>
                            </a:extLst>
                          </a:blip>
                          <a:stretch>
                            <a:fillRect/>
                          </a:stretch>
                        </pic:blipFill>
                        <pic:spPr>
                          <a:xfrm>
                            <a:off x="0" y="0"/>
                            <a:ext cx="3651406" cy="1689419"/>
                          </a:xfrm>
                          <a:prstGeom prst="rect">
                            <a:avLst/>
                          </a:prstGeom>
                        </pic:spPr>
                      </pic:pic>
                    </a:graphicData>
                  </a:graphic>
                </wp:inline>
              </w:drawing>
            </w:r>
          </w:p>
          <w:p w14:paraId="17A5A5E5" w14:textId="0D2BCCD7" w:rsidR="006D722A" w:rsidRPr="00593B97" w:rsidRDefault="006D722A" w:rsidP="006D722A">
            <w:pPr>
              <w:jc w:val="center"/>
              <w:rPr>
                <w:i/>
                <w:iCs/>
                <w:lang w:val="en-GB"/>
              </w:rPr>
            </w:pPr>
            <w:r w:rsidRPr="00593B97">
              <w:rPr>
                <w:i/>
                <w:iCs/>
                <w:lang w:val="en-GB"/>
              </w:rPr>
              <w:t xml:space="preserve">Figure </w:t>
            </w:r>
            <w:r w:rsidR="000E5E62">
              <w:rPr>
                <w:i/>
                <w:iCs/>
                <w:lang w:val="en-GB"/>
              </w:rPr>
              <w:t>3</w:t>
            </w:r>
            <w:r w:rsidRPr="00593B97">
              <w:rPr>
                <w:i/>
                <w:iCs/>
                <w:lang w:val="en-GB"/>
              </w:rPr>
              <w:t>: How to alert the population via Galileo (</w:t>
            </w:r>
            <w:hyperlink r:id="rId21" w:history="1">
              <w:r w:rsidRPr="00593B97">
                <w:rPr>
                  <w:rStyle w:val="Hyperlink"/>
                  <w:i/>
                  <w:iCs/>
                  <w:lang w:val="en-GB"/>
                </w:rPr>
                <w:t>EENA, 2022 CAP Workshop</w:t>
              </w:r>
            </w:hyperlink>
            <w:r w:rsidRPr="00593B97">
              <w:rPr>
                <w:i/>
                <w:iCs/>
                <w:lang w:val="en-GB"/>
              </w:rPr>
              <w:t>)</w:t>
            </w:r>
          </w:p>
          <w:p w14:paraId="48DA06D3" w14:textId="683366A5" w:rsidR="006D722A" w:rsidRDefault="006D722A" w:rsidP="006D722A">
            <w:pPr>
              <w:jc w:val="both"/>
              <w:rPr>
                <w:lang w:val="en-GB"/>
              </w:rPr>
            </w:pPr>
            <w:r w:rsidRPr="00593B97">
              <w:rPr>
                <w:lang w:val="en-GB"/>
              </w:rPr>
              <w:t xml:space="preserve">The first results demonstrated complementarity between the alert by satellite and the alert via CB or LB-SMS. Satellite signals carry their own technical limitation: since the satellite signal dedicates only a few bytes of data to the alert, it is not possible to send a text-based message. </w:t>
            </w:r>
            <w:proofErr w:type="gramStart"/>
            <w:r w:rsidRPr="00593B97">
              <w:rPr>
                <w:lang w:val="en-GB"/>
              </w:rPr>
              <w:t>So</w:t>
            </w:r>
            <w:proofErr w:type="gramEnd"/>
            <w:r w:rsidRPr="00593B97">
              <w:rPr>
                <w:lang w:val="en-GB"/>
              </w:rPr>
              <w:t xml:space="preserve"> while the satellite-based alert will respect the format of the Common Alerting Protocol (</w:t>
            </w:r>
            <w:r w:rsidR="00336DFC">
              <w:rPr>
                <w:lang w:val="en-GB"/>
              </w:rPr>
              <w:t xml:space="preserve">CAP, </w:t>
            </w:r>
            <w:r w:rsidRPr="00593B97">
              <w:rPr>
                <w:lang w:val="en-GB"/>
              </w:rPr>
              <w:t>described below), alerts are matched to a predefined list of alerts (text) and then decoded for each event so that users receive an alert in text format. An extensive library of text instructions is available for each kind of event.</w:t>
            </w:r>
          </w:p>
          <w:p w14:paraId="16F5B723" w14:textId="77777777" w:rsidR="00336DFC" w:rsidRPr="00593B97" w:rsidRDefault="00336DFC" w:rsidP="006D722A">
            <w:pPr>
              <w:jc w:val="both"/>
              <w:rPr>
                <w:lang w:val="en-GB"/>
              </w:rPr>
            </w:pPr>
          </w:p>
          <w:p w14:paraId="6F44B52D" w14:textId="77777777" w:rsidR="006D722A" w:rsidRPr="00593B97" w:rsidRDefault="006D722A" w:rsidP="006D722A">
            <w:pPr>
              <w:jc w:val="both"/>
              <w:rPr>
                <w:lang w:val="en-GB"/>
              </w:rPr>
            </w:pPr>
            <w:r w:rsidRPr="00593B97">
              <w:rPr>
                <w:lang w:val="en-GB"/>
              </w:rPr>
              <w:t>The main advantage of the alert via satellite is that it can deliver alerts and vital information all around the world even when the mobile networks are damaged or down (hit, for example, by an earthquake, typhoon, tsunami, etc…). In addition, it is available in all parts of the world, free of charge to the end users, and does not require any prior action. In summary, despite its technical constraints, alerts by satellite present enormous potential for future crisis management.</w:t>
            </w:r>
          </w:p>
          <w:p w14:paraId="38594E55" w14:textId="77777777" w:rsidR="006D722A" w:rsidRPr="00593B97" w:rsidRDefault="006D722A" w:rsidP="005B78A4">
            <w:pPr>
              <w:jc w:val="both"/>
              <w:rPr>
                <w:rFonts w:cstheme="minorHAnsi"/>
                <w:bCs/>
                <w:lang w:val="en-GB"/>
              </w:rPr>
            </w:pPr>
          </w:p>
        </w:tc>
      </w:tr>
    </w:tbl>
    <w:p w14:paraId="61F97C81" w14:textId="2FEEA64A" w:rsidR="00FB482C" w:rsidRPr="00593B97" w:rsidRDefault="00F325D8" w:rsidP="00C74343">
      <w:pPr>
        <w:jc w:val="both"/>
        <w:rPr>
          <w:rFonts w:cstheme="minorHAnsi"/>
          <w:bCs/>
          <w:lang w:val="en-GB"/>
        </w:rPr>
      </w:pPr>
      <w:r w:rsidRPr="00593B97">
        <w:rPr>
          <w:rFonts w:cstheme="minorHAnsi"/>
          <w:bCs/>
          <w:lang w:val="en-GB"/>
        </w:rPr>
        <w:t xml:space="preserve">  </w:t>
      </w:r>
    </w:p>
    <w:p w14:paraId="4672BFA0" w14:textId="10E831E4" w:rsidR="000E73E7" w:rsidRPr="00593B97" w:rsidRDefault="00AE7B9F" w:rsidP="00294679">
      <w:pPr>
        <w:pStyle w:val="Heading1"/>
        <w:rPr>
          <w:lang w:val="en-GB"/>
        </w:rPr>
      </w:pPr>
      <w:bookmarkStart w:id="12" w:name="_Toc135037479"/>
      <w:r w:rsidRPr="00593B97">
        <w:rPr>
          <w:lang w:val="en-GB"/>
        </w:rPr>
        <w:t>Standardizing alerting messages: t</w:t>
      </w:r>
      <w:r w:rsidR="00737F53" w:rsidRPr="00593B97">
        <w:rPr>
          <w:lang w:val="en-GB"/>
        </w:rPr>
        <w:t xml:space="preserve">he </w:t>
      </w:r>
      <w:r w:rsidR="00771BA7" w:rsidRPr="00593B97">
        <w:rPr>
          <w:lang w:val="en-GB"/>
        </w:rPr>
        <w:t>Common Alerting Protocol (CAP)</w:t>
      </w:r>
      <w:bookmarkEnd w:id="12"/>
    </w:p>
    <w:p w14:paraId="09899D72" w14:textId="36839E82" w:rsidR="001C1E5B" w:rsidRPr="00593B97" w:rsidRDefault="073BAE5B" w:rsidP="3600B47B">
      <w:pPr>
        <w:keepNext/>
        <w:keepLines/>
        <w:pBdr>
          <w:top w:val="nil"/>
          <w:left w:val="nil"/>
          <w:bottom w:val="nil"/>
          <w:right w:val="nil"/>
          <w:between w:val="nil"/>
        </w:pBdr>
        <w:jc w:val="both"/>
        <w:rPr>
          <w:lang w:val="en-GB"/>
        </w:rPr>
      </w:pPr>
      <w:r w:rsidRPr="00593B97">
        <w:rPr>
          <w:lang w:val="en-GB"/>
        </w:rPr>
        <w:t>Multi-Hazard Early Warning Systems (</w:t>
      </w:r>
      <w:r w:rsidR="39D3353D" w:rsidRPr="00593B97">
        <w:rPr>
          <w:lang w:val="en-GB"/>
        </w:rPr>
        <w:t>MHEWS</w:t>
      </w:r>
      <w:r w:rsidRPr="00593B97">
        <w:rPr>
          <w:lang w:val="en-GB"/>
        </w:rPr>
        <w:t>)</w:t>
      </w:r>
      <w:r w:rsidR="39D3353D" w:rsidRPr="00593B97">
        <w:rPr>
          <w:lang w:val="en-GB"/>
        </w:rPr>
        <w:t xml:space="preserve"> are more efficient with a multi-channel approach</w:t>
      </w:r>
      <w:r w:rsidR="63BE3320" w:rsidRPr="00593B97">
        <w:rPr>
          <w:lang w:val="en-GB"/>
        </w:rPr>
        <w:t xml:space="preserve">, which means that </w:t>
      </w:r>
      <w:r w:rsidR="7FD6FD51" w:rsidRPr="00593B97">
        <w:rPr>
          <w:lang w:val="en-GB"/>
        </w:rPr>
        <w:t>an alert should be disseminated via different communication networks</w:t>
      </w:r>
      <w:r w:rsidR="39D3353D" w:rsidRPr="00593B97">
        <w:rPr>
          <w:lang w:val="en-GB"/>
        </w:rPr>
        <w:t>.</w:t>
      </w:r>
      <w:r w:rsidR="6054884A" w:rsidRPr="00593B97">
        <w:rPr>
          <w:lang w:val="en-GB"/>
        </w:rPr>
        <w:t xml:space="preserve"> </w:t>
      </w:r>
      <w:r w:rsidR="13E49FED" w:rsidRPr="00593B97">
        <w:rPr>
          <w:lang w:val="en-GB"/>
        </w:rPr>
        <w:t>This</w:t>
      </w:r>
      <w:r w:rsidR="6054884A" w:rsidRPr="00593B97">
        <w:rPr>
          <w:lang w:val="en-GB"/>
        </w:rPr>
        <w:t xml:space="preserve"> paper </w:t>
      </w:r>
      <w:r w:rsidR="49F55C73" w:rsidRPr="00593B97">
        <w:rPr>
          <w:lang w:val="en-GB"/>
        </w:rPr>
        <w:t xml:space="preserve">promotes </w:t>
      </w:r>
      <w:r w:rsidR="449D5335" w:rsidRPr="00593B97">
        <w:rPr>
          <w:lang w:val="en-GB"/>
        </w:rPr>
        <w:t xml:space="preserve">a cellular based early warning system </w:t>
      </w:r>
      <w:r w:rsidR="60732E4D" w:rsidRPr="00593B97">
        <w:rPr>
          <w:lang w:val="en-GB"/>
        </w:rPr>
        <w:t>as a minimum objective</w:t>
      </w:r>
      <w:r w:rsidR="7A1BA8BA" w:rsidRPr="00593B97">
        <w:rPr>
          <w:lang w:val="en-GB"/>
        </w:rPr>
        <w:t xml:space="preserve"> - </w:t>
      </w:r>
      <w:r w:rsidR="60732E4D" w:rsidRPr="00593B97">
        <w:rPr>
          <w:lang w:val="en-GB"/>
        </w:rPr>
        <w:t xml:space="preserve">given that it can reach </w:t>
      </w:r>
      <w:proofErr w:type="gramStart"/>
      <w:r w:rsidR="537D409A" w:rsidRPr="00593B97">
        <w:rPr>
          <w:lang w:val="en-GB"/>
        </w:rPr>
        <w:t>the large majority of</w:t>
      </w:r>
      <w:proofErr w:type="gramEnd"/>
      <w:r w:rsidR="537D409A" w:rsidRPr="00593B97">
        <w:rPr>
          <w:lang w:val="en-GB"/>
        </w:rPr>
        <w:t xml:space="preserve"> people, at relatively low cost per capita</w:t>
      </w:r>
      <w:r w:rsidR="34345DE7" w:rsidRPr="00593B97">
        <w:rPr>
          <w:lang w:val="en-GB"/>
        </w:rPr>
        <w:t xml:space="preserve">. However, </w:t>
      </w:r>
      <w:r w:rsidR="5C8E0530" w:rsidRPr="00593B97">
        <w:rPr>
          <w:lang w:val="en-GB"/>
        </w:rPr>
        <w:t>c</w:t>
      </w:r>
      <w:r w:rsidR="3A858A53" w:rsidRPr="00593B97">
        <w:rPr>
          <w:lang w:val="en-GB"/>
        </w:rPr>
        <w:t xml:space="preserve">ountries should consider </w:t>
      </w:r>
      <w:r w:rsidR="26520A1A" w:rsidRPr="00593B97">
        <w:rPr>
          <w:lang w:val="en-GB"/>
        </w:rPr>
        <w:t>all possible channels</w:t>
      </w:r>
      <w:r w:rsidR="299D7B33" w:rsidRPr="00593B97">
        <w:rPr>
          <w:lang w:val="en-GB"/>
        </w:rPr>
        <w:t xml:space="preserve"> – </w:t>
      </w:r>
      <w:r w:rsidR="3D8EEA2D" w:rsidRPr="00593B97">
        <w:rPr>
          <w:lang w:val="en-GB"/>
        </w:rPr>
        <w:t xml:space="preserve">radio, TV, sirens, </w:t>
      </w:r>
      <w:r w:rsidR="299D7B33" w:rsidRPr="00593B97">
        <w:rPr>
          <w:lang w:val="en-GB"/>
        </w:rPr>
        <w:t>satellite, push</w:t>
      </w:r>
      <w:r w:rsidR="1713AAF1" w:rsidRPr="00593B97">
        <w:rPr>
          <w:lang w:val="en-GB"/>
        </w:rPr>
        <w:t xml:space="preserve">-messages via </w:t>
      </w:r>
      <w:r w:rsidR="3D8EEA2D" w:rsidRPr="00593B97">
        <w:rPr>
          <w:lang w:val="en-GB"/>
        </w:rPr>
        <w:t xml:space="preserve">mobile </w:t>
      </w:r>
      <w:r w:rsidR="1713AAF1" w:rsidRPr="00593B97">
        <w:rPr>
          <w:lang w:val="en-GB"/>
        </w:rPr>
        <w:t>a</w:t>
      </w:r>
      <w:r w:rsidR="299D7B33" w:rsidRPr="00593B97">
        <w:rPr>
          <w:lang w:val="en-GB"/>
        </w:rPr>
        <w:t>pplications</w:t>
      </w:r>
      <w:r w:rsidR="1713AAF1" w:rsidRPr="00593B97">
        <w:rPr>
          <w:lang w:val="en-GB"/>
        </w:rPr>
        <w:t xml:space="preserve"> and digital </w:t>
      </w:r>
      <w:r w:rsidR="004B3C1D" w:rsidRPr="00593B97">
        <w:rPr>
          <w:lang w:val="en-GB"/>
        </w:rPr>
        <w:t>billboards</w:t>
      </w:r>
      <w:r w:rsidR="439F4621" w:rsidRPr="00593B97">
        <w:rPr>
          <w:lang w:val="en-GB"/>
        </w:rPr>
        <w:t>, etc.</w:t>
      </w:r>
    </w:p>
    <w:p w14:paraId="0DF1A34F" w14:textId="15D104B4" w:rsidR="00874B05" w:rsidRPr="00593B97" w:rsidRDefault="001C1E5B" w:rsidP="00874B05">
      <w:pPr>
        <w:jc w:val="both"/>
        <w:rPr>
          <w:lang w:val="en-GB"/>
        </w:rPr>
      </w:pPr>
      <w:r w:rsidRPr="00593B97">
        <w:rPr>
          <w:rFonts w:cstheme="minorHAnsi"/>
          <w:bCs/>
          <w:lang w:val="en-GB"/>
        </w:rPr>
        <w:t>Whatever the channel, ITU recommends the use of t</w:t>
      </w:r>
      <w:r w:rsidRPr="00593B97">
        <w:rPr>
          <w:lang w:val="en-GB"/>
        </w:rPr>
        <w:t>he Common Alerting Protocol (CAP)</w:t>
      </w:r>
      <w:r w:rsidR="00874B05" w:rsidRPr="00593B97">
        <w:rPr>
          <w:lang w:val="en-GB"/>
        </w:rPr>
        <w:t>, which</w:t>
      </w:r>
      <w:r w:rsidRPr="00593B97">
        <w:rPr>
          <w:lang w:val="en-GB"/>
        </w:rPr>
        <w:t xml:space="preserve"> is an international standard format for emergency alerting and public warning over all kinds of networks, for all hazards, to anyone</w:t>
      </w:r>
      <w:r w:rsidR="00F83A75" w:rsidRPr="00593B97">
        <w:rPr>
          <w:lang w:val="en-GB"/>
        </w:rPr>
        <w:t xml:space="preserve">. Adopted </w:t>
      </w:r>
      <w:r w:rsidRPr="00593B97">
        <w:rPr>
          <w:lang w:val="en-GB"/>
        </w:rPr>
        <w:t xml:space="preserve">by the International Telecommunication Union </w:t>
      </w:r>
      <w:r w:rsidR="00F83A75" w:rsidRPr="00593B97">
        <w:rPr>
          <w:lang w:val="en-GB"/>
        </w:rPr>
        <w:t>as</w:t>
      </w:r>
      <w:r w:rsidRPr="00593B97">
        <w:rPr>
          <w:lang w:val="en-GB"/>
        </w:rPr>
        <w:t xml:space="preserve"> “</w:t>
      </w:r>
      <w:hyperlink r:id="rId22" w:history="1">
        <w:r w:rsidRPr="00593B97">
          <w:rPr>
            <w:rStyle w:val="Hyperlink"/>
            <w:lang w:val="en-GB"/>
          </w:rPr>
          <w:t xml:space="preserve">Recommendation ITU-T </w:t>
        </w:r>
        <w:r w:rsidRPr="00593B97">
          <w:rPr>
            <w:rStyle w:val="Hyperlink"/>
            <w:lang w:val="en-GB"/>
          </w:rPr>
          <w:lastRenderedPageBreak/>
          <w:t>X.1303 bis</w:t>
        </w:r>
      </w:hyperlink>
      <w:r w:rsidRPr="00593B97">
        <w:rPr>
          <w:lang w:val="en-GB"/>
        </w:rPr>
        <w:t>”</w:t>
      </w:r>
      <w:r w:rsidRPr="00593B97">
        <w:rPr>
          <w:rStyle w:val="FootnoteReference"/>
          <w:lang w:val="en-GB"/>
        </w:rPr>
        <w:footnoteReference w:id="5"/>
      </w:r>
      <w:r w:rsidR="00FB26FD" w:rsidRPr="00593B97">
        <w:rPr>
          <w:lang w:val="en-GB"/>
        </w:rPr>
        <w:t>,</w:t>
      </w:r>
      <w:r w:rsidRPr="00593B97">
        <w:rPr>
          <w:lang w:val="en-GB"/>
        </w:rPr>
        <w:t xml:space="preserve"> </w:t>
      </w:r>
      <w:r w:rsidR="00874B05" w:rsidRPr="00593B97">
        <w:rPr>
          <w:lang w:val="en-GB"/>
        </w:rPr>
        <w:t xml:space="preserve">“CAP allows a consistent warning message to be disseminated simultaneously over many different warning systems, thus increasing warning effectiveness while simplifying the warning task. CAP also facilitates the detection of emerging patterns in local warnings of various kinds, such as an undetected hazard or hostile act might indicate. [The recommendation] provides both an XML schema definition (XSD) specification and an equivalent ASN.1 specification (which permits a compact binary encoding) and allows the use of abstract syntax notation one (ASN.1) as well as XSD tools for the generation and processing of CAP messages.” This Recommendation is technically equivalent to the </w:t>
      </w:r>
      <w:hyperlink r:id="rId23" w:history="1">
        <w:r w:rsidR="00874B05" w:rsidRPr="00593B97">
          <w:rPr>
            <w:rStyle w:val="Hyperlink"/>
            <w:lang w:val="en-GB"/>
          </w:rPr>
          <w:t>OASIS Common Alerting Protocol v.1.2.</w:t>
        </w:r>
      </w:hyperlink>
      <w:r w:rsidR="00874B05" w:rsidRPr="00593B97">
        <w:rPr>
          <w:lang w:val="en-GB"/>
        </w:rPr>
        <w:t xml:space="preserve"> and the structure is compliant with other existing formats</w:t>
      </w:r>
      <w:r w:rsidR="00FB26FD" w:rsidRPr="00593B97">
        <w:rPr>
          <w:lang w:val="en-GB"/>
        </w:rPr>
        <w:t>,</w:t>
      </w:r>
      <w:r w:rsidR="00874B05" w:rsidRPr="00593B97">
        <w:rPr>
          <w:lang w:val="en-GB"/>
        </w:rPr>
        <w:t xml:space="preserve"> including the specific area message encoding (SAME) used for the United States National Oceanic and Atmospheric Administration (NOAA) weather radio and the emergency alert system (EAS).</w:t>
      </w:r>
    </w:p>
    <w:p w14:paraId="74B585DC" w14:textId="3B78E670" w:rsidR="00875CEC" w:rsidRPr="00593B97" w:rsidRDefault="002E6A2F" w:rsidP="00CB5447">
      <w:pPr>
        <w:pBdr>
          <w:top w:val="nil"/>
          <w:left w:val="nil"/>
          <w:bottom w:val="nil"/>
          <w:right w:val="nil"/>
          <w:between w:val="nil"/>
        </w:pBdr>
        <w:jc w:val="both"/>
        <w:rPr>
          <w:rFonts w:ascii="Times New Roman" w:eastAsia="Times New Roman" w:hAnsi="Times New Roman" w:cs="Times New Roman"/>
          <w:lang w:val="en-GB"/>
        </w:rPr>
      </w:pPr>
      <w:r w:rsidRPr="00593B97">
        <w:rPr>
          <w:rFonts w:cstheme="minorHAnsi"/>
          <w:bCs/>
          <w:lang w:val="en-GB"/>
        </w:rPr>
        <w:t>ITU and other institutions train countries on the use of CAP for exchanging all-hazard emergency alerts and public warnings over all kinds of ICT networks, guaranteeing the interoperability between the MHEWS control centre, and different media. CAP communicates key facts of an emergency</w:t>
      </w:r>
      <w:r w:rsidR="00BC295E" w:rsidRPr="00593B97">
        <w:rPr>
          <w:rFonts w:cstheme="minorHAnsi"/>
          <w:bCs/>
          <w:lang w:val="en-GB"/>
        </w:rPr>
        <w:t>,</w:t>
      </w:r>
      <w:r w:rsidRPr="00593B97">
        <w:rPr>
          <w:rFonts w:cstheme="minorHAnsi"/>
          <w:bCs/>
          <w:lang w:val="en-GB"/>
        </w:rPr>
        <w:t xml:space="preserve"> such as the description of the emergency, instructions, the alerting area, and the urgency, certainty, and severity of the alert.</w:t>
      </w:r>
    </w:p>
    <w:p w14:paraId="009D79DC" w14:textId="1394583E" w:rsidR="006955EB" w:rsidRPr="00593B97" w:rsidRDefault="002E6A2F" w:rsidP="006955EB">
      <w:pPr>
        <w:rPr>
          <w:lang w:val="en-GB"/>
        </w:rPr>
      </w:pPr>
      <w:r w:rsidRPr="00593B97">
        <w:rPr>
          <w:lang w:val="en-GB"/>
        </w:rPr>
        <w:t>The international standard</w:t>
      </w:r>
      <w:r w:rsidR="006955EB" w:rsidRPr="00593B97">
        <w:rPr>
          <w:lang w:val="en-GB"/>
        </w:rPr>
        <w:t xml:space="preserve"> of the CAP </w:t>
      </w:r>
      <w:r w:rsidR="00BB1CF9" w:rsidRPr="00593B97">
        <w:rPr>
          <w:lang w:val="en-GB"/>
        </w:rPr>
        <w:t>promotes:</w:t>
      </w:r>
    </w:p>
    <w:p w14:paraId="4B2105FC" w14:textId="0EAE2BBC" w:rsidR="006955EB" w:rsidRPr="00593B97" w:rsidRDefault="006955EB" w:rsidP="00224630">
      <w:pPr>
        <w:pStyle w:val="ListParagraph"/>
        <w:numPr>
          <w:ilvl w:val="0"/>
          <w:numId w:val="3"/>
        </w:numPr>
        <w:rPr>
          <w:lang w:val="en-GB"/>
        </w:rPr>
      </w:pPr>
      <w:r w:rsidRPr="00593B97">
        <w:rPr>
          <w:lang w:val="en-GB"/>
        </w:rPr>
        <w:t>Interoperability of alerts among all kinds of emergency information systems</w:t>
      </w:r>
    </w:p>
    <w:p w14:paraId="16CF9022" w14:textId="4AD08391" w:rsidR="006955EB" w:rsidRPr="00593B97" w:rsidRDefault="006955EB" w:rsidP="00224630">
      <w:pPr>
        <w:pStyle w:val="ListParagraph"/>
        <w:numPr>
          <w:ilvl w:val="0"/>
          <w:numId w:val="3"/>
        </w:numPr>
        <w:rPr>
          <w:lang w:val="en-GB"/>
        </w:rPr>
      </w:pPr>
      <w:r w:rsidRPr="00593B97">
        <w:rPr>
          <w:lang w:val="en-GB"/>
        </w:rPr>
        <w:t>Completeness: it should provide all the elements of an effective public warning message</w:t>
      </w:r>
    </w:p>
    <w:p w14:paraId="19654D7C" w14:textId="77777777" w:rsidR="006955EB" w:rsidRPr="00593B97" w:rsidRDefault="006955EB" w:rsidP="006955EB">
      <w:pPr>
        <w:pStyle w:val="ListParagraph"/>
        <w:numPr>
          <w:ilvl w:val="0"/>
          <w:numId w:val="3"/>
        </w:numPr>
        <w:rPr>
          <w:lang w:val="en-GB"/>
        </w:rPr>
      </w:pPr>
      <w:r w:rsidRPr="00593B97">
        <w:rPr>
          <w:lang w:val="en-GB"/>
        </w:rPr>
        <w:t>Simple implementation</w:t>
      </w:r>
    </w:p>
    <w:p w14:paraId="4ED37037" w14:textId="77777777" w:rsidR="006955EB" w:rsidRPr="00593B97" w:rsidRDefault="006955EB" w:rsidP="006955EB">
      <w:pPr>
        <w:pStyle w:val="ListParagraph"/>
        <w:numPr>
          <w:ilvl w:val="0"/>
          <w:numId w:val="3"/>
        </w:numPr>
        <w:rPr>
          <w:lang w:val="en-GB"/>
        </w:rPr>
      </w:pPr>
      <w:r w:rsidRPr="00593B97">
        <w:rPr>
          <w:lang w:val="en-GB"/>
        </w:rPr>
        <w:t xml:space="preserve">Simple XML and portable structure: sufficiently abstract to be adaptable to other coding schemes than </w:t>
      </w:r>
      <w:proofErr w:type="gramStart"/>
      <w:r w:rsidRPr="00593B97">
        <w:rPr>
          <w:lang w:val="en-GB"/>
        </w:rPr>
        <w:t>XML</w:t>
      </w:r>
      <w:proofErr w:type="gramEnd"/>
    </w:p>
    <w:p w14:paraId="744BCB07" w14:textId="3C543B53" w:rsidR="006955EB" w:rsidRPr="00593B97" w:rsidRDefault="006955EB" w:rsidP="00224630">
      <w:pPr>
        <w:pStyle w:val="ListParagraph"/>
        <w:numPr>
          <w:ilvl w:val="0"/>
          <w:numId w:val="3"/>
        </w:numPr>
        <w:rPr>
          <w:lang w:val="en-GB"/>
        </w:rPr>
      </w:pPr>
      <w:r w:rsidRPr="00593B97">
        <w:rPr>
          <w:lang w:val="en-GB"/>
        </w:rPr>
        <w:t xml:space="preserve">Multi-use format: One message schema supports multiple message types in various </w:t>
      </w:r>
      <w:proofErr w:type="gramStart"/>
      <w:r w:rsidRPr="00593B97">
        <w:rPr>
          <w:lang w:val="en-GB"/>
        </w:rPr>
        <w:t>applications</w:t>
      </w:r>
      <w:proofErr w:type="gramEnd"/>
    </w:p>
    <w:p w14:paraId="34599B22" w14:textId="0674BD57" w:rsidR="006955EB" w:rsidRPr="00593B97" w:rsidRDefault="006955EB" w:rsidP="006955EB">
      <w:pPr>
        <w:pStyle w:val="ListParagraph"/>
        <w:numPr>
          <w:ilvl w:val="0"/>
          <w:numId w:val="3"/>
        </w:numPr>
        <w:rPr>
          <w:lang w:val="en-GB"/>
        </w:rPr>
      </w:pPr>
      <w:r w:rsidRPr="00593B97">
        <w:rPr>
          <w:lang w:val="en-GB"/>
        </w:rPr>
        <w:t>Clarity/</w:t>
      </w:r>
      <w:r w:rsidR="00DB647B" w:rsidRPr="00593B97">
        <w:rPr>
          <w:lang w:val="en-GB"/>
        </w:rPr>
        <w:t>f</w:t>
      </w:r>
      <w:r w:rsidR="00BB1CF9" w:rsidRPr="00593B97">
        <w:rPr>
          <w:lang w:val="en-GB"/>
        </w:rPr>
        <w:t>amiliarity:</w:t>
      </w:r>
      <w:r w:rsidRPr="00593B97">
        <w:rPr>
          <w:lang w:val="en-GB"/>
        </w:rPr>
        <w:t xml:space="preserve"> code values should be meaningful to non-expert </w:t>
      </w:r>
      <w:proofErr w:type="gramStart"/>
      <w:r w:rsidRPr="00593B97">
        <w:rPr>
          <w:lang w:val="en-GB"/>
        </w:rPr>
        <w:t>recipients</w:t>
      </w:r>
      <w:proofErr w:type="gramEnd"/>
    </w:p>
    <w:p w14:paraId="51D35F82" w14:textId="3A5372A5" w:rsidR="006955EB" w:rsidRPr="00593B97" w:rsidRDefault="006955EB" w:rsidP="00010B07">
      <w:pPr>
        <w:pStyle w:val="ListParagraph"/>
        <w:numPr>
          <w:ilvl w:val="0"/>
          <w:numId w:val="3"/>
        </w:numPr>
        <w:rPr>
          <w:lang w:val="en-GB"/>
        </w:rPr>
      </w:pPr>
      <w:r w:rsidRPr="00593B97">
        <w:rPr>
          <w:lang w:val="en-GB"/>
        </w:rPr>
        <w:t xml:space="preserve">Interdisciplinary </w:t>
      </w:r>
      <w:r w:rsidR="00BB1CF9" w:rsidRPr="00593B97">
        <w:rPr>
          <w:lang w:val="en-GB"/>
        </w:rPr>
        <w:t xml:space="preserve">in public safety and emergency management </w:t>
      </w:r>
      <w:r w:rsidRPr="00593B97">
        <w:rPr>
          <w:lang w:val="en-GB"/>
        </w:rPr>
        <w:t xml:space="preserve">and international utility </w:t>
      </w:r>
    </w:p>
    <w:p w14:paraId="3E194AFB" w14:textId="136049F0" w:rsidR="00341896" w:rsidRPr="00593B97" w:rsidRDefault="00341896" w:rsidP="00341896">
      <w:pPr>
        <w:rPr>
          <w:lang w:val="en-GB"/>
        </w:rPr>
      </w:pPr>
    </w:p>
    <w:p w14:paraId="7630D064" w14:textId="67E7BDBB" w:rsidR="00FA2D11" w:rsidRPr="00593B97" w:rsidRDefault="00341896" w:rsidP="00900612">
      <w:pPr>
        <w:pStyle w:val="Heading2"/>
        <w:rPr>
          <w:lang w:val="en-GB"/>
        </w:rPr>
      </w:pPr>
      <w:bookmarkStart w:id="13" w:name="_Toc135037480"/>
      <w:r w:rsidRPr="00593B97">
        <w:rPr>
          <w:lang w:val="en-GB"/>
        </w:rPr>
        <w:t xml:space="preserve">The </w:t>
      </w:r>
      <w:r w:rsidR="00C845B8">
        <w:rPr>
          <w:lang w:val="en-GB"/>
        </w:rPr>
        <w:t>w</w:t>
      </w:r>
      <w:r w:rsidRPr="00593B97">
        <w:rPr>
          <w:lang w:val="en-GB"/>
        </w:rPr>
        <w:t xml:space="preserve">orldwide </w:t>
      </w:r>
      <w:r w:rsidR="00C845B8">
        <w:rPr>
          <w:lang w:val="en-GB"/>
        </w:rPr>
        <w:t>u</w:t>
      </w:r>
      <w:r w:rsidRPr="00593B97">
        <w:rPr>
          <w:lang w:val="en-GB"/>
        </w:rPr>
        <w:t xml:space="preserve">sage of the CAP and its </w:t>
      </w:r>
      <w:r w:rsidR="00C845B8">
        <w:rPr>
          <w:lang w:val="en-GB"/>
        </w:rPr>
        <w:t>e</w:t>
      </w:r>
      <w:r w:rsidRPr="00593B97">
        <w:rPr>
          <w:lang w:val="en-GB"/>
        </w:rPr>
        <w:t>volution</w:t>
      </w:r>
      <w:bookmarkEnd w:id="13"/>
      <w:r w:rsidRPr="00593B97">
        <w:rPr>
          <w:lang w:val="en-GB"/>
        </w:rPr>
        <w:t xml:space="preserve"> </w:t>
      </w:r>
    </w:p>
    <w:p w14:paraId="2835D373" w14:textId="7CD8FDB6" w:rsidR="00FA2D11" w:rsidRPr="00593B97" w:rsidRDefault="00FA2D11" w:rsidP="00341896">
      <w:pPr>
        <w:jc w:val="both"/>
        <w:rPr>
          <w:rFonts w:cstheme="minorHAnsi"/>
          <w:lang w:val="en-GB"/>
        </w:rPr>
      </w:pPr>
      <w:r w:rsidRPr="00593B97">
        <w:rPr>
          <w:lang w:val="en-GB"/>
        </w:rPr>
        <w:t>Together with the World Meteorological Organisation (WMO), the United Nations Office for Disaster Risk Reduction (UNDRR) and the International Federation of Red Cross and Red Crescent (IFRC), ITU is very active in promoting CAP, sharing CAP knowledge</w:t>
      </w:r>
      <w:r w:rsidRPr="00593B97">
        <w:rPr>
          <w:rStyle w:val="FootnoteReference"/>
          <w:lang w:val="en-GB"/>
        </w:rPr>
        <w:footnoteReference w:id="6"/>
      </w:r>
      <w:r w:rsidRPr="00593B97">
        <w:rPr>
          <w:lang w:val="en-GB"/>
        </w:rPr>
        <w:t>, gathering the community of users and promoting interoperability for ensuring a more efficient alert coverage.</w:t>
      </w:r>
    </w:p>
    <w:p w14:paraId="4F618385" w14:textId="23F7D847" w:rsidR="00341896" w:rsidRPr="00593B97" w:rsidRDefault="00341896" w:rsidP="00341896">
      <w:pPr>
        <w:jc w:val="both"/>
        <w:rPr>
          <w:rFonts w:cstheme="minorHAnsi"/>
          <w:lang w:val="en-GB"/>
        </w:rPr>
      </w:pPr>
      <w:r w:rsidRPr="00593B97">
        <w:rPr>
          <w:rFonts w:cstheme="minorHAnsi"/>
          <w:lang w:val="en-GB"/>
        </w:rPr>
        <w:t>Today, 7</w:t>
      </w:r>
      <w:r w:rsidR="002E6A2F" w:rsidRPr="00593B97">
        <w:rPr>
          <w:rFonts w:cstheme="minorHAnsi"/>
          <w:lang w:val="en-GB"/>
        </w:rPr>
        <w:t>7</w:t>
      </w:r>
      <w:r w:rsidRPr="00593B97">
        <w:rPr>
          <w:rFonts w:cstheme="minorHAnsi"/>
          <w:lang w:val="en-GB"/>
        </w:rPr>
        <w:t xml:space="preserve"> per cent of the world's population lives in a country with at least one national operational CAP feed</w:t>
      </w:r>
      <w:r w:rsidRPr="00593B97">
        <w:rPr>
          <w:rStyle w:val="FootnoteReference"/>
          <w:rFonts w:cstheme="minorHAnsi"/>
          <w:lang w:val="en-GB"/>
        </w:rPr>
        <w:footnoteReference w:id="7"/>
      </w:r>
      <w:r w:rsidRPr="00593B97">
        <w:rPr>
          <w:rFonts w:cstheme="minorHAnsi"/>
          <w:lang w:val="en-GB"/>
        </w:rPr>
        <w:t xml:space="preserve"> (see map below). Many of the world’s most vulnerable countries, especially the Least Developed Countries and the Small Island Developing States, do not yet use CAP.</w:t>
      </w:r>
    </w:p>
    <w:p w14:paraId="6AFF758F" w14:textId="30275B36" w:rsidR="00341896" w:rsidRPr="00593B97" w:rsidRDefault="00341896" w:rsidP="00341896">
      <w:pPr>
        <w:jc w:val="both"/>
        <w:rPr>
          <w:rFonts w:cstheme="minorHAnsi"/>
          <w:lang w:val="en-GB"/>
        </w:rPr>
      </w:pPr>
      <w:r w:rsidRPr="00593B97">
        <w:rPr>
          <w:rFonts w:cstheme="minorHAnsi"/>
          <w:lang w:val="en-GB"/>
        </w:rPr>
        <w:t xml:space="preserve">In 2021, </w:t>
      </w:r>
      <w:r w:rsidRPr="00593B97">
        <w:rPr>
          <w:rFonts w:cstheme="minorHAnsi"/>
          <w:shd w:val="clear" w:color="auto" w:fill="FFFFFF"/>
          <w:lang w:val="en-GB"/>
        </w:rPr>
        <w:t>ITU</w:t>
      </w:r>
      <w:r w:rsidR="00FB26FD" w:rsidRPr="00593B97">
        <w:rPr>
          <w:rFonts w:cstheme="minorHAnsi"/>
          <w:shd w:val="clear" w:color="auto" w:fill="FFFFFF"/>
          <w:lang w:val="en-GB"/>
        </w:rPr>
        <w:t>,</w:t>
      </w:r>
      <w:r w:rsidRPr="00593B97">
        <w:rPr>
          <w:rFonts w:cstheme="minorHAnsi"/>
          <w:shd w:val="clear" w:color="auto" w:fill="FFFFFF"/>
          <w:lang w:val="en-GB"/>
        </w:rPr>
        <w:t xml:space="preserve"> along with the </w:t>
      </w:r>
      <w:r w:rsidRPr="00593B97">
        <w:rPr>
          <w:rFonts w:cstheme="minorHAnsi"/>
          <w:lang w:val="en-GB"/>
        </w:rPr>
        <w:t>International Federation of Red Cross and Red Crescent Societies (IFRC)</w:t>
      </w:r>
      <w:r w:rsidRPr="00593B97">
        <w:rPr>
          <w:rFonts w:cstheme="minorHAnsi"/>
          <w:shd w:val="clear" w:color="auto" w:fill="FFFFFF"/>
          <w:lang w:val="en-GB"/>
        </w:rPr>
        <w:t> and the </w:t>
      </w:r>
      <w:r w:rsidRPr="00593B97">
        <w:rPr>
          <w:rFonts w:cstheme="minorHAnsi"/>
          <w:lang w:val="en-GB"/>
        </w:rPr>
        <w:t>World Meteorological Organization (WMO)</w:t>
      </w:r>
      <w:r w:rsidRPr="00593B97">
        <w:rPr>
          <w:rFonts w:cstheme="minorHAnsi"/>
          <w:shd w:val="clear" w:color="auto" w:fill="FFFFFF"/>
          <w:lang w:val="en-GB"/>
        </w:rPr>
        <w:t> endorsed the "</w:t>
      </w:r>
      <w:hyperlink r:id="rId24" w:tgtFrame="_blank" w:history="1">
        <w:r w:rsidRPr="00593B97">
          <w:rPr>
            <w:rStyle w:val="Hyperlink"/>
            <w:rFonts w:cstheme="minorHAnsi"/>
            <w:color w:val="auto"/>
            <w:bdr w:val="none" w:sz="0" w:space="0" w:color="auto" w:frame="1"/>
            <w:shd w:val="clear" w:color="auto" w:fill="FFFFFF"/>
            <w:lang w:val="en-GB"/>
          </w:rPr>
          <w:t>Common Alerting Protocol (CAP): Call to action</w:t>
        </w:r>
        <w:r w:rsidR="005723E7">
          <w:rPr>
            <w:rStyle w:val="Hyperlink"/>
            <w:rFonts w:cstheme="minorHAnsi"/>
            <w:color w:val="auto"/>
            <w:bdr w:val="none" w:sz="0" w:space="0" w:color="auto" w:frame="1"/>
            <w:shd w:val="clear" w:color="auto" w:fill="FFFFFF"/>
            <w:lang w:val="en-GB"/>
          </w:rPr>
          <w:t>”</w:t>
        </w:r>
      </w:hyperlink>
      <w:r w:rsidRPr="00593B97">
        <w:rPr>
          <w:rFonts w:cstheme="minorHAnsi"/>
          <w:shd w:val="clear" w:color="auto" w:fill="FFFFFF"/>
          <w:lang w:val="en-GB"/>
        </w:rPr>
        <w:t>, which states that “</w:t>
      </w:r>
      <w:r w:rsidR="005723E7">
        <w:rPr>
          <w:rFonts w:cstheme="minorHAnsi"/>
          <w:shd w:val="clear" w:color="auto" w:fill="FFFFFF"/>
          <w:lang w:val="en-GB"/>
        </w:rPr>
        <w:t xml:space="preserve">by </w:t>
      </w:r>
      <w:r w:rsidRPr="00593B97">
        <w:rPr>
          <w:rFonts w:cstheme="minorHAnsi"/>
          <w:shd w:val="clear" w:color="auto" w:fill="FFFFFF"/>
          <w:lang w:val="en-GB"/>
        </w:rPr>
        <w:t>2025 all countries have the capability for effective, authoritative emergency alerting that leverages the Common Alerting Protocol".</w:t>
      </w:r>
      <w:r w:rsidRPr="00593B97" w:rsidDel="001133CF">
        <w:rPr>
          <w:rFonts w:cstheme="minorHAnsi"/>
          <w:lang w:val="en-GB"/>
        </w:rPr>
        <w:t xml:space="preserve"> </w:t>
      </w:r>
    </w:p>
    <w:p w14:paraId="40D70F54" w14:textId="77777777" w:rsidR="00BC0FB9" w:rsidRPr="00593B97" w:rsidRDefault="00BC0FB9" w:rsidP="00341896">
      <w:pPr>
        <w:jc w:val="both"/>
        <w:rPr>
          <w:rFonts w:cstheme="minorHAnsi"/>
          <w:lang w:val="en-GB"/>
        </w:rPr>
      </w:pPr>
    </w:p>
    <w:p w14:paraId="654DCC88" w14:textId="2A46010C" w:rsidR="00341896" w:rsidRPr="00593B97" w:rsidRDefault="00C9516A" w:rsidP="00341896">
      <w:pPr>
        <w:rPr>
          <w:lang w:val="en-GB"/>
        </w:rPr>
      </w:pPr>
      <w:r w:rsidRPr="00593B97">
        <w:rPr>
          <w:noProof/>
        </w:rPr>
        <w:lastRenderedPageBreak/>
        <w:drawing>
          <wp:inline distT="0" distB="0" distL="0" distR="0" wp14:anchorId="18806D75" wp14:editId="48FC923F">
            <wp:extent cx="5760720" cy="2463800"/>
            <wp:effectExtent l="0" t="0" r="0" b="0"/>
            <wp:docPr id="2" name="Image 1" descr="Map&#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 1" descr="Map&#10;&#10;Description automatically generated"/>
                    <pic:cNvPicPr>
                      <a:picLocks noChangeAspect="1"/>
                    </pic:cNvPicPr>
                  </pic:nvPicPr>
                  <pic:blipFill>
                    <a:blip r:embed="rId25" cstate="print">
                      <a:extLst>
                        <a:ext uri="{28A0092B-C50C-407E-A947-70E740481C1C}">
                          <a14:useLocalDpi xmlns:a14="http://schemas.microsoft.com/office/drawing/2010/main" val="0"/>
                        </a:ext>
                      </a:extLst>
                    </a:blip>
                    <a:stretch>
                      <a:fillRect/>
                    </a:stretch>
                  </pic:blipFill>
                  <pic:spPr>
                    <a:xfrm>
                      <a:off x="0" y="0"/>
                      <a:ext cx="5760720" cy="2463800"/>
                    </a:xfrm>
                    <a:prstGeom prst="rect">
                      <a:avLst/>
                    </a:prstGeom>
                  </pic:spPr>
                </pic:pic>
              </a:graphicData>
            </a:graphic>
          </wp:inline>
        </w:drawing>
      </w:r>
    </w:p>
    <w:p w14:paraId="37DE5964" w14:textId="7EFFE044" w:rsidR="00BC0FB9" w:rsidRPr="000E5E62" w:rsidRDefault="000E5E62" w:rsidP="000E5E62">
      <w:pPr>
        <w:jc w:val="center"/>
        <w:rPr>
          <w:rFonts w:eastAsiaTheme="minorHAnsi" w:cstheme="minorHAnsi"/>
          <w:i/>
          <w:iCs/>
          <w:lang w:val="en-GB"/>
        </w:rPr>
      </w:pPr>
      <w:r w:rsidRPr="00620B07">
        <w:rPr>
          <w:rFonts w:eastAsiaTheme="minorHAnsi" w:cstheme="minorHAnsi" w:hint="eastAsia"/>
          <w:i/>
          <w:iCs/>
          <w:lang w:val="en-GB"/>
        </w:rPr>
        <w:t>Figure</w:t>
      </w:r>
      <w:r w:rsidRPr="00620B07">
        <w:rPr>
          <w:rFonts w:eastAsiaTheme="minorHAnsi" w:cstheme="minorHAnsi"/>
          <w:i/>
          <w:iCs/>
          <w:lang w:val="en-GB"/>
        </w:rPr>
        <w:t xml:space="preserve"> </w:t>
      </w:r>
      <w:r>
        <w:rPr>
          <w:rFonts w:eastAsiaTheme="minorHAnsi" w:cstheme="minorHAnsi"/>
          <w:i/>
          <w:iCs/>
          <w:lang w:val="en-GB"/>
        </w:rPr>
        <w:t>4</w:t>
      </w:r>
      <w:r w:rsidRPr="00620B07">
        <w:rPr>
          <w:rFonts w:eastAsiaTheme="minorHAnsi" w:cstheme="minorHAnsi"/>
          <w:i/>
          <w:iCs/>
          <w:lang w:val="en-GB"/>
        </w:rPr>
        <w:t xml:space="preserve">: </w:t>
      </w:r>
      <w:r w:rsidRPr="000E5E62">
        <w:rPr>
          <w:rFonts w:eastAsiaTheme="minorHAnsi" w:cstheme="minorHAnsi"/>
          <w:i/>
          <w:iCs/>
          <w:lang w:val="en-GB"/>
        </w:rPr>
        <w:t>Countries with at least one operational CAP feed, September 2022</w:t>
      </w:r>
      <w:r>
        <w:rPr>
          <w:rStyle w:val="FootnoteReference"/>
          <w:rFonts w:eastAsiaTheme="minorHAnsi" w:cstheme="minorHAnsi"/>
          <w:i/>
          <w:iCs/>
          <w:lang w:val="en-GB"/>
        </w:rPr>
        <w:footnoteReference w:id="8"/>
      </w:r>
      <w:r w:rsidRPr="00593B97">
        <w:rPr>
          <w:noProof/>
          <w:lang w:val="en-GB"/>
        </w:rPr>
        <w:t xml:space="preserve"> </w:t>
      </w:r>
    </w:p>
    <w:p w14:paraId="282821CB" w14:textId="2037264F" w:rsidR="00BC0FB9" w:rsidRDefault="00341896" w:rsidP="00BC0FB9">
      <w:pPr>
        <w:jc w:val="both"/>
        <w:rPr>
          <w:lang w:val="en-GB"/>
        </w:rPr>
      </w:pPr>
      <w:r w:rsidRPr="00593B97">
        <w:rPr>
          <w:lang w:val="en-GB"/>
        </w:rPr>
        <w:t>The “Alert-Hub” website</w:t>
      </w:r>
      <w:r w:rsidRPr="00593B97">
        <w:rPr>
          <w:rStyle w:val="FootnoteReference"/>
          <w:lang w:val="en-GB"/>
        </w:rPr>
        <w:footnoteReference w:id="9"/>
      </w:r>
      <w:r w:rsidRPr="00593B97">
        <w:rPr>
          <w:lang w:val="en-GB"/>
        </w:rPr>
        <w:t xml:space="preserve"> </w:t>
      </w:r>
      <w:r w:rsidR="002E6A2F" w:rsidRPr="00593B97">
        <w:rPr>
          <w:lang w:val="en-GB"/>
        </w:rPr>
        <w:t>aggregates real-time CAP alerts from 184 sources of CAP published by 188 countries around the world. As CAP is an open standard, everyone can push a CAP feed. For documenting the credibility of those CAP alerts considered "official", the World Meteorological Organization (WMO) and the ITU established the international Register of Alerting Authorities</w:t>
      </w:r>
      <w:r w:rsidRPr="00593B97">
        <w:rPr>
          <w:rStyle w:val="FootnoteReference"/>
          <w:lang w:val="en-GB"/>
        </w:rPr>
        <w:footnoteReference w:id="10"/>
      </w:r>
      <w:r w:rsidRPr="00593B97">
        <w:rPr>
          <w:lang w:val="en-GB"/>
        </w:rPr>
        <w:t xml:space="preserve">. </w:t>
      </w:r>
    </w:p>
    <w:p w14:paraId="7EC55BFE" w14:textId="77777777" w:rsidR="000E5E62" w:rsidRPr="00593B97" w:rsidRDefault="000E5E62" w:rsidP="00BC0FB9">
      <w:pPr>
        <w:jc w:val="both"/>
        <w:rPr>
          <w:lang w:val="en-GB"/>
        </w:rPr>
      </w:pPr>
    </w:p>
    <w:p w14:paraId="37ADB249" w14:textId="7D900F48" w:rsidR="0050220C" w:rsidRPr="00593B97" w:rsidRDefault="0050220C" w:rsidP="00E46E82">
      <w:pPr>
        <w:pStyle w:val="Heading2"/>
        <w:rPr>
          <w:lang w:val="en-GB"/>
        </w:rPr>
      </w:pPr>
      <w:bookmarkStart w:id="14" w:name="_Toc135037481"/>
      <w:r w:rsidRPr="00593B97">
        <w:rPr>
          <w:lang w:val="en-GB"/>
        </w:rPr>
        <w:t xml:space="preserve">How countries are </w:t>
      </w:r>
      <w:r w:rsidR="00CB12AE" w:rsidRPr="00593B97">
        <w:rPr>
          <w:lang w:val="en-GB"/>
        </w:rPr>
        <w:t>adapting</w:t>
      </w:r>
      <w:r w:rsidRPr="00593B97">
        <w:rPr>
          <w:lang w:val="en-GB"/>
        </w:rPr>
        <w:t xml:space="preserve"> CAP </w:t>
      </w:r>
      <w:r w:rsidR="00CB12AE" w:rsidRPr="00593B97">
        <w:rPr>
          <w:lang w:val="en-GB"/>
        </w:rPr>
        <w:t>to</w:t>
      </w:r>
      <w:r w:rsidRPr="00593B97">
        <w:rPr>
          <w:lang w:val="en-GB"/>
        </w:rPr>
        <w:t xml:space="preserve"> their needs and us</w:t>
      </w:r>
      <w:r w:rsidR="00E4335A" w:rsidRPr="00593B97">
        <w:rPr>
          <w:lang w:val="en-GB"/>
        </w:rPr>
        <w:t>e</w:t>
      </w:r>
      <w:bookmarkEnd w:id="14"/>
    </w:p>
    <w:p w14:paraId="2F6CD08A" w14:textId="30D491B4" w:rsidR="00921EBF" w:rsidRPr="00593B97" w:rsidRDefault="00E4335A" w:rsidP="00D64F3B">
      <w:pPr>
        <w:jc w:val="both"/>
        <w:rPr>
          <w:lang w:val="en-GB"/>
        </w:rPr>
      </w:pPr>
      <w:r w:rsidRPr="00593B97">
        <w:rPr>
          <w:lang w:val="en-GB"/>
        </w:rPr>
        <w:t xml:space="preserve">To </w:t>
      </w:r>
      <w:r w:rsidR="00EC2772" w:rsidRPr="00593B97">
        <w:rPr>
          <w:lang w:val="en-GB"/>
        </w:rPr>
        <w:t>implement</w:t>
      </w:r>
      <w:r w:rsidRPr="00593B97">
        <w:rPr>
          <w:lang w:val="en-GB"/>
        </w:rPr>
        <w:t xml:space="preserve"> CAP,</w:t>
      </w:r>
      <w:r w:rsidR="00910318" w:rsidRPr="00593B97">
        <w:rPr>
          <w:lang w:val="en-GB"/>
        </w:rPr>
        <w:t xml:space="preserve"> adaptations are </w:t>
      </w:r>
      <w:r w:rsidR="009C6245" w:rsidRPr="00593B97">
        <w:rPr>
          <w:lang w:val="en-GB"/>
        </w:rPr>
        <w:t>necessary</w:t>
      </w:r>
      <w:r w:rsidR="00EB166F" w:rsidRPr="00593B97">
        <w:rPr>
          <w:lang w:val="en-GB"/>
        </w:rPr>
        <w:t xml:space="preserve"> to </w:t>
      </w:r>
      <w:r w:rsidR="00131DB7" w:rsidRPr="00593B97">
        <w:rPr>
          <w:lang w:val="en-GB"/>
        </w:rPr>
        <w:t>address</w:t>
      </w:r>
      <w:r w:rsidR="00EB166F" w:rsidRPr="00593B97">
        <w:rPr>
          <w:lang w:val="en-GB"/>
        </w:rPr>
        <w:t xml:space="preserve"> the </w:t>
      </w:r>
      <w:r w:rsidR="00910318" w:rsidRPr="00593B97">
        <w:rPr>
          <w:lang w:val="en-GB"/>
        </w:rPr>
        <w:t xml:space="preserve">needs of </w:t>
      </w:r>
      <w:r w:rsidR="00EB166F" w:rsidRPr="00593B97">
        <w:rPr>
          <w:lang w:val="en-GB"/>
        </w:rPr>
        <w:t xml:space="preserve">different </w:t>
      </w:r>
      <w:r w:rsidR="00910318" w:rsidRPr="00593B97">
        <w:rPr>
          <w:lang w:val="en-GB"/>
        </w:rPr>
        <w:t xml:space="preserve">alerting authorities, </w:t>
      </w:r>
      <w:r w:rsidR="00EB166F" w:rsidRPr="00593B97">
        <w:rPr>
          <w:lang w:val="en-GB"/>
        </w:rPr>
        <w:t>as well as the</w:t>
      </w:r>
      <w:r w:rsidR="00910318" w:rsidRPr="00593B97">
        <w:rPr>
          <w:lang w:val="en-GB"/>
        </w:rPr>
        <w:t xml:space="preserve"> technical constraints of </w:t>
      </w:r>
      <w:r w:rsidR="00EB166F" w:rsidRPr="00593B97">
        <w:rPr>
          <w:lang w:val="en-GB"/>
        </w:rPr>
        <w:t>different alerting</w:t>
      </w:r>
      <w:r w:rsidRPr="00593B97">
        <w:rPr>
          <w:lang w:val="en-GB"/>
        </w:rPr>
        <w:t xml:space="preserve"> systems</w:t>
      </w:r>
      <w:r w:rsidR="00910318" w:rsidRPr="00593B97">
        <w:rPr>
          <w:lang w:val="en-GB"/>
        </w:rPr>
        <w:t xml:space="preserve">. For instance, </w:t>
      </w:r>
      <w:r w:rsidR="00351C73" w:rsidRPr="00593B97">
        <w:rPr>
          <w:lang w:val="en-GB"/>
        </w:rPr>
        <w:t xml:space="preserve">with a location-based SMS, </w:t>
      </w:r>
      <w:r w:rsidR="00910318" w:rsidRPr="00593B97">
        <w:rPr>
          <w:lang w:val="en-GB"/>
        </w:rPr>
        <w:t xml:space="preserve">it is </w:t>
      </w:r>
      <w:r w:rsidR="00351C73" w:rsidRPr="00593B97">
        <w:rPr>
          <w:lang w:val="en-GB"/>
        </w:rPr>
        <w:t xml:space="preserve">recommended </w:t>
      </w:r>
      <w:r w:rsidR="00910318" w:rsidRPr="00593B97">
        <w:rPr>
          <w:lang w:val="en-GB"/>
        </w:rPr>
        <w:t xml:space="preserve">to limit the length of the message to 160 GSM7 characters. </w:t>
      </w:r>
      <w:r w:rsidR="00F5001A" w:rsidRPr="00593B97">
        <w:rPr>
          <w:lang w:val="en-GB"/>
        </w:rPr>
        <w:t>C</w:t>
      </w:r>
      <w:r w:rsidR="00BF2C98" w:rsidRPr="00593B97">
        <w:rPr>
          <w:lang w:val="en-GB"/>
        </w:rPr>
        <w:t xml:space="preserve">ell-broadcast has its own </w:t>
      </w:r>
      <w:r w:rsidR="006D62AD" w:rsidRPr="00593B97">
        <w:rPr>
          <w:lang w:val="en-GB"/>
        </w:rPr>
        <w:t xml:space="preserve">international </w:t>
      </w:r>
      <w:r w:rsidR="00E239CC" w:rsidRPr="00593B97">
        <w:rPr>
          <w:lang w:val="en-GB"/>
        </w:rPr>
        <w:t>protocol</w:t>
      </w:r>
      <w:r w:rsidR="00BF2C98" w:rsidRPr="00593B97">
        <w:rPr>
          <w:lang w:val="en-GB"/>
        </w:rPr>
        <w:t xml:space="preserve"> of </w:t>
      </w:r>
      <w:r w:rsidR="004C37D7" w:rsidRPr="00593B97">
        <w:rPr>
          <w:lang w:val="en-GB"/>
        </w:rPr>
        <w:t>implementation</w:t>
      </w:r>
      <w:r w:rsidR="004C37D7" w:rsidRPr="00593B97">
        <w:rPr>
          <w:rStyle w:val="FootnoteReference"/>
          <w:lang w:val="en-GB"/>
        </w:rPr>
        <w:footnoteReference w:id="11"/>
      </w:r>
      <w:r w:rsidR="004C37D7" w:rsidRPr="00593B97">
        <w:rPr>
          <w:lang w:val="en-GB"/>
        </w:rPr>
        <w:t xml:space="preserve">, </w:t>
      </w:r>
      <w:r w:rsidR="00E239CC" w:rsidRPr="00593B97">
        <w:rPr>
          <w:lang w:val="en-GB"/>
        </w:rPr>
        <w:t>established by the “3</w:t>
      </w:r>
      <w:r w:rsidR="00E239CC" w:rsidRPr="00593B97">
        <w:rPr>
          <w:vertAlign w:val="superscript"/>
          <w:lang w:val="en-GB"/>
        </w:rPr>
        <w:t>rd</w:t>
      </w:r>
      <w:r w:rsidR="00E239CC" w:rsidRPr="00593B97">
        <w:rPr>
          <w:lang w:val="en-GB"/>
        </w:rPr>
        <w:t xml:space="preserve"> Generation Partnership Project (3GPP)”</w:t>
      </w:r>
      <w:r w:rsidR="00351C73" w:rsidRPr="00593B97">
        <w:rPr>
          <w:lang w:val="en-GB"/>
        </w:rPr>
        <w:t>.</w:t>
      </w:r>
      <w:r w:rsidR="006D62AD" w:rsidRPr="00593B97">
        <w:rPr>
          <w:lang w:val="en-GB"/>
        </w:rPr>
        <w:t xml:space="preserve"> </w:t>
      </w:r>
      <w:r w:rsidR="00351C73" w:rsidRPr="00593B97">
        <w:rPr>
          <w:lang w:val="en-GB"/>
        </w:rPr>
        <w:t xml:space="preserve">Using </w:t>
      </w:r>
      <w:r w:rsidR="00450767" w:rsidRPr="00593B97">
        <w:rPr>
          <w:lang w:val="en-GB"/>
        </w:rPr>
        <w:t>CAP</w:t>
      </w:r>
      <w:r w:rsidR="00BF2C98" w:rsidRPr="00593B97">
        <w:rPr>
          <w:lang w:val="en-GB"/>
        </w:rPr>
        <w:t xml:space="preserve"> </w:t>
      </w:r>
      <w:r w:rsidR="006D62AD" w:rsidRPr="00593B97">
        <w:rPr>
          <w:lang w:val="en-GB"/>
        </w:rPr>
        <w:t>with t</w:t>
      </w:r>
      <w:r w:rsidR="00BF2C98" w:rsidRPr="00593B97">
        <w:rPr>
          <w:lang w:val="en-GB"/>
        </w:rPr>
        <w:t xml:space="preserve">he CB standard </w:t>
      </w:r>
      <w:r w:rsidR="00450767" w:rsidRPr="00593B97">
        <w:rPr>
          <w:lang w:val="en-GB"/>
        </w:rPr>
        <w:t>requires</w:t>
      </w:r>
      <w:r w:rsidR="00855F8D" w:rsidRPr="00593B97">
        <w:rPr>
          <w:lang w:val="en-GB"/>
        </w:rPr>
        <w:t xml:space="preserve"> </w:t>
      </w:r>
      <w:proofErr w:type="gramStart"/>
      <w:r w:rsidR="00855F8D" w:rsidRPr="00593B97">
        <w:rPr>
          <w:lang w:val="en-GB"/>
        </w:rPr>
        <w:t>a number of</w:t>
      </w:r>
      <w:proofErr w:type="gramEnd"/>
      <w:r w:rsidR="00855F8D" w:rsidRPr="00593B97">
        <w:rPr>
          <w:lang w:val="en-GB"/>
        </w:rPr>
        <w:t xml:space="preserve"> specifications, for example on </w:t>
      </w:r>
      <w:r w:rsidR="006D62AD" w:rsidRPr="00593B97">
        <w:rPr>
          <w:lang w:val="en-GB"/>
        </w:rPr>
        <w:t xml:space="preserve">how to send a CAP </w:t>
      </w:r>
      <w:r w:rsidR="00855F8D" w:rsidRPr="00593B97">
        <w:rPr>
          <w:lang w:val="en-GB"/>
        </w:rPr>
        <w:t xml:space="preserve">alert </w:t>
      </w:r>
      <w:r w:rsidR="00BF2C98" w:rsidRPr="00593B97">
        <w:rPr>
          <w:lang w:val="en-GB"/>
        </w:rPr>
        <w:t>including the geofencing</w:t>
      </w:r>
      <w:r w:rsidR="006D62AD" w:rsidRPr="00593B97">
        <w:rPr>
          <w:lang w:val="en-GB"/>
        </w:rPr>
        <w:t xml:space="preserve"> CB option</w:t>
      </w:r>
      <w:r w:rsidR="00BF2C98" w:rsidRPr="00593B97">
        <w:rPr>
          <w:lang w:val="en-GB"/>
        </w:rPr>
        <w:t xml:space="preserve">. </w:t>
      </w:r>
      <w:r w:rsidR="00921EBF" w:rsidRPr="00593B97">
        <w:rPr>
          <w:lang w:val="en-GB"/>
        </w:rPr>
        <w:t xml:space="preserve">The interpretation of </w:t>
      </w:r>
      <w:r w:rsidR="00D31B14" w:rsidRPr="00593B97">
        <w:rPr>
          <w:lang w:val="en-GB"/>
        </w:rPr>
        <w:t xml:space="preserve">an </w:t>
      </w:r>
      <w:r w:rsidR="00921EBF" w:rsidRPr="00593B97">
        <w:rPr>
          <w:lang w:val="en-GB"/>
        </w:rPr>
        <w:t xml:space="preserve">area’s description is also subject to caution: if </w:t>
      </w:r>
      <w:r w:rsidR="00D31B14" w:rsidRPr="00593B97">
        <w:rPr>
          <w:lang w:val="en-GB"/>
        </w:rPr>
        <w:t>the</w:t>
      </w:r>
      <w:r w:rsidR="00921EBF" w:rsidRPr="00593B97">
        <w:rPr>
          <w:lang w:val="en-GB"/>
        </w:rPr>
        <w:t xml:space="preserve"> CAP</w:t>
      </w:r>
      <w:r w:rsidR="00D31B14" w:rsidRPr="00593B97">
        <w:rPr>
          <w:lang w:val="en-GB"/>
        </w:rPr>
        <w:t xml:space="preserve"> alert specifies </w:t>
      </w:r>
      <w:r w:rsidR="008D3C40" w:rsidRPr="00593B97">
        <w:rPr>
          <w:lang w:val="en-GB"/>
        </w:rPr>
        <w:t>a specific geographic location</w:t>
      </w:r>
      <w:r w:rsidR="00B02422" w:rsidRPr="00593B97">
        <w:rPr>
          <w:lang w:val="en-GB"/>
        </w:rPr>
        <w:t xml:space="preserve"> (via a polygon)</w:t>
      </w:r>
      <w:r w:rsidR="008D3C40" w:rsidRPr="00593B97">
        <w:rPr>
          <w:lang w:val="en-GB"/>
        </w:rPr>
        <w:t>, MNOs need to know if they should</w:t>
      </w:r>
      <w:r w:rsidR="00921EBF" w:rsidRPr="00593B97">
        <w:rPr>
          <w:lang w:val="en-GB"/>
        </w:rPr>
        <w:t xml:space="preserve"> trigger only the antennas within the polygon, or also antennas outside of the polygon</w:t>
      </w:r>
      <w:r w:rsidR="00BB36DF" w:rsidRPr="00593B97">
        <w:rPr>
          <w:lang w:val="en-GB"/>
        </w:rPr>
        <w:t>,</w:t>
      </w:r>
      <w:r w:rsidR="00921EBF" w:rsidRPr="00593B97">
        <w:rPr>
          <w:lang w:val="en-GB"/>
        </w:rPr>
        <w:t xml:space="preserve"> </w:t>
      </w:r>
      <w:r w:rsidR="00B02422" w:rsidRPr="00593B97">
        <w:rPr>
          <w:lang w:val="en-GB"/>
        </w:rPr>
        <w:t>but w</w:t>
      </w:r>
      <w:r w:rsidR="001C6D47" w:rsidRPr="00593B97">
        <w:rPr>
          <w:lang w:val="en-GB"/>
        </w:rPr>
        <w:t>ith</w:t>
      </w:r>
      <w:r w:rsidR="00921EBF" w:rsidRPr="00593B97">
        <w:rPr>
          <w:lang w:val="en-GB"/>
        </w:rPr>
        <w:t xml:space="preserve"> coverage </w:t>
      </w:r>
      <w:r w:rsidR="001C6D47" w:rsidRPr="00593B97">
        <w:rPr>
          <w:lang w:val="en-GB"/>
        </w:rPr>
        <w:t>of</w:t>
      </w:r>
      <w:r w:rsidR="00921EBF" w:rsidRPr="00593B97">
        <w:rPr>
          <w:lang w:val="en-GB"/>
        </w:rPr>
        <w:t xml:space="preserve"> part</w:t>
      </w:r>
      <w:r w:rsidR="001C6D47" w:rsidRPr="00593B97">
        <w:rPr>
          <w:lang w:val="en-GB"/>
        </w:rPr>
        <w:t>s</w:t>
      </w:r>
      <w:r w:rsidR="00921EBF" w:rsidRPr="00593B97">
        <w:rPr>
          <w:lang w:val="en-GB"/>
        </w:rPr>
        <w:t xml:space="preserve"> of the area of danger</w:t>
      </w:r>
      <w:r w:rsidR="001C6D47" w:rsidRPr="00593B97">
        <w:rPr>
          <w:lang w:val="en-GB"/>
        </w:rPr>
        <w:t>.</w:t>
      </w:r>
      <w:r w:rsidR="00921EBF" w:rsidRPr="00593B97">
        <w:rPr>
          <w:lang w:val="en-GB"/>
        </w:rPr>
        <w:t xml:space="preserve"> The interpretation of </w:t>
      </w:r>
      <w:r w:rsidR="00BB36DF" w:rsidRPr="00593B97">
        <w:rPr>
          <w:lang w:val="en-GB"/>
        </w:rPr>
        <w:t>all</w:t>
      </w:r>
      <w:r w:rsidR="00921EBF" w:rsidRPr="00593B97">
        <w:rPr>
          <w:lang w:val="en-GB"/>
        </w:rPr>
        <w:t xml:space="preserve"> area field</w:t>
      </w:r>
      <w:r w:rsidR="005D4D94" w:rsidRPr="00593B97">
        <w:rPr>
          <w:lang w:val="en-GB"/>
        </w:rPr>
        <w:t>s</w:t>
      </w:r>
      <w:r w:rsidR="00921EBF" w:rsidRPr="00593B97">
        <w:rPr>
          <w:lang w:val="en-GB"/>
        </w:rPr>
        <w:t xml:space="preserve"> should </w:t>
      </w:r>
      <w:r w:rsidR="00D150E0" w:rsidRPr="00593B97">
        <w:rPr>
          <w:lang w:val="en-GB"/>
        </w:rPr>
        <w:t xml:space="preserve">be </w:t>
      </w:r>
      <w:r w:rsidR="00921EBF" w:rsidRPr="00593B97">
        <w:rPr>
          <w:lang w:val="en-GB"/>
        </w:rPr>
        <w:t>homogenous between MNO</w:t>
      </w:r>
      <w:r w:rsidR="00D150E0" w:rsidRPr="00593B97">
        <w:rPr>
          <w:lang w:val="en-GB"/>
        </w:rPr>
        <w:t>s</w:t>
      </w:r>
      <w:r w:rsidR="00921EBF" w:rsidRPr="00593B97">
        <w:rPr>
          <w:lang w:val="en-GB"/>
        </w:rPr>
        <w:t xml:space="preserve"> </w:t>
      </w:r>
      <w:r w:rsidR="00BB36DF" w:rsidRPr="00593B97">
        <w:rPr>
          <w:lang w:val="en-GB"/>
        </w:rPr>
        <w:t>and needs to be specified</w:t>
      </w:r>
      <w:r w:rsidR="006D0997" w:rsidRPr="00593B97">
        <w:rPr>
          <w:lang w:val="en-GB"/>
        </w:rPr>
        <w:t xml:space="preserve">. </w:t>
      </w:r>
      <w:r w:rsidR="00235932" w:rsidRPr="00593B97">
        <w:rPr>
          <w:lang w:val="en-GB"/>
        </w:rPr>
        <w:t>This includes the interpretation of</w:t>
      </w:r>
      <w:r w:rsidR="00921EBF" w:rsidRPr="00593B97">
        <w:rPr>
          <w:lang w:val="en-GB"/>
        </w:rPr>
        <w:t xml:space="preserve"> an update order, or a cancel order </w:t>
      </w:r>
      <w:r w:rsidR="006D0997" w:rsidRPr="00593B97">
        <w:rPr>
          <w:lang w:val="en-GB"/>
        </w:rPr>
        <w:t>of a CAP</w:t>
      </w:r>
      <w:r w:rsidR="002A3A26" w:rsidRPr="00593B97">
        <w:rPr>
          <w:lang w:val="en-GB"/>
        </w:rPr>
        <w:t xml:space="preserve"> and must be detailed through</w:t>
      </w:r>
      <w:r w:rsidR="006D0997" w:rsidRPr="00593B97">
        <w:rPr>
          <w:lang w:val="en-GB"/>
        </w:rPr>
        <w:t xml:space="preserve"> a general agreement </w:t>
      </w:r>
      <w:r w:rsidR="002A3A26" w:rsidRPr="00593B97">
        <w:rPr>
          <w:lang w:val="en-GB"/>
        </w:rPr>
        <w:t xml:space="preserve">between </w:t>
      </w:r>
      <w:r w:rsidR="006E120C" w:rsidRPr="00593B97">
        <w:rPr>
          <w:lang w:val="en-GB"/>
        </w:rPr>
        <w:t>n</w:t>
      </w:r>
      <w:r w:rsidR="006D0997" w:rsidRPr="00593B97">
        <w:rPr>
          <w:lang w:val="en-GB"/>
        </w:rPr>
        <w:t xml:space="preserve">ational </w:t>
      </w:r>
      <w:r w:rsidR="006E120C" w:rsidRPr="00593B97">
        <w:rPr>
          <w:lang w:val="en-GB"/>
        </w:rPr>
        <w:t>a</w:t>
      </w:r>
      <w:r w:rsidR="006D0997" w:rsidRPr="00593B97">
        <w:rPr>
          <w:lang w:val="en-GB"/>
        </w:rPr>
        <w:t>uthorities and MNOs.</w:t>
      </w:r>
    </w:p>
    <w:p w14:paraId="4E034282" w14:textId="1C835C85" w:rsidR="009C6245" w:rsidRPr="00593B97" w:rsidRDefault="00910318">
      <w:pPr>
        <w:jc w:val="both"/>
        <w:rPr>
          <w:lang w:val="en-GB"/>
        </w:rPr>
      </w:pPr>
      <w:r w:rsidRPr="00593B97">
        <w:rPr>
          <w:lang w:val="en-GB"/>
        </w:rPr>
        <w:t xml:space="preserve">All these additional restrictions </w:t>
      </w:r>
      <w:r w:rsidR="00D14974" w:rsidRPr="00593B97">
        <w:rPr>
          <w:lang w:val="en-GB"/>
        </w:rPr>
        <w:t xml:space="preserve">or additional rules </w:t>
      </w:r>
      <w:r w:rsidRPr="00593B97">
        <w:rPr>
          <w:lang w:val="en-GB"/>
        </w:rPr>
        <w:t xml:space="preserve">lead to </w:t>
      </w:r>
      <w:r w:rsidR="00D64F3B" w:rsidRPr="00593B97">
        <w:rPr>
          <w:lang w:val="en-GB"/>
        </w:rPr>
        <w:t>local CAP versions</w:t>
      </w:r>
      <w:r w:rsidR="00D14974" w:rsidRPr="00593B97">
        <w:rPr>
          <w:lang w:val="en-GB"/>
        </w:rPr>
        <w:t>.</w:t>
      </w:r>
      <w:r w:rsidR="00D64F3B" w:rsidRPr="00593B97">
        <w:rPr>
          <w:lang w:val="en-GB"/>
        </w:rPr>
        <w:t xml:space="preserve"> </w:t>
      </w:r>
      <w:r w:rsidR="00D14974" w:rsidRPr="00593B97">
        <w:rPr>
          <w:lang w:val="en-GB"/>
        </w:rPr>
        <w:t xml:space="preserve">This implies </w:t>
      </w:r>
      <w:r w:rsidR="00D64F3B" w:rsidRPr="00593B97">
        <w:rPr>
          <w:lang w:val="en-GB"/>
        </w:rPr>
        <w:t xml:space="preserve">that interoperability between countries/actors/media needs to be </w:t>
      </w:r>
      <w:r w:rsidR="00043F6F" w:rsidRPr="00593B97">
        <w:rPr>
          <w:lang w:val="en-GB"/>
        </w:rPr>
        <w:t>ensured</w:t>
      </w:r>
      <w:r w:rsidR="00D64F3B" w:rsidRPr="00593B97">
        <w:rPr>
          <w:lang w:val="en-GB"/>
        </w:rPr>
        <w:t xml:space="preserve"> via a kind of “CAP translator”</w:t>
      </w:r>
      <w:r w:rsidR="00D14974" w:rsidRPr="00593B97">
        <w:rPr>
          <w:lang w:val="en-GB"/>
        </w:rPr>
        <w:t xml:space="preserve"> </w:t>
      </w:r>
      <w:r w:rsidR="00216350" w:rsidRPr="00593B97">
        <w:rPr>
          <w:lang w:val="en-GB"/>
        </w:rPr>
        <w:t xml:space="preserve">that </w:t>
      </w:r>
      <w:r w:rsidR="00D14974" w:rsidRPr="00593B97">
        <w:rPr>
          <w:lang w:val="en-GB"/>
        </w:rPr>
        <w:t>lists all the differences between the CAP versions developed by each authority</w:t>
      </w:r>
      <w:r w:rsidR="00D64F3B" w:rsidRPr="00593B97">
        <w:rPr>
          <w:lang w:val="en-GB"/>
        </w:rPr>
        <w:t>.</w:t>
      </w:r>
      <w:r w:rsidR="00D14974" w:rsidRPr="00593B97">
        <w:rPr>
          <w:lang w:val="en-GB"/>
        </w:rPr>
        <w:t xml:space="preserve"> </w:t>
      </w:r>
      <w:r w:rsidR="009C6245" w:rsidRPr="00593B97">
        <w:rPr>
          <w:lang w:val="en-GB"/>
        </w:rPr>
        <w:t xml:space="preserve">To this end, all alerting authorities are encouraged to publish the description of their CAP version. </w:t>
      </w:r>
    </w:p>
    <w:p w14:paraId="5AE44BE5" w14:textId="625CB5D1" w:rsidR="003658A9" w:rsidRPr="00593B97" w:rsidRDefault="00406E7B">
      <w:pPr>
        <w:jc w:val="both"/>
        <w:rPr>
          <w:lang w:val="en-GB"/>
        </w:rPr>
      </w:pPr>
      <w:r w:rsidRPr="00593B97">
        <w:rPr>
          <w:lang w:val="en-GB"/>
        </w:rPr>
        <w:t>A</w:t>
      </w:r>
      <w:r w:rsidR="00D14974" w:rsidRPr="00593B97">
        <w:rPr>
          <w:lang w:val="en-GB"/>
        </w:rPr>
        <w:t xml:space="preserve"> Common Alert Protocol Helpdesk</w:t>
      </w:r>
      <w:r w:rsidR="006E120C" w:rsidRPr="00593B97">
        <w:rPr>
          <w:lang w:val="en-GB"/>
        </w:rPr>
        <w:t>, currently under development,</w:t>
      </w:r>
      <w:r w:rsidRPr="00593B97">
        <w:rPr>
          <w:lang w:val="en-GB"/>
        </w:rPr>
        <w:t xml:space="preserve"> could help</w:t>
      </w:r>
      <w:r w:rsidR="00D14974" w:rsidRPr="00593B97">
        <w:rPr>
          <w:lang w:val="en-GB"/>
        </w:rPr>
        <w:t xml:space="preserve"> bring coherenc</w:t>
      </w:r>
      <w:r w:rsidR="00550616" w:rsidRPr="00593B97">
        <w:rPr>
          <w:lang w:val="en-GB"/>
        </w:rPr>
        <w:t>e</w:t>
      </w:r>
      <w:r w:rsidR="00D14974" w:rsidRPr="00593B97">
        <w:rPr>
          <w:lang w:val="en-GB"/>
        </w:rPr>
        <w:t xml:space="preserve"> between </w:t>
      </w:r>
      <w:r w:rsidR="00550AF1" w:rsidRPr="00593B97">
        <w:rPr>
          <w:lang w:val="en-GB"/>
        </w:rPr>
        <w:t xml:space="preserve">stakeholders’ </w:t>
      </w:r>
      <w:r w:rsidR="00FA5EC9" w:rsidRPr="00593B97">
        <w:rPr>
          <w:lang w:val="en-GB"/>
        </w:rPr>
        <w:t>needs</w:t>
      </w:r>
      <w:r w:rsidR="00D14974" w:rsidRPr="00593B97">
        <w:rPr>
          <w:lang w:val="en-GB"/>
        </w:rPr>
        <w:t xml:space="preserve"> and the</w:t>
      </w:r>
      <w:r w:rsidR="00FA5EC9" w:rsidRPr="00593B97">
        <w:rPr>
          <w:lang w:val="en-GB"/>
        </w:rPr>
        <w:t xml:space="preserve"> technical constraints</w:t>
      </w:r>
      <w:r w:rsidR="00D14974" w:rsidRPr="00593B97">
        <w:rPr>
          <w:lang w:val="en-GB"/>
        </w:rPr>
        <w:t>.</w:t>
      </w:r>
      <w:r w:rsidR="00FA5EC9" w:rsidRPr="00593B97">
        <w:rPr>
          <w:lang w:val="en-GB"/>
        </w:rPr>
        <w:t xml:space="preserve"> </w:t>
      </w:r>
      <w:r w:rsidRPr="00593B97">
        <w:rPr>
          <w:lang w:val="en-GB"/>
        </w:rPr>
        <w:t xml:space="preserve">In any case, </w:t>
      </w:r>
      <w:r w:rsidR="00FA5EC9" w:rsidRPr="00593B97">
        <w:rPr>
          <w:lang w:val="en-GB"/>
        </w:rPr>
        <w:t xml:space="preserve">communication and community building </w:t>
      </w:r>
      <w:r w:rsidR="00FA5EC9" w:rsidRPr="00593B97">
        <w:rPr>
          <w:lang w:val="en-GB"/>
        </w:rPr>
        <w:lastRenderedPageBreak/>
        <w:t xml:space="preserve">around CAP </w:t>
      </w:r>
      <w:r w:rsidR="00612201" w:rsidRPr="00593B97">
        <w:rPr>
          <w:lang w:val="en-GB"/>
        </w:rPr>
        <w:t>is</w:t>
      </w:r>
      <w:r w:rsidR="00FA5EC9" w:rsidRPr="00593B97">
        <w:rPr>
          <w:lang w:val="en-GB"/>
        </w:rPr>
        <w:t xml:space="preserve"> essential. Despite local adaptations, </w:t>
      </w:r>
      <w:r w:rsidR="004F73C5" w:rsidRPr="00593B97">
        <w:rPr>
          <w:lang w:val="en-GB"/>
        </w:rPr>
        <w:t>with CAP</w:t>
      </w:r>
      <w:r w:rsidR="00FA5EC9" w:rsidRPr="00593B97">
        <w:rPr>
          <w:lang w:val="en-GB"/>
        </w:rPr>
        <w:t xml:space="preserve">, every alerting authority speaks the same language, enabling communities to exchange alerts </w:t>
      </w:r>
      <w:r w:rsidR="00CB412F" w:rsidRPr="00593B97">
        <w:rPr>
          <w:lang w:val="en-GB"/>
        </w:rPr>
        <w:t>more efficiently</w:t>
      </w:r>
      <w:r w:rsidR="00FA5EC9" w:rsidRPr="00593B97">
        <w:rPr>
          <w:lang w:val="en-GB"/>
        </w:rPr>
        <w:t>.</w:t>
      </w:r>
    </w:p>
    <w:p w14:paraId="1D9D72F0" w14:textId="349B2E98" w:rsidR="0050220C" w:rsidRPr="00593B97" w:rsidRDefault="003D4C40" w:rsidP="00900612">
      <w:pPr>
        <w:pStyle w:val="Heading1"/>
        <w:rPr>
          <w:lang w:val="en-GB"/>
        </w:rPr>
      </w:pPr>
      <w:bookmarkStart w:id="15" w:name="_Toc135037482"/>
      <w:r>
        <w:rPr>
          <w:lang w:val="en-GB"/>
        </w:rPr>
        <w:t>A</w:t>
      </w:r>
      <w:r w:rsidR="00587DB0">
        <w:rPr>
          <w:lang w:val="en-GB"/>
        </w:rPr>
        <w:t xml:space="preserve"> m</w:t>
      </w:r>
      <w:r w:rsidR="00D05E4D">
        <w:rPr>
          <w:lang w:val="en-GB"/>
        </w:rPr>
        <w:t xml:space="preserve">ulti-stakeholder </w:t>
      </w:r>
      <w:r>
        <w:rPr>
          <w:lang w:val="en-GB"/>
        </w:rPr>
        <w:t>approach to</w:t>
      </w:r>
      <w:r w:rsidR="00D05E4D">
        <w:rPr>
          <w:lang w:val="en-GB"/>
        </w:rPr>
        <w:t xml:space="preserve"> build effective</w:t>
      </w:r>
      <w:r w:rsidR="00B31665">
        <w:rPr>
          <w:lang w:val="en-GB"/>
        </w:rPr>
        <w:t xml:space="preserve"> </w:t>
      </w:r>
      <w:r w:rsidR="00EA75F8">
        <w:rPr>
          <w:lang w:val="en-GB"/>
        </w:rPr>
        <w:t xml:space="preserve">early warning </w:t>
      </w:r>
      <w:proofErr w:type="gramStart"/>
      <w:r w:rsidR="00EA75F8">
        <w:rPr>
          <w:lang w:val="en-GB"/>
        </w:rPr>
        <w:t>systems</w:t>
      </w:r>
      <w:bookmarkEnd w:id="15"/>
      <w:proofErr w:type="gramEnd"/>
      <w:r w:rsidR="00EA75F8">
        <w:rPr>
          <w:lang w:val="en-GB"/>
        </w:rPr>
        <w:t xml:space="preserve"> </w:t>
      </w:r>
    </w:p>
    <w:p w14:paraId="60AAB962" w14:textId="44C5989F" w:rsidR="00F35276" w:rsidRPr="00593B97" w:rsidRDefault="000B1F11" w:rsidP="00F35276">
      <w:pPr>
        <w:jc w:val="both"/>
        <w:rPr>
          <w:lang w:val="en-GB"/>
        </w:rPr>
      </w:pPr>
      <w:r w:rsidRPr="00593B97">
        <w:rPr>
          <w:lang w:val="en-GB"/>
        </w:rPr>
        <w:t xml:space="preserve">As highlighted above, </w:t>
      </w:r>
      <w:r w:rsidR="00B15333" w:rsidRPr="00593B97">
        <w:rPr>
          <w:lang w:val="en-GB"/>
        </w:rPr>
        <w:t xml:space="preserve">building an efficient public early warning system requires not only </w:t>
      </w:r>
      <w:proofErr w:type="gramStart"/>
      <w:r w:rsidR="00B15333" w:rsidRPr="00593B97">
        <w:rPr>
          <w:lang w:val="en-GB"/>
        </w:rPr>
        <w:t>a number of</w:t>
      </w:r>
      <w:proofErr w:type="gramEnd"/>
      <w:r w:rsidR="00B15333" w:rsidRPr="00593B97">
        <w:rPr>
          <w:lang w:val="en-GB"/>
        </w:rPr>
        <w:t xml:space="preserve"> technological choices, but also requires a number of stakeholders to come and work </w:t>
      </w:r>
      <w:r w:rsidR="00F1049D" w:rsidRPr="00593B97">
        <w:rPr>
          <w:lang w:val="en-GB"/>
        </w:rPr>
        <w:t>together</w:t>
      </w:r>
      <w:r w:rsidR="00B15333" w:rsidRPr="00593B97">
        <w:rPr>
          <w:lang w:val="en-GB"/>
        </w:rPr>
        <w:t xml:space="preserve">. </w:t>
      </w:r>
      <w:r w:rsidR="004B144E" w:rsidRPr="00593B97">
        <w:rPr>
          <w:lang w:val="en-GB"/>
        </w:rPr>
        <w:t>T</w:t>
      </w:r>
      <w:r w:rsidR="009573CB" w:rsidRPr="00593B97">
        <w:rPr>
          <w:lang w:val="en-GB"/>
        </w:rPr>
        <w:t>he involvement of mobile network operators</w:t>
      </w:r>
      <w:r w:rsidR="00182D3B" w:rsidRPr="00593B97">
        <w:rPr>
          <w:lang w:val="en-GB"/>
        </w:rPr>
        <w:t xml:space="preserve"> (MNOs)</w:t>
      </w:r>
      <w:r w:rsidR="009573CB" w:rsidRPr="00593B97">
        <w:rPr>
          <w:lang w:val="en-GB"/>
        </w:rPr>
        <w:t xml:space="preserve"> offer</w:t>
      </w:r>
      <w:r w:rsidR="00933DA5" w:rsidRPr="00593B97">
        <w:rPr>
          <w:lang w:val="en-GB"/>
        </w:rPr>
        <w:t>s</w:t>
      </w:r>
      <w:r w:rsidR="009573CB" w:rsidRPr="00593B97">
        <w:rPr>
          <w:lang w:val="en-GB"/>
        </w:rPr>
        <w:t xml:space="preserve"> great</w:t>
      </w:r>
      <w:r w:rsidRPr="00593B97">
        <w:rPr>
          <w:lang w:val="en-GB"/>
        </w:rPr>
        <w:t xml:space="preserve"> opportunities for </w:t>
      </w:r>
      <w:r w:rsidR="00182D3B" w:rsidRPr="00593B97">
        <w:rPr>
          <w:lang w:val="en-GB"/>
        </w:rPr>
        <w:t xml:space="preserve">complementing existing and </w:t>
      </w:r>
      <w:r w:rsidR="00CB412F" w:rsidRPr="00593B97">
        <w:rPr>
          <w:lang w:val="en-GB"/>
        </w:rPr>
        <w:t xml:space="preserve">building </w:t>
      </w:r>
      <w:r w:rsidR="00182D3B" w:rsidRPr="00593B97">
        <w:rPr>
          <w:lang w:val="en-GB"/>
        </w:rPr>
        <w:t xml:space="preserve">new </w:t>
      </w:r>
      <w:r w:rsidR="000C1F80" w:rsidRPr="00593B97">
        <w:rPr>
          <w:lang w:val="en-GB"/>
        </w:rPr>
        <w:t>efficient public warning systems</w:t>
      </w:r>
      <w:r w:rsidR="003B496B" w:rsidRPr="00593B97">
        <w:rPr>
          <w:lang w:val="en-GB"/>
        </w:rPr>
        <w:t xml:space="preserve">, and for advancing the deployment of </w:t>
      </w:r>
      <w:r w:rsidR="006A2AB0" w:rsidRPr="00593B97">
        <w:rPr>
          <w:lang w:val="en-GB"/>
        </w:rPr>
        <w:t>public warning systems around the world.</w:t>
      </w:r>
      <w:r w:rsidR="00182D3B" w:rsidRPr="00593B97">
        <w:rPr>
          <w:lang w:val="en-GB"/>
        </w:rPr>
        <w:t xml:space="preserve"> </w:t>
      </w:r>
      <w:r w:rsidR="00A92E11" w:rsidRPr="00593B97">
        <w:rPr>
          <w:lang w:val="en-GB"/>
        </w:rPr>
        <w:t xml:space="preserve">Discussing these opportunities and identifying </w:t>
      </w:r>
      <w:r w:rsidR="00F21903" w:rsidRPr="00593B97">
        <w:rPr>
          <w:lang w:val="en-GB"/>
        </w:rPr>
        <w:t xml:space="preserve">different approaches for cooperation </w:t>
      </w:r>
      <w:r w:rsidR="00264922" w:rsidRPr="00593B97">
        <w:rPr>
          <w:lang w:val="en-GB"/>
        </w:rPr>
        <w:t>will require MNOs</w:t>
      </w:r>
      <w:r w:rsidR="000B459A" w:rsidRPr="00593B97">
        <w:rPr>
          <w:lang w:val="en-GB"/>
        </w:rPr>
        <w:t xml:space="preserve">, the GSMA – the </w:t>
      </w:r>
      <w:r w:rsidR="00D13C23">
        <w:rPr>
          <w:lang w:val="en-GB"/>
        </w:rPr>
        <w:t xml:space="preserve">global </w:t>
      </w:r>
      <w:r w:rsidR="000B459A" w:rsidRPr="00593B97">
        <w:rPr>
          <w:lang w:val="en-GB"/>
        </w:rPr>
        <w:t xml:space="preserve">association of mobile operators </w:t>
      </w:r>
      <w:r w:rsidR="00612201" w:rsidRPr="00593B97">
        <w:rPr>
          <w:lang w:val="en-GB"/>
        </w:rPr>
        <w:t>- and</w:t>
      </w:r>
      <w:r w:rsidR="00264922" w:rsidRPr="00593B97">
        <w:rPr>
          <w:lang w:val="en-GB"/>
        </w:rPr>
        <w:t xml:space="preserve"> national policy makers</w:t>
      </w:r>
      <w:r w:rsidR="006A2AB0" w:rsidRPr="00593B97">
        <w:rPr>
          <w:lang w:val="en-GB"/>
        </w:rPr>
        <w:t>, in particular telecommunication regulators,</w:t>
      </w:r>
      <w:r w:rsidR="00264922" w:rsidRPr="00593B97">
        <w:rPr>
          <w:lang w:val="en-GB"/>
        </w:rPr>
        <w:t xml:space="preserve"> to </w:t>
      </w:r>
      <w:r w:rsidR="00F1049D" w:rsidRPr="00593B97">
        <w:rPr>
          <w:lang w:val="en-GB"/>
        </w:rPr>
        <w:t>cooperate</w:t>
      </w:r>
      <w:r w:rsidR="00264922" w:rsidRPr="00593B97">
        <w:rPr>
          <w:lang w:val="en-GB"/>
        </w:rPr>
        <w:t xml:space="preserve">. </w:t>
      </w:r>
      <w:r w:rsidR="00256C09" w:rsidRPr="00593B97">
        <w:rPr>
          <w:lang w:val="en-GB"/>
        </w:rPr>
        <w:t xml:space="preserve">Here, ITU </w:t>
      </w:r>
      <w:r w:rsidR="000C1F80" w:rsidRPr="00593B97">
        <w:rPr>
          <w:lang w:val="en-GB"/>
        </w:rPr>
        <w:t xml:space="preserve">has </w:t>
      </w:r>
      <w:r w:rsidR="00CB412F" w:rsidRPr="00593B97">
        <w:rPr>
          <w:lang w:val="en-GB"/>
        </w:rPr>
        <w:t xml:space="preserve">an </w:t>
      </w:r>
      <w:r w:rsidR="000C1F80" w:rsidRPr="00593B97">
        <w:rPr>
          <w:lang w:val="en-GB"/>
        </w:rPr>
        <w:t xml:space="preserve">essential </w:t>
      </w:r>
      <w:r w:rsidR="005A36B5" w:rsidRPr="00593B97">
        <w:rPr>
          <w:lang w:val="en-GB"/>
        </w:rPr>
        <w:t xml:space="preserve">advisory </w:t>
      </w:r>
      <w:r w:rsidR="000C1F80" w:rsidRPr="00593B97">
        <w:rPr>
          <w:lang w:val="en-GB"/>
        </w:rPr>
        <w:t xml:space="preserve">role to </w:t>
      </w:r>
      <w:r w:rsidR="00174B17" w:rsidRPr="00593B97">
        <w:rPr>
          <w:lang w:val="en-GB"/>
        </w:rPr>
        <w:t>play</w:t>
      </w:r>
      <w:r w:rsidR="00A32ACE" w:rsidRPr="00593B97">
        <w:rPr>
          <w:lang w:val="en-GB"/>
        </w:rPr>
        <w:t xml:space="preserve">, </w:t>
      </w:r>
      <w:r w:rsidR="00D57154" w:rsidRPr="00593B97">
        <w:rPr>
          <w:lang w:val="en-GB"/>
        </w:rPr>
        <w:t xml:space="preserve">including </w:t>
      </w:r>
      <w:r w:rsidR="0024093F" w:rsidRPr="00593B97">
        <w:rPr>
          <w:lang w:val="en-GB"/>
        </w:rPr>
        <w:t>by</w:t>
      </w:r>
      <w:r w:rsidR="00D57154" w:rsidRPr="00593B97">
        <w:rPr>
          <w:lang w:val="en-GB"/>
        </w:rPr>
        <w:t xml:space="preserve"> encourage </w:t>
      </w:r>
      <w:r w:rsidR="005A36B5" w:rsidRPr="00593B97">
        <w:rPr>
          <w:lang w:val="en-GB"/>
        </w:rPr>
        <w:t>national telecom regulator</w:t>
      </w:r>
      <w:r w:rsidR="00D57154" w:rsidRPr="00593B97">
        <w:rPr>
          <w:lang w:val="en-GB"/>
        </w:rPr>
        <w:t>s to consider a regulatory approach</w:t>
      </w:r>
      <w:r w:rsidR="0024093F" w:rsidRPr="00593B97">
        <w:rPr>
          <w:lang w:val="en-GB"/>
        </w:rPr>
        <w:t>. In addition, ITU can help</w:t>
      </w:r>
      <w:r w:rsidR="00A32ACE" w:rsidRPr="00593B97">
        <w:rPr>
          <w:lang w:val="en-GB"/>
        </w:rPr>
        <w:t xml:space="preserve"> coordination and cooperation </w:t>
      </w:r>
      <w:r w:rsidR="00F35276" w:rsidRPr="00593B97">
        <w:rPr>
          <w:lang w:val="en-GB"/>
        </w:rPr>
        <w:t>in the following areas:</w:t>
      </w:r>
    </w:p>
    <w:p w14:paraId="47D08AB2" w14:textId="57A939C3" w:rsidR="002A1B1E" w:rsidRPr="00593B97" w:rsidRDefault="00AA762F" w:rsidP="00CB5447">
      <w:pPr>
        <w:pStyle w:val="ListParagraph"/>
        <w:numPr>
          <w:ilvl w:val="0"/>
          <w:numId w:val="10"/>
        </w:numPr>
        <w:jc w:val="both"/>
        <w:rPr>
          <w:lang w:val="en-GB"/>
        </w:rPr>
      </w:pPr>
      <w:r w:rsidRPr="00593B97">
        <w:rPr>
          <w:lang w:val="en-GB"/>
        </w:rPr>
        <w:t xml:space="preserve">In </w:t>
      </w:r>
      <w:r w:rsidR="00F35276" w:rsidRPr="00593B97">
        <w:rPr>
          <w:lang w:val="en-GB"/>
        </w:rPr>
        <w:t xml:space="preserve">line with its overall mandate, ITU </w:t>
      </w:r>
      <w:r w:rsidR="0073383D" w:rsidRPr="00593B97">
        <w:rPr>
          <w:lang w:val="en-GB"/>
        </w:rPr>
        <w:t>brings more people online</w:t>
      </w:r>
      <w:r w:rsidRPr="00593B97">
        <w:rPr>
          <w:lang w:val="en-GB"/>
        </w:rPr>
        <w:t xml:space="preserve"> and addresses the digital divide. This includes </w:t>
      </w:r>
      <w:r w:rsidR="00D6772C" w:rsidRPr="00593B97">
        <w:rPr>
          <w:lang w:val="en-GB"/>
        </w:rPr>
        <w:t xml:space="preserve">the development of networks and infrastructure, </w:t>
      </w:r>
      <w:r w:rsidR="00E3288A" w:rsidRPr="00593B97">
        <w:rPr>
          <w:lang w:val="en-GB"/>
        </w:rPr>
        <w:t xml:space="preserve">but also addressing the digital skills and affordability gap, which, if reduced/overcome, will address digital </w:t>
      </w:r>
      <w:proofErr w:type="gramStart"/>
      <w:r w:rsidR="00E3288A" w:rsidRPr="00593B97">
        <w:rPr>
          <w:lang w:val="en-GB"/>
        </w:rPr>
        <w:t>inequalities</w:t>
      </w:r>
      <w:proofErr w:type="gramEnd"/>
      <w:r w:rsidR="00E3288A" w:rsidRPr="00593B97">
        <w:rPr>
          <w:lang w:val="en-GB"/>
        </w:rPr>
        <w:t xml:space="preserve"> and </w:t>
      </w:r>
      <w:r w:rsidR="002A1B1E" w:rsidRPr="00593B97">
        <w:rPr>
          <w:lang w:val="en-GB"/>
        </w:rPr>
        <w:t>allow more people to be reached in times of disasters</w:t>
      </w:r>
      <w:r w:rsidR="00553723" w:rsidRPr="00593B97">
        <w:rPr>
          <w:lang w:val="en-GB"/>
        </w:rPr>
        <w:t>.</w:t>
      </w:r>
    </w:p>
    <w:p w14:paraId="63CAEA85" w14:textId="21879D52" w:rsidR="00C9285D" w:rsidRPr="00593B97" w:rsidRDefault="00EB166F" w:rsidP="00C9285D">
      <w:pPr>
        <w:pStyle w:val="ListParagraph"/>
        <w:numPr>
          <w:ilvl w:val="0"/>
          <w:numId w:val="11"/>
        </w:numPr>
        <w:rPr>
          <w:lang w:val="en-GB"/>
        </w:rPr>
      </w:pPr>
      <w:r w:rsidRPr="00593B97">
        <w:rPr>
          <w:lang w:val="en-GB"/>
        </w:rPr>
        <w:t xml:space="preserve">Improving </w:t>
      </w:r>
      <w:r w:rsidR="00174B17" w:rsidRPr="00593B97">
        <w:rPr>
          <w:lang w:val="en-GB"/>
        </w:rPr>
        <w:t xml:space="preserve">the resilience of </w:t>
      </w:r>
      <w:r w:rsidR="008740A8" w:rsidRPr="00593B97">
        <w:rPr>
          <w:lang w:val="en-GB"/>
        </w:rPr>
        <w:t xml:space="preserve">telecommunication networks, including those of </w:t>
      </w:r>
      <w:r w:rsidR="00174B17" w:rsidRPr="00593B97">
        <w:rPr>
          <w:lang w:val="en-GB"/>
        </w:rPr>
        <w:t xml:space="preserve">mobile network operators, </w:t>
      </w:r>
      <w:r w:rsidR="00BC3044" w:rsidRPr="00593B97">
        <w:rPr>
          <w:lang w:val="en-GB"/>
        </w:rPr>
        <w:t xml:space="preserve">for example through the development of </w:t>
      </w:r>
      <w:r w:rsidR="00174B17" w:rsidRPr="00593B97">
        <w:rPr>
          <w:lang w:val="en-GB"/>
        </w:rPr>
        <w:t>National Emergency Telecommunication Plan</w:t>
      </w:r>
      <w:r w:rsidR="00A43B3F" w:rsidRPr="00593B97">
        <w:rPr>
          <w:lang w:val="en-GB"/>
        </w:rPr>
        <w:t>s (NETPs)</w:t>
      </w:r>
      <w:r w:rsidR="002C2161" w:rsidRPr="00593B97">
        <w:rPr>
          <w:lang w:val="en-GB"/>
        </w:rPr>
        <w:t xml:space="preserve"> for ensuring </w:t>
      </w:r>
      <w:r w:rsidR="00A43B3F" w:rsidRPr="00593B97">
        <w:rPr>
          <w:lang w:val="en-GB"/>
        </w:rPr>
        <w:t>the availability of services</w:t>
      </w:r>
      <w:r w:rsidR="002C2161" w:rsidRPr="00593B97">
        <w:rPr>
          <w:lang w:val="en-GB"/>
        </w:rPr>
        <w:t xml:space="preserve"> </w:t>
      </w:r>
      <w:r w:rsidR="00A43B3F" w:rsidRPr="00593B97">
        <w:rPr>
          <w:lang w:val="en-GB"/>
        </w:rPr>
        <w:t>in times of crisis</w:t>
      </w:r>
      <w:r w:rsidR="0073383D" w:rsidRPr="00593B97">
        <w:rPr>
          <w:lang w:val="en-GB"/>
        </w:rPr>
        <w:t>.</w:t>
      </w:r>
    </w:p>
    <w:p w14:paraId="0BFDC1CC" w14:textId="70032FB6" w:rsidR="00C9285D" w:rsidRPr="00593B97" w:rsidRDefault="002C2161" w:rsidP="00C9285D">
      <w:pPr>
        <w:pStyle w:val="ListParagraph"/>
        <w:numPr>
          <w:ilvl w:val="0"/>
          <w:numId w:val="11"/>
        </w:numPr>
        <w:jc w:val="both"/>
        <w:rPr>
          <w:lang w:val="en-GB"/>
        </w:rPr>
      </w:pPr>
      <w:r w:rsidRPr="00593B97">
        <w:rPr>
          <w:lang w:val="en-GB"/>
        </w:rPr>
        <w:t xml:space="preserve">Supporting </w:t>
      </w:r>
      <w:proofErr w:type="gramStart"/>
      <w:r w:rsidR="00E81E18" w:rsidRPr="00593B97">
        <w:rPr>
          <w:lang w:val="en-GB"/>
        </w:rPr>
        <w:t>in particular developing</w:t>
      </w:r>
      <w:proofErr w:type="gramEnd"/>
      <w:r w:rsidR="00E81E18" w:rsidRPr="00593B97">
        <w:rPr>
          <w:lang w:val="en-GB"/>
        </w:rPr>
        <w:t xml:space="preserve"> </w:t>
      </w:r>
      <w:r w:rsidRPr="00593B97">
        <w:rPr>
          <w:lang w:val="en-GB"/>
        </w:rPr>
        <w:t xml:space="preserve">countries </w:t>
      </w:r>
      <w:r w:rsidR="00E81E18" w:rsidRPr="00593B97">
        <w:rPr>
          <w:lang w:val="en-GB"/>
        </w:rPr>
        <w:t>in implementing the</w:t>
      </w:r>
      <w:r w:rsidRPr="00593B97">
        <w:rPr>
          <w:lang w:val="en-GB"/>
        </w:rPr>
        <w:t xml:space="preserve"> Common Alerting Protocol </w:t>
      </w:r>
      <w:r w:rsidR="00E81E18" w:rsidRPr="00593B97">
        <w:rPr>
          <w:lang w:val="en-GB"/>
        </w:rPr>
        <w:t xml:space="preserve">(CAP), as well as </w:t>
      </w:r>
      <w:r w:rsidRPr="00593B97">
        <w:rPr>
          <w:lang w:val="en-GB"/>
        </w:rPr>
        <w:t xml:space="preserve">the </w:t>
      </w:r>
      <w:r w:rsidR="00E81E18" w:rsidRPr="00593B97">
        <w:rPr>
          <w:lang w:val="en-GB"/>
        </w:rPr>
        <w:t>c</w:t>
      </w:r>
      <w:r w:rsidRPr="00593B97">
        <w:rPr>
          <w:lang w:val="en-GB"/>
        </w:rPr>
        <w:t>ell-broadcast/</w:t>
      </w:r>
      <w:r w:rsidR="00E81E18" w:rsidRPr="00593B97">
        <w:rPr>
          <w:lang w:val="en-GB"/>
        </w:rPr>
        <w:t>l</w:t>
      </w:r>
      <w:r w:rsidRPr="00593B97">
        <w:rPr>
          <w:lang w:val="en-GB"/>
        </w:rPr>
        <w:t>ocation-based SMS technology, to make</w:t>
      </w:r>
      <w:r w:rsidR="00EB166F" w:rsidRPr="00593B97">
        <w:rPr>
          <w:lang w:val="en-GB"/>
        </w:rPr>
        <w:t xml:space="preserve"> sure</w:t>
      </w:r>
      <w:r w:rsidRPr="00593B97">
        <w:rPr>
          <w:lang w:val="en-GB"/>
        </w:rPr>
        <w:t xml:space="preserve"> th</w:t>
      </w:r>
      <w:r w:rsidR="00896E68" w:rsidRPr="00593B97">
        <w:rPr>
          <w:lang w:val="en-GB"/>
        </w:rPr>
        <w:t>at</w:t>
      </w:r>
      <w:r w:rsidRPr="00593B97">
        <w:rPr>
          <w:lang w:val="en-GB"/>
        </w:rPr>
        <w:t xml:space="preserve"> communication between alerting authorities and MNO</w:t>
      </w:r>
      <w:r w:rsidR="00EB166F" w:rsidRPr="00593B97">
        <w:rPr>
          <w:lang w:val="en-GB"/>
        </w:rPr>
        <w:t>s</w:t>
      </w:r>
      <w:r w:rsidRPr="00593B97">
        <w:rPr>
          <w:lang w:val="en-GB"/>
        </w:rPr>
        <w:t xml:space="preserve"> </w:t>
      </w:r>
      <w:r w:rsidR="00896E68" w:rsidRPr="00593B97">
        <w:rPr>
          <w:lang w:val="en-GB"/>
        </w:rPr>
        <w:t xml:space="preserve">is </w:t>
      </w:r>
      <w:r w:rsidRPr="00593B97">
        <w:rPr>
          <w:lang w:val="en-GB"/>
        </w:rPr>
        <w:t>coherent and efficient</w:t>
      </w:r>
      <w:r w:rsidR="002F0B32" w:rsidRPr="00593B97">
        <w:rPr>
          <w:lang w:val="en-GB"/>
        </w:rPr>
        <w:t xml:space="preserve">. As alerts may be considered public information, CAP alerts </w:t>
      </w:r>
      <w:r w:rsidR="00896E68" w:rsidRPr="00593B97">
        <w:rPr>
          <w:lang w:val="en-GB"/>
        </w:rPr>
        <w:t xml:space="preserve">should be published </w:t>
      </w:r>
      <w:r w:rsidR="002F0B32" w:rsidRPr="00593B97">
        <w:rPr>
          <w:lang w:val="en-GB"/>
        </w:rPr>
        <w:t xml:space="preserve">on a public governmental feed, so that </w:t>
      </w:r>
      <w:r w:rsidR="000B7B65" w:rsidRPr="00593B97">
        <w:rPr>
          <w:lang w:val="en-GB"/>
        </w:rPr>
        <w:t>other</w:t>
      </w:r>
      <w:r w:rsidR="002F0B32" w:rsidRPr="00593B97">
        <w:rPr>
          <w:lang w:val="en-GB"/>
        </w:rPr>
        <w:t xml:space="preserve"> media can broadcast</w:t>
      </w:r>
      <w:r w:rsidR="00BA21D7" w:rsidRPr="00593B97">
        <w:rPr>
          <w:lang w:val="en-GB"/>
        </w:rPr>
        <w:t xml:space="preserve"> the alert</w:t>
      </w:r>
      <w:r w:rsidR="002F0B32" w:rsidRPr="00593B97">
        <w:rPr>
          <w:lang w:val="en-GB"/>
        </w:rPr>
        <w:t xml:space="preserve"> </w:t>
      </w:r>
      <w:r w:rsidR="007173A2" w:rsidRPr="00593B97">
        <w:rPr>
          <w:lang w:val="en-GB"/>
        </w:rPr>
        <w:t xml:space="preserve">via </w:t>
      </w:r>
      <w:r w:rsidR="00C71ACC" w:rsidRPr="00593B97">
        <w:rPr>
          <w:lang w:val="en-GB"/>
        </w:rPr>
        <w:t>other</w:t>
      </w:r>
      <w:r w:rsidR="007173A2" w:rsidRPr="00593B97">
        <w:rPr>
          <w:lang w:val="en-GB"/>
        </w:rPr>
        <w:t xml:space="preserve"> </w:t>
      </w:r>
      <w:r w:rsidR="002F0B32" w:rsidRPr="00593B97">
        <w:rPr>
          <w:lang w:val="en-GB"/>
        </w:rPr>
        <w:t>channels</w:t>
      </w:r>
      <w:r w:rsidR="00C9285D" w:rsidRPr="00593B97">
        <w:rPr>
          <w:lang w:val="en-GB"/>
        </w:rPr>
        <w:t>.</w:t>
      </w:r>
    </w:p>
    <w:p w14:paraId="2590D5BE" w14:textId="5C05A98B" w:rsidR="00FC4507" w:rsidRPr="00593B97" w:rsidRDefault="00316076" w:rsidP="00224630">
      <w:pPr>
        <w:pStyle w:val="ListParagraph"/>
        <w:numPr>
          <w:ilvl w:val="0"/>
          <w:numId w:val="11"/>
        </w:numPr>
        <w:jc w:val="both"/>
        <w:rPr>
          <w:lang w:val="en-GB"/>
        </w:rPr>
      </w:pPr>
      <w:r>
        <w:rPr>
          <w:lang w:val="en-GB"/>
        </w:rPr>
        <w:t>ITU’s</w:t>
      </w:r>
      <w:r w:rsidR="002F120A" w:rsidRPr="00593B97">
        <w:rPr>
          <w:lang w:val="en-GB"/>
        </w:rPr>
        <w:t xml:space="preserve"> various platforms, meetings</w:t>
      </w:r>
      <w:r w:rsidR="00E90418" w:rsidRPr="00593B97">
        <w:rPr>
          <w:lang w:val="en-GB"/>
        </w:rPr>
        <w:t>,</w:t>
      </w:r>
      <w:r w:rsidR="002F120A" w:rsidRPr="00593B97">
        <w:rPr>
          <w:lang w:val="en-GB"/>
        </w:rPr>
        <w:t xml:space="preserve"> diverse membership, </w:t>
      </w:r>
      <w:r w:rsidR="00E90418" w:rsidRPr="00593B97">
        <w:rPr>
          <w:lang w:val="en-GB"/>
        </w:rPr>
        <w:t>and existing partnerships</w:t>
      </w:r>
      <w:r w:rsidR="005F3379">
        <w:rPr>
          <w:lang w:val="en-GB"/>
        </w:rPr>
        <w:t xml:space="preserve"> help</w:t>
      </w:r>
      <w:r w:rsidR="002F120A" w:rsidRPr="00593B97">
        <w:rPr>
          <w:lang w:val="en-GB"/>
        </w:rPr>
        <w:t xml:space="preserve"> </w:t>
      </w:r>
      <w:r w:rsidR="00E90418" w:rsidRPr="00593B97">
        <w:rPr>
          <w:lang w:val="en-GB"/>
        </w:rPr>
        <w:t xml:space="preserve">to </w:t>
      </w:r>
      <w:r w:rsidR="002F120A" w:rsidRPr="00593B97">
        <w:rPr>
          <w:rFonts w:cstheme="minorHAnsi"/>
          <w:bCs/>
          <w:lang w:val="en-GB"/>
        </w:rPr>
        <w:t>promote</w:t>
      </w:r>
      <w:r w:rsidR="00DB4D5C" w:rsidRPr="00593B97">
        <w:rPr>
          <w:rFonts w:cstheme="minorHAnsi"/>
          <w:bCs/>
          <w:lang w:val="en-GB"/>
        </w:rPr>
        <w:t xml:space="preserve"> best practices</w:t>
      </w:r>
      <w:r w:rsidR="00E90418" w:rsidRPr="00593B97">
        <w:rPr>
          <w:rFonts w:cstheme="minorHAnsi"/>
          <w:bCs/>
          <w:lang w:val="en-GB"/>
        </w:rPr>
        <w:t xml:space="preserve"> in setting up early warning systems via mobile networks. This </w:t>
      </w:r>
      <w:r w:rsidR="00BE122C" w:rsidRPr="00593B97">
        <w:rPr>
          <w:rFonts w:cstheme="minorHAnsi"/>
          <w:bCs/>
          <w:lang w:val="en-GB"/>
        </w:rPr>
        <w:t>include</w:t>
      </w:r>
      <w:r w:rsidR="005F3379">
        <w:rPr>
          <w:rFonts w:cstheme="minorHAnsi"/>
          <w:bCs/>
          <w:lang w:val="en-GB"/>
        </w:rPr>
        <w:t>s</w:t>
      </w:r>
      <w:r w:rsidR="00BE122C" w:rsidRPr="00593B97">
        <w:rPr>
          <w:rFonts w:cstheme="minorHAnsi"/>
          <w:bCs/>
          <w:lang w:val="en-GB"/>
        </w:rPr>
        <w:t xml:space="preserve"> the </w:t>
      </w:r>
      <w:r w:rsidR="00DB4D5C" w:rsidRPr="00593B97">
        <w:rPr>
          <w:rFonts w:cstheme="minorHAnsi"/>
          <w:bCs/>
          <w:lang w:val="en-GB"/>
        </w:rPr>
        <w:t xml:space="preserve">experiences from </w:t>
      </w:r>
      <w:r w:rsidR="00123076" w:rsidRPr="00593B97">
        <w:rPr>
          <w:rFonts w:cstheme="minorHAnsi"/>
          <w:bCs/>
          <w:lang w:val="en-GB"/>
        </w:rPr>
        <w:t xml:space="preserve">the </w:t>
      </w:r>
      <w:r w:rsidR="00DB4D5C" w:rsidRPr="00593B97">
        <w:rPr>
          <w:rFonts w:cstheme="minorHAnsi"/>
          <w:bCs/>
          <w:lang w:val="en-GB"/>
        </w:rPr>
        <w:t>EU</w:t>
      </w:r>
      <w:r w:rsidR="00BE122C" w:rsidRPr="00593B97">
        <w:rPr>
          <w:rFonts w:cstheme="minorHAnsi"/>
          <w:bCs/>
          <w:lang w:val="en-GB"/>
        </w:rPr>
        <w:t xml:space="preserve"> countries, both from a technical as well as a regulatory side</w:t>
      </w:r>
      <w:r w:rsidR="005F3379">
        <w:rPr>
          <w:rFonts w:cstheme="minorHAnsi"/>
          <w:bCs/>
          <w:lang w:val="en-GB"/>
        </w:rPr>
        <w:t>, but also developing countries</w:t>
      </w:r>
      <w:r w:rsidR="003A4C73">
        <w:rPr>
          <w:rFonts w:cstheme="minorHAnsi"/>
          <w:bCs/>
          <w:lang w:val="en-GB"/>
        </w:rPr>
        <w:t xml:space="preserve"> </w:t>
      </w:r>
      <w:r w:rsidR="00123076" w:rsidRPr="00593B97">
        <w:rPr>
          <w:rFonts w:cstheme="minorHAnsi"/>
          <w:bCs/>
          <w:lang w:val="en-GB"/>
        </w:rPr>
        <w:t>that</w:t>
      </w:r>
      <w:r w:rsidR="00DB4D5C" w:rsidRPr="00593B97">
        <w:rPr>
          <w:rFonts w:cstheme="minorHAnsi"/>
          <w:bCs/>
          <w:lang w:val="en-GB"/>
        </w:rPr>
        <w:t xml:space="preserve"> have already adopted </w:t>
      </w:r>
      <w:r w:rsidR="00AE04B3" w:rsidRPr="00593B97">
        <w:rPr>
          <w:rFonts w:cstheme="minorHAnsi"/>
          <w:bCs/>
          <w:lang w:val="en-GB"/>
        </w:rPr>
        <w:t>similar early warning systems, to share their experience</w:t>
      </w:r>
      <w:r w:rsidR="00DB4D5C" w:rsidRPr="00593B97">
        <w:rPr>
          <w:rFonts w:cstheme="minorHAnsi"/>
          <w:bCs/>
          <w:lang w:val="en-GB"/>
        </w:rPr>
        <w:t xml:space="preserve">. </w:t>
      </w:r>
    </w:p>
    <w:p w14:paraId="61A54DB7" w14:textId="60463188" w:rsidR="00773962" w:rsidRPr="00593B97" w:rsidRDefault="00FC4507" w:rsidP="00AC1171">
      <w:pPr>
        <w:pStyle w:val="ListParagraph"/>
        <w:numPr>
          <w:ilvl w:val="0"/>
          <w:numId w:val="11"/>
        </w:numPr>
        <w:jc w:val="both"/>
        <w:rPr>
          <w:lang w:val="en-GB"/>
        </w:rPr>
      </w:pPr>
      <w:r w:rsidRPr="00593B97">
        <w:rPr>
          <w:lang w:val="en-GB"/>
        </w:rPr>
        <w:t xml:space="preserve">In addition to identifying best practices and </w:t>
      </w:r>
      <w:r w:rsidR="00D139EF" w:rsidRPr="00593B97">
        <w:rPr>
          <w:lang w:val="en-GB"/>
        </w:rPr>
        <w:t xml:space="preserve">sharing experiences, ITU </w:t>
      </w:r>
      <w:r w:rsidR="00F948DA" w:rsidRPr="00593B97">
        <w:rPr>
          <w:lang w:val="en-GB"/>
        </w:rPr>
        <w:t>encourage</w:t>
      </w:r>
      <w:r w:rsidR="003A4C73">
        <w:rPr>
          <w:lang w:val="en-GB"/>
        </w:rPr>
        <w:t>s</w:t>
      </w:r>
      <w:r w:rsidR="00DB4D5C" w:rsidRPr="00593B97">
        <w:rPr>
          <w:rFonts w:cstheme="minorHAnsi"/>
          <w:bCs/>
          <w:lang w:val="en-GB"/>
        </w:rPr>
        <w:t xml:space="preserve"> specific countries and experts </w:t>
      </w:r>
      <w:r w:rsidR="00F948DA" w:rsidRPr="00593B97">
        <w:rPr>
          <w:rFonts w:cstheme="minorHAnsi"/>
          <w:bCs/>
          <w:lang w:val="en-GB"/>
        </w:rPr>
        <w:t xml:space="preserve">with experience </w:t>
      </w:r>
      <w:r w:rsidR="003A4C73">
        <w:rPr>
          <w:rFonts w:cstheme="minorHAnsi"/>
          <w:bCs/>
          <w:lang w:val="en-GB"/>
        </w:rPr>
        <w:t xml:space="preserve">in </w:t>
      </w:r>
      <w:r w:rsidR="00F948DA" w:rsidRPr="00593B97">
        <w:rPr>
          <w:rFonts w:cstheme="minorHAnsi"/>
          <w:bCs/>
          <w:lang w:val="en-GB"/>
        </w:rPr>
        <w:t xml:space="preserve">public warning systems to support </w:t>
      </w:r>
      <w:r w:rsidR="00DB4D5C" w:rsidRPr="00593B97">
        <w:rPr>
          <w:rFonts w:cstheme="minorHAnsi"/>
          <w:bCs/>
          <w:lang w:val="en-GB"/>
        </w:rPr>
        <w:t>other countries interested in implementing such a system.</w:t>
      </w:r>
    </w:p>
    <w:p w14:paraId="6BCA6976" w14:textId="5D22EB55" w:rsidR="00AC1171" w:rsidRPr="00593B97" w:rsidRDefault="00773962" w:rsidP="00224630">
      <w:pPr>
        <w:pStyle w:val="ListParagraph"/>
        <w:numPr>
          <w:ilvl w:val="0"/>
          <w:numId w:val="11"/>
        </w:numPr>
        <w:jc w:val="both"/>
        <w:rPr>
          <w:lang w:val="en-GB"/>
        </w:rPr>
      </w:pPr>
      <w:r w:rsidRPr="00593B97">
        <w:rPr>
          <w:rFonts w:cstheme="minorHAnsi"/>
          <w:bCs/>
          <w:lang w:val="en-GB"/>
        </w:rPr>
        <w:t>Finally, ITU, with other partners, such as WMO, IFRC, GSMA etc. encourage</w:t>
      </w:r>
      <w:r w:rsidR="00C92801">
        <w:rPr>
          <w:rFonts w:cstheme="minorHAnsi"/>
          <w:bCs/>
          <w:lang w:val="en-GB"/>
        </w:rPr>
        <w:t>s</w:t>
      </w:r>
      <w:r w:rsidRPr="00593B97">
        <w:rPr>
          <w:rFonts w:cstheme="minorHAnsi"/>
          <w:bCs/>
          <w:lang w:val="en-GB"/>
        </w:rPr>
        <w:t xml:space="preserve"> development agencies and donors to invest in developing </w:t>
      </w:r>
      <w:proofErr w:type="gramStart"/>
      <w:r w:rsidRPr="00593B97">
        <w:rPr>
          <w:rFonts w:cstheme="minorHAnsi"/>
          <w:bCs/>
          <w:lang w:val="en-GB"/>
        </w:rPr>
        <w:t>mobile-network</w:t>
      </w:r>
      <w:proofErr w:type="gramEnd"/>
      <w:r w:rsidRPr="00593B97">
        <w:rPr>
          <w:rFonts w:cstheme="minorHAnsi"/>
          <w:bCs/>
          <w:lang w:val="en-GB"/>
        </w:rPr>
        <w:t xml:space="preserve"> based early warning systems and set up a global project to provide technical assistance to countries. This could be an important step towards a broader and global risk management approach and for the achievement of the UN’s goal of ensuring that </w:t>
      </w:r>
      <w:r w:rsidR="00EA75F8">
        <w:rPr>
          <w:rFonts w:cstheme="minorHAnsi"/>
          <w:bCs/>
          <w:lang w:val="en-GB"/>
        </w:rPr>
        <w:t>by 2027</w:t>
      </w:r>
      <w:r w:rsidRPr="00593B97">
        <w:rPr>
          <w:rFonts w:cstheme="minorHAnsi"/>
          <w:bCs/>
          <w:lang w:val="en-GB"/>
        </w:rPr>
        <w:t xml:space="preserve"> everyone is protected by an early warning system.</w:t>
      </w:r>
    </w:p>
    <w:p w14:paraId="11EBA227" w14:textId="2F9F696D" w:rsidR="000E73E7" w:rsidRPr="00593B97" w:rsidRDefault="000E73E7" w:rsidP="00E46E82">
      <w:pPr>
        <w:pStyle w:val="Heading1"/>
        <w:rPr>
          <w:lang w:val="en-GB"/>
        </w:rPr>
      </w:pPr>
      <w:bookmarkStart w:id="16" w:name="_Toc135037483"/>
      <w:r w:rsidRPr="00593B97">
        <w:rPr>
          <w:lang w:val="en-GB"/>
        </w:rPr>
        <w:t xml:space="preserve">Opportunities </w:t>
      </w:r>
      <w:r w:rsidR="00AC1171" w:rsidRPr="00593B97">
        <w:rPr>
          <w:lang w:val="en-GB"/>
        </w:rPr>
        <w:t>of</w:t>
      </w:r>
      <w:r w:rsidRPr="00593B97">
        <w:rPr>
          <w:lang w:val="en-GB"/>
        </w:rPr>
        <w:t xml:space="preserve"> </w:t>
      </w:r>
      <w:r w:rsidR="00123076" w:rsidRPr="00593B97">
        <w:rPr>
          <w:lang w:val="en-GB"/>
        </w:rPr>
        <w:t>Public Warning Systems</w:t>
      </w:r>
      <w:r w:rsidR="00123076" w:rsidRPr="00593B97" w:rsidDel="005E77F6">
        <w:rPr>
          <w:lang w:val="en-GB"/>
        </w:rPr>
        <w:t xml:space="preserve"> </w:t>
      </w:r>
      <w:r w:rsidR="00123076" w:rsidRPr="00593B97">
        <w:rPr>
          <w:lang w:val="en-GB"/>
        </w:rPr>
        <w:t>R</w:t>
      </w:r>
      <w:r w:rsidR="005E77F6" w:rsidRPr="00593B97">
        <w:rPr>
          <w:lang w:val="en-GB"/>
        </w:rPr>
        <w:t>egulation</w:t>
      </w:r>
      <w:r w:rsidR="00320725" w:rsidRPr="00593B97">
        <w:rPr>
          <w:lang w:val="en-GB"/>
        </w:rPr>
        <w:t xml:space="preserve">: </w:t>
      </w:r>
      <w:r w:rsidR="008E1027" w:rsidRPr="00593B97">
        <w:rPr>
          <w:lang w:val="en-GB"/>
        </w:rPr>
        <w:t>the EU Example</w:t>
      </w:r>
      <w:bookmarkEnd w:id="16"/>
    </w:p>
    <w:p w14:paraId="22393C0A" w14:textId="58F3832D" w:rsidR="00DB4D5C" w:rsidRPr="00593B97" w:rsidRDefault="00DB4D5C" w:rsidP="00E9572F">
      <w:pPr>
        <w:jc w:val="both"/>
        <w:rPr>
          <w:lang w:val="en-GB"/>
        </w:rPr>
      </w:pPr>
      <w:r w:rsidRPr="00593B97">
        <w:rPr>
          <w:lang w:val="en-GB"/>
        </w:rPr>
        <w:t xml:space="preserve">As part of the promotion of “best practices”, ITU has </w:t>
      </w:r>
      <w:r w:rsidR="00123076" w:rsidRPr="00593B97">
        <w:rPr>
          <w:lang w:val="en-GB"/>
        </w:rPr>
        <w:t>analysed</w:t>
      </w:r>
      <w:r w:rsidRPr="00593B97">
        <w:rPr>
          <w:lang w:val="en-GB"/>
        </w:rPr>
        <w:t xml:space="preserve"> in depth the case of Europe and its regulation </w:t>
      </w:r>
      <w:r w:rsidR="00872718" w:rsidRPr="00593B97">
        <w:rPr>
          <w:lang w:val="en-GB"/>
        </w:rPr>
        <w:t>mandating</w:t>
      </w:r>
      <w:r w:rsidR="0028360B" w:rsidRPr="00593B97">
        <w:rPr>
          <w:lang w:val="en-GB"/>
        </w:rPr>
        <w:t xml:space="preserve"> </w:t>
      </w:r>
      <w:r w:rsidRPr="00593B97">
        <w:rPr>
          <w:lang w:val="en-GB"/>
        </w:rPr>
        <w:t xml:space="preserve">countries to adopt </w:t>
      </w:r>
      <w:r w:rsidR="00872718" w:rsidRPr="00593B97">
        <w:rPr>
          <w:lang w:val="en-GB"/>
        </w:rPr>
        <w:t xml:space="preserve">a </w:t>
      </w:r>
      <w:r w:rsidRPr="00593B97">
        <w:rPr>
          <w:lang w:val="en-GB"/>
        </w:rPr>
        <w:t>public warning system</w:t>
      </w:r>
      <w:r w:rsidR="00872718" w:rsidRPr="00593B97">
        <w:rPr>
          <w:lang w:val="en-GB"/>
        </w:rPr>
        <w:t xml:space="preserve"> based on mobile-cellular networks</w:t>
      </w:r>
      <w:r w:rsidRPr="00593B97">
        <w:rPr>
          <w:lang w:val="en-GB"/>
        </w:rPr>
        <w:t xml:space="preserve">. </w:t>
      </w:r>
    </w:p>
    <w:p w14:paraId="6AA0B676" w14:textId="55251071" w:rsidR="00E9572F" w:rsidRPr="00593B97" w:rsidRDefault="00E9572F" w:rsidP="00E9572F">
      <w:pPr>
        <w:jc w:val="both"/>
        <w:rPr>
          <w:lang w:val="en-US"/>
        </w:rPr>
      </w:pPr>
      <w:r w:rsidRPr="00593B97">
        <w:rPr>
          <w:lang w:val="en-US"/>
        </w:rPr>
        <w:lastRenderedPageBreak/>
        <w:t xml:space="preserve">In 2018, </w:t>
      </w:r>
      <w:r w:rsidR="00930B89" w:rsidRPr="00593B97">
        <w:rPr>
          <w:lang w:val="en-US"/>
        </w:rPr>
        <w:t>a p</w:t>
      </w:r>
      <w:r w:rsidRPr="00593B97">
        <w:rPr>
          <w:lang w:val="en-US"/>
        </w:rPr>
        <w:t xml:space="preserve">ublic </w:t>
      </w:r>
      <w:r w:rsidR="00930B89" w:rsidRPr="00593B97">
        <w:rPr>
          <w:lang w:val="en-US"/>
        </w:rPr>
        <w:t>w</w:t>
      </w:r>
      <w:r w:rsidRPr="00593B97">
        <w:rPr>
          <w:lang w:val="en-US"/>
        </w:rPr>
        <w:t xml:space="preserve">arning </w:t>
      </w:r>
      <w:r w:rsidR="00930B89" w:rsidRPr="00593B97">
        <w:rPr>
          <w:lang w:val="en-US"/>
        </w:rPr>
        <w:t>s</w:t>
      </w:r>
      <w:r w:rsidRPr="00593B97">
        <w:rPr>
          <w:lang w:val="en-US"/>
        </w:rPr>
        <w:t>ystem based on telecommunications was added to the European law</w:t>
      </w:r>
      <w:r w:rsidR="00D37B09" w:rsidRPr="00593B97">
        <w:rPr>
          <w:lang w:val="en-US"/>
        </w:rPr>
        <w:t xml:space="preserve">, through </w:t>
      </w:r>
      <w:r w:rsidRPr="00593B97">
        <w:rPr>
          <w:lang w:val="en-US"/>
        </w:rPr>
        <w:t xml:space="preserve">the </w:t>
      </w:r>
      <w:hyperlink r:id="rId26" w:history="1">
        <w:r w:rsidRPr="00593B97">
          <w:rPr>
            <w:rStyle w:val="Hyperlink"/>
            <w:lang w:val="en-US"/>
          </w:rPr>
          <w:t>European Electronic Communications Code (EECC)</w:t>
        </w:r>
      </w:hyperlink>
      <w:r w:rsidRPr="00593B97">
        <w:rPr>
          <w:lang w:val="en-US"/>
        </w:rPr>
        <w:t>. EECC Article 110</w:t>
      </w:r>
      <w:r w:rsidRPr="00593B97">
        <w:rPr>
          <w:rStyle w:val="FootnoteReference"/>
          <w:lang w:val="en-US"/>
        </w:rPr>
        <w:footnoteReference w:id="12"/>
      </w:r>
      <w:r w:rsidRPr="00593B97">
        <w:rPr>
          <w:lang w:val="en-US"/>
        </w:rPr>
        <w:t xml:space="preserve"> requires that “By 21 June 2022, Member States shall ensure that, when public warning systems regarding imminent or developing major emergencies and disasters are in place, public warnings are transmitted by providers of mobile number-based interpersonal communications services to the end-users concerned.”</w:t>
      </w:r>
      <w:r w:rsidR="00872F90" w:rsidRPr="00593B97">
        <w:rPr>
          <w:lang w:val="en-US"/>
        </w:rPr>
        <w:t xml:space="preserve"> The term “</w:t>
      </w:r>
      <w:r w:rsidR="000B7B65" w:rsidRPr="00593B97">
        <w:rPr>
          <w:lang w:val="en-US"/>
        </w:rPr>
        <w:t>e</w:t>
      </w:r>
      <w:r w:rsidR="00872F90" w:rsidRPr="00593B97">
        <w:rPr>
          <w:lang w:val="en-US"/>
        </w:rPr>
        <w:t xml:space="preserve">nd-users” means every </w:t>
      </w:r>
      <w:r w:rsidR="00D37B09" w:rsidRPr="00593B97">
        <w:rPr>
          <w:lang w:val="en-US"/>
        </w:rPr>
        <w:t xml:space="preserve">person </w:t>
      </w:r>
      <w:r w:rsidR="00872F90" w:rsidRPr="00593B97">
        <w:rPr>
          <w:lang w:val="en-US"/>
        </w:rPr>
        <w:t xml:space="preserve">located within </w:t>
      </w:r>
      <w:r w:rsidR="00D37B09" w:rsidRPr="00593B97">
        <w:rPr>
          <w:lang w:val="en-US"/>
        </w:rPr>
        <w:t xml:space="preserve">an </w:t>
      </w:r>
      <w:r w:rsidR="00872F90" w:rsidRPr="00593B97">
        <w:rPr>
          <w:lang w:val="en-US"/>
        </w:rPr>
        <w:t xml:space="preserve">area of danger, including </w:t>
      </w:r>
      <w:r w:rsidR="004B3C1D" w:rsidRPr="00593B97">
        <w:rPr>
          <w:lang w:val="en-US"/>
        </w:rPr>
        <w:t>roamers and</w:t>
      </w:r>
      <w:r w:rsidR="00A55541" w:rsidRPr="00593B97">
        <w:rPr>
          <w:lang w:val="en-US"/>
        </w:rPr>
        <w:t xml:space="preserve"> those </w:t>
      </w:r>
      <w:r w:rsidR="00872F90" w:rsidRPr="00593B97">
        <w:rPr>
          <w:lang w:val="en-US"/>
        </w:rPr>
        <w:t xml:space="preserve">without </w:t>
      </w:r>
      <w:r w:rsidR="00123076" w:rsidRPr="00593B97">
        <w:rPr>
          <w:lang w:val="en-US"/>
        </w:rPr>
        <w:t xml:space="preserve">a </w:t>
      </w:r>
      <w:r w:rsidR="00872F90" w:rsidRPr="00593B97">
        <w:rPr>
          <w:lang w:val="en-US"/>
        </w:rPr>
        <w:t>prior subscription to any specific alerting service. To help countries in their technology choice, the Body of European Regulators for Electronic Communications</w:t>
      </w:r>
      <w:r w:rsidR="000B7B65" w:rsidRPr="00593B97">
        <w:rPr>
          <w:lang w:val="en-US"/>
        </w:rPr>
        <w:t xml:space="preserve"> (BEREC</w:t>
      </w:r>
      <w:r w:rsidR="00872F90" w:rsidRPr="00593B97">
        <w:rPr>
          <w:lang w:val="en-US"/>
        </w:rPr>
        <w:t xml:space="preserve">) published </w:t>
      </w:r>
      <w:r w:rsidR="00123076" w:rsidRPr="00593B97">
        <w:rPr>
          <w:lang w:val="en-US"/>
        </w:rPr>
        <w:t>its</w:t>
      </w:r>
      <w:r w:rsidR="00872F90" w:rsidRPr="00593B97">
        <w:rPr>
          <w:lang w:val="en-US"/>
        </w:rPr>
        <w:t xml:space="preserve"> guidelines on how to assess the effectiveness of public warning systems</w:t>
      </w:r>
      <w:r w:rsidR="00123076" w:rsidRPr="00593B97">
        <w:rPr>
          <w:lang w:val="en-US"/>
        </w:rPr>
        <w:t xml:space="preserve"> (2020)</w:t>
      </w:r>
      <w:r w:rsidR="00872F90" w:rsidRPr="00593B97">
        <w:rPr>
          <w:lang w:val="en-US"/>
        </w:rPr>
        <w:t xml:space="preserve">. </w:t>
      </w:r>
    </w:p>
    <w:p w14:paraId="6E3DAE39" w14:textId="7A5493DB" w:rsidR="007517A0" w:rsidRPr="00593B97" w:rsidRDefault="003D4C40" w:rsidP="00E9572F">
      <w:pPr>
        <w:jc w:val="both"/>
        <w:rPr>
          <w:lang w:val="en-US"/>
        </w:rPr>
      </w:pPr>
      <w:r>
        <w:rPr>
          <w:lang w:val="en-US"/>
        </w:rPr>
        <w:t>By mid-2023,</w:t>
      </w:r>
      <w:r w:rsidR="00E4422B">
        <w:rPr>
          <w:lang w:val="en-US"/>
        </w:rPr>
        <w:t xml:space="preserve"> almost</w:t>
      </w:r>
      <w:r w:rsidR="00C62680" w:rsidRPr="00593B97">
        <w:rPr>
          <w:lang w:val="en-US"/>
        </w:rPr>
        <w:t xml:space="preserve"> all European </w:t>
      </w:r>
      <w:r w:rsidR="004B3C1D" w:rsidRPr="00593B97">
        <w:rPr>
          <w:lang w:val="en-US"/>
        </w:rPr>
        <w:t>countries had</w:t>
      </w:r>
      <w:r w:rsidR="00CF6029" w:rsidRPr="00593B97">
        <w:rPr>
          <w:lang w:val="en-US"/>
        </w:rPr>
        <w:t xml:space="preserve"> adopted a Public Warning System </w:t>
      </w:r>
      <w:r w:rsidR="00D2296C" w:rsidRPr="00593B97">
        <w:rPr>
          <w:lang w:val="en-US"/>
        </w:rPr>
        <w:t xml:space="preserve">based on </w:t>
      </w:r>
      <w:r w:rsidR="00A5370D" w:rsidRPr="00593B97">
        <w:rPr>
          <w:lang w:val="en-US"/>
        </w:rPr>
        <w:t>mobile-cellular</w:t>
      </w:r>
      <w:r w:rsidR="00D2296C" w:rsidRPr="00593B97">
        <w:rPr>
          <w:lang w:val="en-US"/>
        </w:rPr>
        <w:t xml:space="preserve"> </w:t>
      </w:r>
      <w:proofErr w:type="gramStart"/>
      <w:r w:rsidR="00D2296C" w:rsidRPr="00593B97">
        <w:rPr>
          <w:lang w:val="en-US"/>
        </w:rPr>
        <w:t>networks,</w:t>
      </w:r>
      <w:r w:rsidR="00A5370D" w:rsidRPr="00593B97">
        <w:rPr>
          <w:lang w:val="en-US"/>
        </w:rPr>
        <w:t xml:space="preserve"> </w:t>
      </w:r>
      <w:r w:rsidR="00C62680" w:rsidRPr="00593B97">
        <w:rPr>
          <w:lang w:val="en-US"/>
        </w:rPr>
        <w:t>or</w:t>
      </w:r>
      <w:proofErr w:type="gramEnd"/>
      <w:r w:rsidR="00C62680" w:rsidRPr="00593B97">
        <w:rPr>
          <w:lang w:val="en-US"/>
        </w:rPr>
        <w:t xml:space="preserve"> </w:t>
      </w:r>
      <w:r w:rsidR="00F21CC1" w:rsidRPr="00593B97">
        <w:rPr>
          <w:lang w:val="en-US"/>
        </w:rPr>
        <w:t xml:space="preserve">were </w:t>
      </w:r>
      <w:r w:rsidR="00C62680" w:rsidRPr="00593B97">
        <w:rPr>
          <w:lang w:val="en-US"/>
        </w:rPr>
        <w:t xml:space="preserve">in the </w:t>
      </w:r>
      <w:r w:rsidR="00F21CC1" w:rsidRPr="00593B97">
        <w:rPr>
          <w:lang w:val="en-US"/>
        </w:rPr>
        <w:t xml:space="preserve">selection </w:t>
      </w:r>
      <w:r w:rsidR="00C62680" w:rsidRPr="00593B97">
        <w:rPr>
          <w:lang w:val="en-US"/>
        </w:rPr>
        <w:t xml:space="preserve">process </w:t>
      </w:r>
      <w:r w:rsidR="00F21CC1" w:rsidRPr="00593B97">
        <w:rPr>
          <w:lang w:val="en-US"/>
        </w:rPr>
        <w:t xml:space="preserve">to </w:t>
      </w:r>
      <w:r w:rsidR="0041531F" w:rsidRPr="00593B97">
        <w:rPr>
          <w:lang w:val="en-US"/>
        </w:rPr>
        <w:t>develop the system</w:t>
      </w:r>
      <w:r w:rsidR="00C62680" w:rsidRPr="00593B97">
        <w:rPr>
          <w:lang w:val="en-US"/>
        </w:rPr>
        <w:t xml:space="preserve">. </w:t>
      </w:r>
      <w:r w:rsidR="000111BC" w:rsidRPr="00593B97">
        <w:rPr>
          <w:lang w:val="en-US"/>
        </w:rPr>
        <w:t xml:space="preserve">The European path and experience </w:t>
      </w:r>
      <w:r w:rsidR="00BF5290" w:rsidRPr="00593B97">
        <w:rPr>
          <w:lang w:val="en-US"/>
        </w:rPr>
        <w:t>are</w:t>
      </w:r>
      <w:r w:rsidR="000111BC" w:rsidRPr="00593B97">
        <w:rPr>
          <w:lang w:val="en-US"/>
        </w:rPr>
        <w:t xml:space="preserve"> likely to produce many</w:t>
      </w:r>
      <w:r w:rsidR="00E047C6" w:rsidRPr="00593B97">
        <w:rPr>
          <w:lang w:val="en-US"/>
        </w:rPr>
        <w:t xml:space="preserve"> lessons learnt, both in terms of the technologies adopted</w:t>
      </w:r>
      <w:r w:rsidR="00726BAF" w:rsidRPr="00593B97">
        <w:rPr>
          <w:lang w:val="en-US"/>
        </w:rPr>
        <w:t>, as well as in terms of the regulatory approach.</w:t>
      </w:r>
      <w:r w:rsidR="00F37F8D" w:rsidRPr="00593B97">
        <w:rPr>
          <w:lang w:val="en-US"/>
        </w:rPr>
        <w:t xml:space="preserve"> It will also help to understand </w:t>
      </w:r>
      <w:r w:rsidR="00F03BD5" w:rsidRPr="00593B97">
        <w:rPr>
          <w:lang w:val="en-US"/>
        </w:rPr>
        <w:t xml:space="preserve">how </w:t>
      </w:r>
      <w:r w:rsidR="00CC25A4" w:rsidRPr="00593B97">
        <w:rPr>
          <w:lang w:val="en-US"/>
        </w:rPr>
        <w:t xml:space="preserve">its technological and regulatory approach could help speed up the deployment of public warning systems in other parts of the world, and </w:t>
      </w:r>
      <w:r w:rsidR="00E71F79" w:rsidRPr="00593B97">
        <w:rPr>
          <w:lang w:val="en-US"/>
        </w:rPr>
        <w:t xml:space="preserve">to help achieve </w:t>
      </w:r>
      <w:r w:rsidR="006C05DD" w:rsidRPr="00593B97">
        <w:rPr>
          <w:lang w:val="en-US"/>
        </w:rPr>
        <w:t xml:space="preserve">the UN’s goal of </w:t>
      </w:r>
      <w:r w:rsidR="00E71F79" w:rsidRPr="00593B97">
        <w:rPr>
          <w:lang w:val="en-US"/>
        </w:rPr>
        <w:t>an early warning system for all</w:t>
      </w:r>
      <w:r w:rsidR="00DB5BA5" w:rsidRPr="00593B97">
        <w:rPr>
          <w:lang w:val="en-US"/>
        </w:rPr>
        <w:t xml:space="preserve">. </w:t>
      </w:r>
      <w:r w:rsidR="001042D4" w:rsidRPr="00593B97">
        <w:rPr>
          <w:lang w:val="en-US"/>
        </w:rPr>
        <w:t>It is important to note that the success of a public EWS will depend not only on the technological implementation but will have to be based on a holistic strategy</w:t>
      </w:r>
      <w:r w:rsidR="002D3810" w:rsidRPr="00593B97">
        <w:rPr>
          <w:lang w:val="en-US"/>
        </w:rPr>
        <w:t>.</w:t>
      </w:r>
      <w:r w:rsidR="00C457AC" w:rsidRPr="00593B97">
        <w:rPr>
          <w:lang w:val="en-US"/>
        </w:rPr>
        <w:t xml:space="preserve"> </w:t>
      </w:r>
      <w:r w:rsidR="001042D4" w:rsidRPr="00593B97">
        <w:rPr>
          <w:lang w:val="en-US"/>
        </w:rPr>
        <w:t>This includes the full integration of each one of the pillars of the MHEWS value cycle (see Figure 1)</w:t>
      </w:r>
      <w:r w:rsidR="002D3810" w:rsidRPr="00593B97">
        <w:rPr>
          <w:lang w:val="en-US"/>
        </w:rPr>
        <w:t xml:space="preserve">. While </w:t>
      </w:r>
      <w:r w:rsidR="0085212B" w:rsidRPr="00593B97">
        <w:rPr>
          <w:lang w:val="en-US"/>
        </w:rPr>
        <w:t xml:space="preserve">some of the lessons learned from the European experience have been summarized in Box 2, </w:t>
      </w:r>
      <w:r w:rsidR="00390F05" w:rsidRPr="00593B97">
        <w:rPr>
          <w:lang w:val="en-US"/>
        </w:rPr>
        <w:t xml:space="preserve">it will also be critical to acknowledge the </w:t>
      </w:r>
      <w:proofErr w:type="gramStart"/>
      <w:r w:rsidR="00390F05" w:rsidRPr="00593B97">
        <w:rPr>
          <w:lang w:val="en-US"/>
        </w:rPr>
        <w:t>particular circumstances</w:t>
      </w:r>
      <w:proofErr w:type="gramEnd"/>
      <w:r w:rsidR="00390F05" w:rsidRPr="00593B97">
        <w:rPr>
          <w:lang w:val="en-US"/>
        </w:rPr>
        <w:t xml:space="preserve"> and needs of developing countries</w:t>
      </w:r>
      <w:r w:rsidR="00CE55D7" w:rsidRPr="00593B97">
        <w:rPr>
          <w:lang w:val="en-US"/>
        </w:rPr>
        <w:t xml:space="preserve">. </w:t>
      </w:r>
    </w:p>
    <w:tbl>
      <w:tblPr>
        <w:tblStyle w:val="TableGrid"/>
        <w:tblW w:w="0" w:type="auto"/>
        <w:tblLook w:val="04A0" w:firstRow="1" w:lastRow="0" w:firstColumn="1" w:lastColumn="0" w:noHBand="0" w:noVBand="1"/>
      </w:tblPr>
      <w:tblGrid>
        <w:gridCol w:w="9634"/>
      </w:tblGrid>
      <w:tr w:rsidR="007517A0" w:rsidRPr="001463CD" w14:paraId="23083E43" w14:textId="77777777" w:rsidTr="00900612">
        <w:tc>
          <w:tcPr>
            <w:tcW w:w="9634" w:type="dxa"/>
          </w:tcPr>
          <w:p w14:paraId="436F34B9" w14:textId="69AB7187" w:rsidR="007517A0" w:rsidRPr="00593B97" w:rsidRDefault="007517A0" w:rsidP="00E9572F">
            <w:pPr>
              <w:jc w:val="both"/>
              <w:rPr>
                <w:lang w:val="en-US"/>
              </w:rPr>
            </w:pPr>
            <w:r w:rsidRPr="00593B97">
              <w:rPr>
                <w:lang w:val="en-US"/>
              </w:rPr>
              <w:t>Box 2:</w:t>
            </w:r>
            <w:r w:rsidR="00593174" w:rsidRPr="00593B97">
              <w:rPr>
                <w:lang w:val="en-US"/>
              </w:rPr>
              <w:t xml:space="preserve"> A European perspective:</w:t>
            </w:r>
            <w:r w:rsidR="006C0051" w:rsidRPr="00593B97">
              <w:rPr>
                <w:lang w:val="en-US"/>
              </w:rPr>
              <w:t xml:space="preserve"> Eight</w:t>
            </w:r>
            <w:r w:rsidRPr="00593B97">
              <w:rPr>
                <w:lang w:val="en-US"/>
              </w:rPr>
              <w:t xml:space="preserve"> Recommendations to get the most out of Public Warning Systems</w:t>
            </w:r>
          </w:p>
          <w:p w14:paraId="17CE6D8E" w14:textId="288D95D4" w:rsidR="007517A0" w:rsidRPr="00593B97" w:rsidRDefault="007517A0" w:rsidP="00E9572F">
            <w:pPr>
              <w:jc w:val="both"/>
              <w:rPr>
                <w:lang w:val="en-US"/>
              </w:rPr>
            </w:pPr>
          </w:p>
          <w:p w14:paraId="5AB9BD02" w14:textId="644E33B6" w:rsidR="00996C51" w:rsidRPr="00593B97" w:rsidRDefault="00996C51" w:rsidP="00E9572F">
            <w:pPr>
              <w:jc w:val="both"/>
              <w:rPr>
                <w:lang w:val="en-US"/>
              </w:rPr>
            </w:pPr>
            <w:r w:rsidRPr="00593B97">
              <w:rPr>
                <w:lang w:val="en-US"/>
              </w:rPr>
              <w:t xml:space="preserve">To build an effective early warning system, there are </w:t>
            </w:r>
            <w:proofErr w:type="gramStart"/>
            <w:r w:rsidRPr="00593B97">
              <w:rPr>
                <w:lang w:val="en-US"/>
              </w:rPr>
              <w:t>a number of</w:t>
            </w:r>
            <w:proofErr w:type="gramEnd"/>
            <w:r w:rsidRPr="00593B97">
              <w:rPr>
                <w:lang w:val="en-US"/>
              </w:rPr>
              <w:t xml:space="preserve"> lessons learnt from Europe’s regulatory and technological path:</w:t>
            </w:r>
          </w:p>
          <w:p w14:paraId="2722B9C4" w14:textId="3EF591A6" w:rsidR="00996C51" w:rsidRPr="00593B97" w:rsidRDefault="00E510B8" w:rsidP="00E510B8">
            <w:pPr>
              <w:pStyle w:val="ListParagraph"/>
              <w:numPr>
                <w:ilvl w:val="0"/>
                <w:numId w:val="12"/>
              </w:numPr>
              <w:jc w:val="both"/>
              <w:rPr>
                <w:lang w:val="en-US"/>
              </w:rPr>
            </w:pPr>
            <w:r w:rsidRPr="00593B97">
              <w:rPr>
                <w:lang w:val="en-US"/>
              </w:rPr>
              <w:t xml:space="preserve">Use both </w:t>
            </w:r>
            <w:r w:rsidR="004B3C1D" w:rsidRPr="00593B97">
              <w:rPr>
                <w:lang w:val="en-US"/>
              </w:rPr>
              <w:t>c</w:t>
            </w:r>
            <w:r w:rsidRPr="00593B97">
              <w:rPr>
                <w:lang w:val="en-US"/>
              </w:rPr>
              <w:t>ell-</w:t>
            </w:r>
            <w:r w:rsidR="004B3C1D" w:rsidRPr="00593B97">
              <w:rPr>
                <w:lang w:val="en-US"/>
              </w:rPr>
              <w:t>b</w:t>
            </w:r>
            <w:r w:rsidRPr="00593B97">
              <w:rPr>
                <w:lang w:val="en-US"/>
              </w:rPr>
              <w:t xml:space="preserve">roadcast and </w:t>
            </w:r>
            <w:r w:rsidR="004B3C1D" w:rsidRPr="00593B97">
              <w:rPr>
                <w:lang w:val="en-US"/>
              </w:rPr>
              <w:t>l</w:t>
            </w:r>
            <w:r w:rsidRPr="00593B97">
              <w:rPr>
                <w:lang w:val="en-US"/>
              </w:rPr>
              <w:t>ocation-</w:t>
            </w:r>
            <w:r w:rsidR="004B3C1D" w:rsidRPr="00593B97">
              <w:rPr>
                <w:lang w:val="en-US"/>
              </w:rPr>
              <w:t>b</w:t>
            </w:r>
            <w:r w:rsidRPr="00593B97">
              <w:rPr>
                <w:lang w:val="en-US"/>
              </w:rPr>
              <w:t xml:space="preserve">ased SMS: Since both technologies </w:t>
            </w:r>
            <w:r w:rsidR="008D0584" w:rsidRPr="00593B97">
              <w:rPr>
                <w:lang w:val="en-US"/>
              </w:rPr>
              <w:t>have</w:t>
            </w:r>
            <w:r w:rsidRPr="00593B97">
              <w:rPr>
                <w:lang w:val="en-US"/>
              </w:rPr>
              <w:t xml:space="preserve"> different advantages and shortcomings, a combination of both may be an ideal solution</w:t>
            </w:r>
            <w:r w:rsidR="00466086" w:rsidRPr="00593B97">
              <w:rPr>
                <w:lang w:val="en-US"/>
              </w:rPr>
              <w:t xml:space="preserve">, especially in countries </w:t>
            </w:r>
            <w:r w:rsidR="00511B90" w:rsidRPr="00593B97">
              <w:rPr>
                <w:lang w:val="en-US"/>
              </w:rPr>
              <w:t xml:space="preserve">with the necessary financial resources and </w:t>
            </w:r>
            <w:r w:rsidR="00A640F8" w:rsidRPr="00593B97">
              <w:rPr>
                <w:lang w:val="en-US"/>
              </w:rPr>
              <w:t>expertise.</w:t>
            </w:r>
            <w:r w:rsidRPr="00593B97">
              <w:rPr>
                <w:lang w:val="en-US"/>
              </w:rPr>
              <w:t xml:space="preserve"> </w:t>
            </w:r>
          </w:p>
          <w:p w14:paraId="397BC001" w14:textId="6D500086" w:rsidR="00E510B8" w:rsidRPr="00593B97" w:rsidRDefault="00E510B8" w:rsidP="00E510B8">
            <w:pPr>
              <w:pStyle w:val="ListParagraph"/>
              <w:numPr>
                <w:ilvl w:val="0"/>
                <w:numId w:val="12"/>
              </w:numPr>
              <w:jc w:val="both"/>
              <w:rPr>
                <w:lang w:val="en-US"/>
              </w:rPr>
            </w:pPr>
            <w:r w:rsidRPr="00593B97">
              <w:rPr>
                <w:lang w:val="en-US"/>
              </w:rPr>
              <w:t>Combine CB and LB SMS with other technologies</w:t>
            </w:r>
            <w:r w:rsidR="002E4A72" w:rsidRPr="00593B97">
              <w:rPr>
                <w:lang w:val="en-US"/>
              </w:rPr>
              <w:t xml:space="preserve"> and channels</w:t>
            </w:r>
            <w:r w:rsidRPr="00593B97">
              <w:rPr>
                <w:lang w:val="en-US"/>
              </w:rPr>
              <w:t xml:space="preserve">, including mobile alerting apps, social media, sirens, billboards etc. As highlighted at the beginning of this paper, a multi-channel MHEWS is critical to reach as many people at-risk as possible. </w:t>
            </w:r>
          </w:p>
          <w:p w14:paraId="2BB7C46B" w14:textId="00C11D5A" w:rsidR="00E510B8" w:rsidRPr="00593B97" w:rsidRDefault="00E510B8" w:rsidP="00E510B8">
            <w:pPr>
              <w:pStyle w:val="ListParagraph"/>
              <w:numPr>
                <w:ilvl w:val="0"/>
                <w:numId w:val="12"/>
              </w:numPr>
              <w:jc w:val="both"/>
              <w:rPr>
                <w:lang w:val="en-US"/>
              </w:rPr>
            </w:pPr>
            <w:r w:rsidRPr="00593B97">
              <w:rPr>
                <w:lang w:val="en-US"/>
              </w:rPr>
              <w:t>Use PWS for better situational awareness</w:t>
            </w:r>
            <w:r w:rsidR="007F398C" w:rsidRPr="00593B97">
              <w:rPr>
                <w:lang w:val="en-US"/>
              </w:rPr>
              <w:t>, to allow emergency services to have critical information on those at risk, including the number of subscribers within a risk zone, and their country of origin, for a better disaster response.</w:t>
            </w:r>
          </w:p>
          <w:p w14:paraId="0B8FC58A" w14:textId="4B2E0D94" w:rsidR="007F398C" w:rsidRPr="00593B97" w:rsidRDefault="007F398C" w:rsidP="00E510B8">
            <w:pPr>
              <w:pStyle w:val="ListParagraph"/>
              <w:numPr>
                <w:ilvl w:val="0"/>
                <w:numId w:val="12"/>
              </w:numPr>
              <w:jc w:val="both"/>
              <w:rPr>
                <w:lang w:val="en-US"/>
              </w:rPr>
            </w:pPr>
            <w:r w:rsidRPr="00593B97">
              <w:rPr>
                <w:lang w:val="en-US"/>
              </w:rPr>
              <w:t xml:space="preserve">Define a usage strategy in advance: For the public EWS to be successful, it is important to identify risks, and appropriate scenarios, </w:t>
            </w:r>
            <w:r w:rsidR="007C09D2" w:rsidRPr="00593B97">
              <w:rPr>
                <w:lang w:val="en-US"/>
              </w:rPr>
              <w:t xml:space="preserve">addressing such question as: who will send the alert? What message should be sent, requiring which kind of action? Which area should be </w:t>
            </w:r>
            <w:proofErr w:type="gramStart"/>
            <w:r w:rsidR="007C09D2" w:rsidRPr="00593B97">
              <w:rPr>
                <w:lang w:val="en-US"/>
              </w:rPr>
              <w:t>alerted</w:t>
            </w:r>
            <w:proofErr w:type="gramEnd"/>
            <w:r w:rsidR="007C09D2" w:rsidRPr="00593B97">
              <w:rPr>
                <w:lang w:val="en-US"/>
              </w:rPr>
              <w:t xml:space="preserve"> and which communication channels should be used?</w:t>
            </w:r>
          </w:p>
          <w:p w14:paraId="1960BBD7" w14:textId="2465307E" w:rsidR="007C09D2" w:rsidRPr="00593B97" w:rsidRDefault="007C09D2" w:rsidP="00E510B8">
            <w:pPr>
              <w:pStyle w:val="ListParagraph"/>
              <w:numPr>
                <w:ilvl w:val="0"/>
                <w:numId w:val="12"/>
              </w:numPr>
              <w:jc w:val="both"/>
              <w:rPr>
                <w:lang w:val="en-US"/>
              </w:rPr>
            </w:pPr>
            <w:r w:rsidRPr="00593B97">
              <w:rPr>
                <w:lang w:val="en-US"/>
              </w:rPr>
              <w:t>Work on the message to be sent in advance, based on the identification of risks and the communities that need to be reached, so that in case of an emergency, messages can be sent without delay. This should be done involving the communities during the testing phase.</w:t>
            </w:r>
          </w:p>
          <w:p w14:paraId="2BF142ED" w14:textId="657F0C4B" w:rsidR="00EF7347" w:rsidRPr="00593B97" w:rsidRDefault="007C09D2" w:rsidP="00EF7347">
            <w:pPr>
              <w:pStyle w:val="ListParagraph"/>
              <w:numPr>
                <w:ilvl w:val="0"/>
                <w:numId w:val="12"/>
              </w:numPr>
              <w:jc w:val="both"/>
              <w:rPr>
                <w:lang w:val="en-US"/>
              </w:rPr>
            </w:pPr>
            <w:r w:rsidRPr="00593B97">
              <w:rPr>
                <w:lang w:val="en-US"/>
              </w:rPr>
              <w:t>Use allies: Allies are</w:t>
            </w:r>
            <w:r w:rsidR="00EF7347" w:rsidRPr="00593B97">
              <w:rPr>
                <w:lang w:val="en-US"/>
              </w:rPr>
              <w:t xml:space="preserve"> those who can complement and/or improve the system, including the population, researchers, influencers, and local volunteers.</w:t>
            </w:r>
          </w:p>
          <w:p w14:paraId="6EE50EA3" w14:textId="424E487E" w:rsidR="00EF7347" w:rsidRPr="00593B97" w:rsidRDefault="00EF7347" w:rsidP="00EF7347">
            <w:pPr>
              <w:pStyle w:val="ListParagraph"/>
              <w:numPr>
                <w:ilvl w:val="0"/>
                <w:numId w:val="12"/>
              </w:numPr>
              <w:jc w:val="both"/>
              <w:rPr>
                <w:lang w:val="en-US"/>
              </w:rPr>
            </w:pPr>
            <w:r w:rsidRPr="00593B97">
              <w:rPr>
                <w:lang w:val="en-US"/>
              </w:rPr>
              <w:t>Keep a coherent message across the different channels, which will avoid confusion and reinforce the message sent. The use of CAP is critical in this regard.</w:t>
            </w:r>
          </w:p>
          <w:p w14:paraId="503FD7EC" w14:textId="28828761" w:rsidR="00EF7347" w:rsidRPr="00593B97" w:rsidRDefault="00EF7347" w:rsidP="00EF7347">
            <w:pPr>
              <w:pStyle w:val="ListParagraph"/>
              <w:numPr>
                <w:ilvl w:val="0"/>
                <w:numId w:val="12"/>
              </w:numPr>
              <w:jc w:val="both"/>
              <w:rPr>
                <w:lang w:val="en-US"/>
              </w:rPr>
            </w:pPr>
            <w:r w:rsidRPr="00593B97">
              <w:rPr>
                <w:lang w:val="en-US"/>
              </w:rPr>
              <w:t>Prepare the population and increase their trust through regular tests</w:t>
            </w:r>
            <w:r w:rsidR="005B2972" w:rsidRPr="00593B97">
              <w:rPr>
                <w:lang w:val="en-US"/>
              </w:rPr>
              <w:t xml:space="preserve"> and</w:t>
            </w:r>
            <w:r w:rsidRPr="00593B97">
              <w:rPr>
                <w:lang w:val="en-US"/>
              </w:rPr>
              <w:t xml:space="preserve"> awareness raising campaigns</w:t>
            </w:r>
            <w:r w:rsidR="005B2972" w:rsidRPr="00593B97">
              <w:rPr>
                <w:lang w:val="en-US"/>
              </w:rPr>
              <w:t xml:space="preserve">. </w:t>
            </w:r>
          </w:p>
          <w:p w14:paraId="32904CE3" w14:textId="77777777" w:rsidR="00D8516F" w:rsidRPr="00593B97" w:rsidRDefault="00D8516F" w:rsidP="00D8516F">
            <w:pPr>
              <w:pStyle w:val="ListParagraph"/>
              <w:jc w:val="both"/>
              <w:rPr>
                <w:lang w:val="en-US"/>
              </w:rPr>
            </w:pPr>
          </w:p>
          <w:p w14:paraId="3C22EDC4" w14:textId="1C89C9F7" w:rsidR="007517A0" w:rsidRPr="00593B97" w:rsidRDefault="00D8516F" w:rsidP="005B2972">
            <w:pPr>
              <w:jc w:val="both"/>
              <w:rPr>
                <w:lang w:val="en-US"/>
              </w:rPr>
            </w:pPr>
            <w:r w:rsidRPr="00593B97">
              <w:rPr>
                <w:sz w:val="20"/>
                <w:szCs w:val="20"/>
                <w:lang w:val="en-US"/>
              </w:rPr>
              <w:t xml:space="preserve">Source: </w:t>
            </w:r>
            <w:r w:rsidRPr="00593B97">
              <w:rPr>
                <w:rFonts w:hint="eastAsia"/>
                <w:sz w:val="20"/>
                <w:szCs w:val="20"/>
                <w:lang w:val="en-US" w:eastAsia="zh-CN"/>
              </w:rPr>
              <w:t>a</w:t>
            </w:r>
            <w:r w:rsidRPr="00593B97">
              <w:rPr>
                <w:sz w:val="20"/>
                <w:szCs w:val="20"/>
                <w:lang w:val="en-US"/>
              </w:rPr>
              <w:t>dapted from</w:t>
            </w:r>
            <w:r w:rsidRPr="00593B97">
              <w:rPr>
                <w:rFonts w:cstheme="minorHAnsi"/>
                <w:sz w:val="20"/>
                <w:szCs w:val="20"/>
                <w:lang w:val="en-US" w:eastAsia="zh-CN"/>
              </w:rPr>
              <w:t xml:space="preserve"> </w:t>
            </w:r>
            <w:hyperlink r:id="rId27" w:history="1">
              <w:r w:rsidRPr="00593B97">
                <w:rPr>
                  <w:rStyle w:val="Hyperlink"/>
                  <w:sz w:val="20"/>
                  <w:szCs w:val="20"/>
                  <w:lang w:val="en-US"/>
                </w:rPr>
                <w:t>EENA blog</w:t>
              </w:r>
            </w:hyperlink>
            <w:r w:rsidRPr="00593B97">
              <w:rPr>
                <w:sz w:val="20"/>
                <w:szCs w:val="20"/>
                <w:lang w:val="en-US"/>
              </w:rPr>
              <w:t xml:space="preserve"> </w:t>
            </w:r>
            <w:r w:rsidRPr="00593B97">
              <w:rPr>
                <w:rFonts w:hint="eastAsia"/>
                <w:sz w:val="20"/>
                <w:szCs w:val="20"/>
                <w:lang w:val="en-US" w:eastAsia="zh-CN"/>
              </w:rPr>
              <w:t>by</w:t>
            </w:r>
            <w:r w:rsidRPr="00593B97">
              <w:rPr>
                <w:sz w:val="20"/>
                <w:szCs w:val="20"/>
                <w:lang w:val="en-US" w:eastAsia="zh-CN"/>
              </w:rPr>
              <w:t xml:space="preserve"> </w:t>
            </w:r>
            <w:r w:rsidRPr="00593B97">
              <w:rPr>
                <w:rFonts w:hint="eastAsia"/>
                <w:sz w:val="20"/>
                <w:szCs w:val="20"/>
                <w:lang w:val="en-US" w:eastAsia="zh-CN"/>
              </w:rPr>
              <w:t>Benoit</w:t>
            </w:r>
            <w:r w:rsidRPr="00593B97">
              <w:rPr>
                <w:sz w:val="20"/>
                <w:szCs w:val="20"/>
                <w:lang w:val="en-US" w:eastAsia="zh-CN"/>
              </w:rPr>
              <w:t xml:space="preserve"> Vivier</w:t>
            </w:r>
          </w:p>
        </w:tc>
      </w:tr>
    </w:tbl>
    <w:p w14:paraId="418ECD8C" w14:textId="77777777" w:rsidR="007517A0" w:rsidRPr="00593B97" w:rsidRDefault="007517A0" w:rsidP="00E9572F">
      <w:pPr>
        <w:jc w:val="both"/>
        <w:rPr>
          <w:lang w:val="en-US"/>
        </w:rPr>
      </w:pPr>
    </w:p>
    <w:p w14:paraId="54E22EE4" w14:textId="6ED5246A" w:rsidR="00CB1E88" w:rsidRPr="00593B97" w:rsidRDefault="00DB5BA5" w:rsidP="00E9572F">
      <w:pPr>
        <w:jc w:val="both"/>
        <w:rPr>
          <w:lang w:val="en-US"/>
        </w:rPr>
      </w:pPr>
      <w:r w:rsidRPr="00593B97">
        <w:rPr>
          <w:lang w:val="en-US"/>
        </w:rPr>
        <w:t xml:space="preserve">It should also be noted that </w:t>
      </w:r>
      <w:r w:rsidR="005E77F6" w:rsidRPr="00593B97">
        <w:rPr>
          <w:lang w:val="en-US"/>
        </w:rPr>
        <w:t xml:space="preserve">other countries have also used </w:t>
      </w:r>
      <w:r w:rsidRPr="00593B97">
        <w:rPr>
          <w:lang w:val="en-US"/>
        </w:rPr>
        <w:t>the regulatory approach</w:t>
      </w:r>
      <w:r w:rsidR="00436787" w:rsidRPr="00593B97">
        <w:rPr>
          <w:lang w:val="en-US"/>
        </w:rPr>
        <w:t xml:space="preserve"> </w:t>
      </w:r>
      <w:r w:rsidR="00B969BC" w:rsidRPr="00593B97">
        <w:rPr>
          <w:lang w:val="en-US"/>
        </w:rPr>
        <w:t>adopted</w:t>
      </w:r>
      <w:r w:rsidR="00436787" w:rsidRPr="00593B97">
        <w:rPr>
          <w:lang w:val="en-US"/>
        </w:rPr>
        <w:t xml:space="preserve"> by the EU. In</w:t>
      </w:r>
      <w:r w:rsidR="005E77F6" w:rsidRPr="00593B97">
        <w:rPr>
          <w:lang w:val="en-US"/>
        </w:rPr>
        <w:t xml:space="preserve"> Peru</w:t>
      </w:r>
      <w:r w:rsidR="005E77F6" w:rsidRPr="00593B97">
        <w:rPr>
          <w:rStyle w:val="FootnoteReference"/>
          <w:lang w:val="en-US"/>
        </w:rPr>
        <w:footnoteReference w:id="13"/>
      </w:r>
      <w:r w:rsidR="005E77F6" w:rsidRPr="00593B97">
        <w:rPr>
          <w:lang w:val="en-US"/>
        </w:rPr>
        <w:t xml:space="preserve"> for instance</w:t>
      </w:r>
      <w:r w:rsidR="00436787" w:rsidRPr="00593B97">
        <w:rPr>
          <w:lang w:val="en-US"/>
        </w:rPr>
        <w:t>, the 2016 p</w:t>
      </w:r>
      <w:r w:rsidR="00333F54" w:rsidRPr="00593B97">
        <w:rPr>
          <w:lang w:val="en-US"/>
        </w:rPr>
        <w:t xml:space="preserve">ublic </w:t>
      </w:r>
      <w:r w:rsidR="00436787" w:rsidRPr="00593B97">
        <w:rPr>
          <w:lang w:val="en-US"/>
        </w:rPr>
        <w:t>w</w:t>
      </w:r>
      <w:r w:rsidR="00333F54" w:rsidRPr="00593B97">
        <w:rPr>
          <w:lang w:val="en-US"/>
        </w:rPr>
        <w:t xml:space="preserve">arning </w:t>
      </w:r>
      <w:r w:rsidR="00436787" w:rsidRPr="00593B97">
        <w:rPr>
          <w:lang w:val="en-US"/>
        </w:rPr>
        <w:t>s</w:t>
      </w:r>
      <w:r w:rsidR="00333F54" w:rsidRPr="00593B97">
        <w:rPr>
          <w:lang w:val="en-US"/>
        </w:rPr>
        <w:t xml:space="preserve">ystems </w:t>
      </w:r>
      <w:r w:rsidR="00436787" w:rsidRPr="00593B97">
        <w:rPr>
          <w:lang w:val="en-US"/>
        </w:rPr>
        <w:t xml:space="preserve">regulation </w:t>
      </w:r>
      <w:r w:rsidR="00333F54" w:rsidRPr="00593B97">
        <w:rPr>
          <w:lang w:val="en-US"/>
        </w:rPr>
        <w:t xml:space="preserve">aims </w:t>
      </w:r>
      <w:r w:rsidR="007F1935" w:rsidRPr="00593B97">
        <w:rPr>
          <w:lang w:val="en-US"/>
        </w:rPr>
        <w:t xml:space="preserve">at </w:t>
      </w:r>
      <w:r w:rsidR="00FE73F9" w:rsidRPr="00593B97">
        <w:rPr>
          <w:lang w:val="en-US"/>
        </w:rPr>
        <w:t>“</w:t>
      </w:r>
      <w:r w:rsidR="007F1935" w:rsidRPr="00593B97">
        <w:rPr>
          <w:lang w:val="en-US"/>
        </w:rPr>
        <w:t>guiding</w:t>
      </w:r>
      <w:r w:rsidR="00333F54" w:rsidRPr="00593B97">
        <w:rPr>
          <w:lang w:val="en-US"/>
        </w:rPr>
        <w:t xml:space="preserve"> the population,</w:t>
      </w:r>
      <w:r w:rsidR="00FE73F9" w:rsidRPr="00593B97">
        <w:rPr>
          <w:lang w:val="en-US"/>
        </w:rPr>
        <w:t xml:space="preserve"> </w:t>
      </w:r>
      <w:r w:rsidR="00333F54" w:rsidRPr="00593B97">
        <w:rPr>
          <w:lang w:val="en-US"/>
        </w:rPr>
        <w:t>[…]</w:t>
      </w:r>
      <w:r w:rsidR="00FE73F9" w:rsidRPr="00593B97">
        <w:rPr>
          <w:lang w:val="en-US"/>
        </w:rPr>
        <w:t xml:space="preserve"> </w:t>
      </w:r>
      <w:r w:rsidR="00333F54" w:rsidRPr="00593B97">
        <w:rPr>
          <w:lang w:val="en-US"/>
        </w:rPr>
        <w:t xml:space="preserve">before, </w:t>
      </w:r>
      <w:r w:rsidR="007F1935" w:rsidRPr="00593B97">
        <w:rPr>
          <w:lang w:val="en-US"/>
        </w:rPr>
        <w:t xml:space="preserve">during </w:t>
      </w:r>
      <w:r w:rsidR="00333F54" w:rsidRPr="00593B97">
        <w:rPr>
          <w:lang w:val="en-US"/>
        </w:rPr>
        <w:t xml:space="preserve">and after the </w:t>
      </w:r>
      <w:r w:rsidR="00333F54" w:rsidRPr="00FD7604">
        <w:rPr>
          <w:lang w:val="en-US"/>
        </w:rPr>
        <w:t xml:space="preserve">occurrence of a disaster or an emergency situation, using […] public telecommunications networks and </w:t>
      </w:r>
      <w:proofErr w:type="gramStart"/>
      <w:r w:rsidR="00C308E3" w:rsidRPr="00FD7604">
        <w:rPr>
          <w:lang w:val="en-US"/>
        </w:rPr>
        <w:t>services“</w:t>
      </w:r>
      <w:proofErr w:type="gramEnd"/>
      <w:r w:rsidR="00333F54" w:rsidRPr="00FD7604">
        <w:rPr>
          <w:lang w:val="en-US"/>
        </w:rPr>
        <w:t xml:space="preserve">. </w:t>
      </w:r>
      <w:r w:rsidR="00734587" w:rsidRPr="00FD7604">
        <w:rPr>
          <w:lang w:val="en-US"/>
        </w:rPr>
        <w:t xml:space="preserve">In the Philippines, </w:t>
      </w:r>
      <w:r w:rsidR="00FD7604" w:rsidRPr="00FD7604">
        <w:rPr>
          <w:lang w:val="en-US"/>
        </w:rPr>
        <w:t>t</w:t>
      </w:r>
      <w:r w:rsidR="0011029E" w:rsidRPr="00900612">
        <w:rPr>
          <w:lang w:val="en-GB"/>
        </w:rPr>
        <w:t>he Free Mobile Disaster Alert Act of 2014</w:t>
      </w:r>
      <w:r w:rsidR="00FD7604">
        <w:rPr>
          <w:lang w:val="en-GB"/>
        </w:rPr>
        <w:t xml:space="preserve"> </w:t>
      </w:r>
      <w:r w:rsidR="0011029E" w:rsidRPr="00900612">
        <w:rPr>
          <w:lang w:val="en-GB"/>
        </w:rPr>
        <w:t>mandates telecommunication operators to issue free public warnings via mobile phones</w:t>
      </w:r>
      <w:r w:rsidR="00FD7604">
        <w:rPr>
          <w:lang w:val="en-GB"/>
        </w:rPr>
        <w:t>.</w:t>
      </w:r>
      <w:r w:rsidR="00B56D61">
        <w:rPr>
          <w:rStyle w:val="FootnoteReference"/>
          <w:lang w:val="en-US"/>
        </w:rPr>
        <w:footnoteReference w:id="14"/>
      </w:r>
      <w:r w:rsidR="00FD7604">
        <w:rPr>
          <w:lang w:val="en-US"/>
        </w:rPr>
        <w:t xml:space="preserve"> </w:t>
      </w:r>
      <w:r w:rsidR="00C62680" w:rsidRPr="00593B97">
        <w:rPr>
          <w:lang w:val="en-US"/>
        </w:rPr>
        <w:t>Regulation is an efficient way to implement a public warning system.</w:t>
      </w:r>
      <w:r w:rsidR="005E77F6" w:rsidRPr="00593B97">
        <w:rPr>
          <w:lang w:val="en-US"/>
        </w:rPr>
        <w:t xml:space="preserve"> </w:t>
      </w:r>
      <w:r w:rsidR="00BD53D3" w:rsidRPr="00593B97">
        <w:rPr>
          <w:lang w:val="en-US"/>
        </w:rPr>
        <w:t>At the same time, any approach must include discussion with the mobile network operators, who as (</w:t>
      </w:r>
      <w:r w:rsidR="005E77F6" w:rsidRPr="00593B97">
        <w:rPr>
          <w:lang w:val="en-US"/>
        </w:rPr>
        <w:t>generally</w:t>
      </w:r>
      <w:r w:rsidR="00BD53D3" w:rsidRPr="00593B97">
        <w:rPr>
          <w:lang w:val="en-US"/>
        </w:rPr>
        <w:t>)</w:t>
      </w:r>
      <w:r w:rsidR="005E77F6" w:rsidRPr="00593B97">
        <w:rPr>
          <w:lang w:val="en-US"/>
        </w:rPr>
        <w:t xml:space="preserve"> private companies, </w:t>
      </w:r>
      <w:r w:rsidR="0062295C" w:rsidRPr="00593B97">
        <w:rPr>
          <w:lang w:val="en-US"/>
        </w:rPr>
        <w:t xml:space="preserve">need to </w:t>
      </w:r>
      <w:r w:rsidR="00CB1E88" w:rsidRPr="00593B97">
        <w:rPr>
          <w:lang w:val="en-US"/>
        </w:rPr>
        <w:t xml:space="preserve">understand financial implications and ensure their business continuity. </w:t>
      </w:r>
      <w:r w:rsidR="00833A83" w:rsidRPr="00593B97">
        <w:rPr>
          <w:lang w:val="en-US"/>
        </w:rPr>
        <w:t xml:space="preserve">In addition to delivering humanitarian assistance and saving lives, </w:t>
      </w:r>
      <w:r w:rsidR="00AA7D8D" w:rsidRPr="00593B97">
        <w:rPr>
          <w:lang w:val="en-US"/>
        </w:rPr>
        <w:t xml:space="preserve">it is therefore </w:t>
      </w:r>
      <w:r w:rsidR="002518F9" w:rsidRPr="00593B97">
        <w:rPr>
          <w:lang w:val="en-US"/>
        </w:rPr>
        <w:t xml:space="preserve">possible to discuss other financial and non-financial incentives to drive cooperation. </w:t>
      </w:r>
    </w:p>
    <w:p w14:paraId="78EA0ABC" w14:textId="2146F1CD" w:rsidR="000E73E7" w:rsidRPr="00593B97" w:rsidRDefault="000E73E7" w:rsidP="000603C6">
      <w:pPr>
        <w:pStyle w:val="Heading1"/>
        <w:rPr>
          <w:lang w:val="en-GB"/>
        </w:rPr>
      </w:pPr>
      <w:bookmarkStart w:id="17" w:name="_Toc135037484"/>
      <w:r w:rsidRPr="00593B97">
        <w:rPr>
          <w:lang w:val="en-GB"/>
        </w:rPr>
        <w:t>Conclusion</w:t>
      </w:r>
      <w:bookmarkEnd w:id="17"/>
    </w:p>
    <w:p w14:paraId="2FE0815E" w14:textId="01E2DF43" w:rsidR="006D31E0" w:rsidRDefault="00F77E68" w:rsidP="00294679">
      <w:pPr>
        <w:jc w:val="both"/>
        <w:rPr>
          <w:lang w:val="en-GB"/>
        </w:rPr>
      </w:pPr>
      <w:r w:rsidRPr="00593B97">
        <w:rPr>
          <w:lang w:val="en-GB"/>
        </w:rPr>
        <w:t>Early Warning Systems save lives and improve societies' resilience</w:t>
      </w:r>
      <w:r w:rsidR="00227F18" w:rsidRPr="00593B97">
        <w:rPr>
          <w:lang w:val="en-GB"/>
        </w:rPr>
        <w:t xml:space="preserve">, especially in a world increasingly </w:t>
      </w:r>
      <w:r w:rsidR="00B436B7" w:rsidRPr="00593B97">
        <w:rPr>
          <w:lang w:val="en-GB"/>
        </w:rPr>
        <w:t>threatened by extreme weather and climate emergencies</w:t>
      </w:r>
      <w:r w:rsidRPr="00593B97">
        <w:rPr>
          <w:lang w:val="en-GB"/>
        </w:rPr>
        <w:t xml:space="preserve">. </w:t>
      </w:r>
      <w:r w:rsidR="005653B0" w:rsidRPr="00593B97">
        <w:rPr>
          <w:lang w:val="en-GB"/>
        </w:rPr>
        <w:t xml:space="preserve">Growing digital transformation and increased access to and use of mobile networks and services </w:t>
      </w:r>
      <w:r w:rsidR="008066AF" w:rsidRPr="00593B97">
        <w:rPr>
          <w:lang w:val="en-GB"/>
        </w:rPr>
        <w:t xml:space="preserve">offer new opportunities in building effective and wide-reaching early warning systems. </w:t>
      </w:r>
      <w:r w:rsidR="00922AB2" w:rsidRPr="00593B97">
        <w:rPr>
          <w:lang w:val="en-GB"/>
        </w:rPr>
        <w:t xml:space="preserve">This paper argues that </w:t>
      </w:r>
      <w:r w:rsidR="00ED7D26" w:rsidRPr="00593B97">
        <w:rPr>
          <w:lang w:val="en-GB"/>
        </w:rPr>
        <w:t xml:space="preserve">to achieve the UN’s goal of </w:t>
      </w:r>
      <w:r w:rsidR="009C6245" w:rsidRPr="00593B97">
        <w:rPr>
          <w:lang w:val="en-GB"/>
        </w:rPr>
        <w:t>protecting</w:t>
      </w:r>
      <w:r w:rsidR="00ED7D26" w:rsidRPr="00593B97">
        <w:rPr>
          <w:lang w:val="en-GB"/>
        </w:rPr>
        <w:t xml:space="preserve"> e</w:t>
      </w:r>
      <w:r w:rsidR="00853043" w:rsidRPr="00593B97">
        <w:rPr>
          <w:lang w:val="en-GB"/>
        </w:rPr>
        <w:t xml:space="preserve">very person on earth with </w:t>
      </w:r>
      <w:r w:rsidR="00317FA3" w:rsidRPr="00593B97">
        <w:rPr>
          <w:lang w:val="en-GB"/>
        </w:rPr>
        <w:t xml:space="preserve">an early warning system it </w:t>
      </w:r>
      <w:r w:rsidR="00922AB2" w:rsidRPr="00593B97">
        <w:rPr>
          <w:lang w:val="en-GB"/>
        </w:rPr>
        <w:t>will be imperative to take advantage of the reach of mobile network operators</w:t>
      </w:r>
      <w:r w:rsidR="006E6090" w:rsidRPr="00593B97">
        <w:rPr>
          <w:lang w:val="en-GB"/>
        </w:rPr>
        <w:t xml:space="preserve"> (MNOs)</w:t>
      </w:r>
      <w:r w:rsidR="00922AB2" w:rsidRPr="00593B97">
        <w:rPr>
          <w:lang w:val="en-GB"/>
        </w:rPr>
        <w:t xml:space="preserve"> </w:t>
      </w:r>
      <w:r w:rsidR="00DF6507" w:rsidRPr="00593B97">
        <w:rPr>
          <w:lang w:val="en-GB"/>
        </w:rPr>
        <w:t>to deliver warning message</w:t>
      </w:r>
      <w:r w:rsidR="00ED7D26" w:rsidRPr="00593B97">
        <w:rPr>
          <w:lang w:val="en-GB"/>
        </w:rPr>
        <w:t>s</w:t>
      </w:r>
      <w:r w:rsidR="00DF6507" w:rsidRPr="00593B97">
        <w:rPr>
          <w:lang w:val="en-GB"/>
        </w:rPr>
        <w:t xml:space="preserve"> to communities at risk</w:t>
      </w:r>
      <w:r w:rsidR="00227F18" w:rsidRPr="00593B97">
        <w:rPr>
          <w:lang w:val="en-GB"/>
        </w:rPr>
        <w:t xml:space="preserve">. </w:t>
      </w:r>
      <w:r w:rsidR="00A21239" w:rsidRPr="00593B97">
        <w:rPr>
          <w:lang w:val="en-GB"/>
        </w:rPr>
        <w:t xml:space="preserve">It </w:t>
      </w:r>
      <w:r w:rsidR="00670342" w:rsidRPr="00593B97">
        <w:rPr>
          <w:lang w:val="en-GB"/>
        </w:rPr>
        <w:t xml:space="preserve">highlights the </w:t>
      </w:r>
      <w:r w:rsidR="0032464A" w:rsidRPr="00593B97">
        <w:rPr>
          <w:lang w:val="en-GB"/>
        </w:rPr>
        <w:t xml:space="preserve">possibilities of mobile network based public warning system </w:t>
      </w:r>
      <w:r w:rsidR="00F70A78" w:rsidRPr="00593B97">
        <w:rPr>
          <w:lang w:val="en-GB"/>
        </w:rPr>
        <w:t xml:space="preserve">and </w:t>
      </w:r>
      <w:r w:rsidR="00A21239" w:rsidRPr="00593B97">
        <w:rPr>
          <w:lang w:val="en-GB"/>
        </w:rPr>
        <w:t>discuss</w:t>
      </w:r>
      <w:r w:rsidR="00EE0880" w:rsidRPr="00593B97">
        <w:rPr>
          <w:lang w:val="en-GB"/>
        </w:rPr>
        <w:t xml:space="preserve">es </w:t>
      </w:r>
      <w:r w:rsidR="00167B4B" w:rsidRPr="00593B97">
        <w:rPr>
          <w:lang w:val="en-GB"/>
        </w:rPr>
        <w:t>t</w:t>
      </w:r>
      <w:r w:rsidR="00A21239" w:rsidRPr="00593B97">
        <w:rPr>
          <w:lang w:val="en-GB"/>
        </w:rPr>
        <w:t xml:space="preserve">wo key </w:t>
      </w:r>
      <w:r w:rsidR="00BF5290" w:rsidRPr="00593B97">
        <w:rPr>
          <w:lang w:val="en-GB"/>
        </w:rPr>
        <w:t>technologies -</w:t>
      </w:r>
      <w:r w:rsidR="00A21239" w:rsidRPr="00593B97">
        <w:rPr>
          <w:lang w:val="en-GB"/>
        </w:rPr>
        <w:t xml:space="preserve"> cell-broadcast and location-based SMS </w:t>
      </w:r>
      <w:r w:rsidR="00F70D40" w:rsidRPr="00593B97">
        <w:rPr>
          <w:lang w:val="en-GB"/>
        </w:rPr>
        <w:t>- and</w:t>
      </w:r>
      <w:r w:rsidR="00026711" w:rsidRPr="00593B97">
        <w:rPr>
          <w:lang w:val="en-GB"/>
        </w:rPr>
        <w:t xml:space="preserve"> the use of the </w:t>
      </w:r>
      <w:r w:rsidR="009C6245" w:rsidRPr="00593B97">
        <w:rPr>
          <w:lang w:val="en-GB"/>
        </w:rPr>
        <w:t>C</w:t>
      </w:r>
      <w:r w:rsidR="00026711" w:rsidRPr="00593B97">
        <w:rPr>
          <w:lang w:val="en-GB"/>
        </w:rPr>
        <w:t xml:space="preserve">ommon </w:t>
      </w:r>
      <w:r w:rsidR="009C6245" w:rsidRPr="00593B97">
        <w:rPr>
          <w:lang w:val="en-GB"/>
        </w:rPr>
        <w:t>A</w:t>
      </w:r>
      <w:r w:rsidR="00026711" w:rsidRPr="00593B97">
        <w:rPr>
          <w:lang w:val="en-GB"/>
        </w:rPr>
        <w:t xml:space="preserve">lerting </w:t>
      </w:r>
      <w:r w:rsidR="009C6245" w:rsidRPr="00593B97">
        <w:rPr>
          <w:lang w:val="en-GB"/>
        </w:rPr>
        <w:t>P</w:t>
      </w:r>
      <w:r w:rsidR="00026711" w:rsidRPr="00593B97">
        <w:rPr>
          <w:lang w:val="en-GB"/>
        </w:rPr>
        <w:t xml:space="preserve">rotocol (CAP), </w:t>
      </w:r>
      <w:r w:rsidR="00F70A78" w:rsidRPr="00593B97">
        <w:rPr>
          <w:lang w:val="en-GB"/>
        </w:rPr>
        <w:t xml:space="preserve">for implementation. </w:t>
      </w:r>
      <w:r w:rsidR="003C52A9" w:rsidRPr="00593B97">
        <w:rPr>
          <w:lang w:val="en-GB"/>
        </w:rPr>
        <w:t xml:space="preserve">While </w:t>
      </w:r>
      <w:r w:rsidR="00D94670" w:rsidRPr="00593B97">
        <w:rPr>
          <w:lang w:val="en-GB"/>
        </w:rPr>
        <w:t xml:space="preserve">there are advantages to combining CB and LB-SMS, developing countries with an urgent need to implement a basic PWS </w:t>
      </w:r>
      <w:r w:rsidR="008A7A8F" w:rsidRPr="00593B97">
        <w:rPr>
          <w:lang w:val="en-GB"/>
        </w:rPr>
        <w:t xml:space="preserve">are encouraged to consider using CB. </w:t>
      </w:r>
      <w:r w:rsidR="00F70A78" w:rsidRPr="00593B97">
        <w:rPr>
          <w:lang w:val="en-GB"/>
        </w:rPr>
        <w:t>The paper</w:t>
      </w:r>
      <w:r w:rsidR="00FC4BFB" w:rsidRPr="00593B97">
        <w:rPr>
          <w:lang w:val="en-GB"/>
        </w:rPr>
        <w:t xml:space="preserve">, which promotes a regulatory approach </w:t>
      </w:r>
      <w:proofErr w:type="gramStart"/>
      <w:r w:rsidR="000E1AEB" w:rsidRPr="00593B97">
        <w:rPr>
          <w:lang w:val="en-GB"/>
        </w:rPr>
        <w:t>similar to</w:t>
      </w:r>
      <w:proofErr w:type="gramEnd"/>
      <w:r w:rsidR="000E1AEB" w:rsidRPr="00593B97">
        <w:rPr>
          <w:lang w:val="en-GB"/>
        </w:rPr>
        <w:t xml:space="preserve"> the one adop</w:t>
      </w:r>
      <w:r w:rsidR="00445EE7" w:rsidRPr="00593B97">
        <w:rPr>
          <w:lang w:val="en-GB"/>
        </w:rPr>
        <w:t>t</w:t>
      </w:r>
      <w:r w:rsidR="000E1AEB" w:rsidRPr="00593B97">
        <w:rPr>
          <w:lang w:val="en-GB"/>
        </w:rPr>
        <w:t>ed in the EU,</w:t>
      </w:r>
      <w:r w:rsidR="00F70A78" w:rsidRPr="00593B97">
        <w:rPr>
          <w:lang w:val="en-GB"/>
        </w:rPr>
        <w:t xml:space="preserve"> also </w:t>
      </w:r>
      <w:r w:rsidR="00AC2F85" w:rsidRPr="00593B97">
        <w:rPr>
          <w:lang w:val="en-GB"/>
        </w:rPr>
        <w:t xml:space="preserve">highlights the importance of cooperation and coordination </w:t>
      </w:r>
      <w:r w:rsidR="0013493A" w:rsidRPr="00593B97">
        <w:rPr>
          <w:lang w:val="en-GB"/>
        </w:rPr>
        <w:t xml:space="preserve">between key stakeholders, including </w:t>
      </w:r>
      <w:r w:rsidR="006E6090" w:rsidRPr="00593B97">
        <w:rPr>
          <w:lang w:val="en-GB"/>
        </w:rPr>
        <w:t xml:space="preserve">mobile network operators, disaster management agencies, </w:t>
      </w:r>
      <w:r w:rsidR="0059124D" w:rsidRPr="00593B97">
        <w:rPr>
          <w:lang w:val="en-GB"/>
        </w:rPr>
        <w:t>and policy makers</w:t>
      </w:r>
      <w:r w:rsidR="00445EE7" w:rsidRPr="00593B97">
        <w:rPr>
          <w:lang w:val="en-GB"/>
        </w:rPr>
        <w:t xml:space="preserve">. It </w:t>
      </w:r>
      <w:r w:rsidR="00554132" w:rsidRPr="00593B97">
        <w:rPr>
          <w:lang w:val="en-GB"/>
        </w:rPr>
        <w:t xml:space="preserve">discusses the </w:t>
      </w:r>
      <w:r w:rsidR="00C26372">
        <w:rPr>
          <w:lang w:val="en-GB"/>
        </w:rPr>
        <w:t>importance of multi-stakeholder engagement and highlights the</w:t>
      </w:r>
      <w:r w:rsidR="00C26372" w:rsidRPr="00593B97">
        <w:rPr>
          <w:lang w:val="en-GB"/>
        </w:rPr>
        <w:t xml:space="preserve"> </w:t>
      </w:r>
      <w:r w:rsidR="00554132" w:rsidRPr="00593B97">
        <w:rPr>
          <w:lang w:val="en-GB"/>
        </w:rPr>
        <w:t xml:space="preserve">role of ITU in </w:t>
      </w:r>
      <w:r w:rsidR="00026711" w:rsidRPr="00593B97">
        <w:rPr>
          <w:lang w:val="en-GB"/>
        </w:rPr>
        <w:t xml:space="preserve">promoting and </w:t>
      </w:r>
      <w:r w:rsidR="00B6321D" w:rsidRPr="00593B97">
        <w:rPr>
          <w:lang w:val="en-GB"/>
        </w:rPr>
        <w:t>strengthening</w:t>
      </w:r>
      <w:r w:rsidR="00554132" w:rsidRPr="00593B97">
        <w:rPr>
          <w:lang w:val="en-GB"/>
        </w:rPr>
        <w:t xml:space="preserve"> a global mobile-network based early warning system. This includes</w:t>
      </w:r>
      <w:r w:rsidR="00A84EEA" w:rsidRPr="00593B97">
        <w:rPr>
          <w:lang w:val="en-GB"/>
        </w:rPr>
        <w:t xml:space="preserve"> partnering with key </w:t>
      </w:r>
      <w:r w:rsidR="00280152" w:rsidRPr="00593B97">
        <w:rPr>
          <w:lang w:val="en-GB"/>
        </w:rPr>
        <w:t>international and regional stakeholders</w:t>
      </w:r>
      <w:r w:rsidR="00A84EEA" w:rsidRPr="00593B97">
        <w:rPr>
          <w:lang w:val="en-GB"/>
        </w:rPr>
        <w:t xml:space="preserve"> to</w:t>
      </w:r>
      <w:r w:rsidR="003D1DC4" w:rsidRPr="00593B97">
        <w:rPr>
          <w:lang w:val="en-GB"/>
        </w:rPr>
        <w:t xml:space="preserve"> identify best practices, </w:t>
      </w:r>
      <w:r w:rsidR="00280152" w:rsidRPr="00593B97">
        <w:rPr>
          <w:lang w:val="en-GB"/>
        </w:rPr>
        <w:t>deliver</w:t>
      </w:r>
      <w:r w:rsidR="00481168" w:rsidRPr="00593B97">
        <w:rPr>
          <w:lang w:val="en-GB"/>
        </w:rPr>
        <w:t>ing</w:t>
      </w:r>
      <w:r w:rsidR="00280152" w:rsidRPr="00593B97">
        <w:rPr>
          <w:lang w:val="en-GB"/>
        </w:rPr>
        <w:t xml:space="preserve"> technical </w:t>
      </w:r>
      <w:proofErr w:type="gramStart"/>
      <w:r w:rsidR="00280152" w:rsidRPr="00593B97">
        <w:rPr>
          <w:lang w:val="en-GB"/>
        </w:rPr>
        <w:t>assistance</w:t>
      </w:r>
      <w:proofErr w:type="gramEnd"/>
      <w:r w:rsidR="00280152" w:rsidRPr="00593B97">
        <w:rPr>
          <w:lang w:val="en-GB"/>
        </w:rPr>
        <w:t xml:space="preserve"> and </w:t>
      </w:r>
      <w:r w:rsidR="00481168" w:rsidRPr="00593B97">
        <w:rPr>
          <w:lang w:val="en-GB"/>
        </w:rPr>
        <w:t xml:space="preserve">identifying financing models </w:t>
      </w:r>
      <w:r w:rsidR="00CD4550" w:rsidRPr="00593B97">
        <w:rPr>
          <w:lang w:val="en-GB"/>
        </w:rPr>
        <w:t xml:space="preserve">to implement the system in </w:t>
      </w:r>
      <w:r w:rsidR="00F50BC2" w:rsidRPr="00593B97">
        <w:rPr>
          <w:lang w:val="en-GB"/>
        </w:rPr>
        <w:t>the world’s most vulnerable countries, wher</w:t>
      </w:r>
      <w:r w:rsidR="00F50BC2">
        <w:rPr>
          <w:lang w:val="en-GB"/>
        </w:rPr>
        <w:t xml:space="preserve">e early warning systems remain weak. </w:t>
      </w:r>
    </w:p>
    <w:p w14:paraId="55984C90" w14:textId="77777777" w:rsidR="006D31E0" w:rsidRDefault="006D31E0">
      <w:pPr>
        <w:rPr>
          <w:lang w:val="en-GB"/>
        </w:rPr>
      </w:pPr>
      <w:r>
        <w:rPr>
          <w:lang w:val="en-GB"/>
        </w:rPr>
        <w:br w:type="page"/>
      </w:r>
    </w:p>
    <w:p w14:paraId="0AB72D50" w14:textId="4BBB1C92" w:rsidR="00AC40E5" w:rsidRPr="004E34F4" w:rsidRDefault="006D31E0" w:rsidP="00294679">
      <w:pPr>
        <w:jc w:val="both"/>
        <w:rPr>
          <w:rFonts w:eastAsiaTheme="majorEastAsia" w:cstheme="minorHAnsi"/>
          <w:color w:val="2F5496" w:themeColor="accent1" w:themeShade="BF"/>
          <w:sz w:val="32"/>
          <w:szCs w:val="32"/>
          <w:lang w:val="en-GB"/>
        </w:rPr>
      </w:pPr>
      <w:r w:rsidRPr="004E34F4">
        <w:rPr>
          <w:rFonts w:eastAsiaTheme="majorEastAsia" w:cstheme="minorHAnsi"/>
          <w:color w:val="2F5496" w:themeColor="accent1" w:themeShade="BF"/>
          <w:sz w:val="32"/>
          <w:szCs w:val="32"/>
          <w:lang w:val="en-GB"/>
        </w:rPr>
        <w:lastRenderedPageBreak/>
        <w:t>Reference</w:t>
      </w:r>
    </w:p>
    <w:p w14:paraId="6443FC4E" w14:textId="5B9CD131" w:rsidR="006D31E0" w:rsidRPr="003D4C40" w:rsidRDefault="002B54FE" w:rsidP="00900612">
      <w:pPr>
        <w:spacing w:after="0" w:line="240" w:lineRule="auto"/>
        <w:rPr>
          <w:rFonts w:cstheme="minorHAnsi"/>
          <w:lang w:val="en-GB"/>
        </w:rPr>
      </w:pPr>
      <w:r w:rsidRPr="003D4C40">
        <w:rPr>
          <w:rFonts w:cstheme="minorHAnsi"/>
          <w:lang w:val="en-GB"/>
        </w:rPr>
        <w:t xml:space="preserve">International Telecommunication </w:t>
      </w:r>
      <w:r w:rsidR="00D2719D" w:rsidRPr="003D4C40">
        <w:rPr>
          <w:rFonts w:cstheme="minorHAnsi"/>
          <w:lang w:val="en-GB"/>
        </w:rPr>
        <w:t>Union (</w:t>
      </w:r>
      <w:r w:rsidRPr="003D4C40">
        <w:rPr>
          <w:rFonts w:cstheme="minorHAnsi"/>
          <w:lang w:val="en-GB"/>
        </w:rPr>
        <w:t xml:space="preserve">2022), </w:t>
      </w:r>
      <w:r w:rsidR="002E4AFF" w:rsidRPr="003D4C40">
        <w:rPr>
          <w:rFonts w:cstheme="minorHAnsi"/>
          <w:lang w:val="en-GB"/>
        </w:rPr>
        <w:t>Measuring digital development: Facts and Figures 2022</w:t>
      </w:r>
      <w:r w:rsidR="003A2A6B" w:rsidRPr="003D4C40">
        <w:rPr>
          <w:rFonts w:cstheme="minorHAnsi"/>
          <w:lang w:val="en-GB"/>
        </w:rPr>
        <w:t xml:space="preserve">, available </w:t>
      </w:r>
      <w:r w:rsidR="00B75585" w:rsidRPr="003D4C40">
        <w:rPr>
          <w:rFonts w:cstheme="minorHAnsi"/>
          <w:lang w:val="en-GB"/>
        </w:rPr>
        <w:t>at:</w:t>
      </w:r>
      <w:r w:rsidR="003A2A6B" w:rsidRPr="003D4C40">
        <w:rPr>
          <w:rFonts w:cstheme="minorHAnsi"/>
          <w:lang w:val="en-GB"/>
        </w:rPr>
        <w:t xml:space="preserve"> </w:t>
      </w:r>
      <w:hyperlink r:id="rId28" w:history="1">
        <w:r w:rsidR="00D2719D" w:rsidRPr="003D4C40">
          <w:rPr>
            <w:rStyle w:val="Hyperlink"/>
            <w:rFonts w:cstheme="minorHAnsi"/>
            <w:lang w:val="en-GB"/>
          </w:rPr>
          <w:t>https://www.itu.int/en/ITU-D/Statistics/Pages/facts/default.aspx</w:t>
        </w:r>
      </w:hyperlink>
      <w:r w:rsidR="00D2719D" w:rsidRPr="003D4C40">
        <w:rPr>
          <w:rFonts w:cstheme="minorHAnsi"/>
          <w:lang w:val="en-GB"/>
        </w:rPr>
        <w:t xml:space="preserve"> (a</w:t>
      </w:r>
      <w:r w:rsidR="00153DB5" w:rsidRPr="003D4C40">
        <w:rPr>
          <w:rFonts w:cstheme="minorHAnsi"/>
          <w:lang w:val="en-GB"/>
        </w:rPr>
        <w:t>cc</w:t>
      </w:r>
      <w:r w:rsidR="00D2719D" w:rsidRPr="003D4C40">
        <w:rPr>
          <w:rFonts w:cstheme="minorHAnsi"/>
          <w:lang w:val="en-GB"/>
        </w:rPr>
        <w:t>essed 9 Dec 2022)</w:t>
      </w:r>
    </w:p>
    <w:p w14:paraId="630F4F75" w14:textId="4EF40F6F" w:rsidR="00C20E55" w:rsidRPr="000E36AD" w:rsidRDefault="00C20E55" w:rsidP="00900612">
      <w:pPr>
        <w:pStyle w:val="Body"/>
        <w:rPr>
          <w:rFonts w:asciiTheme="minorHAnsi" w:eastAsiaTheme="majorEastAsia" w:hAnsiTheme="minorHAnsi" w:cstheme="minorHAnsi"/>
          <w:color w:val="000000" w:themeColor="text1"/>
          <w:bdr w:val="none" w:sz="0" w:space="0" w:color="auto"/>
          <w:lang w:val="en-GB" w:eastAsia="en-US"/>
          <w14:textOutline w14:w="0" w14:cap="rnd" w14:cmpd="sng" w14:algn="ctr">
            <w14:noFill/>
            <w14:prstDash w14:val="solid"/>
            <w14:bevel/>
          </w14:textOutline>
        </w:rPr>
      </w:pPr>
      <w:r w:rsidRPr="004E34F4">
        <w:rPr>
          <w:rFonts w:asciiTheme="minorHAnsi" w:eastAsiaTheme="majorEastAsia" w:hAnsiTheme="minorHAnsi" w:cstheme="minorHAnsi"/>
          <w:color w:val="000000" w:themeColor="text1"/>
          <w:bdr w:val="none" w:sz="0" w:space="0" w:color="auto"/>
          <w:lang w:val="en-GB" w:eastAsia="en-US"/>
          <w14:textOutline w14:w="0" w14:cap="rnd" w14:cmpd="sng" w14:algn="ctr">
            <w14:noFill/>
            <w14:prstDash w14:val="solid"/>
            <w14:bevel/>
          </w14:textOutline>
        </w:rPr>
        <w:t>OASIS</w:t>
      </w:r>
      <w:r w:rsidR="00B75585" w:rsidRPr="004E34F4">
        <w:rPr>
          <w:rFonts w:asciiTheme="minorHAnsi" w:eastAsiaTheme="majorEastAsia" w:hAnsiTheme="minorHAnsi" w:cstheme="minorHAnsi"/>
          <w:color w:val="000000" w:themeColor="text1"/>
          <w:bdr w:val="none" w:sz="0" w:space="0" w:color="auto"/>
          <w:lang w:val="en-GB" w:eastAsia="en-US"/>
          <w14:textOutline w14:w="0" w14:cap="rnd" w14:cmpd="sng" w14:algn="ctr">
            <w14:noFill/>
            <w14:prstDash w14:val="solid"/>
            <w14:bevel/>
          </w14:textOutline>
        </w:rPr>
        <w:t xml:space="preserve"> Open (2023), </w:t>
      </w:r>
      <w:r w:rsidRPr="004E34F4">
        <w:rPr>
          <w:rFonts w:asciiTheme="minorHAnsi" w:eastAsiaTheme="majorEastAsia" w:hAnsiTheme="minorHAnsi" w:cstheme="minorHAnsi"/>
          <w:color w:val="000000" w:themeColor="text1"/>
          <w:bdr w:val="none" w:sz="0" w:space="0" w:color="auto"/>
          <w:lang w:val="en-GB" w:eastAsia="en-US"/>
          <w14:textOutline w14:w="0" w14:cap="rnd" w14:cmpd="sng" w14:algn="ctr">
            <w14:noFill/>
            <w14:prstDash w14:val="solid"/>
            <w14:bevel/>
          </w14:textOutline>
        </w:rPr>
        <w:t>Mobile Alerting Practices (</w:t>
      </w:r>
      <w:r w:rsidRPr="004E34F4">
        <w:rPr>
          <w:rFonts w:asciiTheme="minorHAnsi" w:eastAsiaTheme="majorEastAsia" w:hAnsiTheme="minorHAnsi" w:cstheme="minorHAnsi"/>
          <w:color w:val="FF0000"/>
          <w:bdr w:val="none" w:sz="0" w:space="0" w:color="auto"/>
          <w:lang w:val="en-GB" w:eastAsia="en-US"/>
          <w14:textOutline w14:w="0" w14:cap="rnd" w14:cmpd="sng" w14:algn="ctr">
            <w14:noFill/>
            <w14:prstDash w14:val="solid"/>
            <w14:bevel/>
          </w14:textOutline>
        </w:rPr>
        <w:t>forthcoming</w:t>
      </w:r>
      <w:r w:rsidRPr="004E34F4">
        <w:rPr>
          <w:rFonts w:asciiTheme="minorHAnsi" w:eastAsiaTheme="majorEastAsia" w:hAnsiTheme="minorHAnsi" w:cstheme="minorHAnsi"/>
          <w:color w:val="000000" w:themeColor="text1"/>
          <w:bdr w:val="none" w:sz="0" w:space="0" w:color="auto"/>
          <w:lang w:val="en-GB" w:eastAsia="en-US"/>
          <w14:textOutline w14:w="0" w14:cap="rnd" w14:cmpd="sng" w14:algn="ctr">
            <w14:noFill/>
            <w14:prstDash w14:val="solid"/>
            <w14:bevel/>
          </w14:textOutline>
        </w:rPr>
        <w:t>)</w:t>
      </w:r>
    </w:p>
    <w:p w14:paraId="04010649" w14:textId="55A847AA" w:rsidR="00153DB5" w:rsidRPr="000E36AD" w:rsidRDefault="00153DB5" w:rsidP="00900612">
      <w:pPr>
        <w:pStyle w:val="Body"/>
        <w:rPr>
          <w:rFonts w:asciiTheme="minorHAnsi" w:eastAsiaTheme="majorEastAsia" w:hAnsiTheme="minorHAnsi" w:cstheme="minorHAnsi"/>
          <w:color w:val="000000" w:themeColor="text1"/>
          <w:bdr w:val="none" w:sz="0" w:space="0" w:color="auto"/>
          <w:lang w:val="en-GB" w:eastAsia="en-US"/>
          <w14:textOutline w14:w="0" w14:cap="rnd" w14:cmpd="sng" w14:algn="ctr">
            <w14:noFill/>
            <w14:prstDash w14:val="solid"/>
            <w14:bevel/>
          </w14:textOutline>
        </w:rPr>
      </w:pPr>
    </w:p>
    <w:p w14:paraId="33D21874" w14:textId="1380F5A2" w:rsidR="00153DB5" w:rsidRPr="000E36AD" w:rsidRDefault="00153DB5" w:rsidP="00900612">
      <w:pPr>
        <w:pStyle w:val="Body"/>
        <w:rPr>
          <w:rFonts w:asciiTheme="minorHAnsi" w:eastAsiaTheme="majorEastAsia" w:hAnsiTheme="minorHAnsi" w:cstheme="minorHAnsi"/>
          <w:color w:val="000000" w:themeColor="text1"/>
          <w:bdr w:val="none" w:sz="0" w:space="0" w:color="auto"/>
          <w:lang w:val="en-GB" w:eastAsia="en-US"/>
          <w14:textOutline w14:w="0" w14:cap="rnd" w14:cmpd="sng" w14:algn="ctr">
            <w14:noFill/>
            <w14:prstDash w14:val="solid"/>
            <w14:bevel/>
          </w14:textOutline>
        </w:rPr>
      </w:pPr>
      <w:r w:rsidRPr="000E36AD">
        <w:rPr>
          <w:rFonts w:asciiTheme="minorHAnsi" w:eastAsiaTheme="majorEastAsia" w:hAnsiTheme="minorHAnsi" w:cstheme="minorHAnsi"/>
          <w:color w:val="000000" w:themeColor="text1"/>
          <w:bdr w:val="none" w:sz="0" w:space="0" w:color="auto"/>
          <w:lang w:val="en-GB" w:eastAsia="en-US"/>
          <w14:textOutline w14:w="0" w14:cap="rnd" w14:cmpd="sng" w14:algn="ctr">
            <w14:noFill/>
            <w14:prstDash w14:val="solid"/>
            <w14:bevel/>
          </w14:textOutline>
        </w:rPr>
        <w:t xml:space="preserve">World Meteorological Organization (2022), </w:t>
      </w:r>
      <w:r w:rsidRPr="004E34F4">
        <w:rPr>
          <w:rFonts w:asciiTheme="minorHAnsi" w:eastAsiaTheme="majorEastAsia" w:hAnsiTheme="minorHAnsi" w:cstheme="minorHAnsi"/>
          <w:color w:val="000000" w:themeColor="text1"/>
          <w:bdr w:val="none" w:sz="0" w:space="0" w:color="auto"/>
          <w:lang w:val="en-GB" w:eastAsia="en-US"/>
          <w14:textOutline w14:w="0" w14:cap="rnd" w14:cmpd="sng" w14:algn="ctr">
            <w14:noFill/>
            <w14:prstDash w14:val="solid"/>
            <w14:bevel/>
          </w14:textOutline>
        </w:rPr>
        <w:t>EARLY WARNINGS FOR ALL: Executive Action Plan 2023-2027 (The UN Global Early Warning Initiative for the Implementation of Climate Adaptation)</w:t>
      </w:r>
      <w:r w:rsidRPr="000E36AD">
        <w:rPr>
          <w:rFonts w:asciiTheme="minorHAnsi" w:eastAsiaTheme="majorEastAsia" w:hAnsiTheme="minorHAnsi" w:cstheme="minorHAnsi"/>
          <w:color w:val="000000" w:themeColor="text1"/>
          <w:bdr w:val="none" w:sz="0" w:space="0" w:color="auto"/>
          <w:lang w:val="en-GB" w:eastAsia="en-US"/>
          <w14:textOutline w14:w="0" w14:cap="rnd" w14:cmpd="sng" w14:algn="ctr">
            <w14:noFill/>
            <w14:prstDash w14:val="solid"/>
            <w14:bevel/>
          </w14:textOutline>
        </w:rPr>
        <w:t xml:space="preserve">, available at: </w:t>
      </w:r>
      <w:hyperlink r:id="rId29" w:anchor=".Y5McJC-B1pQ" w:history="1">
        <w:r w:rsidRPr="000E36AD">
          <w:rPr>
            <w:rStyle w:val="Hyperlink"/>
            <w:rFonts w:asciiTheme="minorHAnsi" w:eastAsiaTheme="majorEastAsia" w:hAnsiTheme="minorHAnsi" w:cstheme="minorHAnsi"/>
            <w:bdr w:val="none" w:sz="0" w:space="0" w:color="auto"/>
            <w:lang w:val="en-GB" w:eastAsia="en-US"/>
            <w14:textOutline w14:w="0" w14:cap="rnd" w14:cmpd="sng" w14:algn="ctr">
              <w14:noFill/>
              <w14:prstDash w14:val="solid"/>
              <w14:bevel/>
            </w14:textOutline>
          </w:rPr>
          <w:t>https://library.wmo.int/index.php?lvl=notice_display&amp;id=22154#.Y5McJC-B1pQ</w:t>
        </w:r>
      </w:hyperlink>
      <w:r w:rsidRPr="000E36AD">
        <w:rPr>
          <w:rFonts w:asciiTheme="minorHAnsi" w:eastAsiaTheme="majorEastAsia" w:hAnsiTheme="minorHAnsi" w:cstheme="minorHAnsi"/>
          <w:color w:val="000000" w:themeColor="text1"/>
          <w:bdr w:val="none" w:sz="0" w:space="0" w:color="auto"/>
          <w:lang w:val="en-GB" w:eastAsia="en-US"/>
          <w14:textOutline w14:w="0" w14:cap="rnd" w14:cmpd="sng" w14:algn="ctr">
            <w14:noFill/>
            <w14:prstDash w14:val="solid"/>
            <w14:bevel/>
          </w14:textOutline>
        </w:rPr>
        <w:t xml:space="preserve"> (Accessed </w:t>
      </w:r>
      <w:r w:rsidR="00A738B6" w:rsidRPr="000E36AD">
        <w:rPr>
          <w:rFonts w:asciiTheme="minorHAnsi" w:eastAsiaTheme="majorEastAsia" w:hAnsiTheme="minorHAnsi" w:cstheme="minorHAnsi"/>
          <w:color w:val="000000" w:themeColor="text1"/>
          <w:bdr w:val="none" w:sz="0" w:space="0" w:color="auto"/>
          <w:lang w:val="en-GB" w:eastAsia="en-US"/>
          <w14:textOutline w14:w="0" w14:cap="rnd" w14:cmpd="sng" w14:algn="ctr">
            <w14:noFill/>
            <w14:prstDash w14:val="solid"/>
            <w14:bevel/>
          </w14:textOutline>
        </w:rPr>
        <w:t>9 Dec 2022)</w:t>
      </w:r>
    </w:p>
    <w:p w14:paraId="555C0CA2" w14:textId="79BD48D9" w:rsidR="00A738B6" w:rsidRPr="000E36AD" w:rsidRDefault="00A738B6" w:rsidP="00900612">
      <w:pPr>
        <w:pStyle w:val="Body"/>
        <w:rPr>
          <w:rFonts w:asciiTheme="minorHAnsi" w:eastAsiaTheme="majorEastAsia" w:hAnsiTheme="minorHAnsi" w:cstheme="minorHAnsi"/>
          <w:color w:val="000000" w:themeColor="text1"/>
          <w:bdr w:val="none" w:sz="0" w:space="0" w:color="auto"/>
          <w:lang w:val="en-GB" w:eastAsia="en-US"/>
          <w14:textOutline w14:w="0" w14:cap="rnd" w14:cmpd="sng" w14:algn="ctr">
            <w14:noFill/>
            <w14:prstDash w14:val="solid"/>
            <w14:bevel/>
          </w14:textOutline>
        </w:rPr>
      </w:pPr>
    </w:p>
    <w:p w14:paraId="2D592AC6" w14:textId="02143AC5" w:rsidR="00D2719D" w:rsidRPr="003D4C40" w:rsidRDefault="000E36AD" w:rsidP="00900612">
      <w:pPr>
        <w:spacing w:after="0" w:line="240" w:lineRule="auto"/>
        <w:rPr>
          <w:rFonts w:cstheme="minorHAnsi"/>
          <w:color w:val="4D5156"/>
          <w:shd w:val="clear" w:color="auto" w:fill="FFFFFF"/>
          <w:lang w:val="en-US"/>
        </w:rPr>
      </w:pPr>
      <w:r w:rsidRPr="00900612">
        <w:rPr>
          <w:rFonts w:eastAsiaTheme="majorEastAsia" w:cstheme="minorHAnsi"/>
          <w:color w:val="000000" w:themeColor="text1"/>
          <w:lang w:val="en-GB"/>
        </w:rPr>
        <w:t xml:space="preserve">The Body of European Regulators for Electronic Communications (2022), BEREC Guidelines on how to assess the effectiveness of public warning systems transmitted by different means, available at: </w:t>
      </w:r>
      <w:hyperlink r:id="rId30" w:history="1">
        <w:r w:rsidRPr="003D4C40">
          <w:rPr>
            <w:rStyle w:val="Hyperlink"/>
            <w:rFonts w:cstheme="minorHAnsi"/>
            <w:shd w:val="clear" w:color="auto" w:fill="FFFFFF"/>
            <w:lang w:val="en-US"/>
          </w:rPr>
          <w:t>https://www.berec.europa.eu/en/document-categories/berec/regulatory-best-practices/guidelines/berec-guidelines-on-how-to-assess-the-effectiveness-of-public-warning-systems-transmitted-by-different-means-0</w:t>
        </w:r>
      </w:hyperlink>
      <w:r w:rsidRPr="003D4C40">
        <w:rPr>
          <w:rFonts w:cstheme="minorHAnsi"/>
          <w:color w:val="4D5156"/>
          <w:shd w:val="clear" w:color="auto" w:fill="FFFFFF"/>
          <w:lang w:val="en-US"/>
        </w:rPr>
        <w:t xml:space="preserve"> </w:t>
      </w:r>
      <w:r w:rsidRPr="00900612">
        <w:rPr>
          <w:rFonts w:cstheme="minorHAnsi"/>
          <w:color w:val="000000" w:themeColor="text1"/>
          <w:shd w:val="clear" w:color="auto" w:fill="FFFFFF"/>
          <w:lang w:val="en-US"/>
        </w:rPr>
        <w:t>(accessed 9 Dec 2022)</w:t>
      </w:r>
    </w:p>
    <w:p w14:paraId="16E49BC6" w14:textId="77777777" w:rsidR="009813D0" w:rsidRPr="009813D0" w:rsidRDefault="009813D0" w:rsidP="00900612">
      <w:pPr>
        <w:pStyle w:val="ListParagraph"/>
        <w:spacing w:after="0" w:line="240" w:lineRule="auto"/>
        <w:ind w:left="0"/>
        <w:rPr>
          <w:rFonts w:cstheme="minorHAnsi"/>
          <w:color w:val="4D5156"/>
          <w:shd w:val="clear" w:color="auto" w:fill="FFFFFF"/>
          <w:lang w:val="en-US"/>
        </w:rPr>
      </w:pPr>
    </w:p>
    <w:p w14:paraId="5D1F5AA0" w14:textId="7B2D4605" w:rsidR="009813D0" w:rsidRPr="003D4C40" w:rsidRDefault="009813D0" w:rsidP="00900612">
      <w:pPr>
        <w:spacing w:after="0" w:line="240" w:lineRule="auto"/>
        <w:rPr>
          <w:rFonts w:cstheme="minorHAnsi"/>
          <w:color w:val="4D5156"/>
          <w:shd w:val="clear" w:color="auto" w:fill="FFFFFF"/>
          <w:lang w:val="en-US" w:eastAsia="zh-CN"/>
        </w:rPr>
      </w:pPr>
      <w:r w:rsidRPr="003D4C40">
        <w:rPr>
          <w:rFonts w:eastAsiaTheme="majorEastAsia" w:cstheme="minorHAnsi"/>
          <w:color w:val="000000" w:themeColor="text1"/>
          <w:lang w:val="en-GB"/>
        </w:rPr>
        <w:t>European Emergency Number Association(2019), Public Warning Systems update</w:t>
      </w:r>
      <w:r w:rsidR="0030319C" w:rsidRPr="003D4C40">
        <w:rPr>
          <w:rFonts w:eastAsiaTheme="majorEastAsia" w:cstheme="minorHAnsi"/>
          <w:color w:val="000000" w:themeColor="text1"/>
          <w:lang w:val="en-GB"/>
        </w:rPr>
        <w:t xml:space="preserve">, available at: </w:t>
      </w:r>
      <w:hyperlink r:id="rId31" w:history="1">
        <w:r w:rsidR="0030319C" w:rsidRPr="003D4C40">
          <w:rPr>
            <w:rStyle w:val="Hyperlink"/>
            <w:rFonts w:cstheme="minorHAnsi"/>
            <w:shd w:val="clear" w:color="auto" w:fill="FFFFFF"/>
            <w:lang w:val="en-US"/>
          </w:rPr>
          <w:t>https://eena.org/wp-content/uploads/2021_02_18_PWS_Document_FINAL_Compressed.pdf</w:t>
        </w:r>
      </w:hyperlink>
    </w:p>
    <w:p w14:paraId="56822988" w14:textId="77777777" w:rsidR="0030319C" w:rsidRPr="0030319C" w:rsidRDefault="0030319C" w:rsidP="00900612">
      <w:pPr>
        <w:pStyle w:val="ListParagraph"/>
        <w:spacing w:after="0" w:line="240" w:lineRule="auto"/>
        <w:ind w:left="0"/>
        <w:rPr>
          <w:rFonts w:cstheme="minorHAnsi"/>
          <w:color w:val="4D5156"/>
          <w:shd w:val="clear" w:color="auto" w:fill="FFFFFF"/>
          <w:lang w:val="en-US"/>
        </w:rPr>
      </w:pPr>
    </w:p>
    <w:p w14:paraId="5FC1F56E" w14:textId="4A0B215C" w:rsidR="0030319C" w:rsidRPr="003D4C40" w:rsidRDefault="003D504D" w:rsidP="00900612">
      <w:pPr>
        <w:spacing w:after="0" w:line="240" w:lineRule="auto"/>
        <w:rPr>
          <w:rFonts w:cstheme="minorHAnsi"/>
          <w:color w:val="4D5156"/>
          <w:shd w:val="clear" w:color="auto" w:fill="FFFFFF"/>
          <w:lang w:val="en-US"/>
        </w:rPr>
      </w:pPr>
      <w:r w:rsidRPr="003D4C40">
        <w:rPr>
          <w:rFonts w:eastAsiaTheme="majorEastAsia" w:cstheme="minorHAnsi"/>
          <w:color w:val="000000" w:themeColor="text1"/>
          <w:lang w:val="en-GB"/>
        </w:rPr>
        <w:t xml:space="preserve">European Emergency Number Association, Public Warning in Chile, available at: </w:t>
      </w:r>
      <w:hyperlink r:id="rId32" w:history="1">
        <w:r w:rsidRPr="003D4C40">
          <w:rPr>
            <w:rStyle w:val="Hyperlink"/>
            <w:rFonts w:cstheme="minorHAnsi"/>
            <w:shd w:val="clear" w:color="auto" w:fill="FFFFFF"/>
            <w:lang w:val="en-US"/>
          </w:rPr>
          <w:t>https://eena.org/wp-content/uploads/2021_02_18_PWS_Document_FINAL_Compressed.pdf</w:t>
        </w:r>
      </w:hyperlink>
    </w:p>
    <w:p w14:paraId="460152EE" w14:textId="77777777" w:rsidR="003D504D" w:rsidRPr="003D504D" w:rsidRDefault="003D504D" w:rsidP="003D504D">
      <w:pPr>
        <w:pStyle w:val="ListParagraph"/>
        <w:rPr>
          <w:rFonts w:cstheme="minorHAnsi"/>
          <w:color w:val="4D5156"/>
          <w:shd w:val="clear" w:color="auto" w:fill="FFFFFF"/>
          <w:lang w:val="en-US"/>
        </w:rPr>
      </w:pPr>
    </w:p>
    <w:p w14:paraId="3909F14B" w14:textId="77777777" w:rsidR="003D504D" w:rsidRPr="003D504D" w:rsidRDefault="003D504D" w:rsidP="003D504D">
      <w:pPr>
        <w:rPr>
          <w:rFonts w:cstheme="minorHAnsi"/>
          <w:color w:val="4D5156"/>
          <w:shd w:val="clear" w:color="auto" w:fill="FFFFFF"/>
          <w:lang w:val="en-US"/>
        </w:rPr>
      </w:pPr>
    </w:p>
    <w:p w14:paraId="27E94CA4" w14:textId="77777777" w:rsidR="000E36AD" w:rsidRPr="000E36AD" w:rsidRDefault="000E36AD" w:rsidP="004E34F4">
      <w:pPr>
        <w:rPr>
          <w:rFonts w:cstheme="minorHAnsi"/>
          <w:lang w:val="en-GB"/>
        </w:rPr>
      </w:pPr>
    </w:p>
    <w:p w14:paraId="6098B871" w14:textId="77777777" w:rsidR="00D2719D" w:rsidRPr="002E4AFF" w:rsidRDefault="00D2719D" w:rsidP="00294679">
      <w:pPr>
        <w:jc w:val="both"/>
        <w:rPr>
          <w:lang w:val="en-GB"/>
        </w:rPr>
      </w:pPr>
    </w:p>
    <w:sectPr w:rsidR="00D2719D" w:rsidRPr="002E4AFF" w:rsidSect="001463CD">
      <w:headerReference w:type="even" r:id="rId33"/>
      <w:headerReference w:type="default" r:id="rId34"/>
      <w:footerReference w:type="even" r:id="rId35"/>
      <w:footerReference w:type="default" r:id="rId36"/>
      <w:headerReference w:type="first" r:id="rId37"/>
      <w:footerReference w:type="first" r:id="rId38"/>
      <w:pgSz w:w="11906" w:h="16838"/>
      <w:pgMar w:top="1440" w:right="1080" w:bottom="1440" w:left="1080" w:header="283" w:footer="708" w:gutter="0"/>
      <w:pgNumType w:start="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C902229" w14:textId="77777777" w:rsidR="007E553D" w:rsidRDefault="007E553D" w:rsidP="004457D0">
      <w:pPr>
        <w:spacing w:after="0" w:line="240" w:lineRule="auto"/>
      </w:pPr>
      <w:r>
        <w:separator/>
      </w:r>
    </w:p>
  </w:endnote>
  <w:endnote w:type="continuationSeparator" w:id="0">
    <w:p w14:paraId="4A5ACFC3" w14:textId="77777777" w:rsidR="007E553D" w:rsidRDefault="007E553D" w:rsidP="004457D0">
      <w:pPr>
        <w:spacing w:after="0" w:line="240" w:lineRule="auto"/>
      </w:pPr>
      <w:r>
        <w:continuationSeparator/>
      </w:r>
    </w:p>
  </w:endnote>
  <w:endnote w:type="continuationNotice" w:id="1">
    <w:p w14:paraId="1762DD0E" w14:textId="77777777" w:rsidR="007E553D" w:rsidRDefault="007E553D">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Symbol">
    <w:panose1 w:val="05050102010706020507"/>
    <w:charset w:val="02"/>
    <w:family w:val="decorative"/>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 w:name="DengXian Light">
    <w:altName w:val="等线 Light"/>
    <w:panose1 w:val="02010600030101010101"/>
    <w:charset w:val="86"/>
    <w:family w:val="auto"/>
    <w:pitch w:val="variable"/>
    <w:sig w:usb0="A00002BF" w:usb1="38CF7CFA" w:usb2="00000016" w:usb3="00000000" w:csb0="0004000F" w:csb1="00000000"/>
  </w:font>
  <w:font w:name="Helvetica Neue">
    <w:panose1 w:val="02000503000000020004"/>
    <w:charset w:val="00"/>
    <w:family w:val="auto"/>
    <w:pitch w:val="variable"/>
    <w:sig w:usb0="E50002FF" w:usb1="500079DB" w:usb2="00000010" w:usb3="00000000" w:csb0="00000001" w:csb1="00000000"/>
  </w:font>
  <w:font w:name="Arial Unicode MS">
    <w:panose1 w:val="020B0604020202020204"/>
    <w:charset w:val="80"/>
    <w:family w:val="swiss"/>
    <w:pitch w:val="variable"/>
    <w:sig w:usb0="F7FFAFFF" w:usb1="E9DFFFFF" w:usb2="0000003F" w:usb3="00000000" w:csb0="003F01FF" w:csb1="00000000"/>
  </w:font>
  <w:font w:name="Segoe UI">
    <w:panose1 w:val="020B0604020202020204"/>
    <w:charset w:val="00"/>
    <w:family w:val="swiss"/>
    <w:pitch w:val="variable"/>
    <w:sig w:usb0="E4002EFF" w:usb1="C000E47F" w:usb2="00000009" w:usb3="00000000" w:csb0="000001FF" w:csb1="00000000"/>
  </w:font>
  <w:font w:name="Open Sans">
    <w:panose1 w:val="020B0606030504020204"/>
    <w:charset w:val="00"/>
    <w:family w:val="swiss"/>
    <w:pitch w:val="variable"/>
    <w:sig w:usb0="E00002EF" w:usb1="4000205B" w:usb2="00000028"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38AD0B" w14:textId="77777777" w:rsidR="005C61D1" w:rsidRDefault="005C61D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077709390"/>
      <w:docPartObj>
        <w:docPartGallery w:val="Page Numbers (Bottom of Page)"/>
        <w:docPartUnique/>
      </w:docPartObj>
    </w:sdtPr>
    <w:sdtEndPr>
      <w:rPr>
        <w:noProof/>
      </w:rPr>
    </w:sdtEndPr>
    <w:sdtContent>
      <w:p w14:paraId="5068E368" w14:textId="795145B5" w:rsidR="00BC0FB9" w:rsidRDefault="00BC0FB9">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06C89104" w14:textId="77777777" w:rsidR="00BC0FB9" w:rsidRDefault="00BC0FB9">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BD1D4A" w14:textId="77777777" w:rsidR="005C61D1" w:rsidRDefault="005C61D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2C744F4" w14:textId="77777777" w:rsidR="007E553D" w:rsidRDefault="007E553D" w:rsidP="004457D0">
      <w:pPr>
        <w:spacing w:after="0" w:line="240" w:lineRule="auto"/>
      </w:pPr>
      <w:r>
        <w:separator/>
      </w:r>
    </w:p>
  </w:footnote>
  <w:footnote w:type="continuationSeparator" w:id="0">
    <w:p w14:paraId="53316D5C" w14:textId="77777777" w:rsidR="007E553D" w:rsidRDefault="007E553D" w:rsidP="004457D0">
      <w:pPr>
        <w:spacing w:after="0" w:line="240" w:lineRule="auto"/>
      </w:pPr>
      <w:r>
        <w:continuationSeparator/>
      </w:r>
    </w:p>
  </w:footnote>
  <w:footnote w:type="continuationNotice" w:id="1">
    <w:p w14:paraId="0C1512CE" w14:textId="77777777" w:rsidR="007E553D" w:rsidRDefault="007E553D">
      <w:pPr>
        <w:spacing w:after="0" w:line="240" w:lineRule="auto"/>
      </w:pPr>
    </w:p>
  </w:footnote>
  <w:footnote w:id="2">
    <w:p w14:paraId="0422167F" w14:textId="77777777" w:rsidR="00620532" w:rsidRDefault="00620532" w:rsidP="00620532">
      <w:pPr>
        <w:jc w:val="both"/>
        <w:rPr>
          <w:rFonts w:eastAsia="Open Sans" w:cstheme="minorHAnsi"/>
          <w:lang w:val="en-GB"/>
        </w:rPr>
      </w:pPr>
      <w:r>
        <w:rPr>
          <w:rStyle w:val="FootnoteReference"/>
        </w:rPr>
        <w:footnoteRef/>
      </w:r>
      <w:r w:rsidRPr="00CB5447">
        <w:rPr>
          <w:lang w:val="en-GB"/>
        </w:rPr>
        <w:t xml:space="preserve"> </w:t>
      </w:r>
      <w:r w:rsidRPr="006E5BA0">
        <w:rPr>
          <w:sz w:val="20"/>
          <w:szCs w:val="20"/>
          <w:lang w:val="en-US" w:eastAsia="zh-CN"/>
        </w:rPr>
        <w:t>It should also be noted that the very high mobile population coverage data refers to inhabited areas, only, so that people who are located outside these inhabited areas, may not be covered by access, and will not receive a warning message.</w:t>
      </w:r>
      <w:r>
        <w:rPr>
          <w:rFonts w:eastAsia="Open Sans" w:cstheme="minorHAnsi"/>
          <w:lang w:val="en-GB"/>
        </w:rPr>
        <w:t xml:space="preserve">  </w:t>
      </w:r>
    </w:p>
    <w:p w14:paraId="00EC32CB" w14:textId="2AC5B006" w:rsidR="00620532" w:rsidRPr="00CB5447" w:rsidRDefault="00620532">
      <w:pPr>
        <w:pStyle w:val="FootnoteText"/>
        <w:rPr>
          <w:lang w:val="en-GB"/>
        </w:rPr>
      </w:pPr>
    </w:p>
  </w:footnote>
  <w:footnote w:id="3">
    <w:p w14:paraId="4832AE50" w14:textId="49EAD915" w:rsidR="0066613B" w:rsidRPr="00010B07" w:rsidRDefault="0066613B">
      <w:pPr>
        <w:pStyle w:val="FootnoteText"/>
        <w:rPr>
          <w:lang w:val="en-GB"/>
        </w:rPr>
      </w:pPr>
      <w:r>
        <w:rPr>
          <w:rStyle w:val="FootnoteReference"/>
        </w:rPr>
        <w:footnoteRef/>
      </w:r>
      <w:r w:rsidRPr="00010B07">
        <w:rPr>
          <w:lang w:val="en-GB"/>
        </w:rPr>
        <w:t xml:space="preserve"> </w:t>
      </w:r>
      <w:r w:rsidR="00916CAD">
        <w:rPr>
          <w:lang w:val="en-GB"/>
        </w:rPr>
        <w:t>For a detailed d</w:t>
      </w:r>
      <w:r>
        <w:rPr>
          <w:lang w:val="en-GB"/>
        </w:rPr>
        <w:t xml:space="preserve">escription of the vital role of mobile </w:t>
      </w:r>
      <w:r w:rsidR="008539F7">
        <w:rPr>
          <w:lang w:val="en-GB"/>
        </w:rPr>
        <w:t>ne</w:t>
      </w:r>
      <w:r>
        <w:rPr>
          <w:lang w:val="en-GB"/>
        </w:rPr>
        <w:t xml:space="preserve">twork </w:t>
      </w:r>
      <w:r w:rsidR="008539F7">
        <w:rPr>
          <w:lang w:val="en-GB"/>
        </w:rPr>
        <w:t>o</w:t>
      </w:r>
      <w:r>
        <w:rPr>
          <w:lang w:val="en-GB"/>
        </w:rPr>
        <w:t xml:space="preserve">perator during Typhoon Rai </w:t>
      </w:r>
      <w:r w:rsidR="008539F7">
        <w:rPr>
          <w:lang w:val="en-GB"/>
        </w:rPr>
        <w:t>, see:</w:t>
      </w:r>
      <w:r>
        <w:rPr>
          <w:lang w:val="en-GB"/>
        </w:rPr>
        <w:t xml:space="preserve"> </w:t>
      </w:r>
      <w:r w:rsidR="00000000">
        <w:fldChar w:fldCharType="begin"/>
      </w:r>
      <w:r w:rsidR="00000000" w:rsidRPr="001463CD">
        <w:rPr>
          <w:lang w:val="en-US"/>
        </w:rPr>
        <w:instrText>HYPERLINK "https://www.gsma.com/mobilefordevelopment/wp-content/uploads/2022/03/Typhoon-Rai-Response_Final.pdf"</w:instrText>
      </w:r>
      <w:r w:rsidR="00000000">
        <w:fldChar w:fldCharType="separate"/>
      </w:r>
      <w:r w:rsidRPr="00010B07">
        <w:rPr>
          <w:rStyle w:val="Hyperlink"/>
          <w:lang w:val="en-GB"/>
        </w:rPr>
        <w:t>Typhoon Rai Response (gsma.com)</w:t>
      </w:r>
      <w:r w:rsidR="00000000">
        <w:rPr>
          <w:rStyle w:val="Hyperlink"/>
          <w:lang w:val="en-GB"/>
        </w:rPr>
        <w:fldChar w:fldCharType="end"/>
      </w:r>
    </w:p>
  </w:footnote>
  <w:footnote w:id="4">
    <w:p w14:paraId="0492A34D" w14:textId="4C02528E" w:rsidR="002424A5" w:rsidRPr="00CB5447" w:rsidRDefault="002424A5">
      <w:pPr>
        <w:pStyle w:val="FootnoteText"/>
        <w:rPr>
          <w:lang w:val="en-GB"/>
        </w:rPr>
      </w:pPr>
      <w:r>
        <w:rPr>
          <w:rStyle w:val="FootnoteReference"/>
        </w:rPr>
        <w:footnoteRef/>
      </w:r>
      <w:r w:rsidRPr="00CB5447">
        <w:rPr>
          <w:lang w:val="en-GB"/>
        </w:rPr>
        <w:t xml:space="preserve"> </w:t>
      </w:r>
      <w:r w:rsidR="00B159A4">
        <w:rPr>
          <w:lang w:val="en-GB"/>
        </w:rPr>
        <w:t xml:space="preserve">See World Bank </w:t>
      </w:r>
      <w:r w:rsidR="00501962">
        <w:rPr>
          <w:lang w:val="en-GB"/>
        </w:rPr>
        <w:t>report (</w:t>
      </w:r>
      <w:r w:rsidR="00B159A4">
        <w:rPr>
          <w:lang w:val="en-GB"/>
        </w:rPr>
        <w:t>2023</w:t>
      </w:r>
      <w:proofErr w:type="gramStart"/>
      <w:r w:rsidR="00B159A4">
        <w:rPr>
          <w:lang w:val="en-GB"/>
        </w:rPr>
        <w:t>)</w:t>
      </w:r>
      <w:r w:rsidR="00501962">
        <w:rPr>
          <w:lang w:val="en-GB"/>
        </w:rPr>
        <w:t xml:space="preserve"> ”</w:t>
      </w:r>
      <w:proofErr w:type="gramEnd"/>
      <w:r w:rsidR="00667455">
        <w:rPr>
          <w:lang w:val="en-GB"/>
        </w:rPr>
        <w:t xml:space="preserve"> </w:t>
      </w:r>
      <w:r w:rsidR="00B159A4">
        <w:rPr>
          <w:lang w:val="en-GB"/>
        </w:rPr>
        <w:t xml:space="preserve">Strengthening Regional Emergency Alert Capacity </w:t>
      </w:r>
      <w:r w:rsidR="00501962">
        <w:rPr>
          <w:lang w:val="en-GB"/>
        </w:rPr>
        <w:t>– the Caribbean Region”</w:t>
      </w:r>
    </w:p>
  </w:footnote>
  <w:footnote w:id="5">
    <w:p w14:paraId="052754B9" w14:textId="566253E6" w:rsidR="001C1E5B" w:rsidRPr="00010B07" w:rsidRDefault="001C1E5B" w:rsidP="001C1E5B">
      <w:pPr>
        <w:pStyle w:val="FootnoteText"/>
        <w:rPr>
          <w:lang w:val="en-GB"/>
        </w:rPr>
      </w:pPr>
      <w:r>
        <w:rPr>
          <w:rStyle w:val="FootnoteReference"/>
        </w:rPr>
        <w:footnoteRef/>
      </w:r>
      <w:r w:rsidRPr="00010B07">
        <w:rPr>
          <w:lang w:val="en-GB"/>
        </w:rPr>
        <w:t xml:space="preserve"> Available </w:t>
      </w:r>
      <w:r w:rsidR="00DB647B">
        <w:rPr>
          <w:lang w:val="en-GB"/>
        </w:rPr>
        <w:t>at:</w:t>
      </w:r>
      <w:r w:rsidRPr="00010B07">
        <w:rPr>
          <w:lang w:val="en-GB"/>
        </w:rPr>
        <w:t xml:space="preserve"> https://www.itu.int/rec/T-REC-X.1303bis-201403-I</w:t>
      </w:r>
    </w:p>
  </w:footnote>
  <w:footnote w:id="6">
    <w:p w14:paraId="73F6F364" w14:textId="77777777" w:rsidR="00FA2D11" w:rsidRPr="00010B07" w:rsidRDefault="00FA2D11" w:rsidP="00FA2D11">
      <w:pPr>
        <w:pStyle w:val="FootnoteText"/>
        <w:rPr>
          <w:lang w:val="en-GB"/>
        </w:rPr>
      </w:pPr>
      <w:r>
        <w:rPr>
          <w:rStyle w:val="FootnoteReference"/>
        </w:rPr>
        <w:footnoteRef/>
      </w:r>
      <w:r w:rsidRPr="00010B07">
        <w:rPr>
          <w:lang w:val="en-GB"/>
        </w:rPr>
        <w:t xml:space="preserve"> </w:t>
      </w:r>
      <w:r>
        <w:rPr>
          <w:lang w:val="en-GB"/>
        </w:rPr>
        <w:t xml:space="preserve">2013 </w:t>
      </w:r>
      <w:r w:rsidRPr="00C17EB3">
        <w:rPr>
          <w:lang w:val="en-GB"/>
        </w:rPr>
        <w:t>Guidelines for Implementation of Common Alerting Protocol (CAP)-Enabled Emergency Alerting</w:t>
      </w:r>
      <w:r>
        <w:rPr>
          <w:lang w:val="en-GB"/>
        </w:rPr>
        <w:t xml:space="preserve"> </w:t>
      </w:r>
      <w:r w:rsidR="00000000">
        <w:fldChar w:fldCharType="begin"/>
      </w:r>
      <w:r w:rsidR="00000000" w:rsidRPr="001463CD">
        <w:rPr>
          <w:lang w:val="en-US"/>
        </w:rPr>
        <w:instrText>HYPERLINK "http://www.wmo.int/pages/prog/amp/pwsp/publicationsguidelines_en.htm"</w:instrText>
      </w:r>
      <w:r w:rsidR="00000000">
        <w:fldChar w:fldCharType="separate"/>
      </w:r>
      <w:r w:rsidRPr="00C17EB3">
        <w:rPr>
          <w:rStyle w:val="Hyperlink"/>
          <w:lang w:val="en-GB"/>
        </w:rPr>
        <w:t>http://www.wmo.int/pages/prog/amp/pwsp/publicationsguidelines_en.htm</w:t>
      </w:r>
      <w:r w:rsidR="00000000">
        <w:rPr>
          <w:rStyle w:val="Hyperlink"/>
          <w:lang w:val="en-GB"/>
        </w:rPr>
        <w:fldChar w:fldCharType="end"/>
      </w:r>
    </w:p>
  </w:footnote>
  <w:footnote w:id="7">
    <w:p w14:paraId="5EF58E9A" w14:textId="77777777" w:rsidR="00341896" w:rsidRPr="00010B07" w:rsidRDefault="00341896" w:rsidP="00341896">
      <w:pPr>
        <w:pStyle w:val="FootnoteText"/>
        <w:rPr>
          <w:lang w:val="en-GB"/>
        </w:rPr>
      </w:pPr>
      <w:r>
        <w:rPr>
          <w:rStyle w:val="FootnoteReference"/>
        </w:rPr>
        <w:footnoteRef/>
      </w:r>
      <w:r w:rsidRPr="00010B07">
        <w:rPr>
          <w:lang w:val="en-GB"/>
        </w:rPr>
        <w:t xml:space="preserve"> </w:t>
      </w:r>
      <w:r w:rsidR="00000000">
        <w:fldChar w:fldCharType="begin"/>
      </w:r>
      <w:r w:rsidR="00000000" w:rsidRPr="001463CD">
        <w:rPr>
          <w:lang w:val="en-GB"/>
        </w:rPr>
        <w:instrText>HYPERLINK "https://cap-workshop.alert-hub.org/2022/flyer.pdf"</w:instrText>
      </w:r>
      <w:r w:rsidR="00000000">
        <w:fldChar w:fldCharType="separate"/>
      </w:r>
      <w:r w:rsidRPr="002B7713">
        <w:rPr>
          <w:rStyle w:val="Hyperlink"/>
          <w:lang w:val="en-GB"/>
        </w:rPr>
        <w:t>https://cap-workshop.alert-hub.org/2022/flyer.pdf</w:t>
      </w:r>
      <w:r w:rsidR="00000000">
        <w:rPr>
          <w:rStyle w:val="Hyperlink"/>
          <w:lang w:val="en-GB"/>
        </w:rPr>
        <w:fldChar w:fldCharType="end"/>
      </w:r>
      <w:r>
        <w:rPr>
          <w:lang w:val="en-GB"/>
        </w:rPr>
        <w:t xml:space="preserve"> 2022</w:t>
      </w:r>
    </w:p>
  </w:footnote>
  <w:footnote w:id="8">
    <w:p w14:paraId="476D0A56" w14:textId="3FE661D5" w:rsidR="000E5E62" w:rsidRPr="000E5E62" w:rsidRDefault="000E5E62">
      <w:pPr>
        <w:pStyle w:val="FootnoteText"/>
        <w:rPr>
          <w:lang w:val="en-US" w:eastAsia="zh-CN"/>
        </w:rPr>
      </w:pPr>
      <w:r>
        <w:rPr>
          <w:rStyle w:val="FootnoteReference"/>
        </w:rPr>
        <w:footnoteRef/>
      </w:r>
      <w:r w:rsidRPr="000E5E62">
        <w:rPr>
          <w:lang w:val="en-US"/>
        </w:rPr>
        <w:t xml:space="preserve"> </w:t>
      </w:r>
      <w:r w:rsidRPr="00C57427">
        <w:rPr>
          <w:rStyle w:val="Hyperlink"/>
          <w:lang w:val="en-US"/>
        </w:rPr>
        <w:t xml:space="preserve">Source: </w:t>
      </w:r>
      <w:r w:rsidR="00000000">
        <w:fldChar w:fldCharType="begin"/>
      </w:r>
      <w:r w:rsidR="00000000" w:rsidRPr="001463CD">
        <w:rPr>
          <w:lang w:val="en-US"/>
        </w:rPr>
        <w:instrText>HYPERLINK "https://cap-uptake.alert-hub.org/map.html"</w:instrText>
      </w:r>
      <w:r w:rsidR="00000000">
        <w:fldChar w:fldCharType="separate"/>
      </w:r>
      <w:r w:rsidRPr="00C57427">
        <w:rPr>
          <w:rStyle w:val="Hyperlink"/>
          <w:lang w:val="en-US"/>
        </w:rPr>
        <w:t>Alert-Hub.Org</w:t>
      </w:r>
      <w:r w:rsidR="00000000">
        <w:rPr>
          <w:rStyle w:val="Hyperlink"/>
          <w:lang w:val="en-US"/>
        </w:rPr>
        <w:fldChar w:fldCharType="end"/>
      </w:r>
      <w:r w:rsidRPr="00C57427">
        <w:rPr>
          <w:rStyle w:val="Hyperlink"/>
          <w:lang w:val="en-US"/>
        </w:rPr>
        <w:t>, September 2022</w:t>
      </w:r>
    </w:p>
  </w:footnote>
  <w:footnote w:id="9">
    <w:p w14:paraId="0D6C824A" w14:textId="77777777" w:rsidR="00341896" w:rsidRPr="00010B07" w:rsidRDefault="00341896" w:rsidP="00341896">
      <w:pPr>
        <w:pStyle w:val="FootnoteText"/>
        <w:rPr>
          <w:lang w:val="en-GB"/>
        </w:rPr>
      </w:pPr>
      <w:r>
        <w:rPr>
          <w:rStyle w:val="FootnoteReference"/>
        </w:rPr>
        <w:footnoteRef/>
      </w:r>
      <w:r w:rsidRPr="00010B07">
        <w:rPr>
          <w:lang w:val="en-GB"/>
        </w:rPr>
        <w:t xml:space="preserve"> </w:t>
      </w:r>
      <w:r w:rsidR="00000000">
        <w:fldChar w:fldCharType="begin"/>
      </w:r>
      <w:r w:rsidR="00000000" w:rsidRPr="001463CD">
        <w:rPr>
          <w:lang w:val="en-US"/>
        </w:rPr>
        <w:instrText>HYPERLINK "https://www.alert-hub.org/"</w:instrText>
      </w:r>
      <w:r w:rsidR="00000000">
        <w:fldChar w:fldCharType="separate"/>
      </w:r>
      <w:r w:rsidRPr="00010B07">
        <w:rPr>
          <w:rStyle w:val="Hyperlink"/>
          <w:lang w:val="en-GB"/>
        </w:rPr>
        <w:t>Filtered Alert Hub: Introduction (alert-hub.org)</w:t>
      </w:r>
      <w:r w:rsidR="00000000">
        <w:rPr>
          <w:rStyle w:val="Hyperlink"/>
          <w:lang w:val="en-GB"/>
        </w:rPr>
        <w:fldChar w:fldCharType="end"/>
      </w:r>
      <w:r w:rsidRPr="00010B07">
        <w:rPr>
          <w:lang w:val="en-GB"/>
        </w:rPr>
        <w:t xml:space="preserve"> </w:t>
      </w:r>
    </w:p>
  </w:footnote>
  <w:footnote w:id="10">
    <w:p w14:paraId="16CF0A48" w14:textId="77777777" w:rsidR="00341896" w:rsidRPr="00010B07" w:rsidRDefault="00341896" w:rsidP="00341896">
      <w:pPr>
        <w:pStyle w:val="FootnoteText"/>
        <w:rPr>
          <w:lang w:val="en-GB"/>
        </w:rPr>
      </w:pPr>
      <w:r>
        <w:rPr>
          <w:rStyle w:val="FootnoteReference"/>
        </w:rPr>
        <w:footnoteRef/>
      </w:r>
      <w:r w:rsidRPr="00010B07">
        <w:rPr>
          <w:lang w:val="en-GB"/>
        </w:rPr>
        <w:t xml:space="preserve"> </w:t>
      </w:r>
      <w:r w:rsidR="00000000">
        <w:fldChar w:fldCharType="begin"/>
      </w:r>
      <w:r w:rsidR="00000000" w:rsidRPr="001463CD">
        <w:rPr>
          <w:lang w:val="en-US"/>
        </w:rPr>
        <w:instrText>HYPERLINK "https://alertingauthority.wmo.int/?msclkid=fee2549dd10a11ec8f284e64dadf52cf"</w:instrText>
      </w:r>
      <w:r w:rsidR="00000000">
        <w:fldChar w:fldCharType="separate"/>
      </w:r>
      <w:r w:rsidRPr="00010B07">
        <w:rPr>
          <w:rStyle w:val="Hyperlink"/>
          <w:lang w:val="en-GB"/>
        </w:rPr>
        <w:t>Register of WMO Members Alerting Authorities</w:t>
      </w:r>
      <w:r w:rsidR="00000000">
        <w:rPr>
          <w:rStyle w:val="Hyperlink"/>
          <w:lang w:val="en-GB"/>
        </w:rPr>
        <w:fldChar w:fldCharType="end"/>
      </w:r>
      <w:r w:rsidRPr="00010B07">
        <w:rPr>
          <w:lang w:val="en-GB"/>
        </w:rPr>
        <w:t xml:space="preserve"> </w:t>
      </w:r>
    </w:p>
  </w:footnote>
  <w:footnote w:id="11">
    <w:p w14:paraId="47B43F85" w14:textId="0449DA97" w:rsidR="00E42C3E" w:rsidRPr="00E42C3E" w:rsidRDefault="004C37D7" w:rsidP="004C37D7">
      <w:pPr>
        <w:pStyle w:val="FootnoteText"/>
        <w:rPr>
          <w:lang w:val="en-GB"/>
        </w:rPr>
      </w:pPr>
      <w:r>
        <w:rPr>
          <w:rStyle w:val="FootnoteReference"/>
        </w:rPr>
        <w:footnoteRef/>
      </w:r>
      <w:r w:rsidRPr="00010B07">
        <w:rPr>
          <w:lang w:val="en-GB"/>
        </w:rPr>
        <w:t xml:space="preserve"> </w:t>
      </w:r>
      <w:r w:rsidR="00000000">
        <w:fldChar w:fldCharType="begin"/>
      </w:r>
      <w:r w:rsidR="00000000" w:rsidRPr="001463CD">
        <w:rPr>
          <w:lang w:val="en-US"/>
        </w:rPr>
        <w:instrText>HYPERLINK "https://www.etsi.org/deliver/etsi_ts/123000_123099/123041/15.03.00_60/ts_123041v150300p.pdf"</w:instrText>
      </w:r>
      <w:r w:rsidR="00000000">
        <w:fldChar w:fldCharType="separate"/>
      </w:r>
      <w:r w:rsidR="00D2296C" w:rsidRPr="00294679">
        <w:rPr>
          <w:rStyle w:val="Hyperlink"/>
          <w:lang w:val="en-GB"/>
        </w:rPr>
        <w:t xml:space="preserve">ETSI TS 123 041 V15.3.0 (2018-09) </w:t>
      </w:r>
      <w:r w:rsidR="00E42C3E" w:rsidRPr="00294679">
        <w:rPr>
          <w:rStyle w:val="Hyperlink"/>
          <w:lang w:val="en-GB"/>
        </w:rPr>
        <w:t>Digital cellular telecommunications system (Phase 2+) (GSM); Universal Mobile Telecommunications System (UMTS); Technical realization of Cell Broadcast Service (CBS) (3GPP TS 23.041 version 15.3.0 Release 15)</w:t>
      </w:r>
      <w:r w:rsidR="00000000">
        <w:rPr>
          <w:rStyle w:val="Hyperlink"/>
          <w:lang w:val="en-GB"/>
        </w:rPr>
        <w:fldChar w:fldCharType="end"/>
      </w:r>
    </w:p>
    <w:p w14:paraId="13A9A8F5" w14:textId="578782FE" w:rsidR="004C37D7" w:rsidRPr="00010B07" w:rsidRDefault="004C37D7" w:rsidP="004C37D7">
      <w:pPr>
        <w:pStyle w:val="FootnoteText"/>
        <w:rPr>
          <w:lang w:val="en-GB"/>
        </w:rPr>
      </w:pPr>
    </w:p>
  </w:footnote>
  <w:footnote w:id="12">
    <w:p w14:paraId="330E0ABC" w14:textId="4CDC9FB0" w:rsidR="00E9572F" w:rsidRPr="00010B07" w:rsidRDefault="00E9572F">
      <w:pPr>
        <w:pStyle w:val="FootnoteText"/>
        <w:rPr>
          <w:lang w:val="en-GB"/>
        </w:rPr>
      </w:pPr>
      <w:r>
        <w:rPr>
          <w:rStyle w:val="FootnoteReference"/>
        </w:rPr>
        <w:footnoteRef/>
      </w:r>
      <w:r w:rsidRPr="00010B07">
        <w:rPr>
          <w:lang w:val="en-GB"/>
        </w:rPr>
        <w:t xml:space="preserve"> Directive (EU) 2018/1972 of the European Parliament and of the Council of 11 December 2018 establishing the European Electronic Communications Code, available at: </w:t>
      </w:r>
      <w:r w:rsidR="00000000">
        <w:fldChar w:fldCharType="begin"/>
      </w:r>
      <w:r w:rsidR="00000000" w:rsidRPr="001463CD">
        <w:rPr>
          <w:lang w:val="en-US"/>
        </w:rPr>
        <w:instrText>HYPERLINK "https://eur-lex.europa.eu/legal-content/EN/TXT/PDF/?uri=CELEX:32018L1972"</w:instrText>
      </w:r>
      <w:r w:rsidR="00000000">
        <w:fldChar w:fldCharType="separate"/>
      </w:r>
      <w:r w:rsidRPr="00010B07">
        <w:rPr>
          <w:rStyle w:val="Hyperlink"/>
          <w:lang w:val="en-GB"/>
        </w:rPr>
        <w:t>https://eur-lex.europa.eu/legal-content/EN/TXT/PDF/?uri=CELEX:32018L1972</w:t>
      </w:r>
      <w:r w:rsidR="00000000">
        <w:rPr>
          <w:rStyle w:val="Hyperlink"/>
          <w:lang w:val="en-GB"/>
        </w:rPr>
        <w:fldChar w:fldCharType="end"/>
      </w:r>
      <w:r>
        <w:rPr>
          <w:lang w:val="en-GB"/>
        </w:rPr>
        <w:t xml:space="preserve"> </w:t>
      </w:r>
    </w:p>
  </w:footnote>
  <w:footnote w:id="13">
    <w:p w14:paraId="6B5FC5FA" w14:textId="5754E086" w:rsidR="005E77F6" w:rsidRPr="00FD7604" w:rsidRDefault="005E77F6">
      <w:pPr>
        <w:pStyle w:val="FootnoteText"/>
        <w:rPr>
          <w:lang w:val="en-GB"/>
        </w:rPr>
      </w:pPr>
      <w:r>
        <w:rPr>
          <w:rStyle w:val="FootnoteReference"/>
        </w:rPr>
        <w:footnoteRef/>
      </w:r>
      <w:r w:rsidRPr="00010B07">
        <w:rPr>
          <w:lang w:val="en-GB"/>
        </w:rPr>
        <w:t xml:space="preserve"> </w:t>
      </w:r>
      <w:r w:rsidR="00333F54" w:rsidRPr="00FD7604">
        <w:rPr>
          <w:lang w:val="en-US" w:eastAsia="zh-CN"/>
        </w:rPr>
        <w:t xml:space="preserve">LAW N°30472 on the Creation of SISMATE, and </w:t>
      </w:r>
      <w:proofErr w:type="spellStart"/>
      <w:r w:rsidRPr="00FD7604">
        <w:rPr>
          <w:lang w:val="en-US" w:eastAsia="zh-CN"/>
        </w:rPr>
        <w:t>Decreto</w:t>
      </w:r>
      <w:proofErr w:type="spellEnd"/>
      <w:r w:rsidRPr="00FD7604">
        <w:rPr>
          <w:lang w:val="en-US" w:eastAsia="zh-CN"/>
        </w:rPr>
        <w:t xml:space="preserve"> Supremo n°019-2016-MTC about the creation of SISMATE project (“Sistema de </w:t>
      </w:r>
      <w:proofErr w:type="spellStart"/>
      <w:r w:rsidRPr="00FD7604">
        <w:rPr>
          <w:lang w:val="en-US" w:eastAsia="zh-CN"/>
        </w:rPr>
        <w:t>Mensajeria</w:t>
      </w:r>
      <w:proofErr w:type="spellEnd"/>
      <w:r w:rsidRPr="00FD7604">
        <w:rPr>
          <w:lang w:val="en-US" w:eastAsia="zh-CN"/>
        </w:rPr>
        <w:t xml:space="preserve"> de </w:t>
      </w:r>
      <w:proofErr w:type="spellStart"/>
      <w:r w:rsidRPr="00FD7604">
        <w:rPr>
          <w:lang w:val="en-US" w:eastAsia="zh-CN"/>
        </w:rPr>
        <w:t>Alerta</w:t>
      </w:r>
      <w:proofErr w:type="spellEnd"/>
      <w:r w:rsidRPr="00FD7604">
        <w:rPr>
          <w:lang w:val="en-US" w:eastAsia="zh-CN"/>
        </w:rPr>
        <w:t xml:space="preserve"> </w:t>
      </w:r>
      <w:proofErr w:type="spellStart"/>
      <w:r w:rsidRPr="00FD7604">
        <w:rPr>
          <w:lang w:val="en-US" w:eastAsia="zh-CN"/>
        </w:rPr>
        <w:t>Temprana</w:t>
      </w:r>
      <w:proofErr w:type="spellEnd"/>
      <w:r w:rsidRPr="00FD7604">
        <w:rPr>
          <w:lang w:val="en-US" w:eastAsia="zh-CN"/>
        </w:rPr>
        <w:t xml:space="preserve"> de </w:t>
      </w:r>
      <w:proofErr w:type="spellStart"/>
      <w:r w:rsidRPr="00FD7604">
        <w:rPr>
          <w:lang w:val="en-US" w:eastAsia="zh-CN"/>
        </w:rPr>
        <w:t>Emergencias</w:t>
      </w:r>
      <w:proofErr w:type="spellEnd"/>
      <w:r w:rsidRPr="00FD7604">
        <w:rPr>
          <w:lang w:val="en-US" w:eastAsia="zh-CN"/>
        </w:rPr>
        <w:t>”, translated in “Emergency Early Warning Messaging System”)</w:t>
      </w:r>
    </w:p>
  </w:footnote>
  <w:footnote w:id="14">
    <w:p w14:paraId="50F07855" w14:textId="251D2B99" w:rsidR="00B56D61" w:rsidRPr="00900612" w:rsidRDefault="00B56D61" w:rsidP="00900612">
      <w:pPr>
        <w:jc w:val="both"/>
        <w:rPr>
          <w:lang w:val="en-US"/>
        </w:rPr>
      </w:pPr>
      <w:r w:rsidRPr="00FD7604">
        <w:rPr>
          <w:rStyle w:val="FootnoteReference"/>
          <w:sz w:val="20"/>
          <w:szCs w:val="20"/>
        </w:rPr>
        <w:footnoteRef/>
      </w:r>
      <w:r w:rsidR="00FD7604" w:rsidRPr="00900612">
        <w:rPr>
          <w:sz w:val="20"/>
          <w:szCs w:val="20"/>
          <w:lang w:val="en-GB"/>
        </w:rPr>
        <w:t xml:space="preserve"> </w:t>
      </w:r>
      <w:r w:rsidR="00FD7604" w:rsidRPr="00FD7604">
        <w:rPr>
          <w:sz w:val="20"/>
          <w:szCs w:val="20"/>
          <w:lang w:val="en-GB"/>
        </w:rPr>
        <w:t>PHIVOLC or PAGASA (</w:t>
      </w:r>
      <w:proofErr w:type="spellStart"/>
      <w:r w:rsidR="00FD7604" w:rsidRPr="00FD7604">
        <w:rPr>
          <w:sz w:val="20"/>
          <w:szCs w:val="20"/>
          <w:lang w:val="en-GB"/>
        </w:rPr>
        <w:t>GoP</w:t>
      </w:r>
      <w:proofErr w:type="spellEnd"/>
      <w:r w:rsidR="00FD7604" w:rsidRPr="00FD7604">
        <w:rPr>
          <w:sz w:val="20"/>
          <w:szCs w:val="20"/>
          <w:lang w:val="en-GB"/>
        </w:rPr>
        <w:t xml:space="preserve">, 2014). </w:t>
      </w:r>
      <w:r w:rsidR="0011029E" w:rsidRPr="00900612">
        <w:rPr>
          <w:sz w:val="20"/>
          <w:szCs w:val="20"/>
          <w:lang w:val="en-GB"/>
        </w:rPr>
        <w:t>See</w:t>
      </w:r>
      <w:r w:rsidRPr="00900612">
        <w:rPr>
          <w:sz w:val="20"/>
          <w:szCs w:val="20"/>
          <w:lang w:val="en-GB"/>
        </w:rPr>
        <w:t xml:space="preserve"> </w:t>
      </w:r>
      <w:hyperlink r:id="rId1" w:history="1">
        <w:r w:rsidRPr="00900612">
          <w:rPr>
            <w:rStyle w:val="Hyperlink"/>
            <w:sz w:val="20"/>
            <w:szCs w:val="20"/>
            <w:lang w:val="en-GB"/>
          </w:rPr>
          <w:t>68265_682308philippinesdrmstatusreport.pdf (unisdr.org)</w:t>
        </w:r>
      </w:hyperlink>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90B95B" w14:textId="7DED5597" w:rsidR="005C61D1" w:rsidRDefault="007E553D">
    <w:pPr>
      <w:pStyle w:val="Header"/>
    </w:pPr>
    <w:r>
      <w:rPr>
        <w:noProof/>
      </w:rPr>
      <w:pict w14:anchorId="14F96CC8">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1027" type="#_x0000_t136" alt="" style="position:absolute;margin-left:0;margin-top:0;width:377pt;height:66pt;rotation:315;z-index:-251636736;mso-wrap-edited:f;mso-width-percent:0;mso-height-percent:0;mso-position-horizontal:center;mso-position-horizontal-relative:margin;mso-position-vertical:center;mso-position-vertical-relative:margin;mso-width-percent:0;mso-height-percent:0" o:allowincell="f" fillcolor="silver" stroked="f">
          <v:fill opacity="27525f"/>
          <v:textpath style="font-family:&quot;Calibri&quot;;font-size:54pt" string="For public review"/>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D08FB5" w14:textId="12E71DB3" w:rsidR="001463CD" w:rsidRDefault="007E553D" w:rsidP="001463CD">
    <w:pPr>
      <w:pStyle w:val="Header"/>
      <w:jc w:val="right"/>
    </w:pPr>
    <w:r>
      <w:rPr>
        <w:noProof/>
      </w:rPr>
      <w:pict w14:anchorId="476B16E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1026" type="#_x0000_t136" alt="" style="position:absolute;left:0;text-align:left;margin-left:0;margin-top:0;width:377pt;height:66pt;rotation:315;z-index:-251634688;mso-wrap-edited:f;mso-width-percent:0;mso-height-percent:0;mso-position-horizontal:center;mso-position-horizontal-relative:margin;mso-position-vertical:center;mso-position-vertical-relative:margin;mso-width-percent:0;mso-height-percent:0" o:allowincell="f" fillcolor="silver" stroked="f">
          <v:fill opacity="27525f"/>
          <v:textpath style="font-family:&quot;Calibri&quot;;font-size:54pt" string="For public review"/>
        </v:shape>
      </w:pict>
    </w:r>
    <w:r w:rsidR="001463CD">
      <w:rPr>
        <w:noProof/>
      </w:rPr>
      <w:drawing>
        <wp:inline distT="0" distB="0" distL="0" distR="0" wp14:anchorId="0D664B42" wp14:editId="747B1895">
          <wp:extent cx="462224" cy="508625"/>
          <wp:effectExtent l="0" t="0" r="0" b="0"/>
          <wp:docPr id="1363547346" name="Picture 1" descr="A picture containing graphics, logo, font, symbol&#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63547346" name="Picture 1" descr="A picture containing graphics, logo, font, symbol&#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482091" cy="530486"/>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97A37E" w14:textId="3054C481" w:rsidR="005C61D1" w:rsidRDefault="007E553D">
    <w:pPr>
      <w:pStyle w:val="Header"/>
    </w:pPr>
    <w:r>
      <w:rPr>
        <w:noProof/>
      </w:rPr>
      <w:pict w14:anchorId="3F03689F">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 o:spid="_x0000_s1025" type="#_x0000_t136" alt="" style="position:absolute;margin-left:0;margin-top:0;width:377pt;height:66pt;rotation:315;z-index:-251638784;mso-wrap-edited:f;mso-width-percent:0;mso-height-percent:0;mso-position-horizontal:center;mso-position-horizontal-relative:margin;mso-position-vertical:center;mso-position-vertical-relative:margin;mso-width-percent:0;mso-height-percent:0" o:allowincell="f" fillcolor="silver" stroked="f">
          <v:fill opacity="27525f"/>
          <v:textpath style="font-family:&quot;Calibri&quot;;font-size:54pt" string="For public review"/>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FC36FC"/>
    <w:multiLevelType w:val="hybridMultilevel"/>
    <w:tmpl w:val="C596C932"/>
    <w:lvl w:ilvl="0" w:tplc="1FCC2EAC">
      <w:numFmt w:val="bullet"/>
      <w:lvlText w:val="-"/>
      <w:lvlJc w:val="left"/>
      <w:pPr>
        <w:ind w:left="360" w:hanging="360"/>
      </w:pPr>
      <w:rPr>
        <w:rFonts w:ascii="Calibri" w:eastAsiaTheme="minorHAnsi" w:hAnsi="Calibri" w:cs="Calibri" w:hint="default"/>
      </w:rPr>
    </w:lvl>
    <w:lvl w:ilvl="1" w:tplc="040C0003" w:tentative="1">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1" w15:restartNumberingAfterBreak="0">
    <w:nsid w:val="04904516"/>
    <w:multiLevelType w:val="hybridMultilevel"/>
    <w:tmpl w:val="24E004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FFD1140"/>
    <w:multiLevelType w:val="hybridMultilevel"/>
    <w:tmpl w:val="D8E429B0"/>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 w15:restartNumberingAfterBreak="0">
    <w:nsid w:val="1D272630"/>
    <w:multiLevelType w:val="hybridMultilevel"/>
    <w:tmpl w:val="56F0A53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52C313E"/>
    <w:multiLevelType w:val="hybridMultilevel"/>
    <w:tmpl w:val="B5586C94"/>
    <w:lvl w:ilvl="0" w:tplc="01486AF2">
      <w:start w:val="1"/>
      <w:numFmt w:val="bullet"/>
      <w:lvlText w:val="•"/>
      <w:lvlJc w:val="left"/>
      <w:pPr>
        <w:tabs>
          <w:tab w:val="num" w:pos="720"/>
        </w:tabs>
        <w:ind w:left="720" w:hanging="360"/>
      </w:pPr>
      <w:rPr>
        <w:rFonts w:ascii="Arial" w:hAnsi="Arial" w:hint="default"/>
      </w:rPr>
    </w:lvl>
    <w:lvl w:ilvl="1" w:tplc="5B788F14" w:tentative="1">
      <w:start w:val="1"/>
      <w:numFmt w:val="bullet"/>
      <w:lvlText w:val="•"/>
      <w:lvlJc w:val="left"/>
      <w:pPr>
        <w:tabs>
          <w:tab w:val="num" w:pos="1440"/>
        </w:tabs>
        <w:ind w:left="1440" w:hanging="360"/>
      </w:pPr>
      <w:rPr>
        <w:rFonts w:ascii="Arial" w:hAnsi="Arial" w:hint="default"/>
      </w:rPr>
    </w:lvl>
    <w:lvl w:ilvl="2" w:tplc="6666AE40" w:tentative="1">
      <w:start w:val="1"/>
      <w:numFmt w:val="bullet"/>
      <w:lvlText w:val="•"/>
      <w:lvlJc w:val="left"/>
      <w:pPr>
        <w:tabs>
          <w:tab w:val="num" w:pos="2160"/>
        </w:tabs>
        <w:ind w:left="2160" w:hanging="360"/>
      </w:pPr>
      <w:rPr>
        <w:rFonts w:ascii="Arial" w:hAnsi="Arial" w:hint="default"/>
      </w:rPr>
    </w:lvl>
    <w:lvl w:ilvl="3" w:tplc="3A3EDA7E" w:tentative="1">
      <w:start w:val="1"/>
      <w:numFmt w:val="bullet"/>
      <w:lvlText w:val="•"/>
      <w:lvlJc w:val="left"/>
      <w:pPr>
        <w:tabs>
          <w:tab w:val="num" w:pos="2880"/>
        </w:tabs>
        <w:ind w:left="2880" w:hanging="360"/>
      </w:pPr>
      <w:rPr>
        <w:rFonts w:ascii="Arial" w:hAnsi="Arial" w:hint="default"/>
      </w:rPr>
    </w:lvl>
    <w:lvl w:ilvl="4" w:tplc="A254E54C" w:tentative="1">
      <w:start w:val="1"/>
      <w:numFmt w:val="bullet"/>
      <w:lvlText w:val="•"/>
      <w:lvlJc w:val="left"/>
      <w:pPr>
        <w:tabs>
          <w:tab w:val="num" w:pos="3600"/>
        </w:tabs>
        <w:ind w:left="3600" w:hanging="360"/>
      </w:pPr>
      <w:rPr>
        <w:rFonts w:ascii="Arial" w:hAnsi="Arial" w:hint="default"/>
      </w:rPr>
    </w:lvl>
    <w:lvl w:ilvl="5" w:tplc="29621CFE" w:tentative="1">
      <w:start w:val="1"/>
      <w:numFmt w:val="bullet"/>
      <w:lvlText w:val="•"/>
      <w:lvlJc w:val="left"/>
      <w:pPr>
        <w:tabs>
          <w:tab w:val="num" w:pos="4320"/>
        </w:tabs>
        <w:ind w:left="4320" w:hanging="360"/>
      </w:pPr>
      <w:rPr>
        <w:rFonts w:ascii="Arial" w:hAnsi="Arial" w:hint="default"/>
      </w:rPr>
    </w:lvl>
    <w:lvl w:ilvl="6" w:tplc="C10A1A6E" w:tentative="1">
      <w:start w:val="1"/>
      <w:numFmt w:val="bullet"/>
      <w:lvlText w:val="•"/>
      <w:lvlJc w:val="left"/>
      <w:pPr>
        <w:tabs>
          <w:tab w:val="num" w:pos="5040"/>
        </w:tabs>
        <w:ind w:left="5040" w:hanging="360"/>
      </w:pPr>
      <w:rPr>
        <w:rFonts w:ascii="Arial" w:hAnsi="Arial" w:hint="default"/>
      </w:rPr>
    </w:lvl>
    <w:lvl w:ilvl="7" w:tplc="506A6E1E" w:tentative="1">
      <w:start w:val="1"/>
      <w:numFmt w:val="bullet"/>
      <w:lvlText w:val="•"/>
      <w:lvlJc w:val="left"/>
      <w:pPr>
        <w:tabs>
          <w:tab w:val="num" w:pos="5760"/>
        </w:tabs>
        <w:ind w:left="5760" w:hanging="360"/>
      </w:pPr>
      <w:rPr>
        <w:rFonts w:ascii="Arial" w:hAnsi="Arial" w:hint="default"/>
      </w:rPr>
    </w:lvl>
    <w:lvl w:ilvl="8" w:tplc="F3C8D91E" w:tentative="1">
      <w:start w:val="1"/>
      <w:numFmt w:val="bullet"/>
      <w:lvlText w:val="•"/>
      <w:lvlJc w:val="left"/>
      <w:pPr>
        <w:tabs>
          <w:tab w:val="num" w:pos="6480"/>
        </w:tabs>
        <w:ind w:left="6480" w:hanging="360"/>
      </w:pPr>
      <w:rPr>
        <w:rFonts w:ascii="Arial" w:hAnsi="Arial" w:hint="default"/>
      </w:rPr>
    </w:lvl>
  </w:abstractNum>
  <w:abstractNum w:abstractNumId="5" w15:restartNumberingAfterBreak="0">
    <w:nsid w:val="25A603A8"/>
    <w:multiLevelType w:val="hybridMultilevel"/>
    <w:tmpl w:val="26A4B49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 w15:restartNumberingAfterBreak="0">
    <w:nsid w:val="3D563C9D"/>
    <w:multiLevelType w:val="hybridMultilevel"/>
    <w:tmpl w:val="D90E9AF4"/>
    <w:lvl w:ilvl="0" w:tplc="90DCDCDE">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49D35842"/>
    <w:multiLevelType w:val="hybridMultilevel"/>
    <w:tmpl w:val="29CA94DA"/>
    <w:lvl w:ilvl="0" w:tplc="20000001">
      <w:start w:val="1"/>
      <w:numFmt w:val="bullet"/>
      <w:lvlText w:val=""/>
      <w:lvlJc w:val="left"/>
      <w:pPr>
        <w:ind w:left="720" w:hanging="360"/>
      </w:pPr>
      <w:rPr>
        <w:rFonts w:ascii="Symbol" w:hAnsi="Symbol"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8" w15:restartNumberingAfterBreak="0">
    <w:nsid w:val="4C911659"/>
    <w:multiLevelType w:val="hybridMultilevel"/>
    <w:tmpl w:val="2728856C"/>
    <w:lvl w:ilvl="0" w:tplc="677A3A34">
      <w:numFmt w:val="bullet"/>
      <w:lvlText w:val="-"/>
      <w:lvlJc w:val="left"/>
      <w:pPr>
        <w:ind w:left="720" w:hanging="360"/>
      </w:pPr>
      <w:rPr>
        <w:rFonts w:ascii="Calibri" w:eastAsiaTheme="minorHAnsi" w:hAnsi="Calibri" w:cs="Calibri" w:hint="default"/>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51A27E57"/>
    <w:multiLevelType w:val="hybridMultilevel"/>
    <w:tmpl w:val="5336BA82"/>
    <w:lvl w:ilvl="0" w:tplc="97063F06">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0" w15:restartNumberingAfterBreak="0">
    <w:nsid w:val="51AC045D"/>
    <w:multiLevelType w:val="hybridMultilevel"/>
    <w:tmpl w:val="24CE6D5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5A3C748A"/>
    <w:multiLevelType w:val="hybridMultilevel"/>
    <w:tmpl w:val="1F045ABA"/>
    <w:lvl w:ilvl="0" w:tplc="7ACEA69C">
      <w:numFmt w:val="bullet"/>
      <w:lvlText w:val="-"/>
      <w:lvlJc w:val="left"/>
      <w:pPr>
        <w:ind w:left="720" w:hanging="360"/>
      </w:pPr>
      <w:rPr>
        <w:rFonts w:ascii="Calibri" w:eastAsiaTheme="minorHAns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2" w15:restartNumberingAfterBreak="0">
    <w:nsid w:val="614266E6"/>
    <w:multiLevelType w:val="hybridMultilevel"/>
    <w:tmpl w:val="5B6EE28E"/>
    <w:lvl w:ilvl="0" w:tplc="7BD29590">
      <w:numFmt w:val="bullet"/>
      <w:lvlText w:val="-"/>
      <w:lvlJc w:val="left"/>
      <w:pPr>
        <w:ind w:left="720" w:hanging="360"/>
      </w:pPr>
      <w:rPr>
        <w:rFonts w:ascii="Calibri" w:eastAsiaTheme="minorHAns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3" w15:restartNumberingAfterBreak="0">
    <w:nsid w:val="718B22BF"/>
    <w:multiLevelType w:val="hybridMultilevel"/>
    <w:tmpl w:val="AF26E63A"/>
    <w:lvl w:ilvl="0" w:tplc="0809000F">
      <w:start w:val="1"/>
      <w:numFmt w:val="decimal"/>
      <w:lvlText w:val="%1."/>
      <w:lvlJc w:val="left"/>
      <w:pPr>
        <w:ind w:left="360" w:hanging="360"/>
      </w:pPr>
      <w:rPr>
        <w:rFonts w:hint="default"/>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14" w15:restartNumberingAfterBreak="0">
    <w:nsid w:val="76A30B63"/>
    <w:multiLevelType w:val="hybridMultilevel"/>
    <w:tmpl w:val="21AE801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5" w15:restartNumberingAfterBreak="0">
    <w:nsid w:val="7C906C79"/>
    <w:multiLevelType w:val="hybridMultilevel"/>
    <w:tmpl w:val="8CEE04D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7E1373BF"/>
    <w:multiLevelType w:val="hybridMultilevel"/>
    <w:tmpl w:val="7D84BD9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7EE01C9B"/>
    <w:multiLevelType w:val="hybridMultilevel"/>
    <w:tmpl w:val="5738853C"/>
    <w:lvl w:ilvl="0" w:tplc="040C0001">
      <w:start w:val="1"/>
      <w:numFmt w:val="bullet"/>
      <w:lvlText w:val=""/>
      <w:lvlJc w:val="left"/>
      <w:pPr>
        <w:ind w:left="1440" w:hanging="360"/>
      </w:pPr>
      <w:rPr>
        <w:rFonts w:ascii="Symbol" w:hAnsi="Symbol" w:hint="default"/>
      </w:rPr>
    </w:lvl>
    <w:lvl w:ilvl="1" w:tplc="040C0003" w:tentative="1">
      <w:start w:val="1"/>
      <w:numFmt w:val="bullet"/>
      <w:lvlText w:val="o"/>
      <w:lvlJc w:val="left"/>
      <w:pPr>
        <w:ind w:left="2160" w:hanging="360"/>
      </w:pPr>
      <w:rPr>
        <w:rFonts w:ascii="Courier New" w:hAnsi="Courier New" w:cs="Courier New" w:hint="default"/>
      </w:rPr>
    </w:lvl>
    <w:lvl w:ilvl="2" w:tplc="040C0005" w:tentative="1">
      <w:start w:val="1"/>
      <w:numFmt w:val="bullet"/>
      <w:lvlText w:val=""/>
      <w:lvlJc w:val="left"/>
      <w:pPr>
        <w:ind w:left="2880" w:hanging="360"/>
      </w:pPr>
      <w:rPr>
        <w:rFonts w:ascii="Wingdings" w:hAnsi="Wingdings" w:hint="default"/>
      </w:rPr>
    </w:lvl>
    <w:lvl w:ilvl="3" w:tplc="040C0001" w:tentative="1">
      <w:start w:val="1"/>
      <w:numFmt w:val="bullet"/>
      <w:lvlText w:val=""/>
      <w:lvlJc w:val="left"/>
      <w:pPr>
        <w:ind w:left="3600" w:hanging="360"/>
      </w:pPr>
      <w:rPr>
        <w:rFonts w:ascii="Symbol" w:hAnsi="Symbol" w:hint="default"/>
      </w:rPr>
    </w:lvl>
    <w:lvl w:ilvl="4" w:tplc="040C0003" w:tentative="1">
      <w:start w:val="1"/>
      <w:numFmt w:val="bullet"/>
      <w:lvlText w:val="o"/>
      <w:lvlJc w:val="left"/>
      <w:pPr>
        <w:ind w:left="4320" w:hanging="360"/>
      </w:pPr>
      <w:rPr>
        <w:rFonts w:ascii="Courier New" w:hAnsi="Courier New" w:cs="Courier New" w:hint="default"/>
      </w:rPr>
    </w:lvl>
    <w:lvl w:ilvl="5" w:tplc="040C0005" w:tentative="1">
      <w:start w:val="1"/>
      <w:numFmt w:val="bullet"/>
      <w:lvlText w:val=""/>
      <w:lvlJc w:val="left"/>
      <w:pPr>
        <w:ind w:left="5040" w:hanging="360"/>
      </w:pPr>
      <w:rPr>
        <w:rFonts w:ascii="Wingdings" w:hAnsi="Wingdings" w:hint="default"/>
      </w:rPr>
    </w:lvl>
    <w:lvl w:ilvl="6" w:tplc="040C0001" w:tentative="1">
      <w:start w:val="1"/>
      <w:numFmt w:val="bullet"/>
      <w:lvlText w:val=""/>
      <w:lvlJc w:val="left"/>
      <w:pPr>
        <w:ind w:left="5760" w:hanging="360"/>
      </w:pPr>
      <w:rPr>
        <w:rFonts w:ascii="Symbol" w:hAnsi="Symbol" w:hint="default"/>
      </w:rPr>
    </w:lvl>
    <w:lvl w:ilvl="7" w:tplc="040C0003" w:tentative="1">
      <w:start w:val="1"/>
      <w:numFmt w:val="bullet"/>
      <w:lvlText w:val="o"/>
      <w:lvlJc w:val="left"/>
      <w:pPr>
        <w:ind w:left="6480" w:hanging="360"/>
      </w:pPr>
      <w:rPr>
        <w:rFonts w:ascii="Courier New" w:hAnsi="Courier New" w:cs="Courier New" w:hint="default"/>
      </w:rPr>
    </w:lvl>
    <w:lvl w:ilvl="8" w:tplc="040C0005" w:tentative="1">
      <w:start w:val="1"/>
      <w:numFmt w:val="bullet"/>
      <w:lvlText w:val=""/>
      <w:lvlJc w:val="left"/>
      <w:pPr>
        <w:ind w:left="7200" w:hanging="360"/>
      </w:pPr>
      <w:rPr>
        <w:rFonts w:ascii="Wingdings" w:hAnsi="Wingdings" w:hint="default"/>
      </w:rPr>
    </w:lvl>
  </w:abstractNum>
  <w:num w:numId="1" w16cid:durableId="1828205531">
    <w:abstractNumId w:val="8"/>
  </w:num>
  <w:num w:numId="2" w16cid:durableId="474182849">
    <w:abstractNumId w:val="11"/>
  </w:num>
  <w:num w:numId="3" w16cid:durableId="1041133003">
    <w:abstractNumId w:val="0"/>
  </w:num>
  <w:num w:numId="4" w16cid:durableId="804199123">
    <w:abstractNumId w:val="9"/>
  </w:num>
  <w:num w:numId="5" w16cid:durableId="1482312833">
    <w:abstractNumId w:val="12"/>
  </w:num>
  <w:num w:numId="6" w16cid:durableId="1898273327">
    <w:abstractNumId w:val="2"/>
  </w:num>
  <w:num w:numId="7" w16cid:durableId="2052537492">
    <w:abstractNumId w:val="17"/>
  </w:num>
  <w:num w:numId="8" w16cid:durableId="710500361">
    <w:abstractNumId w:val="16"/>
  </w:num>
  <w:num w:numId="9" w16cid:durableId="921335624">
    <w:abstractNumId w:val="13"/>
  </w:num>
  <w:num w:numId="10" w16cid:durableId="1001935472">
    <w:abstractNumId w:val="10"/>
  </w:num>
  <w:num w:numId="11" w16cid:durableId="423963146">
    <w:abstractNumId w:val="15"/>
  </w:num>
  <w:num w:numId="12" w16cid:durableId="1014039213">
    <w:abstractNumId w:val="6"/>
  </w:num>
  <w:num w:numId="13" w16cid:durableId="1316378333">
    <w:abstractNumId w:val="7"/>
  </w:num>
  <w:num w:numId="14" w16cid:durableId="1332677069">
    <w:abstractNumId w:val="1"/>
  </w:num>
  <w:num w:numId="15" w16cid:durableId="961838611">
    <w:abstractNumId w:val="14"/>
  </w:num>
  <w:num w:numId="16" w16cid:durableId="390691144">
    <w:abstractNumId w:val="5"/>
  </w:num>
  <w:num w:numId="17" w16cid:durableId="696008398">
    <w:abstractNumId w:val="3"/>
  </w:num>
  <w:num w:numId="18" w16cid:durableId="1100832054">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2"/>
  <w:proofState w:spelling="clean" w:grammar="clean"/>
  <w:defaultTabStop w:val="708"/>
  <w:hyphenationZone w:val="425"/>
  <w:characterSpacingControl w:val="doNotCompress"/>
  <w:hdrShapeDefaults>
    <o:shapedefaults v:ext="edit" spidmax="2050"/>
    <o:shapelayout v:ext="edit">
      <o:idmap v:ext="edit" data="1"/>
    </o:shapelayout>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F0A72"/>
    <w:rsid w:val="00000D50"/>
    <w:rsid w:val="000040C6"/>
    <w:rsid w:val="00004343"/>
    <w:rsid w:val="00006E12"/>
    <w:rsid w:val="00007AD1"/>
    <w:rsid w:val="00010B07"/>
    <w:rsid w:val="000111BC"/>
    <w:rsid w:val="00013D1E"/>
    <w:rsid w:val="00017F16"/>
    <w:rsid w:val="00020073"/>
    <w:rsid w:val="00022332"/>
    <w:rsid w:val="0002307B"/>
    <w:rsid w:val="00023132"/>
    <w:rsid w:val="000244FB"/>
    <w:rsid w:val="0002553D"/>
    <w:rsid w:val="0002557F"/>
    <w:rsid w:val="00026711"/>
    <w:rsid w:val="00031C34"/>
    <w:rsid w:val="00033E1F"/>
    <w:rsid w:val="000347FB"/>
    <w:rsid w:val="000362B5"/>
    <w:rsid w:val="000364B7"/>
    <w:rsid w:val="00037711"/>
    <w:rsid w:val="0004104D"/>
    <w:rsid w:val="00041F4A"/>
    <w:rsid w:val="00042DDB"/>
    <w:rsid w:val="00043F6F"/>
    <w:rsid w:val="00050E78"/>
    <w:rsid w:val="00055193"/>
    <w:rsid w:val="00057092"/>
    <w:rsid w:val="000603C6"/>
    <w:rsid w:val="00062F7F"/>
    <w:rsid w:val="00073664"/>
    <w:rsid w:val="00073F84"/>
    <w:rsid w:val="000742C7"/>
    <w:rsid w:val="000867C4"/>
    <w:rsid w:val="00086A3A"/>
    <w:rsid w:val="00086FCB"/>
    <w:rsid w:val="00087B58"/>
    <w:rsid w:val="00091C4C"/>
    <w:rsid w:val="00097A2D"/>
    <w:rsid w:val="000A0422"/>
    <w:rsid w:val="000A33E0"/>
    <w:rsid w:val="000A540B"/>
    <w:rsid w:val="000B1F11"/>
    <w:rsid w:val="000B459A"/>
    <w:rsid w:val="000B5496"/>
    <w:rsid w:val="000B54D2"/>
    <w:rsid w:val="000B7B65"/>
    <w:rsid w:val="000C1C3A"/>
    <w:rsid w:val="000C1F46"/>
    <w:rsid w:val="000C1F80"/>
    <w:rsid w:val="000C5423"/>
    <w:rsid w:val="000C5F04"/>
    <w:rsid w:val="000C618A"/>
    <w:rsid w:val="000C64F2"/>
    <w:rsid w:val="000C7F59"/>
    <w:rsid w:val="000D1566"/>
    <w:rsid w:val="000D39A0"/>
    <w:rsid w:val="000D4F11"/>
    <w:rsid w:val="000D7DE6"/>
    <w:rsid w:val="000E1997"/>
    <w:rsid w:val="000E1AEB"/>
    <w:rsid w:val="000E36AD"/>
    <w:rsid w:val="000E5E62"/>
    <w:rsid w:val="000E73E7"/>
    <w:rsid w:val="000F20E4"/>
    <w:rsid w:val="000F32A7"/>
    <w:rsid w:val="000F38A9"/>
    <w:rsid w:val="000F4DC6"/>
    <w:rsid w:val="000F50C6"/>
    <w:rsid w:val="00100AC3"/>
    <w:rsid w:val="00100E31"/>
    <w:rsid w:val="00100FAA"/>
    <w:rsid w:val="001020E1"/>
    <w:rsid w:val="00102320"/>
    <w:rsid w:val="0010409D"/>
    <w:rsid w:val="001042D4"/>
    <w:rsid w:val="00105633"/>
    <w:rsid w:val="0011029E"/>
    <w:rsid w:val="0011080F"/>
    <w:rsid w:val="001133CF"/>
    <w:rsid w:val="00123076"/>
    <w:rsid w:val="00130AD9"/>
    <w:rsid w:val="00131DB7"/>
    <w:rsid w:val="001341DB"/>
    <w:rsid w:val="0013493A"/>
    <w:rsid w:val="00135ECA"/>
    <w:rsid w:val="001369EA"/>
    <w:rsid w:val="00142B05"/>
    <w:rsid w:val="001463CD"/>
    <w:rsid w:val="00146528"/>
    <w:rsid w:val="00147228"/>
    <w:rsid w:val="0015258E"/>
    <w:rsid w:val="0015278A"/>
    <w:rsid w:val="001528AD"/>
    <w:rsid w:val="00153338"/>
    <w:rsid w:val="00153DB5"/>
    <w:rsid w:val="00155E34"/>
    <w:rsid w:val="00156A63"/>
    <w:rsid w:val="00160FAE"/>
    <w:rsid w:val="00162152"/>
    <w:rsid w:val="00162160"/>
    <w:rsid w:val="0016343C"/>
    <w:rsid w:val="00167B4B"/>
    <w:rsid w:val="00170B8C"/>
    <w:rsid w:val="00174B17"/>
    <w:rsid w:val="00175FB4"/>
    <w:rsid w:val="00180CFA"/>
    <w:rsid w:val="00182BD0"/>
    <w:rsid w:val="00182D3B"/>
    <w:rsid w:val="0018303A"/>
    <w:rsid w:val="001837C3"/>
    <w:rsid w:val="00186A5F"/>
    <w:rsid w:val="00187CB4"/>
    <w:rsid w:val="0019253D"/>
    <w:rsid w:val="001A0FDB"/>
    <w:rsid w:val="001A2C88"/>
    <w:rsid w:val="001A359E"/>
    <w:rsid w:val="001B072D"/>
    <w:rsid w:val="001B2725"/>
    <w:rsid w:val="001B3925"/>
    <w:rsid w:val="001B3BBB"/>
    <w:rsid w:val="001B77FB"/>
    <w:rsid w:val="001C1270"/>
    <w:rsid w:val="001C1E5B"/>
    <w:rsid w:val="001C2982"/>
    <w:rsid w:val="001C308D"/>
    <w:rsid w:val="001C3200"/>
    <w:rsid w:val="001C5034"/>
    <w:rsid w:val="001C6005"/>
    <w:rsid w:val="001C69F6"/>
    <w:rsid w:val="001C6D47"/>
    <w:rsid w:val="001C733A"/>
    <w:rsid w:val="001D0A5D"/>
    <w:rsid w:val="001D385F"/>
    <w:rsid w:val="001D41EC"/>
    <w:rsid w:val="001D5FB8"/>
    <w:rsid w:val="001E0935"/>
    <w:rsid w:val="001E129C"/>
    <w:rsid w:val="001E1BC4"/>
    <w:rsid w:val="001E2864"/>
    <w:rsid w:val="001E2E3C"/>
    <w:rsid w:val="001E6721"/>
    <w:rsid w:val="001E7148"/>
    <w:rsid w:val="001F09B9"/>
    <w:rsid w:val="001F0FCA"/>
    <w:rsid w:val="0020028E"/>
    <w:rsid w:val="0020073A"/>
    <w:rsid w:val="00207ED4"/>
    <w:rsid w:val="0021098F"/>
    <w:rsid w:val="00211BF2"/>
    <w:rsid w:val="0021300B"/>
    <w:rsid w:val="002136C2"/>
    <w:rsid w:val="00214321"/>
    <w:rsid w:val="00216350"/>
    <w:rsid w:val="0022137E"/>
    <w:rsid w:val="00223BE6"/>
    <w:rsid w:val="00224453"/>
    <w:rsid w:val="00224630"/>
    <w:rsid w:val="0022516F"/>
    <w:rsid w:val="00226220"/>
    <w:rsid w:val="00227F18"/>
    <w:rsid w:val="00233E83"/>
    <w:rsid w:val="00235932"/>
    <w:rsid w:val="002375A5"/>
    <w:rsid w:val="0024093F"/>
    <w:rsid w:val="002424A5"/>
    <w:rsid w:val="002458D1"/>
    <w:rsid w:val="0024603A"/>
    <w:rsid w:val="002470CC"/>
    <w:rsid w:val="00250E42"/>
    <w:rsid w:val="002518F9"/>
    <w:rsid w:val="00252BA7"/>
    <w:rsid w:val="0025398A"/>
    <w:rsid w:val="00253A23"/>
    <w:rsid w:val="0025520E"/>
    <w:rsid w:val="00255580"/>
    <w:rsid w:val="002561A1"/>
    <w:rsid w:val="00256BE4"/>
    <w:rsid w:val="00256C09"/>
    <w:rsid w:val="00262232"/>
    <w:rsid w:val="00264922"/>
    <w:rsid w:val="00265FF9"/>
    <w:rsid w:val="00266C91"/>
    <w:rsid w:val="002720BE"/>
    <w:rsid w:val="00272441"/>
    <w:rsid w:val="0027327B"/>
    <w:rsid w:val="00273CB8"/>
    <w:rsid w:val="00274C70"/>
    <w:rsid w:val="00280152"/>
    <w:rsid w:val="0028360B"/>
    <w:rsid w:val="00285BB6"/>
    <w:rsid w:val="00287FE6"/>
    <w:rsid w:val="00291732"/>
    <w:rsid w:val="0029242D"/>
    <w:rsid w:val="002925DB"/>
    <w:rsid w:val="002945E1"/>
    <w:rsid w:val="00294679"/>
    <w:rsid w:val="002A169A"/>
    <w:rsid w:val="002A1B1E"/>
    <w:rsid w:val="002A2367"/>
    <w:rsid w:val="002A24B0"/>
    <w:rsid w:val="002A2E43"/>
    <w:rsid w:val="002A313B"/>
    <w:rsid w:val="002A31DB"/>
    <w:rsid w:val="002A3A26"/>
    <w:rsid w:val="002A4563"/>
    <w:rsid w:val="002A738A"/>
    <w:rsid w:val="002B10C4"/>
    <w:rsid w:val="002B32A8"/>
    <w:rsid w:val="002B54FE"/>
    <w:rsid w:val="002B7DAE"/>
    <w:rsid w:val="002C029E"/>
    <w:rsid w:val="002C2161"/>
    <w:rsid w:val="002C388A"/>
    <w:rsid w:val="002C44CD"/>
    <w:rsid w:val="002C4535"/>
    <w:rsid w:val="002C5332"/>
    <w:rsid w:val="002C5D60"/>
    <w:rsid w:val="002C7B18"/>
    <w:rsid w:val="002D03F4"/>
    <w:rsid w:val="002D22F1"/>
    <w:rsid w:val="002D358F"/>
    <w:rsid w:val="002D3810"/>
    <w:rsid w:val="002D5553"/>
    <w:rsid w:val="002D621D"/>
    <w:rsid w:val="002D63D5"/>
    <w:rsid w:val="002D6958"/>
    <w:rsid w:val="002E079A"/>
    <w:rsid w:val="002E2970"/>
    <w:rsid w:val="002E301A"/>
    <w:rsid w:val="002E39E7"/>
    <w:rsid w:val="002E4A72"/>
    <w:rsid w:val="002E4AFF"/>
    <w:rsid w:val="002E6A2F"/>
    <w:rsid w:val="002E7957"/>
    <w:rsid w:val="002E7E1A"/>
    <w:rsid w:val="002F06CD"/>
    <w:rsid w:val="002F0B32"/>
    <w:rsid w:val="002F10D0"/>
    <w:rsid w:val="002F120A"/>
    <w:rsid w:val="002F1957"/>
    <w:rsid w:val="002F3E5B"/>
    <w:rsid w:val="002F420B"/>
    <w:rsid w:val="002F7027"/>
    <w:rsid w:val="002F7A2D"/>
    <w:rsid w:val="00300C40"/>
    <w:rsid w:val="0030319C"/>
    <w:rsid w:val="003034F3"/>
    <w:rsid w:val="00304427"/>
    <w:rsid w:val="003076FE"/>
    <w:rsid w:val="00307D53"/>
    <w:rsid w:val="00312F69"/>
    <w:rsid w:val="0031333A"/>
    <w:rsid w:val="003140AE"/>
    <w:rsid w:val="00314930"/>
    <w:rsid w:val="003157A1"/>
    <w:rsid w:val="00316076"/>
    <w:rsid w:val="00316803"/>
    <w:rsid w:val="003179F3"/>
    <w:rsid w:val="00317F42"/>
    <w:rsid w:val="00317FA3"/>
    <w:rsid w:val="00320725"/>
    <w:rsid w:val="00322FC4"/>
    <w:rsid w:val="0032464A"/>
    <w:rsid w:val="00324EA2"/>
    <w:rsid w:val="00324F11"/>
    <w:rsid w:val="00326F61"/>
    <w:rsid w:val="00330467"/>
    <w:rsid w:val="0033047D"/>
    <w:rsid w:val="00331F81"/>
    <w:rsid w:val="003324A9"/>
    <w:rsid w:val="00333F54"/>
    <w:rsid w:val="0033442E"/>
    <w:rsid w:val="00334451"/>
    <w:rsid w:val="00335048"/>
    <w:rsid w:val="0033559A"/>
    <w:rsid w:val="00335858"/>
    <w:rsid w:val="00335CB3"/>
    <w:rsid w:val="0033616E"/>
    <w:rsid w:val="00336DFC"/>
    <w:rsid w:val="00341896"/>
    <w:rsid w:val="0034284B"/>
    <w:rsid w:val="0034335C"/>
    <w:rsid w:val="00344386"/>
    <w:rsid w:val="00344D2C"/>
    <w:rsid w:val="00346632"/>
    <w:rsid w:val="0035189A"/>
    <w:rsid w:val="003518D4"/>
    <w:rsid w:val="00351AD2"/>
    <w:rsid w:val="00351C73"/>
    <w:rsid w:val="00351EA6"/>
    <w:rsid w:val="00352762"/>
    <w:rsid w:val="00354903"/>
    <w:rsid w:val="003560E3"/>
    <w:rsid w:val="00356DCF"/>
    <w:rsid w:val="00356E09"/>
    <w:rsid w:val="003634B3"/>
    <w:rsid w:val="003658A9"/>
    <w:rsid w:val="0036680E"/>
    <w:rsid w:val="00367B29"/>
    <w:rsid w:val="00367D84"/>
    <w:rsid w:val="00371FEF"/>
    <w:rsid w:val="00373996"/>
    <w:rsid w:val="00373A21"/>
    <w:rsid w:val="00375C64"/>
    <w:rsid w:val="0038088C"/>
    <w:rsid w:val="00383315"/>
    <w:rsid w:val="00385F52"/>
    <w:rsid w:val="0038754B"/>
    <w:rsid w:val="00390AB4"/>
    <w:rsid w:val="00390F05"/>
    <w:rsid w:val="003A28C8"/>
    <w:rsid w:val="003A2A6B"/>
    <w:rsid w:val="003A4C73"/>
    <w:rsid w:val="003A65C9"/>
    <w:rsid w:val="003A6D81"/>
    <w:rsid w:val="003A72D1"/>
    <w:rsid w:val="003B12A1"/>
    <w:rsid w:val="003B1AEE"/>
    <w:rsid w:val="003B496B"/>
    <w:rsid w:val="003B6B72"/>
    <w:rsid w:val="003B74CC"/>
    <w:rsid w:val="003C11A3"/>
    <w:rsid w:val="003C16B9"/>
    <w:rsid w:val="003C52A9"/>
    <w:rsid w:val="003D00F2"/>
    <w:rsid w:val="003D1DC4"/>
    <w:rsid w:val="003D1FB7"/>
    <w:rsid w:val="003D327E"/>
    <w:rsid w:val="003D4C40"/>
    <w:rsid w:val="003D504D"/>
    <w:rsid w:val="003D5881"/>
    <w:rsid w:val="003D58D4"/>
    <w:rsid w:val="003D778E"/>
    <w:rsid w:val="003D7F7D"/>
    <w:rsid w:val="003E0BD5"/>
    <w:rsid w:val="003E154A"/>
    <w:rsid w:val="003E172B"/>
    <w:rsid w:val="003E450C"/>
    <w:rsid w:val="003E5820"/>
    <w:rsid w:val="003F041E"/>
    <w:rsid w:val="003F168E"/>
    <w:rsid w:val="003F3A71"/>
    <w:rsid w:val="003F4C5B"/>
    <w:rsid w:val="003F56A0"/>
    <w:rsid w:val="003F6935"/>
    <w:rsid w:val="00400274"/>
    <w:rsid w:val="00401927"/>
    <w:rsid w:val="00403F6D"/>
    <w:rsid w:val="00406ACF"/>
    <w:rsid w:val="00406E7B"/>
    <w:rsid w:val="00412DC4"/>
    <w:rsid w:val="0041531F"/>
    <w:rsid w:val="0042080F"/>
    <w:rsid w:val="004217EF"/>
    <w:rsid w:val="00422F57"/>
    <w:rsid w:val="00425431"/>
    <w:rsid w:val="00425C4E"/>
    <w:rsid w:val="00426C90"/>
    <w:rsid w:val="0043020F"/>
    <w:rsid w:val="00430CF9"/>
    <w:rsid w:val="00434121"/>
    <w:rsid w:val="004342FE"/>
    <w:rsid w:val="00436787"/>
    <w:rsid w:val="00437E39"/>
    <w:rsid w:val="004405C0"/>
    <w:rsid w:val="004406A6"/>
    <w:rsid w:val="00440C81"/>
    <w:rsid w:val="004414A0"/>
    <w:rsid w:val="004414F1"/>
    <w:rsid w:val="00441630"/>
    <w:rsid w:val="004457D0"/>
    <w:rsid w:val="00445EE7"/>
    <w:rsid w:val="00446192"/>
    <w:rsid w:val="00447BEA"/>
    <w:rsid w:val="00450767"/>
    <w:rsid w:val="004507A5"/>
    <w:rsid w:val="00450C1E"/>
    <w:rsid w:val="0045270F"/>
    <w:rsid w:val="004530A5"/>
    <w:rsid w:val="004566CB"/>
    <w:rsid w:val="0045758F"/>
    <w:rsid w:val="0045799D"/>
    <w:rsid w:val="004600CD"/>
    <w:rsid w:val="00463407"/>
    <w:rsid w:val="004635AD"/>
    <w:rsid w:val="00466086"/>
    <w:rsid w:val="00470FA2"/>
    <w:rsid w:val="00472EAB"/>
    <w:rsid w:val="004734AF"/>
    <w:rsid w:val="00475CF2"/>
    <w:rsid w:val="004768FE"/>
    <w:rsid w:val="00476CDF"/>
    <w:rsid w:val="00481168"/>
    <w:rsid w:val="00482CB2"/>
    <w:rsid w:val="00484175"/>
    <w:rsid w:val="00485F65"/>
    <w:rsid w:val="004926E9"/>
    <w:rsid w:val="00494BE7"/>
    <w:rsid w:val="004958D6"/>
    <w:rsid w:val="004960B9"/>
    <w:rsid w:val="004A0E06"/>
    <w:rsid w:val="004A1C9D"/>
    <w:rsid w:val="004A4383"/>
    <w:rsid w:val="004B04B1"/>
    <w:rsid w:val="004B144E"/>
    <w:rsid w:val="004B39CC"/>
    <w:rsid w:val="004B3C1D"/>
    <w:rsid w:val="004B47D4"/>
    <w:rsid w:val="004B5C8A"/>
    <w:rsid w:val="004B667F"/>
    <w:rsid w:val="004B672D"/>
    <w:rsid w:val="004C0387"/>
    <w:rsid w:val="004C04C8"/>
    <w:rsid w:val="004C18E7"/>
    <w:rsid w:val="004C3781"/>
    <w:rsid w:val="004C37D7"/>
    <w:rsid w:val="004C7039"/>
    <w:rsid w:val="004D5ABE"/>
    <w:rsid w:val="004E0A9C"/>
    <w:rsid w:val="004E251B"/>
    <w:rsid w:val="004E34F4"/>
    <w:rsid w:val="004E3F63"/>
    <w:rsid w:val="004E5514"/>
    <w:rsid w:val="004F0573"/>
    <w:rsid w:val="004F1204"/>
    <w:rsid w:val="004F265B"/>
    <w:rsid w:val="004F429D"/>
    <w:rsid w:val="004F464E"/>
    <w:rsid w:val="004F5223"/>
    <w:rsid w:val="004F56F6"/>
    <w:rsid w:val="004F6B24"/>
    <w:rsid w:val="004F73C5"/>
    <w:rsid w:val="005007BE"/>
    <w:rsid w:val="00501962"/>
    <w:rsid w:val="00501A6A"/>
    <w:rsid w:val="0050220C"/>
    <w:rsid w:val="00503F4B"/>
    <w:rsid w:val="00511B90"/>
    <w:rsid w:val="00514B22"/>
    <w:rsid w:val="005160EB"/>
    <w:rsid w:val="00520998"/>
    <w:rsid w:val="00525659"/>
    <w:rsid w:val="00526A90"/>
    <w:rsid w:val="00530C04"/>
    <w:rsid w:val="005313B8"/>
    <w:rsid w:val="005316BD"/>
    <w:rsid w:val="00532756"/>
    <w:rsid w:val="00532E03"/>
    <w:rsid w:val="00533067"/>
    <w:rsid w:val="00533129"/>
    <w:rsid w:val="00537449"/>
    <w:rsid w:val="005375F4"/>
    <w:rsid w:val="0053777A"/>
    <w:rsid w:val="00543F59"/>
    <w:rsid w:val="00544A66"/>
    <w:rsid w:val="00550616"/>
    <w:rsid w:val="00550AF1"/>
    <w:rsid w:val="0055205E"/>
    <w:rsid w:val="0055309D"/>
    <w:rsid w:val="00553723"/>
    <w:rsid w:val="0055405B"/>
    <w:rsid w:val="00554132"/>
    <w:rsid w:val="0055414F"/>
    <w:rsid w:val="00555770"/>
    <w:rsid w:val="00563895"/>
    <w:rsid w:val="005653B0"/>
    <w:rsid w:val="005665F3"/>
    <w:rsid w:val="00566C19"/>
    <w:rsid w:val="005723E7"/>
    <w:rsid w:val="00572F78"/>
    <w:rsid w:val="005742FE"/>
    <w:rsid w:val="00575652"/>
    <w:rsid w:val="00576026"/>
    <w:rsid w:val="005805CA"/>
    <w:rsid w:val="00581A67"/>
    <w:rsid w:val="00582D3E"/>
    <w:rsid w:val="00587DB0"/>
    <w:rsid w:val="0059124D"/>
    <w:rsid w:val="00593174"/>
    <w:rsid w:val="005937F0"/>
    <w:rsid w:val="00593A91"/>
    <w:rsid w:val="00593B97"/>
    <w:rsid w:val="00594481"/>
    <w:rsid w:val="005949AC"/>
    <w:rsid w:val="00596699"/>
    <w:rsid w:val="005973CA"/>
    <w:rsid w:val="005A0D28"/>
    <w:rsid w:val="005A36B5"/>
    <w:rsid w:val="005B2972"/>
    <w:rsid w:val="005B3E7D"/>
    <w:rsid w:val="005B3FB9"/>
    <w:rsid w:val="005B4AE5"/>
    <w:rsid w:val="005B6675"/>
    <w:rsid w:val="005B78A4"/>
    <w:rsid w:val="005B7943"/>
    <w:rsid w:val="005C18C1"/>
    <w:rsid w:val="005C32A9"/>
    <w:rsid w:val="005C37CE"/>
    <w:rsid w:val="005C3845"/>
    <w:rsid w:val="005C5D3C"/>
    <w:rsid w:val="005C61D1"/>
    <w:rsid w:val="005C6F6A"/>
    <w:rsid w:val="005C7712"/>
    <w:rsid w:val="005D3BD0"/>
    <w:rsid w:val="005D48E5"/>
    <w:rsid w:val="005D4D94"/>
    <w:rsid w:val="005D7834"/>
    <w:rsid w:val="005E0C85"/>
    <w:rsid w:val="005E68CE"/>
    <w:rsid w:val="005E77F6"/>
    <w:rsid w:val="005F0A72"/>
    <w:rsid w:val="005F3379"/>
    <w:rsid w:val="00601990"/>
    <w:rsid w:val="00602A1B"/>
    <w:rsid w:val="006041D0"/>
    <w:rsid w:val="006049AF"/>
    <w:rsid w:val="00604CB1"/>
    <w:rsid w:val="006067BA"/>
    <w:rsid w:val="00606890"/>
    <w:rsid w:val="00611AD3"/>
    <w:rsid w:val="00612170"/>
    <w:rsid w:val="00612201"/>
    <w:rsid w:val="00612B77"/>
    <w:rsid w:val="006145C9"/>
    <w:rsid w:val="006148E9"/>
    <w:rsid w:val="006176B7"/>
    <w:rsid w:val="00620532"/>
    <w:rsid w:val="00620B07"/>
    <w:rsid w:val="00620D99"/>
    <w:rsid w:val="0062295C"/>
    <w:rsid w:val="006229A9"/>
    <w:rsid w:val="00623E3B"/>
    <w:rsid w:val="0062495C"/>
    <w:rsid w:val="00625206"/>
    <w:rsid w:val="00626C60"/>
    <w:rsid w:val="00632FA4"/>
    <w:rsid w:val="00633FBC"/>
    <w:rsid w:val="006375C3"/>
    <w:rsid w:val="006451DC"/>
    <w:rsid w:val="006466A4"/>
    <w:rsid w:val="0064674A"/>
    <w:rsid w:val="0064678A"/>
    <w:rsid w:val="00646BA2"/>
    <w:rsid w:val="0065154E"/>
    <w:rsid w:val="006557C2"/>
    <w:rsid w:val="00657C9B"/>
    <w:rsid w:val="0066148D"/>
    <w:rsid w:val="0066261B"/>
    <w:rsid w:val="00663AD8"/>
    <w:rsid w:val="00664379"/>
    <w:rsid w:val="006643D6"/>
    <w:rsid w:val="006648F9"/>
    <w:rsid w:val="0066613B"/>
    <w:rsid w:val="006668BA"/>
    <w:rsid w:val="00667099"/>
    <w:rsid w:val="00667455"/>
    <w:rsid w:val="00670342"/>
    <w:rsid w:val="006708DE"/>
    <w:rsid w:val="006736BF"/>
    <w:rsid w:val="00681A38"/>
    <w:rsid w:val="00681EFE"/>
    <w:rsid w:val="0068232B"/>
    <w:rsid w:val="00691202"/>
    <w:rsid w:val="0069284B"/>
    <w:rsid w:val="00692867"/>
    <w:rsid w:val="0069289E"/>
    <w:rsid w:val="00693F46"/>
    <w:rsid w:val="00694494"/>
    <w:rsid w:val="00695199"/>
    <w:rsid w:val="006955EB"/>
    <w:rsid w:val="006A1066"/>
    <w:rsid w:val="006A2AB0"/>
    <w:rsid w:val="006A2D52"/>
    <w:rsid w:val="006A2FE0"/>
    <w:rsid w:val="006A3FFA"/>
    <w:rsid w:val="006B495A"/>
    <w:rsid w:val="006B7D19"/>
    <w:rsid w:val="006C0051"/>
    <w:rsid w:val="006C02CD"/>
    <w:rsid w:val="006C05DD"/>
    <w:rsid w:val="006C0DE2"/>
    <w:rsid w:val="006C1AC0"/>
    <w:rsid w:val="006C3082"/>
    <w:rsid w:val="006D0997"/>
    <w:rsid w:val="006D16D0"/>
    <w:rsid w:val="006D31E0"/>
    <w:rsid w:val="006D54C2"/>
    <w:rsid w:val="006D56EC"/>
    <w:rsid w:val="006D62AD"/>
    <w:rsid w:val="006D6B32"/>
    <w:rsid w:val="006D6E9F"/>
    <w:rsid w:val="006D722A"/>
    <w:rsid w:val="006E120C"/>
    <w:rsid w:val="006E12BD"/>
    <w:rsid w:val="006E4EEF"/>
    <w:rsid w:val="006E504E"/>
    <w:rsid w:val="006E5BA0"/>
    <w:rsid w:val="006E6090"/>
    <w:rsid w:val="006E7BF3"/>
    <w:rsid w:val="006F40FD"/>
    <w:rsid w:val="007005FA"/>
    <w:rsid w:val="00700AA5"/>
    <w:rsid w:val="00704677"/>
    <w:rsid w:val="007062D2"/>
    <w:rsid w:val="00707E80"/>
    <w:rsid w:val="00710F78"/>
    <w:rsid w:val="007173A2"/>
    <w:rsid w:val="00721B56"/>
    <w:rsid w:val="007224DE"/>
    <w:rsid w:val="00722B78"/>
    <w:rsid w:val="00725811"/>
    <w:rsid w:val="00725C4E"/>
    <w:rsid w:val="00726BAF"/>
    <w:rsid w:val="00727CDF"/>
    <w:rsid w:val="00732FC2"/>
    <w:rsid w:val="0073383D"/>
    <w:rsid w:val="007343B3"/>
    <w:rsid w:val="00734587"/>
    <w:rsid w:val="00734DEF"/>
    <w:rsid w:val="00735920"/>
    <w:rsid w:val="0073654E"/>
    <w:rsid w:val="00737F53"/>
    <w:rsid w:val="00743A6E"/>
    <w:rsid w:val="00743CF2"/>
    <w:rsid w:val="007460C8"/>
    <w:rsid w:val="00747BD8"/>
    <w:rsid w:val="007517A0"/>
    <w:rsid w:val="00756D73"/>
    <w:rsid w:val="007624F9"/>
    <w:rsid w:val="00765652"/>
    <w:rsid w:val="00765BCE"/>
    <w:rsid w:val="007705B3"/>
    <w:rsid w:val="00771BA7"/>
    <w:rsid w:val="00771F2B"/>
    <w:rsid w:val="007724D3"/>
    <w:rsid w:val="00773962"/>
    <w:rsid w:val="007746EA"/>
    <w:rsid w:val="00774733"/>
    <w:rsid w:val="00774A59"/>
    <w:rsid w:val="00774C85"/>
    <w:rsid w:val="0078037B"/>
    <w:rsid w:val="00781B07"/>
    <w:rsid w:val="00782A2D"/>
    <w:rsid w:val="00782BFE"/>
    <w:rsid w:val="00783F91"/>
    <w:rsid w:val="00783FE8"/>
    <w:rsid w:val="00785495"/>
    <w:rsid w:val="00785B11"/>
    <w:rsid w:val="00792E1E"/>
    <w:rsid w:val="007A1C19"/>
    <w:rsid w:val="007A47B5"/>
    <w:rsid w:val="007B3B34"/>
    <w:rsid w:val="007B4415"/>
    <w:rsid w:val="007B67C3"/>
    <w:rsid w:val="007C09D2"/>
    <w:rsid w:val="007C24C1"/>
    <w:rsid w:val="007C5F2E"/>
    <w:rsid w:val="007D5B49"/>
    <w:rsid w:val="007D653C"/>
    <w:rsid w:val="007D7748"/>
    <w:rsid w:val="007E553D"/>
    <w:rsid w:val="007E68D3"/>
    <w:rsid w:val="007E6E7E"/>
    <w:rsid w:val="007E7008"/>
    <w:rsid w:val="007F016C"/>
    <w:rsid w:val="007F1935"/>
    <w:rsid w:val="007F2CB3"/>
    <w:rsid w:val="007F35DA"/>
    <w:rsid w:val="007F398C"/>
    <w:rsid w:val="007F6D22"/>
    <w:rsid w:val="007F7942"/>
    <w:rsid w:val="00801851"/>
    <w:rsid w:val="00801D1B"/>
    <w:rsid w:val="00804A1B"/>
    <w:rsid w:val="008066AF"/>
    <w:rsid w:val="00806F66"/>
    <w:rsid w:val="00807A7E"/>
    <w:rsid w:val="008114CE"/>
    <w:rsid w:val="00814AD9"/>
    <w:rsid w:val="00814B39"/>
    <w:rsid w:val="00816972"/>
    <w:rsid w:val="00816BBF"/>
    <w:rsid w:val="00817702"/>
    <w:rsid w:val="00820337"/>
    <w:rsid w:val="0082101E"/>
    <w:rsid w:val="00824926"/>
    <w:rsid w:val="00826F21"/>
    <w:rsid w:val="00830AB9"/>
    <w:rsid w:val="0083153D"/>
    <w:rsid w:val="00831A38"/>
    <w:rsid w:val="0083249B"/>
    <w:rsid w:val="00832AC4"/>
    <w:rsid w:val="00833372"/>
    <w:rsid w:val="00833A83"/>
    <w:rsid w:val="008349FC"/>
    <w:rsid w:val="0083726E"/>
    <w:rsid w:val="00837E62"/>
    <w:rsid w:val="008443EB"/>
    <w:rsid w:val="00846658"/>
    <w:rsid w:val="0085034D"/>
    <w:rsid w:val="0085149D"/>
    <w:rsid w:val="00851F35"/>
    <w:rsid w:val="0085212B"/>
    <w:rsid w:val="00852175"/>
    <w:rsid w:val="00853043"/>
    <w:rsid w:val="008539F7"/>
    <w:rsid w:val="00855F8D"/>
    <w:rsid w:val="00856237"/>
    <w:rsid w:val="00856C13"/>
    <w:rsid w:val="00860A80"/>
    <w:rsid w:val="00863ED8"/>
    <w:rsid w:val="00865B12"/>
    <w:rsid w:val="00872718"/>
    <w:rsid w:val="00872CAD"/>
    <w:rsid w:val="00872F90"/>
    <w:rsid w:val="008740A8"/>
    <w:rsid w:val="008745FA"/>
    <w:rsid w:val="00874B05"/>
    <w:rsid w:val="00875037"/>
    <w:rsid w:val="00875CEC"/>
    <w:rsid w:val="008760F6"/>
    <w:rsid w:val="00877AB0"/>
    <w:rsid w:val="00880DDE"/>
    <w:rsid w:val="00885BA4"/>
    <w:rsid w:val="008863E5"/>
    <w:rsid w:val="00886DC1"/>
    <w:rsid w:val="00887D09"/>
    <w:rsid w:val="00891F8D"/>
    <w:rsid w:val="00892404"/>
    <w:rsid w:val="00892BD2"/>
    <w:rsid w:val="00894D2E"/>
    <w:rsid w:val="00896E68"/>
    <w:rsid w:val="008975E0"/>
    <w:rsid w:val="008A0030"/>
    <w:rsid w:val="008A05CF"/>
    <w:rsid w:val="008A1159"/>
    <w:rsid w:val="008A5226"/>
    <w:rsid w:val="008A533A"/>
    <w:rsid w:val="008A6D69"/>
    <w:rsid w:val="008A7A8F"/>
    <w:rsid w:val="008B0033"/>
    <w:rsid w:val="008B1FD3"/>
    <w:rsid w:val="008B7144"/>
    <w:rsid w:val="008B77B4"/>
    <w:rsid w:val="008C18C6"/>
    <w:rsid w:val="008C22F1"/>
    <w:rsid w:val="008C5730"/>
    <w:rsid w:val="008D0315"/>
    <w:rsid w:val="008D0584"/>
    <w:rsid w:val="008D24E0"/>
    <w:rsid w:val="008D2659"/>
    <w:rsid w:val="008D3C40"/>
    <w:rsid w:val="008D7D67"/>
    <w:rsid w:val="008E02D4"/>
    <w:rsid w:val="008E0FF6"/>
    <w:rsid w:val="008E1027"/>
    <w:rsid w:val="008E1470"/>
    <w:rsid w:val="008E2143"/>
    <w:rsid w:val="008E390D"/>
    <w:rsid w:val="008E3D25"/>
    <w:rsid w:val="008E4612"/>
    <w:rsid w:val="008F2B01"/>
    <w:rsid w:val="008F50AC"/>
    <w:rsid w:val="00900612"/>
    <w:rsid w:val="00900FE0"/>
    <w:rsid w:val="00901018"/>
    <w:rsid w:val="00901BE3"/>
    <w:rsid w:val="00901E03"/>
    <w:rsid w:val="00902244"/>
    <w:rsid w:val="00903EB4"/>
    <w:rsid w:val="00906E57"/>
    <w:rsid w:val="00910318"/>
    <w:rsid w:val="0091138E"/>
    <w:rsid w:val="00912BBA"/>
    <w:rsid w:val="00913F3F"/>
    <w:rsid w:val="00916764"/>
    <w:rsid w:val="00916CAD"/>
    <w:rsid w:val="00920385"/>
    <w:rsid w:val="00921EBF"/>
    <w:rsid w:val="00922AB2"/>
    <w:rsid w:val="009308C7"/>
    <w:rsid w:val="00930B89"/>
    <w:rsid w:val="00931F3F"/>
    <w:rsid w:val="00932BFE"/>
    <w:rsid w:val="0093386E"/>
    <w:rsid w:val="00933DA5"/>
    <w:rsid w:val="00936093"/>
    <w:rsid w:val="00936DD2"/>
    <w:rsid w:val="00940E53"/>
    <w:rsid w:val="00940ECC"/>
    <w:rsid w:val="00941D46"/>
    <w:rsid w:val="00946CE7"/>
    <w:rsid w:val="00951035"/>
    <w:rsid w:val="00951180"/>
    <w:rsid w:val="009517CF"/>
    <w:rsid w:val="0095182C"/>
    <w:rsid w:val="0095360C"/>
    <w:rsid w:val="00956865"/>
    <w:rsid w:val="009573CB"/>
    <w:rsid w:val="009633FD"/>
    <w:rsid w:val="009650C7"/>
    <w:rsid w:val="00966608"/>
    <w:rsid w:val="00966709"/>
    <w:rsid w:val="0097372D"/>
    <w:rsid w:val="009745FC"/>
    <w:rsid w:val="0097499A"/>
    <w:rsid w:val="00980852"/>
    <w:rsid w:val="009813D0"/>
    <w:rsid w:val="00983170"/>
    <w:rsid w:val="009838C0"/>
    <w:rsid w:val="00985268"/>
    <w:rsid w:val="00990E5B"/>
    <w:rsid w:val="00991AFE"/>
    <w:rsid w:val="0099432D"/>
    <w:rsid w:val="00996C51"/>
    <w:rsid w:val="009A0686"/>
    <w:rsid w:val="009A07FD"/>
    <w:rsid w:val="009A56E0"/>
    <w:rsid w:val="009A5DBF"/>
    <w:rsid w:val="009A6056"/>
    <w:rsid w:val="009A7524"/>
    <w:rsid w:val="009B3F2C"/>
    <w:rsid w:val="009B6B12"/>
    <w:rsid w:val="009C0649"/>
    <w:rsid w:val="009C0BFB"/>
    <w:rsid w:val="009C163B"/>
    <w:rsid w:val="009C1FF2"/>
    <w:rsid w:val="009C457E"/>
    <w:rsid w:val="009C6245"/>
    <w:rsid w:val="009D1294"/>
    <w:rsid w:val="009D19E1"/>
    <w:rsid w:val="009D1D05"/>
    <w:rsid w:val="009D46B2"/>
    <w:rsid w:val="009D483B"/>
    <w:rsid w:val="009D6999"/>
    <w:rsid w:val="009E0DD2"/>
    <w:rsid w:val="009E1EA8"/>
    <w:rsid w:val="009E463F"/>
    <w:rsid w:val="009E4BE0"/>
    <w:rsid w:val="009E60C3"/>
    <w:rsid w:val="009F0000"/>
    <w:rsid w:val="009F4216"/>
    <w:rsid w:val="00A05E36"/>
    <w:rsid w:val="00A110E0"/>
    <w:rsid w:val="00A11543"/>
    <w:rsid w:val="00A11E2D"/>
    <w:rsid w:val="00A140F3"/>
    <w:rsid w:val="00A14346"/>
    <w:rsid w:val="00A164D0"/>
    <w:rsid w:val="00A16EDD"/>
    <w:rsid w:val="00A17762"/>
    <w:rsid w:val="00A17914"/>
    <w:rsid w:val="00A2013C"/>
    <w:rsid w:val="00A21239"/>
    <w:rsid w:val="00A21E88"/>
    <w:rsid w:val="00A27836"/>
    <w:rsid w:val="00A279E5"/>
    <w:rsid w:val="00A32ACE"/>
    <w:rsid w:val="00A36CAB"/>
    <w:rsid w:val="00A37A7B"/>
    <w:rsid w:val="00A37D12"/>
    <w:rsid w:val="00A41185"/>
    <w:rsid w:val="00A43781"/>
    <w:rsid w:val="00A43B3F"/>
    <w:rsid w:val="00A43BEC"/>
    <w:rsid w:val="00A4776A"/>
    <w:rsid w:val="00A536AD"/>
    <w:rsid w:val="00A5370D"/>
    <w:rsid w:val="00A53860"/>
    <w:rsid w:val="00A53EC1"/>
    <w:rsid w:val="00A55541"/>
    <w:rsid w:val="00A561FA"/>
    <w:rsid w:val="00A6233E"/>
    <w:rsid w:val="00A640F8"/>
    <w:rsid w:val="00A6420B"/>
    <w:rsid w:val="00A70AE7"/>
    <w:rsid w:val="00A738B6"/>
    <w:rsid w:val="00A767A4"/>
    <w:rsid w:val="00A81B83"/>
    <w:rsid w:val="00A84EEA"/>
    <w:rsid w:val="00A85009"/>
    <w:rsid w:val="00A91F7B"/>
    <w:rsid w:val="00A92E11"/>
    <w:rsid w:val="00A92E83"/>
    <w:rsid w:val="00A94025"/>
    <w:rsid w:val="00A9436E"/>
    <w:rsid w:val="00A9656F"/>
    <w:rsid w:val="00AA0806"/>
    <w:rsid w:val="00AA2A71"/>
    <w:rsid w:val="00AA30F8"/>
    <w:rsid w:val="00AA6586"/>
    <w:rsid w:val="00AA762F"/>
    <w:rsid w:val="00AA7D8D"/>
    <w:rsid w:val="00AB08CB"/>
    <w:rsid w:val="00AB1418"/>
    <w:rsid w:val="00AB4F15"/>
    <w:rsid w:val="00AB5A86"/>
    <w:rsid w:val="00AB78FB"/>
    <w:rsid w:val="00AB79B1"/>
    <w:rsid w:val="00AC0F5E"/>
    <w:rsid w:val="00AC1171"/>
    <w:rsid w:val="00AC15AF"/>
    <w:rsid w:val="00AC2F85"/>
    <w:rsid w:val="00AC40E5"/>
    <w:rsid w:val="00AC43AA"/>
    <w:rsid w:val="00AC6417"/>
    <w:rsid w:val="00AD06D8"/>
    <w:rsid w:val="00AD160C"/>
    <w:rsid w:val="00AD19FE"/>
    <w:rsid w:val="00AD7265"/>
    <w:rsid w:val="00AE04B3"/>
    <w:rsid w:val="00AE7B9F"/>
    <w:rsid w:val="00AF6A57"/>
    <w:rsid w:val="00B02422"/>
    <w:rsid w:val="00B05441"/>
    <w:rsid w:val="00B103D4"/>
    <w:rsid w:val="00B13B14"/>
    <w:rsid w:val="00B15333"/>
    <w:rsid w:val="00B15476"/>
    <w:rsid w:val="00B159A4"/>
    <w:rsid w:val="00B20853"/>
    <w:rsid w:val="00B23F1B"/>
    <w:rsid w:val="00B2569A"/>
    <w:rsid w:val="00B3108D"/>
    <w:rsid w:val="00B31665"/>
    <w:rsid w:val="00B32ED7"/>
    <w:rsid w:val="00B40132"/>
    <w:rsid w:val="00B4360E"/>
    <w:rsid w:val="00B436B7"/>
    <w:rsid w:val="00B4724D"/>
    <w:rsid w:val="00B5018A"/>
    <w:rsid w:val="00B53246"/>
    <w:rsid w:val="00B53CF7"/>
    <w:rsid w:val="00B56D61"/>
    <w:rsid w:val="00B600B2"/>
    <w:rsid w:val="00B6321D"/>
    <w:rsid w:val="00B66CD7"/>
    <w:rsid w:val="00B678AF"/>
    <w:rsid w:val="00B70AC7"/>
    <w:rsid w:val="00B7281B"/>
    <w:rsid w:val="00B749DF"/>
    <w:rsid w:val="00B75585"/>
    <w:rsid w:val="00B75B74"/>
    <w:rsid w:val="00B800EC"/>
    <w:rsid w:val="00B802D3"/>
    <w:rsid w:val="00B83E0C"/>
    <w:rsid w:val="00B83EA9"/>
    <w:rsid w:val="00B85BB6"/>
    <w:rsid w:val="00B91D48"/>
    <w:rsid w:val="00B9230E"/>
    <w:rsid w:val="00B9295F"/>
    <w:rsid w:val="00B94923"/>
    <w:rsid w:val="00B94FE5"/>
    <w:rsid w:val="00B9656D"/>
    <w:rsid w:val="00B969BC"/>
    <w:rsid w:val="00BA09BB"/>
    <w:rsid w:val="00BA21D7"/>
    <w:rsid w:val="00BA3FB4"/>
    <w:rsid w:val="00BA6110"/>
    <w:rsid w:val="00BB00A5"/>
    <w:rsid w:val="00BB1CF9"/>
    <w:rsid w:val="00BB1DAF"/>
    <w:rsid w:val="00BB36DF"/>
    <w:rsid w:val="00BB6941"/>
    <w:rsid w:val="00BC08D6"/>
    <w:rsid w:val="00BC0FB9"/>
    <w:rsid w:val="00BC1B20"/>
    <w:rsid w:val="00BC276D"/>
    <w:rsid w:val="00BC295E"/>
    <w:rsid w:val="00BC2A22"/>
    <w:rsid w:val="00BC3044"/>
    <w:rsid w:val="00BC6229"/>
    <w:rsid w:val="00BC6CA9"/>
    <w:rsid w:val="00BC6F27"/>
    <w:rsid w:val="00BD11C3"/>
    <w:rsid w:val="00BD2E74"/>
    <w:rsid w:val="00BD3CD0"/>
    <w:rsid w:val="00BD53D3"/>
    <w:rsid w:val="00BE122C"/>
    <w:rsid w:val="00BE1D6D"/>
    <w:rsid w:val="00BE61AD"/>
    <w:rsid w:val="00BE7D12"/>
    <w:rsid w:val="00BF03EF"/>
    <w:rsid w:val="00BF2C98"/>
    <w:rsid w:val="00BF3D56"/>
    <w:rsid w:val="00BF4319"/>
    <w:rsid w:val="00BF4BF7"/>
    <w:rsid w:val="00BF4BFC"/>
    <w:rsid w:val="00BF5290"/>
    <w:rsid w:val="00C04A3E"/>
    <w:rsid w:val="00C06D10"/>
    <w:rsid w:val="00C14212"/>
    <w:rsid w:val="00C20C52"/>
    <w:rsid w:val="00C20E55"/>
    <w:rsid w:val="00C24275"/>
    <w:rsid w:val="00C26372"/>
    <w:rsid w:val="00C303E7"/>
    <w:rsid w:val="00C308E3"/>
    <w:rsid w:val="00C30C7A"/>
    <w:rsid w:val="00C31980"/>
    <w:rsid w:val="00C35F2C"/>
    <w:rsid w:val="00C42BA9"/>
    <w:rsid w:val="00C45314"/>
    <w:rsid w:val="00C457AC"/>
    <w:rsid w:val="00C45F2E"/>
    <w:rsid w:val="00C46A13"/>
    <w:rsid w:val="00C46D90"/>
    <w:rsid w:val="00C46FCB"/>
    <w:rsid w:val="00C47AE0"/>
    <w:rsid w:val="00C5012B"/>
    <w:rsid w:val="00C50E6D"/>
    <w:rsid w:val="00C5195F"/>
    <w:rsid w:val="00C52088"/>
    <w:rsid w:val="00C5662F"/>
    <w:rsid w:val="00C57427"/>
    <w:rsid w:val="00C62126"/>
    <w:rsid w:val="00C62680"/>
    <w:rsid w:val="00C627D1"/>
    <w:rsid w:val="00C701AF"/>
    <w:rsid w:val="00C71A6C"/>
    <w:rsid w:val="00C71ACC"/>
    <w:rsid w:val="00C71E58"/>
    <w:rsid w:val="00C7385F"/>
    <w:rsid w:val="00C74343"/>
    <w:rsid w:val="00C743DD"/>
    <w:rsid w:val="00C746AF"/>
    <w:rsid w:val="00C74D8C"/>
    <w:rsid w:val="00C75014"/>
    <w:rsid w:val="00C77C6E"/>
    <w:rsid w:val="00C81633"/>
    <w:rsid w:val="00C81D3B"/>
    <w:rsid w:val="00C845B8"/>
    <w:rsid w:val="00C86534"/>
    <w:rsid w:val="00C90A5B"/>
    <w:rsid w:val="00C92801"/>
    <w:rsid w:val="00C9285D"/>
    <w:rsid w:val="00C929E9"/>
    <w:rsid w:val="00C93E9D"/>
    <w:rsid w:val="00C9516A"/>
    <w:rsid w:val="00C97543"/>
    <w:rsid w:val="00CA48DA"/>
    <w:rsid w:val="00CA62DC"/>
    <w:rsid w:val="00CA66C0"/>
    <w:rsid w:val="00CA7639"/>
    <w:rsid w:val="00CB06FB"/>
    <w:rsid w:val="00CB12AE"/>
    <w:rsid w:val="00CB1E88"/>
    <w:rsid w:val="00CB34C0"/>
    <w:rsid w:val="00CB412F"/>
    <w:rsid w:val="00CB5447"/>
    <w:rsid w:val="00CC1AD9"/>
    <w:rsid w:val="00CC25A4"/>
    <w:rsid w:val="00CC2AFA"/>
    <w:rsid w:val="00CC314C"/>
    <w:rsid w:val="00CC409A"/>
    <w:rsid w:val="00CC5D90"/>
    <w:rsid w:val="00CD04D6"/>
    <w:rsid w:val="00CD06B3"/>
    <w:rsid w:val="00CD0E9C"/>
    <w:rsid w:val="00CD2423"/>
    <w:rsid w:val="00CD25E8"/>
    <w:rsid w:val="00CD4550"/>
    <w:rsid w:val="00CD5A6C"/>
    <w:rsid w:val="00CD682D"/>
    <w:rsid w:val="00CE10E9"/>
    <w:rsid w:val="00CE14CA"/>
    <w:rsid w:val="00CE55D7"/>
    <w:rsid w:val="00CE6EC1"/>
    <w:rsid w:val="00CF5794"/>
    <w:rsid w:val="00CF5BD7"/>
    <w:rsid w:val="00CF6029"/>
    <w:rsid w:val="00CF73C4"/>
    <w:rsid w:val="00D003A7"/>
    <w:rsid w:val="00D0340A"/>
    <w:rsid w:val="00D04E8A"/>
    <w:rsid w:val="00D05933"/>
    <w:rsid w:val="00D05E4D"/>
    <w:rsid w:val="00D07418"/>
    <w:rsid w:val="00D1260A"/>
    <w:rsid w:val="00D12BAA"/>
    <w:rsid w:val="00D1334B"/>
    <w:rsid w:val="00D139EF"/>
    <w:rsid w:val="00D13C23"/>
    <w:rsid w:val="00D145DB"/>
    <w:rsid w:val="00D14974"/>
    <w:rsid w:val="00D150E0"/>
    <w:rsid w:val="00D17B98"/>
    <w:rsid w:val="00D20919"/>
    <w:rsid w:val="00D20CA4"/>
    <w:rsid w:val="00D22612"/>
    <w:rsid w:val="00D22781"/>
    <w:rsid w:val="00D2296C"/>
    <w:rsid w:val="00D229EE"/>
    <w:rsid w:val="00D2719D"/>
    <w:rsid w:val="00D31B14"/>
    <w:rsid w:val="00D31BE9"/>
    <w:rsid w:val="00D37B09"/>
    <w:rsid w:val="00D37EEF"/>
    <w:rsid w:val="00D43DE5"/>
    <w:rsid w:val="00D45A4C"/>
    <w:rsid w:val="00D4762E"/>
    <w:rsid w:val="00D477B0"/>
    <w:rsid w:val="00D50A9D"/>
    <w:rsid w:val="00D5271F"/>
    <w:rsid w:val="00D53557"/>
    <w:rsid w:val="00D541AD"/>
    <w:rsid w:val="00D568DE"/>
    <w:rsid w:val="00D57154"/>
    <w:rsid w:val="00D64F3B"/>
    <w:rsid w:val="00D6772C"/>
    <w:rsid w:val="00D7077A"/>
    <w:rsid w:val="00D72BFE"/>
    <w:rsid w:val="00D74F9B"/>
    <w:rsid w:val="00D765C8"/>
    <w:rsid w:val="00D81618"/>
    <w:rsid w:val="00D846F7"/>
    <w:rsid w:val="00D8516F"/>
    <w:rsid w:val="00D90B25"/>
    <w:rsid w:val="00D94670"/>
    <w:rsid w:val="00D957DC"/>
    <w:rsid w:val="00D96A2F"/>
    <w:rsid w:val="00DA01C6"/>
    <w:rsid w:val="00DA175A"/>
    <w:rsid w:val="00DA1875"/>
    <w:rsid w:val="00DA2823"/>
    <w:rsid w:val="00DA2FE5"/>
    <w:rsid w:val="00DA49D0"/>
    <w:rsid w:val="00DA52FC"/>
    <w:rsid w:val="00DB154A"/>
    <w:rsid w:val="00DB31F0"/>
    <w:rsid w:val="00DB410E"/>
    <w:rsid w:val="00DB45A1"/>
    <w:rsid w:val="00DB4D5C"/>
    <w:rsid w:val="00DB529D"/>
    <w:rsid w:val="00DB5BA5"/>
    <w:rsid w:val="00DB647B"/>
    <w:rsid w:val="00DC650E"/>
    <w:rsid w:val="00DC6AE0"/>
    <w:rsid w:val="00DC6F13"/>
    <w:rsid w:val="00DD18A4"/>
    <w:rsid w:val="00DD294E"/>
    <w:rsid w:val="00DD3CA9"/>
    <w:rsid w:val="00DD55A0"/>
    <w:rsid w:val="00DD6945"/>
    <w:rsid w:val="00DE318C"/>
    <w:rsid w:val="00DE3B89"/>
    <w:rsid w:val="00DE7135"/>
    <w:rsid w:val="00DE7F23"/>
    <w:rsid w:val="00DF166E"/>
    <w:rsid w:val="00DF1DFF"/>
    <w:rsid w:val="00DF208B"/>
    <w:rsid w:val="00DF5E66"/>
    <w:rsid w:val="00DF6507"/>
    <w:rsid w:val="00DF7694"/>
    <w:rsid w:val="00E010CC"/>
    <w:rsid w:val="00E01D47"/>
    <w:rsid w:val="00E02530"/>
    <w:rsid w:val="00E047C6"/>
    <w:rsid w:val="00E053C5"/>
    <w:rsid w:val="00E05890"/>
    <w:rsid w:val="00E066ED"/>
    <w:rsid w:val="00E07E46"/>
    <w:rsid w:val="00E10DBB"/>
    <w:rsid w:val="00E1173F"/>
    <w:rsid w:val="00E13A28"/>
    <w:rsid w:val="00E239CC"/>
    <w:rsid w:val="00E24BAA"/>
    <w:rsid w:val="00E30144"/>
    <w:rsid w:val="00E3288A"/>
    <w:rsid w:val="00E33886"/>
    <w:rsid w:val="00E339DC"/>
    <w:rsid w:val="00E34E32"/>
    <w:rsid w:val="00E35111"/>
    <w:rsid w:val="00E35D29"/>
    <w:rsid w:val="00E371F7"/>
    <w:rsid w:val="00E4002C"/>
    <w:rsid w:val="00E4012B"/>
    <w:rsid w:val="00E40FAB"/>
    <w:rsid w:val="00E41812"/>
    <w:rsid w:val="00E42C3E"/>
    <w:rsid w:val="00E4335A"/>
    <w:rsid w:val="00E4422B"/>
    <w:rsid w:val="00E453A2"/>
    <w:rsid w:val="00E46E58"/>
    <w:rsid w:val="00E46E82"/>
    <w:rsid w:val="00E47B18"/>
    <w:rsid w:val="00E510B8"/>
    <w:rsid w:val="00E53962"/>
    <w:rsid w:val="00E67C28"/>
    <w:rsid w:val="00E71F79"/>
    <w:rsid w:val="00E74F63"/>
    <w:rsid w:val="00E80962"/>
    <w:rsid w:val="00E80D4C"/>
    <w:rsid w:val="00E81E18"/>
    <w:rsid w:val="00E836E9"/>
    <w:rsid w:val="00E843F3"/>
    <w:rsid w:val="00E856AB"/>
    <w:rsid w:val="00E85710"/>
    <w:rsid w:val="00E86AED"/>
    <w:rsid w:val="00E87DB3"/>
    <w:rsid w:val="00E90418"/>
    <w:rsid w:val="00E913FC"/>
    <w:rsid w:val="00E9572F"/>
    <w:rsid w:val="00E96053"/>
    <w:rsid w:val="00E97BDA"/>
    <w:rsid w:val="00E97C41"/>
    <w:rsid w:val="00EA0305"/>
    <w:rsid w:val="00EA1178"/>
    <w:rsid w:val="00EA3FA8"/>
    <w:rsid w:val="00EA5655"/>
    <w:rsid w:val="00EA5DEF"/>
    <w:rsid w:val="00EA75F8"/>
    <w:rsid w:val="00EB166F"/>
    <w:rsid w:val="00EB2751"/>
    <w:rsid w:val="00EB291C"/>
    <w:rsid w:val="00EB394D"/>
    <w:rsid w:val="00EB676D"/>
    <w:rsid w:val="00EB6B26"/>
    <w:rsid w:val="00EB74A0"/>
    <w:rsid w:val="00EC1CE9"/>
    <w:rsid w:val="00EC2772"/>
    <w:rsid w:val="00EC27C4"/>
    <w:rsid w:val="00EC453C"/>
    <w:rsid w:val="00EC5B2E"/>
    <w:rsid w:val="00ED1ED2"/>
    <w:rsid w:val="00ED4B03"/>
    <w:rsid w:val="00ED515C"/>
    <w:rsid w:val="00ED5C1A"/>
    <w:rsid w:val="00ED61FC"/>
    <w:rsid w:val="00ED7D26"/>
    <w:rsid w:val="00EE0880"/>
    <w:rsid w:val="00EE1217"/>
    <w:rsid w:val="00EE1526"/>
    <w:rsid w:val="00EE23C8"/>
    <w:rsid w:val="00EE34E2"/>
    <w:rsid w:val="00EE4841"/>
    <w:rsid w:val="00EE6928"/>
    <w:rsid w:val="00EF2F9A"/>
    <w:rsid w:val="00EF4B5C"/>
    <w:rsid w:val="00EF58BA"/>
    <w:rsid w:val="00EF7347"/>
    <w:rsid w:val="00EF750F"/>
    <w:rsid w:val="00EF7D45"/>
    <w:rsid w:val="00F02025"/>
    <w:rsid w:val="00F03BD5"/>
    <w:rsid w:val="00F04CAC"/>
    <w:rsid w:val="00F057C6"/>
    <w:rsid w:val="00F06DD9"/>
    <w:rsid w:val="00F07DAF"/>
    <w:rsid w:val="00F1049D"/>
    <w:rsid w:val="00F2008A"/>
    <w:rsid w:val="00F217E6"/>
    <w:rsid w:val="00F21903"/>
    <w:rsid w:val="00F21CC1"/>
    <w:rsid w:val="00F237F3"/>
    <w:rsid w:val="00F23BC7"/>
    <w:rsid w:val="00F256A4"/>
    <w:rsid w:val="00F30C54"/>
    <w:rsid w:val="00F31DFF"/>
    <w:rsid w:val="00F325D8"/>
    <w:rsid w:val="00F35276"/>
    <w:rsid w:val="00F37F8D"/>
    <w:rsid w:val="00F4077F"/>
    <w:rsid w:val="00F411D5"/>
    <w:rsid w:val="00F418CE"/>
    <w:rsid w:val="00F43873"/>
    <w:rsid w:val="00F43FBA"/>
    <w:rsid w:val="00F45376"/>
    <w:rsid w:val="00F454CF"/>
    <w:rsid w:val="00F5001A"/>
    <w:rsid w:val="00F50BC2"/>
    <w:rsid w:val="00F56281"/>
    <w:rsid w:val="00F5665D"/>
    <w:rsid w:val="00F603BA"/>
    <w:rsid w:val="00F62DE3"/>
    <w:rsid w:val="00F64C06"/>
    <w:rsid w:val="00F64E77"/>
    <w:rsid w:val="00F6610D"/>
    <w:rsid w:val="00F66C74"/>
    <w:rsid w:val="00F66DB4"/>
    <w:rsid w:val="00F70A78"/>
    <w:rsid w:val="00F70D40"/>
    <w:rsid w:val="00F71071"/>
    <w:rsid w:val="00F726FB"/>
    <w:rsid w:val="00F728BE"/>
    <w:rsid w:val="00F72EC5"/>
    <w:rsid w:val="00F74D12"/>
    <w:rsid w:val="00F77531"/>
    <w:rsid w:val="00F77E68"/>
    <w:rsid w:val="00F8269A"/>
    <w:rsid w:val="00F83A75"/>
    <w:rsid w:val="00F85709"/>
    <w:rsid w:val="00F8683A"/>
    <w:rsid w:val="00F877C6"/>
    <w:rsid w:val="00F923AE"/>
    <w:rsid w:val="00F92F95"/>
    <w:rsid w:val="00F948DA"/>
    <w:rsid w:val="00F94F4C"/>
    <w:rsid w:val="00F96852"/>
    <w:rsid w:val="00FA04A9"/>
    <w:rsid w:val="00FA1BB7"/>
    <w:rsid w:val="00FA2D11"/>
    <w:rsid w:val="00FA3553"/>
    <w:rsid w:val="00FA36B7"/>
    <w:rsid w:val="00FA546B"/>
    <w:rsid w:val="00FA5EC9"/>
    <w:rsid w:val="00FA7DDC"/>
    <w:rsid w:val="00FB02E5"/>
    <w:rsid w:val="00FB26FD"/>
    <w:rsid w:val="00FB39C5"/>
    <w:rsid w:val="00FB482C"/>
    <w:rsid w:val="00FB4D59"/>
    <w:rsid w:val="00FB5160"/>
    <w:rsid w:val="00FC119B"/>
    <w:rsid w:val="00FC4507"/>
    <w:rsid w:val="00FC4894"/>
    <w:rsid w:val="00FC4BFB"/>
    <w:rsid w:val="00FC6F4A"/>
    <w:rsid w:val="00FD01DF"/>
    <w:rsid w:val="00FD2CB3"/>
    <w:rsid w:val="00FD7604"/>
    <w:rsid w:val="00FE08E0"/>
    <w:rsid w:val="00FE2126"/>
    <w:rsid w:val="00FE4E93"/>
    <w:rsid w:val="00FE73F9"/>
    <w:rsid w:val="00FF1844"/>
    <w:rsid w:val="00FF1B0C"/>
    <w:rsid w:val="01633B80"/>
    <w:rsid w:val="01664753"/>
    <w:rsid w:val="02844064"/>
    <w:rsid w:val="0503BA51"/>
    <w:rsid w:val="073BAE5B"/>
    <w:rsid w:val="0BD4C7A8"/>
    <w:rsid w:val="0E05D70F"/>
    <w:rsid w:val="1104AF21"/>
    <w:rsid w:val="13A518BB"/>
    <w:rsid w:val="13E49FED"/>
    <w:rsid w:val="14D553D1"/>
    <w:rsid w:val="1713AAF1"/>
    <w:rsid w:val="1762DC25"/>
    <w:rsid w:val="18317313"/>
    <w:rsid w:val="1862C2D2"/>
    <w:rsid w:val="192E6CDD"/>
    <w:rsid w:val="1C334647"/>
    <w:rsid w:val="1C37C349"/>
    <w:rsid w:val="1CB4FA9A"/>
    <w:rsid w:val="1CEBBBD9"/>
    <w:rsid w:val="1D832AC7"/>
    <w:rsid w:val="1D9D40FD"/>
    <w:rsid w:val="1E878C3A"/>
    <w:rsid w:val="2190DE78"/>
    <w:rsid w:val="22C7E999"/>
    <w:rsid w:val="26520A1A"/>
    <w:rsid w:val="299D7B33"/>
    <w:rsid w:val="2BFE3C9E"/>
    <w:rsid w:val="31D84073"/>
    <w:rsid w:val="34345DE7"/>
    <w:rsid w:val="34C52178"/>
    <w:rsid w:val="3600B47B"/>
    <w:rsid w:val="39D3353D"/>
    <w:rsid w:val="39DA2505"/>
    <w:rsid w:val="3A858A53"/>
    <w:rsid w:val="3B210EB7"/>
    <w:rsid w:val="3C26510A"/>
    <w:rsid w:val="3D8EEA2D"/>
    <w:rsid w:val="3ED81848"/>
    <w:rsid w:val="3EFD20AA"/>
    <w:rsid w:val="439F4621"/>
    <w:rsid w:val="449D5335"/>
    <w:rsid w:val="44CAEAC7"/>
    <w:rsid w:val="46A672BD"/>
    <w:rsid w:val="4821E4A3"/>
    <w:rsid w:val="49F55C73"/>
    <w:rsid w:val="4C895994"/>
    <w:rsid w:val="4E10AF53"/>
    <w:rsid w:val="4F2A2572"/>
    <w:rsid w:val="5088B806"/>
    <w:rsid w:val="537D409A"/>
    <w:rsid w:val="55F64AB6"/>
    <w:rsid w:val="58F7275E"/>
    <w:rsid w:val="593035FA"/>
    <w:rsid w:val="5B61AFE4"/>
    <w:rsid w:val="5BBC83FC"/>
    <w:rsid w:val="5C8E0530"/>
    <w:rsid w:val="5CFB5BEA"/>
    <w:rsid w:val="5F297145"/>
    <w:rsid w:val="6054884A"/>
    <w:rsid w:val="60732E4D"/>
    <w:rsid w:val="61C9A557"/>
    <w:rsid w:val="63BA793B"/>
    <w:rsid w:val="63BE3320"/>
    <w:rsid w:val="644C16AA"/>
    <w:rsid w:val="64B1DFC2"/>
    <w:rsid w:val="698B7436"/>
    <w:rsid w:val="6D3ABE79"/>
    <w:rsid w:val="72D8F564"/>
    <w:rsid w:val="76649FCC"/>
    <w:rsid w:val="76B81F8A"/>
    <w:rsid w:val="79990E59"/>
    <w:rsid w:val="7A1BA8BA"/>
    <w:rsid w:val="7B3EFC24"/>
    <w:rsid w:val="7B6BDAF9"/>
    <w:rsid w:val="7C228068"/>
    <w:rsid w:val="7FD6FD51"/>
  </w:rsids>
  <m:mathPr>
    <m:mathFont m:val="Cambria Math"/>
    <m:brkBin m:val="before"/>
    <m:brkBinSub m:val="--"/>
    <m:smallFrac m:val="0"/>
    <m:dispDef/>
    <m:lMargin m:val="0"/>
    <m:rMargin m:val="0"/>
    <m:defJc m:val="centerGroup"/>
    <m:wrapIndent m:val="1440"/>
    <m:intLim m:val="subSup"/>
    <m:naryLim m:val="undOvr"/>
  </m:mathPr>
  <w:themeFontLang w:val="fr-FR"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52809D5"/>
  <w15:docId w15:val="{68BE29F3-C52F-4B42-9CD2-0B56BF5E8D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0603C6"/>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CA7639"/>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unhideWhenUsed/>
    <w:qFormat/>
    <w:rsid w:val="00341896"/>
    <w:pPr>
      <w:keepNext/>
      <w:keepLines/>
      <w:spacing w:before="40" w:after="0"/>
      <w:outlineLvl w:val="2"/>
    </w:pPr>
    <w:rPr>
      <w:rFonts w:asciiTheme="majorHAnsi" w:eastAsiaTheme="majorEastAsia" w:hAnsiTheme="majorHAnsi" w:cstheme="majorBidi"/>
      <w:color w:val="1F3763"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BE61AD"/>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BE61AD"/>
    <w:rPr>
      <w:rFonts w:asciiTheme="majorHAnsi" w:eastAsiaTheme="majorEastAsia" w:hAnsiTheme="majorHAnsi" w:cstheme="majorBidi"/>
      <w:spacing w:val="-10"/>
      <w:kern w:val="28"/>
      <w:sz w:val="56"/>
      <w:szCs w:val="56"/>
    </w:rPr>
  </w:style>
  <w:style w:type="table" w:styleId="TableGrid">
    <w:name w:val="Table Grid"/>
    <w:basedOn w:val="TableNormal"/>
    <w:uiPriority w:val="39"/>
    <w:rsid w:val="00BE61A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0E73E7"/>
    <w:pPr>
      <w:ind w:left="720"/>
      <w:contextualSpacing/>
    </w:pPr>
  </w:style>
  <w:style w:type="character" w:customStyle="1" w:styleId="Heading1Char">
    <w:name w:val="Heading 1 Char"/>
    <w:basedOn w:val="DefaultParagraphFont"/>
    <w:link w:val="Heading1"/>
    <w:uiPriority w:val="9"/>
    <w:rsid w:val="000603C6"/>
    <w:rPr>
      <w:rFonts w:asciiTheme="majorHAnsi" w:eastAsiaTheme="majorEastAsia" w:hAnsiTheme="majorHAnsi" w:cstheme="majorBidi"/>
      <w:color w:val="2F5496" w:themeColor="accent1" w:themeShade="BF"/>
      <w:sz w:val="32"/>
      <w:szCs w:val="32"/>
    </w:rPr>
  </w:style>
  <w:style w:type="paragraph" w:styleId="TOCHeading">
    <w:name w:val="TOC Heading"/>
    <w:basedOn w:val="Heading1"/>
    <w:next w:val="Normal"/>
    <w:uiPriority w:val="39"/>
    <w:unhideWhenUsed/>
    <w:qFormat/>
    <w:rsid w:val="000603C6"/>
    <w:pPr>
      <w:outlineLvl w:val="9"/>
    </w:pPr>
    <w:rPr>
      <w:lang w:eastAsia="fr-FR"/>
    </w:rPr>
  </w:style>
  <w:style w:type="paragraph" w:styleId="TOC1">
    <w:name w:val="toc 1"/>
    <w:basedOn w:val="Normal"/>
    <w:next w:val="Normal"/>
    <w:autoRedefine/>
    <w:uiPriority w:val="39"/>
    <w:unhideWhenUsed/>
    <w:rsid w:val="00725C4E"/>
    <w:pPr>
      <w:tabs>
        <w:tab w:val="right" w:leader="dot" w:pos="9736"/>
      </w:tabs>
      <w:spacing w:before="240" w:after="120"/>
    </w:pPr>
    <w:rPr>
      <w:rFonts w:cstheme="minorHAnsi"/>
      <w:b/>
      <w:bCs/>
      <w:sz w:val="20"/>
      <w:szCs w:val="20"/>
    </w:rPr>
  </w:style>
  <w:style w:type="character" w:styleId="Hyperlink">
    <w:name w:val="Hyperlink"/>
    <w:basedOn w:val="DefaultParagraphFont"/>
    <w:uiPriority w:val="99"/>
    <w:unhideWhenUsed/>
    <w:rsid w:val="000603C6"/>
    <w:rPr>
      <w:color w:val="0563C1" w:themeColor="hyperlink"/>
      <w:u w:val="single"/>
    </w:rPr>
  </w:style>
  <w:style w:type="character" w:customStyle="1" w:styleId="Heading2Char">
    <w:name w:val="Heading 2 Char"/>
    <w:basedOn w:val="DefaultParagraphFont"/>
    <w:link w:val="Heading2"/>
    <w:uiPriority w:val="9"/>
    <w:rsid w:val="00CA7639"/>
    <w:rPr>
      <w:rFonts w:asciiTheme="majorHAnsi" w:eastAsiaTheme="majorEastAsia" w:hAnsiTheme="majorHAnsi" w:cstheme="majorBidi"/>
      <w:color w:val="2F5496" w:themeColor="accent1" w:themeShade="BF"/>
      <w:sz w:val="26"/>
      <w:szCs w:val="26"/>
    </w:rPr>
  </w:style>
  <w:style w:type="paragraph" w:styleId="TOC2">
    <w:name w:val="toc 2"/>
    <w:basedOn w:val="Normal"/>
    <w:next w:val="Normal"/>
    <w:autoRedefine/>
    <w:uiPriority w:val="39"/>
    <w:unhideWhenUsed/>
    <w:rsid w:val="00073664"/>
    <w:pPr>
      <w:tabs>
        <w:tab w:val="right" w:leader="dot" w:pos="9736"/>
      </w:tabs>
      <w:spacing w:before="120" w:after="0"/>
      <w:ind w:left="220"/>
    </w:pPr>
    <w:rPr>
      <w:rFonts w:cstheme="minorHAnsi"/>
      <w:i/>
      <w:iCs/>
      <w:noProof/>
      <w:sz w:val="20"/>
      <w:szCs w:val="20"/>
      <w:lang w:val="en-GB"/>
    </w:rPr>
  </w:style>
  <w:style w:type="character" w:styleId="UnresolvedMention">
    <w:name w:val="Unresolved Mention"/>
    <w:basedOn w:val="DefaultParagraphFont"/>
    <w:uiPriority w:val="99"/>
    <w:semiHidden/>
    <w:unhideWhenUsed/>
    <w:rsid w:val="00D1260A"/>
    <w:rPr>
      <w:color w:val="605E5C"/>
      <w:shd w:val="clear" w:color="auto" w:fill="E1DFDD"/>
    </w:rPr>
  </w:style>
  <w:style w:type="character" w:styleId="CommentReference">
    <w:name w:val="annotation reference"/>
    <w:basedOn w:val="DefaultParagraphFont"/>
    <w:uiPriority w:val="99"/>
    <w:semiHidden/>
    <w:unhideWhenUsed/>
    <w:rsid w:val="002A2E43"/>
    <w:rPr>
      <w:sz w:val="16"/>
      <w:szCs w:val="16"/>
    </w:rPr>
  </w:style>
  <w:style w:type="paragraph" w:styleId="CommentText">
    <w:name w:val="annotation text"/>
    <w:basedOn w:val="Normal"/>
    <w:link w:val="CommentTextChar"/>
    <w:uiPriority w:val="99"/>
    <w:unhideWhenUsed/>
    <w:rsid w:val="002A2E43"/>
    <w:pPr>
      <w:spacing w:line="240" w:lineRule="auto"/>
    </w:pPr>
    <w:rPr>
      <w:sz w:val="20"/>
      <w:szCs w:val="20"/>
    </w:rPr>
  </w:style>
  <w:style w:type="character" w:customStyle="1" w:styleId="CommentTextChar">
    <w:name w:val="Comment Text Char"/>
    <w:basedOn w:val="DefaultParagraphFont"/>
    <w:link w:val="CommentText"/>
    <w:uiPriority w:val="99"/>
    <w:rsid w:val="002A2E43"/>
    <w:rPr>
      <w:sz w:val="20"/>
      <w:szCs w:val="20"/>
    </w:rPr>
  </w:style>
  <w:style w:type="paragraph" w:styleId="CommentSubject">
    <w:name w:val="annotation subject"/>
    <w:basedOn w:val="CommentText"/>
    <w:next w:val="CommentText"/>
    <w:link w:val="CommentSubjectChar"/>
    <w:uiPriority w:val="99"/>
    <w:semiHidden/>
    <w:unhideWhenUsed/>
    <w:rsid w:val="002A2E43"/>
    <w:rPr>
      <w:b/>
      <w:bCs/>
    </w:rPr>
  </w:style>
  <w:style w:type="character" w:customStyle="1" w:styleId="CommentSubjectChar">
    <w:name w:val="Comment Subject Char"/>
    <w:basedOn w:val="CommentTextChar"/>
    <w:link w:val="CommentSubject"/>
    <w:uiPriority w:val="99"/>
    <w:semiHidden/>
    <w:rsid w:val="002A2E43"/>
    <w:rPr>
      <w:b/>
      <w:bCs/>
      <w:sz w:val="20"/>
      <w:szCs w:val="20"/>
    </w:rPr>
  </w:style>
  <w:style w:type="paragraph" w:customStyle="1" w:styleId="Default">
    <w:name w:val="Default"/>
    <w:rsid w:val="00596699"/>
    <w:pPr>
      <w:pBdr>
        <w:top w:val="nil"/>
        <w:left w:val="nil"/>
        <w:bottom w:val="nil"/>
        <w:right w:val="nil"/>
        <w:between w:val="nil"/>
        <w:bar w:val="nil"/>
      </w:pBdr>
      <w:spacing w:before="160" w:after="0" w:line="288" w:lineRule="auto"/>
    </w:pPr>
    <w:rPr>
      <w:rFonts w:ascii="Helvetica Neue" w:eastAsia="Arial Unicode MS" w:hAnsi="Helvetica Neue" w:cs="Arial Unicode MS"/>
      <w:color w:val="000000"/>
      <w:sz w:val="24"/>
      <w:szCs w:val="24"/>
      <w:bdr w:val="nil"/>
      <w:lang w:eastAsia="zh-CN"/>
      <w14:textOutline w14:w="0" w14:cap="flat" w14:cmpd="sng" w14:algn="ctr">
        <w14:noFill/>
        <w14:prstDash w14:val="solid"/>
        <w14:bevel/>
      </w14:textOutline>
    </w:rPr>
  </w:style>
  <w:style w:type="paragraph" w:styleId="Revision">
    <w:name w:val="Revision"/>
    <w:hidden/>
    <w:uiPriority w:val="99"/>
    <w:semiHidden/>
    <w:rsid w:val="00707E80"/>
    <w:pPr>
      <w:spacing w:after="0" w:line="240" w:lineRule="auto"/>
    </w:pPr>
  </w:style>
  <w:style w:type="paragraph" w:styleId="FootnoteText">
    <w:name w:val="footnote text"/>
    <w:basedOn w:val="Normal"/>
    <w:link w:val="FootnoteTextChar"/>
    <w:uiPriority w:val="99"/>
    <w:semiHidden/>
    <w:unhideWhenUsed/>
    <w:rsid w:val="004457D0"/>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4457D0"/>
    <w:rPr>
      <w:sz w:val="20"/>
      <w:szCs w:val="20"/>
    </w:rPr>
  </w:style>
  <w:style w:type="character" w:styleId="FootnoteReference">
    <w:name w:val="footnote reference"/>
    <w:basedOn w:val="DefaultParagraphFont"/>
    <w:uiPriority w:val="99"/>
    <w:semiHidden/>
    <w:unhideWhenUsed/>
    <w:rsid w:val="004457D0"/>
    <w:rPr>
      <w:vertAlign w:val="superscript"/>
    </w:rPr>
  </w:style>
  <w:style w:type="character" w:styleId="FollowedHyperlink">
    <w:name w:val="FollowedHyperlink"/>
    <w:basedOn w:val="DefaultParagraphFont"/>
    <w:uiPriority w:val="99"/>
    <w:semiHidden/>
    <w:unhideWhenUsed/>
    <w:rsid w:val="00D957DC"/>
    <w:rPr>
      <w:color w:val="954F72" w:themeColor="followedHyperlink"/>
      <w:u w:val="single"/>
    </w:rPr>
  </w:style>
  <w:style w:type="character" w:styleId="Emphasis">
    <w:name w:val="Emphasis"/>
    <w:basedOn w:val="DefaultParagraphFont"/>
    <w:uiPriority w:val="20"/>
    <w:qFormat/>
    <w:rsid w:val="00DF5E66"/>
    <w:rPr>
      <w:i/>
      <w:iCs/>
    </w:rPr>
  </w:style>
  <w:style w:type="character" w:customStyle="1" w:styleId="Heading3Char">
    <w:name w:val="Heading 3 Char"/>
    <w:basedOn w:val="DefaultParagraphFont"/>
    <w:link w:val="Heading3"/>
    <w:uiPriority w:val="9"/>
    <w:rsid w:val="00341896"/>
    <w:rPr>
      <w:rFonts w:asciiTheme="majorHAnsi" w:eastAsiaTheme="majorEastAsia" w:hAnsiTheme="majorHAnsi" w:cstheme="majorBidi"/>
      <w:color w:val="1F3763" w:themeColor="accent1" w:themeShade="7F"/>
      <w:sz w:val="24"/>
      <w:szCs w:val="24"/>
    </w:rPr>
  </w:style>
  <w:style w:type="paragraph" w:styleId="TOC3">
    <w:name w:val="toc 3"/>
    <w:basedOn w:val="Normal"/>
    <w:next w:val="Normal"/>
    <w:autoRedefine/>
    <w:uiPriority w:val="39"/>
    <w:unhideWhenUsed/>
    <w:rsid w:val="00E46E82"/>
    <w:pPr>
      <w:spacing w:after="0"/>
      <w:ind w:left="440"/>
    </w:pPr>
    <w:rPr>
      <w:rFonts w:cstheme="minorHAnsi"/>
      <w:sz w:val="20"/>
      <w:szCs w:val="20"/>
    </w:rPr>
  </w:style>
  <w:style w:type="paragraph" w:styleId="Header">
    <w:name w:val="header"/>
    <w:basedOn w:val="Normal"/>
    <w:link w:val="HeaderChar"/>
    <w:uiPriority w:val="99"/>
    <w:unhideWhenUsed/>
    <w:rsid w:val="00BC0FB9"/>
    <w:pPr>
      <w:tabs>
        <w:tab w:val="center" w:pos="4513"/>
        <w:tab w:val="right" w:pos="9026"/>
      </w:tabs>
      <w:spacing w:after="0" w:line="240" w:lineRule="auto"/>
    </w:pPr>
  </w:style>
  <w:style w:type="character" w:customStyle="1" w:styleId="HeaderChar">
    <w:name w:val="Header Char"/>
    <w:basedOn w:val="DefaultParagraphFont"/>
    <w:link w:val="Header"/>
    <w:uiPriority w:val="99"/>
    <w:rsid w:val="00BC0FB9"/>
  </w:style>
  <w:style w:type="paragraph" w:styleId="Footer">
    <w:name w:val="footer"/>
    <w:basedOn w:val="Normal"/>
    <w:link w:val="FooterChar"/>
    <w:uiPriority w:val="99"/>
    <w:unhideWhenUsed/>
    <w:rsid w:val="00BC0FB9"/>
    <w:pPr>
      <w:tabs>
        <w:tab w:val="center" w:pos="4513"/>
        <w:tab w:val="right" w:pos="9026"/>
      </w:tabs>
      <w:spacing w:after="0" w:line="240" w:lineRule="auto"/>
    </w:pPr>
  </w:style>
  <w:style w:type="character" w:customStyle="1" w:styleId="FooterChar">
    <w:name w:val="Footer Char"/>
    <w:basedOn w:val="DefaultParagraphFont"/>
    <w:link w:val="Footer"/>
    <w:uiPriority w:val="99"/>
    <w:rsid w:val="00BC0FB9"/>
  </w:style>
  <w:style w:type="character" w:customStyle="1" w:styleId="cf01">
    <w:name w:val="cf01"/>
    <w:basedOn w:val="DefaultParagraphFont"/>
    <w:rsid w:val="00B83E0C"/>
    <w:rPr>
      <w:rFonts w:ascii="Segoe UI" w:hAnsi="Segoe UI" w:cs="Segoe UI" w:hint="default"/>
      <w:sz w:val="18"/>
      <w:szCs w:val="18"/>
    </w:rPr>
  </w:style>
  <w:style w:type="paragraph" w:styleId="TOC4">
    <w:name w:val="toc 4"/>
    <w:basedOn w:val="Normal"/>
    <w:next w:val="Normal"/>
    <w:autoRedefine/>
    <w:uiPriority w:val="39"/>
    <w:semiHidden/>
    <w:unhideWhenUsed/>
    <w:rsid w:val="00FF1844"/>
    <w:pPr>
      <w:spacing w:after="0"/>
      <w:ind w:left="660"/>
    </w:pPr>
    <w:rPr>
      <w:rFonts w:cstheme="minorHAnsi"/>
      <w:sz w:val="20"/>
      <w:szCs w:val="20"/>
    </w:rPr>
  </w:style>
  <w:style w:type="paragraph" w:styleId="TOC5">
    <w:name w:val="toc 5"/>
    <w:basedOn w:val="Normal"/>
    <w:next w:val="Normal"/>
    <w:autoRedefine/>
    <w:uiPriority w:val="39"/>
    <w:semiHidden/>
    <w:unhideWhenUsed/>
    <w:rsid w:val="00FF1844"/>
    <w:pPr>
      <w:spacing w:after="0"/>
      <w:ind w:left="880"/>
    </w:pPr>
    <w:rPr>
      <w:rFonts w:cstheme="minorHAnsi"/>
      <w:sz w:val="20"/>
      <w:szCs w:val="20"/>
    </w:rPr>
  </w:style>
  <w:style w:type="paragraph" w:styleId="TOC6">
    <w:name w:val="toc 6"/>
    <w:basedOn w:val="Normal"/>
    <w:next w:val="Normal"/>
    <w:autoRedefine/>
    <w:uiPriority w:val="39"/>
    <w:semiHidden/>
    <w:unhideWhenUsed/>
    <w:rsid w:val="00FF1844"/>
    <w:pPr>
      <w:spacing w:after="0"/>
      <w:ind w:left="1100"/>
    </w:pPr>
    <w:rPr>
      <w:rFonts w:cstheme="minorHAnsi"/>
      <w:sz w:val="20"/>
      <w:szCs w:val="20"/>
    </w:rPr>
  </w:style>
  <w:style w:type="paragraph" w:styleId="TOC7">
    <w:name w:val="toc 7"/>
    <w:basedOn w:val="Normal"/>
    <w:next w:val="Normal"/>
    <w:autoRedefine/>
    <w:uiPriority w:val="39"/>
    <w:semiHidden/>
    <w:unhideWhenUsed/>
    <w:rsid w:val="00FF1844"/>
    <w:pPr>
      <w:spacing w:after="0"/>
      <w:ind w:left="1320"/>
    </w:pPr>
    <w:rPr>
      <w:rFonts w:cstheme="minorHAnsi"/>
      <w:sz w:val="20"/>
      <w:szCs w:val="20"/>
    </w:rPr>
  </w:style>
  <w:style w:type="paragraph" w:styleId="TOC8">
    <w:name w:val="toc 8"/>
    <w:basedOn w:val="Normal"/>
    <w:next w:val="Normal"/>
    <w:autoRedefine/>
    <w:uiPriority w:val="39"/>
    <w:semiHidden/>
    <w:unhideWhenUsed/>
    <w:rsid w:val="00FF1844"/>
    <w:pPr>
      <w:spacing w:after="0"/>
      <w:ind w:left="1540"/>
    </w:pPr>
    <w:rPr>
      <w:rFonts w:cstheme="minorHAnsi"/>
      <w:sz w:val="20"/>
      <w:szCs w:val="20"/>
    </w:rPr>
  </w:style>
  <w:style w:type="paragraph" w:styleId="TOC9">
    <w:name w:val="toc 9"/>
    <w:basedOn w:val="Normal"/>
    <w:next w:val="Normal"/>
    <w:autoRedefine/>
    <w:uiPriority w:val="39"/>
    <w:semiHidden/>
    <w:unhideWhenUsed/>
    <w:rsid w:val="00FF1844"/>
    <w:pPr>
      <w:spacing w:after="0"/>
      <w:ind w:left="1760"/>
    </w:pPr>
    <w:rPr>
      <w:rFonts w:cstheme="minorHAnsi"/>
      <w:sz w:val="20"/>
      <w:szCs w:val="20"/>
    </w:rPr>
  </w:style>
  <w:style w:type="paragraph" w:customStyle="1" w:styleId="Body">
    <w:name w:val="Body"/>
    <w:rsid w:val="00C20E55"/>
    <w:pPr>
      <w:pBdr>
        <w:top w:val="nil"/>
        <w:left w:val="nil"/>
        <w:bottom w:val="nil"/>
        <w:right w:val="nil"/>
        <w:between w:val="nil"/>
        <w:bar w:val="nil"/>
      </w:pBdr>
      <w:spacing w:after="0" w:line="240" w:lineRule="auto"/>
    </w:pPr>
    <w:rPr>
      <w:rFonts w:ascii="Helvetica Neue" w:eastAsia="Arial Unicode MS" w:hAnsi="Helvetica Neue" w:cs="Arial Unicode MS"/>
      <w:color w:val="000000"/>
      <w:bdr w:val="nil"/>
      <w:lang w:val="zh-CN" w:eastAsia="zh-CN"/>
      <w14:textOutline w14:w="0" w14:cap="flat" w14:cmpd="sng" w14:algn="ctr">
        <w14:noFill/>
        <w14:prstDash w14:val="solid"/>
        <w14:bevel/>
      </w14:textOutli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7085753">
      <w:bodyDiv w:val="1"/>
      <w:marLeft w:val="0"/>
      <w:marRight w:val="0"/>
      <w:marTop w:val="0"/>
      <w:marBottom w:val="0"/>
      <w:divBdr>
        <w:top w:val="none" w:sz="0" w:space="0" w:color="auto"/>
        <w:left w:val="none" w:sz="0" w:space="0" w:color="auto"/>
        <w:bottom w:val="none" w:sz="0" w:space="0" w:color="auto"/>
        <w:right w:val="none" w:sz="0" w:space="0" w:color="auto"/>
      </w:divBdr>
    </w:div>
    <w:div w:id="1032338860">
      <w:bodyDiv w:val="1"/>
      <w:marLeft w:val="0"/>
      <w:marRight w:val="0"/>
      <w:marTop w:val="0"/>
      <w:marBottom w:val="0"/>
      <w:divBdr>
        <w:top w:val="none" w:sz="0" w:space="0" w:color="auto"/>
        <w:left w:val="none" w:sz="0" w:space="0" w:color="auto"/>
        <w:bottom w:val="none" w:sz="0" w:space="0" w:color="auto"/>
        <w:right w:val="none" w:sz="0" w:space="0" w:color="auto"/>
      </w:divBdr>
    </w:div>
    <w:div w:id="1456175376">
      <w:bodyDiv w:val="1"/>
      <w:marLeft w:val="0"/>
      <w:marRight w:val="0"/>
      <w:marTop w:val="0"/>
      <w:marBottom w:val="0"/>
      <w:divBdr>
        <w:top w:val="none" w:sz="0" w:space="0" w:color="auto"/>
        <w:left w:val="none" w:sz="0" w:space="0" w:color="auto"/>
        <w:bottom w:val="none" w:sz="0" w:space="0" w:color="auto"/>
        <w:right w:val="none" w:sz="0" w:space="0" w:color="auto"/>
      </w:divBdr>
      <w:divsChild>
        <w:div w:id="1670912609">
          <w:marLeft w:val="446"/>
          <w:marRight w:val="0"/>
          <w:marTop w:val="0"/>
          <w:marBottom w:val="0"/>
          <w:divBdr>
            <w:top w:val="none" w:sz="0" w:space="0" w:color="auto"/>
            <w:left w:val="none" w:sz="0" w:space="0" w:color="auto"/>
            <w:bottom w:val="none" w:sz="0" w:space="0" w:color="auto"/>
            <w:right w:val="none" w:sz="0" w:space="0" w:color="auto"/>
          </w:divBdr>
        </w:div>
        <w:div w:id="1401707892">
          <w:marLeft w:val="446"/>
          <w:marRight w:val="0"/>
          <w:marTop w:val="0"/>
          <w:marBottom w:val="0"/>
          <w:divBdr>
            <w:top w:val="none" w:sz="0" w:space="0" w:color="auto"/>
            <w:left w:val="none" w:sz="0" w:space="0" w:color="auto"/>
            <w:bottom w:val="none" w:sz="0" w:space="0" w:color="auto"/>
            <w:right w:val="none" w:sz="0" w:space="0" w:color="auto"/>
          </w:divBdr>
        </w:div>
        <w:div w:id="1760902287">
          <w:marLeft w:val="446"/>
          <w:marRight w:val="0"/>
          <w:marTop w:val="0"/>
          <w:marBottom w:val="0"/>
          <w:divBdr>
            <w:top w:val="none" w:sz="0" w:space="0" w:color="auto"/>
            <w:left w:val="none" w:sz="0" w:space="0" w:color="auto"/>
            <w:bottom w:val="none" w:sz="0" w:space="0" w:color="auto"/>
            <w:right w:val="none" w:sz="0" w:space="0" w:color="auto"/>
          </w:divBdr>
        </w:div>
        <w:div w:id="1990205941">
          <w:marLeft w:val="446"/>
          <w:marRight w:val="0"/>
          <w:marTop w:val="0"/>
          <w:marBottom w:val="0"/>
          <w:divBdr>
            <w:top w:val="none" w:sz="0" w:space="0" w:color="auto"/>
            <w:left w:val="none" w:sz="0" w:space="0" w:color="auto"/>
            <w:bottom w:val="none" w:sz="0" w:space="0" w:color="auto"/>
            <w:right w:val="none" w:sz="0" w:space="0" w:color="auto"/>
          </w:divBdr>
        </w:div>
        <w:div w:id="1832018962">
          <w:marLeft w:val="446"/>
          <w:marRight w:val="0"/>
          <w:marTop w:val="0"/>
          <w:marBottom w:val="0"/>
          <w:divBdr>
            <w:top w:val="none" w:sz="0" w:space="0" w:color="auto"/>
            <w:left w:val="none" w:sz="0" w:space="0" w:color="auto"/>
            <w:bottom w:val="none" w:sz="0" w:space="0" w:color="auto"/>
            <w:right w:val="none" w:sz="0" w:space="0" w:color="auto"/>
          </w:divBdr>
        </w:div>
        <w:div w:id="288359247">
          <w:marLeft w:val="446"/>
          <w:marRight w:val="0"/>
          <w:marTop w:val="0"/>
          <w:marBottom w:val="0"/>
          <w:divBdr>
            <w:top w:val="none" w:sz="0" w:space="0" w:color="auto"/>
            <w:left w:val="none" w:sz="0" w:space="0" w:color="auto"/>
            <w:bottom w:val="none" w:sz="0" w:space="0" w:color="auto"/>
            <w:right w:val="none" w:sz="0" w:space="0" w:color="auto"/>
          </w:divBdr>
        </w:div>
        <w:div w:id="89467758">
          <w:marLeft w:val="446"/>
          <w:marRight w:val="0"/>
          <w:marTop w:val="0"/>
          <w:marBottom w:val="0"/>
          <w:divBdr>
            <w:top w:val="none" w:sz="0" w:space="0" w:color="auto"/>
            <w:left w:val="none" w:sz="0" w:space="0" w:color="auto"/>
            <w:bottom w:val="none" w:sz="0" w:space="0" w:color="auto"/>
            <w:right w:val="none" w:sz="0" w:space="0" w:color="auto"/>
          </w:divBdr>
        </w:div>
        <w:div w:id="1171022847">
          <w:marLeft w:val="446"/>
          <w:marRight w:val="0"/>
          <w:marTop w:val="0"/>
          <w:marBottom w:val="0"/>
          <w:divBdr>
            <w:top w:val="none" w:sz="0" w:space="0" w:color="auto"/>
            <w:left w:val="none" w:sz="0" w:space="0" w:color="auto"/>
            <w:bottom w:val="none" w:sz="0" w:space="0" w:color="auto"/>
            <w:right w:val="none" w:sz="0" w:space="0" w:color="auto"/>
          </w:divBdr>
        </w:div>
      </w:divsChild>
    </w:div>
    <w:div w:id="1565873691">
      <w:bodyDiv w:val="1"/>
      <w:marLeft w:val="0"/>
      <w:marRight w:val="0"/>
      <w:marTop w:val="0"/>
      <w:marBottom w:val="0"/>
      <w:divBdr>
        <w:top w:val="none" w:sz="0" w:space="0" w:color="auto"/>
        <w:left w:val="none" w:sz="0" w:space="0" w:color="auto"/>
        <w:bottom w:val="none" w:sz="0" w:space="0" w:color="auto"/>
        <w:right w:val="none" w:sz="0" w:space="0" w:color="auto"/>
      </w:divBdr>
    </w:div>
    <w:div w:id="1815295801">
      <w:bodyDiv w:val="1"/>
      <w:marLeft w:val="0"/>
      <w:marRight w:val="0"/>
      <w:marTop w:val="0"/>
      <w:marBottom w:val="0"/>
      <w:divBdr>
        <w:top w:val="none" w:sz="0" w:space="0" w:color="auto"/>
        <w:left w:val="none" w:sz="0" w:space="0" w:color="auto"/>
        <w:bottom w:val="none" w:sz="0" w:space="0" w:color="auto"/>
        <w:right w:val="none" w:sz="0" w:space="0" w:color="auto"/>
      </w:divBdr>
    </w:div>
    <w:div w:id="2065056078">
      <w:bodyDiv w:val="1"/>
      <w:marLeft w:val="0"/>
      <w:marRight w:val="0"/>
      <w:marTop w:val="0"/>
      <w:marBottom w:val="0"/>
      <w:divBdr>
        <w:top w:val="none" w:sz="0" w:space="0" w:color="auto"/>
        <w:left w:val="none" w:sz="0" w:space="0" w:color="auto"/>
        <w:bottom w:val="none" w:sz="0" w:space="0" w:color="auto"/>
        <w:right w:val="none" w:sz="0" w:space="0" w:color="auto"/>
      </w:divBdr>
    </w:div>
    <w:div w:id="2086108058">
      <w:bodyDiv w:val="1"/>
      <w:marLeft w:val="0"/>
      <w:marRight w:val="0"/>
      <w:marTop w:val="0"/>
      <w:marBottom w:val="0"/>
      <w:divBdr>
        <w:top w:val="none" w:sz="0" w:space="0" w:color="auto"/>
        <w:left w:val="none" w:sz="0" w:space="0" w:color="auto"/>
        <w:bottom w:val="none" w:sz="0" w:space="0" w:color="auto"/>
        <w:right w:val="none" w:sz="0" w:space="0" w:color="auto"/>
      </w:divBdr>
    </w:div>
    <w:div w:id="213208577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1.png"/><Relationship Id="rId18" Type="http://schemas.openxmlformats.org/officeDocument/2006/relationships/hyperlink" Target="https://www.etsi.org/deliver/etsi_ts/102900_102999/102900/01.03.01_60/ts_102900v010301p.pdf" TargetMode="External"/><Relationship Id="rId26" Type="http://schemas.openxmlformats.org/officeDocument/2006/relationships/hyperlink" Target="https://eur-lex.europa.eu/legal-content/EN/TXT/PDF/?uri=CELEX:32018L1972" TargetMode="External"/><Relationship Id="rId39" Type="http://schemas.openxmlformats.org/officeDocument/2006/relationships/fontTable" Target="fontTable.xml"/><Relationship Id="rId21" Type="http://schemas.openxmlformats.org/officeDocument/2006/relationships/hyperlink" Target="https://cap-workshop.alert-hub.org/2022/programme.pdf" TargetMode="External"/><Relationship Id="rId34" Type="http://schemas.openxmlformats.org/officeDocument/2006/relationships/header" Target="header2.xml"/><Relationship Id="rId7" Type="http://schemas.openxmlformats.org/officeDocument/2006/relationships/webSettings" Target="webSettings.xml"/><Relationship Id="rId12" Type="http://schemas.openxmlformats.org/officeDocument/2006/relationships/hyperlink" Target="https://library.wmo.int/index.php?lvl=notice_display&amp;id=22154" TargetMode="External"/><Relationship Id="rId17" Type="http://schemas.openxmlformats.org/officeDocument/2006/relationships/hyperlink" Target="https://www.gsma.com/mobilefordevelopment/wp-content/uploads/2013/01/Mobile-Network-Public-Warning-Systems-and-the-Rise-of-Cell-Broadcast.pdf" TargetMode="External"/><Relationship Id="rId25" Type="http://schemas.openxmlformats.org/officeDocument/2006/relationships/image" Target="media/image5.png"/><Relationship Id="rId33" Type="http://schemas.openxmlformats.org/officeDocument/2006/relationships/header" Target="header1.xml"/><Relationship Id="rId38"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image" Target="media/image3.png"/><Relationship Id="rId20" Type="http://schemas.openxmlformats.org/officeDocument/2006/relationships/image" Target="media/image4.png"/><Relationship Id="rId29" Type="http://schemas.openxmlformats.org/officeDocument/2006/relationships/hyperlink" Target="https://library.wmo.int/index.php?lvl=notice_display&amp;id=22154" TargetMode="Externa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www.earlywarningsforall.org/" TargetMode="External"/><Relationship Id="rId24" Type="http://schemas.openxmlformats.org/officeDocument/2006/relationships/hyperlink" Target="https://preparecenter.org/site/ifrcalerthubinitiative/call-to-action-on-emergency-alerting/" TargetMode="External"/><Relationship Id="rId32" Type="http://schemas.openxmlformats.org/officeDocument/2006/relationships/hyperlink" Target="https://eena.org/wp-content/uploads/2021_02_18_PWS_Document_FINAL_Compressed.pdf" TargetMode="External"/><Relationship Id="rId37" Type="http://schemas.openxmlformats.org/officeDocument/2006/relationships/header" Target="header3.xml"/><Relationship Id="rId40" Type="http://schemas.openxmlformats.org/officeDocument/2006/relationships/theme" Target="theme/theme1.xml"/><Relationship Id="rId5" Type="http://schemas.openxmlformats.org/officeDocument/2006/relationships/styles" Target="styles.xml"/><Relationship Id="rId15" Type="http://schemas.openxmlformats.org/officeDocument/2006/relationships/hyperlink" Target="https://www.berec.europa.eu/en/document-categories/berec/regulatory-best-practices/guidelines/berec-guidelines-on-how-to-assess-the-effectiveness-of-public-warning-systems-transmitted-by-different-means-0" TargetMode="External"/><Relationship Id="rId23" Type="http://schemas.openxmlformats.org/officeDocument/2006/relationships/hyperlink" Target="http://docs.oasis-open.org/emergency/cap/v1.2/CAP-v1.2.html" TargetMode="External"/><Relationship Id="rId28" Type="http://schemas.openxmlformats.org/officeDocument/2006/relationships/hyperlink" Target="https://www.itu.int/en/ITU-D/Statistics/Pages/facts/default.aspx" TargetMode="External"/><Relationship Id="rId36" Type="http://schemas.openxmlformats.org/officeDocument/2006/relationships/footer" Target="footer2.xml"/><Relationship Id="rId10" Type="http://schemas.openxmlformats.org/officeDocument/2006/relationships/hyperlink" Target="mailto:vanessa.gray@itu.int" TargetMode="External"/><Relationship Id="rId19" Type="http://schemas.openxmlformats.org/officeDocument/2006/relationships/hyperlink" Target="https://eur-lex.europa.eu/eli/reg/2021/696/oj" TargetMode="External"/><Relationship Id="rId31" Type="http://schemas.openxmlformats.org/officeDocument/2006/relationships/hyperlink" Target="https://eena.org/wp-content/uploads/2021_02_18_PWS_Document_FINAL_Compressed.pdf"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image" Target="media/image2.png"/><Relationship Id="rId22" Type="http://schemas.openxmlformats.org/officeDocument/2006/relationships/hyperlink" Target="https://www.itu.int/rec/T-REC-X.1303bis-201403-I" TargetMode="External"/><Relationship Id="rId27" Type="http://schemas.openxmlformats.org/officeDocument/2006/relationships/hyperlink" Target="https://eena.org/blog/8-recommendations-to-get-the-most-out-of-public-warning-systems/" TargetMode="External"/><Relationship Id="rId30" Type="http://schemas.openxmlformats.org/officeDocument/2006/relationships/hyperlink" Target="https://www.berec.europa.eu/en/document-categories/berec/regulatory-best-practices/guidelines/berec-guidelines-on-how-to-assess-the-effectiveness-of-public-warning-systems-transmitted-by-different-means-0" TargetMode="External"/><Relationship Id="rId35" Type="http://schemas.openxmlformats.org/officeDocument/2006/relationships/footer" Target="footer1.xml"/><Relationship Id="rId8" Type="http://schemas.openxmlformats.org/officeDocument/2006/relationships/footnotes" Target="footnotes.xml"/><Relationship Id="rId3" Type="http://schemas.openxmlformats.org/officeDocument/2006/relationships/customXml" Target="../customXml/item3.xml"/></Relationships>
</file>

<file path=word/_rels/footnotes.xml.rels><?xml version="1.0" encoding="UTF-8" standalone="yes"?>
<Relationships xmlns="http://schemas.openxmlformats.org/package/2006/relationships"><Relationship Id="rId1" Type="http://schemas.openxmlformats.org/officeDocument/2006/relationships/hyperlink" Target="https://www.unisdr.org/files/68265_682308philippinesdrmstatusreport.pdf"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6.jpe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775DF27520A7BF4FBF7113BC8619B344" ma:contentTypeVersion="16" ma:contentTypeDescription="Create a new document." ma:contentTypeScope="" ma:versionID="3c0601386efd0fc729f77556c9d90342">
  <xsd:schema xmlns:xsd="http://www.w3.org/2001/XMLSchema" xmlns:xs="http://www.w3.org/2001/XMLSchema" xmlns:p="http://schemas.microsoft.com/office/2006/metadata/properties" xmlns:ns2="75ce8940-41a8-40d0-b675-1a93eef7624f" xmlns:ns3="0fcf9b17-d146-4df4-b845-47a1153eb7c1" targetNamespace="http://schemas.microsoft.com/office/2006/metadata/properties" ma:root="true" ma:fieldsID="17095796289af0ee8d4164df795804b1" ns2:_="" ns3:_="">
    <xsd:import namespace="75ce8940-41a8-40d0-b675-1a93eef7624f"/>
    <xsd:import namespace="0fcf9b17-d146-4df4-b845-47a1153eb7c1"/>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LengthInSeconds" minOccurs="0"/>
                <xsd:element ref="ns2:lcf76f155ced4ddcb4097134ff3c332f" minOccurs="0"/>
                <xsd:element ref="ns3:TaxCatchAll"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5ce8940-41a8-40d0-b675-1a93eef7624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ternalName="MediaServiceDateTaken" ma:readOnly="true">
      <xsd:simpleType>
        <xsd:restriction base="dms:Text"/>
      </xsd:simpleType>
    </xsd:element>
    <xsd:element name="MediaLengthInSeconds" ma:index="19" nillable="true" ma:displayName="MediaLengthInSeconds" ma:hidden="true" ma:internalName="MediaLengthInSeconds" ma:readOnly="true">
      <xsd:simpleType>
        <xsd:restriction base="dms:Unknown"/>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0e895586-ec57-4162-862b-45953123501e" ma:termSetId="09814cd3-568e-fe90-9814-8d621ff8fb84" ma:anchorId="fba54fb3-c3e1-fe81-a776-ca4b69148c4d" ma:open="true" ma:isKeyword="false">
      <xsd:complexType>
        <xsd:sequence>
          <xsd:element ref="pc:Terms" minOccurs="0" maxOccurs="1"/>
        </xsd:sequence>
      </xsd:complexType>
    </xsd:element>
    <xsd:element name="MediaServiceLocation" ma:index="23"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0fcf9b17-d146-4df4-b845-47a1153eb7c1"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6d9e86fe-4ad3-4dab-aa89-e39d30bcb0c0}" ma:internalName="TaxCatchAll" ma:showField="CatchAllData" ma:web="0fcf9b17-d146-4df4-b845-47a1153eb7c1">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D76810C-A055-43A4-A7E0-0E95B43E89A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5ce8940-41a8-40d0-b675-1a93eef7624f"/>
    <ds:schemaRef ds:uri="0fcf9b17-d146-4df4-b845-47a1153eb7c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F46F812A-125E-4C6F-962E-1A046BD8656B}">
  <ds:schemaRefs>
    <ds:schemaRef ds:uri="http://schemas.microsoft.com/sharepoint/v3/contenttype/forms"/>
  </ds:schemaRefs>
</ds:datastoreItem>
</file>

<file path=customXml/itemProps3.xml><?xml version="1.0" encoding="utf-8"?>
<ds:datastoreItem xmlns:ds="http://schemas.openxmlformats.org/officeDocument/2006/customXml" ds:itemID="{1E7CF7BE-E555-4015-B9D4-B40A9CC8DA8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20</TotalTime>
  <Pages>19</Pages>
  <Words>8139</Words>
  <Characters>46395</Characters>
  <Application>Microsoft Office Word</Application>
  <DocSecurity>0</DocSecurity>
  <Lines>386</Lines>
  <Paragraphs>108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54426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Dr. Amelie Grangeat</dc:creator>
  <cp:keywords/>
  <dc:description/>
  <cp:lastModifiedBy>Lian, Jiaman</cp:lastModifiedBy>
  <cp:revision>16</cp:revision>
  <dcterms:created xsi:type="dcterms:W3CDTF">2023-05-15T08:20:00Z</dcterms:created>
  <dcterms:modified xsi:type="dcterms:W3CDTF">2023-05-30T13:11:00Z</dcterms:modified>
</cp:coreProperties>
</file>