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9E4" w:rsidRDefault="009269E4" w:rsidP="009269E4">
      <w:pPr>
        <w:pStyle w:val="Annextitle"/>
      </w:pPr>
      <w:r>
        <w:t>Entities participating in the SME Pilot Project</w:t>
      </w:r>
    </w:p>
    <w:tbl>
      <w:tblPr>
        <w:tblStyle w:val="TableGrid"/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"/>
        <w:gridCol w:w="3768"/>
        <w:gridCol w:w="1975"/>
        <w:gridCol w:w="1260"/>
        <w:gridCol w:w="1677"/>
      </w:tblGrid>
      <w:tr w:rsidR="009269E4" w:rsidTr="009269E4">
        <w:trPr>
          <w:tblHeader/>
          <w:jc w:val="center"/>
        </w:trPr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269E4" w:rsidRDefault="009269E4">
            <w:pPr>
              <w:pStyle w:val="Tablehead"/>
            </w:pPr>
          </w:p>
        </w:tc>
        <w:tc>
          <w:tcPr>
            <w:tcW w:w="3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head"/>
            </w:pPr>
            <w:r>
              <w:t>Name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head"/>
            </w:pPr>
            <w:r>
              <w:t>Member State Approval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head"/>
            </w:pPr>
            <w:r>
              <w:t>Sector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69E4" w:rsidRDefault="009269E4">
            <w:pPr>
              <w:pStyle w:val="Tablehead"/>
            </w:pPr>
            <w:r>
              <w:t>Study Group</w:t>
            </w:r>
          </w:p>
        </w:tc>
      </w:tr>
      <w:tr w:rsidR="009269E4" w:rsidTr="009269E4">
        <w:trPr>
          <w:jc w:val="center"/>
        </w:trPr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</w:pPr>
            <w:r>
              <w:t>1</w:t>
            </w:r>
          </w:p>
        </w:tc>
        <w:tc>
          <w:tcPr>
            <w:tcW w:w="39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</w:pPr>
            <w:proofErr w:type="spellStart"/>
            <w:r>
              <w:t>Proge</w:t>
            </w:r>
            <w:proofErr w:type="spellEnd"/>
            <w:r>
              <w:t>-Software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>Italy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>ITU-D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>SG1/2</w:t>
            </w:r>
          </w:p>
        </w:tc>
      </w:tr>
      <w:tr w:rsidR="009269E4" w:rsidTr="009269E4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</w:pPr>
            <w:r>
              <w:t>2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</w:pPr>
            <w:r>
              <w:t>Forum Europe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>United Kingdom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>ITU-D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>SG1/2</w:t>
            </w:r>
          </w:p>
        </w:tc>
      </w:tr>
      <w:tr w:rsidR="009269E4" w:rsidTr="009269E4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</w:pPr>
            <w:r>
              <w:t>3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</w:pPr>
            <w:r>
              <w:t>DAIWA Computer Co. Ltd.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>Japan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>ITU-D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>SG1/2</w:t>
            </w:r>
          </w:p>
        </w:tc>
      </w:tr>
      <w:tr w:rsidR="009269E4" w:rsidTr="009269E4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</w:pPr>
            <w:r>
              <w:t>4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</w:pPr>
            <w:proofErr w:type="spellStart"/>
            <w:r>
              <w:t>Guardtime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>Estonia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>ITU-D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>SG2</w:t>
            </w:r>
          </w:p>
        </w:tc>
      </w:tr>
      <w:tr w:rsidR="009269E4" w:rsidTr="009269E4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</w:pPr>
            <w:r>
              <w:t>5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</w:pPr>
            <w:r>
              <w:t>Melody International Ltd.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>Japan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>ITU-D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>SG2</w:t>
            </w:r>
          </w:p>
        </w:tc>
      </w:tr>
      <w:tr w:rsidR="009269E4" w:rsidTr="009269E4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</w:pPr>
            <w:r>
              <w:t>6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</w:pPr>
            <w:proofErr w:type="spellStart"/>
            <w:r>
              <w:t>OrangeTechLab</w:t>
            </w:r>
            <w:proofErr w:type="spellEnd"/>
            <w:r>
              <w:t xml:space="preserve"> Inc.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>Japan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>ITU-D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>SG2</w:t>
            </w:r>
          </w:p>
        </w:tc>
      </w:tr>
      <w:tr w:rsidR="009269E4" w:rsidTr="009269E4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</w:pPr>
            <w:r>
              <w:t>7</w:t>
            </w:r>
          </w:p>
        </w:tc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</w:pPr>
            <w:proofErr w:type="spellStart"/>
            <w:r>
              <w:t>SatRevolution</w:t>
            </w:r>
            <w:proofErr w:type="spellEnd"/>
            <w:r>
              <w:t xml:space="preserve"> S.A.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>Poland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>ITU-D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>SG2</w:t>
            </w:r>
          </w:p>
        </w:tc>
      </w:tr>
      <w:tr w:rsidR="009269E4" w:rsidTr="009269E4">
        <w:trPr>
          <w:trHeight w:val="596"/>
          <w:jc w:val="center"/>
        </w:trPr>
        <w:tc>
          <w:tcPr>
            <w:tcW w:w="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</w:pPr>
            <w:r>
              <w:t>8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</w:pPr>
            <w:r>
              <w:t>ASTEM Co. Ltd.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>Japan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 xml:space="preserve">ITU-D </w:t>
            </w:r>
          </w:p>
          <w:p w:rsidR="009269E4" w:rsidRDefault="009269E4">
            <w:pPr>
              <w:pStyle w:val="Tabletext"/>
              <w:jc w:val="center"/>
            </w:pPr>
            <w:r>
              <w:t xml:space="preserve">ITU-T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>SG2</w:t>
            </w:r>
          </w:p>
          <w:p w:rsidR="009269E4" w:rsidRDefault="009269E4">
            <w:pPr>
              <w:pStyle w:val="Tabletext"/>
              <w:jc w:val="center"/>
            </w:pPr>
            <w:r>
              <w:t xml:space="preserve">SG16 </w:t>
            </w:r>
          </w:p>
        </w:tc>
      </w:tr>
      <w:tr w:rsidR="009269E4" w:rsidTr="009269E4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</w:pPr>
            <w:r>
              <w:t>9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</w:pPr>
            <w:r>
              <w:t xml:space="preserve">Hellenic Electronic Equipment Quality Assurance </w:t>
            </w:r>
            <w:proofErr w:type="spellStart"/>
            <w:r>
              <w:t>Center</w:t>
            </w:r>
            <w:proofErr w:type="spellEnd"/>
            <w:r>
              <w:t xml:space="preserve"> </w:t>
            </w:r>
            <w:proofErr w:type="spellStart"/>
            <w:r>
              <w:t>s.a.</w:t>
            </w:r>
            <w:proofErr w:type="spellEnd"/>
            <w:r>
              <w:t xml:space="preserve"> (HEEQAC S.A.)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>Greece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>ITU-T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>SG5</w:t>
            </w:r>
          </w:p>
        </w:tc>
      </w:tr>
      <w:tr w:rsidR="009269E4" w:rsidTr="009269E4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</w:pPr>
            <w:r>
              <w:t>10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</w:pPr>
            <w:r>
              <w:t>Wave Control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>Spain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>ITU-T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>SG5</w:t>
            </w:r>
          </w:p>
        </w:tc>
      </w:tr>
      <w:tr w:rsidR="009269E4" w:rsidTr="009269E4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</w:pPr>
            <w:r>
              <w:t>11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</w:pPr>
            <w:r>
              <w:t xml:space="preserve">MJRD Assessment </w:t>
            </w:r>
            <w:proofErr w:type="spellStart"/>
            <w:r>
              <w:t>Inc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>Canada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>ITU-T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>SG5</w:t>
            </w:r>
          </w:p>
        </w:tc>
      </w:tr>
      <w:tr w:rsidR="009269E4" w:rsidTr="009269E4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</w:pPr>
            <w:r>
              <w:t>12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</w:pPr>
            <w:r>
              <w:t>Closing the Loop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>Netherlands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>ITU-T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>SG5</w:t>
            </w:r>
          </w:p>
        </w:tc>
      </w:tr>
      <w:tr w:rsidR="009269E4" w:rsidTr="009269E4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</w:pPr>
            <w:r>
              <w:t>13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</w:pPr>
            <w:proofErr w:type="spellStart"/>
            <w:r>
              <w:t>Vaulto</w:t>
            </w:r>
            <w:proofErr w:type="spellEnd"/>
            <w:r>
              <w:t xml:space="preserve"> Technologies Ltd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>Israel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>ITU-T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>SG11</w:t>
            </w:r>
          </w:p>
        </w:tc>
      </w:tr>
      <w:tr w:rsidR="009269E4" w:rsidTr="009269E4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</w:pPr>
            <w:r>
              <w:t>14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</w:pPr>
            <w:proofErr w:type="spellStart"/>
            <w:r>
              <w:t>Wayfindr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>United Kingdom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>ITU-T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>SG16</w:t>
            </w:r>
          </w:p>
        </w:tc>
      </w:tr>
      <w:tr w:rsidR="009269E4" w:rsidTr="009269E4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</w:pPr>
            <w:r>
              <w:t>15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</w:pPr>
            <w:proofErr w:type="spellStart"/>
            <w:r>
              <w:t>Alkira</w:t>
            </w:r>
            <w:proofErr w:type="spellEnd"/>
            <w:r>
              <w:t xml:space="preserve"> Technologies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>Australia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>ITU-T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>SG16</w:t>
            </w:r>
          </w:p>
        </w:tc>
      </w:tr>
      <w:tr w:rsidR="009269E4" w:rsidTr="009269E4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</w:pPr>
            <w:r>
              <w:t>16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</w:pPr>
            <w:r>
              <w:t>Alfa Electronics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>Egypt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>ITU-T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>SG20</w:t>
            </w:r>
          </w:p>
        </w:tc>
      </w:tr>
      <w:tr w:rsidR="009269E4" w:rsidTr="009269E4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</w:pPr>
            <w:r>
              <w:t>17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</w:pPr>
            <w:proofErr w:type="spellStart"/>
            <w:r>
              <w:t>SpimeSense</w:t>
            </w:r>
            <w:proofErr w:type="spellEnd"/>
            <w:r>
              <w:t xml:space="preserve"> Labs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>Egypt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>ITU-T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>SG20</w:t>
            </w:r>
          </w:p>
        </w:tc>
      </w:tr>
      <w:tr w:rsidR="009269E4" w:rsidTr="009269E4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</w:pPr>
            <w:r>
              <w:t>18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</w:pPr>
            <w:r>
              <w:t>Root Technologies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>Egypt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>ITU-T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>SG20</w:t>
            </w:r>
          </w:p>
        </w:tc>
      </w:tr>
      <w:tr w:rsidR="009269E4" w:rsidTr="009269E4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</w:pPr>
            <w:r>
              <w:t>19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</w:pPr>
            <w:proofErr w:type="spellStart"/>
            <w:r>
              <w:t>Innov</w:t>
            </w:r>
            <w:proofErr w:type="spellEnd"/>
            <w:r>
              <w:t>-Alliance-Tech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>Tunisia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>ITU-T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>SG20</w:t>
            </w:r>
          </w:p>
        </w:tc>
      </w:tr>
      <w:tr w:rsidR="009269E4" w:rsidTr="009269E4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</w:pPr>
            <w:r>
              <w:t>20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</w:pPr>
            <w:r>
              <w:t>Device Gateway SA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>Switzerland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>ITU-T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269E4" w:rsidRDefault="009269E4">
            <w:pPr>
              <w:pStyle w:val="Tabletext"/>
              <w:jc w:val="center"/>
            </w:pPr>
            <w:r>
              <w:t>SG20</w:t>
            </w:r>
          </w:p>
        </w:tc>
      </w:tr>
      <w:tr w:rsidR="009269E4" w:rsidTr="009269E4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</w:pPr>
            <w:r>
              <w:t>21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</w:pPr>
            <w:proofErr w:type="spellStart"/>
            <w:r>
              <w:t>Arianous</w:t>
            </w:r>
            <w:proofErr w:type="spellEnd"/>
            <w:r>
              <w:t xml:space="preserve"> ICT Development Co.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Iran (</w:t>
            </w:r>
            <w:proofErr w:type="spellStart"/>
            <w:r>
              <w:rPr>
                <w:lang w:val="fr-CH"/>
              </w:rPr>
              <w:t>Isl</w:t>
            </w:r>
            <w:proofErr w:type="spellEnd"/>
            <w:r>
              <w:rPr>
                <w:lang w:val="fr-CH"/>
              </w:rPr>
              <w:t xml:space="preserve">. </w:t>
            </w:r>
            <w:proofErr w:type="spellStart"/>
            <w:r>
              <w:rPr>
                <w:lang w:val="fr-CH"/>
              </w:rPr>
              <w:t>Rep</w:t>
            </w:r>
            <w:proofErr w:type="spellEnd"/>
            <w:r>
              <w:rPr>
                <w:lang w:val="fr-CH"/>
              </w:rPr>
              <w:t>. of)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ITU-T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269E4" w:rsidRDefault="009269E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SG20</w:t>
            </w:r>
          </w:p>
        </w:tc>
      </w:tr>
      <w:tr w:rsidR="009269E4" w:rsidTr="009269E4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t>22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t>Archimède Solutions SARL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  <w:jc w:val="center"/>
              <w:rPr>
                <w:lang w:val="fr-CH"/>
              </w:rPr>
            </w:pPr>
            <w:proofErr w:type="spellStart"/>
            <w:r>
              <w:rPr>
                <w:lang w:val="fr-CH"/>
              </w:rPr>
              <w:t>Switzerland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69E4" w:rsidRDefault="009269E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ITU-T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69E4" w:rsidRDefault="009269E4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SG20</w:t>
            </w:r>
          </w:p>
        </w:tc>
      </w:tr>
    </w:tbl>
    <w:p w:rsidR="00120711" w:rsidRDefault="00120711">
      <w:bookmarkStart w:id="0" w:name="_GoBack"/>
      <w:bookmarkEnd w:id="0"/>
    </w:p>
    <w:sectPr w:rsidR="001207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F8"/>
    <w:rsid w:val="00120711"/>
    <w:rsid w:val="00392C48"/>
    <w:rsid w:val="00556EED"/>
    <w:rsid w:val="009269E4"/>
    <w:rsid w:val="009E0EF5"/>
    <w:rsid w:val="00D91CF8"/>
    <w:rsid w:val="00F8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D777C-7189-4E0E-87EC-A839967A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9E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title">
    <w:name w:val="Annex_title"/>
    <w:basedOn w:val="Normal"/>
    <w:next w:val="Normal"/>
    <w:rsid w:val="009269E4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</w:pPr>
    <w:rPr>
      <w:rFonts w:eastAsia="Times New Roman"/>
      <w:b/>
      <w:sz w:val="28"/>
      <w:szCs w:val="20"/>
      <w:lang w:val="en-GB" w:eastAsia="en-US"/>
    </w:rPr>
  </w:style>
  <w:style w:type="paragraph" w:customStyle="1" w:styleId="Tabletext">
    <w:name w:val="Table_text"/>
    <w:basedOn w:val="Normal"/>
    <w:rsid w:val="009269E4"/>
    <w:pPr>
      <w:overflowPunct w:val="0"/>
      <w:autoSpaceDE w:val="0"/>
      <w:autoSpaceDN w:val="0"/>
      <w:adjustRightInd w:val="0"/>
      <w:spacing w:before="60" w:after="60"/>
    </w:pPr>
    <w:rPr>
      <w:rFonts w:eastAsia="Times New Roman"/>
      <w:szCs w:val="20"/>
      <w:lang w:val="en-GB" w:eastAsia="en-US"/>
    </w:rPr>
  </w:style>
  <w:style w:type="paragraph" w:customStyle="1" w:styleId="Tablehead">
    <w:name w:val="Table_head"/>
    <w:basedOn w:val="Tabletext"/>
    <w:rsid w:val="009269E4"/>
    <w:pPr>
      <w:spacing w:before="120" w:after="120"/>
      <w:jc w:val="center"/>
    </w:pPr>
    <w:rPr>
      <w:b/>
    </w:rPr>
  </w:style>
  <w:style w:type="table" w:styleId="TableGrid">
    <w:name w:val="Table Grid"/>
    <w:basedOn w:val="TableNormal"/>
    <w:rsid w:val="009269E4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6BC19989B834D933E8E7A673962F8" ma:contentTypeVersion="2" ma:contentTypeDescription="Create a new document." ma:contentTypeScope="" ma:versionID="bb412b825a4a789508e1bc07dbe1c2a7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41f56b87d6c57682e5b265360f204b8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9FC7FB-AE4E-47E7-AEA2-BBBE6F935131}"/>
</file>

<file path=customXml/itemProps2.xml><?xml version="1.0" encoding="utf-8"?>
<ds:datastoreItem xmlns:ds="http://schemas.openxmlformats.org/officeDocument/2006/customXml" ds:itemID="{B6721A0B-B168-47D4-902F-37A29E160081}"/>
</file>

<file path=customXml/itemProps3.xml><?xml version="1.0" encoding="utf-8"?>
<ds:datastoreItem xmlns:ds="http://schemas.openxmlformats.org/officeDocument/2006/customXml" ds:itemID="{DC7BB1A0-08A5-47E7-B4CE-B98CB700D9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>ITU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Valiullina, Regina</dc:creator>
  <cp:keywords/>
  <dc:description/>
  <cp:lastModifiedBy>Valiullina, Regina</cp:lastModifiedBy>
  <cp:revision>3</cp:revision>
  <dcterms:created xsi:type="dcterms:W3CDTF">2019-02-14T16:04:00Z</dcterms:created>
  <dcterms:modified xsi:type="dcterms:W3CDTF">2019-02-14T16:04:00Z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0x0101005246BC19989B834D933E8E7A673962F8</vt:lpwstr>
  </property>
</Properties>
</file>