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E94DC4" w14:paraId="0043AC80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0A806D3" w14:textId="6316C87D" w:rsidR="00AD3606" w:rsidRPr="00E85629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291AB2A2" w14:textId="40C3F835" w:rsidR="00AD3606" w:rsidRPr="00E94DC4" w:rsidRDefault="00AD3606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CH"/>
              </w:rPr>
            </w:pPr>
            <w:r w:rsidRPr="00E94DC4">
              <w:rPr>
                <w:b/>
                <w:lang w:val="fr-CH"/>
              </w:rPr>
              <w:t xml:space="preserve">Document </w:t>
            </w:r>
            <w:proofErr w:type="spellStart"/>
            <w:r w:rsidR="00A028B5" w:rsidRPr="00E94DC4">
              <w:rPr>
                <w:b/>
                <w:lang w:val="fr-CH"/>
              </w:rPr>
              <w:t>EG</w:t>
            </w:r>
            <w:proofErr w:type="spellEnd"/>
            <w:r w:rsidR="00A028B5" w:rsidRPr="00E94DC4">
              <w:rPr>
                <w:b/>
                <w:lang w:val="fr-CH"/>
              </w:rPr>
              <w:t>-</w:t>
            </w:r>
            <w:proofErr w:type="spellStart"/>
            <w:r w:rsidR="00A028B5" w:rsidRPr="00E94DC4">
              <w:rPr>
                <w:b/>
                <w:lang w:val="fr-CH"/>
              </w:rPr>
              <w:t>ITRs</w:t>
            </w:r>
            <w:proofErr w:type="spellEnd"/>
            <w:r w:rsidR="00A52C84" w:rsidRPr="00E94DC4">
              <w:rPr>
                <w:b/>
                <w:lang w:val="fr-CH"/>
              </w:rPr>
              <w:t>-</w:t>
            </w:r>
            <w:r w:rsidR="00D74C05" w:rsidRPr="00E94DC4">
              <w:rPr>
                <w:b/>
                <w:lang w:val="fr-CH"/>
              </w:rPr>
              <w:t>6</w:t>
            </w:r>
            <w:r w:rsidRPr="00E94DC4">
              <w:rPr>
                <w:b/>
                <w:lang w:val="fr-CH"/>
              </w:rPr>
              <w:t>/xx</w:t>
            </w:r>
          </w:p>
        </w:tc>
      </w:tr>
      <w:tr w:rsidR="00AD3606" w:rsidRPr="00E94DC4" w14:paraId="789B45BA" w14:textId="77777777" w:rsidTr="00AD3606">
        <w:trPr>
          <w:cantSplit/>
        </w:trPr>
        <w:tc>
          <w:tcPr>
            <w:tcW w:w="3969" w:type="dxa"/>
            <w:vMerge/>
          </w:tcPr>
          <w:p w14:paraId="3F3D4E17" w14:textId="77777777" w:rsidR="00AD3606" w:rsidRPr="00E94DC4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6" w:name="ddate" w:colFirst="1" w:colLast="1"/>
            <w:bookmarkEnd w:id="0"/>
            <w:bookmarkEnd w:id="1"/>
          </w:p>
        </w:tc>
        <w:sdt>
          <w:sdtPr>
            <w:rPr>
              <w:b/>
            </w:rPr>
            <w:alias w:val="Date"/>
            <w:tag w:val="Date"/>
            <w:id w:val="1644612524"/>
            <w:placeholder>
              <w:docPart w:val="F90BD1B806974F30AFCACE1810E806B3"/>
            </w:placeholder>
            <w:temporary/>
            <w:showingPlcHdr/>
            <w:date>
              <w:dateFormat w:val="d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5245" w:type="dxa"/>
              </w:tcPr>
              <w:p w14:paraId="2DE9ACEA" w14:textId="41E9D7C2" w:rsidR="00AD3606" w:rsidRPr="00E94DC4" w:rsidRDefault="00DC0573" w:rsidP="00AD3606">
                <w:pPr>
                  <w:tabs>
                    <w:tab w:val="left" w:pos="851"/>
                  </w:tabs>
                  <w:spacing w:before="0"/>
                  <w:jc w:val="right"/>
                  <w:rPr>
                    <w:b/>
                  </w:rPr>
                </w:pPr>
                <w:r w:rsidRPr="00211D37">
                  <w:rPr>
                    <w:rStyle w:val="PlaceholderText"/>
                  </w:rPr>
                  <w:t>Click to enter a date</w:t>
                </w:r>
              </w:p>
            </w:tc>
          </w:sdtContent>
        </w:sdt>
      </w:tr>
      <w:tr w:rsidR="00AD3606" w:rsidRPr="00E94DC4" w14:paraId="58A84C4A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77CEDDAA" w14:textId="77777777" w:rsidR="00AD3606" w:rsidRPr="00E94DC4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561AAE94" w14:textId="567F29F0" w:rsidR="00AD3606" w:rsidRPr="00E94DC4" w:rsidRDefault="00E01B6A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E94DC4">
              <w:rPr>
                <w:b/>
              </w:rPr>
              <w:t>English only</w:t>
            </w:r>
          </w:p>
        </w:tc>
      </w:tr>
      <w:tr w:rsidR="00472BAD" w:rsidRPr="00E94DC4" w14:paraId="12C5EF5F" w14:textId="77777777" w:rsidTr="00AD3606">
        <w:trPr>
          <w:cantSplit/>
          <w:trHeight w:val="23"/>
        </w:trPr>
        <w:tc>
          <w:tcPr>
            <w:tcW w:w="3969" w:type="dxa"/>
          </w:tcPr>
          <w:p w14:paraId="4B839BA2" w14:textId="77777777" w:rsidR="00472BAD" w:rsidRPr="00E94DC4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2F66D25" w14:textId="77777777" w:rsidR="00472BAD" w:rsidRPr="00E94DC4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E94DC4" w14:paraId="27000B2A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E7CDB90" w14:textId="5A045582" w:rsidR="00AD3606" w:rsidRPr="00E94DC4" w:rsidRDefault="00244F7F" w:rsidP="009D024E">
            <w:pPr>
              <w:pStyle w:val="Source"/>
              <w:framePr w:hSpace="0" w:wrap="auto" w:vAnchor="margin" w:hAnchor="text" w:xAlign="left" w:yAlign="inline"/>
            </w:pPr>
            <w:bookmarkStart w:id="8" w:name="dsource" w:colFirst="0" w:colLast="0"/>
            <w:bookmarkEnd w:id="7"/>
            <w:r w:rsidRPr="00E94DC4">
              <w:t>Contribution</w:t>
            </w:r>
            <w:r w:rsidR="00AD3606" w:rsidRPr="00E94DC4">
              <w:t xml:space="preserve"> </w:t>
            </w:r>
            <w:r w:rsidR="00F7413F" w:rsidRPr="00E94DC4">
              <w:t>by</w:t>
            </w:r>
            <w:r w:rsidR="00842B11" w:rsidRPr="00E94DC4">
              <w:t xml:space="preserve"> [name of Member State or Sector Member]</w:t>
            </w:r>
          </w:p>
        </w:tc>
      </w:tr>
      <w:tr w:rsidR="00AD3606" w:rsidRPr="00E94DC4" w14:paraId="2340750D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7B91AA8" w14:textId="53DF8C2F" w:rsidR="00AD3606" w:rsidRPr="00E94DC4" w:rsidRDefault="009D024E" w:rsidP="009D024E">
            <w:pPr>
              <w:pStyle w:val="Subtitle"/>
              <w:framePr w:hSpace="0" w:wrap="auto" w:xAlign="left" w:yAlign="inline"/>
            </w:pPr>
            <w:bookmarkStart w:id="9" w:name="dtitle1" w:colFirst="0" w:colLast="0"/>
            <w:bookmarkEnd w:id="8"/>
            <w:r w:rsidRPr="00E94DC4">
              <w:t>SUBTITLE</w:t>
            </w:r>
          </w:p>
        </w:tc>
      </w:tr>
      <w:tr w:rsidR="00AD3606" w:rsidRPr="00E94DC4" w14:paraId="1F564D2D" w14:textId="77777777" w:rsidTr="00AD3606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61BBC433" w14:textId="55A65C52" w:rsidR="004D648B" w:rsidRPr="00E94DC4" w:rsidRDefault="004D648B" w:rsidP="004D648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E94DC4">
              <w:rPr>
                <w:b/>
                <w:bCs/>
                <w:sz w:val="26"/>
                <w:szCs w:val="26"/>
              </w:rPr>
              <w:t>Purpose</w:t>
            </w:r>
          </w:p>
          <w:p w14:paraId="7B62C026" w14:textId="7AB164CB" w:rsidR="004D648B" w:rsidRPr="00E94DC4" w:rsidRDefault="009D024E" w:rsidP="004D648B">
            <w:pPr>
              <w:spacing w:before="160"/>
              <w:rPr>
                <w:szCs w:val="24"/>
              </w:rPr>
            </w:pPr>
            <w:r w:rsidRPr="00E94DC4">
              <w:rPr>
                <w:szCs w:val="24"/>
              </w:rPr>
              <w:t>xxx</w:t>
            </w:r>
          </w:p>
          <w:p w14:paraId="16727A07" w14:textId="77777777" w:rsidR="004D648B" w:rsidRPr="00E94DC4" w:rsidRDefault="004D648B" w:rsidP="004D648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E94DC4">
              <w:rPr>
                <w:b/>
                <w:bCs/>
                <w:sz w:val="26"/>
                <w:szCs w:val="26"/>
              </w:rPr>
              <w:t>Action required</w:t>
            </w:r>
          </w:p>
          <w:p w14:paraId="40C01AB6" w14:textId="4B516F18" w:rsidR="004D648B" w:rsidRPr="00E94DC4" w:rsidRDefault="009D024E" w:rsidP="004D648B">
            <w:pPr>
              <w:spacing w:before="160"/>
              <w:rPr>
                <w:b/>
                <w:bCs/>
                <w:szCs w:val="24"/>
              </w:rPr>
            </w:pPr>
            <w:r w:rsidRPr="00E94DC4">
              <w:t>The Expert Group on the International Telecommunication Regulations is invited to [</w:t>
            </w:r>
            <w:r w:rsidRPr="00E94DC4">
              <w:rPr>
                <w:b/>
                <w:bCs/>
              </w:rPr>
              <w:t>note</w:t>
            </w:r>
            <w:r w:rsidR="00F7413F" w:rsidRPr="00E94DC4">
              <w:rPr>
                <w:b/>
                <w:bCs/>
              </w:rPr>
              <w:t xml:space="preserve"> </w:t>
            </w:r>
            <w:r w:rsidR="00F7413F" w:rsidRPr="005D7E91">
              <w:t>/</w:t>
            </w:r>
            <w:r w:rsidRPr="00E94DC4">
              <w:t xml:space="preserve"> </w:t>
            </w:r>
            <w:r w:rsidRPr="00E94DC4">
              <w:rPr>
                <w:b/>
                <w:bCs/>
              </w:rPr>
              <w:t>consider</w:t>
            </w:r>
            <w:r w:rsidR="005D7E91">
              <w:rPr>
                <w:b/>
                <w:bCs/>
              </w:rPr>
              <w:t xml:space="preserve"> </w:t>
            </w:r>
            <w:r w:rsidR="00F7413F" w:rsidRPr="005D7E91">
              <w:t>/</w:t>
            </w:r>
            <w:r w:rsidRPr="00E94DC4">
              <w:t xml:space="preserve"> </w:t>
            </w:r>
            <w:r w:rsidRPr="00E94DC4">
              <w:rPr>
                <w:b/>
                <w:bCs/>
              </w:rPr>
              <w:t>approve</w:t>
            </w:r>
            <w:r w:rsidRPr="00E94DC4">
              <w:t>] this document.</w:t>
            </w:r>
          </w:p>
          <w:p w14:paraId="48FB95EF" w14:textId="77777777" w:rsidR="00D74C05" w:rsidRPr="00E94DC4" w:rsidRDefault="00D74C05">
            <w:r w:rsidRPr="00E94DC4">
              <w:t>_______________</w:t>
            </w:r>
          </w:p>
          <w:p w14:paraId="00DEE14C" w14:textId="2FD4110B" w:rsidR="00AD3606" w:rsidRPr="00E94DC4" w:rsidRDefault="00F02439" w:rsidP="004D648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E94DC4">
              <w:rPr>
                <w:b/>
                <w:bCs/>
                <w:sz w:val="26"/>
                <w:szCs w:val="26"/>
              </w:rPr>
              <w:t xml:space="preserve">References </w:t>
            </w:r>
            <w:r w:rsidRPr="005D7E91">
              <w:rPr>
                <w:i/>
                <w:iCs/>
                <w:sz w:val="26"/>
                <w:szCs w:val="26"/>
              </w:rPr>
              <w:t>[to specific documents, webpages, only if needed]</w:t>
            </w:r>
          </w:p>
          <w:p w14:paraId="0175CD6C" w14:textId="49509B8A" w:rsidR="00AD3606" w:rsidRPr="00E94DC4" w:rsidRDefault="00F7413F" w:rsidP="00F16BAB">
            <w:pPr>
              <w:spacing w:after="160"/>
              <w:rPr>
                <w:i/>
                <w:iCs/>
                <w:sz w:val="22"/>
                <w:szCs w:val="22"/>
              </w:rPr>
            </w:pPr>
            <w:r w:rsidRPr="00E94DC4">
              <w:rPr>
                <w:i/>
                <w:iCs/>
                <w:sz w:val="22"/>
                <w:szCs w:val="22"/>
              </w:rPr>
              <w:t>xxx</w:t>
            </w:r>
          </w:p>
        </w:tc>
      </w:tr>
    </w:tbl>
    <w:p w14:paraId="4CDB8B60" w14:textId="77777777" w:rsidR="00E227F3" w:rsidRPr="00E94DC4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es-ES"/>
        </w:rPr>
      </w:pPr>
      <w:bookmarkStart w:id="10" w:name="_Hlk133421428"/>
      <w:bookmarkEnd w:id="2"/>
      <w:bookmarkEnd w:id="9"/>
    </w:p>
    <w:bookmarkEnd w:id="3"/>
    <w:bookmarkEnd w:id="4"/>
    <w:p w14:paraId="7582FE41" w14:textId="77777777" w:rsidR="005D7E91" w:rsidRDefault="009014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es-ES"/>
        </w:rPr>
      </w:pPr>
      <w:r w:rsidRPr="00E94DC4">
        <w:rPr>
          <w:lang w:val="es-ES"/>
        </w:rPr>
        <w:br w:type="page"/>
      </w:r>
    </w:p>
    <w:p w14:paraId="1D7ED322" w14:textId="0E1FD033" w:rsidR="0090147A" w:rsidRPr="00DC0573" w:rsidRDefault="00DC057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i/>
          <w:iCs/>
          <w:lang w:val="es-ES"/>
        </w:rPr>
      </w:pPr>
      <w:r w:rsidRPr="00DC0573">
        <w:rPr>
          <w:i/>
          <w:iCs/>
          <w:lang w:val="es-ES"/>
        </w:rPr>
        <w:t>[</w:t>
      </w:r>
      <w:proofErr w:type="spellStart"/>
      <w:r w:rsidRPr="00DC0573">
        <w:rPr>
          <w:i/>
          <w:iCs/>
          <w:lang w:val="es-ES"/>
        </w:rPr>
        <w:t>Start</w:t>
      </w:r>
      <w:proofErr w:type="spellEnd"/>
      <w:r w:rsidRPr="00DC0573">
        <w:rPr>
          <w:i/>
          <w:iCs/>
          <w:lang w:val="es-ES"/>
        </w:rPr>
        <w:t xml:space="preserve"> </w:t>
      </w:r>
      <w:proofErr w:type="spellStart"/>
      <w:r w:rsidRPr="00DC0573">
        <w:rPr>
          <w:i/>
          <w:iCs/>
          <w:lang w:val="es-ES"/>
        </w:rPr>
        <w:t>your</w:t>
      </w:r>
      <w:proofErr w:type="spellEnd"/>
      <w:r w:rsidRPr="00DC0573">
        <w:rPr>
          <w:i/>
          <w:iCs/>
          <w:lang w:val="es-ES"/>
        </w:rPr>
        <w:t xml:space="preserve"> </w:t>
      </w:r>
      <w:proofErr w:type="spellStart"/>
      <w:r w:rsidRPr="00DC0573">
        <w:rPr>
          <w:i/>
          <w:iCs/>
          <w:lang w:val="es-ES"/>
        </w:rPr>
        <w:t>document</w:t>
      </w:r>
      <w:proofErr w:type="spellEnd"/>
      <w:r w:rsidRPr="00DC0573">
        <w:rPr>
          <w:i/>
          <w:iCs/>
          <w:lang w:val="es-ES"/>
        </w:rPr>
        <w:t xml:space="preserve"> </w:t>
      </w:r>
      <w:proofErr w:type="spellStart"/>
      <w:r w:rsidRPr="00DC0573">
        <w:rPr>
          <w:i/>
          <w:iCs/>
          <w:lang w:val="es-ES"/>
        </w:rPr>
        <w:t>here</w:t>
      </w:r>
      <w:proofErr w:type="spellEnd"/>
      <w:r w:rsidRPr="00DC0573">
        <w:rPr>
          <w:i/>
          <w:iCs/>
          <w:lang w:val="es-ES"/>
        </w:rPr>
        <w:t>]</w:t>
      </w:r>
    </w:p>
    <w:bookmarkEnd w:id="5"/>
    <w:bookmarkEnd w:id="10"/>
    <w:sectPr w:rsidR="0090147A" w:rsidRPr="00DC0573" w:rsidSect="00AD36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B0729" w14:textId="77777777" w:rsidR="00687CD9" w:rsidRDefault="00687CD9">
      <w:r>
        <w:separator/>
      </w:r>
    </w:p>
  </w:endnote>
  <w:endnote w:type="continuationSeparator" w:id="0">
    <w:p w14:paraId="3CB39E88" w14:textId="77777777" w:rsidR="00687CD9" w:rsidRDefault="0068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B5D79" w14:textId="77777777" w:rsidR="006601B2" w:rsidRDefault="006601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07402CB9" w14:textId="77777777" w:rsidTr="0042469C">
      <w:trPr>
        <w:jc w:val="center"/>
      </w:trPr>
      <w:tc>
        <w:tcPr>
          <w:tcW w:w="1803" w:type="dxa"/>
          <w:vAlign w:val="center"/>
        </w:tcPr>
        <w:p w14:paraId="727FD637" w14:textId="720E78A0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2D49E76E" w14:textId="7DF05543" w:rsidR="00EE49E8" w:rsidRPr="00E06FD5" w:rsidRDefault="00EE49E8" w:rsidP="00A028B5">
          <w:pPr>
            <w:pStyle w:val="Header"/>
            <w:tabs>
              <w:tab w:val="left" w:pos="6163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="00A028B5">
            <w:rPr>
              <w:bCs/>
            </w:rPr>
            <w:t>EG-</w:t>
          </w:r>
          <w:proofErr w:type="spellStart"/>
          <w:r w:rsidR="00A028B5">
            <w:rPr>
              <w:bCs/>
            </w:rPr>
            <w:t>ITRs</w:t>
          </w:r>
          <w:proofErr w:type="spellEnd"/>
          <w:r w:rsidR="00A52C84">
            <w:rPr>
              <w:bCs/>
            </w:rPr>
            <w:t>-</w:t>
          </w:r>
          <w:r w:rsidR="00D74C05">
            <w:rPr>
              <w:bCs/>
            </w:rPr>
            <w:t>6</w:t>
          </w:r>
          <w:r w:rsidR="00A52C84" w:rsidRPr="00623AE3">
            <w:rPr>
              <w:bCs/>
            </w:rPr>
            <w:t>/xx-E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4006CCE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784011" w14:paraId="4F588A4C" w14:textId="77777777" w:rsidTr="00A52C84">
      <w:trPr>
        <w:jc w:val="center"/>
      </w:trPr>
      <w:tc>
        <w:tcPr>
          <w:tcW w:w="3107" w:type="dxa"/>
          <w:vAlign w:val="center"/>
        </w:tcPr>
        <w:p w14:paraId="4E7A2825" w14:textId="3DB7BCB1" w:rsidR="00EE49E8" w:rsidRDefault="00A52C84" w:rsidP="00EE49E8">
          <w:pPr>
            <w:pStyle w:val="Header"/>
            <w:jc w:val="left"/>
            <w:rPr>
              <w:noProof/>
            </w:rPr>
          </w:pPr>
          <w:hyperlink r:id="rId1" w:history="1">
            <w:proofErr w:type="spellStart"/>
            <w:r w:rsidRPr="00D74C05">
              <w:rPr>
                <w:rStyle w:val="Hyperlink"/>
              </w:rPr>
              <w:t>council.itu.int</w:t>
            </w:r>
            <w:proofErr w:type="spellEnd"/>
            <w:r w:rsidRPr="00D74C05">
              <w:rPr>
                <w:rStyle w:val="Hyperlink"/>
              </w:rPr>
              <w:t>/working-groups</w:t>
            </w:r>
          </w:hyperlink>
        </w:p>
      </w:tc>
      <w:tc>
        <w:tcPr>
          <w:tcW w:w="6957" w:type="dxa"/>
        </w:tcPr>
        <w:p w14:paraId="3F62E0D8" w14:textId="29AFF242" w:rsidR="00EE49E8" w:rsidRPr="00E06FD5" w:rsidRDefault="00EE49E8" w:rsidP="00D74C05">
          <w:pPr>
            <w:pStyle w:val="Header"/>
            <w:tabs>
              <w:tab w:val="left" w:pos="51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="00A028B5">
            <w:rPr>
              <w:bCs/>
            </w:rPr>
            <w:t>EG-</w:t>
          </w:r>
          <w:proofErr w:type="spellStart"/>
          <w:r w:rsidR="00A028B5">
            <w:rPr>
              <w:bCs/>
            </w:rPr>
            <w:t>ITRs</w:t>
          </w:r>
          <w:proofErr w:type="spellEnd"/>
          <w:r w:rsidR="00A52C84">
            <w:rPr>
              <w:bCs/>
            </w:rPr>
            <w:t>-</w:t>
          </w:r>
          <w:r w:rsidR="00D74C05">
            <w:rPr>
              <w:bCs/>
            </w:rPr>
            <w:t>6</w:t>
          </w:r>
          <w:r w:rsidRPr="00623AE3">
            <w:rPr>
              <w:bCs/>
            </w:rPr>
            <w:t>/xx-E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2BE588F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FC126" w14:textId="77777777" w:rsidR="00687CD9" w:rsidRDefault="00687CD9">
      <w:r>
        <w:t>____________________</w:t>
      </w:r>
    </w:p>
  </w:footnote>
  <w:footnote w:type="continuationSeparator" w:id="0">
    <w:p w14:paraId="16E88419" w14:textId="77777777" w:rsidR="00687CD9" w:rsidRDefault="00687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D8A7B" w14:textId="77777777" w:rsidR="006601B2" w:rsidRDefault="006601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89714" w14:textId="77777777" w:rsidR="006601B2" w:rsidRDefault="006601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AD3606" w:rsidRPr="00784011" w14:paraId="6D4BB9D4" w14:textId="77777777" w:rsidTr="00F74694">
      <w:trPr>
        <w:trHeight w:val="1304"/>
        <w:jc w:val="center"/>
      </w:trPr>
      <w:tc>
        <w:tcPr>
          <w:tcW w:w="6546" w:type="dxa"/>
        </w:tcPr>
        <w:bookmarkStart w:id="11" w:name="_Hlk133422111"/>
        <w:p w14:paraId="3E21B143" w14:textId="178FA05C" w:rsidR="00AD3606" w:rsidRPr="009621F8" w:rsidRDefault="00DB00D5" w:rsidP="0013059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E8A9757" wp14:editId="68E7D9A6">
                    <wp:simplePos x="0" y="0"/>
                    <wp:positionH relativeFrom="column">
                      <wp:posOffset>569937</wp:posOffset>
                    </wp:positionH>
                    <wp:positionV relativeFrom="paragraph">
                      <wp:posOffset>63305</wp:posOffset>
                    </wp:positionV>
                    <wp:extent cx="1652954" cy="541215"/>
                    <wp:effectExtent l="0" t="0" r="4445" b="0"/>
                    <wp:wrapNone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52954" cy="54121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1D11776" id="Rectangle 2" o:spid="_x0000_s1026" style="position:absolute;margin-left:44.9pt;margin-top:5pt;width:130.15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" fillcolor="white [3212]" stroked="f" strokeweight="2pt"/>
                </w:pict>
              </mc:Fallback>
            </mc:AlternateContent>
          </w:r>
          <w:r w:rsidR="00AD3606">
            <w:rPr>
              <w:noProof/>
            </w:rPr>
            <w:drawing>
              <wp:inline distT="0" distB="0" distL="0" distR="0" wp14:anchorId="4ED31E31" wp14:editId="6AF75EA6">
                <wp:extent cx="2250000" cy="6228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0000" cy="62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2D9A3A2C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0B673DE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4287C2DF" w14:textId="0D65FB02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1"/>
  <w:p w14:paraId="0D24EB89" w14:textId="5739948F" w:rsidR="00AD3606" w:rsidRDefault="00DB00D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1CBB14" wp14:editId="6AD82C93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413304" id="Rectangle 5" o:spid="_x0000_s1026" style="position:absolute;margin-left:1.15pt;margin-top:43.75pt;width:7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  <w:r w:rsidRPr="00130599">
      <w:rPr>
        <w:rFonts w:ascii="Arial" w:eastAsiaTheme="minorHAnsi" w:hAnsi="Arial" w:cs="Arial"/>
        <w:b/>
        <w:bCs/>
        <w:noProof/>
        <w:color w:val="009CD6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9A2C87" wp14:editId="3E001D8E">
              <wp:simplePos x="0" y="0"/>
              <wp:positionH relativeFrom="column">
                <wp:posOffset>306754</wp:posOffset>
              </wp:positionH>
              <wp:positionV relativeFrom="paragraph">
                <wp:posOffset>-835660</wp:posOffset>
              </wp:positionV>
              <wp:extent cx="3999230" cy="471170"/>
              <wp:effectExtent l="0" t="0" r="0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9230" cy="4711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44A3EE" w14:textId="16F04A2F" w:rsidR="00130599" w:rsidRDefault="00A028B5" w:rsidP="00130599">
                          <w:pPr>
                            <w:spacing w:before="0"/>
                          </w:pPr>
                          <w:r>
                            <w:rPr>
                              <w:b/>
                              <w:bCs/>
                              <w:szCs w:val="24"/>
                            </w:rPr>
                            <w:t>Expert</w:t>
                          </w:r>
                          <w:r w:rsidR="00130599" w:rsidRPr="00F74694">
                            <w:rPr>
                              <w:b/>
                              <w:bCs/>
                              <w:szCs w:val="24"/>
                            </w:rPr>
                            <w:t xml:space="preserve"> Group</w:t>
                          </w:r>
                          <w:r w:rsidR="00F74694"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 w:rsidR="00130599" w:rsidRPr="00636853">
                            <w:rPr>
                              <w:b/>
                              <w:bCs/>
                              <w:spacing w:val="6"/>
                              <w:szCs w:val="24"/>
                            </w:rPr>
                            <w:t xml:space="preserve">on </w:t>
                          </w:r>
                          <w:r>
                            <w:rPr>
                              <w:b/>
                              <w:bCs/>
                              <w:spacing w:val="6"/>
                              <w:szCs w:val="24"/>
                            </w:rPr>
                            <w:t>the International Telecommunication Regulations</w:t>
                          </w:r>
                          <w:r w:rsidR="00130599">
                            <w:br/>
                          </w:r>
                          <w:r w:rsidR="00D74C05">
                            <w:rPr>
                              <w:sz w:val="20"/>
                            </w:rPr>
                            <w:t>Sixth</w:t>
                          </w:r>
                          <w:r w:rsidR="00130599" w:rsidRPr="00130599">
                            <w:rPr>
                              <w:sz w:val="20"/>
                            </w:rPr>
                            <w:t xml:space="preserve"> meeting </w:t>
                          </w:r>
                          <w:r w:rsidR="00F7413F">
                            <w:rPr>
                              <w:sz w:val="20"/>
                            </w:rPr>
                            <w:t>–</w:t>
                          </w:r>
                          <w:r w:rsidR="00130599" w:rsidRPr="00130599">
                            <w:rPr>
                              <w:sz w:val="20"/>
                            </w:rPr>
                            <w:t xml:space="preserve"> </w:t>
                          </w:r>
                          <w:r w:rsidR="006601B2">
                            <w:rPr>
                              <w:sz w:val="20"/>
                            </w:rPr>
                            <w:t>19</w:t>
                          </w:r>
                          <w:r w:rsidR="00D74C05">
                            <w:rPr>
                              <w:sz w:val="20"/>
                            </w:rPr>
                            <w:t xml:space="preserve"> January </w:t>
                          </w:r>
                          <w:r w:rsidR="00F7413F">
                            <w:rPr>
                              <w:sz w:val="20"/>
                            </w:rPr>
                            <w:t>202</w:t>
                          </w:r>
                          <w:r w:rsidR="00D74C05">
                            <w:rPr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9A2C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.15pt;margin-top:-65.8pt;width:314.9pt;height:3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" filled="f" stroked="f">
              <v:textbox style="mso-fit-shape-to-text:t">
                <w:txbxContent>
                  <w:p w14:paraId="0B44A3EE" w14:textId="16F04A2F" w:rsidR="00130599" w:rsidRDefault="00A028B5" w:rsidP="00130599">
                    <w:pPr>
                      <w:spacing w:before="0"/>
                    </w:pPr>
                    <w:r>
                      <w:rPr>
                        <w:b/>
                        <w:bCs/>
                        <w:szCs w:val="24"/>
                      </w:rPr>
                      <w:t>Expert</w:t>
                    </w:r>
                    <w:r w:rsidR="00130599" w:rsidRPr="00F74694">
                      <w:rPr>
                        <w:b/>
                        <w:bCs/>
                        <w:szCs w:val="24"/>
                      </w:rPr>
                      <w:t xml:space="preserve"> Group</w:t>
                    </w:r>
                    <w:r w:rsidR="00F74694" w:rsidRPr="00F74694">
                      <w:rPr>
                        <w:b/>
                        <w:bCs/>
                        <w:szCs w:val="24"/>
                      </w:rPr>
                      <w:br/>
                    </w:r>
                    <w:r w:rsidR="00130599" w:rsidRPr="00636853">
                      <w:rPr>
                        <w:b/>
                        <w:bCs/>
                        <w:spacing w:val="6"/>
                        <w:szCs w:val="24"/>
                      </w:rPr>
                      <w:t xml:space="preserve">on </w:t>
                    </w:r>
                    <w:r>
                      <w:rPr>
                        <w:b/>
                        <w:bCs/>
                        <w:spacing w:val="6"/>
                        <w:szCs w:val="24"/>
                      </w:rPr>
                      <w:t>the International Telecommunication Regulations</w:t>
                    </w:r>
                    <w:r w:rsidR="00130599">
                      <w:br/>
                    </w:r>
                    <w:r w:rsidR="00D74C05">
                      <w:rPr>
                        <w:sz w:val="20"/>
                      </w:rPr>
                      <w:t>Sixth</w:t>
                    </w:r>
                    <w:r w:rsidR="00130599" w:rsidRPr="00130599">
                      <w:rPr>
                        <w:sz w:val="20"/>
                      </w:rPr>
                      <w:t xml:space="preserve"> meeting </w:t>
                    </w:r>
                    <w:r w:rsidR="00F7413F">
                      <w:rPr>
                        <w:sz w:val="20"/>
                      </w:rPr>
                      <w:t>–</w:t>
                    </w:r>
                    <w:r w:rsidR="00130599" w:rsidRPr="00130599">
                      <w:rPr>
                        <w:sz w:val="20"/>
                      </w:rPr>
                      <w:t xml:space="preserve"> </w:t>
                    </w:r>
                    <w:r w:rsidR="006601B2">
                      <w:rPr>
                        <w:sz w:val="20"/>
                      </w:rPr>
                      <w:t>19</w:t>
                    </w:r>
                    <w:r w:rsidR="00D74C05">
                      <w:rPr>
                        <w:sz w:val="20"/>
                      </w:rPr>
                      <w:t xml:space="preserve"> January </w:t>
                    </w:r>
                    <w:r w:rsidR="00F7413F">
                      <w:rPr>
                        <w:sz w:val="20"/>
                      </w:rPr>
                      <w:t>202</w:t>
                    </w:r>
                    <w:r w:rsidR="00D74C05">
                      <w:rPr>
                        <w:sz w:val="20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1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E2"/>
    <w:rsid w:val="000210D4"/>
    <w:rsid w:val="00063016"/>
    <w:rsid w:val="00066795"/>
    <w:rsid w:val="00076AF6"/>
    <w:rsid w:val="00085CF2"/>
    <w:rsid w:val="000B1705"/>
    <w:rsid w:val="000D75B2"/>
    <w:rsid w:val="001121F5"/>
    <w:rsid w:val="00130599"/>
    <w:rsid w:val="001400DC"/>
    <w:rsid w:val="00140CE1"/>
    <w:rsid w:val="0017539C"/>
    <w:rsid w:val="00175AC2"/>
    <w:rsid w:val="0017609F"/>
    <w:rsid w:val="001A7D1D"/>
    <w:rsid w:val="001B51DD"/>
    <w:rsid w:val="001C628E"/>
    <w:rsid w:val="001E0F7B"/>
    <w:rsid w:val="001E0FBE"/>
    <w:rsid w:val="0020555B"/>
    <w:rsid w:val="002119FD"/>
    <w:rsid w:val="002130E0"/>
    <w:rsid w:val="00244F7F"/>
    <w:rsid w:val="00264425"/>
    <w:rsid w:val="00265875"/>
    <w:rsid w:val="0027303B"/>
    <w:rsid w:val="0028109B"/>
    <w:rsid w:val="00293B38"/>
    <w:rsid w:val="002A2188"/>
    <w:rsid w:val="002B1F58"/>
    <w:rsid w:val="002C1C7A"/>
    <w:rsid w:val="002C54E2"/>
    <w:rsid w:val="002C70D3"/>
    <w:rsid w:val="0030160F"/>
    <w:rsid w:val="00320223"/>
    <w:rsid w:val="00322D0D"/>
    <w:rsid w:val="00361465"/>
    <w:rsid w:val="0036415F"/>
    <w:rsid w:val="003877F5"/>
    <w:rsid w:val="003942D4"/>
    <w:rsid w:val="003958A8"/>
    <w:rsid w:val="003C2533"/>
    <w:rsid w:val="003D5A7F"/>
    <w:rsid w:val="004016E2"/>
    <w:rsid w:val="0040435A"/>
    <w:rsid w:val="00416A24"/>
    <w:rsid w:val="00431D9E"/>
    <w:rsid w:val="00433CE8"/>
    <w:rsid w:val="00434A5C"/>
    <w:rsid w:val="004544D9"/>
    <w:rsid w:val="00472BAD"/>
    <w:rsid w:val="00484009"/>
    <w:rsid w:val="00490E72"/>
    <w:rsid w:val="00491157"/>
    <w:rsid w:val="004921C8"/>
    <w:rsid w:val="00495B0B"/>
    <w:rsid w:val="004A1B8B"/>
    <w:rsid w:val="004D1851"/>
    <w:rsid w:val="004D599D"/>
    <w:rsid w:val="004D648B"/>
    <w:rsid w:val="004E2EA5"/>
    <w:rsid w:val="004E3AEB"/>
    <w:rsid w:val="0050223C"/>
    <w:rsid w:val="005243FF"/>
    <w:rsid w:val="00564FBC"/>
    <w:rsid w:val="005800BC"/>
    <w:rsid w:val="00582442"/>
    <w:rsid w:val="005A335D"/>
    <w:rsid w:val="005D7E91"/>
    <w:rsid w:val="005E2BD5"/>
    <w:rsid w:val="005F3269"/>
    <w:rsid w:val="00623AE3"/>
    <w:rsid w:val="00636853"/>
    <w:rsid w:val="0064737F"/>
    <w:rsid w:val="006535F1"/>
    <w:rsid w:val="0065557D"/>
    <w:rsid w:val="006577BB"/>
    <w:rsid w:val="006601B2"/>
    <w:rsid w:val="00660D50"/>
    <w:rsid w:val="00662984"/>
    <w:rsid w:val="006716BB"/>
    <w:rsid w:val="00687CD9"/>
    <w:rsid w:val="006B1859"/>
    <w:rsid w:val="006B6680"/>
    <w:rsid w:val="006B6DCC"/>
    <w:rsid w:val="006C11BB"/>
    <w:rsid w:val="00702DEF"/>
    <w:rsid w:val="00706861"/>
    <w:rsid w:val="00745D44"/>
    <w:rsid w:val="0075051B"/>
    <w:rsid w:val="00775655"/>
    <w:rsid w:val="00793188"/>
    <w:rsid w:val="00794D34"/>
    <w:rsid w:val="00794DFC"/>
    <w:rsid w:val="00813E5E"/>
    <w:rsid w:val="00815106"/>
    <w:rsid w:val="0083408D"/>
    <w:rsid w:val="0083581B"/>
    <w:rsid w:val="00842B11"/>
    <w:rsid w:val="00863874"/>
    <w:rsid w:val="00864AFF"/>
    <w:rsid w:val="00865925"/>
    <w:rsid w:val="0086704D"/>
    <w:rsid w:val="008964B4"/>
    <w:rsid w:val="008975FE"/>
    <w:rsid w:val="008B4A6A"/>
    <w:rsid w:val="008C7E27"/>
    <w:rsid w:val="008F7448"/>
    <w:rsid w:val="0090147A"/>
    <w:rsid w:val="009173EF"/>
    <w:rsid w:val="00932906"/>
    <w:rsid w:val="00961B0B"/>
    <w:rsid w:val="00962D33"/>
    <w:rsid w:val="009B38C3"/>
    <w:rsid w:val="009D024E"/>
    <w:rsid w:val="009E17BD"/>
    <w:rsid w:val="009E485A"/>
    <w:rsid w:val="00A028B5"/>
    <w:rsid w:val="00A04CEC"/>
    <w:rsid w:val="00A27F92"/>
    <w:rsid w:val="00A32257"/>
    <w:rsid w:val="00A36D20"/>
    <w:rsid w:val="00A467DF"/>
    <w:rsid w:val="00A514A4"/>
    <w:rsid w:val="00A52C84"/>
    <w:rsid w:val="00A55622"/>
    <w:rsid w:val="00A83502"/>
    <w:rsid w:val="00AD15B3"/>
    <w:rsid w:val="00AD3606"/>
    <w:rsid w:val="00AD4A3D"/>
    <w:rsid w:val="00AF6E49"/>
    <w:rsid w:val="00B04A67"/>
    <w:rsid w:val="00B0583C"/>
    <w:rsid w:val="00B40A81"/>
    <w:rsid w:val="00B4436B"/>
    <w:rsid w:val="00B44910"/>
    <w:rsid w:val="00B72267"/>
    <w:rsid w:val="00B76EB6"/>
    <w:rsid w:val="00B7737B"/>
    <w:rsid w:val="00B824C8"/>
    <w:rsid w:val="00B84B9D"/>
    <w:rsid w:val="00BC251A"/>
    <w:rsid w:val="00BD032B"/>
    <w:rsid w:val="00BE2640"/>
    <w:rsid w:val="00BE6E33"/>
    <w:rsid w:val="00BF0749"/>
    <w:rsid w:val="00C01189"/>
    <w:rsid w:val="00C374DE"/>
    <w:rsid w:val="00C47AD4"/>
    <w:rsid w:val="00C52D81"/>
    <w:rsid w:val="00C55198"/>
    <w:rsid w:val="00CA6393"/>
    <w:rsid w:val="00CB18FF"/>
    <w:rsid w:val="00CD0C08"/>
    <w:rsid w:val="00CE03FB"/>
    <w:rsid w:val="00CE433C"/>
    <w:rsid w:val="00CF0161"/>
    <w:rsid w:val="00CF33F3"/>
    <w:rsid w:val="00D06183"/>
    <w:rsid w:val="00D22C42"/>
    <w:rsid w:val="00D464CC"/>
    <w:rsid w:val="00D53C61"/>
    <w:rsid w:val="00D65041"/>
    <w:rsid w:val="00D670A7"/>
    <w:rsid w:val="00D74C05"/>
    <w:rsid w:val="00DB00D5"/>
    <w:rsid w:val="00DB1936"/>
    <w:rsid w:val="00DB384B"/>
    <w:rsid w:val="00DC0573"/>
    <w:rsid w:val="00DF0189"/>
    <w:rsid w:val="00E01B6A"/>
    <w:rsid w:val="00E06FD5"/>
    <w:rsid w:val="00E10E80"/>
    <w:rsid w:val="00E124F0"/>
    <w:rsid w:val="00E227F3"/>
    <w:rsid w:val="00E543AC"/>
    <w:rsid w:val="00E545C6"/>
    <w:rsid w:val="00E60F04"/>
    <w:rsid w:val="00E65B24"/>
    <w:rsid w:val="00E854E4"/>
    <w:rsid w:val="00E86DBF"/>
    <w:rsid w:val="00E94DC4"/>
    <w:rsid w:val="00EB0D6F"/>
    <w:rsid w:val="00EB2232"/>
    <w:rsid w:val="00EC5337"/>
    <w:rsid w:val="00EE49E8"/>
    <w:rsid w:val="00F02439"/>
    <w:rsid w:val="00F16BAB"/>
    <w:rsid w:val="00F2150A"/>
    <w:rsid w:val="00F231D8"/>
    <w:rsid w:val="00F44C00"/>
    <w:rsid w:val="00F45D2C"/>
    <w:rsid w:val="00F46C5F"/>
    <w:rsid w:val="00F632C0"/>
    <w:rsid w:val="00F7413F"/>
    <w:rsid w:val="00F74694"/>
    <w:rsid w:val="00F94A63"/>
    <w:rsid w:val="00FA1C28"/>
    <w:rsid w:val="00FB1279"/>
    <w:rsid w:val="00FB6B76"/>
    <w:rsid w:val="00FB7596"/>
    <w:rsid w:val="00FE4077"/>
    <w:rsid w:val="00FE500D"/>
    <w:rsid w:val="00FE66BD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2E63E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9D024E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9D024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C057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working-groups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0BD1B806974F30AFCACE1810E80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EB5AC-380E-48F0-B59D-7E24F111E8E9}"/>
      </w:docPartPr>
      <w:docPartBody>
        <w:p w:rsidR="00A652A0" w:rsidRDefault="00A652A0" w:rsidP="00A652A0">
          <w:pPr>
            <w:pStyle w:val="F90BD1B806974F30AFCACE1810E806B3"/>
          </w:pPr>
          <w:r w:rsidRPr="00211D37">
            <w:rPr>
              <w:rStyle w:val="PlaceholderText"/>
            </w:rPr>
            <w:t>Click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2A0"/>
    <w:rsid w:val="00A467DF"/>
    <w:rsid w:val="00A6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52A0"/>
    <w:rPr>
      <w:color w:val="666666"/>
    </w:rPr>
  </w:style>
  <w:style w:type="paragraph" w:customStyle="1" w:styleId="F90BD1B806974F30AFCACE1810E806B3">
    <w:name w:val="F90BD1B806974F30AFCACE1810E806B3"/>
    <w:rsid w:val="00A652A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eastAsia="Times New Roman" w:hAnsi="Calibri" w:cs="Times New Roman"/>
      <w:kern w:val="0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6BE2403204D4E844191C3480CD35B" ma:contentTypeVersion="4" ma:contentTypeDescription="Create a new document." ma:contentTypeScope="" ma:versionID="1fd4cf0dcf1c335fa3625c517989e046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f318a9516b7937ba5cd54d54fbb643a2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043F79-56B3-48CD-807B-5646AE651B4E}"/>
</file>

<file path=customXml/itemProps3.xml><?xml version="1.0" encoding="utf-8"?>
<ds:datastoreItem xmlns:ds="http://schemas.openxmlformats.org/officeDocument/2006/customXml" ds:itemID="{FBC4616D-3551-4875-815E-4F6C2EFDBCEE}"/>
</file>

<file path=customXml/itemProps4.xml><?xml version="1.0" encoding="utf-8"?>
<ds:datastoreItem xmlns:ds="http://schemas.openxmlformats.org/officeDocument/2006/customXml" ds:itemID="{537BC72C-CB5B-4E8E-B260-071E1DB2E8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345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387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Council Expert Group on the International Telecommunication Regulations</dc:subject>
  <dc:creator/>
  <cp:keywords>EG-ITRs; Council-26; C26</cp:keywords>
  <dc:description/>
  <cp:lastModifiedBy/>
  <dcterms:created xsi:type="dcterms:W3CDTF">2024-02-01T16:29:00Z</dcterms:created>
  <dcterms:modified xsi:type="dcterms:W3CDTF">2025-10-10T13:54:00Z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1aa79a70-86d2-4c13-801f-f85098b147e8</vt:lpwstr>
  </property>
  <property fmtid="{D5CDD505-2E9C-101B-9397-08002B2CF9AE}" pid="3" name="ContentTypeId">
    <vt:lpwstr>0x0101001E46BE2403204D4E844191C3480CD35B</vt:lpwstr>
  </property>
</Properties>
</file>