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9280"/>
      </w:tblGrid>
      <w:tr w:rsidR="002C61C0" w:rsidRPr="00222D4A" w:rsidTr="00D95AF4">
        <w:trPr>
          <w:trHeight w:val="3118"/>
        </w:trPr>
        <w:tc>
          <w:tcPr>
            <w:tcW w:w="9280" w:type="dxa"/>
          </w:tcPr>
          <w:p w:rsidR="002C61C0" w:rsidRPr="00C87AEA" w:rsidRDefault="002C61C0" w:rsidP="00D95AF4">
            <w:pPr>
              <w:pStyle w:val="Title"/>
              <w:spacing w:before="120" w:after="120"/>
              <w:rPr>
                <w:rStyle w:val="BookTitle2"/>
                <w:rFonts w:asciiTheme="majorBidi" w:hAnsiTheme="majorBidi" w:cstheme="majorBidi"/>
                <w:bCs w:val="0"/>
                <w:caps/>
                <w:smallCaps w:val="0"/>
                <w:sz w:val="22"/>
                <w:highlight w:val="lightGray"/>
                <w:lang w:val="en-GB"/>
              </w:rPr>
            </w:pPr>
            <w:bookmarkStart w:id="0" w:name="_Toc366228025"/>
          </w:p>
        </w:tc>
      </w:tr>
      <w:tr w:rsidR="002C61C0" w:rsidRPr="00213ECD" w:rsidTr="00D95AF4">
        <w:tc>
          <w:tcPr>
            <w:tcW w:w="9280" w:type="dxa"/>
          </w:tcPr>
          <w:p w:rsidR="002C61C0" w:rsidRPr="006359B3" w:rsidRDefault="002C61C0" w:rsidP="007A62A9">
            <w:pPr>
              <w:pStyle w:val="Heading1"/>
              <w:rPr>
                <w:rStyle w:val="BookTitle2"/>
                <w:b/>
                <w:smallCaps w:val="0"/>
                <w:spacing w:val="0"/>
              </w:rPr>
            </w:pPr>
            <w:bookmarkStart w:id="1" w:name="_Toc367719999"/>
            <w:r w:rsidRPr="006359B3">
              <w:rPr>
                <w:rStyle w:val="BookTitle2"/>
                <w:b/>
                <w:smallCaps w:val="0"/>
                <w:spacing w:val="0"/>
                <w:highlight w:val="lightGray"/>
              </w:rPr>
              <w:t>The</w:t>
            </w:r>
            <w:r w:rsidRPr="006359B3">
              <w:rPr>
                <w:highlight w:val="lightGray"/>
              </w:rPr>
              <w:t xml:space="preserve"> ICT opportunity for a disability-inclusive </w:t>
            </w:r>
            <w:r w:rsidRPr="007A62A9">
              <w:rPr>
                <w:highlight w:val="lightGray"/>
              </w:rPr>
              <w:t>development</w:t>
            </w:r>
            <w:r w:rsidRPr="006359B3">
              <w:rPr>
                <w:highlight w:val="lightGray"/>
              </w:rPr>
              <w:t xml:space="preserve"> framework</w:t>
            </w:r>
            <w:bookmarkEnd w:id="1"/>
          </w:p>
        </w:tc>
      </w:tr>
      <w:tr w:rsidR="002C61C0" w:rsidRPr="00213ECD" w:rsidTr="00D95AF4">
        <w:trPr>
          <w:trHeight w:val="947"/>
        </w:trPr>
        <w:tc>
          <w:tcPr>
            <w:tcW w:w="9280" w:type="dxa"/>
            <w:vAlign w:val="center"/>
          </w:tcPr>
          <w:p w:rsidR="002C61C0" w:rsidRPr="00C87AEA" w:rsidRDefault="002C61C0" w:rsidP="002C61C0">
            <w:pPr>
              <w:spacing w:before="120" w:after="120"/>
              <w:jc w:val="center"/>
              <w:rPr>
                <w:rFonts w:asciiTheme="majorBidi" w:hAnsiTheme="majorBidi" w:cstheme="majorBidi"/>
                <w:lang w:val="en-GB"/>
              </w:rPr>
            </w:pPr>
            <w:r w:rsidRPr="00C87AEA">
              <w:rPr>
                <w:rFonts w:asciiTheme="majorBidi" w:hAnsiTheme="majorBidi" w:cstheme="majorBidi"/>
                <w:sz w:val="22"/>
                <w:szCs w:val="22"/>
                <w:lang w:val="en-GB"/>
              </w:rPr>
              <w:t>Synthesis report of the ICT Consultation in support of the</w:t>
            </w:r>
            <w:r w:rsidRPr="00C87AEA">
              <w:rPr>
                <w:rFonts w:asciiTheme="majorBidi" w:hAnsiTheme="majorBidi" w:cstheme="majorBidi"/>
                <w:lang w:val="en-GB"/>
              </w:rPr>
              <w:t xml:space="preserve"> </w:t>
            </w:r>
            <w:r w:rsidRPr="00C87AEA">
              <w:rPr>
                <w:rFonts w:asciiTheme="majorBidi" w:hAnsiTheme="majorBidi" w:cstheme="majorBidi"/>
                <w:sz w:val="22"/>
                <w:szCs w:val="22"/>
                <w:lang w:val="en-GB"/>
              </w:rPr>
              <w:t xml:space="preserve">High Level Meeting on Disability and Development of the sixty-eighth session of the United Nations General Assembly </w:t>
            </w:r>
          </w:p>
          <w:p w:rsidR="002C61C0" w:rsidRPr="00C87AEA" w:rsidRDefault="002C61C0" w:rsidP="00D95AF4">
            <w:pPr>
              <w:spacing w:before="120" w:after="120"/>
              <w:jc w:val="center"/>
              <w:rPr>
                <w:rStyle w:val="BookTitle2"/>
                <w:rFonts w:asciiTheme="majorBidi" w:hAnsiTheme="majorBidi" w:cstheme="majorBidi"/>
                <w:b w:val="0"/>
                <w:smallCaps w:val="0"/>
                <w:spacing w:val="0"/>
                <w:lang w:val="en-GB"/>
              </w:rPr>
            </w:pPr>
          </w:p>
        </w:tc>
      </w:tr>
      <w:tr w:rsidR="002C61C0" w:rsidRPr="00C87AEA" w:rsidTr="00D95AF4">
        <w:trPr>
          <w:trHeight w:val="5185"/>
        </w:trPr>
        <w:tc>
          <w:tcPr>
            <w:tcW w:w="9280" w:type="dxa"/>
            <w:vAlign w:val="center"/>
          </w:tcPr>
          <w:p w:rsidR="002C61C0" w:rsidRPr="00C87AEA" w:rsidRDefault="002C61C0" w:rsidP="00D95AF4">
            <w:pPr>
              <w:spacing w:before="120" w:after="120"/>
              <w:jc w:val="center"/>
              <w:rPr>
                <w:rFonts w:asciiTheme="majorBidi" w:hAnsiTheme="majorBidi" w:cstheme="majorBidi"/>
                <w:lang w:val="en-GB"/>
              </w:rPr>
            </w:pPr>
            <w:r w:rsidRPr="00C87AEA">
              <w:rPr>
                <w:rFonts w:asciiTheme="majorBidi" w:hAnsiTheme="majorBidi" w:cstheme="majorBidi"/>
                <w:sz w:val="22"/>
                <w:lang w:val="en-GB"/>
              </w:rPr>
              <w:t>September 2013</w:t>
            </w:r>
          </w:p>
        </w:tc>
      </w:tr>
    </w:tbl>
    <w:p w:rsidR="002C61C0" w:rsidRDefault="002C61C0" w:rsidP="002C61C0">
      <w:pPr>
        <w:rPr>
          <w:rFonts w:eastAsia="MS Gothic"/>
          <w:szCs w:val="32"/>
          <w:highlight w:val="lightGray"/>
          <w:lang w:val="en-GB" w:eastAsia="en-GB"/>
        </w:rPr>
      </w:pPr>
    </w:p>
    <w:p w:rsidR="009E6CB0" w:rsidRDefault="009E6CB0" w:rsidP="002C61C0">
      <w:pPr>
        <w:rPr>
          <w:rFonts w:eastAsia="MS Gothic"/>
          <w:szCs w:val="32"/>
          <w:highlight w:val="lightGray"/>
          <w:lang w:val="en-GB" w:eastAsia="en-GB"/>
        </w:rPr>
      </w:pPr>
    </w:p>
    <w:p w:rsidR="009E6CB0" w:rsidRDefault="009E6CB0" w:rsidP="002C61C0">
      <w:pPr>
        <w:rPr>
          <w:rFonts w:eastAsia="MS Gothic"/>
          <w:szCs w:val="32"/>
          <w:highlight w:val="lightGray"/>
          <w:lang w:val="en-GB" w:eastAsia="en-GB"/>
        </w:rPr>
      </w:pPr>
    </w:p>
    <w:p w:rsidR="00082D49" w:rsidRPr="002840D7" w:rsidRDefault="009E6CB0" w:rsidP="002840D7">
      <w:pPr>
        <w:pStyle w:val="Heading2"/>
        <w:rPr>
          <w:highlight w:val="lightGray"/>
        </w:rPr>
      </w:pPr>
      <w:r>
        <w:rPr>
          <w:rFonts w:eastAsia="MS Gothic"/>
          <w:noProof/>
          <w:szCs w:val="32"/>
          <w:lang w:val="en-US" w:eastAsia="zh-CN"/>
        </w:rPr>
        <w:drawing>
          <wp:anchor distT="0" distB="0" distL="114300" distR="114300" simplePos="0" relativeHeight="251658240" behindDoc="0" locked="0" layoutInCell="1" allowOverlap="1" wp14:anchorId="7E20047D" wp14:editId="2D5934EF">
            <wp:simplePos x="0" y="0"/>
            <wp:positionH relativeFrom="column">
              <wp:posOffset>-338455</wp:posOffset>
            </wp:positionH>
            <wp:positionV relativeFrom="paragraph">
              <wp:posOffset>516255</wp:posOffset>
            </wp:positionV>
            <wp:extent cx="6284895" cy="1085850"/>
            <wp:effectExtent l="0" t="0" r="1905" b="0"/>
            <wp:wrapNone/>
            <wp:docPr id="3" name="Picture 3" descr="Logos of Broadband Commission for Digital Development, G3ICT, IDA, ITU, Microsoft, the Telecentre.org Foundation and UNESCO, (in alphabetical order)." title="Logos of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tion logos.jpg"/>
                    <pic:cNvPicPr/>
                  </pic:nvPicPr>
                  <pic:blipFill>
                    <a:blip r:embed="rId9">
                      <a:extLst>
                        <a:ext uri="{28A0092B-C50C-407E-A947-70E740481C1C}">
                          <a14:useLocalDpi xmlns:a14="http://schemas.microsoft.com/office/drawing/2010/main" val="0"/>
                        </a:ext>
                      </a:extLst>
                    </a:blip>
                    <a:stretch>
                      <a:fillRect/>
                    </a:stretch>
                  </pic:blipFill>
                  <pic:spPr>
                    <a:xfrm>
                      <a:off x="0" y="0"/>
                      <a:ext cx="6284895" cy="1085850"/>
                    </a:xfrm>
                    <a:prstGeom prst="rect">
                      <a:avLst/>
                    </a:prstGeom>
                  </pic:spPr>
                </pic:pic>
              </a:graphicData>
            </a:graphic>
            <wp14:sizeRelH relativeFrom="page">
              <wp14:pctWidth>0</wp14:pctWidth>
            </wp14:sizeRelH>
            <wp14:sizeRelV relativeFrom="page">
              <wp14:pctHeight>0</wp14:pctHeight>
            </wp14:sizeRelV>
          </wp:anchor>
        </w:drawing>
      </w:r>
      <w:r w:rsidR="002C61C0">
        <w:rPr>
          <w:highlight w:val="lightGray"/>
        </w:rPr>
        <w:br w:type="page"/>
      </w:r>
      <w:bookmarkStart w:id="2" w:name="_Toc366228029"/>
      <w:r w:rsidR="007A62A9" w:rsidRPr="002840D7">
        <w:rPr>
          <w:highlight w:val="lightGray"/>
        </w:rPr>
        <w:lastRenderedPageBreak/>
        <w:t>Executive Summary</w:t>
      </w:r>
      <w:bookmarkEnd w:id="2"/>
    </w:p>
    <w:p w:rsidR="00082D49" w:rsidRDefault="00082D49" w:rsidP="00082D49">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Across the globe, persons with disabilities still face significant barriers that limit their access to key public services such as he</w:t>
      </w:r>
      <w:bookmarkStart w:id="3" w:name="_GoBack"/>
      <w:bookmarkEnd w:id="3"/>
      <w:r w:rsidRPr="00C87AEA">
        <w:rPr>
          <w:rFonts w:asciiTheme="majorBidi" w:hAnsiTheme="majorBidi" w:cstheme="majorBidi"/>
          <w:sz w:val="22"/>
          <w:lang w:val="en-GB"/>
        </w:rPr>
        <w:t>alth, education and information, reduce their opportunities to access the labour market and diminish their opportunities for independent living.</w:t>
      </w:r>
      <w:r w:rsidRPr="00C87AEA">
        <w:rPr>
          <w:rFonts w:asciiTheme="majorBidi" w:hAnsiTheme="majorBidi" w:cstheme="majorBidi"/>
          <w:lang w:val="en-US"/>
        </w:rPr>
        <w:t xml:space="preserve"> </w:t>
      </w:r>
      <w:r w:rsidRPr="00C87AEA">
        <w:rPr>
          <w:rFonts w:asciiTheme="majorBidi" w:hAnsiTheme="majorBidi" w:cstheme="majorBidi"/>
          <w:sz w:val="22"/>
          <w:lang w:val="en-GB"/>
        </w:rPr>
        <w:t>Information and Communication Technolog</w:t>
      </w:r>
      <w:r>
        <w:rPr>
          <w:rFonts w:asciiTheme="majorBidi" w:hAnsiTheme="majorBidi" w:cstheme="majorBidi"/>
          <w:sz w:val="22"/>
          <w:lang w:val="en-GB"/>
        </w:rPr>
        <w:t>ies</w:t>
      </w:r>
      <w:r w:rsidRPr="00C87AEA">
        <w:rPr>
          <w:rFonts w:asciiTheme="majorBidi" w:hAnsiTheme="majorBidi" w:cstheme="majorBidi"/>
          <w:sz w:val="22"/>
          <w:lang w:val="en-GB"/>
        </w:rPr>
        <w:t xml:space="preserve"> (</w:t>
      </w:r>
      <w:r>
        <w:rPr>
          <w:rFonts w:asciiTheme="majorBidi" w:hAnsiTheme="majorBidi" w:cstheme="majorBidi"/>
          <w:sz w:val="22"/>
          <w:lang w:val="en-GB"/>
        </w:rPr>
        <w:t>ICTs</w:t>
      </w:r>
      <w:r w:rsidRPr="00C87AEA">
        <w:rPr>
          <w:rFonts w:asciiTheme="majorBidi" w:hAnsiTheme="majorBidi" w:cstheme="majorBidi"/>
          <w:sz w:val="22"/>
          <w:lang w:val="en-GB"/>
        </w:rPr>
        <w:t>)</w:t>
      </w:r>
      <w:r>
        <w:rPr>
          <w:rFonts w:asciiTheme="majorBidi" w:hAnsiTheme="majorBidi" w:cstheme="majorBidi"/>
          <w:sz w:val="22"/>
          <w:lang w:val="en-GB"/>
        </w:rPr>
        <w:t xml:space="preserve">, </w:t>
      </w:r>
      <w:r w:rsidRPr="00C87AEA">
        <w:rPr>
          <w:rFonts w:asciiTheme="majorBidi" w:hAnsiTheme="majorBidi" w:cstheme="majorBidi"/>
          <w:sz w:val="22"/>
          <w:lang w:val="en-GB"/>
        </w:rPr>
        <w:t xml:space="preserve">increasingly integrated into every aspect of </w:t>
      </w:r>
      <w:r>
        <w:rPr>
          <w:rFonts w:asciiTheme="majorBidi" w:hAnsiTheme="majorBidi" w:cstheme="majorBidi"/>
          <w:sz w:val="22"/>
          <w:lang w:val="en-GB"/>
        </w:rPr>
        <w:t>our lives,</w:t>
      </w:r>
      <w:r w:rsidRPr="00C87AEA">
        <w:rPr>
          <w:rFonts w:asciiTheme="majorBidi" w:hAnsiTheme="majorBidi" w:cstheme="majorBidi"/>
          <w:sz w:val="22"/>
          <w:lang w:val="en-GB"/>
        </w:rPr>
        <w:t xml:space="preserve"> have become a positive force of transformation and a crucial element of any personal development, empowerment and institutional framework for inclusive development. </w:t>
      </w:r>
    </w:p>
    <w:p w:rsidR="00082D49" w:rsidRPr="00840A7B" w:rsidRDefault="00082D49" w:rsidP="00082D49">
      <w:pPr>
        <w:spacing w:before="120" w:after="120"/>
        <w:jc w:val="both"/>
        <w:rPr>
          <w:rFonts w:asciiTheme="majorBidi" w:hAnsiTheme="majorBidi" w:cstheme="majorBidi"/>
          <w:sz w:val="22"/>
          <w:szCs w:val="22"/>
          <w:lang w:val="en-GB"/>
        </w:rPr>
      </w:pPr>
      <w:r w:rsidRPr="00C87AEA">
        <w:rPr>
          <w:rFonts w:asciiTheme="majorBidi" w:hAnsiTheme="majorBidi" w:cstheme="majorBidi"/>
          <w:sz w:val="22"/>
          <w:szCs w:val="22"/>
          <w:lang w:val="en-GB"/>
        </w:rPr>
        <w:t xml:space="preserve">This </w:t>
      </w:r>
      <w:r>
        <w:rPr>
          <w:rFonts w:asciiTheme="majorBidi" w:hAnsiTheme="majorBidi" w:cstheme="majorBidi"/>
          <w:sz w:val="22"/>
          <w:szCs w:val="22"/>
          <w:lang w:val="en-GB"/>
        </w:rPr>
        <w:t xml:space="preserve">report, produced as a result of an extensive expert consultation organized from 20 May to 17 June 2013 in the context of the High Level Meeting on Disability and Development (HLMDD), </w:t>
      </w:r>
      <w:r w:rsidRPr="00C87AEA">
        <w:rPr>
          <w:rFonts w:asciiTheme="majorBidi" w:hAnsiTheme="majorBidi" w:cstheme="majorBidi"/>
          <w:sz w:val="22"/>
          <w:szCs w:val="22"/>
          <w:lang w:val="en-GB"/>
        </w:rPr>
        <w:t xml:space="preserve">aims to complement previous work on the use of </w:t>
      </w:r>
      <w:r>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as an enabler of the </w:t>
      </w:r>
      <w:r>
        <w:rPr>
          <w:rFonts w:asciiTheme="majorBidi" w:hAnsiTheme="majorBidi" w:cstheme="majorBidi"/>
          <w:sz w:val="22"/>
          <w:szCs w:val="22"/>
          <w:lang w:val="en-GB"/>
        </w:rPr>
        <w:t xml:space="preserve">social and </w:t>
      </w:r>
      <w:r w:rsidRPr="00C87AEA">
        <w:rPr>
          <w:rFonts w:asciiTheme="majorBidi" w:hAnsiTheme="majorBidi" w:cstheme="majorBidi"/>
          <w:sz w:val="22"/>
          <w:szCs w:val="22"/>
          <w:lang w:val="en-GB"/>
        </w:rPr>
        <w:t xml:space="preserve">economic inclusion of persons with disabilities by further </w:t>
      </w:r>
      <w:r>
        <w:rPr>
          <w:rFonts w:asciiTheme="majorBidi" w:hAnsiTheme="majorBidi" w:cstheme="majorBidi"/>
          <w:sz w:val="22"/>
          <w:szCs w:val="22"/>
          <w:lang w:val="en-GB"/>
        </w:rPr>
        <w:t xml:space="preserve">exploring </w:t>
      </w:r>
      <w:r w:rsidRPr="00C87AEA">
        <w:rPr>
          <w:rFonts w:asciiTheme="majorBidi" w:hAnsiTheme="majorBidi" w:cstheme="majorBidi"/>
          <w:sz w:val="22"/>
          <w:szCs w:val="22"/>
          <w:lang w:val="en-GB"/>
        </w:rPr>
        <w:t>specific contribution</w:t>
      </w:r>
      <w:r>
        <w:rPr>
          <w:rFonts w:asciiTheme="majorBidi" w:hAnsiTheme="majorBidi" w:cstheme="majorBidi"/>
          <w:sz w:val="22"/>
          <w:szCs w:val="22"/>
          <w:lang w:val="en-GB"/>
        </w:rPr>
        <w:t>s</w:t>
      </w:r>
      <w:r w:rsidRPr="00C87AEA">
        <w:rPr>
          <w:rFonts w:asciiTheme="majorBidi" w:hAnsiTheme="majorBidi" w:cstheme="majorBidi"/>
          <w:sz w:val="22"/>
          <w:szCs w:val="22"/>
          <w:lang w:val="en-GB"/>
        </w:rPr>
        <w:t xml:space="preserve"> that </w:t>
      </w:r>
      <w:r>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can </w:t>
      </w:r>
      <w:r>
        <w:rPr>
          <w:rFonts w:asciiTheme="majorBidi" w:hAnsiTheme="majorBidi" w:cstheme="majorBidi"/>
          <w:sz w:val="22"/>
          <w:szCs w:val="22"/>
          <w:lang w:val="en-GB"/>
        </w:rPr>
        <w:t>make</w:t>
      </w:r>
      <w:r w:rsidRPr="00C87AEA">
        <w:rPr>
          <w:rFonts w:asciiTheme="majorBidi" w:hAnsiTheme="majorBidi" w:cstheme="majorBidi"/>
          <w:sz w:val="22"/>
          <w:szCs w:val="22"/>
          <w:lang w:val="en-GB"/>
        </w:rPr>
        <w:t xml:space="preserve"> </w:t>
      </w:r>
      <w:r>
        <w:rPr>
          <w:rFonts w:asciiTheme="majorBidi" w:hAnsiTheme="majorBidi" w:cstheme="majorBidi"/>
          <w:sz w:val="22"/>
          <w:szCs w:val="22"/>
          <w:lang w:val="en-GB"/>
        </w:rPr>
        <w:t>in</w:t>
      </w:r>
      <w:r w:rsidRPr="00C87AEA">
        <w:rPr>
          <w:rFonts w:asciiTheme="majorBidi" w:hAnsiTheme="majorBidi" w:cstheme="majorBidi"/>
          <w:sz w:val="22"/>
          <w:szCs w:val="22"/>
          <w:lang w:val="en-GB"/>
        </w:rPr>
        <w:t xml:space="preserve"> achiev</w:t>
      </w:r>
      <w:r>
        <w:rPr>
          <w:rFonts w:asciiTheme="majorBidi" w:hAnsiTheme="majorBidi" w:cstheme="majorBidi"/>
          <w:sz w:val="22"/>
          <w:szCs w:val="22"/>
          <w:lang w:val="en-GB"/>
        </w:rPr>
        <w:t>ing</w:t>
      </w:r>
      <w:r w:rsidRPr="00C87AEA">
        <w:rPr>
          <w:rFonts w:asciiTheme="majorBidi" w:hAnsiTheme="majorBidi" w:cstheme="majorBidi"/>
          <w:sz w:val="22"/>
          <w:szCs w:val="22"/>
          <w:lang w:val="en-GB"/>
        </w:rPr>
        <w:t xml:space="preserve"> a disability-inclusive development agenda</w:t>
      </w:r>
      <w:r>
        <w:rPr>
          <w:rFonts w:asciiTheme="majorBidi" w:hAnsiTheme="majorBidi" w:cstheme="majorBidi"/>
          <w:sz w:val="22"/>
          <w:szCs w:val="22"/>
          <w:lang w:val="en-GB"/>
        </w:rPr>
        <w:t xml:space="preserve">. </w:t>
      </w:r>
    </w:p>
    <w:p w:rsidR="00082D49" w:rsidRPr="00C87AEA" w:rsidRDefault="00082D49" w:rsidP="00082D49">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When </w:t>
      </w:r>
      <w:r>
        <w:rPr>
          <w:rFonts w:asciiTheme="majorBidi" w:hAnsiTheme="majorBidi" w:cstheme="majorBidi"/>
          <w:sz w:val="22"/>
          <w:lang w:val="en-GB"/>
        </w:rPr>
        <w:t>ICT</w:t>
      </w:r>
      <w:r w:rsidRPr="00C87AEA">
        <w:rPr>
          <w:rFonts w:asciiTheme="majorBidi" w:hAnsiTheme="majorBidi" w:cstheme="majorBidi"/>
          <w:sz w:val="22"/>
          <w:lang w:val="en-GB"/>
        </w:rPr>
        <w:t xml:space="preserve"> are available, affordable and accessible, they significantly improve the inclusion of persons with disabilities in all aspects of society. Web services</w:t>
      </w:r>
      <w:r>
        <w:rPr>
          <w:rFonts w:asciiTheme="majorBidi" w:hAnsiTheme="majorBidi" w:cstheme="majorBidi"/>
          <w:sz w:val="22"/>
          <w:lang w:val="en-GB"/>
        </w:rPr>
        <w:t xml:space="preserve"> (and the devices used to access them)</w:t>
      </w:r>
      <w:r w:rsidRPr="00C87AEA">
        <w:rPr>
          <w:rFonts w:asciiTheme="majorBidi" w:hAnsiTheme="majorBidi" w:cstheme="majorBidi"/>
          <w:sz w:val="22"/>
          <w:lang w:val="en-GB"/>
        </w:rPr>
        <w:t xml:space="preserve"> constitute the access</w:t>
      </w:r>
      <w:r>
        <w:rPr>
          <w:rFonts w:asciiTheme="majorBidi" w:hAnsiTheme="majorBidi" w:cstheme="majorBidi"/>
          <w:sz w:val="22"/>
          <w:lang w:val="en-GB"/>
        </w:rPr>
        <w:t>ibility</w:t>
      </w:r>
      <w:r w:rsidRPr="00C87AEA">
        <w:rPr>
          <w:rFonts w:asciiTheme="majorBidi" w:hAnsiTheme="majorBidi" w:cstheme="majorBidi"/>
          <w:sz w:val="22"/>
          <w:lang w:val="en-GB"/>
        </w:rPr>
        <w:t xml:space="preserve"> technology with the greatest impact in promoting the inclusion of persons with disabilities</w:t>
      </w:r>
      <w:r>
        <w:rPr>
          <w:rFonts w:asciiTheme="majorBidi" w:hAnsiTheme="majorBidi" w:cstheme="majorBidi"/>
          <w:sz w:val="22"/>
          <w:lang w:val="en-GB"/>
        </w:rPr>
        <w:t>, according to the expert’s view</w:t>
      </w:r>
      <w:r w:rsidRPr="00C87AEA">
        <w:rPr>
          <w:rFonts w:asciiTheme="majorBidi" w:hAnsiTheme="majorBidi" w:cstheme="majorBidi"/>
          <w:sz w:val="22"/>
          <w:lang w:val="en-GB"/>
        </w:rPr>
        <w:t>. This contribution is c</w:t>
      </w:r>
      <w:r>
        <w:rPr>
          <w:rFonts w:asciiTheme="majorBidi" w:hAnsiTheme="majorBidi" w:cstheme="majorBidi"/>
          <w:sz w:val="22"/>
          <w:lang w:val="en-GB"/>
        </w:rPr>
        <w:t>losely followed by mobile devices and services</w:t>
      </w:r>
      <w:r w:rsidRPr="00C87AEA">
        <w:rPr>
          <w:rFonts w:asciiTheme="majorBidi" w:hAnsiTheme="majorBidi" w:cstheme="majorBidi"/>
          <w:sz w:val="22"/>
          <w:lang w:val="en-GB"/>
        </w:rPr>
        <w:t xml:space="preserve">, which, despite being one of the newest technologies from the </w:t>
      </w:r>
      <w:r>
        <w:rPr>
          <w:rFonts w:asciiTheme="majorBidi" w:hAnsiTheme="majorBidi" w:cstheme="majorBidi"/>
          <w:sz w:val="22"/>
          <w:lang w:val="en-GB"/>
        </w:rPr>
        <w:t>ICT</w:t>
      </w:r>
      <w:r w:rsidRPr="00C87AEA">
        <w:rPr>
          <w:rFonts w:asciiTheme="majorBidi" w:hAnsiTheme="majorBidi" w:cstheme="majorBidi"/>
          <w:sz w:val="22"/>
          <w:lang w:val="en-GB"/>
        </w:rPr>
        <w:t xml:space="preserve"> assessed, constitute</w:t>
      </w:r>
      <w:r>
        <w:rPr>
          <w:rFonts w:asciiTheme="majorBidi" w:hAnsiTheme="majorBidi" w:cstheme="majorBidi"/>
          <w:sz w:val="22"/>
          <w:lang w:val="en-GB"/>
        </w:rPr>
        <w:t>d</w:t>
      </w:r>
      <w:r w:rsidRPr="00C87AEA">
        <w:rPr>
          <w:rFonts w:asciiTheme="majorBidi" w:hAnsiTheme="majorBidi" w:cstheme="majorBidi"/>
          <w:sz w:val="22"/>
          <w:lang w:val="en-GB"/>
        </w:rPr>
        <w:t xml:space="preserve"> the second-most valued </w:t>
      </w:r>
      <w:r>
        <w:rPr>
          <w:rFonts w:asciiTheme="majorBidi" w:hAnsiTheme="majorBidi" w:cstheme="majorBidi"/>
          <w:sz w:val="22"/>
          <w:lang w:val="en-GB"/>
        </w:rPr>
        <w:t>ICT</w:t>
      </w:r>
      <w:r w:rsidRPr="00C87AEA">
        <w:rPr>
          <w:rFonts w:asciiTheme="majorBidi" w:hAnsiTheme="majorBidi" w:cstheme="majorBidi"/>
          <w:sz w:val="22"/>
          <w:lang w:val="en-GB"/>
        </w:rPr>
        <w:t xml:space="preserve"> </w:t>
      </w:r>
      <w:r>
        <w:rPr>
          <w:rFonts w:asciiTheme="majorBidi" w:hAnsiTheme="majorBidi" w:cstheme="majorBidi"/>
          <w:sz w:val="22"/>
          <w:lang w:val="en-GB"/>
        </w:rPr>
        <w:t>during the consultation</w:t>
      </w:r>
      <w:r w:rsidRPr="00C87AEA">
        <w:rPr>
          <w:rFonts w:asciiTheme="majorBidi" w:hAnsiTheme="majorBidi" w:cstheme="majorBidi"/>
          <w:sz w:val="22"/>
          <w:lang w:val="en-GB"/>
        </w:rPr>
        <w:t xml:space="preserve">. In particular, the use of mobile phones is instrumental in allowing the independent living of persons with disabilities. Television is the third-ranked </w:t>
      </w:r>
      <w:r>
        <w:rPr>
          <w:rFonts w:asciiTheme="majorBidi" w:hAnsiTheme="majorBidi" w:cstheme="majorBidi"/>
          <w:sz w:val="22"/>
          <w:lang w:val="en-GB"/>
        </w:rPr>
        <w:t>ICT</w:t>
      </w:r>
      <w:r w:rsidRPr="00C87AEA">
        <w:rPr>
          <w:rFonts w:asciiTheme="majorBidi" w:hAnsiTheme="majorBidi" w:cstheme="majorBidi"/>
          <w:sz w:val="22"/>
          <w:lang w:val="en-GB"/>
        </w:rPr>
        <w:t xml:space="preserve"> in the assessment, specifically for its use as a tool to access government services and information. </w:t>
      </w:r>
    </w:p>
    <w:p w:rsidR="00082D49" w:rsidRDefault="00082D49" w:rsidP="00082D49">
      <w:pPr>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However, even with this positive force of transformation</w:t>
      </w:r>
      <w:r>
        <w:rPr>
          <w:rFonts w:asciiTheme="majorBidi" w:hAnsiTheme="majorBidi" w:cstheme="majorBidi"/>
          <w:color w:val="000000"/>
          <w:sz w:val="22"/>
          <w:lang w:val="en-GB"/>
        </w:rPr>
        <w:t>,</w:t>
      </w:r>
      <w:r w:rsidRPr="00C87AEA">
        <w:rPr>
          <w:rFonts w:asciiTheme="majorBidi" w:hAnsiTheme="majorBidi" w:cstheme="majorBidi"/>
          <w:color w:val="000000"/>
          <w:sz w:val="22"/>
          <w:lang w:val="en-GB"/>
        </w:rPr>
        <w:t xml:space="preserve"> key challenges remain to be addressed if persons with disabilities are to fully benefit from the use of </w:t>
      </w:r>
      <w:r>
        <w:rPr>
          <w:rFonts w:asciiTheme="majorBidi" w:hAnsiTheme="majorBidi" w:cstheme="majorBidi"/>
          <w:color w:val="000000"/>
          <w:sz w:val="22"/>
          <w:lang w:val="en-GB"/>
        </w:rPr>
        <w:t>ICT</w:t>
      </w:r>
      <w:r w:rsidRPr="00C87AEA">
        <w:rPr>
          <w:rFonts w:asciiTheme="majorBidi" w:hAnsiTheme="majorBidi" w:cstheme="majorBidi"/>
          <w:color w:val="000000"/>
          <w:sz w:val="22"/>
          <w:lang w:val="en-GB"/>
        </w:rPr>
        <w:t>.</w:t>
      </w:r>
      <w:r w:rsidRPr="00C87AEA">
        <w:rPr>
          <w:rFonts w:asciiTheme="majorBidi" w:hAnsiTheme="majorBidi" w:cstheme="majorBidi"/>
          <w:lang w:val="en-GB"/>
        </w:rPr>
        <w:t xml:space="preserve"> </w:t>
      </w:r>
      <w:r w:rsidRPr="00C87AEA">
        <w:rPr>
          <w:rFonts w:asciiTheme="majorBidi" w:hAnsiTheme="majorBidi" w:cstheme="majorBidi"/>
          <w:color w:val="000000"/>
          <w:sz w:val="22"/>
          <w:lang w:val="en-GB"/>
        </w:rPr>
        <w:t xml:space="preserve">Some barriers are </w:t>
      </w:r>
      <w:r>
        <w:rPr>
          <w:rFonts w:asciiTheme="majorBidi" w:hAnsiTheme="majorBidi" w:cstheme="majorBidi"/>
          <w:color w:val="000000"/>
          <w:sz w:val="22"/>
          <w:lang w:val="en-GB"/>
        </w:rPr>
        <w:t xml:space="preserve">pervasive- they </w:t>
      </w:r>
      <w:r w:rsidRPr="00C87AEA">
        <w:rPr>
          <w:rFonts w:asciiTheme="majorBidi" w:hAnsiTheme="majorBidi" w:cstheme="majorBidi"/>
          <w:color w:val="000000"/>
          <w:sz w:val="22"/>
          <w:lang w:val="en-GB"/>
        </w:rPr>
        <w:t xml:space="preserve">affect all areas of </w:t>
      </w:r>
      <w:r>
        <w:rPr>
          <w:rFonts w:asciiTheme="majorBidi" w:hAnsiTheme="majorBidi" w:cstheme="majorBidi"/>
          <w:color w:val="000000"/>
          <w:sz w:val="22"/>
          <w:lang w:val="en-GB"/>
        </w:rPr>
        <w:t xml:space="preserve">social and economic </w:t>
      </w:r>
      <w:r w:rsidRPr="00C87AEA">
        <w:rPr>
          <w:rFonts w:asciiTheme="majorBidi" w:hAnsiTheme="majorBidi" w:cstheme="majorBidi"/>
          <w:color w:val="000000"/>
          <w:sz w:val="22"/>
          <w:lang w:val="en-GB"/>
        </w:rPr>
        <w:t xml:space="preserve">development. </w:t>
      </w:r>
      <w:r>
        <w:rPr>
          <w:rFonts w:asciiTheme="majorBidi" w:hAnsiTheme="majorBidi" w:cstheme="majorBidi"/>
          <w:color w:val="000000"/>
          <w:sz w:val="22"/>
          <w:lang w:val="en-GB"/>
        </w:rPr>
        <w:t>The e</w:t>
      </w:r>
      <w:r w:rsidRPr="00C87AEA">
        <w:rPr>
          <w:rFonts w:asciiTheme="majorBidi" w:hAnsiTheme="majorBidi" w:cstheme="majorBidi"/>
          <w:color w:val="000000"/>
          <w:sz w:val="22"/>
          <w:lang w:val="en-GB"/>
        </w:rPr>
        <w:t xml:space="preserve">xperts </w:t>
      </w:r>
      <w:r>
        <w:rPr>
          <w:rFonts w:asciiTheme="majorBidi" w:hAnsiTheme="majorBidi" w:cstheme="majorBidi"/>
          <w:color w:val="000000"/>
          <w:sz w:val="22"/>
          <w:lang w:val="en-GB"/>
        </w:rPr>
        <w:t xml:space="preserve">consulted for this report </w:t>
      </w:r>
      <w:r w:rsidRPr="00C87AEA">
        <w:rPr>
          <w:rFonts w:asciiTheme="majorBidi" w:hAnsiTheme="majorBidi" w:cstheme="majorBidi"/>
          <w:color w:val="000000"/>
          <w:sz w:val="22"/>
          <w:lang w:val="en-GB"/>
        </w:rPr>
        <w:t>state</w:t>
      </w:r>
      <w:r>
        <w:rPr>
          <w:rFonts w:asciiTheme="majorBidi" w:hAnsiTheme="majorBidi" w:cstheme="majorBidi"/>
          <w:color w:val="000000"/>
          <w:sz w:val="22"/>
          <w:lang w:val="en-GB"/>
        </w:rPr>
        <w:t>d</w:t>
      </w:r>
      <w:r w:rsidRPr="00C87AEA">
        <w:rPr>
          <w:rFonts w:asciiTheme="majorBidi" w:hAnsiTheme="majorBidi" w:cstheme="majorBidi"/>
          <w:color w:val="000000"/>
          <w:sz w:val="22"/>
          <w:lang w:val="en-GB"/>
        </w:rPr>
        <w:t xml:space="preserve"> that the cost of assistive technologies</w:t>
      </w:r>
      <w:r>
        <w:rPr>
          <w:rFonts w:asciiTheme="majorBidi" w:hAnsiTheme="majorBidi" w:cstheme="majorBidi"/>
          <w:color w:val="000000"/>
          <w:sz w:val="22"/>
          <w:lang w:val="en-GB"/>
        </w:rPr>
        <w:t xml:space="preserve">, </w:t>
      </w:r>
      <w:r w:rsidRPr="00C87AEA">
        <w:rPr>
          <w:rFonts w:asciiTheme="majorBidi" w:hAnsiTheme="majorBidi" w:cstheme="majorBidi"/>
          <w:color w:val="000000"/>
          <w:sz w:val="22"/>
          <w:lang w:val="en-GB"/>
        </w:rPr>
        <w:t xml:space="preserve">which is comprised of the cost of the technology as well as the cost of assessment, training and support services, is still </w:t>
      </w:r>
      <w:r>
        <w:rPr>
          <w:rFonts w:asciiTheme="majorBidi" w:hAnsiTheme="majorBidi" w:cstheme="majorBidi"/>
          <w:color w:val="000000"/>
          <w:sz w:val="22"/>
          <w:lang w:val="en-GB"/>
        </w:rPr>
        <w:t xml:space="preserve">one of the main </w:t>
      </w:r>
      <w:r w:rsidRPr="00C87AEA">
        <w:rPr>
          <w:rFonts w:asciiTheme="majorBidi" w:hAnsiTheme="majorBidi" w:cstheme="majorBidi"/>
          <w:color w:val="000000"/>
          <w:sz w:val="22"/>
          <w:lang w:val="en-GB"/>
        </w:rPr>
        <w:t>barrier</w:t>
      </w:r>
      <w:r>
        <w:rPr>
          <w:rFonts w:asciiTheme="majorBidi" w:hAnsiTheme="majorBidi" w:cstheme="majorBidi"/>
          <w:color w:val="000000"/>
          <w:sz w:val="22"/>
          <w:lang w:val="en-GB"/>
        </w:rPr>
        <w:t>s</w:t>
      </w:r>
      <w:r w:rsidRPr="00C87AEA">
        <w:rPr>
          <w:rFonts w:asciiTheme="majorBidi" w:hAnsiTheme="majorBidi" w:cstheme="majorBidi"/>
          <w:color w:val="000000"/>
          <w:sz w:val="22"/>
          <w:lang w:val="en-GB"/>
        </w:rPr>
        <w:t xml:space="preserve"> that prevents persons with disabilities </w:t>
      </w:r>
      <w:r>
        <w:rPr>
          <w:rFonts w:asciiTheme="majorBidi" w:hAnsiTheme="majorBidi" w:cstheme="majorBidi"/>
          <w:color w:val="000000"/>
          <w:sz w:val="22"/>
          <w:lang w:val="en-GB"/>
        </w:rPr>
        <w:t>from</w:t>
      </w:r>
      <w:r w:rsidRPr="00C87AEA">
        <w:rPr>
          <w:rFonts w:asciiTheme="majorBidi" w:hAnsiTheme="majorBidi" w:cstheme="majorBidi"/>
          <w:color w:val="000000"/>
          <w:sz w:val="22"/>
          <w:lang w:val="en-GB"/>
        </w:rPr>
        <w:t xml:space="preserve"> fully access</w:t>
      </w:r>
      <w:r>
        <w:rPr>
          <w:rFonts w:asciiTheme="majorBidi" w:hAnsiTheme="majorBidi" w:cstheme="majorBidi"/>
          <w:color w:val="000000"/>
          <w:sz w:val="22"/>
          <w:lang w:val="en-GB"/>
        </w:rPr>
        <w:t>ing</w:t>
      </w:r>
      <w:r w:rsidRPr="00C87AEA">
        <w:rPr>
          <w:rFonts w:asciiTheme="majorBidi" w:hAnsiTheme="majorBidi" w:cstheme="majorBidi"/>
          <w:color w:val="000000"/>
          <w:sz w:val="22"/>
          <w:lang w:val="en-GB"/>
        </w:rPr>
        <w:t xml:space="preserve"> healthcare services, benefit</w:t>
      </w:r>
      <w:r>
        <w:rPr>
          <w:rFonts w:asciiTheme="majorBidi" w:hAnsiTheme="majorBidi" w:cstheme="majorBidi"/>
          <w:color w:val="000000"/>
          <w:sz w:val="22"/>
          <w:lang w:val="en-GB"/>
        </w:rPr>
        <w:t>ting</w:t>
      </w:r>
      <w:r w:rsidRPr="00C87AEA">
        <w:rPr>
          <w:rFonts w:asciiTheme="majorBidi" w:hAnsiTheme="majorBidi" w:cstheme="majorBidi"/>
          <w:color w:val="000000"/>
          <w:sz w:val="22"/>
          <w:lang w:val="en-GB"/>
        </w:rPr>
        <w:t xml:space="preserve"> </w:t>
      </w:r>
      <w:r>
        <w:rPr>
          <w:rFonts w:asciiTheme="majorBidi" w:hAnsiTheme="majorBidi" w:cstheme="majorBidi"/>
          <w:color w:val="000000"/>
          <w:sz w:val="22"/>
          <w:lang w:val="en-GB"/>
        </w:rPr>
        <w:t>from</w:t>
      </w:r>
      <w:r w:rsidRPr="00C87AEA">
        <w:rPr>
          <w:rFonts w:asciiTheme="majorBidi" w:hAnsiTheme="majorBidi" w:cstheme="majorBidi"/>
          <w:color w:val="000000"/>
          <w:sz w:val="22"/>
          <w:lang w:val="en-GB"/>
        </w:rPr>
        <w:t xml:space="preserve"> educational</w:t>
      </w:r>
      <w:r>
        <w:rPr>
          <w:rFonts w:asciiTheme="majorBidi" w:hAnsiTheme="majorBidi" w:cstheme="majorBidi"/>
          <w:color w:val="000000"/>
          <w:sz w:val="22"/>
          <w:lang w:val="en-GB"/>
        </w:rPr>
        <w:t xml:space="preserve"> opportunities at all </w:t>
      </w:r>
      <w:r w:rsidRPr="00C87AEA">
        <w:rPr>
          <w:rFonts w:asciiTheme="majorBidi" w:hAnsiTheme="majorBidi" w:cstheme="majorBidi"/>
          <w:color w:val="000000"/>
          <w:sz w:val="22"/>
          <w:lang w:val="en-GB"/>
        </w:rPr>
        <w:t>levels, be</w:t>
      </w:r>
      <w:r>
        <w:rPr>
          <w:rFonts w:asciiTheme="majorBidi" w:hAnsiTheme="majorBidi" w:cstheme="majorBidi"/>
          <w:color w:val="000000"/>
          <w:sz w:val="22"/>
          <w:lang w:val="en-GB"/>
        </w:rPr>
        <w:t>ing</w:t>
      </w:r>
      <w:r w:rsidRPr="00C87AEA">
        <w:rPr>
          <w:rFonts w:asciiTheme="majorBidi" w:hAnsiTheme="majorBidi" w:cstheme="majorBidi"/>
          <w:color w:val="000000"/>
          <w:sz w:val="22"/>
          <w:lang w:val="en-GB"/>
        </w:rPr>
        <w:t xml:space="preserve"> competitive on the labour market and liv</w:t>
      </w:r>
      <w:r>
        <w:rPr>
          <w:rFonts w:asciiTheme="majorBidi" w:hAnsiTheme="majorBidi" w:cstheme="majorBidi"/>
          <w:color w:val="000000"/>
          <w:sz w:val="22"/>
          <w:lang w:val="en-GB"/>
        </w:rPr>
        <w:t>ing</w:t>
      </w:r>
      <w:r>
        <w:rPr>
          <w:rFonts w:asciiTheme="majorBidi" w:hAnsiTheme="majorBidi" w:cstheme="majorBidi"/>
          <w:color w:val="000000"/>
          <w:sz w:val="22"/>
          <w:lang w:val="en-GB"/>
        </w:rPr>
        <w:t xml:space="preserve"> independently. </w:t>
      </w:r>
    </w:p>
    <w:p w:rsidR="00082D49" w:rsidRPr="00C87AEA" w:rsidRDefault="00082D49" w:rsidP="00082D49">
      <w:pPr>
        <w:spacing w:before="120" w:after="120"/>
        <w:jc w:val="both"/>
        <w:rPr>
          <w:rFonts w:asciiTheme="majorBidi" w:hAnsiTheme="majorBidi" w:cstheme="majorBidi"/>
          <w:color w:val="000000"/>
          <w:sz w:val="22"/>
          <w:lang w:val="en-GB"/>
        </w:rPr>
      </w:pPr>
      <w:r>
        <w:rPr>
          <w:rFonts w:asciiTheme="majorBidi" w:hAnsiTheme="majorBidi" w:cstheme="majorBidi"/>
          <w:color w:val="000000"/>
          <w:sz w:val="22"/>
          <w:lang w:val="en-GB"/>
        </w:rPr>
        <w:t>Another key barrier identified is t</w:t>
      </w:r>
      <w:r w:rsidRPr="00C87AEA">
        <w:rPr>
          <w:rFonts w:asciiTheme="majorBidi" w:hAnsiTheme="majorBidi" w:cstheme="majorBidi"/>
          <w:color w:val="000000"/>
          <w:sz w:val="22"/>
          <w:lang w:val="en-GB"/>
        </w:rPr>
        <w:t xml:space="preserve">he lack of ICT accessibility. </w:t>
      </w:r>
      <w:r>
        <w:rPr>
          <w:rFonts w:asciiTheme="majorBidi" w:hAnsiTheme="majorBidi" w:cstheme="majorBidi"/>
          <w:color w:val="000000"/>
          <w:sz w:val="22"/>
          <w:lang w:val="en-GB"/>
        </w:rPr>
        <w:t>A lack of access to ICT accessibility technologies</w:t>
      </w:r>
      <w:r w:rsidRPr="00EF4B50">
        <w:rPr>
          <w:rFonts w:asciiTheme="majorBidi" w:hAnsiTheme="majorBidi" w:cstheme="majorBidi"/>
          <w:color w:val="000000"/>
          <w:sz w:val="22"/>
          <w:lang w:val="en-GB"/>
        </w:rPr>
        <w:t xml:space="preserve"> remains a significant barrier which is observable in all areas of development. </w:t>
      </w:r>
      <w:r>
        <w:rPr>
          <w:rFonts w:asciiTheme="majorBidi" w:hAnsiTheme="majorBidi" w:cstheme="majorBidi"/>
          <w:color w:val="000000"/>
          <w:sz w:val="22"/>
          <w:lang w:val="en-GB"/>
        </w:rPr>
        <w:t xml:space="preserve">Also, accessible ICT are </w:t>
      </w:r>
      <w:r w:rsidRPr="00EF4B50">
        <w:rPr>
          <w:rFonts w:asciiTheme="majorBidi" w:hAnsiTheme="majorBidi" w:cstheme="majorBidi"/>
          <w:color w:val="000000"/>
          <w:sz w:val="22"/>
          <w:lang w:val="en-GB"/>
        </w:rPr>
        <w:t xml:space="preserve">only available in a fraction of the thousands of languages that are spoken and signed all over the world, another barrier to be taken into consideration if this challenge is to be addressed effectively. </w:t>
      </w:r>
      <w:r w:rsidRPr="00C87AEA">
        <w:rPr>
          <w:rFonts w:asciiTheme="majorBidi" w:hAnsiTheme="majorBidi" w:cstheme="majorBidi"/>
          <w:color w:val="000000"/>
          <w:sz w:val="22"/>
          <w:lang w:val="en-GB"/>
        </w:rPr>
        <w:t xml:space="preserve">Empirical evidence shows that this barrier is further maintained by the lack of policies which foster widespread availability of accessible </w:t>
      </w:r>
      <w:r>
        <w:rPr>
          <w:rFonts w:asciiTheme="majorBidi" w:hAnsiTheme="majorBidi" w:cstheme="majorBidi"/>
          <w:color w:val="000000"/>
          <w:sz w:val="22"/>
          <w:lang w:val="en-GB"/>
        </w:rPr>
        <w:t>ICT</w:t>
      </w:r>
      <w:r w:rsidRPr="00C87AEA">
        <w:rPr>
          <w:rFonts w:asciiTheme="majorBidi" w:hAnsiTheme="majorBidi" w:cstheme="majorBidi"/>
          <w:color w:val="000000"/>
          <w:sz w:val="22"/>
          <w:lang w:val="en-GB"/>
        </w:rPr>
        <w:t xml:space="preserve"> and the lack of effective implementation of the aforementioned policies. </w:t>
      </w:r>
      <w:r>
        <w:rPr>
          <w:rFonts w:asciiTheme="majorBidi" w:hAnsiTheme="majorBidi" w:cstheme="majorBidi"/>
          <w:color w:val="000000"/>
          <w:sz w:val="22"/>
          <w:lang w:val="en-GB"/>
        </w:rPr>
        <w:t>Furthermore, a</w:t>
      </w:r>
      <w:r w:rsidRPr="00C87AEA">
        <w:rPr>
          <w:rFonts w:asciiTheme="majorBidi" w:hAnsiTheme="majorBidi" w:cstheme="majorBidi"/>
          <w:color w:val="000000"/>
          <w:sz w:val="22"/>
          <w:lang w:val="en-GB"/>
        </w:rPr>
        <w:t>mong State Parties to the Convention on the Rights of Persons with Disabilities</w:t>
      </w:r>
      <w:r>
        <w:rPr>
          <w:rFonts w:asciiTheme="majorBidi" w:hAnsiTheme="majorBidi" w:cstheme="majorBidi"/>
          <w:color w:val="000000"/>
          <w:sz w:val="22"/>
          <w:lang w:val="en-GB"/>
        </w:rPr>
        <w:t xml:space="preserve"> (UNCRPD)</w:t>
      </w:r>
      <w:r w:rsidRPr="00C87AEA">
        <w:rPr>
          <w:rFonts w:asciiTheme="majorBidi" w:hAnsiTheme="majorBidi" w:cstheme="majorBidi"/>
          <w:color w:val="000000"/>
          <w:sz w:val="22"/>
          <w:lang w:val="en-GB"/>
        </w:rPr>
        <w:t>, few national governments have translated t</w:t>
      </w:r>
      <w:r>
        <w:rPr>
          <w:rFonts w:asciiTheme="majorBidi" w:hAnsiTheme="majorBidi" w:cstheme="majorBidi"/>
          <w:color w:val="000000"/>
          <w:sz w:val="22"/>
          <w:lang w:val="en-GB"/>
        </w:rPr>
        <w:t>he provisions of A</w:t>
      </w:r>
      <w:r w:rsidRPr="00C87AEA">
        <w:rPr>
          <w:rFonts w:asciiTheme="majorBidi" w:hAnsiTheme="majorBidi" w:cstheme="majorBidi"/>
          <w:color w:val="000000"/>
          <w:sz w:val="22"/>
          <w:lang w:val="en-GB"/>
        </w:rPr>
        <w:t>rticle 9 of the Convention into their legislative frameworks. In many cases</w:t>
      </w:r>
      <w:r>
        <w:rPr>
          <w:rFonts w:asciiTheme="majorBidi" w:hAnsiTheme="majorBidi" w:cstheme="majorBidi"/>
          <w:color w:val="000000"/>
          <w:sz w:val="22"/>
          <w:lang w:val="en-GB"/>
        </w:rPr>
        <w:t>,</w:t>
      </w:r>
      <w:r w:rsidRPr="00C87AEA">
        <w:rPr>
          <w:rFonts w:asciiTheme="majorBidi" w:hAnsiTheme="majorBidi" w:cstheme="majorBidi"/>
          <w:color w:val="000000"/>
          <w:sz w:val="22"/>
          <w:lang w:val="en-GB"/>
        </w:rPr>
        <w:t xml:space="preserve"> policies promoting accessibility may be in place, but they lack </w:t>
      </w:r>
      <w:r>
        <w:rPr>
          <w:rFonts w:asciiTheme="majorBidi" w:hAnsiTheme="majorBidi" w:cstheme="majorBidi"/>
          <w:color w:val="000000"/>
          <w:sz w:val="22"/>
          <w:lang w:val="en-GB"/>
        </w:rPr>
        <w:t xml:space="preserve">the </w:t>
      </w:r>
      <w:r w:rsidRPr="00C87AEA">
        <w:rPr>
          <w:rFonts w:asciiTheme="majorBidi" w:hAnsiTheme="majorBidi" w:cstheme="majorBidi"/>
          <w:color w:val="000000"/>
          <w:sz w:val="22"/>
          <w:lang w:val="en-GB"/>
        </w:rPr>
        <w:t>accompanying laws, legislations and regulations</w:t>
      </w:r>
      <w:r>
        <w:rPr>
          <w:rFonts w:asciiTheme="majorBidi" w:hAnsiTheme="majorBidi" w:cstheme="majorBidi"/>
          <w:color w:val="000000"/>
          <w:sz w:val="22"/>
          <w:lang w:val="en-GB"/>
        </w:rPr>
        <w:t xml:space="preserve"> that ensure those policies are effectively implemented</w:t>
      </w:r>
      <w:r w:rsidRPr="00C87AEA">
        <w:rPr>
          <w:rFonts w:asciiTheme="majorBidi" w:hAnsiTheme="majorBidi" w:cstheme="majorBidi"/>
          <w:color w:val="000000"/>
          <w:sz w:val="22"/>
          <w:lang w:val="en-GB"/>
        </w:rPr>
        <w:t>.</w:t>
      </w:r>
      <w:r w:rsidRPr="00C87AEA">
        <w:rPr>
          <w:rFonts w:asciiTheme="majorBidi" w:hAnsiTheme="majorBidi" w:cstheme="majorBidi"/>
          <w:lang w:val="en-GB"/>
        </w:rPr>
        <w:t xml:space="preserve"> </w:t>
      </w:r>
      <w:r w:rsidRPr="00C87AEA">
        <w:rPr>
          <w:rFonts w:asciiTheme="majorBidi" w:hAnsiTheme="majorBidi" w:cstheme="majorBidi"/>
          <w:color w:val="000000"/>
          <w:sz w:val="22"/>
          <w:lang w:val="en-GB"/>
        </w:rPr>
        <w:t xml:space="preserve">Lastly, limited </w:t>
      </w:r>
      <w:r>
        <w:rPr>
          <w:rFonts w:asciiTheme="majorBidi" w:hAnsiTheme="majorBidi" w:cstheme="majorBidi"/>
          <w:color w:val="000000"/>
          <w:sz w:val="22"/>
          <w:lang w:val="en-GB"/>
        </w:rPr>
        <w:t>availability and use of ICT in general</w:t>
      </w:r>
      <w:r w:rsidRPr="00C87AEA">
        <w:rPr>
          <w:rFonts w:asciiTheme="majorBidi" w:hAnsiTheme="majorBidi" w:cstheme="majorBidi"/>
          <w:color w:val="000000"/>
          <w:sz w:val="22"/>
          <w:lang w:val="en-GB"/>
        </w:rPr>
        <w:t xml:space="preserve"> greatly constrains the use of </w:t>
      </w:r>
      <w:r>
        <w:rPr>
          <w:rFonts w:asciiTheme="majorBidi" w:hAnsiTheme="majorBidi" w:cstheme="majorBidi"/>
          <w:color w:val="000000"/>
          <w:sz w:val="22"/>
          <w:lang w:val="en-GB"/>
        </w:rPr>
        <w:t>ICT</w:t>
      </w:r>
      <w:r w:rsidRPr="00C87AEA">
        <w:rPr>
          <w:rFonts w:asciiTheme="majorBidi" w:hAnsiTheme="majorBidi" w:cstheme="majorBidi"/>
          <w:color w:val="000000"/>
          <w:sz w:val="22"/>
          <w:lang w:val="en-GB"/>
        </w:rPr>
        <w:t xml:space="preserve"> as a solution to tackling development challenges. Addressing these barriers requires collaboration of main stakeholders involved in each sector, as well as the definition of cross-sectorial policies and strategies </w:t>
      </w:r>
      <w:r>
        <w:rPr>
          <w:rFonts w:asciiTheme="majorBidi" w:hAnsiTheme="majorBidi" w:cstheme="majorBidi"/>
          <w:color w:val="000000"/>
          <w:sz w:val="22"/>
          <w:lang w:val="en-GB"/>
        </w:rPr>
        <w:t xml:space="preserve">that maximize the positive impact that </w:t>
      </w:r>
      <w:r w:rsidRPr="00C87AEA">
        <w:rPr>
          <w:rFonts w:asciiTheme="majorBidi" w:hAnsiTheme="majorBidi" w:cstheme="majorBidi"/>
          <w:color w:val="000000"/>
          <w:sz w:val="22"/>
          <w:lang w:val="en-GB"/>
        </w:rPr>
        <w:t xml:space="preserve">investments </w:t>
      </w:r>
      <w:r>
        <w:rPr>
          <w:rFonts w:asciiTheme="majorBidi" w:hAnsiTheme="majorBidi" w:cstheme="majorBidi"/>
          <w:color w:val="000000"/>
          <w:sz w:val="22"/>
          <w:lang w:val="en-GB"/>
        </w:rPr>
        <w:t xml:space="preserve">made </w:t>
      </w:r>
      <w:r w:rsidRPr="00C87AEA">
        <w:rPr>
          <w:rFonts w:asciiTheme="majorBidi" w:hAnsiTheme="majorBidi" w:cstheme="majorBidi"/>
          <w:color w:val="000000"/>
          <w:sz w:val="22"/>
          <w:lang w:val="en-GB"/>
        </w:rPr>
        <w:t xml:space="preserve">to improve access </w:t>
      </w:r>
      <w:r>
        <w:rPr>
          <w:rFonts w:asciiTheme="majorBidi" w:hAnsiTheme="majorBidi" w:cstheme="majorBidi"/>
          <w:color w:val="000000"/>
          <w:sz w:val="22"/>
          <w:lang w:val="en-GB"/>
        </w:rPr>
        <w:t xml:space="preserve">to </w:t>
      </w:r>
      <w:r w:rsidRPr="00C87AEA">
        <w:rPr>
          <w:rFonts w:asciiTheme="majorBidi" w:hAnsiTheme="majorBidi" w:cstheme="majorBidi"/>
          <w:color w:val="000000"/>
          <w:sz w:val="22"/>
          <w:lang w:val="en-GB"/>
        </w:rPr>
        <w:t xml:space="preserve">and accessibility of </w:t>
      </w:r>
      <w:r>
        <w:rPr>
          <w:rFonts w:asciiTheme="majorBidi" w:hAnsiTheme="majorBidi" w:cstheme="majorBidi"/>
          <w:color w:val="000000"/>
          <w:sz w:val="22"/>
          <w:lang w:val="en-GB"/>
        </w:rPr>
        <w:t>ICT</w:t>
      </w:r>
      <w:r w:rsidRPr="00C87AEA">
        <w:rPr>
          <w:rFonts w:asciiTheme="majorBidi" w:hAnsiTheme="majorBidi" w:cstheme="majorBidi"/>
          <w:color w:val="000000"/>
          <w:sz w:val="22"/>
          <w:lang w:val="en-GB"/>
        </w:rPr>
        <w:t xml:space="preserve"> </w:t>
      </w:r>
      <w:r>
        <w:rPr>
          <w:rFonts w:asciiTheme="majorBidi" w:hAnsiTheme="majorBidi" w:cstheme="majorBidi"/>
          <w:color w:val="000000"/>
          <w:sz w:val="22"/>
          <w:lang w:val="en-GB"/>
        </w:rPr>
        <w:t xml:space="preserve">can have </w:t>
      </w:r>
      <w:r w:rsidRPr="00C87AEA">
        <w:rPr>
          <w:rFonts w:asciiTheme="majorBidi" w:hAnsiTheme="majorBidi" w:cstheme="majorBidi"/>
          <w:color w:val="000000"/>
          <w:sz w:val="22"/>
          <w:lang w:val="en-GB"/>
        </w:rPr>
        <w:t>in other sectors.</w:t>
      </w:r>
      <w:r w:rsidRPr="00C87AEA">
        <w:rPr>
          <w:rFonts w:asciiTheme="majorBidi" w:hAnsiTheme="majorBidi" w:cstheme="majorBidi"/>
          <w:color w:val="000000"/>
          <w:sz w:val="22"/>
          <w:lang w:val="en-GB"/>
        </w:rPr>
        <w:tab/>
      </w:r>
    </w:p>
    <w:p w:rsidR="00082D49" w:rsidRPr="00C87AEA" w:rsidRDefault="00082D49" w:rsidP="00082D49">
      <w:pPr>
        <w:spacing w:before="120" w:after="120"/>
        <w:jc w:val="both"/>
        <w:rPr>
          <w:rFonts w:asciiTheme="majorBidi" w:hAnsiTheme="majorBidi" w:cstheme="majorBidi"/>
          <w:sz w:val="22"/>
          <w:szCs w:val="22"/>
          <w:lang w:val="en-GB"/>
        </w:rPr>
      </w:pPr>
      <w:r w:rsidRPr="00C87AEA">
        <w:rPr>
          <w:rFonts w:asciiTheme="majorBidi" w:hAnsiTheme="majorBidi" w:cstheme="majorBidi"/>
          <w:sz w:val="22"/>
          <w:szCs w:val="22"/>
          <w:lang w:val="en-GB"/>
        </w:rPr>
        <w:t xml:space="preserve">There are also potential risks that should be taken into consideration to avoid the introduction of new barriers associated with the generalized use of </w:t>
      </w:r>
      <w:r>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in development efforts. These </w:t>
      </w:r>
      <w:r>
        <w:rPr>
          <w:rFonts w:asciiTheme="majorBidi" w:hAnsiTheme="majorBidi" w:cstheme="majorBidi"/>
          <w:sz w:val="22"/>
          <w:szCs w:val="22"/>
          <w:lang w:val="en-GB"/>
        </w:rPr>
        <w:t xml:space="preserve">include: </w:t>
      </w:r>
      <w:proofErr w:type="spellStart"/>
      <w:r>
        <w:rPr>
          <w:rFonts w:asciiTheme="majorBidi" w:hAnsiTheme="majorBidi" w:cstheme="majorBidi"/>
          <w:sz w:val="22"/>
          <w:szCs w:val="22"/>
          <w:lang w:val="en-GB"/>
        </w:rPr>
        <w:t>i</w:t>
      </w:r>
      <w:proofErr w:type="spellEnd"/>
      <w:r>
        <w:rPr>
          <w:rFonts w:asciiTheme="majorBidi" w:hAnsiTheme="majorBidi" w:cstheme="majorBidi"/>
          <w:sz w:val="22"/>
          <w:szCs w:val="22"/>
          <w:lang w:val="en-GB"/>
        </w:rPr>
        <w:t>) c</w:t>
      </w:r>
      <w:r w:rsidRPr="00C87AEA">
        <w:rPr>
          <w:rFonts w:asciiTheme="majorBidi" w:hAnsiTheme="majorBidi" w:cstheme="majorBidi"/>
          <w:sz w:val="22"/>
          <w:szCs w:val="22"/>
          <w:lang w:val="en-GB"/>
        </w:rPr>
        <w:t xml:space="preserve">reating the expectation that accessible </w:t>
      </w:r>
      <w:r>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alone can remove the barriers faced by persons with disabilities</w:t>
      </w:r>
      <w:r>
        <w:rPr>
          <w:rFonts w:asciiTheme="majorBidi" w:hAnsiTheme="majorBidi" w:cstheme="majorBidi"/>
          <w:sz w:val="22"/>
          <w:szCs w:val="22"/>
          <w:lang w:val="en-GB"/>
        </w:rPr>
        <w:t>, ii) wo</w:t>
      </w:r>
      <w:r w:rsidRPr="00C87AEA">
        <w:rPr>
          <w:rFonts w:asciiTheme="majorBidi" w:hAnsiTheme="majorBidi" w:cstheme="majorBidi"/>
          <w:sz w:val="22"/>
          <w:szCs w:val="22"/>
          <w:lang w:val="en-GB"/>
        </w:rPr>
        <w:t xml:space="preserve">rsening the digital divide by not addressing the challenge of global access to </w:t>
      </w:r>
      <w:r>
        <w:rPr>
          <w:rFonts w:asciiTheme="majorBidi" w:hAnsiTheme="majorBidi" w:cstheme="majorBidi"/>
          <w:sz w:val="22"/>
          <w:szCs w:val="22"/>
          <w:lang w:val="en-GB"/>
        </w:rPr>
        <w:t xml:space="preserve">ICT, and iii) not taking into consideration the fact </w:t>
      </w:r>
      <w:r w:rsidRPr="00EF0D80">
        <w:rPr>
          <w:rFonts w:asciiTheme="majorBidi" w:hAnsiTheme="majorBidi" w:cstheme="majorBidi"/>
          <w:sz w:val="22"/>
          <w:szCs w:val="22"/>
          <w:lang w:val="en-GB"/>
        </w:rPr>
        <w:t>that  the rapid pace of technological change requires frequent revisions of accessibility-related guidelines and standards to support all users, a process which requires focused and regular collaboration of internati</w:t>
      </w:r>
      <w:r>
        <w:rPr>
          <w:rFonts w:asciiTheme="majorBidi" w:hAnsiTheme="majorBidi" w:cstheme="majorBidi"/>
          <w:sz w:val="22"/>
          <w:szCs w:val="22"/>
          <w:lang w:val="en-GB"/>
        </w:rPr>
        <w:t xml:space="preserve">onal organizations and entities. </w:t>
      </w:r>
    </w:p>
    <w:p w:rsidR="00082D49" w:rsidRPr="00C87AEA" w:rsidRDefault="00082D49" w:rsidP="00082D49">
      <w:pPr>
        <w:spacing w:before="120" w:after="120"/>
        <w:jc w:val="both"/>
        <w:rPr>
          <w:rFonts w:asciiTheme="majorBidi" w:hAnsiTheme="majorBidi" w:cstheme="majorBidi"/>
          <w:sz w:val="22"/>
          <w:szCs w:val="22"/>
          <w:lang w:val="en-GB"/>
        </w:rPr>
      </w:pPr>
      <w:r w:rsidRPr="00C87AEA">
        <w:rPr>
          <w:rFonts w:asciiTheme="majorBidi" w:hAnsiTheme="majorBidi" w:cstheme="majorBidi"/>
          <w:sz w:val="22"/>
          <w:szCs w:val="22"/>
          <w:lang w:val="en-GB"/>
        </w:rPr>
        <w:lastRenderedPageBreak/>
        <w:t xml:space="preserve">Experts contributing to this </w:t>
      </w:r>
      <w:r>
        <w:rPr>
          <w:rFonts w:asciiTheme="majorBidi" w:hAnsiTheme="majorBidi" w:cstheme="majorBidi"/>
          <w:sz w:val="22"/>
          <w:szCs w:val="22"/>
          <w:lang w:val="en-GB"/>
        </w:rPr>
        <w:t>report</w:t>
      </w:r>
      <w:r w:rsidRPr="00C87AEA">
        <w:rPr>
          <w:rFonts w:asciiTheme="majorBidi" w:hAnsiTheme="majorBidi" w:cstheme="majorBidi"/>
          <w:sz w:val="22"/>
          <w:szCs w:val="22"/>
          <w:lang w:val="en-GB"/>
        </w:rPr>
        <w:t xml:space="preserve"> </w:t>
      </w:r>
      <w:r>
        <w:rPr>
          <w:rFonts w:asciiTheme="majorBidi" w:hAnsiTheme="majorBidi" w:cstheme="majorBidi"/>
          <w:sz w:val="22"/>
          <w:szCs w:val="22"/>
          <w:lang w:val="en-GB"/>
        </w:rPr>
        <w:t>were also requested to propose a set of</w:t>
      </w:r>
      <w:r w:rsidRPr="00C87AEA">
        <w:rPr>
          <w:rFonts w:asciiTheme="majorBidi" w:hAnsiTheme="majorBidi" w:cstheme="majorBidi"/>
          <w:sz w:val="22"/>
          <w:szCs w:val="22"/>
          <w:lang w:val="en-GB"/>
        </w:rPr>
        <w:t xml:space="preserve"> concrete actions to be undertaken by each group of stakeholders and possible indicators to monitor progress. </w:t>
      </w:r>
      <w:r>
        <w:rPr>
          <w:rFonts w:asciiTheme="minorHAnsi" w:hAnsiTheme="minorHAnsi" w:cstheme="majorBidi"/>
          <w:lang w:val="en-GB"/>
        </w:rPr>
        <w:t>T</w:t>
      </w:r>
      <w:r w:rsidRPr="008201BD">
        <w:rPr>
          <w:rFonts w:asciiTheme="minorHAnsi" w:hAnsiTheme="minorHAnsi" w:cstheme="majorBidi"/>
          <w:lang w:val="en-GB"/>
        </w:rPr>
        <w:t xml:space="preserve">he </w:t>
      </w:r>
      <w:r w:rsidRPr="00600E3B">
        <w:rPr>
          <w:rFonts w:asciiTheme="majorBidi" w:hAnsiTheme="majorBidi" w:cstheme="majorBidi"/>
          <w:sz w:val="22"/>
          <w:szCs w:val="22"/>
          <w:lang w:val="en-GB"/>
        </w:rPr>
        <w:t xml:space="preserve">recommendations gathered suggest that </w:t>
      </w:r>
      <w:r>
        <w:rPr>
          <w:rFonts w:asciiTheme="majorBidi" w:hAnsiTheme="majorBidi" w:cstheme="majorBidi"/>
          <w:sz w:val="22"/>
          <w:szCs w:val="22"/>
          <w:lang w:val="en-GB"/>
        </w:rPr>
        <w:t>g</w:t>
      </w:r>
      <w:r w:rsidRPr="00C87AEA">
        <w:rPr>
          <w:rFonts w:asciiTheme="majorBidi" w:hAnsiTheme="majorBidi" w:cstheme="majorBidi"/>
          <w:sz w:val="22"/>
          <w:szCs w:val="22"/>
          <w:lang w:val="en-GB"/>
        </w:rPr>
        <w:t xml:space="preserve">overnments can play a key role in stimulating the introduction of ICT-enabled solutions adapted to the needs of persons with disabilities, increasing the availability of accessible </w:t>
      </w:r>
      <w:r>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w:t>
      </w:r>
      <w:r>
        <w:rPr>
          <w:rFonts w:asciiTheme="majorBidi" w:hAnsiTheme="majorBidi" w:cstheme="majorBidi"/>
          <w:sz w:val="22"/>
          <w:szCs w:val="22"/>
          <w:lang w:val="en-GB"/>
        </w:rPr>
        <w:t>through the incorporation of</w:t>
      </w:r>
      <w:r w:rsidRPr="009A4D90">
        <w:rPr>
          <w:rFonts w:asciiTheme="majorBidi" w:hAnsiTheme="majorBidi" w:cstheme="majorBidi"/>
          <w:sz w:val="22"/>
          <w:szCs w:val="22"/>
          <w:lang w:val="en-GB"/>
        </w:rPr>
        <w:t xml:space="preserve"> accessibility requirements in </w:t>
      </w:r>
      <w:r>
        <w:rPr>
          <w:rFonts w:asciiTheme="majorBidi" w:hAnsiTheme="majorBidi" w:cstheme="majorBidi"/>
          <w:sz w:val="22"/>
          <w:szCs w:val="22"/>
          <w:lang w:val="en-GB"/>
        </w:rPr>
        <w:t xml:space="preserve">public </w:t>
      </w:r>
      <w:r w:rsidRPr="009A4D90">
        <w:rPr>
          <w:rFonts w:asciiTheme="majorBidi" w:hAnsiTheme="majorBidi" w:cstheme="majorBidi"/>
          <w:sz w:val="22"/>
          <w:szCs w:val="22"/>
          <w:lang w:val="en-GB"/>
        </w:rPr>
        <w:t xml:space="preserve">procurement policies </w:t>
      </w:r>
      <w:r w:rsidRPr="00C87AEA">
        <w:rPr>
          <w:rFonts w:asciiTheme="majorBidi" w:hAnsiTheme="majorBidi" w:cstheme="majorBidi"/>
          <w:sz w:val="22"/>
          <w:szCs w:val="22"/>
          <w:lang w:val="en-GB"/>
        </w:rPr>
        <w:t xml:space="preserve">as well as </w:t>
      </w:r>
      <w:r>
        <w:rPr>
          <w:rFonts w:asciiTheme="majorBidi" w:hAnsiTheme="majorBidi" w:cstheme="majorBidi"/>
          <w:sz w:val="22"/>
          <w:szCs w:val="22"/>
          <w:lang w:val="en-GB"/>
        </w:rPr>
        <w:t>the revision of</w:t>
      </w:r>
      <w:r w:rsidRPr="009A4D90">
        <w:rPr>
          <w:lang w:val="en-US"/>
        </w:rPr>
        <w:t xml:space="preserve"> </w:t>
      </w:r>
      <w:r w:rsidRPr="009A4D90">
        <w:rPr>
          <w:rFonts w:asciiTheme="majorBidi" w:hAnsiTheme="majorBidi" w:cstheme="majorBidi"/>
          <w:sz w:val="22"/>
          <w:szCs w:val="22"/>
          <w:lang w:val="en-GB"/>
        </w:rPr>
        <w:t>disability legislation to include ICT in the legal definition of accessibility</w:t>
      </w:r>
      <w:r w:rsidRPr="00C87AEA">
        <w:rPr>
          <w:rFonts w:asciiTheme="majorBidi" w:hAnsiTheme="majorBidi" w:cstheme="majorBidi"/>
          <w:sz w:val="22"/>
          <w:szCs w:val="22"/>
          <w:lang w:val="en-GB"/>
        </w:rPr>
        <w:t xml:space="preserve">. </w:t>
      </w:r>
      <w:r w:rsidRPr="00C87AEA">
        <w:rPr>
          <w:rFonts w:asciiTheme="majorBidi" w:hAnsiTheme="majorBidi" w:cstheme="majorBidi"/>
          <w:sz w:val="22"/>
          <w:szCs w:val="22"/>
          <w:lang w:val="en-GB"/>
        </w:rPr>
        <w:tab/>
      </w:r>
    </w:p>
    <w:p w:rsidR="00082D49" w:rsidRPr="00C87AEA" w:rsidRDefault="00082D49" w:rsidP="00082D49">
      <w:pPr>
        <w:spacing w:before="120" w:after="120"/>
        <w:jc w:val="both"/>
        <w:rPr>
          <w:rFonts w:asciiTheme="majorBidi" w:hAnsiTheme="majorBidi" w:cstheme="majorBidi"/>
          <w:sz w:val="22"/>
          <w:szCs w:val="22"/>
          <w:lang w:val="en-GB"/>
        </w:rPr>
      </w:pPr>
      <w:r w:rsidRPr="00C87AEA">
        <w:rPr>
          <w:rFonts w:asciiTheme="majorBidi" w:hAnsiTheme="majorBidi" w:cstheme="majorBidi"/>
          <w:sz w:val="22"/>
          <w:lang w:val="en-GB"/>
        </w:rPr>
        <w:t xml:space="preserve">Private sector organizations </w:t>
      </w:r>
      <w:r>
        <w:rPr>
          <w:rFonts w:asciiTheme="majorBidi" w:hAnsiTheme="majorBidi" w:cstheme="majorBidi"/>
          <w:sz w:val="22"/>
          <w:lang w:val="en-GB"/>
        </w:rPr>
        <w:t xml:space="preserve">can contribute by increasing </w:t>
      </w:r>
      <w:r w:rsidRPr="00C87AEA">
        <w:rPr>
          <w:rFonts w:asciiTheme="majorBidi" w:hAnsiTheme="majorBidi" w:cstheme="majorBidi"/>
          <w:sz w:val="22"/>
          <w:szCs w:val="22"/>
          <w:lang w:val="en-GB"/>
        </w:rPr>
        <w:t xml:space="preserve">research and development efforts, incorporate universal design principles at the earliest stage possible and recruit persons with disabilities in product development departments so as to successfully develop accessible </w:t>
      </w:r>
      <w:r>
        <w:rPr>
          <w:rFonts w:asciiTheme="majorBidi" w:hAnsiTheme="majorBidi" w:cstheme="majorBidi"/>
          <w:sz w:val="22"/>
          <w:szCs w:val="22"/>
          <w:lang w:val="en-GB"/>
        </w:rPr>
        <w:t>ICT</w:t>
      </w:r>
      <w:r w:rsidRPr="00C87AEA">
        <w:rPr>
          <w:rFonts w:asciiTheme="majorBidi" w:hAnsiTheme="majorBidi" w:cstheme="majorBidi"/>
          <w:sz w:val="22"/>
          <w:szCs w:val="22"/>
          <w:lang w:val="en-GB"/>
        </w:rPr>
        <w:t>. Another priority action identified for the private sector is to contribute to addressing the shortage of information technology professionals with ICT accessibility skills (</w:t>
      </w:r>
      <w:r>
        <w:rPr>
          <w:rFonts w:asciiTheme="majorBidi" w:hAnsiTheme="majorBidi" w:cstheme="majorBidi"/>
          <w:sz w:val="22"/>
          <w:szCs w:val="22"/>
          <w:lang w:val="en-GB"/>
        </w:rPr>
        <w:t xml:space="preserve">professional societies, </w:t>
      </w:r>
      <w:r w:rsidRPr="00C87AEA">
        <w:rPr>
          <w:rFonts w:asciiTheme="majorBidi" w:hAnsiTheme="majorBidi" w:cstheme="majorBidi"/>
          <w:sz w:val="22"/>
          <w:szCs w:val="22"/>
          <w:lang w:val="en-GB"/>
        </w:rPr>
        <w:t xml:space="preserve">in-house training, industry gatherings and publications). Lastly, the sector </w:t>
      </w:r>
      <w:r>
        <w:rPr>
          <w:rFonts w:asciiTheme="majorBidi" w:hAnsiTheme="majorBidi" w:cstheme="majorBidi"/>
          <w:sz w:val="22"/>
          <w:szCs w:val="22"/>
          <w:lang w:val="en-GB"/>
        </w:rPr>
        <w:t>can further remove</w:t>
      </w:r>
      <w:r w:rsidRPr="00C87AEA">
        <w:rPr>
          <w:rFonts w:asciiTheme="majorBidi" w:hAnsiTheme="majorBidi" w:cstheme="majorBidi"/>
          <w:sz w:val="22"/>
          <w:szCs w:val="22"/>
          <w:lang w:val="en-GB"/>
        </w:rPr>
        <w:t xml:space="preserve"> attitudinal barriers </w:t>
      </w:r>
      <w:r>
        <w:rPr>
          <w:rFonts w:asciiTheme="majorBidi" w:hAnsiTheme="majorBidi" w:cstheme="majorBidi"/>
          <w:sz w:val="22"/>
          <w:szCs w:val="22"/>
          <w:lang w:val="en-GB"/>
        </w:rPr>
        <w:t xml:space="preserve">towards hiring persons with disabilities and promote accessible </w:t>
      </w:r>
      <w:r w:rsidRPr="00C87AEA">
        <w:rPr>
          <w:rFonts w:asciiTheme="majorBidi" w:hAnsiTheme="majorBidi" w:cstheme="majorBidi"/>
          <w:sz w:val="22"/>
          <w:szCs w:val="22"/>
          <w:lang w:val="en-GB"/>
        </w:rPr>
        <w:t>workplace</w:t>
      </w:r>
      <w:r>
        <w:rPr>
          <w:rFonts w:asciiTheme="majorBidi" w:hAnsiTheme="majorBidi" w:cstheme="majorBidi"/>
          <w:sz w:val="22"/>
          <w:szCs w:val="22"/>
          <w:lang w:val="en-GB"/>
        </w:rPr>
        <w:t>s. Through these contributions</w:t>
      </w:r>
      <w:r w:rsidRPr="00C87AEA">
        <w:rPr>
          <w:rFonts w:asciiTheme="majorBidi" w:hAnsiTheme="majorBidi" w:cstheme="majorBidi"/>
          <w:sz w:val="22"/>
          <w:szCs w:val="22"/>
          <w:lang w:val="en-GB"/>
        </w:rPr>
        <w:t xml:space="preserve"> employers can greatly contribute to a society where persons with disabilities </w:t>
      </w:r>
      <w:r w:rsidRPr="00D73CDE">
        <w:rPr>
          <w:rFonts w:asciiTheme="majorBidi" w:hAnsiTheme="majorBidi" w:cstheme="majorBidi"/>
          <w:sz w:val="22"/>
          <w:szCs w:val="22"/>
          <w:lang w:val="en-GB"/>
        </w:rPr>
        <w:t xml:space="preserve">can participate in work life, </w:t>
      </w:r>
      <w:r>
        <w:rPr>
          <w:rFonts w:asciiTheme="majorBidi" w:hAnsiTheme="majorBidi" w:cstheme="majorBidi"/>
          <w:sz w:val="22"/>
          <w:szCs w:val="22"/>
          <w:lang w:val="en-GB"/>
        </w:rPr>
        <w:t>and have increased independence</w:t>
      </w:r>
      <w:r w:rsidRPr="00C87AEA">
        <w:rPr>
          <w:rFonts w:asciiTheme="majorBidi" w:hAnsiTheme="majorBidi" w:cstheme="majorBidi"/>
          <w:sz w:val="22"/>
          <w:szCs w:val="22"/>
          <w:lang w:val="en-GB"/>
        </w:rPr>
        <w:t>.</w:t>
      </w:r>
    </w:p>
    <w:p w:rsidR="00082D49" w:rsidRPr="00C87AEA" w:rsidRDefault="00082D49" w:rsidP="00082D49">
      <w:pPr>
        <w:spacing w:before="120" w:after="120"/>
        <w:jc w:val="both"/>
        <w:rPr>
          <w:rFonts w:asciiTheme="majorBidi" w:hAnsiTheme="majorBidi" w:cstheme="majorBidi"/>
          <w:sz w:val="22"/>
          <w:lang w:val="en-GB"/>
        </w:rPr>
      </w:pPr>
      <w:r w:rsidRPr="00C87AEA">
        <w:rPr>
          <w:rFonts w:asciiTheme="majorBidi" w:hAnsiTheme="majorBidi" w:cstheme="majorBidi"/>
          <w:sz w:val="22"/>
          <w:szCs w:val="22"/>
          <w:lang w:val="en-GB"/>
        </w:rPr>
        <w:t xml:space="preserve">Civil society organizations can play a key role by raising policy-makers’ awareness of the </w:t>
      </w:r>
      <w:r>
        <w:rPr>
          <w:rFonts w:asciiTheme="majorBidi" w:hAnsiTheme="majorBidi" w:cstheme="majorBidi"/>
          <w:sz w:val="22"/>
          <w:szCs w:val="22"/>
          <w:lang w:val="en-GB"/>
        </w:rPr>
        <w:t xml:space="preserve">remaining </w:t>
      </w:r>
      <w:r w:rsidRPr="00C87AEA">
        <w:rPr>
          <w:rFonts w:asciiTheme="majorBidi" w:hAnsiTheme="majorBidi" w:cstheme="majorBidi"/>
          <w:sz w:val="22"/>
          <w:szCs w:val="22"/>
          <w:lang w:val="en-GB"/>
        </w:rPr>
        <w:t xml:space="preserve">accessibility barriers, </w:t>
      </w:r>
      <w:r>
        <w:rPr>
          <w:rFonts w:asciiTheme="majorBidi" w:hAnsiTheme="majorBidi" w:cstheme="majorBidi"/>
          <w:sz w:val="22"/>
          <w:szCs w:val="22"/>
          <w:lang w:val="en-GB"/>
        </w:rPr>
        <w:t xml:space="preserve">and by </w:t>
      </w:r>
      <w:r w:rsidRPr="00C87AEA">
        <w:rPr>
          <w:rFonts w:asciiTheme="majorBidi" w:hAnsiTheme="majorBidi" w:cstheme="majorBidi"/>
          <w:sz w:val="22"/>
          <w:lang w:val="en-GB"/>
        </w:rPr>
        <w:t xml:space="preserve">becoming more active in the work conducted by international standards organizations. Civil society organizations also have the ability to bring about social progress and economic growth by raising the awareness and building the capacity of persons with disabilities and their </w:t>
      </w:r>
      <w:r>
        <w:rPr>
          <w:rFonts w:asciiTheme="majorBidi" w:hAnsiTheme="majorBidi" w:cstheme="majorBidi"/>
          <w:sz w:val="22"/>
          <w:lang w:val="en-GB"/>
        </w:rPr>
        <w:t xml:space="preserve">personal circles (including family and friends) </w:t>
      </w:r>
      <w:r w:rsidRPr="00C87AEA">
        <w:rPr>
          <w:rFonts w:asciiTheme="majorBidi" w:hAnsiTheme="majorBidi" w:cstheme="majorBidi"/>
          <w:sz w:val="22"/>
          <w:lang w:val="en-GB"/>
        </w:rPr>
        <w:t xml:space="preserve">regarding what </w:t>
      </w:r>
      <w:r>
        <w:rPr>
          <w:rFonts w:asciiTheme="majorBidi" w:hAnsiTheme="majorBidi" w:cstheme="majorBidi"/>
          <w:sz w:val="22"/>
          <w:lang w:val="en-GB"/>
        </w:rPr>
        <w:t>ICT</w:t>
      </w:r>
      <w:r w:rsidRPr="00C87AEA">
        <w:rPr>
          <w:rFonts w:asciiTheme="majorBidi" w:hAnsiTheme="majorBidi" w:cstheme="majorBidi"/>
          <w:sz w:val="22"/>
          <w:lang w:val="en-GB"/>
        </w:rPr>
        <w:t xml:space="preserve"> can do to facilitate their economic and social inclusion. Finally, advocating for the mainstreaming of the use of the universal design principle in all development efforts is crucial for ensuring that the international development framework is disability-inclusive.</w:t>
      </w:r>
      <w:r w:rsidRPr="00C87AEA">
        <w:rPr>
          <w:rFonts w:asciiTheme="majorBidi" w:hAnsiTheme="majorBidi" w:cstheme="majorBidi"/>
          <w:sz w:val="22"/>
          <w:lang w:val="en-GB"/>
        </w:rPr>
        <w:tab/>
      </w:r>
    </w:p>
    <w:p w:rsidR="00082D49" w:rsidRDefault="00082D49" w:rsidP="00082D49">
      <w:pPr>
        <w:spacing w:before="120" w:after="120"/>
        <w:jc w:val="both"/>
        <w:rPr>
          <w:rFonts w:asciiTheme="majorBidi" w:hAnsiTheme="majorBidi" w:cstheme="majorBidi"/>
          <w:sz w:val="22"/>
          <w:szCs w:val="22"/>
          <w:lang w:val="en-GB"/>
        </w:rPr>
      </w:pPr>
      <w:r>
        <w:rPr>
          <w:rFonts w:asciiTheme="majorBidi" w:hAnsiTheme="majorBidi" w:cstheme="majorBidi"/>
          <w:sz w:val="22"/>
          <w:szCs w:val="22"/>
          <w:lang w:val="en-GB"/>
        </w:rPr>
        <w:t>Regarding the contribution of the UN system and other international organizations, t</w:t>
      </w:r>
      <w:r w:rsidRPr="00C87AEA">
        <w:rPr>
          <w:rFonts w:asciiTheme="majorBidi" w:hAnsiTheme="majorBidi" w:cstheme="majorBidi"/>
          <w:sz w:val="22"/>
          <w:szCs w:val="22"/>
          <w:lang w:val="en-GB"/>
        </w:rPr>
        <w:t>he consultation highlight</w:t>
      </w:r>
      <w:r>
        <w:rPr>
          <w:rFonts w:asciiTheme="majorBidi" w:hAnsiTheme="majorBidi" w:cstheme="majorBidi"/>
          <w:sz w:val="22"/>
          <w:szCs w:val="22"/>
          <w:lang w:val="en-GB"/>
        </w:rPr>
        <w:t>ed</w:t>
      </w:r>
      <w:r w:rsidRPr="00C87AEA">
        <w:rPr>
          <w:rFonts w:asciiTheme="majorBidi" w:hAnsiTheme="majorBidi" w:cstheme="majorBidi"/>
          <w:sz w:val="22"/>
          <w:szCs w:val="22"/>
          <w:lang w:val="en-GB"/>
        </w:rPr>
        <w:t xml:space="preserve"> that the most urgent action to be undertaken </w:t>
      </w:r>
      <w:r>
        <w:rPr>
          <w:rFonts w:asciiTheme="majorBidi" w:hAnsiTheme="majorBidi" w:cstheme="majorBidi"/>
          <w:sz w:val="22"/>
          <w:szCs w:val="22"/>
          <w:lang w:val="en-GB"/>
        </w:rPr>
        <w:t xml:space="preserve">by the UN system </w:t>
      </w:r>
      <w:r w:rsidRPr="00C87AEA">
        <w:rPr>
          <w:rFonts w:asciiTheme="majorBidi" w:hAnsiTheme="majorBidi" w:cstheme="majorBidi"/>
          <w:sz w:val="22"/>
          <w:szCs w:val="22"/>
          <w:lang w:val="en-GB"/>
        </w:rPr>
        <w:t>is the implementation of operational activities to meet the disability-inclusive development goals</w:t>
      </w:r>
      <w:r>
        <w:rPr>
          <w:rFonts w:asciiTheme="majorBidi" w:hAnsiTheme="majorBidi" w:cstheme="majorBidi"/>
          <w:sz w:val="22"/>
          <w:szCs w:val="22"/>
          <w:lang w:val="en-GB"/>
        </w:rPr>
        <w:t>. Furthermore, that these activities should be</w:t>
      </w:r>
      <w:r w:rsidRPr="00C87AEA">
        <w:rPr>
          <w:rFonts w:asciiTheme="majorBidi" w:hAnsiTheme="majorBidi" w:cstheme="majorBidi"/>
          <w:sz w:val="22"/>
          <w:szCs w:val="22"/>
          <w:lang w:val="en-GB"/>
        </w:rPr>
        <w:t xml:space="preserve"> complemented by the monitoring and evaluation of development efforts at the global, regional and national scales along with the performance review to assess whether development policies, programmes and projects are effective and results-driven. </w:t>
      </w:r>
      <w:r w:rsidRPr="00D73CDE">
        <w:rPr>
          <w:rFonts w:asciiTheme="majorBidi" w:hAnsiTheme="majorBidi" w:cstheme="majorBidi"/>
          <w:sz w:val="22"/>
          <w:szCs w:val="22"/>
          <w:lang w:val="en-GB"/>
        </w:rPr>
        <w:t xml:space="preserve">It is imperative to ensure that this analysis is quantitative and supported by consistent data, and that such analysis is designed with the participation of persons with disabilities, in order to make sure that the correct factors are measured. </w:t>
      </w:r>
      <w:r w:rsidRPr="00C87AEA">
        <w:rPr>
          <w:rFonts w:asciiTheme="majorBidi" w:hAnsiTheme="majorBidi" w:cstheme="majorBidi"/>
          <w:sz w:val="22"/>
          <w:szCs w:val="22"/>
          <w:lang w:val="en-GB"/>
        </w:rPr>
        <w:t xml:space="preserve">Lastly, the </w:t>
      </w:r>
      <w:r>
        <w:rPr>
          <w:rFonts w:asciiTheme="majorBidi" w:hAnsiTheme="majorBidi" w:cstheme="majorBidi"/>
          <w:sz w:val="22"/>
          <w:szCs w:val="22"/>
          <w:lang w:val="en-GB"/>
        </w:rPr>
        <w:t xml:space="preserve">UN </w:t>
      </w:r>
      <w:r w:rsidRPr="00C87AEA">
        <w:rPr>
          <w:rFonts w:asciiTheme="majorBidi" w:hAnsiTheme="majorBidi" w:cstheme="majorBidi"/>
          <w:sz w:val="22"/>
          <w:szCs w:val="22"/>
          <w:lang w:val="en-GB"/>
        </w:rPr>
        <w:t xml:space="preserve">must </w:t>
      </w:r>
      <w:r>
        <w:rPr>
          <w:rFonts w:asciiTheme="majorBidi" w:hAnsiTheme="majorBidi" w:cstheme="majorBidi"/>
          <w:sz w:val="22"/>
          <w:szCs w:val="22"/>
          <w:lang w:val="en-GB"/>
        </w:rPr>
        <w:t>continue to</w:t>
      </w:r>
      <w:r w:rsidRPr="00C87AEA">
        <w:rPr>
          <w:rFonts w:asciiTheme="majorBidi" w:hAnsiTheme="majorBidi" w:cstheme="majorBidi"/>
          <w:sz w:val="22"/>
          <w:szCs w:val="22"/>
          <w:lang w:val="en-GB"/>
        </w:rPr>
        <w:t xml:space="preserve"> implement awareness-raising activities and mobilization campaigns in order to create a demand for national governmental action</w:t>
      </w:r>
      <w:r>
        <w:rPr>
          <w:rFonts w:asciiTheme="majorBidi" w:hAnsiTheme="majorBidi" w:cstheme="majorBidi"/>
          <w:sz w:val="22"/>
          <w:szCs w:val="22"/>
          <w:lang w:val="en-GB"/>
        </w:rPr>
        <w:t>.</w:t>
      </w:r>
    </w:p>
    <w:p w:rsidR="00082D49" w:rsidRDefault="00082D49" w:rsidP="00082D49">
      <w:pPr>
        <w:spacing w:before="120" w:after="120"/>
        <w:jc w:val="both"/>
        <w:rPr>
          <w:rFonts w:asciiTheme="majorBidi" w:hAnsiTheme="majorBidi" w:cstheme="majorBidi"/>
          <w:sz w:val="22"/>
          <w:lang w:val="en-GB"/>
        </w:rPr>
      </w:pPr>
      <w:r>
        <w:rPr>
          <w:rFonts w:asciiTheme="majorBidi" w:hAnsiTheme="majorBidi" w:cstheme="majorBidi"/>
          <w:sz w:val="22"/>
          <w:lang w:val="en-GB"/>
        </w:rPr>
        <w:t xml:space="preserve">International standards organizations can also </w:t>
      </w:r>
      <w:r w:rsidRPr="00C87AEA">
        <w:rPr>
          <w:rFonts w:asciiTheme="majorBidi" w:hAnsiTheme="majorBidi" w:cstheme="majorBidi"/>
          <w:sz w:val="22"/>
          <w:lang w:val="en-GB"/>
        </w:rPr>
        <w:t>play a special</w:t>
      </w:r>
      <w:r>
        <w:rPr>
          <w:rFonts w:asciiTheme="majorBidi" w:hAnsiTheme="majorBidi" w:cstheme="majorBidi"/>
          <w:sz w:val="22"/>
          <w:lang w:val="en-GB"/>
        </w:rPr>
        <w:t xml:space="preserve"> </w:t>
      </w:r>
      <w:r w:rsidRPr="00C87AEA">
        <w:rPr>
          <w:rFonts w:asciiTheme="majorBidi" w:hAnsiTheme="majorBidi" w:cstheme="majorBidi"/>
          <w:sz w:val="22"/>
          <w:lang w:val="en-GB"/>
        </w:rPr>
        <w:t>role</w:t>
      </w:r>
      <w:r>
        <w:rPr>
          <w:rFonts w:asciiTheme="majorBidi" w:hAnsiTheme="majorBidi" w:cstheme="majorBidi"/>
          <w:sz w:val="22"/>
          <w:lang w:val="en-GB"/>
        </w:rPr>
        <w:t xml:space="preserve"> in enabling a disability-inclusive development agenda</w:t>
      </w:r>
      <w:r w:rsidRPr="00C87AEA">
        <w:rPr>
          <w:rFonts w:asciiTheme="majorBidi" w:hAnsiTheme="majorBidi" w:cstheme="majorBidi"/>
          <w:sz w:val="22"/>
          <w:lang w:val="en-GB"/>
        </w:rPr>
        <w:t xml:space="preserve"> by providing a neutral platform from which to develop and harmonize international standards and provide recommendations related to accessible </w:t>
      </w:r>
      <w:r>
        <w:rPr>
          <w:rFonts w:asciiTheme="majorBidi" w:hAnsiTheme="majorBidi" w:cstheme="majorBidi"/>
          <w:sz w:val="22"/>
          <w:lang w:val="en-GB"/>
        </w:rPr>
        <w:t>ICT</w:t>
      </w:r>
      <w:r w:rsidRPr="00C87AEA">
        <w:rPr>
          <w:rFonts w:asciiTheme="majorBidi" w:hAnsiTheme="majorBidi" w:cstheme="majorBidi"/>
          <w:sz w:val="22"/>
          <w:lang w:val="en-GB"/>
        </w:rPr>
        <w:t xml:space="preserve">. </w:t>
      </w:r>
      <w:r>
        <w:rPr>
          <w:rFonts w:asciiTheme="majorBidi" w:hAnsiTheme="majorBidi" w:cstheme="majorBidi"/>
          <w:sz w:val="22"/>
          <w:lang w:val="en-GB"/>
        </w:rPr>
        <w:t>To achieve this, s</w:t>
      </w:r>
      <w:r w:rsidRPr="00C87AEA">
        <w:rPr>
          <w:rFonts w:asciiTheme="majorBidi" w:hAnsiTheme="majorBidi" w:cstheme="majorBidi"/>
          <w:sz w:val="22"/>
          <w:lang w:val="en-GB"/>
        </w:rPr>
        <w:t xml:space="preserve">tandards development bodies have the responsibility to facilitate the participation of </w:t>
      </w:r>
      <w:r>
        <w:rPr>
          <w:rFonts w:asciiTheme="majorBidi" w:hAnsiTheme="majorBidi" w:cstheme="majorBidi"/>
          <w:sz w:val="22"/>
          <w:lang w:val="en-GB"/>
        </w:rPr>
        <w:t xml:space="preserve">relevant experts and </w:t>
      </w:r>
      <w:r w:rsidRPr="00C87AEA">
        <w:rPr>
          <w:rFonts w:asciiTheme="majorBidi" w:hAnsiTheme="majorBidi" w:cstheme="majorBidi"/>
          <w:sz w:val="22"/>
          <w:lang w:val="en-GB"/>
        </w:rPr>
        <w:t>delegates with disabilities in their activit</w:t>
      </w:r>
      <w:r>
        <w:rPr>
          <w:rFonts w:asciiTheme="majorBidi" w:hAnsiTheme="majorBidi" w:cstheme="majorBidi"/>
          <w:sz w:val="22"/>
          <w:lang w:val="en-GB"/>
        </w:rPr>
        <w:t>ies</w:t>
      </w:r>
      <w:r w:rsidRPr="00C87AEA">
        <w:rPr>
          <w:rFonts w:asciiTheme="majorBidi" w:hAnsiTheme="majorBidi" w:cstheme="majorBidi"/>
          <w:sz w:val="22"/>
          <w:lang w:val="en-GB"/>
        </w:rPr>
        <w:t xml:space="preserve">. Furthermore, </w:t>
      </w:r>
      <w:r>
        <w:rPr>
          <w:rFonts w:asciiTheme="majorBidi" w:hAnsiTheme="majorBidi" w:cstheme="majorBidi"/>
          <w:sz w:val="22"/>
          <w:lang w:val="en-GB"/>
        </w:rPr>
        <w:t xml:space="preserve">these </w:t>
      </w:r>
      <w:r w:rsidRPr="00C87AEA">
        <w:rPr>
          <w:rFonts w:asciiTheme="majorBidi" w:hAnsiTheme="majorBidi" w:cstheme="majorBidi"/>
          <w:sz w:val="22"/>
          <w:lang w:val="en-GB"/>
        </w:rPr>
        <w:t xml:space="preserve">organizations can contribute to the promotion of </w:t>
      </w:r>
      <w:r>
        <w:rPr>
          <w:rFonts w:asciiTheme="majorBidi" w:hAnsiTheme="majorBidi" w:cstheme="majorBidi"/>
          <w:sz w:val="22"/>
          <w:lang w:val="en-GB"/>
        </w:rPr>
        <w:t xml:space="preserve">research and development </w:t>
      </w:r>
      <w:r w:rsidRPr="00C87AEA">
        <w:rPr>
          <w:rFonts w:asciiTheme="majorBidi" w:hAnsiTheme="majorBidi" w:cstheme="majorBidi"/>
          <w:sz w:val="22"/>
          <w:lang w:val="en-GB"/>
        </w:rPr>
        <w:t xml:space="preserve">focused on developing specific ICT-enabled solutions for persons with disabilities. Lastly, international </w:t>
      </w:r>
      <w:r>
        <w:rPr>
          <w:rFonts w:asciiTheme="majorBidi" w:hAnsiTheme="majorBidi" w:cstheme="majorBidi"/>
          <w:sz w:val="22"/>
          <w:lang w:val="en-GB"/>
        </w:rPr>
        <w:t xml:space="preserve">standards </w:t>
      </w:r>
      <w:r w:rsidRPr="00C87AEA">
        <w:rPr>
          <w:rFonts w:asciiTheme="majorBidi" w:hAnsiTheme="majorBidi" w:cstheme="majorBidi"/>
          <w:sz w:val="22"/>
          <w:lang w:val="en-GB"/>
        </w:rPr>
        <w:t>organizations bear the responsibility to raise policy makers’ awareness of accessibility barriers to be addressed.</w:t>
      </w:r>
    </w:p>
    <w:p w:rsidR="00082D49" w:rsidRPr="000A3A60" w:rsidRDefault="00082D49" w:rsidP="00082D49">
      <w:pPr>
        <w:spacing w:before="120" w:after="120"/>
        <w:jc w:val="both"/>
        <w:rPr>
          <w:lang w:val="en-GB"/>
        </w:rPr>
      </w:pPr>
      <w:r w:rsidRPr="00A22331">
        <w:rPr>
          <w:rFonts w:asciiTheme="majorBidi" w:hAnsiTheme="majorBidi" w:cstheme="majorBidi"/>
          <w:sz w:val="22"/>
          <w:lang w:val="en-GB"/>
        </w:rPr>
        <w:t xml:space="preserve">These are the experiences, challenges and recommendations gathered as a contribution to the HLMDD. By further presenting the ICT opportunity for persons with disabilities, identifying the remaining challenges and barriers to be overcome and proposing a roadmap of actions, this </w:t>
      </w:r>
      <w:r>
        <w:rPr>
          <w:rFonts w:asciiTheme="majorBidi" w:hAnsiTheme="majorBidi" w:cstheme="majorBidi"/>
          <w:sz w:val="22"/>
          <w:lang w:val="en-GB"/>
        </w:rPr>
        <w:t>report</w:t>
      </w:r>
      <w:r w:rsidRPr="00A22331">
        <w:rPr>
          <w:rFonts w:asciiTheme="majorBidi" w:hAnsiTheme="majorBidi" w:cstheme="majorBidi"/>
          <w:sz w:val="22"/>
          <w:lang w:val="en-GB"/>
        </w:rPr>
        <w:t xml:space="preserve"> invites all stakeholders to acknowledge the role of </w:t>
      </w:r>
      <w:r>
        <w:rPr>
          <w:rFonts w:asciiTheme="majorBidi" w:hAnsiTheme="majorBidi" w:cstheme="majorBidi"/>
          <w:sz w:val="22"/>
          <w:lang w:val="en-GB"/>
        </w:rPr>
        <w:t>ICT</w:t>
      </w:r>
      <w:r w:rsidRPr="00A22331">
        <w:rPr>
          <w:rFonts w:asciiTheme="majorBidi" w:hAnsiTheme="majorBidi" w:cstheme="majorBidi"/>
          <w:sz w:val="22"/>
          <w:lang w:val="en-GB"/>
        </w:rPr>
        <w:t xml:space="preserve"> as critical enabler</w:t>
      </w:r>
      <w:r>
        <w:rPr>
          <w:rFonts w:asciiTheme="majorBidi" w:hAnsiTheme="majorBidi" w:cstheme="majorBidi"/>
          <w:sz w:val="22"/>
          <w:lang w:val="en-GB"/>
        </w:rPr>
        <w:t>s</w:t>
      </w:r>
      <w:r w:rsidRPr="00A22331">
        <w:rPr>
          <w:rFonts w:asciiTheme="majorBidi" w:hAnsiTheme="majorBidi" w:cstheme="majorBidi"/>
          <w:sz w:val="22"/>
          <w:lang w:val="en-GB"/>
        </w:rPr>
        <w:t xml:space="preserve"> of a disability-inclusive international development agenda</w:t>
      </w:r>
      <w:r>
        <w:rPr>
          <w:rFonts w:asciiTheme="majorBidi" w:hAnsiTheme="majorBidi" w:cstheme="majorBidi"/>
          <w:sz w:val="22"/>
          <w:lang w:val="en-GB"/>
        </w:rPr>
        <w:t xml:space="preserve">. </w:t>
      </w:r>
    </w:p>
    <w:p w:rsidR="002C61C0" w:rsidRDefault="002C61C0">
      <w:pPr>
        <w:rPr>
          <w:rFonts w:asciiTheme="majorBidi" w:eastAsia="MS Gothic" w:hAnsiTheme="majorBidi" w:cstheme="majorBidi"/>
          <w:b/>
          <w:bCs/>
          <w:sz w:val="28"/>
          <w:szCs w:val="32"/>
          <w:highlight w:val="lightGray"/>
          <w:lang w:val="en-GB" w:eastAsia="en-GB"/>
        </w:rPr>
      </w:pPr>
    </w:p>
    <w:bookmarkEnd w:id="0"/>
    <w:sectPr w:rsidR="002C61C0" w:rsidSect="00082D49">
      <w:footerReference w:type="default" r:id="rId10"/>
      <w:pgSz w:w="11900" w:h="16840" w:code="9"/>
      <w:pgMar w:top="1418" w:right="1418" w:bottom="1418" w:left="1418" w:header="709" w:footer="709" w:gutter="0"/>
      <w:pgNumType w:fmt="lowerRoman"/>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07" w:rsidRDefault="00E40307">
      <w:r>
        <w:separator/>
      </w:r>
    </w:p>
  </w:endnote>
  <w:endnote w:type="continuationSeparator" w:id="0">
    <w:p w:rsidR="00E40307" w:rsidRDefault="00E4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Bold Condensed">
    <w:altName w:val="Bernard MT Condense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416223"/>
      <w:docPartObj>
        <w:docPartGallery w:val="Page Numbers (Bottom of Page)"/>
        <w:docPartUnique/>
      </w:docPartObj>
    </w:sdtPr>
    <w:sdtEndPr>
      <w:rPr>
        <w:noProof/>
      </w:rPr>
    </w:sdtEndPr>
    <w:sdtContent>
      <w:p w:rsidR="009F333B" w:rsidRDefault="009F333B">
        <w:pPr>
          <w:pStyle w:val="Footer"/>
          <w:jc w:val="center"/>
        </w:pPr>
        <w:r>
          <w:fldChar w:fldCharType="begin"/>
        </w:r>
        <w:r>
          <w:instrText xml:space="preserve"> PAGE   \* MERGEFORMAT </w:instrText>
        </w:r>
        <w:r>
          <w:fldChar w:fldCharType="separate"/>
        </w:r>
        <w:r w:rsidR="00776971">
          <w:rPr>
            <w:noProof/>
          </w:rPr>
          <w:t>iii</w:t>
        </w:r>
        <w:r>
          <w:rPr>
            <w:noProof/>
          </w:rPr>
          <w:fldChar w:fldCharType="end"/>
        </w:r>
      </w:p>
    </w:sdtContent>
  </w:sdt>
  <w:p w:rsidR="009F333B" w:rsidRDefault="009F3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07" w:rsidRDefault="00E40307">
      <w:r>
        <w:separator/>
      </w:r>
    </w:p>
  </w:footnote>
  <w:footnote w:type="continuationSeparator" w:id="0">
    <w:p w:rsidR="00E40307" w:rsidRDefault="00E40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0F9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113617"/>
    <w:multiLevelType w:val="hybridMultilevel"/>
    <w:tmpl w:val="AA5C1DC6"/>
    <w:lvl w:ilvl="0" w:tplc="EAAA0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1925"/>
    <w:multiLevelType w:val="hybridMultilevel"/>
    <w:tmpl w:val="B0FAE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51E2FF4"/>
    <w:multiLevelType w:val="hybridMultilevel"/>
    <w:tmpl w:val="A356C1C4"/>
    <w:lvl w:ilvl="0" w:tplc="0AB40542">
      <w:start w:val="3"/>
      <w:numFmt w:val="bullet"/>
      <w:lvlText w:val="•"/>
      <w:lvlJc w:val="left"/>
      <w:pPr>
        <w:ind w:left="705" w:hanging="705"/>
      </w:pPr>
      <w:rPr>
        <w:rFonts w:ascii="Times New Roman" w:eastAsia="Cambr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9E6B7B"/>
    <w:multiLevelType w:val="hybridMultilevel"/>
    <w:tmpl w:val="496888EE"/>
    <w:lvl w:ilvl="0" w:tplc="70F49C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81"/>
    <w:rsid w:val="000044E7"/>
    <w:rsid w:val="000079CC"/>
    <w:rsid w:val="00010490"/>
    <w:rsid w:val="000109AD"/>
    <w:rsid w:val="00012416"/>
    <w:rsid w:val="00012AB0"/>
    <w:rsid w:val="0001393E"/>
    <w:rsid w:val="00020DD8"/>
    <w:rsid w:val="00022666"/>
    <w:rsid w:val="00024C81"/>
    <w:rsid w:val="000325AA"/>
    <w:rsid w:val="00045935"/>
    <w:rsid w:val="00046301"/>
    <w:rsid w:val="00047FE6"/>
    <w:rsid w:val="0005097C"/>
    <w:rsid w:val="00054E1E"/>
    <w:rsid w:val="00055CFA"/>
    <w:rsid w:val="0006036F"/>
    <w:rsid w:val="00061606"/>
    <w:rsid w:val="000628C0"/>
    <w:rsid w:val="000629A2"/>
    <w:rsid w:val="00063AD2"/>
    <w:rsid w:val="000647AF"/>
    <w:rsid w:val="00065C22"/>
    <w:rsid w:val="00074CF4"/>
    <w:rsid w:val="00075522"/>
    <w:rsid w:val="0007699E"/>
    <w:rsid w:val="0008036E"/>
    <w:rsid w:val="00081DCF"/>
    <w:rsid w:val="00082CBF"/>
    <w:rsid w:val="00082D49"/>
    <w:rsid w:val="00083565"/>
    <w:rsid w:val="00094928"/>
    <w:rsid w:val="000A1494"/>
    <w:rsid w:val="000A285B"/>
    <w:rsid w:val="000A42DD"/>
    <w:rsid w:val="000B4457"/>
    <w:rsid w:val="000B4B88"/>
    <w:rsid w:val="000B635B"/>
    <w:rsid w:val="000B7F9D"/>
    <w:rsid w:val="000C131A"/>
    <w:rsid w:val="000C2DC9"/>
    <w:rsid w:val="000C6DBE"/>
    <w:rsid w:val="000D0B9F"/>
    <w:rsid w:val="000D4930"/>
    <w:rsid w:val="000D4D8C"/>
    <w:rsid w:val="000E0C73"/>
    <w:rsid w:val="000E2062"/>
    <w:rsid w:val="000E3452"/>
    <w:rsid w:val="000E432F"/>
    <w:rsid w:val="000E5205"/>
    <w:rsid w:val="000E7224"/>
    <w:rsid w:val="000F56B4"/>
    <w:rsid w:val="000F6394"/>
    <w:rsid w:val="000F75E7"/>
    <w:rsid w:val="00104EC0"/>
    <w:rsid w:val="00111127"/>
    <w:rsid w:val="001127D9"/>
    <w:rsid w:val="001229C1"/>
    <w:rsid w:val="00125B39"/>
    <w:rsid w:val="001334AB"/>
    <w:rsid w:val="00134E2B"/>
    <w:rsid w:val="0013538C"/>
    <w:rsid w:val="00136ED2"/>
    <w:rsid w:val="00143523"/>
    <w:rsid w:val="00164431"/>
    <w:rsid w:val="00166E27"/>
    <w:rsid w:val="00167F86"/>
    <w:rsid w:val="001759E6"/>
    <w:rsid w:val="00175D87"/>
    <w:rsid w:val="0017787B"/>
    <w:rsid w:val="00180489"/>
    <w:rsid w:val="00183A4B"/>
    <w:rsid w:val="0018496C"/>
    <w:rsid w:val="001870AD"/>
    <w:rsid w:val="0018766B"/>
    <w:rsid w:val="00187AAA"/>
    <w:rsid w:val="00195A1C"/>
    <w:rsid w:val="00196BD1"/>
    <w:rsid w:val="001A084C"/>
    <w:rsid w:val="001A1375"/>
    <w:rsid w:val="001A2834"/>
    <w:rsid w:val="001A532A"/>
    <w:rsid w:val="001A5644"/>
    <w:rsid w:val="001B26B4"/>
    <w:rsid w:val="001B6ED1"/>
    <w:rsid w:val="001C162C"/>
    <w:rsid w:val="001C1A63"/>
    <w:rsid w:val="001D0983"/>
    <w:rsid w:val="001D51DC"/>
    <w:rsid w:val="001E6658"/>
    <w:rsid w:val="001E6F46"/>
    <w:rsid w:val="001F09BE"/>
    <w:rsid w:val="001F196B"/>
    <w:rsid w:val="001F2096"/>
    <w:rsid w:val="001F3D4A"/>
    <w:rsid w:val="002061A7"/>
    <w:rsid w:val="0020723F"/>
    <w:rsid w:val="0021322C"/>
    <w:rsid w:val="00213ECD"/>
    <w:rsid w:val="002143DA"/>
    <w:rsid w:val="00222D4A"/>
    <w:rsid w:val="00222F42"/>
    <w:rsid w:val="002233D4"/>
    <w:rsid w:val="00224D1F"/>
    <w:rsid w:val="00226239"/>
    <w:rsid w:val="00226C86"/>
    <w:rsid w:val="00226D86"/>
    <w:rsid w:val="00235573"/>
    <w:rsid w:val="00235A0F"/>
    <w:rsid w:val="00235BA7"/>
    <w:rsid w:val="00237F07"/>
    <w:rsid w:val="002406A1"/>
    <w:rsid w:val="00240C51"/>
    <w:rsid w:val="00240EF5"/>
    <w:rsid w:val="00250F7D"/>
    <w:rsid w:val="002528A7"/>
    <w:rsid w:val="00261983"/>
    <w:rsid w:val="0026298F"/>
    <w:rsid w:val="002629C9"/>
    <w:rsid w:val="00266CEB"/>
    <w:rsid w:val="00270F62"/>
    <w:rsid w:val="00271E3E"/>
    <w:rsid w:val="00281957"/>
    <w:rsid w:val="00282702"/>
    <w:rsid w:val="002840D7"/>
    <w:rsid w:val="00284360"/>
    <w:rsid w:val="002852FD"/>
    <w:rsid w:val="002857E4"/>
    <w:rsid w:val="00285D5B"/>
    <w:rsid w:val="00293A04"/>
    <w:rsid w:val="00293CFA"/>
    <w:rsid w:val="0029749B"/>
    <w:rsid w:val="00297558"/>
    <w:rsid w:val="002A4E98"/>
    <w:rsid w:val="002B1C9F"/>
    <w:rsid w:val="002B53F5"/>
    <w:rsid w:val="002B7CE0"/>
    <w:rsid w:val="002C228C"/>
    <w:rsid w:val="002C50ED"/>
    <w:rsid w:val="002C61C0"/>
    <w:rsid w:val="002D064C"/>
    <w:rsid w:val="002D0958"/>
    <w:rsid w:val="002D136E"/>
    <w:rsid w:val="002D5ADD"/>
    <w:rsid w:val="002D60F1"/>
    <w:rsid w:val="002D6F11"/>
    <w:rsid w:val="002E261B"/>
    <w:rsid w:val="002E345D"/>
    <w:rsid w:val="002E5152"/>
    <w:rsid w:val="002E5751"/>
    <w:rsid w:val="002F07D4"/>
    <w:rsid w:val="002F26B7"/>
    <w:rsid w:val="002F4E95"/>
    <w:rsid w:val="002F5082"/>
    <w:rsid w:val="002F5476"/>
    <w:rsid w:val="002F5B75"/>
    <w:rsid w:val="00304B7D"/>
    <w:rsid w:val="00305039"/>
    <w:rsid w:val="0030726C"/>
    <w:rsid w:val="00307EB4"/>
    <w:rsid w:val="00315204"/>
    <w:rsid w:val="00315313"/>
    <w:rsid w:val="00316F7D"/>
    <w:rsid w:val="0031739E"/>
    <w:rsid w:val="00321DB0"/>
    <w:rsid w:val="00323A0D"/>
    <w:rsid w:val="003305BB"/>
    <w:rsid w:val="00336569"/>
    <w:rsid w:val="003377B2"/>
    <w:rsid w:val="00337D53"/>
    <w:rsid w:val="003405B6"/>
    <w:rsid w:val="00340A8A"/>
    <w:rsid w:val="003415F1"/>
    <w:rsid w:val="00341926"/>
    <w:rsid w:val="00341ACF"/>
    <w:rsid w:val="00344D69"/>
    <w:rsid w:val="003458EA"/>
    <w:rsid w:val="0034649C"/>
    <w:rsid w:val="00350668"/>
    <w:rsid w:val="003533AB"/>
    <w:rsid w:val="003545CA"/>
    <w:rsid w:val="00367CF6"/>
    <w:rsid w:val="00375B83"/>
    <w:rsid w:val="003826E4"/>
    <w:rsid w:val="00383763"/>
    <w:rsid w:val="00384D4A"/>
    <w:rsid w:val="00390207"/>
    <w:rsid w:val="003924D1"/>
    <w:rsid w:val="003937C0"/>
    <w:rsid w:val="00393BE2"/>
    <w:rsid w:val="003955CA"/>
    <w:rsid w:val="003959A0"/>
    <w:rsid w:val="003A09D3"/>
    <w:rsid w:val="003A0CB1"/>
    <w:rsid w:val="003A4850"/>
    <w:rsid w:val="003A7703"/>
    <w:rsid w:val="003B26A6"/>
    <w:rsid w:val="003B31E4"/>
    <w:rsid w:val="003B4F56"/>
    <w:rsid w:val="003C33C6"/>
    <w:rsid w:val="003C5763"/>
    <w:rsid w:val="003C58F6"/>
    <w:rsid w:val="003C6631"/>
    <w:rsid w:val="003C747D"/>
    <w:rsid w:val="003D0AA2"/>
    <w:rsid w:val="003D34C2"/>
    <w:rsid w:val="003D4121"/>
    <w:rsid w:val="003D61B6"/>
    <w:rsid w:val="003E0F72"/>
    <w:rsid w:val="003E5337"/>
    <w:rsid w:val="003E6136"/>
    <w:rsid w:val="003E65FF"/>
    <w:rsid w:val="003F0885"/>
    <w:rsid w:val="003F0BBD"/>
    <w:rsid w:val="003F321C"/>
    <w:rsid w:val="003F486E"/>
    <w:rsid w:val="003F4FF7"/>
    <w:rsid w:val="00403A05"/>
    <w:rsid w:val="00405628"/>
    <w:rsid w:val="00407867"/>
    <w:rsid w:val="00413FAA"/>
    <w:rsid w:val="00416D35"/>
    <w:rsid w:val="004179FB"/>
    <w:rsid w:val="00423087"/>
    <w:rsid w:val="00423795"/>
    <w:rsid w:val="00423F9F"/>
    <w:rsid w:val="00426F5A"/>
    <w:rsid w:val="004338C6"/>
    <w:rsid w:val="004363F6"/>
    <w:rsid w:val="00440DBE"/>
    <w:rsid w:val="00441579"/>
    <w:rsid w:val="004474AE"/>
    <w:rsid w:val="0045133F"/>
    <w:rsid w:val="00455185"/>
    <w:rsid w:val="00461134"/>
    <w:rsid w:val="00463EDD"/>
    <w:rsid w:val="0046501C"/>
    <w:rsid w:val="0046577E"/>
    <w:rsid w:val="00471609"/>
    <w:rsid w:val="0047211E"/>
    <w:rsid w:val="004754B7"/>
    <w:rsid w:val="00477C0E"/>
    <w:rsid w:val="00481EA1"/>
    <w:rsid w:val="004859AF"/>
    <w:rsid w:val="00485E62"/>
    <w:rsid w:val="00487179"/>
    <w:rsid w:val="00490E6B"/>
    <w:rsid w:val="004957A6"/>
    <w:rsid w:val="004A0A9E"/>
    <w:rsid w:val="004A1F52"/>
    <w:rsid w:val="004A5FE2"/>
    <w:rsid w:val="004A6789"/>
    <w:rsid w:val="004A7F3D"/>
    <w:rsid w:val="004B0026"/>
    <w:rsid w:val="004B1DCF"/>
    <w:rsid w:val="004B253F"/>
    <w:rsid w:val="004B378E"/>
    <w:rsid w:val="004B3D80"/>
    <w:rsid w:val="004C1D93"/>
    <w:rsid w:val="004C1DD6"/>
    <w:rsid w:val="004C1FE5"/>
    <w:rsid w:val="004C40B0"/>
    <w:rsid w:val="004C4BB5"/>
    <w:rsid w:val="004C4F40"/>
    <w:rsid w:val="004C601E"/>
    <w:rsid w:val="004C757D"/>
    <w:rsid w:val="004C7864"/>
    <w:rsid w:val="004C7AEC"/>
    <w:rsid w:val="004D02FC"/>
    <w:rsid w:val="004D03AE"/>
    <w:rsid w:val="004D1FF9"/>
    <w:rsid w:val="004D67D0"/>
    <w:rsid w:val="004D72B5"/>
    <w:rsid w:val="004E32B1"/>
    <w:rsid w:val="004E57D9"/>
    <w:rsid w:val="004E5A52"/>
    <w:rsid w:val="004E7674"/>
    <w:rsid w:val="004E7CD5"/>
    <w:rsid w:val="004F1805"/>
    <w:rsid w:val="00500BED"/>
    <w:rsid w:val="00501082"/>
    <w:rsid w:val="005011FB"/>
    <w:rsid w:val="00501E78"/>
    <w:rsid w:val="005026F3"/>
    <w:rsid w:val="00505259"/>
    <w:rsid w:val="00506CDD"/>
    <w:rsid w:val="00506ED0"/>
    <w:rsid w:val="00507C8F"/>
    <w:rsid w:val="005105CD"/>
    <w:rsid w:val="00511307"/>
    <w:rsid w:val="00513129"/>
    <w:rsid w:val="00513FD9"/>
    <w:rsid w:val="0051745D"/>
    <w:rsid w:val="00517A3E"/>
    <w:rsid w:val="00523F1B"/>
    <w:rsid w:val="00525F18"/>
    <w:rsid w:val="00527229"/>
    <w:rsid w:val="005278B9"/>
    <w:rsid w:val="00534556"/>
    <w:rsid w:val="00541BF6"/>
    <w:rsid w:val="00544D02"/>
    <w:rsid w:val="00551DC3"/>
    <w:rsid w:val="0055407C"/>
    <w:rsid w:val="005547B6"/>
    <w:rsid w:val="005554FC"/>
    <w:rsid w:val="00561F97"/>
    <w:rsid w:val="00565E3F"/>
    <w:rsid w:val="00565F44"/>
    <w:rsid w:val="00567036"/>
    <w:rsid w:val="00567DA5"/>
    <w:rsid w:val="00567E51"/>
    <w:rsid w:val="005714C1"/>
    <w:rsid w:val="005739FB"/>
    <w:rsid w:val="00577BBC"/>
    <w:rsid w:val="00580055"/>
    <w:rsid w:val="005844EF"/>
    <w:rsid w:val="0058481F"/>
    <w:rsid w:val="00584EA5"/>
    <w:rsid w:val="00587D49"/>
    <w:rsid w:val="00591EB5"/>
    <w:rsid w:val="00593221"/>
    <w:rsid w:val="00597190"/>
    <w:rsid w:val="0059781E"/>
    <w:rsid w:val="00597DC0"/>
    <w:rsid w:val="005A14AD"/>
    <w:rsid w:val="005A2E36"/>
    <w:rsid w:val="005B1689"/>
    <w:rsid w:val="005B200E"/>
    <w:rsid w:val="005B47BF"/>
    <w:rsid w:val="005B7219"/>
    <w:rsid w:val="005B7E29"/>
    <w:rsid w:val="005C30D0"/>
    <w:rsid w:val="005C478B"/>
    <w:rsid w:val="005C66A4"/>
    <w:rsid w:val="005C74E0"/>
    <w:rsid w:val="005D2251"/>
    <w:rsid w:val="005D4EF3"/>
    <w:rsid w:val="005D52D4"/>
    <w:rsid w:val="005D7C58"/>
    <w:rsid w:val="005E180A"/>
    <w:rsid w:val="005E483A"/>
    <w:rsid w:val="005F3FE8"/>
    <w:rsid w:val="005F5769"/>
    <w:rsid w:val="00600B30"/>
    <w:rsid w:val="00601513"/>
    <w:rsid w:val="00605142"/>
    <w:rsid w:val="006163F3"/>
    <w:rsid w:val="0061670D"/>
    <w:rsid w:val="006200F8"/>
    <w:rsid w:val="006229E4"/>
    <w:rsid w:val="00622C06"/>
    <w:rsid w:val="00622F34"/>
    <w:rsid w:val="006277E8"/>
    <w:rsid w:val="00631D2C"/>
    <w:rsid w:val="00631F5E"/>
    <w:rsid w:val="00632DCA"/>
    <w:rsid w:val="00633992"/>
    <w:rsid w:val="0063426A"/>
    <w:rsid w:val="006359B3"/>
    <w:rsid w:val="006374FA"/>
    <w:rsid w:val="0063786E"/>
    <w:rsid w:val="006378A4"/>
    <w:rsid w:val="00644F6A"/>
    <w:rsid w:val="00646030"/>
    <w:rsid w:val="00647120"/>
    <w:rsid w:val="00654E5E"/>
    <w:rsid w:val="00655F0A"/>
    <w:rsid w:val="006619AC"/>
    <w:rsid w:val="006635F8"/>
    <w:rsid w:val="006636C4"/>
    <w:rsid w:val="00664164"/>
    <w:rsid w:val="006648AF"/>
    <w:rsid w:val="00666BB1"/>
    <w:rsid w:val="0066712B"/>
    <w:rsid w:val="0067032F"/>
    <w:rsid w:val="00671B5F"/>
    <w:rsid w:val="00671DD5"/>
    <w:rsid w:val="00673C8A"/>
    <w:rsid w:val="00673FFD"/>
    <w:rsid w:val="00674D01"/>
    <w:rsid w:val="006760D9"/>
    <w:rsid w:val="00691121"/>
    <w:rsid w:val="00694B49"/>
    <w:rsid w:val="00694DB7"/>
    <w:rsid w:val="00695632"/>
    <w:rsid w:val="006A141C"/>
    <w:rsid w:val="006A1B6B"/>
    <w:rsid w:val="006A5430"/>
    <w:rsid w:val="006A7455"/>
    <w:rsid w:val="006B17C1"/>
    <w:rsid w:val="006B30B3"/>
    <w:rsid w:val="006B4A82"/>
    <w:rsid w:val="006C1034"/>
    <w:rsid w:val="006C4863"/>
    <w:rsid w:val="006C5716"/>
    <w:rsid w:val="006C7A01"/>
    <w:rsid w:val="006D11F4"/>
    <w:rsid w:val="006D15FC"/>
    <w:rsid w:val="006D63C3"/>
    <w:rsid w:val="006E1109"/>
    <w:rsid w:val="006F448B"/>
    <w:rsid w:val="006F6444"/>
    <w:rsid w:val="007032CB"/>
    <w:rsid w:val="0070495D"/>
    <w:rsid w:val="007058D8"/>
    <w:rsid w:val="007061D7"/>
    <w:rsid w:val="0071190E"/>
    <w:rsid w:val="00714E61"/>
    <w:rsid w:val="00723B92"/>
    <w:rsid w:val="0072434B"/>
    <w:rsid w:val="007259D4"/>
    <w:rsid w:val="00727F93"/>
    <w:rsid w:val="0073059A"/>
    <w:rsid w:val="00732AA5"/>
    <w:rsid w:val="00732AC3"/>
    <w:rsid w:val="00735DD7"/>
    <w:rsid w:val="00735F84"/>
    <w:rsid w:val="0074002A"/>
    <w:rsid w:val="007414D1"/>
    <w:rsid w:val="007417C6"/>
    <w:rsid w:val="00741C17"/>
    <w:rsid w:val="0074259E"/>
    <w:rsid w:val="00747D4B"/>
    <w:rsid w:val="00755995"/>
    <w:rsid w:val="00755CB1"/>
    <w:rsid w:val="00756F6C"/>
    <w:rsid w:val="00757647"/>
    <w:rsid w:val="00760EAF"/>
    <w:rsid w:val="00763F8C"/>
    <w:rsid w:val="0076471B"/>
    <w:rsid w:val="007723B2"/>
    <w:rsid w:val="007747B9"/>
    <w:rsid w:val="00776971"/>
    <w:rsid w:val="00780867"/>
    <w:rsid w:val="007833A0"/>
    <w:rsid w:val="00784531"/>
    <w:rsid w:val="00786CFB"/>
    <w:rsid w:val="00787E5C"/>
    <w:rsid w:val="0079274C"/>
    <w:rsid w:val="00796624"/>
    <w:rsid w:val="00797C4F"/>
    <w:rsid w:val="00797C53"/>
    <w:rsid w:val="007A62A9"/>
    <w:rsid w:val="007A6B6B"/>
    <w:rsid w:val="007B3A4C"/>
    <w:rsid w:val="007B439C"/>
    <w:rsid w:val="007B71FB"/>
    <w:rsid w:val="007C1E25"/>
    <w:rsid w:val="007C329F"/>
    <w:rsid w:val="007C4325"/>
    <w:rsid w:val="007C43C9"/>
    <w:rsid w:val="007C6C4E"/>
    <w:rsid w:val="007D04A6"/>
    <w:rsid w:val="007D18F9"/>
    <w:rsid w:val="007D2D42"/>
    <w:rsid w:val="007D6D4E"/>
    <w:rsid w:val="007E579B"/>
    <w:rsid w:val="007E68EB"/>
    <w:rsid w:val="007E76C1"/>
    <w:rsid w:val="007E7CB4"/>
    <w:rsid w:val="007F15B3"/>
    <w:rsid w:val="007F2651"/>
    <w:rsid w:val="007F3E38"/>
    <w:rsid w:val="007F4A0E"/>
    <w:rsid w:val="007F5068"/>
    <w:rsid w:val="007F557E"/>
    <w:rsid w:val="007F65AD"/>
    <w:rsid w:val="007F6F8B"/>
    <w:rsid w:val="007F7943"/>
    <w:rsid w:val="00800DA8"/>
    <w:rsid w:val="00802048"/>
    <w:rsid w:val="00802659"/>
    <w:rsid w:val="00805743"/>
    <w:rsid w:val="00805F42"/>
    <w:rsid w:val="00810AE4"/>
    <w:rsid w:val="00811E22"/>
    <w:rsid w:val="00813CE9"/>
    <w:rsid w:val="00815936"/>
    <w:rsid w:val="00816BF2"/>
    <w:rsid w:val="00820FD8"/>
    <w:rsid w:val="00821BDD"/>
    <w:rsid w:val="00824134"/>
    <w:rsid w:val="00824AFF"/>
    <w:rsid w:val="0083265C"/>
    <w:rsid w:val="0083562C"/>
    <w:rsid w:val="00836276"/>
    <w:rsid w:val="00840A7B"/>
    <w:rsid w:val="00843855"/>
    <w:rsid w:val="00844B3E"/>
    <w:rsid w:val="00844C60"/>
    <w:rsid w:val="008535EF"/>
    <w:rsid w:val="0085498D"/>
    <w:rsid w:val="00870866"/>
    <w:rsid w:val="008723EA"/>
    <w:rsid w:val="00872D77"/>
    <w:rsid w:val="00872E98"/>
    <w:rsid w:val="00872EB2"/>
    <w:rsid w:val="00873D84"/>
    <w:rsid w:val="00874283"/>
    <w:rsid w:val="00875C96"/>
    <w:rsid w:val="008775B3"/>
    <w:rsid w:val="00880284"/>
    <w:rsid w:val="0088236E"/>
    <w:rsid w:val="008823FC"/>
    <w:rsid w:val="00884215"/>
    <w:rsid w:val="008854CF"/>
    <w:rsid w:val="008939B1"/>
    <w:rsid w:val="00894D56"/>
    <w:rsid w:val="008A6002"/>
    <w:rsid w:val="008B34A6"/>
    <w:rsid w:val="008C42CF"/>
    <w:rsid w:val="008C5D27"/>
    <w:rsid w:val="008C6DA7"/>
    <w:rsid w:val="008D0354"/>
    <w:rsid w:val="008D1268"/>
    <w:rsid w:val="008D1720"/>
    <w:rsid w:val="008D4E20"/>
    <w:rsid w:val="008D7CA4"/>
    <w:rsid w:val="008D7CAC"/>
    <w:rsid w:val="008E20E4"/>
    <w:rsid w:val="008E2F9F"/>
    <w:rsid w:val="008E7CF1"/>
    <w:rsid w:val="008F060A"/>
    <w:rsid w:val="008F3485"/>
    <w:rsid w:val="008F5B2F"/>
    <w:rsid w:val="00900A2A"/>
    <w:rsid w:val="00903D9C"/>
    <w:rsid w:val="00904231"/>
    <w:rsid w:val="00913120"/>
    <w:rsid w:val="00913B0A"/>
    <w:rsid w:val="00913E97"/>
    <w:rsid w:val="009155C7"/>
    <w:rsid w:val="009173D8"/>
    <w:rsid w:val="0092293C"/>
    <w:rsid w:val="009242EA"/>
    <w:rsid w:val="0092484D"/>
    <w:rsid w:val="0092699D"/>
    <w:rsid w:val="00934AA9"/>
    <w:rsid w:val="009375DF"/>
    <w:rsid w:val="0094036E"/>
    <w:rsid w:val="00944439"/>
    <w:rsid w:val="00950B85"/>
    <w:rsid w:val="00951665"/>
    <w:rsid w:val="0095505A"/>
    <w:rsid w:val="00956AE1"/>
    <w:rsid w:val="0096036D"/>
    <w:rsid w:val="00961233"/>
    <w:rsid w:val="0096330C"/>
    <w:rsid w:val="00964DD1"/>
    <w:rsid w:val="00964FAD"/>
    <w:rsid w:val="00973618"/>
    <w:rsid w:val="0098045C"/>
    <w:rsid w:val="00982627"/>
    <w:rsid w:val="00983846"/>
    <w:rsid w:val="0098723F"/>
    <w:rsid w:val="00993363"/>
    <w:rsid w:val="00995EFA"/>
    <w:rsid w:val="009A038E"/>
    <w:rsid w:val="009A0C0D"/>
    <w:rsid w:val="009A1B78"/>
    <w:rsid w:val="009A3F48"/>
    <w:rsid w:val="009A7BA3"/>
    <w:rsid w:val="009B5A85"/>
    <w:rsid w:val="009B790E"/>
    <w:rsid w:val="009B79CD"/>
    <w:rsid w:val="009C1396"/>
    <w:rsid w:val="009C379C"/>
    <w:rsid w:val="009C660F"/>
    <w:rsid w:val="009C7A2B"/>
    <w:rsid w:val="009C7BD3"/>
    <w:rsid w:val="009D1800"/>
    <w:rsid w:val="009D1AE8"/>
    <w:rsid w:val="009D1B1F"/>
    <w:rsid w:val="009D26F7"/>
    <w:rsid w:val="009D7194"/>
    <w:rsid w:val="009D7C2F"/>
    <w:rsid w:val="009E13BB"/>
    <w:rsid w:val="009E282F"/>
    <w:rsid w:val="009E6CB0"/>
    <w:rsid w:val="009E6E55"/>
    <w:rsid w:val="009E767E"/>
    <w:rsid w:val="009F333B"/>
    <w:rsid w:val="009F4CE5"/>
    <w:rsid w:val="009F5259"/>
    <w:rsid w:val="009F5311"/>
    <w:rsid w:val="009F6EF5"/>
    <w:rsid w:val="00A00E02"/>
    <w:rsid w:val="00A0304B"/>
    <w:rsid w:val="00A03D03"/>
    <w:rsid w:val="00A10629"/>
    <w:rsid w:val="00A1089A"/>
    <w:rsid w:val="00A15139"/>
    <w:rsid w:val="00A15D2C"/>
    <w:rsid w:val="00A2049F"/>
    <w:rsid w:val="00A22331"/>
    <w:rsid w:val="00A24510"/>
    <w:rsid w:val="00A25986"/>
    <w:rsid w:val="00A3460E"/>
    <w:rsid w:val="00A35E2F"/>
    <w:rsid w:val="00A378CF"/>
    <w:rsid w:val="00A379D1"/>
    <w:rsid w:val="00A40902"/>
    <w:rsid w:val="00A40C02"/>
    <w:rsid w:val="00A43221"/>
    <w:rsid w:val="00A44F82"/>
    <w:rsid w:val="00A45C21"/>
    <w:rsid w:val="00A468B7"/>
    <w:rsid w:val="00A551B8"/>
    <w:rsid w:val="00A55609"/>
    <w:rsid w:val="00A558B5"/>
    <w:rsid w:val="00A56B14"/>
    <w:rsid w:val="00A5718F"/>
    <w:rsid w:val="00A6113A"/>
    <w:rsid w:val="00A65620"/>
    <w:rsid w:val="00A6633A"/>
    <w:rsid w:val="00A70334"/>
    <w:rsid w:val="00A729E1"/>
    <w:rsid w:val="00A72BA6"/>
    <w:rsid w:val="00A75FD3"/>
    <w:rsid w:val="00A902B5"/>
    <w:rsid w:val="00A91316"/>
    <w:rsid w:val="00A91F9C"/>
    <w:rsid w:val="00A923C9"/>
    <w:rsid w:val="00A94FD1"/>
    <w:rsid w:val="00A9743E"/>
    <w:rsid w:val="00AA1772"/>
    <w:rsid w:val="00AA4944"/>
    <w:rsid w:val="00AA5050"/>
    <w:rsid w:val="00AA5F0A"/>
    <w:rsid w:val="00AA6092"/>
    <w:rsid w:val="00AB4910"/>
    <w:rsid w:val="00AB6B25"/>
    <w:rsid w:val="00AB7142"/>
    <w:rsid w:val="00AC0ECE"/>
    <w:rsid w:val="00AC30B8"/>
    <w:rsid w:val="00AC5403"/>
    <w:rsid w:val="00AD235D"/>
    <w:rsid w:val="00AD25BA"/>
    <w:rsid w:val="00AD348B"/>
    <w:rsid w:val="00AD7C81"/>
    <w:rsid w:val="00AE462B"/>
    <w:rsid w:val="00AE63C9"/>
    <w:rsid w:val="00AE743E"/>
    <w:rsid w:val="00AF3E1C"/>
    <w:rsid w:val="00AF4810"/>
    <w:rsid w:val="00AF79D1"/>
    <w:rsid w:val="00B002EF"/>
    <w:rsid w:val="00B0351B"/>
    <w:rsid w:val="00B05A1A"/>
    <w:rsid w:val="00B05ED6"/>
    <w:rsid w:val="00B07A44"/>
    <w:rsid w:val="00B11D57"/>
    <w:rsid w:val="00B1732A"/>
    <w:rsid w:val="00B1766C"/>
    <w:rsid w:val="00B17EA3"/>
    <w:rsid w:val="00B17F4D"/>
    <w:rsid w:val="00B22ADB"/>
    <w:rsid w:val="00B24C07"/>
    <w:rsid w:val="00B30196"/>
    <w:rsid w:val="00B321A8"/>
    <w:rsid w:val="00B35B27"/>
    <w:rsid w:val="00B36800"/>
    <w:rsid w:val="00B41FD4"/>
    <w:rsid w:val="00B51F53"/>
    <w:rsid w:val="00B52DEE"/>
    <w:rsid w:val="00B57008"/>
    <w:rsid w:val="00B57408"/>
    <w:rsid w:val="00B62D85"/>
    <w:rsid w:val="00B63D8A"/>
    <w:rsid w:val="00B6556A"/>
    <w:rsid w:val="00B66367"/>
    <w:rsid w:val="00B7035C"/>
    <w:rsid w:val="00B704E5"/>
    <w:rsid w:val="00B70CE5"/>
    <w:rsid w:val="00B71011"/>
    <w:rsid w:val="00B72C53"/>
    <w:rsid w:val="00B73B89"/>
    <w:rsid w:val="00B7430D"/>
    <w:rsid w:val="00B7525E"/>
    <w:rsid w:val="00B75CBE"/>
    <w:rsid w:val="00B75F39"/>
    <w:rsid w:val="00B7705D"/>
    <w:rsid w:val="00B819B9"/>
    <w:rsid w:val="00B81C59"/>
    <w:rsid w:val="00B828C6"/>
    <w:rsid w:val="00B83558"/>
    <w:rsid w:val="00B86580"/>
    <w:rsid w:val="00B9160E"/>
    <w:rsid w:val="00B9462D"/>
    <w:rsid w:val="00B95900"/>
    <w:rsid w:val="00B95E41"/>
    <w:rsid w:val="00B97572"/>
    <w:rsid w:val="00BA3270"/>
    <w:rsid w:val="00BA5DF5"/>
    <w:rsid w:val="00BB0211"/>
    <w:rsid w:val="00BB265A"/>
    <w:rsid w:val="00BB3791"/>
    <w:rsid w:val="00BB42A3"/>
    <w:rsid w:val="00BC1B21"/>
    <w:rsid w:val="00BC3857"/>
    <w:rsid w:val="00BC3D3F"/>
    <w:rsid w:val="00BC5415"/>
    <w:rsid w:val="00BC7C9C"/>
    <w:rsid w:val="00BC7DFC"/>
    <w:rsid w:val="00BD0D88"/>
    <w:rsid w:val="00BD72CD"/>
    <w:rsid w:val="00BD78CF"/>
    <w:rsid w:val="00BE1C49"/>
    <w:rsid w:val="00BE6B06"/>
    <w:rsid w:val="00BE6FCD"/>
    <w:rsid w:val="00BF0C61"/>
    <w:rsid w:val="00BF622D"/>
    <w:rsid w:val="00BF7877"/>
    <w:rsid w:val="00C003BB"/>
    <w:rsid w:val="00C00756"/>
    <w:rsid w:val="00C01EDD"/>
    <w:rsid w:val="00C02E03"/>
    <w:rsid w:val="00C07C24"/>
    <w:rsid w:val="00C149A7"/>
    <w:rsid w:val="00C14D3D"/>
    <w:rsid w:val="00C16F41"/>
    <w:rsid w:val="00C21A85"/>
    <w:rsid w:val="00C21D7C"/>
    <w:rsid w:val="00C23DE8"/>
    <w:rsid w:val="00C25E8C"/>
    <w:rsid w:val="00C26CE2"/>
    <w:rsid w:val="00C33CF2"/>
    <w:rsid w:val="00C34AA6"/>
    <w:rsid w:val="00C34DD8"/>
    <w:rsid w:val="00C359BF"/>
    <w:rsid w:val="00C409F4"/>
    <w:rsid w:val="00C42698"/>
    <w:rsid w:val="00C44679"/>
    <w:rsid w:val="00C45E12"/>
    <w:rsid w:val="00C46A72"/>
    <w:rsid w:val="00C53CE8"/>
    <w:rsid w:val="00C60152"/>
    <w:rsid w:val="00C65422"/>
    <w:rsid w:val="00C65903"/>
    <w:rsid w:val="00C65AF8"/>
    <w:rsid w:val="00C66CF6"/>
    <w:rsid w:val="00C70D69"/>
    <w:rsid w:val="00C760A6"/>
    <w:rsid w:val="00C766D2"/>
    <w:rsid w:val="00C76C4E"/>
    <w:rsid w:val="00C83CC2"/>
    <w:rsid w:val="00C855E4"/>
    <w:rsid w:val="00C87AD6"/>
    <w:rsid w:val="00C87AEA"/>
    <w:rsid w:val="00C934A6"/>
    <w:rsid w:val="00C93629"/>
    <w:rsid w:val="00C93644"/>
    <w:rsid w:val="00C945D1"/>
    <w:rsid w:val="00C94CA1"/>
    <w:rsid w:val="00C97136"/>
    <w:rsid w:val="00CA0232"/>
    <w:rsid w:val="00CA2E89"/>
    <w:rsid w:val="00CA4840"/>
    <w:rsid w:val="00CA6FAD"/>
    <w:rsid w:val="00CB039A"/>
    <w:rsid w:val="00CB305E"/>
    <w:rsid w:val="00CB60E4"/>
    <w:rsid w:val="00CB7B21"/>
    <w:rsid w:val="00CC537A"/>
    <w:rsid w:val="00CC7EC3"/>
    <w:rsid w:val="00CD04E4"/>
    <w:rsid w:val="00CD251B"/>
    <w:rsid w:val="00CD4846"/>
    <w:rsid w:val="00CD5AAD"/>
    <w:rsid w:val="00CD70BA"/>
    <w:rsid w:val="00CE166A"/>
    <w:rsid w:val="00CE20D0"/>
    <w:rsid w:val="00CE5B19"/>
    <w:rsid w:val="00CE5B2A"/>
    <w:rsid w:val="00CE709C"/>
    <w:rsid w:val="00CF217E"/>
    <w:rsid w:val="00CF23AD"/>
    <w:rsid w:val="00CF5A69"/>
    <w:rsid w:val="00CF75B5"/>
    <w:rsid w:val="00CF765E"/>
    <w:rsid w:val="00D0283E"/>
    <w:rsid w:val="00D03C42"/>
    <w:rsid w:val="00D0421F"/>
    <w:rsid w:val="00D121D3"/>
    <w:rsid w:val="00D161CB"/>
    <w:rsid w:val="00D22882"/>
    <w:rsid w:val="00D25EBE"/>
    <w:rsid w:val="00D362DF"/>
    <w:rsid w:val="00D379CB"/>
    <w:rsid w:val="00D402AE"/>
    <w:rsid w:val="00D40705"/>
    <w:rsid w:val="00D4407F"/>
    <w:rsid w:val="00D457C4"/>
    <w:rsid w:val="00D5065E"/>
    <w:rsid w:val="00D52053"/>
    <w:rsid w:val="00D525E6"/>
    <w:rsid w:val="00D57036"/>
    <w:rsid w:val="00D5741E"/>
    <w:rsid w:val="00D623C8"/>
    <w:rsid w:val="00D633B5"/>
    <w:rsid w:val="00D63521"/>
    <w:rsid w:val="00D64B95"/>
    <w:rsid w:val="00D64D74"/>
    <w:rsid w:val="00D66200"/>
    <w:rsid w:val="00D66C48"/>
    <w:rsid w:val="00D670C1"/>
    <w:rsid w:val="00D7039C"/>
    <w:rsid w:val="00D7133F"/>
    <w:rsid w:val="00D74097"/>
    <w:rsid w:val="00D75363"/>
    <w:rsid w:val="00D761C1"/>
    <w:rsid w:val="00D76F7D"/>
    <w:rsid w:val="00D80DB5"/>
    <w:rsid w:val="00D81C27"/>
    <w:rsid w:val="00D8320D"/>
    <w:rsid w:val="00D8645B"/>
    <w:rsid w:val="00D90B52"/>
    <w:rsid w:val="00D95AF4"/>
    <w:rsid w:val="00DA02DF"/>
    <w:rsid w:val="00DA09C5"/>
    <w:rsid w:val="00DA0F44"/>
    <w:rsid w:val="00DA23E0"/>
    <w:rsid w:val="00DA3F1B"/>
    <w:rsid w:val="00DA54BF"/>
    <w:rsid w:val="00DB1021"/>
    <w:rsid w:val="00DB3410"/>
    <w:rsid w:val="00DB3A73"/>
    <w:rsid w:val="00DB40E0"/>
    <w:rsid w:val="00DB412F"/>
    <w:rsid w:val="00DB6520"/>
    <w:rsid w:val="00DC1A0B"/>
    <w:rsid w:val="00DC5828"/>
    <w:rsid w:val="00DD1D2B"/>
    <w:rsid w:val="00DD5BAD"/>
    <w:rsid w:val="00DE31CD"/>
    <w:rsid w:val="00DE798B"/>
    <w:rsid w:val="00DF4AE1"/>
    <w:rsid w:val="00DF4EE7"/>
    <w:rsid w:val="00DF501C"/>
    <w:rsid w:val="00E032D6"/>
    <w:rsid w:val="00E042EB"/>
    <w:rsid w:val="00E04B3C"/>
    <w:rsid w:val="00E070AA"/>
    <w:rsid w:val="00E119A4"/>
    <w:rsid w:val="00E1226F"/>
    <w:rsid w:val="00E1525B"/>
    <w:rsid w:val="00E17671"/>
    <w:rsid w:val="00E22520"/>
    <w:rsid w:val="00E23F2F"/>
    <w:rsid w:val="00E271DA"/>
    <w:rsid w:val="00E3285F"/>
    <w:rsid w:val="00E34AE6"/>
    <w:rsid w:val="00E37BEB"/>
    <w:rsid w:val="00E40307"/>
    <w:rsid w:val="00E40DD0"/>
    <w:rsid w:val="00E417C7"/>
    <w:rsid w:val="00E423BA"/>
    <w:rsid w:val="00E426B4"/>
    <w:rsid w:val="00E43711"/>
    <w:rsid w:val="00E47EF8"/>
    <w:rsid w:val="00E52FB8"/>
    <w:rsid w:val="00E6066F"/>
    <w:rsid w:val="00E630D1"/>
    <w:rsid w:val="00E66FE0"/>
    <w:rsid w:val="00E70987"/>
    <w:rsid w:val="00E747D8"/>
    <w:rsid w:val="00E768CE"/>
    <w:rsid w:val="00E76F5B"/>
    <w:rsid w:val="00E80E7A"/>
    <w:rsid w:val="00E82D26"/>
    <w:rsid w:val="00E830D0"/>
    <w:rsid w:val="00E84D6D"/>
    <w:rsid w:val="00E90DD0"/>
    <w:rsid w:val="00E91BC9"/>
    <w:rsid w:val="00E93FC4"/>
    <w:rsid w:val="00E9725A"/>
    <w:rsid w:val="00EA21FF"/>
    <w:rsid w:val="00EB0401"/>
    <w:rsid w:val="00EB43AE"/>
    <w:rsid w:val="00EB4F31"/>
    <w:rsid w:val="00EB5690"/>
    <w:rsid w:val="00EC1B79"/>
    <w:rsid w:val="00EC615B"/>
    <w:rsid w:val="00ED4399"/>
    <w:rsid w:val="00ED77A2"/>
    <w:rsid w:val="00EE2A2D"/>
    <w:rsid w:val="00EE410A"/>
    <w:rsid w:val="00EF1C98"/>
    <w:rsid w:val="00EF2668"/>
    <w:rsid w:val="00EF2FEB"/>
    <w:rsid w:val="00EF37A8"/>
    <w:rsid w:val="00EF3EDB"/>
    <w:rsid w:val="00F00ED8"/>
    <w:rsid w:val="00F03024"/>
    <w:rsid w:val="00F102E7"/>
    <w:rsid w:val="00F11B1F"/>
    <w:rsid w:val="00F252EB"/>
    <w:rsid w:val="00F26491"/>
    <w:rsid w:val="00F26717"/>
    <w:rsid w:val="00F268E0"/>
    <w:rsid w:val="00F33C84"/>
    <w:rsid w:val="00F37B9A"/>
    <w:rsid w:val="00F42EE6"/>
    <w:rsid w:val="00F436BD"/>
    <w:rsid w:val="00F43A4E"/>
    <w:rsid w:val="00F50768"/>
    <w:rsid w:val="00F57DF5"/>
    <w:rsid w:val="00F62370"/>
    <w:rsid w:val="00F65CA9"/>
    <w:rsid w:val="00F67046"/>
    <w:rsid w:val="00F676C0"/>
    <w:rsid w:val="00F77921"/>
    <w:rsid w:val="00F81744"/>
    <w:rsid w:val="00F8186C"/>
    <w:rsid w:val="00F8307C"/>
    <w:rsid w:val="00F91DB8"/>
    <w:rsid w:val="00F91E74"/>
    <w:rsid w:val="00F93458"/>
    <w:rsid w:val="00F939B4"/>
    <w:rsid w:val="00F955F1"/>
    <w:rsid w:val="00F960E6"/>
    <w:rsid w:val="00FA52CE"/>
    <w:rsid w:val="00FB24B5"/>
    <w:rsid w:val="00FB547C"/>
    <w:rsid w:val="00FB7909"/>
    <w:rsid w:val="00FC077F"/>
    <w:rsid w:val="00FC1425"/>
    <w:rsid w:val="00FC244B"/>
    <w:rsid w:val="00FC2ED1"/>
    <w:rsid w:val="00FC3410"/>
    <w:rsid w:val="00FC3A60"/>
    <w:rsid w:val="00FC3C5D"/>
    <w:rsid w:val="00FD3CEA"/>
    <w:rsid w:val="00FD4252"/>
    <w:rsid w:val="00FE10D2"/>
    <w:rsid w:val="00FE42AF"/>
    <w:rsid w:val="00FF174F"/>
    <w:rsid w:val="00FF1D3A"/>
    <w:rsid w:val="00FF2381"/>
    <w:rsid w:val="00FF39F6"/>
    <w:rsid w:val="00FF3CDD"/>
    <w:rsid w:val="00FF50DD"/>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nhideWhenUsed="0"/>
    <w:lsdException w:name="endnote text"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81"/>
    <w:rPr>
      <w:sz w:val="24"/>
      <w:szCs w:val="24"/>
      <w:lang w:eastAsia="en-US"/>
    </w:rPr>
  </w:style>
  <w:style w:type="paragraph" w:styleId="Heading1">
    <w:name w:val="heading 1"/>
    <w:aliases w:val="Heading 1 - REPORT"/>
    <w:basedOn w:val="Title"/>
    <w:next w:val="Normal"/>
    <w:link w:val="Heading1Char"/>
    <w:uiPriority w:val="99"/>
    <w:qFormat/>
    <w:rsid w:val="007F6F8B"/>
    <w:pPr>
      <w:spacing w:before="120" w:after="120"/>
    </w:pPr>
    <w:rPr>
      <w:rFonts w:asciiTheme="majorBidi" w:hAnsiTheme="majorBidi" w:cstheme="majorBidi"/>
      <w:bCs w:val="0"/>
      <w:caps/>
      <w:sz w:val="40"/>
      <w:szCs w:val="52"/>
      <w:lang w:val="en-GB"/>
    </w:rPr>
  </w:style>
  <w:style w:type="paragraph" w:styleId="Heading2">
    <w:name w:val="heading 2"/>
    <w:aliases w:val="Heading 2 - REPORT"/>
    <w:basedOn w:val="Normal"/>
    <w:next w:val="Normal"/>
    <w:link w:val="Heading2Char"/>
    <w:uiPriority w:val="99"/>
    <w:qFormat/>
    <w:rsid w:val="00A65620"/>
    <w:pPr>
      <w:outlineLvl w:val="1"/>
    </w:pPr>
    <w:rPr>
      <w:rFonts w:asciiTheme="majorBidi" w:hAnsiTheme="majorBidi" w:cstheme="majorBidi"/>
      <w:b/>
      <w:bCs/>
      <w:sz w:val="28"/>
      <w:lang w:val="en-GB"/>
    </w:rPr>
  </w:style>
  <w:style w:type="paragraph" w:styleId="Heading3">
    <w:name w:val="heading 3"/>
    <w:aliases w:val="Heading 3 - REPORT"/>
    <w:basedOn w:val="Heading2"/>
    <w:next w:val="Normal"/>
    <w:link w:val="Heading3Char"/>
    <w:uiPriority w:val="99"/>
    <w:qFormat/>
    <w:rsid w:val="00DC5828"/>
    <w:pPr>
      <w:outlineLvl w:val="2"/>
    </w:pPr>
  </w:style>
  <w:style w:type="paragraph" w:styleId="Heading4">
    <w:name w:val="heading 4"/>
    <w:basedOn w:val="Heading4-REPORT"/>
    <w:next w:val="Normal"/>
    <w:link w:val="Heading4Char"/>
    <w:uiPriority w:val="99"/>
    <w:qFormat/>
    <w:locked/>
    <w:rsid w:val="00FF2381"/>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REPORT Char"/>
    <w:basedOn w:val="DefaultParagraphFont"/>
    <w:link w:val="Heading1"/>
    <w:uiPriority w:val="99"/>
    <w:locked/>
    <w:rsid w:val="007F6F8B"/>
    <w:rPr>
      <w:rFonts w:asciiTheme="majorBidi" w:eastAsia="SimSun" w:hAnsiTheme="majorBidi" w:cstheme="majorBidi"/>
      <w:b/>
      <w:caps/>
      <w:kern w:val="28"/>
      <w:sz w:val="40"/>
      <w:szCs w:val="52"/>
      <w:lang w:val="en-GB" w:eastAsia="en-US"/>
    </w:rPr>
  </w:style>
  <w:style w:type="character" w:customStyle="1" w:styleId="Heading2Char">
    <w:name w:val="Heading 2 Char"/>
    <w:aliases w:val="Heading 2 - REPORT Char"/>
    <w:basedOn w:val="DefaultParagraphFont"/>
    <w:link w:val="Heading2"/>
    <w:uiPriority w:val="99"/>
    <w:locked/>
    <w:rsid w:val="00A65620"/>
    <w:rPr>
      <w:rFonts w:asciiTheme="majorBidi" w:hAnsiTheme="majorBidi" w:cstheme="majorBidi"/>
      <w:b/>
      <w:bCs/>
      <w:sz w:val="28"/>
      <w:szCs w:val="24"/>
      <w:lang w:val="en-GB" w:eastAsia="en-US"/>
    </w:rPr>
  </w:style>
  <w:style w:type="character" w:customStyle="1" w:styleId="Heading3Char">
    <w:name w:val="Heading 3 Char"/>
    <w:aliases w:val="Heading 3 - REPORT Char"/>
    <w:basedOn w:val="DefaultParagraphFont"/>
    <w:link w:val="Heading3"/>
    <w:uiPriority w:val="99"/>
    <w:locked/>
    <w:rsid w:val="00DC5828"/>
    <w:rPr>
      <w:rFonts w:asciiTheme="majorBidi" w:hAnsiTheme="majorBidi" w:cstheme="majorBidi"/>
      <w:b/>
      <w:bCs/>
      <w:sz w:val="28"/>
      <w:szCs w:val="24"/>
      <w:lang w:val="en-GB" w:eastAsia="en-US"/>
    </w:rPr>
  </w:style>
  <w:style w:type="paragraph" w:customStyle="1" w:styleId="PPro-Titre1">
    <w:name w:val="PPro-Titre1"/>
    <w:basedOn w:val="Heading1"/>
    <w:uiPriority w:val="99"/>
    <w:rsid w:val="00BC7DFC"/>
    <w:pPr>
      <w:spacing w:before="240" w:after="60"/>
    </w:pPr>
    <w:rPr>
      <w:rFonts w:ascii="Helvetica Neue Bold Condensed" w:eastAsia="Times New Roman" w:hAnsi="Helvetica Neue Bold Condensed" w:cs="Arial"/>
      <w:b w:val="0"/>
      <w:color w:val="1F497D"/>
      <w:kern w:val="32"/>
      <w:u w:val="single"/>
    </w:rPr>
  </w:style>
  <w:style w:type="paragraph" w:styleId="ListBullet">
    <w:name w:val="List Bullet"/>
    <w:basedOn w:val="Normal"/>
    <w:uiPriority w:val="99"/>
    <w:rsid w:val="00BC7DFC"/>
    <w:pPr>
      <w:numPr>
        <w:numId w:val="1"/>
      </w:numPr>
      <w:contextualSpacing/>
    </w:pPr>
  </w:style>
  <w:style w:type="table" w:styleId="TableGrid">
    <w:name w:val="Table Grid"/>
    <w:basedOn w:val="TableNormal"/>
    <w:uiPriority w:val="99"/>
    <w:rsid w:val="00BC7D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C7DFC"/>
  </w:style>
  <w:style w:type="character" w:customStyle="1" w:styleId="FootnoteTextChar">
    <w:name w:val="Footnote Text Char"/>
    <w:basedOn w:val="DefaultParagraphFont"/>
    <w:link w:val="FootnoteText"/>
    <w:uiPriority w:val="99"/>
    <w:semiHidden/>
    <w:locked/>
    <w:rsid w:val="00BC7DFC"/>
    <w:rPr>
      <w:rFonts w:cs="Times New Roman"/>
      <w:sz w:val="24"/>
      <w:lang w:eastAsia="en-US"/>
    </w:rPr>
  </w:style>
  <w:style w:type="character" w:styleId="FootnoteReference">
    <w:name w:val="footnote reference"/>
    <w:basedOn w:val="DefaultParagraphFont"/>
    <w:uiPriority w:val="99"/>
    <w:semiHidden/>
    <w:rsid w:val="00BC7DFC"/>
    <w:rPr>
      <w:rFonts w:cs="Times New Roman"/>
      <w:vertAlign w:val="superscript"/>
    </w:rPr>
  </w:style>
  <w:style w:type="character" w:styleId="CommentReference">
    <w:name w:val="annotation reference"/>
    <w:basedOn w:val="DefaultParagraphFont"/>
    <w:uiPriority w:val="99"/>
    <w:semiHidden/>
    <w:rsid w:val="00BC7DFC"/>
    <w:rPr>
      <w:rFonts w:cs="Times New Roman"/>
      <w:sz w:val="16"/>
    </w:rPr>
  </w:style>
  <w:style w:type="paragraph" w:styleId="CommentText">
    <w:name w:val="annotation text"/>
    <w:basedOn w:val="Normal"/>
    <w:link w:val="CommentTextChar"/>
    <w:uiPriority w:val="99"/>
    <w:semiHidden/>
    <w:rsid w:val="00BC7DFC"/>
    <w:rPr>
      <w:sz w:val="20"/>
      <w:szCs w:val="20"/>
    </w:rPr>
  </w:style>
  <w:style w:type="character" w:customStyle="1" w:styleId="CommentTextChar">
    <w:name w:val="Comment Text Char"/>
    <w:basedOn w:val="DefaultParagraphFont"/>
    <w:link w:val="CommentText"/>
    <w:uiPriority w:val="99"/>
    <w:semiHidden/>
    <w:locked/>
    <w:rsid w:val="00BC7DFC"/>
    <w:rPr>
      <w:rFonts w:cs="Times New Roman"/>
      <w:lang w:val="fr-FR" w:eastAsia="en-US"/>
    </w:rPr>
  </w:style>
  <w:style w:type="paragraph" w:styleId="CommentSubject">
    <w:name w:val="annotation subject"/>
    <w:basedOn w:val="CommentText"/>
    <w:next w:val="CommentText"/>
    <w:link w:val="CommentSubjectChar"/>
    <w:uiPriority w:val="99"/>
    <w:semiHidden/>
    <w:rsid w:val="00BC7DFC"/>
    <w:rPr>
      <w:b/>
      <w:bCs/>
    </w:rPr>
  </w:style>
  <w:style w:type="character" w:customStyle="1" w:styleId="CommentSubjectChar">
    <w:name w:val="Comment Subject Char"/>
    <w:basedOn w:val="CommentTextChar"/>
    <w:link w:val="CommentSubject"/>
    <w:uiPriority w:val="99"/>
    <w:semiHidden/>
    <w:locked/>
    <w:rsid w:val="00BC7DFC"/>
    <w:rPr>
      <w:rFonts w:cs="Times New Roman"/>
      <w:b/>
      <w:lang w:val="fr-FR" w:eastAsia="en-US"/>
    </w:rPr>
  </w:style>
  <w:style w:type="paragraph" w:styleId="BalloonText">
    <w:name w:val="Balloon Text"/>
    <w:basedOn w:val="Normal"/>
    <w:link w:val="BalloonTextChar"/>
    <w:uiPriority w:val="99"/>
    <w:semiHidden/>
    <w:rsid w:val="00BC7DFC"/>
    <w:rPr>
      <w:rFonts w:ascii="Tahoma" w:hAnsi="Tahoma"/>
      <w:sz w:val="16"/>
      <w:szCs w:val="16"/>
    </w:rPr>
  </w:style>
  <w:style w:type="character" w:customStyle="1" w:styleId="BalloonTextChar">
    <w:name w:val="Balloon Text Char"/>
    <w:basedOn w:val="DefaultParagraphFont"/>
    <w:link w:val="BalloonText"/>
    <w:uiPriority w:val="99"/>
    <w:semiHidden/>
    <w:locked/>
    <w:rsid w:val="00BC7DFC"/>
    <w:rPr>
      <w:rFonts w:ascii="Tahoma" w:hAnsi="Tahoma" w:cs="Times New Roman"/>
      <w:sz w:val="16"/>
      <w:lang w:val="fr-FR" w:eastAsia="en-US"/>
    </w:rPr>
  </w:style>
  <w:style w:type="paragraph" w:styleId="Footer">
    <w:name w:val="footer"/>
    <w:basedOn w:val="Normal"/>
    <w:link w:val="FooterChar"/>
    <w:uiPriority w:val="99"/>
    <w:rsid w:val="00BC7DFC"/>
    <w:pPr>
      <w:tabs>
        <w:tab w:val="center" w:pos="4536"/>
        <w:tab w:val="right" w:pos="9072"/>
      </w:tabs>
    </w:pPr>
  </w:style>
  <w:style w:type="character" w:customStyle="1" w:styleId="FooterChar">
    <w:name w:val="Footer Char"/>
    <w:basedOn w:val="DefaultParagraphFont"/>
    <w:link w:val="Footer"/>
    <w:uiPriority w:val="99"/>
    <w:locked/>
    <w:rsid w:val="00BC7DFC"/>
    <w:rPr>
      <w:rFonts w:cs="Times New Roman"/>
      <w:sz w:val="24"/>
      <w:lang w:eastAsia="en-US"/>
    </w:rPr>
  </w:style>
  <w:style w:type="character" w:styleId="PageNumber">
    <w:name w:val="page number"/>
    <w:basedOn w:val="DefaultParagraphFont"/>
    <w:uiPriority w:val="99"/>
    <w:rsid w:val="00BC7DFC"/>
    <w:rPr>
      <w:rFonts w:cs="Times New Roman"/>
    </w:rPr>
  </w:style>
  <w:style w:type="character" w:styleId="Hyperlink">
    <w:name w:val="Hyperlink"/>
    <w:basedOn w:val="DefaultParagraphFont"/>
    <w:uiPriority w:val="99"/>
    <w:rsid w:val="00BC7DFC"/>
    <w:rPr>
      <w:rFonts w:cs="Times New Roman"/>
      <w:color w:val="0000FF"/>
      <w:u w:val="single"/>
    </w:rPr>
  </w:style>
  <w:style w:type="paragraph" w:customStyle="1" w:styleId="MediumGrid1-Accent22">
    <w:name w:val="Medium Grid 1 - Accent 22"/>
    <w:basedOn w:val="Normal"/>
    <w:uiPriority w:val="99"/>
    <w:rsid w:val="00BC7DFC"/>
    <w:pPr>
      <w:spacing w:after="200" w:line="276" w:lineRule="auto"/>
      <w:ind w:left="720"/>
      <w:contextualSpacing/>
    </w:pPr>
    <w:rPr>
      <w:rFonts w:ascii="Calibri" w:eastAsia="SimSun" w:hAnsi="Calibri" w:cs="Arial"/>
      <w:sz w:val="22"/>
      <w:szCs w:val="22"/>
      <w:lang w:val="en-US" w:eastAsia="zh-CN"/>
    </w:rPr>
  </w:style>
  <w:style w:type="table" w:styleId="MediumGrid3-Accent2">
    <w:name w:val="Medium Grid 3 Accent 2"/>
    <w:basedOn w:val="TableNormal"/>
    <w:uiPriority w:val="99"/>
    <w:rsid w:val="00BC7DFC"/>
    <w:rPr>
      <w:rFonts w:ascii="Calibri" w:eastAsia="SimSu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character" w:customStyle="1" w:styleId="BookTitle2">
    <w:name w:val="Book Title2"/>
    <w:uiPriority w:val="99"/>
    <w:rsid w:val="00BC7DFC"/>
    <w:rPr>
      <w:b/>
      <w:smallCaps/>
      <w:spacing w:val="5"/>
    </w:rPr>
  </w:style>
  <w:style w:type="paragraph" w:styleId="Title">
    <w:name w:val="Title"/>
    <w:basedOn w:val="Normal"/>
    <w:next w:val="Normal"/>
    <w:link w:val="TitleChar"/>
    <w:uiPriority w:val="99"/>
    <w:qFormat/>
    <w:rsid w:val="00BC7DFC"/>
    <w:pPr>
      <w:spacing w:before="240" w:after="60"/>
      <w:jc w:val="center"/>
      <w:outlineLvl w:val="0"/>
    </w:pPr>
    <w:rPr>
      <w:rFonts w:eastAsia="SimSun"/>
      <w:b/>
      <w:bCs/>
      <w:kern w:val="28"/>
      <w:sz w:val="32"/>
      <w:szCs w:val="32"/>
    </w:rPr>
  </w:style>
  <w:style w:type="character" w:customStyle="1" w:styleId="TitleChar">
    <w:name w:val="Title Char"/>
    <w:basedOn w:val="DefaultParagraphFont"/>
    <w:link w:val="Title"/>
    <w:uiPriority w:val="99"/>
    <w:locked/>
    <w:rsid w:val="00BC7DFC"/>
    <w:rPr>
      <w:rFonts w:ascii="Cambria" w:eastAsia="SimSun" w:hAnsi="Cambria" w:cs="Times New Roman"/>
      <w:b/>
      <w:kern w:val="28"/>
      <w:sz w:val="32"/>
      <w:lang w:val="fr-FR" w:eastAsia="en-US"/>
    </w:rPr>
  </w:style>
  <w:style w:type="character" w:customStyle="1" w:styleId="apple-converted-space">
    <w:name w:val="apple-converted-space"/>
    <w:uiPriority w:val="99"/>
    <w:rsid w:val="00BC7DFC"/>
  </w:style>
  <w:style w:type="table" w:styleId="LightShading-Accent3">
    <w:name w:val="Light Shading Accent 3"/>
    <w:basedOn w:val="TableNormal"/>
    <w:uiPriority w:val="99"/>
    <w:rsid w:val="00BC7DF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DocumentMap">
    <w:name w:val="Document Map"/>
    <w:basedOn w:val="Normal"/>
    <w:link w:val="DocumentMapChar"/>
    <w:uiPriority w:val="99"/>
    <w:rsid w:val="00BC7DFC"/>
    <w:rPr>
      <w:rFonts w:ascii="Lucida Grande" w:hAnsi="Lucida Grande"/>
      <w:lang w:eastAsia="en-GB"/>
    </w:rPr>
  </w:style>
  <w:style w:type="character" w:customStyle="1" w:styleId="DocumentMapChar">
    <w:name w:val="Document Map Char"/>
    <w:basedOn w:val="DefaultParagraphFont"/>
    <w:link w:val="DocumentMap"/>
    <w:uiPriority w:val="99"/>
    <w:locked/>
    <w:rsid w:val="00BC7DFC"/>
    <w:rPr>
      <w:rFonts w:ascii="Lucida Grande" w:hAnsi="Lucida Grande" w:cs="Times New Roman"/>
      <w:sz w:val="24"/>
      <w:lang w:val="fr-FR"/>
    </w:rPr>
  </w:style>
  <w:style w:type="paragraph" w:styleId="EndnoteText">
    <w:name w:val="endnote text"/>
    <w:basedOn w:val="Normal"/>
    <w:link w:val="EndnoteTextChar"/>
    <w:uiPriority w:val="99"/>
    <w:rsid w:val="00BC7DFC"/>
    <w:rPr>
      <w:lang w:eastAsia="en-GB"/>
    </w:rPr>
  </w:style>
  <w:style w:type="character" w:customStyle="1" w:styleId="EndnoteTextChar">
    <w:name w:val="Endnote Text Char"/>
    <w:basedOn w:val="DefaultParagraphFont"/>
    <w:link w:val="EndnoteText"/>
    <w:uiPriority w:val="99"/>
    <w:locked/>
    <w:rsid w:val="00BC7DFC"/>
    <w:rPr>
      <w:rFonts w:cs="Times New Roman"/>
      <w:sz w:val="24"/>
      <w:lang w:val="fr-FR"/>
    </w:rPr>
  </w:style>
  <w:style w:type="character" w:styleId="EndnoteReference">
    <w:name w:val="endnote reference"/>
    <w:basedOn w:val="DefaultParagraphFont"/>
    <w:uiPriority w:val="99"/>
    <w:rsid w:val="00BC7DFC"/>
    <w:rPr>
      <w:rFonts w:cs="Times New Roman"/>
      <w:vertAlign w:val="superscript"/>
    </w:rPr>
  </w:style>
  <w:style w:type="paragraph" w:customStyle="1" w:styleId="MediumGrid1-Accent21">
    <w:name w:val="Medium Grid 1 - Accent 21"/>
    <w:basedOn w:val="Normal"/>
    <w:uiPriority w:val="99"/>
    <w:rsid w:val="000044E7"/>
    <w:pPr>
      <w:spacing w:after="200" w:line="276" w:lineRule="auto"/>
      <w:ind w:left="720"/>
      <w:contextualSpacing/>
    </w:pPr>
    <w:rPr>
      <w:rFonts w:ascii="Calibri" w:eastAsia="SimSun" w:hAnsi="Calibri" w:cs="Arial"/>
      <w:sz w:val="22"/>
      <w:szCs w:val="22"/>
      <w:lang w:val="en-US" w:eastAsia="zh-CN"/>
    </w:rPr>
  </w:style>
  <w:style w:type="character" w:customStyle="1" w:styleId="BookTitle1">
    <w:name w:val="Book Title1"/>
    <w:uiPriority w:val="99"/>
    <w:rsid w:val="000044E7"/>
    <w:rPr>
      <w:b/>
      <w:smallCaps/>
      <w:spacing w:val="5"/>
    </w:rPr>
  </w:style>
  <w:style w:type="paragraph" w:styleId="Header">
    <w:name w:val="header"/>
    <w:basedOn w:val="Normal"/>
    <w:link w:val="HeaderChar"/>
    <w:uiPriority w:val="99"/>
    <w:rsid w:val="00A2049F"/>
    <w:pPr>
      <w:tabs>
        <w:tab w:val="center" w:pos="4680"/>
        <w:tab w:val="right" w:pos="9360"/>
      </w:tabs>
    </w:pPr>
  </w:style>
  <w:style w:type="character" w:customStyle="1" w:styleId="HeaderChar">
    <w:name w:val="Header Char"/>
    <w:basedOn w:val="DefaultParagraphFont"/>
    <w:link w:val="Header"/>
    <w:uiPriority w:val="99"/>
    <w:locked/>
    <w:rsid w:val="00A2049F"/>
    <w:rPr>
      <w:rFonts w:cs="Times New Roman"/>
      <w:sz w:val="24"/>
      <w:lang w:val="fr-FR" w:eastAsia="en-US"/>
    </w:rPr>
  </w:style>
  <w:style w:type="paragraph" w:styleId="TOC1">
    <w:name w:val="toc 1"/>
    <w:basedOn w:val="Normal"/>
    <w:next w:val="Normal"/>
    <w:link w:val="TOC1Char"/>
    <w:autoRedefine/>
    <w:uiPriority w:val="39"/>
    <w:qFormat/>
    <w:rsid w:val="00F960E6"/>
  </w:style>
  <w:style w:type="paragraph" w:styleId="TOC2">
    <w:name w:val="toc 2"/>
    <w:basedOn w:val="Normal"/>
    <w:next w:val="Normal"/>
    <w:autoRedefine/>
    <w:uiPriority w:val="39"/>
    <w:qFormat/>
    <w:rsid w:val="0007699E"/>
    <w:pPr>
      <w:tabs>
        <w:tab w:val="right" w:pos="9054"/>
      </w:tabs>
      <w:spacing w:line="360" w:lineRule="auto"/>
      <w:ind w:left="426"/>
    </w:pPr>
    <w:rPr>
      <w:rFonts w:ascii="Times New Roman" w:hAnsi="Times New Roman"/>
      <w:i/>
      <w:iCs/>
      <w:noProof/>
      <w:sz w:val="28"/>
      <w:szCs w:val="28"/>
      <w:lang w:val="en-GB"/>
    </w:rPr>
  </w:style>
  <w:style w:type="paragraph" w:customStyle="1" w:styleId="MediumGrid21">
    <w:name w:val="Medium Grid 21"/>
    <w:uiPriority w:val="99"/>
    <w:rsid w:val="00844C60"/>
    <w:rPr>
      <w:rFonts w:ascii="Calibri" w:eastAsia="PMingLiU" w:hAnsi="Calibri"/>
      <w:lang w:val="nl-NL" w:eastAsia="zh-TW"/>
    </w:rPr>
  </w:style>
  <w:style w:type="character" w:customStyle="1" w:styleId="apple-style-span">
    <w:name w:val="apple-style-span"/>
    <w:uiPriority w:val="99"/>
    <w:rsid w:val="00375B83"/>
  </w:style>
  <w:style w:type="paragraph" w:customStyle="1" w:styleId="ColorfulShading-Accent11">
    <w:name w:val="Colorful Shading - Accent 11"/>
    <w:hidden/>
    <w:uiPriority w:val="99"/>
    <w:rsid w:val="00FC077F"/>
    <w:rPr>
      <w:sz w:val="24"/>
      <w:szCs w:val="24"/>
      <w:lang w:eastAsia="en-US"/>
    </w:rPr>
  </w:style>
  <w:style w:type="paragraph" w:customStyle="1" w:styleId="ColorfulList-Accent11">
    <w:name w:val="Colorful List - Accent 11"/>
    <w:basedOn w:val="Normal"/>
    <w:uiPriority w:val="99"/>
    <w:rsid w:val="007058D8"/>
    <w:pPr>
      <w:ind w:left="720"/>
    </w:pPr>
    <w:rPr>
      <w:rFonts w:ascii="Calibri" w:eastAsia="SimSun" w:hAnsi="Calibri"/>
      <w:sz w:val="22"/>
      <w:szCs w:val="22"/>
      <w:lang w:val="en-US" w:eastAsia="zh-CN"/>
    </w:rPr>
  </w:style>
  <w:style w:type="character" w:styleId="Emphasis">
    <w:name w:val="Emphasis"/>
    <w:basedOn w:val="DefaultParagraphFont"/>
    <w:uiPriority w:val="99"/>
    <w:qFormat/>
    <w:rsid w:val="005278B9"/>
    <w:rPr>
      <w:rFonts w:cs="Times New Roman"/>
      <w:i/>
    </w:rPr>
  </w:style>
  <w:style w:type="paragraph" w:styleId="Revision">
    <w:name w:val="Revision"/>
    <w:hidden/>
    <w:uiPriority w:val="99"/>
    <w:rsid w:val="00485E62"/>
    <w:rPr>
      <w:sz w:val="24"/>
      <w:szCs w:val="24"/>
      <w:lang w:eastAsia="en-US"/>
    </w:rPr>
  </w:style>
  <w:style w:type="character" w:styleId="FollowedHyperlink">
    <w:name w:val="FollowedHyperlink"/>
    <w:basedOn w:val="DefaultParagraphFont"/>
    <w:uiPriority w:val="99"/>
    <w:rsid w:val="00D64B95"/>
    <w:rPr>
      <w:rFonts w:cs="Times New Roman"/>
      <w:color w:val="800080"/>
      <w:u w:val="single"/>
    </w:rPr>
  </w:style>
  <w:style w:type="character" w:customStyle="1" w:styleId="CarCar1">
    <w:name w:val="Car Car1"/>
    <w:uiPriority w:val="99"/>
    <w:rsid w:val="00632DCA"/>
    <w:rPr>
      <w:sz w:val="24"/>
      <w:lang w:val="fr-FR"/>
    </w:rPr>
  </w:style>
  <w:style w:type="character" w:customStyle="1" w:styleId="CarCar7">
    <w:name w:val="Car Car7"/>
    <w:uiPriority w:val="99"/>
    <w:semiHidden/>
    <w:rsid w:val="00C93629"/>
    <w:rPr>
      <w:lang w:val="fr-FR" w:eastAsia="en-US"/>
    </w:rPr>
  </w:style>
  <w:style w:type="paragraph" w:styleId="PlainText">
    <w:name w:val="Plain Text"/>
    <w:basedOn w:val="Normal"/>
    <w:link w:val="PlainTextChar"/>
    <w:uiPriority w:val="99"/>
    <w:rsid w:val="00E768CE"/>
    <w:rPr>
      <w:rFonts w:ascii="Consolas" w:hAnsi="Consolas" w:cs="Arial"/>
      <w:sz w:val="21"/>
      <w:szCs w:val="21"/>
      <w:lang w:val="en-AU"/>
    </w:rPr>
  </w:style>
  <w:style w:type="character" w:customStyle="1" w:styleId="PlainTextChar">
    <w:name w:val="Plain Text Char"/>
    <w:basedOn w:val="DefaultParagraphFont"/>
    <w:link w:val="PlainText"/>
    <w:uiPriority w:val="99"/>
    <w:locked/>
    <w:rsid w:val="00E768CE"/>
    <w:rPr>
      <w:rFonts w:ascii="Consolas" w:hAnsi="Consolas" w:cs="Arial"/>
      <w:sz w:val="21"/>
      <w:szCs w:val="21"/>
      <w:lang w:val="en-AU" w:eastAsia="en-US" w:bidi="ar-SA"/>
    </w:rPr>
  </w:style>
  <w:style w:type="character" w:customStyle="1" w:styleId="CarCar6">
    <w:name w:val="Car Car6"/>
    <w:uiPriority w:val="99"/>
    <w:rsid w:val="007061D7"/>
    <w:rPr>
      <w:rFonts w:ascii="Calibri" w:eastAsia="MS Gothic" w:hAnsi="Calibri"/>
      <w:b/>
      <w:color w:val="345A8A"/>
      <w:sz w:val="32"/>
    </w:rPr>
  </w:style>
  <w:style w:type="character" w:customStyle="1" w:styleId="CarCar4">
    <w:name w:val="Car Car4"/>
    <w:uiPriority w:val="99"/>
    <w:semiHidden/>
    <w:rsid w:val="007061D7"/>
    <w:rPr>
      <w:sz w:val="24"/>
      <w:lang w:eastAsia="en-US"/>
    </w:rPr>
  </w:style>
  <w:style w:type="character" w:customStyle="1" w:styleId="CarCar3">
    <w:name w:val="Car Car3"/>
    <w:uiPriority w:val="99"/>
    <w:semiHidden/>
    <w:rsid w:val="007061D7"/>
    <w:rPr>
      <w:lang w:val="fr-FR" w:eastAsia="en-US"/>
    </w:rPr>
  </w:style>
  <w:style w:type="character" w:customStyle="1" w:styleId="CarCar2">
    <w:name w:val="Car Car2"/>
    <w:uiPriority w:val="99"/>
    <w:semiHidden/>
    <w:rsid w:val="007061D7"/>
    <w:rPr>
      <w:b/>
      <w:lang w:val="fr-FR" w:eastAsia="en-US"/>
    </w:rPr>
  </w:style>
  <w:style w:type="character" w:customStyle="1" w:styleId="CarCar11">
    <w:name w:val="Car Car11"/>
    <w:uiPriority w:val="99"/>
    <w:semiHidden/>
    <w:rsid w:val="007061D7"/>
    <w:rPr>
      <w:rFonts w:ascii="Tahoma" w:hAnsi="Tahoma"/>
      <w:sz w:val="16"/>
      <w:lang w:val="fr-FR" w:eastAsia="en-US"/>
    </w:rPr>
  </w:style>
  <w:style w:type="character" w:customStyle="1" w:styleId="CarCar">
    <w:name w:val="Car Car"/>
    <w:uiPriority w:val="99"/>
    <w:rsid w:val="007061D7"/>
    <w:rPr>
      <w:sz w:val="24"/>
      <w:lang w:eastAsia="en-US"/>
    </w:rPr>
  </w:style>
  <w:style w:type="character" w:customStyle="1" w:styleId="CarCar5">
    <w:name w:val="Car Car5"/>
    <w:uiPriority w:val="99"/>
    <w:semiHidden/>
    <w:rsid w:val="007061D7"/>
    <w:rPr>
      <w:rFonts w:ascii="Cambria" w:eastAsia="SimSun" w:hAnsi="Cambria"/>
      <w:b/>
      <w:i/>
      <w:sz w:val="28"/>
      <w:lang w:val="fr-FR" w:eastAsia="en-US"/>
    </w:rPr>
  </w:style>
  <w:style w:type="paragraph" w:customStyle="1" w:styleId="titre1TimesNewRoman">
    <w:name w:val="titre 1+ Times New Roman"/>
    <w:aliases w:val="14 pt,Gras"/>
    <w:basedOn w:val="Normal"/>
    <w:link w:val="titre1TimesNewRomanCar"/>
    <w:uiPriority w:val="99"/>
    <w:rsid w:val="002D0958"/>
    <w:pPr>
      <w:tabs>
        <w:tab w:val="left" w:pos="2127"/>
      </w:tabs>
      <w:spacing w:before="120" w:after="120"/>
      <w:jc w:val="both"/>
    </w:pPr>
    <w:rPr>
      <w:rFonts w:ascii="Times New Roman" w:hAnsi="Times New Roman"/>
      <w:b/>
      <w:sz w:val="28"/>
      <w:lang w:val="en-GB"/>
    </w:rPr>
  </w:style>
  <w:style w:type="character" w:customStyle="1" w:styleId="titre1TimesNewRomanCar">
    <w:name w:val="titre 1+ Times New Roman Car"/>
    <w:aliases w:val="14 pt Car,Gras Car"/>
    <w:basedOn w:val="DefaultParagraphFont"/>
    <w:link w:val="titre1TimesNewRoman"/>
    <w:uiPriority w:val="99"/>
    <w:locked/>
    <w:rsid w:val="002D0958"/>
    <w:rPr>
      <w:rFonts w:cs="Times New Roman"/>
      <w:b/>
      <w:sz w:val="24"/>
      <w:szCs w:val="24"/>
      <w:lang w:val="en-GB" w:eastAsia="en-US" w:bidi="ar-SA"/>
    </w:rPr>
  </w:style>
  <w:style w:type="paragraph" w:styleId="ListParagraph">
    <w:name w:val="List Paragraph"/>
    <w:basedOn w:val="Normal"/>
    <w:uiPriority w:val="34"/>
    <w:qFormat/>
    <w:rsid w:val="00B86580"/>
    <w:pPr>
      <w:ind w:left="720"/>
      <w:contextualSpacing/>
    </w:pPr>
  </w:style>
  <w:style w:type="paragraph" w:styleId="TOCHeading">
    <w:name w:val="TOC Heading"/>
    <w:basedOn w:val="Heading1"/>
    <w:next w:val="Normal"/>
    <w:uiPriority w:val="39"/>
    <w:semiHidden/>
    <w:unhideWhenUsed/>
    <w:qFormat/>
    <w:rsid w:val="0059781E"/>
    <w:pPr>
      <w:spacing w:line="276" w:lineRule="auto"/>
      <w:outlineLvl w:val="9"/>
    </w:pPr>
    <w:rPr>
      <w:rFonts w:asciiTheme="majorHAnsi" w:eastAsiaTheme="majorEastAsia" w:hAnsiTheme="majorHAnsi"/>
      <w:color w:val="365F91" w:themeColor="accent1" w:themeShade="BF"/>
      <w:sz w:val="28"/>
      <w:szCs w:val="28"/>
      <w:lang w:val="en-US" w:eastAsia="ja-JP"/>
    </w:rPr>
  </w:style>
  <w:style w:type="paragraph" w:styleId="TOC3">
    <w:name w:val="toc 3"/>
    <w:basedOn w:val="Normal"/>
    <w:next w:val="Normal"/>
    <w:autoRedefine/>
    <w:uiPriority w:val="39"/>
    <w:unhideWhenUsed/>
    <w:qFormat/>
    <w:locked/>
    <w:rsid w:val="0059781E"/>
    <w:pPr>
      <w:spacing w:after="100" w:line="276" w:lineRule="auto"/>
      <w:ind w:left="440"/>
    </w:pPr>
    <w:rPr>
      <w:rFonts w:asciiTheme="minorHAnsi" w:eastAsiaTheme="minorEastAsia" w:hAnsiTheme="minorHAnsi" w:cstheme="minorBidi"/>
      <w:sz w:val="22"/>
      <w:szCs w:val="22"/>
      <w:lang w:val="en-US" w:eastAsia="ja-JP"/>
    </w:rPr>
  </w:style>
  <w:style w:type="paragraph" w:customStyle="1" w:styleId="TableofContents-REPORT">
    <w:name w:val="Table of Contents - REPORT"/>
    <w:basedOn w:val="TOC1"/>
    <w:link w:val="TableofContents-REPORTChar"/>
    <w:qFormat/>
    <w:rsid w:val="00F65CA9"/>
    <w:pPr>
      <w:tabs>
        <w:tab w:val="left" w:pos="426"/>
        <w:tab w:val="right" w:pos="9054"/>
      </w:tabs>
    </w:pPr>
    <w:rPr>
      <w:rFonts w:asciiTheme="majorHAnsi" w:hAnsiTheme="majorHAnsi"/>
      <w:noProof/>
      <w:lang w:val="en-GB"/>
    </w:rPr>
  </w:style>
  <w:style w:type="paragraph" w:customStyle="1" w:styleId="Heading4Report-Heading4">
    <w:name w:val="Heading 4 Report - Heading 4"/>
    <w:basedOn w:val="HeadingA4"/>
    <w:next w:val="Heading4"/>
    <w:rsid w:val="00FA52CE"/>
  </w:style>
  <w:style w:type="character" w:customStyle="1" w:styleId="TOC1Char">
    <w:name w:val="TOC 1 Char"/>
    <w:basedOn w:val="DefaultParagraphFont"/>
    <w:link w:val="TOC1"/>
    <w:uiPriority w:val="39"/>
    <w:rsid w:val="00F65CA9"/>
    <w:rPr>
      <w:sz w:val="24"/>
      <w:szCs w:val="24"/>
      <w:lang w:eastAsia="en-US"/>
    </w:rPr>
  </w:style>
  <w:style w:type="character" w:customStyle="1" w:styleId="TableofContents-REPORTChar">
    <w:name w:val="Table of Contents - REPORT Char"/>
    <w:basedOn w:val="TOC1Char"/>
    <w:link w:val="TableofContents-REPORT"/>
    <w:rsid w:val="00F65CA9"/>
    <w:rPr>
      <w:rFonts w:asciiTheme="majorHAnsi" w:hAnsiTheme="majorHAnsi"/>
      <w:noProof/>
      <w:sz w:val="24"/>
      <w:szCs w:val="24"/>
      <w:lang w:val="en-GB" w:eastAsia="en-US"/>
    </w:rPr>
  </w:style>
  <w:style w:type="character" w:customStyle="1" w:styleId="Heading4Char">
    <w:name w:val="Heading 4 Char"/>
    <w:basedOn w:val="DefaultParagraphFont"/>
    <w:link w:val="Heading4"/>
    <w:uiPriority w:val="99"/>
    <w:rsid w:val="00FF2381"/>
    <w:rPr>
      <w:rFonts w:asciiTheme="majorBidi" w:hAnsiTheme="majorBidi" w:cstheme="majorBidi"/>
      <w:b/>
      <w:bCs/>
      <w:sz w:val="24"/>
      <w:szCs w:val="24"/>
      <w:lang w:val="en-GB" w:eastAsia="en-US"/>
    </w:rPr>
  </w:style>
  <w:style w:type="paragraph" w:customStyle="1" w:styleId="Heading4-REPORT">
    <w:name w:val="Heading 4 - REPORT"/>
    <w:basedOn w:val="Heading3"/>
    <w:next w:val="Heading4"/>
    <w:rsid w:val="00C45E12"/>
    <w:rPr>
      <w:sz w:val="24"/>
    </w:rPr>
  </w:style>
  <w:style w:type="paragraph" w:customStyle="1" w:styleId="HeadingA4">
    <w:name w:val="HeadingA4"/>
    <w:basedOn w:val="Heading4-REPORT"/>
    <w:next w:val="Heading4-REPORT"/>
    <w:qFormat/>
    <w:rsid w:val="00FA52CE"/>
    <w:pPr>
      <w:outlineLvl w:val="9"/>
    </w:pPr>
    <w:rPr>
      <w:b w:val="0"/>
      <w:bCs w:val="0"/>
      <w:i/>
      <w:iCs/>
    </w:rPr>
  </w:style>
  <w:style w:type="paragraph" w:styleId="TOC4">
    <w:name w:val="toc 4"/>
    <w:basedOn w:val="Normal"/>
    <w:next w:val="Normal"/>
    <w:autoRedefine/>
    <w:uiPriority w:val="39"/>
    <w:locked/>
    <w:rsid w:val="000C2DC9"/>
    <w:pPr>
      <w:tabs>
        <w:tab w:val="right" w:pos="9054"/>
      </w:tabs>
      <w:spacing w:after="100"/>
      <w:ind w:left="720"/>
    </w:pPr>
    <w:rPr>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nhideWhenUsed="0"/>
    <w:lsdException w:name="endnote text"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81"/>
    <w:rPr>
      <w:sz w:val="24"/>
      <w:szCs w:val="24"/>
      <w:lang w:eastAsia="en-US"/>
    </w:rPr>
  </w:style>
  <w:style w:type="paragraph" w:styleId="Heading1">
    <w:name w:val="heading 1"/>
    <w:aliases w:val="Heading 1 - REPORT"/>
    <w:basedOn w:val="Title"/>
    <w:next w:val="Normal"/>
    <w:link w:val="Heading1Char"/>
    <w:uiPriority w:val="99"/>
    <w:qFormat/>
    <w:rsid w:val="007F6F8B"/>
    <w:pPr>
      <w:spacing w:before="120" w:after="120"/>
    </w:pPr>
    <w:rPr>
      <w:rFonts w:asciiTheme="majorBidi" w:hAnsiTheme="majorBidi" w:cstheme="majorBidi"/>
      <w:bCs w:val="0"/>
      <w:caps/>
      <w:sz w:val="40"/>
      <w:szCs w:val="52"/>
      <w:lang w:val="en-GB"/>
    </w:rPr>
  </w:style>
  <w:style w:type="paragraph" w:styleId="Heading2">
    <w:name w:val="heading 2"/>
    <w:aliases w:val="Heading 2 - REPORT"/>
    <w:basedOn w:val="Normal"/>
    <w:next w:val="Normal"/>
    <w:link w:val="Heading2Char"/>
    <w:uiPriority w:val="99"/>
    <w:qFormat/>
    <w:rsid w:val="00A65620"/>
    <w:pPr>
      <w:outlineLvl w:val="1"/>
    </w:pPr>
    <w:rPr>
      <w:rFonts w:asciiTheme="majorBidi" w:hAnsiTheme="majorBidi" w:cstheme="majorBidi"/>
      <w:b/>
      <w:bCs/>
      <w:sz w:val="28"/>
      <w:lang w:val="en-GB"/>
    </w:rPr>
  </w:style>
  <w:style w:type="paragraph" w:styleId="Heading3">
    <w:name w:val="heading 3"/>
    <w:aliases w:val="Heading 3 - REPORT"/>
    <w:basedOn w:val="Heading2"/>
    <w:next w:val="Normal"/>
    <w:link w:val="Heading3Char"/>
    <w:uiPriority w:val="99"/>
    <w:qFormat/>
    <w:rsid w:val="00DC5828"/>
    <w:pPr>
      <w:outlineLvl w:val="2"/>
    </w:pPr>
  </w:style>
  <w:style w:type="paragraph" w:styleId="Heading4">
    <w:name w:val="heading 4"/>
    <w:basedOn w:val="Heading4-REPORT"/>
    <w:next w:val="Normal"/>
    <w:link w:val="Heading4Char"/>
    <w:uiPriority w:val="99"/>
    <w:qFormat/>
    <w:locked/>
    <w:rsid w:val="00FF2381"/>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REPORT Char"/>
    <w:basedOn w:val="DefaultParagraphFont"/>
    <w:link w:val="Heading1"/>
    <w:uiPriority w:val="99"/>
    <w:locked/>
    <w:rsid w:val="007F6F8B"/>
    <w:rPr>
      <w:rFonts w:asciiTheme="majorBidi" w:eastAsia="SimSun" w:hAnsiTheme="majorBidi" w:cstheme="majorBidi"/>
      <w:b/>
      <w:caps/>
      <w:kern w:val="28"/>
      <w:sz w:val="40"/>
      <w:szCs w:val="52"/>
      <w:lang w:val="en-GB" w:eastAsia="en-US"/>
    </w:rPr>
  </w:style>
  <w:style w:type="character" w:customStyle="1" w:styleId="Heading2Char">
    <w:name w:val="Heading 2 Char"/>
    <w:aliases w:val="Heading 2 - REPORT Char"/>
    <w:basedOn w:val="DefaultParagraphFont"/>
    <w:link w:val="Heading2"/>
    <w:uiPriority w:val="99"/>
    <w:locked/>
    <w:rsid w:val="00A65620"/>
    <w:rPr>
      <w:rFonts w:asciiTheme="majorBidi" w:hAnsiTheme="majorBidi" w:cstheme="majorBidi"/>
      <w:b/>
      <w:bCs/>
      <w:sz w:val="28"/>
      <w:szCs w:val="24"/>
      <w:lang w:val="en-GB" w:eastAsia="en-US"/>
    </w:rPr>
  </w:style>
  <w:style w:type="character" w:customStyle="1" w:styleId="Heading3Char">
    <w:name w:val="Heading 3 Char"/>
    <w:aliases w:val="Heading 3 - REPORT Char"/>
    <w:basedOn w:val="DefaultParagraphFont"/>
    <w:link w:val="Heading3"/>
    <w:uiPriority w:val="99"/>
    <w:locked/>
    <w:rsid w:val="00DC5828"/>
    <w:rPr>
      <w:rFonts w:asciiTheme="majorBidi" w:hAnsiTheme="majorBidi" w:cstheme="majorBidi"/>
      <w:b/>
      <w:bCs/>
      <w:sz w:val="28"/>
      <w:szCs w:val="24"/>
      <w:lang w:val="en-GB" w:eastAsia="en-US"/>
    </w:rPr>
  </w:style>
  <w:style w:type="paragraph" w:customStyle="1" w:styleId="PPro-Titre1">
    <w:name w:val="PPro-Titre1"/>
    <w:basedOn w:val="Heading1"/>
    <w:uiPriority w:val="99"/>
    <w:rsid w:val="00BC7DFC"/>
    <w:pPr>
      <w:spacing w:before="240" w:after="60"/>
    </w:pPr>
    <w:rPr>
      <w:rFonts w:ascii="Helvetica Neue Bold Condensed" w:eastAsia="Times New Roman" w:hAnsi="Helvetica Neue Bold Condensed" w:cs="Arial"/>
      <w:b w:val="0"/>
      <w:color w:val="1F497D"/>
      <w:kern w:val="32"/>
      <w:u w:val="single"/>
    </w:rPr>
  </w:style>
  <w:style w:type="paragraph" w:styleId="ListBullet">
    <w:name w:val="List Bullet"/>
    <w:basedOn w:val="Normal"/>
    <w:uiPriority w:val="99"/>
    <w:rsid w:val="00BC7DFC"/>
    <w:pPr>
      <w:numPr>
        <w:numId w:val="1"/>
      </w:numPr>
      <w:contextualSpacing/>
    </w:pPr>
  </w:style>
  <w:style w:type="table" w:styleId="TableGrid">
    <w:name w:val="Table Grid"/>
    <w:basedOn w:val="TableNormal"/>
    <w:uiPriority w:val="99"/>
    <w:rsid w:val="00BC7D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C7DFC"/>
  </w:style>
  <w:style w:type="character" w:customStyle="1" w:styleId="FootnoteTextChar">
    <w:name w:val="Footnote Text Char"/>
    <w:basedOn w:val="DefaultParagraphFont"/>
    <w:link w:val="FootnoteText"/>
    <w:uiPriority w:val="99"/>
    <w:semiHidden/>
    <w:locked/>
    <w:rsid w:val="00BC7DFC"/>
    <w:rPr>
      <w:rFonts w:cs="Times New Roman"/>
      <w:sz w:val="24"/>
      <w:lang w:eastAsia="en-US"/>
    </w:rPr>
  </w:style>
  <w:style w:type="character" w:styleId="FootnoteReference">
    <w:name w:val="footnote reference"/>
    <w:basedOn w:val="DefaultParagraphFont"/>
    <w:uiPriority w:val="99"/>
    <w:semiHidden/>
    <w:rsid w:val="00BC7DFC"/>
    <w:rPr>
      <w:rFonts w:cs="Times New Roman"/>
      <w:vertAlign w:val="superscript"/>
    </w:rPr>
  </w:style>
  <w:style w:type="character" w:styleId="CommentReference">
    <w:name w:val="annotation reference"/>
    <w:basedOn w:val="DefaultParagraphFont"/>
    <w:uiPriority w:val="99"/>
    <w:semiHidden/>
    <w:rsid w:val="00BC7DFC"/>
    <w:rPr>
      <w:rFonts w:cs="Times New Roman"/>
      <w:sz w:val="16"/>
    </w:rPr>
  </w:style>
  <w:style w:type="paragraph" w:styleId="CommentText">
    <w:name w:val="annotation text"/>
    <w:basedOn w:val="Normal"/>
    <w:link w:val="CommentTextChar"/>
    <w:uiPriority w:val="99"/>
    <w:semiHidden/>
    <w:rsid w:val="00BC7DFC"/>
    <w:rPr>
      <w:sz w:val="20"/>
      <w:szCs w:val="20"/>
    </w:rPr>
  </w:style>
  <w:style w:type="character" w:customStyle="1" w:styleId="CommentTextChar">
    <w:name w:val="Comment Text Char"/>
    <w:basedOn w:val="DefaultParagraphFont"/>
    <w:link w:val="CommentText"/>
    <w:uiPriority w:val="99"/>
    <w:semiHidden/>
    <w:locked/>
    <w:rsid w:val="00BC7DFC"/>
    <w:rPr>
      <w:rFonts w:cs="Times New Roman"/>
      <w:lang w:val="fr-FR" w:eastAsia="en-US"/>
    </w:rPr>
  </w:style>
  <w:style w:type="paragraph" w:styleId="CommentSubject">
    <w:name w:val="annotation subject"/>
    <w:basedOn w:val="CommentText"/>
    <w:next w:val="CommentText"/>
    <w:link w:val="CommentSubjectChar"/>
    <w:uiPriority w:val="99"/>
    <w:semiHidden/>
    <w:rsid w:val="00BC7DFC"/>
    <w:rPr>
      <w:b/>
      <w:bCs/>
    </w:rPr>
  </w:style>
  <w:style w:type="character" w:customStyle="1" w:styleId="CommentSubjectChar">
    <w:name w:val="Comment Subject Char"/>
    <w:basedOn w:val="CommentTextChar"/>
    <w:link w:val="CommentSubject"/>
    <w:uiPriority w:val="99"/>
    <w:semiHidden/>
    <w:locked/>
    <w:rsid w:val="00BC7DFC"/>
    <w:rPr>
      <w:rFonts w:cs="Times New Roman"/>
      <w:b/>
      <w:lang w:val="fr-FR" w:eastAsia="en-US"/>
    </w:rPr>
  </w:style>
  <w:style w:type="paragraph" w:styleId="BalloonText">
    <w:name w:val="Balloon Text"/>
    <w:basedOn w:val="Normal"/>
    <w:link w:val="BalloonTextChar"/>
    <w:uiPriority w:val="99"/>
    <w:semiHidden/>
    <w:rsid w:val="00BC7DFC"/>
    <w:rPr>
      <w:rFonts w:ascii="Tahoma" w:hAnsi="Tahoma"/>
      <w:sz w:val="16"/>
      <w:szCs w:val="16"/>
    </w:rPr>
  </w:style>
  <w:style w:type="character" w:customStyle="1" w:styleId="BalloonTextChar">
    <w:name w:val="Balloon Text Char"/>
    <w:basedOn w:val="DefaultParagraphFont"/>
    <w:link w:val="BalloonText"/>
    <w:uiPriority w:val="99"/>
    <w:semiHidden/>
    <w:locked/>
    <w:rsid w:val="00BC7DFC"/>
    <w:rPr>
      <w:rFonts w:ascii="Tahoma" w:hAnsi="Tahoma" w:cs="Times New Roman"/>
      <w:sz w:val="16"/>
      <w:lang w:val="fr-FR" w:eastAsia="en-US"/>
    </w:rPr>
  </w:style>
  <w:style w:type="paragraph" w:styleId="Footer">
    <w:name w:val="footer"/>
    <w:basedOn w:val="Normal"/>
    <w:link w:val="FooterChar"/>
    <w:uiPriority w:val="99"/>
    <w:rsid w:val="00BC7DFC"/>
    <w:pPr>
      <w:tabs>
        <w:tab w:val="center" w:pos="4536"/>
        <w:tab w:val="right" w:pos="9072"/>
      </w:tabs>
    </w:pPr>
  </w:style>
  <w:style w:type="character" w:customStyle="1" w:styleId="FooterChar">
    <w:name w:val="Footer Char"/>
    <w:basedOn w:val="DefaultParagraphFont"/>
    <w:link w:val="Footer"/>
    <w:uiPriority w:val="99"/>
    <w:locked/>
    <w:rsid w:val="00BC7DFC"/>
    <w:rPr>
      <w:rFonts w:cs="Times New Roman"/>
      <w:sz w:val="24"/>
      <w:lang w:eastAsia="en-US"/>
    </w:rPr>
  </w:style>
  <w:style w:type="character" w:styleId="PageNumber">
    <w:name w:val="page number"/>
    <w:basedOn w:val="DefaultParagraphFont"/>
    <w:uiPriority w:val="99"/>
    <w:rsid w:val="00BC7DFC"/>
    <w:rPr>
      <w:rFonts w:cs="Times New Roman"/>
    </w:rPr>
  </w:style>
  <w:style w:type="character" w:styleId="Hyperlink">
    <w:name w:val="Hyperlink"/>
    <w:basedOn w:val="DefaultParagraphFont"/>
    <w:uiPriority w:val="99"/>
    <w:rsid w:val="00BC7DFC"/>
    <w:rPr>
      <w:rFonts w:cs="Times New Roman"/>
      <w:color w:val="0000FF"/>
      <w:u w:val="single"/>
    </w:rPr>
  </w:style>
  <w:style w:type="paragraph" w:customStyle="1" w:styleId="MediumGrid1-Accent22">
    <w:name w:val="Medium Grid 1 - Accent 22"/>
    <w:basedOn w:val="Normal"/>
    <w:uiPriority w:val="99"/>
    <w:rsid w:val="00BC7DFC"/>
    <w:pPr>
      <w:spacing w:after="200" w:line="276" w:lineRule="auto"/>
      <w:ind w:left="720"/>
      <w:contextualSpacing/>
    </w:pPr>
    <w:rPr>
      <w:rFonts w:ascii="Calibri" w:eastAsia="SimSun" w:hAnsi="Calibri" w:cs="Arial"/>
      <w:sz w:val="22"/>
      <w:szCs w:val="22"/>
      <w:lang w:val="en-US" w:eastAsia="zh-CN"/>
    </w:rPr>
  </w:style>
  <w:style w:type="table" w:styleId="MediumGrid3-Accent2">
    <w:name w:val="Medium Grid 3 Accent 2"/>
    <w:basedOn w:val="TableNormal"/>
    <w:uiPriority w:val="99"/>
    <w:rsid w:val="00BC7DFC"/>
    <w:rPr>
      <w:rFonts w:ascii="Calibri" w:eastAsia="SimSu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character" w:customStyle="1" w:styleId="BookTitle2">
    <w:name w:val="Book Title2"/>
    <w:uiPriority w:val="99"/>
    <w:rsid w:val="00BC7DFC"/>
    <w:rPr>
      <w:b/>
      <w:smallCaps/>
      <w:spacing w:val="5"/>
    </w:rPr>
  </w:style>
  <w:style w:type="paragraph" w:styleId="Title">
    <w:name w:val="Title"/>
    <w:basedOn w:val="Normal"/>
    <w:next w:val="Normal"/>
    <w:link w:val="TitleChar"/>
    <w:uiPriority w:val="99"/>
    <w:qFormat/>
    <w:rsid w:val="00BC7DFC"/>
    <w:pPr>
      <w:spacing w:before="240" w:after="60"/>
      <w:jc w:val="center"/>
      <w:outlineLvl w:val="0"/>
    </w:pPr>
    <w:rPr>
      <w:rFonts w:eastAsia="SimSun"/>
      <w:b/>
      <w:bCs/>
      <w:kern w:val="28"/>
      <w:sz w:val="32"/>
      <w:szCs w:val="32"/>
    </w:rPr>
  </w:style>
  <w:style w:type="character" w:customStyle="1" w:styleId="TitleChar">
    <w:name w:val="Title Char"/>
    <w:basedOn w:val="DefaultParagraphFont"/>
    <w:link w:val="Title"/>
    <w:uiPriority w:val="99"/>
    <w:locked/>
    <w:rsid w:val="00BC7DFC"/>
    <w:rPr>
      <w:rFonts w:ascii="Cambria" w:eastAsia="SimSun" w:hAnsi="Cambria" w:cs="Times New Roman"/>
      <w:b/>
      <w:kern w:val="28"/>
      <w:sz w:val="32"/>
      <w:lang w:val="fr-FR" w:eastAsia="en-US"/>
    </w:rPr>
  </w:style>
  <w:style w:type="character" w:customStyle="1" w:styleId="apple-converted-space">
    <w:name w:val="apple-converted-space"/>
    <w:uiPriority w:val="99"/>
    <w:rsid w:val="00BC7DFC"/>
  </w:style>
  <w:style w:type="table" w:styleId="LightShading-Accent3">
    <w:name w:val="Light Shading Accent 3"/>
    <w:basedOn w:val="TableNormal"/>
    <w:uiPriority w:val="99"/>
    <w:rsid w:val="00BC7DF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DocumentMap">
    <w:name w:val="Document Map"/>
    <w:basedOn w:val="Normal"/>
    <w:link w:val="DocumentMapChar"/>
    <w:uiPriority w:val="99"/>
    <w:rsid w:val="00BC7DFC"/>
    <w:rPr>
      <w:rFonts w:ascii="Lucida Grande" w:hAnsi="Lucida Grande"/>
      <w:lang w:eastAsia="en-GB"/>
    </w:rPr>
  </w:style>
  <w:style w:type="character" w:customStyle="1" w:styleId="DocumentMapChar">
    <w:name w:val="Document Map Char"/>
    <w:basedOn w:val="DefaultParagraphFont"/>
    <w:link w:val="DocumentMap"/>
    <w:uiPriority w:val="99"/>
    <w:locked/>
    <w:rsid w:val="00BC7DFC"/>
    <w:rPr>
      <w:rFonts w:ascii="Lucida Grande" w:hAnsi="Lucida Grande" w:cs="Times New Roman"/>
      <w:sz w:val="24"/>
      <w:lang w:val="fr-FR"/>
    </w:rPr>
  </w:style>
  <w:style w:type="paragraph" w:styleId="EndnoteText">
    <w:name w:val="endnote text"/>
    <w:basedOn w:val="Normal"/>
    <w:link w:val="EndnoteTextChar"/>
    <w:uiPriority w:val="99"/>
    <w:rsid w:val="00BC7DFC"/>
    <w:rPr>
      <w:lang w:eastAsia="en-GB"/>
    </w:rPr>
  </w:style>
  <w:style w:type="character" w:customStyle="1" w:styleId="EndnoteTextChar">
    <w:name w:val="Endnote Text Char"/>
    <w:basedOn w:val="DefaultParagraphFont"/>
    <w:link w:val="EndnoteText"/>
    <w:uiPriority w:val="99"/>
    <w:locked/>
    <w:rsid w:val="00BC7DFC"/>
    <w:rPr>
      <w:rFonts w:cs="Times New Roman"/>
      <w:sz w:val="24"/>
      <w:lang w:val="fr-FR"/>
    </w:rPr>
  </w:style>
  <w:style w:type="character" w:styleId="EndnoteReference">
    <w:name w:val="endnote reference"/>
    <w:basedOn w:val="DefaultParagraphFont"/>
    <w:uiPriority w:val="99"/>
    <w:rsid w:val="00BC7DFC"/>
    <w:rPr>
      <w:rFonts w:cs="Times New Roman"/>
      <w:vertAlign w:val="superscript"/>
    </w:rPr>
  </w:style>
  <w:style w:type="paragraph" w:customStyle="1" w:styleId="MediumGrid1-Accent21">
    <w:name w:val="Medium Grid 1 - Accent 21"/>
    <w:basedOn w:val="Normal"/>
    <w:uiPriority w:val="99"/>
    <w:rsid w:val="000044E7"/>
    <w:pPr>
      <w:spacing w:after="200" w:line="276" w:lineRule="auto"/>
      <w:ind w:left="720"/>
      <w:contextualSpacing/>
    </w:pPr>
    <w:rPr>
      <w:rFonts w:ascii="Calibri" w:eastAsia="SimSun" w:hAnsi="Calibri" w:cs="Arial"/>
      <w:sz w:val="22"/>
      <w:szCs w:val="22"/>
      <w:lang w:val="en-US" w:eastAsia="zh-CN"/>
    </w:rPr>
  </w:style>
  <w:style w:type="character" w:customStyle="1" w:styleId="BookTitle1">
    <w:name w:val="Book Title1"/>
    <w:uiPriority w:val="99"/>
    <w:rsid w:val="000044E7"/>
    <w:rPr>
      <w:b/>
      <w:smallCaps/>
      <w:spacing w:val="5"/>
    </w:rPr>
  </w:style>
  <w:style w:type="paragraph" w:styleId="Header">
    <w:name w:val="header"/>
    <w:basedOn w:val="Normal"/>
    <w:link w:val="HeaderChar"/>
    <w:uiPriority w:val="99"/>
    <w:rsid w:val="00A2049F"/>
    <w:pPr>
      <w:tabs>
        <w:tab w:val="center" w:pos="4680"/>
        <w:tab w:val="right" w:pos="9360"/>
      </w:tabs>
    </w:pPr>
  </w:style>
  <w:style w:type="character" w:customStyle="1" w:styleId="HeaderChar">
    <w:name w:val="Header Char"/>
    <w:basedOn w:val="DefaultParagraphFont"/>
    <w:link w:val="Header"/>
    <w:uiPriority w:val="99"/>
    <w:locked/>
    <w:rsid w:val="00A2049F"/>
    <w:rPr>
      <w:rFonts w:cs="Times New Roman"/>
      <w:sz w:val="24"/>
      <w:lang w:val="fr-FR" w:eastAsia="en-US"/>
    </w:rPr>
  </w:style>
  <w:style w:type="paragraph" w:styleId="TOC1">
    <w:name w:val="toc 1"/>
    <w:basedOn w:val="Normal"/>
    <w:next w:val="Normal"/>
    <w:link w:val="TOC1Char"/>
    <w:autoRedefine/>
    <w:uiPriority w:val="39"/>
    <w:qFormat/>
    <w:rsid w:val="00F960E6"/>
  </w:style>
  <w:style w:type="paragraph" w:styleId="TOC2">
    <w:name w:val="toc 2"/>
    <w:basedOn w:val="Normal"/>
    <w:next w:val="Normal"/>
    <w:autoRedefine/>
    <w:uiPriority w:val="39"/>
    <w:qFormat/>
    <w:rsid w:val="0007699E"/>
    <w:pPr>
      <w:tabs>
        <w:tab w:val="right" w:pos="9054"/>
      </w:tabs>
      <w:spacing w:line="360" w:lineRule="auto"/>
      <w:ind w:left="426"/>
    </w:pPr>
    <w:rPr>
      <w:rFonts w:ascii="Times New Roman" w:hAnsi="Times New Roman"/>
      <w:i/>
      <w:iCs/>
      <w:noProof/>
      <w:sz w:val="28"/>
      <w:szCs w:val="28"/>
      <w:lang w:val="en-GB"/>
    </w:rPr>
  </w:style>
  <w:style w:type="paragraph" w:customStyle="1" w:styleId="MediumGrid21">
    <w:name w:val="Medium Grid 21"/>
    <w:uiPriority w:val="99"/>
    <w:rsid w:val="00844C60"/>
    <w:rPr>
      <w:rFonts w:ascii="Calibri" w:eastAsia="PMingLiU" w:hAnsi="Calibri"/>
      <w:lang w:val="nl-NL" w:eastAsia="zh-TW"/>
    </w:rPr>
  </w:style>
  <w:style w:type="character" w:customStyle="1" w:styleId="apple-style-span">
    <w:name w:val="apple-style-span"/>
    <w:uiPriority w:val="99"/>
    <w:rsid w:val="00375B83"/>
  </w:style>
  <w:style w:type="paragraph" w:customStyle="1" w:styleId="ColorfulShading-Accent11">
    <w:name w:val="Colorful Shading - Accent 11"/>
    <w:hidden/>
    <w:uiPriority w:val="99"/>
    <w:rsid w:val="00FC077F"/>
    <w:rPr>
      <w:sz w:val="24"/>
      <w:szCs w:val="24"/>
      <w:lang w:eastAsia="en-US"/>
    </w:rPr>
  </w:style>
  <w:style w:type="paragraph" w:customStyle="1" w:styleId="ColorfulList-Accent11">
    <w:name w:val="Colorful List - Accent 11"/>
    <w:basedOn w:val="Normal"/>
    <w:uiPriority w:val="99"/>
    <w:rsid w:val="007058D8"/>
    <w:pPr>
      <w:ind w:left="720"/>
    </w:pPr>
    <w:rPr>
      <w:rFonts w:ascii="Calibri" w:eastAsia="SimSun" w:hAnsi="Calibri"/>
      <w:sz w:val="22"/>
      <w:szCs w:val="22"/>
      <w:lang w:val="en-US" w:eastAsia="zh-CN"/>
    </w:rPr>
  </w:style>
  <w:style w:type="character" w:styleId="Emphasis">
    <w:name w:val="Emphasis"/>
    <w:basedOn w:val="DefaultParagraphFont"/>
    <w:uiPriority w:val="99"/>
    <w:qFormat/>
    <w:rsid w:val="005278B9"/>
    <w:rPr>
      <w:rFonts w:cs="Times New Roman"/>
      <w:i/>
    </w:rPr>
  </w:style>
  <w:style w:type="paragraph" w:styleId="Revision">
    <w:name w:val="Revision"/>
    <w:hidden/>
    <w:uiPriority w:val="99"/>
    <w:rsid w:val="00485E62"/>
    <w:rPr>
      <w:sz w:val="24"/>
      <w:szCs w:val="24"/>
      <w:lang w:eastAsia="en-US"/>
    </w:rPr>
  </w:style>
  <w:style w:type="character" w:styleId="FollowedHyperlink">
    <w:name w:val="FollowedHyperlink"/>
    <w:basedOn w:val="DefaultParagraphFont"/>
    <w:uiPriority w:val="99"/>
    <w:rsid w:val="00D64B95"/>
    <w:rPr>
      <w:rFonts w:cs="Times New Roman"/>
      <w:color w:val="800080"/>
      <w:u w:val="single"/>
    </w:rPr>
  </w:style>
  <w:style w:type="character" w:customStyle="1" w:styleId="CarCar1">
    <w:name w:val="Car Car1"/>
    <w:uiPriority w:val="99"/>
    <w:rsid w:val="00632DCA"/>
    <w:rPr>
      <w:sz w:val="24"/>
      <w:lang w:val="fr-FR"/>
    </w:rPr>
  </w:style>
  <w:style w:type="character" w:customStyle="1" w:styleId="CarCar7">
    <w:name w:val="Car Car7"/>
    <w:uiPriority w:val="99"/>
    <w:semiHidden/>
    <w:rsid w:val="00C93629"/>
    <w:rPr>
      <w:lang w:val="fr-FR" w:eastAsia="en-US"/>
    </w:rPr>
  </w:style>
  <w:style w:type="paragraph" w:styleId="PlainText">
    <w:name w:val="Plain Text"/>
    <w:basedOn w:val="Normal"/>
    <w:link w:val="PlainTextChar"/>
    <w:uiPriority w:val="99"/>
    <w:rsid w:val="00E768CE"/>
    <w:rPr>
      <w:rFonts w:ascii="Consolas" w:hAnsi="Consolas" w:cs="Arial"/>
      <w:sz w:val="21"/>
      <w:szCs w:val="21"/>
      <w:lang w:val="en-AU"/>
    </w:rPr>
  </w:style>
  <w:style w:type="character" w:customStyle="1" w:styleId="PlainTextChar">
    <w:name w:val="Plain Text Char"/>
    <w:basedOn w:val="DefaultParagraphFont"/>
    <w:link w:val="PlainText"/>
    <w:uiPriority w:val="99"/>
    <w:locked/>
    <w:rsid w:val="00E768CE"/>
    <w:rPr>
      <w:rFonts w:ascii="Consolas" w:hAnsi="Consolas" w:cs="Arial"/>
      <w:sz w:val="21"/>
      <w:szCs w:val="21"/>
      <w:lang w:val="en-AU" w:eastAsia="en-US" w:bidi="ar-SA"/>
    </w:rPr>
  </w:style>
  <w:style w:type="character" w:customStyle="1" w:styleId="CarCar6">
    <w:name w:val="Car Car6"/>
    <w:uiPriority w:val="99"/>
    <w:rsid w:val="007061D7"/>
    <w:rPr>
      <w:rFonts w:ascii="Calibri" w:eastAsia="MS Gothic" w:hAnsi="Calibri"/>
      <w:b/>
      <w:color w:val="345A8A"/>
      <w:sz w:val="32"/>
    </w:rPr>
  </w:style>
  <w:style w:type="character" w:customStyle="1" w:styleId="CarCar4">
    <w:name w:val="Car Car4"/>
    <w:uiPriority w:val="99"/>
    <w:semiHidden/>
    <w:rsid w:val="007061D7"/>
    <w:rPr>
      <w:sz w:val="24"/>
      <w:lang w:eastAsia="en-US"/>
    </w:rPr>
  </w:style>
  <w:style w:type="character" w:customStyle="1" w:styleId="CarCar3">
    <w:name w:val="Car Car3"/>
    <w:uiPriority w:val="99"/>
    <w:semiHidden/>
    <w:rsid w:val="007061D7"/>
    <w:rPr>
      <w:lang w:val="fr-FR" w:eastAsia="en-US"/>
    </w:rPr>
  </w:style>
  <w:style w:type="character" w:customStyle="1" w:styleId="CarCar2">
    <w:name w:val="Car Car2"/>
    <w:uiPriority w:val="99"/>
    <w:semiHidden/>
    <w:rsid w:val="007061D7"/>
    <w:rPr>
      <w:b/>
      <w:lang w:val="fr-FR" w:eastAsia="en-US"/>
    </w:rPr>
  </w:style>
  <w:style w:type="character" w:customStyle="1" w:styleId="CarCar11">
    <w:name w:val="Car Car11"/>
    <w:uiPriority w:val="99"/>
    <w:semiHidden/>
    <w:rsid w:val="007061D7"/>
    <w:rPr>
      <w:rFonts w:ascii="Tahoma" w:hAnsi="Tahoma"/>
      <w:sz w:val="16"/>
      <w:lang w:val="fr-FR" w:eastAsia="en-US"/>
    </w:rPr>
  </w:style>
  <w:style w:type="character" w:customStyle="1" w:styleId="CarCar">
    <w:name w:val="Car Car"/>
    <w:uiPriority w:val="99"/>
    <w:rsid w:val="007061D7"/>
    <w:rPr>
      <w:sz w:val="24"/>
      <w:lang w:eastAsia="en-US"/>
    </w:rPr>
  </w:style>
  <w:style w:type="character" w:customStyle="1" w:styleId="CarCar5">
    <w:name w:val="Car Car5"/>
    <w:uiPriority w:val="99"/>
    <w:semiHidden/>
    <w:rsid w:val="007061D7"/>
    <w:rPr>
      <w:rFonts w:ascii="Cambria" w:eastAsia="SimSun" w:hAnsi="Cambria"/>
      <w:b/>
      <w:i/>
      <w:sz w:val="28"/>
      <w:lang w:val="fr-FR" w:eastAsia="en-US"/>
    </w:rPr>
  </w:style>
  <w:style w:type="paragraph" w:customStyle="1" w:styleId="titre1TimesNewRoman">
    <w:name w:val="titre 1+ Times New Roman"/>
    <w:aliases w:val="14 pt,Gras"/>
    <w:basedOn w:val="Normal"/>
    <w:link w:val="titre1TimesNewRomanCar"/>
    <w:uiPriority w:val="99"/>
    <w:rsid w:val="002D0958"/>
    <w:pPr>
      <w:tabs>
        <w:tab w:val="left" w:pos="2127"/>
      </w:tabs>
      <w:spacing w:before="120" w:after="120"/>
      <w:jc w:val="both"/>
    </w:pPr>
    <w:rPr>
      <w:rFonts w:ascii="Times New Roman" w:hAnsi="Times New Roman"/>
      <w:b/>
      <w:sz w:val="28"/>
      <w:lang w:val="en-GB"/>
    </w:rPr>
  </w:style>
  <w:style w:type="character" w:customStyle="1" w:styleId="titre1TimesNewRomanCar">
    <w:name w:val="titre 1+ Times New Roman Car"/>
    <w:aliases w:val="14 pt Car,Gras Car"/>
    <w:basedOn w:val="DefaultParagraphFont"/>
    <w:link w:val="titre1TimesNewRoman"/>
    <w:uiPriority w:val="99"/>
    <w:locked/>
    <w:rsid w:val="002D0958"/>
    <w:rPr>
      <w:rFonts w:cs="Times New Roman"/>
      <w:b/>
      <w:sz w:val="24"/>
      <w:szCs w:val="24"/>
      <w:lang w:val="en-GB" w:eastAsia="en-US" w:bidi="ar-SA"/>
    </w:rPr>
  </w:style>
  <w:style w:type="paragraph" w:styleId="ListParagraph">
    <w:name w:val="List Paragraph"/>
    <w:basedOn w:val="Normal"/>
    <w:uiPriority w:val="34"/>
    <w:qFormat/>
    <w:rsid w:val="00B86580"/>
    <w:pPr>
      <w:ind w:left="720"/>
      <w:contextualSpacing/>
    </w:pPr>
  </w:style>
  <w:style w:type="paragraph" w:styleId="TOCHeading">
    <w:name w:val="TOC Heading"/>
    <w:basedOn w:val="Heading1"/>
    <w:next w:val="Normal"/>
    <w:uiPriority w:val="39"/>
    <w:semiHidden/>
    <w:unhideWhenUsed/>
    <w:qFormat/>
    <w:rsid w:val="0059781E"/>
    <w:pPr>
      <w:spacing w:line="276" w:lineRule="auto"/>
      <w:outlineLvl w:val="9"/>
    </w:pPr>
    <w:rPr>
      <w:rFonts w:asciiTheme="majorHAnsi" w:eastAsiaTheme="majorEastAsia" w:hAnsiTheme="majorHAnsi"/>
      <w:color w:val="365F91" w:themeColor="accent1" w:themeShade="BF"/>
      <w:sz w:val="28"/>
      <w:szCs w:val="28"/>
      <w:lang w:val="en-US" w:eastAsia="ja-JP"/>
    </w:rPr>
  </w:style>
  <w:style w:type="paragraph" w:styleId="TOC3">
    <w:name w:val="toc 3"/>
    <w:basedOn w:val="Normal"/>
    <w:next w:val="Normal"/>
    <w:autoRedefine/>
    <w:uiPriority w:val="39"/>
    <w:unhideWhenUsed/>
    <w:qFormat/>
    <w:locked/>
    <w:rsid w:val="0059781E"/>
    <w:pPr>
      <w:spacing w:after="100" w:line="276" w:lineRule="auto"/>
      <w:ind w:left="440"/>
    </w:pPr>
    <w:rPr>
      <w:rFonts w:asciiTheme="minorHAnsi" w:eastAsiaTheme="minorEastAsia" w:hAnsiTheme="minorHAnsi" w:cstheme="minorBidi"/>
      <w:sz w:val="22"/>
      <w:szCs w:val="22"/>
      <w:lang w:val="en-US" w:eastAsia="ja-JP"/>
    </w:rPr>
  </w:style>
  <w:style w:type="paragraph" w:customStyle="1" w:styleId="TableofContents-REPORT">
    <w:name w:val="Table of Contents - REPORT"/>
    <w:basedOn w:val="TOC1"/>
    <w:link w:val="TableofContents-REPORTChar"/>
    <w:qFormat/>
    <w:rsid w:val="00F65CA9"/>
    <w:pPr>
      <w:tabs>
        <w:tab w:val="left" w:pos="426"/>
        <w:tab w:val="right" w:pos="9054"/>
      </w:tabs>
    </w:pPr>
    <w:rPr>
      <w:rFonts w:asciiTheme="majorHAnsi" w:hAnsiTheme="majorHAnsi"/>
      <w:noProof/>
      <w:lang w:val="en-GB"/>
    </w:rPr>
  </w:style>
  <w:style w:type="paragraph" w:customStyle="1" w:styleId="Heading4Report-Heading4">
    <w:name w:val="Heading 4 Report - Heading 4"/>
    <w:basedOn w:val="HeadingA4"/>
    <w:next w:val="Heading4"/>
    <w:rsid w:val="00FA52CE"/>
  </w:style>
  <w:style w:type="character" w:customStyle="1" w:styleId="TOC1Char">
    <w:name w:val="TOC 1 Char"/>
    <w:basedOn w:val="DefaultParagraphFont"/>
    <w:link w:val="TOC1"/>
    <w:uiPriority w:val="39"/>
    <w:rsid w:val="00F65CA9"/>
    <w:rPr>
      <w:sz w:val="24"/>
      <w:szCs w:val="24"/>
      <w:lang w:eastAsia="en-US"/>
    </w:rPr>
  </w:style>
  <w:style w:type="character" w:customStyle="1" w:styleId="TableofContents-REPORTChar">
    <w:name w:val="Table of Contents - REPORT Char"/>
    <w:basedOn w:val="TOC1Char"/>
    <w:link w:val="TableofContents-REPORT"/>
    <w:rsid w:val="00F65CA9"/>
    <w:rPr>
      <w:rFonts w:asciiTheme="majorHAnsi" w:hAnsiTheme="majorHAnsi"/>
      <w:noProof/>
      <w:sz w:val="24"/>
      <w:szCs w:val="24"/>
      <w:lang w:val="en-GB" w:eastAsia="en-US"/>
    </w:rPr>
  </w:style>
  <w:style w:type="character" w:customStyle="1" w:styleId="Heading4Char">
    <w:name w:val="Heading 4 Char"/>
    <w:basedOn w:val="DefaultParagraphFont"/>
    <w:link w:val="Heading4"/>
    <w:uiPriority w:val="99"/>
    <w:rsid w:val="00FF2381"/>
    <w:rPr>
      <w:rFonts w:asciiTheme="majorBidi" w:hAnsiTheme="majorBidi" w:cstheme="majorBidi"/>
      <w:b/>
      <w:bCs/>
      <w:sz w:val="24"/>
      <w:szCs w:val="24"/>
      <w:lang w:val="en-GB" w:eastAsia="en-US"/>
    </w:rPr>
  </w:style>
  <w:style w:type="paragraph" w:customStyle="1" w:styleId="Heading4-REPORT">
    <w:name w:val="Heading 4 - REPORT"/>
    <w:basedOn w:val="Heading3"/>
    <w:next w:val="Heading4"/>
    <w:rsid w:val="00C45E12"/>
    <w:rPr>
      <w:sz w:val="24"/>
    </w:rPr>
  </w:style>
  <w:style w:type="paragraph" w:customStyle="1" w:styleId="HeadingA4">
    <w:name w:val="HeadingA4"/>
    <w:basedOn w:val="Heading4-REPORT"/>
    <w:next w:val="Heading4-REPORT"/>
    <w:qFormat/>
    <w:rsid w:val="00FA52CE"/>
    <w:pPr>
      <w:outlineLvl w:val="9"/>
    </w:pPr>
    <w:rPr>
      <w:b w:val="0"/>
      <w:bCs w:val="0"/>
      <w:i/>
      <w:iCs/>
    </w:rPr>
  </w:style>
  <w:style w:type="paragraph" w:styleId="TOC4">
    <w:name w:val="toc 4"/>
    <w:basedOn w:val="Normal"/>
    <w:next w:val="Normal"/>
    <w:autoRedefine/>
    <w:uiPriority w:val="39"/>
    <w:locked/>
    <w:rsid w:val="000C2DC9"/>
    <w:pPr>
      <w:tabs>
        <w:tab w:val="right" w:pos="9054"/>
      </w:tabs>
      <w:spacing w:after="100"/>
      <w:ind w:left="720"/>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99876">
      <w:marLeft w:val="0"/>
      <w:marRight w:val="0"/>
      <w:marTop w:val="0"/>
      <w:marBottom w:val="0"/>
      <w:divBdr>
        <w:top w:val="none" w:sz="0" w:space="0" w:color="auto"/>
        <w:left w:val="none" w:sz="0" w:space="0" w:color="auto"/>
        <w:bottom w:val="none" w:sz="0" w:space="0" w:color="auto"/>
        <w:right w:val="none" w:sz="0" w:space="0" w:color="auto"/>
      </w:divBdr>
    </w:div>
    <w:div w:id="734199877">
      <w:marLeft w:val="0"/>
      <w:marRight w:val="0"/>
      <w:marTop w:val="0"/>
      <w:marBottom w:val="0"/>
      <w:divBdr>
        <w:top w:val="none" w:sz="0" w:space="0" w:color="auto"/>
        <w:left w:val="none" w:sz="0" w:space="0" w:color="auto"/>
        <w:bottom w:val="none" w:sz="0" w:space="0" w:color="auto"/>
        <w:right w:val="none" w:sz="0" w:space="0" w:color="auto"/>
      </w:divBdr>
    </w:div>
    <w:div w:id="734199878">
      <w:marLeft w:val="0"/>
      <w:marRight w:val="0"/>
      <w:marTop w:val="0"/>
      <w:marBottom w:val="0"/>
      <w:divBdr>
        <w:top w:val="none" w:sz="0" w:space="0" w:color="auto"/>
        <w:left w:val="none" w:sz="0" w:space="0" w:color="auto"/>
        <w:bottom w:val="none" w:sz="0" w:space="0" w:color="auto"/>
        <w:right w:val="none" w:sz="0" w:space="0" w:color="auto"/>
      </w:divBdr>
    </w:div>
    <w:div w:id="734199879">
      <w:marLeft w:val="0"/>
      <w:marRight w:val="0"/>
      <w:marTop w:val="0"/>
      <w:marBottom w:val="0"/>
      <w:divBdr>
        <w:top w:val="none" w:sz="0" w:space="0" w:color="auto"/>
        <w:left w:val="none" w:sz="0" w:space="0" w:color="auto"/>
        <w:bottom w:val="none" w:sz="0" w:space="0" w:color="auto"/>
        <w:right w:val="none" w:sz="0" w:space="0" w:color="auto"/>
      </w:divBdr>
    </w:div>
    <w:div w:id="734199880">
      <w:marLeft w:val="0"/>
      <w:marRight w:val="0"/>
      <w:marTop w:val="0"/>
      <w:marBottom w:val="0"/>
      <w:divBdr>
        <w:top w:val="none" w:sz="0" w:space="0" w:color="auto"/>
        <w:left w:val="none" w:sz="0" w:space="0" w:color="auto"/>
        <w:bottom w:val="none" w:sz="0" w:space="0" w:color="auto"/>
        <w:right w:val="none" w:sz="0" w:space="0" w:color="auto"/>
      </w:divBdr>
    </w:div>
    <w:div w:id="734199881">
      <w:marLeft w:val="0"/>
      <w:marRight w:val="0"/>
      <w:marTop w:val="0"/>
      <w:marBottom w:val="0"/>
      <w:divBdr>
        <w:top w:val="none" w:sz="0" w:space="0" w:color="auto"/>
        <w:left w:val="none" w:sz="0" w:space="0" w:color="auto"/>
        <w:bottom w:val="none" w:sz="0" w:space="0" w:color="auto"/>
        <w:right w:val="none" w:sz="0" w:space="0" w:color="auto"/>
      </w:divBdr>
    </w:div>
    <w:div w:id="734199882">
      <w:marLeft w:val="0"/>
      <w:marRight w:val="0"/>
      <w:marTop w:val="0"/>
      <w:marBottom w:val="0"/>
      <w:divBdr>
        <w:top w:val="none" w:sz="0" w:space="0" w:color="auto"/>
        <w:left w:val="none" w:sz="0" w:space="0" w:color="auto"/>
        <w:bottom w:val="none" w:sz="0" w:space="0" w:color="auto"/>
        <w:right w:val="none" w:sz="0" w:space="0" w:color="auto"/>
      </w:divBdr>
      <w:divsChild>
        <w:div w:id="734199883">
          <w:marLeft w:val="0"/>
          <w:marRight w:val="0"/>
          <w:marTop w:val="0"/>
          <w:marBottom w:val="0"/>
          <w:divBdr>
            <w:top w:val="none" w:sz="0" w:space="0" w:color="auto"/>
            <w:left w:val="none" w:sz="0" w:space="0" w:color="auto"/>
            <w:bottom w:val="none" w:sz="0" w:space="0" w:color="auto"/>
            <w:right w:val="none" w:sz="0" w:space="0" w:color="auto"/>
          </w:divBdr>
        </w:div>
      </w:divsChild>
    </w:div>
    <w:div w:id="734199884">
      <w:marLeft w:val="0"/>
      <w:marRight w:val="0"/>
      <w:marTop w:val="0"/>
      <w:marBottom w:val="0"/>
      <w:divBdr>
        <w:top w:val="none" w:sz="0" w:space="0" w:color="auto"/>
        <w:left w:val="none" w:sz="0" w:space="0" w:color="auto"/>
        <w:bottom w:val="none" w:sz="0" w:space="0" w:color="auto"/>
        <w:right w:val="none" w:sz="0" w:space="0" w:color="auto"/>
      </w:divBdr>
    </w:div>
    <w:div w:id="734199892">
      <w:marLeft w:val="0"/>
      <w:marRight w:val="0"/>
      <w:marTop w:val="0"/>
      <w:marBottom w:val="0"/>
      <w:divBdr>
        <w:top w:val="none" w:sz="0" w:space="0" w:color="auto"/>
        <w:left w:val="none" w:sz="0" w:space="0" w:color="auto"/>
        <w:bottom w:val="none" w:sz="0" w:space="0" w:color="auto"/>
        <w:right w:val="none" w:sz="0" w:space="0" w:color="auto"/>
      </w:divBdr>
      <w:divsChild>
        <w:div w:id="734199898">
          <w:marLeft w:val="0"/>
          <w:marRight w:val="0"/>
          <w:marTop w:val="0"/>
          <w:marBottom w:val="0"/>
          <w:divBdr>
            <w:top w:val="none" w:sz="0" w:space="0" w:color="auto"/>
            <w:left w:val="none" w:sz="0" w:space="0" w:color="auto"/>
            <w:bottom w:val="none" w:sz="0" w:space="0" w:color="auto"/>
            <w:right w:val="none" w:sz="0" w:space="0" w:color="auto"/>
          </w:divBdr>
          <w:divsChild>
            <w:div w:id="734199900">
              <w:marLeft w:val="0"/>
              <w:marRight w:val="0"/>
              <w:marTop w:val="0"/>
              <w:marBottom w:val="0"/>
              <w:divBdr>
                <w:top w:val="none" w:sz="0" w:space="0" w:color="auto"/>
                <w:left w:val="none" w:sz="0" w:space="0" w:color="auto"/>
                <w:bottom w:val="none" w:sz="0" w:space="0" w:color="auto"/>
                <w:right w:val="none" w:sz="0" w:space="0" w:color="auto"/>
              </w:divBdr>
              <w:divsChild>
                <w:div w:id="734199896">
                  <w:marLeft w:val="0"/>
                  <w:marRight w:val="0"/>
                  <w:marTop w:val="0"/>
                  <w:marBottom w:val="0"/>
                  <w:divBdr>
                    <w:top w:val="none" w:sz="0" w:space="0" w:color="auto"/>
                    <w:left w:val="none" w:sz="0" w:space="0" w:color="auto"/>
                    <w:bottom w:val="none" w:sz="0" w:space="0" w:color="auto"/>
                    <w:right w:val="none" w:sz="0" w:space="0" w:color="auto"/>
                  </w:divBdr>
                  <w:divsChild>
                    <w:div w:id="734199885">
                      <w:marLeft w:val="0"/>
                      <w:marRight w:val="0"/>
                      <w:marTop w:val="0"/>
                      <w:marBottom w:val="0"/>
                      <w:divBdr>
                        <w:top w:val="none" w:sz="0" w:space="0" w:color="auto"/>
                        <w:left w:val="none" w:sz="0" w:space="0" w:color="auto"/>
                        <w:bottom w:val="none" w:sz="0" w:space="0" w:color="auto"/>
                        <w:right w:val="none" w:sz="0" w:space="0" w:color="auto"/>
                      </w:divBdr>
                      <w:divsChild>
                        <w:div w:id="734199894">
                          <w:marLeft w:val="0"/>
                          <w:marRight w:val="0"/>
                          <w:marTop w:val="0"/>
                          <w:marBottom w:val="0"/>
                          <w:divBdr>
                            <w:top w:val="none" w:sz="0" w:space="0" w:color="auto"/>
                            <w:left w:val="none" w:sz="0" w:space="0" w:color="auto"/>
                            <w:bottom w:val="none" w:sz="0" w:space="0" w:color="auto"/>
                            <w:right w:val="none" w:sz="0" w:space="0" w:color="auto"/>
                          </w:divBdr>
                          <w:divsChild>
                            <w:div w:id="734199890">
                              <w:marLeft w:val="0"/>
                              <w:marRight w:val="0"/>
                              <w:marTop w:val="0"/>
                              <w:marBottom w:val="0"/>
                              <w:divBdr>
                                <w:top w:val="none" w:sz="0" w:space="0" w:color="auto"/>
                                <w:left w:val="none" w:sz="0" w:space="0" w:color="auto"/>
                                <w:bottom w:val="none" w:sz="0" w:space="0" w:color="auto"/>
                                <w:right w:val="none" w:sz="0" w:space="0" w:color="auto"/>
                              </w:divBdr>
                              <w:divsChild>
                                <w:div w:id="734199891">
                                  <w:marLeft w:val="0"/>
                                  <w:marRight w:val="0"/>
                                  <w:marTop w:val="0"/>
                                  <w:marBottom w:val="0"/>
                                  <w:divBdr>
                                    <w:top w:val="none" w:sz="0" w:space="0" w:color="auto"/>
                                    <w:left w:val="none" w:sz="0" w:space="0" w:color="auto"/>
                                    <w:bottom w:val="none" w:sz="0" w:space="0" w:color="auto"/>
                                    <w:right w:val="none" w:sz="0" w:space="0" w:color="auto"/>
                                  </w:divBdr>
                                  <w:divsChild>
                                    <w:div w:id="734199888">
                                      <w:marLeft w:val="0"/>
                                      <w:marRight w:val="0"/>
                                      <w:marTop w:val="0"/>
                                      <w:marBottom w:val="0"/>
                                      <w:divBdr>
                                        <w:top w:val="none" w:sz="0" w:space="0" w:color="auto"/>
                                        <w:left w:val="none" w:sz="0" w:space="0" w:color="auto"/>
                                        <w:bottom w:val="none" w:sz="0" w:space="0" w:color="auto"/>
                                        <w:right w:val="none" w:sz="0" w:space="0" w:color="auto"/>
                                      </w:divBdr>
                                      <w:divsChild>
                                        <w:div w:id="734199893">
                                          <w:marLeft w:val="0"/>
                                          <w:marRight w:val="0"/>
                                          <w:marTop w:val="0"/>
                                          <w:marBottom w:val="0"/>
                                          <w:divBdr>
                                            <w:top w:val="none" w:sz="0" w:space="0" w:color="auto"/>
                                            <w:left w:val="none" w:sz="0" w:space="0" w:color="auto"/>
                                            <w:bottom w:val="none" w:sz="0" w:space="0" w:color="auto"/>
                                            <w:right w:val="none" w:sz="0" w:space="0" w:color="auto"/>
                                          </w:divBdr>
                                          <w:divsChild>
                                            <w:div w:id="734199887">
                                              <w:marLeft w:val="0"/>
                                              <w:marRight w:val="0"/>
                                              <w:marTop w:val="0"/>
                                              <w:marBottom w:val="0"/>
                                              <w:divBdr>
                                                <w:top w:val="none" w:sz="0" w:space="0" w:color="auto"/>
                                                <w:left w:val="none" w:sz="0" w:space="0" w:color="auto"/>
                                                <w:bottom w:val="none" w:sz="0" w:space="0" w:color="auto"/>
                                                <w:right w:val="none" w:sz="0" w:space="0" w:color="auto"/>
                                              </w:divBdr>
                                              <w:divsChild>
                                                <w:div w:id="734199886">
                                                  <w:marLeft w:val="0"/>
                                                  <w:marRight w:val="0"/>
                                                  <w:marTop w:val="0"/>
                                                  <w:marBottom w:val="0"/>
                                                  <w:divBdr>
                                                    <w:top w:val="none" w:sz="0" w:space="0" w:color="auto"/>
                                                    <w:left w:val="none" w:sz="0" w:space="0" w:color="auto"/>
                                                    <w:bottom w:val="none" w:sz="0" w:space="0" w:color="auto"/>
                                                    <w:right w:val="none" w:sz="0" w:space="0" w:color="auto"/>
                                                  </w:divBdr>
                                                </w:div>
                                                <w:div w:id="734199889">
                                                  <w:marLeft w:val="0"/>
                                                  <w:marRight w:val="0"/>
                                                  <w:marTop w:val="0"/>
                                                  <w:marBottom w:val="0"/>
                                                  <w:divBdr>
                                                    <w:top w:val="none" w:sz="0" w:space="0" w:color="auto"/>
                                                    <w:left w:val="none" w:sz="0" w:space="0" w:color="auto"/>
                                                    <w:bottom w:val="none" w:sz="0" w:space="0" w:color="auto"/>
                                                    <w:right w:val="none" w:sz="0" w:space="0" w:color="auto"/>
                                                  </w:divBdr>
                                                </w:div>
                                                <w:div w:id="734199897">
                                                  <w:marLeft w:val="0"/>
                                                  <w:marRight w:val="0"/>
                                                  <w:marTop w:val="0"/>
                                                  <w:marBottom w:val="0"/>
                                                  <w:divBdr>
                                                    <w:top w:val="none" w:sz="0" w:space="0" w:color="auto"/>
                                                    <w:left w:val="none" w:sz="0" w:space="0" w:color="auto"/>
                                                    <w:bottom w:val="none" w:sz="0" w:space="0" w:color="auto"/>
                                                    <w:right w:val="none" w:sz="0" w:space="0" w:color="auto"/>
                                                  </w:divBdr>
                                                </w:div>
                                                <w:div w:id="7341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199895">
      <w:marLeft w:val="0"/>
      <w:marRight w:val="0"/>
      <w:marTop w:val="0"/>
      <w:marBottom w:val="0"/>
      <w:divBdr>
        <w:top w:val="none" w:sz="0" w:space="0" w:color="auto"/>
        <w:left w:val="none" w:sz="0" w:space="0" w:color="auto"/>
        <w:bottom w:val="none" w:sz="0" w:space="0" w:color="auto"/>
        <w:right w:val="none" w:sz="0" w:space="0" w:color="auto"/>
      </w:divBdr>
    </w:div>
    <w:div w:id="734199901">
      <w:marLeft w:val="0"/>
      <w:marRight w:val="0"/>
      <w:marTop w:val="0"/>
      <w:marBottom w:val="0"/>
      <w:divBdr>
        <w:top w:val="none" w:sz="0" w:space="0" w:color="auto"/>
        <w:left w:val="none" w:sz="0" w:space="0" w:color="auto"/>
        <w:bottom w:val="none" w:sz="0" w:space="0" w:color="auto"/>
        <w:right w:val="none" w:sz="0" w:space="0" w:color="auto"/>
      </w:divBdr>
    </w:div>
    <w:div w:id="15202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0A1486B115E5488608C6C0B46A790D" ma:contentTypeVersion="1" ma:contentTypeDescription="Create a new document." ma:contentTypeScope="" ma:versionID="db7c74016eac66f9d7a6f246a8ba06b0">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C931C-4330-4CF6-B844-7557D1802D3A}"/>
</file>

<file path=customXml/itemProps2.xml><?xml version="1.0" encoding="utf-8"?>
<ds:datastoreItem xmlns:ds="http://schemas.openxmlformats.org/officeDocument/2006/customXml" ds:itemID="{06240109-5760-41E6-98E3-D198D5BCB7C4}"/>
</file>

<file path=customXml/itemProps3.xml><?xml version="1.0" encoding="utf-8"?>
<ds:datastoreItem xmlns:ds="http://schemas.openxmlformats.org/officeDocument/2006/customXml" ds:itemID="{7C6CC95B-050B-443F-969F-9390AE2D44A4}"/>
</file>

<file path=customXml/itemProps4.xml><?xml version="1.0" encoding="utf-8"?>
<ds:datastoreItem xmlns:ds="http://schemas.openxmlformats.org/officeDocument/2006/customXml" ds:itemID="{B7C059AF-E7FE-4D6A-843A-6B076D561123}"/>
</file>

<file path=docProps/app.xml><?xml version="1.0" encoding="utf-8"?>
<Properties xmlns="http://schemas.openxmlformats.org/officeDocument/2006/extended-properties" xmlns:vt="http://schemas.openxmlformats.org/officeDocument/2006/docPropsVTypes">
  <Template>Normal.dotm</Template>
  <TotalTime>13</TotalTime>
  <Pages>3</Pages>
  <Words>1328</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ICT OPPORTUNITY FOR A DISABILITY-INCLUSIVE DEVELOPMENT FRAMEWORK</vt:lpstr>
    </vt:vector>
  </TitlesOfParts>
  <Company>ITU</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version: The ICT Opportunity for a Disability-Inclusive Development Framework </dc:title>
  <dc:creator>Amal Kharbichi</dc:creator>
  <cp:lastModifiedBy>Powers, Rachel</cp:lastModifiedBy>
  <cp:revision>7</cp:revision>
  <cp:lastPrinted>2013-09-23T09:49:00Z</cp:lastPrinted>
  <dcterms:created xsi:type="dcterms:W3CDTF">2013-09-23T15:56:00Z</dcterms:created>
  <dcterms:modified xsi:type="dcterms:W3CDTF">2013-09-23T16:11:00Z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0x0101002E0A1486B115E5488608C6C0B46A790D</vt:lpwstr>
  </property>
</Properties>
</file>