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D2B" w:rsidRPr="00B46AA3" w:rsidRDefault="00333D2B" w:rsidP="00342ECA">
      <w:pPr>
        <w:autoSpaceDE w:val="0"/>
        <w:autoSpaceDN w:val="0"/>
        <w:adjustRightInd w:val="0"/>
        <w:spacing w:after="0" w:line="240" w:lineRule="auto"/>
        <w:jc w:val="both"/>
        <w:rPr>
          <w:rFonts w:ascii="Times New Roman" w:hAnsi="Times New Roman" w:cs="Times New Roman"/>
          <w:sz w:val="24"/>
          <w:szCs w:val="24"/>
          <w:lang w:val="en-GB"/>
        </w:rPr>
      </w:pPr>
    </w:p>
    <w:p w:rsidR="004761E4" w:rsidRPr="00B46AA3" w:rsidRDefault="004761E4" w:rsidP="004761E4">
      <w:pPr>
        <w:autoSpaceDE w:val="0"/>
        <w:autoSpaceDN w:val="0"/>
        <w:adjustRightInd w:val="0"/>
        <w:spacing w:after="0" w:line="240" w:lineRule="auto"/>
        <w:jc w:val="both"/>
        <w:rPr>
          <w:rFonts w:ascii="Times New Roman" w:hAnsi="Times New Roman" w:cs="Times New Roman"/>
          <w:b/>
          <w:color w:val="000000"/>
          <w:sz w:val="24"/>
          <w:szCs w:val="24"/>
          <w:u w:val="single"/>
          <w:lang w:val="en-GB"/>
        </w:rPr>
      </w:pPr>
      <w:r w:rsidRPr="00B46AA3">
        <w:rPr>
          <w:rFonts w:ascii="Times New Roman" w:hAnsi="Times New Roman" w:cs="Times New Roman"/>
          <w:b/>
          <w:color w:val="000000"/>
          <w:sz w:val="24"/>
          <w:szCs w:val="24"/>
          <w:u w:val="single"/>
          <w:lang w:val="en-GB"/>
        </w:rPr>
        <w:t>Information for the 2017 Open Consultation of the ITU CWG-Internet</w:t>
      </w:r>
    </w:p>
    <w:p w:rsidR="00AC2DBD" w:rsidRPr="00B46AA3" w:rsidRDefault="00AC2DBD" w:rsidP="00342ECA">
      <w:pPr>
        <w:autoSpaceDE w:val="0"/>
        <w:autoSpaceDN w:val="0"/>
        <w:adjustRightInd w:val="0"/>
        <w:spacing w:after="0" w:line="240" w:lineRule="auto"/>
        <w:jc w:val="both"/>
        <w:rPr>
          <w:rFonts w:ascii="Times New Roman" w:hAnsi="Times New Roman" w:cs="Times New Roman"/>
          <w:sz w:val="24"/>
          <w:szCs w:val="24"/>
          <w:lang w:val="en-GB"/>
        </w:rPr>
      </w:pPr>
      <w:bookmarkStart w:id="0" w:name="_GoBack"/>
      <w:bookmarkEnd w:id="0"/>
    </w:p>
    <w:p w:rsidR="00AC2DBD" w:rsidRPr="00B46AA3" w:rsidRDefault="00AC2DBD" w:rsidP="002B2CDF">
      <w:pPr>
        <w:autoSpaceDE w:val="0"/>
        <w:autoSpaceDN w:val="0"/>
        <w:adjustRightInd w:val="0"/>
        <w:spacing w:after="0" w:line="240" w:lineRule="auto"/>
        <w:jc w:val="both"/>
        <w:rPr>
          <w:rFonts w:ascii="Times New Roman" w:hAnsi="Times New Roman" w:cs="Times New Roman"/>
          <w:sz w:val="24"/>
          <w:szCs w:val="24"/>
          <w:u w:val="single"/>
          <w:lang w:val="en-GB"/>
        </w:rPr>
      </w:pPr>
      <w:r w:rsidRPr="00B46AA3">
        <w:rPr>
          <w:rFonts w:ascii="Times New Roman" w:hAnsi="Times New Roman" w:cs="Times New Roman"/>
          <w:sz w:val="24"/>
          <w:szCs w:val="24"/>
          <w:lang w:val="en-GB"/>
        </w:rPr>
        <w:t>Internet contributed some $6.3 trillion, or eight percent of global GDP</w:t>
      </w:r>
      <w:r w:rsidR="000002FB">
        <w:rPr>
          <w:rFonts w:ascii="Times New Roman" w:hAnsi="Times New Roman" w:cs="Times New Roman"/>
          <w:sz w:val="24"/>
          <w:szCs w:val="24"/>
          <w:lang w:val="en-GB"/>
        </w:rPr>
        <w:t>.</w:t>
      </w:r>
    </w:p>
    <w:p w:rsidR="00AC2DBD" w:rsidRPr="00B46AA3" w:rsidRDefault="00AC2DBD" w:rsidP="002B2CDF">
      <w:pPr>
        <w:tabs>
          <w:tab w:val="left" w:pos="7797"/>
        </w:tabs>
        <w:spacing w:after="0" w:line="240" w:lineRule="auto"/>
        <w:jc w:val="both"/>
        <w:rPr>
          <w:rFonts w:ascii="Times New Roman" w:hAnsi="Times New Roman" w:cs="Times New Roman"/>
          <w:sz w:val="24"/>
          <w:szCs w:val="24"/>
          <w:lang w:val="en-GB"/>
        </w:rPr>
      </w:pPr>
      <w:r w:rsidRPr="00B46AA3">
        <w:rPr>
          <w:rFonts w:ascii="Times New Roman" w:hAnsi="Times New Roman" w:cs="Times New Roman"/>
          <w:sz w:val="24"/>
          <w:szCs w:val="24"/>
          <w:lang w:val="en-GB"/>
        </w:rPr>
        <w:t>Digital divide: 4</w:t>
      </w:r>
      <w:proofErr w:type="gramStart"/>
      <w:r w:rsidRPr="00B46AA3">
        <w:rPr>
          <w:rFonts w:ascii="Times New Roman" w:hAnsi="Times New Roman" w:cs="Times New Roman"/>
          <w:sz w:val="24"/>
          <w:szCs w:val="24"/>
          <w:lang w:val="en-GB"/>
        </w:rPr>
        <w:t>,4</w:t>
      </w:r>
      <w:proofErr w:type="gramEnd"/>
      <w:r w:rsidRPr="00B46AA3">
        <w:rPr>
          <w:rFonts w:ascii="Times New Roman" w:hAnsi="Times New Roman" w:cs="Times New Roman"/>
          <w:sz w:val="24"/>
          <w:szCs w:val="24"/>
          <w:lang w:val="en-GB"/>
        </w:rPr>
        <w:t xml:space="preserve"> billion off-line individuals worldwide</w:t>
      </w:r>
      <w:r w:rsidR="002B2CDF" w:rsidRPr="00B46AA3">
        <w:rPr>
          <w:rFonts w:ascii="Times New Roman" w:hAnsi="Times New Roman" w:cs="Times New Roman"/>
          <w:sz w:val="24"/>
          <w:szCs w:val="24"/>
          <w:lang w:val="en-GB"/>
        </w:rPr>
        <w:t xml:space="preserve">; 3,4 billion of the  off-line </w:t>
      </w:r>
      <w:r w:rsidRPr="00B46AA3">
        <w:rPr>
          <w:rFonts w:ascii="Times New Roman" w:hAnsi="Times New Roman" w:cs="Times New Roman"/>
          <w:sz w:val="24"/>
          <w:szCs w:val="24"/>
          <w:lang w:val="en-GB"/>
        </w:rPr>
        <w:t>population live in just 20 countries</w:t>
      </w:r>
      <w:r w:rsidR="002938CB" w:rsidRPr="00B46AA3">
        <w:rPr>
          <w:rFonts w:ascii="Times New Roman" w:hAnsi="Times New Roman" w:cs="Times New Roman"/>
          <w:sz w:val="24"/>
          <w:szCs w:val="24"/>
          <w:lang w:val="en-GB"/>
        </w:rPr>
        <w:t xml:space="preserve">; </w:t>
      </w:r>
      <w:r w:rsidRPr="00B46AA3">
        <w:rPr>
          <w:rFonts w:ascii="Times New Roman" w:hAnsi="Times New Roman" w:cs="Times New Roman"/>
          <w:sz w:val="24"/>
          <w:szCs w:val="24"/>
          <w:lang w:val="en-GB"/>
        </w:rPr>
        <w:t>920 million of those 3,4 billion are illiterate</w:t>
      </w:r>
      <w:r w:rsidR="000002FB">
        <w:rPr>
          <w:rFonts w:ascii="Times New Roman" w:hAnsi="Times New Roman" w:cs="Times New Roman"/>
          <w:sz w:val="24"/>
          <w:szCs w:val="24"/>
          <w:lang w:val="en-GB"/>
        </w:rPr>
        <w:t>.</w:t>
      </w:r>
    </w:p>
    <w:p w:rsidR="00333D2B" w:rsidRPr="00B46AA3" w:rsidRDefault="00AC2DBD" w:rsidP="002B2CDF">
      <w:pPr>
        <w:autoSpaceDE w:val="0"/>
        <w:autoSpaceDN w:val="0"/>
        <w:adjustRightInd w:val="0"/>
        <w:spacing w:after="0" w:line="240" w:lineRule="auto"/>
        <w:jc w:val="both"/>
        <w:rPr>
          <w:rFonts w:ascii="Times New Roman" w:hAnsi="Times New Roman" w:cs="Times New Roman"/>
          <w:sz w:val="24"/>
          <w:szCs w:val="24"/>
          <w:u w:val="single"/>
          <w:lang w:val="en-GB"/>
        </w:rPr>
      </w:pPr>
      <w:r w:rsidRPr="00B46AA3">
        <w:rPr>
          <w:rFonts w:ascii="Times New Roman" w:hAnsi="Times New Roman" w:cs="Times New Roman"/>
          <w:sz w:val="24"/>
          <w:szCs w:val="24"/>
          <w:lang w:val="en-GB"/>
        </w:rPr>
        <w:t xml:space="preserve">Internet’s structure </w:t>
      </w:r>
      <w:r w:rsidR="002938CB" w:rsidRPr="00B46AA3">
        <w:rPr>
          <w:rFonts w:ascii="Times New Roman" w:hAnsi="Times New Roman" w:cs="Times New Roman"/>
          <w:sz w:val="24"/>
          <w:szCs w:val="24"/>
          <w:lang w:val="en-GB"/>
        </w:rPr>
        <w:t>layers are</w:t>
      </w:r>
      <w:r w:rsidRPr="00B46AA3">
        <w:rPr>
          <w:rFonts w:ascii="Times New Roman" w:hAnsi="Times New Roman" w:cs="Times New Roman"/>
          <w:sz w:val="24"/>
          <w:szCs w:val="24"/>
          <w:lang w:val="en-GB"/>
        </w:rPr>
        <w:t xml:space="preserve"> infrastructure</w:t>
      </w:r>
      <w:r w:rsidR="002959A3" w:rsidRPr="00B46AA3">
        <w:rPr>
          <w:rFonts w:ascii="Times New Roman" w:hAnsi="Times New Roman" w:cs="Times New Roman"/>
          <w:sz w:val="24"/>
          <w:szCs w:val="24"/>
          <w:lang w:val="en-GB"/>
        </w:rPr>
        <w:t>, logical, application and content.</w:t>
      </w:r>
      <w:r w:rsidR="000002FB">
        <w:rPr>
          <w:rFonts w:ascii="Times New Roman" w:hAnsi="Times New Roman" w:cs="Times New Roman"/>
          <w:sz w:val="24"/>
          <w:szCs w:val="24"/>
          <w:lang w:val="en-GB"/>
        </w:rPr>
        <w:t xml:space="preserve"> </w:t>
      </w:r>
    </w:p>
    <w:p w:rsidR="002938CB" w:rsidRPr="00B46AA3" w:rsidRDefault="002938CB" w:rsidP="002B2CDF">
      <w:pPr>
        <w:autoSpaceDE w:val="0"/>
        <w:autoSpaceDN w:val="0"/>
        <w:adjustRightInd w:val="0"/>
        <w:spacing w:after="0" w:line="240" w:lineRule="auto"/>
        <w:jc w:val="both"/>
        <w:rPr>
          <w:rFonts w:ascii="Times New Roman" w:hAnsi="Times New Roman" w:cs="Times New Roman"/>
          <w:sz w:val="24"/>
          <w:szCs w:val="24"/>
          <w:u w:val="single"/>
          <w:lang w:val="en-GB"/>
        </w:rPr>
      </w:pPr>
    </w:p>
    <w:p w:rsidR="00333D2B" w:rsidRPr="00B46AA3" w:rsidRDefault="00333D2B" w:rsidP="00342ECA">
      <w:pPr>
        <w:autoSpaceDE w:val="0"/>
        <w:autoSpaceDN w:val="0"/>
        <w:adjustRightInd w:val="0"/>
        <w:spacing w:after="0" w:line="240" w:lineRule="auto"/>
        <w:jc w:val="both"/>
        <w:rPr>
          <w:rFonts w:ascii="Times New Roman" w:hAnsi="Times New Roman" w:cs="Times New Roman"/>
          <w:sz w:val="24"/>
          <w:szCs w:val="24"/>
          <w:lang w:val="en-GB"/>
        </w:rPr>
      </w:pPr>
      <w:r w:rsidRPr="00B46AA3">
        <w:rPr>
          <w:rFonts w:ascii="Times New Roman" w:hAnsi="Times New Roman" w:cs="Times New Roman"/>
          <w:sz w:val="24"/>
          <w:szCs w:val="24"/>
          <w:lang w:val="en-GB"/>
        </w:rPr>
        <w:t>The Internet is ever more critical for most aspects of our daily life, for work, education and leisure.</w:t>
      </w:r>
    </w:p>
    <w:p w:rsidR="00333D2B" w:rsidRPr="00B46AA3" w:rsidRDefault="00333D2B" w:rsidP="00342ECA">
      <w:pPr>
        <w:autoSpaceDE w:val="0"/>
        <w:autoSpaceDN w:val="0"/>
        <w:adjustRightInd w:val="0"/>
        <w:spacing w:after="0" w:line="240" w:lineRule="auto"/>
        <w:jc w:val="both"/>
        <w:rPr>
          <w:rFonts w:ascii="Times New Roman" w:hAnsi="Times New Roman" w:cs="Times New Roman"/>
          <w:sz w:val="24"/>
          <w:szCs w:val="24"/>
          <w:lang w:val="en-GB"/>
        </w:rPr>
      </w:pPr>
      <w:r w:rsidRPr="00B46AA3">
        <w:rPr>
          <w:rFonts w:ascii="Times New Roman" w:hAnsi="Times New Roman" w:cs="Times New Roman"/>
          <w:sz w:val="24"/>
          <w:szCs w:val="24"/>
          <w:lang w:val="en-GB"/>
        </w:rPr>
        <w:t>The next generation Internet will be even more pervasive, working with and through many different devices and sensors, and will present completely new functions and characteristics. It can become a more human Internet, and contribute to a stronger presence and competiveness of the EU worldwide. Given the importance of the Internet, both private and public interests in the domain are huge, and may dramatically change the way Internet will work in the future.</w:t>
      </w:r>
    </w:p>
    <w:p w:rsidR="00333D2B" w:rsidRPr="00B46AA3" w:rsidRDefault="00333D2B" w:rsidP="00342ECA">
      <w:pPr>
        <w:autoSpaceDE w:val="0"/>
        <w:autoSpaceDN w:val="0"/>
        <w:adjustRightInd w:val="0"/>
        <w:spacing w:after="0" w:line="240" w:lineRule="auto"/>
        <w:jc w:val="both"/>
        <w:rPr>
          <w:rFonts w:ascii="Times New Roman" w:hAnsi="Times New Roman" w:cs="Times New Roman"/>
          <w:sz w:val="24"/>
          <w:szCs w:val="24"/>
          <w:lang w:val="en-GB"/>
        </w:rPr>
      </w:pPr>
      <w:r w:rsidRPr="00B46AA3">
        <w:rPr>
          <w:rFonts w:ascii="Times New Roman" w:hAnsi="Times New Roman" w:cs="Times New Roman"/>
          <w:sz w:val="24"/>
          <w:szCs w:val="24"/>
          <w:lang w:val="en-GB"/>
        </w:rPr>
        <w:t>When we talk about the Internet we mean that in a broader sense, i.e. the networks and technologies powering the network and computing, the services and applications delivering user value, all the socio-economic innovation it enables and also the policies governing its use and evolution.</w:t>
      </w:r>
    </w:p>
    <w:p w:rsidR="00924CEA" w:rsidRDefault="00924CEA" w:rsidP="00342ECA">
      <w:pPr>
        <w:autoSpaceDE w:val="0"/>
        <w:autoSpaceDN w:val="0"/>
        <w:adjustRightInd w:val="0"/>
        <w:spacing w:after="0" w:line="240" w:lineRule="auto"/>
        <w:jc w:val="both"/>
        <w:rPr>
          <w:rFonts w:ascii="Times New Roman" w:hAnsi="Times New Roman" w:cs="Times New Roman"/>
          <w:sz w:val="24"/>
          <w:szCs w:val="24"/>
          <w:lang w:val="en-GB"/>
        </w:rPr>
      </w:pPr>
    </w:p>
    <w:p w:rsidR="00333D2B" w:rsidRPr="00B46AA3" w:rsidRDefault="00333D2B" w:rsidP="00342ECA">
      <w:pPr>
        <w:autoSpaceDE w:val="0"/>
        <w:autoSpaceDN w:val="0"/>
        <w:adjustRightInd w:val="0"/>
        <w:spacing w:after="0" w:line="240" w:lineRule="auto"/>
        <w:jc w:val="both"/>
        <w:rPr>
          <w:rFonts w:ascii="Times New Roman" w:hAnsi="Times New Roman" w:cs="Times New Roman"/>
          <w:sz w:val="24"/>
          <w:szCs w:val="24"/>
          <w:lang w:val="en-GB"/>
        </w:rPr>
      </w:pPr>
      <w:r w:rsidRPr="00B46AA3">
        <w:rPr>
          <w:rFonts w:ascii="Times New Roman" w:hAnsi="Times New Roman" w:cs="Times New Roman"/>
          <w:sz w:val="24"/>
          <w:szCs w:val="24"/>
          <w:lang w:val="en-GB"/>
        </w:rPr>
        <w:t xml:space="preserve">There are many activities ongoing; they may be focussed on technical aspects, on new services and application, or on delivering social innovation. Everybody invests into the Internet, companies and </w:t>
      </w:r>
      <w:proofErr w:type="spellStart"/>
      <w:r w:rsidRPr="00B46AA3">
        <w:rPr>
          <w:rFonts w:ascii="Times New Roman" w:hAnsi="Times New Roman" w:cs="Times New Roman"/>
          <w:sz w:val="24"/>
          <w:szCs w:val="24"/>
          <w:lang w:val="en-GB"/>
        </w:rPr>
        <w:t>startups</w:t>
      </w:r>
      <w:proofErr w:type="spellEnd"/>
      <w:r w:rsidRPr="00B46AA3">
        <w:rPr>
          <w:rFonts w:ascii="Times New Roman" w:hAnsi="Times New Roman" w:cs="Times New Roman"/>
          <w:sz w:val="24"/>
          <w:szCs w:val="24"/>
          <w:lang w:val="en-GB"/>
        </w:rPr>
        <w:t>, and all levels of public sector – from regions to Europe. The Internet has many diverse stakeholders from the research, technical and busine</w:t>
      </w:r>
      <w:r w:rsidR="00CE0867" w:rsidRPr="00B46AA3">
        <w:rPr>
          <w:rFonts w:ascii="Times New Roman" w:hAnsi="Times New Roman" w:cs="Times New Roman"/>
          <w:sz w:val="24"/>
          <w:szCs w:val="24"/>
          <w:lang w:val="en-GB"/>
        </w:rPr>
        <w:t xml:space="preserve">ss communities, </w:t>
      </w:r>
      <w:r w:rsidRPr="00B46AA3">
        <w:rPr>
          <w:rFonts w:ascii="Times New Roman" w:hAnsi="Times New Roman" w:cs="Times New Roman"/>
          <w:sz w:val="24"/>
          <w:szCs w:val="24"/>
          <w:lang w:val="en-GB"/>
        </w:rPr>
        <w:t>citizens and the civi</w:t>
      </w:r>
      <w:r w:rsidR="00CE0867" w:rsidRPr="00B46AA3">
        <w:rPr>
          <w:rFonts w:ascii="Times New Roman" w:hAnsi="Times New Roman" w:cs="Times New Roman"/>
          <w:sz w:val="24"/>
          <w:szCs w:val="24"/>
          <w:lang w:val="en-GB"/>
        </w:rPr>
        <w:t>l society</w:t>
      </w:r>
      <w:r w:rsidRPr="00B46AA3">
        <w:rPr>
          <w:rFonts w:ascii="Times New Roman" w:hAnsi="Times New Roman" w:cs="Times New Roman"/>
          <w:sz w:val="24"/>
          <w:szCs w:val="24"/>
          <w:lang w:val="en-GB"/>
        </w:rPr>
        <w:t>.</w:t>
      </w:r>
    </w:p>
    <w:p w:rsidR="00333D2B" w:rsidRPr="00B46AA3" w:rsidRDefault="0095320D" w:rsidP="00342ECA">
      <w:pPr>
        <w:autoSpaceDE w:val="0"/>
        <w:autoSpaceDN w:val="0"/>
        <w:adjustRightInd w:val="0"/>
        <w:spacing w:after="0" w:line="240" w:lineRule="auto"/>
        <w:jc w:val="both"/>
        <w:rPr>
          <w:rFonts w:ascii="Times New Roman" w:hAnsi="Times New Roman" w:cs="Times New Roman"/>
          <w:sz w:val="24"/>
          <w:szCs w:val="24"/>
          <w:lang w:val="en-GB"/>
        </w:rPr>
      </w:pPr>
      <w:r w:rsidRPr="00B46AA3">
        <w:rPr>
          <w:rFonts w:ascii="Times New Roman" w:hAnsi="Times New Roman" w:cs="Times New Roman"/>
          <w:sz w:val="24"/>
          <w:szCs w:val="24"/>
          <w:lang w:val="en-GB"/>
        </w:rPr>
        <w:t xml:space="preserve"> It </w:t>
      </w:r>
      <w:r w:rsidR="00C27508" w:rsidRPr="00B46AA3">
        <w:rPr>
          <w:rFonts w:ascii="Times New Roman" w:hAnsi="Times New Roman" w:cs="Times New Roman"/>
          <w:sz w:val="24"/>
          <w:szCs w:val="24"/>
          <w:lang w:val="en-GB"/>
        </w:rPr>
        <w:t>is time</w:t>
      </w:r>
      <w:r w:rsidR="00333D2B" w:rsidRPr="00B46AA3">
        <w:rPr>
          <w:rFonts w:ascii="Times New Roman" w:hAnsi="Times New Roman" w:cs="Times New Roman"/>
          <w:sz w:val="24"/>
          <w:szCs w:val="24"/>
          <w:lang w:val="en-GB"/>
        </w:rPr>
        <w:t xml:space="preserve"> to take a fresh look, with a broad and inclusive perspective. Therefore the European Commission launches the 'Next Generation Internet' initiative.</w:t>
      </w:r>
    </w:p>
    <w:p w:rsidR="00333D2B" w:rsidRPr="00B46AA3" w:rsidRDefault="0095320D" w:rsidP="00342ECA">
      <w:pPr>
        <w:autoSpaceDE w:val="0"/>
        <w:autoSpaceDN w:val="0"/>
        <w:adjustRightInd w:val="0"/>
        <w:spacing w:after="0" w:line="240" w:lineRule="auto"/>
        <w:jc w:val="both"/>
        <w:rPr>
          <w:rFonts w:ascii="Times New Roman" w:hAnsi="Times New Roman" w:cs="Times New Roman"/>
          <w:sz w:val="24"/>
          <w:szCs w:val="24"/>
          <w:lang w:val="en-GB"/>
        </w:rPr>
      </w:pPr>
      <w:r w:rsidRPr="00B46AA3">
        <w:rPr>
          <w:rFonts w:ascii="Times New Roman" w:hAnsi="Times New Roman" w:cs="Times New Roman"/>
          <w:sz w:val="24"/>
          <w:szCs w:val="24"/>
          <w:lang w:val="en-GB"/>
        </w:rPr>
        <w:t>A</w:t>
      </w:r>
      <w:r w:rsidR="00333D2B" w:rsidRPr="00B46AA3">
        <w:rPr>
          <w:rFonts w:ascii="Times New Roman" w:hAnsi="Times New Roman" w:cs="Times New Roman"/>
          <w:sz w:val="24"/>
          <w:szCs w:val="24"/>
          <w:lang w:val="en-GB"/>
        </w:rPr>
        <w:t xml:space="preserve"> broad conversation and consult</w:t>
      </w:r>
      <w:r w:rsidRPr="00B46AA3">
        <w:rPr>
          <w:rFonts w:ascii="Times New Roman" w:hAnsi="Times New Roman" w:cs="Times New Roman"/>
          <w:sz w:val="24"/>
          <w:szCs w:val="24"/>
          <w:lang w:val="en-GB"/>
        </w:rPr>
        <w:t>ation</w:t>
      </w:r>
      <w:r w:rsidR="00333D2B" w:rsidRPr="00B46AA3">
        <w:rPr>
          <w:rFonts w:ascii="Times New Roman" w:hAnsi="Times New Roman" w:cs="Times New Roman"/>
          <w:sz w:val="24"/>
          <w:szCs w:val="24"/>
          <w:lang w:val="en-GB"/>
        </w:rPr>
        <w:t xml:space="preserve"> </w:t>
      </w:r>
      <w:r w:rsidR="0049699D" w:rsidRPr="00B46AA3">
        <w:rPr>
          <w:rFonts w:ascii="Times New Roman" w:hAnsi="Times New Roman" w:cs="Times New Roman"/>
          <w:sz w:val="24"/>
          <w:szCs w:val="24"/>
          <w:lang w:val="en-GB"/>
        </w:rPr>
        <w:t xml:space="preserve">is </w:t>
      </w:r>
      <w:r w:rsidR="002959A3" w:rsidRPr="00B46AA3">
        <w:rPr>
          <w:rFonts w:ascii="Times New Roman" w:hAnsi="Times New Roman" w:cs="Times New Roman"/>
          <w:sz w:val="24"/>
          <w:szCs w:val="24"/>
          <w:lang w:val="en-GB"/>
        </w:rPr>
        <w:t>running with</w:t>
      </w:r>
      <w:r w:rsidR="00333D2B" w:rsidRPr="00B46AA3">
        <w:rPr>
          <w:rFonts w:ascii="Times New Roman" w:hAnsi="Times New Roman" w:cs="Times New Roman"/>
          <w:sz w:val="24"/>
          <w:szCs w:val="24"/>
          <w:lang w:val="en-GB"/>
        </w:rPr>
        <w:t xml:space="preserve"> those act</w:t>
      </w:r>
      <w:r w:rsidRPr="00B46AA3">
        <w:rPr>
          <w:rFonts w:ascii="Times New Roman" w:hAnsi="Times New Roman" w:cs="Times New Roman"/>
          <w:sz w:val="24"/>
          <w:szCs w:val="24"/>
          <w:lang w:val="en-GB"/>
        </w:rPr>
        <w:t>ors who are the drivers of the</w:t>
      </w:r>
      <w:r w:rsidR="00333D2B" w:rsidRPr="00B46AA3">
        <w:rPr>
          <w:rFonts w:ascii="Times New Roman" w:hAnsi="Times New Roman" w:cs="Times New Roman"/>
          <w:sz w:val="24"/>
          <w:szCs w:val="24"/>
          <w:lang w:val="en-GB"/>
        </w:rPr>
        <w:t xml:space="preserve"> next generation Internet, notably young researchers, the emerging generation of Internet </w:t>
      </w:r>
      <w:proofErr w:type="spellStart"/>
      <w:r w:rsidR="00333D2B" w:rsidRPr="00B46AA3">
        <w:rPr>
          <w:rFonts w:ascii="Times New Roman" w:hAnsi="Times New Roman" w:cs="Times New Roman"/>
          <w:sz w:val="24"/>
          <w:szCs w:val="24"/>
          <w:lang w:val="en-GB"/>
        </w:rPr>
        <w:t>startuppers</w:t>
      </w:r>
      <w:proofErr w:type="spellEnd"/>
      <w:r w:rsidR="00333D2B" w:rsidRPr="00B46AA3">
        <w:rPr>
          <w:rFonts w:ascii="Times New Roman" w:hAnsi="Times New Roman" w:cs="Times New Roman"/>
          <w:sz w:val="24"/>
          <w:szCs w:val="24"/>
          <w:lang w:val="en-GB"/>
        </w:rPr>
        <w:t xml:space="preserve"> and civil society.</w:t>
      </w:r>
    </w:p>
    <w:p w:rsidR="00333D2B" w:rsidRPr="00B46AA3" w:rsidRDefault="0095320D" w:rsidP="00342ECA">
      <w:pPr>
        <w:autoSpaceDE w:val="0"/>
        <w:autoSpaceDN w:val="0"/>
        <w:adjustRightInd w:val="0"/>
        <w:spacing w:after="0" w:line="240" w:lineRule="auto"/>
        <w:jc w:val="both"/>
        <w:rPr>
          <w:rFonts w:ascii="Times New Roman" w:hAnsi="Times New Roman" w:cs="Times New Roman"/>
          <w:sz w:val="24"/>
          <w:szCs w:val="24"/>
          <w:lang w:val="en-GB"/>
        </w:rPr>
      </w:pPr>
      <w:r w:rsidRPr="00B46AA3">
        <w:rPr>
          <w:rFonts w:ascii="Times New Roman" w:hAnsi="Times New Roman" w:cs="Times New Roman"/>
          <w:sz w:val="24"/>
          <w:szCs w:val="24"/>
          <w:lang w:val="en-GB"/>
        </w:rPr>
        <w:t xml:space="preserve">The conversation should </w:t>
      </w:r>
      <w:r w:rsidR="00C90FE9" w:rsidRPr="00B46AA3">
        <w:rPr>
          <w:rFonts w:ascii="Times New Roman" w:hAnsi="Times New Roman" w:cs="Times New Roman"/>
          <w:sz w:val="24"/>
          <w:szCs w:val="24"/>
          <w:lang w:val="en-GB"/>
        </w:rPr>
        <w:t>help defining</w:t>
      </w:r>
      <w:r w:rsidR="00333D2B" w:rsidRPr="00B46AA3">
        <w:rPr>
          <w:rFonts w:ascii="Times New Roman" w:hAnsi="Times New Roman" w:cs="Times New Roman"/>
          <w:sz w:val="24"/>
          <w:szCs w:val="24"/>
          <w:lang w:val="en-GB"/>
        </w:rPr>
        <w:t xml:space="preserve"> research and innovation </w:t>
      </w:r>
      <w:r w:rsidRPr="00B46AA3">
        <w:rPr>
          <w:rFonts w:ascii="Times New Roman" w:hAnsi="Times New Roman" w:cs="Times New Roman"/>
          <w:sz w:val="24"/>
          <w:szCs w:val="24"/>
          <w:lang w:val="en-GB"/>
        </w:rPr>
        <w:t xml:space="preserve">priorities for </w:t>
      </w:r>
      <w:r w:rsidR="00333D2B" w:rsidRPr="00B46AA3">
        <w:rPr>
          <w:rFonts w:ascii="Times New Roman" w:hAnsi="Times New Roman" w:cs="Times New Roman"/>
          <w:sz w:val="24"/>
          <w:szCs w:val="24"/>
          <w:lang w:val="en-GB"/>
        </w:rPr>
        <w:t>2020. Some tec</w:t>
      </w:r>
      <w:r w:rsidR="001C793C" w:rsidRPr="00B46AA3">
        <w:rPr>
          <w:rFonts w:ascii="Times New Roman" w:hAnsi="Times New Roman" w:cs="Times New Roman"/>
          <w:sz w:val="24"/>
          <w:szCs w:val="24"/>
          <w:lang w:val="en-GB"/>
        </w:rPr>
        <w:t xml:space="preserve">hnology areas that could have a </w:t>
      </w:r>
      <w:r w:rsidR="00333D2B" w:rsidRPr="00B46AA3">
        <w:rPr>
          <w:rFonts w:ascii="Times New Roman" w:hAnsi="Times New Roman" w:cs="Times New Roman"/>
          <w:sz w:val="24"/>
          <w:szCs w:val="24"/>
          <w:lang w:val="en-GB"/>
        </w:rPr>
        <w:t>strong influence in the development of Internet in the years to come are presented</w:t>
      </w:r>
      <w:r w:rsidR="00C90FE9" w:rsidRPr="00B46AA3">
        <w:rPr>
          <w:rFonts w:ascii="Times New Roman" w:hAnsi="Times New Roman" w:cs="Times New Roman"/>
          <w:sz w:val="24"/>
          <w:szCs w:val="24"/>
          <w:lang w:val="en-GB"/>
        </w:rPr>
        <w:t>.</w:t>
      </w:r>
    </w:p>
    <w:p w:rsidR="00333D2B" w:rsidRPr="00B46AA3" w:rsidRDefault="00333D2B" w:rsidP="00342ECA">
      <w:pPr>
        <w:autoSpaceDE w:val="0"/>
        <w:autoSpaceDN w:val="0"/>
        <w:adjustRightInd w:val="0"/>
        <w:spacing w:after="0" w:line="240" w:lineRule="auto"/>
        <w:jc w:val="both"/>
        <w:rPr>
          <w:rFonts w:ascii="Times New Roman" w:hAnsi="Times New Roman" w:cs="Times New Roman"/>
          <w:sz w:val="24"/>
          <w:szCs w:val="24"/>
          <w:lang w:val="en-GB"/>
        </w:rPr>
      </w:pPr>
      <w:r w:rsidRPr="00B46AA3">
        <w:rPr>
          <w:rFonts w:ascii="Times New Roman" w:hAnsi="Times New Roman" w:cs="Times New Roman"/>
          <w:sz w:val="24"/>
          <w:szCs w:val="24"/>
          <w:lang w:val="en-GB"/>
        </w:rPr>
        <w:t>Being home to 615 million Internet users, Europe is a major acto</w:t>
      </w:r>
      <w:r w:rsidR="001C793C" w:rsidRPr="00B46AA3">
        <w:rPr>
          <w:rFonts w:ascii="Times New Roman" w:hAnsi="Times New Roman" w:cs="Times New Roman"/>
          <w:sz w:val="24"/>
          <w:szCs w:val="24"/>
          <w:lang w:val="en-GB"/>
        </w:rPr>
        <w:t xml:space="preserve">r on the Internet. The European </w:t>
      </w:r>
      <w:r w:rsidRPr="00B46AA3">
        <w:rPr>
          <w:rFonts w:ascii="Times New Roman" w:hAnsi="Times New Roman" w:cs="Times New Roman"/>
          <w:sz w:val="24"/>
          <w:szCs w:val="24"/>
          <w:lang w:val="en-GB"/>
        </w:rPr>
        <w:t>Union is the world’s single largest online market. Europe is h</w:t>
      </w:r>
      <w:r w:rsidR="001C793C" w:rsidRPr="00B46AA3">
        <w:rPr>
          <w:rFonts w:ascii="Times New Roman" w:hAnsi="Times New Roman" w:cs="Times New Roman"/>
          <w:sz w:val="24"/>
          <w:szCs w:val="24"/>
          <w:lang w:val="en-GB"/>
        </w:rPr>
        <w:t xml:space="preserve">ome to many more great Internet </w:t>
      </w:r>
      <w:r w:rsidRPr="00B46AA3">
        <w:rPr>
          <w:rFonts w:ascii="Times New Roman" w:hAnsi="Times New Roman" w:cs="Times New Roman"/>
          <w:sz w:val="24"/>
          <w:szCs w:val="24"/>
          <w:lang w:val="en-GB"/>
        </w:rPr>
        <w:t>companies than what is commonly known and many more are scali</w:t>
      </w:r>
      <w:r w:rsidR="001C793C" w:rsidRPr="00B46AA3">
        <w:rPr>
          <w:rFonts w:ascii="Times New Roman" w:hAnsi="Times New Roman" w:cs="Times New Roman"/>
          <w:sz w:val="24"/>
          <w:szCs w:val="24"/>
          <w:lang w:val="en-GB"/>
        </w:rPr>
        <w:t xml:space="preserve">ng up fast. Europe is strong in </w:t>
      </w:r>
      <w:r w:rsidRPr="00B46AA3">
        <w:rPr>
          <w:rFonts w:ascii="Times New Roman" w:hAnsi="Times New Roman" w:cs="Times New Roman"/>
          <w:sz w:val="24"/>
          <w:szCs w:val="24"/>
          <w:lang w:val="en-GB"/>
        </w:rPr>
        <w:t xml:space="preserve">social innovation and is at the forefront of digitising its public sector. </w:t>
      </w:r>
      <w:r w:rsidR="001C793C" w:rsidRPr="00B46AA3">
        <w:rPr>
          <w:rFonts w:ascii="Times New Roman" w:hAnsi="Times New Roman" w:cs="Times New Roman"/>
          <w:sz w:val="24"/>
          <w:szCs w:val="24"/>
          <w:lang w:val="en-GB"/>
        </w:rPr>
        <w:t xml:space="preserve">European values should </w:t>
      </w:r>
      <w:r w:rsidRPr="00B46AA3">
        <w:rPr>
          <w:rFonts w:ascii="Times New Roman" w:hAnsi="Times New Roman" w:cs="Times New Roman"/>
          <w:sz w:val="24"/>
          <w:szCs w:val="24"/>
          <w:lang w:val="en-GB"/>
        </w:rPr>
        <w:t>influence the next generation Internet.</w:t>
      </w:r>
    </w:p>
    <w:p w:rsidR="00924CEA" w:rsidRPr="00B46AA3" w:rsidRDefault="00924CEA" w:rsidP="00342ECA">
      <w:pPr>
        <w:autoSpaceDE w:val="0"/>
        <w:autoSpaceDN w:val="0"/>
        <w:adjustRightInd w:val="0"/>
        <w:spacing w:after="0" w:line="240" w:lineRule="auto"/>
        <w:jc w:val="both"/>
        <w:rPr>
          <w:rFonts w:ascii="Times New Roman" w:hAnsi="Times New Roman" w:cs="Times New Roman"/>
          <w:sz w:val="24"/>
          <w:szCs w:val="24"/>
          <w:lang w:val="en-GB"/>
        </w:rPr>
      </w:pPr>
    </w:p>
    <w:p w:rsidR="008F68D6" w:rsidRPr="00B46AA3" w:rsidRDefault="008F68D6" w:rsidP="00342ECA">
      <w:pPr>
        <w:autoSpaceDE w:val="0"/>
        <w:autoSpaceDN w:val="0"/>
        <w:adjustRightInd w:val="0"/>
        <w:spacing w:after="0" w:line="240" w:lineRule="auto"/>
        <w:jc w:val="both"/>
        <w:rPr>
          <w:rFonts w:ascii="Times New Roman" w:hAnsi="Times New Roman" w:cs="Times New Roman"/>
          <w:b/>
          <w:sz w:val="24"/>
          <w:szCs w:val="24"/>
          <w:lang w:val="en-GB"/>
        </w:rPr>
      </w:pPr>
      <w:r w:rsidRPr="00B46AA3">
        <w:rPr>
          <w:rFonts w:ascii="Times New Roman" w:hAnsi="Times New Roman" w:cs="Times New Roman"/>
          <w:b/>
          <w:sz w:val="24"/>
          <w:szCs w:val="24"/>
          <w:lang w:val="en-GB"/>
        </w:rPr>
        <w:t xml:space="preserve">Internet should: </w:t>
      </w:r>
      <w:r w:rsidR="00333D2B" w:rsidRPr="00B46AA3">
        <w:rPr>
          <w:rFonts w:ascii="Times New Roman" w:hAnsi="Times New Roman" w:cs="Times New Roman"/>
          <w:b/>
          <w:sz w:val="24"/>
          <w:szCs w:val="24"/>
          <w:lang w:val="en-GB"/>
        </w:rPr>
        <w:t xml:space="preserve"> </w:t>
      </w:r>
    </w:p>
    <w:p w:rsidR="008F68D6" w:rsidRPr="00B46AA3" w:rsidRDefault="00C90FE9" w:rsidP="00C27508">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GB"/>
        </w:rPr>
      </w:pPr>
      <w:proofErr w:type="gramStart"/>
      <w:r w:rsidRPr="00B46AA3">
        <w:rPr>
          <w:rFonts w:ascii="Times New Roman" w:hAnsi="Times New Roman" w:cs="Times New Roman"/>
          <w:sz w:val="24"/>
          <w:szCs w:val="24"/>
          <w:lang w:val="en-GB"/>
        </w:rPr>
        <w:t>b</w:t>
      </w:r>
      <w:r w:rsidR="008F68D6" w:rsidRPr="00B46AA3">
        <w:rPr>
          <w:rFonts w:ascii="Times New Roman" w:hAnsi="Times New Roman" w:cs="Times New Roman"/>
          <w:sz w:val="24"/>
          <w:szCs w:val="24"/>
          <w:lang w:val="en-GB"/>
        </w:rPr>
        <w:t>e</w:t>
      </w:r>
      <w:proofErr w:type="gramEnd"/>
      <w:r w:rsidR="008F68D6" w:rsidRPr="00B46AA3">
        <w:rPr>
          <w:rFonts w:ascii="Times New Roman" w:hAnsi="Times New Roman" w:cs="Times New Roman"/>
          <w:sz w:val="24"/>
          <w:szCs w:val="24"/>
          <w:lang w:val="en-GB"/>
        </w:rPr>
        <w:t xml:space="preserve"> </w:t>
      </w:r>
      <w:r w:rsidR="00333D2B" w:rsidRPr="00B46AA3">
        <w:rPr>
          <w:rFonts w:ascii="Times New Roman" w:hAnsi="Times New Roman" w:cs="Times New Roman"/>
          <w:sz w:val="24"/>
          <w:szCs w:val="24"/>
          <w:lang w:val="en-GB"/>
        </w:rPr>
        <w:t>more human - soci</w:t>
      </w:r>
      <w:r w:rsidR="008F68D6" w:rsidRPr="00B46AA3">
        <w:rPr>
          <w:rFonts w:ascii="Times New Roman" w:hAnsi="Times New Roman" w:cs="Times New Roman"/>
          <w:sz w:val="24"/>
          <w:szCs w:val="24"/>
          <w:lang w:val="en-GB"/>
        </w:rPr>
        <w:t>al, easy, immersive, emotional.</w:t>
      </w:r>
    </w:p>
    <w:p w:rsidR="00333D2B" w:rsidRPr="00B46AA3" w:rsidRDefault="00333D2B" w:rsidP="00C27508">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GB"/>
        </w:rPr>
      </w:pPr>
      <w:proofErr w:type="gramStart"/>
      <w:r w:rsidRPr="00B46AA3">
        <w:rPr>
          <w:rFonts w:ascii="Times New Roman" w:hAnsi="Times New Roman" w:cs="Times New Roman"/>
          <w:sz w:val="24"/>
          <w:szCs w:val="24"/>
          <w:lang w:val="en-GB"/>
        </w:rPr>
        <w:t>avoid</w:t>
      </w:r>
      <w:proofErr w:type="gramEnd"/>
      <w:r w:rsidRPr="00B46AA3">
        <w:rPr>
          <w:rFonts w:ascii="Times New Roman" w:hAnsi="Times New Roman" w:cs="Times New Roman"/>
          <w:sz w:val="24"/>
          <w:szCs w:val="24"/>
          <w:lang w:val="en-GB"/>
        </w:rPr>
        <w:t xml:space="preserve"> the concentration of data in a few proprietary platforms.</w:t>
      </w:r>
    </w:p>
    <w:p w:rsidR="00333D2B" w:rsidRPr="00B46AA3" w:rsidRDefault="00333D2B" w:rsidP="00C27508">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GB"/>
        </w:rPr>
      </w:pPr>
      <w:proofErr w:type="gramStart"/>
      <w:r w:rsidRPr="00B46AA3">
        <w:rPr>
          <w:rFonts w:ascii="Times New Roman" w:hAnsi="Times New Roman" w:cs="Times New Roman"/>
          <w:sz w:val="24"/>
          <w:szCs w:val="24"/>
          <w:lang w:val="en-GB"/>
        </w:rPr>
        <w:t>ensure</w:t>
      </w:r>
      <w:proofErr w:type="gramEnd"/>
      <w:r w:rsidRPr="00B46AA3">
        <w:rPr>
          <w:rFonts w:ascii="Times New Roman" w:hAnsi="Times New Roman" w:cs="Times New Roman"/>
          <w:sz w:val="24"/>
          <w:szCs w:val="24"/>
          <w:lang w:val="en-GB"/>
        </w:rPr>
        <w:t xml:space="preserve"> diversity,</w:t>
      </w:r>
      <w:r w:rsidR="00924CEA">
        <w:rPr>
          <w:rFonts w:ascii="Times New Roman" w:hAnsi="Times New Roman" w:cs="Times New Roman"/>
          <w:sz w:val="24"/>
          <w:szCs w:val="24"/>
          <w:lang w:val="en-GB"/>
        </w:rPr>
        <w:t xml:space="preserve"> </w:t>
      </w:r>
      <w:r w:rsidRPr="00B46AA3">
        <w:rPr>
          <w:rFonts w:ascii="Times New Roman" w:hAnsi="Times New Roman" w:cs="Times New Roman"/>
          <w:sz w:val="24"/>
          <w:szCs w:val="24"/>
          <w:lang w:val="en-GB"/>
        </w:rPr>
        <w:t>pluralism and a right to choose.</w:t>
      </w:r>
    </w:p>
    <w:p w:rsidR="00333D2B" w:rsidRPr="00B46AA3" w:rsidRDefault="00333D2B" w:rsidP="00C27508">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GB"/>
        </w:rPr>
      </w:pPr>
      <w:proofErr w:type="gramStart"/>
      <w:r w:rsidRPr="00B46AA3">
        <w:rPr>
          <w:rFonts w:ascii="Times New Roman" w:hAnsi="Times New Roman" w:cs="Times New Roman"/>
          <w:sz w:val="24"/>
          <w:szCs w:val="24"/>
          <w:lang w:val="en-GB"/>
        </w:rPr>
        <w:t>ensure</w:t>
      </w:r>
      <w:proofErr w:type="gramEnd"/>
      <w:r w:rsidRPr="00B46AA3">
        <w:rPr>
          <w:rFonts w:ascii="Times New Roman" w:hAnsi="Times New Roman" w:cs="Times New Roman"/>
          <w:sz w:val="24"/>
          <w:szCs w:val="24"/>
          <w:lang w:val="en-GB"/>
        </w:rPr>
        <w:t xml:space="preserve"> citizens'</w:t>
      </w:r>
      <w:r w:rsidR="00924CEA">
        <w:rPr>
          <w:rFonts w:ascii="Times New Roman" w:hAnsi="Times New Roman" w:cs="Times New Roman"/>
          <w:sz w:val="24"/>
          <w:szCs w:val="24"/>
          <w:lang w:val="en-GB"/>
        </w:rPr>
        <w:t xml:space="preserve"> </w:t>
      </w:r>
      <w:r w:rsidRPr="00B46AA3">
        <w:rPr>
          <w:rFonts w:ascii="Times New Roman" w:hAnsi="Times New Roman" w:cs="Times New Roman"/>
          <w:sz w:val="24"/>
          <w:szCs w:val="24"/>
          <w:lang w:val="en-GB"/>
        </w:rPr>
        <w:t>sovereignty over their own data and</w:t>
      </w:r>
      <w:r w:rsidR="0095320D" w:rsidRPr="00B46AA3">
        <w:rPr>
          <w:rFonts w:ascii="Times New Roman" w:hAnsi="Times New Roman" w:cs="Times New Roman"/>
          <w:sz w:val="24"/>
          <w:szCs w:val="24"/>
          <w:lang w:val="en-GB"/>
        </w:rPr>
        <w:t xml:space="preserve"> </w:t>
      </w:r>
      <w:r w:rsidRPr="00B46AA3">
        <w:rPr>
          <w:rFonts w:ascii="Times New Roman" w:hAnsi="Times New Roman" w:cs="Times New Roman"/>
          <w:sz w:val="24"/>
          <w:szCs w:val="24"/>
          <w:lang w:val="en-GB"/>
        </w:rPr>
        <w:t>protect privacy.</w:t>
      </w:r>
    </w:p>
    <w:p w:rsidR="00333D2B" w:rsidRPr="00B46AA3" w:rsidRDefault="00333D2B" w:rsidP="00C27508">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GB"/>
        </w:rPr>
      </w:pPr>
      <w:proofErr w:type="gramStart"/>
      <w:r w:rsidRPr="00B46AA3">
        <w:rPr>
          <w:rFonts w:ascii="Times New Roman" w:hAnsi="Times New Roman" w:cs="Times New Roman"/>
          <w:sz w:val="24"/>
          <w:szCs w:val="24"/>
          <w:lang w:val="en-GB"/>
        </w:rPr>
        <w:t>be</w:t>
      </w:r>
      <w:proofErr w:type="gramEnd"/>
      <w:r w:rsidRPr="00B46AA3">
        <w:rPr>
          <w:rFonts w:ascii="Times New Roman" w:hAnsi="Times New Roman" w:cs="Times New Roman"/>
          <w:sz w:val="24"/>
          <w:szCs w:val="24"/>
          <w:lang w:val="en-GB"/>
        </w:rPr>
        <w:t xml:space="preserve"> more inclusive,</w:t>
      </w:r>
      <w:r w:rsidR="0095320D" w:rsidRPr="00B46AA3">
        <w:rPr>
          <w:rFonts w:ascii="Times New Roman" w:hAnsi="Times New Roman" w:cs="Times New Roman"/>
          <w:sz w:val="24"/>
          <w:szCs w:val="24"/>
          <w:lang w:val="en-GB"/>
        </w:rPr>
        <w:t xml:space="preserve"> </w:t>
      </w:r>
      <w:r w:rsidRPr="00B46AA3">
        <w:rPr>
          <w:rFonts w:ascii="Times New Roman" w:hAnsi="Times New Roman" w:cs="Times New Roman"/>
          <w:sz w:val="24"/>
          <w:szCs w:val="24"/>
          <w:lang w:val="en-GB"/>
        </w:rPr>
        <w:t>participatory and transparent.</w:t>
      </w:r>
    </w:p>
    <w:p w:rsidR="00333D2B" w:rsidRPr="00B46AA3" w:rsidRDefault="00333D2B" w:rsidP="00C27508">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GB"/>
        </w:rPr>
      </w:pPr>
      <w:proofErr w:type="gramStart"/>
      <w:r w:rsidRPr="00B46AA3">
        <w:rPr>
          <w:rFonts w:ascii="Times New Roman" w:hAnsi="Times New Roman" w:cs="Times New Roman"/>
          <w:sz w:val="24"/>
          <w:szCs w:val="24"/>
          <w:lang w:val="en-GB"/>
        </w:rPr>
        <w:t>be</w:t>
      </w:r>
      <w:proofErr w:type="gramEnd"/>
      <w:r w:rsidRPr="00B46AA3">
        <w:rPr>
          <w:rFonts w:ascii="Times New Roman" w:hAnsi="Times New Roman" w:cs="Times New Roman"/>
          <w:sz w:val="24"/>
          <w:szCs w:val="24"/>
          <w:lang w:val="en-GB"/>
        </w:rPr>
        <w:t xml:space="preserve"> a level playing field fo</w:t>
      </w:r>
      <w:r w:rsidR="0095320D" w:rsidRPr="00B46AA3">
        <w:rPr>
          <w:rFonts w:ascii="Times New Roman" w:hAnsi="Times New Roman" w:cs="Times New Roman"/>
          <w:sz w:val="24"/>
          <w:szCs w:val="24"/>
          <w:lang w:val="en-GB"/>
        </w:rPr>
        <w:t xml:space="preserve">r new entrants and new economic </w:t>
      </w:r>
      <w:r w:rsidRPr="00B46AA3">
        <w:rPr>
          <w:rFonts w:ascii="Times New Roman" w:hAnsi="Times New Roman" w:cs="Times New Roman"/>
          <w:sz w:val="24"/>
          <w:szCs w:val="24"/>
          <w:lang w:val="en-GB"/>
        </w:rPr>
        <w:t>models.</w:t>
      </w:r>
    </w:p>
    <w:p w:rsidR="00333D2B" w:rsidRPr="00B46AA3" w:rsidRDefault="00333D2B" w:rsidP="00C27508">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GB"/>
        </w:rPr>
      </w:pPr>
      <w:proofErr w:type="gramStart"/>
      <w:r w:rsidRPr="00B46AA3">
        <w:rPr>
          <w:rFonts w:ascii="Times New Roman" w:hAnsi="Times New Roman" w:cs="Times New Roman"/>
          <w:sz w:val="24"/>
          <w:szCs w:val="24"/>
          <w:lang w:val="en-GB"/>
        </w:rPr>
        <w:t>be</w:t>
      </w:r>
      <w:proofErr w:type="gramEnd"/>
      <w:r w:rsidRPr="00B46AA3">
        <w:rPr>
          <w:rFonts w:ascii="Times New Roman" w:hAnsi="Times New Roman" w:cs="Times New Roman"/>
          <w:sz w:val="24"/>
          <w:szCs w:val="24"/>
          <w:lang w:val="en-GB"/>
        </w:rPr>
        <w:t xml:space="preserve"> more resilient,</w:t>
      </w:r>
      <w:r w:rsidR="00924CEA">
        <w:rPr>
          <w:rFonts w:ascii="Times New Roman" w:hAnsi="Times New Roman" w:cs="Times New Roman"/>
          <w:sz w:val="24"/>
          <w:szCs w:val="24"/>
          <w:lang w:val="en-GB"/>
        </w:rPr>
        <w:t xml:space="preserve"> </w:t>
      </w:r>
      <w:r w:rsidRPr="00B46AA3">
        <w:rPr>
          <w:rFonts w:ascii="Times New Roman" w:hAnsi="Times New Roman" w:cs="Times New Roman"/>
          <w:sz w:val="24"/>
          <w:szCs w:val="24"/>
          <w:lang w:val="en-GB"/>
        </w:rPr>
        <w:t>secure and safe, especially for childr</w:t>
      </w:r>
      <w:r w:rsidR="001C793C" w:rsidRPr="00B46AA3">
        <w:rPr>
          <w:rFonts w:ascii="Times New Roman" w:hAnsi="Times New Roman" w:cs="Times New Roman"/>
          <w:sz w:val="24"/>
          <w:szCs w:val="24"/>
          <w:lang w:val="en-GB"/>
        </w:rPr>
        <w:t xml:space="preserve">en, elderly and people with low </w:t>
      </w:r>
      <w:r w:rsidRPr="00B46AA3">
        <w:rPr>
          <w:rFonts w:ascii="Times New Roman" w:hAnsi="Times New Roman" w:cs="Times New Roman"/>
          <w:sz w:val="24"/>
          <w:szCs w:val="24"/>
          <w:lang w:val="en-GB"/>
        </w:rPr>
        <w:t>digital skills.</w:t>
      </w:r>
    </w:p>
    <w:p w:rsidR="00333D2B" w:rsidRPr="00B46AA3" w:rsidRDefault="00333D2B" w:rsidP="00C27508">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GB"/>
        </w:rPr>
      </w:pPr>
      <w:proofErr w:type="gramStart"/>
      <w:r w:rsidRPr="00B46AA3">
        <w:rPr>
          <w:rFonts w:ascii="Times New Roman" w:hAnsi="Times New Roman" w:cs="Times New Roman"/>
          <w:sz w:val="24"/>
          <w:szCs w:val="24"/>
          <w:lang w:val="en-GB"/>
        </w:rPr>
        <w:t>be</w:t>
      </w:r>
      <w:proofErr w:type="gramEnd"/>
      <w:r w:rsidRPr="00B46AA3">
        <w:rPr>
          <w:rFonts w:ascii="Times New Roman" w:hAnsi="Times New Roman" w:cs="Times New Roman"/>
          <w:sz w:val="24"/>
          <w:szCs w:val="24"/>
          <w:lang w:val="en-GB"/>
        </w:rPr>
        <w:t xml:space="preserve"> a real agent of change towards sustainability.</w:t>
      </w:r>
    </w:p>
    <w:p w:rsidR="00333D2B" w:rsidRPr="00B46AA3" w:rsidRDefault="00333D2B" w:rsidP="00342ECA">
      <w:pPr>
        <w:autoSpaceDE w:val="0"/>
        <w:autoSpaceDN w:val="0"/>
        <w:adjustRightInd w:val="0"/>
        <w:spacing w:after="0" w:line="240" w:lineRule="auto"/>
        <w:jc w:val="both"/>
        <w:rPr>
          <w:rFonts w:ascii="Times New Roman" w:hAnsi="Times New Roman" w:cs="Times New Roman"/>
          <w:sz w:val="24"/>
          <w:szCs w:val="24"/>
          <w:lang w:val="en-GB"/>
        </w:rPr>
      </w:pPr>
    </w:p>
    <w:p w:rsidR="00495961" w:rsidRPr="00B46AA3" w:rsidRDefault="00342ECA" w:rsidP="00342ECA">
      <w:pPr>
        <w:autoSpaceDE w:val="0"/>
        <w:autoSpaceDN w:val="0"/>
        <w:adjustRightInd w:val="0"/>
        <w:spacing w:after="0" w:line="240" w:lineRule="auto"/>
        <w:jc w:val="both"/>
        <w:rPr>
          <w:rFonts w:ascii="Times New Roman" w:hAnsi="Times New Roman" w:cs="Times New Roman"/>
          <w:sz w:val="24"/>
          <w:szCs w:val="24"/>
          <w:lang w:val="en-GB"/>
        </w:rPr>
      </w:pPr>
      <w:r w:rsidRPr="00B46AA3">
        <w:rPr>
          <w:rFonts w:ascii="Times New Roman" w:hAnsi="Times New Roman" w:cs="Times New Roman"/>
          <w:b/>
          <w:bCs/>
          <w:sz w:val="24"/>
          <w:szCs w:val="24"/>
          <w:lang w:val="en-GB"/>
        </w:rPr>
        <w:lastRenderedPageBreak/>
        <w:t>The relevant Technology</w:t>
      </w:r>
      <w:r w:rsidR="00333D2B" w:rsidRPr="00B46AA3">
        <w:rPr>
          <w:rFonts w:ascii="Times New Roman" w:hAnsi="Times New Roman" w:cs="Times New Roman"/>
          <w:b/>
          <w:bCs/>
          <w:sz w:val="24"/>
          <w:szCs w:val="24"/>
          <w:lang w:val="en-GB"/>
        </w:rPr>
        <w:t xml:space="preserve"> areas</w:t>
      </w:r>
      <w:r w:rsidR="0095320D" w:rsidRPr="00B46AA3">
        <w:rPr>
          <w:rFonts w:ascii="Times New Roman" w:hAnsi="Times New Roman" w:cs="Times New Roman"/>
          <w:b/>
          <w:bCs/>
          <w:sz w:val="24"/>
          <w:szCs w:val="24"/>
          <w:lang w:val="en-GB"/>
        </w:rPr>
        <w:t xml:space="preserve"> of Internet</w:t>
      </w:r>
      <w:r w:rsidR="00542B89" w:rsidRPr="00B46AA3">
        <w:rPr>
          <w:rFonts w:ascii="Times New Roman" w:hAnsi="Times New Roman" w:cs="Times New Roman"/>
          <w:b/>
          <w:bCs/>
          <w:sz w:val="24"/>
          <w:szCs w:val="24"/>
          <w:lang w:val="en-GB"/>
        </w:rPr>
        <w:t>:</w:t>
      </w:r>
    </w:p>
    <w:p w:rsidR="00495961" w:rsidRPr="00B46AA3" w:rsidRDefault="00495961" w:rsidP="00342ECA">
      <w:pPr>
        <w:autoSpaceDE w:val="0"/>
        <w:autoSpaceDN w:val="0"/>
        <w:adjustRightInd w:val="0"/>
        <w:spacing w:after="0" w:line="240" w:lineRule="auto"/>
        <w:jc w:val="both"/>
        <w:rPr>
          <w:rFonts w:ascii="Times New Roman" w:hAnsi="Times New Roman" w:cs="Times New Roman"/>
          <w:sz w:val="24"/>
          <w:szCs w:val="24"/>
          <w:lang w:val="en-GB"/>
        </w:rPr>
      </w:pPr>
    </w:p>
    <w:p w:rsidR="00333D2B" w:rsidRPr="00B46AA3" w:rsidRDefault="00333D2B" w:rsidP="00342ECA">
      <w:pPr>
        <w:autoSpaceDE w:val="0"/>
        <w:autoSpaceDN w:val="0"/>
        <w:adjustRightInd w:val="0"/>
        <w:spacing w:after="0" w:line="240" w:lineRule="auto"/>
        <w:jc w:val="both"/>
        <w:rPr>
          <w:rFonts w:ascii="Times New Roman" w:hAnsi="Times New Roman" w:cs="Times New Roman"/>
          <w:i/>
          <w:sz w:val="24"/>
          <w:szCs w:val="24"/>
          <w:lang w:val="en-GB"/>
        </w:rPr>
      </w:pPr>
      <w:r w:rsidRPr="00B46AA3">
        <w:rPr>
          <w:rFonts w:ascii="Times New Roman" w:hAnsi="Times New Roman" w:cs="Times New Roman"/>
          <w:sz w:val="24"/>
          <w:szCs w:val="24"/>
          <w:lang w:val="en-GB"/>
        </w:rPr>
        <w:t xml:space="preserve"> </w:t>
      </w:r>
      <w:r w:rsidRPr="00B46AA3">
        <w:rPr>
          <w:rFonts w:ascii="Times New Roman" w:hAnsi="Times New Roman" w:cs="Times New Roman"/>
          <w:bCs/>
          <w:i/>
          <w:sz w:val="24"/>
          <w:szCs w:val="24"/>
          <w:lang w:val="en-GB"/>
        </w:rPr>
        <w:t>Discovery and identification tools</w:t>
      </w:r>
    </w:p>
    <w:p w:rsidR="00333D2B" w:rsidRPr="00B46AA3" w:rsidRDefault="00333D2B" w:rsidP="00342ECA">
      <w:pPr>
        <w:autoSpaceDE w:val="0"/>
        <w:autoSpaceDN w:val="0"/>
        <w:adjustRightInd w:val="0"/>
        <w:spacing w:after="0" w:line="240" w:lineRule="auto"/>
        <w:jc w:val="both"/>
        <w:rPr>
          <w:rFonts w:ascii="Times New Roman" w:hAnsi="Times New Roman" w:cs="Times New Roman"/>
          <w:iCs/>
          <w:sz w:val="24"/>
          <w:szCs w:val="24"/>
          <w:lang w:val="en-GB"/>
        </w:rPr>
      </w:pPr>
      <w:r w:rsidRPr="00B46AA3">
        <w:rPr>
          <w:rFonts w:ascii="Times New Roman" w:hAnsi="Times New Roman" w:cs="Times New Roman"/>
          <w:iCs/>
          <w:sz w:val="24"/>
          <w:szCs w:val="24"/>
          <w:lang w:val="en-GB"/>
        </w:rPr>
        <w:t>One of the premises of the Internet of Things is that devices around</w:t>
      </w:r>
      <w:r w:rsidR="00B30C0B" w:rsidRPr="00B46AA3">
        <w:rPr>
          <w:rFonts w:ascii="Times New Roman" w:hAnsi="Times New Roman" w:cs="Times New Roman"/>
          <w:iCs/>
          <w:sz w:val="24"/>
          <w:szCs w:val="24"/>
          <w:lang w:val="en-GB"/>
        </w:rPr>
        <w:t xml:space="preserve"> us will be partly physical and </w:t>
      </w:r>
      <w:r w:rsidRPr="00B46AA3">
        <w:rPr>
          <w:rFonts w:ascii="Times New Roman" w:hAnsi="Times New Roman" w:cs="Times New Roman"/>
          <w:iCs/>
          <w:sz w:val="24"/>
          <w:szCs w:val="24"/>
          <w:lang w:val="en-GB"/>
        </w:rPr>
        <w:t>partly digital, with a vast majority of those devices being "headless</w:t>
      </w:r>
      <w:r w:rsidR="00B30C0B" w:rsidRPr="00B46AA3">
        <w:rPr>
          <w:rFonts w:ascii="Times New Roman" w:hAnsi="Times New Roman" w:cs="Times New Roman"/>
          <w:iCs/>
          <w:sz w:val="24"/>
          <w:szCs w:val="24"/>
          <w:lang w:val="en-GB"/>
        </w:rPr>
        <w:t xml:space="preserve">", lacking buttons, screens and </w:t>
      </w:r>
      <w:r w:rsidRPr="00B46AA3">
        <w:rPr>
          <w:rFonts w:ascii="Times New Roman" w:hAnsi="Times New Roman" w:cs="Times New Roman"/>
          <w:iCs/>
          <w:sz w:val="24"/>
          <w:szCs w:val="24"/>
          <w:lang w:val="en-GB"/>
        </w:rPr>
        <w:t xml:space="preserve">other means by which the user interacts with the device. This premise </w:t>
      </w:r>
      <w:r w:rsidR="00342ECA" w:rsidRPr="00B46AA3">
        <w:rPr>
          <w:rFonts w:ascii="Times New Roman" w:hAnsi="Times New Roman" w:cs="Times New Roman"/>
          <w:iCs/>
          <w:sz w:val="24"/>
          <w:szCs w:val="24"/>
          <w:lang w:val="en-GB"/>
        </w:rPr>
        <w:t xml:space="preserve">forces us to figure out ways to </w:t>
      </w:r>
      <w:r w:rsidRPr="00B46AA3">
        <w:rPr>
          <w:rFonts w:ascii="Times New Roman" w:hAnsi="Times New Roman" w:cs="Times New Roman"/>
          <w:iCs/>
          <w:sz w:val="24"/>
          <w:szCs w:val="24"/>
          <w:lang w:val="en-GB"/>
        </w:rPr>
        <w:t xml:space="preserve">discover, identify, and interact with the objects, devices and services </w:t>
      </w:r>
      <w:r w:rsidR="00342ECA" w:rsidRPr="00B46AA3">
        <w:rPr>
          <w:rFonts w:ascii="Times New Roman" w:hAnsi="Times New Roman" w:cs="Times New Roman"/>
          <w:iCs/>
          <w:sz w:val="24"/>
          <w:szCs w:val="24"/>
          <w:lang w:val="en-GB"/>
        </w:rPr>
        <w:t>in our lives in a seamless way,</w:t>
      </w:r>
      <w:r w:rsidR="00924CEA">
        <w:rPr>
          <w:rFonts w:ascii="Times New Roman" w:hAnsi="Times New Roman" w:cs="Times New Roman"/>
          <w:iCs/>
          <w:sz w:val="24"/>
          <w:szCs w:val="24"/>
          <w:lang w:val="en-GB"/>
        </w:rPr>
        <w:t xml:space="preserve"> </w:t>
      </w:r>
      <w:r w:rsidRPr="00B46AA3">
        <w:rPr>
          <w:rFonts w:ascii="Times New Roman" w:hAnsi="Times New Roman" w:cs="Times New Roman"/>
          <w:iCs/>
          <w:sz w:val="24"/>
          <w:szCs w:val="24"/>
          <w:lang w:val="en-GB"/>
        </w:rPr>
        <w:t>as well as ways to be made aware of the connected devices that surround us at any given moment.</w:t>
      </w:r>
    </w:p>
    <w:p w:rsidR="00333D2B" w:rsidRPr="00B46AA3" w:rsidRDefault="00333D2B" w:rsidP="00342ECA">
      <w:pPr>
        <w:autoSpaceDE w:val="0"/>
        <w:autoSpaceDN w:val="0"/>
        <w:adjustRightInd w:val="0"/>
        <w:spacing w:after="0" w:line="240" w:lineRule="auto"/>
        <w:jc w:val="both"/>
        <w:rPr>
          <w:rFonts w:ascii="Times New Roman" w:hAnsi="Times New Roman" w:cs="Times New Roman"/>
          <w:sz w:val="24"/>
          <w:szCs w:val="24"/>
          <w:lang w:val="en-GB"/>
        </w:rPr>
      </w:pPr>
    </w:p>
    <w:p w:rsidR="00333D2B" w:rsidRPr="00B46AA3" w:rsidRDefault="00333D2B" w:rsidP="00342ECA">
      <w:pPr>
        <w:autoSpaceDE w:val="0"/>
        <w:autoSpaceDN w:val="0"/>
        <w:adjustRightInd w:val="0"/>
        <w:spacing w:after="0" w:line="240" w:lineRule="auto"/>
        <w:jc w:val="both"/>
        <w:rPr>
          <w:rFonts w:ascii="Times New Roman" w:hAnsi="Times New Roman" w:cs="Times New Roman"/>
          <w:bCs/>
          <w:i/>
          <w:sz w:val="24"/>
          <w:szCs w:val="24"/>
          <w:lang w:val="en-GB"/>
        </w:rPr>
      </w:pPr>
      <w:r w:rsidRPr="00B46AA3">
        <w:rPr>
          <w:rFonts w:ascii="Times New Roman" w:hAnsi="Times New Roman" w:cs="Times New Roman"/>
          <w:bCs/>
          <w:i/>
          <w:sz w:val="24"/>
          <w:szCs w:val="24"/>
          <w:lang w:val="en-GB"/>
        </w:rPr>
        <w:t>New form</w:t>
      </w:r>
      <w:r w:rsidR="00B30C0B" w:rsidRPr="00B46AA3">
        <w:rPr>
          <w:rFonts w:ascii="Times New Roman" w:hAnsi="Times New Roman" w:cs="Times New Roman"/>
          <w:bCs/>
          <w:i/>
          <w:sz w:val="24"/>
          <w:szCs w:val="24"/>
          <w:lang w:val="en-GB"/>
        </w:rPr>
        <w:t xml:space="preserve">s of interactions and immersive </w:t>
      </w:r>
      <w:r w:rsidRPr="00B46AA3">
        <w:rPr>
          <w:rFonts w:ascii="Times New Roman" w:hAnsi="Times New Roman" w:cs="Times New Roman"/>
          <w:bCs/>
          <w:i/>
          <w:sz w:val="24"/>
          <w:szCs w:val="24"/>
          <w:lang w:val="en-GB"/>
        </w:rPr>
        <w:t>environments</w:t>
      </w:r>
    </w:p>
    <w:p w:rsidR="00333D2B" w:rsidRPr="00B46AA3" w:rsidRDefault="00333D2B" w:rsidP="00342ECA">
      <w:pPr>
        <w:autoSpaceDE w:val="0"/>
        <w:autoSpaceDN w:val="0"/>
        <w:adjustRightInd w:val="0"/>
        <w:spacing w:after="0" w:line="240" w:lineRule="auto"/>
        <w:jc w:val="both"/>
        <w:rPr>
          <w:rFonts w:ascii="Times New Roman" w:hAnsi="Times New Roman" w:cs="Times New Roman"/>
          <w:iCs/>
          <w:sz w:val="24"/>
          <w:szCs w:val="24"/>
          <w:lang w:val="en-GB"/>
        </w:rPr>
      </w:pPr>
      <w:r w:rsidRPr="00B46AA3">
        <w:rPr>
          <w:rFonts w:ascii="Times New Roman" w:hAnsi="Times New Roman" w:cs="Times New Roman"/>
          <w:iCs/>
          <w:sz w:val="24"/>
          <w:szCs w:val="24"/>
          <w:lang w:val="en-GB"/>
        </w:rPr>
        <w:t>Increased computing, transmission power and next generation of de</w:t>
      </w:r>
      <w:r w:rsidR="00B30C0B" w:rsidRPr="00B46AA3">
        <w:rPr>
          <w:rFonts w:ascii="Times New Roman" w:hAnsi="Times New Roman" w:cs="Times New Roman"/>
          <w:iCs/>
          <w:sz w:val="24"/>
          <w:szCs w:val="24"/>
          <w:lang w:val="en-GB"/>
        </w:rPr>
        <w:t>vices (enabled by micro-</w:t>
      </w:r>
      <w:proofErr w:type="spellStart"/>
      <w:r w:rsidR="00B30C0B" w:rsidRPr="00B46AA3">
        <w:rPr>
          <w:rFonts w:ascii="Times New Roman" w:hAnsi="Times New Roman" w:cs="Times New Roman"/>
          <w:iCs/>
          <w:sz w:val="24"/>
          <w:szCs w:val="24"/>
          <w:lang w:val="en-GB"/>
        </w:rPr>
        <w:t>nano</w:t>
      </w:r>
      <w:proofErr w:type="spellEnd"/>
      <w:r w:rsidR="00542B89" w:rsidRPr="00B46AA3">
        <w:rPr>
          <w:rFonts w:ascii="Times New Roman" w:hAnsi="Times New Roman" w:cs="Times New Roman"/>
          <w:iCs/>
          <w:sz w:val="24"/>
          <w:szCs w:val="24"/>
          <w:lang w:val="en-GB"/>
        </w:rPr>
        <w:t xml:space="preserve">- </w:t>
      </w:r>
      <w:r w:rsidR="00B30C0B" w:rsidRPr="00B46AA3">
        <w:rPr>
          <w:rFonts w:ascii="Times New Roman" w:hAnsi="Times New Roman" w:cs="Times New Roman"/>
          <w:iCs/>
          <w:sz w:val="24"/>
          <w:szCs w:val="24"/>
          <w:lang w:val="en-GB"/>
        </w:rPr>
        <w:t>bio</w:t>
      </w:r>
      <w:r w:rsidR="00542B89" w:rsidRPr="00B46AA3">
        <w:rPr>
          <w:rFonts w:ascii="Times New Roman" w:hAnsi="Times New Roman" w:cs="Times New Roman"/>
          <w:iCs/>
          <w:sz w:val="24"/>
          <w:szCs w:val="24"/>
          <w:lang w:val="en-GB"/>
        </w:rPr>
        <w:t>technology) allow</w:t>
      </w:r>
      <w:r w:rsidRPr="00B46AA3">
        <w:rPr>
          <w:rFonts w:ascii="Times New Roman" w:hAnsi="Times New Roman" w:cs="Times New Roman"/>
          <w:iCs/>
          <w:sz w:val="24"/>
          <w:szCs w:val="24"/>
          <w:lang w:val="en-GB"/>
        </w:rPr>
        <w:t xml:space="preserve"> conceptualizing new forms of interactions with machines and immersi</w:t>
      </w:r>
      <w:r w:rsidR="00B30C0B" w:rsidRPr="00B46AA3">
        <w:rPr>
          <w:rFonts w:ascii="Times New Roman" w:hAnsi="Times New Roman" w:cs="Times New Roman"/>
          <w:iCs/>
          <w:sz w:val="24"/>
          <w:szCs w:val="24"/>
          <w:lang w:val="en-GB"/>
        </w:rPr>
        <w:t>ve</w:t>
      </w:r>
      <w:r w:rsidR="00542B89" w:rsidRPr="00B46AA3">
        <w:rPr>
          <w:rFonts w:ascii="Times New Roman" w:hAnsi="Times New Roman" w:cs="Times New Roman"/>
          <w:iCs/>
          <w:sz w:val="24"/>
          <w:szCs w:val="24"/>
          <w:lang w:val="en-GB"/>
        </w:rPr>
        <w:t xml:space="preserve"> </w:t>
      </w:r>
      <w:r w:rsidRPr="00B46AA3">
        <w:rPr>
          <w:rFonts w:ascii="Times New Roman" w:hAnsi="Times New Roman" w:cs="Times New Roman"/>
          <w:iCs/>
          <w:sz w:val="24"/>
          <w:szCs w:val="24"/>
          <w:lang w:val="en-GB"/>
        </w:rPr>
        <w:t>environments that will have an impact in our professional and private l</w:t>
      </w:r>
      <w:r w:rsidR="00B30C0B" w:rsidRPr="00B46AA3">
        <w:rPr>
          <w:rFonts w:ascii="Times New Roman" w:hAnsi="Times New Roman" w:cs="Times New Roman"/>
          <w:iCs/>
          <w:sz w:val="24"/>
          <w:szCs w:val="24"/>
          <w:lang w:val="en-GB"/>
        </w:rPr>
        <w:t xml:space="preserve">ife. New challenges are raising </w:t>
      </w:r>
      <w:r w:rsidRPr="00B46AA3">
        <w:rPr>
          <w:rFonts w:ascii="Times New Roman" w:hAnsi="Times New Roman" w:cs="Times New Roman"/>
          <w:iCs/>
          <w:sz w:val="24"/>
          <w:szCs w:val="24"/>
          <w:lang w:val="en-GB"/>
        </w:rPr>
        <w:t>related to augmented and virtual reality, behaviour, human-computer in</w:t>
      </w:r>
      <w:r w:rsidR="00B30C0B" w:rsidRPr="00B46AA3">
        <w:rPr>
          <w:rFonts w:ascii="Times New Roman" w:hAnsi="Times New Roman" w:cs="Times New Roman"/>
          <w:iCs/>
          <w:sz w:val="24"/>
          <w:szCs w:val="24"/>
          <w:lang w:val="en-GB"/>
        </w:rPr>
        <w:t>teractions, haptics, human</w:t>
      </w:r>
      <w:r w:rsidR="00542B89" w:rsidRPr="00B46AA3">
        <w:rPr>
          <w:rFonts w:ascii="Times New Roman" w:hAnsi="Times New Roman" w:cs="Times New Roman"/>
          <w:iCs/>
          <w:sz w:val="24"/>
          <w:szCs w:val="24"/>
          <w:lang w:val="en-GB"/>
        </w:rPr>
        <w:t xml:space="preserve">- </w:t>
      </w:r>
      <w:r w:rsidR="00B30C0B" w:rsidRPr="00B46AA3">
        <w:rPr>
          <w:rFonts w:ascii="Times New Roman" w:hAnsi="Times New Roman" w:cs="Times New Roman"/>
          <w:iCs/>
          <w:sz w:val="24"/>
          <w:szCs w:val="24"/>
          <w:lang w:val="en-GB"/>
        </w:rPr>
        <w:t xml:space="preserve">human </w:t>
      </w:r>
      <w:r w:rsidRPr="00B46AA3">
        <w:rPr>
          <w:rFonts w:ascii="Times New Roman" w:hAnsi="Times New Roman" w:cs="Times New Roman"/>
          <w:iCs/>
          <w:sz w:val="24"/>
          <w:szCs w:val="24"/>
          <w:lang w:val="en-GB"/>
        </w:rPr>
        <w:t>interactions through computers, machine-to-machine, spa</w:t>
      </w:r>
      <w:r w:rsidR="00B30C0B" w:rsidRPr="00B46AA3">
        <w:rPr>
          <w:rFonts w:ascii="Times New Roman" w:hAnsi="Times New Roman" w:cs="Times New Roman"/>
          <w:iCs/>
          <w:sz w:val="24"/>
          <w:szCs w:val="24"/>
          <w:lang w:val="en-GB"/>
        </w:rPr>
        <w:t xml:space="preserve">tial recognition and geographic </w:t>
      </w:r>
      <w:r w:rsidRPr="00B46AA3">
        <w:rPr>
          <w:rFonts w:ascii="Times New Roman" w:hAnsi="Times New Roman" w:cs="Times New Roman"/>
          <w:iCs/>
          <w:sz w:val="24"/>
          <w:szCs w:val="24"/>
          <w:lang w:val="en-GB"/>
        </w:rPr>
        <w:t>information systems.</w:t>
      </w:r>
    </w:p>
    <w:p w:rsidR="00495961" w:rsidRPr="00B46AA3" w:rsidRDefault="00495961" w:rsidP="00342ECA">
      <w:pPr>
        <w:autoSpaceDE w:val="0"/>
        <w:autoSpaceDN w:val="0"/>
        <w:adjustRightInd w:val="0"/>
        <w:spacing w:after="0" w:line="240" w:lineRule="auto"/>
        <w:jc w:val="both"/>
        <w:rPr>
          <w:rFonts w:ascii="Times New Roman" w:hAnsi="Times New Roman" w:cs="Times New Roman"/>
          <w:i/>
          <w:iCs/>
          <w:sz w:val="24"/>
          <w:szCs w:val="24"/>
          <w:lang w:val="en-GB"/>
        </w:rPr>
      </w:pPr>
    </w:p>
    <w:p w:rsidR="00333D2B" w:rsidRPr="00B46AA3" w:rsidRDefault="00333D2B" w:rsidP="00342ECA">
      <w:pPr>
        <w:autoSpaceDE w:val="0"/>
        <w:autoSpaceDN w:val="0"/>
        <w:adjustRightInd w:val="0"/>
        <w:spacing w:after="0" w:line="240" w:lineRule="auto"/>
        <w:jc w:val="both"/>
        <w:rPr>
          <w:rFonts w:ascii="Times New Roman" w:hAnsi="Times New Roman" w:cs="Times New Roman"/>
          <w:bCs/>
          <w:i/>
          <w:sz w:val="24"/>
          <w:szCs w:val="24"/>
          <w:lang w:val="en-GB"/>
        </w:rPr>
      </w:pPr>
      <w:r w:rsidRPr="00B46AA3">
        <w:rPr>
          <w:rFonts w:ascii="Times New Roman" w:hAnsi="Times New Roman" w:cs="Times New Roman"/>
          <w:bCs/>
          <w:i/>
          <w:sz w:val="24"/>
          <w:szCs w:val="24"/>
          <w:lang w:val="en-GB"/>
        </w:rPr>
        <w:t>Personal data spaces</w:t>
      </w:r>
    </w:p>
    <w:p w:rsidR="00333D2B" w:rsidRPr="00B46AA3" w:rsidRDefault="00333D2B" w:rsidP="00342ECA">
      <w:pPr>
        <w:autoSpaceDE w:val="0"/>
        <w:autoSpaceDN w:val="0"/>
        <w:adjustRightInd w:val="0"/>
        <w:spacing w:after="0" w:line="240" w:lineRule="auto"/>
        <w:jc w:val="both"/>
        <w:rPr>
          <w:rFonts w:ascii="Times New Roman" w:hAnsi="Times New Roman" w:cs="Times New Roman"/>
          <w:iCs/>
          <w:sz w:val="24"/>
          <w:szCs w:val="24"/>
          <w:lang w:val="en-GB"/>
        </w:rPr>
      </w:pPr>
      <w:r w:rsidRPr="00B46AA3">
        <w:rPr>
          <w:rFonts w:ascii="Times New Roman" w:hAnsi="Times New Roman" w:cs="Times New Roman"/>
          <w:iCs/>
          <w:sz w:val="24"/>
          <w:szCs w:val="24"/>
          <w:lang w:val="en-GB"/>
        </w:rPr>
        <w:t>Personal data privacy is one of the biggest concerns of today's intern</w:t>
      </w:r>
      <w:r w:rsidR="00B30C0B" w:rsidRPr="00B46AA3">
        <w:rPr>
          <w:rFonts w:ascii="Times New Roman" w:hAnsi="Times New Roman" w:cs="Times New Roman"/>
          <w:iCs/>
          <w:sz w:val="24"/>
          <w:szCs w:val="24"/>
          <w:lang w:val="en-GB"/>
        </w:rPr>
        <w:t xml:space="preserve">et. Personal data is everything </w:t>
      </w:r>
      <w:r w:rsidRPr="00B46AA3">
        <w:rPr>
          <w:rFonts w:ascii="Times New Roman" w:hAnsi="Times New Roman" w:cs="Times New Roman"/>
          <w:iCs/>
          <w:sz w:val="24"/>
          <w:szCs w:val="24"/>
          <w:lang w:val="en-GB"/>
        </w:rPr>
        <w:t>that identifies an individual, from a person's name to telephone number, IP address, date o</w:t>
      </w:r>
      <w:r w:rsidR="00B30C0B" w:rsidRPr="00B46AA3">
        <w:rPr>
          <w:rFonts w:ascii="Times New Roman" w:hAnsi="Times New Roman" w:cs="Times New Roman"/>
          <w:iCs/>
          <w:sz w:val="24"/>
          <w:szCs w:val="24"/>
          <w:lang w:val="en-GB"/>
        </w:rPr>
        <w:t xml:space="preserve">f birth and </w:t>
      </w:r>
      <w:r w:rsidRPr="00B46AA3">
        <w:rPr>
          <w:rFonts w:ascii="Times New Roman" w:hAnsi="Times New Roman" w:cs="Times New Roman"/>
          <w:iCs/>
          <w:sz w:val="24"/>
          <w:szCs w:val="24"/>
          <w:lang w:val="en-GB"/>
        </w:rPr>
        <w:t>photographs. The next generation Internet aims to develop technolo</w:t>
      </w:r>
      <w:r w:rsidR="00B30C0B" w:rsidRPr="00B46AA3">
        <w:rPr>
          <w:rFonts w:ascii="Times New Roman" w:hAnsi="Times New Roman" w:cs="Times New Roman"/>
          <w:iCs/>
          <w:sz w:val="24"/>
          <w:szCs w:val="24"/>
          <w:lang w:val="en-GB"/>
        </w:rPr>
        <w:t xml:space="preserve">gies to help us achieve greater </w:t>
      </w:r>
      <w:r w:rsidRPr="00B46AA3">
        <w:rPr>
          <w:rFonts w:ascii="Times New Roman" w:hAnsi="Times New Roman" w:cs="Times New Roman"/>
          <w:iCs/>
          <w:sz w:val="24"/>
          <w:szCs w:val="24"/>
          <w:lang w:val="en-GB"/>
        </w:rPr>
        <w:t>control of our personal data, knowing what is being shared and with whom.</w:t>
      </w:r>
    </w:p>
    <w:p w:rsidR="00495961" w:rsidRPr="00B46AA3" w:rsidRDefault="00495961" w:rsidP="00342ECA">
      <w:pPr>
        <w:autoSpaceDE w:val="0"/>
        <w:autoSpaceDN w:val="0"/>
        <w:adjustRightInd w:val="0"/>
        <w:spacing w:after="0" w:line="240" w:lineRule="auto"/>
        <w:jc w:val="both"/>
        <w:rPr>
          <w:rFonts w:ascii="Times New Roman" w:hAnsi="Times New Roman" w:cs="Times New Roman"/>
          <w:iCs/>
          <w:sz w:val="24"/>
          <w:szCs w:val="24"/>
          <w:lang w:val="en-GB"/>
        </w:rPr>
      </w:pPr>
    </w:p>
    <w:p w:rsidR="00333D2B" w:rsidRPr="00B46AA3" w:rsidRDefault="00333D2B" w:rsidP="00342ECA">
      <w:pPr>
        <w:autoSpaceDE w:val="0"/>
        <w:autoSpaceDN w:val="0"/>
        <w:adjustRightInd w:val="0"/>
        <w:spacing w:after="0" w:line="240" w:lineRule="auto"/>
        <w:jc w:val="both"/>
        <w:rPr>
          <w:rFonts w:ascii="Times New Roman" w:hAnsi="Times New Roman" w:cs="Times New Roman"/>
          <w:bCs/>
          <w:i/>
          <w:sz w:val="24"/>
          <w:szCs w:val="24"/>
          <w:lang w:val="en-GB"/>
        </w:rPr>
      </w:pPr>
      <w:r w:rsidRPr="00B46AA3">
        <w:rPr>
          <w:rFonts w:ascii="Times New Roman" w:hAnsi="Times New Roman" w:cs="Times New Roman"/>
          <w:bCs/>
          <w:i/>
          <w:sz w:val="24"/>
          <w:szCs w:val="24"/>
          <w:lang w:val="en-GB"/>
        </w:rPr>
        <w:t>Distributed archi</w:t>
      </w:r>
      <w:r w:rsidR="00B30C0B" w:rsidRPr="00B46AA3">
        <w:rPr>
          <w:rFonts w:ascii="Times New Roman" w:hAnsi="Times New Roman" w:cs="Times New Roman"/>
          <w:bCs/>
          <w:i/>
          <w:sz w:val="24"/>
          <w:szCs w:val="24"/>
          <w:lang w:val="en-GB"/>
        </w:rPr>
        <w:t xml:space="preserve">tectures and decentralised data </w:t>
      </w:r>
      <w:r w:rsidRPr="00B46AA3">
        <w:rPr>
          <w:rFonts w:ascii="Times New Roman" w:hAnsi="Times New Roman" w:cs="Times New Roman"/>
          <w:bCs/>
          <w:i/>
          <w:sz w:val="24"/>
          <w:szCs w:val="24"/>
          <w:lang w:val="en-GB"/>
        </w:rPr>
        <w:t>governance</w:t>
      </w:r>
    </w:p>
    <w:p w:rsidR="00333D2B" w:rsidRPr="00B46AA3" w:rsidRDefault="00333D2B" w:rsidP="00342ECA">
      <w:pPr>
        <w:autoSpaceDE w:val="0"/>
        <w:autoSpaceDN w:val="0"/>
        <w:adjustRightInd w:val="0"/>
        <w:spacing w:after="0" w:line="240" w:lineRule="auto"/>
        <w:jc w:val="both"/>
        <w:rPr>
          <w:rFonts w:ascii="Times New Roman" w:hAnsi="Times New Roman" w:cs="Times New Roman"/>
          <w:iCs/>
          <w:sz w:val="24"/>
          <w:szCs w:val="24"/>
          <w:lang w:val="en-GB"/>
        </w:rPr>
      </w:pPr>
      <w:r w:rsidRPr="00B46AA3">
        <w:rPr>
          <w:rFonts w:ascii="Times New Roman" w:hAnsi="Times New Roman" w:cs="Times New Roman"/>
          <w:iCs/>
          <w:sz w:val="24"/>
          <w:szCs w:val="24"/>
          <w:lang w:val="en-GB"/>
        </w:rPr>
        <w:t>Distributed open hardware and software ecosystems are capable o</w:t>
      </w:r>
      <w:r w:rsidR="00B30C0B" w:rsidRPr="00B46AA3">
        <w:rPr>
          <w:rFonts w:ascii="Times New Roman" w:hAnsi="Times New Roman" w:cs="Times New Roman"/>
          <w:iCs/>
          <w:sz w:val="24"/>
          <w:szCs w:val="24"/>
          <w:lang w:val="en-GB"/>
        </w:rPr>
        <w:t xml:space="preserve">f supporting decentralised data </w:t>
      </w:r>
      <w:r w:rsidRPr="00B46AA3">
        <w:rPr>
          <w:rFonts w:ascii="Times New Roman" w:hAnsi="Times New Roman" w:cs="Times New Roman"/>
          <w:iCs/>
          <w:sz w:val="24"/>
          <w:szCs w:val="24"/>
          <w:lang w:val="en-GB"/>
        </w:rPr>
        <w:t>management (so that each piece of user-generated information remain</w:t>
      </w:r>
      <w:r w:rsidR="00B30C0B" w:rsidRPr="00B46AA3">
        <w:rPr>
          <w:rFonts w:ascii="Times New Roman" w:hAnsi="Times New Roman" w:cs="Times New Roman"/>
          <w:iCs/>
          <w:sz w:val="24"/>
          <w:szCs w:val="24"/>
          <w:lang w:val="en-GB"/>
        </w:rPr>
        <w:t xml:space="preserve">s under the full control of the </w:t>
      </w:r>
      <w:r w:rsidRPr="00B46AA3">
        <w:rPr>
          <w:rFonts w:ascii="Times New Roman" w:hAnsi="Times New Roman" w:cs="Times New Roman"/>
          <w:iCs/>
          <w:sz w:val="24"/>
          <w:szCs w:val="24"/>
          <w:lang w:val="en-GB"/>
        </w:rPr>
        <w:t>entity who generated it, and is subject to on-demand aggregation by third parties), leverag</w:t>
      </w:r>
      <w:r w:rsidR="00B30C0B" w:rsidRPr="00B46AA3">
        <w:rPr>
          <w:rFonts w:ascii="Times New Roman" w:hAnsi="Times New Roman" w:cs="Times New Roman"/>
          <w:iCs/>
          <w:sz w:val="24"/>
          <w:szCs w:val="24"/>
          <w:lang w:val="en-GB"/>
        </w:rPr>
        <w:t xml:space="preserve">ing on </w:t>
      </w:r>
      <w:r w:rsidRPr="00B46AA3">
        <w:rPr>
          <w:rFonts w:ascii="Times New Roman" w:hAnsi="Times New Roman" w:cs="Times New Roman"/>
          <w:iCs/>
          <w:sz w:val="24"/>
          <w:szCs w:val="24"/>
          <w:lang w:val="en-GB"/>
        </w:rPr>
        <w:t xml:space="preserve">decentralised algorithms based on </w:t>
      </w:r>
      <w:proofErr w:type="spellStart"/>
      <w:r w:rsidRPr="00B46AA3">
        <w:rPr>
          <w:rFonts w:ascii="Times New Roman" w:hAnsi="Times New Roman" w:cs="Times New Roman"/>
          <w:iCs/>
          <w:sz w:val="24"/>
          <w:szCs w:val="24"/>
          <w:lang w:val="en-GB"/>
        </w:rPr>
        <w:t>blockchains</w:t>
      </w:r>
      <w:proofErr w:type="spellEnd"/>
      <w:r w:rsidRPr="00B46AA3">
        <w:rPr>
          <w:rFonts w:ascii="Times New Roman" w:hAnsi="Times New Roman" w:cs="Times New Roman"/>
          <w:iCs/>
          <w:sz w:val="24"/>
          <w:szCs w:val="24"/>
          <w:lang w:val="en-GB"/>
        </w:rPr>
        <w:t xml:space="preserve">, distributed ledger technology (DLT) or </w:t>
      </w:r>
      <w:r w:rsidR="00B30C0B" w:rsidRPr="00B46AA3">
        <w:rPr>
          <w:rFonts w:ascii="Times New Roman" w:hAnsi="Times New Roman" w:cs="Times New Roman"/>
          <w:iCs/>
          <w:sz w:val="24"/>
          <w:szCs w:val="24"/>
          <w:lang w:val="en-GB"/>
        </w:rPr>
        <w:t xml:space="preserve">peer-to-peer </w:t>
      </w:r>
      <w:r w:rsidRPr="00B46AA3">
        <w:rPr>
          <w:rFonts w:ascii="Times New Roman" w:hAnsi="Times New Roman" w:cs="Times New Roman"/>
          <w:iCs/>
          <w:sz w:val="24"/>
          <w:szCs w:val="24"/>
          <w:lang w:val="en-GB"/>
        </w:rPr>
        <w:t>(P2P) technologies.</w:t>
      </w:r>
    </w:p>
    <w:p w:rsidR="00495961" w:rsidRPr="00B46AA3" w:rsidRDefault="00495961" w:rsidP="00342ECA">
      <w:pPr>
        <w:autoSpaceDE w:val="0"/>
        <w:autoSpaceDN w:val="0"/>
        <w:adjustRightInd w:val="0"/>
        <w:spacing w:after="0" w:line="240" w:lineRule="auto"/>
        <w:jc w:val="both"/>
        <w:rPr>
          <w:rFonts w:ascii="Times New Roman" w:hAnsi="Times New Roman" w:cs="Times New Roman"/>
          <w:iCs/>
          <w:sz w:val="24"/>
          <w:szCs w:val="24"/>
          <w:lang w:val="en-GB"/>
        </w:rPr>
      </w:pPr>
    </w:p>
    <w:p w:rsidR="00333D2B" w:rsidRPr="00B46AA3" w:rsidRDefault="00333D2B" w:rsidP="00342ECA">
      <w:pPr>
        <w:autoSpaceDE w:val="0"/>
        <w:autoSpaceDN w:val="0"/>
        <w:adjustRightInd w:val="0"/>
        <w:spacing w:after="0" w:line="240" w:lineRule="auto"/>
        <w:jc w:val="both"/>
        <w:rPr>
          <w:rFonts w:ascii="Times New Roman" w:hAnsi="Times New Roman" w:cs="Times New Roman"/>
          <w:bCs/>
          <w:i/>
          <w:sz w:val="24"/>
          <w:szCs w:val="24"/>
          <w:lang w:val="en-GB"/>
        </w:rPr>
      </w:pPr>
      <w:r w:rsidRPr="00B46AA3">
        <w:rPr>
          <w:rFonts w:ascii="Times New Roman" w:hAnsi="Times New Roman" w:cs="Times New Roman"/>
          <w:bCs/>
          <w:i/>
          <w:sz w:val="24"/>
          <w:szCs w:val="24"/>
          <w:lang w:val="en-GB"/>
        </w:rPr>
        <w:t>Software defined technologies</w:t>
      </w:r>
    </w:p>
    <w:p w:rsidR="00333D2B" w:rsidRPr="00B46AA3" w:rsidRDefault="00333D2B" w:rsidP="00342ECA">
      <w:pPr>
        <w:autoSpaceDE w:val="0"/>
        <w:autoSpaceDN w:val="0"/>
        <w:adjustRightInd w:val="0"/>
        <w:spacing w:after="0" w:line="240" w:lineRule="auto"/>
        <w:jc w:val="both"/>
        <w:rPr>
          <w:rFonts w:ascii="Times New Roman" w:hAnsi="Times New Roman" w:cs="Times New Roman"/>
          <w:iCs/>
          <w:sz w:val="24"/>
          <w:szCs w:val="24"/>
          <w:lang w:val="en-GB"/>
        </w:rPr>
      </w:pPr>
      <w:r w:rsidRPr="00B46AA3">
        <w:rPr>
          <w:rFonts w:ascii="Times New Roman" w:hAnsi="Times New Roman" w:cs="Times New Roman"/>
          <w:iCs/>
          <w:sz w:val="24"/>
          <w:szCs w:val="24"/>
          <w:lang w:val="en-GB"/>
        </w:rPr>
        <w:t>There is an evolution towards software-defined technologies. These m</w:t>
      </w:r>
      <w:r w:rsidR="00B30C0B" w:rsidRPr="00B46AA3">
        <w:rPr>
          <w:rFonts w:ascii="Times New Roman" w:hAnsi="Times New Roman" w:cs="Times New Roman"/>
          <w:iCs/>
          <w:sz w:val="24"/>
          <w:szCs w:val="24"/>
          <w:lang w:val="en-GB"/>
        </w:rPr>
        <w:t xml:space="preserve">ay provide more functionalities </w:t>
      </w:r>
      <w:r w:rsidRPr="00B46AA3">
        <w:rPr>
          <w:rFonts w:ascii="Times New Roman" w:hAnsi="Times New Roman" w:cs="Times New Roman"/>
          <w:iCs/>
          <w:sz w:val="24"/>
          <w:szCs w:val="24"/>
          <w:lang w:val="en-GB"/>
        </w:rPr>
        <w:t>and control for the allocation of resources, configuration a</w:t>
      </w:r>
      <w:r w:rsidR="00B30C0B" w:rsidRPr="00B46AA3">
        <w:rPr>
          <w:rFonts w:ascii="Times New Roman" w:hAnsi="Times New Roman" w:cs="Times New Roman"/>
          <w:iCs/>
          <w:sz w:val="24"/>
          <w:szCs w:val="24"/>
          <w:lang w:val="en-GB"/>
        </w:rPr>
        <w:t xml:space="preserve">nd deployment, and may open new </w:t>
      </w:r>
      <w:r w:rsidRPr="00B46AA3">
        <w:rPr>
          <w:rFonts w:ascii="Times New Roman" w:hAnsi="Times New Roman" w:cs="Times New Roman"/>
          <w:iCs/>
          <w:sz w:val="24"/>
          <w:szCs w:val="24"/>
          <w:lang w:val="en-GB"/>
        </w:rPr>
        <w:t>opportunities to develop the Internet.</w:t>
      </w:r>
    </w:p>
    <w:p w:rsidR="00495961" w:rsidRPr="00B46AA3" w:rsidRDefault="00495961" w:rsidP="00342ECA">
      <w:pPr>
        <w:autoSpaceDE w:val="0"/>
        <w:autoSpaceDN w:val="0"/>
        <w:adjustRightInd w:val="0"/>
        <w:spacing w:after="0" w:line="240" w:lineRule="auto"/>
        <w:jc w:val="both"/>
        <w:rPr>
          <w:rFonts w:ascii="Times New Roman" w:hAnsi="Times New Roman" w:cs="Times New Roman"/>
          <w:iCs/>
          <w:sz w:val="24"/>
          <w:szCs w:val="24"/>
          <w:lang w:val="en-GB"/>
        </w:rPr>
      </w:pPr>
    </w:p>
    <w:p w:rsidR="00333D2B" w:rsidRPr="00B46AA3" w:rsidRDefault="00333D2B" w:rsidP="00342ECA">
      <w:pPr>
        <w:autoSpaceDE w:val="0"/>
        <w:autoSpaceDN w:val="0"/>
        <w:adjustRightInd w:val="0"/>
        <w:spacing w:after="0" w:line="240" w:lineRule="auto"/>
        <w:jc w:val="both"/>
        <w:rPr>
          <w:rFonts w:ascii="Times New Roman" w:hAnsi="Times New Roman" w:cs="Times New Roman"/>
          <w:bCs/>
          <w:i/>
          <w:sz w:val="24"/>
          <w:szCs w:val="24"/>
          <w:lang w:val="en-GB"/>
        </w:rPr>
      </w:pPr>
      <w:r w:rsidRPr="00B46AA3">
        <w:rPr>
          <w:rFonts w:ascii="Times New Roman" w:hAnsi="Times New Roman" w:cs="Times New Roman"/>
          <w:bCs/>
          <w:i/>
          <w:sz w:val="24"/>
          <w:szCs w:val="24"/>
          <w:lang w:val="en-GB"/>
        </w:rPr>
        <w:t>Networking solutions beyond IP</w:t>
      </w:r>
    </w:p>
    <w:p w:rsidR="00333D2B" w:rsidRPr="00B46AA3" w:rsidRDefault="00333D2B" w:rsidP="00342ECA">
      <w:pPr>
        <w:autoSpaceDE w:val="0"/>
        <w:autoSpaceDN w:val="0"/>
        <w:adjustRightInd w:val="0"/>
        <w:spacing w:after="0" w:line="240" w:lineRule="auto"/>
        <w:jc w:val="both"/>
        <w:rPr>
          <w:rFonts w:ascii="Times New Roman" w:hAnsi="Times New Roman" w:cs="Times New Roman"/>
          <w:iCs/>
          <w:sz w:val="24"/>
          <w:szCs w:val="24"/>
          <w:lang w:val="en-GB"/>
        </w:rPr>
      </w:pPr>
      <w:r w:rsidRPr="00B46AA3">
        <w:rPr>
          <w:rFonts w:ascii="Times New Roman" w:hAnsi="Times New Roman" w:cs="Times New Roman"/>
          <w:iCs/>
          <w:sz w:val="24"/>
          <w:szCs w:val="24"/>
          <w:lang w:val="en-GB"/>
        </w:rPr>
        <w:t>The current internet has certain limitations derived from its protocols t</w:t>
      </w:r>
      <w:r w:rsidR="00B30C0B" w:rsidRPr="00B46AA3">
        <w:rPr>
          <w:rFonts w:ascii="Times New Roman" w:hAnsi="Times New Roman" w:cs="Times New Roman"/>
          <w:iCs/>
          <w:sz w:val="24"/>
          <w:szCs w:val="24"/>
          <w:lang w:val="en-GB"/>
        </w:rPr>
        <w:t xml:space="preserve">hat were developed in the 70's, </w:t>
      </w:r>
      <w:r w:rsidRPr="00B46AA3">
        <w:rPr>
          <w:rFonts w:ascii="Times New Roman" w:hAnsi="Times New Roman" w:cs="Times New Roman"/>
          <w:iCs/>
          <w:sz w:val="24"/>
          <w:szCs w:val="24"/>
          <w:lang w:val="en-GB"/>
        </w:rPr>
        <w:t xml:space="preserve">like the transmission control protocol/internet protocol (TCP/IP) and </w:t>
      </w:r>
      <w:r w:rsidR="00B30C0B" w:rsidRPr="00B46AA3">
        <w:rPr>
          <w:rFonts w:ascii="Times New Roman" w:hAnsi="Times New Roman" w:cs="Times New Roman"/>
          <w:iCs/>
          <w:sz w:val="24"/>
          <w:szCs w:val="24"/>
          <w:lang w:val="en-GB"/>
        </w:rPr>
        <w:t xml:space="preserve">its limitations on mobility, IP </w:t>
      </w:r>
      <w:r w:rsidRPr="00B46AA3">
        <w:rPr>
          <w:rFonts w:ascii="Times New Roman" w:hAnsi="Times New Roman" w:cs="Times New Roman"/>
          <w:iCs/>
          <w:sz w:val="24"/>
          <w:szCs w:val="24"/>
          <w:lang w:val="en-GB"/>
        </w:rPr>
        <w:t>address management and task limitation. Quality of Service (</w:t>
      </w:r>
      <w:proofErr w:type="spellStart"/>
      <w:r w:rsidRPr="00B46AA3">
        <w:rPr>
          <w:rFonts w:ascii="Times New Roman" w:hAnsi="Times New Roman" w:cs="Times New Roman"/>
          <w:iCs/>
          <w:sz w:val="24"/>
          <w:szCs w:val="24"/>
          <w:lang w:val="en-GB"/>
        </w:rPr>
        <w:t>QoS</w:t>
      </w:r>
      <w:proofErr w:type="spellEnd"/>
      <w:r w:rsidRPr="00B46AA3">
        <w:rPr>
          <w:rFonts w:ascii="Times New Roman" w:hAnsi="Times New Roman" w:cs="Times New Roman"/>
          <w:iCs/>
          <w:sz w:val="24"/>
          <w:szCs w:val="24"/>
          <w:lang w:val="en-GB"/>
        </w:rPr>
        <w:t xml:space="preserve">) </w:t>
      </w:r>
      <w:r w:rsidR="00B30C0B" w:rsidRPr="00B46AA3">
        <w:rPr>
          <w:rFonts w:ascii="Times New Roman" w:hAnsi="Times New Roman" w:cs="Times New Roman"/>
          <w:iCs/>
          <w:sz w:val="24"/>
          <w:szCs w:val="24"/>
          <w:lang w:val="en-GB"/>
        </w:rPr>
        <w:t xml:space="preserve">is another problem derived from </w:t>
      </w:r>
      <w:r w:rsidRPr="00B46AA3">
        <w:rPr>
          <w:rFonts w:ascii="Times New Roman" w:hAnsi="Times New Roman" w:cs="Times New Roman"/>
          <w:iCs/>
          <w:sz w:val="24"/>
          <w:szCs w:val="24"/>
          <w:lang w:val="en-GB"/>
        </w:rPr>
        <w:t>TCP/IP, which is a problem generated by the inherent nature of networking tec</w:t>
      </w:r>
      <w:r w:rsidR="00B30C0B" w:rsidRPr="00B46AA3">
        <w:rPr>
          <w:rFonts w:ascii="Times New Roman" w:hAnsi="Times New Roman" w:cs="Times New Roman"/>
          <w:iCs/>
          <w:sz w:val="24"/>
          <w:szCs w:val="24"/>
          <w:lang w:val="en-GB"/>
        </w:rPr>
        <w:t xml:space="preserve">hnologies and the </w:t>
      </w:r>
      <w:r w:rsidRPr="00B46AA3">
        <w:rPr>
          <w:rFonts w:ascii="Times New Roman" w:hAnsi="Times New Roman" w:cs="Times New Roman"/>
          <w:iCs/>
          <w:sz w:val="24"/>
          <w:szCs w:val="24"/>
          <w:lang w:val="en-GB"/>
        </w:rPr>
        <w:t>focus on pumping data from point A to point B as fast as possible with</w:t>
      </w:r>
      <w:r w:rsidR="00B30C0B" w:rsidRPr="00B46AA3">
        <w:rPr>
          <w:rFonts w:ascii="Times New Roman" w:hAnsi="Times New Roman" w:cs="Times New Roman"/>
          <w:iCs/>
          <w:sz w:val="24"/>
          <w:szCs w:val="24"/>
          <w:lang w:val="en-GB"/>
        </w:rPr>
        <w:t xml:space="preserve">out focusing on how the data is </w:t>
      </w:r>
      <w:r w:rsidRPr="00B46AA3">
        <w:rPr>
          <w:rFonts w:ascii="Times New Roman" w:hAnsi="Times New Roman" w:cs="Times New Roman"/>
          <w:iCs/>
          <w:sz w:val="24"/>
          <w:szCs w:val="24"/>
          <w:lang w:val="en-GB"/>
        </w:rPr>
        <w:t>sent. The internet of the future should be able to overcome these limitations.</w:t>
      </w:r>
    </w:p>
    <w:p w:rsidR="00495961" w:rsidRPr="00B46AA3" w:rsidRDefault="00495961" w:rsidP="00342ECA">
      <w:pPr>
        <w:autoSpaceDE w:val="0"/>
        <w:autoSpaceDN w:val="0"/>
        <w:adjustRightInd w:val="0"/>
        <w:spacing w:after="0" w:line="240" w:lineRule="auto"/>
        <w:jc w:val="both"/>
        <w:rPr>
          <w:rFonts w:ascii="Times New Roman" w:hAnsi="Times New Roman" w:cs="Times New Roman"/>
          <w:iCs/>
          <w:sz w:val="24"/>
          <w:szCs w:val="24"/>
          <w:lang w:val="en-GB"/>
        </w:rPr>
      </w:pPr>
    </w:p>
    <w:p w:rsidR="00333D2B" w:rsidRPr="00B46AA3" w:rsidRDefault="00333D2B" w:rsidP="00342ECA">
      <w:pPr>
        <w:autoSpaceDE w:val="0"/>
        <w:autoSpaceDN w:val="0"/>
        <w:adjustRightInd w:val="0"/>
        <w:spacing w:after="0" w:line="240" w:lineRule="auto"/>
        <w:jc w:val="both"/>
        <w:rPr>
          <w:rFonts w:ascii="Times New Roman" w:hAnsi="Times New Roman" w:cs="Times New Roman"/>
          <w:bCs/>
          <w:i/>
          <w:sz w:val="24"/>
          <w:szCs w:val="24"/>
          <w:lang w:val="en-GB"/>
        </w:rPr>
      </w:pPr>
      <w:proofErr w:type="spellStart"/>
      <w:r w:rsidRPr="00B46AA3">
        <w:rPr>
          <w:rFonts w:ascii="Times New Roman" w:hAnsi="Times New Roman" w:cs="Times New Roman"/>
          <w:bCs/>
          <w:i/>
          <w:sz w:val="24"/>
          <w:szCs w:val="24"/>
          <w:lang w:val="en-GB"/>
        </w:rPr>
        <w:t>Artifical</w:t>
      </w:r>
      <w:proofErr w:type="spellEnd"/>
      <w:r w:rsidRPr="00B46AA3">
        <w:rPr>
          <w:rFonts w:ascii="Times New Roman" w:hAnsi="Times New Roman" w:cs="Times New Roman"/>
          <w:bCs/>
          <w:i/>
          <w:sz w:val="24"/>
          <w:szCs w:val="24"/>
          <w:lang w:val="en-GB"/>
        </w:rPr>
        <w:t xml:space="preserve"> Intelligence</w:t>
      </w:r>
    </w:p>
    <w:p w:rsidR="00333D2B" w:rsidRPr="00B46AA3" w:rsidRDefault="00333D2B" w:rsidP="00342ECA">
      <w:pPr>
        <w:autoSpaceDE w:val="0"/>
        <w:autoSpaceDN w:val="0"/>
        <w:adjustRightInd w:val="0"/>
        <w:spacing w:after="0" w:line="240" w:lineRule="auto"/>
        <w:jc w:val="both"/>
        <w:rPr>
          <w:rFonts w:ascii="Times New Roman" w:hAnsi="Times New Roman" w:cs="Times New Roman"/>
          <w:iCs/>
          <w:sz w:val="24"/>
          <w:szCs w:val="24"/>
          <w:lang w:val="en-GB"/>
        </w:rPr>
      </w:pPr>
      <w:r w:rsidRPr="00B46AA3">
        <w:rPr>
          <w:rFonts w:ascii="Times New Roman" w:hAnsi="Times New Roman" w:cs="Times New Roman"/>
          <w:iCs/>
          <w:sz w:val="24"/>
          <w:szCs w:val="24"/>
          <w:lang w:val="en-GB"/>
        </w:rPr>
        <w:t>Artificial intelligence will also change the Internet. Inspired by how the human brain works,</w:t>
      </w:r>
      <w:r w:rsidR="00924CEA">
        <w:rPr>
          <w:rFonts w:ascii="Times New Roman" w:hAnsi="Times New Roman" w:cs="Times New Roman"/>
          <w:iCs/>
          <w:sz w:val="24"/>
          <w:szCs w:val="24"/>
          <w:lang w:val="en-GB"/>
        </w:rPr>
        <w:t xml:space="preserve"> </w:t>
      </w:r>
      <w:r w:rsidRPr="00B46AA3">
        <w:rPr>
          <w:rFonts w:ascii="Times New Roman" w:hAnsi="Times New Roman" w:cs="Times New Roman"/>
          <w:iCs/>
          <w:sz w:val="24"/>
          <w:szCs w:val="24"/>
          <w:lang w:val="en-GB"/>
        </w:rPr>
        <w:t>mathematical models can learn discrete tasks by analysing enormous amounts of data. So far,</w:t>
      </w:r>
      <w:r w:rsidR="00924CEA">
        <w:rPr>
          <w:rFonts w:ascii="Times New Roman" w:hAnsi="Times New Roman" w:cs="Times New Roman"/>
          <w:iCs/>
          <w:sz w:val="24"/>
          <w:szCs w:val="24"/>
          <w:lang w:val="en-GB"/>
        </w:rPr>
        <w:t xml:space="preserve"> </w:t>
      </w:r>
      <w:r w:rsidRPr="00B46AA3">
        <w:rPr>
          <w:rFonts w:ascii="Times New Roman" w:hAnsi="Times New Roman" w:cs="Times New Roman"/>
          <w:iCs/>
          <w:sz w:val="24"/>
          <w:szCs w:val="24"/>
          <w:lang w:val="en-GB"/>
        </w:rPr>
        <w:t xml:space="preserve">machines have learnt to recognize faces in photos, understand spoken commands, and translate </w:t>
      </w:r>
      <w:r w:rsidRPr="00B46AA3">
        <w:rPr>
          <w:rFonts w:ascii="Times New Roman" w:hAnsi="Times New Roman" w:cs="Times New Roman"/>
          <w:iCs/>
          <w:sz w:val="24"/>
          <w:szCs w:val="24"/>
          <w:lang w:val="en-GB"/>
        </w:rPr>
        <w:lastRenderedPageBreak/>
        <w:t>text</w:t>
      </w:r>
      <w:r w:rsidR="00495961" w:rsidRPr="00B46AA3">
        <w:rPr>
          <w:rFonts w:ascii="Times New Roman" w:hAnsi="Times New Roman" w:cs="Times New Roman"/>
          <w:iCs/>
          <w:sz w:val="24"/>
          <w:szCs w:val="24"/>
          <w:lang w:val="en-GB"/>
        </w:rPr>
        <w:t xml:space="preserve"> </w:t>
      </w:r>
      <w:r w:rsidRPr="00B46AA3">
        <w:rPr>
          <w:rFonts w:ascii="Times New Roman" w:hAnsi="Times New Roman" w:cs="Times New Roman"/>
          <w:iCs/>
          <w:sz w:val="24"/>
          <w:szCs w:val="24"/>
          <w:lang w:val="en-GB"/>
        </w:rPr>
        <w:t>from one language to another. But this is only the beginning. Artif</w:t>
      </w:r>
      <w:r w:rsidR="00AE08CA" w:rsidRPr="00B46AA3">
        <w:rPr>
          <w:rFonts w:ascii="Times New Roman" w:hAnsi="Times New Roman" w:cs="Times New Roman"/>
          <w:iCs/>
          <w:sz w:val="24"/>
          <w:szCs w:val="24"/>
          <w:lang w:val="en-GB"/>
        </w:rPr>
        <w:t xml:space="preserve">icial Intelligence will greatly </w:t>
      </w:r>
      <w:r w:rsidRPr="00B46AA3">
        <w:rPr>
          <w:rFonts w:ascii="Times New Roman" w:hAnsi="Times New Roman" w:cs="Times New Roman"/>
          <w:iCs/>
          <w:sz w:val="24"/>
          <w:szCs w:val="24"/>
          <w:lang w:val="en-GB"/>
        </w:rPr>
        <w:t>sharpening the behaviour of any online services and be core technical enabler of the future Internet.</w:t>
      </w:r>
    </w:p>
    <w:p w:rsidR="001A4C1F" w:rsidRPr="00B46AA3" w:rsidRDefault="001A4C1F" w:rsidP="00342ECA">
      <w:pPr>
        <w:autoSpaceDE w:val="0"/>
        <w:autoSpaceDN w:val="0"/>
        <w:adjustRightInd w:val="0"/>
        <w:spacing w:after="0" w:line="240" w:lineRule="auto"/>
        <w:jc w:val="both"/>
        <w:rPr>
          <w:rFonts w:ascii="Times New Roman" w:hAnsi="Times New Roman" w:cs="Times New Roman"/>
          <w:sz w:val="24"/>
          <w:szCs w:val="24"/>
          <w:lang w:val="en-GB"/>
        </w:rPr>
      </w:pPr>
    </w:p>
    <w:p w:rsidR="001A4C1F" w:rsidRPr="00B46AA3" w:rsidRDefault="00924CEA" w:rsidP="001A4C1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is</w:t>
      </w:r>
      <w:r w:rsidR="001A4C1F" w:rsidRPr="00B46AA3">
        <w:rPr>
          <w:rFonts w:ascii="Times New Roman" w:hAnsi="Times New Roman" w:cs="Times New Roman"/>
          <w:sz w:val="24"/>
          <w:szCs w:val="24"/>
          <w:lang w:val="en-GB"/>
        </w:rPr>
        <w:t xml:space="preserve"> important promoting a free, open, inclusive and safe Internet. Recalling par</w:t>
      </w:r>
      <w:r>
        <w:rPr>
          <w:rFonts w:ascii="Times New Roman" w:hAnsi="Times New Roman" w:cs="Times New Roman"/>
          <w:sz w:val="24"/>
          <w:szCs w:val="24"/>
          <w:lang w:val="en-GB"/>
        </w:rPr>
        <w:t xml:space="preserve">agraph 29 of the Tunis Agenda, it is </w:t>
      </w:r>
      <w:r w:rsidR="001A4C1F" w:rsidRPr="00B46AA3">
        <w:rPr>
          <w:rFonts w:ascii="Times New Roman" w:hAnsi="Times New Roman" w:cs="Times New Roman"/>
          <w:sz w:val="24"/>
          <w:szCs w:val="24"/>
          <w:lang w:val="en-GB"/>
        </w:rPr>
        <w:t xml:space="preserve">recognised that the management of the Internet as a global facility includes multilateral, transparent, democratic and </w:t>
      </w:r>
      <w:proofErr w:type="spellStart"/>
      <w:r w:rsidR="001A4C1F" w:rsidRPr="00B46AA3">
        <w:rPr>
          <w:rFonts w:ascii="Times New Roman" w:hAnsi="Times New Roman" w:cs="Times New Roman"/>
          <w:sz w:val="24"/>
          <w:szCs w:val="24"/>
          <w:lang w:val="en-GB"/>
        </w:rPr>
        <w:t>multistakeholder</w:t>
      </w:r>
      <w:proofErr w:type="spellEnd"/>
      <w:r w:rsidR="001A4C1F" w:rsidRPr="00B46AA3">
        <w:rPr>
          <w:rFonts w:ascii="Times New Roman" w:hAnsi="Times New Roman" w:cs="Times New Roman"/>
          <w:sz w:val="24"/>
          <w:szCs w:val="24"/>
          <w:lang w:val="en-GB"/>
        </w:rPr>
        <w:t xml:space="preserve"> processes, with the full involvement of governments, the private sector, civil society, international organisations, technical and academic communities, and all other relevant stakeholders with their respective rol</w:t>
      </w:r>
      <w:r>
        <w:rPr>
          <w:rFonts w:ascii="Times New Roman" w:hAnsi="Times New Roman" w:cs="Times New Roman"/>
          <w:sz w:val="24"/>
          <w:szCs w:val="24"/>
          <w:lang w:val="en-GB"/>
        </w:rPr>
        <w:t xml:space="preserve">es and responsibilities. It is welcomed </w:t>
      </w:r>
      <w:r w:rsidR="001A4C1F" w:rsidRPr="00B46AA3">
        <w:rPr>
          <w:rFonts w:ascii="Times New Roman" w:hAnsi="Times New Roman" w:cs="Times New Roman"/>
          <w:sz w:val="24"/>
          <w:szCs w:val="24"/>
          <w:lang w:val="en-GB"/>
        </w:rPr>
        <w:t xml:space="preserve">the Internet Assigned Numbers Authority function stewardship transition to the global </w:t>
      </w:r>
      <w:proofErr w:type="spellStart"/>
      <w:r w:rsidR="001A4C1F" w:rsidRPr="00B46AA3">
        <w:rPr>
          <w:rFonts w:ascii="Times New Roman" w:hAnsi="Times New Roman" w:cs="Times New Roman"/>
          <w:sz w:val="24"/>
          <w:szCs w:val="24"/>
          <w:lang w:val="en-GB"/>
        </w:rPr>
        <w:t>multistakeholder</w:t>
      </w:r>
      <w:proofErr w:type="spellEnd"/>
      <w:r w:rsidR="001A4C1F" w:rsidRPr="00B46AA3">
        <w:rPr>
          <w:rFonts w:ascii="Times New Roman" w:hAnsi="Times New Roman" w:cs="Times New Roman"/>
          <w:sz w:val="24"/>
          <w:szCs w:val="24"/>
          <w:lang w:val="en-GB"/>
        </w:rPr>
        <w:t xml:space="preserve"> community. Autonomous and effective management of national internet domains (</w:t>
      </w:r>
      <w:proofErr w:type="spellStart"/>
      <w:r w:rsidR="001A4C1F" w:rsidRPr="00B46AA3">
        <w:rPr>
          <w:rFonts w:ascii="Times New Roman" w:hAnsi="Times New Roman" w:cs="Times New Roman"/>
          <w:sz w:val="24"/>
          <w:szCs w:val="24"/>
          <w:lang w:val="en-GB"/>
        </w:rPr>
        <w:t>ccTLDs</w:t>
      </w:r>
      <w:proofErr w:type="spellEnd"/>
      <w:r w:rsidR="001A4C1F" w:rsidRPr="00B46AA3">
        <w:rPr>
          <w:rFonts w:ascii="Times New Roman" w:hAnsi="Times New Roman" w:cs="Times New Roman"/>
          <w:sz w:val="24"/>
          <w:szCs w:val="24"/>
          <w:lang w:val="en-GB"/>
        </w:rPr>
        <w:t>) represents a key part of ICT development in each country;</w:t>
      </w:r>
    </w:p>
    <w:p w:rsidR="001A4C1F" w:rsidRPr="00B46AA3" w:rsidRDefault="001A4C1F" w:rsidP="001A4C1F">
      <w:pPr>
        <w:spacing w:after="0" w:line="240" w:lineRule="auto"/>
        <w:jc w:val="both"/>
        <w:rPr>
          <w:rFonts w:ascii="Times New Roman" w:hAnsi="Times New Roman" w:cs="Times New Roman"/>
          <w:sz w:val="24"/>
          <w:szCs w:val="24"/>
          <w:lang w:val="en-GB"/>
        </w:rPr>
      </w:pPr>
      <w:r w:rsidRPr="00B46AA3">
        <w:rPr>
          <w:rFonts w:ascii="Times New Roman" w:hAnsi="Times New Roman" w:cs="Times New Roman"/>
          <w:sz w:val="24"/>
          <w:szCs w:val="24"/>
          <w:lang w:val="en-GB"/>
        </w:rPr>
        <w:t>Enhancing digital literacy and skills is essential to ensure that development interventions, enhanced by the use of digital technologies, generate positive outcomes for the target groups and leave no one behind;</w:t>
      </w:r>
    </w:p>
    <w:p w:rsidR="001A4C1F" w:rsidRPr="00B46AA3" w:rsidRDefault="00924CEA" w:rsidP="001A4C1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is important </w:t>
      </w:r>
      <w:r w:rsidR="001A4C1F" w:rsidRPr="00B46AA3">
        <w:rPr>
          <w:rFonts w:ascii="Times New Roman" w:hAnsi="Times New Roman" w:cs="Times New Roman"/>
          <w:sz w:val="24"/>
          <w:szCs w:val="24"/>
          <w:lang w:val="en-GB"/>
        </w:rPr>
        <w:t>using ICT as an enabler for sustainable development, inclusive growth and inclusive societies. Digital by default should be a guiding principle for implementing development projects in the 21st century, with sensitivity to existing digital divides;</w:t>
      </w:r>
    </w:p>
    <w:p w:rsidR="001A4C1F" w:rsidRPr="00B46AA3" w:rsidRDefault="001A4C1F" w:rsidP="001A4C1F">
      <w:pPr>
        <w:spacing w:after="0" w:line="240" w:lineRule="auto"/>
        <w:jc w:val="both"/>
        <w:rPr>
          <w:rFonts w:ascii="Times New Roman" w:hAnsi="Times New Roman" w:cs="Times New Roman"/>
          <w:sz w:val="24"/>
          <w:szCs w:val="24"/>
          <w:lang w:val="en-GB"/>
        </w:rPr>
      </w:pPr>
      <w:r w:rsidRPr="00B46AA3">
        <w:rPr>
          <w:rFonts w:ascii="Times New Roman" w:hAnsi="Times New Roman" w:cs="Times New Roman"/>
          <w:sz w:val="24"/>
          <w:szCs w:val="24"/>
          <w:lang w:val="en-GB"/>
        </w:rPr>
        <w:t xml:space="preserve">There is need to enhance knowledge sharing and coordination in a balanced manner. Fostering partnerships with all relevant stakeholders that are active in the ICT sector is essential to enhance the positive impact of ICT on sustainable development. Stronger coordination and engagement in multilateral fora as well as </w:t>
      </w:r>
      <w:proofErr w:type="spellStart"/>
      <w:r w:rsidRPr="00B46AA3">
        <w:rPr>
          <w:rFonts w:ascii="Times New Roman" w:hAnsi="Times New Roman" w:cs="Times New Roman"/>
          <w:sz w:val="24"/>
          <w:szCs w:val="24"/>
          <w:lang w:val="en-GB"/>
        </w:rPr>
        <w:t>multistakeholder</w:t>
      </w:r>
      <w:proofErr w:type="spellEnd"/>
      <w:r w:rsidRPr="00B46AA3">
        <w:rPr>
          <w:rFonts w:ascii="Times New Roman" w:hAnsi="Times New Roman" w:cs="Times New Roman"/>
          <w:sz w:val="24"/>
          <w:szCs w:val="24"/>
          <w:lang w:val="en-GB"/>
        </w:rPr>
        <w:t xml:space="preserve"> policy dialogue with developing and emerging economies can also create common ground for global governance mechanisms preventing trends of Internet fragmentation.</w:t>
      </w:r>
    </w:p>
    <w:p w:rsidR="001A4C1F" w:rsidRPr="00B46AA3" w:rsidRDefault="001A4C1F" w:rsidP="00342ECA">
      <w:pPr>
        <w:autoSpaceDE w:val="0"/>
        <w:autoSpaceDN w:val="0"/>
        <w:adjustRightInd w:val="0"/>
        <w:spacing w:after="0" w:line="240" w:lineRule="auto"/>
        <w:jc w:val="both"/>
        <w:rPr>
          <w:rFonts w:ascii="Times New Roman" w:hAnsi="Times New Roman" w:cs="Times New Roman"/>
          <w:sz w:val="24"/>
          <w:szCs w:val="24"/>
          <w:lang w:val="en-GB"/>
        </w:rPr>
      </w:pPr>
    </w:p>
    <w:p w:rsidR="00115422" w:rsidRPr="00B46AA3" w:rsidRDefault="00115422" w:rsidP="00115422">
      <w:pPr>
        <w:spacing w:after="0" w:line="240" w:lineRule="auto"/>
        <w:ind w:left="720"/>
        <w:jc w:val="both"/>
        <w:rPr>
          <w:rFonts w:ascii="Times New Roman" w:hAnsi="Times New Roman" w:cs="Times New Roman"/>
          <w:sz w:val="24"/>
          <w:szCs w:val="24"/>
          <w:lang w:val="en-GB"/>
        </w:rPr>
      </w:pPr>
    </w:p>
    <w:sectPr w:rsidR="00115422" w:rsidRPr="00B46AA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DEB" w:rsidRDefault="00D53DEB" w:rsidP="0095320D">
      <w:pPr>
        <w:spacing w:after="0" w:line="240" w:lineRule="auto"/>
      </w:pPr>
      <w:r>
        <w:separator/>
      </w:r>
    </w:p>
  </w:endnote>
  <w:endnote w:type="continuationSeparator" w:id="0">
    <w:p w:rsidR="00D53DEB" w:rsidRDefault="00D53DEB" w:rsidP="0095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211135"/>
      <w:docPartObj>
        <w:docPartGallery w:val="Page Numbers (Bottom of Page)"/>
        <w:docPartUnique/>
      </w:docPartObj>
    </w:sdtPr>
    <w:sdtEndPr>
      <w:rPr>
        <w:noProof/>
      </w:rPr>
    </w:sdtEndPr>
    <w:sdtContent>
      <w:p w:rsidR="0095320D" w:rsidRDefault="0095320D">
        <w:pPr>
          <w:pStyle w:val="Footer"/>
          <w:jc w:val="right"/>
        </w:pPr>
        <w:r>
          <w:fldChar w:fldCharType="begin"/>
        </w:r>
        <w:r>
          <w:instrText xml:space="preserve"> PAGE   \* MERGEFORMAT </w:instrText>
        </w:r>
        <w:r>
          <w:fldChar w:fldCharType="separate"/>
        </w:r>
        <w:r w:rsidR="000002FB">
          <w:rPr>
            <w:noProof/>
          </w:rPr>
          <w:t>3</w:t>
        </w:r>
        <w:r>
          <w:rPr>
            <w:noProof/>
          </w:rPr>
          <w:fldChar w:fldCharType="end"/>
        </w:r>
      </w:p>
    </w:sdtContent>
  </w:sdt>
  <w:p w:rsidR="0095320D" w:rsidRDefault="00953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DEB" w:rsidRDefault="00D53DEB" w:rsidP="0095320D">
      <w:pPr>
        <w:spacing w:after="0" w:line="240" w:lineRule="auto"/>
      </w:pPr>
      <w:r>
        <w:separator/>
      </w:r>
    </w:p>
  </w:footnote>
  <w:footnote w:type="continuationSeparator" w:id="0">
    <w:p w:rsidR="00D53DEB" w:rsidRDefault="00D53DEB" w:rsidP="00953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C6EBA"/>
    <w:multiLevelType w:val="multilevel"/>
    <w:tmpl w:val="54E6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45E06914"/>
    <w:multiLevelType w:val="multilevel"/>
    <w:tmpl w:val="D136C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9C7F42"/>
    <w:multiLevelType w:val="multilevel"/>
    <w:tmpl w:val="C27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2B"/>
    <w:rsid w:val="000002FB"/>
    <w:rsid w:val="00051184"/>
    <w:rsid w:val="00115422"/>
    <w:rsid w:val="001A4C1F"/>
    <w:rsid w:val="001C793C"/>
    <w:rsid w:val="00226002"/>
    <w:rsid w:val="00287220"/>
    <w:rsid w:val="002938CB"/>
    <w:rsid w:val="002959A3"/>
    <w:rsid w:val="002B2CDF"/>
    <w:rsid w:val="00333D2B"/>
    <w:rsid w:val="00342ECA"/>
    <w:rsid w:val="004761E4"/>
    <w:rsid w:val="0048580E"/>
    <w:rsid w:val="00495961"/>
    <w:rsid w:val="0049699D"/>
    <w:rsid w:val="004D4287"/>
    <w:rsid w:val="00542B89"/>
    <w:rsid w:val="005A2DDC"/>
    <w:rsid w:val="0073494C"/>
    <w:rsid w:val="0075242C"/>
    <w:rsid w:val="007F2F40"/>
    <w:rsid w:val="008358AD"/>
    <w:rsid w:val="008F68D6"/>
    <w:rsid w:val="00924CEA"/>
    <w:rsid w:val="0095320D"/>
    <w:rsid w:val="00AC2DBD"/>
    <w:rsid w:val="00AE08CA"/>
    <w:rsid w:val="00B30C0B"/>
    <w:rsid w:val="00B46AA3"/>
    <w:rsid w:val="00B543CF"/>
    <w:rsid w:val="00C27508"/>
    <w:rsid w:val="00C460E8"/>
    <w:rsid w:val="00C90FE9"/>
    <w:rsid w:val="00C91315"/>
    <w:rsid w:val="00CC4177"/>
    <w:rsid w:val="00CE0867"/>
    <w:rsid w:val="00D32489"/>
    <w:rsid w:val="00D53DEB"/>
    <w:rsid w:val="00D9293F"/>
    <w:rsid w:val="00EF721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47086-6C6B-4619-8922-83B0B090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2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320D"/>
  </w:style>
  <w:style w:type="paragraph" w:styleId="Footer">
    <w:name w:val="footer"/>
    <w:basedOn w:val="Normal"/>
    <w:link w:val="FooterChar"/>
    <w:uiPriority w:val="99"/>
    <w:unhideWhenUsed/>
    <w:rsid w:val="009532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320D"/>
  </w:style>
  <w:style w:type="paragraph" w:styleId="ListParagraph">
    <w:name w:val="List Paragraph"/>
    <w:basedOn w:val="Normal"/>
    <w:uiPriority w:val="34"/>
    <w:qFormat/>
    <w:rsid w:val="00C27508"/>
    <w:pPr>
      <w:ind w:left="720"/>
      <w:contextualSpacing/>
    </w:pPr>
  </w:style>
  <w:style w:type="character" w:styleId="Hyperlink">
    <w:name w:val="Hyperlink"/>
    <w:basedOn w:val="DefaultParagraphFont"/>
    <w:uiPriority w:val="99"/>
    <w:unhideWhenUsed/>
    <w:rsid w:val="00115422"/>
    <w:rPr>
      <w:strike w:val="0"/>
      <w:dstrike w:val="0"/>
      <w:color w:val="337AB7"/>
      <w:u w:val="none"/>
      <w:effect w:val="none"/>
      <w:shd w:val="clear" w:color="auto" w:fill="auto"/>
    </w:rPr>
  </w:style>
  <w:style w:type="paragraph" w:styleId="BalloonText">
    <w:name w:val="Balloon Text"/>
    <w:basedOn w:val="Normal"/>
    <w:link w:val="BalloonTextChar"/>
    <w:uiPriority w:val="99"/>
    <w:semiHidden/>
    <w:unhideWhenUsed/>
    <w:rsid w:val="002B2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C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AB302-8811-4450-9E83-7BAE6701E185}"/>
</file>

<file path=customXml/itemProps2.xml><?xml version="1.0" encoding="utf-8"?>
<ds:datastoreItem xmlns:ds="http://schemas.openxmlformats.org/officeDocument/2006/customXml" ds:itemID="{B81DC403-0F83-4F8A-B413-9C033B9D4D7B}"/>
</file>

<file path=customXml/itemProps3.xml><?xml version="1.0" encoding="utf-8"?>
<ds:datastoreItem xmlns:ds="http://schemas.openxmlformats.org/officeDocument/2006/customXml" ds:itemID="{2D376266-F2CC-46A2-B11B-D03148F7EDEF}"/>
</file>

<file path=docProps/app.xml><?xml version="1.0" encoding="utf-8"?>
<Properties xmlns="http://schemas.openxmlformats.org/officeDocument/2006/extended-properties" xmlns:vt="http://schemas.openxmlformats.org/officeDocument/2006/docPropsVTypes">
  <Template>Normal.dotm</Template>
  <TotalTime>4</TotalTime>
  <Pages>3</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Anelia Dimova</dc:creator>
  <cp:keywords/>
  <dc:description/>
  <cp:lastModifiedBy>Krassimira Dimitrova</cp:lastModifiedBy>
  <cp:revision>2</cp:revision>
  <cp:lastPrinted>2016-12-15T09:57:00Z</cp:lastPrinted>
  <dcterms:created xsi:type="dcterms:W3CDTF">2016-12-21T13:26:00Z</dcterms:created>
  <dcterms:modified xsi:type="dcterms:W3CDTF">2016-12-21T13:26:00Z</dcterms:modified>
</cp:coreProperties>
</file>