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28A44" w14:textId="77777777" w:rsidR="00F60D9D" w:rsidRPr="00D52A5C" w:rsidRDefault="00F60D9D" w:rsidP="00D52A5C">
      <w:pPr>
        <w:jc w:val="center"/>
        <w:rPr>
          <w:rFonts w:eastAsia="Yu Mincho" w:cstheme="minorHAnsi"/>
          <w:b/>
          <w:bCs/>
          <w:color w:val="002060"/>
          <w:lang w:eastAsia="ja-JP"/>
        </w:rPr>
      </w:pPr>
      <w:r w:rsidRPr="005B6270">
        <w:rPr>
          <w:rFonts w:eastAsia="Times New Roman" w:cstheme="minorHAnsi"/>
          <w:b/>
          <w:bCs/>
          <w:color w:val="002060"/>
        </w:rPr>
        <w:t>Confirmed Attendees of TSB Director’s CJK CTO Consultation Meeting (Tokyo, Japan, 16 July 2019</w:t>
      </w:r>
      <w:r w:rsidR="009051E1">
        <w:rPr>
          <w:rFonts w:eastAsia="Times New Roman" w:cstheme="minorHAnsi"/>
          <w:b/>
          <w:bCs/>
          <w:color w:val="002060"/>
        </w:rPr>
        <w:t>):</w:t>
      </w:r>
      <w:r w:rsidR="00D52A5C">
        <w:rPr>
          <w:rFonts w:eastAsia="Times New Roman" w:cstheme="minorHAnsi"/>
          <w:b/>
          <w:bCs/>
          <w:color w:val="002060"/>
        </w:rPr>
        <w:t xml:space="preserve"> The final list</w:t>
      </w:r>
    </w:p>
    <w:tbl>
      <w:tblPr>
        <w:tblStyle w:val="GridTable1Light-Accent5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826"/>
        <w:gridCol w:w="1370"/>
        <w:gridCol w:w="1246"/>
        <w:gridCol w:w="652"/>
        <w:gridCol w:w="4696"/>
        <w:gridCol w:w="3456"/>
        <w:gridCol w:w="1388"/>
        <w:gridCol w:w="834"/>
        <w:gridCol w:w="920"/>
      </w:tblGrid>
      <w:tr w:rsidR="0013451D" w:rsidRPr="009E7A7C" w14:paraId="7F78BE1B" w14:textId="77777777" w:rsidTr="00134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44EF13F7" w14:textId="77777777" w:rsidR="0013451D" w:rsidRPr="00293EBD" w:rsidRDefault="0013451D" w:rsidP="00C9022A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Prefix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22DDCC97" w14:textId="77777777" w:rsidR="0013451D" w:rsidRPr="00293EBD" w:rsidRDefault="0013451D" w:rsidP="00C902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Surname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1FE8FE1" w14:textId="77777777" w:rsidR="0013451D" w:rsidRPr="00293EBD" w:rsidRDefault="0013451D" w:rsidP="00C902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First name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0DE2681C" w14:textId="77777777" w:rsidR="0013451D" w:rsidRPr="00293EBD" w:rsidRDefault="0013451D" w:rsidP="0013451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C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TO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41C0A495" w14:textId="77777777" w:rsidR="0013451D" w:rsidRPr="00293EBD" w:rsidRDefault="0013451D" w:rsidP="00C902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Title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1676BAA1" w14:textId="77777777" w:rsidR="0013451D" w:rsidRPr="00293EBD" w:rsidRDefault="0013451D" w:rsidP="00C902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Company/Institution/Affiliation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63E26570" w14:textId="77777777" w:rsidR="0013451D" w:rsidRPr="00293EBD" w:rsidRDefault="0013451D" w:rsidP="00C902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Country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7F5A674E" w14:textId="77777777" w:rsidR="0013451D" w:rsidRDefault="0013451D" w:rsidP="00293E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Lunch</w:t>
            </w:r>
          </w:p>
          <w:p w14:paraId="4A3A1193" w14:textId="77777777" w:rsidR="00293EBD" w:rsidRPr="00293EBD" w:rsidRDefault="00293EBD" w:rsidP="00293E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>
              <w:rPr>
                <w:rFonts w:eastAsia="Yu Mincho" w:cstheme="minorHAnsi" w:hint="eastAsia"/>
                <w:color w:val="002060"/>
                <w:lang w:eastAsia="ja-JP"/>
              </w:rPr>
              <w:t>2</w:t>
            </w:r>
            <w:r>
              <w:rPr>
                <w:rFonts w:eastAsia="Yu Mincho" w:cstheme="minorHAnsi"/>
                <w:color w:val="002060"/>
                <w:lang w:eastAsia="ja-JP"/>
              </w:rPr>
              <w:t>9+1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0C10028" w14:textId="77777777" w:rsidR="0013451D" w:rsidRDefault="0013451D" w:rsidP="00293E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Dinner</w:t>
            </w:r>
          </w:p>
          <w:p w14:paraId="772FCA81" w14:textId="77777777" w:rsidR="00293EBD" w:rsidRPr="00293EBD" w:rsidRDefault="00293EBD" w:rsidP="00293E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>
              <w:rPr>
                <w:rFonts w:eastAsia="Yu Mincho" w:cstheme="minorHAnsi" w:hint="eastAsia"/>
                <w:color w:val="002060"/>
                <w:lang w:eastAsia="ja-JP"/>
              </w:rPr>
              <w:t>2</w:t>
            </w:r>
            <w:r>
              <w:rPr>
                <w:rFonts w:eastAsia="Yu Mincho" w:cstheme="minorHAnsi"/>
                <w:color w:val="002060"/>
                <w:lang w:eastAsia="ja-JP"/>
              </w:rPr>
              <w:t>1</w:t>
            </w:r>
          </w:p>
        </w:tc>
      </w:tr>
      <w:tr w:rsidR="00333C7C" w:rsidRPr="009E7A7C" w14:paraId="7D7D2790" w14:textId="77777777" w:rsidTr="0013451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56220CC4" w14:textId="77777777" w:rsidR="00333C7C" w:rsidRPr="00293EBD" w:rsidRDefault="00333C7C" w:rsidP="00333C7C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Mr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735097E3" w14:textId="77777777" w:rsidR="00333C7C" w:rsidRPr="00293EBD" w:rsidRDefault="00B6456A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Qi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75DFD3C0" w14:textId="77777777" w:rsidR="00333C7C" w:rsidRPr="00293EBD" w:rsidRDefault="00B6456A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Wei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26CB695C" w14:textId="77777777" w:rsidR="00333C7C" w:rsidRPr="00293EBD" w:rsidRDefault="00333C7C" w:rsidP="00333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ascii="MS Mincho" w:eastAsia="MS Mincho" w:hAnsi="MS Mincho" w:cs="MS Mincho" w:hint="eastAsia"/>
                <w:color w:val="002060"/>
                <w:lang w:eastAsia="ja-JP"/>
              </w:rPr>
              <w:t>✔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6495A498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President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5BD84192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CAS Quantum Network Co., Ltd. 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12585C87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China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62E25C64" w14:textId="77777777" w:rsidR="00333C7C" w:rsidRPr="00293EBD" w:rsidRDefault="00333C7C" w:rsidP="0041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FF4EC2" w14:textId="77777777" w:rsidR="00333C7C" w:rsidRPr="00293EBD" w:rsidRDefault="00333C7C" w:rsidP="0041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333C7C" w:rsidRPr="009E7A7C" w14:paraId="2AE772E9" w14:textId="77777777" w:rsidTr="0013451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4563BD44" w14:textId="77777777" w:rsidR="00333C7C" w:rsidRPr="00293EBD" w:rsidRDefault="00333C7C" w:rsidP="00333C7C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1E60C095" w14:textId="77777777" w:rsidR="00333C7C" w:rsidRPr="00293EBD" w:rsidRDefault="00B6456A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Qin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0C8D6AB" w14:textId="77777777" w:rsidR="00333C7C" w:rsidRPr="00293EBD" w:rsidRDefault="00B6456A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Hao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33E01CFD" w14:textId="77777777" w:rsidR="00333C7C" w:rsidRPr="00293EBD" w:rsidRDefault="00333C7C" w:rsidP="00333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37C4D899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Senior Researcher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15B63DE3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CAS Quantum Network Co., Ltd. 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0B70F699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China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07B109DA" w14:textId="77777777" w:rsidR="00333C7C" w:rsidRPr="00293EBD" w:rsidRDefault="00333C7C" w:rsidP="0041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DD3A180" w14:textId="77777777" w:rsidR="00333C7C" w:rsidRPr="00293EBD" w:rsidRDefault="00333C7C" w:rsidP="0041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333C7C" w:rsidRPr="009E7A7C" w14:paraId="6A7B0902" w14:textId="77777777" w:rsidTr="0013451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0C300C18" w14:textId="77777777" w:rsidR="00333C7C" w:rsidRPr="00293EBD" w:rsidRDefault="00333C7C" w:rsidP="00333C7C">
            <w:pPr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M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s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2A4CB815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H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uang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C3EBC6B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proofErr w:type="spellStart"/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Y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uhong</w:t>
            </w:r>
            <w:proofErr w:type="spellEnd"/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6DCF36F3" w14:textId="77777777" w:rsidR="00333C7C" w:rsidRPr="00293EBD" w:rsidRDefault="00333C7C" w:rsidP="00333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ascii="MS Mincho" w:eastAsia="MS Mincho" w:hAnsi="MS Mincho" w:cs="MS Mincho" w:hint="eastAsia"/>
                <w:color w:val="002060"/>
                <w:lang w:eastAsia="ja-JP"/>
              </w:rPr>
              <w:t>✔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417BFF90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D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eputy General Manager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4D0817BF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C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hina Mobile Research Institute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A83CB75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C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hina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3D2135E0" w14:textId="77777777" w:rsidR="00333C7C" w:rsidRPr="00293EBD" w:rsidRDefault="00333C7C" w:rsidP="0041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b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b/>
                <w:color w:val="002060"/>
                <w:lang w:eastAsia="ja-JP"/>
              </w:rPr>
              <w:t>Y</w:t>
            </w:r>
            <w:r w:rsidRPr="00293EBD">
              <w:rPr>
                <w:rFonts w:eastAsia="Yu Mincho" w:cstheme="minorHAnsi"/>
                <w:b/>
                <w:color w:val="002060"/>
                <w:lang w:eastAsia="ja-JP"/>
              </w:rPr>
              <w:t>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E1C9B35" w14:textId="77777777" w:rsidR="00333C7C" w:rsidRPr="00293EBD" w:rsidRDefault="00333C7C" w:rsidP="0041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b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b/>
                <w:color w:val="002060"/>
                <w:lang w:eastAsia="ja-JP"/>
              </w:rPr>
              <w:t>Y</w:t>
            </w:r>
            <w:r w:rsidRPr="00293EBD">
              <w:rPr>
                <w:rFonts w:eastAsia="Yu Mincho" w:cstheme="minorHAnsi"/>
                <w:b/>
                <w:color w:val="002060"/>
                <w:lang w:eastAsia="ja-JP"/>
              </w:rPr>
              <w:t>es</w:t>
            </w:r>
          </w:p>
        </w:tc>
      </w:tr>
      <w:tr w:rsidR="00333C7C" w:rsidRPr="009E7A7C" w14:paraId="1F6A8148" w14:textId="77777777" w:rsidTr="0013451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  <w:hideMark/>
          </w:tcPr>
          <w:p w14:paraId="0D1579E1" w14:textId="77777777" w:rsidR="00333C7C" w:rsidRPr="00293EBD" w:rsidRDefault="00333C7C" w:rsidP="00333C7C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Mr</w:t>
            </w:r>
          </w:p>
        </w:tc>
        <w:tc>
          <w:tcPr>
            <w:tcW w:w="445" w:type="pct"/>
            <w:shd w:val="clear" w:color="auto" w:fill="FFFFFF" w:themeFill="background1"/>
            <w:vAlign w:val="center"/>
            <w:hideMark/>
          </w:tcPr>
          <w:p w14:paraId="0BF172A6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Ogawa</w:t>
            </w:r>
          </w:p>
        </w:tc>
        <w:tc>
          <w:tcPr>
            <w:tcW w:w="405" w:type="pct"/>
            <w:shd w:val="clear" w:color="auto" w:fill="FFFFFF" w:themeFill="background1"/>
            <w:vAlign w:val="center"/>
            <w:hideMark/>
          </w:tcPr>
          <w:p w14:paraId="48C80FD7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 xml:space="preserve">Kazuhiko 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3E147429" w14:textId="77777777" w:rsidR="00333C7C" w:rsidRPr="00293EBD" w:rsidRDefault="00333C7C" w:rsidP="00333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ascii="MS Mincho" w:eastAsia="MS Mincho" w:hAnsi="MS Mincho" w:cs="MS Mincho" w:hint="eastAsia"/>
                <w:color w:val="002060"/>
                <w:lang w:eastAsia="ja-JP"/>
              </w:rPr>
              <w:t>✔</w:t>
            </w:r>
          </w:p>
        </w:tc>
        <w:tc>
          <w:tcPr>
            <w:tcW w:w="1526" w:type="pct"/>
            <w:shd w:val="clear" w:color="auto" w:fill="FFFFFF" w:themeFill="background1"/>
            <w:vAlign w:val="center"/>
            <w:hideMark/>
          </w:tcPr>
          <w:p w14:paraId="31B9268E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Senior Fellow</w:t>
            </w:r>
          </w:p>
        </w:tc>
        <w:tc>
          <w:tcPr>
            <w:tcW w:w="1123" w:type="pct"/>
            <w:shd w:val="clear" w:color="auto" w:fill="FFFFFF" w:themeFill="background1"/>
            <w:vAlign w:val="center"/>
            <w:hideMark/>
          </w:tcPr>
          <w:p w14:paraId="2708F160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Fujitsu Ltd.</w:t>
            </w:r>
          </w:p>
        </w:tc>
        <w:tc>
          <w:tcPr>
            <w:tcW w:w="451" w:type="pct"/>
            <w:shd w:val="clear" w:color="auto" w:fill="FFFFFF" w:themeFill="background1"/>
            <w:vAlign w:val="center"/>
            <w:hideMark/>
          </w:tcPr>
          <w:p w14:paraId="1D20B6E9" w14:textId="77777777" w:rsidR="00333C7C" w:rsidRPr="00293EBD" w:rsidRDefault="00333C7C" w:rsidP="0033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0B15C39E" w14:textId="77777777" w:rsidR="00333C7C" w:rsidRPr="00293EBD" w:rsidRDefault="00333C7C" w:rsidP="0041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CFE3600" w14:textId="77777777" w:rsidR="00333C7C" w:rsidRPr="00293EBD" w:rsidRDefault="00333C7C" w:rsidP="0041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2370D7" w:rsidRPr="009E7A7C" w14:paraId="766884D6" w14:textId="77777777" w:rsidTr="0013451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53EE747B" w14:textId="77777777" w:rsidR="002370D7" w:rsidRPr="00293EBD" w:rsidRDefault="00BB5FB1" w:rsidP="002370D7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7DF77DE7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Azuma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AA6045A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 xml:space="preserve">Mitsuhiro 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6E01A6DE" w14:textId="77777777" w:rsidR="002370D7" w:rsidRPr="00293EBD" w:rsidRDefault="002370D7" w:rsidP="002370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Mincho" w:eastAsia="MS Mincho" w:hAnsi="MS Mincho" w:cs="MS Mincho"/>
                <w:color w:val="002060"/>
                <w:lang w:eastAsia="ja-JP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506B7900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 xml:space="preserve">Senior </w:t>
            </w:r>
            <w:r w:rsidR="00726B21" w:rsidRPr="00293EBD">
              <w:rPr>
                <w:rFonts w:eastAsia="Times New Roman" w:cstheme="minorHAnsi"/>
                <w:color w:val="002060"/>
              </w:rPr>
              <w:t>Standards Expert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460DD3A2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Fujitsu Ltd.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1B7CD781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1F6427B0" w14:textId="77777777" w:rsidR="002370D7" w:rsidRPr="00293EBD" w:rsidRDefault="00345724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0534AC6" w14:textId="77777777" w:rsidR="002370D7" w:rsidRPr="00293EBD" w:rsidRDefault="002370D7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No</w:t>
            </w:r>
          </w:p>
        </w:tc>
      </w:tr>
      <w:tr w:rsidR="002370D7" w:rsidRPr="009E7A7C" w14:paraId="5AE68E43" w14:textId="77777777" w:rsidTr="0013451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22BD1010" w14:textId="77777777" w:rsidR="002370D7" w:rsidRPr="00293EBD" w:rsidRDefault="002370D7" w:rsidP="002370D7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A1DF547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Noah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7A5778DC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Luo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08C4887C" w14:textId="77777777" w:rsidR="002370D7" w:rsidRPr="00293EBD" w:rsidRDefault="002370D7" w:rsidP="002370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ascii="MS Mincho" w:eastAsia="MS Mincho" w:hAnsi="MS Mincho" w:cs="MS Mincho" w:hint="eastAsia"/>
                <w:color w:val="002060"/>
                <w:lang w:eastAsia="ja-JP"/>
              </w:rPr>
              <w:t>✔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76B4BA8F" w14:textId="4234C8AA" w:rsidR="002370D7" w:rsidRPr="00293EBD" w:rsidRDefault="00E23EB5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E23EB5">
              <w:rPr>
                <w:rFonts w:eastAsia="Times New Roman" w:cstheme="minorHAnsi"/>
                <w:color w:val="002060"/>
              </w:rPr>
              <w:t>President  of Huawei’s Department of Industry Standardization(Global)</w:t>
            </w:r>
            <w:r w:rsidR="002370D7" w:rsidRPr="00293EBD">
              <w:rPr>
                <w:rFonts w:eastAsia="Times New Roman" w:cstheme="minorHAnsi"/>
                <w:color w:val="002060"/>
              </w:rPr>
              <w:t>; ITU-T Study Group 16 Chairman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0E660506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Huawei Technologies Co., Ltd.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7ADB816E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China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52015963" w14:textId="77777777" w:rsidR="002370D7" w:rsidRPr="00293EBD" w:rsidRDefault="002370D7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8CF11B2" w14:textId="77777777" w:rsidR="002370D7" w:rsidRPr="00293EBD" w:rsidRDefault="002370D7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2370D7" w:rsidRPr="009E7A7C" w14:paraId="635B1782" w14:textId="77777777" w:rsidTr="0013451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59EC8DCF" w14:textId="77777777" w:rsidR="002370D7" w:rsidRPr="00293EBD" w:rsidRDefault="002370D7" w:rsidP="002370D7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6309267F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proofErr w:type="spellStart"/>
            <w:r w:rsidRPr="00293EBD">
              <w:rPr>
                <w:rFonts w:eastAsia="Times New Roman" w:cstheme="minorHAnsi"/>
                <w:color w:val="002060"/>
              </w:rPr>
              <w:t>Usami</w:t>
            </w:r>
            <w:proofErr w:type="spellEnd"/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7116D058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Masashi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1343A3A0" w14:textId="77777777" w:rsidR="002370D7" w:rsidRPr="00293EBD" w:rsidRDefault="002370D7" w:rsidP="002370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ascii="MS Mincho" w:eastAsia="MS Mincho" w:hAnsi="MS Mincho" w:cs="MS Mincho" w:hint="eastAsia"/>
                <w:color w:val="002060"/>
                <w:lang w:eastAsia="ja-JP"/>
              </w:rPr>
              <w:t>✔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24E8FB15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Executive adviser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18F512D2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KDDI CORPORATION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0CDFD2FE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01ADFF71" w14:textId="77777777" w:rsidR="002370D7" w:rsidRPr="00293EBD" w:rsidRDefault="002370D7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B2D4920" w14:textId="77777777" w:rsidR="002370D7" w:rsidRPr="00293EBD" w:rsidRDefault="002370D7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2370D7" w:rsidRPr="009E7A7C" w14:paraId="7AA1C7FF" w14:textId="77777777" w:rsidTr="0013451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38A1C09E" w14:textId="77777777" w:rsidR="002370D7" w:rsidRPr="00293EBD" w:rsidRDefault="002370D7" w:rsidP="002370D7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Mr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0673542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Koga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272DFE0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Masaaki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0C033F03" w14:textId="77777777" w:rsidR="002370D7" w:rsidRPr="00293EBD" w:rsidRDefault="002370D7" w:rsidP="002370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73951721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General Manager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39A530EF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KDDI CORPORATION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1153175F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3BB4431F" w14:textId="77777777" w:rsidR="002370D7" w:rsidRPr="00293EBD" w:rsidRDefault="002370D7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D7FCB2A" w14:textId="77777777" w:rsidR="002370D7" w:rsidRPr="00293EBD" w:rsidRDefault="002370D7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No</w:t>
            </w:r>
          </w:p>
        </w:tc>
      </w:tr>
      <w:tr w:rsidR="002370D7" w:rsidRPr="009E7A7C" w14:paraId="51A9FAC4" w14:textId="77777777" w:rsidTr="0013451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2B827541" w14:textId="77777777" w:rsidR="002370D7" w:rsidRPr="00293EBD" w:rsidRDefault="002370D7" w:rsidP="002370D7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Mr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6D8FC94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proofErr w:type="spellStart"/>
            <w:r w:rsidRPr="00293EBD">
              <w:rPr>
                <w:rFonts w:eastAsia="Times New Roman" w:cstheme="minorHAnsi"/>
                <w:color w:val="002060"/>
              </w:rPr>
              <w:t>Kito</w:t>
            </w:r>
            <w:proofErr w:type="spellEnd"/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D5E9BED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Takatsugu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019084A1" w14:textId="77777777" w:rsidR="002370D7" w:rsidRPr="00293EBD" w:rsidRDefault="002370D7" w:rsidP="002370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203CCA70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-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--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572EFC22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KDDI CORPORATION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08B9AB3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46BAAE3A" w14:textId="77777777" w:rsidR="002370D7" w:rsidRPr="00293EBD" w:rsidRDefault="002370D7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No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2BAC1D0" w14:textId="77777777" w:rsidR="002370D7" w:rsidRPr="00293EBD" w:rsidRDefault="002370D7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No</w:t>
            </w:r>
          </w:p>
        </w:tc>
      </w:tr>
      <w:tr w:rsidR="002370D7" w:rsidRPr="009E7A7C" w14:paraId="2DA58463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6EE1D454" w14:textId="77777777" w:rsidR="002370D7" w:rsidRPr="00293EBD" w:rsidRDefault="002370D7" w:rsidP="002370D7">
            <w:pPr>
              <w:rPr>
                <w:rFonts w:cstheme="minorHAnsi"/>
                <w:color w:val="002060"/>
              </w:rPr>
            </w:pPr>
            <w:bookmarkStart w:id="0" w:name="_GoBack"/>
            <w:bookmarkEnd w:id="0"/>
            <w:r w:rsidRPr="00293EBD">
              <w:rPr>
                <w:rFonts w:cstheme="minorHAnsi"/>
                <w:color w:val="002060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689B9027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Hyung-Soo (Hans)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2F608E7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Kim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23C04C81" w14:textId="77777777" w:rsidR="002370D7" w:rsidRPr="00293EBD" w:rsidRDefault="002370D7" w:rsidP="002370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2343A863" w14:textId="77777777" w:rsidR="002370D7" w:rsidRPr="00293EBD" w:rsidRDefault="00733FAC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Director of Technology Strategy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759FA84A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Korea Telecom Corporation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09082648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Korea (Rep. of)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18B15454" w14:textId="77777777" w:rsidR="002370D7" w:rsidRPr="00293EBD" w:rsidRDefault="002370D7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5FCC885" w14:textId="77777777" w:rsidR="002370D7" w:rsidRPr="00293EBD" w:rsidRDefault="002370D7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2370D7" w:rsidRPr="009E7A7C" w14:paraId="2893EF1E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41D49D49" w14:textId="77777777" w:rsidR="002370D7" w:rsidRPr="00293EBD" w:rsidRDefault="002370D7" w:rsidP="002370D7">
            <w:pPr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14A2D2C3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proofErr w:type="spellStart"/>
            <w:r w:rsidRPr="00293EBD">
              <w:rPr>
                <w:rFonts w:cstheme="minorHAnsi"/>
                <w:color w:val="002060"/>
              </w:rPr>
              <w:t>Nakakawaji</w:t>
            </w:r>
            <w:proofErr w:type="spellEnd"/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57C4321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Tetsuo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4B281CFC" w14:textId="77777777" w:rsidR="002370D7" w:rsidRPr="00293EBD" w:rsidRDefault="002370D7" w:rsidP="002370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ascii="MS Mincho" w:eastAsia="MS Mincho" w:hAnsi="MS Mincho" w:cs="MS Mincho" w:hint="eastAsia"/>
                <w:color w:val="002060"/>
                <w:lang w:eastAsia="ja-JP"/>
              </w:rPr>
              <w:t>✔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5CECBAC6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Executive Fellow, Corporate Research &amp; Development Group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00C625DC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  <w:lang w:val="en-US"/>
              </w:rPr>
              <w:t>Mitsubishi Electric corporation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CA719ED" w14:textId="77777777" w:rsidR="002370D7" w:rsidRPr="00293EBD" w:rsidRDefault="002370D7" w:rsidP="0023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419A6AFF" w14:textId="77777777" w:rsidR="002370D7" w:rsidRPr="00293EBD" w:rsidRDefault="002370D7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C078C08" w14:textId="77777777" w:rsidR="002370D7" w:rsidRPr="00293EBD" w:rsidRDefault="002370D7" w:rsidP="002370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D52A5C" w:rsidRPr="009E7A7C" w14:paraId="25AF9BB3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4E490E11" w14:textId="77777777" w:rsidR="00D52A5C" w:rsidRPr="00293EBD" w:rsidRDefault="00D52A5C" w:rsidP="00D52A5C">
            <w:pPr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63AD768B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Imai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0A9A092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T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akeshi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5681ADFF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Mincho" w:eastAsia="MS Mincho" w:hAnsi="MS Mincho" w:cs="MS Mincho"/>
                <w:color w:val="002060"/>
                <w:lang w:eastAsia="ja-JP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47FCE8E0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Manager, Corporate Research &amp; Development Group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4C7EC007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lang w:val="en-US"/>
              </w:rPr>
            </w:pPr>
            <w:r w:rsidRPr="00293EBD">
              <w:rPr>
                <w:rFonts w:cstheme="minorHAnsi"/>
                <w:color w:val="002060"/>
                <w:lang w:val="en-US"/>
              </w:rPr>
              <w:t>Mitsubishi Electric corporation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3599A08A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61B0995C" w14:textId="77777777" w:rsidR="00D52A5C" w:rsidRPr="00293EBD" w:rsidRDefault="00345724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b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b/>
                <w:color w:val="002060"/>
                <w:lang w:eastAsia="ja-JP"/>
              </w:rPr>
              <w:t>Y</w:t>
            </w:r>
            <w:r w:rsidRPr="00293EBD">
              <w:rPr>
                <w:rFonts w:eastAsia="Yu Mincho" w:cstheme="minorHAnsi"/>
                <w:b/>
                <w:color w:val="002060"/>
                <w:lang w:eastAsia="ja-JP"/>
              </w:rPr>
              <w:t>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EF84659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No</w:t>
            </w:r>
          </w:p>
        </w:tc>
      </w:tr>
      <w:tr w:rsidR="00D52A5C" w:rsidRPr="009E7A7C" w14:paraId="555075C1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5CF4F3EC" w14:textId="77777777" w:rsidR="00D52A5C" w:rsidRPr="00293EBD" w:rsidRDefault="00D52A5C" w:rsidP="00D52A5C">
            <w:pPr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 xml:space="preserve">Mr 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C3E9308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 xml:space="preserve">Harasaki  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79B5BC5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Hidenobu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2E1C6172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ascii="MS Mincho" w:eastAsia="MS Mincho" w:hAnsi="MS Mincho" w:cs="MS Mincho" w:hint="eastAsia"/>
                <w:color w:val="002060"/>
                <w:lang w:eastAsia="ja-JP"/>
              </w:rPr>
              <w:t>✔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11D313D4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Executive Specialist, Central Research Laboratories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69AC7571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NEC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1822708E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7C44BEC4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4575478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D52A5C" w:rsidRPr="009E7A7C" w14:paraId="28DE14FA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0AC25830" w14:textId="77777777" w:rsidR="00D52A5C" w:rsidRPr="00293EBD" w:rsidRDefault="00D52A5C" w:rsidP="00D52A5C">
            <w:pPr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5CBDF291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Serizawa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7E0F894D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 xml:space="preserve">Masahiro  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35134D01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407DE6EC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Executive Specialist, Corporate Technology Division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3910B11E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NEC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5067AD61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34734824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5A3681E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No</w:t>
            </w:r>
          </w:p>
        </w:tc>
      </w:tr>
      <w:tr w:rsidR="00D52A5C" w:rsidRPr="009E7A7C" w14:paraId="10F9E694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6AD778A2" w14:textId="77777777" w:rsidR="00D52A5C" w:rsidRPr="00293EBD" w:rsidRDefault="00D52A5C" w:rsidP="00D52A5C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673BD96F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proofErr w:type="spellStart"/>
            <w:r w:rsidRPr="00293EBD">
              <w:rPr>
                <w:rFonts w:cstheme="minorHAnsi"/>
                <w:color w:val="002060"/>
              </w:rPr>
              <w:t>Kadowaki</w:t>
            </w:r>
            <w:proofErr w:type="spellEnd"/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7E115774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Naoto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7A54FF10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ascii="MS Mincho" w:eastAsia="MS Mincho" w:hAnsi="MS Mincho" w:cs="MS Mincho" w:hint="eastAsia"/>
                <w:color w:val="002060"/>
                <w:lang w:eastAsia="ja-JP"/>
              </w:rPr>
              <w:t>✔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29CA07D1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Vice President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469AB245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NICT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37B5D6A3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55F7EF53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3A52144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No</w:t>
            </w:r>
          </w:p>
        </w:tc>
      </w:tr>
      <w:tr w:rsidR="00D52A5C" w:rsidRPr="009E7A7C" w14:paraId="2CE4E7C2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5E0F6A12" w14:textId="77777777" w:rsidR="00D52A5C" w:rsidRPr="00293EBD" w:rsidRDefault="00D52A5C" w:rsidP="00D52A5C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Ms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1065181F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/>
                <w:color w:val="002060"/>
                <w:lang w:eastAsia="ja-JP"/>
              </w:rPr>
              <w:t>Naruse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15B201A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/>
                <w:color w:val="002060"/>
                <w:lang w:eastAsia="ja-JP"/>
              </w:rPr>
              <w:t>Yuki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6FEB39D1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2E1605DB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/>
                <w:color w:val="002060"/>
                <w:lang w:eastAsia="ja-JP"/>
              </w:rPr>
              <w:t>Director of Standardization Promotion Office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1DEB7103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/>
                <w:color w:val="002060"/>
                <w:lang w:eastAsia="ja-JP"/>
              </w:rPr>
              <w:t>NICT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6C5B3A62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02DBA795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FB8BAD9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No</w:t>
            </w:r>
          </w:p>
        </w:tc>
      </w:tr>
      <w:tr w:rsidR="00D52A5C" w:rsidRPr="009E7A7C" w14:paraId="38D51B9B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649BCE8C" w14:textId="77777777" w:rsidR="00D52A5C" w:rsidRPr="00293EBD" w:rsidRDefault="00D52A5C" w:rsidP="00D52A5C">
            <w:pPr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/>
                <w:color w:val="002060"/>
                <w:lang w:eastAsia="ja-JP"/>
              </w:rPr>
              <w:lastRenderedPageBreak/>
              <w:t>Mr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84FBF3B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/>
                <w:color w:val="002060"/>
                <w:lang w:eastAsia="ja-JP"/>
              </w:rPr>
              <w:t>Kenyoshi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6680344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/>
                <w:color w:val="002060"/>
                <w:lang w:eastAsia="ja-JP"/>
              </w:rPr>
              <w:t>Kaoru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4F521075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1A4E40A8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/>
                <w:color w:val="002060"/>
                <w:lang w:eastAsia="ja-JP"/>
              </w:rPr>
              <w:t>Counsellor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471332F0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/>
                <w:color w:val="002060"/>
                <w:lang w:eastAsia="ja-JP"/>
              </w:rPr>
              <w:t>NICT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6960D16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0580CE0D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96D8005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D52A5C" w:rsidRPr="009E7A7C" w14:paraId="45A8A31B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6290D057" w14:textId="77777777" w:rsidR="00D52A5C" w:rsidRPr="00293EBD" w:rsidRDefault="00D52A5C" w:rsidP="00D52A5C">
            <w:pPr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/>
                <w:color w:val="002060"/>
                <w:lang w:eastAsia="ja-JP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68957AEF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/>
                <w:color w:val="002060"/>
                <w:lang w:eastAsia="ja-JP"/>
              </w:rPr>
              <w:t>Kafle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99A2127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/>
                <w:color w:val="002060"/>
                <w:lang w:eastAsia="ja-JP"/>
              </w:rPr>
              <w:t>Ved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38F6B873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6C0EE11A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R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esearch Manager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11DE8DAC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/>
                <w:color w:val="002060"/>
                <w:lang w:eastAsia="ja-JP"/>
              </w:rPr>
              <w:t>NICT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21EDB044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368FDDB2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838C9F5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No</w:t>
            </w:r>
          </w:p>
        </w:tc>
      </w:tr>
      <w:tr w:rsidR="00D52A5C" w:rsidRPr="009E7A7C" w14:paraId="05E4AC5E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71861A3F" w14:textId="77777777" w:rsidR="00D52A5C" w:rsidRPr="00293EBD" w:rsidRDefault="00D52A5C" w:rsidP="00D52A5C">
            <w:pPr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0A9E21E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Nakamura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0545CDC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 xml:space="preserve">Hiroshi 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4F7B3418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ascii="MS Mincho" w:eastAsia="MS Mincho" w:hAnsi="MS Mincho" w:cs="MS Mincho" w:hint="eastAsia"/>
                <w:color w:val="002060"/>
                <w:lang w:eastAsia="ja-JP"/>
              </w:rPr>
              <w:t>✔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448A6432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Executive Vice President and CTO</w:t>
            </w:r>
            <w:r w:rsidRPr="00293EBD">
              <w:rPr>
                <w:rFonts w:cstheme="minorHAnsi"/>
                <w:color w:val="002060"/>
              </w:rPr>
              <w:br/>
              <w:t xml:space="preserve">Member of the Board of Directors 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0C32A616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NTT DOCOMO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0E1A5E41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249EA94C" w14:textId="77777777" w:rsidR="00D52A5C" w:rsidRPr="00293EBD" w:rsidRDefault="00A82C5A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No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5D19F99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D52A5C" w:rsidRPr="009E7A7C" w14:paraId="78C114EA" w14:textId="77777777" w:rsidTr="00DF053C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30B54853" w14:textId="77777777" w:rsidR="00D52A5C" w:rsidRPr="00293EBD" w:rsidRDefault="00D52A5C" w:rsidP="00D52A5C">
            <w:pPr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 xml:space="preserve">Mr 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5A45824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Sakae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7CD63B8F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Kozo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41B7DF06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45F3CF9B" w14:textId="77777777" w:rsidR="00D52A5C" w:rsidRPr="00293EBD" w:rsidRDefault="00DF053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S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enior Manager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357052C3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NTT DOCOMO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3123DA6F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77F94C3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47ADEC6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D52A5C" w:rsidRPr="009E7A7C" w14:paraId="3CF85B78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224C3DAF" w14:textId="77777777" w:rsidR="00D52A5C" w:rsidRPr="00293EBD" w:rsidRDefault="00D52A5C" w:rsidP="00D52A5C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61E732F8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Yong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7D9B5079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Zhao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4A6B1FE0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ascii="MS Mincho" w:eastAsia="MS Mincho" w:hAnsi="MS Mincho" w:cs="MS Mincho" w:hint="eastAsia"/>
                <w:color w:val="002060"/>
                <w:lang w:eastAsia="ja-JP"/>
              </w:rPr>
              <w:t>✔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0AB2C033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President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0684269E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proofErr w:type="spellStart"/>
            <w:r w:rsidRPr="00293EBD">
              <w:rPr>
                <w:rFonts w:eastAsia="Times New Roman" w:cstheme="minorHAnsi"/>
                <w:color w:val="002060"/>
              </w:rPr>
              <w:t>QuantumCTek</w:t>
            </w:r>
            <w:proofErr w:type="spellEnd"/>
            <w:r w:rsidRPr="00293EBD">
              <w:rPr>
                <w:rFonts w:eastAsia="Times New Roman" w:cstheme="minorHAnsi"/>
                <w:color w:val="002060"/>
              </w:rPr>
              <w:t> Co., Ltd.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16CA36D2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China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66A5CB56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176932A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D52A5C" w:rsidRPr="009E7A7C" w14:paraId="50277114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1ED9E0B1" w14:textId="77777777" w:rsidR="00D52A5C" w:rsidRPr="00293EBD" w:rsidRDefault="00D52A5C" w:rsidP="00D52A5C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Mr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278D99EE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Ma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7E56F8B4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proofErr w:type="spellStart"/>
            <w:r w:rsidRPr="00293EBD">
              <w:rPr>
                <w:rFonts w:eastAsia="Times New Roman" w:cstheme="minorHAnsi"/>
                <w:color w:val="002060"/>
              </w:rPr>
              <w:t>Jiajun</w:t>
            </w:r>
            <w:proofErr w:type="spellEnd"/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699008E6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55B254F7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Researcher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357279C6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proofErr w:type="spellStart"/>
            <w:r w:rsidRPr="00293EBD">
              <w:rPr>
                <w:rFonts w:eastAsia="Microsoft YaHei UI" w:cstheme="minorHAnsi"/>
                <w:color w:val="002060"/>
              </w:rPr>
              <w:t>QuantumCTek</w:t>
            </w:r>
            <w:proofErr w:type="spellEnd"/>
            <w:r w:rsidRPr="00293EBD">
              <w:rPr>
                <w:rFonts w:eastAsia="Microsoft YaHei UI" w:cstheme="minorHAnsi"/>
                <w:color w:val="002060"/>
              </w:rPr>
              <w:t xml:space="preserve"> Co., Ltd.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03B665F1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China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07718D32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A4264F2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D52A5C" w:rsidRPr="009E7A7C" w14:paraId="4E9504F1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1429EBF4" w14:textId="77777777" w:rsidR="00D52A5C" w:rsidRPr="00293EBD" w:rsidRDefault="00D52A5C" w:rsidP="00D52A5C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Mr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274DA165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Dong-Hi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68356A8B" w14:textId="77777777" w:rsidR="00D52A5C" w:rsidRPr="00293EBD" w:rsidRDefault="00DB48F1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Sim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644541F1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ascii="MS Mincho" w:eastAsia="MS Mincho" w:hAnsi="MS Mincho" w:cs="MS Mincho" w:hint="eastAsia"/>
                <w:color w:val="002060"/>
                <w:lang w:eastAsia="ja-JP"/>
              </w:rPr>
              <w:t>✔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4FFFA686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Head of Global Standards, ICT R&amp;D Center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1DA432B5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SK Telecom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3F39FCEE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Korea (Rep. of)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2EA912A0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73C47A3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D52A5C" w:rsidRPr="009E7A7C" w14:paraId="048234F1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45EB6B64" w14:textId="77777777" w:rsidR="00D52A5C" w:rsidRPr="00293EBD" w:rsidRDefault="00D52A5C" w:rsidP="00D52A5C">
            <w:pPr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Mr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7383ACFF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proofErr w:type="spellStart"/>
            <w:r w:rsidRPr="00293EBD">
              <w:rPr>
                <w:rFonts w:cstheme="minorHAnsi"/>
                <w:color w:val="002060"/>
              </w:rPr>
              <w:t>Saitoh</w:t>
            </w:r>
            <w:proofErr w:type="spellEnd"/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D90B264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 xml:space="preserve">Tatsuo 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531874A1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ascii="MS Mincho" w:eastAsia="MS Mincho" w:hAnsi="MS Mincho" w:cs="MS Mincho" w:hint="eastAsia"/>
                <w:color w:val="002060"/>
                <w:lang w:eastAsia="ja-JP"/>
              </w:rPr>
              <w:t>✔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6C3F1735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General Manager, Optical Communications Laboratory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4B6A3A79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Sumitomo Electric Industries, Ltd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552154A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79078FD8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2265B1D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D52A5C" w:rsidRPr="009E7A7C" w14:paraId="2838C71A" w14:textId="77777777" w:rsidTr="0041500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1235A705" w14:textId="77777777" w:rsidR="00D52A5C" w:rsidRPr="00293EBD" w:rsidRDefault="00D52A5C" w:rsidP="00D52A5C">
            <w:pPr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Mr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2F551766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Inoue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6E6F80D0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Akira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46ADA6D2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Mincho" w:eastAsia="MS Mincho" w:hAnsi="MS Mincho" w:cs="MS Mincho"/>
                <w:color w:val="002060"/>
                <w:lang w:eastAsia="ja-JP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0EE5987D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Manager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1917B0DB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Sumitomo Electric Industries, Ltd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3CE872F0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3C8E2F90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b/>
                <w:lang w:eastAsia="ja-JP"/>
              </w:rPr>
            </w:pPr>
            <w:r w:rsidRPr="00293EBD">
              <w:rPr>
                <w:rFonts w:eastAsia="Yu Mincho" w:hint="eastAsia"/>
                <w:b/>
                <w:lang w:eastAsia="ja-JP"/>
              </w:rPr>
              <w:t>Y</w:t>
            </w:r>
            <w:r w:rsidRPr="00293EBD">
              <w:rPr>
                <w:rFonts w:eastAsia="Yu Mincho"/>
                <w:b/>
                <w:lang w:eastAsia="ja-JP"/>
              </w:rPr>
              <w:t>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5C38101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93EBD">
              <w:rPr>
                <w:rFonts w:cstheme="minorHAnsi"/>
                <w:b/>
                <w:color w:val="002060"/>
              </w:rPr>
              <w:t>No</w:t>
            </w:r>
          </w:p>
        </w:tc>
      </w:tr>
      <w:tr w:rsidR="00D52A5C" w:rsidRPr="009E7A7C" w14:paraId="48DEC754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253AEBB7" w14:textId="77777777" w:rsidR="00D52A5C" w:rsidRPr="00293EBD" w:rsidRDefault="00D52A5C" w:rsidP="00D52A5C">
            <w:pPr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M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607198F4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Maeda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105C1CE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Yoichi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54E8A44C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ascii="MS Mincho" w:eastAsia="MS Mincho" w:hAnsi="MS Mincho" w:cs="MS Mincho" w:hint="eastAsia"/>
                <w:color w:val="002060"/>
                <w:lang w:eastAsia="ja-JP"/>
              </w:rPr>
              <w:t>✔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7BF3D4BE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 xml:space="preserve">CEO and S.V.P.; </w:t>
            </w:r>
          </w:p>
          <w:p w14:paraId="54358039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ITU Strategic Standardization Panel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2384E6A5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TTC (Meeting host)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3C911CE9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260EEFBC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60FD804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D52A5C" w:rsidRPr="009E7A7C" w14:paraId="37ECC964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2591ABFF" w14:textId="77777777" w:rsidR="00D52A5C" w:rsidRPr="00293EBD" w:rsidRDefault="00D52A5C" w:rsidP="00D52A5C">
            <w:pPr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M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60801E3E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proofErr w:type="spellStart"/>
            <w:r w:rsidRPr="00293EBD">
              <w:rPr>
                <w:rFonts w:cstheme="minorHAnsi"/>
                <w:color w:val="002060"/>
              </w:rPr>
              <w:t>Kiyasu</w:t>
            </w:r>
            <w:proofErr w:type="spellEnd"/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E150ABD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proofErr w:type="spellStart"/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T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aku</w:t>
            </w:r>
            <w:proofErr w:type="spellEnd"/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7849C2CF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40C36A59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Secretary General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23D3A895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TTC (Meeting host)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09F72437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  <w:r w:rsidRPr="00293EBD">
              <w:rPr>
                <w:rFonts w:cstheme="minorHAnsi"/>
                <w:color w:val="002060"/>
              </w:rPr>
              <w:t>Japan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6934FB6A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09DFC82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D52A5C" w:rsidRPr="009E7A7C" w14:paraId="0C24DFDF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11F6C3B8" w14:textId="77777777" w:rsidR="00D52A5C" w:rsidRPr="00293EBD" w:rsidRDefault="00D52A5C" w:rsidP="00D52A5C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2BF1AC6" w14:textId="77777777" w:rsidR="00D52A5C" w:rsidRPr="00293EBD" w:rsidRDefault="00BB5FB1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eastAsia="ja-JP"/>
              </w:rPr>
            </w:pPr>
            <w:r>
              <w:rPr>
                <w:rFonts w:eastAsia="Times New Roman" w:cstheme="minorHAnsi"/>
                <w:color w:val="002060"/>
                <w:lang w:eastAsia="ja-JP"/>
              </w:rPr>
              <w:t>Lee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872E8DC" w14:textId="77777777" w:rsidR="00D52A5C" w:rsidRPr="00293EBD" w:rsidRDefault="00BB5FB1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Chaesub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2B5C0BFA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TSB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05443750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Director, Telecommunication Standardization Bureau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250AA219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ITU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23F96F1A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Switzerland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33280001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94EBC0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  <w:tr w:rsidR="00D52A5C" w:rsidRPr="009E7A7C" w14:paraId="0E08EC55" w14:textId="77777777" w:rsidTr="0013451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shd w:val="clear" w:color="auto" w:fill="FFFFFF" w:themeFill="background1"/>
            <w:vAlign w:val="center"/>
          </w:tcPr>
          <w:p w14:paraId="7DAD2D8C" w14:textId="77777777" w:rsidR="00D52A5C" w:rsidRPr="00293EBD" w:rsidRDefault="00D52A5C" w:rsidP="00D52A5C">
            <w:pPr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Dr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77B95542" w14:textId="77777777" w:rsidR="00D52A5C" w:rsidRPr="00293EBD" w:rsidRDefault="00BB5FB1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Jamoussi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C08B97E" w14:textId="77777777" w:rsidR="00D52A5C" w:rsidRPr="00293EBD" w:rsidRDefault="00BB5FB1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Bilel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15C0DBA3" w14:textId="77777777" w:rsidR="00D52A5C" w:rsidRPr="00293EBD" w:rsidRDefault="00D52A5C" w:rsidP="00D52A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color w:val="002060"/>
                <w:lang w:eastAsia="ja-JP"/>
              </w:rPr>
            </w:pPr>
            <w:r w:rsidRPr="00293EBD">
              <w:rPr>
                <w:rFonts w:eastAsia="Yu Mincho" w:cstheme="minorHAnsi" w:hint="eastAsia"/>
                <w:color w:val="002060"/>
                <w:lang w:eastAsia="ja-JP"/>
              </w:rPr>
              <w:t>T</w:t>
            </w:r>
            <w:r w:rsidRPr="00293EBD">
              <w:rPr>
                <w:rFonts w:eastAsia="Yu Mincho" w:cstheme="minorHAnsi"/>
                <w:color w:val="002060"/>
                <w:lang w:eastAsia="ja-JP"/>
              </w:rPr>
              <w:t>SB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22B6ACEC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Chief, Study Group Department, Telecommunication Standardization Bureau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14:paraId="55148FC2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ITU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10DBDDE5" w14:textId="77777777" w:rsidR="00D52A5C" w:rsidRPr="00293EBD" w:rsidRDefault="00D52A5C" w:rsidP="00D52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</w:rPr>
            </w:pPr>
            <w:r w:rsidRPr="00293EBD">
              <w:rPr>
                <w:rFonts w:eastAsia="Times New Roman" w:cstheme="minorHAnsi"/>
                <w:color w:val="002060"/>
              </w:rPr>
              <w:t>Switzerland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5DDC5A8E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98AD48C" w14:textId="77777777" w:rsidR="00D52A5C" w:rsidRPr="00293EBD" w:rsidRDefault="00D52A5C" w:rsidP="00D52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293EBD">
              <w:rPr>
                <w:rFonts w:cstheme="minorHAnsi"/>
                <w:b/>
                <w:color w:val="002060"/>
              </w:rPr>
              <w:t>Yes</w:t>
            </w:r>
          </w:p>
        </w:tc>
      </w:tr>
    </w:tbl>
    <w:p w14:paraId="075F3AD2" w14:textId="77777777" w:rsidR="00ED1B81" w:rsidRPr="00F60D9D" w:rsidRDefault="00ED1B81" w:rsidP="002370D7">
      <w:pPr>
        <w:rPr>
          <w:b/>
          <w:bCs/>
          <w:lang w:val="en-US"/>
        </w:rPr>
      </w:pPr>
    </w:p>
    <w:sectPr w:rsidR="00ED1B81" w:rsidRPr="00F60D9D" w:rsidSect="00E648F2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F6102" w14:textId="77777777" w:rsidR="002A02AD" w:rsidRDefault="002A02AD" w:rsidP="00442005">
      <w:pPr>
        <w:spacing w:after="0" w:line="240" w:lineRule="auto"/>
      </w:pPr>
      <w:r>
        <w:separator/>
      </w:r>
    </w:p>
  </w:endnote>
  <w:endnote w:type="continuationSeparator" w:id="0">
    <w:p w14:paraId="26D203DE" w14:textId="77777777" w:rsidR="002A02AD" w:rsidRDefault="002A02AD" w:rsidP="0044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508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4AD2C" w14:textId="77777777" w:rsidR="00442005" w:rsidRDefault="004420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E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A45131" w14:textId="77777777" w:rsidR="00442005" w:rsidRDefault="00442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63DBC" w14:textId="77777777" w:rsidR="002A02AD" w:rsidRDefault="002A02AD" w:rsidP="00442005">
      <w:pPr>
        <w:spacing w:after="0" w:line="240" w:lineRule="auto"/>
      </w:pPr>
      <w:r>
        <w:separator/>
      </w:r>
    </w:p>
  </w:footnote>
  <w:footnote w:type="continuationSeparator" w:id="0">
    <w:p w14:paraId="6A2A0CCF" w14:textId="77777777" w:rsidR="002A02AD" w:rsidRDefault="002A02AD" w:rsidP="00442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MDM2NTQztzA0NjNX0lEKTi0uzszPAykwrwUANE6xHSwAAAA="/>
  </w:docVars>
  <w:rsids>
    <w:rsidRoot w:val="00F60D9D"/>
    <w:rsid w:val="00027145"/>
    <w:rsid w:val="00056F0F"/>
    <w:rsid w:val="0007784D"/>
    <w:rsid w:val="000A3D39"/>
    <w:rsid w:val="000F32B4"/>
    <w:rsid w:val="00106B89"/>
    <w:rsid w:val="00117ABF"/>
    <w:rsid w:val="001245A6"/>
    <w:rsid w:val="00124DA9"/>
    <w:rsid w:val="0013451D"/>
    <w:rsid w:val="00136540"/>
    <w:rsid w:val="001500FF"/>
    <w:rsid w:val="001721A0"/>
    <w:rsid w:val="001E02BE"/>
    <w:rsid w:val="001F1438"/>
    <w:rsid w:val="00223E71"/>
    <w:rsid w:val="002324E7"/>
    <w:rsid w:val="0023638C"/>
    <w:rsid w:val="002370D7"/>
    <w:rsid w:val="002556C5"/>
    <w:rsid w:val="00293EBD"/>
    <w:rsid w:val="002A02AD"/>
    <w:rsid w:val="002A4625"/>
    <w:rsid w:val="002A63AB"/>
    <w:rsid w:val="002E4F94"/>
    <w:rsid w:val="003018D3"/>
    <w:rsid w:val="00325277"/>
    <w:rsid w:val="00333C7C"/>
    <w:rsid w:val="00344550"/>
    <w:rsid w:val="00345724"/>
    <w:rsid w:val="00375738"/>
    <w:rsid w:val="00387A28"/>
    <w:rsid w:val="003953FA"/>
    <w:rsid w:val="0040467B"/>
    <w:rsid w:val="0040744A"/>
    <w:rsid w:val="0041500B"/>
    <w:rsid w:val="00442005"/>
    <w:rsid w:val="00464A98"/>
    <w:rsid w:val="004848BD"/>
    <w:rsid w:val="004A0FA1"/>
    <w:rsid w:val="004A40B7"/>
    <w:rsid w:val="004A63F4"/>
    <w:rsid w:val="004C7D31"/>
    <w:rsid w:val="004E4385"/>
    <w:rsid w:val="00515EA7"/>
    <w:rsid w:val="00517D9C"/>
    <w:rsid w:val="00541A28"/>
    <w:rsid w:val="0059243E"/>
    <w:rsid w:val="00593ED5"/>
    <w:rsid w:val="005954D4"/>
    <w:rsid w:val="005A3D5E"/>
    <w:rsid w:val="005B3422"/>
    <w:rsid w:val="005B3B18"/>
    <w:rsid w:val="005B6270"/>
    <w:rsid w:val="005C06C3"/>
    <w:rsid w:val="005E4D84"/>
    <w:rsid w:val="006007B7"/>
    <w:rsid w:val="00601919"/>
    <w:rsid w:val="00644684"/>
    <w:rsid w:val="007247CE"/>
    <w:rsid w:val="00726B21"/>
    <w:rsid w:val="00733379"/>
    <w:rsid w:val="00733FAC"/>
    <w:rsid w:val="00735EF2"/>
    <w:rsid w:val="007726B9"/>
    <w:rsid w:val="007C12C6"/>
    <w:rsid w:val="007E0414"/>
    <w:rsid w:val="008061C1"/>
    <w:rsid w:val="0082754E"/>
    <w:rsid w:val="00877048"/>
    <w:rsid w:val="008B0E9A"/>
    <w:rsid w:val="008C6C1A"/>
    <w:rsid w:val="008F68F6"/>
    <w:rsid w:val="009051E1"/>
    <w:rsid w:val="00933A78"/>
    <w:rsid w:val="009401E7"/>
    <w:rsid w:val="009533A3"/>
    <w:rsid w:val="0096671E"/>
    <w:rsid w:val="00991697"/>
    <w:rsid w:val="009C097D"/>
    <w:rsid w:val="009D4A32"/>
    <w:rsid w:val="009E7A7C"/>
    <w:rsid w:val="00A11A18"/>
    <w:rsid w:val="00A40CD2"/>
    <w:rsid w:val="00A64432"/>
    <w:rsid w:val="00A82C5A"/>
    <w:rsid w:val="00A965A1"/>
    <w:rsid w:val="00AD2EBE"/>
    <w:rsid w:val="00AD70E2"/>
    <w:rsid w:val="00B04805"/>
    <w:rsid w:val="00B14C27"/>
    <w:rsid w:val="00B165C7"/>
    <w:rsid w:val="00B33476"/>
    <w:rsid w:val="00B6456A"/>
    <w:rsid w:val="00B8000C"/>
    <w:rsid w:val="00B81B74"/>
    <w:rsid w:val="00BA54DD"/>
    <w:rsid w:val="00BB5FB1"/>
    <w:rsid w:val="00BC38B9"/>
    <w:rsid w:val="00BD6AB3"/>
    <w:rsid w:val="00C33C42"/>
    <w:rsid w:val="00C410CA"/>
    <w:rsid w:val="00C66EB6"/>
    <w:rsid w:val="00C816A6"/>
    <w:rsid w:val="00C9022A"/>
    <w:rsid w:val="00C90A08"/>
    <w:rsid w:val="00C92F8A"/>
    <w:rsid w:val="00CB7DF0"/>
    <w:rsid w:val="00D23052"/>
    <w:rsid w:val="00D237A3"/>
    <w:rsid w:val="00D27D1C"/>
    <w:rsid w:val="00D45BB1"/>
    <w:rsid w:val="00D52A5C"/>
    <w:rsid w:val="00D64093"/>
    <w:rsid w:val="00D85EDA"/>
    <w:rsid w:val="00DB48F1"/>
    <w:rsid w:val="00DD240E"/>
    <w:rsid w:val="00DF053C"/>
    <w:rsid w:val="00E05791"/>
    <w:rsid w:val="00E116A9"/>
    <w:rsid w:val="00E23EB5"/>
    <w:rsid w:val="00E5430C"/>
    <w:rsid w:val="00E55E2D"/>
    <w:rsid w:val="00E6074B"/>
    <w:rsid w:val="00E648F2"/>
    <w:rsid w:val="00E85F21"/>
    <w:rsid w:val="00EA2589"/>
    <w:rsid w:val="00EC0C3D"/>
    <w:rsid w:val="00EC3702"/>
    <w:rsid w:val="00ED1B81"/>
    <w:rsid w:val="00F33534"/>
    <w:rsid w:val="00F57080"/>
    <w:rsid w:val="00F60D9D"/>
    <w:rsid w:val="00FD5188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D8C24"/>
  <w15:chartTrackingRefBased/>
  <w15:docId w15:val="{99480A52-9D0B-4EE6-A387-F0C046AF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D9D"/>
    <w:rPr>
      <w:color w:val="0563C1"/>
      <w:u w:val="single"/>
    </w:rPr>
  </w:style>
  <w:style w:type="table" w:styleId="GridTable1Light-Accent5">
    <w:name w:val="Grid Table 1 Light Accent 5"/>
    <w:basedOn w:val="TableNormal"/>
    <w:uiPriority w:val="46"/>
    <w:rsid w:val="00F60D9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ED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05"/>
  </w:style>
  <w:style w:type="paragraph" w:styleId="Footer">
    <w:name w:val="footer"/>
    <w:basedOn w:val="Normal"/>
    <w:link w:val="FooterChar"/>
    <w:uiPriority w:val="99"/>
    <w:unhideWhenUsed/>
    <w:rsid w:val="00442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05"/>
  </w:style>
  <w:style w:type="paragraph" w:styleId="BalloonText">
    <w:name w:val="Balloon Text"/>
    <w:basedOn w:val="Normal"/>
    <w:link w:val="BalloonTextChar"/>
    <w:uiPriority w:val="99"/>
    <w:semiHidden/>
    <w:unhideWhenUsed/>
    <w:rsid w:val="004A40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f874d8-1985-4211-bd75-0b16975e87a8">
      <UserInfo>
        <DisplayName>Lee, Chaesub</DisplayName>
        <AccountId>105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4DB26-CB87-482D-8E32-E461C0EC6892}"/>
</file>

<file path=customXml/itemProps2.xml><?xml version="1.0" encoding="utf-8"?>
<ds:datastoreItem xmlns:ds="http://schemas.openxmlformats.org/officeDocument/2006/customXml" ds:itemID="{81823AC0-516F-486B-B1F7-62544849B105}"/>
</file>

<file path=customXml/itemProps3.xml><?xml version="1.0" encoding="utf-8"?>
<ds:datastoreItem xmlns:ds="http://schemas.openxmlformats.org/officeDocument/2006/customXml" ds:itemID="{222DC769-3345-446E-9C69-191AA3315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Confirmed Attendees of CKJ CTO meeting_12072019_final</vt:lpstr>
      <vt:lpstr/>
    </vt:vector>
  </TitlesOfParts>
  <Company>ITU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Confirmed Attendees of CKJ CTO meeting_12072019_final</dc:title>
  <dc:subject/>
  <dc:creator>Al-Mnini, Lara</dc:creator>
  <cp:keywords/>
  <dc:description/>
  <cp:lastModifiedBy>Al-Mnini, Lara</cp:lastModifiedBy>
  <cp:revision>3</cp:revision>
  <cp:lastPrinted>2019-07-04T06:35:00Z</cp:lastPrinted>
  <dcterms:created xsi:type="dcterms:W3CDTF">2019-07-13T12:42:00Z</dcterms:created>
  <dcterms:modified xsi:type="dcterms:W3CDTF">2019-07-15T07:20:00Z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