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587"/>
        <w:gridCol w:w="2438"/>
        <w:gridCol w:w="1588"/>
        <w:gridCol w:w="680"/>
        <w:gridCol w:w="3346"/>
      </w:tblGrid>
      <w:tr w:rsidR="00F84EB2" w:rsidRPr="00415999" w14:paraId="274A27C5" w14:textId="77777777" w:rsidTr="009A6593">
        <w:trPr>
          <w:cantSplit/>
          <w:trHeight w:val="357"/>
        </w:trPr>
        <w:tc>
          <w:tcPr>
            <w:tcW w:w="1587" w:type="dxa"/>
            <w:tcBorders>
              <w:top w:val="single" w:sz="12" w:space="0" w:color="auto"/>
            </w:tcBorders>
          </w:tcPr>
          <w:p w14:paraId="78DB2049" w14:textId="77777777" w:rsidR="00F84EB2" w:rsidRPr="00AA1186" w:rsidRDefault="00F84EB2" w:rsidP="009A6593">
            <w:pPr>
              <w:rPr>
                <w:b/>
                <w:bCs/>
              </w:rPr>
            </w:pPr>
            <w:bookmarkStart w:id="0" w:name="_Hlk98768222"/>
            <w:r w:rsidRPr="00AA1186">
              <w:rPr>
                <w:b/>
                <w:bCs/>
              </w:rPr>
              <w:t>Question(s):</w:t>
            </w:r>
          </w:p>
        </w:tc>
        <w:tc>
          <w:tcPr>
            <w:tcW w:w="2438" w:type="dxa"/>
            <w:tcBorders>
              <w:top w:val="single" w:sz="12" w:space="0" w:color="auto"/>
            </w:tcBorders>
          </w:tcPr>
          <w:p w14:paraId="09729572" w14:textId="77777777" w:rsidR="00F84EB2" w:rsidRDefault="00F84EB2" w:rsidP="009A6593">
            <w:pPr>
              <w:pStyle w:val="TSBHeaderQuestion"/>
            </w:pPr>
          </w:p>
        </w:tc>
        <w:tc>
          <w:tcPr>
            <w:tcW w:w="2268" w:type="dxa"/>
            <w:gridSpan w:val="2"/>
            <w:tcBorders>
              <w:top w:val="single" w:sz="12" w:space="0" w:color="auto"/>
            </w:tcBorders>
          </w:tcPr>
          <w:p w14:paraId="0BDBF2E2" w14:textId="77777777" w:rsidR="00F84EB2" w:rsidRDefault="00F84EB2" w:rsidP="009A6593">
            <w:pPr>
              <w:rPr>
                <w:b/>
                <w:bCs/>
              </w:rPr>
            </w:pPr>
            <w:r>
              <w:rPr>
                <w:b/>
                <w:bCs/>
              </w:rPr>
              <w:t>Meeting, date:</w:t>
            </w:r>
          </w:p>
        </w:tc>
        <w:tc>
          <w:tcPr>
            <w:tcW w:w="3346" w:type="dxa"/>
            <w:tcBorders>
              <w:top w:val="single" w:sz="12" w:space="0" w:color="auto"/>
            </w:tcBorders>
          </w:tcPr>
          <w:p w14:paraId="100191FC" w14:textId="77777777" w:rsidR="00F84EB2" w:rsidRPr="00415999" w:rsidRDefault="00F84EB2" w:rsidP="009A6593">
            <w:pPr>
              <w:pStyle w:val="VenueDate"/>
            </w:pPr>
          </w:p>
        </w:tc>
      </w:tr>
      <w:tr w:rsidR="00F84EB2" w14:paraId="5586879F" w14:textId="77777777" w:rsidTr="009A6593">
        <w:trPr>
          <w:cantSplit/>
          <w:trHeight w:val="357"/>
        </w:trPr>
        <w:tc>
          <w:tcPr>
            <w:tcW w:w="1587" w:type="dxa"/>
          </w:tcPr>
          <w:p w14:paraId="62E48562" w14:textId="77777777" w:rsidR="00F84EB2" w:rsidRDefault="00F84EB2" w:rsidP="009A6593">
            <w:pPr>
              <w:rPr>
                <w:b/>
                <w:bCs/>
              </w:rPr>
            </w:pPr>
            <w:r>
              <w:rPr>
                <w:b/>
                <w:bCs/>
              </w:rPr>
              <w:t>Study Group:</w:t>
            </w:r>
          </w:p>
        </w:tc>
        <w:tc>
          <w:tcPr>
            <w:tcW w:w="2438" w:type="dxa"/>
          </w:tcPr>
          <w:p w14:paraId="73DDF21D" w14:textId="77777777" w:rsidR="00F84EB2" w:rsidRDefault="00F84EB2" w:rsidP="009A6593"/>
        </w:tc>
        <w:tc>
          <w:tcPr>
            <w:tcW w:w="2268" w:type="dxa"/>
            <w:gridSpan w:val="2"/>
          </w:tcPr>
          <w:p w14:paraId="249E49DC" w14:textId="77777777" w:rsidR="00F84EB2" w:rsidRDefault="00F84EB2" w:rsidP="009A6593">
            <w:pPr>
              <w:rPr>
                <w:b/>
                <w:bCs/>
              </w:rPr>
            </w:pPr>
            <w:r>
              <w:rPr>
                <w:b/>
                <w:bCs/>
              </w:rPr>
              <w:t>Working Party:</w:t>
            </w:r>
          </w:p>
        </w:tc>
        <w:tc>
          <w:tcPr>
            <w:tcW w:w="3346" w:type="dxa"/>
          </w:tcPr>
          <w:p w14:paraId="67843232" w14:textId="77777777" w:rsidR="00F84EB2" w:rsidRDefault="00F84EB2" w:rsidP="009A6593"/>
        </w:tc>
      </w:tr>
      <w:tr w:rsidR="00F84EB2" w14:paraId="418D0CD4" w14:textId="77777777" w:rsidTr="009A6593">
        <w:trPr>
          <w:cantSplit/>
          <w:trHeight w:val="357"/>
        </w:trPr>
        <w:tc>
          <w:tcPr>
            <w:tcW w:w="1587" w:type="dxa"/>
          </w:tcPr>
          <w:p w14:paraId="250DC856" w14:textId="77777777" w:rsidR="00F84EB2" w:rsidRDefault="00F84EB2" w:rsidP="009A6593">
            <w:pPr>
              <w:rPr>
                <w:b/>
                <w:bCs/>
              </w:rPr>
            </w:pPr>
            <w:r>
              <w:rPr>
                <w:b/>
                <w:bCs/>
              </w:rPr>
              <w:t>Source:</w:t>
            </w:r>
          </w:p>
        </w:tc>
        <w:tc>
          <w:tcPr>
            <w:tcW w:w="8052" w:type="dxa"/>
            <w:gridSpan w:val="4"/>
          </w:tcPr>
          <w:p w14:paraId="1CCB6276" w14:textId="77777777" w:rsidR="00F84EB2" w:rsidRDefault="00F84EB2" w:rsidP="009A6593">
            <w:pPr>
              <w:pStyle w:val="TSBHeaderSource"/>
            </w:pPr>
          </w:p>
        </w:tc>
      </w:tr>
      <w:tr w:rsidR="00F84EB2" w14:paraId="352FD5EE" w14:textId="77777777" w:rsidTr="009A6593">
        <w:trPr>
          <w:cantSplit/>
          <w:trHeight w:val="357"/>
        </w:trPr>
        <w:tc>
          <w:tcPr>
            <w:tcW w:w="1587" w:type="dxa"/>
          </w:tcPr>
          <w:p w14:paraId="5B31F130" w14:textId="77777777" w:rsidR="00F84EB2" w:rsidRDefault="00F84EB2" w:rsidP="009A6593">
            <w:pPr>
              <w:rPr>
                <w:b/>
                <w:bCs/>
              </w:rPr>
            </w:pPr>
            <w:r>
              <w:rPr>
                <w:b/>
                <w:bCs/>
              </w:rPr>
              <w:t xml:space="preserve">Title: </w:t>
            </w:r>
          </w:p>
        </w:tc>
        <w:tc>
          <w:tcPr>
            <w:tcW w:w="8052" w:type="dxa"/>
            <w:gridSpan w:val="4"/>
          </w:tcPr>
          <w:p w14:paraId="25FEA5EA" w14:textId="77777777" w:rsidR="00F84EB2" w:rsidRDefault="00F84EB2" w:rsidP="009A6593">
            <w:pPr>
              <w:pStyle w:val="TSBHeaderTitle"/>
            </w:pPr>
          </w:p>
        </w:tc>
      </w:tr>
      <w:tr w:rsidR="00F84EB2" w:rsidRPr="00364979" w14:paraId="01D8A3B6" w14:textId="77777777" w:rsidTr="009A6593">
        <w:trPr>
          <w:cantSplit/>
        </w:trPr>
        <w:tc>
          <w:tcPr>
            <w:tcW w:w="1587" w:type="dxa"/>
            <w:tcBorders>
              <w:top w:val="single" w:sz="8" w:space="0" w:color="auto"/>
              <w:bottom w:val="single" w:sz="8" w:space="0" w:color="auto"/>
            </w:tcBorders>
          </w:tcPr>
          <w:p w14:paraId="072ECFB9" w14:textId="77777777" w:rsidR="00F84EB2" w:rsidRPr="00136DDD" w:rsidRDefault="00F84EB2" w:rsidP="009A6593">
            <w:pPr>
              <w:rPr>
                <w:b/>
                <w:bCs/>
              </w:rPr>
            </w:pPr>
            <w:bookmarkStart w:id="1" w:name="dcontact"/>
            <w:r w:rsidRPr="2149A48D">
              <w:rPr>
                <w:b/>
                <w:bCs/>
              </w:rPr>
              <w:t>Contact:</w:t>
            </w:r>
          </w:p>
        </w:tc>
        <w:tc>
          <w:tcPr>
            <w:tcW w:w="4026" w:type="dxa"/>
            <w:gridSpan w:val="2"/>
            <w:tcBorders>
              <w:top w:val="single" w:sz="8" w:space="0" w:color="auto"/>
              <w:bottom w:val="single" w:sz="8" w:space="0" w:color="auto"/>
            </w:tcBorders>
          </w:tcPr>
          <w:p w14:paraId="29E3B1E4" w14:textId="77777777" w:rsidR="00F84EB2" w:rsidRPr="00801B42" w:rsidRDefault="00F84EB2" w:rsidP="009A6593">
            <w:r>
              <w:rPr>
                <w:highlight w:val="yellow"/>
              </w:rPr>
              <w:t>N</w:t>
            </w:r>
            <w:r w:rsidRPr="00490C80">
              <w:rPr>
                <w:highlight w:val="yellow"/>
              </w:rPr>
              <w:t>ame</w:t>
            </w:r>
            <w:r w:rsidRPr="00490C80">
              <w:rPr>
                <w:highlight w:val="yellow"/>
              </w:rPr>
              <w:br/>
            </w:r>
            <w:r>
              <w:rPr>
                <w:highlight w:val="yellow"/>
              </w:rPr>
              <w:t>O</w:t>
            </w:r>
            <w:r w:rsidRPr="00490C80">
              <w:rPr>
                <w:highlight w:val="yellow"/>
              </w:rPr>
              <w:t>rganization</w:t>
            </w:r>
            <w:r w:rsidRPr="00490C80">
              <w:rPr>
                <w:highlight w:val="yellow"/>
              </w:rPr>
              <w:br/>
            </w:r>
            <w:r>
              <w:rPr>
                <w:highlight w:val="yellow"/>
              </w:rPr>
              <w:t>C</w:t>
            </w:r>
            <w:r w:rsidRPr="00490C80">
              <w:rPr>
                <w:highlight w:val="yellow"/>
              </w:rPr>
              <w:t>ountry</w:t>
            </w:r>
          </w:p>
        </w:tc>
        <w:tc>
          <w:tcPr>
            <w:tcW w:w="4026" w:type="dxa"/>
            <w:gridSpan w:val="2"/>
            <w:tcBorders>
              <w:top w:val="single" w:sz="8" w:space="0" w:color="auto"/>
              <w:bottom w:val="single" w:sz="8" w:space="0" w:color="auto"/>
            </w:tcBorders>
          </w:tcPr>
          <w:p w14:paraId="1F2C4ED2" w14:textId="77777777" w:rsidR="00F84EB2" w:rsidRPr="00D10A47" w:rsidRDefault="00F84EB2" w:rsidP="009A6593">
            <w:pPr>
              <w:tabs>
                <w:tab w:val="left" w:pos="794"/>
              </w:tabs>
            </w:pPr>
            <w:r>
              <w:t>Tel:</w:t>
            </w:r>
            <w:r>
              <w:tab/>
              <w:t>+</w:t>
            </w:r>
            <w:r w:rsidRPr="00490C80">
              <w:rPr>
                <w:highlight w:val="yellow"/>
              </w:rPr>
              <w:t>xx</w:t>
            </w:r>
            <w:r>
              <w:br/>
              <w:t>E-mail:</w:t>
            </w:r>
            <w:r>
              <w:tab/>
            </w:r>
            <w:r w:rsidRPr="00490C80">
              <w:rPr>
                <w:highlight w:val="yellow"/>
              </w:rPr>
              <w:t>a@b.com</w:t>
            </w:r>
          </w:p>
        </w:tc>
      </w:tr>
      <w:bookmarkEnd w:id="1"/>
    </w:tbl>
    <w:p w14:paraId="52FBD266" w14:textId="77777777" w:rsidR="00F84EB2" w:rsidRPr="00397713" w:rsidRDefault="00F84EB2" w:rsidP="00F84EB2"/>
    <w:tbl>
      <w:tblPr>
        <w:tblW w:w="9639" w:type="dxa"/>
        <w:tblLayout w:type="fixed"/>
        <w:tblCellMar>
          <w:left w:w="57" w:type="dxa"/>
          <w:right w:w="57" w:type="dxa"/>
        </w:tblCellMar>
        <w:tblLook w:val="0000" w:firstRow="0" w:lastRow="0" w:firstColumn="0" w:lastColumn="0" w:noHBand="0" w:noVBand="0"/>
      </w:tblPr>
      <w:tblGrid>
        <w:gridCol w:w="1588"/>
        <w:gridCol w:w="8051"/>
      </w:tblGrid>
      <w:tr w:rsidR="00F84EB2" w:rsidRPr="00136DDD" w14:paraId="43874C2E" w14:textId="77777777" w:rsidTr="009A6593">
        <w:trPr>
          <w:cantSplit/>
        </w:trPr>
        <w:tc>
          <w:tcPr>
            <w:tcW w:w="1588" w:type="dxa"/>
          </w:tcPr>
          <w:p w14:paraId="21C378E2" w14:textId="77777777" w:rsidR="00F84EB2" w:rsidRPr="00136DDD" w:rsidRDefault="00F84EB2" w:rsidP="009A6593">
            <w:pPr>
              <w:rPr>
                <w:b/>
                <w:bCs/>
              </w:rPr>
            </w:pPr>
            <w:r w:rsidRPr="00136DDD">
              <w:rPr>
                <w:b/>
                <w:bCs/>
              </w:rPr>
              <w:t>Abstract:</w:t>
            </w:r>
          </w:p>
        </w:tc>
        <w:tc>
          <w:tcPr>
            <w:tcW w:w="8051" w:type="dxa"/>
          </w:tcPr>
          <w:p w14:paraId="63014A2B" w14:textId="77777777" w:rsidR="00F84EB2" w:rsidRPr="008249A7" w:rsidRDefault="00F84EB2" w:rsidP="009A6593">
            <w:pPr>
              <w:pStyle w:val="TSBHeaderSummary"/>
              <w:rPr>
                <w:highlight w:val="yellow"/>
              </w:rPr>
            </w:pPr>
            <w:r w:rsidRPr="008249A7">
              <w:rPr>
                <w:highlight w:val="yellow"/>
              </w:rPr>
              <w:t>[Insert an abstract under 200 words that describes the content of the document, including a clear description of any proposals it may contain.]</w:t>
            </w:r>
          </w:p>
        </w:tc>
      </w:tr>
    </w:tbl>
    <w:bookmarkEnd w:id="0"/>
    <w:p w14:paraId="26B96B6A" w14:textId="77777777" w:rsidR="00441029" w:rsidRDefault="00441029" w:rsidP="00441029">
      <w:pPr>
        <w:rPr>
          <w:highlight w:val="yellow"/>
        </w:rPr>
      </w:pPr>
      <w:r>
        <w:rPr>
          <w:highlight w:val="yellow"/>
        </w:rPr>
        <w:t>[Your text starts here]</w:t>
      </w:r>
    </w:p>
    <w:p w14:paraId="49CFB3FB" w14:textId="77777777" w:rsidR="00C57201" w:rsidRDefault="00C57201" w:rsidP="008F55A7"/>
    <w:p w14:paraId="70354442" w14:textId="36B2F5D8" w:rsidR="00C57201" w:rsidRDefault="00C57201" w:rsidP="008F55A7">
      <w:pPr>
        <w:sectPr w:rsidR="00C57201" w:rsidSect="00E42A15">
          <w:footerReference w:type="default" r:id="rId10"/>
          <w:footerReference w:type="first" r:id="rId11"/>
          <w:pgSz w:w="11906" w:h="16838"/>
          <w:pgMar w:top="1134" w:right="1134" w:bottom="1134" w:left="1134" w:header="425" w:footer="709" w:gutter="0"/>
          <w:cols w:space="720"/>
          <w:titlePg/>
          <w:docGrid w:linePitch="326"/>
        </w:sectPr>
      </w:pPr>
    </w:p>
    <w:tbl>
      <w:tblPr>
        <w:tblW w:w="9948" w:type="dxa"/>
        <w:tblLayout w:type="fixed"/>
        <w:tblLook w:val="0000" w:firstRow="0" w:lastRow="0" w:firstColumn="0" w:lastColumn="0" w:noHBand="0" w:noVBand="0"/>
      </w:tblPr>
      <w:tblGrid>
        <w:gridCol w:w="1418"/>
        <w:gridCol w:w="10"/>
        <w:gridCol w:w="2520"/>
        <w:gridCol w:w="2029"/>
        <w:gridCol w:w="3971"/>
      </w:tblGrid>
      <w:tr w:rsidR="00B76C13" w:rsidRPr="006A2D05" w14:paraId="2347726C" w14:textId="77777777" w:rsidTr="522DD213">
        <w:trPr>
          <w:trHeight w:hRule="exact" w:val="1418"/>
        </w:trPr>
        <w:tc>
          <w:tcPr>
            <w:tcW w:w="1428" w:type="dxa"/>
            <w:gridSpan w:val="2"/>
          </w:tcPr>
          <w:p w14:paraId="41033F1B" w14:textId="77777777" w:rsidR="00B76C13" w:rsidRPr="006A2D05" w:rsidRDefault="00B76C13" w:rsidP="008F55A7"/>
          <w:p w14:paraId="3498D2D7" w14:textId="77777777" w:rsidR="00B76C13" w:rsidRPr="006A2D05" w:rsidRDefault="00B76C13" w:rsidP="008F55A7">
            <w:pPr>
              <w:rPr>
                <w:b/>
                <w:sz w:val="16"/>
              </w:rPr>
            </w:pPr>
          </w:p>
        </w:tc>
        <w:tc>
          <w:tcPr>
            <w:tcW w:w="8520" w:type="dxa"/>
            <w:gridSpan w:val="3"/>
          </w:tcPr>
          <w:p w14:paraId="65DD4863" w14:textId="77777777" w:rsidR="00B76C13" w:rsidRPr="006A2D05" w:rsidRDefault="00B76C13" w:rsidP="008F55A7">
            <w:pPr>
              <w:rPr>
                <w:rFonts w:ascii="Arial" w:hAnsi="Arial" w:cs="Arial"/>
              </w:rPr>
            </w:pPr>
          </w:p>
          <w:p w14:paraId="752EE656" w14:textId="77777777" w:rsidR="00B76C13" w:rsidRPr="006A2D05" w:rsidRDefault="00B76C13" w:rsidP="008F55A7">
            <w:pPr>
              <w:spacing w:before="284"/>
              <w:rPr>
                <w:rFonts w:ascii="Arial" w:hAnsi="Arial" w:cs="Arial"/>
                <w:b/>
                <w:bCs/>
                <w:sz w:val="18"/>
              </w:rPr>
            </w:pPr>
            <w:r w:rsidRPr="006A2D05">
              <w:rPr>
                <w:rFonts w:ascii="Arial" w:hAnsi="Arial" w:cs="Arial"/>
                <w:b/>
                <w:bCs/>
                <w:color w:val="808080"/>
                <w:spacing w:val="100"/>
              </w:rPr>
              <w:t xml:space="preserve">International Telecommunication </w:t>
            </w:r>
            <w:smartTag w:uri="urn:schemas-microsoft-com:office:smarttags" w:element="place">
              <w:r w:rsidRPr="006A2D05">
                <w:rPr>
                  <w:rFonts w:ascii="Arial" w:hAnsi="Arial" w:cs="Arial"/>
                  <w:b/>
                  <w:bCs/>
                  <w:color w:val="808080"/>
                  <w:spacing w:val="100"/>
                </w:rPr>
                <w:t>Union</w:t>
              </w:r>
            </w:smartTag>
          </w:p>
        </w:tc>
      </w:tr>
      <w:tr w:rsidR="00B76C13" w:rsidRPr="006A2D05" w14:paraId="5B099576" w14:textId="77777777" w:rsidTr="522DD213">
        <w:trPr>
          <w:trHeight w:hRule="exact" w:val="992"/>
        </w:trPr>
        <w:tc>
          <w:tcPr>
            <w:tcW w:w="1428" w:type="dxa"/>
            <w:gridSpan w:val="2"/>
          </w:tcPr>
          <w:p w14:paraId="06FD5269" w14:textId="77777777" w:rsidR="00B76C13" w:rsidRPr="006A2D05" w:rsidRDefault="00B76C13" w:rsidP="008F55A7"/>
        </w:tc>
        <w:tc>
          <w:tcPr>
            <w:tcW w:w="8520" w:type="dxa"/>
            <w:gridSpan w:val="3"/>
          </w:tcPr>
          <w:p w14:paraId="3F4F29F6" w14:textId="77777777" w:rsidR="00B76C13" w:rsidRPr="006A2D05" w:rsidRDefault="00B76C13" w:rsidP="008F55A7"/>
        </w:tc>
      </w:tr>
      <w:tr w:rsidR="00B76C13" w:rsidRPr="006A2D05" w14:paraId="159A71C3" w14:textId="77777777" w:rsidTr="522DD213">
        <w:tblPrEx>
          <w:tblCellMar>
            <w:left w:w="85" w:type="dxa"/>
            <w:right w:w="85" w:type="dxa"/>
          </w:tblCellMar>
        </w:tblPrEx>
        <w:trPr>
          <w:gridBefore w:val="2"/>
          <w:wBefore w:w="1428" w:type="dxa"/>
        </w:trPr>
        <w:tc>
          <w:tcPr>
            <w:tcW w:w="2520" w:type="dxa"/>
          </w:tcPr>
          <w:p w14:paraId="19B7BA91" w14:textId="77777777" w:rsidR="00B76C13" w:rsidRPr="006A2D05" w:rsidRDefault="00B76C13" w:rsidP="008F55A7">
            <w:pPr>
              <w:rPr>
                <w:b/>
                <w:sz w:val="18"/>
              </w:rPr>
            </w:pPr>
            <w:bookmarkStart w:id="2" w:name="dnume" w:colFirst="1" w:colLast="1"/>
            <w:r w:rsidRPr="006A2D05">
              <w:rPr>
                <w:rFonts w:ascii="Arial" w:hAnsi="Arial"/>
                <w:b/>
                <w:spacing w:val="40"/>
                <w:sz w:val="72"/>
              </w:rPr>
              <w:t>ITU-T</w:t>
            </w:r>
          </w:p>
        </w:tc>
        <w:tc>
          <w:tcPr>
            <w:tcW w:w="6000" w:type="dxa"/>
            <w:gridSpan w:val="2"/>
          </w:tcPr>
          <w:p w14:paraId="387D1954" w14:textId="77777777" w:rsidR="00615C6D" w:rsidRDefault="00B76C13" w:rsidP="00615C6D">
            <w:pPr>
              <w:pStyle w:val="IGnumber"/>
            </w:pPr>
            <w:r w:rsidRPr="522DD213">
              <w:rPr>
                <w:highlight w:val="yellow"/>
              </w:rPr>
              <w:t>{Rec # | Series}</w:t>
            </w:r>
          </w:p>
          <w:p w14:paraId="32417E63" w14:textId="77777777" w:rsidR="00B76C13" w:rsidRPr="006A2D05" w:rsidRDefault="00B76C13" w:rsidP="00615C6D">
            <w:pPr>
              <w:spacing w:before="0"/>
              <w:jc w:val="right"/>
              <w:rPr>
                <w:rFonts w:ascii="Arial" w:hAnsi="Arial" w:cs="Arial"/>
                <w:b/>
                <w:bCs/>
                <w:sz w:val="60"/>
                <w:szCs w:val="60"/>
              </w:rPr>
            </w:pPr>
            <w:r w:rsidRPr="522DD213">
              <w:rPr>
                <w:rFonts w:ascii="Arial" w:hAnsi="Arial" w:cs="Arial"/>
                <w:b/>
                <w:bCs/>
                <w:sz w:val="60"/>
                <w:szCs w:val="60"/>
              </w:rPr>
              <w:t>Implement</w:t>
            </w:r>
            <w:r w:rsidR="00CC3A2B" w:rsidRPr="522DD213">
              <w:rPr>
                <w:rFonts w:ascii="Arial" w:hAnsi="Arial" w:cs="Arial"/>
                <w:b/>
                <w:bCs/>
                <w:sz w:val="60"/>
                <w:szCs w:val="60"/>
              </w:rPr>
              <w:t>er</w:t>
            </w:r>
            <w:r w:rsidR="5B181754" w:rsidRPr="522DD213">
              <w:rPr>
                <w:rFonts w:ascii="Arial" w:hAnsi="Arial" w:cs="Arial"/>
                <w:b/>
                <w:bCs/>
                <w:sz w:val="60"/>
                <w:szCs w:val="60"/>
              </w:rPr>
              <w:t>'</w:t>
            </w:r>
            <w:r w:rsidR="00CC3A2B" w:rsidRPr="522DD213">
              <w:rPr>
                <w:rFonts w:ascii="Arial" w:hAnsi="Arial" w:cs="Arial"/>
                <w:b/>
                <w:bCs/>
                <w:sz w:val="60"/>
                <w:szCs w:val="60"/>
              </w:rPr>
              <w:t>s</w:t>
            </w:r>
            <w:r w:rsidRPr="522DD213">
              <w:rPr>
                <w:rFonts w:ascii="Arial" w:hAnsi="Arial" w:cs="Arial"/>
                <w:b/>
                <w:bCs/>
                <w:sz w:val="60"/>
                <w:szCs w:val="60"/>
              </w:rPr>
              <w:t xml:space="preserve"> Guide</w:t>
            </w:r>
          </w:p>
        </w:tc>
      </w:tr>
      <w:tr w:rsidR="00B76C13" w:rsidRPr="006A2D05" w14:paraId="73A6F019" w14:textId="77777777" w:rsidTr="522DD213">
        <w:tblPrEx>
          <w:tblCellMar>
            <w:left w:w="85" w:type="dxa"/>
            <w:right w:w="85" w:type="dxa"/>
          </w:tblCellMar>
        </w:tblPrEx>
        <w:trPr>
          <w:gridBefore w:val="2"/>
          <w:wBefore w:w="1428" w:type="dxa"/>
          <w:trHeight w:val="974"/>
        </w:trPr>
        <w:tc>
          <w:tcPr>
            <w:tcW w:w="4549" w:type="dxa"/>
            <w:gridSpan w:val="2"/>
          </w:tcPr>
          <w:p w14:paraId="610AF87D" w14:textId="77777777" w:rsidR="00B76C13" w:rsidRPr="006A2D05" w:rsidRDefault="00B76C13" w:rsidP="008F55A7">
            <w:pPr>
              <w:rPr>
                <w:b/>
              </w:rPr>
            </w:pPr>
            <w:bookmarkStart w:id="3" w:name="ddatee" w:colFirst="1" w:colLast="1"/>
            <w:bookmarkEnd w:id="2"/>
            <w:r w:rsidRPr="006A2D05">
              <w:rPr>
                <w:rFonts w:ascii="Arial" w:hAnsi="Arial"/>
              </w:rPr>
              <w:t>TELECOMMUNICATION</w:t>
            </w:r>
            <w:r w:rsidRPr="006A2D05">
              <w:rPr>
                <w:rFonts w:ascii="Arial" w:hAnsi="Arial"/>
              </w:rPr>
              <w:br/>
            </w:r>
            <w:proofErr w:type="gramStart"/>
            <w:r w:rsidRPr="006A2D05">
              <w:rPr>
                <w:rFonts w:ascii="Arial" w:hAnsi="Arial"/>
              </w:rPr>
              <w:t>STANDARDIZATION  SECTOR</w:t>
            </w:r>
            <w:proofErr w:type="gramEnd"/>
            <w:r w:rsidRPr="006A2D05">
              <w:rPr>
                <w:rFonts w:ascii="Arial" w:hAnsi="Arial"/>
              </w:rPr>
              <w:br/>
              <w:t>OF  ITU</w:t>
            </w:r>
          </w:p>
        </w:tc>
        <w:tc>
          <w:tcPr>
            <w:tcW w:w="3971" w:type="dxa"/>
          </w:tcPr>
          <w:p w14:paraId="7CEBCB84" w14:textId="77777777" w:rsidR="00B76C13" w:rsidRPr="006A2D05" w:rsidRDefault="00B76C13" w:rsidP="008F55A7">
            <w:pPr>
              <w:spacing w:before="284"/>
              <w:rPr>
                <w:rFonts w:ascii="Arial" w:hAnsi="Arial"/>
                <w:sz w:val="28"/>
              </w:rPr>
            </w:pPr>
          </w:p>
          <w:p w14:paraId="7CEB8DAC" w14:textId="77777777" w:rsidR="00B76C13" w:rsidRPr="006A2D05" w:rsidRDefault="00B76C13" w:rsidP="00221C85">
            <w:pPr>
              <w:pStyle w:val="IGapproval"/>
            </w:pPr>
            <w:r w:rsidRPr="006A2D05">
              <w:t>(</w:t>
            </w:r>
            <w:proofErr w:type="gramStart"/>
            <w:r w:rsidRPr="006A2D05">
              <w:t>dd</w:t>
            </w:r>
            <w:proofErr w:type="gramEnd"/>
            <w:r w:rsidRPr="006A2D05">
              <w:t xml:space="preserve"> MMM YYYY)</w:t>
            </w:r>
          </w:p>
        </w:tc>
      </w:tr>
      <w:tr w:rsidR="00B76C13" w:rsidRPr="006A2D05" w14:paraId="4332B5F9" w14:textId="77777777" w:rsidTr="522DD213">
        <w:trPr>
          <w:cantSplit/>
          <w:trHeight w:hRule="exact" w:val="3402"/>
        </w:trPr>
        <w:tc>
          <w:tcPr>
            <w:tcW w:w="1418" w:type="dxa"/>
          </w:tcPr>
          <w:p w14:paraId="6655EF95" w14:textId="77777777" w:rsidR="00B76C13" w:rsidRPr="006A2D05" w:rsidRDefault="00B76C13" w:rsidP="008F55A7">
            <w:pPr>
              <w:tabs>
                <w:tab w:val="right" w:pos="9639"/>
              </w:tabs>
              <w:rPr>
                <w:rFonts w:ascii="Arial" w:hAnsi="Arial"/>
                <w:sz w:val="18"/>
              </w:rPr>
            </w:pPr>
            <w:bookmarkStart w:id="4" w:name="dsece" w:colFirst="1" w:colLast="1"/>
            <w:bookmarkEnd w:id="3"/>
          </w:p>
        </w:tc>
        <w:tc>
          <w:tcPr>
            <w:tcW w:w="8530" w:type="dxa"/>
            <w:gridSpan w:val="4"/>
            <w:tcBorders>
              <w:bottom w:val="single" w:sz="12" w:space="0" w:color="auto"/>
            </w:tcBorders>
            <w:vAlign w:val="bottom"/>
          </w:tcPr>
          <w:p w14:paraId="09D514C1" w14:textId="77777777" w:rsidR="00B76C13" w:rsidRPr="006A2D05" w:rsidRDefault="00B76C13" w:rsidP="005F3BC7">
            <w:pPr>
              <w:tabs>
                <w:tab w:val="right" w:pos="9639"/>
              </w:tabs>
              <w:rPr>
                <w:rFonts w:ascii="Arial" w:hAnsi="Arial"/>
                <w:sz w:val="32"/>
                <w:highlight w:val="yellow"/>
              </w:rPr>
            </w:pPr>
            <w:r w:rsidRPr="006A2D05">
              <w:rPr>
                <w:rFonts w:ascii="Arial" w:hAnsi="Arial"/>
                <w:sz w:val="32"/>
              </w:rPr>
              <w:t xml:space="preserve">SERIES </w:t>
            </w:r>
            <w:proofErr w:type="gramStart"/>
            <w:r w:rsidRPr="006A2D05">
              <w:rPr>
                <w:rFonts w:ascii="Arial" w:hAnsi="Arial"/>
                <w:sz w:val="32"/>
                <w:highlight w:val="yellow"/>
              </w:rPr>
              <w:t xml:space="preserve">{ </w:t>
            </w:r>
            <w:r w:rsidR="00615C6D" w:rsidRPr="006A2D05">
              <w:rPr>
                <w:rFonts w:ascii="Arial" w:hAnsi="Arial"/>
                <w:sz w:val="32"/>
                <w:highlight w:val="yellow"/>
              </w:rPr>
              <w:t>See</w:t>
            </w:r>
            <w:proofErr w:type="gramEnd"/>
            <w:r w:rsidR="00615C6D" w:rsidRPr="006A2D05">
              <w:rPr>
                <w:rFonts w:ascii="Arial" w:hAnsi="Arial"/>
                <w:sz w:val="32"/>
                <w:highlight w:val="yellow"/>
              </w:rPr>
              <w:t xml:space="preserve"> </w:t>
            </w:r>
            <w:hyperlink r:id="rId12" w:history="1">
              <w:r w:rsidR="00615C6D" w:rsidRPr="004D2D0B">
                <w:rPr>
                  <w:rStyle w:val="Hyperlink"/>
                  <w:rFonts w:ascii="Arial" w:hAnsi="Arial"/>
                  <w:sz w:val="32"/>
                  <w:highlight w:val="yellow"/>
                </w:rPr>
                <w:t>website</w:t>
              </w:r>
            </w:hyperlink>
            <w:r w:rsidR="00615C6D" w:rsidRPr="006A2D05">
              <w:rPr>
                <w:rFonts w:ascii="Arial" w:hAnsi="Arial"/>
                <w:sz w:val="32"/>
                <w:highlight w:val="yellow"/>
              </w:rPr>
              <w:t xml:space="preserve"> for series letter</w:t>
            </w:r>
            <w:r w:rsidRPr="006A2D05">
              <w:rPr>
                <w:rFonts w:ascii="Arial" w:hAnsi="Arial"/>
                <w:sz w:val="32"/>
                <w:highlight w:val="yellow"/>
              </w:rPr>
              <w:t xml:space="preserve"> &amp; </w:t>
            </w:r>
          </w:p>
          <w:p w14:paraId="4E89D99F" w14:textId="77777777" w:rsidR="00B76C13" w:rsidRPr="006A2D05" w:rsidRDefault="00615C6D" w:rsidP="008F55A7">
            <w:pPr>
              <w:tabs>
                <w:tab w:val="right" w:pos="9639"/>
              </w:tabs>
              <w:rPr>
                <w:rFonts w:ascii="Arial" w:hAnsi="Arial" w:cs="Arial"/>
                <w:sz w:val="32"/>
              </w:rPr>
            </w:pPr>
            <w:r w:rsidRPr="006A2D05">
              <w:rPr>
                <w:rFonts w:ascii="Arial" w:hAnsi="Arial"/>
                <w:sz w:val="32"/>
                <w:highlight w:val="yellow"/>
              </w:rPr>
              <w:t xml:space="preserve">title </w:t>
            </w:r>
            <w:r w:rsidR="00B76C13" w:rsidRPr="006A2D05">
              <w:rPr>
                <w:rFonts w:ascii="Arial" w:hAnsi="Arial"/>
                <w:sz w:val="32"/>
                <w:highlight w:val="yellow"/>
              </w:rPr>
              <w:t>(</w:t>
            </w:r>
            <w:r>
              <w:rPr>
                <w:rFonts w:ascii="Arial" w:hAnsi="Arial"/>
                <w:sz w:val="32"/>
                <w:highlight w:val="yellow"/>
              </w:rPr>
              <w:t>keep as two</w:t>
            </w:r>
            <w:r w:rsidR="00B76C13" w:rsidRPr="006A2D05">
              <w:rPr>
                <w:rFonts w:ascii="Arial" w:hAnsi="Arial"/>
                <w:sz w:val="32"/>
                <w:highlight w:val="yellow"/>
              </w:rPr>
              <w:t xml:space="preserve"> separate lines…</w:t>
            </w:r>
            <w:proofErr w:type="gramStart"/>
            <w:r w:rsidR="00B76C13" w:rsidRPr="006A2D05">
              <w:rPr>
                <w:rFonts w:ascii="Arial" w:hAnsi="Arial"/>
                <w:sz w:val="32"/>
                <w:highlight w:val="yellow"/>
              </w:rPr>
              <w:t>) }</w:t>
            </w:r>
            <w:proofErr w:type="gramEnd"/>
          </w:p>
          <w:p w14:paraId="196E9ABB" w14:textId="77777777" w:rsidR="00B76C13" w:rsidRPr="006A2D05" w:rsidRDefault="00B76C13" w:rsidP="008F55A7">
            <w:pPr>
              <w:tabs>
                <w:tab w:val="right" w:pos="9639"/>
              </w:tabs>
              <w:rPr>
                <w:rFonts w:ascii="Arial" w:hAnsi="Arial"/>
                <w:sz w:val="32"/>
              </w:rPr>
            </w:pPr>
          </w:p>
        </w:tc>
      </w:tr>
      <w:tr w:rsidR="00B76C13" w:rsidRPr="006A2D05" w14:paraId="53D69B05" w14:textId="77777777" w:rsidTr="522DD213">
        <w:trPr>
          <w:cantSplit/>
          <w:trHeight w:hRule="exact" w:val="4200"/>
        </w:trPr>
        <w:tc>
          <w:tcPr>
            <w:tcW w:w="1418" w:type="dxa"/>
          </w:tcPr>
          <w:p w14:paraId="0B7BFA96" w14:textId="77777777" w:rsidR="00B76C13" w:rsidRPr="006A2D05" w:rsidRDefault="00B76C13" w:rsidP="008F55A7">
            <w:pPr>
              <w:tabs>
                <w:tab w:val="right" w:pos="9639"/>
              </w:tabs>
              <w:rPr>
                <w:rFonts w:ascii="Arial" w:hAnsi="Arial"/>
                <w:sz w:val="18"/>
              </w:rPr>
            </w:pPr>
            <w:bookmarkStart w:id="5" w:name="c1tite" w:colFirst="1" w:colLast="1"/>
            <w:bookmarkEnd w:id="4"/>
          </w:p>
        </w:tc>
        <w:tc>
          <w:tcPr>
            <w:tcW w:w="8530" w:type="dxa"/>
            <w:gridSpan w:val="4"/>
          </w:tcPr>
          <w:p w14:paraId="2E48F9E6" w14:textId="77777777" w:rsidR="00FF4F23" w:rsidRPr="00FF4F23" w:rsidRDefault="008F55A7" w:rsidP="00FF4F23">
            <w:pPr>
              <w:rPr>
                <w:rFonts w:asciiTheme="minorBidi" w:hAnsiTheme="minorBidi" w:cstheme="minorBidi"/>
                <w:b/>
                <w:bCs/>
                <w:sz w:val="36"/>
                <w:szCs w:val="36"/>
              </w:rPr>
            </w:pPr>
            <w:r w:rsidRPr="00FF4F23">
              <w:rPr>
                <w:rFonts w:asciiTheme="minorBidi" w:hAnsiTheme="minorBidi" w:cstheme="minorBidi"/>
                <w:b/>
                <w:bCs/>
                <w:sz w:val="36"/>
                <w:szCs w:val="36"/>
              </w:rPr>
              <w:t>Implement</w:t>
            </w:r>
            <w:r w:rsidR="00CC3A2B" w:rsidRPr="00FF4F23">
              <w:rPr>
                <w:rFonts w:asciiTheme="minorBidi" w:hAnsiTheme="minorBidi" w:cstheme="minorBidi"/>
                <w:b/>
                <w:bCs/>
                <w:sz w:val="36"/>
                <w:szCs w:val="36"/>
              </w:rPr>
              <w:t>er</w:t>
            </w:r>
            <w:r w:rsidR="2BE85B6E" w:rsidRPr="00FF4F23">
              <w:rPr>
                <w:rFonts w:asciiTheme="minorBidi" w:hAnsiTheme="minorBidi" w:cstheme="minorBidi"/>
                <w:b/>
                <w:bCs/>
                <w:sz w:val="36"/>
                <w:szCs w:val="36"/>
              </w:rPr>
              <w:t>'</w:t>
            </w:r>
            <w:r w:rsidR="00CC3A2B" w:rsidRPr="00FF4F23">
              <w:rPr>
                <w:rFonts w:asciiTheme="minorBidi" w:hAnsiTheme="minorBidi" w:cstheme="minorBidi"/>
                <w:b/>
                <w:bCs/>
                <w:sz w:val="36"/>
                <w:szCs w:val="36"/>
              </w:rPr>
              <w:t>s</w:t>
            </w:r>
            <w:r w:rsidRPr="00FF4F23">
              <w:rPr>
                <w:rFonts w:asciiTheme="minorBidi" w:hAnsiTheme="minorBidi" w:cstheme="minorBidi"/>
                <w:b/>
                <w:bCs/>
                <w:sz w:val="36"/>
                <w:szCs w:val="36"/>
              </w:rPr>
              <w:t xml:space="preserve"> </w:t>
            </w:r>
            <w:r w:rsidR="00CC3A2B" w:rsidRPr="00FF4F23">
              <w:rPr>
                <w:rFonts w:asciiTheme="minorBidi" w:hAnsiTheme="minorBidi" w:cstheme="minorBidi"/>
                <w:b/>
                <w:bCs/>
                <w:sz w:val="36"/>
                <w:szCs w:val="36"/>
              </w:rPr>
              <w:t>g</w:t>
            </w:r>
            <w:r w:rsidRPr="00FF4F23">
              <w:rPr>
                <w:rFonts w:asciiTheme="minorBidi" w:hAnsiTheme="minorBidi" w:cstheme="minorBidi"/>
                <w:b/>
                <w:bCs/>
                <w:sz w:val="36"/>
                <w:szCs w:val="36"/>
              </w:rPr>
              <w:t>uide for</w:t>
            </w:r>
          </w:p>
          <w:p w14:paraId="40A7C93E" w14:textId="77777777" w:rsidR="008F55A7" w:rsidRPr="006A2D05" w:rsidRDefault="008F55A7" w:rsidP="00FF4F23">
            <w:pPr>
              <w:pStyle w:val="IGtitle"/>
              <w:spacing w:before="0"/>
            </w:pPr>
            <w:r w:rsidRPr="522DD213">
              <w:rPr>
                <w:highlight w:val="yellow"/>
              </w:rPr>
              <w:t xml:space="preserve">{Rec. Name | Recommendations of the H.??? System: </w:t>
            </w:r>
            <w:r w:rsidRPr="522DD213">
              <w:rPr>
                <w:i/>
                <w:iCs/>
                <w:highlight w:val="yellow"/>
              </w:rPr>
              <w:t>List of Recommendation #s/Sub-series in italics</w:t>
            </w:r>
            <w:r w:rsidRPr="522DD213">
              <w:rPr>
                <w:highlight w:val="yellow"/>
              </w:rPr>
              <w:t>}</w:t>
            </w:r>
          </w:p>
          <w:p w14:paraId="7FE01D72" w14:textId="77777777" w:rsidR="00B76C13" w:rsidRPr="006A2D05" w:rsidRDefault="00B76C13" w:rsidP="008F55A7">
            <w:pPr>
              <w:tabs>
                <w:tab w:val="right" w:pos="9639"/>
              </w:tabs>
              <w:rPr>
                <w:rFonts w:ascii="Arial" w:hAnsi="Arial" w:cs="Arial"/>
                <w:b/>
                <w:bCs/>
                <w:sz w:val="36"/>
              </w:rPr>
            </w:pPr>
          </w:p>
        </w:tc>
      </w:tr>
      <w:bookmarkEnd w:id="5"/>
    </w:tbl>
    <w:p w14:paraId="6B05EB5A" w14:textId="77777777" w:rsidR="00B76C13" w:rsidRPr="007D54C1" w:rsidRDefault="00B76C13" w:rsidP="007D54C1"/>
    <w:p w14:paraId="5D22C20C" w14:textId="77777777" w:rsidR="00B76C13" w:rsidRPr="007D54C1" w:rsidRDefault="00B76C13" w:rsidP="007D54C1">
      <w:pPr>
        <w:sectPr w:rsidR="00B76C13" w:rsidRPr="007D54C1" w:rsidSect="00E42A15">
          <w:headerReference w:type="first" r:id="rId13"/>
          <w:footerReference w:type="first" r:id="rId14"/>
          <w:pgSz w:w="11906" w:h="16838"/>
          <w:pgMar w:top="1134" w:right="1134" w:bottom="1134" w:left="1134" w:header="425" w:footer="709" w:gutter="0"/>
          <w:cols w:space="720"/>
          <w:titlePg/>
          <w:docGrid w:linePitch="326"/>
        </w:sectPr>
      </w:pPr>
    </w:p>
    <w:p w14:paraId="197B24FF" w14:textId="77777777" w:rsidR="00EC14B1" w:rsidRDefault="00EC14B1">
      <w:bookmarkStart w:id="6" w:name="_Toc44995568"/>
    </w:p>
    <w:p w14:paraId="24470DED" w14:textId="77777777" w:rsidR="00EC14B1" w:rsidRDefault="00EC14B1" w:rsidP="006A2D05">
      <w:pPr>
        <w:pStyle w:val="Headingb"/>
      </w:pPr>
      <w:r>
        <w:t>Summary</w:t>
      </w:r>
    </w:p>
    <w:p w14:paraId="54EDF4EB" w14:textId="77777777" w:rsidR="00EC14B1" w:rsidRPr="006A2D05" w:rsidRDefault="00EC14B1">
      <w:r w:rsidRPr="006A2D05">
        <w:t xml:space="preserve">This document is </w:t>
      </w:r>
      <w:r w:rsidRPr="006A2D05">
        <w:rPr>
          <w:highlight w:val="yellow"/>
        </w:rPr>
        <w:t>…</w:t>
      </w:r>
      <w:r w:rsidRPr="006A2D05">
        <w:t>.</w:t>
      </w:r>
    </w:p>
    <w:p w14:paraId="47D9C193" w14:textId="77777777" w:rsidR="00EC14B1" w:rsidRPr="006A2D05" w:rsidRDefault="00EC14B1">
      <w:r w:rsidRPr="006A2D05">
        <w:t xml:space="preserve">This revision contains all updates submitted up to and including those at Study Group </w:t>
      </w:r>
      <w:r w:rsidR="00CC3A2B" w:rsidRPr="00615C6D">
        <w:rPr>
          <w:highlight w:val="yellow"/>
        </w:rPr>
        <w:t>YY</w:t>
      </w:r>
      <w:r w:rsidR="00CC3A2B" w:rsidRPr="006A2D05">
        <w:t xml:space="preserve"> </w:t>
      </w:r>
      <w:r w:rsidRPr="006A2D05">
        <w:t xml:space="preserve">meeting in </w:t>
      </w:r>
      <w:r w:rsidRPr="006A2D05">
        <w:rPr>
          <w:highlight w:val="yellow"/>
        </w:rPr>
        <w:t>{Month Year}</w:t>
      </w:r>
      <w:r w:rsidRPr="006A2D05">
        <w:t xml:space="preserve">. </w:t>
      </w:r>
      <w:bookmarkEnd w:id="6"/>
    </w:p>
    <w:p w14:paraId="07E3F4F4" w14:textId="77777777" w:rsidR="00EC14B1" w:rsidRPr="006A2D05" w:rsidRDefault="00EC14B1" w:rsidP="522DD213">
      <w:r>
        <w:t xml:space="preserve">This document was approved by ITU-T Study Group </w:t>
      </w:r>
      <w:r w:rsidR="00CC3A2B" w:rsidRPr="00B355E4">
        <w:rPr>
          <w:highlight w:val="yellow"/>
        </w:rPr>
        <w:t>YY</w:t>
      </w:r>
      <w:r w:rsidR="00CC3A2B">
        <w:t xml:space="preserve"> </w:t>
      </w:r>
      <w:r>
        <w:t xml:space="preserve">on </w:t>
      </w:r>
      <w:r w:rsidRPr="522DD213">
        <w:rPr>
          <w:highlight w:val="yellow"/>
        </w:rPr>
        <w:t>{Day Month Year}</w:t>
      </w:r>
      <w:r>
        <w:t xml:space="preserve"> and </w:t>
      </w:r>
      <w:r w:rsidRPr="522DD213">
        <w:rPr>
          <w:highlight w:val="yellow"/>
        </w:rPr>
        <w:t>{obsoletes | complements}</w:t>
      </w:r>
      <w:r>
        <w:t xml:space="preserve"> the earlier version of this </w:t>
      </w:r>
      <w:r w:rsidR="00CC3A2B">
        <w:t>i</w:t>
      </w:r>
      <w:r>
        <w:t>mplement</w:t>
      </w:r>
      <w:r w:rsidR="00CC3A2B">
        <w:t>er</w:t>
      </w:r>
      <w:r w:rsidR="5EC98788">
        <w:t>'</w:t>
      </w:r>
      <w:r w:rsidR="00CC3A2B">
        <w:t>s</w:t>
      </w:r>
      <w:r>
        <w:t xml:space="preserve"> </w:t>
      </w:r>
      <w:r w:rsidR="00CC3A2B">
        <w:t>g</w:t>
      </w:r>
      <w:r>
        <w:t xml:space="preserve">uide approved on </w:t>
      </w:r>
      <w:r w:rsidRPr="522DD213">
        <w:rPr>
          <w:highlight w:val="yellow"/>
        </w:rPr>
        <w:t>{Day Month Year}</w:t>
      </w:r>
      <w:r>
        <w:t>.</w:t>
      </w:r>
    </w:p>
    <w:p w14:paraId="4F38F23B" w14:textId="77777777" w:rsidR="00EC14B1" w:rsidRPr="006A2D05" w:rsidRDefault="00EC14B1"/>
    <w:p w14:paraId="56B1A71C" w14:textId="77777777" w:rsidR="00EC14B1" w:rsidRPr="006A2D05" w:rsidRDefault="00EC14B1">
      <w:pPr>
        <w:sectPr w:rsidR="00EC14B1" w:rsidRPr="006A2D05" w:rsidSect="00161C58">
          <w:pgSz w:w="11906" w:h="16838" w:code="9"/>
          <w:pgMar w:top="1134" w:right="1134" w:bottom="1134" w:left="1134" w:header="425" w:footer="709" w:gutter="0"/>
          <w:pgNumType w:fmt="lowerRoman" w:start="1"/>
          <w:cols w:space="720"/>
          <w:docGrid w:linePitch="326"/>
        </w:sectPr>
      </w:pPr>
    </w:p>
    <w:p w14:paraId="7864C9AA" w14:textId="77777777" w:rsidR="00EC14B1" w:rsidRPr="006A2D05" w:rsidRDefault="00EC14B1">
      <w:pPr>
        <w:rPr>
          <w:b/>
          <w:bCs/>
        </w:rPr>
      </w:pPr>
      <w:r w:rsidRPr="006A2D05">
        <w:rPr>
          <w:b/>
          <w:bCs/>
        </w:rPr>
        <w:t xml:space="preserve">Change </w:t>
      </w:r>
      <w:r w:rsidR="00CC3A2B">
        <w:rPr>
          <w:b/>
          <w:bCs/>
        </w:rPr>
        <w:t>l</w:t>
      </w:r>
      <w:r w:rsidRPr="006A2D05">
        <w:rPr>
          <w:b/>
          <w:bCs/>
        </w:rPr>
        <w:t>og</w:t>
      </w:r>
    </w:p>
    <w:p w14:paraId="4D997F8F" w14:textId="77777777" w:rsidR="00EC14B1" w:rsidRDefault="00EC14B1" w:rsidP="006A2D05">
      <w:r>
        <w:rPr>
          <w:highlight w:val="yellow"/>
        </w:rPr>
        <w:t>{…Add here the change log history…}</w:t>
      </w:r>
    </w:p>
    <w:p w14:paraId="14BF7415" w14:textId="77777777" w:rsidR="00EC14B1" w:rsidRPr="006A2D05" w:rsidRDefault="00EC14B1" w:rsidP="005F3BC7">
      <w:pPr>
        <w:pStyle w:val="Headingb"/>
      </w:pPr>
      <w:r w:rsidRPr="006A2D05">
        <w:br w:type="page"/>
      </w:r>
      <w:bookmarkStart w:id="7" w:name="Contact_info"/>
      <w:r>
        <w:t xml:space="preserve">Contact </w:t>
      </w:r>
      <w:r w:rsidR="00CC3A2B">
        <w:t>i</w:t>
      </w:r>
      <w:r>
        <w:t>nformation</w:t>
      </w:r>
      <w:bookmarkEnd w:id="7"/>
    </w:p>
    <w:p w14:paraId="0FD50906" w14:textId="77777777" w:rsidR="00EC14B1" w:rsidRDefault="00EC14B1">
      <w:pPr>
        <w:rPr>
          <w:highlight w:val="yellow"/>
        </w:rPr>
      </w:pPr>
      <w:proofErr w:type="gramStart"/>
      <w:r>
        <w:rPr>
          <w:highlight w:val="yellow"/>
        </w:rPr>
        <w:t>{ Add</w:t>
      </w:r>
      <w:proofErr w:type="gramEnd"/>
      <w:r>
        <w:rPr>
          <w:highlight w:val="yellow"/>
        </w:rPr>
        <w:t xml:space="preserve"> here the relevant information</w:t>
      </w:r>
    </w:p>
    <w:p w14:paraId="7AC7D1EA" w14:textId="77777777" w:rsidR="00EC14B1" w:rsidRDefault="00EC14B1">
      <w:pPr>
        <w:rPr>
          <w:highlight w:val="yellow"/>
        </w:rPr>
      </w:pPr>
    </w:p>
    <w:tbl>
      <w:tblPr>
        <w:tblW w:w="10008" w:type="dxa"/>
        <w:tblLayout w:type="fixed"/>
        <w:tblLook w:val="0000" w:firstRow="0" w:lastRow="0" w:firstColumn="0" w:lastColumn="0" w:noHBand="0" w:noVBand="0"/>
      </w:tblPr>
      <w:tblGrid>
        <w:gridCol w:w="2628"/>
        <w:gridCol w:w="3510"/>
        <w:gridCol w:w="3870"/>
      </w:tblGrid>
      <w:tr w:rsidR="00EC14B1" w:rsidRPr="006A2D05" w14:paraId="05F889B4" w14:textId="77777777">
        <w:tc>
          <w:tcPr>
            <w:tcW w:w="2628" w:type="dxa"/>
          </w:tcPr>
          <w:p w14:paraId="5ECCFAB0" w14:textId="77777777" w:rsidR="00EC14B1" w:rsidRPr="006A2D05" w:rsidRDefault="00EC14B1">
            <w:pPr>
              <w:rPr>
                <w:highlight w:val="yellow"/>
              </w:rPr>
            </w:pPr>
          </w:p>
          <w:p w14:paraId="78BA155D" w14:textId="77777777" w:rsidR="00EC14B1" w:rsidRPr="006A2D05" w:rsidRDefault="00EC14B1">
            <w:pPr>
              <w:rPr>
                <w:highlight w:val="yellow"/>
                <w:lang w:val="fr-FR"/>
              </w:rPr>
            </w:pPr>
            <w:r w:rsidRPr="006A2D05">
              <w:rPr>
                <w:highlight w:val="yellow"/>
                <w:lang w:val="fr-FR"/>
              </w:rPr>
              <w:t xml:space="preserve">ITU-T </w:t>
            </w:r>
            <w:proofErr w:type="spellStart"/>
            <w:r w:rsidRPr="006A2D05">
              <w:rPr>
                <w:highlight w:val="yellow"/>
                <w:lang w:val="fr-FR"/>
              </w:rPr>
              <w:t>Study</w:t>
            </w:r>
            <w:proofErr w:type="spellEnd"/>
            <w:r w:rsidRPr="006A2D05">
              <w:rPr>
                <w:highlight w:val="yellow"/>
                <w:lang w:val="fr-FR"/>
              </w:rPr>
              <w:t xml:space="preserve"> Group </w:t>
            </w:r>
            <w:r w:rsidR="00CC3A2B">
              <w:rPr>
                <w:highlight w:val="yellow"/>
                <w:lang w:val="fr-FR"/>
              </w:rPr>
              <w:t>YY</w:t>
            </w:r>
            <w:r w:rsidR="00CC3A2B" w:rsidRPr="006A2D05">
              <w:rPr>
                <w:highlight w:val="yellow"/>
                <w:lang w:val="fr-FR"/>
              </w:rPr>
              <w:t xml:space="preserve"> </w:t>
            </w:r>
            <w:r w:rsidRPr="006A2D05">
              <w:rPr>
                <w:highlight w:val="yellow"/>
                <w:lang w:val="fr-FR"/>
              </w:rPr>
              <w:t>/ Question XX</w:t>
            </w:r>
            <w:r w:rsidR="00615C6D">
              <w:rPr>
                <w:highlight w:val="yellow"/>
                <w:lang w:val="fr-FR"/>
              </w:rPr>
              <w:t>/YY</w:t>
            </w:r>
            <w:r w:rsidRPr="006A2D05">
              <w:rPr>
                <w:highlight w:val="yellow"/>
                <w:lang w:val="fr-FR"/>
              </w:rPr>
              <w:t xml:space="preserve"> Rapporteur</w:t>
            </w:r>
          </w:p>
        </w:tc>
        <w:tc>
          <w:tcPr>
            <w:tcW w:w="3510" w:type="dxa"/>
          </w:tcPr>
          <w:p w14:paraId="15D2926A" w14:textId="77777777" w:rsidR="00EC14B1" w:rsidRPr="006A2D05" w:rsidRDefault="00EC14B1">
            <w:pPr>
              <w:rPr>
                <w:highlight w:val="yellow"/>
                <w:lang w:val="fr-FR"/>
              </w:rPr>
            </w:pPr>
          </w:p>
          <w:p w14:paraId="4A47A946" w14:textId="77777777" w:rsidR="00EC14B1" w:rsidRPr="006A2D05" w:rsidRDefault="00EC14B1">
            <w:pPr>
              <w:rPr>
                <w:highlight w:val="yellow"/>
              </w:rPr>
            </w:pPr>
            <w:r w:rsidRPr="006A2D05">
              <w:rPr>
                <w:highlight w:val="yellow"/>
              </w:rPr>
              <w:t>Name</w:t>
            </w:r>
            <w:r w:rsidRPr="006A2D05">
              <w:rPr>
                <w:highlight w:val="yellow"/>
              </w:rPr>
              <w:br/>
              <w:t>Affiliation</w:t>
            </w:r>
          </w:p>
          <w:p w14:paraId="3A35C82F" w14:textId="77777777" w:rsidR="00EC14B1" w:rsidRPr="006A2D05" w:rsidRDefault="00EC14B1">
            <w:pPr>
              <w:rPr>
                <w:highlight w:val="yellow"/>
              </w:rPr>
            </w:pPr>
          </w:p>
        </w:tc>
        <w:tc>
          <w:tcPr>
            <w:tcW w:w="3870" w:type="dxa"/>
          </w:tcPr>
          <w:p w14:paraId="3C4D802D" w14:textId="77777777" w:rsidR="00EC14B1" w:rsidRPr="006A2D05" w:rsidRDefault="00EC14B1">
            <w:pPr>
              <w:rPr>
                <w:highlight w:val="yellow"/>
              </w:rPr>
            </w:pPr>
          </w:p>
          <w:p w14:paraId="043B14AB" w14:textId="77777777" w:rsidR="00EC14B1" w:rsidRPr="006A2D05" w:rsidRDefault="00EC14B1" w:rsidP="007D54C1">
            <w:pPr>
              <w:rPr>
                <w:highlight w:val="yellow"/>
              </w:rPr>
            </w:pPr>
            <w:r w:rsidRPr="006A2D05">
              <w:rPr>
                <w:highlight w:val="yellow"/>
              </w:rPr>
              <w:t>Tel:        …</w:t>
            </w:r>
            <w:r w:rsidR="007D54C1">
              <w:rPr>
                <w:highlight w:val="yellow"/>
              </w:rPr>
              <w:br/>
            </w:r>
            <w:r w:rsidRPr="006A2D05">
              <w:rPr>
                <w:highlight w:val="yellow"/>
              </w:rPr>
              <w:t>E-mail:</w:t>
            </w:r>
            <w:r w:rsidRPr="006A2D05">
              <w:rPr>
                <w:highlight w:val="yellow"/>
              </w:rPr>
              <w:tab/>
              <w:t xml:space="preserve"> …</w:t>
            </w:r>
          </w:p>
          <w:p w14:paraId="6994A12F" w14:textId="77777777" w:rsidR="00EC14B1" w:rsidRPr="006A2D05" w:rsidRDefault="00EC14B1">
            <w:pPr>
              <w:rPr>
                <w:highlight w:val="yellow"/>
              </w:rPr>
            </w:pPr>
          </w:p>
        </w:tc>
      </w:tr>
      <w:tr w:rsidR="00EC14B1" w:rsidRPr="006A2D05" w14:paraId="32003461" w14:textId="77777777">
        <w:tc>
          <w:tcPr>
            <w:tcW w:w="2628" w:type="dxa"/>
          </w:tcPr>
          <w:p w14:paraId="2AC77B02" w14:textId="77777777" w:rsidR="00EC14B1" w:rsidRPr="006A2D05" w:rsidRDefault="00EC14B1">
            <w:pPr>
              <w:rPr>
                <w:highlight w:val="yellow"/>
              </w:rPr>
            </w:pPr>
          </w:p>
          <w:p w14:paraId="41C6D38B" w14:textId="77777777" w:rsidR="00EC14B1" w:rsidRPr="006A2D05" w:rsidRDefault="00EC14B1">
            <w:pPr>
              <w:rPr>
                <w:highlight w:val="yellow"/>
              </w:rPr>
            </w:pPr>
            <w:r w:rsidRPr="006A2D05">
              <w:rPr>
                <w:highlight w:val="yellow"/>
              </w:rPr>
              <w:t>Editor</w:t>
            </w:r>
          </w:p>
        </w:tc>
        <w:tc>
          <w:tcPr>
            <w:tcW w:w="3510" w:type="dxa"/>
          </w:tcPr>
          <w:p w14:paraId="03AE50D8" w14:textId="77777777" w:rsidR="00EC14B1" w:rsidRPr="006A2D05" w:rsidRDefault="00EC14B1">
            <w:pPr>
              <w:rPr>
                <w:highlight w:val="yellow"/>
              </w:rPr>
            </w:pPr>
          </w:p>
          <w:p w14:paraId="51601DAC" w14:textId="77777777" w:rsidR="00EC14B1" w:rsidRPr="006A2D05" w:rsidRDefault="00EC14B1">
            <w:pPr>
              <w:rPr>
                <w:highlight w:val="yellow"/>
              </w:rPr>
            </w:pPr>
            <w:r w:rsidRPr="006A2D05">
              <w:rPr>
                <w:highlight w:val="yellow"/>
              </w:rPr>
              <w:t>Name</w:t>
            </w:r>
            <w:r w:rsidRPr="006A2D05">
              <w:rPr>
                <w:highlight w:val="yellow"/>
              </w:rPr>
              <w:br/>
              <w:t>Affiliation</w:t>
            </w:r>
          </w:p>
          <w:p w14:paraId="6F5F39F4" w14:textId="77777777" w:rsidR="00EC14B1" w:rsidRPr="006A2D05" w:rsidRDefault="00EC14B1">
            <w:pPr>
              <w:rPr>
                <w:highlight w:val="yellow"/>
              </w:rPr>
            </w:pPr>
          </w:p>
        </w:tc>
        <w:tc>
          <w:tcPr>
            <w:tcW w:w="3870" w:type="dxa"/>
          </w:tcPr>
          <w:p w14:paraId="333F4A1D" w14:textId="77777777" w:rsidR="00EC14B1" w:rsidRPr="006A2D05" w:rsidRDefault="00EC14B1">
            <w:pPr>
              <w:rPr>
                <w:highlight w:val="yellow"/>
              </w:rPr>
            </w:pPr>
          </w:p>
          <w:p w14:paraId="1E0B19C5" w14:textId="77777777" w:rsidR="00EC14B1" w:rsidRPr="006A2D05" w:rsidRDefault="00EC14B1" w:rsidP="007D54C1">
            <w:pPr>
              <w:rPr>
                <w:highlight w:val="yellow"/>
              </w:rPr>
            </w:pPr>
            <w:r w:rsidRPr="006A2D05">
              <w:rPr>
                <w:highlight w:val="yellow"/>
              </w:rPr>
              <w:t>Tel:        …</w:t>
            </w:r>
            <w:r w:rsidR="007D54C1">
              <w:rPr>
                <w:highlight w:val="yellow"/>
              </w:rPr>
              <w:br/>
            </w:r>
            <w:r w:rsidRPr="006A2D05">
              <w:rPr>
                <w:highlight w:val="yellow"/>
              </w:rPr>
              <w:t>E-mail:</w:t>
            </w:r>
            <w:r w:rsidRPr="006A2D05">
              <w:rPr>
                <w:highlight w:val="yellow"/>
              </w:rPr>
              <w:tab/>
              <w:t xml:space="preserve"> …</w:t>
            </w:r>
          </w:p>
          <w:p w14:paraId="2AE86F3D" w14:textId="77777777" w:rsidR="00EC14B1" w:rsidRPr="006A2D05" w:rsidRDefault="00EC14B1">
            <w:pPr>
              <w:rPr>
                <w:highlight w:val="yellow"/>
              </w:rPr>
            </w:pPr>
          </w:p>
        </w:tc>
      </w:tr>
    </w:tbl>
    <w:p w14:paraId="4CE63013" w14:textId="77777777" w:rsidR="00EC14B1" w:rsidRDefault="00EC14B1">
      <w:pPr>
        <w:rPr>
          <w:highlight w:val="yellow"/>
        </w:rPr>
      </w:pPr>
    </w:p>
    <w:p w14:paraId="35CF23A4" w14:textId="77777777" w:rsidR="00EC14B1" w:rsidRDefault="00EC14B1">
      <w:r>
        <w:rPr>
          <w:highlight w:val="yellow"/>
        </w:rPr>
        <w:t>}</w:t>
      </w:r>
    </w:p>
    <w:p w14:paraId="66972324" w14:textId="77777777" w:rsidR="00EC14B1" w:rsidRPr="006A2D05" w:rsidRDefault="00EC14B1">
      <w:pPr>
        <w:jc w:val="center"/>
        <w:rPr>
          <w:b/>
          <w:bCs/>
        </w:rPr>
      </w:pPr>
      <w:r>
        <w:br w:type="page"/>
      </w:r>
      <w:r w:rsidRPr="006A2D05">
        <w:rPr>
          <w:b/>
          <w:bCs/>
        </w:rPr>
        <w:t>Table of Contents</w:t>
      </w:r>
    </w:p>
    <w:tbl>
      <w:tblPr>
        <w:tblW w:w="9889" w:type="dxa"/>
        <w:tblLayout w:type="fixed"/>
        <w:tblLook w:val="04A0" w:firstRow="1" w:lastRow="0" w:firstColumn="1" w:lastColumn="0" w:noHBand="0" w:noVBand="1"/>
      </w:tblPr>
      <w:tblGrid>
        <w:gridCol w:w="9889"/>
      </w:tblGrid>
      <w:tr w:rsidR="00045346" w:rsidRPr="00D8148E" w14:paraId="688B1BBE" w14:textId="77777777" w:rsidTr="522DD213">
        <w:trPr>
          <w:tblHeader/>
        </w:trPr>
        <w:tc>
          <w:tcPr>
            <w:tcW w:w="9889" w:type="dxa"/>
          </w:tcPr>
          <w:p w14:paraId="4F2C10BE" w14:textId="77777777" w:rsidR="00045346" w:rsidRPr="00D8148E" w:rsidRDefault="00045346" w:rsidP="00CB0330">
            <w:pPr>
              <w:pStyle w:val="toc0"/>
            </w:pPr>
            <w:r w:rsidRPr="00D8148E">
              <w:tab/>
              <w:t>Page</w:t>
            </w:r>
          </w:p>
        </w:tc>
      </w:tr>
      <w:tr w:rsidR="00045346" w:rsidRPr="00D8148E" w14:paraId="471F19DA" w14:textId="77777777" w:rsidTr="522DD213">
        <w:tc>
          <w:tcPr>
            <w:tcW w:w="9889" w:type="dxa"/>
          </w:tcPr>
          <w:p w14:paraId="3BB4363E" w14:textId="77777777" w:rsidR="00615C6D" w:rsidRDefault="00045346">
            <w:pPr>
              <w:pStyle w:val="TOC1"/>
              <w:rPr>
                <w:rFonts w:asciiTheme="minorHAnsi" w:eastAsiaTheme="minorEastAsia" w:hAnsiTheme="minorHAnsi" w:cstheme="minorBidi"/>
                <w:sz w:val="22"/>
                <w:szCs w:val="22"/>
                <w:lang w:eastAsia="zh-CN"/>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98937470" w:history="1">
              <w:r w:rsidR="00615C6D" w:rsidRPr="00495690">
                <w:rPr>
                  <w:rStyle w:val="Hyperlink"/>
                </w:rPr>
                <w:t>1</w:t>
              </w:r>
              <w:r w:rsidR="00615C6D">
                <w:rPr>
                  <w:rFonts w:asciiTheme="minorHAnsi" w:eastAsiaTheme="minorEastAsia" w:hAnsiTheme="minorHAnsi" w:cstheme="minorBidi"/>
                  <w:sz w:val="22"/>
                  <w:szCs w:val="22"/>
                  <w:lang w:eastAsia="zh-CN"/>
                </w:rPr>
                <w:tab/>
              </w:r>
              <w:r w:rsidR="00615C6D" w:rsidRPr="00495690">
                <w:rPr>
                  <w:rStyle w:val="Hyperlink"/>
                </w:rPr>
                <w:t>Scope</w:t>
              </w:r>
              <w:r w:rsidR="00615C6D">
                <w:rPr>
                  <w:webHidden/>
                </w:rPr>
                <w:tab/>
              </w:r>
              <w:r w:rsidR="00615C6D">
                <w:rPr>
                  <w:webHidden/>
                </w:rPr>
                <w:fldChar w:fldCharType="begin"/>
              </w:r>
              <w:r w:rsidR="00615C6D">
                <w:rPr>
                  <w:webHidden/>
                </w:rPr>
                <w:instrText xml:space="preserve"> PAGEREF _Toc98937470 \h </w:instrText>
              </w:r>
              <w:r w:rsidR="00615C6D">
                <w:rPr>
                  <w:webHidden/>
                </w:rPr>
              </w:r>
              <w:r w:rsidR="00615C6D">
                <w:rPr>
                  <w:webHidden/>
                </w:rPr>
                <w:fldChar w:fldCharType="separate"/>
              </w:r>
              <w:r w:rsidR="00615C6D">
                <w:rPr>
                  <w:webHidden/>
                </w:rPr>
                <w:t>1</w:t>
              </w:r>
              <w:r w:rsidR="00615C6D">
                <w:rPr>
                  <w:webHidden/>
                </w:rPr>
                <w:fldChar w:fldCharType="end"/>
              </w:r>
            </w:hyperlink>
          </w:p>
          <w:p w14:paraId="0B91C9C9" w14:textId="77777777" w:rsidR="00615C6D" w:rsidRDefault="001C752A">
            <w:pPr>
              <w:pStyle w:val="TOC1"/>
              <w:rPr>
                <w:rFonts w:asciiTheme="minorHAnsi" w:eastAsiaTheme="minorEastAsia" w:hAnsiTheme="minorHAnsi" w:cstheme="minorBidi"/>
                <w:sz w:val="22"/>
                <w:szCs w:val="22"/>
                <w:lang w:eastAsia="zh-CN"/>
              </w:rPr>
            </w:pPr>
            <w:hyperlink w:anchor="_Toc98937471" w:history="1">
              <w:r w:rsidR="00615C6D" w:rsidRPr="00495690">
                <w:rPr>
                  <w:rStyle w:val="Hyperlink"/>
                </w:rPr>
                <w:t>2</w:t>
              </w:r>
              <w:r w:rsidR="00615C6D">
                <w:rPr>
                  <w:rFonts w:asciiTheme="minorHAnsi" w:eastAsiaTheme="minorEastAsia" w:hAnsiTheme="minorHAnsi" w:cstheme="minorBidi"/>
                  <w:sz w:val="22"/>
                  <w:szCs w:val="22"/>
                  <w:lang w:eastAsia="zh-CN"/>
                </w:rPr>
                <w:tab/>
              </w:r>
              <w:r w:rsidR="00615C6D" w:rsidRPr="00495690">
                <w:rPr>
                  <w:rStyle w:val="Hyperlink"/>
                </w:rPr>
                <w:t>Introduction</w:t>
              </w:r>
              <w:r w:rsidR="00615C6D">
                <w:rPr>
                  <w:webHidden/>
                </w:rPr>
                <w:tab/>
              </w:r>
              <w:r w:rsidR="00615C6D">
                <w:rPr>
                  <w:webHidden/>
                </w:rPr>
                <w:fldChar w:fldCharType="begin"/>
              </w:r>
              <w:r w:rsidR="00615C6D">
                <w:rPr>
                  <w:webHidden/>
                </w:rPr>
                <w:instrText xml:space="preserve"> PAGEREF _Toc98937471 \h </w:instrText>
              </w:r>
              <w:r w:rsidR="00615C6D">
                <w:rPr>
                  <w:webHidden/>
                </w:rPr>
              </w:r>
              <w:r w:rsidR="00615C6D">
                <w:rPr>
                  <w:webHidden/>
                </w:rPr>
                <w:fldChar w:fldCharType="separate"/>
              </w:r>
              <w:r w:rsidR="00615C6D">
                <w:rPr>
                  <w:webHidden/>
                </w:rPr>
                <w:t>1</w:t>
              </w:r>
              <w:r w:rsidR="00615C6D">
                <w:rPr>
                  <w:webHidden/>
                </w:rPr>
                <w:fldChar w:fldCharType="end"/>
              </w:r>
            </w:hyperlink>
          </w:p>
          <w:p w14:paraId="72F6CEA7" w14:textId="77777777" w:rsidR="00615C6D" w:rsidRDefault="001C752A">
            <w:pPr>
              <w:pStyle w:val="TOC1"/>
              <w:rPr>
                <w:rFonts w:asciiTheme="minorHAnsi" w:eastAsiaTheme="minorEastAsia" w:hAnsiTheme="minorHAnsi" w:cstheme="minorBidi"/>
                <w:sz w:val="22"/>
                <w:szCs w:val="22"/>
                <w:lang w:eastAsia="zh-CN"/>
              </w:rPr>
            </w:pPr>
            <w:hyperlink w:anchor="_Toc98937472" w:history="1">
              <w:r w:rsidR="00615C6D" w:rsidRPr="00495690">
                <w:rPr>
                  <w:rStyle w:val="Hyperlink"/>
                </w:rPr>
                <w:t>3</w:t>
              </w:r>
              <w:r w:rsidR="00615C6D">
                <w:rPr>
                  <w:rFonts w:asciiTheme="minorHAnsi" w:eastAsiaTheme="minorEastAsia" w:hAnsiTheme="minorHAnsi" w:cstheme="minorBidi"/>
                  <w:sz w:val="22"/>
                  <w:szCs w:val="22"/>
                  <w:lang w:eastAsia="zh-CN"/>
                </w:rPr>
                <w:tab/>
              </w:r>
              <w:r w:rsidR="00615C6D" w:rsidRPr="00495690">
                <w:rPr>
                  <w:rStyle w:val="Hyperlink"/>
                </w:rPr>
                <w:t>Defect resolution procedure</w:t>
              </w:r>
              <w:r w:rsidR="00615C6D">
                <w:rPr>
                  <w:webHidden/>
                </w:rPr>
                <w:tab/>
              </w:r>
              <w:r w:rsidR="00615C6D">
                <w:rPr>
                  <w:webHidden/>
                </w:rPr>
                <w:fldChar w:fldCharType="begin"/>
              </w:r>
              <w:r w:rsidR="00615C6D">
                <w:rPr>
                  <w:webHidden/>
                </w:rPr>
                <w:instrText xml:space="preserve"> PAGEREF _Toc98937472 \h </w:instrText>
              </w:r>
              <w:r w:rsidR="00615C6D">
                <w:rPr>
                  <w:webHidden/>
                </w:rPr>
              </w:r>
              <w:r w:rsidR="00615C6D">
                <w:rPr>
                  <w:webHidden/>
                </w:rPr>
                <w:fldChar w:fldCharType="separate"/>
              </w:r>
              <w:r w:rsidR="00615C6D">
                <w:rPr>
                  <w:webHidden/>
                </w:rPr>
                <w:t>1</w:t>
              </w:r>
              <w:r w:rsidR="00615C6D">
                <w:rPr>
                  <w:webHidden/>
                </w:rPr>
                <w:fldChar w:fldCharType="end"/>
              </w:r>
            </w:hyperlink>
          </w:p>
          <w:p w14:paraId="0162C413" w14:textId="77777777" w:rsidR="00615C6D" w:rsidRDefault="001C752A">
            <w:pPr>
              <w:pStyle w:val="TOC1"/>
              <w:rPr>
                <w:rFonts w:asciiTheme="minorHAnsi" w:eastAsiaTheme="minorEastAsia" w:hAnsiTheme="minorHAnsi" w:cstheme="minorBidi"/>
                <w:sz w:val="22"/>
                <w:szCs w:val="22"/>
                <w:lang w:eastAsia="zh-CN"/>
              </w:rPr>
            </w:pPr>
            <w:hyperlink w:anchor="_Toc98937473" w:history="1">
              <w:r w:rsidR="00615C6D" w:rsidRPr="00495690">
                <w:rPr>
                  <w:rStyle w:val="Hyperlink"/>
                </w:rPr>
                <w:t>4</w:t>
              </w:r>
              <w:r w:rsidR="00615C6D">
                <w:rPr>
                  <w:rFonts w:asciiTheme="minorHAnsi" w:eastAsiaTheme="minorEastAsia" w:hAnsiTheme="minorHAnsi" w:cstheme="minorBidi"/>
                  <w:sz w:val="22"/>
                  <w:szCs w:val="22"/>
                  <w:lang w:eastAsia="zh-CN"/>
                </w:rPr>
                <w:tab/>
              </w:r>
              <w:r w:rsidR="00615C6D" w:rsidRPr="00495690">
                <w:rPr>
                  <w:rStyle w:val="Hyperlink"/>
                </w:rPr>
                <w:t>References</w:t>
              </w:r>
              <w:r w:rsidR="00615C6D">
                <w:rPr>
                  <w:webHidden/>
                </w:rPr>
                <w:tab/>
              </w:r>
              <w:r w:rsidR="00615C6D">
                <w:rPr>
                  <w:webHidden/>
                </w:rPr>
                <w:fldChar w:fldCharType="begin"/>
              </w:r>
              <w:r w:rsidR="00615C6D">
                <w:rPr>
                  <w:webHidden/>
                </w:rPr>
                <w:instrText xml:space="preserve"> PAGEREF _Toc98937473 \h </w:instrText>
              </w:r>
              <w:r w:rsidR="00615C6D">
                <w:rPr>
                  <w:webHidden/>
                </w:rPr>
              </w:r>
              <w:r w:rsidR="00615C6D">
                <w:rPr>
                  <w:webHidden/>
                </w:rPr>
                <w:fldChar w:fldCharType="separate"/>
              </w:r>
              <w:r w:rsidR="00615C6D">
                <w:rPr>
                  <w:webHidden/>
                </w:rPr>
                <w:t>1</w:t>
              </w:r>
              <w:r w:rsidR="00615C6D">
                <w:rPr>
                  <w:webHidden/>
                </w:rPr>
                <w:fldChar w:fldCharType="end"/>
              </w:r>
            </w:hyperlink>
          </w:p>
          <w:p w14:paraId="4508B37E" w14:textId="77777777" w:rsidR="00615C6D" w:rsidRDefault="001C752A">
            <w:pPr>
              <w:pStyle w:val="TOC1"/>
              <w:rPr>
                <w:rFonts w:asciiTheme="minorHAnsi" w:eastAsiaTheme="minorEastAsia" w:hAnsiTheme="minorHAnsi" w:cstheme="minorBidi"/>
                <w:sz w:val="22"/>
                <w:szCs w:val="22"/>
                <w:lang w:eastAsia="zh-CN"/>
              </w:rPr>
            </w:pPr>
            <w:hyperlink w:anchor="_Toc98937474" w:history="1">
              <w:r w:rsidR="00615C6D" w:rsidRPr="00495690">
                <w:rPr>
                  <w:rStyle w:val="Hyperlink"/>
                </w:rPr>
                <w:t>5</w:t>
              </w:r>
              <w:r w:rsidR="00615C6D">
                <w:rPr>
                  <w:rFonts w:asciiTheme="minorHAnsi" w:eastAsiaTheme="minorEastAsia" w:hAnsiTheme="minorHAnsi" w:cstheme="minorBidi"/>
                  <w:sz w:val="22"/>
                  <w:szCs w:val="22"/>
                  <w:lang w:eastAsia="zh-CN"/>
                </w:rPr>
                <w:tab/>
              </w:r>
              <w:r w:rsidR="00615C6D" w:rsidRPr="00495690">
                <w:rPr>
                  <w:rStyle w:val="Hyperlink"/>
                </w:rPr>
                <w:t>Nomenclature</w:t>
              </w:r>
              <w:r w:rsidR="00615C6D">
                <w:rPr>
                  <w:webHidden/>
                </w:rPr>
                <w:tab/>
              </w:r>
              <w:r w:rsidR="00615C6D">
                <w:rPr>
                  <w:webHidden/>
                </w:rPr>
                <w:fldChar w:fldCharType="begin"/>
              </w:r>
              <w:r w:rsidR="00615C6D">
                <w:rPr>
                  <w:webHidden/>
                </w:rPr>
                <w:instrText xml:space="preserve"> PAGEREF _Toc98937474 \h </w:instrText>
              </w:r>
              <w:r w:rsidR="00615C6D">
                <w:rPr>
                  <w:webHidden/>
                </w:rPr>
              </w:r>
              <w:r w:rsidR="00615C6D">
                <w:rPr>
                  <w:webHidden/>
                </w:rPr>
                <w:fldChar w:fldCharType="separate"/>
              </w:r>
              <w:r w:rsidR="00615C6D">
                <w:rPr>
                  <w:webHidden/>
                </w:rPr>
                <w:t>2</w:t>
              </w:r>
              <w:r w:rsidR="00615C6D">
                <w:rPr>
                  <w:webHidden/>
                </w:rPr>
                <w:fldChar w:fldCharType="end"/>
              </w:r>
            </w:hyperlink>
          </w:p>
          <w:p w14:paraId="79DAB127" w14:textId="77777777" w:rsidR="00615C6D" w:rsidRDefault="001C752A">
            <w:pPr>
              <w:pStyle w:val="TOC1"/>
              <w:rPr>
                <w:rFonts w:asciiTheme="minorHAnsi" w:eastAsiaTheme="minorEastAsia" w:hAnsiTheme="minorHAnsi" w:cstheme="minorBidi"/>
                <w:sz w:val="22"/>
                <w:szCs w:val="22"/>
                <w:lang w:eastAsia="zh-CN"/>
              </w:rPr>
            </w:pPr>
            <w:hyperlink w:anchor="_Toc98937475" w:history="1">
              <w:r w:rsidR="00615C6D" w:rsidRPr="00495690">
                <w:rPr>
                  <w:rStyle w:val="Hyperlink"/>
                </w:rPr>
                <w:t>6</w:t>
              </w:r>
              <w:r w:rsidR="00615C6D">
                <w:rPr>
                  <w:rFonts w:asciiTheme="minorHAnsi" w:eastAsiaTheme="minorEastAsia" w:hAnsiTheme="minorHAnsi" w:cstheme="minorBidi"/>
                  <w:sz w:val="22"/>
                  <w:szCs w:val="22"/>
                  <w:lang w:eastAsia="zh-CN"/>
                </w:rPr>
                <w:tab/>
              </w:r>
              <w:r w:rsidR="00615C6D" w:rsidRPr="00495690">
                <w:rPr>
                  <w:rStyle w:val="Hyperlink"/>
                </w:rPr>
                <w:t xml:space="preserve">Technical and editorial corrections to </w:t>
              </w:r>
              <w:r w:rsidR="00615C6D" w:rsidRPr="00495690">
                <w:rPr>
                  <w:rStyle w:val="Hyperlink"/>
                  <w:highlight w:val="yellow"/>
                </w:rPr>
                <w:t>{Recommendation #}</w:t>
              </w:r>
              <w:r w:rsidR="00615C6D">
                <w:rPr>
                  <w:webHidden/>
                </w:rPr>
                <w:tab/>
              </w:r>
              <w:r w:rsidR="00615C6D">
                <w:rPr>
                  <w:webHidden/>
                </w:rPr>
                <w:fldChar w:fldCharType="begin"/>
              </w:r>
              <w:r w:rsidR="00615C6D">
                <w:rPr>
                  <w:webHidden/>
                </w:rPr>
                <w:instrText xml:space="preserve"> PAGEREF _Toc98937475 \h </w:instrText>
              </w:r>
              <w:r w:rsidR="00615C6D">
                <w:rPr>
                  <w:webHidden/>
                </w:rPr>
              </w:r>
              <w:r w:rsidR="00615C6D">
                <w:rPr>
                  <w:webHidden/>
                </w:rPr>
                <w:fldChar w:fldCharType="separate"/>
              </w:r>
              <w:r w:rsidR="00615C6D">
                <w:rPr>
                  <w:webHidden/>
                </w:rPr>
                <w:t>2</w:t>
              </w:r>
              <w:r w:rsidR="00615C6D">
                <w:rPr>
                  <w:webHidden/>
                </w:rPr>
                <w:fldChar w:fldCharType="end"/>
              </w:r>
            </w:hyperlink>
          </w:p>
          <w:p w14:paraId="55CB1C4E" w14:textId="77777777" w:rsidR="00615C6D" w:rsidRDefault="001C752A">
            <w:pPr>
              <w:pStyle w:val="TOC2"/>
              <w:tabs>
                <w:tab w:val="left" w:pos="1531"/>
              </w:tabs>
              <w:rPr>
                <w:rFonts w:asciiTheme="minorHAnsi" w:eastAsiaTheme="minorEastAsia" w:hAnsiTheme="minorHAnsi" w:cstheme="minorBidi"/>
                <w:sz w:val="22"/>
                <w:szCs w:val="22"/>
                <w:lang w:eastAsia="zh-CN"/>
              </w:rPr>
            </w:pPr>
            <w:hyperlink w:anchor="_Toc98937476" w:history="1">
              <w:r w:rsidR="00615C6D" w:rsidRPr="00495690">
                <w:rPr>
                  <w:rStyle w:val="Hyperlink"/>
                </w:rPr>
                <w:t>6.1</w:t>
              </w:r>
              <w:r w:rsidR="00615C6D">
                <w:rPr>
                  <w:rFonts w:asciiTheme="minorHAnsi" w:eastAsiaTheme="minorEastAsia" w:hAnsiTheme="minorHAnsi" w:cstheme="minorBidi"/>
                  <w:sz w:val="22"/>
                  <w:szCs w:val="22"/>
                  <w:lang w:eastAsia="zh-CN"/>
                </w:rPr>
                <w:tab/>
              </w:r>
              <w:r w:rsidR="00615C6D" w:rsidRPr="00495690">
                <w:rPr>
                  <w:rStyle w:val="Hyperlink"/>
                </w:rPr>
                <w:t>Clause ### etc.</w:t>
              </w:r>
              <w:r w:rsidR="00615C6D">
                <w:rPr>
                  <w:webHidden/>
                </w:rPr>
                <w:tab/>
              </w:r>
              <w:r w:rsidR="00615C6D">
                <w:rPr>
                  <w:webHidden/>
                </w:rPr>
                <w:fldChar w:fldCharType="begin"/>
              </w:r>
              <w:r w:rsidR="00615C6D">
                <w:rPr>
                  <w:webHidden/>
                </w:rPr>
                <w:instrText xml:space="preserve"> PAGEREF _Toc98937476 \h </w:instrText>
              </w:r>
              <w:r w:rsidR="00615C6D">
                <w:rPr>
                  <w:webHidden/>
                </w:rPr>
              </w:r>
              <w:r w:rsidR="00615C6D">
                <w:rPr>
                  <w:webHidden/>
                </w:rPr>
                <w:fldChar w:fldCharType="separate"/>
              </w:r>
              <w:r w:rsidR="00615C6D">
                <w:rPr>
                  <w:webHidden/>
                </w:rPr>
                <w:t>2</w:t>
              </w:r>
              <w:r w:rsidR="00615C6D">
                <w:rPr>
                  <w:webHidden/>
                </w:rPr>
                <w:fldChar w:fldCharType="end"/>
              </w:r>
            </w:hyperlink>
          </w:p>
          <w:p w14:paraId="6C09AEFB" w14:textId="77777777" w:rsidR="00615C6D" w:rsidRDefault="001C752A">
            <w:pPr>
              <w:pStyle w:val="TOC1"/>
              <w:rPr>
                <w:rFonts w:asciiTheme="minorHAnsi" w:eastAsiaTheme="minorEastAsia" w:hAnsiTheme="minorHAnsi" w:cstheme="minorBidi"/>
                <w:sz w:val="22"/>
                <w:szCs w:val="22"/>
                <w:lang w:eastAsia="zh-CN"/>
              </w:rPr>
            </w:pPr>
            <w:hyperlink w:anchor="_Toc98937477" w:history="1">
              <w:r w:rsidR="00615C6D" w:rsidRPr="00495690">
                <w:rPr>
                  <w:rStyle w:val="Hyperlink"/>
                </w:rPr>
                <w:t>Annex: {Rec. Name | Recommendations of the H.??? System: List of Recommendation #s/Sub-series in italics} Defect Report Form</w:t>
              </w:r>
              <w:r w:rsidR="00615C6D">
                <w:rPr>
                  <w:webHidden/>
                </w:rPr>
                <w:tab/>
              </w:r>
              <w:r w:rsidR="00615C6D">
                <w:rPr>
                  <w:webHidden/>
                </w:rPr>
                <w:fldChar w:fldCharType="begin"/>
              </w:r>
              <w:r w:rsidR="00615C6D">
                <w:rPr>
                  <w:webHidden/>
                </w:rPr>
                <w:instrText xml:space="preserve"> PAGEREF _Toc98937477 \h </w:instrText>
              </w:r>
              <w:r w:rsidR="00615C6D">
                <w:rPr>
                  <w:webHidden/>
                </w:rPr>
              </w:r>
              <w:r w:rsidR="00615C6D">
                <w:rPr>
                  <w:webHidden/>
                </w:rPr>
                <w:fldChar w:fldCharType="separate"/>
              </w:r>
              <w:r w:rsidR="00615C6D">
                <w:rPr>
                  <w:webHidden/>
                </w:rPr>
                <w:t>3</w:t>
              </w:r>
              <w:r w:rsidR="00615C6D">
                <w:rPr>
                  <w:webHidden/>
                </w:rPr>
                <w:fldChar w:fldCharType="end"/>
              </w:r>
            </w:hyperlink>
          </w:p>
          <w:p w14:paraId="4A8ABA6F" w14:textId="77777777" w:rsidR="00045346" w:rsidRPr="0060241A" w:rsidRDefault="00045346" w:rsidP="00CB0330">
            <w:pPr>
              <w:pStyle w:val="TableofFigures"/>
              <w:rPr>
                <w:rFonts w:eastAsia="Times New Roman"/>
              </w:rPr>
            </w:pPr>
            <w:r>
              <w:rPr>
                <w:rFonts w:eastAsia="Batang"/>
              </w:rPr>
              <w:fldChar w:fldCharType="end"/>
            </w:r>
          </w:p>
        </w:tc>
      </w:tr>
    </w:tbl>
    <w:p w14:paraId="0F2F9EC2" w14:textId="77777777" w:rsidR="00045346" w:rsidRDefault="00045346" w:rsidP="0066077C"/>
    <w:p w14:paraId="30EA34CC" w14:textId="77777777" w:rsidR="00045346" w:rsidRPr="001E1939" w:rsidRDefault="00045346" w:rsidP="0066077C">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045346" w:rsidRPr="00D8148E" w14:paraId="03A5028E" w14:textId="77777777" w:rsidTr="00CB0330">
        <w:trPr>
          <w:tblHeader/>
        </w:trPr>
        <w:tc>
          <w:tcPr>
            <w:tcW w:w="9889" w:type="dxa"/>
          </w:tcPr>
          <w:p w14:paraId="23F8320E" w14:textId="77777777" w:rsidR="00045346" w:rsidRPr="00D8148E" w:rsidRDefault="00045346" w:rsidP="00CB0330">
            <w:pPr>
              <w:pStyle w:val="toc0"/>
              <w:keepNext/>
            </w:pPr>
            <w:r w:rsidRPr="00D8148E">
              <w:tab/>
              <w:t>Page</w:t>
            </w:r>
          </w:p>
        </w:tc>
      </w:tr>
      <w:tr w:rsidR="00045346" w:rsidRPr="00D8148E" w14:paraId="2DD4A272" w14:textId="77777777" w:rsidTr="00CB0330">
        <w:tc>
          <w:tcPr>
            <w:tcW w:w="9889" w:type="dxa"/>
          </w:tcPr>
          <w:p w14:paraId="6C5FAF4A" w14:textId="77777777" w:rsidR="00045346" w:rsidRPr="0060241A" w:rsidRDefault="00045346" w:rsidP="00CB0330">
            <w:pPr>
              <w:pStyle w:val="TableofFigures"/>
              <w:rPr>
                <w:rFonts w:eastAsia="Times New Roman"/>
              </w:rPr>
            </w:pPr>
            <w:r w:rsidRPr="0060241A">
              <w:rPr>
                <w:rFonts w:eastAsia="Times New Roman"/>
              </w:rPr>
              <w:fldChar w:fldCharType="begin"/>
            </w:r>
            <w:r>
              <w:rPr>
                <w:rFonts w:eastAsia="Times New Roman"/>
              </w:rPr>
              <w:instrText xml:space="preserve"> TOC \h \z \t "Table_No</w:instrText>
            </w:r>
            <w:r w:rsidRPr="0060241A">
              <w:rPr>
                <w:rFonts w:eastAsia="Times New Roman"/>
              </w:rPr>
              <w:instrText xml:space="preserve">title" \c </w:instrText>
            </w:r>
            <w:r w:rsidRPr="0060241A">
              <w:rPr>
                <w:rFonts w:eastAsia="Times New Roman"/>
              </w:rPr>
              <w:fldChar w:fldCharType="separate"/>
            </w:r>
            <w:r w:rsidR="00615C6D">
              <w:rPr>
                <w:rFonts w:eastAsia="Times New Roman"/>
                <w:b/>
                <w:bCs/>
                <w:noProof/>
                <w:lang w:val="en-US"/>
              </w:rPr>
              <w:t>No table of figures entries found.</w:t>
            </w:r>
            <w:r w:rsidRPr="0060241A">
              <w:rPr>
                <w:rFonts w:eastAsia="Times New Roman"/>
              </w:rPr>
              <w:fldChar w:fldCharType="end"/>
            </w:r>
          </w:p>
        </w:tc>
      </w:tr>
    </w:tbl>
    <w:p w14:paraId="5168ACEE" w14:textId="77777777" w:rsidR="00045346" w:rsidRDefault="00045346" w:rsidP="0066077C"/>
    <w:p w14:paraId="37BF052C" w14:textId="77777777" w:rsidR="00045346" w:rsidRPr="001E1939" w:rsidRDefault="00045346" w:rsidP="0066077C">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045346" w:rsidRPr="00D8148E" w14:paraId="58588539" w14:textId="77777777" w:rsidTr="00CB0330">
        <w:trPr>
          <w:tblHeader/>
        </w:trPr>
        <w:tc>
          <w:tcPr>
            <w:tcW w:w="9889" w:type="dxa"/>
          </w:tcPr>
          <w:p w14:paraId="3636333D" w14:textId="77777777" w:rsidR="00045346" w:rsidRPr="00D8148E" w:rsidRDefault="00045346" w:rsidP="00CB0330">
            <w:pPr>
              <w:pStyle w:val="toc0"/>
              <w:keepNext/>
            </w:pPr>
            <w:r w:rsidRPr="00D8148E">
              <w:tab/>
              <w:t>Page</w:t>
            </w:r>
          </w:p>
        </w:tc>
      </w:tr>
      <w:tr w:rsidR="00045346" w:rsidRPr="00D8148E" w14:paraId="1359378D" w14:textId="77777777" w:rsidTr="00CB0330">
        <w:tc>
          <w:tcPr>
            <w:tcW w:w="9889" w:type="dxa"/>
          </w:tcPr>
          <w:p w14:paraId="56FBC248" w14:textId="77777777" w:rsidR="00045346" w:rsidRPr="0060241A" w:rsidRDefault="00045346" w:rsidP="00045346">
            <w:pPr>
              <w:pStyle w:val="TableofFigures"/>
              <w:rPr>
                <w:rFonts w:eastAsia="Times New Roman"/>
              </w:rPr>
            </w:pPr>
            <w:r w:rsidRPr="0060241A">
              <w:rPr>
                <w:rFonts w:eastAsia="Times New Roman"/>
              </w:rPr>
              <w:fldChar w:fldCharType="begin"/>
            </w:r>
            <w:r w:rsidRPr="0060241A">
              <w:rPr>
                <w:rFonts w:eastAsia="Times New Roman"/>
              </w:rPr>
              <w:instrText xml:space="preserve"> TOC \h \z \t "Figure_Notitle" \c </w:instrText>
            </w:r>
            <w:r w:rsidRPr="0060241A">
              <w:rPr>
                <w:rFonts w:eastAsia="Times New Roman"/>
              </w:rPr>
              <w:fldChar w:fldCharType="separate"/>
            </w:r>
            <w:r w:rsidR="00615C6D">
              <w:rPr>
                <w:rFonts w:eastAsia="Times New Roman"/>
                <w:b/>
                <w:bCs/>
                <w:noProof/>
                <w:lang w:val="en-US"/>
              </w:rPr>
              <w:t>No table of figures entries found.</w:t>
            </w:r>
            <w:r w:rsidRPr="0060241A">
              <w:rPr>
                <w:rFonts w:eastAsia="Times New Roman"/>
              </w:rPr>
              <w:fldChar w:fldCharType="end"/>
            </w:r>
          </w:p>
        </w:tc>
      </w:tr>
    </w:tbl>
    <w:p w14:paraId="60B4C535" w14:textId="77777777" w:rsidR="00045346" w:rsidRPr="007F15CA" w:rsidRDefault="00045346" w:rsidP="0066077C"/>
    <w:p w14:paraId="11FE69CF" w14:textId="77777777" w:rsidR="00045346" w:rsidRPr="006A2D05" w:rsidRDefault="00045346"/>
    <w:p w14:paraId="682DDEB9" w14:textId="77777777" w:rsidR="00EC14B1" w:rsidRDefault="00EC14B1">
      <w:pPr>
        <w:sectPr w:rsidR="00EC14B1" w:rsidSect="00161C58">
          <w:headerReference w:type="even" r:id="rId15"/>
          <w:headerReference w:type="first" r:id="rId16"/>
          <w:footerReference w:type="first" r:id="rId17"/>
          <w:pgSz w:w="11906" w:h="16838" w:code="9"/>
          <w:pgMar w:top="1134" w:right="1134" w:bottom="1134" w:left="1134" w:header="425" w:footer="709" w:gutter="0"/>
          <w:pgNumType w:fmt="lowerRoman"/>
          <w:cols w:space="720"/>
          <w:docGrid w:linePitch="326"/>
        </w:sectPr>
      </w:pPr>
    </w:p>
    <w:p w14:paraId="42C645B6" w14:textId="77777777" w:rsidR="00EC14B1" w:rsidRDefault="00FF4F23">
      <w:pPr>
        <w:pStyle w:val="Rectitle"/>
      </w:pPr>
      <w:bookmarkStart w:id="8" w:name="_Toc486503094"/>
      <w:bookmarkStart w:id="9" w:name="_Toc44995711"/>
      <w:r>
        <w:t>I</w:t>
      </w:r>
      <w:r w:rsidR="00EC14B1">
        <w:t>mplementer</w:t>
      </w:r>
      <w:r w:rsidR="343EA272">
        <w:t>'</w:t>
      </w:r>
      <w:r w:rsidR="00EC14B1">
        <w:t>s</w:t>
      </w:r>
      <w:r w:rsidR="00CC3A2B">
        <w:t>'</w:t>
      </w:r>
      <w:r w:rsidR="00EC14B1">
        <w:t xml:space="preserve"> </w:t>
      </w:r>
      <w:r w:rsidR="00CC3A2B">
        <w:t>g</w:t>
      </w:r>
      <w:r w:rsidR="00EC14B1">
        <w:t xml:space="preserve">uide for </w:t>
      </w:r>
      <w:r w:rsidR="0015647C">
        <w:fldChar w:fldCharType="begin"/>
      </w:r>
      <w:r w:rsidR="0015647C">
        <w:instrText xml:space="preserve"> styleref IGnumber </w:instrText>
      </w:r>
      <w:r w:rsidR="0015647C">
        <w:fldChar w:fldCharType="separate"/>
      </w:r>
      <w:r w:rsidR="00734ED8">
        <w:rPr>
          <w:noProof/>
        </w:rPr>
        <w:t>{Rec # | Series}</w:t>
      </w:r>
      <w:r w:rsidR="0015647C">
        <w:fldChar w:fldCharType="end"/>
      </w:r>
      <w:r w:rsidR="00EC14B1">
        <w:br/>
      </w:r>
      <w:r>
        <w:fldChar w:fldCharType="begin"/>
      </w:r>
      <w:r>
        <w:instrText xml:space="preserve"> styleref IGtitle </w:instrText>
      </w:r>
      <w:r>
        <w:fldChar w:fldCharType="separate"/>
      </w:r>
      <w:r w:rsidR="00734ED8">
        <w:rPr>
          <w:noProof/>
        </w:rPr>
        <w:t>{Rec. Name | Recommendations of the H.??? System: List of Recommendation #s/Sub-series in italics}</w:t>
      </w:r>
      <w:r>
        <w:fldChar w:fldCharType="end"/>
      </w:r>
    </w:p>
    <w:p w14:paraId="4B6D1D2D" w14:textId="77777777" w:rsidR="00EC14B1" w:rsidRDefault="00EC14B1">
      <w:pPr>
        <w:pStyle w:val="Heading1"/>
      </w:pPr>
      <w:bookmarkStart w:id="10" w:name="_Toc44995712"/>
      <w:bookmarkStart w:id="11" w:name="_Toc416768883"/>
      <w:bookmarkStart w:id="12" w:name="_Toc98937470"/>
      <w:r>
        <w:t>Scope</w:t>
      </w:r>
      <w:bookmarkEnd w:id="10"/>
      <w:bookmarkEnd w:id="11"/>
      <w:bookmarkEnd w:id="12"/>
    </w:p>
    <w:p w14:paraId="34051AD2" w14:textId="77777777" w:rsidR="00EC14B1" w:rsidRDefault="00EC14B1">
      <w:pPr>
        <w:rPr>
          <w:highlight w:val="yellow"/>
        </w:rPr>
      </w:pPr>
      <w:r>
        <w:rPr>
          <w:highlight w:val="yellow"/>
        </w:rPr>
        <w:t>This guide resolves defects in the following categories:</w:t>
      </w:r>
    </w:p>
    <w:p w14:paraId="42E2AB1A" w14:textId="77777777" w:rsidR="00EC14B1" w:rsidRDefault="00EC14B1" w:rsidP="006A2D05">
      <w:pPr>
        <w:numPr>
          <w:ilvl w:val="0"/>
          <w:numId w:val="11"/>
        </w:numPr>
        <w:overflowPunct w:val="0"/>
        <w:autoSpaceDE w:val="0"/>
        <w:autoSpaceDN w:val="0"/>
        <w:adjustRightInd w:val="0"/>
        <w:ind w:left="567" w:hanging="567"/>
        <w:textAlignment w:val="baseline"/>
        <w:rPr>
          <w:highlight w:val="yellow"/>
        </w:rPr>
      </w:pPr>
      <w:r>
        <w:rPr>
          <w:highlight w:val="yellow"/>
        </w:rPr>
        <w:t>editorial errors</w:t>
      </w:r>
    </w:p>
    <w:p w14:paraId="0CCAE2DC" w14:textId="77777777" w:rsidR="00EC14B1" w:rsidRDefault="00EC14B1" w:rsidP="006A2D05">
      <w:pPr>
        <w:numPr>
          <w:ilvl w:val="0"/>
          <w:numId w:val="11"/>
        </w:numPr>
        <w:overflowPunct w:val="0"/>
        <w:autoSpaceDE w:val="0"/>
        <w:autoSpaceDN w:val="0"/>
        <w:adjustRightInd w:val="0"/>
        <w:ind w:left="567" w:hanging="567"/>
        <w:textAlignment w:val="baseline"/>
        <w:rPr>
          <w:highlight w:val="yellow"/>
        </w:rPr>
      </w:pPr>
      <w:r>
        <w:rPr>
          <w:highlight w:val="yellow"/>
        </w:rPr>
        <w:t>technical errors, such as omissions and inconsistencies</w:t>
      </w:r>
    </w:p>
    <w:p w14:paraId="5E6DC04D" w14:textId="77777777" w:rsidR="00EC14B1" w:rsidRDefault="00EC14B1" w:rsidP="006A2D05">
      <w:pPr>
        <w:numPr>
          <w:ilvl w:val="0"/>
          <w:numId w:val="10"/>
        </w:numPr>
        <w:overflowPunct w:val="0"/>
        <w:autoSpaceDE w:val="0"/>
        <w:autoSpaceDN w:val="0"/>
        <w:adjustRightInd w:val="0"/>
        <w:ind w:left="567" w:hanging="567"/>
        <w:textAlignment w:val="baseline"/>
        <w:rPr>
          <w:highlight w:val="yellow"/>
        </w:rPr>
      </w:pPr>
      <w:r>
        <w:rPr>
          <w:highlight w:val="yellow"/>
        </w:rPr>
        <w:t>ambiguities</w:t>
      </w:r>
    </w:p>
    <w:p w14:paraId="33773486" w14:textId="77777777" w:rsidR="00EC14B1" w:rsidRDefault="00EC14B1" w:rsidP="522DD213">
      <w:pPr>
        <w:rPr>
          <w:highlight w:val="yellow"/>
        </w:rPr>
      </w:pPr>
      <w:r w:rsidRPr="522DD213">
        <w:rPr>
          <w:highlight w:val="yellow"/>
        </w:rPr>
        <w:t xml:space="preserve">In addition, the </w:t>
      </w:r>
      <w:r w:rsidR="00CC3A2B" w:rsidRPr="522DD213">
        <w:rPr>
          <w:highlight w:val="yellow"/>
        </w:rPr>
        <w:t>i</w:t>
      </w:r>
      <w:r w:rsidRPr="522DD213">
        <w:rPr>
          <w:highlight w:val="yellow"/>
        </w:rPr>
        <w:t>mplement</w:t>
      </w:r>
      <w:r w:rsidR="00CC3A2B" w:rsidRPr="522DD213">
        <w:rPr>
          <w:highlight w:val="yellow"/>
        </w:rPr>
        <w:t>e</w:t>
      </w:r>
      <w:r w:rsidRPr="522DD213">
        <w:rPr>
          <w:highlight w:val="yellow"/>
        </w:rPr>
        <w:t>r</w:t>
      </w:r>
      <w:r w:rsidR="40FAA837">
        <w:t>'</w:t>
      </w:r>
      <w:r w:rsidRPr="522DD213">
        <w:rPr>
          <w:highlight w:val="yellow"/>
        </w:rPr>
        <w:t xml:space="preserve">s </w:t>
      </w:r>
      <w:r w:rsidR="00CC3A2B" w:rsidRPr="522DD213">
        <w:rPr>
          <w:highlight w:val="yellow"/>
        </w:rPr>
        <w:t>g</w:t>
      </w:r>
      <w:r w:rsidRPr="522DD213">
        <w:rPr>
          <w:highlight w:val="yellow"/>
        </w:rPr>
        <w:t xml:space="preserve">uide may include explanatory text found necessary </w:t>
      </w:r>
      <w:proofErr w:type="gramStart"/>
      <w:r w:rsidRPr="522DD213">
        <w:rPr>
          <w:highlight w:val="yellow"/>
        </w:rPr>
        <w:t>as a result of</w:t>
      </w:r>
      <w:proofErr w:type="gramEnd"/>
      <w:r w:rsidRPr="522DD213">
        <w:rPr>
          <w:highlight w:val="yellow"/>
        </w:rPr>
        <w:t xml:space="preserve"> interpretation difficulties apparent from the defect reports.</w:t>
      </w:r>
    </w:p>
    <w:p w14:paraId="7F26B764" w14:textId="77777777" w:rsidR="00EC14B1" w:rsidRDefault="00EC14B1">
      <w:r>
        <w:rPr>
          <w:highlight w:val="yellow"/>
        </w:rPr>
        <w:t xml:space="preserve">This </w:t>
      </w:r>
      <w:r w:rsidR="00CC3A2B">
        <w:rPr>
          <w:highlight w:val="yellow"/>
        </w:rPr>
        <w:t>g</w:t>
      </w:r>
      <w:r>
        <w:rPr>
          <w:highlight w:val="yellow"/>
        </w:rPr>
        <w:t>uide will not address proposed additions, deletions or modifications to the Recommendations that are not strictly related to implementation difficulties in the above categories.  Proposals for new features should be made through contributions to ITU-T.</w:t>
      </w:r>
    </w:p>
    <w:p w14:paraId="0B5678CF" w14:textId="77777777" w:rsidR="00EC14B1" w:rsidRDefault="00EC14B1">
      <w:pPr>
        <w:pStyle w:val="Heading1"/>
        <w:spacing w:before="480"/>
        <w:ind w:left="431" w:hanging="431"/>
      </w:pPr>
      <w:bookmarkStart w:id="13" w:name="_Toc416768884"/>
      <w:bookmarkStart w:id="14" w:name="_Toc98937471"/>
      <w:r>
        <w:t>Introduction</w:t>
      </w:r>
      <w:bookmarkEnd w:id="8"/>
      <w:bookmarkEnd w:id="9"/>
      <w:bookmarkEnd w:id="13"/>
      <w:bookmarkEnd w:id="14"/>
    </w:p>
    <w:p w14:paraId="0F654BE2" w14:textId="77777777" w:rsidR="00EC14B1" w:rsidRDefault="00EC14B1" w:rsidP="522DD213">
      <w:bookmarkStart w:id="15" w:name="_Toc486503095"/>
      <w:r>
        <w:t xml:space="preserve">This </w:t>
      </w:r>
      <w:r w:rsidR="002B7F0B">
        <w:t>i</w:t>
      </w:r>
      <w:r>
        <w:t>mplement</w:t>
      </w:r>
      <w:r w:rsidR="002B7F0B">
        <w:t>e</w:t>
      </w:r>
      <w:r>
        <w:t>r</w:t>
      </w:r>
      <w:r w:rsidR="2ECF494F">
        <w:t>'</w:t>
      </w:r>
      <w:r>
        <w:t xml:space="preserve">s </w:t>
      </w:r>
      <w:r w:rsidR="002B7F0B">
        <w:t>g</w:t>
      </w:r>
      <w:r>
        <w:t xml:space="preserve">uide is a compilation of reported defects for all versions of the </w:t>
      </w:r>
      <w:r w:rsidR="00FF4F23">
        <w:fldChar w:fldCharType="begin"/>
      </w:r>
      <w:r w:rsidR="00FF4F23">
        <w:instrText xml:space="preserve"> styleref IGtitle </w:instrText>
      </w:r>
      <w:r w:rsidR="00FF4F23">
        <w:fldChar w:fldCharType="separate"/>
      </w:r>
      <w:r w:rsidR="00734ED8">
        <w:rPr>
          <w:noProof/>
        </w:rPr>
        <w:t>{Rec. Name | Recommendations of the H.??? System: List of Recommendation #s/Sub-series in italics}</w:t>
      </w:r>
      <w:r w:rsidR="00FF4F23">
        <w:fldChar w:fldCharType="end"/>
      </w:r>
      <w:r>
        <w:t xml:space="preserve">. In this edition of the </w:t>
      </w:r>
      <w:r w:rsidR="002B7F0B">
        <w:t>g</w:t>
      </w:r>
      <w:r>
        <w:t xml:space="preserve">uide, reported defects identified as of </w:t>
      </w:r>
      <w:r w:rsidRPr="522DD213">
        <w:rPr>
          <w:highlight w:val="yellow"/>
        </w:rPr>
        <w:t>{</w:t>
      </w:r>
      <w:proofErr w:type="spellStart"/>
      <w:r w:rsidRPr="522DD213">
        <w:rPr>
          <w:highlight w:val="yellow"/>
        </w:rPr>
        <w:t>yyyy</w:t>
      </w:r>
      <w:proofErr w:type="spellEnd"/>
      <w:r w:rsidRPr="522DD213">
        <w:rPr>
          <w:highlight w:val="yellow"/>
        </w:rPr>
        <w:t>-mm}</w:t>
      </w:r>
      <w:r>
        <w:t xml:space="preserve"> are given for:</w:t>
      </w:r>
    </w:p>
    <w:p w14:paraId="3C1CD6CC" w14:textId="77777777" w:rsidR="00EC14B1" w:rsidRDefault="00EC14B1"/>
    <w:p w14:paraId="396924B4" w14:textId="77777777" w:rsidR="00EC14B1" w:rsidRDefault="00EC14B1">
      <w:r>
        <w:rPr>
          <w:highlight w:val="yellow"/>
        </w:rPr>
        <w:t xml:space="preserve">{list of </w:t>
      </w:r>
      <w:r w:rsidR="00FF4F23">
        <w:rPr>
          <w:highlight w:val="yellow"/>
        </w:rPr>
        <w:t xml:space="preserve">Recommendations </w:t>
      </w:r>
      <w:r>
        <w:rPr>
          <w:highlight w:val="yellow"/>
        </w:rPr>
        <w:t>to which the text applies}</w:t>
      </w:r>
    </w:p>
    <w:p w14:paraId="11B1EA01" w14:textId="77777777" w:rsidR="00EC14B1" w:rsidRDefault="00EC14B1"/>
    <w:p w14:paraId="716AEF51" w14:textId="77777777" w:rsidR="00EC14B1" w:rsidRDefault="00EC14B1">
      <w:r>
        <w:t xml:space="preserve">The </w:t>
      </w:r>
      <w:r w:rsidR="002B7F0B">
        <w:t>g</w:t>
      </w:r>
      <w:r>
        <w:t xml:space="preserve">uide must be read in conjunction with </w:t>
      </w:r>
      <w:r w:rsidR="00FF4F23">
        <w:fldChar w:fldCharType="begin"/>
      </w:r>
      <w:r w:rsidR="00FF4F23">
        <w:instrText xml:space="preserve"> styleref IGtitle </w:instrText>
      </w:r>
      <w:r w:rsidR="00FF4F23">
        <w:fldChar w:fldCharType="separate"/>
      </w:r>
      <w:r w:rsidR="00734ED8">
        <w:rPr>
          <w:noProof/>
        </w:rPr>
        <w:t>{Rec. Name | Recommendations of the H.??? System: List of Recommendation #s/Sub-series in italics}</w:t>
      </w:r>
      <w:r w:rsidR="00FF4F23">
        <w:fldChar w:fldCharType="end"/>
      </w:r>
      <w:r>
        <w:t xml:space="preserve"> to serve as an additional source of information for implement</w:t>
      </w:r>
      <w:r w:rsidR="002B7F0B">
        <w:t>e</w:t>
      </w:r>
      <w:r>
        <w:t>rs. The changes, clarifications and corrections defined herein are expected to be included in future versions of the affected Recommendations.</w:t>
      </w:r>
    </w:p>
    <w:p w14:paraId="2E6BF727" w14:textId="77777777" w:rsidR="00EC14B1" w:rsidRDefault="00EC14B1">
      <w:pPr>
        <w:pStyle w:val="Heading1"/>
      </w:pPr>
      <w:bookmarkStart w:id="16" w:name="_Toc486503096"/>
      <w:bookmarkStart w:id="17" w:name="_Toc44995713"/>
      <w:bookmarkStart w:id="18" w:name="_Toc416768885"/>
      <w:bookmarkStart w:id="19" w:name="_Toc98937472"/>
      <w:bookmarkEnd w:id="15"/>
      <w:r>
        <w:t xml:space="preserve">Defect </w:t>
      </w:r>
      <w:r w:rsidR="002B7F0B">
        <w:t>r</w:t>
      </w:r>
      <w:r>
        <w:t xml:space="preserve">esolution </w:t>
      </w:r>
      <w:r w:rsidR="002B7F0B">
        <w:t>p</w:t>
      </w:r>
      <w:r>
        <w:t>rocedure</w:t>
      </w:r>
      <w:bookmarkEnd w:id="16"/>
      <w:bookmarkEnd w:id="17"/>
      <w:bookmarkEnd w:id="18"/>
      <w:bookmarkEnd w:id="19"/>
    </w:p>
    <w:p w14:paraId="7EF56F67" w14:textId="77777777" w:rsidR="00EC14B1" w:rsidRDefault="00EC14B1" w:rsidP="522DD213">
      <w:r>
        <w:t xml:space="preserve">Upon discovering technical defects with any components of the texts covered by this </w:t>
      </w:r>
      <w:r w:rsidR="002B7F0B">
        <w:t>i</w:t>
      </w:r>
      <w:r>
        <w:t>mplement</w:t>
      </w:r>
      <w:r w:rsidR="002B7F0B">
        <w:t>e</w:t>
      </w:r>
      <w:r>
        <w:t>r</w:t>
      </w:r>
      <w:r w:rsidR="64882F9A">
        <w:t>'</w:t>
      </w:r>
      <w:r>
        <w:t xml:space="preserve">s </w:t>
      </w:r>
      <w:r w:rsidR="002B7F0B">
        <w:t>g</w:t>
      </w:r>
      <w:r>
        <w:t xml:space="preserve">uide, please provide a written description directly to the editors of the affected Recommendation(s) with a copy to the respective Rapporteur (See contacts above on page </w:t>
      </w:r>
      <w:r>
        <w:fldChar w:fldCharType="begin"/>
      </w:r>
      <w:r>
        <w:instrText xml:space="preserve"> PAGEREF Contact_info \h </w:instrText>
      </w:r>
      <w:r>
        <w:fldChar w:fldCharType="separate"/>
      </w:r>
      <w:r w:rsidRPr="522DD213">
        <w:rPr>
          <w:noProof/>
        </w:rPr>
        <w:t>iii</w:t>
      </w:r>
      <w:r>
        <w:fldChar w:fldCharType="end"/>
      </w:r>
      <w:r>
        <w:t xml:space="preserve">).  The template for a defect report is located at the end of this </w:t>
      </w:r>
      <w:r w:rsidR="002B7F0B">
        <w:t>g</w:t>
      </w:r>
      <w:r>
        <w:t>uide.  Return contact information should also be supplied so a dialogue can be established to resolve the matter and an appropriate reply to the defect report can be conveyed.  This defect resolution process is open to any interested party.  Formal membership in the ITU is not required to participate in this process.</w:t>
      </w:r>
    </w:p>
    <w:p w14:paraId="28BFB343" w14:textId="77777777" w:rsidR="00EC14B1" w:rsidRDefault="00EC14B1">
      <w:pPr>
        <w:pStyle w:val="Heading1"/>
      </w:pPr>
      <w:bookmarkStart w:id="20" w:name="_Toc486503097"/>
      <w:bookmarkStart w:id="21" w:name="_Toc44995714"/>
      <w:bookmarkStart w:id="22" w:name="_Toc416768886"/>
      <w:bookmarkStart w:id="23" w:name="_Toc98937473"/>
      <w:r>
        <w:t>References</w:t>
      </w:r>
      <w:bookmarkEnd w:id="20"/>
      <w:bookmarkEnd w:id="21"/>
      <w:bookmarkEnd w:id="22"/>
      <w:bookmarkEnd w:id="23"/>
    </w:p>
    <w:p w14:paraId="5D4CDA18" w14:textId="77777777" w:rsidR="00EC14B1" w:rsidRDefault="00EC14B1">
      <w:bookmarkStart w:id="24" w:name="_Toc486503098"/>
      <w:bookmarkStart w:id="25" w:name="_Toc44995715"/>
      <w:r>
        <w:t xml:space="preserve">This document refers to the following </w:t>
      </w:r>
      <w:r w:rsidR="002B7F0B">
        <w:t xml:space="preserve">ITU-T </w:t>
      </w:r>
      <w:r w:rsidRPr="006A2D05">
        <w:rPr>
          <w:highlight w:val="yellow"/>
        </w:rPr>
        <w:t xml:space="preserve">H.320-series </w:t>
      </w:r>
      <w:r>
        <w:t>Recommendations:</w:t>
      </w:r>
    </w:p>
    <w:p w14:paraId="6857B2DE" w14:textId="77777777" w:rsidR="00EC14B1" w:rsidRDefault="00EC14B1">
      <w:pPr>
        <w:rPr>
          <w:highlight w:val="yellow"/>
        </w:rPr>
      </w:pPr>
      <w:r>
        <w:rPr>
          <w:highlight w:val="yellow"/>
        </w:rPr>
        <w:t xml:space="preserve">{list of recommendations to which the text applies, </w:t>
      </w:r>
      <w:proofErr w:type="gramStart"/>
      <w:r>
        <w:rPr>
          <w:highlight w:val="yellow"/>
        </w:rPr>
        <w:t>e.g.</w:t>
      </w:r>
      <w:proofErr w:type="gramEnd"/>
      <w:r>
        <w:rPr>
          <w:highlight w:val="yellow"/>
        </w:rPr>
        <w:t xml:space="preserve"> for formatting:</w:t>
      </w:r>
    </w:p>
    <w:p w14:paraId="0775DAEC" w14:textId="77777777" w:rsidR="007D54C1" w:rsidRPr="005F3BC7" w:rsidRDefault="00EC14B1" w:rsidP="005F3BC7">
      <w:pPr>
        <w:numPr>
          <w:ilvl w:val="0"/>
          <w:numId w:val="15"/>
        </w:numPr>
        <w:overflowPunct w:val="0"/>
        <w:autoSpaceDE w:val="0"/>
        <w:autoSpaceDN w:val="0"/>
        <w:adjustRightInd w:val="0"/>
        <w:ind w:left="567" w:hanging="567"/>
        <w:textAlignment w:val="baseline"/>
      </w:pPr>
      <w:r w:rsidRPr="522DD213">
        <w:rPr>
          <w:highlight w:val="yellow"/>
        </w:rPr>
        <w:t xml:space="preserve">Recommendation </w:t>
      </w:r>
      <w:r w:rsidR="0E21BBE8" w:rsidRPr="522DD213">
        <w:rPr>
          <w:highlight w:val="yellow"/>
        </w:rPr>
        <w:t xml:space="preserve">ITU-T </w:t>
      </w:r>
      <w:r w:rsidRPr="522DD213">
        <w:rPr>
          <w:highlight w:val="yellow"/>
        </w:rPr>
        <w:t xml:space="preserve">H.221 (1999), </w:t>
      </w:r>
      <w:r w:rsidRPr="522DD213">
        <w:rPr>
          <w:i/>
          <w:iCs/>
          <w:highlight w:val="yellow"/>
        </w:rPr>
        <w:t>Frame Structure for a 64 to 1920 kbit/s channel in audiovisual teleservices</w:t>
      </w:r>
      <w:r w:rsidR="007D54C1" w:rsidRPr="522DD213">
        <w:rPr>
          <w:highlight w:val="yellow"/>
        </w:rPr>
        <w:t>.</w:t>
      </w:r>
    </w:p>
    <w:p w14:paraId="4F5C5544" w14:textId="77777777" w:rsidR="00EC14B1" w:rsidRPr="005F3BC7" w:rsidRDefault="00EC14B1">
      <w:pPr>
        <w:rPr>
          <w:highlight w:val="yellow"/>
        </w:rPr>
      </w:pPr>
      <w:r>
        <w:rPr>
          <w:highlight w:val="yellow"/>
        </w:rPr>
        <w:t>}</w:t>
      </w:r>
    </w:p>
    <w:p w14:paraId="24400120" w14:textId="77777777" w:rsidR="00EC14B1" w:rsidRDefault="00EC14B1">
      <w:pPr>
        <w:pStyle w:val="Heading1"/>
      </w:pPr>
      <w:bookmarkStart w:id="26" w:name="_Toc416768887"/>
      <w:bookmarkStart w:id="27" w:name="_Toc98937474"/>
      <w:r>
        <w:t>Nomenclature</w:t>
      </w:r>
      <w:bookmarkEnd w:id="24"/>
      <w:bookmarkEnd w:id="25"/>
      <w:bookmarkEnd w:id="26"/>
      <w:bookmarkEnd w:id="27"/>
    </w:p>
    <w:p w14:paraId="4677DFEC" w14:textId="77777777" w:rsidR="00EC14B1" w:rsidRDefault="00EC14B1" w:rsidP="005F3BC7">
      <w:pPr>
        <w:pStyle w:val="Normalbeforetable"/>
      </w:pPr>
      <w:r>
        <w:t>In addition to traditional revision marks, the following marks and symbols are used to indicate to the reader how changes to the text of a Recommendation should be applied:</w:t>
      </w:r>
    </w:p>
    <w:tbl>
      <w:tblPr>
        <w:tblW w:w="9944" w:type="dxa"/>
        <w:tblLayout w:type="fixed"/>
        <w:tblLook w:val="0000" w:firstRow="0" w:lastRow="0" w:firstColumn="0" w:lastColumn="0" w:noHBand="0" w:noVBand="0"/>
      </w:tblPr>
      <w:tblGrid>
        <w:gridCol w:w="4972"/>
        <w:gridCol w:w="4972"/>
      </w:tblGrid>
      <w:tr w:rsidR="007D54C1" w:rsidRPr="006A2D05" w14:paraId="241AD273" w14:textId="77777777" w:rsidTr="007D54C1">
        <w:tc>
          <w:tcPr>
            <w:tcW w:w="4972" w:type="dxa"/>
          </w:tcPr>
          <w:p w14:paraId="7FD63C85" w14:textId="77777777" w:rsidR="007D54C1" w:rsidRPr="007D54C1" w:rsidRDefault="007D54C1" w:rsidP="007D54C1">
            <w:pPr>
              <w:pStyle w:val="Tablehead"/>
              <w:rPr>
                <w:rFonts w:eastAsia="SimSun"/>
              </w:rPr>
            </w:pPr>
            <w:r w:rsidRPr="007D54C1">
              <w:t>Symbol</w:t>
            </w:r>
          </w:p>
        </w:tc>
        <w:tc>
          <w:tcPr>
            <w:tcW w:w="4972" w:type="dxa"/>
          </w:tcPr>
          <w:p w14:paraId="58DCA7B6" w14:textId="77777777" w:rsidR="007D54C1" w:rsidRPr="007D54C1" w:rsidRDefault="007D54C1" w:rsidP="007D54C1">
            <w:pPr>
              <w:pStyle w:val="Tablehead"/>
              <w:rPr>
                <w:rFonts w:eastAsia="SimSun"/>
              </w:rPr>
            </w:pPr>
            <w:r w:rsidRPr="007D54C1">
              <w:t>Description</w:t>
            </w:r>
          </w:p>
        </w:tc>
      </w:tr>
      <w:tr w:rsidR="007D54C1" w:rsidRPr="006A2D05" w14:paraId="0700EEAA" w14:textId="77777777" w:rsidTr="007D54C1">
        <w:tc>
          <w:tcPr>
            <w:tcW w:w="4972" w:type="dxa"/>
          </w:tcPr>
          <w:p w14:paraId="34085DBF" w14:textId="77777777" w:rsidR="007D54C1" w:rsidRPr="006A2D05" w:rsidRDefault="007D54C1" w:rsidP="007D54C1">
            <w:pPr>
              <w:pStyle w:val="CorrectionSeparatorBegin"/>
              <w:rPr>
                <w:rFonts w:eastAsia="SimSun"/>
              </w:rPr>
            </w:pPr>
            <w:r w:rsidRPr="007D54C1">
              <w:t>[Begin Correction]</w:t>
            </w:r>
          </w:p>
        </w:tc>
        <w:tc>
          <w:tcPr>
            <w:tcW w:w="4972" w:type="dxa"/>
          </w:tcPr>
          <w:p w14:paraId="4001254E" w14:textId="77777777" w:rsidR="007D54C1" w:rsidRPr="006A2D05" w:rsidRDefault="007D54C1" w:rsidP="007D54C1">
            <w:r w:rsidRPr="006A2D05">
              <w:t>Identifies the start of revision marked text based on extractions from the published Recommendations affected by the correction being described.</w:t>
            </w:r>
          </w:p>
        </w:tc>
      </w:tr>
      <w:tr w:rsidR="007D54C1" w:rsidRPr="006A2D05" w14:paraId="38BBF99E" w14:textId="77777777" w:rsidTr="007D54C1">
        <w:tc>
          <w:tcPr>
            <w:tcW w:w="4972" w:type="dxa"/>
          </w:tcPr>
          <w:p w14:paraId="49D0B49E" w14:textId="77777777" w:rsidR="007D54C1" w:rsidRPr="006A2D05" w:rsidRDefault="007D54C1" w:rsidP="007D54C1">
            <w:pPr>
              <w:pStyle w:val="CorrectionSeparatorEnd"/>
              <w:rPr>
                <w:rFonts w:eastAsia="SimSun"/>
              </w:rPr>
            </w:pPr>
            <w:r w:rsidRPr="007D54C1">
              <w:t>[End Correction]</w:t>
            </w:r>
          </w:p>
        </w:tc>
        <w:tc>
          <w:tcPr>
            <w:tcW w:w="4972" w:type="dxa"/>
          </w:tcPr>
          <w:p w14:paraId="66ADE877" w14:textId="77777777" w:rsidR="007D54C1" w:rsidRPr="006A2D05" w:rsidRDefault="007D54C1" w:rsidP="007D54C1">
            <w:r w:rsidRPr="006A2D05">
              <w:t>Identifies the end of revision marked text based on extractions from the published Recommendations affected by the correction being described.</w:t>
            </w:r>
          </w:p>
        </w:tc>
      </w:tr>
      <w:tr w:rsidR="007D54C1" w:rsidRPr="006A2D05" w14:paraId="36D7C5D9" w14:textId="77777777" w:rsidTr="007D54C1">
        <w:tc>
          <w:tcPr>
            <w:tcW w:w="4972" w:type="dxa"/>
          </w:tcPr>
          <w:p w14:paraId="1E63FAD1" w14:textId="77777777" w:rsidR="007D54C1" w:rsidRPr="006A2D05" w:rsidRDefault="007D54C1" w:rsidP="007D54C1">
            <w:pPr>
              <w:jc w:val="center"/>
              <w:rPr>
                <w:b/>
                <w:bCs/>
              </w:rPr>
            </w:pPr>
            <w:r w:rsidRPr="006A2D05">
              <w:rPr>
                <w:b/>
                <w:bCs/>
              </w:rPr>
              <w:t>...</w:t>
            </w:r>
          </w:p>
        </w:tc>
        <w:tc>
          <w:tcPr>
            <w:tcW w:w="4972" w:type="dxa"/>
          </w:tcPr>
          <w:p w14:paraId="7C99E449" w14:textId="77777777" w:rsidR="007D54C1" w:rsidRPr="006A2D05" w:rsidRDefault="007D54C1" w:rsidP="007D54C1">
            <w:r w:rsidRPr="006A2D05">
              <w:t>Indicates that the portion of the Recommendation between the text appearing before and after this symbol has remained unaffected by the correction being described and has been omitted for brevity.</w:t>
            </w:r>
          </w:p>
        </w:tc>
      </w:tr>
      <w:tr w:rsidR="007D54C1" w:rsidRPr="006A2D05" w14:paraId="58952209" w14:textId="77777777" w:rsidTr="007D54C1">
        <w:tc>
          <w:tcPr>
            <w:tcW w:w="4972" w:type="dxa"/>
          </w:tcPr>
          <w:p w14:paraId="0ECDDD18" w14:textId="77777777" w:rsidR="007D54C1" w:rsidRPr="006A2D05" w:rsidRDefault="007D54C1" w:rsidP="007D54C1">
            <w:pPr>
              <w:jc w:val="center"/>
              <w:rPr>
                <w:i/>
                <w:iCs/>
              </w:rPr>
            </w:pPr>
            <w:r w:rsidRPr="006A2D05">
              <w:rPr>
                <w:i/>
                <w:iCs/>
              </w:rPr>
              <w:t>--- SPECIAL INSTRUCTIONS --- {instructions}</w:t>
            </w:r>
          </w:p>
        </w:tc>
        <w:tc>
          <w:tcPr>
            <w:tcW w:w="4972" w:type="dxa"/>
          </w:tcPr>
          <w:p w14:paraId="0AA78B3C" w14:textId="77777777" w:rsidR="007D54C1" w:rsidRPr="006A2D05" w:rsidRDefault="007D54C1" w:rsidP="007D54C1">
            <w:r w:rsidRPr="006A2D05">
              <w:t>Indicates a set of special editing instructions to be followed.</w:t>
            </w:r>
          </w:p>
        </w:tc>
      </w:tr>
    </w:tbl>
    <w:p w14:paraId="6C4797AC" w14:textId="77777777" w:rsidR="00EC14B1" w:rsidRDefault="00EC14B1"/>
    <w:p w14:paraId="11928A9D" w14:textId="77777777" w:rsidR="007D54C1" w:rsidRDefault="007D54C1" w:rsidP="007D54C1"/>
    <w:p w14:paraId="3DDC5684" w14:textId="77777777" w:rsidR="00EC14B1" w:rsidRDefault="00EC14B1">
      <w:pPr>
        <w:pStyle w:val="Heading1"/>
      </w:pPr>
      <w:bookmarkStart w:id="28" w:name="_Toc486503099"/>
      <w:bookmarkStart w:id="29" w:name="_Toc44995716"/>
      <w:bookmarkStart w:id="30" w:name="_Toc416768888"/>
      <w:bookmarkStart w:id="31" w:name="_Toc98937475"/>
      <w:r>
        <w:t xml:space="preserve">Technical and </w:t>
      </w:r>
      <w:r w:rsidR="002B7F0B">
        <w:t>e</w:t>
      </w:r>
      <w:r>
        <w:t xml:space="preserve">ditorial </w:t>
      </w:r>
      <w:r w:rsidR="002B7F0B">
        <w:t>c</w:t>
      </w:r>
      <w:r>
        <w:t xml:space="preserve">orrections to </w:t>
      </w:r>
      <w:bookmarkEnd w:id="28"/>
      <w:bookmarkEnd w:id="29"/>
      <w:r>
        <w:rPr>
          <w:highlight w:val="yellow"/>
        </w:rPr>
        <w:t>{Recommendation #}</w:t>
      </w:r>
      <w:bookmarkEnd w:id="30"/>
      <w:bookmarkEnd w:id="31"/>
    </w:p>
    <w:p w14:paraId="48EFE99C" w14:textId="77777777" w:rsidR="00EC14B1" w:rsidRDefault="270B1092">
      <w:pPr>
        <w:pStyle w:val="Heading2"/>
      </w:pPr>
      <w:bookmarkStart w:id="32" w:name="_Toc416768889"/>
      <w:bookmarkStart w:id="33" w:name="_Toc98937476"/>
      <w:r>
        <w:t xml:space="preserve">Clause </w:t>
      </w:r>
      <w:r w:rsidR="00EC14B1">
        <w:t>### etc</w:t>
      </w:r>
      <w:bookmarkEnd w:id="32"/>
      <w:r w:rsidR="002B7F0B">
        <w:t>.</w:t>
      </w:r>
      <w:bookmarkEnd w:id="33"/>
    </w:p>
    <w:p w14:paraId="36E1CF7A" w14:textId="77777777" w:rsidR="00EC14B1" w:rsidRDefault="00EC14B1"/>
    <w:p w14:paraId="0FE151F1" w14:textId="77777777" w:rsidR="00EC14B1" w:rsidRDefault="00EC14B1"/>
    <w:p w14:paraId="52113D20" w14:textId="77777777" w:rsidR="00EC14B1" w:rsidRDefault="00EC14B1">
      <w:pPr>
        <w:sectPr w:rsidR="00EC14B1" w:rsidSect="00161C58">
          <w:headerReference w:type="first" r:id="rId18"/>
          <w:pgSz w:w="11906" w:h="16838" w:code="9"/>
          <w:pgMar w:top="1134" w:right="1134" w:bottom="1134" w:left="1134" w:header="425" w:footer="709" w:gutter="0"/>
          <w:pgNumType w:start="1"/>
          <w:cols w:space="720"/>
          <w:docGrid w:linePitch="326"/>
        </w:sectPr>
      </w:pPr>
    </w:p>
    <w:p w14:paraId="7A62E5C3" w14:textId="77777777" w:rsidR="00EC14B1" w:rsidRDefault="00EC14B1">
      <w:pPr>
        <w:pStyle w:val="Heading1"/>
        <w:numPr>
          <w:ilvl w:val="0"/>
          <w:numId w:val="0"/>
        </w:numPr>
        <w:pBdr>
          <w:top w:val="single" w:sz="12" w:space="1" w:color="auto"/>
          <w:left w:val="single" w:sz="12" w:space="4" w:color="auto"/>
          <w:bottom w:val="single" w:sz="12" w:space="1" w:color="auto"/>
          <w:right w:val="single" w:sz="12" w:space="4" w:color="auto"/>
        </w:pBdr>
      </w:pPr>
      <w:bookmarkStart w:id="34" w:name="_Toc44995725"/>
      <w:bookmarkStart w:id="35" w:name="_Toc416768890"/>
      <w:bookmarkStart w:id="36" w:name="_Toc98937477"/>
      <w:r>
        <w:t xml:space="preserve">Annex: </w:t>
      </w:r>
      <w:r w:rsidR="00FF4F23">
        <w:fldChar w:fldCharType="begin"/>
      </w:r>
      <w:r w:rsidR="00FF4F23">
        <w:instrText xml:space="preserve"> styleref IG</w:instrText>
      </w:r>
      <w:r w:rsidR="0015647C">
        <w:instrText>number</w:instrText>
      </w:r>
      <w:r w:rsidR="00FF4F23">
        <w:instrText xml:space="preserve"> </w:instrText>
      </w:r>
      <w:r w:rsidR="00FF4F23">
        <w:fldChar w:fldCharType="separate"/>
      </w:r>
      <w:r w:rsidR="00734ED8">
        <w:rPr>
          <w:noProof/>
        </w:rPr>
        <w:t>{Rec # | Series}</w:t>
      </w:r>
      <w:r w:rsidR="00FF4F23">
        <w:fldChar w:fldCharType="end"/>
      </w:r>
      <w:r w:rsidR="00FF4F23">
        <w:t xml:space="preserve"> </w:t>
      </w:r>
      <w:r>
        <w:t>Defect Report Form</w:t>
      </w:r>
      <w:bookmarkEnd w:id="34"/>
      <w:bookmarkEnd w:id="35"/>
      <w:bookmarkEnd w:id="36"/>
    </w:p>
    <w:p w14:paraId="3F1574AF" w14:textId="77777777" w:rsidR="00EC14B1" w:rsidRDefault="00EC14B1"/>
    <w:tbl>
      <w:tblPr>
        <w:tblW w:w="0" w:type="auto"/>
        <w:jc w:val="center"/>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943"/>
        <w:gridCol w:w="5585"/>
      </w:tblGrid>
      <w:tr w:rsidR="00EC14B1" w:rsidRPr="006A2D05" w14:paraId="7A1CCC7F" w14:textId="77777777">
        <w:trPr>
          <w:cantSplit/>
          <w:jc w:val="center"/>
        </w:trPr>
        <w:tc>
          <w:tcPr>
            <w:tcW w:w="2943" w:type="dxa"/>
            <w:tcBorders>
              <w:right w:val="single" w:sz="6" w:space="0" w:color="auto"/>
            </w:tcBorders>
          </w:tcPr>
          <w:p w14:paraId="352A2761" w14:textId="77777777" w:rsidR="00EC14B1" w:rsidRPr="006A2D05" w:rsidRDefault="00EC14B1">
            <w:pPr>
              <w:spacing w:after="240"/>
              <w:rPr>
                <w:b/>
                <w:bCs/>
              </w:rPr>
            </w:pPr>
            <w:r w:rsidRPr="006A2D05">
              <w:rPr>
                <w:b/>
                <w:bCs/>
                <w:sz w:val="22"/>
                <w:szCs w:val="22"/>
              </w:rPr>
              <w:t>DATE:</w:t>
            </w:r>
          </w:p>
        </w:tc>
        <w:tc>
          <w:tcPr>
            <w:tcW w:w="5585" w:type="dxa"/>
            <w:tcBorders>
              <w:left w:val="single" w:sz="6" w:space="0" w:color="auto"/>
            </w:tcBorders>
          </w:tcPr>
          <w:p w14:paraId="2D358ADB" w14:textId="77777777" w:rsidR="00EC14B1" w:rsidRPr="005F3BC7" w:rsidRDefault="00EC14B1" w:rsidP="005F3BC7">
            <w:pPr>
              <w:rPr>
                <w:sz w:val="22"/>
                <w:szCs w:val="22"/>
              </w:rPr>
            </w:pPr>
          </w:p>
        </w:tc>
      </w:tr>
      <w:tr w:rsidR="00EC14B1" w:rsidRPr="006A2D05" w14:paraId="5E4D7E3C" w14:textId="77777777">
        <w:trPr>
          <w:cantSplit/>
          <w:jc w:val="center"/>
        </w:trPr>
        <w:tc>
          <w:tcPr>
            <w:tcW w:w="2943" w:type="dxa"/>
            <w:tcBorders>
              <w:right w:val="single" w:sz="6" w:space="0" w:color="auto"/>
            </w:tcBorders>
          </w:tcPr>
          <w:p w14:paraId="3DDE1547" w14:textId="77777777" w:rsidR="00EC14B1" w:rsidRPr="006A2D05" w:rsidRDefault="00EC14B1" w:rsidP="00D67043">
            <w:pPr>
              <w:rPr>
                <w:b/>
                <w:bCs/>
                <w:sz w:val="22"/>
                <w:szCs w:val="22"/>
              </w:rPr>
            </w:pPr>
            <w:r w:rsidRPr="006A2D05">
              <w:rPr>
                <w:b/>
                <w:bCs/>
                <w:sz w:val="22"/>
                <w:szCs w:val="22"/>
              </w:rPr>
              <w:t>CONTACT INFORMATION</w:t>
            </w:r>
          </w:p>
          <w:p w14:paraId="0BE3296D" w14:textId="77777777" w:rsidR="00EC14B1" w:rsidRPr="006A2D05" w:rsidRDefault="00EC14B1">
            <w:pPr>
              <w:ind w:left="1080"/>
              <w:jc w:val="right"/>
              <w:rPr>
                <w:b/>
                <w:bCs/>
                <w:sz w:val="22"/>
                <w:szCs w:val="22"/>
              </w:rPr>
            </w:pPr>
            <w:r w:rsidRPr="006A2D05">
              <w:rPr>
                <w:b/>
                <w:bCs/>
                <w:sz w:val="22"/>
                <w:szCs w:val="22"/>
              </w:rPr>
              <w:t>NAME:</w:t>
            </w:r>
          </w:p>
          <w:p w14:paraId="24B8EBE7" w14:textId="77777777" w:rsidR="00EC14B1" w:rsidRPr="006A2D05" w:rsidRDefault="00EC14B1">
            <w:pPr>
              <w:ind w:left="1080"/>
              <w:jc w:val="right"/>
              <w:rPr>
                <w:b/>
                <w:bCs/>
                <w:sz w:val="22"/>
                <w:szCs w:val="22"/>
              </w:rPr>
            </w:pPr>
            <w:r w:rsidRPr="006A2D05">
              <w:rPr>
                <w:b/>
                <w:bCs/>
                <w:sz w:val="22"/>
                <w:szCs w:val="22"/>
              </w:rPr>
              <w:t>COMPANY:</w:t>
            </w:r>
          </w:p>
          <w:p w14:paraId="653EC453" w14:textId="77777777" w:rsidR="00EC14B1" w:rsidRPr="006A2D05" w:rsidRDefault="00EC14B1">
            <w:pPr>
              <w:ind w:left="1080"/>
              <w:jc w:val="right"/>
              <w:rPr>
                <w:b/>
                <w:bCs/>
                <w:sz w:val="22"/>
                <w:szCs w:val="22"/>
              </w:rPr>
            </w:pPr>
            <w:r w:rsidRPr="006A2D05">
              <w:rPr>
                <w:b/>
                <w:bCs/>
                <w:sz w:val="22"/>
                <w:szCs w:val="22"/>
              </w:rPr>
              <w:t>ADDRESS:</w:t>
            </w:r>
          </w:p>
          <w:p w14:paraId="33FE81F7" w14:textId="77777777" w:rsidR="00EC14B1" w:rsidRPr="006A2D05" w:rsidRDefault="00EC14B1">
            <w:pPr>
              <w:ind w:left="1080"/>
              <w:jc w:val="right"/>
              <w:rPr>
                <w:b/>
                <w:bCs/>
                <w:sz w:val="22"/>
                <w:szCs w:val="22"/>
              </w:rPr>
            </w:pPr>
          </w:p>
          <w:p w14:paraId="45CCA417" w14:textId="77777777" w:rsidR="00EC14B1" w:rsidRPr="006A2D05" w:rsidRDefault="00EC14B1">
            <w:pPr>
              <w:ind w:left="1080"/>
              <w:jc w:val="right"/>
              <w:rPr>
                <w:b/>
                <w:bCs/>
                <w:sz w:val="22"/>
                <w:szCs w:val="22"/>
              </w:rPr>
            </w:pPr>
            <w:r w:rsidRPr="006A2D05">
              <w:rPr>
                <w:b/>
                <w:bCs/>
                <w:sz w:val="22"/>
                <w:szCs w:val="22"/>
              </w:rPr>
              <w:t>TEL:</w:t>
            </w:r>
          </w:p>
          <w:p w14:paraId="56BFEB82" w14:textId="77777777" w:rsidR="00EC14B1" w:rsidRPr="006A2D05" w:rsidRDefault="00EC14B1">
            <w:pPr>
              <w:ind w:left="1080"/>
              <w:jc w:val="right"/>
              <w:rPr>
                <w:b/>
                <w:bCs/>
                <w:sz w:val="22"/>
                <w:szCs w:val="22"/>
              </w:rPr>
            </w:pPr>
            <w:r w:rsidRPr="006A2D05">
              <w:rPr>
                <w:b/>
                <w:bCs/>
                <w:sz w:val="22"/>
                <w:szCs w:val="22"/>
              </w:rPr>
              <w:t>FAX:</w:t>
            </w:r>
          </w:p>
          <w:p w14:paraId="1BBABC4F" w14:textId="77777777" w:rsidR="00EC14B1" w:rsidRPr="006A2D05" w:rsidRDefault="006A2D05" w:rsidP="006A2D05">
            <w:pPr>
              <w:ind w:left="1080"/>
              <w:jc w:val="right"/>
              <w:rPr>
                <w:b/>
                <w:bCs/>
                <w:sz w:val="22"/>
                <w:szCs w:val="22"/>
              </w:rPr>
            </w:pPr>
            <w:r w:rsidRPr="006A2D05">
              <w:rPr>
                <w:b/>
                <w:bCs/>
                <w:sz w:val="22"/>
                <w:szCs w:val="22"/>
              </w:rPr>
              <w:t>E-MAIL:</w:t>
            </w:r>
          </w:p>
          <w:p w14:paraId="65D6F39F" w14:textId="77777777" w:rsidR="006A2D05" w:rsidRPr="006A2D05" w:rsidRDefault="006A2D05" w:rsidP="006A2D05">
            <w:pPr>
              <w:ind w:left="1080"/>
              <w:jc w:val="right"/>
              <w:rPr>
                <w:b/>
                <w:bCs/>
                <w:sz w:val="22"/>
                <w:szCs w:val="22"/>
              </w:rPr>
            </w:pPr>
          </w:p>
        </w:tc>
        <w:tc>
          <w:tcPr>
            <w:tcW w:w="5585" w:type="dxa"/>
            <w:tcBorders>
              <w:left w:val="single" w:sz="6" w:space="0" w:color="auto"/>
            </w:tcBorders>
          </w:tcPr>
          <w:p w14:paraId="024CFB33" w14:textId="77777777" w:rsidR="00EC14B1" w:rsidRPr="005F3BC7" w:rsidRDefault="00EC14B1" w:rsidP="005F3BC7">
            <w:pPr>
              <w:rPr>
                <w:sz w:val="22"/>
                <w:szCs w:val="22"/>
              </w:rPr>
            </w:pPr>
          </w:p>
        </w:tc>
      </w:tr>
      <w:tr w:rsidR="00EC14B1" w:rsidRPr="006A2D05" w14:paraId="128E7732" w14:textId="77777777">
        <w:trPr>
          <w:cantSplit/>
          <w:jc w:val="center"/>
        </w:trPr>
        <w:tc>
          <w:tcPr>
            <w:tcW w:w="2943" w:type="dxa"/>
            <w:tcBorders>
              <w:right w:val="single" w:sz="6" w:space="0" w:color="auto"/>
            </w:tcBorders>
          </w:tcPr>
          <w:p w14:paraId="5DF0B22B" w14:textId="77777777" w:rsidR="00EC14B1" w:rsidRPr="006A2D05" w:rsidRDefault="00EC14B1">
            <w:pPr>
              <w:spacing w:after="240"/>
              <w:rPr>
                <w:b/>
                <w:bCs/>
              </w:rPr>
            </w:pPr>
            <w:r w:rsidRPr="006A2D05">
              <w:rPr>
                <w:b/>
                <w:bCs/>
                <w:sz w:val="22"/>
                <w:szCs w:val="22"/>
              </w:rPr>
              <w:t>AFFECTED RECOMMENDATIONS:</w:t>
            </w:r>
          </w:p>
        </w:tc>
        <w:tc>
          <w:tcPr>
            <w:tcW w:w="5585" w:type="dxa"/>
            <w:tcBorders>
              <w:left w:val="single" w:sz="6" w:space="0" w:color="auto"/>
            </w:tcBorders>
          </w:tcPr>
          <w:p w14:paraId="75EFFB74" w14:textId="77777777" w:rsidR="00EC14B1" w:rsidRPr="005F3BC7" w:rsidRDefault="00EC14B1" w:rsidP="005F3BC7">
            <w:pPr>
              <w:rPr>
                <w:sz w:val="22"/>
                <w:szCs w:val="22"/>
              </w:rPr>
            </w:pPr>
          </w:p>
        </w:tc>
      </w:tr>
      <w:tr w:rsidR="00EC14B1" w:rsidRPr="006A2D05" w14:paraId="2EF0540B" w14:textId="77777777">
        <w:trPr>
          <w:cantSplit/>
          <w:jc w:val="center"/>
        </w:trPr>
        <w:tc>
          <w:tcPr>
            <w:tcW w:w="2943" w:type="dxa"/>
            <w:tcBorders>
              <w:right w:val="single" w:sz="6" w:space="0" w:color="auto"/>
            </w:tcBorders>
          </w:tcPr>
          <w:p w14:paraId="7E7F7BEC" w14:textId="77777777" w:rsidR="00EC14B1" w:rsidRPr="006A2D05" w:rsidRDefault="00EC14B1">
            <w:pPr>
              <w:spacing w:after="240"/>
              <w:rPr>
                <w:b/>
                <w:bCs/>
              </w:rPr>
            </w:pPr>
            <w:r w:rsidRPr="006A2D05">
              <w:rPr>
                <w:b/>
                <w:bCs/>
                <w:sz w:val="22"/>
                <w:szCs w:val="22"/>
              </w:rPr>
              <w:t>DESCRIPTION OF PROBLEM:</w:t>
            </w:r>
          </w:p>
        </w:tc>
        <w:tc>
          <w:tcPr>
            <w:tcW w:w="5585" w:type="dxa"/>
            <w:tcBorders>
              <w:left w:val="single" w:sz="6" w:space="0" w:color="auto"/>
            </w:tcBorders>
          </w:tcPr>
          <w:p w14:paraId="7BC206DD" w14:textId="77777777" w:rsidR="00EC14B1" w:rsidRPr="00F8207F" w:rsidRDefault="00EC14B1">
            <w:pPr>
              <w:rPr>
                <w:sz w:val="22"/>
                <w:szCs w:val="22"/>
              </w:rPr>
            </w:pPr>
          </w:p>
          <w:p w14:paraId="5D8E4F7C" w14:textId="77777777" w:rsidR="00EC14B1" w:rsidRPr="00F8207F" w:rsidRDefault="00EC14B1">
            <w:pPr>
              <w:rPr>
                <w:sz w:val="22"/>
                <w:szCs w:val="22"/>
              </w:rPr>
            </w:pPr>
          </w:p>
          <w:p w14:paraId="378C23FC" w14:textId="77777777" w:rsidR="00EC14B1" w:rsidRPr="00F8207F" w:rsidRDefault="00EC14B1">
            <w:pPr>
              <w:rPr>
                <w:sz w:val="22"/>
                <w:szCs w:val="22"/>
              </w:rPr>
            </w:pPr>
          </w:p>
          <w:p w14:paraId="164D4F85" w14:textId="77777777" w:rsidR="00EC14B1" w:rsidRPr="005F3BC7" w:rsidRDefault="00EC14B1" w:rsidP="005F3BC7">
            <w:pPr>
              <w:rPr>
                <w:sz w:val="22"/>
                <w:szCs w:val="22"/>
              </w:rPr>
            </w:pPr>
          </w:p>
        </w:tc>
      </w:tr>
      <w:tr w:rsidR="00EC14B1" w:rsidRPr="006A2D05" w14:paraId="57B505D3" w14:textId="77777777">
        <w:trPr>
          <w:cantSplit/>
          <w:jc w:val="center"/>
        </w:trPr>
        <w:tc>
          <w:tcPr>
            <w:tcW w:w="2943" w:type="dxa"/>
            <w:tcBorders>
              <w:right w:val="single" w:sz="6" w:space="0" w:color="auto"/>
            </w:tcBorders>
          </w:tcPr>
          <w:p w14:paraId="54D502B6" w14:textId="77777777" w:rsidR="00EC14B1" w:rsidRPr="006A2D05" w:rsidRDefault="00EC14B1">
            <w:pPr>
              <w:spacing w:after="240"/>
              <w:rPr>
                <w:b/>
                <w:bCs/>
              </w:rPr>
            </w:pPr>
            <w:r w:rsidRPr="006A2D05">
              <w:rPr>
                <w:b/>
                <w:bCs/>
                <w:sz w:val="22"/>
                <w:szCs w:val="22"/>
              </w:rPr>
              <w:t>SUGGESTIONS FOR RESOLUTION:</w:t>
            </w:r>
          </w:p>
        </w:tc>
        <w:tc>
          <w:tcPr>
            <w:tcW w:w="5585" w:type="dxa"/>
            <w:tcBorders>
              <w:left w:val="single" w:sz="6" w:space="0" w:color="auto"/>
            </w:tcBorders>
          </w:tcPr>
          <w:p w14:paraId="0AD5DC5C" w14:textId="77777777" w:rsidR="00EC14B1" w:rsidRPr="00F8207F" w:rsidRDefault="00EC14B1">
            <w:pPr>
              <w:rPr>
                <w:sz w:val="22"/>
                <w:szCs w:val="22"/>
              </w:rPr>
            </w:pPr>
          </w:p>
          <w:p w14:paraId="49735989" w14:textId="77777777" w:rsidR="00EC14B1" w:rsidRPr="00F8207F" w:rsidRDefault="00EC14B1">
            <w:pPr>
              <w:rPr>
                <w:sz w:val="22"/>
                <w:szCs w:val="22"/>
              </w:rPr>
            </w:pPr>
          </w:p>
          <w:p w14:paraId="693ECBBC" w14:textId="77777777" w:rsidR="00EC14B1" w:rsidRPr="00F8207F" w:rsidRDefault="00EC14B1">
            <w:pPr>
              <w:rPr>
                <w:sz w:val="22"/>
                <w:szCs w:val="22"/>
              </w:rPr>
            </w:pPr>
          </w:p>
          <w:p w14:paraId="291AEBE0" w14:textId="77777777" w:rsidR="00EC14B1" w:rsidRPr="00F8207F" w:rsidRDefault="00EC14B1">
            <w:pPr>
              <w:rPr>
                <w:sz w:val="22"/>
                <w:szCs w:val="22"/>
              </w:rPr>
            </w:pPr>
          </w:p>
          <w:p w14:paraId="08D7BE87" w14:textId="77777777" w:rsidR="00EC14B1" w:rsidRPr="005F3BC7" w:rsidRDefault="00EC14B1" w:rsidP="005F3BC7">
            <w:pPr>
              <w:rPr>
                <w:sz w:val="22"/>
                <w:szCs w:val="22"/>
              </w:rPr>
            </w:pPr>
          </w:p>
        </w:tc>
      </w:tr>
    </w:tbl>
    <w:p w14:paraId="56AD661D" w14:textId="77777777" w:rsidR="00EC14B1" w:rsidRDefault="00EC14B1"/>
    <w:p w14:paraId="5533470B" w14:textId="77777777" w:rsidR="00EC14B1" w:rsidRDefault="00EC14B1">
      <w:r>
        <w:t>NOTE - Attach additional pages if more space is required than is provided above.</w:t>
      </w:r>
    </w:p>
    <w:sectPr w:rsidR="00EC14B1" w:rsidSect="00161C58">
      <w:pgSz w:w="11906" w:h="16838"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64F9" w14:textId="77777777" w:rsidR="00B235AA" w:rsidRDefault="00B235AA">
      <w:r>
        <w:separator/>
      </w:r>
    </w:p>
  </w:endnote>
  <w:endnote w:type="continuationSeparator" w:id="0">
    <w:p w14:paraId="021D25E0" w14:textId="77777777" w:rsidR="00B235AA" w:rsidRDefault="00B2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D9DD" w14:textId="510B75AE" w:rsidR="00615C6D" w:rsidRDefault="00615C6D" w:rsidP="00615C6D">
    <w:pPr>
      <w:pStyle w:val="Footer"/>
      <w:tabs>
        <w:tab w:val="clear" w:pos="4320"/>
        <w:tab w:val="clear" w:pos="8640"/>
        <w:tab w:val="right" w:pos="9600"/>
      </w:tabs>
      <w:rPr>
        <w:sz w:val="16"/>
      </w:rPr>
    </w:pPr>
    <w:r w:rsidRPr="00FF4F23">
      <w:rPr>
        <w:b/>
        <w:bCs/>
        <w:sz w:val="22"/>
      </w:rPr>
      <w:t xml:space="preserve">Implementer's guide for </w:t>
    </w:r>
    <w:r>
      <w:rPr>
        <w:b/>
        <w:bCs/>
        <w:sz w:val="22"/>
      </w:rPr>
      <w:fldChar w:fldCharType="begin"/>
    </w:r>
    <w:r>
      <w:rPr>
        <w:b/>
        <w:bCs/>
        <w:sz w:val="22"/>
      </w:rPr>
      <w:instrText xml:space="preserve"> styleref IGnumber </w:instrText>
    </w:r>
    <w:r>
      <w:rPr>
        <w:b/>
        <w:bCs/>
        <w:sz w:val="22"/>
      </w:rPr>
      <w:fldChar w:fldCharType="separate"/>
    </w:r>
    <w:r w:rsidR="001C752A">
      <w:rPr>
        <w:b/>
        <w:bCs/>
        <w:noProof/>
        <w:sz w:val="22"/>
      </w:rPr>
      <w:t>{Rec # | Series}</w:t>
    </w:r>
    <w:r>
      <w:rPr>
        <w:b/>
        <w:bCs/>
        <w:sz w:val="22"/>
      </w:rPr>
      <w:fldChar w:fldCharType="end"/>
    </w:r>
    <w:r>
      <w:rPr>
        <w:b/>
        <w:bCs/>
        <w:sz w:val="22"/>
      </w:rPr>
      <w:t xml:space="preserve"> </w:t>
    </w:r>
    <w:r>
      <w:rPr>
        <w:b/>
        <w:bCs/>
        <w:sz w:val="22"/>
      </w:rPr>
      <w:fldChar w:fldCharType="begin"/>
    </w:r>
    <w:r>
      <w:rPr>
        <w:b/>
        <w:bCs/>
        <w:sz w:val="22"/>
      </w:rPr>
      <w:instrText xml:space="preserve"> styleref IGapproval </w:instrText>
    </w:r>
    <w:r>
      <w:rPr>
        <w:b/>
        <w:bCs/>
        <w:sz w:val="22"/>
      </w:rPr>
      <w:fldChar w:fldCharType="separate"/>
    </w:r>
    <w:r w:rsidR="001C752A">
      <w:rPr>
        <w:b/>
        <w:bCs/>
        <w:noProof/>
        <w:sz w:val="22"/>
      </w:rPr>
      <w:t>(dd MMM YYYY)</w:t>
    </w:r>
    <w:r>
      <w:rPr>
        <w:b/>
        <w:bCs/>
        <w:sz w:val="22"/>
      </w:rPr>
      <w:fldChar w:fldCharType="end"/>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ii</w:t>
    </w:r>
    <w:r>
      <w:rPr>
        <w:rStyle w:val="PageNumbe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F3C0" w14:textId="77777777" w:rsidR="006A2D05" w:rsidRDefault="006A2D05" w:rsidP="00B76C13">
    <w:pPr>
      <w:pStyle w:val="Footer"/>
      <w:tabs>
        <w:tab w:val="left" w:pos="5245"/>
      </w:tabs>
      <w:ind w:left="130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BBD5" w14:textId="77777777" w:rsidR="00C57201" w:rsidRDefault="00C57201" w:rsidP="00B76C13">
    <w:pPr>
      <w:pStyle w:val="Footer"/>
      <w:tabs>
        <w:tab w:val="left" w:pos="5245"/>
      </w:tabs>
      <w:ind w:left="1300"/>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9914" w14:textId="77777777" w:rsidR="00EC14B1" w:rsidRDefault="00EC14B1">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6838E" w14:textId="77777777" w:rsidR="00B235AA" w:rsidRDefault="00B235AA">
      <w:r>
        <w:separator/>
      </w:r>
    </w:p>
  </w:footnote>
  <w:footnote w:type="continuationSeparator" w:id="0">
    <w:p w14:paraId="6DDC1D37" w14:textId="77777777" w:rsidR="00B235AA" w:rsidRDefault="00B2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EDFA" w14:textId="77777777" w:rsidR="00C57201" w:rsidRDefault="00C57201">
    <w:pPr>
      <w:pStyle w:val="Header"/>
    </w:pPr>
    <w:r>
      <w:rPr>
        <w:noProof/>
        <w:lang w:eastAsia="zh-CN"/>
      </w:rPr>
      <w:drawing>
        <wp:anchor distT="0" distB="0" distL="114300" distR="114300" simplePos="0" relativeHeight="251660288" behindDoc="0" locked="0" layoutInCell="1" allowOverlap="1" wp14:anchorId="188F823D" wp14:editId="54841FA6">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0</wp14:pctPosVOffset>
              </wp:positionV>
            </mc:Choice>
            <mc:Fallback>
              <wp:positionV relativeFrom="page">
                <wp:posOffset>0</wp:posOffset>
              </wp:positionV>
            </mc:Fallback>
          </mc:AlternateContent>
          <wp:extent cx="1569600" cy="10771200"/>
          <wp:effectExtent l="0" t="0" r="0" b="0"/>
          <wp:wrapNone/>
          <wp:docPr id="1" name="Picture 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0771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1312" behindDoc="0" locked="0" layoutInCell="1" allowOverlap="1" wp14:anchorId="6BBEF3B3" wp14:editId="17981669">
          <wp:simplePos x="0" y="0"/>
          <wp:positionH relativeFrom="column">
            <wp:posOffset>5182235</wp:posOffset>
          </wp:positionH>
          <wp:positionV relativeFrom="paragraph">
            <wp:posOffset>9448800</wp:posOffset>
          </wp:positionV>
          <wp:extent cx="1504315" cy="634365"/>
          <wp:effectExtent l="0" t="0" r="635" b="0"/>
          <wp:wrapNone/>
          <wp:docPr id="2" name="Picture 2"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logo_on-light_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1787" w14:textId="77777777" w:rsidR="00EC14B1" w:rsidRDefault="00EC1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B0FC" w14:textId="77777777" w:rsidR="00EC14B1" w:rsidRDefault="00EC14B1">
    <w:pPr>
      <w:pStyle w:val="Header"/>
      <w:rPr>
        <w:sz w:val="22"/>
      </w:rPr>
    </w:pPr>
    <w:r>
      <w:rPr>
        <w:sz w:val="22"/>
      </w:rPr>
      <w:t xml:space="preserve">- </w:t>
    </w:r>
    <w:r>
      <w:rPr>
        <w:sz w:val="22"/>
      </w:rPr>
      <w:fldChar w:fldCharType="begin"/>
    </w:r>
    <w:r>
      <w:rPr>
        <w:sz w:val="22"/>
      </w:rPr>
      <w:instrText xml:space="preserve"> PAGE  \* MERGEFORMAT </w:instrText>
    </w:r>
    <w:r>
      <w:rPr>
        <w:sz w:val="22"/>
      </w:rPr>
      <w:fldChar w:fldCharType="separate"/>
    </w:r>
    <w:r>
      <w:rPr>
        <w:noProof/>
        <w:sz w:val="22"/>
      </w:rPr>
      <w:t>ii</w:t>
    </w:r>
    <w:r>
      <w:rPr>
        <w:sz w:val="22"/>
      </w:rPr>
      <w:fldChar w:fldCharType="end"/>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2037" w14:textId="77777777" w:rsidR="00EC14B1" w:rsidRDefault="00EC1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18B1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B8A7FC"/>
    <w:lvl w:ilvl="0">
      <w:start w:val="1"/>
      <w:numFmt w:val="decimal"/>
      <w:pStyle w:val="Heading9"/>
      <w:lvlText w:val="%1."/>
      <w:lvlJc w:val="left"/>
      <w:pPr>
        <w:tabs>
          <w:tab w:val="num" w:pos="1440"/>
        </w:tabs>
        <w:ind w:left="1440" w:hanging="360"/>
      </w:pPr>
    </w:lvl>
  </w:abstractNum>
  <w:abstractNum w:abstractNumId="2" w15:restartNumberingAfterBreak="0">
    <w:nsid w:val="FFFFFF7E"/>
    <w:multiLevelType w:val="singleLevel"/>
    <w:tmpl w:val="786089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5E61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19C4F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DAC7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32F6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BC5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10792576"/>
    <w:multiLevelType w:val="hybridMultilevel"/>
    <w:tmpl w:val="99B40D64"/>
    <w:lvl w:ilvl="0" w:tplc="1C880BA6">
      <w:start w:val="1"/>
      <w:numFmt w:val="bullet"/>
      <w:lvlRestart w:val="0"/>
      <w:lvlText w:val="–"/>
      <w:lvlJc w:val="left"/>
      <w:pPr>
        <w:ind w:left="363" w:hanging="363"/>
      </w:pPr>
      <w:rPr>
        <w:rFonts w:ascii="Times New Roman" w:hAnsi="Times New Roman" w:cs="Times New Roman" w:hint="default"/>
        <w:i w:val="0"/>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19FE69F2"/>
    <w:multiLevelType w:val="hybridMultilevel"/>
    <w:tmpl w:val="502AE840"/>
    <w:lvl w:ilvl="0" w:tplc="E3E6840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1BAC3B28"/>
    <w:multiLevelType w:val="hybridMultilevel"/>
    <w:tmpl w:val="7E76FB5A"/>
    <w:lvl w:ilvl="0" w:tplc="21F649C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1C3F4BF3"/>
    <w:multiLevelType w:val="hybridMultilevel"/>
    <w:tmpl w:val="DC7AED14"/>
    <w:lvl w:ilvl="0" w:tplc="21F649C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1F925FB3"/>
    <w:multiLevelType w:val="hybridMultilevel"/>
    <w:tmpl w:val="300A7764"/>
    <w:lvl w:ilvl="0" w:tplc="21F649C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2238765B"/>
    <w:multiLevelType w:val="hybridMultilevel"/>
    <w:tmpl w:val="ADB80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FB4F20"/>
    <w:multiLevelType w:val="singleLevel"/>
    <w:tmpl w:val="97D8CB70"/>
    <w:lvl w:ilvl="0">
      <w:start w:val="7"/>
      <w:numFmt w:val="bullet"/>
      <w:lvlText w:val="–"/>
      <w:lvlJc w:val="left"/>
      <w:pPr>
        <w:tabs>
          <w:tab w:val="num" w:pos="795"/>
        </w:tabs>
        <w:ind w:left="795" w:hanging="795"/>
      </w:pPr>
      <w:rPr>
        <w:rFonts w:hint="default"/>
        <w:i w:val="0"/>
      </w:rPr>
    </w:lvl>
  </w:abstractNum>
  <w:abstractNum w:abstractNumId="15" w15:restartNumberingAfterBreak="0">
    <w:nsid w:val="3450299E"/>
    <w:multiLevelType w:val="multilevel"/>
    <w:tmpl w:val="4D00918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CFA48B1"/>
    <w:multiLevelType w:val="hybridMultilevel"/>
    <w:tmpl w:val="DB4A3F6A"/>
    <w:lvl w:ilvl="0" w:tplc="21F649C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50D07BC5"/>
    <w:multiLevelType w:val="hybridMultilevel"/>
    <w:tmpl w:val="E9AC0CAC"/>
    <w:lvl w:ilvl="0" w:tplc="97D8CB70">
      <w:start w:val="7"/>
      <w:numFmt w:val="bullet"/>
      <w:lvlText w:val="–"/>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B2C00"/>
    <w:multiLevelType w:val="hybridMultilevel"/>
    <w:tmpl w:val="8EBAF852"/>
    <w:lvl w:ilvl="0" w:tplc="97D8CB70">
      <w:start w:val="7"/>
      <w:numFmt w:val="bullet"/>
      <w:lvlText w:val="–"/>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F4A83"/>
    <w:multiLevelType w:val="multilevel"/>
    <w:tmpl w:val="7296594A"/>
    <w:lvl w:ilvl="0">
      <w:start w:val="1"/>
      <w:numFmt w:val="upperLetter"/>
      <w:lvlText w:val="Annex %1"/>
      <w:lvlJc w:val="left"/>
      <w:pPr>
        <w:tabs>
          <w:tab w:val="num" w:pos="144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3.%2.%4"/>
      <w:lvlJc w:val="left"/>
      <w:pPr>
        <w:tabs>
          <w:tab w:val="num" w:pos="144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15:restartNumberingAfterBreak="0">
    <w:nsid w:val="6ED36FCB"/>
    <w:multiLevelType w:val="multilevel"/>
    <w:tmpl w:val="15467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722221F"/>
    <w:multiLevelType w:val="singleLevel"/>
    <w:tmpl w:val="2B886546"/>
    <w:lvl w:ilvl="0">
      <w:start w:val="1"/>
      <w:numFmt w:val="bullet"/>
      <w:pStyle w:val="ListBullet"/>
      <w:lvlText w:val=""/>
      <w:lvlJc w:val="left"/>
      <w:pPr>
        <w:tabs>
          <w:tab w:val="num" w:pos="360"/>
        </w:tabs>
        <w:ind w:left="360" w:hanging="360"/>
      </w:pPr>
      <w:rPr>
        <w:rFonts w:ascii="Wingdings" w:hAnsi="Wingdings" w:hint="default"/>
      </w:rPr>
    </w:lvl>
  </w:abstractNum>
  <w:num w:numId="1">
    <w:abstractNumId w:val="19"/>
  </w:num>
  <w:num w:numId="2">
    <w:abstractNumId w:val="22"/>
  </w:num>
  <w:num w:numId="3">
    <w:abstractNumId w:val="1"/>
  </w:num>
  <w:num w:numId="4">
    <w:abstractNumId w:val="15"/>
  </w:num>
  <w:num w:numId="5">
    <w:abstractNumId w:val="13"/>
  </w:num>
  <w:num w:numId="6">
    <w:abstractNumId w:val="14"/>
  </w:num>
  <w:num w:numId="7">
    <w:abstractNumId w:val="20"/>
  </w:num>
  <w:num w:numId="8">
    <w:abstractNumId w:val="12"/>
  </w:num>
  <w:num w:numId="9">
    <w:abstractNumId w:val="16"/>
  </w:num>
  <w:num w:numId="10">
    <w:abstractNumId w:val="10"/>
  </w:num>
  <w:num w:numId="11">
    <w:abstractNumId w:val="11"/>
  </w:num>
  <w:num w:numId="12">
    <w:abstractNumId w:val="18"/>
  </w:num>
  <w:num w:numId="13">
    <w:abstractNumId w:val="8"/>
  </w:num>
  <w:num w:numId="14">
    <w:abstractNumId w:val="17"/>
  </w:num>
  <w:num w:numId="15">
    <w:abstractNumId w:val="9"/>
  </w:num>
  <w:num w:numId="16">
    <w:abstractNumId w:val="21"/>
  </w:num>
  <w:num w:numId="17">
    <w:abstractNumId w:val="7"/>
  </w:num>
  <w:num w:numId="18">
    <w:abstractNumId w:val="6"/>
  </w:num>
  <w:num w:numId="19">
    <w:abstractNumId w:val="5"/>
  </w:num>
  <w:num w:numId="20">
    <w:abstractNumId w:val="4"/>
  </w:num>
  <w:num w:numId="21">
    <w:abstractNumId w:val="3"/>
  </w:num>
  <w:num w:numId="22">
    <w:abstractNumId w:val="2"/>
  </w:num>
  <w:num w:numId="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D8"/>
    <w:rsid w:val="00045346"/>
    <w:rsid w:val="000758D4"/>
    <w:rsid w:val="000A7699"/>
    <w:rsid w:val="0012078F"/>
    <w:rsid w:val="00143F33"/>
    <w:rsid w:val="0015647C"/>
    <w:rsid w:val="00161C58"/>
    <w:rsid w:val="001C0BD5"/>
    <w:rsid w:val="001C752A"/>
    <w:rsid w:val="001D12DC"/>
    <w:rsid w:val="001E32E2"/>
    <w:rsid w:val="001F3A6B"/>
    <w:rsid w:val="00221C85"/>
    <w:rsid w:val="002B7F0B"/>
    <w:rsid w:val="00315068"/>
    <w:rsid w:val="00327BFA"/>
    <w:rsid w:val="003562B1"/>
    <w:rsid w:val="00382314"/>
    <w:rsid w:val="003A39D7"/>
    <w:rsid w:val="003D067B"/>
    <w:rsid w:val="003E4615"/>
    <w:rsid w:val="004154DF"/>
    <w:rsid w:val="00441029"/>
    <w:rsid w:val="004A3FA9"/>
    <w:rsid w:val="0052029C"/>
    <w:rsid w:val="00524C0E"/>
    <w:rsid w:val="005E1DF8"/>
    <w:rsid w:val="005F3BC7"/>
    <w:rsid w:val="005F69EF"/>
    <w:rsid w:val="00615C6D"/>
    <w:rsid w:val="0068511B"/>
    <w:rsid w:val="006A2D05"/>
    <w:rsid w:val="007017F3"/>
    <w:rsid w:val="007233AE"/>
    <w:rsid w:val="00734ED8"/>
    <w:rsid w:val="00737ED3"/>
    <w:rsid w:val="0075616E"/>
    <w:rsid w:val="0078229B"/>
    <w:rsid w:val="00794B0D"/>
    <w:rsid w:val="007D54C1"/>
    <w:rsid w:val="00816231"/>
    <w:rsid w:val="008163A3"/>
    <w:rsid w:val="008E2557"/>
    <w:rsid w:val="008F55A7"/>
    <w:rsid w:val="009710AD"/>
    <w:rsid w:val="00985023"/>
    <w:rsid w:val="009A0B69"/>
    <w:rsid w:val="00A005F9"/>
    <w:rsid w:val="00A221D0"/>
    <w:rsid w:val="00A541A0"/>
    <w:rsid w:val="00B235AA"/>
    <w:rsid w:val="00B355E4"/>
    <w:rsid w:val="00B76C13"/>
    <w:rsid w:val="00C57201"/>
    <w:rsid w:val="00C5756A"/>
    <w:rsid w:val="00CC3A2B"/>
    <w:rsid w:val="00CE2B5E"/>
    <w:rsid w:val="00D5482E"/>
    <w:rsid w:val="00D6326E"/>
    <w:rsid w:val="00D67043"/>
    <w:rsid w:val="00DD0A18"/>
    <w:rsid w:val="00DE36DA"/>
    <w:rsid w:val="00E42A15"/>
    <w:rsid w:val="00EC14B1"/>
    <w:rsid w:val="00F17870"/>
    <w:rsid w:val="00F32C21"/>
    <w:rsid w:val="00F8207F"/>
    <w:rsid w:val="00F84EB2"/>
    <w:rsid w:val="00FC208D"/>
    <w:rsid w:val="00FF4F23"/>
    <w:rsid w:val="011A37E6"/>
    <w:rsid w:val="0E21BBE8"/>
    <w:rsid w:val="17A78ABA"/>
    <w:rsid w:val="270B1092"/>
    <w:rsid w:val="2BE85B6E"/>
    <w:rsid w:val="2ECF494F"/>
    <w:rsid w:val="2EDB2494"/>
    <w:rsid w:val="343EA272"/>
    <w:rsid w:val="40FAA837"/>
    <w:rsid w:val="4CC0345A"/>
    <w:rsid w:val="509201B2"/>
    <w:rsid w:val="522DD213"/>
    <w:rsid w:val="5B181754"/>
    <w:rsid w:val="5EC98788"/>
    <w:rsid w:val="64882F9A"/>
    <w:rsid w:val="6B3F70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6ED556E"/>
  <w15:docId w15:val="{42D9FA85-7710-4F0B-ACAE-F667EE53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1C58"/>
    <w:pPr>
      <w:spacing w:before="120"/>
    </w:pPr>
    <w:rPr>
      <w:rFonts w:eastAsiaTheme="minorEastAsia"/>
      <w:sz w:val="24"/>
      <w:szCs w:val="24"/>
      <w:lang w:val="en-GB" w:eastAsia="ja-JP"/>
    </w:rPr>
  </w:style>
  <w:style w:type="paragraph" w:styleId="Heading1">
    <w:name w:val="heading 1"/>
    <w:basedOn w:val="Normal"/>
    <w:next w:val="Normal"/>
    <w:link w:val="Heading1Char"/>
    <w:pPr>
      <w:keepNext/>
      <w:numPr>
        <w:numId w:val="4"/>
      </w:numPr>
      <w:spacing w:before="240" w:after="60"/>
      <w:outlineLvl w:val="0"/>
    </w:pPr>
    <w:rPr>
      <w:rFonts w:eastAsia="SimSun"/>
      <w:b/>
      <w:kern w:val="28"/>
      <w:sz w:val="28"/>
    </w:rPr>
  </w:style>
  <w:style w:type="paragraph" w:styleId="Heading2">
    <w:name w:val="heading 2"/>
    <w:basedOn w:val="Heading1"/>
    <w:next w:val="Normal"/>
    <w:pPr>
      <w:keepLines/>
      <w:numPr>
        <w:ilvl w:val="1"/>
      </w:numPr>
      <w:pBdr>
        <w:top w:val="single" w:sz="4" w:space="1" w:color="auto"/>
        <w:left w:val="single" w:sz="4" w:space="4" w:color="auto"/>
        <w:bottom w:val="single" w:sz="4" w:space="1" w:color="auto"/>
        <w:right w:val="single" w:sz="4" w:space="4" w:color="auto"/>
      </w:pBdr>
      <w:shd w:val="pct12" w:color="auto" w:fill="auto"/>
      <w:tabs>
        <w:tab w:val="clear" w:pos="576"/>
        <w:tab w:val="num" w:pos="360"/>
        <w:tab w:val="left" w:pos="794"/>
        <w:tab w:val="left" w:pos="2127"/>
        <w:tab w:val="left" w:pos="2410"/>
        <w:tab w:val="left" w:pos="2921"/>
        <w:tab w:val="left" w:pos="3261"/>
      </w:tabs>
      <w:spacing w:before="320" w:after="0"/>
      <w:ind w:left="432" w:hanging="432"/>
      <w:outlineLvl w:val="1"/>
    </w:pPr>
    <w:rPr>
      <w:kern w:val="0"/>
      <w:sz w:val="24"/>
      <w:lang w:val="en-US"/>
    </w:rPr>
  </w:style>
  <w:style w:type="paragraph" w:styleId="Heading3">
    <w:name w:val="heading 3"/>
    <w:basedOn w:val="Normal"/>
    <w:next w:val="Normal"/>
    <w:pPr>
      <w:keepNext/>
      <w:numPr>
        <w:ilvl w:val="2"/>
        <w:numId w:val="4"/>
      </w:numPr>
      <w:outlineLvl w:val="2"/>
    </w:pPr>
    <w:rPr>
      <w:b/>
    </w:rPr>
  </w:style>
  <w:style w:type="paragraph" w:styleId="Heading4">
    <w:name w:val="heading 4"/>
    <w:basedOn w:val="Heading3"/>
    <w:next w:val="Normal"/>
    <w:qFormat/>
    <w:pPr>
      <w:keepLines/>
      <w:numPr>
        <w:ilvl w:val="3"/>
      </w:numPr>
      <w:tabs>
        <w:tab w:val="left" w:pos="1191"/>
        <w:tab w:val="left" w:pos="1588"/>
        <w:tab w:val="left" w:pos="1985"/>
      </w:tabs>
      <w:spacing w:before="200"/>
      <w:outlineLvl w:val="3"/>
    </w:pPr>
  </w:style>
  <w:style w:type="paragraph" w:styleId="Heading5">
    <w:name w:val="heading 5"/>
    <w:basedOn w:val="Heading4"/>
    <w:next w:val="Normal"/>
    <w:qFormat/>
    <w:pPr>
      <w:numPr>
        <w:ilvl w:val="4"/>
        <w:numId w:val="3"/>
      </w:numPr>
      <w:outlineLvl w:val="4"/>
    </w:pPr>
  </w:style>
  <w:style w:type="paragraph" w:styleId="Heading6">
    <w:name w:val="heading 6"/>
    <w:basedOn w:val="Heading4"/>
    <w:next w:val="Normal"/>
    <w:pPr>
      <w:numPr>
        <w:ilvl w:val="5"/>
        <w:numId w:val="3"/>
      </w:numPr>
      <w:outlineLvl w:val="5"/>
    </w:pPr>
  </w:style>
  <w:style w:type="paragraph" w:styleId="Heading7">
    <w:name w:val="heading 7"/>
    <w:basedOn w:val="Heading4"/>
    <w:next w:val="Normal"/>
    <w:pPr>
      <w:numPr>
        <w:ilvl w:val="6"/>
        <w:numId w:val="3"/>
      </w:numPr>
      <w:outlineLvl w:val="6"/>
    </w:pPr>
  </w:style>
  <w:style w:type="paragraph" w:styleId="Heading8">
    <w:name w:val="heading 8"/>
    <w:basedOn w:val="Heading4"/>
    <w:next w:val="Normal"/>
    <w:pPr>
      <w:numPr>
        <w:ilvl w:val="7"/>
        <w:numId w:val="3"/>
      </w:numPr>
      <w:outlineLvl w:val="7"/>
    </w:pPr>
  </w:style>
  <w:style w:type="paragraph" w:styleId="Heading9">
    <w:name w:val="heading 9"/>
    <w:basedOn w:val="Heading4"/>
    <w:next w:val="Normal"/>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161C5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FigureNoTitle">
    <w:name w:val="Figure_NoTitle"/>
    <w:basedOn w:val="Normal"/>
    <w:next w:val="Normal"/>
    <w:rsid w:val="00F8207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Infodoc">
    <w:name w:val="Infodoc"/>
    <w:basedOn w:val="Normal"/>
    <w:pPr>
      <w:tabs>
        <w:tab w:val="left" w:pos="1418"/>
      </w:tabs>
      <w:ind w:left="1418" w:hanging="1418"/>
    </w:pPr>
  </w:style>
  <w:style w:type="paragraph" w:customStyle="1" w:styleId="enumlev1">
    <w:name w:val="enumlev1"/>
    <w:basedOn w:val="Normal"/>
    <w:pPr>
      <w:tabs>
        <w:tab w:val="left" w:pos="794"/>
        <w:tab w:val="left" w:pos="1191"/>
        <w:tab w:val="left" w:pos="1588"/>
        <w:tab w:val="left" w:pos="1985"/>
      </w:tabs>
      <w:autoSpaceDE w:val="0"/>
      <w:autoSpaceDN w:val="0"/>
      <w:spacing w:before="80"/>
      <w:ind w:left="794" w:hanging="794"/>
    </w:pPr>
  </w:style>
  <w:style w:type="paragraph" w:customStyle="1" w:styleId="FootnoteBase">
    <w:name w:val="Footnote Base"/>
    <w:basedOn w:val="Normal"/>
    <w:pPr>
      <w:keepLines/>
      <w:tabs>
        <w:tab w:val="left" w:pos="187"/>
      </w:tabs>
      <w:spacing w:line="220" w:lineRule="exact"/>
      <w:ind w:left="187" w:hanging="187"/>
    </w:pPr>
    <w:rPr>
      <w:sz w:val="18"/>
    </w:rPr>
  </w:style>
  <w:style w:type="paragraph" w:customStyle="1" w:styleId="Picture">
    <w:name w:val="Picture"/>
    <w:basedOn w:val="Normal"/>
    <w:next w:val="Normal"/>
    <w:rsid w:val="007D54C1"/>
    <w:pPr>
      <w:keepNext/>
      <w:spacing w:after="120"/>
    </w:pPr>
  </w:style>
  <w:style w:type="paragraph" w:customStyle="1" w:styleId="TableNoTitle">
    <w:name w:val="Table_NoTitle"/>
    <w:basedOn w:val="Normal"/>
    <w:next w:val="Normal"/>
    <w:rsid w:val="00F8207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szCs w:val="20"/>
      <w:lang w:eastAsia="en-US"/>
    </w:rPr>
  </w:style>
  <w:style w:type="character" w:styleId="Hyperlink">
    <w:name w:val="Hyperlink"/>
    <w:basedOn w:val="DefaultParagraphFont"/>
    <w:uiPriority w:val="99"/>
    <w:rsid w:val="00161C58"/>
    <w:rPr>
      <w:color w:val="0000FF"/>
      <w:u w:val="single"/>
    </w:rPr>
  </w:style>
  <w:style w:type="paragraph" w:customStyle="1" w:styleId="AnnexTitle">
    <w:name w:val="Annex_Title"/>
    <w:basedOn w:val="Normal"/>
    <w:next w:val="Normal"/>
    <w:pPr>
      <w:keepNext/>
      <w:keepLines/>
      <w:tabs>
        <w:tab w:val="left" w:pos="794"/>
        <w:tab w:val="left" w:pos="1191"/>
        <w:tab w:val="left" w:pos="1588"/>
        <w:tab w:val="left" w:pos="1985"/>
      </w:tabs>
      <w:spacing w:before="240" w:after="280"/>
      <w:jc w:val="center"/>
    </w:pPr>
    <w:rPr>
      <w:b/>
      <w:sz w:val="28"/>
    </w:rPr>
  </w:style>
  <w:style w:type="paragraph" w:styleId="ListBullet">
    <w:name w:val="List Bullet"/>
    <w:basedOn w:val="List"/>
    <w:autoRedefine/>
    <w:pPr>
      <w:numPr>
        <w:numId w:val="2"/>
      </w:numPr>
      <w:tabs>
        <w:tab w:val="clear" w:pos="360"/>
        <w:tab w:val="num" w:pos="720"/>
      </w:tabs>
      <w:spacing w:after="120"/>
      <w:ind w:left="720"/>
    </w:pPr>
    <w:rPr>
      <w:sz w:val="22"/>
    </w:rPr>
  </w:style>
  <w:style w:type="paragraph" w:styleId="List">
    <w:name w:val="List"/>
    <w:basedOn w:val="Normal"/>
    <w:pPr>
      <w:ind w:left="283" w:hanging="283"/>
    </w:pPr>
  </w:style>
  <w:style w:type="paragraph" w:styleId="TOC2">
    <w:name w:val="toc 2"/>
    <w:basedOn w:val="TOC1"/>
    <w:uiPriority w:val="39"/>
    <w:rsid w:val="00161C58"/>
    <w:pPr>
      <w:tabs>
        <w:tab w:val="clear" w:pos="964"/>
      </w:tabs>
      <w:spacing w:before="80"/>
      <w:ind w:left="1531" w:hanging="851"/>
    </w:pPr>
  </w:style>
  <w:style w:type="paragraph" w:styleId="TOC1">
    <w:name w:val="toc 1"/>
    <w:basedOn w:val="Normal"/>
    <w:uiPriority w:val="39"/>
    <w:rsid w:val="00161C5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ListNumber">
    <w:name w:val="List Number"/>
    <w:basedOn w:val="List"/>
    <w:pPr>
      <w:spacing w:after="120"/>
      <w:ind w:left="1440" w:hanging="360"/>
    </w:pPr>
    <w:rPr>
      <w:sz w:val="22"/>
    </w:rPr>
  </w:style>
  <w:style w:type="paragraph" w:styleId="MessageHeader">
    <w:name w:val="Message Header"/>
    <w:basedOn w:val="Normal"/>
    <w:rsid w:val="007D54C1"/>
    <w:pPr>
      <w:keepLines/>
      <w:tabs>
        <w:tab w:val="left" w:pos="3600"/>
        <w:tab w:val="left" w:pos="4680"/>
      </w:tabs>
      <w:spacing w:after="120"/>
      <w:ind w:left="1080" w:right="2160" w:hanging="1080"/>
    </w:pPr>
    <w:rPr>
      <w:sz w:val="22"/>
    </w:rPr>
  </w:style>
  <w:style w:type="paragraph" w:styleId="CommentText">
    <w:name w:val="annotation text"/>
    <w:basedOn w:val="Normal"/>
    <w:link w:val="CommentTextChar"/>
    <w:uiPriority w:val="99"/>
    <w:semiHidden/>
    <w:pPr>
      <w:tabs>
        <w:tab w:val="left" w:pos="794"/>
        <w:tab w:val="left" w:pos="1191"/>
        <w:tab w:val="left" w:pos="1588"/>
        <w:tab w:val="left" w:pos="1985"/>
      </w:tabs>
    </w:pPr>
  </w:style>
  <w:style w:type="paragraph" w:customStyle="1" w:styleId="CorrectionSeparatorEnd">
    <w:name w:val="Correction Separator End"/>
    <w:basedOn w:val="Normal"/>
    <w:rsid w:val="00161C5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toc0">
    <w:name w:val="toc 0"/>
    <w:basedOn w:val="Normal"/>
    <w:next w:val="TOC1"/>
    <w:rsid w:val="00045346"/>
    <w:pPr>
      <w:keepLines/>
      <w:tabs>
        <w:tab w:val="right" w:pos="9639"/>
      </w:tabs>
    </w:pPr>
    <w:rPr>
      <w:b/>
    </w:rPr>
  </w:style>
  <w:style w:type="paragraph" w:styleId="Index1">
    <w:name w:val="index 1"/>
    <w:basedOn w:val="Normal"/>
    <w:next w:val="Normal"/>
    <w:autoRedefine/>
    <w:semiHidden/>
    <w:pPr>
      <w:tabs>
        <w:tab w:val="left" w:pos="794"/>
        <w:tab w:val="left" w:pos="1191"/>
        <w:tab w:val="left" w:pos="1588"/>
        <w:tab w:val="left" w:pos="1985"/>
      </w:tabs>
    </w:pPr>
  </w:style>
  <w:style w:type="paragraph" w:customStyle="1" w:styleId="AnnexRef">
    <w:name w:val="Annex_Ref"/>
    <w:basedOn w:val="Normal"/>
    <w:next w:val="Normalaftertitle"/>
    <w:pPr>
      <w:keepNext/>
      <w:keepLines/>
      <w:tabs>
        <w:tab w:val="left" w:pos="794"/>
        <w:tab w:val="left" w:pos="1191"/>
        <w:tab w:val="left" w:pos="1588"/>
        <w:tab w:val="left" w:pos="1985"/>
      </w:tabs>
      <w:spacing w:after="280"/>
      <w:jc w:val="center"/>
    </w:pPr>
  </w:style>
  <w:style w:type="paragraph" w:customStyle="1" w:styleId="Normalaftertitle">
    <w:name w:val="Normal after title"/>
    <w:basedOn w:val="Normal"/>
    <w:next w:val="Normal"/>
    <w:pPr>
      <w:tabs>
        <w:tab w:val="left" w:pos="794"/>
        <w:tab w:val="left" w:pos="1191"/>
        <w:tab w:val="left" w:pos="1588"/>
        <w:tab w:val="left" w:pos="1985"/>
      </w:tabs>
      <w:spacing w:before="320"/>
    </w:pPr>
  </w:style>
  <w:style w:type="paragraph" w:styleId="TOC3">
    <w:name w:val="toc 3"/>
    <w:basedOn w:val="TOC2"/>
    <w:rsid w:val="00161C58"/>
    <w:pPr>
      <w:ind w:left="2269"/>
    </w:p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Header">
    <w:name w:val="header"/>
    <w:basedOn w:val="Normal"/>
    <w:link w:val="HeaderChar"/>
    <w:rsid w:val="00161C58"/>
    <w:pPr>
      <w:overflowPunct w:val="0"/>
      <w:autoSpaceDE w:val="0"/>
      <w:autoSpaceDN w:val="0"/>
      <w:adjustRightInd w:val="0"/>
      <w:spacing w:before="0"/>
      <w:jc w:val="center"/>
      <w:textAlignment w:val="baseline"/>
    </w:pPr>
    <w:rPr>
      <w:rFonts w:eastAsia="Times New Roman"/>
      <w:sz w:val="18"/>
      <w:szCs w:val="20"/>
      <w:lang w:eastAsia="en-US"/>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customStyle="1" w:styleId="Head">
    <w:name w:val="Head"/>
    <w:basedOn w:val="Normal"/>
    <w:pPr>
      <w:tabs>
        <w:tab w:val="left" w:pos="6663"/>
      </w:tabs>
    </w:pPr>
  </w:style>
  <w:style w:type="paragraph" w:styleId="FootnoteText">
    <w:name w:val="footnote text"/>
    <w:basedOn w:val="Normal"/>
    <w:semiHidden/>
  </w:style>
  <w:style w:type="character" w:styleId="FootnoteReference">
    <w:name w:val="footnote reference"/>
    <w:semiHidden/>
    <w:rPr>
      <w:vertAlign w:val="superscript"/>
    </w:rPr>
  </w:style>
  <w:style w:type="character" w:styleId="CommentReference">
    <w:name w:val="annotation reference"/>
    <w:uiPriority w:val="99"/>
    <w:semiHidden/>
    <w:rPr>
      <w:sz w:val="16"/>
    </w:rPr>
  </w:style>
  <w:style w:type="paragraph" w:customStyle="1" w:styleId="AnnexNotitle">
    <w:name w:val="Annex_No &amp; title"/>
    <w:basedOn w:val="Normal"/>
    <w:next w:val="Normal"/>
    <w:rsid w:val="00161C5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MacroText">
    <w:name w:val="macro"/>
    <w:basedOn w:val="Normal"/>
    <w:semiHidden/>
    <w:rsid w:val="007D54C1"/>
    <w:pPr>
      <w:spacing w:after="120"/>
    </w:pPr>
    <w:rPr>
      <w:rFonts w:ascii="Courier New" w:hAnsi="Courier New"/>
    </w:rPr>
  </w:style>
  <w:style w:type="character" w:customStyle="1" w:styleId="Heading1Char">
    <w:name w:val="Heading 1 Char"/>
    <w:basedOn w:val="DefaultParagraphFont"/>
    <w:link w:val="Heading1"/>
    <w:rsid w:val="00045346"/>
    <w:rPr>
      <w:rFonts w:eastAsia="SimSun"/>
      <w:b/>
      <w:kern w:val="28"/>
      <w:sz w:val="28"/>
      <w:szCs w:val="24"/>
      <w:lang w:val="en-GB" w:eastAsia="ja-JP"/>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AppendixNotitle">
    <w:name w:val="Appendix_No &amp; title"/>
    <w:basedOn w:val="AnnexNotitle"/>
    <w:next w:val="Normal"/>
    <w:rsid w:val="00161C58"/>
  </w:style>
  <w:style w:type="paragraph" w:customStyle="1" w:styleId="Figure">
    <w:name w:val="Figure"/>
    <w:basedOn w:val="Normal"/>
    <w:next w:val="Normal"/>
    <w:rsid w:val="00161C5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ormal">
    <w:name w:val="Formal"/>
    <w:basedOn w:val="Normal"/>
    <w:rsid w:val="00161C5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Title">
    <w:name w:val="Title"/>
    <w:basedOn w:val="Normal"/>
    <w:next w:val="Normal"/>
    <w:pPr>
      <w:tabs>
        <w:tab w:val="left" w:pos="794"/>
        <w:tab w:val="left" w:pos="1191"/>
        <w:tab w:val="left" w:pos="1588"/>
        <w:tab w:val="left" w:pos="1985"/>
      </w:tabs>
      <w:jc w:val="center"/>
    </w:pPr>
    <w:rPr>
      <w:b/>
    </w:rPr>
  </w:style>
  <w:style w:type="paragraph" w:customStyle="1" w:styleId="Headingb">
    <w:name w:val="Heading_b"/>
    <w:basedOn w:val="Normal"/>
    <w:next w:val="Normal"/>
    <w:qFormat/>
    <w:rsid w:val="00161C5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61C5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61C58"/>
    <w:rPr>
      <w:b/>
      <w:bCs/>
    </w:rPr>
  </w:style>
  <w:style w:type="paragraph" w:customStyle="1" w:styleId="Normalbeforetable">
    <w:name w:val="Normal before table"/>
    <w:basedOn w:val="Normal"/>
    <w:rsid w:val="00161C58"/>
    <w:pPr>
      <w:keepNext/>
      <w:spacing w:after="120"/>
    </w:pPr>
    <w:rPr>
      <w:rFonts w:eastAsia="????"/>
      <w:lang w:eastAsia="en-US"/>
    </w:rPr>
  </w:style>
  <w:style w:type="paragraph" w:customStyle="1" w:styleId="RecNo">
    <w:name w:val="Rec_No"/>
    <w:basedOn w:val="Normal"/>
    <w:next w:val="Normal"/>
    <w:rsid w:val="00161C5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61C5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61C5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6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6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16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61C58"/>
    <w:pPr>
      <w:tabs>
        <w:tab w:val="right" w:leader="dot" w:pos="9639"/>
      </w:tabs>
    </w:pPr>
    <w:rPr>
      <w:rFonts w:eastAsia="MS Mincho"/>
    </w:rPr>
  </w:style>
  <w:style w:type="paragraph" w:customStyle="1" w:styleId="Docnumber">
    <w:name w:val="Docnumber"/>
    <w:basedOn w:val="Normal"/>
    <w:link w:val="DocnumberChar"/>
    <w:rsid w:val="006A2D05"/>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rsid w:val="006A2D05"/>
    <w:rPr>
      <w:rFonts w:eastAsiaTheme="minorEastAsia"/>
      <w:b/>
      <w:sz w:val="32"/>
      <w:lang w:val="en-GB" w:eastAsia="en-US"/>
    </w:rPr>
  </w:style>
  <w:style w:type="character" w:styleId="Emphasis">
    <w:name w:val="Emphasis"/>
    <w:rsid w:val="006A2D05"/>
    <w:rPr>
      <w:i/>
      <w:iCs/>
    </w:rPr>
  </w:style>
  <w:style w:type="paragraph" w:styleId="Subtitle">
    <w:name w:val="Subtitle"/>
    <w:basedOn w:val="Normal"/>
    <w:next w:val="Normal"/>
    <w:link w:val="SubtitleChar"/>
    <w:rsid w:val="006A2D05"/>
    <w:pPr>
      <w:spacing w:after="60"/>
      <w:jc w:val="center"/>
      <w:outlineLvl w:val="1"/>
    </w:pPr>
    <w:rPr>
      <w:rFonts w:ascii="Cambria" w:hAnsi="Cambria"/>
    </w:rPr>
  </w:style>
  <w:style w:type="character" w:customStyle="1" w:styleId="SubtitleChar">
    <w:name w:val="Subtitle Char"/>
    <w:link w:val="Subtitle"/>
    <w:rsid w:val="006A2D05"/>
    <w:rPr>
      <w:rFonts w:ascii="Cambria" w:eastAsia="SimSun" w:hAnsi="Cambria" w:cs="Times New Roman"/>
      <w:sz w:val="24"/>
      <w:szCs w:val="24"/>
      <w:lang w:val="en-GB" w:eastAsia="ja-JP"/>
    </w:rPr>
  </w:style>
  <w:style w:type="character" w:styleId="Strong">
    <w:name w:val="Strong"/>
    <w:rsid w:val="006A2D05"/>
    <w:rPr>
      <w:b/>
      <w:bCs/>
    </w:rPr>
  </w:style>
  <w:style w:type="paragraph" w:styleId="Quote">
    <w:name w:val="Quote"/>
    <w:basedOn w:val="Normal"/>
    <w:next w:val="Normal"/>
    <w:link w:val="QuoteChar"/>
    <w:uiPriority w:val="29"/>
    <w:rsid w:val="006A2D05"/>
    <w:pPr>
      <w:spacing w:before="200" w:after="160"/>
      <w:ind w:left="864" w:right="864"/>
      <w:jc w:val="center"/>
    </w:pPr>
    <w:rPr>
      <w:i/>
      <w:iCs/>
      <w:color w:val="404040"/>
    </w:rPr>
  </w:style>
  <w:style w:type="character" w:customStyle="1" w:styleId="QuoteChar">
    <w:name w:val="Quote Char"/>
    <w:link w:val="Quote"/>
    <w:uiPriority w:val="29"/>
    <w:rsid w:val="006A2D05"/>
    <w:rPr>
      <w:rFonts w:eastAsia="SimSun"/>
      <w:i/>
      <w:iCs/>
      <w:color w:val="404040"/>
      <w:sz w:val="24"/>
      <w:szCs w:val="24"/>
      <w:lang w:val="en-GB" w:eastAsia="ja-JP"/>
    </w:rPr>
  </w:style>
  <w:style w:type="paragraph" w:styleId="Revision">
    <w:name w:val="Revision"/>
    <w:hidden/>
    <w:uiPriority w:val="99"/>
    <w:semiHidden/>
    <w:rsid w:val="005F3BC7"/>
    <w:rPr>
      <w:rFonts w:eastAsia="SimSun"/>
      <w:sz w:val="24"/>
      <w:szCs w:val="24"/>
      <w:lang w:val="en-GB" w:eastAsia="ja-JP"/>
    </w:rPr>
  </w:style>
  <w:style w:type="paragraph" w:styleId="CommentSubject">
    <w:name w:val="annotation subject"/>
    <w:basedOn w:val="CommentText"/>
    <w:next w:val="CommentText"/>
    <w:link w:val="CommentSubjectChar"/>
    <w:semiHidden/>
    <w:unhideWhenUsed/>
    <w:rsid w:val="008E2557"/>
    <w:pPr>
      <w:tabs>
        <w:tab w:val="clear" w:pos="794"/>
        <w:tab w:val="clear" w:pos="1191"/>
        <w:tab w:val="clear" w:pos="1588"/>
        <w:tab w:val="clear" w:pos="1985"/>
      </w:tabs>
    </w:pPr>
    <w:rPr>
      <w:b/>
      <w:bCs/>
      <w:sz w:val="20"/>
      <w:szCs w:val="20"/>
    </w:rPr>
  </w:style>
  <w:style w:type="character" w:customStyle="1" w:styleId="CommentTextChar">
    <w:name w:val="Comment Text Char"/>
    <w:basedOn w:val="DefaultParagraphFont"/>
    <w:link w:val="CommentText"/>
    <w:uiPriority w:val="99"/>
    <w:semiHidden/>
    <w:rsid w:val="008E2557"/>
    <w:rPr>
      <w:rFonts w:eastAsia="SimSun"/>
      <w:sz w:val="24"/>
      <w:szCs w:val="24"/>
      <w:lang w:val="en-GB" w:eastAsia="ja-JP"/>
    </w:rPr>
  </w:style>
  <w:style w:type="character" w:customStyle="1" w:styleId="CommentSubjectChar">
    <w:name w:val="Comment Subject Char"/>
    <w:basedOn w:val="CommentTextChar"/>
    <w:link w:val="CommentSubject"/>
    <w:semiHidden/>
    <w:rsid w:val="008E2557"/>
    <w:rPr>
      <w:rFonts w:eastAsia="SimSun"/>
      <w:b/>
      <w:bCs/>
      <w:sz w:val="24"/>
      <w:szCs w:val="24"/>
      <w:lang w:val="en-GB" w:eastAsia="ja-JP"/>
    </w:rPr>
  </w:style>
  <w:style w:type="character" w:styleId="Mention">
    <w:name w:val="Mention"/>
    <w:basedOn w:val="DefaultParagraphFont"/>
    <w:uiPriority w:val="99"/>
    <w:unhideWhenUsed/>
    <w:rsid w:val="008E2557"/>
    <w:rPr>
      <w:color w:val="2B579A"/>
      <w:shd w:val="clear" w:color="auto" w:fill="E1DFDD"/>
    </w:rPr>
  </w:style>
  <w:style w:type="paragraph" w:customStyle="1" w:styleId="VenueDate">
    <w:name w:val="VenueDate"/>
    <w:basedOn w:val="Normal"/>
    <w:rsid w:val="00737ED3"/>
    <w:pPr>
      <w:jc w:val="right"/>
    </w:pPr>
  </w:style>
  <w:style w:type="paragraph" w:customStyle="1" w:styleId="IGapproval">
    <w:name w:val="IGapproval"/>
    <w:basedOn w:val="Normal"/>
    <w:rsid w:val="00315068"/>
    <w:pPr>
      <w:wordWrap w:val="0"/>
      <w:spacing w:before="284"/>
      <w:jc w:val="right"/>
    </w:pPr>
    <w:rPr>
      <w:rFonts w:ascii="Arial" w:hAnsi="Arial"/>
      <w:sz w:val="28"/>
    </w:rPr>
  </w:style>
  <w:style w:type="paragraph" w:customStyle="1" w:styleId="IGtitle">
    <w:name w:val="IGtitle"/>
    <w:basedOn w:val="Normal"/>
    <w:rsid w:val="00315068"/>
    <w:pPr>
      <w:tabs>
        <w:tab w:val="right" w:pos="9639"/>
      </w:tabs>
    </w:pPr>
    <w:rPr>
      <w:rFonts w:ascii="Arial" w:hAnsi="Arial"/>
      <w:b/>
      <w:sz w:val="36"/>
    </w:rPr>
  </w:style>
  <w:style w:type="paragraph" w:customStyle="1" w:styleId="FigureNotitle0">
    <w:name w:val="Figure_No &amp; title"/>
    <w:basedOn w:val="Normal"/>
    <w:next w:val="Normal"/>
    <w:qFormat/>
    <w:rsid w:val="00161C5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ReftextArial9pt">
    <w:name w:val="Ref_text Arial 9 pt"/>
    <w:rsid w:val="00161C58"/>
    <w:rPr>
      <w:rFonts w:ascii="Arial" w:hAnsi="Arial" w:cs="Arial"/>
      <w:sz w:val="18"/>
      <w:szCs w:val="18"/>
    </w:rPr>
  </w:style>
  <w:style w:type="paragraph" w:customStyle="1" w:styleId="TableNotitle0">
    <w:name w:val="Table_No &amp; title"/>
    <w:basedOn w:val="Normal"/>
    <w:next w:val="Normal"/>
    <w:qFormat/>
    <w:rsid w:val="00161C5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itle4">
    <w:name w:val="Title 4"/>
    <w:basedOn w:val="Normal"/>
    <w:next w:val="Heading1"/>
    <w:rsid w:val="00161C58"/>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HeaderChar">
    <w:name w:val="Header Char"/>
    <w:basedOn w:val="DefaultParagraphFont"/>
    <w:link w:val="Header"/>
    <w:rsid w:val="00161C58"/>
    <w:rPr>
      <w:sz w:val="18"/>
      <w:lang w:val="en-GB" w:eastAsia="en-US"/>
    </w:rPr>
  </w:style>
  <w:style w:type="paragraph" w:customStyle="1" w:styleId="Note">
    <w:name w:val="Note"/>
    <w:basedOn w:val="Normal"/>
    <w:rsid w:val="00161C5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Caption">
    <w:name w:val="caption"/>
    <w:basedOn w:val="Normal"/>
    <w:next w:val="Normal"/>
    <w:semiHidden/>
    <w:unhideWhenUsed/>
    <w:rsid w:val="00161C58"/>
    <w:pPr>
      <w:spacing w:before="0" w:after="200"/>
    </w:pPr>
    <w:rPr>
      <w:i/>
      <w:iCs/>
      <w:color w:val="1F497D" w:themeColor="text2"/>
      <w:sz w:val="18"/>
      <w:szCs w:val="18"/>
    </w:rPr>
  </w:style>
  <w:style w:type="paragraph" w:styleId="Bibliography">
    <w:name w:val="Bibliography"/>
    <w:basedOn w:val="Normal"/>
    <w:next w:val="Normal"/>
    <w:uiPriority w:val="37"/>
    <w:semiHidden/>
    <w:unhideWhenUsed/>
    <w:rsid w:val="00161C58"/>
  </w:style>
  <w:style w:type="paragraph" w:styleId="BlockText">
    <w:name w:val="Block Text"/>
    <w:basedOn w:val="Normal"/>
    <w:semiHidden/>
    <w:unhideWhenUsed/>
    <w:rsid w:val="00161C5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semiHidden/>
    <w:unhideWhenUsed/>
    <w:rsid w:val="00161C58"/>
    <w:pPr>
      <w:spacing w:after="120"/>
    </w:pPr>
  </w:style>
  <w:style w:type="character" w:customStyle="1" w:styleId="BodyTextChar">
    <w:name w:val="Body Text Char"/>
    <w:basedOn w:val="DefaultParagraphFont"/>
    <w:link w:val="BodyText"/>
    <w:semiHidden/>
    <w:rsid w:val="00161C58"/>
    <w:rPr>
      <w:rFonts w:eastAsiaTheme="minorEastAsia"/>
      <w:sz w:val="24"/>
      <w:szCs w:val="24"/>
      <w:lang w:val="en-GB" w:eastAsia="ja-JP"/>
    </w:rPr>
  </w:style>
  <w:style w:type="paragraph" w:styleId="BodyText2">
    <w:name w:val="Body Text 2"/>
    <w:basedOn w:val="Normal"/>
    <w:link w:val="BodyText2Char"/>
    <w:semiHidden/>
    <w:unhideWhenUsed/>
    <w:rsid w:val="00161C58"/>
    <w:pPr>
      <w:spacing w:after="120" w:line="480" w:lineRule="auto"/>
    </w:pPr>
  </w:style>
  <w:style w:type="character" w:customStyle="1" w:styleId="BodyText2Char">
    <w:name w:val="Body Text 2 Char"/>
    <w:basedOn w:val="DefaultParagraphFont"/>
    <w:link w:val="BodyText2"/>
    <w:semiHidden/>
    <w:rsid w:val="00161C58"/>
    <w:rPr>
      <w:rFonts w:eastAsiaTheme="minorEastAsia"/>
      <w:sz w:val="24"/>
      <w:szCs w:val="24"/>
      <w:lang w:val="en-GB" w:eastAsia="ja-JP"/>
    </w:rPr>
  </w:style>
  <w:style w:type="paragraph" w:styleId="BodyText3">
    <w:name w:val="Body Text 3"/>
    <w:basedOn w:val="Normal"/>
    <w:link w:val="BodyText3Char"/>
    <w:semiHidden/>
    <w:unhideWhenUsed/>
    <w:rsid w:val="00161C58"/>
    <w:pPr>
      <w:spacing w:after="120"/>
    </w:pPr>
    <w:rPr>
      <w:sz w:val="16"/>
      <w:szCs w:val="16"/>
    </w:rPr>
  </w:style>
  <w:style w:type="character" w:customStyle="1" w:styleId="BodyText3Char">
    <w:name w:val="Body Text 3 Char"/>
    <w:basedOn w:val="DefaultParagraphFont"/>
    <w:link w:val="BodyText3"/>
    <w:semiHidden/>
    <w:rsid w:val="00161C58"/>
    <w:rPr>
      <w:rFonts w:eastAsiaTheme="minorEastAsia"/>
      <w:sz w:val="16"/>
      <w:szCs w:val="16"/>
      <w:lang w:val="en-GB" w:eastAsia="ja-JP"/>
    </w:rPr>
  </w:style>
  <w:style w:type="paragraph" w:styleId="BodyTextFirstIndent">
    <w:name w:val="Body Text First Indent"/>
    <w:basedOn w:val="BodyText"/>
    <w:link w:val="BodyTextFirstIndentChar"/>
    <w:rsid w:val="00161C58"/>
    <w:pPr>
      <w:spacing w:after="0"/>
      <w:ind w:firstLine="360"/>
    </w:pPr>
  </w:style>
  <w:style w:type="character" w:customStyle="1" w:styleId="BodyTextFirstIndentChar">
    <w:name w:val="Body Text First Indent Char"/>
    <w:basedOn w:val="BodyTextChar"/>
    <w:link w:val="BodyTextFirstIndent"/>
    <w:rsid w:val="00161C58"/>
    <w:rPr>
      <w:rFonts w:eastAsiaTheme="minorEastAsia"/>
      <w:sz w:val="24"/>
      <w:szCs w:val="24"/>
      <w:lang w:val="en-GB" w:eastAsia="ja-JP"/>
    </w:rPr>
  </w:style>
  <w:style w:type="paragraph" w:styleId="BodyTextIndent">
    <w:name w:val="Body Text Indent"/>
    <w:basedOn w:val="Normal"/>
    <w:link w:val="BodyTextIndentChar"/>
    <w:semiHidden/>
    <w:unhideWhenUsed/>
    <w:rsid w:val="00161C58"/>
    <w:pPr>
      <w:spacing w:after="120"/>
      <w:ind w:left="360"/>
    </w:pPr>
  </w:style>
  <w:style w:type="character" w:customStyle="1" w:styleId="BodyTextIndentChar">
    <w:name w:val="Body Text Indent Char"/>
    <w:basedOn w:val="DefaultParagraphFont"/>
    <w:link w:val="BodyTextIndent"/>
    <w:semiHidden/>
    <w:rsid w:val="00161C58"/>
    <w:rPr>
      <w:rFonts w:eastAsiaTheme="minorEastAsia"/>
      <w:sz w:val="24"/>
      <w:szCs w:val="24"/>
      <w:lang w:val="en-GB" w:eastAsia="ja-JP"/>
    </w:rPr>
  </w:style>
  <w:style w:type="paragraph" w:styleId="BodyTextFirstIndent2">
    <w:name w:val="Body Text First Indent 2"/>
    <w:basedOn w:val="BodyTextIndent"/>
    <w:link w:val="BodyTextFirstIndent2Char"/>
    <w:semiHidden/>
    <w:unhideWhenUsed/>
    <w:rsid w:val="00161C58"/>
    <w:pPr>
      <w:spacing w:after="0"/>
      <w:ind w:firstLine="360"/>
    </w:pPr>
  </w:style>
  <w:style w:type="character" w:customStyle="1" w:styleId="BodyTextFirstIndent2Char">
    <w:name w:val="Body Text First Indent 2 Char"/>
    <w:basedOn w:val="BodyTextIndentChar"/>
    <w:link w:val="BodyTextFirstIndent2"/>
    <w:semiHidden/>
    <w:rsid w:val="00161C58"/>
    <w:rPr>
      <w:rFonts w:eastAsiaTheme="minorEastAsia"/>
      <w:sz w:val="24"/>
      <w:szCs w:val="24"/>
      <w:lang w:val="en-GB" w:eastAsia="ja-JP"/>
    </w:rPr>
  </w:style>
  <w:style w:type="paragraph" w:styleId="BodyTextIndent2">
    <w:name w:val="Body Text Indent 2"/>
    <w:basedOn w:val="Normal"/>
    <w:link w:val="BodyTextIndent2Char"/>
    <w:semiHidden/>
    <w:unhideWhenUsed/>
    <w:rsid w:val="00161C58"/>
    <w:pPr>
      <w:spacing w:after="120" w:line="480" w:lineRule="auto"/>
      <w:ind w:left="360"/>
    </w:pPr>
  </w:style>
  <w:style w:type="character" w:customStyle="1" w:styleId="BodyTextIndent2Char">
    <w:name w:val="Body Text Indent 2 Char"/>
    <w:basedOn w:val="DefaultParagraphFont"/>
    <w:link w:val="BodyTextIndent2"/>
    <w:semiHidden/>
    <w:rsid w:val="00161C58"/>
    <w:rPr>
      <w:rFonts w:eastAsiaTheme="minorEastAsia"/>
      <w:sz w:val="24"/>
      <w:szCs w:val="24"/>
      <w:lang w:val="en-GB" w:eastAsia="ja-JP"/>
    </w:rPr>
  </w:style>
  <w:style w:type="paragraph" w:styleId="BodyTextIndent3">
    <w:name w:val="Body Text Indent 3"/>
    <w:basedOn w:val="Normal"/>
    <w:link w:val="BodyTextIndent3Char"/>
    <w:semiHidden/>
    <w:unhideWhenUsed/>
    <w:rsid w:val="00161C58"/>
    <w:pPr>
      <w:spacing w:after="120"/>
      <w:ind w:left="360"/>
    </w:pPr>
    <w:rPr>
      <w:sz w:val="16"/>
      <w:szCs w:val="16"/>
    </w:rPr>
  </w:style>
  <w:style w:type="character" w:customStyle="1" w:styleId="BodyTextIndent3Char">
    <w:name w:val="Body Text Indent 3 Char"/>
    <w:basedOn w:val="DefaultParagraphFont"/>
    <w:link w:val="BodyTextIndent3"/>
    <w:semiHidden/>
    <w:rsid w:val="00161C58"/>
    <w:rPr>
      <w:rFonts w:eastAsiaTheme="minorEastAsia"/>
      <w:sz w:val="16"/>
      <w:szCs w:val="16"/>
      <w:lang w:val="en-GB" w:eastAsia="ja-JP"/>
    </w:rPr>
  </w:style>
  <w:style w:type="character" w:styleId="BookTitle">
    <w:name w:val="Book Title"/>
    <w:basedOn w:val="DefaultParagraphFont"/>
    <w:uiPriority w:val="33"/>
    <w:rsid w:val="00161C58"/>
    <w:rPr>
      <w:b/>
      <w:bCs/>
      <w:i/>
      <w:iCs/>
      <w:spacing w:val="5"/>
    </w:rPr>
  </w:style>
  <w:style w:type="paragraph" w:styleId="Closing">
    <w:name w:val="Closing"/>
    <w:basedOn w:val="Normal"/>
    <w:link w:val="ClosingChar"/>
    <w:semiHidden/>
    <w:unhideWhenUsed/>
    <w:rsid w:val="00161C58"/>
    <w:pPr>
      <w:spacing w:before="0"/>
      <w:ind w:left="4320"/>
    </w:pPr>
  </w:style>
  <w:style w:type="character" w:customStyle="1" w:styleId="ClosingChar">
    <w:name w:val="Closing Char"/>
    <w:basedOn w:val="DefaultParagraphFont"/>
    <w:link w:val="Closing"/>
    <w:semiHidden/>
    <w:rsid w:val="00161C58"/>
    <w:rPr>
      <w:rFonts w:eastAsiaTheme="minorEastAsia"/>
      <w:sz w:val="24"/>
      <w:szCs w:val="24"/>
      <w:lang w:val="en-GB" w:eastAsia="ja-JP"/>
    </w:rPr>
  </w:style>
  <w:style w:type="paragraph" w:styleId="Date">
    <w:name w:val="Date"/>
    <w:basedOn w:val="Normal"/>
    <w:next w:val="Normal"/>
    <w:link w:val="DateChar"/>
    <w:rsid w:val="00161C58"/>
  </w:style>
  <w:style w:type="character" w:customStyle="1" w:styleId="DateChar">
    <w:name w:val="Date Char"/>
    <w:basedOn w:val="DefaultParagraphFont"/>
    <w:link w:val="Date"/>
    <w:rsid w:val="00161C58"/>
    <w:rPr>
      <w:rFonts w:eastAsiaTheme="minorEastAsia"/>
      <w:sz w:val="24"/>
      <w:szCs w:val="24"/>
      <w:lang w:val="en-GB" w:eastAsia="ja-JP"/>
    </w:rPr>
  </w:style>
  <w:style w:type="paragraph" w:styleId="DocumentMap">
    <w:name w:val="Document Map"/>
    <w:basedOn w:val="Normal"/>
    <w:link w:val="DocumentMapChar"/>
    <w:semiHidden/>
    <w:unhideWhenUsed/>
    <w:rsid w:val="00161C58"/>
    <w:pPr>
      <w:spacing w:before="0"/>
    </w:pPr>
    <w:rPr>
      <w:rFonts w:ascii="Segoe UI" w:hAnsi="Segoe UI" w:cs="Segoe UI"/>
      <w:sz w:val="16"/>
      <w:szCs w:val="16"/>
    </w:rPr>
  </w:style>
  <w:style w:type="character" w:customStyle="1" w:styleId="DocumentMapChar">
    <w:name w:val="Document Map Char"/>
    <w:basedOn w:val="DefaultParagraphFont"/>
    <w:link w:val="DocumentMap"/>
    <w:semiHidden/>
    <w:rsid w:val="00161C58"/>
    <w:rPr>
      <w:rFonts w:ascii="Segoe UI" w:eastAsiaTheme="minorEastAsia" w:hAnsi="Segoe UI" w:cs="Segoe UI"/>
      <w:sz w:val="16"/>
      <w:szCs w:val="16"/>
      <w:lang w:val="en-GB" w:eastAsia="ja-JP"/>
    </w:rPr>
  </w:style>
  <w:style w:type="paragraph" w:styleId="E-mailSignature">
    <w:name w:val="E-mail Signature"/>
    <w:basedOn w:val="Normal"/>
    <w:link w:val="E-mailSignatureChar"/>
    <w:semiHidden/>
    <w:unhideWhenUsed/>
    <w:rsid w:val="00161C58"/>
    <w:pPr>
      <w:spacing w:before="0"/>
    </w:pPr>
  </w:style>
  <w:style w:type="character" w:customStyle="1" w:styleId="E-mailSignatureChar">
    <w:name w:val="E-mail Signature Char"/>
    <w:basedOn w:val="DefaultParagraphFont"/>
    <w:link w:val="E-mailSignature"/>
    <w:semiHidden/>
    <w:rsid w:val="00161C58"/>
    <w:rPr>
      <w:rFonts w:eastAsiaTheme="minorEastAsia"/>
      <w:sz w:val="24"/>
      <w:szCs w:val="24"/>
      <w:lang w:val="en-GB" w:eastAsia="ja-JP"/>
    </w:rPr>
  </w:style>
  <w:style w:type="character" w:styleId="EndnoteReference">
    <w:name w:val="endnote reference"/>
    <w:basedOn w:val="DefaultParagraphFont"/>
    <w:semiHidden/>
    <w:unhideWhenUsed/>
    <w:rsid w:val="00161C58"/>
    <w:rPr>
      <w:vertAlign w:val="superscript"/>
    </w:rPr>
  </w:style>
  <w:style w:type="paragraph" w:styleId="EndnoteText">
    <w:name w:val="endnote text"/>
    <w:basedOn w:val="Normal"/>
    <w:link w:val="EndnoteTextChar"/>
    <w:semiHidden/>
    <w:unhideWhenUsed/>
    <w:rsid w:val="00161C58"/>
    <w:pPr>
      <w:spacing w:before="0"/>
    </w:pPr>
    <w:rPr>
      <w:sz w:val="20"/>
      <w:szCs w:val="20"/>
    </w:rPr>
  </w:style>
  <w:style w:type="character" w:customStyle="1" w:styleId="EndnoteTextChar">
    <w:name w:val="Endnote Text Char"/>
    <w:basedOn w:val="DefaultParagraphFont"/>
    <w:link w:val="EndnoteText"/>
    <w:semiHidden/>
    <w:rsid w:val="00161C58"/>
    <w:rPr>
      <w:rFonts w:eastAsiaTheme="minorEastAsia"/>
      <w:lang w:val="en-GB" w:eastAsia="ja-JP"/>
    </w:rPr>
  </w:style>
  <w:style w:type="paragraph" w:styleId="EnvelopeAddress">
    <w:name w:val="envelope address"/>
    <w:basedOn w:val="Normal"/>
    <w:semiHidden/>
    <w:unhideWhenUsed/>
    <w:rsid w:val="00161C58"/>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161C58"/>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161C58"/>
    <w:rPr>
      <w:color w:val="2B579A"/>
      <w:shd w:val="clear" w:color="auto" w:fill="E1DFDD"/>
    </w:rPr>
  </w:style>
  <w:style w:type="character" w:styleId="HTMLAcronym">
    <w:name w:val="HTML Acronym"/>
    <w:basedOn w:val="DefaultParagraphFont"/>
    <w:semiHidden/>
    <w:unhideWhenUsed/>
    <w:rsid w:val="00161C58"/>
  </w:style>
  <w:style w:type="paragraph" w:styleId="HTMLAddress">
    <w:name w:val="HTML Address"/>
    <w:basedOn w:val="Normal"/>
    <w:link w:val="HTMLAddressChar"/>
    <w:semiHidden/>
    <w:unhideWhenUsed/>
    <w:rsid w:val="00161C58"/>
    <w:pPr>
      <w:spacing w:before="0"/>
    </w:pPr>
    <w:rPr>
      <w:i/>
      <w:iCs/>
    </w:rPr>
  </w:style>
  <w:style w:type="character" w:customStyle="1" w:styleId="HTMLAddressChar">
    <w:name w:val="HTML Address Char"/>
    <w:basedOn w:val="DefaultParagraphFont"/>
    <w:link w:val="HTMLAddress"/>
    <w:semiHidden/>
    <w:rsid w:val="00161C58"/>
    <w:rPr>
      <w:rFonts w:eastAsiaTheme="minorEastAsia"/>
      <w:i/>
      <w:iCs/>
      <w:sz w:val="24"/>
      <w:szCs w:val="24"/>
      <w:lang w:val="en-GB" w:eastAsia="ja-JP"/>
    </w:rPr>
  </w:style>
  <w:style w:type="character" w:styleId="HTMLCite">
    <w:name w:val="HTML Cite"/>
    <w:basedOn w:val="DefaultParagraphFont"/>
    <w:semiHidden/>
    <w:unhideWhenUsed/>
    <w:rsid w:val="00161C58"/>
    <w:rPr>
      <w:i/>
      <w:iCs/>
    </w:rPr>
  </w:style>
  <w:style w:type="character" w:styleId="HTMLCode">
    <w:name w:val="HTML Code"/>
    <w:basedOn w:val="DefaultParagraphFont"/>
    <w:semiHidden/>
    <w:unhideWhenUsed/>
    <w:rsid w:val="00161C58"/>
    <w:rPr>
      <w:rFonts w:ascii="Consolas" w:hAnsi="Consolas"/>
      <w:sz w:val="20"/>
      <w:szCs w:val="20"/>
    </w:rPr>
  </w:style>
  <w:style w:type="character" w:styleId="HTMLDefinition">
    <w:name w:val="HTML Definition"/>
    <w:basedOn w:val="DefaultParagraphFont"/>
    <w:semiHidden/>
    <w:unhideWhenUsed/>
    <w:rsid w:val="00161C58"/>
    <w:rPr>
      <w:i/>
      <w:iCs/>
    </w:rPr>
  </w:style>
  <w:style w:type="character" w:styleId="HTMLKeyboard">
    <w:name w:val="HTML Keyboard"/>
    <w:basedOn w:val="DefaultParagraphFont"/>
    <w:semiHidden/>
    <w:unhideWhenUsed/>
    <w:rsid w:val="00161C58"/>
    <w:rPr>
      <w:rFonts w:ascii="Consolas" w:hAnsi="Consolas"/>
      <w:sz w:val="20"/>
      <w:szCs w:val="20"/>
    </w:rPr>
  </w:style>
  <w:style w:type="paragraph" w:styleId="HTMLPreformatted">
    <w:name w:val="HTML Preformatted"/>
    <w:basedOn w:val="Normal"/>
    <w:link w:val="HTMLPreformattedChar"/>
    <w:semiHidden/>
    <w:unhideWhenUsed/>
    <w:rsid w:val="00161C58"/>
    <w:pPr>
      <w:spacing w:before="0"/>
    </w:pPr>
    <w:rPr>
      <w:rFonts w:ascii="Consolas" w:hAnsi="Consolas"/>
      <w:sz w:val="20"/>
      <w:szCs w:val="20"/>
    </w:rPr>
  </w:style>
  <w:style w:type="character" w:customStyle="1" w:styleId="HTMLPreformattedChar">
    <w:name w:val="HTML Preformatted Char"/>
    <w:basedOn w:val="DefaultParagraphFont"/>
    <w:link w:val="HTMLPreformatted"/>
    <w:semiHidden/>
    <w:rsid w:val="00161C58"/>
    <w:rPr>
      <w:rFonts w:ascii="Consolas" w:eastAsiaTheme="minorEastAsia" w:hAnsi="Consolas"/>
      <w:lang w:val="en-GB" w:eastAsia="ja-JP"/>
    </w:rPr>
  </w:style>
  <w:style w:type="character" w:styleId="HTMLSample">
    <w:name w:val="HTML Sample"/>
    <w:basedOn w:val="DefaultParagraphFont"/>
    <w:semiHidden/>
    <w:unhideWhenUsed/>
    <w:rsid w:val="00161C58"/>
    <w:rPr>
      <w:rFonts w:ascii="Consolas" w:hAnsi="Consolas"/>
      <w:sz w:val="24"/>
      <w:szCs w:val="24"/>
    </w:rPr>
  </w:style>
  <w:style w:type="character" w:styleId="HTMLTypewriter">
    <w:name w:val="HTML Typewriter"/>
    <w:basedOn w:val="DefaultParagraphFont"/>
    <w:semiHidden/>
    <w:unhideWhenUsed/>
    <w:rsid w:val="00161C58"/>
    <w:rPr>
      <w:rFonts w:ascii="Consolas" w:hAnsi="Consolas"/>
      <w:sz w:val="20"/>
      <w:szCs w:val="20"/>
    </w:rPr>
  </w:style>
  <w:style w:type="character" w:styleId="HTMLVariable">
    <w:name w:val="HTML Variable"/>
    <w:basedOn w:val="DefaultParagraphFont"/>
    <w:semiHidden/>
    <w:unhideWhenUsed/>
    <w:rsid w:val="00161C58"/>
    <w:rPr>
      <w:i/>
      <w:iCs/>
    </w:rPr>
  </w:style>
  <w:style w:type="paragraph" w:styleId="Index2">
    <w:name w:val="index 2"/>
    <w:basedOn w:val="Normal"/>
    <w:next w:val="Normal"/>
    <w:autoRedefine/>
    <w:semiHidden/>
    <w:unhideWhenUsed/>
    <w:rsid w:val="00161C58"/>
    <w:pPr>
      <w:spacing w:before="0"/>
      <w:ind w:left="480" w:hanging="240"/>
    </w:pPr>
  </w:style>
  <w:style w:type="paragraph" w:styleId="Index3">
    <w:name w:val="index 3"/>
    <w:basedOn w:val="Normal"/>
    <w:next w:val="Normal"/>
    <w:autoRedefine/>
    <w:semiHidden/>
    <w:unhideWhenUsed/>
    <w:rsid w:val="00161C58"/>
    <w:pPr>
      <w:spacing w:before="0"/>
      <w:ind w:left="720" w:hanging="240"/>
    </w:pPr>
  </w:style>
  <w:style w:type="paragraph" w:styleId="Index4">
    <w:name w:val="index 4"/>
    <w:basedOn w:val="Normal"/>
    <w:next w:val="Normal"/>
    <w:autoRedefine/>
    <w:semiHidden/>
    <w:unhideWhenUsed/>
    <w:rsid w:val="00161C58"/>
    <w:pPr>
      <w:spacing w:before="0"/>
      <w:ind w:left="960" w:hanging="240"/>
    </w:pPr>
  </w:style>
  <w:style w:type="paragraph" w:styleId="Index5">
    <w:name w:val="index 5"/>
    <w:basedOn w:val="Normal"/>
    <w:next w:val="Normal"/>
    <w:autoRedefine/>
    <w:semiHidden/>
    <w:unhideWhenUsed/>
    <w:rsid w:val="00161C58"/>
    <w:pPr>
      <w:spacing w:before="0"/>
      <w:ind w:left="1200" w:hanging="240"/>
    </w:pPr>
  </w:style>
  <w:style w:type="paragraph" w:styleId="Index6">
    <w:name w:val="index 6"/>
    <w:basedOn w:val="Normal"/>
    <w:next w:val="Normal"/>
    <w:autoRedefine/>
    <w:semiHidden/>
    <w:unhideWhenUsed/>
    <w:rsid w:val="00161C58"/>
    <w:pPr>
      <w:spacing w:before="0"/>
      <w:ind w:left="1440" w:hanging="240"/>
    </w:pPr>
  </w:style>
  <w:style w:type="paragraph" w:styleId="Index7">
    <w:name w:val="index 7"/>
    <w:basedOn w:val="Normal"/>
    <w:next w:val="Normal"/>
    <w:autoRedefine/>
    <w:semiHidden/>
    <w:unhideWhenUsed/>
    <w:rsid w:val="00161C58"/>
    <w:pPr>
      <w:spacing w:before="0"/>
      <w:ind w:left="1680" w:hanging="240"/>
    </w:pPr>
  </w:style>
  <w:style w:type="paragraph" w:styleId="Index8">
    <w:name w:val="index 8"/>
    <w:basedOn w:val="Normal"/>
    <w:next w:val="Normal"/>
    <w:autoRedefine/>
    <w:semiHidden/>
    <w:unhideWhenUsed/>
    <w:rsid w:val="00161C58"/>
    <w:pPr>
      <w:spacing w:before="0"/>
      <w:ind w:left="1920" w:hanging="240"/>
    </w:pPr>
  </w:style>
  <w:style w:type="paragraph" w:styleId="Index9">
    <w:name w:val="index 9"/>
    <w:basedOn w:val="Normal"/>
    <w:next w:val="Normal"/>
    <w:autoRedefine/>
    <w:semiHidden/>
    <w:unhideWhenUsed/>
    <w:rsid w:val="00161C58"/>
    <w:pPr>
      <w:spacing w:before="0"/>
      <w:ind w:left="2160" w:hanging="240"/>
    </w:pPr>
  </w:style>
  <w:style w:type="paragraph" w:styleId="IndexHeading">
    <w:name w:val="index heading"/>
    <w:basedOn w:val="Normal"/>
    <w:next w:val="Index1"/>
    <w:semiHidden/>
    <w:unhideWhenUsed/>
    <w:rsid w:val="00161C58"/>
    <w:rPr>
      <w:rFonts w:asciiTheme="majorHAnsi" w:eastAsiaTheme="majorEastAsia" w:hAnsiTheme="majorHAnsi" w:cstheme="majorBidi"/>
      <w:b/>
      <w:bCs/>
    </w:rPr>
  </w:style>
  <w:style w:type="character" w:styleId="IntenseEmphasis">
    <w:name w:val="Intense Emphasis"/>
    <w:basedOn w:val="DefaultParagraphFont"/>
    <w:uiPriority w:val="21"/>
    <w:rsid w:val="00161C58"/>
    <w:rPr>
      <w:i/>
      <w:iCs/>
      <w:color w:val="4F81BD" w:themeColor="accent1"/>
    </w:rPr>
  </w:style>
  <w:style w:type="paragraph" w:styleId="IntenseQuote">
    <w:name w:val="Intense Quote"/>
    <w:basedOn w:val="Normal"/>
    <w:next w:val="Normal"/>
    <w:link w:val="IntenseQuoteChar"/>
    <w:uiPriority w:val="30"/>
    <w:rsid w:val="00161C5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1C58"/>
    <w:rPr>
      <w:rFonts w:eastAsiaTheme="minorEastAsia"/>
      <w:i/>
      <w:iCs/>
      <w:color w:val="4F81BD" w:themeColor="accent1"/>
      <w:sz w:val="24"/>
      <w:szCs w:val="24"/>
      <w:lang w:val="en-GB" w:eastAsia="ja-JP"/>
    </w:rPr>
  </w:style>
  <w:style w:type="character" w:styleId="IntenseReference">
    <w:name w:val="Intense Reference"/>
    <w:basedOn w:val="DefaultParagraphFont"/>
    <w:uiPriority w:val="32"/>
    <w:rsid w:val="00161C58"/>
    <w:rPr>
      <w:b/>
      <w:bCs/>
      <w:smallCaps/>
      <w:color w:val="4F81BD" w:themeColor="accent1"/>
      <w:spacing w:val="5"/>
    </w:rPr>
  </w:style>
  <w:style w:type="character" w:styleId="LineNumber">
    <w:name w:val="line number"/>
    <w:basedOn w:val="DefaultParagraphFont"/>
    <w:semiHidden/>
    <w:unhideWhenUsed/>
    <w:rsid w:val="00161C58"/>
  </w:style>
  <w:style w:type="paragraph" w:styleId="List2">
    <w:name w:val="List 2"/>
    <w:basedOn w:val="Normal"/>
    <w:semiHidden/>
    <w:unhideWhenUsed/>
    <w:rsid w:val="00161C58"/>
    <w:pPr>
      <w:ind w:left="720" w:hanging="360"/>
      <w:contextualSpacing/>
    </w:pPr>
  </w:style>
  <w:style w:type="paragraph" w:styleId="List3">
    <w:name w:val="List 3"/>
    <w:basedOn w:val="Normal"/>
    <w:semiHidden/>
    <w:unhideWhenUsed/>
    <w:rsid w:val="00161C58"/>
    <w:pPr>
      <w:ind w:left="1080" w:hanging="360"/>
      <w:contextualSpacing/>
    </w:pPr>
  </w:style>
  <w:style w:type="paragraph" w:styleId="List4">
    <w:name w:val="List 4"/>
    <w:basedOn w:val="Normal"/>
    <w:rsid w:val="00161C58"/>
    <w:pPr>
      <w:ind w:left="1440" w:hanging="360"/>
      <w:contextualSpacing/>
    </w:pPr>
  </w:style>
  <w:style w:type="paragraph" w:styleId="List5">
    <w:name w:val="List 5"/>
    <w:basedOn w:val="Normal"/>
    <w:rsid w:val="00161C58"/>
    <w:pPr>
      <w:ind w:left="1800" w:hanging="360"/>
      <w:contextualSpacing/>
    </w:pPr>
  </w:style>
  <w:style w:type="paragraph" w:styleId="ListBullet2">
    <w:name w:val="List Bullet 2"/>
    <w:basedOn w:val="Normal"/>
    <w:semiHidden/>
    <w:unhideWhenUsed/>
    <w:rsid w:val="00161C58"/>
    <w:pPr>
      <w:numPr>
        <w:numId w:val="17"/>
      </w:numPr>
      <w:contextualSpacing/>
    </w:pPr>
  </w:style>
  <w:style w:type="paragraph" w:styleId="ListBullet3">
    <w:name w:val="List Bullet 3"/>
    <w:basedOn w:val="Normal"/>
    <w:semiHidden/>
    <w:unhideWhenUsed/>
    <w:rsid w:val="00161C58"/>
    <w:pPr>
      <w:numPr>
        <w:numId w:val="18"/>
      </w:numPr>
      <w:contextualSpacing/>
    </w:pPr>
  </w:style>
  <w:style w:type="paragraph" w:styleId="ListBullet4">
    <w:name w:val="List Bullet 4"/>
    <w:basedOn w:val="Normal"/>
    <w:semiHidden/>
    <w:unhideWhenUsed/>
    <w:rsid w:val="00161C58"/>
    <w:pPr>
      <w:numPr>
        <w:numId w:val="19"/>
      </w:numPr>
      <w:contextualSpacing/>
    </w:pPr>
  </w:style>
  <w:style w:type="paragraph" w:styleId="ListBullet5">
    <w:name w:val="List Bullet 5"/>
    <w:basedOn w:val="Normal"/>
    <w:semiHidden/>
    <w:unhideWhenUsed/>
    <w:rsid w:val="00161C58"/>
    <w:pPr>
      <w:numPr>
        <w:numId w:val="20"/>
      </w:numPr>
      <w:contextualSpacing/>
    </w:pPr>
  </w:style>
  <w:style w:type="paragraph" w:styleId="ListContinue">
    <w:name w:val="List Continue"/>
    <w:basedOn w:val="Normal"/>
    <w:semiHidden/>
    <w:unhideWhenUsed/>
    <w:rsid w:val="00161C58"/>
    <w:pPr>
      <w:spacing w:after="120"/>
      <w:ind w:left="360"/>
      <w:contextualSpacing/>
    </w:pPr>
  </w:style>
  <w:style w:type="paragraph" w:styleId="ListContinue2">
    <w:name w:val="List Continue 2"/>
    <w:basedOn w:val="Normal"/>
    <w:semiHidden/>
    <w:unhideWhenUsed/>
    <w:rsid w:val="00161C58"/>
    <w:pPr>
      <w:spacing w:after="120"/>
      <w:ind w:left="720"/>
      <w:contextualSpacing/>
    </w:pPr>
  </w:style>
  <w:style w:type="paragraph" w:styleId="ListContinue3">
    <w:name w:val="List Continue 3"/>
    <w:basedOn w:val="Normal"/>
    <w:semiHidden/>
    <w:unhideWhenUsed/>
    <w:rsid w:val="00161C58"/>
    <w:pPr>
      <w:spacing w:after="120"/>
      <w:ind w:left="1080"/>
      <w:contextualSpacing/>
    </w:pPr>
  </w:style>
  <w:style w:type="paragraph" w:styleId="ListContinue4">
    <w:name w:val="List Continue 4"/>
    <w:basedOn w:val="Normal"/>
    <w:semiHidden/>
    <w:unhideWhenUsed/>
    <w:rsid w:val="00161C58"/>
    <w:pPr>
      <w:spacing w:after="120"/>
      <w:ind w:left="1440"/>
      <w:contextualSpacing/>
    </w:pPr>
  </w:style>
  <w:style w:type="paragraph" w:styleId="ListContinue5">
    <w:name w:val="List Continue 5"/>
    <w:basedOn w:val="Normal"/>
    <w:semiHidden/>
    <w:unhideWhenUsed/>
    <w:rsid w:val="00161C58"/>
    <w:pPr>
      <w:spacing w:after="120"/>
      <w:ind w:left="1800"/>
      <w:contextualSpacing/>
    </w:pPr>
  </w:style>
  <w:style w:type="paragraph" w:styleId="ListNumber2">
    <w:name w:val="List Number 2"/>
    <w:basedOn w:val="Normal"/>
    <w:semiHidden/>
    <w:unhideWhenUsed/>
    <w:rsid w:val="00161C58"/>
    <w:pPr>
      <w:numPr>
        <w:numId w:val="21"/>
      </w:numPr>
      <w:contextualSpacing/>
    </w:pPr>
  </w:style>
  <w:style w:type="paragraph" w:styleId="ListNumber3">
    <w:name w:val="List Number 3"/>
    <w:basedOn w:val="Normal"/>
    <w:semiHidden/>
    <w:unhideWhenUsed/>
    <w:rsid w:val="00161C58"/>
    <w:pPr>
      <w:numPr>
        <w:numId w:val="22"/>
      </w:numPr>
      <w:contextualSpacing/>
    </w:pPr>
  </w:style>
  <w:style w:type="paragraph" w:styleId="ListNumber4">
    <w:name w:val="List Number 4"/>
    <w:basedOn w:val="Normal"/>
    <w:semiHidden/>
    <w:unhideWhenUsed/>
    <w:rsid w:val="00161C58"/>
    <w:pPr>
      <w:tabs>
        <w:tab w:val="num" w:pos="1440"/>
      </w:tabs>
      <w:ind w:left="1440" w:hanging="360"/>
      <w:contextualSpacing/>
    </w:pPr>
  </w:style>
  <w:style w:type="paragraph" w:styleId="ListNumber5">
    <w:name w:val="List Number 5"/>
    <w:basedOn w:val="Normal"/>
    <w:semiHidden/>
    <w:unhideWhenUsed/>
    <w:rsid w:val="00161C58"/>
    <w:pPr>
      <w:numPr>
        <w:numId w:val="23"/>
      </w:numPr>
      <w:contextualSpacing/>
    </w:pPr>
  </w:style>
  <w:style w:type="paragraph" w:styleId="ListParagraph">
    <w:name w:val="List Paragraph"/>
    <w:basedOn w:val="Normal"/>
    <w:uiPriority w:val="34"/>
    <w:rsid w:val="00161C58"/>
    <w:pPr>
      <w:ind w:left="720"/>
      <w:contextualSpacing/>
    </w:pPr>
  </w:style>
  <w:style w:type="paragraph" w:styleId="NoSpacing">
    <w:name w:val="No Spacing"/>
    <w:uiPriority w:val="1"/>
    <w:rsid w:val="00161C58"/>
    <w:rPr>
      <w:rFonts w:eastAsiaTheme="minorEastAsia"/>
      <w:sz w:val="24"/>
      <w:szCs w:val="24"/>
      <w:lang w:val="en-GB" w:eastAsia="ja-JP"/>
    </w:rPr>
  </w:style>
  <w:style w:type="paragraph" w:styleId="NormalWeb">
    <w:name w:val="Normal (Web)"/>
    <w:basedOn w:val="Normal"/>
    <w:semiHidden/>
    <w:unhideWhenUsed/>
    <w:rsid w:val="00161C58"/>
  </w:style>
  <w:style w:type="paragraph" w:styleId="NormalIndent">
    <w:name w:val="Normal Indent"/>
    <w:basedOn w:val="Normal"/>
    <w:semiHidden/>
    <w:unhideWhenUsed/>
    <w:rsid w:val="00161C58"/>
    <w:pPr>
      <w:ind w:left="720"/>
    </w:pPr>
  </w:style>
  <w:style w:type="paragraph" w:styleId="NoteHeading">
    <w:name w:val="Note Heading"/>
    <w:basedOn w:val="Normal"/>
    <w:next w:val="Normal"/>
    <w:link w:val="NoteHeadingChar"/>
    <w:semiHidden/>
    <w:unhideWhenUsed/>
    <w:rsid w:val="00161C58"/>
    <w:pPr>
      <w:spacing w:before="0"/>
    </w:pPr>
  </w:style>
  <w:style w:type="character" w:customStyle="1" w:styleId="NoteHeadingChar">
    <w:name w:val="Note Heading Char"/>
    <w:basedOn w:val="DefaultParagraphFont"/>
    <w:link w:val="NoteHeading"/>
    <w:semiHidden/>
    <w:rsid w:val="00161C58"/>
    <w:rPr>
      <w:rFonts w:eastAsiaTheme="minorEastAsia"/>
      <w:sz w:val="24"/>
      <w:szCs w:val="24"/>
      <w:lang w:val="en-GB" w:eastAsia="ja-JP"/>
    </w:rPr>
  </w:style>
  <w:style w:type="character" w:styleId="PlaceholderText">
    <w:name w:val="Placeholder Text"/>
    <w:basedOn w:val="DefaultParagraphFont"/>
    <w:uiPriority w:val="99"/>
    <w:semiHidden/>
    <w:rsid w:val="00161C58"/>
    <w:rPr>
      <w:color w:val="808080"/>
    </w:rPr>
  </w:style>
  <w:style w:type="paragraph" w:styleId="PlainText">
    <w:name w:val="Plain Text"/>
    <w:basedOn w:val="Normal"/>
    <w:link w:val="PlainTextChar"/>
    <w:semiHidden/>
    <w:unhideWhenUsed/>
    <w:rsid w:val="00161C58"/>
    <w:pPr>
      <w:spacing w:before="0"/>
    </w:pPr>
    <w:rPr>
      <w:rFonts w:ascii="Consolas" w:hAnsi="Consolas"/>
      <w:sz w:val="21"/>
      <w:szCs w:val="21"/>
    </w:rPr>
  </w:style>
  <w:style w:type="character" w:customStyle="1" w:styleId="PlainTextChar">
    <w:name w:val="Plain Text Char"/>
    <w:basedOn w:val="DefaultParagraphFont"/>
    <w:link w:val="PlainText"/>
    <w:semiHidden/>
    <w:rsid w:val="00161C58"/>
    <w:rPr>
      <w:rFonts w:ascii="Consolas" w:eastAsiaTheme="minorEastAsia" w:hAnsi="Consolas"/>
      <w:sz w:val="21"/>
      <w:szCs w:val="21"/>
      <w:lang w:val="en-GB" w:eastAsia="ja-JP"/>
    </w:rPr>
  </w:style>
  <w:style w:type="paragraph" w:styleId="Salutation">
    <w:name w:val="Salutation"/>
    <w:basedOn w:val="Normal"/>
    <w:next w:val="Normal"/>
    <w:link w:val="SalutationChar"/>
    <w:rsid w:val="00161C58"/>
  </w:style>
  <w:style w:type="character" w:customStyle="1" w:styleId="SalutationChar">
    <w:name w:val="Salutation Char"/>
    <w:basedOn w:val="DefaultParagraphFont"/>
    <w:link w:val="Salutation"/>
    <w:rsid w:val="00161C58"/>
    <w:rPr>
      <w:rFonts w:eastAsiaTheme="minorEastAsia"/>
      <w:sz w:val="24"/>
      <w:szCs w:val="24"/>
      <w:lang w:val="en-GB" w:eastAsia="ja-JP"/>
    </w:rPr>
  </w:style>
  <w:style w:type="paragraph" w:styleId="Signature">
    <w:name w:val="Signature"/>
    <w:basedOn w:val="Normal"/>
    <w:link w:val="SignatureChar"/>
    <w:semiHidden/>
    <w:unhideWhenUsed/>
    <w:rsid w:val="00161C58"/>
    <w:pPr>
      <w:spacing w:before="0"/>
      <w:ind w:left="4320"/>
    </w:pPr>
  </w:style>
  <w:style w:type="character" w:customStyle="1" w:styleId="SignatureChar">
    <w:name w:val="Signature Char"/>
    <w:basedOn w:val="DefaultParagraphFont"/>
    <w:link w:val="Signature"/>
    <w:semiHidden/>
    <w:rsid w:val="00161C58"/>
    <w:rPr>
      <w:rFonts w:eastAsiaTheme="minorEastAsia"/>
      <w:sz w:val="24"/>
      <w:szCs w:val="24"/>
      <w:lang w:val="en-GB" w:eastAsia="ja-JP"/>
    </w:rPr>
  </w:style>
  <w:style w:type="character" w:styleId="SmartHyperlink">
    <w:name w:val="Smart Hyperlink"/>
    <w:basedOn w:val="DefaultParagraphFont"/>
    <w:uiPriority w:val="99"/>
    <w:semiHidden/>
    <w:unhideWhenUsed/>
    <w:rsid w:val="00161C58"/>
    <w:rPr>
      <w:u w:val="dotted"/>
    </w:rPr>
  </w:style>
  <w:style w:type="character" w:styleId="SmartLink">
    <w:name w:val="Smart Link"/>
    <w:basedOn w:val="DefaultParagraphFont"/>
    <w:uiPriority w:val="99"/>
    <w:semiHidden/>
    <w:unhideWhenUsed/>
    <w:rsid w:val="00161C58"/>
    <w:rPr>
      <w:color w:val="0000FF"/>
      <w:u w:val="single"/>
      <w:shd w:val="clear" w:color="auto" w:fill="F3F2F1"/>
    </w:rPr>
  </w:style>
  <w:style w:type="character" w:styleId="SubtleEmphasis">
    <w:name w:val="Subtle Emphasis"/>
    <w:basedOn w:val="DefaultParagraphFont"/>
    <w:uiPriority w:val="19"/>
    <w:rsid w:val="00161C58"/>
    <w:rPr>
      <w:i/>
      <w:iCs/>
      <w:color w:val="404040" w:themeColor="text1" w:themeTint="BF"/>
    </w:rPr>
  </w:style>
  <w:style w:type="character" w:styleId="SubtleReference">
    <w:name w:val="Subtle Reference"/>
    <w:basedOn w:val="DefaultParagraphFont"/>
    <w:uiPriority w:val="31"/>
    <w:rsid w:val="00161C58"/>
    <w:rPr>
      <w:smallCaps/>
      <w:color w:val="5A5A5A" w:themeColor="text1" w:themeTint="A5"/>
    </w:rPr>
  </w:style>
  <w:style w:type="paragraph" w:styleId="TableofAuthorities">
    <w:name w:val="table of authorities"/>
    <w:basedOn w:val="Normal"/>
    <w:next w:val="Normal"/>
    <w:semiHidden/>
    <w:unhideWhenUsed/>
    <w:rsid w:val="00161C58"/>
    <w:pPr>
      <w:ind w:left="240" w:hanging="240"/>
    </w:pPr>
  </w:style>
  <w:style w:type="paragraph" w:styleId="TOAHeading">
    <w:name w:val="toa heading"/>
    <w:basedOn w:val="Normal"/>
    <w:next w:val="Normal"/>
    <w:semiHidden/>
    <w:unhideWhenUsed/>
    <w:rsid w:val="00161C58"/>
    <w:rPr>
      <w:rFonts w:asciiTheme="majorHAnsi" w:eastAsiaTheme="majorEastAsia" w:hAnsiTheme="majorHAnsi" w:cstheme="majorBidi"/>
      <w:b/>
      <w:bCs/>
    </w:rPr>
  </w:style>
  <w:style w:type="paragraph" w:styleId="TOCHeading">
    <w:name w:val="TOC Heading"/>
    <w:basedOn w:val="Heading1"/>
    <w:next w:val="Normal"/>
    <w:uiPriority w:val="39"/>
    <w:semiHidden/>
    <w:unhideWhenUsed/>
    <w:rsid w:val="00161C58"/>
    <w:pPr>
      <w:keepLines/>
      <w:numPr>
        <w:numId w:val="0"/>
      </w:numPr>
      <w:spacing w:after="0"/>
      <w:outlineLvl w:val="9"/>
    </w:pPr>
    <w:rPr>
      <w:rFonts w:asciiTheme="majorHAnsi" w:eastAsiaTheme="majorEastAsia" w:hAnsiTheme="majorHAnsi" w:cstheme="majorBidi"/>
      <w:b w:val="0"/>
      <w:color w:val="365F91" w:themeColor="accent1" w:themeShade="BF"/>
      <w:kern w:val="0"/>
      <w:sz w:val="32"/>
      <w:szCs w:val="32"/>
    </w:rPr>
  </w:style>
  <w:style w:type="character" w:styleId="UnresolvedMention">
    <w:name w:val="Unresolved Mention"/>
    <w:basedOn w:val="DefaultParagraphFont"/>
    <w:uiPriority w:val="99"/>
    <w:semiHidden/>
    <w:unhideWhenUsed/>
    <w:rsid w:val="00161C58"/>
    <w:rPr>
      <w:color w:val="605E5C"/>
      <w:shd w:val="clear" w:color="auto" w:fill="E1DFDD"/>
    </w:rPr>
  </w:style>
  <w:style w:type="paragraph" w:customStyle="1" w:styleId="TSBHeaderQuestion">
    <w:name w:val="TSBHeaderQuestion"/>
    <w:basedOn w:val="Normal"/>
    <w:rsid w:val="003562B1"/>
  </w:style>
  <w:style w:type="paragraph" w:customStyle="1" w:styleId="TSBHeaderSource">
    <w:name w:val="TSBHeaderSource"/>
    <w:basedOn w:val="Normal"/>
    <w:rsid w:val="003562B1"/>
  </w:style>
  <w:style w:type="paragraph" w:customStyle="1" w:styleId="TSBHeaderTitle">
    <w:name w:val="TSBHeaderTitle"/>
    <w:basedOn w:val="Normal"/>
    <w:rsid w:val="003562B1"/>
  </w:style>
  <w:style w:type="paragraph" w:customStyle="1" w:styleId="TSBHeaderSummary">
    <w:name w:val="TSBHeaderSummary"/>
    <w:basedOn w:val="Normal"/>
    <w:rsid w:val="003562B1"/>
  </w:style>
  <w:style w:type="character" w:customStyle="1" w:styleId="FooterChar">
    <w:name w:val="Footer Char"/>
    <w:basedOn w:val="DefaultParagraphFont"/>
    <w:link w:val="Footer"/>
    <w:rsid w:val="00B355E4"/>
    <w:rPr>
      <w:rFonts w:eastAsiaTheme="minorEastAsia"/>
      <w:sz w:val="24"/>
      <w:szCs w:val="24"/>
      <w:lang w:val="en-GB" w:eastAsia="ja-JP"/>
    </w:rPr>
  </w:style>
  <w:style w:type="paragraph" w:customStyle="1" w:styleId="IGnumber">
    <w:name w:val="IGnumber"/>
    <w:basedOn w:val="Normal"/>
    <w:rsid w:val="00615C6D"/>
    <w:pPr>
      <w:spacing w:before="240"/>
      <w:jc w:val="right"/>
    </w:pPr>
    <w:rPr>
      <w:rFonts w:ascii="Arial" w:hAnsi="Arial" w:cs="Arial"/>
      <w:b/>
      <w:bCs/>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039">
      <w:bodyDiv w:val="1"/>
      <w:marLeft w:val="0"/>
      <w:marRight w:val="0"/>
      <w:marTop w:val="0"/>
      <w:marBottom w:val="0"/>
      <w:divBdr>
        <w:top w:val="none" w:sz="0" w:space="0" w:color="auto"/>
        <w:left w:val="none" w:sz="0" w:space="0" w:color="auto"/>
        <w:bottom w:val="none" w:sz="0" w:space="0" w:color="auto"/>
        <w:right w:val="none" w:sz="0" w:space="0" w:color="auto"/>
      </w:divBdr>
    </w:div>
    <w:div w:id="175801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publications/Pages/structure.aspx"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Downloads\xxx\Implementers_Gui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E1485F74E9F4F9B7D2D3E37BF4067" ma:contentTypeVersion="3" ma:contentTypeDescription="Create a new document." ma:contentTypeScope="" ma:versionID="729a038b4746369b0e35c611ddcce3a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ed1aefac7e885f4ca034ae4f6afb486"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DB1FD-6507-4490-B320-CE7423DA5F3D}"/>
</file>

<file path=customXml/itemProps2.xml><?xml version="1.0" encoding="utf-8"?>
<ds:datastoreItem xmlns:ds="http://schemas.openxmlformats.org/officeDocument/2006/customXml" ds:itemID="{8E2F38B9-6B56-45A9-A5E0-AB03FFA550E4}"/>
</file>

<file path=customXml/itemProps3.xml><?xml version="1.0" encoding="utf-8"?>
<ds:datastoreItem xmlns:ds="http://schemas.openxmlformats.org/officeDocument/2006/customXml" ds:itemID="{49D289E4-0A3A-4E45-8DE8-E0691F1C9084}"/>
</file>

<file path=docProps/app.xml><?xml version="1.0" encoding="utf-8"?>
<Properties xmlns="http://schemas.openxmlformats.org/officeDocument/2006/extended-properties" xmlns:vt="http://schemas.openxmlformats.org/officeDocument/2006/docPropsVTypes">
  <Template>Implementers_Guides.dotx</Template>
  <TotalTime>0</TotalTime>
  <Pages>9</Pages>
  <Words>786</Words>
  <Characters>5390</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Implementer's Guide - Unformatted template (T21)</vt:lpstr>
      <vt:lpstr>Scope</vt:lpstr>
      <vt:lpstr>Introduction</vt:lpstr>
      <vt:lpstr>Defect resolution procedure</vt:lpstr>
      <vt:lpstr>References</vt:lpstr>
      <vt:lpstr>Nomenclature</vt:lpstr>
      <vt:lpstr>Technical and editorial corrections to {Recommendation #}</vt:lpstr>
      <vt:lpstr>    Clause ### etc.</vt:lpstr>
      <vt:lpstr>Annex: {Rec # | Series} Defect Report Form</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Implementer's Guide - Unformatted template (T21)</dc:title>
  <dc:subject/>
  <dc:creator>TSB</dc:creator>
  <dc:description>Updated 2022-03-24</dc:description>
  <cp:lastModifiedBy>Simão Campos-Neto</cp:lastModifiedBy>
  <cp:revision>3</cp:revision>
  <cp:lastPrinted>2003-07-07T17:22:00Z</cp:lastPrinted>
  <dcterms:created xsi:type="dcterms:W3CDTF">2022-03-24T15:41:00Z</dcterms:created>
  <dcterms:modified xsi:type="dcterms:W3CDTF">2022-03-24T16:45:00Z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0x0101003B0E1485F74E9F4F9B7D2D3E37BF4067</vt:lpwstr>
  </property>
</Properties>
</file>