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174" w:rsidRDefault="00B3001A" w:rsidP="008E5ED3">
      <w:pPr>
        <w:pStyle w:val="Title"/>
      </w:pPr>
      <w:bookmarkStart w:id="0" w:name="_GoBack"/>
      <w:bookmarkEnd w:id="0"/>
      <w:r>
        <w:rPr>
          <w:rFonts w:hint="eastAsia"/>
        </w:rPr>
        <w:t xml:space="preserve">Additional Information </w:t>
      </w:r>
      <w:r w:rsidR="00781E47">
        <w:rPr>
          <w:rFonts w:hint="eastAsia"/>
        </w:rPr>
        <w:t>on FG SmartCable and SG 9 Rapporteurs</w:t>
      </w:r>
      <w:r w:rsidR="00781E47">
        <w:t>’</w:t>
      </w:r>
      <w:r w:rsidR="00781E47">
        <w:rPr>
          <w:rFonts w:hint="eastAsia"/>
        </w:rPr>
        <w:t xml:space="preserve"> meetings</w:t>
      </w:r>
    </w:p>
    <w:p w:rsidR="00781E47" w:rsidRDefault="00781E47" w:rsidP="008E5ED3">
      <w:pPr>
        <w:spacing w:after="120"/>
      </w:pPr>
    </w:p>
    <w:p w:rsidR="00781E47" w:rsidRDefault="00781E47" w:rsidP="0010715E">
      <w:pPr>
        <w:pStyle w:val="Heading1"/>
        <w:spacing w:before="240" w:after="120"/>
      </w:pPr>
      <w:r>
        <w:rPr>
          <w:rFonts w:hint="eastAsia"/>
        </w:rPr>
        <w:t>Registration and getting to the meeting rooms</w:t>
      </w:r>
      <w:r w:rsidR="0010715E">
        <w:rPr>
          <w:rFonts w:hint="eastAsia"/>
        </w:rPr>
        <w:t xml:space="preserve"> (</w:t>
      </w:r>
      <w:r w:rsidR="0010715E" w:rsidRPr="0010715E">
        <w:rPr>
          <w:rFonts w:hint="eastAsia"/>
          <w:color w:val="FF0000"/>
          <w:u w:val="single"/>
        </w:rPr>
        <w:t>please read carefully</w:t>
      </w:r>
      <w:r w:rsidR="0010715E">
        <w:rPr>
          <w:rFonts w:hint="eastAsia"/>
        </w:rPr>
        <w:t>)</w:t>
      </w:r>
    </w:p>
    <w:p w:rsidR="00FD6594" w:rsidRDefault="00B43233" w:rsidP="008E5ED3">
      <w:pPr>
        <w:spacing w:after="120"/>
      </w:pPr>
      <w:r>
        <w:rPr>
          <w:rFonts w:hint="eastAsia"/>
        </w:rPr>
        <w:t xml:space="preserve">The meeting rooms are located </w:t>
      </w:r>
      <w:r w:rsidR="00841FC5">
        <w:rPr>
          <w:rFonts w:hint="eastAsia"/>
        </w:rPr>
        <w:t xml:space="preserve">on the </w:t>
      </w:r>
      <w:r>
        <w:rPr>
          <w:rFonts w:hint="eastAsia"/>
        </w:rPr>
        <w:t>34</w:t>
      </w:r>
      <w:r w:rsidRPr="00B43233">
        <w:rPr>
          <w:rFonts w:hint="eastAsia"/>
          <w:vertAlign w:val="superscript"/>
        </w:rPr>
        <w:t>th</w:t>
      </w:r>
      <w:r>
        <w:rPr>
          <w:rFonts w:hint="eastAsia"/>
        </w:rPr>
        <w:t xml:space="preserve"> floor of the venue </w:t>
      </w:r>
      <w:r>
        <w:t>“</w:t>
      </w:r>
      <w:hyperlink r:id="rId9" w:history="1">
        <w:r w:rsidRPr="0041285A">
          <w:rPr>
            <w:rStyle w:val="Hyperlink"/>
            <w:rFonts w:hint="eastAsia"/>
            <w:b/>
          </w:rPr>
          <w:t>Shibuya Hikarie</w:t>
        </w:r>
      </w:hyperlink>
      <w:r>
        <w:t>”</w:t>
      </w:r>
      <w:r w:rsidR="00D62079">
        <w:rPr>
          <w:rFonts w:hint="eastAsia"/>
        </w:rPr>
        <w:t xml:space="preserve"> or </w:t>
      </w:r>
      <w:r w:rsidR="00D62079">
        <w:t>“</w:t>
      </w:r>
      <w:r w:rsidR="00D62079" w:rsidRPr="00DB222E">
        <w:rPr>
          <w:b/>
        </w:rPr>
        <w:t>渋谷ヒカリエ</w:t>
      </w:r>
      <w:r w:rsidR="00D62079">
        <w:t>”</w:t>
      </w:r>
      <w:r w:rsidR="006C3D5E">
        <w:rPr>
          <w:rFonts w:hint="eastAsia"/>
        </w:rPr>
        <w:t xml:space="preserve"> [</w:t>
      </w:r>
      <w:hyperlink r:id="rId10" w:history="1">
        <w:r w:rsidR="006C3D5E" w:rsidRPr="006C3D5E">
          <w:rPr>
            <w:rStyle w:val="Hyperlink"/>
            <w:rFonts w:hint="eastAsia"/>
          </w:rPr>
          <w:t>Google Map</w:t>
        </w:r>
      </w:hyperlink>
      <w:r w:rsidR="006C3D5E">
        <w:rPr>
          <w:rFonts w:hint="eastAsia"/>
        </w:rPr>
        <w:t>]</w:t>
      </w:r>
      <w:r w:rsidR="00D62079">
        <w:rPr>
          <w:rFonts w:hint="eastAsia"/>
        </w:rPr>
        <w:t>.</w:t>
      </w:r>
      <w:r>
        <w:rPr>
          <w:rFonts w:hint="eastAsia"/>
        </w:rPr>
        <w:t xml:space="preserve"> However, there are security gates on the 11</w:t>
      </w:r>
      <w:r w:rsidRPr="00B43233">
        <w:rPr>
          <w:rFonts w:hint="eastAsia"/>
          <w:vertAlign w:val="superscript"/>
        </w:rPr>
        <w:t>th</w:t>
      </w:r>
      <w:r>
        <w:rPr>
          <w:rFonts w:hint="eastAsia"/>
        </w:rPr>
        <w:t xml:space="preserve"> floor of the venue. Thus, a registration desk will be prepared </w:t>
      </w:r>
      <w:r w:rsidR="007F7A8C">
        <w:rPr>
          <w:rFonts w:hint="eastAsia"/>
        </w:rPr>
        <w:t xml:space="preserve">at 9:00 am </w:t>
      </w:r>
      <w:r w:rsidR="007F7A8C">
        <w:t>–</w:t>
      </w:r>
      <w:r w:rsidR="007F7A8C">
        <w:rPr>
          <w:rFonts w:hint="eastAsia"/>
        </w:rPr>
        <w:t xml:space="preserve"> 9:30 am on Thursday 26 September 2013 </w:t>
      </w:r>
      <w:r w:rsidR="00781E47">
        <w:rPr>
          <w:rFonts w:hint="eastAsia"/>
        </w:rPr>
        <w:t>on the 11</w:t>
      </w:r>
      <w:r w:rsidR="00781E47" w:rsidRPr="00781E47">
        <w:rPr>
          <w:rFonts w:hint="eastAsia"/>
          <w:vertAlign w:val="superscript"/>
        </w:rPr>
        <w:t>th</w:t>
      </w:r>
      <w:r w:rsidR="00781E47">
        <w:rPr>
          <w:rFonts w:hint="eastAsia"/>
        </w:rPr>
        <w:t xml:space="preserve"> floor</w:t>
      </w:r>
      <w:r w:rsidR="007F7A8C">
        <w:rPr>
          <w:rFonts w:hint="eastAsia"/>
        </w:rPr>
        <w:t xml:space="preserve"> of the venue</w:t>
      </w:r>
      <w:r>
        <w:rPr>
          <w:rFonts w:hint="eastAsia"/>
        </w:rPr>
        <w:t>.</w:t>
      </w:r>
      <w:r w:rsidR="007F7A8C">
        <w:rPr>
          <w:rFonts w:hint="eastAsia"/>
        </w:rPr>
        <w:t xml:space="preserve"> </w:t>
      </w:r>
      <w:r w:rsidR="00335C6C">
        <w:rPr>
          <w:rFonts w:hint="eastAsia"/>
        </w:rPr>
        <w:t xml:space="preserve">There are </w:t>
      </w:r>
      <w:r w:rsidR="00915116">
        <w:rPr>
          <w:rFonts w:hint="eastAsia"/>
        </w:rPr>
        <w:t>three</w:t>
      </w:r>
      <w:r w:rsidR="00335C6C">
        <w:rPr>
          <w:rFonts w:hint="eastAsia"/>
        </w:rPr>
        <w:t xml:space="preserve"> ways to get to the 11</w:t>
      </w:r>
      <w:r w:rsidR="00335C6C" w:rsidRPr="00335C6C">
        <w:rPr>
          <w:rFonts w:hint="eastAsia"/>
          <w:vertAlign w:val="superscript"/>
        </w:rPr>
        <w:t>th</w:t>
      </w:r>
      <w:r>
        <w:rPr>
          <w:rFonts w:hint="eastAsia"/>
        </w:rPr>
        <w:t xml:space="preserve"> floor of the building as follows.</w:t>
      </w:r>
    </w:p>
    <w:p w:rsidR="000046D5" w:rsidRDefault="000046D5" w:rsidP="0010715E">
      <w:pPr>
        <w:pStyle w:val="Heading2"/>
        <w:spacing w:before="240" w:after="120"/>
      </w:pPr>
      <w:r>
        <w:rPr>
          <w:rFonts w:eastAsiaTheme="minorEastAsia" w:hint="eastAsia"/>
        </w:rPr>
        <w:t>Getting to the 11</w:t>
      </w:r>
      <w:r w:rsidRPr="000046D5">
        <w:rPr>
          <w:rFonts w:eastAsiaTheme="minorEastAsia" w:hint="eastAsia"/>
          <w:vertAlign w:val="superscript"/>
        </w:rPr>
        <w:t>th</w:t>
      </w:r>
      <w:r>
        <w:rPr>
          <w:rFonts w:eastAsiaTheme="minorEastAsia" w:hint="eastAsia"/>
        </w:rPr>
        <w:t xml:space="preserve"> floor of the venue</w:t>
      </w:r>
    </w:p>
    <w:p w:rsidR="00335C6C" w:rsidRDefault="00335C6C" w:rsidP="008E5ED3">
      <w:pPr>
        <w:pStyle w:val="ListParagraph"/>
        <w:numPr>
          <w:ilvl w:val="0"/>
          <w:numId w:val="3"/>
        </w:numPr>
        <w:spacing w:after="120"/>
        <w:ind w:leftChars="0"/>
      </w:pPr>
      <w:r>
        <w:rPr>
          <w:rFonts w:hint="eastAsia"/>
        </w:rPr>
        <w:t xml:space="preserve">From Shibuya Excel Hotel </w:t>
      </w:r>
      <w:proofErr w:type="spellStart"/>
      <w:r>
        <w:rPr>
          <w:rFonts w:hint="eastAsia"/>
        </w:rPr>
        <w:t>Tokyu</w:t>
      </w:r>
      <w:proofErr w:type="spellEnd"/>
      <w:r>
        <w:rPr>
          <w:rFonts w:hint="eastAsia"/>
        </w:rPr>
        <w:t xml:space="preserve">, </w:t>
      </w:r>
      <w:r w:rsidR="006C3D5E">
        <w:rPr>
          <w:rFonts w:hint="eastAsia"/>
        </w:rPr>
        <w:t>JR-Shibuya s</w:t>
      </w:r>
      <w:r>
        <w:rPr>
          <w:rFonts w:hint="eastAsia"/>
        </w:rPr>
        <w:t>tation or</w:t>
      </w:r>
      <w:r w:rsidR="006C3D5E">
        <w:rPr>
          <w:rFonts w:hint="eastAsia"/>
        </w:rPr>
        <w:t xml:space="preserve"> Keio-Shibuya s</w:t>
      </w:r>
      <w:r>
        <w:rPr>
          <w:rFonts w:hint="eastAsia"/>
        </w:rPr>
        <w:t>tation</w:t>
      </w:r>
    </w:p>
    <w:p w:rsidR="00335C6C" w:rsidRDefault="00335C6C" w:rsidP="008E5ED3">
      <w:pPr>
        <w:spacing w:after="120"/>
      </w:pPr>
      <w:r>
        <w:rPr>
          <w:rFonts w:hint="eastAsia"/>
        </w:rPr>
        <w:t xml:space="preserve">The walkway from the Shibuya </w:t>
      </w:r>
      <w:r w:rsidR="006C3D5E">
        <w:t>“</w:t>
      </w:r>
      <w:r w:rsidR="006C3D5E" w:rsidRPr="00DB222E">
        <w:rPr>
          <w:b/>
        </w:rPr>
        <w:t>渋谷</w:t>
      </w:r>
      <w:r w:rsidR="006C3D5E">
        <w:t>”</w:t>
      </w:r>
      <w:r w:rsidR="006C3D5E">
        <w:rPr>
          <w:rFonts w:hint="eastAsia"/>
        </w:rPr>
        <w:t xml:space="preserve"> s</w:t>
      </w:r>
      <w:r>
        <w:rPr>
          <w:rFonts w:hint="eastAsia"/>
        </w:rPr>
        <w:t>tation is connected to the 2</w:t>
      </w:r>
      <w:r w:rsidRPr="00335C6C">
        <w:rPr>
          <w:rFonts w:hint="eastAsia"/>
          <w:vertAlign w:val="superscript"/>
        </w:rPr>
        <w:t>nd</w:t>
      </w:r>
      <w:r>
        <w:rPr>
          <w:rFonts w:hint="eastAsia"/>
        </w:rPr>
        <w:t xml:space="preserve"> floor of the venue. </w:t>
      </w:r>
      <w:r w:rsidR="006C3D5E">
        <w:rPr>
          <w:rFonts w:hint="eastAsia"/>
        </w:rPr>
        <w:t xml:space="preserve">If you see the sign </w:t>
      </w:r>
      <w:r w:rsidR="006C3D5E">
        <w:t>“</w:t>
      </w:r>
      <w:r w:rsidR="006C3D5E" w:rsidRPr="00DB222E">
        <w:rPr>
          <w:b/>
        </w:rPr>
        <w:t>ヒカリエ</w:t>
      </w:r>
      <w:r w:rsidR="006C3D5E">
        <w:rPr>
          <w:rFonts w:hint="eastAsia"/>
        </w:rPr>
        <w:t xml:space="preserve"> (</w:t>
      </w:r>
      <w:proofErr w:type="spellStart"/>
      <w:r w:rsidR="006C3D5E">
        <w:rPr>
          <w:rFonts w:hint="eastAsia"/>
        </w:rPr>
        <w:t>Hikarie</w:t>
      </w:r>
      <w:proofErr w:type="spellEnd"/>
      <w:r w:rsidR="006C3D5E">
        <w:rPr>
          <w:rFonts w:hint="eastAsia"/>
        </w:rPr>
        <w:t xml:space="preserve">) </w:t>
      </w:r>
      <w:r w:rsidR="006C3D5E">
        <w:t>→”</w:t>
      </w:r>
      <w:r w:rsidR="006C3D5E">
        <w:rPr>
          <w:rFonts w:hint="eastAsia"/>
        </w:rPr>
        <w:t xml:space="preserve"> in the walkway, please follow it. </w:t>
      </w:r>
      <w:r w:rsidR="00915116">
        <w:rPr>
          <w:rFonts w:hint="eastAsia"/>
        </w:rPr>
        <w:t>At the end of the walkway, you will continuously enter the venue on the 2</w:t>
      </w:r>
      <w:r w:rsidR="00915116" w:rsidRPr="00915116">
        <w:rPr>
          <w:rFonts w:hint="eastAsia"/>
          <w:vertAlign w:val="superscript"/>
        </w:rPr>
        <w:t>nd</w:t>
      </w:r>
      <w:r w:rsidR="00915116">
        <w:rPr>
          <w:rFonts w:hint="eastAsia"/>
        </w:rPr>
        <w:t xml:space="preserve"> floor. If you walk 50</w:t>
      </w:r>
      <w:r w:rsidR="006C3D5E">
        <w:rPr>
          <w:rFonts w:hint="eastAsia"/>
        </w:rPr>
        <w:t xml:space="preserve"> </w:t>
      </w:r>
      <w:r w:rsidR="00915116">
        <w:rPr>
          <w:rFonts w:hint="eastAsia"/>
        </w:rPr>
        <w:t>m</w:t>
      </w:r>
      <w:r w:rsidR="006C3D5E">
        <w:rPr>
          <w:rFonts w:hint="eastAsia"/>
        </w:rPr>
        <w:t>eters</w:t>
      </w:r>
      <w:r w:rsidR="00915116">
        <w:rPr>
          <w:rFonts w:hint="eastAsia"/>
        </w:rPr>
        <w:t xml:space="preserve"> more, you will find elevators on the left hand side. Please</w:t>
      </w:r>
      <w:r w:rsidR="007F7A8C">
        <w:rPr>
          <w:rFonts w:hint="eastAsia"/>
        </w:rPr>
        <w:t xml:space="preserve"> take an</w:t>
      </w:r>
      <w:r w:rsidR="00915116">
        <w:rPr>
          <w:rFonts w:hint="eastAsia"/>
        </w:rPr>
        <w:t xml:space="preserve"> elevator </w:t>
      </w:r>
      <w:r w:rsidR="007F7A8C">
        <w:rPr>
          <w:rFonts w:hint="eastAsia"/>
        </w:rPr>
        <w:t>to climb up to the 11</w:t>
      </w:r>
      <w:r w:rsidR="007F7A8C" w:rsidRPr="007F7A8C">
        <w:rPr>
          <w:rFonts w:hint="eastAsia"/>
          <w:vertAlign w:val="superscript"/>
        </w:rPr>
        <w:t>th</w:t>
      </w:r>
      <w:r w:rsidR="007F7A8C">
        <w:rPr>
          <w:rFonts w:hint="eastAsia"/>
        </w:rPr>
        <w:t xml:space="preserve"> floor. </w:t>
      </w:r>
    </w:p>
    <w:p w:rsidR="00335C6C" w:rsidRDefault="00335C6C" w:rsidP="008E5ED3">
      <w:pPr>
        <w:pStyle w:val="ListParagraph"/>
        <w:numPr>
          <w:ilvl w:val="0"/>
          <w:numId w:val="3"/>
        </w:numPr>
        <w:spacing w:after="120"/>
        <w:ind w:leftChars="0"/>
      </w:pPr>
      <w:r>
        <w:rPr>
          <w:rFonts w:hint="eastAsia"/>
        </w:rPr>
        <w:t>From other hotels</w:t>
      </w:r>
      <w:r w:rsidR="00B10C85">
        <w:rPr>
          <w:rFonts w:hint="eastAsia"/>
        </w:rPr>
        <w:t>,</w:t>
      </w:r>
      <w:r>
        <w:rPr>
          <w:rFonts w:hint="eastAsia"/>
        </w:rPr>
        <w:t xml:space="preserve"> or </w:t>
      </w:r>
      <w:r w:rsidR="00B10C85">
        <w:rPr>
          <w:rFonts w:hint="eastAsia"/>
        </w:rPr>
        <w:t xml:space="preserve">for </w:t>
      </w:r>
      <w:r>
        <w:rPr>
          <w:rFonts w:hint="eastAsia"/>
        </w:rPr>
        <w:t xml:space="preserve">all those who will </w:t>
      </w:r>
      <w:r w:rsidR="00915116">
        <w:rPr>
          <w:rFonts w:hint="eastAsia"/>
        </w:rPr>
        <w:t>walk on the road to the venue</w:t>
      </w:r>
    </w:p>
    <w:p w:rsidR="00FD6594" w:rsidRDefault="00915116" w:rsidP="008E5ED3">
      <w:pPr>
        <w:spacing w:after="120"/>
      </w:pPr>
      <w:r>
        <w:rPr>
          <w:rFonts w:hint="eastAsia"/>
        </w:rPr>
        <w:t>You will see elevators at the right hand side of the entrance of the venue on the ground floor. Please take an elevator to go up to the 11</w:t>
      </w:r>
      <w:r w:rsidRPr="00915116">
        <w:rPr>
          <w:rFonts w:hint="eastAsia"/>
          <w:vertAlign w:val="superscript"/>
        </w:rPr>
        <w:t>th</w:t>
      </w:r>
      <w:r>
        <w:rPr>
          <w:rFonts w:hint="eastAsia"/>
        </w:rPr>
        <w:t xml:space="preserve"> floor.</w:t>
      </w:r>
    </w:p>
    <w:p w:rsidR="00915116" w:rsidRDefault="00915116" w:rsidP="008E5ED3">
      <w:pPr>
        <w:pStyle w:val="ListParagraph"/>
        <w:numPr>
          <w:ilvl w:val="0"/>
          <w:numId w:val="3"/>
        </w:numPr>
        <w:spacing w:after="120"/>
        <w:ind w:leftChars="0"/>
      </w:pPr>
      <w:r>
        <w:rPr>
          <w:rFonts w:hint="eastAsia"/>
        </w:rPr>
        <w:t xml:space="preserve">From Tokyo Metro-Shibuya </w:t>
      </w:r>
      <w:r w:rsidR="0041285A">
        <w:rPr>
          <w:rFonts w:hint="eastAsia"/>
        </w:rPr>
        <w:t>s</w:t>
      </w:r>
      <w:r>
        <w:rPr>
          <w:rFonts w:hint="eastAsia"/>
        </w:rPr>
        <w:t xml:space="preserve">tation (Tokyo </w:t>
      </w:r>
      <w:r w:rsidR="0041285A">
        <w:rPr>
          <w:rFonts w:hint="eastAsia"/>
        </w:rPr>
        <w:t xml:space="preserve">Metro </w:t>
      </w:r>
      <w:proofErr w:type="spellStart"/>
      <w:r w:rsidR="0041285A">
        <w:rPr>
          <w:rFonts w:hint="eastAsia"/>
        </w:rPr>
        <w:t>Hanzomon</w:t>
      </w:r>
      <w:proofErr w:type="spellEnd"/>
      <w:r w:rsidR="0041285A">
        <w:rPr>
          <w:rFonts w:hint="eastAsia"/>
        </w:rPr>
        <w:t xml:space="preserve"> l</w:t>
      </w:r>
      <w:r>
        <w:rPr>
          <w:rFonts w:hint="eastAsia"/>
        </w:rPr>
        <w:t xml:space="preserve">ine, Tokyo Metro </w:t>
      </w:r>
      <w:proofErr w:type="spellStart"/>
      <w:r w:rsidR="0041285A">
        <w:rPr>
          <w:rFonts w:hint="eastAsia"/>
        </w:rPr>
        <w:t>Fukutoshin</w:t>
      </w:r>
      <w:proofErr w:type="spellEnd"/>
      <w:r w:rsidR="0041285A">
        <w:rPr>
          <w:rFonts w:hint="eastAsia"/>
        </w:rPr>
        <w:t xml:space="preserve"> l</w:t>
      </w:r>
      <w:r>
        <w:rPr>
          <w:rFonts w:hint="eastAsia"/>
        </w:rPr>
        <w:t xml:space="preserve">ine and </w:t>
      </w:r>
      <w:proofErr w:type="spellStart"/>
      <w:r>
        <w:rPr>
          <w:rFonts w:hint="eastAsia"/>
        </w:rPr>
        <w:t>Tokyu</w:t>
      </w:r>
      <w:proofErr w:type="spellEnd"/>
      <w:r w:rsidR="0041285A">
        <w:rPr>
          <w:rFonts w:hint="eastAsia"/>
        </w:rPr>
        <w:t xml:space="preserve"> </w:t>
      </w:r>
      <w:proofErr w:type="spellStart"/>
      <w:r w:rsidR="0041285A">
        <w:rPr>
          <w:rFonts w:hint="eastAsia"/>
        </w:rPr>
        <w:t>Toyoko</w:t>
      </w:r>
      <w:proofErr w:type="spellEnd"/>
      <w:r w:rsidR="0041285A">
        <w:rPr>
          <w:rFonts w:hint="eastAsia"/>
        </w:rPr>
        <w:t xml:space="preserve"> l</w:t>
      </w:r>
      <w:r>
        <w:rPr>
          <w:rFonts w:hint="eastAsia"/>
        </w:rPr>
        <w:t>ine)</w:t>
      </w:r>
    </w:p>
    <w:p w:rsidR="00781E47" w:rsidRDefault="007F7A8C" w:rsidP="008E5ED3">
      <w:pPr>
        <w:spacing w:after="120"/>
      </w:pPr>
      <w:r>
        <w:rPr>
          <w:rFonts w:hint="eastAsia"/>
        </w:rPr>
        <w:t xml:space="preserve">You can </w:t>
      </w:r>
      <w:r w:rsidR="00915116">
        <w:rPr>
          <w:rFonts w:hint="eastAsia"/>
        </w:rPr>
        <w:t xml:space="preserve">take </w:t>
      </w:r>
      <w:r>
        <w:rPr>
          <w:rFonts w:hint="eastAsia"/>
        </w:rPr>
        <w:t xml:space="preserve">an elevator on the B3 floor near the </w:t>
      </w:r>
      <w:r w:rsidR="00915116">
        <w:rPr>
          <w:rFonts w:hint="eastAsia"/>
        </w:rPr>
        <w:t>exit #15 of the Tokyo Metro</w:t>
      </w:r>
      <w:r>
        <w:rPr>
          <w:rFonts w:hint="eastAsia"/>
        </w:rPr>
        <w:t>-Shibuya station</w:t>
      </w:r>
      <w:r w:rsidR="00915116">
        <w:rPr>
          <w:rFonts w:hint="eastAsia"/>
        </w:rPr>
        <w:t>.</w:t>
      </w:r>
    </w:p>
    <w:p w:rsidR="001A4C82" w:rsidRDefault="001A4C82" w:rsidP="008E5ED3">
      <w:pPr>
        <w:spacing w:after="120"/>
      </w:pPr>
    </w:p>
    <w:p w:rsidR="001A4C82" w:rsidRDefault="001A4C82" w:rsidP="001A4C82">
      <w:pPr>
        <w:spacing w:after="120"/>
        <w:jc w:val="center"/>
        <w:rPr>
          <w:rFonts w:asciiTheme="majorBidi" w:eastAsia="MS Mincho" w:hAnsiTheme="majorBidi" w:cstheme="majorBidi"/>
          <w:szCs w:val="24"/>
          <w:highlight w:val="green"/>
        </w:rPr>
      </w:pPr>
      <w:r>
        <w:rPr>
          <w:rFonts w:asciiTheme="majorBidi" w:eastAsia="MS Mincho" w:hAnsiTheme="majorBidi" w:cstheme="majorBidi"/>
          <w:noProof/>
          <w:szCs w:val="24"/>
          <w:lang w:val="fr-FR" w:eastAsia="zh-CN"/>
        </w:rPr>
        <mc:AlternateContent>
          <mc:Choice Requires="wps">
            <w:drawing>
              <wp:anchor distT="0" distB="0" distL="114300" distR="114300" simplePos="0" relativeHeight="251678720" behindDoc="0" locked="0" layoutInCell="1" allowOverlap="1" wp14:anchorId="4BE52871" wp14:editId="314D5277">
                <wp:simplePos x="0" y="0"/>
                <wp:positionH relativeFrom="column">
                  <wp:posOffset>3015483</wp:posOffset>
                </wp:positionH>
                <wp:positionV relativeFrom="paragraph">
                  <wp:posOffset>1603774</wp:posOffset>
                </wp:positionV>
                <wp:extent cx="1027504" cy="141605"/>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1027504" cy="141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84B" w:rsidRPr="001A4C82" w:rsidRDefault="00B6084B" w:rsidP="001A4C82">
                            <w:pPr>
                              <w:spacing w:after="120"/>
                              <w:jc w:val="center"/>
                              <w:rPr>
                                <w:rFonts w:ascii="Tahoma" w:hAnsi="Tahoma" w:cs="Tahoma"/>
                                <w:b/>
                                <w:sz w:val="18"/>
                              </w:rPr>
                            </w:pPr>
                            <w:r>
                              <w:rPr>
                                <w:rFonts w:ascii="Tahoma" w:hAnsi="Tahoma" w:cs="Tahoma"/>
                                <w:b/>
                                <w:sz w:val="18"/>
                              </w:rPr>
                              <w:t xml:space="preserve">Route </w:t>
                            </w:r>
                            <w:r>
                              <w:rPr>
                                <w:rFonts w:ascii="Tahoma" w:hAnsi="Tahoma" w:cs="Tahoma" w:hint="eastAsia"/>
                                <w:b/>
                                <w:sz w:val="18"/>
                              </w:rPr>
                              <w:t>3</w:t>
                            </w:r>
                            <w:r w:rsidRPr="001A4C82">
                              <w:rPr>
                                <w:rFonts w:ascii="Tahoma" w:hAnsi="Tahoma" w:cs="Tahoma"/>
                                <w:b/>
                                <w:sz w:val="18"/>
                              </w:rPr>
                              <w:t>)</w:t>
                            </w:r>
                            <w:r>
                              <w:rPr>
                                <w:rFonts w:ascii="Tahoma" w:hAnsi="Tahoma" w:cs="Tahoma" w:hint="eastAsia"/>
                                <w:b/>
                                <w:sz w:val="18"/>
                              </w:rPr>
                              <w:t xml:space="preserve"> B3 level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37.45pt;margin-top:126.3pt;width:80.9pt;height:1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" fillcolor="white [3212]" stroked="f" strokeweight=".5pt">
                <v:textbox inset="0,0,0,0">
                  <w:txbxContent>
                    <w:p w:rsidR="00B6084B" w:rsidRPr="001A4C82" w:rsidRDefault="00B6084B" w:rsidP="001A4C82">
                      <w:pPr>
                        <w:spacing w:after="120"/>
                        <w:jc w:val="center"/>
                        <w:rPr>
                          <w:rFonts w:ascii="Tahoma" w:hAnsi="Tahoma" w:cs="Tahoma"/>
                          <w:b/>
                          <w:sz w:val="18"/>
                        </w:rPr>
                      </w:pPr>
                      <w:r>
                        <w:rPr>
                          <w:rFonts w:ascii="Tahoma" w:hAnsi="Tahoma" w:cs="Tahoma"/>
                          <w:b/>
                          <w:sz w:val="18"/>
                        </w:rPr>
                        <w:t xml:space="preserve">Route </w:t>
                      </w:r>
                      <w:r>
                        <w:rPr>
                          <w:rFonts w:ascii="Tahoma" w:hAnsi="Tahoma" w:cs="Tahoma" w:hint="eastAsia"/>
                          <w:b/>
                          <w:sz w:val="18"/>
                        </w:rPr>
                        <w:t>3</w:t>
                      </w:r>
                      <w:r w:rsidRPr="001A4C82">
                        <w:rPr>
                          <w:rFonts w:ascii="Tahoma" w:hAnsi="Tahoma" w:cs="Tahoma"/>
                          <w:b/>
                          <w:sz w:val="18"/>
                        </w:rPr>
                        <w:t>)</w:t>
                      </w:r>
                      <w:r>
                        <w:rPr>
                          <w:rFonts w:ascii="Tahoma" w:hAnsi="Tahoma" w:cs="Tahoma" w:hint="eastAsia"/>
                          <w:b/>
                          <w:sz w:val="18"/>
                        </w:rPr>
                        <w:t xml:space="preserve"> B3 level</w:t>
                      </w:r>
                    </w:p>
                  </w:txbxContent>
                </v:textbox>
              </v:shape>
            </w:pict>
          </mc:Fallback>
        </mc:AlternateContent>
      </w:r>
      <w:r>
        <w:rPr>
          <w:rFonts w:asciiTheme="majorBidi" w:eastAsia="MS Mincho" w:hAnsiTheme="majorBidi" w:cstheme="majorBidi"/>
          <w:noProof/>
          <w:szCs w:val="24"/>
          <w:lang w:val="fr-FR" w:eastAsia="zh-CN"/>
        </w:rPr>
        <mc:AlternateContent>
          <mc:Choice Requires="wps">
            <w:drawing>
              <wp:anchor distT="0" distB="0" distL="114300" distR="114300" simplePos="0" relativeHeight="251674624" behindDoc="0" locked="0" layoutInCell="1" allowOverlap="1" wp14:anchorId="65431217" wp14:editId="5919EF12">
                <wp:simplePos x="0" y="0"/>
                <wp:positionH relativeFrom="column">
                  <wp:posOffset>2944495</wp:posOffset>
                </wp:positionH>
                <wp:positionV relativeFrom="paragraph">
                  <wp:posOffset>1007745</wp:posOffset>
                </wp:positionV>
                <wp:extent cx="1155065" cy="141605"/>
                <wp:effectExtent l="0" t="0" r="6985" b="0"/>
                <wp:wrapNone/>
                <wp:docPr id="10" name="Text Box 10"/>
                <wp:cNvGraphicFramePr/>
                <a:graphic xmlns:a="http://schemas.openxmlformats.org/drawingml/2006/main">
                  <a:graphicData uri="http://schemas.microsoft.com/office/word/2010/wordprocessingShape">
                    <wps:wsp>
                      <wps:cNvSpPr txBox="1"/>
                      <wps:spPr>
                        <a:xfrm>
                          <a:off x="0" y="0"/>
                          <a:ext cx="1155065" cy="141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84B" w:rsidRPr="001A4C82" w:rsidRDefault="00B6084B" w:rsidP="001A4C82">
                            <w:pPr>
                              <w:spacing w:after="120"/>
                              <w:jc w:val="center"/>
                              <w:rPr>
                                <w:rFonts w:ascii="Tahoma" w:hAnsi="Tahoma" w:cs="Tahoma"/>
                                <w:b/>
                                <w:sz w:val="18"/>
                              </w:rPr>
                            </w:pPr>
                            <w:r w:rsidRPr="001A4C82">
                              <w:rPr>
                                <w:rFonts w:ascii="Tahoma" w:hAnsi="Tahoma" w:cs="Tahoma"/>
                                <w:b/>
                                <w:sz w:val="18"/>
                              </w:rPr>
                              <w:t>Route 1)</w:t>
                            </w:r>
                            <w:r>
                              <w:rPr>
                                <w:rFonts w:ascii="Tahoma" w:hAnsi="Tahoma" w:cs="Tahoma" w:hint="eastAsia"/>
                                <w:b/>
                                <w:sz w:val="18"/>
                              </w:rPr>
                              <w:t xml:space="preserve"> 2</w:t>
                            </w:r>
                            <w:r w:rsidRPr="001A4C82">
                              <w:rPr>
                                <w:rFonts w:ascii="Tahoma" w:hAnsi="Tahoma" w:cs="Tahoma" w:hint="eastAsia"/>
                                <w:b/>
                                <w:sz w:val="18"/>
                                <w:vertAlign w:val="superscript"/>
                              </w:rPr>
                              <w:t>nd</w:t>
                            </w:r>
                            <w:r>
                              <w:rPr>
                                <w:rFonts w:ascii="Tahoma" w:hAnsi="Tahoma" w:cs="Tahoma" w:hint="eastAsia"/>
                                <w:b/>
                                <w:sz w:val="18"/>
                              </w:rPr>
                              <w:t xml:space="preserve"> floor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31.85pt;margin-top:79.35pt;width:90.95pt;height:1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" fillcolor="white [3212]" stroked="f" strokeweight=".5pt">
                <v:textbox inset="0,0,0,0">
                  <w:txbxContent>
                    <w:p w:rsidR="00B6084B" w:rsidRPr="001A4C82" w:rsidRDefault="00B6084B" w:rsidP="001A4C82">
                      <w:pPr>
                        <w:spacing w:after="120"/>
                        <w:jc w:val="center"/>
                        <w:rPr>
                          <w:rFonts w:ascii="Tahoma" w:hAnsi="Tahoma" w:cs="Tahoma"/>
                          <w:b/>
                          <w:sz w:val="18"/>
                        </w:rPr>
                      </w:pPr>
                      <w:r w:rsidRPr="001A4C82">
                        <w:rPr>
                          <w:rFonts w:ascii="Tahoma" w:hAnsi="Tahoma" w:cs="Tahoma"/>
                          <w:b/>
                          <w:sz w:val="18"/>
                        </w:rPr>
                        <w:t>Route 1)</w:t>
                      </w:r>
                      <w:r>
                        <w:rPr>
                          <w:rFonts w:ascii="Tahoma" w:hAnsi="Tahoma" w:cs="Tahoma" w:hint="eastAsia"/>
                          <w:b/>
                          <w:sz w:val="18"/>
                        </w:rPr>
                        <w:t xml:space="preserve"> 2</w:t>
                      </w:r>
                      <w:r w:rsidRPr="001A4C82">
                        <w:rPr>
                          <w:rFonts w:ascii="Tahoma" w:hAnsi="Tahoma" w:cs="Tahoma" w:hint="eastAsia"/>
                          <w:b/>
                          <w:sz w:val="18"/>
                          <w:vertAlign w:val="superscript"/>
                        </w:rPr>
                        <w:t>nd</w:t>
                      </w:r>
                      <w:r>
                        <w:rPr>
                          <w:rFonts w:ascii="Tahoma" w:hAnsi="Tahoma" w:cs="Tahoma" w:hint="eastAsia"/>
                          <w:b/>
                          <w:sz w:val="18"/>
                        </w:rPr>
                        <w:t xml:space="preserve"> floor</w:t>
                      </w:r>
                    </w:p>
                  </w:txbxContent>
                </v:textbox>
              </v:shape>
            </w:pict>
          </mc:Fallback>
        </mc:AlternateContent>
      </w:r>
      <w:r>
        <w:rPr>
          <w:rFonts w:asciiTheme="majorBidi" w:eastAsia="MS Mincho" w:hAnsiTheme="majorBidi" w:cstheme="majorBidi"/>
          <w:noProof/>
          <w:szCs w:val="24"/>
          <w:lang w:val="fr-FR" w:eastAsia="zh-CN"/>
        </w:rPr>
        <mc:AlternateContent>
          <mc:Choice Requires="wps">
            <w:drawing>
              <wp:anchor distT="0" distB="0" distL="114300" distR="114300" simplePos="0" relativeHeight="251676672" behindDoc="0" locked="0" layoutInCell="1" allowOverlap="1" wp14:anchorId="52F562E6" wp14:editId="2ADFF7D5">
                <wp:simplePos x="0" y="0"/>
                <wp:positionH relativeFrom="column">
                  <wp:posOffset>3532933</wp:posOffset>
                </wp:positionH>
                <wp:positionV relativeFrom="paragraph">
                  <wp:posOffset>1192648</wp:posOffset>
                </wp:positionV>
                <wp:extent cx="1509824" cy="1416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09824" cy="141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84B" w:rsidRPr="001A4C82" w:rsidRDefault="00B6084B" w:rsidP="001A4C82">
                            <w:pPr>
                              <w:spacing w:after="120"/>
                              <w:jc w:val="center"/>
                              <w:rPr>
                                <w:rFonts w:ascii="Tahoma" w:hAnsi="Tahoma" w:cs="Tahoma"/>
                                <w:b/>
                                <w:sz w:val="18"/>
                              </w:rPr>
                            </w:pPr>
                            <w:r>
                              <w:rPr>
                                <w:rFonts w:ascii="Tahoma" w:hAnsi="Tahoma" w:cs="Tahoma"/>
                                <w:b/>
                                <w:sz w:val="18"/>
                              </w:rPr>
                              <w:t xml:space="preserve">Route </w:t>
                            </w:r>
                            <w:r>
                              <w:rPr>
                                <w:rFonts w:ascii="Tahoma" w:hAnsi="Tahoma" w:cs="Tahoma" w:hint="eastAsia"/>
                                <w:b/>
                                <w:sz w:val="18"/>
                              </w:rPr>
                              <w:t>2</w:t>
                            </w:r>
                            <w:r w:rsidRPr="001A4C82">
                              <w:rPr>
                                <w:rFonts w:ascii="Tahoma" w:hAnsi="Tahoma" w:cs="Tahoma"/>
                                <w:b/>
                                <w:sz w:val="18"/>
                              </w:rPr>
                              <w:t>)</w:t>
                            </w:r>
                            <w:r>
                              <w:rPr>
                                <w:rFonts w:ascii="Tahoma" w:hAnsi="Tahoma" w:cs="Tahoma" w:hint="eastAsia"/>
                                <w:b/>
                                <w:sz w:val="18"/>
                              </w:rPr>
                              <w:t xml:space="preserve"> ground level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78.2pt;margin-top:93.9pt;width:118.9pt;height:1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" fillcolor="white [3212]" stroked="f" strokeweight=".5pt">
                <v:textbox inset="0,0,0,0">
                  <w:txbxContent>
                    <w:p w:rsidR="00B6084B" w:rsidRPr="001A4C82" w:rsidRDefault="00B6084B" w:rsidP="001A4C82">
                      <w:pPr>
                        <w:spacing w:after="120"/>
                        <w:jc w:val="center"/>
                        <w:rPr>
                          <w:rFonts w:ascii="Tahoma" w:hAnsi="Tahoma" w:cs="Tahoma"/>
                          <w:b/>
                          <w:sz w:val="18"/>
                        </w:rPr>
                      </w:pPr>
                      <w:r>
                        <w:rPr>
                          <w:rFonts w:ascii="Tahoma" w:hAnsi="Tahoma" w:cs="Tahoma"/>
                          <w:b/>
                          <w:sz w:val="18"/>
                        </w:rPr>
                        <w:t xml:space="preserve">Route </w:t>
                      </w:r>
                      <w:r>
                        <w:rPr>
                          <w:rFonts w:ascii="Tahoma" w:hAnsi="Tahoma" w:cs="Tahoma" w:hint="eastAsia"/>
                          <w:b/>
                          <w:sz w:val="18"/>
                        </w:rPr>
                        <w:t>2</w:t>
                      </w:r>
                      <w:r w:rsidRPr="001A4C82">
                        <w:rPr>
                          <w:rFonts w:ascii="Tahoma" w:hAnsi="Tahoma" w:cs="Tahoma"/>
                          <w:b/>
                          <w:sz w:val="18"/>
                        </w:rPr>
                        <w:t>)</w:t>
                      </w:r>
                      <w:r>
                        <w:rPr>
                          <w:rFonts w:ascii="Tahoma" w:hAnsi="Tahoma" w:cs="Tahoma" w:hint="eastAsia"/>
                          <w:b/>
                          <w:sz w:val="18"/>
                        </w:rPr>
                        <w:t xml:space="preserve"> ground level</w:t>
                      </w:r>
                    </w:p>
                  </w:txbxContent>
                </v:textbox>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4384" behindDoc="0" locked="0" layoutInCell="1" allowOverlap="1" wp14:anchorId="6D337DE5" wp14:editId="6B719A06">
                <wp:simplePos x="0" y="0"/>
                <wp:positionH relativeFrom="column">
                  <wp:posOffset>4101465</wp:posOffset>
                </wp:positionH>
                <wp:positionV relativeFrom="paragraph">
                  <wp:posOffset>1463040</wp:posOffset>
                </wp:positionV>
                <wp:extent cx="1196340" cy="366395"/>
                <wp:effectExtent l="400050" t="114300" r="80010" b="90805"/>
                <wp:wrapNone/>
                <wp:docPr id="16" name="Rectangular Callout 16"/>
                <wp:cNvGraphicFramePr/>
                <a:graphic xmlns:a="http://schemas.openxmlformats.org/drawingml/2006/main">
                  <a:graphicData uri="http://schemas.microsoft.com/office/word/2010/wordprocessingShape">
                    <wps:wsp>
                      <wps:cNvSpPr/>
                      <wps:spPr>
                        <a:xfrm>
                          <a:off x="0" y="0"/>
                          <a:ext cx="1196340" cy="366395"/>
                        </a:xfrm>
                        <a:prstGeom prst="wedgeRectCallout">
                          <a:avLst>
                            <a:gd name="adj1" fmla="val -78617"/>
                            <a:gd name="adj2" fmla="val -72080"/>
                          </a:avLst>
                        </a:prstGeom>
                        <a:ln/>
                      </wps:spPr>
                      <wps:style>
                        <a:lnRef idx="1">
                          <a:schemeClr val="accent2"/>
                        </a:lnRef>
                        <a:fillRef idx="3">
                          <a:schemeClr val="accent2"/>
                        </a:fillRef>
                        <a:effectRef idx="2">
                          <a:schemeClr val="accent2"/>
                        </a:effectRef>
                        <a:fontRef idx="minor">
                          <a:schemeClr val="lt1"/>
                        </a:fontRef>
                      </wps:style>
                      <wps:txbx>
                        <w:txbxContent>
                          <w:p w:rsidR="00B6084B" w:rsidRPr="00996265" w:rsidRDefault="00B6084B" w:rsidP="001A4C82">
                            <w:pPr>
                              <w:spacing w:after="120"/>
                              <w:rPr>
                                <w:rFonts w:ascii="Tahoma" w:eastAsia="MS Mincho" w:hAnsi="Tahoma" w:cs="Tahoma"/>
                                <w:b/>
                                <w:sz w:val="18"/>
                              </w:rPr>
                            </w:pPr>
                            <w:r>
                              <w:rPr>
                                <w:rFonts w:ascii="Tahoma" w:eastAsia="MS Mincho" w:hAnsi="Tahoma" w:cs="Tahoma" w:hint="eastAsia"/>
                                <w:b/>
                                <w:sz w:val="18"/>
                              </w:rPr>
                              <w:t xml:space="preserve">Meeting </w:t>
                            </w:r>
                            <w:proofErr w:type="gramStart"/>
                            <w:r>
                              <w:rPr>
                                <w:rFonts w:ascii="Tahoma" w:eastAsia="MS Mincho" w:hAnsi="Tahoma" w:cs="Tahoma" w:hint="eastAsia"/>
                                <w:b/>
                                <w:sz w:val="18"/>
                              </w:rPr>
                              <w:t>Venue</w:t>
                            </w:r>
                            <w:proofErr w:type="gramEnd"/>
                            <w:r>
                              <w:rPr>
                                <w:rFonts w:ascii="Tahoma" w:eastAsia="MS Mincho" w:hAnsi="Tahoma" w:cs="Tahoma"/>
                                <w:b/>
                                <w:sz w:val="18"/>
                              </w:rPr>
                              <w:br/>
                            </w:r>
                            <w:r>
                              <w:rPr>
                                <w:rFonts w:ascii="Tahoma" w:eastAsia="MS Mincho" w:hAnsi="Tahoma" w:cs="Tahoma" w:hint="eastAsia"/>
                                <w:b/>
                                <w:sz w:val="18"/>
                              </w:rPr>
                              <w:t>(</w:t>
                            </w:r>
                            <w:r w:rsidRPr="00996265">
                              <w:rPr>
                                <w:rFonts w:ascii="Tahoma" w:eastAsia="MS Mincho" w:hAnsi="Tahoma" w:cs="Tahoma" w:hint="eastAsia"/>
                                <w:b/>
                                <w:sz w:val="18"/>
                              </w:rPr>
                              <w:t xml:space="preserve">Shibuya </w:t>
                            </w:r>
                            <w:proofErr w:type="spellStart"/>
                            <w:r w:rsidRPr="00996265">
                              <w:rPr>
                                <w:rFonts w:ascii="Tahoma" w:eastAsia="MS Mincho" w:hAnsi="Tahoma" w:cs="Tahoma" w:hint="eastAsia"/>
                                <w:b/>
                                <w:sz w:val="18"/>
                              </w:rPr>
                              <w:t>Hikarie</w:t>
                            </w:r>
                            <w:proofErr w:type="spellEnd"/>
                            <w:r>
                              <w:rPr>
                                <w:rFonts w:ascii="Tahoma" w:eastAsia="MS Mincho" w:hAnsi="Tahoma" w:cs="Tahoma" w:hint="eastAsia"/>
                                <w:b/>
                                <w:sz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 o:spid="_x0000_s1029" type="#_x0000_t61" style="position:absolute;left:0;text-align:left;margin-left:322.95pt;margin-top:115.2pt;width:94.2pt;height:2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" adj="-6181,-4769" fillcolor="#652523 [1637]" strokecolor="#bc4542 [3045]">
                <v:fill color2="#ba4442 [3013]" rotate="t" angle="180" colors="0 #9b2d2a;52429f #cb3d3a;1 #ce3b37" focus="100%" type="gradient">
                  <o:fill v:ext="view" type="gradientUnscaled"/>
                </v:fill>
                <v:shadow on="t" color="black" opacity="22937f" origin=",.5" offset="0,.63889mm"/>
                <v:textbox inset="1mm,1mm,1mm,1mm">
                  <w:txbxContent>
                    <w:p w:rsidR="00B6084B" w:rsidRPr="00996265" w:rsidRDefault="00B6084B" w:rsidP="001A4C82">
                      <w:pPr>
                        <w:spacing w:after="120"/>
                        <w:rPr>
                          <w:rFonts w:ascii="Tahoma" w:eastAsia="ＭＳ 明朝" w:hAnsi="Tahoma" w:cs="Tahoma"/>
                          <w:b/>
                          <w:sz w:val="18"/>
                        </w:rPr>
                      </w:pPr>
                      <w:r>
                        <w:rPr>
                          <w:rFonts w:ascii="Tahoma" w:eastAsia="ＭＳ 明朝" w:hAnsi="Tahoma" w:cs="Tahoma" w:hint="eastAsia"/>
                          <w:b/>
                          <w:sz w:val="18"/>
                        </w:rPr>
                        <w:t>Meeting Venue</w:t>
                      </w:r>
                      <w:r>
                        <w:rPr>
                          <w:rFonts w:ascii="Tahoma" w:eastAsia="ＭＳ 明朝" w:hAnsi="Tahoma" w:cs="Tahoma"/>
                          <w:b/>
                          <w:sz w:val="18"/>
                        </w:rPr>
                        <w:br/>
                      </w:r>
                      <w:r>
                        <w:rPr>
                          <w:rFonts w:ascii="Tahoma" w:eastAsia="ＭＳ 明朝" w:hAnsi="Tahoma" w:cs="Tahoma" w:hint="eastAsia"/>
                          <w:b/>
                          <w:sz w:val="18"/>
                        </w:rPr>
                        <w:t>(</w:t>
                      </w:r>
                      <w:r w:rsidRPr="00996265">
                        <w:rPr>
                          <w:rFonts w:ascii="Tahoma" w:eastAsia="ＭＳ 明朝" w:hAnsi="Tahoma" w:cs="Tahoma" w:hint="eastAsia"/>
                          <w:b/>
                          <w:sz w:val="18"/>
                        </w:rPr>
                        <w:t>Shibuya Hikarie</w:t>
                      </w:r>
                      <w:r>
                        <w:rPr>
                          <w:rFonts w:ascii="Tahoma" w:eastAsia="ＭＳ 明朝" w:hAnsi="Tahoma" w:cs="Tahoma" w:hint="eastAsia"/>
                          <w:b/>
                          <w:sz w:val="18"/>
                        </w:rPr>
                        <w:t>)</w:t>
                      </w:r>
                    </w:p>
                  </w:txbxContent>
                </v:textbox>
              </v:shape>
            </w:pict>
          </mc:Fallback>
        </mc:AlternateContent>
      </w:r>
      <w:r>
        <w:rPr>
          <w:rFonts w:asciiTheme="majorBidi" w:eastAsia="MS Mincho" w:hAnsiTheme="majorBidi" w:cstheme="majorBidi"/>
          <w:noProof/>
          <w:szCs w:val="24"/>
          <w:lang w:val="fr-FR" w:eastAsia="zh-CN"/>
        </w:rPr>
        <mc:AlternateContent>
          <mc:Choice Requires="wps">
            <w:drawing>
              <wp:anchor distT="0" distB="0" distL="114300" distR="114300" simplePos="0" relativeHeight="251673600" behindDoc="0" locked="0" layoutInCell="1" allowOverlap="1" wp14:anchorId="002EBE50" wp14:editId="1C47A65B">
                <wp:simplePos x="0" y="0"/>
                <wp:positionH relativeFrom="column">
                  <wp:posOffset>3270663</wp:posOffset>
                </wp:positionH>
                <wp:positionV relativeFrom="paragraph">
                  <wp:posOffset>1476183</wp:posOffset>
                </wp:positionV>
                <wp:extent cx="283535" cy="120502"/>
                <wp:effectExtent l="57150" t="38100" r="59690" b="89535"/>
                <wp:wrapNone/>
                <wp:docPr id="8" name="Freeform 8"/>
                <wp:cNvGraphicFramePr/>
                <a:graphic xmlns:a="http://schemas.openxmlformats.org/drawingml/2006/main">
                  <a:graphicData uri="http://schemas.microsoft.com/office/word/2010/wordprocessingShape">
                    <wps:wsp>
                      <wps:cNvSpPr/>
                      <wps:spPr>
                        <a:xfrm>
                          <a:off x="0" y="0"/>
                          <a:ext cx="283535" cy="120502"/>
                        </a:xfrm>
                        <a:custGeom>
                          <a:avLst/>
                          <a:gdLst>
                            <a:gd name="connsiteX0" fmla="*/ 0 w 283535"/>
                            <a:gd name="connsiteY0" fmla="*/ 42530 h 120502"/>
                            <a:gd name="connsiteX1" fmla="*/ 42531 w 283535"/>
                            <a:gd name="connsiteY1" fmla="*/ 120502 h 120502"/>
                            <a:gd name="connsiteX2" fmla="*/ 283535 w 283535"/>
                            <a:gd name="connsiteY2" fmla="*/ 0 h 120502"/>
                          </a:gdLst>
                          <a:ahLst/>
                          <a:cxnLst>
                            <a:cxn ang="0">
                              <a:pos x="connsiteX0" y="connsiteY0"/>
                            </a:cxn>
                            <a:cxn ang="0">
                              <a:pos x="connsiteX1" y="connsiteY1"/>
                            </a:cxn>
                            <a:cxn ang="0">
                              <a:pos x="connsiteX2" y="connsiteY2"/>
                            </a:cxn>
                          </a:cxnLst>
                          <a:rect l="l" t="t" r="r" b="b"/>
                          <a:pathLst>
                            <a:path w="283535" h="120502">
                              <a:moveTo>
                                <a:pt x="0" y="42530"/>
                              </a:moveTo>
                              <a:lnTo>
                                <a:pt x="42531" y="120502"/>
                              </a:lnTo>
                              <a:lnTo>
                                <a:pt x="283535" y="0"/>
                              </a:lnTo>
                            </a:path>
                          </a:pathLst>
                        </a:custGeom>
                        <a:noFill/>
                        <a:ln w="25400">
                          <a:solidFill>
                            <a:schemeClr val="tx1"/>
                          </a:solidFill>
                          <a:headEnd type="none" w="med" len="med"/>
                          <a:tailEnd type="arrow" w="med" len="me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 o:spid="_x0000_s1026" style="position:absolute;left:0;text-align:left;margin-left:257.55pt;margin-top:116.25pt;width:22.35pt;height:9.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83535,12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" path="m,42530r42531,77972l283535,e" filled="f" strokecolor="black [3213]" strokeweight="2pt">
                <v:stroke endarrow="open"/>
                <v:shadow on="t" color="black" opacity="22937f" origin=",.5" offset="0,.63889mm"/>
                <v:path arrowok="t" o:connecttype="custom" o:connectlocs="0,42530;42531,120502;283535,0" o:connectangles="0,0,0"/>
              </v:shape>
            </w:pict>
          </mc:Fallback>
        </mc:AlternateContent>
      </w:r>
      <w:r>
        <w:rPr>
          <w:rFonts w:asciiTheme="majorBidi" w:eastAsia="MS Mincho" w:hAnsiTheme="majorBidi" w:cstheme="majorBidi"/>
          <w:noProof/>
          <w:szCs w:val="24"/>
          <w:lang w:val="fr-FR" w:eastAsia="zh-CN"/>
        </w:rPr>
        <mc:AlternateContent>
          <mc:Choice Requires="wps">
            <w:drawing>
              <wp:anchor distT="0" distB="0" distL="114300" distR="114300" simplePos="0" relativeHeight="251672576" behindDoc="0" locked="0" layoutInCell="1" allowOverlap="1" wp14:anchorId="03C5B9BF" wp14:editId="5373773A">
                <wp:simplePos x="0" y="0"/>
                <wp:positionH relativeFrom="column">
                  <wp:posOffset>3362812</wp:posOffset>
                </wp:positionH>
                <wp:positionV relativeFrom="paragraph">
                  <wp:posOffset>1334416</wp:posOffset>
                </wp:positionV>
                <wp:extent cx="162590" cy="62420"/>
                <wp:effectExtent l="0" t="57150" r="27940" b="52070"/>
                <wp:wrapNone/>
                <wp:docPr id="7" name="Straight Arrow Connector 7"/>
                <wp:cNvGraphicFramePr/>
                <a:graphic xmlns:a="http://schemas.openxmlformats.org/drawingml/2006/main">
                  <a:graphicData uri="http://schemas.microsoft.com/office/word/2010/wordprocessingShape">
                    <wps:wsp>
                      <wps:cNvCnPr/>
                      <wps:spPr>
                        <a:xfrm flipV="1">
                          <a:off x="0" y="0"/>
                          <a:ext cx="162590" cy="624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left:0;text-align:left;margin-left:264.8pt;margin-top:105.05pt;width:12.8pt;height:4.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" strokecolor="black [3213]" strokeweight="2pt">
                <v:stroke endarrow="open"/>
              </v:shape>
            </w:pict>
          </mc:Fallback>
        </mc:AlternateContent>
      </w:r>
      <w:r>
        <w:rPr>
          <w:rFonts w:asciiTheme="majorBidi" w:eastAsia="MS Mincho" w:hAnsiTheme="majorBidi" w:cstheme="majorBidi"/>
          <w:noProof/>
          <w:szCs w:val="24"/>
          <w:lang w:val="fr-FR" w:eastAsia="zh-CN"/>
        </w:rPr>
        <mc:AlternateContent>
          <mc:Choice Requires="wps">
            <w:drawing>
              <wp:anchor distT="0" distB="0" distL="114300" distR="114300" simplePos="0" relativeHeight="251670528" behindDoc="0" locked="0" layoutInCell="1" allowOverlap="1" wp14:anchorId="0FB1D7AC" wp14:editId="34AB8EAB">
                <wp:simplePos x="0" y="0"/>
                <wp:positionH relativeFrom="column">
                  <wp:posOffset>2972435</wp:posOffset>
                </wp:positionH>
                <wp:positionV relativeFrom="paragraph">
                  <wp:posOffset>1185043</wp:posOffset>
                </wp:positionV>
                <wp:extent cx="552893" cy="212651"/>
                <wp:effectExtent l="0" t="57150" r="0" b="35560"/>
                <wp:wrapNone/>
                <wp:docPr id="6" name="Straight Arrow Connector 6"/>
                <wp:cNvGraphicFramePr/>
                <a:graphic xmlns:a="http://schemas.openxmlformats.org/drawingml/2006/main">
                  <a:graphicData uri="http://schemas.microsoft.com/office/word/2010/wordprocessingShape">
                    <wps:wsp>
                      <wps:cNvCnPr/>
                      <wps:spPr>
                        <a:xfrm flipV="1">
                          <a:off x="0" y="0"/>
                          <a:ext cx="552893" cy="21265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left:0;text-align:left;margin-left:234.05pt;margin-top:93.3pt;width:43.55pt;height:16.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" strokecolor="black [3213]" strokeweight="2pt">
                <v:stroke endarrow="open"/>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9504" behindDoc="0" locked="0" layoutInCell="1" allowOverlap="1" wp14:anchorId="348CFDE7" wp14:editId="1FF56135">
                <wp:simplePos x="0" y="0"/>
                <wp:positionH relativeFrom="column">
                  <wp:posOffset>1412875</wp:posOffset>
                </wp:positionH>
                <wp:positionV relativeFrom="paragraph">
                  <wp:posOffset>1604010</wp:posOffset>
                </wp:positionV>
                <wp:extent cx="1100455" cy="248285"/>
                <wp:effectExtent l="57150" t="19050" r="213995" b="94615"/>
                <wp:wrapNone/>
                <wp:docPr id="5" name="Rectangular Callout 5"/>
                <wp:cNvGraphicFramePr/>
                <a:graphic xmlns:a="http://schemas.openxmlformats.org/drawingml/2006/main">
                  <a:graphicData uri="http://schemas.microsoft.com/office/word/2010/wordprocessingShape">
                    <wps:wsp>
                      <wps:cNvSpPr/>
                      <wps:spPr>
                        <a:xfrm>
                          <a:off x="0" y="0"/>
                          <a:ext cx="1100455" cy="248285"/>
                        </a:xfrm>
                        <a:prstGeom prst="wedgeRectCallout">
                          <a:avLst>
                            <a:gd name="adj1" fmla="val 63462"/>
                            <a:gd name="adj2" fmla="val -48526"/>
                          </a:avLst>
                        </a:prstGeom>
                        <a:ln/>
                      </wps:spPr>
                      <wps:style>
                        <a:lnRef idx="1">
                          <a:schemeClr val="accent4"/>
                        </a:lnRef>
                        <a:fillRef idx="3">
                          <a:schemeClr val="accent4"/>
                        </a:fillRef>
                        <a:effectRef idx="2">
                          <a:schemeClr val="accent4"/>
                        </a:effectRef>
                        <a:fontRef idx="minor">
                          <a:schemeClr val="lt1"/>
                        </a:fontRef>
                      </wps:style>
                      <wps:txbx>
                        <w:txbxContent>
                          <w:p w:rsidR="00B6084B" w:rsidRPr="00996265" w:rsidRDefault="00B6084B" w:rsidP="001A4C82">
                            <w:pPr>
                              <w:spacing w:after="120"/>
                              <w:jc w:val="center"/>
                              <w:rPr>
                                <w:rFonts w:ascii="Tahoma" w:eastAsia="MS Mincho" w:hAnsi="Tahoma" w:cs="Tahoma"/>
                                <w:b/>
                                <w:sz w:val="18"/>
                              </w:rPr>
                            </w:pPr>
                            <w:r>
                              <w:rPr>
                                <w:rFonts w:ascii="Tahoma" w:eastAsia="MS Mincho" w:hAnsi="Tahoma" w:cs="Tahoma" w:hint="eastAsia"/>
                                <w:b/>
                                <w:sz w:val="18"/>
                              </w:rPr>
                              <w:t>Shibuya Station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 o:spid="_x0000_s1030" type="#_x0000_t61" style="position:absolute;left:0;text-align:left;margin-left:111.25pt;margin-top:126.3pt;width:86.65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" adj="24508,318" fillcolor="#413253 [1639]" strokecolor="#795d9b [3047]">
                <v:fill color2="#775c99 [3015]" rotate="t" angle="180" colors="0 #5d417e;52429f #7b58a6;1 #7b57a8" focus="100%" type="gradient">
                  <o:fill v:ext="view" type="gradientUnscaled"/>
                </v:fill>
                <v:shadow on="t" color="black" opacity="22937f" origin=",.5" offset="0,.63889mm"/>
                <v:textbox inset="1mm,1mm,1mm,1mm">
                  <w:txbxContent>
                    <w:p w:rsidR="00B6084B" w:rsidRPr="00996265" w:rsidRDefault="00B6084B" w:rsidP="001A4C82">
                      <w:pPr>
                        <w:spacing w:after="120"/>
                        <w:jc w:val="center"/>
                        <w:rPr>
                          <w:rFonts w:ascii="Tahoma" w:eastAsia="ＭＳ 明朝" w:hAnsi="Tahoma" w:cs="Tahoma"/>
                          <w:b/>
                          <w:sz w:val="18"/>
                        </w:rPr>
                      </w:pPr>
                      <w:r>
                        <w:rPr>
                          <w:rFonts w:ascii="Tahoma" w:eastAsia="ＭＳ 明朝" w:hAnsi="Tahoma" w:cs="Tahoma" w:hint="eastAsia"/>
                          <w:b/>
                          <w:sz w:val="18"/>
                        </w:rPr>
                        <w:t>Shibuya Station</w:t>
                      </w:r>
                    </w:p>
                  </w:txbxContent>
                </v:textbox>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8480" behindDoc="0" locked="0" layoutInCell="1" allowOverlap="1" wp14:anchorId="239F0360" wp14:editId="26513A8A">
                <wp:simplePos x="0" y="0"/>
                <wp:positionH relativeFrom="column">
                  <wp:posOffset>3585845</wp:posOffset>
                </wp:positionH>
                <wp:positionV relativeFrom="paragraph">
                  <wp:posOffset>2487295</wp:posOffset>
                </wp:positionV>
                <wp:extent cx="1194435" cy="213995"/>
                <wp:effectExtent l="57150" t="19050" r="81915" b="300355"/>
                <wp:wrapNone/>
                <wp:docPr id="20" name="Rectangular Callout 20"/>
                <wp:cNvGraphicFramePr/>
                <a:graphic xmlns:a="http://schemas.openxmlformats.org/drawingml/2006/main">
                  <a:graphicData uri="http://schemas.microsoft.com/office/word/2010/wordprocessingShape">
                    <wps:wsp>
                      <wps:cNvSpPr/>
                      <wps:spPr>
                        <a:xfrm>
                          <a:off x="0" y="0"/>
                          <a:ext cx="1194435" cy="213995"/>
                        </a:xfrm>
                        <a:prstGeom prst="wedgeRectCallout">
                          <a:avLst>
                            <a:gd name="adj1" fmla="val -50518"/>
                            <a:gd name="adj2" fmla="val 154475"/>
                          </a:avLst>
                        </a:prstGeom>
                        <a:ln/>
                      </wps:spPr>
                      <wps:style>
                        <a:lnRef idx="1">
                          <a:schemeClr val="accent1"/>
                        </a:lnRef>
                        <a:fillRef idx="3">
                          <a:schemeClr val="accent1"/>
                        </a:fillRef>
                        <a:effectRef idx="2">
                          <a:schemeClr val="accent1"/>
                        </a:effectRef>
                        <a:fontRef idx="minor">
                          <a:schemeClr val="lt1"/>
                        </a:fontRef>
                      </wps:style>
                      <wps:txbx>
                        <w:txbxContent>
                          <w:p w:rsidR="00B6084B" w:rsidRPr="009829DD" w:rsidRDefault="00B6084B" w:rsidP="001A4C82">
                            <w:pPr>
                              <w:spacing w:after="120"/>
                              <w:rPr>
                                <w:rFonts w:ascii="Tahoma" w:eastAsia="MS Mincho" w:hAnsi="Tahoma" w:cs="Tahoma"/>
                                <w:b/>
                                <w:sz w:val="18"/>
                              </w:rPr>
                            </w:pPr>
                            <w:r w:rsidRPr="009829DD">
                              <w:rPr>
                                <w:rFonts w:ascii="Tahoma" w:eastAsia="MS Mincho" w:hAnsi="Tahoma" w:cs="Tahoma" w:hint="eastAsia"/>
                                <w:b/>
                                <w:sz w:val="18"/>
                              </w:rPr>
                              <w:t>Hotel Mets Shibuya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 o:spid="_x0000_s1031" type="#_x0000_t61" style="position:absolute;left:0;text-align:left;margin-left:282.35pt;margin-top:195.85pt;width:94.0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" adj="-112,44167"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B6084B" w:rsidRPr="009829DD" w:rsidRDefault="00B6084B" w:rsidP="001A4C82">
                      <w:pPr>
                        <w:spacing w:after="120"/>
                        <w:rPr>
                          <w:rFonts w:ascii="Tahoma" w:eastAsia="ＭＳ 明朝" w:hAnsi="Tahoma" w:cs="Tahoma"/>
                          <w:b/>
                          <w:sz w:val="18"/>
                        </w:rPr>
                      </w:pPr>
                      <w:r w:rsidRPr="009829DD">
                        <w:rPr>
                          <w:rFonts w:ascii="Tahoma" w:eastAsia="ＭＳ 明朝" w:hAnsi="Tahoma" w:cs="Tahoma" w:hint="eastAsia"/>
                          <w:b/>
                          <w:sz w:val="18"/>
                        </w:rPr>
                        <w:t>Hotel Mets Shibuya</w:t>
                      </w:r>
                    </w:p>
                  </w:txbxContent>
                </v:textbox>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7456" behindDoc="0" locked="0" layoutInCell="1" allowOverlap="1" wp14:anchorId="153F909C" wp14:editId="429B674B">
                <wp:simplePos x="0" y="0"/>
                <wp:positionH relativeFrom="column">
                  <wp:posOffset>-203835</wp:posOffset>
                </wp:positionH>
                <wp:positionV relativeFrom="paragraph">
                  <wp:posOffset>2673350</wp:posOffset>
                </wp:positionV>
                <wp:extent cx="1750695" cy="213995"/>
                <wp:effectExtent l="57150" t="19050" r="135255" b="90805"/>
                <wp:wrapNone/>
                <wp:docPr id="19" name="Rectangular Callout 19"/>
                <wp:cNvGraphicFramePr/>
                <a:graphic xmlns:a="http://schemas.openxmlformats.org/drawingml/2006/main">
                  <a:graphicData uri="http://schemas.microsoft.com/office/word/2010/wordprocessingShape">
                    <wps:wsp>
                      <wps:cNvSpPr/>
                      <wps:spPr>
                        <a:xfrm>
                          <a:off x="0" y="0"/>
                          <a:ext cx="1750695" cy="213995"/>
                        </a:xfrm>
                        <a:prstGeom prst="wedgeRectCallout">
                          <a:avLst>
                            <a:gd name="adj1" fmla="val 57642"/>
                            <a:gd name="adj2" fmla="val -38074"/>
                          </a:avLst>
                        </a:prstGeom>
                        <a:ln/>
                      </wps:spPr>
                      <wps:style>
                        <a:lnRef idx="1">
                          <a:schemeClr val="accent1"/>
                        </a:lnRef>
                        <a:fillRef idx="3">
                          <a:schemeClr val="accent1"/>
                        </a:fillRef>
                        <a:effectRef idx="2">
                          <a:schemeClr val="accent1"/>
                        </a:effectRef>
                        <a:fontRef idx="minor">
                          <a:schemeClr val="lt1"/>
                        </a:fontRef>
                      </wps:style>
                      <wps:txbx>
                        <w:txbxContent>
                          <w:p w:rsidR="00B6084B" w:rsidRPr="009829DD" w:rsidRDefault="00B6084B" w:rsidP="001A4C82">
                            <w:pPr>
                              <w:spacing w:after="120"/>
                              <w:rPr>
                                <w:rFonts w:ascii="Tahoma" w:eastAsia="MS Mincho" w:hAnsi="Tahoma" w:cs="Tahoma"/>
                                <w:b/>
                                <w:sz w:val="18"/>
                              </w:rPr>
                            </w:pPr>
                            <w:r w:rsidRPr="009829DD">
                              <w:rPr>
                                <w:rFonts w:ascii="Tahoma" w:eastAsia="MS Mincho" w:hAnsi="Tahoma" w:cs="Tahoma" w:hint="eastAsia"/>
                                <w:b/>
                                <w:sz w:val="18"/>
                              </w:rPr>
                              <w:t xml:space="preserve">Cerulean Tower </w:t>
                            </w:r>
                            <w:proofErr w:type="spellStart"/>
                            <w:r w:rsidRPr="009829DD">
                              <w:rPr>
                                <w:rFonts w:ascii="Tahoma" w:eastAsia="MS Mincho" w:hAnsi="Tahoma" w:cs="Tahoma" w:hint="eastAsia"/>
                                <w:b/>
                                <w:sz w:val="18"/>
                              </w:rPr>
                              <w:t>Tokyu</w:t>
                            </w:r>
                            <w:proofErr w:type="spellEnd"/>
                            <w:r w:rsidRPr="009829DD">
                              <w:rPr>
                                <w:rFonts w:ascii="Tahoma" w:eastAsia="MS Mincho" w:hAnsi="Tahoma" w:cs="Tahoma" w:hint="eastAsia"/>
                                <w:b/>
                                <w:sz w:val="18"/>
                              </w:rPr>
                              <w:t xml:space="preserve"> Hotel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32" type="#_x0000_t61" style="position:absolute;left:0;text-align:left;margin-left:-16.05pt;margin-top:210.5pt;width:137.8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" adj="23251,2576"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B6084B" w:rsidRPr="009829DD" w:rsidRDefault="00B6084B" w:rsidP="001A4C82">
                      <w:pPr>
                        <w:spacing w:after="120"/>
                        <w:rPr>
                          <w:rFonts w:ascii="Tahoma" w:eastAsia="ＭＳ 明朝" w:hAnsi="Tahoma" w:cs="Tahoma"/>
                          <w:b/>
                          <w:sz w:val="18"/>
                        </w:rPr>
                      </w:pPr>
                      <w:r w:rsidRPr="009829DD">
                        <w:rPr>
                          <w:rFonts w:ascii="Tahoma" w:eastAsia="ＭＳ 明朝" w:hAnsi="Tahoma" w:cs="Tahoma" w:hint="eastAsia"/>
                          <w:b/>
                          <w:sz w:val="18"/>
                        </w:rPr>
                        <w:t>Cerulean Tower Tokyu Hotel</w:t>
                      </w:r>
                    </w:p>
                  </w:txbxContent>
                </v:textbox>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6432" behindDoc="0" locked="0" layoutInCell="1" allowOverlap="1" wp14:anchorId="5ED6920B" wp14:editId="68AD9C1E">
                <wp:simplePos x="0" y="0"/>
                <wp:positionH relativeFrom="column">
                  <wp:posOffset>351790</wp:posOffset>
                </wp:positionH>
                <wp:positionV relativeFrom="paragraph">
                  <wp:posOffset>1155065</wp:posOffset>
                </wp:positionV>
                <wp:extent cx="1685290" cy="213995"/>
                <wp:effectExtent l="57150" t="19050" r="200660" b="90805"/>
                <wp:wrapNone/>
                <wp:docPr id="18" name="Rectangular Callout 18"/>
                <wp:cNvGraphicFramePr/>
                <a:graphic xmlns:a="http://schemas.openxmlformats.org/drawingml/2006/main">
                  <a:graphicData uri="http://schemas.microsoft.com/office/word/2010/wordprocessingShape">
                    <wps:wsp>
                      <wps:cNvSpPr/>
                      <wps:spPr>
                        <a:xfrm>
                          <a:off x="0" y="0"/>
                          <a:ext cx="1685290" cy="213995"/>
                        </a:xfrm>
                        <a:prstGeom prst="wedgeRectCallout">
                          <a:avLst>
                            <a:gd name="adj1" fmla="val 58679"/>
                            <a:gd name="adj2" fmla="val 54244"/>
                          </a:avLst>
                        </a:prstGeom>
                        <a:ln/>
                      </wps:spPr>
                      <wps:style>
                        <a:lnRef idx="1">
                          <a:schemeClr val="accent1"/>
                        </a:lnRef>
                        <a:fillRef idx="3">
                          <a:schemeClr val="accent1"/>
                        </a:fillRef>
                        <a:effectRef idx="2">
                          <a:schemeClr val="accent1"/>
                        </a:effectRef>
                        <a:fontRef idx="minor">
                          <a:schemeClr val="lt1"/>
                        </a:fontRef>
                      </wps:style>
                      <wps:txbx>
                        <w:txbxContent>
                          <w:p w:rsidR="00B6084B" w:rsidRPr="009829DD" w:rsidRDefault="00B6084B" w:rsidP="001A4C82">
                            <w:pPr>
                              <w:spacing w:after="120"/>
                              <w:rPr>
                                <w:rFonts w:ascii="Tahoma" w:eastAsia="MS Mincho" w:hAnsi="Tahoma" w:cs="Tahoma"/>
                                <w:b/>
                                <w:sz w:val="18"/>
                              </w:rPr>
                            </w:pPr>
                            <w:r w:rsidRPr="009829DD">
                              <w:rPr>
                                <w:rFonts w:ascii="Tahoma" w:eastAsia="MS Mincho" w:hAnsi="Tahoma" w:cs="Tahoma" w:hint="eastAsia"/>
                                <w:b/>
                                <w:sz w:val="18"/>
                              </w:rPr>
                              <w:t xml:space="preserve">Shibuya Excel Hotel </w:t>
                            </w:r>
                            <w:proofErr w:type="spellStart"/>
                            <w:r w:rsidRPr="009829DD">
                              <w:rPr>
                                <w:rFonts w:ascii="Tahoma" w:eastAsia="MS Mincho" w:hAnsi="Tahoma" w:cs="Tahoma" w:hint="eastAsia"/>
                                <w:b/>
                                <w:sz w:val="18"/>
                              </w:rPr>
                              <w:t>Tokyu</w:t>
                            </w:r>
                            <w:proofErr w:type="spellEnd"/>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33" type="#_x0000_t61" style="position:absolute;left:0;text-align:left;margin-left:27.7pt;margin-top:90.95pt;width:132.7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" adj="23475,22517"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B6084B" w:rsidRPr="009829DD" w:rsidRDefault="00B6084B" w:rsidP="001A4C82">
                      <w:pPr>
                        <w:spacing w:after="120"/>
                        <w:rPr>
                          <w:rFonts w:ascii="Tahoma" w:eastAsia="ＭＳ 明朝" w:hAnsi="Tahoma" w:cs="Tahoma"/>
                          <w:b/>
                          <w:sz w:val="18"/>
                        </w:rPr>
                      </w:pPr>
                      <w:r w:rsidRPr="009829DD">
                        <w:rPr>
                          <w:rFonts w:ascii="Tahoma" w:eastAsia="ＭＳ 明朝" w:hAnsi="Tahoma" w:cs="Tahoma" w:hint="eastAsia"/>
                          <w:b/>
                          <w:sz w:val="18"/>
                        </w:rPr>
                        <w:t>Shibuya Excel Hotel Tokyu</w:t>
                      </w:r>
                    </w:p>
                  </w:txbxContent>
                </v:textbox>
              </v:shape>
            </w:pict>
          </mc:Fallback>
        </mc:AlternateContent>
      </w:r>
      <w:r w:rsidRPr="001A4C82">
        <w:rPr>
          <w:rFonts w:asciiTheme="majorBidi" w:eastAsia="MS Mincho" w:hAnsiTheme="majorBidi" w:cstheme="majorBidi"/>
          <w:noProof/>
          <w:szCs w:val="24"/>
          <w:lang w:val="fr-FR" w:eastAsia="zh-CN"/>
        </w:rPr>
        <mc:AlternateContent>
          <mc:Choice Requires="wps">
            <w:drawing>
              <wp:anchor distT="0" distB="0" distL="114300" distR="114300" simplePos="0" relativeHeight="251665408" behindDoc="0" locked="0" layoutInCell="1" allowOverlap="1" wp14:anchorId="674B08DB" wp14:editId="449FB138">
                <wp:simplePos x="0" y="0"/>
                <wp:positionH relativeFrom="column">
                  <wp:posOffset>1503577</wp:posOffset>
                </wp:positionH>
                <wp:positionV relativeFrom="paragraph">
                  <wp:posOffset>240665</wp:posOffset>
                </wp:positionV>
                <wp:extent cx="1207135" cy="213995"/>
                <wp:effectExtent l="57150" t="19050" r="126365" b="281305"/>
                <wp:wrapNone/>
                <wp:docPr id="17" name="Rectangular Callout 17"/>
                <wp:cNvGraphicFramePr/>
                <a:graphic xmlns:a="http://schemas.openxmlformats.org/drawingml/2006/main">
                  <a:graphicData uri="http://schemas.microsoft.com/office/word/2010/wordprocessingShape">
                    <wps:wsp>
                      <wps:cNvSpPr/>
                      <wps:spPr>
                        <a:xfrm>
                          <a:off x="0" y="0"/>
                          <a:ext cx="1207135" cy="213995"/>
                        </a:xfrm>
                        <a:prstGeom prst="wedgeRectCallout">
                          <a:avLst>
                            <a:gd name="adj1" fmla="val 56809"/>
                            <a:gd name="adj2" fmla="val 141286"/>
                          </a:avLst>
                        </a:prstGeom>
                        <a:ln/>
                      </wps:spPr>
                      <wps:style>
                        <a:lnRef idx="1">
                          <a:schemeClr val="accent1"/>
                        </a:lnRef>
                        <a:fillRef idx="3">
                          <a:schemeClr val="accent1"/>
                        </a:fillRef>
                        <a:effectRef idx="2">
                          <a:schemeClr val="accent1"/>
                        </a:effectRef>
                        <a:fontRef idx="minor">
                          <a:schemeClr val="lt1"/>
                        </a:fontRef>
                      </wps:style>
                      <wps:txbx>
                        <w:txbxContent>
                          <w:p w:rsidR="00B6084B" w:rsidRPr="009829DD" w:rsidRDefault="00B6084B" w:rsidP="001A4C82">
                            <w:pPr>
                              <w:spacing w:after="120"/>
                              <w:rPr>
                                <w:rFonts w:ascii="Tahoma" w:eastAsia="MS Mincho" w:hAnsi="Tahoma" w:cs="Tahoma"/>
                                <w:b/>
                                <w:sz w:val="18"/>
                              </w:rPr>
                            </w:pPr>
                            <w:r w:rsidRPr="009829DD">
                              <w:rPr>
                                <w:rFonts w:ascii="Tahoma" w:eastAsia="MS Mincho" w:hAnsi="Tahoma" w:cs="Tahoma" w:hint="eastAsia"/>
                                <w:b/>
                                <w:sz w:val="18"/>
                              </w:rPr>
                              <w:t xml:space="preserve">Shibuya </w:t>
                            </w:r>
                            <w:proofErr w:type="spellStart"/>
                            <w:r w:rsidRPr="009829DD">
                              <w:rPr>
                                <w:rFonts w:ascii="Tahoma" w:eastAsia="MS Mincho" w:hAnsi="Tahoma" w:cs="Tahoma" w:hint="eastAsia"/>
                                <w:b/>
                                <w:sz w:val="18"/>
                              </w:rPr>
                              <w:t>Tokyu</w:t>
                            </w:r>
                            <w:proofErr w:type="spellEnd"/>
                            <w:r w:rsidRPr="009829DD">
                              <w:rPr>
                                <w:rFonts w:ascii="Tahoma" w:eastAsia="MS Mincho" w:hAnsi="Tahoma" w:cs="Tahoma" w:hint="eastAsia"/>
                                <w:b/>
                                <w:sz w:val="18"/>
                              </w:rPr>
                              <w:t xml:space="preserve"> Inn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7" o:spid="_x0000_s1034" type="#_x0000_t61" style="position:absolute;left:0;text-align:left;margin-left:118.4pt;margin-top:18.95pt;width:95.05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" adj="23071,41318" fillcolor="#254163 [1636]" strokecolor="#4579b8 [3044]">
                <v:fill color2="#4477b6 [3012]" rotate="t" angle="180" colors="0 #2c5d98;52429f #3c7bc7;1 #3a7ccb" focus="100%" type="gradient">
                  <o:fill v:ext="view" type="gradientUnscaled"/>
                </v:fill>
                <v:shadow on="t" color="black" opacity="22937f" origin=",.5" offset="0,.63889mm"/>
                <v:textbox inset="1mm,1mm,1mm,1mm">
                  <w:txbxContent>
                    <w:p w:rsidR="00B6084B" w:rsidRPr="009829DD" w:rsidRDefault="00B6084B" w:rsidP="001A4C82">
                      <w:pPr>
                        <w:spacing w:after="120"/>
                        <w:rPr>
                          <w:rFonts w:ascii="Tahoma" w:eastAsia="ＭＳ 明朝" w:hAnsi="Tahoma" w:cs="Tahoma"/>
                          <w:b/>
                          <w:sz w:val="18"/>
                        </w:rPr>
                      </w:pPr>
                      <w:r w:rsidRPr="009829DD">
                        <w:rPr>
                          <w:rFonts w:ascii="Tahoma" w:eastAsia="ＭＳ 明朝" w:hAnsi="Tahoma" w:cs="Tahoma" w:hint="eastAsia"/>
                          <w:b/>
                          <w:sz w:val="18"/>
                        </w:rPr>
                        <w:t>Shibuya Tokyu Inn</w:t>
                      </w:r>
                    </w:p>
                  </w:txbxContent>
                </v:textbox>
              </v:shape>
            </w:pict>
          </mc:Fallback>
        </mc:AlternateContent>
      </w:r>
      <w:r w:rsidRPr="00FE70C7">
        <w:rPr>
          <w:noProof/>
          <w:lang w:val="fr-FR" w:eastAsia="zh-CN"/>
        </w:rPr>
        <w:drawing>
          <wp:inline distT="0" distB="0" distL="0" distR="0" wp14:anchorId="3D5E8E41" wp14:editId="6F843671">
            <wp:extent cx="5612130" cy="315658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6585"/>
                    </a:xfrm>
                    <a:prstGeom prst="rect">
                      <a:avLst/>
                    </a:prstGeom>
                  </pic:spPr>
                </pic:pic>
              </a:graphicData>
            </a:graphic>
          </wp:inline>
        </w:drawing>
      </w:r>
      <w:r>
        <w:rPr>
          <w:rFonts w:asciiTheme="majorBidi" w:eastAsia="MS Mincho" w:hAnsiTheme="majorBidi" w:cstheme="majorBidi"/>
          <w:szCs w:val="24"/>
        </w:rPr>
        <w:br/>
      </w:r>
      <w:r w:rsidRPr="00FE70C7">
        <w:rPr>
          <w:rFonts w:asciiTheme="majorBidi" w:eastAsia="MS Mincho" w:hAnsiTheme="majorBidi" w:cstheme="majorBidi" w:hint="eastAsia"/>
          <w:szCs w:val="24"/>
        </w:rPr>
        <w:t>Detailed map of Shibuya</w:t>
      </w:r>
    </w:p>
    <w:p w:rsidR="001A4C82" w:rsidRDefault="001A4C82" w:rsidP="008E5ED3">
      <w:pPr>
        <w:spacing w:after="120"/>
      </w:pPr>
    </w:p>
    <w:p w:rsidR="00915116" w:rsidRDefault="000046D5" w:rsidP="0010715E">
      <w:pPr>
        <w:pStyle w:val="Heading2"/>
        <w:spacing w:before="240" w:after="120"/>
        <w:rPr>
          <w:rFonts w:eastAsiaTheme="minorEastAsia"/>
        </w:rPr>
      </w:pPr>
      <w:r>
        <w:rPr>
          <w:rFonts w:eastAsiaTheme="minorEastAsia" w:hint="eastAsia"/>
        </w:rPr>
        <w:lastRenderedPageBreak/>
        <w:t>Getting the badge and entering the security gate</w:t>
      </w:r>
    </w:p>
    <w:p w:rsidR="008E5ED3" w:rsidRDefault="008E5ED3" w:rsidP="006C539E">
      <w:pPr>
        <w:pStyle w:val="Heading3"/>
        <w:spacing w:after="120"/>
      </w:pPr>
      <w:r>
        <w:rPr>
          <w:rFonts w:hint="eastAsia"/>
        </w:rPr>
        <w:t xml:space="preserve">The first day when you come to </w:t>
      </w:r>
      <w:r>
        <w:t>the</w:t>
      </w:r>
      <w:r>
        <w:rPr>
          <w:rFonts w:hint="eastAsia"/>
        </w:rPr>
        <w:t xml:space="preserve"> venue</w:t>
      </w:r>
    </w:p>
    <w:p w:rsidR="000046D5" w:rsidRDefault="008E5ED3" w:rsidP="008E5ED3">
      <w:pPr>
        <w:spacing w:after="120"/>
      </w:pPr>
      <w:r>
        <w:rPr>
          <w:rFonts w:hint="eastAsia"/>
        </w:rPr>
        <w:t>At 9:00 am (</w:t>
      </w:r>
      <w:r>
        <w:t>–</w:t>
      </w:r>
      <w:r>
        <w:rPr>
          <w:rFonts w:hint="eastAsia"/>
        </w:rPr>
        <w:t xml:space="preserve"> 9:30 am) on Thursday 26 September, please get your </w:t>
      </w:r>
      <w:r w:rsidR="00A10A58">
        <w:rPr>
          <w:rFonts w:hint="eastAsia"/>
        </w:rPr>
        <w:t xml:space="preserve">ITU-T </w:t>
      </w:r>
      <w:r>
        <w:rPr>
          <w:rFonts w:hint="eastAsia"/>
        </w:rPr>
        <w:t>badge at the registration desk on the 11</w:t>
      </w:r>
      <w:r w:rsidRPr="008E5ED3">
        <w:rPr>
          <w:rFonts w:hint="eastAsia"/>
          <w:vertAlign w:val="superscript"/>
        </w:rPr>
        <w:t>th</w:t>
      </w:r>
      <w:r>
        <w:rPr>
          <w:rFonts w:hint="eastAsia"/>
        </w:rPr>
        <w:t xml:space="preserve"> floor. The registration desk is temporarily prepared</w:t>
      </w:r>
      <w:r w:rsidR="00C548AB">
        <w:rPr>
          <w:rFonts w:hint="eastAsia"/>
        </w:rPr>
        <w:t xml:space="preserve"> only on 26 September</w:t>
      </w:r>
      <w:r>
        <w:rPr>
          <w:rFonts w:hint="eastAsia"/>
        </w:rPr>
        <w:t xml:space="preserve">, and it is separately placed from the general receptionist. </w:t>
      </w:r>
      <w:r w:rsidRPr="0041285A">
        <w:rPr>
          <w:rFonts w:hint="eastAsia"/>
          <w:b/>
          <w:color w:val="FF0000"/>
          <w:u w:val="single"/>
        </w:rPr>
        <w:t xml:space="preserve">Please note </w:t>
      </w:r>
      <w:r w:rsidR="00C548AB" w:rsidRPr="0041285A">
        <w:rPr>
          <w:rFonts w:hint="eastAsia"/>
          <w:b/>
          <w:color w:val="FF0000"/>
          <w:u w:val="single"/>
        </w:rPr>
        <w:t xml:space="preserve">the ITU-T badge is only available at the registration desk and </w:t>
      </w:r>
      <w:r w:rsidRPr="0041285A">
        <w:rPr>
          <w:rFonts w:hint="eastAsia"/>
          <w:b/>
          <w:color w:val="FF0000"/>
          <w:u w:val="single"/>
        </w:rPr>
        <w:t>the general receptionist will NOT provide the ITU-T badge.</w:t>
      </w:r>
      <w:r>
        <w:rPr>
          <w:rFonts w:hint="eastAsia"/>
        </w:rPr>
        <w:t xml:space="preserve"> </w:t>
      </w:r>
      <w:proofErr w:type="gramStart"/>
      <w:r>
        <w:rPr>
          <w:rFonts w:hint="eastAsia"/>
        </w:rPr>
        <w:t>If you arrive lately or if you cannot find the registration desk on the 11</w:t>
      </w:r>
      <w:r w:rsidRPr="008E5ED3">
        <w:rPr>
          <w:rFonts w:hint="eastAsia"/>
          <w:vertAlign w:val="superscript"/>
        </w:rPr>
        <w:t>th</w:t>
      </w:r>
      <w:r>
        <w:rPr>
          <w:rFonts w:hint="eastAsia"/>
        </w:rPr>
        <w:t xml:space="preserve"> floor of the venue, please call Mr Tomohiko Takahashi (+81 80 5943 9830).</w:t>
      </w:r>
      <w:proofErr w:type="gramEnd"/>
    </w:p>
    <w:p w:rsidR="00C548AB" w:rsidRDefault="00C548AB" w:rsidP="008E5ED3">
      <w:pPr>
        <w:spacing w:after="120"/>
      </w:pPr>
      <w:r>
        <w:rPr>
          <w:rFonts w:hint="eastAsia"/>
        </w:rPr>
        <w:t xml:space="preserve">After getting the badge, please </w:t>
      </w:r>
      <w:r w:rsidR="00A10A58">
        <w:rPr>
          <w:rFonts w:hint="eastAsia"/>
        </w:rPr>
        <w:t xml:space="preserve">present your ITU-T badge to the security guard to </w:t>
      </w:r>
      <w:r>
        <w:rPr>
          <w:rFonts w:hint="eastAsia"/>
        </w:rPr>
        <w:t>go through the security gate, then take an elevator to go up to the 34</w:t>
      </w:r>
      <w:r w:rsidRPr="00C548AB">
        <w:rPr>
          <w:rFonts w:hint="eastAsia"/>
          <w:vertAlign w:val="superscript"/>
        </w:rPr>
        <w:t>th</w:t>
      </w:r>
      <w:r>
        <w:rPr>
          <w:rFonts w:hint="eastAsia"/>
        </w:rPr>
        <w:t xml:space="preserve"> floor, where the meeting rooms are located.</w:t>
      </w:r>
    </w:p>
    <w:p w:rsidR="008E5ED3" w:rsidRDefault="008E5ED3" w:rsidP="006C539E">
      <w:pPr>
        <w:pStyle w:val="Heading3"/>
        <w:spacing w:after="120"/>
      </w:pPr>
      <w:r>
        <w:rPr>
          <w:rFonts w:hint="eastAsia"/>
        </w:rPr>
        <w:t>The second day and after</w:t>
      </w:r>
    </w:p>
    <w:p w:rsidR="00AA1E32" w:rsidRDefault="00C548AB" w:rsidP="008E5ED3">
      <w:pPr>
        <w:spacing w:after="120"/>
      </w:pPr>
      <w:r w:rsidRPr="0041285A">
        <w:rPr>
          <w:rFonts w:hint="eastAsia"/>
          <w:b/>
          <w:color w:val="FF0000"/>
          <w:u w:val="single"/>
        </w:rPr>
        <w:t>Next morning, please show your ITU-T badge</w:t>
      </w:r>
      <w:r w:rsidR="00A10A58">
        <w:rPr>
          <w:rFonts w:hint="eastAsia"/>
        </w:rPr>
        <w:t xml:space="preserve"> to the guard to</w:t>
      </w:r>
      <w:r>
        <w:rPr>
          <w:rFonts w:hint="eastAsia"/>
        </w:rPr>
        <w:t xml:space="preserve"> go through the security gate, </w:t>
      </w:r>
      <w:proofErr w:type="gramStart"/>
      <w:r>
        <w:rPr>
          <w:rFonts w:hint="eastAsia"/>
        </w:rPr>
        <w:t>then</w:t>
      </w:r>
      <w:proofErr w:type="gramEnd"/>
      <w:r>
        <w:rPr>
          <w:rFonts w:hint="eastAsia"/>
        </w:rPr>
        <w:t xml:space="preserve"> take an elevator to go up to the 34</w:t>
      </w:r>
      <w:r w:rsidRPr="00C548AB">
        <w:rPr>
          <w:rFonts w:hint="eastAsia"/>
          <w:vertAlign w:val="superscript"/>
        </w:rPr>
        <w:t>th</w:t>
      </w:r>
      <w:r>
        <w:rPr>
          <w:rFonts w:hint="eastAsia"/>
        </w:rPr>
        <w:t xml:space="preserve"> floor, where the meeting rooms are located.</w:t>
      </w:r>
      <w:r w:rsidR="00673F1C">
        <w:rPr>
          <w:rFonts w:hint="eastAsia"/>
        </w:rPr>
        <w:t xml:space="preserve"> </w:t>
      </w:r>
    </w:p>
    <w:p w:rsidR="008E5ED3" w:rsidRDefault="00673F1C" w:rsidP="008E5ED3">
      <w:pPr>
        <w:spacing w:after="120"/>
      </w:pPr>
      <w:r>
        <w:rPr>
          <w:rFonts w:hint="eastAsia"/>
        </w:rPr>
        <w:t xml:space="preserve">If you </w:t>
      </w:r>
      <w:r w:rsidR="00AA1E32">
        <w:rPr>
          <w:rFonts w:hint="eastAsia"/>
        </w:rPr>
        <w:t>firstly arrive after the second day (or you missed the opportunity to get your ITU-T badge on the first day), you need to get your ITU-T badge first and p</w:t>
      </w:r>
      <w:r>
        <w:rPr>
          <w:rFonts w:hint="eastAsia"/>
        </w:rPr>
        <w:t>lease call Mr Tomohiko Takahashi (+81 80 5943 9830).</w:t>
      </w:r>
    </w:p>
    <w:p w:rsidR="00AA1E32" w:rsidRDefault="00D8111A" w:rsidP="0010715E">
      <w:pPr>
        <w:pStyle w:val="Heading1"/>
        <w:spacing w:before="240" w:after="120"/>
      </w:pPr>
      <w:r>
        <w:rPr>
          <w:rFonts w:hint="eastAsia"/>
        </w:rPr>
        <w:t>Detailed meeting plan with room assignments</w:t>
      </w:r>
      <w:r w:rsidR="00C7452D">
        <w:rPr>
          <w:rFonts w:hint="eastAsia"/>
        </w:rPr>
        <w:t xml:space="preserve"> and </w:t>
      </w:r>
      <w:proofErr w:type="spellStart"/>
      <w:r w:rsidR="00C7452D">
        <w:rPr>
          <w:rFonts w:hint="eastAsia"/>
        </w:rPr>
        <w:t>Polycom</w:t>
      </w:r>
      <w:proofErr w:type="spellEnd"/>
      <w:r w:rsidR="00C7452D">
        <w:rPr>
          <w:rFonts w:hint="eastAsia"/>
        </w:rPr>
        <w:t xml:space="preserve"> availability</w:t>
      </w:r>
    </w:p>
    <w:p w:rsidR="00D8111A" w:rsidRDefault="00C7452D" w:rsidP="00D8111A">
      <w:pPr>
        <w:spacing w:after="120"/>
      </w:pPr>
      <w:r>
        <w:rPr>
          <w:rFonts w:hint="eastAsia"/>
        </w:rPr>
        <w:t xml:space="preserve">See </w:t>
      </w:r>
      <w:hyperlink w:anchor="_ANNEX_A_–" w:history="1">
        <w:r w:rsidRPr="003B04C8">
          <w:rPr>
            <w:rStyle w:val="Hyperlink"/>
            <w:rFonts w:hint="eastAsia"/>
          </w:rPr>
          <w:t>Annex A</w:t>
        </w:r>
      </w:hyperlink>
      <w:r>
        <w:rPr>
          <w:rFonts w:hint="eastAsia"/>
        </w:rPr>
        <w:t xml:space="preserve"> of this document.</w:t>
      </w:r>
    </w:p>
    <w:p w:rsidR="00C7452D" w:rsidRDefault="00C7452D" w:rsidP="00D8111A">
      <w:pPr>
        <w:spacing w:after="120"/>
      </w:pPr>
    </w:p>
    <w:p w:rsidR="00F74E3F" w:rsidRDefault="00767A4D" w:rsidP="00F74E3F">
      <w:pPr>
        <w:pStyle w:val="Heading1"/>
        <w:spacing w:before="240" w:after="120"/>
      </w:pPr>
      <w:bookmarkStart w:id="1" w:name="_Reception_on_Thursday"/>
      <w:bookmarkEnd w:id="1"/>
      <w:r>
        <w:rPr>
          <w:rFonts w:hint="eastAsia"/>
        </w:rPr>
        <w:t>Reception on Thursday 26 September</w:t>
      </w:r>
    </w:p>
    <w:p w:rsidR="00F74E3F" w:rsidRDefault="00FB178F" w:rsidP="00D8111A">
      <w:pPr>
        <w:spacing w:after="120"/>
      </w:pPr>
      <w:r>
        <w:rPr>
          <w:rFonts w:hint="eastAsia"/>
        </w:rPr>
        <w:t>A reception hosted by KDDI will be held at 1900 on Thursday 26 September.</w:t>
      </w:r>
    </w:p>
    <w:p w:rsidR="00FB178F" w:rsidRDefault="00FB178F" w:rsidP="00D8111A">
      <w:pPr>
        <w:spacing w:after="120"/>
      </w:pPr>
      <w:r>
        <w:rPr>
          <w:rFonts w:hint="eastAsia"/>
        </w:rPr>
        <w:t xml:space="preserve">The name of the restaurant: Cruise </w:t>
      </w:r>
      <w:proofErr w:type="spellStart"/>
      <w:r>
        <w:rPr>
          <w:rFonts w:hint="eastAsia"/>
        </w:rPr>
        <w:t>Cruise</w:t>
      </w:r>
      <w:proofErr w:type="spellEnd"/>
      <w:r>
        <w:rPr>
          <w:rFonts w:hint="eastAsia"/>
        </w:rPr>
        <w:t xml:space="preserve"> Shinjuku</w:t>
      </w:r>
      <w:r w:rsidR="008152D9">
        <w:rPr>
          <w:rFonts w:hint="eastAsia"/>
        </w:rPr>
        <w:t xml:space="preserve"> (</w:t>
      </w:r>
      <w:proofErr w:type="spellStart"/>
      <w:r w:rsidR="008152D9">
        <w:rPr>
          <w:rFonts w:hint="eastAsia"/>
        </w:rPr>
        <w:t>tel</w:t>
      </w:r>
      <w:proofErr w:type="spellEnd"/>
      <w:r w:rsidR="008152D9">
        <w:rPr>
          <w:rFonts w:hint="eastAsia"/>
        </w:rPr>
        <w:t>: 03 5485 3900)</w:t>
      </w:r>
    </w:p>
    <w:p w:rsidR="00645455" w:rsidRDefault="00645455" w:rsidP="00D8111A">
      <w:pPr>
        <w:spacing w:after="120"/>
      </w:pPr>
      <w:r>
        <w:rPr>
          <w:rFonts w:hint="eastAsia"/>
        </w:rPr>
        <w:t>Reserved by: Tomohiko Takahashi</w:t>
      </w:r>
    </w:p>
    <w:p w:rsidR="00EB789F" w:rsidRDefault="00EB789F" w:rsidP="00D8111A">
      <w:pPr>
        <w:spacing w:after="120"/>
      </w:pPr>
      <w:r>
        <w:rPr>
          <w:rFonts w:hint="eastAsia"/>
        </w:rPr>
        <w:t>Location: 8</w:t>
      </w:r>
      <w:r w:rsidRPr="00EB789F">
        <w:rPr>
          <w:rFonts w:hint="eastAsia"/>
          <w:vertAlign w:val="superscript"/>
        </w:rPr>
        <w:t>th</w:t>
      </w:r>
      <w:r w:rsidR="00A80F52" w:rsidRPr="00A80F52">
        <w:rPr>
          <w:rFonts w:hint="eastAsia"/>
        </w:rPr>
        <w:t>/</w:t>
      </w:r>
      <w:r w:rsidR="00A80F52">
        <w:rPr>
          <w:rFonts w:hint="eastAsia"/>
        </w:rPr>
        <w:t>9</w:t>
      </w:r>
      <w:r w:rsidR="00A80F52" w:rsidRPr="00A80F52">
        <w:rPr>
          <w:rFonts w:hint="eastAsia"/>
          <w:vertAlign w:val="superscript"/>
        </w:rPr>
        <w:t>th</w:t>
      </w:r>
      <w:r>
        <w:rPr>
          <w:rFonts w:hint="eastAsia"/>
        </w:rPr>
        <w:t xml:space="preserve"> Floor, 3-5-4 Shinjuku, Shinjuku-</w:t>
      </w:r>
      <w:proofErr w:type="spellStart"/>
      <w:r>
        <w:rPr>
          <w:rFonts w:hint="eastAsia"/>
        </w:rPr>
        <w:t>ku</w:t>
      </w:r>
      <w:proofErr w:type="spellEnd"/>
      <w:r>
        <w:rPr>
          <w:rFonts w:hint="eastAsia"/>
        </w:rPr>
        <w:t>, Tokyo 160-0022, Japan [</w:t>
      </w:r>
      <w:hyperlink r:id="rId12" w:history="1">
        <w:r w:rsidR="006C3D5E">
          <w:rPr>
            <w:rStyle w:val="Hyperlink"/>
            <w:rFonts w:hint="eastAsia"/>
          </w:rPr>
          <w:t>Google Map</w:t>
        </w:r>
      </w:hyperlink>
      <w:r>
        <w:rPr>
          <w:rFonts w:hint="eastAsia"/>
        </w:rPr>
        <w:t>]</w:t>
      </w:r>
    </w:p>
    <w:p w:rsidR="002A3F85" w:rsidRDefault="008C5CAD" w:rsidP="008C5CAD">
      <w:pPr>
        <w:spacing w:after="120"/>
        <w:jc w:val="center"/>
      </w:pPr>
      <w:r>
        <w:rPr>
          <w:noProof/>
          <w:lang w:val="fr-FR" w:eastAsia="zh-CN"/>
        </w:rPr>
        <mc:AlternateContent>
          <mc:Choice Requires="wps">
            <w:drawing>
              <wp:anchor distT="0" distB="0" distL="114300" distR="114300" simplePos="0" relativeHeight="251661312" behindDoc="0" locked="0" layoutInCell="1" allowOverlap="1" wp14:anchorId="050EA717" wp14:editId="1E2CC3A5">
                <wp:simplePos x="0" y="0"/>
                <wp:positionH relativeFrom="column">
                  <wp:posOffset>3329305</wp:posOffset>
                </wp:positionH>
                <wp:positionV relativeFrom="paragraph">
                  <wp:posOffset>1680210</wp:posOffset>
                </wp:positionV>
                <wp:extent cx="1934845" cy="219710"/>
                <wp:effectExtent l="57150" t="19050" r="84455" b="104140"/>
                <wp:wrapNone/>
                <wp:docPr id="3" name="Rectangle 3"/>
                <wp:cNvGraphicFramePr/>
                <a:graphic xmlns:a="http://schemas.openxmlformats.org/drawingml/2006/main">
                  <a:graphicData uri="http://schemas.microsoft.com/office/word/2010/wordprocessingShape">
                    <wps:wsp>
                      <wps:cNvSpPr/>
                      <wps:spPr>
                        <a:xfrm>
                          <a:off x="0" y="0"/>
                          <a:ext cx="1934845" cy="219710"/>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B6084B" w:rsidRPr="007B5B6A" w:rsidRDefault="00B6084B" w:rsidP="002A3F85">
                            <w:pPr>
                              <w:spacing w:after="120"/>
                              <w:jc w:val="center"/>
                              <w:rPr>
                                <w:rFonts w:ascii="Tahoma" w:hAnsi="Tahoma" w:cs="Tahoma"/>
                                <w:b/>
                                <w:sz w:val="21"/>
                                <w:szCs w:val="21"/>
                              </w:rPr>
                            </w:pPr>
                            <w:r w:rsidRPr="007B5B6A">
                              <w:rPr>
                                <w:rFonts w:ascii="Tahoma" w:hAnsi="Tahoma" w:cs="Tahoma"/>
                                <w:b/>
                                <w:sz w:val="21"/>
                                <w:szCs w:val="21"/>
                              </w:rPr>
                              <w:t xml:space="preserve">Shinjuku </w:t>
                            </w:r>
                            <w:proofErr w:type="spellStart"/>
                            <w:r w:rsidRPr="007B5B6A">
                              <w:rPr>
                                <w:rFonts w:ascii="Tahoma" w:hAnsi="Tahoma" w:cs="Tahoma" w:hint="eastAsia"/>
                                <w:b/>
                                <w:sz w:val="21"/>
                                <w:szCs w:val="21"/>
                              </w:rPr>
                              <w:t>Sanchome</w:t>
                            </w:r>
                            <w:proofErr w:type="spellEnd"/>
                            <w:r w:rsidRPr="007B5B6A">
                              <w:rPr>
                                <w:rFonts w:ascii="Tahoma" w:hAnsi="Tahoma" w:cs="Tahoma" w:hint="eastAsia"/>
                                <w:b/>
                                <w:sz w:val="21"/>
                                <w:szCs w:val="21"/>
                              </w:rPr>
                              <w:t xml:space="preserve"> </w:t>
                            </w:r>
                            <w:r w:rsidRPr="007B5B6A">
                              <w:rPr>
                                <w:rFonts w:ascii="Tahoma" w:hAnsi="Tahoma" w:cs="Tahoma"/>
                                <w:b/>
                                <w:sz w:val="21"/>
                                <w:szCs w:val="21"/>
                              </w:rPr>
                              <w:t>Station</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left:0;text-align:left;margin-left:262.15pt;margin-top:132.3pt;width:152.3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" fillcolor="#215a69 [1640]" strokecolor="#40a7c2 [3048]">
                <v:fill color2="#3da5c1 [3016]" rotate="t" angle="180" colors="0 #2787a0;52429f #36b1d2;1 #34b3d6" focus="100%" type="gradient">
                  <o:fill v:ext="view" type="gradientUnscaled"/>
                </v:fill>
                <v:shadow on="t" color="black" opacity="22937f" origin=",.5" offset="0,.63889mm"/>
                <v:textbox inset="1mm,1mm,1mm,0">
                  <w:txbxContent>
                    <w:p w:rsidR="00B6084B" w:rsidRPr="007B5B6A" w:rsidRDefault="00B6084B" w:rsidP="002A3F85">
                      <w:pPr>
                        <w:spacing w:after="120"/>
                        <w:jc w:val="center"/>
                        <w:rPr>
                          <w:rFonts w:ascii="Tahoma" w:hAnsi="Tahoma" w:cs="Tahoma"/>
                          <w:b/>
                          <w:sz w:val="21"/>
                          <w:szCs w:val="21"/>
                        </w:rPr>
                      </w:pPr>
                      <w:r w:rsidRPr="007B5B6A">
                        <w:rPr>
                          <w:rFonts w:ascii="Tahoma" w:hAnsi="Tahoma" w:cs="Tahoma"/>
                          <w:b/>
                          <w:sz w:val="21"/>
                          <w:szCs w:val="21"/>
                        </w:rPr>
                        <w:t xml:space="preserve">Shinjuku </w:t>
                      </w:r>
                      <w:r w:rsidRPr="007B5B6A">
                        <w:rPr>
                          <w:rFonts w:ascii="Tahoma" w:hAnsi="Tahoma" w:cs="Tahoma" w:hint="eastAsia"/>
                          <w:b/>
                          <w:sz w:val="21"/>
                          <w:szCs w:val="21"/>
                        </w:rPr>
                        <w:t xml:space="preserve">Sanchome </w:t>
                      </w:r>
                      <w:r w:rsidRPr="007B5B6A">
                        <w:rPr>
                          <w:rFonts w:ascii="Tahoma" w:hAnsi="Tahoma" w:cs="Tahoma"/>
                          <w:b/>
                          <w:sz w:val="21"/>
                          <w:szCs w:val="21"/>
                        </w:rPr>
                        <w:t>Station</w:t>
                      </w:r>
                    </w:p>
                  </w:txbxContent>
                </v:textbox>
              </v:rect>
            </w:pict>
          </mc:Fallback>
        </mc:AlternateContent>
      </w:r>
      <w:r w:rsidRPr="00B707F9">
        <w:rPr>
          <w:rFonts w:asciiTheme="majorBidi" w:eastAsia="MS Mincho" w:hAnsiTheme="majorBidi" w:cstheme="majorBidi"/>
          <w:noProof/>
          <w:szCs w:val="24"/>
          <w:lang w:val="fr-FR" w:eastAsia="zh-CN"/>
        </w:rPr>
        <mc:AlternateContent>
          <mc:Choice Requires="wps">
            <w:drawing>
              <wp:anchor distT="0" distB="0" distL="114300" distR="114300" simplePos="0" relativeHeight="251680768" behindDoc="0" locked="0" layoutInCell="1" allowOverlap="1" wp14:anchorId="365A63D0" wp14:editId="44B3F85B">
                <wp:simplePos x="0" y="0"/>
                <wp:positionH relativeFrom="column">
                  <wp:posOffset>4059555</wp:posOffset>
                </wp:positionH>
                <wp:positionV relativeFrom="paragraph">
                  <wp:posOffset>2600960</wp:posOffset>
                </wp:positionV>
                <wp:extent cx="184150" cy="411480"/>
                <wp:effectExtent l="38100" t="0" r="25400" b="64770"/>
                <wp:wrapNone/>
                <wp:docPr id="13" name="Straight Arrow Connector 13"/>
                <wp:cNvGraphicFramePr/>
                <a:graphic xmlns:a="http://schemas.openxmlformats.org/drawingml/2006/main">
                  <a:graphicData uri="http://schemas.microsoft.com/office/word/2010/wordprocessingShape">
                    <wps:wsp>
                      <wps:cNvCnPr/>
                      <wps:spPr>
                        <a:xfrm flipH="1">
                          <a:off x="0" y="0"/>
                          <a:ext cx="184150" cy="4114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left:0;text-align:left;margin-left:319.65pt;margin-top:204.8pt;width:14.5pt;height:32.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" strokecolor="black [3213]" strokeweight="2pt">
                <v:stroke endarrow="open"/>
              </v:shape>
            </w:pict>
          </mc:Fallback>
        </mc:AlternateContent>
      </w:r>
      <w:r w:rsidRPr="00B707F9">
        <w:rPr>
          <w:rFonts w:asciiTheme="majorBidi" w:eastAsia="MS Mincho" w:hAnsiTheme="majorBidi" w:cstheme="majorBidi"/>
          <w:noProof/>
          <w:szCs w:val="24"/>
          <w:lang w:val="fr-FR" w:eastAsia="zh-CN"/>
        </w:rPr>
        <mc:AlternateContent>
          <mc:Choice Requires="wps">
            <w:drawing>
              <wp:anchor distT="0" distB="0" distL="114300" distR="114300" simplePos="0" relativeHeight="251681792" behindDoc="0" locked="0" layoutInCell="1" allowOverlap="1" wp14:anchorId="474B9413" wp14:editId="397C6EA6">
                <wp:simplePos x="0" y="0"/>
                <wp:positionH relativeFrom="column">
                  <wp:posOffset>4215130</wp:posOffset>
                </wp:positionH>
                <wp:positionV relativeFrom="paragraph">
                  <wp:posOffset>2807335</wp:posOffset>
                </wp:positionV>
                <wp:extent cx="644525" cy="141605"/>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644525" cy="1416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84B" w:rsidRPr="00B707F9" w:rsidRDefault="00B6084B" w:rsidP="00B707F9">
                            <w:pPr>
                              <w:spacing w:after="120"/>
                              <w:jc w:val="center"/>
                              <w:rPr>
                                <w:rFonts w:ascii="Tahoma" w:hAnsi="Tahoma" w:cs="Tahoma"/>
                                <w:sz w:val="18"/>
                              </w:rPr>
                            </w:pPr>
                            <w:proofErr w:type="gramStart"/>
                            <w:r w:rsidRPr="00B707F9">
                              <w:rPr>
                                <w:rFonts w:ascii="Tahoma" w:hAnsi="Tahoma" w:cs="Tahoma" w:hint="eastAsia"/>
                                <w:sz w:val="18"/>
                              </w:rPr>
                              <w:t>to</w:t>
                            </w:r>
                            <w:proofErr w:type="gramEnd"/>
                            <w:r w:rsidRPr="00B707F9">
                              <w:rPr>
                                <w:rFonts w:ascii="Tahoma" w:hAnsi="Tahoma" w:cs="Tahoma" w:hint="eastAsia"/>
                                <w:sz w:val="18"/>
                              </w:rPr>
                              <w:t xml:space="preserve"> Shibuya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331.9pt;margin-top:221.05pt;width:50.75pt;height:1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" fillcolor="white [3212]" stroked="f" strokeweight=".5pt">
                <v:textbox inset="0,0,0,0">
                  <w:txbxContent>
                    <w:p w:rsidR="00B6084B" w:rsidRPr="00B707F9" w:rsidRDefault="00B6084B" w:rsidP="00B707F9">
                      <w:pPr>
                        <w:spacing w:after="120"/>
                        <w:jc w:val="center"/>
                        <w:rPr>
                          <w:rFonts w:ascii="Tahoma" w:hAnsi="Tahoma" w:cs="Tahoma"/>
                          <w:sz w:val="18"/>
                        </w:rPr>
                      </w:pPr>
                      <w:r w:rsidRPr="00B707F9">
                        <w:rPr>
                          <w:rFonts w:ascii="Tahoma" w:hAnsi="Tahoma" w:cs="Tahoma" w:hint="eastAsia"/>
                          <w:sz w:val="18"/>
                        </w:rPr>
                        <w:t>to Shibuya</w:t>
                      </w:r>
                    </w:p>
                  </w:txbxContent>
                </v:textbox>
              </v:shape>
            </w:pict>
          </mc:Fallback>
        </mc:AlternateContent>
      </w:r>
      <w:r>
        <w:rPr>
          <w:noProof/>
          <w:lang w:val="fr-FR" w:eastAsia="zh-CN"/>
        </w:rPr>
        <mc:AlternateContent>
          <mc:Choice Requires="wps">
            <w:drawing>
              <wp:anchor distT="0" distB="0" distL="114300" distR="114300" simplePos="0" relativeHeight="251662336" behindDoc="0" locked="0" layoutInCell="1" allowOverlap="1" wp14:anchorId="75ADB6A9" wp14:editId="244561DD">
                <wp:simplePos x="0" y="0"/>
                <wp:positionH relativeFrom="column">
                  <wp:posOffset>5088890</wp:posOffset>
                </wp:positionH>
                <wp:positionV relativeFrom="paragraph">
                  <wp:posOffset>906145</wp:posOffset>
                </wp:positionV>
                <wp:extent cx="560070" cy="283210"/>
                <wp:effectExtent l="57150" t="19050" r="68580" b="193040"/>
                <wp:wrapNone/>
                <wp:docPr id="4" name="Rounded Rectangular Callout 4"/>
                <wp:cNvGraphicFramePr/>
                <a:graphic xmlns:a="http://schemas.openxmlformats.org/drawingml/2006/main">
                  <a:graphicData uri="http://schemas.microsoft.com/office/word/2010/wordprocessingShape">
                    <wps:wsp>
                      <wps:cNvSpPr/>
                      <wps:spPr>
                        <a:xfrm>
                          <a:off x="0" y="0"/>
                          <a:ext cx="560070" cy="283210"/>
                        </a:xfrm>
                        <a:prstGeom prst="wedgeRoundRectCallout">
                          <a:avLst>
                            <a:gd name="adj1" fmla="val -52474"/>
                            <a:gd name="adj2" fmla="val 87528"/>
                            <a:gd name="adj3" fmla="val 16667"/>
                          </a:avLst>
                        </a:prstGeom>
                      </wps:spPr>
                      <wps:style>
                        <a:lnRef idx="1">
                          <a:schemeClr val="accent2"/>
                        </a:lnRef>
                        <a:fillRef idx="3">
                          <a:schemeClr val="accent2"/>
                        </a:fillRef>
                        <a:effectRef idx="2">
                          <a:schemeClr val="accent2"/>
                        </a:effectRef>
                        <a:fontRef idx="minor">
                          <a:schemeClr val="lt1"/>
                        </a:fontRef>
                      </wps:style>
                      <wps:txbx>
                        <w:txbxContent>
                          <w:p w:rsidR="00B6084B" w:rsidRPr="007B5B6A" w:rsidRDefault="00B6084B" w:rsidP="00C81718">
                            <w:pPr>
                              <w:spacing w:after="120"/>
                              <w:jc w:val="center"/>
                              <w:rPr>
                                <w:rFonts w:ascii="Tahoma" w:hAnsi="Tahoma" w:cs="Tahoma"/>
                                <w:b/>
                              </w:rPr>
                            </w:pPr>
                            <w:r w:rsidRPr="007B5B6A">
                              <w:rPr>
                                <w:rFonts w:ascii="Tahoma" w:hAnsi="Tahoma" w:cs="Tahoma"/>
                                <w:b/>
                              </w:rPr>
                              <w:t>Here</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7" type="#_x0000_t62" style="position:absolute;left:0;text-align:left;margin-left:400.7pt;margin-top:71.35pt;width:44.1pt;height:2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" adj="-534,29706"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7B5B6A" w:rsidRDefault="00B6084B" w:rsidP="00C81718">
                      <w:pPr>
                        <w:spacing w:after="120"/>
                        <w:jc w:val="center"/>
                        <w:rPr>
                          <w:rFonts w:ascii="Tahoma" w:hAnsi="Tahoma" w:cs="Tahoma"/>
                          <w:b/>
                        </w:rPr>
                      </w:pPr>
                      <w:r w:rsidRPr="007B5B6A">
                        <w:rPr>
                          <w:rFonts w:ascii="Tahoma" w:hAnsi="Tahoma" w:cs="Tahoma"/>
                          <w:b/>
                        </w:rPr>
                        <w:t>Here</w:t>
                      </w:r>
                    </w:p>
                  </w:txbxContent>
                </v:textbox>
              </v:shape>
            </w:pict>
          </mc:Fallback>
        </mc:AlternateContent>
      </w:r>
      <w:r>
        <w:rPr>
          <w:noProof/>
          <w:lang w:val="fr-FR" w:eastAsia="zh-CN"/>
        </w:rPr>
        <mc:AlternateContent>
          <mc:Choice Requires="wps">
            <w:drawing>
              <wp:anchor distT="0" distB="0" distL="114300" distR="114300" simplePos="0" relativeHeight="251659264" behindDoc="0" locked="0" layoutInCell="1" allowOverlap="1" wp14:anchorId="13AF73B8" wp14:editId="4CF72140">
                <wp:simplePos x="0" y="0"/>
                <wp:positionH relativeFrom="column">
                  <wp:posOffset>772263</wp:posOffset>
                </wp:positionH>
                <wp:positionV relativeFrom="paragraph">
                  <wp:posOffset>1189355</wp:posOffset>
                </wp:positionV>
                <wp:extent cx="1105535" cy="247650"/>
                <wp:effectExtent l="57150" t="19050" r="75565" b="95250"/>
                <wp:wrapNone/>
                <wp:docPr id="2" name="Rectangle 2"/>
                <wp:cNvGraphicFramePr/>
                <a:graphic xmlns:a="http://schemas.openxmlformats.org/drawingml/2006/main">
                  <a:graphicData uri="http://schemas.microsoft.com/office/word/2010/wordprocessingShape">
                    <wps:wsp>
                      <wps:cNvSpPr/>
                      <wps:spPr>
                        <a:xfrm>
                          <a:off x="0" y="0"/>
                          <a:ext cx="1105535" cy="2476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6084B" w:rsidRPr="0072333B" w:rsidRDefault="00B6084B" w:rsidP="002A3F85">
                            <w:pPr>
                              <w:spacing w:after="120"/>
                              <w:jc w:val="center"/>
                              <w:rPr>
                                <w:rFonts w:ascii="Tahoma" w:hAnsi="Tahoma" w:cs="Tahoma"/>
                                <w:sz w:val="21"/>
                              </w:rPr>
                            </w:pPr>
                            <w:r w:rsidRPr="0072333B">
                              <w:rPr>
                                <w:rFonts w:ascii="Tahoma" w:hAnsi="Tahoma" w:cs="Tahoma"/>
                                <w:sz w:val="21"/>
                              </w:rPr>
                              <w:t>Shinjuku Station</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8" style="position:absolute;left:0;text-align:left;margin-left:60.8pt;margin-top:93.65pt;width:87.0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"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72333B" w:rsidRDefault="00B6084B" w:rsidP="002A3F85">
                      <w:pPr>
                        <w:spacing w:after="120"/>
                        <w:jc w:val="center"/>
                        <w:rPr>
                          <w:rFonts w:ascii="Tahoma" w:hAnsi="Tahoma" w:cs="Tahoma"/>
                          <w:sz w:val="21"/>
                        </w:rPr>
                      </w:pPr>
                      <w:r w:rsidRPr="0072333B">
                        <w:rPr>
                          <w:rFonts w:ascii="Tahoma" w:hAnsi="Tahoma" w:cs="Tahoma"/>
                          <w:sz w:val="21"/>
                        </w:rPr>
                        <w:t>Shinjuku Station</w:t>
                      </w:r>
                    </w:p>
                  </w:txbxContent>
                </v:textbox>
              </v:rect>
            </w:pict>
          </mc:Fallback>
        </mc:AlternateContent>
      </w:r>
      <w:r w:rsidR="002A3F85" w:rsidRPr="002A3F85">
        <w:rPr>
          <w:noProof/>
          <w:lang w:val="fr-FR" w:eastAsia="zh-CN"/>
        </w:rPr>
        <w:drawing>
          <wp:inline distT="0" distB="0" distL="0" distR="0" wp14:anchorId="3FC37210" wp14:editId="47FB932C">
            <wp:extent cx="5400040" cy="287293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2872934"/>
                    </a:xfrm>
                    <a:prstGeom prst="rect">
                      <a:avLst/>
                    </a:prstGeom>
                  </pic:spPr>
                </pic:pic>
              </a:graphicData>
            </a:graphic>
          </wp:inline>
        </w:drawing>
      </w:r>
    </w:p>
    <w:p w:rsidR="00B63020" w:rsidRDefault="00B63020" w:rsidP="00D8111A">
      <w:pPr>
        <w:spacing w:after="120"/>
      </w:pPr>
      <w:r>
        <w:rPr>
          <w:rFonts w:hint="eastAsia"/>
        </w:rPr>
        <w:t xml:space="preserve">Direction: Exit the meeting venue </w:t>
      </w:r>
      <w:r w:rsidR="00645455">
        <w:rPr>
          <w:rFonts w:hint="eastAsia"/>
        </w:rPr>
        <w:t>from</w:t>
      </w:r>
      <w:r>
        <w:rPr>
          <w:rFonts w:hint="eastAsia"/>
        </w:rPr>
        <w:t xml:space="preserve"> the B3 floor. Walk to the Shibuya </w:t>
      </w:r>
      <w:r w:rsidR="006C0BA7">
        <w:t>“</w:t>
      </w:r>
      <w:r w:rsidR="006C0BA7" w:rsidRPr="00DB222E">
        <w:rPr>
          <w:b/>
        </w:rPr>
        <w:t>渋谷</w:t>
      </w:r>
      <w:r w:rsidR="006C0BA7">
        <w:t>”</w:t>
      </w:r>
      <w:r w:rsidR="006C0BA7">
        <w:rPr>
          <w:rFonts w:hint="eastAsia"/>
        </w:rPr>
        <w:t xml:space="preserve"> </w:t>
      </w:r>
      <w:r>
        <w:rPr>
          <w:rFonts w:hint="eastAsia"/>
        </w:rPr>
        <w:t>station (F16) platform #5 or #6, and take the Tokyo-Metro-</w:t>
      </w:r>
      <w:proofErr w:type="spellStart"/>
      <w:r>
        <w:rPr>
          <w:rFonts w:hint="eastAsia"/>
        </w:rPr>
        <w:t>Fukutoshin</w:t>
      </w:r>
      <w:proofErr w:type="spellEnd"/>
      <w:r>
        <w:rPr>
          <w:rFonts w:hint="eastAsia"/>
        </w:rPr>
        <w:t xml:space="preserve"> line. Get off at the  Shinjuku-</w:t>
      </w:r>
      <w:proofErr w:type="spellStart"/>
      <w:r>
        <w:rPr>
          <w:rFonts w:hint="eastAsia"/>
        </w:rPr>
        <w:t>Sanchome</w:t>
      </w:r>
      <w:proofErr w:type="spellEnd"/>
      <w:r>
        <w:rPr>
          <w:rFonts w:hint="eastAsia"/>
        </w:rPr>
        <w:t xml:space="preserve"> </w:t>
      </w:r>
      <w:r>
        <w:rPr>
          <w:rFonts w:hint="eastAsia"/>
        </w:rPr>
        <w:lastRenderedPageBreak/>
        <w:t xml:space="preserve">(F13) </w:t>
      </w:r>
      <w:r>
        <w:t>“</w:t>
      </w:r>
      <w:r w:rsidRPr="00DB222E">
        <w:rPr>
          <w:rFonts w:hint="eastAsia"/>
          <w:b/>
        </w:rPr>
        <w:t>新宿三丁目</w:t>
      </w:r>
      <w:r>
        <w:t>”</w:t>
      </w:r>
      <w:r>
        <w:rPr>
          <w:rFonts w:hint="eastAsia"/>
        </w:rPr>
        <w:t xml:space="preserve"> station</w:t>
      </w:r>
      <w:r w:rsidR="006C0BA7">
        <w:rPr>
          <w:rFonts w:hint="eastAsia"/>
        </w:rPr>
        <w:t xml:space="preserve">. It will be </w:t>
      </w:r>
      <w:r w:rsidR="00D62079">
        <w:rPr>
          <w:rFonts w:hint="eastAsia"/>
        </w:rPr>
        <w:t xml:space="preserve">an </w:t>
      </w:r>
      <w:proofErr w:type="spellStart"/>
      <w:r w:rsidR="006C0BA7">
        <w:rPr>
          <w:rFonts w:hint="eastAsia"/>
        </w:rPr>
        <w:t>approx</w:t>
      </w:r>
      <w:proofErr w:type="spellEnd"/>
      <w:r w:rsidR="006C0BA7">
        <w:rPr>
          <w:rFonts w:hint="eastAsia"/>
        </w:rPr>
        <w:t xml:space="preserve"> 5 min</w:t>
      </w:r>
      <w:r w:rsidR="00D62079">
        <w:rPr>
          <w:rFonts w:hint="eastAsia"/>
        </w:rPr>
        <w:t>utes</w:t>
      </w:r>
      <w:r w:rsidR="006C0BA7">
        <w:rPr>
          <w:rFonts w:hint="eastAsia"/>
        </w:rPr>
        <w:t xml:space="preserve"> train ride.</w:t>
      </w:r>
      <w:r w:rsidR="00D62079">
        <w:rPr>
          <w:rFonts w:hint="eastAsia"/>
        </w:rPr>
        <w:t xml:space="preserve"> After getting off at Shinjuku-</w:t>
      </w:r>
      <w:proofErr w:type="spellStart"/>
      <w:r w:rsidR="00D62079">
        <w:rPr>
          <w:rFonts w:hint="eastAsia"/>
        </w:rPr>
        <w:t>Sanchome</w:t>
      </w:r>
      <w:proofErr w:type="spellEnd"/>
      <w:r w:rsidR="006C0BA7">
        <w:rPr>
          <w:rFonts w:hint="eastAsia"/>
        </w:rPr>
        <w:t xml:space="preserve">, take </w:t>
      </w:r>
      <w:proofErr w:type="gramStart"/>
      <w:r w:rsidR="006C0BA7">
        <w:rPr>
          <w:rFonts w:hint="eastAsia"/>
        </w:rPr>
        <w:t>an exit</w:t>
      </w:r>
      <w:proofErr w:type="gramEnd"/>
      <w:r w:rsidR="006C0BA7">
        <w:rPr>
          <w:rFonts w:hint="eastAsia"/>
        </w:rPr>
        <w:t xml:space="preserve"> #E4, which is the basement of the building. Take an elevator to 8</w:t>
      </w:r>
      <w:r w:rsidR="006C0BA7" w:rsidRPr="006C0BA7">
        <w:rPr>
          <w:rFonts w:hint="eastAsia"/>
          <w:vertAlign w:val="superscript"/>
        </w:rPr>
        <w:t>th</w:t>
      </w:r>
      <w:r w:rsidR="004E588D">
        <w:rPr>
          <w:rFonts w:hint="eastAsia"/>
        </w:rPr>
        <w:t xml:space="preserve"> or 9</w:t>
      </w:r>
      <w:r w:rsidR="004E588D" w:rsidRPr="00A80F52">
        <w:rPr>
          <w:rFonts w:hint="eastAsia"/>
          <w:vertAlign w:val="superscript"/>
        </w:rPr>
        <w:t>th</w:t>
      </w:r>
      <w:r w:rsidR="006C0BA7">
        <w:rPr>
          <w:rFonts w:hint="eastAsia"/>
        </w:rPr>
        <w:t xml:space="preserve"> floor</w:t>
      </w:r>
      <w:r w:rsidR="004E588D">
        <w:rPr>
          <w:rFonts w:hint="eastAsia"/>
        </w:rPr>
        <w:t xml:space="preserve"> (the flo</w:t>
      </w:r>
      <w:r w:rsidR="00645455">
        <w:rPr>
          <w:rFonts w:hint="eastAsia"/>
        </w:rPr>
        <w:t xml:space="preserve">or will be determined on </w:t>
      </w:r>
      <w:r w:rsidR="000513B8">
        <w:rPr>
          <w:rFonts w:hint="eastAsia"/>
        </w:rPr>
        <w:t>26 Sep</w:t>
      </w:r>
      <w:r w:rsidR="004E588D">
        <w:rPr>
          <w:rFonts w:hint="eastAsia"/>
        </w:rPr>
        <w:t>)</w:t>
      </w:r>
      <w:r w:rsidR="006C0BA7">
        <w:rPr>
          <w:rFonts w:hint="eastAsia"/>
        </w:rPr>
        <w:t>.</w:t>
      </w:r>
      <w:r w:rsidR="000513B8">
        <w:rPr>
          <w:rFonts w:hint="eastAsia"/>
        </w:rPr>
        <w:t xml:space="preserve"> For your reference, the ground floor of the building is H&amp;M department store.</w:t>
      </w:r>
    </w:p>
    <w:p w:rsidR="00C53C21" w:rsidRDefault="00C53C21" w:rsidP="00D8111A">
      <w:pPr>
        <w:spacing w:after="120"/>
      </w:pPr>
      <w:r>
        <w:rPr>
          <w:rFonts w:hint="eastAsia"/>
        </w:rPr>
        <w:t xml:space="preserve">Tokyo Subway map is </w:t>
      </w:r>
      <w:r>
        <w:t>available</w:t>
      </w:r>
      <w:r>
        <w:rPr>
          <w:rFonts w:hint="eastAsia"/>
        </w:rPr>
        <w:t xml:space="preserve"> </w:t>
      </w:r>
      <w:hyperlink r:id="rId14" w:history="1">
        <w:r w:rsidRPr="00C53C21">
          <w:rPr>
            <w:rStyle w:val="Hyperlink"/>
            <w:rFonts w:hint="eastAsia"/>
          </w:rPr>
          <w:t>here</w:t>
        </w:r>
      </w:hyperlink>
      <w:r>
        <w:rPr>
          <w:rFonts w:hint="eastAsia"/>
        </w:rPr>
        <w:t>.</w:t>
      </w:r>
    </w:p>
    <w:p w:rsidR="004624F9" w:rsidRDefault="004624F9" w:rsidP="00D8111A">
      <w:pPr>
        <w:spacing w:after="120"/>
      </w:pPr>
    </w:p>
    <w:p w:rsidR="00370D6B" w:rsidRDefault="00370D6B">
      <w:pPr>
        <w:widowControl/>
        <w:spacing w:afterLines="0" w:after="0"/>
        <w:jc w:val="left"/>
        <w:rPr>
          <w:rFonts w:cstheme="majorBidi"/>
          <w:b/>
          <w:szCs w:val="24"/>
        </w:rPr>
      </w:pPr>
      <w:r>
        <w:br w:type="page"/>
      </w:r>
    </w:p>
    <w:p w:rsidR="00C7452D" w:rsidRDefault="00D619E3" w:rsidP="0010715E">
      <w:pPr>
        <w:pStyle w:val="Heading1"/>
        <w:spacing w:before="240" w:after="120"/>
      </w:pPr>
      <w:r>
        <w:rPr>
          <w:rFonts w:hint="eastAsia"/>
        </w:rPr>
        <w:lastRenderedPageBreak/>
        <w:t>Us</w:t>
      </w:r>
      <w:r w:rsidR="00AF4080">
        <w:rPr>
          <w:rFonts w:hint="eastAsia"/>
        </w:rPr>
        <w:t xml:space="preserve">eful information </w:t>
      </w:r>
      <w:r w:rsidR="00B1531F">
        <w:rPr>
          <w:rFonts w:hint="eastAsia"/>
        </w:rPr>
        <w:t>for</w:t>
      </w:r>
      <w:r>
        <w:rPr>
          <w:rFonts w:hint="eastAsia"/>
        </w:rPr>
        <w:t xml:space="preserve"> weekend</w:t>
      </w:r>
    </w:p>
    <w:p w:rsidR="0041285A" w:rsidRDefault="0041285A" w:rsidP="00700C8A">
      <w:pPr>
        <w:spacing w:after="120"/>
      </w:pPr>
      <w:r>
        <w:rPr>
          <w:rFonts w:hint="eastAsia"/>
        </w:rPr>
        <w:t>First of all, f</w:t>
      </w:r>
      <w:r w:rsidR="00700C8A">
        <w:rPr>
          <w:rFonts w:hint="eastAsia"/>
        </w:rPr>
        <w:t xml:space="preserve">or all those who wish to explore Tokyo by train including subway, </w:t>
      </w:r>
      <w:r w:rsidR="00700C8A" w:rsidRPr="0041285A">
        <w:rPr>
          <w:rFonts w:hint="eastAsia"/>
          <w:b/>
          <w:color w:val="FF0000"/>
          <w:u w:val="single"/>
        </w:rPr>
        <w:t xml:space="preserve">it is strongly recommended to get a train fare card named </w:t>
      </w:r>
      <w:r w:rsidR="00700C8A" w:rsidRPr="0041285A">
        <w:rPr>
          <w:b/>
          <w:color w:val="FF0000"/>
          <w:u w:val="single"/>
        </w:rPr>
        <w:t>“</w:t>
      </w:r>
      <w:r w:rsidR="00700C8A" w:rsidRPr="0041285A">
        <w:rPr>
          <w:rFonts w:hint="eastAsia"/>
          <w:b/>
          <w:color w:val="FF0000"/>
          <w:u w:val="single"/>
        </w:rPr>
        <w:t>SUICA</w:t>
      </w:r>
      <w:r w:rsidR="00700C8A" w:rsidRPr="0041285A">
        <w:rPr>
          <w:b/>
          <w:color w:val="FF0000"/>
          <w:u w:val="single"/>
        </w:rPr>
        <w:t>”</w:t>
      </w:r>
      <w:r w:rsidR="00700C8A" w:rsidRPr="0041285A">
        <w:rPr>
          <w:rFonts w:hint="eastAsia"/>
          <w:b/>
          <w:color w:val="FF0000"/>
          <w:u w:val="single"/>
        </w:rPr>
        <w:t xml:space="preserve"> or </w:t>
      </w:r>
      <w:r w:rsidR="00700C8A" w:rsidRPr="0041285A">
        <w:rPr>
          <w:b/>
          <w:color w:val="FF0000"/>
          <w:u w:val="single"/>
        </w:rPr>
        <w:t>“</w:t>
      </w:r>
      <w:r w:rsidR="00700C8A" w:rsidRPr="0041285A">
        <w:rPr>
          <w:rFonts w:hint="eastAsia"/>
          <w:b/>
          <w:color w:val="FF0000"/>
          <w:u w:val="single"/>
        </w:rPr>
        <w:t>PASMO.</w:t>
      </w:r>
      <w:r w:rsidR="00700C8A" w:rsidRPr="0041285A">
        <w:rPr>
          <w:b/>
          <w:color w:val="FF0000"/>
          <w:u w:val="single"/>
        </w:rPr>
        <w:t>”</w:t>
      </w:r>
      <w:r w:rsidR="00700C8A">
        <w:rPr>
          <w:rFonts w:hint="eastAsia"/>
        </w:rPr>
        <w:t xml:space="preserve"> </w:t>
      </w:r>
      <w:r>
        <w:rPr>
          <w:rFonts w:hint="eastAsia"/>
        </w:rPr>
        <w:t>SUICA is sold by JR</w:t>
      </w:r>
      <w:r w:rsidR="00DB222E">
        <w:rPr>
          <w:rFonts w:hint="eastAsia"/>
        </w:rPr>
        <w:t xml:space="preserve"> (Japan Railway Company)</w:t>
      </w:r>
      <w:r>
        <w:rPr>
          <w:rFonts w:hint="eastAsia"/>
        </w:rPr>
        <w:t xml:space="preserve"> and PASMO is sold by other railway companies. These are fully compatible to each other, and you don</w:t>
      </w:r>
      <w:r>
        <w:t>’</w:t>
      </w:r>
      <w:r>
        <w:rPr>
          <w:rFonts w:hint="eastAsia"/>
        </w:rPr>
        <w:t>t need to get two of them. These fare cards are available on ticket vending machines at any stations.</w:t>
      </w:r>
    </w:p>
    <w:p w:rsidR="00700C8A" w:rsidRPr="00700C8A" w:rsidRDefault="0061333A" w:rsidP="00700C8A">
      <w:pPr>
        <w:spacing w:after="120"/>
      </w:pPr>
      <w:r>
        <w:rPr>
          <w:noProof/>
          <w:lang w:val="fr-FR" w:eastAsia="zh-CN"/>
        </w:rPr>
        <mc:AlternateContent>
          <mc:Choice Requires="wps">
            <w:drawing>
              <wp:anchor distT="0" distB="0" distL="114300" distR="114300" simplePos="0" relativeHeight="251695104" behindDoc="0" locked="0" layoutInCell="1" allowOverlap="1" wp14:anchorId="74005028" wp14:editId="4B0FFFAC">
                <wp:simplePos x="0" y="0"/>
                <wp:positionH relativeFrom="column">
                  <wp:posOffset>4808840</wp:posOffset>
                </wp:positionH>
                <wp:positionV relativeFrom="paragraph">
                  <wp:posOffset>561148</wp:posOffset>
                </wp:positionV>
                <wp:extent cx="1112520" cy="205105"/>
                <wp:effectExtent l="57150" t="19050" r="68580" b="271145"/>
                <wp:wrapNone/>
                <wp:docPr id="35" name="Rectangular Callout 35"/>
                <wp:cNvGraphicFramePr/>
                <a:graphic xmlns:a="http://schemas.openxmlformats.org/drawingml/2006/main">
                  <a:graphicData uri="http://schemas.microsoft.com/office/word/2010/wordprocessingShape">
                    <wps:wsp>
                      <wps:cNvSpPr/>
                      <wps:spPr>
                        <a:xfrm>
                          <a:off x="0" y="0"/>
                          <a:ext cx="1112520" cy="205105"/>
                        </a:xfrm>
                        <a:prstGeom prst="wedgeRectCallout">
                          <a:avLst>
                            <a:gd name="adj1" fmla="val -18254"/>
                            <a:gd name="adj2" fmla="val 132302"/>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Senso-ji</w:t>
                            </w:r>
                            <w:proofErr w:type="spellEnd"/>
                            <w:r>
                              <w:rPr>
                                <w:rFonts w:ascii="Tahoma" w:hAnsi="Tahoma" w:cs="Tahoma" w:hint="eastAsia"/>
                                <w:sz w:val="18"/>
                              </w:rPr>
                              <w:t xml:space="preserve"> Temple</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 o:spid="_x0000_s1039" type="#_x0000_t61" style="position:absolute;left:0;text-align:left;margin-left:378.65pt;margin-top:44.2pt;width:87.6pt;height:1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" adj="6857,39377"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Senso-ji Temple</w:t>
                      </w:r>
                    </w:p>
                  </w:txbxContent>
                </v:textbox>
              </v:shape>
            </w:pict>
          </mc:Fallback>
        </mc:AlternateContent>
      </w:r>
      <w:r w:rsidR="00700C8A">
        <w:rPr>
          <w:rFonts w:hint="eastAsia"/>
        </w:rPr>
        <w:t>For details,</w:t>
      </w:r>
      <w:r w:rsidR="00D105D8">
        <w:rPr>
          <w:rFonts w:hint="eastAsia"/>
        </w:rPr>
        <w:t xml:space="preserve"> please visit the following URLs</w:t>
      </w:r>
      <w:proofErr w:type="gramStart"/>
      <w:r w:rsidR="00D105D8">
        <w:rPr>
          <w:rFonts w:hint="eastAsia"/>
        </w:rPr>
        <w:t>:</w:t>
      </w:r>
      <w:proofErr w:type="gramEnd"/>
      <w:r w:rsidR="00D105D8">
        <w:br/>
      </w:r>
      <w:hyperlink r:id="rId15" w:history="1">
        <w:r w:rsidR="00700C8A">
          <w:rPr>
            <w:rStyle w:val="Hyperlink"/>
          </w:rPr>
          <w:t>http://www.jreast.co.jp/e/pass/suica.html</w:t>
        </w:r>
      </w:hyperlink>
      <w:r w:rsidR="00700C8A">
        <w:rPr>
          <w:rFonts w:hint="eastAsia"/>
        </w:rPr>
        <w:t xml:space="preserve"> for SUICA</w:t>
      </w:r>
      <w:r w:rsidR="00D105D8">
        <w:br/>
      </w:r>
      <w:hyperlink r:id="rId16" w:history="1">
        <w:r w:rsidR="0041285A">
          <w:rPr>
            <w:rStyle w:val="Hyperlink"/>
          </w:rPr>
          <w:t>http://www.pasmo.co.jp/en/</w:t>
        </w:r>
      </w:hyperlink>
      <w:r w:rsidR="0041285A">
        <w:rPr>
          <w:rFonts w:hint="eastAsia"/>
        </w:rPr>
        <w:t xml:space="preserve"> for PASMO</w:t>
      </w:r>
    </w:p>
    <w:p w:rsidR="00D619E3" w:rsidRDefault="00FA357D" w:rsidP="003A1B13">
      <w:pPr>
        <w:pStyle w:val="Heading2"/>
        <w:spacing w:before="240" w:after="120"/>
        <w:rPr>
          <w:rFonts w:eastAsiaTheme="minorEastAsia"/>
        </w:rPr>
      </w:pPr>
      <w:r>
        <w:rPr>
          <w:rFonts w:eastAsiaTheme="minorEastAsia" w:hint="eastAsia"/>
        </w:rPr>
        <w:t xml:space="preserve">Within the central </w:t>
      </w:r>
      <w:r w:rsidR="00252CBE">
        <w:rPr>
          <w:rFonts w:eastAsiaTheme="minorEastAsia" w:hint="eastAsia"/>
        </w:rPr>
        <w:t>Tokyo (up to</w:t>
      </w:r>
      <w:r>
        <w:rPr>
          <w:rFonts w:eastAsiaTheme="minorEastAsia" w:hint="eastAsia"/>
        </w:rPr>
        <w:t xml:space="preserve"> 40 min</w:t>
      </w:r>
      <w:r w:rsidR="00420C41">
        <w:rPr>
          <w:rFonts w:eastAsiaTheme="minorEastAsia" w:hint="eastAsia"/>
        </w:rPr>
        <w:t>utes trip</w:t>
      </w:r>
      <w:r>
        <w:rPr>
          <w:rFonts w:eastAsiaTheme="minorEastAsia" w:hint="eastAsia"/>
        </w:rPr>
        <w:t xml:space="preserve"> from Shibuya)</w:t>
      </w:r>
    </w:p>
    <w:p w:rsidR="00FB1FAC" w:rsidRDefault="00793072" w:rsidP="00FA357D">
      <w:pPr>
        <w:spacing w:after="120"/>
      </w:pPr>
      <w:r>
        <w:rPr>
          <w:noProof/>
          <w:lang w:val="fr-FR" w:eastAsia="zh-CN"/>
        </w:rPr>
        <mc:AlternateContent>
          <mc:Choice Requires="wps">
            <w:drawing>
              <wp:anchor distT="0" distB="0" distL="114300" distR="114300" simplePos="0" relativeHeight="251697152" behindDoc="0" locked="0" layoutInCell="1" allowOverlap="1" wp14:anchorId="790DDEC8" wp14:editId="24289D5D">
                <wp:simplePos x="0" y="0"/>
                <wp:positionH relativeFrom="column">
                  <wp:posOffset>5507355</wp:posOffset>
                </wp:positionH>
                <wp:positionV relativeFrom="paragraph">
                  <wp:posOffset>432607</wp:posOffset>
                </wp:positionV>
                <wp:extent cx="1239520" cy="494030"/>
                <wp:effectExtent l="57150" t="152400" r="74930" b="96520"/>
                <wp:wrapNone/>
                <wp:docPr id="36" name="Rectangular Callout 36"/>
                <wp:cNvGraphicFramePr/>
                <a:graphic xmlns:a="http://schemas.openxmlformats.org/drawingml/2006/main">
                  <a:graphicData uri="http://schemas.microsoft.com/office/word/2010/wordprocessingShape">
                    <wps:wsp>
                      <wps:cNvSpPr/>
                      <wps:spPr>
                        <a:xfrm>
                          <a:off x="0" y="0"/>
                          <a:ext cx="1239520" cy="494030"/>
                        </a:xfrm>
                        <a:prstGeom prst="wedgeRectCallout">
                          <a:avLst>
                            <a:gd name="adj1" fmla="val -44769"/>
                            <a:gd name="adj2" fmla="val -75590"/>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B27F91">
                            <w:pPr>
                              <w:spacing w:after="120"/>
                              <w:jc w:val="center"/>
                              <w:rPr>
                                <w:rFonts w:ascii="Tahoma" w:hAnsi="Tahoma" w:cs="Tahoma"/>
                                <w:sz w:val="18"/>
                              </w:rPr>
                            </w:pPr>
                            <w:r>
                              <w:rPr>
                                <w:rFonts w:ascii="Tahoma" w:hAnsi="Tahoma" w:cs="Tahoma" w:hint="eastAsia"/>
                                <w:sz w:val="18"/>
                              </w:rPr>
                              <w:t xml:space="preserve">Tokyo </w:t>
                            </w:r>
                            <w:proofErr w:type="spellStart"/>
                            <w:r>
                              <w:rPr>
                                <w:rFonts w:ascii="Tahoma" w:hAnsi="Tahoma" w:cs="Tahoma" w:hint="eastAsia"/>
                                <w:sz w:val="18"/>
                              </w:rPr>
                              <w:t>Skytree</w:t>
                            </w:r>
                            <w:proofErr w:type="spellEnd"/>
                            <w:r>
                              <w:rPr>
                                <w:rFonts w:ascii="Tahoma" w:hAnsi="Tahoma" w:cs="Tahoma" w:hint="eastAsia"/>
                                <w:sz w:val="18"/>
                              </w:rPr>
                              <w:t xml:space="preserve"> (new TV tower, </w:t>
                            </w:r>
                            <w:r w:rsidR="00793072">
                              <w:rPr>
                                <w:rFonts w:ascii="Tahoma" w:hAnsi="Tahoma" w:cs="Tahoma" w:hint="eastAsia"/>
                                <w:sz w:val="18"/>
                              </w:rPr>
                              <w:t xml:space="preserve">height of </w:t>
                            </w:r>
                            <w:r>
                              <w:rPr>
                                <w:rFonts w:ascii="Tahoma" w:hAnsi="Tahoma" w:cs="Tahoma" w:hint="eastAsia"/>
                                <w:sz w:val="18"/>
                              </w:rPr>
                              <w:t xml:space="preserve">634 </w:t>
                            </w:r>
                            <w:proofErr w:type="spellStart"/>
                            <w:r>
                              <w:rPr>
                                <w:rFonts w:ascii="Tahoma" w:hAnsi="Tahoma" w:cs="Tahoma" w:hint="eastAsia"/>
                                <w:sz w:val="18"/>
                              </w:rPr>
                              <w:t>metres</w:t>
                            </w:r>
                            <w:proofErr w:type="spellEnd"/>
                            <w:r>
                              <w:rPr>
                                <w:rFonts w:ascii="Tahoma" w:hAnsi="Tahoma" w:cs="Tahoma" w:hint="eastAsia"/>
                                <w:sz w:val="18"/>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40" type="#_x0000_t61" style="position:absolute;left:0;text-align:left;margin-left:433.65pt;margin-top:34.05pt;width:97.6pt;height:3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" adj="1130,-5527"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B27F91">
                      <w:pPr>
                        <w:spacing w:after="120"/>
                        <w:jc w:val="center"/>
                        <w:rPr>
                          <w:rFonts w:ascii="Tahoma" w:hAnsi="Tahoma" w:cs="Tahoma"/>
                          <w:sz w:val="18"/>
                        </w:rPr>
                      </w:pPr>
                      <w:r>
                        <w:rPr>
                          <w:rFonts w:ascii="Tahoma" w:hAnsi="Tahoma" w:cs="Tahoma" w:hint="eastAsia"/>
                          <w:sz w:val="18"/>
                        </w:rPr>
                        <w:t xml:space="preserve">Tokyo </w:t>
                      </w:r>
                      <w:proofErr w:type="spellStart"/>
                      <w:r>
                        <w:rPr>
                          <w:rFonts w:ascii="Tahoma" w:hAnsi="Tahoma" w:cs="Tahoma" w:hint="eastAsia"/>
                          <w:sz w:val="18"/>
                        </w:rPr>
                        <w:t>Skytree</w:t>
                      </w:r>
                      <w:proofErr w:type="spellEnd"/>
                      <w:r>
                        <w:rPr>
                          <w:rFonts w:ascii="Tahoma" w:hAnsi="Tahoma" w:cs="Tahoma" w:hint="eastAsia"/>
                          <w:sz w:val="18"/>
                        </w:rPr>
                        <w:t xml:space="preserve"> (new TV tower, </w:t>
                      </w:r>
                      <w:r w:rsidR="00793072">
                        <w:rPr>
                          <w:rFonts w:ascii="Tahoma" w:hAnsi="Tahoma" w:cs="Tahoma" w:hint="eastAsia"/>
                          <w:sz w:val="18"/>
                        </w:rPr>
                        <w:t>height</w:t>
                      </w:r>
                      <w:r w:rsidR="00793072">
                        <w:rPr>
                          <w:rFonts w:ascii="Tahoma" w:hAnsi="Tahoma" w:cs="Tahoma" w:hint="eastAsia"/>
                          <w:sz w:val="18"/>
                        </w:rPr>
                        <w:t xml:space="preserve"> of </w:t>
                      </w:r>
                      <w:r>
                        <w:rPr>
                          <w:rFonts w:ascii="Tahoma" w:hAnsi="Tahoma" w:cs="Tahoma" w:hint="eastAsia"/>
                          <w:sz w:val="18"/>
                        </w:rPr>
                        <w:t xml:space="preserve">634 </w:t>
                      </w:r>
                      <w:proofErr w:type="spellStart"/>
                      <w:r>
                        <w:rPr>
                          <w:rFonts w:ascii="Tahoma" w:hAnsi="Tahoma" w:cs="Tahoma" w:hint="eastAsia"/>
                          <w:sz w:val="18"/>
                        </w:rPr>
                        <w:t>metres</w:t>
                      </w:r>
                      <w:proofErr w:type="spellEnd"/>
                      <w:r>
                        <w:rPr>
                          <w:rFonts w:ascii="Tahoma" w:hAnsi="Tahoma" w:cs="Tahoma" w:hint="eastAsia"/>
                          <w:sz w:val="18"/>
                        </w:rPr>
                        <w:t>)</w:t>
                      </w:r>
                    </w:p>
                  </w:txbxContent>
                </v:textbox>
              </v:shape>
            </w:pict>
          </mc:Fallback>
        </mc:AlternateContent>
      </w:r>
      <w:r w:rsidR="00A10A58">
        <w:rPr>
          <w:noProof/>
          <w:lang w:val="fr-FR" w:eastAsia="zh-CN"/>
        </w:rPr>
        <mc:AlternateContent>
          <mc:Choice Requires="wps">
            <w:drawing>
              <wp:anchor distT="0" distB="0" distL="114300" distR="114300" simplePos="0" relativeHeight="251730944" behindDoc="0" locked="0" layoutInCell="1" allowOverlap="1" wp14:anchorId="21AEE8D8" wp14:editId="4E275D04">
                <wp:simplePos x="0" y="0"/>
                <wp:positionH relativeFrom="column">
                  <wp:posOffset>4272040</wp:posOffset>
                </wp:positionH>
                <wp:positionV relativeFrom="paragraph">
                  <wp:posOffset>2690701</wp:posOffset>
                </wp:positionV>
                <wp:extent cx="1192427" cy="226060"/>
                <wp:effectExtent l="285750" t="38100" r="84455" b="97790"/>
                <wp:wrapNone/>
                <wp:docPr id="9" name="Rectangular Callout 9"/>
                <wp:cNvGraphicFramePr/>
                <a:graphic xmlns:a="http://schemas.openxmlformats.org/drawingml/2006/main">
                  <a:graphicData uri="http://schemas.microsoft.com/office/word/2010/wordprocessingShape">
                    <wps:wsp>
                      <wps:cNvSpPr/>
                      <wps:spPr>
                        <a:xfrm>
                          <a:off x="0" y="0"/>
                          <a:ext cx="1192427" cy="226060"/>
                        </a:xfrm>
                        <a:prstGeom prst="wedgeRectCallout">
                          <a:avLst>
                            <a:gd name="adj1" fmla="val -70407"/>
                            <a:gd name="adj2" fmla="val -52790"/>
                          </a:avLst>
                        </a:prstGeom>
                      </wps:spPr>
                      <wps:style>
                        <a:lnRef idx="1">
                          <a:schemeClr val="accent2"/>
                        </a:lnRef>
                        <a:fillRef idx="3">
                          <a:schemeClr val="accent2"/>
                        </a:fillRef>
                        <a:effectRef idx="2">
                          <a:schemeClr val="accent2"/>
                        </a:effectRef>
                        <a:fontRef idx="minor">
                          <a:schemeClr val="lt1"/>
                        </a:fontRef>
                      </wps:style>
                      <wps:txbx>
                        <w:txbxContent>
                          <w:p w:rsidR="00A10A58" w:rsidRPr="00D425DA" w:rsidRDefault="00A10A58" w:rsidP="00D425DA">
                            <w:pPr>
                              <w:spacing w:after="120"/>
                              <w:jc w:val="center"/>
                              <w:rPr>
                                <w:rFonts w:ascii="Tahoma" w:hAnsi="Tahoma" w:cs="Tahoma"/>
                                <w:sz w:val="18"/>
                              </w:rPr>
                            </w:pPr>
                            <w:proofErr w:type="spellStart"/>
                            <w:r>
                              <w:rPr>
                                <w:rFonts w:ascii="Tahoma" w:hAnsi="Tahoma" w:cs="Tahoma" w:hint="eastAsia"/>
                                <w:sz w:val="18"/>
                              </w:rPr>
                              <w:t>Tsukiji</w:t>
                            </w:r>
                            <w:proofErr w:type="spellEnd"/>
                            <w:r w:rsidR="00793072">
                              <w:rPr>
                                <w:rFonts w:ascii="Tahoma" w:hAnsi="Tahoma" w:cs="Tahoma" w:hint="eastAsia"/>
                                <w:sz w:val="18"/>
                              </w:rPr>
                              <w:t xml:space="preserve"> (fish market)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9" o:spid="_x0000_s1041" type="#_x0000_t61" style="position:absolute;left:0;text-align:left;margin-left:336.4pt;margin-top:211.85pt;width:93.9pt;height:1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" adj="-4408,-603"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A10A58" w:rsidRPr="00D425DA" w:rsidRDefault="00A10A58" w:rsidP="00D425DA">
                      <w:pPr>
                        <w:spacing w:after="120"/>
                        <w:jc w:val="center"/>
                        <w:rPr>
                          <w:rFonts w:ascii="Tahoma" w:hAnsi="Tahoma" w:cs="Tahoma"/>
                          <w:sz w:val="18"/>
                        </w:rPr>
                      </w:pPr>
                      <w:proofErr w:type="spellStart"/>
                      <w:r>
                        <w:rPr>
                          <w:rFonts w:ascii="Tahoma" w:hAnsi="Tahoma" w:cs="Tahoma" w:hint="eastAsia"/>
                          <w:sz w:val="18"/>
                        </w:rPr>
                        <w:t>Tsukiji</w:t>
                      </w:r>
                      <w:proofErr w:type="spellEnd"/>
                      <w:r w:rsidR="00793072">
                        <w:rPr>
                          <w:rFonts w:ascii="Tahoma" w:hAnsi="Tahoma" w:cs="Tahoma" w:hint="eastAsia"/>
                          <w:sz w:val="18"/>
                        </w:rPr>
                        <w:t xml:space="preserve"> (fish market)</w:t>
                      </w:r>
                    </w:p>
                  </w:txbxContent>
                </v:textbox>
              </v:shape>
            </w:pict>
          </mc:Fallback>
        </mc:AlternateContent>
      </w:r>
      <w:r w:rsidR="00A10A58">
        <w:rPr>
          <w:noProof/>
          <w:lang w:val="fr-FR" w:eastAsia="zh-CN"/>
        </w:rPr>
        <mc:AlternateContent>
          <mc:Choice Requires="wps">
            <w:drawing>
              <wp:anchor distT="0" distB="0" distL="114300" distR="114300" simplePos="0" relativeHeight="251707392" behindDoc="0" locked="0" layoutInCell="1" allowOverlap="1" wp14:anchorId="483D8A4F" wp14:editId="7BEFE4D1">
                <wp:simplePos x="0" y="0"/>
                <wp:positionH relativeFrom="column">
                  <wp:posOffset>3938407</wp:posOffset>
                </wp:positionH>
                <wp:positionV relativeFrom="paragraph">
                  <wp:posOffset>3079939</wp:posOffset>
                </wp:positionV>
                <wp:extent cx="694055" cy="345440"/>
                <wp:effectExtent l="266700" t="19050" r="67945" b="92710"/>
                <wp:wrapNone/>
                <wp:docPr id="41" name="Rectangular Callout 41"/>
                <wp:cNvGraphicFramePr/>
                <a:graphic xmlns:a="http://schemas.openxmlformats.org/drawingml/2006/main">
                  <a:graphicData uri="http://schemas.microsoft.com/office/word/2010/wordprocessingShape">
                    <wps:wsp>
                      <wps:cNvSpPr/>
                      <wps:spPr>
                        <a:xfrm>
                          <a:off x="0" y="0"/>
                          <a:ext cx="694055" cy="345440"/>
                        </a:xfrm>
                        <a:prstGeom prst="wedgeRectCallout">
                          <a:avLst>
                            <a:gd name="adj1" fmla="val -82351"/>
                            <a:gd name="adj2" fmla="val -48250"/>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Hamarikyu</w:t>
                            </w:r>
                            <w:proofErr w:type="spellEnd"/>
                            <w:r>
                              <w:rPr>
                                <w:rFonts w:ascii="Tahoma" w:hAnsi="Tahoma" w:cs="Tahoma" w:hint="eastAsia"/>
                                <w:sz w:val="18"/>
                              </w:rPr>
                              <w:t xml:space="preserve"> Garden</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1" o:spid="_x0000_s1042" type="#_x0000_t61" style="position:absolute;left:0;text-align:left;margin-left:310.1pt;margin-top:242.5pt;width:54.65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" adj="-6988,378"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Hamarikyu</w:t>
                      </w:r>
                      <w:proofErr w:type="spellEnd"/>
                      <w:r>
                        <w:rPr>
                          <w:rFonts w:ascii="Tahoma" w:hAnsi="Tahoma" w:cs="Tahoma" w:hint="eastAsia"/>
                          <w:sz w:val="18"/>
                        </w:rPr>
                        <w:t xml:space="preserve"> Garden</w:t>
                      </w:r>
                    </w:p>
                  </w:txbxContent>
                </v:textbox>
              </v:shape>
            </w:pict>
          </mc:Fallback>
        </mc:AlternateContent>
      </w:r>
      <w:r w:rsidR="001D7D33">
        <w:rPr>
          <w:noProof/>
          <w:lang w:val="fr-FR" w:eastAsia="zh-CN"/>
        </w:rPr>
        <mc:AlternateContent>
          <mc:Choice Requires="wps">
            <w:drawing>
              <wp:anchor distT="0" distB="0" distL="114300" distR="114300" simplePos="0" relativeHeight="251686912" behindDoc="0" locked="0" layoutInCell="1" allowOverlap="1" wp14:anchorId="3D2A2A40" wp14:editId="15A3AA8D">
                <wp:simplePos x="0" y="0"/>
                <wp:positionH relativeFrom="column">
                  <wp:posOffset>3801745</wp:posOffset>
                </wp:positionH>
                <wp:positionV relativeFrom="paragraph">
                  <wp:posOffset>467360</wp:posOffset>
                </wp:positionV>
                <wp:extent cx="899795" cy="226060"/>
                <wp:effectExtent l="57150" t="19050" r="71755" b="269240"/>
                <wp:wrapNone/>
                <wp:docPr id="31" name="Rectangular Callout 31"/>
                <wp:cNvGraphicFramePr/>
                <a:graphic xmlns:a="http://schemas.openxmlformats.org/drawingml/2006/main">
                  <a:graphicData uri="http://schemas.microsoft.com/office/word/2010/wordprocessingShape">
                    <wps:wsp>
                      <wps:cNvSpPr/>
                      <wps:spPr>
                        <a:xfrm>
                          <a:off x="0" y="0"/>
                          <a:ext cx="899795" cy="226060"/>
                        </a:xfrm>
                        <a:prstGeom prst="wedgeRectCallout">
                          <a:avLst>
                            <a:gd name="adj1" fmla="val -15704"/>
                            <a:gd name="adj2" fmla="val 122804"/>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Akihabara</w:t>
                            </w:r>
                            <w:r w:rsidRPr="00D425DA">
                              <w:rPr>
                                <w:rFonts w:ascii="Tahoma" w:hAnsi="Tahoma" w:cs="Tahoma"/>
                                <w:sz w:val="18"/>
                              </w:rPr>
                              <w:t xml:space="preserve"> </w:t>
                            </w:r>
                            <w:r>
                              <w:rPr>
                                <w:rFonts w:ascii="Tahoma" w:hAnsi="Tahoma" w:cs="Tahoma" w:hint="eastAsia"/>
                                <w:sz w:val="18"/>
                              </w:rPr>
                              <w:t>area</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 o:spid="_x0000_s1040" type="#_x0000_t61" style="position:absolute;left:0;text-align:left;margin-left:299.35pt;margin-top:36.8pt;width:70.8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" adj="7408,37326"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Akihabara</w:t>
                      </w:r>
                      <w:r w:rsidRPr="00D425DA">
                        <w:rPr>
                          <w:rFonts w:ascii="Tahoma" w:hAnsi="Tahoma" w:cs="Tahoma"/>
                          <w:sz w:val="18"/>
                        </w:rPr>
                        <w:t xml:space="preserve"> </w:t>
                      </w:r>
                      <w:r>
                        <w:rPr>
                          <w:rFonts w:ascii="Tahoma" w:hAnsi="Tahoma" w:cs="Tahoma" w:hint="eastAsia"/>
                          <w:sz w:val="18"/>
                        </w:rPr>
                        <w:t>area</w:t>
                      </w:r>
                    </w:p>
                  </w:txbxContent>
                </v:textbox>
              </v:shape>
            </w:pict>
          </mc:Fallback>
        </mc:AlternateContent>
      </w:r>
      <w:r w:rsidR="008D5561">
        <w:rPr>
          <w:noProof/>
          <w:lang w:val="fr-FR" w:eastAsia="zh-CN"/>
        </w:rPr>
        <mc:AlternateContent>
          <mc:Choice Requires="wps">
            <w:drawing>
              <wp:anchor distT="0" distB="0" distL="114300" distR="114300" simplePos="0" relativeHeight="251701248" behindDoc="0" locked="0" layoutInCell="1" allowOverlap="1" wp14:anchorId="42D299C5" wp14:editId="2461FD66">
                <wp:simplePos x="0" y="0"/>
                <wp:positionH relativeFrom="column">
                  <wp:posOffset>3135984</wp:posOffset>
                </wp:positionH>
                <wp:positionV relativeFrom="paragraph">
                  <wp:posOffset>1304364</wp:posOffset>
                </wp:positionV>
                <wp:extent cx="531495" cy="345440"/>
                <wp:effectExtent l="57150" t="19050" r="78105" b="207010"/>
                <wp:wrapNone/>
                <wp:docPr id="38" name="Rectangular Callout 38"/>
                <wp:cNvGraphicFramePr/>
                <a:graphic xmlns:a="http://schemas.openxmlformats.org/drawingml/2006/main">
                  <a:graphicData uri="http://schemas.microsoft.com/office/word/2010/wordprocessingShape">
                    <wps:wsp>
                      <wps:cNvSpPr/>
                      <wps:spPr>
                        <a:xfrm>
                          <a:off x="0" y="0"/>
                          <a:ext cx="531495" cy="345440"/>
                        </a:xfrm>
                        <a:prstGeom prst="wedgeRectCallout">
                          <a:avLst>
                            <a:gd name="adj1" fmla="val -12028"/>
                            <a:gd name="adj2" fmla="val 82065"/>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Imperial Palace</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8" o:spid="_x0000_s1041" type="#_x0000_t61" style="position:absolute;left:0;text-align:left;margin-left:246.95pt;margin-top:102.7pt;width:41.85pt;height:2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" adj="8202,28526"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Imperial Palace</w:t>
                      </w:r>
                    </w:p>
                  </w:txbxContent>
                </v:textbox>
              </v:shape>
            </w:pict>
          </mc:Fallback>
        </mc:AlternateContent>
      </w:r>
      <w:r w:rsidR="008761B8">
        <w:rPr>
          <w:noProof/>
          <w:lang w:val="fr-FR" w:eastAsia="zh-CN"/>
        </w:rPr>
        <mc:AlternateContent>
          <mc:Choice Requires="wps">
            <w:drawing>
              <wp:anchor distT="0" distB="0" distL="114300" distR="114300" simplePos="0" relativeHeight="251713536" behindDoc="0" locked="0" layoutInCell="1" allowOverlap="1" wp14:anchorId="5E42FBEF" wp14:editId="4AC7DD69">
                <wp:simplePos x="0" y="0"/>
                <wp:positionH relativeFrom="column">
                  <wp:posOffset>1137063</wp:posOffset>
                </wp:positionH>
                <wp:positionV relativeFrom="paragraph">
                  <wp:posOffset>2955955</wp:posOffset>
                </wp:positionV>
                <wp:extent cx="637540" cy="226060"/>
                <wp:effectExtent l="133350" t="19050" r="67310" b="97790"/>
                <wp:wrapNone/>
                <wp:docPr id="44" name="Rectangular Callout 44"/>
                <wp:cNvGraphicFramePr/>
                <a:graphic xmlns:a="http://schemas.openxmlformats.org/drawingml/2006/main">
                  <a:graphicData uri="http://schemas.microsoft.com/office/word/2010/wordprocessingShape">
                    <wps:wsp>
                      <wps:cNvSpPr/>
                      <wps:spPr>
                        <a:xfrm>
                          <a:off x="0" y="0"/>
                          <a:ext cx="637540" cy="226060"/>
                        </a:xfrm>
                        <a:prstGeom prst="wedgeRectCallout">
                          <a:avLst>
                            <a:gd name="adj1" fmla="val -64332"/>
                            <a:gd name="adj2" fmla="val 44412"/>
                          </a:avLst>
                        </a:prstGeom>
                      </wps:spPr>
                      <wps:style>
                        <a:lnRef idx="1">
                          <a:schemeClr val="accent6"/>
                        </a:lnRef>
                        <a:fillRef idx="3">
                          <a:schemeClr val="accent6"/>
                        </a:fillRef>
                        <a:effectRef idx="2">
                          <a:schemeClr val="accent6"/>
                        </a:effectRef>
                        <a:fontRef idx="minor">
                          <a:schemeClr val="lt1"/>
                        </a:fontRef>
                      </wps:style>
                      <wps:txbx>
                        <w:txbxContent>
                          <w:p w:rsidR="00B6084B" w:rsidRPr="008761B8" w:rsidRDefault="00B6084B" w:rsidP="00D425DA">
                            <w:pPr>
                              <w:spacing w:after="120"/>
                              <w:jc w:val="center"/>
                              <w:rPr>
                                <w:rFonts w:ascii="Tahoma" w:hAnsi="Tahoma" w:cs="Tahoma"/>
                                <w:b/>
                                <w:sz w:val="18"/>
                              </w:rPr>
                            </w:pPr>
                            <w:proofErr w:type="spellStart"/>
                            <w:r w:rsidRPr="008761B8">
                              <w:rPr>
                                <w:rFonts w:ascii="Tahoma" w:hAnsi="Tahoma" w:cs="Tahoma" w:hint="eastAsia"/>
                                <w:b/>
                                <w:sz w:val="18"/>
                              </w:rPr>
                              <w:t>Hikarie</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4" o:spid="_x0000_s1042" type="#_x0000_t61" style="position:absolute;left:0;text-align:left;margin-left:89.55pt;margin-top:232.75pt;width:50.2pt;height:1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" adj="-3096,20393" fillcolor="#9a4906 [1641]" strokecolor="#f68c36 [3049]">
                <v:fill color2="#f68a32 [3017]" rotate="t" angle="180" colors="0 #cb6c1d;52429f #ff8f2a;1 #ff8f26" focus="100%" type="gradient">
                  <o:fill v:ext="view" type="gradientUnscaled"/>
                </v:fill>
                <v:shadow on="t" color="black" opacity="22937f" origin=",.5" offset="0,.63889mm"/>
                <v:textbox inset="1mm,1mm,1mm,0">
                  <w:txbxContent>
                    <w:p w:rsidR="00B6084B" w:rsidRPr="008761B8" w:rsidRDefault="00B6084B" w:rsidP="00D425DA">
                      <w:pPr>
                        <w:spacing w:after="120"/>
                        <w:jc w:val="center"/>
                        <w:rPr>
                          <w:rFonts w:ascii="Tahoma" w:hAnsi="Tahoma" w:cs="Tahoma"/>
                          <w:b/>
                          <w:sz w:val="18"/>
                        </w:rPr>
                      </w:pPr>
                      <w:r w:rsidRPr="008761B8">
                        <w:rPr>
                          <w:rFonts w:ascii="Tahoma" w:hAnsi="Tahoma" w:cs="Tahoma" w:hint="eastAsia"/>
                          <w:b/>
                          <w:sz w:val="18"/>
                        </w:rPr>
                        <w:t>Hikarie</w:t>
                      </w:r>
                    </w:p>
                  </w:txbxContent>
                </v:textbox>
              </v:shape>
            </w:pict>
          </mc:Fallback>
        </mc:AlternateContent>
      </w:r>
      <w:r w:rsidR="008761B8">
        <w:rPr>
          <w:noProof/>
          <w:lang w:val="fr-FR" w:eastAsia="zh-CN"/>
        </w:rPr>
        <mc:AlternateContent>
          <mc:Choice Requires="wps">
            <w:drawing>
              <wp:anchor distT="0" distB="0" distL="114300" distR="114300" simplePos="0" relativeHeight="251711488" behindDoc="0" locked="0" layoutInCell="1" allowOverlap="1" wp14:anchorId="7085D9F6" wp14:editId="5A07A3E2">
                <wp:simplePos x="0" y="0"/>
                <wp:positionH relativeFrom="column">
                  <wp:posOffset>2292468</wp:posOffset>
                </wp:positionH>
                <wp:positionV relativeFrom="paragraph">
                  <wp:posOffset>418317</wp:posOffset>
                </wp:positionV>
                <wp:extent cx="637540" cy="226060"/>
                <wp:effectExtent l="57150" t="19050" r="143510" b="231140"/>
                <wp:wrapNone/>
                <wp:docPr id="43" name="Rectangular Callout 43"/>
                <wp:cNvGraphicFramePr/>
                <a:graphic xmlns:a="http://schemas.openxmlformats.org/drawingml/2006/main">
                  <a:graphicData uri="http://schemas.microsoft.com/office/word/2010/wordprocessingShape">
                    <wps:wsp>
                      <wps:cNvSpPr/>
                      <wps:spPr>
                        <a:xfrm>
                          <a:off x="0" y="0"/>
                          <a:ext cx="637540" cy="226060"/>
                        </a:xfrm>
                        <a:prstGeom prst="wedgeRectCallout">
                          <a:avLst>
                            <a:gd name="adj1" fmla="val 62417"/>
                            <a:gd name="adj2" fmla="val 113396"/>
                          </a:avLst>
                        </a:prstGeom>
                      </wps:spPr>
                      <wps:style>
                        <a:lnRef idx="1">
                          <a:schemeClr val="accent3"/>
                        </a:lnRef>
                        <a:fillRef idx="3">
                          <a:schemeClr val="accent3"/>
                        </a:fillRef>
                        <a:effectRef idx="2">
                          <a:schemeClr val="accent3"/>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KDDI HQ</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3" o:spid="_x0000_s1043" type="#_x0000_t61" style="position:absolute;left:0;text-align:left;margin-left:180.5pt;margin-top:32.95pt;width:50.2pt;height:1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" adj="24282,35294" fillcolor="#506329 [1638]" strokecolor="#94b64e [3046]">
                <v:fill color2="#93b64c [3014]" rotate="t" angle="180" colors="0 #769535;52429f #9bc348;1 #9cc746"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KDDI HQ</w:t>
                      </w:r>
                    </w:p>
                  </w:txbxContent>
                </v:textbox>
              </v:shape>
            </w:pict>
          </mc:Fallback>
        </mc:AlternateContent>
      </w:r>
      <w:r w:rsidR="00D7777E">
        <w:rPr>
          <w:noProof/>
          <w:lang w:val="fr-FR" w:eastAsia="zh-CN"/>
        </w:rPr>
        <mc:AlternateContent>
          <mc:Choice Requires="wps">
            <w:drawing>
              <wp:anchor distT="0" distB="0" distL="114300" distR="114300" simplePos="0" relativeHeight="251709440" behindDoc="0" locked="0" layoutInCell="1" allowOverlap="1" wp14:anchorId="7226F622" wp14:editId="5BBD58CE">
                <wp:simplePos x="0" y="0"/>
                <wp:positionH relativeFrom="column">
                  <wp:posOffset>4404802</wp:posOffset>
                </wp:positionH>
                <wp:positionV relativeFrom="paragraph">
                  <wp:posOffset>156048</wp:posOffset>
                </wp:positionV>
                <wp:extent cx="701749" cy="226060"/>
                <wp:effectExtent l="57150" t="57150" r="60325" b="97790"/>
                <wp:wrapNone/>
                <wp:docPr id="42" name="Rectangular Callout 42"/>
                <wp:cNvGraphicFramePr/>
                <a:graphic xmlns:a="http://schemas.openxmlformats.org/drawingml/2006/main">
                  <a:graphicData uri="http://schemas.microsoft.com/office/word/2010/wordprocessingShape">
                    <wps:wsp>
                      <wps:cNvSpPr/>
                      <wps:spPr>
                        <a:xfrm>
                          <a:off x="0" y="0"/>
                          <a:ext cx="701749" cy="226060"/>
                        </a:xfrm>
                        <a:prstGeom prst="wedgeRectCallout">
                          <a:avLst>
                            <a:gd name="adj1" fmla="val 50187"/>
                            <a:gd name="adj2" fmla="val -62198"/>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Asakusa</w:t>
                            </w:r>
                            <w:proofErr w:type="spellEnd"/>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2" o:spid="_x0000_s1047" type="#_x0000_t61" style="position:absolute;left:0;text-align:left;margin-left:346.85pt;margin-top:12.3pt;width:55.25pt;height:1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" adj="21640,-2635"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Asakusa</w:t>
                      </w:r>
                      <w:proofErr w:type="spellEnd"/>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v:textbox>
              </v:shape>
            </w:pict>
          </mc:Fallback>
        </mc:AlternateContent>
      </w:r>
      <w:r w:rsidR="00B27F91">
        <w:rPr>
          <w:noProof/>
          <w:lang w:val="fr-FR" w:eastAsia="zh-CN"/>
        </w:rPr>
        <mc:AlternateContent>
          <mc:Choice Requires="wps">
            <w:drawing>
              <wp:anchor distT="0" distB="0" distL="114300" distR="114300" simplePos="0" relativeHeight="251705344" behindDoc="0" locked="0" layoutInCell="1" allowOverlap="1" wp14:anchorId="0A04CA9B" wp14:editId="74DD41C5">
                <wp:simplePos x="0" y="0"/>
                <wp:positionH relativeFrom="column">
                  <wp:posOffset>1534012</wp:posOffset>
                </wp:positionH>
                <wp:positionV relativeFrom="paragraph">
                  <wp:posOffset>2551917</wp:posOffset>
                </wp:positionV>
                <wp:extent cx="829310" cy="226060"/>
                <wp:effectExtent l="57150" t="19050" r="85090" b="154940"/>
                <wp:wrapNone/>
                <wp:docPr id="40" name="Rectangular Callout 40"/>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15066"/>
                            <a:gd name="adj2" fmla="val 75770"/>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proofErr w:type="spellStart"/>
                            <w:r>
                              <w:rPr>
                                <w:rFonts w:ascii="Tahoma" w:hAnsi="Tahoma" w:cs="Tahoma" w:hint="eastAsia"/>
                                <w:sz w:val="18"/>
                              </w:rPr>
                              <w:t>Roppongi</w:t>
                            </w:r>
                            <w:proofErr w:type="spellEnd"/>
                            <w:r>
                              <w:rPr>
                                <w:rFonts w:ascii="Tahoma" w:hAnsi="Tahoma" w:cs="Tahoma" w:hint="eastAsia"/>
                                <w:sz w:val="18"/>
                              </w:rPr>
                              <w:t xml:space="preserve"> area</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40" o:spid="_x0000_s1046" type="#_x0000_t61" style="position:absolute;left:0;text-align:left;margin-left:120.8pt;margin-top:200.95pt;width:65.3pt;height:17.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" adj="14054,27166"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Roppongi area</w:t>
                      </w:r>
                    </w:p>
                  </w:txbxContent>
                </v:textbox>
              </v:shape>
            </w:pict>
          </mc:Fallback>
        </mc:AlternateContent>
      </w:r>
      <w:r w:rsidR="00B27F91">
        <w:rPr>
          <w:noProof/>
          <w:lang w:val="fr-FR" w:eastAsia="zh-CN"/>
        </w:rPr>
        <mc:AlternateContent>
          <mc:Choice Requires="wps">
            <w:drawing>
              <wp:anchor distT="0" distB="0" distL="114300" distR="114300" simplePos="0" relativeHeight="251703296" behindDoc="0" locked="0" layoutInCell="1" allowOverlap="1" wp14:anchorId="67311BE0" wp14:editId="62073D36">
                <wp:simplePos x="0" y="0"/>
                <wp:positionH relativeFrom="column">
                  <wp:posOffset>2646887</wp:posOffset>
                </wp:positionH>
                <wp:positionV relativeFrom="paragraph">
                  <wp:posOffset>2459768</wp:posOffset>
                </wp:positionV>
                <wp:extent cx="439346" cy="345440"/>
                <wp:effectExtent l="57150" t="19050" r="75565" b="187960"/>
                <wp:wrapNone/>
                <wp:docPr id="39" name="Rectangular Callout 39"/>
                <wp:cNvGraphicFramePr/>
                <a:graphic xmlns:a="http://schemas.openxmlformats.org/drawingml/2006/main">
                  <a:graphicData uri="http://schemas.microsoft.com/office/word/2010/wordprocessingShape">
                    <wps:wsp>
                      <wps:cNvSpPr/>
                      <wps:spPr>
                        <a:xfrm>
                          <a:off x="0" y="0"/>
                          <a:ext cx="439346" cy="345440"/>
                        </a:xfrm>
                        <a:prstGeom prst="wedgeRectCallout">
                          <a:avLst>
                            <a:gd name="adj1" fmla="val 23981"/>
                            <a:gd name="adj2" fmla="val 80013"/>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Tokyo Tower</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9" o:spid="_x0000_s1047" type="#_x0000_t61" style="position:absolute;left:0;text-align:left;margin-left:208.4pt;margin-top:193.7pt;width:34.6pt;height:2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" adj="15980,28083"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Tokyo Tower</w:t>
                      </w:r>
                    </w:p>
                  </w:txbxContent>
                </v:textbox>
              </v:shape>
            </w:pict>
          </mc:Fallback>
        </mc:AlternateContent>
      </w:r>
      <w:r w:rsidR="00B27F91">
        <w:rPr>
          <w:noProof/>
          <w:lang w:val="fr-FR" w:eastAsia="zh-CN"/>
        </w:rPr>
        <mc:AlternateContent>
          <mc:Choice Requires="wps">
            <w:drawing>
              <wp:anchor distT="0" distB="0" distL="114300" distR="114300" simplePos="0" relativeHeight="251699200" behindDoc="0" locked="0" layoutInCell="1" allowOverlap="1" wp14:anchorId="4AC41C7B" wp14:editId="608568AF">
                <wp:simplePos x="0" y="0"/>
                <wp:positionH relativeFrom="column">
                  <wp:posOffset>-103402</wp:posOffset>
                </wp:positionH>
                <wp:positionV relativeFrom="paragraph">
                  <wp:posOffset>1446131</wp:posOffset>
                </wp:positionV>
                <wp:extent cx="829310" cy="345957"/>
                <wp:effectExtent l="57150" t="19050" r="142240" b="588010"/>
                <wp:wrapNone/>
                <wp:docPr id="37" name="Rectangular Callout 37"/>
                <wp:cNvGraphicFramePr/>
                <a:graphic xmlns:a="http://schemas.openxmlformats.org/drawingml/2006/main">
                  <a:graphicData uri="http://schemas.microsoft.com/office/word/2010/wordprocessingShape">
                    <wps:wsp>
                      <wps:cNvSpPr/>
                      <wps:spPr>
                        <a:xfrm>
                          <a:off x="0" y="0"/>
                          <a:ext cx="829310" cy="345957"/>
                        </a:xfrm>
                        <a:prstGeom prst="wedgeRectCallout">
                          <a:avLst>
                            <a:gd name="adj1" fmla="val 58657"/>
                            <a:gd name="adj2" fmla="val 194924"/>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Meiji-</w:t>
                            </w:r>
                            <w:proofErr w:type="spellStart"/>
                            <w:r>
                              <w:rPr>
                                <w:rFonts w:ascii="Tahoma" w:hAnsi="Tahoma" w:cs="Tahoma" w:hint="eastAsia"/>
                                <w:sz w:val="18"/>
                              </w:rPr>
                              <w:t>Jingu</w:t>
                            </w:r>
                            <w:proofErr w:type="spellEnd"/>
                            <w:r>
                              <w:rPr>
                                <w:rFonts w:ascii="Tahoma" w:hAnsi="Tahoma" w:cs="Tahoma" w:hint="eastAsia"/>
                                <w:sz w:val="18"/>
                              </w:rPr>
                              <w:t xml:space="preserve"> Shrine</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7" o:spid="_x0000_s1050" type="#_x0000_t61" style="position:absolute;left:0;text-align:left;margin-left:-8.15pt;margin-top:113.85pt;width:65.3pt;height:27.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" adj="23470,52904"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Meiji-</w:t>
                      </w:r>
                      <w:proofErr w:type="spellStart"/>
                      <w:r>
                        <w:rPr>
                          <w:rFonts w:ascii="Tahoma" w:hAnsi="Tahoma" w:cs="Tahoma" w:hint="eastAsia"/>
                          <w:sz w:val="18"/>
                        </w:rPr>
                        <w:t>Jingu</w:t>
                      </w:r>
                      <w:proofErr w:type="spellEnd"/>
                      <w:r>
                        <w:rPr>
                          <w:rFonts w:ascii="Tahoma" w:hAnsi="Tahoma" w:cs="Tahoma" w:hint="eastAsia"/>
                          <w:sz w:val="18"/>
                        </w:rPr>
                        <w:t xml:space="preserve"> Shrine</w:t>
                      </w:r>
                    </w:p>
                  </w:txbxContent>
                </v:textbox>
              </v:shape>
            </w:pict>
          </mc:Fallback>
        </mc:AlternateContent>
      </w:r>
      <w:r w:rsidR="0061333A">
        <w:rPr>
          <w:noProof/>
          <w:lang w:val="fr-FR" w:eastAsia="zh-CN"/>
        </w:rPr>
        <mc:AlternateContent>
          <mc:Choice Requires="wps">
            <w:drawing>
              <wp:anchor distT="0" distB="0" distL="114300" distR="114300" simplePos="0" relativeHeight="251693056" behindDoc="0" locked="0" layoutInCell="1" allowOverlap="1" wp14:anchorId="57AB8144" wp14:editId="698AFAB9">
                <wp:simplePos x="0" y="0"/>
                <wp:positionH relativeFrom="column">
                  <wp:posOffset>3419519</wp:posOffset>
                </wp:positionH>
                <wp:positionV relativeFrom="paragraph">
                  <wp:posOffset>103</wp:posOffset>
                </wp:positionV>
                <wp:extent cx="637924" cy="226060"/>
                <wp:effectExtent l="57150" t="19050" r="86360" b="97790"/>
                <wp:wrapNone/>
                <wp:docPr id="34" name="Rectangular Callout 34"/>
                <wp:cNvGraphicFramePr/>
                <a:graphic xmlns:a="http://schemas.openxmlformats.org/drawingml/2006/main">
                  <a:graphicData uri="http://schemas.microsoft.com/office/word/2010/wordprocessingShape">
                    <wps:wsp>
                      <wps:cNvSpPr/>
                      <wps:spPr>
                        <a:xfrm>
                          <a:off x="0" y="0"/>
                          <a:ext cx="637924" cy="226060"/>
                        </a:xfrm>
                        <a:prstGeom prst="wedgeRectCallout">
                          <a:avLst>
                            <a:gd name="adj1" fmla="val 64641"/>
                            <a:gd name="adj2" fmla="val -18299"/>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Ueno</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4" o:spid="_x0000_s1051" type="#_x0000_t61" style="position:absolute;left:0;text-align:left;margin-left:269.25pt;margin-top:0;width:50.2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" adj="24762,6847"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Ueno</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v:textbox>
              </v:shape>
            </w:pict>
          </mc:Fallback>
        </mc:AlternateContent>
      </w:r>
      <w:r w:rsidR="0061333A">
        <w:rPr>
          <w:noProof/>
          <w:lang w:val="fr-FR" w:eastAsia="zh-CN"/>
        </w:rPr>
        <mc:AlternateContent>
          <mc:Choice Requires="wps">
            <w:drawing>
              <wp:anchor distT="0" distB="0" distL="114300" distR="114300" simplePos="0" relativeHeight="251691008" behindDoc="0" locked="0" layoutInCell="1" allowOverlap="1" wp14:anchorId="13C17010" wp14:editId="7EF4DC04">
                <wp:simplePos x="0" y="0"/>
                <wp:positionH relativeFrom="column">
                  <wp:posOffset>3978954</wp:posOffset>
                </wp:positionH>
                <wp:positionV relativeFrom="paragraph">
                  <wp:posOffset>2331572</wp:posOffset>
                </wp:positionV>
                <wp:extent cx="829310" cy="226060"/>
                <wp:effectExtent l="228600" t="38100" r="85090" b="97790"/>
                <wp:wrapNone/>
                <wp:docPr id="33" name="Rectangular Callout 33"/>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70407"/>
                            <a:gd name="adj2" fmla="val -52790"/>
                          </a:avLst>
                        </a:prstGeom>
                      </wps:spPr>
                      <wps:style>
                        <a:lnRef idx="1">
                          <a:schemeClr val="accent2"/>
                        </a:lnRef>
                        <a:fillRef idx="3">
                          <a:schemeClr val="accent2"/>
                        </a:fillRef>
                        <a:effectRef idx="2">
                          <a:schemeClr val="accent2"/>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Ginza area</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3" o:spid="_x0000_s1051" type="#_x0000_t61" style="position:absolute;left:0;text-align:left;margin-left:313.3pt;margin-top:183.6pt;width:65.3pt;height:17.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" adj="-4408,-603"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Ginza area</w:t>
                      </w:r>
                    </w:p>
                  </w:txbxContent>
                </v:textbox>
              </v:shape>
            </w:pict>
          </mc:Fallback>
        </mc:AlternateContent>
      </w:r>
      <w:r w:rsidR="0061333A">
        <w:rPr>
          <w:noProof/>
          <w:lang w:val="fr-FR" w:eastAsia="zh-CN"/>
        </w:rPr>
        <mc:AlternateContent>
          <mc:Choice Requires="wps">
            <w:drawing>
              <wp:anchor distT="0" distB="0" distL="114300" distR="114300" simplePos="0" relativeHeight="251688960" behindDoc="0" locked="0" layoutInCell="1" allowOverlap="1" wp14:anchorId="12A98D3A" wp14:editId="0D9BA2A5">
                <wp:simplePos x="0" y="0"/>
                <wp:positionH relativeFrom="column">
                  <wp:posOffset>4107091</wp:posOffset>
                </wp:positionH>
                <wp:positionV relativeFrom="paragraph">
                  <wp:posOffset>1906875</wp:posOffset>
                </wp:positionV>
                <wp:extent cx="829310" cy="226060"/>
                <wp:effectExtent l="228600" t="38100" r="85090" b="97790"/>
                <wp:wrapNone/>
                <wp:docPr id="32" name="Rectangular Callout 32"/>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70407"/>
                            <a:gd name="adj2" fmla="val -52790"/>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Tokyo</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2" o:spid="_x0000_s1053" type="#_x0000_t61" style="position:absolute;left:0;text-align:left;margin-left:323.4pt;margin-top:150.15pt;width:65.3pt;height:17.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" adj="-4408,-603"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Tokyo</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v:textbox>
              </v:shape>
            </w:pict>
          </mc:Fallback>
        </mc:AlternateContent>
      </w:r>
      <w:r w:rsidR="0061333A">
        <w:rPr>
          <w:noProof/>
          <w:lang w:val="fr-FR" w:eastAsia="zh-CN"/>
        </w:rPr>
        <mc:AlternateContent>
          <mc:Choice Requires="wps">
            <w:drawing>
              <wp:anchor distT="0" distB="0" distL="114300" distR="114300" simplePos="0" relativeHeight="251684864" behindDoc="0" locked="0" layoutInCell="1" allowOverlap="1" wp14:anchorId="2E2F61D2" wp14:editId="6AC87B32">
                <wp:simplePos x="0" y="0"/>
                <wp:positionH relativeFrom="column">
                  <wp:posOffset>654685</wp:posOffset>
                </wp:positionH>
                <wp:positionV relativeFrom="paragraph">
                  <wp:posOffset>3302635</wp:posOffset>
                </wp:positionV>
                <wp:extent cx="829310" cy="226060"/>
                <wp:effectExtent l="57150" t="114300" r="85090" b="97790"/>
                <wp:wrapNone/>
                <wp:docPr id="29" name="Rectangular Callout 29"/>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14849"/>
                            <a:gd name="adj2" fmla="val -87282"/>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Shibuya</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9" o:spid="_x0000_s1054" type="#_x0000_t61" style="position:absolute;left:0;text-align:left;margin-left:51.55pt;margin-top:260.05pt;width:65.3pt;height:17.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" adj="7593,-8053"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Shibuya</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v:textbox>
              </v:shape>
            </w:pict>
          </mc:Fallback>
        </mc:AlternateContent>
      </w:r>
      <w:r w:rsidR="0061333A">
        <w:rPr>
          <w:noProof/>
          <w:lang w:val="fr-FR" w:eastAsia="zh-CN"/>
        </w:rPr>
        <mc:AlternateContent>
          <mc:Choice Requires="wps">
            <w:drawing>
              <wp:anchor distT="0" distB="0" distL="114300" distR="114300" simplePos="0" relativeHeight="251682816" behindDoc="0" locked="0" layoutInCell="1" allowOverlap="1" wp14:anchorId="2AA7681E" wp14:editId="73520FA7">
                <wp:simplePos x="0" y="0"/>
                <wp:positionH relativeFrom="column">
                  <wp:posOffset>498475</wp:posOffset>
                </wp:positionH>
                <wp:positionV relativeFrom="paragraph">
                  <wp:posOffset>942340</wp:posOffset>
                </wp:positionV>
                <wp:extent cx="829310" cy="226060"/>
                <wp:effectExtent l="57150" t="19050" r="85090" b="173990"/>
                <wp:wrapNone/>
                <wp:docPr id="28" name="Rectangular Callout 28"/>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16559"/>
                            <a:gd name="adj2" fmla="val 82041"/>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r w:rsidRPr="00D425DA">
                              <w:rPr>
                                <w:rFonts w:ascii="Tahoma" w:hAnsi="Tahoma" w:cs="Tahoma"/>
                                <w:sz w:val="18"/>
                              </w:rPr>
                              <w:t xml:space="preserve">Shinjuku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8" o:spid="_x0000_s1055" type="#_x0000_t61" style="position:absolute;left:0;text-align:left;margin-left:39.25pt;margin-top:74.2pt;width:65.3pt;height:17.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" adj="7223,28521"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sidRPr="00D425DA">
                        <w:rPr>
                          <w:rFonts w:ascii="Tahoma" w:hAnsi="Tahoma" w:cs="Tahoma"/>
                          <w:sz w:val="18"/>
                        </w:rPr>
                        <w:t xml:space="preserve">Shinjuku </w:t>
                      </w:r>
                      <w:proofErr w:type="spellStart"/>
                      <w:r w:rsidRPr="00D425DA">
                        <w:rPr>
                          <w:rFonts w:ascii="Tahoma" w:hAnsi="Tahoma" w:cs="Tahoma"/>
                          <w:sz w:val="18"/>
                        </w:rPr>
                        <w:t>s</w:t>
                      </w:r>
                      <w:r>
                        <w:rPr>
                          <w:rFonts w:ascii="Tahoma" w:hAnsi="Tahoma" w:cs="Tahoma"/>
                          <w:sz w:val="18"/>
                        </w:rPr>
                        <w:t>t</w:t>
                      </w:r>
                      <w:r w:rsidR="00A10A58">
                        <w:rPr>
                          <w:rFonts w:ascii="Tahoma" w:hAnsi="Tahoma" w:cs="Tahoma" w:hint="eastAsia"/>
                          <w:sz w:val="18"/>
                        </w:rPr>
                        <w:t>a</w:t>
                      </w:r>
                      <w:proofErr w:type="spellEnd"/>
                    </w:p>
                  </w:txbxContent>
                </v:textbox>
              </v:shape>
            </w:pict>
          </mc:Fallback>
        </mc:AlternateContent>
      </w:r>
      <w:r w:rsidR="00D425DA" w:rsidRPr="00D425DA">
        <w:rPr>
          <w:noProof/>
          <w:lang w:val="fr-FR" w:eastAsia="zh-CN"/>
        </w:rPr>
        <w:drawing>
          <wp:inline distT="0" distB="0" distL="0" distR="0" wp14:anchorId="4D63EA6A" wp14:editId="0D24CB5E">
            <wp:extent cx="6131442" cy="3714385"/>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9409" cy="3713154"/>
                    </a:xfrm>
                    <a:prstGeom prst="rect">
                      <a:avLst/>
                    </a:prstGeom>
                  </pic:spPr>
                </pic:pic>
              </a:graphicData>
            </a:graphic>
          </wp:inline>
        </w:drawing>
      </w:r>
    </w:p>
    <w:p w:rsidR="00FA357D" w:rsidRDefault="008D5561" w:rsidP="00FA357D">
      <w:pPr>
        <w:spacing w:after="120"/>
      </w:pPr>
      <w:r>
        <w:rPr>
          <w:rFonts w:hint="eastAsia"/>
        </w:rPr>
        <w:t>The above map shows the locations of some selected train stations and some popular destinations to visit.</w:t>
      </w:r>
    </w:p>
    <w:p w:rsidR="000C2B45" w:rsidRPr="000C2B45" w:rsidRDefault="000C2B45" w:rsidP="00FA357D">
      <w:pPr>
        <w:spacing w:after="120"/>
      </w:pPr>
      <w:r>
        <w:rPr>
          <w:rFonts w:hint="eastAsia"/>
        </w:rPr>
        <w:t xml:space="preserve">Tokyo Subway map is </w:t>
      </w:r>
      <w:r>
        <w:t>available</w:t>
      </w:r>
      <w:r>
        <w:rPr>
          <w:rFonts w:hint="eastAsia"/>
        </w:rPr>
        <w:t xml:space="preserve"> </w:t>
      </w:r>
      <w:hyperlink r:id="rId18" w:history="1">
        <w:r w:rsidRPr="00C53C21">
          <w:rPr>
            <w:rStyle w:val="Hyperlink"/>
            <w:rFonts w:hint="eastAsia"/>
          </w:rPr>
          <w:t>here</w:t>
        </w:r>
      </w:hyperlink>
      <w:r>
        <w:rPr>
          <w:rFonts w:hint="eastAsia"/>
        </w:rPr>
        <w:t>.</w:t>
      </w:r>
      <w:r>
        <w:rPr>
          <w:rFonts w:hint="eastAsia"/>
        </w:rPr>
        <w:br/>
        <w:t xml:space="preserve">JR Train network is available </w:t>
      </w:r>
      <w:hyperlink r:id="rId19" w:history="1">
        <w:r w:rsidRPr="006316A3">
          <w:rPr>
            <w:rStyle w:val="Hyperlink"/>
            <w:rFonts w:hint="eastAsia"/>
          </w:rPr>
          <w:t>here</w:t>
        </w:r>
      </w:hyperlink>
      <w:r>
        <w:rPr>
          <w:rFonts w:hint="eastAsia"/>
        </w:rPr>
        <w:t>.</w:t>
      </w:r>
    </w:p>
    <w:p w:rsidR="006614DE" w:rsidRDefault="006316A3" w:rsidP="00FA357D">
      <w:pPr>
        <w:spacing w:after="120"/>
      </w:pPr>
      <w:r>
        <w:rPr>
          <w:rFonts w:hint="eastAsia"/>
        </w:rPr>
        <w:t xml:space="preserve">The </w:t>
      </w:r>
      <w:r w:rsidR="00AB6806">
        <w:rPr>
          <w:rFonts w:hint="eastAsia"/>
        </w:rPr>
        <w:t>most convenient</w:t>
      </w:r>
      <w:r>
        <w:rPr>
          <w:rFonts w:hint="eastAsia"/>
        </w:rPr>
        <w:t xml:space="preserve"> way to get around some of those places is to take </w:t>
      </w:r>
      <w:r w:rsidR="007E56FD">
        <w:rPr>
          <w:rFonts w:hint="eastAsia"/>
        </w:rPr>
        <w:t xml:space="preserve">bus </w:t>
      </w:r>
      <w:r>
        <w:rPr>
          <w:rFonts w:hint="eastAsia"/>
        </w:rPr>
        <w:t>tour</w:t>
      </w:r>
      <w:r w:rsidR="007E56FD">
        <w:rPr>
          <w:rFonts w:hint="eastAsia"/>
        </w:rPr>
        <w:t>s</w:t>
      </w:r>
      <w:r>
        <w:rPr>
          <w:rFonts w:hint="eastAsia"/>
        </w:rPr>
        <w:t xml:space="preserve"> available in the following URL</w:t>
      </w:r>
      <w:proofErr w:type="gramStart"/>
      <w:r>
        <w:rPr>
          <w:rFonts w:hint="eastAsia"/>
        </w:rPr>
        <w:t>:</w:t>
      </w:r>
      <w:proofErr w:type="gramEnd"/>
      <w:r w:rsidR="00AB6806">
        <w:br/>
      </w:r>
      <w:r w:rsidR="00AB6806">
        <w:rPr>
          <w:rFonts w:hint="eastAsia"/>
        </w:rPr>
        <w:t xml:space="preserve">Half day tours: </w:t>
      </w:r>
      <w:hyperlink r:id="rId20" w:history="1">
        <w:r w:rsidR="00AB6806">
          <w:rPr>
            <w:rStyle w:val="Hyperlink"/>
          </w:rPr>
          <w:t>http://www.hatobus.com/en/course/halfday.html</w:t>
        </w:r>
      </w:hyperlink>
      <w:r w:rsidR="00AB6806">
        <w:rPr>
          <w:rFonts w:hint="eastAsia"/>
        </w:rPr>
        <w:br/>
        <w:t xml:space="preserve">Full day tours: </w:t>
      </w:r>
      <w:hyperlink r:id="rId21" w:history="1">
        <w:r w:rsidR="00AB6806">
          <w:rPr>
            <w:rStyle w:val="Hyperlink"/>
          </w:rPr>
          <w:t>http://www.hatobus.com/en/course/fullday.html</w:t>
        </w:r>
      </w:hyperlink>
    </w:p>
    <w:p w:rsidR="00484791" w:rsidRDefault="00484791" w:rsidP="00484791">
      <w:pPr>
        <w:pStyle w:val="Heading3"/>
        <w:spacing w:after="120"/>
      </w:pPr>
      <w:r>
        <w:rPr>
          <w:rFonts w:hint="eastAsia"/>
        </w:rPr>
        <w:t>Places you can enjoy in the evening</w:t>
      </w:r>
    </w:p>
    <w:p w:rsidR="006316A3" w:rsidRDefault="00164644" w:rsidP="00FA357D">
      <w:pPr>
        <w:spacing w:after="120"/>
      </w:pPr>
      <w:r>
        <w:rPr>
          <w:rFonts w:hint="eastAsia"/>
        </w:rPr>
        <w:t>You</w:t>
      </w:r>
      <w:r w:rsidR="00D577AC">
        <w:rPr>
          <w:rFonts w:hint="eastAsia"/>
        </w:rPr>
        <w:t xml:space="preserve"> will be able to</w:t>
      </w:r>
      <w:r w:rsidR="001D7D33">
        <w:rPr>
          <w:rFonts w:hint="eastAsia"/>
        </w:rPr>
        <w:t xml:space="preserve"> enjoy</w:t>
      </w:r>
      <w:r>
        <w:rPr>
          <w:rFonts w:hint="eastAsia"/>
        </w:rPr>
        <w:t xml:space="preserve"> some places </w:t>
      </w:r>
      <w:r w:rsidR="001D7D33">
        <w:rPr>
          <w:rFonts w:hint="eastAsia"/>
        </w:rPr>
        <w:t xml:space="preserve">such as </w:t>
      </w:r>
      <w:hyperlink r:id="rId22" w:history="1">
        <w:r w:rsidR="001D7D33" w:rsidRPr="00E12D01">
          <w:rPr>
            <w:rStyle w:val="Hyperlink"/>
            <w:rFonts w:hint="eastAsia"/>
          </w:rPr>
          <w:t>Tokyo Tower</w:t>
        </w:r>
      </w:hyperlink>
      <w:r w:rsidR="001D7D33">
        <w:rPr>
          <w:rFonts w:hint="eastAsia"/>
        </w:rPr>
        <w:t xml:space="preserve">, </w:t>
      </w:r>
      <w:hyperlink r:id="rId23" w:history="1">
        <w:r w:rsidR="00815E0A" w:rsidRPr="00815E0A">
          <w:rPr>
            <w:rStyle w:val="Hyperlink"/>
            <w:rFonts w:hint="eastAsia"/>
          </w:rPr>
          <w:t>Tokyo Sky Tree</w:t>
        </w:r>
      </w:hyperlink>
      <w:r w:rsidR="00815E0A">
        <w:rPr>
          <w:rFonts w:hint="eastAsia"/>
        </w:rPr>
        <w:t xml:space="preserve">, </w:t>
      </w:r>
      <w:hyperlink r:id="rId24" w:history="1">
        <w:r w:rsidR="001D7D33" w:rsidRPr="002207D6">
          <w:rPr>
            <w:rStyle w:val="Hyperlink"/>
            <w:rFonts w:hint="eastAsia"/>
          </w:rPr>
          <w:t>Ginza area</w:t>
        </w:r>
      </w:hyperlink>
      <w:r w:rsidR="001D7D33">
        <w:rPr>
          <w:rFonts w:hint="eastAsia"/>
        </w:rPr>
        <w:t xml:space="preserve">, </w:t>
      </w:r>
      <w:hyperlink r:id="rId25" w:history="1">
        <w:r w:rsidR="001D7D33" w:rsidRPr="002207D6">
          <w:rPr>
            <w:rStyle w:val="Hyperlink"/>
            <w:rFonts w:hint="eastAsia"/>
          </w:rPr>
          <w:t>Roppongi area</w:t>
        </w:r>
      </w:hyperlink>
      <w:r w:rsidR="001D7D33">
        <w:rPr>
          <w:rFonts w:hint="eastAsia"/>
        </w:rPr>
        <w:t xml:space="preserve">, </w:t>
      </w:r>
      <w:r>
        <w:rPr>
          <w:rFonts w:hint="eastAsia"/>
        </w:rPr>
        <w:t>even in the evening after the meeting.</w:t>
      </w:r>
    </w:p>
    <w:p w:rsidR="00484791" w:rsidRDefault="00484791" w:rsidP="00484791">
      <w:pPr>
        <w:pStyle w:val="Heading3"/>
        <w:spacing w:after="120"/>
      </w:pPr>
      <w:r>
        <w:rPr>
          <w:rFonts w:hint="eastAsia"/>
        </w:rPr>
        <w:t>Places you can enjoy in early morning</w:t>
      </w:r>
    </w:p>
    <w:p w:rsidR="001D7D33" w:rsidRDefault="005F6CDF" w:rsidP="00FA357D">
      <w:pPr>
        <w:spacing w:after="120"/>
      </w:pPr>
      <w:hyperlink r:id="rId26" w:history="1">
        <w:r w:rsidR="001D7D33" w:rsidRPr="001424FE">
          <w:rPr>
            <w:rStyle w:val="Hyperlink"/>
            <w:rFonts w:hint="eastAsia"/>
          </w:rPr>
          <w:t>Meiji-Jingu</w:t>
        </w:r>
      </w:hyperlink>
      <w:r w:rsidR="001D7D33">
        <w:rPr>
          <w:rFonts w:hint="eastAsia"/>
        </w:rPr>
        <w:t xml:space="preserve"> Shrine opens at 5</w:t>
      </w:r>
      <w:r w:rsidR="00AC41A8">
        <w:rPr>
          <w:rFonts w:hint="eastAsia"/>
        </w:rPr>
        <w:t xml:space="preserve">:20 am and </w:t>
      </w:r>
      <w:r w:rsidR="001D7D33">
        <w:rPr>
          <w:rFonts w:hint="eastAsia"/>
        </w:rPr>
        <w:t>close</w:t>
      </w:r>
      <w:r w:rsidR="00AC41A8">
        <w:rPr>
          <w:rFonts w:hint="eastAsia"/>
        </w:rPr>
        <w:t>s</w:t>
      </w:r>
      <w:r w:rsidR="001D7D33">
        <w:rPr>
          <w:rFonts w:hint="eastAsia"/>
        </w:rPr>
        <w:t xml:space="preserve"> at</w:t>
      </w:r>
      <w:r w:rsidR="00AC41A8">
        <w:rPr>
          <w:rFonts w:hint="eastAsia"/>
        </w:rPr>
        <w:t xml:space="preserve"> 5:20 pm</w:t>
      </w:r>
      <w:r w:rsidR="001D7D33">
        <w:rPr>
          <w:rFonts w:hint="eastAsia"/>
        </w:rPr>
        <w:t xml:space="preserve"> in September</w:t>
      </w:r>
      <w:r w:rsidR="00AC41A8">
        <w:rPr>
          <w:rFonts w:hint="eastAsia"/>
        </w:rPr>
        <w:t>,</w:t>
      </w:r>
      <w:r w:rsidR="001D7D33">
        <w:rPr>
          <w:rFonts w:hint="eastAsia"/>
        </w:rPr>
        <w:t xml:space="preserve"> and opens at 5:40 </w:t>
      </w:r>
      <w:proofErr w:type="gramStart"/>
      <w:r w:rsidR="001D7D33">
        <w:rPr>
          <w:rFonts w:hint="eastAsia"/>
        </w:rPr>
        <w:t>am</w:t>
      </w:r>
      <w:proofErr w:type="gramEnd"/>
      <w:r w:rsidR="00AC41A8">
        <w:rPr>
          <w:rFonts w:hint="eastAsia"/>
        </w:rPr>
        <w:t xml:space="preserve"> and close at 4:40 pm</w:t>
      </w:r>
      <w:r w:rsidR="001D7D33">
        <w:rPr>
          <w:rFonts w:hint="eastAsia"/>
        </w:rPr>
        <w:t xml:space="preserve"> in October. </w:t>
      </w:r>
      <w:r w:rsidR="00A97D0F">
        <w:rPr>
          <w:rFonts w:hint="eastAsia"/>
        </w:rPr>
        <w:t>Meiji-</w:t>
      </w:r>
      <w:proofErr w:type="spellStart"/>
      <w:r w:rsidR="00A97D0F">
        <w:rPr>
          <w:rFonts w:hint="eastAsia"/>
        </w:rPr>
        <w:t>Jingu</w:t>
      </w:r>
      <w:proofErr w:type="spellEnd"/>
      <w:r w:rsidR="00A97D0F">
        <w:rPr>
          <w:rFonts w:hint="eastAsia"/>
        </w:rPr>
        <w:t xml:space="preserve"> Shrine is located near JR </w:t>
      </w:r>
      <w:proofErr w:type="spellStart"/>
      <w:r w:rsidR="00A97D0F">
        <w:rPr>
          <w:rFonts w:hint="eastAsia"/>
        </w:rPr>
        <w:t>Harajuku</w:t>
      </w:r>
      <w:proofErr w:type="spellEnd"/>
      <w:r w:rsidR="00A97D0F">
        <w:rPr>
          <w:rFonts w:hint="eastAsia"/>
        </w:rPr>
        <w:t xml:space="preserve"> station, just one station from Shibuya or 10 minutes by taxi from Shibuya.</w:t>
      </w:r>
    </w:p>
    <w:p w:rsidR="00A97D0F" w:rsidRDefault="005F6CDF" w:rsidP="00FA357D">
      <w:pPr>
        <w:spacing w:after="120"/>
      </w:pPr>
      <w:hyperlink r:id="rId27" w:history="1">
        <w:proofErr w:type="spellStart"/>
        <w:proofErr w:type="gramStart"/>
        <w:r w:rsidR="00493B68" w:rsidRPr="00D00FDB">
          <w:rPr>
            <w:rStyle w:val="Hyperlink"/>
            <w:rFonts w:hint="eastAsia"/>
          </w:rPr>
          <w:t>Asakusa</w:t>
        </w:r>
        <w:proofErr w:type="spellEnd"/>
        <w:r w:rsidR="00493B68" w:rsidRPr="00D00FDB">
          <w:rPr>
            <w:rStyle w:val="Hyperlink"/>
            <w:rFonts w:hint="eastAsia"/>
          </w:rPr>
          <w:t xml:space="preserve"> </w:t>
        </w:r>
        <w:proofErr w:type="spellStart"/>
        <w:r w:rsidR="00493B68" w:rsidRPr="00D00FDB">
          <w:rPr>
            <w:rStyle w:val="Hyperlink"/>
            <w:rFonts w:hint="eastAsia"/>
          </w:rPr>
          <w:t>Senso-ji</w:t>
        </w:r>
        <w:proofErr w:type="spellEnd"/>
      </w:hyperlink>
      <w:r w:rsidR="00493B68">
        <w:rPr>
          <w:rFonts w:hint="eastAsia"/>
        </w:rPr>
        <w:t xml:space="preserve"> Temple </w:t>
      </w:r>
      <w:proofErr w:type="spellStart"/>
      <w:r w:rsidR="00493B68">
        <w:rPr>
          <w:rFonts w:hint="eastAsia"/>
        </w:rPr>
        <w:t>oepns</w:t>
      </w:r>
      <w:proofErr w:type="spellEnd"/>
      <w:r w:rsidR="00493B68">
        <w:rPr>
          <w:rFonts w:hint="eastAsia"/>
        </w:rPr>
        <w:t xml:space="preserve"> at 6:30 in the morning.</w:t>
      </w:r>
      <w:proofErr w:type="gramEnd"/>
      <w:r w:rsidR="00493B68">
        <w:rPr>
          <w:rFonts w:hint="eastAsia"/>
        </w:rPr>
        <w:t xml:space="preserve"> </w:t>
      </w:r>
      <w:r w:rsidR="00D37958">
        <w:rPr>
          <w:rFonts w:hint="eastAsia"/>
        </w:rPr>
        <w:t xml:space="preserve">However, it takes 35 minutes train ride from Shibuya station to </w:t>
      </w:r>
      <w:proofErr w:type="spellStart"/>
      <w:r w:rsidR="00D37958">
        <w:rPr>
          <w:rFonts w:hint="eastAsia"/>
        </w:rPr>
        <w:t>Asakusa</w:t>
      </w:r>
      <w:proofErr w:type="spellEnd"/>
      <w:r w:rsidR="00D37958">
        <w:rPr>
          <w:rFonts w:hint="eastAsia"/>
        </w:rPr>
        <w:t xml:space="preserve"> station. The morning train rush hour also should be taken into account (duration is almost the same, but the train will be crowded in weekday morning).</w:t>
      </w:r>
    </w:p>
    <w:p w:rsidR="001D7D33" w:rsidRPr="00FA357D" w:rsidRDefault="00484791" w:rsidP="00484791">
      <w:pPr>
        <w:pStyle w:val="Heading3"/>
        <w:spacing w:after="120"/>
      </w:pPr>
      <w:r>
        <w:rPr>
          <w:rFonts w:hint="eastAsia"/>
        </w:rPr>
        <w:t>Akihabara area</w:t>
      </w:r>
    </w:p>
    <w:p w:rsidR="00FA357D" w:rsidRDefault="00463A09" w:rsidP="00FA357D">
      <w:pPr>
        <w:spacing w:after="120"/>
      </w:pPr>
      <w:r>
        <w:rPr>
          <w:rFonts w:hint="eastAsia"/>
        </w:rPr>
        <w:t xml:space="preserve">The nearest station is JR-Akihabara station, and you can also get off at Kanda (G 13) or </w:t>
      </w:r>
      <w:proofErr w:type="spellStart"/>
      <w:r>
        <w:rPr>
          <w:rFonts w:hint="eastAsia"/>
        </w:rPr>
        <w:t>Suehiro-cho</w:t>
      </w:r>
      <w:proofErr w:type="spellEnd"/>
      <w:r>
        <w:rPr>
          <w:rFonts w:hint="eastAsia"/>
        </w:rPr>
        <w:t xml:space="preserve"> (G 14) station of Tokyo Metro Ginza line (departing at Shibuya </w:t>
      </w:r>
      <w:r w:rsidR="000675C5">
        <w:rPr>
          <w:rFonts w:hint="eastAsia"/>
        </w:rPr>
        <w:t xml:space="preserve">(G 01) </w:t>
      </w:r>
      <w:r>
        <w:rPr>
          <w:rFonts w:hint="eastAsia"/>
        </w:rPr>
        <w:t>station).</w:t>
      </w:r>
      <w:r w:rsidR="00F00440">
        <w:rPr>
          <w:rFonts w:hint="eastAsia"/>
        </w:rPr>
        <w:t xml:space="preserve"> It will take </w:t>
      </w:r>
      <w:r w:rsidR="00F00440">
        <w:t>approx.</w:t>
      </w:r>
      <w:r w:rsidR="00F00440">
        <w:rPr>
          <w:rFonts w:hint="eastAsia"/>
        </w:rPr>
        <w:t xml:space="preserve"> 30</w:t>
      </w:r>
      <w:r w:rsidR="007C62CA">
        <w:rPr>
          <w:rFonts w:hint="eastAsia"/>
        </w:rPr>
        <w:t xml:space="preserve"> min from Shibuya to Akihabara. </w:t>
      </w:r>
      <w:r w:rsidR="005B0C61">
        <w:rPr>
          <w:rFonts w:hint="eastAsia"/>
        </w:rPr>
        <w:t>For more information</w:t>
      </w:r>
      <w:proofErr w:type="gramStart"/>
      <w:r w:rsidR="005B0C61">
        <w:rPr>
          <w:rFonts w:hint="eastAsia"/>
        </w:rPr>
        <w:t>,</w:t>
      </w:r>
      <w:proofErr w:type="gramEnd"/>
      <w:r w:rsidR="005B0C61">
        <w:rPr>
          <w:rFonts w:hint="eastAsia"/>
        </w:rPr>
        <w:br/>
      </w:r>
      <w:hyperlink r:id="rId28" w:history="1">
        <w:r w:rsidR="005B0C61">
          <w:rPr>
            <w:rStyle w:val="Hyperlink"/>
          </w:rPr>
          <w:t>http://wikitravel.org/en/Tokyo/Akihabara</w:t>
        </w:r>
      </w:hyperlink>
      <w:r w:rsidR="005B0C61">
        <w:rPr>
          <w:rFonts w:hint="eastAsia"/>
        </w:rPr>
        <w:br/>
      </w:r>
      <w:hyperlink r:id="rId29" w:history="1">
        <w:r w:rsidR="005B0C61">
          <w:rPr>
            <w:rStyle w:val="Hyperlink"/>
          </w:rPr>
          <w:t>http://www.japan-guide.com/e/e3003.html</w:t>
        </w:r>
      </w:hyperlink>
      <w:r w:rsidR="005B0C61">
        <w:rPr>
          <w:rFonts w:hint="eastAsia"/>
        </w:rPr>
        <w:br/>
        <w:t xml:space="preserve">Akihabara Map: </w:t>
      </w:r>
      <w:hyperlink r:id="rId30" w:history="1">
        <w:r w:rsidR="00AC6713">
          <w:rPr>
            <w:rStyle w:val="Hyperlink"/>
          </w:rPr>
          <w:t>http://www.e-akihabara.jp/en/map.htm</w:t>
        </w:r>
      </w:hyperlink>
      <w:r w:rsidR="00AC6713">
        <w:rPr>
          <w:rFonts w:hint="eastAsia"/>
        </w:rPr>
        <w:br/>
        <w:t>etc.</w:t>
      </w:r>
    </w:p>
    <w:p w:rsidR="00AC6713" w:rsidRDefault="00AC6713" w:rsidP="00FA357D">
      <w:pPr>
        <w:spacing w:after="120"/>
      </w:pPr>
      <w:r>
        <w:rPr>
          <w:rFonts w:hint="eastAsia"/>
        </w:rPr>
        <w:t>Akihabara is a very sprawling town, and it is recommended to make detailed research in advance of your visit particularly if you have something special to obtain. Even for Japanese residents, it is sometimes difficult to find right items which he or she wants to get.</w:t>
      </w:r>
    </w:p>
    <w:p w:rsidR="00463A09" w:rsidRPr="002E51BD" w:rsidRDefault="002E51BD" w:rsidP="00FA357D">
      <w:pPr>
        <w:spacing w:after="120"/>
        <w:rPr>
          <w:b/>
          <w:u w:val="single"/>
        </w:rPr>
      </w:pPr>
      <w:r>
        <w:rPr>
          <w:rFonts w:hint="eastAsia"/>
          <w:b/>
          <w:color w:val="FF0000"/>
          <w:u w:val="single"/>
        </w:rPr>
        <w:t xml:space="preserve">Your </w:t>
      </w:r>
      <w:r w:rsidR="00AC6713" w:rsidRPr="002E51BD">
        <w:rPr>
          <w:rFonts w:hint="eastAsia"/>
          <w:b/>
          <w:color w:val="FF0000"/>
          <w:u w:val="single"/>
        </w:rPr>
        <w:t xml:space="preserve">Japanese colleagues would welcome any consultation </w:t>
      </w:r>
      <w:r>
        <w:rPr>
          <w:rFonts w:hint="eastAsia"/>
          <w:b/>
          <w:color w:val="FF0000"/>
          <w:u w:val="single"/>
        </w:rPr>
        <w:t xml:space="preserve">on </w:t>
      </w:r>
      <w:r w:rsidR="00AC6713" w:rsidRPr="002E51BD">
        <w:rPr>
          <w:rFonts w:hint="eastAsia"/>
          <w:b/>
          <w:color w:val="FF0000"/>
          <w:u w:val="single"/>
        </w:rPr>
        <w:t>how to get what you want in Akihabara.</w:t>
      </w:r>
    </w:p>
    <w:p w:rsidR="00484791" w:rsidRDefault="00484791" w:rsidP="00484791">
      <w:pPr>
        <w:pStyle w:val="Heading3"/>
        <w:spacing w:after="120"/>
      </w:pPr>
      <w:r>
        <w:rPr>
          <w:rFonts w:hint="eastAsia"/>
        </w:rPr>
        <w:t>Imperial Palace</w:t>
      </w:r>
    </w:p>
    <w:p w:rsidR="00484791" w:rsidRDefault="00484791" w:rsidP="00484791">
      <w:pPr>
        <w:spacing w:after="120"/>
      </w:pPr>
      <w:r>
        <w:rPr>
          <w:rFonts w:hint="eastAsia"/>
        </w:rPr>
        <w:t>If you wish to visit inside the Palace, you need to make a reservation through the web site.</w:t>
      </w:r>
    </w:p>
    <w:p w:rsidR="00484791" w:rsidRPr="000E74D2" w:rsidRDefault="00484791" w:rsidP="00484791">
      <w:pPr>
        <w:spacing w:after="120"/>
        <w:rPr>
          <w:lang w:val="fr-CH"/>
        </w:rPr>
      </w:pPr>
      <w:r w:rsidRPr="000E74D2">
        <w:rPr>
          <w:rFonts w:hint="eastAsia"/>
          <w:lang w:val="fr-CH"/>
        </w:rPr>
        <w:t xml:space="preserve">Information: </w:t>
      </w:r>
      <w:hyperlink r:id="rId31" w:history="1">
        <w:r w:rsidRPr="000E74D2">
          <w:rPr>
            <w:rStyle w:val="Hyperlink"/>
            <w:lang w:val="fr-CH"/>
          </w:rPr>
          <w:t>http://sankan.kunaicho.go.jp/english/guide/koukyo.html</w:t>
        </w:r>
      </w:hyperlink>
      <w:r w:rsidR="00A97D0F" w:rsidRPr="000E74D2">
        <w:rPr>
          <w:rFonts w:hint="eastAsia"/>
          <w:lang w:val="fr-CH"/>
        </w:rPr>
        <w:br/>
      </w:r>
      <w:proofErr w:type="spellStart"/>
      <w:r w:rsidRPr="000E74D2">
        <w:rPr>
          <w:rFonts w:hint="eastAsia"/>
          <w:lang w:val="fr-CH"/>
        </w:rPr>
        <w:t>Visiting</w:t>
      </w:r>
      <w:proofErr w:type="spellEnd"/>
      <w:r w:rsidRPr="000E74D2">
        <w:rPr>
          <w:rFonts w:hint="eastAsia"/>
          <w:lang w:val="fr-CH"/>
        </w:rPr>
        <w:t xml:space="preserve"> Application: </w:t>
      </w:r>
      <w:hyperlink r:id="rId32" w:history="1">
        <w:r w:rsidRPr="000E74D2">
          <w:rPr>
            <w:rStyle w:val="Hyperlink"/>
            <w:lang w:val="fr-CH"/>
          </w:rPr>
          <w:t>http://sankan.kunaicho.go.jp/english/about/koukyo.html</w:t>
        </w:r>
      </w:hyperlink>
    </w:p>
    <w:p w:rsidR="006614DE" w:rsidRPr="00484791" w:rsidRDefault="006614DE" w:rsidP="00484791">
      <w:pPr>
        <w:spacing w:after="120"/>
      </w:pPr>
      <w:r>
        <w:rPr>
          <w:rFonts w:hint="eastAsia"/>
        </w:rPr>
        <w:t>In addition, the Imperial Palace East Gardens is opened to public. No reservation is required.</w:t>
      </w:r>
      <w:r>
        <w:br/>
      </w:r>
      <w:hyperlink r:id="rId33" w:history="1">
        <w:r>
          <w:rPr>
            <w:rStyle w:val="Hyperlink"/>
          </w:rPr>
          <w:t>http://www.kunaicho.go.jp/e-event/higashigyoen02.html</w:t>
        </w:r>
      </w:hyperlink>
      <w:r w:rsidR="0094779B">
        <w:rPr>
          <w:rFonts w:hint="eastAsia"/>
        </w:rPr>
        <w:br/>
      </w:r>
      <w:hyperlink r:id="rId34" w:history="1">
        <w:r w:rsidR="0094779B">
          <w:rPr>
            <w:rStyle w:val="Hyperlink"/>
          </w:rPr>
          <w:t>http://www.japan-guide.com/e/e3018.html</w:t>
        </w:r>
      </w:hyperlink>
    </w:p>
    <w:p w:rsidR="00220532" w:rsidRDefault="00220532">
      <w:pPr>
        <w:widowControl/>
        <w:spacing w:afterLines="0" w:after="0"/>
        <w:jc w:val="left"/>
        <w:rPr>
          <w:rFonts w:eastAsiaTheme="minorEastAsia" w:cstheme="majorBidi"/>
          <w:b/>
        </w:rPr>
      </w:pPr>
      <w:r>
        <w:rPr>
          <w:rFonts w:eastAsiaTheme="minorEastAsia"/>
        </w:rPr>
        <w:br w:type="page"/>
      </w:r>
    </w:p>
    <w:p w:rsidR="00BF22DE" w:rsidRDefault="00BF22DE" w:rsidP="00BF22DE">
      <w:pPr>
        <w:pStyle w:val="Heading2"/>
        <w:spacing w:before="240" w:after="120"/>
        <w:rPr>
          <w:rFonts w:eastAsiaTheme="minorEastAsia"/>
        </w:rPr>
      </w:pPr>
      <w:r>
        <w:rPr>
          <w:rFonts w:eastAsiaTheme="minorEastAsia" w:hint="eastAsia"/>
        </w:rPr>
        <w:lastRenderedPageBreak/>
        <w:t>Short excursion (</w:t>
      </w:r>
      <w:r w:rsidR="00220532">
        <w:rPr>
          <w:rFonts w:eastAsiaTheme="minorEastAsia" w:hint="eastAsia"/>
        </w:rPr>
        <w:t xml:space="preserve">a </w:t>
      </w:r>
      <w:r>
        <w:rPr>
          <w:rFonts w:eastAsiaTheme="minorEastAsia" w:hint="eastAsia"/>
        </w:rPr>
        <w:t>full-day trip from Tokyo)</w:t>
      </w:r>
    </w:p>
    <w:p w:rsidR="00220532" w:rsidRDefault="00B6084B" w:rsidP="00BF22DE">
      <w:pPr>
        <w:spacing w:after="120"/>
      </w:pPr>
      <w:r>
        <w:rPr>
          <w:noProof/>
          <w:lang w:val="fr-FR" w:eastAsia="zh-CN"/>
        </w:rPr>
        <mc:AlternateContent>
          <mc:Choice Requires="wps">
            <w:drawing>
              <wp:anchor distT="0" distB="0" distL="114300" distR="114300" simplePos="0" relativeHeight="251715584" behindDoc="0" locked="0" layoutInCell="1" allowOverlap="1" wp14:anchorId="7CB54495" wp14:editId="51150F4C">
                <wp:simplePos x="0" y="0"/>
                <wp:positionH relativeFrom="column">
                  <wp:posOffset>4759222</wp:posOffset>
                </wp:positionH>
                <wp:positionV relativeFrom="paragraph">
                  <wp:posOffset>331839</wp:posOffset>
                </wp:positionV>
                <wp:extent cx="829310" cy="226060"/>
                <wp:effectExtent l="57150" t="19050" r="85090" b="212090"/>
                <wp:wrapNone/>
                <wp:docPr id="46" name="Rectangular Callout 46"/>
                <wp:cNvGraphicFramePr/>
                <a:graphic xmlns:a="http://schemas.openxmlformats.org/drawingml/2006/main">
                  <a:graphicData uri="http://schemas.microsoft.com/office/word/2010/wordprocessingShape">
                    <wps:wsp>
                      <wps:cNvSpPr/>
                      <wps:spPr>
                        <a:xfrm>
                          <a:off x="0" y="0"/>
                          <a:ext cx="829310" cy="226060"/>
                        </a:xfrm>
                        <a:prstGeom prst="wedgeRectCallout">
                          <a:avLst>
                            <a:gd name="adj1" fmla="val 25323"/>
                            <a:gd name="adj2" fmla="val 100854"/>
                          </a:avLst>
                        </a:prstGeom>
                      </wps:spPr>
                      <wps:style>
                        <a:lnRef idx="1">
                          <a:schemeClr val="accent1"/>
                        </a:lnRef>
                        <a:fillRef idx="3">
                          <a:schemeClr val="accent1"/>
                        </a:fillRef>
                        <a:effectRef idx="2">
                          <a:schemeClr val="accent1"/>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Shibuya</w:t>
                            </w:r>
                            <w:r w:rsidRPr="00D425DA">
                              <w:rPr>
                                <w:rFonts w:ascii="Tahoma" w:hAnsi="Tahoma" w:cs="Tahoma"/>
                                <w:sz w:val="18"/>
                              </w:rPr>
                              <w:t xml:space="preserve"> </w:t>
                            </w:r>
                            <w:proofErr w:type="spellStart"/>
                            <w:r w:rsidRPr="00D425DA">
                              <w:rPr>
                                <w:rFonts w:ascii="Tahoma" w:hAnsi="Tahoma" w:cs="Tahoma"/>
                                <w:sz w:val="18"/>
                              </w:rPr>
                              <w:t>s</w:t>
                            </w:r>
                            <w:r>
                              <w:rPr>
                                <w:rFonts w:ascii="Tahoma" w:hAnsi="Tahoma" w:cs="Tahoma"/>
                                <w:sz w:val="18"/>
                              </w:rPr>
                              <w:t>t</w:t>
                            </w:r>
                            <w:r>
                              <w:rPr>
                                <w:rFonts w:ascii="Tahoma" w:hAnsi="Tahoma" w:cs="Tahoma" w:hint="eastAsia"/>
                                <w:sz w:val="18"/>
                              </w:rPr>
                              <w:t>n</w:t>
                            </w:r>
                            <w:proofErr w:type="spellEnd"/>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46" o:spid="_x0000_s1055" type="#_x0000_t61" style="position:absolute;left:0;text-align:left;margin-left:374.75pt;margin-top:26.15pt;width:65.3pt;height:17.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" adj="16270,32584" fillcolor="#254163 [1636]" strokecolor="#4579b8 [3044]">
                <v:fill color2="#4477b6 [3012]" rotate="t" angle="180" colors="0 #2c5d98;52429f #3c7bc7;1 #3a7ccb"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Shibuya</w:t>
                      </w:r>
                      <w:r w:rsidRPr="00D425DA">
                        <w:rPr>
                          <w:rFonts w:ascii="Tahoma" w:hAnsi="Tahoma" w:cs="Tahoma"/>
                          <w:sz w:val="18"/>
                        </w:rPr>
                        <w:t xml:space="preserve"> s</w:t>
                      </w:r>
                      <w:r>
                        <w:rPr>
                          <w:rFonts w:ascii="Tahoma" w:hAnsi="Tahoma" w:cs="Tahoma"/>
                          <w:sz w:val="18"/>
                        </w:rPr>
                        <w:t>t</w:t>
                      </w:r>
                      <w:r>
                        <w:rPr>
                          <w:rFonts w:ascii="Tahoma" w:hAnsi="Tahoma" w:cs="Tahoma" w:hint="eastAsia"/>
                          <w:sz w:val="18"/>
                        </w:rPr>
                        <w:t>n</w:t>
                      </w:r>
                    </w:p>
                  </w:txbxContent>
                </v:textbox>
              </v:shape>
            </w:pict>
          </mc:Fallback>
        </mc:AlternateContent>
      </w:r>
      <w:r w:rsidR="00220532">
        <w:rPr>
          <w:rFonts w:hint="eastAsia"/>
        </w:rPr>
        <w:t>Many travel guide books or web sites will suggest nice trips to the vicinity of Tokyo, but the following map shows our recommendation to visit.</w:t>
      </w:r>
    </w:p>
    <w:p w:rsidR="00220532" w:rsidRDefault="003139A9" w:rsidP="00BF22DE">
      <w:pPr>
        <w:spacing w:after="120"/>
      </w:pPr>
      <w:r>
        <w:rPr>
          <w:noProof/>
          <w:lang w:val="fr-FR" w:eastAsia="zh-CN"/>
        </w:rPr>
        <mc:AlternateContent>
          <mc:Choice Requires="wps">
            <w:drawing>
              <wp:anchor distT="0" distB="0" distL="114300" distR="114300" simplePos="0" relativeHeight="251728896" behindDoc="0" locked="0" layoutInCell="1" allowOverlap="1" wp14:anchorId="43F076EA" wp14:editId="7B0EBDDE">
                <wp:simplePos x="0" y="0"/>
                <wp:positionH relativeFrom="column">
                  <wp:posOffset>4411345</wp:posOffset>
                </wp:positionH>
                <wp:positionV relativeFrom="paragraph">
                  <wp:posOffset>1740535</wp:posOffset>
                </wp:positionV>
                <wp:extent cx="751205" cy="226060"/>
                <wp:effectExtent l="57150" t="19050" r="67945" b="269240"/>
                <wp:wrapNone/>
                <wp:docPr id="53" name="Rectangular Callout 53"/>
                <wp:cNvGraphicFramePr/>
                <a:graphic xmlns:a="http://schemas.openxmlformats.org/drawingml/2006/main">
                  <a:graphicData uri="http://schemas.microsoft.com/office/word/2010/wordprocessingShape">
                    <wps:wsp>
                      <wps:cNvSpPr/>
                      <wps:spPr>
                        <a:xfrm>
                          <a:off x="0" y="0"/>
                          <a:ext cx="751205" cy="226060"/>
                        </a:xfrm>
                        <a:prstGeom prst="wedgeRectCallout">
                          <a:avLst>
                            <a:gd name="adj1" fmla="val 2652"/>
                            <a:gd name="adj2" fmla="val 129074"/>
                          </a:avLst>
                        </a:prstGeom>
                      </wps:spPr>
                      <wps:style>
                        <a:lnRef idx="1">
                          <a:schemeClr val="accent2"/>
                        </a:lnRef>
                        <a:fillRef idx="3">
                          <a:schemeClr val="accent2"/>
                        </a:fillRef>
                        <a:effectRef idx="2">
                          <a:schemeClr val="accent2"/>
                        </a:effectRef>
                        <a:fontRef idx="minor">
                          <a:schemeClr val="lt1"/>
                        </a:fontRef>
                      </wps:style>
                      <wps:txbx>
                        <w:txbxContent>
                          <w:p w:rsidR="002F79BE" w:rsidRPr="003139A9" w:rsidRDefault="002F79BE" w:rsidP="00D425DA">
                            <w:pPr>
                              <w:spacing w:after="120"/>
                              <w:jc w:val="center"/>
                              <w:rPr>
                                <w:rFonts w:ascii="Tahoma" w:hAnsi="Tahoma" w:cs="Tahoma"/>
                                <w:b/>
                                <w:sz w:val="18"/>
                              </w:rPr>
                            </w:pPr>
                            <w:r w:rsidRPr="003139A9">
                              <w:rPr>
                                <w:rFonts w:ascii="Tahoma" w:hAnsi="Tahoma" w:cs="Tahoma" w:hint="eastAsia"/>
                                <w:b/>
                                <w:sz w:val="18"/>
                              </w:rPr>
                              <w:t>Kamakura</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3" o:spid="_x0000_s1056" type="#_x0000_t61" style="position:absolute;left:0;text-align:left;margin-left:347.35pt;margin-top:137.05pt;width:59.15pt;height:17.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" adj="11373,38680"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2F79BE" w:rsidRPr="003139A9" w:rsidRDefault="002F79BE" w:rsidP="00D425DA">
                      <w:pPr>
                        <w:spacing w:after="120"/>
                        <w:jc w:val="center"/>
                        <w:rPr>
                          <w:rFonts w:ascii="Tahoma" w:hAnsi="Tahoma" w:cs="Tahoma"/>
                          <w:b/>
                          <w:sz w:val="18"/>
                        </w:rPr>
                      </w:pPr>
                      <w:r w:rsidRPr="003139A9">
                        <w:rPr>
                          <w:rFonts w:ascii="Tahoma" w:hAnsi="Tahoma" w:cs="Tahoma" w:hint="eastAsia"/>
                          <w:b/>
                          <w:sz w:val="18"/>
                        </w:rPr>
                        <w:t>Kamakura</w:t>
                      </w:r>
                    </w:p>
                  </w:txbxContent>
                </v:textbox>
              </v:shape>
            </w:pict>
          </mc:Fallback>
        </mc:AlternateContent>
      </w:r>
      <w:r>
        <w:rPr>
          <w:noProof/>
          <w:lang w:val="fr-FR" w:eastAsia="zh-CN"/>
        </w:rPr>
        <mc:AlternateContent>
          <mc:Choice Requires="wps">
            <w:drawing>
              <wp:anchor distT="0" distB="0" distL="114300" distR="114300" simplePos="0" relativeHeight="251724800" behindDoc="0" locked="0" layoutInCell="1" allowOverlap="1" wp14:anchorId="0193B6C3" wp14:editId="1AD6F7E3">
                <wp:simplePos x="0" y="0"/>
                <wp:positionH relativeFrom="column">
                  <wp:posOffset>1728470</wp:posOffset>
                </wp:positionH>
                <wp:positionV relativeFrom="paragraph">
                  <wp:posOffset>2165985</wp:posOffset>
                </wp:positionV>
                <wp:extent cx="704850" cy="226060"/>
                <wp:effectExtent l="57150" t="19050" r="76200" b="269240"/>
                <wp:wrapNone/>
                <wp:docPr id="51" name="Rectangular Callout 51"/>
                <wp:cNvGraphicFramePr/>
                <a:graphic xmlns:a="http://schemas.openxmlformats.org/drawingml/2006/main">
                  <a:graphicData uri="http://schemas.microsoft.com/office/word/2010/wordprocessingShape">
                    <wps:wsp>
                      <wps:cNvSpPr/>
                      <wps:spPr>
                        <a:xfrm>
                          <a:off x="0" y="0"/>
                          <a:ext cx="704850" cy="226060"/>
                        </a:xfrm>
                        <a:prstGeom prst="wedgeRectCallout">
                          <a:avLst>
                            <a:gd name="adj1" fmla="val 2652"/>
                            <a:gd name="adj2" fmla="val 129074"/>
                          </a:avLst>
                        </a:prstGeom>
                      </wps:spPr>
                      <wps:style>
                        <a:lnRef idx="1">
                          <a:schemeClr val="accent2"/>
                        </a:lnRef>
                        <a:fillRef idx="3">
                          <a:schemeClr val="accent2"/>
                        </a:fillRef>
                        <a:effectRef idx="2">
                          <a:schemeClr val="accent2"/>
                        </a:effectRef>
                        <a:fontRef idx="minor">
                          <a:schemeClr val="lt1"/>
                        </a:fontRef>
                      </wps:style>
                      <wps:txbx>
                        <w:txbxContent>
                          <w:p w:rsidR="002F79BE" w:rsidRPr="003139A9" w:rsidRDefault="002F79BE" w:rsidP="00D425DA">
                            <w:pPr>
                              <w:spacing w:after="120"/>
                              <w:jc w:val="center"/>
                              <w:rPr>
                                <w:rFonts w:ascii="Tahoma" w:hAnsi="Tahoma" w:cs="Tahoma"/>
                                <w:b/>
                                <w:sz w:val="18"/>
                              </w:rPr>
                            </w:pPr>
                            <w:r w:rsidRPr="003139A9">
                              <w:rPr>
                                <w:rFonts w:ascii="Tahoma" w:hAnsi="Tahoma" w:cs="Tahoma" w:hint="eastAsia"/>
                                <w:b/>
                                <w:sz w:val="18"/>
                              </w:rPr>
                              <w:t>Hakone</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1" o:spid="_x0000_s1057" type="#_x0000_t61" style="position:absolute;left:0;text-align:left;margin-left:136.1pt;margin-top:170.55pt;width:55.5pt;height:1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" adj="11373,38680"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2F79BE" w:rsidRPr="003139A9" w:rsidRDefault="002F79BE" w:rsidP="00D425DA">
                      <w:pPr>
                        <w:spacing w:after="120"/>
                        <w:jc w:val="center"/>
                        <w:rPr>
                          <w:rFonts w:ascii="Tahoma" w:hAnsi="Tahoma" w:cs="Tahoma"/>
                          <w:b/>
                          <w:sz w:val="18"/>
                        </w:rPr>
                      </w:pPr>
                      <w:r w:rsidRPr="003139A9">
                        <w:rPr>
                          <w:rFonts w:ascii="Tahoma" w:hAnsi="Tahoma" w:cs="Tahoma" w:hint="eastAsia"/>
                          <w:b/>
                          <w:sz w:val="18"/>
                        </w:rPr>
                        <w:t>Hakone</w:t>
                      </w:r>
                    </w:p>
                  </w:txbxContent>
                </v:textbox>
              </v:shape>
            </w:pict>
          </mc:Fallback>
        </mc:AlternateContent>
      </w:r>
      <w:r w:rsidR="002F79BE">
        <w:rPr>
          <w:noProof/>
          <w:lang w:val="fr-FR" w:eastAsia="zh-CN"/>
        </w:rPr>
        <mc:AlternateContent>
          <mc:Choice Requires="wps">
            <w:drawing>
              <wp:anchor distT="0" distB="0" distL="114300" distR="114300" simplePos="0" relativeHeight="251726848" behindDoc="0" locked="0" layoutInCell="1" allowOverlap="1" wp14:anchorId="2E40D9C4" wp14:editId="08EEF5EB">
                <wp:simplePos x="0" y="0"/>
                <wp:positionH relativeFrom="column">
                  <wp:posOffset>4347845</wp:posOffset>
                </wp:positionH>
                <wp:positionV relativeFrom="paragraph">
                  <wp:posOffset>2105990</wp:posOffset>
                </wp:positionV>
                <wp:extent cx="517451" cy="339474"/>
                <wp:effectExtent l="76200" t="38100" r="54610" b="99060"/>
                <wp:wrapNone/>
                <wp:docPr id="52" name="Oval 52"/>
                <wp:cNvGraphicFramePr/>
                <a:graphic xmlns:a="http://schemas.openxmlformats.org/drawingml/2006/main">
                  <a:graphicData uri="http://schemas.microsoft.com/office/word/2010/wordprocessingShape">
                    <wps:wsp>
                      <wps:cNvSpPr/>
                      <wps:spPr>
                        <a:xfrm>
                          <a:off x="0" y="0"/>
                          <a:ext cx="517451" cy="339474"/>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left:0;text-align:left;margin-left:342.35pt;margin-top:165.85pt;width:40.75pt;height:2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" filled="f" strokecolor="red" strokeweight="3pt">
                <v:shadow on="t" color="black" opacity="22937f" origin=",.5" offset="0,.63889mm"/>
                <v:textbox inset="1mm,1mm,1mm,0"/>
              </v:oval>
            </w:pict>
          </mc:Fallback>
        </mc:AlternateContent>
      </w:r>
      <w:r w:rsidR="002F79BE">
        <w:rPr>
          <w:noProof/>
          <w:lang w:val="fr-FR" w:eastAsia="zh-CN"/>
        </w:rPr>
        <mc:AlternateContent>
          <mc:Choice Requires="wps">
            <w:drawing>
              <wp:anchor distT="0" distB="0" distL="114300" distR="114300" simplePos="0" relativeHeight="251722752" behindDoc="0" locked="0" layoutInCell="1" allowOverlap="1" wp14:anchorId="38BEB3E9" wp14:editId="0708BD07">
                <wp:simplePos x="0" y="0"/>
                <wp:positionH relativeFrom="column">
                  <wp:posOffset>1811566</wp:posOffset>
                </wp:positionH>
                <wp:positionV relativeFrom="paragraph">
                  <wp:posOffset>2597109</wp:posOffset>
                </wp:positionV>
                <wp:extent cx="657655" cy="537165"/>
                <wp:effectExtent l="79375" t="34925" r="88900" b="69850"/>
                <wp:wrapNone/>
                <wp:docPr id="50" name="Oval 50"/>
                <wp:cNvGraphicFramePr/>
                <a:graphic xmlns:a="http://schemas.openxmlformats.org/drawingml/2006/main">
                  <a:graphicData uri="http://schemas.microsoft.com/office/word/2010/wordprocessingShape">
                    <wps:wsp>
                      <wps:cNvSpPr/>
                      <wps:spPr>
                        <a:xfrm rot="3447784">
                          <a:off x="0" y="0"/>
                          <a:ext cx="657655" cy="537165"/>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left:0;text-align:left;margin-left:142.65pt;margin-top:204.5pt;width:51.8pt;height:42.3pt;rotation:376590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" filled="f" strokecolor="red" strokeweight="3pt">
                <v:shadow on="t" color="black" opacity="22937f" origin=",.5" offset="0,.63889mm"/>
                <v:textbox inset="1mm,1mm,1mm,0"/>
              </v:oval>
            </w:pict>
          </mc:Fallback>
        </mc:AlternateContent>
      </w:r>
      <w:r w:rsidR="002F79BE">
        <w:rPr>
          <w:noProof/>
          <w:lang w:val="fr-FR" w:eastAsia="zh-CN"/>
        </w:rPr>
        <mc:AlternateContent>
          <mc:Choice Requires="wps">
            <w:drawing>
              <wp:anchor distT="0" distB="0" distL="114300" distR="114300" simplePos="0" relativeHeight="251717632" behindDoc="0" locked="0" layoutInCell="1" allowOverlap="1" wp14:anchorId="4DDBF719" wp14:editId="0AA34B15">
                <wp:simplePos x="0" y="0"/>
                <wp:positionH relativeFrom="column">
                  <wp:posOffset>80896</wp:posOffset>
                </wp:positionH>
                <wp:positionV relativeFrom="paragraph">
                  <wp:posOffset>1641770</wp:posOffset>
                </wp:positionV>
                <wp:extent cx="680085" cy="226060"/>
                <wp:effectExtent l="57150" t="19050" r="81915" b="193040"/>
                <wp:wrapNone/>
                <wp:docPr id="47" name="Rectangular Callout 47"/>
                <wp:cNvGraphicFramePr/>
                <a:graphic xmlns:a="http://schemas.openxmlformats.org/drawingml/2006/main">
                  <a:graphicData uri="http://schemas.microsoft.com/office/word/2010/wordprocessingShape">
                    <wps:wsp>
                      <wps:cNvSpPr/>
                      <wps:spPr>
                        <a:xfrm>
                          <a:off x="0" y="0"/>
                          <a:ext cx="680085" cy="226060"/>
                        </a:xfrm>
                        <a:prstGeom prst="wedgeRectCallout">
                          <a:avLst>
                            <a:gd name="adj1" fmla="val 44875"/>
                            <a:gd name="adj2" fmla="val 94582"/>
                          </a:avLst>
                        </a:prstGeom>
                      </wps:spPr>
                      <wps:style>
                        <a:lnRef idx="1">
                          <a:schemeClr val="accent6"/>
                        </a:lnRef>
                        <a:fillRef idx="3">
                          <a:schemeClr val="accent6"/>
                        </a:fillRef>
                        <a:effectRef idx="2">
                          <a:schemeClr val="accent6"/>
                        </a:effectRef>
                        <a:fontRef idx="minor">
                          <a:schemeClr val="lt1"/>
                        </a:fontRef>
                      </wps:style>
                      <wps:txbx>
                        <w:txbxContent>
                          <w:p w:rsidR="00B6084B" w:rsidRPr="00D425DA" w:rsidRDefault="00B6084B" w:rsidP="00D425DA">
                            <w:pPr>
                              <w:spacing w:after="120"/>
                              <w:jc w:val="center"/>
                              <w:rPr>
                                <w:rFonts w:ascii="Tahoma" w:hAnsi="Tahoma" w:cs="Tahoma"/>
                                <w:sz w:val="18"/>
                              </w:rPr>
                            </w:pPr>
                            <w:r>
                              <w:rPr>
                                <w:rFonts w:ascii="Tahoma" w:hAnsi="Tahoma" w:cs="Tahoma" w:hint="eastAsia"/>
                                <w:sz w:val="18"/>
                              </w:rPr>
                              <w:t>Mt. Fuji</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7" o:spid="_x0000_s1058" type="#_x0000_t61" style="position:absolute;left:0;text-align:left;margin-left:6.35pt;margin-top:129.25pt;width:53.55pt;height:1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" adj="20493,31230" fillcolor="#9a4906 [1641]" strokecolor="#f68c36 [3049]">
                <v:fill color2="#f68a32 [3017]" rotate="t" angle="180" colors="0 #cb6c1d;52429f #ff8f2a;1 #ff8f26" focus="100%" type="gradient">
                  <o:fill v:ext="view" type="gradientUnscaled"/>
                </v:fill>
                <v:shadow on="t" color="black" opacity="22937f" origin=",.5" offset="0,.63889mm"/>
                <v:textbox inset="1mm,1mm,1mm,0">
                  <w:txbxContent>
                    <w:p w:rsidR="00B6084B" w:rsidRPr="00D425DA" w:rsidRDefault="00B6084B" w:rsidP="00D425DA">
                      <w:pPr>
                        <w:spacing w:after="120"/>
                        <w:jc w:val="center"/>
                        <w:rPr>
                          <w:rFonts w:ascii="Tahoma" w:hAnsi="Tahoma" w:cs="Tahoma"/>
                          <w:sz w:val="18"/>
                        </w:rPr>
                      </w:pPr>
                      <w:r>
                        <w:rPr>
                          <w:rFonts w:ascii="Tahoma" w:hAnsi="Tahoma" w:cs="Tahoma" w:hint="eastAsia"/>
                          <w:sz w:val="18"/>
                        </w:rPr>
                        <w:t>Mt. Fuji</w:t>
                      </w:r>
                    </w:p>
                  </w:txbxContent>
                </v:textbox>
              </v:shape>
            </w:pict>
          </mc:Fallback>
        </mc:AlternateContent>
      </w:r>
      <w:r w:rsidR="002F79BE">
        <w:rPr>
          <w:noProof/>
          <w:lang w:val="fr-FR" w:eastAsia="zh-CN"/>
        </w:rPr>
        <mc:AlternateContent>
          <mc:Choice Requires="wps">
            <w:drawing>
              <wp:anchor distT="0" distB="0" distL="114300" distR="114300" simplePos="0" relativeHeight="251720704" behindDoc="0" locked="0" layoutInCell="1" allowOverlap="1" wp14:anchorId="681370A5" wp14:editId="4CD55E9B">
                <wp:simplePos x="0" y="0"/>
                <wp:positionH relativeFrom="column">
                  <wp:posOffset>349885</wp:posOffset>
                </wp:positionH>
                <wp:positionV relativeFrom="paragraph">
                  <wp:posOffset>549910</wp:posOffset>
                </wp:positionV>
                <wp:extent cx="1240155" cy="226060"/>
                <wp:effectExtent l="57150" t="19050" r="74295" b="269240"/>
                <wp:wrapNone/>
                <wp:docPr id="49" name="Rectangular Callout 49"/>
                <wp:cNvGraphicFramePr/>
                <a:graphic xmlns:a="http://schemas.openxmlformats.org/drawingml/2006/main">
                  <a:graphicData uri="http://schemas.microsoft.com/office/word/2010/wordprocessingShape">
                    <wps:wsp>
                      <wps:cNvSpPr/>
                      <wps:spPr>
                        <a:xfrm>
                          <a:off x="0" y="0"/>
                          <a:ext cx="1240155" cy="226060"/>
                        </a:xfrm>
                        <a:prstGeom prst="wedgeRectCallout">
                          <a:avLst>
                            <a:gd name="adj1" fmla="val -8551"/>
                            <a:gd name="adj2" fmla="val 129074"/>
                          </a:avLst>
                        </a:prstGeom>
                      </wps:spPr>
                      <wps:style>
                        <a:lnRef idx="1">
                          <a:schemeClr val="accent2"/>
                        </a:lnRef>
                        <a:fillRef idx="3">
                          <a:schemeClr val="accent2"/>
                        </a:fillRef>
                        <a:effectRef idx="2">
                          <a:schemeClr val="accent2"/>
                        </a:effectRef>
                        <a:fontRef idx="minor">
                          <a:schemeClr val="lt1"/>
                        </a:fontRef>
                      </wps:style>
                      <wps:txbx>
                        <w:txbxContent>
                          <w:p w:rsidR="00B6084B" w:rsidRPr="003139A9" w:rsidRDefault="00B6084B" w:rsidP="00D425DA">
                            <w:pPr>
                              <w:spacing w:after="120"/>
                              <w:jc w:val="center"/>
                              <w:rPr>
                                <w:rFonts w:ascii="Tahoma" w:hAnsi="Tahoma" w:cs="Tahoma"/>
                                <w:b/>
                                <w:sz w:val="18"/>
                              </w:rPr>
                            </w:pPr>
                            <w:proofErr w:type="gramStart"/>
                            <w:r w:rsidRPr="003139A9">
                              <w:rPr>
                                <w:rFonts w:ascii="Tahoma" w:hAnsi="Tahoma" w:cs="Tahoma" w:hint="eastAsia"/>
                                <w:b/>
                                <w:sz w:val="18"/>
                              </w:rPr>
                              <w:t>Fuji Five Lakes</w:t>
                            </w:r>
                            <w:proofErr w:type="gramEnd"/>
                            <w:r w:rsidRPr="003139A9">
                              <w:rPr>
                                <w:rFonts w:ascii="Tahoma" w:hAnsi="Tahoma" w:cs="Tahoma" w:hint="eastAsia"/>
                                <w:b/>
                                <w:sz w:val="18"/>
                              </w:rPr>
                              <w:t xml:space="preserve"> area</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9" o:spid="_x0000_s1059" type="#_x0000_t61" style="position:absolute;left:0;text-align:left;margin-left:27.55pt;margin-top:43.3pt;width:97.65pt;height:1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" adj="8953,38680" fillcolor="#652523 [1637]" strokecolor="#bc4542 [3045]">
                <v:fill color2="#ba4442 [3013]" rotate="t" angle="180" colors="0 #9b2d2a;52429f #cb3d3a;1 #ce3b37" focus="100%" type="gradient">
                  <o:fill v:ext="view" type="gradientUnscaled"/>
                </v:fill>
                <v:shadow on="t" color="black" opacity="22937f" origin=",.5" offset="0,.63889mm"/>
                <v:textbox inset="1mm,1mm,1mm,0">
                  <w:txbxContent>
                    <w:p w:rsidR="00B6084B" w:rsidRPr="003139A9" w:rsidRDefault="00B6084B" w:rsidP="00D425DA">
                      <w:pPr>
                        <w:spacing w:after="120"/>
                        <w:jc w:val="center"/>
                        <w:rPr>
                          <w:rFonts w:ascii="Tahoma" w:hAnsi="Tahoma" w:cs="Tahoma"/>
                          <w:b/>
                          <w:sz w:val="18"/>
                        </w:rPr>
                      </w:pPr>
                      <w:r w:rsidRPr="003139A9">
                        <w:rPr>
                          <w:rFonts w:ascii="Tahoma" w:hAnsi="Tahoma" w:cs="Tahoma" w:hint="eastAsia"/>
                          <w:b/>
                          <w:sz w:val="18"/>
                        </w:rPr>
                        <w:t>Fuji Five Lakes area</w:t>
                      </w:r>
                    </w:p>
                  </w:txbxContent>
                </v:textbox>
              </v:shape>
            </w:pict>
          </mc:Fallback>
        </mc:AlternateContent>
      </w:r>
      <w:r w:rsidR="002F79BE">
        <w:rPr>
          <w:noProof/>
          <w:lang w:val="fr-FR" w:eastAsia="zh-CN"/>
        </w:rPr>
        <mc:AlternateContent>
          <mc:Choice Requires="wps">
            <w:drawing>
              <wp:anchor distT="0" distB="0" distL="114300" distR="114300" simplePos="0" relativeHeight="251718656" behindDoc="0" locked="0" layoutInCell="1" allowOverlap="1" wp14:anchorId="309B3308" wp14:editId="4D0181C3">
                <wp:simplePos x="0" y="0"/>
                <wp:positionH relativeFrom="column">
                  <wp:posOffset>377190</wp:posOffset>
                </wp:positionH>
                <wp:positionV relativeFrom="paragraph">
                  <wp:posOffset>1113790</wp:posOffset>
                </wp:positionV>
                <wp:extent cx="1530985" cy="576580"/>
                <wp:effectExtent l="0" t="247650" r="0" b="299720"/>
                <wp:wrapNone/>
                <wp:docPr id="48" name="Oval 48"/>
                <wp:cNvGraphicFramePr/>
                <a:graphic xmlns:a="http://schemas.openxmlformats.org/drawingml/2006/main">
                  <a:graphicData uri="http://schemas.microsoft.com/office/word/2010/wordprocessingShape">
                    <wps:wsp>
                      <wps:cNvSpPr/>
                      <wps:spPr>
                        <a:xfrm rot="2068089">
                          <a:off x="0" y="0"/>
                          <a:ext cx="1530985" cy="57658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8" o:spid="_x0000_s1026" style="position:absolute;left:0;text-align:left;margin-left:29.7pt;margin-top:87.7pt;width:120.55pt;height:45.4pt;rotation:2258905fd;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" filled="f" strokecolor="red" strokeweight="3pt">
                <v:shadow on="t" color="black" opacity="22937f" origin=",.5" offset="0,.63889mm"/>
                <v:textbox inset="1mm,1mm,1mm,0"/>
              </v:oval>
            </w:pict>
          </mc:Fallback>
        </mc:AlternateContent>
      </w:r>
      <w:r w:rsidR="00B6084B" w:rsidRPr="00B6084B">
        <w:rPr>
          <w:noProof/>
          <w:lang w:val="fr-FR" w:eastAsia="zh-CN"/>
        </w:rPr>
        <w:drawing>
          <wp:inline distT="0" distB="0" distL="0" distR="0" wp14:anchorId="066107E9" wp14:editId="537932A3">
            <wp:extent cx="6152707" cy="312787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60327" cy="3131744"/>
                    </a:xfrm>
                    <a:prstGeom prst="rect">
                      <a:avLst/>
                    </a:prstGeom>
                  </pic:spPr>
                </pic:pic>
              </a:graphicData>
            </a:graphic>
          </wp:inline>
        </w:drawing>
      </w:r>
    </w:p>
    <w:p w:rsidR="00220532" w:rsidRDefault="00220532" w:rsidP="00BF22DE">
      <w:pPr>
        <w:spacing w:after="120"/>
      </w:pPr>
      <w:r>
        <w:rPr>
          <w:rFonts w:hint="eastAsia"/>
        </w:rPr>
        <w:t>Taking bus tours is an efficient way to get to beautiful destinations particularly if this is your first time to visit Tokyo or Japan.</w:t>
      </w:r>
      <w:r>
        <w:rPr>
          <w:rFonts w:hint="eastAsia"/>
        </w:rPr>
        <w:br/>
      </w:r>
      <w:r w:rsidR="009C4319">
        <w:rPr>
          <w:rFonts w:hint="eastAsia"/>
        </w:rPr>
        <w:t xml:space="preserve">Hakone: </w:t>
      </w:r>
      <w:hyperlink r:id="rId36" w:history="1">
        <w:r>
          <w:rPr>
            <w:rStyle w:val="Hyperlink"/>
          </w:rPr>
          <w:t>http://www.hatobus.com/en/course/fuji.html</w:t>
        </w:r>
      </w:hyperlink>
      <w:r w:rsidR="000A2E18">
        <w:rPr>
          <w:rFonts w:hint="eastAsia"/>
        </w:rPr>
        <w:br/>
      </w:r>
      <w:r w:rsidR="009C4319">
        <w:rPr>
          <w:rFonts w:hint="eastAsia"/>
        </w:rPr>
        <w:t xml:space="preserve">Hakone: </w:t>
      </w:r>
      <w:hyperlink r:id="rId37" w:history="1">
        <w:r w:rsidR="000A2E18">
          <w:rPr>
            <w:rStyle w:val="Hyperlink"/>
          </w:rPr>
          <w:t>http://www.japanican.com/tours/list.aspx?kw=fh1all</w:t>
        </w:r>
      </w:hyperlink>
      <w:r w:rsidR="009C4319">
        <w:rPr>
          <w:rFonts w:hint="eastAsia"/>
        </w:rPr>
        <w:br/>
        <w:t xml:space="preserve">Kamakura: </w:t>
      </w:r>
      <w:hyperlink r:id="rId38" w:history="1">
        <w:r w:rsidR="009C4319">
          <w:rPr>
            <w:rStyle w:val="Hyperlink"/>
          </w:rPr>
          <w:t>http://www.japanican.com/tours/list.aspx?destcd=15&amp;so=c</w:t>
        </w:r>
      </w:hyperlink>
      <w:r w:rsidR="000A2E18">
        <w:rPr>
          <w:rFonts w:hint="eastAsia"/>
        </w:rPr>
        <w:br/>
      </w:r>
      <w:r w:rsidR="009C4319">
        <w:rPr>
          <w:rFonts w:hint="eastAsia"/>
        </w:rPr>
        <w:t xml:space="preserve">Generic: </w:t>
      </w:r>
      <w:hyperlink r:id="rId39" w:history="1">
        <w:r w:rsidR="000A2E18">
          <w:rPr>
            <w:rStyle w:val="Hyperlink"/>
          </w:rPr>
          <w:t>http://www.japanican.com/tours/index.aspx?aff=EXJ</w:t>
        </w:r>
      </w:hyperlink>
    </w:p>
    <w:p w:rsidR="00220532" w:rsidRDefault="00220532" w:rsidP="00BF22DE">
      <w:pPr>
        <w:spacing w:after="120"/>
      </w:pPr>
    </w:p>
    <w:p w:rsidR="003808B0" w:rsidRDefault="00BC0D36" w:rsidP="003808B0">
      <w:pPr>
        <w:pStyle w:val="Heading3"/>
        <w:spacing w:after="120"/>
      </w:pPr>
      <w:r>
        <w:rPr>
          <w:rFonts w:hint="eastAsia"/>
        </w:rPr>
        <w:t>Kamakura</w:t>
      </w:r>
    </w:p>
    <w:p w:rsidR="003808B0" w:rsidRDefault="003808B0" w:rsidP="003808B0">
      <w:pPr>
        <w:spacing w:after="120"/>
      </w:pPr>
      <w:r>
        <w:rPr>
          <w:rFonts w:hint="eastAsia"/>
        </w:rPr>
        <w:t xml:space="preserve">Kamakura is a historic town built in 1192, where you can see the Great Buddha and you can visit many temples. Some of JR train </w:t>
      </w:r>
      <w:r>
        <w:t>“</w:t>
      </w:r>
      <w:proofErr w:type="spellStart"/>
      <w:r>
        <w:rPr>
          <w:rFonts w:hint="eastAsia"/>
        </w:rPr>
        <w:t>Shonan</w:t>
      </w:r>
      <w:proofErr w:type="spellEnd"/>
      <w:r>
        <w:rPr>
          <w:rFonts w:hint="eastAsia"/>
        </w:rPr>
        <w:t>-Shinjuku line</w:t>
      </w:r>
      <w:r>
        <w:t>”</w:t>
      </w:r>
      <w:r>
        <w:rPr>
          <w:rFonts w:hint="eastAsia"/>
        </w:rPr>
        <w:t xml:space="preserve"> runs directly between Shibuya station and Kamakura station, and it will take </w:t>
      </w:r>
      <w:r>
        <w:t>approx.</w:t>
      </w:r>
      <w:r>
        <w:rPr>
          <w:rFonts w:hint="eastAsia"/>
        </w:rPr>
        <w:t xml:space="preserve"> 50 minutes.</w:t>
      </w:r>
      <w:r>
        <w:br/>
      </w:r>
      <w:hyperlink r:id="rId40" w:history="1">
        <w:r>
          <w:rPr>
            <w:rStyle w:val="Hyperlink"/>
          </w:rPr>
          <w:t>http://www.japan-guide.com/e/e2166.html</w:t>
        </w:r>
      </w:hyperlink>
    </w:p>
    <w:p w:rsidR="003808B0" w:rsidRDefault="00BC0D36" w:rsidP="003808B0">
      <w:pPr>
        <w:pStyle w:val="Heading3"/>
        <w:spacing w:after="120"/>
      </w:pPr>
      <w:r>
        <w:rPr>
          <w:rFonts w:hint="eastAsia"/>
        </w:rPr>
        <w:t>Hakone</w:t>
      </w:r>
    </w:p>
    <w:p w:rsidR="003808B0" w:rsidRPr="003808B0" w:rsidRDefault="003C477F" w:rsidP="003808B0">
      <w:pPr>
        <w:spacing w:after="120"/>
      </w:pPr>
      <w:r>
        <w:rPr>
          <w:rFonts w:hint="eastAsia"/>
        </w:rPr>
        <w:t>Hakone is one of the most attractive</w:t>
      </w:r>
      <w:r w:rsidR="003808B0">
        <w:rPr>
          <w:rFonts w:hint="eastAsia"/>
        </w:rPr>
        <w:t xml:space="preserve"> destinations in Japan. You can take the fast train </w:t>
      </w:r>
      <w:r w:rsidR="003808B0">
        <w:t>“</w:t>
      </w:r>
      <w:hyperlink r:id="rId41" w:history="1">
        <w:r w:rsidRPr="003C477F">
          <w:rPr>
            <w:rStyle w:val="Hyperlink"/>
            <w:rFonts w:hint="eastAsia"/>
          </w:rPr>
          <w:t>Odakyu Romance</w:t>
        </w:r>
        <w:r w:rsidR="003808B0" w:rsidRPr="003C477F">
          <w:rPr>
            <w:rStyle w:val="Hyperlink"/>
            <w:rFonts w:hint="eastAsia"/>
          </w:rPr>
          <w:t>car</w:t>
        </w:r>
      </w:hyperlink>
      <w:r w:rsidR="003808B0">
        <w:t>”</w:t>
      </w:r>
      <w:r w:rsidR="003808B0">
        <w:rPr>
          <w:rFonts w:hint="eastAsia"/>
        </w:rPr>
        <w:t xml:space="preserve"> departing at Shinjuku station to Hakone-</w:t>
      </w:r>
      <w:proofErr w:type="spellStart"/>
      <w:r w:rsidR="003808B0">
        <w:rPr>
          <w:rFonts w:hint="eastAsia"/>
        </w:rPr>
        <w:t>Yumoto</w:t>
      </w:r>
      <w:proofErr w:type="spellEnd"/>
      <w:r w:rsidR="003808B0">
        <w:rPr>
          <w:rFonts w:hint="eastAsia"/>
        </w:rPr>
        <w:t xml:space="preserve"> station. It will take </w:t>
      </w:r>
      <w:r>
        <w:t>approx.</w:t>
      </w:r>
      <w:r>
        <w:rPr>
          <w:rFonts w:hint="eastAsia"/>
        </w:rPr>
        <w:t xml:space="preserve"> </w:t>
      </w:r>
      <w:r w:rsidR="003808B0">
        <w:rPr>
          <w:rFonts w:hint="eastAsia"/>
        </w:rPr>
        <w:t>90 minutes. Then, you can take a mountain train</w:t>
      </w:r>
      <w:r w:rsidR="00A06E8A">
        <w:rPr>
          <w:rFonts w:hint="eastAsia"/>
        </w:rPr>
        <w:t xml:space="preserve"> </w:t>
      </w:r>
      <w:r w:rsidR="00A06E8A">
        <w:t>“</w:t>
      </w:r>
      <w:hyperlink r:id="rId42" w:history="1">
        <w:r w:rsidR="00A06E8A" w:rsidRPr="00A06E8A">
          <w:rPr>
            <w:rStyle w:val="Hyperlink"/>
            <w:rFonts w:hint="eastAsia"/>
          </w:rPr>
          <w:t>Hakone Tozan Railway</w:t>
        </w:r>
      </w:hyperlink>
      <w:r w:rsidR="00A06E8A">
        <w:t>”</w:t>
      </w:r>
      <w:r w:rsidR="00A06E8A">
        <w:rPr>
          <w:rFonts w:hint="eastAsia"/>
        </w:rPr>
        <w:t xml:space="preserve"> to Gora station.</w:t>
      </w:r>
      <w:r w:rsidR="003808B0">
        <w:rPr>
          <w:rFonts w:hint="eastAsia"/>
        </w:rPr>
        <w:t xml:space="preserve"> </w:t>
      </w:r>
      <w:r w:rsidR="00A06E8A">
        <w:rPr>
          <w:rFonts w:hint="eastAsia"/>
        </w:rPr>
        <w:t>If you prefer</w:t>
      </w:r>
      <w:r w:rsidR="003808B0">
        <w:rPr>
          <w:rFonts w:hint="eastAsia"/>
        </w:rPr>
        <w:t xml:space="preserve">, </w:t>
      </w:r>
      <w:r w:rsidR="00A06E8A">
        <w:rPr>
          <w:rFonts w:hint="eastAsia"/>
        </w:rPr>
        <w:t>you can further take a cable</w:t>
      </w:r>
      <w:r w:rsidR="00822F5D">
        <w:rPr>
          <w:rFonts w:hint="eastAsia"/>
        </w:rPr>
        <w:t xml:space="preserve"> </w:t>
      </w:r>
      <w:r w:rsidR="00A06E8A">
        <w:rPr>
          <w:rFonts w:hint="eastAsia"/>
        </w:rPr>
        <w:t xml:space="preserve">car </w:t>
      </w:r>
      <w:r w:rsidR="00822F5D">
        <w:rPr>
          <w:rFonts w:hint="eastAsia"/>
        </w:rPr>
        <w:t>(funicular) and a</w:t>
      </w:r>
      <w:r w:rsidR="001C685F">
        <w:rPr>
          <w:rFonts w:hint="eastAsia"/>
        </w:rPr>
        <w:t xml:space="preserve"> ropeway (</w:t>
      </w:r>
      <w:r w:rsidR="009B6084">
        <w:rPr>
          <w:rFonts w:hint="eastAsia"/>
        </w:rPr>
        <w:t xml:space="preserve">an </w:t>
      </w:r>
      <w:r w:rsidR="00822F5D">
        <w:rPr>
          <w:rFonts w:hint="eastAsia"/>
        </w:rPr>
        <w:t>aerial tram)</w:t>
      </w:r>
      <w:r w:rsidR="00A06E8A">
        <w:rPr>
          <w:rFonts w:hint="eastAsia"/>
        </w:rPr>
        <w:t xml:space="preserve"> to get to </w:t>
      </w:r>
      <w:r w:rsidR="0010219E">
        <w:rPr>
          <w:rFonts w:hint="eastAsia"/>
        </w:rPr>
        <w:t xml:space="preserve">the beautiful </w:t>
      </w:r>
      <w:r w:rsidR="003808B0">
        <w:t>“</w:t>
      </w:r>
      <w:hyperlink r:id="rId43" w:history="1">
        <w:r w:rsidR="0010219E" w:rsidRPr="0072104C">
          <w:rPr>
            <w:rStyle w:val="Hyperlink"/>
            <w:rFonts w:hint="eastAsia"/>
          </w:rPr>
          <w:t>Lake-</w:t>
        </w:r>
        <w:r w:rsidR="003808B0" w:rsidRPr="0072104C">
          <w:rPr>
            <w:rStyle w:val="Hyperlink"/>
            <w:rFonts w:hint="eastAsia"/>
          </w:rPr>
          <w:t>Ashi</w:t>
        </w:r>
        <w:r w:rsidR="0072104C" w:rsidRPr="0072104C">
          <w:rPr>
            <w:rStyle w:val="Hyperlink"/>
            <w:rFonts w:hint="eastAsia"/>
          </w:rPr>
          <w:t>noko</w:t>
        </w:r>
      </w:hyperlink>
      <w:r w:rsidR="0010219E">
        <w:t>”</w:t>
      </w:r>
      <w:r w:rsidR="0010219E">
        <w:rPr>
          <w:rFonts w:hint="eastAsia"/>
        </w:rPr>
        <w:t xml:space="preserve"> where you can enjoy a </w:t>
      </w:r>
      <w:r w:rsidR="00B61470">
        <w:rPr>
          <w:rFonts w:hint="eastAsia"/>
        </w:rPr>
        <w:t>sightseeing</w:t>
      </w:r>
      <w:r w:rsidR="0010219E">
        <w:rPr>
          <w:rFonts w:hint="eastAsia"/>
        </w:rPr>
        <w:t xml:space="preserve"> cruise on the lake.</w:t>
      </w:r>
      <w:r w:rsidR="00A06E8A">
        <w:br/>
      </w:r>
      <w:hyperlink r:id="rId44" w:history="1">
        <w:r w:rsidR="00A06E8A">
          <w:rPr>
            <w:rStyle w:val="Hyperlink"/>
          </w:rPr>
          <w:t>http://www.hakonenavi.jp/english/</w:t>
        </w:r>
      </w:hyperlink>
      <w:r w:rsidR="00B61470">
        <w:br/>
      </w:r>
      <w:hyperlink r:id="rId45" w:history="1">
        <w:r>
          <w:rPr>
            <w:rStyle w:val="Hyperlink"/>
          </w:rPr>
          <w:t>http://www.japan-guide.com/e/e5200.html</w:t>
        </w:r>
      </w:hyperlink>
    </w:p>
    <w:p w:rsidR="00220532" w:rsidRDefault="0047637D" w:rsidP="0047637D">
      <w:pPr>
        <w:pStyle w:val="Heading3"/>
        <w:spacing w:after="120"/>
      </w:pPr>
      <w:r>
        <w:rPr>
          <w:rFonts w:hint="eastAsia"/>
        </w:rPr>
        <w:t>Fuji Five Lakes</w:t>
      </w:r>
    </w:p>
    <w:p w:rsidR="00AC7C0D" w:rsidRPr="0047637D" w:rsidRDefault="00AC7C0D" w:rsidP="0047637D">
      <w:pPr>
        <w:spacing w:after="120"/>
      </w:pPr>
      <w:r>
        <w:rPr>
          <w:rFonts w:hint="eastAsia"/>
        </w:rPr>
        <w:t>Fuji Five Lakes is a recreation area closest to Mt. Fuji.</w:t>
      </w:r>
      <w:r w:rsidR="00415452">
        <w:rPr>
          <w:rFonts w:hint="eastAsia"/>
        </w:rPr>
        <w:t xml:space="preserve"> </w:t>
      </w:r>
      <w:hyperlink r:id="rId46" w:history="1">
        <w:r w:rsidR="00415452" w:rsidRPr="00415452">
          <w:rPr>
            <w:rStyle w:val="Hyperlink"/>
            <w:rFonts w:hint="eastAsia"/>
          </w:rPr>
          <w:t>Highway buses</w:t>
        </w:r>
      </w:hyperlink>
      <w:r w:rsidR="00415452">
        <w:rPr>
          <w:rFonts w:hint="eastAsia"/>
        </w:rPr>
        <w:t xml:space="preserve"> run from Shinjuku station to Lake </w:t>
      </w:r>
      <w:proofErr w:type="spellStart"/>
      <w:r w:rsidR="00415452">
        <w:rPr>
          <w:rFonts w:hint="eastAsia"/>
        </w:rPr>
        <w:t>Kawaguchiko</w:t>
      </w:r>
      <w:proofErr w:type="spellEnd"/>
      <w:r w:rsidR="00EB7705">
        <w:rPr>
          <w:rFonts w:hint="eastAsia"/>
        </w:rPr>
        <w:t>, which is one of the five lakes</w:t>
      </w:r>
      <w:r w:rsidR="00D766AB">
        <w:rPr>
          <w:rFonts w:hint="eastAsia"/>
        </w:rPr>
        <w:t xml:space="preserve"> around Mt. Fuji</w:t>
      </w:r>
      <w:r w:rsidR="00415452">
        <w:rPr>
          <w:rFonts w:hint="eastAsia"/>
        </w:rPr>
        <w:t>.</w:t>
      </w:r>
      <w:r w:rsidR="00801A26">
        <w:br/>
      </w:r>
      <w:hyperlink r:id="rId47" w:history="1">
        <w:r>
          <w:rPr>
            <w:rStyle w:val="Hyperlink"/>
          </w:rPr>
          <w:t>http://www.japan-guide.com/e/e6900.html</w:t>
        </w:r>
      </w:hyperlink>
    </w:p>
    <w:p w:rsidR="00BF22DE" w:rsidRDefault="00866CC1" w:rsidP="00BF22DE">
      <w:pPr>
        <w:pStyle w:val="Heading2"/>
        <w:spacing w:before="240" w:after="120"/>
        <w:rPr>
          <w:rFonts w:eastAsiaTheme="minorEastAsia"/>
        </w:rPr>
      </w:pPr>
      <w:r>
        <w:rPr>
          <w:rFonts w:eastAsiaTheme="minorEastAsia" w:hint="eastAsia"/>
        </w:rPr>
        <w:lastRenderedPageBreak/>
        <w:t>T</w:t>
      </w:r>
      <w:r w:rsidR="00BF22DE">
        <w:rPr>
          <w:rFonts w:eastAsiaTheme="minorEastAsia" w:hint="eastAsia"/>
        </w:rPr>
        <w:t>w</w:t>
      </w:r>
      <w:r>
        <w:rPr>
          <w:rFonts w:eastAsiaTheme="minorEastAsia" w:hint="eastAsia"/>
        </w:rPr>
        <w:t>o or three days trip from Tokyo</w:t>
      </w:r>
    </w:p>
    <w:p w:rsidR="00983768" w:rsidRDefault="000A2E18" w:rsidP="00BF22DE">
      <w:pPr>
        <w:spacing w:after="120"/>
      </w:pPr>
      <w:r>
        <w:rPr>
          <w:rFonts w:hint="eastAsia"/>
        </w:rPr>
        <w:t xml:space="preserve">If you have sufficient time, you can enjoy a long trip to, for example, Kyoto, Hokkaido, Okinawa. </w:t>
      </w:r>
      <w:r w:rsidR="006E7BB2">
        <w:rPr>
          <w:rFonts w:hint="eastAsia"/>
        </w:rPr>
        <w:t>The following URL is one of useful web sites.</w:t>
      </w:r>
      <w:r w:rsidR="006E7BB2">
        <w:rPr>
          <w:rFonts w:hint="eastAsia"/>
        </w:rPr>
        <w:br/>
      </w:r>
      <w:hyperlink r:id="rId48" w:history="1">
        <w:r w:rsidR="006E7BB2">
          <w:rPr>
            <w:rStyle w:val="Hyperlink"/>
          </w:rPr>
          <w:t>http://www.japanican.com/tours/index.aspx?aff=EXJ</w:t>
        </w:r>
      </w:hyperlink>
      <w:r w:rsidR="006E7BB2">
        <w:rPr>
          <w:rFonts w:hint="eastAsia"/>
        </w:rPr>
        <w:br/>
      </w:r>
    </w:p>
    <w:p w:rsidR="006E7BB2" w:rsidRDefault="006E7BB2" w:rsidP="00BF22DE">
      <w:pPr>
        <w:spacing w:after="120"/>
      </w:pPr>
    </w:p>
    <w:p w:rsidR="006E7BB2" w:rsidRDefault="006E7BB2" w:rsidP="006E7BB2">
      <w:pPr>
        <w:spacing w:after="120"/>
        <w:jc w:val="center"/>
      </w:pPr>
      <w:r>
        <w:rPr>
          <w:rFonts w:hint="eastAsia"/>
        </w:rPr>
        <w:t>______________________</w:t>
      </w:r>
    </w:p>
    <w:p w:rsidR="006E7BB2" w:rsidRDefault="006E7BB2" w:rsidP="007A7337">
      <w:pPr>
        <w:spacing w:after="120"/>
      </w:pPr>
    </w:p>
    <w:p w:rsidR="00754EB5" w:rsidRDefault="00754EB5" w:rsidP="00BF22DE">
      <w:pPr>
        <w:spacing w:after="120"/>
        <w:sectPr w:rsidR="00754EB5" w:rsidSect="001A4C82">
          <w:headerReference w:type="even" r:id="rId49"/>
          <w:headerReference w:type="default" r:id="rId50"/>
          <w:footerReference w:type="even" r:id="rId51"/>
          <w:footerReference w:type="default" r:id="rId52"/>
          <w:headerReference w:type="first" r:id="rId53"/>
          <w:footerReference w:type="first" r:id="rId54"/>
          <w:pgSz w:w="11906" w:h="16838" w:code="9"/>
          <w:pgMar w:top="1134" w:right="1134" w:bottom="1134" w:left="1134" w:header="851" w:footer="992" w:gutter="0"/>
          <w:cols w:space="425"/>
          <w:docGrid w:linePitch="360"/>
        </w:sectPr>
      </w:pPr>
    </w:p>
    <w:p w:rsidR="00E04C12" w:rsidRDefault="00E04C12" w:rsidP="00D71D41">
      <w:pPr>
        <w:pStyle w:val="Heading1"/>
        <w:numPr>
          <w:ilvl w:val="0"/>
          <w:numId w:val="0"/>
        </w:numPr>
        <w:spacing w:before="240" w:after="120"/>
        <w:ind w:left="425"/>
        <w:jc w:val="center"/>
      </w:pPr>
      <w:bookmarkStart w:id="2" w:name="_ANNEX_3_–"/>
      <w:bookmarkStart w:id="3" w:name="_ANNEX_A_–"/>
      <w:bookmarkEnd w:id="2"/>
      <w:bookmarkEnd w:id="3"/>
      <w:r>
        <w:rPr>
          <w:rFonts w:hint="eastAsia"/>
        </w:rPr>
        <w:lastRenderedPageBreak/>
        <w:t>A</w:t>
      </w:r>
      <w:r w:rsidRPr="0080392E">
        <w:t xml:space="preserve">NNEX </w:t>
      </w:r>
      <w:r w:rsidR="007A00A8">
        <w:rPr>
          <w:rFonts w:hint="eastAsia"/>
        </w:rPr>
        <w:t>A</w:t>
      </w:r>
      <w:r w:rsidRPr="0080392E">
        <w:t xml:space="preserve"> – Draft meeting plan</w:t>
      </w:r>
    </w:p>
    <w:p w:rsidR="00E04C12" w:rsidRDefault="00E04C12" w:rsidP="002340E4">
      <w:pPr>
        <w:spacing w:afterLines="0" w:after="0"/>
        <w:jc w:val="center"/>
      </w:pPr>
      <w:r w:rsidRPr="0080392E">
        <w:t xml:space="preserve">Draft timetable of </w:t>
      </w:r>
      <w:r w:rsidRPr="0080392E">
        <w:rPr>
          <w:rFonts w:hint="eastAsia"/>
        </w:rPr>
        <w:t xml:space="preserve">FG Smart Cable &amp; </w:t>
      </w:r>
      <w:r w:rsidRPr="0080392E">
        <w:t xml:space="preserve">SG9 </w:t>
      </w:r>
      <w:r w:rsidRPr="0080392E">
        <w:rPr>
          <w:rFonts w:hint="eastAsia"/>
        </w:rPr>
        <w:t>Interim Rapporteurs</w:t>
      </w:r>
      <w:r w:rsidRPr="0080392E">
        <w:t xml:space="preserve"> meeting (</w:t>
      </w:r>
      <w:r>
        <w:t>Tokyo</w:t>
      </w:r>
      <w:r w:rsidRPr="0080392E">
        <w:t xml:space="preserve">, </w:t>
      </w:r>
      <w:r>
        <w:t>Japan, 26 September – 2 October</w:t>
      </w:r>
      <w:r w:rsidRPr="0080392E">
        <w:t xml:space="preserve"> 2013)</w:t>
      </w:r>
    </w:p>
    <w:tbl>
      <w:tblPr>
        <w:tblpPr w:leftFromText="142" w:rightFromText="142" w:vertAnchor="text" w:horzAnchor="margin" w:tblpY="79"/>
        <w:tblW w:w="150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65"/>
        <w:gridCol w:w="572"/>
        <w:gridCol w:w="571"/>
        <w:gridCol w:w="571"/>
        <w:gridCol w:w="571"/>
        <w:gridCol w:w="571"/>
        <w:gridCol w:w="571"/>
        <w:gridCol w:w="571"/>
        <w:gridCol w:w="570"/>
        <w:gridCol w:w="570"/>
        <w:gridCol w:w="570"/>
        <w:gridCol w:w="570"/>
        <w:gridCol w:w="570"/>
        <w:gridCol w:w="570"/>
        <w:gridCol w:w="570"/>
        <w:gridCol w:w="570"/>
        <w:gridCol w:w="570"/>
        <w:gridCol w:w="570"/>
        <w:gridCol w:w="570"/>
        <w:gridCol w:w="570"/>
        <w:gridCol w:w="570"/>
        <w:gridCol w:w="570"/>
        <w:gridCol w:w="570"/>
        <w:gridCol w:w="570"/>
        <w:gridCol w:w="570"/>
      </w:tblGrid>
      <w:tr w:rsidR="00AB6D47" w:rsidRPr="0080392E" w:rsidTr="00AB6D47">
        <w:trPr>
          <w:tblHeader/>
        </w:trPr>
        <w:tc>
          <w:tcPr>
            <w:tcW w:w="1365" w:type="dxa"/>
            <w:tcBorders>
              <w:top w:val="single" w:sz="24" w:space="0" w:color="auto"/>
              <w:left w:val="single" w:sz="24" w:space="0" w:color="auto"/>
              <w:bottom w:val="nil"/>
              <w:right w:val="single" w:sz="24" w:space="0" w:color="auto"/>
            </w:tcBorders>
            <w:tcMar>
              <w:top w:w="0" w:type="dxa"/>
              <w:left w:w="28" w:type="dxa"/>
              <w:bottom w:w="0" w:type="dxa"/>
              <w:right w:w="28" w:type="dxa"/>
            </w:tcMar>
          </w:tcPr>
          <w:p w:rsidR="00AB6D47" w:rsidRPr="00661045" w:rsidRDefault="00AB6D47" w:rsidP="00AB6D47">
            <w:pPr>
              <w:keepNext/>
              <w:keepLines/>
              <w:overflowPunct w:val="0"/>
              <w:autoSpaceDE w:val="0"/>
              <w:autoSpaceDN w:val="0"/>
              <w:adjustRightInd w:val="0"/>
              <w:spacing w:afterLines="0" w:after="0"/>
              <w:ind w:left="794" w:right="90" w:hanging="794"/>
              <w:jc w:val="right"/>
              <w:textAlignment w:val="baseline"/>
              <w:outlineLvl w:val="2"/>
              <w:rPr>
                <w:rFonts w:asciiTheme="majorBidi" w:eastAsiaTheme="minorEastAsia" w:hAnsiTheme="majorBidi" w:cstheme="majorBidi"/>
                <w:b/>
                <w:bCs/>
                <w:color w:val="FF0000"/>
                <w:sz w:val="18"/>
                <w:szCs w:val="18"/>
              </w:rPr>
            </w:pPr>
          </w:p>
        </w:tc>
        <w:tc>
          <w:tcPr>
            <w:tcW w:w="2856"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Thu</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26</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September</w:t>
            </w:r>
          </w:p>
        </w:tc>
        <w:tc>
          <w:tcPr>
            <w:tcW w:w="2852"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Fri</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27</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September</w:t>
            </w:r>
          </w:p>
        </w:tc>
        <w:tc>
          <w:tcPr>
            <w:tcW w:w="2850"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Mon</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30 September</w:t>
            </w:r>
          </w:p>
        </w:tc>
        <w:tc>
          <w:tcPr>
            <w:tcW w:w="2850" w:type="dxa"/>
            <w:gridSpan w:val="5"/>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Cs w:val="24"/>
              </w:rPr>
            </w:pPr>
            <w:r>
              <w:rPr>
                <w:rFonts w:asciiTheme="majorBidi" w:eastAsia="SimSun" w:hAnsiTheme="majorBidi" w:cstheme="majorBidi"/>
                <w:b/>
                <w:bCs/>
                <w:szCs w:val="24"/>
              </w:rPr>
              <w:t>Tue</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1</w:t>
            </w:r>
            <w:r w:rsidRPr="0080392E">
              <w:rPr>
                <w:rFonts w:asciiTheme="majorBidi" w:eastAsia="SimSun" w:hAnsiTheme="majorBidi" w:cstheme="majorBidi"/>
                <w:b/>
                <w:bCs/>
                <w:szCs w:val="24"/>
              </w:rPr>
              <w:t xml:space="preserve"> </w:t>
            </w:r>
            <w:r>
              <w:rPr>
                <w:rFonts w:asciiTheme="majorBidi" w:eastAsia="SimSun" w:hAnsiTheme="majorBidi" w:cstheme="majorBidi"/>
                <w:b/>
                <w:bCs/>
                <w:szCs w:val="24"/>
              </w:rPr>
              <w:t>October</w:t>
            </w:r>
          </w:p>
        </w:tc>
        <w:tc>
          <w:tcPr>
            <w:tcW w:w="2280" w:type="dxa"/>
            <w:gridSpan w:val="4"/>
            <w:tcBorders>
              <w:top w:val="single" w:sz="24" w:space="0" w:color="auto"/>
              <w:left w:val="single" w:sz="2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Cs w:val="24"/>
              </w:rPr>
            </w:pPr>
            <w:r>
              <w:rPr>
                <w:rFonts w:asciiTheme="majorBidi" w:eastAsia="SimSun" w:hAnsiTheme="majorBidi" w:cstheme="majorBidi"/>
                <w:b/>
                <w:bCs/>
                <w:szCs w:val="24"/>
              </w:rPr>
              <w:t>Wed 2 October</w:t>
            </w:r>
          </w:p>
        </w:tc>
      </w:tr>
      <w:tr w:rsidR="00AB6D47" w:rsidRPr="0080392E" w:rsidTr="00AB6D47">
        <w:trPr>
          <w:tblHeader/>
        </w:trPr>
        <w:tc>
          <w:tcPr>
            <w:tcW w:w="1365" w:type="dxa"/>
            <w:tcBorders>
              <w:top w:val="nil"/>
              <w:left w:val="single" w:sz="24" w:space="0" w:color="auto"/>
              <w:bottom w:val="single" w:sz="8" w:space="0" w:color="auto"/>
              <w:right w:val="single" w:sz="24" w:space="0" w:color="auto"/>
            </w:tcBorders>
            <w:tcMar>
              <w:top w:w="0" w:type="dxa"/>
              <w:left w:w="28" w:type="dxa"/>
              <w:bottom w:w="0" w:type="dxa"/>
              <w:right w:w="28" w:type="dxa"/>
            </w:tcMar>
          </w:tcPr>
          <w:p w:rsidR="00AB6D47" w:rsidRPr="0080392E" w:rsidRDefault="00AB6D47" w:rsidP="00AB6D47">
            <w:pPr>
              <w:overflowPunct w:val="0"/>
              <w:autoSpaceDE w:val="0"/>
              <w:autoSpaceDN w:val="0"/>
              <w:adjustRightInd w:val="0"/>
              <w:spacing w:afterLines="0" w:after="0"/>
              <w:jc w:val="right"/>
              <w:textAlignment w:val="baseline"/>
              <w:rPr>
                <w:rFonts w:asciiTheme="majorBidi" w:eastAsia="SimSun" w:hAnsiTheme="majorBidi" w:cstheme="majorBidi"/>
                <w:b/>
                <w:bCs/>
                <w:sz w:val="18"/>
                <w:szCs w:val="18"/>
              </w:rPr>
            </w:pPr>
          </w:p>
        </w:tc>
        <w:tc>
          <w:tcPr>
            <w:tcW w:w="1143"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2"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1" w:type="dxa"/>
            <w:tcBorders>
              <w:top w:val="single" w:sz="8" w:space="0" w:color="auto"/>
              <w:left w:val="single" w:sz="8" w:space="0" w:color="auto"/>
              <w:bottom w:val="single" w:sz="8" w:space="0" w:color="auto"/>
              <w:right w:val="single" w:sz="24" w:space="0" w:color="auto"/>
            </w:tcBorders>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2"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AB6D47" w:rsidRPr="00AB6D47" w:rsidRDefault="00AB6D47" w:rsidP="00AB6D47">
            <w:pPr>
              <w:overflowPunct w:val="0"/>
              <w:autoSpaceDE w:val="0"/>
              <w:autoSpaceDN w:val="0"/>
              <w:adjustRightInd w:val="0"/>
              <w:spacing w:afterLines="0" w:after="0"/>
              <w:jc w:val="center"/>
              <w:textAlignment w:val="baseline"/>
              <w:rPr>
                <w:rFonts w:asciiTheme="majorBidi" w:eastAsiaTheme="minorEastAsia" w:hAnsiTheme="majorBidi" w:cstheme="majorBidi"/>
                <w:b/>
                <w:bCs/>
                <w:sz w:val="18"/>
                <w:szCs w:val="18"/>
              </w:rPr>
            </w:pPr>
            <w:r w:rsidRPr="00A71540">
              <w:rPr>
                <w:rFonts w:asciiTheme="majorBidi" w:eastAsia="SimSun" w:hAnsiTheme="majorBidi" w:cstheme="majorBidi"/>
                <w:b/>
                <w:bCs/>
                <w:color w:val="FF0000"/>
                <w:sz w:val="18"/>
                <w:szCs w:val="18"/>
              </w:rPr>
              <w:t>AM</w:t>
            </w:r>
            <w:r w:rsidRPr="00A71540">
              <w:rPr>
                <w:rFonts w:asciiTheme="majorBidi" w:hAnsiTheme="majorBidi" w:cstheme="majorBidi" w:hint="eastAsia"/>
                <w:b/>
                <w:bCs/>
                <w:color w:val="FF0000"/>
                <w:sz w:val="18"/>
                <w:szCs w:val="18"/>
                <w:vertAlign w:val="superscript"/>
              </w:rPr>
              <w:t>*1</w:t>
            </w:r>
          </w:p>
        </w:tc>
        <w:tc>
          <w:tcPr>
            <w:tcW w:w="1140" w:type="dxa"/>
            <w:gridSpan w:val="2"/>
            <w:tcBorders>
              <w:top w:val="single" w:sz="8" w:space="0" w:color="auto"/>
              <w:left w:val="dashSmallGap" w:sz="4" w:space="0" w:color="auto"/>
              <w:bottom w:val="single" w:sz="8" w:space="0" w:color="auto"/>
              <w:right w:val="single" w:sz="8"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c>
          <w:tcPr>
            <w:tcW w:w="570" w:type="dxa"/>
            <w:tcBorders>
              <w:top w:val="single" w:sz="8" w:space="0" w:color="auto"/>
              <w:left w:val="single" w:sz="8" w:space="0" w:color="auto"/>
              <w:bottom w:val="single" w:sz="8" w:space="0" w:color="auto"/>
              <w:right w:val="single" w:sz="24" w:space="0" w:color="auto"/>
            </w:tcBorders>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E</w:t>
            </w:r>
          </w:p>
        </w:tc>
        <w:tc>
          <w:tcPr>
            <w:tcW w:w="1140" w:type="dxa"/>
            <w:gridSpan w:val="2"/>
            <w:tcBorders>
              <w:top w:val="single" w:sz="8" w:space="0" w:color="auto"/>
              <w:left w:val="single" w:sz="24" w:space="0" w:color="auto"/>
              <w:bottom w:val="single" w:sz="8" w:space="0" w:color="auto"/>
              <w:right w:val="dashSmallGap" w:sz="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AM</w:t>
            </w:r>
          </w:p>
        </w:tc>
        <w:tc>
          <w:tcPr>
            <w:tcW w:w="1140" w:type="dxa"/>
            <w:gridSpan w:val="2"/>
            <w:tcBorders>
              <w:top w:val="single" w:sz="8" w:space="0" w:color="auto"/>
              <w:left w:val="dashSmallGap" w:sz="4" w:space="0" w:color="auto"/>
              <w:bottom w:val="single" w:sz="8" w:space="0" w:color="auto"/>
              <w:right w:val="single" w:sz="24" w:space="0" w:color="auto"/>
            </w:tcBorders>
            <w:tcMar>
              <w:top w:w="0" w:type="dxa"/>
              <w:left w:w="57" w:type="dxa"/>
              <w:bottom w:w="0" w:type="dxa"/>
              <w:right w:w="57" w:type="dxa"/>
            </w:tcMa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PM</w:t>
            </w:r>
          </w:p>
        </w:tc>
      </w:tr>
      <w:tr w:rsidR="00AB6D47" w:rsidRPr="0080392E" w:rsidTr="00F74E3F">
        <w:trPr>
          <w:trHeight w:hRule="exact" w:val="454"/>
        </w:trPr>
        <w:tc>
          <w:tcPr>
            <w:tcW w:w="1365" w:type="dxa"/>
            <w:tcBorders>
              <w:top w:val="single" w:sz="8" w:space="0" w:color="auto"/>
              <w:left w:val="single" w:sz="24" w:space="0" w:color="auto"/>
              <w:bottom w:val="single" w:sz="8" w:space="0" w:color="auto"/>
              <w:right w:val="single" w:sz="24" w:space="0" w:color="auto"/>
            </w:tcBorders>
            <w:shd w:val="clear" w:color="auto" w:fill="auto"/>
            <w:tcMar>
              <w:top w:w="0" w:type="dxa"/>
              <w:left w:w="28" w:type="dxa"/>
              <w:bottom w:w="0" w:type="dxa"/>
              <w:right w:w="28" w:type="dxa"/>
            </w:tcMar>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FG SmartCable</w:t>
            </w:r>
          </w:p>
        </w:tc>
        <w:tc>
          <w:tcPr>
            <w:tcW w:w="572" w:type="dxa"/>
            <w:tcBorders>
              <w:top w:val="single" w:sz="8" w:space="0" w:color="auto"/>
              <w:left w:val="single" w:sz="2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1" w:type="dxa"/>
            <w:tcBorders>
              <w:top w:val="single" w:sz="8" w:space="0" w:color="auto"/>
              <w:left w:val="single" w:sz="8" w:space="0" w:color="auto"/>
              <w:bottom w:val="single" w:sz="8" w:space="0" w:color="auto"/>
              <w:right w:val="dashSmallGap" w:sz="4"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1" w:type="dxa"/>
            <w:tcBorders>
              <w:top w:val="single" w:sz="8" w:space="0" w:color="auto"/>
              <w:left w:val="dashSmallGap" w:sz="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1" w:type="dxa"/>
            <w:tcBorders>
              <w:top w:val="single" w:sz="8" w:space="0" w:color="auto"/>
              <w:left w:val="single" w:sz="8"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1" w:type="dxa"/>
            <w:tcBorders>
              <w:top w:val="single" w:sz="8" w:space="0" w:color="auto"/>
              <w:left w:val="single" w:sz="8" w:space="0" w:color="auto"/>
              <w:bottom w:val="single" w:sz="8" w:space="0" w:color="auto"/>
              <w:right w:val="single" w:sz="24" w:space="0" w:color="auto"/>
            </w:tcBorders>
            <w:shd w:val="clear" w:color="auto" w:fill="92D050"/>
            <w:vAlign w:val="center"/>
          </w:tcPr>
          <w:p w:rsidR="00AB6D47" w:rsidRPr="00F74E3F" w:rsidRDefault="00F74E3F" w:rsidP="00AB6D47">
            <w:pPr>
              <w:overflowPunct w:val="0"/>
              <w:autoSpaceDE w:val="0"/>
              <w:autoSpaceDN w:val="0"/>
              <w:adjustRightInd w:val="0"/>
              <w:spacing w:afterLines="0" w:after="0"/>
              <w:jc w:val="center"/>
              <w:textAlignment w:val="baseline"/>
              <w:rPr>
                <w:rFonts w:asciiTheme="majorBidi" w:eastAsiaTheme="minorEastAsia" w:hAnsiTheme="majorBidi" w:cstheme="majorBidi"/>
                <w:b/>
                <w:bCs/>
                <w:iCs/>
                <w:sz w:val="18"/>
                <w:szCs w:val="18"/>
                <w:lang w:val="fr-FR"/>
              </w:rPr>
            </w:pPr>
            <w:r w:rsidRPr="00F74E3F">
              <w:rPr>
                <w:rFonts w:asciiTheme="majorBidi" w:hAnsiTheme="majorBidi" w:cstheme="majorBidi" w:hint="eastAsia"/>
                <w:b/>
                <w:bCs/>
                <w:iCs/>
                <w:sz w:val="18"/>
                <w:szCs w:val="18"/>
                <w:lang w:val="fr-FR"/>
              </w:rPr>
              <w:t>R</w:t>
            </w:r>
            <w:r w:rsidR="009C5A14" w:rsidRPr="009C5A14">
              <w:rPr>
                <w:rFonts w:asciiTheme="majorBidi" w:hAnsiTheme="majorBidi" w:cstheme="majorBidi" w:hint="eastAsia"/>
                <w:b/>
                <w:bCs/>
                <w:iCs/>
                <w:sz w:val="18"/>
                <w:szCs w:val="18"/>
                <w:vertAlign w:val="superscript"/>
                <w:lang w:val="fr-FR"/>
              </w:rPr>
              <w:t>*2</w:t>
            </w:r>
          </w:p>
        </w:tc>
        <w:tc>
          <w:tcPr>
            <w:tcW w:w="571" w:type="dxa"/>
            <w:tcBorders>
              <w:top w:val="single" w:sz="8" w:space="0" w:color="auto"/>
              <w:left w:val="single" w:sz="2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1" w:type="dxa"/>
            <w:tcBorders>
              <w:top w:val="single" w:sz="8" w:space="0" w:color="auto"/>
              <w:left w:val="single" w:sz="8" w:space="0" w:color="auto"/>
              <w:bottom w:val="single" w:sz="8" w:space="0" w:color="auto"/>
              <w:right w:val="dashSmallGap" w:sz="4" w:space="0" w:color="auto"/>
            </w:tcBorders>
            <w:shd w:val="clear" w:color="auto" w:fill="FFFF00"/>
            <w:tcMar>
              <w:top w:w="0" w:type="dxa"/>
              <w:left w:w="0" w:type="dxa"/>
              <w:bottom w:w="0" w:type="dxa"/>
              <w:right w:w="0"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0" w:type="dxa"/>
            <w:tcBorders>
              <w:top w:val="single" w:sz="8" w:space="0" w:color="auto"/>
              <w:left w:val="dashSmallGap" w:sz="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0" w:type="dxa"/>
            <w:tcBorders>
              <w:top w:val="single" w:sz="8" w:space="0" w:color="auto"/>
              <w:left w:val="single" w:sz="8" w:space="0" w:color="auto"/>
              <w:bottom w:val="single" w:sz="8" w:space="0" w:color="auto"/>
              <w:right w:val="single" w:sz="8" w:space="0" w:color="auto"/>
            </w:tcBorders>
            <w:shd w:val="clear" w:color="auto" w:fill="FFFF00"/>
            <w:tcMar>
              <w:top w:w="0" w:type="dxa"/>
              <w:left w:w="0" w:type="dxa"/>
              <w:bottom w:w="0" w:type="dxa"/>
              <w:right w:w="0"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MW</w:t>
            </w:r>
          </w:p>
        </w:tc>
        <w:tc>
          <w:tcPr>
            <w:tcW w:w="570" w:type="dxa"/>
            <w:tcBorders>
              <w:top w:val="single" w:sz="8" w:space="0" w:color="auto"/>
              <w:left w:val="single" w:sz="8" w:space="0" w:color="auto"/>
              <w:bottom w:val="single" w:sz="8" w:space="0" w:color="auto"/>
              <w:right w:val="single" w:sz="24" w:space="0" w:color="auto"/>
            </w:tcBorders>
            <w:shd w:val="clear" w:color="auto" w:fill="auto"/>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auto"/>
            <w:tcMar>
              <w:top w:w="0" w:type="dxa"/>
              <w:left w:w="28" w:type="dxa"/>
              <w:bottom w:w="0" w:type="dxa"/>
              <w:right w:w="28" w:type="dxa"/>
            </w:tcMar>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auto"/>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auto"/>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i/>
                <w:i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auto"/>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auto"/>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r>
      <w:tr w:rsidR="00AB6D47" w:rsidRPr="0080392E" w:rsidTr="00826268">
        <w:trPr>
          <w:trHeight w:hRule="exact" w:val="454"/>
        </w:trPr>
        <w:tc>
          <w:tcPr>
            <w:tcW w:w="1365" w:type="dxa"/>
            <w:tcBorders>
              <w:top w:val="single" w:sz="8" w:space="0" w:color="auto"/>
              <w:left w:val="single" w:sz="24"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 xml:space="preserve">Q1/9 </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color w:val="808080"/>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AL</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1E179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color w:val="808080"/>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AL</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r>
      <w:tr w:rsidR="00AB6D47" w:rsidRPr="0080392E" w:rsidTr="001447E0">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 xml:space="preserve">Q3/9 </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EAF1DD" w:themeFill="accent3"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VE</w:t>
            </w:r>
          </w:p>
        </w:tc>
        <w:tc>
          <w:tcPr>
            <w:tcW w:w="570"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VE</w:t>
            </w: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hideMark/>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AL</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r>
      <w:tr w:rsidR="00AB6D47" w:rsidRPr="0080392E" w:rsidTr="00AB6D47">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r w:rsidRPr="0080392E">
              <w:rPr>
                <w:rFonts w:asciiTheme="majorBidi" w:eastAsia="SimSun" w:hAnsiTheme="majorBidi" w:cstheme="majorBidi"/>
                <w:b/>
                <w:bCs/>
                <w:sz w:val="18"/>
                <w:szCs w:val="18"/>
                <w:lang w:val="fr-FR"/>
              </w:rPr>
              <w:t>Q4/9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single" w:sz="8" w:space="0" w:color="auto"/>
              <w:bottom w:val="single" w:sz="8" w:space="0" w:color="auto"/>
              <w:right w:val="dashSmallGap" w:sz="4"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dashSmallGap" w:sz="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single" w:sz="8"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PO</w:t>
            </w: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single" w:sz="8" w:space="0" w:color="auto"/>
              <w:bottom w:val="single" w:sz="8" w:space="0" w:color="auto"/>
              <w:right w:val="dashSmallGap" w:sz="4"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PO</w:t>
            </w:r>
          </w:p>
        </w:tc>
        <w:tc>
          <w:tcPr>
            <w:tcW w:w="570" w:type="dxa"/>
            <w:tcBorders>
              <w:top w:val="single" w:sz="8" w:space="0" w:color="auto"/>
              <w:left w:val="dashSmallGap" w:sz="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PO</w:t>
            </w:r>
          </w:p>
        </w:tc>
        <w:tc>
          <w:tcPr>
            <w:tcW w:w="570" w:type="dxa"/>
            <w:tcBorders>
              <w:top w:val="single" w:sz="8" w:space="0" w:color="auto"/>
              <w:left w:val="single" w:sz="8"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PO</w:t>
            </w:r>
          </w:p>
        </w:tc>
        <w:tc>
          <w:tcPr>
            <w:tcW w:w="570" w:type="dxa"/>
            <w:tcBorders>
              <w:top w:val="single" w:sz="8" w:space="0" w:color="auto"/>
              <w:left w:val="single" w:sz="8" w:space="0" w:color="auto"/>
              <w:bottom w:val="single" w:sz="8" w:space="0" w:color="auto"/>
              <w:right w:val="dashSmallGap" w:sz="4" w:space="0" w:color="auto"/>
            </w:tcBorders>
            <w:shd w:val="clear" w:color="auto" w:fill="FF0000"/>
            <w:tcMar>
              <w:top w:w="0" w:type="dxa"/>
              <w:left w:w="0" w:type="dxa"/>
              <w:bottom w:w="0" w:type="dxa"/>
              <w:right w:w="0"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PO</w:t>
            </w:r>
          </w:p>
        </w:tc>
        <w:tc>
          <w:tcPr>
            <w:tcW w:w="570" w:type="dxa"/>
            <w:tcBorders>
              <w:top w:val="single" w:sz="8" w:space="0" w:color="auto"/>
              <w:left w:val="dashSmallGap" w:sz="4" w:space="0" w:color="auto"/>
              <w:bottom w:val="single" w:sz="8" w:space="0" w:color="auto"/>
              <w:right w:val="single" w:sz="8"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PO</w:t>
            </w:r>
          </w:p>
        </w:tc>
        <w:tc>
          <w:tcPr>
            <w:tcW w:w="570" w:type="dxa"/>
            <w:tcBorders>
              <w:top w:val="single" w:sz="8" w:space="0" w:color="auto"/>
              <w:left w:val="single" w:sz="8" w:space="0" w:color="auto"/>
              <w:bottom w:val="single" w:sz="8" w:space="0" w:color="auto"/>
              <w:right w:val="single" w:sz="24" w:space="0" w:color="auto"/>
            </w:tcBorders>
            <w:shd w:val="clear" w:color="auto" w:fill="FF00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PO</w:t>
            </w:r>
          </w:p>
        </w:tc>
      </w:tr>
      <w:tr w:rsidR="00AB6D47" w:rsidRPr="0080392E" w:rsidTr="00826268">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r>
              <w:rPr>
                <w:rFonts w:asciiTheme="majorBidi" w:eastAsia="SimSun" w:hAnsiTheme="majorBidi" w:cstheme="majorBidi"/>
                <w:b/>
                <w:bCs/>
                <w:sz w:val="18"/>
                <w:szCs w:val="18"/>
                <w:lang w:val="fr-FR"/>
              </w:rPr>
              <w:t>Q5/9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1E179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dashSmallGap" w:sz="4"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FR"/>
              </w:rPr>
            </w:pPr>
            <w:r>
              <w:rPr>
                <w:rFonts w:asciiTheme="majorBidi" w:eastAsia="MS Mincho" w:hAnsiTheme="majorBidi" w:cstheme="majorBidi" w:hint="eastAsia"/>
                <w:b/>
                <w:bCs/>
                <w:sz w:val="18"/>
                <w:szCs w:val="18"/>
                <w:lang w:val="fr-FR"/>
              </w:rPr>
              <w:t>AL</w:t>
            </w: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FR"/>
              </w:rPr>
            </w:pPr>
          </w:p>
        </w:tc>
        <w:tc>
          <w:tcPr>
            <w:tcW w:w="570" w:type="dxa"/>
            <w:tcBorders>
              <w:top w:val="single" w:sz="8" w:space="0" w:color="auto"/>
              <w:left w:val="single" w:sz="8" w:space="0" w:color="auto"/>
              <w:bottom w:val="single" w:sz="8" w:space="0" w:color="auto"/>
              <w:right w:val="dashSmallGap" w:sz="4" w:space="0" w:color="auto"/>
            </w:tcBorders>
            <w:shd w:val="clear" w:color="auto" w:fill="DBE5F1" w:themeFill="accent1" w:themeFillTint="33"/>
            <w:tcMar>
              <w:top w:w="0" w:type="dxa"/>
              <w:left w:w="0" w:type="dxa"/>
              <w:bottom w:w="0" w:type="dxa"/>
              <w:right w:w="0"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rPr>
              <w:t>AL</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r>
      <w:tr w:rsidR="00AB6D47" w:rsidRPr="0080392E" w:rsidTr="00826268">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Q7/9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AL</w:t>
            </w: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AL</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tabs>
                <w:tab w:val="left" w:pos="737"/>
                <w:tab w:val="left" w:pos="1134"/>
              </w:tabs>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tabs>
                <w:tab w:val="left" w:pos="737"/>
                <w:tab w:val="left" w:pos="1134"/>
              </w:tabs>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r>
      <w:tr w:rsidR="00AB6D47" w:rsidRPr="0080392E" w:rsidTr="00AB6D47">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Q8/9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MW</w:t>
            </w: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r>
      <w:tr w:rsidR="00AB6D47" w:rsidRPr="0080392E" w:rsidTr="00AB6D47">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Q9/9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r>
      <w:tr w:rsidR="00AB6D47" w:rsidRPr="0080392E" w:rsidTr="00826268">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80392E">
              <w:rPr>
                <w:rFonts w:asciiTheme="majorBidi" w:eastAsia="SimSun" w:hAnsiTheme="majorBidi" w:cstheme="majorBidi"/>
                <w:b/>
                <w:bCs/>
                <w:sz w:val="18"/>
                <w:szCs w:val="18"/>
              </w:rPr>
              <w:t>Q10/9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AL</w:t>
            </w: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DBE5F1" w:themeFill="accent1" w:themeFillTint="33"/>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AL</w:t>
            </w:r>
          </w:p>
        </w:tc>
        <w:tc>
          <w:tcPr>
            <w:tcW w:w="5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single" w:sz="8" w:space="0" w:color="auto"/>
              <w:bottom w:val="single" w:sz="8" w:space="0" w:color="auto"/>
              <w:right w:val="dashSmallGap" w:sz="4" w:space="0" w:color="auto"/>
            </w:tcBorders>
            <w:shd w:val="clear" w:color="auto" w:fill="FFFF00"/>
            <w:tcMar>
              <w:top w:w="0" w:type="dxa"/>
              <w:left w:w="0" w:type="dxa"/>
              <w:bottom w:w="0" w:type="dxa"/>
              <w:right w:w="0"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r>
      <w:tr w:rsidR="00AB6D47" w:rsidRPr="0080392E" w:rsidTr="00AB6D47">
        <w:trPr>
          <w:trHeight w:hRule="exact" w:val="454"/>
        </w:trPr>
        <w:tc>
          <w:tcPr>
            <w:tcW w:w="1365" w:type="dxa"/>
            <w:tcBorders>
              <w:top w:val="single" w:sz="8" w:space="0" w:color="auto"/>
              <w:left w:val="single" w:sz="24" w:space="0" w:color="auto"/>
              <w:bottom w:val="single" w:sz="8" w:space="0" w:color="auto"/>
              <w:right w:val="single" w:sz="24"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shd w:val="clear" w:color="auto" w:fill="FFFFFF"/>
                <w:lang w:val="fr-FR"/>
              </w:rPr>
              <w:t>Joint Q1, 7/9</w:t>
            </w:r>
          </w:p>
        </w:tc>
        <w:tc>
          <w:tcPr>
            <w:tcW w:w="572"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2D3FB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8"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8" w:space="0" w:color="auto"/>
              <w:right w:val="single" w:sz="8" w:space="0" w:color="auto"/>
            </w:tcBorders>
            <w:shd w:val="clear" w:color="auto" w:fill="FFFFFF"/>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8" w:space="0" w:color="auto"/>
              <w:right w:val="dashSmallGap" w:sz="4" w:space="0" w:color="auto"/>
            </w:tcBorders>
            <w:tcMar>
              <w:top w:w="0" w:type="dxa"/>
              <w:left w:w="0" w:type="dxa"/>
              <w:bottom w:w="0" w:type="dxa"/>
              <w:right w:w="0"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single" w:sz="8"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lang w:val="fr-CH"/>
              </w:rPr>
              <w:t>MW</w:t>
            </w:r>
          </w:p>
        </w:tc>
        <w:tc>
          <w:tcPr>
            <w:tcW w:w="570" w:type="dxa"/>
            <w:tcBorders>
              <w:top w:val="single" w:sz="8" w:space="0" w:color="auto"/>
              <w:left w:val="single" w:sz="8" w:space="0" w:color="auto"/>
              <w:bottom w:val="single" w:sz="8"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8"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8"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rPr>
              <w:t>MW</w:t>
            </w:r>
          </w:p>
        </w:tc>
        <w:tc>
          <w:tcPr>
            <w:tcW w:w="570" w:type="dxa"/>
            <w:tcBorders>
              <w:top w:val="single" w:sz="8" w:space="0" w:color="auto"/>
              <w:left w:val="single" w:sz="8" w:space="0" w:color="auto"/>
              <w:bottom w:val="single" w:sz="8"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0392E"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r>
      <w:tr w:rsidR="00AB6D47" w:rsidRPr="0080392E" w:rsidTr="00AB6D47">
        <w:trPr>
          <w:trHeight w:hRule="exact" w:val="454"/>
        </w:trPr>
        <w:tc>
          <w:tcPr>
            <w:tcW w:w="1365" w:type="dxa"/>
            <w:tcBorders>
              <w:top w:val="single" w:sz="8" w:space="0" w:color="auto"/>
              <w:left w:val="single" w:sz="24" w:space="0" w:color="auto"/>
              <w:bottom w:val="single" w:sz="24" w:space="0" w:color="auto"/>
              <w:right w:val="single" w:sz="24"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r w:rsidRPr="00FF315B">
              <w:rPr>
                <w:rFonts w:asciiTheme="majorBidi" w:eastAsia="SimSun" w:hAnsiTheme="majorBidi" w:cstheme="majorBidi"/>
                <w:b/>
                <w:bCs/>
                <w:sz w:val="18"/>
                <w:szCs w:val="18"/>
              </w:rPr>
              <w:t>Joint Q5, 8, 9/9</w:t>
            </w:r>
          </w:p>
        </w:tc>
        <w:tc>
          <w:tcPr>
            <w:tcW w:w="572" w:type="dxa"/>
            <w:tcBorders>
              <w:top w:val="single" w:sz="8" w:space="0" w:color="auto"/>
              <w:left w:val="single" w:sz="24"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24"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dashSmallGap" w:sz="4" w:space="0" w:color="auto"/>
              <w:bottom w:val="single" w:sz="24" w:space="0" w:color="auto"/>
              <w:right w:val="single" w:sz="8" w:space="0" w:color="auto"/>
            </w:tcBorders>
            <w:shd w:val="clear" w:color="auto" w:fill="FFFFFF"/>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24" w:space="0" w:color="auto"/>
              <w:right w:val="single" w:sz="8" w:space="0" w:color="auto"/>
            </w:tcBorders>
            <w:shd w:val="clear" w:color="auto" w:fill="FFFFFF"/>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1" w:type="dxa"/>
            <w:tcBorders>
              <w:top w:val="single" w:sz="8" w:space="0" w:color="auto"/>
              <w:left w:val="single" w:sz="8" w:space="0" w:color="auto"/>
              <w:bottom w:val="single" w:sz="24"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24" w:space="0" w:color="auto"/>
              <w:bottom w:val="single" w:sz="24" w:space="0" w:color="auto"/>
              <w:right w:val="single" w:sz="8" w:space="0" w:color="auto"/>
            </w:tcBorders>
            <w:shd w:val="clear" w:color="auto" w:fill="FFFFFF"/>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1" w:type="dxa"/>
            <w:tcBorders>
              <w:top w:val="single" w:sz="8" w:space="0" w:color="auto"/>
              <w:left w:val="single" w:sz="8" w:space="0" w:color="auto"/>
              <w:bottom w:val="single" w:sz="24" w:space="0" w:color="auto"/>
              <w:right w:val="dashSmallGap" w:sz="4" w:space="0" w:color="auto"/>
            </w:tcBorders>
            <w:tcMar>
              <w:top w:w="0" w:type="dxa"/>
              <w:left w:w="0" w:type="dxa"/>
              <w:bottom w:w="0" w:type="dxa"/>
              <w:right w:w="0"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dashSmallGap" w:sz="4" w:space="0" w:color="auto"/>
              <w:bottom w:val="single" w:sz="24" w:space="0" w:color="auto"/>
              <w:right w:val="single" w:sz="8"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24" w:space="0" w:color="auto"/>
              <w:right w:val="single" w:sz="8" w:space="0" w:color="auto"/>
            </w:tcBorders>
            <w:shd w:val="clear" w:color="auto" w:fill="FFFFFF"/>
            <w:tcMar>
              <w:top w:w="0" w:type="dxa"/>
              <w:left w:w="0" w:type="dxa"/>
              <w:bottom w:w="0" w:type="dxa"/>
              <w:right w:w="0"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24"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24" w:space="0" w:color="auto"/>
              <w:right w:val="dashSmallGap" w:sz="4"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dashSmallGap" w:sz="4" w:space="0" w:color="auto"/>
              <w:bottom w:val="single" w:sz="24" w:space="0" w:color="auto"/>
              <w:right w:val="single" w:sz="8"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24" w:space="0" w:color="auto"/>
              <w:right w:val="single" w:sz="8" w:space="0" w:color="auto"/>
            </w:tcBorders>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24" w:space="0" w:color="auto"/>
              <w:right w:val="single" w:sz="24" w:space="0" w:color="auto"/>
            </w:tcBorders>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24" w:space="0" w:color="auto"/>
              <w:right w:val="single" w:sz="8"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rPr>
            </w:pPr>
            <w:r>
              <w:rPr>
                <w:rFonts w:asciiTheme="majorBidi" w:eastAsia="MS Mincho" w:hAnsiTheme="majorBidi" w:cstheme="majorBidi" w:hint="eastAsia"/>
                <w:b/>
                <w:bCs/>
                <w:sz w:val="18"/>
                <w:szCs w:val="18"/>
                <w:lang w:val="fr-CH"/>
              </w:rPr>
              <w:t>MW</w:t>
            </w:r>
          </w:p>
        </w:tc>
        <w:tc>
          <w:tcPr>
            <w:tcW w:w="570" w:type="dxa"/>
            <w:tcBorders>
              <w:top w:val="single" w:sz="8" w:space="0" w:color="auto"/>
              <w:left w:val="single" w:sz="8" w:space="0" w:color="auto"/>
              <w:bottom w:val="single" w:sz="24" w:space="0" w:color="auto"/>
              <w:right w:val="dashSmallGap" w:sz="4" w:space="0" w:color="auto"/>
            </w:tcBorders>
            <w:shd w:val="clear" w:color="auto" w:fill="FFFF00"/>
            <w:tcMar>
              <w:top w:w="0" w:type="dxa"/>
              <w:left w:w="28" w:type="dxa"/>
              <w:bottom w:w="0" w:type="dxa"/>
              <w:right w:w="28" w:type="dxa"/>
            </w:tcMar>
            <w:vAlign w:val="center"/>
          </w:tcPr>
          <w:p w:rsidR="00AB6D47" w:rsidRPr="00A90D09" w:rsidRDefault="00AB6D47" w:rsidP="00AB6D47">
            <w:pPr>
              <w:overflowPunct w:val="0"/>
              <w:autoSpaceDE w:val="0"/>
              <w:autoSpaceDN w:val="0"/>
              <w:adjustRightInd w:val="0"/>
              <w:spacing w:afterLines="0" w:after="0"/>
              <w:jc w:val="center"/>
              <w:textAlignment w:val="baseline"/>
              <w:rPr>
                <w:rFonts w:asciiTheme="majorBidi" w:eastAsia="MS Mincho" w:hAnsiTheme="majorBidi" w:cstheme="majorBidi"/>
                <w:b/>
                <w:bCs/>
                <w:sz w:val="18"/>
                <w:szCs w:val="18"/>
                <w:lang w:val="fr-CH"/>
              </w:rPr>
            </w:pPr>
            <w:r>
              <w:rPr>
                <w:rFonts w:asciiTheme="majorBidi" w:eastAsia="MS Mincho" w:hAnsiTheme="majorBidi" w:cstheme="majorBidi" w:hint="eastAsia"/>
                <w:b/>
                <w:bCs/>
                <w:sz w:val="18"/>
                <w:szCs w:val="18"/>
              </w:rPr>
              <w:t>MW</w:t>
            </w:r>
          </w:p>
        </w:tc>
        <w:tc>
          <w:tcPr>
            <w:tcW w:w="570" w:type="dxa"/>
            <w:tcBorders>
              <w:top w:val="single" w:sz="8" w:space="0" w:color="auto"/>
              <w:left w:val="dashSmallGap" w:sz="4"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lang w:val="fr-CH"/>
              </w:rPr>
            </w:pPr>
          </w:p>
        </w:tc>
        <w:tc>
          <w:tcPr>
            <w:tcW w:w="570" w:type="dxa"/>
            <w:tcBorders>
              <w:top w:val="single" w:sz="8" w:space="0" w:color="auto"/>
              <w:left w:val="single" w:sz="8"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8" w:space="0" w:color="auto"/>
              <w:bottom w:val="single" w:sz="24" w:space="0" w:color="auto"/>
              <w:right w:val="single" w:sz="24" w:space="0" w:color="auto"/>
            </w:tcBorders>
            <w:shd w:val="clear" w:color="auto" w:fill="FFFFFF" w:themeFill="background1"/>
            <w:vAlign w:val="center"/>
          </w:tcPr>
          <w:p w:rsidR="00AB6D47" w:rsidRPr="00FF315B"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rPr>
            </w:pPr>
          </w:p>
        </w:tc>
        <w:tc>
          <w:tcPr>
            <w:tcW w:w="570" w:type="dxa"/>
            <w:tcBorders>
              <w:top w:val="single" w:sz="8" w:space="0" w:color="auto"/>
              <w:left w:val="single" w:sz="24"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55BBA"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highlight w:val="yellow"/>
              </w:rPr>
            </w:pPr>
          </w:p>
        </w:tc>
        <w:tc>
          <w:tcPr>
            <w:tcW w:w="570" w:type="dxa"/>
            <w:tcBorders>
              <w:top w:val="single" w:sz="8" w:space="0" w:color="auto"/>
              <w:left w:val="single" w:sz="8" w:space="0" w:color="auto"/>
              <w:bottom w:val="single" w:sz="24" w:space="0" w:color="auto"/>
              <w:right w:val="dashSmallGap" w:sz="4" w:space="0" w:color="auto"/>
            </w:tcBorders>
            <w:shd w:val="clear" w:color="auto" w:fill="FFFFFF" w:themeFill="background1"/>
            <w:tcMar>
              <w:top w:w="0" w:type="dxa"/>
              <w:left w:w="0" w:type="dxa"/>
              <w:bottom w:w="0" w:type="dxa"/>
              <w:right w:w="0" w:type="dxa"/>
            </w:tcMar>
            <w:vAlign w:val="center"/>
          </w:tcPr>
          <w:p w:rsidR="00AB6D47" w:rsidRPr="00855BBA"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highlight w:val="yellow"/>
              </w:rPr>
            </w:pPr>
          </w:p>
        </w:tc>
        <w:tc>
          <w:tcPr>
            <w:tcW w:w="570" w:type="dxa"/>
            <w:tcBorders>
              <w:top w:val="single" w:sz="8" w:space="0" w:color="auto"/>
              <w:left w:val="dashSmallGap" w:sz="4" w:space="0" w:color="auto"/>
              <w:bottom w:val="single" w:sz="24" w:space="0" w:color="auto"/>
              <w:right w:val="single" w:sz="8" w:space="0" w:color="auto"/>
            </w:tcBorders>
            <w:shd w:val="clear" w:color="auto" w:fill="FFFFFF" w:themeFill="background1"/>
            <w:tcMar>
              <w:top w:w="0" w:type="dxa"/>
              <w:left w:w="28" w:type="dxa"/>
              <w:bottom w:w="0" w:type="dxa"/>
              <w:right w:w="28" w:type="dxa"/>
            </w:tcMar>
            <w:vAlign w:val="center"/>
          </w:tcPr>
          <w:p w:rsidR="00AB6D47" w:rsidRPr="00855BBA"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highlight w:val="yellow"/>
              </w:rPr>
            </w:pPr>
          </w:p>
        </w:tc>
        <w:tc>
          <w:tcPr>
            <w:tcW w:w="570" w:type="dxa"/>
            <w:tcBorders>
              <w:top w:val="single" w:sz="8" w:space="0" w:color="auto"/>
              <w:left w:val="single" w:sz="8" w:space="0" w:color="auto"/>
              <w:bottom w:val="single" w:sz="24" w:space="0" w:color="auto"/>
              <w:right w:val="single" w:sz="24" w:space="0" w:color="auto"/>
            </w:tcBorders>
            <w:shd w:val="clear" w:color="auto" w:fill="FFFFFF" w:themeFill="background1"/>
            <w:tcMar>
              <w:top w:w="0" w:type="dxa"/>
              <w:left w:w="28" w:type="dxa"/>
              <w:bottom w:w="0" w:type="dxa"/>
              <w:right w:w="28" w:type="dxa"/>
            </w:tcMar>
            <w:vAlign w:val="center"/>
          </w:tcPr>
          <w:p w:rsidR="00AB6D47" w:rsidRPr="00855BBA" w:rsidRDefault="00AB6D47" w:rsidP="00AB6D47">
            <w:pPr>
              <w:overflowPunct w:val="0"/>
              <w:autoSpaceDE w:val="0"/>
              <w:autoSpaceDN w:val="0"/>
              <w:adjustRightInd w:val="0"/>
              <w:spacing w:afterLines="0" w:after="0"/>
              <w:jc w:val="center"/>
              <w:textAlignment w:val="baseline"/>
              <w:rPr>
                <w:rFonts w:asciiTheme="majorBidi" w:eastAsia="SimSun" w:hAnsiTheme="majorBidi" w:cstheme="majorBidi"/>
                <w:b/>
                <w:bCs/>
                <w:sz w:val="18"/>
                <w:szCs w:val="18"/>
                <w:highlight w:val="yellow"/>
              </w:rPr>
            </w:pPr>
          </w:p>
        </w:tc>
      </w:tr>
    </w:tbl>
    <w:p w:rsidR="00E04C12" w:rsidRPr="0080392E" w:rsidRDefault="00E04C12" w:rsidP="002340E4">
      <w:pPr>
        <w:spacing w:afterLines="0" w:after="0"/>
      </w:pPr>
      <w:r w:rsidRPr="0080392E">
        <w:t>SESSION TIMES (unless otherwise noted):</w:t>
      </w:r>
    </w:p>
    <w:p w:rsidR="00E04C12" w:rsidRPr="0080392E" w:rsidRDefault="00E04C12" w:rsidP="002340E4">
      <w:pPr>
        <w:spacing w:afterLines="0" w:after="0"/>
      </w:pPr>
      <w:r w:rsidRPr="0080392E">
        <w:t>Session 1: 0930-1045; Session 2: 1115-1230; Session 3: 1430-1545; Session 4: 1615-1730; Evening Sessions: 1800-1915</w:t>
      </w:r>
    </w:p>
    <w:tbl>
      <w:tblPr>
        <w:tblW w:w="4612" w:type="pct"/>
        <w:jc w:val="center"/>
        <w:tblInd w:w="-238" w:type="dxa"/>
        <w:tblLook w:val="01E0" w:firstRow="1" w:lastRow="1" w:firstColumn="1" w:lastColumn="1" w:noHBand="0" w:noVBand="0"/>
      </w:tblPr>
      <w:tblGrid>
        <w:gridCol w:w="1679"/>
        <w:gridCol w:w="12723"/>
      </w:tblGrid>
      <w:tr w:rsidR="00E04C12" w:rsidRPr="0080392E" w:rsidTr="00B6084B">
        <w:trPr>
          <w:cantSplit/>
          <w:jc w:val="center"/>
        </w:trPr>
        <w:tc>
          <w:tcPr>
            <w:tcW w:w="583" w:type="pct"/>
            <w:hideMark/>
          </w:tcPr>
          <w:p w:rsidR="00E04C12" w:rsidRPr="0080392E" w:rsidRDefault="00E04C12" w:rsidP="002340E4">
            <w:pPr>
              <w:overflowPunct w:val="0"/>
              <w:autoSpaceDE w:val="0"/>
              <w:autoSpaceDN w:val="0"/>
              <w:adjustRightInd w:val="0"/>
              <w:spacing w:afterLines="0" w:after="0"/>
              <w:textAlignment w:val="baseline"/>
              <w:rPr>
                <w:rFonts w:asciiTheme="majorBidi" w:eastAsia="SimSun" w:hAnsiTheme="majorBidi" w:cstheme="majorBidi"/>
                <w:b/>
                <w:bCs/>
                <w:sz w:val="20"/>
                <w:szCs w:val="20"/>
              </w:rPr>
            </w:pPr>
            <w:r w:rsidRPr="0080392E">
              <w:rPr>
                <w:rFonts w:asciiTheme="majorBidi" w:eastAsia="SimSun" w:hAnsiTheme="majorBidi" w:cstheme="majorBidi"/>
                <w:b/>
                <w:bCs/>
                <w:sz w:val="20"/>
                <w:szCs w:val="20"/>
              </w:rPr>
              <w:t>E</w:t>
            </w:r>
          </w:p>
        </w:tc>
        <w:tc>
          <w:tcPr>
            <w:tcW w:w="4417" w:type="pct"/>
            <w:hideMark/>
          </w:tcPr>
          <w:p w:rsidR="00E04C12" w:rsidRPr="0080392E" w:rsidRDefault="00E04C12" w:rsidP="002340E4">
            <w:pPr>
              <w:overflowPunct w:val="0"/>
              <w:autoSpaceDE w:val="0"/>
              <w:autoSpaceDN w:val="0"/>
              <w:adjustRightInd w:val="0"/>
              <w:spacing w:afterLines="0" w:after="0"/>
              <w:textAlignment w:val="baseline"/>
              <w:rPr>
                <w:rFonts w:asciiTheme="majorBidi" w:eastAsia="SimSun" w:hAnsiTheme="majorBidi" w:cstheme="majorBidi"/>
                <w:sz w:val="20"/>
                <w:szCs w:val="20"/>
              </w:rPr>
            </w:pPr>
            <w:r w:rsidRPr="0080392E">
              <w:rPr>
                <w:rFonts w:asciiTheme="majorBidi" w:eastAsia="SimSun" w:hAnsiTheme="majorBidi" w:cstheme="majorBidi"/>
                <w:sz w:val="20"/>
                <w:szCs w:val="20"/>
              </w:rPr>
              <w:t>Represents a</w:t>
            </w:r>
            <w:r w:rsidR="00AB6D47">
              <w:rPr>
                <w:rFonts w:asciiTheme="majorBidi" w:hAnsiTheme="majorBidi" w:cstheme="majorBidi" w:hint="eastAsia"/>
                <w:sz w:val="20"/>
                <w:szCs w:val="20"/>
              </w:rPr>
              <w:t>n</w:t>
            </w:r>
            <w:r w:rsidRPr="0080392E">
              <w:rPr>
                <w:rFonts w:asciiTheme="majorBidi" w:eastAsia="SimSun" w:hAnsiTheme="majorBidi" w:cstheme="majorBidi"/>
                <w:sz w:val="20"/>
                <w:szCs w:val="20"/>
              </w:rPr>
              <w:t xml:space="preserve"> evening session (starts at 1800)</w:t>
            </w:r>
          </w:p>
        </w:tc>
      </w:tr>
    </w:tbl>
    <w:p w:rsidR="00E04C12" w:rsidRDefault="00AB6D47" w:rsidP="002340E4">
      <w:pPr>
        <w:spacing w:afterLines="0" w:after="0"/>
      </w:pPr>
      <w:r>
        <w:rPr>
          <w:rFonts w:hint="eastAsia"/>
        </w:rPr>
        <w:t>Note 1: AM1 starts at 1015 only on Tuesday 1 October due to host facility reason.</w:t>
      </w:r>
    </w:p>
    <w:p w:rsidR="00AB6D47" w:rsidRDefault="009C5A14" w:rsidP="002340E4">
      <w:pPr>
        <w:spacing w:afterLines="0" w:after="0"/>
      </w:pPr>
      <w:r>
        <w:rPr>
          <w:rFonts w:hint="eastAsia"/>
        </w:rPr>
        <w:t xml:space="preserve">Note 2: Reception is planned. See </w:t>
      </w:r>
      <w:hyperlink w:anchor="_Reception_on_Thursday" w:history="1">
        <w:r w:rsidRPr="007619AE">
          <w:rPr>
            <w:rStyle w:val="Hyperlink"/>
            <w:rFonts w:hint="eastAsia"/>
          </w:rPr>
          <w:t>Section 3</w:t>
        </w:r>
      </w:hyperlink>
      <w:r>
        <w:rPr>
          <w:rFonts w:hint="eastAsia"/>
        </w:rPr>
        <w:t xml:space="preserve"> for details.</w:t>
      </w:r>
    </w:p>
    <w:p w:rsidR="009C5A14" w:rsidRDefault="009C5A14" w:rsidP="002340E4">
      <w:pPr>
        <w:spacing w:afterLines="0" w:after="0"/>
      </w:pPr>
    </w:p>
    <w:p w:rsidR="00E04C12" w:rsidRDefault="00B7244F" w:rsidP="002340E4">
      <w:pPr>
        <w:spacing w:afterLines="0" w:after="0"/>
      </w:pPr>
      <w:r w:rsidRPr="00826268">
        <w:rPr>
          <w:rFonts w:hint="eastAsia"/>
          <w:highlight w:val="yellow"/>
        </w:rPr>
        <w:t>MW (MILKY WAY)</w:t>
      </w:r>
      <w:r>
        <w:rPr>
          <w:rFonts w:hint="eastAsia"/>
        </w:rPr>
        <w:t>, m</w:t>
      </w:r>
      <w:r w:rsidR="00E04C12">
        <w:rPr>
          <w:rFonts w:hint="eastAsia"/>
        </w:rPr>
        <w:t>ax 24 person</w:t>
      </w:r>
      <w:r>
        <w:rPr>
          <w:rFonts w:hint="eastAsia"/>
        </w:rPr>
        <w:t>s</w:t>
      </w:r>
      <w:r w:rsidR="00E04C12">
        <w:rPr>
          <w:rFonts w:hint="eastAsia"/>
        </w:rPr>
        <w:t xml:space="preserve">, </w:t>
      </w:r>
      <w:proofErr w:type="spellStart"/>
      <w:r w:rsidR="00E04C12">
        <w:t>Polyco</w:t>
      </w:r>
      <w:r w:rsidR="00E04C12">
        <w:rPr>
          <w:rFonts w:hint="eastAsia"/>
        </w:rPr>
        <w:t>m</w:t>
      </w:r>
      <w:proofErr w:type="spellEnd"/>
      <w:r w:rsidR="00E04C12">
        <w:rPr>
          <w:rFonts w:hint="eastAsia"/>
        </w:rPr>
        <w:t xml:space="preserve"> (mobile phone) available </w:t>
      </w:r>
    </w:p>
    <w:p w:rsidR="00E04C12" w:rsidRDefault="00B7244F" w:rsidP="002340E4">
      <w:pPr>
        <w:spacing w:afterLines="0" w:after="0"/>
      </w:pPr>
      <w:r w:rsidRPr="00826268">
        <w:rPr>
          <w:rFonts w:hint="eastAsia"/>
          <w:highlight w:val="red"/>
        </w:rPr>
        <w:t>PO (POLARIS)</w:t>
      </w:r>
      <w:r>
        <w:rPr>
          <w:rFonts w:hint="eastAsia"/>
        </w:rPr>
        <w:t>, m</w:t>
      </w:r>
      <w:r w:rsidR="00E04C12">
        <w:rPr>
          <w:rFonts w:hint="eastAsia"/>
        </w:rPr>
        <w:t>ax 12 person</w:t>
      </w:r>
      <w:r>
        <w:rPr>
          <w:rFonts w:hint="eastAsia"/>
        </w:rPr>
        <w:t>s</w:t>
      </w:r>
      <w:r w:rsidR="00E04C12">
        <w:rPr>
          <w:rFonts w:hint="eastAsia"/>
        </w:rPr>
        <w:t xml:space="preserve">, </w:t>
      </w:r>
      <w:proofErr w:type="spellStart"/>
      <w:r w:rsidR="00E04C12">
        <w:rPr>
          <w:rFonts w:hint="eastAsia"/>
        </w:rPr>
        <w:t>Polycom</w:t>
      </w:r>
      <w:proofErr w:type="spellEnd"/>
      <w:r w:rsidR="00E04C12">
        <w:rPr>
          <w:rFonts w:hint="eastAsia"/>
        </w:rPr>
        <w:t xml:space="preserve"> (fixed phone line) available</w:t>
      </w:r>
    </w:p>
    <w:p w:rsidR="0045502D" w:rsidRDefault="0045502D" w:rsidP="0045502D">
      <w:pPr>
        <w:spacing w:afterLines="0" w:after="0"/>
      </w:pPr>
      <w:r>
        <w:rPr>
          <w:rFonts w:hint="eastAsia"/>
        </w:rPr>
        <w:t>AL (ALTAIR</w:t>
      </w:r>
      <w:r w:rsidR="00B7244F">
        <w:rPr>
          <w:rFonts w:hint="eastAsia"/>
        </w:rPr>
        <w:t>), m</w:t>
      </w:r>
      <w:r>
        <w:rPr>
          <w:rFonts w:hint="eastAsia"/>
        </w:rPr>
        <w:t>ax 8 person</w:t>
      </w:r>
      <w:r w:rsidR="00B7244F">
        <w:rPr>
          <w:rFonts w:hint="eastAsia"/>
        </w:rPr>
        <w:t>s</w:t>
      </w:r>
    </w:p>
    <w:p w:rsidR="00E04C12" w:rsidRDefault="00B7244F" w:rsidP="002340E4">
      <w:pPr>
        <w:spacing w:afterLines="0" w:after="0"/>
      </w:pPr>
      <w:r>
        <w:rPr>
          <w:rFonts w:hint="eastAsia"/>
        </w:rPr>
        <w:t>VE (VEGA), m</w:t>
      </w:r>
      <w:r w:rsidR="00E04C12">
        <w:rPr>
          <w:rFonts w:hint="eastAsia"/>
        </w:rPr>
        <w:t>ax 8 person</w:t>
      </w:r>
      <w:r>
        <w:rPr>
          <w:rFonts w:hint="eastAsia"/>
        </w:rPr>
        <w:t>s</w:t>
      </w:r>
    </w:p>
    <w:sectPr w:rsidR="00E04C12" w:rsidSect="002340E4">
      <w:pgSz w:w="16838" w:h="11906" w:orient="landscape" w:code="9"/>
      <w:pgMar w:top="720" w:right="720" w:bottom="720" w:left="720" w:header="709" w:footer="70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BC" w:rsidRDefault="000126BC" w:rsidP="00F65330">
      <w:pPr>
        <w:spacing w:after="120"/>
      </w:pPr>
      <w:r>
        <w:separator/>
      </w:r>
    </w:p>
  </w:endnote>
  <w:endnote w:type="continuationSeparator" w:id="0">
    <w:p w:rsidR="000126BC" w:rsidRDefault="000126BC" w:rsidP="00F65330">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Bold r:id="rId1" w:subsetted="1" w:fontKey="{6DE0F405-F69F-427D-8234-502B9EEAAAB2}"/>
  </w:font>
  <w:font w:name="Tahoma">
    <w:panose1 w:val="020B0604030504040204"/>
    <w:charset w:val="00"/>
    <w:family w:val="swiss"/>
    <w:pitch w:val="variable"/>
    <w:sig w:usb0="E1002EFF" w:usb1="C000605B" w:usb2="00000029" w:usb3="00000000" w:csb0="000101FF" w:csb1="00000000"/>
    <w:embedRegular r:id="rId2" w:fontKey="{EB06F415-43D4-4D71-87FB-B2B77D86221C}"/>
    <w:embedBold r:id="rId3" w:fontKey="{0EE299F4-EABF-4CE3-A270-70EF63992EB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Footer"/>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Footer"/>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Footer"/>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BC" w:rsidRDefault="000126BC" w:rsidP="00F65330">
      <w:pPr>
        <w:spacing w:after="120"/>
      </w:pPr>
      <w:r>
        <w:separator/>
      </w:r>
    </w:p>
  </w:footnote>
  <w:footnote w:type="continuationSeparator" w:id="0">
    <w:p w:rsidR="000126BC" w:rsidRDefault="000126BC" w:rsidP="00F65330">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Header"/>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Heade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4B" w:rsidRDefault="00B6084B" w:rsidP="00F65330">
    <w:pPr>
      <w:pStyle w:val="Heade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4F09"/>
    <w:multiLevelType w:val="multilevel"/>
    <w:tmpl w:val="FD6CDA2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27A531B4"/>
    <w:multiLevelType w:val="hybridMultilevel"/>
    <w:tmpl w:val="8A625F5A"/>
    <w:lvl w:ilvl="0" w:tplc="5AFAA8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3DB103F"/>
    <w:multiLevelType w:val="multilevel"/>
    <w:tmpl w:val="D108A9A8"/>
    <w:lvl w:ilvl="0">
      <w:start w:val="1"/>
      <w:numFmt w:val="decimal"/>
      <w:pStyle w:val="Heading1"/>
      <w:lvlText w:val="%1."/>
      <w:lvlJc w:val="left"/>
      <w:pPr>
        <w:ind w:left="425" w:hanging="425"/>
      </w:pPr>
      <w:rPr>
        <w:rFonts w:hint="eastAsia"/>
      </w:rPr>
    </w:lvl>
    <w:lvl w:ilvl="1">
      <w:start w:val="1"/>
      <w:numFmt w:val="decimal"/>
      <w:pStyle w:val="Heading2"/>
      <w:lvlText w:val="%1.%2"/>
      <w:lvlJc w:val="left"/>
      <w:pPr>
        <w:ind w:left="567" w:hanging="567"/>
      </w:pPr>
      <w:rPr>
        <w:rFonts w:hint="eastAsia"/>
      </w:rPr>
    </w:lvl>
    <w:lvl w:ilvl="2">
      <w:start w:val="1"/>
      <w:numFmt w:val="decimal"/>
      <w:pStyle w:val="Heading3"/>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55C93A16"/>
    <w:multiLevelType w:val="hybridMultilevel"/>
    <w:tmpl w:val="46E8802C"/>
    <w:lvl w:ilvl="0" w:tplc="18E0BE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TrueTypeFonts/>
  <w:saveSubsetFonts/>
  <w:bordersDoNotSurroundHeader/>
  <w:bordersDoNotSurroundFooter/>
  <w:proofState w:spelling="clean" w:grammar="clean"/>
  <w:defaultTabStop w:val="840"/>
  <w:hyphenationZone w:val="42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1A"/>
    <w:rsid w:val="000046D5"/>
    <w:rsid w:val="0000623D"/>
    <w:rsid w:val="00007DAC"/>
    <w:rsid w:val="00010853"/>
    <w:rsid w:val="000126BC"/>
    <w:rsid w:val="000176F8"/>
    <w:rsid w:val="00031DEA"/>
    <w:rsid w:val="00031FD6"/>
    <w:rsid w:val="00035AAB"/>
    <w:rsid w:val="00042DB5"/>
    <w:rsid w:val="000439E6"/>
    <w:rsid w:val="000513B8"/>
    <w:rsid w:val="00063145"/>
    <w:rsid w:val="0006545B"/>
    <w:rsid w:val="000675C5"/>
    <w:rsid w:val="00074771"/>
    <w:rsid w:val="00083867"/>
    <w:rsid w:val="00083979"/>
    <w:rsid w:val="000859BE"/>
    <w:rsid w:val="000A2399"/>
    <w:rsid w:val="000A2E18"/>
    <w:rsid w:val="000A38FF"/>
    <w:rsid w:val="000A4B80"/>
    <w:rsid w:val="000A6E55"/>
    <w:rsid w:val="000B5881"/>
    <w:rsid w:val="000B63BE"/>
    <w:rsid w:val="000C203C"/>
    <w:rsid w:val="000C2B45"/>
    <w:rsid w:val="000D7344"/>
    <w:rsid w:val="000E74D2"/>
    <w:rsid w:val="000F2FEF"/>
    <w:rsid w:val="000F3A2E"/>
    <w:rsid w:val="000F6489"/>
    <w:rsid w:val="001003BB"/>
    <w:rsid w:val="0010219E"/>
    <w:rsid w:val="00102A46"/>
    <w:rsid w:val="00103ED6"/>
    <w:rsid w:val="0010715E"/>
    <w:rsid w:val="00110062"/>
    <w:rsid w:val="001104C4"/>
    <w:rsid w:val="00120CB8"/>
    <w:rsid w:val="00120EFB"/>
    <w:rsid w:val="00125D17"/>
    <w:rsid w:val="001424FE"/>
    <w:rsid w:val="001447E0"/>
    <w:rsid w:val="00146928"/>
    <w:rsid w:val="0015250A"/>
    <w:rsid w:val="001538F2"/>
    <w:rsid w:val="00155198"/>
    <w:rsid w:val="00155B46"/>
    <w:rsid w:val="001622C5"/>
    <w:rsid w:val="0016283C"/>
    <w:rsid w:val="00163CB8"/>
    <w:rsid w:val="001641C3"/>
    <w:rsid w:val="00164644"/>
    <w:rsid w:val="001674AB"/>
    <w:rsid w:val="001774D0"/>
    <w:rsid w:val="001955D9"/>
    <w:rsid w:val="001969A5"/>
    <w:rsid w:val="00197B5D"/>
    <w:rsid w:val="001A1FC2"/>
    <w:rsid w:val="001A3C3E"/>
    <w:rsid w:val="001A4C82"/>
    <w:rsid w:val="001B250B"/>
    <w:rsid w:val="001B2F18"/>
    <w:rsid w:val="001B436C"/>
    <w:rsid w:val="001B7992"/>
    <w:rsid w:val="001C553C"/>
    <w:rsid w:val="001C685F"/>
    <w:rsid w:val="001D302B"/>
    <w:rsid w:val="001D6538"/>
    <w:rsid w:val="001D721D"/>
    <w:rsid w:val="001D7D33"/>
    <w:rsid w:val="001E2197"/>
    <w:rsid w:val="001F0F30"/>
    <w:rsid w:val="001F4596"/>
    <w:rsid w:val="00200C21"/>
    <w:rsid w:val="00203441"/>
    <w:rsid w:val="00210D7E"/>
    <w:rsid w:val="0021763E"/>
    <w:rsid w:val="00217E46"/>
    <w:rsid w:val="00220532"/>
    <w:rsid w:val="002207D6"/>
    <w:rsid w:val="00223E74"/>
    <w:rsid w:val="0022455B"/>
    <w:rsid w:val="00231116"/>
    <w:rsid w:val="00233422"/>
    <w:rsid w:val="002340E4"/>
    <w:rsid w:val="00234797"/>
    <w:rsid w:val="0023678B"/>
    <w:rsid w:val="00244988"/>
    <w:rsid w:val="00245C59"/>
    <w:rsid w:val="00251F08"/>
    <w:rsid w:val="00252CBE"/>
    <w:rsid w:val="0025757E"/>
    <w:rsid w:val="00257BD5"/>
    <w:rsid w:val="00260029"/>
    <w:rsid w:val="0026547A"/>
    <w:rsid w:val="00271917"/>
    <w:rsid w:val="00280228"/>
    <w:rsid w:val="00290907"/>
    <w:rsid w:val="00291032"/>
    <w:rsid w:val="002916C9"/>
    <w:rsid w:val="00292773"/>
    <w:rsid w:val="002A3F85"/>
    <w:rsid w:val="002A587A"/>
    <w:rsid w:val="002B0972"/>
    <w:rsid w:val="002B1428"/>
    <w:rsid w:val="002B45A2"/>
    <w:rsid w:val="002B55F5"/>
    <w:rsid w:val="002C1DFB"/>
    <w:rsid w:val="002C3DE0"/>
    <w:rsid w:val="002D12A0"/>
    <w:rsid w:val="002D285F"/>
    <w:rsid w:val="002D481F"/>
    <w:rsid w:val="002D6BB8"/>
    <w:rsid w:val="002E15CA"/>
    <w:rsid w:val="002E51BD"/>
    <w:rsid w:val="002F0094"/>
    <w:rsid w:val="002F692A"/>
    <w:rsid w:val="002F79BE"/>
    <w:rsid w:val="003011BB"/>
    <w:rsid w:val="003026BF"/>
    <w:rsid w:val="003051D1"/>
    <w:rsid w:val="00306CED"/>
    <w:rsid w:val="003139A9"/>
    <w:rsid w:val="00314660"/>
    <w:rsid w:val="00315933"/>
    <w:rsid w:val="00325108"/>
    <w:rsid w:val="003340D0"/>
    <w:rsid w:val="00335C6C"/>
    <w:rsid w:val="00340233"/>
    <w:rsid w:val="00345D5B"/>
    <w:rsid w:val="00351CAC"/>
    <w:rsid w:val="0036050E"/>
    <w:rsid w:val="003629A5"/>
    <w:rsid w:val="00363042"/>
    <w:rsid w:val="0036679D"/>
    <w:rsid w:val="00370D6B"/>
    <w:rsid w:val="0037353C"/>
    <w:rsid w:val="00374587"/>
    <w:rsid w:val="003762FB"/>
    <w:rsid w:val="003808B0"/>
    <w:rsid w:val="0039230A"/>
    <w:rsid w:val="003979A2"/>
    <w:rsid w:val="00397B2E"/>
    <w:rsid w:val="00397B83"/>
    <w:rsid w:val="003A1B13"/>
    <w:rsid w:val="003A201C"/>
    <w:rsid w:val="003A6531"/>
    <w:rsid w:val="003A7118"/>
    <w:rsid w:val="003B04C8"/>
    <w:rsid w:val="003B0D9A"/>
    <w:rsid w:val="003B7DA2"/>
    <w:rsid w:val="003C10E6"/>
    <w:rsid w:val="003C477F"/>
    <w:rsid w:val="003C616F"/>
    <w:rsid w:val="003D4429"/>
    <w:rsid w:val="003E1C27"/>
    <w:rsid w:val="003E3BF5"/>
    <w:rsid w:val="003E3E2B"/>
    <w:rsid w:val="003E5575"/>
    <w:rsid w:val="003F0315"/>
    <w:rsid w:val="0041194A"/>
    <w:rsid w:val="0041285A"/>
    <w:rsid w:val="00415452"/>
    <w:rsid w:val="00420C41"/>
    <w:rsid w:val="004252EF"/>
    <w:rsid w:val="0042646A"/>
    <w:rsid w:val="00434493"/>
    <w:rsid w:val="004414F7"/>
    <w:rsid w:val="00444607"/>
    <w:rsid w:val="00447CD5"/>
    <w:rsid w:val="0045105E"/>
    <w:rsid w:val="004515FF"/>
    <w:rsid w:val="0045502D"/>
    <w:rsid w:val="004622E4"/>
    <w:rsid w:val="004624F9"/>
    <w:rsid w:val="00463A09"/>
    <w:rsid w:val="00464DB6"/>
    <w:rsid w:val="0047637D"/>
    <w:rsid w:val="004768D6"/>
    <w:rsid w:val="00477995"/>
    <w:rsid w:val="00484791"/>
    <w:rsid w:val="004937DF"/>
    <w:rsid w:val="00493B68"/>
    <w:rsid w:val="004A4855"/>
    <w:rsid w:val="004A50EC"/>
    <w:rsid w:val="004B511D"/>
    <w:rsid w:val="004C316F"/>
    <w:rsid w:val="004C5638"/>
    <w:rsid w:val="004C68D1"/>
    <w:rsid w:val="004D078A"/>
    <w:rsid w:val="004E18FD"/>
    <w:rsid w:val="004E588D"/>
    <w:rsid w:val="00511ED8"/>
    <w:rsid w:val="00514BA3"/>
    <w:rsid w:val="00517E13"/>
    <w:rsid w:val="00522E3E"/>
    <w:rsid w:val="00526AD1"/>
    <w:rsid w:val="00533D9C"/>
    <w:rsid w:val="00533DDA"/>
    <w:rsid w:val="0054056F"/>
    <w:rsid w:val="00555215"/>
    <w:rsid w:val="00557E7A"/>
    <w:rsid w:val="005640B1"/>
    <w:rsid w:val="00566A89"/>
    <w:rsid w:val="00567AE6"/>
    <w:rsid w:val="005861B7"/>
    <w:rsid w:val="00591E4C"/>
    <w:rsid w:val="005927F8"/>
    <w:rsid w:val="00595397"/>
    <w:rsid w:val="005A0D49"/>
    <w:rsid w:val="005B0A57"/>
    <w:rsid w:val="005B0C61"/>
    <w:rsid w:val="005B3A7C"/>
    <w:rsid w:val="005C38A0"/>
    <w:rsid w:val="005C3A01"/>
    <w:rsid w:val="005C7B6F"/>
    <w:rsid w:val="005E3837"/>
    <w:rsid w:val="005E432B"/>
    <w:rsid w:val="005E60F2"/>
    <w:rsid w:val="005E77B1"/>
    <w:rsid w:val="005F4FAD"/>
    <w:rsid w:val="005F6CDF"/>
    <w:rsid w:val="00606B4E"/>
    <w:rsid w:val="006114EB"/>
    <w:rsid w:val="0061333A"/>
    <w:rsid w:val="00613A6B"/>
    <w:rsid w:val="0061523E"/>
    <w:rsid w:val="00620534"/>
    <w:rsid w:val="00621F0A"/>
    <w:rsid w:val="00623D8E"/>
    <w:rsid w:val="00624F6D"/>
    <w:rsid w:val="006316A3"/>
    <w:rsid w:val="006347C2"/>
    <w:rsid w:val="0063516B"/>
    <w:rsid w:val="006423C8"/>
    <w:rsid w:val="00645455"/>
    <w:rsid w:val="0065636F"/>
    <w:rsid w:val="00656DC5"/>
    <w:rsid w:val="00657AA4"/>
    <w:rsid w:val="00657F56"/>
    <w:rsid w:val="006614DE"/>
    <w:rsid w:val="006621E3"/>
    <w:rsid w:val="0066736C"/>
    <w:rsid w:val="006733DD"/>
    <w:rsid w:val="006736D1"/>
    <w:rsid w:val="00673F1C"/>
    <w:rsid w:val="0068086F"/>
    <w:rsid w:val="00682424"/>
    <w:rsid w:val="00682766"/>
    <w:rsid w:val="00683F2A"/>
    <w:rsid w:val="0068461B"/>
    <w:rsid w:val="00692BFD"/>
    <w:rsid w:val="00696353"/>
    <w:rsid w:val="006A18B9"/>
    <w:rsid w:val="006A3F55"/>
    <w:rsid w:val="006B4059"/>
    <w:rsid w:val="006C0BA7"/>
    <w:rsid w:val="006C3D5E"/>
    <w:rsid w:val="006C539E"/>
    <w:rsid w:val="006D0B37"/>
    <w:rsid w:val="006D7302"/>
    <w:rsid w:val="006D76E3"/>
    <w:rsid w:val="006E5913"/>
    <w:rsid w:val="006E72EC"/>
    <w:rsid w:val="006E7BB2"/>
    <w:rsid w:val="006F0872"/>
    <w:rsid w:val="006F33ED"/>
    <w:rsid w:val="007001DC"/>
    <w:rsid w:val="00700689"/>
    <w:rsid w:val="00700C8A"/>
    <w:rsid w:val="0070280E"/>
    <w:rsid w:val="007058E9"/>
    <w:rsid w:val="00706958"/>
    <w:rsid w:val="007130D6"/>
    <w:rsid w:val="0072104C"/>
    <w:rsid w:val="0072162E"/>
    <w:rsid w:val="0072333B"/>
    <w:rsid w:val="00723B98"/>
    <w:rsid w:val="00726568"/>
    <w:rsid w:val="00732BE7"/>
    <w:rsid w:val="00743843"/>
    <w:rsid w:val="00744A69"/>
    <w:rsid w:val="00746239"/>
    <w:rsid w:val="0075074B"/>
    <w:rsid w:val="00754EB5"/>
    <w:rsid w:val="00757AA3"/>
    <w:rsid w:val="007619AE"/>
    <w:rsid w:val="00762E19"/>
    <w:rsid w:val="00763889"/>
    <w:rsid w:val="00767A4D"/>
    <w:rsid w:val="007721C7"/>
    <w:rsid w:val="007724AE"/>
    <w:rsid w:val="00781E47"/>
    <w:rsid w:val="00784627"/>
    <w:rsid w:val="00791D48"/>
    <w:rsid w:val="00793072"/>
    <w:rsid w:val="0079536D"/>
    <w:rsid w:val="007A00A8"/>
    <w:rsid w:val="007A7337"/>
    <w:rsid w:val="007B0051"/>
    <w:rsid w:val="007B020B"/>
    <w:rsid w:val="007B5B6A"/>
    <w:rsid w:val="007C4023"/>
    <w:rsid w:val="007C62CA"/>
    <w:rsid w:val="007C7EA2"/>
    <w:rsid w:val="007C7F53"/>
    <w:rsid w:val="007D2398"/>
    <w:rsid w:val="007E072B"/>
    <w:rsid w:val="007E12CB"/>
    <w:rsid w:val="007E4863"/>
    <w:rsid w:val="007E56FD"/>
    <w:rsid w:val="007E7D94"/>
    <w:rsid w:val="007E7E58"/>
    <w:rsid w:val="007F0525"/>
    <w:rsid w:val="007F411C"/>
    <w:rsid w:val="007F4162"/>
    <w:rsid w:val="007F52BA"/>
    <w:rsid w:val="007F7A8C"/>
    <w:rsid w:val="00800521"/>
    <w:rsid w:val="00800E94"/>
    <w:rsid w:val="00801A26"/>
    <w:rsid w:val="008152D9"/>
    <w:rsid w:val="00815E0A"/>
    <w:rsid w:val="00821148"/>
    <w:rsid w:val="0082162E"/>
    <w:rsid w:val="008218C7"/>
    <w:rsid w:val="00822F5D"/>
    <w:rsid w:val="0082388E"/>
    <w:rsid w:val="0082454C"/>
    <w:rsid w:val="00825FD4"/>
    <w:rsid w:val="00826268"/>
    <w:rsid w:val="00833EDC"/>
    <w:rsid w:val="00841FC5"/>
    <w:rsid w:val="00843465"/>
    <w:rsid w:val="008442B6"/>
    <w:rsid w:val="0085588E"/>
    <w:rsid w:val="00861AC6"/>
    <w:rsid w:val="00863483"/>
    <w:rsid w:val="008654EC"/>
    <w:rsid w:val="00866CC1"/>
    <w:rsid w:val="00872C04"/>
    <w:rsid w:val="00873237"/>
    <w:rsid w:val="008757C8"/>
    <w:rsid w:val="008761B8"/>
    <w:rsid w:val="00882861"/>
    <w:rsid w:val="0088340D"/>
    <w:rsid w:val="00883771"/>
    <w:rsid w:val="008970B7"/>
    <w:rsid w:val="008A0E8A"/>
    <w:rsid w:val="008A6420"/>
    <w:rsid w:val="008A7C50"/>
    <w:rsid w:val="008B2618"/>
    <w:rsid w:val="008B3334"/>
    <w:rsid w:val="008C2713"/>
    <w:rsid w:val="008C5CAD"/>
    <w:rsid w:val="008D4F4E"/>
    <w:rsid w:val="008D5561"/>
    <w:rsid w:val="008E1F25"/>
    <w:rsid w:val="008E2C2C"/>
    <w:rsid w:val="008E3107"/>
    <w:rsid w:val="008E5ED3"/>
    <w:rsid w:val="008F1AB4"/>
    <w:rsid w:val="008F3A92"/>
    <w:rsid w:val="0090188B"/>
    <w:rsid w:val="00913110"/>
    <w:rsid w:val="00915116"/>
    <w:rsid w:val="009156FE"/>
    <w:rsid w:val="009209DC"/>
    <w:rsid w:val="00923605"/>
    <w:rsid w:val="00927D1C"/>
    <w:rsid w:val="00932E04"/>
    <w:rsid w:val="009335C1"/>
    <w:rsid w:val="00936485"/>
    <w:rsid w:val="00937888"/>
    <w:rsid w:val="009429EB"/>
    <w:rsid w:val="0094425F"/>
    <w:rsid w:val="00945537"/>
    <w:rsid w:val="0094779B"/>
    <w:rsid w:val="00953EAE"/>
    <w:rsid w:val="00957628"/>
    <w:rsid w:val="00961913"/>
    <w:rsid w:val="00973F29"/>
    <w:rsid w:val="00976C15"/>
    <w:rsid w:val="00980DBF"/>
    <w:rsid w:val="00983768"/>
    <w:rsid w:val="00986A90"/>
    <w:rsid w:val="00990E60"/>
    <w:rsid w:val="0099283D"/>
    <w:rsid w:val="009941A8"/>
    <w:rsid w:val="009A55D3"/>
    <w:rsid w:val="009A5F00"/>
    <w:rsid w:val="009B6084"/>
    <w:rsid w:val="009C122F"/>
    <w:rsid w:val="009C2C23"/>
    <w:rsid w:val="009C40FB"/>
    <w:rsid w:val="009C4319"/>
    <w:rsid w:val="009C5A14"/>
    <w:rsid w:val="009C75F1"/>
    <w:rsid w:val="009C7B0C"/>
    <w:rsid w:val="009D0328"/>
    <w:rsid w:val="009E4105"/>
    <w:rsid w:val="009E513B"/>
    <w:rsid w:val="00A04068"/>
    <w:rsid w:val="00A06E8A"/>
    <w:rsid w:val="00A071FA"/>
    <w:rsid w:val="00A10A58"/>
    <w:rsid w:val="00A113AE"/>
    <w:rsid w:val="00A1415F"/>
    <w:rsid w:val="00A201F0"/>
    <w:rsid w:val="00A238B2"/>
    <w:rsid w:val="00A24004"/>
    <w:rsid w:val="00A26C80"/>
    <w:rsid w:val="00A314C2"/>
    <w:rsid w:val="00A32F8D"/>
    <w:rsid w:val="00A339D0"/>
    <w:rsid w:val="00A35D7F"/>
    <w:rsid w:val="00A37C98"/>
    <w:rsid w:val="00A429BA"/>
    <w:rsid w:val="00A42E03"/>
    <w:rsid w:val="00A45BAB"/>
    <w:rsid w:val="00A503B3"/>
    <w:rsid w:val="00A50603"/>
    <w:rsid w:val="00A56174"/>
    <w:rsid w:val="00A632ED"/>
    <w:rsid w:val="00A67F20"/>
    <w:rsid w:val="00A71540"/>
    <w:rsid w:val="00A725F4"/>
    <w:rsid w:val="00A73F6D"/>
    <w:rsid w:val="00A75525"/>
    <w:rsid w:val="00A80F52"/>
    <w:rsid w:val="00A81703"/>
    <w:rsid w:val="00A8178A"/>
    <w:rsid w:val="00A878F1"/>
    <w:rsid w:val="00A97D0F"/>
    <w:rsid w:val="00AA1D05"/>
    <w:rsid w:val="00AA1E32"/>
    <w:rsid w:val="00AA495B"/>
    <w:rsid w:val="00AA59FA"/>
    <w:rsid w:val="00AB0DEB"/>
    <w:rsid w:val="00AB6252"/>
    <w:rsid w:val="00AB6806"/>
    <w:rsid w:val="00AB6D47"/>
    <w:rsid w:val="00AC17E9"/>
    <w:rsid w:val="00AC1A1F"/>
    <w:rsid w:val="00AC2276"/>
    <w:rsid w:val="00AC326D"/>
    <w:rsid w:val="00AC41A8"/>
    <w:rsid w:val="00AC6713"/>
    <w:rsid w:val="00AC7C0D"/>
    <w:rsid w:val="00AE3A27"/>
    <w:rsid w:val="00AE5B6B"/>
    <w:rsid w:val="00AE7CF5"/>
    <w:rsid w:val="00AF049B"/>
    <w:rsid w:val="00AF4080"/>
    <w:rsid w:val="00AF6FC7"/>
    <w:rsid w:val="00B02B37"/>
    <w:rsid w:val="00B04E3C"/>
    <w:rsid w:val="00B056BD"/>
    <w:rsid w:val="00B06F37"/>
    <w:rsid w:val="00B0764D"/>
    <w:rsid w:val="00B10C85"/>
    <w:rsid w:val="00B1531F"/>
    <w:rsid w:val="00B27F91"/>
    <w:rsid w:val="00B3001A"/>
    <w:rsid w:val="00B33E0E"/>
    <w:rsid w:val="00B42DAB"/>
    <w:rsid w:val="00B43233"/>
    <w:rsid w:val="00B4746B"/>
    <w:rsid w:val="00B47539"/>
    <w:rsid w:val="00B55194"/>
    <w:rsid w:val="00B56393"/>
    <w:rsid w:val="00B6084B"/>
    <w:rsid w:val="00B60966"/>
    <w:rsid w:val="00B60B5B"/>
    <w:rsid w:val="00B61470"/>
    <w:rsid w:val="00B61495"/>
    <w:rsid w:val="00B62B35"/>
    <w:rsid w:val="00B63020"/>
    <w:rsid w:val="00B707F9"/>
    <w:rsid w:val="00B7244F"/>
    <w:rsid w:val="00B84587"/>
    <w:rsid w:val="00B8758E"/>
    <w:rsid w:val="00B934D1"/>
    <w:rsid w:val="00BA23A0"/>
    <w:rsid w:val="00BA60CD"/>
    <w:rsid w:val="00BA67D1"/>
    <w:rsid w:val="00BA67F5"/>
    <w:rsid w:val="00BA68F5"/>
    <w:rsid w:val="00BB0DCF"/>
    <w:rsid w:val="00BB2208"/>
    <w:rsid w:val="00BB7FB1"/>
    <w:rsid w:val="00BC0D36"/>
    <w:rsid w:val="00BC55E1"/>
    <w:rsid w:val="00BC7B08"/>
    <w:rsid w:val="00BD5366"/>
    <w:rsid w:val="00BD67C9"/>
    <w:rsid w:val="00BD6F9C"/>
    <w:rsid w:val="00BF032D"/>
    <w:rsid w:val="00BF0446"/>
    <w:rsid w:val="00BF22DE"/>
    <w:rsid w:val="00BF442E"/>
    <w:rsid w:val="00BF561D"/>
    <w:rsid w:val="00BF5902"/>
    <w:rsid w:val="00C0119B"/>
    <w:rsid w:val="00C01D9F"/>
    <w:rsid w:val="00C03DEA"/>
    <w:rsid w:val="00C118A2"/>
    <w:rsid w:val="00C157CF"/>
    <w:rsid w:val="00C1680E"/>
    <w:rsid w:val="00C2202A"/>
    <w:rsid w:val="00C220AA"/>
    <w:rsid w:val="00C262E5"/>
    <w:rsid w:val="00C27AC9"/>
    <w:rsid w:val="00C3224E"/>
    <w:rsid w:val="00C32FA8"/>
    <w:rsid w:val="00C34523"/>
    <w:rsid w:val="00C35EA0"/>
    <w:rsid w:val="00C472E9"/>
    <w:rsid w:val="00C53C21"/>
    <w:rsid w:val="00C548AB"/>
    <w:rsid w:val="00C6448E"/>
    <w:rsid w:val="00C6699E"/>
    <w:rsid w:val="00C73C51"/>
    <w:rsid w:val="00C7452D"/>
    <w:rsid w:val="00C81718"/>
    <w:rsid w:val="00C82862"/>
    <w:rsid w:val="00C87AB9"/>
    <w:rsid w:val="00C90C72"/>
    <w:rsid w:val="00C92E2C"/>
    <w:rsid w:val="00C96339"/>
    <w:rsid w:val="00C97E7B"/>
    <w:rsid w:val="00CA4762"/>
    <w:rsid w:val="00CB1244"/>
    <w:rsid w:val="00CB4FE7"/>
    <w:rsid w:val="00CC390A"/>
    <w:rsid w:val="00CC5261"/>
    <w:rsid w:val="00CD5F69"/>
    <w:rsid w:val="00CF05B9"/>
    <w:rsid w:val="00CF0D3E"/>
    <w:rsid w:val="00CF57F0"/>
    <w:rsid w:val="00D00FDB"/>
    <w:rsid w:val="00D04EB4"/>
    <w:rsid w:val="00D105D8"/>
    <w:rsid w:val="00D1577E"/>
    <w:rsid w:val="00D15AFD"/>
    <w:rsid w:val="00D16089"/>
    <w:rsid w:val="00D160B3"/>
    <w:rsid w:val="00D3154E"/>
    <w:rsid w:val="00D32469"/>
    <w:rsid w:val="00D37958"/>
    <w:rsid w:val="00D41879"/>
    <w:rsid w:val="00D425DA"/>
    <w:rsid w:val="00D432F7"/>
    <w:rsid w:val="00D46F63"/>
    <w:rsid w:val="00D50277"/>
    <w:rsid w:val="00D524A7"/>
    <w:rsid w:val="00D577AC"/>
    <w:rsid w:val="00D61566"/>
    <w:rsid w:val="00D616EF"/>
    <w:rsid w:val="00D619E3"/>
    <w:rsid w:val="00D62079"/>
    <w:rsid w:val="00D62F18"/>
    <w:rsid w:val="00D71D41"/>
    <w:rsid w:val="00D75552"/>
    <w:rsid w:val="00D766AB"/>
    <w:rsid w:val="00D7777E"/>
    <w:rsid w:val="00D8111A"/>
    <w:rsid w:val="00D81437"/>
    <w:rsid w:val="00D82D0F"/>
    <w:rsid w:val="00D92712"/>
    <w:rsid w:val="00D9692D"/>
    <w:rsid w:val="00D978DA"/>
    <w:rsid w:val="00DB100B"/>
    <w:rsid w:val="00DB222E"/>
    <w:rsid w:val="00DB44B8"/>
    <w:rsid w:val="00DD72AF"/>
    <w:rsid w:val="00DE1802"/>
    <w:rsid w:val="00DE6F60"/>
    <w:rsid w:val="00DF1B02"/>
    <w:rsid w:val="00DF2F8E"/>
    <w:rsid w:val="00E03826"/>
    <w:rsid w:val="00E04C12"/>
    <w:rsid w:val="00E068EB"/>
    <w:rsid w:val="00E10615"/>
    <w:rsid w:val="00E10879"/>
    <w:rsid w:val="00E12D01"/>
    <w:rsid w:val="00E167FF"/>
    <w:rsid w:val="00E20674"/>
    <w:rsid w:val="00E26C24"/>
    <w:rsid w:val="00E50FFC"/>
    <w:rsid w:val="00E54344"/>
    <w:rsid w:val="00E57C7F"/>
    <w:rsid w:val="00E75644"/>
    <w:rsid w:val="00E8073C"/>
    <w:rsid w:val="00E876A9"/>
    <w:rsid w:val="00E95196"/>
    <w:rsid w:val="00E97626"/>
    <w:rsid w:val="00E97E24"/>
    <w:rsid w:val="00EA65C2"/>
    <w:rsid w:val="00EB3B2C"/>
    <w:rsid w:val="00EB3F67"/>
    <w:rsid w:val="00EB7705"/>
    <w:rsid w:val="00EB789F"/>
    <w:rsid w:val="00EB7FD9"/>
    <w:rsid w:val="00EC67EB"/>
    <w:rsid w:val="00ED408F"/>
    <w:rsid w:val="00ED5515"/>
    <w:rsid w:val="00ED7720"/>
    <w:rsid w:val="00EE0C48"/>
    <w:rsid w:val="00EE3924"/>
    <w:rsid w:val="00EE431C"/>
    <w:rsid w:val="00EE4581"/>
    <w:rsid w:val="00EF281A"/>
    <w:rsid w:val="00EF330A"/>
    <w:rsid w:val="00EF6195"/>
    <w:rsid w:val="00F00440"/>
    <w:rsid w:val="00F069CF"/>
    <w:rsid w:val="00F06BC7"/>
    <w:rsid w:val="00F11086"/>
    <w:rsid w:val="00F161B0"/>
    <w:rsid w:val="00F223C2"/>
    <w:rsid w:val="00F34069"/>
    <w:rsid w:val="00F40928"/>
    <w:rsid w:val="00F421A0"/>
    <w:rsid w:val="00F44B47"/>
    <w:rsid w:val="00F515D3"/>
    <w:rsid w:val="00F52CE7"/>
    <w:rsid w:val="00F5562B"/>
    <w:rsid w:val="00F630AE"/>
    <w:rsid w:val="00F65330"/>
    <w:rsid w:val="00F74E3F"/>
    <w:rsid w:val="00F83BC1"/>
    <w:rsid w:val="00F854F3"/>
    <w:rsid w:val="00F866C9"/>
    <w:rsid w:val="00F87734"/>
    <w:rsid w:val="00F87AB7"/>
    <w:rsid w:val="00FA1C19"/>
    <w:rsid w:val="00FA357D"/>
    <w:rsid w:val="00FA6070"/>
    <w:rsid w:val="00FB178F"/>
    <w:rsid w:val="00FB1FAC"/>
    <w:rsid w:val="00FB2289"/>
    <w:rsid w:val="00FC1226"/>
    <w:rsid w:val="00FC24DB"/>
    <w:rsid w:val="00FC5D94"/>
    <w:rsid w:val="00FC6AF9"/>
    <w:rsid w:val="00FD2F5A"/>
    <w:rsid w:val="00FD6594"/>
    <w:rsid w:val="00FF164E"/>
    <w:rsid w:val="00FF4FAB"/>
    <w:rsid w:val="00FF6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2E"/>
    <w:pPr>
      <w:widowControl w:val="0"/>
      <w:spacing w:afterLines="50" w:after="50"/>
      <w:jc w:val="both"/>
    </w:pPr>
    <w:rPr>
      <w:rFonts w:ascii="Times New Roman" w:eastAsiaTheme="majorEastAsia" w:hAnsi="Times New Roman"/>
      <w:sz w:val="24"/>
    </w:rPr>
  </w:style>
  <w:style w:type="paragraph" w:styleId="Heading1">
    <w:name w:val="heading 1"/>
    <w:basedOn w:val="Normal"/>
    <w:next w:val="Normal"/>
    <w:link w:val="Heading1Char"/>
    <w:uiPriority w:val="9"/>
    <w:qFormat/>
    <w:rsid w:val="0010715E"/>
    <w:pPr>
      <w:keepNext/>
      <w:numPr>
        <w:numId w:val="2"/>
      </w:numPr>
      <w:spacing w:beforeLines="100" w:before="100"/>
      <w:outlineLvl w:val="0"/>
    </w:pPr>
    <w:rPr>
      <w:rFonts w:cstheme="majorBidi"/>
      <w:b/>
      <w:szCs w:val="24"/>
    </w:rPr>
  </w:style>
  <w:style w:type="paragraph" w:styleId="Heading2">
    <w:name w:val="heading 2"/>
    <w:basedOn w:val="Normal"/>
    <w:next w:val="Normal"/>
    <w:link w:val="Heading2Char"/>
    <w:uiPriority w:val="9"/>
    <w:unhideWhenUsed/>
    <w:qFormat/>
    <w:rsid w:val="0010715E"/>
    <w:pPr>
      <w:keepNext/>
      <w:numPr>
        <w:ilvl w:val="1"/>
        <w:numId w:val="2"/>
      </w:numPr>
      <w:spacing w:beforeLines="100" w:before="100"/>
      <w:outlineLvl w:val="1"/>
    </w:pPr>
    <w:rPr>
      <w:rFonts w:eastAsia="Times New Roman" w:cstheme="majorBidi"/>
      <w:b/>
    </w:rPr>
  </w:style>
  <w:style w:type="paragraph" w:styleId="Heading3">
    <w:name w:val="heading 3"/>
    <w:basedOn w:val="Normal"/>
    <w:next w:val="Normal"/>
    <w:link w:val="Heading3Char"/>
    <w:uiPriority w:val="9"/>
    <w:unhideWhenUsed/>
    <w:qFormat/>
    <w:rsid w:val="006C539E"/>
    <w:pPr>
      <w:keepNext/>
      <w:numPr>
        <w:ilvl w:val="2"/>
        <w:numId w:val="2"/>
      </w:numPr>
      <w:outlineLvl w:val="2"/>
    </w:pPr>
    <w:rPr>
      <w:rFonts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15E"/>
    <w:rPr>
      <w:rFonts w:ascii="Times New Roman" w:hAnsi="Times New Roman" w:cstheme="majorBidi"/>
      <w:b/>
      <w:sz w:val="24"/>
      <w:szCs w:val="24"/>
    </w:rPr>
  </w:style>
  <w:style w:type="paragraph" w:styleId="ListParagraph">
    <w:name w:val="List Paragraph"/>
    <w:basedOn w:val="Normal"/>
    <w:uiPriority w:val="34"/>
    <w:qFormat/>
    <w:rsid w:val="008F1AB4"/>
    <w:pPr>
      <w:ind w:leftChars="400" w:left="840"/>
    </w:pPr>
  </w:style>
  <w:style w:type="character" w:customStyle="1" w:styleId="Heading2Char">
    <w:name w:val="Heading 2 Char"/>
    <w:basedOn w:val="DefaultParagraphFont"/>
    <w:link w:val="Heading2"/>
    <w:uiPriority w:val="9"/>
    <w:rsid w:val="0010715E"/>
    <w:rPr>
      <w:rFonts w:ascii="Times New Roman" w:eastAsia="Times New Roman" w:hAnsi="Times New Roman" w:cstheme="majorBidi"/>
      <w:b/>
      <w:sz w:val="24"/>
    </w:rPr>
  </w:style>
  <w:style w:type="character" w:customStyle="1" w:styleId="Heading3Char">
    <w:name w:val="Heading 3 Char"/>
    <w:basedOn w:val="DefaultParagraphFont"/>
    <w:link w:val="Heading3"/>
    <w:uiPriority w:val="9"/>
    <w:rsid w:val="006C539E"/>
    <w:rPr>
      <w:rFonts w:ascii="Times New Roman" w:hAnsi="Times New Roman" w:cstheme="majorBidi"/>
      <w:b/>
      <w:sz w:val="24"/>
    </w:rPr>
  </w:style>
  <w:style w:type="paragraph" w:styleId="Title">
    <w:name w:val="Title"/>
    <w:basedOn w:val="Normal"/>
    <w:next w:val="Normal"/>
    <w:link w:val="TitleChar"/>
    <w:uiPriority w:val="10"/>
    <w:qFormat/>
    <w:rsid w:val="00781E47"/>
    <w:pPr>
      <w:spacing w:before="240" w:after="120"/>
      <w:jc w:val="center"/>
      <w:outlineLvl w:val="0"/>
    </w:pPr>
    <w:rPr>
      <w:rFonts w:asciiTheme="majorHAnsi" w:eastAsia="MS Gothic" w:hAnsiTheme="majorHAnsi" w:cstheme="majorBidi"/>
      <w:szCs w:val="32"/>
    </w:rPr>
  </w:style>
  <w:style w:type="character" w:customStyle="1" w:styleId="TitleChar">
    <w:name w:val="Title Char"/>
    <w:basedOn w:val="DefaultParagraphFont"/>
    <w:link w:val="Title"/>
    <w:uiPriority w:val="10"/>
    <w:rsid w:val="00781E47"/>
    <w:rPr>
      <w:rFonts w:asciiTheme="majorHAnsi" w:eastAsia="MS Gothic" w:hAnsiTheme="majorHAnsi" w:cstheme="majorBidi"/>
      <w:sz w:val="24"/>
      <w:szCs w:val="32"/>
    </w:rPr>
  </w:style>
  <w:style w:type="character" w:styleId="Hyperlink">
    <w:name w:val="Hyperlink"/>
    <w:basedOn w:val="DefaultParagraphFont"/>
    <w:uiPriority w:val="99"/>
    <w:unhideWhenUsed/>
    <w:rsid w:val="00B43233"/>
    <w:rPr>
      <w:color w:val="0000FF" w:themeColor="hyperlink"/>
      <w:u w:val="single"/>
    </w:rPr>
  </w:style>
  <w:style w:type="paragraph" w:styleId="Header">
    <w:name w:val="header"/>
    <w:basedOn w:val="Normal"/>
    <w:link w:val="HeaderChar"/>
    <w:uiPriority w:val="99"/>
    <w:unhideWhenUsed/>
    <w:rsid w:val="00F65330"/>
    <w:pPr>
      <w:tabs>
        <w:tab w:val="center" w:pos="4252"/>
        <w:tab w:val="right" w:pos="8504"/>
      </w:tabs>
      <w:snapToGrid w:val="0"/>
    </w:pPr>
  </w:style>
  <w:style w:type="character" w:customStyle="1" w:styleId="HeaderChar">
    <w:name w:val="Header Char"/>
    <w:basedOn w:val="DefaultParagraphFont"/>
    <w:link w:val="Header"/>
    <w:uiPriority w:val="99"/>
    <w:rsid w:val="00F65330"/>
    <w:rPr>
      <w:rFonts w:ascii="Times New Roman" w:hAnsi="Times New Roman"/>
      <w:sz w:val="24"/>
    </w:rPr>
  </w:style>
  <w:style w:type="paragraph" w:styleId="Footer">
    <w:name w:val="footer"/>
    <w:basedOn w:val="Normal"/>
    <w:link w:val="FooterChar"/>
    <w:uiPriority w:val="99"/>
    <w:unhideWhenUsed/>
    <w:rsid w:val="00F65330"/>
    <w:pPr>
      <w:tabs>
        <w:tab w:val="center" w:pos="4252"/>
        <w:tab w:val="right" w:pos="8504"/>
      </w:tabs>
      <w:snapToGrid w:val="0"/>
    </w:pPr>
  </w:style>
  <w:style w:type="character" w:customStyle="1" w:styleId="FooterChar">
    <w:name w:val="Footer Char"/>
    <w:basedOn w:val="DefaultParagraphFont"/>
    <w:link w:val="Footer"/>
    <w:uiPriority w:val="99"/>
    <w:rsid w:val="00F65330"/>
    <w:rPr>
      <w:rFonts w:ascii="Times New Roman" w:hAnsi="Times New Roman"/>
      <w:sz w:val="24"/>
    </w:rPr>
  </w:style>
  <w:style w:type="character" w:styleId="FollowedHyperlink">
    <w:name w:val="FollowedHyperlink"/>
    <w:basedOn w:val="DefaultParagraphFont"/>
    <w:uiPriority w:val="99"/>
    <w:semiHidden/>
    <w:unhideWhenUsed/>
    <w:rsid w:val="007C7EA2"/>
    <w:rPr>
      <w:color w:val="800080" w:themeColor="followedHyperlink"/>
      <w:u w:val="single"/>
    </w:rPr>
  </w:style>
  <w:style w:type="paragraph" w:styleId="BalloonText">
    <w:name w:val="Balloon Text"/>
    <w:basedOn w:val="Normal"/>
    <w:link w:val="BalloonTextChar"/>
    <w:uiPriority w:val="99"/>
    <w:semiHidden/>
    <w:unhideWhenUsed/>
    <w:rsid w:val="002A3F85"/>
    <w:pPr>
      <w:spacing w:after="0"/>
    </w:pPr>
    <w:rPr>
      <w:rFonts w:asciiTheme="majorHAnsi" w:hAnsiTheme="majorHAnsi" w:cstheme="majorBidi"/>
      <w:sz w:val="16"/>
      <w:szCs w:val="16"/>
    </w:rPr>
  </w:style>
  <w:style w:type="character" w:customStyle="1" w:styleId="BalloonTextChar">
    <w:name w:val="Balloon Text Char"/>
    <w:basedOn w:val="DefaultParagraphFont"/>
    <w:link w:val="BalloonText"/>
    <w:uiPriority w:val="99"/>
    <w:semiHidden/>
    <w:rsid w:val="002A3F85"/>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2E"/>
    <w:pPr>
      <w:widowControl w:val="0"/>
      <w:spacing w:afterLines="50" w:after="50"/>
      <w:jc w:val="both"/>
    </w:pPr>
    <w:rPr>
      <w:rFonts w:ascii="Times New Roman" w:eastAsiaTheme="majorEastAsia" w:hAnsi="Times New Roman"/>
      <w:sz w:val="24"/>
    </w:rPr>
  </w:style>
  <w:style w:type="paragraph" w:styleId="Heading1">
    <w:name w:val="heading 1"/>
    <w:basedOn w:val="Normal"/>
    <w:next w:val="Normal"/>
    <w:link w:val="Heading1Char"/>
    <w:uiPriority w:val="9"/>
    <w:qFormat/>
    <w:rsid w:val="0010715E"/>
    <w:pPr>
      <w:keepNext/>
      <w:numPr>
        <w:numId w:val="2"/>
      </w:numPr>
      <w:spacing w:beforeLines="100" w:before="100"/>
      <w:outlineLvl w:val="0"/>
    </w:pPr>
    <w:rPr>
      <w:rFonts w:cstheme="majorBidi"/>
      <w:b/>
      <w:szCs w:val="24"/>
    </w:rPr>
  </w:style>
  <w:style w:type="paragraph" w:styleId="Heading2">
    <w:name w:val="heading 2"/>
    <w:basedOn w:val="Normal"/>
    <w:next w:val="Normal"/>
    <w:link w:val="Heading2Char"/>
    <w:uiPriority w:val="9"/>
    <w:unhideWhenUsed/>
    <w:qFormat/>
    <w:rsid w:val="0010715E"/>
    <w:pPr>
      <w:keepNext/>
      <w:numPr>
        <w:ilvl w:val="1"/>
        <w:numId w:val="2"/>
      </w:numPr>
      <w:spacing w:beforeLines="100" w:before="100"/>
      <w:outlineLvl w:val="1"/>
    </w:pPr>
    <w:rPr>
      <w:rFonts w:eastAsia="Times New Roman" w:cstheme="majorBidi"/>
      <w:b/>
    </w:rPr>
  </w:style>
  <w:style w:type="paragraph" w:styleId="Heading3">
    <w:name w:val="heading 3"/>
    <w:basedOn w:val="Normal"/>
    <w:next w:val="Normal"/>
    <w:link w:val="Heading3Char"/>
    <w:uiPriority w:val="9"/>
    <w:unhideWhenUsed/>
    <w:qFormat/>
    <w:rsid w:val="006C539E"/>
    <w:pPr>
      <w:keepNext/>
      <w:numPr>
        <w:ilvl w:val="2"/>
        <w:numId w:val="2"/>
      </w:numPr>
      <w:outlineLvl w:val="2"/>
    </w:pPr>
    <w:rPr>
      <w:rFonts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15E"/>
    <w:rPr>
      <w:rFonts w:ascii="Times New Roman" w:hAnsi="Times New Roman" w:cstheme="majorBidi"/>
      <w:b/>
      <w:sz w:val="24"/>
      <w:szCs w:val="24"/>
    </w:rPr>
  </w:style>
  <w:style w:type="paragraph" w:styleId="ListParagraph">
    <w:name w:val="List Paragraph"/>
    <w:basedOn w:val="Normal"/>
    <w:uiPriority w:val="34"/>
    <w:qFormat/>
    <w:rsid w:val="008F1AB4"/>
    <w:pPr>
      <w:ind w:leftChars="400" w:left="840"/>
    </w:pPr>
  </w:style>
  <w:style w:type="character" w:customStyle="1" w:styleId="Heading2Char">
    <w:name w:val="Heading 2 Char"/>
    <w:basedOn w:val="DefaultParagraphFont"/>
    <w:link w:val="Heading2"/>
    <w:uiPriority w:val="9"/>
    <w:rsid w:val="0010715E"/>
    <w:rPr>
      <w:rFonts w:ascii="Times New Roman" w:eastAsia="Times New Roman" w:hAnsi="Times New Roman" w:cstheme="majorBidi"/>
      <w:b/>
      <w:sz w:val="24"/>
    </w:rPr>
  </w:style>
  <w:style w:type="character" w:customStyle="1" w:styleId="Heading3Char">
    <w:name w:val="Heading 3 Char"/>
    <w:basedOn w:val="DefaultParagraphFont"/>
    <w:link w:val="Heading3"/>
    <w:uiPriority w:val="9"/>
    <w:rsid w:val="006C539E"/>
    <w:rPr>
      <w:rFonts w:ascii="Times New Roman" w:hAnsi="Times New Roman" w:cstheme="majorBidi"/>
      <w:b/>
      <w:sz w:val="24"/>
    </w:rPr>
  </w:style>
  <w:style w:type="paragraph" w:styleId="Title">
    <w:name w:val="Title"/>
    <w:basedOn w:val="Normal"/>
    <w:next w:val="Normal"/>
    <w:link w:val="TitleChar"/>
    <w:uiPriority w:val="10"/>
    <w:qFormat/>
    <w:rsid w:val="00781E47"/>
    <w:pPr>
      <w:spacing w:before="240" w:after="120"/>
      <w:jc w:val="center"/>
      <w:outlineLvl w:val="0"/>
    </w:pPr>
    <w:rPr>
      <w:rFonts w:asciiTheme="majorHAnsi" w:eastAsia="MS Gothic" w:hAnsiTheme="majorHAnsi" w:cstheme="majorBidi"/>
      <w:szCs w:val="32"/>
    </w:rPr>
  </w:style>
  <w:style w:type="character" w:customStyle="1" w:styleId="TitleChar">
    <w:name w:val="Title Char"/>
    <w:basedOn w:val="DefaultParagraphFont"/>
    <w:link w:val="Title"/>
    <w:uiPriority w:val="10"/>
    <w:rsid w:val="00781E47"/>
    <w:rPr>
      <w:rFonts w:asciiTheme="majorHAnsi" w:eastAsia="MS Gothic" w:hAnsiTheme="majorHAnsi" w:cstheme="majorBidi"/>
      <w:sz w:val="24"/>
      <w:szCs w:val="32"/>
    </w:rPr>
  </w:style>
  <w:style w:type="character" w:styleId="Hyperlink">
    <w:name w:val="Hyperlink"/>
    <w:basedOn w:val="DefaultParagraphFont"/>
    <w:uiPriority w:val="99"/>
    <w:unhideWhenUsed/>
    <w:rsid w:val="00B43233"/>
    <w:rPr>
      <w:color w:val="0000FF" w:themeColor="hyperlink"/>
      <w:u w:val="single"/>
    </w:rPr>
  </w:style>
  <w:style w:type="paragraph" w:styleId="Header">
    <w:name w:val="header"/>
    <w:basedOn w:val="Normal"/>
    <w:link w:val="HeaderChar"/>
    <w:uiPriority w:val="99"/>
    <w:unhideWhenUsed/>
    <w:rsid w:val="00F65330"/>
    <w:pPr>
      <w:tabs>
        <w:tab w:val="center" w:pos="4252"/>
        <w:tab w:val="right" w:pos="8504"/>
      </w:tabs>
      <w:snapToGrid w:val="0"/>
    </w:pPr>
  </w:style>
  <w:style w:type="character" w:customStyle="1" w:styleId="HeaderChar">
    <w:name w:val="Header Char"/>
    <w:basedOn w:val="DefaultParagraphFont"/>
    <w:link w:val="Header"/>
    <w:uiPriority w:val="99"/>
    <w:rsid w:val="00F65330"/>
    <w:rPr>
      <w:rFonts w:ascii="Times New Roman" w:hAnsi="Times New Roman"/>
      <w:sz w:val="24"/>
    </w:rPr>
  </w:style>
  <w:style w:type="paragraph" w:styleId="Footer">
    <w:name w:val="footer"/>
    <w:basedOn w:val="Normal"/>
    <w:link w:val="FooterChar"/>
    <w:uiPriority w:val="99"/>
    <w:unhideWhenUsed/>
    <w:rsid w:val="00F65330"/>
    <w:pPr>
      <w:tabs>
        <w:tab w:val="center" w:pos="4252"/>
        <w:tab w:val="right" w:pos="8504"/>
      </w:tabs>
      <w:snapToGrid w:val="0"/>
    </w:pPr>
  </w:style>
  <w:style w:type="character" w:customStyle="1" w:styleId="FooterChar">
    <w:name w:val="Footer Char"/>
    <w:basedOn w:val="DefaultParagraphFont"/>
    <w:link w:val="Footer"/>
    <w:uiPriority w:val="99"/>
    <w:rsid w:val="00F65330"/>
    <w:rPr>
      <w:rFonts w:ascii="Times New Roman" w:hAnsi="Times New Roman"/>
      <w:sz w:val="24"/>
    </w:rPr>
  </w:style>
  <w:style w:type="character" w:styleId="FollowedHyperlink">
    <w:name w:val="FollowedHyperlink"/>
    <w:basedOn w:val="DefaultParagraphFont"/>
    <w:uiPriority w:val="99"/>
    <w:semiHidden/>
    <w:unhideWhenUsed/>
    <w:rsid w:val="007C7EA2"/>
    <w:rPr>
      <w:color w:val="800080" w:themeColor="followedHyperlink"/>
      <w:u w:val="single"/>
    </w:rPr>
  </w:style>
  <w:style w:type="paragraph" w:styleId="BalloonText">
    <w:name w:val="Balloon Text"/>
    <w:basedOn w:val="Normal"/>
    <w:link w:val="BalloonTextChar"/>
    <w:uiPriority w:val="99"/>
    <w:semiHidden/>
    <w:unhideWhenUsed/>
    <w:rsid w:val="002A3F85"/>
    <w:pPr>
      <w:spacing w:after="0"/>
    </w:pPr>
    <w:rPr>
      <w:rFonts w:asciiTheme="majorHAnsi" w:hAnsiTheme="majorHAnsi" w:cstheme="majorBidi"/>
      <w:sz w:val="16"/>
      <w:szCs w:val="16"/>
    </w:rPr>
  </w:style>
  <w:style w:type="character" w:customStyle="1" w:styleId="BalloonTextChar">
    <w:name w:val="Balloon Text Char"/>
    <w:basedOn w:val="DefaultParagraphFont"/>
    <w:link w:val="BalloonText"/>
    <w:uiPriority w:val="99"/>
    <w:semiHidden/>
    <w:rsid w:val="002A3F85"/>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tokyometro.jp/station/common/pdf/rosen_eng.pdf" TargetMode="External"/><Relationship Id="rId26" Type="http://schemas.openxmlformats.org/officeDocument/2006/relationships/hyperlink" Target="http://www.meijijingu.or.jp/english/index.html" TargetMode="External"/><Relationship Id="rId39" Type="http://schemas.openxmlformats.org/officeDocument/2006/relationships/hyperlink" Target="http://www.japanican.com/tours/index.aspx?aff=EXJ" TargetMode="External"/><Relationship Id="rId21" Type="http://schemas.openxmlformats.org/officeDocument/2006/relationships/hyperlink" Target="http://www.hatobus.com/en/course/fullday.html" TargetMode="External"/><Relationship Id="rId34" Type="http://schemas.openxmlformats.org/officeDocument/2006/relationships/hyperlink" Target="http://www.japan-guide.com/e/e3018.html" TargetMode="External"/><Relationship Id="rId42" Type="http://schemas.openxmlformats.org/officeDocument/2006/relationships/hyperlink" Target="http://www.japan-guide.com/e/e5202.html" TargetMode="External"/><Relationship Id="rId47" Type="http://schemas.openxmlformats.org/officeDocument/2006/relationships/hyperlink" Target="http://www.japan-guide.com/e/e6900.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asmo.co.jp/en/" TargetMode="External"/><Relationship Id="rId29" Type="http://schemas.openxmlformats.org/officeDocument/2006/relationships/hyperlink" Target="http://www.japan-guide.com/e/e3003.html" TargetMode="External"/><Relationship Id="rId11" Type="http://schemas.openxmlformats.org/officeDocument/2006/relationships/image" Target="media/image1.png"/><Relationship Id="rId24" Type="http://schemas.openxmlformats.org/officeDocument/2006/relationships/hyperlink" Target="http://www.japan-guide.com/e/e3005.html" TargetMode="External"/><Relationship Id="rId32" Type="http://schemas.openxmlformats.org/officeDocument/2006/relationships/hyperlink" Target="http://sankan.kunaicho.go.jp/english/about/koukyo.html" TargetMode="External"/><Relationship Id="rId37" Type="http://schemas.openxmlformats.org/officeDocument/2006/relationships/hyperlink" Target="http://www.japanican.com/tours/list.aspx?kw=fh1all" TargetMode="External"/><Relationship Id="rId40" Type="http://schemas.openxmlformats.org/officeDocument/2006/relationships/hyperlink" Target="http://www.japan-guide.com/e/e2166.html" TargetMode="External"/><Relationship Id="rId45" Type="http://schemas.openxmlformats.org/officeDocument/2006/relationships/hyperlink" Target="http://www.japan-guide.com/e/e5200.html" TargetMode="External"/><Relationship Id="rId53" Type="http://schemas.openxmlformats.org/officeDocument/2006/relationships/header" Target="header3.xml"/><Relationship Id="rId58" Type="http://schemas.openxmlformats.org/officeDocument/2006/relationships/customXml" Target="../customXml/item3.xml"/><Relationship Id="rId5" Type="http://schemas.openxmlformats.org/officeDocument/2006/relationships/settings" Target="settings.xml"/><Relationship Id="rId19" Type="http://schemas.openxmlformats.org/officeDocument/2006/relationships/hyperlink" Target="https://maps.google.com/maps" TargetMode="External"/><Relationship Id="rId4" Type="http://schemas.microsoft.com/office/2007/relationships/stylesWithEffects" Target="stylesWithEffects.xml"/><Relationship Id="rId9" Type="http://schemas.openxmlformats.org/officeDocument/2006/relationships/hyperlink" Target="https://www.jreast.co.jp/e/info/map_a4ol.pdf" TargetMode="External"/><Relationship Id="rId14" Type="http://schemas.openxmlformats.org/officeDocument/2006/relationships/hyperlink" Target="http://sankan.kunaicho.go.jp/english/guide/koukyo.html" TargetMode="External"/><Relationship Id="rId22" Type="http://schemas.openxmlformats.org/officeDocument/2006/relationships/hyperlink" Target="http://www.hakonenavi.jp/english/" TargetMode="External"/><Relationship Id="rId27" Type="http://schemas.openxmlformats.org/officeDocument/2006/relationships/hyperlink" Target="http://www.hikarie.jp/en/" TargetMode="External"/><Relationship Id="rId30" Type="http://schemas.openxmlformats.org/officeDocument/2006/relationships/hyperlink" Target="http://www.tokyometro.jp/station/common/pdf/rosen_eng.pdf" TargetMode="External"/><Relationship Id="rId35" Type="http://schemas.openxmlformats.org/officeDocument/2006/relationships/image" Target="media/image4.png"/><Relationship Id="rId43" Type="http://schemas.openxmlformats.org/officeDocument/2006/relationships/hyperlink" Target="http://www.tokyotower.co.jp/eng/" TargetMode="External"/><Relationship Id="rId48" Type="http://schemas.openxmlformats.org/officeDocument/2006/relationships/hyperlink" Target="http://www.senso-ji.jp/about/index_e.html?aff=EXJ"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akihabara.jp/en/map.htm?ll=35.691367,139.705643&amp;spn=0.001634,0.002747&amp;q=Cruise%20Cruise%20Shinjuku" TargetMode="External"/><Relationship Id="rId17" Type="http://schemas.openxmlformats.org/officeDocument/2006/relationships/image" Target="media/image3.png"/><Relationship Id="rId25" Type="http://schemas.openxmlformats.org/officeDocument/2006/relationships/hyperlink" Target="http://www.japan-guide.com/e/e5201.html" TargetMode="External"/><Relationship Id="rId33" Type="http://schemas.openxmlformats.org/officeDocument/2006/relationships/hyperlink" Target="http://www.japanican.com/tours/index.aspx" TargetMode="External"/><Relationship Id="rId38" Type="http://schemas.openxmlformats.org/officeDocument/2006/relationships/hyperlink" Target="https://maps.google.com/maps?destcd=15&amp;so=c" TargetMode="External"/><Relationship Id="rId46" Type="http://schemas.openxmlformats.org/officeDocument/2006/relationships/hyperlink" Target="http://www.japan-guide.com/e/e3031.html" TargetMode="External"/><Relationship Id="rId59" Type="http://schemas.openxmlformats.org/officeDocument/2006/relationships/customXml" Target="../customXml/item4.xml"/><Relationship Id="rId20" Type="http://schemas.openxmlformats.org/officeDocument/2006/relationships/hyperlink" Target="http://www.kunaicho.go.jp/e-event/higashigyoen02.html" TargetMode="External"/><Relationship Id="rId41" Type="http://schemas.openxmlformats.org/officeDocument/2006/relationships/hyperlink" Target="http://www.japanican.com/tours/list.aspx"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ighway-buses.jp/fuji/" TargetMode="External"/><Relationship Id="rId23" Type="http://schemas.openxmlformats.org/officeDocument/2006/relationships/hyperlink" Target="http://www.hatobus.com/en/course/halfday.html" TargetMode="External"/><Relationship Id="rId28" Type="http://schemas.openxmlformats.org/officeDocument/2006/relationships/hyperlink" Target="http://www.odakyu.jp/english/romancecar/" TargetMode="External"/><Relationship Id="rId36" Type="http://schemas.openxmlformats.org/officeDocument/2006/relationships/hyperlink" Target="http://www.jreast.co.jp/e/pass/suica.html" TargetMode="External"/><Relationship Id="rId49" Type="http://schemas.openxmlformats.org/officeDocument/2006/relationships/header" Target="header1.xml"/><Relationship Id="rId57" Type="http://schemas.openxmlformats.org/officeDocument/2006/relationships/customXml" Target="../customXml/item2.xml"/><Relationship Id="rId10" Type="http://schemas.openxmlformats.org/officeDocument/2006/relationships/hyperlink" Target="http://www.tokyo-skytree.jp/en/?q=Shibuya+Hikarie&amp;ll=35.66006,139.703221" TargetMode="External"/><Relationship Id="rId31" Type="http://schemas.openxmlformats.org/officeDocument/2006/relationships/hyperlink" Target="http://wikitravel.org/en/Tokyo/Akihabara" TargetMode="External"/><Relationship Id="rId44" Type="http://schemas.openxmlformats.org/officeDocument/2006/relationships/hyperlink" Target="http://www.hatobus.com/en/course/fuji.html" TargetMode="External"/><Relationship Id="rId5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lIns="36000" tIns="36000" rIns="36000" bIns="0"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4741E312518C4487B3C3A9A3263768" ma:contentTypeVersion="3" ma:contentTypeDescription="Create a new document." ma:contentTypeScope="" ma:versionID="d6d1fe69770d2decfd0653044e5ddb7d">
  <xsd:schema xmlns:xsd="http://www.w3.org/2001/XMLSchema" xmlns:xs="http://www.w3.org/2001/XMLSchema" xmlns:p="http://schemas.microsoft.com/office/2006/metadata/properties" xmlns:ns1="http://schemas.microsoft.com/sharepoint/v3" targetNamespace="http://schemas.microsoft.com/office/2006/metadata/properties" ma:root="true" ma:fieldsID="6f683ceec20255c2e0c615744c076f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D160328-503E-4A91-896D-13C27AF35546}"/>
</file>

<file path=customXml/itemProps2.xml><?xml version="1.0" encoding="utf-8"?>
<ds:datastoreItem xmlns:ds="http://schemas.openxmlformats.org/officeDocument/2006/customXml" ds:itemID="{6F768637-FBFC-44A4-B00D-CF54B49B58D5}"/>
</file>

<file path=customXml/itemProps3.xml><?xml version="1.0" encoding="utf-8"?>
<ds:datastoreItem xmlns:ds="http://schemas.openxmlformats.org/officeDocument/2006/customXml" ds:itemID="{4419A377-B74B-4EE8-86EB-D35B08BF15D2}"/>
</file>

<file path=customXml/itemProps4.xml><?xml version="1.0" encoding="utf-8"?>
<ds:datastoreItem xmlns:ds="http://schemas.openxmlformats.org/officeDocument/2006/customXml" ds:itemID="{B2010FBE-9F4A-4171-A0AD-871A78D327A2}"/>
</file>

<file path=docProps/app.xml><?xml version="1.0" encoding="utf-8"?>
<Properties xmlns="http://schemas.openxmlformats.org/officeDocument/2006/extended-properties" xmlns:vt="http://schemas.openxmlformats.org/officeDocument/2006/docPropsVTypes">
  <Template>Normal.dotm</Template>
  <TotalTime>2</TotalTime>
  <Pages>8</Pages>
  <Words>1862</Words>
  <Characters>10242</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KDDI Corporation</Company>
  <LinksUpToDate>false</LinksUpToDate>
  <CharactersWithSpaces>12080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Satoshi Miyaji</dc:creator>
  <cp:lastModifiedBy>Labare, Emmanuelle</cp:lastModifiedBy>
  <cp:revision>2</cp:revision>
  <cp:lastPrinted>2013-09-17T12:05:00Z</cp:lastPrinted>
  <dcterms:created xsi:type="dcterms:W3CDTF">2013-09-23T14:10:00Z</dcterms:created>
  <dcterms:modified xsi:type="dcterms:W3CDTF">2013-09-23T14:10:00Z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0x010100D34741E312518C4487B3C3A9A3263768</vt:lpwstr>
  </property>
</Properties>
</file>