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260"/>
        <w:gridCol w:w="452"/>
        <w:gridCol w:w="4510"/>
      </w:tblGrid>
      <w:tr w:rsidR="003F2DF0" w:rsidRPr="0037415F" w14:paraId="6EF9A7F0" w14:textId="77777777" w:rsidTr="00884B8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9DE3262" w14:textId="77777777" w:rsidR="003F2DF0" w:rsidRPr="00567F52" w:rsidRDefault="003F2DF0" w:rsidP="00884B8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78219F1" wp14:editId="452A00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3"/>
            <w:vMerge w:val="restart"/>
            <w:vAlign w:val="center"/>
          </w:tcPr>
          <w:p w14:paraId="2C3F81B1" w14:textId="77777777" w:rsidR="003F2DF0" w:rsidRPr="00F70513" w:rsidRDefault="003F2DF0" w:rsidP="00884B8E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B5F1D99" w14:textId="77777777" w:rsidR="003F2DF0" w:rsidRPr="006264C9" w:rsidRDefault="003F2DF0" w:rsidP="00884B8E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FF3633" w14:textId="0569E228" w:rsidR="003F2DF0" w:rsidRPr="007F664D" w:rsidRDefault="0040052B" w:rsidP="00884B8E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10" w:type="dxa"/>
            <w:vAlign w:val="center"/>
          </w:tcPr>
          <w:p w14:paraId="1BCEFE2C" w14:textId="5522FBA8" w:rsidR="003F2DF0" w:rsidRPr="0095099F" w:rsidRDefault="00712E81" w:rsidP="00884B8E">
            <w:pPr>
              <w:pStyle w:val="Docnumber"/>
              <w:rPr>
                <w:highlight w:val="yellow"/>
              </w:rPr>
            </w:pPr>
            <w:r>
              <w:rPr>
                <w:noProof/>
              </w:rPr>
              <w:t>JCA</w:t>
            </w:r>
            <w:r w:rsidRPr="005C4F27">
              <w:t>-</w:t>
            </w:r>
            <w:r>
              <w:t>MV-Doc-</w:t>
            </w:r>
            <w:r w:rsidR="00790778" w:rsidRPr="00BC1D31">
              <w:rPr>
                <w:highlight w:val="yellow"/>
              </w:rPr>
              <w:t>#</w:t>
            </w:r>
          </w:p>
        </w:tc>
      </w:tr>
      <w:tr w:rsidR="003F2DF0" w:rsidRPr="0095099F" w14:paraId="3E66A063" w14:textId="77777777" w:rsidTr="00884B8E">
        <w:trPr>
          <w:cantSplit/>
          <w:jc w:val="center"/>
        </w:trPr>
        <w:tc>
          <w:tcPr>
            <w:tcW w:w="1134" w:type="dxa"/>
            <w:vMerge/>
          </w:tcPr>
          <w:p w14:paraId="7AAC86BD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3996" w:type="dxa"/>
            <w:gridSpan w:val="3"/>
            <w:vMerge/>
          </w:tcPr>
          <w:p w14:paraId="47B9F7DF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4510" w:type="dxa"/>
          </w:tcPr>
          <w:p w14:paraId="4466FF8D" w14:textId="61ED67D9" w:rsidR="003F2DF0" w:rsidRPr="0095099F" w:rsidRDefault="003F2DF0" w:rsidP="00884B8E">
            <w:pPr>
              <w:pStyle w:val="TSBHeaderRight14"/>
            </w:pPr>
            <w:r>
              <w:rPr>
                <w:noProof/>
              </w:rPr>
              <w:t>JCA-</w:t>
            </w:r>
            <w:r w:rsidR="0040052B">
              <w:rPr>
                <w:noProof/>
              </w:rPr>
              <w:t>MV</w:t>
            </w:r>
            <w:r w:rsidRPr="0095099F">
              <w:t xml:space="preserve"> </w:t>
            </w:r>
          </w:p>
        </w:tc>
      </w:tr>
      <w:tr w:rsidR="003F2DF0" w:rsidRPr="0037415F" w14:paraId="732DF533" w14:textId="77777777" w:rsidTr="00884B8E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23B97B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3996" w:type="dxa"/>
            <w:gridSpan w:val="3"/>
            <w:vMerge/>
            <w:tcBorders>
              <w:bottom w:val="single" w:sz="12" w:space="0" w:color="auto"/>
            </w:tcBorders>
          </w:tcPr>
          <w:p w14:paraId="2F8F4A0C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  <w:vAlign w:val="center"/>
          </w:tcPr>
          <w:p w14:paraId="27188834" w14:textId="77777777" w:rsidR="003F2DF0" w:rsidRPr="00333E15" w:rsidRDefault="003F2DF0" w:rsidP="00884B8E">
            <w:pPr>
              <w:pStyle w:val="TSBHeaderRight14"/>
            </w:pPr>
            <w:r w:rsidRPr="0030607F">
              <w:t>Original: English</w:t>
            </w:r>
          </w:p>
        </w:tc>
      </w:tr>
      <w:tr w:rsidR="003F2DF0" w:rsidRPr="0037415F" w14:paraId="0BA3C681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5249C37" w14:textId="430F06AA" w:rsidR="003F2DF0" w:rsidRPr="0037415F" w:rsidRDefault="003F2DF0" w:rsidP="00884B8E">
            <w:pPr>
              <w:rPr>
                <w:b/>
                <w:bCs/>
              </w:rPr>
            </w:pPr>
          </w:p>
        </w:tc>
        <w:tc>
          <w:tcPr>
            <w:tcW w:w="3712" w:type="dxa"/>
            <w:gridSpan w:val="2"/>
          </w:tcPr>
          <w:p w14:paraId="2889B908" w14:textId="327F88F1" w:rsidR="003F2DF0" w:rsidRPr="00A01817" w:rsidRDefault="003F2DF0" w:rsidP="00884B8E">
            <w:pPr>
              <w:pStyle w:val="TSBHeaderQuestion"/>
            </w:pPr>
          </w:p>
        </w:tc>
        <w:tc>
          <w:tcPr>
            <w:tcW w:w="4510" w:type="dxa"/>
          </w:tcPr>
          <w:p w14:paraId="468C3395" w14:textId="2343BC0D" w:rsidR="003F2DF0" w:rsidRPr="0037415F" w:rsidRDefault="00DE7520" w:rsidP="00884B8E">
            <w:pPr>
              <w:pStyle w:val="VenueDate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>
              <w:rPr>
                <w:highlight w:val="yellow"/>
              </w:rPr>
              <w:t>Date</w:t>
            </w:r>
            <w:r w:rsidRPr="0096520A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Month</w:t>
            </w:r>
            <w:r w:rsidRPr="0096520A">
              <w:rPr>
                <w:highlight w:val="yellow"/>
              </w:rPr>
              <w:t xml:space="preserve"> </w:t>
            </w:r>
            <w:r w:rsidRPr="00DE7520">
              <w:rPr>
                <w:highlight w:val="yellow"/>
              </w:rPr>
              <w:t>Year</w:t>
            </w:r>
          </w:p>
        </w:tc>
      </w:tr>
      <w:tr w:rsidR="003F2DF0" w:rsidRPr="00A4045F" w14:paraId="7F5D8601" w14:textId="77777777" w:rsidTr="00884B8E">
        <w:trPr>
          <w:cantSplit/>
          <w:jc w:val="center"/>
        </w:trPr>
        <w:tc>
          <w:tcPr>
            <w:tcW w:w="9640" w:type="dxa"/>
            <w:gridSpan w:val="5"/>
          </w:tcPr>
          <w:p w14:paraId="25030181" w14:textId="77777777" w:rsidR="003F2DF0" w:rsidRPr="002534C9" w:rsidRDefault="003F2DF0" w:rsidP="00884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3F2DF0" w:rsidRPr="0037415F" w14:paraId="02DF8673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1EAD3E4" w14:textId="77777777" w:rsidR="003F2DF0" w:rsidRPr="0037415F" w:rsidRDefault="003F2DF0" w:rsidP="00884B8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14:paraId="68CFB1A9" w14:textId="3F58F29C" w:rsidR="003F2DF0" w:rsidRPr="00FA2E6D" w:rsidRDefault="00FF536C" w:rsidP="00884B8E">
            <w:pPr>
              <w:pStyle w:val="TSBHeaderSource"/>
              <w:rPr>
                <w:highlight w:val="yellow"/>
              </w:rPr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3F2DF0" w:rsidRPr="0037415F" w14:paraId="2514A6D4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5435AC63" w14:textId="77777777" w:rsidR="003F2DF0" w:rsidRPr="0037415F" w:rsidRDefault="003F2DF0" w:rsidP="00884B8E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14:paraId="2A233E2A" w14:textId="574D4314" w:rsidR="003F2DF0" w:rsidRPr="00FA2E6D" w:rsidRDefault="00F332AC" w:rsidP="00884B8E">
            <w:pPr>
              <w:pStyle w:val="TSBHeaderTitle"/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tr w:rsidR="00FE0433" w:rsidRPr="003F2DF0" w14:paraId="04DB1914" w14:textId="77777777" w:rsidTr="00D7170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0D721" w14:textId="77777777" w:rsidR="00FE0433" w:rsidRPr="008F7104" w:rsidRDefault="00FE0433" w:rsidP="00FE043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9C4BC" w14:textId="08B1B257" w:rsidR="00FE0433" w:rsidRPr="00D44EEB" w:rsidRDefault="00FE0433" w:rsidP="00FE0433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D3F88" w14:textId="17AE3F12" w:rsidR="00FE0433" w:rsidRPr="003F2DF0" w:rsidRDefault="00FE0433" w:rsidP="00FE0433">
            <w:pPr>
              <w:tabs>
                <w:tab w:val="left" w:pos="794"/>
              </w:tabs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FE0433" w:rsidRPr="003F2DF0" w14:paraId="014FFEFB" w14:textId="77777777" w:rsidTr="00D7170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52BE8F" w14:textId="7EAD8579" w:rsidR="00FE0433" w:rsidRPr="008F7104" w:rsidRDefault="00FE0433" w:rsidP="00FE043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5502F" w14:textId="12B654A2" w:rsidR="00FE0433" w:rsidRPr="00A01817" w:rsidRDefault="00FE0433" w:rsidP="00FE0433"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C20BEA" w14:textId="77D97C14" w:rsidR="00FE0433" w:rsidRDefault="00FE0433" w:rsidP="00FE0433">
            <w:pPr>
              <w:tabs>
                <w:tab w:val="left" w:pos="794"/>
              </w:tabs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645DD17B" w14:textId="77777777" w:rsidR="003F2DF0" w:rsidRPr="003F2DF0" w:rsidRDefault="003F2DF0" w:rsidP="003F2DF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F2DF0" w:rsidRPr="0037415F" w14:paraId="46694CBF" w14:textId="77777777" w:rsidTr="00884B8E">
        <w:trPr>
          <w:cantSplit/>
          <w:jc w:val="center"/>
        </w:trPr>
        <w:tc>
          <w:tcPr>
            <w:tcW w:w="1418" w:type="dxa"/>
          </w:tcPr>
          <w:p w14:paraId="7E3A44E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1C716CD8" w14:textId="5ED7B569" w:rsidR="003F2DF0" w:rsidRPr="00165942" w:rsidRDefault="001240C4" w:rsidP="00884B8E">
            <w:pPr>
              <w:pStyle w:val="TSBHeaderSummary"/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Insert an abstract under 200 words that describes the content of the contribution in a form suitable for inclusion in the meeting report as a summary of the content of the document, including a clear description of any proposals it may contain. </w:t>
            </w:r>
          </w:p>
        </w:tc>
      </w:tr>
    </w:tbl>
    <w:p w14:paraId="71E4CCE1" w14:textId="77777777" w:rsidR="00B02A14" w:rsidRPr="0096520A" w:rsidRDefault="00B02A14" w:rsidP="00B02A14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7194C900" w14:textId="77777777" w:rsidR="00B02A14" w:rsidRPr="0096520A" w:rsidRDefault="00B02A14" w:rsidP="00B02A14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73EFE92D" w14:textId="1D201570" w:rsidR="00B02A14" w:rsidRPr="0096520A" w:rsidRDefault="00B02A14" w:rsidP="00B02A1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source, title, and contact information. </w:t>
      </w:r>
    </w:p>
    <w:p w14:paraId="55D15E01" w14:textId="77777777" w:rsidR="00B02A14" w:rsidRPr="0096520A" w:rsidRDefault="00B02A14" w:rsidP="00B02A1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C10338A" w14:textId="77777777" w:rsidR="00B02A14" w:rsidRPr="0096520A" w:rsidRDefault="00B02A14" w:rsidP="00B02A1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7496138A" w14:textId="77777777" w:rsidR="00B02A14" w:rsidRPr="0096520A" w:rsidRDefault="00B02A14" w:rsidP="00B02A1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3C78903E" w14:textId="77777777" w:rsidR="00B02A14" w:rsidRDefault="00B02A14" w:rsidP="00B02A14">
      <w:r w:rsidRPr="0096520A">
        <w:rPr>
          <w:highlight w:val="yellow"/>
        </w:rPr>
        <w:t>]</w:t>
      </w:r>
    </w:p>
    <w:p w14:paraId="29DB95BA" w14:textId="4AC1BAD4" w:rsidR="003F2DF0" w:rsidRPr="00512AA7" w:rsidRDefault="003F2DF0" w:rsidP="003F2DF0">
      <w:pPr>
        <w:jc w:val="center"/>
      </w:pPr>
      <w:r w:rsidRPr="00512AA7">
        <w:t>______________________</w:t>
      </w:r>
    </w:p>
    <w:p w14:paraId="680BCB46" w14:textId="77777777" w:rsidR="003F2DF0" w:rsidRDefault="003F2DF0" w:rsidP="00AF5932"/>
    <w:sectPr w:rsidR="003F2DF0" w:rsidSect="009F1E41">
      <w:headerReference w:type="default" r:id="rId11"/>
      <w:footnotePr>
        <w:numFmt w:val="chicago"/>
      </w:footnotePr>
      <w:pgSz w:w="11907" w:h="16834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58710" w14:textId="77777777" w:rsidR="00990C36" w:rsidRDefault="00990C36">
      <w:pPr>
        <w:spacing w:before="0"/>
      </w:pPr>
      <w:r>
        <w:separator/>
      </w:r>
    </w:p>
  </w:endnote>
  <w:endnote w:type="continuationSeparator" w:id="0">
    <w:p w14:paraId="2C5AB108" w14:textId="77777777" w:rsidR="00990C36" w:rsidRDefault="00990C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5DBD" w14:textId="77777777" w:rsidR="00990C36" w:rsidRDefault="00990C36">
      <w:pPr>
        <w:spacing w:before="0"/>
      </w:pPr>
      <w:r>
        <w:separator/>
      </w:r>
    </w:p>
  </w:footnote>
  <w:footnote w:type="continuationSeparator" w:id="0">
    <w:p w14:paraId="1EA9D59C" w14:textId="77777777" w:rsidR="00990C36" w:rsidRDefault="00990C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3EB0" w14:textId="77777777" w:rsidR="00EA7949" w:rsidRPr="00C42125" w:rsidRDefault="008E631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7597ECE1" w14:textId="7FD69A16" w:rsidR="00EA7949" w:rsidRPr="00C42125" w:rsidRDefault="00B02A14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JCA-MV-Doc-#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A43"/>
    <w:multiLevelType w:val="multilevel"/>
    <w:tmpl w:val="91A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A1D0F"/>
    <w:multiLevelType w:val="hybridMultilevel"/>
    <w:tmpl w:val="0FFE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471F"/>
    <w:multiLevelType w:val="multilevel"/>
    <w:tmpl w:val="5A5C073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6F5F46"/>
    <w:multiLevelType w:val="multilevel"/>
    <w:tmpl w:val="A52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B3D8B"/>
    <w:multiLevelType w:val="hybridMultilevel"/>
    <w:tmpl w:val="7D9890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91F6F"/>
    <w:multiLevelType w:val="hybridMultilevel"/>
    <w:tmpl w:val="13DA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0173"/>
    <w:multiLevelType w:val="hybridMultilevel"/>
    <w:tmpl w:val="CE261C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01819">
    <w:abstractNumId w:val="5"/>
  </w:num>
  <w:num w:numId="2" w16cid:durableId="810752773">
    <w:abstractNumId w:val="3"/>
  </w:num>
  <w:num w:numId="3" w16cid:durableId="895121683">
    <w:abstractNumId w:val="0"/>
  </w:num>
  <w:num w:numId="4" w16cid:durableId="1378168658">
    <w:abstractNumId w:val="2"/>
  </w:num>
  <w:num w:numId="5" w16cid:durableId="717247396">
    <w:abstractNumId w:val="2"/>
  </w:num>
  <w:num w:numId="6" w16cid:durableId="255750632">
    <w:abstractNumId w:val="2"/>
  </w:num>
  <w:num w:numId="7" w16cid:durableId="91098421">
    <w:abstractNumId w:val="4"/>
  </w:num>
  <w:num w:numId="8" w16cid:durableId="126818721">
    <w:abstractNumId w:val="7"/>
  </w:num>
  <w:num w:numId="9" w16cid:durableId="302201797">
    <w:abstractNumId w:val="6"/>
  </w:num>
  <w:num w:numId="10" w16cid:durableId="1761219187">
    <w:abstractNumId w:val="2"/>
  </w:num>
  <w:num w:numId="11" w16cid:durableId="1909069873">
    <w:abstractNumId w:val="2"/>
  </w:num>
  <w:num w:numId="12" w16cid:durableId="395708127">
    <w:abstractNumId w:val="1"/>
  </w:num>
  <w:num w:numId="13" w16cid:durableId="2077820609">
    <w:abstractNumId w:val="2"/>
  </w:num>
  <w:num w:numId="14" w16cid:durableId="1407418251">
    <w:abstractNumId w:val="2"/>
  </w:num>
  <w:num w:numId="15" w16cid:durableId="293025410">
    <w:abstractNumId w:val="2"/>
  </w:num>
  <w:num w:numId="16" w16cid:durableId="2007584739">
    <w:abstractNumId w:val="2"/>
  </w:num>
  <w:num w:numId="17" w16cid:durableId="1345745241">
    <w:abstractNumId w:val="2"/>
  </w:num>
  <w:num w:numId="18" w16cid:durableId="1193806864">
    <w:abstractNumId w:val="2"/>
  </w:num>
  <w:num w:numId="19" w16cid:durableId="915289311">
    <w:abstractNumId w:val="2"/>
  </w:num>
  <w:num w:numId="20" w16cid:durableId="366568103">
    <w:abstractNumId w:val="2"/>
  </w:num>
  <w:num w:numId="21" w16cid:durableId="527721558">
    <w:abstractNumId w:val="2"/>
  </w:num>
  <w:num w:numId="22" w16cid:durableId="115213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0"/>
    <w:rsid w:val="000F0631"/>
    <w:rsid w:val="001240C4"/>
    <w:rsid w:val="001A0DBA"/>
    <w:rsid w:val="001A6985"/>
    <w:rsid w:val="001C16E9"/>
    <w:rsid w:val="00232DD4"/>
    <w:rsid w:val="002F2FE2"/>
    <w:rsid w:val="003373D4"/>
    <w:rsid w:val="00350B90"/>
    <w:rsid w:val="003606B3"/>
    <w:rsid w:val="003C5A13"/>
    <w:rsid w:val="003F04D4"/>
    <w:rsid w:val="003F2DF0"/>
    <w:rsid w:val="0040052B"/>
    <w:rsid w:val="004F080F"/>
    <w:rsid w:val="00504DF0"/>
    <w:rsid w:val="00595B05"/>
    <w:rsid w:val="006C085F"/>
    <w:rsid w:val="007054C6"/>
    <w:rsid w:val="00712E81"/>
    <w:rsid w:val="00716C86"/>
    <w:rsid w:val="00764D0E"/>
    <w:rsid w:val="00790778"/>
    <w:rsid w:val="007D7572"/>
    <w:rsid w:val="00845A37"/>
    <w:rsid w:val="0088088B"/>
    <w:rsid w:val="00884E21"/>
    <w:rsid w:val="008E6311"/>
    <w:rsid w:val="00990C36"/>
    <w:rsid w:val="009B798A"/>
    <w:rsid w:val="00A01817"/>
    <w:rsid w:val="00A85BB8"/>
    <w:rsid w:val="00AF5932"/>
    <w:rsid w:val="00B02A14"/>
    <w:rsid w:val="00B32090"/>
    <w:rsid w:val="00B77B46"/>
    <w:rsid w:val="00B84299"/>
    <w:rsid w:val="00BA5E07"/>
    <w:rsid w:val="00BB192E"/>
    <w:rsid w:val="00C659DD"/>
    <w:rsid w:val="00C8422D"/>
    <w:rsid w:val="00CF4469"/>
    <w:rsid w:val="00D54A60"/>
    <w:rsid w:val="00D937DC"/>
    <w:rsid w:val="00DB3198"/>
    <w:rsid w:val="00DB3A0C"/>
    <w:rsid w:val="00DC6336"/>
    <w:rsid w:val="00DE7520"/>
    <w:rsid w:val="00E52728"/>
    <w:rsid w:val="00EA423F"/>
    <w:rsid w:val="00EA7949"/>
    <w:rsid w:val="00EB2175"/>
    <w:rsid w:val="00F205DD"/>
    <w:rsid w:val="00F332AC"/>
    <w:rsid w:val="00F76BE2"/>
    <w:rsid w:val="00FA100B"/>
    <w:rsid w:val="00FA7CC3"/>
    <w:rsid w:val="00FB117A"/>
    <w:rsid w:val="00FE0433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590A"/>
  <w15:chartTrackingRefBased/>
  <w15:docId w15:val="{F4BA3FCF-6C75-4040-8D9A-5721D912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DF0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A100B"/>
    <w:pPr>
      <w:numPr>
        <w:numId w:val="4"/>
      </w:numPr>
      <w:spacing w:before="100" w:beforeAutospacing="1" w:after="100" w:afterAutospacing="1"/>
      <w:outlineLvl w:val="0"/>
    </w:pPr>
    <w:rPr>
      <w:rFonts w:eastAsia="Times New Roman"/>
      <w:b/>
      <w:bCs/>
      <w:kern w:val="3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00B"/>
    <w:pPr>
      <w:keepNext/>
      <w:keepLines/>
      <w:numPr>
        <w:ilvl w:val="1"/>
        <w:numId w:val="4"/>
      </w:numPr>
      <w:spacing w:before="40"/>
      <w:outlineLvl w:val="1"/>
    </w:pPr>
    <w:rPr>
      <w:rFonts w:asciiTheme="majorBidi" w:eastAsiaTheme="majorEastAsia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00B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0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0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00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0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0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0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3F2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F2DF0"/>
    <w:rPr>
      <w:rFonts w:ascii="Times New Roman" w:eastAsia="SimSun" w:hAnsi="Times New Roman" w:cs="Times New Roman"/>
      <w:b/>
      <w:sz w:val="32"/>
      <w:szCs w:val="20"/>
    </w:rPr>
  </w:style>
  <w:style w:type="paragraph" w:customStyle="1" w:styleId="RecNo">
    <w:name w:val="Rec_No"/>
    <w:basedOn w:val="Normal"/>
    <w:next w:val="Normal"/>
    <w:rsid w:val="003F2D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"/>
    <w:basedOn w:val="DefaultParagraphFont"/>
    <w:uiPriority w:val="99"/>
    <w:qFormat/>
    <w:rsid w:val="003F2DF0"/>
    <w:rPr>
      <w:color w:val="0000FF"/>
      <w:u w:val="single"/>
    </w:rPr>
  </w:style>
  <w:style w:type="paragraph" w:styleId="Header">
    <w:name w:val="header"/>
    <w:aliases w:val="header odd,header entry,HE"/>
    <w:basedOn w:val="Normal"/>
    <w:link w:val="HeaderChar"/>
    <w:rsid w:val="003F2DF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rsid w:val="003F2DF0"/>
    <w:rPr>
      <w:rFonts w:ascii="Times New Roman" w:eastAsia="Times New Roman" w:hAnsi="Times New Roman" w:cs="Times New Roman"/>
      <w:sz w:val="18"/>
      <w:szCs w:val="20"/>
    </w:rPr>
  </w:style>
  <w:style w:type="paragraph" w:customStyle="1" w:styleId="VenueDate">
    <w:name w:val="VenueDate"/>
    <w:basedOn w:val="Normal"/>
    <w:rsid w:val="003F2DF0"/>
    <w:pPr>
      <w:jc w:val="right"/>
    </w:p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F2DF0"/>
    <w:pPr>
      <w:ind w:left="720"/>
      <w:contextualSpacing/>
    </w:pPr>
  </w:style>
  <w:style w:type="paragraph" w:customStyle="1" w:styleId="TSBHeaderRight14">
    <w:name w:val="TSBHeaderRight14"/>
    <w:basedOn w:val="Normal"/>
    <w:rsid w:val="003F2DF0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F2DF0"/>
  </w:style>
  <w:style w:type="paragraph" w:customStyle="1" w:styleId="TSBHeaderSource">
    <w:name w:val="TSBHeaderSource"/>
    <w:basedOn w:val="Normal"/>
    <w:rsid w:val="003F2DF0"/>
  </w:style>
  <w:style w:type="paragraph" w:customStyle="1" w:styleId="TSBHeaderTitle">
    <w:name w:val="TSBHeaderTitle"/>
    <w:basedOn w:val="Normal"/>
    <w:rsid w:val="003F2DF0"/>
  </w:style>
  <w:style w:type="paragraph" w:customStyle="1" w:styleId="TSBHeaderSummary">
    <w:name w:val="TSBHeaderSummary"/>
    <w:basedOn w:val="Normal"/>
    <w:rsid w:val="003F2DF0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rsid w:val="003F2DF0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018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100B"/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A01817"/>
    <w:rPr>
      <w:b/>
      <w:bCs/>
    </w:rPr>
  </w:style>
  <w:style w:type="paragraph" w:styleId="NormalWeb">
    <w:name w:val="Normal (Web)"/>
    <w:basedOn w:val="Normal"/>
    <w:uiPriority w:val="99"/>
    <w:unhideWhenUsed/>
    <w:rsid w:val="00FA100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100B"/>
    <w:rPr>
      <w:rFonts w:asciiTheme="majorBidi" w:eastAsiaTheme="majorEastAsia" w:hAnsiTheme="majorBidi" w:cstheme="majorBidi"/>
      <w:b/>
      <w:bCs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0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0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0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0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0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A6985"/>
    <w:rPr>
      <w:color w:val="954F72" w:themeColor="followedHyperlink"/>
      <w:u w:val="single"/>
    </w:rPr>
  </w:style>
  <w:style w:type="paragraph" w:customStyle="1" w:styleId="enumlev1">
    <w:name w:val="enumlev1"/>
    <w:basedOn w:val="Normal"/>
    <w:rsid w:val="00B02A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AD393EB9E641A200D71583D723C0" ma:contentTypeVersion="1" ma:contentTypeDescription="Create a new document." ma:contentTypeScope="" ma:versionID="33e43a714d49b0cd42c81302ce2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DCF3A-7299-467F-90E8-2B082FC78CD7}"/>
</file>

<file path=customXml/itemProps2.xml><?xml version="1.0" encoding="utf-8"?>
<ds:datastoreItem xmlns:ds="http://schemas.openxmlformats.org/officeDocument/2006/customXml" ds:itemID="{10F7BA97-F550-4191-8DB5-0E5014E1CC35}">
  <ds:schemaRefs>
    <ds:schemaRef ds:uri="http://schemas.microsoft.com/office/2006/metadata/properties"/>
    <ds:schemaRef ds:uri="http://schemas.microsoft.com/office/infopath/2007/PartnerControls"/>
    <ds:schemaRef ds:uri="334a01d7-b565-4edd-92e5-cca83928c361"/>
  </ds:schemaRefs>
</ds:datastoreItem>
</file>

<file path=customXml/itemProps3.xml><?xml version="1.0" encoding="utf-8"?>
<ds:datastoreItem xmlns:ds="http://schemas.openxmlformats.org/officeDocument/2006/customXml" ds:itemID="{522F6C4F-3A5D-4D7A-A63F-F902DF575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information on the working tools for the Joint Coordination Activity on Quantum Key Distribution Network (JCA-QKDN)</dc:title>
  <dc:subject/>
  <dc:creator>Simão Campos-Neto</dc:creator>
  <cp:keywords/>
  <dc:description/>
  <cp:lastModifiedBy>TSB-JCA-MV</cp:lastModifiedBy>
  <cp:revision>24</cp:revision>
  <dcterms:created xsi:type="dcterms:W3CDTF">2023-03-08T14:34:00Z</dcterms:created>
  <dcterms:modified xsi:type="dcterms:W3CDTF">2025-06-26T09:43:00Z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0x0101003A3BAD393EB9E641A200D71583D723C0</vt:lpwstr>
  </property>
</Properties>
</file>