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C16D82" w:rsidRPr="00480E5E">
        <w:trPr>
          <w:cantSplit/>
        </w:trPr>
        <w:tc>
          <w:tcPr>
            <w:tcW w:w="4857" w:type="dxa"/>
            <w:gridSpan w:val="2"/>
          </w:tcPr>
          <w:p w:rsidR="00C16D82" w:rsidRPr="00480E5E" w:rsidRDefault="00C16D82" w:rsidP="00C16D82">
            <w:pPr>
              <w:rPr>
                <w:sz w:val="20"/>
                <w:lang w:val="en-US"/>
              </w:rPr>
            </w:pPr>
            <w:bookmarkStart w:id="0" w:name="dsg" w:colFirst="1" w:colLast="1"/>
            <w:bookmarkStart w:id="1" w:name="dtableau"/>
            <w:r w:rsidRPr="00480E5E">
              <w:rPr>
                <w:sz w:val="20"/>
                <w:lang w:val="en-US"/>
              </w:rPr>
              <w:t>INTERNATIONAL TELECOMMUNICATION UNION</w:t>
            </w:r>
          </w:p>
        </w:tc>
        <w:tc>
          <w:tcPr>
            <w:tcW w:w="5066" w:type="dxa"/>
          </w:tcPr>
          <w:p w:rsidR="00C16D82" w:rsidRPr="00480E5E" w:rsidRDefault="0020663D" w:rsidP="0020663D">
            <w:pPr>
              <w:jc w:val="center"/>
              <w:rPr>
                <w:b/>
                <w:bCs/>
                <w:smallCaps/>
                <w:sz w:val="32"/>
                <w:lang w:val="en-US"/>
              </w:rPr>
            </w:pPr>
            <w:proofErr w:type="spellStart"/>
            <w:r w:rsidRPr="00480E5E">
              <w:rPr>
                <w:b/>
                <w:bCs/>
                <w:smallCaps/>
                <w:sz w:val="32"/>
                <w:szCs w:val="32"/>
                <w:lang w:val="en-US"/>
              </w:rPr>
              <w:t>IdM</w:t>
            </w:r>
            <w:proofErr w:type="spellEnd"/>
            <w:r w:rsidR="00656B63">
              <w:rPr>
                <w:b/>
                <w:bCs/>
                <w:smallCaps/>
                <w:sz w:val="32"/>
                <w:lang w:val="en-US"/>
              </w:rPr>
              <w:br/>
            </w:r>
            <w:r w:rsidRPr="00480E5E">
              <w:rPr>
                <w:b/>
                <w:bCs/>
                <w:smallCaps/>
                <w:sz w:val="32"/>
                <w:lang w:val="en-US"/>
              </w:rPr>
              <w:t>‘joint coordination activity’</w:t>
            </w:r>
          </w:p>
        </w:tc>
      </w:tr>
      <w:tr w:rsidR="00C16D82" w:rsidRPr="00480E5E">
        <w:trPr>
          <w:cantSplit/>
          <w:trHeight w:val="461"/>
        </w:trPr>
        <w:tc>
          <w:tcPr>
            <w:tcW w:w="4857" w:type="dxa"/>
            <w:gridSpan w:val="2"/>
            <w:vMerge w:val="restart"/>
            <w:tcBorders>
              <w:bottom w:val="nil"/>
            </w:tcBorders>
          </w:tcPr>
          <w:p w:rsidR="00C16D82" w:rsidRPr="00480E5E" w:rsidRDefault="00C16D82" w:rsidP="00C16D82">
            <w:pPr>
              <w:rPr>
                <w:b/>
                <w:bCs/>
                <w:sz w:val="26"/>
                <w:lang w:val="en-US"/>
              </w:rPr>
            </w:pPr>
            <w:bookmarkStart w:id="2" w:name="dnum" w:colFirst="1" w:colLast="1"/>
            <w:bookmarkEnd w:id="0"/>
            <w:r w:rsidRPr="00480E5E">
              <w:rPr>
                <w:b/>
                <w:bCs/>
                <w:sz w:val="26"/>
                <w:lang w:val="en-US"/>
              </w:rPr>
              <w:t>TELECOMMUNICATION</w:t>
            </w:r>
            <w:r w:rsidRPr="00480E5E">
              <w:rPr>
                <w:b/>
                <w:bCs/>
                <w:sz w:val="26"/>
                <w:lang w:val="en-US"/>
              </w:rPr>
              <w:br/>
              <w:t>STANDARDIZATION SECTOR</w:t>
            </w:r>
          </w:p>
          <w:p w:rsidR="00C16D82" w:rsidRPr="00480E5E" w:rsidRDefault="00C16D82" w:rsidP="00C16D82">
            <w:pPr>
              <w:rPr>
                <w:smallCaps/>
                <w:sz w:val="20"/>
                <w:lang w:val="en-US"/>
              </w:rPr>
            </w:pPr>
            <w:r w:rsidRPr="00480E5E">
              <w:rPr>
                <w:sz w:val="20"/>
                <w:lang w:val="en-US"/>
              </w:rPr>
              <w:t xml:space="preserve">STUDY PERIOD </w:t>
            </w:r>
            <w:r w:rsidR="00F855B4" w:rsidRPr="00480E5E">
              <w:rPr>
                <w:sz w:val="20"/>
                <w:lang w:val="en-US"/>
              </w:rPr>
              <w:t>2013</w:t>
            </w:r>
            <w:r w:rsidRPr="00480E5E">
              <w:rPr>
                <w:sz w:val="20"/>
                <w:lang w:val="en-US"/>
              </w:rPr>
              <w:t>-20</w:t>
            </w:r>
            <w:r w:rsidR="00F855B4" w:rsidRPr="00480E5E">
              <w:rPr>
                <w:sz w:val="20"/>
                <w:lang w:val="en-US"/>
              </w:rPr>
              <w:t>16</w:t>
            </w:r>
          </w:p>
        </w:tc>
        <w:tc>
          <w:tcPr>
            <w:tcW w:w="5066" w:type="dxa"/>
            <w:tcBorders>
              <w:bottom w:val="nil"/>
            </w:tcBorders>
          </w:tcPr>
          <w:p w:rsidR="00C16D82" w:rsidRPr="00480E5E" w:rsidRDefault="00C16D82" w:rsidP="00D10EBB">
            <w:pPr>
              <w:jc w:val="right"/>
              <w:rPr>
                <w:b/>
                <w:bCs/>
                <w:sz w:val="40"/>
                <w:lang w:val="en-US"/>
              </w:rPr>
            </w:pPr>
            <w:r w:rsidRPr="00480E5E">
              <w:rPr>
                <w:b/>
                <w:bCs/>
                <w:sz w:val="40"/>
                <w:lang w:val="en-US"/>
              </w:rPr>
              <w:t>D</w:t>
            </w:r>
            <w:r w:rsidR="00C8082B" w:rsidRPr="00480E5E">
              <w:rPr>
                <w:b/>
                <w:bCs/>
                <w:sz w:val="40"/>
                <w:lang w:val="en-US"/>
              </w:rPr>
              <w:t>oc</w:t>
            </w:r>
            <w:r w:rsidR="00EB7A66" w:rsidRPr="00480E5E">
              <w:rPr>
                <w:b/>
                <w:bCs/>
                <w:sz w:val="40"/>
                <w:lang w:val="en-US"/>
              </w:rPr>
              <w:t xml:space="preserve"> </w:t>
            </w:r>
            <w:r w:rsidR="00D10EBB">
              <w:rPr>
                <w:b/>
                <w:bCs/>
                <w:sz w:val="40"/>
                <w:lang w:val="en-US"/>
              </w:rPr>
              <w:t>143</w:t>
            </w:r>
          </w:p>
        </w:tc>
      </w:tr>
      <w:tr w:rsidR="00C16D82" w:rsidRPr="00480E5E">
        <w:trPr>
          <w:cantSplit/>
          <w:trHeight w:val="355"/>
        </w:trPr>
        <w:tc>
          <w:tcPr>
            <w:tcW w:w="4857" w:type="dxa"/>
            <w:gridSpan w:val="2"/>
            <w:vMerge/>
            <w:tcBorders>
              <w:bottom w:val="single" w:sz="12" w:space="0" w:color="auto"/>
            </w:tcBorders>
          </w:tcPr>
          <w:p w:rsidR="00C16D82" w:rsidRPr="00480E5E" w:rsidRDefault="00C16D82" w:rsidP="00C16D82">
            <w:pPr>
              <w:rPr>
                <w:b/>
                <w:bCs/>
                <w:sz w:val="26"/>
                <w:lang w:val="en-US"/>
              </w:rPr>
            </w:pPr>
            <w:bookmarkStart w:id="3" w:name="dorlang" w:colFirst="1" w:colLast="1"/>
            <w:bookmarkEnd w:id="2"/>
          </w:p>
        </w:tc>
        <w:tc>
          <w:tcPr>
            <w:tcW w:w="5066" w:type="dxa"/>
            <w:tcBorders>
              <w:bottom w:val="single" w:sz="12" w:space="0" w:color="auto"/>
            </w:tcBorders>
          </w:tcPr>
          <w:p w:rsidR="00C16D82" w:rsidRPr="00480E5E" w:rsidRDefault="00C16D82" w:rsidP="00C16D82">
            <w:pPr>
              <w:jc w:val="right"/>
              <w:rPr>
                <w:b/>
                <w:bCs/>
                <w:sz w:val="28"/>
                <w:lang w:val="en-US"/>
              </w:rPr>
            </w:pPr>
            <w:r w:rsidRPr="00480E5E">
              <w:rPr>
                <w:b/>
                <w:bCs/>
                <w:sz w:val="28"/>
                <w:lang w:val="en-US"/>
              </w:rPr>
              <w:t>English only</w:t>
            </w:r>
          </w:p>
          <w:p w:rsidR="00C16D82" w:rsidRPr="00480E5E" w:rsidRDefault="00C16D82" w:rsidP="00C16D82">
            <w:pPr>
              <w:jc w:val="right"/>
              <w:rPr>
                <w:b/>
                <w:bCs/>
                <w:sz w:val="28"/>
                <w:lang w:val="en-US"/>
              </w:rPr>
            </w:pPr>
            <w:r w:rsidRPr="00480E5E">
              <w:rPr>
                <w:b/>
                <w:bCs/>
                <w:sz w:val="28"/>
                <w:lang w:val="en-US"/>
              </w:rPr>
              <w:t>Original: English</w:t>
            </w:r>
          </w:p>
        </w:tc>
      </w:tr>
      <w:tr w:rsidR="0020663D" w:rsidRPr="00480E5E" w:rsidTr="00A1618F">
        <w:trPr>
          <w:cantSplit/>
          <w:trHeight w:val="357"/>
        </w:trPr>
        <w:tc>
          <w:tcPr>
            <w:tcW w:w="9923" w:type="dxa"/>
            <w:gridSpan w:val="3"/>
          </w:tcPr>
          <w:p w:rsidR="0020663D" w:rsidRPr="00480E5E" w:rsidRDefault="0020663D" w:rsidP="00C16D82">
            <w:pPr>
              <w:jc w:val="right"/>
              <w:rPr>
                <w:lang w:val="en-US"/>
              </w:rPr>
            </w:pPr>
            <w:bookmarkStart w:id="4" w:name="dmeeting" w:colFirst="2" w:colLast="2"/>
            <w:bookmarkStart w:id="5" w:name="dbluepink" w:colFirst="1" w:colLast="1"/>
            <w:bookmarkEnd w:id="3"/>
          </w:p>
        </w:tc>
      </w:tr>
      <w:tr w:rsidR="00C16D82" w:rsidRPr="00480E5E">
        <w:trPr>
          <w:cantSplit/>
          <w:trHeight w:val="357"/>
        </w:trPr>
        <w:tc>
          <w:tcPr>
            <w:tcW w:w="1617" w:type="dxa"/>
          </w:tcPr>
          <w:p w:rsidR="00C16D82" w:rsidRPr="00480E5E" w:rsidRDefault="00C16D82" w:rsidP="00C16D82">
            <w:pPr>
              <w:rPr>
                <w:b/>
                <w:bCs/>
                <w:lang w:val="en-US"/>
              </w:rPr>
            </w:pPr>
            <w:bookmarkStart w:id="6" w:name="dsource" w:colFirst="1" w:colLast="1"/>
            <w:bookmarkEnd w:id="4"/>
            <w:bookmarkEnd w:id="5"/>
            <w:r w:rsidRPr="00480E5E">
              <w:rPr>
                <w:b/>
                <w:bCs/>
                <w:lang w:val="en-US"/>
              </w:rPr>
              <w:t>Source:</w:t>
            </w:r>
          </w:p>
        </w:tc>
        <w:tc>
          <w:tcPr>
            <w:tcW w:w="8306" w:type="dxa"/>
            <w:gridSpan w:val="2"/>
          </w:tcPr>
          <w:p w:rsidR="00C16D82" w:rsidRPr="00480E5E" w:rsidRDefault="00D10EBB" w:rsidP="002C6BD0">
            <w:pPr>
              <w:rPr>
                <w:lang w:val="en-US"/>
              </w:rPr>
            </w:pPr>
            <w:r>
              <w:rPr>
                <w:lang w:val="en-US"/>
              </w:rPr>
              <w:t>STORK</w:t>
            </w:r>
          </w:p>
        </w:tc>
      </w:tr>
      <w:tr w:rsidR="00C16D82" w:rsidRPr="00480E5E">
        <w:trPr>
          <w:cantSplit/>
          <w:trHeight w:val="357"/>
        </w:trPr>
        <w:tc>
          <w:tcPr>
            <w:tcW w:w="1617" w:type="dxa"/>
            <w:tcBorders>
              <w:bottom w:val="single" w:sz="12" w:space="0" w:color="auto"/>
            </w:tcBorders>
          </w:tcPr>
          <w:p w:rsidR="00C16D82" w:rsidRPr="00480E5E" w:rsidRDefault="00C16D82" w:rsidP="00C16D82">
            <w:pPr>
              <w:spacing w:after="120"/>
              <w:rPr>
                <w:lang w:val="en-US"/>
              </w:rPr>
            </w:pPr>
            <w:bookmarkStart w:id="7" w:name="dtitle1" w:colFirst="1" w:colLast="1"/>
            <w:bookmarkEnd w:id="6"/>
            <w:r w:rsidRPr="00480E5E">
              <w:rPr>
                <w:b/>
                <w:bCs/>
                <w:lang w:val="en-US"/>
              </w:rPr>
              <w:t>Title:</w:t>
            </w:r>
          </w:p>
        </w:tc>
        <w:tc>
          <w:tcPr>
            <w:tcW w:w="8306" w:type="dxa"/>
            <w:gridSpan w:val="2"/>
            <w:tcBorders>
              <w:bottom w:val="single" w:sz="12" w:space="0" w:color="auto"/>
            </w:tcBorders>
          </w:tcPr>
          <w:p w:rsidR="00C16D82" w:rsidRPr="00480E5E" w:rsidRDefault="00D10EBB" w:rsidP="002C6BD0">
            <w:pPr>
              <w:spacing w:after="120"/>
              <w:rPr>
                <w:lang w:val="en-US"/>
              </w:rPr>
            </w:pPr>
            <w:r w:rsidRPr="00D10EBB">
              <w:rPr>
                <w:lang w:val="en-US"/>
              </w:rPr>
              <w:t>STORK 2.0 – Summary of WP3 output (M1 – M14)</w:t>
            </w:r>
          </w:p>
        </w:tc>
      </w:tr>
      <w:bookmarkEnd w:id="1"/>
      <w:bookmarkEnd w:id="7"/>
    </w:tbl>
    <w:p w:rsidR="000B0D37" w:rsidRPr="00480E5E" w:rsidRDefault="000B0D37" w:rsidP="00717024">
      <w:pPr>
        <w:tabs>
          <w:tab w:val="clear" w:pos="794"/>
          <w:tab w:val="clear" w:pos="1191"/>
          <w:tab w:val="clear" w:pos="1588"/>
          <w:tab w:val="clear" w:pos="1985"/>
        </w:tabs>
        <w:overflowPunct/>
        <w:autoSpaceDE/>
        <w:autoSpaceDN/>
        <w:adjustRightInd/>
        <w:spacing w:before="0"/>
        <w:ind w:left="360"/>
        <w:jc w:val="center"/>
        <w:textAlignment w:val="auto"/>
        <w:rPr>
          <w:b/>
          <w:lang w:val="en-US"/>
        </w:rPr>
      </w:pPr>
    </w:p>
    <w:p w:rsidR="00E913E4" w:rsidRPr="00D10EBB" w:rsidRDefault="00D10EBB" w:rsidP="00D10EBB">
      <w:pPr>
        <w:rPr>
          <w:color w:val="1F497D"/>
        </w:rPr>
      </w:pPr>
      <w:r w:rsidRPr="00D10EBB">
        <w:t xml:space="preserve">STORK 2.0 has sent a </w:t>
      </w:r>
      <w:hyperlink r:id="rId12" w:history="1">
        <w:r>
          <w:rPr>
            <w:rStyle w:val="Hyperlink"/>
          </w:rPr>
          <w:t>note</w:t>
        </w:r>
      </w:hyperlink>
      <w:r>
        <w:t xml:space="preserve"> </w:t>
      </w:r>
      <w:r w:rsidRPr="00D10EBB">
        <w:t>to the Article 29 working party, which is attached. The note is also available on the</w:t>
      </w:r>
      <w:r>
        <w:t xml:space="preserve"> </w:t>
      </w:r>
      <w:hyperlink r:id="rId13" w:history="1">
        <w:r>
          <w:rPr>
            <w:rStyle w:val="Hyperlink"/>
          </w:rPr>
          <w:t>public section of the STORK 2.0 website</w:t>
        </w:r>
      </w:hyperlink>
      <w:r>
        <w:t xml:space="preserve"> </w:t>
      </w:r>
      <w:r w:rsidRPr="00D10EBB">
        <w:t>where other public deliverables from the project may be of interest to you.</w:t>
      </w:r>
      <w:r w:rsidRPr="00D10EBB">
        <w:rPr>
          <w:lang w:val="en-US"/>
        </w:rPr>
        <w:t>.</w:t>
      </w:r>
    </w:p>
    <w:p w:rsidR="00443D8C" w:rsidRPr="00480E5E" w:rsidRDefault="00D40879" w:rsidP="00D10EBB">
      <w:pPr>
        <w:jc w:val="center"/>
        <w:rPr>
          <w:lang w:val="en-US"/>
        </w:rPr>
      </w:pPr>
      <w:bookmarkStart w:id="8" w:name="_GoBack"/>
      <w:bookmarkEnd w:id="8"/>
      <w:r w:rsidRPr="00480E5E">
        <w:rPr>
          <w:lang w:val="en-US"/>
        </w:rPr>
        <w:t>____________</w:t>
      </w:r>
    </w:p>
    <w:sectPr w:rsidR="00443D8C" w:rsidRPr="00480E5E" w:rsidSect="00C16D82">
      <w:headerReference w:type="default" r:id="rId14"/>
      <w:footerReference w:type="first" r:id="rId15"/>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BE5" w:rsidRDefault="00200BE5" w:rsidP="00C132D4">
      <w:pPr>
        <w:spacing w:before="0"/>
      </w:pPr>
      <w:r>
        <w:separator/>
      </w:r>
    </w:p>
  </w:endnote>
  <w:endnote w:type="continuationSeparator" w:id="0">
    <w:p w:rsidR="00200BE5" w:rsidRDefault="00200BE5" w:rsidP="00C132D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CellMar>
        <w:left w:w="57" w:type="dxa"/>
        <w:right w:w="57" w:type="dxa"/>
      </w:tblCellMar>
      <w:tblLook w:val="0000" w:firstRow="0" w:lastRow="0" w:firstColumn="0" w:lastColumn="0" w:noHBand="0" w:noVBand="0"/>
    </w:tblPr>
    <w:tblGrid>
      <w:gridCol w:w="1252"/>
      <w:gridCol w:w="4282"/>
      <w:gridCol w:w="4018"/>
      <w:gridCol w:w="422"/>
    </w:tblGrid>
    <w:tr w:rsidR="00854D1B" w:rsidRPr="008733C8" w:rsidTr="00A1618F">
      <w:trPr>
        <w:gridAfter w:val="1"/>
        <w:wAfter w:w="422" w:type="dxa"/>
        <w:cantSplit/>
        <w:trHeight w:val="204"/>
        <w:jc w:val="center"/>
      </w:trPr>
      <w:tc>
        <w:tcPr>
          <w:tcW w:w="1252" w:type="dxa"/>
          <w:tcBorders>
            <w:top w:val="single" w:sz="12" w:space="0" w:color="auto"/>
          </w:tcBorders>
        </w:tcPr>
        <w:p w:rsidR="00854D1B" w:rsidRPr="008733C8" w:rsidRDefault="00854D1B" w:rsidP="007672C7">
          <w:pPr>
            <w:rPr>
              <w:b/>
              <w:bCs/>
              <w:szCs w:val="24"/>
            </w:rPr>
          </w:pPr>
          <w:r w:rsidRPr="008733C8">
            <w:rPr>
              <w:b/>
              <w:bCs/>
              <w:szCs w:val="24"/>
            </w:rPr>
            <w:t>Contact:</w:t>
          </w:r>
        </w:p>
      </w:tc>
      <w:tc>
        <w:tcPr>
          <w:tcW w:w="4282" w:type="dxa"/>
          <w:tcBorders>
            <w:top w:val="single" w:sz="12" w:space="0" w:color="auto"/>
          </w:tcBorders>
        </w:tcPr>
        <w:p w:rsidR="00854D1B" w:rsidRPr="00D10EBB" w:rsidRDefault="00D10EBB" w:rsidP="00D10EBB">
          <w:r>
            <w:t>Eric Smith</w:t>
          </w:r>
        </w:p>
      </w:tc>
      <w:tc>
        <w:tcPr>
          <w:tcW w:w="4018" w:type="dxa"/>
          <w:tcBorders>
            <w:top w:val="single" w:sz="12" w:space="0" w:color="auto"/>
          </w:tcBorders>
        </w:tcPr>
        <w:p w:rsidR="00854D1B" w:rsidRPr="008733C8" w:rsidRDefault="00854D1B" w:rsidP="007672C7">
          <w:pPr>
            <w:rPr>
              <w:szCs w:val="24"/>
              <w:lang w:val="fr-FR" w:eastAsia="ko-KR"/>
            </w:rPr>
          </w:pPr>
          <w:r w:rsidRPr="004834BD">
            <w:rPr>
              <w:szCs w:val="24"/>
              <w:lang w:val="fr-FR" w:eastAsia="ja-JP"/>
            </w:rPr>
            <w:t>E</w:t>
          </w:r>
          <w:r>
            <w:rPr>
              <w:szCs w:val="24"/>
              <w:lang w:val="fr-FR" w:eastAsia="ja-JP"/>
            </w:rPr>
            <w:t>-</w:t>
          </w:r>
          <w:r w:rsidRPr="004834BD">
            <w:rPr>
              <w:szCs w:val="24"/>
              <w:lang w:val="fr-FR" w:eastAsia="ja-JP"/>
            </w:rPr>
            <w:t xml:space="preserve">mail: </w:t>
          </w:r>
          <w:hyperlink r:id="rId1" w:history="1">
            <w:r w:rsidR="00D10EBB" w:rsidRPr="00AC53F7">
              <w:rPr>
                <w:rStyle w:val="Hyperlink"/>
              </w:rPr>
              <w:t>eric.smith@bfh.ch</w:t>
            </w:r>
          </w:hyperlink>
          <w:r w:rsidR="00D10EBB">
            <w:t xml:space="preserve"> </w:t>
          </w:r>
        </w:p>
      </w:tc>
    </w:tr>
    <w:tr w:rsidR="00890E13" w:rsidRPr="00954CFC" w:rsidTr="00A1618F">
      <w:tblPrEx>
        <w:tblCellMar>
          <w:left w:w="108" w:type="dxa"/>
          <w:right w:w="108" w:type="dxa"/>
        </w:tblCellMar>
      </w:tblPrEx>
      <w:trPr>
        <w:cantSplit/>
        <w:jc w:val="center"/>
      </w:trPr>
      <w:tc>
        <w:tcPr>
          <w:tcW w:w="9974"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890E13" w:rsidRPr="00954CFC" w:rsidRDefault="00890E13" w:rsidP="00A1618F">
          <w:pPr>
            <w:spacing w:before="0"/>
            <w:rPr>
              <w:sz w:val="18"/>
            </w:rPr>
          </w:pPr>
          <w:r w:rsidRPr="00954CFC">
            <w:rPr>
              <w:b/>
              <w:bCs/>
              <w:sz w:val="18"/>
            </w:rPr>
            <w:t>Attention:</w:t>
          </w:r>
          <w:r w:rsidRPr="00954CFC">
            <w:rPr>
              <w:sz w:val="18"/>
            </w:rPr>
            <w:t xml:space="preserve"> This is not a publication made available to the public, but </w:t>
          </w:r>
          <w:r w:rsidRPr="00954CFC">
            <w:rPr>
              <w:b/>
              <w:bCs/>
              <w:sz w:val="18"/>
            </w:rPr>
            <w:t>an internal ITU-T Document</w:t>
          </w:r>
          <w:r w:rsidRPr="00954CFC">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890E13" w:rsidRPr="00C16D82" w:rsidRDefault="00890E13" w:rsidP="00C16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BE5" w:rsidRDefault="00200BE5" w:rsidP="00C132D4">
      <w:pPr>
        <w:spacing w:before="0"/>
      </w:pPr>
      <w:r>
        <w:separator/>
      </w:r>
    </w:p>
  </w:footnote>
  <w:footnote w:type="continuationSeparator" w:id="0">
    <w:p w:rsidR="00200BE5" w:rsidRDefault="00200BE5" w:rsidP="00C132D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E13" w:rsidRPr="00C16D82" w:rsidRDefault="00890E13" w:rsidP="00C16D82">
    <w:pPr>
      <w:pStyle w:val="Header"/>
      <w:jc w:val="center"/>
      <w:rPr>
        <w:sz w:val="18"/>
      </w:rPr>
    </w:pPr>
    <w:r w:rsidRPr="00C16D82">
      <w:rPr>
        <w:sz w:val="18"/>
      </w:rPr>
      <w:t xml:space="preserve">- </w:t>
    </w:r>
    <w:r w:rsidRPr="00C16D82">
      <w:rPr>
        <w:sz w:val="18"/>
      </w:rPr>
      <w:fldChar w:fldCharType="begin"/>
    </w:r>
    <w:r w:rsidRPr="00C16D82">
      <w:rPr>
        <w:sz w:val="18"/>
      </w:rPr>
      <w:instrText xml:space="preserve"> PAGE  \* MERGEFORMAT </w:instrText>
    </w:r>
    <w:r w:rsidRPr="00C16D82">
      <w:rPr>
        <w:sz w:val="18"/>
      </w:rPr>
      <w:fldChar w:fldCharType="separate"/>
    </w:r>
    <w:r w:rsidR="00D10EBB">
      <w:rPr>
        <w:noProof/>
        <w:sz w:val="18"/>
      </w:rPr>
      <w:t>4</w:t>
    </w:r>
    <w:r w:rsidRPr="00C16D82">
      <w:rPr>
        <w:sz w:val="18"/>
      </w:rPr>
      <w:fldChar w:fldCharType="end"/>
    </w:r>
    <w:r w:rsidRPr="00C16D82">
      <w:rPr>
        <w:sz w:val="18"/>
      </w:rPr>
      <w:t xml:space="preserve"> -</w:t>
    </w:r>
  </w:p>
  <w:p w:rsidR="00890E13" w:rsidRPr="00C16D82" w:rsidRDefault="00814C5E" w:rsidP="00C16D82">
    <w:pPr>
      <w:pStyle w:val="Header"/>
      <w:spacing w:after="240"/>
      <w:jc w:val="center"/>
      <w:rPr>
        <w:sz w:val="18"/>
      </w:rPr>
    </w:pPr>
    <w:r>
      <w:rPr>
        <w:sz w:val="18"/>
      </w:rPr>
      <w:t xml:space="preserve">JCA-IDM Doc </w:t>
    </w:r>
    <w:r w:rsidR="005D0783" w:rsidRPr="005D0783">
      <w:rPr>
        <w:sz w:val="18"/>
        <w:highlight w:val="yellow"/>
      </w:rPr>
      <w:t>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5"/>
    <w:lvl w:ilvl="0">
      <w:start w:val="1"/>
      <w:numFmt w:val="decimal"/>
      <w:lvlText w:val="%1."/>
      <w:lvlJc w:val="left"/>
      <w:pPr>
        <w:tabs>
          <w:tab w:val="num" w:pos="360"/>
        </w:tabs>
        <w:ind w:left="360" w:hanging="360"/>
      </w:pPr>
      <w:rPr>
        <w:rFonts w:cs="Times New Roman"/>
      </w:rPr>
    </w:lvl>
  </w:abstractNum>
  <w:abstractNum w:abstractNumId="1">
    <w:nsid w:val="00000002"/>
    <w:multiLevelType w:val="singleLevel"/>
    <w:tmpl w:val="00000002"/>
    <w:name w:val="WW8Num18"/>
    <w:lvl w:ilvl="0">
      <w:start w:val="1"/>
      <w:numFmt w:val="decimal"/>
      <w:lvlText w:val="%1."/>
      <w:lvlJc w:val="left"/>
      <w:pPr>
        <w:tabs>
          <w:tab w:val="num" w:pos="360"/>
        </w:tabs>
        <w:ind w:left="360" w:hanging="360"/>
      </w:pPr>
      <w:rPr>
        <w:rFonts w:cs="Times New Roman"/>
      </w:rPr>
    </w:lvl>
  </w:abstractNum>
  <w:abstractNum w:abstractNumId="2">
    <w:nsid w:val="00000003"/>
    <w:multiLevelType w:val="multilevel"/>
    <w:tmpl w:val="00000003"/>
    <w:name w:val="WW8Num27"/>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
    <w:nsid w:val="00000004"/>
    <w:multiLevelType w:val="multilevel"/>
    <w:tmpl w:val="00000004"/>
    <w:name w:val="WW8Num28"/>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4">
    <w:nsid w:val="00000005"/>
    <w:multiLevelType w:val="multilevel"/>
    <w:tmpl w:val="00000005"/>
    <w:name w:val="WW8Num32"/>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5">
    <w:nsid w:val="00000006"/>
    <w:multiLevelType w:val="singleLevel"/>
    <w:tmpl w:val="00000006"/>
    <w:name w:val="WW8Num36"/>
    <w:lvl w:ilvl="0">
      <w:start w:val="1"/>
      <w:numFmt w:val="bullet"/>
      <w:lvlText w:val=""/>
      <w:lvlJc w:val="left"/>
      <w:pPr>
        <w:tabs>
          <w:tab w:val="num" w:pos="360"/>
        </w:tabs>
        <w:ind w:left="360" w:hanging="360"/>
      </w:pPr>
      <w:rPr>
        <w:rFonts w:ascii="Wingdings" w:hAnsi="Wingdings"/>
      </w:rPr>
    </w:lvl>
  </w:abstractNum>
  <w:abstractNum w:abstractNumId="6">
    <w:nsid w:val="00000007"/>
    <w:multiLevelType w:val="singleLevel"/>
    <w:tmpl w:val="00000007"/>
    <w:lvl w:ilvl="0">
      <w:start w:val="1"/>
      <w:numFmt w:val="bullet"/>
      <w:lvlText w:val=""/>
      <w:lvlJc w:val="left"/>
      <w:pPr>
        <w:tabs>
          <w:tab w:val="num" w:pos="825"/>
        </w:tabs>
        <w:ind w:left="825" w:hanging="400"/>
      </w:pPr>
      <w:rPr>
        <w:rFonts w:ascii="Symbol" w:hAnsi="Symbol"/>
      </w:rPr>
    </w:lvl>
  </w:abstractNum>
  <w:abstractNum w:abstractNumId="7">
    <w:nsid w:val="00000008"/>
    <w:multiLevelType w:val="multilevel"/>
    <w:tmpl w:val="00000008"/>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8">
    <w:nsid w:val="00000009"/>
    <w:multiLevelType w:val="multilevel"/>
    <w:tmpl w:val="00000009"/>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9">
    <w:nsid w:val="0000000A"/>
    <w:multiLevelType w:val="multilevel"/>
    <w:tmpl w:val="0000000A"/>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0">
    <w:nsid w:val="0000000B"/>
    <w:multiLevelType w:val="multilevel"/>
    <w:tmpl w:val="0000000B"/>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1">
    <w:nsid w:val="032A1DBF"/>
    <w:multiLevelType w:val="hybridMultilevel"/>
    <w:tmpl w:val="569AC4C4"/>
    <w:lvl w:ilvl="0" w:tplc="0409000F">
      <w:start w:val="1"/>
      <w:numFmt w:val="decimal"/>
      <w:lvlText w:val="%1."/>
      <w:lvlJc w:val="left"/>
      <w:pPr>
        <w:tabs>
          <w:tab w:val="num" w:pos="360"/>
        </w:tabs>
        <w:ind w:left="360" w:hanging="360"/>
      </w:pPr>
    </w:lvl>
    <w:lvl w:ilvl="1" w:tplc="45FAE418">
      <w:start w:val="1"/>
      <w:numFmt w:val="lowerLetter"/>
      <w:lvlText w:val="%2."/>
      <w:lvlJc w:val="left"/>
      <w:pPr>
        <w:tabs>
          <w:tab w:val="num" w:pos="1080"/>
        </w:tabs>
        <w:ind w:left="1080" w:hanging="360"/>
      </w:pPr>
      <w:rPr>
        <w:b w:val="0"/>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342DDE"/>
    <w:multiLevelType w:val="hybridMultilevel"/>
    <w:tmpl w:val="D934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8C2137"/>
    <w:multiLevelType w:val="multilevel"/>
    <w:tmpl w:val="64B6FE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15E059CC"/>
    <w:multiLevelType w:val="multilevel"/>
    <w:tmpl w:val="49CECF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17A435FD"/>
    <w:multiLevelType w:val="hybridMultilevel"/>
    <w:tmpl w:val="D48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2C3AE3"/>
    <w:multiLevelType w:val="hybridMultilevel"/>
    <w:tmpl w:val="265E264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1EFD0742"/>
    <w:multiLevelType w:val="hybridMultilevel"/>
    <w:tmpl w:val="28A8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131F49"/>
    <w:multiLevelType w:val="hybridMultilevel"/>
    <w:tmpl w:val="B2C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8A5B5F"/>
    <w:multiLevelType w:val="multilevel"/>
    <w:tmpl w:val="21D6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41E3F9F"/>
    <w:multiLevelType w:val="hybridMultilevel"/>
    <w:tmpl w:val="00D073FA"/>
    <w:lvl w:ilvl="0" w:tplc="5290C70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B6205A"/>
    <w:multiLevelType w:val="hybridMultilevel"/>
    <w:tmpl w:val="A6E423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2E10539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nsid w:val="319B4B10"/>
    <w:multiLevelType w:val="multilevel"/>
    <w:tmpl w:val="64B6FE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34E85D9E"/>
    <w:multiLevelType w:val="hybridMultilevel"/>
    <w:tmpl w:val="95E64220"/>
    <w:lvl w:ilvl="0" w:tplc="5290C70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5">
    <w:nsid w:val="3875137C"/>
    <w:multiLevelType w:val="hybridMultilevel"/>
    <w:tmpl w:val="2DCEB814"/>
    <w:lvl w:ilvl="0" w:tplc="CE7284C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E40FBB"/>
    <w:multiLevelType w:val="multilevel"/>
    <w:tmpl w:val="49CECF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3AFE67FD"/>
    <w:multiLevelType w:val="hybridMultilevel"/>
    <w:tmpl w:val="2C843E02"/>
    <w:lvl w:ilvl="0" w:tplc="09AA251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B137DA"/>
    <w:multiLevelType w:val="hybridMultilevel"/>
    <w:tmpl w:val="ECFC4144"/>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9">
    <w:nsid w:val="4E803C0D"/>
    <w:multiLevelType w:val="hybridMultilevel"/>
    <w:tmpl w:val="E3B8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C85682"/>
    <w:multiLevelType w:val="hybridMultilevel"/>
    <w:tmpl w:val="9AA64054"/>
    <w:lvl w:ilvl="0" w:tplc="91A84BE6">
      <w:numFmt w:val="bullet"/>
      <w:lvlText w:val=""/>
      <w:lvlJc w:val="left"/>
      <w:pPr>
        <w:ind w:left="720" w:hanging="360"/>
      </w:pPr>
      <w:rPr>
        <w:rFonts w:ascii="Symbol" w:eastAsia="MS Mincho"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0E49B4"/>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5E03DE5"/>
    <w:multiLevelType w:val="multilevel"/>
    <w:tmpl w:val="952EA084"/>
    <w:lvl w:ilvl="0">
      <w:start w:val="3"/>
      <w:numFmt w:val="decimal"/>
      <w:lvlText w:val="%1"/>
      <w:lvlJc w:val="left"/>
      <w:pPr>
        <w:ind w:left="360" w:hanging="360"/>
      </w:pPr>
      <w:rPr>
        <w:rFonts w:hint="default"/>
      </w:rPr>
    </w:lvl>
    <w:lvl w:ilvl="1">
      <w:start w:val="9"/>
      <w:numFmt w:val="decimal"/>
      <w:lvlText w:val="%1.%2"/>
      <w:lvlJc w:val="left"/>
      <w:pPr>
        <w:ind w:left="783"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5184" w:hanging="1800"/>
      </w:pPr>
      <w:rPr>
        <w:rFonts w:hint="default"/>
      </w:rPr>
    </w:lvl>
  </w:abstractNum>
  <w:abstractNum w:abstractNumId="33">
    <w:nsid w:val="562F1E8D"/>
    <w:multiLevelType w:val="hybridMultilevel"/>
    <w:tmpl w:val="8BE4302C"/>
    <w:lvl w:ilvl="0" w:tplc="5290C70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6E4397"/>
    <w:multiLevelType w:val="hybridMultilevel"/>
    <w:tmpl w:val="90A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6D5D37"/>
    <w:multiLevelType w:val="multilevel"/>
    <w:tmpl w:val="64B6FE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62366AAE"/>
    <w:multiLevelType w:val="hybridMultilevel"/>
    <w:tmpl w:val="DED07F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3573C20"/>
    <w:multiLevelType w:val="hybridMultilevel"/>
    <w:tmpl w:val="AE9072EE"/>
    <w:lvl w:ilvl="0" w:tplc="04090001">
      <w:start w:val="1"/>
      <w:numFmt w:val="bullet"/>
      <w:lvlText w:val=""/>
      <w:lvlJc w:val="left"/>
      <w:pPr>
        <w:ind w:left="1905" w:hanging="360"/>
      </w:pPr>
      <w:rPr>
        <w:rFonts w:ascii="Symbol" w:hAnsi="Symbol" w:hint="default"/>
      </w:rPr>
    </w:lvl>
    <w:lvl w:ilvl="1" w:tplc="04090003">
      <w:start w:val="1"/>
      <w:numFmt w:val="bullet"/>
      <w:lvlText w:val="o"/>
      <w:lvlJc w:val="left"/>
      <w:pPr>
        <w:ind w:left="2625" w:hanging="360"/>
      </w:pPr>
      <w:rPr>
        <w:rFonts w:ascii="Courier New" w:hAnsi="Courier New" w:cs="Courier New" w:hint="default"/>
      </w:rPr>
    </w:lvl>
    <w:lvl w:ilvl="2" w:tplc="04090005">
      <w:start w:val="1"/>
      <w:numFmt w:val="bullet"/>
      <w:lvlText w:val=""/>
      <w:lvlJc w:val="left"/>
      <w:pPr>
        <w:ind w:left="3345" w:hanging="360"/>
      </w:pPr>
      <w:rPr>
        <w:rFonts w:ascii="Wingdings" w:hAnsi="Wingdings" w:hint="default"/>
      </w:rPr>
    </w:lvl>
    <w:lvl w:ilvl="3" w:tplc="04090001">
      <w:start w:val="1"/>
      <w:numFmt w:val="bullet"/>
      <w:lvlText w:val=""/>
      <w:lvlJc w:val="left"/>
      <w:pPr>
        <w:ind w:left="4065" w:hanging="360"/>
      </w:pPr>
      <w:rPr>
        <w:rFonts w:ascii="Symbol" w:hAnsi="Symbol" w:hint="default"/>
      </w:rPr>
    </w:lvl>
    <w:lvl w:ilvl="4" w:tplc="04090003">
      <w:start w:val="1"/>
      <w:numFmt w:val="bullet"/>
      <w:lvlText w:val="o"/>
      <w:lvlJc w:val="left"/>
      <w:pPr>
        <w:ind w:left="4785" w:hanging="360"/>
      </w:pPr>
      <w:rPr>
        <w:rFonts w:ascii="Courier New" w:hAnsi="Courier New" w:cs="Courier New" w:hint="default"/>
      </w:rPr>
    </w:lvl>
    <w:lvl w:ilvl="5" w:tplc="04090005">
      <w:start w:val="1"/>
      <w:numFmt w:val="bullet"/>
      <w:lvlText w:val=""/>
      <w:lvlJc w:val="left"/>
      <w:pPr>
        <w:ind w:left="5505" w:hanging="360"/>
      </w:pPr>
      <w:rPr>
        <w:rFonts w:ascii="Wingdings" w:hAnsi="Wingdings" w:hint="default"/>
      </w:rPr>
    </w:lvl>
    <w:lvl w:ilvl="6" w:tplc="04090001">
      <w:start w:val="1"/>
      <w:numFmt w:val="bullet"/>
      <w:lvlText w:val=""/>
      <w:lvlJc w:val="left"/>
      <w:pPr>
        <w:ind w:left="6225" w:hanging="360"/>
      </w:pPr>
      <w:rPr>
        <w:rFonts w:ascii="Symbol" w:hAnsi="Symbol" w:hint="default"/>
      </w:rPr>
    </w:lvl>
    <w:lvl w:ilvl="7" w:tplc="04090003">
      <w:start w:val="1"/>
      <w:numFmt w:val="bullet"/>
      <w:lvlText w:val="o"/>
      <w:lvlJc w:val="left"/>
      <w:pPr>
        <w:ind w:left="6945" w:hanging="360"/>
      </w:pPr>
      <w:rPr>
        <w:rFonts w:ascii="Courier New" w:hAnsi="Courier New" w:cs="Courier New" w:hint="default"/>
      </w:rPr>
    </w:lvl>
    <w:lvl w:ilvl="8" w:tplc="04090005">
      <w:start w:val="1"/>
      <w:numFmt w:val="bullet"/>
      <w:lvlText w:val=""/>
      <w:lvlJc w:val="left"/>
      <w:pPr>
        <w:ind w:left="7665" w:hanging="360"/>
      </w:pPr>
      <w:rPr>
        <w:rFonts w:ascii="Wingdings" w:hAnsi="Wingdings" w:hint="default"/>
      </w:rPr>
    </w:lvl>
  </w:abstractNum>
  <w:abstractNum w:abstractNumId="38">
    <w:nsid w:val="635C045C"/>
    <w:multiLevelType w:val="multilevel"/>
    <w:tmpl w:val="64B6FED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nsid w:val="647704E5"/>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7933DC1"/>
    <w:multiLevelType w:val="multilevel"/>
    <w:tmpl w:val="49CECF7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nsid w:val="68A97163"/>
    <w:multiLevelType w:val="multilevel"/>
    <w:tmpl w:val="4622D5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A2670D9"/>
    <w:multiLevelType w:val="hybridMultilevel"/>
    <w:tmpl w:val="353A81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6A4D66A0"/>
    <w:multiLevelType w:val="hybridMultilevel"/>
    <w:tmpl w:val="AE00C270"/>
    <w:lvl w:ilvl="0" w:tplc="C6B6C156">
      <w:start w:val="1"/>
      <w:numFmt w:val="bullet"/>
      <w:lvlText w:val=""/>
      <w:lvlJc w:val="left"/>
      <w:pPr>
        <w:tabs>
          <w:tab w:val="num" w:pos="720"/>
        </w:tabs>
        <w:ind w:left="720" w:hanging="360"/>
      </w:pPr>
      <w:rPr>
        <w:rFonts w:ascii="Wingdings" w:hAnsi="Wingdings" w:hint="default"/>
      </w:rPr>
    </w:lvl>
    <w:lvl w:ilvl="1" w:tplc="A5A2E3BE">
      <w:start w:val="1"/>
      <w:numFmt w:val="bullet"/>
      <w:lvlText w:val=""/>
      <w:lvlJc w:val="left"/>
      <w:pPr>
        <w:tabs>
          <w:tab w:val="num" w:pos="1440"/>
        </w:tabs>
        <w:ind w:left="1440" w:hanging="360"/>
      </w:pPr>
      <w:rPr>
        <w:rFonts w:ascii="Wingdings" w:hAnsi="Wingdings" w:hint="default"/>
      </w:rPr>
    </w:lvl>
    <w:lvl w:ilvl="2" w:tplc="AF0AB814">
      <w:start w:val="1"/>
      <w:numFmt w:val="bullet"/>
      <w:lvlText w:val=""/>
      <w:lvlJc w:val="left"/>
      <w:pPr>
        <w:tabs>
          <w:tab w:val="num" w:pos="2160"/>
        </w:tabs>
        <w:ind w:left="2160" w:hanging="360"/>
      </w:pPr>
      <w:rPr>
        <w:rFonts w:ascii="Wingdings" w:hAnsi="Wingdings" w:hint="default"/>
      </w:rPr>
    </w:lvl>
    <w:lvl w:ilvl="3" w:tplc="79EE11D0">
      <w:start w:val="1"/>
      <w:numFmt w:val="bullet"/>
      <w:lvlText w:val=""/>
      <w:lvlJc w:val="left"/>
      <w:pPr>
        <w:tabs>
          <w:tab w:val="num" w:pos="2880"/>
        </w:tabs>
        <w:ind w:left="2880" w:hanging="360"/>
      </w:pPr>
      <w:rPr>
        <w:rFonts w:ascii="Wingdings" w:hAnsi="Wingdings" w:hint="default"/>
      </w:rPr>
    </w:lvl>
    <w:lvl w:ilvl="4" w:tplc="D7A8E54E">
      <w:start w:val="1"/>
      <w:numFmt w:val="bullet"/>
      <w:lvlText w:val=""/>
      <w:lvlJc w:val="left"/>
      <w:pPr>
        <w:tabs>
          <w:tab w:val="num" w:pos="3600"/>
        </w:tabs>
        <w:ind w:left="3600" w:hanging="360"/>
      </w:pPr>
      <w:rPr>
        <w:rFonts w:ascii="Wingdings" w:hAnsi="Wingdings" w:hint="default"/>
      </w:rPr>
    </w:lvl>
    <w:lvl w:ilvl="5" w:tplc="72EE9BF0">
      <w:start w:val="1"/>
      <w:numFmt w:val="bullet"/>
      <w:lvlText w:val=""/>
      <w:lvlJc w:val="left"/>
      <w:pPr>
        <w:tabs>
          <w:tab w:val="num" w:pos="4320"/>
        </w:tabs>
        <w:ind w:left="4320" w:hanging="360"/>
      </w:pPr>
      <w:rPr>
        <w:rFonts w:ascii="Wingdings" w:hAnsi="Wingdings" w:hint="default"/>
      </w:rPr>
    </w:lvl>
    <w:lvl w:ilvl="6" w:tplc="D49C1A06">
      <w:start w:val="1"/>
      <w:numFmt w:val="bullet"/>
      <w:lvlText w:val=""/>
      <w:lvlJc w:val="left"/>
      <w:pPr>
        <w:tabs>
          <w:tab w:val="num" w:pos="5040"/>
        </w:tabs>
        <w:ind w:left="5040" w:hanging="360"/>
      </w:pPr>
      <w:rPr>
        <w:rFonts w:ascii="Wingdings" w:hAnsi="Wingdings" w:hint="default"/>
      </w:rPr>
    </w:lvl>
    <w:lvl w:ilvl="7" w:tplc="DADA903C">
      <w:start w:val="1"/>
      <w:numFmt w:val="bullet"/>
      <w:lvlText w:val=""/>
      <w:lvlJc w:val="left"/>
      <w:pPr>
        <w:tabs>
          <w:tab w:val="num" w:pos="5760"/>
        </w:tabs>
        <w:ind w:left="5760" w:hanging="360"/>
      </w:pPr>
      <w:rPr>
        <w:rFonts w:ascii="Wingdings" w:hAnsi="Wingdings" w:hint="default"/>
      </w:rPr>
    </w:lvl>
    <w:lvl w:ilvl="8" w:tplc="B9625786">
      <w:start w:val="1"/>
      <w:numFmt w:val="bullet"/>
      <w:lvlText w:val=""/>
      <w:lvlJc w:val="left"/>
      <w:pPr>
        <w:tabs>
          <w:tab w:val="num" w:pos="6480"/>
        </w:tabs>
        <w:ind w:left="6480" w:hanging="360"/>
      </w:pPr>
      <w:rPr>
        <w:rFonts w:ascii="Wingdings" w:hAnsi="Wingdings" w:hint="default"/>
      </w:rPr>
    </w:lvl>
  </w:abstractNum>
  <w:abstractNum w:abstractNumId="44">
    <w:nsid w:val="6BCC35FB"/>
    <w:multiLevelType w:val="hybridMultilevel"/>
    <w:tmpl w:val="E85804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0FE1F92"/>
    <w:multiLevelType w:val="hybridMultilevel"/>
    <w:tmpl w:val="A3A6C2E0"/>
    <w:lvl w:ilvl="0" w:tplc="9CC48644">
      <w:numFmt w:val="bullet"/>
      <w:lvlText w:val="•"/>
      <w:lvlJc w:val="left"/>
      <w:pPr>
        <w:ind w:left="795" w:hanging="795"/>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nsid w:val="76143C47"/>
    <w:multiLevelType w:val="hybridMultilevel"/>
    <w:tmpl w:val="4D8A33F2"/>
    <w:lvl w:ilvl="0" w:tplc="D16468E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4E43E1"/>
    <w:multiLevelType w:val="hybridMultilevel"/>
    <w:tmpl w:val="005639BA"/>
    <w:lvl w:ilvl="0" w:tplc="5290C70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8">
    <w:nsid w:val="7BFD591F"/>
    <w:multiLevelType w:val="hybridMultilevel"/>
    <w:tmpl w:val="63A0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42"/>
  </w:num>
  <w:num w:numId="13">
    <w:abstractNumId w:val="39"/>
  </w:num>
  <w:num w:numId="14">
    <w:abstractNumId w:val="31"/>
  </w:num>
  <w:num w:numId="15">
    <w:abstractNumId w:val="48"/>
  </w:num>
  <w:num w:numId="16">
    <w:abstractNumId w:val="34"/>
  </w:num>
  <w:num w:numId="17">
    <w:abstractNumId w:val="15"/>
  </w:num>
  <w:num w:numId="18">
    <w:abstractNumId w:val="29"/>
  </w:num>
  <w:num w:numId="19">
    <w:abstractNumId w:val="17"/>
  </w:num>
  <w:num w:numId="20">
    <w:abstractNumId w:val="12"/>
  </w:num>
  <w:num w:numId="21">
    <w:abstractNumId w:val="18"/>
  </w:num>
  <w:num w:numId="22">
    <w:abstractNumId w:val="16"/>
  </w:num>
  <w:num w:numId="23">
    <w:abstractNumId w:val="11"/>
  </w:num>
  <w:num w:numId="24">
    <w:abstractNumId w:val="19"/>
  </w:num>
  <w:num w:numId="25">
    <w:abstractNumId w:val="23"/>
  </w:num>
  <w:num w:numId="26">
    <w:abstractNumId w:val="41"/>
  </w:num>
  <w:num w:numId="27">
    <w:abstractNumId w:val="22"/>
  </w:num>
  <w:num w:numId="28">
    <w:abstractNumId w:val="1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45"/>
  </w:num>
  <w:num w:numId="31">
    <w:abstractNumId w:val="27"/>
  </w:num>
  <w:num w:numId="32">
    <w:abstractNumId w:val="46"/>
  </w:num>
  <w:num w:numId="33">
    <w:abstractNumId w:val="25"/>
  </w:num>
  <w:num w:numId="34">
    <w:abstractNumId w:val="47"/>
  </w:num>
  <w:num w:numId="35">
    <w:abstractNumId w:val="33"/>
  </w:num>
  <w:num w:numId="36">
    <w:abstractNumId w:val="20"/>
  </w:num>
  <w:num w:numId="37">
    <w:abstractNumId w:val="24"/>
  </w:num>
  <w:num w:numId="38">
    <w:abstractNumId w:val="28"/>
  </w:num>
  <w:num w:numId="39">
    <w:abstractNumId w:val="32"/>
  </w:num>
  <w:num w:numId="40">
    <w:abstractNumId w:val="38"/>
  </w:num>
  <w:num w:numId="41">
    <w:abstractNumId w:val="35"/>
  </w:num>
  <w:num w:numId="42">
    <w:abstractNumId w:val="13"/>
  </w:num>
  <w:num w:numId="43">
    <w:abstractNumId w:val="14"/>
  </w:num>
  <w:num w:numId="44">
    <w:abstractNumId w:val="26"/>
  </w:num>
  <w:num w:numId="45">
    <w:abstractNumId w:val="40"/>
  </w:num>
  <w:num w:numId="46">
    <w:abstractNumId w:val="43"/>
  </w:num>
  <w:num w:numId="47">
    <w:abstractNumId w:val="30"/>
  </w:num>
  <w:num w:numId="48">
    <w:abstractNumId w:val="36"/>
  </w:num>
  <w:num w:numId="49">
    <w:abstractNumId w:val="4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D4"/>
    <w:rsid w:val="00006647"/>
    <w:rsid w:val="00006EE2"/>
    <w:rsid w:val="00007A0A"/>
    <w:rsid w:val="000128D5"/>
    <w:rsid w:val="000163B4"/>
    <w:rsid w:val="00024AFC"/>
    <w:rsid w:val="00026918"/>
    <w:rsid w:val="00034C88"/>
    <w:rsid w:val="000417F8"/>
    <w:rsid w:val="00044D8D"/>
    <w:rsid w:val="00050507"/>
    <w:rsid w:val="00061FC2"/>
    <w:rsid w:val="000620B4"/>
    <w:rsid w:val="000668DB"/>
    <w:rsid w:val="00067200"/>
    <w:rsid w:val="00067932"/>
    <w:rsid w:val="00070C4F"/>
    <w:rsid w:val="00070F7E"/>
    <w:rsid w:val="0007212A"/>
    <w:rsid w:val="00072ACF"/>
    <w:rsid w:val="000753B4"/>
    <w:rsid w:val="00076918"/>
    <w:rsid w:val="000851C6"/>
    <w:rsid w:val="000872B1"/>
    <w:rsid w:val="000938BA"/>
    <w:rsid w:val="00093A40"/>
    <w:rsid w:val="00096D59"/>
    <w:rsid w:val="000A0416"/>
    <w:rsid w:val="000A409F"/>
    <w:rsid w:val="000A4D15"/>
    <w:rsid w:val="000A51D5"/>
    <w:rsid w:val="000B0D37"/>
    <w:rsid w:val="000B4619"/>
    <w:rsid w:val="000B7E10"/>
    <w:rsid w:val="000C0DA1"/>
    <w:rsid w:val="000C7F4E"/>
    <w:rsid w:val="000D2954"/>
    <w:rsid w:val="000D29A7"/>
    <w:rsid w:val="000D2E77"/>
    <w:rsid w:val="000D42F7"/>
    <w:rsid w:val="000D5ADB"/>
    <w:rsid w:val="000E2A56"/>
    <w:rsid w:val="000E597B"/>
    <w:rsid w:val="000E691F"/>
    <w:rsid w:val="000F1AA3"/>
    <w:rsid w:val="000F2456"/>
    <w:rsid w:val="00107A3D"/>
    <w:rsid w:val="001125C6"/>
    <w:rsid w:val="00113086"/>
    <w:rsid w:val="001200B8"/>
    <w:rsid w:val="00120A7F"/>
    <w:rsid w:val="001224C3"/>
    <w:rsid w:val="00130C71"/>
    <w:rsid w:val="001314AF"/>
    <w:rsid w:val="00133A03"/>
    <w:rsid w:val="00140240"/>
    <w:rsid w:val="00141620"/>
    <w:rsid w:val="0014490F"/>
    <w:rsid w:val="00150844"/>
    <w:rsid w:val="00151B4C"/>
    <w:rsid w:val="00153895"/>
    <w:rsid w:val="001548C6"/>
    <w:rsid w:val="00154E60"/>
    <w:rsid w:val="00160900"/>
    <w:rsid w:val="00160D59"/>
    <w:rsid w:val="0016105E"/>
    <w:rsid w:val="00161A69"/>
    <w:rsid w:val="00171F07"/>
    <w:rsid w:val="0017788F"/>
    <w:rsid w:val="0018172D"/>
    <w:rsid w:val="001858C0"/>
    <w:rsid w:val="001870E4"/>
    <w:rsid w:val="001875E9"/>
    <w:rsid w:val="00196CEF"/>
    <w:rsid w:val="001A3BCA"/>
    <w:rsid w:val="001B2022"/>
    <w:rsid w:val="001B49A2"/>
    <w:rsid w:val="001B4AE7"/>
    <w:rsid w:val="001B588A"/>
    <w:rsid w:val="001C002E"/>
    <w:rsid w:val="001C623E"/>
    <w:rsid w:val="001D0A79"/>
    <w:rsid w:val="001D25F6"/>
    <w:rsid w:val="001D48CA"/>
    <w:rsid w:val="001D5110"/>
    <w:rsid w:val="001E0C3E"/>
    <w:rsid w:val="001E1720"/>
    <w:rsid w:val="001E1CED"/>
    <w:rsid w:val="001E70D6"/>
    <w:rsid w:val="001F053F"/>
    <w:rsid w:val="001F78AB"/>
    <w:rsid w:val="00200BE5"/>
    <w:rsid w:val="0020663D"/>
    <w:rsid w:val="0021084E"/>
    <w:rsid w:val="00211245"/>
    <w:rsid w:val="002115A0"/>
    <w:rsid w:val="0021394D"/>
    <w:rsid w:val="0021757E"/>
    <w:rsid w:val="002206C0"/>
    <w:rsid w:val="0022165B"/>
    <w:rsid w:val="00227AD9"/>
    <w:rsid w:val="00230664"/>
    <w:rsid w:val="00236DD5"/>
    <w:rsid w:val="00241903"/>
    <w:rsid w:val="00247425"/>
    <w:rsid w:val="00263882"/>
    <w:rsid w:val="00266A27"/>
    <w:rsid w:val="00273A85"/>
    <w:rsid w:val="00280AB8"/>
    <w:rsid w:val="00281DCE"/>
    <w:rsid w:val="0028449B"/>
    <w:rsid w:val="00287D4E"/>
    <w:rsid w:val="00296588"/>
    <w:rsid w:val="0029716B"/>
    <w:rsid w:val="002A280B"/>
    <w:rsid w:val="002A35E0"/>
    <w:rsid w:val="002A4E46"/>
    <w:rsid w:val="002A544A"/>
    <w:rsid w:val="002A58AB"/>
    <w:rsid w:val="002A5EB0"/>
    <w:rsid w:val="002A62D8"/>
    <w:rsid w:val="002A655B"/>
    <w:rsid w:val="002B5E90"/>
    <w:rsid w:val="002C2375"/>
    <w:rsid w:val="002C24B9"/>
    <w:rsid w:val="002C6BD0"/>
    <w:rsid w:val="002D2B68"/>
    <w:rsid w:val="002D55BD"/>
    <w:rsid w:val="002D59B9"/>
    <w:rsid w:val="002D79CD"/>
    <w:rsid w:val="002E3FC8"/>
    <w:rsid w:val="002F1222"/>
    <w:rsid w:val="002F5FC0"/>
    <w:rsid w:val="002F618D"/>
    <w:rsid w:val="002F68A7"/>
    <w:rsid w:val="003015DF"/>
    <w:rsid w:val="00304CDB"/>
    <w:rsid w:val="00307273"/>
    <w:rsid w:val="0031551B"/>
    <w:rsid w:val="003160BC"/>
    <w:rsid w:val="00316ACF"/>
    <w:rsid w:val="00320D7A"/>
    <w:rsid w:val="00323524"/>
    <w:rsid w:val="003266A5"/>
    <w:rsid w:val="0032682C"/>
    <w:rsid w:val="0033042B"/>
    <w:rsid w:val="0033567E"/>
    <w:rsid w:val="00343913"/>
    <w:rsid w:val="00345684"/>
    <w:rsid w:val="00345EC1"/>
    <w:rsid w:val="00351D3F"/>
    <w:rsid w:val="00355A80"/>
    <w:rsid w:val="0036322D"/>
    <w:rsid w:val="0037097B"/>
    <w:rsid w:val="00374658"/>
    <w:rsid w:val="00375F35"/>
    <w:rsid w:val="00380BAA"/>
    <w:rsid w:val="0038283D"/>
    <w:rsid w:val="00384216"/>
    <w:rsid w:val="00386A9A"/>
    <w:rsid w:val="003875C7"/>
    <w:rsid w:val="00390CE0"/>
    <w:rsid w:val="003948B2"/>
    <w:rsid w:val="003A09BA"/>
    <w:rsid w:val="003A47D0"/>
    <w:rsid w:val="003A4C10"/>
    <w:rsid w:val="003A5C87"/>
    <w:rsid w:val="003A6790"/>
    <w:rsid w:val="003B2A5E"/>
    <w:rsid w:val="003B445F"/>
    <w:rsid w:val="003B6482"/>
    <w:rsid w:val="003B6A76"/>
    <w:rsid w:val="003C0EB4"/>
    <w:rsid w:val="003C16E6"/>
    <w:rsid w:val="003C644B"/>
    <w:rsid w:val="003D145E"/>
    <w:rsid w:val="003D34CA"/>
    <w:rsid w:val="003D3FDD"/>
    <w:rsid w:val="003D69A6"/>
    <w:rsid w:val="003E1204"/>
    <w:rsid w:val="003E6165"/>
    <w:rsid w:val="003F31B5"/>
    <w:rsid w:val="003F63E0"/>
    <w:rsid w:val="003F6DA8"/>
    <w:rsid w:val="004044F5"/>
    <w:rsid w:val="00404FBC"/>
    <w:rsid w:val="00405A2A"/>
    <w:rsid w:val="004308D5"/>
    <w:rsid w:val="0043204A"/>
    <w:rsid w:val="0043271C"/>
    <w:rsid w:val="004429B8"/>
    <w:rsid w:val="00443D8C"/>
    <w:rsid w:val="004442F3"/>
    <w:rsid w:val="004456AE"/>
    <w:rsid w:val="00445716"/>
    <w:rsid w:val="0045127E"/>
    <w:rsid w:val="00456666"/>
    <w:rsid w:val="00460A29"/>
    <w:rsid w:val="00464AB1"/>
    <w:rsid w:val="00465806"/>
    <w:rsid w:val="00470332"/>
    <w:rsid w:val="00470B87"/>
    <w:rsid w:val="00473415"/>
    <w:rsid w:val="00474E96"/>
    <w:rsid w:val="0047531C"/>
    <w:rsid w:val="00476A53"/>
    <w:rsid w:val="00480141"/>
    <w:rsid w:val="00480ABD"/>
    <w:rsid w:val="00480E5E"/>
    <w:rsid w:val="004834BD"/>
    <w:rsid w:val="00485AB9"/>
    <w:rsid w:val="00487AFC"/>
    <w:rsid w:val="00487CEE"/>
    <w:rsid w:val="004914E9"/>
    <w:rsid w:val="004963B1"/>
    <w:rsid w:val="004963BB"/>
    <w:rsid w:val="00496C2A"/>
    <w:rsid w:val="004A03CF"/>
    <w:rsid w:val="004A078A"/>
    <w:rsid w:val="004A097E"/>
    <w:rsid w:val="004A4E5D"/>
    <w:rsid w:val="004A67EE"/>
    <w:rsid w:val="004B1AD4"/>
    <w:rsid w:val="004C3D93"/>
    <w:rsid w:val="004C51D1"/>
    <w:rsid w:val="004C66FC"/>
    <w:rsid w:val="004D301F"/>
    <w:rsid w:val="004D3B36"/>
    <w:rsid w:val="004D4105"/>
    <w:rsid w:val="004D73F9"/>
    <w:rsid w:val="004E3AB4"/>
    <w:rsid w:val="004E3DCD"/>
    <w:rsid w:val="004E4BDC"/>
    <w:rsid w:val="004E59AC"/>
    <w:rsid w:val="004E6499"/>
    <w:rsid w:val="004F0B76"/>
    <w:rsid w:val="004F4463"/>
    <w:rsid w:val="004F5705"/>
    <w:rsid w:val="004F59BF"/>
    <w:rsid w:val="004F65FF"/>
    <w:rsid w:val="004F6D0C"/>
    <w:rsid w:val="004F7866"/>
    <w:rsid w:val="005042E7"/>
    <w:rsid w:val="00512E24"/>
    <w:rsid w:val="00513B00"/>
    <w:rsid w:val="00516A45"/>
    <w:rsid w:val="00540CE8"/>
    <w:rsid w:val="00543130"/>
    <w:rsid w:val="00550D7A"/>
    <w:rsid w:val="0055121E"/>
    <w:rsid w:val="00551718"/>
    <w:rsid w:val="00553D11"/>
    <w:rsid w:val="00554014"/>
    <w:rsid w:val="00555D22"/>
    <w:rsid w:val="005567A1"/>
    <w:rsid w:val="00561D38"/>
    <w:rsid w:val="00563E70"/>
    <w:rsid w:val="00564AAB"/>
    <w:rsid w:val="00566D03"/>
    <w:rsid w:val="0056789F"/>
    <w:rsid w:val="00567C2C"/>
    <w:rsid w:val="00572621"/>
    <w:rsid w:val="0057271A"/>
    <w:rsid w:val="00573867"/>
    <w:rsid w:val="00573FE4"/>
    <w:rsid w:val="00574264"/>
    <w:rsid w:val="0057428B"/>
    <w:rsid w:val="0058017F"/>
    <w:rsid w:val="00585B69"/>
    <w:rsid w:val="005943BE"/>
    <w:rsid w:val="005B364B"/>
    <w:rsid w:val="005B4551"/>
    <w:rsid w:val="005C20C4"/>
    <w:rsid w:val="005C6944"/>
    <w:rsid w:val="005D0783"/>
    <w:rsid w:val="005D1B53"/>
    <w:rsid w:val="005D339B"/>
    <w:rsid w:val="005D3E74"/>
    <w:rsid w:val="005D5E1C"/>
    <w:rsid w:val="005E1468"/>
    <w:rsid w:val="005E17BD"/>
    <w:rsid w:val="005E2EA9"/>
    <w:rsid w:val="005E343E"/>
    <w:rsid w:val="005E4CFB"/>
    <w:rsid w:val="005F3973"/>
    <w:rsid w:val="005F3DB0"/>
    <w:rsid w:val="0061091F"/>
    <w:rsid w:val="00610AF0"/>
    <w:rsid w:val="00625A2F"/>
    <w:rsid w:val="0062674E"/>
    <w:rsid w:val="0064154B"/>
    <w:rsid w:val="00645586"/>
    <w:rsid w:val="006468B5"/>
    <w:rsid w:val="00656B63"/>
    <w:rsid w:val="00662848"/>
    <w:rsid w:val="00663899"/>
    <w:rsid w:val="006650DA"/>
    <w:rsid w:val="0066577A"/>
    <w:rsid w:val="00682566"/>
    <w:rsid w:val="00687D76"/>
    <w:rsid w:val="006919EF"/>
    <w:rsid w:val="00691F41"/>
    <w:rsid w:val="006927BB"/>
    <w:rsid w:val="006A0426"/>
    <w:rsid w:val="006A12CC"/>
    <w:rsid w:val="006A191E"/>
    <w:rsid w:val="006B4402"/>
    <w:rsid w:val="006B6FB1"/>
    <w:rsid w:val="006C4F6B"/>
    <w:rsid w:val="006D0F65"/>
    <w:rsid w:val="006D1868"/>
    <w:rsid w:val="006D696F"/>
    <w:rsid w:val="006D7B4C"/>
    <w:rsid w:val="006E31C8"/>
    <w:rsid w:val="006E3392"/>
    <w:rsid w:val="006E4BED"/>
    <w:rsid w:val="006E6CD9"/>
    <w:rsid w:val="006F24AF"/>
    <w:rsid w:val="007068B9"/>
    <w:rsid w:val="00710267"/>
    <w:rsid w:val="007113F9"/>
    <w:rsid w:val="007132C3"/>
    <w:rsid w:val="007154FD"/>
    <w:rsid w:val="00715EB9"/>
    <w:rsid w:val="00717024"/>
    <w:rsid w:val="00717668"/>
    <w:rsid w:val="00727367"/>
    <w:rsid w:val="00730D2C"/>
    <w:rsid w:val="00732132"/>
    <w:rsid w:val="00735146"/>
    <w:rsid w:val="0073616A"/>
    <w:rsid w:val="00736640"/>
    <w:rsid w:val="007424A3"/>
    <w:rsid w:val="00744669"/>
    <w:rsid w:val="0075258D"/>
    <w:rsid w:val="00752848"/>
    <w:rsid w:val="0075380D"/>
    <w:rsid w:val="00756088"/>
    <w:rsid w:val="007574DE"/>
    <w:rsid w:val="00763A33"/>
    <w:rsid w:val="00763C73"/>
    <w:rsid w:val="00764032"/>
    <w:rsid w:val="00766B2F"/>
    <w:rsid w:val="00767262"/>
    <w:rsid w:val="00772189"/>
    <w:rsid w:val="00772854"/>
    <w:rsid w:val="0077429D"/>
    <w:rsid w:val="00775A11"/>
    <w:rsid w:val="007778BA"/>
    <w:rsid w:val="00780F10"/>
    <w:rsid w:val="00781222"/>
    <w:rsid w:val="00783E95"/>
    <w:rsid w:val="0079203F"/>
    <w:rsid w:val="0079272B"/>
    <w:rsid w:val="00794775"/>
    <w:rsid w:val="00796AB9"/>
    <w:rsid w:val="00797EB1"/>
    <w:rsid w:val="007B15BB"/>
    <w:rsid w:val="007B3AB6"/>
    <w:rsid w:val="007B48B6"/>
    <w:rsid w:val="007B4AB3"/>
    <w:rsid w:val="007B6041"/>
    <w:rsid w:val="007C1BF4"/>
    <w:rsid w:val="007C6643"/>
    <w:rsid w:val="007C6B5A"/>
    <w:rsid w:val="007D3ACC"/>
    <w:rsid w:val="007D6D32"/>
    <w:rsid w:val="007D7348"/>
    <w:rsid w:val="007D7D6F"/>
    <w:rsid w:val="007F09BC"/>
    <w:rsid w:val="007F3A51"/>
    <w:rsid w:val="0080297C"/>
    <w:rsid w:val="00803B9F"/>
    <w:rsid w:val="00803C83"/>
    <w:rsid w:val="008062AB"/>
    <w:rsid w:val="00806341"/>
    <w:rsid w:val="0081112B"/>
    <w:rsid w:val="00814C5E"/>
    <w:rsid w:val="00827FBD"/>
    <w:rsid w:val="008307EB"/>
    <w:rsid w:val="00835388"/>
    <w:rsid w:val="0083733A"/>
    <w:rsid w:val="00840323"/>
    <w:rsid w:val="00840BFA"/>
    <w:rsid w:val="00846176"/>
    <w:rsid w:val="00847AB5"/>
    <w:rsid w:val="008502BC"/>
    <w:rsid w:val="00854D1B"/>
    <w:rsid w:val="0086744E"/>
    <w:rsid w:val="008725ED"/>
    <w:rsid w:val="0087272C"/>
    <w:rsid w:val="00875BE1"/>
    <w:rsid w:val="008836AF"/>
    <w:rsid w:val="00886941"/>
    <w:rsid w:val="00890A66"/>
    <w:rsid w:val="00890E13"/>
    <w:rsid w:val="00891BF1"/>
    <w:rsid w:val="00894C8D"/>
    <w:rsid w:val="008964A1"/>
    <w:rsid w:val="008A1807"/>
    <w:rsid w:val="008A19A5"/>
    <w:rsid w:val="008A4CCF"/>
    <w:rsid w:val="008B281A"/>
    <w:rsid w:val="008B4196"/>
    <w:rsid w:val="008B7ED0"/>
    <w:rsid w:val="008C2CD3"/>
    <w:rsid w:val="008D00E6"/>
    <w:rsid w:val="008D25AF"/>
    <w:rsid w:val="008D6126"/>
    <w:rsid w:val="008E4F2E"/>
    <w:rsid w:val="008F10CB"/>
    <w:rsid w:val="008F18AF"/>
    <w:rsid w:val="008F1C0D"/>
    <w:rsid w:val="008F2211"/>
    <w:rsid w:val="008F51C0"/>
    <w:rsid w:val="008F5A21"/>
    <w:rsid w:val="00903DED"/>
    <w:rsid w:val="00904040"/>
    <w:rsid w:val="00906C76"/>
    <w:rsid w:val="00911E55"/>
    <w:rsid w:val="00912D47"/>
    <w:rsid w:val="009230D7"/>
    <w:rsid w:val="0092333C"/>
    <w:rsid w:val="0092474C"/>
    <w:rsid w:val="00925286"/>
    <w:rsid w:val="009253BB"/>
    <w:rsid w:val="0092568C"/>
    <w:rsid w:val="009257A0"/>
    <w:rsid w:val="00927CD8"/>
    <w:rsid w:val="00935EBE"/>
    <w:rsid w:val="00937192"/>
    <w:rsid w:val="00941F2F"/>
    <w:rsid w:val="00946F53"/>
    <w:rsid w:val="009551D8"/>
    <w:rsid w:val="00956824"/>
    <w:rsid w:val="0096172A"/>
    <w:rsid w:val="009620B8"/>
    <w:rsid w:val="00963198"/>
    <w:rsid w:val="009643D5"/>
    <w:rsid w:val="00965A0F"/>
    <w:rsid w:val="00970268"/>
    <w:rsid w:val="0097158E"/>
    <w:rsid w:val="00973B4E"/>
    <w:rsid w:val="009753EB"/>
    <w:rsid w:val="0097578F"/>
    <w:rsid w:val="0098398D"/>
    <w:rsid w:val="009844CD"/>
    <w:rsid w:val="00986CDA"/>
    <w:rsid w:val="00995B1F"/>
    <w:rsid w:val="00996300"/>
    <w:rsid w:val="00997849"/>
    <w:rsid w:val="009A0D93"/>
    <w:rsid w:val="009B1511"/>
    <w:rsid w:val="009B2E31"/>
    <w:rsid w:val="009C2B8C"/>
    <w:rsid w:val="009C3D5B"/>
    <w:rsid w:val="009C7360"/>
    <w:rsid w:val="009D0CF7"/>
    <w:rsid w:val="009D5758"/>
    <w:rsid w:val="009D6F02"/>
    <w:rsid w:val="009E25CC"/>
    <w:rsid w:val="009E4A13"/>
    <w:rsid w:val="009E5607"/>
    <w:rsid w:val="009E6291"/>
    <w:rsid w:val="009E7924"/>
    <w:rsid w:val="009F0318"/>
    <w:rsid w:val="009F289B"/>
    <w:rsid w:val="009F34D7"/>
    <w:rsid w:val="00A002BC"/>
    <w:rsid w:val="00A02C37"/>
    <w:rsid w:val="00A05E76"/>
    <w:rsid w:val="00A066FC"/>
    <w:rsid w:val="00A077CE"/>
    <w:rsid w:val="00A14E55"/>
    <w:rsid w:val="00A1618F"/>
    <w:rsid w:val="00A175EA"/>
    <w:rsid w:val="00A245E5"/>
    <w:rsid w:val="00A3313C"/>
    <w:rsid w:val="00A47C57"/>
    <w:rsid w:val="00A564BF"/>
    <w:rsid w:val="00A57741"/>
    <w:rsid w:val="00A61C7D"/>
    <w:rsid w:val="00A62B5D"/>
    <w:rsid w:val="00A63DB7"/>
    <w:rsid w:val="00A65EA0"/>
    <w:rsid w:val="00A72505"/>
    <w:rsid w:val="00A73DE5"/>
    <w:rsid w:val="00A74B15"/>
    <w:rsid w:val="00A74DBB"/>
    <w:rsid w:val="00A7544C"/>
    <w:rsid w:val="00A8100C"/>
    <w:rsid w:val="00A82DDA"/>
    <w:rsid w:val="00A94039"/>
    <w:rsid w:val="00A94980"/>
    <w:rsid w:val="00A94F52"/>
    <w:rsid w:val="00A952A5"/>
    <w:rsid w:val="00AA1DF7"/>
    <w:rsid w:val="00AA2D0C"/>
    <w:rsid w:val="00AA7898"/>
    <w:rsid w:val="00AB2C25"/>
    <w:rsid w:val="00AB5451"/>
    <w:rsid w:val="00AC1170"/>
    <w:rsid w:val="00AC4883"/>
    <w:rsid w:val="00AC63D1"/>
    <w:rsid w:val="00AC77BC"/>
    <w:rsid w:val="00AC7CDE"/>
    <w:rsid w:val="00AC7E62"/>
    <w:rsid w:val="00AD0765"/>
    <w:rsid w:val="00AD088D"/>
    <w:rsid w:val="00AD0D19"/>
    <w:rsid w:val="00AE0F31"/>
    <w:rsid w:val="00AE15AB"/>
    <w:rsid w:val="00AE22E2"/>
    <w:rsid w:val="00AE5F72"/>
    <w:rsid w:val="00AE61A3"/>
    <w:rsid w:val="00AF490E"/>
    <w:rsid w:val="00AF5153"/>
    <w:rsid w:val="00B07CAD"/>
    <w:rsid w:val="00B10C3A"/>
    <w:rsid w:val="00B11948"/>
    <w:rsid w:val="00B11B16"/>
    <w:rsid w:val="00B1223F"/>
    <w:rsid w:val="00B15D8D"/>
    <w:rsid w:val="00B165D2"/>
    <w:rsid w:val="00B17918"/>
    <w:rsid w:val="00B206FE"/>
    <w:rsid w:val="00B234BD"/>
    <w:rsid w:val="00B308BC"/>
    <w:rsid w:val="00B404CE"/>
    <w:rsid w:val="00B40A55"/>
    <w:rsid w:val="00B42025"/>
    <w:rsid w:val="00B47085"/>
    <w:rsid w:val="00B52DB6"/>
    <w:rsid w:val="00B5505B"/>
    <w:rsid w:val="00B62C09"/>
    <w:rsid w:val="00B7143E"/>
    <w:rsid w:val="00B714FE"/>
    <w:rsid w:val="00B71594"/>
    <w:rsid w:val="00B721D7"/>
    <w:rsid w:val="00B731FC"/>
    <w:rsid w:val="00B75291"/>
    <w:rsid w:val="00B75934"/>
    <w:rsid w:val="00B76EDE"/>
    <w:rsid w:val="00B851BC"/>
    <w:rsid w:val="00B91BDC"/>
    <w:rsid w:val="00B930EA"/>
    <w:rsid w:val="00B95A91"/>
    <w:rsid w:val="00B97AB6"/>
    <w:rsid w:val="00BA0D56"/>
    <w:rsid w:val="00BA14F2"/>
    <w:rsid w:val="00BB5085"/>
    <w:rsid w:val="00BB58A7"/>
    <w:rsid w:val="00BB7A7A"/>
    <w:rsid w:val="00BC1ADE"/>
    <w:rsid w:val="00BC293F"/>
    <w:rsid w:val="00BD03AF"/>
    <w:rsid w:val="00BD5373"/>
    <w:rsid w:val="00BE0040"/>
    <w:rsid w:val="00BE2155"/>
    <w:rsid w:val="00BF3C61"/>
    <w:rsid w:val="00C0157F"/>
    <w:rsid w:val="00C0311C"/>
    <w:rsid w:val="00C03347"/>
    <w:rsid w:val="00C06630"/>
    <w:rsid w:val="00C10FCE"/>
    <w:rsid w:val="00C132D4"/>
    <w:rsid w:val="00C14164"/>
    <w:rsid w:val="00C14B62"/>
    <w:rsid w:val="00C15B33"/>
    <w:rsid w:val="00C16356"/>
    <w:rsid w:val="00C16D82"/>
    <w:rsid w:val="00C21E23"/>
    <w:rsid w:val="00C276DF"/>
    <w:rsid w:val="00C4299F"/>
    <w:rsid w:val="00C43555"/>
    <w:rsid w:val="00C62042"/>
    <w:rsid w:val="00C64FF9"/>
    <w:rsid w:val="00C65B20"/>
    <w:rsid w:val="00C6631C"/>
    <w:rsid w:val="00C712F7"/>
    <w:rsid w:val="00C77BE4"/>
    <w:rsid w:val="00C8082B"/>
    <w:rsid w:val="00C826EC"/>
    <w:rsid w:val="00C85889"/>
    <w:rsid w:val="00C94B0F"/>
    <w:rsid w:val="00C967E1"/>
    <w:rsid w:val="00C97D97"/>
    <w:rsid w:val="00CA25E2"/>
    <w:rsid w:val="00CB023E"/>
    <w:rsid w:val="00CB3263"/>
    <w:rsid w:val="00CB3435"/>
    <w:rsid w:val="00CB41A1"/>
    <w:rsid w:val="00CB438E"/>
    <w:rsid w:val="00CB777C"/>
    <w:rsid w:val="00CC2E52"/>
    <w:rsid w:val="00CC2F20"/>
    <w:rsid w:val="00CC4B00"/>
    <w:rsid w:val="00CC57C5"/>
    <w:rsid w:val="00CC7BD8"/>
    <w:rsid w:val="00CD6EF1"/>
    <w:rsid w:val="00CE054C"/>
    <w:rsid w:val="00CE4031"/>
    <w:rsid w:val="00CE414F"/>
    <w:rsid w:val="00CF20F9"/>
    <w:rsid w:val="00CF26EA"/>
    <w:rsid w:val="00CF3D15"/>
    <w:rsid w:val="00D01569"/>
    <w:rsid w:val="00D032A9"/>
    <w:rsid w:val="00D04137"/>
    <w:rsid w:val="00D10EBB"/>
    <w:rsid w:val="00D121BB"/>
    <w:rsid w:val="00D12424"/>
    <w:rsid w:val="00D3179B"/>
    <w:rsid w:val="00D33842"/>
    <w:rsid w:val="00D33B69"/>
    <w:rsid w:val="00D376D2"/>
    <w:rsid w:val="00D40879"/>
    <w:rsid w:val="00D415D7"/>
    <w:rsid w:val="00D4245A"/>
    <w:rsid w:val="00D4389B"/>
    <w:rsid w:val="00D45761"/>
    <w:rsid w:val="00D50ACE"/>
    <w:rsid w:val="00D51E53"/>
    <w:rsid w:val="00D52823"/>
    <w:rsid w:val="00D53716"/>
    <w:rsid w:val="00D5497F"/>
    <w:rsid w:val="00D64336"/>
    <w:rsid w:val="00D65374"/>
    <w:rsid w:val="00D65C25"/>
    <w:rsid w:val="00D67579"/>
    <w:rsid w:val="00D71774"/>
    <w:rsid w:val="00D726C0"/>
    <w:rsid w:val="00D81BBB"/>
    <w:rsid w:val="00D83310"/>
    <w:rsid w:val="00D84D96"/>
    <w:rsid w:val="00D858AE"/>
    <w:rsid w:val="00D85BC1"/>
    <w:rsid w:val="00D86B84"/>
    <w:rsid w:val="00DB172D"/>
    <w:rsid w:val="00DB5734"/>
    <w:rsid w:val="00DB7D9E"/>
    <w:rsid w:val="00DC00EC"/>
    <w:rsid w:val="00DC3AA9"/>
    <w:rsid w:val="00DD3EB5"/>
    <w:rsid w:val="00DD47F8"/>
    <w:rsid w:val="00DD4918"/>
    <w:rsid w:val="00DE0551"/>
    <w:rsid w:val="00DE23D0"/>
    <w:rsid w:val="00DF1E10"/>
    <w:rsid w:val="00DF3155"/>
    <w:rsid w:val="00E034F9"/>
    <w:rsid w:val="00E0527C"/>
    <w:rsid w:val="00E05E0D"/>
    <w:rsid w:val="00E05F9C"/>
    <w:rsid w:val="00E061A4"/>
    <w:rsid w:val="00E11530"/>
    <w:rsid w:val="00E12B55"/>
    <w:rsid w:val="00E15B78"/>
    <w:rsid w:val="00E17092"/>
    <w:rsid w:val="00E24F27"/>
    <w:rsid w:val="00E26A1A"/>
    <w:rsid w:val="00E2765C"/>
    <w:rsid w:val="00E36C2E"/>
    <w:rsid w:val="00E4194C"/>
    <w:rsid w:val="00E446BF"/>
    <w:rsid w:val="00E447D7"/>
    <w:rsid w:val="00E45B0D"/>
    <w:rsid w:val="00E47D4A"/>
    <w:rsid w:val="00E50D09"/>
    <w:rsid w:val="00E53324"/>
    <w:rsid w:val="00E601AE"/>
    <w:rsid w:val="00E629AE"/>
    <w:rsid w:val="00E752B0"/>
    <w:rsid w:val="00E85183"/>
    <w:rsid w:val="00E913E4"/>
    <w:rsid w:val="00E93B89"/>
    <w:rsid w:val="00E94818"/>
    <w:rsid w:val="00E97DEC"/>
    <w:rsid w:val="00EA0B77"/>
    <w:rsid w:val="00EA2166"/>
    <w:rsid w:val="00EA2A5C"/>
    <w:rsid w:val="00EA54A8"/>
    <w:rsid w:val="00EA5B3B"/>
    <w:rsid w:val="00EA62BA"/>
    <w:rsid w:val="00EB124B"/>
    <w:rsid w:val="00EB5488"/>
    <w:rsid w:val="00EB6F0D"/>
    <w:rsid w:val="00EB7A66"/>
    <w:rsid w:val="00EC0E8A"/>
    <w:rsid w:val="00EC1EE9"/>
    <w:rsid w:val="00ED052B"/>
    <w:rsid w:val="00ED3760"/>
    <w:rsid w:val="00ED6460"/>
    <w:rsid w:val="00ED6F63"/>
    <w:rsid w:val="00EE22FF"/>
    <w:rsid w:val="00EE3006"/>
    <w:rsid w:val="00EE31CA"/>
    <w:rsid w:val="00EE3E55"/>
    <w:rsid w:val="00EE4366"/>
    <w:rsid w:val="00EF45F3"/>
    <w:rsid w:val="00EF5361"/>
    <w:rsid w:val="00F11C45"/>
    <w:rsid w:val="00F1434D"/>
    <w:rsid w:val="00F20CBF"/>
    <w:rsid w:val="00F22EFB"/>
    <w:rsid w:val="00F26FD7"/>
    <w:rsid w:val="00F279E6"/>
    <w:rsid w:val="00F27CBF"/>
    <w:rsid w:val="00F325CD"/>
    <w:rsid w:val="00F32C32"/>
    <w:rsid w:val="00F40CF5"/>
    <w:rsid w:val="00F415DD"/>
    <w:rsid w:val="00F4464D"/>
    <w:rsid w:val="00F452B0"/>
    <w:rsid w:val="00F4792C"/>
    <w:rsid w:val="00F51132"/>
    <w:rsid w:val="00F511E4"/>
    <w:rsid w:val="00F521CC"/>
    <w:rsid w:val="00F53833"/>
    <w:rsid w:val="00F54540"/>
    <w:rsid w:val="00F60A3A"/>
    <w:rsid w:val="00F636D6"/>
    <w:rsid w:val="00F63D71"/>
    <w:rsid w:val="00F64256"/>
    <w:rsid w:val="00F64D01"/>
    <w:rsid w:val="00F67709"/>
    <w:rsid w:val="00F702C1"/>
    <w:rsid w:val="00F723EE"/>
    <w:rsid w:val="00F74169"/>
    <w:rsid w:val="00F76616"/>
    <w:rsid w:val="00F800A1"/>
    <w:rsid w:val="00F81C53"/>
    <w:rsid w:val="00F82638"/>
    <w:rsid w:val="00F84513"/>
    <w:rsid w:val="00F855B4"/>
    <w:rsid w:val="00F90CBF"/>
    <w:rsid w:val="00F91642"/>
    <w:rsid w:val="00F92768"/>
    <w:rsid w:val="00F94795"/>
    <w:rsid w:val="00F947F5"/>
    <w:rsid w:val="00F94D0D"/>
    <w:rsid w:val="00F95142"/>
    <w:rsid w:val="00F9617B"/>
    <w:rsid w:val="00FA1E1A"/>
    <w:rsid w:val="00FA7D15"/>
    <w:rsid w:val="00FB2421"/>
    <w:rsid w:val="00FC38AE"/>
    <w:rsid w:val="00FC3C72"/>
    <w:rsid w:val="00FC5CF5"/>
    <w:rsid w:val="00FC63D6"/>
    <w:rsid w:val="00FC63F9"/>
    <w:rsid w:val="00FD12C7"/>
    <w:rsid w:val="00FD18A3"/>
    <w:rsid w:val="00FD3627"/>
    <w:rsid w:val="00FD5818"/>
    <w:rsid w:val="00FD70E3"/>
    <w:rsid w:val="00FE20B9"/>
    <w:rsid w:val="00FE336A"/>
    <w:rsid w:val="00FE3CE4"/>
    <w:rsid w:val="00FE7B55"/>
    <w:rsid w:val="00FF0B9C"/>
    <w:rsid w:val="00FF0CC6"/>
    <w:rsid w:val="00FF59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D4"/>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styleId="Heading1">
    <w:name w:val="heading 1"/>
    <w:basedOn w:val="Normal"/>
    <w:next w:val="Normal"/>
    <w:link w:val="Heading1Char"/>
    <w:uiPriority w:val="9"/>
    <w:qFormat/>
    <w:rsid w:val="00EE4366"/>
    <w:pPr>
      <w:keepNext/>
      <w:keepLines/>
      <w:spacing w:before="360"/>
      <w:ind w:left="794" w:hanging="794"/>
      <w:outlineLvl w:val="0"/>
    </w:pPr>
    <w:rPr>
      <w:b/>
    </w:rPr>
  </w:style>
  <w:style w:type="paragraph" w:styleId="Heading2">
    <w:name w:val="heading 2"/>
    <w:basedOn w:val="Normal"/>
    <w:next w:val="Normal"/>
    <w:link w:val="Heading2Char"/>
    <w:uiPriority w:val="9"/>
    <w:qFormat/>
    <w:rsid w:val="006B44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4366"/>
    <w:rPr>
      <w:rFonts w:eastAsia="MS Mincho"/>
      <w:b/>
      <w:sz w:val="24"/>
      <w:lang w:val="en-GB"/>
    </w:rPr>
  </w:style>
  <w:style w:type="character" w:customStyle="1" w:styleId="Heading2Char">
    <w:name w:val="Heading 2 Char"/>
    <w:basedOn w:val="DefaultParagraphFont"/>
    <w:link w:val="Heading2"/>
    <w:uiPriority w:val="9"/>
    <w:locked/>
    <w:rsid w:val="006B4402"/>
    <w:rPr>
      <w:rFonts w:ascii="Arial" w:eastAsia="MS Mincho" w:hAnsi="Arial" w:cs="Arial"/>
      <w:b/>
      <w:bCs/>
      <w:i/>
      <w:iCs/>
      <w:sz w:val="28"/>
      <w:szCs w:val="28"/>
      <w:lang w:eastAsia="ja-JP"/>
    </w:rPr>
  </w:style>
  <w:style w:type="paragraph" w:styleId="FootnoteText">
    <w:name w:val="footnote text"/>
    <w:basedOn w:val="Normal"/>
    <w:link w:val="FootnoteTextChar"/>
    <w:uiPriority w:val="99"/>
    <w:rsid w:val="006B4402"/>
    <w:rPr>
      <w:rFonts w:eastAsia="Times New Roman"/>
      <w:sz w:val="20"/>
    </w:rPr>
  </w:style>
  <w:style w:type="character" w:customStyle="1" w:styleId="FootnoteTextChar">
    <w:name w:val="Footnote Text Char"/>
    <w:basedOn w:val="DefaultParagraphFont"/>
    <w:link w:val="FootnoteText"/>
    <w:uiPriority w:val="99"/>
    <w:locked/>
    <w:rsid w:val="006B4402"/>
    <w:rPr>
      <w:rFonts w:cs="Times New Roman"/>
      <w:lang w:eastAsia="ja-JP"/>
    </w:rPr>
  </w:style>
  <w:style w:type="character" w:styleId="FootnoteReference">
    <w:name w:val="footnote reference"/>
    <w:basedOn w:val="DefaultParagraphFont"/>
    <w:uiPriority w:val="99"/>
    <w:rsid w:val="006B4402"/>
    <w:rPr>
      <w:rFonts w:cs="Times New Roman"/>
      <w:vertAlign w:val="superscript"/>
    </w:rPr>
  </w:style>
  <w:style w:type="paragraph" w:customStyle="1" w:styleId="StyleHeading214pt">
    <w:name w:val="Style Heading 2 + 14 pt"/>
    <w:basedOn w:val="Heading2"/>
    <w:autoRedefine/>
    <w:rsid w:val="006B4402"/>
    <w:pPr>
      <w:spacing w:after="240"/>
    </w:pPr>
    <w:rPr>
      <w:i w:val="0"/>
      <w:iCs w:val="0"/>
      <w:kern w:val="32"/>
      <w:szCs w:val="32"/>
    </w:rPr>
  </w:style>
  <w:style w:type="character" w:styleId="EndnoteReference">
    <w:name w:val="endnote reference"/>
    <w:basedOn w:val="DefaultParagraphFont"/>
    <w:uiPriority w:val="99"/>
    <w:rsid w:val="00C132D4"/>
    <w:rPr>
      <w:rFonts w:cs="Times New Roman"/>
      <w:vertAlign w:val="superscript"/>
    </w:rPr>
  </w:style>
  <w:style w:type="paragraph" w:styleId="Footer">
    <w:name w:val="footer"/>
    <w:basedOn w:val="Normal"/>
    <w:link w:val="FooterChar"/>
    <w:uiPriority w:val="99"/>
    <w:rsid w:val="00C132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C132D4"/>
    <w:rPr>
      <w:rFonts w:eastAsia="MS Mincho" w:cs="Times New Roman"/>
      <w:caps/>
      <w:noProof/>
      <w:sz w:val="16"/>
      <w:lang w:val="en-GB"/>
    </w:rPr>
  </w:style>
  <w:style w:type="paragraph" w:customStyle="1" w:styleId="Headingb">
    <w:name w:val="Heading_b"/>
    <w:basedOn w:val="Normal"/>
    <w:next w:val="Normal"/>
    <w:rsid w:val="00C132D4"/>
    <w:pPr>
      <w:keepNext/>
      <w:spacing w:before="160"/>
    </w:pPr>
    <w:rPr>
      <w:b/>
    </w:rPr>
  </w:style>
  <w:style w:type="paragraph" w:customStyle="1" w:styleId="Headingi">
    <w:name w:val="Heading_i"/>
    <w:basedOn w:val="Normal"/>
    <w:next w:val="Normal"/>
    <w:rsid w:val="00C132D4"/>
    <w:pPr>
      <w:keepNext/>
      <w:spacing w:before="160"/>
    </w:pPr>
    <w:rPr>
      <w:i/>
    </w:rPr>
  </w:style>
  <w:style w:type="paragraph" w:customStyle="1" w:styleId="RecNo">
    <w:name w:val="Rec_No"/>
    <w:basedOn w:val="Normal"/>
    <w:next w:val="Normal"/>
    <w:rsid w:val="00C132D4"/>
    <w:pPr>
      <w:keepNext/>
      <w:keepLines/>
      <w:spacing w:before="0"/>
    </w:pPr>
    <w:rPr>
      <w:b/>
      <w:sz w:val="28"/>
    </w:rPr>
  </w:style>
  <w:style w:type="character" w:styleId="Hyperlink">
    <w:name w:val="Hyperlink"/>
    <w:aliases w:val="超级链接"/>
    <w:basedOn w:val="DefaultParagraphFont"/>
    <w:uiPriority w:val="99"/>
    <w:rsid w:val="00C132D4"/>
    <w:rPr>
      <w:rFonts w:cs="Times New Roman"/>
      <w:color w:val="0000FF"/>
      <w:u w:val="single"/>
    </w:rPr>
  </w:style>
  <w:style w:type="paragraph" w:styleId="EndnoteText">
    <w:name w:val="endnote text"/>
    <w:basedOn w:val="Normal"/>
    <w:link w:val="EndnoteTextChar"/>
    <w:uiPriority w:val="99"/>
    <w:rsid w:val="00C132D4"/>
    <w:pPr>
      <w:widowControl w:val="0"/>
      <w:suppressAutoHyphens/>
      <w:autoSpaceDN/>
      <w:adjustRightInd/>
    </w:pPr>
    <w:rPr>
      <w:sz w:val="20"/>
      <w:lang w:eastAsia="ar-SA"/>
    </w:rPr>
  </w:style>
  <w:style w:type="character" w:customStyle="1" w:styleId="EndnoteTextChar">
    <w:name w:val="Endnote Text Char"/>
    <w:basedOn w:val="DefaultParagraphFont"/>
    <w:link w:val="EndnoteText"/>
    <w:uiPriority w:val="99"/>
    <w:locked/>
    <w:rsid w:val="00C132D4"/>
    <w:rPr>
      <w:rFonts w:eastAsia="MS Mincho" w:cs="Times New Roman"/>
      <w:lang w:val="en-GB" w:eastAsia="ar-SA" w:bidi="ar-SA"/>
    </w:rPr>
  </w:style>
  <w:style w:type="paragraph" w:customStyle="1" w:styleId="StyleLeft025After6ptLinespacingMultiple04li">
    <w:name w:val="Style Left:  0.25&quot; After:  6 pt Line spacing:  Multiple 0.4 li"/>
    <w:basedOn w:val="Normal"/>
    <w:rsid w:val="00C132D4"/>
    <w:pPr>
      <w:ind w:left="360"/>
    </w:pPr>
    <w:rPr>
      <w:rFonts w:eastAsia="Times New Roman"/>
      <w:szCs w:val="24"/>
    </w:rPr>
  </w:style>
  <w:style w:type="paragraph" w:styleId="Header">
    <w:name w:val="header"/>
    <w:basedOn w:val="Normal"/>
    <w:link w:val="HeaderChar"/>
    <w:uiPriority w:val="99"/>
    <w:rsid w:val="00A72505"/>
    <w:pPr>
      <w:tabs>
        <w:tab w:val="clear" w:pos="794"/>
        <w:tab w:val="clear" w:pos="1191"/>
        <w:tab w:val="clear" w:pos="1588"/>
        <w:tab w:val="clear" w:pos="1985"/>
        <w:tab w:val="center" w:pos="4680"/>
        <w:tab w:val="right" w:pos="9360"/>
      </w:tabs>
    </w:pPr>
  </w:style>
  <w:style w:type="character" w:customStyle="1" w:styleId="HeaderChar">
    <w:name w:val="Header Char"/>
    <w:basedOn w:val="DefaultParagraphFont"/>
    <w:link w:val="Header"/>
    <w:uiPriority w:val="99"/>
    <w:locked/>
    <w:rsid w:val="00A72505"/>
    <w:rPr>
      <w:rFonts w:eastAsia="MS Mincho" w:cs="Times New Roman"/>
      <w:sz w:val="24"/>
      <w:lang w:val="en-GB"/>
    </w:rPr>
  </w:style>
  <w:style w:type="paragraph" w:styleId="Title">
    <w:name w:val="Title"/>
    <w:basedOn w:val="Normal"/>
    <w:next w:val="Normal"/>
    <w:link w:val="TitleChar"/>
    <w:uiPriority w:val="10"/>
    <w:qFormat/>
    <w:rsid w:val="00AF490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locked/>
    <w:rsid w:val="00AF490E"/>
    <w:rPr>
      <w:rFonts w:ascii="Cambria" w:eastAsia="Times New Roman" w:hAnsi="Cambria" w:cs="Times New Roman"/>
      <w:b/>
      <w:bCs/>
      <w:kern w:val="28"/>
      <w:sz w:val="32"/>
      <w:szCs w:val="32"/>
      <w:lang w:val="en-GB"/>
    </w:rPr>
  </w:style>
  <w:style w:type="paragraph" w:customStyle="1" w:styleId="CharChar">
    <w:name w:val="Char Char (文字) (文字)"/>
    <w:basedOn w:val="Normal"/>
    <w:rsid w:val="002F122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StyleHeading1LatinArial">
    <w:name w:val="Style Heading 1 + (Latin) Arial"/>
    <w:basedOn w:val="Heading1"/>
    <w:rsid w:val="00EE4366"/>
    <w:rPr>
      <w:rFonts w:ascii="Arial" w:hAnsi="Arial"/>
      <w:bCs/>
    </w:rPr>
  </w:style>
  <w:style w:type="paragraph" w:customStyle="1" w:styleId="CarCharCharCar">
    <w:name w:val="Car (文字) (文字) Char Char (文字) (文字) Car"/>
    <w:basedOn w:val="Normal"/>
    <w:semiHidden/>
    <w:rsid w:val="00C967E1"/>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rPr>
  </w:style>
  <w:style w:type="character" w:styleId="Strong">
    <w:name w:val="Strong"/>
    <w:basedOn w:val="DefaultParagraphFont"/>
    <w:uiPriority w:val="22"/>
    <w:qFormat/>
    <w:rsid w:val="007C6643"/>
    <w:rPr>
      <w:b/>
      <w:bCs/>
    </w:rPr>
  </w:style>
  <w:style w:type="paragraph" w:styleId="BalloonText">
    <w:name w:val="Balloon Text"/>
    <w:basedOn w:val="Normal"/>
    <w:semiHidden/>
    <w:rsid w:val="00717668"/>
    <w:rPr>
      <w:rFonts w:ascii="Tahoma" w:hAnsi="Tahoma" w:cs="Tahoma"/>
      <w:sz w:val="16"/>
      <w:szCs w:val="16"/>
    </w:rPr>
  </w:style>
  <w:style w:type="paragraph" w:styleId="DocumentMap">
    <w:name w:val="Document Map"/>
    <w:basedOn w:val="Normal"/>
    <w:semiHidden/>
    <w:rsid w:val="00FC5CF5"/>
    <w:pPr>
      <w:shd w:val="clear" w:color="auto" w:fill="000080"/>
    </w:pPr>
    <w:rPr>
      <w:rFonts w:ascii="Tahoma" w:hAnsi="Tahoma" w:cs="Tahoma"/>
      <w:sz w:val="20"/>
    </w:rPr>
  </w:style>
  <w:style w:type="character" w:styleId="CommentReference">
    <w:name w:val="annotation reference"/>
    <w:basedOn w:val="DefaultParagraphFont"/>
    <w:semiHidden/>
    <w:rsid w:val="00D52823"/>
    <w:rPr>
      <w:sz w:val="16"/>
      <w:szCs w:val="16"/>
    </w:rPr>
  </w:style>
  <w:style w:type="paragraph" w:styleId="CommentText">
    <w:name w:val="annotation text"/>
    <w:basedOn w:val="Normal"/>
    <w:semiHidden/>
    <w:rsid w:val="00D52823"/>
    <w:rPr>
      <w:sz w:val="20"/>
    </w:rPr>
  </w:style>
  <w:style w:type="paragraph" w:styleId="CommentSubject">
    <w:name w:val="annotation subject"/>
    <w:basedOn w:val="CommentText"/>
    <w:next w:val="CommentText"/>
    <w:semiHidden/>
    <w:rsid w:val="00D52823"/>
    <w:rPr>
      <w:b/>
      <w:bCs/>
    </w:rPr>
  </w:style>
  <w:style w:type="character" w:styleId="FollowedHyperlink">
    <w:name w:val="FollowedHyperlink"/>
    <w:basedOn w:val="DefaultParagraphFont"/>
    <w:rsid w:val="00963198"/>
    <w:rPr>
      <w:color w:val="606420"/>
      <w:u w:val="single"/>
    </w:rPr>
  </w:style>
  <w:style w:type="table" w:styleId="TableGrid">
    <w:name w:val="Table Grid"/>
    <w:basedOn w:val="TableNormal"/>
    <w:rsid w:val="00443D8C"/>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79E6"/>
    <w:pPr>
      <w:ind w:left="720"/>
      <w:contextualSpacing/>
    </w:pPr>
  </w:style>
  <w:style w:type="paragraph" w:styleId="PlainText">
    <w:name w:val="Plain Text"/>
    <w:basedOn w:val="Normal"/>
    <w:link w:val="PlainTextChar"/>
    <w:uiPriority w:val="99"/>
    <w:unhideWhenUsed/>
    <w:rsid w:val="00480E5E"/>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480E5E"/>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Tabl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D4"/>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styleId="Heading1">
    <w:name w:val="heading 1"/>
    <w:basedOn w:val="Normal"/>
    <w:next w:val="Normal"/>
    <w:link w:val="Heading1Char"/>
    <w:uiPriority w:val="9"/>
    <w:qFormat/>
    <w:rsid w:val="00EE4366"/>
    <w:pPr>
      <w:keepNext/>
      <w:keepLines/>
      <w:spacing w:before="360"/>
      <w:ind w:left="794" w:hanging="794"/>
      <w:outlineLvl w:val="0"/>
    </w:pPr>
    <w:rPr>
      <w:b/>
    </w:rPr>
  </w:style>
  <w:style w:type="paragraph" w:styleId="Heading2">
    <w:name w:val="heading 2"/>
    <w:basedOn w:val="Normal"/>
    <w:next w:val="Normal"/>
    <w:link w:val="Heading2Char"/>
    <w:uiPriority w:val="9"/>
    <w:qFormat/>
    <w:rsid w:val="006B44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4366"/>
    <w:rPr>
      <w:rFonts w:eastAsia="MS Mincho"/>
      <w:b/>
      <w:sz w:val="24"/>
      <w:lang w:val="en-GB"/>
    </w:rPr>
  </w:style>
  <w:style w:type="character" w:customStyle="1" w:styleId="Heading2Char">
    <w:name w:val="Heading 2 Char"/>
    <w:basedOn w:val="DefaultParagraphFont"/>
    <w:link w:val="Heading2"/>
    <w:uiPriority w:val="9"/>
    <w:locked/>
    <w:rsid w:val="006B4402"/>
    <w:rPr>
      <w:rFonts w:ascii="Arial" w:eastAsia="MS Mincho" w:hAnsi="Arial" w:cs="Arial"/>
      <w:b/>
      <w:bCs/>
      <w:i/>
      <w:iCs/>
      <w:sz w:val="28"/>
      <w:szCs w:val="28"/>
      <w:lang w:eastAsia="ja-JP"/>
    </w:rPr>
  </w:style>
  <w:style w:type="paragraph" w:styleId="FootnoteText">
    <w:name w:val="footnote text"/>
    <w:basedOn w:val="Normal"/>
    <w:link w:val="FootnoteTextChar"/>
    <w:uiPriority w:val="99"/>
    <w:rsid w:val="006B4402"/>
    <w:rPr>
      <w:rFonts w:eastAsia="Times New Roman"/>
      <w:sz w:val="20"/>
    </w:rPr>
  </w:style>
  <w:style w:type="character" w:customStyle="1" w:styleId="FootnoteTextChar">
    <w:name w:val="Footnote Text Char"/>
    <w:basedOn w:val="DefaultParagraphFont"/>
    <w:link w:val="FootnoteText"/>
    <w:uiPriority w:val="99"/>
    <w:locked/>
    <w:rsid w:val="006B4402"/>
    <w:rPr>
      <w:rFonts w:cs="Times New Roman"/>
      <w:lang w:eastAsia="ja-JP"/>
    </w:rPr>
  </w:style>
  <w:style w:type="character" w:styleId="FootnoteReference">
    <w:name w:val="footnote reference"/>
    <w:basedOn w:val="DefaultParagraphFont"/>
    <w:uiPriority w:val="99"/>
    <w:rsid w:val="006B4402"/>
    <w:rPr>
      <w:rFonts w:cs="Times New Roman"/>
      <w:vertAlign w:val="superscript"/>
    </w:rPr>
  </w:style>
  <w:style w:type="paragraph" w:customStyle="1" w:styleId="StyleHeading214pt">
    <w:name w:val="Style Heading 2 + 14 pt"/>
    <w:basedOn w:val="Heading2"/>
    <w:autoRedefine/>
    <w:rsid w:val="006B4402"/>
    <w:pPr>
      <w:spacing w:after="240"/>
    </w:pPr>
    <w:rPr>
      <w:i w:val="0"/>
      <w:iCs w:val="0"/>
      <w:kern w:val="32"/>
      <w:szCs w:val="32"/>
    </w:rPr>
  </w:style>
  <w:style w:type="character" w:styleId="EndnoteReference">
    <w:name w:val="endnote reference"/>
    <w:basedOn w:val="DefaultParagraphFont"/>
    <w:uiPriority w:val="99"/>
    <w:rsid w:val="00C132D4"/>
    <w:rPr>
      <w:rFonts w:cs="Times New Roman"/>
      <w:vertAlign w:val="superscript"/>
    </w:rPr>
  </w:style>
  <w:style w:type="paragraph" w:styleId="Footer">
    <w:name w:val="footer"/>
    <w:basedOn w:val="Normal"/>
    <w:link w:val="FooterChar"/>
    <w:uiPriority w:val="99"/>
    <w:rsid w:val="00C132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C132D4"/>
    <w:rPr>
      <w:rFonts w:eastAsia="MS Mincho" w:cs="Times New Roman"/>
      <w:caps/>
      <w:noProof/>
      <w:sz w:val="16"/>
      <w:lang w:val="en-GB"/>
    </w:rPr>
  </w:style>
  <w:style w:type="paragraph" w:customStyle="1" w:styleId="Headingb">
    <w:name w:val="Heading_b"/>
    <w:basedOn w:val="Normal"/>
    <w:next w:val="Normal"/>
    <w:rsid w:val="00C132D4"/>
    <w:pPr>
      <w:keepNext/>
      <w:spacing w:before="160"/>
    </w:pPr>
    <w:rPr>
      <w:b/>
    </w:rPr>
  </w:style>
  <w:style w:type="paragraph" w:customStyle="1" w:styleId="Headingi">
    <w:name w:val="Heading_i"/>
    <w:basedOn w:val="Normal"/>
    <w:next w:val="Normal"/>
    <w:rsid w:val="00C132D4"/>
    <w:pPr>
      <w:keepNext/>
      <w:spacing w:before="160"/>
    </w:pPr>
    <w:rPr>
      <w:i/>
    </w:rPr>
  </w:style>
  <w:style w:type="paragraph" w:customStyle="1" w:styleId="RecNo">
    <w:name w:val="Rec_No"/>
    <w:basedOn w:val="Normal"/>
    <w:next w:val="Normal"/>
    <w:rsid w:val="00C132D4"/>
    <w:pPr>
      <w:keepNext/>
      <w:keepLines/>
      <w:spacing w:before="0"/>
    </w:pPr>
    <w:rPr>
      <w:b/>
      <w:sz w:val="28"/>
    </w:rPr>
  </w:style>
  <w:style w:type="character" w:styleId="Hyperlink">
    <w:name w:val="Hyperlink"/>
    <w:aliases w:val="超级链接"/>
    <w:basedOn w:val="DefaultParagraphFont"/>
    <w:uiPriority w:val="99"/>
    <w:rsid w:val="00C132D4"/>
    <w:rPr>
      <w:rFonts w:cs="Times New Roman"/>
      <w:color w:val="0000FF"/>
      <w:u w:val="single"/>
    </w:rPr>
  </w:style>
  <w:style w:type="paragraph" w:styleId="EndnoteText">
    <w:name w:val="endnote text"/>
    <w:basedOn w:val="Normal"/>
    <w:link w:val="EndnoteTextChar"/>
    <w:uiPriority w:val="99"/>
    <w:rsid w:val="00C132D4"/>
    <w:pPr>
      <w:widowControl w:val="0"/>
      <w:suppressAutoHyphens/>
      <w:autoSpaceDN/>
      <w:adjustRightInd/>
    </w:pPr>
    <w:rPr>
      <w:sz w:val="20"/>
      <w:lang w:eastAsia="ar-SA"/>
    </w:rPr>
  </w:style>
  <w:style w:type="character" w:customStyle="1" w:styleId="EndnoteTextChar">
    <w:name w:val="Endnote Text Char"/>
    <w:basedOn w:val="DefaultParagraphFont"/>
    <w:link w:val="EndnoteText"/>
    <w:uiPriority w:val="99"/>
    <w:locked/>
    <w:rsid w:val="00C132D4"/>
    <w:rPr>
      <w:rFonts w:eastAsia="MS Mincho" w:cs="Times New Roman"/>
      <w:lang w:val="en-GB" w:eastAsia="ar-SA" w:bidi="ar-SA"/>
    </w:rPr>
  </w:style>
  <w:style w:type="paragraph" w:customStyle="1" w:styleId="StyleLeft025After6ptLinespacingMultiple04li">
    <w:name w:val="Style Left:  0.25&quot; After:  6 pt Line spacing:  Multiple 0.4 li"/>
    <w:basedOn w:val="Normal"/>
    <w:rsid w:val="00C132D4"/>
    <w:pPr>
      <w:ind w:left="360"/>
    </w:pPr>
    <w:rPr>
      <w:rFonts w:eastAsia="Times New Roman"/>
      <w:szCs w:val="24"/>
    </w:rPr>
  </w:style>
  <w:style w:type="paragraph" w:styleId="Header">
    <w:name w:val="header"/>
    <w:basedOn w:val="Normal"/>
    <w:link w:val="HeaderChar"/>
    <w:uiPriority w:val="99"/>
    <w:rsid w:val="00A72505"/>
    <w:pPr>
      <w:tabs>
        <w:tab w:val="clear" w:pos="794"/>
        <w:tab w:val="clear" w:pos="1191"/>
        <w:tab w:val="clear" w:pos="1588"/>
        <w:tab w:val="clear" w:pos="1985"/>
        <w:tab w:val="center" w:pos="4680"/>
        <w:tab w:val="right" w:pos="9360"/>
      </w:tabs>
    </w:pPr>
  </w:style>
  <w:style w:type="character" w:customStyle="1" w:styleId="HeaderChar">
    <w:name w:val="Header Char"/>
    <w:basedOn w:val="DefaultParagraphFont"/>
    <w:link w:val="Header"/>
    <w:uiPriority w:val="99"/>
    <w:locked/>
    <w:rsid w:val="00A72505"/>
    <w:rPr>
      <w:rFonts w:eastAsia="MS Mincho" w:cs="Times New Roman"/>
      <w:sz w:val="24"/>
      <w:lang w:val="en-GB"/>
    </w:rPr>
  </w:style>
  <w:style w:type="paragraph" w:styleId="Title">
    <w:name w:val="Title"/>
    <w:basedOn w:val="Normal"/>
    <w:next w:val="Normal"/>
    <w:link w:val="TitleChar"/>
    <w:uiPriority w:val="10"/>
    <w:qFormat/>
    <w:rsid w:val="00AF490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locked/>
    <w:rsid w:val="00AF490E"/>
    <w:rPr>
      <w:rFonts w:ascii="Cambria" w:eastAsia="Times New Roman" w:hAnsi="Cambria" w:cs="Times New Roman"/>
      <w:b/>
      <w:bCs/>
      <w:kern w:val="28"/>
      <w:sz w:val="32"/>
      <w:szCs w:val="32"/>
      <w:lang w:val="en-GB"/>
    </w:rPr>
  </w:style>
  <w:style w:type="paragraph" w:customStyle="1" w:styleId="CharChar">
    <w:name w:val="Char Char (文字) (文字)"/>
    <w:basedOn w:val="Normal"/>
    <w:rsid w:val="002F122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StyleHeading1LatinArial">
    <w:name w:val="Style Heading 1 + (Latin) Arial"/>
    <w:basedOn w:val="Heading1"/>
    <w:rsid w:val="00EE4366"/>
    <w:rPr>
      <w:rFonts w:ascii="Arial" w:hAnsi="Arial"/>
      <w:bCs/>
    </w:rPr>
  </w:style>
  <w:style w:type="paragraph" w:customStyle="1" w:styleId="CarCharCharCar">
    <w:name w:val="Car (文字) (文字) Char Char (文字) (文字) Car"/>
    <w:basedOn w:val="Normal"/>
    <w:semiHidden/>
    <w:rsid w:val="00C967E1"/>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rPr>
  </w:style>
  <w:style w:type="character" w:styleId="Strong">
    <w:name w:val="Strong"/>
    <w:basedOn w:val="DefaultParagraphFont"/>
    <w:uiPriority w:val="22"/>
    <w:qFormat/>
    <w:rsid w:val="007C6643"/>
    <w:rPr>
      <w:b/>
      <w:bCs/>
    </w:rPr>
  </w:style>
  <w:style w:type="paragraph" w:styleId="BalloonText">
    <w:name w:val="Balloon Text"/>
    <w:basedOn w:val="Normal"/>
    <w:semiHidden/>
    <w:rsid w:val="00717668"/>
    <w:rPr>
      <w:rFonts w:ascii="Tahoma" w:hAnsi="Tahoma" w:cs="Tahoma"/>
      <w:sz w:val="16"/>
      <w:szCs w:val="16"/>
    </w:rPr>
  </w:style>
  <w:style w:type="paragraph" w:styleId="DocumentMap">
    <w:name w:val="Document Map"/>
    <w:basedOn w:val="Normal"/>
    <w:semiHidden/>
    <w:rsid w:val="00FC5CF5"/>
    <w:pPr>
      <w:shd w:val="clear" w:color="auto" w:fill="000080"/>
    </w:pPr>
    <w:rPr>
      <w:rFonts w:ascii="Tahoma" w:hAnsi="Tahoma" w:cs="Tahoma"/>
      <w:sz w:val="20"/>
    </w:rPr>
  </w:style>
  <w:style w:type="character" w:styleId="CommentReference">
    <w:name w:val="annotation reference"/>
    <w:basedOn w:val="DefaultParagraphFont"/>
    <w:semiHidden/>
    <w:rsid w:val="00D52823"/>
    <w:rPr>
      <w:sz w:val="16"/>
      <w:szCs w:val="16"/>
    </w:rPr>
  </w:style>
  <w:style w:type="paragraph" w:styleId="CommentText">
    <w:name w:val="annotation text"/>
    <w:basedOn w:val="Normal"/>
    <w:semiHidden/>
    <w:rsid w:val="00D52823"/>
    <w:rPr>
      <w:sz w:val="20"/>
    </w:rPr>
  </w:style>
  <w:style w:type="paragraph" w:styleId="CommentSubject">
    <w:name w:val="annotation subject"/>
    <w:basedOn w:val="CommentText"/>
    <w:next w:val="CommentText"/>
    <w:semiHidden/>
    <w:rsid w:val="00D52823"/>
    <w:rPr>
      <w:b/>
      <w:bCs/>
    </w:rPr>
  </w:style>
  <w:style w:type="character" w:styleId="FollowedHyperlink">
    <w:name w:val="FollowedHyperlink"/>
    <w:basedOn w:val="DefaultParagraphFont"/>
    <w:rsid w:val="00963198"/>
    <w:rPr>
      <w:color w:val="606420"/>
      <w:u w:val="single"/>
    </w:rPr>
  </w:style>
  <w:style w:type="table" w:styleId="TableGrid">
    <w:name w:val="Table Grid"/>
    <w:basedOn w:val="TableNormal"/>
    <w:rsid w:val="00443D8C"/>
    <w:pPr>
      <w:tabs>
        <w:tab w:val="left" w:pos="794"/>
        <w:tab w:val="left" w:pos="1191"/>
        <w:tab w:val="left" w:pos="1588"/>
        <w:tab w:val="left" w:pos="1985"/>
      </w:tabs>
      <w:overflowPunct w:val="0"/>
      <w:autoSpaceDE w:val="0"/>
      <w:autoSpaceDN w:val="0"/>
      <w:adjustRightInd w:val="0"/>
      <w:spacing w:before="12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79E6"/>
    <w:pPr>
      <w:ind w:left="720"/>
      <w:contextualSpacing/>
    </w:pPr>
  </w:style>
  <w:style w:type="paragraph" w:styleId="PlainText">
    <w:name w:val="Plain Text"/>
    <w:basedOn w:val="Normal"/>
    <w:link w:val="PlainTextChar"/>
    <w:uiPriority w:val="99"/>
    <w:unhideWhenUsed/>
    <w:rsid w:val="00480E5E"/>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480E5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86497">
      <w:bodyDiv w:val="1"/>
      <w:marLeft w:val="0"/>
      <w:marRight w:val="0"/>
      <w:marTop w:val="0"/>
      <w:marBottom w:val="0"/>
      <w:divBdr>
        <w:top w:val="none" w:sz="0" w:space="0" w:color="auto"/>
        <w:left w:val="none" w:sz="0" w:space="0" w:color="auto"/>
        <w:bottom w:val="none" w:sz="0" w:space="0" w:color="auto"/>
        <w:right w:val="none" w:sz="0" w:space="0" w:color="auto"/>
      </w:divBdr>
    </w:div>
    <w:div w:id="138108519">
      <w:bodyDiv w:val="1"/>
      <w:marLeft w:val="0"/>
      <w:marRight w:val="0"/>
      <w:marTop w:val="0"/>
      <w:marBottom w:val="0"/>
      <w:divBdr>
        <w:top w:val="none" w:sz="0" w:space="0" w:color="auto"/>
        <w:left w:val="none" w:sz="0" w:space="0" w:color="auto"/>
        <w:bottom w:val="none" w:sz="0" w:space="0" w:color="auto"/>
        <w:right w:val="none" w:sz="0" w:space="0" w:color="auto"/>
      </w:divBdr>
    </w:div>
    <w:div w:id="151525476">
      <w:bodyDiv w:val="1"/>
      <w:marLeft w:val="0"/>
      <w:marRight w:val="0"/>
      <w:marTop w:val="0"/>
      <w:marBottom w:val="0"/>
      <w:divBdr>
        <w:top w:val="none" w:sz="0" w:space="0" w:color="auto"/>
        <w:left w:val="none" w:sz="0" w:space="0" w:color="auto"/>
        <w:bottom w:val="none" w:sz="0" w:space="0" w:color="auto"/>
        <w:right w:val="none" w:sz="0" w:space="0" w:color="auto"/>
      </w:divBdr>
      <w:divsChild>
        <w:div w:id="1720548361">
          <w:marLeft w:val="0"/>
          <w:marRight w:val="0"/>
          <w:marTop w:val="0"/>
          <w:marBottom w:val="0"/>
          <w:divBdr>
            <w:top w:val="none" w:sz="0" w:space="0" w:color="auto"/>
            <w:left w:val="none" w:sz="0" w:space="0" w:color="auto"/>
            <w:bottom w:val="none" w:sz="0" w:space="0" w:color="auto"/>
            <w:right w:val="none" w:sz="0" w:space="0" w:color="auto"/>
          </w:divBdr>
          <w:divsChild>
            <w:div w:id="1167134730">
              <w:marLeft w:val="-2928"/>
              <w:marRight w:val="0"/>
              <w:marTop w:val="0"/>
              <w:marBottom w:val="144"/>
              <w:divBdr>
                <w:top w:val="none" w:sz="0" w:space="0" w:color="auto"/>
                <w:left w:val="none" w:sz="0" w:space="0" w:color="auto"/>
                <w:bottom w:val="none" w:sz="0" w:space="0" w:color="auto"/>
                <w:right w:val="none" w:sz="0" w:space="0" w:color="auto"/>
              </w:divBdr>
              <w:divsChild>
                <w:div w:id="2100710691">
                  <w:marLeft w:val="2928"/>
                  <w:marRight w:val="0"/>
                  <w:marTop w:val="720"/>
                  <w:marBottom w:val="0"/>
                  <w:divBdr>
                    <w:top w:val="single" w:sz="4" w:space="0" w:color="AAAAAA"/>
                    <w:left w:val="single" w:sz="4" w:space="12" w:color="AAAAAA"/>
                    <w:bottom w:val="single" w:sz="4" w:space="18" w:color="AAAAAA"/>
                    <w:right w:val="none" w:sz="0" w:space="0" w:color="auto"/>
                  </w:divBdr>
                  <w:divsChild>
                    <w:div w:id="820194267">
                      <w:marLeft w:val="0"/>
                      <w:marRight w:val="0"/>
                      <w:marTop w:val="0"/>
                      <w:marBottom w:val="0"/>
                      <w:divBdr>
                        <w:top w:val="none" w:sz="0" w:space="0" w:color="auto"/>
                        <w:left w:val="none" w:sz="0" w:space="0" w:color="auto"/>
                        <w:bottom w:val="none" w:sz="0" w:space="0" w:color="auto"/>
                        <w:right w:val="none" w:sz="0" w:space="0" w:color="auto"/>
                      </w:divBdr>
                      <w:divsChild>
                        <w:div w:id="331179857">
                          <w:marLeft w:val="0"/>
                          <w:marRight w:val="0"/>
                          <w:marTop w:val="0"/>
                          <w:marBottom w:val="0"/>
                          <w:divBdr>
                            <w:top w:val="single" w:sz="4" w:space="0" w:color="808080"/>
                            <w:left w:val="single" w:sz="4" w:space="0" w:color="808080"/>
                            <w:bottom w:val="single" w:sz="4" w:space="0" w:color="808080"/>
                            <w:right w:val="single" w:sz="4" w:space="0" w:color="808080"/>
                          </w:divBdr>
                        </w:div>
                      </w:divsChild>
                    </w:div>
                  </w:divsChild>
                </w:div>
              </w:divsChild>
            </w:div>
          </w:divsChild>
        </w:div>
      </w:divsChild>
    </w:div>
    <w:div w:id="198859228">
      <w:bodyDiv w:val="1"/>
      <w:marLeft w:val="0"/>
      <w:marRight w:val="0"/>
      <w:marTop w:val="0"/>
      <w:marBottom w:val="0"/>
      <w:divBdr>
        <w:top w:val="none" w:sz="0" w:space="0" w:color="auto"/>
        <w:left w:val="none" w:sz="0" w:space="0" w:color="auto"/>
        <w:bottom w:val="none" w:sz="0" w:space="0" w:color="auto"/>
        <w:right w:val="none" w:sz="0" w:space="0" w:color="auto"/>
      </w:divBdr>
    </w:div>
    <w:div w:id="556162688">
      <w:bodyDiv w:val="1"/>
      <w:marLeft w:val="0"/>
      <w:marRight w:val="0"/>
      <w:marTop w:val="0"/>
      <w:marBottom w:val="0"/>
      <w:divBdr>
        <w:top w:val="none" w:sz="0" w:space="0" w:color="auto"/>
        <w:left w:val="none" w:sz="0" w:space="0" w:color="auto"/>
        <w:bottom w:val="none" w:sz="0" w:space="0" w:color="auto"/>
        <w:right w:val="none" w:sz="0" w:space="0" w:color="auto"/>
      </w:divBdr>
      <w:divsChild>
        <w:div w:id="141580115">
          <w:marLeft w:val="0"/>
          <w:marRight w:val="0"/>
          <w:marTop w:val="0"/>
          <w:marBottom w:val="0"/>
          <w:divBdr>
            <w:top w:val="none" w:sz="0" w:space="0" w:color="auto"/>
            <w:left w:val="none" w:sz="0" w:space="0" w:color="auto"/>
            <w:bottom w:val="none" w:sz="0" w:space="0" w:color="auto"/>
            <w:right w:val="none" w:sz="0" w:space="0" w:color="auto"/>
          </w:divBdr>
        </w:div>
      </w:divsChild>
    </w:div>
    <w:div w:id="632905674">
      <w:bodyDiv w:val="1"/>
      <w:marLeft w:val="0"/>
      <w:marRight w:val="0"/>
      <w:marTop w:val="0"/>
      <w:marBottom w:val="0"/>
      <w:divBdr>
        <w:top w:val="none" w:sz="0" w:space="0" w:color="auto"/>
        <w:left w:val="none" w:sz="0" w:space="0" w:color="auto"/>
        <w:bottom w:val="none" w:sz="0" w:space="0" w:color="auto"/>
        <w:right w:val="none" w:sz="0" w:space="0" w:color="auto"/>
      </w:divBdr>
      <w:divsChild>
        <w:div w:id="2124035774">
          <w:marLeft w:val="-6015"/>
          <w:marRight w:val="0"/>
          <w:marTop w:val="0"/>
          <w:marBottom w:val="0"/>
          <w:divBdr>
            <w:top w:val="single" w:sz="12" w:space="0" w:color="CB962F"/>
            <w:left w:val="single" w:sz="12" w:space="0" w:color="CB962F"/>
            <w:bottom w:val="single" w:sz="12" w:space="0" w:color="CB962F"/>
            <w:right w:val="single" w:sz="12" w:space="0" w:color="CB962F"/>
          </w:divBdr>
          <w:divsChild>
            <w:div w:id="841165917">
              <w:marLeft w:val="0"/>
              <w:marRight w:val="0"/>
              <w:marTop w:val="0"/>
              <w:marBottom w:val="0"/>
              <w:divBdr>
                <w:top w:val="none" w:sz="0" w:space="0" w:color="auto"/>
                <w:left w:val="none" w:sz="0" w:space="0" w:color="auto"/>
                <w:bottom w:val="none" w:sz="0" w:space="0" w:color="auto"/>
                <w:right w:val="none" w:sz="0" w:space="0" w:color="auto"/>
              </w:divBdr>
              <w:divsChild>
                <w:div w:id="1265383346">
                  <w:marLeft w:val="0"/>
                  <w:marRight w:val="0"/>
                  <w:marTop w:val="0"/>
                  <w:marBottom w:val="0"/>
                  <w:divBdr>
                    <w:top w:val="none" w:sz="0" w:space="0" w:color="auto"/>
                    <w:left w:val="none" w:sz="0" w:space="0" w:color="auto"/>
                    <w:bottom w:val="none" w:sz="0" w:space="0" w:color="auto"/>
                    <w:right w:val="none" w:sz="0" w:space="0" w:color="auto"/>
                  </w:divBdr>
                  <w:divsChild>
                    <w:div w:id="798885010">
                      <w:marLeft w:val="0"/>
                      <w:marRight w:val="0"/>
                      <w:marTop w:val="0"/>
                      <w:marBottom w:val="0"/>
                      <w:divBdr>
                        <w:top w:val="none" w:sz="0" w:space="0" w:color="auto"/>
                        <w:left w:val="none" w:sz="0" w:space="0" w:color="auto"/>
                        <w:bottom w:val="none" w:sz="0" w:space="0" w:color="auto"/>
                        <w:right w:val="none" w:sz="0" w:space="0" w:color="auto"/>
                      </w:divBdr>
                      <w:divsChild>
                        <w:div w:id="994529557">
                          <w:marLeft w:val="0"/>
                          <w:marRight w:val="0"/>
                          <w:marTop w:val="0"/>
                          <w:marBottom w:val="0"/>
                          <w:divBdr>
                            <w:top w:val="none" w:sz="0" w:space="0" w:color="auto"/>
                            <w:left w:val="none" w:sz="0" w:space="0" w:color="auto"/>
                            <w:bottom w:val="none" w:sz="0" w:space="0" w:color="auto"/>
                            <w:right w:val="none" w:sz="0" w:space="0" w:color="auto"/>
                          </w:divBdr>
                          <w:divsChild>
                            <w:div w:id="837618637">
                              <w:marLeft w:val="0"/>
                              <w:marRight w:val="0"/>
                              <w:marTop w:val="0"/>
                              <w:marBottom w:val="0"/>
                              <w:divBdr>
                                <w:top w:val="none" w:sz="0" w:space="0" w:color="auto"/>
                                <w:left w:val="none" w:sz="0" w:space="0" w:color="auto"/>
                                <w:bottom w:val="none" w:sz="0" w:space="0" w:color="auto"/>
                                <w:right w:val="none" w:sz="0" w:space="0" w:color="auto"/>
                              </w:divBdr>
                              <w:divsChild>
                                <w:div w:id="19437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978083">
      <w:bodyDiv w:val="1"/>
      <w:marLeft w:val="0"/>
      <w:marRight w:val="0"/>
      <w:marTop w:val="0"/>
      <w:marBottom w:val="0"/>
      <w:divBdr>
        <w:top w:val="none" w:sz="0" w:space="0" w:color="auto"/>
        <w:left w:val="none" w:sz="0" w:space="0" w:color="auto"/>
        <w:bottom w:val="none" w:sz="0" w:space="0" w:color="auto"/>
        <w:right w:val="none" w:sz="0" w:space="0" w:color="auto"/>
      </w:divBdr>
    </w:div>
    <w:div w:id="782067384">
      <w:bodyDiv w:val="1"/>
      <w:marLeft w:val="0"/>
      <w:marRight w:val="0"/>
      <w:marTop w:val="0"/>
      <w:marBottom w:val="0"/>
      <w:divBdr>
        <w:top w:val="none" w:sz="0" w:space="0" w:color="auto"/>
        <w:left w:val="none" w:sz="0" w:space="0" w:color="auto"/>
        <w:bottom w:val="none" w:sz="0" w:space="0" w:color="auto"/>
        <w:right w:val="none" w:sz="0" w:space="0" w:color="auto"/>
      </w:divBdr>
    </w:div>
    <w:div w:id="855507578">
      <w:bodyDiv w:val="1"/>
      <w:marLeft w:val="0"/>
      <w:marRight w:val="0"/>
      <w:marTop w:val="0"/>
      <w:marBottom w:val="0"/>
      <w:divBdr>
        <w:top w:val="none" w:sz="0" w:space="0" w:color="auto"/>
        <w:left w:val="none" w:sz="0" w:space="0" w:color="auto"/>
        <w:bottom w:val="none" w:sz="0" w:space="0" w:color="auto"/>
        <w:right w:val="none" w:sz="0" w:space="0" w:color="auto"/>
      </w:divBdr>
    </w:div>
    <w:div w:id="875193268">
      <w:bodyDiv w:val="1"/>
      <w:marLeft w:val="0"/>
      <w:marRight w:val="0"/>
      <w:marTop w:val="0"/>
      <w:marBottom w:val="0"/>
      <w:divBdr>
        <w:top w:val="none" w:sz="0" w:space="0" w:color="auto"/>
        <w:left w:val="none" w:sz="0" w:space="0" w:color="auto"/>
        <w:bottom w:val="none" w:sz="0" w:space="0" w:color="auto"/>
        <w:right w:val="none" w:sz="0" w:space="0" w:color="auto"/>
      </w:divBdr>
    </w:div>
    <w:div w:id="911543572">
      <w:bodyDiv w:val="1"/>
      <w:marLeft w:val="0"/>
      <w:marRight w:val="0"/>
      <w:marTop w:val="0"/>
      <w:marBottom w:val="0"/>
      <w:divBdr>
        <w:top w:val="none" w:sz="0" w:space="0" w:color="auto"/>
        <w:left w:val="none" w:sz="0" w:space="0" w:color="auto"/>
        <w:bottom w:val="none" w:sz="0" w:space="0" w:color="auto"/>
        <w:right w:val="none" w:sz="0" w:space="0" w:color="auto"/>
      </w:divBdr>
    </w:div>
    <w:div w:id="999968347">
      <w:bodyDiv w:val="1"/>
      <w:marLeft w:val="0"/>
      <w:marRight w:val="0"/>
      <w:marTop w:val="0"/>
      <w:marBottom w:val="0"/>
      <w:divBdr>
        <w:top w:val="none" w:sz="0" w:space="0" w:color="auto"/>
        <w:left w:val="none" w:sz="0" w:space="0" w:color="auto"/>
        <w:bottom w:val="none" w:sz="0" w:space="0" w:color="auto"/>
        <w:right w:val="none" w:sz="0" w:space="0" w:color="auto"/>
      </w:divBdr>
    </w:div>
    <w:div w:id="1052461527">
      <w:bodyDiv w:val="1"/>
      <w:marLeft w:val="0"/>
      <w:marRight w:val="0"/>
      <w:marTop w:val="0"/>
      <w:marBottom w:val="0"/>
      <w:divBdr>
        <w:top w:val="none" w:sz="0" w:space="0" w:color="auto"/>
        <w:left w:val="none" w:sz="0" w:space="0" w:color="auto"/>
        <w:bottom w:val="none" w:sz="0" w:space="0" w:color="auto"/>
        <w:right w:val="none" w:sz="0" w:space="0" w:color="auto"/>
      </w:divBdr>
    </w:div>
    <w:div w:id="1219442458">
      <w:bodyDiv w:val="1"/>
      <w:marLeft w:val="0"/>
      <w:marRight w:val="0"/>
      <w:marTop w:val="0"/>
      <w:marBottom w:val="0"/>
      <w:divBdr>
        <w:top w:val="none" w:sz="0" w:space="0" w:color="auto"/>
        <w:left w:val="none" w:sz="0" w:space="0" w:color="auto"/>
        <w:bottom w:val="none" w:sz="0" w:space="0" w:color="auto"/>
        <w:right w:val="none" w:sz="0" w:space="0" w:color="auto"/>
      </w:divBdr>
    </w:div>
    <w:div w:id="1348142758">
      <w:bodyDiv w:val="1"/>
      <w:marLeft w:val="0"/>
      <w:marRight w:val="0"/>
      <w:marTop w:val="0"/>
      <w:marBottom w:val="0"/>
      <w:divBdr>
        <w:top w:val="none" w:sz="0" w:space="0" w:color="auto"/>
        <w:left w:val="none" w:sz="0" w:space="0" w:color="auto"/>
        <w:bottom w:val="none" w:sz="0" w:space="0" w:color="auto"/>
        <w:right w:val="none" w:sz="0" w:space="0" w:color="auto"/>
      </w:divBdr>
      <w:divsChild>
        <w:div w:id="860434527">
          <w:marLeft w:val="0"/>
          <w:marRight w:val="0"/>
          <w:marTop w:val="0"/>
          <w:marBottom w:val="0"/>
          <w:divBdr>
            <w:top w:val="none" w:sz="0" w:space="0" w:color="auto"/>
            <w:left w:val="none" w:sz="0" w:space="0" w:color="auto"/>
            <w:bottom w:val="none" w:sz="0" w:space="0" w:color="auto"/>
            <w:right w:val="none" w:sz="0" w:space="0" w:color="auto"/>
          </w:divBdr>
        </w:div>
        <w:div w:id="1277828138">
          <w:marLeft w:val="0"/>
          <w:marRight w:val="0"/>
          <w:marTop w:val="0"/>
          <w:marBottom w:val="0"/>
          <w:divBdr>
            <w:top w:val="none" w:sz="0" w:space="0" w:color="auto"/>
            <w:left w:val="none" w:sz="0" w:space="0" w:color="auto"/>
            <w:bottom w:val="none" w:sz="0" w:space="0" w:color="auto"/>
            <w:right w:val="none" w:sz="0" w:space="0" w:color="auto"/>
          </w:divBdr>
        </w:div>
        <w:div w:id="2092309510">
          <w:marLeft w:val="0"/>
          <w:marRight w:val="0"/>
          <w:marTop w:val="0"/>
          <w:marBottom w:val="0"/>
          <w:divBdr>
            <w:top w:val="none" w:sz="0" w:space="0" w:color="auto"/>
            <w:left w:val="none" w:sz="0" w:space="0" w:color="auto"/>
            <w:bottom w:val="none" w:sz="0" w:space="0" w:color="auto"/>
            <w:right w:val="none" w:sz="0" w:space="0" w:color="auto"/>
          </w:divBdr>
        </w:div>
      </w:divsChild>
    </w:div>
    <w:div w:id="1427918323">
      <w:bodyDiv w:val="1"/>
      <w:marLeft w:val="0"/>
      <w:marRight w:val="0"/>
      <w:marTop w:val="0"/>
      <w:marBottom w:val="0"/>
      <w:divBdr>
        <w:top w:val="none" w:sz="0" w:space="0" w:color="auto"/>
        <w:left w:val="none" w:sz="0" w:space="0" w:color="auto"/>
        <w:bottom w:val="none" w:sz="0" w:space="0" w:color="auto"/>
        <w:right w:val="none" w:sz="0" w:space="0" w:color="auto"/>
      </w:divBdr>
    </w:div>
    <w:div w:id="1576359710">
      <w:bodyDiv w:val="1"/>
      <w:marLeft w:val="0"/>
      <w:marRight w:val="0"/>
      <w:marTop w:val="0"/>
      <w:marBottom w:val="0"/>
      <w:divBdr>
        <w:top w:val="none" w:sz="0" w:space="0" w:color="auto"/>
        <w:left w:val="none" w:sz="0" w:space="0" w:color="auto"/>
        <w:bottom w:val="none" w:sz="0" w:space="0" w:color="auto"/>
        <w:right w:val="none" w:sz="0" w:space="0" w:color="auto"/>
      </w:divBdr>
    </w:div>
    <w:div w:id="1578399152">
      <w:bodyDiv w:val="1"/>
      <w:marLeft w:val="0"/>
      <w:marRight w:val="0"/>
      <w:marTop w:val="0"/>
      <w:marBottom w:val="0"/>
      <w:divBdr>
        <w:top w:val="none" w:sz="0" w:space="0" w:color="auto"/>
        <w:left w:val="none" w:sz="0" w:space="0" w:color="auto"/>
        <w:bottom w:val="none" w:sz="0" w:space="0" w:color="auto"/>
        <w:right w:val="none" w:sz="0" w:space="0" w:color="auto"/>
      </w:divBdr>
    </w:div>
    <w:div w:id="1659731049">
      <w:bodyDiv w:val="1"/>
      <w:marLeft w:val="0"/>
      <w:marRight w:val="0"/>
      <w:marTop w:val="0"/>
      <w:marBottom w:val="0"/>
      <w:divBdr>
        <w:top w:val="none" w:sz="0" w:space="0" w:color="auto"/>
        <w:left w:val="none" w:sz="0" w:space="0" w:color="auto"/>
        <w:bottom w:val="none" w:sz="0" w:space="0" w:color="auto"/>
        <w:right w:val="none" w:sz="0" w:space="0" w:color="auto"/>
      </w:divBdr>
    </w:div>
    <w:div w:id="1720400882">
      <w:bodyDiv w:val="1"/>
      <w:marLeft w:val="0"/>
      <w:marRight w:val="0"/>
      <w:marTop w:val="0"/>
      <w:marBottom w:val="0"/>
      <w:divBdr>
        <w:top w:val="none" w:sz="0" w:space="0" w:color="auto"/>
        <w:left w:val="none" w:sz="0" w:space="0" w:color="auto"/>
        <w:bottom w:val="none" w:sz="0" w:space="0" w:color="auto"/>
        <w:right w:val="none" w:sz="0" w:space="0" w:color="auto"/>
      </w:divBdr>
    </w:div>
    <w:div w:id="2090275376">
      <w:marLeft w:val="0"/>
      <w:marRight w:val="0"/>
      <w:marTop w:val="0"/>
      <w:marBottom w:val="0"/>
      <w:divBdr>
        <w:top w:val="none" w:sz="0" w:space="0" w:color="auto"/>
        <w:left w:val="none" w:sz="0" w:space="0" w:color="auto"/>
        <w:bottom w:val="none" w:sz="0" w:space="0" w:color="auto"/>
        <w:right w:val="none" w:sz="0" w:space="0" w:color="auto"/>
      </w:divBdr>
      <w:divsChild>
        <w:div w:id="2090275378">
          <w:marLeft w:val="0"/>
          <w:marRight w:val="0"/>
          <w:marTop w:val="0"/>
          <w:marBottom w:val="0"/>
          <w:divBdr>
            <w:top w:val="none" w:sz="0" w:space="0" w:color="auto"/>
            <w:left w:val="none" w:sz="0" w:space="0" w:color="auto"/>
            <w:bottom w:val="none" w:sz="0" w:space="0" w:color="auto"/>
            <w:right w:val="none" w:sz="0" w:space="0" w:color="auto"/>
          </w:divBdr>
          <w:divsChild>
            <w:div w:id="2090275371">
              <w:marLeft w:val="0"/>
              <w:marRight w:val="0"/>
              <w:marTop w:val="0"/>
              <w:marBottom w:val="0"/>
              <w:divBdr>
                <w:top w:val="none" w:sz="0" w:space="0" w:color="auto"/>
                <w:left w:val="none" w:sz="0" w:space="0" w:color="auto"/>
                <w:bottom w:val="none" w:sz="0" w:space="0" w:color="auto"/>
                <w:right w:val="none" w:sz="0" w:space="0" w:color="auto"/>
              </w:divBdr>
              <w:divsChild>
                <w:div w:id="2090275384">
                  <w:marLeft w:val="0"/>
                  <w:marRight w:val="0"/>
                  <w:marTop w:val="0"/>
                  <w:marBottom w:val="0"/>
                  <w:divBdr>
                    <w:top w:val="none" w:sz="0" w:space="0" w:color="auto"/>
                    <w:left w:val="none" w:sz="0" w:space="0" w:color="auto"/>
                    <w:bottom w:val="none" w:sz="0" w:space="0" w:color="auto"/>
                    <w:right w:val="none" w:sz="0" w:space="0" w:color="auto"/>
                  </w:divBdr>
                  <w:divsChild>
                    <w:div w:id="2090275379">
                      <w:marLeft w:val="0"/>
                      <w:marRight w:val="0"/>
                      <w:marTop w:val="0"/>
                      <w:marBottom w:val="0"/>
                      <w:divBdr>
                        <w:top w:val="none" w:sz="0" w:space="0" w:color="auto"/>
                        <w:left w:val="none" w:sz="0" w:space="0" w:color="auto"/>
                        <w:bottom w:val="none" w:sz="0" w:space="0" w:color="auto"/>
                        <w:right w:val="none" w:sz="0" w:space="0" w:color="auto"/>
                      </w:divBdr>
                      <w:divsChild>
                        <w:div w:id="2090275391">
                          <w:marLeft w:val="0"/>
                          <w:marRight w:val="0"/>
                          <w:marTop w:val="0"/>
                          <w:marBottom w:val="0"/>
                          <w:divBdr>
                            <w:top w:val="none" w:sz="0" w:space="0" w:color="auto"/>
                            <w:left w:val="none" w:sz="0" w:space="0" w:color="auto"/>
                            <w:bottom w:val="none" w:sz="0" w:space="0" w:color="auto"/>
                            <w:right w:val="none" w:sz="0" w:space="0" w:color="auto"/>
                          </w:divBdr>
                          <w:divsChild>
                            <w:div w:id="2090275382">
                              <w:marLeft w:val="0"/>
                              <w:marRight w:val="0"/>
                              <w:marTop w:val="0"/>
                              <w:marBottom w:val="0"/>
                              <w:divBdr>
                                <w:top w:val="none" w:sz="0" w:space="0" w:color="auto"/>
                                <w:left w:val="none" w:sz="0" w:space="0" w:color="auto"/>
                                <w:bottom w:val="none" w:sz="0" w:space="0" w:color="auto"/>
                                <w:right w:val="none" w:sz="0" w:space="0" w:color="auto"/>
                              </w:divBdr>
                              <w:divsChild>
                                <w:div w:id="2090275377">
                                  <w:marLeft w:val="0"/>
                                  <w:marRight w:val="0"/>
                                  <w:marTop w:val="0"/>
                                  <w:marBottom w:val="0"/>
                                  <w:divBdr>
                                    <w:top w:val="none" w:sz="0" w:space="0" w:color="auto"/>
                                    <w:left w:val="none" w:sz="0" w:space="0" w:color="auto"/>
                                    <w:bottom w:val="none" w:sz="0" w:space="0" w:color="auto"/>
                                    <w:right w:val="none" w:sz="0" w:space="0" w:color="auto"/>
                                  </w:divBdr>
                                  <w:divsChild>
                                    <w:div w:id="2090275385">
                                      <w:marLeft w:val="0"/>
                                      <w:marRight w:val="0"/>
                                      <w:marTop w:val="0"/>
                                      <w:marBottom w:val="0"/>
                                      <w:divBdr>
                                        <w:top w:val="none" w:sz="0" w:space="0" w:color="auto"/>
                                        <w:left w:val="none" w:sz="0" w:space="0" w:color="auto"/>
                                        <w:bottom w:val="none" w:sz="0" w:space="0" w:color="auto"/>
                                        <w:right w:val="none" w:sz="0" w:space="0" w:color="auto"/>
                                      </w:divBdr>
                                      <w:divsChild>
                                        <w:div w:id="20902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75380">
      <w:marLeft w:val="0"/>
      <w:marRight w:val="0"/>
      <w:marTop w:val="0"/>
      <w:marBottom w:val="0"/>
      <w:divBdr>
        <w:top w:val="none" w:sz="0" w:space="0" w:color="auto"/>
        <w:left w:val="none" w:sz="0" w:space="0" w:color="auto"/>
        <w:bottom w:val="none" w:sz="0" w:space="0" w:color="auto"/>
        <w:right w:val="none" w:sz="0" w:space="0" w:color="auto"/>
      </w:divBdr>
      <w:divsChild>
        <w:div w:id="2090275374">
          <w:marLeft w:val="0"/>
          <w:marRight w:val="0"/>
          <w:marTop w:val="0"/>
          <w:marBottom w:val="0"/>
          <w:divBdr>
            <w:top w:val="none" w:sz="0" w:space="0" w:color="auto"/>
            <w:left w:val="none" w:sz="0" w:space="0" w:color="auto"/>
            <w:bottom w:val="none" w:sz="0" w:space="0" w:color="auto"/>
            <w:right w:val="none" w:sz="0" w:space="0" w:color="auto"/>
          </w:divBdr>
          <w:divsChild>
            <w:div w:id="2090275381">
              <w:marLeft w:val="0"/>
              <w:marRight w:val="0"/>
              <w:marTop w:val="0"/>
              <w:marBottom w:val="0"/>
              <w:divBdr>
                <w:top w:val="none" w:sz="0" w:space="0" w:color="auto"/>
                <w:left w:val="none" w:sz="0" w:space="0" w:color="auto"/>
                <w:bottom w:val="none" w:sz="0" w:space="0" w:color="auto"/>
                <w:right w:val="none" w:sz="0" w:space="0" w:color="auto"/>
              </w:divBdr>
              <w:divsChild>
                <w:div w:id="2090275383">
                  <w:marLeft w:val="0"/>
                  <w:marRight w:val="0"/>
                  <w:marTop w:val="0"/>
                  <w:marBottom w:val="0"/>
                  <w:divBdr>
                    <w:top w:val="none" w:sz="0" w:space="0" w:color="auto"/>
                    <w:left w:val="none" w:sz="0" w:space="0" w:color="auto"/>
                    <w:bottom w:val="none" w:sz="0" w:space="0" w:color="auto"/>
                    <w:right w:val="none" w:sz="0" w:space="0" w:color="auto"/>
                  </w:divBdr>
                  <w:divsChild>
                    <w:div w:id="2090275389">
                      <w:marLeft w:val="0"/>
                      <w:marRight w:val="0"/>
                      <w:marTop w:val="0"/>
                      <w:marBottom w:val="0"/>
                      <w:divBdr>
                        <w:top w:val="none" w:sz="0" w:space="0" w:color="auto"/>
                        <w:left w:val="none" w:sz="0" w:space="0" w:color="auto"/>
                        <w:bottom w:val="none" w:sz="0" w:space="0" w:color="auto"/>
                        <w:right w:val="none" w:sz="0" w:space="0" w:color="auto"/>
                      </w:divBdr>
                      <w:divsChild>
                        <w:div w:id="2090275375">
                          <w:marLeft w:val="0"/>
                          <w:marRight w:val="0"/>
                          <w:marTop w:val="0"/>
                          <w:marBottom w:val="0"/>
                          <w:divBdr>
                            <w:top w:val="none" w:sz="0" w:space="0" w:color="auto"/>
                            <w:left w:val="none" w:sz="0" w:space="0" w:color="auto"/>
                            <w:bottom w:val="none" w:sz="0" w:space="0" w:color="auto"/>
                            <w:right w:val="none" w:sz="0" w:space="0" w:color="auto"/>
                          </w:divBdr>
                          <w:divsChild>
                            <w:div w:id="20902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75387">
      <w:marLeft w:val="0"/>
      <w:marRight w:val="0"/>
      <w:marTop w:val="0"/>
      <w:marBottom w:val="0"/>
      <w:divBdr>
        <w:top w:val="none" w:sz="0" w:space="0" w:color="auto"/>
        <w:left w:val="none" w:sz="0" w:space="0" w:color="auto"/>
        <w:bottom w:val="none" w:sz="0" w:space="0" w:color="auto"/>
        <w:right w:val="none" w:sz="0" w:space="0" w:color="auto"/>
      </w:divBdr>
      <w:divsChild>
        <w:div w:id="2090275372">
          <w:marLeft w:val="0"/>
          <w:marRight w:val="0"/>
          <w:marTop w:val="0"/>
          <w:marBottom w:val="0"/>
          <w:divBdr>
            <w:top w:val="none" w:sz="0" w:space="0" w:color="auto"/>
            <w:left w:val="none" w:sz="0" w:space="0" w:color="auto"/>
            <w:bottom w:val="none" w:sz="0" w:space="0" w:color="auto"/>
            <w:right w:val="none" w:sz="0" w:space="0" w:color="auto"/>
          </w:divBdr>
          <w:divsChild>
            <w:div w:id="2090275388">
              <w:marLeft w:val="0"/>
              <w:marRight w:val="0"/>
              <w:marTop w:val="0"/>
              <w:marBottom w:val="0"/>
              <w:divBdr>
                <w:top w:val="none" w:sz="0" w:space="0" w:color="auto"/>
                <w:left w:val="none" w:sz="0" w:space="0" w:color="auto"/>
                <w:bottom w:val="none" w:sz="0" w:space="0" w:color="auto"/>
                <w:right w:val="none" w:sz="0" w:space="0" w:color="auto"/>
              </w:divBdr>
            </w:div>
            <w:div w:id="2090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4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id-stork2.eu/index.php?option=com_jdownloads&amp;view=viewcategory&amp;catid=4&amp;Itemid=107"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eid-stork2.eu/index.php?option=com_jdownloads&amp;Itemid=107&amp;view=viewdownload&amp;catid=4&amp;cid=4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ric.smith@bfh.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CD0AA6E872544885FFB6B6AD1A2C5E" ma:contentTypeVersion="2" ma:contentTypeDescription="Create a new document." ma:contentTypeScope="" ma:versionID="90641f8b0e1b70725794ccaac2014a0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2196F-CD2E-4938-8C6B-FB06A9292205}"/>
</file>

<file path=customXml/itemProps2.xml><?xml version="1.0" encoding="utf-8"?>
<ds:datastoreItem xmlns:ds="http://schemas.openxmlformats.org/officeDocument/2006/customXml" ds:itemID="{FC66F17C-6BE7-4F54-A767-7663574782A6}"/>
</file>

<file path=customXml/itemProps3.xml><?xml version="1.0" encoding="utf-8"?>
<ds:datastoreItem xmlns:ds="http://schemas.openxmlformats.org/officeDocument/2006/customXml" ds:itemID="{D463ECB7-1EA6-4EA9-BA53-BBB3B34EBBB8}"/>
</file>

<file path=customXml/itemProps4.xml><?xml version="1.0" encoding="utf-8"?>
<ds:datastoreItem xmlns:ds="http://schemas.openxmlformats.org/officeDocument/2006/customXml" ds:itemID="{66BF2B2D-E021-4DAA-B55F-1135757CC110}"/>
</file>

<file path=docProps/app.xml><?xml version="1.0" encoding="utf-8"?>
<Properties xmlns="http://schemas.openxmlformats.org/officeDocument/2006/extended-properties" xmlns:vt="http://schemas.openxmlformats.org/officeDocument/2006/docPropsVTypes">
  <Template>Normal11.dot</Template>
  <TotalTime>94</TotalTime>
  <Pages>1</Pages>
  <Words>73</Words>
  <Characters>648</Characters>
  <Application>Microsoft Office Word</Application>
  <DocSecurity>0</DocSecurity>
  <Lines>5</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Report for the 12th meeting of the IdM Joint Coordination Activity, 25 August 2011, Geneva</vt:lpstr>
      <vt:lpstr>INTERNATIONAL TELECOMMUNICATION UNION</vt:lpstr>
    </vt:vector>
  </TitlesOfParts>
  <Manager>ITU-T</Manager>
  <Company>International Telecommunication Union (ITU)</Company>
  <LinksUpToDate>false</LinksUpToDate>
  <CharactersWithSpaces>720</CharactersWithSpaces>
  <SharedDoc>false</SharedDoc>
  <HLinks>
    <vt:vector size="24" baseType="variant">
      <vt:variant>
        <vt:i4>5963883</vt:i4>
      </vt:variant>
      <vt:variant>
        <vt:i4>3</vt:i4>
      </vt:variant>
      <vt:variant>
        <vt:i4>0</vt:i4>
      </vt:variant>
      <vt:variant>
        <vt:i4>5</vt:i4>
      </vt:variant>
      <vt:variant>
        <vt:lpwstr>mailto:wujing@mail.ritt.com.cn</vt:lpwstr>
      </vt:variant>
      <vt:variant>
        <vt:lpwstr/>
      </vt:variant>
      <vt:variant>
        <vt:i4>4653078</vt:i4>
      </vt:variant>
      <vt:variant>
        <vt:i4>0</vt:i4>
      </vt:variant>
      <vt:variant>
        <vt:i4>0</vt:i4>
      </vt:variant>
      <vt:variant>
        <vt:i4>5</vt:i4>
      </vt:variant>
      <vt:variant>
        <vt:lpwstr>http://groups.itu.int/Default.aspx?tabid=961&amp;topic=IdM+Landscape</vt:lpwstr>
      </vt:variant>
      <vt:variant>
        <vt:lpwstr/>
      </vt:variant>
      <vt:variant>
        <vt:i4>5046307</vt:i4>
      </vt:variant>
      <vt:variant>
        <vt:i4>6</vt:i4>
      </vt:variant>
      <vt:variant>
        <vt:i4>0</vt:i4>
      </vt:variant>
      <vt:variant>
        <vt:i4>5</vt:i4>
      </vt:variant>
      <vt:variant>
        <vt:lpwstr>mailto:t-egawa@ct.jp.nec.com</vt:lpwstr>
      </vt:variant>
      <vt:variant>
        <vt:lpwstr/>
      </vt:variant>
      <vt:variant>
        <vt:i4>7471184</vt:i4>
      </vt:variant>
      <vt:variant>
        <vt:i4>3</vt:i4>
      </vt:variant>
      <vt:variant>
        <vt:i4>0</vt:i4>
      </vt:variant>
      <vt:variant>
        <vt:i4>5</vt:i4>
      </vt:variant>
      <vt:variant>
        <vt:lpwstr>mailto:rcbrack@verizon.net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for the 12th meeting of the IdM Joint Coordination Activity, 25 August 2011, Geneva</dc:title>
  <dc:creator>Co-Convenors of JCA-IdM</dc:creator>
  <dc:description>TD 2231  For: Geneva, 24 August-2 September 2011_x000d_Document date: _x000d_Saved by ITU51006821 at 09:02:20 on 30/08/2011</dc:description>
  <cp:lastModifiedBy>RC</cp:lastModifiedBy>
  <cp:revision>46</cp:revision>
  <cp:lastPrinted>2010-09-17T13:59:00Z</cp:lastPrinted>
  <dcterms:created xsi:type="dcterms:W3CDTF">2013-08-27T05:55:00Z</dcterms:created>
  <dcterms:modified xsi:type="dcterms:W3CDTF">2013-09-02T06:56:00Z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2231</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24 August-2 September 2011</vt:lpwstr>
  </property>
  <property fmtid="{D5CDD505-2E9C-101B-9397-08002B2CF9AE}" pid="7" name="Docauthor">
    <vt:lpwstr>Co-Convenors of JCA-IdM</vt:lpwstr>
  </property>
  <property fmtid="{D5CDD505-2E9C-101B-9397-08002B2CF9AE}" pid="8" name="ContentTypeId">
    <vt:lpwstr>0x010100F0CD0AA6E872544885FFB6B6AD1A2C5E</vt:lpwstr>
  </property>
</Properties>
</file>