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923" w:type="dxa"/>
        <w:tblLayout w:type="fixed"/>
        <w:tblCellMar>
          <w:left w:w="57" w:type="dxa"/>
          <w:right w:w="57" w:type="dxa"/>
        </w:tblCellMar>
        <w:tblLook w:val="0000" w:firstRow="0" w:lastRow="0" w:firstColumn="0" w:lastColumn="0" w:noHBand="0" w:noVBand="0"/>
      </w:tblPr>
      <w:tblGrid>
        <w:gridCol w:w="1617"/>
        <w:gridCol w:w="3240"/>
        <w:gridCol w:w="5066"/>
      </w:tblGrid>
      <w:tr w:rsidR="006C616D" w:rsidRPr="00336833" w14:paraId="5C5A89A5" w14:textId="77777777" w:rsidTr="00DB72B6">
        <w:trPr>
          <w:cantSplit/>
        </w:trPr>
        <w:tc>
          <w:tcPr>
            <w:tcW w:w="4857" w:type="dxa"/>
            <w:gridSpan w:val="2"/>
          </w:tcPr>
          <w:p w14:paraId="5C5A89A3" w14:textId="77777777" w:rsidR="006C616D" w:rsidRPr="00336833" w:rsidRDefault="006C616D" w:rsidP="00DB72B6">
            <w:pPr>
              <w:rPr>
                <w:sz w:val="20"/>
              </w:rPr>
            </w:pPr>
            <w:r w:rsidRPr="00336833">
              <w:rPr>
                <w:sz w:val="20"/>
              </w:rPr>
              <w:t>INTERNATIONAL TELECOMMUNICATION UNION</w:t>
            </w:r>
          </w:p>
        </w:tc>
        <w:tc>
          <w:tcPr>
            <w:tcW w:w="5066" w:type="dxa"/>
          </w:tcPr>
          <w:p w14:paraId="5C5A89A4" w14:textId="77777777" w:rsidR="006C616D" w:rsidRPr="00336833" w:rsidRDefault="00061BC3" w:rsidP="00061BC3">
            <w:pPr>
              <w:jc w:val="right"/>
              <w:rPr>
                <w:b/>
                <w:bCs/>
                <w:smallCaps/>
                <w:sz w:val="28"/>
              </w:rPr>
            </w:pPr>
            <w:r>
              <w:rPr>
                <w:b/>
                <w:bCs/>
                <w:smallCaps/>
                <w:sz w:val="28"/>
              </w:rPr>
              <w:t>Joint Coordination Activity On Identity Management</w:t>
            </w:r>
          </w:p>
        </w:tc>
      </w:tr>
      <w:tr w:rsidR="006C616D" w:rsidRPr="00336833" w14:paraId="5C5A89A9" w14:textId="77777777" w:rsidTr="00DB72B6">
        <w:trPr>
          <w:cantSplit/>
          <w:trHeight w:val="461"/>
        </w:trPr>
        <w:tc>
          <w:tcPr>
            <w:tcW w:w="4857" w:type="dxa"/>
            <w:gridSpan w:val="2"/>
            <w:vMerge w:val="restart"/>
            <w:tcBorders>
              <w:bottom w:val="nil"/>
            </w:tcBorders>
          </w:tcPr>
          <w:p w14:paraId="5C5A89A6" w14:textId="77777777" w:rsidR="006C616D" w:rsidRPr="00336833" w:rsidRDefault="006C616D" w:rsidP="00DB72B6">
            <w:pPr>
              <w:rPr>
                <w:b/>
                <w:bCs/>
                <w:sz w:val="26"/>
              </w:rPr>
            </w:pPr>
            <w:r w:rsidRPr="00336833">
              <w:rPr>
                <w:b/>
                <w:bCs/>
                <w:sz w:val="26"/>
              </w:rPr>
              <w:t>TELECOMMUNICATION</w:t>
            </w:r>
            <w:r w:rsidRPr="00336833">
              <w:rPr>
                <w:b/>
                <w:bCs/>
                <w:sz w:val="26"/>
              </w:rPr>
              <w:br/>
              <w:t>STANDARDIZATION SECTOR</w:t>
            </w:r>
          </w:p>
          <w:p w14:paraId="5C5A89A7" w14:textId="77777777" w:rsidR="006C616D" w:rsidRPr="00336833" w:rsidRDefault="006C616D" w:rsidP="00DB72B6">
            <w:pPr>
              <w:rPr>
                <w:smallCaps/>
                <w:sz w:val="20"/>
              </w:rPr>
            </w:pPr>
            <w:r w:rsidRPr="00336833">
              <w:rPr>
                <w:sz w:val="20"/>
              </w:rPr>
              <w:t xml:space="preserve">STUDY PERIOD </w:t>
            </w:r>
            <w:r>
              <w:rPr>
                <w:sz w:val="20"/>
              </w:rPr>
              <w:t>2013-2016</w:t>
            </w:r>
          </w:p>
        </w:tc>
        <w:tc>
          <w:tcPr>
            <w:tcW w:w="5066" w:type="dxa"/>
            <w:tcBorders>
              <w:bottom w:val="nil"/>
            </w:tcBorders>
          </w:tcPr>
          <w:p w14:paraId="5C5A89A8" w14:textId="77777777" w:rsidR="006C616D" w:rsidRPr="00336833" w:rsidRDefault="006C616D" w:rsidP="000E1CD2">
            <w:pPr>
              <w:jc w:val="right"/>
              <w:rPr>
                <w:b/>
                <w:bCs/>
                <w:sz w:val="40"/>
              </w:rPr>
            </w:pPr>
            <w:r>
              <w:rPr>
                <w:b/>
                <w:bCs/>
                <w:sz w:val="40"/>
              </w:rPr>
              <w:t xml:space="preserve">DOC </w:t>
            </w:r>
            <w:r w:rsidR="000E1CD2">
              <w:rPr>
                <w:b/>
                <w:bCs/>
                <w:sz w:val="40"/>
              </w:rPr>
              <w:t>129 Rev.1</w:t>
            </w:r>
          </w:p>
        </w:tc>
      </w:tr>
      <w:tr w:rsidR="006C616D" w:rsidRPr="00336833" w14:paraId="5C5A89AD" w14:textId="77777777" w:rsidTr="00DB72B6">
        <w:trPr>
          <w:cantSplit/>
          <w:trHeight w:val="355"/>
        </w:trPr>
        <w:tc>
          <w:tcPr>
            <w:tcW w:w="4857" w:type="dxa"/>
            <w:gridSpan w:val="2"/>
            <w:vMerge/>
            <w:tcBorders>
              <w:bottom w:val="single" w:sz="12" w:space="0" w:color="auto"/>
            </w:tcBorders>
          </w:tcPr>
          <w:p w14:paraId="5C5A89AA" w14:textId="77777777" w:rsidR="006C616D" w:rsidRPr="00336833" w:rsidRDefault="006C616D" w:rsidP="00DB72B6">
            <w:pPr>
              <w:rPr>
                <w:b/>
                <w:bCs/>
                <w:sz w:val="26"/>
              </w:rPr>
            </w:pPr>
          </w:p>
        </w:tc>
        <w:tc>
          <w:tcPr>
            <w:tcW w:w="5066" w:type="dxa"/>
            <w:tcBorders>
              <w:bottom w:val="single" w:sz="12" w:space="0" w:color="auto"/>
            </w:tcBorders>
          </w:tcPr>
          <w:p w14:paraId="5C5A89AB" w14:textId="77777777" w:rsidR="006C616D" w:rsidRDefault="006C616D" w:rsidP="00DB72B6">
            <w:pPr>
              <w:jc w:val="right"/>
              <w:rPr>
                <w:b/>
                <w:bCs/>
                <w:sz w:val="28"/>
              </w:rPr>
            </w:pPr>
            <w:r>
              <w:rPr>
                <w:b/>
                <w:bCs/>
                <w:sz w:val="28"/>
              </w:rPr>
              <w:t>English only</w:t>
            </w:r>
          </w:p>
          <w:p w14:paraId="5C5A89AC" w14:textId="77777777" w:rsidR="006C616D" w:rsidRPr="00336833" w:rsidRDefault="006C616D" w:rsidP="00DB72B6">
            <w:pPr>
              <w:jc w:val="right"/>
              <w:rPr>
                <w:b/>
                <w:bCs/>
                <w:sz w:val="28"/>
              </w:rPr>
            </w:pPr>
            <w:r>
              <w:rPr>
                <w:b/>
                <w:bCs/>
                <w:sz w:val="28"/>
              </w:rPr>
              <w:t>Original: English</w:t>
            </w:r>
          </w:p>
        </w:tc>
      </w:tr>
      <w:tr w:rsidR="006C616D" w:rsidRPr="00336833" w14:paraId="5C5A89B0" w14:textId="77777777" w:rsidTr="00DB72B6">
        <w:tblPrEx>
          <w:tblCellMar>
            <w:left w:w="108" w:type="dxa"/>
            <w:right w:w="108" w:type="dxa"/>
          </w:tblCellMar>
        </w:tblPrEx>
        <w:trPr>
          <w:trHeight w:val="357"/>
        </w:trPr>
        <w:tc>
          <w:tcPr>
            <w:tcW w:w="4857" w:type="dxa"/>
            <w:gridSpan w:val="2"/>
          </w:tcPr>
          <w:p w14:paraId="5C5A89AE" w14:textId="77777777" w:rsidR="006C616D" w:rsidRPr="002B608B" w:rsidRDefault="006C616D" w:rsidP="00DB72B6"/>
        </w:tc>
        <w:tc>
          <w:tcPr>
            <w:tcW w:w="5066" w:type="dxa"/>
          </w:tcPr>
          <w:p w14:paraId="5C5A89AF" w14:textId="77777777" w:rsidR="006C616D" w:rsidRPr="00336833" w:rsidRDefault="006C616D" w:rsidP="00CA0618">
            <w:pPr>
              <w:jc w:val="right"/>
            </w:pPr>
            <w:r>
              <w:t>Geneva, 1</w:t>
            </w:r>
            <w:r w:rsidR="00CA0618">
              <w:t>7</w:t>
            </w:r>
            <w:r>
              <w:t xml:space="preserve"> April</w:t>
            </w:r>
            <w:r w:rsidRPr="00336833">
              <w:t xml:space="preserve"> 201</w:t>
            </w:r>
            <w:r>
              <w:t>3</w:t>
            </w:r>
          </w:p>
        </w:tc>
      </w:tr>
      <w:tr w:rsidR="006C616D" w:rsidRPr="00336833" w14:paraId="5C5A89B2" w14:textId="77777777" w:rsidTr="00DB72B6">
        <w:trPr>
          <w:cantSplit/>
          <w:trHeight w:val="357"/>
        </w:trPr>
        <w:tc>
          <w:tcPr>
            <w:tcW w:w="9923" w:type="dxa"/>
            <w:gridSpan w:val="3"/>
          </w:tcPr>
          <w:p w14:paraId="5C5A89B1" w14:textId="77777777" w:rsidR="006C616D" w:rsidRPr="00336833" w:rsidRDefault="006C616D" w:rsidP="00DB72B6">
            <w:pPr>
              <w:jc w:val="center"/>
              <w:rPr>
                <w:b/>
                <w:bCs/>
              </w:rPr>
            </w:pPr>
            <w:r w:rsidRPr="00336833">
              <w:rPr>
                <w:b/>
                <w:bCs/>
              </w:rPr>
              <w:t>DOCUMENT</w:t>
            </w:r>
          </w:p>
        </w:tc>
      </w:tr>
      <w:tr w:rsidR="006C616D" w:rsidRPr="00336833" w14:paraId="5C5A89B5" w14:textId="77777777" w:rsidTr="00DB72B6">
        <w:trPr>
          <w:cantSplit/>
          <w:trHeight w:val="357"/>
        </w:trPr>
        <w:tc>
          <w:tcPr>
            <w:tcW w:w="1617" w:type="dxa"/>
          </w:tcPr>
          <w:p w14:paraId="5C5A89B3" w14:textId="77777777" w:rsidR="006C616D" w:rsidRPr="00336833" w:rsidRDefault="006C616D" w:rsidP="00DB72B6">
            <w:pPr>
              <w:rPr>
                <w:b/>
                <w:bCs/>
              </w:rPr>
            </w:pPr>
            <w:r w:rsidRPr="00336833">
              <w:rPr>
                <w:b/>
                <w:bCs/>
              </w:rPr>
              <w:t>Source:</w:t>
            </w:r>
          </w:p>
        </w:tc>
        <w:tc>
          <w:tcPr>
            <w:tcW w:w="8306" w:type="dxa"/>
            <w:gridSpan w:val="2"/>
          </w:tcPr>
          <w:p w14:paraId="5C5A89B4" w14:textId="77777777" w:rsidR="006C616D" w:rsidRPr="00336833" w:rsidRDefault="006C616D" w:rsidP="006C616D">
            <w:r>
              <w:t>TSB</w:t>
            </w:r>
          </w:p>
        </w:tc>
      </w:tr>
      <w:tr w:rsidR="006C616D" w:rsidRPr="00336833" w14:paraId="5C5A89B8" w14:textId="77777777" w:rsidTr="00DB72B6">
        <w:trPr>
          <w:cantSplit/>
          <w:trHeight w:val="357"/>
        </w:trPr>
        <w:tc>
          <w:tcPr>
            <w:tcW w:w="1617" w:type="dxa"/>
            <w:tcBorders>
              <w:bottom w:val="single" w:sz="12" w:space="0" w:color="auto"/>
            </w:tcBorders>
          </w:tcPr>
          <w:p w14:paraId="5C5A89B6" w14:textId="77777777" w:rsidR="006C616D" w:rsidRPr="00336833" w:rsidRDefault="006C616D" w:rsidP="00DB72B6">
            <w:pPr>
              <w:spacing w:after="120"/>
            </w:pPr>
            <w:r w:rsidRPr="00336833">
              <w:rPr>
                <w:b/>
                <w:bCs/>
              </w:rPr>
              <w:t>Title:</w:t>
            </w:r>
          </w:p>
        </w:tc>
        <w:tc>
          <w:tcPr>
            <w:tcW w:w="8306" w:type="dxa"/>
            <w:gridSpan w:val="2"/>
            <w:tcBorders>
              <w:bottom w:val="single" w:sz="12" w:space="0" w:color="auto"/>
            </w:tcBorders>
          </w:tcPr>
          <w:p w14:paraId="5C5A89B7" w14:textId="77777777" w:rsidR="006C616D" w:rsidRPr="00336833" w:rsidRDefault="006C616D" w:rsidP="00CA0618">
            <w:pPr>
              <w:spacing w:after="120"/>
            </w:pPr>
            <w:r w:rsidRPr="00EB0E63">
              <w:rPr>
                <w:bCs/>
                <w:szCs w:val="24"/>
                <w:lang w:val="en-US" w:bidi="ar-EG"/>
              </w:rPr>
              <w:t xml:space="preserve">Practical facilities available for the conduct of the work of </w:t>
            </w:r>
            <w:r w:rsidR="00CA0618">
              <w:rPr>
                <w:bCs/>
                <w:szCs w:val="24"/>
                <w:lang w:val="en-US" w:bidi="ar-EG"/>
              </w:rPr>
              <w:t>JCA-</w:t>
            </w:r>
            <w:proofErr w:type="spellStart"/>
            <w:r w:rsidR="00CA0618">
              <w:rPr>
                <w:bCs/>
                <w:szCs w:val="24"/>
                <w:lang w:val="en-US" w:bidi="ar-EG"/>
              </w:rPr>
              <w:t>IdM</w:t>
            </w:r>
            <w:proofErr w:type="spellEnd"/>
          </w:p>
        </w:tc>
      </w:tr>
    </w:tbl>
    <w:p w14:paraId="5C5A89B9" w14:textId="77777777" w:rsidR="006C616D" w:rsidRDefault="006C616D" w:rsidP="006C616D"/>
    <w:p w14:paraId="5C5A89BA" w14:textId="77777777" w:rsidR="0085617A" w:rsidRPr="00EB0E63" w:rsidRDefault="00095BC6" w:rsidP="00095BC6">
      <w:pPr>
        <w:rPr>
          <w:szCs w:val="24"/>
          <w:lang w:val="en-US" w:bidi="ar-EG"/>
        </w:rPr>
      </w:pPr>
      <w:bookmarkStart w:id="0" w:name="_E.2_FTP_areas"/>
      <w:bookmarkStart w:id="1" w:name="_Toc225668818"/>
      <w:bookmarkStart w:id="2" w:name="_Toc189037734"/>
      <w:bookmarkStart w:id="3" w:name="_Toc191369856"/>
      <w:bookmarkStart w:id="4" w:name="_Toc191372790"/>
      <w:bookmarkStart w:id="5" w:name="_Toc191452076"/>
      <w:bookmarkStart w:id="6" w:name="_Toc205010206"/>
      <w:bookmarkStart w:id="7" w:name="_Toc206392384"/>
      <w:bookmarkStart w:id="8" w:name="_Toc206831884"/>
      <w:bookmarkStart w:id="9" w:name="_Toc220314539"/>
      <w:bookmarkEnd w:id="0"/>
      <w:r w:rsidRPr="00EB0E63">
        <w:rPr>
          <w:szCs w:val="24"/>
          <w:lang w:val="en-US" w:bidi="ar-EG"/>
        </w:rPr>
        <w:t>T</w:t>
      </w:r>
      <w:r w:rsidR="0085617A" w:rsidRPr="00EB0E63">
        <w:rPr>
          <w:szCs w:val="24"/>
          <w:lang w:val="en-US" w:bidi="ar-EG"/>
        </w:rPr>
        <w:t>his document provides information on</w:t>
      </w:r>
    </w:p>
    <w:p w14:paraId="5C5A89BB" w14:textId="77777777" w:rsidR="00D67F56" w:rsidRPr="00EB0E63" w:rsidRDefault="00D67F56" w:rsidP="00D67F56">
      <w:pPr>
        <w:spacing w:before="360"/>
        <w:rPr>
          <w:szCs w:val="24"/>
          <w:lang w:val="en-US" w:bidi="ar-EG"/>
        </w:rPr>
      </w:pPr>
      <w:r w:rsidRPr="00EB0E63">
        <w:rPr>
          <w:szCs w:val="24"/>
          <w:lang w:val="en-US" w:bidi="ar-EG"/>
        </w:rPr>
        <w:t>Electronic facilities:</w:t>
      </w:r>
    </w:p>
    <w:p w14:paraId="5C5A89BC" w14:textId="77777777" w:rsidR="0090684C" w:rsidRPr="00EB0E63" w:rsidRDefault="0090684C" w:rsidP="00FD38CA">
      <w:pPr>
        <w:pStyle w:val="ListParagraph"/>
        <w:numPr>
          <w:ilvl w:val="0"/>
          <w:numId w:val="9"/>
        </w:numPr>
        <w:spacing w:before="120"/>
        <w:rPr>
          <w:rFonts w:ascii="Times New Roman" w:hAnsi="Times New Roman"/>
          <w:sz w:val="24"/>
          <w:szCs w:val="24"/>
          <w:lang w:bidi="ar-EG"/>
        </w:rPr>
      </w:pPr>
      <w:r w:rsidRPr="00EB0E63">
        <w:rPr>
          <w:rFonts w:ascii="Times New Roman" w:hAnsi="Times New Roman"/>
          <w:sz w:val="24"/>
          <w:szCs w:val="24"/>
          <w:lang w:bidi="ar-EG"/>
        </w:rPr>
        <w:t>TIES account and guest account</w:t>
      </w:r>
    </w:p>
    <w:p w14:paraId="5C5A89BD" w14:textId="77777777" w:rsidR="00B71C40" w:rsidRPr="00EB0E63" w:rsidRDefault="00B71C40" w:rsidP="00B71C40">
      <w:pPr>
        <w:pStyle w:val="ListParagraph"/>
        <w:numPr>
          <w:ilvl w:val="0"/>
          <w:numId w:val="9"/>
        </w:numPr>
        <w:spacing w:before="120"/>
        <w:ind w:left="714" w:hanging="357"/>
        <w:rPr>
          <w:rFonts w:ascii="Times New Roman" w:hAnsi="Times New Roman"/>
          <w:sz w:val="24"/>
          <w:szCs w:val="24"/>
          <w:lang w:bidi="ar-EG"/>
        </w:rPr>
      </w:pPr>
      <w:r w:rsidRPr="00EB0E63">
        <w:rPr>
          <w:rFonts w:ascii="Times New Roman" w:hAnsi="Times New Roman"/>
          <w:sz w:val="24"/>
          <w:szCs w:val="24"/>
          <w:lang w:bidi="ar-EG"/>
        </w:rPr>
        <w:t>Internet access and WIFI access</w:t>
      </w:r>
    </w:p>
    <w:p w14:paraId="5C5A89BE" w14:textId="77777777" w:rsidR="00335957" w:rsidRPr="00EB0E63" w:rsidRDefault="00B71C40" w:rsidP="0007757A">
      <w:pPr>
        <w:pStyle w:val="ListParagraph"/>
        <w:numPr>
          <w:ilvl w:val="0"/>
          <w:numId w:val="9"/>
        </w:numPr>
        <w:spacing w:before="360"/>
        <w:rPr>
          <w:rFonts w:ascii="Times New Roman" w:hAnsi="Times New Roman"/>
          <w:sz w:val="24"/>
          <w:szCs w:val="24"/>
          <w:lang w:bidi="ar-EG"/>
        </w:rPr>
      </w:pPr>
      <w:proofErr w:type="spellStart"/>
      <w:r w:rsidRPr="00EB0E63">
        <w:rPr>
          <w:rFonts w:ascii="Times New Roman" w:hAnsi="Times New Roman"/>
          <w:sz w:val="24"/>
          <w:szCs w:val="24"/>
          <w:lang w:bidi="ar-EG"/>
        </w:rPr>
        <w:t>GotoToMeeting</w:t>
      </w:r>
      <w:proofErr w:type="spellEnd"/>
      <w:r w:rsidR="00B16E59" w:rsidRPr="00EB0E63">
        <w:rPr>
          <w:rFonts w:ascii="Times New Roman" w:hAnsi="Times New Roman"/>
          <w:sz w:val="24"/>
          <w:szCs w:val="24"/>
          <w:lang w:bidi="ar-EG"/>
        </w:rPr>
        <w:t xml:space="preserve">, </w:t>
      </w:r>
      <w:proofErr w:type="spellStart"/>
      <w:r w:rsidR="00B16E59" w:rsidRPr="00EB0E63">
        <w:rPr>
          <w:rFonts w:ascii="Times New Roman" w:hAnsi="Times New Roman"/>
          <w:sz w:val="24"/>
          <w:szCs w:val="24"/>
          <w:lang w:bidi="ar-EG"/>
        </w:rPr>
        <w:t>Cavoon</w:t>
      </w:r>
      <w:proofErr w:type="spellEnd"/>
      <w:r w:rsidR="0007757A" w:rsidRPr="00EB0E63">
        <w:rPr>
          <w:rFonts w:ascii="Times New Roman" w:hAnsi="Times New Roman"/>
          <w:sz w:val="24"/>
          <w:szCs w:val="24"/>
          <w:lang w:bidi="ar-EG"/>
        </w:rPr>
        <w:t>,</w:t>
      </w:r>
      <w:r w:rsidRPr="00EB0E63">
        <w:rPr>
          <w:rFonts w:ascii="Times New Roman" w:hAnsi="Times New Roman"/>
          <w:sz w:val="24"/>
          <w:szCs w:val="24"/>
          <w:lang w:bidi="ar-EG"/>
        </w:rPr>
        <w:t xml:space="preserve"> Audio Bridge</w:t>
      </w:r>
      <w:r w:rsidR="0007757A" w:rsidRPr="00EB0E63">
        <w:rPr>
          <w:rFonts w:ascii="Times New Roman" w:hAnsi="Times New Roman"/>
          <w:sz w:val="24"/>
          <w:szCs w:val="24"/>
          <w:lang w:bidi="ar-EG"/>
        </w:rPr>
        <w:t xml:space="preserve">, </w:t>
      </w:r>
      <w:r w:rsidR="00335957" w:rsidRPr="00EB0E63">
        <w:rPr>
          <w:rFonts w:ascii="Times New Roman" w:hAnsi="Times New Roman"/>
          <w:sz w:val="24"/>
          <w:szCs w:val="24"/>
          <w:lang w:bidi="ar-EG"/>
        </w:rPr>
        <w:t xml:space="preserve">and </w:t>
      </w:r>
      <w:r w:rsidR="0007757A" w:rsidRPr="00EB0E63">
        <w:rPr>
          <w:rFonts w:ascii="Times New Roman" w:hAnsi="Times New Roman"/>
          <w:sz w:val="24"/>
          <w:szCs w:val="24"/>
          <w:lang w:bidi="ar-EG"/>
        </w:rPr>
        <w:t>Adobe Connect</w:t>
      </w:r>
      <w:r w:rsidRPr="00EB0E63">
        <w:rPr>
          <w:rFonts w:ascii="Times New Roman" w:hAnsi="Times New Roman"/>
          <w:sz w:val="24"/>
          <w:szCs w:val="24"/>
          <w:lang w:bidi="ar-EG"/>
        </w:rPr>
        <w:t xml:space="preserve"> dial-in facilities</w:t>
      </w:r>
    </w:p>
    <w:p w14:paraId="5C5A89BF" w14:textId="77777777" w:rsidR="00B71C40" w:rsidRPr="00EB0E63" w:rsidRDefault="00B71C40" w:rsidP="00B71C40">
      <w:pPr>
        <w:pStyle w:val="ListParagraph"/>
        <w:numPr>
          <w:ilvl w:val="0"/>
          <w:numId w:val="9"/>
        </w:numPr>
        <w:spacing w:before="360"/>
        <w:rPr>
          <w:rFonts w:ascii="Times New Roman" w:hAnsi="Times New Roman"/>
          <w:sz w:val="24"/>
          <w:szCs w:val="24"/>
          <w:lang w:bidi="ar-EG"/>
        </w:rPr>
      </w:pPr>
      <w:r w:rsidRPr="00EB0E63">
        <w:rPr>
          <w:rFonts w:ascii="Times New Roman" w:hAnsi="Times New Roman"/>
          <w:sz w:val="24"/>
          <w:szCs w:val="24"/>
          <w:lang w:bidi="ar-EG"/>
        </w:rPr>
        <w:t>Printers</w:t>
      </w:r>
    </w:p>
    <w:p w14:paraId="5C5A89C0" w14:textId="77777777" w:rsidR="00B71C40" w:rsidRPr="00EB0E63" w:rsidRDefault="00B71C40" w:rsidP="006C616D">
      <w:pPr>
        <w:pStyle w:val="ListParagraph"/>
        <w:numPr>
          <w:ilvl w:val="0"/>
          <w:numId w:val="9"/>
        </w:numPr>
        <w:spacing w:before="360"/>
        <w:rPr>
          <w:rFonts w:ascii="Times New Roman" w:hAnsi="Times New Roman"/>
          <w:sz w:val="24"/>
          <w:szCs w:val="24"/>
          <w:lang w:bidi="ar-EG"/>
        </w:rPr>
      </w:pPr>
      <w:r w:rsidRPr="00EB0E63">
        <w:rPr>
          <w:rFonts w:ascii="Times New Roman" w:hAnsi="Times New Roman"/>
          <w:sz w:val="24"/>
          <w:szCs w:val="24"/>
          <w:lang w:bidi="ar-EG"/>
        </w:rPr>
        <w:t>Mailing list</w:t>
      </w:r>
    </w:p>
    <w:p w14:paraId="5C5A89C1" w14:textId="77777777" w:rsidR="00B71C40" w:rsidRPr="00EB0E63" w:rsidRDefault="00A13CB8" w:rsidP="00A13CB8">
      <w:pPr>
        <w:pStyle w:val="ListParagraph"/>
        <w:numPr>
          <w:ilvl w:val="0"/>
          <w:numId w:val="9"/>
        </w:numPr>
        <w:spacing w:before="360"/>
        <w:rPr>
          <w:rFonts w:ascii="Times New Roman" w:hAnsi="Times New Roman"/>
          <w:sz w:val="24"/>
          <w:szCs w:val="24"/>
          <w:lang w:bidi="ar-EG"/>
        </w:rPr>
      </w:pPr>
      <w:r w:rsidRPr="00A13CB8">
        <w:rPr>
          <w:rFonts w:ascii="Times New Roman" w:hAnsi="Times New Roman"/>
          <w:sz w:val="24"/>
          <w:szCs w:val="24"/>
          <w:lang w:bidi="ar-EG"/>
        </w:rPr>
        <w:t>JCA-</w:t>
      </w:r>
      <w:proofErr w:type="spellStart"/>
      <w:r w:rsidRPr="00A13CB8">
        <w:rPr>
          <w:rFonts w:ascii="Times New Roman" w:hAnsi="Times New Roman"/>
          <w:sz w:val="24"/>
          <w:szCs w:val="24"/>
          <w:lang w:bidi="ar-EG"/>
        </w:rPr>
        <w:t>IdM</w:t>
      </w:r>
      <w:proofErr w:type="spellEnd"/>
      <w:r w:rsidRPr="00A13CB8">
        <w:rPr>
          <w:rFonts w:ascii="Times New Roman" w:hAnsi="Times New Roman"/>
          <w:sz w:val="24"/>
          <w:szCs w:val="24"/>
          <w:lang w:bidi="ar-EG"/>
        </w:rPr>
        <w:t xml:space="preserve"> Documents</w:t>
      </w:r>
    </w:p>
    <w:p w14:paraId="5C5A89C2" w14:textId="77777777" w:rsidR="00B71C40" w:rsidRPr="00EB0E63" w:rsidRDefault="00B71C40" w:rsidP="00B71C40">
      <w:pPr>
        <w:pStyle w:val="ListParagraph"/>
        <w:numPr>
          <w:ilvl w:val="0"/>
          <w:numId w:val="9"/>
        </w:numPr>
        <w:spacing w:before="360"/>
        <w:rPr>
          <w:rFonts w:ascii="Times New Roman" w:hAnsi="Times New Roman"/>
          <w:sz w:val="24"/>
          <w:szCs w:val="24"/>
          <w:lang w:bidi="ar-EG"/>
        </w:rPr>
      </w:pPr>
      <w:r w:rsidRPr="00EB0E63">
        <w:rPr>
          <w:rFonts w:ascii="Times New Roman" w:hAnsi="Times New Roman"/>
          <w:sz w:val="24"/>
          <w:szCs w:val="24"/>
          <w:lang w:bidi="ar-EG"/>
        </w:rPr>
        <w:t>Useful ITU-T related URLs.</w:t>
      </w:r>
    </w:p>
    <w:p w14:paraId="5C5A89C3" w14:textId="77777777" w:rsidR="00F27B41" w:rsidRPr="00EB0E63" w:rsidRDefault="00B71C40" w:rsidP="00B71C40">
      <w:pPr>
        <w:spacing w:before="360"/>
        <w:rPr>
          <w:szCs w:val="24"/>
          <w:lang w:val="en-US" w:bidi="ar-EG"/>
        </w:rPr>
      </w:pPr>
      <w:r w:rsidRPr="00EB0E63">
        <w:rPr>
          <w:szCs w:val="24"/>
          <w:lang w:val="en-US" w:bidi="ar-EG"/>
        </w:rPr>
        <w:t xml:space="preserve">Appendix 1 – </w:t>
      </w:r>
      <w:r w:rsidR="0053796F" w:rsidRPr="00EB0E63">
        <w:rPr>
          <w:szCs w:val="24"/>
          <w:lang w:val="en-US" w:bidi="ar-EG"/>
        </w:rPr>
        <w:t>Rooms</w:t>
      </w:r>
      <w:r w:rsidRPr="00EB0E63">
        <w:rPr>
          <w:szCs w:val="24"/>
          <w:lang w:val="en-US" w:bidi="ar-EG"/>
        </w:rPr>
        <w:t xml:space="preserve"> and</w:t>
      </w:r>
      <w:r w:rsidR="0053796F" w:rsidRPr="00EB0E63">
        <w:rPr>
          <w:szCs w:val="24"/>
          <w:lang w:val="en-US" w:bidi="ar-EG"/>
        </w:rPr>
        <w:t xml:space="preserve"> </w:t>
      </w:r>
      <w:r w:rsidR="00F27B41" w:rsidRPr="00EB0E63">
        <w:rPr>
          <w:szCs w:val="24"/>
          <w:lang w:val="en-US" w:bidi="ar-EG"/>
        </w:rPr>
        <w:t>facilities</w:t>
      </w:r>
    </w:p>
    <w:p w14:paraId="5C5A89C4" w14:textId="77777777" w:rsidR="0053796F" w:rsidRPr="00EB0E63" w:rsidRDefault="00F27B41" w:rsidP="00583A51">
      <w:pPr>
        <w:pStyle w:val="ListParagraph"/>
        <w:numPr>
          <w:ilvl w:val="0"/>
          <w:numId w:val="9"/>
        </w:numPr>
        <w:spacing w:before="120"/>
        <w:ind w:left="714" w:hanging="357"/>
        <w:rPr>
          <w:rFonts w:ascii="Times New Roman" w:hAnsi="Times New Roman"/>
          <w:sz w:val="24"/>
          <w:szCs w:val="24"/>
          <w:lang w:bidi="ar-EG"/>
        </w:rPr>
      </w:pPr>
      <w:r w:rsidRPr="00EB0E63">
        <w:rPr>
          <w:rFonts w:ascii="Times New Roman" w:hAnsi="Times New Roman"/>
          <w:sz w:val="24"/>
          <w:szCs w:val="24"/>
          <w:lang w:bidi="ar-EG"/>
        </w:rPr>
        <w:t>N</w:t>
      </w:r>
      <w:r w:rsidR="0053796F" w:rsidRPr="00EB0E63">
        <w:rPr>
          <w:rFonts w:ascii="Times New Roman" w:hAnsi="Times New Roman"/>
          <w:sz w:val="24"/>
          <w:szCs w:val="24"/>
          <w:lang w:bidi="ar-EG"/>
        </w:rPr>
        <w:t>ormal working hours</w:t>
      </w:r>
    </w:p>
    <w:p w14:paraId="5C5A89C5" w14:textId="77777777" w:rsidR="0085617A" w:rsidRPr="00EB0E63" w:rsidRDefault="00D9484A" w:rsidP="009D74FB">
      <w:pPr>
        <w:pStyle w:val="Heading1"/>
        <w:rPr>
          <w:lang w:val="en-US" w:bidi="ar-EG"/>
        </w:rPr>
      </w:pPr>
      <w:r w:rsidRPr="00EB0E63">
        <w:rPr>
          <w:lang w:val="en-US" w:bidi="ar-EG"/>
        </w:rPr>
        <w:t>1</w:t>
      </w:r>
      <w:r w:rsidRPr="00EB0E63">
        <w:rPr>
          <w:lang w:val="en-US" w:bidi="ar-EG"/>
        </w:rPr>
        <w:tab/>
      </w:r>
      <w:r w:rsidR="0085617A" w:rsidRPr="00EB0E63">
        <w:rPr>
          <w:lang w:val="en-US" w:bidi="ar-EG"/>
        </w:rPr>
        <w:t xml:space="preserve">Electronic </w:t>
      </w:r>
      <w:proofErr w:type="gramStart"/>
      <w:r w:rsidR="0085617A" w:rsidRPr="00EB0E63">
        <w:rPr>
          <w:lang w:val="en-US" w:bidi="ar-EG"/>
        </w:rPr>
        <w:t>facilities</w:t>
      </w:r>
      <w:proofErr w:type="gramEnd"/>
      <w:r w:rsidR="009D74FB" w:rsidRPr="00EB0E63">
        <w:rPr>
          <w:lang w:val="en-US" w:bidi="ar-EG"/>
        </w:rPr>
        <w:t>:</w:t>
      </w:r>
    </w:p>
    <w:p w14:paraId="5C5A89C6" w14:textId="77777777" w:rsidR="00ED34D6" w:rsidRPr="00EB0E63" w:rsidRDefault="00D9484A" w:rsidP="00FD38CA">
      <w:pPr>
        <w:pStyle w:val="Heading2"/>
        <w:keepLines w:val="0"/>
        <w:numPr>
          <w:ilvl w:val="1"/>
          <w:numId w:val="0"/>
        </w:numPr>
        <w:tabs>
          <w:tab w:val="clear" w:pos="794"/>
          <w:tab w:val="clear" w:pos="1191"/>
          <w:tab w:val="clear" w:pos="1588"/>
          <w:tab w:val="clear" w:pos="1985"/>
          <w:tab w:val="num" w:pos="576"/>
        </w:tabs>
        <w:overflowPunct/>
        <w:autoSpaceDE/>
        <w:autoSpaceDN/>
        <w:adjustRightInd/>
        <w:spacing w:before="120"/>
        <w:ind w:left="578" w:hanging="578"/>
        <w:textAlignment w:val="auto"/>
        <w:rPr>
          <w:lang w:val="en-US" w:bidi="ar-EG"/>
        </w:rPr>
      </w:pPr>
      <w:r w:rsidRPr="00EB0E63">
        <w:rPr>
          <w:lang w:val="en-US" w:bidi="ar-EG"/>
        </w:rPr>
        <w:t>1.1</w:t>
      </w:r>
      <w:r w:rsidRPr="00EB0E63">
        <w:rPr>
          <w:lang w:val="en-US" w:bidi="ar-EG"/>
        </w:rPr>
        <w:tab/>
      </w:r>
      <w:r w:rsidR="00ED34D6" w:rsidRPr="00EB0E63">
        <w:rPr>
          <w:lang w:val="en-US" w:bidi="ar-EG"/>
        </w:rPr>
        <w:t>TIES account and guest account</w:t>
      </w:r>
    </w:p>
    <w:p w14:paraId="5C5A89C7" w14:textId="77777777" w:rsidR="00ED34D6" w:rsidRPr="00EB0E63" w:rsidRDefault="00ED34D6" w:rsidP="003B3B5B">
      <w:pPr>
        <w:pStyle w:val="ListParagraph"/>
        <w:numPr>
          <w:ilvl w:val="0"/>
          <w:numId w:val="26"/>
        </w:numPr>
        <w:rPr>
          <w:rFonts w:asciiTheme="majorBidi" w:hAnsiTheme="majorBidi" w:cstheme="majorBidi"/>
          <w:szCs w:val="24"/>
          <w:lang w:bidi="ar-EG"/>
        </w:rPr>
      </w:pPr>
      <w:r w:rsidRPr="00EB0E63">
        <w:rPr>
          <w:rFonts w:asciiTheme="majorBidi" w:hAnsiTheme="majorBidi" w:cstheme="majorBidi"/>
          <w:sz w:val="24"/>
          <w:szCs w:val="24"/>
          <w:lang w:bidi="ar-EG"/>
        </w:rPr>
        <w:t>TIES account: ITU-T members are eligible to create a TIES account at</w:t>
      </w:r>
      <w:r w:rsidR="0090684C" w:rsidRPr="00EB0E63">
        <w:rPr>
          <w:rFonts w:asciiTheme="majorBidi" w:hAnsiTheme="majorBidi" w:cstheme="majorBidi"/>
          <w:sz w:val="24"/>
          <w:szCs w:val="24"/>
          <w:lang w:bidi="ar-EG"/>
        </w:rPr>
        <w:t xml:space="preserve"> </w:t>
      </w:r>
      <w:hyperlink r:id="rId10" w:history="1">
        <w:r w:rsidR="0090684C" w:rsidRPr="00EB0E63">
          <w:rPr>
            <w:rStyle w:val="Hyperlink"/>
            <w:rFonts w:asciiTheme="majorBidi" w:hAnsiTheme="majorBidi" w:cstheme="majorBidi"/>
            <w:sz w:val="24"/>
            <w:szCs w:val="24"/>
            <w:lang w:bidi="ar-EG"/>
          </w:rPr>
          <w:t>http://www.itu.int/cgi-bin/htsh/mm/scripts/reg.screen1.html</w:t>
        </w:r>
      </w:hyperlink>
    </w:p>
    <w:p w14:paraId="5C5A89C8" w14:textId="77777777" w:rsidR="00ED34D6" w:rsidRPr="00EB0E63" w:rsidRDefault="00704202" w:rsidP="003B3B5B">
      <w:pPr>
        <w:pStyle w:val="ListParagraph"/>
        <w:numPr>
          <w:ilvl w:val="0"/>
          <w:numId w:val="26"/>
        </w:numPr>
        <w:rPr>
          <w:rFonts w:asciiTheme="majorBidi" w:hAnsiTheme="majorBidi" w:cstheme="majorBidi"/>
          <w:szCs w:val="24"/>
          <w:lang w:bidi="ar-EG"/>
        </w:rPr>
      </w:pPr>
      <w:r w:rsidRPr="00EB0E63">
        <w:rPr>
          <w:rFonts w:asciiTheme="majorBidi" w:hAnsiTheme="majorBidi" w:cstheme="majorBidi"/>
          <w:sz w:val="24"/>
          <w:szCs w:val="24"/>
          <w:lang w:bidi="ar-EG"/>
        </w:rPr>
        <w:t>G</w:t>
      </w:r>
      <w:r w:rsidR="00ED34D6" w:rsidRPr="00EB0E63">
        <w:rPr>
          <w:rFonts w:asciiTheme="majorBidi" w:hAnsiTheme="majorBidi" w:cstheme="majorBidi"/>
          <w:sz w:val="24"/>
          <w:szCs w:val="24"/>
          <w:lang w:bidi="ar-EG"/>
        </w:rPr>
        <w:t>uest account: non ITU-T members (such as invited experts with a</w:t>
      </w:r>
      <w:r w:rsidRPr="00EB0E63">
        <w:rPr>
          <w:rFonts w:asciiTheme="majorBidi" w:hAnsiTheme="majorBidi" w:cstheme="majorBidi"/>
          <w:sz w:val="24"/>
          <w:szCs w:val="24"/>
          <w:lang w:bidi="ar-EG"/>
        </w:rPr>
        <w:t xml:space="preserve">uthorization) can create a </w:t>
      </w:r>
      <w:r w:rsidR="00ED34D6" w:rsidRPr="00EB0E63">
        <w:rPr>
          <w:rFonts w:asciiTheme="majorBidi" w:hAnsiTheme="majorBidi" w:cstheme="majorBidi"/>
          <w:sz w:val="24"/>
          <w:szCs w:val="24"/>
          <w:lang w:bidi="ar-EG"/>
        </w:rPr>
        <w:t>g</w:t>
      </w:r>
      <w:r w:rsidR="00FB08A9" w:rsidRPr="00EB0E63">
        <w:rPr>
          <w:rFonts w:asciiTheme="majorBidi" w:hAnsiTheme="majorBidi" w:cstheme="majorBidi"/>
          <w:sz w:val="24"/>
          <w:szCs w:val="24"/>
          <w:lang w:bidi="ar-EG"/>
        </w:rPr>
        <w:t>u</w:t>
      </w:r>
      <w:r w:rsidR="00ED34D6" w:rsidRPr="00EB0E63">
        <w:rPr>
          <w:rFonts w:asciiTheme="majorBidi" w:hAnsiTheme="majorBidi" w:cstheme="majorBidi"/>
          <w:sz w:val="24"/>
          <w:szCs w:val="24"/>
          <w:lang w:bidi="ar-EG"/>
        </w:rPr>
        <w:t xml:space="preserve">est account at: </w:t>
      </w:r>
      <w:hyperlink r:id="rId11" w:history="1">
        <w:r w:rsidR="00ED34D6" w:rsidRPr="00EB0E63">
          <w:rPr>
            <w:rStyle w:val="Hyperlink"/>
            <w:rFonts w:asciiTheme="majorBidi" w:hAnsiTheme="majorBidi" w:cstheme="majorBidi"/>
            <w:sz w:val="24"/>
            <w:szCs w:val="24"/>
            <w:lang w:bidi="ar-EG"/>
          </w:rPr>
          <w:t>https://www.itu.int/net/iwm/public/frmUserRegistration.aspx</w:t>
        </w:r>
      </w:hyperlink>
    </w:p>
    <w:p w14:paraId="5C5A89C9" w14:textId="77777777" w:rsidR="00435DF5" w:rsidRPr="00EB0E63" w:rsidRDefault="00435DF5" w:rsidP="003B3B5B">
      <w:pPr>
        <w:rPr>
          <w:rFonts w:asciiTheme="majorBidi" w:hAnsiTheme="majorBidi" w:cstheme="majorBidi"/>
          <w:szCs w:val="24"/>
          <w:lang w:val="en-US" w:bidi="ar-EG"/>
        </w:rPr>
      </w:pPr>
      <w:r w:rsidRPr="00EB0E63">
        <w:rPr>
          <w:rFonts w:asciiTheme="majorBidi" w:hAnsiTheme="majorBidi" w:cstheme="majorBidi"/>
          <w:szCs w:val="24"/>
          <w:lang w:val="en-US" w:bidi="ar-EG"/>
        </w:rPr>
        <w:t xml:space="preserve">See also: </w:t>
      </w:r>
      <w:hyperlink r:id="rId12" w:history="1">
        <w:r w:rsidRPr="00EB0E63">
          <w:rPr>
            <w:rStyle w:val="Hyperlink"/>
            <w:rFonts w:asciiTheme="majorBidi" w:hAnsiTheme="majorBidi" w:cstheme="majorBidi"/>
            <w:szCs w:val="24"/>
            <w:lang w:val="en-US" w:bidi="ar-EG"/>
          </w:rPr>
          <w:t>http://www.itu.int/ITU-T/services/</w:t>
        </w:r>
      </w:hyperlink>
    </w:p>
    <w:p w14:paraId="5C5A89CA" w14:textId="77777777" w:rsidR="002E2B5E" w:rsidRDefault="002E2B5E">
      <w:pPr>
        <w:tabs>
          <w:tab w:val="clear" w:pos="794"/>
          <w:tab w:val="clear" w:pos="1191"/>
          <w:tab w:val="clear" w:pos="1588"/>
          <w:tab w:val="clear" w:pos="1985"/>
        </w:tabs>
        <w:overflowPunct/>
        <w:autoSpaceDE/>
        <w:autoSpaceDN/>
        <w:adjustRightInd/>
        <w:spacing w:before="0"/>
        <w:textAlignment w:val="auto"/>
        <w:rPr>
          <w:b/>
          <w:lang w:val="en-US" w:bidi="ar-EG"/>
        </w:rPr>
      </w:pPr>
      <w:r>
        <w:rPr>
          <w:lang w:val="en-US" w:bidi="ar-EG"/>
        </w:rPr>
        <w:br w:type="page"/>
      </w:r>
    </w:p>
    <w:p w14:paraId="5C5A89CB" w14:textId="77777777" w:rsidR="00926FCA" w:rsidRPr="00EB0E63" w:rsidRDefault="00D9484A" w:rsidP="00926FCA">
      <w:pPr>
        <w:pStyle w:val="Heading2"/>
        <w:keepLines w:val="0"/>
        <w:numPr>
          <w:ilvl w:val="1"/>
          <w:numId w:val="0"/>
        </w:numPr>
        <w:tabs>
          <w:tab w:val="clear" w:pos="794"/>
          <w:tab w:val="clear" w:pos="1191"/>
          <w:tab w:val="clear" w:pos="1588"/>
          <w:tab w:val="clear" w:pos="1985"/>
          <w:tab w:val="num" w:pos="576"/>
        </w:tabs>
        <w:overflowPunct/>
        <w:autoSpaceDE/>
        <w:autoSpaceDN/>
        <w:adjustRightInd/>
        <w:spacing w:before="120"/>
        <w:ind w:left="578" w:hanging="578"/>
        <w:textAlignment w:val="auto"/>
        <w:rPr>
          <w:lang w:val="en-US" w:bidi="ar-EG"/>
        </w:rPr>
      </w:pPr>
      <w:r w:rsidRPr="00EB0E63">
        <w:rPr>
          <w:lang w:val="en-US" w:bidi="ar-EG"/>
        </w:rPr>
        <w:lastRenderedPageBreak/>
        <w:t>2</w:t>
      </w:r>
      <w:r w:rsidRPr="00EB0E63">
        <w:rPr>
          <w:lang w:val="en-US" w:bidi="ar-EG"/>
        </w:rPr>
        <w:tab/>
      </w:r>
      <w:r w:rsidR="00926FCA" w:rsidRPr="00EB0E63">
        <w:rPr>
          <w:lang w:val="en-US" w:bidi="ar-EG"/>
        </w:rPr>
        <w:t>Internet access and WIFI access</w:t>
      </w:r>
    </w:p>
    <w:p w14:paraId="5C5A89CC" w14:textId="77777777" w:rsidR="007902F5" w:rsidRPr="00EB0E63" w:rsidRDefault="007902F5" w:rsidP="002A4386">
      <w:pPr>
        <w:ind w:left="567"/>
        <w:rPr>
          <w:lang w:val="en-US" w:bidi="ar-EG"/>
        </w:rPr>
      </w:pPr>
      <w:r w:rsidRPr="00EB0E63">
        <w:rPr>
          <w:lang w:val="en-US" w:bidi="ar-EG"/>
        </w:rPr>
        <w:t>Wireless LAN facilities are available for use by delegates in the ITU main conference room areas.</w:t>
      </w:r>
    </w:p>
    <w:p w14:paraId="5C5A89CD" w14:textId="77777777" w:rsidR="007902F5" w:rsidRPr="00EB0E63" w:rsidRDefault="007902F5" w:rsidP="002A4386">
      <w:pPr>
        <w:ind w:left="567"/>
        <w:rPr>
          <w:lang w:val="en-US" w:bidi="ar-EG"/>
        </w:rPr>
      </w:pPr>
      <w:r w:rsidRPr="00EB0E63">
        <w:rPr>
          <w:lang w:val="en-US" w:bidi="ar-EG"/>
        </w:rPr>
        <w:t xml:space="preserve">To connect to </w:t>
      </w:r>
      <w:proofErr w:type="spellStart"/>
      <w:r w:rsidRPr="00EB0E63">
        <w:rPr>
          <w:lang w:val="en-US" w:bidi="ar-EG"/>
        </w:rPr>
        <w:t>ITUwifi</w:t>
      </w:r>
      <w:proofErr w:type="spellEnd"/>
      <w:r w:rsidRPr="00EB0E63">
        <w:rPr>
          <w:lang w:val="en-US" w:bidi="ar-EG"/>
        </w:rPr>
        <w:t>:</w:t>
      </w:r>
    </w:p>
    <w:p w14:paraId="5C5A89CE" w14:textId="77777777" w:rsidR="007902F5" w:rsidRPr="00EB0E63" w:rsidRDefault="007902F5" w:rsidP="002A4386">
      <w:pPr>
        <w:numPr>
          <w:ilvl w:val="0"/>
          <w:numId w:val="27"/>
        </w:numPr>
        <w:tabs>
          <w:tab w:val="clear" w:pos="794"/>
          <w:tab w:val="clear" w:pos="1191"/>
          <w:tab w:val="clear" w:pos="1588"/>
          <w:tab w:val="clear" w:pos="1985"/>
        </w:tabs>
        <w:ind w:left="1134" w:hanging="567"/>
        <w:rPr>
          <w:lang w:val="en-US" w:bidi="ar-EG"/>
        </w:rPr>
      </w:pPr>
      <w:r w:rsidRPr="00EB0E63">
        <w:rPr>
          <w:lang w:val="en-US" w:bidi="ar-EG"/>
        </w:rPr>
        <w:t xml:space="preserve">Click the </w:t>
      </w:r>
      <w:proofErr w:type="spellStart"/>
      <w:r w:rsidRPr="00EB0E63">
        <w:rPr>
          <w:lang w:val="en-US" w:bidi="ar-EG"/>
        </w:rPr>
        <w:t>WiFi</w:t>
      </w:r>
      <w:proofErr w:type="spellEnd"/>
      <w:r w:rsidRPr="00EB0E63">
        <w:rPr>
          <w:lang w:val="en-US" w:bidi="ar-EG"/>
        </w:rPr>
        <w:t xml:space="preserve"> icon in the notification tray. This will show a list of available </w:t>
      </w:r>
      <w:proofErr w:type="spellStart"/>
      <w:r w:rsidRPr="00EB0E63">
        <w:rPr>
          <w:lang w:val="en-US" w:bidi="ar-EG"/>
        </w:rPr>
        <w:t>WiFi</w:t>
      </w:r>
      <w:proofErr w:type="spellEnd"/>
      <w:r w:rsidRPr="00EB0E63">
        <w:rPr>
          <w:lang w:val="en-US" w:bidi="ar-EG"/>
        </w:rPr>
        <w:t xml:space="preserve"> networks.</w:t>
      </w:r>
    </w:p>
    <w:p w14:paraId="5C5A89CF" w14:textId="77777777" w:rsidR="007902F5" w:rsidRPr="00EB0E63" w:rsidRDefault="007902F5" w:rsidP="002A4386">
      <w:pPr>
        <w:numPr>
          <w:ilvl w:val="0"/>
          <w:numId w:val="27"/>
        </w:numPr>
        <w:tabs>
          <w:tab w:val="clear" w:pos="794"/>
          <w:tab w:val="clear" w:pos="1191"/>
          <w:tab w:val="clear" w:pos="1588"/>
          <w:tab w:val="clear" w:pos="1985"/>
        </w:tabs>
        <w:ind w:left="1134" w:hanging="567"/>
        <w:rPr>
          <w:lang w:val="en-US" w:bidi="ar-EG"/>
        </w:rPr>
      </w:pPr>
      <w:r w:rsidRPr="00EB0E63">
        <w:rPr>
          <w:lang w:val="en-US" w:bidi="ar-EG"/>
        </w:rPr>
        <w:t>Choose "</w:t>
      </w:r>
      <w:proofErr w:type="spellStart"/>
      <w:r w:rsidRPr="00EB0E63">
        <w:rPr>
          <w:lang w:val="en-US" w:bidi="ar-EG"/>
        </w:rPr>
        <w:t>ITUwifi</w:t>
      </w:r>
      <w:proofErr w:type="spellEnd"/>
      <w:r w:rsidRPr="00EB0E63">
        <w:rPr>
          <w:lang w:val="en-US" w:bidi="ar-EG"/>
        </w:rPr>
        <w:t>" and click the Connect button.</w:t>
      </w:r>
    </w:p>
    <w:p w14:paraId="5C5A89D0" w14:textId="77777777" w:rsidR="007902F5" w:rsidRPr="00EB0E63" w:rsidRDefault="007902F5" w:rsidP="002A4386">
      <w:pPr>
        <w:numPr>
          <w:ilvl w:val="0"/>
          <w:numId w:val="27"/>
        </w:numPr>
        <w:tabs>
          <w:tab w:val="clear" w:pos="794"/>
          <w:tab w:val="clear" w:pos="1191"/>
          <w:tab w:val="clear" w:pos="1588"/>
          <w:tab w:val="clear" w:pos="1985"/>
        </w:tabs>
        <w:ind w:left="1134" w:hanging="567"/>
        <w:rPr>
          <w:lang w:val="en-US" w:bidi="ar-EG"/>
        </w:rPr>
      </w:pPr>
      <w:r w:rsidRPr="00EB0E63">
        <w:rPr>
          <w:lang w:val="en-US" w:bidi="ar-EG"/>
        </w:rPr>
        <w:t>Enter the security code: "itu@GVA1211".</w:t>
      </w:r>
    </w:p>
    <w:p w14:paraId="5C5A89D1" w14:textId="77777777" w:rsidR="007902F5" w:rsidRPr="00EB0E63" w:rsidRDefault="007902F5" w:rsidP="002A4386">
      <w:pPr>
        <w:ind w:left="567"/>
        <w:rPr>
          <w:lang w:val="en-US" w:bidi="ar-EG"/>
        </w:rPr>
      </w:pPr>
      <w:r w:rsidRPr="00EB0E63">
        <w:rPr>
          <w:lang w:val="en-US" w:bidi="ar-EG"/>
        </w:rPr>
        <w:t>Detailed information is available on the ITU-T website (</w:t>
      </w:r>
      <w:hyperlink r:id="rId13" w:history="1">
        <w:r w:rsidRPr="00EB0E63">
          <w:rPr>
            <w:rStyle w:val="Hyperlink"/>
            <w:lang w:val="en-US" w:bidi="ar-EG"/>
          </w:rPr>
          <w:t>http://www.itu.int/ITU-T/edh/faqs-support.html</w:t>
        </w:r>
      </w:hyperlink>
      <w:r w:rsidRPr="00EB0E63">
        <w:rPr>
          <w:lang w:val="en-US" w:bidi="ar-EG"/>
        </w:rPr>
        <w:t>).</w:t>
      </w:r>
    </w:p>
    <w:p w14:paraId="5C5A89D2" w14:textId="77777777" w:rsidR="007902F5" w:rsidRPr="00EB0E63" w:rsidRDefault="007902F5" w:rsidP="00741311">
      <w:pPr>
        <w:ind w:left="567"/>
        <w:rPr>
          <w:lang w:val="en-US" w:bidi="ar-EG"/>
        </w:rPr>
      </w:pPr>
    </w:p>
    <w:p w14:paraId="5C5A89D3" w14:textId="77777777" w:rsidR="001F4833" w:rsidRPr="00EB0E63" w:rsidRDefault="001F4833" w:rsidP="003B3B5B">
      <w:pPr>
        <w:ind w:left="567"/>
        <w:rPr>
          <w:rFonts w:asciiTheme="majorBidi" w:hAnsiTheme="majorBidi" w:cstheme="majorBidi"/>
          <w:bCs/>
          <w:szCs w:val="24"/>
          <w:lang w:val="en-US" w:bidi="ar-EG"/>
        </w:rPr>
      </w:pPr>
      <w:proofErr w:type="gramStart"/>
      <w:r w:rsidRPr="00EB0E63">
        <w:rPr>
          <w:rFonts w:asciiTheme="majorBidi" w:hAnsiTheme="majorBidi" w:cstheme="majorBidi"/>
          <w:bCs/>
          <w:szCs w:val="24"/>
          <w:lang w:val="en-US" w:bidi="ar-EG"/>
        </w:rPr>
        <w:t>In order to</w:t>
      </w:r>
      <w:proofErr w:type="gramEnd"/>
      <w:r w:rsidRPr="00EB0E63">
        <w:rPr>
          <w:rFonts w:asciiTheme="majorBidi" w:hAnsiTheme="majorBidi" w:cstheme="majorBidi"/>
          <w:bCs/>
          <w:szCs w:val="24"/>
          <w:lang w:val="en-US" w:bidi="ar-EG"/>
        </w:rPr>
        <w:t xml:space="preserve"> connect to the ITU Delegate LAN via </w:t>
      </w:r>
      <w:proofErr w:type="spellStart"/>
      <w:r w:rsidRPr="00EB0E63">
        <w:rPr>
          <w:rFonts w:asciiTheme="majorBidi" w:hAnsiTheme="majorBidi" w:cstheme="majorBidi"/>
          <w:bCs/>
          <w:szCs w:val="24"/>
          <w:lang w:val="en-US" w:bidi="ar-EG"/>
        </w:rPr>
        <w:t>WiFi</w:t>
      </w:r>
      <w:proofErr w:type="spellEnd"/>
      <w:r w:rsidRPr="00EB0E63">
        <w:rPr>
          <w:rFonts w:asciiTheme="majorBidi" w:hAnsiTheme="majorBidi" w:cstheme="majorBidi"/>
          <w:bCs/>
          <w:szCs w:val="24"/>
          <w:lang w:val="en-US" w:bidi="ar-EG"/>
        </w:rPr>
        <w:t xml:space="preserve">, the new SSID </w:t>
      </w:r>
      <w:proofErr w:type="spellStart"/>
      <w:r w:rsidRPr="00EB0E63">
        <w:rPr>
          <w:rFonts w:asciiTheme="majorBidi" w:hAnsiTheme="majorBidi" w:cstheme="majorBidi"/>
          <w:b/>
          <w:szCs w:val="24"/>
          <w:lang w:val="en-US" w:bidi="ar-EG"/>
        </w:rPr>
        <w:t>ITUwifi</w:t>
      </w:r>
      <w:proofErr w:type="spellEnd"/>
      <w:r w:rsidRPr="00EB0E63">
        <w:rPr>
          <w:rFonts w:asciiTheme="majorBidi" w:hAnsiTheme="majorBidi" w:cstheme="majorBidi"/>
          <w:bCs/>
          <w:szCs w:val="24"/>
          <w:lang w:val="en-US" w:bidi="ar-EG"/>
        </w:rPr>
        <w:t xml:space="preserve"> is available. </w:t>
      </w:r>
      <w:r w:rsidRPr="00EB0E63">
        <w:rPr>
          <w:rFonts w:asciiTheme="majorBidi" w:hAnsiTheme="majorBidi" w:cstheme="majorBidi"/>
          <w:szCs w:val="24"/>
          <w:lang w:val="en-US" w:bidi="ar-EG"/>
        </w:rPr>
        <w:t xml:space="preserve">It should be configured with </w:t>
      </w:r>
      <w:r w:rsidRPr="00EB0E63">
        <w:rPr>
          <w:rFonts w:asciiTheme="majorBidi" w:hAnsiTheme="majorBidi" w:cstheme="majorBidi"/>
          <w:b/>
          <w:szCs w:val="24"/>
          <w:lang w:val="en-US" w:bidi="ar-EG"/>
        </w:rPr>
        <w:t xml:space="preserve">WEP/security </w:t>
      </w:r>
      <w:proofErr w:type="gramStart"/>
      <w:r w:rsidRPr="00EB0E63">
        <w:rPr>
          <w:rFonts w:asciiTheme="majorBidi" w:hAnsiTheme="majorBidi" w:cstheme="majorBidi"/>
          <w:b/>
          <w:szCs w:val="24"/>
          <w:lang w:val="en-US" w:bidi="ar-EG"/>
        </w:rPr>
        <w:t>off;</w:t>
      </w:r>
      <w:proofErr w:type="gramEnd"/>
      <w:r w:rsidRPr="00EB0E63">
        <w:rPr>
          <w:rFonts w:asciiTheme="majorBidi" w:hAnsiTheme="majorBidi" w:cstheme="majorBidi"/>
          <w:b/>
          <w:szCs w:val="24"/>
          <w:lang w:val="en-US" w:bidi="ar-EG"/>
        </w:rPr>
        <w:t xml:space="preserve"> Infrastructure mode</w:t>
      </w:r>
      <w:r w:rsidRPr="00EB0E63">
        <w:rPr>
          <w:rFonts w:asciiTheme="majorBidi" w:hAnsiTheme="majorBidi" w:cstheme="majorBidi"/>
          <w:szCs w:val="24"/>
          <w:lang w:val="en-US" w:bidi="ar-EG"/>
        </w:rPr>
        <w:t xml:space="preserve">. </w:t>
      </w:r>
      <w:r w:rsidRPr="00EB0E63">
        <w:rPr>
          <w:rFonts w:asciiTheme="majorBidi" w:hAnsiTheme="majorBidi" w:cstheme="majorBidi"/>
          <w:bCs/>
          <w:szCs w:val="24"/>
          <w:lang w:val="en-US" w:bidi="ar-EG"/>
        </w:rPr>
        <w:t xml:space="preserve">This SSID </w:t>
      </w:r>
      <w:r w:rsidRPr="00EB0E63">
        <w:rPr>
          <w:rFonts w:asciiTheme="majorBidi" w:hAnsiTheme="majorBidi" w:cstheme="majorBidi"/>
          <w:bCs/>
          <w:szCs w:val="24"/>
          <w:u w:val="single"/>
          <w:lang w:val="en-US" w:bidi="ar-EG"/>
        </w:rPr>
        <w:t>requires</w:t>
      </w:r>
      <w:r w:rsidRPr="00EB0E63">
        <w:rPr>
          <w:rFonts w:asciiTheme="majorBidi" w:hAnsiTheme="majorBidi" w:cstheme="majorBidi"/>
          <w:bCs/>
          <w:szCs w:val="24"/>
          <w:lang w:val="en-US" w:bidi="ar-EG"/>
        </w:rPr>
        <w:t xml:space="preserve"> authentication using a web browser. Type a valid URL in the browser, and you will be redirected to the </w:t>
      </w:r>
      <w:proofErr w:type="spellStart"/>
      <w:r w:rsidRPr="00EB0E63">
        <w:rPr>
          <w:rFonts w:asciiTheme="majorBidi" w:hAnsiTheme="majorBidi" w:cstheme="majorBidi"/>
          <w:bCs/>
          <w:szCs w:val="24"/>
          <w:lang w:val="en-US" w:bidi="ar-EG"/>
        </w:rPr>
        <w:t>ITUwifi</w:t>
      </w:r>
      <w:proofErr w:type="spellEnd"/>
      <w:r w:rsidRPr="00EB0E63">
        <w:rPr>
          <w:rFonts w:asciiTheme="majorBidi" w:hAnsiTheme="majorBidi" w:cstheme="majorBidi"/>
          <w:bCs/>
          <w:szCs w:val="24"/>
          <w:lang w:val="en-US" w:bidi="ar-EG"/>
        </w:rPr>
        <w:t xml:space="preserve"> authentication page (https://wifi.itu.int/...). Credentials for delegates can be either:</w:t>
      </w:r>
    </w:p>
    <w:p w14:paraId="5C5A89D4" w14:textId="77777777" w:rsidR="001F4833" w:rsidRPr="00EB0E63" w:rsidRDefault="00E12D0E" w:rsidP="003B3B5B">
      <w:pPr>
        <w:pStyle w:val="ListParagraph"/>
        <w:numPr>
          <w:ilvl w:val="0"/>
          <w:numId w:val="21"/>
        </w:numPr>
        <w:rPr>
          <w:rFonts w:asciiTheme="majorBidi" w:hAnsiTheme="majorBidi" w:cstheme="majorBidi"/>
          <w:szCs w:val="24"/>
          <w:lang w:bidi="ar-EG"/>
        </w:rPr>
      </w:pPr>
      <w:r w:rsidRPr="00EB0E63">
        <w:rPr>
          <w:rFonts w:asciiTheme="majorBidi" w:hAnsiTheme="majorBidi" w:cstheme="majorBidi"/>
          <w:sz w:val="24"/>
          <w:szCs w:val="24"/>
          <w:lang w:bidi="ar-EG"/>
        </w:rPr>
        <w:t>using your TIES or g</w:t>
      </w:r>
      <w:r w:rsidR="001F4833" w:rsidRPr="00EB0E63">
        <w:rPr>
          <w:rFonts w:asciiTheme="majorBidi" w:hAnsiTheme="majorBidi" w:cstheme="majorBidi"/>
          <w:sz w:val="24"/>
          <w:szCs w:val="24"/>
          <w:lang w:bidi="ar-EG"/>
        </w:rPr>
        <w:t>uest account username and password; or</w:t>
      </w:r>
    </w:p>
    <w:p w14:paraId="5C5A89D5" w14:textId="77777777" w:rsidR="001F4833" w:rsidRPr="00EB0E63" w:rsidRDefault="001F4833" w:rsidP="003B3B5B">
      <w:pPr>
        <w:pStyle w:val="ListParagraph"/>
        <w:numPr>
          <w:ilvl w:val="0"/>
          <w:numId w:val="21"/>
        </w:numPr>
        <w:rPr>
          <w:rFonts w:asciiTheme="majorBidi" w:hAnsiTheme="majorBidi" w:cstheme="majorBidi"/>
          <w:szCs w:val="24"/>
          <w:lang w:bidi="ar-EG"/>
        </w:rPr>
      </w:pPr>
      <w:r w:rsidRPr="00EB0E63">
        <w:rPr>
          <w:rFonts w:asciiTheme="majorBidi" w:hAnsiTheme="majorBidi" w:cstheme="majorBidi"/>
          <w:sz w:val="24"/>
          <w:szCs w:val="24"/>
          <w:lang w:bidi="ar-EG"/>
        </w:rPr>
        <w:t>using the username and password printed on the side of delegate's badges (see figure)</w:t>
      </w:r>
    </w:p>
    <w:p w14:paraId="5C5A89D6" w14:textId="77777777" w:rsidR="001F4833" w:rsidRPr="00EB0E63" w:rsidRDefault="001F4833" w:rsidP="001F4833">
      <w:pPr>
        <w:jc w:val="center"/>
        <w:rPr>
          <w:rFonts w:asciiTheme="majorBidi" w:hAnsiTheme="majorBidi" w:cstheme="majorBidi"/>
          <w:szCs w:val="24"/>
          <w:lang w:val="en-US" w:bidi="ar-EG"/>
        </w:rPr>
      </w:pPr>
      <w:r w:rsidRPr="00EB0E63">
        <w:rPr>
          <w:rFonts w:asciiTheme="majorBidi" w:hAnsiTheme="majorBidi" w:cstheme="majorBidi"/>
          <w:noProof/>
          <w:szCs w:val="24"/>
          <w:lang w:val="en-US" w:eastAsia="zh-CN"/>
        </w:rPr>
        <w:drawing>
          <wp:inline distT="0" distB="0" distL="0" distR="0" wp14:anchorId="5C5A8B39" wp14:editId="5C5A8B3A">
            <wp:extent cx="3370580" cy="2154555"/>
            <wp:effectExtent l="19050" t="19050" r="20320" b="17145"/>
            <wp:docPr id="1" name="Picture 1" descr="Model-badge-screenshot,photoshop2-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l-badge-screenshot,photoshop2-v3"/>
                    <pic:cNvPicPr>
                      <a:picLocks noChangeAspect="1" noChangeArrowheads="1"/>
                    </pic:cNvPicPr>
                  </pic:nvPicPr>
                  <pic:blipFill>
                    <a:blip r:embed="rId14" cstate="print"/>
                    <a:srcRect/>
                    <a:stretch>
                      <a:fillRect/>
                    </a:stretch>
                  </pic:blipFill>
                  <pic:spPr bwMode="auto">
                    <a:xfrm>
                      <a:off x="0" y="0"/>
                      <a:ext cx="3370580" cy="2154555"/>
                    </a:xfrm>
                    <a:prstGeom prst="rect">
                      <a:avLst/>
                    </a:prstGeom>
                    <a:noFill/>
                    <a:ln w="19050" cmpd="sng">
                      <a:solidFill>
                        <a:srgbClr val="000000"/>
                      </a:solidFill>
                      <a:miter lim="800000"/>
                      <a:headEnd/>
                      <a:tailEnd/>
                    </a:ln>
                    <a:effectLst/>
                  </pic:spPr>
                </pic:pic>
              </a:graphicData>
            </a:graphic>
          </wp:inline>
        </w:drawing>
      </w:r>
    </w:p>
    <w:p w14:paraId="5C5A89D7" w14:textId="77777777" w:rsidR="001F4833" w:rsidRPr="00EB0E63" w:rsidRDefault="001F4833" w:rsidP="003B3B5B">
      <w:pPr>
        <w:ind w:left="567"/>
        <w:rPr>
          <w:rFonts w:asciiTheme="majorBidi" w:hAnsiTheme="majorBidi" w:cstheme="majorBidi"/>
          <w:szCs w:val="24"/>
          <w:lang w:val="en-US" w:bidi="ar-EG"/>
        </w:rPr>
      </w:pPr>
      <w:r w:rsidRPr="00EB0E63">
        <w:rPr>
          <w:rFonts w:asciiTheme="majorBidi" w:hAnsiTheme="majorBidi" w:cstheme="majorBidi"/>
          <w:szCs w:val="24"/>
          <w:lang w:val="en-US" w:bidi="ar-EG"/>
        </w:rPr>
        <w:t>Once authenticated, the credentials will be valid for 24 hours after your last disconnection. Therefore, in principle, you should be requested to authenticate only once during a week of meetings.</w:t>
      </w:r>
    </w:p>
    <w:p w14:paraId="5C5A89D8" w14:textId="77777777" w:rsidR="00926FCA" w:rsidRPr="00EB0E63" w:rsidRDefault="001F4833" w:rsidP="00B24A3A">
      <w:pPr>
        <w:ind w:left="567"/>
        <w:rPr>
          <w:rFonts w:asciiTheme="majorBidi" w:hAnsiTheme="majorBidi" w:cstheme="majorBidi"/>
          <w:lang w:val="en-US" w:bidi="ar-EG"/>
        </w:rPr>
      </w:pPr>
      <w:r w:rsidRPr="00EB0E63">
        <w:rPr>
          <w:rFonts w:asciiTheme="majorBidi" w:hAnsiTheme="majorBidi" w:cstheme="majorBidi"/>
          <w:szCs w:val="24"/>
          <w:lang w:val="en-US" w:bidi="ar-EG"/>
        </w:rPr>
        <w:t xml:space="preserve">The </w:t>
      </w:r>
      <w:r w:rsidRPr="00EB0E63">
        <w:rPr>
          <w:rFonts w:asciiTheme="majorBidi" w:hAnsiTheme="majorBidi" w:cstheme="majorBidi"/>
          <w:b/>
          <w:bCs/>
          <w:szCs w:val="24"/>
          <w:lang w:val="en-US" w:bidi="ar-EG"/>
        </w:rPr>
        <w:t>wired LAN</w:t>
      </w:r>
      <w:r w:rsidRPr="00EB0E63">
        <w:rPr>
          <w:rFonts w:asciiTheme="majorBidi" w:hAnsiTheme="majorBidi" w:cstheme="majorBidi"/>
          <w:szCs w:val="24"/>
          <w:lang w:val="en-US" w:bidi="ar-EG"/>
        </w:rPr>
        <w:t xml:space="preserve"> access continues to be available as before in the meeting rooms of the </w:t>
      </w:r>
      <w:proofErr w:type="spellStart"/>
      <w:r w:rsidRPr="00EB0E63">
        <w:rPr>
          <w:rFonts w:asciiTheme="majorBidi" w:hAnsiTheme="majorBidi" w:cstheme="majorBidi"/>
          <w:szCs w:val="24"/>
          <w:lang w:val="en-US" w:bidi="ar-EG"/>
        </w:rPr>
        <w:t>Montbrillant</w:t>
      </w:r>
      <w:proofErr w:type="spellEnd"/>
      <w:r w:rsidRPr="00EB0E63">
        <w:rPr>
          <w:rFonts w:asciiTheme="majorBidi" w:hAnsiTheme="majorBidi" w:cstheme="majorBidi"/>
          <w:szCs w:val="24"/>
          <w:lang w:val="en-US" w:bidi="ar-EG"/>
        </w:rPr>
        <w:t xml:space="preserve"> building as well as in the Cyber Café areas. More details on the EDH facilities (including instructions on how to set-up the wireless LAN adapter) can be found in the Web page for TSB EDH at: </w:t>
      </w:r>
      <w:hyperlink r:id="rId15" w:history="1">
        <w:r w:rsidRPr="00EB0E63">
          <w:rPr>
            <w:rStyle w:val="Hyperlink"/>
            <w:rFonts w:asciiTheme="majorBidi" w:hAnsiTheme="majorBidi" w:cstheme="majorBidi"/>
            <w:szCs w:val="24"/>
            <w:lang w:val="en-US" w:bidi="ar-EG"/>
          </w:rPr>
          <w:t>http://itu.int/ITU-T/edh/faqs-support.html</w:t>
        </w:r>
      </w:hyperlink>
      <w:r w:rsidRPr="00EB0E63">
        <w:rPr>
          <w:rFonts w:asciiTheme="majorBidi" w:hAnsiTheme="majorBidi" w:cstheme="majorBidi"/>
          <w:szCs w:val="24"/>
          <w:lang w:val="en-US" w:bidi="ar-EG"/>
        </w:rPr>
        <w:t>. Instructions for setting up the wireless LAN facilities can be found at:</w:t>
      </w:r>
      <w:r w:rsidR="00B24A3A" w:rsidRPr="00EB0E63">
        <w:rPr>
          <w:lang w:val="en-US" w:bidi="ar-EG"/>
        </w:rPr>
        <w:t xml:space="preserve"> </w:t>
      </w:r>
      <w:hyperlink r:id="rId16" w:history="1">
        <w:r w:rsidR="00B24A3A" w:rsidRPr="00EB0E63">
          <w:rPr>
            <w:rStyle w:val="Hyperlink"/>
            <w:rFonts w:asciiTheme="majorBidi" w:hAnsiTheme="majorBidi" w:cstheme="majorBidi"/>
            <w:szCs w:val="24"/>
            <w:lang w:val="en-US" w:bidi="ar-EG"/>
          </w:rPr>
          <w:t>http://itu.int/ITU-T/edh/files/InfoWirelessLAN.pdf</w:t>
        </w:r>
      </w:hyperlink>
      <w:r w:rsidRPr="00EB0E63">
        <w:rPr>
          <w:rFonts w:asciiTheme="majorBidi" w:hAnsiTheme="majorBidi" w:cstheme="majorBidi"/>
          <w:szCs w:val="24"/>
          <w:lang w:val="en-US" w:bidi="ar-EG"/>
        </w:rPr>
        <w:t>.</w:t>
      </w:r>
    </w:p>
    <w:p w14:paraId="5C5A89D9" w14:textId="77777777" w:rsidR="00BC0216" w:rsidRPr="00EB0E63" w:rsidRDefault="00D9484A" w:rsidP="00BC0216">
      <w:pPr>
        <w:pStyle w:val="Heading3"/>
        <w:numPr>
          <w:ilvl w:val="2"/>
          <w:numId w:val="0"/>
        </w:numPr>
        <w:tabs>
          <w:tab w:val="num" w:pos="720"/>
        </w:tabs>
        <w:ind w:left="720" w:hanging="720"/>
        <w:rPr>
          <w:lang w:val="en-US" w:bidi="ar-EG"/>
        </w:rPr>
      </w:pPr>
      <w:r w:rsidRPr="00EB0E63">
        <w:rPr>
          <w:lang w:val="en-US" w:bidi="ar-EG"/>
        </w:rPr>
        <w:t>3</w:t>
      </w:r>
      <w:r w:rsidRPr="00EB0E63">
        <w:rPr>
          <w:lang w:val="en-US" w:bidi="ar-EG"/>
        </w:rPr>
        <w:tab/>
      </w:r>
      <w:proofErr w:type="spellStart"/>
      <w:r w:rsidR="00BC0216" w:rsidRPr="00EB0E63">
        <w:rPr>
          <w:lang w:val="en-US" w:bidi="ar-EG"/>
        </w:rPr>
        <w:t>GotoToMeeting</w:t>
      </w:r>
      <w:proofErr w:type="spellEnd"/>
      <w:r w:rsidR="00BC0216" w:rsidRPr="00EB0E63">
        <w:rPr>
          <w:lang w:val="en-US" w:bidi="ar-EG"/>
        </w:rPr>
        <w:t xml:space="preserve"> and Audio Bridge dial-in facilities, room reservation requests</w:t>
      </w:r>
    </w:p>
    <w:p w14:paraId="5C5A89DA" w14:textId="77777777" w:rsidR="00BC0216" w:rsidRPr="00EB0E63" w:rsidRDefault="00BC0216" w:rsidP="00243270">
      <w:pPr>
        <w:ind w:left="567"/>
        <w:rPr>
          <w:lang w:val="en-US" w:bidi="ar-EG"/>
        </w:rPr>
      </w:pPr>
      <w:r w:rsidRPr="00EB0E63">
        <w:rPr>
          <w:lang w:val="en-US" w:bidi="ar-EG"/>
        </w:rPr>
        <w:t xml:space="preserve">Rapporteurs/editors/chairmen please send please your room reservation requests or </w:t>
      </w:r>
      <w:proofErr w:type="spellStart"/>
      <w:r w:rsidRPr="00EB0E63">
        <w:rPr>
          <w:lang w:val="en-US" w:bidi="ar-EG"/>
        </w:rPr>
        <w:t>GotoMeeting</w:t>
      </w:r>
      <w:proofErr w:type="spellEnd"/>
      <w:r w:rsidRPr="00EB0E63">
        <w:rPr>
          <w:lang w:val="en-US" w:bidi="ar-EG"/>
        </w:rPr>
        <w:t xml:space="preserve"> requests or audio bridge requests by email to </w:t>
      </w:r>
      <w:hyperlink r:id="rId17" w:history="1">
        <w:r w:rsidRPr="00EB0E63">
          <w:rPr>
            <w:rStyle w:val="Hyperlink"/>
            <w:lang w:val="en-US" w:bidi="ar-EG"/>
          </w:rPr>
          <w:t>martin.euchner@itu.int</w:t>
        </w:r>
      </w:hyperlink>
      <w:r w:rsidRPr="00EB0E63">
        <w:rPr>
          <w:lang w:val="en-US" w:bidi="ar-EG"/>
        </w:rPr>
        <w:t xml:space="preserve"> and indicat</w:t>
      </w:r>
      <w:r w:rsidR="00243270" w:rsidRPr="00EB0E63">
        <w:rPr>
          <w:lang w:val="en-US" w:bidi="ar-EG"/>
        </w:rPr>
        <w:t>e</w:t>
      </w:r>
    </w:p>
    <w:p w14:paraId="5C5A89DB" w14:textId="77777777" w:rsidR="00BC0216" w:rsidRPr="00EB0E63" w:rsidRDefault="00243270" w:rsidP="00796F6D">
      <w:pPr>
        <w:pStyle w:val="ListParagraph"/>
        <w:numPr>
          <w:ilvl w:val="0"/>
          <w:numId w:val="10"/>
        </w:numPr>
        <w:rPr>
          <w:rFonts w:ascii="Times New Roman" w:hAnsi="Times New Roman"/>
          <w:sz w:val="24"/>
          <w:szCs w:val="24"/>
          <w:lang w:bidi="ar-EG"/>
        </w:rPr>
      </w:pPr>
      <w:r w:rsidRPr="00EB0E63">
        <w:rPr>
          <w:rFonts w:ascii="Times New Roman" w:hAnsi="Times New Roman"/>
          <w:sz w:val="24"/>
          <w:szCs w:val="24"/>
          <w:lang w:bidi="ar-EG"/>
        </w:rPr>
        <w:lastRenderedPageBreak/>
        <w:t xml:space="preserve">For </w:t>
      </w:r>
      <w:r w:rsidR="003B1F22" w:rsidRPr="00EB0E63">
        <w:rPr>
          <w:rFonts w:ascii="Times New Roman" w:hAnsi="Times New Roman"/>
          <w:sz w:val="24"/>
          <w:szCs w:val="24"/>
          <w:lang w:bidi="ar-EG"/>
        </w:rPr>
        <w:t>r</w:t>
      </w:r>
      <w:r w:rsidR="00BC0216" w:rsidRPr="00EB0E63">
        <w:rPr>
          <w:rFonts w:ascii="Times New Roman" w:hAnsi="Times New Roman"/>
          <w:sz w:val="24"/>
          <w:szCs w:val="24"/>
          <w:lang w:bidi="ar-EG"/>
        </w:rPr>
        <w:t xml:space="preserve">oom requests: which day and session quarter the meeting should occur; </w:t>
      </w:r>
      <w:r w:rsidR="002A1EDA" w:rsidRPr="00EB0E63">
        <w:rPr>
          <w:rFonts w:ascii="Times New Roman" w:hAnsi="Times New Roman"/>
          <w:sz w:val="24"/>
          <w:szCs w:val="24"/>
          <w:lang w:bidi="ar-EG"/>
        </w:rPr>
        <w:t xml:space="preserve">which text should be displayed on the screens; </w:t>
      </w:r>
      <w:r w:rsidR="00BC0216" w:rsidRPr="00EB0E63">
        <w:rPr>
          <w:rFonts w:ascii="Times New Roman" w:hAnsi="Times New Roman"/>
          <w:sz w:val="24"/>
          <w:szCs w:val="24"/>
          <w:lang w:bidi="ar-EG"/>
        </w:rPr>
        <w:t xml:space="preserve">estimated </w:t>
      </w:r>
      <w:r w:rsidR="00796F6D" w:rsidRPr="00EB0E63">
        <w:rPr>
          <w:rFonts w:ascii="Times New Roman" w:hAnsi="Times New Roman"/>
          <w:sz w:val="24"/>
          <w:szCs w:val="24"/>
          <w:lang w:bidi="ar-EG"/>
        </w:rPr>
        <w:t xml:space="preserve">number of participants </w:t>
      </w:r>
      <w:r w:rsidR="00BC0216" w:rsidRPr="00EB0E63">
        <w:rPr>
          <w:rFonts w:ascii="Times New Roman" w:hAnsi="Times New Roman"/>
          <w:sz w:val="24"/>
          <w:szCs w:val="24"/>
          <w:lang w:bidi="ar-EG"/>
        </w:rPr>
        <w:t xml:space="preserve">of the </w:t>
      </w:r>
      <w:proofErr w:type="gramStart"/>
      <w:r w:rsidR="00BC0216" w:rsidRPr="00EB0E63">
        <w:rPr>
          <w:rFonts w:ascii="Times New Roman" w:hAnsi="Times New Roman"/>
          <w:sz w:val="24"/>
          <w:szCs w:val="24"/>
          <w:lang w:bidi="ar-EG"/>
        </w:rPr>
        <w:t>meeting;</w:t>
      </w:r>
      <w:proofErr w:type="gramEnd"/>
    </w:p>
    <w:p w14:paraId="5C5A89DC" w14:textId="77777777" w:rsidR="00BC0216" w:rsidRPr="00EB0E63" w:rsidRDefault="00243270" w:rsidP="00BC0216">
      <w:pPr>
        <w:pStyle w:val="ListParagraph"/>
        <w:numPr>
          <w:ilvl w:val="0"/>
          <w:numId w:val="10"/>
        </w:numPr>
        <w:rPr>
          <w:rFonts w:ascii="Times New Roman" w:hAnsi="Times New Roman"/>
          <w:sz w:val="24"/>
          <w:szCs w:val="24"/>
          <w:lang w:bidi="ar-EG"/>
        </w:rPr>
      </w:pPr>
      <w:r w:rsidRPr="00EB0E63">
        <w:rPr>
          <w:rFonts w:ascii="Times New Roman" w:hAnsi="Times New Roman"/>
          <w:sz w:val="24"/>
          <w:szCs w:val="24"/>
          <w:lang w:bidi="ar-EG"/>
        </w:rPr>
        <w:t xml:space="preserve">For </w:t>
      </w:r>
      <w:proofErr w:type="spellStart"/>
      <w:r w:rsidR="00BC0216" w:rsidRPr="00EB0E63">
        <w:rPr>
          <w:rFonts w:ascii="Times New Roman" w:hAnsi="Times New Roman"/>
          <w:sz w:val="24"/>
          <w:szCs w:val="24"/>
          <w:lang w:bidi="ar-EG"/>
        </w:rPr>
        <w:t>GotoMeeting</w:t>
      </w:r>
      <w:proofErr w:type="spellEnd"/>
      <w:r w:rsidR="00BC0216" w:rsidRPr="00EB0E63">
        <w:rPr>
          <w:rFonts w:ascii="Times New Roman" w:hAnsi="Times New Roman"/>
          <w:sz w:val="24"/>
          <w:szCs w:val="24"/>
          <w:lang w:bidi="ar-EG"/>
        </w:rPr>
        <w:t xml:space="preserve"> requests: when the electronic meeting is to take </w:t>
      </w:r>
      <w:proofErr w:type="gramStart"/>
      <w:r w:rsidR="00BC0216" w:rsidRPr="00EB0E63">
        <w:rPr>
          <w:rFonts w:ascii="Times New Roman" w:hAnsi="Times New Roman"/>
          <w:sz w:val="24"/>
          <w:szCs w:val="24"/>
          <w:lang w:bidi="ar-EG"/>
        </w:rPr>
        <w:t>place;</w:t>
      </w:r>
      <w:proofErr w:type="gramEnd"/>
      <w:r w:rsidR="00BA49E9" w:rsidRPr="00EB0E63">
        <w:rPr>
          <w:rFonts w:ascii="Times New Roman" w:hAnsi="Times New Roman"/>
          <w:sz w:val="24"/>
          <w:szCs w:val="24"/>
          <w:lang w:bidi="ar-EG"/>
        </w:rPr>
        <w:t xml:space="preserve"> if VoIP and/or PSTN audio bridge is required;</w:t>
      </w:r>
    </w:p>
    <w:p w14:paraId="5C5A89DD" w14:textId="77777777" w:rsidR="00BC0216" w:rsidRPr="00EB0E63" w:rsidRDefault="00243270" w:rsidP="003B1F22">
      <w:pPr>
        <w:pStyle w:val="ListParagraph"/>
        <w:numPr>
          <w:ilvl w:val="0"/>
          <w:numId w:val="10"/>
        </w:numPr>
        <w:rPr>
          <w:rFonts w:ascii="Times New Roman" w:hAnsi="Times New Roman"/>
          <w:sz w:val="24"/>
          <w:szCs w:val="24"/>
          <w:lang w:bidi="ar-EG"/>
        </w:rPr>
      </w:pPr>
      <w:r w:rsidRPr="00EB0E63">
        <w:rPr>
          <w:rFonts w:ascii="Times New Roman" w:hAnsi="Times New Roman"/>
          <w:sz w:val="24"/>
          <w:szCs w:val="24"/>
          <w:lang w:bidi="ar-EG"/>
        </w:rPr>
        <w:t xml:space="preserve">For </w:t>
      </w:r>
      <w:r w:rsidR="003B1F22" w:rsidRPr="00EB0E63">
        <w:rPr>
          <w:rFonts w:ascii="Times New Roman" w:hAnsi="Times New Roman"/>
          <w:sz w:val="24"/>
          <w:szCs w:val="24"/>
          <w:lang w:bidi="ar-EG"/>
        </w:rPr>
        <w:t>PSTN a</w:t>
      </w:r>
      <w:r w:rsidR="00BC0216" w:rsidRPr="00EB0E63">
        <w:rPr>
          <w:rFonts w:ascii="Times New Roman" w:hAnsi="Times New Roman"/>
          <w:sz w:val="24"/>
          <w:szCs w:val="24"/>
          <w:lang w:bidi="ar-EG"/>
        </w:rPr>
        <w:t xml:space="preserve">udio bridge requests: in which room </w:t>
      </w:r>
      <w:r w:rsidR="00203BBA" w:rsidRPr="00EB0E63">
        <w:rPr>
          <w:rFonts w:ascii="Times New Roman" w:hAnsi="Times New Roman"/>
          <w:sz w:val="24"/>
          <w:szCs w:val="24"/>
          <w:lang w:bidi="ar-EG"/>
        </w:rPr>
        <w:t xml:space="preserve">(and when) </w:t>
      </w:r>
      <w:r w:rsidR="00475D0C" w:rsidRPr="00EB0E63">
        <w:rPr>
          <w:rFonts w:ascii="Times New Roman" w:hAnsi="Times New Roman"/>
          <w:sz w:val="24"/>
          <w:szCs w:val="24"/>
          <w:lang w:bidi="ar-EG"/>
        </w:rPr>
        <w:t xml:space="preserve">the </w:t>
      </w:r>
      <w:r w:rsidR="00BC0216" w:rsidRPr="00EB0E63">
        <w:rPr>
          <w:rFonts w:ascii="Times New Roman" w:hAnsi="Times New Roman"/>
          <w:sz w:val="24"/>
          <w:szCs w:val="24"/>
          <w:lang w:bidi="ar-EG"/>
        </w:rPr>
        <w:t xml:space="preserve">electronic meeting is to take </w:t>
      </w:r>
      <w:proofErr w:type="gramStart"/>
      <w:r w:rsidR="00BC0216" w:rsidRPr="00EB0E63">
        <w:rPr>
          <w:rFonts w:ascii="Times New Roman" w:hAnsi="Times New Roman"/>
          <w:sz w:val="24"/>
          <w:szCs w:val="24"/>
          <w:lang w:bidi="ar-EG"/>
        </w:rPr>
        <w:t>place;</w:t>
      </w:r>
      <w:proofErr w:type="gramEnd"/>
    </w:p>
    <w:p w14:paraId="5C5A89DE" w14:textId="77777777" w:rsidR="00BC0216" w:rsidRPr="00EB0E63" w:rsidRDefault="00BC0216" w:rsidP="00906DB6">
      <w:pPr>
        <w:ind w:left="567"/>
        <w:rPr>
          <w:lang w:val="en-US" w:bidi="ar-EG"/>
        </w:rPr>
      </w:pPr>
      <w:r w:rsidRPr="00EB0E63">
        <w:rPr>
          <w:lang w:val="en-US" w:bidi="ar-EG"/>
        </w:rPr>
        <w:t>Announcements will be made on the TV screens then.</w:t>
      </w:r>
    </w:p>
    <w:p w14:paraId="5C5A89DF" w14:textId="77777777" w:rsidR="0085617A" w:rsidRPr="00EB0E63" w:rsidRDefault="000F2B5D" w:rsidP="000F2B5D">
      <w:pPr>
        <w:spacing w:before="60"/>
        <w:ind w:left="567"/>
        <w:rPr>
          <w:b/>
          <w:i/>
          <w:lang w:val="en-US" w:bidi="ar-EG"/>
        </w:rPr>
      </w:pPr>
      <w:r w:rsidRPr="00EB0E63">
        <w:rPr>
          <w:b/>
          <w:i/>
          <w:lang w:val="en-US" w:bidi="ar-EG"/>
        </w:rPr>
        <w:t>Rapporteurs needing extra-session, in particular after-hours, should make a request to TSB as soon as possible but no later than 16:30 of the day affected.</w:t>
      </w:r>
    </w:p>
    <w:p w14:paraId="5C5A89E0" w14:textId="77777777" w:rsidR="009A1847" w:rsidRPr="00EB0E63" w:rsidRDefault="000635FD" w:rsidP="002A4386">
      <w:pPr>
        <w:ind w:left="567"/>
        <w:rPr>
          <w:lang w:val="en-US" w:bidi="ar-EG"/>
        </w:rPr>
      </w:pPr>
      <w:hyperlink r:id="rId18" w:tgtFrame="_top" w:history="1">
        <w:r w:rsidR="003E291D" w:rsidRPr="00EB0E63">
          <w:rPr>
            <w:rStyle w:val="Hyperlink"/>
            <w:rFonts w:eastAsia="SimSun"/>
            <w:lang w:val="en-US" w:bidi="ar-EG"/>
          </w:rPr>
          <w:t>GoToMeeting</w:t>
        </w:r>
      </w:hyperlink>
      <w:r w:rsidR="003E291D" w:rsidRPr="00EB0E63">
        <w:rPr>
          <w:lang w:val="en-US" w:bidi="ar-EG"/>
        </w:rPr>
        <w:t xml:space="preserve"> and </w:t>
      </w:r>
      <w:hyperlink r:id="rId19" w:tgtFrame="_top" w:history="1">
        <w:proofErr w:type="spellStart"/>
        <w:r w:rsidR="003E291D" w:rsidRPr="00EB0E63">
          <w:rPr>
            <w:rStyle w:val="Hyperlink"/>
            <w:rFonts w:eastAsia="SimSun"/>
            <w:lang w:val="en-US" w:bidi="ar-EG"/>
          </w:rPr>
          <w:t>GoToWebinar</w:t>
        </w:r>
        <w:proofErr w:type="spellEnd"/>
      </w:hyperlink>
      <w:r w:rsidR="003E291D" w:rsidRPr="00EB0E63">
        <w:rPr>
          <w:lang w:val="en-US" w:bidi="ar-EG"/>
        </w:rPr>
        <w:t xml:space="preserve"> are teleconference tools used by TSB to support virtual meetings and to allow remote participation of physical meetings. The audio component allows participants to speak and listen to others, and the "whiteboard" function allows individuals to share their screen's display with others.</w:t>
      </w:r>
    </w:p>
    <w:p w14:paraId="5C5A89E1" w14:textId="77777777" w:rsidR="009A1847" w:rsidRPr="00EB0E63" w:rsidRDefault="003E291D" w:rsidP="002A4386">
      <w:pPr>
        <w:ind w:left="567"/>
        <w:rPr>
          <w:lang w:val="en-US" w:bidi="ar-EG"/>
        </w:rPr>
      </w:pPr>
      <w:r w:rsidRPr="00EB0E63">
        <w:rPr>
          <w:lang w:val="en-US" w:bidi="ar-EG"/>
        </w:rPr>
        <w:t>Designated organizers can set up meetings, invite participants, and control the sound and video.</w:t>
      </w:r>
    </w:p>
    <w:p w14:paraId="5C5A89E2" w14:textId="77777777" w:rsidR="009A1847" w:rsidRPr="00EB0E63" w:rsidRDefault="003E291D" w:rsidP="002A4386">
      <w:pPr>
        <w:pStyle w:val="Heading3"/>
        <w:ind w:left="1361"/>
        <w:rPr>
          <w:lang w:val="en-US" w:bidi="ar-EG"/>
        </w:rPr>
      </w:pPr>
      <w:bookmarkStart w:id="10" w:name="Differences_between_GoToMeeting_and_GoTo"/>
      <w:bookmarkEnd w:id="10"/>
      <w:r w:rsidRPr="00EB0E63">
        <w:rPr>
          <w:lang w:val="en-US" w:bidi="ar-EG"/>
        </w:rPr>
        <w:t xml:space="preserve">Differences between </w:t>
      </w:r>
      <w:r w:rsidRPr="00EB0E63">
        <w:rPr>
          <w:rStyle w:val="foswikinewlink"/>
          <w:rFonts w:eastAsia="SimSun"/>
          <w:lang w:val="en-US" w:bidi="ar-EG"/>
        </w:rPr>
        <w:t>GoToMeeting</w:t>
      </w:r>
      <w:r w:rsidRPr="00EB0E63">
        <w:rPr>
          <w:lang w:val="en-US" w:bidi="ar-EG"/>
        </w:rPr>
        <w:t xml:space="preserve"> and </w:t>
      </w:r>
      <w:proofErr w:type="spellStart"/>
      <w:r w:rsidRPr="00EB0E63">
        <w:rPr>
          <w:rStyle w:val="foswikinewlink"/>
          <w:rFonts w:eastAsia="SimSun"/>
          <w:lang w:val="en-US" w:bidi="ar-EG"/>
        </w:rPr>
        <w:t>GoToWebinar</w:t>
      </w:r>
      <w:proofErr w:type="spellEnd"/>
    </w:p>
    <w:p w14:paraId="5C5A89E3" w14:textId="77777777" w:rsidR="009A1847" w:rsidRPr="00EB0E63" w:rsidRDefault="003E291D" w:rsidP="002A4386">
      <w:pPr>
        <w:ind w:left="567"/>
        <w:rPr>
          <w:lang w:val="en-US" w:bidi="ar-EG"/>
        </w:rPr>
      </w:pPr>
      <w:r w:rsidRPr="00EB0E63">
        <w:rPr>
          <w:rStyle w:val="foswikinewlink"/>
          <w:rFonts w:eastAsia="SimSun"/>
          <w:lang w:val="en-US" w:bidi="ar-EG"/>
        </w:rPr>
        <w:t>GoToMeeting</w:t>
      </w:r>
      <w:r w:rsidRPr="00EB0E63">
        <w:rPr>
          <w:lang w:val="en-US" w:bidi="ar-EG"/>
        </w:rPr>
        <w:t xml:space="preserve"> supports collaboration between small groups (26 participants maximum, including TSB support staff). </w:t>
      </w:r>
      <w:r w:rsidRPr="00EB0E63">
        <w:rPr>
          <w:rStyle w:val="foswikinewlink"/>
          <w:rFonts w:eastAsia="SimSun"/>
          <w:lang w:val="en-US" w:bidi="ar-EG"/>
        </w:rPr>
        <w:t>GoToMeeting</w:t>
      </w:r>
      <w:r w:rsidRPr="00EB0E63">
        <w:rPr>
          <w:lang w:val="en-US" w:bidi="ar-EG"/>
        </w:rPr>
        <w:t xml:space="preserve"> is a free service and TSB can run up to 6 simultaneous meetings (unless </w:t>
      </w:r>
      <w:proofErr w:type="spellStart"/>
      <w:r w:rsidRPr="00EB0E63">
        <w:rPr>
          <w:rStyle w:val="foswikinewlink"/>
          <w:rFonts w:eastAsia="SimSun"/>
          <w:lang w:val="en-US" w:bidi="ar-EG"/>
        </w:rPr>
        <w:t>GoToWebinar</w:t>
      </w:r>
      <w:proofErr w:type="spellEnd"/>
      <w:r w:rsidRPr="00EB0E63">
        <w:rPr>
          <w:lang w:val="en-US" w:bidi="ar-EG"/>
        </w:rPr>
        <w:t xml:space="preserve"> sessions are also being run*); however, this number is reduced if the Electronic Document Handling (EDH) service is required to run the meetings. </w:t>
      </w:r>
    </w:p>
    <w:p w14:paraId="5C5A89E4" w14:textId="77777777" w:rsidR="009A1847" w:rsidRPr="00EB0E63" w:rsidRDefault="003E291D" w:rsidP="002A4386">
      <w:pPr>
        <w:ind w:left="567"/>
        <w:rPr>
          <w:lang w:val="en-US" w:bidi="ar-EG"/>
        </w:rPr>
      </w:pPr>
      <w:proofErr w:type="spellStart"/>
      <w:r w:rsidRPr="00EB0E63">
        <w:rPr>
          <w:rStyle w:val="foswikinewlink"/>
          <w:rFonts w:eastAsia="SimSun"/>
          <w:lang w:val="en-US" w:bidi="ar-EG"/>
        </w:rPr>
        <w:t>GoToWebinar</w:t>
      </w:r>
      <w:proofErr w:type="spellEnd"/>
      <w:r w:rsidRPr="00EB0E63">
        <w:rPr>
          <w:lang w:val="en-US" w:bidi="ar-EG"/>
        </w:rPr>
        <w:t xml:space="preserve"> supports collaboration between larger groups (up to 1000 participants), </w:t>
      </w:r>
      <w:proofErr w:type="gramStart"/>
      <w:r w:rsidRPr="00EB0E63">
        <w:rPr>
          <w:lang w:val="en-US" w:bidi="ar-EG"/>
        </w:rPr>
        <w:t>and also</w:t>
      </w:r>
      <w:proofErr w:type="gramEnd"/>
      <w:r w:rsidRPr="00EB0E63">
        <w:rPr>
          <w:lang w:val="en-US" w:bidi="ar-EG"/>
        </w:rPr>
        <w:t xml:space="preserve"> allows Question and Answer (Q&amp;A) sessions, polls and surveys. </w:t>
      </w:r>
      <w:proofErr w:type="spellStart"/>
      <w:r w:rsidRPr="00EB0E63">
        <w:rPr>
          <w:rStyle w:val="foswikinewlink"/>
          <w:rFonts w:eastAsia="SimSun"/>
          <w:lang w:val="en-US" w:bidi="ar-EG"/>
        </w:rPr>
        <w:t>GoToWebinar</w:t>
      </w:r>
      <w:proofErr w:type="spellEnd"/>
      <w:r w:rsidRPr="00EB0E63">
        <w:rPr>
          <w:lang w:val="en-US" w:bidi="ar-EG"/>
        </w:rPr>
        <w:t xml:space="preserve"> is a paid-for </w:t>
      </w:r>
      <w:proofErr w:type="gramStart"/>
      <w:r w:rsidRPr="00EB0E63">
        <w:rPr>
          <w:lang w:val="en-US" w:bidi="ar-EG"/>
        </w:rPr>
        <w:t>service, and</w:t>
      </w:r>
      <w:proofErr w:type="gramEnd"/>
      <w:r w:rsidRPr="00EB0E63">
        <w:rPr>
          <w:lang w:val="en-US" w:bidi="ar-EG"/>
        </w:rPr>
        <w:t xml:space="preserve"> requires EDH support in all cases - TSB is therefore limited to up to 4 simultaneous meetings (unless </w:t>
      </w:r>
      <w:r w:rsidRPr="00EB0E63">
        <w:rPr>
          <w:rStyle w:val="foswikinewlink"/>
          <w:rFonts w:eastAsia="SimSun"/>
          <w:lang w:val="en-US" w:bidi="ar-EG"/>
        </w:rPr>
        <w:t>GoToMeeting</w:t>
      </w:r>
      <w:r w:rsidRPr="00EB0E63">
        <w:rPr>
          <w:lang w:val="en-US" w:bidi="ar-EG"/>
        </w:rPr>
        <w:t xml:space="preserve"> sessions are also being run*).</w:t>
      </w:r>
    </w:p>
    <w:p w14:paraId="5C5A89E5" w14:textId="77777777" w:rsidR="009A1847" w:rsidRPr="00EB0E63" w:rsidRDefault="003E291D" w:rsidP="002A4386">
      <w:pPr>
        <w:ind w:left="567"/>
        <w:rPr>
          <w:lang w:val="en-US" w:bidi="ar-EG"/>
        </w:rPr>
      </w:pPr>
      <w:r w:rsidRPr="00EB0E63">
        <w:rPr>
          <w:lang w:val="en-US" w:bidi="ar-EG"/>
        </w:rPr>
        <w:t xml:space="preserve">*GoToMeeting and </w:t>
      </w:r>
      <w:proofErr w:type="spellStart"/>
      <w:r w:rsidRPr="00EB0E63">
        <w:rPr>
          <w:rStyle w:val="foswikinewlink"/>
          <w:rFonts w:eastAsia="SimSun"/>
          <w:lang w:val="en-US" w:bidi="ar-EG"/>
        </w:rPr>
        <w:t>GoToWebinar</w:t>
      </w:r>
      <w:proofErr w:type="spellEnd"/>
      <w:r w:rsidRPr="00EB0E63">
        <w:rPr>
          <w:lang w:val="en-US" w:bidi="ar-EG"/>
        </w:rPr>
        <w:t xml:space="preserve"> use the same accounts, and no more than 6 meetings of either type can be run simultaneously.</w:t>
      </w:r>
    </w:p>
    <w:p w14:paraId="5C5A89E6" w14:textId="77777777" w:rsidR="009A1847" w:rsidRPr="00EB0E63" w:rsidRDefault="003E291D" w:rsidP="002A4386">
      <w:pPr>
        <w:pStyle w:val="Heading2"/>
        <w:ind w:left="1361"/>
        <w:rPr>
          <w:lang w:val="en-US" w:bidi="ar-EG"/>
        </w:rPr>
      </w:pPr>
      <w:bookmarkStart w:id="11" w:name="Audio_bridges"/>
      <w:bookmarkEnd w:id="11"/>
      <w:r w:rsidRPr="00EB0E63">
        <w:rPr>
          <w:lang w:val="en-US" w:bidi="ar-EG"/>
        </w:rPr>
        <w:t>Audio bridges</w:t>
      </w:r>
    </w:p>
    <w:p w14:paraId="5C5A89E7" w14:textId="77777777" w:rsidR="009A1847" w:rsidRPr="00EB0E63" w:rsidRDefault="003E291D" w:rsidP="002A4386">
      <w:pPr>
        <w:ind w:left="567"/>
        <w:rPr>
          <w:lang w:val="en-US" w:bidi="ar-EG"/>
        </w:rPr>
      </w:pPr>
      <w:r w:rsidRPr="00EB0E63">
        <w:rPr>
          <w:lang w:val="en-US" w:bidi="ar-EG"/>
        </w:rPr>
        <w:t>Participants can join a teleconference by dialing into a special telephone number that connects to an "audio bridge". The audio bridge allows participants to speak or listen to a teleconference using a conventional telephone. Such audio bridges can be used alone to run an audio-only.</w:t>
      </w:r>
    </w:p>
    <w:p w14:paraId="5C5A89E8" w14:textId="77777777" w:rsidR="009A1847" w:rsidRPr="00EB0E63" w:rsidRDefault="003E291D" w:rsidP="002A4386">
      <w:pPr>
        <w:ind w:left="567"/>
        <w:rPr>
          <w:lang w:val="en-US" w:bidi="ar-EG"/>
        </w:rPr>
      </w:pPr>
      <w:r w:rsidRPr="00EB0E63">
        <w:rPr>
          <w:lang w:val="en-US" w:bidi="ar-EG"/>
        </w:rPr>
        <w:t>Companies commonly use a specialized service provider who maintains the conference bridge, or who provides the phone numbers and PIN codes that participants dial to access the meeting or conference call.</w:t>
      </w:r>
    </w:p>
    <w:p w14:paraId="5C5A89E9" w14:textId="77777777" w:rsidR="009A1847" w:rsidRPr="00EB0E63" w:rsidRDefault="003E291D" w:rsidP="002A4386">
      <w:pPr>
        <w:ind w:left="567"/>
        <w:rPr>
          <w:lang w:val="en-US" w:bidi="ar-EG"/>
        </w:rPr>
      </w:pPr>
      <w:r w:rsidRPr="00EB0E63">
        <w:rPr>
          <w:lang w:val="en-US" w:bidi="ar-EG"/>
        </w:rPr>
        <w:t xml:space="preserve">When arranging a </w:t>
      </w:r>
      <w:r w:rsidRPr="00EB0E63">
        <w:rPr>
          <w:rStyle w:val="foswikinewlink"/>
          <w:rFonts w:eastAsia="SimSun"/>
          <w:lang w:val="en-US" w:bidi="ar-EG"/>
        </w:rPr>
        <w:t>GoToMeeting</w:t>
      </w:r>
      <w:r w:rsidRPr="00EB0E63">
        <w:rPr>
          <w:lang w:val="en-US" w:bidi="ar-EG"/>
        </w:rPr>
        <w:t xml:space="preserve"> using a separate audio bridge, include the necessary information in the </w:t>
      </w:r>
      <w:r w:rsidRPr="00EB0E63">
        <w:rPr>
          <w:rStyle w:val="foswikinewlink"/>
          <w:rFonts w:eastAsia="SimSun"/>
          <w:lang w:val="en-US" w:bidi="ar-EG"/>
        </w:rPr>
        <w:t>GoToMeeting</w:t>
      </w:r>
      <w:r w:rsidRPr="00EB0E63">
        <w:rPr>
          <w:lang w:val="en-US" w:bidi="ar-EG"/>
        </w:rPr>
        <w:t xml:space="preserve"> details - this will avoid having to add this information later.</w:t>
      </w:r>
    </w:p>
    <w:p w14:paraId="5C5A89EA" w14:textId="77777777" w:rsidR="000D265E" w:rsidRPr="00EB0E63" w:rsidRDefault="000D265E" w:rsidP="002A4386">
      <w:pPr>
        <w:pStyle w:val="Heading2"/>
        <w:ind w:left="1361"/>
        <w:rPr>
          <w:lang w:val="en-US" w:bidi="ar-EG"/>
        </w:rPr>
      </w:pPr>
      <w:bookmarkStart w:id="12" w:name="Cavoon"/>
      <w:bookmarkEnd w:id="12"/>
      <w:r w:rsidRPr="00EB0E63">
        <w:rPr>
          <w:lang w:val="en-US" w:bidi="ar-EG"/>
        </w:rPr>
        <w:t xml:space="preserve">Integrated toll-free (ITF) </w:t>
      </w:r>
      <w:proofErr w:type="spellStart"/>
      <w:r w:rsidRPr="00EB0E63">
        <w:rPr>
          <w:lang w:val="en-US" w:bidi="ar-EG"/>
        </w:rPr>
        <w:t>GotoMeeting</w:t>
      </w:r>
      <w:proofErr w:type="spellEnd"/>
    </w:p>
    <w:p w14:paraId="5C5A89EB" w14:textId="77777777" w:rsidR="000D265E" w:rsidRPr="00EB0E63" w:rsidRDefault="000D265E" w:rsidP="000D265E">
      <w:pPr>
        <w:ind w:left="567"/>
        <w:rPr>
          <w:lang w:val="en-US" w:bidi="ar-EG"/>
        </w:rPr>
      </w:pPr>
      <w:r w:rsidRPr="00EB0E63">
        <w:rPr>
          <w:lang w:val="en-US" w:bidi="ar-EG"/>
        </w:rPr>
        <w:t xml:space="preserve">The integrated toll-free </w:t>
      </w:r>
      <w:proofErr w:type="spellStart"/>
      <w:r w:rsidRPr="00EB0E63">
        <w:rPr>
          <w:lang w:val="en-US" w:bidi="ar-EG"/>
        </w:rPr>
        <w:t>GotoMeeting</w:t>
      </w:r>
      <w:proofErr w:type="spellEnd"/>
      <w:r w:rsidRPr="00EB0E63">
        <w:rPr>
          <w:lang w:val="en-US" w:bidi="ar-EG"/>
        </w:rPr>
        <w:t xml:space="preserve"> (currently a trial) allow delegates to either dial-in to an audio telephony bridge (several toll-free </w:t>
      </w:r>
      <w:r w:rsidR="0082143E" w:rsidRPr="00EB0E63">
        <w:rPr>
          <w:lang w:val="en-US" w:bidi="ar-EG"/>
        </w:rPr>
        <w:t xml:space="preserve">numbers are provided), or delegates choose to use the integrated VoIP feature of </w:t>
      </w:r>
      <w:proofErr w:type="spellStart"/>
      <w:r w:rsidR="0082143E" w:rsidRPr="00EB0E63">
        <w:rPr>
          <w:lang w:val="en-US" w:bidi="ar-EG"/>
        </w:rPr>
        <w:t>GotoMeeting</w:t>
      </w:r>
      <w:proofErr w:type="spellEnd"/>
      <w:r w:rsidR="0082143E" w:rsidRPr="00EB0E63">
        <w:rPr>
          <w:lang w:val="en-US" w:bidi="ar-EG"/>
        </w:rPr>
        <w:t>.</w:t>
      </w:r>
    </w:p>
    <w:p w14:paraId="5C5A89EC" w14:textId="77777777" w:rsidR="000D265E" w:rsidRPr="00EB0E63" w:rsidRDefault="000D265E" w:rsidP="0082143E">
      <w:pPr>
        <w:ind w:left="567"/>
        <w:rPr>
          <w:b/>
          <w:bCs/>
          <w:sz w:val="22"/>
          <w:szCs w:val="22"/>
          <w:lang w:val="en-US" w:bidi="ar-EG"/>
        </w:rPr>
      </w:pPr>
      <w:r w:rsidRPr="00EB0E63">
        <w:rPr>
          <w:b/>
          <w:bCs/>
          <w:sz w:val="22"/>
          <w:szCs w:val="22"/>
          <w:lang w:val="en-US" w:bidi="ar-EG"/>
        </w:rPr>
        <w:t>Join the conference call:</w:t>
      </w:r>
    </w:p>
    <w:p w14:paraId="5C5A89ED" w14:textId="77777777" w:rsidR="000D265E" w:rsidRPr="00EB0E63" w:rsidRDefault="000D265E" w:rsidP="000D265E">
      <w:pPr>
        <w:pStyle w:val="ListParagraph"/>
        <w:numPr>
          <w:ilvl w:val="0"/>
          <w:numId w:val="30"/>
        </w:numPr>
        <w:spacing w:after="240"/>
        <w:contextualSpacing w:val="0"/>
        <w:rPr>
          <w:rFonts w:asciiTheme="majorBidi" w:hAnsiTheme="majorBidi" w:cstheme="majorBidi"/>
          <w:b/>
          <w:bCs/>
          <w:lang w:bidi="ar-EG"/>
        </w:rPr>
      </w:pPr>
      <w:r w:rsidRPr="00EB0E63">
        <w:rPr>
          <w:rFonts w:asciiTheme="majorBidi" w:hAnsiTheme="majorBidi" w:cstheme="majorBidi"/>
          <w:b/>
          <w:bCs/>
          <w:lang w:bidi="ar-EG"/>
        </w:rPr>
        <w:lastRenderedPageBreak/>
        <w:t>Join using PSTN:</w:t>
      </w:r>
    </w:p>
    <w:p w14:paraId="5C5A89EE" w14:textId="77777777" w:rsidR="000D265E" w:rsidRPr="00EB0E63" w:rsidRDefault="0082143E" w:rsidP="000D265E">
      <w:pPr>
        <w:pStyle w:val="ListParagraph"/>
        <w:numPr>
          <w:ilvl w:val="1"/>
          <w:numId w:val="31"/>
        </w:numPr>
        <w:contextualSpacing w:val="0"/>
        <w:rPr>
          <w:rFonts w:asciiTheme="majorBidi" w:hAnsiTheme="majorBidi" w:cstheme="majorBidi"/>
          <w:sz w:val="22"/>
          <w:szCs w:val="22"/>
          <w:lang w:bidi="ar-EG"/>
        </w:rPr>
      </w:pPr>
      <w:r w:rsidRPr="00EB0E63">
        <w:rPr>
          <w:rFonts w:asciiTheme="majorBidi" w:hAnsiTheme="majorBidi" w:cstheme="majorBidi"/>
          <w:sz w:val="22"/>
          <w:szCs w:val="22"/>
          <w:lang w:bidi="ar-EG"/>
        </w:rPr>
        <w:t>Dial the toll-f</w:t>
      </w:r>
      <w:r w:rsidR="000D265E" w:rsidRPr="00EB0E63">
        <w:rPr>
          <w:rFonts w:asciiTheme="majorBidi" w:hAnsiTheme="majorBidi" w:cstheme="majorBidi"/>
          <w:sz w:val="22"/>
          <w:szCs w:val="22"/>
          <w:lang w:bidi="ar-EG"/>
        </w:rPr>
        <w:t>ree number provided. You can also choose from the list of Toll-Fre</w:t>
      </w:r>
      <w:r w:rsidRPr="00EB0E63">
        <w:rPr>
          <w:rFonts w:asciiTheme="majorBidi" w:hAnsiTheme="majorBidi" w:cstheme="majorBidi"/>
          <w:sz w:val="22"/>
          <w:szCs w:val="22"/>
          <w:lang w:bidi="ar-EG"/>
        </w:rPr>
        <w:t>e</w:t>
      </w:r>
      <w:r w:rsidR="000D265E" w:rsidRPr="00EB0E63">
        <w:rPr>
          <w:rFonts w:asciiTheme="majorBidi" w:hAnsiTheme="majorBidi" w:cstheme="majorBidi"/>
          <w:sz w:val="22"/>
          <w:szCs w:val="22"/>
          <w:lang w:bidi="ar-EG"/>
        </w:rPr>
        <w:t xml:space="preserve"> numbers by country.</w:t>
      </w:r>
    </w:p>
    <w:p w14:paraId="5C5A89EF" w14:textId="77777777" w:rsidR="000D265E" w:rsidRPr="00EB0E63" w:rsidRDefault="000D265E" w:rsidP="000D265E">
      <w:pPr>
        <w:pStyle w:val="ListParagraph"/>
        <w:numPr>
          <w:ilvl w:val="1"/>
          <w:numId w:val="31"/>
        </w:numPr>
        <w:contextualSpacing w:val="0"/>
        <w:rPr>
          <w:rFonts w:asciiTheme="majorBidi" w:hAnsiTheme="majorBidi" w:cstheme="majorBidi"/>
          <w:sz w:val="22"/>
          <w:szCs w:val="22"/>
          <w:lang w:bidi="ar-EG"/>
        </w:rPr>
      </w:pPr>
      <w:r w:rsidRPr="00EB0E63">
        <w:rPr>
          <w:rFonts w:asciiTheme="majorBidi" w:hAnsiTheme="majorBidi" w:cstheme="majorBidi"/>
          <w:sz w:val="22"/>
          <w:szCs w:val="22"/>
          <w:lang w:bidi="ar-EG"/>
        </w:rPr>
        <w:t>Put in the Access Code</w:t>
      </w:r>
    </w:p>
    <w:p w14:paraId="5C5A89F0" w14:textId="77777777" w:rsidR="000D265E" w:rsidRPr="00EB0E63" w:rsidRDefault="0082143E" w:rsidP="0082143E">
      <w:pPr>
        <w:pStyle w:val="ListParagraph"/>
        <w:numPr>
          <w:ilvl w:val="1"/>
          <w:numId w:val="31"/>
        </w:numPr>
        <w:contextualSpacing w:val="0"/>
        <w:rPr>
          <w:rFonts w:asciiTheme="majorBidi" w:hAnsiTheme="majorBidi" w:cstheme="majorBidi"/>
          <w:sz w:val="22"/>
          <w:szCs w:val="22"/>
          <w:lang w:bidi="ar-EG"/>
        </w:rPr>
      </w:pPr>
      <w:r w:rsidRPr="00EB0E63">
        <w:rPr>
          <w:rFonts w:asciiTheme="majorBidi" w:hAnsiTheme="majorBidi" w:cstheme="majorBidi"/>
          <w:sz w:val="22"/>
          <w:szCs w:val="22"/>
          <w:lang w:bidi="ar-EG"/>
        </w:rPr>
        <w:t xml:space="preserve">Input the PIN provided by </w:t>
      </w:r>
      <w:proofErr w:type="spellStart"/>
      <w:r w:rsidRPr="00EB0E63">
        <w:rPr>
          <w:rFonts w:asciiTheme="majorBidi" w:hAnsiTheme="majorBidi" w:cstheme="majorBidi"/>
          <w:sz w:val="22"/>
          <w:szCs w:val="22"/>
          <w:lang w:bidi="ar-EG"/>
        </w:rPr>
        <w:t>G</w:t>
      </w:r>
      <w:r w:rsidR="000D265E" w:rsidRPr="00EB0E63">
        <w:rPr>
          <w:rFonts w:asciiTheme="majorBidi" w:hAnsiTheme="majorBidi" w:cstheme="majorBidi"/>
          <w:sz w:val="22"/>
          <w:szCs w:val="22"/>
          <w:lang w:bidi="ar-EG"/>
        </w:rPr>
        <w:t>oto</w:t>
      </w:r>
      <w:r w:rsidRPr="00EB0E63">
        <w:rPr>
          <w:rFonts w:asciiTheme="majorBidi" w:hAnsiTheme="majorBidi" w:cstheme="majorBidi"/>
          <w:sz w:val="22"/>
          <w:szCs w:val="22"/>
          <w:lang w:bidi="ar-EG"/>
        </w:rPr>
        <w:t>M</w:t>
      </w:r>
      <w:r w:rsidR="000D265E" w:rsidRPr="00EB0E63">
        <w:rPr>
          <w:rFonts w:asciiTheme="majorBidi" w:hAnsiTheme="majorBidi" w:cstheme="majorBidi"/>
          <w:sz w:val="22"/>
          <w:szCs w:val="22"/>
          <w:lang w:bidi="ar-EG"/>
        </w:rPr>
        <w:t>eeting</w:t>
      </w:r>
      <w:proofErr w:type="spellEnd"/>
      <w:r w:rsidR="000D265E" w:rsidRPr="00EB0E63">
        <w:rPr>
          <w:rFonts w:asciiTheme="majorBidi" w:hAnsiTheme="majorBidi" w:cstheme="majorBidi"/>
          <w:sz w:val="22"/>
          <w:szCs w:val="22"/>
          <w:lang w:bidi="ar-EG"/>
        </w:rPr>
        <w:t xml:space="preserve"> to get recognized by the system. (this allows for the participants to see who is currently speaking.)</w:t>
      </w:r>
    </w:p>
    <w:p w14:paraId="5C5A89F1" w14:textId="77777777" w:rsidR="000D265E" w:rsidRPr="00EB0E63" w:rsidRDefault="000D265E" w:rsidP="0082143E">
      <w:pPr>
        <w:jc w:val="center"/>
        <w:rPr>
          <w:lang w:val="en-US" w:bidi="ar-EG"/>
        </w:rPr>
      </w:pPr>
      <w:r w:rsidRPr="00EB0E63">
        <w:rPr>
          <w:noProof/>
          <w:lang w:val="en-US" w:eastAsia="zh-CN"/>
        </w:rPr>
        <w:drawing>
          <wp:inline distT="0" distB="0" distL="0" distR="0" wp14:anchorId="5C5A8B3B" wp14:editId="5C5A8B3C">
            <wp:extent cx="2552065" cy="1904365"/>
            <wp:effectExtent l="0" t="0" r="0" b="0"/>
            <wp:docPr id="8" name="Picture 8" descr="cid:image001.jpg@01CE2013.8B3E8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E2013.8B3E81C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552065" cy="1904365"/>
                    </a:xfrm>
                    <a:prstGeom prst="rect">
                      <a:avLst/>
                    </a:prstGeom>
                    <a:noFill/>
                    <a:ln>
                      <a:noFill/>
                    </a:ln>
                  </pic:spPr>
                </pic:pic>
              </a:graphicData>
            </a:graphic>
          </wp:inline>
        </w:drawing>
      </w:r>
    </w:p>
    <w:p w14:paraId="5C5A89F2" w14:textId="77777777" w:rsidR="0082143E" w:rsidRPr="00EB0E63" w:rsidRDefault="000D265E" w:rsidP="00E5750C">
      <w:pPr>
        <w:pStyle w:val="ListParagraph"/>
        <w:numPr>
          <w:ilvl w:val="0"/>
          <w:numId w:val="30"/>
        </w:numPr>
        <w:spacing w:after="240"/>
        <w:contextualSpacing w:val="0"/>
        <w:rPr>
          <w:rFonts w:asciiTheme="majorBidi" w:hAnsiTheme="majorBidi" w:cstheme="majorBidi"/>
          <w:b/>
          <w:bCs/>
          <w:lang w:bidi="ar-EG"/>
        </w:rPr>
      </w:pPr>
      <w:r w:rsidRPr="00EB0E63">
        <w:rPr>
          <w:rFonts w:asciiTheme="majorBidi" w:hAnsiTheme="majorBidi" w:cstheme="majorBidi"/>
          <w:b/>
          <w:bCs/>
          <w:lang w:bidi="ar-EG"/>
        </w:rPr>
        <w:t>Join using VoIP:</w:t>
      </w:r>
    </w:p>
    <w:p w14:paraId="5C5A89F3" w14:textId="77777777" w:rsidR="000D265E" w:rsidRPr="00E5750C" w:rsidRDefault="000D265E" w:rsidP="0082143E">
      <w:pPr>
        <w:pStyle w:val="ListParagraph"/>
        <w:spacing w:after="120"/>
        <w:rPr>
          <w:rFonts w:asciiTheme="majorBidi" w:hAnsiTheme="majorBidi" w:cstheme="majorBidi"/>
          <w:sz w:val="24"/>
          <w:szCs w:val="24"/>
          <w:lang w:bidi="ar-EG"/>
        </w:rPr>
      </w:pPr>
      <w:r w:rsidRPr="00E5750C">
        <w:rPr>
          <w:rFonts w:asciiTheme="majorBidi" w:hAnsiTheme="majorBidi" w:cstheme="majorBidi"/>
          <w:sz w:val="24"/>
          <w:szCs w:val="24"/>
          <w:lang w:bidi="ar-EG"/>
        </w:rPr>
        <w:t>You will be connected to audio using your computer's m</w:t>
      </w:r>
      <w:r w:rsidR="0082143E" w:rsidRPr="00E5750C">
        <w:rPr>
          <w:rFonts w:asciiTheme="majorBidi" w:hAnsiTheme="majorBidi" w:cstheme="majorBidi"/>
          <w:sz w:val="24"/>
          <w:szCs w:val="24"/>
          <w:lang w:bidi="ar-EG"/>
        </w:rPr>
        <w:t xml:space="preserve">icrophone and speakers (VoIP). </w:t>
      </w:r>
      <w:r w:rsidRPr="00E5750C">
        <w:rPr>
          <w:rFonts w:asciiTheme="majorBidi" w:hAnsiTheme="majorBidi" w:cstheme="majorBidi"/>
          <w:sz w:val="24"/>
          <w:szCs w:val="24"/>
          <w:lang w:bidi="ar-EG"/>
        </w:rPr>
        <w:t>A headset</w:t>
      </w:r>
      <w:r w:rsidR="0082143E" w:rsidRPr="00E5750C">
        <w:rPr>
          <w:rFonts w:asciiTheme="majorBidi" w:hAnsiTheme="majorBidi" w:cstheme="majorBidi"/>
          <w:sz w:val="24"/>
          <w:szCs w:val="24"/>
          <w:lang w:bidi="ar-EG"/>
        </w:rPr>
        <w:t xml:space="preserve"> is recommended.</w:t>
      </w:r>
    </w:p>
    <w:p w14:paraId="5C5A89F4" w14:textId="77777777" w:rsidR="000D265E" w:rsidRPr="00EB0E63" w:rsidRDefault="000D265E" w:rsidP="0082143E">
      <w:pPr>
        <w:jc w:val="center"/>
        <w:rPr>
          <w:lang w:val="en-US" w:bidi="ar-EG"/>
        </w:rPr>
      </w:pPr>
      <w:r w:rsidRPr="00EB0E63">
        <w:rPr>
          <w:noProof/>
          <w:lang w:val="en-US" w:eastAsia="zh-CN"/>
        </w:rPr>
        <w:drawing>
          <wp:inline distT="0" distB="0" distL="0" distR="0" wp14:anchorId="5C5A8B3D" wp14:editId="5C5A8B3E">
            <wp:extent cx="2552065" cy="1064895"/>
            <wp:effectExtent l="0" t="0" r="0" b="0"/>
            <wp:docPr id="7" name="Picture 7" descr="cid:image002.jpg@01CE2013.8B3E8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CE2013.8B3E81C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552065" cy="1064895"/>
                    </a:xfrm>
                    <a:prstGeom prst="rect">
                      <a:avLst/>
                    </a:prstGeom>
                    <a:noFill/>
                    <a:ln>
                      <a:noFill/>
                    </a:ln>
                  </pic:spPr>
                </pic:pic>
              </a:graphicData>
            </a:graphic>
          </wp:inline>
        </w:drawing>
      </w:r>
    </w:p>
    <w:p w14:paraId="5C5A89F5" w14:textId="77777777" w:rsidR="0082143E" w:rsidRPr="00EB0E63" w:rsidRDefault="000D265E" w:rsidP="0082143E">
      <w:pPr>
        <w:ind w:left="567"/>
        <w:rPr>
          <w:b/>
          <w:bCs/>
          <w:sz w:val="22"/>
          <w:szCs w:val="22"/>
          <w:lang w:val="en-US" w:bidi="ar-EG"/>
        </w:rPr>
      </w:pPr>
      <w:r w:rsidRPr="00EB0E63">
        <w:rPr>
          <w:b/>
          <w:bCs/>
          <w:sz w:val="22"/>
          <w:szCs w:val="22"/>
          <w:lang w:val="en-US" w:bidi="ar-EG"/>
        </w:rPr>
        <w:t>List of Toll-Free numbers by country:</w:t>
      </w:r>
    </w:p>
    <w:p w14:paraId="5C5A89F6" w14:textId="77777777" w:rsidR="000D265E" w:rsidRPr="00EB0E63" w:rsidRDefault="000D265E" w:rsidP="0082143E">
      <w:pPr>
        <w:ind w:left="567"/>
        <w:rPr>
          <w:sz w:val="16"/>
          <w:szCs w:val="16"/>
          <w:lang w:val="en-US" w:bidi="ar-EG"/>
        </w:rPr>
      </w:pPr>
      <w:r w:rsidRPr="00EB0E63">
        <w:rPr>
          <w:sz w:val="16"/>
          <w:szCs w:val="16"/>
          <w:lang w:val="en-US" w:bidi="ar-EG"/>
        </w:rPr>
        <w:t>Argentina (toll-free): 0 800 266 1382</w:t>
      </w:r>
    </w:p>
    <w:p w14:paraId="5C5A89F7" w14:textId="77777777" w:rsidR="000D265E" w:rsidRPr="00EB0E63" w:rsidRDefault="000D265E" w:rsidP="0082143E">
      <w:pPr>
        <w:ind w:left="567"/>
        <w:rPr>
          <w:sz w:val="16"/>
          <w:szCs w:val="16"/>
          <w:lang w:val="en-US" w:bidi="ar-EG"/>
        </w:rPr>
      </w:pPr>
      <w:r w:rsidRPr="00EB0E63">
        <w:rPr>
          <w:sz w:val="16"/>
          <w:szCs w:val="16"/>
          <w:lang w:val="en-US" w:bidi="ar-EG"/>
        </w:rPr>
        <w:t>Australia (toll-free): 1 800 193 385</w:t>
      </w:r>
    </w:p>
    <w:p w14:paraId="5C5A89F8" w14:textId="77777777" w:rsidR="000D265E" w:rsidRPr="00EB0E63" w:rsidRDefault="000D265E" w:rsidP="0082143E">
      <w:pPr>
        <w:ind w:left="567"/>
        <w:rPr>
          <w:sz w:val="16"/>
          <w:szCs w:val="16"/>
          <w:lang w:val="en-US" w:bidi="ar-EG"/>
        </w:rPr>
      </w:pPr>
      <w:r w:rsidRPr="00EB0E63">
        <w:rPr>
          <w:sz w:val="16"/>
          <w:szCs w:val="16"/>
          <w:lang w:val="en-US" w:bidi="ar-EG"/>
        </w:rPr>
        <w:t>Austria (toll-free): 0 800 202148</w:t>
      </w:r>
    </w:p>
    <w:p w14:paraId="5C5A89F9" w14:textId="77777777" w:rsidR="000D265E" w:rsidRPr="00EB0E63" w:rsidRDefault="000D265E" w:rsidP="0082143E">
      <w:pPr>
        <w:ind w:left="567"/>
        <w:rPr>
          <w:sz w:val="16"/>
          <w:szCs w:val="16"/>
          <w:lang w:val="en-US" w:bidi="ar-EG"/>
        </w:rPr>
      </w:pPr>
      <w:r w:rsidRPr="00EB0E63">
        <w:rPr>
          <w:sz w:val="16"/>
          <w:szCs w:val="16"/>
          <w:lang w:val="en-US" w:bidi="ar-EG"/>
        </w:rPr>
        <w:t>Bahrain (toll-free): 800 81 111</w:t>
      </w:r>
    </w:p>
    <w:p w14:paraId="5C5A89FA" w14:textId="77777777" w:rsidR="000D265E" w:rsidRPr="00EB0E63" w:rsidRDefault="000D265E" w:rsidP="0082143E">
      <w:pPr>
        <w:ind w:left="567"/>
        <w:rPr>
          <w:sz w:val="16"/>
          <w:szCs w:val="16"/>
          <w:lang w:val="en-US" w:bidi="ar-EG"/>
        </w:rPr>
      </w:pPr>
      <w:r w:rsidRPr="00EB0E63">
        <w:rPr>
          <w:sz w:val="16"/>
          <w:szCs w:val="16"/>
          <w:lang w:val="en-US" w:bidi="ar-EG"/>
        </w:rPr>
        <w:t>Belarus (toll-free): 8 820 0011 0214</w:t>
      </w:r>
    </w:p>
    <w:p w14:paraId="5C5A89FB" w14:textId="77777777" w:rsidR="000D265E" w:rsidRPr="00EB0E63" w:rsidRDefault="000D265E" w:rsidP="0082143E">
      <w:pPr>
        <w:ind w:left="567"/>
        <w:rPr>
          <w:sz w:val="16"/>
          <w:szCs w:val="16"/>
          <w:lang w:val="en-US" w:bidi="ar-EG"/>
        </w:rPr>
      </w:pPr>
      <w:r w:rsidRPr="00EB0E63">
        <w:rPr>
          <w:sz w:val="16"/>
          <w:szCs w:val="16"/>
          <w:lang w:val="en-US" w:bidi="ar-EG"/>
        </w:rPr>
        <w:t>Belgium (toll-free): 0 800 26116</w:t>
      </w:r>
    </w:p>
    <w:p w14:paraId="5C5A89FC" w14:textId="77777777" w:rsidR="000D265E" w:rsidRPr="00EB0E63" w:rsidRDefault="000D265E" w:rsidP="0082143E">
      <w:pPr>
        <w:ind w:left="567"/>
        <w:rPr>
          <w:sz w:val="16"/>
          <w:szCs w:val="16"/>
          <w:lang w:val="en-US" w:bidi="ar-EG"/>
        </w:rPr>
      </w:pPr>
      <w:r w:rsidRPr="00EB0E63">
        <w:rPr>
          <w:sz w:val="16"/>
          <w:szCs w:val="16"/>
          <w:lang w:val="en-US" w:bidi="ar-EG"/>
        </w:rPr>
        <w:t>Brazil (toll-free): 0 800 047 4906</w:t>
      </w:r>
    </w:p>
    <w:p w14:paraId="5C5A89FD" w14:textId="77777777" w:rsidR="000D265E" w:rsidRPr="00EB0E63" w:rsidRDefault="000D265E" w:rsidP="0082143E">
      <w:pPr>
        <w:ind w:left="567"/>
        <w:rPr>
          <w:sz w:val="16"/>
          <w:szCs w:val="16"/>
          <w:lang w:val="en-US" w:bidi="ar-EG"/>
        </w:rPr>
      </w:pPr>
      <w:r w:rsidRPr="00EB0E63">
        <w:rPr>
          <w:sz w:val="16"/>
          <w:szCs w:val="16"/>
          <w:lang w:val="en-US" w:bidi="ar-EG"/>
        </w:rPr>
        <w:t>Canada (toll-free): 1 888 455 1389</w:t>
      </w:r>
    </w:p>
    <w:p w14:paraId="5C5A89FE" w14:textId="77777777" w:rsidR="000D265E" w:rsidRPr="00EB0E63" w:rsidRDefault="000D265E" w:rsidP="0082143E">
      <w:pPr>
        <w:ind w:left="567"/>
        <w:rPr>
          <w:sz w:val="16"/>
          <w:szCs w:val="16"/>
          <w:lang w:val="en-US" w:bidi="ar-EG"/>
        </w:rPr>
      </w:pPr>
      <w:r w:rsidRPr="00EB0E63">
        <w:rPr>
          <w:sz w:val="16"/>
          <w:szCs w:val="16"/>
          <w:lang w:val="en-US" w:bidi="ar-EG"/>
        </w:rPr>
        <w:t>China (toll-free): 4008 811084</w:t>
      </w:r>
    </w:p>
    <w:p w14:paraId="5C5A89FF" w14:textId="77777777" w:rsidR="000D265E" w:rsidRPr="00EB0E63" w:rsidRDefault="000D265E" w:rsidP="0082143E">
      <w:pPr>
        <w:ind w:left="567"/>
        <w:rPr>
          <w:sz w:val="16"/>
          <w:szCs w:val="16"/>
          <w:lang w:val="en-US" w:bidi="ar-EG"/>
        </w:rPr>
      </w:pPr>
      <w:r w:rsidRPr="00EB0E63">
        <w:rPr>
          <w:sz w:val="16"/>
          <w:szCs w:val="16"/>
          <w:lang w:val="en-US" w:bidi="ar-EG"/>
        </w:rPr>
        <w:t>Czech Republic (toll-free): 800 500448</w:t>
      </w:r>
    </w:p>
    <w:p w14:paraId="5C5A8A00" w14:textId="77777777" w:rsidR="000D265E" w:rsidRPr="00EB0E63" w:rsidRDefault="000D265E" w:rsidP="0082143E">
      <w:pPr>
        <w:ind w:left="567"/>
        <w:rPr>
          <w:sz w:val="16"/>
          <w:szCs w:val="16"/>
          <w:lang w:val="en-US" w:bidi="ar-EG"/>
        </w:rPr>
      </w:pPr>
      <w:r w:rsidRPr="00EB0E63">
        <w:rPr>
          <w:sz w:val="16"/>
          <w:szCs w:val="16"/>
          <w:lang w:val="en-US" w:bidi="ar-EG"/>
        </w:rPr>
        <w:t>Denmark (toll-free): 8090 1924</w:t>
      </w:r>
    </w:p>
    <w:p w14:paraId="5C5A8A01" w14:textId="77777777" w:rsidR="000D265E" w:rsidRPr="00EB0E63" w:rsidRDefault="000D265E" w:rsidP="0082143E">
      <w:pPr>
        <w:ind w:left="567"/>
        <w:rPr>
          <w:sz w:val="16"/>
          <w:szCs w:val="16"/>
          <w:lang w:val="en-US" w:bidi="ar-EG"/>
        </w:rPr>
      </w:pPr>
      <w:r w:rsidRPr="00EB0E63">
        <w:rPr>
          <w:sz w:val="16"/>
          <w:szCs w:val="16"/>
          <w:lang w:val="en-US" w:bidi="ar-EG"/>
        </w:rPr>
        <w:t>Finland (toll-free): 80094507</w:t>
      </w:r>
    </w:p>
    <w:p w14:paraId="5C5A8A02" w14:textId="77777777" w:rsidR="000D265E" w:rsidRPr="00EB0E63" w:rsidRDefault="000D265E" w:rsidP="0082143E">
      <w:pPr>
        <w:ind w:left="567"/>
        <w:rPr>
          <w:sz w:val="16"/>
          <w:szCs w:val="16"/>
          <w:lang w:val="en-US" w:bidi="ar-EG"/>
        </w:rPr>
      </w:pPr>
      <w:r w:rsidRPr="00EB0E63">
        <w:rPr>
          <w:sz w:val="16"/>
          <w:szCs w:val="16"/>
          <w:lang w:val="en-US" w:bidi="ar-EG"/>
        </w:rPr>
        <w:t>France (toll-free): 0 805 541 047</w:t>
      </w:r>
    </w:p>
    <w:p w14:paraId="5C5A8A03" w14:textId="77777777" w:rsidR="000D265E" w:rsidRPr="00EB0E63" w:rsidRDefault="000D265E" w:rsidP="0082143E">
      <w:pPr>
        <w:ind w:left="567"/>
        <w:rPr>
          <w:sz w:val="16"/>
          <w:szCs w:val="16"/>
          <w:lang w:val="en-US" w:bidi="ar-EG"/>
        </w:rPr>
      </w:pPr>
      <w:r w:rsidRPr="00EB0E63">
        <w:rPr>
          <w:sz w:val="16"/>
          <w:szCs w:val="16"/>
          <w:lang w:val="en-US" w:bidi="ar-EG"/>
        </w:rPr>
        <w:t>Germany (toll-free): 0 800 723 5270</w:t>
      </w:r>
    </w:p>
    <w:p w14:paraId="5C5A8A04" w14:textId="77777777" w:rsidR="000D265E" w:rsidRPr="00EB0E63" w:rsidRDefault="000D265E" w:rsidP="0082143E">
      <w:pPr>
        <w:ind w:left="567"/>
        <w:rPr>
          <w:sz w:val="16"/>
          <w:szCs w:val="16"/>
          <w:lang w:val="en-US" w:bidi="ar-EG"/>
        </w:rPr>
      </w:pPr>
      <w:r w:rsidRPr="00EB0E63">
        <w:rPr>
          <w:sz w:val="16"/>
          <w:szCs w:val="16"/>
          <w:lang w:val="en-US" w:bidi="ar-EG"/>
        </w:rPr>
        <w:t>Hong Kong (toll-free): 30713169</w:t>
      </w:r>
    </w:p>
    <w:p w14:paraId="5C5A8A05" w14:textId="77777777" w:rsidR="000D265E" w:rsidRPr="00EB0E63" w:rsidRDefault="000D265E" w:rsidP="0082143E">
      <w:pPr>
        <w:ind w:left="567"/>
        <w:rPr>
          <w:sz w:val="16"/>
          <w:szCs w:val="16"/>
          <w:lang w:val="en-US" w:bidi="ar-EG"/>
        </w:rPr>
      </w:pPr>
      <w:r w:rsidRPr="00EB0E63">
        <w:rPr>
          <w:sz w:val="16"/>
          <w:szCs w:val="16"/>
          <w:lang w:val="en-US" w:bidi="ar-EG"/>
        </w:rPr>
        <w:t>Iceland (toll-free): 800 9869</w:t>
      </w:r>
    </w:p>
    <w:p w14:paraId="5C5A8A06" w14:textId="77777777" w:rsidR="000D265E" w:rsidRPr="00EB0E63" w:rsidRDefault="000D265E" w:rsidP="0082143E">
      <w:pPr>
        <w:ind w:left="567"/>
        <w:rPr>
          <w:sz w:val="16"/>
          <w:szCs w:val="16"/>
          <w:lang w:val="en-US" w:bidi="ar-EG"/>
        </w:rPr>
      </w:pPr>
      <w:r w:rsidRPr="00EB0E63">
        <w:rPr>
          <w:sz w:val="16"/>
          <w:szCs w:val="16"/>
          <w:lang w:val="en-US" w:bidi="ar-EG"/>
        </w:rPr>
        <w:t>India (toll-free): 000 800 100 7855</w:t>
      </w:r>
    </w:p>
    <w:p w14:paraId="5C5A8A07" w14:textId="77777777" w:rsidR="000D265E" w:rsidRPr="00EB0E63" w:rsidRDefault="000D265E" w:rsidP="0082143E">
      <w:pPr>
        <w:ind w:left="567"/>
        <w:rPr>
          <w:sz w:val="16"/>
          <w:szCs w:val="16"/>
          <w:lang w:val="en-US" w:bidi="ar-EG"/>
        </w:rPr>
      </w:pPr>
      <w:r w:rsidRPr="00EB0E63">
        <w:rPr>
          <w:sz w:val="16"/>
          <w:szCs w:val="16"/>
          <w:lang w:val="en-US" w:bidi="ar-EG"/>
        </w:rPr>
        <w:t>Indonesia (toll-free): 007 803 011 0395</w:t>
      </w:r>
    </w:p>
    <w:p w14:paraId="5C5A8A08" w14:textId="77777777" w:rsidR="000D265E" w:rsidRPr="00EB0E63" w:rsidRDefault="000D265E" w:rsidP="0082143E">
      <w:pPr>
        <w:ind w:left="567"/>
        <w:rPr>
          <w:sz w:val="16"/>
          <w:szCs w:val="16"/>
          <w:lang w:val="en-US" w:bidi="ar-EG"/>
        </w:rPr>
      </w:pPr>
      <w:r w:rsidRPr="00EB0E63">
        <w:rPr>
          <w:sz w:val="16"/>
          <w:szCs w:val="16"/>
          <w:lang w:val="en-US" w:bidi="ar-EG"/>
        </w:rPr>
        <w:t>Ireland (toll-free): 1 800 946 538</w:t>
      </w:r>
    </w:p>
    <w:p w14:paraId="5C5A8A09" w14:textId="77777777" w:rsidR="000D265E" w:rsidRPr="00EB0E63" w:rsidRDefault="000D265E" w:rsidP="0082143E">
      <w:pPr>
        <w:ind w:left="567"/>
        <w:rPr>
          <w:sz w:val="16"/>
          <w:szCs w:val="16"/>
          <w:lang w:val="en-US" w:bidi="ar-EG"/>
        </w:rPr>
      </w:pPr>
      <w:r w:rsidRPr="00EB0E63">
        <w:rPr>
          <w:sz w:val="16"/>
          <w:szCs w:val="16"/>
          <w:lang w:val="en-US" w:bidi="ar-EG"/>
        </w:rPr>
        <w:lastRenderedPageBreak/>
        <w:t>Israel (toll-free): 1 809 212 875</w:t>
      </w:r>
    </w:p>
    <w:p w14:paraId="5C5A8A0A" w14:textId="77777777" w:rsidR="000D265E" w:rsidRPr="00EB0E63" w:rsidRDefault="000D265E" w:rsidP="0082143E">
      <w:pPr>
        <w:ind w:left="567"/>
        <w:rPr>
          <w:sz w:val="16"/>
          <w:szCs w:val="16"/>
          <w:lang w:val="en-US" w:bidi="ar-EG"/>
        </w:rPr>
      </w:pPr>
      <w:r w:rsidRPr="00EB0E63">
        <w:rPr>
          <w:sz w:val="16"/>
          <w:szCs w:val="16"/>
          <w:lang w:val="en-US" w:bidi="ar-EG"/>
        </w:rPr>
        <w:t>Italy (toll-free): 800 906959</w:t>
      </w:r>
    </w:p>
    <w:p w14:paraId="5C5A8A0B" w14:textId="77777777" w:rsidR="000D265E" w:rsidRPr="00EB0E63" w:rsidRDefault="000D265E" w:rsidP="0082143E">
      <w:pPr>
        <w:ind w:left="567"/>
        <w:rPr>
          <w:sz w:val="16"/>
          <w:szCs w:val="16"/>
          <w:lang w:val="en-US" w:bidi="ar-EG"/>
        </w:rPr>
      </w:pPr>
      <w:r w:rsidRPr="00EB0E63">
        <w:rPr>
          <w:sz w:val="16"/>
          <w:szCs w:val="16"/>
          <w:lang w:val="en-US" w:bidi="ar-EG"/>
        </w:rPr>
        <w:t>Japan (toll-free): 00 120 663 800</w:t>
      </w:r>
    </w:p>
    <w:p w14:paraId="5C5A8A0C" w14:textId="77777777" w:rsidR="000D265E" w:rsidRPr="00EB0E63" w:rsidRDefault="000D265E" w:rsidP="0082143E">
      <w:pPr>
        <w:ind w:left="567"/>
        <w:rPr>
          <w:sz w:val="16"/>
          <w:szCs w:val="16"/>
          <w:lang w:val="en-US" w:bidi="ar-EG"/>
        </w:rPr>
      </w:pPr>
      <w:r w:rsidRPr="00EB0E63">
        <w:rPr>
          <w:sz w:val="16"/>
          <w:szCs w:val="16"/>
          <w:lang w:val="en-US" w:bidi="ar-EG"/>
        </w:rPr>
        <w:t>Korea, Republic of (toll-free): 806150880</w:t>
      </w:r>
    </w:p>
    <w:p w14:paraId="5C5A8A0D" w14:textId="77777777" w:rsidR="000D265E" w:rsidRPr="00EB0E63" w:rsidRDefault="000D265E" w:rsidP="0082143E">
      <w:pPr>
        <w:ind w:left="567"/>
        <w:rPr>
          <w:sz w:val="16"/>
          <w:szCs w:val="16"/>
          <w:lang w:val="en-US" w:bidi="ar-EG"/>
        </w:rPr>
      </w:pPr>
      <w:r w:rsidRPr="00EB0E63">
        <w:rPr>
          <w:sz w:val="16"/>
          <w:szCs w:val="16"/>
          <w:lang w:val="en-US" w:bidi="ar-EG"/>
        </w:rPr>
        <w:t>Luxembourg (toll-free): 800 22104</w:t>
      </w:r>
    </w:p>
    <w:p w14:paraId="5C5A8A0E" w14:textId="77777777" w:rsidR="000D265E" w:rsidRPr="00EB0E63" w:rsidRDefault="000D265E" w:rsidP="0082143E">
      <w:pPr>
        <w:ind w:left="567"/>
        <w:rPr>
          <w:sz w:val="16"/>
          <w:szCs w:val="16"/>
          <w:lang w:val="en-US" w:bidi="ar-EG"/>
        </w:rPr>
      </w:pPr>
      <w:r w:rsidRPr="00EB0E63">
        <w:rPr>
          <w:sz w:val="16"/>
          <w:szCs w:val="16"/>
          <w:lang w:val="en-US" w:bidi="ar-EG"/>
        </w:rPr>
        <w:t>Malaysia (toll-free): 1 800 81 5373</w:t>
      </w:r>
    </w:p>
    <w:p w14:paraId="5C5A8A0F" w14:textId="77777777" w:rsidR="000D265E" w:rsidRPr="00EB0E63" w:rsidRDefault="000D265E" w:rsidP="0082143E">
      <w:pPr>
        <w:ind w:left="567"/>
        <w:rPr>
          <w:sz w:val="16"/>
          <w:szCs w:val="16"/>
          <w:lang w:val="en-US" w:bidi="ar-EG"/>
        </w:rPr>
      </w:pPr>
      <w:r w:rsidRPr="00EB0E63">
        <w:rPr>
          <w:sz w:val="16"/>
          <w:szCs w:val="16"/>
          <w:lang w:val="en-US" w:bidi="ar-EG"/>
        </w:rPr>
        <w:t>Mexico (toll-free): 01 800 925 0372</w:t>
      </w:r>
    </w:p>
    <w:p w14:paraId="5C5A8A10" w14:textId="77777777" w:rsidR="000D265E" w:rsidRPr="00EB0E63" w:rsidRDefault="000D265E" w:rsidP="0082143E">
      <w:pPr>
        <w:ind w:left="567"/>
        <w:rPr>
          <w:sz w:val="16"/>
          <w:szCs w:val="16"/>
          <w:lang w:val="en-US" w:bidi="ar-EG"/>
        </w:rPr>
      </w:pPr>
      <w:r w:rsidRPr="00EB0E63">
        <w:rPr>
          <w:sz w:val="16"/>
          <w:szCs w:val="16"/>
          <w:lang w:val="en-US" w:bidi="ar-EG"/>
        </w:rPr>
        <w:t>Netherlands (toll-free): 0 800 265 8469</w:t>
      </w:r>
    </w:p>
    <w:p w14:paraId="5C5A8A11" w14:textId="77777777" w:rsidR="000D265E" w:rsidRPr="00EB0E63" w:rsidRDefault="000D265E" w:rsidP="0082143E">
      <w:pPr>
        <w:ind w:left="567"/>
        <w:rPr>
          <w:sz w:val="16"/>
          <w:szCs w:val="16"/>
          <w:lang w:val="en-US" w:bidi="ar-EG"/>
        </w:rPr>
      </w:pPr>
      <w:r w:rsidRPr="00EB0E63">
        <w:rPr>
          <w:sz w:val="16"/>
          <w:szCs w:val="16"/>
          <w:lang w:val="en-US" w:bidi="ar-EG"/>
        </w:rPr>
        <w:t>New Zealand (toll-free): 0 800 45 2202</w:t>
      </w:r>
    </w:p>
    <w:p w14:paraId="5C5A8A12" w14:textId="77777777" w:rsidR="000D265E" w:rsidRPr="00EB0E63" w:rsidRDefault="000D265E" w:rsidP="0082143E">
      <w:pPr>
        <w:ind w:left="567"/>
        <w:rPr>
          <w:sz w:val="16"/>
          <w:szCs w:val="16"/>
          <w:lang w:val="en-US" w:bidi="ar-EG"/>
        </w:rPr>
      </w:pPr>
      <w:r w:rsidRPr="00EB0E63">
        <w:rPr>
          <w:sz w:val="16"/>
          <w:szCs w:val="16"/>
          <w:lang w:val="en-US" w:bidi="ar-EG"/>
        </w:rPr>
        <w:t>Norway (toll-free): 800 30 257</w:t>
      </w:r>
    </w:p>
    <w:p w14:paraId="5C5A8A13" w14:textId="77777777" w:rsidR="000D265E" w:rsidRPr="00EB0E63" w:rsidRDefault="000D265E" w:rsidP="0082143E">
      <w:pPr>
        <w:ind w:left="567"/>
        <w:rPr>
          <w:sz w:val="16"/>
          <w:szCs w:val="16"/>
          <w:lang w:val="en-US" w:bidi="ar-EG"/>
        </w:rPr>
      </w:pPr>
      <w:r w:rsidRPr="00EB0E63">
        <w:rPr>
          <w:sz w:val="16"/>
          <w:szCs w:val="16"/>
          <w:lang w:val="en-US" w:bidi="ar-EG"/>
        </w:rPr>
        <w:t>Panama (toll-free): 00 800 226 8832</w:t>
      </w:r>
    </w:p>
    <w:p w14:paraId="5C5A8A14" w14:textId="77777777" w:rsidR="000D265E" w:rsidRPr="00EB0E63" w:rsidRDefault="000D265E" w:rsidP="0082143E">
      <w:pPr>
        <w:ind w:left="567"/>
        <w:rPr>
          <w:sz w:val="16"/>
          <w:szCs w:val="16"/>
          <w:lang w:val="en-US" w:bidi="ar-EG"/>
        </w:rPr>
      </w:pPr>
      <w:r w:rsidRPr="00EB0E63">
        <w:rPr>
          <w:sz w:val="16"/>
          <w:szCs w:val="16"/>
          <w:lang w:val="en-US" w:bidi="ar-EG"/>
        </w:rPr>
        <w:t>Peru (toll-free): 0 800 54682</w:t>
      </w:r>
    </w:p>
    <w:p w14:paraId="5C5A8A15" w14:textId="77777777" w:rsidR="000D265E" w:rsidRPr="00EB0E63" w:rsidRDefault="000D265E" w:rsidP="0082143E">
      <w:pPr>
        <w:ind w:left="567"/>
        <w:rPr>
          <w:sz w:val="16"/>
          <w:szCs w:val="16"/>
          <w:lang w:val="en-US" w:bidi="ar-EG"/>
        </w:rPr>
      </w:pPr>
      <w:r w:rsidRPr="00EB0E63">
        <w:rPr>
          <w:sz w:val="16"/>
          <w:szCs w:val="16"/>
          <w:lang w:val="en-US" w:bidi="ar-EG"/>
        </w:rPr>
        <w:t>Philippines (toll-free): 1 800 1651 0716</w:t>
      </w:r>
    </w:p>
    <w:p w14:paraId="5C5A8A16" w14:textId="77777777" w:rsidR="000D265E" w:rsidRPr="00EB0E63" w:rsidRDefault="000D265E" w:rsidP="0082143E">
      <w:pPr>
        <w:ind w:left="567"/>
        <w:rPr>
          <w:sz w:val="16"/>
          <w:szCs w:val="16"/>
          <w:lang w:val="en-US" w:bidi="ar-EG"/>
        </w:rPr>
      </w:pPr>
      <w:r w:rsidRPr="00EB0E63">
        <w:rPr>
          <w:sz w:val="16"/>
          <w:szCs w:val="16"/>
          <w:lang w:val="en-US" w:bidi="ar-EG"/>
        </w:rPr>
        <w:t>Poland (toll-free): 00 800 1213979</w:t>
      </w:r>
    </w:p>
    <w:p w14:paraId="5C5A8A17" w14:textId="77777777" w:rsidR="000D265E" w:rsidRPr="00EB0E63" w:rsidRDefault="000D265E" w:rsidP="0082143E">
      <w:pPr>
        <w:ind w:left="567"/>
        <w:rPr>
          <w:sz w:val="16"/>
          <w:szCs w:val="16"/>
          <w:lang w:val="en-US" w:bidi="ar-EG"/>
        </w:rPr>
      </w:pPr>
      <w:r w:rsidRPr="00EB0E63">
        <w:rPr>
          <w:sz w:val="16"/>
          <w:szCs w:val="16"/>
          <w:lang w:val="en-US" w:bidi="ar-EG"/>
        </w:rPr>
        <w:t>Portugal (toll-free): 800 784 461</w:t>
      </w:r>
    </w:p>
    <w:p w14:paraId="5C5A8A18" w14:textId="77777777" w:rsidR="000D265E" w:rsidRPr="00EB0E63" w:rsidRDefault="000D265E" w:rsidP="0082143E">
      <w:pPr>
        <w:ind w:left="567"/>
        <w:rPr>
          <w:sz w:val="16"/>
          <w:szCs w:val="16"/>
          <w:lang w:val="en-US" w:bidi="ar-EG"/>
        </w:rPr>
      </w:pPr>
      <w:r w:rsidRPr="00EB0E63">
        <w:rPr>
          <w:sz w:val="16"/>
          <w:szCs w:val="16"/>
          <w:lang w:val="en-US" w:bidi="ar-EG"/>
        </w:rPr>
        <w:t>Russian Federation (toll-free): 810 800 29674011</w:t>
      </w:r>
    </w:p>
    <w:p w14:paraId="5C5A8A19" w14:textId="77777777" w:rsidR="000D265E" w:rsidRPr="00EB0E63" w:rsidRDefault="000D265E" w:rsidP="0082143E">
      <w:pPr>
        <w:ind w:left="567"/>
        <w:rPr>
          <w:sz w:val="16"/>
          <w:szCs w:val="16"/>
          <w:lang w:val="en-US" w:bidi="ar-EG"/>
        </w:rPr>
      </w:pPr>
      <w:r w:rsidRPr="00EB0E63">
        <w:rPr>
          <w:sz w:val="16"/>
          <w:szCs w:val="16"/>
          <w:lang w:val="en-US" w:bidi="ar-EG"/>
        </w:rPr>
        <w:t>Singapore (toll-free): 800 120 5615</w:t>
      </w:r>
    </w:p>
    <w:p w14:paraId="5C5A8A1A" w14:textId="77777777" w:rsidR="000D265E" w:rsidRPr="00EB0E63" w:rsidRDefault="000D265E" w:rsidP="0082143E">
      <w:pPr>
        <w:ind w:left="567"/>
        <w:rPr>
          <w:sz w:val="16"/>
          <w:szCs w:val="16"/>
          <w:lang w:val="en-US" w:bidi="ar-EG"/>
        </w:rPr>
      </w:pPr>
      <w:r w:rsidRPr="00EB0E63">
        <w:rPr>
          <w:sz w:val="16"/>
          <w:szCs w:val="16"/>
          <w:lang w:val="en-US" w:bidi="ar-EG"/>
        </w:rPr>
        <w:t>South Africa (toll-free): 0 800 983 867</w:t>
      </w:r>
    </w:p>
    <w:p w14:paraId="5C5A8A1B" w14:textId="77777777" w:rsidR="000D265E" w:rsidRPr="00EB0E63" w:rsidRDefault="000D265E" w:rsidP="0082143E">
      <w:pPr>
        <w:ind w:left="567"/>
        <w:rPr>
          <w:sz w:val="16"/>
          <w:szCs w:val="16"/>
          <w:lang w:val="en-US" w:bidi="ar-EG"/>
        </w:rPr>
      </w:pPr>
      <w:r w:rsidRPr="00EB0E63">
        <w:rPr>
          <w:sz w:val="16"/>
          <w:szCs w:val="16"/>
          <w:lang w:val="en-US" w:bidi="ar-EG"/>
        </w:rPr>
        <w:t>Spain (toll-free): 0 800 900 582</w:t>
      </w:r>
    </w:p>
    <w:p w14:paraId="5C5A8A1C" w14:textId="77777777" w:rsidR="000D265E" w:rsidRPr="00EB0E63" w:rsidRDefault="000D265E" w:rsidP="0082143E">
      <w:pPr>
        <w:ind w:left="567"/>
        <w:rPr>
          <w:sz w:val="16"/>
          <w:szCs w:val="16"/>
          <w:lang w:val="en-US" w:bidi="ar-EG"/>
        </w:rPr>
      </w:pPr>
      <w:r w:rsidRPr="00EB0E63">
        <w:rPr>
          <w:sz w:val="16"/>
          <w:szCs w:val="16"/>
          <w:lang w:val="en-US" w:bidi="ar-EG"/>
        </w:rPr>
        <w:t>Sweden (toll-free): 020 980 772</w:t>
      </w:r>
    </w:p>
    <w:p w14:paraId="5C5A8A1D" w14:textId="77777777" w:rsidR="000D265E" w:rsidRPr="00EB0E63" w:rsidRDefault="000D265E" w:rsidP="0082143E">
      <w:pPr>
        <w:ind w:left="567"/>
        <w:rPr>
          <w:sz w:val="16"/>
          <w:szCs w:val="16"/>
          <w:lang w:val="en-US" w:bidi="ar-EG"/>
        </w:rPr>
      </w:pPr>
      <w:r w:rsidRPr="00EB0E63">
        <w:rPr>
          <w:sz w:val="16"/>
          <w:szCs w:val="16"/>
          <w:lang w:val="en-US" w:bidi="ar-EG"/>
        </w:rPr>
        <w:t>Switzerland (toll-free): 0 800 740 393</w:t>
      </w:r>
    </w:p>
    <w:p w14:paraId="5C5A8A1F" w14:textId="77777777" w:rsidR="000D265E" w:rsidRPr="00EB0E63" w:rsidRDefault="000D265E" w:rsidP="0082143E">
      <w:pPr>
        <w:ind w:left="567"/>
        <w:rPr>
          <w:sz w:val="16"/>
          <w:szCs w:val="16"/>
          <w:lang w:val="en-US" w:bidi="ar-EG"/>
        </w:rPr>
      </w:pPr>
      <w:r w:rsidRPr="00EB0E63">
        <w:rPr>
          <w:sz w:val="16"/>
          <w:szCs w:val="16"/>
          <w:lang w:val="en-US" w:bidi="ar-EG"/>
        </w:rPr>
        <w:t>Thailand (toll-free): 001 800 658 131</w:t>
      </w:r>
    </w:p>
    <w:p w14:paraId="5C5A8A20" w14:textId="77777777" w:rsidR="000D265E" w:rsidRPr="00EB0E63" w:rsidRDefault="000D265E" w:rsidP="0082143E">
      <w:pPr>
        <w:ind w:left="567"/>
        <w:rPr>
          <w:sz w:val="16"/>
          <w:szCs w:val="16"/>
          <w:lang w:val="en-US" w:bidi="ar-EG"/>
        </w:rPr>
      </w:pPr>
      <w:r w:rsidRPr="00EB0E63">
        <w:rPr>
          <w:sz w:val="16"/>
          <w:szCs w:val="16"/>
          <w:lang w:val="en-US" w:bidi="ar-EG"/>
        </w:rPr>
        <w:t>Ukraine (toll-free): 0 800 50 0641</w:t>
      </w:r>
    </w:p>
    <w:p w14:paraId="5C5A8A21" w14:textId="77777777" w:rsidR="000D265E" w:rsidRPr="00EB0E63" w:rsidRDefault="000D265E" w:rsidP="0082143E">
      <w:pPr>
        <w:ind w:left="567"/>
        <w:rPr>
          <w:sz w:val="16"/>
          <w:szCs w:val="16"/>
          <w:lang w:val="en-US" w:bidi="ar-EG"/>
        </w:rPr>
      </w:pPr>
      <w:r w:rsidRPr="00EB0E63">
        <w:rPr>
          <w:sz w:val="16"/>
          <w:szCs w:val="16"/>
          <w:lang w:val="en-US" w:bidi="ar-EG"/>
        </w:rPr>
        <w:t>United Kingdom (toll-free): 0 808 168 0229</w:t>
      </w:r>
    </w:p>
    <w:p w14:paraId="5C5A8A22" w14:textId="77777777" w:rsidR="000D265E" w:rsidRPr="00EB0E63" w:rsidRDefault="000D265E" w:rsidP="0082143E">
      <w:pPr>
        <w:ind w:left="567"/>
        <w:rPr>
          <w:sz w:val="16"/>
          <w:szCs w:val="16"/>
          <w:lang w:val="en-US" w:bidi="ar-EG"/>
        </w:rPr>
      </w:pPr>
      <w:r w:rsidRPr="00EB0E63">
        <w:rPr>
          <w:sz w:val="16"/>
          <w:szCs w:val="16"/>
          <w:lang w:val="en-US" w:bidi="ar-EG"/>
        </w:rPr>
        <w:t>United States (toll-free): 1 877 309 2073</w:t>
      </w:r>
    </w:p>
    <w:p w14:paraId="5C5A8A23" w14:textId="77777777" w:rsidR="000D265E" w:rsidRPr="00EB0E63" w:rsidRDefault="000D265E" w:rsidP="0082143E">
      <w:pPr>
        <w:ind w:left="567"/>
        <w:rPr>
          <w:sz w:val="16"/>
          <w:szCs w:val="16"/>
          <w:lang w:val="en-US" w:bidi="ar-EG"/>
        </w:rPr>
      </w:pPr>
      <w:r w:rsidRPr="00EB0E63">
        <w:rPr>
          <w:sz w:val="16"/>
          <w:szCs w:val="16"/>
          <w:lang w:val="en-US" w:bidi="ar-EG"/>
        </w:rPr>
        <w:t>Uruguay (toll-free): 000 413 598 4110</w:t>
      </w:r>
    </w:p>
    <w:p w14:paraId="5C5A8A24" w14:textId="77777777" w:rsidR="000D265E" w:rsidRPr="00EB0E63" w:rsidRDefault="000D265E" w:rsidP="0082143E">
      <w:pPr>
        <w:ind w:left="567"/>
        <w:rPr>
          <w:lang w:val="en-US" w:bidi="ar-EG"/>
        </w:rPr>
      </w:pPr>
      <w:r w:rsidRPr="00EB0E63">
        <w:rPr>
          <w:sz w:val="16"/>
          <w:szCs w:val="16"/>
          <w:lang w:val="en-US" w:bidi="ar-EG"/>
        </w:rPr>
        <w:t>Viet Nam (toll-free): 120 65 157</w:t>
      </w:r>
    </w:p>
    <w:p w14:paraId="5C5A8A25" w14:textId="77777777" w:rsidR="009A1847" w:rsidRPr="00EB0E63" w:rsidRDefault="00CF2B01" w:rsidP="002A4386">
      <w:pPr>
        <w:pStyle w:val="Heading2"/>
        <w:ind w:left="1361"/>
        <w:rPr>
          <w:lang w:val="en-US" w:bidi="ar-EG"/>
        </w:rPr>
      </w:pPr>
      <w:proofErr w:type="spellStart"/>
      <w:r w:rsidRPr="00EB0E63">
        <w:rPr>
          <w:lang w:val="en-US" w:bidi="ar-EG"/>
        </w:rPr>
        <w:t>Cavoon</w:t>
      </w:r>
      <w:proofErr w:type="spellEnd"/>
    </w:p>
    <w:p w14:paraId="5C5A8A26" w14:textId="77777777" w:rsidR="009A1847" w:rsidRPr="00EB0E63" w:rsidRDefault="00CF2B01" w:rsidP="002A4386">
      <w:pPr>
        <w:ind w:left="567"/>
        <w:rPr>
          <w:lang w:val="en-US" w:bidi="ar-EG"/>
        </w:rPr>
      </w:pPr>
      <w:r w:rsidRPr="00EB0E63">
        <w:rPr>
          <w:lang w:val="en-US" w:bidi="ar-EG"/>
        </w:rPr>
        <w:t>During the conference:</w:t>
      </w:r>
    </w:p>
    <w:p w14:paraId="5C5A8A27" w14:textId="77777777" w:rsidR="009A1847" w:rsidRPr="00EB0E63" w:rsidRDefault="003E291D" w:rsidP="002A4386">
      <w:pPr>
        <w:ind w:left="567"/>
        <w:rPr>
          <w:lang w:val="en-US" w:bidi="ar-EG"/>
        </w:rPr>
      </w:pPr>
      <w:r w:rsidRPr="00EB0E63">
        <w:rPr>
          <w:lang w:val="en-US" w:bidi="ar-EG"/>
        </w:rPr>
        <w:t>Upon pressing * plays the voice menu "Press 1 to mute/unmute yourself, 2 t</w:t>
      </w:r>
      <w:r w:rsidR="00CF2B01" w:rsidRPr="00EB0E63">
        <w:rPr>
          <w:lang w:val="en-US" w:bidi="ar-EG"/>
        </w:rPr>
        <w:t>o lock/unlock this conference".</w:t>
      </w:r>
    </w:p>
    <w:p w14:paraId="5C5A8A28" w14:textId="77777777" w:rsidR="009A1847" w:rsidRPr="00EB0E63" w:rsidRDefault="00CF2B01" w:rsidP="002A4386">
      <w:pPr>
        <w:ind w:left="567"/>
        <w:rPr>
          <w:lang w:val="en-US" w:bidi="ar-EG"/>
        </w:rPr>
      </w:pPr>
      <w:r w:rsidRPr="00EB0E63">
        <w:rPr>
          <w:lang w:val="en-US" w:bidi="ar-EG"/>
        </w:rPr>
        <w:t>* 1 - mute/unmute</w:t>
      </w:r>
    </w:p>
    <w:p w14:paraId="5C5A8A29" w14:textId="77777777" w:rsidR="009A1847" w:rsidRPr="00EB0E63" w:rsidRDefault="00CF2B01" w:rsidP="002A4386">
      <w:pPr>
        <w:ind w:left="567"/>
        <w:rPr>
          <w:lang w:val="en-US" w:bidi="ar-EG"/>
        </w:rPr>
      </w:pPr>
      <w:r w:rsidRPr="00EB0E63">
        <w:rPr>
          <w:lang w:val="en-US" w:bidi="ar-EG"/>
        </w:rPr>
        <w:t>* 2 - lock/unlock conference</w:t>
      </w:r>
    </w:p>
    <w:p w14:paraId="5C5A8A2A" w14:textId="77777777" w:rsidR="009A1847" w:rsidRPr="00EB0E63" w:rsidRDefault="003E291D" w:rsidP="002A4386">
      <w:pPr>
        <w:ind w:left="567"/>
        <w:rPr>
          <w:lang w:val="en-US" w:bidi="ar-EG"/>
        </w:rPr>
      </w:pPr>
      <w:r w:rsidRPr="00EB0E63">
        <w:rPr>
          <w:lang w:val="en-US" w:bidi="ar-EG"/>
        </w:rPr>
        <w:t xml:space="preserve">* 3 - eject </w:t>
      </w:r>
      <w:r w:rsidR="00CF2B01" w:rsidRPr="00EB0E63">
        <w:rPr>
          <w:lang w:val="en-US" w:bidi="ar-EG"/>
        </w:rPr>
        <w:t>last user who joined conference</w:t>
      </w:r>
    </w:p>
    <w:p w14:paraId="5C5A8A2B" w14:textId="77777777" w:rsidR="009A1847" w:rsidRPr="00EB0E63" w:rsidRDefault="003E291D" w:rsidP="002A4386">
      <w:pPr>
        <w:ind w:left="567"/>
        <w:rPr>
          <w:lang w:val="en-US" w:bidi="ar-EG"/>
        </w:rPr>
      </w:pPr>
      <w:r w:rsidRPr="00EB0E63">
        <w:rPr>
          <w:lang w:val="en-US" w:bidi="ar-EG"/>
        </w:rPr>
        <w:t>* 4 - Decrease Volume of Conference with each 4 you pre</w:t>
      </w:r>
      <w:r w:rsidR="00CF2B01" w:rsidRPr="00EB0E63">
        <w:rPr>
          <w:lang w:val="en-US" w:bidi="ar-EG"/>
        </w:rPr>
        <w:t>ss - end with 8</w:t>
      </w:r>
    </w:p>
    <w:p w14:paraId="5C5A8A2C" w14:textId="77777777" w:rsidR="009A1847" w:rsidRPr="00EB0E63" w:rsidRDefault="003E291D" w:rsidP="002A4386">
      <w:pPr>
        <w:ind w:left="567"/>
        <w:rPr>
          <w:lang w:val="en-US" w:bidi="ar-EG"/>
        </w:rPr>
      </w:pPr>
      <w:r w:rsidRPr="00EB0E63">
        <w:rPr>
          <w:lang w:val="en-US" w:bidi="ar-EG"/>
        </w:rPr>
        <w:t>* 6 - Increase Volume of Conference wit</w:t>
      </w:r>
      <w:r w:rsidR="00CF2B01" w:rsidRPr="00EB0E63">
        <w:rPr>
          <w:lang w:val="en-US" w:bidi="ar-EG"/>
        </w:rPr>
        <w:t>h each 6 you press - end with 8</w:t>
      </w:r>
    </w:p>
    <w:p w14:paraId="5C5A8A2D" w14:textId="77777777" w:rsidR="009A1847" w:rsidRPr="00EB0E63" w:rsidRDefault="003E291D" w:rsidP="002A4386">
      <w:pPr>
        <w:ind w:left="567"/>
        <w:rPr>
          <w:lang w:val="en-US" w:bidi="ar-EG"/>
        </w:rPr>
      </w:pPr>
      <w:r w:rsidRPr="00EB0E63">
        <w:rPr>
          <w:lang w:val="en-US" w:bidi="ar-EG"/>
        </w:rPr>
        <w:t>* 7 - De</w:t>
      </w:r>
      <w:r w:rsidR="00CF2B01" w:rsidRPr="00EB0E63">
        <w:rPr>
          <w:lang w:val="en-US" w:bidi="ar-EG"/>
        </w:rPr>
        <w:t>crease your volume - end with 8</w:t>
      </w:r>
    </w:p>
    <w:p w14:paraId="5C5A8A2E" w14:textId="77777777" w:rsidR="009A1847" w:rsidRPr="00EB0E63" w:rsidRDefault="003E291D" w:rsidP="002A4386">
      <w:pPr>
        <w:ind w:left="567"/>
        <w:rPr>
          <w:lang w:val="en-US" w:bidi="ar-EG"/>
        </w:rPr>
      </w:pPr>
      <w:r w:rsidRPr="00EB0E63">
        <w:rPr>
          <w:lang w:val="en-US" w:bidi="ar-EG"/>
        </w:rPr>
        <w:t>* 9 - In</w:t>
      </w:r>
      <w:r w:rsidR="00CF2B01" w:rsidRPr="00EB0E63">
        <w:rPr>
          <w:lang w:val="en-US" w:bidi="ar-EG"/>
        </w:rPr>
        <w:t>crease your volume - end with 8</w:t>
      </w:r>
    </w:p>
    <w:p w14:paraId="5C5A8A2F" w14:textId="77777777" w:rsidR="009A1847" w:rsidRPr="00EB0E63" w:rsidRDefault="003E291D" w:rsidP="002A4386">
      <w:pPr>
        <w:ind w:left="567"/>
        <w:rPr>
          <w:lang w:val="en-US" w:bidi="ar-EG"/>
        </w:rPr>
      </w:pPr>
      <w:r w:rsidRPr="00EB0E63">
        <w:rPr>
          <w:lang w:val="en-US" w:bidi="ar-EG"/>
        </w:rPr>
        <w:t xml:space="preserve">When using a </w:t>
      </w:r>
      <w:proofErr w:type="spellStart"/>
      <w:r w:rsidRPr="00EB0E63">
        <w:rPr>
          <w:lang w:val="en-US" w:bidi="ar-EG"/>
        </w:rPr>
        <w:t>Cavoon</w:t>
      </w:r>
      <w:proofErr w:type="spellEnd"/>
      <w:r w:rsidRPr="00EB0E63">
        <w:rPr>
          <w:lang w:val="en-US" w:bidi="ar-EG"/>
        </w:rPr>
        <w:t xml:space="preserve"> bridge, include the following text in the </w:t>
      </w:r>
      <w:r w:rsidRPr="00EB0E63">
        <w:rPr>
          <w:rStyle w:val="foswikinewlink"/>
          <w:rFonts w:eastAsia="SimSun"/>
          <w:lang w:val="en-US" w:bidi="ar-EG"/>
        </w:rPr>
        <w:t>GoToMeeting</w:t>
      </w:r>
      <w:hyperlink r:id="rId24" w:tooltip="Create this topic" w:history="1">
        <w:r w:rsidRPr="00EB0E63">
          <w:rPr>
            <w:rStyle w:val="Hyperlink"/>
            <w:rFonts w:eastAsia="SimSun"/>
            <w:lang w:val="en-US" w:bidi="ar-EG"/>
          </w:rPr>
          <w:t>?</w:t>
        </w:r>
      </w:hyperlink>
      <w:r w:rsidR="00CF2B01" w:rsidRPr="00EB0E63">
        <w:rPr>
          <w:lang w:val="en-US" w:bidi="ar-EG"/>
        </w:rPr>
        <w:t xml:space="preserve"> invitation:</w:t>
      </w:r>
    </w:p>
    <w:tbl>
      <w:tblPr>
        <w:tblW w:w="0" w:type="auto"/>
        <w:tblCellSpacing w:w="15" w:type="dxa"/>
        <w:tblInd w:w="62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132"/>
      </w:tblGrid>
      <w:tr w:rsidR="003E291D" w:rsidRPr="00EB0E63" w14:paraId="5C5A8A35" w14:textId="77777777" w:rsidTr="002A4386">
        <w:trPr>
          <w:tblCellSpacing w:w="15" w:type="dxa"/>
        </w:trPr>
        <w:tc>
          <w:tcPr>
            <w:tcW w:w="9072" w:type="dxa"/>
            <w:tcBorders>
              <w:top w:val="outset" w:sz="6" w:space="0" w:color="auto"/>
              <w:left w:val="outset" w:sz="6" w:space="0" w:color="auto"/>
              <w:bottom w:val="outset" w:sz="6" w:space="0" w:color="auto"/>
              <w:right w:val="outset" w:sz="6" w:space="0" w:color="auto"/>
            </w:tcBorders>
            <w:vAlign w:val="center"/>
            <w:hideMark/>
          </w:tcPr>
          <w:p w14:paraId="5C5A8A30" w14:textId="77777777" w:rsidR="003E291D" w:rsidRPr="00EB0E63" w:rsidRDefault="008A1E29">
            <w:pPr>
              <w:pStyle w:val="NormalWeb"/>
              <w:keepNext/>
              <w:keepLines/>
              <w:ind w:left="794" w:hanging="794"/>
              <w:outlineLvl w:val="0"/>
              <w:rPr>
                <w:rFonts w:asciiTheme="majorBidi" w:hAnsiTheme="majorBidi" w:cstheme="majorBidi"/>
                <w:lang w:bidi="ar-EG"/>
              </w:rPr>
            </w:pPr>
            <w:r w:rsidRPr="00EB0E63">
              <w:rPr>
                <w:rStyle w:val="Strong"/>
                <w:rFonts w:asciiTheme="majorBidi" w:hAnsiTheme="majorBidi" w:cstheme="majorBidi"/>
                <w:lang w:bidi="ar-EG"/>
              </w:rPr>
              <w:lastRenderedPageBreak/>
              <w:t>Audio conference call options:</w:t>
            </w:r>
          </w:p>
          <w:p w14:paraId="5C5A8A31" w14:textId="77777777" w:rsidR="003E291D" w:rsidRPr="00EB0E63" w:rsidRDefault="008A1E29">
            <w:pPr>
              <w:pStyle w:val="NormalWeb"/>
              <w:keepNext/>
              <w:keepLines/>
              <w:ind w:left="794" w:hanging="794"/>
              <w:outlineLvl w:val="0"/>
              <w:rPr>
                <w:rFonts w:asciiTheme="majorBidi" w:hAnsiTheme="majorBidi" w:cstheme="majorBidi"/>
                <w:lang w:bidi="ar-EG"/>
              </w:rPr>
            </w:pPr>
            <w:r w:rsidRPr="00EB0E63">
              <w:rPr>
                <w:rStyle w:val="Strong"/>
                <w:rFonts w:asciiTheme="majorBidi" w:hAnsiTheme="majorBidi" w:cstheme="majorBidi"/>
                <w:lang w:bidi="ar-EG"/>
              </w:rPr>
              <w:t>Option 1:</w:t>
            </w:r>
            <w:r w:rsidRPr="00EB0E63">
              <w:rPr>
                <w:rFonts w:asciiTheme="majorBidi" w:hAnsiTheme="majorBidi" w:cstheme="majorBidi"/>
                <w:lang w:bidi="ar-EG"/>
              </w:rPr>
              <w:t xml:space="preserve"> Participants will dial in and will pay for the call to the Swiss telephone number provided. You will be asked to enter the conference pin number, provide your name and then you are connected to the audio conference.</w:t>
            </w:r>
          </w:p>
          <w:p w14:paraId="5C5A8A32" w14:textId="77777777" w:rsidR="003E291D" w:rsidRPr="00EB0E63" w:rsidRDefault="008A1E29">
            <w:pPr>
              <w:pStyle w:val="NormalWeb"/>
              <w:keepNext/>
              <w:keepLines/>
              <w:ind w:left="794" w:hanging="794"/>
              <w:outlineLvl w:val="0"/>
              <w:rPr>
                <w:rFonts w:asciiTheme="majorBidi" w:hAnsiTheme="majorBidi" w:cstheme="majorBidi"/>
                <w:lang w:bidi="ar-EG"/>
              </w:rPr>
            </w:pPr>
            <w:r w:rsidRPr="00EB0E63">
              <w:rPr>
                <w:rStyle w:val="Strong"/>
                <w:rFonts w:asciiTheme="majorBidi" w:hAnsiTheme="majorBidi" w:cstheme="majorBidi"/>
                <w:lang w:bidi="ar-EG"/>
              </w:rPr>
              <w:t>Option 2:</w:t>
            </w:r>
            <w:r w:rsidRPr="00EB0E63">
              <w:rPr>
                <w:rFonts w:asciiTheme="majorBidi" w:hAnsiTheme="majorBidi" w:cstheme="majorBidi"/>
                <w:lang w:bidi="ar-EG"/>
              </w:rPr>
              <w:t xml:space="preserve"> Participants dial in and then request the system to call them. You will be asked to enter the conference pin number, provide your name and then you are connected to the audio conference. Participants will pay for the short initial call to a Swiss telephone number and ITU will pay for the rest.</w:t>
            </w:r>
          </w:p>
          <w:p w14:paraId="5C5A8A33" w14:textId="77777777" w:rsidR="003E291D" w:rsidRPr="00EB0E63" w:rsidRDefault="008A1E29">
            <w:pPr>
              <w:pStyle w:val="NormalWeb"/>
              <w:keepNext/>
              <w:keepLines/>
              <w:ind w:left="794" w:hanging="794"/>
              <w:outlineLvl w:val="0"/>
              <w:rPr>
                <w:rFonts w:asciiTheme="majorBidi" w:hAnsiTheme="majorBidi" w:cstheme="majorBidi"/>
                <w:lang w:bidi="ar-EG"/>
              </w:rPr>
            </w:pPr>
            <w:r w:rsidRPr="00EB0E63">
              <w:rPr>
                <w:rStyle w:val="Strong"/>
                <w:rFonts w:asciiTheme="majorBidi" w:hAnsiTheme="majorBidi" w:cstheme="majorBidi"/>
                <w:lang w:bidi="ar-EG"/>
              </w:rPr>
              <w:t>Very Important!</w:t>
            </w:r>
            <w:r w:rsidRPr="00EB0E63">
              <w:rPr>
                <w:rFonts w:asciiTheme="majorBidi" w:hAnsiTheme="majorBidi" w:cstheme="majorBidi"/>
                <w:lang w:bidi="ar-EG"/>
              </w:rPr>
              <w:t xml:space="preserve"> For Option 2, participants should provide a direct telephone line or a local number in case they are calling from a trunk line. The participant should also provide the full telephone numbers including the country code preceded by “</w:t>
            </w:r>
            <w:r w:rsidRPr="00EB0E63">
              <w:rPr>
                <w:rStyle w:val="Strong"/>
                <w:rFonts w:asciiTheme="majorBidi" w:hAnsiTheme="majorBidi" w:cstheme="majorBidi"/>
                <w:lang w:bidi="ar-EG"/>
              </w:rPr>
              <w:t>00</w:t>
            </w:r>
            <w:r w:rsidRPr="00EB0E63">
              <w:rPr>
                <w:rFonts w:asciiTheme="majorBidi" w:hAnsiTheme="majorBidi" w:cstheme="majorBidi"/>
                <w:lang w:bidi="ar-EG"/>
              </w:rPr>
              <w:t xml:space="preserve">”. For example, </w:t>
            </w:r>
            <w:r w:rsidRPr="00EB0E63">
              <w:rPr>
                <w:rStyle w:val="Strong"/>
                <w:rFonts w:asciiTheme="majorBidi" w:hAnsiTheme="majorBidi" w:cstheme="majorBidi"/>
                <w:lang w:bidi="ar-EG"/>
              </w:rPr>
              <w:t>0081</w:t>
            </w:r>
            <w:r w:rsidRPr="00EB0E63">
              <w:rPr>
                <w:rFonts w:asciiTheme="majorBidi" w:hAnsiTheme="majorBidi" w:cstheme="majorBidi"/>
                <w:lang w:bidi="ar-EG"/>
              </w:rPr>
              <w:t xml:space="preserve"> for a telephone number in Japan.</w:t>
            </w:r>
          </w:p>
          <w:p w14:paraId="5C5A8A34" w14:textId="77777777" w:rsidR="003E291D" w:rsidRPr="00EB0E63" w:rsidRDefault="008A1E29">
            <w:pPr>
              <w:pStyle w:val="NormalWeb"/>
              <w:rPr>
                <w:lang w:bidi="ar-EG"/>
              </w:rPr>
            </w:pPr>
            <w:r w:rsidRPr="00EB0E63">
              <w:rPr>
                <w:rFonts w:asciiTheme="majorBidi" w:hAnsiTheme="majorBidi" w:cstheme="majorBidi"/>
                <w:lang w:bidi="ar-EG"/>
              </w:rPr>
              <w:t xml:space="preserve">Note: For more information, please read the following: </w:t>
            </w:r>
            <w:hyperlink r:id="rId25" w:tgtFrame="_top" w:history="1">
              <w:r w:rsidRPr="00EB0E63">
                <w:rPr>
                  <w:rStyle w:val="Hyperlink"/>
                  <w:rFonts w:asciiTheme="majorBidi" w:hAnsiTheme="majorBidi" w:cstheme="majorBidi"/>
                  <w:lang w:bidi="ar-EG"/>
                </w:rPr>
                <w:t>http://www.itu.int/ITU-T/edh/faqs-gotomeeting.html</w:t>
              </w:r>
            </w:hyperlink>
          </w:p>
        </w:tc>
      </w:tr>
    </w:tbl>
    <w:p w14:paraId="5C5A8A36" w14:textId="77777777" w:rsidR="003E291D" w:rsidRPr="00EB0E63" w:rsidRDefault="003E291D" w:rsidP="000F2B5D">
      <w:pPr>
        <w:spacing w:before="60"/>
        <w:ind w:left="567"/>
        <w:rPr>
          <w:b/>
          <w:iCs/>
          <w:lang w:val="en-US" w:bidi="ar-EG"/>
        </w:rPr>
      </w:pPr>
    </w:p>
    <w:p w14:paraId="5C5A8A37" w14:textId="77777777" w:rsidR="0007757A" w:rsidRPr="00EB0E63" w:rsidRDefault="0007757A" w:rsidP="00AA53A1">
      <w:pPr>
        <w:spacing w:before="60"/>
        <w:rPr>
          <w:b/>
          <w:iCs/>
          <w:lang w:val="en-US" w:bidi="ar-EG"/>
        </w:rPr>
      </w:pPr>
      <w:r w:rsidRPr="00EB0E63">
        <w:rPr>
          <w:b/>
          <w:iCs/>
          <w:lang w:val="en-US" w:bidi="ar-EG"/>
        </w:rPr>
        <w:t>3.1</w:t>
      </w:r>
      <w:r w:rsidRPr="00EB0E63">
        <w:rPr>
          <w:b/>
          <w:iCs/>
          <w:lang w:val="en-US" w:bidi="ar-EG"/>
        </w:rPr>
        <w:tab/>
        <w:t>Adobe Connect</w:t>
      </w:r>
    </w:p>
    <w:p w14:paraId="5C5A8A38" w14:textId="77777777" w:rsidR="0007757A" w:rsidRPr="00EB0E63" w:rsidRDefault="0007757A" w:rsidP="00AA53A1">
      <w:pPr>
        <w:spacing w:before="60"/>
        <w:rPr>
          <w:rFonts w:asciiTheme="majorBidi" w:eastAsia="Gulim" w:hAnsiTheme="majorBidi" w:cstheme="majorBidi"/>
          <w:szCs w:val="24"/>
          <w:lang w:val="en-US" w:eastAsia="ko-KR" w:bidi="ar-EG"/>
        </w:rPr>
      </w:pPr>
      <w:r w:rsidRPr="00EB0E63">
        <w:rPr>
          <w:rFonts w:asciiTheme="majorBidi" w:eastAsia="Gulim" w:hAnsiTheme="majorBidi" w:cstheme="majorBidi"/>
          <w:szCs w:val="24"/>
          <w:lang w:val="en-US" w:eastAsia="ko-KR" w:bidi="ar-EG"/>
        </w:rPr>
        <w:t xml:space="preserve">Adobe Connect </w:t>
      </w:r>
      <w:r w:rsidR="00323F50" w:rsidRPr="00EB0E63">
        <w:rPr>
          <w:rFonts w:asciiTheme="majorBidi" w:eastAsia="Gulim" w:hAnsiTheme="majorBidi" w:cstheme="majorBidi"/>
          <w:szCs w:val="24"/>
          <w:lang w:val="en-US" w:eastAsia="ko-KR" w:bidi="ar-EG"/>
        </w:rPr>
        <w:t xml:space="preserve">is a new TSB service to support teleconferencing from ITU meeting rooms. Adobe Connect is deemed of </w:t>
      </w:r>
      <w:r w:rsidR="00DB00A7" w:rsidRPr="00EB0E63">
        <w:rPr>
          <w:rFonts w:asciiTheme="majorBidi" w:eastAsia="Gulim" w:hAnsiTheme="majorBidi" w:cstheme="majorBidi"/>
          <w:szCs w:val="24"/>
          <w:lang w:val="en-US" w:eastAsia="ko-KR" w:bidi="ar-EG"/>
        </w:rPr>
        <w:t>better</w:t>
      </w:r>
      <w:r w:rsidR="00323F50" w:rsidRPr="00EB0E63">
        <w:rPr>
          <w:rFonts w:asciiTheme="majorBidi" w:eastAsia="Gulim" w:hAnsiTheme="majorBidi" w:cstheme="majorBidi"/>
          <w:szCs w:val="24"/>
          <w:lang w:val="en-US" w:eastAsia="ko-KR" w:bidi="ar-EG"/>
        </w:rPr>
        <w:t xml:space="preserve"> </w:t>
      </w:r>
      <w:r w:rsidR="0095369A" w:rsidRPr="00EB0E63">
        <w:rPr>
          <w:rFonts w:asciiTheme="majorBidi" w:eastAsia="Gulim" w:hAnsiTheme="majorBidi" w:cstheme="majorBidi"/>
          <w:szCs w:val="24"/>
          <w:lang w:val="en-US" w:eastAsia="ko-KR" w:bidi="ar-EG"/>
        </w:rPr>
        <w:t xml:space="preserve">quality </w:t>
      </w:r>
      <w:r w:rsidR="00323F50" w:rsidRPr="00EB0E63">
        <w:rPr>
          <w:rFonts w:asciiTheme="majorBidi" w:eastAsia="Gulim" w:hAnsiTheme="majorBidi" w:cstheme="majorBidi"/>
          <w:szCs w:val="24"/>
          <w:lang w:val="en-US" w:eastAsia="ko-KR" w:bidi="ar-EG"/>
        </w:rPr>
        <w:t xml:space="preserve">than </w:t>
      </w:r>
      <w:proofErr w:type="spellStart"/>
      <w:r w:rsidR="00323F50" w:rsidRPr="00EB0E63">
        <w:rPr>
          <w:rFonts w:asciiTheme="majorBidi" w:eastAsia="Gulim" w:hAnsiTheme="majorBidi" w:cstheme="majorBidi"/>
          <w:szCs w:val="24"/>
          <w:lang w:val="en-US" w:eastAsia="ko-KR" w:bidi="ar-EG"/>
        </w:rPr>
        <w:t>GotoMeeting</w:t>
      </w:r>
      <w:proofErr w:type="spellEnd"/>
      <w:r w:rsidR="00323F50" w:rsidRPr="00EB0E63">
        <w:rPr>
          <w:rFonts w:asciiTheme="majorBidi" w:eastAsia="Gulim" w:hAnsiTheme="majorBidi" w:cstheme="majorBidi"/>
          <w:szCs w:val="24"/>
          <w:lang w:val="en-US" w:eastAsia="ko-KR" w:bidi="ar-EG"/>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4790"/>
      </w:tblGrid>
      <w:tr w:rsidR="0007757A" w:rsidRPr="00EB0E63" w14:paraId="5C5A8A3A" w14:textId="77777777" w:rsidTr="00CB2948">
        <w:trPr>
          <w:trHeight w:val="402"/>
        </w:trPr>
        <w:tc>
          <w:tcPr>
            <w:tcW w:w="9576" w:type="dxa"/>
            <w:gridSpan w:val="2"/>
            <w:shd w:val="clear" w:color="auto" w:fill="C6D9F1" w:themeFill="text2" w:themeFillTint="33"/>
          </w:tcPr>
          <w:p w14:paraId="5C5A8A39" w14:textId="77777777" w:rsidR="0007757A" w:rsidRPr="00EB0E63" w:rsidRDefault="0007757A" w:rsidP="00CB2948">
            <w:pPr>
              <w:rPr>
                <w:rFonts w:asciiTheme="majorBidi" w:hAnsiTheme="majorBidi" w:cstheme="majorBidi"/>
                <w:b/>
                <w:bCs/>
                <w:sz w:val="22"/>
                <w:szCs w:val="22"/>
                <w:lang w:val="en-US" w:bidi="ar-EG"/>
              </w:rPr>
            </w:pPr>
            <w:r w:rsidRPr="00EB0E63">
              <w:rPr>
                <w:rFonts w:asciiTheme="majorBidi" w:hAnsiTheme="majorBidi" w:cstheme="majorBidi"/>
                <w:b/>
                <w:bCs/>
                <w:sz w:val="22"/>
                <w:szCs w:val="22"/>
                <w:lang w:val="en-US" w:bidi="ar-EG"/>
              </w:rPr>
              <w:t>Logging in the Room:</w:t>
            </w:r>
          </w:p>
        </w:tc>
      </w:tr>
      <w:tr w:rsidR="0007757A" w:rsidRPr="00EB0E63" w14:paraId="5C5A8A3F" w14:textId="77777777" w:rsidTr="00CB2948">
        <w:trPr>
          <w:trHeight w:val="1979"/>
        </w:trPr>
        <w:tc>
          <w:tcPr>
            <w:tcW w:w="4786" w:type="dxa"/>
          </w:tcPr>
          <w:p w14:paraId="5C5A8A3B" w14:textId="77777777" w:rsidR="0007757A" w:rsidRPr="00EB0E63" w:rsidRDefault="0007757A" w:rsidP="00AA53A1">
            <w:pPr>
              <w:spacing w:before="60"/>
              <w:rPr>
                <w:rFonts w:asciiTheme="majorBidi" w:eastAsia="Gulim" w:hAnsiTheme="majorBidi" w:cstheme="majorBidi"/>
                <w:szCs w:val="24"/>
                <w:lang w:val="en-US" w:eastAsia="ko-KR" w:bidi="ar-EG"/>
              </w:rPr>
            </w:pPr>
            <w:r w:rsidRPr="00EB0E63">
              <w:rPr>
                <w:rFonts w:asciiTheme="majorBidi" w:eastAsia="Gulim" w:hAnsiTheme="majorBidi" w:cstheme="majorBidi"/>
                <w:szCs w:val="24"/>
                <w:lang w:val="en-US" w:eastAsia="ko-KR" w:bidi="ar-EG"/>
              </w:rPr>
              <w:t>Open your browser and enter the name of the meeting room with “</w:t>
            </w:r>
            <w:r w:rsidRPr="00EB0E63">
              <w:rPr>
                <w:rFonts w:asciiTheme="majorBidi" w:eastAsia="Gulim" w:hAnsiTheme="majorBidi" w:cstheme="majorBidi"/>
                <w:b/>
                <w:bCs/>
                <w:szCs w:val="24"/>
                <w:highlight w:val="yellow"/>
                <w:lang w:val="en-US" w:eastAsia="ko-KR" w:bidi="ar-EG"/>
              </w:rPr>
              <w:t>xx</w:t>
            </w:r>
            <w:r w:rsidRPr="00EB0E63">
              <w:rPr>
                <w:rFonts w:asciiTheme="majorBidi" w:eastAsia="Gulim" w:hAnsiTheme="majorBidi" w:cstheme="majorBidi"/>
                <w:szCs w:val="24"/>
                <w:lang w:val="en-US" w:eastAsia="ko-KR" w:bidi="ar-EG"/>
              </w:rPr>
              <w:t>” as the specific room</w:t>
            </w:r>
            <w:r w:rsidR="00CB2948" w:rsidRPr="00EB0E63">
              <w:rPr>
                <w:rFonts w:asciiTheme="majorBidi" w:eastAsia="Gulim" w:hAnsiTheme="majorBidi" w:cstheme="majorBidi"/>
                <w:szCs w:val="24"/>
                <w:lang w:val="en-US" w:eastAsia="ko-KR" w:bidi="ar-EG"/>
              </w:rPr>
              <w:t>:</w:t>
            </w:r>
          </w:p>
          <w:p w14:paraId="5C5A8A3C" w14:textId="77777777" w:rsidR="0007757A" w:rsidRPr="00EB0E63" w:rsidRDefault="0007757A" w:rsidP="00AA53A1">
            <w:pPr>
              <w:spacing w:before="60"/>
              <w:rPr>
                <w:rFonts w:eastAsia="Gulim"/>
                <w:b/>
                <w:lang w:val="en-US" w:eastAsia="ko-KR" w:bidi="ar-EG"/>
              </w:rPr>
            </w:pPr>
            <w:r w:rsidRPr="00EB0E63">
              <w:rPr>
                <w:rFonts w:asciiTheme="majorBidi" w:eastAsia="Gulim" w:hAnsiTheme="majorBidi" w:cstheme="majorBidi"/>
                <w:b/>
                <w:bCs/>
                <w:szCs w:val="24"/>
                <w:lang w:val="en-US" w:eastAsia="ko-KR" w:bidi="ar-EG"/>
              </w:rPr>
              <w:t>http://itu.adobeconnect.com/</w:t>
            </w:r>
            <w:r w:rsidRPr="00EB0E63">
              <w:rPr>
                <w:rFonts w:asciiTheme="majorBidi" w:eastAsia="Gulim" w:hAnsiTheme="majorBidi" w:cstheme="majorBidi"/>
                <w:b/>
                <w:bCs/>
                <w:szCs w:val="24"/>
                <w:highlight w:val="yellow"/>
                <w:lang w:val="en-US" w:eastAsia="ko-KR" w:bidi="ar-EG"/>
              </w:rPr>
              <w:t>xx</w:t>
            </w:r>
            <w:r w:rsidRPr="00EB0E63">
              <w:rPr>
                <w:rFonts w:asciiTheme="majorBidi" w:eastAsia="Gulim" w:hAnsiTheme="majorBidi" w:cstheme="majorBidi"/>
                <w:b/>
                <w:bCs/>
                <w:szCs w:val="24"/>
                <w:lang w:val="en-US" w:eastAsia="ko-KR" w:bidi="ar-EG"/>
              </w:rPr>
              <w:t>/</w:t>
            </w:r>
          </w:p>
          <w:p w14:paraId="5C5A8A3D" w14:textId="77777777" w:rsidR="0007757A" w:rsidRPr="00EB0E63" w:rsidRDefault="0007757A" w:rsidP="00AA53A1">
            <w:pPr>
              <w:spacing w:before="60"/>
              <w:rPr>
                <w:rFonts w:asciiTheme="majorBidi" w:eastAsia="Gulim" w:hAnsiTheme="majorBidi" w:cstheme="majorBidi"/>
                <w:szCs w:val="24"/>
                <w:lang w:val="en-US" w:eastAsia="ko-KR" w:bidi="ar-EG"/>
              </w:rPr>
            </w:pPr>
            <w:r w:rsidRPr="00EB0E63">
              <w:rPr>
                <w:rFonts w:asciiTheme="majorBidi" w:eastAsia="Gulim" w:hAnsiTheme="majorBidi" w:cstheme="majorBidi"/>
                <w:szCs w:val="24"/>
                <w:lang w:val="en-US" w:eastAsia="ko-KR" w:bidi="ar-EG"/>
              </w:rPr>
              <w:t>When prompted, please put in your login information so the host can easily identify you.</w:t>
            </w:r>
            <w:r w:rsidRPr="00EB0E63">
              <w:rPr>
                <w:rFonts w:asciiTheme="majorBidi" w:eastAsia="Gulim" w:hAnsiTheme="majorBidi" w:cstheme="majorBidi"/>
                <w:szCs w:val="24"/>
                <w:lang w:val="en-US" w:eastAsia="ko-KR" w:bidi="ar-EG"/>
              </w:rPr>
              <w:br/>
              <w:t>example: John Smith (ITU).</w:t>
            </w:r>
          </w:p>
        </w:tc>
        <w:tc>
          <w:tcPr>
            <w:tcW w:w="4790" w:type="dxa"/>
            <w:vAlign w:val="center"/>
          </w:tcPr>
          <w:p w14:paraId="5C5A8A3E" w14:textId="77777777" w:rsidR="0007757A" w:rsidRPr="00EB0E63" w:rsidRDefault="0007757A" w:rsidP="00CB2948">
            <w:pPr>
              <w:jc w:val="center"/>
              <w:rPr>
                <w:lang w:val="en-US" w:bidi="ar-EG"/>
              </w:rPr>
            </w:pPr>
            <w:r w:rsidRPr="00EB0E63">
              <w:rPr>
                <w:rFonts w:eastAsia="Times New Roman"/>
                <w:lang w:val="en-US" w:bidi="ar-EG"/>
              </w:rPr>
              <w:object w:dxaOrig="4605" w:dyaOrig="1860" w14:anchorId="5C5A8B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82pt" o:ole="">
                  <v:imagedata r:id="rId26" o:title=""/>
                </v:shape>
                <o:OLEObject Type="Embed" ProgID="PBrush" ShapeID="_x0000_i1025" DrawAspect="Content" ObjectID="_1669813627" r:id="rId27"/>
              </w:object>
            </w:r>
          </w:p>
        </w:tc>
      </w:tr>
      <w:tr w:rsidR="0007757A" w:rsidRPr="00EB0E63" w14:paraId="5C5A8A41" w14:textId="77777777" w:rsidTr="00CB2948">
        <w:tc>
          <w:tcPr>
            <w:tcW w:w="9576" w:type="dxa"/>
            <w:gridSpan w:val="2"/>
            <w:shd w:val="clear" w:color="auto" w:fill="C6D9F1" w:themeFill="text2" w:themeFillTint="33"/>
          </w:tcPr>
          <w:p w14:paraId="5C5A8A40" w14:textId="77777777" w:rsidR="0007757A" w:rsidRPr="00EB0E63" w:rsidRDefault="0007757A" w:rsidP="00CB2948">
            <w:pPr>
              <w:rPr>
                <w:rFonts w:ascii="Arial Black" w:hAnsi="Arial Black"/>
                <w:szCs w:val="24"/>
                <w:lang w:val="en-US" w:bidi="ar-EG"/>
              </w:rPr>
            </w:pPr>
            <w:r w:rsidRPr="00EB0E63">
              <w:rPr>
                <w:rFonts w:asciiTheme="majorBidi" w:hAnsiTheme="majorBidi" w:cstheme="majorBidi"/>
                <w:b/>
                <w:bCs/>
                <w:sz w:val="22"/>
                <w:szCs w:val="22"/>
                <w:lang w:val="en-US" w:bidi="ar-EG"/>
              </w:rPr>
              <w:t>Inside Adobe Connect:</w:t>
            </w:r>
          </w:p>
        </w:tc>
      </w:tr>
      <w:tr w:rsidR="0007757A" w:rsidRPr="00EB0E63" w14:paraId="5C5A8A55" w14:textId="77777777" w:rsidTr="00CB2948">
        <w:trPr>
          <w:trHeight w:val="3026"/>
        </w:trPr>
        <w:tc>
          <w:tcPr>
            <w:tcW w:w="9576" w:type="dxa"/>
            <w:gridSpan w:val="2"/>
          </w:tcPr>
          <w:p w14:paraId="5C5A8A42" w14:textId="77777777" w:rsidR="0007757A" w:rsidRPr="00EB0E63" w:rsidRDefault="0007757A" w:rsidP="00CB2948">
            <w:pPr>
              <w:rPr>
                <w:lang w:val="en-US" w:bidi="ar-EG"/>
              </w:rPr>
            </w:pPr>
            <w:r w:rsidRPr="00EB0E63">
              <w:rPr>
                <w:lang w:val="en-US" w:bidi="ar-EG"/>
              </w:rPr>
              <w:t>There are three options to join this meeting:</w:t>
            </w:r>
          </w:p>
          <w:p w14:paraId="5C5A8A43" w14:textId="77777777" w:rsidR="0007757A" w:rsidRPr="00EB0E63" w:rsidRDefault="0007757A" w:rsidP="00AA53A1">
            <w:pPr>
              <w:pStyle w:val="ListParagraph"/>
              <w:numPr>
                <w:ilvl w:val="0"/>
                <w:numId w:val="29"/>
              </w:numPr>
              <w:rPr>
                <w:rFonts w:asciiTheme="majorBidi" w:hAnsiTheme="majorBidi" w:cstheme="majorBidi"/>
                <w:sz w:val="24"/>
                <w:szCs w:val="24"/>
                <w:lang w:bidi="ar-EG"/>
              </w:rPr>
            </w:pPr>
            <w:r w:rsidRPr="00EB0E63">
              <w:rPr>
                <w:rFonts w:asciiTheme="majorBidi" w:hAnsiTheme="majorBidi" w:cstheme="majorBidi"/>
                <w:sz w:val="24"/>
                <w:szCs w:val="24"/>
                <w:lang w:bidi="ar-EG"/>
              </w:rPr>
              <w:t>Option 1: Listen through computer speakers (listen mode only)</w:t>
            </w:r>
          </w:p>
          <w:p w14:paraId="5C5A8A44" w14:textId="77777777" w:rsidR="0007757A" w:rsidRPr="00EB0E63" w:rsidRDefault="0007757A" w:rsidP="00AA53A1">
            <w:pPr>
              <w:pStyle w:val="ListParagraph"/>
              <w:numPr>
                <w:ilvl w:val="0"/>
                <w:numId w:val="29"/>
              </w:numPr>
              <w:rPr>
                <w:rFonts w:asciiTheme="majorBidi" w:hAnsiTheme="majorBidi" w:cstheme="majorBidi"/>
                <w:szCs w:val="24"/>
                <w:lang w:bidi="ar-EG"/>
              </w:rPr>
            </w:pPr>
            <w:r w:rsidRPr="00EB0E63">
              <w:rPr>
                <w:rFonts w:asciiTheme="majorBidi" w:hAnsiTheme="majorBidi" w:cstheme="majorBidi"/>
                <w:sz w:val="24"/>
                <w:szCs w:val="24"/>
                <w:lang w:bidi="ar-EG"/>
              </w:rPr>
              <w:t>Option 2: Participate using headset with mic</w:t>
            </w:r>
            <w:r w:rsidR="00D57004" w:rsidRPr="00EB0E63">
              <w:rPr>
                <w:rFonts w:asciiTheme="majorBidi" w:hAnsiTheme="majorBidi" w:cstheme="majorBidi"/>
                <w:sz w:val="24"/>
                <w:szCs w:val="24"/>
                <w:lang w:bidi="ar-EG"/>
              </w:rPr>
              <w:t>rophone</w:t>
            </w:r>
            <w:r w:rsidRPr="00EB0E63">
              <w:rPr>
                <w:rFonts w:asciiTheme="majorBidi" w:hAnsiTheme="majorBidi" w:cstheme="majorBidi"/>
                <w:sz w:val="24"/>
                <w:szCs w:val="24"/>
                <w:lang w:bidi="ar-EG"/>
              </w:rPr>
              <w:t xml:space="preserve"> through VoIP</w:t>
            </w:r>
          </w:p>
          <w:p w14:paraId="5C5A8A45" w14:textId="77777777" w:rsidR="0007757A" w:rsidRPr="00EB0E63" w:rsidRDefault="00D57004" w:rsidP="00AA53A1">
            <w:pPr>
              <w:pStyle w:val="ListParagraph"/>
              <w:numPr>
                <w:ilvl w:val="0"/>
                <w:numId w:val="29"/>
              </w:numPr>
              <w:rPr>
                <w:rFonts w:asciiTheme="majorBidi" w:hAnsiTheme="majorBidi" w:cstheme="majorBidi"/>
                <w:szCs w:val="24"/>
                <w:lang w:bidi="ar-EG"/>
              </w:rPr>
            </w:pPr>
            <w:r w:rsidRPr="00EB0E63">
              <w:rPr>
                <w:rFonts w:asciiTheme="majorBidi" w:hAnsiTheme="majorBidi" w:cstheme="majorBidi"/>
                <w:sz w:val="24"/>
                <w:szCs w:val="24"/>
                <w:lang w:bidi="ar-EG"/>
              </w:rPr>
              <w:t>Option 3: Dial-i</w:t>
            </w:r>
            <w:r w:rsidR="0007757A" w:rsidRPr="00EB0E63">
              <w:rPr>
                <w:rFonts w:asciiTheme="majorBidi" w:hAnsiTheme="majorBidi" w:cstheme="majorBidi"/>
                <w:sz w:val="24"/>
                <w:szCs w:val="24"/>
                <w:lang w:bidi="ar-EG"/>
              </w:rPr>
              <w:t>n or dial-out to yourself over the phone.</w:t>
            </w:r>
          </w:p>
          <w:p w14:paraId="5C5A8A46" w14:textId="77777777" w:rsidR="0007757A" w:rsidRPr="00EB0E63" w:rsidRDefault="00240EC3" w:rsidP="00CB2948">
            <w:pPr>
              <w:rPr>
                <w:b/>
                <w:bCs/>
                <w:sz w:val="22"/>
                <w:szCs w:val="22"/>
                <w:u w:val="single"/>
                <w:lang w:val="en-US" w:bidi="ar-EG"/>
              </w:rPr>
            </w:pPr>
            <w:r w:rsidRPr="00EB0E63">
              <w:rPr>
                <w:b/>
                <w:bCs/>
                <w:sz w:val="22"/>
                <w:szCs w:val="22"/>
                <w:u w:val="single"/>
                <w:lang w:val="en-US" w:bidi="ar-EG"/>
              </w:rPr>
              <w:t>Option 1:</w:t>
            </w:r>
          </w:p>
          <w:p w14:paraId="5C5A8A47" w14:textId="77777777" w:rsidR="0007757A" w:rsidRPr="00EB0E63" w:rsidRDefault="0007757A" w:rsidP="00CB2948">
            <w:pPr>
              <w:rPr>
                <w:lang w:val="en-US" w:bidi="ar-EG"/>
              </w:rPr>
            </w:pPr>
            <w:r w:rsidRPr="00EB0E63">
              <w:rPr>
                <w:noProof/>
                <w:lang w:val="en-US" w:eastAsia="zh-CN"/>
              </w:rPr>
              <w:drawing>
                <wp:inline distT="0" distB="0" distL="0" distR="0" wp14:anchorId="5C5A8B40" wp14:editId="5C5A8B41">
                  <wp:extent cx="3029730" cy="583986"/>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5103" cy="586949"/>
                          </a:xfrm>
                          <a:prstGeom prst="rect">
                            <a:avLst/>
                          </a:prstGeom>
                          <a:noFill/>
                          <a:ln>
                            <a:noFill/>
                          </a:ln>
                        </pic:spPr>
                      </pic:pic>
                    </a:graphicData>
                  </a:graphic>
                </wp:inline>
              </w:drawing>
            </w:r>
            <w:r w:rsidRPr="00EB0E63">
              <w:rPr>
                <w:lang w:val="en-US" w:bidi="ar-EG"/>
              </w:rPr>
              <w:t xml:space="preserve">   </w:t>
            </w:r>
            <w:r w:rsidRPr="00EB0E63">
              <w:rPr>
                <w:rFonts w:eastAsia="Times New Roman"/>
                <w:lang w:val="en-US" w:bidi="ar-EG"/>
              </w:rPr>
              <w:object w:dxaOrig="4605" w:dyaOrig="465" w14:anchorId="5C5A8B42">
                <v:shape id="_x0000_i1026" type="#_x0000_t75" style="width:198.65pt;height:19.65pt" o:ole="">
                  <v:imagedata r:id="rId29" o:title=""/>
                </v:shape>
                <o:OLEObject Type="Embed" ProgID="PBrush" ShapeID="_x0000_i1026" DrawAspect="Content" ObjectID="_1669813628" r:id="rId30"/>
              </w:object>
            </w:r>
          </w:p>
          <w:p w14:paraId="5C5A8A48" w14:textId="77777777" w:rsidR="0007757A" w:rsidRPr="00EB0E63" w:rsidRDefault="0007757A" w:rsidP="00AA53A1">
            <w:pPr>
              <w:spacing w:before="60"/>
              <w:rPr>
                <w:rFonts w:asciiTheme="majorBidi" w:eastAsia="Gulim" w:hAnsiTheme="majorBidi" w:cstheme="majorBidi"/>
                <w:szCs w:val="24"/>
                <w:lang w:val="en-US" w:eastAsia="ko-KR" w:bidi="ar-EG"/>
              </w:rPr>
            </w:pPr>
            <w:r w:rsidRPr="00EB0E63">
              <w:rPr>
                <w:rFonts w:asciiTheme="majorBidi" w:eastAsia="Gulim" w:hAnsiTheme="majorBidi" w:cstheme="majorBidi"/>
                <w:szCs w:val="24"/>
                <w:lang w:val="en-US" w:eastAsia="ko-KR" w:bidi="ar-EG"/>
              </w:rPr>
              <w:t xml:space="preserve">By choosing this option, you can only listen to the conference. You </w:t>
            </w:r>
            <w:proofErr w:type="gramStart"/>
            <w:r w:rsidRPr="00EB0E63">
              <w:rPr>
                <w:rFonts w:asciiTheme="majorBidi" w:eastAsia="Gulim" w:hAnsiTheme="majorBidi" w:cstheme="majorBidi"/>
                <w:szCs w:val="24"/>
                <w:lang w:val="en-US" w:eastAsia="ko-KR" w:bidi="ar-EG"/>
              </w:rPr>
              <w:t>won’t</w:t>
            </w:r>
            <w:proofErr w:type="gramEnd"/>
            <w:r w:rsidRPr="00EB0E63">
              <w:rPr>
                <w:rFonts w:asciiTheme="majorBidi" w:eastAsia="Gulim" w:hAnsiTheme="majorBidi" w:cstheme="majorBidi"/>
                <w:szCs w:val="24"/>
                <w:lang w:val="en-US" w:eastAsia="ko-KR" w:bidi="ar-EG"/>
              </w:rPr>
              <w:t xml:space="preserve"> be able to speak.</w:t>
            </w:r>
          </w:p>
          <w:p w14:paraId="5C5A8A49" w14:textId="77777777" w:rsidR="0007757A" w:rsidRPr="00EB0E63" w:rsidRDefault="0007757A" w:rsidP="00AA53A1">
            <w:pPr>
              <w:spacing w:before="60"/>
              <w:rPr>
                <w:rFonts w:asciiTheme="majorBidi" w:eastAsia="Gulim" w:hAnsiTheme="majorBidi" w:cstheme="majorBidi"/>
                <w:szCs w:val="24"/>
                <w:lang w:val="en-US" w:eastAsia="ko-KR" w:bidi="ar-EG"/>
              </w:rPr>
            </w:pPr>
            <w:r w:rsidRPr="00EB0E63">
              <w:rPr>
                <w:rFonts w:asciiTheme="majorBidi" w:eastAsia="Gulim" w:hAnsiTheme="majorBidi" w:cstheme="majorBidi"/>
                <w:szCs w:val="24"/>
                <w:lang w:val="en-US" w:eastAsia="ko-KR" w:bidi="ar-EG"/>
              </w:rPr>
              <w:t>A chat box is available if you wish to make some comments.</w:t>
            </w:r>
          </w:p>
          <w:p w14:paraId="5C5A8A4A" w14:textId="77777777" w:rsidR="0007757A" w:rsidRPr="00EB0E63" w:rsidRDefault="00240EC3" w:rsidP="00CB2948">
            <w:pPr>
              <w:rPr>
                <w:b/>
                <w:bCs/>
                <w:sz w:val="22"/>
                <w:szCs w:val="22"/>
                <w:u w:val="single"/>
                <w:lang w:val="en-US" w:bidi="ar-EG"/>
              </w:rPr>
            </w:pPr>
            <w:r w:rsidRPr="00EB0E63">
              <w:rPr>
                <w:b/>
                <w:bCs/>
                <w:sz w:val="22"/>
                <w:szCs w:val="22"/>
                <w:u w:val="single"/>
                <w:lang w:val="en-US" w:bidi="ar-EG"/>
              </w:rPr>
              <w:t>Option 2:</w:t>
            </w:r>
          </w:p>
          <w:p w14:paraId="5C5A8A4B" w14:textId="77777777" w:rsidR="0007757A" w:rsidRPr="00EB0E63" w:rsidRDefault="00395A50" w:rsidP="00CB2948">
            <w:pPr>
              <w:rPr>
                <w:b/>
                <w:bCs/>
                <w:i/>
                <w:iCs/>
                <w:lang w:val="en-US" w:bidi="ar-EG"/>
              </w:rPr>
            </w:pPr>
            <w:r w:rsidRPr="00EB0E63">
              <w:rPr>
                <w:b/>
                <w:bCs/>
                <w:i/>
                <w:iCs/>
                <w:lang w:val="en-US" w:bidi="ar-EG"/>
              </w:rPr>
              <w:t>Only use this if you have good I</w:t>
            </w:r>
            <w:r w:rsidR="0007757A" w:rsidRPr="00EB0E63">
              <w:rPr>
                <w:b/>
                <w:bCs/>
                <w:i/>
                <w:iCs/>
                <w:lang w:val="en-US" w:bidi="ar-EG"/>
              </w:rPr>
              <w:t>nternet connection.</w:t>
            </w:r>
          </w:p>
          <w:p w14:paraId="5C5A8A4C" w14:textId="77777777" w:rsidR="0007757A" w:rsidRPr="00EB0E63" w:rsidRDefault="0007757A" w:rsidP="00AA53A1">
            <w:pPr>
              <w:spacing w:before="60"/>
              <w:rPr>
                <w:rFonts w:asciiTheme="majorBidi" w:eastAsia="Gulim" w:hAnsiTheme="majorBidi" w:cstheme="majorBidi"/>
                <w:szCs w:val="24"/>
                <w:lang w:val="en-US" w:eastAsia="ko-KR" w:bidi="ar-EG"/>
              </w:rPr>
            </w:pPr>
            <w:r w:rsidRPr="00EB0E63">
              <w:rPr>
                <w:rFonts w:asciiTheme="majorBidi" w:eastAsia="Gulim" w:hAnsiTheme="majorBidi" w:cstheme="majorBidi"/>
                <w:szCs w:val="24"/>
                <w:lang w:val="en-US" w:eastAsia="ko-KR" w:bidi="ar-EG"/>
              </w:rPr>
              <w:t>Choose the same option as option 1 to listen through computer speakers.</w:t>
            </w:r>
          </w:p>
          <w:p w14:paraId="5C5A8A4D" w14:textId="77777777" w:rsidR="0007757A" w:rsidRPr="00EB0E63" w:rsidRDefault="0007757A" w:rsidP="00AA53A1">
            <w:pPr>
              <w:spacing w:before="60"/>
              <w:rPr>
                <w:rFonts w:asciiTheme="majorBidi" w:eastAsia="Gulim" w:hAnsiTheme="majorBidi" w:cstheme="majorBidi"/>
                <w:szCs w:val="24"/>
                <w:lang w:val="en-US" w:eastAsia="ko-KR" w:bidi="ar-EG"/>
              </w:rPr>
            </w:pPr>
            <w:r w:rsidRPr="00EB0E63">
              <w:rPr>
                <w:rFonts w:asciiTheme="majorBidi" w:eastAsia="Gulim" w:hAnsiTheme="majorBidi" w:cstheme="majorBidi"/>
                <w:szCs w:val="24"/>
                <w:lang w:val="en-US" w:eastAsia="ko-KR" w:bidi="ar-EG"/>
              </w:rPr>
              <w:t>Once that is done, click on the icon as shown below to connect your headset.</w:t>
            </w:r>
          </w:p>
          <w:p w14:paraId="5C5A8A4E" w14:textId="77777777" w:rsidR="0007757A" w:rsidRPr="00EB0E63" w:rsidRDefault="0007757A" w:rsidP="00CB2948">
            <w:pPr>
              <w:rPr>
                <w:lang w:val="en-US" w:bidi="ar-EG"/>
              </w:rPr>
            </w:pPr>
            <w:r w:rsidRPr="00EB0E63">
              <w:rPr>
                <w:rFonts w:eastAsia="Times New Roman"/>
                <w:lang w:val="en-US" w:bidi="ar-EG"/>
              </w:rPr>
              <w:object w:dxaOrig="3705" w:dyaOrig="1080" w14:anchorId="5C5A8B43">
                <v:shape id="_x0000_i1027" type="#_x0000_t75" style="width:161.35pt;height:47.75pt" o:ole="">
                  <v:imagedata r:id="rId31" o:title=""/>
                </v:shape>
                <o:OLEObject Type="Embed" ProgID="PBrush" ShapeID="_x0000_i1027" DrawAspect="Content" ObjectID="_1669813629" r:id="rId32"/>
              </w:object>
            </w:r>
            <w:r w:rsidRPr="00EB0E63">
              <w:rPr>
                <w:lang w:val="en-US" w:bidi="ar-EG"/>
              </w:rPr>
              <w:t xml:space="preserve">          </w:t>
            </w:r>
            <w:r w:rsidRPr="00EB0E63">
              <w:rPr>
                <w:rFonts w:eastAsia="Times New Roman"/>
                <w:lang w:val="en-US" w:bidi="ar-EG"/>
              </w:rPr>
              <w:object w:dxaOrig="7020" w:dyaOrig="3450" w14:anchorId="5C5A8B44">
                <v:shape id="_x0000_i1028" type="#_x0000_t75" style="width:180.6pt;height:88.15pt" o:ole="">
                  <v:imagedata r:id="rId33" o:title=""/>
                </v:shape>
                <o:OLEObject Type="Embed" ProgID="PBrush" ShapeID="_x0000_i1028" DrawAspect="Content" ObjectID="_1669813630" r:id="rId34"/>
              </w:object>
            </w:r>
          </w:p>
          <w:p w14:paraId="5C5A8A4F" w14:textId="77777777" w:rsidR="0007757A" w:rsidRPr="00EB0E63" w:rsidRDefault="0073349F" w:rsidP="00CB2948">
            <w:pPr>
              <w:rPr>
                <w:b/>
                <w:bCs/>
                <w:sz w:val="22"/>
                <w:szCs w:val="22"/>
                <w:u w:val="single"/>
                <w:lang w:val="en-US" w:bidi="ar-EG"/>
              </w:rPr>
            </w:pPr>
            <w:r w:rsidRPr="00EB0E63">
              <w:rPr>
                <w:b/>
                <w:bCs/>
                <w:sz w:val="22"/>
                <w:szCs w:val="22"/>
                <w:u w:val="single"/>
                <w:lang w:val="en-US" w:bidi="ar-EG"/>
              </w:rPr>
              <w:t>Option 3:</w:t>
            </w:r>
          </w:p>
          <w:p w14:paraId="5C5A8A50" w14:textId="77777777" w:rsidR="0007757A" w:rsidRPr="00EB0E63" w:rsidRDefault="0007757A" w:rsidP="00CB2948">
            <w:pPr>
              <w:rPr>
                <w:lang w:val="en-US" w:bidi="ar-EG"/>
              </w:rPr>
            </w:pPr>
            <w:r w:rsidRPr="00EB0E63">
              <w:rPr>
                <w:noProof/>
                <w:lang w:val="en-US" w:eastAsia="zh-CN"/>
              </w:rPr>
              <w:drawing>
                <wp:inline distT="0" distB="0" distL="0" distR="0" wp14:anchorId="5C5A8B45" wp14:editId="5C5A8B46">
                  <wp:extent cx="3268923" cy="630091"/>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85510" cy="633288"/>
                          </a:xfrm>
                          <a:prstGeom prst="rect">
                            <a:avLst/>
                          </a:prstGeom>
                          <a:noFill/>
                          <a:ln>
                            <a:noFill/>
                          </a:ln>
                        </pic:spPr>
                      </pic:pic>
                    </a:graphicData>
                  </a:graphic>
                </wp:inline>
              </w:drawing>
            </w:r>
            <w:r w:rsidRPr="00EB0E63">
              <w:rPr>
                <w:noProof/>
                <w:lang w:val="en-US" w:eastAsia="zh-CN"/>
              </w:rPr>
              <w:drawing>
                <wp:inline distT="0" distB="0" distL="0" distR="0" wp14:anchorId="5C5A8B47" wp14:editId="5C5A8B48">
                  <wp:extent cx="2227915" cy="1052712"/>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3825" cy="1050779"/>
                          </a:xfrm>
                          <a:prstGeom prst="rect">
                            <a:avLst/>
                          </a:prstGeom>
                          <a:noFill/>
                          <a:ln>
                            <a:noFill/>
                          </a:ln>
                        </pic:spPr>
                      </pic:pic>
                    </a:graphicData>
                  </a:graphic>
                </wp:inline>
              </w:drawing>
            </w:r>
          </w:p>
          <w:p w14:paraId="5C5A8A51" w14:textId="77777777" w:rsidR="0007757A" w:rsidRPr="00EB0E63" w:rsidRDefault="0007757A" w:rsidP="00AA53A1">
            <w:pPr>
              <w:pStyle w:val="ListParagraph"/>
              <w:keepNext/>
              <w:numPr>
                <w:ilvl w:val="0"/>
                <w:numId w:val="28"/>
              </w:numPr>
              <w:ind w:left="402" w:hanging="357"/>
              <w:rPr>
                <w:rFonts w:asciiTheme="majorBidi" w:hAnsiTheme="majorBidi" w:cstheme="majorBidi"/>
                <w:sz w:val="24"/>
                <w:szCs w:val="24"/>
                <w:lang w:bidi="ar-EG"/>
              </w:rPr>
            </w:pPr>
            <w:r w:rsidRPr="00EB0E63">
              <w:rPr>
                <w:rFonts w:asciiTheme="majorBidi" w:hAnsiTheme="majorBidi" w:cstheme="majorBidi"/>
                <w:sz w:val="24"/>
                <w:szCs w:val="24"/>
                <w:lang w:bidi="ar-EG"/>
              </w:rPr>
              <w:t>Click on “</w:t>
            </w:r>
            <w:r w:rsidRPr="00EB0E63">
              <w:rPr>
                <w:rFonts w:asciiTheme="majorBidi" w:hAnsiTheme="majorBidi" w:cstheme="majorBidi"/>
                <w:b/>
                <w:bCs/>
                <w:sz w:val="24"/>
                <w:szCs w:val="24"/>
                <w:lang w:bidi="ar-EG"/>
              </w:rPr>
              <w:t>Call My Phone</w:t>
            </w:r>
            <w:r w:rsidRPr="00EB0E63">
              <w:rPr>
                <w:rFonts w:asciiTheme="majorBidi" w:hAnsiTheme="majorBidi" w:cstheme="majorBidi"/>
                <w:sz w:val="24"/>
                <w:szCs w:val="24"/>
                <w:lang w:bidi="ar-EG"/>
              </w:rPr>
              <w:t>”</w:t>
            </w:r>
          </w:p>
          <w:p w14:paraId="5C5A8A52" w14:textId="77777777" w:rsidR="0007757A" w:rsidRPr="00EB0E63" w:rsidRDefault="0007757A" w:rsidP="00AA53A1">
            <w:pPr>
              <w:pStyle w:val="ListParagraph"/>
              <w:keepNext/>
              <w:numPr>
                <w:ilvl w:val="0"/>
                <w:numId w:val="28"/>
              </w:numPr>
              <w:ind w:left="402" w:hanging="357"/>
              <w:rPr>
                <w:rFonts w:asciiTheme="majorBidi" w:hAnsiTheme="majorBidi" w:cstheme="majorBidi"/>
                <w:sz w:val="24"/>
                <w:szCs w:val="24"/>
                <w:lang w:bidi="ar-EG"/>
              </w:rPr>
            </w:pPr>
            <w:r w:rsidRPr="00EB0E63">
              <w:rPr>
                <w:rFonts w:asciiTheme="majorBidi" w:hAnsiTheme="majorBidi" w:cstheme="majorBidi"/>
                <w:sz w:val="24"/>
                <w:szCs w:val="24"/>
                <w:lang w:bidi="ar-EG"/>
              </w:rPr>
              <w:t>Select the country</w:t>
            </w:r>
          </w:p>
          <w:p w14:paraId="5C5A8A53" w14:textId="77777777" w:rsidR="0007757A" w:rsidRPr="00EB0E63" w:rsidRDefault="0007757A" w:rsidP="00AA53A1">
            <w:pPr>
              <w:pStyle w:val="ListParagraph"/>
              <w:keepNext/>
              <w:numPr>
                <w:ilvl w:val="0"/>
                <w:numId w:val="28"/>
              </w:numPr>
              <w:ind w:left="402" w:hanging="357"/>
              <w:rPr>
                <w:rFonts w:asciiTheme="majorBidi" w:hAnsiTheme="majorBidi" w:cstheme="majorBidi"/>
                <w:sz w:val="24"/>
                <w:szCs w:val="24"/>
                <w:lang w:bidi="ar-EG"/>
              </w:rPr>
            </w:pPr>
            <w:r w:rsidRPr="00EB0E63">
              <w:rPr>
                <w:rFonts w:asciiTheme="majorBidi" w:hAnsiTheme="majorBidi" w:cstheme="majorBidi"/>
                <w:sz w:val="24"/>
                <w:szCs w:val="24"/>
                <w:lang w:bidi="ar-EG"/>
              </w:rPr>
              <w:t>Type in your number</w:t>
            </w:r>
          </w:p>
          <w:p w14:paraId="5C5A8A54" w14:textId="77777777" w:rsidR="0007757A" w:rsidRPr="00EB0E63" w:rsidRDefault="0007757A" w:rsidP="00CB2948">
            <w:pPr>
              <w:rPr>
                <w:lang w:val="en-US" w:bidi="ar-EG"/>
              </w:rPr>
            </w:pPr>
            <w:r w:rsidRPr="00EB0E63">
              <w:rPr>
                <w:lang w:val="en-US" w:bidi="ar-EG"/>
              </w:rPr>
              <w:t>The system will then call you on the specified number. To mute/unmute yourself, press *6.</w:t>
            </w:r>
          </w:p>
        </w:tc>
      </w:tr>
    </w:tbl>
    <w:p w14:paraId="5C5A8A56" w14:textId="77777777" w:rsidR="0085617A" w:rsidRPr="00EB0E63" w:rsidRDefault="00D9484A" w:rsidP="00AA53A1">
      <w:pPr>
        <w:pStyle w:val="Heading3"/>
        <w:numPr>
          <w:ilvl w:val="2"/>
          <w:numId w:val="0"/>
        </w:numPr>
        <w:tabs>
          <w:tab w:val="num" w:pos="720"/>
        </w:tabs>
        <w:spacing w:before="240"/>
        <w:ind w:left="720" w:hanging="720"/>
        <w:rPr>
          <w:lang w:val="en-US" w:bidi="ar-EG"/>
        </w:rPr>
      </w:pPr>
      <w:bookmarkStart w:id="13" w:name="_Toc267067064"/>
      <w:r w:rsidRPr="00EB0E63">
        <w:rPr>
          <w:lang w:val="en-US" w:bidi="ar-EG"/>
        </w:rPr>
        <w:lastRenderedPageBreak/>
        <w:t>4</w:t>
      </w:r>
      <w:r w:rsidRPr="00EB0E63">
        <w:rPr>
          <w:lang w:val="en-US" w:bidi="ar-EG"/>
        </w:rPr>
        <w:tab/>
      </w:r>
      <w:r w:rsidR="000F53DA" w:rsidRPr="00EB0E63">
        <w:rPr>
          <w:lang w:val="en-US" w:bidi="ar-EG"/>
        </w:rPr>
        <w:t>P</w:t>
      </w:r>
      <w:r w:rsidR="0085617A" w:rsidRPr="00EB0E63">
        <w:rPr>
          <w:lang w:val="en-US" w:bidi="ar-EG"/>
        </w:rPr>
        <w:t>rinters</w:t>
      </w:r>
      <w:bookmarkEnd w:id="13"/>
    </w:p>
    <w:p w14:paraId="5C5A8A57" w14:textId="77777777" w:rsidR="0085617A" w:rsidRPr="00EB0E63" w:rsidRDefault="0085617A" w:rsidP="0085617A">
      <w:pPr>
        <w:pStyle w:val="Normalbeforetable"/>
        <w:ind w:left="720"/>
        <w:rPr>
          <w:sz w:val="24"/>
          <w:lang w:val="en-US" w:bidi="ar-EG"/>
        </w:rPr>
      </w:pPr>
      <w:r w:rsidRPr="00EB0E63">
        <w:rPr>
          <w:sz w:val="24"/>
          <w:lang w:val="en-US" w:bidi="ar-EG"/>
        </w:rPr>
        <w:t>New high yield HP printers that are now available to delegates. The printers are:</w:t>
      </w:r>
    </w:p>
    <w:tbl>
      <w:tblPr>
        <w:tblW w:w="96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94"/>
        <w:gridCol w:w="6945"/>
      </w:tblGrid>
      <w:tr w:rsidR="0085617A" w:rsidRPr="00EB0E63" w14:paraId="5C5A8A5A" w14:textId="77777777" w:rsidTr="00242161">
        <w:trPr>
          <w:tblHeader/>
          <w:jc w:val="center"/>
        </w:trPr>
        <w:tc>
          <w:tcPr>
            <w:tcW w:w="2694" w:type="dxa"/>
            <w:tcBorders>
              <w:top w:val="single" w:sz="12" w:space="0" w:color="auto"/>
              <w:bottom w:val="single" w:sz="12" w:space="0" w:color="auto"/>
            </w:tcBorders>
          </w:tcPr>
          <w:p w14:paraId="5C5A8A58" w14:textId="77777777" w:rsidR="0085617A" w:rsidRPr="00EB0E63" w:rsidRDefault="0085617A" w:rsidP="00242161">
            <w:pPr>
              <w:pStyle w:val="Tablehead"/>
              <w:rPr>
                <w:lang w:val="en-US" w:eastAsia="zh-CN" w:bidi="ar-EG"/>
              </w:rPr>
            </w:pPr>
            <w:r w:rsidRPr="00EB0E63">
              <w:rPr>
                <w:lang w:val="en-US" w:eastAsia="zh-CN" w:bidi="ar-EG"/>
              </w:rPr>
              <w:t>Printer name*</w:t>
            </w:r>
          </w:p>
        </w:tc>
        <w:tc>
          <w:tcPr>
            <w:tcW w:w="6945" w:type="dxa"/>
            <w:tcBorders>
              <w:top w:val="single" w:sz="12" w:space="0" w:color="auto"/>
              <w:bottom w:val="single" w:sz="12" w:space="0" w:color="auto"/>
            </w:tcBorders>
          </w:tcPr>
          <w:p w14:paraId="5C5A8A59" w14:textId="77777777" w:rsidR="0085617A" w:rsidRPr="00EB0E63" w:rsidRDefault="0085617A" w:rsidP="00242161">
            <w:pPr>
              <w:pStyle w:val="Tablehead"/>
              <w:rPr>
                <w:lang w:val="en-US" w:eastAsia="zh-CN" w:bidi="ar-EG"/>
              </w:rPr>
            </w:pPr>
            <w:r w:rsidRPr="00EB0E63">
              <w:rPr>
                <w:lang w:val="en-US" w:eastAsia="zh-CN" w:bidi="ar-EG"/>
              </w:rPr>
              <w:t>Location</w:t>
            </w:r>
          </w:p>
        </w:tc>
      </w:tr>
      <w:tr w:rsidR="0085617A" w:rsidRPr="00EB0E63" w14:paraId="5C5A8A5D" w14:textId="77777777" w:rsidTr="00242161">
        <w:trPr>
          <w:jc w:val="center"/>
        </w:trPr>
        <w:tc>
          <w:tcPr>
            <w:tcW w:w="2694" w:type="dxa"/>
            <w:tcBorders>
              <w:top w:val="single" w:sz="12" w:space="0" w:color="auto"/>
            </w:tcBorders>
          </w:tcPr>
          <w:p w14:paraId="5C5A8A5B" w14:textId="77777777" w:rsidR="0085617A" w:rsidRPr="00EB0E63" w:rsidRDefault="0085617A" w:rsidP="00242161">
            <w:pPr>
              <w:pStyle w:val="TableText0"/>
              <w:rPr>
                <w:lang w:val="en-US" w:eastAsia="zh-CN" w:bidi="ar-EG"/>
              </w:rPr>
            </w:pPr>
            <w:r w:rsidRPr="00EB0E63">
              <w:rPr>
                <w:lang w:val="en-US" w:eastAsia="zh-CN" w:bidi="ar-EG"/>
              </w:rPr>
              <w:t>\\delprint\hpdelg1</w:t>
            </w:r>
          </w:p>
        </w:tc>
        <w:tc>
          <w:tcPr>
            <w:tcW w:w="6945" w:type="dxa"/>
            <w:tcBorders>
              <w:top w:val="single" w:sz="12" w:space="0" w:color="auto"/>
            </w:tcBorders>
          </w:tcPr>
          <w:p w14:paraId="5C5A8A5C" w14:textId="77777777" w:rsidR="0085617A" w:rsidRPr="00EB0E63" w:rsidRDefault="0085617A" w:rsidP="006358AC">
            <w:pPr>
              <w:pStyle w:val="TableText0"/>
              <w:rPr>
                <w:lang w:val="en-US" w:eastAsia="zh-CN" w:bidi="ar-EG"/>
              </w:rPr>
            </w:pPr>
            <w:proofErr w:type="spellStart"/>
            <w:r w:rsidRPr="00EB0E63">
              <w:rPr>
                <w:lang w:val="en-US" w:eastAsia="zh-CN" w:bidi="ar-EG"/>
              </w:rPr>
              <w:t>Varembé</w:t>
            </w:r>
            <w:proofErr w:type="spellEnd"/>
            <w:r w:rsidRPr="00EB0E63">
              <w:rPr>
                <w:lang w:val="en-US" w:eastAsia="zh-CN" w:bidi="ar-EG"/>
              </w:rPr>
              <w:t xml:space="preserve"> rooms G1/G2 (3</w:t>
            </w:r>
            <w:r w:rsidRPr="00EB0E63">
              <w:rPr>
                <w:vertAlign w:val="superscript"/>
                <w:lang w:val="en-US" w:eastAsia="zh-CN" w:bidi="ar-EG"/>
              </w:rPr>
              <w:t>rd</w:t>
            </w:r>
            <w:r w:rsidR="006358AC" w:rsidRPr="00EB0E63">
              <w:rPr>
                <w:lang w:val="en-US" w:eastAsia="zh-CN" w:bidi="ar-EG"/>
              </w:rPr>
              <w:t xml:space="preserve"> </w:t>
            </w:r>
            <w:r w:rsidRPr="00EB0E63">
              <w:rPr>
                <w:lang w:val="en-US" w:eastAsia="zh-CN" w:bidi="ar-EG"/>
              </w:rPr>
              <w:t>floor)</w:t>
            </w:r>
          </w:p>
        </w:tc>
      </w:tr>
      <w:tr w:rsidR="0085617A" w:rsidRPr="00EB0E63" w14:paraId="5C5A8A60" w14:textId="77777777" w:rsidTr="00242161">
        <w:trPr>
          <w:jc w:val="center"/>
        </w:trPr>
        <w:tc>
          <w:tcPr>
            <w:tcW w:w="2694" w:type="dxa"/>
          </w:tcPr>
          <w:p w14:paraId="5C5A8A5E" w14:textId="77777777" w:rsidR="0085617A" w:rsidRPr="00EB0E63" w:rsidRDefault="0085617A" w:rsidP="00242161">
            <w:pPr>
              <w:pStyle w:val="TableText0"/>
              <w:rPr>
                <w:lang w:val="en-US" w:eastAsia="zh-CN" w:bidi="ar-EG"/>
              </w:rPr>
            </w:pPr>
            <w:r w:rsidRPr="00EB0E63">
              <w:rPr>
                <w:lang w:val="en-US" w:eastAsia="zh-CN" w:bidi="ar-EG"/>
              </w:rPr>
              <w:t>\\delprint\hpdel2ss_gr</w:t>
            </w:r>
          </w:p>
        </w:tc>
        <w:tc>
          <w:tcPr>
            <w:tcW w:w="6945" w:type="dxa"/>
          </w:tcPr>
          <w:p w14:paraId="5C5A8A5F" w14:textId="77777777" w:rsidR="0085617A" w:rsidRPr="00EB0E63" w:rsidRDefault="0085617A" w:rsidP="006358AC">
            <w:pPr>
              <w:pStyle w:val="TableText0"/>
              <w:rPr>
                <w:lang w:val="en-US" w:eastAsia="zh-CN" w:bidi="ar-EG"/>
              </w:rPr>
            </w:pPr>
            <w:proofErr w:type="spellStart"/>
            <w:r w:rsidRPr="00EB0E63">
              <w:rPr>
                <w:lang w:val="en-US" w:eastAsia="zh-CN" w:bidi="ar-EG"/>
              </w:rPr>
              <w:t>CyberCafé</w:t>
            </w:r>
            <w:proofErr w:type="spellEnd"/>
            <w:r w:rsidRPr="00EB0E63">
              <w:rPr>
                <w:lang w:val="en-US" w:eastAsia="zh-CN" w:bidi="ar-EG"/>
              </w:rPr>
              <w:t xml:space="preserve"> in 2</w:t>
            </w:r>
            <w:r w:rsidRPr="00EB0E63">
              <w:rPr>
                <w:vertAlign w:val="superscript"/>
                <w:lang w:val="en-US" w:eastAsia="zh-CN" w:bidi="ar-EG"/>
              </w:rPr>
              <w:t>nd</w:t>
            </w:r>
            <w:r w:rsidR="006358AC" w:rsidRPr="00EB0E63">
              <w:rPr>
                <w:lang w:val="en-US" w:eastAsia="zh-CN" w:bidi="ar-EG"/>
              </w:rPr>
              <w:t xml:space="preserve"> </w:t>
            </w:r>
            <w:r w:rsidRPr="00EB0E63">
              <w:rPr>
                <w:lang w:val="en-US" w:eastAsia="zh-CN" w:bidi="ar-EG"/>
              </w:rPr>
              <w:t>basement of the Tower (Note: two printers on same queue)</w:t>
            </w:r>
          </w:p>
        </w:tc>
      </w:tr>
      <w:tr w:rsidR="0085617A" w:rsidRPr="00EB0E63" w14:paraId="5C5A8A63" w14:textId="77777777" w:rsidTr="00242161">
        <w:trPr>
          <w:jc w:val="center"/>
        </w:trPr>
        <w:tc>
          <w:tcPr>
            <w:tcW w:w="2694" w:type="dxa"/>
          </w:tcPr>
          <w:p w14:paraId="5C5A8A61" w14:textId="77777777" w:rsidR="0085617A" w:rsidRPr="00EB0E63" w:rsidRDefault="0085617A" w:rsidP="00242161">
            <w:pPr>
              <w:pStyle w:val="TableText0"/>
              <w:rPr>
                <w:lang w:val="en-US" w:eastAsia="zh-CN" w:bidi="ar-EG"/>
              </w:rPr>
            </w:pPr>
            <w:r w:rsidRPr="00EB0E63">
              <w:rPr>
                <w:lang w:val="en-US" w:eastAsia="zh-CN" w:bidi="ar-EG"/>
              </w:rPr>
              <w:t>\\delprint\hpdelm2_ps</w:t>
            </w:r>
          </w:p>
        </w:tc>
        <w:tc>
          <w:tcPr>
            <w:tcW w:w="6945" w:type="dxa"/>
          </w:tcPr>
          <w:p w14:paraId="5C5A8A62" w14:textId="77777777" w:rsidR="0085617A" w:rsidRPr="00EB0E63" w:rsidRDefault="0085617A" w:rsidP="006358AC">
            <w:pPr>
              <w:pStyle w:val="TableText0"/>
              <w:rPr>
                <w:lang w:val="en-US" w:eastAsia="zh-CN" w:bidi="ar-EG"/>
              </w:rPr>
            </w:pPr>
            <w:proofErr w:type="spellStart"/>
            <w:r w:rsidRPr="00EB0E63">
              <w:rPr>
                <w:lang w:val="en-US" w:eastAsia="zh-CN" w:bidi="ar-EG"/>
              </w:rPr>
              <w:t>CyberCafé</w:t>
            </w:r>
            <w:proofErr w:type="spellEnd"/>
            <w:r w:rsidRPr="00EB0E63">
              <w:rPr>
                <w:lang w:val="en-US" w:eastAsia="zh-CN" w:bidi="ar-EG"/>
              </w:rPr>
              <w:t xml:space="preserve"> in 2</w:t>
            </w:r>
            <w:r w:rsidRPr="00EB0E63">
              <w:rPr>
                <w:vertAlign w:val="superscript"/>
                <w:lang w:val="en-US" w:eastAsia="zh-CN" w:bidi="ar-EG"/>
              </w:rPr>
              <w:t>nd</w:t>
            </w:r>
            <w:r w:rsidR="006358AC" w:rsidRPr="00EB0E63">
              <w:rPr>
                <w:lang w:val="en-US" w:eastAsia="zh-CN" w:bidi="ar-EG"/>
              </w:rPr>
              <w:t xml:space="preserve"> </w:t>
            </w:r>
            <w:r w:rsidRPr="00EB0E63">
              <w:rPr>
                <w:lang w:val="en-US" w:eastAsia="zh-CN" w:bidi="ar-EG"/>
              </w:rPr>
              <w:t xml:space="preserve">floor of the </w:t>
            </w:r>
            <w:proofErr w:type="spellStart"/>
            <w:r w:rsidRPr="00EB0E63">
              <w:rPr>
                <w:lang w:val="en-US" w:eastAsia="zh-CN" w:bidi="ar-EG"/>
              </w:rPr>
              <w:t>Montbrillant</w:t>
            </w:r>
            <w:proofErr w:type="spellEnd"/>
            <w:r w:rsidRPr="00EB0E63">
              <w:rPr>
                <w:lang w:val="en-US" w:eastAsia="zh-CN" w:bidi="ar-EG"/>
              </w:rPr>
              <w:t xml:space="preserve"> building</w:t>
            </w:r>
          </w:p>
        </w:tc>
      </w:tr>
      <w:tr w:rsidR="0085617A" w:rsidRPr="00EB0E63" w14:paraId="5C5A8A66" w14:textId="77777777" w:rsidTr="00242161">
        <w:trPr>
          <w:jc w:val="center"/>
        </w:trPr>
        <w:tc>
          <w:tcPr>
            <w:tcW w:w="2694" w:type="dxa"/>
          </w:tcPr>
          <w:p w14:paraId="5C5A8A64" w14:textId="77777777" w:rsidR="0085617A" w:rsidRPr="00EB0E63" w:rsidRDefault="0085617A" w:rsidP="00242161">
            <w:pPr>
              <w:pStyle w:val="TableText0"/>
              <w:rPr>
                <w:lang w:val="en-US" w:eastAsia="zh-CN" w:bidi="ar-EG"/>
              </w:rPr>
            </w:pPr>
            <w:r w:rsidRPr="00EB0E63">
              <w:rPr>
                <w:lang w:val="en-US" w:eastAsia="zh-CN" w:bidi="ar-EG"/>
              </w:rPr>
              <w:t>\\delprint\hpdelm1</w:t>
            </w:r>
          </w:p>
        </w:tc>
        <w:tc>
          <w:tcPr>
            <w:tcW w:w="6945" w:type="dxa"/>
          </w:tcPr>
          <w:p w14:paraId="5C5A8A65" w14:textId="77777777" w:rsidR="0085617A" w:rsidRPr="00EB0E63" w:rsidRDefault="0085617A" w:rsidP="006358AC">
            <w:pPr>
              <w:pStyle w:val="TableText0"/>
              <w:rPr>
                <w:lang w:val="en-US" w:eastAsia="zh-CN" w:bidi="ar-EG"/>
              </w:rPr>
            </w:pPr>
            <w:r w:rsidRPr="00EB0E63">
              <w:rPr>
                <w:lang w:val="en-US" w:eastAsia="zh-CN" w:bidi="ar-EG"/>
              </w:rPr>
              <w:t>1</w:t>
            </w:r>
            <w:r w:rsidRPr="00EB0E63">
              <w:rPr>
                <w:vertAlign w:val="superscript"/>
                <w:lang w:val="en-US" w:eastAsia="zh-CN" w:bidi="ar-EG"/>
              </w:rPr>
              <w:t>st</w:t>
            </w:r>
            <w:r w:rsidR="006358AC" w:rsidRPr="00EB0E63">
              <w:rPr>
                <w:lang w:val="en-US" w:eastAsia="zh-CN" w:bidi="ar-EG"/>
              </w:rPr>
              <w:t xml:space="preserve"> </w:t>
            </w:r>
            <w:r w:rsidRPr="00EB0E63">
              <w:rPr>
                <w:lang w:val="en-US" w:eastAsia="zh-CN" w:bidi="ar-EG"/>
              </w:rPr>
              <w:t xml:space="preserve">floor of the </w:t>
            </w:r>
            <w:proofErr w:type="spellStart"/>
            <w:r w:rsidRPr="00EB0E63">
              <w:rPr>
                <w:lang w:val="en-US" w:eastAsia="zh-CN" w:bidi="ar-EG"/>
              </w:rPr>
              <w:t>Montbrillant</w:t>
            </w:r>
            <w:proofErr w:type="spellEnd"/>
            <w:r w:rsidRPr="00EB0E63">
              <w:rPr>
                <w:lang w:val="en-US" w:eastAsia="zh-CN" w:bidi="ar-EG"/>
              </w:rPr>
              <w:t xml:space="preserve"> building, near meeting rooms</w:t>
            </w:r>
          </w:p>
        </w:tc>
      </w:tr>
      <w:tr w:rsidR="0085617A" w:rsidRPr="00EB0E63" w14:paraId="5C5A8A69" w14:textId="77777777" w:rsidTr="00242161">
        <w:trPr>
          <w:jc w:val="center"/>
        </w:trPr>
        <w:tc>
          <w:tcPr>
            <w:tcW w:w="2694" w:type="dxa"/>
            <w:tcBorders>
              <w:bottom w:val="single" w:sz="12" w:space="0" w:color="auto"/>
            </w:tcBorders>
          </w:tcPr>
          <w:p w14:paraId="5C5A8A67" w14:textId="77777777" w:rsidR="0085617A" w:rsidRPr="00EB0E63" w:rsidRDefault="0085617A" w:rsidP="00242161">
            <w:pPr>
              <w:pStyle w:val="TableText0"/>
              <w:rPr>
                <w:lang w:val="en-US" w:eastAsia="zh-CN" w:bidi="ar-EG"/>
              </w:rPr>
            </w:pPr>
            <w:r w:rsidRPr="00EB0E63">
              <w:rPr>
                <w:lang w:val="en-US" w:eastAsia="zh-CN" w:bidi="ar-EG"/>
              </w:rPr>
              <w:t>\\delprint\hpdelt1</w:t>
            </w:r>
          </w:p>
        </w:tc>
        <w:tc>
          <w:tcPr>
            <w:tcW w:w="6945" w:type="dxa"/>
            <w:tcBorders>
              <w:bottom w:val="single" w:sz="12" w:space="0" w:color="auto"/>
            </w:tcBorders>
          </w:tcPr>
          <w:p w14:paraId="5C5A8A68" w14:textId="77777777" w:rsidR="0085617A" w:rsidRPr="00EB0E63" w:rsidRDefault="0085617A" w:rsidP="006358AC">
            <w:pPr>
              <w:pStyle w:val="TableText0"/>
              <w:rPr>
                <w:lang w:val="en-US" w:eastAsia="zh-CN" w:bidi="ar-EG"/>
              </w:rPr>
            </w:pPr>
            <w:r w:rsidRPr="00EB0E63">
              <w:rPr>
                <w:lang w:val="en-US" w:eastAsia="zh-CN" w:bidi="ar-EG"/>
              </w:rPr>
              <w:t>1</w:t>
            </w:r>
            <w:r w:rsidRPr="00EB0E63">
              <w:rPr>
                <w:vertAlign w:val="superscript"/>
                <w:lang w:val="en-US" w:eastAsia="zh-CN" w:bidi="ar-EG"/>
              </w:rPr>
              <w:t>st</w:t>
            </w:r>
            <w:r w:rsidR="006358AC" w:rsidRPr="00EB0E63">
              <w:rPr>
                <w:lang w:val="en-US" w:eastAsia="zh-CN" w:bidi="ar-EG"/>
              </w:rPr>
              <w:t xml:space="preserve"> </w:t>
            </w:r>
            <w:r w:rsidRPr="00EB0E63">
              <w:rPr>
                <w:lang w:val="en-US" w:eastAsia="zh-CN" w:bidi="ar-EG"/>
              </w:rPr>
              <w:t>floor of the Tower (near T.101 and T.103 rooms)</w:t>
            </w:r>
          </w:p>
        </w:tc>
      </w:tr>
    </w:tbl>
    <w:p w14:paraId="5C5A8A6A" w14:textId="77777777" w:rsidR="0085617A" w:rsidRPr="00EB0E63" w:rsidRDefault="0085617A" w:rsidP="0085617A">
      <w:pPr>
        <w:pStyle w:val="Note"/>
        <w:tabs>
          <w:tab w:val="clear" w:pos="794"/>
          <w:tab w:val="left" w:pos="284"/>
        </w:tabs>
        <w:ind w:left="851" w:hanging="284"/>
        <w:rPr>
          <w:szCs w:val="18"/>
          <w:lang w:val="en-US" w:eastAsia="zh-CN" w:bidi="ar-EG"/>
        </w:rPr>
      </w:pPr>
      <w:r w:rsidRPr="00EB0E63">
        <w:rPr>
          <w:szCs w:val="18"/>
          <w:lang w:val="en-US" w:eastAsia="zh-CN" w:bidi="ar-EG"/>
        </w:rPr>
        <w:t>*</w:t>
      </w:r>
      <w:r w:rsidRPr="00EB0E63">
        <w:rPr>
          <w:szCs w:val="18"/>
          <w:lang w:val="en-US" w:eastAsia="zh-CN" w:bidi="ar-EG"/>
        </w:rPr>
        <w:tab/>
        <w:t>Please note these are A4 printers. If you try to printer a document of another size (</w:t>
      </w:r>
      <w:proofErr w:type="gramStart"/>
      <w:r w:rsidRPr="00EB0E63">
        <w:rPr>
          <w:szCs w:val="18"/>
          <w:lang w:val="en-US" w:eastAsia="zh-CN" w:bidi="ar-EG"/>
        </w:rPr>
        <w:t>e.g.</w:t>
      </w:r>
      <w:proofErr w:type="gramEnd"/>
      <w:r w:rsidRPr="00EB0E63">
        <w:rPr>
          <w:szCs w:val="18"/>
          <w:lang w:val="en-US" w:eastAsia="zh-CN" w:bidi="ar-EG"/>
        </w:rPr>
        <w:t xml:space="preserve"> Letter), make sure the WinWord option “resize A4/Letter” is enabled.</w:t>
      </w:r>
    </w:p>
    <w:p w14:paraId="5C5A8A6B" w14:textId="77777777" w:rsidR="0085617A" w:rsidRPr="00EB0E63" w:rsidRDefault="0085617A" w:rsidP="0085617A">
      <w:pPr>
        <w:ind w:left="567"/>
        <w:rPr>
          <w:lang w:val="en-US" w:eastAsia="zh-CN" w:bidi="ar-EG"/>
        </w:rPr>
      </w:pPr>
      <w:r w:rsidRPr="00EB0E63">
        <w:rPr>
          <w:lang w:val="en-US" w:eastAsia="zh-CN" w:bidi="ar-EG"/>
        </w:rPr>
        <w:t>Annex A hereinafter shows how you can install printers on a Windows computer. (Detailed screenshots are provided for Windows 7)</w:t>
      </w:r>
    </w:p>
    <w:p w14:paraId="5C5A8A6C" w14:textId="77777777" w:rsidR="0085617A" w:rsidRPr="00EB0E63" w:rsidRDefault="0085617A" w:rsidP="00B944F1">
      <w:pPr>
        <w:ind w:left="567"/>
        <w:rPr>
          <w:lang w:val="en-US" w:eastAsia="zh-CN" w:bidi="ar-EG"/>
        </w:rPr>
      </w:pPr>
      <w:r w:rsidRPr="00EB0E63">
        <w:rPr>
          <w:lang w:val="en-US" w:eastAsia="zh-CN" w:bidi="ar-EG"/>
        </w:rPr>
        <w:t>This information is also available online in the Delegate Resources page (</w:t>
      </w:r>
      <w:hyperlink r:id="rId36" w:history="1">
        <w:r w:rsidR="00B944F1" w:rsidRPr="00EB0E63">
          <w:rPr>
            <w:rStyle w:val="Hyperlink"/>
            <w:lang w:val="en-US" w:eastAsia="zh-CN" w:bidi="ar-EG"/>
          </w:rPr>
          <w:t>http://www.itu.int/ITU-T/info/dresources.html</w:t>
        </w:r>
      </w:hyperlink>
      <w:r w:rsidRPr="00EB0E63">
        <w:rPr>
          <w:lang w:val="en-US" w:eastAsia="zh-CN" w:bidi="ar-EG"/>
        </w:rPr>
        <w:t>), under Tools / “High-volume printers available in delegate areas”.</w:t>
      </w:r>
    </w:p>
    <w:p w14:paraId="5C5A8A6D" w14:textId="77777777" w:rsidR="0085617A" w:rsidRPr="00EB0E63" w:rsidRDefault="0085617A" w:rsidP="0085617A">
      <w:pPr>
        <w:ind w:left="567"/>
        <w:rPr>
          <w:lang w:val="en-US" w:bidi="ar-EG"/>
        </w:rPr>
      </w:pPr>
      <w:r w:rsidRPr="00EB0E63">
        <w:rPr>
          <w:lang w:val="en-US" w:eastAsia="zh-CN" w:bidi="ar-EG"/>
        </w:rPr>
        <w:t xml:space="preserve">Please report any problems or maintenance issues to the IS Service Desk at extension 6666 (or by email to </w:t>
      </w:r>
      <w:hyperlink r:id="rId37" w:history="1">
        <w:r w:rsidRPr="00EB0E63">
          <w:rPr>
            <w:rStyle w:val="Hyperlink"/>
            <w:lang w:val="en-US" w:eastAsia="zh-CN" w:bidi="ar-EG"/>
          </w:rPr>
          <w:t>servicedesk@itu.int</w:t>
        </w:r>
      </w:hyperlink>
      <w:r w:rsidRPr="00EB0E63">
        <w:rPr>
          <w:lang w:val="en-US" w:eastAsia="zh-CN" w:bidi="ar-EG"/>
        </w:rPr>
        <w:t xml:space="preserve">), mentioning the printer name, </w:t>
      </w:r>
      <w:proofErr w:type="gramStart"/>
      <w:r w:rsidRPr="00EB0E63">
        <w:rPr>
          <w:lang w:val="en-US" w:eastAsia="zh-CN" w:bidi="ar-EG"/>
        </w:rPr>
        <w:t>location</w:t>
      </w:r>
      <w:proofErr w:type="gramEnd"/>
      <w:r w:rsidRPr="00EB0E63">
        <w:rPr>
          <w:lang w:val="en-US" w:eastAsia="zh-CN" w:bidi="ar-EG"/>
        </w:rPr>
        <w:t xml:space="preserve"> and a description of the problem.</w:t>
      </w:r>
    </w:p>
    <w:p w14:paraId="5C5A8A6E" w14:textId="77777777" w:rsidR="0085617A" w:rsidRPr="00EB0E63" w:rsidRDefault="0085617A" w:rsidP="00AA2422">
      <w:pPr>
        <w:ind w:left="567"/>
        <w:rPr>
          <w:lang w:val="en-US" w:eastAsia="zh-CN" w:bidi="ar-EG"/>
        </w:rPr>
      </w:pPr>
      <w:r w:rsidRPr="00EB0E63">
        <w:rPr>
          <w:lang w:val="en-US" w:bidi="ar-EG"/>
        </w:rPr>
        <w:t xml:space="preserve">See the </w:t>
      </w:r>
      <w:r w:rsidRPr="00EB0E63">
        <w:rPr>
          <w:lang w:val="en-US" w:eastAsia="zh-CN" w:bidi="ar-EG"/>
        </w:rPr>
        <w:t xml:space="preserve">online </w:t>
      </w:r>
      <w:r w:rsidRPr="00EB0E63">
        <w:rPr>
          <w:lang w:val="en-US" w:bidi="ar-EG"/>
        </w:rPr>
        <w:t xml:space="preserve">guide </w:t>
      </w:r>
      <w:r w:rsidRPr="00EB0E63">
        <w:rPr>
          <w:lang w:val="en-US" w:eastAsia="zh-CN" w:bidi="ar-EG"/>
        </w:rPr>
        <w:t>in the Delegate Resources page (</w:t>
      </w:r>
      <w:hyperlink r:id="rId38" w:history="1">
        <w:r w:rsidRPr="00EB0E63">
          <w:rPr>
            <w:rStyle w:val="Hyperlink"/>
            <w:lang w:val="en-US" w:eastAsia="zh-CN" w:bidi="ar-EG"/>
          </w:rPr>
          <w:t>http://itu.int/ITU-T/info/dresources.html</w:t>
        </w:r>
      </w:hyperlink>
      <w:r w:rsidRPr="00EB0E63">
        <w:rPr>
          <w:lang w:val="en-US" w:eastAsia="zh-CN" w:bidi="ar-EG"/>
        </w:rPr>
        <w:t>), under Tools / “</w:t>
      </w:r>
      <w:hyperlink r:id="rId39" w:history="1">
        <w:r w:rsidRPr="00EB0E63">
          <w:rPr>
            <w:rStyle w:val="Hyperlink"/>
            <w:lang w:val="en-US" w:bidi="ar-EG"/>
          </w:rPr>
          <w:t>High-volume printers available in delegate areas</w:t>
        </w:r>
      </w:hyperlink>
      <w:r w:rsidRPr="00EB0E63">
        <w:rPr>
          <w:lang w:val="en-US" w:eastAsia="zh-CN" w:bidi="ar-EG"/>
        </w:rPr>
        <w:t>”.</w:t>
      </w:r>
    </w:p>
    <w:p w14:paraId="5C5A8A6F" w14:textId="77777777" w:rsidR="001C0C2A" w:rsidRPr="00EB0E63" w:rsidRDefault="001C0C2A" w:rsidP="00AA2422">
      <w:pPr>
        <w:ind w:left="567"/>
        <w:rPr>
          <w:lang w:val="en-US" w:eastAsia="zh-CN" w:bidi="ar-EG"/>
        </w:rPr>
      </w:pPr>
    </w:p>
    <w:p w14:paraId="5C5A8A70" w14:textId="77777777" w:rsidR="001C0C2A" w:rsidRPr="00EB0E63" w:rsidRDefault="001C0C2A" w:rsidP="001C0C2A">
      <w:pPr>
        <w:ind w:left="567"/>
        <w:rPr>
          <w:b/>
          <w:bCs/>
          <w:lang w:val="en-US" w:bidi="ar-EG"/>
        </w:rPr>
      </w:pPr>
      <w:r w:rsidRPr="00EB0E63">
        <w:rPr>
          <w:b/>
          <w:bCs/>
          <w:lang w:val="en-US" w:bidi="ar-EG"/>
        </w:rPr>
        <w:t>Connecting to Delegate printers:</w:t>
      </w:r>
    </w:p>
    <w:p w14:paraId="5C5A8A71" w14:textId="77777777" w:rsidR="001C0C2A" w:rsidRPr="00EB0E63" w:rsidRDefault="001C0C2A" w:rsidP="001C0C2A">
      <w:pPr>
        <w:ind w:left="567"/>
        <w:rPr>
          <w:lang w:val="en-US" w:bidi="ar-EG"/>
        </w:rPr>
      </w:pPr>
      <w:r w:rsidRPr="00EB0E63">
        <w:rPr>
          <w:lang w:val="en-US" w:bidi="ar-EG"/>
        </w:rPr>
        <w:t xml:space="preserve">All printers in the delegate areas are labeled with the </w:t>
      </w:r>
      <w:r w:rsidRPr="00EB0E63">
        <w:rPr>
          <w:i/>
          <w:iCs/>
          <w:lang w:val="en-US" w:bidi="ar-EG"/>
        </w:rPr>
        <w:t>print server name, print queue name</w:t>
      </w:r>
      <w:r w:rsidRPr="00EB0E63">
        <w:rPr>
          <w:lang w:val="en-US" w:bidi="ar-EG"/>
        </w:rPr>
        <w:t xml:space="preserve"> and </w:t>
      </w:r>
      <w:r w:rsidRPr="00EB0E63">
        <w:rPr>
          <w:i/>
          <w:iCs/>
          <w:lang w:val="en-US" w:bidi="ar-EG"/>
        </w:rPr>
        <w:t>IP address</w:t>
      </w:r>
      <w:r w:rsidRPr="00EB0E63">
        <w:rPr>
          <w:lang w:val="en-US" w:bidi="ar-EG"/>
        </w:rPr>
        <w:t>. To connect to the printer:</w:t>
      </w:r>
    </w:p>
    <w:p w14:paraId="5C5A8A72" w14:textId="77777777" w:rsidR="001C0C2A" w:rsidRPr="00EB0E63" w:rsidRDefault="001C0C2A" w:rsidP="001C0C2A">
      <w:pPr>
        <w:ind w:left="567"/>
        <w:rPr>
          <w:lang w:val="en-US" w:bidi="ar-EG"/>
        </w:rPr>
      </w:pPr>
      <w:r w:rsidRPr="00EB0E63">
        <w:rPr>
          <w:lang w:val="en-US" w:bidi="ar-EG"/>
        </w:rPr>
        <w:lastRenderedPageBreak/>
        <w:t>Option 1:</w:t>
      </w:r>
    </w:p>
    <w:p w14:paraId="5C5A8A73" w14:textId="77777777" w:rsidR="001C0C2A" w:rsidRPr="00EB0E63" w:rsidRDefault="001C0C2A" w:rsidP="001C0C2A">
      <w:pPr>
        <w:ind w:left="794"/>
        <w:rPr>
          <w:lang w:val="en-US" w:bidi="ar-EG"/>
        </w:rPr>
      </w:pPr>
      <w:r w:rsidRPr="00EB0E63">
        <w:rPr>
          <w:lang w:val="en-US" w:bidi="ar-EG"/>
        </w:rPr>
        <w:t xml:space="preserve">Do Start &gt; Run; enter </w:t>
      </w:r>
      <w:hyperlink r:id="rId40" w:history="1">
        <w:r w:rsidRPr="00EB0E63">
          <w:rPr>
            <w:rStyle w:val="Hyperlink"/>
            <w:rFonts w:eastAsia="SimSun"/>
            <w:lang w:val="en-US" w:bidi="ar-EG"/>
          </w:rPr>
          <w:t>\\delprint</w:t>
        </w:r>
      </w:hyperlink>
    </w:p>
    <w:p w14:paraId="5C5A8A74" w14:textId="77777777" w:rsidR="001C0C2A" w:rsidRPr="00EB0E63" w:rsidRDefault="001C0C2A" w:rsidP="001C0C2A">
      <w:pPr>
        <w:ind w:left="794"/>
        <w:rPr>
          <w:lang w:val="en-US" w:bidi="ar-EG"/>
        </w:rPr>
      </w:pPr>
      <w:r w:rsidRPr="00EB0E63">
        <w:rPr>
          <w:lang w:val="en-US" w:bidi="ar-EG"/>
        </w:rPr>
        <w:t xml:space="preserve">A list of available print queues </w:t>
      </w:r>
      <w:proofErr w:type="gramStart"/>
      <w:r w:rsidRPr="00EB0E63">
        <w:rPr>
          <w:lang w:val="en-US" w:bidi="ar-EG"/>
        </w:rPr>
        <w:t>are</w:t>
      </w:r>
      <w:proofErr w:type="gramEnd"/>
      <w:r w:rsidRPr="00EB0E63">
        <w:rPr>
          <w:lang w:val="en-US" w:bidi="ar-EG"/>
        </w:rPr>
        <w:t xml:space="preserve"> displayed, select the printer name that matches the </w:t>
      </w:r>
      <w:r w:rsidRPr="00EB0E63">
        <w:rPr>
          <w:i/>
          <w:iCs/>
          <w:lang w:val="en-US" w:bidi="ar-EG"/>
        </w:rPr>
        <w:t>print queue name</w:t>
      </w:r>
      <w:r w:rsidRPr="00EB0E63">
        <w:rPr>
          <w:lang w:val="en-US" w:bidi="ar-EG"/>
        </w:rPr>
        <w:t xml:space="preserve"> labeled on the printer, e.g. HPDELM1</w:t>
      </w:r>
    </w:p>
    <w:p w14:paraId="5C5A8A75" w14:textId="77777777" w:rsidR="001C0C2A" w:rsidRPr="00EB0E63" w:rsidRDefault="001C0C2A" w:rsidP="001C0C2A">
      <w:pPr>
        <w:ind w:left="794"/>
        <w:rPr>
          <w:lang w:val="en-US" w:bidi="ar-EG"/>
        </w:rPr>
      </w:pPr>
      <w:r w:rsidRPr="00EB0E63">
        <w:rPr>
          <w:lang w:val="en-US" w:bidi="ar-EG"/>
        </w:rPr>
        <w:t xml:space="preserve">If you are prompted for authentication, use the same as for </w:t>
      </w:r>
      <w:proofErr w:type="spellStart"/>
      <w:r w:rsidRPr="00EB0E63">
        <w:rPr>
          <w:lang w:val="en-US" w:bidi="ar-EG"/>
        </w:rPr>
        <w:t>WiFi</w:t>
      </w:r>
      <w:proofErr w:type="spellEnd"/>
      <w:r w:rsidRPr="00EB0E63">
        <w:rPr>
          <w:lang w:val="en-US" w:bidi="ar-EG"/>
        </w:rPr>
        <w:t xml:space="preserve"> connection</w:t>
      </w:r>
    </w:p>
    <w:p w14:paraId="5C5A8A76" w14:textId="77777777" w:rsidR="001C0C2A" w:rsidRPr="00EB0E63" w:rsidRDefault="001C0C2A" w:rsidP="001C0C2A">
      <w:pPr>
        <w:ind w:left="567"/>
        <w:rPr>
          <w:lang w:val="en-US" w:bidi="ar-EG"/>
        </w:rPr>
      </w:pPr>
    </w:p>
    <w:p w14:paraId="5C5A8A77" w14:textId="77777777" w:rsidR="001C0C2A" w:rsidRPr="00EB0E63" w:rsidRDefault="001C0C2A" w:rsidP="001C0C2A">
      <w:pPr>
        <w:ind w:left="567"/>
        <w:rPr>
          <w:lang w:val="en-US" w:bidi="ar-EG"/>
        </w:rPr>
      </w:pPr>
      <w:r w:rsidRPr="00EB0E63">
        <w:rPr>
          <w:lang w:val="en-US" w:bidi="ar-EG"/>
        </w:rPr>
        <w:t>Option 2:</w:t>
      </w:r>
    </w:p>
    <w:p w14:paraId="5C5A8A78" w14:textId="77777777" w:rsidR="001C0C2A" w:rsidRPr="00EB0E63" w:rsidRDefault="001C0C2A" w:rsidP="001C0C2A">
      <w:pPr>
        <w:ind w:left="794"/>
        <w:rPr>
          <w:lang w:val="en-US" w:bidi="ar-EG"/>
        </w:rPr>
      </w:pPr>
      <w:r w:rsidRPr="00EB0E63">
        <w:rPr>
          <w:lang w:val="en-US" w:bidi="ar-EG"/>
        </w:rPr>
        <w:t>Install a local printer using the IP address</w:t>
      </w:r>
    </w:p>
    <w:p w14:paraId="5C5A8A79" w14:textId="77777777" w:rsidR="001C0C2A" w:rsidRPr="00EB0E63" w:rsidRDefault="001C0C2A" w:rsidP="001C0C2A">
      <w:pPr>
        <w:ind w:left="794"/>
        <w:rPr>
          <w:lang w:val="en-US" w:bidi="ar-EG"/>
        </w:rPr>
      </w:pPr>
      <w:r w:rsidRPr="00EB0E63">
        <w:rPr>
          <w:lang w:val="en-US" w:bidi="ar-EG"/>
        </w:rPr>
        <w:t>Do Start &gt; Devices and Printers &gt; Add a printer</w:t>
      </w:r>
    </w:p>
    <w:p w14:paraId="5C5A8A7A" w14:textId="77777777" w:rsidR="001C0C2A" w:rsidRPr="00EB0E63" w:rsidRDefault="001C0C2A" w:rsidP="001C0C2A">
      <w:pPr>
        <w:ind w:left="794"/>
        <w:rPr>
          <w:lang w:val="en-US" w:bidi="ar-EG"/>
        </w:rPr>
      </w:pPr>
      <w:r w:rsidRPr="00EB0E63">
        <w:rPr>
          <w:lang w:val="en-US" w:bidi="ar-EG"/>
        </w:rPr>
        <w:t>Select “Add a local printer”</w:t>
      </w:r>
    </w:p>
    <w:p w14:paraId="5C5A8A7B" w14:textId="77777777" w:rsidR="001C0C2A" w:rsidRPr="00EB0E63" w:rsidRDefault="001C0C2A" w:rsidP="001C0C2A">
      <w:pPr>
        <w:ind w:left="794"/>
        <w:rPr>
          <w:lang w:val="en-US" w:bidi="ar-EG"/>
        </w:rPr>
      </w:pPr>
      <w:r w:rsidRPr="00EB0E63">
        <w:rPr>
          <w:lang w:val="en-US" w:bidi="ar-EG"/>
        </w:rPr>
        <w:t>Select “Create a new port” &gt; “Standard TCP/IP Port” &gt; Next</w:t>
      </w:r>
    </w:p>
    <w:p w14:paraId="5C5A8A7C" w14:textId="77777777" w:rsidR="001C0C2A" w:rsidRPr="00EB0E63" w:rsidRDefault="001C0C2A" w:rsidP="001C0C2A">
      <w:pPr>
        <w:ind w:left="794"/>
        <w:rPr>
          <w:lang w:val="en-US" w:bidi="ar-EG"/>
        </w:rPr>
      </w:pPr>
      <w:r w:rsidRPr="00EB0E63">
        <w:rPr>
          <w:lang w:val="en-US" w:bidi="ar-EG"/>
        </w:rPr>
        <w:t>Enter the IP address marked on the printer</w:t>
      </w:r>
    </w:p>
    <w:p w14:paraId="5C5A8A7D" w14:textId="77777777" w:rsidR="001C0C2A" w:rsidRPr="00EB0E63" w:rsidRDefault="001C0C2A" w:rsidP="001C0C2A">
      <w:pPr>
        <w:ind w:left="567"/>
        <w:rPr>
          <w:lang w:val="en-US" w:bidi="ar-EG"/>
        </w:rPr>
      </w:pPr>
    </w:p>
    <w:p w14:paraId="5C5A8A7E" w14:textId="77777777" w:rsidR="001C0C2A" w:rsidRPr="00EB0E63" w:rsidRDefault="001C0C2A" w:rsidP="001C0C2A">
      <w:pPr>
        <w:ind w:left="567"/>
        <w:rPr>
          <w:lang w:val="en-US" w:bidi="ar-EG"/>
        </w:rPr>
      </w:pPr>
      <w:r w:rsidRPr="00EB0E63">
        <w:rPr>
          <w:lang w:val="en-US" w:bidi="ar-EG"/>
        </w:rPr>
        <w:t>Please report all problems and issues (</w:t>
      </w:r>
      <w:proofErr w:type="gramStart"/>
      <w:r w:rsidRPr="00EB0E63">
        <w:rPr>
          <w:lang w:val="en-US" w:bidi="ar-EG"/>
        </w:rPr>
        <w:t>e.g.</w:t>
      </w:r>
      <w:proofErr w:type="gramEnd"/>
      <w:r w:rsidRPr="00EB0E63">
        <w:rPr>
          <w:lang w:val="en-US" w:bidi="ar-EG"/>
        </w:rPr>
        <w:t xml:space="preserve"> printer not responding, paper jam, no paper, lack of toner, etc.) to Service Desk, Room V29, Email: </w:t>
      </w:r>
      <w:hyperlink r:id="rId41" w:history="1">
        <w:r w:rsidRPr="00EB0E63">
          <w:rPr>
            <w:rStyle w:val="Hyperlink"/>
            <w:rFonts w:eastAsia="SimSun"/>
            <w:lang w:val="en-US" w:bidi="ar-EG"/>
          </w:rPr>
          <w:t>servicedesk@itu.int</w:t>
        </w:r>
      </w:hyperlink>
      <w:r w:rsidRPr="00EB0E63">
        <w:rPr>
          <w:lang w:val="en-US" w:bidi="ar-EG"/>
        </w:rPr>
        <w:t>, Phone 6666</w:t>
      </w:r>
    </w:p>
    <w:p w14:paraId="5C5A8A7F" w14:textId="77777777" w:rsidR="001C0C2A" w:rsidRPr="00EB0E63" w:rsidRDefault="001C0C2A" w:rsidP="001C0C2A">
      <w:pPr>
        <w:ind w:left="567"/>
        <w:jc w:val="center"/>
        <w:rPr>
          <w:lang w:val="en-US" w:bidi="ar-EG"/>
        </w:rPr>
      </w:pPr>
      <w:r w:rsidRPr="00EB0E63">
        <w:rPr>
          <w:lang w:val="en-US" w:bidi="ar-EG"/>
        </w:rPr>
        <w:t>Hours: 09:00-12:30, 13:30-17:00 Mon-Fri</w:t>
      </w:r>
    </w:p>
    <w:p w14:paraId="5C5A8A80" w14:textId="77777777" w:rsidR="0085617A" w:rsidRPr="00EB0E63" w:rsidRDefault="0085617A" w:rsidP="0085617A">
      <w:pPr>
        <w:spacing w:before="60"/>
        <w:rPr>
          <w:bCs/>
          <w:i/>
          <w:lang w:val="en-US" w:bidi="ar-EG"/>
        </w:rPr>
      </w:pPr>
    </w:p>
    <w:p w14:paraId="5C5A8A81" w14:textId="77777777" w:rsidR="001F3200" w:rsidRPr="00EB0E63" w:rsidRDefault="001F3200" w:rsidP="001F3200">
      <w:pPr>
        <w:ind w:left="567"/>
        <w:rPr>
          <w:b/>
          <w:bCs/>
          <w:lang w:val="en-US" w:bidi="ar-EG"/>
        </w:rPr>
      </w:pPr>
      <w:r w:rsidRPr="00EB0E63">
        <w:rPr>
          <w:b/>
          <w:bCs/>
          <w:lang w:val="en-US" w:bidi="ar-EG"/>
        </w:rPr>
        <w:t>Printing via email</w:t>
      </w:r>
      <w:r w:rsidR="00242161" w:rsidRPr="00EB0E63">
        <w:rPr>
          <w:b/>
          <w:bCs/>
          <w:lang w:val="en-US" w:bidi="ar-EG"/>
        </w:rPr>
        <w:t xml:space="preserve"> (</w:t>
      </w:r>
      <w:r w:rsidR="00242161" w:rsidRPr="00EB0E63">
        <w:rPr>
          <w:b/>
          <w:bCs/>
          <w:color w:val="FF0000"/>
          <w:lang w:val="en-US" w:bidi="ar-EG"/>
        </w:rPr>
        <w:t>Trial mode at present</w:t>
      </w:r>
      <w:r w:rsidR="00242161" w:rsidRPr="00EB0E63">
        <w:rPr>
          <w:b/>
          <w:bCs/>
          <w:lang w:val="en-US" w:bidi="ar-EG"/>
        </w:rPr>
        <w:t>)</w:t>
      </w:r>
      <w:r w:rsidRPr="00EB0E63">
        <w:rPr>
          <w:b/>
          <w:bCs/>
          <w:lang w:val="en-US" w:bidi="ar-EG"/>
        </w:rPr>
        <w:t>:</w:t>
      </w:r>
    </w:p>
    <w:p w14:paraId="5C5A8A82" w14:textId="77777777" w:rsidR="00242161" w:rsidRPr="00EB0E63" w:rsidRDefault="00242161" w:rsidP="00242161">
      <w:pPr>
        <w:ind w:left="567"/>
        <w:rPr>
          <w:lang w:val="en-US" w:bidi="ar-EG"/>
        </w:rPr>
      </w:pPr>
      <w:r w:rsidRPr="00EB0E63">
        <w:rPr>
          <w:lang w:val="en-US" w:bidi="ar-EG"/>
        </w:rPr>
        <w:t>In a trial, it is now also possible to print a document by sending it as an email attachment to one of the printers below. This avoids installing and configuring printer drivers on the PC/laptop.</w:t>
      </w:r>
    </w:p>
    <w:p w14:paraId="5C5A8A83" w14:textId="77777777" w:rsidR="009A1847" w:rsidRPr="00EB0E63" w:rsidRDefault="00E66F68" w:rsidP="002A4386">
      <w:pPr>
        <w:spacing w:after="120"/>
        <w:ind w:left="567"/>
        <w:rPr>
          <w:lang w:val="en-US" w:eastAsia="zh-CN" w:bidi="ar-EG"/>
        </w:rPr>
      </w:pPr>
      <w:r w:rsidRPr="00EB0E63">
        <w:rPr>
          <w:lang w:val="en-US" w:eastAsia="zh-CN" w:bidi="ar-EG"/>
        </w:rPr>
        <w:t xml:space="preserve">ITU Information Services (IS) department has made available various high-volume printers in the delegate network and located near the various meeting rooms and delegate spaces. One can find the name of the available printers queues in the </w:t>
      </w:r>
      <w:proofErr w:type="gramStart"/>
      <w:r w:rsidRPr="00EB0E63">
        <w:rPr>
          <w:rFonts w:ascii="Courier New" w:hAnsi="Courier New" w:cs="Courier New"/>
          <w:sz w:val="22"/>
          <w:lang w:val="en-US" w:eastAsia="zh-CN" w:bidi="ar-EG"/>
        </w:rPr>
        <w:t>\\delprint.itu.int</w:t>
      </w:r>
      <w:proofErr w:type="gramEnd"/>
      <w:r w:rsidRPr="00EB0E63">
        <w:rPr>
          <w:lang w:val="en-US" w:eastAsia="zh-CN" w:bidi="ar-EG"/>
        </w:rPr>
        <w:t xml:space="preserve"> server (accessible only within the ITU network).</w:t>
      </w:r>
    </w:p>
    <w:p w14:paraId="5C5A8A84" w14:textId="77777777" w:rsidR="009A1847" w:rsidRPr="00EB0E63" w:rsidRDefault="00E66F68" w:rsidP="002A4386">
      <w:pPr>
        <w:ind w:left="567"/>
        <w:rPr>
          <w:lang w:val="en-US" w:bidi="ar-EG"/>
        </w:rPr>
      </w:pPr>
      <w:r w:rsidRPr="00EB0E63">
        <w:rPr>
          <w:lang w:val="en-US" w:bidi="ar-EG"/>
        </w:rPr>
        <w:t>In addition to the "traditional" print method using printer queues that need to be installed on the user's computer or device, a new feature has been introduced in October 2011 that allows printing documents via e-mail ("e-print"). The procedure is simply to attach the documents to be printed to an email that is sent to the desired printer email address, as listed in Table 1. No driver installation is required.</w:t>
      </w:r>
    </w:p>
    <w:p w14:paraId="5C5A8A85" w14:textId="77777777" w:rsidR="009A1847" w:rsidRPr="00EB0E63" w:rsidRDefault="00E66F68" w:rsidP="002A4386">
      <w:pPr>
        <w:spacing w:after="120"/>
        <w:ind w:left="567"/>
        <w:rPr>
          <w:lang w:val="en-US" w:bidi="ar-EG"/>
        </w:rPr>
      </w:pPr>
      <w:r w:rsidRPr="00EB0E63">
        <w:rPr>
          <w:lang w:val="en-US" w:bidi="ar-EG"/>
        </w:rPr>
        <w:t xml:space="preserve">E-print is well-suited for smartphones and </w:t>
      </w:r>
      <w:proofErr w:type="gramStart"/>
      <w:r w:rsidRPr="00EB0E63">
        <w:rPr>
          <w:lang w:val="en-US" w:bidi="ar-EG"/>
        </w:rPr>
        <w:t>tablets, but</w:t>
      </w:r>
      <w:proofErr w:type="gramEnd"/>
      <w:r w:rsidRPr="00EB0E63">
        <w:rPr>
          <w:lang w:val="en-US" w:bidi="ar-EG"/>
        </w:rPr>
        <w:t xml:space="preserve"> can be used from any computer equipped with an Internet connection. E-print is not convenient for some customized print jobs – for example, to print a few pages of a document, particular views of an excel spreadsheet, or files types that not recognized by the e-print server. In these cases, the "traditional" printing method using print queues is normally more convenient (as an alternative to generating a PDF of the desired customized printing).</w:t>
      </w:r>
    </w:p>
    <w:p w14:paraId="5C5A8A86" w14:textId="77777777" w:rsidR="00E66F68" w:rsidRPr="00EB0E63" w:rsidRDefault="00E66F68" w:rsidP="00E66F68">
      <w:pPr>
        <w:ind w:left="567"/>
        <w:rPr>
          <w:lang w:val="en-US" w:bidi="ar-EG"/>
        </w:rPr>
      </w:pPr>
      <w:r w:rsidRPr="00EB0E63">
        <w:rPr>
          <w:lang w:val="en-US" w:eastAsia="zh-CN" w:bidi="ar-EG"/>
        </w:rPr>
        <w:t xml:space="preserve">Please report any problems or maintenance issues to the IS Service Desk at extension 6666 (or by email to </w:t>
      </w:r>
      <w:hyperlink r:id="rId42" w:history="1">
        <w:r w:rsidRPr="00EB0E63">
          <w:rPr>
            <w:rStyle w:val="Hyperlink"/>
            <w:lang w:val="en-US" w:eastAsia="zh-CN" w:bidi="ar-EG"/>
          </w:rPr>
          <w:t>servicedesk@itu.int</w:t>
        </w:r>
      </w:hyperlink>
      <w:r w:rsidRPr="00EB0E63">
        <w:rPr>
          <w:lang w:val="en-US" w:eastAsia="zh-CN" w:bidi="ar-EG"/>
        </w:rPr>
        <w:t xml:space="preserve">), mentioning the printer name, </w:t>
      </w:r>
      <w:proofErr w:type="gramStart"/>
      <w:r w:rsidRPr="00EB0E63">
        <w:rPr>
          <w:lang w:val="en-US" w:eastAsia="zh-CN" w:bidi="ar-EG"/>
        </w:rPr>
        <w:t>location</w:t>
      </w:r>
      <w:proofErr w:type="gramEnd"/>
      <w:r w:rsidRPr="00EB0E63">
        <w:rPr>
          <w:lang w:val="en-US" w:eastAsia="zh-CN" w:bidi="ar-EG"/>
        </w:rPr>
        <w:t xml:space="preserve"> and a description of the problem. If you need to </w:t>
      </w:r>
      <w:r w:rsidRPr="00EB0E63">
        <w:rPr>
          <w:i/>
          <w:iCs/>
          <w:lang w:val="en-US" w:eastAsia="zh-CN" w:bidi="ar-EG"/>
        </w:rPr>
        <w:t>cancel</w:t>
      </w:r>
      <w:r w:rsidRPr="00EB0E63">
        <w:rPr>
          <w:lang w:val="en-US" w:eastAsia="zh-CN" w:bidi="ar-EG"/>
        </w:rPr>
        <w:t xml:space="preserve"> an e-print job, please also contact the IS Service Desk.</w:t>
      </w:r>
    </w:p>
    <w:p w14:paraId="5C5A8A87" w14:textId="77777777" w:rsidR="00242161" w:rsidRPr="00EB0E63" w:rsidRDefault="00242161" w:rsidP="00242161">
      <w:pPr>
        <w:ind w:left="567"/>
        <w:rPr>
          <w:lang w:val="en-US" w:bidi="ar-EG"/>
        </w:rPr>
      </w:pPr>
      <w:r w:rsidRPr="00EB0E63">
        <w:rPr>
          <w:lang w:val="en-US" w:bidi="ar-EG"/>
        </w:rPr>
        <w:t>A submitted printing request is first confirmed via email:</w:t>
      </w:r>
    </w:p>
    <w:p w14:paraId="5C5A8A88" w14:textId="77777777" w:rsidR="00242161" w:rsidRPr="00EB0E63" w:rsidRDefault="00242161" w:rsidP="00242161">
      <w:pPr>
        <w:pStyle w:val="Heading2"/>
        <w:ind w:left="1928"/>
        <w:rPr>
          <w:sz w:val="20"/>
          <w:lang w:val="en-US" w:bidi="ar-EG"/>
        </w:rPr>
      </w:pPr>
      <w:r w:rsidRPr="00EB0E63">
        <w:rPr>
          <w:sz w:val="20"/>
          <w:lang w:val="en-US" w:bidi="ar-EG"/>
        </w:rPr>
        <w:lastRenderedPageBreak/>
        <w:t>Processing your message...</w:t>
      </w:r>
    </w:p>
    <w:p w14:paraId="5C5A8A89" w14:textId="77777777" w:rsidR="00242161" w:rsidRPr="00EB0E63" w:rsidRDefault="00242161" w:rsidP="00242161">
      <w:pPr>
        <w:pStyle w:val="NormalWeb"/>
        <w:ind w:left="1134"/>
        <w:rPr>
          <w:rFonts w:asciiTheme="minorBidi" w:eastAsiaTheme="minorEastAsia" w:hAnsiTheme="minorBidi" w:cstheme="minorBidi"/>
          <w:sz w:val="20"/>
          <w:szCs w:val="20"/>
          <w:lang w:bidi="ar-EG"/>
        </w:rPr>
      </w:pPr>
      <w:r w:rsidRPr="00EB0E63">
        <w:rPr>
          <w:rFonts w:asciiTheme="minorBidi" w:hAnsiTheme="minorBidi" w:cstheme="minorBidi"/>
          <w:sz w:val="20"/>
          <w:szCs w:val="20"/>
          <w:lang w:bidi="ar-EG"/>
        </w:rPr>
        <w:t xml:space="preserve">Your message reached HP </w:t>
      </w:r>
      <w:proofErr w:type="spellStart"/>
      <w:r w:rsidRPr="00EB0E63">
        <w:rPr>
          <w:rFonts w:asciiTheme="minorBidi" w:hAnsiTheme="minorBidi" w:cstheme="minorBidi"/>
          <w:sz w:val="20"/>
          <w:szCs w:val="20"/>
          <w:lang w:bidi="ar-EG"/>
        </w:rPr>
        <w:t>ePrint</w:t>
      </w:r>
      <w:proofErr w:type="spellEnd"/>
      <w:r w:rsidRPr="00EB0E63">
        <w:rPr>
          <w:rFonts w:asciiTheme="minorBidi" w:hAnsiTheme="minorBidi" w:cstheme="minorBidi"/>
          <w:sz w:val="20"/>
          <w:szCs w:val="20"/>
          <w:lang w:bidi="ar-EG"/>
        </w:rPr>
        <w:t xml:space="preserve"> and it is currently being processed.</w:t>
      </w:r>
    </w:p>
    <w:p w14:paraId="5C5A8A8A" w14:textId="77777777" w:rsidR="00242161" w:rsidRPr="00EB0E63" w:rsidRDefault="000635FD" w:rsidP="00242161">
      <w:pPr>
        <w:ind w:left="1134"/>
        <w:jc w:val="center"/>
        <w:rPr>
          <w:rFonts w:asciiTheme="minorBidi" w:hAnsiTheme="minorBidi" w:cstheme="minorBidi"/>
          <w:sz w:val="20"/>
          <w:lang w:val="en-US" w:bidi="ar-EG"/>
        </w:rPr>
      </w:pPr>
      <w:r>
        <w:rPr>
          <w:rFonts w:asciiTheme="minorBidi" w:hAnsiTheme="minorBidi" w:cstheme="minorBidi"/>
          <w:sz w:val="20"/>
          <w:lang w:val="en-US" w:bidi="ar-EG"/>
        </w:rPr>
        <w:pict w14:anchorId="5C5A8B49">
          <v:rect id="_x0000_i1029" style="width:49.25pt;height:1.8pt" o:hralign="center" o:hrstd="t" o:hr="t" fillcolor="gray" stroked="f"/>
        </w:pict>
      </w:r>
    </w:p>
    <w:p w14:paraId="5C5A8A8B" w14:textId="77777777" w:rsidR="00242161" w:rsidRPr="00EB0E63" w:rsidRDefault="00242161" w:rsidP="00242161">
      <w:pPr>
        <w:ind w:left="1134"/>
        <w:rPr>
          <w:rFonts w:asciiTheme="minorBidi" w:hAnsiTheme="minorBidi" w:cstheme="minorBidi"/>
          <w:sz w:val="20"/>
          <w:lang w:val="en-US" w:bidi="ar-EG"/>
        </w:rPr>
      </w:pPr>
      <w:r w:rsidRPr="00EB0E63">
        <w:rPr>
          <w:rFonts w:asciiTheme="minorBidi" w:hAnsiTheme="minorBidi" w:cstheme="minorBidi"/>
          <w:sz w:val="20"/>
          <w:lang w:val="en-US" w:bidi="ar-EG"/>
        </w:rPr>
        <w:t>Date: 13.09.2011 14:45:36</w:t>
      </w:r>
      <w:r w:rsidRPr="00EB0E63">
        <w:rPr>
          <w:rFonts w:asciiTheme="minorBidi" w:hAnsiTheme="minorBidi" w:cstheme="minorBidi"/>
          <w:sz w:val="20"/>
          <w:lang w:val="en-US" w:bidi="ar-EG"/>
        </w:rPr>
        <w:br/>
        <w:t>Printer: hpdelm1</w:t>
      </w:r>
      <w:r w:rsidRPr="00EB0E63">
        <w:rPr>
          <w:rFonts w:asciiTheme="minorBidi" w:hAnsiTheme="minorBidi" w:cstheme="minorBidi"/>
          <w:sz w:val="20"/>
          <w:lang w:val="en-US" w:bidi="ar-EG"/>
        </w:rPr>
        <w:br/>
        <w:t>Sender: Euchner, Martin</w:t>
      </w:r>
      <w:r w:rsidRPr="00EB0E63">
        <w:rPr>
          <w:rFonts w:asciiTheme="minorBidi" w:hAnsiTheme="minorBidi" w:cstheme="minorBidi"/>
          <w:sz w:val="20"/>
          <w:lang w:val="en-US" w:bidi="ar-EG"/>
        </w:rPr>
        <w:br/>
        <w:t>Subject: print 1 doc</w:t>
      </w:r>
    </w:p>
    <w:p w14:paraId="5C5A8A8C" w14:textId="77777777" w:rsidR="00242161" w:rsidRPr="00EB0E63" w:rsidRDefault="000635FD" w:rsidP="00242161">
      <w:pPr>
        <w:ind w:left="1134"/>
        <w:jc w:val="center"/>
        <w:rPr>
          <w:lang w:val="en-US" w:bidi="ar-EG"/>
        </w:rPr>
      </w:pPr>
      <w:r>
        <w:rPr>
          <w:rFonts w:asciiTheme="minorBidi" w:hAnsiTheme="minorBidi" w:cstheme="minorBidi"/>
          <w:sz w:val="20"/>
          <w:lang w:val="en-US" w:bidi="ar-EG"/>
        </w:rPr>
        <w:pict w14:anchorId="5C5A8B4A">
          <v:rect id="_x0000_i1030" style="width:49.25pt;height:1.8pt" o:hralign="center" o:hrstd="t" o:hr="t" fillcolor="gray" stroked="f"/>
        </w:pict>
      </w:r>
    </w:p>
    <w:p w14:paraId="5C5A8A8D" w14:textId="77777777" w:rsidR="00242161" w:rsidRPr="00EB0E63" w:rsidRDefault="00242161" w:rsidP="00242161">
      <w:pPr>
        <w:ind w:left="567"/>
        <w:rPr>
          <w:lang w:val="en-US" w:bidi="ar-EG"/>
        </w:rPr>
      </w:pPr>
      <w:r w:rsidRPr="00EB0E63">
        <w:rPr>
          <w:lang w:val="en-US" w:bidi="ar-EG"/>
        </w:rPr>
        <w:t>And once the printer has completed its task, another email is returned:</w:t>
      </w:r>
    </w:p>
    <w:p w14:paraId="5C5A8A8E" w14:textId="77777777" w:rsidR="00242161" w:rsidRPr="00EB0E63" w:rsidRDefault="00242161" w:rsidP="00242161">
      <w:pPr>
        <w:pStyle w:val="Heading2"/>
        <w:ind w:left="1928"/>
        <w:rPr>
          <w:lang w:val="en-US" w:bidi="ar-EG"/>
        </w:rPr>
      </w:pPr>
      <w:r w:rsidRPr="00EB0E63">
        <w:rPr>
          <w:lang w:val="en-US" w:bidi="ar-EG"/>
        </w:rPr>
        <w:t>Message printed!</w:t>
      </w:r>
    </w:p>
    <w:p w14:paraId="5C5A8A8F" w14:textId="77777777" w:rsidR="00242161" w:rsidRPr="00EB0E63" w:rsidRDefault="00242161" w:rsidP="00242161">
      <w:pPr>
        <w:pStyle w:val="NormalWeb"/>
        <w:ind w:left="1134"/>
        <w:rPr>
          <w:rFonts w:asciiTheme="minorBidi" w:eastAsiaTheme="minorEastAsia" w:hAnsiTheme="minorBidi" w:cstheme="minorBidi"/>
          <w:sz w:val="20"/>
          <w:szCs w:val="20"/>
          <w:lang w:bidi="ar-EG"/>
        </w:rPr>
      </w:pPr>
      <w:r w:rsidRPr="00EB0E63">
        <w:rPr>
          <w:rFonts w:asciiTheme="minorBidi" w:hAnsiTheme="minorBidi" w:cstheme="minorBidi"/>
          <w:sz w:val="20"/>
          <w:szCs w:val="20"/>
          <w:lang w:bidi="ar-EG"/>
        </w:rPr>
        <w:t>A message you sent, and all supported included attachments was printed.</w:t>
      </w:r>
    </w:p>
    <w:p w14:paraId="5C5A8A90" w14:textId="77777777" w:rsidR="00242161" w:rsidRPr="00EB0E63" w:rsidRDefault="000635FD" w:rsidP="00242161">
      <w:pPr>
        <w:ind w:left="1134"/>
        <w:jc w:val="center"/>
        <w:rPr>
          <w:rFonts w:asciiTheme="minorBidi" w:hAnsiTheme="minorBidi" w:cstheme="minorBidi"/>
          <w:sz w:val="20"/>
          <w:lang w:val="en-US" w:bidi="ar-EG"/>
        </w:rPr>
      </w:pPr>
      <w:r>
        <w:rPr>
          <w:rFonts w:asciiTheme="minorBidi" w:hAnsiTheme="minorBidi" w:cstheme="minorBidi"/>
          <w:sz w:val="20"/>
          <w:lang w:val="en-US" w:bidi="ar-EG"/>
        </w:rPr>
        <w:pict w14:anchorId="5C5A8B4B">
          <v:rect id="_x0000_i1031" style="width:481.95pt;height:1.8pt" o:hralign="center" o:hrstd="t" o:hr="t" fillcolor="gray" stroked="f"/>
        </w:pict>
      </w:r>
    </w:p>
    <w:p w14:paraId="5C5A8A91" w14:textId="77777777" w:rsidR="00242161" w:rsidRPr="00EB0E63" w:rsidRDefault="00242161" w:rsidP="00242161">
      <w:pPr>
        <w:ind w:left="1134"/>
        <w:rPr>
          <w:rFonts w:asciiTheme="minorBidi" w:hAnsiTheme="minorBidi" w:cstheme="minorBidi"/>
          <w:sz w:val="20"/>
          <w:lang w:val="en-US" w:bidi="ar-EG"/>
        </w:rPr>
      </w:pPr>
      <w:r w:rsidRPr="00EB0E63">
        <w:rPr>
          <w:rFonts w:asciiTheme="minorBidi" w:hAnsiTheme="minorBidi" w:cstheme="minorBidi"/>
          <w:sz w:val="20"/>
          <w:lang w:val="en-US" w:bidi="ar-EG"/>
        </w:rPr>
        <w:t>Date: 13.09.2011 14:45:36</w:t>
      </w:r>
      <w:r w:rsidRPr="00EB0E63">
        <w:rPr>
          <w:rFonts w:asciiTheme="minorBidi" w:hAnsiTheme="minorBidi" w:cstheme="minorBidi"/>
          <w:sz w:val="20"/>
          <w:lang w:val="en-US" w:bidi="ar-EG"/>
        </w:rPr>
        <w:br/>
        <w:t>Printer: hpdelm1</w:t>
      </w:r>
      <w:r w:rsidRPr="00EB0E63">
        <w:rPr>
          <w:rFonts w:asciiTheme="minorBidi" w:hAnsiTheme="minorBidi" w:cstheme="minorBidi"/>
          <w:sz w:val="20"/>
          <w:lang w:val="en-US" w:bidi="ar-EG"/>
        </w:rPr>
        <w:br/>
        <w:t>Sender: Euchner, Martin</w:t>
      </w:r>
      <w:r w:rsidRPr="00EB0E63">
        <w:rPr>
          <w:rFonts w:asciiTheme="minorBidi" w:hAnsiTheme="minorBidi" w:cstheme="minorBidi"/>
          <w:sz w:val="20"/>
          <w:lang w:val="en-US" w:bidi="ar-EG"/>
        </w:rPr>
        <w:br/>
        <w:t>Subject: print 1 doc</w:t>
      </w:r>
    </w:p>
    <w:p w14:paraId="5C5A8A92" w14:textId="77777777" w:rsidR="00242161" w:rsidRPr="00EB0E63" w:rsidRDefault="000635FD" w:rsidP="00242161">
      <w:pPr>
        <w:ind w:left="1134"/>
        <w:jc w:val="center"/>
        <w:rPr>
          <w:lang w:val="en-US" w:bidi="ar-EG"/>
        </w:rPr>
      </w:pPr>
      <w:r>
        <w:rPr>
          <w:rFonts w:asciiTheme="minorBidi" w:hAnsiTheme="minorBidi" w:cstheme="minorBidi"/>
          <w:sz w:val="20"/>
          <w:lang w:val="en-US" w:bidi="ar-EG"/>
        </w:rPr>
        <w:pict w14:anchorId="5C5A8B4C">
          <v:rect id="_x0000_i1032" style="width:481.95pt;height:1.8pt" o:hralign="center" o:hrstd="t" o:hr="t" fillcolor="gray" stroked="f"/>
        </w:pict>
      </w:r>
    </w:p>
    <w:p w14:paraId="5C5A8A93" w14:textId="77777777" w:rsidR="00242161" w:rsidRPr="00EB0E63" w:rsidRDefault="00242161" w:rsidP="00242161">
      <w:pPr>
        <w:ind w:left="1701"/>
        <w:rPr>
          <w:lang w:val="en-US" w:bidi="ar-EG"/>
        </w:rPr>
      </w:pPr>
    </w:p>
    <w:p w14:paraId="5C5A8A94" w14:textId="77777777" w:rsidR="00242161" w:rsidRPr="00EB0E63" w:rsidRDefault="00242161" w:rsidP="001F3200">
      <w:pPr>
        <w:ind w:left="567"/>
        <w:rPr>
          <w:b/>
          <w:bCs/>
          <w:color w:val="FF0000"/>
          <w:lang w:val="en-US" w:bidi="ar-EG"/>
        </w:rPr>
      </w:pPr>
      <w:r w:rsidRPr="00EB0E63">
        <w:rPr>
          <w:b/>
          <w:bCs/>
          <w:color w:val="FF0000"/>
          <w:lang w:val="en-US" w:bidi="ar-EG"/>
        </w:rPr>
        <w:t xml:space="preserve">This is still a trial and TSB </w:t>
      </w:r>
      <w:proofErr w:type="gramStart"/>
      <w:r w:rsidRPr="00EB0E63">
        <w:rPr>
          <w:b/>
          <w:bCs/>
          <w:color w:val="FF0000"/>
          <w:lang w:val="en-US" w:bidi="ar-EG"/>
        </w:rPr>
        <w:t>is</w:t>
      </w:r>
      <w:proofErr w:type="gramEnd"/>
      <w:r w:rsidRPr="00EB0E63">
        <w:rPr>
          <w:b/>
          <w:bCs/>
          <w:color w:val="FF0000"/>
          <w:lang w:val="en-US" w:bidi="ar-EG"/>
        </w:rPr>
        <w:t xml:space="preserve"> interested to hear your experiences.</w:t>
      </w:r>
    </w:p>
    <w:p w14:paraId="5C5A8A95" w14:textId="77777777" w:rsidR="00242161" w:rsidRPr="00EB0E63" w:rsidRDefault="00242161" w:rsidP="00242161">
      <w:pPr>
        <w:ind w:left="567"/>
        <w:rPr>
          <w:b/>
          <w:bCs/>
          <w:lang w:val="en-US" w:bidi="ar-EG"/>
        </w:rPr>
      </w:pPr>
      <w:r w:rsidRPr="00EB0E63">
        <w:rPr>
          <w:b/>
          <w:bCs/>
          <w:lang w:val="en-US" w:bidi="ar-EG"/>
        </w:rPr>
        <w:t>Known caveats:</w:t>
      </w:r>
    </w:p>
    <w:p w14:paraId="5C5A8A96" w14:textId="77777777" w:rsidR="00242161" w:rsidRPr="00EB0E63" w:rsidRDefault="00242161" w:rsidP="00242161">
      <w:pPr>
        <w:pStyle w:val="ListParagraph"/>
        <w:numPr>
          <w:ilvl w:val="0"/>
          <w:numId w:val="10"/>
        </w:numPr>
        <w:rPr>
          <w:rFonts w:asciiTheme="majorBidi" w:hAnsiTheme="majorBidi" w:cstheme="majorBidi"/>
          <w:lang w:bidi="ar-EG"/>
        </w:rPr>
      </w:pPr>
      <w:r w:rsidRPr="00EB0E63">
        <w:rPr>
          <w:rFonts w:asciiTheme="majorBidi" w:hAnsiTheme="majorBidi" w:cstheme="majorBidi"/>
          <w:lang w:bidi="ar-EG"/>
        </w:rPr>
        <w:t>Printers are not configured uniformly: some print single sided, some print double sided. This cannot be controlled via email.</w:t>
      </w:r>
    </w:p>
    <w:p w14:paraId="5C5A8A97" w14:textId="77777777" w:rsidR="00242161" w:rsidRPr="00EB0E63" w:rsidRDefault="00242161" w:rsidP="00242161">
      <w:pPr>
        <w:pStyle w:val="ListParagraph"/>
        <w:numPr>
          <w:ilvl w:val="0"/>
          <w:numId w:val="10"/>
        </w:numPr>
        <w:rPr>
          <w:rFonts w:asciiTheme="majorBidi" w:hAnsiTheme="majorBidi" w:cstheme="majorBidi"/>
          <w:lang w:bidi="ar-EG"/>
        </w:rPr>
      </w:pPr>
      <w:r w:rsidRPr="00EB0E63">
        <w:rPr>
          <w:rFonts w:asciiTheme="majorBidi" w:hAnsiTheme="majorBidi" w:cstheme="majorBidi"/>
          <w:lang w:bidi="ar-EG"/>
        </w:rPr>
        <w:t xml:space="preserve">Printers running out of paper, having a paper </w:t>
      </w:r>
      <w:proofErr w:type="gramStart"/>
      <w:r w:rsidRPr="00EB0E63">
        <w:rPr>
          <w:rFonts w:asciiTheme="majorBidi" w:hAnsiTheme="majorBidi" w:cstheme="majorBidi"/>
          <w:lang w:bidi="ar-EG"/>
        </w:rPr>
        <w:t>jam</w:t>
      </w:r>
      <w:proofErr w:type="gramEnd"/>
      <w:r w:rsidRPr="00EB0E63">
        <w:rPr>
          <w:rFonts w:asciiTheme="majorBidi" w:hAnsiTheme="majorBidi" w:cstheme="majorBidi"/>
          <w:lang w:bidi="ar-EG"/>
        </w:rPr>
        <w:t xml:space="preserve"> or facing other service outages do not indicate this in any email. The print task may be discarded silently.</w:t>
      </w:r>
    </w:p>
    <w:p w14:paraId="5C5A8A98" w14:textId="77777777" w:rsidR="00242161" w:rsidRPr="00EB0E63" w:rsidRDefault="00242161" w:rsidP="00FE01E6">
      <w:pPr>
        <w:pStyle w:val="ListParagraph"/>
        <w:numPr>
          <w:ilvl w:val="0"/>
          <w:numId w:val="10"/>
        </w:numPr>
        <w:rPr>
          <w:rFonts w:asciiTheme="majorBidi" w:hAnsiTheme="majorBidi" w:cstheme="majorBidi"/>
          <w:lang w:bidi="ar-EG"/>
        </w:rPr>
      </w:pPr>
      <w:r w:rsidRPr="00EB0E63">
        <w:rPr>
          <w:rFonts w:asciiTheme="majorBidi" w:hAnsiTheme="majorBidi" w:cstheme="majorBidi"/>
          <w:lang w:bidi="ar-EG"/>
        </w:rPr>
        <w:t>Some printers can print multiple attachments</w:t>
      </w:r>
      <w:r w:rsidR="00FE01E6" w:rsidRPr="00EB0E63">
        <w:rPr>
          <w:rFonts w:asciiTheme="majorBidi" w:hAnsiTheme="majorBidi" w:cstheme="majorBidi"/>
          <w:lang w:bidi="ar-EG"/>
        </w:rPr>
        <w:t xml:space="preserve"> in an email, but in other instances, may choke on multiple attachments</w:t>
      </w:r>
      <w:r w:rsidRPr="00EB0E63">
        <w:rPr>
          <w:rFonts w:asciiTheme="majorBidi" w:hAnsiTheme="majorBidi" w:cstheme="majorBidi"/>
          <w:lang w:bidi="ar-EG"/>
        </w:rPr>
        <w:t>.</w:t>
      </w:r>
    </w:p>
    <w:p w14:paraId="5C5A8A99" w14:textId="77777777" w:rsidR="009A1847" w:rsidRPr="00EB0E63" w:rsidRDefault="0018797C" w:rsidP="002A4386">
      <w:pPr>
        <w:pStyle w:val="TableNotitle"/>
        <w:ind w:left="1287"/>
        <w:jc w:val="left"/>
        <w:rPr>
          <w:lang w:val="en-US" w:bidi="ar-EG"/>
        </w:rPr>
      </w:pPr>
      <w:r w:rsidRPr="00EB0E63">
        <w:rPr>
          <w:lang w:val="en-US" w:bidi="ar-EG"/>
        </w:rPr>
        <w:t>Table 1 – ITU printers available for e-print by delegates</w:t>
      </w:r>
    </w:p>
    <w:tbl>
      <w:tblPr>
        <w:tblW w:w="97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7"/>
        <w:gridCol w:w="2558"/>
        <w:gridCol w:w="4604"/>
      </w:tblGrid>
      <w:tr w:rsidR="0018797C" w:rsidRPr="00EB0E63" w14:paraId="5C5A8A9D" w14:textId="77777777" w:rsidTr="00CB2948">
        <w:trPr>
          <w:tblHeader/>
          <w:jc w:val="center"/>
        </w:trPr>
        <w:tc>
          <w:tcPr>
            <w:tcW w:w="2587" w:type="dxa"/>
            <w:tcBorders>
              <w:top w:val="single" w:sz="12" w:space="0" w:color="auto"/>
              <w:bottom w:val="single" w:sz="12" w:space="0" w:color="auto"/>
            </w:tcBorders>
            <w:shd w:val="clear" w:color="auto" w:fill="auto"/>
          </w:tcPr>
          <w:p w14:paraId="5C5A8A9A" w14:textId="77777777" w:rsidR="0018797C" w:rsidRPr="00EB0E63" w:rsidRDefault="0018797C" w:rsidP="00CB2948">
            <w:pPr>
              <w:pStyle w:val="Tablehead"/>
              <w:rPr>
                <w:lang w:val="en-US" w:eastAsia="zh-CN" w:bidi="ar-EG"/>
              </w:rPr>
            </w:pPr>
            <w:r w:rsidRPr="00EB0E63">
              <w:rPr>
                <w:lang w:val="en-US" w:eastAsia="zh-CN" w:bidi="ar-EG"/>
              </w:rPr>
              <w:t>Printer name</w:t>
            </w:r>
            <w:proofErr w:type="gramStart"/>
            <w:r w:rsidRPr="00EB0E63">
              <w:rPr>
                <w:vertAlign w:val="superscript"/>
                <w:lang w:val="en-US" w:eastAsia="zh-CN" w:bidi="ar-EG"/>
              </w:rPr>
              <w:t>*,*</w:t>
            </w:r>
            <w:proofErr w:type="gramEnd"/>
            <w:r w:rsidRPr="00EB0E63">
              <w:rPr>
                <w:vertAlign w:val="superscript"/>
                <w:lang w:val="en-US" w:eastAsia="zh-CN" w:bidi="ar-EG"/>
              </w:rPr>
              <w:t>*</w:t>
            </w:r>
          </w:p>
        </w:tc>
        <w:tc>
          <w:tcPr>
            <w:tcW w:w="2558" w:type="dxa"/>
            <w:tcBorders>
              <w:top w:val="single" w:sz="12" w:space="0" w:color="auto"/>
              <w:bottom w:val="single" w:sz="12" w:space="0" w:color="auto"/>
            </w:tcBorders>
            <w:shd w:val="clear" w:color="auto" w:fill="auto"/>
          </w:tcPr>
          <w:p w14:paraId="5C5A8A9B" w14:textId="77777777" w:rsidR="0018797C" w:rsidRPr="00EB0E63" w:rsidRDefault="0018797C" w:rsidP="00CB2948">
            <w:pPr>
              <w:pStyle w:val="Tablehead"/>
              <w:rPr>
                <w:lang w:val="en-US" w:eastAsia="zh-CN" w:bidi="ar-EG"/>
              </w:rPr>
            </w:pPr>
            <w:r w:rsidRPr="00EB0E63">
              <w:rPr>
                <w:lang w:val="en-US" w:eastAsia="zh-CN" w:bidi="ar-EG"/>
              </w:rPr>
              <w:t>Email address</w:t>
            </w:r>
          </w:p>
        </w:tc>
        <w:tc>
          <w:tcPr>
            <w:tcW w:w="4604" w:type="dxa"/>
            <w:tcBorders>
              <w:top w:val="single" w:sz="12" w:space="0" w:color="auto"/>
              <w:bottom w:val="single" w:sz="12" w:space="0" w:color="auto"/>
            </w:tcBorders>
            <w:shd w:val="clear" w:color="auto" w:fill="auto"/>
          </w:tcPr>
          <w:p w14:paraId="5C5A8A9C" w14:textId="77777777" w:rsidR="0018797C" w:rsidRPr="00EB0E63" w:rsidRDefault="0018797C" w:rsidP="00CB2948">
            <w:pPr>
              <w:pStyle w:val="Tablehead"/>
              <w:rPr>
                <w:lang w:val="en-US" w:eastAsia="zh-CN" w:bidi="ar-EG"/>
              </w:rPr>
            </w:pPr>
            <w:r w:rsidRPr="00EB0E63">
              <w:rPr>
                <w:lang w:val="en-US" w:eastAsia="zh-CN" w:bidi="ar-EG"/>
              </w:rPr>
              <w:t>Location</w:t>
            </w:r>
          </w:p>
        </w:tc>
      </w:tr>
      <w:tr w:rsidR="0018797C" w:rsidRPr="00EB0E63" w14:paraId="5C5A8AA1" w14:textId="77777777" w:rsidTr="00CB2948">
        <w:trPr>
          <w:jc w:val="center"/>
        </w:trPr>
        <w:tc>
          <w:tcPr>
            <w:tcW w:w="2587" w:type="dxa"/>
            <w:tcBorders>
              <w:top w:val="single" w:sz="12" w:space="0" w:color="auto"/>
            </w:tcBorders>
            <w:shd w:val="clear" w:color="auto" w:fill="auto"/>
          </w:tcPr>
          <w:p w14:paraId="5C5A8A9E" w14:textId="77777777" w:rsidR="0018797C" w:rsidRPr="00EB0E63" w:rsidRDefault="0018797C" w:rsidP="00CB2948">
            <w:pPr>
              <w:pStyle w:val="Tabletext"/>
              <w:rPr>
                <w:lang w:val="en-US" w:eastAsia="zh-CN" w:bidi="ar-EG"/>
              </w:rPr>
            </w:pPr>
            <w:r w:rsidRPr="00EB0E63">
              <w:rPr>
                <w:lang w:val="en-US" w:eastAsia="zh-CN" w:bidi="ar-EG"/>
              </w:rPr>
              <w:t>\\delprint.itu.int\hpdel2ss</w:t>
            </w:r>
          </w:p>
        </w:tc>
        <w:tc>
          <w:tcPr>
            <w:tcW w:w="2558" w:type="dxa"/>
            <w:tcBorders>
              <w:top w:val="single" w:sz="12" w:space="0" w:color="auto"/>
            </w:tcBorders>
            <w:shd w:val="clear" w:color="auto" w:fill="auto"/>
          </w:tcPr>
          <w:p w14:paraId="5C5A8A9F" w14:textId="77777777" w:rsidR="0018797C" w:rsidRPr="00EB0E63" w:rsidRDefault="0018797C" w:rsidP="00CB2948">
            <w:pPr>
              <w:pStyle w:val="Tabletext"/>
              <w:rPr>
                <w:lang w:val="en-US" w:eastAsia="zh-CN" w:bidi="ar-EG"/>
              </w:rPr>
            </w:pPr>
            <w:r w:rsidRPr="00EB0E63">
              <w:rPr>
                <w:lang w:val="en-US" w:bidi="ar-EG"/>
              </w:rPr>
              <w:t>hpdel2ss@eprint.itu.int</w:t>
            </w:r>
          </w:p>
        </w:tc>
        <w:tc>
          <w:tcPr>
            <w:tcW w:w="4604" w:type="dxa"/>
            <w:tcBorders>
              <w:top w:val="single" w:sz="12" w:space="0" w:color="auto"/>
            </w:tcBorders>
            <w:shd w:val="clear" w:color="auto" w:fill="auto"/>
          </w:tcPr>
          <w:p w14:paraId="5C5A8AA0" w14:textId="77777777" w:rsidR="0018797C" w:rsidRPr="00EB0E63" w:rsidRDefault="0018797C" w:rsidP="00CB2948">
            <w:pPr>
              <w:pStyle w:val="Tabletext"/>
              <w:rPr>
                <w:lang w:val="en-US" w:eastAsia="zh-CN" w:bidi="ar-EG"/>
              </w:rPr>
            </w:pPr>
            <w:r w:rsidRPr="00EB0E63">
              <w:rPr>
                <w:lang w:val="en-US" w:bidi="ar-EG"/>
              </w:rPr>
              <w:t xml:space="preserve">Cybercafé </w:t>
            </w:r>
            <w:r w:rsidRPr="00EB0E63">
              <w:rPr>
                <w:lang w:val="en-US" w:eastAsia="zh-CN" w:bidi="ar-EG"/>
              </w:rPr>
              <w:t>in 2nd basement of the Tower (Note: two printers on same queue)</w:t>
            </w:r>
          </w:p>
        </w:tc>
      </w:tr>
      <w:tr w:rsidR="0018797C" w:rsidRPr="00EB0E63" w14:paraId="5C5A8AA5" w14:textId="77777777" w:rsidTr="00CB2948">
        <w:trPr>
          <w:jc w:val="center"/>
        </w:trPr>
        <w:tc>
          <w:tcPr>
            <w:tcW w:w="2587" w:type="dxa"/>
            <w:shd w:val="clear" w:color="auto" w:fill="auto"/>
          </w:tcPr>
          <w:p w14:paraId="5C5A8AA2" w14:textId="77777777" w:rsidR="0018797C" w:rsidRPr="00EB0E63" w:rsidRDefault="0018797C" w:rsidP="00CB2948">
            <w:pPr>
              <w:pStyle w:val="Tabletext"/>
              <w:rPr>
                <w:lang w:val="en-US" w:eastAsia="zh-CN" w:bidi="ar-EG"/>
              </w:rPr>
            </w:pPr>
            <w:r w:rsidRPr="00EB0E63">
              <w:rPr>
                <w:lang w:val="en-US" w:eastAsia="zh-CN" w:bidi="ar-EG"/>
              </w:rPr>
              <w:t>\\delprint.itu.int\hpdelg1</w:t>
            </w:r>
          </w:p>
        </w:tc>
        <w:tc>
          <w:tcPr>
            <w:tcW w:w="2558" w:type="dxa"/>
            <w:shd w:val="clear" w:color="auto" w:fill="auto"/>
          </w:tcPr>
          <w:p w14:paraId="5C5A8AA3" w14:textId="77777777" w:rsidR="0018797C" w:rsidRPr="00EB0E63" w:rsidRDefault="0018797C" w:rsidP="00CB2948">
            <w:pPr>
              <w:pStyle w:val="Tabletext"/>
              <w:rPr>
                <w:lang w:val="en-US" w:eastAsia="zh-CN" w:bidi="ar-EG"/>
              </w:rPr>
            </w:pPr>
            <w:r w:rsidRPr="00EB0E63">
              <w:rPr>
                <w:lang w:val="en-US" w:bidi="ar-EG"/>
              </w:rPr>
              <w:t>hpdelg1@eprint.itu.int</w:t>
            </w:r>
          </w:p>
        </w:tc>
        <w:tc>
          <w:tcPr>
            <w:tcW w:w="4604" w:type="dxa"/>
            <w:shd w:val="clear" w:color="auto" w:fill="auto"/>
          </w:tcPr>
          <w:p w14:paraId="5C5A8AA4" w14:textId="77777777" w:rsidR="0018797C" w:rsidRPr="00EB0E63" w:rsidRDefault="0018797C" w:rsidP="00CB2948">
            <w:pPr>
              <w:pStyle w:val="Tabletext"/>
              <w:rPr>
                <w:lang w:val="en-US" w:eastAsia="zh-CN" w:bidi="ar-EG"/>
              </w:rPr>
            </w:pPr>
            <w:r w:rsidRPr="00EB0E63">
              <w:rPr>
                <w:lang w:val="en-US" w:eastAsia="zh-CN" w:bidi="ar-EG"/>
              </w:rPr>
              <w:t xml:space="preserve">Outside </w:t>
            </w:r>
            <w:proofErr w:type="spellStart"/>
            <w:r w:rsidRPr="00EB0E63">
              <w:rPr>
                <w:lang w:val="en-US" w:eastAsia="zh-CN" w:bidi="ar-EG"/>
              </w:rPr>
              <w:t>Varembé</w:t>
            </w:r>
            <w:proofErr w:type="spellEnd"/>
            <w:r w:rsidRPr="00EB0E63">
              <w:rPr>
                <w:lang w:val="en-US" w:eastAsia="zh-CN" w:bidi="ar-EG"/>
              </w:rPr>
              <w:t xml:space="preserve"> rooms G1/G2 (3rd floor)</w:t>
            </w:r>
          </w:p>
        </w:tc>
      </w:tr>
      <w:tr w:rsidR="0018797C" w:rsidRPr="00EB0E63" w14:paraId="5C5A8AA9" w14:textId="77777777" w:rsidTr="00CB2948">
        <w:trPr>
          <w:jc w:val="center"/>
        </w:trPr>
        <w:tc>
          <w:tcPr>
            <w:tcW w:w="2587" w:type="dxa"/>
            <w:shd w:val="clear" w:color="auto" w:fill="auto"/>
          </w:tcPr>
          <w:p w14:paraId="5C5A8AA6" w14:textId="77777777" w:rsidR="0018797C" w:rsidRPr="00EB0E63" w:rsidRDefault="0018797C" w:rsidP="00CB2948">
            <w:pPr>
              <w:pStyle w:val="Tabletext"/>
              <w:rPr>
                <w:lang w:val="en-US" w:eastAsia="zh-CN" w:bidi="ar-EG"/>
              </w:rPr>
            </w:pPr>
            <w:r w:rsidRPr="00EB0E63">
              <w:rPr>
                <w:lang w:val="en-US" w:eastAsia="zh-CN" w:bidi="ar-EG"/>
              </w:rPr>
              <w:t>\\delprint.itu.int\hpdelg3</w:t>
            </w:r>
          </w:p>
        </w:tc>
        <w:tc>
          <w:tcPr>
            <w:tcW w:w="2558" w:type="dxa"/>
            <w:shd w:val="clear" w:color="auto" w:fill="auto"/>
          </w:tcPr>
          <w:p w14:paraId="5C5A8AA7" w14:textId="77777777" w:rsidR="0018797C" w:rsidRPr="00EB0E63" w:rsidRDefault="0018797C" w:rsidP="00CB2948">
            <w:pPr>
              <w:pStyle w:val="Tabletext"/>
              <w:rPr>
                <w:lang w:val="en-US" w:eastAsia="zh-CN" w:bidi="ar-EG"/>
              </w:rPr>
            </w:pPr>
            <w:r w:rsidRPr="00EB0E63">
              <w:rPr>
                <w:lang w:val="en-US" w:bidi="ar-EG"/>
              </w:rPr>
              <w:t>hpdelg3@eprint.itu.int</w:t>
            </w:r>
          </w:p>
        </w:tc>
        <w:tc>
          <w:tcPr>
            <w:tcW w:w="4604" w:type="dxa"/>
            <w:shd w:val="clear" w:color="auto" w:fill="auto"/>
          </w:tcPr>
          <w:p w14:paraId="5C5A8AA8" w14:textId="77777777" w:rsidR="0018797C" w:rsidRPr="00EB0E63" w:rsidRDefault="0018797C" w:rsidP="00CB2948">
            <w:pPr>
              <w:pStyle w:val="Tabletext"/>
              <w:rPr>
                <w:lang w:val="en-US" w:eastAsia="zh-CN" w:bidi="ar-EG"/>
              </w:rPr>
            </w:pPr>
            <w:r w:rsidRPr="00EB0E63">
              <w:rPr>
                <w:lang w:val="en-US" w:eastAsia="zh-CN" w:bidi="ar-EG"/>
              </w:rPr>
              <w:t xml:space="preserve">Outside </w:t>
            </w:r>
            <w:proofErr w:type="spellStart"/>
            <w:r w:rsidRPr="00EB0E63">
              <w:rPr>
                <w:lang w:val="en-US" w:eastAsia="zh-CN" w:bidi="ar-EG"/>
              </w:rPr>
              <w:t>Varembé</w:t>
            </w:r>
            <w:proofErr w:type="spellEnd"/>
            <w:r w:rsidRPr="00EB0E63">
              <w:rPr>
                <w:lang w:val="en-US" w:eastAsia="zh-CN" w:bidi="ar-EG"/>
              </w:rPr>
              <w:t xml:space="preserve"> room G3 (3rd floor)</w:t>
            </w:r>
          </w:p>
        </w:tc>
      </w:tr>
      <w:tr w:rsidR="0018797C" w:rsidRPr="00EB0E63" w14:paraId="5C5A8AAD" w14:textId="77777777" w:rsidTr="00CB2948">
        <w:trPr>
          <w:jc w:val="center"/>
        </w:trPr>
        <w:tc>
          <w:tcPr>
            <w:tcW w:w="2587" w:type="dxa"/>
            <w:shd w:val="clear" w:color="auto" w:fill="auto"/>
          </w:tcPr>
          <w:p w14:paraId="5C5A8AAA" w14:textId="77777777" w:rsidR="0018797C" w:rsidRPr="00EB0E63" w:rsidRDefault="0018797C" w:rsidP="00CB2948">
            <w:pPr>
              <w:pStyle w:val="Tabletext"/>
              <w:rPr>
                <w:lang w:val="en-US" w:eastAsia="zh-CN" w:bidi="ar-EG"/>
              </w:rPr>
            </w:pPr>
            <w:r w:rsidRPr="00EB0E63">
              <w:rPr>
                <w:lang w:val="en-US" w:eastAsia="zh-CN" w:bidi="ar-EG"/>
              </w:rPr>
              <w:t>\\delprint.itu.int\hpdelm1</w:t>
            </w:r>
          </w:p>
        </w:tc>
        <w:tc>
          <w:tcPr>
            <w:tcW w:w="2558" w:type="dxa"/>
            <w:shd w:val="clear" w:color="auto" w:fill="auto"/>
          </w:tcPr>
          <w:p w14:paraId="5C5A8AAB" w14:textId="77777777" w:rsidR="0018797C" w:rsidRPr="00EB0E63" w:rsidRDefault="0018797C" w:rsidP="00CB2948">
            <w:pPr>
              <w:pStyle w:val="Tabletext"/>
              <w:rPr>
                <w:lang w:val="en-US" w:eastAsia="zh-CN" w:bidi="ar-EG"/>
              </w:rPr>
            </w:pPr>
            <w:r w:rsidRPr="00EB0E63">
              <w:rPr>
                <w:lang w:val="en-US" w:bidi="ar-EG"/>
              </w:rPr>
              <w:t>hpdelm1@eprint.itu.int</w:t>
            </w:r>
          </w:p>
        </w:tc>
        <w:tc>
          <w:tcPr>
            <w:tcW w:w="4604" w:type="dxa"/>
            <w:shd w:val="clear" w:color="auto" w:fill="auto"/>
          </w:tcPr>
          <w:p w14:paraId="5C5A8AAC" w14:textId="77777777" w:rsidR="0018797C" w:rsidRPr="00EB0E63" w:rsidRDefault="0018797C" w:rsidP="0018797C">
            <w:pPr>
              <w:pStyle w:val="Tabletext"/>
              <w:rPr>
                <w:lang w:val="en-US" w:eastAsia="zh-CN" w:bidi="ar-EG"/>
              </w:rPr>
            </w:pPr>
            <w:r w:rsidRPr="00EB0E63">
              <w:rPr>
                <w:lang w:val="en-US" w:eastAsia="zh-CN" w:bidi="ar-EG"/>
              </w:rPr>
              <w:t>1</w:t>
            </w:r>
            <w:r w:rsidR="008A1E29" w:rsidRPr="00EB0E63">
              <w:rPr>
                <w:vertAlign w:val="superscript"/>
                <w:lang w:val="en-US" w:eastAsia="zh-CN" w:bidi="ar-EG"/>
              </w:rPr>
              <w:t>st</w:t>
            </w:r>
            <w:r w:rsidRPr="00EB0E63">
              <w:rPr>
                <w:lang w:val="en-US" w:eastAsia="zh-CN" w:bidi="ar-EG"/>
              </w:rPr>
              <w:t xml:space="preserve"> floor of the </w:t>
            </w:r>
            <w:proofErr w:type="spellStart"/>
            <w:r w:rsidRPr="00EB0E63">
              <w:rPr>
                <w:lang w:val="en-US" w:eastAsia="zh-CN" w:bidi="ar-EG"/>
              </w:rPr>
              <w:t>Montbrillant</w:t>
            </w:r>
            <w:proofErr w:type="spellEnd"/>
            <w:r w:rsidRPr="00EB0E63">
              <w:rPr>
                <w:lang w:val="en-US" w:eastAsia="zh-CN" w:bidi="ar-EG"/>
              </w:rPr>
              <w:t xml:space="preserve"> building, near meeting rooms</w:t>
            </w:r>
          </w:p>
        </w:tc>
      </w:tr>
      <w:tr w:rsidR="0018797C" w:rsidRPr="00EB0E63" w14:paraId="5C5A8AB1" w14:textId="77777777" w:rsidTr="00CB2948">
        <w:trPr>
          <w:jc w:val="center"/>
        </w:trPr>
        <w:tc>
          <w:tcPr>
            <w:tcW w:w="2587" w:type="dxa"/>
            <w:shd w:val="clear" w:color="auto" w:fill="auto"/>
          </w:tcPr>
          <w:p w14:paraId="5C5A8AAE" w14:textId="77777777" w:rsidR="0018797C" w:rsidRPr="00EB0E63" w:rsidRDefault="0018797C" w:rsidP="00CB2948">
            <w:pPr>
              <w:pStyle w:val="Tabletext"/>
              <w:rPr>
                <w:lang w:val="en-US" w:eastAsia="zh-CN" w:bidi="ar-EG"/>
              </w:rPr>
            </w:pPr>
            <w:r w:rsidRPr="00EB0E63">
              <w:rPr>
                <w:lang w:val="en-US" w:eastAsia="zh-CN" w:bidi="ar-EG"/>
              </w:rPr>
              <w:t>\\delprint.itu.int\hpdelm0</w:t>
            </w:r>
          </w:p>
        </w:tc>
        <w:tc>
          <w:tcPr>
            <w:tcW w:w="2558" w:type="dxa"/>
            <w:shd w:val="clear" w:color="auto" w:fill="auto"/>
          </w:tcPr>
          <w:p w14:paraId="5C5A8AAF" w14:textId="77777777" w:rsidR="0018797C" w:rsidRPr="00EB0E63" w:rsidRDefault="0018797C" w:rsidP="00CB2948">
            <w:pPr>
              <w:pStyle w:val="Tabletext"/>
              <w:rPr>
                <w:lang w:val="en-US" w:eastAsia="zh-CN" w:bidi="ar-EG"/>
              </w:rPr>
            </w:pPr>
            <w:r w:rsidRPr="00EB0E63">
              <w:rPr>
                <w:lang w:val="en-US" w:bidi="ar-EG"/>
              </w:rPr>
              <w:t>hpdelm0@eprint.itu.int</w:t>
            </w:r>
          </w:p>
        </w:tc>
        <w:tc>
          <w:tcPr>
            <w:tcW w:w="4604" w:type="dxa"/>
            <w:shd w:val="clear" w:color="auto" w:fill="auto"/>
          </w:tcPr>
          <w:p w14:paraId="5C5A8AB0" w14:textId="77777777" w:rsidR="0018797C" w:rsidRPr="00EB0E63" w:rsidRDefault="0018797C" w:rsidP="00CB2948">
            <w:pPr>
              <w:pStyle w:val="Tabletext"/>
              <w:rPr>
                <w:lang w:val="en-US" w:eastAsia="zh-CN" w:bidi="ar-EG"/>
              </w:rPr>
            </w:pPr>
            <w:r w:rsidRPr="00EB0E63">
              <w:rPr>
                <w:lang w:val="en-US" w:bidi="ar-EG"/>
              </w:rPr>
              <w:t xml:space="preserve">Delegate Lounge </w:t>
            </w:r>
            <w:r w:rsidRPr="00EB0E63">
              <w:rPr>
                <w:lang w:val="en-US" w:eastAsia="zh-CN" w:bidi="ar-EG"/>
              </w:rPr>
              <w:t xml:space="preserve">in ground floor of the </w:t>
            </w:r>
            <w:proofErr w:type="spellStart"/>
            <w:r w:rsidRPr="00EB0E63">
              <w:rPr>
                <w:lang w:val="en-US" w:eastAsia="zh-CN" w:bidi="ar-EG"/>
              </w:rPr>
              <w:t>Montbrillant</w:t>
            </w:r>
            <w:proofErr w:type="spellEnd"/>
            <w:r w:rsidRPr="00EB0E63">
              <w:rPr>
                <w:lang w:val="en-US" w:eastAsia="zh-CN" w:bidi="ar-EG"/>
              </w:rPr>
              <w:t xml:space="preserve"> building (Note: ex </w:t>
            </w:r>
            <w:r w:rsidRPr="00EB0E63">
              <w:rPr>
                <w:lang w:val="en-US" w:bidi="ar-EG"/>
              </w:rPr>
              <w:t>hpdelm2)</w:t>
            </w:r>
          </w:p>
        </w:tc>
      </w:tr>
      <w:tr w:rsidR="0018797C" w:rsidRPr="00EB0E63" w14:paraId="5C5A8AB5" w14:textId="77777777" w:rsidTr="00CB2948">
        <w:trPr>
          <w:jc w:val="center"/>
        </w:trPr>
        <w:tc>
          <w:tcPr>
            <w:tcW w:w="2587" w:type="dxa"/>
            <w:shd w:val="clear" w:color="auto" w:fill="auto"/>
          </w:tcPr>
          <w:p w14:paraId="5C5A8AB2" w14:textId="77777777" w:rsidR="0018797C" w:rsidRPr="00EB0E63" w:rsidRDefault="0018797C" w:rsidP="00CB2948">
            <w:pPr>
              <w:pStyle w:val="Tabletext"/>
              <w:rPr>
                <w:lang w:val="en-US" w:eastAsia="zh-CN" w:bidi="ar-EG"/>
              </w:rPr>
            </w:pPr>
            <w:r w:rsidRPr="00EB0E63">
              <w:rPr>
                <w:lang w:val="en-US" w:eastAsia="zh-CN" w:bidi="ar-EG"/>
              </w:rPr>
              <w:t>\\delprint.itu.int\hpdelt01</w:t>
            </w:r>
          </w:p>
        </w:tc>
        <w:tc>
          <w:tcPr>
            <w:tcW w:w="2558" w:type="dxa"/>
            <w:shd w:val="clear" w:color="auto" w:fill="auto"/>
          </w:tcPr>
          <w:p w14:paraId="5C5A8AB3" w14:textId="77777777" w:rsidR="0018797C" w:rsidRPr="00EB0E63" w:rsidRDefault="0018797C" w:rsidP="00CB2948">
            <w:pPr>
              <w:pStyle w:val="Tabletext"/>
              <w:rPr>
                <w:lang w:val="en-US" w:eastAsia="zh-CN" w:bidi="ar-EG"/>
              </w:rPr>
            </w:pPr>
            <w:r w:rsidRPr="00EB0E63">
              <w:rPr>
                <w:lang w:val="en-US" w:eastAsia="zh-CN" w:bidi="ar-EG"/>
              </w:rPr>
              <w:t>hpdelt01@eprint.itu.int</w:t>
            </w:r>
          </w:p>
        </w:tc>
        <w:tc>
          <w:tcPr>
            <w:tcW w:w="4604" w:type="dxa"/>
            <w:shd w:val="clear" w:color="auto" w:fill="auto"/>
          </w:tcPr>
          <w:p w14:paraId="5C5A8AB4" w14:textId="77777777" w:rsidR="0018797C" w:rsidRPr="00EB0E63" w:rsidRDefault="0018797C" w:rsidP="00CB2948">
            <w:pPr>
              <w:pStyle w:val="Tabletext"/>
              <w:rPr>
                <w:lang w:val="en-US" w:eastAsia="zh-CN" w:bidi="ar-EG"/>
              </w:rPr>
            </w:pPr>
            <w:r w:rsidRPr="00EB0E63">
              <w:rPr>
                <w:lang w:val="en-US" w:eastAsia="zh-CN" w:bidi="ar-EG"/>
              </w:rPr>
              <w:t>1</w:t>
            </w:r>
            <w:r w:rsidR="008A1E29" w:rsidRPr="00EB0E63">
              <w:rPr>
                <w:vertAlign w:val="superscript"/>
                <w:lang w:val="en-US" w:eastAsia="zh-CN" w:bidi="ar-EG"/>
              </w:rPr>
              <w:t>st</w:t>
            </w:r>
            <w:r w:rsidRPr="00EB0E63">
              <w:rPr>
                <w:lang w:val="en-US" w:eastAsia="zh-CN" w:bidi="ar-EG"/>
              </w:rPr>
              <w:t xml:space="preserve"> floor of the Tower (outside offices T.101 and T.103 rooms)</w:t>
            </w:r>
          </w:p>
        </w:tc>
      </w:tr>
      <w:tr w:rsidR="0018797C" w:rsidRPr="00EB0E63" w14:paraId="5C5A8AB9" w14:textId="77777777" w:rsidTr="00CB2948">
        <w:trPr>
          <w:jc w:val="center"/>
        </w:trPr>
        <w:tc>
          <w:tcPr>
            <w:tcW w:w="2587" w:type="dxa"/>
            <w:shd w:val="clear" w:color="auto" w:fill="auto"/>
          </w:tcPr>
          <w:p w14:paraId="5C5A8AB6" w14:textId="77777777" w:rsidR="0018797C" w:rsidRPr="00EB0E63" w:rsidRDefault="0018797C" w:rsidP="00CB2948">
            <w:pPr>
              <w:pStyle w:val="Tabletext"/>
              <w:rPr>
                <w:lang w:val="en-US" w:eastAsia="zh-CN" w:bidi="ar-EG"/>
              </w:rPr>
            </w:pPr>
            <w:r w:rsidRPr="00EB0E63">
              <w:rPr>
                <w:lang w:val="en-US" w:eastAsia="zh-CN" w:bidi="ar-EG"/>
              </w:rPr>
              <w:t>\\delprint.itu.int\hpdelt072</w:t>
            </w:r>
          </w:p>
        </w:tc>
        <w:tc>
          <w:tcPr>
            <w:tcW w:w="2558" w:type="dxa"/>
            <w:shd w:val="clear" w:color="auto" w:fill="auto"/>
          </w:tcPr>
          <w:p w14:paraId="5C5A8AB7" w14:textId="77777777" w:rsidR="0018797C" w:rsidRPr="00EB0E63" w:rsidRDefault="0018797C" w:rsidP="00CB2948">
            <w:pPr>
              <w:pStyle w:val="Tabletext"/>
              <w:rPr>
                <w:lang w:val="en-US" w:eastAsia="zh-CN" w:bidi="ar-EG"/>
              </w:rPr>
            </w:pPr>
            <w:r w:rsidRPr="00EB0E63">
              <w:rPr>
                <w:lang w:val="en-US" w:eastAsia="zh-CN" w:bidi="ar-EG"/>
              </w:rPr>
              <w:t>hpdelt072</w:t>
            </w:r>
            <w:r w:rsidRPr="00EB0E63">
              <w:rPr>
                <w:lang w:val="en-US" w:bidi="ar-EG"/>
              </w:rPr>
              <w:t>@eprint.itu.int</w:t>
            </w:r>
          </w:p>
        </w:tc>
        <w:tc>
          <w:tcPr>
            <w:tcW w:w="4604" w:type="dxa"/>
            <w:shd w:val="clear" w:color="auto" w:fill="auto"/>
          </w:tcPr>
          <w:p w14:paraId="5C5A8AB8" w14:textId="77777777" w:rsidR="0018797C" w:rsidRPr="00EB0E63" w:rsidRDefault="0018797C" w:rsidP="00CB2948">
            <w:pPr>
              <w:pStyle w:val="Tabletext"/>
              <w:rPr>
                <w:lang w:val="en-US" w:bidi="ar-EG"/>
              </w:rPr>
            </w:pPr>
            <w:r w:rsidRPr="00EB0E63">
              <w:rPr>
                <w:lang w:val="en-US" w:bidi="ar-EG"/>
              </w:rPr>
              <w:t>Tower building office T072</w:t>
            </w:r>
          </w:p>
        </w:tc>
      </w:tr>
      <w:tr w:rsidR="0018797C" w:rsidRPr="00EB0E63" w14:paraId="5C5A8ABD" w14:textId="77777777" w:rsidTr="00CB2948">
        <w:trPr>
          <w:jc w:val="center"/>
        </w:trPr>
        <w:tc>
          <w:tcPr>
            <w:tcW w:w="2587" w:type="dxa"/>
            <w:shd w:val="clear" w:color="auto" w:fill="auto"/>
          </w:tcPr>
          <w:p w14:paraId="5C5A8ABA" w14:textId="77777777" w:rsidR="0018797C" w:rsidRPr="00EB0E63" w:rsidRDefault="0018797C" w:rsidP="00CB2948">
            <w:pPr>
              <w:pStyle w:val="Tabletext"/>
              <w:rPr>
                <w:lang w:val="en-US" w:eastAsia="zh-CN" w:bidi="ar-EG"/>
              </w:rPr>
            </w:pPr>
            <w:r w:rsidRPr="00EB0E63">
              <w:rPr>
                <w:lang w:val="en-US" w:eastAsia="zh-CN" w:bidi="ar-EG"/>
              </w:rPr>
              <w:t>\\delprint.itu.int\hpdelt079</w:t>
            </w:r>
          </w:p>
        </w:tc>
        <w:tc>
          <w:tcPr>
            <w:tcW w:w="2558" w:type="dxa"/>
            <w:shd w:val="clear" w:color="auto" w:fill="auto"/>
          </w:tcPr>
          <w:p w14:paraId="5C5A8ABB" w14:textId="77777777" w:rsidR="0018797C" w:rsidRPr="00EB0E63" w:rsidRDefault="0018797C" w:rsidP="00CB2948">
            <w:pPr>
              <w:pStyle w:val="Tabletext"/>
              <w:rPr>
                <w:lang w:val="en-US" w:eastAsia="zh-CN" w:bidi="ar-EG"/>
              </w:rPr>
            </w:pPr>
            <w:r w:rsidRPr="00EB0E63">
              <w:rPr>
                <w:lang w:val="en-US" w:eastAsia="zh-CN" w:bidi="ar-EG"/>
              </w:rPr>
              <w:t>hpdelt079</w:t>
            </w:r>
            <w:r w:rsidRPr="00EB0E63">
              <w:rPr>
                <w:lang w:val="en-US" w:bidi="ar-EG"/>
              </w:rPr>
              <w:t>@eprint.itu.int</w:t>
            </w:r>
          </w:p>
        </w:tc>
        <w:tc>
          <w:tcPr>
            <w:tcW w:w="4604" w:type="dxa"/>
            <w:shd w:val="clear" w:color="auto" w:fill="auto"/>
          </w:tcPr>
          <w:p w14:paraId="5C5A8ABC" w14:textId="77777777" w:rsidR="0018797C" w:rsidRPr="00EB0E63" w:rsidRDefault="0018797C" w:rsidP="00CB2948">
            <w:pPr>
              <w:pStyle w:val="Tabletext"/>
              <w:rPr>
                <w:lang w:val="en-US" w:bidi="ar-EG"/>
              </w:rPr>
            </w:pPr>
            <w:r w:rsidRPr="00EB0E63">
              <w:rPr>
                <w:lang w:val="en-US" w:bidi="ar-EG"/>
              </w:rPr>
              <w:t>Tower building office T079</w:t>
            </w:r>
          </w:p>
        </w:tc>
      </w:tr>
      <w:tr w:rsidR="0018797C" w:rsidRPr="00EB0E63" w14:paraId="5C5A8AC1" w14:textId="77777777" w:rsidTr="00CB2948">
        <w:trPr>
          <w:jc w:val="center"/>
        </w:trPr>
        <w:tc>
          <w:tcPr>
            <w:tcW w:w="2587" w:type="dxa"/>
            <w:shd w:val="clear" w:color="auto" w:fill="auto"/>
          </w:tcPr>
          <w:p w14:paraId="5C5A8ABE" w14:textId="77777777" w:rsidR="0018797C" w:rsidRPr="00EB0E63" w:rsidRDefault="0018797C" w:rsidP="00CB2948">
            <w:pPr>
              <w:pStyle w:val="Tabletext"/>
              <w:rPr>
                <w:lang w:val="en-US" w:eastAsia="zh-CN" w:bidi="ar-EG"/>
              </w:rPr>
            </w:pPr>
            <w:r w:rsidRPr="00EB0E63">
              <w:rPr>
                <w:lang w:val="en-US" w:eastAsia="zh-CN" w:bidi="ar-EG"/>
              </w:rPr>
              <w:lastRenderedPageBreak/>
              <w:t>\\delprint.itu.int\hpdelv450</w:t>
            </w:r>
          </w:p>
        </w:tc>
        <w:tc>
          <w:tcPr>
            <w:tcW w:w="2558" w:type="dxa"/>
            <w:shd w:val="clear" w:color="auto" w:fill="auto"/>
          </w:tcPr>
          <w:p w14:paraId="5C5A8ABF" w14:textId="77777777" w:rsidR="0018797C" w:rsidRPr="00EB0E63" w:rsidRDefault="0018797C" w:rsidP="00CB2948">
            <w:pPr>
              <w:pStyle w:val="Tabletext"/>
              <w:rPr>
                <w:lang w:val="en-US" w:eastAsia="zh-CN" w:bidi="ar-EG"/>
              </w:rPr>
            </w:pPr>
            <w:r w:rsidRPr="00EB0E63">
              <w:rPr>
                <w:lang w:val="en-US" w:eastAsia="zh-CN" w:bidi="ar-EG"/>
              </w:rPr>
              <w:t>hpdelv450</w:t>
            </w:r>
            <w:r w:rsidRPr="00EB0E63">
              <w:rPr>
                <w:lang w:val="en-US" w:bidi="ar-EG"/>
              </w:rPr>
              <w:t>@eprint.itu.int</w:t>
            </w:r>
          </w:p>
        </w:tc>
        <w:tc>
          <w:tcPr>
            <w:tcW w:w="4604" w:type="dxa"/>
            <w:shd w:val="clear" w:color="auto" w:fill="auto"/>
          </w:tcPr>
          <w:p w14:paraId="5C5A8AC0" w14:textId="77777777" w:rsidR="009A1847" w:rsidRPr="00EB0E63" w:rsidRDefault="0018797C" w:rsidP="002A4386">
            <w:pPr>
              <w:pStyle w:val="Tabletext"/>
              <w:rPr>
                <w:b/>
                <w:lang w:val="en-US" w:bidi="ar-EG"/>
              </w:rPr>
            </w:pPr>
            <w:r w:rsidRPr="00EB0E63">
              <w:rPr>
                <w:lang w:val="en-US" w:bidi="ar-EG"/>
              </w:rPr>
              <w:t xml:space="preserve">Near </w:t>
            </w:r>
            <w:proofErr w:type="spellStart"/>
            <w:r w:rsidRPr="00EB0E63">
              <w:rPr>
                <w:lang w:val="en-US" w:bidi="ar-EG"/>
              </w:rPr>
              <w:t>Varembé</w:t>
            </w:r>
            <w:proofErr w:type="spellEnd"/>
            <w:r w:rsidRPr="00EB0E63">
              <w:rPr>
                <w:lang w:val="en-US" w:bidi="ar-EG"/>
              </w:rPr>
              <w:t xml:space="preserve"> room V450 (4</w:t>
            </w:r>
            <w:r w:rsidR="008A1E29" w:rsidRPr="00EB0E63">
              <w:rPr>
                <w:vertAlign w:val="superscript"/>
                <w:lang w:val="en-US" w:bidi="ar-EG"/>
              </w:rPr>
              <w:t>th</w:t>
            </w:r>
            <w:r w:rsidR="006E553B" w:rsidRPr="00EB0E63">
              <w:rPr>
                <w:lang w:val="en-US" w:bidi="ar-EG"/>
              </w:rPr>
              <w:t xml:space="preserve"> </w:t>
            </w:r>
            <w:r w:rsidRPr="00EB0E63">
              <w:rPr>
                <w:lang w:val="en-US" w:bidi="ar-EG"/>
              </w:rPr>
              <w:t>floor)</w:t>
            </w:r>
          </w:p>
        </w:tc>
      </w:tr>
      <w:tr w:rsidR="0018797C" w:rsidRPr="00EB0E63" w14:paraId="5C5A8AC5" w14:textId="77777777" w:rsidTr="00CB2948">
        <w:trPr>
          <w:jc w:val="center"/>
        </w:trPr>
        <w:tc>
          <w:tcPr>
            <w:tcW w:w="2587" w:type="dxa"/>
            <w:shd w:val="clear" w:color="auto" w:fill="auto"/>
          </w:tcPr>
          <w:p w14:paraId="5C5A8AC2" w14:textId="77777777" w:rsidR="0018797C" w:rsidRPr="00EB0E63" w:rsidRDefault="0018797C" w:rsidP="00CB2948">
            <w:pPr>
              <w:pStyle w:val="Tabletext"/>
              <w:rPr>
                <w:lang w:val="en-US" w:eastAsia="zh-CN" w:bidi="ar-EG"/>
              </w:rPr>
            </w:pPr>
            <w:r w:rsidRPr="00EB0E63">
              <w:rPr>
                <w:lang w:val="en-US" w:eastAsia="zh-CN" w:bidi="ar-EG"/>
              </w:rPr>
              <w:t>\\delprint\hpdelroome</w:t>
            </w:r>
          </w:p>
        </w:tc>
        <w:tc>
          <w:tcPr>
            <w:tcW w:w="2558" w:type="dxa"/>
            <w:shd w:val="clear" w:color="auto" w:fill="auto"/>
          </w:tcPr>
          <w:p w14:paraId="5C5A8AC3" w14:textId="77777777" w:rsidR="0018797C" w:rsidRPr="00EB0E63" w:rsidRDefault="0018797C" w:rsidP="00CB2948">
            <w:pPr>
              <w:pStyle w:val="Tabletext"/>
              <w:rPr>
                <w:lang w:val="en-US" w:eastAsia="zh-CN" w:bidi="ar-EG"/>
              </w:rPr>
            </w:pPr>
            <w:r w:rsidRPr="00EB0E63">
              <w:rPr>
                <w:lang w:val="en-US" w:eastAsia="zh-CN" w:bidi="ar-EG"/>
              </w:rPr>
              <w:t>hpdelroome</w:t>
            </w:r>
            <w:r w:rsidRPr="00EB0E63">
              <w:rPr>
                <w:lang w:val="en-US" w:bidi="ar-EG"/>
              </w:rPr>
              <w:t>@eprint.itu.int</w:t>
            </w:r>
          </w:p>
        </w:tc>
        <w:tc>
          <w:tcPr>
            <w:tcW w:w="4604" w:type="dxa"/>
            <w:shd w:val="clear" w:color="auto" w:fill="auto"/>
          </w:tcPr>
          <w:p w14:paraId="5C5A8AC4" w14:textId="77777777" w:rsidR="0018797C" w:rsidRPr="00EB0E63" w:rsidRDefault="0018797C" w:rsidP="00CB2948">
            <w:pPr>
              <w:pStyle w:val="Tabletext"/>
              <w:rPr>
                <w:lang w:val="en-US" w:eastAsia="zh-CN" w:bidi="ar-EG"/>
              </w:rPr>
            </w:pPr>
            <w:r w:rsidRPr="00EB0E63">
              <w:rPr>
                <w:lang w:val="en-US" w:eastAsia="zh-CN" w:bidi="ar-EG"/>
              </w:rPr>
              <w:t xml:space="preserve">Near </w:t>
            </w:r>
            <w:proofErr w:type="spellStart"/>
            <w:r w:rsidRPr="00EB0E63">
              <w:rPr>
                <w:lang w:val="en-US" w:eastAsia="zh-CN" w:bidi="ar-EG"/>
              </w:rPr>
              <w:t>Varembé</w:t>
            </w:r>
            <w:proofErr w:type="spellEnd"/>
            <w:r w:rsidRPr="00EB0E63">
              <w:rPr>
                <w:lang w:val="en-US" w:eastAsia="zh-CN" w:bidi="ar-EG"/>
              </w:rPr>
              <w:t xml:space="preserve"> room E (Note: ex \\delprint\HPsalleE)</w:t>
            </w:r>
          </w:p>
        </w:tc>
      </w:tr>
      <w:tr w:rsidR="0018797C" w:rsidRPr="00EB0E63" w14:paraId="5C5A8AC9" w14:textId="77777777" w:rsidTr="00CB2948">
        <w:trPr>
          <w:jc w:val="center"/>
        </w:trPr>
        <w:tc>
          <w:tcPr>
            <w:tcW w:w="2587" w:type="dxa"/>
            <w:shd w:val="clear" w:color="auto" w:fill="auto"/>
          </w:tcPr>
          <w:p w14:paraId="5C5A8AC6" w14:textId="77777777" w:rsidR="0018797C" w:rsidRPr="00EB0E63" w:rsidRDefault="0018797C" w:rsidP="00CB2948">
            <w:pPr>
              <w:pStyle w:val="Tabletext"/>
              <w:rPr>
                <w:lang w:val="en-US" w:bidi="ar-EG"/>
              </w:rPr>
            </w:pPr>
            <w:r w:rsidRPr="00EB0E63">
              <w:rPr>
                <w:lang w:val="en-US" w:bidi="ar-EG"/>
              </w:rPr>
              <w:t>\\europa\hpdelv444</w:t>
            </w:r>
          </w:p>
        </w:tc>
        <w:tc>
          <w:tcPr>
            <w:tcW w:w="2558" w:type="dxa"/>
            <w:shd w:val="clear" w:color="auto" w:fill="auto"/>
          </w:tcPr>
          <w:p w14:paraId="5C5A8AC7" w14:textId="77777777" w:rsidR="0018797C" w:rsidRPr="00EB0E63" w:rsidRDefault="0018797C" w:rsidP="00CB2948">
            <w:pPr>
              <w:pStyle w:val="Tabletext"/>
              <w:rPr>
                <w:lang w:val="en-US" w:bidi="ar-EG"/>
              </w:rPr>
            </w:pPr>
            <w:r w:rsidRPr="00EB0E63">
              <w:rPr>
                <w:lang w:val="en-US" w:bidi="ar-EG"/>
              </w:rPr>
              <w:t>hpdelv444@eprint.itu.int</w:t>
            </w:r>
          </w:p>
        </w:tc>
        <w:tc>
          <w:tcPr>
            <w:tcW w:w="4604" w:type="dxa"/>
            <w:shd w:val="clear" w:color="auto" w:fill="auto"/>
          </w:tcPr>
          <w:p w14:paraId="5C5A8AC8" w14:textId="77777777" w:rsidR="009A1847" w:rsidRPr="00EB0E63" w:rsidRDefault="0018797C" w:rsidP="002A4386">
            <w:pPr>
              <w:pStyle w:val="Tabletext"/>
              <w:rPr>
                <w:b/>
                <w:lang w:val="en-US" w:bidi="ar-EG"/>
              </w:rPr>
            </w:pPr>
            <w:r w:rsidRPr="00EB0E63">
              <w:rPr>
                <w:lang w:val="en-US" w:eastAsia="zh-CN" w:bidi="ar-EG"/>
              </w:rPr>
              <w:t xml:space="preserve">Near </w:t>
            </w:r>
            <w:proofErr w:type="spellStart"/>
            <w:r w:rsidRPr="00EB0E63">
              <w:rPr>
                <w:lang w:val="en-US" w:bidi="ar-EG"/>
              </w:rPr>
              <w:t>Varembé</w:t>
            </w:r>
            <w:proofErr w:type="spellEnd"/>
            <w:r w:rsidRPr="00EB0E63">
              <w:rPr>
                <w:lang w:val="en-US" w:bidi="ar-EG"/>
              </w:rPr>
              <w:t xml:space="preserve"> room V444 (4</w:t>
            </w:r>
            <w:r w:rsidR="008A1E29" w:rsidRPr="00EB0E63">
              <w:rPr>
                <w:vertAlign w:val="superscript"/>
                <w:lang w:val="en-US" w:bidi="ar-EG"/>
              </w:rPr>
              <w:t>th</w:t>
            </w:r>
            <w:r w:rsidR="006E553B" w:rsidRPr="00EB0E63">
              <w:rPr>
                <w:lang w:val="en-US" w:bidi="ar-EG"/>
              </w:rPr>
              <w:t xml:space="preserve"> </w:t>
            </w:r>
            <w:r w:rsidRPr="00EB0E63">
              <w:rPr>
                <w:lang w:val="en-US" w:bidi="ar-EG"/>
              </w:rPr>
              <w:t>floor)</w:t>
            </w:r>
          </w:p>
        </w:tc>
      </w:tr>
    </w:tbl>
    <w:p w14:paraId="5C5A8ACA" w14:textId="77777777" w:rsidR="0018797C" w:rsidRPr="00EB0E63" w:rsidRDefault="0018797C" w:rsidP="0018797C">
      <w:pPr>
        <w:pStyle w:val="Note"/>
        <w:numPr>
          <w:ilvl w:val="0"/>
          <w:numId w:val="10"/>
        </w:numPr>
        <w:tabs>
          <w:tab w:val="clear" w:pos="794"/>
          <w:tab w:val="clear" w:pos="1191"/>
          <w:tab w:val="clear" w:pos="1588"/>
          <w:tab w:val="clear" w:pos="1985"/>
        </w:tabs>
        <w:spacing w:before="120"/>
        <w:rPr>
          <w:szCs w:val="18"/>
          <w:lang w:val="en-US" w:eastAsia="zh-CN" w:bidi="ar-EG"/>
        </w:rPr>
      </w:pPr>
      <w:r w:rsidRPr="00EB0E63">
        <w:rPr>
          <w:szCs w:val="18"/>
          <w:lang w:val="en-US" w:eastAsia="zh-CN" w:bidi="ar-EG"/>
        </w:rPr>
        <w:t>*</w:t>
      </w:r>
      <w:r w:rsidRPr="00EB0E63">
        <w:rPr>
          <w:szCs w:val="18"/>
          <w:lang w:val="en-US" w:eastAsia="zh-CN" w:bidi="ar-EG"/>
        </w:rPr>
        <w:tab/>
        <w:t>Please note these are A4 printers. If you try to printer a document of another size (</w:t>
      </w:r>
      <w:proofErr w:type="gramStart"/>
      <w:r w:rsidRPr="00EB0E63">
        <w:rPr>
          <w:szCs w:val="18"/>
          <w:lang w:val="en-US" w:eastAsia="zh-CN" w:bidi="ar-EG"/>
        </w:rPr>
        <w:t>e.g.</w:t>
      </w:r>
      <w:proofErr w:type="gramEnd"/>
      <w:r w:rsidRPr="00EB0E63">
        <w:rPr>
          <w:szCs w:val="18"/>
          <w:lang w:val="en-US" w:eastAsia="zh-CN" w:bidi="ar-EG"/>
        </w:rPr>
        <w:t xml:space="preserve"> Letter), make sure the WinWord option "resize A4/Letter" is enabled.</w:t>
      </w:r>
    </w:p>
    <w:p w14:paraId="5C5A8ACB" w14:textId="77777777" w:rsidR="0018797C" w:rsidRPr="00EB0E63" w:rsidRDefault="0018797C" w:rsidP="0018797C">
      <w:pPr>
        <w:pStyle w:val="Note"/>
        <w:numPr>
          <w:ilvl w:val="0"/>
          <w:numId w:val="10"/>
        </w:numPr>
        <w:tabs>
          <w:tab w:val="clear" w:pos="794"/>
          <w:tab w:val="clear" w:pos="1191"/>
          <w:tab w:val="clear" w:pos="1588"/>
          <w:tab w:val="clear" w:pos="1985"/>
        </w:tabs>
        <w:spacing w:before="120"/>
        <w:rPr>
          <w:szCs w:val="18"/>
          <w:lang w:val="en-US" w:eastAsia="zh-CN" w:bidi="ar-EG"/>
        </w:rPr>
      </w:pPr>
      <w:r w:rsidRPr="00EB0E63">
        <w:rPr>
          <w:szCs w:val="18"/>
          <w:lang w:val="en-US" w:eastAsia="zh-CN" w:bidi="ar-EG"/>
        </w:rPr>
        <w:t>**</w:t>
      </w:r>
      <w:r w:rsidRPr="00EB0E63">
        <w:rPr>
          <w:szCs w:val="18"/>
          <w:lang w:val="en-US" w:eastAsia="zh-CN" w:bidi="ar-EG"/>
        </w:rPr>
        <w:tab/>
        <w:t xml:space="preserve">The printer names listed are an update of earlier lists. Please always check </w:t>
      </w:r>
      <w:hyperlink r:id="rId43" w:history="1">
        <w:r w:rsidRPr="00EB0E63">
          <w:rPr>
            <w:rStyle w:val="Hyperlink"/>
            <w:lang w:val="en-US" w:bidi="ar-EG"/>
          </w:rPr>
          <w:t>\\delprint.itu.int\</w:t>
        </w:r>
      </w:hyperlink>
      <w:r w:rsidRPr="00EB0E63">
        <w:rPr>
          <w:lang w:val="en-US" w:bidi="ar-EG"/>
        </w:rPr>
        <w:t xml:space="preserve"> for the latest printer names</w:t>
      </w:r>
    </w:p>
    <w:p w14:paraId="5C5A8ACC" w14:textId="77777777" w:rsidR="009A1847" w:rsidRPr="00EB0E63" w:rsidRDefault="008A1E29" w:rsidP="002A4386">
      <w:pPr>
        <w:ind w:left="927"/>
        <w:rPr>
          <w:rFonts w:asciiTheme="majorBidi" w:hAnsiTheme="majorBidi" w:cstheme="majorBidi"/>
          <w:b/>
          <w:bCs/>
          <w:lang w:val="en-US" w:bidi="ar-EG"/>
        </w:rPr>
      </w:pPr>
      <w:r w:rsidRPr="00EB0E63">
        <w:rPr>
          <w:rFonts w:asciiTheme="majorBidi" w:hAnsiTheme="majorBidi" w:cstheme="majorBidi"/>
          <w:lang w:val="en-US" w:bidi="ar-EG"/>
        </w:rPr>
        <w:t xml:space="preserve">NOTE – For "traditional" printing to the printers above, please see the </w:t>
      </w:r>
      <w:r w:rsidRPr="00EB0E63">
        <w:rPr>
          <w:rFonts w:asciiTheme="majorBidi" w:hAnsiTheme="majorBidi" w:cstheme="majorBidi"/>
          <w:lang w:val="en-US" w:eastAsia="zh-CN" w:bidi="ar-EG"/>
        </w:rPr>
        <w:t xml:space="preserve">online </w:t>
      </w:r>
      <w:r w:rsidRPr="00EB0E63">
        <w:rPr>
          <w:rFonts w:asciiTheme="majorBidi" w:hAnsiTheme="majorBidi" w:cstheme="majorBidi"/>
          <w:lang w:val="en-US" w:bidi="ar-EG"/>
        </w:rPr>
        <w:t xml:space="preserve">guide </w:t>
      </w:r>
      <w:r w:rsidRPr="00EB0E63">
        <w:rPr>
          <w:rFonts w:asciiTheme="majorBidi" w:hAnsiTheme="majorBidi" w:cstheme="majorBidi"/>
          <w:lang w:val="en-US" w:eastAsia="zh-CN" w:bidi="ar-EG"/>
        </w:rPr>
        <w:t>in the Delegate Resources page (</w:t>
      </w:r>
      <w:hyperlink r:id="rId44" w:history="1">
        <w:r w:rsidRPr="00EB0E63">
          <w:rPr>
            <w:rStyle w:val="Hyperlink"/>
            <w:rFonts w:asciiTheme="majorBidi" w:hAnsiTheme="majorBidi" w:cstheme="majorBidi"/>
            <w:lang w:val="en-US" w:eastAsia="zh-CN" w:bidi="ar-EG"/>
          </w:rPr>
          <w:t>http://itu.int/ITU-T/info/dresources.html</w:t>
        </w:r>
      </w:hyperlink>
      <w:r w:rsidRPr="00EB0E63">
        <w:rPr>
          <w:rFonts w:asciiTheme="majorBidi" w:hAnsiTheme="majorBidi" w:cstheme="majorBidi"/>
          <w:lang w:val="en-US" w:eastAsia="zh-CN" w:bidi="ar-EG"/>
        </w:rPr>
        <w:t>), under Tools / "</w:t>
      </w:r>
      <w:hyperlink r:id="rId45" w:history="1">
        <w:r w:rsidRPr="00EB0E63">
          <w:rPr>
            <w:rStyle w:val="Hyperlink"/>
            <w:rFonts w:asciiTheme="majorBidi" w:hAnsiTheme="majorBidi" w:cstheme="majorBidi"/>
            <w:lang w:val="en-US" w:bidi="ar-EG"/>
          </w:rPr>
          <w:t>High-volume printers available in delegate areas</w:t>
        </w:r>
      </w:hyperlink>
      <w:r w:rsidRPr="00EB0E63">
        <w:rPr>
          <w:rFonts w:asciiTheme="majorBidi" w:hAnsiTheme="majorBidi" w:cstheme="majorBidi"/>
          <w:lang w:val="en-US" w:eastAsia="zh-CN" w:bidi="ar-EG"/>
        </w:rPr>
        <w:t>", for</w:t>
      </w:r>
      <w:r w:rsidRPr="00EB0E63">
        <w:rPr>
          <w:rFonts w:asciiTheme="majorBidi" w:hAnsiTheme="majorBidi" w:cstheme="majorBidi"/>
          <w:lang w:val="en-US" w:bidi="ar-EG"/>
        </w:rPr>
        <w:t xml:space="preserve"> details on how to connect to them.</w:t>
      </w:r>
    </w:p>
    <w:p w14:paraId="5C5A8ACD" w14:textId="77777777" w:rsidR="0085617A" w:rsidRPr="00EB0E63" w:rsidRDefault="00F53F6B" w:rsidP="00F53F6B">
      <w:pPr>
        <w:pStyle w:val="Heading3"/>
        <w:numPr>
          <w:ilvl w:val="2"/>
          <w:numId w:val="0"/>
        </w:numPr>
        <w:tabs>
          <w:tab w:val="num" w:pos="720"/>
        </w:tabs>
        <w:spacing w:before="240"/>
        <w:ind w:left="720" w:hanging="720"/>
        <w:rPr>
          <w:lang w:val="en-US" w:bidi="ar-EG"/>
        </w:rPr>
      </w:pPr>
      <w:r>
        <w:rPr>
          <w:lang w:val="en-US" w:bidi="ar-EG"/>
        </w:rPr>
        <w:t>5</w:t>
      </w:r>
      <w:r w:rsidR="00D9484A" w:rsidRPr="00EB0E63">
        <w:rPr>
          <w:lang w:val="en-US" w:bidi="ar-EG"/>
        </w:rPr>
        <w:tab/>
      </w:r>
      <w:r w:rsidR="0085617A" w:rsidRPr="00EB0E63">
        <w:rPr>
          <w:lang w:val="en-US" w:bidi="ar-EG"/>
        </w:rPr>
        <w:t>Ma</w:t>
      </w:r>
      <w:r w:rsidR="006D620B">
        <w:rPr>
          <w:lang w:val="en-US" w:bidi="ar-EG"/>
        </w:rPr>
        <w:t>iling list</w:t>
      </w:r>
    </w:p>
    <w:p w14:paraId="5C5A8ACE" w14:textId="77777777" w:rsidR="0085617A" w:rsidRPr="00EB0E63" w:rsidRDefault="000635FD" w:rsidP="0085617A">
      <w:pPr>
        <w:spacing w:before="60"/>
        <w:ind w:left="720"/>
        <w:rPr>
          <w:b/>
          <w:i/>
          <w:lang w:val="en-US" w:bidi="ar-EG"/>
        </w:rPr>
      </w:pPr>
      <w:hyperlink r:id="rId46" w:history="1">
        <w:r w:rsidR="0085617A" w:rsidRPr="00EB0E63">
          <w:rPr>
            <w:rStyle w:val="Hyperlink"/>
            <w:i/>
            <w:lang w:val="en-US" w:bidi="ar-EG"/>
          </w:rPr>
          <w:t>http://www.itu.int/ITU-T/studygroups/com17/edh/ifa-structure.html</w:t>
        </w:r>
      </w:hyperlink>
    </w:p>
    <w:p w14:paraId="5C5A8ACF" w14:textId="77777777" w:rsidR="0085617A" w:rsidRPr="00EB0E63" w:rsidRDefault="001F738B" w:rsidP="001F738B">
      <w:pPr>
        <w:ind w:left="720"/>
        <w:rPr>
          <w:lang w:val="en-US" w:bidi="ar-EG"/>
        </w:rPr>
      </w:pPr>
      <w:r>
        <w:rPr>
          <w:lang w:val="en-US" w:bidi="ar-EG"/>
        </w:rPr>
        <w:t>The JCA-</w:t>
      </w:r>
      <w:proofErr w:type="spellStart"/>
      <w:r>
        <w:rPr>
          <w:lang w:val="en-US" w:bidi="ar-EG"/>
        </w:rPr>
        <w:t>IdM</w:t>
      </w:r>
      <w:proofErr w:type="spellEnd"/>
      <w:r w:rsidR="0085617A" w:rsidRPr="00EB0E63">
        <w:rPr>
          <w:lang w:val="en-US" w:bidi="ar-EG"/>
        </w:rPr>
        <w:t xml:space="preserve"> mailing list ha</w:t>
      </w:r>
      <w:r w:rsidR="006D620B">
        <w:rPr>
          <w:lang w:val="en-US" w:bidi="ar-EG"/>
        </w:rPr>
        <w:t>s</w:t>
      </w:r>
      <w:r w:rsidR="0085617A" w:rsidRPr="00EB0E63">
        <w:rPr>
          <w:lang w:val="en-US" w:bidi="ar-EG"/>
        </w:rPr>
        <w:t xml:space="preserve"> been migrated to the new system (called “</w:t>
      </w:r>
      <w:proofErr w:type="spellStart"/>
      <w:r w:rsidR="0085617A" w:rsidRPr="00EB0E63">
        <w:rPr>
          <w:lang w:val="en-US" w:bidi="ar-EG"/>
        </w:rPr>
        <w:t>Sympa</w:t>
      </w:r>
      <w:proofErr w:type="spellEnd"/>
      <w:r w:rsidR="0085617A" w:rsidRPr="00EB0E63">
        <w:rPr>
          <w:lang w:val="en-US" w:bidi="ar-EG"/>
        </w:rPr>
        <w:t>”), which requires re-subscription using either a TIES account or a “</w:t>
      </w:r>
      <w:hyperlink r:id="rId47" w:history="1">
        <w:r w:rsidR="0085617A" w:rsidRPr="00EB0E63">
          <w:rPr>
            <w:rStyle w:val="Hyperlink"/>
            <w:lang w:val="en-US" w:bidi="ar-EG"/>
          </w:rPr>
          <w:t>Guest account</w:t>
        </w:r>
      </w:hyperlink>
      <w:r w:rsidR="0085617A" w:rsidRPr="00EB0E63">
        <w:rPr>
          <w:lang w:val="en-US" w:bidi="ar-EG"/>
        </w:rPr>
        <w:t>”. The temporary measure that was put in place to ease the migration to the new email system has now been discontinued.</w:t>
      </w:r>
    </w:p>
    <w:p w14:paraId="5C5A8AD0" w14:textId="77777777" w:rsidR="0085617A" w:rsidRPr="00EB0E63" w:rsidRDefault="0085617A" w:rsidP="00775AB2">
      <w:pPr>
        <w:ind w:left="720"/>
        <w:rPr>
          <w:lang w:val="en-US" w:bidi="ar-EG"/>
        </w:rPr>
      </w:pPr>
      <w:r w:rsidRPr="00EB0E63">
        <w:rPr>
          <w:lang w:val="en-US" w:bidi="ar-EG"/>
        </w:rPr>
        <w:t xml:space="preserve">Subscription to the new mailing list can be done using the new mailing subscription interface at: </w:t>
      </w:r>
      <w:hyperlink r:id="rId48" w:history="1">
        <w:r w:rsidR="00D22E0D" w:rsidRPr="00EB0E63">
          <w:rPr>
            <w:rStyle w:val="Hyperlink"/>
            <w:lang w:val="en-US" w:bidi="ar-EG"/>
          </w:rPr>
          <w:t>http://www.itu.int/tiesutils/asp/home.asp</w:t>
        </w:r>
      </w:hyperlink>
      <w:r w:rsidRPr="00EB0E63">
        <w:rPr>
          <w:lang w:val="en-US" w:bidi="ar-EG"/>
        </w:rPr>
        <w:t xml:space="preserve">. Delegates should note that service subscription is </w:t>
      </w:r>
      <w:r w:rsidRPr="00EB0E63">
        <w:rPr>
          <w:b/>
          <w:lang w:val="en-US" w:bidi="ar-EG"/>
        </w:rPr>
        <w:t>automated</w:t>
      </w:r>
      <w:r w:rsidRPr="00EB0E63">
        <w:rPr>
          <w:lang w:val="en-US" w:bidi="ar-EG"/>
        </w:rPr>
        <w:t xml:space="preserve"> for </w:t>
      </w:r>
      <w:r w:rsidRPr="00EB0E63">
        <w:rPr>
          <w:b/>
          <w:lang w:val="en-US" w:bidi="ar-EG"/>
        </w:rPr>
        <w:t>TIES</w:t>
      </w:r>
      <w:r w:rsidRPr="00EB0E63">
        <w:rPr>
          <w:lang w:val="en-US" w:bidi="ar-EG"/>
        </w:rPr>
        <w:t xml:space="preserve"> account holders with the necessary </w:t>
      </w:r>
      <w:proofErr w:type="gramStart"/>
      <w:r w:rsidR="003D1E25" w:rsidRPr="00EB0E63">
        <w:rPr>
          <w:lang w:val="en-US" w:bidi="ar-EG"/>
        </w:rPr>
        <w:t>rights</w:t>
      </w:r>
      <w:r w:rsidRPr="00EB0E63">
        <w:rPr>
          <w:lang w:val="en-US" w:bidi="ar-EG"/>
        </w:rPr>
        <w:t>, but</w:t>
      </w:r>
      <w:proofErr w:type="gramEnd"/>
      <w:r w:rsidRPr="00EB0E63">
        <w:rPr>
          <w:lang w:val="en-US" w:bidi="ar-EG"/>
        </w:rPr>
        <w:t xml:space="preserve"> requires a </w:t>
      </w:r>
      <w:r w:rsidRPr="00EB0E63">
        <w:rPr>
          <w:i/>
          <w:lang w:val="en-US" w:bidi="ar-EG"/>
        </w:rPr>
        <w:t>special request for Guest accounts</w:t>
      </w:r>
      <w:r w:rsidRPr="00EB0E63">
        <w:rPr>
          <w:lang w:val="en-US" w:bidi="ar-EG"/>
        </w:rPr>
        <w:t>.</w:t>
      </w:r>
    </w:p>
    <w:p w14:paraId="5C5A8AD1" w14:textId="77777777" w:rsidR="0085617A" w:rsidRPr="00EB0E63" w:rsidRDefault="000635FD" w:rsidP="0085617A">
      <w:pPr>
        <w:rPr>
          <w:lang w:val="en-US" w:bidi="ar-EG"/>
        </w:rPr>
      </w:pPr>
      <w:r>
        <w:rPr>
          <w:lang w:val="en-US" w:eastAsia="zh-CN" w:bidi="ar-EG"/>
        </w:rPr>
      </w:r>
      <w:r>
        <w:rPr>
          <w:lang w:val="en-US" w:eastAsia="zh-CN" w:bidi="ar-EG"/>
        </w:rPr>
        <w:pict w14:anchorId="5C5A8B4E">
          <v:group id="Canvas 6" o:spid="_x0000_s1026" editas="canvas" style="width:480pt;height:135.3pt;mso-position-horizontal-relative:char;mso-position-vertical-relative:line" coordsize="60960,17183">
            <v:shape id="_x0000_s1027" type="#_x0000_t75" style="position:absolute;width:60960;height:17183;visibility:visible;mso-wrap-style:square">
              <v:fill o:detectmouseclick="t"/>
              <v:path o:connecttype="none"/>
            </v:shape>
            <v:shape id="Picture 8" o:spid="_x0000_s1028" type="#_x0000_t75" style="position:absolute;width:60960;height:15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PlJTEAAAA2gAAAA8AAABkcnMvZG93bnJldi54bWxEj0FrAjEUhO+C/yE8oRfRbKWKbI1iCxYF&#10;PagFr6+b183i5mXZZHX990YQPA4z8w0zW7S2FBeqfeFYwfswAUGcOV1wruD3uBpMQfiArLF0TApu&#10;5GEx73ZmmGp35T1dDiEXEcI+RQUmhCqV0meGLPqhq4ij9+9qiyHKOpe6xmuE21KOkmQiLRYcFwxW&#10;9G0oOx8aq8B99f3HT7PLV2a/+TuN1/3Tdtwo9dZrl58gArXhFX6211rBCB5X4g2Q8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PlJTEAAAA2gAAAA8AAAAAAAAAAAAAAAAA&#10;nwIAAGRycy9kb3ducmV2LnhtbFBLBQYAAAAABAAEAPcAAACQAwAAAAA=&#10;">
              <v:imagedata r:id="rId49" o:title=""/>
            </v:shape>
            <v:line id="Line 9" o:spid="_x0000_s1029" style="position:absolute;flip:y;visibility:visible;mso-wrap-style:square" from="12065,5713" to="17780,10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nLxMIAAADaAAAADwAAAGRycy9kb3ducmV2LnhtbESPQWvCQBSE70L/w/IKvelGC1FSV4lC&#10;oZeCUQ89PrLPZDH7NmTXmPTXu4WCx2FmvmHW28E2oqfOG8cK5rMEBHHptOFKwfn0OV2B8AFZY+OY&#10;FIzkYbt5mawx0+7OBfXHUIkIYZ+hgjqENpPSlzVZ9DPXEkfv4jqLIcqukrrDe4TbRi6SJJUWDceF&#10;Glva11RejzerIP02IS9+dnmTzw/0S2Nf+GWv1NvrkH+ACDSEZ/i//aUVvMPflXgD5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WnLxMIAAADaAAAADwAAAAAAAAAAAAAA&#10;AAChAgAAZHJzL2Rvd25yZXYueG1sUEsFBgAAAAAEAAQA+QAAAJADAAAAAA==&#10;" strokecolor="#f90" strokeweight="6pt">
              <v:stroke startarrow="block"/>
            </v:line>
            <w10:anchorlock/>
          </v:group>
        </w:pict>
      </w:r>
    </w:p>
    <w:p w14:paraId="5C5A8AD2" w14:textId="77777777" w:rsidR="0085617A" w:rsidRPr="00EB0E63" w:rsidRDefault="0085617A" w:rsidP="0085617A">
      <w:pPr>
        <w:ind w:left="720"/>
        <w:rPr>
          <w:lang w:val="en-US" w:bidi="ar-EG"/>
        </w:rPr>
      </w:pPr>
      <w:r w:rsidRPr="00EB0E63">
        <w:rPr>
          <w:lang w:val="en-US" w:bidi="ar-EG"/>
        </w:rPr>
        <w:t>The new “</w:t>
      </w:r>
      <w:r w:rsidRPr="00EB0E63">
        <w:rPr>
          <w:b/>
          <w:bCs/>
          <w:lang w:val="en-US" w:bidi="ar-EG"/>
        </w:rPr>
        <w:t>ITU-T Mailing list email</w:t>
      </w:r>
      <w:r w:rsidRPr="00EB0E63">
        <w:rPr>
          <w:lang w:val="en-US" w:bidi="ar-EG"/>
        </w:rPr>
        <w:t xml:space="preserve">” field can be configured at the TIES account web </w:t>
      </w:r>
      <w:proofErr w:type="gramStart"/>
      <w:r w:rsidRPr="00EB0E63">
        <w:rPr>
          <w:lang w:val="en-US" w:bidi="ar-EG"/>
        </w:rPr>
        <w:t>page,</w:t>
      </w:r>
      <w:proofErr w:type="gramEnd"/>
      <w:r w:rsidRPr="00EB0E63">
        <w:rPr>
          <w:lang w:val="en-US" w:bidi="ar-EG"/>
        </w:rPr>
        <w:t xml:space="preserve"> whose direct link is </w:t>
      </w:r>
      <w:hyperlink r:id="rId50" w:history="1">
        <w:r w:rsidRPr="00EB0E63">
          <w:rPr>
            <w:rStyle w:val="Hyperlink"/>
            <w:lang w:val="en-US" w:bidi="ar-EG"/>
          </w:rPr>
          <w:t>http://www.itu.int/tiesutils/asp/account.asp</w:t>
        </w:r>
      </w:hyperlink>
      <w:r w:rsidRPr="00EB0E63">
        <w:rPr>
          <w:lang w:val="en-US" w:bidi="ar-EG"/>
        </w:rPr>
        <w:t xml:space="preserve"> (a login screen will intervene before accessing this page). Additional details can be found in the EDH FAQ page for mailing lists, </w:t>
      </w:r>
      <w:hyperlink r:id="rId51" w:history="1">
        <w:r w:rsidRPr="00EB0E63">
          <w:rPr>
            <w:rStyle w:val="Hyperlink"/>
            <w:lang w:val="en-US" w:bidi="ar-EG"/>
          </w:rPr>
          <w:t>http://www.itu.int/ITU-T/edh/faqs-email.html</w:t>
        </w:r>
      </w:hyperlink>
      <w:r w:rsidRPr="00EB0E63">
        <w:rPr>
          <w:lang w:val="en-US" w:bidi="ar-EG"/>
        </w:rPr>
        <w:t>, item “</w:t>
      </w:r>
      <w:r w:rsidRPr="00EB0E63">
        <w:rPr>
          <w:b/>
          <w:bCs/>
          <w:lang w:val="en-US" w:bidi="ar-EG"/>
        </w:rPr>
        <w:t>With what e-mail address am I subscribed to the mailing list?</w:t>
      </w:r>
      <w:r w:rsidRPr="00EB0E63">
        <w:rPr>
          <w:lang w:val="en-US" w:bidi="ar-EG"/>
        </w:rPr>
        <w:t>”</w:t>
      </w:r>
    </w:p>
    <w:p w14:paraId="5C5A8AD3" w14:textId="77777777" w:rsidR="00ED4D8F" w:rsidRPr="00EB0E63" w:rsidRDefault="00ED4D8F" w:rsidP="0085617A">
      <w:pPr>
        <w:ind w:left="720"/>
        <w:rPr>
          <w:lang w:val="en-US" w:bidi="ar-EG"/>
        </w:rPr>
      </w:pPr>
    </w:p>
    <w:p w14:paraId="5C5A8AD4" w14:textId="77777777" w:rsidR="00ED4D8F" w:rsidRPr="00EB0E63" w:rsidRDefault="00ED4D8F" w:rsidP="001F738B">
      <w:pPr>
        <w:ind w:left="720"/>
        <w:rPr>
          <w:b/>
          <w:bCs/>
          <w:lang w:val="en-US" w:bidi="ar-EG"/>
        </w:rPr>
      </w:pPr>
      <w:r w:rsidRPr="00EB0E63">
        <w:rPr>
          <w:b/>
          <w:bCs/>
          <w:lang w:val="en-US" w:bidi="ar-EG"/>
        </w:rPr>
        <w:t xml:space="preserve">Subscription to </w:t>
      </w:r>
      <w:r w:rsidR="00554685">
        <w:rPr>
          <w:b/>
          <w:bCs/>
          <w:lang w:val="en-US" w:bidi="ar-EG"/>
        </w:rPr>
        <w:t>JCA-</w:t>
      </w:r>
      <w:proofErr w:type="spellStart"/>
      <w:r w:rsidR="001F738B">
        <w:rPr>
          <w:b/>
          <w:bCs/>
          <w:lang w:val="en-US" w:bidi="ar-EG"/>
        </w:rPr>
        <w:t>IdM</w:t>
      </w:r>
      <w:proofErr w:type="spellEnd"/>
      <w:r w:rsidRPr="00EB0E63">
        <w:rPr>
          <w:b/>
          <w:bCs/>
          <w:lang w:val="en-US" w:bidi="ar-EG"/>
        </w:rPr>
        <w:t xml:space="preserve"> mailing list:</w:t>
      </w:r>
    </w:p>
    <w:p w14:paraId="5C5A8AD5" w14:textId="77777777" w:rsidR="00ED4D8F" w:rsidRPr="00EB0E63" w:rsidRDefault="00ED4D8F" w:rsidP="003B3B5B">
      <w:pPr>
        <w:pStyle w:val="NormalWeb"/>
        <w:ind w:left="720"/>
        <w:rPr>
          <w:rFonts w:asciiTheme="majorBidi" w:hAnsiTheme="majorBidi" w:cstheme="majorBidi"/>
          <w:lang w:bidi="ar-EG"/>
        </w:rPr>
      </w:pPr>
      <w:r w:rsidRPr="00EB0E63">
        <w:rPr>
          <w:rFonts w:asciiTheme="majorBidi" w:hAnsiTheme="majorBidi" w:cstheme="majorBidi"/>
          <w:lang w:bidi="ar-EG"/>
        </w:rPr>
        <w:t>Please subscribe via</w:t>
      </w:r>
    </w:p>
    <w:p w14:paraId="5C5A8AD6" w14:textId="77777777" w:rsidR="00ED4D8F" w:rsidRDefault="000635FD" w:rsidP="003B3B5B">
      <w:pPr>
        <w:pStyle w:val="NormalWeb"/>
        <w:ind w:left="720"/>
        <w:rPr>
          <w:rStyle w:val="Hyperlink"/>
          <w:rFonts w:asciiTheme="majorBidi" w:hAnsiTheme="majorBidi" w:cstheme="majorBidi"/>
          <w:lang w:bidi="ar-EG"/>
        </w:rPr>
      </w:pPr>
      <w:hyperlink r:id="rId52" w:history="1">
        <w:r w:rsidR="00ED4D8F" w:rsidRPr="00EB0E63">
          <w:rPr>
            <w:rStyle w:val="Hyperlink"/>
            <w:rFonts w:asciiTheme="majorBidi" w:hAnsiTheme="majorBidi" w:cstheme="majorBidi"/>
            <w:lang w:bidi="ar-EG"/>
          </w:rPr>
          <w:t>https://www.itu.int/net/iwm/private/frmMyServices.aspx</w:t>
        </w:r>
      </w:hyperlink>
    </w:p>
    <w:p w14:paraId="5C5A8AD7" w14:textId="77777777" w:rsidR="00DE4759" w:rsidRPr="00DE4759" w:rsidRDefault="00DE4759" w:rsidP="003B3B5B">
      <w:pPr>
        <w:pStyle w:val="NormalWeb"/>
        <w:ind w:left="720"/>
        <w:rPr>
          <w:rFonts w:asciiTheme="majorBidi" w:hAnsiTheme="majorBidi" w:cstheme="majorBidi"/>
          <w:lang w:bidi="ar-EG"/>
        </w:rPr>
      </w:pPr>
      <w:r w:rsidRPr="00DE4759">
        <w:rPr>
          <w:rFonts w:asciiTheme="majorBidi" w:hAnsiTheme="majorBidi" w:cstheme="majorBidi"/>
          <w:lang w:bidi="ar-EG"/>
        </w:rPr>
        <w:lastRenderedPageBreak/>
        <w:t>or</w:t>
      </w:r>
      <w:r>
        <w:rPr>
          <w:rFonts w:asciiTheme="majorBidi" w:hAnsiTheme="majorBidi" w:cstheme="majorBidi"/>
          <w:lang w:bidi="ar-EG"/>
        </w:rPr>
        <w:t xml:space="preserve"> via</w:t>
      </w:r>
    </w:p>
    <w:p w14:paraId="5C5A8AD8" w14:textId="77777777" w:rsidR="00DE4759" w:rsidRDefault="000635FD" w:rsidP="003B3B5B">
      <w:pPr>
        <w:pStyle w:val="NormalWeb"/>
        <w:ind w:left="720"/>
        <w:rPr>
          <w:rFonts w:asciiTheme="majorBidi" w:hAnsiTheme="majorBidi" w:cstheme="majorBidi"/>
          <w:lang w:bidi="ar-EG"/>
        </w:rPr>
      </w:pPr>
      <w:hyperlink r:id="rId53" w:history="1">
        <w:r w:rsidR="00DE4759" w:rsidRPr="00702BA3">
          <w:rPr>
            <w:rStyle w:val="Hyperlink"/>
            <w:rFonts w:asciiTheme="majorBidi" w:hAnsiTheme="majorBidi" w:cstheme="majorBidi"/>
            <w:lang w:bidi="ar-EG"/>
          </w:rPr>
          <w:t>https://www.itu.int/net4/iwm/?p0=0&amp;p11=ITU&amp;p12=ITU-SEP-ITU-T-SEP-Other%20Groups-SEP-jca-idm&amp;p21=&amp;p22</w:t>
        </w:r>
      </w:hyperlink>
      <w:r w:rsidR="00DE4759" w:rsidRPr="00DE4759">
        <w:rPr>
          <w:rFonts w:asciiTheme="majorBidi" w:hAnsiTheme="majorBidi" w:cstheme="majorBidi"/>
          <w:lang w:bidi="ar-EG"/>
        </w:rPr>
        <w:t>=</w:t>
      </w:r>
    </w:p>
    <w:p w14:paraId="5C5A8AD9" w14:textId="77777777" w:rsidR="0085617A" w:rsidRPr="00EB0E63" w:rsidRDefault="00E54001" w:rsidP="000F579C">
      <w:pPr>
        <w:pStyle w:val="Heading3"/>
        <w:numPr>
          <w:ilvl w:val="2"/>
          <w:numId w:val="0"/>
        </w:numPr>
        <w:tabs>
          <w:tab w:val="num" w:pos="720"/>
        </w:tabs>
        <w:spacing w:before="240"/>
        <w:ind w:left="720" w:hanging="720"/>
        <w:rPr>
          <w:lang w:val="en-US" w:bidi="ar-EG"/>
        </w:rPr>
      </w:pPr>
      <w:bookmarkStart w:id="14" w:name="_Toc267067057"/>
      <w:r>
        <w:rPr>
          <w:lang w:val="en-US" w:bidi="ar-EG"/>
        </w:rPr>
        <w:t>6</w:t>
      </w:r>
      <w:r w:rsidR="00D9484A" w:rsidRPr="00EB0E63">
        <w:rPr>
          <w:lang w:val="en-US" w:bidi="ar-EG"/>
        </w:rPr>
        <w:tab/>
      </w:r>
      <w:bookmarkEnd w:id="14"/>
      <w:r w:rsidR="00A552C1">
        <w:rPr>
          <w:lang w:val="en-US" w:bidi="ar-EG"/>
        </w:rPr>
        <w:t>JCA-</w:t>
      </w:r>
      <w:proofErr w:type="spellStart"/>
      <w:r w:rsidR="00A552C1">
        <w:rPr>
          <w:lang w:val="en-US" w:bidi="ar-EG"/>
        </w:rPr>
        <w:t>IdM</w:t>
      </w:r>
      <w:proofErr w:type="spellEnd"/>
      <w:r w:rsidR="00A552C1">
        <w:rPr>
          <w:lang w:val="en-US" w:bidi="ar-EG"/>
        </w:rPr>
        <w:t xml:space="preserve"> </w:t>
      </w:r>
      <w:r w:rsidR="000F579C">
        <w:rPr>
          <w:lang w:val="en-US" w:bidi="ar-EG"/>
        </w:rPr>
        <w:t>Documents</w:t>
      </w:r>
    </w:p>
    <w:p w14:paraId="5C5A8ADA" w14:textId="77777777" w:rsidR="00E927F6" w:rsidRDefault="00E927F6" w:rsidP="000F579C">
      <w:pPr>
        <w:ind w:left="720"/>
        <w:rPr>
          <w:lang w:val="en-US" w:bidi="ar-EG"/>
        </w:rPr>
      </w:pPr>
      <w:r>
        <w:rPr>
          <w:lang w:val="en-US" w:bidi="ar-EG"/>
        </w:rPr>
        <w:t xml:space="preserve">The </w:t>
      </w:r>
      <w:r w:rsidR="00917855">
        <w:rPr>
          <w:lang w:val="en-US" w:bidi="ar-EG"/>
        </w:rPr>
        <w:t>JCA-</w:t>
      </w:r>
      <w:proofErr w:type="spellStart"/>
      <w:r w:rsidR="000F579C">
        <w:rPr>
          <w:lang w:val="en-US" w:bidi="ar-EG"/>
        </w:rPr>
        <w:t>IdM</w:t>
      </w:r>
      <w:proofErr w:type="spellEnd"/>
      <w:r w:rsidR="00917855">
        <w:rPr>
          <w:lang w:val="en-US" w:bidi="ar-EG"/>
        </w:rPr>
        <w:t xml:space="preserve"> </w:t>
      </w:r>
      <w:r>
        <w:rPr>
          <w:lang w:val="en-US" w:bidi="ar-EG"/>
        </w:rPr>
        <w:t xml:space="preserve">web page is available at: </w:t>
      </w:r>
      <w:hyperlink r:id="rId54" w:history="1">
        <w:r w:rsidRPr="00EB7F06">
          <w:rPr>
            <w:rStyle w:val="Hyperlink"/>
          </w:rPr>
          <w:t>http://www.itu.int/en/ITU-T/jca/idm</w:t>
        </w:r>
      </w:hyperlink>
    </w:p>
    <w:p w14:paraId="5C5A8ADB" w14:textId="77777777" w:rsidR="00917855" w:rsidRDefault="00E927F6" w:rsidP="00E927F6">
      <w:pPr>
        <w:ind w:left="720"/>
        <w:rPr>
          <w:lang w:val="en-US" w:bidi="ar-EG"/>
        </w:rPr>
      </w:pPr>
      <w:r>
        <w:rPr>
          <w:lang w:val="en-US" w:bidi="ar-EG"/>
        </w:rPr>
        <w:t>JCA-</w:t>
      </w:r>
      <w:proofErr w:type="spellStart"/>
      <w:r>
        <w:rPr>
          <w:lang w:val="en-US" w:bidi="ar-EG"/>
        </w:rPr>
        <w:t>IdM</w:t>
      </w:r>
      <w:proofErr w:type="spellEnd"/>
      <w:r>
        <w:rPr>
          <w:lang w:val="en-US" w:bidi="ar-EG"/>
        </w:rPr>
        <w:t xml:space="preserve"> </w:t>
      </w:r>
      <w:r w:rsidR="00917855">
        <w:rPr>
          <w:lang w:val="en-US" w:bidi="ar-EG"/>
        </w:rPr>
        <w:t>documents are available at:</w:t>
      </w:r>
      <w:r>
        <w:rPr>
          <w:lang w:val="en-US" w:bidi="ar-EG"/>
        </w:rPr>
        <w:br/>
      </w:r>
      <w:hyperlink r:id="rId55" w:history="1">
        <w:r w:rsidRPr="00EB7F06">
          <w:rPr>
            <w:rStyle w:val="Hyperlink"/>
            <w:lang w:val="en-US" w:bidi="ar-EG"/>
          </w:rPr>
          <w:t>http://www.itu.int/en/ITU-T/jca/idm/Pages/docs-1316.aspx</w:t>
        </w:r>
      </w:hyperlink>
    </w:p>
    <w:p w14:paraId="5C5A8ADC" w14:textId="77777777" w:rsidR="009C6866" w:rsidRPr="00EB0E63" w:rsidRDefault="00E54001" w:rsidP="00E54001">
      <w:pPr>
        <w:pStyle w:val="Heading1Centered"/>
        <w:tabs>
          <w:tab w:val="clear" w:pos="432"/>
        </w:tabs>
        <w:spacing w:before="240"/>
        <w:ind w:left="0" w:firstLine="0"/>
        <w:jc w:val="left"/>
        <w:rPr>
          <w:lang w:val="en-US" w:bidi="ar-EG"/>
        </w:rPr>
      </w:pPr>
      <w:r>
        <w:rPr>
          <w:lang w:val="en-US" w:bidi="ar-EG"/>
        </w:rPr>
        <w:t>7</w:t>
      </w:r>
      <w:r w:rsidR="00EC6AD9" w:rsidRPr="00EB0E63">
        <w:rPr>
          <w:lang w:val="en-US" w:bidi="ar-EG"/>
        </w:rPr>
        <w:tab/>
      </w:r>
      <w:r w:rsidR="009C6866" w:rsidRPr="00EB0E63">
        <w:rPr>
          <w:lang w:val="en-US" w:bidi="ar-EG"/>
        </w:rPr>
        <w:t>Useful ITU-T related URLs</w:t>
      </w:r>
    </w:p>
    <w:tbl>
      <w:tblPr>
        <w:tblW w:w="10308" w:type="dxa"/>
        <w:tblLook w:val="0000" w:firstRow="0" w:lastRow="0" w:firstColumn="0" w:lastColumn="0" w:noHBand="0" w:noVBand="0"/>
      </w:tblPr>
      <w:tblGrid>
        <w:gridCol w:w="10308"/>
      </w:tblGrid>
      <w:tr w:rsidR="00AB0CC0" w:rsidRPr="00EB0E63" w14:paraId="5C5A8ADF" w14:textId="77777777" w:rsidTr="00242161">
        <w:tc>
          <w:tcPr>
            <w:tcW w:w="10308" w:type="dxa"/>
          </w:tcPr>
          <w:p w14:paraId="5C5A8ADD" w14:textId="77777777" w:rsidR="00AB0CC0" w:rsidRPr="00EB0E63" w:rsidRDefault="00AB0CC0" w:rsidP="000F579C">
            <w:pPr>
              <w:pStyle w:val="enumlev1"/>
              <w:spacing w:before="40"/>
              <w:ind w:left="426" w:hanging="426"/>
              <w:rPr>
                <w:i/>
                <w:iCs/>
                <w:szCs w:val="24"/>
                <w:lang w:val="en-US" w:bidi="ar-EG"/>
              </w:rPr>
            </w:pPr>
            <w:r w:rsidRPr="00EB0E63">
              <w:rPr>
                <w:i/>
                <w:iCs/>
                <w:szCs w:val="24"/>
                <w:lang w:val="en-US" w:bidi="ar-EG"/>
              </w:rPr>
              <w:t>–</w:t>
            </w:r>
            <w:r w:rsidRPr="00EB0E63">
              <w:rPr>
                <w:i/>
                <w:iCs/>
                <w:szCs w:val="24"/>
                <w:lang w:val="en-US" w:bidi="ar-EG"/>
              </w:rPr>
              <w:tab/>
            </w:r>
            <w:r>
              <w:rPr>
                <w:i/>
                <w:iCs/>
                <w:szCs w:val="24"/>
                <w:lang w:val="en-US" w:bidi="ar-EG"/>
              </w:rPr>
              <w:t>JCA-</w:t>
            </w:r>
            <w:proofErr w:type="spellStart"/>
            <w:r w:rsidR="000F579C">
              <w:rPr>
                <w:i/>
                <w:iCs/>
                <w:szCs w:val="24"/>
                <w:lang w:val="en-US" w:bidi="ar-EG"/>
              </w:rPr>
              <w:t>IdM</w:t>
            </w:r>
            <w:proofErr w:type="spellEnd"/>
            <w:r>
              <w:rPr>
                <w:i/>
                <w:iCs/>
                <w:szCs w:val="24"/>
                <w:lang w:val="en-US" w:bidi="ar-EG"/>
              </w:rPr>
              <w:t xml:space="preserve"> web page</w:t>
            </w:r>
            <w:r w:rsidRPr="00EB0E63">
              <w:rPr>
                <w:i/>
                <w:iCs/>
                <w:szCs w:val="24"/>
                <w:lang w:val="en-US" w:bidi="ar-EG"/>
              </w:rPr>
              <w:t>:</w:t>
            </w:r>
          </w:p>
          <w:p w14:paraId="5C5A8ADE" w14:textId="77777777" w:rsidR="00AB0CC0" w:rsidRPr="00EB0E63" w:rsidRDefault="00AB0CC0" w:rsidP="000F579C">
            <w:pPr>
              <w:pStyle w:val="enumlev1"/>
              <w:spacing w:before="40"/>
              <w:ind w:left="426" w:hanging="426"/>
              <w:rPr>
                <w:i/>
                <w:iCs/>
                <w:szCs w:val="24"/>
                <w:lang w:val="en-US" w:bidi="ar-EG"/>
              </w:rPr>
            </w:pPr>
            <w:r w:rsidRPr="00EB0E63">
              <w:rPr>
                <w:szCs w:val="24"/>
                <w:lang w:val="en-US" w:bidi="ar-EG"/>
              </w:rPr>
              <w:tab/>
            </w:r>
            <w:hyperlink r:id="rId56" w:history="1">
              <w:r w:rsidR="000F579C" w:rsidRPr="00EB7F06">
                <w:rPr>
                  <w:rStyle w:val="Hyperlink"/>
                  <w:szCs w:val="24"/>
                  <w:lang w:val="en-US" w:bidi="ar-EG"/>
                </w:rPr>
                <w:t>http://www.itu.int/en/ITU-T/jca/idm</w:t>
              </w:r>
            </w:hyperlink>
          </w:p>
        </w:tc>
      </w:tr>
      <w:tr w:rsidR="009C6866" w:rsidRPr="00EB0E63" w14:paraId="5C5A8AE2" w14:textId="77777777" w:rsidTr="00242161">
        <w:tc>
          <w:tcPr>
            <w:tcW w:w="10308" w:type="dxa"/>
          </w:tcPr>
          <w:p w14:paraId="5C5A8AE0" w14:textId="77777777" w:rsidR="009C6866" w:rsidRPr="00EB0E63" w:rsidRDefault="009C6866" w:rsidP="00242161">
            <w:pPr>
              <w:pStyle w:val="enumlev1"/>
              <w:spacing w:before="40"/>
              <w:ind w:left="426" w:hanging="426"/>
              <w:rPr>
                <w:i/>
                <w:iCs/>
                <w:szCs w:val="24"/>
                <w:lang w:val="en-US" w:bidi="ar-EG"/>
              </w:rPr>
            </w:pPr>
            <w:r w:rsidRPr="00EB0E63">
              <w:rPr>
                <w:i/>
                <w:iCs/>
                <w:szCs w:val="24"/>
                <w:lang w:val="en-US" w:bidi="ar-EG"/>
              </w:rPr>
              <w:t>–</w:t>
            </w:r>
            <w:r w:rsidRPr="00EB0E63">
              <w:rPr>
                <w:i/>
                <w:iCs/>
                <w:szCs w:val="24"/>
                <w:lang w:val="en-US" w:bidi="ar-EG"/>
              </w:rPr>
              <w:tab/>
              <w:t>EDH FAQ:</w:t>
            </w:r>
          </w:p>
          <w:p w14:paraId="5C5A8AE1" w14:textId="77777777" w:rsidR="009C6866" w:rsidRPr="00EB0E63" w:rsidRDefault="009C6866" w:rsidP="00286961">
            <w:pPr>
              <w:spacing w:before="40"/>
              <w:rPr>
                <w:szCs w:val="24"/>
                <w:lang w:val="en-US" w:bidi="ar-EG"/>
              </w:rPr>
            </w:pPr>
            <w:r w:rsidRPr="00EB0E63">
              <w:rPr>
                <w:szCs w:val="24"/>
                <w:lang w:val="en-US" w:bidi="ar-EG"/>
              </w:rPr>
              <w:tab/>
            </w:r>
            <w:hyperlink r:id="rId57" w:history="1">
              <w:r w:rsidR="00286961" w:rsidRPr="00EB0E63">
                <w:rPr>
                  <w:rStyle w:val="Hyperlink"/>
                  <w:szCs w:val="24"/>
                  <w:lang w:val="en-US" w:bidi="ar-EG"/>
                </w:rPr>
                <w:t>http://itu.int/ITU-T/edh/edh-faqs.html</w:t>
              </w:r>
            </w:hyperlink>
          </w:p>
        </w:tc>
      </w:tr>
      <w:tr w:rsidR="00F4795A" w:rsidRPr="00EB0E63" w14:paraId="5C5A8AE5" w14:textId="77777777" w:rsidTr="00242161">
        <w:tc>
          <w:tcPr>
            <w:tcW w:w="10308" w:type="dxa"/>
          </w:tcPr>
          <w:p w14:paraId="5C5A8AE3" w14:textId="77777777" w:rsidR="00F4795A" w:rsidRPr="00EB0E63" w:rsidRDefault="00F4795A" w:rsidP="00F4795A">
            <w:pPr>
              <w:pStyle w:val="enumlev1"/>
              <w:spacing w:before="40"/>
              <w:ind w:left="426" w:hanging="426"/>
              <w:rPr>
                <w:rStyle w:val="Hyperlink"/>
                <w:szCs w:val="24"/>
                <w:lang w:val="en-US" w:bidi="ar-EG"/>
              </w:rPr>
            </w:pPr>
            <w:r w:rsidRPr="00EB0E63">
              <w:rPr>
                <w:i/>
                <w:iCs/>
                <w:szCs w:val="24"/>
                <w:lang w:val="en-US" w:bidi="ar-EG"/>
              </w:rPr>
              <w:t>–</w:t>
            </w:r>
            <w:r w:rsidRPr="00EB0E63">
              <w:rPr>
                <w:i/>
                <w:iCs/>
                <w:szCs w:val="24"/>
                <w:lang w:val="en-US" w:bidi="ar-EG"/>
              </w:rPr>
              <w:tab/>
              <w:t>ITU-T Electronic Working Methods (EWM)</w:t>
            </w:r>
            <w:r w:rsidRPr="00EB0E63">
              <w:rPr>
                <w:i/>
                <w:iCs/>
                <w:szCs w:val="24"/>
                <w:lang w:val="en-US" w:bidi="ar-EG"/>
              </w:rPr>
              <w:br/>
            </w:r>
            <w:r w:rsidRPr="00EB0E63">
              <w:rPr>
                <w:i/>
                <w:iCs/>
                <w:szCs w:val="24"/>
                <w:lang w:val="en-US" w:bidi="ar-EG"/>
              </w:rPr>
              <w:tab/>
            </w:r>
            <w:hyperlink r:id="rId58" w:history="1">
              <w:r w:rsidRPr="00EB0E63">
                <w:rPr>
                  <w:rStyle w:val="Hyperlink"/>
                  <w:szCs w:val="24"/>
                  <w:lang w:val="en-US" w:bidi="ar-EG"/>
                </w:rPr>
                <w:t>http://www.itu.int/ITU-T/edh/index.html</w:t>
              </w:r>
            </w:hyperlink>
          </w:p>
          <w:p w14:paraId="5C5A8AE4" w14:textId="77777777" w:rsidR="00664376" w:rsidRPr="00EB0E63" w:rsidRDefault="00EC5984" w:rsidP="00A73117">
            <w:pPr>
              <w:pStyle w:val="enumlev1"/>
              <w:spacing w:before="40"/>
              <w:ind w:left="426" w:hanging="426"/>
              <w:rPr>
                <w:i/>
                <w:iCs/>
                <w:szCs w:val="24"/>
                <w:lang w:val="en-US" w:bidi="ar-EG"/>
              </w:rPr>
            </w:pPr>
            <w:r w:rsidRPr="00EB0E63">
              <w:rPr>
                <w:i/>
                <w:iCs/>
                <w:szCs w:val="24"/>
                <w:lang w:val="en-US" w:bidi="ar-EG"/>
              </w:rPr>
              <w:t>–</w:t>
            </w:r>
            <w:r w:rsidRPr="00EB0E63">
              <w:rPr>
                <w:i/>
                <w:iCs/>
                <w:szCs w:val="24"/>
                <w:lang w:val="en-US" w:bidi="ar-EG"/>
              </w:rPr>
              <w:tab/>
            </w:r>
            <w:r w:rsidR="00664376" w:rsidRPr="00EB0E63">
              <w:rPr>
                <w:i/>
                <w:iCs/>
                <w:szCs w:val="24"/>
                <w:lang w:val="en-US" w:bidi="ar-EG"/>
              </w:rPr>
              <w:t>Templates</w:t>
            </w:r>
            <w:r w:rsidR="00664376" w:rsidRPr="00EB0E63">
              <w:rPr>
                <w:i/>
                <w:iCs/>
                <w:szCs w:val="24"/>
                <w:lang w:val="en-US" w:bidi="ar-EG"/>
              </w:rPr>
              <w:br/>
            </w:r>
            <w:r w:rsidR="002B3945" w:rsidRPr="00EB0E63">
              <w:rPr>
                <w:i/>
                <w:iCs/>
                <w:szCs w:val="24"/>
                <w:lang w:val="en-US" w:bidi="ar-EG"/>
              </w:rPr>
              <w:tab/>
            </w:r>
            <w:hyperlink r:id="rId59" w:history="1">
              <w:r w:rsidR="00664376" w:rsidRPr="00EB0E63">
                <w:rPr>
                  <w:rStyle w:val="Hyperlink"/>
                  <w:szCs w:val="24"/>
                  <w:lang w:val="en-US" w:bidi="ar-EG"/>
                </w:rPr>
                <w:t>http://www.itu.int/ITU-T/studygroups/templates/index.html</w:t>
              </w:r>
            </w:hyperlink>
          </w:p>
        </w:tc>
      </w:tr>
      <w:tr w:rsidR="009C6866" w:rsidRPr="00F257ED" w14:paraId="5C5A8AE8" w14:textId="77777777" w:rsidTr="00242161">
        <w:tc>
          <w:tcPr>
            <w:tcW w:w="10308" w:type="dxa"/>
          </w:tcPr>
          <w:p w14:paraId="5C5A8AE6" w14:textId="77777777" w:rsidR="009C6866" w:rsidRPr="00F257ED" w:rsidRDefault="009C6866" w:rsidP="00242161">
            <w:pPr>
              <w:pStyle w:val="enumlev1"/>
              <w:spacing w:before="40"/>
              <w:ind w:left="426" w:hanging="426"/>
              <w:rPr>
                <w:i/>
                <w:iCs/>
                <w:szCs w:val="24"/>
                <w:lang w:val="fr-CH" w:bidi="ar-EG"/>
              </w:rPr>
            </w:pPr>
            <w:r w:rsidRPr="00F257ED">
              <w:rPr>
                <w:i/>
                <w:iCs/>
                <w:szCs w:val="24"/>
                <w:lang w:val="fr-CH" w:bidi="ar-EG"/>
              </w:rPr>
              <w:t>–</w:t>
            </w:r>
            <w:r w:rsidRPr="00F257ED">
              <w:rPr>
                <w:i/>
                <w:iCs/>
                <w:szCs w:val="24"/>
                <w:lang w:val="fr-CH" w:bidi="ar-EG"/>
              </w:rPr>
              <w:tab/>
              <w:t xml:space="preserve">ITU-T </w:t>
            </w:r>
            <w:proofErr w:type="gramStart"/>
            <w:r w:rsidRPr="00F257ED">
              <w:rPr>
                <w:i/>
                <w:iCs/>
                <w:szCs w:val="24"/>
                <w:lang w:val="fr-CH" w:bidi="ar-EG"/>
              </w:rPr>
              <w:t>Recommendations:</w:t>
            </w:r>
            <w:proofErr w:type="gramEnd"/>
          </w:p>
          <w:p w14:paraId="5C5A8AE7" w14:textId="77777777" w:rsidR="009C6866" w:rsidRPr="00F257ED" w:rsidRDefault="009C6866" w:rsidP="00523E9A">
            <w:pPr>
              <w:spacing w:before="40"/>
              <w:rPr>
                <w:szCs w:val="24"/>
                <w:lang w:val="fr-CH" w:bidi="ar-EG"/>
              </w:rPr>
            </w:pPr>
            <w:r w:rsidRPr="00F257ED">
              <w:rPr>
                <w:szCs w:val="24"/>
                <w:lang w:val="fr-CH" w:bidi="ar-EG"/>
              </w:rPr>
              <w:tab/>
            </w:r>
            <w:hyperlink r:id="rId60" w:history="1">
              <w:r w:rsidR="00523E9A" w:rsidRPr="00F257ED">
                <w:rPr>
                  <w:rStyle w:val="Hyperlink"/>
                  <w:szCs w:val="24"/>
                  <w:lang w:val="fr-CH" w:bidi="ar-EG"/>
                </w:rPr>
                <w:t>http://itu.int/rec/T-REC</w:t>
              </w:r>
            </w:hyperlink>
          </w:p>
        </w:tc>
      </w:tr>
      <w:tr w:rsidR="009C6866" w:rsidRPr="00F257ED" w14:paraId="5C5A8AEB" w14:textId="77777777" w:rsidTr="00242161">
        <w:tc>
          <w:tcPr>
            <w:tcW w:w="10308" w:type="dxa"/>
          </w:tcPr>
          <w:p w14:paraId="5C5A8AE9" w14:textId="77777777" w:rsidR="009C6866" w:rsidRPr="00F257ED" w:rsidRDefault="00FF7CCE" w:rsidP="00242161">
            <w:pPr>
              <w:pStyle w:val="enumlev1"/>
              <w:spacing w:before="40"/>
              <w:ind w:left="426" w:hanging="426"/>
              <w:rPr>
                <w:i/>
                <w:iCs/>
                <w:szCs w:val="24"/>
                <w:lang w:val="fr-CH" w:bidi="ar-EG"/>
              </w:rPr>
            </w:pPr>
            <w:r w:rsidRPr="00F257ED">
              <w:rPr>
                <w:i/>
                <w:iCs/>
                <w:szCs w:val="24"/>
                <w:lang w:val="fr-CH" w:bidi="ar-EG"/>
              </w:rPr>
              <w:t>–</w:t>
            </w:r>
            <w:r w:rsidRPr="00F257ED">
              <w:rPr>
                <w:i/>
                <w:iCs/>
                <w:szCs w:val="24"/>
                <w:lang w:val="fr-CH" w:bidi="ar-EG"/>
              </w:rPr>
              <w:tab/>
              <w:t>ITU-T Seminars &amp; Workshops</w:t>
            </w:r>
          </w:p>
          <w:p w14:paraId="5C5A8AEA" w14:textId="77777777" w:rsidR="009C6866" w:rsidRPr="00F257ED" w:rsidRDefault="009C6866" w:rsidP="002218F4">
            <w:pPr>
              <w:spacing w:before="40"/>
              <w:rPr>
                <w:szCs w:val="24"/>
                <w:lang w:val="fr-CH" w:bidi="ar-EG"/>
              </w:rPr>
            </w:pPr>
            <w:r w:rsidRPr="00F257ED">
              <w:rPr>
                <w:szCs w:val="24"/>
                <w:lang w:val="fr-CH" w:bidi="ar-EG"/>
              </w:rPr>
              <w:tab/>
            </w:r>
            <w:hyperlink r:id="rId61" w:history="1">
              <w:r w:rsidR="002218F4" w:rsidRPr="00F257ED">
                <w:rPr>
                  <w:rStyle w:val="Hyperlink"/>
                  <w:szCs w:val="24"/>
                  <w:lang w:val="fr-CH" w:bidi="ar-EG"/>
                </w:rPr>
                <w:t>http://itu.int/ITU-T/worksem</w:t>
              </w:r>
            </w:hyperlink>
          </w:p>
        </w:tc>
      </w:tr>
      <w:tr w:rsidR="009C6866" w:rsidRPr="00EB0E63" w14:paraId="5C5A8AEE" w14:textId="77777777" w:rsidTr="00242161">
        <w:tc>
          <w:tcPr>
            <w:tcW w:w="10308" w:type="dxa"/>
          </w:tcPr>
          <w:p w14:paraId="5C5A8AEC" w14:textId="77777777" w:rsidR="009C6866" w:rsidRPr="00EB0E63" w:rsidRDefault="009C6866" w:rsidP="00242161">
            <w:pPr>
              <w:pStyle w:val="enumlev1"/>
              <w:spacing w:before="40"/>
              <w:ind w:left="426" w:hanging="426"/>
              <w:rPr>
                <w:i/>
                <w:iCs/>
                <w:szCs w:val="24"/>
                <w:lang w:val="en-US" w:bidi="ar-EG"/>
              </w:rPr>
            </w:pPr>
            <w:r w:rsidRPr="00EB0E63">
              <w:rPr>
                <w:i/>
                <w:iCs/>
                <w:szCs w:val="24"/>
                <w:lang w:val="en-US" w:bidi="ar-EG"/>
              </w:rPr>
              <w:t>–</w:t>
            </w:r>
            <w:r w:rsidRPr="00EB0E63">
              <w:rPr>
                <w:i/>
                <w:iCs/>
                <w:szCs w:val="24"/>
                <w:lang w:val="en-US" w:bidi="ar-EG"/>
              </w:rPr>
              <w:tab/>
              <w:t>Meeting room allocation (real-time database, same as ITU monitors)</w:t>
            </w:r>
          </w:p>
          <w:p w14:paraId="5C5A8AED" w14:textId="77777777" w:rsidR="009C6866" w:rsidRPr="00EB0E63" w:rsidRDefault="009C6866" w:rsidP="008B7A79">
            <w:pPr>
              <w:spacing w:before="40"/>
              <w:rPr>
                <w:szCs w:val="24"/>
                <w:lang w:val="en-US" w:bidi="ar-EG"/>
              </w:rPr>
            </w:pPr>
            <w:r w:rsidRPr="00EB0E63">
              <w:rPr>
                <w:szCs w:val="24"/>
                <w:lang w:val="en-US" w:bidi="ar-EG"/>
              </w:rPr>
              <w:tab/>
            </w:r>
            <w:hyperlink r:id="rId62" w:history="1">
              <w:r w:rsidR="008B7A79" w:rsidRPr="00EB0E63">
                <w:rPr>
                  <w:rStyle w:val="Hyperlink"/>
                  <w:szCs w:val="24"/>
                  <w:lang w:val="en-US" w:bidi="ar-EG"/>
                </w:rPr>
                <w:t>http://itu.int/events/ExtWebDailyagenda.asp?sector=ITU-T</w:t>
              </w:r>
            </w:hyperlink>
          </w:p>
        </w:tc>
      </w:tr>
      <w:tr w:rsidR="009C6866" w:rsidRPr="00EB0E63" w14:paraId="5C5A8AF1" w14:textId="77777777" w:rsidTr="00242161">
        <w:tc>
          <w:tcPr>
            <w:tcW w:w="10308" w:type="dxa"/>
          </w:tcPr>
          <w:p w14:paraId="5C5A8AEF" w14:textId="77777777" w:rsidR="009C6866" w:rsidRPr="00EB0E63" w:rsidRDefault="009C6866" w:rsidP="00242161">
            <w:pPr>
              <w:pStyle w:val="enumlev1"/>
              <w:spacing w:before="40"/>
              <w:ind w:left="426" w:hanging="426"/>
              <w:rPr>
                <w:i/>
                <w:iCs/>
                <w:szCs w:val="24"/>
                <w:lang w:val="en-US" w:bidi="ar-EG"/>
              </w:rPr>
            </w:pPr>
            <w:r w:rsidRPr="00EB0E63">
              <w:rPr>
                <w:i/>
                <w:iCs/>
                <w:szCs w:val="24"/>
                <w:lang w:val="en-US" w:bidi="ar-EG"/>
              </w:rPr>
              <w:t>–</w:t>
            </w:r>
            <w:r w:rsidRPr="00EB0E63">
              <w:rPr>
                <w:i/>
                <w:iCs/>
                <w:szCs w:val="24"/>
                <w:lang w:val="en-US" w:bidi="ar-EG"/>
              </w:rPr>
              <w:tab/>
              <w:t>Subscription to ITU-hosted emailing lists (</w:t>
            </w:r>
            <w:proofErr w:type="spellStart"/>
            <w:r w:rsidRPr="00EB0E63">
              <w:rPr>
                <w:i/>
                <w:iCs/>
                <w:szCs w:val="24"/>
                <w:lang w:val="en-US" w:bidi="ar-EG"/>
              </w:rPr>
              <w:t>Sympa</w:t>
            </w:r>
            <w:proofErr w:type="spellEnd"/>
            <w:r w:rsidRPr="00EB0E63">
              <w:rPr>
                <w:i/>
                <w:iCs/>
                <w:szCs w:val="24"/>
                <w:lang w:val="en-US" w:bidi="ar-EG"/>
              </w:rPr>
              <w:t>)</w:t>
            </w:r>
          </w:p>
          <w:p w14:paraId="5C5A8AF0" w14:textId="77777777" w:rsidR="009C6866" w:rsidRPr="00EB0E63" w:rsidRDefault="009C6866" w:rsidP="00242161">
            <w:pPr>
              <w:spacing w:before="40"/>
              <w:rPr>
                <w:szCs w:val="24"/>
                <w:lang w:val="en-US" w:bidi="ar-EG"/>
              </w:rPr>
            </w:pPr>
            <w:r w:rsidRPr="00EB0E63">
              <w:rPr>
                <w:szCs w:val="24"/>
                <w:lang w:val="en-US" w:bidi="ar-EG"/>
              </w:rPr>
              <w:tab/>
            </w:r>
            <w:hyperlink r:id="rId63" w:history="1">
              <w:r w:rsidRPr="00EB0E63">
                <w:rPr>
                  <w:rStyle w:val="Hyperlink"/>
                  <w:szCs w:val="24"/>
                  <w:lang w:val="en-US" w:bidi="ar-EG"/>
                </w:rPr>
                <w:t>http://itu.int/ITU-T/services/</w:t>
              </w:r>
            </w:hyperlink>
          </w:p>
        </w:tc>
      </w:tr>
      <w:tr w:rsidR="009C6866" w:rsidRPr="00EB0E63" w14:paraId="5C5A8AF4" w14:textId="77777777" w:rsidTr="00242161">
        <w:tc>
          <w:tcPr>
            <w:tcW w:w="10308" w:type="dxa"/>
          </w:tcPr>
          <w:p w14:paraId="5C5A8AF2" w14:textId="77777777" w:rsidR="009C6866" w:rsidRPr="00EB0E63" w:rsidRDefault="009C6866" w:rsidP="00242161">
            <w:pPr>
              <w:pStyle w:val="enumlev1"/>
              <w:spacing w:before="40"/>
              <w:ind w:left="426" w:hanging="426"/>
              <w:rPr>
                <w:i/>
                <w:iCs/>
                <w:szCs w:val="24"/>
                <w:lang w:val="en-US" w:bidi="ar-EG"/>
              </w:rPr>
            </w:pPr>
            <w:r w:rsidRPr="00EB0E63">
              <w:rPr>
                <w:i/>
                <w:iCs/>
                <w:szCs w:val="24"/>
                <w:lang w:val="en-US" w:bidi="ar-EG"/>
              </w:rPr>
              <w:t>–</w:t>
            </w:r>
            <w:r w:rsidRPr="00EB0E63">
              <w:rPr>
                <w:i/>
                <w:iCs/>
                <w:szCs w:val="24"/>
                <w:lang w:val="en-US" w:bidi="ar-EG"/>
              </w:rPr>
              <w:tab/>
              <w:t>Updating TIES profile</w:t>
            </w:r>
          </w:p>
          <w:p w14:paraId="5C5A8AF3" w14:textId="77777777" w:rsidR="009C6866" w:rsidRPr="00EB0E63" w:rsidRDefault="009C6866" w:rsidP="00242161">
            <w:pPr>
              <w:spacing w:before="40"/>
              <w:rPr>
                <w:szCs w:val="24"/>
                <w:lang w:val="en-US" w:bidi="ar-EG"/>
              </w:rPr>
            </w:pPr>
            <w:r w:rsidRPr="00EB0E63">
              <w:rPr>
                <w:szCs w:val="24"/>
                <w:lang w:val="en-US" w:bidi="ar-EG"/>
              </w:rPr>
              <w:tab/>
            </w:r>
            <w:hyperlink r:id="rId64" w:history="1">
              <w:r w:rsidRPr="00EB0E63">
                <w:rPr>
                  <w:rStyle w:val="Hyperlink"/>
                  <w:szCs w:val="24"/>
                  <w:lang w:val="en-US" w:bidi="ar-EG"/>
                </w:rPr>
                <w:t>http://www.itu.int/tiesutils/asp/account.asp</w:t>
              </w:r>
            </w:hyperlink>
          </w:p>
        </w:tc>
      </w:tr>
      <w:tr w:rsidR="008A71CD" w:rsidRPr="00F257ED" w14:paraId="5C5A8AF7" w14:textId="77777777" w:rsidTr="00242161">
        <w:tc>
          <w:tcPr>
            <w:tcW w:w="10308" w:type="dxa"/>
          </w:tcPr>
          <w:p w14:paraId="5C5A8AF5" w14:textId="77777777" w:rsidR="008A71CD" w:rsidRPr="00F257ED" w:rsidRDefault="008A71CD" w:rsidP="00242161">
            <w:pPr>
              <w:pStyle w:val="enumlev1"/>
              <w:spacing w:before="40"/>
              <w:ind w:left="426" w:hanging="426"/>
              <w:rPr>
                <w:i/>
                <w:iCs/>
                <w:szCs w:val="24"/>
                <w:lang w:val="fr-CH" w:bidi="ar-EG"/>
              </w:rPr>
            </w:pPr>
            <w:r w:rsidRPr="00F257ED">
              <w:rPr>
                <w:i/>
                <w:iCs/>
                <w:szCs w:val="24"/>
                <w:lang w:val="fr-CH" w:bidi="ar-EG"/>
              </w:rPr>
              <w:t>–</w:t>
            </w:r>
            <w:r w:rsidRPr="00F257ED">
              <w:rPr>
                <w:i/>
                <w:iCs/>
                <w:szCs w:val="24"/>
                <w:lang w:val="fr-CH" w:bidi="ar-EG"/>
              </w:rPr>
              <w:tab/>
              <w:t>TIES Access</w:t>
            </w:r>
          </w:p>
          <w:p w14:paraId="5C5A8AF6" w14:textId="77777777" w:rsidR="008A71CD" w:rsidRPr="00F257ED" w:rsidRDefault="000635FD" w:rsidP="008A71CD">
            <w:pPr>
              <w:pStyle w:val="enumlev1"/>
              <w:spacing w:before="40"/>
              <w:ind w:left="1220" w:hanging="426"/>
              <w:rPr>
                <w:i/>
                <w:iCs/>
                <w:szCs w:val="24"/>
                <w:lang w:val="fr-CH" w:bidi="ar-EG"/>
              </w:rPr>
            </w:pPr>
            <w:hyperlink r:id="rId65" w:history="1">
              <w:r w:rsidR="008A71CD" w:rsidRPr="00F257ED">
                <w:rPr>
                  <w:rStyle w:val="Hyperlink"/>
                  <w:i/>
                  <w:iCs/>
                  <w:szCs w:val="24"/>
                  <w:lang w:val="fr-CH" w:bidi="ar-EG"/>
                </w:rPr>
                <w:t>http://www.itu.int/TIES/</w:t>
              </w:r>
            </w:hyperlink>
          </w:p>
        </w:tc>
      </w:tr>
      <w:tr w:rsidR="009C6866" w:rsidRPr="00EB0E63" w14:paraId="5C5A8AFB" w14:textId="77777777" w:rsidTr="00242161">
        <w:tc>
          <w:tcPr>
            <w:tcW w:w="10308" w:type="dxa"/>
          </w:tcPr>
          <w:p w14:paraId="5C5A8AF8" w14:textId="77777777" w:rsidR="009C6866" w:rsidRPr="00EB0E63" w:rsidRDefault="009C6866" w:rsidP="00242161">
            <w:pPr>
              <w:pStyle w:val="enumlev1"/>
              <w:spacing w:before="40"/>
              <w:ind w:left="426" w:hanging="426"/>
              <w:rPr>
                <w:i/>
                <w:iCs/>
                <w:szCs w:val="24"/>
                <w:lang w:val="en-US" w:bidi="ar-EG"/>
              </w:rPr>
            </w:pPr>
            <w:r w:rsidRPr="00EB0E63">
              <w:rPr>
                <w:i/>
                <w:iCs/>
                <w:szCs w:val="24"/>
                <w:lang w:val="en-US" w:bidi="ar-EG"/>
              </w:rPr>
              <w:t>–</w:t>
            </w:r>
            <w:r w:rsidRPr="00EB0E63">
              <w:rPr>
                <w:i/>
                <w:iCs/>
                <w:szCs w:val="24"/>
                <w:lang w:val="en-US" w:bidi="ar-EG"/>
              </w:rPr>
              <w:tab/>
              <w:t>Electronic Meetings</w:t>
            </w:r>
          </w:p>
          <w:p w14:paraId="5C5A8AF9" w14:textId="77777777" w:rsidR="009C6866" w:rsidRPr="00EB0E63" w:rsidRDefault="00681646" w:rsidP="00726DA4">
            <w:pPr>
              <w:spacing w:before="40"/>
              <w:rPr>
                <w:szCs w:val="24"/>
                <w:lang w:val="en-US" w:bidi="ar-EG"/>
              </w:rPr>
            </w:pPr>
            <w:r w:rsidRPr="00EB0E63">
              <w:rPr>
                <w:szCs w:val="24"/>
                <w:lang w:val="en-US" w:bidi="ar-EG"/>
              </w:rPr>
              <w:tab/>
            </w:r>
            <w:r w:rsidR="009C6866" w:rsidRPr="00EB0E63">
              <w:rPr>
                <w:i/>
                <w:iCs/>
                <w:szCs w:val="24"/>
                <w:lang w:val="en-US" w:bidi="ar-EG"/>
              </w:rPr>
              <w:t>Electronic Forum Service:</w:t>
            </w:r>
            <w:r w:rsidR="009C6866" w:rsidRPr="00EB0E63">
              <w:rPr>
                <w:szCs w:val="24"/>
                <w:lang w:val="en-US" w:bidi="ar-EG"/>
              </w:rPr>
              <w:t xml:space="preserve"> </w:t>
            </w:r>
            <w:hyperlink r:id="rId66" w:history="1">
              <w:r w:rsidR="00726DA4" w:rsidRPr="00EB0E63">
                <w:rPr>
                  <w:rStyle w:val="Hyperlink"/>
                  <w:szCs w:val="24"/>
                  <w:lang w:val="en-US" w:bidi="ar-EG"/>
                </w:rPr>
                <w:t>http://forum.itu.int/jive/index.jspa?categoryID=2</w:t>
              </w:r>
            </w:hyperlink>
          </w:p>
          <w:p w14:paraId="5C5A8AFA" w14:textId="77777777" w:rsidR="009C6866" w:rsidRPr="00EB0E63" w:rsidRDefault="009C6866" w:rsidP="00681646">
            <w:pPr>
              <w:spacing w:before="40"/>
              <w:rPr>
                <w:szCs w:val="24"/>
                <w:lang w:val="en-US" w:bidi="ar-EG"/>
              </w:rPr>
            </w:pPr>
            <w:r w:rsidRPr="00EB0E63">
              <w:rPr>
                <w:szCs w:val="24"/>
                <w:lang w:val="en-US" w:bidi="ar-EG"/>
              </w:rPr>
              <w:tab/>
            </w:r>
            <w:r w:rsidRPr="00EB0E63">
              <w:rPr>
                <w:i/>
                <w:iCs/>
                <w:szCs w:val="24"/>
                <w:lang w:val="en-US" w:bidi="ar-EG"/>
              </w:rPr>
              <w:t>Procedures</w:t>
            </w:r>
            <w:r w:rsidRPr="00EB0E63">
              <w:rPr>
                <w:szCs w:val="24"/>
                <w:lang w:val="en-US" w:bidi="ar-EG"/>
              </w:rPr>
              <w:t xml:space="preserve">: </w:t>
            </w:r>
            <w:hyperlink r:id="rId67" w:history="1">
              <w:r w:rsidR="00726DA4" w:rsidRPr="00EB0E63">
                <w:rPr>
                  <w:rStyle w:val="Hyperlink"/>
                  <w:szCs w:val="24"/>
                  <w:lang w:val="en-US" w:bidi="ar-EG"/>
                </w:rPr>
                <w:t>http://itu.int/ITU-T/edh/files/emeeting-guide.pdf</w:t>
              </w:r>
            </w:hyperlink>
          </w:p>
        </w:tc>
      </w:tr>
      <w:tr w:rsidR="009C6866" w:rsidRPr="00EB0E63" w14:paraId="5C5A8AFE" w14:textId="77777777" w:rsidTr="00242161">
        <w:tc>
          <w:tcPr>
            <w:tcW w:w="10308" w:type="dxa"/>
          </w:tcPr>
          <w:p w14:paraId="5C5A8AFC" w14:textId="77777777" w:rsidR="009C6866" w:rsidRPr="00EB0E63" w:rsidRDefault="009C6866" w:rsidP="00242161">
            <w:pPr>
              <w:pStyle w:val="enumlev1"/>
              <w:spacing w:before="40"/>
              <w:ind w:left="426" w:hanging="426"/>
              <w:rPr>
                <w:i/>
                <w:iCs/>
                <w:szCs w:val="24"/>
                <w:lang w:val="en-US" w:bidi="ar-EG"/>
              </w:rPr>
            </w:pPr>
            <w:r w:rsidRPr="00EB0E63">
              <w:rPr>
                <w:i/>
                <w:iCs/>
                <w:szCs w:val="24"/>
                <w:lang w:val="en-US" w:bidi="ar-EG"/>
              </w:rPr>
              <w:t>–</w:t>
            </w:r>
            <w:r w:rsidRPr="00EB0E63">
              <w:rPr>
                <w:i/>
                <w:iCs/>
                <w:szCs w:val="24"/>
                <w:lang w:val="en-US" w:bidi="ar-EG"/>
              </w:rPr>
              <w:tab/>
              <w:t>Meeting documents in tree view</w:t>
            </w:r>
          </w:p>
          <w:p w14:paraId="5C5A8AFD" w14:textId="77777777" w:rsidR="009C6866" w:rsidRPr="00EB0E63" w:rsidRDefault="009C6866" w:rsidP="00726DA4">
            <w:pPr>
              <w:pStyle w:val="enumlev1"/>
              <w:spacing w:before="40"/>
              <w:ind w:left="0" w:firstLine="0"/>
              <w:rPr>
                <w:szCs w:val="24"/>
                <w:lang w:val="en-US" w:bidi="ar-EG"/>
              </w:rPr>
            </w:pPr>
            <w:r w:rsidRPr="00EB0E63">
              <w:rPr>
                <w:szCs w:val="24"/>
                <w:lang w:val="en-US" w:bidi="ar-EG"/>
              </w:rPr>
              <w:tab/>
            </w:r>
            <w:hyperlink r:id="rId68" w:history="1">
              <w:r w:rsidR="00726DA4" w:rsidRPr="00EB0E63">
                <w:rPr>
                  <w:rStyle w:val="Hyperlink"/>
                  <w:szCs w:val="24"/>
                  <w:lang w:val="en-US" w:bidi="ar-EG"/>
                </w:rPr>
                <w:t>http://itu.int/ITU-T/meetingdocs/</w:t>
              </w:r>
            </w:hyperlink>
          </w:p>
        </w:tc>
      </w:tr>
      <w:tr w:rsidR="009C6866" w:rsidRPr="00EB0E63" w14:paraId="5C5A8B01" w14:textId="77777777" w:rsidTr="00242161">
        <w:tc>
          <w:tcPr>
            <w:tcW w:w="10308" w:type="dxa"/>
          </w:tcPr>
          <w:p w14:paraId="5C5A8AFF" w14:textId="77777777" w:rsidR="009C6866" w:rsidRPr="00EB0E63" w:rsidRDefault="009C6866" w:rsidP="00242161">
            <w:pPr>
              <w:pStyle w:val="enumlev1"/>
              <w:spacing w:before="40"/>
              <w:ind w:left="426" w:hanging="426"/>
              <w:rPr>
                <w:i/>
                <w:iCs/>
                <w:szCs w:val="24"/>
                <w:lang w:val="en-US" w:bidi="ar-EG"/>
              </w:rPr>
            </w:pPr>
            <w:r w:rsidRPr="00EB0E63">
              <w:rPr>
                <w:i/>
                <w:iCs/>
                <w:szCs w:val="24"/>
                <w:lang w:val="en-US" w:bidi="ar-EG"/>
              </w:rPr>
              <w:t>–</w:t>
            </w:r>
            <w:r w:rsidRPr="00EB0E63">
              <w:rPr>
                <w:i/>
                <w:iCs/>
                <w:szCs w:val="24"/>
                <w:lang w:val="en-US" w:bidi="ar-EG"/>
              </w:rPr>
              <w:tab/>
              <w:t>ITU Delegate LAN configuration instructions for wireless access</w:t>
            </w:r>
          </w:p>
          <w:p w14:paraId="5C5A8B00" w14:textId="77777777" w:rsidR="00264E04" w:rsidRPr="00EB0E63" w:rsidRDefault="009C6866" w:rsidP="00264E04">
            <w:pPr>
              <w:pStyle w:val="enumlev1"/>
              <w:spacing w:before="40"/>
              <w:ind w:left="0" w:firstLine="0"/>
              <w:rPr>
                <w:szCs w:val="24"/>
                <w:lang w:val="en-US" w:bidi="ar-EG"/>
              </w:rPr>
            </w:pPr>
            <w:r w:rsidRPr="00EB0E63">
              <w:rPr>
                <w:szCs w:val="24"/>
                <w:lang w:val="en-US" w:bidi="ar-EG"/>
              </w:rPr>
              <w:tab/>
            </w:r>
            <w:hyperlink r:id="rId69" w:history="1">
              <w:r w:rsidR="00721F3A" w:rsidRPr="00EB0E63">
                <w:rPr>
                  <w:rStyle w:val="Hyperlink"/>
                  <w:szCs w:val="24"/>
                  <w:lang w:val="en-US" w:bidi="ar-EG"/>
                </w:rPr>
                <w:t>http://www.itu.int/ITU-T/edh/files/InfoWirelessLAN.pdf</w:t>
              </w:r>
            </w:hyperlink>
          </w:p>
        </w:tc>
      </w:tr>
      <w:bookmarkEnd w:id="1"/>
      <w:bookmarkEnd w:id="2"/>
      <w:bookmarkEnd w:id="3"/>
      <w:bookmarkEnd w:id="4"/>
      <w:bookmarkEnd w:id="5"/>
      <w:bookmarkEnd w:id="6"/>
      <w:bookmarkEnd w:id="7"/>
      <w:bookmarkEnd w:id="8"/>
      <w:bookmarkEnd w:id="9"/>
    </w:tbl>
    <w:p w14:paraId="5C5A8B02" w14:textId="77777777" w:rsidR="000D5634" w:rsidRPr="00EB0E63" w:rsidRDefault="000D5634" w:rsidP="00E42EEC">
      <w:pPr>
        <w:rPr>
          <w:lang w:val="en-US" w:bidi="ar-EG"/>
        </w:rPr>
      </w:pPr>
    </w:p>
    <w:p w14:paraId="5C5A8B03" w14:textId="77777777" w:rsidR="00AC0D84" w:rsidRPr="00EB0E63" w:rsidRDefault="000D5634" w:rsidP="00AC0D84">
      <w:pPr>
        <w:pStyle w:val="Heading1"/>
        <w:rPr>
          <w:lang w:val="en-US" w:bidi="ar-EG"/>
        </w:rPr>
      </w:pPr>
      <w:r w:rsidRPr="00EB0E63">
        <w:rPr>
          <w:lang w:val="en-US" w:bidi="ar-EG"/>
        </w:rPr>
        <w:t xml:space="preserve">Appendix 1 - </w:t>
      </w:r>
      <w:bookmarkStart w:id="15" w:name="_Toc267067060"/>
      <w:r w:rsidR="00AC0D84" w:rsidRPr="00EB0E63">
        <w:rPr>
          <w:lang w:val="en-US" w:bidi="ar-EG"/>
        </w:rPr>
        <w:t>Rooms and facilities</w:t>
      </w:r>
      <w:bookmarkEnd w:id="15"/>
    </w:p>
    <w:p w14:paraId="5C5A8B04" w14:textId="77777777" w:rsidR="00AC0D84" w:rsidRPr="00EB0E63" w:rsidRDefault="00AC0D84" w:rsidP="00AC0D84">
      <w:pPr>
        <w:ind w:left="720"/>
        <w:rPr>
          <w:lang w:val="en-US" w:bidi="ar-EG"/>
        </w:rPr>
      </w:pPr>
      <w:r w:rsidRPr="00EB0E63">
        <w:rPr>
          <w:lang w:val="en-US" w:bidi="ar-EG"/>
        </w:rPr>
        <w:t>Address of ITU-T in Geneva:</w:t>
      </w:r>
    </w:p>
    <w:p w14:paraId="5C5A8B05" w14:textId="77777777" w:rsidR="00AC0D84" w:rsidRPr="00EB0E63" w:rsidRDefault="00AC0D84" w:rsidP="00805253">
      <w:pPr>
        <w:ind w:left="1191"/>
        <w:rPr>
          <w:lang w:val="en-US" w:bidi="ar-EG"/>
        </w:rPr>
      </w:pPr>
      <w:r w:rsidRPr="00EB0E63">
        <w:rPr>
          <w:rFonts w:ascii="Arial" w:hAnsi="Arial" w:cs="Arial"/>
          <w:color w:val="004A95"/>
          <w:sz w:val="20"/>
          <w:lang w:val="en-US" w:bidi="ar-EG"/>
        </w:rPr>
        <w:t>International Telecommunication Union (ITU)</w:t>
      </w:r>
      <w:r w:rsidR="00805253" w:rsidRPr="00EB0E63">
        <w:rPr>
          <w:rFonts w:ascii="Arial" w:hAnsi="Arial" w:cs="Arial"/>
          <w:color w:val="004A95"/>
          <w:sz w:val="20"/>
          <w:lang w:val="en-US" w:bidi="ar-EG"/>
        </w:rPr>
        <w:br/>
      </w:r>
      <w:r w:rsidRPr="00EB0E63">
        <w:rPr>
          <w:rFonts w:ascii="Arial" w:hAnsi="Arial" w:cs="Arial"/>
          <w:color w:val="004A95"/>
          <w:sz w:val="20"/>
          <w:lang w:val="en-US" w:bidi="ar-EG"/>
        </w:rPr>
        <w:t xml:space="preserve">Place des Nations </w:t>
      </w:r>
      <w:r w:rsidRPr="00EB0E63">
        <w:rPr>
          <w:rFonts w:ascii="Arial" w:hAnsi="Arial" w:cs="Arial"/>
          <w:color w:val="004A95"/>
          <w:sz w:val="20"/>
          <w:lang w:val="en-US" w:bidi="ar-EG"/>
        </w:rPr>
        <w:br/>
      </w:r>
      <w:r w:rsidRPr="00EB0E63">
        <w:rPr>
          <w:rFonts w:ascii="Arial" w:hAnsi="Arial" w:cs="Arial"/>
          <w:color w:val="004A95"/>
          <w:sz w:val="20"/>
          <w:lang w:val="en-US" w:bidi="ar-EG"/>
        </w:rPr>
        <w:lastRenderedPageBreak/>
        <w:t xml:space="preserve">CH-1211 Geneva 20 </w:t>
      </w:r>
      <w:r w:rsidRPr="00EB0E63">
        <w:rPr>
          <w:rFonts w:ascii="Arial" w:hAnsi="Arial" w:cs="Arial"/>
          <w:color w:val="004A95"/>
          <w:sz w:val="20"/>
          <w:lang w:val="en-US" w:bidi="ar-EG"/>
        </w:rPr>
        <w:br/>
        <w:t>Switzerland</w:t>
      </w:r>
    </w:p>
    <w:p w14:paraId="5C5A8B06" w14:textId="77777777" w:rsidR="00AC0D84" w:rsidRPr="00EB0E63" w:rsidRDefault="00AC0D84" w:rsidP="00AC0D84">
      <w:pPr>
        <w:ind w:left="720"/>
        <w:rPr>
          <w:lang w:val="en-US" w:bidi="ar-EG"/>
        </w:rPr>
      </w:pPr>
      <w:r w:rsidRPr="00EB0E63">
        <w:rPr>
          <w:lang w:val="en-US" w:bidi="ar-EG"/>
        </w:rPr>
        <w:t>The ITU-T buildings can be entered via</w:t>
      </w:r>
    </w:p>
    <w:p w14:paraId="5C5A8B07" w14:textId="77777777" w:rsidR="00AC0D84" w:rsidRPr="00EB0E63" w:rsidRDefault="00AC0D84" w:rsidP="00AC0D84">
      <w:pPr>
        <w:pStyle w:val="ListParagraph"/>
        <w:numPr>
          <w:ilvl w:val="0"/>
          <w:numId w:val="17"/>
        </w:numPr>
        <w:rPr>
          <w:rFonts w:ascii="Times New Roman" w:hAnsi="Times New Roman"/>
          <w:sz w:val="24"/>
          <w:lang w:bidi="ar-EG"/>
        </w:rPr>
      </w:pPr>
      <w:proofErr w:type="spellStart"/>
      <w:r w:rsidRPr="00EB0E63">
        <w:rPr>
          <w:rFonts w:ascii="Times New Roman" w:hAnsi="Times New Roman"/>
          <w:sz w:val="24"/>
          <w:lang w:bidi="ar-EG"/>
        </w:rPr>
        <w:t>Montrillant</w:t>
      </w:r>
      <w:proofErr w:type="spellEnd"/>
      <w:r w:rsidRPr="00EB0E63">
        <w:rPr>
          <w:rFonts w:ascii="Times New Roman" w:hAnsi="Times New Roman"/>
          <w:sz w:val="24"/>
          <w:lang w:bidi="ar-EG"/>
        </w:rPr>
        <w:t xml:space="preserve"> building (at the corner of the Rue </w:t>
      </w:r>
      <w:proofErr w:type="spellStart"/>
      <w:r w:rsidRPr="00EB0E63">
        <w:rPr>
          <w:rFonts w:ascii="Times New Roman" w:hAnsi="Times New Roman"/>
          <w:sz w:val="24"/>
          <w:lang w:bidi="ar-EG"/>
        </w:rPr>
        <w:t>Varembé</w:t>
      </w:r>
      <w:proofErr w:type="spellEnd"/>
      <w:r w:rsidRPr="00EB0E63">
        <w:rPr>
          <w:rFonts w:ascii="Times New Roman" w:hAnsi="Times New Roman"/>
          <w:sz w:val="24"/>
          <w:lang w:bidi="ar-EG"/>
        </w:rPr>
        <w:t>); featuring front desk for registration</w:t>
      </w:r>
    </w:p>
    <w:p w14:paraId="5C5A8B08" w14:textId="77777777" w:rsidR="00AC0D84" w:rsidRPr="00EB0E63" w:rsidRDefault="00AC0D84" w:rsidP="00AC0D84">
      <w:pPr>
        <w:pStyle w:val="ListParagraph"/>
        <w:numPr>
          <w:ilvl w:val="0"/>
          <w:numId w:val="17"/>
        </w:numPr>
        <w:rPr>
          <w:rFonts w:ascii="Times New Roman" w:hAnsi="Times New Roman"/>
          <w:sz w:val="24"/>
          <w:lang w:bidi="ar-EG"/>
        </w:rPr>
      </w:pPr>
      <w:proofErr w:type="spellStart"/>
      <w:r w:rsidRPr="00EB0E63">
        <w:rPr>
          <w:rFonts w:ascii="Times New Roman" w:hAnsi="Times New Roman"/>
          <w:sz w:val="24"/>
          <w:lang w:bidi="ar-EG"/>
        </w:rPr>
        <w:t>Varembé</w:t>
      </w:r>
      <w:proofErr w:type="spellEnd"/>
      <w:r w:rsidRPr="00EB0E63">
        <w:rPr>
          <w:rFonts w:ascii="Times New Roman" w:hAnsi="Times New Roman"/>
          <w:sz w:val="24"/>
          <w:lang w:bidi="ar-EG"/>
        </w:rPr>
        <w:t xml:space="preserve"> building (requires badge)</w:t>
      </w:r>
    </w:p>
    <w:p w14:paraId="5C5A8B09" w14:textId="77777777" w:rsidR="00AC0D84" w:rsidRPr="00EB0E63" w:rsidRDefault="00AC0D84" w:rsidP="00AC0D84">
      <w:pPr>
        <w:pStyle w:val="ListParagraph"/>
        <w:numPr>
          <w:ilvl w:val="0"/>
          <w:numId w:val="17"/>
        </w:numPr>
        <w:rPr>
          <w:rFonts w:ascii="Times New Roman" w:hAnsi="Times New Roman"/>
          <w:sz w:val="24"/>
          <w:lang w:bidi="ar-EG"/>
        </w:rPr>
      </w:pPr>
      <w:r w:rsidRPr="00EB0E63">
        <w:rPr>
          <w:rFonts w:ascii="Times New Roman" w:hAnsi="Times New Roman"/>
          <w:sz w:val="24"/>
          <w:lang w:bidi="ar-EG"/>
        </w:rPr>
        <w:t>Tower.</w:t>
      </w:r>
    </w:p>
    <w:p w14:paraId="5C5A8B0A" w14:textId="77777777" w:rsidR="00AC0D84" w:rsidRPr="00EB0E63" w:rsidRDefault="00AC0D84" w:rsidP="00AC0D84">
      <w:pPr>
        <w:ind w:left="720"/>
        <w:rPr>
          <w:lang w:val="en-US" w:bidi="ar-EG"/>
        </w:rPr>
      </w:pPr>
      <w:r w:rsidRPr="00EB0E63">
        <w:rPr>
          <w:lang w:val="en-US" w:bidi="ar-EG"/>
        </w:rPr>
        <w:t>Note - Only the Tower entrance is open on weekends.</w:t>
      </w:r>
    </w:p>
    <w:p w14:paraId="5C5A8B0B" w14:textId="77777777" w:rsidR="00E54001" w:rsidRDefault="00E54001">
      <w:pPr>
        <w:tabs>
          <w:tab w:val="clear" w:pos="794"/>
          <w:tab w:val="clear" w:pos="1191"/>
          <w:tab w:val="clear" w:pos="1588"/>
          <w:tab w:val="clear" w:pos="1985"/>
        </w:tabs>
        <w:overflowPunct/>
        <w:autoSpaceDE/>
        <w:autoSpaceDN/>
        <w:adjustRightInd/>
        <w:spacing w:before="0"/>
        <w:textAlignment w:val="auto"/>
        <w:rPr>
          <w:b/>
          <w:bCs/>
          <w:lang w:val="en-US" w:bidi="ar-EG"/>
        </w:rPr>
      </w:pPr>
      <w:r>
        <w:rPr>
          <w:b/>
          <w:bCs/>
          <w:lang w:val="en-US" w:bidi="ar-EG"/>
        </w:rPr>
        <w:br w:type="page"/>
      </w:r>
    </w:p>
    <w:p w14:paraId="5C5A8B0C" w14:textId="77777777" w:rsidR="009A1847" w:rsidRPr="00EB0E63" w:rsidRDefault="008A1E29" w:rsidP="00D61426">
      <w:pPr>
        <w:keepNext/>
        <w:keepLines/>
        <w:rPr>
          <w:b/>
          <w:bCs/>
          <w:lang w:val="en-US" w:bidi="ar-EG"/>
        </w:rPr>
      </w:pPr>
      <w:r w:rsidRPr="00EB0E63">
        <w:rPr>
          <w:b/>
          <w:bCs/>
          <w:lang w:val="en-US" w:bidi="ar-EG"/>
        </w:rPr>
        <w:lastRenderedPageBreak/>
        <w:t>A.1</w:t>
      </w:r>
      <w:r w:rsidRPr="00EB0E63">
        <w:rPr>
          <w:b/>
          <w:bCs/>
          <w:lang w:val="en-US" w:bidi="ar-EG"/>
        </w:rPr>
        <w:tab/>
        <w:t>Lockers</w:t>
      </w:r>
    </w:p>
    <w:p w14:paraId="5C5A8B0D" w14:textId="77777777" w:rsidR="00BC26A0" w:rsidRPr="00EB0E63" w:rsidRDefault="00BC26A0" w:rsidP="00D61426">
      <w:pPr>
        <w:keepNext/>
        <w:keepLines/>
        <w:ind w:left="720"/>
        <w:rPr>
          <w:lang w:val="en-US" w:bidi="ar-EG"/>
        </w:rPr>
      </w:pPr>
      <w:r w:rsidRPr="00EB0E63">
        <w:rPr>
          <w:lang w:val="en-US" w:bidi="ar-EG"/>
        </w:rPr>
        <w:t xml:space="preserve">Lockers are available in the </w:t>
      </w:r>
      <w:proofErr w:type="spellStart"/>
      <w:r w:rsidRPr="00EB0E63">
        <w:rPr>
          <w:lang w:val="en-US" w:bidi="ar-EG"/>
        </w:rPr>
        <w:t>Montbrillant</w:t>
      </w:r>
      <w:proofErr w:type="spellEnd"/>
      <w:r w:rsidRPr="00EB0E63">
        <w:rPr>
          <w:lang w:val="en-US" w:bidi="ar-EG"/>
        </w:rPr>
        <w:t xml:space="preserve"> building.</w:t>
      </w:r>
      <w:r w:rsidR="00074D96" w:rsidRPr="00EB0E63">
        <w:rPr>
          <w:lang w:val="en-US" w:bidi="ar-EG"/>
        </w:rPr>
        <w:t xml:space="preserve"> Please use the corresponding input terminal in the row of your locker.</w:t>
      </w:r>
    </w:p>
    <w:p w14:paraId="5C5A8B0E" w14:textId="77777777" w:rsidR="00BC26A0" w:rsidRPr="00EB0E63" w:rsidRDefault="00BC26A0" w:rsidP="00AC0D84">
      <w:pPr>
        <w:ind w:left="720"/>
        <w:rPr>
          <w:lang w:val="en-US" w:bidi="ar-EG"/>
        </w:rPr>
      </w:pPr>
    </w:p>
    <w:p w14:paraId="5C5A8B0F" w14:textId="77777777" w:rsidR="00BC26A0" w:rsidRPr="00EB0E63" w:rsidRDefault="00BC26A0" w:rsidP="003B3B5B">
      <w:pPr>
        <w:pBdr>
          <w:top w:val="single" w:sz="4" w:space="1" w:color="auto"/>
          <w:left w:val="single" w:sz="4" w:space="4" w:color="auto"/>
          <w:bottom w:val="single" w:sz="4" w:space="1" w:color="auto"/>
          <w:right w:val="single" w:sz="4" w:space="4" w:color="auto"/>
        </w:pBdr>
        <w:shd w:val="clear" w:color="auto" w:fill="99CCFF"/>
        <w:ind w:left="794"/>
        <w:rPr>
          <w:rFonts w:asciiTheme="majorBidi" w:hAnsiTheme="majorBidi" w:cstheme="majorBidi"/>
          <w:b/>
          <w:bCs/>
          <w:szCs w:val="24"/>
          <w:lang w:val="en-US" w:bidi="ar-EG"/>
        </w:rPr>
      </w:pPr>
      <w:r w:rsidRPr="00EB0E63">
        <w:rPr>
          <w:rFonts w:asciiTheme="majorBidi" w:hAnsiTheme="majorBidi" w:cstheme="majorBidi"/>
          <w:b/>
          <w:bCs/>
          <w:szCs w:val="24"/>
          <w:lang w:val="en-US" w:bidi="ar-EG"/>
        </w:rPr>
        <w:t>To occupy a locker:</w:t>
      </w:r>
    </w:p>
    <w:p w14:paraId="5C5A8B10" w14:textId="77777777" w:rsidR="00BC26A0" w:rsidRPr="00EB0E63" w:rsidRDefault="00BC26A0" w:rsidP="003B3B5B">
      <w:pPr>
        <w:pStyle w:val="ListParagraph"/>
        <w:numPr>
          <w:ilvl w:val="0"/>
          <w:numId w:val="23"/>
        </w:numPr>
        <w:spacing w:after="200" w:line="276" w:lineRule="auto"/>
        <w:ind w:left="1514"/>
        <w:rPr>
          <w:rFonts w:asciiTheme="majorBidi" w:hAnsiTheme="majorBidi" w:cstheme="majorBidi"/>
          <w:sz w:val="24"/>
          <w:szCs w:val="24"/>
          <w:lang w:bidi="ar-EG"/>
        </w:rPr>
      </w:pPr>
      <w:r w:rsidRPr="00EB0E63">
        <w:rPr>
          <w:rFonts w:asciiTheme="majorBidi" w:hAnsiTheme="majorBidi" w:cstheme="majorBidi"/>
          <w:sz w:val="24"/>
          <w:szCs w:val="24"/>
          <w:lang w:bidi="ar-EG"/>
        </w:rPr>
        <w:t>Select an empty locker</w:t>
      </w:r>
    </w:p>
    <w:p w14:paraId="5C5A8B11" w14:textId="77777777" w:rsidR="00BC26A0" w:rsidRPr="00EB0E63" w:rsidRDefault="00BC26A0" w:rsidP="003B3B5B">
      <w:pPr>
        <w:pStyle w:val="ListParagraph"/>
        <w:numPr>
          <w:ilvl w:val="0"/>
          <w:numId w:val="23"/>
        </w:numPr>
        <w:spacing w:after="200" w:line="276" w:lineRule="auto"/>
        <w:ind w:left="1514"/>
        <w:rPr>
          <w:rFonts w:asciiTheme="majorBidi" w:hAnsiTheme="majorBidi" w:cstheme="majorBidi"/>
          <w:sz w:val="24"/>
          <w:szCs w:val="24"/>
          <w:lang w:bidi="ar-EG"/>
        </w:rPr>
      </w:pPr>
      <w:r w:rsidRPr="00EB0E63">
        <w:rPr>
          <w:rFonts w:asciiTheme="majorBidi" w:hAnsiTheme="majorBidi" w:cstheme="majorBidi"/>
          <w:sz w:val="24"/>
          <w:szCs w:val="24"/>
          <w:lang w:bidi="ar-EG"/>
        </w:rPr>
        <w:t>Place your belongings inside it</w:t>
      </w:r>
    </w:p>
    <w:p w14:paraId="5C5A8B12" w14:textId="77777777" w:rsidR="00BC26A0" w:rsidRPr="00EB0E63" w:rsidRDefault="00BC26A0" w:rsidP="003B3B5B">
      <w:pPr>
        <w:pStyle w:val="ListParagraph"/>
        <w:numPr>
          <w:ilvl w:val="0"/>
          <w:numId w:val="23"/>
        </w:numPr>
        <w:spacing w:after="200" w:line="276" w:lineRule="auto"/>
        <w:ind w:left="1514"/>
        <w:rPr>
          <w:rFonts w:asciiTheme="majorBidi" w:hAnsiTheme="majorBidi" w:cstheme="majorBidi"/>
          <w:sz w:val="24"/>
          <w:szCs w:val="24"/>
          <w:lang w:bidi="ar-EG"/>
        </w:rPr>
      </w:pPr>
      <w:r w:rsidRPr="00EB0E63">
        <w:rPr>
          <w:rFonts w:asciiTheme="majorBidi" w:hAnsiTheme="majorBidi" w:cstheme="majorBidi"/>
          <w:sz w:val="24"/>
          <w:szCs w:val="24"/>
          <w:lang w:bidi="ar-EG"/>
        </w:rPr>
        <w:t>On the input terminal, enter the locker number and press the validation key</w:t>
      </w:r>
    </w:p>
    <w:p w14:paraId="5C5A8B13" w14:textId="77777777" w:rsidR="00BC26A0" w:rsidRPr="00EB0E63" w:rsidRDefault="00BC26A0" w:rsidP="003B3B5B">
      <w:pPr>
        <w:pStyle w:val="ListParagraph"/>
        <w:numPr>
          <w:ilvl w:val="0"/>
          <w:numId w:val="23"/>
        </w:numPr>
        <w:spacing w:after="200" w:line="276" w:lineRule="auto"/>
        <w:ind w:left="1514"/>
        <w:rPr>
          <w:rFonts w:asciiTheme="majorBidi" w:hAnsiTheme="majorBidi" w:cstheme="majorBidi"/>
          <w:sz w:val="24"/>
          <w:szCs w:val="24"/>
          <w:lang w:bidi="ar-EG"/>
        </w:rPr>
      </w:pPr>
      <w:r w:rsidRPr="00EB0E63">
        <w:rPr>
          <w:rFonts w:asciiTheme="majorBidi" w:hAnsiTheme="majorBidi" w:cstheme="majorBidi"/>
          <w:sz w:val="24"/>
          <w:szCs w:val="24"/>
          <w:lang w:bidi="ar-EG"/>
        </w:rPr>
        <w:t>Present your ID badge in front of the card reader</w:t>
      </w:r>
    </w:p>
    <w:p w14:paraId="5C5A8B14" w14:textId="77777777" w:rsidR="00BC26A0" w:rsidRPr="00EB0E63" w:rsidRDefault="00BC26A0" w:rsidP="003B3B5B">
      <w:pPr>
        <w:pStyle w:val="ListParagraph"/>
        <w:numPr>
          <w:ilvl w:val="0"/>
          <w:numId w:val="23"/>
        </w:numPr>
        <w:spacing w:after="200" w:line="276" w:lineRule="auto"/>
        <w:ind w:left="1514"/>
        <w:rPr>
          <w:rFonts w:asciiTheme="majorBidi" w:hAnsiTheme="majorBidi" w:cstheme="majorBidi"/>
          <w:sz w:val="24"/>
          <w:szCs w:val="24"/>
          <w:lang w:bidi="ar-EG"/>
        </w:rPr>
      </w:pPr>
      <w:r w:rsidRPr="00EB0E63">
        <w:rPr>
          <w:rFonts w:asciiTheme="majorBidi" w:hAnsiTheme="majorBidi" w:cstheme="majorBidi"/>
          <w:sz w:val="24"/>
          <w:szCs w:val="24"/>
          <w:lang w:bidi="ar-EG"/>
        </w:rPr>
        <w:t>Await confirmation of occupancy</w:t>
      </w:r>
    </w:p>
    <w:p w14:paraId="5C5A8B15" w14:textId="77777777" w:rsidR="00BC26A0" w:rsidRPr="00EB0E63" w:rsidRDefault="00BC26A0" w:rsidP="003B3B5B">
      <w:pPr>
        <w:pStyle w:val="ListParagraph"/>
        <w:numPr>
          <w:ilvl w:val="0"/>
          <w:numId w:val="23"/>
        </w:numPr>
        <w:spacing w:after="200" w:line="276" w:lineRule="auto"/>
        <w:ind w:left="1514"/>
        <w:rPr>
          <w:rFonts w:asciiTheme="majorBidi" w:hAnsiTheme="majorBidi" w:cstheme="majorBidi"/>
          <w:sz w:val="24"/>
          <w:szCs w:val="24"/>
          <w:lang w:bidi="ar-EG"/>
        </w:rPr>
      </w:pPr>
      <w:r w:rsidRPr="00EB0E63">
        <w:rPr>
          <w:rFonts w:asciiTheme="majorBidi" w:hAnsiTheme="majorBidi" w:cstheme="majorBidi"/>
          <w:sz w:val="24"/>
          <w:szCs w:val="24"/>
          <w:lang w:bidi="ar-EG"/>
        </w:rPr>
        <w:t>Close your locker</w:t>
      </w:r>
    </w:p>
    <w:p w14:paraId="5C5A8B16" w14:textId="77777777" w:rsidR="00BC26A0" w:rsidRPr="00EB0E63" w:rsidRDefault="00BC26A0" w:rsidP="003B3B5B">
      <w:pPr>
        <w:pBdr>
          <w:top w:val="single" w:sz="4" w:space="1" w:color="auto"/>
          <w:left w:val="single" w:sz="4" w:space="4" w:color="auto"/>
          <w:bottom w:val="single" w:sz="4" w:space="1" w:color="auto"/>
          <w:right w:val="single" w:sz="4" w:space="4" w:color="auto"/>
        </w:pBdr>
        <w:shd w:val="clear" w:color="auto" w:fill="99CCFF"/>
        <w:ind w:left="794"/>
        <w:rPr>
          <w:rFonts w:asciiTheme="majorBidi" w:hAnsiTheme="majorBidi" w:cstheme="majorBidi"/>
          <w:b/>
          <w:bCs/>
          <w:szCs w:val="24"/>
          <w:lang w:val="en-US" w:bidi="ar-EG"/>
        </w:rPr>
      </w:pPr>
      <w:r w:rsidRPr="00EB0E63">
        <w:rPr>
          <w:rFonts w:asciiTheme="majorBidi" w:hAnsiTheme="majorBidi" w:cstheme="majorBidi"/>
          <w:b/>
          <w:bCs/>
          <w:szCs w:val="24"/>
          <w:lang w:val="en-US" w:bidi="ar-EG"/>
        </w:rPr>
        <w:t>To release your locker:</w:t>
      </w:r>
    </w:p>
    <w:p w14:paraId="5C5A8B17" w14:textId="77777777" w:rsidR="00BC26A0" w:rsidRPr="00EB0E63" w:rsidRDefault="00BC26A0" w:rsidP="003B3B5B">
      <w:pPr>
        <w:pStyle w:val="ListParagraph"/>
        <w:numPr>
          <w:ilvl w:val="0"/>
          <w:numId w:val="24"/>
        </w:numPr>
        <w:spacing w:after="200" w:line="276" w:lineRule="auto"/>
        <w:ind w:left="1514"/>
        <w:rPr>
          <w:rFonts w:asciiTheme="majorBidi" w:hAnsiTheme="majorBidi" w:cstheme="majorBidi"/>
          <w:sz w:val="24"/>
          <w:szCs w:val="24"/>
          <w:lang w:bidi="ar-EG"/>
        </w:rPr>
      </w:pPr>
      <w:r w:rsidRPr="00EB0E63">
        <w:rPr>
          <w:rFonts w:asciiTheme="majorBidi" w:hAnsiTheme="majorBidi" w:cstheme="majorBidi"/>
          <w:sz w:val="24"/>
          <w:szCs w:val="24"/>
          <w:lang w:bidi="ar-EG"/>
        </w:rPr>
        <w:t>Present your ID badge in front of the card reader</w:t>
      </w:r>
    </w:p>
    <w:p w14:paraId="5C5A8B18" w14:textId="77777777" w:rsidR="00BC26A0" w:rsidRPr="00EB0E63" w:rsidRDefault="00BC26A0" w:rsidP="003B3B5B">
      <w:pPr>
        <w:pStyle w:val="ListParagraph"/>
        <w:numPr>
          <w:ilvl w:val="0"/>
          <w:numId w:val="24"/>
        </w:numPr>
        <w:spacing w:after="200" w:line="276" w:lineRule="auto"/>
        <w:ind w:left="1514"/>
        <w:rPr>
          <w:rFonts w:asciiTheme="majorBidi" w:hAnsiTheme="majorBidi" w:cstheme="majorBidi"/>
          <w:sz w:val="24"/>
          <w:szCs w:val="24"/>
          <w:lang w:bidi="ar-EG"/>
        </w:rPr>
      </w:pPr>
      <w:r w:rsidRPr="00EB0E63">
        <w:rPr>
          <w:rFonts w:asciiTheme="majorBidi" w:hAnsiTheme="majorBidi" w:cstheme="majorBidi"/>
          <w:sz w:val="24"/>
          <w:szCs w:val="24"/>
          <w:lang w:bidi="ar-EG"/>
        </w:rPr>
        <w:t>Your locker will open automatically</w:t>
      </w:r>
    </w:p>
    <w:p w14:paraId="5C5A8B19" w14:textId="77777777" w:rsidR="00BC26A0" w:rsidRPr="00EB0E63" w:rsidRDefault="00BC26A0" w:rsidP="003B3B5B">
      <w:pPr>
        <w:pStyle w:val="ListParagraph"/>
        <w:numPr>
          <w:ilvl w:val="0"/>
          <w:numId w:val="24"/>
        </w:numPr>
        <w:spacing w:after="200" w:line="276" w:lineRule="auto"/>
        <w:ind w:left="1514"/>
        <w:rPr>
          <w:rFonts w:asciiTheme="majorBidi" w:hAnsiTheme="majorBidi" w:cstheme="majorBidi"/>
          <w:sz w:val="24"/>
          <w:szCs w:val="24"/>
          <w:lang w:bidi="ar-EG"/>
        </w:rPr>
      </w:pPr>
      <w:r w:rsidRPr="00EB0E63">
        <w:rPr>
          <w:rFonts w:asciiTheme="majorBidi" w:hAnsiTheme="majorBidi" w:cstheme="majorBidi"/>
          <w:sz w:val="24"/>
          <w:szCs w:val="24"/>
          <w:lang w:bidi="ar-EG"/>
        </w:rPr>
        <w:t>Remove your belongings</w:t>
      </w:r>
    </w:p>
    <w:p w14:paraId="5C5A8B1A" w14:textId="77777777" w:rsidR="00BC26A0" w:rsidRPr="00EB0E63" w:rsidRDefault="00BC26A0" w:rsidP="003B3B5B">
      <w:pPr>
        <w:ind w:left="794"/>
        <w:rPr>
          <w:rFonts w:asciiTheme="majorBidi" w:hAnsiTheme="majorBidi" w:cstheme="majorBidi"/>
          <w:b/>
          <w:bCs/>
          <w:szCs w:val="24"/>
          <w:lang w:val="en-US" w:bidi="ar-EG"/>
        </w:rPr>
      </w:pPr>
      <w:r w:rsidRPr="00EB0E63">
        <w:rPr>
          <w:rFonts w:asciiTheme="majorBidi" w:hAnsiTheme="majorBidi" w:cstheme="majorBidi"/>
          <w:noProof/>
          <w:szCs w:val="24"/>
          <w:lang w:val="en-US" w:eastAsia="zh-CN"/>
        </w:rPr>
        <w:drawing>
          <wp:anchor distT="0" distB="0" distL="114300" distR="114300" simplePos="0" relativeHeight="251658240" behindDoc="0" locked="0" layoutInCell="1" allowOverlap="1" wp14:anchorId="5C5A8B4F" wp14:editId="5C5A8B50">
            <wp:simplePos x="0" y="0"/>
            <wp:positionH relativeFrom="column">
              <wp:posOffset>-13335</wp:posOffset>
            </wp:positionH>
            <wp:positionV relativeFrom="paragraph">
              <wp:posOffset>713740</wp:posOffset>
            </wp:positionV>
            <wp:extent cx="275590" cy="271780"/>
            <wp:effectExtent l="0" t="0" r="0" b="0"/>
            <wp:wrapSquare wrapText="bothSides"/>
            <wp:docPr id="4" name="Picture 4" descr="Description: C:\Documents and Settings\gonzalez\Local Settings\Temporary Internet Files\Content.IE5\982LE4DT\MC9004347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Documents and Settings\gonzalez\Local Settings\Temporary Internet Files\Content.IE5\982LE4DT\MC900434750[1].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5590" cy="271780"/>
                    </a:xfrm>
                    <a:prstGeom prst="rect">
                      <a:avLst/>
                    </a:prstGeom>
                    <a:noFill/>
                  </pic:spPr>
                </pic:pic>
              </a:graphicData>
            </a:graphic>
          </wp:anchor>
        </w:drawing>
      </w:r>
      <w:r w:rsidRPr="00EB0E63">
        <w:rPr>
          <w:rFonts w:asciiTheme="majorBidi" w:hAnsiTheme="majorBidi" w:cstheme="majorBidi"/>
          <w:szCs w:val="24"/>
          <w:lang w:val="en-US" w:bidi="ar-EG"/>
        </w:rPr>
        <w:t>Once you have finished with a locker, please leave it open, ready for use by another participant.</w:t>
      </w:r>
      <w:r w:rsidRPr="00EB0E63">
        <w:rPr>
          <w:rFonts w:asciiTheme="majorBidi" w:hAnsiTheme="majorBidi" w:cstheme="majorBidi"/>
          <w:b/>
          <w:bCs/>
          <w:szCs w:val="24"/>
          <w:lang w:val="en-US" w:bidi="ar-EG"/>
        </w:rPr>
        <w:br/>
      </w:r>
      <w:r w:rsidRPr="00EB0E63">
        <w:rPr>
          <w:rFonts w:asciiTheme="majorBidi" w:hAnsiTheme="majorBidi" w:cstheme="majorBidi"/>
          <w:b/>
          <w:bCs/>
          <w:szCs w:val="24"/>
          <w:lang w:val="en-US" w:bidi="ar-EG"/>
        </w:rPr>
        <w:br/>
        <w:t>Please note that your locker is available to you only for the period of the meeting you are attending. After that period, your ID badge will no longer open the locker, so please ensure that you emptied your locker before the end of the meeting.</w:t>
      </w:r>
    </w:p>
    <w:p w14:paraId="5C5A8B1B" w14:textId="77777777" w:rsidR="00BC26A0" w:rsidRPr="00EB0E63" w:rsidRDefault="00BC26A0" w:rsidP="003B3B5B">
      <w:pPr>
        <w:ind w:left="794"/>
        <w:rPr>
          <w:rFonts w:asciiTheme="majorBidi" w:hAnsiTheme="majorBidi" w:cstheme="majorBidi"/>
          <w:b/>
          <w:bCs/>
          <w:szCs w:val="24"/>
          <w:lang w:val="en-US" w:bidi="ar-EG"/>
        </w:rPr>
      </w:pPr>
      <w:r w:rsidRPr="00EB0E63">
        <w:rPr>
          <w:rFonts w:asciiTheme="majorBidi" w:hAnsiTheme="majorBidi" w:cstheme="majorBidi"/>
          <w:b/>
          <w:bCs/>
          <w:szCs w:val="24"/>
          <w:lang w:val="en-US" w:bidi="ar-EG"/>
        </w:rPr>
        <w:t>If you have a problem with opening your locker, please contact the Security Staff at the building entrance.</w:t>
      </w:r>
    </w:p>
    <w:p w14:paraId="5C5A8B1C" w14:textId="77777777" w:rsidR="00AC0D84" w:rsidRPr="00EB0E63" w:rsidRDefault="00AC0D84" w:rsidP="00AC0D84">
      <w:pPr>
        <w:ind w:left="720"/>
        <w:rPr>
          <w:lang w:val="en-US" w:bidi="ar-EG"/>
        </w:rPr>
      </w:pPr>
    </w:p>
    <w:p w14:paraId="5C5A8B1D" w14:textId="77777777" w:rsidR="00AC0D84" w:rsidRPr="00EB0E63" w:rsidRDefault="00AC0D84" w:rsidP="0098443C">
      <w:pPr>
        <w:ind w:left="720"/>
        <w:rPr>
          <w:lang w:val="en-US" w:bidi="ar-EG"/>
        </w:rPr>
      </w:pPr>
      <w:r w:rsidRPr="00EB0E63">
        <w:rPr>
          <w:lang w:val="en-US" w:bidi="ar-EG"/>
        </w:rPr>
        <w:t xml:space="preserve">The work plan with the room allocations to sessions during the </w:t>
      </w:r>
      <w:r w:rsidR="00CC288F" w:rsidRPr="00EB0E63">
        <w:rPr>
          <w:lang w:val="en-US" w:bidi="ar-EG"/>
        </w:rPr>
        <w:t>forthcoming and/or current</w:t>
      </w:r>
      <w:r w:rsidRPr="00EB0E63">
        <w:rPr>
          <w:lang w:val="en-US" w:bidi="ar-EG"/>
        </w:rPr>
        <w:t xml:space="preserve"> SG17 meeting is regularly updated on the SG17 web page at: </w:t>
      </w:r>
      <w:hyperlink r:id="rId71" w:history="1">
        <w:r w:rsidR="0098443C" w:rsidRPr="00EB0E63">
          <w:rPr>
            <w:rStyle w:val="Hyperlink"/>
            <w:rFonts w:eastAsia="SimSun"/>
            <w:lang w:val="en-US" w:bidi="ar-EG"/>
          </w:rPr>
          <w:t>Work plan</w:t>
        </w:r>
      </w:hyperlink>
    </w:p>
    <w:p w14:paraId="5C5A8B1E" w14:textId="77777777" w:rsidR="00AC0D84" w:rsidRPr="00EB0E63" w:rsidRDefault="00AC0D84" w:rsidP="00AC0D84">
      <w:pPr>
        <w:ind w:left="720"/>
        <w:rPr>
          <w:lang w:val="en-US" w:bidi="ar-EG"/>
        </w:rPr>
      </w:pPr>
    </w:p>
    <w:p w14:paraId="5C5A8B1F" w14:textId="77777777" w:rsidR="00AC0D84" w:rsidRPr="00EB0E63" w:rsidRDefault="00AC0D84" w:rsidP="00AC0D84">
      <w:pPr>
        <w:ind w:left="720"/>
        <w:rPr>
          <w:lang w:val="en-US" w:bidi="ar-EG"/>
        </w:rPr>
      </w:pPr>
      <w:r w:rsidRPr="00EB0E63">
        <w:rPr>
          <w:lang w:val="en-US" w:bidi="ar-EG"/>
        </w:rPr>
        <w:t xml:space="preserve">A daily snapshot of the TV screens and the scheduled sessions with room allocation can be obtained from: </w:t>
      </w:r>
      <w:hyperlink r:id="rId72" w:history="1">
        <w:r w:rsidRPr="00EB0E63">
          <w:rPr>
            <w:rStyle w:val="Hyperlink"/>
            <w:lang w:val="en-US" w:bidi="ar-EG"/>
          </w:rPr>
          <w:t>http://itu.int/events/ExtWebDailyagenda.asp?sector=ITU-T</w:t>
        </w:r>
      </w:hyperlink>
    </w:p>
    <w:p w14:paraId="5C5A8B20" w14:textId="77777777" w:rsidR="00D61426" w:rsidRDefault="00D61426">
      <w:pPr>
        <w:tabs>
          <w:tab w:val="clear" w:pos="794"/>
          <w:tab w:val="clear" w:pos="1191"/>
          <w:tab w:val="clear" w:pos="1588"/>
          <w:tab w:val="clear" w:pos="1985"/>
        </w:tabs>
        <w:overflowPunct/>
        <w:autoSpaceDE/>
        <w:autoSpaceDN/>
        <w:adjustRightInd/>
        <w:spacing w:before="0"/>
        <w:textAlignment w:val="auto"/>
        <w:rPr>
          <w:b/>
          <w:lang w:val="en-US" w:bidi="ar-EG"/>
        </w:rPr>
      </w:pPr>
      <w:bookmarkStart w:id="16" w:name="_Toc170389653"/>
      <w:bookmarkStart w:id="17" w:name="_Toc196303214"/>
      <w:bookmarkStart w:id="18" w:name="_Toc267067061"/>
      <w:r>
        <w:rPr>
          <w:lang w:val="en-US" w:bidi="ar-EG"/>
        </w:rPr>
        <w:br w:type="page"/>
      </w:r>
    </w:p>
    <w:p w14:paraId="5C5A8B21" w14:textId="77777777" w:rsidR="00B4359A" w:rsidRPr="00EB0E63" w:rsidRDefault="00EC6AD9" w:rsidP="00B30138">
      <w:pPr>
        <w:pStyle w:val="Heading3"/>
        <w:numPr>
          <w:ilvl w:val="2"/>
          <w:numId w:val="0"/>
        </w:numPr>
        <w:tabs>
          <w:tab w:val="num" w:pos="720"/>
        </w:tabs>
        <w:ind w:left="720" w:hanging="720"/>
        <w:rPr>
          <w:lang w:val="en-US" w:bidi="ar-EG"/>
        </w:rPr>
      </w:pPr>
      <w:r w:rsidRPr="00EB0E63">
        <w:rPr>
          <w:lang w:val="en-US" w:bidi="ar-EG"/>
        </w:rPr>
        <w:lastRenderedPageBreak/>
        <w:t>A.2</w:t>
      </w:r>
      <w:r w:rsidRPr="00EB0E63">
        <w:rPr>
          <w:lang w:val="en-US" w:bidi="ar-EG"/>
        </w:rPr>
        <w:tab/>
      </w:r>
      <w:r w:rsidR="00B30138" w:rsidRPr="00EB0E63">
        <w:rPr>
          <w:lang w:val="en-US" w:bidi="ar-EG"/>
        </w:rPr>
        <w:t>Desk panel</w:t>
      </w:r>
      <w:r w:rsidR="00B4359A" w:rsidRPr="00EB0E63">
        <w:rPr>
          <w:lang w:val="en-US" w:bidi="ar-EG"/>
        </w:rPr>
        <w:t xml:space="preserve"> in </w:t>
      </w:r>
      <w:r w:rsidR="00B30138" w:rsidRPr="00EB0E63">
        <w:rPr>
          <w:lang w:val="en-US" w:bidi="ar-EG"/>
        </w:rPr>
        <w:t>r</w:t>
      </w:r>
      <w:r w:rsidR="00B4359A" w:rsidRPr="00EB0E63">
        <w:rPr>
          <w:lang w:val="en-US" w:bidi="ar-EG"/>
        </w:rPr>
        <w:t>oom Popov (Room B)</w:t>
      </w:r>
    </w:p>
    <w:p w14:paraId="5C5A8B22" w14:textId="77777777" w:rsidR="00D06DB7" w:rsidRPr="00EB0E63" w:rsidRDefault="000635FD" w:rsidP="00D06DB7">
      <w:pPr>
        <w:tabs>
          <w:tab w:val="clear" w:pos="1191"/>
          <w:tab w:val="clear" w:pos="1588"/>
          <w:tab w:val="clear" w:pos="1985"/>
          <w:tab w:val="left" w:pos="1418"/>
        </w:tabs>
        <w:spacing w:before="20"/>
        <w:ind w:left="794"/>
        <w:rPr>
          <w:lang w:val="en-US" w:eastAsia="ko-KR" w:bidi="ar-EG"/>
        </w:rPr>
      </w:pPr>
      <w:r>
        <w:rPr>
          <w:lang w:val="en-US" w:eastAsia="ko-KR" w:bidi="ar-EG"/>
        </w:rPr>
        <w:pict w14:anchorId="5C5A8B52">
          <v:shapetype id="_x0000_t202" coordsize="21600,21600" o:spt="202" path="m,l,21600r21600,l21600,xe">
            <v:stroke joinstyle="miter"/>
            <v:path gradientshapeok="t" o:connecttype="rect"/>
          </v:shapetype>
          <v:shape id="TextBox 9" o:spid="_x0000_s1057" type="#_x0000_t202" style="position:absolute;left:0;text-align:left;margin-left:153.55pt;margin-top:3.5pt;width:147pt;height:62.3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" filled="f" stroked="f">
            <v:textbox style="mso-next-textbox:#TextBox 9;mso-fit-shape-to-text:t">
              <w:txbxContent>
                <w:p w14:paraId="5C5A8B72" w14:textId="77777777" w:rsidR="00DB72B6" w:rsidRDefault="00DB72B6" w:rsidP="00D06DB7">
                  <w:pPr>
                    <w:pStyle w:val="NormalWeb"/>
                    <w:spacing w:before="0" w:beforeAutospacing="0" w:after="0" w:afterAutospacing="0"/>
                    <w:jc w:val="center"/>
                  </w:pPr>
                  <w:r w:rsidRPr="00613E54">
                    <w:rPr>
                      <w:color w:val="000000"/>
                      <w:kern w:val="24"/>
                    </w:rPr>
                    <w:t>Channel up/down</w:t>
                  </w:r>
                  <w:r>
                    <w:rPr>
                      <w:color w:val="000000"/>
                      <w:kern w:val="24"/>
                    </w:rPr>
                    <w:t xml:space="preserve"> for language selection</w:t>
                  </w:r>
                  <w:r w:rsidRPr="00613E54">
                    <w:rPr>
                      <w:color w:val="000000"/>
                      <w:kern w:val="24"/>
                    </w:rPr>
                    <w:br/>
                    <w:t>(press once to</w:t>
                  </w:r>
                  <w:r w:rsidRPr="00613E54">
                    <w:rPr>
                      <w:color w:val="000000"/>
                      <w:kern w:val="24"/>
                    </w:rPr>
                    <w:br/>
                    <w:t>turn on audio)</w:t>
                  </w:r>
                </w:p>
              </w:txbxContent>
            </v:textbox>
          </v:shape>
        </w:pict>
      </w:r>
    </w:p>
    <w:p w14:paraId="5C5A8B23" w14:textId="77777777" w:rsidR="00D06DB7" w:rsidRPr="00EB0E63" w:rsidRDefault="000635FD" w:rsidP="00D06DB7">
      <w:pPr>
        <w:rPr>
          <w:lang w:val="en-US" w:eastAsia="ko-KR" w:bidi="ar-EG"/>
        </w:rPr>
      </w:pPr>
      <w:r>
        <w:rPr>
          <w:lang w:val="en-US" w:eastAsia="ko-KR" w:bidi="ar-EG"/>
        </w:rPr>
        <w:pict w14:anchorId="5C5A8B53">
          <v:shape id="TextBox 8" o:spid="_x0000_s1056" type="#_x0000_t202" style="position:absolute;margin-left:0;margin-top:5.9pt;width:137.1pt;height:34.8pt;z-index:2516643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" filled="f" stroked="f">
            <v:textbox style="mso-next-textbox:#TextBox 8;mso-fit-shape-to-text:t">
              <w:txbxContent>
                <w:p w14:paraId="5C5A8B73" w14:textId="77777777" w:rsidR="00DB72B6" w:rsidRDefault="00DB72B6" w:rsidP="00D06DB7">
                  <w:pPr>
                    <w:pStyle w:val="NormalWeb"/>
                    <w:spacing w:before="0" w:beforeAutospacing="0" w:after="0" w:afterAutospacing="0"/>
                    <w:jc w:val="center"/>
                    <w:rPr>
                      <w:color w:val="000000"/>
                      <w:kern w:val="24"/>
                    </w:rPr>
                  </w:pPr>
                  <w:r>
                    <w:rPr>
                      <w:color w:val="000000"/>
                      <w:kern w:val="24"/>
                    </w:rPr>
                    <w:t>Point of order</w:t>
                  </w:r>
                </w:p>
                <w:p w14:paraId="5C5A8B74" w14:textId="77777777" w:rsidR="00DB72B6" w:rsidRDefault="00DB72B6" w:rsidP="00D06DB7">
                  <w:pPr>
                    <w:pStyle w:val="NormalWeb"/>
                    <w:spacing w:before="0" w:beforeAutospacing="0" w:after="0" w:afterAutospacing="0"/>
                    <w:jc w:val="center"/>
                  </w:pPr>
                  <w:r>
                    <w:rPr>
                      <w:color w:val="000000"/>
                      <w:kern w:val="24"/>
                    </w:rPr>
                    <w:t>(not used in this meeting)</w:t>
                  </w:r>
                </w:p>
              </w:txbxContent>
            </v:textbox>
          </v:shape>
        </w:pict>
      </w:r>
      <w:r>
        <w:rPr>
          <w:lang w:val="en-US" w:eastAsia="ko-KR" w:bidi="ar-EG"/>
        </w:rPr>
        <w:pict w14:anchorId="5C5A8B54">
          <v:shape id="TextBox 10" o:spid="_x0000_s1058" type="#_x0000_t202" style="position:absolute;margin-left:320.05pt;margin-top:10.95pt;width:137.1pt;height:34.8pt;z-index:2516664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" filled="f" stroked="f">
            <v:textbox style="mso-next-textbox:#TextBox 10;mso-fit-shape-to-text:t">
              <w:txbxContent>
                <w:p w14:paraId="5C5A8B75" w14:textId="77777777" w:rsidR="00DB72B6" w:rsidRDefault="00DB72B6" w:rsidP="00D06DB7">
                  <w:pPr>
                    <w:pStyle w:val="NormalWeb"/>
                    <w:spacing w:before="0" w:beforeAutospacing="0" w:after="0" w:afterAutospacing="0"/>
                    <w:jc w:val="center"/>
                  </w:pPr>
                  <w:r w:rsidRPr="00613E54">
                    <w:rPr>
                      <w:color w:val="000000"/>
                      <w:kern w:val="24"/>
                    </w:rPr>
                    <w:t>Car</w:t>
                  </w:r>
                  <w:r>
                    <w:rPr>
                      <w:color w:val="000000"/>
                      <w:kern w:val="24"/>
                    </w:rPr>
                    <w:t>d</w:t>
                  </w:r>
                  <w:r w:rsidRPr="00613E54">
                    <w:rPr>
                      <w:color w:val="000000"/>
                      <w:kern w:val="24"/>
                    </w:rPr>
                    <w:t xml:space="preserve"> reader</w:t>
                  </w:r>
                </w:p>
                <w:p w14:paraId="5C5A8B76" w14:textId="77777777" w:rsidR="00DB72B6" w:rsidRDefault="00DB72B6" w:rsidP="00D06DB7">
                  <w:pPr>
                    <w:pStyle w:val="NormalWeb"/>
                    <w:spacing w:before="0" w:beforeAutospacing="0" w:after="0" w:afterAutospacing="0"/>
                    <w:jc w:val="center"/>
                  </w:pPr>
                  <w:r w:rsidRPr="00613E54">
                    <w:rPr>
                      <w:color w:val="000000"/>
                      <w:kern w:val="24"/>
                    </w:rPr>
                    <w:t>(not used in this meeting)</w:t>
                  </w:r>
                </w:p>
              </w:txbxContent>
            </v:textbox>
          </v:shape>
        </w:pict>
      </w:r>
      <w:r w:rsidR="00D06DB7" w:rsidRPr="00EB0E63">
        <w:rPr>
          <w:noProof/>
          <w:lang w:val="en-US" w:eastAsia="zh-CN"/>
        </w:rPr>
        <w:drawing>
          <wp:anchor distT="0" distB="0" distL="114300" distR="114300" simplePos="0" relativeHeight="251660288" behindDoc="0" locked="0" layoutInCell="1" allowOverlap="1" wp14:anchorId="5C5A8B55" wp14:editId="5C5A8B56">
            <wp:simplePos x="0" y="0"/>
            <wp:positionH relativeFrom="column">
              <wp:posOffset>0</wp:posOffset>
            </wp:positionH>
            <wp:positionV relativeFrom="paragraph">
              <wp:posOffset>840105</wp:posOffset>
            </wp:positionV>
            <wp:extent cx="5943600" cy="23171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231711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eastAsia="ko-KR" w:bidi="ar-EG"/>
        </w:rPr>
        <w:pict w14:anchorId="5C5A8B57">
          <v:shape id="TextBox 6" o:spid="_x0000_s1054" type="#_x0000_t202" style="position:absolute;margin-left:108.55pt;margin-top:266.5pt;width:96.55pt;height:21pt;z-index:251662336;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" filled="f" stroked="f">
            <v:textbox style="mso-next-textbox:#TextBox 6;mso-fit-shape-to-text:t">
              <w:txbxContent>
                <w:p w14:paraId="5C5A8B77" w14:textId="77777777" w:rsidR="00DB72B6" w:rsidRDefault="00DB72B6" w:rsidP="00D06DB7">
                  <w:pPr>
                    <w:pStyle w:val="NormalWeb"/>
                    <w:spacing w:before="0" w:beforeAutospacing="0" w:after="0" w:afterAutospacing="0"/>
                    <w:jc w:val="center"/>
                  </w:pPr>
                  <w:r w:rsidRPr="00613E54">
                    <w:rPr>
                      <w:color w:val="000000"/>
                      <w:kern w:val="24"/>
                    </w:rPr>
                    <w:t xml:space="preserve">Volume </w:t>
                  </w:r>
                  <w:r>
                    <w:rPr>
                      <w:color w:val="000000"/>
                      <w:kern w:val="24"/>
                    </w:rPr>
                    <w:t>down/</w:t>
                  </w:r>
                  <w:r w:rsidRPr="00613E54">
                    <w:rPr>
                      <w:color w:val="000000"/>
                      <w:kern w:val="24"/>
                    </w:rPr>
                    <w:t>up</w:t>
                  </w:r>
                </w:p>
              </w:txbxContent>
            </v:textbox>
          </v:shape>
        </w:pict>
      </w:r>
      <w:r>
        <w:rPr>
          <w:lang w:val="en-US" w:eastAsia="ko-KR" w:bidi="ar-EG"/>
        </w:rPr>
        <w:pict w14:anchorId="5C5A8B58">
          <v:shape id="TextBox 7" o:spid="_x0000_s1055" type="#_x0000_t202" style="position:absolute;margin-left:267.95pt;margin-top:259.2pt;width:137.1pt;height:34.8pt;z-index:251663360;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" filled="f" stroked="f">
            <v:textbox style="mso-next-textbox:#TextBox 7;mso-fit-shape-to-text:t">
              <w:txbxContent>
                <w:p w14:paraId="5C5A8B78" w14:textId="77777777" w:rsidR="00DB72B6" w:rsidRDefault="00DB72B6" w:rsidP="00D06DB7">
                  <w:pPr>
                    <w:pStyle w:val="NormalWeb"/>
                    <w:spacing w:before="0" w:beforeAutospacing="0" w:after="0" w:afterAutospacing="0"/>
                    <w:jc w:val="center"/>
                  </w:pPr>
                  <w:r w:rsidRPr="00613E54">
                    <w:rPr>
                      <w:color w:val="000000"/>
                      <w:kern w:val="24"/>
                    </w:rPr>
                    <w:t>Voting buttons</w:t>
                  </w:r>
                </w:p>
                <w:p w14:paraId="5C5A8B79" w14:textId="77777777" w:rsidR="00DB72B6" w:rsidRDefault="00DB72B6" w:rsidP="00D06DB7">
                  <w:pPr>
                    <w:pStyle w:val="NormalWeb"/>
                    <w:spacing w:before="0" w:beforeAutospacing="0" w:after="0" w:afterAutospacing="0"/>
                    <w:jc w:val="center"/>
                  </w:pPr>
                  <w:r w:rsidRPr="00613E54">
                    <w:rPr>
                      <w:color w:val="000000"/>
                      <w:kern w:val="24"/>
                    </w:rPr>
                    <w:t>(not used in this meeting)</w:t>
                  </w:r>
                </w:p>
              </w:txbxContent>
            </v:textbox>
          </v:shape>
        </w:pict>
      </w:r>
      <w:r>
        <w:rPr>
          <w:lang w:val="en-US" w:eastAsia="ko-KR" w:bidi="ar-EG"/>
        </w:rPr>
        <w:pict w14:anchorId="5C5A8B59">
          <v:shapetype id="_x0000_t32" coordsize="21600,21600" o:spt="32" o:oned="t" path="m,l21600,21600e" filled="f">
            <v:path arrowok="t" fillok="f" o:connecttype="none"/>
            <o:lock v:ext="edit" shapetype="t"/>
          </v:shapetype>
          <v:shape id="Straight Arrow Connector 5" o:spid="_x0000_s1059" type="#_x0000_t32" style="position:absolute;margin-left:44.05pt;margin-top:209.8pt;width:0;height:51.1pt;flip:x y;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" strokeweight="1.75pt">
            <v:stroke endarrow="block"/>
          </v:shape>
        </w:pict>
      </w:r>
      <w:r>
        <w:rPr>
          <w:lang w:val="en-US" w:eastAsia="ko-KR" w:bidi="ar-EG"/>
        </w:rPr>
        <w:pict w14:anchorId="5C5A8B5A">
          <v:shape id="Straight Arrow Connector 13" o:spid="_x0000_s1060" type="#_x0000_t32" style="position:absolute;margin-left:137.55pt;margin-top:209.8pt;width:19.75pt;height:53.15pt;flip:x y;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" strokeweight="1.75pt">
            <v:stroke endarrow="block"/>
          </v:shape>
        </w:pict>
      </w:r>
      <w:r>
        <w:rPr>
          <w:lang w:val="en-US" w:eastAsia="ko-KR" w:bidi="ar-EG"/>
        </w:rPr>
        <w:pict w14:anchorId="5C5A8B5B">
          <v:shape id="Straight Arrow Connector 14" o:spid="_x0000_s1061" type="#_x0000_t32" style="position:absolute;margin-left:337.3pt;margin-top:208.2pt;width:0;height:51.05pt;flip:y;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" strokeweight="1.75pt">
            <v:stroke endarrow="block"/>
          </v:shape>
        </w:pict>
      </w:r>
      <w:r>
        <w:rPr>
          <w:lang w:val="en-US" w:eastAsia="ko-KR" w:bidi="ar-EG"/>
        </w:rPr>
        <w:pict w14:anchorId="5C5A8B5C">
          <v:shape id="Straight Arrow Connector 18" o:spid="_x0000_s1062" type="#_x0000_t32" style="position:absolute;margin-left:70.1pt;margin-top:40.7pt;width:0;height:38.7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" strokeweight="1.75pt">
            <v:stroke endarrow="block"/>
          </v:shape>
        </w:pict>
      </w:r>
      <w:r>
        <w:rPr>
          <w:lang w:val="en-US" w:eastAsia="ko-KR" w:bidi="ar-EG"/>
        </w:rPr>
        <w:pict w14:anchorId="5C5A8B5D">
          <v:shape id="Straight Arrow Connector 20" o:spid="_x0000_s1063" type="#_x0000_t32" style="position:absolute;margin-left:204.8pt;margin-top:50.9pt;width:17.8pt;height:51.15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" strokeweight="1.75pt">
            <v:stroke endarrow="block"/>
          </v:shape>
        </w:pict>
      </w:r>
      <w:r>
        <w:rPr>
          <w:lang w:val="en-US" w:eastAsia="ko-KR" w:bidi="ar-EG"/>
        </w:rPr>
        <w:pict w14:anchorId="5C5A8B5E">
          <v:shape id="Straight Arrow Connector 28" o:spid="_x0000_s1064" type="#_x0000_t32" style="position:absolute;margin-left:401.25pt;margin-top:50.55pt;width:31.15pt;height:44.35pt;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" strokeweight="1.75pt">
            <v:stroke endarrow="block"/>
          </v:shape>
        </w:pict>
      </w:r>
      <w:r>
        <w:rPr>
          <w:lang w:val="en-US" w:eastAsia="ko-KR" w:bidi="ar-EG"/>
        </w:rPr>
        <w:pict w14:anchorId="5C5A8B5F">
          <v:shape id="Straight Arrow Connector 30" o:spid="_x0000_s1065" type="#_x0000_t32" style="position:absolute;margin-left:204.8pt;margin-top:51.05pt;width:8.9pt;height:119.05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" strokeweight="1.75pt">
            <v:stroke endarrow="block"/>
          </v:shape>
        </w:pict>
      </w:r>
      <w:r>
        <w:rPr>
          <w:lang w:val="en-US" w:eastAsia="ko-KR" w:bidi="ar-EG"/>
        </w:rPr>
        <w:pict w14:anchorId="5C5A8B60">
          <v:shape id="Straight Arrow Connector 34" o:spid="_x0000_s1066" type="#_x0000_t32" style="position:absolute;margin-left:157.3pt;margin-top:209.8pt;width:19.9pt;height:52.3pt;flip:y;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" strokeweight="1.75pt">
            <v:stroke endarrow="block"/>
          </v:shape>
        </w:pict>
      </w:r>
      <w:r>
        <w:rPr>
          <w:lang w:val="en-US" w:eastAsia="ko-KR" w:bidi="ar-EG"/>
        </w:rPr>
        <w:pict w14:anchorId="5C5A8B61">
          <v:shape id="Straight Arrow Connector 38" o:spid="_x0000_s1067" type="#_x0000_t32" style="position:absolute;margin-left:300.55pt;margin-top:207.6pt;width:36.8pt;height:51.6pt;flip:x y;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" strokeweight="1.75pt">
            <v:stroke endarrow="block"/>
          </v:shape>
        </w:pict>
      </w:r>
      <w:r>
        <w:rPr>
          <w:lang w:val="en-US" w:eastAsia="ko-KR" w:bidi="ar-EG"/>
        </w:rPr>
        <w:pict w14:anchorId="5C5A8B62">
          <v:shape id="Straight Arrow Connector 44" o:spid="_x0000_s1068" type="#_x0000_t32" style="position:absolute;margin-left:337.3pt;margin-top:208.2pt;width:36.95pt;height:51.05pt;flip:y;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" strokeweight="1.75pt">
            <v:stroke endarrow="block"/>
          </v:shape>
        </w:pict>
      </w:r>
    </w:p>
    <w:p w14:paraId="5C5A8B24" w14:textId="77777777" w:rsidR="00D06DB7" w:rsidRPr="00EB0E63" w:rsidRDefault="00D06DB7" w:rsidP="00D06DB7">
      <w:pPr>
        <w:tabs>
          <w:tab w:val="clear" w:pos="1191"/>
          <w:tab w:val="clear" w:pos="1588"/>
          <w:tab w:val="clear" w:pos="1985"/>
          <w:tab w:val="left" w:pos="1418"/>
        </w:tabs>
        <w:spacing w:before="20"/>
        <w:ind w:left="794"/>
        <w:rPr>
          <w:lang w:val="en-US" w:eastAsia="ko-KR" w:bidi="ar-EG"/>
        </w:rPr>
      </w:pPr>
    </w:p>
    <w:p w14:paraId="5C5A8B25" w14:textId="77777777" w:rsidR="00D06DB7" w:rsidRPr="00EB0E63" w:rsidRDefault="00D06DB7" w:rsidP="00D06DB7">
      <w:pPr>
        <w:tabs>
          <w:tab w:val="clear" w:pos="1191"/>
          <w:tab w:val="clear" w:pos="1588"/>
          <w:tab w:val="clear" w:pos="1985"/>
          <w:tab w:val="left" w:pos="1418"/>
        </w:tabs>
        <w:spacing w:before="20"/>
        <w:ind w:left="794"/>
        <w:rPr>
          <w:lang w:val="en-US" w:eastAsia="ko-KR" w:bidi="ar-EG"/>
        </w:rPr>
      </w:pPr>
    </w:p>
    <w:p w14:paraId="5C5A8B26" w14:textId="77777777" w:rsidR="00D06DB7" w:rsidRPr="00EB0E63" w:rsidRDefault="00D06DB7" w:rsidP="00D06DB7">
      <w:pPr>
        <w:rPr>
          <w:lang w:val="en-US" w:bidi="ar-EG"/>
        </w:rPr>
      </w:pPr>
    </w:p>
    <w:p w14:paraId="5C5A8B27" w14:textId="77777777" w:rsidR="00D06DB7" w:rsidRPr="00EB0E63" w:rsidRDefault="00D06DB7" w:rsidP="00D06DB7">
      <w:pPr>
        <w:rPr>
          <w:lang w:val="en-US" w:bidi="ar-EG"/>
        </w:rPr>
      </w:pPr>
    </w:p>
    <w:p w14:paraId="5C5A8B28" w14:textId="77777777" w:rsidR="00D06DB7" w:rsidRPr="00EB0E63" w:rsidRDefault="00D06DB7" w:rsidP="00D06DB7">
      <w:pPr>
        <w:rPr>
          <w:lang w:val="en-US" w:bidi="ar-EG"/>
        </w:rPr>
      </w:pPr>
    </w:p>
    <w:p w14:paraId="5C5A8B29" w14:textId="77777777" w:rsidR="00D06DB7" w:rsidRPr="00EB0E63" w:rsidRDefault="00D06DB7" w:rsidP="00D06DB7">
      <w:pPr>
        <w:rPr>
          <w:lang w:val="en-US" w:bidi="ar-EG"/>
        </w:rPr>
      </w:pPr>
    </w:p>
    <w:p w14:paraId="5C5A8B2A" w14:textId="77777777" w:rsidR="00D06DB7" w:rsidRPr="00EB0E63" w:rsidRDefault="00D06DB7" w:rsidP="00D06DB7">
      <w:pPr>
        <w:rPr>
          <w:lang w:val="en-US" w:bidi="ar-EG"/>
        </w:rPr>
      </w:pPr>
    </w:p>
    <w:p w14:paraId="5C5A8B2B" w14:textId="77777777" w:rsidR="00D06DB7" w:rsidRPr="00EB0E63" w:rsidRDefault="00D06DB7" w:rsidP="00D06DB7">
      <w:pPr>
        <w:rPr>
          <w:lang w:val="en-US" w:bidi="ar-EG"/>
        </w:rPr>
      </w:pPr>
    </w:p>
    <w:p w14:paraId="5C5A8B2C" w14:textId="77777777" w:rsidR="00D06DB7" w:rsidRPr="00EB0E63" w:rsidRDefault="00D06DB7" w:rsidP="00D06DB7">
      <w:pPr>
        <w:rPr>
          <w:lang w:val="en-US" w:bidi="ar-EG"/>
        </w:rPr>
      </w:pPr>
    </w:p>
    <w:p w14:paraId="5C5A8B2D" w14:textId="77777777" w:rsidR="00D06DB7" w:rsidRPr="00EB0E63" w:rsidRDefault="00D06DB7" w:rsidP="00D06DB7">
      <w:pPr>
        <w:rPr>
          <w:lang w:val="en-US" w:bidi="ar-EG"/>
        </w:rPr>
      </w:pPr>
    </w:p>
    <w:p w14:paraId="5C5A8B2E" w14:textId="77777777" w:rsidR="00D06DB7" w:rsidRPr="00EB0E63" w:rsidRDefault="00D06DB7" w:rsidP="00D06DB7">
      <w:pPr>
        <w:rPr>
          <w:lang w:val="en-US" w:bidi="ar-EG"/>
        </w:rPr>
      </w:pPr>
    </w:p>
    <w:p w14:paraId="5C5A8B2F" w14:textId="77777777" w:rsidR="00D06DB7" w:rsidRPr="00EB0E63" w:rsidRDefault="00D06DB7" w:rsidP="00D06DB7">
      <w:pPr>
        <w:rPr>
          <w:lang w:val="en-US" w:bidi="ar-EG"/>
        </w:rPr>
      </w:pPr>
    </w:p>
    <w:p w14:paraId="5C5A8B30" w14:textId="77777777" w:rsidR="00D06DB7" w:rsidRPr="00EB0E63" w:rsidRDefault="000635FD" w:rsidP="00D06DB7">
      <w:pPr>
        <w:rPr>
          <w:lang w:val="en-US" w:bidi="ar-EG"/>
        </w:rPr>
      </w:pPr>
      <w:r>
        <w:rPr>
          <w:lang w:val="en-US" w:eastAsia="ko-KR" w:bidi="ar-EG"/>
        </w:rPr>
        <w:pict w14:anchorId="5C5A8B63">
          <v:shape id="TextBox 3" o:spid="_x0000_s1053" type="#_x0000_t202" style="position:absolute;margin-left:-7pt;margin-top:11.9pt;width:120.65pt;height:34.8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" filled="f" stroked="f">
            <v:textbox style="mso-next-textbox:#TextBox 3;mso-fit-shape-to-text:t">
              <w:txbxContent>
                <w:p w14:paraId="5C5A8B7A" w14:textId="77777777" w:rsidR="00DB72B6" w:rsidRDefault="00DB72B6" w:rsidP="00D06DB7">
                  <w:pPr>
                    <w:pStyle w:val="NormalWeb"/>
                    <w:spacing w:before="0" w:beforeAutospacing="0" w:after="0" w:afterAutospacing="0"/>
                    <w:jc w:val="center"/>
                    <w:rPr>
                      <w:color w:val="000000"/>
                      <w:kern w:val="24"/>
                    </w:rPr>
                  </w:pPr>
                  <w:r w:rsidRPr="00613E54">
                    <w:rPr>
                      <w:color w:val="000000"/>
                      <w:kern w:val="24"/>
                    </w:rPr>
                    <w:t>Microphone</w:t>
                  </w:r>
                  <w:r>
                    <w:rPr>
                      <w:color w:val="000000"/>
                      <w:kern w:val="24"/>
                    </w:rPr>
                    <w:t xml:space="preserve"> on/o</w:t>
                  </w:r>
                  <w:r w:rsidRPr="00613E54">
                    <w:rPr>
                      <w:color w:val="000000"/>
                      <w:kern w:val="24"/>
                    </w:rPr>
                    <w:t>ff</w:t>
                  </w:r>
                </w:p>
                <w:p w14:paraId="5C5A8B7B" w14:textId="77777777" w:rsidR="00DB72B6" w:rsidRDefault="00DB72B6" w:rsidP="00D06DB7">
                  <w:pPr>
                    <w:pStyle w:val="NormalWeb"/>
                    <w:spacing w:before="0" w:beforeAutospacing="0" w:after="0" w:afterAutospacing="0"/>
                    <w:jc w:val="center"/>
                  </w:pPr>
                  <w:r>
                    <w:rPr>
                      <w:color w:val="000000"/>
                      <w:kern w:val="24"/>
                    </w:rPr>
                    <w:t>(take the floor)</w:t>
                  </w:r>
                </w:p>
              </w:txbxContent>
            </v:textbox>
          </v:shape>
        </w:pict>
      </w:r>
    </w:p>
    <w:p w14:paraId="5C5A8B31" w14:textId="77777777" w:rsidR="00D06DB7" w:rsidRPr="00EB0E63" w:rsidRDefault="00D06DB7" w:rsidP="00D06DB7">
      <w:pPr>
        <w:rPr>
          <w:lang w:val="en-US" w:bidi="ar-EG"/>
        </w:rPr>
      </w:pPr>
    </w:p>
    <w:p w14:paraId="5C5A8B32" w14:textId="77777777" w:rsidR="00B4359A" w:rsidRPr="00EB0E63" w:rsidRDefault="00B4359A" w:rsidP="002A4386">
      <w:pPr>
        <w:rPr>
          <w:lang w:val="en-US" w:bidi="ar-EG"/>
        </w:rPr>
      </w:pPr>
    </w:p>
    <w:p w14:paraId="5C5A8B33" w14:textId="77777777" w:rsidR="00AC0D84" w:rsidRPr="00EB0E63" w:rsidRDefault="00B4359A" w:rsidP="00AC0D84">
      <w:pPr>
        <w:pStyle w:val="Heading3"/>
        <w:numPr>
          <w:ilvl w:val="2"/>
          <w:numId w:val="0"/>
        </w:numPr>
        <w:tabs>
          <w:tab w:val="num" w:pos="720"/>
        </w:tabs>
        <w:ind w:left="720" w:hanging="720"/>
        <w:rPr>
          <w:lang w:val="en-US" w:bidi="ar-EG"/>
        </w:rPr>
      </w:pPr>
      <w:r w:rsidRPr="00EB0E63">
        <w:rPr>
          <w:lang w:val="en-US" w:bidi="ar-EG"/>
        </w:rPr>
        <w:t>A.3</w:t>
      </w:r>
      <w:r w:rsidRPr="00EB0E63">
        <w:rPr>
          <w:lang w:val="en-US" w:bidi="ar-EG"/>
        </w:rPr>
        <w:tab/>
      </w:r>
      <w:r w:rsidR="00AC0D84" w:rsidRPr="00EB0E63">
        <w:rPr>
          <w:lang w:val="en-US" w:bidi="ar-EG"/>
        </w:rPr>
        <w:t>Working Hours</w:t>
      </w:r>
      <w:bookmarkEnd w:id="16"/>
      <w:bookmarkEnd w:id="17"/>
      <w:bookmarkEnd w:id="18"/>
    </w:p>
    <w:p w14:paraId="5C5A8B34" w14:textId="77777777" w:rsidR="00AC0D84" w:rsidRPr="00EB0E63" w:rsidRDefault="00AC0D84" w:rsidP="00AC0D84">
      <w:pPr>
        <w:ind w:left="720"/>
        <w:rPr>
          <w:lang w:val="en-US" w:bidi="ar-EG"/>
        </w:rPr>
      </w:pPr>
      <w:r w:rsidRPr="00EB0E63">
        <w:rPr>
          <w:lang w:val="en-US" w:bidi="ar-EG"/>
        </w:rPr>
        <w:t>Normal working hours will be 9:30</w:t>
      </w:r>
      <w:r w:rsidRPr="00EB0E63">
        <w:rPr>
          <w:lang w:val="en-US" w:bidi="ar-EG"/>
        </w:rPr>
        <w:noBreakHyphen/>
        <w:t>10:45 (1Q); 11:15</w:t>
      </w:r>
      <w:r w:rsidRPr="00EB0E63">
        <w:rPr>
          <w:lang w:val="en-US" w:bidi="ar-EG"/>
        </w:rPr>
        <w:noBreakHyphen/>
        <w:t>12:30 (2Q); 14:30</w:t>
      </w:r>
      <w:r w:rsidRPr="00EB0E63">
        <w:rPr>
          <w:lang w:val="en-US" w:bidi="ar-EG"/>
        </w:rPr>
        <w:noBreakHyphen/>
        <w:t>15:45 (3Q); and 16:15</w:t>
      </w:r>
      <w:r w:rsidRPr="00EB0E63">
        <w:rPr>
          <w:lang w:val="en-US" w:bidi="ar-EG"/>
        </w:rPr>
        <w:noBreakHyphen/>
        <w:t>17:30 (4Q).</w:t>
      </w:r>
    </w:p>
    <w:p w14:paraId="5C5A8B35" w14:textId="77777777" w:rsidR="00AC0D84" w:rsidRPr="00EB0E63" w:rsidRDefault="00AC0D84" w:rsidP="00AC0D84">
      <w:pPr>
        <w:ind w:left="720"/>
        <w:rPr>
          <w:lang w:val="en-US" w:bidi="ar-EG"/>
        </w:rPr>
      </w:pPr>
      <w:r w:rsidRPr="00EB0E63">
        <w:rPr>
          <w:lang w:val="en-US" w:bidi="ar-EG"/>
        </w:rPr>
        <w:t xml:space="preserve">Consequently, coffee breaks should be held </w:t>
      </w:r>
      <w:r w:rsidRPr="00EB0E63">
        <w:rPr>
          <w:i/>
          <w:iCs/>
          <w:lang w:val="en-US" w:bidi="ar-EG"/>
        </w:rPr>
        <w:t>10:45 to 11:15</w:t>
      </w:r>
      <w:r w:rsidRPr="00EB0E63">
        <w:rPr>
          <w:lang w:val="en-US" w:bidi="ar-EG"/>
        </w:rPr>
        <w:t xml:space="preserve"> in the </w:t>
      </w:r>
      <w:r w:rsidRPr="00EB0E63">
        <w:rPr>
          <w:i/>
          <w:iCs/>
          <w:lang w:val="en-US" w:bidi="ar-EG"/>
        </w:rPr>
        <w:t>mornings</w:t>
      </w:r>
      <w:r w:rsidRPr="00EB0E63">
        <w:rPr>
          <w:lang w:val="en-US" w:bidi="ar-EG"/>
        </w:rPr>
        <w:t xml:space="preserve"> and </w:t>
      </w:r>
      <w:r w:rsidRPr="00EB0E63">
        <w:rPr>
          <w:i/>
          <w:iCs/>
          <w:lang w:val="en-US" w:bidi="ar-EG"/>
        </w:rPr>
        <w:t>15:45 to 16:15</w:t>
      </w:r>
      <w:r w:rsidRPr="00EB0E63">
        <w:rPr>
          <w:lang w:val="en-US" w:bidi="ar-EG"/>
        </w:rPr>
        <w:t xml:space="preserve"> in the </w:t>
      </w:r>
      <w:r w:rsidRPr="00EB0E63">
        <w:rPr>
          <w:i/>
          <w:iCs/>
          <w:lang w:val="en-US" w:bidi="ar-EG"/>
        </w:rPr>
        <w:t>afternoons</w:t>
      </w:r>
      <w:r w:rsidRPr="00EB0E63">
        <w:rPr>
          <w:lang w:val="en-US" w:bidi="ar-EG"/>
        </w:rPr>
        <w:t>.</w:t>
      </w:r>
    </w:p>
    <w:p w14:paraId="5C5A8B36" w14:textId="77777777" w:rsidR="00AC0D84" w:rsidRPr="00EB0E63" w:rsidRDefault="00AC0D84" w:rsidP="00AC0D84">
      <w:pPr>
        <w:ind w:left="720"/>
        <w:rPr>
          <w:lang w:val="en-US" w:bidi="ar-EG"/>
        </w:rPr>
      </w:pPr>
      <w:r w:rsidRPr="00EB0E63">
        <w:rPr>
          <w:lang w:val="en-US" w:bidi="ar-EG"/>
        </w:rPr>
        <w:t>Lunch break is 12:30</w:t>
      </w:r>
      <w:r w:rsidRPr="00EB0E63">
        <w:rPr>
          <w:lang w:val="en-US" w:bidi="ar-EG"/>
        </w:rPr>
        <w:noBreakHyphen/>
        <w:t>14:30.</w:t>
      </w:r>
    </w:p>
    <w:p w14:paraId="5C5A8B37" w14:textId="77777777" w:rsidR="00AC0D84" w:rsidRPr="00EB0E63" w:rsidRDefault="00AC0D84" w:rsidP="00AC0D84">
      <w:pPr>
        <w:ind w:left="720"/>
        <w:rPr>
          <w:lang w:val="en-US" w:bidi="ar-EG"/>
        </w:rPr>
      </w:pPr>
      <w:r w:rsidRPr="00EB0E63">
        <w:rPr>
          <w:lang w:val="en-US" w:bidi="ar-EG"/>
        </w:rPr>
        <w:t>Evening sessions normally start at 18:00 (5Q). Operation outside regular operating hours should be avoided.</w:t>
      </w:r>
    </w:p>
    <w:p w14:paraId="5C5A8B38" w14:textId="77777777" w:rsidR="00230EC0" w:rsidRPr="00EB0E63" w:rsidRDefault="001C02FB" w:rsidP="00797C18">
      <w:pPr>
        <w:pStyle w:val="AnnexNotitle"/>
        <w:rPr>
          <w:b w:val="0"/>
          <w:bCs/>
          <w:sz w:val="24"/>
          <w:szCs w:val="24"/>
          <w:lang w:val="en-US" w:bidi="ar-EG"/>
        </w:rPr>
      </w:pPr>
      <w:r w:rsidRPr="00EB0E63">
        <w:rPr>
          <w:b w:val="0"/>
          <w:bCs/>
          <w:sz w:val="24"/>
          <w:szCs w:val="24"/>
          <w:lang w:val="en-US" w:bidi="ar-EG"/>
        </w:rPr>
        <w:t>___________</w:t>
      </w:r>
    </w:p>
    <w:sectPr w:rsidR="00230EC0" w:rsidRPr="00EB0E63" w:rsidSect="00BF11BE">
      <w:headerReference w:type="default" r:id="rId74"/>
      <w:footerReference w:type="first" r:id="rId75"/>
      <w:pgSz w:w="11907" w:h="16840" w:code="9"/>
      <w:pgMar w:top="1417" w:right="1134" w:bottom="1417" w:left="1134"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5A8B66" w14:textId="77777777" w:rsidR="00035292" w:rsidRDefault="00035292">
      <w:r>
        <w:separator/>
      </w:r>
    </w:p>
  </w:endnote>
  <w:endnote w:type="continuationSeparator" w:id="0">
    <w:p w14:paraId="5C5A8B67" w14:textId="77777777" w:rsidR="00035292" w:rsidRDefault="00035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Dotum">
    <w:altName w:val="돋움"/>
    <w:panose1 w:val="020B0600000101010101"/>
    <w:charset w:val="81"/>
    <w:family w:val="swiss"/>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Lucida Console">
    <w:panose1 w:val="020B0609040504020204"/>
    <w:charset w:val="00"/>
    <w:family w:val="modern"/>
    <w:pitch w:val="fixed"/>
    <w:sig w:usb0="8000028F" w:usb1="00001800" w:usb2="00000000" w:usb3="00000000" w:csb0="0000001F" w:csb1="00000000"/>
  </w:font>
  <w:font w:name="Simplified Arabic">
    <w:charset w:val="B2"/>
    <w:family w:val="roman"/>
    <w:pitch w:val="variable"/>
    <w:sig w:usb0="00002003" w:usb1="80000000" w:usb2="00000008" w:usb3="00000000" w:csb0="00000041" w:csb1="00000000"/>
  </w:font>
  <w:font w:name="????">
    <w:altName w:val="MS Mincho"/>
    <w:panose1 w:val="00000000000000000000"/>
    <w:charset w:val="80"/>
    <w:family w:val="auto"/>
    <w:notTrueType/>
    <w:pitch w:val="variable"/>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74" w:type="dxa"/>
      <w:jc w:val="center"/>
      <w:tblLayout w:type="fixed"/>
      <w:tblLook w:val="0000" w:firstRow="0" w:lastRow="0" w:firstColumn="0" w:lastColumn="0" w:noHBand="0" w:noVBand="0"/>
    </w:tblPr>
    <w:tblGrid>
      <w:gridCol w:w="51"/>
      <w:gridCol w:w="1565"/>
      <w:gridCol w:w="4394"/>
      <w:gridCol w:w="3913"/>
      <w:gridCol w:w="51"/>
    </w:tblGrid>
    <w:tr w:rsidR="00DB72B6" w:rsidRPr="00062BBF" w14:paraId="5C5A8B6E" w14:textId="77777777" w:rsidTr="00242161">
      <w:trPr>
        <w:gridAfter w:val="1"/>
        <w:wAfter w:w="51" w:type="dxa"/>
        <w:cantSplit/>
        <w:jc w:val="center"/>
      </w:trPr>
      <w:tc>
        <w:tcPr>
          <w:tcW w:w="1616" w:type="dxa"/>
          <w:gridSpan w:val="2"/>
          <w:tcBorders>
            <w:top w:val="single" w:sz="12" w:space="0" w:color="auto"/>
          </w:tcBorders>
        </w:tcPr>
        <w:p w14:paraId="5C5A8B69" w14:textId="77777777" w:rsidR="00DB72B6" w:rsidRPr="00062BBF" w:rsidRDefault="00DB72B6" w:rsidP="00242161">
          <w:pPr>
            <w:spacing w:before="0"/>
          </w:pPr>
          <w:r w:rsidRPr="00062BBF">
            <w:rPr>
              <w:b/>
              <w:bCs/>
              <w:sz w:val="22"/>
            </w:rPr>
            <w:t>Contact</w:t>
          </w:r>
          <w:r w:rsidRPr="00062BBF">
            <w:rPr>
              <w:sz w:val="22"/>
            </w:rPr>
            <w:t>:</w:t>
          </w:r>
        </w:p>
      </w:tc>
      <w:tc>
        <w:tcPr>
          <w:tcW w:w="4394" w:type="dxa"/>
          <w:tcBorders>
            <w:top w:val="single" w:sz="12" w:space="0" w:color="auto"/>
          </w:tcBorders>
        </w:tcPr>
        <w:p w14:paraId="5C5A8B6A" w14:textId="77777777" w:rsidR="00DB72B6" w:rsidRPr="00062BBF" w:rsidRDefault="00DB72B6" w:rsidP="00242161">
          <w:pPr>
            <w:spacing w:before="0"/>
          </w:pPr>
          <w:r>
            <w:rPr>
              <w:sz w:val="22"/>
            </w:rPr>
            <w:t>TSB</w:t>
          </w:r>
        </w:p>
      </w:tc>
      <w:tc>
        <w:tcPr>
          <w:tcW w:w="3913" w:type="dxa"/>
          <w:tcBorders>
            <w:top w:val="single" w:sz="12" w:space="0" w:color="auto"/>
          </w:tcBorders>
        </w:tcPr>
        <w:p w14:paraId="5C5A8B6B" w14:textId="77777777" w:rsidR="00DB72B6" w:rsidRPr="00062BBF" w:rsidRDefault="00DB72B6" w:rsidP="00242161">
          <w:pPr>
            <w:spacing w:before="0"/>
          </w:pPr>
          <w:r w:rsidRPr="00062BBF">
            <w:rPr>
              <w:sz w:val="22"/>
            </w:rPr>
            <w:t>Tel:</w:t>
          </w:r>
          <w:r w:rsidRPr="00062BBF">
            <w:rPr>
              <w:sz w:val="22"/>
            </w:rPr>
            <w:tab/>
          </w:r>
          <w:r>
            <w:rPr>
              <w:sz w:val="22"/>
            </w:rPr>
            <w:t>+41 22 730 5866</w:t>
          </w:r>
        </w:p>
        <w:p w14:paraId="5C5A8B6C" w14:textId="77777777" w:rsidR="00DB72B6" w:rsidRPr="00062BBF" w:rsidRDefault="00DB72B6" w:rsidP="00242161">
          <w:pPr>
            <w:spacing w:before="0"/>
          </w:pPr>
          <w:r w:rsidRPr="00062BBF">
            <w:rPr>
              <w:sz w:val="22"/>
            </w:rPr>
            <w:t>Fax:</w:t>
          </w:r>
          <w:r w:rsidRPr="00062BBF">
            <w:rPr>
              <w:sz w:val="22"/>
            </w:rPr>
            <w:tab/>
          </w:r>
          <w:r>
            <w:rPr>
              <w:sz w:val="22"/>
            </w:rPr>
            <w:t>+41 22 730 5853</w:t>
          </w:r>
        </w:p>
        <w:p w14:paraId="5C5A8B6D" w14:textId="77777777" w:rsidR="00DB72B6" w:rsidRPr="00062BBF" w:rsidRDefault="00DB72B6" w:rsidP="00242161">
          <w:pPr>
            <w:spacing w:before="0"/>
          </w:pPr>
          <w:r w:rsidRPr="00062BBF">
            <w:rPr>
              <w:sz w:val="22"/>
            </w:rPr>
            <w:t>Email</w:t>
          </w:r>
          <w:r w:rsidRPr="00062BBF">
            <w:rPr>
              <w:sz w:val="22"/>
            </w:rPr>
            <w:tab/>
          </w:r>
          <w:hyperlink r:id="rId1" w:history="1">
            <w:r w:rsidRPr="004670F5">
              <w:rPr>
                <w:rStyle w:val="Hyperlink"/>
                <w:sz w:val="22"/>
              </w:rPr>
              <w:t>tsbsg17@itu.int</w:t>
            </w:r>
          </w:hyperlink>
        </w:p>
      </w:tc>
    </w:tr>
    <w:tr w:rsidR="00DB72B6" w:rsidRPr="00062BBF" w14:paraId="5C5A8B70" w14:textId="77777777" w:rsidTr="00242161">
      <w:trPr>
        <w:gridBefore w:val="1"/>
        <w:wBefore w:w="51" w:type="dxa"/>
        <w:cantSplit/>
        <w:jc w:val="center"/>
      </w:trPr>
      <w:tc>
        <w:tcPr>
          <w:tcW w:w="9923" w:type="dxa"/>
          <w:gridSpan w:val="4"/>
          <w:tcBorders>
            <w:top w:val="single" w:sz="4" w:space="0" w:color="auto"/>
            <w:left w:val="single" w:sz="4" w:space="0" w:color="auto"/>
            <w:bottom w:val="single" w:sz="4" w:space="0" w:color="auto"/>
            <w:right w:val="single" w:sz="4" w:space="0" w:color="auto"/>
          </w:tcBorders>
          <w:tcMar>
            <w:left w:w="57" w:type="dxa"/>
            <w:right w:w="57" w:type="dxa"/>
          </w:tcMar>
        </w:tcPr>
        <w:p w14:paraId="5C5A8B6F" w14:textId="77777777" w:rsidR="00DB72B6" w:rsidRPr="00062BBF" w:rsidRDefault="00DB72B6" w:rsidP="00242161">
          <w:pPr>
            <w:spacing w:before="0"/>
            <w:rPr>
              <w:sz w:val="18"/>
            </w:rPr>
          </w:pPr>
          <w:r w:rsidRPr="00062BBF">
            <w:rPr>
              <w:b/>
              <w:bCs/>
              <w:sz w:val="18"/>
            </w:rPr>
            <w:t>Attention:</w:t>
          </w:r>
          <w:r w:rsidRPr="00062BBF">
            <w:rPr>
              <w:sz w:val="18"/>
            </w:rPr>
            <w:t xml:space="preserve"> This is not a publication made available to the public, but </w:t>
          </w:r>
          <w:r w:rsidRPr="00062BBF">
            <w:rPr>
              <w:b/>
              <w:bCs/>
              <w:sz w:val="18"/>
            </w:rPr>
            <w:t>an internal ITU-T Document</w:t>
          </w:r>
          <w:r w:rsidRPr="00062BBF">
            <w:rPr>
              <w:sz w:val="18"/>
            </w:rPr>
            <w:t xml:space="preserve"> intended only for use by the Member States of ITU, by ITU-T Sector Members and Associates, and their respective staff and collaborators in their ITU related work. It shall not be made available to, and used by, any other persons or entities without the prior written consent of ITU-T.</w:t>
          </w:r>
        </w:p>
      </w:tc>
    </w:tr>
  </w:tbl>
  <w:p w14:paraId="5C5A8B71" w14:textId="77777777" w:rsidR="00DB72B6" w:rsidRPr="00206422" w:rsidRDefault="00DB72B6" w:rsidP="00206422">
    <w:pPr>
      <w:spacing w:before="0"/>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5A8B64" w14:textId="77777777" w:rsidR="00035292" w:rsidRDefault="00035292">
      <w:r>
        <w:separator/>
      </w:r>
    </w:p>
  </w:footnote>
  <w:footnote w:type="continuationSeparator" w:id="0">
    <w:p w14:paraId="5C5A8B65" w14:textId="77777777" w:rsidR="00035292" w:rsidRDefault="000352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A8B68" w14:textId="77777777" w:rsidR="00DB72B6" w:rsidRPr="00206422" w:rsidRDefault="00DB72B6" w:rsidP="007C6E67">
    <w:pPr>
      <w:pStyle w:val="Header"/>
    </w:pPr>
    <w:r w:rsidRPr="00206422">
      <w:t xml:space="preserve">- </w:t>
    </w:r>
    <w:r>
      <w:fldChar w:fldCharType="begin"/>
    </w:r>
    <w:r>
      <w:instrText xml:space="preserve"> PAGE  \* MERGEFORMAT </w:instrText>
    </w:r>
    <w:r>
      <w:fldChar w:fldCharType="separate"/>
    </w:r>
    <w:r w:rsidR="00BB472C">
      <w:rPr>
        <w:noProof/>
      </w:rPr>
      <w:t>14</w:t>
    </w:r>
    <w:r>
      <w:rPr>
        <w:noProof/>
      </w:rPr>
      <w:fldChar w:fldCharType="end"/>
    </w:r>
    <w:r w:rsidRPr="00206422">
      <w:t xml:space="preserve"> -</w:t>
    </w:r>
    <w:r>
      <w:br/>
      <w:t xml:space="preserve">DOC </w:t>
    </w:r>
    <w:r w:rsidR="007C6E67">
      <w:t>129 Rev.1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411B7"/>
    <w:multiLevelType w:val="hybridMultilevel"/>
    <w:tmpl w:val="17603D6C"/>
    <w:lvl w:ilvl="0" w:tplc="E6C84972">
      <w:start w:val="1"/>
      <w:numFmt w:val="decimal"/>
      <w:pStyle w:val="Numerowanie"/>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2941AE0"/>
    <w:multiLevelType w:val="hybridMultilevel"/>
    <w:tmpl w:val="67E074D2"/>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15:restartNumberingAfterBreak="0">
    <w:nsid w:val="07E62232"/>
    <w:multiLevelType w:val="hybridMultilevel"/>
    <w:tmpl w:val="961053A2"/>
    <w:lvl w:ilvl="0" w:tplc="00CCF5D4">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3E4AB4"/>
    <w:multiLevelType w:val="hybridMultilevel"/>
    <w:tmpl w:val="A3A442BE"/>
    <w:lvl w:ilvl="0" w:tplc="0114C9C8">
      <w:start w:val="1"/>
      <w:numFmt w:val="decimal"/>
      <w:lvlText w:val="%1."/>
      <w:lvlJc w:val="left"/>
      <w:pPr>
        <w:ind w:left="1320" w:hanging="9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6A1BF5"/>
    <w:multiLevelType w:val="hybridMultilevel"/>
    <w:tmpl w:val="AEE288C2"/>
    <w:lvl w:ilvl="0" w:tplc="520AA4CA">
      <w:start w:val="1"/>
      <w:numFmt w:val="bullet"/>
      <w:lvlRestart w:val="0"/>
      <w:lvlText w:val="–"/>
      <w:lvlJc w:val="left"/>
      <w:pPr>
        <w:ind w:left="1497" w:hanging="363"/>
      </w:pPr>
      <w:rPr>
        <w:rFonts w:ascii="Times New Roman" w:hAnsi="Times New Roman" w:cs="Times New Roman" w:hint="default"/>
      </w:rPr>
    </w:lvl>
    <w:lvl w:ilvl="1" w:tplc="04090003" w:tentative="1">
      <w:start w:val="1"/>
      <w:numFmt w:val="bullet"/>
      <w:lvlText w:val="o"/>
      <w:lvlJc w:val="left"/>
      <w:pPr>
        <w:ind w:left="2217" w:hanging="360"/>
      </w:pPr>
      <w:rPr>
        <w:rFonts w:ascii="Courier New" w:hAnsi="Courier New" w:cs="Courier New" w:hint="default"/>
      </w:rPr>
    </w:lvl>
    <w:lvl w:ilvl="2" w:tplc="04090005" w:tentative="1">
      <w:start w:val="1"/>
      <w:numFmt w:val="bullet"/>
      <w:lvlText w:val=""/>
      <w:lvlJc w:val="left"/>
      <w:pPr>
        <w:ind w:left="2937" w:hanging="360"/>
      </w:pPr>
      <w:rPr>
        <w:rFonts w:ascii="Wingdings" w:hAnsi="Wingdings" w:hint="default"/>
      </w:rPr>
    </w:lvl>
    <w:lvl w:ilvl="3" w:tplc="04090001" w:tentative="1">
      <w:start w:val="1"/>
      <w:numFmt w:val="bullet"/>
      <w:lvlText w:val=""/>
      <w:lvlJc w:val="left"/>
      <w:pPr>
        <w:ind w:left="3657" w:hanging="360"/>
      </w:pPr>
      <w:rPr>
        <w:rFonts w:ascii="Symbol" w:hAnsi="Symbol" w:hint="default"/>
      </w:rPr>
    </w:lvl>
    <w:lvl w:ilvl="4" w:tplc="04090003" w:tentative="1">
      <w:start w:val="1"/>
      <w:numFmt w:val="bullet"/>
      <w:lvlText w:val="o"/>
      <w:lvlJc w:val="left"/>
      <w:pPr>
        <w:ind w:left="4377" w:hanging="360"/>
      </w:pPr>
      <w:rPr>
        <w:rFonts w:ascii="Courier New" w:hAnsi="Courier New" w:cs="Courier New" w:hint="default"/>
      </w:rPr>
    </w:lvl>
    <w:lvl w:ilvl="5" w:tplc="04090005" w:tentative="1">
      <w:start w:val="1"/>
      <w:numFmt w:val="bullet"/>
      <w:lvlText w:val=""/>
      <w:lvlJc w:val="left"/>
      <w:pPr>
        <w:ind w:left="5097" w:hanging="360"/>
      </w:pPr>
      <w:rPr>
        <w:rFonts w:ascii="Wingdings" w:hAnsi="Wingdings" w:hint="default"/>
      </w:rPr>
    </w:lvl>
    <w:lvl w:ilvl="6" w:tplc="04090001" w:tentative="1">
      <w:start w:val="1"/>
      <w:numFmt w:val="bullet"/>
      <w:lvlText w:val=""/>
      <w:lvlJc w:val="left"/>
      <w:pPr>
        <w:ind w:left="5817" w:hanging="360"/>
      </w:pPr>
      <w:rPr>
        <w:rFonts w:ascii="Symbol" w:hAnsi="Symbol" w:hint="default"/>
      </w:rPr>
    </w:lvl>
    <w:lvl w:ilvl="7" w:tplc="04090003" w:tentative="1">
      <w:start w:val="1"/>
      <w:numFmt w:val="bullet"/>
      <w:lvlText w:val="o"/>
      <w:lvlJc w:val="left"/>
      <w:pPr>
        <w:ind w:left="6537" w:hanging="360"/>
      </w:pPr>
      <w:rPr>
        <w:rFonts w:ascii="Courier New" w:hAnsi="Courier New" w:cs="Courier New" w:hint="default"/>
      </w:rPr>
    </w:lvl>
    <w:lvl w:ilvl="8" w:tplc="04090005" w:tentative="1">
      <w:start w:val="1"/>
      <w:numFmt w:val="bullet"/>
      <w:lvlText w:val=""/>
      <w:lvlJc w:val="left"/>
      <w:pPr>
        <w:ind w:left="7257" w:hanging="360"/>
      </w:pPr>
      <w:rPr>
        <w:rFonts w:ascii="Wingdings" w:hAnsi="Wingdings" w:hint="default"/>
      </w:rPr>
    </w:lvl>
  </w:abstractNum>
  <w:abstractNum w:abstractNumId="5" w15:restartNumberingAfterBreak="0">
    <w:nsid w:val="166F5264"/>
    <w:multiLevelType w:val="hybridMultilevel"/>
    <w:tmpl w:val="3B160E4C"/>
    <w:lvl w:ilvl="0" w:tplc="BA3ABAD2">
      <w:start w:val="1"/>
      <w:numFmt w:val="decimal"/>
      <w:lvlText w:val="%1."/>
      <w:lvlJc w:val="left"/>
      <w:pPr>
        <w:ind w:left="927" w:hanging="360"/>
      </w:pPr>
      <w:rPr>
        <w:rFonts w:ascii="Calibri" w:eastAsia="SimSun" w:hAnsi="Calibri" w:cs="Calibri"/>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6" w15:restartNumberingAfterBreak="0">
    <w:nsid w:val="191578BD"/>
    <w:multiLevelType w:val="hybridMultilevel"/>
    <w:tmpl w:val="73DAF1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BD859DF"/>
    <w:multiLevelType w:val="multilevel"/>
    <w:tmpl w:val="605C2B8A"/>
    <w:lvl w:ilvl="0">
      <w:start w:val="1"/>
      <w:numFmt w:val="decimal"/>
      <w:pStyle w:val="heading0"/>
      <w:lvlText w:val="Table %1 - "/>
      <w:lvlJc w:val="left"/>
      <w:pPr>
        <w:tabs>
          <w:tab w:val="num" w:pos="1539"/>
        </w:tabs>
        <w:ind w:left="891" w:hanging="432"/>
      </w:pPr>
      <w:rPr>
        <w:rFonts w:ascii="Times New Roman" w:hAnsi="Times New Roman" w:cs="Times New Roman" w:hint="default"/>
        <w:b/>
        <w:i w:val="0"/>
        <w:sz w:val="24"/>
      </w:rPr>
    </w:lvl>
    <w:lvl w:ilvl="1">
      <w:start w:val="1"/>
      <w:numFmt w:val="decimal"/>
      <w:lvlText w:val="%1.%2"/>
      <w:lvlJc w:val="left"/>
      <w:pPr>
        <w:tabs>
          <w:tab w:val="num" w:pos="1035"/>
        </w:tabs>
        <w:ind w:left="1035" w:hanging="576"/>
      </w:pPr>
      <w:rPr>
        <w:rFonts w:ascii="Times New Roman" w:hAnsi="Times New Roman" w:cs="Times New Roman" w:hint="default"/>
        <w:b/>
        <w:i w:val="0"/>
        <w:sz w:val="22"/>
      </w:rPr>
    </w:lvl>
    <w:lvl w:ilvl="2">
      <w:start w:val="1"/>
      <w:numFmt w:val="decimal"/>
      <w:lvlText w:val="%1.%2.%3"/>
      <w:lvlJc w:val="left"/>
      <w:pPr>
        <w:tabs>
          <w:tab w:val="num" w:pos="1179"/>
        </w:tabs>
        <w:ind w:left="1179" w:hanging="720"/>
      </w:pPr>
      <w:rPr>
        <w:rFonts w:cs="Times New Roman" w:hint="default"/>
      </w:rPr>
    </w:lvl>
    <w:lvl w:ilvl="3">
      <w:start w:val="1"/>
      <w:numFmt w:val="decimal"/>
      <w:lvlText w:val="%1.%2.%3.%4"/>
      <w:lvlJc w:val="left"/>
      <w:pPr>
        <w:tabs>
          <w:tab w:val="num" w:pos="1323"/>
        </w:tabs>
        <w:ind w:left="1323" w:hanging="864"/>
      </w:pPr>
      <w:rPr>
        <w:rFonts w:cs="Times New Roman" w:hint="default"/>
      </w:rPr>
    </w:lvl>
    <w:lvl w:ilvl="4">
      <w:start w:val="1"/>
      <w:numFmt w:val="decimal"/>
      <w:lvlText w:val="%1.%2.%3.%4.%5"/>
      <w:lvlJc w:val="left"/>
      <w:pPr>
        <w:tabs>
          <w:tab w:val="num" w:pos="1467"/>
        </w:tabs>
        <w:ind w:left="1467" w:hanging="1008"/>
      </w:pPr>
      <w:rPr>
        <w:rFonts w:cs="Times New Roman" w:hint="default"/>
      </w:rPr>
    </w:lvl>
    <w:lvl w:ilvl="5">
      <w:start w:val="1"/>
      <w:numFmt w:val="decimal"/>
      <w:lvlText w:val="%1.%2.%3.%4.%5.%6"/>
      <w:lvlJc w:val="left"/>
      <w:pPr>
        <w:tabs>
          <w:tab w:val="num" w:pos="1611"/>
        </w:tabs>
        <w:ind w:left="1611" w:hanging="1152"/>
      </w:pPr>
      <w:rPr>
        <w:rFonts w:cs="Times New Roman" w:hint="default"/>
      </w:rPr>
    </w:lvl>
    <w:lvl w:ilvl="6">
      <w:start w:val="1"/>
      <w:numFmt w:val="decimal"/>
      <w:lvlText w:val="%1.%2.%3.%4.%5.%6.%7"/>
      <w:lvlJc w:val="left"/>
      <w:pPr>
        <w:tabs>
          <w:tab w:val="num" w:pos="1755"/>
        </w:tabs>
        <w:ind w:left="1755" w:hanging="1296"/>
      </w:pPr>
      <w:rPr>
        <w:rFonts w:cs="Times New Roman" w:hint="default"/>
      </w:rPr>
    </w:lvl>
    <w:lvl w:ilvl="7">
      <w:start w:val="1"/>
      <w:numFmt w:val="decimal"/>
      <w:lvlText w:val="%1.%2.%3.%4.%5.%6.%7.%8"/>
      <w:lvlJc w:val="left"/>
      <w:pPr>
        <w:tabs>
          <w:tab w:val="num" w:pos="1899"/>
        </w:tabs>
        <w:ind w:left="1899" w:hanging="1440"/>
      </w:pPr>
      <w:rPr>
        <w:rFonts w:cs="Times New Roman" w:hint="default"/>
      </w:rPr>
    </w:lvl>
    <w:lvl w:ilvl="8">
      <w:start w:val="1"/>
      <w:numFmt w:val="decimal"/>
      <w:lvlText w:val="%1.%2.%3.%4.%5.%6.%7.%8.%9"/>
      <w:lvlJc w:val="left"/>
      <w:pPr>
        <w:tabs>
          <w:tab w:val="num" w:pos="2043"/>
        </w:tabs>
        <w:ind w:left="2043" w:hanging="1584"/>
      </w:pPr>
      <w:rPr>
        <w:rFonts w:cs="Times New Roman" w:hint="default"/>
      </w:rPr>
    </w:lvl>
  </w:abstractNum>
  <w:abstractNum w:abstractNumId="8" w15:restartNumberingAfterBreak="0">
    <w:nsid w:val="1D2B305E"/>
    <w:multiLevelType w:val="hybridMultilevel"/>
    <w:tmpl w:val="6980B256"/>
    <w:lvl w:ilvl="0" w:tplc="3DD6BA52">
      <w:start w:val="2"/>
      <w:numFmt w:val="bullet"/>
      <w:lvlText w:val="-"/>
      <w:lvlJc w:val="left"/>
      <w:pPr>
        <w:ind w:left="405" w:hanging="360"/>
      </w:pPr>
      <w:rPr>
        <w:rFonts w:ascii="Calibri" w:eastAsiaTheme="minorEastAsia"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9" w15:restartNumberingAfterBreak="0">
    <w:nsid w:val="20BA35D9"/>
    <w:multiLevelType w:val="hybridMultilevel"/>
    <w:tmpl w:val="E8967942"/>
    <w:lvl w:ilvl="0" w:tplc="4C64F24A">
      <w:start w:val="1"/>
      <w:numFmt w:val="bullet"/>
      <w:lvlRestart w:val="0"/>
      <w:lvlText w:val="–"/>
      <w:lvlJc w:val="left"/>
      <w:pPr>
        <w:ind w:left="363" w:hanging="363"/>
      </w:pPr>
      <w:rPr>
        <w:rFonts w:ascii="Times New Roman" w:hAnsi="Times New Roman"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0" w15:restartNumberingAfterBreak="0">
    <w:nsid w:val="21980665"/>
    <w:multiLevelType w:val="hybridMultilevel"/>
    <w:tmpl w:val="0E6CAFB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2B6D2957"/>
    <w:multiLevelType w:val="hybridMultilevel"/>
    <w:tmpl w:val="47D65A94"/>
    <w:lvl w:ilvl="0" w:tplc="04090003">
      <w:start w:val="1"/>
      <w:numFmt w:val="bullet"/>
      <w:lvlText w:val="o"/>
      <w:lvlJc w:val="left"/>
      <w:pPr>
        <w:ind w:left="930" w:hanging="363"/>
      </w:pPr>
      <w:rPr>
        <w:rFonts w:ascii="Courier New" w:hAnsi="Courier New" w:hint="default"/>
      </w:rPr>
    </w:lvl>
    <w:lvl w:ilvl="1" w:tplc="04090003" w:tentative="1">
      <w:start w:val="1"/>
      <w:numFmt w:val="bullet"/>
      <w:lvlText w:val="o"/>
      <w:lvlJc w:val="left"/>
      <w:pPr>
        <w:ind w:left="1650" w:hanging="360"/>
      </w:pPr>
      <w:rPr>
        <w:rFonts w:ascii="Courier New" w:hAnsi="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12" w15:restartNumberingAfterBreak="0">
    <w:nsid w:val="2F5227F4"/>
    <w:multiLevelType w:val="hybridMultilevel"/>
    <w:tmpl w:val="010437D8"/>
    <w:lvl w:ilvl="0" w:tplc="4C64F24A">
      <w:start w:val="1"/>
      <w:numFmt w:val="bullet"/>
      <w:lvlRestart w:val="0"/>
      <w:lvlText w:val="–"/>
      <w:lvlJc w:val="left"/>
      <w:pPr>
        <w:ind w:left="363" w:hanging="363"/>
      </w:pPr>
      <w:rPr>
        <w:rFonts w:ascii="Times New Roman" w:hAnsi="Times New Roman"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3" w15:restartNumberingAfterBreak="0">
    <w:nsid w:val="30254385"/>
    <w:multiLevelType w:val="hybridMultilevel"/>
    <w:tmpl w:val="F0AEE1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221621B"/>
    <w:multiLevelType w:val="hybridMultilevel"/>
    <w:tmpl w:val="4FC21A54"/>
    <w:lvl w:ilvl="0" w:tplc="351CB9C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414CF5"/>
    <w:multiLevelType w:val="hybridMultilevel"/>
    <w:tmpl w:val="195EA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1F6DDC"/>
    <w:multiLevelType w:val="hybridMultilevel"/>
    <w:tmpl w:val="64709148"/>
    <w:lvl w:ilvl="0" w:tplc="309EA3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570CD3"/>
    <w:multiLevelType w:val="hybridMultilevel"/>
    <w:tmpl w:val="55EA87C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8" w15:restartNumberingAfterBreak="0">
    <w:nsid w:val="47A41350"/>
    <w:multiLevelType w:val="hybridMultilevel"/>
    <w:tmpl w:val="4CAA6994"/>
    <w:lvl w:ilvl="0" w:tplc="E38C0EB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724C42"/>
    <w:multiLevelType w:val="hybridMultilevel"/>
    <w:tmpl w:val="6D26C912"/>
    <w:lvl w:ilvl="0" w:tplc="00CCF5D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DC66D9E"/>
    <w:multiLevelType w:val="hybridMultilevel"/>
    <w:tmpl w:val="A462B34A"/>
    <w:lvl w:ilvl="0" w:tplc="45C64CB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552DC2"/>
    <w:multiLevelType w:val="hybridMultilevel"/>
    <w:tmpl w:val="720E22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57343FF3"/>
    <w:multiLevelType w:val="hybridMultilevel"/>
    <w:tmpl w:val="C6AE8E3E"/>
    <w:lvl w:ilvl="0" w:tplc="21DA2C2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164F5C"/>
    <w:multiLevelType w:val="hybridMultilevel"/>
    <w:tmpl w:val="CDF823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503EF2"/>
    <w:multiLevelType w:val="hybridMultilevel"/>
    <w:tmpl w:val="1E2A9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802205"/>
    <w:multiLevelType w:val="hybridMultilevel"/>
    <w:tmpl w:val="CFC412C0"/>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 w15:restartNumberingAfterBreak="0">
    <w:nsid w:val="78343FA6"/>
    <w:multiLevelType w:val="hybridMultilevel"/>
    <w:tmpl w:val="A29A65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1A25A4"/>
    <w:multiLevelType w:val="hybridMultilevel"/>
    <w:tmpl w:val="6958D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654CB6"/>
    <w:multiLevelType w:val="hybridMultilevel"/>
    <w:tmpl w:val="2222E47A"/>
    <w:lvl w:ilvl="0" w:tplc="C4FED776">
      <w:start w:val="1"/>
      <w:numFmt w:val="decimal"/>
      <w:lvlText w:val="%1."/>
      <w:lvlJc w:val="left"/>
      <w:pPr>
        <w:ind w:left="720" w:hanging="360"/>
      </w:pPr>
      <w:rPr>
        <w:rFonts w:ascii="Calibri" w:eastAsia="SimSun" w:hAnsi="Calibri" w:cs="Calibr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7AAB3DCE"/>
    <w:multiLevelType w:val="hybridMultilevel"/>
    <w:tmpl w:val="A286557E"/>
    <w:lvl w:ilvl="0" w:tplc="E07801F6">
      <w:start w:val="1"/>
      <w:numFmt w:val="decimal"/>
      <w:pStyle w:val="hstyle0"/>
      <w:lvlText w:val="[%1]"/>
      <w:lvlJc w:val="left"/>
      <w:pPr>
        <w:tabs>
          <w:tab w:val="num" w:pos="624"/>
        </w:tabs>
        <w:ind w:left="624" w:hanging="524"/>
      </w:pPr>
      <w:rPr>
        <w:rFonts w:ascii="Times New Roman" w:hAnsi="Times New Roman" w:cs="Times New Roman" w:hint="default"/>
        <w:b w:val="0"/>
        <w:i w:val="0"/>
        <w:sz w:val="24"/>
      </w:rPr>
    </w:lvl>
    <w:lvl w:ilvl="1" w:tplc="9FC4D4B6">
      <w:start w:val="1"/>
      <w:numFmt w:val="lowerLetter"/>
      <w:lvlText w:val="%2."/>
      <w:lvlJc w:val="left"/>
      <w:pPr>
        <w:tabs>
          <w:tab w:val="num" w:pos="1440"/>
        </w:tabs>
        <w:ind w:left="1440" w:hanging="360"/>
      </w:pPr>
      <w:rPr>
        <w:rFonts w:cs="Times New Roman"/>
      </w:rPr>
    </w:lvl>
    <w:lvl w:ilvl="2" w:tplc="D7903760" w:tentative="1">
      <w:start w:val="1"/>
      <w:numFmt w:val="lowerRoman"/>
      <w:lvlText w:val="%3."/>
      <w:lvlJc w:val="right"/>
      <w:pPr>
        <w:tabs>
          <w:tab w:val="num" w:pos="2160"/>
        </w:tabs>
        <w:ind w:left="2160" w:hanging="180"/>
      </w:pPr>
      <w:rPr>
        <w:rFonts w:cs="Times New Roman"/>
      </w:rPr>
    </w:lvl>
    <w:lvl w:ilvl="3" w:tplc="A86A6C4A" w:tentative="1">
      <w:start w:val="1"/>
      <w:numFmt w:val="decimal"/>
      <w:lvlText w:val="%4."/>
      <w:lvlJc w:val="left"/>
      <w:pPr>
        <w:tabs>
          <w:tab w:val="num" w:pos="2880"/>
        </w:tabs>
        <w:ind w:left="2880" w:hanging="360"/>
      </w:pPr>
      <w:rPr>
        <w:rFonts w:cs="Times New Roman"/>
      </w:rPr>
    </w:lvl>
    <w:lvl w:ilvl="4" w:tplc="AC02709E" w:tentative="1">
      <w:start w:val="1"/>
      <w:numFmt w:val="lowerLetter"/>
      <w:lvlText w:val="%5."/>
      <w:lvlJc w:val="left"/>
      <w:pPr>
        <w:tabs>
          <w:tab w:val="num" w:pos="3600"/>
        </w:tabs>
        <w:ind w:left="3600" w:hanging="360"/>
      </w:pPr>
      <w:rPr>
        <w:rFonts w:cs="Times New Roman"/>
      </w:rPr>
    </w:lvl>
    <w:lvl w:ilvl="5" w:tplc="D9C60672" w:tentative="1">
      <w:start w:val="1"/>
      <w:numFmt w:val="lowerRoman"/>
      <w:lvlText w:val="%6."/>
      <w:lvlJc w:val="right"/>
      <w:pPr>
        <w:tabs>
          <w:tab w:val="num" w:pos="4320"/>
        </w:tabs>
        <w:ind w:left="4320" w:hanging="180"/>
      </w:pPr>
      <w:rPr>
        <w:rFonts w:cs="Times New Roman"/>
      </w:rPr>
    </w:lvl>
    <w:lvl w:ilvl="6" w:tplc="B2EEFA16" w:tentative="1">
      <w:start w:val="1"/>
      <w:numFmt w:val="decimal"/>
      <w:lvlText w:val="%7."/>
      <w:lvlJc w:val="left"/>
      <w:pPr>
        <w:tabs>
          <w:tab w:val="num" w:pos="5040"/>
        </w:tabs>
        <w:ind w:left="5040" w:hanging="360"/>
      </w:pPr>
      <w:rPr>
        <w:rFonts w:cs="Times New Roman"/>
      </w:rPr>
    </w:lvl>
    <w:lvl w:ilvl="7" w:tplc="DB725CE8" w:tentative="1">
      <w:start w:val="1"/>
      <w:numFmt w:val="lowerLetter"/>
      <w:lvlText w:val="%8."/>
      <w:lvlJc w:val="left"/>
      <w:pPr>
        <w:tabs>
          <w:tab w:val="num" w:pos="5760"/>
        </w:tabs>
        <w:ind w:left="5760" w:hanging="360"/>
      </w:pPr>
      <w:rPr>
        <w:rFonts w:cs="Times New Roman"/>
      </w:rPr>
    </w:lvl>
    <w:lvl w:ilvl="8" w:tplc="C158DF82" w:tentative="1">
      <w:start w:val="1"/>
      <w:numFmt w:val="lowerRoman"/>
      <w:lvlText w:val="%9."/>
      <w:lvlJc w:val="right"/>
      <w:pPr>
        <w:tabs>
          <w:tab w:val="num" w:pos="6480"/>
        </w:tabs>
        <w:ind w:left="6480" w:hanging="180"/>
      </w:pPr>
      <w:rPr>
        <w:rFonts w:cs="Times New Roman"/>
      </w:rPr>
    </w:lvl>
  </w:abstractNum>
  <w:abstractNum w:abstractNumId="30" w15:restartNumberingAfterBreak="0">
    <w:nsid w:val="7F35700E"/>
    <w:multiLevelType w:val="multilevel"/>
    <w:tmpl w:val="232A4E4C"/>
    <w:lvl w:ilvl="0">
      <w:start w:val="1"/>
      <w:numFmt w:val="decimal"/>
      <w:pStyle w:val="Heading1Q"/>
      <w:lvlText w:val="%1"/>
      <w:lvlJc w:val="left"/>
      <w:pPr>
        <w:tabs>
          <w:tab w:val="num" w:pos="64"/>
        </w:tabs>
        <w:ind w:left="64" w:hanging="432"/>
      </w:pPr>
      <w:rPr>
        <w:rFonts w:ascii="Times New Roman" w:hAnsi="Times New Roman" w:cs="Times New Roman" w:hint="default"/>
        <w:b/>
        <w:i w:val="0"/>
        <w:sz w:val="22"/>
      </w:rPr>
    </w:lvl>
    <w:lvl w:ilvl="1">
      <w:start w:val="1"/>
      <w:numFmt w:val="decimal"/>
      <w:suff w:val="space"/>
      <w:lvlText w:val="%1.%2"/>
      <w:lvlJc w:val="left"/>
      <w:pPr>
        <w:ind w:left="208" w:hanging="576"/>
      </w:pPr>
      <w:rPr>
        <w:rFonts w:ascii="Times New Roman" w:hAnsi="Times New Roman" w:cs="Times New Roman" w:hint="default"/>
        <w:b/>
        <w:i w:val="0"/>
        <w:sz w:val="22"/>
      </w:rPr>
    </w:lvl>
    <w:lvl w:ilvl="2">
      <w:start w:val="1"/>
      <w:numFmt w:val="decimal"/>
      <w:lvlText w:val="%1.%2.%3"/>
      <w:lvlJc w:val="left"/>
      <w:pPr>
        <w:tabs>
          <w:tab w:val="num" w:pos="352"/>
        </w:tabs>
        <w:ind w:left="352" w:hanging="720"/>
      </w:pPr>
      <w:rPr>
        <w:rFonts w:cs="Times New Roman" w:hint="default"/>
      </w:rPr>
    </w:lvl>
    <w:lvl w:ilvl="3">
      <w:start w:val="1"/>
      <w:numFmt w:val="decimal"/>
      <w:lvlText w:val="%1.%2.%3.%4"/>
      <w:lvlJc w:val="left"/>
      <w:pPr>
        <w:tabs>
          <w:tab w:val="num" w:pos="496"/>
        </w:tabs>
        <w:ind w:left="496" w:hanging="864"/>
      </w:pPr>
      <w:rPr>
        <w:rFonts w:cs="Times New Roman" w:hint="default"/>
      </w:rPr>
    </w:lvl>
    <w:lvl w:ilvl="4">
      <w:start w:val="1"/>
      <w:numFmt w:val="decimal"/>
      <w:lvlText w:val="%1.%2.%3.%4.%5"/>
      <w:lvlJc w:val="left"/>
      <w:pPr>
        <w:tabs>
          <w:tab w:val="num" w:pos="640"/>
        </w:tabs>
        <w:ind w:left="640" w:hanging="1008"/>
      </w:pPr>
      <w:rPr>
        <w:rFonts w:cs="Times New Roman" w:hint="default"/>
      </w:rPr>
    </w:lvl>
    <w:lvl w:ilvl="5">
      <w:start w:val="1"/>
      <w:numFmt w:val="decimal"/>
      <w:lvlText w:val="%1.%2.%3.%4.%5.%6"/>
      <w:lvlJc w:val="left"/>
      <w:pPr>
        <w:tabs>
          <w:tab w:val="num" w:pos="784"/>
        </w:tabs>
        <w:ind w:left="784" w:hanging="1152"/>
      </w:pPr>
      <w:rPr>
        <w:rFonts w:cs="Times New Roman" w:hint="default"/>
      </w:rPr>
    </w:lvl>
    <w:lvl w:ilvl="6">
      <w:start w:val="1"/>
      <w:numFmt w:val="decimal"/>
      <w:lvlText w:val="%1.%2.%3.%4.%5.%6.%7"/>
      <w:lvlJc w:val="left"/>
      <w:pPr>
        <w:tabs>
          <w:tab w:val="num" w:pos="928"/>
        </w:tabs>
        <w:ind w:left="928" w:hanging="1296"/>
      </w:pPr>
      <w:rPr>
        <w:rFonts w:cs="Times New Roman" w:hint="default"/>
      </w:rPr>
    </w:lvl>
    <w:lvl w:ilvl="7">
      <w:start w:val="1"/>
      <w:numFmt w:val="decimal"/>
      <w:lvlText w:val="%1.%2.%3.%4.%5.%6.%7.%8"/>
      <w:lvlJc w:val="left"/>
      <w:pPr>
        <w:tabs>
          <w:tab w:val="num" w:pos="1072"/>
        </w:tabs>
        <w:ind w:left="1072" w:hanging="1440"/>
      </w:pPr>
      <w:rPr>
        <w:rFonts w:cs="Times New Roman" w:hint="default"/>
      </w:rPr>
    </w:lvl>
    <w:lvl w:ilvl="8">
      <w:start w:val="1"/>
      <w:numFmt w:val="decimal"/>
      <w:lvlText w:val="%1.%2.%3.%4.%5.%6.%7.%8.%9"/>
      <w:lvlJc w:val="left"/>
      <w:pPr>
        <w:tabs>
          <w:tab w:val="num" w:pos="1216"/>
        </w:tabs>
        <w:ind w:left="1216" w:hanging="1584"/>
      </w:pPr>
      <w:rPr>
        <w:rFonts w:cs="Times New Roman" w:hint="default"/>
      </w:rPr>
    </w:lvl>
  </w:abstractNum>
  <w:num w:numId="1">
    <w:abstractNumId w:val="0"/>
  </w:num>
  <w:num w:numId="2">
    <w:abstractNumId w:val="7"/>
  </w:num>
  <w:num w:numId="3">
    <w:abstractNumId w:val="29"/>
  </w:num>
  <w:num w:numId="4">
    <w:abstractNumId w:val="30"/>
  </w:num>
  <w:num w:numId="5">
    <w:abstractNumId w:val="24"/>
  </w:num>
  <w:num w:numId="6">
    <w:abstractNumId w:val="19"/>
  </w:num>
  <w:num w:numId="7">
    <w:abstractNumId w:val="12"/>
  </w:num>
  <w:num w:numId="8">
    <w:abstractNumId w:val="27"/>
  </w:num>
  <w:num w:numId="9">
    <w:abstractNumId w:val="15"/>
  </w:num>
  <w:num w:numId="10">
    <w:abstractNumId w:val="10"/>
  </w:num>
  <w:num w:numId="11">
    <w:abstractNumId w:val="9"/>
  </w:num>
  <w:num w:numId="12">
    <w:abstractNumId w:val="11"/>
  </w:num>
  <w:num w:numId="13">
    <w:abstractNumId w:val="17"/>
  </w:num>
  <w:num w:numId="14">
    <w:abstractNumId w:val="18"/>
  </w:num>
  <w:num w:numId="15">
    <w:abstractNumId w:val="16"/>
  </w:num>
  <w:num w:numId="16">
    <w:abstractNumId w:val="2"/>
  </w:num>
  <w:num w:numId="17">
    <w:abstractNumId w:val="6"/>
  </w:num>
  <w:num w:numId="18">
    <w:abstractNumId w:val="20"/>
  </w:num>
  <w:num w:numId="19">
    <w:abstractNumId w:val="22"/>
  </w:num>
  <w:num w:numId="20">
    <w:abstractNumId w:val="14"/>
  </w:num>
  <w:num w:numId="21">
    <w:abstractNumId w:val="4"/>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23"/>
  </w:num>
  <w:num w:numId="27">
    <w:abstractNumId w:val="3"/>
  </w:num>
  <w:num w:numId="28">
    <w:abstractNumId w:val="8"/>
  </w:num>
  <w:num w:numId="29">
    <w:abstractNumId w:val="1"/>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5"/>
  <w:printFractionalCharacterWidt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rawingGridHorizontalSpacing w:val="120"/>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C69B0"/>
    <w:rsid w:val="00002C89"/>
    <w:rsid w:val="00003A20"/>
    <w:rsid w:val="0000460B"/>
    <w:rsid w:val="00011D8B"/>
    <w:rsid w:val="00015DAB"/>
    <w:rsid w:val="00016200"/>
    <w:rsid w:val="00020A1A"/>
    <w:rsid w:val="000217A7"/>
    <w:rsid w:val="00021B02"/>
    <w:rsid w:val="00021C80"/>
    <w:rsid w:val="00024458"/>
    <w:rsid w:val="000255B7"/>
    <w:rsid w:val="000266CC"/>
    <w:rsid w:val="00030F03"/>
    <w:rsid w:val="00031399"/>
    <w:rsid w:val="0003318D"/>
    <w:rsid w:val="00035292"/>
    <w:rsid w:val="0003561E"/>
    <w:rsid w:val="000363B2"/>
    <w:rsid w:val="000367E2"/>
    <w:rsid w:val="00037224"/>
    <w:rsid w:val="0004073E"/>
    <w:rsid w:val="00040864"/>
    <w:rsid w:val="00040E06"/>
    <w:rsid w:val="00051306"/>
    <w:rsid w:val="00054969"/>
    <w:rsid w:val="00056205"/>
    <w:rsid w:val="000570D0"/>
    <w:rsid w:val="00061BC3"/>
    <w:rsid w:val="00062BBF"/>
    <w:rsid w:val="000635FD"/>
    <w:rsid w:val="0006481F"/>
    <w:rsid w:val="000653B3"/>
    <w:rsid w:val="000655B5"/>
    <w:rsid w:val="00067BE0"/>
    <w:rsid w:val="00067F43"/>
    <w:rsid w:val="00070271"/>
    <w:rsid w:val="00074D96"/>
    <w:rsid w:val="00076736"/>
    <w:rsid w:val="0007757A"/>
    <w:rsid w:val="000809D2"/>
    <w:rsid w:val="00081852"/>
    <w:rsid w:val="00083DC3"/>
    <w:rsid w:val="00090259"/>
    <w:rsid w:val="000908BB"/>
    <w:rsid w:val="00093844"/>
    <w:rsid w:val="00093D05"/>
    <w:rsid w:val="00095BC6"/>
    <w:rsid w:val="000961C7"/>
    <w:rsid w:val="00096A24"/>
    <w:rsid w:val="000A1239"/>
    <w:rsid w:val="000A4817"/>
    <w:rsid w:val="000A619A"/>
    <w:rsid w:val="000A65ED"/>
    <w:rsid w:val="000A6BAE"/>
    <w:rsid w:val="000A7E0F"/>
    <w:rsid w:val="000B0F39"/>
    <w:rsid w:val="000B1C96"/>
    <w:rsid w:val="000B26A7"/>
    <w:rsid w:val="000B2C7B"/>
    <w:rsid w:val="000C0120"/>
    <w:rsid w:val="000C042E"/>
    <w:rsid w:val="000C0843"/>
    <w:rsid w:val="000C220A"/>
    <w:rsid w:val="000C2455"/>
    <w:rsid w:val="000C3022"/>
    <w:rsid w:val="000C58F7"/>
    <w:rsid w:val="000C744D"/>
    <w:rsid w:val="000D20AE"/>
    <w:rsid w:val="000D265E"/>
    <w:rsid w:val="000D3E99"/>
    <w:rsid w:val="000D4BD7"/>
    <w:rsid w:val="000D5280"/>
    <w:rsid w:val="000D54DC"/>
    <w:rsid w:val="000D5634"/>
    <w:rsid w:val="000D5C31"/>
    <w:rsid w:val="000D632C"/>
    <w:rsid w:val="000E1CD2"/>
    <w:rsid w:val="000E4705"/>
    <w:rsid w:val="000E6ACC"/>
    <w:rsid w:val="000F2B5D"/>
    <w:rsid w:val="000F3985"/>
    <w:rsid w:val="000F400F"/>
    <w:rsid w:val="000F4B30"/>
    <w:rsid w:val="000F4D14"/>
    <w:rsid w:val="000F53DA"/>
    <w:rsid w:val="000F573A"/>
    <w:rsid w:val="000F579C"/>
    <w:rsid w:val="000F6D6A"/>
    <w:rsid w:val="000F7B30"/>
    <w:rsid w:val="001007BE"/>
    <w:rsid w:val="001137B5"/>
    <w:rsid w:val="00114208"/>
    <w:rsid w:val="00117492"/>
    <w:rsid w:val="00120DE7"/>
    <w:rsid w:val="00120EF3"/>
    <w:rsid w:val="00122ACA"/>
    <w:rsid w:val="00123482"/>
    <w:rsid w:val="00124285"/>
    <w:rsid w:val="0012556F"/>
    <w:rsid w:val="00126642"/>
    <w:rsid w:val="0012715E"/>
    <w:rsid w:val="00130138"/>
    <w:rsid w:val="0013168B"/>
    <w:rsid w:val="0013252E"/>
    <w:rsid w:val="00133526"/>
    <w:rsid w:val="00133606"/>
    <w:rsid w:val="00134BAD"/>
    <w:rsid w:val="00135BD5"/>
    <w:rsid w:val="0013614D"/>
    <w:rsid w:val="00140282"/>
    <w:rsid w:val="001417AA"/>
    <w:rsid w:val="00141EDA"/>
    <w:rsid w:val="001420D9"/>
    <w:rsid w:val="00146EF1"/>
    <w:rsid w:val="00153EAB"/>
    <w:rsid w:val="00157EF2"/>
    <w:rsid w:val="00160B5A"/>
    <w:rsid w:val="00163788"/>
    <w:rsid w:val="001647BE"/>
    <w:rsid w:val="001667D9"/>
    <w:rsid w:val="00167330"/>
    <w:rsid w:val="00170818"/>
    <w:rsid w:val="0017127D"/>
    <w:rsid w:val="0017150A"/>
    <w:rsid w:val="001724AF"/>
    <w:rsid w:val="001730A1"/>
    <w:rsid w:val="001730EE"/>
    <w:rsid w:val="00175AA2"/>
    <w:rsid w:val="00176306"/>
    <w:rsid w:val="00176467"/>
    <w:rsid w:val="00176837"/>
    <w:rsid w:val="001814AB"/>
    <w:rsid w:val="0018342A"/>
    <w:rsid w:val="001855B6"/>
    <w:rsid w:val="00185811"/>
    <w:rsid w:val="001864B1"/>
    <w:rsid w:val="0018797C"/>
    <w:rsid w:val="001916C4"/>
    <w:rsid w:val="00193546"/>
    <w:rsid w:val="001953C5"/>
    <w:rsid w:val="00197289"/>
    <w:rsid w:val="001A01E9"/>
    <w:rsid w:val="001A0F8E"/>
    <w:rsid w:val="001A123A"/>
    <w:rsid w:val="001A3CB1"/>
    <w:rsid w:val="001B184B"/>
    <w:rsid w:val="001B48C9"/>
    <w:rsid w:val="001B5E86"/>
    <w:rsid w:val="001B7614"/>
    <w:rsid w:val="001B7ACE"/>
    <w:rsid w:val="001C02FB"/>
    <w:rsid w:val="001C0C2A"/>
    <w:rsid w:val="001C1193"/>
    <w:rsid w:val="001C17BE"/>
    <w:rsid w:val="001C236B"/>
    <w:rsid w:val="001C2417"/>
    <w:rsid w:val="001C2A23"/>
    <w:rsid w:val="001C411A"/>
    <w:rsid w:val="001C6600"/>
    <w:rsid w:val="001C6E7A"/>
    <w:rsid w:val="001D2583"/>
    <w:rsid w:val="001D3A2D"/>
    <w:rsid w:val="001D5DF6"/>
    <w:rsid w:val="001D6ADA"/>
    <w:rsid w:val="001E0448"/>
    <w:rsid w:val="001E2868"/>
    <w:rsid w:val="001E3101"/>
    <w:rsid w:val="001E3E2E"/>
    <w:rsid w:val="001E653E"/>
    <w:rsid w:val="001E76DC"/>
    <w:rsid w:val="001F3200"/>
    <w:rsid w:val="001F3FA9"/>
    <w:rsid w:val="001F4363"/>
    <w:rsid w:val="001F4833"/>
    <w:rsid w:val="001F738B"/>
    <w:rsid w:val="00200737"/>
    <w:rsid w:val="00203BBA"/>
    <w:rsid w:val="0020567C"/>
    <w:rsid w:val="00206422"/>
    <w:rsid w:val="00207501"/>
    <w:rsid w:val="0021313B"/>
    <w:rsid w:val="00213239"/>
    <w:rsid w:val="00213BBF"/>
    <w:rsid w:val="0021760C"/>
    <w:rsid w:val="00217A8A"/>
    <w:rsid w:val="00220B0F"/>
    <w:rsid w:val="00220D14"/>
    <w:rsid w:val="00221151"/>
    <w:rsid w:val="002218F4"/>
    <w:rsid w:val="002258A4"/>
    <w:rsid w:val="00230037"/>
    <w:rsid w:val="00230269"/>
    <w:rsid w:val="00230EC0"/>
    <w:rsid w:val="00230F4D"/>
    <w:rsid w:val="00230F54"/>
    <w:rsid w:val="0023134A"/>
    <w:rsid w:val="002359BD"/>
    <w:rsid w:val="002364A7"/>
    <w:rsid w:val="00236B18"/>
    <w:rsid w:val="002379CE"/>
    <w:rsid w:val="00240EC3"/>
    <w:rsid w:val="00242161"/>
    <w:rsid w:val="00243270"/>
    <w:rsid w:val="00243776"/>
    <w:rsid w:val="00247764"/>
    <w:rsid w:val="00252F1D"/>
    <w:rsid w:val="00256DE0"/>
    <w:rsid w:val="00261638"/>
    <w:rsid w:val="00261D4C"/>
    <w:rsid w:val="00264E04"/>
    <w:rsid w:val="00267787"/>
    <w:rsid w:val="002716C1"/>
    <w:rsid w:val="0027453E"/>
    <w:rsid w:val="002750AC"/>
    <w:rsid w:val="00275583"/>
    <w:rsid w:val="002771CC"/>
    <w:rsid w:val="00277D14"/>
    <w:rsid w:val="00280774"/>
    <w:rsid w:val="002826DB"/>
    <w:rsid w:val="00284312"/>
    <w:rsid w:val="00284F96"/>
    <w:rsid w:val="002861E1"/>
    <w:rsid w:val="00286961"/>
    <w:rsid w:val="00287CF0"/>
    <w:rsid w:val="002914C0"/>
    <w:rsid w:val="002928A5"/>
    <w:rsid w:val="00294E11"/>
    <w:rsid w:val="002A1EDA"/>
    <w:rsid w:val="002A1FE1"/>
    <w:rsid w:val="002A21CC"/>
    <w:rsid w:val="002A4386"/>
    <w:rsid w:val="002A6F5E"/>
    <w:rsid w:val="002B1E78"/>
    <w:rsid w:val="002B2749"/>
    <w:rsid w:val="002B3915"/>
    <w:rsid w:val="002B3945"/>
    <w:rsid w:val="002B48EA"/>
    <w:rsid w:val="002B6194"/>
    <w:rsid w:val="002B6340"/>
    <w:rsid w:val="002B6352"/>
    <w:rsid w:val="002C1DE3"/>
    <w:rsid w:val="002C2261"/>
    <w:rsid w:val="002C7848"/>
    <w:rsid w:val="002E0A7F"/>
    <w:rsid w:val="002E2B5E"/>
    <w:rsid w:val="002E373F"/>
    <w:rsid w:val="002E5060"/>
    <w:rsid w:val="002E515B"/>
    <w:rsid w:val="002E5715"/>
    <w:rsid w:val="002E5B7C"/>
    <w:rsid w:val="002E6397"/>
    <w:rsid w:val="002E6FD2"/>
    <w:rsid w:val="002F053B"/>
    <w:rsid w:val="002F2C03"/>
    <w:rsid w:val="002F3544"/>
    <w:rsid w:val="002F76EA"/>
    <w:rsid w:val="003021A3"/>
    <w:rsid w:val="00302A2C"/>
    <w:rsid w:val="00303CD3"/>
    <w:rsid w:val="00305021"/>
    <w:rsid w:val="00306422"/>
    <w:rsid w:val="003066E4"/>
    <w:rsid w:val="00307039"/>
    <w:rsid w:val="00310182"/>
    <w:rsid w:val="0031376F"/>
    <w:rsid w:val="00314F0A"/>
    <w:rsid w:val="00322539"/>
    <w:rsid w:val="00323F50"/>
    <w:rsid w:val="00324C7B"/>
    <w:rsid w:val="00324E86"/>
    <w:rsid w:val="003308CC"/>
    <w:rsid w:val="00331717"/>
    <w:rsid w:val="0033354B"/>
    <w:rsid w:val="0033358E"/>
    <w:rsid w:val="00335788"/>
    <w:rsid w:val="00335957"/>
    <w:rsid w:val="003379DF"/>
    <w:rsid w:val="00344C88"/>
    <w:rsid w:val="00344CC6"/>
    <w:rsid w:val="00347183"/>
    <w:rsid w:val="00347C4E"/>
    <w:rsid w:val="00347DA3"/>
    <w:rsid w:val="00350FC8"/>
    <w:rsid w:val="003513A3"/>
    <w:rsid w:val="00352648"/>
    <w:rsid w:val="003540D3"/>
    <w:rsid w:val="00354809"/>
    <w:rsid w:val="00355F14"/>
    <w:rsid w:val="00357EE1"/>
    <w:rsid w:val="00357FD4"/>
    <w:rsid w:val="0036149A"/>
    <w:rsid w:val="00361554"/>
    <w:rsid w:val="00362921"/>
    <w:rsid w:val="00363014"/>
    <w:rsid w:val="00363CCB"/>
    <w:rsid w:val="00364307"/>
    <w:rsid w:val="00364B97"/>
    <w:rsid w:val="00372239"/>
    <w:rsid w:val="00372678"/>
    <w:rsid w:val="00372F03"/>
    <w:rsid w:val="00373E8F"/>
    <w:rsid w:val="0037484A"/>
    <w:rsid w:val="00381630"/>
    <w:rsid w:val="00382C2F"/>
    <w:rsid w:val="003907D1"/>
    <w:rsid w:val="00391C62"/>
    <w:rsid w:val="003921C4"/>
    <w:rsid w:val="003934D7"/>
    <w:rsid w:val="00395A50"/>
    <w:rsid w:val="00397438"/>
    <w:rsid w:val="003A0E3A"/>
    <w:rsid w:val="003A0EB7"/>
    <w:rsid w:val="003A2157"/>
    <w:rsid w:val="003A341F"/>
    <w:rsid w:val="003A4076"/>
    <w:rsid w:val="003A7898"/>
    <w:rsid w:val="003B1E58"/>
    <w:rsid w:val="003B1F22"/>
    <w:rsid w:val="003B2DCF"/>
    <w:rsid w:val="003B2FB4"/>
    <w:rsid w:val="003B3B5B"/>
    <w:rsid w:val="003B499F"/>
    <w:rsid w:val="003B576B"/>
    <w:rsid w:val="003B7A1A"/>
    <w:rsid w:val="003C1095"/>
    <w:rsid w:val="003C18D4"/>
    <w:rsid w:val="003C1D3A"/>
    <w:rsid w:val="003C2A8C"/>
    <w:rsid w:val="003C321F"/>
    <w:rsid w:val="003C36D0"/>
    <w:rsid w:val="003C617A"/>
    <w:rsid w:val="003C69B0"/>
    <w:rsid w:val="003C78D6"/>
    <w:rsid w:val="003C7C98"/>
    <w:rsid w:val="003D11EF"/>
    <w:rsid w:val="003D1E25"/>
    <w:rsid w:val="003D3A14"/>
    <w:rsid w:val="003D5B0D"/>
    <w:rsid w:val="003D5B8F"/>
    <w:rsid w:val="003E291D"/>
    <w:rsid w:val="003E42F3"/>
    <w:rsid w:val="003F11E3"/>
    <w:rsid w:val="003F1D6A"/>
    <w:rsid w:val="003F573D"/>
    <w:rsid w:val="00402D6E"/>
    <w:rsid w:val="0040387C"/>
    <w:rsid w:val="00404485"/>
    <w:rsid w:val="00404C63"/>
    <w:rsid w:val="00405290"/>
    <w:rsid w:val="0040726D"/>
    <w:rsid w:val="004075FA"/>
    <w:rsid w:val="00412345"/>
    <w:rsid w:val="00413816"/>
    <w:rsid w:val="00415134"/>
    <w:rsid w:val="00421717"/>
    <w:rsid w:val="0042454C"/>
    <w:rsid w:val="004265D2"/>
    <w:rsid w:val="0043455D"/>
    <w:rsid w:val="004349F8"/>
    <w:rsid w:val="00435DF5"/>
    <w:rsid w:val="0044124C"/>
    <w:rsid w:val="004415CF"/>
    <w:rsid w:val="00441EEB"/>
    <w:rsid w:val="0044366F"/>
    <w:rsid w:val="00443AF9"/>
    <w:rsid w:val="00443F59"/>
    <w:rsid w:val="00444A84"/>
    <w:rsid w:val="00447058"/>
    <w:rsid w:val="0044723C"/>
    <w:rsid w:val="004530D7"/>
    <w:rsid w:val="00456164"/>
    <w:rsid w:val="00460150"/>
    <w:rsid w:val="00462DD9"/>
    <w:rsid w:val="00463FCF"/>
    <w:rsid w:val="00464451"/>
    <w:rsid w:val="004647DF"/>
    <w:rsid w:val="004654E6"/>
    <w:rsid w:val="004659FD"/>
    <w:rsid w:val="004670F5"/>
    <w:rsid w:val="00467113"/>
    <w:rsid w:val="004672E9"/>
    <w:rsid w:val="00470810"/>
    <w:rsid w:val="00471076"/>
    <w:rsid w:val="00471E13"/>
    <w:rsid w:val="00472C91"/>
    <w:rsid w:val="004753A0"/>
    <w:rsid w:val="00475D0C"/>
    <w:rsid w:val="00477C50"/>
    <w:rsid w:val="004824C7"/>
    <w:rsid w:val="00482EDC"/>
    <w:rsid w:val="00484841"/>
    <w:rsid w:val="00484C81"/>
    <w:rsid w:val="00486448"/>
    <w:rsid w:val="00487C37"/>
    <w:rsid w:val="00490011"/>
    <w:rsid w:val="00492EC0"/>
    <w:rsid w:val="004A0449"/>
    <w:rsid w:val="004A0A71"/>
    <w:rsid w:val="004A14B8"/>
    <w:rsid w:val="004A4086"/>
    <w:rsid w:val="004A4236"/>
    <w:rsid w:val="004A5E76"/>
    <w:rsid w:val="004B0997"/>
    <w:rsid w:val="004B214B"/>
    <w:rsid w:val="004B6B5B"/>
    <w:rsid w:val="004C1478"/>
    <w:rsid w:val="004C1C32"/>
    <w:rsid w:val="004C532F"/>
    <w:rsid w:val="004C59B9"/>
    <w:rsid w:val="004C5D84"/>
    <w:rsid w:val="004C6B04"/>
    <w:rsid w:val="004D042C"/>
    <w:rsid w:val="004D07EA"/>
    <w:rsid w:val="004D08E4"/>
    <w:rsid w:val="004D133E"/>
    <w:rsid w:val="004D40A3"/>
    <w:rsid w:val="004D442A"/>
    <w:rsid w:val="004D4A9F"/>
    <w:rsid w:val="004D6FBB"/>
    <w:rsid w:val="004E2424"/>
    <w:rsid w:val="004E371F"/>
    <w:rsid w:val="004E378D"/>
    <w:rsid w:val="004E470D"/>
    <w:rsid w:val="004E6547"/>
    <w:rsid w:val="004F423C"/>
    <w:rsid w:val="004F4473"/>
    <w:rsid w:val="004F55A1"/>
    <w:rsid w:val="004F5F53"/>
    <w:rsid w:val="00500EF1"/>
    <w:rsid w:val="005015D7"/>
    <w:rsid w:val="00502D55"/>
    <w:rsid w:val="005053FC"/>
    <w:rsid w:val="005105DE"/>
    <w:rsid w:val="00511219"/>
    <w:rsid w:val="0051159C"/>
    <w:rsid w:val="00512BC9"/>
    <w:rsid w:val="005130AF"/>
    <w:rsid w:val="00513518"/>
    <w:rsid w:val="00513D4A"/>
    <w:rsid w:val="00514F2A"/>
    <w:rsid w:val="0051624F"/>
    <w:rsid w:val="00523E9A"/>
    <w:rsid w:val="005241C0"/>
    <w:rsid w:val="00524CAC"/>
    <w:rsid w:val="00525D0B"/>
    <w:rsid w:val="00526A6A"/>
    <w:rsid w:val="00527ED3"/>
    <w:rsid w:val="00533C35"/>
    <w:rsid w:val="00534510"/>
    <w:rsid w:val="00536FA6"/>
    <w:rsid w:val="00537145"/>
    <w:rsid w:val="005376A8"/>
    <w:rsid w:val="0053796F"/>
    <w:rsid w:val="00537DA3"/>
    <w:rsid w:val="00543854"/>
    <w:rsid w:val="005449B5"/>
    <w:rsid w:val="005459DE"/>
    <w:rsid w:val="00545B47"/>
    <w:rsid w:val="00545CF4"/>
    <w:rsid w:val="00545DF7"/>
    <w:rsid w:val="00550416"/>
    <w:rsid w:val="00554685"/>
    <w:rsid w:val="005559A1"/>
    <w:rsid w:val="0055785D"/>
    <w:rsid w:val="00557B3A"/>
    <w:rsid w:val="00561B45"/>
    <w:rsid w:val="00562D45"/>
    <w:rsid w:val="005643AC"/>
    <w:rsid w:val="005645E9"/>
    <w:rsid w:val="00564D39"/>
    <w:rsid w:val="00565BAF"/>
    <w:rsid w:val="00572315"/>
    <w:rsid w:val="00574559"/>
    <w:rsid w:val="00574B59"/>
    <w:rsid w:val="00575D4F"/>
    <w:rsid w:val="00581465"/>
    <w:rsid w:val="00583A51"/>
    <w:rsid w:val="00584379"/>
    <w:rsid w:val="005850C6"/>
    <w:rsid w:val="005864B4"/>
    <w:rsid w:val="00587A9A"/>
    <w:rsid w:val="00594A35"/>
    <w:rsid w:val="0059642E"/>
    <w:rsid w:val="0059761A"/>
    <w:rsid w:val="00597F23"/>
    <w:rsid w:val="005A2083"/>
    <w:rsid w:val="005A21B2"/>
    <w:rsid w:val="005A276A"/>
    <w:rsid w:val="005A3476"/>
    <w:rsid w:val="005A4D54"/>
    <w:rsid w:val="005A5353"/>
    <w:rsid w:val="005A6FA7"/>
    <w:rsid w:val="005A7941"/>
    <w:rsid w:val="005B009E"/>
    <w:rsid w:val="005B0FAC"/>
    <w:rsid w:val="005B3172"/>
    <w:rsid w:val="005B45F3"/>
    <w:rsid w:val="005B52CA"/>
    <w:rsid w:val="005B6C07"/>
    <w:rsid w:val="005C043C"/>
    <w:rsid w:val="005C17FA"/>
    <w:rsid w:val="005C5D2A"/>
    <w:rsid w:val="005C6CDD"/>
    <w:rsid w:val="005D1074"/>
    <w:rsid w:val="005D37AC"/>
    <w:rsid w:val="005D3B8C"/>
    <w:rsid w:val="005D674E"/>
    <w:rsid w:val="005E38BB"/>
    <w:rsid w:val="005E41D3"/>
    <w:rsid w:val="005E53E6"/>
    <w:rsid w:val="005E6FD7"/>
    <w:rsid w:val="005E74A1"/>
    <w:rsid w:val="005F638B"/>
    <w:rsid w:val="005F69D1"/>
    <w:rsid w:val="005F6B51"/>
    <w:rsid w:val="005F73EA"/>
    <w:rsid w:val="0060049B"/>
    <w:rsid w:val="006012BA"/>
    <w:rsid w:val="0060312A"/>
    <w:rsid w:val="00603E50"/>
    <w:rsid w:val="00605052"/>
    <w:rsid w:val="0060626D"/>
    <w:rsid w:val="006062C8"/>
    <w:rsid w:val="00607B2C"/>
    <w:rsid w:val="00611CEA"/>
    <w:rsid w:val="006130E5"/>
    <w:rsid w:val="006145AF"/>
    <w:rsid w:val="00616027"/>
    <w:rsid w:val="006171C8"/>
    <w:rsid w:val="006210A6"/>
    <w:rsid w:val="00624D72"/>
    <w:rsid w:val="0063292A"/>
    <w:rsid w:val="006358AC"/>
    <w:rsid w:val="00640527"/>
    <w:rsid w:val="00643A47"/>
    <w:rsid w:val="00644B9C"/>
    <w:rsid w:val="00644E25"/>
    <w:rsid w:val="00646397"/>
    <w:rsid w:val="006529EF"/>
    <w:rsid w:val="006541EF"/>
    <w:rsid w:val="0065443B"/>
    <w:rsid w:val="0065464F"/>
    <w:rsid w:val="0066033F"/>
    <w:rsid w:val="00664376"/>
    <w:rsid w:val="0066569A"/>
    <w:rsid w:val="006700F1"/>
    <w:rsid w:val="00671FA1"/>
    <w:rsid w:val="00674694"/>
    <w:rsid w:val="00675D74"/>
    <w:rsid w:val="00676783"/>
    <w:rsid w:val="00676AB3"/>
    <w:rsid w:val="00680236"/>
    <w:rsid w:val="00681646"/>
    <w:rsid w:val="00681FCB"/>
    <w:rsid w:val="00682E03"/>
    <w:rsid w:val="00685484"/>
    <w:rsid w:val="00685F2B"/>
    <w:rsid w:val="00686F4E"/>
    <w:rsid w:val="006921E6"/>
    <w:rsid w:val="00694858"/>
    <w:rsid w:val="00694FBF"/>
    <w:rsid w:val="00696055"/>
    <w:rsid w:val="00696BB1"/>
    <w:rsid w:val="00697C21"/>
    <w:rsid w:val="006A13CB"/>
    <w:rsid w:val="006A32F1"/>
    <w:rsid w:val="006A3480"/>
    <w:rsid w:val="006A48EC"/>
    <w:rsid w:val="006A51B5"/>
    <w:rsid w:val="006A57BB"/>
    <w:rsid w:val="006A5CD0"/>
    <w:rsid w:val="006A7B1F"/>
    <w:rsid w:val="006A7EF2"/>
    <w:rsid w:val="006B0066"/>
    <w:rsid w:val="006B09A8"/>
    <w:rsid w:val="006B2786"/>
    <w:rsid w:val="006B3838"/>
    <w:rsid w:val="006B3B53"/>
    <w:rsid w:val="006B4863"/>
    <w:rsid w:val="006B4BDF"/>
    <w:rsid w:val="006B6241"/>
    <w:rsid w:val="006C0707"/>
    <w:rsid w:val="006C2E11"/>
    <w:rsid w:val="006C4146"/>
    <w:rsid w:val="006C616D"/>
    <w:rsid w:val="006C7535"/>
    <w:rsid w:val="006C7CA9"/>
    <w:rsid w:val="006D081B"/>
    <w:rsid w:val="006D2532"/>
    <w:rsid w:val="006D3650"/>
    <w:rsid w:val="006D5D30"/>
    <w:rsid w:val="006D620B"/>
    <w:rsid w:val="006D6D28"/>
    <w:rsid w:val="006E0BA5"/>
    <w:rsid w:val="006E0E00"/>
    <w:rsid w:val="006E1166"/>
    <w:rsid w:val="006E1F0C"/>
    <w:rsid w:val="006E553B"/>
    <w:rsid w:val="006E5A9D"/>
    <w:rsid w:val="006E7722"/>
    <w:rsid w:val="006F0082"/>
    <w:rsid w:val="006F27F4"/>
    <w:rsid w:val="007000E4"/>
    <w:rsid w:val="007038F9"/>
    <w:rsid w:val="00704202"/>
    <w:rsid w:val="0070588B"/>
    <w:rsid w:val="007060BD"/>
    <w:rsid w:val="007075DC"/>
    <w:rsid w:val="00710F1B"/>
    <w:rsid w:val="007138B8"/>
    <w:rsid w:val="0072021D"/>
    <w:rsid w:val="00720832"/>
    <w:rsid w:val="007217D8"/>
    <w:rsid w:val="007218EB"/>
    <w:rsid w:val="00721AA4"/>
    <w:rsid w:val="00721F3A"/>
    <w:rsid w:val="00724ABC"/>
    <w:rsid w:val="0072560D"/>
    <w:rsid w:val="00726815"/>
    <w:rsid w:val="00726DA4"/>
    <w:rsid w:val="0072779D"/>
    <w:rsid w:val="0073349F"/>
    <w:rsid w:val="00733542"/>
    <w:rsid w:val="007340F7"/>
    <w:rsid w:val="0073647B"/>
    <w:rsid w:val="00741311"/>
    <w:rsid w:val="00742C99"/>
    <w:rsid w:val="00744039"/>
    <w:rsid w:val="00746BE9"/>
    <w:rsid w:val="00750D10"/>
    <w:rsid w:val="007530A8"/>
    <w:rsid w:val="0075381D"/>
    <w:rsid w:val="00760991"/>
    <w:rsid w:val="0076120C"/>
    <w:rsid w:val="007644B1"/>
    <w:rsid w:val="0076494B"/>
    <w:rsid w:val="00766B49"/>
    <w:rsid w:val="00766E8A"/>
    <w:rsid w:val="00766F84"/>
    <w:rsid w:val="007670EE"/>
    <w:rsid w:val="00774E7E"/>
    <w:rsid w:val="00775AB2"/>
    <w:rsid w:val="0077657B"/>
    <w:rsid w:val="0077697B"/>
    <w:rsid w:val="00780154"/>
    <w:rsid w:val="007803A6"/>
    <w:rsid w:val="0078155B"/>
    <w:rsid w:val="0078385C"/>
    <w:rsid w:val="00783C5F"/>
    <w:rsid w:val="00784C80"/>
    <w:rsid w:val="007902F5"/>
    <w:rsid w:val="00792EB1"/>
    <w:rsid w:val="00796F6D"/>
    <w:rsid w:val="00797C18"/>
    <w:rsid w:val="007A01AE"/>
    <w:rsid w:val="007A06AB"/>
    <w:rsid w:val="007A1E5F"/>
    <w:rsid w:val="007A60C3"/>
    <w:rsid w:val="007A6E33"/>
    <w:rsid w:val="007B13DD"/>
    <w:rsid w:val="007B5A32"/>
    <w:rsid w:val="007B617E"/>
    <w:rsid w:val="007B6771"/>
    <w:rsid w:val="007B7FF1"/>
    <w:rsid w:val="007C421B"/>
    <w:rsid w:val="007C4899"/>
    <w:rsid w:val="007C6E67"/>
    <w:rsid w:val="007D086C"/>
    <w:rsid w:val="007D0B80"/>
    <w:rsid w:val="007D0C9A"/>
    <w:rsid w:val="007D2CFC"/>
    <w:rsid w:val="007D436E"/>
    <w:rsid w:val="007D5983"/>
    <w:rsid w:val="007E22C3"/>
    <w:rsid w:val="007E4C3D"/>
    <w:rsid w:val="007E6FC7"/>
    <w:rsid w:val="007F172F"/>
    <w:rsid w:val="007F1B93"/>
    <w:rsid w:val="007F5026"/>
    <w:rsid w:val="007F5FB7"/>
    <w:rsid w:val="008020E2"/>
    <w:rsid w:val="00802A11"/>
    <w:rsid w:val="00805253"/>
    <w:rsid w:val="00806970"/>
    <w:rsid w:val="00806D9E"/>
    <w:rsid w:val="00807631"/>
    <w:rsid w:val="008078B0"/>
    <w:rsid w:val="00810C78"/>
    <w:rsid w:val="0081264F"/>
    <w:rsid w:val="0081353E"/>
    <w:rsid w:val="00813861"/>
    <w:rsid w:val="00815D06"/>
    <w:rsid w:val="0082041C"/>
    <w:rsid w:val="0082143E"/>
    <w:rsid w:val="008302A7"/>
    <w:rsid w:val="00831E16"/>
    <w:rsid w:val="00834C7D"/>
    <w:rsid w:val="0083634B"/>
    <w:rsid w:val="008365AE"/>
    <w:rsid w:val="0083754A"/>
    <w:rsid w:val="00837C80"/>
    <w:rsid w:val="00837ECC"/>
    <w:rsid w:val="0084027A"/>
    <w:rsid w:val="0084321F"/>
    <w:rsid w:val="00843C45"/>
    <w:rsid w:val="00845517"/>
    <w:rsid w:val="00847CBD"/>
    <w:rsid w:val="0085005A"/>
    <w:rsid w:val="0085031F"/>
    <w:rsid w:val="00852F7E"/>
    <w:rsid w:val="008537F6"/>
    <w:rsid w:val="00854536"/>
    <w:rsid w:val="0085485F"/>
    <w:rsid w:val="0085617A"/>
    <w:rsid w:val="00856A93"/>
    <w:rsid w:val="00857093"/>
    <w:rsid w:val="00857842"/>
    <w:rsid w:val="00860ADE"/>
    <w:rsid w:val="008624EE"/>
    <w:rsid w:val="0086252E"/>
    <w:rsid w:val="0086565E"/>
    <w:rsid w:val="008667F2"/>
    <w:rsid w:val="00870470"/>
    <w:rsid w:val="008715A0"/>
    <w:rsid w:val="00872827"/>
    <w:rsid w:val="008752A9"/>
    <w:rsid w:val="00877370"/>
    <w:rsid w:val="00877C2F"/>
    <w:rsid w:val="00881664"/>
    <w:rsid w:val="0088404E"/>
    <w:rsid w:val="00884247"/>
    <w:rsid w:val="00885483"/>
    <w:rsid w:val="00886FD2"/>
    <w:rsid w:val="00887881"/>
    <w:rsid w:val="00892941"/>
    <w:rsid w:val="008929C1"/>
    <w:rsid w:val="00894EA4"/>
    <w:rsid w:val="008A1E29"/>
    <w:rsid w:val="008A2442"/>
    <w:rsid w:val="008A4900"/>
    <w:rsid w:val="008A52DA"/>
    <w:rsid w:val="008A53E8"/>
    <w:rsid w:val="008A6E87"/>
    <w:rsid w:val="008A71CD"/>
    <w:rsid w:val="008A73B8"/>
    <w:rsid w:val="008B046E"/>
    <w:rsid w:val="008B055C"/>
    <w:rsid w:val="008B341A"/>
    <w:rsid w:val="008B6A75"/>
    <w:rsid w:val="008B6D6E"/>
    <w:rsid w:val="008B7A79"/>
    <w:rsid w:val="008B7DFA"/>
    <w:rsid w:val="008C2A43"/>
    <w:rsid w:val="008C2DFD"/>
    <w:rsid w:val="008C780C"/>
    <w:rsid w:val="008D1747"/>
    <w:rsid w:val="008D1CBA"/>
    <w:rsid w:val="008D313F"/>
    <w:rsid w:val="008D54F6"/>
    <w:rsid w:val="008D5990"/>
    <w:rsid w:val="008D6E02"/>
    <w:rsid w:val="008D6F96"/>
    <w:rsid w:val="008D75F1"/>
    <w:rsid w:val="008E20D8"/>
    <w:rsid w:val="008E3B01"/>
    <w:rsid w:val="008E4217"/>
    <w:rsid w:val="008E5C54"/>
    <w:rsid w:val="008E77C7"/>
    <w:rsid w:val="008F3386"/>
    <w:rsid w:val="008F3E40"/>
    <w:rsid w:val="008F3F38"/>
    <w:rsid w:val="008F4341"/>
    <w:rsid w:val="008F4495"/>
    <w:rsid w:val="008F50D0"/>
    <w:rsid w:val="008F592B"/>
    <w:rsid w:val="008F6320"/>
    <w:rsid w:val="008F6BEB"/>
    <w:rsid w:val="00904B3D"/>
    <w:rsid w:val="00905AAB"/>
    <w:rsid w:val="00905E80"/>
    <w:rsid w:val="0090684C"/>
    <w:rsid w:val="00906DB6"/>
    <w:rsid w:val="00907142"/>
    <w:rsid w:val="00907D66"/>
    <w:rsid w:val="009105FC"/>
    <w:rsid w:val="00910A9D"/>
    <w:rsid w:val="00910B50"/>
    <w:rsid w:val="00911FC0"/>
    <w:rsid w:val="00916456"/>
    <w:rsid w:val="00917855"/>
    <w:rsid w:val="00920EFD"/>
    <w:rsid w:val="009223C9"/>
    <w:rsid w:val="00923562"/>
    <w:rsid w:val="009252E1"/>
    <w:rsid w:val="00926ED2"/>
    <w:rsid w:val="00926FCA"/>
    <w:rsid w:val="009274C2"/>
    <w:rsid w:val="0092782D"/>
    <w:rsid w:val="009301FC"/>
    <w:rsid w:val="009316CD"/>
    <w:rsid w:val="009355CD"/>
    <w:rsid w:val="00942284"/>
    <w:rsid w:val="0094381A"/>
    <w:rsid w:val="0094544E"/>
    <w:rsid w:val="00945840"/>
    <w:rsid w:val="00946031"/>
    <w:rsid w:val="00947BAF"/>
    <w:rsid w:val="00947F30"/>
    <w:rsid w:val="0095045C"/>
    <w:rsid w:val="00950F13"/>
    <w:rsid w:val="0095156F"/>
    <w:rsid w:val="009531D0"/>
    <w:rsid w:val="0095369A"/>
    <w:rsid w:val="00953BBF"/>
    <w:rsid w:val="00953D6C"/>
    <w:rsid w:val="00954248"/>
    <w:rsid w:val="0095450A"/>
    <w:rsid w:val="00954DAB"/>
    <w:rsid w:val="00954EB5"/>
    <w:rsid w:val="009570B7"/>
    <w:rsid w:val="00964A44"/>
    <w:rsid w:val="00964B4F"/>
    <w:rsid w:val="00964C23"/>
    <w:rsid w:val="00965901"/>
    <w:rsid w:val="009659FF"/>
    <w:rsid w:val="00966EB6"/>
    <w:rsid w:val="0097136B"/>
    <w:rsid w:val="00971787"/>
    <w:rsid w:val="00971BA3"/>
    <w:rsid w:val="00972CD3"/>
    <w:rsid w:val="00976B40"/>
    <w:rsid w:val="00977DA0"/>
    <w:rsid w:val="009810BB"/>
    <w:rsid w:val="0098207A"/>
    <w:rsid w:val="0098443C"/>
    <w:rsid w:val="00987CF5"/>
    <w:rsid w:val="00992946"/>
    <w:rsid w:val="00992A5F"/>
    <w:rsid w:val="00994E57"/>
    <w:rsid w:val="00995845"/>
    <w:rsid w:val="009961F3"/>
    <w:rsid w:val="0099635F"/>
    <w:rsid w:val="009A1847"/>
    <w:rsid w:val="009A37C5"/>
    <w:rsid w:val="009A7856"/>
    <w:rsid w:val="009B40BC"/>
    <w:rsid w:val="009B4576"/>
    <w:rsid w:val="009B7E79"/>
    <w:rsid w:val="009C10D6"/>
    <w:rsid w:val="009C28B3"/>
    <w:rsid w:val="009C2AFB"/>
    <w:rsid w:val="009C335C"/>
    <w:rsid w:val="009C33BF"/>
    <w:rsid w:val="009C3689"/>
    <w:rsid w:val="009C448D"/>
    <w:rsid w:val="009C449B"/>
    <w:rsid w:val="009C6866"/>
    <w:rsid w:val="009C69C9"/>
    <w:rsid w:val="009D12EE"/>
    <w:rsid w:val="009D1B03"/>
    <w:rsid w:val="009D249F"/>
    <w:rsid w:val="009D31C2"/>
    <w:rsid w:val="009D74FB"/>
    <w:rsid w:val="009D7AE6"/>
    <w:rsid w:val="009E0685"/>
    <w:rsid w:val="009E0FA1"/>
    <w:rsid w:val="009E14C3"/>
    <w:rsid w:val="009E4A93"/>
    <w:rsid w:val="009E4D9F"/>
    <w:rsid w:val="009E5127"/>
    <w:rsid w:val="009E523B"/>
    <w:rsid w:val="009E5759"/>
    <w:rsid w:val="009F184B"/>
    <w:rsid w:val="009F1BEC"/>
    <w:rsid w:val="009F6B4C"/>
    <w:rsid w:val="00A0041E"/>
    <w:rsid w:val="00A00AE5"/>
    <w:rsid w:val="00A02702"/>
    <w:rsid w:val="00A033F5"/>
    <w:rsid w:val="00A0361C"/>
    <w:rsid w:val="00A03F6C"/>
    <w:rsid w:val="00A0593E"/>
    <w:rsid w:val="00A066EA"/>
    <w:rsid w:val="00A07D3F"/>
    <w:rsid w:val="00A13CB8"/>
    <w:rsid w:val="00A154AC"/>
    <w:rsid w:val="00A16201"/>
    <w:rsid w:val="00A17DA7"/>
    <w:rsid w:val="00A21295"/>
    <w:rsid w:val="00A213A8"/>
    <w:rsid w:val="00A221D6"/>
    <w:rsid w:val="00A238F3"/>
    <w:rsid w:val="00A23B9C"/>
    <w:rsid w:val="00A252B5"/>
    <w:rsid w:val="00A25F00"/>
    <w:rsid w:val="00A30CF7"/>
    <w:rsid w:val="00A31FD6"/>
    <w:rsid w:val="00A3560A"/>
    <w:rsid w:val="00A360AD"/>
    <w:rsid w:val="00A36647"/>
    <w:rsid w:val="00A41AF3"/>
    <w:rsid w:val="00A445A8"/>
    <w:rsid w:val="00A44B02"/>
    <w:rsid w:val="00A46960"/>
    <w:rsid w:val="00A552C1"/>
    <w:rsid w:val="00A60619"/>
    <w:rsid w:val="00A63F1C"/>
    <w:rsid w:val="00A65367"/>
    <w:rsid w:val="00A65E27"/>
    <w:rsid w:val="00A66D79"/>
    <w:rsid w:val="00A67EE5"/>
    <w:rsid w:val="00A724B6"/>
    <w:rsid w:val="00A72B8E"/>
    <w:rsid w:val="00A73117"/>
    <w:rsid w:val="00A740BA"/>
    <w:rsid w:val="00A77E89"/>
    <w:rsid w:val="00A8358B"/>
    <w:rsid w:val="00A85A88"/>
    <w:rsid w:val="00A85BE5"/>
    <w:rsid w:val="00A85EAE"/>
    <w:rsid w:val="00A90E6F"/>
    <w:rsid w:val="00A919D3"/>
    <w:rsid w:val="00A922C4"/>
    <w:rsid w:val="00A924F0"/>
    <w:rsid w:val="00A94D73"/>
    <w:rsid w:val="00AA0741"/>
    <w:rsid w:val="00AA0820"/>
    <w:rsid w:val="00AA1BD3"/>
    <w:rsid w:val="00AA1FA9"/>
    <w:rsid w:val="00AA2422"/>
    <w:rsid w:val="00AA2F74"/>
    <w:rsid w:val="00AA53A1"/>
    <w:rsid w:val="00AB01C5"/>
    <w:rsid w:val="00AB0CC0"/>
    <w:rsid w:val="00AB2D9D"/>
    <w:rsid w:val="00AB2DCF"/>
    <w:rsid w:val="00AB3C93"/>
    <w:rsid w:val="00AB73BF"/>
    <w:rsid w:val="00AC0D84"/>
    <w:rsid w:val="00AC13F2"/>
    <w:rsid w:val="00AC2BAF"/>
    <w:rsid w:val="00AC381D"/>
    <w:rsid w:val="00AC4252"/>
    <w:rsid w:val="00AC565B"/>
    <w:rsid w:val="00AC61CB"/>
    <w:rsid w:val="00AD1EA4"/>
    <w:rsid w:val="00AD22FE"/>
    <w:rsid w:val="00AD2331"/>
    <w:rsid w:val="00AD49BF"/>
    <w:rsid w:val="00AD66CD"/>
    <w:rsid w:val="00AD6A25"/>
    <w:rsid w:val="00AD6F4E"/>
    <w:rsid w:val="00AD7BC1"/>
    <w:rsid w:val="00AE3EAE"/>
    <w:rsid w:val="00AE45F6"/>
    <w:rsid w:val="00AE54C0"/>
    <w:rsid w:val="00AE6090"/>
    <w:rsid w:val="00AE7FF5"/>
    <w:rsid w:val="00AF0817"/>
    <w:rsid w:val="00AF094B"/>
    <w:rsid w:val="00AF0C07"/>
    <w:rsid w:val="00AF4CE9"/>
    <w:rsid w:val="00B020FA"/>
    <w:rsid w:val="00B02627"/>
    <w:rsid w:val="00B02D3A"/>
    <w:rsid w:val="00B032FD"/>
    <w:rsid w:val="00B0422B"/>
    <w:rsid w:val="00B04A08"/>
    <w:rsid w:val="00B07C94"/>
    <w:rsid w:val="00B11AC9"/>
    <w:rsid w:val="00B11E90"/>
    <w:rsid w:val="00B13BC1"/>
    <w:rsid w:val="00B13F92"/>
    <w:rsid w:val="00B14FCB"/>
    <w:rsid w:val="00B16E59"/>
    <w:rsid w:val="00B17F90"/>
    <w:rsid w:val="00B204CE"/>
    <w:rsid w:val="00B22F30"/>
    <w:rsid w:val="00B24A3A"/>
    <w:rsid w:val="00B263CF"/>
    <w:rsid w:val="00B2645C"/>
    <w:rsid w:val="00B2732B"/>
    <w:rsid w:val="00B30138"/>
    <w:rsid w:val="00B30787"/>
    <w:rsid w:val="00B30AB2"/>
    <w:rsid w:val="00B3195D"/>
    <w:rsid w:val="00B31D80"/>
    <w:rsid w:val="00B32EB4"/>
    <w:rsid w:val="00B341AB"/>
    <w:rsid w:val="00B347CF"/>
    <w:rsid w:val="00B35646"/>
    <w:rsid w:val="00B412B5"/>
    <w:rsid w:val="00B41944"/>
    <w:rsid w:val="00B43485"/>
    <w:rsid w:val="00B4359A"/>
    <w:rsid w:val="00B43A75"/>
    <w:rsid w:val="00B441B9"/>
    <w:rsid w:val="00B46369"/>
    <w:rsid w:val="00B4697A"/>
    <w:rsid w:val="00B4755B"/>
    <w:rsid w:val="00B51262"/>
    <w:rsid w:val="00B514A7"/>
    <w:rsid w:val="00B53296"/>
    <w:rsid w:val="00B547A5"/>
    <w:rsid w:val="00B54905"/>
    <w:rsid w:val="00B54E77"/>
    <w:rsid w:val="00B55685"/>
    <w:rsid w:val="00B5577A"/>
    <w:rsid w:val="00B5587C"/>
    <w:rsid w:val="00B56059"/>
    <w:rsid w:val="00B565BE"/>
    <w:rsid w:val="00B606F2"/>
    <w:rsid w:val="00B6281E"/>
    <w:rsid w:val="00B64AEA"/>
    <w:rsid w:val="00B705B0"/>
    <w:rsid w:val="00B712CF"/>
    <w:rsid w:val="00B71340"/>
    <w:rsid w:val="00B71C40"/>
    <w:rsid w:val="00B75DC0"/>
    <w:rsid w:val="00B760FC"/>
    <w:rsid w:val="00B86897"/>
    <w:rsid w:val="00B86FF4"/>
    <w:rsid w:val="00B87273"/>
    <w:rsid w:val="00B87FD2"/>
    <w:rsid w:val="00B908A4"/>
    <w:rsid w:val="00B94174"/>
    <w:rsid w:val="00B94296"/>
    <w:rsid w:val="00B944F1"/>
    <w:rsid w:val="00B95B81"/>
    <w:rsid w:val="00B968B1"/>
    <w:rsid w:val="00B96F90"/>
    <w:rsid w:val="00BA0624"/>
    <w:rsid w:val="00BA1660"/>
    <w:rsid w:val="00BA29D3"/>
    <w:rsid w:val="00BA49E9"/>
    <w:rsid w:val="00BA5E3C"/>
    <w:rsid w:val="00BA6168"/>
    <w:rsid w:val="00BA6B33"/>
    <w:rsid w:val="00BA6DEF"/>
    <w:rsid w:val="00BA76C3"/>
    <w:rsid w:val="00BB15DD"/>
    <w:rsid w:val="00BB17CA"/>
    <w:rsid w:val="00BB1D3C"/>
    <w:rsid w:val="00BB255E"/>
    <w:rsid w:val="00BB472C"/>
    <w:rsid w:val="00BB4AE2"/>
    <w:rsid w:val="00BB7688"/>
    <w:rsid w:val="00BC0216"/>
    <w:rsid w:val="00BC1CE3"/>
    <w:rsid w:val="00BC26A0"/>
    <w:rsid w:val="00BC32EB"/>
    <w:rsid w:val="00BC56A4"/>
    <w:rsid w:val="00BC6982"/>
    <w:rsid w:val="00BD06BF"/>
    <w:rsid w:val="00BD1EFA"/>
    <w:rsid w:val="00BD5B50"/>
    <w:rsid w:val="00BE3C9C"/>
    <w:rsid w:val="00BE4F40"/>
    <w:rsid w:val="00BF11BE"/>
    <w:rsid w:val="00BF1274"/>
    <w:rsid w:val="00BF1CE3"/>
    <w:rsid w:val="00BF592F"/>
    <w:rsid w:val="00BF637C"/>
    <w:rsid w:val="00C01CCA"/>
    <w:rsid w:val="00C0579A"/>
    <w:rsid w:val="00C05F48"/>
    <w:rsid w:val="00C11110"/>
    <w:rsid w:val="00C1139E"/>
    <w:rsid w:val="00C113BB"/>
    <w:rsid w:val="00C11490"/>
    <w:rsid w:val="00C20CD8"/>
    <w:rsid w:val="00C21CB7"/>
    <w:rsid w:val="00C231D1"/>
    <w:rsid w:val="00C268FC"/>
    <w:rsid w:val="00C26CCA"/>
    <w:rsid w:val="00C30661"/>
    <w:rsid w:val="00C32432"/>
    <w:rsid w:val="00C32AA2"/>
    <w:rsid w:val="00C37316"/>
    <w:rsid w:val="00C43EA3"/>
    <w:rsid w:val="00C4441B"/>
    <w:rsid w:val="00C47551"/>
    <w:rsid w:val="00C47977"/>
    <w:rsid w:val="00C50671"/>
    <w:rsid w:val="00C5558B"/>
    <w:rsid w:val="00C64157"/>
    <w:rsid w:val="00C64C41"/>
    <w:rsid w:val="00C64F00"/>
    <w:rsid w:val="00C71F72"/>
    <w:rsid w:val="00C72364"/>
    <w:rsid w:val="00C73EED"/>
    <w:rsid w:val="00C75332"/>
    <w:rsid w:val="00C81627"/>
    <w:rsid w:val="00C829DF"/>
    <w:rsid w:val="00C82B88"/>
    <w:rsid w:val="00C8334E"/>
    <w:rsid w:val="00C83686"/>
    <w:rsid w:val="00C84515"/>
    <w:rsid w:val="00C85540"/>
    <w:rsid w:val="00C85960"/>
    <w:rsid w:val="00C8662A"/>
    <w:rsid w:val="00C876B4"/>
    <w:rsid w:val="00C90CCE"/>
    <w:rsid w:val="00C91171"/>
    <w:rsid w:val="00C91D5B"/>
    <w:rsid w:val="00C9227A"/>
    <w:rsid w:val="00C9386C"/>
    <w:rsid w:val="00C93E18"/>
    <w:rsid w:val="00C94A93"/>
    <w:rsid w:val="00C967D4"/>
    <w:rsid w:val="00C97689"/>
    <w:rsid w:val="00C977B3"/>
    <w:rsid w:val="00C97FCD"/>
    <w:rsid w:val="00CA0618"/>
    <w:rsid w:val="00CA1B84"/>
    <w:rsid w:val="00CA2A5B"/>
    <w:rsid w:val="00CA3A4D"/>
    <w:rsid w:val="00CA5A4F"/>
    <w:rsid w:val="00CB0BD1"/>
    <w:rsid w:val="00CB2948"/>
    <w:rsid w:val="00CB2B83"/>
    <w:rsid w:val="00CB6A98"/>
    <w:rsid w:val="00CB6D4D"/>
    <w:rsid w:val="00CB7128"/>
    <w:rsid w:val="00CB7D26"/>
    <w:rsid w:val="00CC0998"/>
    <w:rsid w:val="00CC267A"/>
    <w:rsid w:val="00CC288F"/>
    <w:rsid w:val="00CC396A"/>
    <w:rsid w:val="00CC3B67"/>
    <w:rsid w:val="00CC3F74"/>
    <w:rsid w:val="00CC435A"/>
    <w:rsid w:val="00CC4CBA"/>
    <w:rsid w:val="00CC592F"/>
    <w:rsid w:val="00CC6B49"/>
    <w:rsid w:val="00CC7C24"/>
    <w:rsid w:val="00CC7CAE"/>
    <w:rsid w:val="00CD029D"/>
    <w:rsid w:val="00CD0AE0"/>
    <w:rsid w:val="00CD3DA1"/>
    <w:rsid w:val="00CD3F2A"/>
    <w:rsid w:val="00CD40D4"/>
    <w:rsid w:val="00CD5E02"/>
    <w:rsid w:val="00CE16E4"/>
    <w:rsid w:val="00CE4794"/>
    <w:rsid w:val="00CE5B80"/>
    <w:rsid w:val="00CE74FA"/>
    <w:rsid w:val="00CF087C"/>
    <w:rsid w:val="00CF2B01"/>
    <w:rsid w:val="00CF65B8"/>
    <w:rsid w:val="00D00EF0"/>
    <w:rsid w:val="00D01ED0"/>
    <w:rsid w:val="00D04337"/>
    <w:rsid w:val="00D04CF4"/>
    <w:rsid w:val="00D0518E"/>
    <w:rsid w:val="00D05507"/>
    <w:rsid w:val="00D06DB7"/>
    <w:rsid w:val="00D06FA2"/>
    <w:rsid w:val="00D078BD"/>
    <w:rsid w:val="00D079EE"/>
    <w:rsid w:val="00D1286B"/>
    <w:rsid w:val="00D22E0D"/>
    <w:rsid w:val="00D2379E"/>
    <w:rsid w:val="00D24730"/>
    <w:rsid w:val="00D27F79"/>
    <w:rsid w:val="00D30A6F"/>
    <w:rsid w:val="00D31BEC"/>
    <w:rsid w:val="00D32ED2"/>
    <w:rsid w:val="00D32F5F"/>
    <w:rsid w:val="00D37526"/>
    <w:rsid w:val="00D41EB0"/>
    <w:rsid w:val="00D42144"/>
    <w:rsid w:val="00D45DEC"/>
    <w:rsid w:val="00D47EAC"/>
    <w:rsid w:val="00D51E4A"/>
    <w:rsid w:val="00D52B97"/>
    <w:rsid w:val="00D57004"/>
    <w:rsid w:val="00D600DD"/>
    <w:rsid w:val="00D61426"/>
    <w:rsid w:val="00D62304"/>
    <w:rsid w:val="00D645B8"/>
    <w:rsid w:val="00D64FC7"/>
    <w:rsid w:val="00D65332"/>
    <w:rsid w:val="00D67F56"/>
    <w:rsid w:val="00D7628C"/>
    <w:rsid w:val="00D76BDC"/>
    <w:rsid w:val="00D81BEB"/>
    <w:rsid w:val="00D8437B"/>
    <w:rsid w:val="00D84B5B"/>
    <w:rsid w:val="00D86853"/>
    <w:rsid w:val="00D9010F"/>
    <w:rsid w:val="00D91541"/>
    <w:rsid w:val="00D9269B"/>
    <w:rsid w:val="00D9484A"/>
    <w:rsid w:val="00D94A1D"/>
    <w:rsid w:val="00DA0CDC"/>
    <w:rsid w:val="00DA25EC"/>
    <w:rsid w:val="00DA356E"/>
    <w:rsid w:val="00DA48E8"/>
    <w:rsid w:val="00DA4E38"/>
    <w:rsid w:val="00DA5845"/>
    <w:rsid w:val="00DA5E1F"/>
    <w:rsid w:val="00DA5F9E"/>
    <w:rsid w:val="00DB00A7"/>
    <w:rsid w:val="00DB1016"/>
    <w:rsid w:val="00DB261D"/>
    <w:rsid w:val="00DB400D"/>
    <w:rsid w:val="00DB72B6"/>
    <w:rsid w:val="00DC06EE"/>
    <w:rsid w:val="00DC0B08"/>
    <w:rsid w:val="00DC291C"/>
    <w:rsid w:val="00DC5ED4"/>
    <w:rsid w:val="00DD2CC2"/>
    <w:rsid w:val="00DD3BDE"/>
    <w:rsid w:val="00DD3F71"/>
    <w:rsid w:val="00DD5581"/>
    <w:rsid w:val="00DE3662"/>
    <w:rsid w:val="00DE4759"/>
    <w:rsid w:val="00DE5746"/>
    <w:rsid w:val="00DF46B4"/>
    <w:rsid w:val="00DF535B"/>
    <w:rsid w:val="00DF71A9"/>
    <w:rsid w:val="00E00415"/>
    <w:rsid w:val="00E01DBC"/>
    <w:rsid w:val="00E0681C"/>
    <w:rsid w:val="00E07C6E"/>
    <w:rsid w:val="00E11AB8"/>
    <w:rsid w:val="00E12D0E"/>
    <w:rsid w:val="00E12FAA"/>
    <w:rsid w:val="00E12FE6"/>
    <w:rsid w:val="00E152BB"/>
    <w:rsid w:val="00E170C5"/>
    <w:rsid w:val="00E21DA3"/>
    <w:rsid w:val="00E25393"/>
    <w:rsid w:val="00E26B05"/>
    <w:rsid w:val="00E26F53"/>
    <w:rsid w:val="00E27189"/>
    <w:rsid w:val="00E323D6"/>
    <w:rsid w:val="00E3584F"/>
    <w:rsid w:val="00E36DE1"/>
    <w:rsid w:val="00E37A3F"/>
    <w:rsid w:val="00E406A9"/>
    <w:rsid w:val="00E406B0"/>
    <w:rsid w:val="00E408A9"/>
    <w:rsid w:val="00E4154A"/>
    <w:rsid w:val="00E422A9"/>
    <w:rsid w:val="00E42922"/>
    <w:rsid w:val="00E42EEC"/>
    <w:rsid w:val="00E44337"/>
    <w:rsid w:val="00E461F8"/>
    <w:rsid w:val="00E47340"/>
    <w:rsid w:val="00E50E3A"/>
    <w:rsid w:val="00E54001"/>
    <w:rsid w:val="00E56370"/>
    <w:rsid w:val="00E570B9"/>
    <w:rsid w:val="00E5750C"/>
    <w:rsid w:val="00E57C32"/>
    <w:rsid w:val="00E60658"/>
    <w:rsid w:val="00E6309E"/>
    <w:rsid w:val="00E641CB"/>
    <w:rsid w:val="00E64A4C"/>
    <w:rsid w:val="00E65C15"/>
    <w:rsid w:val="00E66F68"/>
    <w:rsid w:val="00E71501"/>
    <w:rsid w:val="00E723D1"/>
    <w:rsid w:val="00E73B4D"/>
    <w:rsid w:val="00E77082"/>
    <w:rsid w:val="00E77E19"/>
    <w:rsid w:val="00E805F6"/>
    <w:rsid w:val="00E834F7"/>
    <w:rsid w:val="00E84455"/>
    <w:rsid w:val="00E85E71"/>
    <w:rsid w:val="00E908E7"/>
    <w:rsid w:val="00E90F77"/>
    <w:rsid w:val="00E927F6"/>
    <w:rsid w:val="00E92C93"/>
    <w:rsid w:val="00E93DAE"/>
    <w:rsid w:val="00E94A28"/>
    <w:rsid w:val="00E976AD"/>
    <w:rsid w:val="00EA2030"/>
    <w:rsid w:val="00EA4D5F"/>
    <w:rsid w:val="00EA5EA7"/>
    <w:rsid w:val="00EA7947"/>
    <w:rsid w:val="00EB0E63"/>
    <w:rsid w:val="00EB464B"/>
    <w:rsid w:val="00EB5CD1"/>
    <w:rsid w:val="00EC10C3"/>
    <w:rsid w:val="00EC143C"/>
    <w:rsid w:val="00EC1A7B"/>
    <w:rsid w:val="00EC3575"/>
    <w:rsid w:val="00EC51F5"/>
    <w:rsid w:val="00EC5984"/>
    <w:rsid w:val="00EC6AD9"/>
    <w:rsid w:val="00ED10A7"/>
    <w:rsid w:val="00ED34D6"/>
    <w:rsid w:val="00ED34F6"/>
    <w:rsid w:val="00ED495B"/>
    <w:rsid w:val="00ED4D8F"/>
    <w:rsid w:val="00ED614D"/>
    <w:rsid w:val="00EE0243"/>
    <w:rsid w:val="00EE0EB1"/>
    <w:rsid w:val="00EE1FC7"/>
    <w:rsid w:val="00EE480A"/>
    <w:rsid w:val="00EE58F8"/>
    <w:rsid w:val="00EE6994"/>
    <w:rsid w:val="00EE6995"/>
    <w:rsid w:val="00EE7A15"/>
    <w:rsid w:val="00EF3828"/>
    <w:rsid w:val="00EF3DF9"/>
    <w:rsid w:val="00EF4F12"/>
    <w:rsid w:val="00EF627B"/>
    <w:rsid w:val="00EF79E6"/>
    <w:rsid w:val="00F009DC"/>
    <w:rsid w:val="00F00FA8"/>
    <w:rsid w:val="00F03743"/>
    <w:rsid w:val="00F03812"/>
    <w:rsid w:val="00F056E0"/>
    <w:rsid w:val="00F141D1"/>
    <w:rsid w:val="00F15D08"/>
    <w:rsid w:val="00F211C9"/>
    <w:rsid w:val="00F22B37"/>
    <w:rsid w:val="00F23FF4"/>
    <w:rsid w:val="00F243FA"/>
    <w:rsid w:val="00F257ED"/>
    <w:rsid w:val="00F26AD8"/>
    <w:rsid w:val="00F27B41"/>
    <w:rsid w:val="00F31F8B"/>
    <w:rsid w:val="00F32D21"/>
    <w:rsid w:val="00F33025"/>
    <w:rsid w:val="00F4062B"/>
    <w:rsid w:val="00F418CD"/>
    <w:rsid w:val="00F41C6B"/>
    <w:rsid w:val="00F444E7"/>
    <w:rsid w:val="00F44AA5"/>
    <w:rsid w:val="00F45F97"/>
    <w:rsid w:val="00F472B4"/>
    <w:rsid w:val="00F4750F"/>
    <w:rsid w:val="00F4795A"/>
    <w:rsid w:val="00F47ABA"/>
    <w:rsid w:val="00F532E5"/>
    <w:rsid w:val="00F53F6B"/>
    <w:rsid w:val="00F542BA"/>
    <w:rsid w:val="00F552FF"/>
    <w:rsid w:val="00F57CEB"/>
    <w:rsid w:val="00F65544"/>
    <w:rsid w:val="00F66966"/>
    <w:rsid w:val="00F75416"/>
    <w:rsid w:val="00F7586B"/>
    <w:rsid w:val="00F76597"/>
    <w:rsid w:val="00F76C67"/>
    <w:rsid w:val="00F80EBE"/>
    <w:rsid w:val="00F81276"/>
    <w:rsid w:val="00F81C0B"/>
    <w:rsid w:val="00F82CA6"/>
    <w:rsid w:val="00F82F7A"/>
    <w:rsid w:val="00F848A8"/>
    <w:rsid w:val="00F85AC8"/>
    <w:rsid w:val="00F90AAE"/>
    <w:rsid w:val="00F934FB"/>
    <w:rsid w:val="00F94689"/>
    <w:rsid w:val="00FA25AA"/>
    <w:rsid w:val="00FA3DA4"/>
    <w:rsid w:val="00FA4780"/>
    <w:rsid w:val="00FA4D9A"/>
    <w:rsid w:val="00FB08A9"/>
    <w:rsid w:val="00FB08F8"/>
    <w:rsid w:val="00FB3E8F"/>
    <w:rsid w:val="00FB4CAD"/>
    <w:rsid w:val="00FB5144"/>
    <w:rsid w:val="00FB5297"/>
    <w:rsid w:val="00FB6CF0"/>
    <w:rsid w:val="00FC12FE"/>
    <w:rsid w:val="00FC1AD0"/>
    <w:rsid w:val="00FC272E"/>
    <w:rsid w:val="00FC2F00"/>
    <w:rsid w:val="00FC36DE"/>
    <w:rsid w:val="00FC5856"/>
    <w:rsid w:val="00FD2A75"/>
    <w:rsid w:val="00FD38CA"/>
    <w:rsid w:val="00FD48B7"/>
    <w:rsid w:val="00FD675C"/>
    <w:rsid w:val="00FE01E6"/>
    <w:rsid w:val="00FE0CA2"/>
    <w:rsid w:val="00FE292F"/>
    <w:rsid w:val="00FE5B55"/>
    <w:rsid w:val="00FE784E"/>
    <w:rsid w:val="00FE7E3C"/>
    <w:rsid w:val="00FF7CC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8"/>
    <o:shapelayout v:ext="edit">
      <o:idmap v:ext="edit" data="1"/>
      <o:rules v:ext="edit">
        <o:r id="V:Rule11" type="connector" idref="#Straight Arrow Connector 38"/>
        <o:r id="V:Rule12" type="connector" idref="#Straight Arrow Connector 34"/>
        <o:r id="V:Rule13" type="connector" idref="#Straight Arrow Connector 44"/>
        <o:r id="V:Rule14" type="connector" idref="#Straight Arrow Connector 30"/>
        <o:r id="V:Rule15" type="connector" idref="#Straight Arrow Connector 20"/>
        <o:r id="V:Rule16" type="connector" idref="#Straight Arrow Connector 28"/>
        <o:r id="V:Rule17" type="connector" idref="#Straight Arrow Connector 5"/>
        <o:r id="V:Rule18" type="connector" idref="#Straight Arrow Connector 13"/>
        <o:r id="V:Rule19" type="connector" idref="#Straight Arrow Connector 18"/>
        <o:r id="V:Rule20" type="connector" idref="#Straight Arrow Connector 14"/>
      </o:rules>
    </o:shapelayout>
  </w:shapeDefaults>
  <w:decimalSymbol w:val=","/>
  <w:listSeparator w:val=";"/>
  <w14:docId w14:val="5C5A89A3"/>
  <w15:docId w15:val="{4C2DE8A3-6071-4F07-AB0C-D9344B891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3D4A"/>
    <w:pPr>
      <w:tabs>
        <w:tab w:val="left" w:pos="794"/>
        <w:tab w:val="left" w:pos="1191"/>
        <w:tab w:val="left" w:pos="1588"/>
        <w:tab w:val="left" w:pos="1985"/>
      </w:tabs>
      <w:overflowPunct w:val="0"/>
      <w:autoSpaceDE w:val="0"/>
      <w:autoSpaceDN w:val="0"/>
      <w:adjustRightInd w:val="0"/>
      <w:spacing w:before="120"/>
      <w:textAlignment w:val="baseline"/>
    </w:pPr>
    <w:rPr>
      <w:sz w:val="24"/>
      <w:szCs w:val="20"/>
      <w:lang w:val="en-GB"/>
    </w:rPr>
  </w:style>
  <w:style w:type="paragraph" w:styleId="Heading1">
    <w:name w:val="heading 1"/>
    <w:aliases w:val="h1,1st level,l1,1,I1,toc1,título 1,level 0,l0,Normal + Font: Helvetica,Bold,Space Before 12 pt,Not Bold,Titre 1b,le1,Char1 Char,Section of paper,tÌtulo 1"/>
    <w:basedOn w:val="Normal"/>
    <w:next w:val="Normal"/>
    <w:link w:val="Heading1Char"/>
    <w:uiPriority w:val="9"/>
    <w:qFormat/>
    <w:rsid w:val="000C0120"/>
    <w:pPr>
      <w:keepNext/>
      <w:keepLines/>
      <w:spacing w:before="360"/>
      <w:ind w:left="794" w:hanging="794"/>
      <w:outlineLvl w:val="0"/>
    </w:pPr>
    <w:rPr>
      <w:b/>
    </w:rPr>
  </w:style>
  <w:style w:type="paragraph" w:styleId="Heading2">
    <w:name w:val="heading 2"/>
    <w:aliases w:val="2,h2,2nd level,heading 2+ Indent: Left 0.25 in,título 2,l2,UNDERRUBRIK 1-2,H2,H2-Heading 2,Header 2,Header2,22,heading2,list2,A,A.B.C.,list 2,Heading2,Heading Indent No L2"/>
    <w:basedOn w:val="Heading1"/>
    <w:next w:val="Normal"/>
    <w:link w:val="Heading2Char"/>
    <w:uiPriority w:val="9"/>
    <w:qFormat/>
    <w:rsid w:val="000C0120"/>
    <w:pPr>
      <w:spacing w:before="240"/>
      <w:outlineLvl w:val="1"/>
    </w:pPr>
  </w:style>
  <w:style w:type="paragraph" w:styleId="Heading3">
    <w:name w:val="heading 3"/>
    <w:aliases w:val="h3,l3,H3,Underrubrik2"/>
    <w:basedOn w:val="Heading1"/>
    <w:next w:val="Normal"/>
    <w:link w:val="Heading3Char"/>
    <w:uiPriority w:val="9"/>
    <w:qFormat/>
    <w:rsid w:val="000C0120"/>
    <w:pPr>
      <w:spacing w:before="160"/>
      <w:outlineLvl w:val="2"/>
    </w:pPr>
  </w:style>
  <w:style w:type="paragraph" w:styleId="Heading4">
    <w:name w:val="heading 4"/>
    <w:basedOn w:val="Heading3"/>
    <w:next w:val="Normal"/>
    <w:link w:val="Heading4Char"/>
    <w:uiPriority w:val="9"/>
    <w:qFormat/>
    <w:rsid w:val="000C0120"/>
    <w:pPr>
      <w:tabs>
        <w:tab w:val="clear" w:pos="794"/>
        <w:tab w:val="left" w:pos="1021"/>
      </w:tabs>
      <w:ind w:left="1021" w:hanging="1021"/>
      <w:outlineLvl w:val="3"/>
    </w:pPr>
  </w:style>
  <w:style w:type="paragraph" w:styleId="Heading5">
    <w:name w:val="heading 5"/>
    <w:basedOn w:val="Heading4"/>
    <w:next w:val="Normal"/>
    <w:link w:val="Heading5Char"/>
    <w:uiPriority w:val="9"/>
    <w:qFormat/>
    <w:rsid w:val="000C0120"/>
    <w:pPr>
      <w:outlineLvl w:val="4"/>
    </w:pPr>
  </w:style>
  <w:style w:type="paragraph" w:styleId="Heading6">
    <w:name w:val="heading 6"/>
    <w:basedOn w:val="Heading4"/>
    <w:next w:val="Normal"/>
    <w:link w:val="Heading6Char"/>
    <w:uiPriority w:val="9"/>
    <w:qFormat/>
    <w:rsid w:val="000C0120"/>
    <w:pPr>
      <w:tabs>
        <w:tab w:val="clear" w:pos="1021"/>
        <w:tab w:val="clear" w:pos="1191"/>
      </w:tabs>
      <w:ind w:left="1588" w:hanging="1588"/>
      <w:outlineLvl w:val="5"/>
    </w:pPr>
  </w:style>
  <w:style w:type="paragraph" w:styleId="Heading7">
    <w:name w:val="heading 7"/>
    <w:basedOn w:val="Heading6"/>
    <w:next w:val="Normal"/>
    <w:link w:val="Heading7Char"/>
    <w:uiPriority w:val="9"/>
    <w:qFormat/>
    <w:rsid w:val="000C0120"/>
    <w:pPr>
      <w:outlineLvl w:val="6"/>
    </w:pPr>
  </w:style>
  <w:style w:type="paragraph" w:styleId="Heading8">
    <w:name w:val="heading 8"/>
    <w:basedOn w:val="Heading6"/>
    <w:next w:val="Normal"/>
    <w:link w:val="Heading8Char"/>
    <w:uiPriority w:val="9"/>
    <w:qFormat/>
    <w:rsid w:val="000C0120"/>
    <w:pPr>
      <w:outlineLvl w:val="7"/>
    </w:pPr>
  </w:style>
  <w:style w:type="paragraph" w:styleId="Heading9">
    <w:name w:val="heading 9"/>
    <w:basedOn w:val="Heading6"/>
    <w:next w:val="Normal"/>
    <w:link w:val="Heading9Char"/>
    <w:uiPriority w:val="9"/>
    <w:qFormat/>
    <w:rsid w:val="000C012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st level Char,l1 Char,1 Char,I1 Char,toc1 Char,título 1 Char,level 0 Char,l0 Char,Normal + Font: Helvetica Char,Bold Char,Space Before 12 pt Char,Not Bold Char,Titre 1b Char,le1 Char,Char1 Char Char,Section of paper Char"/>
    <w:basedOn w:val="DefaultParagraphFont"/>
    <w:link w:val="Heading1"/>
    <w:uiPriority w:val="99"/>
    <w:locked/>
    <w:rsid w:val="001C02FB"/>
    <w:rPr>
      <w:rFonts w:ascii="Cambria" w:eastAsia="SimSun" w:hAnsi="Cambria" w:cs="Times New Roman"/>
      <w:b/>
      <w:bCs/>
      <w:kern w:val="32"/>
      <w:sz w:val="32"/>
      <w:szCs w:val="32"/>
      <w:lang w:val="en-GB" w:eastAsia="en-US"/>
    </w:rPr>
  </w:style>
  <w:style w:type="character" w:customStyle="1" w:styleId="Heading2Char">
    <w:name w:val="Heading 2 Char"/>
    <w:aliases w:val="2 Char,h2 Char,2nd level Char,heading 2+ Indent: Left 0.25 in Char,título 2 Char,l2 Char,UNDERRUBRIK 1-2 Char,H2 Char,H2-Heading 2 Char,Header 2 Char,Header2 Char,22 Char,heading2 Char,list2 Char,A Char,A.B.C. Char,list 2 Char"/>
    <w:basedOn w:val="Heading1Char1"/>
    <w:link w:val="Heading2"/>
    <w:uiPriority w:val="9"/>
    <w:locked/>
    <w:rsid w:val="00280774"/>
    <w:rPr>
      <w:rFonts w:cs="Times New Roman"/>
      <w:b/>
      <w:sz w:val="24"/>
      <w:lang w:val="en-GB" w:eastAsia="en-US" w:bidi="ar-SA"/>
    </w:rPr>
  </w:style>
  <w:style w:type="character" w:customStyle="1" w:styleId="Heading3Char">
    <w:name w:val="Heading 3 Char"/>
    <w:aliases w:val="h3 Char,l3 Char,H3 Char,Underrubrik2 Char"/>
    <w:basedOn w:val="Heading1Char1"/>
    <w:link w:val="Heading3"/>
    <w:uiPriority w:val="9"/>
    <w:locked/>
    <w:rsid w:val="009C28B3"/>
    <w:rPr>
      <w:rFonts w:cs="Times New Roman"/>
      <w:b/>
      <w:sz w:val="24"/>
      <w:lang w:val="en-GB" w:eastAsia="en-US" w:bidi="ar-SA"/>
    </w:rPr>
  </w:style>
  <w:style w:type="character" w:customStyle="1" w:styleId="Heading4Char">
    <w:name w:val="Heading 4 Char"/>
    <w:basedOn w:val="DefaultParagraphFont"/>
    <w:link w:val="Heading4"/>
    <w:uiPriority w:val="99"/>
    <w:semiHidden/>
    <w:locked/>
    <w:rsid w:val="001C02FB"/>
    <w:rPr>
      <w:rFonts w:ascii="Calibri" w:eastAsia="SimSun" w:hAnsi="Calibri" w:cs="Arial"/>
      <w:b/>
      <w:bCs/>
      <w:sz w:val="28"/>
      <w:szCs w:val="28"/>
      <w:lang w:val="en-GB" w:eastAsia="en-US"/>
    </w:rPr>
  </w:style>
  <w:style w:type="character" w:customStyle="1" w:styleId="Heading5Char">
    <w:name w:val="Heading 5 Char"/>
    <w:basedOn w:val="DefaultParagraphFont"/>
    <w:link w:val="Heading5"/>
    <w:uiPriority w:val="99"/>
    <w:semiHidden/>
    <w:locked/>
    <w:rsid w:val="001C02FB"/>
    <w:rPr>
      <w:rFonts w:ascii="Calibri" w:eastAsia="SimSun" w:hAnsi="Calibri" w:cs="Arial"/>
      <w:b/>
      <w:bCs/>
      <w:i/>
      <w:iCs/>
      <w:sz w:val="26"/>
      <w:szCs w:val="26"/>
      <w:lang w:val="en-GB" w:eastAsia="en-US"/>
    </w:rPr>
  </w:style>
  <w:style w:type="character" w:customStyle="1" w:styleId="Heading6Char">
    <w:name w:val="Heading 6 Char"/>
    <w:basedOn w:val="DefaultParagraphFont"/>
    <w:link w:val="Heading6"/>
    <w:uiPriority w:val="99"/>
    <w:semiHidden/>
    <w:locked/>
    <w:rsid w:val="001C02FB"/>
    <w:rPr>
      <w:rFonts w:ascii="Calibri" w:eastAsia="SimSun" w:hAnsi="Calibri" w:cs="Arial"/>
      <w:b/>
      <w:bCs/>
      <w:sz w:val="22"/>
      <w:szCs w:val="22"/>
      <w:lang w:val="en-GB" w:eastAsia="en-US"/>
    </w:rPr>
  </w:style>
  <w:style w:type="character" w:customStyle="1" w:styleId="Heading7Char">
    <w:name w:val="Heading 7 Char"/>
    <w:basedOn w:val="DefaultParagraphFont"/>
    <w:link w:val="Heading7"/>
    <w:uiPriority w:val="99"/>
    <w:semiHidden/>
    <w:locked/>
    <w:rsid w:val="001C02FB"/>
    <w:rPr>
      <w:rFonts w:ascii="Calibri" w:eastAsia="SimSun" w:hAnsi="Calibri" w:cs="Arial"/>
      <w:sz w:val="24"/>
      <w:szCs w:val="24"/>
      <w:lang w:val="en-GB" w:eastAsia="en-US"/>
    </w:rPr>
  </w:style>
  <w:style w:type="character" w:customStyle="1" w:styleId="Heading8Char">
    <w:name w:val="Heading 8 Char"/>
    <w:basedOn w:val="DefaultParagraphFont"/>
    <w:link w:val="Heading8"/>
    <w:uiPriority w:val="99"/>
    <w:semiHidden/>
    <w:locked/>
    <w:rsid w:val="001C02FB"/>
    <w:rPr>
      <w:rFonts w:ascii="Calibri" w:eastAsia="SimSun" w:hAnsi="Calibri" w:cs="Arial"/>
      <w:i/>
      <w:iCs/>
      <w:sz w:val="24"/>
      <w:szCs w:val="24"/>
      <w:lang w:val="en-GB" w:eastAsia="en-US"/>
    </w:rPr>
  </w:style>
  <w:style w:type="character" w:customStyle="1" w:styleId="Heading9Char">
    <w:name w:val="Heading 9 Char"/>
    <w:basedOn w:val="DefaultParagraphFont"/>
    <w:link w:val="Heading9"/>
    <w:uiPriority w:val="99"/>
    <w:semiHidden/>
    <w:locked/>
    <w:rsid w:val="001C02FB"/>
    <w:rPr>
      <w:rFonts w:ascii="Cambria" w:eastAsia="SimSun" w:hAnsi="Cambria" w:cs="Times New Roman"/>
      <w:sz w:val="22"/>
      <w:szCs w:val="22"/>
      <w:lang w:val="en-GB" w:eastAsia="en-US"/>
    </w:rPr>
  </w:style>
  <w:style w:type="character" w:customStyle="1" w:styleId="Heading2Char1">
    <w:name w:val="Heading 2 Char1"/>
    <w:aliases w:val="2 Char1,h2 Char1,2nd level Char1,heading 2+ Indent: Left 0.25 in Char1,título 2 Char1,l2 Char1,UNDERRUBRIK 1-2 Char1,H2 Char1,H2-Heading 2 Char1,Header 2 Char1,Header2 Char1,22 Char1,heading2 Char1,list2 Char1,A Char1,A.B.C. Char1"/>
    <w:basedOn w:val="DefaultParagraphFont"/>
    <w:uiPriority w:val="99"/>
    <w:locked/>
    <w:rsid w:val="001855B6"/>
    <w:rPr>
      <w:rFonts w:cs="Times New Roman"/>
      <w:b/>
      <w:sz w:val="24"/>
      <w:lang w:val="en-GB" w:eastAsia="en-US" w:bidi="ar-SA"/>
    </w:rPr>
  </w:style>
  <w:style w:type="character" w:customStyle="1" w:styleId="Heading1Char1">
    <w:name w:val="Heading 1 Char1"/>
    <w:aliases w:val="h1 Char1,1st level Char1,l1 Char1,1 Char1,I1 Char1,toc1 Char1,título 1 Char1,level 0 Char1,l0 Char1,heading 1 Char,Normal + Font: Helvetica Char1,Bold Char1,Space Before 12 pt Char1,Not Bold Char1,Titre 1b Char1,le1 Char1"/>
    <w:basedOn w:val="DefaultParagraphFont"/>
    <w:uiPriority w:val="99"/>
    <w:rsid w:val="000C0120"/>
    <w:rPr>
      <w:rFonts w:cs="Times New Roman"/>
      <w:b/>
      <w:sz w:val="24"/>
      <w:lang w:val="en-GB" w:eastAsia="en-US" w:bidi="ar-SA"/>
    </w:rPr>
  </w:style>
  <w:style w:type="paragraph" w:customStyle="1" w:styleId="AnnexNotitle">
    <w:name w:val="Annex_No &amp; title"/>
    <w:basedOn w:val="Normal"/>
    <w:next w:val="Normal"/>
    <w:link w:val="AnnexNotitleChar"/>
    <w:rsid w:val="000C0120"/>
    <w:pPr>
      <w:keepNext/>
      <w:keepLines/>
      <w:spacing w:before="480"/>
      <w:jc w:val="center"/>
    </w:pPr>
    <w:rPr>
      <w:b/>
      <w:sz w:val="28"/>
    </w:rPr>
  </w:style>
  <w:style w:type="character" w:customStyle="1" w:styleId="AnnexNotitleChar">
    <w:name w:val="Annex_No &amp; title Char"/>
    <w:basedOn w:val="DefaultParagraphFont"/>
    <w:link w:val="AnnexNotitle"/>
    <w:locked/>
    <w:rsid w:val="00AC61CB"/>
    <w:rPr>
      <w:rFonts w:cs="Times New Roman"/>
      <w:b/>
      <w:sz w:val="28"/>
      <w:lang w:val="en-GB" w:eastAsia="en-US" w:bidi="ar-SA"/>
    </w:rPr>
  </w:style>
  <w:style w:type="character" w:customStyle="1" w:styleId="Appdef">
    <w:name w:val="App_def"/>
    <w:basedOn w:val="DefaultParagraphFont"/>
    <w:uiPriority w:val="99"/>
    <w:rsid w:val="000C0120"/>
    <w:rPr>
      <w:rFonts w:ascii="Times New Roman" w:hAnsi="Times New Roman" w:cs="Times New Roman"/>
      <w:b/>
    </w:rPr>
  </w:style>
  <w:style w:type="character" w:customStyle="1" w:styleId="Appref">
    <w:name w:val="App_ref"/>
    <w:basedOn w:val="DefaultParagraphFont"/>
    <w:uiPriority w:val="99"/>
    <w:rsid w:val="000C0120"/>
    <w:rPr>
      <w:rFonts w:cs="Times New Roman"/>
    </w:rPr>
  </w:style>
  <w:style w:type="paragraph" w:customStyle="1" w:styleId="AppendixNotitle">
    <w:name w:val="Appendix_No &amp; title"/>
    <w:basedOn w:val="AnnexNotitle"/>
    <w:next w:val="Normal"/>
    <w:uiPriority w:val="99"/>
    <w:rsid w:val="000C0120"/>
  </w:style>
  <w:style w:type="character" w:customStyle="1" w:styleId="Artdef">
    <w:name w:val="Art_def"/>
    <w:basedOn w:val="DefaultParagraphFont"/>
    <w:uiPriority w:val="99"/>
    <w:rsid w:val="000C0120"/>
    <w:rPr>
      <w:rFonts w:ascii="Times New Roman" w:hAnsi="Times New Roman" w:cs="Times New Roman"/>
      <w:b/>
    </w:rPr>
  </w:style>
  <w:style w:type="paragraph" w:customStyle="1" w:styleId="Artheading">
    <w:name w:val="Art_heading"/>
    <w:basedOn w:val="Normal"/>
    <w:next w:val="Normal"/>
    <w:uiPriority w:val="99"/>
    <w:rsid w:val="000C0120"/>
    <w:pPr>
      <w:spacing w:before="480"/>
      <w:jc w:val="center"/>
    </w:pPr>
    <w:rPr>
      <w:b/>
      <w:sz w:val="28"/>
    </w:rPr>
  </w:style>
  <w:style w:type="paragraph" w:customStyle="1" w:styleId="ArtNo">
    <w:name w:val="Art_No"/>
    <w:basedOn w:val="Normal"/>
    <w:next w:val="Normal"/>
    <w:uiPriority w:val="99"/>
    <w:rsid w:val="000C0120"/>
    <w:pPr>
      <w:keepNext/>
      <w:keepLines/>
      <w:spacing w:before="480"/>
      <w:jc w:val="center"/>
    </w:pPr>
    <w:rPr>
      <w:caps/>
      <w:sz w:val="28"/>
    </w:rPr>
  </w:style>
  <w:style w:type="character" w:customStyle="1" w:styleId="Artref">
    <w:name w:val="Art_ref"/>
    <w:basedOn w:val="DefaultParagraphFont"/>
    <w:uiPriority w:val="99"/>
    <w:rsid w:val="000C0120"/>
    <w:rPr>
      <w:rFonts w:cs="Times New Roman"/>
    </w:rPr>
  </w:style>
  <w:style w:type="paragraph" w:customStyle="1" w:styleId="Arttitle">
    <w:name w:val="Art_title"/>
    <w:basedOn w:val="Normal"/>
    <w:next w:val="Normal"/>
    <w:uiPriority w:val="99"/>
    <w:rsid w:val="000C0120"/>
    <w:pPr>
      <w:keepNext/>
      <w:keepLines/>
      <w:spacing w:before="240"/>
      <w:jc w:val="center"/>
    </w:pPr>
    <w:rPr>
      <w:b/>
      <w:sz w:val="28"/>
    </w:rPr>
  </w:style>
  <w:style w:type="paragraph" w:customStyle="1" w:styleId="ASN1">
    <w:name w:val="ASN.1"/>
    <w:basedOn w:val="Normal"/>
    <w:link w:val="ASN1Car"/>
    <w:uiPriority w:val="99"/>
    <w:rsid w:val="000C012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character" w:customStyle="1" w:styleId="ASN1Car">
    <w:name w:val="ASN.1 Car"/>
    <w:basedOn w:val="DefaultParagraphFont"/>
    <w:link w:val="ASN1"/>
    <w:uiPriority w:val="99"/>
    <w:locked/>
    <w:rsid w:val="009C28B3"/>
    <w:rPr>
      <w:rFonts w:ascii="Courier New" w:hAnsi="Courier New" w:cs="Times New Roman"/>
      <w:b/>
      <w:noProof/>
      <w:lang w:val="en-GB" w:eastAsia="en-US" w:bidi="ar-SA"/>
    </w:rPr>
  </w:style>
  <w:style w:type="paragraph" w:customStyle="1" w:styleId="Call">
    <w:name w:val="Call"/>
    <w:basedOn w:val="Normal"/>
    <w:next w:val="Normal"/>
    <w:uiPriority w:val="99"/>
    <w:rsid w:val="000C0120"/>
    <w:pPr>
      <w:keepNext/>
      <w:keepLines/>
      <w:spacing w:before="160"/>
      <w:ind w:left="794"/>
    </w:pPr>
    <w:rPr>
      <w:i/>
    </w:rPr>
  </w:style>
  <w:style w:type="paragraph" w:customStyle="1" w:styleId="ChapNo">
    <w:name w:val="Chap_No"/>
    <w:basedOn w:val="Normal"/>
    <w:next w:val="Normal"/>
    <w:uiPriority w:val="99"/>
    <w:rsid w:val="000C0120"/>
    <w:pPr>
      <w:keepNext/>
      <w:keepLines/>
      <w:spacing w:before="480"/>
      <w:jc w:val="center"/>
    </w:pPr>
    <w:rPr>
      <w:b/>
      <w:caps/>
      <w:sz w:val="28"/>
    </w:rPr>
  </w:style>
  <w:style w:type="paragraph" w:customStyle="1" w:styleId="Chaptitle">
    <w:name w:val="Chap_title"/>
    <w:basedOn w:val="Normal"/>
    <w:next w:val="Normal"/>
    <w:uiPriority w:val="99"/>
    <w:rsid w:val="000C0120"/>
    <w:pPr>
      <w:keepNext/>
      <w:keepLines/>
      <w:spacing w:before="240"/>
      <w:jc w:val="center"/>
    </w:pPr>
    <w:rPr>
      <w:b/>
      <w:sz w:val="28"/>
    </w:rPr>
  </w:style>
  <w:style w:type="character" w:styleId="EndnoteReference">
    <w:name w:val="endnote reference"/>
    <w:basedOn w:val="DefaultParagraphFont"/>
    <w:uiPriority w:val="99"/>
    <w:semiHidden/>
    <w:rsid w:val="000C0120"/>
    <w:rPr>
      <w:rFonts w:cs="Times New Roman"/>
      <w:vertAlign w:val="superscript"/>
    </w:rPr>
  </w:style>
  <w:style w:type="paragraph" w:customStyle="1" w:styleId="enumlev1">
    <w:name w:val="enumlev1"/>
    <w:basedOn w:val="Normal"/>
    <w:rsid w:val="000C0120"/>
    <w:pPr>
      <w:spacing w:before="80"/>
      <w:ind w:left="794" w:hanging="794"/>
    </w:pPr>
  </w:style>
  <w:style w:type="paragraph" w:customStyle="1" w:styleId="enumlev2">
    <w:name w:val="enumlev2"/>
    <w:basedOn w:val="enumlev1"/>
    <w:rsid w:val="000C0120"/>
    <w:pPr>
      <w:ind w:left="1191" w:hanging="397"/>
    </w:pPr>
  </w:style>
  <w:style w:type="paragraph" w:customStyle="1" w:styleId="enumlev3">
    <w:name w:val="enumlev3"/>
    <w:basedOn w:val="enumlev2"/>
    <w:uiPriority w:val="99"/>
    <w:rsid w:val="000C0120"/>
    <w:pPr>
      <w:ind w:left="1588"/>
    </w:pPr>
  </w:style>
  <w:style w:type="paragraph" w:customStyle="1" w:styleId="Equation">
    <w:name w:val="Equation"/>
    <w:basedOn w:val="Normal"/>
    <w:uiPriority w:val="99"/>
    <w:rsid w:val="000C0120"/>
    <w:pPr>
      <w:tabs>
        <w:tab w:val="clear" w:pos="1191"/>
        <w:tab w:val="clear" w:pos="1588"/>
        <w:tab w:val="clear" w:pos="1985"/>
        <w:tab w:val="center" w:pos="4820"/>
        <w:tab w:val="right" w:pos="9639"/>
      </w:tabs>
    </w:pPr>
  </w:style>
  <w:style w:type="paragraph" w:customStyle="1" w:styleId="Equationlegend">
    <w:name w:val="Equation_legend"/>
    <w:basedOn w:val="Normal"/>
    <w:uiPriority w:val="99"/>
    <w:rsid w:val="000C0120"/>
    <w:pPr>
      <w:tabs>
        <w:tab w:val="clear" w:pos="794"/>
        <w:tab w:val="clear" w:pos="1191"/>
        <w:tab w:val="clear" w:pos="1588"/>
        <w:tab w:val="right" w:pos="1814"/>
      </w:tabs>
      <w:spacing w:before="80"/>
      <w:ind w:left="1985" w:hanging="1985"/>
    </w:pPr>
  </w:style>
  <w:style w:type="paragraph" w:customStyle="1" w:styleId="Figure">
    <w:name w:val="Figure"/>
    <w:basedOn w:val="Normal"/>
    <w:next w:val="Normal"/>
    <w:uiPriority w:val="99"/>
    <w:rsid w:val="000C0120"/>
    <w:pPr>
      <w:keepNext/>
      <w:keepLines/>
      <w:spacing w:before="240" w:after="120"/>
      <w:jc w:val="center"/>
    </w:pPr>
  </w:style>
  <w:style w:type="paragraph" w:customStyle="1" w:styleId="Figurelegend">
    <w:name w:val="Figure_legend"/>
    <w:basedOn w:val="Normal"/>
    <w:uiPriority w:val="99"/>
    <w:rsid w:val="000C0120"/>
    <w:pPr>
      <w:keepNext/>
      <w:keepLines/>
      <w:tabs>
        <w:tab w:val="clear" w:pos="794"/>
        <w:tab w:val="clear" w:pos="1191"/>
        <w:tab w:val="clear" w:pos="1588"/>
        <w:tab w:val="clear" w:pos="1985"/>
      </w:tabs>
      <w:spacing w:before="20" w:after="20"/>
    </w:pPr>
    <w:rPr>
      <w:sz w:val="18"/>
    </w:rPr>
  </w:style>
  <w:style w:type="paragraph" w:customStyle="1" w:styleId="FigureNotitle">
    <w:name w:val="Figure_No &amp; title"/>
    <w:basedOn w:val="Normal"/>
    <w:next w:val="Normal"/>
    <w:uiPriority w:val="99"/>
    <w:rsid w:val="000C0120"/>
    <w:pPr>
      <w:keepLines/>
      <w:spacing w:before="240" w:after="120"/>
      <w:jc w:val="center"/>
    </w:pPr>
    <w:rPr>
      <w:b/>
    </w:rPr>
  </w:style>
  <w:style w:type="paragraph" w:customStyle="1" w:styleId="FigureNoBR">
    <w:name w:val="Figure_No_BR"/>
    <w:basedOn w:val="Normal"/>
    <w:next w:val="Normal"/>
    <w:uiPriority w:val="99"/>
    <w:rsid w:val="000C0120"/>
    <w:pPr>
      <w:keepNext/>
      <w:keepLines/>
      <w:spacing w:before="480" w:after="120"/>
      <w:jc w:val="center"/>
    </w:pPr>
    <w:rPr>
      <w:caps/>
    </w:rPr>
  </w:style>
  <w:style w:type="paragraph" w:customStyle="1" w:styleId="TabletitleBR">
    <w:name w:val="Table_title_BR"/>
    <w:basedOn w:val="Normal"/>
    <w:next w:val="Normal"/>
    <w:uiPriority w:val="99"/>
    <w:rsid w:val="000C0120"/>
    <w:pPr>
      <w:keepNext/>
      <w:keepLines/>
      <w:spacing w:before="0" w:after="120"/>
      <w:jc w:val="center"/>
    </w:pPr>
    <w:rPr>
      <w:b/>
    </w:rPr>
  </w:style>
  <w:style w:type="paragraph" w:customStyle="1" w:styleId="FiguretitleBR">
    <w:name w:val="Figure_title_BR"/>
    <w:basedOn w:val="TabletitleBR"/>
    <w:next w:val="Normal"/>
    <w:uiPriority w:val="99"/>
    <w:rsid w:val="000C0120"/>
    <w:pPr>
      <w:keepNext w:val="0"/>
      <w:spacing w:after="480"/>
    </w:pPr>
  </w:style>
  <w:style w:type="paragraph" w:customStyle="1" w:styleId="Figurewithouttitle">
    <w:name w:val="Figure_without_title"/>
    <w:basedOn w:val="Normal"/>
    <w:next w:val="Normal"/>
    <w:uiPriority w:val="99"/>
    <w:rsid w:val="000C0120"/>
    <w:pPr>
      <w:keepLines/>
      <w:spacing w:before="240" w:after="120"/>
      <w:jc w:val="center"/>
    </w:pPr>
  </w:style>
  <w:style w:type="paragraph" w:styleId="Footer">
    <w:name w:val="footer"/>
    <w:aliases w:val="pie de página,fo"/>
    <w:basedOn w:val="Normal"/>
    <w:link w:val="FooterChar"/>
    <w:uiPriority w:val="99"/>
    <w:rsid w:val="000C0120"/>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aliases w:val="pie de página Char,fo Char"/>
    <w:basedOn w:val="DefaultParagraphFont"/>
    <w:link w:val="Footer"/>
    <w:uiPriority w:val="99"/>
    <w:semiHidden/>
    <w:locked/>
    <w:rsid w:val="001C02FB"/>
    <w:rPr>
      <w:rFonts w:cs="Times New Roman"/>
      <w:sz w:val="24"/>
      <w:lang w:val="en-GB" w:eastAsia="en-US"/>
    </w:rPr>
  </w:style>
  <w:style w:type="paragraph" w:customStyle="1" w:styleId="FirstFooter">
    <w:name w:val="FirstFooter"/>
    <w:basedOn w:val="Footer"/>
    <w:rsid w:val="000C0120"/>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uiPriority w:val="99"/>
    <w:rsid w:val="000C0120"/>
    <w:pPr>
      <w:tabs>
        <w:tab w:val="clear" w:pos="794"/>
        <w:tab w:val="clear" w:pos="1191"/>
        <w:tab w:val="clear" w:pos="1588"/>
        <w:tab w:val="clear" w:pos="1985"/>
        <w:tab w:val="left" w:pos="907"/>
        <w:tab w:val="right" w:pos="8789"/>
        <w:tab w:val="right" w:pos="9639"/>
      </w:tabs>
      <w:spacing w:before="0"/>
    </w:pPr>
    <w:rPr>
      <w:b/>
      <w:sz w:val="22"/>
    </w:rPr>
  </w:style>
  <w:style w:type="character" w:styleId="FootnoteReference">
    <w:name w:val="footnote reference"/>
    <w:basedOn w:val="DefaultParagraphFont"/>
    <w:uiPriority w:val="99"/>
    <w:semiHidden/>
    <w:rsid w:val="000C0120"/>
    <w:rPr>
      <w:rFonts w:cs="Times New Roman"/>
      <w:position w:val="6"/>
      <w:sz w:val="18"/>
    </w:rPr>
  </w:style>
  <w:style w:type="paragraph" w:customStyle="1" w:styleId="Note">
    <w:name w:val="Note"/>
    <w:basedOn w:val="Normal"/>
    <w:rsid w:val="000C0120"/>
    <w:pPr>
      <w:spacing w:before="80"/>
    </w:pPr>
  </w:style>
  <w:style w:type="paragraph" w:styleId="FootnoteText">
    <w:name w:val="footnote text"/>
    <w:basedOn w:val="Note"/>
    <w:link w:val="FootnoteTextChar"/>
    <w:uiPriority w:val="99"/>
    <w:semiHidden/>
    <w:rsid w:val="000C0120"/>
    <w:pPr>
      <w:keepLines/>
      <w:tabs>
        <w:tab w:val="left" w:pos="255"/>
      </w:tabs>
      <w:ind w:left="255" w:hanging="255"/>
    </w:pPr>
  </w:style>
  <w:style w:type="character" w:customStyle="1" w:styleId="FootnoteTextChar">
    <w:name w:val="Footnote Text Char"/>
    <w:basedOn w:val="DefaultParagraphFont"/>
    <w:link w:val="FootnoteText"/>
    <w:uiPriority w:val="99"/>
    <w:semiHidden/>
    <w:locked/>
    <w:rsid w:val="001C02FB"/>
    <w:rPr>
      <w:rFonts w:cs="Times New Roman"/>
      <w:lang w:val="en-GB" w:eastAsia="en-US"/>
    </w:rPr>
  </w:style>
  <w:style w:type="paragraph" w:customStyle="1" w:styleId="Formal">
    <w:name w:val="Formal"/>
    <w:basedOn w:val="ASN1"/>
    <w:uiPriority w:val="99"/>
    <w:rsid w:val="000C0120"/>
    <w:rPr>
      <w:b w:val="0"/>
    </w:rPr>
  </w:style>
  <w:style w:type="paragraph" w:styleId="Header">
    <w:name w:val="header"/>
    <w:aliases w:val="header odd,header entry,HE,h,Header/Footer"/>
    <w:basedOn w:val="Normal"/>
    <w:link w:val="HeaderChar1"/>
    <w:uiPriority w:val="99"/>
    <w:rsid w:val="000C0120"/>
    <w:pPr>
      <w:tabs>
        <w:tab w:val="clear" w:pos="794"/>
        <w:tab w:val="clear" w:pos="1191"/>
        <w:tab w:val="clear" w:pos="1588"/>
        <w:tab w:val="clear" w:pos="1985"/>
      </w:tabs>
      <w:spacing w:before="0"/>
      <w:jc w:val="center"/>
    </w:pPr>
    <w:rPr>
      <w:sz w:val="18"/>
    </w:rPr>
  </w:style>
  <w:style w:type="character" w:customStyle="1" w:styleId="HeaderChar">
    <w:name w:val="Header Char"/>
    <w:aliases w:val="header odd Char,header entry Char,HE Char,h Char,Header/Footer Char"/>
    <w:basedOn w:val="DefaultParagraphFont"/>
    <w:uiPriority w:val="99"/>
    <w:locked/>
    <w:rsid w:val="000C0120"/>
    <w:rPr>
      <w:rFonts w:eastAsia="Batang" w:cs="Times New Roman"/>
      <w:sz w:val="18"/>
      <w:lang w:val="en-GB" w:eastAsia="en-US" w:bidi="ar-SA"/>
    </w:rPr>
  </w:style>
  <w:style w:type="character" w:customStyle="1" w:styleId="HeaderChar1">
    <w:name w:val="Header Char1"/>
    <w:aliases w:val="header odd Char1,header entry Char1,HE Char1,h Char1,Header/Footer Char1"/>
    <w:basedOn w:val="DefaultParagraphFont"/>
    <w:link w:val="Header"/>
    <w:uiPriority w:val="99"/>
    <w:locked/>
    <w:rsid w:val="001855B6"/>
    <w:rPr>
      <w:rFonts w:cs="Times New Roman"/>
      <w:sz w:val="18"/>
      <w:lang w:val="en-GB" w:eastAsia="en-US" w:bidi="ar-SA"/>
    </w:rPr>
  </w:style>
  <w:style w:type="character" w:customStyle="1" w:styleId="CommentSubjectChar">
    <w:name w:val="Comment Subject Char"/>
    <w:basedOn w:val="DefaultParagraphFont"/>
    <w:uiPriority w:val="99"/>
    <w:locked/>
    <w:rsid w:val="000C0120"/>
    <w:rPr>
      <w:rFonts w:cs="Times New Roman"/>
      <w:sz w:val="18"/>
      <w:lang w:val="en-GB" w:eastAsia="en-US" w:bidi="ar-SA"/>
    </w:rPr>
  </w:style>
  <w:style w:type="paragraph" w:styleId="CommentText">
    <w:name w:val="annotation text"/>
    <w:basedOn w:val="Normal"/>
    <w:link w:val="CommentTextChar"/>
    <w:uiPriority w:val="99"/>
    <w:semiHidden/>
    <w:rsid w:val="00AC61CB"/>
    <w:rPr>
      <w:rFonts w:eastAsia="SimSun"/>
    </w:rPr>
  </w:style>
  <w:style w:type="character" w:customStyle="1" w:styleId="CommentTextChar">
    <w:name w:val="Comment Text Char"/>
    <w:basedOn w:val="DefaultParagraphFont"/>
    <w:link w:val="CommentText"/>
    <w:uiPriority w:val="99"/>
    <w:semiHidden/>
    <w:locked/>
    <w:rsid w:val="00AC61CB"/>
    <w:rPr>
      <w:rFonts w:eastAsia="SimSun" w:cs="Times New Roman"/>
      <w:sz w:val="24"/>
      <w:lang w:val="en-GB" w:eastAsia="en-US" w:bidi="ar-SA"/>
    </w:rPr>
  </w:style>
  <w:style w:type="paragraph" w:styleId="CommentSubject">
    <w:name w:val="annotation subject"/>
    <w:basedOn w:val="CommentText"/>
    <w:next w:val="CommentText"/>
    <w:link w:val="CommentSubjectChar1"/>
    <w:uiPriority w:val="99"/>
    <w:semiHidden/>
    <w:rsid w:val="00AC61CB"/>
    <w:rPr>
      <w:rFonts w:eastAsia="Times New Roman"/>
      <w:sz w:val="18"/>
    </w:rPr>
  </w:style>
  <w:style w:type="character" w:customStyle="1" w:styleId="CommentSubjectChar1">
    <w:name w:val="Comment Subject Char1"/>
    <w:basedOn w:val="CharChar8"/>
    <w:link w:val="CommentSubject"/>
    <w:uiPriority w:val="99"/>
    <w:locked/>
    <w:rsid w:val="000C220A"/>
    <w:rPr>
      <w:rFonts w:cs="Times New Roman"/>
      <w:b/>
      <w:bCs/>
      <w:lang w:val="en-GB"/>
    </w:rPr>
  </w:style>
  <w:style w:type="paragraph" w:customStyle="1" w:styleId="Headingb">
    <w:name w:val="Heading_b"/>
    <w:basedOn w:val="Normal"/>
    <w:next w:val="Normal"/>
    <w:rsid w:val="000C0120"/>
    <w:pPr>
      <w:keepNext/>
      <w:spacing w:before="160"/>
    </w:pPr>
    <w:rPr>
      <w:b/>
    </w:rPr>
  </w:style>
  <w:style w:type="paragraph" w:customStyle="1" w:styleId="Headingi">
    <w:name w:val="Heading_i"/>
    <w:basedOn w:val="Normal"/>
    <w:next w:val="Normal"/>
    <w:uiPriority w:val="99"/>
    <w:rsid w:val="000C0120"/>
    <w:pPr>
      <w:keepNext/>
      <w:spacing w:before="160"/>
    </w:pPr>
    <w:rPr>
      <w:i/>
    </w:rPr>
  </w:style>
  <w:style w:type="paragraph" w:styleId="Index1">
    <w:name w:val="index 1"/>
    <w:basedOn w:val="Normal"/>
    <w:next w:val="Normal"/>
    <w:uiPriority w:val="99"/>
    <w:semiHidden/>
    <w:rsid w:val="000C0120"/>
  </w:style>
  <w:style w:type="paragraph" w:styleId="Index2">
    <w:name w:val="index 2"/>
    <w:basedOn w:val="Normal"/>
    <w:next w:val="Normal"/>
    <w:uiPriority w:val="99"/>
    <w:semiHidden/>
    <w:rsid w:val="000C0120"/>
    <w:pPr>
      <w:ind w:left="283"/>
    </w:pPr>
  </w:style>
  <w:style w:type="paragraph" w:styleId="Index3">
    <w:name w:val="index 3"/>
    <w:basedOn w:val="Normal"/>
    <w:next w:val="Normal"/>
    <w:uiPriority w:val="99"/>
    <w:semiHidden/>
    <w:rsid w:val="000C0120"/>
    <w:pPr>
      <w:ind w:left="566"/>
    </w:pPr>
  </w:style>
  <w:style w:type="paragraph" w:customStyle="1" w:styleId="Normalaftertitle">
    <w:name w:val="Normal_after_title"/>
    <w:basedOn w:val="Normal"/>
    <w:next w:val="Normal"/>
    <w:uiPriority w:val="99"/>
    <w:rsid w:val="000C0120"/>
    <w:pPr>
      <w:spacing w:before="360"/>
    </w:pPr>
  </w:style>
  <w:style w:type="character" w:styleId="PageNumber">
    <w:name w:val="page number"/>
    <w:basedOn w:val="DefaultParagraphFont"/>
    <w:uiPriority w:val="99"/>
    <w:rsid w:val="000C0120"/>
    <w:rPr>
      <w:rFonts w:cs="Times New Roman"/>
    </w:rPr>
  </w:style>
  <w:style w:type="paragraph" w:customStyle="1" w:styleId="PartNo">
    <w:name w:val="Part_No"/>
    <w:basedOn w:val="Normal"/>
    <w:next w:val="Normal"/>
    <w:uiPriority w:val="99"/>
    <w:rsid w:val="000C0120"/>
    <w:pPr>
      <w:keepNext/>
      <w:keepLines/>
      <w:spacing w:before="480" w:after="80"/>
      <w:jc w:val="center"/>
    </w:pPr>
    <w:rPr>
      <w:caps/>
      <w:sz w:val="28"/>
    </w:rPr>
  </w:style>
  <w:style w:type="paragraph" w:customStyle="1" w:styleId="Partref">
    <w:name w:val="Part_ref"/>
    <w:basedOn w:val="Normal"/>
    <w:next w:val="Normal"/>
    <w:uiPriority w:val="99"/>
    <w:rsid w:val="000C0120"/>
    <w:pPr>
      <w:keepNext/>
      <w:keepLines/>
      <w:spacing w:before="280"/>
      <w:jc w:val="center"/>
    </w:pPr>
  </w:style>
  <w:style w:type="paragraph" w:customStyle="1" w:styleId="Parttitle">
    <w:name w:val="Part_title"/>
    <w:basedOn w:val="Normal"/>
    <w:next w:val="Normalaftertitle"/>
    <w:uiPriority w:val="99"/>
    <w:rsid w:val="000C0120"/>
    <w:pPr>
      <w:keepNext/>
      <w:keepLines/>
      <w:spacing w:before="240" w:after="280"/>
      <w:jc w:val="center"/>
    </w:pPr>
    <w:rPr>
      <w:b/>
      <w:sz w:val="28"/>
    </w:rPr>
  </w:style>
  <w:style w:type="paragraph" w:customStyle="1" w:styleId="Recdate">
    <w:name w:val="Rec_date"/>
    <w:basedOn w:val="Normal"/>
    <w:next w:val="Normalaftertitle"/>
    <w:uiPriority w:val="99"/>
    <w:rsid w:val="000C0120"/>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uiPriority w:val="99"/>
    <w:rsid w:val="000C0120"/>
  </w:style>
  <w:style w:type="paragraph" w:customStyle="1" w:styleId="RecNo">
    <w:name w:val="Rec_No"/>
    <w:basedOn w:val="Normal"/>
    <w:next w:val="Normal"/>
    <w:uiPriority w:val="99"/>
    <w:rsid w:val="000C0120"/>
    <w:pPr>
      <w:keepNext/>
      <w:keepLines/>
      <w:spacing w:before="0"/>
    </w:pPr>
    <w:rPr>
      <w:b/>
      <w:sz w:val="28"/>
    </w:rPr>
  </w:style>
  <w:style w:type="paragraph" w:customStyle="1" w:styleId="QuestionNo">
    <w:name w:val="Question_No"/>
    <w:basedOn w:val="RecNo"/>
    <w:next w:val="Normal"/>
    <w:uiPriority w:val="99"/>
    <w:rsid w:val="000C0120"/>
  </w:style>
  <w:style w:type="paragraph" w:customStyle="1" w:styleId="RecNoBR">
    <w:name w:val="Rec_No_BR"/>
    <w:basedOn w:val="Normal"/>
    <w:next w:val="Normal"/>
    <w:uiPriority w:val="99"/>
    <w:rsid w:val="000C0120"/>
    <w:pPr>
      <w:keepNext/>
      <w:keepLines/>
      <w:spacing w:before="480"/>
      <w:jc w:val="center"/>
    </w:pPr>
    <w:rPr>
      <w:caps/>
      <w:sz w:val="28"/>
    </w:rPr>
  </w:style>
  <w:style w:type="paragraph" w:customStyle="1" w:styleId="QuestionNoBR">
    <w:name w:val="Question_No_BR"/>
    <w:basedOn w:val="RecNoBR"/>
    <w:next w:val="Normal"/>
    <w:uiPriority w:val="99"/>
    <w:rsid w:val="000C0120"/>
  </w:style>
  <w:style w:type="paragraph" w:customStyle="1" w:styleId="Recref">
    <w:name w:val="Rec_ref"/>
    <w:basedOn w:val="Normal"/>
    <w:next w:val="Recdate"/>
    <w:uiPriority w:val="99"/>
    <w:rsid w:val="000C0120"/>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uiPriority w:val="99"/>
    <w:rsid w:val="000C0120"/>
  </w:style>
  <w:style w:type="paragraph" w:customStyle="1" w:styleId="Rectitle">
    <w:name w:val="Rec_title"/>
    <w:basedOn w:val="Normal"/>
    <w:next w:val="Normalaftertitle"/>
    <w:uiPriority w:val="99"/>
    <w:rsid w:val="000C0120"/>
    <w:pPr>
      <w:keepNext/>
      <w:keepLines/>
      <w:spacing w:before="360"/>
      <w:jc w:val="center"/>
    </w:pPr>
    <w:rPr>
      <w:b/>
      <w:sz w:val="28"/>
    </w:rPr>
  </w:style>
  <w:style w:type="paragraph" w:customStyle="1" w:styleId="Questiontitle">
    <w:name w:val="Question_title"/>
    <w:basedOn w:val="Rectitle"/>
    <w:next w:val="Questionref"/>
    <w:uiPriority w:val="99"/>
    <w:rsid w:val="000C0120"/>
  </w:style>
  <w:style w:type="character" w:customStyle="1" w:styleId="Recdef">
    <w:name w:val="Rec_def"/>
    <w:basedOn w:val="DefaultParagraphFont"/>
    <w:uiPriority w:val="99"/>
    <w:rsid w:val="000C0120"/>
    <w:rPr>
      <w:rFonts w:cs="Times New Roman"/>
      <w:b/>
    </w:rPr>
  </w:style>
  <w:style w:type="paragraph" w:customStyle="1" w:styleId="Reftext">
    <w:name w:val="Ref_text"/>
    <w:basedOn w:val="Normal"/>
    <w:uiPriority w:val="99"/>
    <w:rsid w:val="000C0120"/>
    <w:pPr>
      <w:ind w:left="794" w:hanging="794"/>
    </w:pPr>
  </w:style>
  <w:style w:type="paragraph" w:customStyle="1" w:styleId="Reftitle">
    <w:name w:val="Ref_title"/>
    <w:basedOn w:val="Normal"/>
    <w:next w:val="Reftext"/>
    <w:uiPriority w:val="99"/>
    <w:rsid w:val="000C0120"/>
    <w:pPr>
      <w:spacing w:before="480"/>
      <w:jc w:val="center"/>
    </w:pPr>
    <w:rPr>
      <w:b/>
    </w:rPr>
  </w:style>
  <w:style w:type="paragraph" w:customStyle="1" w:styleId="Repdate">
    <w:name w:val="Rep_date"/>
    <w:basedOn w:val="Recdate"/>
    <w:next w:val="Normalaftertitle"/>
    <w:uiPriority w:val="99"/>
    <w:rsid w:val="000C0120"/>
  </w:style>
  <w:style w:type="paragraph" w:customStyle="1" w:styleId="RepNo">
    <w:name w:val="Rep_No"/>
    <w:basedOn w:val="RecNo"/>
    <w:next w:val="Normal"/>
    <w:uiPriority w:val="99"/>
    <w:rsid w:val="000C0120"/>
  </w:style>
  <w:style w:type="paragraph" w:customStyle="1" w:styleId="RepNoBR">
    <w:name w:val="Rep_No_BR"/>
    <w:basedOn w:val="RecNoBR"/>
    <w:next w:val="Normal"/>
    <w:uiPriority w:val="99"/>
    <w:rsid w:val="000C0120"/>
  </w:style>
  <w:style w:type="paragraph" w:customStyle="1" w:styleId="Repref">
    <w:name w:val="Rep_ref"/>
    <w:basedOn w:val="Recref"/>
    <w:next w:val="Repdate"/>
    <w:uiPriority w:val="99"/>
    <w:rsid w:val="000C0120"/>
  </w:style>
  <w:style w:type="paragraph" w:customStyle="1" w:styleId="Reptitle">
    <w:name w:val="Rep_title"/>
    <w:basedOn w:val="Rectitle"/>
    <w:next w:val="Repref"/>
    <w:uiPriority w:val="99"/>
    <w:rsid w:val="000C0120"/>
  </w:style>
  <w:style w:type="paragraph" w:customStyle="1" w:styleId="Resdate">
    <w:name w:val="Res_date"/>
    <w:basedOn w:val="Recdate"/>
    <w:next w:val="Normalaftertitle"/>
    <w:uiPriority w:val="99"/>
    <w:rsid w:val="000C0120"/>
  </w:style>
  <w:style w:type="character" w:customStyle="1" w:styleId="Resdef">
    <w:name w:val="Res_def"/>
    <w:basedOn w:val="DefaultParagraphFont"/>
    <w:uiPriority w:val="99"/>
    <w:rsid w:val="000C0120"/>
    <w:rPr>
      <w:rFonts w:ascii="Times New Roman" w:hAnsi="Times New Roman" w:cs="Times New Roman"/>
      <w:b/>
    </w:rPr>
  </w:style>
  <w:style w:type="paragraph" w:customStyle="1" w:styleId="ResNo">
    <w:name w:val="Res_No"/>
    <w:basedOn w:val="RecNo"/>
    <w:next w:val="Normal"/>
    <w:uiPriority w:val="99"/>
    <w:rsid w:val="000C0120"/>
  </w:style>
  <w:style w:type="paragraph" w:customStyle="1" w:styleId="ResNoBR">
    <w:name w:val="Res_No_BR"/>
    <w:basedOn w:val="RecNoBR"/>
    <w:next w:val="Normal"/>
    <w:uiPriority w:val="99"/>
    <w:rsid w:val="000C0120"/>
  </w:style>
  <w:style w:type="paragraph" w:customStyle="1" w:styleId="Resref">
    <w:name w:val="Res_ref"/>
    <w:basedOn w:val="Recref"/>
    <w:next w:val="Resdate"/>
    <w:uiPriority w:val="99"/>
    <w:rsid w:val="000C0120"/>
  </w:style>
  <w:style w:type="paragraph" w:customStyle="1" w:styleId="Restitle">
    <w:name w:val="Res_title"/>
    <w:basedOn w:val="Rectitle"/>
    <w:next w:val="Resref"/>
    <w:uiPriority w:val="99"/>
    <w:rsid w:val="000C0120"/>
  </w:style>
  <w:style w:type="paragraph" w:customStyle="1" w:styleId="Section1">
    <w:name w:val="Section_1"/>
    <w:basedOn w:val="Normal"/>
    <w:next w:val="Normal"/>
    <w:uiPriority w:val="99"/>
    <w:rsid w:val="000C0120"/>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uiPriority w:val="99"/>
    <w:rsid w:val="000C0120"/>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uiPriority w:val="99"/>
    <w:rsid w:val="000C0120"/>
    <w:pPr>
      <w:keepNext/>
      <w:keepLines/>
      <w:spacing w:before="480" w:after="80"/>
      <w:jc w:val="center"/>
    </w:pPr>
    <w:rPr>
      <w:caps/>
      <w:sz w:val="28"/>
    </w:rPr>
  </w:style>
  <w:style w:type="paragraph" w:customStyle="1" w:styleId="Sectiontitle">
    <w:name w:val="Section_title"/>
    <w:basedOn w:val="Normal"/>
    <w:next w:val="Normalaftertitle"/>
    <w:uiPriority w:val="99"/>
    <w:rsid w:val="000C0120"/>
    <w:pPr>
      <w:keepNext/>
      <w:keepLines/>
      <w:spacing w:before="480" w:after="280"/>
      <w:jc w:val="center"/>
    </w:pPr>
    <w:rPr>
      <w:b/>
      <w:sz w:val="28"/>
    </w:rPr>
  </w:style>
  <w:style w:type="paragraph" w:customStyle="1" w:styleId="Source">
    <w:name w:val="Source"/>
    <w:basedOn w:val="Normal"/>
    <w:next w:val="Normalaftertitle"/>
    <w:uiPriority w:val="99"/>
    <w:rsid w:val="000C0120"/>
    <w:pPr>
      <w:spacing w:before="840" w:after="200"/>
      <w:jc w:val="center"/>
    </w:pPr>
    <w:rPr>
      <w:b/>
      <w:sz w:val="28"/>
    </w:rPr>
  </w:style>
  <w:style w:type="paragraph" w:customStyle="1" w:styleId="SpecialFooter">
    <w:name w:val="Special Footer"/>
    <w:basedOn w:val="Footer"/>
    <w:uiPriority w:val="99"/>
    <w:rsid w:val="000C0120"/>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uiPriority w:val="99"/>
    <w:rsid w:val="000C0120"/>
    <w:rPr>
      <w:rFonts w:cs="Times New Roman"/>
      <w:b/>
      <w:color w:val="auto"/>
    </w:rPr>
  </w:style>
  <w:style w:type="paragraph" w:customStyle="1" w:styleId="Tablehead">
    <w:name w:val="Table_head"/>
    <w:basedOn w:val="Normal"/>
    <w:next w:val="Normal"/>
    <w:rsid w:val="000C012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0C012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title">
    <w:name w:val="Table_No &amp; title"/>
    <w:basedOn w:val="Normal"/>
    <w:next w:val="Tablehead"/>
    <w:rsid w:val="000C0120"/>
    <w:pPr>
      <w:keepNext/>
      <w:keepLines/>
      <w:spacing w:before="360" w:after="120"/>
      <w:jc w:val="center"/>
    </w:pPr>
    <w:rPr>
      <w:b/>
    </w:rPr>
  </w:style>
  <w:style w:type="character" w:customStyle="1" w:styleId="TableNotitleChar">
    <w:name w:val="Table_No &amp; title Char"/>
    <w:basedOn w:val="DefaultParagraphFont"/>
    <w:uiPriority w:val="99"/>
    <w:rsid w:val="000C0120"/>
    <w:rPr>
      <w:rFonts w:cs="Times New Roman"/>
      <w:b/>
      <w:sz w:val="24"/>
      <w:lang w:val="en-GB" w:eastAsia="en-US" w:bidi="ar-SA"/>
    </w:rPr>
  </w:style>
  <w:style w:type="paragraph" w:customStyle="1" w:styleId="TableNoBR">
    <w:name w:val="Table_No_BR"/>
    <w:basedOn w:val="Normal"/>
    <w:next w:val="TabletitleBR"/>
    <w:uiPriority w:val="99"/>
    <w:rsid w:val="000C0120"/>
    <w:pPr>
      <w:keepNext/>
      <w:spacing w:before="560" w:after="120"/>
      <w:jc w:val="center"/>
    </w:pPr>
    <w:rPr>
      <w:caps/>
    </w:rPr>
  </w:style>
  <w:style w:type="paragraph" w:customStyle="1" w:styleId="Tableref">
    <w:name w:val="Table_ref"/>
    <w:basedOn w:val="Normal"/>
    <w:next w:val="TabletitleBR"/>
    <w:uiPriority w:val="99"/>
    <w:rsid w:val="000C0120"/>
    <w:pPr>
      <w:keepNext/>
      <w:spacing w:before="0" w:after="120"/>
      <w:jc w:val="center"/>
    </w:pPr>
  </w:style>
  <w:style w:type="paragraph" w:customStyle="1" w:styleId="Tabletext">
    <w:name w:val="Table_text"/>
    <w:basedOn w:val="Normal"/>
    <w:rsid w:val="000C012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rsid w:val="000C0120"/>
    <w:rPr>
      <w:rFonts w:cs="Times New Roman"/>
      <w:sz w:val="22"/>
      <w:lang w:val="en-GB" w:eastAsia="en-US" w:bidi="ar-SA"/>
    </w:rPr>
  </w:style>
  <w:style w:type="paragraph" w:customStyle="1" w:styleId="Title1">
    <w:name w:val="Title 1"/>
    <w:basedOn w:val="Source"/>
    <w:next w:val="Normal"/>
    <w:uiPriority w:val="99"/>
    <w:rsid w:val="000C0120"/>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uiPriority w:val="99"/>
    <w:rsid w:val="000C0120"/>
  </w:style>
  <w:style w:type="paragraph" w:customStyle="1" w:styleId="Title3">
    <w:name w:val="Title 3"/>
    <w:basedOn w:val="Title2"/>
    <w:next w:val="Normal"/>
    <w:uiPriority w:val="99"/>
    <w:rsid w:val="000C0120"/>
    <w:rPr>
      <w:caps w:val="0"/>
    </w:rPr>
  </w:style>
  <w:style w:type="paragraph" w:customStyle="1" w:styleId="Title4">
    <w:name w:val="Title 4"/>
    <w:basedOn w:val="Title3"/>
    <w:next w:val="Heading1"/>
    <w:uiPriority w:val="99"/>
    <w:rsid w:val="000C0120"/>
    <w:rPr>
      <w:b/>
    </w:rPr>
  </w:style>
  <w:style w:type="paragraph" w:customStyle="1" w:styleId="toc0">
    <w:name w:val="toc 0"/>
    <w:basedOn w:val="Normal"/>
    <w:next w:val="TOC1"/>
    <w:uiPriority w:val="99"/>
    <w:rsid w:val="000C0120"/>
    <w:pPr>
      <w:tabs>
        <w:tab w:val="clear" w:pos="794"/>
        <w:tab w:val="clear" w:pos="1191"/>
        <w:tab w:val="clear" w:pos="1588"/>
        <w:tab w:val="clear" w:pos="1985"/>
        <w:tab w:val="right" w:pos="9639"/>
      </w:tabs>
    </w:pPr>
    <w:rPr>
      <w:b/>
    </w:rPr>
  </w:style>
  <w:style w:type="paragraph" w:styleId="TOC1">
    <w:name w:val="toc 1"/>
    <w:basedOn w:val="Normal"/>
    <w:uiPriority w:val="99"/>
    <w:semiHidden/>
    <w:rsid w:val="000C0120"/>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uiPriority w:val="99"/>
    <w:semiHidden/>
    <w:rsid w:val="000C0120"/>
    <w:pPr>
      <w:spacing w:before="80"/>
      <w:ind w:left="1531" w:hanging="851"/>
    </w:pPr>
  </w:style>
  <w:style w:type="paragraph" w:styleId="TOC3">
    <w:name w:val="toc 3"/>
    <w:basedOn w:val="TOC2"/>
    <w:uiPriority w:val="99"/>
    <w:semiHidden/>
    <w:rsid w:val="000C0120"/>
  </w:style>
  <w:style w:type="paragraph" w:styleId="TOC4">
    <w:name w:val="toc 4"/>
    <w:basedOn w:val="TOC3"/>
    <w:uiPriority w:val="99"/>
    <w:semiHidden/>
    <w:rsid w:val="000C0120"/>
  </w:style>
  <w:style w:type="paragraph" w:styleId="TOC5">
    <w:name w:val="toc 5"/>
    <w:basedOn w:val="TOC4"/>
    <w:uiPriority w:val="99"/>
    <w:semiHidden/>
    <w:rsid w:val="000C0120"/>
  </w:style>
  <w:style w:type="paragraph" w:styleId="TOC6">
    <w:name w:val="toc 6"/>
    <w:basedOn w:val="TOC4"/>
    <w:uiPriority w:val="99"/>
    <w:semiHidden/>
    <w:rsid w:val="000C0120"/>
  </w:style>
  <w:style w:type="paragraph" w:styleId="TOC7">
    <w:name w:val="toc 7"/>
    <w:basedOn w:val="TOC4"/>
    <w:uiPriority w:val="99"/>
    <w:semiHidden/>
    <w:rsid w:val="000C0120"/>
  </w:style>
  <w:style w:type="paragraph" w:styleId="TOC8">
    <w:name w:val="toc 8"/>
    <w:basedOn w:val="TOC4"/>
    <w:uiPriority w:val="99"/>
    <w:semiHidden/>
    <w:rsid w:val="000C0120"/>
  </w:style>
  <w:style w:type="character" w:styleId="Hyperlink">
    <w:name w:val="Hyperlink"/>
    <w:aliases w:val="超级链接"/>
    <w:basedOn w:val="DefaultParagraphFont"/>
    <w:uiPriority w:val="99"/>
    <w:rsid w:val="000C0120"/>
    <w:rPr>
      <w:rFonts w:cs="Times New Roman"/>
      <w:color w:val="0000FF"/>
      <w:u w:val="single"/>
    </w:rPr>
  </w:style>
  <w:style w:type="paragraph" w:customStyle="1" w:styleId="Normalaftertitle0">
    <w:name w:val="Normal after title"/>
    <w:basedOn w:val="Normal"/>
    <w:next w:val="Normal"/>
    <w:uiPriority w:val="99"/>
    <w:rsid w:val="000C0120"/>
    <w:pPr>
      <w:overflowPunct/>
      <w:autoSpaceDE/>
      <w:autoSpaceDN/>
      <w:adjustRightInd/>
      <w:spacing w:before="320"/>
      <w:textAlignment w:val="auto"/>
    </w:pPr>
  </w:style>
  <w:style w:type="paragraph" w:customStyle="1" w:styleId="TableHead0">
    <w:name w:val="Table_Head"/>
    <w:basedOn w:val="TableText0"/>
    <w:link w:val="TableHeadChar"/>
    <w:uiPriority w:val="99"/>
    <w:rsid w:val="000C0120"/>
    <w:pPr>
      <w:keepNext/>
      <w:spacing w:before="80" w:after="80"/>
      <w:jc w:val="center"/>
    </w:pPr>
    <w:rPr>
      <w:b/>
    </w:rPr>
  </w:style>
  <w:style w:type="paragraph" w:customStyle="1" w:styleId="TableText0">
    <w:name w:val="Table_Text"/>
    <w:basedOn w:val="Normal"/>
    <w:rsid w:val="000C012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sz w:val="22"/>
    </w:rPr>
  </w:style>
  <w:style w:type="character" w:customStyle="1" w:styleId="TableHeadChar">
    <w:name w:val="Table_Head Char"/>
    <w:basedOn w:val="TableTextChar0"/>
    <w:link w:val="TableHead0"/>
    <w:uiPriority w:val="99"/>
    <w:locked/>
    <w:rsid w:val="009C28B3"/>
    <w:rPr>
      <w:rFonts w:eastAsia="Batang" w:cs="Times New Roman"/>
      <w:b/>
      <w:sz w:val="22"/>
      <w:lang w:val="en-GB" w:eastAsia="en-US" w:bidi="ar-SA"/>
    </w:rPr>
  </w:style>
  <w:style w:type="character" w:customStyle="1" w:styleId="TableTextChar0">
    <w:name w:val="Table_Text Char"/>
    <w:basedOn w:val="DefaultParagraphFont"/>
    <w:rsid w:val="000C0120"/>
    <w:rPr>
      <w:rFonts w:eastAsia="Batang" w:cs="Times New Roman"/>
      <w:sz w:val="22"/>
      <w:lang w:val="en-GB" w:eastAsia="en-US" w:bidi="ar-SA"/>
    </w:rPr>
  </w:style>
  <w:style w:type="character" w:styleId="Strong">
    <w:name w:val="Strong"/>
    <w:basedOn w:val="DefaultParagraphFont"/>
    <w:uiPriority w:val="22"/>
    <w:qFormat/>
    <w:rsid w:val="000C0120"/>
    <w:rPr>
      <w:rFonts w:cs="Times New Roman"/>
      <w:b/>
      <w:bCs/>
    </w:rPr>
  </w:style>
  <w:style w:type="paragraph" w:styleId="BodyTextIndent">
    <w:name w:val="Body Text Indent"/>
    <w:basedOn w:val="Normal"/>
    <w:link w:val="BodyTextIndentChar"/>
    <w:uiPriority w:val="99"/>
    <w:rsid w:val="000C0120"/>
    <w:pPr>
      <w:tabs>
        <w:tab w:val="clear" w:pos="794"/>
        <w:tab w:val="clear" w:pos="1191"/>
        <w:tab w:val="clear" w:pos="1588"/>
        <w:tab w:val="clear" w:pos="1985"/>
      </w:tabs>
      <w:overflowPunct/>
      <w:spacing w:before="60"/>
      <w:ind w:left="720" w:hanging="720"/>
      <w:textAlignment w:val="auto"/>
    </w:pPr>
    <w:rPr>
      <w:lang w:val="en-US"/>
    </w:rPr>
  </w:style>
  <w:style w:type="character" w:customStyle="1" w:styleId="BodyTextIndentChar">
    <w:name w:val="Body Text Indent Char"/>
    <w:basedOn w:val="DefaultParagraphFont"/>
    <w:link w:val="BodyTextIndent"/>
    <w:uiPriority w:val="99"/>
    <w:locked/>
    <w:rsid w:val="00AC61CB"/>
    <w:rPr>
      <w:rFonts w:cs="Times New Roman"/>
      <w:sz w:val="24"/>
      <w:lang w:val="en-US" w:eastAsia="en-US" w:bidi="ar-SA"/>
    </w:rPr>
  </w:style>
  <w:style w:type="paragraph" w:customStyle="1" w:styleId="AnnexTitle">
    <w:name w:val="Annex_Title"/>
    <w:basedOn w:val="Normal"/>
    <w:next w:val="Normal"/>
    <w:uiPriority w:val="99"/>
    <w:rsid w:val="000C0120"/>
    <w:pPr>
      <w:keepNext/>
      <w:keepLines/>
      <w:spacing w:before="0" w:after="480"/>
      <w:jc w:val="center"/>
    </w:pPr>
    <w:rPr>
      <w:rFonts w:ascii="Times New Roman Bold" w:hAnsi="Times New Roman Bold"/>
      <w:b/>
      <w:u w:val="single"/>
    </w:rPr>
  </w:style>
  <w:style w:type="paragraph" w:customStyle="1" w:styleId="indented">
    <w:name w:val="indented"/>
    <w:basedOn w:val="Normal"/>
    <w:uiPriority w:val="99"/>
    <w:rsid w:val="000C0120"/>
    <w:pPr>
      <w:tabs>
        <w:tab w:val="clear" w:pos="794"/>
        <w:tab w:val="clear" w:pos="1191"/>
        <w:tab w:val="clear" w:pos="1588"/>
        <w:tab w:val="clear" w:pos="1985"/>
      </w:tabs>
      <w:spacing w:before="0"/>
    </w:pPr>
    <w:rPr>
      <w:rFonts w:ascii="CG Times" w:hAnsi="CG Times"/>
      <w:sz w:val="20"/>
      <w:lang w:val="en-US"/>
    </w:rPr>
  </w:style>
  <w:style w:type="paragraph" w:customStyle="1" w:styleId="EUListBullet">
    <w:name w:val="EUList Bullet"/>
    <w:basedOn w:val="Normal"/>
    <w:uiPriority w:val="99"/>
    <w:rsid w:val="000C0120"/>
    <w:pPr>
      <w:tabs>
        <w:tab w:val="num" w:pos="397"/>
      </w:tabs>
      <w:ind w:left="397" w:hanging="284"/>
    </w:pPr>
  </w:style>
  <w:style w:type="paragraph" w:customStyle="1" w:styleId="Relationships">
    <w:name w:val="Relationships"/>
    <w:basedOn w:val="Normal"/>
    <w:uiPriority w:val="99"/>
    <w:rsid w:val="000C0120"/>
    <w:pPr>
      <w:tabs>
        <w:tab w:val="clear" w:pos="794"/>
        <w:tab w:val="clear" w:pos="1191"/>
        <w:tab w:val="clear" w:pos="1588"/>
        <w:tab w:val="clear" w:pos="1985"/>
        <w:tab w:val="left" w:pos="2410"/>
        <w:tab w:val="left" w:pos="2835"/>
        <w:tab w:val="left" w:pos="3402"/>
        <w:tab w:val="left" w:pos="3969"/>
        <w:tab w:val="left" w:pos="4536"/>
        <w:tab w:val="left" w:pos="5103"/>
        <w:tab w:val="left" w:pos="5670"/>
        <w:tab w:val="left" w:pos="6030"/>
      </w:tabs>
      <w:spacing w:before="60"/>
      <w:ind w:left="2405" w:hanging="2405"/>
      <w:textAlignment w:val="auto"/>
    </w:pPr>
    <w:rPr>
      <w:szCs w:val="24"/>
    </w:rPr>
  </w:style>
  <w:style w:type="paragraph" w:customStyle="1" w:styleId="Item">
    <w:name w:val="Item"/>
    <w:basedOn w:val="Normal"/>
    <w:uiPriority w:val="99"/>
    <w:rsid w:val="000C0120"/>
    <w:pPr>
      <w:tabs>
        <w:tab w:val="num" w:pos="432"/>
      </w:tabs>
      <w:ind w:left="432" w:hanging="432"/>
    </w:pPr>
    <w:rPr>
      <w:szCs w:val="24"/>
    </w:rPr>
  </w:style>
  <w:style w:type="paragraph" w:customStyle="1" w:styleId="AnnexNo">
    <w:name w:val="Annex_No"/>
    <w:basedOn w:val="Normal"/>
    <w:next w:val="AnnexTitle"/>
    <w:uiPriority w:val="99"/>
    <w:rsid w:val="000C0120"/>
    <w:pPr>
      <w:keepNext/>
      <w:keepLines/>
      <w:overflowPunct/>
      <w:autoSpaceDE/>
      <w:autoSpaceDN/>
      <w:adjustRightInd/>
      <w:spacing w:before="480" w:after="80"/>
      <w:jc w:val="center"/>
      <w:textAlignment w:val="auto"/>
    </w:pPr>
    <w:rPr>
      <w:caps/>
      <w:sz w:val="28"/>
      <w:szCs w:val="28"/>
    </w:rPr>
  </w:style>
  <w:style w:type="paragraph" w:customStyle="1" w:styleId="endash">
    <w:name w:val="endash"/>
    <w:uiPriority w:val="99"/>
    <w:rsid w:val="000C0120"/>
    <w:pPr>
      <w:tabs>
        <w:tab w:val="left" w:pos="794"/>
        <w:tab w:val="left" w:pos="1191"/>
        <w:tab w:val="left" w:pos="1588"/>
        <w:tab w:val="left" w:pos="1985"/>
      </w:tabs>
      <w:overflowPunct w:val="0"/>
      <w:autoSpaceDE w:val="0"/>
      <w:autoSpaceDN w:val="0"/>
      <w:adjustRightInd w:val="0"/>
      <w:spacing w:before="120"/>
      <w:textAlignment w:val="baseline"/>
    </w:pPr>
    <w:rPr>
      <w:sz w:val="24"/>
      <w:szCs w:val="24"/>
      <w:lang w:val="en-GB"/>
    </w:rPr>
  </w:style>
  <w:style w:type="character" w:customStyle="1" w:styleId="mnavtext">
    <w:name w:val="mnavtext"/>
    <w:basedOn w:val="DefaultParagraphFont"/>
    <w:uiPriority w:val="99"/>
    <w:rsid w:val="000C0120"/>
    <w:rPr>
      <w:rFonts w:cs="Times New Roman"/>
    </w:rPr>
  </w:style>
  <w:style w:type="paragraph" w:customStyle="1" w:styleId="proposedtext">
    <w:name w:val="proposed text"/>
    <w:basedOn w:val="Normal"/>
    <w:uiPriority w:val="99"/>
    <w:rsid w:val="000C0120"/>
    <w:pPr>
      <w:tabs>
        <w:tab w:val="clear" w:pos="794"/>
        <w:tab w:val="clear" w:pos="1191"/>
        <w:tab w:val="clear" w:pos="1588"/>
        <w:tab w:val="clear" w:pos="1985"/>
      </w:tabs>
      <w:overflowPunct/>
      <w:autoSpaceDE/>
      <w:autoSpaceDN/>
      <w:adjustRightInd/>
      <w:ind w:left="1021"/>
      <w:textAlignment w:val="auto"/>
    </w:pPr>
  </w:style>
  <w:style w:type="paragraph" w:customStyle="1" w:styleId="CharCharCar">
    <w:name w:val="Char Char Car"/>
    <w:basedOn w:val="Normal"/>
    <w:uiPriority w:val="99"/>
    <w:rsid w:val="000C0120"/>
    <w:pPr>
      <w:widowControl w:val="0"/>
      <w:tabs>
        <w:tab w:val="clear" w:pos="794"/>
        <w:tab w:val="clear" w:pos="1191"/>
        <w:tab w:val="clear" w:pos="1588"/>
        <w:tab w:val="clear" w:pos="1985"/>
      </w:tabs>
      <w:overflowPunct/>
      <w:autoSpaceDE/>
      <w:autoSpaceDN/>
      <w:adjustRightInd/>
      <w:spacing w:before="0"/>
      <w:jc w:val="both"/>
      <w:textAlignment w:val="auto"/>
    </w:pPr>
    <w:rPr>
      <w:rFonts w:eastAsia="SimSun"/>
      <w:kern w:val="2"/>
      <w:sz w:val="21"/>
      <w:szCs w:val="24"/>
      <w:lang w:val="en-US" w:eastAsia="zh-CN"/>
    </w:rPr>
  </w:style>
  <w:style w:type="paragraph" w:customStyle="1" w:styleId="headingb0">
    <w:name w:val="heading_b"/>
    <w:basedOn w:val="Heading3"/>
    <w:next w:val="Normal"/>
    <w:rsid w:val="000C0120"/>
    <w:pPr>
      <w:tabs>
        <w:tab w:val="clear" w:pos="1191"/>
        <w:tab w:val="clear" w:pos="1588"/>
        <w:tab w:val="clear" w:pos="1985"/>
        <w:tab w:val="left" w:pos="2127"/>
        <w:tab w:val="left" w:pos="2410"/>
        <w:tab w:val="left" w:pos="2921"/>
        <w:tab w:val="left" w:pos="3261"/>
      </w:tabs>
      <w:overflowPunct/>
      <w:autoSpaceDE/>
      <w:autoSpaceDN/>
      <w:adjustRightInd/>
      <w:ind w:left="0" w:firstLine="0"/>
      <w:textAlignment w:val="auto"/>
      <w:outlineLvl w:val="9"/>
    </w:pPr>
  </w:style>
  <w:style w:type="character" w:customStyle="1" w:styleId="headingbChar">
    <w:name w:val="heading_b Char"/>
    <w:basedOn w:val="DefaultParagraphFont"/>
    <w:rsid w:val="000C0120"/>
    <w:rPr>
      <w:rFonts w:cs="Times New Roman"/>
      <w:b/>
      <w:sz w:val="24"/>
      <w:lang w:val="en-GB" w:eastAsia="en-US" w:bidi="ar-SA"/>
    </w:rPr>
  </w:style>
  <w:style w:type="character" w:customStyle="1" w:styleId="italic">
    <w:name w:val="italic"/>
    <w:basedOn w:val="DefaultParagraphFont"/>
    <w:rsid w:val="000C0120"/>
    <w:rPr>
      <w:rFonts w:cs="Times New Roman"/>
      <w:i/>
    </w:rPr>
  </w:style>
  <w:style w:type="character" w:styleId="FollowedHyperlink">
    <w:name w:val="FollowedHyperlink"/>
    <w:basedOn w:val="DefaultParagraphFont"/>
    <w:uiPriority w:val="99"/>
    <w:rsid w:val="000C0120"/>
    <w:rPr>
      <w:rFonts w:cs="Times New Roman"/>
      <w:color w:val="800080"/>
      <w:u w:val="single"/>
    </w:rPr>
  </w:style>
  <w:style w:type="paragraph" w:customStyle="1" w:styleId="CharCharCharChar">
    <w:name w:val="Char Char Char (文字) (文字) Char"/>
    <w:basedOn w:val="Normal"/>
    <w:autoRedefine/>
    <w:uiPriority w:val="99"/>
    <w:rsid w:val="000C0120"/>
    <w:pPr>
      <w:keepNext/>
      <w:keepLines/>
      <w:pageBreakBefore/>
      <w:widowControl w:val="0"/>
      <w:tabs>
        <w:tab w:val="clear" w:pos="794"/>
        <w:tab w:val="clear" w:pos="1191"/>
        <w:tab w:val="clear" w:pos="1588"/>
        <w:tab w:val="clear" w:pos="1985"/>
        <w:tab w:val="num" w:pos="360"/>
      </w:tabs>
      <w:overflowPunct/>
      <w:autoSpaceDE/>
      <w:autoSpaceDN/>
      <w:adjustRightInd/>
      <w:spacing w:before="0"/>
      <w:jc w:val="both"/>
      <w:textAlignment w:val="auto"/>
    </w:pPr>
    <w:rPr>
      <w:rFonts w:ascii="Tahoma" w:eastAsia="SimSun" w:hAnsi="Tahoma"/>
      <w:kern w:val="2"/>
      <w:lang w:val="en-US" w:eastAsia="zh-CN"/>
    </w:rPr>
  </w:style>
  <w:style w:type="paragraph" w:styleId="BalloonText">
    <w:name w:val="Balloon Text"/>
    <w:basedOn w:val="Normal"/>
    <w:link w:val="BalloonTextChar"/>
    <w:uiPriority w:val="99"/>
    <w:semiHidden/>
    <w:rsid w:val="000C012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C61CB"/>
    <w:rPr>
      <w:rFonts w:ascii="Tahoma" w:hAnsi="Tahoma" w:cs="Tahoma"/>
      <w:sz w:val="16"/>
      <w:szCs w:val="16"/>
      <w:lang w:val="en-GB" w:eastAsia="en-US" w:bidi="ar-SA"/>
    </w:rPr>
  </w:style>
  <w:style w:type="paragraph" w:customStyle="1" w:styleId="Numerowanie">
    <w:name w:val="Numerowanie"/>
    <w:aliases w:val="Z lewej:  0,63 cm,Wysunięcie:  0"/>
    <w:basedOn w:val="Normal"/>
    <w:uiPriority w:val="99"/>
    <w:rsid w:val="000C0120"/>
    <w:pPr>
      <w:numPr>
        <w:numId w:val="1"/>
      </w:numPr>
      <w:tabs>
        <w:tab w:val="clear" w:pos="794"/>
        <w:tab w:val="clear" w:pos="1191"/>
        <w:tab w:val="clear" w:pos="1588"/>
        <w:tab w:val="clear" w:pos="1985"/>
      </w:tabs>
      <w:overflowPunct/>
      <w:autoSpaceDE/>
      <w:autoSpaceDN/>
      <w:adjustRightInd/>
      <w:spacing w:before="0"/>
      <w:textAlignment w:val="auto"/>
    </w:pPr>
    <w:rPr>
      <w:rFonts w:eastAsia="Batang"/>
      <w:szCs w:val="24"/>
      <w:lang w:val="en-US"/>
    </w:rPr>
  </w:style>
  <w:style w:type="paragraph" w:customStyle="1" w:styleId="NormalIndent1">
    <w:name w:val="Normal Indent1"/>
    <w:basedOn w:val="Normal"/>
    <w:uiPriority w:val="99"/>
    <w:rsid w:val="000C0120"/>
    <w:pPr>
      <w:tabs>
        <w:tab w:val="clear" w:pos="794"/>
        <w:tab w:val="clear" w:pos="1191"/>
        <w:tab w:val="clear" w:pos="1588"/>
        <w:tab w:val="clear" w:pos="1985"/>
      </w:tabs>
      <w:overflowPunct/>
      <w:autoSpaceDE/>
      <w:autoSpaceDN/>
      <w:adjustRightInd/>
      <w:ind w:left="284"/>
      <w:textAlignment w:val="auto"/>
    </w:pPr>
    <w:rPr>
      <w:rFonts w:ascii="Arial" w:hAnsi="Arial"/>
      <w:sz w:val="22"/>
      <w:szCs w:val="24"/>
      <w:lang w:val="en-US"/>
    </w:rPr>
  </w:style>
  <w:style w:type="paragraph" w:styleId="BodyText2">
    <w:name w:val="Body Text 2"/>
    <w:basedOn w:val="Normal"/>
    <w:link w:val="BodyText2Char"/>
    <w:uiPriority w:val="99"/>
    <w:rsid w:val="00AC61CB"/>
    <w:pPr>
      <w:jc w:val="both"/>
    </w:pPr>
    <w:rPr>
      <w:rFonts w:eastAsia="Batang"/>
      <w:lang w:eastAsia="ko-KR"/>
    </w:rPr>
  </w:style>
  <w:style w:type="character" w:customStyle="1" w:styleId="BodyText2Char">
    <w:name w:val="Body Text 2 Char"/>
    <w:basedOn w:val="DefaultParagraphFont"/>
    <w:link w:val="BodyText2"/>
    <w:uiPriority w:val="99"/>
    <w:locked/>
    <w:rsid w:val="00AC61CB"/>
    <w:rPr>
      <w:rFonts w:eastAsia="Batang" w:cs="Times New Roman"/>
      <w:sz w:val="24"/>
      <w:lang w:val="en-GB" w:eastAsia="ko-KR" w:bidi="ar-SA"/>
    </w:rPr>
  </w:style>
  <w:style w:type="paragraph" w:styleId="BodyText">
    <w:name w:val="Body Text"/>
    <w:basedOn w:val="Normal"/>
    <w:link w:val="BodyTextChar1"/>
    <w:uiPriority w:val="99"/>
    <w:rsid w:val="00AC61CB"/>
    <w:rPr>
      <w:rFonts w:eastAsia="SimSun"/>
      <w:color w:val="FF0000"/>
      <w:lang w:val="en-US" w:eastAsia="zh-CN"/>
    </w:rPr>
  </w:style>
  <w:style w:type="character" w:customStyle="1" w:styleId="BodyTextChar">
    <w:name w:val="Body Text Char"/>
    <w:basedOn w:val="DefaultParagraphFont"/>
    <w:uiPriority w:val="99"/>
    <w:locked/>
    <w:rsid w:val="00280774"/>
    <w:rPr>
      <w:rFonts w:cs="Times New Roman"/>
      <w:b/>
      <w:sz w:val="24"/>
      <w:szCs w:val="24"/>
      <w:lang w:val="en-US" w:eastAsia="en-US" w:bidi="ar-SA"/>
    </w:rPr>
  </w:style>
  <w:style w:type="character" w:customStyle="1" w:styleId="BodyTextChar1">
    <w:name w:val="Body Text Char1"/>
    <w:basedOn w:val="DefaultParagraphFont"/>
    <w:link w:val="BodyText"/>
    <w:uiPriority w:val="99"/>
    <w:locked/>
    <w:rsid w:val="00AC61CB"/>
    <w:rPr>
      <w:rFonts w:eastAsia="SimSun" w:cs="Times New Roman"/>
      <w:color w:val="FF0000"/>
      <w:sz w:val="24"/>
      <w:lang w:val="en-US" w:eastAsia="zh-CN" w:bidi="ar-SA"/>
    </w:rPr>
  </w:style>
  <w:style w:type="paragraph" w:customStyle="1" w:styleId="author">
    <w:name w:val="author"/>
    <w:basedOn w:val="Normal"/>
    <w:next w:val="Normal"/>
    <w:uiPriority w:val="99"/>
    <w:rsid w:val="00AC61CB"/>
    <w:pPr>
      <w:tabs>
        <w:tab w:val="clear" w:pos="794"/>
        <w:tab w:val="clear" w:pos="1191"/>
        <w:tab w:val="clear" w:pos="1588"/>
        <w:tab w:val="clear" w:pos="1985"/>
      </w:tabs>
      <w:overflowPunct/>
      <w:autoSpaceDE/>
      <w:autoSpaceDN/>
      <w:adjustRightInd/>
      <w:spacing w:before="0" w:after="220"/>
      <w:jc w:val="center"/>
      <w:textAlignment w:val="auto"/>
    </w:pPr>
    <w:rPr>
      <w:rFonts w:ascii="Times" w:eastAsia="Batang" w:hAnsi="Times"/>
      <w:sz w:val="20"/>
      <w:lang w:val="en-US" w:eastAsia="ko-KR"/>
    </w:rPr>
  </w:style>
  <w:style w:type="paragraph" w:customStyle="1" w:styleId="p1a">
    <w:name w:val="p1a"/>
    <w:basedOn w:val="Normal"/>
    <w:next w:val="Normal"/>
    <w:uiPriority w:val="99"/>
    <w:rsid w:val="00AC61CB"/>
    <w:pPr>
      <w:tabs>
        <w:tab w:val="clear" w:pos="794"/>
        <w:tab w:val="clear" w:pos="1191"/>
        <w:tab w:val="clear" w:pos="1588"/>
        <w:tab w:val="clear" w:pos="1985"/>
      </w:tabs>
      <w:overflowPunct/>
      <w:autoSpaceDE/>
      <w:autoSpaceDN/>
      <w:adjustRightInd/>
      <w:spacing w:before="0"/>
      <w:jc w:val="both"/>
      <w:textAlignment w:val="auto"/>
    </w:pPr>
    <w:rPr>
      <w:rFonts w:ascii="Times" w:eastAsia="Batang" w:hAnsi="Times"/>
      <w:sz w:val="20"/>
      <w:lang w:val="en-US" w:eastAsia="ko-KR"/>
    </w:rPr>
  </w:style>
  <w:style w:type="paragraph" w:customStyle="1" w:styleId="tabletitle">
    <w:name w:val="table title"/>
    <w:basedOn w:val="Normal"/>
    <w:next w:val="Normal"/>
    <w:uiPriority w:val="99"/>
    <w:rsid w:val="00AC61CB"/>
    <w:pPr>
      <w:keepNext/>
      <w:keepLines/>
      <w:tabs>
        <w:tab w:val="clear" w:pos="794"/>
        <w:tab w:val="clear" w:pos="1191"/>
        <w:tab w:val="clear" w:pos="1588"/>
        <w:tab w:val="clear" w:pos="1985"/>
      </w:tabs>
      <w:overflowPunct/>
      <w:autoSpaceDE/>
      <w:autoSpaceDN/>
      <w:adjustRightInd/>
      <w:spacing w:before="240" w:after="120"/>
      <w:jc w:val="both"/>
      <w:textAlignment w:val="auto"/>
    </w:pPr>
    <w:rPr>
      <w:rFonts w:ascii="Times" w:eastAsia="Batang" w:hAnsi="Times"/>
      <w:sz w:val="18"/>
      <w:lang w:val="de-DE" w:eastAsia="ko-KR"/>
    </w:rPr>
  </w:style>
  <w:style w:type="paragraph" w:customStyle="1" w:styleId="BodyText21">
    <w:name w:val="Body Text 21"/>
    <w:basedOn w:val="Normal"/>
    <w:uiPriority w:val="99"/>
    <w:rsid w:val="00AC61CB"/>
    <w:pPr>
      <w:tabs>
        <w:tab w:val="clear" w:pos="794"/>
        <w:tab w:val="clear" w:pos="1191"/>
        <w:tab w:val="clear" w:pos="1588"/>
        <w:tab w:val="clear" w:pos="1985"/>
      </w:tabs>
      <w:overflowPunct/>
      <w:autoSpaceDE/>
      <w:autoSpaceDN/>
      <w:adjustRightInd/>
      <w:spacing w:before="0"/>
      <w:ind w:firstLineChars="100" w:firstLine="100"/>
      <w:jc w:val="both"/>
      <w:textAlignment w:val="auto"/>
    </w:pPr>
    <w:rPr>
      <w:rFonts w:ascii="Times" w:eastAsia="Batang" w:hAnsi="Times"/>
      <w:sz w:val="20"/>
      <w:lang w:val="en-US" w:eastAsia="ko-KR"/>
    </w:rPr>
  </w:style>
  <w:style w:type="paragraph" w:customStyle="1" w:styleId="a">
    <w:name w:val="正文 + 小四"/>
    <w:basedOn w:val="Normal"/>
    <w:uiPriority w:val="99"/>
    <w:rsid w:val="00AC61CB"/>
    <w:pPr>
      <w:widowControl w:val="0"/>
      <w:tabs>
        <w:tab w:val="clear" w:pos="794"/>
        <w:tab w:val="clear" w:pos="1191"/>
        <w:tab w:val="clear" w:pos="1588"/>
        <w:tab w:val="clear" w:pos="1985"/>
      </w:tabs>
      <w:overflowPunct/>
      <w:autoSpaceDE/>
      <w:autoSpaceDN/>
      <w:adjustRightInd/>
      <w:spacing w:before="0" w:line="400" w:lineRule="exact"/>
      <w:jc w:val="both"/>
      <w:textAlignment w:val="auto"/>
    </w:pPr>
    <w:rPr>
      <w:rFonts w:eastAsia="SimSun"/>
      <w:kern w:val="2"/>
      <w:szCs w:val="24"/>
      <w:lang w:val="en-US" w:eastAsia="zh-CN"/>
    </w:rPr>
  </w:style>
  <w:style w:type="paragraph" w:customStyle="1" w:styleId="a0">
    <w:name w:val="段"/>
    <w:uiPriority w:val="99"/>
    <w:rsid w:val="00AC61CB"/>
    <w:pPr>
      <w:autoSpaceDE w:val="0"/>
      <w:autoSpaceDN w:val="0"/>
      <w:ind w:firstLineChars="200" w:firstLine="200"/>
      <w:jc w:val="both"/>
    </w:pPr>
    <w:rPr>
      <w:rFonts w:ascii="SimSun" w:eastAsia="SimSun"/>
      <w:noProof/>
      <w:sz w:val="21"/>
      <w:szCs w:val="20"/>
      <w:lang w:eastAsia="zh-CN"/>
    </w:rPr>
  </w:style>
  <w:style w:type="paragraph" w:customStyle="1" w:styleId="pb1body1">
    <w:name w:val="pb1_body1"/>
    <w:basedOn w:val="Normal"/>
    <w:uiPriority w:val="99"/>
    <w:rsid w:val="00AC61CB"/>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Gulim" w:eastAsia="Gulim" w:hAnsi="Gulim" w:cs="Gulim"/>
      <w:szCs w:val="24"/>
      <w:lang w:val="en-US" w:eastAsia="ko-KR"/>
    </w:rPr>
  </w:style>
  <w:style w:type="paragraph" w:customStyle="1" w:styleId="pbu1bullet1">
    <w:name w:val="pbu1_bullet1"/>
    <w:basedOn w:val="Normal"/>
    <w:uiPriority w:val="99"/>
    <w:rsid w:val="00AC61CB"/>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Gulim" w:eastAsia="Gulim" w:hAnsi="Gulim" w:cs="Gulim"/>
      <w:szCs w:val="24"/>
      <w:lang w:val="en-US" w:eastAsia="ko-KR"/>
    </w:rPr>
  </w:style>
  <w:style w:type="paragraph" w:customStyle="1" w:styleId="Infodoc">
    <w:name w:val="Infodoc"/>
    <w:basedOn w:val="Normal"/>
    <w:link w:val="InfodocChar"/>
    <w:uiPriority w:val="99"/>
    <w:rsid w:val="00AC61CB"/>
    <w:pPr>
      <w:tabs>
        <w:tab w:val="clear" w:pos="794"/>
        <w:tab w:val="clear" w:pos="1191"/>
        <w:tab w:val="clear" w:pos="1588"/>
        <w:tab w:val="clear" w:pos="1985"/>
        <w:tab w:val="left" w:pos="1418"/>
      </w:tabs>
      <w:spacing w:before="0"/>
      <w:ind w:left="1418" w:hanging="1418"/>
    </w:pPr>
    <w:rPr>
      <w:rFonts w:eastAsia="MS Mincho"/>
    </w:rPr>
  </w:style>
  <w:style w:type="character" w:customStyle="1" w:styleId="InfodocChar">
    <w:name w:val="Infodoc Char"/>
    <w:basedOn w:val="DefaultParagraphFont"/>
    <w:link w:val="Infodoc"/>
    <w:uiPriority w:val="99"/>
    <w:locked/>
    <w:rsid w:val="009C28B3"/>
    <w:rPr>
      <w:rFonts w:eastAsia="MS Mincho" w:cs="Times New Roman"/>
      <w:sz w:val="24"/>
      <w:lang w:val="en-GB" w:eastAsia="en-US" w:bidi="ar-SA"/>
    </w:rPr>
  </w:style>
  <w:style w:type="paragraph" w:styleId="Caption">
    <w:name w:val="caption"/>
    <w:basedOn w:val="Normal"/>
    <w:next w:val="Normal"/>
    <w:uiPriority w:val="99"/>
    <w:qFormat/>
    <w:rsid w:val="00AC61CB"/>
    <w:rPr>
      <w:rFonts w:eastAsia="MS Mincho"/>
      <w:b/>
      <w:bCs/>
      <w:sz w:val="20"/>
    </w:rPr>
  </w:style>
  <w:style w:type="paragraph" w:styleId="NormalWeb">
    <w:name w:val="Normal (Web)"/>
    <w:basedOn w:val="Normal"/>
    <w:uiPriority w:val="99"/>
    <w:rsid w:val="00AC61CB"/>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Gulim" w:eastAsia="Gulim" w:hAnsi="Gulim"/>
      <w:szCs w:val="24"/>
      <w:lang w:val="en-US" w:eastAsia="ko-KR"/>
    </w:rPr>
  </w:style>
  <w:style w:type="character" w:customStyle="1" w:styleId="MacroTextChar">
    <w:name w:val="Macro Text Char"/>
    <w:basedOn w:val="DefaultParagraphFont"/>
    <w:link w:val="MacroText"/>
    <w:uiPriority w:val="99"/>
    <w:locked/>
    <w:rsid w:val="00AC61CB"/>
    <w:rPr>
      <w:rFonts w:eastAsia="Batang" w:cs="Times New Roman"/>
      <w:b/>
      <w:sz w:val="24"/>
      <w:lang w:val="en-GB" w:eastAsia="en-US" w:bidi="ar-SA"/>
    </w:rPr>
  </w:style>
  <w:style w:type="paragraph" w:styleId="MacroText">
    <w:name w:val="macro"/>
    <w:basedOn w:val="Normal"/>
    <w:link w:val="MacroTextChar"/>
    <w:uiPriority w:val="99"/>
    <w:rsid w:val="001855B6"/>
    <w:pPr>
      <w:tabs>
        <w:tab w:val="clear" w:pos="794"/>
        <w:tab w:val="clear" w:pos="1191"/>
        <w:tab w:val="clear" w:pos="1588"/>
        <w:tab w:val="clear" w:pos="1985"/>
      </w:tabs>
      <w:overflowPunct/>
      <w:autoSpaceDE/>
      <w:autoSpaceDN/>
      <w:adjustRightInd/>
      <w:spacing w:before="0"/>
      <w:ind w:left="1080"/>
      <w:textAlignment w:val="auto"/>
    </w:pPr>
    <w:rPr>
      <w:rFonts w:eastAsia="Batang"/>
      <w:b/>
    </w:rPr>
  </w:style>
  <w:style w:type="character" w:customStyle="1" w:styleId="MacroTextChar1">
    <w:name w:val="Macro Text Char1"/>
    <w:basedOn w:val="DefaultParagraphFont"/>
    <w:uiPriority w:val="99"/>
    <w:locked/>
    <w:rsid w:val="000C220A"/>
    <w:rPr>
      <w:rFonts w:ascii="Courier New" w:hAnsi="Courier New" w:cs="Courier New"/>
      <w:lang w:val="en-GB"/>
    </w:rPr>
  </w:style>
  <w:style w:type="paragraph" w:customStyle="1" w:styleId="CharCharCharCharCharCharCharChar">
    <w:name w:val="Char Char Char Char Char Char Char Char"/>
    <w:basedOn w:val="Normal"/>
    <w:uiPriority w:val="99"/>
    <w:rsid w:val="00AC61CB"/>
    <w:pPr>
      <w:widowControl w:val="0"/>
      <w:tabs>
        <w:tab w:val="clear" w:pos="794"/>
        <w:tab w:val="clear" w:pos="1191"/>
        <w:tab w:val="clear" w:pos="1588"/>
        <w:tab w:val="clear" w:pos="1985"/>
      </w:tabs>
      <w:overflowPunct/>
      <w:autoSpaceDE/>
      <w:autoSpaceDN/>
      <w:adjustRightInd/>
      <w:spacing w:before="0"/>
      <w:jc w:val="both"/>
      <w:textAlignment w:val="auto"/>
    </w:pPr>
    <w:rPr>
      <w:rFonts w:ascii="Tahoma" w:eastAsia="SimSun" w:hAnsi="Tahoma"/>
      <w:kern w:val="2"/>
      <w:lang w:val="en-US" w:eastAsia="zh-CN"/>
    </w:rPr>
  </w:style>
  <w:style w:type="paragraph" w:customStyle="1" w:styleId="CharCharCharCharCharCharCharChar1">
    <w:name w:val="Char Char Char Char Char Char Char Char1"/>
    <w:basedOn w:val="Normal"/>
    <w:uiPriority w:val="99"/>
    <w:rsid w:val="00AC61CB"/>
    <w:pPr>
      <w:widowControl w:val="0"/>
      <w:tabs>
        <w:tab w:val="clear" w:pos="794"/>
        <w:tab w:val="clear" w:pos="1191"/>
        <w:tab w:val="clear" w:pos="1588"/>
        <w:tab w:val="clear" w:pos="1985"/>
      </w:tabs>
      <w:overflowPunct/>
      <w:autoSpaceDE/>
      <w:autoSpaceDN/>
      <w:adjustRightInd/>
      <w:spacing w:before="0"/>
      <w:jc w:val="both"/>
      <w:textAlignment w:val="auto"/>
    </w:pPr>
    <w:rPr>
      <w:rFonts w:ascii="Tahoma" w:eastAsia="SimSun" w:hAnsi="Tahoma"/>
      <w:kern w:val="2"/>
      <w:lang w:val="en-US" w:eastAsia="zh-CN"/>
    </w:rPr>
  </w:style>
  <w:style w:type="character" w:customStyle="1" w:styleId="CharChar">
    <w:name w:val="Char Char"/>
    <w:basedOn w:val="DefaultParagraphFont"/>
    <w:uiPriority w:val="99"/>
    <w:rsid w:val="00AC61CB"/>
    <w:rPr>
      <w:rFonts w:eastAsia="Batang" w:cs="Times New Roman"/>
      <w:b/>
      <w:sz w:val="24"/>
      <w:lang w:val="en-GB" w:eastAsia="en-US" w:bidi="ar-SA"/>
    </w:rPr>
  </w:style>
  <w:style w:type="paragraph" w:customStyle="1" w:styleId="a1">
    <w:name w:val="목록 단락"/>
    <w:basedOn w:val="Normal"/>
    <w:uiPriority w:val="99"/>
    <w:rsid w:val="00AC61CB"/>
    <w:pPr>
      <w:ind w:leftChars="400" w:left="800"/>
    </w:pPr>
    <w:rPr>
      <w:rFonts w:eastAsia="Batang"/>
    </w:rPr>
  </w:style>
  <w:style w:type="paragraph" w:customStyle="1" w:styleId="Char">
    <w:name w:val="Char"/>
    <w:basedOn w:val="Normal"/>
    <w:uiPriority w:val="99"/>
    <w:semiHidden/>
    <w:rsid w:val="00AC61CB"/>
    <w:pPr>
      <w:tabs>
        <w:tab w:val="clear" w:pos="794"/>
        <w:tab w:val="clear" w:pos="1191"/>
        <w:tab w:val="clear" w:pos="1588"/>
        <w:tab w:val="clear" w:pos="1985"/>
      </w:tabs>
      <w:overflowPunct/>
      <w:autoSpaceDE/>
      <w:autoSpaceDN/>
      <w:adjustRightInd/>
      <w:spacing w:before="0" w:after="160" w:line="240" w:lineRule="exact"/>
      <w:textAlignment w:val="auto"/>
    </w:pPr>
    <w:rPr>
      <w:rFonts w:ascii="Arial" w:hAnsi="Arial"/>
      <w:sz w:val="20"/>
      <w:szCs w:val="22"/>
      <w:lang w:val="en-US"/>
    </w:rPr>
  </w:style>
  <w:style w:type="paragraph" w:customStyle="1" w:styleId="Note1">
    <w:name w:val="Note 1"/>
    <w:basedOn w:val="Normal"/>
    <w:next w:val="Normal"/>
    <w:uiPriority w:val="99"/>
    <w:rsid w:val="00AC61CB"/>
    <w:pPr>
      <w:tabs>
        <w:tab w:val="clear" w:pos="794"/>
        <w:tab w:val="clear" w:pos="1588"/>
        <w:tab w:val="clear" w:pos="1985"/>
        <w:tab w:val="left" w:pos="1587"/>
        <w:tab w:val="left" w:pos="1984"/>
      </w:tabs>
      <w:overflowPunct/>
      <w:autoSpaceDE/>
      <w:autoSpaceDN/>
      <w:adjustRightInd/>
      <w:spacing w:before="60" w:line="199" w:lineRule="exact"/>
      <w:ind w:left="283"/>
      <w:jc w:val="both"/>
      <w:textAlignment w:val="auto"/>
    </w:pPr>
    <w:rPr>
      <w:sz w:val="18"/>
      <w:szCs w:val="24"/>
    </w:rPr>
  </w:style>
  <w:style w:type="paragraph" w:customStyle="1" w:styleId="HTMLBody">
    <w:name w:val="HTML Body"/>
    <w:uiPriority w:val="99"/>
    <w:rsid w:val="00AC61CB"/>
    <w:pPr>
      <w:autoSpaceDE w:val="0"/>
      <w:autoSpaceDN w:val="0"/>
      <w:adjustRightInd w:val="0"/>
    </w:pPr>
    <w:rPr>
      <w:rFonts w:ascii="Courier New" w:eastAsia="MS Mincho" w:hAnsi="Courier New"/>
      <w:sz w:val="20"/>
      <w:szCs w:val="20"/>
    </w:rPr>
  </w:style>
  <w:style w:type="paragraph" w:customStyle="1" w:styleId="a2">
    <w:name w:val="수정"/>
    <w:hidden/>
    <w:uiPriority w:val="99"/>
    <w:semiHidden/>
    <w:rsid w:val="00AC61CB"/>
    <w:rPr>
      <w:rFonts w:eastAsia="SimSun"/>
      <w:sz w:val="24"/>
      <w:szCs w:val="20"/>
      <w:lang w:val="en-GB"/>
    </w:rPr>
  </w:style>
  <w:style w:type="paragraph" w:styleId="Title">
    <w:name w:val="Title"/>
    <w:basedOn w:val="Normal"/>
    <w:next w:val="Normal"/>
    <w:link w:val="TitleChar"/>
    <w:uiPriority w:val="99"/>
    <w:qFormat/>
    <w:rsid w:val="001855B6"/>
    <w:pPr>
      <w:spacing w:before="240" w:after="120"/>
      <w:jc w:val="center"/>
      <w:outlineLvl w:val="0"/>
    </w:pPr>
    <w:rPr>
      <w:rFonts w:ascii="Malgun Gothic" w:eastAsia="Dotum" w:hAnsi="Malgun Gothic"/>
      <w:b/>
      <w:bCs/>
      <w:sz w:val="32"/>
      <w:szCs w:val="32"/>
    </w:rPr>
  </w:style>
  <w:style w:type="character" w:customStyle="1" w:styleId="TitleChar">
    <w:name w:val="Title Char"/>
    <w:basedOn w:val="DefaultParagraphFont"/>
    <w:link w:val="Title"/>
    <w:uiPriority w:val="99"/>
    <w:locked/>
    <w:rsid w:val="001C02FB"/>
    <w:rPr>
      <w:rFonts w:ascii="Cambria" w:eastAsia="SimSun" w:hAnsi="Cambria" w:cs="Times New Roman"/>
      <w:b/>
      <w:bCs/>
      <w:kern w:val="28"/>
      <w:sz w:val="32"/>
      <w:szCs w:val="32"/>
      <w:lang w:val="en-GB" w:eastAsia="en-US"/>
    </w:rPr>
  </w:style>
  <w:style w:type="paragraph" w:styleId="EndnoteText">
    <w:name w:val="endnote text"/>
    <w:basedOn w:val="Normal"/>
    <w:link w:val="EndnoteTextChar"/>
    <w:uiPriority w:val="99"/>
    <w:rsid w:val="001855B6"/>
    <w:pPr>
      <w:snapToGrid w:val="0"/>
    </w:pPr>
    <w:rPr>
      <w:rFonts w:eastAsia="Malgun Gothic"/>
    </w:rPr>
  </w:style>
  <w:style w:type="character" w:customStyle="1" w:styleId="EndnoteTextChar">
    <w:name w:val="Endnote Text Char"/>
    <w:basedOn w:val="DefaultParagraphFont"/>
    <w:link w:val="EndnoteText"/>
    <w:uiPriority w:val="99"/>
    <w:semiHidden/>
    <w:locked/>
    <w:rsid w:val="001C02FB"/>
    <w:rPr>
      <w:rFonts w:cs="Times New Roman"/>
      <w:lang w:val="en-GB" w:eastAsia="en-US"/>
    </w:rPr>
  </w:style>
  <w:style w:type="character" w:styleId="CommentReference">
    <w:name w:val="annotation reference"/>
    <w:basedOn w:val="DefaultParagraphFont"/>
    <w:uiPriority w:val="99"/>
    <w:rsid w:val="001855B6"/>
    <w:rPr>
      <w:rFonts w:cs="Times New Roman"/>
      <w:sz w:val="16"/>
      <w:szCs w:val="16"/>
    </w:rPr>
  </w:style>
  <w:style w:type="paragraph" w:customStyle="1" w:styleId="StyleRequirement12ptBold">
    <w:name w:val="Style Requirement + 12 pt Bold"/>
    <w:basedOn w:val="Normal"/>
    <w:uiPriority w:val="99"/>
    <w:rsid w:val="001855B6"/>
    <w:pPr>
      <w:pBdr>
        <w:top w:val="single" w:sz="4" w:space="3" w:color="auto"/>
        <w:left w:val="single" w:sz="4" w:space="4" w:color="auto"/>
        <w:bottom w:val="single" w:sz="4" w:space="3" w:color="auto"/>
        <w:right w:val="single" w:sz="4" w:space="4" w:color="auto"/>
      </w:pBdr>
      <w:tabs>
        <w:tab w:val="clear" w:pos="794"/>
        <w:tab w:val="clear" w:pos="1191"/>
        <w:tab w:val="clear" w:pos="1588"/>
        <w:tab w:val="clear" w:pos="1985"/>
      </w:tabs>
      <w:overflowPunct/>
      <w:autoSpaceDE/>
      <w:autoSpaceDN/>
      <w:adjustRightInd/>
      <w:ind w:left="270" w:right="315"/>
      <w:textAlignment w:val="auto"/>
    </w:pPr>
    <w:rPr>
      <w:rFonts w:ascii="Arial" w:hAnsi="Arial"/>
      <w:b/>
      <w:bCs/>
      <w:lang w:val="en-US"/>
    </w:rPr>
  </w:style>
  <w:style w:type="paragraph" w:styleId="Quote">
    <w:name w:val="Quote"/>
    <w:basedOn w:val="Normal"/>
    <w:next w:val="Normal"/>
    <w:link w:val="QuoteChar"/>
    <w:uiPriority w:val="99"/>
    <w:qFormat/>
    <w:rsid w:val="001855B6"/>
    <w:rPr>
      <w:i/>
      <w:iCs/>
      <w:color w:val="000000"/>
    </w:rPr>
  </w:style>
  <w:style w:type="character" w:customStyle="1" w:styleId="QuoteChar">
    <w:name w:val="Quote Char"/>
    <w:basedOn w:val="DefaultParagraphFont"/>
    <w:link w:val="Quote"/>
    <w:uiPriority w:val="99"/>
    <w:locked/>
    <w:rsid w:val="001855B6"/>
    <w:rPr>
      <w:rFonts w:cs="Times New Roman"/>
      <w:i/>
      <w:iCs/>
      <w:color w:val="000000"/>
      <w:sz w:val="24"/>
      <w:lang w:val="en-GB" w:eastAsia="en-US" w:bidi="ar-SA"/>
    </w:rPr>
  </w:style>
  <w:style w:type="paragraph" w:customStyle="1" w:styleId="TitleCover">
    <w:name w:val="Title Cover"/>
    <w:basedOn w:val="Normal"/>
    <w:next w:val="Normal"/>
    <w:link w:val="TitleCoverChar"/>
    <w:uiPriority w:val="99"/>
    <w:rsid w:val="001855B6"/>
    <w:pPr>
      <w:keepNext/>
      <w:keepLines/>
      <w:tabs>
        <w:tab w:val="clear" w:pos="794"/>
        <w:tab w:val="clear" w:pos="1191"/>
        <w:tab w:val="clear" w:pos="1588"/>
        <w:tab w:val="clear" w:pos="1985"/>
      </w:tabs>
      <w:overflowPunct/>
      <w:autoSpaceDE/>
      <w:autoSpaceDN/>
      <w:adjustRightInd/>
      <w:spacing w:before="1600" w:after="200" w:line="600" w:lineRule="exact"/>
      <w:textAlignment w:val="auto"/>
    </w:pPr>
    <w:rPr>
      <w:rFonts w:ascii="Tahoma" w:hAnsi="Tahoma"/>
      <w:b/>
      <w:spacing w:val="20"/>
      <w:kern w:val="28"/>
      <w:sz w:val="60"/>
      <w:szCs w:val="72"/>
      <w:lang w:val="en-US"/>
    </w:rPr>
  </w:style>
  <w:style w:type="character" w:customStyle="1" w:styleId="TitleCoverChar">
    <w:name w:val="Title Cover Char"/>
    <w:basedOn w:val="DefaultParagraphFont"/>
    <w:link w:val="TitleCover"/>
    <w:uiPriority w:val="99"/>
    <w:locked/>
    <w:rsid w:val="001855B6"/>
    <w:rPr>
      <w:rFonts w:ascii="Tahoma" w:hAnsi="Tahoma" w:cs="Times New Roman"/>
      <w:b/>
      <w:spacing w:val="20"/>
      <w:kern w:val="28"/>
      <w:sz w:val="72"/>
      <w:szCs w:val="72"/>
      <w:lang w:val="en-US" w:eastAsia="en-US" w:bidi="ar-SA"/>
    </w:rPr>
  </w:style>
  <w:style w:type="paragraph" w:customStyle="1" w:styleId="CompanyName">
    <w:name w:val="Company Name"/>
    <w:basedOn w:val="Normal"/>
    <w:uiPriority w:val="99"/>
    <w:rsid w:val="001855B6"/>
    <w:pPr>
      <w:keepNext/>
      <w:keepLines/>
      <w:pBdr>
        <w:bottom w:val="single" w:sz="6" w:space="2" w:color="999999"/>
      </w:pBdr>
      <w:tabs>
        <w:tab w:val="clear" w:pos="794"/>
        <w:tab w:val="clear" w:pos="1191"/>
        <w:tab w:val="clear" w:pos="1588"/>
        <w:tab w:val="clear" w:pos="1985"/>
      </w:tabs>
      <w:overflowPunct/>
      <w:autoSpaceDE/>
      <w:autoSpaceDN/>
      <w:adjustRightInd/>
      <w:spacing w:before="0" w:line="220" w:lineRule="atLeast"/>
      <w:textAlignment w:val="auto"/>
    </w:pPr>
    <w:rPr>
      <w:rFonts w:ascii="Tahoma" w:hAnsi="Tahoma"/>
      <w:spacing w:val="10"/>
      <w:kern w:val="28"/>
      <w:sz w:val="32"/>
      <w:szCs w:val="32"/>
      <w:lang w:val="en-US"/>
    </w:rPr>
  </w:style>
  <w:style w:type="paragraph" w:styleId="TOCHeading">
    <w:name w:val="TOC Heading"/>
    <w:basedOn w:val="Heading1"/>
    <w:next w:val="Normal"/>
    <w:uiPriority w:val="99"/>
    <w:qFormat/>
    <w:rsid w:val="001855B6"/>
    <w:pPr>
      <w:tabs>
        <w:tab w:val="clear" w:pos="794"/>
        <w:tab w:val="clear" w:pos="1191"/>
        <w:tab w:val="clear" w:pos="1588"/>
        <w:tab w:val="clear" w:pos="1985"/>
      </w:tabs>
      <w:overflowPunct/>
      <w:autoSpaceDE/>
      <w:autoSpaceDN/>
      <w:adjustRightInd/>
      <w:spacing w:before="480" w:line="276" w:lineRule="auto"/>
      <w:ind w:left="0" w:firstLine="0"/>
      <w:textAlignment w:val="auto"/>
      <w:outlineLvl w:val="9"/>
    </w:pPr>
    <w:rPr>
      <w:rFonts w:ascii="Cambria" w:hAnsi="Cambria"/>
      <w:bCs/>
      <w:color w:val="365F91"/>
      <w:sz w:val="28"/>
      <w:szCs w:val="28"/>
      <w:lang w:val="en-US"/>
    </w:rPr>
  </w:style>
  <w:style w:type="paragraph" w:customStyle="1" w:styleId="SubtitleSecondPage">
    <w:name w:val="Subtitle Second Page"/>
    <w:uiPriority w:val="99"/>
    <w:rsid w:val="001855B6"/>
    <w:pPr>
      <w:spacing w:after="200"/>
    </w:pPr>
    <w:rPr>
      <w:rFonts w:ascii="Tahoma" w:hAnsi="Tahoma"/>
      <w:i/>
      <w:iCs/>
      <w:color w:val="808080"/>
      <w:spacing w:val="10"/>
      <w:sz w:val="20"/>
      <w:szCs w:val="20"/>
    </w:rPr>
  </w:style>
  <w:style w:type="paragraph" w:customStyle="1" w:styleId="TableTextBold">
    <w:name w:val="Table Text Bold"/>
    <w:uiPriority w:val="99"/>
    <w:rsid w:val="001855B6"/>
    <w:rPr>
      <w:rFonts w:ascii="Tahoma" w:hAnsi="Tahoma"/>
      <w:b/>
      <w:spacing w:val="6"/>
      <w:sz w:val="15"/>
      <w:szCs w:val="16"/>
    </w:rPr>
  </w:style>
  <w:style w:type="paragraph" w:customStyle="1" w:styleId="BlockQuotation">
    <w:name w:val="Block Quotation"/>
    <w:basedOn w:val="BodyText"/>
    <w:link w:val="BlockQuotationChar"/>
    <w:uiPriority w:val="99"/>
    <w:rsid w:val="001855B6"/>
    <w:pPr>
      <w:keepLines/>
      <w:tabs>
        <w:tab w:val="clear" w:pos="794"/>
        <w:tab w:val="clear" w:pos="1191"/>
        <w:tab w:val="clear" w:pos="1588"/>
        <w:tab w:val="clear" w:pos="1985"/>
      </w:tabs>
      <w:overflowPunct/>
      <w:autoSpaceDE/>
      <w:autoSpaceDN/>
      <w:adjustRightInd/>
      <w:spacing w:before="0" w:after="120" w:line="240" w:lineRule="exact"/>
      <w:ind w:left="360"/>
      <w:textAlignment w:val="auto"/>
    </w:pPr>
    <w:rPr>
      <w:rFonts w:ascii="Tahoma" w:eastAsia="Times New Roman" w:hAnsi="Tahoma"/>
      <w:i/>
      <w:color w:val="auto"/>
      <w:spacing w:val="10"/>
      <w:sz w:val="17"/>
      <w:lang w:eastAsia="en-US"/>
    </w:rPr>
  </w:style>
  <w:style w:type="character" w:customStyle="1" w:styleId="BlockQuotationChar">
    <w:name w:val="Block Quotation Char"/>
    <w:basedOn w:val="DefaultParagraphFont"/>
    <w:link w:val="BlockQuotation"/>
    <w:uiPriority w:val="99"/>
    <w:locked/>
    <w:rsid w:val="001855B6"/>
    <w:rPr>
      <w:rFonts w:ascii="Tahoma" w:hAnsi="Tahoma" w:cs="Times New Roman"/>
      <w:i/>
      <w:spacing w:val="10"/>
      <w:sz w:val="17"/>
      <w:lang w:val="en-US" w:eastAsia="en-US" w:bidi="ar-SA"/>
    </w:rPr>
  </w:style>
  <w:style w:type="paragraph" w:styleId="Index4">
    <w:name w:val="index 4"/>
    <w:basedOn w:val="Normal"/>
    <w:uiPriority w:val="99"/>
    <w:rsid w:val="001855B6"/>
    <w:pPr>
      <w:tabs>
        <w:tab w:val="clear" w:pos="794"/>
        <w:tab w:val="clear" w:pos="1191"/>
        <w:tab w:val="clear" w:pos="1588"/>
        <w:tab w:val="clear" w:pos="1985"/>
        <w:tab w:val="right" w:pos="4080"/>
      </w:tabs>
      <w:overflowPunct/>
      <w:autoSpaceDE/>
      <w:autoSpaceDN/>
      <w:adjustRightInd/>
      <w:spacing w:before="0"/>
      <w:ind w:left="720" w:hanging="360"/>
      <w:textAlignment w:val="auto"/>
    </w:pPr>
    <w:rPr>
      <w:rFonts w:ascii="Tahoma" w:hAnsi="Tahoma"/>
      <w:sz w:val="20"/>
      <w:lang w:val="en-US"/>
    </w:rPr>
  </w:style>
  <w:style w:type="paragraph" w:styleId="Index5">
    <w:name w:val="index 5"/>
    <w:basedOn w:val="Normal"/>
    <w:uiPriority w:val="99"/>
    <w:rsid w:val="001855B6"/>
    <w:pPr>
      <w:tabs>
        <w:tab w:val="clear" w:pos="794"/>
        <w:tab w:val="clear" w:pos="1191"/>
        <w:tab w:val="clear" w:pos="1588"/>
        <w:tab w:val="clear" w:pos="1985"/>
        <w:tab w:val="right" w:pos="4080"/>
      </w:tabs>
      <w:overflowPunct/>
      <w:autoSpaceDE/>
      <w:autoSpaceDN/>
      <w:adjustRightInd/>
      <w:spacing w:before="0"/>
      <w:ind w:left="720" w:hanging="360"/>
      <w:textAlignment w:val="auto"/>
    </w:pPr>
    <w:rPr>
      <w:rFonts w:ascii="Tahoma" w:hAnsi="Tahoma"/>
      <w:sz w:val="20"/>
      <w:lang w:val="en-US"/>
    </w:rPr>
  </w:style>
  <w:style w:type="paragraph" w:styleId="IndexHeading">
    <w:name w:val="index heading"/>
    <w:basedOn w:val="Normal"/>
    <w:next w:val="Index1"/>
    <w:uiPriority w:val="99"/>
    <w:rsid w:val="001855B6"/>
    <w:pPr>
      <w:keepNext/>
      <w:tabs>
        <w:tab w:val="clear" w:pos="794"/>
        <w:tab w:val="clear" w:pos="1191"/>
        <w:tab w:val="clear" w:pos="1588"/>
        <w:tab w:val="clear" w:pos="1985"/>
      </w:tabs>
      <w:overflowPunct/>
      <w:autoSpaceDE/>
      <w:autoSpaceDN/>
      <w:adjustRightInd/>
      <w:spacing w:before="440" w:line="220" w:lineRule="atLeast"/>
      <w:textAlignment w:val="auto"/>
    </w:pPr>
    <w:rPr>
      <w:rFonts w:ascii="Tahoma" w:hAnsi="Tahoma"/>
      <w:b/>
      <w:caps/>
      <w:lang w:val="en-US"/>
    </w:rPr>
  </w:style>
  <w:style w:type="character" w:customStyle="1" w:styleId="Lead-inEmphasis">
    <w:name w:val="Lead-in Emphasis"/>
    <w:uiPriority w:val="99"/>
    <w:rsid w:val="001855B6"/>
    <w:rPr>
      <w:rFonts w:ascii="Tahoma" w:hAnsi="Tahoma"/>
      <w:b/>
      <w:spacing w:val="4"/>
      <w:kern w:val="0"/>
    </w:rPr>
  </w:style>
  <w:style w:type="paragraph" w:styleId="ListBullet">
    <w:name w:val="List Bullet"/>
    <w:basedOn w:val="Normal"/>
    <w:uiPriority w:val="99"/>
    <w:rsid w:val="001855B6"/>
    <w:pPr>
      <w:tabs>
        <w:tab w:val="clear" w:pos="794"/>
        <w:tab w:val="clear" w:pos="1191"/>
        <w:tab w:val="clear" w:pos="1588"/>
        <w:tab w:val="clear" w:pos="1985"/>
        <w:tab w:val="num" w:pos="360"/>
      </w:tabs>
      <w:overflowPunct/>
      <w:autoSpaceDE/>
      <w:autoSpaceDN/>
      <w:adjustRightInd/>
      <w:spacing w:before="0" w:after="200" w:line="240" w:lineRule="exact"/>
      <w:ind w:left="720" w:hanging="216"/>
      <w:textAlignment w:val="auto"/>
    </w:pPr>
    <w:rPr>
      <w:rFonts w:ascii="Tahoma" w:hAnsi="Tahoma"/>
      <w:spacing w:val="10"/>
      <w:sz w:val="17"/>
      <w:lang w:val="en-US"/>
    </w:rPr>
  </w:style>
  <w:style w:type="paragraph" w:styleId="ListNumber">
    <w:name w:val="List Number"/>
    <w:basedOn w:val="Normal"/>
    <w:uiPriority w:val="99"/>
    <w:rsid w:val="001855B6"/>
    <w:pPr>
      <w:tabs>
        <w:tab w:val="clear" w:pos="794"/>
        <w:tab w:val="clear" w:pos="1191"/>
        <w:tab w:val="clear" w:pos="1588"/>
        <w:tab w:val="clear" w:pos="1985"/>
        <w:tab w:val="num" w:pos="720"/>
      </w:tabs>
      <w:overflowPunct/>
      <w:autoSpaceDE/>
      <w:autoSpaceDN/>
      <w:adjustRightInd/>
      <w:spacing w:before="0" w:after="200" w:line="240" w:lineRule="exact"/>
      <w:ind w:left="720" w:hanging="360"/>
      <w:textAlignment w:val="auto"/>
    </w:pPr>
    <w:rPr>
      <w:rFonts w:ascii="Tahoma" w:hAnsi="Tahoma"/>
      <w:spacing w:val="10"/>
      <w:sz w:val="17"/>
      <w:lang w:val="en-US"/>
    </w:rPr>
  </w:style>
  <w:style w:type="paragraph" w:customStyle="1" w:styleId="SubtitleItalic">
    <w:name w:val="Subtitle Italic"/>
    <w:next w:val="BodyText"/>
    <w:uiPriority w:val="99"/>
    <w:rsid w:val="001855B6"/>
    <w:pPr>
      <w:spacing w:after="200" w:line="320" w:lineRule="exact"/>
    </w:pPr>
    <w:rPr>
      <w:rFonts w:ascii="Tahoma" w:hAnsi="Tahoma"/>
      <w:i/>
      <w:color w:val="808080"/>
      <w:spacing w:val="20"/>
      <w:kern w:val="28"/>
      <w:sz w:val="28"/>
      <w:szCs w:val="40"/>
    </w:rPr>
  </w:style>
  <w:style w:type="paragraph" w:styleId="TableofFigures">
    <w:name w:val="table of figures"/>
    <w:basedOn w:val="Normal"/>
    <w:uiPriority w:val="99"/>
    <w:rsid w:val="001855B6"/>
    <w:pPr>
      <w:tabs>
        <w:tab w:val="clear" w:pos="794"/>
        <w:tab w:val="clear" w:pos="1191"/>
        <w:tab w:val="clear" w:pos="1588"/>
        <w:tab w:val="clear" w:pos="1985"/>
      </w:tabs>
      <w:overflowPunct/>
      <w:autoSpaceDE/>
      <w:autoSpaceDN/>
      <w:adjustRightInd/>
      <w:spacing w:before="0"/>
      <w:ind w:left="1440" w:hanging="360"/>
      <w:textAlignment w:val="auto"/>
    </w:pPr>
    <w:rPr>
      <w:rFonts w:ascii="Tahoma" w:hAnsi="Tahoma"/>
      <w:sz w:val="20"/>
      <w:lang w:val="en-US"/>
    </w:rPr>
  </w:style>
  <w:style w:type="paragraph" w:styleId="TableofAuthorities">
    <w:name w:val="table of authorities"/>
    <w:basedOn w:val="Normal"/>
    <w:uiPriority w:val="99"/>
    <w:rsid w:val="001855B6"/>
    <w:pPr>
      <w:tabs>
        <w:tab w:val="clear" w:pos="794"/>
        <w:tab w:val="clear" w:pos="1191"/>
        <w:tab w:val="clear" w:pos="1588"/>
        <w:tab w:val="clear" w:pos="1985"/>
        <w:tab w:val="right" w:leader="dot" w:pos="7560"/>
      </w:tabs>
      <w:overflowPunct/>
      <w:autoSpaceDE/>
      <w:autoSpaceDN/>
      <w:adjustRightInd/>
      <w:spacing w:before="0"/>
      <w:ind w:left="1440" w:hanging="360"/>
      <w:textAlignment w:val="auto"/>
    </w:pPr>
    <w:rPr>
      <w:rFonts w:ascii="Tahoma" w:hAnsi="Tahoma"/>
      <w:sz w:val="20"/>
      <w:lang w:val="en-US"/>
    </w:rPr>
  </w:style>
  <w:style w:type="paragraph" w:styleId="TOAHeading">
    <w:name w:val="toa heading"/>
    <w:basedOn w:val="Normal"/>
    <w:next w:val="TableofAuthorities"/>
    <w:uiPriority w:val="99"/>
    <w:rsid w:val="001855B6"/>
    <w:pPr>
      <w:keepNext/>
      <w:tabs>
        <w:tab w:val="clear" w:pos="794"/>
        <w:tab w:val="clear" w:pos="1191"/>
        <w:tab w:val="clear" w:pos="1588"/>
        <w:tab w:val="clear" w:pos="1985"/>
      </w:tabs>
      <w:overflowPunct/>
      <w:autoSpaceDE/>
      <w:autoSpaceDN/>
      <w:adjustRightInd/>
      <w:spacing w:before="240" w:after="120" w:line="360" w:lineRule="exact"/>
      <w:ind w:left="1080"/>
      <w:textAlignment w:val="auto"/>
    </w:pPr>
    <w:rPr>
      <w:rFonts w:ascii="Arial" w:hAnsi="Arial"/>
      <w:b/>
      <w:kern w:val="28"/>
      <w:sz w:val="28"/>
      <w:lang w:val="en-US"/>
    </w:rPr>
  </w:style>
  <w:style w:type="paragraph" w:customStyle="1" w:styleId="TableText1">
    <w:name w:val="Table Text"/>
    <w:uiPriority w:val="99"/>
    <w:rsid w:val="001855B6"/>
    <w:pPr>
      <w:spacing w:before="40" w:line="200" w:lineRule="atLeast"/>
    </w:pPr>
    <w:rPr>
      <w:rFonts w:ascii="Tahoma" w:hAnsi="Tahoma"/>
      <w:spacing w:val="6"/>
      <w:sz w:val="15"/>
      <w:szCs w:val="16"/>
    </w:rPr>
  </w:style>
  <w:style w:type="paragraph" w:customStyle="1" w:styleId="IndentedBodyText">
    <w:name w:val="Indented Body Text"/>
    <w:basedOn w:val="Normal"/>
    <w:link w:val="IndentedBodyTextChar"/>
    <w:uiPriority w:val="99"/>
    <w:rsid w:val="001855B6"/>
    <w:pPr>
      <w:tabs>
        <w:tab w:val="clear" w:pos="794"/>
        <w:tab w:val="clear" w:pos="1191"/>
        <w:tab w:val="clear" w:pos="1588"/>
        <w:tab w:val="clear" w:pos="1985"/>
      </w:tabs>
      <w:overflowPunct/>
      <w:autoSpaceDE/>
      <w:autoSpaceDN/>
      <w:adjustRightInd/>
      <w:spacing w:before="0" w:after="80" w:line="312" w:lineRule="auto"/>
      <w:ind w:left="360"/>
      <w:textAlignment w:val="auto"/>
    </w:pPr>
    <w:rPr>
      <w:rFonts w:ascii="Verdana" w:hAnsi="Verdana"/>
      <w:sz w:val="17"/>
      <w:lang w:val="en-US"/>
    </w:rPr>
  </w:style>
  <w:style w:type="character" w:customStyle="1" w:styleId="IndentedBodyTextChar">
    <w:name w:val="Indented Body Text Char"/>
    <w:basedOn w:val="DefaultParagraphFont"/>
    <w:link w:val="IndentedBodyText"/>
    <w:uiPriority w:val="99"/>
    <w:locked/>
    <w:rsid w:val="001855B6"/>
    <w:rPr>
      <w:rFonts w:ascii="Verdana" w:hAnsi="Verdana" w:cs="Times New Roman"/>
      <w:sz w:val="17"/>
      <w:lang w:val="en-US" w:eastAsia="en-US" w:bidi="ar-SA"/>
    </w:rPr>
  </w:style>
  <w:style w:type="paragraph" w:customStyle="1" w:styleId="StyleTOC1Left0Hanging038">
    <w:name w:val="Style TOC 1 + Left:  0&quot; Hanging:  0.38&quot;"/>
    <w:basedOn w:val="TOC1"/>
    <w:uiPriority w:val="99"/>
    <w:rsid w:val="001855B6"/>
    <w:pPr>
      <w:keepLines w:val="0"/>
      <w:tabs>
        <w:tab w:val="clear" w:pos="964"/>
        <w:tab w:val="clear" w:pos="8789"/>
        <w:tab w:val="clear" w:pos="9639"/>
        <w:tab w:val="right" w:leader="dot" w:pos="6480"/>
      </w:tabs>
      <w:overflowPunct/>
      <w:autoSpaceDE/>
      <w:autoSpaceDN/>
      <w:adjustRightInd/>
      <w:spacing w:before="0"/>
      <w:ind w:left="540" w:right="0" w:hanging="540"/>
      <w:textAlignment w:val="auto"/>
    </w:pPr>
    <w:rPr>
      <w:rFonts w:ascii="Tahoma" w:hAnsi="Tahoma"/>
      <w:b/>
      <w:bCs/>
      <w:spacing w:val="-4"/>
      <w:sz w:val="20"/>
      <w:lang w:val="en-US"/>
    </w:rPr>
  </w:style>
  <w:style w:type="paragraph" w:customStyle="1" w:styleId="StyleTOC1Left0Hanging0381">
    <w:name w:val="Style TOC 1 + Left:  0&quot; Hanging:  0.38&quot;1"/>
    <w:basedOn w:val="TOC1"/>
    <w:autoRedefine/>
    <w:uiPriority w:val="99"/>
    <w:rsid w:val="001855B6"/>
    <w:pPr>
      <w:keepLines w:val="0"/>
      <w:tabs>
        <w:tab w:val="clear" w:pos="964"/>
        <w:tab w:val="clear" w:pos="8789"/>
        <w:tab w:val="clear" w:pos="9639"/>
        <w:tab w:val="right" w:leader="dot" w:pos="6480"/>
      </w:tabs>
      <w:overflowPunct/>
      <w:autoSpaceDE/>
      <w:autoSpaceDN/>
      <w:adjustRightInd/>
      <w:spacing w:before="0"/>
      <w:ind w:left="540" w:right="0" w:hanging="540"/>
      <w:textAlignment w:val="auto"/>
    </w:pPr>
    <w:rPr>
      <w:rFonts w:ascii="Tahoma" w:hAnsi="Tahoma"/>
      <w:b/>
      <w:bCs/>
      <w:spacing w:val="-4"/>
      <w:sz w:val="20"/>
      <w:lang w:val="en-US"/>
    </w:rPr>
  </w:style>
  <w:style w:type="paragraph" w:styleId="ListParagraph">
    <w:name w:val="List Paragraph"/>
    <w:basedOn w:val="Normal"/>
    <w:uiPriority w:val="34"/>
    <w:qFormat/>
    <w:rsid w:val="001855B6"/>
    <w:pPr>
      <w:tabs>
        <w:tab w:val="clear" w:pos="794"/>
        <w:tab w:val="clear" w:pos="1191"/>
        <w:tab w:val="clear" w:pos="1588"/>
        <w:tab w:val="clear" w:pos="1985"/>
      </w:tabs>
      <w:overflowPunct/>
      <w:autoSpaceDE/>
      <w:autoSpaceDN/>
      <w:adjustRightInd/>
      <w:spacing w:before="0"/>
      <w:ind w:left="720"/>
      <w:contextualSpacing/>
      <w:textAlignment w:val="auto"/>
    </w:pPr>
    <w:rPr>
      <w:rFonts w:ascii="Tahoma" w:hAnsi="Tahoma"/>
      <w:sz w:val="20"/>
      <w:lang w:val="en-US"/>
    </w:rPr>
  </w:style>
  <w:style w:type="paragraph" w:customStyle="1" w:styleId="Requirement">
    <w:name w:val="Requirement"/>
    <w:basedOn w:val="Normal"/>
    <w:link w:val="RequirementChar"/>
    <w:uiPriority w:val="99"/>
    <w:rsid w:val="001855B6"/>
    <w:pPr>
      <w:pBdr>
        <w:top w:val="single" w:sz="4" w:space="1" w:color="auto"/>
        <w:left w:val="single" w:sz="4" w:space="4" w:color="auto"/>
        <w:bottom w:val="single" w:sz="4" w:space="1" w:color="auto"/>
        <w:right w:val="single" w:sz="4" w:space="4" w:color="auto"/>
      </w:pBdr>
      <w:tabs>
        <w:tab w:val="clear" w:pos="794"/>
        <w:tab w:val="clear" w:pos="1191"/>
        <w:tab w:val="clear" w:pos="1588"/>
        <w:tab w:val="clear" w:pos="1985"/>
      </w:tabs>
      <w:overflowPunct/>
      <w:autoSpaceDE/>
      <w:autoSpaceDN/>
      <w:adjustRightInd/>
      <w:spacing w:before="240" w:after="120"/>
      <w:ind w:left="270" w:right="315"/>
      <w:textAlignment w:val="auto"/>
    </w:pPr>
    <w:rPr>
      <w:sz w:val="22"/>
      <w:lang w:val="en-US"/>
    </w:rPr>
  </w:style>
  <w:style w:type="character" w:customStyle="1" w:styleId="RequirementChar">
    <w:name w:val="Requirement Char"/>
    <w:basedOn w:val="DefaultParagraphFont"/>
    <w:link w:val="Requirement"/>
    <w:uiPriority w:val="99"/>
    <w:locked/>
    <w:rsid w:val="001855B6"/>
    <w:rPr>
      <w:rFonts w:cs="Times New Roman"/>
      <w:sz w:val="22"/>
      <w:lang w:val="en-US" w:eastAsia="en-US" w:bidi="ar-SA"/>
    </w:rPr>
  </w:style>
  <w:style w:type="character" w:customStyle="1" w:styleId="CharChar8">
    <w:name w:val="Char Char8"/>
    <w:basedOn w:val="DefaultParagraphFont"/>
    <w:uiPriority w:val="99"/>
    <w:rsid w:val="000C220A"/>
    <w:rPr>
      <w:rFonts w:cs="Times New Roman"/>
      <w:lang w:val="en-GB"/>
    </w:rPr>
  </w:style>
  <w:style w:type="character" w:customStyle="1" w:styleId="2Char2">
    <w:name w:val="2 Char2"/>
    <w:aliases w:val="h2 Char2,2nd level Char2,heading 2+ Indent: Left 0.25 in Char2,título 2 Char2,l2 Char2,UNDERRUBRIK 1-2 Char Char"/>
    <w:basedOn w:val="DefaultParagraphFont"/>
    <w:uiPriority w:val="99"/>
    <w:rsid w:val="000C220A"/>
    <w:rPr>
      <w:rFonts w:cs="Times New Roman"/>
      <w:b/>
      <w:sz w:val="24"/>
      <w:lang w:val="en-GB"/>
    </w:rPr>
  </w:style>
  <w:style w:type="paragraph" w:styleId="DocumentMap">
    <w:name w:val="Document Map"/>
    <w:basedOn w:val="Normal"/>
    <w:link w:val="DocumentMapChar"/>
    <w:uiPriority w:val="99"/>
    <w:rsid w:val="007F5FB7"/>
    <w:rPr>
      <w:rFonts w:ascii="Gulim" w:eastAsia="Gulim"/>
      <w:sz w:val="18"/>
      <w:szCs w:val="18"/>
    </w:rPr>
  </w:style>
  <w:style w:type="character" w:customStyle="1" w:styleId="DocumentMapChar">
    <w:name w:val="Document Map Char"/>
    <w:basedOn w:val="DefaultParagraphFont"/>
    <w:link w:val="DocumentMap"/>
    <w:uiPriority w:val="99"/>
    <w:semiHidden/>
    <w:locked/>
    <w:rsid w:val="001C02FB"/>
    <w:rPr>
      <w:rFonts w:cs="Times New Roman"/>
      <w:sz w:val="2"/>
      <w:lang w:val="en-GB" w:eastAsia="en-US"/>
    </w:rPr>
  </w:style>
  <w:style w:type="paragraph" w:customStyle="1" w:styleId="3">
    <w:name w:val="스타일 제목 3 + (한글) 맑은 고딕 굵게 없음 검정"/>
    <w:basedOn w:val="Heading3"/>
    <w:uiPriority w:val="99"/>
    <w:rsid w:val="007F5FB7"/>
    <w:pPr>
      <w:keepNext w:val="0"/>
      <w:keepLines w:val="0"/>
      <w:widowControl w:val="0"/>
      <w:numPr>
        <w:ilvl w:val="2"/>
      </w:numPr>
      <w:ind w:left="794" w:hanging="794"/>
    </w:pPr>
    <w:rPr>
      <w:rFonts w:eastAsia="Malgun Gothic"/>
      <w:b w:val="0"/>
      <w:color w:val="000000"/>
    </w:rPr>
  </w:style>
  <w:style w:type="paragraph" w:styleId="TOC9">
    <w:name w:val="toc 9"/>
    <w:basedOn w:val="Normal"/>
    <w:next w:val="Normal"/>
    <w:autoRedefine/>
    <w:uiPriority w:val="99"/>
    <w:rsid w:val="007F5FB7"/>
    <w:pPr>
      <w:tabs>
        <w:tab w:val="clear" w:pos="794"/>
        <w:tab w:val="clear" w:pos="1191"/>
        <w:tab w:val="clear" w:pos="1588"/>
        <w:tab w:val="clear" w:pos="1985"/>
      </w:tabs>
      <w:ind w:leftChars="1600" w:left="3400"/>
    </w:pPr>
    <w:rPr>
      <w:rFonts w:eastAsia="Malgun Gothic"/>
    </w:rPr>
  </w:style>
  <w:style w:type="character" w:customStyle="1" w:styleId="HeadingbChar1">
    <w:name w:val="Heading_b Char1"/>
    <w:basedOn w:val="DefaultParagraphFont"/>
    <w:uiPriority w:val="99"/>
    <w:rsid w:val="00280774"/>
    <w:rPr>
      <w:rFonts w:eastAsia="Batang" w:cs="Times New Roman"/>
      <w:b/>
      <w:sz w:val="24"/>
      <w:lang w:val="en-GB" w:eastAsia="en-US" w:bidi="ar-SA"/>
    </w:rPr>
  </w:style>
  <w:style w:type="character" w:customStyle="1" w:styleId="TableheadChar0">
    <w:name w:val="Table_head Char"/>
    <w:basedOn w:val="DefaultParagraphFont"/>
    <w:uiPriority w:val="99"/>
    <w:rsid w:val="00280774"/>
    <w:rPr>
      <w:rFonts w:cs="Times New Roman"/>
      <w:b/>
      <w:sz w:val="22"/>
      <w:lang w:val="en-GB" w:eastAsia="en-US" w:bidi="ar-SA"/>
    </w:rPr>
  </w:style>
  <w:style w:type="paragraph" w:styleId="BodyTextIndent2">
    <w:name w:val="Body Text Indent 2"/>
    <w:basedOn w:val="Normal"/>
    <w:link w:val="BodyTextIndent2Char"/>
    <w:uiPriority w:val="99"/>
    <w:rsid w:val="00280774"/>
    <w:pPr>
      <w:spacing w:after="120" w:line="480" w:lineRule="auto"/>
      <w:ind w:left="283"/>
    </w:pPr>
    <w:rPr>
      <w:rFonts w:eastAsia="Batang"/>
    </w:rPr>
  </w:style>
  <w:style w:type="character" w:customStyle="1" w:styleId="BodyTextIndent2Char">
    <w:name w:val="Body Text Indent 2 Char"/>
    <w:basedOn w:val="DefaultParagraphFont"/>
    <w:link w:val="BodyTextIndent2"/>
    <w:uiPriority w:val="99"/>
    <w:semiHidden/>
    <w:locked/>
    <w:rsid w:val="001C02FB"/>
    <w:rPr>
      <w:rFonts w:cs="Times New Roman"/>
      <w:sz w:val="24"/>
      <w:lang w:val="en-GB" w:eastAsia="en-US"/>
    </w:rPr>
  </w:style>
  <w:style w:type="character" w:customStyle="1" w:styleId="name">
    <w:name w:val="name"/>
    <w:basedOn w:val="DefaultParagraphFont"/>
    <w:uiPriority w:val="99"/>
    <w:rsid w:val="00280774"/>
    <w:rPr>
      <w:rFonts w:cs="Times New Roman"/>
    </w:rPr>
  </w:style>
  <w:style w:type="paragraph" w:customStyle="1" w:styleId="AnnexRef">
    <w:name w:val="Annex_Ref"/>
    <w:basedOn w:val="Normal"/>
    <w:next w:val="Normal"/>
    <w:uiPriority w:val="99"/>
    <w:rsid w:val="00280774"/>
    <w:pPr>
      <w:keepNext/>
      <w:keepLines/>
      <w:overflowPunct/>
      <w:autoSpaceDE/>
      <w:autoSpaceDN/>
      <w:adjustRightInd/>
      <w:spacing w:after="280"/>
      <w:jc w:val="center"/>
      <w:textAlignment w:val="auto"/>
    </w:pPr>
    <w:rPr>
      <w:rFonts w:eastAsia="Batang"/>
    </w:rPr>
  </w:style>
  <w:style w:type="paragraph" w:styleId="Subtitle">
    <w:name w:val="Subtitle"/>
    <w:basedOn w:val="Normal"/>
    <w:link w:val="SubtitleChar"/>
    <w:uiPriority w:val="99"/>
    <w:qFormat/>
    <w:rsid w:val="00280774"/>
    <w:pPr>
      <w:tabs>
        <w:tab w:val="clear" w:pos="794"/>
        <w:tab w:val="clear" w:pos="1191"/>
        <w:tab w:val="clear" w:pos="1588"/>
        <w:tab w:val="clear" w:pos="1985"/>
      </w:tabs>
      <w:overflowPunct/>
      <w:autoSpaceDE/>
      <w:autoSpaceDN/>
      <w:adjustRightInd/>
      <w:spacing w:before="0"/>
      <w:textAlignment w:val="auto"/>
    </w:pPr>
    <w:rPr>
      <w:rFonts w:eastAsia="MS Mincho"/>
      <w:b/>
      <w:sz w:val="20"/>
      <w:lang w:val="en-US" w:eastAsia="ja-JP"/>
    </w:rPr>
  </w:style>
  <w:style w:type="character" w:customStyle="1" w:styleId="SubtitleChar">
    <w:name w:val="Subtitle Char"/>
    <w:basedOn w:val="DefaultParagraphFont"/>
    <w:link w:val="Subtitle"/>
    <w:uiPriority w:val="99"/>
    <w:locked/>
    <w:rsid w:val="001C02FB"/>
    <w:rPr>
      <w:rFonts w:ascii="Cambria" w:eastAsia="SimSun" w:hAnsi="Cambria" w:cs="Times New Roman"/>
      <w:sz w:val="24"/>
      <w:szCs w:val="24"/>
      <w:lang w:val="en-GB" w:eastAsia="en-US"/>
    </w:rPr>
  </w:style>
  <w:style w:type="character" w:styleId="LineNumber">
    <w:name w:val="line number"/>
    <w:basedOn w:val="DefaultParagraphFont"/>
    <w:uiPriority w:val="99"/>
    <w:rsid w:val="00280774"/>
    <w:rPr>
      <w:rFonts w:cs="Times New Roman"/>
    </w:rPr>
  </w:style>
  <w:style w:type="paragraph" w:styleId="NormalIndent">
    <w:name w:val="Normal Indent"/>
    <w:basedOn w:val="Normal"/>
    <w:uiPriority w:val="99"/>
    <w:rsid w:val="00280774"/>
    <w:pPr>
      <w:overflowPunct/>
      <w:autoSpaceDE/>
      <w:autoSpaceDN/>
      <w:adjustRightInd/>
      <w:ind w:left="794"/>
      <w:textAlignment w:val="auto"/>
    </w:pPr>
    <w:rPr>
      <w:rFonts w:eastAsia="Batang"/>
      <w:lang w:val="en-US"/>
    </w:rPr>
  </w:style>
  <w:style w:type="paragraph" w:customStyle="1" w:styleId="TableLegend0">
    <w:name w:val="Table_Legend"/>
    <w:basedOn w:val="TableText0"/>
    <w:uiPriority w:val="99"/>
    <w:rsid w:val="00280774"/>
    <w:pPr>
      <w:spacing w:before="120"/>
    </w:pPr>
    <w:rPr>
      <w:rFonts w:eastAsia="Batang"/>
      <w:lang w:val="en-US"/>
    </w:rPr>
  </w:style>
  <w:style w:type="paragraph" w:customStyle="1" w:styleId="TableTitle0">
    <w:name w:val="Table_Title"/>
    <w:basedOn w:val="Normal"/>
    <w:next w:val="TableText0"/>
    <w:uiPriority w:val="99"/>
    <w:rsid w:val="00280774"/>
    <w:pPr>
      <w:keepNext/>
      <w:keepLines/>
      <w:tabs>
        <w:tab w:val="left" w:pos="2948"/>
        <w:tab w:val="left" w:pos="4082"/>
      </w:tabs>
      <w:overflowPunct/>
      <w:autoSpaceDE/>
      <w:autoSpaceDN/>
      <w:adjustRightInd/>
      <w:spacing w:before="480" w:after="120"/>
      <w:jc w:val="center"/>
      <w:textAlignment w:val="auto"/>
    </w:pPr>
    <w:rPr>
      <w:rFonts w:eastAsia="Batang"/>
      <w:b/>
      <w:lang w:val="en-US"/>
    </w:rPr>
  </w:style>
  <w:style w:type="paragraph" w:customStyle="1" w:styleId="FigureLegend0">
    <w:name w:val="Figure_Legend"/>
    <w:basedOn w:val="Normal"/>
    <w:uiPriority w:val="99"/>
    <w:rsid w:val="00280774"/>
    <w:pPr>
      <w:keepNext/>
      <w:keepLines/>
      <w:tabs>
        <w:tab w:val="clear" w:pos="794"/>
        <w:tab w:val="clear" w:pos="1191"/>
        <w:tab w:val="clear" w:pos="1588"/>
        <w:tab w:val="clear" w:pos="1985"/>
      </w:tabs>
      <w:overflowPunct/>
      <w:autoSpaceDE/>
      <w:autoSpaceDN/>
      <w:adjustRightInd/>
      <w:spacing w:before="20" w:after="20"/>
      <w:textAlignment w:val="auto"/>
    </w:pPr>
    <w:rPr>
      <w:rFonts w:eastAsia="Batang"/>
      <w:sz w:val="18"/>
      <w:lang w:val="en-US"/>
    </w:rPr>
  </w:style>
  <w:style w:type="paragraph" w:customStyle="1" w:styleId="FigureTitle">
    <w:name w:val="Figure_Title"/>
    <w:basedOn w:val="TableTitle0"/>
    <w:next w:val="Normalaftertitle0"/>
    <w:uiPriority w:val="99"/>
    <w:rsid w:val="00280774"/>
    <w:pPr>
      <w:keepNext w:val="0"/>
      <w:spacing w:before="240" w:after="480"/>
    </w:pPr>
  </w:style>
  <w:style w:type="paragraph" w:customStyle="1" w:styleId="AppendixRef">
    <w:name w:val="Appendix_Ref"/>
    <w:basedOn w:val="AnnexRef"/>
    <w:next w:val="Normalaftertitle0"/>
    <w:uiPriority w:val="99"/>
    <w:rsid w:val="00280774"/>
    <w:rPr>
      <w:lang w:val="en-US"/>
    </w:rPr>
  </w:style>
  <w:style w:type="paragraph" w:customStyle="1" w:styleId="AppendixTitle">
    <w:name w:val="Appendix_Title"/>
    <w:basedOn w:val="AnnexTitle"/>
    <w:next w:val="AppendixRef"/>
    <w:uiPriority w:val="99"/>
    <w:rsid w:val="00280774"/>
    <w:pPr>
      <w:overflowPunct/>
      <w:autoSpaceDE/>
      <w:autoSpaceDN/>
      <w:adjustRightInd/>
      <w:spacing w:before="240" w:after="280"/>
      <w:textAlignment w:val="auto"/>
    </w:pPr>
    <w:rPr>
      <w:rFonts w:ascii="Times New Roman" w:eastAsia="Batang" w:hAnsi="Times New Roman"/>
      <w:sz w:val="28"/>
      <w:u w:val="none"/>
      <w:lang w:val="en-US"/>
    </w:rPr>
  </w:style>
  <w:style w:type="paragraph" w:customStyle="1" w:styleId="RefTitle0">
    <w:name w:val="Ref_Title"/>
    <w:basedOn w:val="Normal"/>
    <w:next w:val="RefText0"/>
    <w:uiPriority w:val="99"/>
    <w:rsid w:val="00280774"/>
    <w:pPr>
      <w:overflowPunct/>
      <w:autoSpaceDE/>
      <w:autoSpaceDN/>
      <w:adjustRightInd/>
      <w:spacing w:before="480"/>
      <w:jc w:val="center"/>
      <w:textAlignment w:val="auto"/>
    </w:pPr>
    <w:rPr>
      <w:rFonts w:eastAsia="Batang"/>
      <w:caps/>
      <w:lang w:val="en-US"/>
    </w:rPr>
  </w:style>
  <w:style w:type="paragraph" w:customStyle="1" w:styleId="RefText0">
    <w:name w:val="Ref_Text"/>
    <w:basedOn w:val="Normal"/>
    <w:uiPriority w:val="99"/>
    <w:rsid w:val="00280774"/>
    <w:pPr>
      <w:overflowPunct/>
      <w:autoSpaceDE/>
      <w:autoSpaceDN/>
      <w:adjustRightInd/>
      <w:ind w:left="794" w:hanging="794"/>
      <w:textAlignment w:val="auto"/>
    </w:pPr>
    <w:rPr>
      <w:rFonts w:eastAsia="Batang"/>
      <w:lang w:val="en-US"/>
    </w:rPr>
  </w:style>
  <w:style w:type="paragraph" w:customStyle="1" w:styleId="Head">
    <w:name w:val="Head"/>
    <w:basedOn w:val="Normal"/>
    <w:uiPriority w:val="99"/>
    <w:rsid w:val="00280774"/>
    <w:pPr>
      <w:tabs>
        <w:tab w:val="clear" w:pos="794"/>
        <w:tab w:val="clear" w:pos="1191"/>
        <w:tab w:val="clear" w:pos="1588"/>
        <w:tab w:val="clear" w:pos="1985"/>
        <w:tab w:val="left" w:pos="6663"/>
      </w:tabs>
      <w:overflowPunct/>
      <w:autoSpaceDE/>
      <w:autoSpaceDN/>
      <w:adjustRightInd/>
      <w:spacing w:before="0"/>
      <w:textAlignment w:val="auto"/>
    </w:pPr>
    <w:rPr>
      <w:rFonts w:eastAsia="Batang"/>
      <w:lang w:val="en-US"/>
    </w:rPr>
  </w:style>
  <w:style w:type="paragraph" w:customStyle="1" w:styleId="RecTitle0">
    <w:name w:val="Rec_Title"/>
    <w:basedOn w:val="RecNo"/>
    <w:next w:val="RecRef0"/>
    <w:uiPriority w:val="99"/>
    <w:rsid w:val="00280774"/>
    <w:pPr>
      <w:overflowPunct/>
      <w:autoSpaceDE/>
      <w:autoSpaceDN/>
      <w:adjustRightInd/>
      <w:spacing w:before="240"/>
      <w:jc w:val="center"/>
      <w:textAlignment w:val="auto"/>
    </w:pPr>
    <w:rPr>
      <w:rFonts w:eastAsia="Batang"/>
      <w:lang w:val="en-US"/>
    </w:rPr>
  </w:style>
  <w:style w:type="paragraph" w:customStyle="1" w:styleId="RecRef0">
    <w:name w:val="Rec_Ref"/>
    <w:basedOn w:val="RecTitle0"/>
    <w:next w:val="Normal"/>
    <w:uiPriority w:val="99"/>
    <w:rsid w:val="00280774"/>
    <w:pPr>
      <w:tabs>
        <w:tab w:val="clear" w:pos="794"/>
        <w:tab w:val="clear" w:pos="1191"/>
        <w:tab w:val="clear" w:pos="1588"/>
        <w:tab w:val="clear" w:pos="1985"/>
      </w:tabs>
      <w:spacing w:before="120"/>
    </w:pPr>
    <w:rPr>
      <w:b w:val="0"/>
    </w:rPr>
  </w:style>
  <w:style w:type="paragraph" w:customStyle="1" w:styleId="call0">
    <w:name w:val="call"/>
    <w:basedOn w:val="Normal"/>
    <w:next w:val="Normal"/>
    <w:uiPriority w:val="99"/>
    <w:rsid w:val="00280774"/>
    <w:pPr>
      <w:keepNext/>
      <w:keepLines/>
      <w:overflowPunct/>
      <w:autoSpaceDE/>
      <w:autoSpaceDN/>
      <w:adjustRightInd/>
      <w:spacing w:before="160"/>
      <w:ind w:left="794"/>
      <w:textAlignment w:val="auto"/>
    </w:pPr>
    <w:rPr>
      <w:rFonts w:eastAsia="Batang"/>
      <w:i/>
      <w:lang w:val="en-US"/>
    </w:rPr>
  </w:style>
  <w:style w:type="paragraph" w:styleId="List">
    <w:name w:val="List"/>
    <w:basedOn w:val="Normal"/>
    <w:uiPriority w:val="99"/>
    <w:rsid w:val="00280774"/>
    <w:pPr>
      <w:tabs>
        <w:tab w:val="clear" w:pos="794"/>
        <w:tab w:val="clear" w:pos="1191"/>
        <w:tab w:val="clear" w:pos="1588"/>
        <w:tab w:val="clear" w:pos="1985"/>
        <w:tab w:val="left" w:pos="1701"/>
        <w:tab w:val="left" w:pos="2127"/>
      </w:tabs>
      <w:overflowPunct/>
      <w:autoSpaceDE/>
      <w:autoSpaceDN/>
      <w:adjustRightInd/>
      <w:ind w:left="2127" w:hanging="2127"/>
      <w:textAlignment w:val="auto"/>
    </w:pPr>
    <w:rPr>
      <w:rFonts w:eastAsia="Batang"/>
      <w:lang w:val="en-US"/>
    </w:rPr>
  </w:style>
  <w:style w:type="paragraph" w:customStyle="1" w:styleId="Part">
    <w:name w:val="Part"/>
    <w:basedOn w:val="Normal"/>
    <w:uiPriority w:val="99"/>
    <w:rsid w:val="00280774"/>
    <w:pPr>
      <w:tabs>
        <w:tab w:val="clear" w:pos="794"/>
        <w:tab w:val="clear" w:pos="1191"/>
        <w:tab w:val="clear" w:pos="1588"/>
        <w:tab w:val="clear" w:pos="1985"/>
        <w:tab w:val="left" w:pos="1276"/>
        <w:tab w:val="left" w:pos="1701"/>
      </w:tabs>
      <w:overflowPunct/>
      <w:autoSpaceDE/>
      <w:autoSpaceDN/>
      <w:adjustRightInd/>
      <w:spacing w:before="200"/>
      <w:ind w:left="1701" w:hanging="1701"/>
      <w:textAlignment w:val="auto"/>
    </w:pPr>
    <w:rPr>
      <w:rFonts w:eastAsia="Batang"/>
      <w:caps/>
      <w:lang w:val="en-US"/>
    </w:rPr>
  </w:style>
  <w:style w:type="paragraph" w:customStyle="1" w:styleId="Keywords">
    <w:name w:val="Keywords"/>
    <w:basedOn w:val="Normal"/>
    <w:uiPriority w:val="99"/>
    <w:rsid w:val="00280774"/>
    <w:pPr>
      <w:tabs>
        <w:tab w:val="clear" w:pos="1191"/>
        <w:tab w:val="clear" w:pos="1588"/>
      </w:tabs>
      <w:overflowPunct/>
      <w:autoSpaceDE/>
      <w:autoSpaceDN/>
      <w:adjustRightInd/>
      <w:ind w:left="794" w:hanging="794"/>
      <w:textAlignment w:val="auto"/>
    </w:pPr>
    <w:rPr>
      <w:rFonts w:eastAsia="Batang"/>
      <w:lang w:val="en-US"/>
    </w:rPr>
  </w:style>
  <w:style w:type="paragraph" w:customStyle="1" w:styleId="EquationLegend0">
    <w:name w:val="Equation_Legend"/>
    <w:basedOn w:val="Normal"/>
    <w:uiPriority w:val="99"/>
    <w:rsid w:val="00280774"/>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rPr>
      <w:rFonts w:eastAsia="Batang"/>
      <w:lang w:val="en-US"/>
    </w:rPr>
  </w:style>
  <w:style w:type="paragraph" w:customStyle="1" w:styleId="Qlist">
    <w:name w:val="Qlist"/>
    <w:basedOn w:val="Normal"/>
    <w:uiPriority w:val="99"/>
    <w:rsid w:val="00280774"/>
    <w:pPr>
      <w:tabs>
        <w:tab w:val="clear" w:pos="794"/>
        <w:tab w:val="clear" w:pos="1191"/>
        <w:tab w:val="clear" w:pos="1588"/>
        <w:tab w:val="clear" w:pos="1985"/>
        <w:tab w:val="left" w:pos="1843"/>
        <w:tab w:val="left" w:pos="2268"/>
      </w:tabs>
      <w:overflowPunct/>
      <w:autoSpaceDE/>
      <w:autoSpaceDN/>
      <w:adjustRightInd/>
      <w:ind w:left="2268" w:hanging="2268"/>
      <w:textAlignment w:val="auto"/>
    </w:pPr>
    <w:rPr>
      <w:rFonts w:eastAsia="Batang"/>
      <w:b/>
      <w:lang w:val="en-US"/>
    </w:rPr>
  </w:style>
  <w:style w:type="paragraph" w:customStyle="1" w:styleId="meeting">
    <w:name w:val="meeting"/>
    <w:basedOn w:val="Head"/>
    <w:next w:val="Head"/>
    <w:uiPriority w:val="99"/>
    <w:rsid w:val="00280774"/>
    <w:pPr>
      <w:tabs>
        <w:tab w:val="left" w:pos="7371"/>
      </w:tabs>
      <w:spacing w:after="560"/>
    </w:pPr>
  </w:style>
  <w:style w:type="paragraph" w:customStyle="1" w:styleId="headingi0">
    <w:name w:val="heading_i"/>
    <w:basedOn w:val="Heading3"/>
    <w:next w:val="Normal"/>
    <w:uiPriority w:val="99"/>
    <w:rsid w:val="00280774"/>
    <w:pPr>
      <w:overflowPunct/>
      <w:autoSpaceDE/>
      <w:autoSpaceDN/>
      <w:adjustRightInd/>
      <w:ind w:left="0" w:firstLine="0"/>
      <w:textAlignment w:val="auto"/>
      <w:outlineLvl w:val="9"/>
    </w:pPr>
    <w:rPr>
      <w:rFonts w:eastAsia="Batang"/>
      <w:b w:val="0"/>
      <w:i/>
      <w:lang w:val="en-US"/>
    </w:rPr>
  </w:style>
  <w:style w:type="paragraph" w:customStyle="1" w:styleId="AppendixNo">
    <w:name w:val="Appendix_No"/>
    <w:basedOn w:val="AnnexNo"/>
    <w:next w:val="AppendixTitle"/>
    <w:uiPriority w:val="99"/>
    <w:rsid w:val="00280774"/>
    <w:rPr>
      <w:rFonts w:eastAsia="Batang"/>
      <w:szCs w:val="20"/>
      <w:lang w:val="en-US"/>
    </w:rPr>
  </w:style>
  <w:style w:type="paragraph" w:customStyle="1" w:styleId="ArtHeading0">
    <w:name w:val="Art_Heading"/>
    <w:basedOn w:val="Normal"/>
    <w:next w:val="Normalaftertitle0"/>
    <w:uiPriority w:val="99"/>
    <w:rsid w:val="00280774"/>
    <w:pPr>
      <w:overflowPunct/>
      <w:autoSpaceDE/>
      <w:autoSpaceDN/>
      <w:adjustRightInd/>
      <w:spacing w:before="480"/>
      <w:jc w:val="center"/>
      <w:textAlignment w:val="auto"/>
    </w:pPr>
    <w:rPr>
      <w:rFonts w:eastAsia="Batang"/>
      <w:b/>
      <w:sz w:val="28"/>
      <w:lang w:val="en-US"/>
    </w:rPr>
  </w:style>
  <w:style w:type="paragraph" w:customStyle="1" w:styleId="ArtTitle0">
    <w:name w:val="Art_Title"/>
    <w:basedOn w:val="Normal"/>
    <w:next w:val="Normalaftertitle0"/>
    <w:uiPriority w:val="99"/>
    <w:rsid w:val="00280774"/>
    <w:pPr>
      <w:overflowPunct/>
      <w:autoSpaceDE/>
      <w:autoSpaceDN/>
      <w:adjustRightInd/>
      <w:spacing w:before="240"/>
      <w:jc w:val="center"/>
      <w:textAlignment w:val="auto"/>
    </w:pPr>
    <w:rPr>
      <w:rFonts w:eastAsia="Batang"/>
      <w:b/>
      <w:sz w:val="28"/>
      <w:lang w:val="en-US"/>
    </w:rPr>
  </w:style>
  <w:style w:type="paragraph" w:customStyle="1" w:styleId="ChapTitle0">
    <w:name w:val="Chap_Title"/>
    <w:basedOn w:val="ArtTitle0"/>
    <w:next w:val="Normalaftertitle0"/>
    <w:uiPriority w:val="99"/>
    <w:rsid w:val="00280774"/>
  </w:style>
  <w:style w:type="paragraph" w:customStyle="1" w:styleId="PartRef0">
    <w:name w:val="Part_Ref"/>
    <w:basedOn w:val="AnnexRef"/>
    <w:next w:val="Normalaftertitle0"/>
    <w:uiPriority w:val="99"/>
    <w:rsid w:val="00280774"/>
    <w:rPr>
      <w:lang w:val="en-US"/>
    </w:rPr>
  </w:style>
  <w:style w:type="paragraph" w:customStyle="1" w:styleId="PartTitle0">
    <w:name w:val="Part_Title"/>
    <w:basedOn w:val="AnnexTitle"/>
    <w:next w:val="PartRef0"/>
    <w:uiPriority w:val="99"/>
    <w:rsid w:val="00280774"/>
    <w:pPr>
      <w:overflowPunct/>
      <w:autoSpaceDE/>
      <w:autoSpaceDN/>
      <w:adjustRightInd/>
      <w:spacing w:before="240" w:after="280"/>
      <w:textAlignment w:val="auto"/>
    </w:pPr>
    <w:rPr>
      <w:rFonts w:ascii="Times New Roman" w:eastAsia="Batang" w:hAnsi="Times New Roman"/>
      <w:sz w:val="28"/>
      <w:u w:val="none"/>
      <w:lang w:val="en-US"/>
    </w:rPr>
  </w:style>
  <w:style w:type="paragraph" w:customStyle="1" w:styleId="RecDate0">
    <w:name w:val="Rec_Date"/>
    <w:basedOn w:val="RecRef0"/>
    <w:next w:val="Normalaftertitle0"/>
    <w:uiPriority w:val="99"/>
    <w:rsid w:val="00280774"/>
    <w:pPr>
      <w:jc w:val="right"/>
    </w:pPr>
  </w:style>
  <w:style w:type="paragraph" w:customStyle="1" w:styleId="ResDate0">
    <w:name w:val="Res_Date"/>
    <w:basedOn w:val="RecDate0"/>
    <w:next w:val="Normalaftertitle0"/>
    <w:uiPriority w:val="99"/>
    <w:rsid w:val="00280774"/>
    <w:rPr>
      <w:sz w:val="24"/>
    </w:rPr>
  </w:style>
  <w:style w:type="paragraph" w:customStyle="1" w:styleId="ResRef0">
    <w:name w:val="Res_Ref"/>
    <w:basedOn w:val="RecRef0"/>
    <w:next w:val="ResDate0"/>
    <w:uiPriority w:val="99"/>
    <w:rsid w:val="00280774"/>
    <w:rPr>
      <w:sz w:val="24"/>
    </w:rPr>
  </w:style>
  <w:style w:type="paragraph" w:customStyle="1" w:styleId="ResTitle0">
    <w:name w:val="Res_Title"/>
    <w:basedOn w:val="RecTitle0"/>
    <w:next w:val="ResRef0"/>
    <w:uiPriority w:val="99"/>
    <w:rsid w:val="00280774"/>
  </w:style>
  <w:style w:type="paragraph" w:customStyle="1" w:styleId="SectionTitle0">
    <w:name w:val="Section_Title"/>
    <w:basedOn w:val="Normal"/>
    <w:next w:val="Normalaftertitle0"/>
    <w:uiPriority w:val="99"/>
    <w:rsid w:val="00280774"/>
    <w:pPr>
      <w:overflowPunct/>
      <w:autoSpaceDE/>
      <w:autoSpaceDN/>
      <w:adjustRightInd/>
      <w:textAlignment w:val="auto"/>
    </w:pPr>
    <w:rPr>
      <w:rFonts w:eastAsia="Batang"/>
      <w:sz w:val="28"/>
      <w:lang w:val="en-US"/>
    </w:rPr>
  </w:style>
  <w:style w:type="paragraph" w:customStyle="1" w:styleId="sgmSPLML">
    <w:name w:val="sgmSPLML"/>
    <w:basedOn w:val="Normal"/>
    <w:uiPriority w:val="99"/>
    <w:rsid w:val="00280774"/>
    <w:pPr>
      <w:widowControl w:val="0"/>
      <w:tabs>
        <w:tab w:val="clear" w:pos="794"/>
        <w:tab w:val="clear" w:pos="1191"/>
        <w:tab w:val="clear" w:pos="1588"/>
        <w:tab w:val="clear" w:pos="1985"/>
      </w:tabs>
      <w:spacing w:before="0" w:after="240" w:line="240" w:lineRule="exact"/>
    </w:pPr>
    <w:rPr>
      <w:rFonts w:ascii="Arial" w:eastAsia="Batang" w:hAnsi="Arial"/>
      <w:b/>
      <w:spacing w:val="4"/>
      <w:kern w:val="18"/>
      <w:sz w:val="22"/>
      <w:lang w:val="en-US"/>
    </w:rPr>
  </w:style>
  <w:style w:type="paragraph" w:customStyle="1" w:styleId="Table">
    <w:name w:val="Table_#"/>
    <w:basedOn w:val="Normal"/>
    <w:next w:val="TableTitle0"/>
    <w:uiPriority w:val="99"/>
    <w:rsid w:val="00280774"/>
    <w:pPr>
      <w:keepNext/>
      <w:spacing w:before="560" w:after="120"/>
      <w:jc w:val="center"/>
    </w:pPr>
    <w:rPr>
      <w:rFonts w:eastAsia="Batang"/>
      <w:caps/>
      <w:lang w:val="en-US"/>
    </w:rPr>
  </w:style>
  <w:style w:type="paragraph" w:customStyle="1" w:styleId="Fig">
    <w:name w:val="Fig"/>
    <w:basedOn w:val="Normal"/>
    <w:next w:val="Normal"/>
    <w:uiPriority w:val="99"/>
    <w:rsid w:val="00280774"/>
    <w:pPr>
      <w:spacing w:before="136"/>
      <w:jc w:val="center"/>
    </w:pPr>
    <w:rPr>
      <w:rFonts w:ascii="Arial" w:eastAsia="Batang" w:hAnsi="Arial"/>
      <w:sz w:val="20"/>
      <w:lang w:val="en-US"/>
    </w:rPr>
  </w:style>
  <w:style w:type="paragraph" w:styleId="PlainText">
    <w:name w:val="Plain Text"/>
    <w:basedOn w:val="Normal"/>
    <w:link w:val="PlainTextChar"/>
    <w:uiPriority w:val="99"/>
    <w:rsid w:val="00280774"/>
    <w:pPr>
      <w:widowControl w:val="0"/>
      <w:tabs>
        <w:tab w:val="clear" w:pos="794"/>
        <w:tab w:val="clear" w:pos="1191"/>
        <w:tab w:val="clear" w:pos="1588"/>
        <w:tab w:val="clear" w:pos="1985"/>
      </w:tabs>
      <w:spacing w:before="0"/>
    </w:pPr>
    <w:rPr>
      <w:rFonts w:ascii="Courier New" w:eastAsia="Batang" w:hAnsi="Courier New"/>
      <w:sz w:val="20"/>
      <w:lang w:val="en-US"/>
    </w:rPr>
  </w:style>
  <w:style w:type="character" w:customStyle="1" w:styleId="PlainTextChar">
    <w:name w:val="Plain Text Char"/>
    <w:basedOn w:val="DefaultParagraphFont"/>
    <w:link w:val="PlainText"/>
    <w:uiPriority w:val="99"/>
    <w:semiHidden/>
    <w:locked/>
    <w:rsid w:val="001C02FB"/>
    <w:rPr>
      <w:rFonts w:ascii="Courier New" w:hAnsi="Courier New" w:cs="Courier New"/>
      <w:lang w:val="en-GB" w:eastAsia="en-US"/>
    </w:rPr>
  </w:style>
  <w:style w:type="paragraph" w:customStyle="1" w:styleId="Terms">
    <w:name w:val="Term(s)"/>
    <w:basedOn w:val="Normal"/>
    <w:next w:val="Definition"/>
    <w:uiPriority w:val="99"/>
    <w:rsid w:val="00280774"/>
    <w:pPr>
      <w:keepNext/>
      <w:tabs>
        <w:tab w:val="left" w:pos="567"/>
      </w:tabs>
      <w:spacing w:before="136" w:line="220" w:lineRule="exact"/>
    </w:pPr>
    <w:rPr>
      <w:rFonts w:eastAsia="Batang"/>
      <w:b/>
      <w:sz w:val="20"/>
      <w:lang w:val="en-US"/>
    </w:rPr>
  </w:style>
  <w:style w:type="paragraph" w:customStyle="1" w:styleId="Definition">
    <w:name w:val="Definition"/>
    <w:basedOn w:val="Normal"/>
    <w:uiPriority w:val="99"/>
    <w:rsid w:val="00280774"/>
    <w:pPr>
      <w:spacing w:before="136" w:line="260" w:lineRule="exact"/>
      <w:jc w:val="both"/>
    </w:pPr>
    <w:rPr>
      <w:rFonts w:eastAsia="Batang"/>
      <w:sz w:val="20"/>
      <w:lang w:val="en-US"/>
    </w:rPr>
  </w:style>
  <w:style w:type="paragraph" w:customStyle="1" w:styleId="ASN1-Module">
    <w:name w:val="ASN1-Module"/>
    <w:basedOn w:val="Normal"/>
    <w:uiPriority w:val="99"/>
    <w:rsid w:val="00280774"/>
    <w:pPr>
      <w:widowControl w:val="0"/>
      <w:tabs>
        <w:tab w:val="clear" w:pos="794"/>
        <w:tab w:val="clear" w:pos="1191"/>
        <w:tab w:val="clear" w:pos="1588"/>
        <w:tab w:val="clear" w:pos="1985"/>
        <w:tab w:val="left" w:pos="567"/>
        <w:tab w:val="left" w:pos="1701"/>
        <w:tab w:val="left" w:pos="3686"/>
      </w:tabs>
      <w:spacing w:before="0" w:after="60"/>
    </w:pPr>
    <w:rPr>
      <w:rFonts w:ascii="Arial" w:eastAsia="Batang" w:hAnsi="Arial"/>
      <w:sz w:val="20"/>
      <w:lang w:val="en-US"/>
    </w:rPr>
  </w:style>
  <w:style w:type="paragraph" w:styleId="HTMLPreformatted">
    <w:name w:val="HTML Preformatted"/>
    <w:basedOn w:val="Normal"/>
    <w:link w:val="HTMLPreformattedChar"/>
    <w:uiPriority w:val="99"/>
    <w:rsid w:val="00280774"/>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Arial Unicode MS" w:eastAsia="Arial Unicode MS" w:cs="Arial Unicode MS"/>
      <w:sz w:val="20"/>
      <w:lang w:val="en-US"/>
    </w:rPr>
  </w:style>
  <w:style w:type="character" w:customStyle="1" w:styleId="HTMLPreformattedChar">
    <w:name w:val="HTML Preformatted Char"/>
    <w:basedOn w:val="DefaultParagraphFont"/>
    <w:link w:val="HTMLPreformatted"/>
    <w:uiPriority w:val="99"/>
    <w:semiHidden/>
    <w:locked/>
    <w:rsid w:val="001C02FB"/>
    <w:rPr>
      <w:rFonts w:ascii="Courier New" w:hAnsi="Courier New" w:cs="Courier New"/>
      <w:lang w:val="en-GB" w:eastAsia="en-US"/>
    </w:rPr>
  </w:style>
  <w:style w:type="paragraph" w:customStyle="1" w:styleId="Body">
    <w:name w:val="Body"/>
    <w:basedOn w:val="Normal"/>
    <w:uiPriority w:val="99"/>
    <w:rsid w:val="00280774"/>
    <w:pPr>
      <w:tabs>
        <w:tab w:val="clear" w:pos="794"/>
        <w:tab w:val="clear" w:pos="1191"/>
        <w:tab w:val="clear" w:pos="1588"/>
        <w:tab w:val="clear" w:pos="1985"/>
        <w:tab w:val="num" w:pos="720"/>
      </w:tabs>
      <w:overflowPunct/>
      <w:autoSpaceDE/>
      <w:autoSpaceDN/>
      <w:adjustRightInd/>
      <w:ind w:left="720" w:firstLine="432"/>
      <w:jc w:val="both"/>
      <w:textAlignment w:val="auto"/>
    </w:pPr>
    <w:rPr>
      <w:rFonts w:eastAsia="Batang"/>
      <w:lang w:val="en-US"/>
    </w:rPr>
  </w:style>
  <w:style w:type="paragraph" w:customStyle="1" w:styleId="Annexref0">
    <w:name w:val="Annex_ref"/>
    <w:basedOn w:val="Normal"/>
    <w:next w:val="Normal"/>
    <w:uiPriority w:val="99"/>
    <w:rsid w:val="00280774"/>
    <w:pPr>
      <w:keepNext/>
      <w:keepLines/>
      <w:overflowPunct/>
      <w:autoSpaceDE/>
      <w:autoSpaceDN/>
      <w:adjustRightInd/>
      <w:spacing w:after="280"/>
      <w:jc w:val="center"/>
      <w:textAlignment w:val="auto"/>
    </w:pPr>
    <w:rPr>
      <w:rFonts w:eastAsia="Batang"/>
      <w:i/>
      <w:iCs/>
      <w:sz w:val="20"/>
      <w:lang w:val="en-US"/>
    </w:rPr>
  </w:style>
  <w:style w:type="paragraph" w:customStyle="1" w:styleId="Num-DocParagraph">
    <w:name w:val="Num-Doc Paragraph"/>
    <w:basedOn w:val="BodyText"/>
    <w:uiPriority w:val="99"/>
    <w:rsid w:val="00280774"/>
    <w:pPr>
      <w:tabs>
        <w:tab w:val="clear" w:pos="794"/>
        <w:tab w:val="clear" w:pos="1588"/>
        <w:tab w:val="clear" w:pos="1985"/>
        <w:tab w:val="num" w:pos="397"/>
        <w:tab w:val="left" w:pos="850"/>
        <w:tab w:val="left" w:pos="1531"/>
      </w:tabs>
      <w:overflowPunct/>
      <w:autoSpaceDE/>
      <w:autoSpaceDN/>
      <w:adjustRightInd/>
      <w:spacing w:before="0" w:after="240"/>
      <w:ind w:left="397" w:hanging="284"/>
      <w:jc w:val="both"/>
      <w:textAlignment w:val="auto"/>
    </w:pPr>
    <w:rPr>
      <w:color w:val="auto"/>
      <w:sz w:val="22"/>
      <w:szCs w:val="22"/>
      <w:lang w:val="en-GB"/>
    </w:rPr>
  </w:style>
  <w:style w:type="character" w:customStyle="1" w:styleId="Num-DocParagraphChar">
    <w:name w:val="Num-Doc Paragraph Char"/>
    <w:basedOn w:val="DefaultParagraphFont"/>
    <w:uiPriority w:val="99"/>
    <w:rsid w:val="00280774"/>
    <w:rPr>
      <w:rFonts w:eastAsia="SimSun" w:cs="Times New Roman"/>
      <w:sz w:val="22"/>
      <w:szCs w:val="22"/>
      <w:lang w:val="en-GB" w:eastAsia="zh-CN" w:bidi="ar-SA"/>
    </w:rPr>
  </w:style>
  <w:style w:type="paragraph" w:customStyle="1" w:styleId="CharCharCharCharCharChar">
    <w:name w:val="Char Char Char Char Char Char"/>
    <w:basedOn w:val="Normal"/>
    <w:uiPriority w:val="99"/>
    <w:rsid w:val="00280774"/>
    <w:pPr>
      <w:widowControl w:val="0"/>
      <w:tabs>
        <w:tab w:val="clear" w:pos="794"/>
        <w:tab w:val="clear" w:pos="1191"/>
        <w:tab w:val="clear" w:pos="1588"/>
        <w:tab w:val="clear" w:pos="1985"/>
      </w:tabs>
      <w:overflowPunct/>
      <w:autoSpaceDE/>
      <w:autoSpaceDN/>
      <w:adjustRightInd/>
      <w:spacing w:before="0"/>
      <w:jc w:val="both"/>
      <w:textAlignment w:val="auto"/>
    </w:pPr>
    <w:rPr>
      <w:rFonts w:ascii="Tahoma" w:eastAsia="SimSun" w:hAnsi="Tahoma"/>
      <w:kern w:val="2"/>
      <w:lang w:val="en-US" w:eastAsia="zh-CN"/>
    </w:rPr>
  </w:style>
  <w:style w:type="paragraph" w:customStyle="1" w:styleId="sgmH0">
    <w:name w:val="sgmH0"/>
    <w:basedOn w:val="Normal"/>
    <w:uiPriority w:val="99"/>
    <w:rsid w:val="00280774"/>
    <w:pPr>
      <w:keepNext/>
      <w:tabs>
        <w:tab w:val="clear" w:pos="794"/>
        <w:tab w:val="clear" w:pos="1191"/>
        <w:tab w:val="clear" w:pos="1588"/>
        <w:tab w:val="clear" w:pos="1985"/>
        <w:tab w:val="num" w:pos="720"/>
      </w:tabs>
      <w:overflowPunct/>
      <w:autoSpaceDE/>
      <w:autoSpaceDN/>
      <w:adjustRightInd/>
      <w:spacing w:before="0" w:after="900" w:line="300" w:lineRule="exact"/>
      <w:ind w:left="720" w:hanging="360"/>
      <w:jc w:val="center"/>
      <w:textAlignment w:val="auto"/>
    </w:pPr>
    <w:rPr>
      <w:rFonts w:ascii="Arial" w:eastAsia="Batang" w:hAnsi="Arial"/>
      <w:b/>
      <w:spacing w:val="4"/>
      <w:kern w:val="18"/>
      <w:sz w:val="28"/>
      <w:szCs w:val="24"/>
      <w:lang w:val="en-US"/>
    </w:rPr>
  </w:style>
  <w:style w:type="paragraph" w:customStyle="1" w:styleId="Style1">
    <w:name w:val="Style1"/>
    <w:basedOn w:val="Normal"/>
    <w:uiPriority w:val="99"/>
    <w:rsid w:val="00280774"/>
    <w:pPr>
      <w:overflowPunct/>
      <w:autoSpaceDE/>
      <w:autoSpaceDN/>
      <w:adjustRightInd/>
      <w:ind w:left="927" w:hanging="360"/>
      <w:textAlignment w:val="auto"/>
    </w:pPr>
    <w:rPr>
      <w:rFonts w:eastAsia="Batang"/>
    </w:rPr>
  </w:style>
  <w:style w:type="paragraph" w:styleId="BlockText">
    <w:name w:val="Block Text"/>
    <w:basedOn w:val="Normal"/>
    <w:uiPriority w:val="99"/>
    <w:rsid w:val="00280774"/>
    <w:pPr>
      <w:widowControl w:val="0"/>
      <w:tabs>
        <w:tab w:val="clear" w:pos="794"/>
        <w:tab w:val="clear" w:pos="1191"/>
        <w:tab w:val="clear" w:pos="1588"/>
        <w:tab w:val="clear" w:pos="1985"/>
      </w:tabs>
      <w:overflowPunct/>
      <w:autoSpaceDE/>
      <w:autoSpaceDN/>
      <w:adjustRightInd/>
      <w:spacing w:before="0"/>
      <w:ind w:left="720" w:right="-483"/>
      <w:textAlignment w:val="auto"/>
    </w:pPr>
    <w:rPr>
      <w:rFonts w:eastAsia="Batang"/>
      <w:sz w:val="20"/>
      <w:lang w:val="en-AU"/>
    </w:rPr>
  </w:style>
  <w:style w:type="paragraph" w:customStyle="1" w:styleId="FooterPubl">
    <w:name w:val="Footer_Publ"/>
    <w:basedOn w:val="Normal"/>
    <w:uiPriority w:val="99"/>
    <w:rsid w:val="00280774"/>
    <w:pPr>
      <w:tabs>
        <w:tab w:val="clear" w:pos="794"/>
        <w:tab w:val="clear" w:pos="1191"/>
        <w:tab w:val="clear" w:pos="1588"/>
        <w:tab w:val="clear" w:pos="1985"/>
        <w:tab w:val="left" w:pos="5954"/>
        <w:tab w:val="right" w:pos="9639"/>
      </w:tabs>
      <w:spacing w:before="60" w:after="60"/>
    </w:pPr>
    <w:rPr>
      <w:rFonts w:eastAsia="Batang"/>
      <w:sz w:val="18"/>
    </w:rPr>
  </w:style>
  <w:style w:type="character" w:customStyle="1" w:styleId="ASN1Text">
    <w:name w:val="ASN.1 Text"/>
    <w:basedOn w:val="DefaultParagraphFont"/>
    <w:uiPriority w:val="99"/>
    <w:rsid w:val="00280774"/>
    <w:rPr>
      <w:rFonts w:ascii="Courier New" w:hAnsi="Courier New" w:cs="Times New Roman"/>
      <w:b/>
      <w:noProof/>
      <w:color w:val="auto"/>
      <w:spacing w:val="-2"/>
      <w:w w:val="100"/>
      <w:kern w:val="0"/>
      <w:sz w:val="18"/>
      <w:u w:val="none"/>
      <w:effect w:val="none"/>
      <w:vertAlign w:val="baseline"/>
      <w:lang w:val="en-US"/>
    </w:rPr>
  </w:style>
  <w:style w:type="paragraph" w:customStyle="1" w:styleId="a4">
    <w:name w:val="a4"/>
    <w:basedOn w:val="Heading3"/>
    <w:next w:val="Normal"/>
    <w:uiPriority w:val="99"/>
    <w:rsid w:val="00280774"/>
    <w:pPr>
      <w:overflowPunct/>
      <w:autoSpaceDE/>
      <w:autoSpaceDN/>
      <w:adjustRightInd/>
      <w:spacing w:before="181"/>
      <w:ind w:left="0" w:firstLine="0"/>
      <w:jc w:val="both"/>
      <w:textAlignment w:val="auto"/>
      <w:outlineLvl w:val="9"/>
    </w:pPr>
    <w:rPr>
      <w:rFonts w:eastAsia="Batang"/>
      <w:sz w:val="20"/>
      <w:lang w:eastAsia="nb-NO"/>
    </w:rPr>
  </w:style>
  <w:style w:type="paragraph" w:customStyle="1" w:styleId="a3">
    <w:name w:val="索引"/>
    <w:basedOn w:val="Normal"/>
    <w:uiPriority w:val="99"/>
    <w:rsid w:val="00280774"/>
    <w:pPr>
      <w:suppressLineNumbers/>
      <w:tabs>
        <w:tab w:val="clear" w:pos="794"/>
        <w:tab w:val="clear" w:pos="1191"/>
        <w:tab w:val="clear" w:pos="1588"/>
        <w:tab w:val="clear" w:pos="1985"/>
      </w:tabs>
      <w:suppressAutoHyphens/>
      <w:overflowPunct/>
      <w:autoSpaceDE/>
      <w:autoSpaceDN/>
      <w:adjustRightInd/>
      <w:spacing w:before="240"/>
      <w:jc w:val="both"/>
      <w:textAlignment w:val="auto"/>
    </w:pPr>
    <w:rPr>
      <w:rFonts w:eastAsia="MS Mincho" w:cs="Tahoma"/>
      <w:lang w:eastAsia="ar-SA"/>
    </w:rPr>
  </w:style>
  <w:style w:type="paragraph" w:customStyle="1" w:styleId="paragraph">
    <w:name w:val="paragraph"/>
    <w:basedOn w:val="Normal"/>
    <w:uiPriority w:val="99"/>
    <w:rsid w:val="00280774"/>
    <w:pPr>
      <w:tabs>
        <w:tab w:val="clear" w:pos="794"/>
        <w:tab w:val="clear" w:pos="1191"/>
        <w:tab w:val="clear" w:pos="1588"/>
        <w:tab w:val="clear" w:pos="1985"/>
      </w:tabs>
      <w:suppressAutoHyphens/>
      <w:overflowPunct/>
      <w:autoSpaceDE/>
      <w:autoSpaceDN/>
      <w:adjustRightInd/>
      <w:spacing w:before="240" w:line="260" w:lineRule="atLeast"/>
      <w:jc w:val="both"/>
      <w:textAlignment w:val="auto"/>
    </w:pPr>
    <w:rPr>
      <w:rFonts w:ascii="Times" w:eastAsia="MS Mincho" w:hAnsi="Times"/>
      <w:lang w:eastAsia="ar-SA"/>
    </w:rPr>
  </w:style>
  <w:style w:type="paragraph" w:customStyle="1" w:styleId="NBComment">
    <w:name w:val="NB Comment"/>
    <w:basedOn w:val="Normal"/>
    <w:uiPriority w:val="99"/>
    <w:rsid w:val="00280774"/>
    <w:pPr>
      <w:tabs>
        <w:tab w:val="clear" w:pos="794"/>
        <w:tab w:val="clear" w:pos="1191"/>
        <w:tab w:val="clear" w:pos="1588"/>
        <w:tab w:val="clear" w:pos="1985"/>
      </w:tabs>
      <w:suppressAutoHyphens/>
      <w:overflowPunct/>
      <w:autoSpaceDE/>
      <w:autoSpaceDN/>
      <w:adjustRightInd/>
      <w:spacing w:before="240"/>
      <w:textAlignment w:val="auto"/>
    </w:pPr>
    <w:rPr>
      <w:rFonts w:eastAsia="MS Mincho"/>
      <w:lang w:eastAsia="ar-SA"/>
    </w:rPr>
  </w:style>
  <w:style w:type="paragraph" w:customStyle="1" w:styleId="NBCommentHdr">
    <w:name w:val="NB Comment Hdr"/>
    <w:basedOn w:val="NBComment"/>
    <w:next w:val="NBComment"/>
    <w:uiPriority w:val="99"/>
    <w:rsid w:val="00280774"/>
    <w:pPr>
      <w:keepNext/>
      <w:tabs>
        <w:tab w:val="left" w:pos="1418"/>
        <w:tab w:val="left" w:pos="2127"/>
        <w:tab w:val="left" w:pos="3119"/>
      </w:tabs>
    </w:pPr>
    <w:rPr>
      <w:b/>
    </w:rPr>
  </w:style>
  <w:style w:type="paragraph" w:customStyle="1" w:styleId="NBCommentL2Hdr">
    <w:name w:val="NB Comment L2 Hdr"/>
    <w:basedOn w:val="NBCommentHdr"/>
    <w:next w:val="NBComment"/>
    <w:uiPriority w:val="99"/>
    <w:rsid w:val="00280774"/>
  </w:style>
  <w:style w:type="paragraph" w:customStyle="1" w:styleId="WW-2">
    <w:name w:val="WW-箇条書き 2"/>
    <w:basedOn w:val="Normal"/>
    <w:uiPriority w:val="99"/>
    <w:rsid w:val="00280774"/>
    <w:pPr>
      <w:tabs>
        <w:tab w:val="clear" w:pos="794"/>
        <w:tab w:val="clear" w:pos="1191"/>
        <w:tab w:val="clear" w:pos="1588"/>
        <w:tab w:val="clear" w:pos="1985"/>
        <w:tab w:val="left" w:pos="151"/>
        <w:tab w:val="left" w:pos="548"/>
        <w:tab w:val="left" w:pos="945"/>
        <w:tab w:val="left" w:pos="1342"/>
      </w:tabs>
      <w:suppressAutoHyphens/>
      <w:autoSpaceDN/>
      <w:adjustRightInd/>
      <w:spacing w:before="136"/>
      <w:jc w:val="both"/>
    </w:pPr>
    <w:rPr>
      <w:rFonts w:eastAsia="MS Mincho"/>
      <w:sz w:val="20"/>
      <w:lang w:eastAsia="ar-SA"/>
    </w:rPr>
  </w:style>
  <w:style w:type="paragraph" w:customStyle="1" w:styleId="ASN1Continue">
    <w:name w:val="ASN.1 Continue"/>
    <w:basedOn w:val="BodyText"/>
    <w:uiPriority w:val="99"/>
    <w:rsid w:val="00280774"/>
    <w:pPr>
      <w:tabs>
        <w:tab w:val="clear" w:pos="794"/>
        <w:tab w:val="clear" w:pos="1191"/>
        <w:tab w:val="clear" w:pos="1588"/>
        <w:tab w:val="clear" w:pos="1985"/>
        <w:tab w:val="left" w:pos="1400"/>
        <w:tab w:val="left" w:pos="2007"/>
        <w:tab w:val="left" w:pos="2614"/>
        <w:tab w:val="left" w:pos="3220"/>
        <w:tab w:val="left" w:pos="3827"/>
        <w:tab w:val="left" w:pos="4433"/>
        <w:tab w:val="left" w:pos="5040"/>
        <w:tab w:val="left" w:pos="5647"/>
      </w:tabs>
      <w:suppressAutoHyphens/>
      <w:overflowPunct/>
      <w:autoSpaceDE/>
      <w:autoSpaceDN/>
      <w:adjustRightInd/>
      <w:spacing w:before="0"/>
      <w:ind w:left="1400"/>
      <w:textAlignment w:val="auto"/>
    </w:pPr>
    <w:rPr>
      <w:rFonts w:ascii="Courier New" w:eastAsia="Times New Roman" w:hAnsi="Courier New"/>
      <w:b/>
      <w:noProof/>
      <w:color w:val="auto"/>
      <w:spacing w:val="-2"/>
      <w:sz w:val="18"/>
      <w:szCs w:val="24"/>
      <w:lang w:eastAsia="en-US"/>
    </w:rPr>
  </w:style>
  <w:style w:type="paragraph" w:styleId="ListNumber2">
    <w:name w:val="List Number 2"/>
    <w:basedOn w:val="Normal"/>
    <w:uiPriority w:val="99"/>
    <w:rsid w:val="00280774"/>
    <w:pPr>
      <w:tabs>
        <w:tab w:val="clear" w:pos="794"/>
        <w:tab w:val="clear" w:pos="1191"/>
        <w:tab w:val="clear" w:pos="1588"/>
        <w:tab w:val="clear" w:pos="1985"/>
        <w:tab w:val="num" w:pos="720"/>
      </w:tabs>
      <w:overflowPunct/>
      <w:autoSpaceDE/>
      <w:autoSpaceDN/>
      <w:adjustRightInd/>
      <w:ind w:left="1287" w:hanging="360"/>
      <w:textAlignment w:val="auto"/>
    </w:pPr>
    <w:rPr>
      <w:rFonts w:eastAsia="MS Mincho"/>
      <w:szCs w:val="24"/>
      <w:lang w:eastAsia="ja-JP"/>
    </w:rPr>
  </w:style>
  <w:style w:type="paragraph" w:styleId="ListBullet2">
    <w:name w:val="List Bullet 2"/>
    <w:basedOn w:val="Normal"/>
    <w:uiPriority w:val="99"/>
    <w:rsid w:val="00280774"/>
    <w:pPr>
      <w:ind w:left="990" w:hanging="360"/>
    </w:pPr>
    <w:rPr>
      <w:rFonts w:eastAsia="Batang"/>
    </w:rPr>
  </w:style>
  <w:style w:type="paragraph" w:customStyle="1" w:styleId="EUListNumber2">
    <w:name w:val="EUList Number 2"/>
    <w:basedOn w:val="Normal"/>
    <w:uiPriority w:val="99"/>
    <w:rsid w:val="00280774"/>
    <w:pPr>
      <w:tabs>
        <w:tab w:val="clear" w:pos="794"/>
        <w:tab w:val="clear" w:pos="1191"/>
        <w:tab w:val="clear" w:pos="1588"/>
        <w:tab w:val="clear" w:pos="1985"/>
        <w:tab w:val="num" w:pos="432"/>
      </w:tabs>
      <w:overflowPunct/>
      <w:autoSpaceDE/>
      <w:autoSpaceDN/>
      <w:adjustRightInd/>
      <w:ind w:left="432" w:hanging="432"/>
      <w:textAlignment w:val="auto"/>
    </w:pPr>
    <w:rPr>
      <w:rFonts w:eastAsia="MS Mincho"/>
      <w:szCs w:val="24"/>
      <w:lang w:eastAsia="ja-JP"/>
    </w:rPr>
  </w:style>
  <w:style w:type="paragraph" w:styleId="ListNumber3">
    <w:name w:val="List Number 3"/>
    <w:basedOn w:val="Normal"/>
    <w:uiPriority w:val="99"/>
    <w:rsid w:val="00280774"/>
    <w:pPr>
      <w:tabs>
        <w:tab w:val="num" w:pos="900"/>
      </w:tabs>
      <w:ind w:left="1287" w:hanging="360"/>
    </w:pPr>
    <w:rPr>
      <w:rFonts w:eastAsia="Batang"/>
    </w:rPr>
  </w:style>
  <w:style w:type="paragraph" w:styleId="ListBullet4">
    <w:name w:val="List Bullet 4"/>
    <w:basedOn w:val="Normal"/>
    <w:uiPriority w:val="99"/>
    <w:rsid w:val="00280774"/>
    <w:pPr>
      <w:tabs>
        <w:tab w:val="num" w:pos="720"/>
      </w:tabs>
      <w:ind w:left="1287" w:hanging="360"/>
    </w:pPr>
    <w:rPr>
      <w:rFonts w:eastAsia="Batang"/>
    </w:rPr>
  </w:style>
  <w:style w:type="paragraph" w:customStyle="1" w:styleId="NO">
    <w:name w:val="NO"/>
    <w:basedOn w:val="Normal"/>
    <w:uiPriority w:val="99"/>
    <w:rsid w:val="00280774"/>
    <w:pPr>
      <w:keepLines/>
      <w:tabs>
        <w:tab w:val="clear" w:pos="794"/>
        <w:tab w:val="clear" w:pos="1191"/>
        <w:tab w:val="clear" w:pos="1588"/>
        <w:tab w:val="clear" w:pos="1985"/>
      </w:tabs>
      <w:spacing w:before="0" w:after="180"/>
      <w:ind w:left="1135" w:hanging="851"/>
    </w:pPr>
    <w:rPr>
      <w:rFonts w:eastAsia="Batang"/>
      <w:sz w:val="20"/>
    </w:rPr>
  </w:style>
  <w:style w:type="paragraph" w:styleId="BodyText3">
    <w:name w:val="Body Text 3"/>
    <w:basedOn w:val="Normal"/>
    <w:link w:val="BodyText3Char"/>
    <w:uiPriority w:val="99"/>
    <w:rsid w:val="00280774"/>
    <w:pPr>
      <w:keepNext/>
      <w:tabs>
        <w:tab w:val="clear" w:pos="794"/>
        <w:tab w:val="clear" w:pos="1191"/>
        <w:tab w:val="clear" w:pos="1588"/>
        <w:tab w:val="clear" w:pos="1985"/>
      </w:tabs>
      <w:overflowPunct/>
      <w:autoSpaceDE/>
      <w:autoSpaceDN/>
      <w:adjustRightInd/>
      <w:spacing w:before="0"/>
      <w:textAlignment w:val="auto"/>
    </w:pPr>
    <w:rPr>
      <w:rFonts w:ascii="Trebuchet MS" w:eastAsia="Batang" w:hAnsi="Trebuchet MS"/>
      <w:sz w:val="20"/>
    </w:rPr>
  </w:style>
  <w:style w:type="character" w:customStyle="1" w:styleId="BodyText3Char">
    <w:name w:val="Body Text 3 Char"/>
    <w:basedOn w:val="DefaultParagraphFont"/>
    <w:link w:val="BodyText3"/>
    <w:uiPriority w:val="99"/>
    <w:locked/>
    <w:rsid w:val="001C02FB"/>
    <w:rPr>
      <w:rFonts w:ascii="Trebuchet MS" w:eastAsia="Batang" w:hAnsi="Trebuchet MS"/>
      <w:sz w:val="20"/>
      <w:szCs w:val="20"/>
      <w:lang w:val="en-GB"/>
    </w:rPr>
  </w:style>
  <w:style w:type="paragraph" w:customStyle="1" w:styleId="HeaderLevel1">
    <w:name w:val="Header Level 1"/>
    <w:basedOn w:val="Normal"/>
    <w:next w:val="BodyTextIndent"/>
    <w:autoRedefine/>
    <w:uiPriority w:val="99"/>
    <w:rsid w:val="00280774"/>
    <w:pPr>
      <w:tabs>
        <w:tab w:val="clear" w:pos="1588"/>
        <w:tab w:val="clear" w:pos="1985"/>
        <w:tab w:val="left" w:pos="1587"/>
        <w:tab w:val="left" w:pos="1984"/>
      </w:tabs>
      <w:overflowPunct/>
      <w:autoSpaceDE/>
      <w:autoSpaceDN/>
      <w:adjustRightInd/>
      <w:spacing w:before="360" w:after="120"/>
      <w:ind w:left="927" w:hanging="360"/>
      <w:textAlignment w:val="auto"/>
    </w:pPr>
    <w:rPr>
      <w:rFonts w:eastAsia="Batang"/>
      <w:b/>
      <w:bCs/>
      <w:szCs w:val="32"/>
      <w:lang w:val="en-US"/>
    </w:rPr>
  </w:style>
  <w:style w:type="paragraph" w:customStyle="1" w:styleId="HeaderLevel2">
    <w:name w:val="Header Level 2"/>
    <w:basedOn w:val="Normal"/>
    <w:next w:val="BodyTextIndent"/>
    <w:autoRedefine/>
    <w:uiPriority w:val="99"/>
    <w:rsid w:val="00280774"/>
    <w:pPr>
      <w:tabs>
        <w:tab w:val="clear" w:pos="1588"/>
        <w:tab w:val="clear" w:pos="1985"/>
        <w:tab w:val="left" w:pos="1587"/>
        <w:tab w:val="left" w:pos="1984"/>
      </w:tabs>
      <w:overflowPunct/>
      <w:autoSpaceDE/>
      <w:autoSpaceDN/>
      <w:adjustRightInd/>
      <w:spacing w:before="360" w:after="120"/>
      <w:jc w:val="both"/>
      <w:textAlignment w:val="auto"/>
    </w:pPr>
    <w:rPr>
      <w:rFonts w:eastAsia="Batang"/>
      <w:b/>
      <w:kern w:val="2"/>
      <w:sz w:val="22"/>
      <w:szCs w:val="24"/>
    </w:rPr>
  </w:style>
  <w:style w:type="paragraph" w:customStyle="1" w:styleId="TABLE0">
    <w:name w:val="TABLE"/>
    <w:basedOn w:val="BodyTextIndent"/>
    <w:next w:val="BodyTextFirstIndent"/>
    <w:autoRedefine/>
    <w:uiPriority w:val="99"/>
    <w:rsid w:val="00280774"/>
    <w:pPr>
      <w:widowControl w:val="0"/>
      <w:tabs>
        <w:tab w:val="num" w:pos="719"/>
      </w:tabs>
      <w:autoSpaceDE/>
      <w:autoSpaceDN/>
      <w:adjustRightInd/>
      <w:spacing w:before="240" w:after="120"/>
      <w:ind w:left="893" w:hanging="435"/>
      <w:jc w:val="center"/>
    </w:pPr>
    <w:rPr>
      <w:rFonts w:eastAsia="Batang"/>
      <w:b/>
      <w:szCs w:val="24"/>
      <w:lang w:val="en-GB"/>
    </w:rPr>
  </w:style>
  <w:style w:type="paragraph" w:styleId="BodyTextFirstIndent">
    <w:name w:val="Body Text First Indent"/>
    <w:basedOn w:val="BodyText"/>
    <w:link w:val="BodyTextFirstIndentChar"/>
    <w:uiPriority w:val="99"/>
    <w:rsid w:val="00280774"/>
    <w:pPr>
      <w:tabs>
        <w:tab w:val="clear" w:pos="1588"/>
        <w:tab w:val="clear" w:pos="1985"/>
        <w:tab w:val="num" w:pos="720"/>
        <w:tab w:val="left" w:pos="1587"/>
        <w:tab w:val="left" w:pos="1984"/>
      </w:tabs>
      <w:overflowPunct/>
      <w:autoSpaceDE/>
      <w:autoSpaceDN/>
      <w:adjustRightInd/>
      <w:spacing w:before="136" w:after="120"/>
      <w:ind w:left="720" w:firstLine="210"/>
      <w:jc w:val="both"/>
      <w:textAlignment w:val="auto"/>
    </w:pPr>
    <w:rPr>
      <w:rFonts w:eastAsia="Times New Roman"/>
      <w:color w:val="auto"/>
      <w:sz w:val="20"/>
      <w:szCs w:val="24"/>
      <w:lang w:val="en-GB" w:eastAsia="en-US"/>
    </w:rPr>
  </w:style>
  <w:style w:type="character" w:customStyle="1" w:styleId="BodyTextFirstIndentChar">
    <w:name w:val="Body Text First Indent Char"/>
    <w:basedOn w:val="BodyTextChar1"/>
    <w:link w:val="BodyTextFirstIndent"/>
    <w:uiPriority w:val="99"/>
    <w:locked/>
    <w:rsid w:val="001C02FB"/>
    <w:rPr>
      <w:rFonts w:eastAsia="SimSun" w:cs="Times New Roman"/>
      <w:color w:val="FF0000"/>
      <w:sz w:val="24"/>
      <w:szCs w:val="24"/>
      <w:lang w:val="en-GB" w:eastAsia="en-US" w:bidi="ar-SA"/>
    </w:rPr>
  </w:style>
  <w:style w:type="paragraph" w:customStyle="1" w:styleId="ReferenceList">
    <w:name w:val="ReferenceList"/>
    <w:basedOn w:val="Normal"/>
    <w:uiPriority w:val="99"/>
    <w:rsid w:val="00280774"/>
    <w:pPr>
      <w:tabs>
        <w:tab w:val="clear" w:pos="1588"/>
        <w:tab w:val="clear" w:pos="1985"/>
        <w:tab w:val="num" w:pos="720"/>
        <w:tab w:val="left" w:pos="1587"/>
        <w:tab w:val="left" w:pos="1984"/>
      </w:tabs>
      <w:overflowPunct/>
      <w:autoSpaceDE/>
      <w:autoSpaceDN/>
      <w:adjustRightInd/>
      <w:spacing w:before="136"/>
      <w:ind w:left="720" w:hanging="360"/>
      <w:jc w:val="both"/>
      <w:textAlignment w:val="auto"/>
    </w:pPr>
    <w:rPr>
      <w:rFonts w:eastAsia="Batang"/>
      <w:szCs w:val="24"/>
    </w:rPr>
  </w:style>
  <w:style w:type="paragraph" w:customStyle="1" w:styleId="aMyHeading1">
    <w:name w:val="aMyHeading1"/>
    <w:basedOn w:val="BodyTextIndent"/>
    <w:autoRedefine/>
    <w:uiPriority w:val="99"/>
    <w:rsid w:val="00280774"/>
    <w:pPr>
      <w:tabs>
        <w:tab w:val="num" w:pos="64"/>
        <w:tab w:val="left" w:pos="794"/>
        <w:tab w:val="left" w:pos="1191"/>
        <w:tab w:val="left" w:pos="1588"/>
        <w:tab w:val="left" w:pos="1985"/>
      </w:tabs>
      <w:overflowPunct w:val="0"/>
      <w:spacing w:before="240" w:after="120"/>
      <w:ind w:left="893" w:hanging="893"/>
    </w:pPr>
    <w:rPr>
      <w:rFonts w:eastAsia="Batang"/>
      <w:b/>
      <w:szCs w:val="24"/>
    </w:rPr>
  </w:style>
  <w:style w:type="paragraph" w:customStyle="1" w:styleId="aMyHeading2">
    <w:name w:val="aMyHeading2"/>
    <w:basedOn w:val="BodyTextIndent"/>
    <w:autoRedefine/>
    <w:uiPriority w:val="99"/>
    <w:rsid w:val="00280774"/>
    <w:pPr>
      <w:tabs>
        <w:tab w:val="num" w:pos="576"/>
        <w:tab w:val="left" w:pos="1191"/>
        <w:tab w:val="num" w:pos="1440"/>
        <w:tab w:val="left" w:pos="1588"/>
        <w:tab w:val="left" w:pos="1985"/>
      </w:tabs>
      <w:overflowPunct w:val="0"/>
      <w:spacing w:before="120" w:after="120"/>
      <w:ind w:left="0" w:firstLine="0"/>
      <w:outlineLvl w:val="1"/>
    </w:pPr>
    <w:rPr>
      <w:rFonts w:eastAsia="Batang"/>
      <w:b/>
      <w:sz w:val="22"/>
      <w:szCs w:val="24"/>
    </w:rPr>
  </w:style>
  <w:style w:type="paragraph" w:customStyle="1" w:styleId="aMyListabc">
    <w:name w:val="aMyList_abc"/>
    <w:basedOn w:val="Normal"/>
    <w:autoRedefine/>
    <w:uiPriority w:val="99"/>
    <w:rsid w:val="00280774"/>
    <w:pPr>
      <w:tabs>
        <w:tab w:val="num" w:pos="900"/>
      </w:tabs>
      <w:textAlignment w:val="auto"/>
    </w:pPr>
    <w:rPr>
      <w:rFonts w:eastAsia="Batang"/>
      <w:b/>
      <w:bCs/>
      <w:sz w:val="22"/>
      <w:szCs w:val="24"/>
      <w:lang w:val="en-US"/>
    </w:rPr>
  </w:style>
  <w:style w:type="paragraph" w:styleId="BodyTextIndent3">
    <w:name w:val="Body Text Indent 3"/>
    <w:basedOn w:val="Normal"/>
    <w:link w:val="BodyTextIndent3Char"/>
    <w:uiPriority w:val="99"/>
    <w:rsid w:val="00280774"/>
    <w:pPr>
      <w:tabs>
        <w:tab w:val="clear" w:pos="1588"/>
        <w:tab w:val="clear" w:pos="1985"/>
        <w:tab w:val="left" w:pos="1587"/>
        <w:tab w:val="left" w:pos="1984"/>
      </w:tabs>
      <w:overflowPunct/>
      <w:autoSpaceDE/>
      <w:autoSpaceDN/>
      <w:adjustRightInd/>
      <w:spacing w:before="0" w:after="120"/>
      <w:ind w:left="357" w:hanging="360"/>
      <w:jc w:val="both"/>
      <w:textAlignment w:val="auto"/>
    </w:pPr>
    <w:rPr>
      <w:rFonts w:eastAsia="Batang"/>
      <w:szCs w:val="24"/>
    </w:rPr>
  </w:style>
  <w:style w:type="character" w:customStyle="1" w:styleId="BodyTextIndent3Char">
    <w:name w:val="Body Text Indent 3 Char"/>
    <w:basedOn w:val="DefaultParagraphFont"/>
    <w:link w:val="BodyTextIndent3"/>
    <w:uiPriority w:val="99"/>
    <w:locked/>
    <w:rsid w:val="001C02FB"/>
    <w:rPr>
      <w:rFonts w:eastAsia="Batang" w:cs="Times New Roman"/>
      <w:sz w:val="24"/>
      <w:szCs w:val="24"/>
      <w:lang w:val="en-GB" w:eastAsia="en-US"/>
    </w:rPr>
  </w:style>
  <w:style w:type="paragraph" w:customStyle="1" w:styleId="HeaderLevel3">
    <w:name w:val="Header Level 3"/>
    <w:basedOn w:val="Heading3"/>
    <w:next w:val="BodyTextIndent"/>
    <w:autoRedefine/>
    <w:uiPriority w:val="99"/>
    <w:rsid w:val="00280774"/>
    <w:pPr>
      <w:tabs>
        <w:tab w:val="clear" w:pos="794"/>
        <w:tab w:val="clear" w:pos="1191"/>
        <w:tab w:val="clear" w:pos="1588"/>
        <w:tab w:val="clear" w:pos="1985"/>
        <w:tab w:val="left" w:pos="1587"/>
        <w:tab w:val="left" w:pos="1984"/>
      </w:tabs>
      <w:overflowPunct/>
      <w:autoSpaceDE/>
      <w:autoSpaceDN/>
      <w:adjustRightInd/>
      <w:spacing w:before="240" w:after="120"/>
      <w:ind w:left="0" w:firstLine="0"/>
      <w:textAlignment w:val="auto"/>
    </w:pPr>
    <w:rPr>
      <w:rFonts w:eastAsia="Batang" w:cs="Arial"/>
      <w:bCs/>
      <w:kern w:val="2"/>
      <w:sz w:val="22"/>
      <w:szCs w:val="26"/>
    </w:rPr>
  </w:style>
  <w:style w:type="paragraph" w:customStyle="1" w:styleId="2HeaderLevel2">
    <w:name w:val="2 Header Level 2"/>
    <w:basedOn w:val="Header"/>
    <w:next w:val="BodyTextIndent"/>
    <w:autoRedefine/>
    <w:uiPriority w:val="99"/>
    <w:rsid w:val="00280774"/>
    <w:pPr>
      <w:tabs>
        <w:tab w:val="center" w:pos="4153"/>
        <w:tab w:val="right" w:pos="8306"/>
      </w:tabs>
      <w:overflowPunct/>
      <w:autoSpaceDE/>
      <w:autoSpaceDN/>
      <w:adjustRightInd/>
      <w:spacing w:before="240" w:after="120"/>
      <w:ind w:left="1287" w:hanging="360"/>
      <w:jc w:val="left"/>
      <w:textAlignment w:val="auto"/>
      <w:outlineLvl w:val="1"/>
    </w:pPr>
    <w:rPr>
      <w:rFonts w:eastAsia="Batang"/>
      <w:b/>
      <w:sz w:val="22"/>
      <w:szCs w:val="24"/>
    </w:rPr>
  </w:style>
  <w:style w:type="paragraph" w:customStyle="1" w:styleId="Appendixtitle0">
    <w:name w:val="Appendix_title"/>
    <w:basedOn w:val="AnnexTitle"/>
    <w:next w:val="Normalaftertitle0"/>
    <w:uiPriority w:val="99"/>
    <w:rsid w:val="00280774"/>
    <w:pPr>
      <w:spacing w:before="240" w:after="280"/>
    </w:pPr>
    <w:rPr>
      <w:rFonts w:eastAsia="Batang"/>
      <w:sz w:val="28"/>
      <w:u w:val="none"/>
    </w:rPr>
  </w:style>
  <w:style w:type="paragraph" w:customStyle="1" w:styleId="heading0">
    <w:name w:val="heading 0"/>
    <w:basedOn w:val="Heading1"/>
    <w:next w:val="Normal"/>
    <w:uiPriority w:val="99"/>
    <w:rsid w:val="00280774"/>
    <w:pPr>
      <w:numPr>
        <w:numId w:val="2"/>
      </w:numPr>
      <w:tabs>
        <w:tab w:val="clear" w:pos="1539"/>
      </w:tabs>
      <w:spacing w:before="240"/>
      <w:ind w:left="794" w:hanging="794"/>
      <w:outlineLvl w:val="9"/>
    </w:pPr>
    <w:rPr>
      <w:rFonts w:eastAsia="Batang"/>
      <w:sz w:val="28"/>
    </w:rPr>
  </w:style>
  <w:style w:type="paragraph" w:customStyle="1" w:styleId="List1">
    <w:name w:val="List1"/>
    <w:basedOn w:val="Normal"/>
    <w:uiPriority w:val="99"/>
    <w:rsid w:val="00280774"/>
    <w:pPr>
      <w:widowControl w:val="0"/>
      <w:tabs>
        <w:tab w:val="clear" w:pos="794"/>
        <w:tab w:val="clear" w:pos="1191"/>
        <w:tab w:val="clear" w:pos="1588"/>
        <w:tab w:val="clear" w:pos="1985"/>
        <w:tab w:val="left" w:pos="360"/>
      </w:tabs>
      <w:spacing w:before="0" w:after="120"/>
      <w:ind w:left="357" w:hanging="357"/>
    </w:pPr>
    <w:rPr>
      <w:rFonts w:eastAsia="Batang"/>
      <w:lang w:val="nb-NO"/>
    </w:rPr>
  </w:style>
  <w:style w:type="paragraph" w:customStyle="1" w:styleId="sistliste">
    <w:name w:val="sistliste"/>
    <w:basedOn w:val="Normal"/>
    <w:uiPriority w:val="99"/>
    <w:rsid w:val="00280774"/>
    <w:pPr>
      <w:widowControl w:val="0"/>
      <w:tabs>
        <w:tab w:val="clear" w:pos="794"/>
        <w:tab w:val="clear" w:pos="1191"/>
        <w:tab w:val="clear" w:pos="1588"/>
        <w:tab w:val="clear" w:pos="1985"/>
        <w:tab w:val="left" w:pos="360"/>
      </w:tabs>
      <w:spacing w:before="0" w:after="240"/>
      <w:ind w:left="360" w:hanging="360"/>
    </w:pPr>
    <w:rPr>
      <w:rFonts w:eastAsia="Batang"/>
      <w:lang w:val="nb-NO"/>
    </w:rPr>
  </w:style>
  <w:style w:type="paragraph" w:customStyle="1" w:styleId="Heading1Q">
    <w:name w:val="Heading 1_Q"/>
    <w:basedOn w:val="Heading1"/>
    <w:uiPriority w:val="99"/>
    <w:rsid w:val="00280774"/>
    <w:pPr>
      <w:numPr>
        <w:numId w:val="4"/>
      </w:numPr>
      <w:tabs>
        <w:tab w:val="clear" w:pos="64"/>
      </w:tabs>
      <w:ind w:left="794" w:hanging="794"/>
    </w:pPr>
    <w:rPr>
      <w:rFonts w:ascii="Times New Roman Bold" w:eastAsia="SimSun" w:hAnsi="Times New Roman Bold"/>
    </w:rPr>
  </w:style>
  <w:style w:type="character" w:styleId="Emphasis">
    <w:name w:val="Emphasis"/>
    <w:basedOn w:val="DefaultParagraphFont"/>
    <w:uiPriority w:val="99"/>
    <w:qFormat/>
    <w:rsid w:val="00280774"/>
    <w:rPr>
      <w:rFonts w:cs="Times New Roman"/>
      <w:i/>
      <w:iCs/>
    </w:rPr>
  </w:style>
  <w:style w:type="paragraph" w:customStyle="1" w:styleId="hstyle0">
    <w:name w:val="hstyle0"/>
    <w:basedOn w:val="Normal"/>
    <w:uiPriority w:val="99"/>
    <w:rsid w:val="00280774"/>
    <w:pPr>
      <w:numPr>
        <w:numId w:val="3"/>
      </w:numPr>
      <w:tabs>
        <w:tab w:val="clear" w:pos="624"/>
        <w:tab w:val="clear" w:pos="794"/>
        <w:tab w:val="clear" w:pos="1191"/>
        <w:tab w:val="clear" w:pos="1588"/>
        <w:tab w:val="clear" w:pos="1985"/>
      </w:tabs>
      <w:overflowPunct/>
      <w:autoSpaceDE/>
      <w:autoSpaceDN/>
      <w:adjustRightInd/>
      <w:spacing w:before="0" w:line="384" w:lineRule="auto"/>
      <w:ind w:left="0" w:firstLine="0"/>
      <w:jc w:val="both"/>
      <w:textAlignment w:val="auto"/>
    </w:pPr>
    <w:rPr>
      <w:rFonts w:ascii="Batang" w:eastAsia="Batang" w:hAnsi="Batang" w:cs="Gulim"/>
      <w:color w:val="000000"/>
      <w:sz w:val="20"/>
      <w:lang w:val="en-US" w:eastAsia="ko-KR"/>
    </w:rPr>
  </w:style>
  <w:style w:type="paragraph" w:customStyle="1" w:styleId="a5">
    <w:name w:val="連番１"/>
    <w:basedOn w:val="Normal"/>
    <w:uiPriority w:val="99"/>
    <w:rsid w:val="00280774"/>
    <w:pPr>
      <w:widowControl w:val="0"/>
      <w:tabs>
        <w:tab w:val="clear" w:pos="1191"/>
        <w:tab w:val="clear" w:pos="1588"/>
        <w:tab w:val="clear" w:pos="1985"/>
        <w:tab w:val="num" w:pos="1154"/>
      </w:tabs>
      <w:overflowPunct/>
      <w:autoSpaceDE/>
      <w:autoSpaceDN/>
      <w:adjustRightInd/>
      <w:spacing w:before="0" w:after="120" w:line="240" w:lineRule="exact"/>
      <w:ind w:left="1154" w:hanging="360"/>
      <w:jc w:val="both"/>
      <w:textAlignment w:val="auto"/>
    </w:pPr>
    <w:rPr>
      <w:rFonts w:ascii="Arial" w:eastAsia="MS PGothic" w:hAnsi="Arial" w:cs="Arial"/>
      <w:kern w:val="2"/>
      <w:sz w:val="20"/>
      <w:szCs w:val="24"/>
      <w:lang w:val="en-US" w:eastAsia="ja-JP"/>
    </w:rPr>
  </w:style>
  <w:style w:type="character" w:styleId="HTMLCode">
    <w:name w:val="HTML Code"/>
    <w:basedOn w:val="DefaultParagraphFont"/>
    <w:uiPriority w:val="99"/>
    <w:rsid w:val="00280774"/>
    <w:rPr>
      <w:rFonts w:ascii="Lucida Console" w:eastAsia="SimSun" w:hAnsi="Lucida Console" w:cs="Courier New"/>
      <w:sz w:val="24"/>
      <w:szCs w:val="24"/>
    </w:rPr>
  </w:style>
  <w:style w:type="character" w:styleId="HTMLKeyboard">
    <w:name w:val="HTML Keyboard"/>
    <w:basedOn w:val="DefaultParagraphFont"/>
    <w:uiPriority w:val="99"/>
    <w:rsid w:val="00280774"/>
    <w:rPr>
      <w:rFonts w:ascii="Lucida Console" w:eastAsia="SimSun" w:hAnsi="Lucida Console" w:cs="Courier New"/>
      <w:sz w:val="24"/>
      <w:szCs w:val="24"/>
    </w:rPr>
  </w:style>
  <w:style w:type="character" w:styleId="HTMLSample">
    <w:name w:val="HTML Sample"/>
    <w:basedOn w:val="DefaultParagraphFont"/>
    <w:uiPriority w:val="99"/>
    <w:rsid w:val="00280774"/>
    <w:rPr>
      <w:rFonts w:ascii="Lucida Console" w:eastAsia="SimSun" w:hAnsi="Lucida Console" w:cs="Courier New"/>
      <w:sz w:val="24"/>
      <w:szCs w:val="24"/>
    </w:rPr>
  </w:style>
  <w:style w:type="character" w:styleId="HTMLTypewriter">
    <w:name w:val="HTML Typewriter"/>
    <w:basedOn w:val="DefaultParagraphFont"/>
    <w:uiPriority w:val="99"/>
    <w:rsid w:val="00280774"/>
    <w:rPr>
      <w:rFonts w:ascii="Lucida Console" w:eastAsia="SimSun" w:hAnsi="Lucida Console" w:cs="Courier New"/>
      <w:sz w:val="24"/>
      <w:szCs w:val="24"/>
    </w:rPr>
  </w:style>
  <w:style w:type="paragraph" w:customStyle="1" w:styleId="collapsepanelheader">
    <w:name w:val="collapsepanelheader"/>
    <w:basedOn w:val="Normal"/>
    <w:uiPriority w:val="99"/>
    <w:rsid w:val="00280774"/>
    <w:pPr>
      <w:pBdr>
        <w:top w:val="single" w:sz="6" w:space="5" w:color="1F59A2"/>
        <w:left w:val="single" w:sz="6" w:space="5" w:color="1F59A2"/>
        <w:bottom w:val="single" w:sz="6" w:space="5" w:color="1F59A2"/>
        <w:right w:val="single" w:sz="6" w:space="5" w:color="1F59A2"/>
      </w:pBdr>
      <w:shd w:val="clear" w:color="auto" w:fill="C7D3E7"/>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b/>
      <w:bCs/>
      <w:color w:val="000000"/>
      <w:sz w:val="18"/>
      <w:szCs w:val="18"/>
      <w:lang w:val="en-US" w:eastAsia="zh-CN"/>
    </w:rPr>
  </w:style>
  <w:style w:type="paragraph" w:customStyle="1" w:styleId="lmcellcfdef3">
    <w:name w:val="lm_cell_cfdef3"/>
    <w:basedOn w:val="Normal"/>
    <w:uiPriority w:val="99"/>
    <w:rsid w:val="00280774"/>
    <w:pPr>
      <w:pBdr>
        <w:top w:val="single" w:sz="6" w:space="5" w:color="CFDEF3"/>
        <w:left w:val="single" w:sz="6" w:space="5" w:color="CFDEF3"/>
        <w:right w:val="single" w:sz="6" w:space="5" w:color="CFDEF3"/>
      </w:pBd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b/>
      <w:bCs/>
      <w:color w:val="000000"/>
      <w:sz w:val="18"/>
      <w:szCs w:val="18"/>
      <w:lang w:val="en-US" w:eastAsia="zh-CN"/>
    </w:rPr>
  </w:style>
  <w:style w:type="paragraph" w:customStyle="1" w:styleId="lmtopcellcfdef3">
    <w:name w:val="lm_top_cell_cfdef3"/>
    <w:basedOn w:val="Normal"/>
    <w:uiPriority w:val="99"/>
    <w:rsid w:val="00280774"/>
    <w:pPr>
      <w:pBdr>
        <w:top w:val="single" w:sz="6" w:space="5" w:color="FFFFFF"/>
      </w:pBdr>
      <w:shd w:val="clear" w:color="auto" w:fill="CFDEF3"/>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b/>
      <w:bCs/>
      <w:color w:val="FFFFFF"/>
      <w:sz w:val="18"/>
      <w:szCs w:val="18"/>
      <w:lang w:val="en-US" w:eastAsia="zh-CN"/>
    </w:rPr>
  </w:style>
  <w:style w:type="paragraph" w:customStyle="1" w:styleId="lmcell2cfdef3">
    <w:name w:val="lm_cell2_cfdef3"/>
    <w:basedOn w:val="Normal"/>
    <w:uiPriority w:val="99"/>
    <w:rsid w:val="00280774"/>
    <w:pPr>
      <w:pBdr>
        <w:top w:val="single" w:sz="6" w:space="5" w:color="CFDEF3"/>
        <w:left w:val="single" w:sz="6" w:space="5" w:color="CFDEF3"/>
        <w:right w:val="single" w:sz="2" w:space="5" w:color="CFDEF3"/>
      </w:pBd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b/>
      <w:bCs/>
      <w:color w:val="000000"/>
      <w:sz w:val="18"/>
      <w:szCs w:val="18"/>
      <w:lang w:val="en-US" w:eastAsia="zh-CN"/>
    </w:rPr>
  </w:style>
  <w:style w:type="paragraph" w:customStyle="1" w:styleId="lmcell004b96">
    <w:name w:val="lm_cell_004b96"/>
    <w:basedOn w:val="Normal"/>
    <w:uiPriority w:val="99"/>
    <w:rsid w:val="00280774"/>
    <w:pPr>
      <w:pBdr>
        <w:top w:val="single" w:sz="6" w:space="5" w:color="004B96"/>
        <w:left w:val="single" w:sz="2" w:space="5" w:color="004B96"/>
        <w:right w:val="single" w:sz="6" w:space="5" w:color="004B96"/>
      </w:pBd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b/>
      <w:bCs/>
      <w:color w:val="000000"/>
      <w:sz w:val="18"/>
      <w:szCs w:val="18"/>
      <w:lang w:val="en-US" w:eastAsia="zh-CN"/>
    </w:rPr>
  </w:style>
  <w:style w:type="paragraph" w:customStyle="1" w:styleId="counciltitle">
    <w:name w:val="council_title"/>
    <w:basedOn w:val="Normal"/>
    <w:uiPriority w:val="99"/>
    <w:rsid w:val="00280774"/>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b/>
      <w:bCs/>
      <w:color w:val="000080"/>
      <w:szCs w:val="24"/>
      <w:lang w:val="en-US" w:eastAsia="zh-CN"/>
    </w:rPr>
  </w:style>
  <w:style w:type="paragraph" w:customStyle="1" w:styleId="councilsubtitle">
    <w:name w:val="council_subtitle"/>
    <w:basedOn w:val="Normal"/>
    <w:uiPriority w:val="99"/>
    <w:rsid w:val="00280774"/>
    <w:pPr>
      <w:pBdr>
        <w:top w:val="single" w:sz="6" w:space="2" w:color="1F59A2"/>
        <w:left w:val="single" w:sz="6" w:space="2" w:color="1F59A2"/>
        <w:bottom w:val="single" w:sz="6" w:space="2" w:color="1F59A2"/>
        <w:right w:val="single" w:sz="6" w:space="2" w:color="1F59A2"/>
      </w:pBdr>
      <w:shd w:val="clear" w:color="auto" w:fill="CFDEF3"/>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b/>
      <w:bCs/>
      <w:color w:val="000080"/>
      <w:sz w:val="18"/>
      <w:szCs w:val="18"/>
      <w:lang w:val="en-US" w:eastAsia="zh-CN"/>
    </w:rPr>
  </w:style>
  <w:style w:type="paragraph" w:customStyle="1" w:styleId="Title10">
    <w:name w:val="Title1"/>
    <w:basedOn w:val="Normal"/>
    <w:uiPriority w:val="99"/>
    <w:rsid w:val="00280774"/>
    <w:pPr>
      <w:tabs>
        <w:tab w:val="clear" w:pos="794"/>
        <w:tab w:val="clear" w:pos="1191"/>
        <w:tab w:val="clear" w:pos="1588"/>
        <w:tab w:val="clear" w:pos="1985"/>
      </w:tabs>
      <w:overflowPunct/>
      <w:autoSpaceDE/>
      <w:autoSpaceDN/>
      <w:adjustRightInd/>
      <w:spacing w:before="100" w:after="100"/>
      <w:textAlignment w:val="auto"/>
    </w:pPr>
    <w:rPr>
      <w:rFonts w:ascii="Verdana" w:eastAsia="SimSun" w:hAnsi="Verdana"/>
      <w:b/>
      <w:bCs/>
      <w:color w:val="004B96"/>
      <w:sz w:val="22"/>
      <w:szCs w:val="22"/>
      <w:lang w:val="en-US" w:eastAsia="zh-CN"/>
    </w:rPr>
  </w:style>
  <w:style w:type="paragraph" w:customStyle="1" w:styleId="Subtitle1">
    <w:name w:val="Subtitle1"/>
    <w:basedOn w:val="Normal"/>
    <w:uiPriority w:val="99"/>
    <w:rsid w:val="00280774"/>
    <w:pPr>
      <w:pBdr>
        <w:top w:val="single" w:sz="6" w:space="2" w:color="1F59A2"/>
        <w:left w:val="single" w:sz="6" w:space="2" w:color="1F59A2"/>
        <w:bottom w:val="single" w:sz="6" w:space="2" w:color="1F59A2"/>
        <w:right w:val="single" w:sz="6" w:space="2" w:color="1F59A2"/>
      </w:pBdr>
      <w:shd w:val="clear" w:color="auto" w:fill="CFDEF3"/>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b/>
      <w:bCs/>
      <w:color w:val="000080"/>
      <w:sz w:val="18"/>
      <w:szCs w:val="18"/>
      <w:lang w:val="en-US" w:eastAsia="zh-CN"/>
    </w:rPr>
  </w:style>
  <w:style w:type="paragraph" w:customStyle="1" w:styleId="dashedcell">
    <w:name w:val="dashed_cell"/>
    <w:basedOn w:val="Normal"/>
    <w:uiPriority w:val="99"/>
    <w:rsid w:val="00280774"/>
    <w:pPr>
      <w:pBdr>
        <w:top w:val="dashed" w:sz="6" w:space="5" w:color="1F59A2"/>
        <w:left w:val="dashed" w:sz="6" w:space="5" w:color="1F59A2"/>
        <w:bottom w:val="dashed" w:sz="6" w:space="5" w:color="1F59A2"/>
        <w:right w:val="dashed" w:sz="6" w:space="5" w:color="1F59A2"/>
      </w:pBd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olor w:val="000000"/>
      <w:sz w:val="18"/>
      <w:szCs w:val="18"/>
      <w:lang w:val="en-US" w:eastAsia="zh-CN"/>
    </w:rPr>
  </w:style>
  <w:style w:type="paragraph" w:customStyle="1" w:styleId="topritems">
    <w:name w:val="topritems"/>
    <w:basedOn w:val="Normal"/>
    <w:uiPriority w:val="99"/>
    <w:rsid w:val="00280774"/>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s="Arial"/>
      <w:b/>
      <w:bCs/>
      <w:color w:val="FFFFFF"/>
      <w:sz w:val="17"/>
      <w:szCs w:val="17"/>
      <w:lang w:val="en-US" w:eastAsia="zh-CN"/>
    </w:rPr>
  </w:style>
  <w:style w:type="paragraph" w:customStyle="1" w:styleId="topritems2">
    <w:name w:val="topritems2"/>
    <w:basedOn w:val="Normal"/>
    <w:uiPriority w:val="99"/>
    <w:rsid w:val="00280774"/>
    <w:pPr>
      <w:tabs>
        <w:tab w:val="clear" w:pos="794"/>
        <w:tab w:val="clear" w:pos="1191"/>
        <w:tab w:val="clear" w:pos="1588"/>
        <w:tab w:val="clear" w:pos="1985"/>
      </w:tabs>
      <w:overflowPunct/>
      <w:autoSpaceDE/>
      <w:autoSpaceDN/>
      <w:adjustRightInd/>
      <w:spacing w:before="100" w:after="100" w:line="240" w:lineRule="atLeast"/>
      <w:textAlignment w:val="auto"/>
    </w:pPr>
    <w:rPr>
      <w:rFonts w:ascii="Arial" w:eastAsia="SimSun" w:hAnsi="Arial" w:cs="Arial"/>
      <w:color w:val="FFFFFF"/>
      <w:sz w:val="16"/>
      <w:szCs w:val="16"/>
      <w:lang w:val="en-US" w:eastAsia="zh-CN"/>
    </w:rPr>
  </w:style>
  <w:style w:type="paragraph" w:customStyle="1" w:styleId="ulink">
    <w:name w:val="ulink"/>
    <w:basedOn w:val="Normal"/>
    <w:uiPriority w:val="99"/>
    <w:rsid w:val="00280774"/>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olor w:val="000000"/>
      <w:sz w:val="18"/>
      <w:szCs w:val="18"/>
      <w:u w:val="single"/>
      <w:lang w:val="en-US" w:eastAsia="zh-CN"/>
    </w:rPr>
  </w:style>
  <w:style w:type="paragraph" w:customStyle="1" w:styleId="artab">
    <w:name w:val="ar_tab"/>
    <w:basedOn w:val="Normal"/>
    <w:uiPriority w:val="99"/>
    <w:rsid w:val="00280774"/>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s="Simplified Arabic"/>
      <w:color w:val="000000"/>
      <w:sz w:val="32"/>
      <w:szCs w:val="32"/>
      <w:lang w:val="en-US" w:eastAsia="zh-CN"/>
    </w:rPr>
  </w:style>
  <w:style w:type="paragraph" w:customStyle="1" w:styleId="arulink">
    <w:name w:val="ar_ulink"/>
    <w:basedOn w:val="Normal"/>
    <w:uiPriority w:val="99"/>
    <w:rsid w:val="00280774"/>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s="Simplified Arabic"/>
      <w:color w:val="000000"/>
      <w:sz w:val="28"/>
      <w:szCs w:val="28"/>
      <w:u w:val="single"/>
      <w:lang w:val="en-US" w:eastAsia="zh-CN"/>
    </w:rPr>
  </w:style>
  <w:style w:type="paragraph" w:customStyle="1" w:styleId="arb2link">
    <w:name w:val="ar_b2link"/>
    <w:basedOn w:val="Normal"/>
    <w:uiPriority w:val="99"/>
    <w:rsid w:val="00280774"/>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s="Simplified Arabic"/>
      <w:color w:val="004B96"/>
      <w:sz w:val="28"/>
      <w:szCs w:val="28"/>
      <w:u w:val="single"/>
      <w:lang w:val="en-US" w:eastAsia="zh-CN"/>
    </w:rPr>
  </w:style>
  <w:style w:type="paragraph" w:customStyle="1" w:styleId="iturlink">
    <w:name w:val="itur_link"/>
    <w:basedOn w:val="Normal"/>
    <w:uiPriority w:val="99"/>
    <w:rsid w:val="00280774"/>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olor w:val="E0011C"/>
      <w:sz w:val="18"/>
      <w:szCs w:val="18"/>
      <w:u w:val="single"/>
      <w:lang w:val="en-US" w:eastAsia="zh-CN"/>
    </w:rPr>
  </w:style>
  <w:style w:type="paragraph" w:customStyle="1" w:styleId="itutlink">
    <w:name w:val="itut_link"/>
    <w:basedOn w:val="Normal"/>
    <w:uiPriority w:val="99"/>
    <w:rsid w:val="00280774"/>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olor w:val="93117E"/>
      <w:sz w:val="18"/>
      <w:szCs w:val="18"/>
      <w:u w:val="single"/>
      <w:lang w:val="en-US" w:eastAsia="zh-CN"/>
    </w:rPr>
  </w:style>
  <w:style w:type="paragraph" w:customStyle="1" w:styleId="itudlink">
    <w:name w:val="itud_link"/>
    <w:basedOn w:val="Normal"/>
    <w:uiPriority w:val="99"/>
    <w:rsid w:val="00280774"/>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olor w:val="DA8704"/>
      <w:sz w:val="18"/>
      <w:szCs w:val="18"/>
      <w:u w:val="single"/>
      <w:lang w:val="en-US" w:eastAsia="zh-CN"/>
    </w:rPr>
  </w:style>
  <w:style w:type="paragraph" w:customStyle="1" w:styleId="telecomlink">
    <w:name w:val="telecom_link"/>
    <w:basedOn w:val="Normal"/>
    <w:uiPriority w:val="99"/>
    <w:rsid w:val="00280774"/>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olor w:val="007A3D"/>
      <w:sz w:val="18"/>
      <w:szCs w:val="18"/>
      <w:u w:val="single"/>
      <w:lang w:val="en-US" w:eastAsia="zh-CN"/>
    </w:rPr>
  </w:style>
  <w:style w:type="paragraph" w:customStyle="1" w:styleId="blink">
    <w:name w:val="blink"/>
    <w:basedOn w:val="Normal"/>
    <w:uiPriority w:val="99"/>
    <w:rsid w:val="00280774"/>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olor w:val="004B96"/>
      <w:sz w:val="18"/>
      <w:szCs w:val="18"/>
      <w:lang w:val="en-US" w:eastAsia="zh-CN"/>
    </w:rPr>
  </w:style>
  <w:style w:type="paragraph" w:customStyle="1" w:styleId="b2link">
    <w:name w:val="b2link"/>
    <w:basedOn w:val="Normal"/>
    <w:uiPriority w:val="99"/>
    <w:rsid w:val="00280774"/>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olor w:val="004B96"/>
      <w:sz w:val="18"/>
      <w:szCs w:val="18"/>
      <w:u w:val="single"/>
      <w:lang w:val="en-US" w:eastAsia="zh-CN"/>
    </w:rPr>
  </w:style>
  <w:style w:type="paragraph" w:customStyle="1" w:styleId="lmlink">
    <w:name w:val="lm_link"/>
    <w:basedOn w:val="Normal"/>
    <w:uiPriority w:val="99"/>
    <w:rsid w:val="00280774"/>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olor w:val="004B96"/>
      <w:sz w:val="16"/>
      <w:szCs w:val="16"/>
      <w:lang w:val="en-US" w:eastAsia="zh-CN"/>
    </w:rPr>
  </w:style>
  <w:style w:type="paragraph" w:customStyle="1" w:styleId="lm2link">
    <w:name w:val="lm2_link"/>
    <w:basedOn w:val="Normal"/>
    <w:uiPriority w:val="99"/>
    <w:rsid w:val="00280774"/>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olor w:val="004B96"/>
      <w:sz w:val="18"/>
      <w:szCs w:val="18"/>
      <w:lang w:val="en-US" w:eastAsia="zh-CN"/>
    </w:rPr>
  </w:style>
  <w:style w:type="paragraph" w:customStyle="1" w:styleId="nlink">
    <w:name w:val="nlink"/>
    <w:basedOn w:val="Normal"/>
    <w:uiPriority w:val="99"/>
    <w:rsid w:val="00280774"/>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olor w:val="000000"/>
      <w:sz w:val="18"/>
      <w:szCs w:val="18"/>
      <w:lang w:val="en-US" w:eastAsia="zh-CN"/>
    </w:rPr>
  </w:style>
  <w:style w:type="paragraph" w:customStyle="1" w:styleId="itunewslink">
    <w:name w:val="itunews_link"/>
    <w:basedOn w:val="Normal"/>
    <w:uiPriority w:val="99"/>
    <w:rsid w:val="00280774"/>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olor w:val="000000"/>
      <w:sz w:val="16"/>
      <w:szCs w:val="16"/>
      <w:lang w:val="en-US" w:eastAsia="zh-CN"/>
    </w:rPr>
  </w:style>
  <w:style w:type="paragraph" w:customStyle="1" w:styleId="footeritems">
    <w:name w:val="footeritems"/>
    <w:basedOn w:val="Normal"/>
    <w:uiPriority w:val="99"/>
    <w:rsid w:val="00280774"/>
    <w:pPr>
      <w:tabs>
        <w:tab w:val="clear" w:pos="794"/>
        <w:tab w:val="clear" w:pos="1191"/>
        <w:tab w:val="clear" w:pos="1588"/>
        <w:tab w:val="clear" w:pos="1985"/>
      </w:tabs>
      <w:overflowPunct/>
      <w:autoSpaceDE/>
      <w:autoSpaceDN/>
      <w:adjustRightInd/>
      <w:spacing w:before="0" w:after="100"/>
      <w:textAlignment w:val="auto"/>
    </w:pPr>
    <w:rPr>
      <w:rFonts w:ascii="Verdana" w:eastAsia="SimSun" w:hAnsi="Verdana"/>
      <w:color w:val="000066"/>
      <w:sz w:val="17"/>
      <w:szCs w:val="17"/>
      <w:lang w:val="en-US" w:eastAsia="zh-CN"/>
    </w:rPr>
  </w:style>
  <w:style w:type="paragraph" w:customStyle="1" w:styleId="councilbluebullet">
    <w:name w:val="council_blue_bullet"/>
    <w:basedOn w:val="Normal"/>
    <w:uiPriority w:val="99"/>
    <w:rsid w:val="00280774"/>
    <w:pPr>
      <w:tabs>
        <w:tab w:val="clear" w:pos="794"/>
        <w:tab w:val="clear" w:pos="1191"/>
        <w:tab w:val="clear" w:pos="1588"/>
        <w:tab w:val="clear" w:pos="1985"/>
      </w:tabs>
      <w:overflowPunct/>
      <w:autoSpaceDE/>
      <w:autoSpaceDN/>
      <w:adjustRightInd/>
      <w:spacing w:before="0"/>
      <w:ind w:left="-180"/>
      <w:textAlignment w:val="auto"/>
    </w:pPr>
    <w:rPr>
      <w:rFonts w:ascii="Verdana" w:eastAsia="SimSun" w:hAnsi="Verdana"/>
      <w:color w:val="000000"/>
      <w:sz w:val="18"/>
      <w:szCs w:val="18"/>
      <w:lang w:val="en-US" w:eastAsia="zh-CN"/>
    </w:rPr>
  </w:style>
  <w:style w:type="paragraph" w:customStyle="1" w:styleId="councilcircle">
    <w:name w:val="council_circle"/>
    <w:basedOn w:val="Normal"/>
    <w:uiPriority w:val="99"/>
    <w:rsid w:val="00280774"/>
    <w:pPr>
      <w:tabs>
        <w:tab w:val="clear" w:pos="794"/>
        <w:tab w:val="clear" w:pos="1191"/>
        <w:tab w:val="clear" w:pos="1588"/>
        <w:tab w:val="clear" w:pos="1985"/>
      </w:tabs>
      <w:overflowPunct/>
      <w:autoSpaceDE/>
      <w:autoSpaceDN/>
      <w:adjustRightInd/>
      <w:spacing w:before="0"/>
      <w:ind w:left="75"/>
      <w:textAlignment w:val="auto"/>
    </w:pPr>
    <w:rPr>
      <w:rFonts w:ascii="Verdana" w:eastAsia="SimSun" w:hAnsi="Verdana"/>
      <w:color w:val="000000"/>
      <w:sz w:val="18"/>
      <w:szCs w:val="18"/>
      <w:lang w:val="en-US" w:eastAsia="zh-CN"/>
    </w:rPr>
  </w:style>
  <w:style w:type="paragraph" w:customStyle="1" w:styleId="bluebullet">
    <w:name w:val="blue_bullet"/>
    <w:basedOn w:val="Normal"/>
    <w:uiPriority w:val="99"/>
    <w:rsid w:val="00280774"/>
    <w:pPr>
      <w:tabs>
        <w:tab w:val="clear" w:pos="794"/>
        <w:tab w:val="clear" w:pos="1191"/>
        <w:tab w:val="clear" w:pos="1588"/>
        <w:tab w:val="clear" w:pos="1985"/>
      </w:tabs>
      <w:overflowPunct/>
      <w:autoSpaceDE/>
      <w:autoSpaceDN/>
      <w:adjustRightInd/>
      <w:spacing w:before="0"/>
      <w:ind w:left="240"/>
      <w:textAlignment w:val="auto"/>
    </w:pPr>
    <w:rPr>
      <w:rFonts w:ascii="Verdana" w:eastAsia="SimSun" w:hAnsi="Verdana"/>
      <w:color w:val="000000"/>
      <w:sz w:val="18"/>
      <w:szCs w:val="18"/>
      <w:lang w:val="en-US" w:eastAsia="zh-CN"/>
    </w:rPr>
  </w:style>
  <w:style w:type="paragraph" w:customStyle="1" w:styleId="circle">
    <w:name w:val="circle"/>
    <w:basedOn w:val="Normal"/>
    <w:uiPriority w:val="99"/>
    <w:rsid w:val="00280774"/>
    <w:pPr>
      <w:tabs>
        <w:tab w:val="clear" w:pos="794"/>
        <w:tab w:val="clear" w:pos="1191"/>
        <w:tab w:val="clear" w:pos="1588"/>
        <w:tab w:val="clear" w:pos="1985"/>
      </w:tabs>
      <w:overflowPunct/>
      <w:autoSpaceDE/>
      <w:autoSpaceDN/>
      <w:adjustRightInd/>
      <w:spacing w:before="0"/>
      <w:ind w:left="75"/>
      <w:textAlignment w:val="auto"/>
    </w:pPr>
    <w:rPr>
      <w:rFonts w:ascii="Verdana" w:eastAsia="SimSun" w:hAnsi="Verdana"/>
      <w:color w:val="000000"/>
      <w:sz w:val="18"/>
      <w:szCs w:val="18"/>
      <w:lang w:val="en-US" w:eastAsia="zh-CN"/>
    </w:rPr>
  </w:style>
  <w:style w:type="paragraph" w:customStyle="1" w:styleId="parasmall">
    <w:name w:val="parasmall"/>
    <w:basedOn w:val="Normal"/>
    <w:uiPriority w:val="99"/>
    <w:rsid w:val="00280774"/>
    <w:pPr>
      <w:tabs>
        <w:tab w:val="clear" w:pos="794"/>
        <w:tab w:val="clear" w:pos="1191"/>
        <w:tab w:val="clear" w:pos="1588"/>
        <w:tab w:val="clear" w:pos="1985"/>
      </w:tabs>
      <w:overflowPunct/>
      <w:autoSpaceDE/>
      <w:autoSpaceDN/>
      <w:adjustRightInd/>
      <w:spacing w:before="0"/>
      <w:textAlignment w:val="auto"/>
    </w:pPr>
    <w:rPr>
      <w:rFonts w:ascii="Verdana" w:eastAsia="SimSun" w:hAnsi="Verdana"/>
      <w:color w:val="000000"/>
      <w:sz w:val="10"/>
      <w:szCs w:val="10"/>
      <w:lang w:val="en-US" w:eastAsia="zh-CN"/>
    </w:rPr>
  </w:style>
  <w:style w:type="paragraph" w:customStyle="1" w:styleId="artitle">
    <w:name w:val="ar_title"/>
    <w:basedOn w:val="Normal"/>
    <w:uiPriority w:val="99"/>
    <w:rsid w:val="00280774"/>
    <w:pPr>
      <w:tabs>
        <w:tab w:val="clear" w:pos="794"/>
        <w:tab w:val="clear" w:pos="1191"/>
        <w:tab w:val="clear" w:pos="1588"/>
        <w:tab w:val="clear" w:pos="1985"/>
      </w:tabs>
      <w:overflowPunct/>
      <w:autoSpaceDE/>
      <w:autoSpaceDN/>
      <w:adjustRightInd/>
      <w:spacing w:before="100" w:after="100"/>
      <w:textAlignment w:val="auto"/>
    </w:pPr>
    <w:rPr>
      <w:rFonts w:ascii="Verdana" w:eastAsia="SimSun" w:hAnsi="Verdana" w:cs="Simplified Arabic"/>
      <w:b/>
      <w:bCs/>
      <w:color w:val="004B96"/>
      <w:sz w:val="32"/>
      <w:szCs w:val="32"/>
      <w:lang w:val="en-US" w:eastAsia="zh-CN"/>
    </w:rPr>
  </w:style>
  <w:style w:type="paragraph" w:customStyle="1" w:styleId="arpara">
    <w:name w:val="ar_para"/>
    <w:basedOn w:val="Normal"/>
    <w:uiPriority w:val="99"/>
    <w:rsid w:val="00280774"/>
    <w:pPr>
      <w:tabs>
        <w:tab w:val="clear" w:pos="794"/>
        <w:tab w:val="clear" w:pos="1191"/>
        <w:tab w:val="clear" w:pos="1588"/>
        <w:tab w:val="clear" w:pos="1985"/>
      </w:tabs>
      <w:overflowPunct/>
      <w:autoSpaceDE/>
      <w:autoSpaceDN/>
      <w:adjustRightInd/>
      <w:spacing w:before="100" w:after="100" w:line="360" w:lineRule="atLeast"/>
      <w:textAlignment w:val="auto"/>
    </w:pPr>
    <w:rPr>
      <w:rFonts w:ascii="Verdana" w:eastAsia="SimSun" w:hAnsi="Verdana" w:cs="Simplified Arabic"/>
      <w:color w:val="000000"/>
      <w:sz w:val="28"/>
      <w:szCs w:val="28"/>
      <w:lang w:val="en-US" w:eastAsia="zh-CN"/>
    </w:rPr>
  </w:style>
  <w:style w:type="paragraph" w:customStyle="1" w:styleId="plist">
    <w:name w:val="plist"/>
    <w:basedOn w:val="Normal"/>
    <w:uiPriority w:val="99"/>
    <w:rsid w:val="00280774"/>
    <w:pPr>
      <w:tabs>
        <w:tab w:val="clear" w:pos="794"/>
        <w:tab w:val="clear" w:pos="1191"/>
        <w:tab w:val="clear" w:pos="1588"/>
        <w:tab w:val="clear" w:pos="1985"/>
      </w:tabs>
      <w:overflowPunct/>
      <w:autoSpaceDE/>
      <w:autoSpaceDN/>
      <w:adjustRightInd/>
      <w:spacing w:before="75" w:after="75"/>
      <w:textAlignment w:val="auto"/>
    </w:pPr>
    <w:rPr>
      <w:rFonts w:ascii="Verdana" w:eastAsia="SimSun" w:hAnsi="Verdana"/>
      <w:color w:val="000000"/>
      <w:sz w:val="18"/>
      <w:szCs w:val="18"/>
      <w:lang w:val="en-US" w:eastAsia="zh-CN"/>
    </w:rPr>
  </w:style>
  <w:style w:type="paragraph" w:customStyle="1" w:styleId="nlist">
    <w:name w:val="nlist"/>
    <w:basedOn w:val="Normal"/>
    <w:uiPriority w:val="99"/>
    <w:rsid w:val="00280774"/>
    <w:pPr>
      <w:tabs>
        <w:tab w:val="clear" w:pos="794"/>
        <w:tab w:val="clear" w:pos="1191"/>
        <w:tab w:val="clear" w:pos="1588"/>
        <w:tab w:val="clear" w:pos="1985"/>
      </w:tabs>
      <w:overflowPunct/>
      <w:autoSpaceDE/>
      <w:autoSpaceDN/>
      <w:adjustRightInd/>
      <w:spacing w:before="100" w:after="100"/>
      <w:textAlignment w:val="auto"/>
    </w:pPr>
    <w:rPr>
      <w:rFonts w:ascii="Verdana" w:eastAsia="SimSun" w:hAnsi="Verdana"/>
      <w:color w:val="000000"/>
      <w:sz w:val="18"/>
      <w:szCs w:val="18"/>
      <w:lang w:val="en-US" w:eastAsia="zh-CN"/>
    </w:rPr>
  </w:style>
  <w:style w:type="paragraph" w:customStyle="1" w:styleId="itunewslist">
    <w:name w:val="itunews_list"/>
    <w:basedOn w:val="Normal"/>
    <w:uiPriority w:val="99"/>
    <w:rsid w:val="00280774"/>
    <w:pPr>
      <w:tabs>
        <w:tab w:val="clear" w:pos="794"/>
        <w:tab w:val="clear" w:pos="1191"/>
        <w:tab w:val="clear" w:pos="1588"/>
        <w:tab w:val="clear" w:pos="1985"/>
      </w:tabs>
      <w:overflowPunct/>
      <w:autoSpaceDE/>
      <w:autoSpaceDN/>
      <w:adjustRightInd/>
      <w:spacing w:before="100" w:after="100"/>
      <w:textAlignment w:val="auto"/>
    </w:pPr>
    <w:rPr>
      <w:rFonts w:ascii="Verdana" w:eastAsia="SimSun" w:hAnsi="Verdana"/>
      <w:color w:val="000000"/>
      <w:sz w:val="16"/>
      <w:szCs w:val="16"/>
      <w:lang w:val="en-US" w:eastAsia="zh-CN"/>
    </w:rPr>
  </w:style>
  <w:style w:type="paragraph" w:customStyle="1" w:styleId="slist">
    <w:name w:val="slist"/>
    <w:basedOn w:val="Normal"/>
    <w:uiPriority w:val="99"/>
    <w:rsid w:val="00280774"/>
    <w:pPr>
      <w:tabs>
        <w:tab w:val="clear" w:pos="794"/>
        <w:tab w:val="clear" w:pos="1191"/>
        <w:tab w:val="clear" w:pos="1588"/>
        <w:tab w:val="clear" w:pos="1985"/>
      </w:tabs>
      <w:overflowPunct/>
      <w:autoSpaceDE/>
      <w:autoSpaceDN/>
      <w:adjustRightInd/>
      <w:spacing w:before="100" w:after="100"/>
      <w:textAlignment w:val="auto"/>
    </w:pPr>
    <w:rPr>
      <w:rFonts w:ascii="Verdana" w:eastAsia="SimSun" w:hAnsi="Verdana"/>
      <w:color w:val="FFFFFF"/>
      <w:sz w:val="18"/>
      <w:szCs w:val="18"/>
      <w:lang w:val="en-US" w:eastAsia="zh-CN"/>
    </w:rPr>
  </w:style>
  <w:style w:type="paragraph" w:customStyle="1" w:styleId="newsroom">
    <w:name w:val="newsroom"/>
    <w:basedOn w:val="Normal"/>
    <w:uiPriority w:val="99"/>
    <w:rsid w:val="00280774"/>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olor w:val="000000"/>
      <w:sz w:val="10"/>
      <w:szCs w:val="10"/>
      <w:lang w:val="en-US" w:eastAsia="zh-CN"/>
    </w:rPr>
  </w:style>
  <w:style w:type="paragraph" w:customStyle="1" w:styleId="wrc">
    <w:name w:val="wrc"/>
    <w:basedOn w:val="Normal"/>
    <w:uiPriority w:val="99"/>
    <w:rsid w:val="00280774"/>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olor w:val="000000"/>
      <w:sz w:val="16"/>
      <w:szCs w:val="16"/>
      <w:lang w:val="en-US" w:eastAsia="zh-CN"/>
    </w:rPr>
  </w:style>
  <w:style w:type="paragraph" w:customStyle="1" w:styleId="folderheader">
    <w:name w:val="folder_header"/>
    <w:basedOn w:val="Normal"/>
    <w:uiPriority w:val="99"/>
    <w:rsid w:val="00280774"/>
    <w:pPr>
      <w:pBdr>
        <w:top w:val="single" w:sz="6" w:space="5" w:color="004B96"/>
        <w:left w:val="single" w:sz="6" w:space="4" w:color="004B96"/>
        <w:bottom w:val="single" w:sz="6" w:space="5" w:color="004B96"/>
        <w:right w:val="single" w:sz="6" w:space="5" w:color="004B96"/>
      </w:pBdr>
      <w:shd w:val="clear" w:color="auto" w:fill="004B96"/>
      <w:tabs>
        <w:tab w:val="clear" w:pos="794"/>
        <w:tab w:val="clear" w:pos="1191"/>
        <w:tab w:val="clear" w:pos="1588"/>
        <w:tab w:val="clear" w:pos="1985"/>
      </w:tabs>
      <w:overflowPunct/>
      <w:autoSpaceDE/>
      <w:autoSpaceDN/>
      <w:adjustRightInd/>
      <w:spacing w:before="100" w:after="100" w:line="240" w:lineRule="atLeast"/>
      <w:jc w:val="center"/>
      <w:textAlignment w:val="auto"/>
    </w:pPr>
    <w:rPr>
      <w:rFonts w:ascii="Verdana" w:eastAsia="SimSun" w:hAnsi="Verdana"/>
      <w:b/>
      <w:bCs/>
      <w:color w:val="FFFFFF"/>
      <w:sz w:val="18"/>
      <w:szCs w:val="18"/>
      <w:lang w:val="en-US" w:eastAsia="zh-CN"/>
    </w:rPr>
  </w:style>
  <w:style w:type="paragraph" w:customStyle="1" w:styleId="bb-input">
    <w:name w:val="bb-input"/>
    <w:basedOn w:val="Normal"/>
    <w:uiPriority w:val="99"/>
    <w:rsid w:val="00280774"/>
    <w:pPr>
      <w:pBdr>
        <w:top w:val="single" w:sz="6" w:space="0" w:color="99CCFF"/>
        <w:left w:val="single" w:sz="6" w:space="0" w:color="99CCFF"/>
        <w:bottom w:val="single" w:sz="6" w:space="0" w:color="99CCFF"/>
        <w:right w:val="single" w:sz="6" w:space="0" w:color="99CCFF"/>
      </w:pBd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olor w:val="000000"/>
      <w:sz w:val="18"/>
      <w:szCs w:val="18"/>
      <w:lang w:val="en-US" w:eastAsia="zh-CN"/>
    </w:rPr>
  </w:style>
  <w:style w:type="paragraph" w:customStyle="1" w:styleId="buttondisplay">
    <w:name w:val="buttondisplay"/>
    <w:basedOn w:val="Normal"/>
    <w:uiPriority w:val="99"/>
    <w:rsid w:val="00280774"/>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olor w:val="000000"/>
      <w:sz w:val="15"/>
      <w:szCs w:val="15"/>
      <w:lang w:val="en-US" w:eastAsia="zh-CN"/>
    </w:rPr>
  </w:style>
  <w:style w:type="paragraph" w:customStyle="1" w:styleId="buttonsearch">
    <w:name w:val="buttonsearch"/>
    <w:basedOn w:val="Normal"/>
    <w:uiPriority w:val="99"/>
    <w:rsid w:val="00280774"/>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olor w:val="000000"/>
      <w:sz w:val="15"/>
      <w:szCs w:val="15"/>
      <w:lang w:val="en-US" w:eastAsia="zh-CN"/>
    </w:rPr>
  </w:style>
  <w:style w:type="paragraph" w:customStyle="1" w:styleId="formdisplay">
    <w:name w:val="formdisplay"/>
    <w:basedOn w:val="Normal"/>
    <w:uiPriority w:val="99"/>
    <w:rsid w:val="00280774"/>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olor w:val="000000"/>
      <w:sz w:val="15"/>
      <w:szCs w:val="15"/>
      <w:lang w:val="en-US" w:eastAsia="zh-CN"/>
    </w:rPr>
  </w:style>
  <w:style w:type="paragraph" w:customStyle="1" w:styleId="go">
    <w:name w:val="go"/>
    <w:basedOn w:val="Normal"/>
    <w:uiPriority w:val="99"/>
    <w:rsid w:val="00280774"/>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olor w:val="000000"/>
      <w:sz w:val="17"/>
      <w:szCs w:val="17"/>
      <w:lang w:val="en-US" w:eastAsia="zh-CN"/>
    </w:rPr>
  </w:style>
  <w:style w:type="paragraph" w:customStyle="1" w:styleId="bluebordertable">
    <w:name w:val="bluebordertable"/>
    <w:basedOn w:val="Normal"/>
    <w:uiPriority w:val="99"/>
    <w:rsid w:val="00280774"/>
    <w:pPr>
      <w:pBdr>
        <w:top w:val="single" w:sz="6" w:space="0" w:color="99CCFF"/>
        <w:left w:val="single" w:sz="6" w:space="0" w:color="99CCFF"/>
        <w:bottom w:val="single" w:sz="6" w:space="0" w:color="99CCFF"/>
        <w:right w:val="single" w:sz="6" w:space="0" w:color="99CCFF"/>
      </w:pBd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olor w:val="000000"/>
      <w:sz w:val="18"/>
      <w:szCs w:val="18"/>
      <w:lang w:val="en-US" w:eastAsia="zh-CN"/>
    </w:rPr>
  </w:style>
  <w:style w:type="paragraph" w:customStyle="1" w:styleId="redbordertable">
    <w:name w:val="redbordertable"/>
    <w:basedOn w:val="Normal"/>
    <w:uiPriority w:val="99"/>
    <w:rsid w:val="00280774"/>
    <w:pPr>
      <w:pBdr>
        <w:top w:val="single" w:sz="6" w:space="0" w:color="FF0000"/>
        <w:left w:val="single" w:sz="6" w:space="0" w:color="FF0000"/>
        <w:bottom w:val="single" w:sz="6" w:space="0" w:color="FF0000"/>
        <w:right w:val="single" w:sz="6" w:space="0" w:color="FF0000"/>
      </w:pBd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olor w:val="000000"/>
      <w:sz w:val="18"/>
      <w:szCs w:val="18"/>
      <w:lang w:val="en-US" w:eastAsia="zh-CN"/>
    </w:rPr>
  </w:style>
  <w:style w:type="paragraph" w:customStyle="1" w:styleId="blueborder-gray">
    <w:name w:val="blueborder-gray"/>
    <w:basedOn w:val="Normal"/>
    <w:uiPriority w:val="99"/>
    <w:rsid w:val="00280774"/>
    <w:pPr>
      <w:pBdr>
        <w:top w:val="single" w:sz="6" w:space="0" w:color="99CCFF"/>
        <w:left w:val="single" w:sz="6" w:space="0" w:color="99CCFF"/>
        <w:bottom w:val="single" w:sz="6" w:space="0" w:color="99CCFF"/>
        <w:right w:val="single" w:sz="6" w:space="0" w:color="99CCFF"/>
      </w:pBdr>
      <w:shd w:val="clear" w:color="auto" w:fill="EFEFEF"/>
      <w:tabs>
        <w:tab w:val="clear" w:pos="794"/>
        <w:tab w:val="clear" w:pos="1191"/>
        <w:tab w:val="clear" w:pos="1588"/>
        <w:tab w:val="clear" w:pos="1985"/>
      </w:tabs>
      <w:overflowPunct/>
      <w:autoSpaceDE/>
      <w:autoSpaceDN/>
      <w:adjustRightInd/>
      <w:spacing w:before="100" w:after="100" w:line="240" w:lineRule="atLeast"/>
      <w:textAlignment w:val="auto"/>
    </w:pPr>
    <w:rPr>
      <w:rFonts w:ascii="Trebuchet MS" w:eastAsia="SimSun" w:hAnsi="Trebuchet MS"/>
      <w:b/>
      <w:bCs/>
      <w:color w:val="000066"/>
      <w:sz w:val="18"/>
      <w:szCs w:val="18"/>
      <w:lang w:val="en-US" w:eastAsia="zh-CN"/>
    </w:rPr>
  </w:style>
  <w:style w:type="paragraph" w:customStyle="1" w:styleId="bluewhite">
    <w:name w:val="bluewhite"/>
    <w:basedOn w:val="Normal"/>
    <w:uiPriority w:val="99"/>
    <w:rsid w:val="00280774"/>
    <w:pPr>
      <w:shd w:val="clear" w:color="auto" w:fill="0099FF"/>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olor w:val="FFFFFF"/>
      <w:sz w:val="18"/>
      <w:szCs w:val="18"/>
      <w:lang w:val="en-US" w:eastAsia="zh-CN"/>
    </w:rPr>
  </w:style>
  <w:style w:type="paragraph" w:customStyle="1" w:styleId="bottomline">
    <w:name w:val="bottomline"/>
    <w:basedOn w:val="Normal"/>
    <w:uiPriority w:val="99"/>
    <w:rsid w:val="00280774"/>
    <w:pPr>
      <w:pBdr>
        <w:bottom w:val="single" w:sz="6" w:space="0" w:color="0099FF"/>
      </w:pBd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olor w:val="000000"/>
      <w:sz w:val="18"/>
      <w:szCs w:val="18"/>
      <w:lang w:val="en-US" w:eastAsia="zh-CN"/>
    </w:rPr>
  </w:style>
  <w:style w:type="paragraph" w:customStyle="1" w:styleId="ch-blue-red">
    <w:name w:val="ch-blue-red"/>
    <w:basedOn w:val="Normal"/>
    <w:uiPriority w:val="99"/>
    <w:rsid w:val="00280774"/>
    <w:pPr>
      <w:shd w:val="clear" w:color="auto" w:fill="0099FF"/>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b/>
      <w:bCs/>
      <w:color w:val="FF0000"/>
      <w:sz w:val="18"/>
      <w:szCs w:val="18"/>
      <w:lang w:val="en-US" w:eastAsia="zh-CN"/>
    </w:rPr>
  </w:style>
  <w:style w:type="paragraph" w:customStyle="1" w:styleId="ch-blue-white">
    <w:name w:val="ch-blue-white"/>
    <w:basedOn w:val="Normal"/>
    <w:uiPriority w:val="99"/>
    <w:rsid w:val="00280774"/>
    <w:pPr>
      <w:shd w:val="clear" w:color="auto" w:fill="0099FF"/>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b/>
      <w:bCs/>
      <w:color w:val="FFFFFF"/>
      <w:sz w:val="18"/>
      <w:szCs w:val="18"/>
      <w:lang w:val="en-US" w:eastAsia="zh-CN"/>
    </w:rPr>
  </w:style>
  <w:style w:type="paragraph" w:customStyle="1" w:styleId="ch-dblue-white">
    <w:name w:val="ch-dblue-white"/>
    <w:basedOn w:val="Normal"/>
    <w:uiPriority w:val="99"/>
    <w:rsid w:val="00280774"/>
    <w:pPr>
      <w:shd w:val="clear" w:color="auto" w:fill="000066"/>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b/>
      <w:bCs/>
      <w:color w:val="FFFFFF"/>
      <w:sz w:val="18"/>
      <w:szCs w:val="18"/>
      <w:lang w:val="en-US" w:eastAsia="zh-CN"/>
    </w:rPr>
  </w:style>
  <w:style w:type="paragraph" w:customStyle="1" w:styleId="ch-red-white">
    <w:name w:val="ch-red-white"/>
    <w:basedOn w:val="Normal"/>
    <w:uiPriority w:val="99"/>
    <w:rsid w:val="00280774"/>
    <w:pPr>
      <w:shd w:val="clear" w:color="auto" w:fill="FF0000"/>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b/>
      <w:bCs/>
      <w:color w:val="FFFFFF"/>
      <w:sz w:val="18"/>
      <w:szCs w:val="18"/>
      <w:lang w:val="en-US" w:eastAsia="zh-CN"/>
    </w:rPr>
  </w:style>
  <w:style w:type="paragraph" w:customStyle="1" w:styleId="lightblueborder">
    <w:name w:val="lightblueborder"/>
    <w:basedOn w:val="Normal"/>
    <w:uiPriority w:val="99"/>
    <w:rsid w:val="00280774"/>
    <w:pPr>
      <w:pBdr>
        <w:top w:val="single" w:sz="6" w:space="0" w:color="A1B7DE"/>
        <w:left w:val="single" w:sz="6" w:space="0" w:color="A1B7DE"/>
        <w:bottom w:val="single" w:sz="6" w:space="0" w:color="A1B7DE"/>
        <w:right w:val="single" w:sz="6" w:space="0" w:color="A1B7DE"/>
      </w:pBd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olor w:val="000000"/>
      <w:sz w:val="18"/>
      <w:szCs w:val="18"/>
      <w:lang w:val="en-US" w:eastAsia="zh-CN"/>
    </w:rPr>
  </w:style>
  <w:style w:type="paragraph" w:customStyle="1" w:styleId="t-blue">
    <w:name w:val="t-blue"/>
    <w:basedOn w:val="Normal"/>
    <w:uiPriority w:val="99"/>
    <w:rsid w:val="00280774"/>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b/>
      <w:bCs/>
      <w:color w:val="000066"/>
      <w:sz w:val="18"/>
      <w:szCs w:val="18"/>
      <w:lang w:val="en-US" w:eastAsia="zh-CN"/>
    </w:rPr>
  </w:style>
  <w:style w:type="paragraph" w:customStyle="1" w:styleId="t-row">
    <w:name w:val="t-row"/>
    <w:basedOn w:val="Normal"/>
    <w:uiPriority w:val="99"/>
    <w:rsid w:val="00280774"/>
    <w:pPr>
      <w:pBdr>
        <w:top w:val="single" w:sz="6" w:space="0" w:color="99CCFF"/>
        <w:left w:val="single" w:sz="6" w:space="0" w:color="99CCFF"/>
        <w:bottom w:val="single" w:sz="6" w:space="0" w:color="99CCFF"/>
        <w:right w:val="single" w:sz="6" w:space="0" w:color="99CCFF"/>
      </w:pBdr>
      <w:shd w:val="clear" w:color="auto" w:fill="E6EBFF"/>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olor w:val="000000"/>
      <w:sz w:val="18"/>
      <w:szCs w:val="18"/>
      <w:lang w:val="en-US" w:eastAsia="zh-CN"/>
    </w:rPr>
  </w:style>
  <w:style w:type="paragraph" w:customStyle="1" w:styleId="t-text">
    <w:name w:val="t-text"/>
    <w:basedOn w:val="Normal"/>
    <w:uiPriority w:val="99"/>
    <w:rsid w:val="00280774"/>
    <w:pPr>
      <w:pBdr>
        <w:top w:val="single" w:sz="6" w:space="0" w:color="99CCFF"/>
        <w:left w:val="single" w:sz="6" w:space="0" w:color="99CCFF"/>
        <w:bottom w:val="single" w:sz="6" w:space="0" w:color="99CCFF"/>
        <w:right w:val="single" w:sz="6" w:space="0" w:color="99CCFF"/>
      </w:pBdr>
      <w:shd w:val="clear" w:color="auto" w:fill="FFFFC6"/>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b/>
      <w:bCs/>
      <w:color w:val="000000"/>
      <w:sz w:val="18"/>
      <w:szCs w:val="18"/>
      <w:lang w:val="en-US" w:eastAsia="zh-CN"/>
    </w:rPr>
  </w:style>
  <w:style w:type="paragraph" w:customStyle="1" w:styleId="globe">
    <w:name w:val="globe"/>
    <w:basedOn w:val="Normal"/>
    <w:uiPriority w:val="99"/>
    <w:rsid w:val="00280774"/>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olor w:val="000000"/>
      <w:sz w:val="18"/>
      <w:szCs w:val="18"/>
      <w:lang w:val="en-US" w:eastAsia="zh-CN"/>
    </w:rPr>
  </w:style>
  <w:style w:type="paragraph" w:customStyle="1" w:styleId="globe-l">
    <w:name w:val="globe-l"/>
    <w:basedOn w:val="Normal"/>
    <w:uiPriority w:val="99"/>
    <w:rsid w:val="00280774"/>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olor w:val="000000"/>
      <w:sz w:val="18"/>
      <w:szCs w:val="18"/>
      <w:lang w:val="en-US" w:eastAsia="zh-CN"/>
    </w:rPr>
  </w:style>
  <w:style w:type="paragraph" w:customStyle="1" w:styleId="globe-t">
    <w:name w:val="globe-t"/>
    <w:basedOn w:val="Normal"/>
    <w:uiPriority w:val="99"/>
    <w:rsid w:val="00280774"/>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olor w:val="000000"/>
      <w:sz w:val="18"/>
      <w:szCs w:val="18"/>
      <w:lang w:val="en-US" w:eastAsia="zh-CN"/>
    </w:rPr>
  </w:style>
  <w:style w:type="paragraph" w:customStyle="1" w:styleId="itumenu">
    <w:name w:val="itumenu"/>
    <w:basedOn w:val="Normal"/>
    <w:uiPriority w:val="99"/>
    <w:rsid w:val="00280774"/>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b/>
      <w:bCs/>
      <w:color w:val="99CCFF"/>
      <w:sz w:val="18"/>
      <w:szCs w:val="18"/>
      <w:lang w:val="en-US" w:eastAsia="zh-CN"/>
    </w:rPr>
  </w:style>
  <w:style w:type="paragraph" w:customStyle="1" w:styleId="navleft">
    <w:name w:val="navleft"/>
    <w:basedOn w:val="Normal"/>
    <w:uiPriority w:val="99"/>
    <w:rsid w:val="00280774"/>
    <w:pPr>
      <w:tabs>
        <w:tab w:val="clear" w:pos="794"/>
        <w:tab w:val="clear" w:pos="1191"/>
        <w:tab w:val="clear" w:pos="1588"/>
        <w:tab w:val="clear" w:pos="1985"/>
      </w:tabs>
      <w:overflowPunct/>
      <w:autoSpaceDE/>
      <w:autoSpaceDN/>
      <w:adjustRightInd/>
      <w:spacing w:before="100" w:after="100" w:line="240" w:lineRule="atLeast"/>
      <w:jc w:val="right"/>
      <w:textAlignment w:val="auto"/>
    </w:pPr>
    <w:rPr>
      <w:rFonts w:ascii="Arial" w:eastAsia="SimSun" w:hAnsi="Arial" w:cs="Arial"/>
      <w:b/>
      <w:bCs/>
      <w:color w:val="FFFFFF"/>
      <w:sz w:val="18"/>
      <w:szCs w:val="18"/>
      <w:lang w:val="en-US" w:eastAsia="zh-CN"/>
    </w:rPr>
  </w:style>
  <w:style w:type="paragraph" w:customStyle="1" w:styleId="locator">
    <w:name w:val="locator"/>
    <w:basedOn w:val="Normal"/>
    <w:uiPriority w:val="99"/>
    <w:rsid w:val="00280774"/>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olor w:val="000066"/>
      <w:sz w:val="17"/>
      <w:szCs w:val="17"/>
      <w:lang w:val="en-US" w:eastAsia="zh-CN"/>
    </w:rPr>
  </w:style>
  <w:style w:type="paragraph" w:customStyle="1" w:styleId="tsize8pt">
    <w:name w:val="tsize8pt"/>
    <w:basedOn w:val="Normal"/>
    <w:uiPriority w:val="99"/>
    <w:rsid w:val="00280774"/>
    <w:pPr>
      <w:tabs>
        <w:tab w:val="clear" w:pos="794"/>
        <w:tab w:val="clear" w:pos="1191"/>
        <w:tab w:val="clear" w:pos="1588"/>
        <w:tab w:val="clear" w:pos="1985"/>
      </w:tabs>
      <w:overflowPunct/>
      <w:autoSpaceDE/>
      <w:autoSpaceDN/>
      <w:adjustRightInd/>
      <w:spacing w:before="0" w:after="100" w:line="240" w:lineRule="atLeast"/>
      <w:textAlignment w:val="auto"/>
    </w:pPr>
    <w:rPr>
      <w:rFonts w:ascii="Verdana" w:eastAsia="SimSun" w:hAnsi="Verdana"/>
      <w:color w:val="000000"/>
      <w:sz w:val="15"/>
      <w:szCs w:val="15"/>
      <w:lang w:val="en-US" w:eastAsia="zh-CN"/>
    </w:rPr>
  </w:style>
  <w:style w:type="paragraph" w:customStyle="1" w:styleId="smalltext">
    <w:name w:val="smalltext"/>
    <w:basedOn w:val="Normal"/>
    <w:uiPriority w:val="99"/>
    <w:rsid w:val="00280774"/>
    <w:pPr>
      <w:tabs>
        <w:tab w:val="clear" w:pos="794"/>
        <w:tab w:val="clear" w:pos="1191"/>
        <w:tab w:val="clear" w:pos="1588"/>
        <w:tab w:val="clear" w:pos="1985"/>
      </w:tabs>
      <w:overflowPunct/>
      <w:autoSpaceDE/>
      <w:autoSpaceDN/>
      <w:adjustRightInd/>
      <w:spacing w:before="0" w:after="100" w:line="240" w:lineRule="atLeast"/>
      <w:textAlignment w:val="auto"/>
    </w:pPr>
    <w:rPr>
      <w:rFonts w:ascii="Verdana" w:eastAsia="SimSun" w:hAnsi="Verdana"/>
      <w:color w:val="000000"/>
      <w:sz w:val="15"/>
      <w:szCs w:val="15"/>
      <w:lang w:val="en-US" w:eastAsia="zh-CN"/>
    </w:rPr>
  </w:style>
  <w:style w:type="paragraph" w:customStyle="1" w:styleId="bulletlist-blue">
    <w:name w:val="bulletlist-blue"/>
    <w:basedOn w:val="Normal"/>
    <w:uiPriority w:val="99"/>
    <w:rsid w:val="00280774"/>
    <w:pPr>
      <w:tabs>
        <w:tab w:val="clear" w:pos="794"/>
        <w:tab w:val="clear" w:pos="1191"/>
        <w:tab w:val="clear" w:pos="1588"/>
        <w:tab w:val="clear" w:pos="1985"/>
      </w:tabs>
      <w:overflowPunct/>
      <w:autoSpaceDE/>
      <w:autoSpaceDN/>
      <w:adjustRightInd/>
      <w:spacing w:before="75" w:after="75" w:line="240" w:lineRule="atLeast"/>
      <w:ind w:left="300"/>
      <w:textAlignment w:val="auto"/>
    </w:pPr>
    <w:rPr>
      <w:rFonts w:ascii="Trebuchet MS" w:eastAsia="SimSun" w:hAnsi="Trebuchet MS"/>
      <w:color w:val="000000"/>
      <w:sz w:val="18"/>
      <w:szCs w:val="18"/>
      <w:lang w:val="en-US" w:eastAsia="zh-CN"/>
    </w:rPr>
  </w:style>
  <w:style w:type="paragraph" w:customStyle="1" w:styleId="bulletlist-red">
    <w:name w:val="bulletlist-red"/>
    <w:basedOn w:val="Normal"/>
    <w:uiPriority w:val="99"/>
    <w:rsid w:val="00280774"/>
    <w:pPr>
      <w:tabs>
        <w:tab w:val="clear" w:pos="794"/>
        <w:tab w:val="clear" w:pos="1191"/>
        <w:tab w:val="clear" w:pos="1588"/>
        <w:tab w:val="clear" w:pos="1985"/>
      </w:tabs>
      <w:overflowPunct/>
      <w:autoSpaceDE/>
      <w:autoSpaceDN/>
      <w:adjustRightInd/>
      <w:spacing w:before="75" w:after="75" w:line="240" w:lineRule="atLeast"/>
      <w:ind w:left="300"/>
      <w:textAlignment w:val="auto"/>
    </w:pPr>
    <w:rPr>
      <w:rFonts w:ascii="Trebuchet MS" w:eastAsia="SimSun" w:hAnsi="Trebuchet MS"/>
      <w:color w:val="000000"/>
      <w:sz w:val="18"/>
      <w:szCs w:val="18"/>
      <w:lang w:val="en-US" w:eastAsia="zh-CN"/>
    </w:rPr>
  </w:style>
  <w:style w:type="paragraph" w:customStyle="1" w:styleId="arrowlist-blue">
    <w:name w:val="arrowlist-blue"/>
    <w:basedOn w:val="Normal"/>
    <w:uiPriority w:val="99"/>
    <w:rsid w:val="00280774"/>
    <w:pPr>
      <w:tabs>
        <w:tab w:val="clear" w:pos="794"/>
        <w:tab w:val="clear" w:pos="1191"/>
        <w:tab w:val="clear" w:pos="1588"/>
        <w:tab w:val="clear" w:pos="1985"/>
      </w:tabs>
      <w:overflowPunct/>
      <w:autoSpaceDE/>
      <w:autoSpaceDN/>
      <w:adjustRightInd/>
      <w:spacing w:before="75" w:after="75" w:line="240" w:lineRule="atLeast"/>
      <w:ind w:left="300"/>
      <w:textAlignment w:val="auto"/>
    </w:pPr>
    <w:rPr>
      <w:rFonts w:ascii="Trebuchet MS" w:eastAsia="SimSun" w:hAnsi="Trebuchet MS"/>
      <w:color w:val="000000"/>
      <w:sz w:val="18"/>
      <w:szCs w:val="18"/>
      <w:lang w:val="en-US" w:eastAsia="zh-CN"/>
    </w:rPr>
  </w:style>
  <w:style w:type="paragraph" w:customStyle="1" w:styleId="arrowlist-red">
    <w:name w:val="arrowlist-red"/>
    <w:basedOn w:val="Normal"/>
    <w:uiPriority w:val="99"/>
    <w:rsid w:val="00280774"/>
    <w:pPr>
      <w:tabs>
        <w:tab w:val="clear" w:pos="794"/>
        <w:tab w:val="clear" w:pos="1191"/>
        <w:tab w:val="clear" w:pos="1588"/>
        <w:tab w:val="clear" w:pos="1985"/>
      </w:tabs>
      <w:overflowPunct/>
      <w:autoSpaceDE/>
      <w:autoSpaceDN/>
      <w:adjustRightInd/>
      <w:spacing w:before="75" w:after="75" w:line="240" w:lineRule="atLeast"/>
      <w:ind w:left="300"/>
      <w:textAlignment w:val="auto"/>
    </w:pPr>
    <w:rPr>
      <w:rFonts w:ascii="Trebuchet MS" w:eastAsia="SimSun" w:hAnsi="Trebuchet MS"/>
      <w:color w:val="000000"/>
      <w:sz w:val="18"/>
      <w:szCs w:val="18"/>
      <w:lang w:val="en-US" w:eastAsia="zh-CN"/>
    </w:rPr>
  </w:style>
  <w:style w:type="paragraph" w:customStyle="1" w:styleId="pdivider">
    <w:name w:val="pdivider"/>
    <w:basedOn w:val="Normal"/>
    <w:uiPriority w:val="99"/>
    <w:rsid w:val="00280774"/>
    <w:pPr>
      <w:tabs>
        <w:tab w:val="clear" w:pos="794"/>
        <w:tab w:val="clear" w:pos="1191"/>
        <w:tab w:val="clear" w:pos="1588"/>
        <w:tab w:val="clear" w:pos="1985"/>
      </w:tabs>
      <w:overflowPunct/>
      <w:autoSpaceDE/>
      <w:autoSpaceDN/>
      <w:adjustRightInd/>
      <w:spacing w:before="75" w:after="75" w:line="240" w:lineRule="atLeast"/>
      <w:ind w:left="75" w:right="75"/>
      <w:textAlignment w:val="auto"/>
    </w:pPr>
    <w:rPr>
      <w:rFonts w:ascii="Verdana" w:eastAsia="SimSun" w:hAnsi="Verdana"/>
      <w:color w:val="000000"/>
      <w:sz w:val="8"/>
      <w:szCs w:val="8"/>
      <w:lang w:val="en-US" w:eastAsia="zh-CN"/>
    </w:rPr>
  </w:style>
  <w:style w:type="paragraph" w:customStyle="1" w:styleId="pj">
    <w:name w:val="pj"/>
    <w:basedOn w:val="Normal"/>
    <w:uiPriority w:val="99"/>
    <w:rsid w:val="00280774"/>
    <w:pPr>
      <w:tabs>
        <w:tab w:val="clear" w:pos="794"/>
        <w:tab w:val="clear" w:pos="1191"/>
        <w:tab w:val="clear" w:pos="1588"/>
        <w:tab w:val="clear" w:pos="1985"/>
      </w:tabs>
      <w:overflowPunct/>
      <w:autoSpaceDE/>
      <w:autoSpaceDN/>
      <w:adjustRightInd/>
      <w:spacing w:before="100" w:after="100" w:line="240" w:lineRule="atLeast"/>
      <w:jc w:val="both"/>
      <w:textAlignment w:val="auto"/>
    </w:pPr>
    <w:rPr>
      <w:rFonts w:ascii="Verdana" w:eastAsia="SimSun" w:hAnsi="Verdana"/>
      <w:color w:val="000000"/>
      <w:sz w:val="18"/>
      <w:szCs w:val="18"/>
      <w:lang w:val="en-US" w:eastAsia="zh-CN"/>
    </w:rPr>
  </w:style>
  <w:style w:type="paragraph" w:customStyle="1" w:styleId="pml-40">
    <w:name w:val="pml-40"/>
    <w:basedOn w:val="Normal"/>
    <w:uiPriority w:val="99"/>
    <w:rsid w:val="00280774"/>
    <w:pPr>
      <w:tabs>
        <w:tab w:val="clear" w:pos="794"/>
        <w:tab w:val="clear" w:pos="1191"/>
        <w:tab w:val="clear" w:pos="1588"/>
        <w:tab w:val="clear" w:pos="1985"/>
      </w:tabs>
      <w:overflowPunct/>
      <w:autoSpaceDE/>
      <w:autoSpaceDN/>
      <w:adjustRightInd/>
      <w:spacing w:before="100" w:after="100" w:line="240" w:lineRule="atLeast"/>
      <w:ind w:left="600"/>
      <w:textAlignment w:val="auto"/>
    </w:pPr>
    <w:rPr>
      <w:rFonts w:ascii="Verdana" w:eastAsia="SimSun" w:hAnsi="Verdana"/>
      <w:color w:val="000000"/>
      <w:sz w:val="18"/>
      <w:szCs w:val="18"/>
      <w:lang w:val="en-US" w:eastAsia="zh-CN"/>
    </w:rPr>
  </w:style>
  <w:style w:type="paragraph" w:customStyle="1" w:styleId="subfolderstyle">
    <w:name w:val="subfolderstyle"/>
    <w:basedOn w:val="Normal"/>
    <w:uiPriority w:val="99"/>
    <w:rsid w:val="00280774"/>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olor w:val="000000"/>
      <w:sz w:val="18"/>
      <w:szCs w:val="18"/>
      <w:lang w:val="en-US" w:eastAsia="zh-CN"/>
    </w:rPr>
  </w:style>
  <w:style w:type="paragraph" w:customStyle="1" w:styleId="subfolderstyle1">
    <w:name w:val="subfolderstyle1"/>
    <w:basedOn w:val="Normal"/>
    <w:uiPriority w:val="99"/>
    <w:rsid w:val="00280774"/>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olor w:val="000000"/>
      <w:sz w:val="18"/>
      <w:szCs w:val="18"/>
      <w:lang w:val="en-US" w:eastAsia="zh-CN"/>
    </w:rPr>
  </w:style>
  <w:style w:type="paragraph" w:customStyle="1" w:styleId="awmgeneric">
    <w:name w:val="awmgeneric"/>
    <w:basedOn w:val="Normal"/>
    <w:uiPriority w:val="99"/>
    <w:rsid w:val="00280774"/>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olor w:val="000000"/>
      <w:sz w:val="18"/>
      <w:szCs w:val="18"/>
      <w:lang w:val="en-US" w:eastAsia="zh-CN"/>
    </w:rPr>
  </w:style>
  <w:style w:type="paragraph" w:customStyle="1" w:styleId="awmst0">
    <w:name w:val="awmst0"/>
    <w:basedOn w:val="Normal"/>
    <w:uiPriority w:val="99"/>
    <w:rsid w:val="00280774"/>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olor w:val="000000"/>
      <w:sz w:val="18"/>
      <w:szCs w:val="18"/>
      <w:lang w:val="en-US" w:eastAsia="zh-CN"/>
    </w:rPr>
  </w:style>
  <w:style w:type="paragraph" w:customStyle="1" w:styleId="awmsttd0">
    <w:name w:val="awmsttd0"/>
    <w:basedOn w:val="Normal"/>
    <w:uiPriority w:val="99"/>
    <w:rsid w:val="00280774"/>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olor w:val="000000"/>
      <w:sz w:val="18"/>
      <w:szCs w:val="18"/>
      <w:lang w:val="en-US" w:eastAsia="zh-CN"/>
    </w:rPr>
  </w:style>
  <w:style w:type="paragraph" w:customStyle="1" w:styleId="awmstbg0">
    <w:name w:val="awmstbg0"/>
    <w:basedOn w:val="Normal"/>
    <w:uiPriority w:val="99"/>
    <w:rsid w:val="00280774"/>
    <w:pPr>
      <w:shd w:val="clear" w:color="auto" w:fill="004B96"/>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olor w:val="000000"/>
      <w:sz w:val="18"/>
      <w:szCs w:val="18"/>
      <w:lang w:val="en-US" w:eastAsia="zh-CN"/>
    </w:rPr>
  </w:style>
  <w:style w:type="paragraph" w:customStyle="1" w:styleId="awmstcbg0">
    <w:name w:val="awmstcbg0"/>
    <w:basedOn w:val="Normal"/>
    <w:uiPriority w:val="99"/>
    <w:rsid w:val="00280774"/>
    <w:pPr>
      <w:shd w:val="clear" w:color="auto" w:fill="004B96"/>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olor w:val="000000"/>
      <w:sz w:val="18"/>
      <w:szCs w:val="18"/>
      <w:lang w:val="en-US" w:eastAsia="zh-CN"/>
    </w:rPr>
  </w:style>
  <w:style w:type="paragraph" w:customStyle="1" w:styleId="awmst1">
    <w:name w:val="awmst1"/>
    <w:basedOn w:val="Normal"/>
    <w:uiPriority w:val="99"/>
    <w:rsid w:val="00280774"/>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b/>
      <w:bCs/>
      <w:color w:val="FFFFFF"/>
      <w:sz w:val="16"/>
      <w:szCs w:val="16"/>
      <w:lang w:val="en-US" w:eastAsia="zh-CN"/>
    </w:rPr>
  </w:style>
  <w:style w:type="paragraph" w:customStyle="1" w:styleId="awmsttd1">
    <w:name w:val="awmsttd1"/>
    <w:basedOn w:val="Normal"/>
    <w:uiPriority w:val="99"/>
    <w:rsid w:val="00280774"/>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b/>
      <w:bCs/>
      <w:color w:val="FFFFFF"/>
      <w:sz w:val="16"/>
      <w:szCs w:val="16"/>
      <w:lang w:val="en-US" w:eastAsia="zh-CN"/>
    </w:rPr>
  </w:style>
  <w:style w:type="paragraph" w:customStyle="1" w:styleId="awmstbg1">
    <w:name w:val="awmstbg1"/>
    <w:basedOn w:val="Normal"/>
    <w:uiPriority w:val="99"/>
    <w:rsid w:val="00280774"/>
    <w:pPr>
      <w:shd w:val="clear" w:color="auto" w:fill="004B96"/>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olor w:val="000000"/>
      <w:sz w:val="18"/>
      <w:szCs w:val="18"/>
      <w:lang w:val="en-US" w:eastAsia="zh-CN"/>
    </w:rPr>
  </w:style>
  <w:style w:type="paragraph" w:customStyle="1" w:styleId="awmstcbg1">
    <w:name w:val="awmstcbg1"/>
    <w:basedOn w:val="Normal"/>
    <w:uiPriority w:val="99"/>
    <w:rsid w:val="00280774"/>
    <w:pPr>
      <w:shd w:val="clear" w:color="auto" w:fill="004B96"/>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olor w:val="000000"/>
      <w:sz w:val="18"/>
      <w:szCs w:val="18"/>
      <w:lang w:val="en-US" w:eastAsia="zh-CN"/>
    </w:rPr>
  </w:style>
  <w:style w:type="paragraph" w:customStyle="1" w:styleId="awmst2">
    <w:name w:val="awmst2"/>
    <w:basedOn w:val="Normal"/>
    <w:uiPriority w:val="99"/>
    <w:rsid w:val="00280774"/>
    <w:pPr>
      <w:pBdr>
        <w:top w:val="single" w:sz="6" w:space="2" w:color="000000"/>
        <w:left w:val="single" w:sz="6" w:space="0" w:color="000000"/>
        <w:bottom w:val="single" w:sz="6" w:space="2" w:color="000000"/>
        <w:right w:val="single" w:sz="6" w:space="0" w:color="000000"/>
      </w:pBd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b/>
      <w:bCs/>
      <w:color w:val="000000"/>
      <w:sz w:val="16"/>
      <w:szCs w:val="16"/>
      <w:lang w:val="en-US" w:eastAsia="zh-CN"/>
    </w:rPr>
  </w:style>
  <w:style w:type="paragraph" w:customStyle="1" w:styleId="awmsttd2">
    <w:name w:val="awmsttd2"/>
    <w:basedOn w:val="Normal"/>
    <w:uiPriority w:val="99"/>
    <w:rsid w:val="00280774"/>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b/>
      <w:bCs/>
      <w:color w:val="000000"/>
      <w:sz w:val="16"/>
      <w:szCs w:val="16"/>
      <w:lang w:val="en-US" w:eastAsia="zh-CN"/>
    </w:rPr>
  </w:style>
  <w:style w:type="paragraph" w:customStyle="1" w:styleId="awmstbg2">
    <w:name w:val="awmstbg2"/>
    <w:basedOn w:val="Normal"/>
    <w:uiPriority w:val="99"/>
    <w:rsid w:val="00280774"/>
    <w:pPr>
      <w:pBdr>
        <w:top w:val="single" w:sz="6" w:space="0" w:color="000000"/>
        <w:left w:val="single" w:sz="6" w:space="0" w:color="000000"/>
        <w:bottom w:val="single" w:sz="6" w:space="0" w:color="000000"/>
        <w:right w:val="single" w:sz="6" w:space="0" w:color="000000"/>
      </w:pBdr>
      <w:shd w:val="clear" w:color="auto" w:fill="CFDEF3"/>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olor w:val="000000"/>
      <w:sz w:val="18"/>
      <w:szCs w:val="18"/>
      <w:lang w:val="en-US" w:eastAsia="zh-CN"/>
    </w:rPr>
  </w:style>
  <w:style w:type="paragraph" w:customStyle="1" w:styleId="awmstcbg2">
    <w:name w:val="awmstcbg2"/>
    <w:basedOn w:val="Normal"/>
    <w:uiPriority w:val="99"/>
    <w:rsid w:val="00280774"/>
    <w:pPr>
      <w:pBdr>
        <w:top w:val="single" w:sz="6" w:space="0" w:color="000000"/>
        <w:left w:val="single" w:sz="6" w:space="0" w:color="000000"/>
        <w:bottom w:val="single" w:sz="6" w:space="0" w:color="000000"/>
        <w:right w:val="single" w:sz="6" w:space="0" w:color="000000"/>
      </w:pBdr>
      <w:shd w:val="clear" w:color="auto" w:fill="CFDEF3"/>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olor w:val="000000"/>
      <w:sz w:val="18"/>
      <w:szCs w:val="18"/>
      <w:lang w:val="en-US" w:eastAsia="zh-CN"/>
    </w:rPr>
  </w:style>
  <w:style w:type="paragraph" w:customStyle="1" w:styleId="awmst3">
    <w:name w:val="awmst3"/>
    <w:basedOn w:val="Normal"/>
    <w:uiPriority w:val="99"/>
    <w:rsid w:val="00280774"/>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b/>
      <w:bCs/>
      <w:color w:val="FFFFFF"/>
      <w:sz w:val="16"/>
      <w:szCs w:val="16"/>
      <w:lang w:val="en-US" w:eastAsia="zh-CN"/>
    </w:rPr>
  </w:style>
  <w:style w:type="paragraph" w:customStyle="1" w:styleId="awmsttd3">
    <w:name w:val="awmsttd3"/>
    <w:basedOn w:val="Normal"/>
    <w:uiPriority w:val="99"/>
    <w:rsid w:val="00280774"/>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b/>
      <w:bCs/>
      <w:color w:val="FFFFFF"/>
      <w:sz w:val="16"/>
      <w:szCs w:val="16"/>
      <w:lang w:val="en-US" w:eastAsia="zh-CN"/>
    </w:rPr>
  </w:style>
  <w:style w:type="paragraph" w:customStyle="1" w:styleId="awmstbg3">
    <w:name w:val="awmstbg3"/>
    <w:basedOn w:val="Normal"/>
    <w:uiPriority w:val="99"/>
    <w:rsid w:val="00280774"/>
    <w:pPr>
      <w:shd w:val="clear" w:color="auto" w:fill="004B96"/>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olor w:val="000000"/>
      <w:sz w:val="18"/>
      <w:szCs w:val="18"/>
      <w:lang w:val="en-US" w:eastAsia="zh-CN"/>
    </w:rPr>
  </w:style>
  <w:style w:type="paragraph" w:customStyle="1" w:styleId="awmstcbg3">
    <w:name w:val="awmstcbg3"/>
    <w:basedOn w:val="Normal"/>
    <w:uiPriority w:val="99"/>
    <w:rsid w:val="00280774"/>
    <w:pPr>
      <w:shd w:val="clear" w:color="auto" w:fill="004B96"/>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olor w:val="000000"/>
      <w:sz w:val="18"/>
      <w:szCs w:val="18"/>
      <w:lang w:val="en-US" w:eastAsia="zh-CN"/>
    </w:rPr>
  </w:style>
  <w:style w:type="paragraph" w:customStyle="1" w:styleId="awmst4">
    <w:name w:val="awmst4"/>
    <w:basedOn w:val="Normal"/>
    <w:uiPriority w:val="99"/>
    <w:rsid w:val="00280774"/>
    <w:pPr>
      <w:pBdr>
        <w:top w:val="single" w:sz="6" w:space="2" w:color="000000"/>
        <w:left w:val="single" w:sz="6" w:space="2" w:color="000000"/>
        <w:bottom w:val="single" w:sz="6" w:space="2" w:color="000000"/>
        <w:right w:val="single" w:sz="6" w:space="2" w:color="000000"/>
      </w:pBd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b/>
      <w:bCs/>
      <w:color w:val="000000"/>
      <w:sz w:val="16"/>
      <w:szCs w:val="16"/>
      <w:lang w:val="en-US" w:eastAsia="zh-CN"/>
    </w:rPr>
  </w:style>
  <w:style w:type="paragraph" w:customStyle="1" w:styleId="awmsttd4">
    <w:name w:val="awmsttd4"/>
    <w:basedOn w:val="Normal"/>
    <w:uiPriority w:val="99"/>
    <w:rsid w:val="00280774"/>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b/>
      <w:bCs/>
      <w:color w:val="000000"/>
      <w:sz w:val="16"/>
      <w:szCs w:val="16"/>
      <w:lang w:val="en-US" w:eastAsia="zh-CN"/>
    </w:rPr>
  </w:style>
  <w:style w:type="paragraph" w:customStyle="1" w:styleId="awmstbg4">
    <w:name w:val="awmstbg4"/>
    <w:basedOn w:val="Normal"/>
    <w:uiPriority w:val="99"/>
    <w:rsid w:val="00280774"/>
    <w:pPr>
      <w:pBdr>
        <w:top w:val="single" w:sz="6" w:space="0" w:color="000000"/>
        <w:left w:val="single" w:sz="6" w:space="0" w:color="000000"/>
        <w:bottom w:val="single" w:sz="6" w:space="0" w:color="000000"/>
        <w:right w:val="single" w:sz="6" w:space="0" w:color="000000"/>
      </w:pBdr>
      <w:shd w:val="clear" w:color="auto" w:fill="CFDEF3"/>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olor w:val="000000"/>
      <w:sz w:val="18"/>
      <w:szCs w:val="18"/>
      <w:lang w:val="en-US" w:eastAsia="zh-CN"/>
    </w:rPr>
  </w:style>
  <w:style w:type="paragraph" w:customStyle="1" w:styleId="awmstcbg4">
    <w:name w:val="awmstcbg4"/>
    <w:basedOn w:val="Normal"/>
    <w:uiPriority w:val="99"/>
    <w:rsid w:val="00280774"/>
    <w:pPr>
      <w:pBdr>
        <w:top w:val="single" w:sz="6" w:space="0" w:color="000000"/>
        <w:left w:val="single" w:sz="6" w:space="0" w:color="000000"/>
        <w:bottom w:val="single" w:sz="6" w:space="0" w:color="000000"/>
        <w:right w:val="single" w:sz="6" w:space="0" w:color="000000"/>
      </w:pBdr>
      <w:shd w:val="clear" w:color="auto" w:fill="CFDEF3"/>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olor w:val="000000"/>
      <w:sz w:val="18"/>
      <w:szCs w:val="18"/>
      <w:lang w:val="en-US" w:eastAsia="zh-CN"/>
    </w:rPr>
  </w:style>
  <w:style w:type="paragraph" w:customStyle="1" w:styleId="awmst5">
    <w:name w:val="awmst5"/>
    <w:basedOn w:val="Normal"/>
    <w:uiPriority w:val="99"/>
    <w:rsid w:val="00280774"/>
    <w:pPr>
      <w:pBdr>
        <w:top w:val="outset" w:sz="6" w:space="0" w:color="004B96"/>
        <w:left w:val="outset" w:sz="6" w:space="0" w:color="004B96"/>
        <w:bottom w:val="outset" w:sz="6" w:space="0" w:color="004B96"/>
        <w:right w:val="outset" w:sz="6" w:space="0" w:color="004B96"/>
      </w:pBd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olor w:val="000000"/>
      <w:sz w:val="18"/>
      <w:szCs w:val="18"/>
      <w:lang w:val="en-US" w:eastAsia="zh-CN"/>
    </w:rPr>
  </w:style>
  <w:style w:type="paragraph" w:customStyle="1" w:styleId="awmsttd5">
    <w:name w:val="awmsttd5"/>
    <w:basedOn w:val="Normal"/>
    <w:uiPriority w:val="99"/>
    <w:rsid w:val="00280774"/>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olor w:val="000000"/>
      <w:sz w:val="18"/>
      <w:szCs w:val="18"/>
      <w:lang w:val="en-US" w:eastAsia="zh-CN"/>
    </w:rPr>
  </w:style>
  <w:style w:type="paragraph" w:customStyle="1" w:styleId="awmstbg5">
    <w:name w:val="awmstbg5"/>
    <w:basedOn w:val="Normal"/>
    <w:uiPriority w:val="99"/>
    <w:rsid w:val="00280774"/>
    <w:pPr>
      <w:pBdr>
        <w:top w:val="outset" w:sz="6" w:space="0" w:color="004B96"/>
        <w:left w:val="outset" w:sz="6" w:space="0" w:color="004B96"/>
        <w:bottom w:val="outset" w:sz="6" w:space="0" w:color="004B96"/>
        <w:right w:val="outset" w:sz="6" w:space="0" w:color="004B96"/>
      </w:pBdr>
      <w:shd w:val="clear" w:color="auto" w:fill="004B96"/>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olor w:val="000000"/>
      <w:sz w:val="18"/>
      <w:szCs w:val="18"/>
      <w:lang w:val="en-US" w:eastAsia="zh-CN"/>
    </w:rPr>
  </w:style>
  <w:style w:type="paragraph" w:customStyle="1" w:styleId="awmstcbg5">
    <w:name w:val="awmstcbg5"/>
    <w:basedOn w:val="Normal"/>
    <w:uiPriority w:val="99"/>
    <w:rsid w:val="00280774"/>
    <w:pPr>
      <w:pBdr>
        <w:top w:val="outset" w:sz="6" w:space="0" w:color="004B96"/>
        <w:left w:val="outset" w:sz="6" w:space="0" w:color="004B96"/>
        <w:bottom w:val="outset" w:sz="6" w:space="0" w:color="004B96"/>
        <w:right w:val="outset" w:sz="6" w:space="0" w:color="004B96"/>
      </w:pBdr>
      <w:shd w:val="clear" w:color="auto" w:fill="004B96"/>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olor w:val="000000"/>
      <w:sz w:val="18"/>
      <w:szCs w:val="18"/>
      <w:lang w:val="en-US" w:eastAsia="zh-CN"/>
    </w:rPr>
  </w:style>
  <w:style w:type="paragraph" w:customStyle="1" w:styleId="awmst6">
    <w:name w:val="awmst6"/>
    <w:basedOn w:val="Normal"/>
    <w:uiPriority w:val="99"/>
    <w:rsid w:val="00280774"/>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b/>
      <w:bCs/>
      <w:color w:val="004B96"/>
      <w:sz w:val="16"/>
      <w:szCs w:val="16"/>
      <w:lang w:val="en-US" w:eastAsia="zh-CN"/>
    </w:rPr>
  </w:style>
  <w:style w:type="paragraph" w:customStyle="1" w:styleId="awmsttd6">
    <w:name w:val="awmsttd6"/>
    <w:basedOn w:val="Normal"/>
    <w:uiPriority w:val="99"/>
    <w:rsid w:val="00280774"/>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b/>
      <w:bCs/>
      <w:color w:val="004B96"/>
      <w:sz w:val="16"/>
      <w:szCs w:val="16"/>
      <w:lang w:val="en-US" w:eastAsia="zh-CN"/>
    </w:rPr>
  </w:style>
  <w:style w:type="paragraph" w:customStyle="1" w:styleId="awmstbg6">
    <w:name w:val="awmstbg6"/>
    <w:basedOn w:val="Normal"/>
    <w:uiPriority w:val="99"/>
    <w:rsid w:val="00280774"/>
    <w:pPr>
      <w:shd w:val="clear" w:color="auto" w:fill="FFFFFF"/>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olor w:val="000000"/>
      <w:sz w:val="18"/>
      <w:szCs w:val="18"/>
      <w:lang w:val="en-US" w:eastAsia="zh-CN"/>
    </w:rPr>
  </w:style>
  <w:style w:type="paragraph" w:customStyle="1" w:styleId="awmstcbg6">
    <w:name w:val="awmstcbg6"/>
    <w:basedOn w:val="Normal"/>
    <w:uiPriority w:val="99"/>
    <w:rsid w:val="00280774"/>
    <w:pPr>
      <w:shd w:val="clear" w:color="auto" w:fill="FFFFFF"/>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olor w:val="000000"/>
      <w:sz w:val="18"/>
      <w:szCs w:val="18"/>
      <w:lang w:val="en-US" w:eastAsia="zh-CN"/>
    </w:rPr>
  </w:style>
  <w:style w:type="paragraph" w:customStyle="1" w:styleId="awmst7">
    <w:name w:val="awmst7"/>
    <w:basedOn w:val="Normal"/>
    <w:uiPriority w:val="99"/>
    <w:rsid w:val="00280774"/>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b/>
      <w:bCs/>
      <w:color w:val="000000"/>
      <w:sz w:val="16"/>
      <w:szCs w:val="16"/>
      <w:lang w:val="en-US" w:eastAsia="zh-CN"/>
    </w:rPr>
  </w:style>
  <w:style w:type="paragraph" w:customStyle="1" w:styleId="awmsttd7">
    <w:name w:val="awmsttd7"/>
    <w:basedOn w:val="Normal"/>
    <w:uiPriority w:val="99"/>
    <w:rsid w:val="00280774"/>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b/>
      <w:bCs/>
      <w:color w:val="000000"/>
      <w:sz w:val="16"/>
      <w:szCs w:val="16"/>
      <w:lang w:val="en-US" w:eastAsia="zh-CN"/>
    </w:rPr>
  </w:style>
  <w:style w:type="paragraph" w:customStyle="1" w:styleId="awmstbg7">
    <w:name w:val="awmstbg7"/>
    <w:basedOn w:val="Normal"/>
    <w:uiPriority w:val="99"/>
    <w:rsid w:val="00280774"/>
    <w:pPr>
      <w:shd w:val="clear" w:color="auto" w:fill="CFDEF3"/>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olor w:val="000000"/>
      <w:sz w:val="18"/>
      <w:szCs w:val="18"/>
      <w:lang w:val="en-US" w:eastAsia="zh-CN"/>
    </w:rPr>
  </w:style>
  <w:style w:type="paragraph" w:customStyle="1" w:styleId="awmstcbg7">
    <w:name w:val="awmstcbg7"/>
    <w:basedOn w:val="Normal"/>
    <w:uiPriority w:val="99"/>
    <w:rsid w:val="00280774"/>
    <w:pPr>
      <w:shd w:val="clear" w:color="auto" w:fill="CFDEF3"/>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olor w:val="000000"/>
      <w:sz w:val="18"/>
      <w:szCs w:val="18"/>
      <w:lang w:val="en-US" w:eastAsia="zh-CN"/>
    </w:rPr>
  </w:style>
  <w:style w:type="paragraph" w:customStyle="1" w:styleId="subfolderstyle2">
    <w:name w:val="subfolderstyle2"/>
    <w:basedOn w:val="Normal"/>
    <w:uiPriority w:val="99"/>
    <w:rsid w:val="00280774"/>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color w:val="000000"/>
      <w:sz w:val="18"/>
      <w:szCs w:val="18"/>
      <w:lang w:val="en-US" w:eastAsia="zh-CN"/>
    </w:rPr>
  </w:style>
  <w:style w:type="paragraph" w:styleId="z-TopofForm">
    <w:name w:val="HTML Top of Form"/>
    <w:basedOn w:val="Normal"/>
    <w:next w:val="Normal"/>
    <w:link w:val="z-TopofFormChar"/>
    <w:hidden/>
    <w:uiPriority w:val="99"/>
    <w:rsid w:val="00280774"/>
    <w:pPr>
      <w:pBdr>
        <w:bottom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SimSun" w:hAnsi="Arial" w:cs="Arial"/>
      <w:vanish/>
      <w:color w:val="000000"/>
      <w:sz w:val="16"/>
      <w:szCs w:val="16"/>
      <w:lang w:val="en-US" w:eastAsia="zh-CN"/>
    </w:rPr>
  </w:style>
  <w:style w:type="character" w:customStyle="1" w:styleId="z-TopofFormChar">
    <w:name w:val="z-Top of Form Char"/>
    <w:basedOn w:val="DefaultParagraphFont"/>
    <w:link w:val="z-TopofForm"/>
    <w:uiPriority w:val="99"/>
    <w:semiHidden/>
    <w:locked/>
    <w:rsid w:val="001C02FB"/>
    <w:rPr>
      <w:rFonts w:ascii="Arial" w:hAnsi="Arial" w:cs="Arial"/>
      <w:vanish/>
      <w:sz w:val="16"/>
      <w:szCs w:val="16"/>
      <w:lang w:val="en-GB" w:eastAsia="en-US"/>
    </w:rPr>
  </w:style>
  <w:style w:type="paragraph" w:styleId="z-BottomofForm">
    <w:name w:val="HTML Bottom of Form"/>
    <w:basedOn w:val="Normal"/>
    <w:next w:val="Normal"/>
    <w:link w:val="z-BottomofFormChar"/>
    <w:hidden/>
    <w:uiPriority w:val="99"/>
    <w:rsid w:val="00280774"/>
    <w:pPr>
      <w:pBdr>
        <w:top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SimSun" w:hAnsi="Arial" w:cs="Arial"/>
      <w:vanish/>
      <w:color w:val="000000"/>
      <w:sz w:val="16"/>
      <w:szCs w:val="16"/>
      <w:lang w:val="en-US" w:eastAsia="zh-CN"/>
    </w:rPr>
  </w:style>
  <w:style w:type="character" w:customStyle="1" w:styleId="z-BottomofFormChar">
    <w:name w:val="z-Bottom of Form Char"/>
    <w:basedOn w:val="DefaultParagraphFont"/>
    <w:link w:val="z-BottomofForm"/>
    <w:uiPriority w:val="99"/>
    <w:semiHidden/>
    <w:locked/>
    <w:rsid w:val="001C02FB"/>
    <w:rPr>
      <w:rFonts w:ascii="Arial" w:hAnsi="Arial" w:cs="Arial"/>
      <w:vanish/>
      <w:sz w:val="16"/>
      <w:szCs w:val="16"/>
      <w:lang w:val="en-GB" w:eastAsia="en-US"/>
    </w:rPr>
  </w:style>
  <w:style w:type="character" w:customStyle="1" w:styleId="HeadingbChar0">
    <w:name w:val="Heading_b Char"/>
    <w:basedOn w:val="DefaultParagraphFont"/>
    <w:uiPriority w:val="99"/>
    <w:rsid w:val="00280774"/>
    <w:rPr>
      <w:rFonts w:cs="Times New Roman"/>
      <w:b/>
      <w:sz w:val="24"/>
      <w:lang w:val="en-GB" w:eastAsia="en-US" w:bidi="ar-SA"/>
    </w:rPr>
  </w:style>
  <w:style w:type="paragraph" w:customStyle="1" w:styleId="TabletextCharCharChar">
    <w:name w:val="Table_text Char Char Char"/>
    <w:basedOn w:val="Normal"/>
    <w:uiPriority w:val="99"/>
    <w:rsid w:val="002807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rFonts w:eastAsia="Batang"/>
      <w:sz w:val="22"/>
    </w:rPr>
  </w:style>
  <w:style w:type="character" w:customStyle="1" w:styleId="TabletextCharCharCharChar">
    <w:name w:val="Table_text Char Char Char Char"/>
    <w:basedOn w:val="DefaultParagraphFont"/>
    <w:uiPriority w:val="99"/>
    <w:rsid w:val="00280774"/>
    <w:rPr>
      <w:rFonts w:eastAsia="Batang" w:cs="Times New Roman"/>
      <w:sz w:val="22"/>
      <w:lang w:val="en-GB" w:eastAsia="en-US" w:bidi="ar-SA"/>
    </w:rPr>
  </w:style>
  <w:style w:type="table" w:styleId="TableGrid">
    <w:name w:val="Table Grid"/>
    <w:basedOn w:val="TableNormal"/>
    <w:uiPriority w:val="59"/>
    <w:rsid w:val="001647BE"/>
    <w:pPr>
      <w:tabs>
        <w:tab w:val="left" w:pos="794"/>
        <w:tab w:val="left" w:pos="1191"/>
        <w:tab w:val="left" w:pos="1588"/>
        <w:tab w:val="left" w:pos="1985"/>
      </w:tabs>
      <w:overflowPunct w:val="0"/>
      <w:autoSpaceDE w:val="0"/>
      <w:autoSpaceDN w:val="0"/>
      <w:adjustRightInd w:val="0"/>
      <w:spacing w:before="120"/>
      <w:textAlignment w:val="baseline"/>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uiPriority w:val="99"/>
    <w:rsid w:val="001647BE"/>
    <w:rPr>
      <w:rFonts w:cs="Times New Roman"/>
    </w:rPr>
  </w:style>
  <w:style w:type="paragraph" w:customStyle="1" w:styleId="LSForAction">
    <w:name w:val="LSForAction"/>
    <w:basedOn w:val="Normal"/>
    <w:uiPriority w:val="99"/>
    <w:rsid w:val="001647BE"/>
    <w:rPr>
      <w:b/>
      <w:bCs/>
    </w:rPr>
  </w:style>
  <w:style w:type="paragraph" w:customStyle="1" w:styleId="LSForInfo">
    <w:name w:val="LSForInfo"/>
    <w:basedOn w:val="LSForAction"/>
    <w:uiPriority w:val="99"/>
    <w:rsid w:val="001647BE"/>
  </w:style>
  <w:style w:type="paragraph" w:customStyle="1" w:styleId="LSForComment">
    <w:name w:val="LSForComment"/>
    <w:basedOn w:val="LSForAction"/>
    <w:uiPriority w:val="99"/>
    <w:rsid w:val="001647BE"/>
  </w:style>
  <w:style w:type="character" w:customStyle="1" w:styleId="1Char2">
    <w:name w:val="1 Char2"/>
    <w:aliases w:val="level 0 Char2,l0 Char2,heading 1 Char Char"/>
    <w:basedOn w:val="DefaultParagraphFont"/>
    <w:uiPriority w:val="99"/>
    <w:rsid w:val="009C28B3"/>
    <w:rPr>
      <w:rFonts w:eastAsia="Batang" w:cs="Times New Roman"/>
      <w:b/>
      <w:sz w:val="24"/>
      <w:lang w:val="en-GB" w:eastAsia="en-US" w:bidi="ar-SA"/>
    </w:rPr>
  </w:style>
  <w:style w:type="character" w:customStyle="1" w:styleId="ntextbold">
    <w:name w:val="ntextbold"/>
    <w:basedOn w:val="DefaultParagraphFont"/>
    <w:uiPriority w:val="99"/>
    <w:rsid w:val="009C28B3"/>
    <w:rPr>
      <w:rFonts w:cs="Times New Roman"/>
    </w:rPr>
  </w:style>
  <w:style w:type="paragraph" w:customStyle="1" w:styleId="NormalnyPogrubienie">
    <w:name w:val="Normalny + Pogrubienie"/>
    <w:basedOn w:val="Normal"/>
    <w:uiPriority w:val="99"/>
    <w:rsid w:val="009C28B3"/>
    <w:pPr>
      <w:tabs>
        <w:tab w:val="clear" w:pos="794"/>
        <w:tab w:val="clear" w:pos="1191"/>
        <w:tab w:val="clear" w:pos="1588"/>
        <w:tab w:val="clear" w:pos="1985"/>
      </w:tabs>
      <w:overflowPunct/>
      <w:autoSpaceDE/>
      <w:autoSpaceDN/>
      <w:adjustRightInd/>
      <w:spacing w:before="60"/>
      <w:textAlignment w:val="auto"/>
    </w:pPr>
    <w:rPr>
      <w:rFonts w:eastAsia="SimSun"/>
      <w:b/>
      <w:szCs w:val="24"/>
      <w:lang w:val="pl-PL" w:eastAsia="zh-CN"/>
    </w:rPr>
  </w:style>
  <w:style w:type="paragraph" w:customStyle="1" w:styleId="CarCharCharCharChar">
    <w:name w:val="Car Char Char Char Char"/>
    <w:basedOn w:val="Normal"/>
    <w:uiPriority w:val="99"/>
    <w:rsid w:val="009C28B3"/>
    <w:pPr>
      <w:widowControl w:val="0"/>
      <w:tabs>
        <w:tab w:val="clear" w:pos="794"/>
        <w:tab w:val="clear" w:pos="1191"/>
        <w:tab w:val="clear" w:pos="1588"/>
        <w:tab w:val="clear" w:pos="1985"/>
      </w:tabs>
      <w:overflowPunct/>
      <w:autoSpaceDE/>
      <w:autoSpaceDN/>
      <w:adjustRightInd/>
      <w:spacing w:before="0"/>
      <w:jc w:val="both"/>
      <w:textAlignment w:val="auto"/>
    </w:pPr>
    <w:rPr>
      <w:rFonts w:eastAsia="SimSun"/>
      <w:kern w:val="2"/>
      <w:sz w:val="21"/>
      <w:szCs w:val="24"/>
      <w:lang w:val="en-US" w:eastAsia="zh-CN"/>
    </w:rPr>
  </w:style>
  <w:style w:type="paragraph" w:customStyle="1" w:styleId="WW-Default">
    <w:name w:val="WW-Default"/>
    <w:uiPriority w:val="99"/>
    <w:rsid w:val="009C28B3"/>
    <w:pPr>
      <w:widowControl w:val="0"/>
      <w:suppressAutoHyphens/>
      <w:autoSpaceDE w:val="0"/>
    </w:pPr>
    <w:rPr>
      <w:rFonts w:eastAsia="MS Mincho"/>
      <w:sz w:val="20"/>
      <w:szCs w:val="20"/>
      <w:lang w:eastAsia="ar-SA"/>
    </w:rPr>
  </w:style>
  <w:style w:type="paragraph" w:customStyle="1" w:styleId="CharChar2CharCharCharCharCharCharCharCarCharCharCharCharCharCharCharCharCharChar">
    <w:name w:val="Char Char2 Char Char Char Char Char Char Char Car Char Char Char Char Char Char Char Char Char Char"/>
    <w:basedOn w:val="Normal"/>
    <w:uiPriority w:val="99"/>
    <w:rsid w:val="009C28B3"/>
    <w:pPr>
      <w:widowControl w:val="0"/>
      <w:tabs>
        <w:tab w:val="clear" w:pos="794"/>
        <w:tab w:val="clear" w:pos="1191"/>
        <w:tab w:val="clear" w:pos="1588"/>
        <w:tab w:val="clear" w:pos="1985"/>
      </w:tabs>
      <w:overflowPunct/>
      <w:autoSpaceDE/>
      <w:autoSpaceDN/>
      <w:adjustRightInd/>
      <w:spacing w:before="0"/>
      <w:jc w:val="both"/>
      <w:textAlignment w:val="auto"/>
    </w:pPr>
    <w:rPr>
      <w:rFonts w:eastAsia="SimSun"/>
      <w:kern w:val="2"/>
      <w:sz w:val="21"/>
      <w:szCs w:val="24"/>
      <w:lang w:val="en-US" w:eastAsia="zh-CN"/>
    </w:rPr>
  </w:style>
  <w:style w:type="character" w:customStyle="1" w:styleId="tabletextchar1">
    <w:name w:val="tabletextchar"/>
    <w:basedOn w:val="DefaultParagraphFont"/>
    <w:uiPriority w:val="99"/>
    <w:rsid w:val="00463FCF"/>
    <w:rPr>
      <w:rFonts w:cs="Times New Roman"/>
    </w:rPr>
  </w:style>
  <w:style w:type="paragraph" w:customStyle="1" w:styleId="RecCCITTNo">
    <w:name w:val="Rec_CCITT_No"/>
    <w:basedOn w:val="Normal"/>
    <w:uiPriority w:val="99"/>
    <w:rsid w:val="00AD1EA4"/>
    <w:pPr>
      <w:keepNext/>
      <w:keepLines/>
      <w:spacing w:before="136"/>
      <w:jc w:val="both"/>
    </w:pPr>
    <w:rPr>
      <w:b/>
      <w:sz w:val="20"/>
      <w:lang w:val="en-US"/>
    </w:rPr>
  </w:style>
  <w:style w:type="character" w:customStyle="1" w:styleId="eudoraheader">
    <w:name w:val="eudoraheader"/>
    <w:basedOn w:val="DefaultParagraphFont"/>
    <w:uiPriority w:val="99"/>
    <w:rsid w:val="00E77E19"/>
    <w:rPr>
      <w:rFonts w:cs="Times New Roman"/>
    </w:rPr>
  </w:style>
  <w:style w:type="paragraph" w:customStyle="1" w:styleId="Normalbeforetable">
    <w:name w:val="Normal before table"/>
    <w:basedOn w:val="Normal"/>
    <w:rsid w:val="005A5353"/>
    <w:pPr>
      <w:keepNext/>
      <w:tabs>
        <w:tab w:val="clear" w:pos="794"/>
        <w:tab w:val="clear" w:pos="1191"/>
        <w:tab w:val="clear" w:pos="1588"/>
        <w:tab w:val="clear" w:pos="1985"/>
      </w:tabs>
      <w:overflowPunct/>
      <w:autoSpaceDE/>
      <w:autoSpaceDN/>
      <w:adjustRightInd/>
      <w:spacing w:after="120"/>
      <w:textAlignment w:val="auto"/>
    </w:pPr>
    <w:rPr>
      <w:rFonts w:eastAsia="????"/>
      <w:sz w:val="20"/>
      <w:szCs w:val="24"/>
    </w:rPr>
  </w:style>
  <w:style w:type="paragraph" w:customStyle="1" w:styleId="Tabletitle1">
    <w:name w:val="Table_title"/>
    <w:basedOn w:val="Normal"/>
    <w:next w:val="Normal"/>
    <w:rsid w:val="00CB6A98"/>
    <w:pPr>
      <w:keepNext/>
      <w:keepLines/>
      <w:spacing w:after="120"/>
      <w:jc w:val="center"/>
    </w:pPr>
    <w:rPr>
      <w:rFonts w:ascii="Times New Roman Bold" w:hAnsi="Times New Roman Bold"/>
      <w:b/>
      <w:sz w:val="20"/>
    </w:rPr>
  </w:style>
  <w:style w:type="paragraph" w:customStyle="1" w:styleId="Heading1Centered">
    <w:name w:val="Heading 1 Centered"/>
    <w:basedOn w:val="Heading1"/>
    <w:rsid w:val="00D1286B"/>
    <w:pPr>
      <w:tabs>
        <w:tab w:val="num" w:pos="432"/>
      </w:tabs>
      <w:ind w:left="432" w:hanging="432"/>
      <w:jc w:val="center"/>
    </w:pPr>
    <w:rPr>
      <w:bCs/>
    </w:rPr>
  </w:style>
  <w:style w:type="character" w:customStyle="1" w:styleId="foswikinewlink">
    <w:name w:val="foswikinewlink"/>
    <w:basedOn w:val="DefaultParagraphFont"/>
    <w:rsid w:val="003E291D"/>
  </w:style>
  <w:style w:type="character" w:customStyle="1" w:styleId="SpecialBold">
    <w:name w:val="Special Bold"/>
    <w:rsid w:val="0007757A"/>
    <w:rPr>
      <w:b/>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944828">
      <w:bodyDiv w:val="1"/>
      <w:marLeft w:val="0"/>
      <w:marRight w:val="0"/>
      <w:marTop w:val="0"/>
      <w:marBottom w:val="0"/>
      <w:divBdr>
        <w:top w:val="none" w:sz="0" w:space="0" w:color="auto"/>
        <w:left w:val="none" w:sz="0" w:space="0" w:color="auto"/>
        <w:bottom w:val="none" w:sz="0" w:space="0" w:color="auto"/>
        <w:right w:val="none" w:sz="0" w:space="0" w:color="auto"/>
      </w:divBdr>
    </w:div>
    <w:div w:id="201868728">
      <w:bodyDiv w:val="1"/>
      <w:marLeft w:val="0"/>
      <w:marRight w:val="0"/>
      <w:marTop w:val="0"/>
      <w:marBottom w:val="0"/>
      <w:divBdr>
        <w:top w:val="none" w:sz="0" w:space="0" w:color="auto"/>
        <w:left w:val="none" w:sz="0" w:space="0" w:color="auto"/>
        <w:bottom w:val="none" w:sz="0" w:space="0" w:color="auto"/>
        <w:right w:val="none" w:sz="0" w:space="0" w:color="auto"/>
      </w:divBdr>
    </w:div>
    <w:div w:id="260719442">
      <w:marLeft w:val="0"/>
      <w:marRight w:val="0"/>
      <w:marTop w:val="0"/>
      <w:marBottom w:val="0"/>
      <w:divBdr>
        <w:top w:val="none" w:sz="0" w:space="0" w:color="auto"/>
        <w:left w:val="none" w:sz="0" w:space="0" w:color="auto"/>
        <w:bottom w:val="none" w:sz="0" w:space="0" w:color="auto"/>
        <w:right w:val="none" w:sz="0" w:space="0" w:color="auto"/>
      </w:divBdr>
    </w:div>
    <w:div w:id="260719446">
      <w:marLeft w:val="0"/>
      <w:marRight w:val="0"/>
      <w:marTop w:val="0"/>
      <w:marBottom w:val="0"/>
      <w:divBdr>
        <w:top w:val="none" w:sz="0" w:space="0" w:color="auto"/>
        <w:left w:val="none" w:sz="0" w:space="0" w:color="auto"/>
        <w:bottom w:val="none" w:sz="0" w:space="0" w:color="auto"/>
        <w:right w:val="none" w:sz="0" w:space="0" w:color="auto"/>
      </w:divBdr>
      <w:divsChild>
        <w:div w:id="260719445">
          <w:marLeft w:val="0"/>
          <w:marRight w:val="0"/>
          <w:marTop w:val="0"/>
          <w:marBottom w:val="0"/>
          <w:divBdr>
            <w:top w:val="none" w:sz="0" w:space="0" w:color="auto"/>
            <w:left w:val="none" w:sz="0" w:space="0" w:color="auto"/>
            <w:bottom w:val="none" w:sz="0" w:space="0" w:color="auto"/>
            <w:right w:val="none" w:sz="0" w:space="0" w:color="auto"/>
          </w:divBdr>
        </w:div>
      </w:divsChild>
    </w:div>
    <w:div w:id="260719447">
      <w:marLeft w:val="0"/>
      <w:marRight w:val="0"/>
      <w:marTop w:val="0"/>
      <w:marBottom w:val="0"/>
      <w:divBdr>
        <w:top w:val="none" w:sz="0" w:space="0" w:color="auto"/>
        <w:left w:val="none" w:sz="0" w:space="0" w:color="auto"/>
        <w:bottom w:val="none" w:sz="0" w:space="0" w:color="auto"/>
        <w:right w:val="none" w:sz="0" w:space="0" w:color="auto"/>
      </w:divBdr>
      <w:divsChild>
        <w:div w:id="260719444">
          <w:marLeft w:val="75"/>
          <w:marRight w:val="0"/>
          <w:marTop w:val="100"/>
          <w:marBottom w:val="100"/>
          <w:divBdr>
            <w:top w:val="none" w:sz="0" w:space="0" w:color="auto"/>
            <w:left w:val="single" w:sz="12" w:space="4" w:color="000000"/>
            <w:bottom w:val="none" w:sz="0" w:space="0" w:color="auto"/>
            <w:right w:val="none" w:sz="0" w:space="0" w:color="auto"/>
          </w:divBdr>
        </w:div>
      </w:divsChild>
    </w:div>
    <w:div w:id="260719448">
      <w:marLeft w:val="0"/>
      <w:marRight w:val="0"/>
      <w:marTop w:val="0"/>
      <w:marBottom w:val="0"/>
      <w:divBdr>
        <w:top w:val="none" w:sz="0" w:space="0" w:color="auto"/>
        <w:left w:val="none" w:sz="0" w:space="0" w:color="auto"/>
        <w:bottom w:val="none" w:sz="0" w:space="0" w:color="auto"/>
        <w:right w:val="none" w:sz="0" w:space="0" w:color="auto"/>
      </w:divBdr>
      <w:divsChild>
        <w:div w:id="260719443">
          <w:marLeft w:val="0"/>
          <w:marRight w:val="0"/>
          <w:marTop w:val="0"/>
          <w:marBottom w:val="0"/>
          <w:divBdr>
            <w:top w:val="none" w:sz="0" w:space="0" w:color="auto"/>
            <w:left w:val="none" w:sz="0" w:space="0" w:color="auto"/>
            <w:bottom w:val="none" w:sz="0" w:space="0" w:color="auto"/>
            <w:right w:val="none" w:sz="0" w:space="0" w:color="auto"/>
          </w:divBdr>
        </w:div>
      </w:divsChild>
    </w:div>
    <w:div w:id="376121870">
      <w:bodyDiv w:val="1"/>
      <w:marLeft w:val="0"/>
      <w:marRight w:val="0"/>
      <w:marTop w:val="0"/>
      <w:marBottom w:val="0"/>
      <w:divBdr>
        <w:top w:val="none" w:sz="0" w:space="0" w:color="auto"/>
        <w:left w:val="none" w:sz="0" w:space="0" w:color="auto"/>
        <w:bottom w:val="none" w:sz="0" w:space="0" w:color="auto"/>
        <w:right w:val="none" w:sz="0" w:space="0" w:color="auto"/>
      </w:divBdr>
    </w:div>
    <w:div w:id="463888385">
      <w:bodyDiv w:val="1"/>
      <w:marLeft w:val="0"/>
      <w:marRight w:val="0"/>
      <w:marTop w:val="0"/>
      <w:marBottom w:val="0"/>
      <w:divBdr>
        <w:top w:val="none" w:sz="0" w:space="0" w:color="auto"/>
        <w:left w:val="none" w:sz="0" w:space="0" w:color="auto"/>
        <w:bottom w:val="none" w:sz="0" w:space="0" w:color="auto"/>
        <w:right w:val="none" w:sz="0" w:space="0" w:color="auto"/>
      </w:divBdr>
    </w:div>
    <w:div w:id="620573470">
      <w:bodyDiv w:val="1"/>
      <w:marLeft w:val="0"/>
      <w:marRight w:val="0"/>
      <w:marTop w:val="0"/>
      <w:marBottom w:val="0"/>
      <w:divBdr>
        <w:top w:val="none" w:sz="0" w:space="0" w:color="auto"/>
        <w:left w:val="none" w:sz="0" w:space="0" w:color="auto"/>
        <w:bottom w:val="none" w:sz="0" w:space="0" w:color="auto"/>
        <w:right w:val="none" w:sz="0" w:space="0" w:color="auto"/>
      </w:divBdr>
    </w:div>
    <w:div w:id="729811910">
      <w:bodyDiv w:val="1"/>
      <w:marLeft w:val="0"/>
      <w:marRight w:val="0"/>
      <w:marTop w:val="0"/>
      <w:marBottom w:val="0"/>
      <w:divBdr>
        <w:top w:val="none" w:sz="0" w:space="0" w:color="auto"/>
        <w:left w:val="none" w:sz="0" w:space="0" w:color="auto"/>
        <w:bottom w:val="none" w:sz="0" w:space="0" w:color="auto"/>
        <w:right w:val="none" w:sz="0" w:space="0" w:color="auto"/>
      </w:divBdr>
    </w:div>
    <w:div w:id="808281856">
      <w:bodyDiv w:val="1"/>
      <w:marLeft w:val="0"/>
      <w:marRight w:val="0"/>
      <w:marTop w:val="0"/>
      <w:marBottom w:val="0"/>
      <w:divBdr>
        <w:top w:val="none" w:sz="0" w:space="0" w:color="auto"/>
        <w:left w:val="none" w:sz="0" w:space="0" w:color="auto"/>
        <w:bottom w:val="none" w:sz="0" w:space="0" w:color="auto"/>
        <w:right w:val="none" w:sz="0" w:space="0" w:color="auto"/>
      </w:divBdr>
    </w:div>
    <w:div w:id="1046493744">
      <w:bodyDiv w:val="1"/>
      <w:marLeft w:val="0"/>
      <w:marRight w:val="0"/>
      <w:marTop w:val="0"/>
      <w:marBottom w:val="0"/>
      <w:divBdr>
        <w:top w:val="none" w:sz="0" w:space="0" w:color="auto"/>
        <w:left w:val="none" w:sz="0" w:space="0" w:color="auto"/>
        <w:bottom w:val="none" w:sz="0" w:space="0" w:color="auto"/>
        <w:right w:val="none" w:sz="0" w:space="0" w:color="auto"/>
      </w:divBdr>
    </w:div>
    <w:div w:id="1157919211">
      <w:bodyDiv w:val="1"/>
      <w:marLeft w:val="0"/>
      <w:marRight w:val="0"/>
      <w:marTop w:val="0"/>
      <w:marBottom w:val="0"/>
      <w:divBdr>
        <w:top w:val="none" w:sz="0" w:space="0" w:color="auto"/>
        <w:left w:val="none" w:sz="0" w:space="0" w:color="auto"/>
        <w:bottom w:val="none" w:sz="0" w:space="0" w:color="auto"/>
        <w:right w:val="none" w:sz="0" w:space="0" w:color="auto"/>
      </w:divBdr>
    </w:div>
    <w:div w:id="1551187760">
      <w:bodyDiv w:val="1"/>
      <w:marLeft w:val="0"/>
      <w:marRight w:val="0"/>
      <w:marTop w:val="0"/>
      <w:marBottom w:val="0"/>
      <w:divBdr>
        <w:top w:val="none" w:sz="0" w:space="0" w:color="auto"/>
        <w:left w:val="none" w:sz="0" w:space="0" w:color="auto"/>
        <w:bottom w:val="none" w:sz="0" w:space="0" w:color="auto"/>
        <w:right w:val="none" w:sz="0" w:space="0" w:color="auto"/>
      </w:divBdr>
    </w:div>
    <w:div w:id="1646468289">
      <w:bodyDiv w:val="1"/>
      <w:marLeft w:val="0"/>
      <w:marRight w:val="0"/>
      <w:marTop w:val="0"/>
      <w:marBottom w:val="0"/>
      <w:divBdr>
        <w:top w:val="none" w:sz="0" w:space="0" w:color="auto"/>
        <w:left w:val="none" w:sz="0" w:space="0" w:color="auto"/>
        <w:bottom w:val="none" w:sz="0" w:space="0" w:color="auto"/>
        <w:right w:val="none" w:sz="0" w:space="0" w:color="auto"/>
      </w:divBdr>
    </w:div>
    <w:div w:id="1851675389">
      <w:bodyDiv w:val="1"/>
      <w:marLeft w:val="0"/>
      <w:marRight w:val="0"/>
      <w:marTop w:val="0"/>
      <w:marBottom w:val="0"/>
      <w:divBdr>
        <w:top w:val="none" w:sz="0" w:space="0" w:color="auto"/>
        <w:left w:val="none" w:sz="0" w:space="0" w:color="auto"/>
        <w:bottom w:val="none" w:sz="0" w:space="0" w:color="auto"/>
        <w:right w:val="none" w:sz="0" w:space="0" w:color="auto"/>
      </w:divBdr>
    </w:div>
    <w:div w:id="1869755762">
      <w:bodyDiv w:val="1"/>
      <w:marLeft w:val="0"/>
      <w:marRight w:val="0"/>
      <w:marTop w:val="0"/>
      <w:marBottom w:val="0"/>
      <w:divBdr>
        <w:top w:val="none" w:sz="0" w:space="0" w:color="auto"/>
        <w:left w:val="none" w:sz="0" w:space="0" w:color="auto"/>
        <w:bottom w:val="none" w:sz="0" w:space="0" w:color="auto"/>
        <w:right w:val="none" w:sz="0" w:space="0" w:color="auto"/>
      </w:divBdr>
    </w:div>
    <w:div w:id="1993287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image" Target="cid:image001.jpg@01CE2013.8B3E81C0" TargetMode="External"/><Relationship Id="rId42" Type="http://schemas.openxmlformats.org/officeDocument/2006/relationships/hyperlink" Target="mailto:servicedesk@itu.int" TargetMode="External"/><Relationship Id="rId47" Type="http://schemas.openxmlformats.org/officeDocument/2006/relationships/hyperlink" Target="http://www.itu.int/ITU-T/edh/faqs-guest.html" TargetMode="External"/><Relationship Id="rId63" Type="http://schemas.openxmlformats.org/officeDocument/2006/relationships/hyperlink" Target="http://www.itu.int/ITU-T/services" TargetMode="External"/><Relationship Id="rId68" Type="http://schemas.openxmlformats.org/officeDocument/2006/relationships/hyperlink" Target="http://itu.int/ITU-T/meetingdocs/" TargetMode="External"/><Relationship Id="rId16" Type="http://schemas.openxmlformats.org/officeDocument/2006/relationships/hyperlink" Target="http://itu.int/ITU-T/edh/files/InfoWirelessLAN.pdf" TargetMode="External"/><Relationship Id="rId11" Type="http://schemas.openxmlformats.org/officeDocument/2006/relationships/hyperlink" Target="https://www.itu.int/net/iwm/public/frmUserRegistration.aspx" TargetMode="External"/><Relationship Id="rId24" Type="http://schemas.openxmlformats.org/officeDocument/2006/relationships/hyperlink" Target="http://foswiki.itu.int/foswiki/bin/edit/TSB/GoToMeeting?topicparent=TSB.GoToMeetingAndGoToWebinar" TargetMode="External"/><Relationship Id="rId32" Type="http://schemas.openxmlformats.org/officeDocument/2006/relationships/oleObject" Target="embeddings/oleObject3.bin"/><Relationship Id="rId37" Type="http://schemas.openxmlformats.org/officeDocument/2006/relationships/hyperlink" Target="mailto:servicedesk@itu.int" TargetMode="External"/><Relationship Id="rId40" Type="http://schemas.openxmlformats.org/officeDocument/2006/relationships/hyperlink" Target="file://delprint" TargetMode="External"/><Relationship Id="rId45" Type="http://schemas.openxmlformats.org/officeDocument/2006/relationships/hyperlink" Target="http://www.itu.int/oth/T3702000001" TargetMode="External"/><Relationship Id="rId53" Type="http://schemas.openxmlformats.org/officeDocument/2006/relationships/hyperlink" Target="https://www.itu.int/net4/iwm/?p0=0&amp;p11=ITU&amp;p12=ITU-SEP-ITU-T-SEP-Other%20Groups-SEP-jca-idm&amp;p21=&amp;p22" TargetMode="External"/><Relationship Id="rId58" Type="http://schemas.openxmlformats.org/officeDocument/2006/relationships/hyperlink" Target="http://www.itu.int/ITU-T/edh/index.html" TargetMode="External"/><Relationship Id="rId66" Type="http://schemas.openxmlformats.org/officeDocument/2006/relationships/hyperlink" Target="http://forum.itu.int/jive/index.jspa?categoryID=2" TargetMode="External"/><Relationship Id="rId74" Type="http://schemas.openxmlformats.org/officeDocument/2006/relationships/header" Target="header1.xml"/><Relationship Id="rId5" Type="http://schemas.openxmlformats.org/officeDocument/2006/relationships/styles" Target="styles.xml"/><Relationship Id="rId61" Type="http://schemas.openxmlformats.org/officeDocument/2006/relationships/hyperlink" Target="http://itu.int/ITU-T/worksem" TargetMode="External"/><Relationship Id="rId19" Type="http://schemas.openxmlformats.org/officeDocument/2006/relationships/hyperlink" Target="http://www.gotomeeting.com/fec/webinar" TargetMode="External"/><Relationship Id="rId14" Type="http://schemas.openxmlformats.org/officeDocument/2006/relationships/image" Target="media/image1.jpeg"/><Relationship Id="rId22" Type="http://schemas.openxmlformats.org/officeDocument/2006/relationships/image" Target="media/image3.jpeg"/><Relationship Id="rId27" Type="http://schemas.openxmlformats.org/officeDocument/2006/relationships/oleObject" Target="embeddings/oleObject1.bin"/><Relationship Id="rId30" Type="http://schemas.openxmlformats.org/officeDocument/2006/relationships/oleObject" Target="embeddings/oleObject2.bin"/><Relationship Id="rId35" Type="http://schemas.openxmlformats.org/officeDocument/2006/relationships/image" Target="media/image9.png"/><Relationship Id="rId43" Type="http://schemas.openxmlformats.org/officeDocument/2006/relationships/hyperlink" Target="file://delprint.itu.int/" TargetMode="External"/><Relationship Id="rId48" Type="http://schemas.openxmlformats.org/officeDocument/2006/relationships/hyperlink" Target="http://www.itu.int/tiesutils/asp/home.asp" TargetMode="External"/><Relationship Id="rId56" Type="http://schemas.openxmlformats.org/officeDocument/2006/relationships/hyperlink" Target="http://www.itu.int/en/ITU-T/jca/idm/" TargetMode="External"/><Relationship Id="rId64" Type="http://schemas.openxmlformats.org/officeDocument/2006/relationships/hyperlink" Target="http://www.itu.int/tiesutils/asp/account.asp" TargetMode="External"/><Relationship Id="rId69" Type="http://schemas.openxmlformats.org/officeDocument/2006/relationships/hyperlink" Target="http://www.itu.int/ITU-T/edh/files/InfoWirelessLAN.pdf" TargetMode="External"/><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www.itu.int/ITU-T/edh/faqs-email.html" TargetMode="External"/><Relationship Id="rId72" Type="http://schemas.openxmlformats.org/officeDocument/2006/relationships/hyperlink" Target="http://itu.int/events/ExtWebDailyagenda.asp?sector=ITU-T" TargetMode="External"/><Relationship Id="rId3" Type="http://schemas.openxmlformats.org/officeDocument/2006/relationships/customXml" Target="../customXml/item3.xml"/><Relationship Id="rId12" Type="http://schemas.openxmlformats.org/officeDocument/2006/relationships/hyperlink" Target="http://www.itu.int/ITU-T/services" TargetMode="External"/><Relationship Id="rId17" Type="http://schemas.openxmlformats.org/officeDocument/2006/relationships/hyperlink" Target="mailto:martin.euchner@itu.int" TargetMode="External"/><Relationship Id="rId25" Type="http://schemas.openxmlformats.org/officeDocument/2006/relationships/hyperlink" Target="http://www.itu.int/ITU-T/edh/faqs-gotomeeting.html" TargetMode="External"/><Relationship Id="rId33" Type="http://schemas.openxmlformats.org/officeDocument/2006/relationships/image" Target="media/image8.png"/><Relationship Id="rId38" Type="http://schemas.openxmlformats.org/officeDocument/2006/relationships/hyperlink" Target="http://itu.int/ITU-T/info/dresources.html" TargetMode="External"/><Relationship Id="rId46" Type="http://schemas.openxmlformats.org/officeDocument/2006/relationships/hyperlink" Target="http://www.itu.int/ITU-T/studygroups/com17/edh/ifa-structure.html" TargetMode="External"/><Relationship Id="rId59" Type="http://schemas.openxmlformats.org/officeDocument/2006/relationships/hyperlink" Target="http://www.itu.int/ITU-T/studygroups/templates/index.html" TargetMode="External"/><Relationship Id="rId67" Type="http://schemas.openxmlformats.org/officeDocument/2006/relationships/hyperlink" Target="http://itu.int/ITU-T/edh/files/emeeting-guide.pdf" TargetMode="External"/><Relationship Id="rId20" Type="http://schemas.openxmlformats.org/officeDocument/2006/relationships/image" Target="media/image2.jpeg"/><Relationship Id="rId41" Type="http://schemas.openxmlformats.org/officeDocument/2006/relationships/hyperlink" Target="mailto:servicedesk@itu.int" TargetMode="External"/><Relationship Id="rId54" Type="http://schemas.openxmlformats.org/officeDocument/2006/relationships/hyperlink" Target="http://www.itu.int/en/ITU-T/jca/idm/" TargetMode="External"/><Relationship Id="rId62" Type="http://schemas.openxmlformats.org/officeDocument/2006/relationships/hyperlink" Target="http://itu.int/events/ExtWebDailyagenda.asp?sector=ITU-T" TargetMode="External"/><Relationship Id="rId70" Type="http://schemas.openxmlformats.org/officeDocument/2006/relationships/image" Target="media/image11.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itu.int/ITU-T/edh/faqs-support.html" TargetMode="External"/><Relationship Id="rId23" Type="http://schemas.openxmlformats.org/officeDocument/2006/relationships/image" Target="cid:image002.jpg@01CE2013.8B3E81C0" TargetMode="External"/><Relationship Id="rId28" Type="http://schemas.openxmlformats.org/officeDocument/2006/relationships/image" Target="media/image5.png"/><Relationship Id="rId36" Type="http://schemas.openxmlformats.org/officeDocument/2006/relationships/hyperlink" Target="http://www.itu.int/ITU-T/info/dresources.html" TargetMode="External"/><Relationship Id="rId49" Type="http://schemas.openxmlformats.org/officeDocument/2006/relationships/image" Target="media/image10.jpeg"/><Relationship Id="rId57" Type="http://schemas.openxmlformats.org/officeDocument/2006/relationships/hyperlink" Target="http://itu.int/ITU-T/edh/edh-faqs.html" TargetMode="External"/><Relationship Id="rId10" Type="http://schemas.openxmlformats.org/officeDocument/2006/relationships/hyperlink" Target="http://www.itu.int/cgi-bin/htsh/mm/scripts/reg.screen1.html" TargetMode="External"/><Relationship Id="rId31" Type="http://schemas.openxmlformats.org/officeDocument/2006/relationships/image" Target="media/image7.png"/><Relationship Id="rId44" Type="http://schemas.openxmlformats.org/officeDocument/2006/relationships/hyperlink" Target="http://itu.int/ITU-T/info/dresources.html" TargetMode="External"/><Relationship Id="rId52" Type="http://schemas.openxmlformats.org/officeDocument/2006/relationships/hyperlink" Target="https://www.itu.int/net/iwm/private/frmMyServices.aspx" TargetMode="External"/><Relationship Id="rId60" Type="http://schemas.openxmlformats.org/officeDocument/2006/relationships/hyperlink" Target="http://itu.int/rec/T-REC" TargetMode="External"/><Relationship Id="rId65" Type="http://schemas.openxmlformats.org/officeDocument/2006/relationships/hyperlink" Target="http://www.itu.int/TIES" TargetMode="External"/><Relationship Id="rId73"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itu.int/ITU-T/edh/faqs-support.html" TargetMode="External"/><Relationship Id="rId18" Type="http://schemas.openxmlformats.org/officeDocument/2006/relationships/hyperlink" Target="http://www.gotomeeting.com/fec/online_meeting" TargetMode="External"/><Relationship Id="rId39" Type="http://schemas.openxmlformats.org/officeDocument/2006/relationships/hyperlink" Target="http://www.itu.int/dms_pub/itu-t/oth/37/02/T37020000010002MSWE.doc" TargetMode="External"/><Relationship Id="rId34" Type="http://schemas.openxmlformats.org/officeDocument/2006/relationships/oleObject" Target="embeddings/oleObject4.bin"/><Relationship Id="rId50" Type="http://schemas.openxmlformats.org/officeDocument/2006/relationships/hyperlink" Target="http://www.itu.int/tiesutils/asp/account.asp" TargetMode="External"/><Relationship Id="rId55" Type="http://schemas.openxmlformats.org/officeDocument/2006/relationships/hyperlink" Target="http://www.itu.int/en/ITU-T/jca/idm/Pages/docs-1316.aspx" TargetMode="External"/><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yperlink" Target="http://www.itu.int/en/ITU-T/studygroups/com17/Documents/info/meetings/20120220/workplan-20120220.docx" TargetMode="External"/><Relationship Id="rId2" Type="http://schemas.openxmlformats.org/officeDocument/2006/relationships/customXml" Target="../customXml/item2.xml"/><Relationship Id="rId29"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hyperlink" Target="mailto:tsbsg17@itu.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orton\Application%20Data\Microsoft\Templates\ItutBasic-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0CD0AA6E872544885FFB6B6AD1A2C5E" ma:contentTypeVersion="2" ma:contentTypeDescription="Create a new document." ma:contentTypeScope="" ma:versionID="90641f8b0e1b70725794ccaac2014a01">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eb19d43f39ddaf3d270b143c399662ef"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21250F-6DBC-4E5B-A0A0-BC1C12738C44}">
  <ds:schemaRefs>
    <ds:schemaRef ds:uri="http://schemas.microsoft.com/sharepoint/v3/contenttype/forms"/>
  </ds:schemaRefs>
</ds:datastoreItem>
</file>

<file path=customXml/itemProps2.xml><?xml version="1.0" encoding="utf-8"?>
<ds:datastoreItem xmlns:ds="http://schemas.openxmlformats.org/officeDocument/2006/customXml" ds:itemID="{A8800B75-EDC2-4F06-9B32-38159918DE3D}">
  <ds:schemaRefs>
    <ds:schemaRef ds:uri="http://schemas.microsoft.com/office/2006/documentManagement/types"/>
    <ds:schemaRef ds:uri="1aaea1ea-72e4-4374-b05e-72e2f16fb7ae"/>
    <ds:schemaRef ds:uri="http://schemas.microsoft.com/office/infopath/2007/PartnerControls"/>
    <ds:schemaRef ds:uri="http://www.w3.org/XML/1998/namespace"/>
    <ds:schemaRef ds:uri="http://purl.org/dc/terms/"/>
    <ds:schemaRef ds:uri="http://schemas.microsoft.com/office/2006/metadata/properties"/>
    <ds:schemaRef ds:uri="http://purl.org/dc/dcmitype/"/>
    <ds:schemaRef ds:uri="http://purl.org/dc/elements/1.1/"/>
    <ds:schemaRef ds:uri="http://schemas.openxmlformats.org/package/2006/metadata/core-properties"/>
    <ds:schemaRef ds:uri="http://schemas.microsoft.com/sharepoint/v3"/>
  </ds:schemaRefs>
</ds:datastoreItem>
</file>

<file path=customXml/itemProps3.xml><?xml version="1.0" encoding="utf-8"?>
<ds:datastoreItem xmlns:ds="http://schemas.openxmlformats.org/officeDocument/2006/customXml" ds:itemID="{F483DF6F-592F-496B-8962-F2404B3FD2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aea1ea-72e4-4374-b05e-72e2f16fb7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ItutBasic-Template.dot</Template>
  <TotalTime>0</TotalTime>
  <Pages>14</Pages>
  <Words>3738</Words>
  <Characters>21311</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TEMPORARY DOCUMENT</vt:lpstr>
    </vt:vector>
  </TitlesOfParts>
  <Manager>ITU-T</Manager>
  <Company>International Telecommunication Union (ITU)</Company>
  <LinksUpToDate>false</LinksUpToDate>
  <CharactersWithSpaces>25000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TEMPORARY DOCUMENT</dc:title>
  <dc:creator>STUDY GROUP 17 (Geneva, 15-19 September 2008)</dc:creator>
  <dc:description>TD 0775  For: Geneva, 7-16 April 2010Document date: Saved by ENV106887 at 09:23:25 on 19.03.2010</dc:description>
  <cp:lastModifiedBy>TSB HT</cp:lastModifiedBy>
  <cp:revision>3</cp:revision>
  <cp:lastPrinted>2013-03-13T16:58:00Z</cp:lastPrinted>
  <dcterms:created xsi:type="dcterms:W3CDTF">2020-12-18T15:20:00Z</dcterms:created>
  <dcterms:modified xsi:type="dcterms:W3CDTF">2020-12-18T15:20:00Z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0775</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
  </property>
  <property fmtid="{D5CDD505-2E9C-101B-9397-08002B2CF9AE}" pid="6" name="Docdest">
    <vt:lpwstr>Geneva, 7-16 April 2010</vt:lpwstr>
  </property>
  <property fmtid="{D5CDD505-2E9C-101B-9397-08002B2CF9AE}" pid="7" name="Docauthor">
    <vt:lpwstr/>
  </property>
  <property fmtid="{D5CDD505-2E9C-101B-9397-08002B2CF9AE}" pid="8" name="ContentTypeId">
    <vt:lpwstr>0x010100F0CD0AA6E872544885FFB6B6AD1A2C5E</vt:lpwstr>
  </property>
</Properties>
</file>