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28F2911D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303148">
              <w:rPr>
                <w:sz w:val="20"/>
              </w:rPr>
              <w:t>22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</w:t>
            </w:r>
            <w:r w:rsidR="00303148">
              <w:rPr>
                <w:sz w:val="20"/>
              </w:rPr>
              <w:t>4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5C7A801E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8A35A4">
              <w:rPr>
                <w:b/>
                <w:bCs/>
                <w:sz w:val="32"/>
                <w:szCs w:val="32"/>
              </w:rPr>
              <w:t>2</w:t>
            </w:r>
            <w:r w:rsidR="00493EF9"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70B3AD05" w:rsidR="00653625" w:rsidRPr="00653625" w:rsidRDefault="00264617" w:rsidP="001B4CB0">
            <w:pPr>
              <w:jc w:val="right"/>
            </w:pPr>
            <w:r>
              <w:rPr>
                <w:lang w:val="en-US" w:eastAsia="ko-KR"/>
              </w:rPr>
              <w:t>G</w:t>
            </w:r>
            <w:r w:rsidR="00493EF9">
              <w:rPr>
                <w:lang w:val="en-US" w:eastAsia="ko-KR"/>
              </w:rPr>
              <w:t>eneva</w:t>
            </w:r>
            <w:r w:rsidR="00653625" w:rsidRPr="00653625">
              <w:t xml:space="preserve">, </w:t>
            </w:r>
            <w:r w:rsidR="00493EF9">
              <w:t>23</w:t>
            </w:r>
            <w:r w:rsidR="009F2A64">
              <w:t xml:space="preserve"> </w:t>
            </w:r>
            <w:r w:rsidR="00493EF9">
              <w:rPr>
                <w:lang w:val="en-US"/>
              </w:rPr>
              <w:t>February</w:t>
            </w:r>
            <w:r w:rsidR="00710C3D">
              <w:t xml:space="preserve"> </w:t>
            </w:r>
            <w:r w:rsidR="00BC3997">
              <w:t>20</w:t>
            </w:r>
            <w:r w:rsidR="006B1419">
              <w:t>2</w:t>
            </w:r>
            <w:r w:rsidR="00493EF9">
              <w:t>4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4843EBA3" w:rsidR="00653625" w:rsidRPr="009B0EF4" w:rsidRDefault="001B4CB0" w:rsidP="001B4CB0">
            <w:pPr>
              <w:spacing w:after="120"/>
              <w:rPr>
                <w:lang w:val="en-US"/>
              </w:rPr>
            </w:pPr>
            <w:r>
              <w:t xml:space="preserve">Announcement of </w:t>
            </w:r>
            <w:r w:rsidR="003B0721">
              <w:t xml:space="preserve">the </w:t>
            </w:r>
            <w:r w:rsidR="009F2A64">
              <w:t>3</w:t>
            </w:r>
            <w:r w:rsidR="00493EF9">
              <w:t>3</w:t>
            </w:r>
            <w:r w:rsidR="00493EF9">
              <w:rPr>
                <w:vertAlign w:val="superscript"/>
              </w:rPr>
              <w:t>rd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>ITU-T JCA-IdM</w:t>
            </w:r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r w:rsidRPr="004A469D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a9"/>
                  <w:szCs w:val="22"/>
                </w:rPr>
                <w:t>tsbidm@itu.int</w:t>
              </w:r>
            </w:hyperlink>
          </w:p>
        </w:tc>
      </w:tr>
    </w:tbl>
    <w:p w14:paraId="0448B2FA" w14:textId="0B0B9C3C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 xml:space="preserve">is the invitation </w:t>
      </w:r>
      <w:r w:rsidR="006F2A1C">
        <w:rPr>
          <w:rFonts w:eastAsia="MS Mincho"/>
          <w:lang w:eastAsia="ja-JP"/>
        </w:rPr>
        <w:t>to</w:t>
      </w:r>
      <w:r w:rsidRPr="00B87CE3">
        <w:rPr>
          <w:rFonts w:eastAsia="MS Mincho" w:hint="eastAsia"/>
          <w:lang w:eastAsia="ja-JP"/>
        </w:rPr>
        <w:t xml:space="preserve"> the </w:t>
      </w:r>
      <w:r w:rsidR="009F2A64">
        <w:rPr>
          <w:rFonts w:eastAsia="MS Mincho"/>
          <w:lang w:eastAsia="ja-JP"/>
        </w:rPr>
        <w:t>3</w:t>
      </w:r>
      <w:r w:rsidR="00706C35">
        <w:rPr>
          <w:rFonts w:eastAsia="MS Mincho"/>
          <w:lang w:eastAsia="ja-JP"/>
        </w:rPr>
        <w:t>3</w:t>
      </w:r>
      <w:r w:rsidR="00706C35">
        <w:rPr>
          <w:vertAlign w:val="superscript"/>
        </w:rPr>
        <w:t>rd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</w:t>
      </w:r>
      <w:r w:rsidR="003B0721">
        <w:rPr>
          <w:rFonts w:eastAsia="MS Mincho"/>
        </w:rPr>
        <w:t>for</w:t>
      </w:r>
      <w:r w:rsidR="00653625">
        <w:rPr>
          <w:rFonts w:eastAsia="MS Mincho"/>
        </w:rPr>
        <w:t xml:space="preserve">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(JCA-</w:t>
      </w:r>
      <w:r w:rsidR="00374CFB">
        <w:rPr>
          <w:rFonts w:eastAsia="MS Mincho"/>
        </w:rPr>
        <w:t>IdM</w:t>
      </w:r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0B97FC68" w:rsidR="00B87CE3" w:rsidRDefault="003E5AB0" w:rsidP="00706C35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맑은 고딕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9F2A64">
        <w:rPr>
          <w:rFonts w:eastAsia="맑은 고딕"/>
        </w:rPr>
        <w:t>3</w:t>
      </w:r>
      <w:r w:rsidR="00706C35">
        <w:rPr>
          <w:rFonts w:eastAsia="맑은 고딕"/>
        </w:rPr>
        <w:t>3</w:t>
      </w:r>
      <w:r w:rsidR="00706C35">
        <w:rPr>
          <w:vertAlign w:val="superscript"/>
        </w:rPr>
        <w:t>rd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r w:rsidR="004A10B0">
        <w:rPr>
          <w:rFonts w:eastAsia="맑은 고딕"/>
        </w:rPr>
        <w:t>IdM</w:t>
      </w:r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9E7680">
        <w:rPr>
          <w:rFonts w:eastAsia="맑은 고딕"/>
        </w:rPr>
        <w:t xml:space="preserve">Friday </w:t>
      </w:r>
      <w:r w:rsidR="00706C35">
        <w:rPr>
          <w:rFonts w:eastAsia="맑은 고딕"/>
        </w:rPr>
        <w:t>23</w:t>
      </w:r>
      <w:r w:rsidR="00EE62CF">
        <w:rPr>
          <w:rFonts w:eastAsia="맑은 고딕"/>
        </w:rPr>
        <w:t xml:space="preserve"> </w:t>
      </w:r>
      <w:r w:rsidR="00706C35">
        <w:rPr>
          <w:rFonts w:eastAsia="맑은 고딕"/>
        </w:rPr>
        <w:t>February</w:t>
      </w:r>
      <w:r w:rsidR="00B22FBA">
        <w:t xml:space="preserve"> 20</w:t>
      </w:r>
      <w:r w:rsidR="006B1419">
        <w:t>2</w:t>
      </w:r>
      <w:r w:rsidR="00706C35">
        <w:t>4</w:t>
      </w:r>
      <w:r w:rsidR="005B2BC6">
        <w:t>, 1</w:t>
      </w:r>
      <w:r w:rsidR="00A02ECC">
        <w:t>4</w:t>
      </w:r>
      <w:r w:rsidR="005B2BC6">
        <w:t>:30-1</w:t>
      </w:r>
      <w:r w:rsidR="00A02ECC">
        <w:t>6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</w:t>
      </w:r>
      <w:r w:rsidR="00706C35">
        <w:t>CEST</w:t>
      </w:r>
      <w:r w:rsidR="00B87CE3" w:rsidRPr="00B87CE3">
        <w:rPr>
          <w:rFonts w:eastAsia="맑은 고딕"/>
        </w:rPr>
        <w:t>.</w:t>
      </w:r>
      <w:r w:rsidR="002E1678">
        <w:rPr>
          <w:rFonts w:eastAsia="맑은 고딕"/>
        </w:rPr>
        <w:br/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9B0EF4">
        <w:rPr>
          <w:rFonts w:eastAsia="맑은 고딕"/>
        </w:rPr>
        <w:t xml:space="preserve">in </w:t>
      </w:r>
      <w:r w:rsidR="00706C35">
        <w:rPr>
          <w:rFonts w:eastAsia="맑은 고딕"/>
        </w:rPr>
        <w:t>Geneva</w:t>
      </w:r>
      <w:r w:rsidR="009B0EF4">
        <w:rPr>
          <w:rFonts w:eastAsia="맑은 고딕"/>
        </w:rPr>
        <w:t xml:space="preserve"> with remote participation</w:t>
      </w:r>
      <w:r w:rsidR="00406701">
        <w:rPr>
          <w:rFonts w:eastAsia="맑은 고딕"/>
        </w:rPr>
        <w:t xml:space="preserve"> and will utilize </w:t>
      </w:r>
      <w:r w:rsidR="00E0141D" w:rsidRPr="00670AB9">
        <w:rPr>
          <w:rFonts w:eastAsia="맑은 고딕"/>
        </w:rPr>
        <w:t>MyWorkspace</w:t>
      </w:r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r w:rsidR="004A10B0">
        <w:rPr>
          <w:rFonts w:eastAsia="맑은 고딕"/>
        </w:rPr>
        <w:t>IdM</w:t>
      </w:r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621CE9AF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r w:rsidR="004A10B0" w:rsidRPr="00CD2C32">
        <w:rPr>
          <w:rFonts w:eastAsia="맑은 고딕"/>
          <w:lang w:val="en-US"/>
        </w:rPr>
        <w:t>IdM</w:t>
      </w:r>
      <w:r w:rsidR="00730D9C" w:rsidRPr="00CD2C32">
        <w:rPr>
          <w:rFonts w:eastAsia="맑은 고딕"/>
          <w:lang w:val="en-US"/>
        </w:rPr>
        <w:t xml:space="preserve"> </w:t>
      </w:r>
      <w:hyperlink r:id="rId11" w:history="1">
        <w:r w:rsidR="00C167C5" w:rsidRPr="008D78DF">
          <w:rPr>
            <w:rStyle w:val="a9"/>
            <w:rFonts w:eastAsia="맑은 고딕"/>
            <w:lang w:val="en-US"/>
          </w:rPr>
          <w:t xml:space="preserve">Doc </w:t>
        </w:r>
        <w:r w:rsidR="009F2A64">
          <w:rPr>
            <w:rStyle w:val="a9"/>
            <w:rFonts w:eastAsia="맑은 고딕"/>
            <w:lang w:val="en-US"/>
          </w:rPr>
          <w:t>2</w:t>
        </w:r>
        <w:r w:rsidR="00706C35">
          <w:rPr>
            <w:rStyle w:val="a9"/>
            <w:rFonts w:eastAsia="맑은 고딕"/>
            <w:lang w:val="en-US"/>
          </w:rPr>
          <w:t>12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5ABAB3FF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r w:rsidR="004A10B0" w:rsidRPr="003E5AB0">
        <w:rPr>
          <w:rFonts w:eastAsia="MS Mincho"/>
          <w:lang w:val="en-US"/>
        </w:rPr>
        <w:t>IdM</w:t>
      </w:r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r w:rsidR="004A10B0">
        <w:rPr>
          <w:rFonts w:eastAsia="맑은 고딕"/>
        </w:rPr>
        <w:t>IdM</w:t>
      </w:r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706C35">
        <w:rPr>
          <w:rFonts w:eastAsia="맑은 고딕"/>
          <w:b/>
          <w:bCs/>
        </w:rPr>
        <w:t>21</w:t>
      </w:r>
      <w:r w:rsidR="009F2A64">
        <w:rPr>
          <w:rFonts w:eastAsia="맑은 고딕"/>
          <w:b/>
          <w:bCs/>
        </w:rPr>
        <w:t xml:space="preserve"> </w:t>
      </w:r>
      <w:r w:rsidR="00706C35">
        <w:rPr>
          <w:rFonts w:eastAsia="맑은 고딕"/>
          <w:b/>
          <w:bCs/>
        </w:rPr>
        <w:t>February</w:t>
      </w:r>
      <w:r w:rsidR="00B22FBA" w:rsidRPr="002378EF">
        <w:rPr>
          <w:rFonts w:eastAsia="맑은 고딕"/>
          <w:b/>
          <w:bCs/>
        </w:rPr>
        <w:t xml:space="preserve"> 20</w:t>
      </w:r>
      <w:r w:rsidR="00814AFF">
        <w:rPr>
          <w:rFonts w:eastAsia="맑은 고딕"/>
          <w:b/>
          <w:bCs/>
        </w:rPr>
        <w:t>2</w:t>
      </w:r>
      <w:r w:rsidR="00706C35">
        <w:rPr>
          <w:rFonts w:eastAsia="맑은 고딕"/>
          <w:b/>
          <w:bCs/>
        </w:rPr>
        <w:t>4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JCA-IdM</w:t>
      </w:r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r w:rsidR="00A17E9A">
        <w:rPr>
          <w:rFonts w:eastAsia="맑은 고딕"/>
        </w:rPr>
        <w:t>IdM</w:t>
      </w:r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맑은 고딕"/>
          <w:lang w:val="en-US"/>
        </w:rPr>
      </w:pPr>
      <w:r w:rsidRPr="00B87CE3">
        <w:rPr>
          <w:rFonts w:eastAsia="맑은 고딕"/>
          <w:lang w:val="en-US"/>
        </w:rPr>
        <w:t xml:space="preserve">In preparing documents, please use the basic template for the </w:t>
      </w:r>
      <w:r w:rsidR="0012127B">
        <w:rPr>
          <w:rFonts w:eastAsia="맑은 고딕"/>
          <w:lang w:val="en-US"/>
        </w:rPr>
        <w:t>JCA</w:t>
      </w:r>
      <w:r w:rsidR="00267303">
        <w:rPr>
          <w:rFonts w:eastAsia="맑은 고딕"/>
          <w:lang w:val="en-US"/>
        </w:rPr>
        <w:t>-</w:t>
      </w:r>
      <w:r w:rsidR="00A17E9A">
        <w:rPr>
          <w:rFonts w:eastAsia="맑은 고딕"/>
          <w:lang w:val="en-US"/>
        </w:rPr>
        <w:t>IdM</w:t>
      </w:r>
      <w:r w:rsidRPr="00B87CE3">
        <w:rPr>
          <w:rFonts w:eastAsia="맑은 고딕"/>
          <w:lang w:val="en-US"/>
        </w:rPr>
        <w:t xml:space="preserve"> documents available from the </w:t>
      </w:r>
      <w:r w:rsidR="0012127B">
        <w:rPr>
          <w:rFonts w:eastAsia="맑은 고딕"/>
          <w:lang w:val="en-US"/>
        </w:rPr>
        <w:t>JCA</w:t>
      </w:r>
      <w:r w:rsidR="00701C93">
        <w:rPr>
          <w:rFonts w:eastAsia="맑은 고딕"/>
          <w:lang w:val="en-US"/>
        </w:rPr>
        <w:t>-</w:t>
      </w:r>
      <w:r w:rsidR="00A17E9A">
        <w:rPr>
          <w:rFonts w:eastAsia="맑은 고딕"/>
          <w:lang w:val="en-US"/>
        </w:rPr>
        <w:t>IdM</w:t>
      </w:r>
      <w:r w:rsidRPr="00B87CE3">
        <w:rPr>
          <w:rFonts w:eastAsia="맑은 고딕"/>
          <w:lang w:val="en-US"/>
        </w:rPr>
        <w:t xml:space="preserve"> web page. Participants shall submit input documents to </w:t>
      </w:r>
      <w:r w:rsidR="0012127B">
        <w:rPr>
          <w:rFonts w:eastAsia="맑은 고딕"/>
          <w:lang w:val="en-US"/>
        </w:rPr>
        <w:t>the JCA</w:t>
      </w:r>
      <w:r w:rsidR="00267303">
        <w:rPr>
          <w:rFonts w:eastAsia="맑은 고딕"/>
          <w:lang w:val="en-US"/>
        </w:rPr>
        <w:t>-</w:t>
      </w:r>
      <w:r w:rsidR="00A17E9A">
        <w:rPr>
          <w:rFonts w:eastAsia="맑은 고딕"/>
          <w:lang w:val="en-US"/>
        </w:rPr>
        <w:t>IdM</w:t>
      </w:r>
      <w:r w:rsidRPr="00B87CE3">
        <w:rPr>
          <w:rFonts w:eastAsia="맑은 고딕"/>
          <w:lang w:val="en-US"/>
        </w:rPr>
        <w:t xml:space="preserve"> in electronic format to TSB </w:t>
      </w:r>
      <w:r w:rsidR="0012127B">
        <w:rPr>
          <w:rFonts w:eastAsia="맑은 고딕"/>
          <w:lang w:val="en-US"/>
        </w:rPr>
        <w:t>by sending the document</w:t>
      </w:r>
      <w:r w:rsidR="007B7624">
        <w:rPr>
          <w:rFonts w:eastAsia="맑은 고딕"/>
          <w:lang w:val="en-US"/>
        </w:rPr>
        <w:t>s</w:t>
      </w:r>
      <w:r w:rsidR="0012127B">
        <w:rPr>
          <w:rFonts w:eastAsia="맑은 고딕"/>
          <w:lang w:val="en-US"/>
        </w:rPr>
        <w:t xml:space="preserve"> by e-mail to </w:t>
      </w:r>
      <w:hyperlink r:id="rId13" w:history="1">
        <w:r w:rsidR="00A17E9A" w:rsidRPr="00E24A4D">
          <w:rPr>
            <w:rStyle w:val="a9"/>
            <w:rFonts w:eastAsia="맑은 고딕"/>
            <w:lang w:val="en-US"/>
          </w:rPr>
          <w:t>tsbidm@itu.int</w:t>
        </w:r>
      </w:hyperlink>
      <w:r w:rsidR="0012127B">
        <w:rPr>
          <w:rFonts w:eastAsia="맑은 고딕"/>
          <w:lang w:val="en-US"/>
        </w:rPr>
        <w:t>.</w:t>
      </w:r>
    </w:p>
    <w:p w14:paraId="576AE8FB" w14:textId="21BB198F" w:rsidR="00EB646E" w:rsidRPr="00BB7BEC" w:rsidRDefault="00BC41F4" w:rsidP="005F3175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맑은 고딕"/>
        </w:rPr>
        <w:t xml:space="preserve">concerning the organization of the </w:t>
      </w:r>
      <w:r w:rsidR="007B7624">
        <w:rPr>
          <w:rFonts w:eastAsia="맑은 고딕"/>
        </w:rPr>
        <w:t>JCA</w:t>
      </w:r>
      <w:r w:rsidR="0088156F">
        <w:rPr>
          <w:rFonts w:eastAsia="맑은 고딕"/>
        </w:rPr>
        <w:t>-</w:t>
      </w:r>
      <w:r w:rsidR="009A2A8A">
        <w:rPr>
          <w:rFonts w:eastAsia="맑은 고딕"/>
        </w:rPr>
        <w:t>IdM</w:t>
      </w:r>
      <w:r w:rsidR="00B87CE3" w:rsidRPr="00B87CE3">
        <w:rPr>
          <w:rFonts w:eastAsia="맑은 고딕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맑은 고딕"/>
        </w:rPr>
        <w:t xml:space="preserve"> register via the on-line form at</w:t>
      </w:r>
      <w:r w:rsidR="00A659D9">
        <w:rPr>
          <w:rFonts w:eastAsia="맑은 고딕"/>
        </w:rPr>
        <w:t xml:space="preserve">          </w:t>
      </w:r>
      <w:r w:rsidR="00E01498" w:rsidRPr="00E01498">
        <w:t xml:space="preserve"> </w:t>
      </w:r>
      <w:hyperlink r:id="rId14" w:history="1">
        <w:r w:rsidR="005F3175" w:rsidRPr="001F75F4">
          <w:rPr>
            <w:rStyle w:val="a9"/>
          </w:rPr>
          <w:t>https://www.itu.int/net4/CRM/xreg/web/Registration.aspx?Event=C-00013657</w:t>
        </w:r>
      </w:hyperlink>
      <w:r w:rsidR="00A659D9" w:rsidRPr="00E65704">
        <w:rPr>
          <w:rFonts w:eastAsia="맑은 고딕"/>
        </w:rPr>
        <w:t>,</w:t>
      </w:r>
      <w:r w:rsidR="00B87CE3" w:rsidRPr="0096271A">
        <w:rPr>
          <w:rFonts w:eastAsia="맑은 고딕"/>
        </w:rPr>
        <w:t xml:space="preserve"> as soon as possible, but </w:t>
      </w:r>
      <w:r w:rsidR="00B87CE3" w:rsidRPr="0096271A">
        <w:rPr>
          <w:rFonts w:eastAsia="맑은 고딕"/>
          <w:b/>
        </w:rPr>
        <w:t xml:space="preserve">not later than </w:t>
      </w:r>
      <w:r w:rsidR="00706C35">
        <w:rPr>
          <w:rFonts w:eastAsia="맑은 고딕"/>
          <w:b/>
        </w:rPr>
        <w:t>16</w:t>
      </w:r>
      <w:r w:rsidR="001156A9" w:rsidRPr="00775852">
        <w:rPr>
          <w:rFonts w:eastAsia="맑은 고딕"/>
          <w:b/>
        </w:rPr>
        <w:t xml:space="preserve"> </w:t>
      </w:r>
      <w:r w:rsidR="00706C35">
        <w:rPr>
          <w:rFonts w:eastAsia="맑은 고딕"/>
          <w:b/>
        </w:rPr>
        <w:t>February</w:t>
      </w:r>
      <w:r w:rsidR="00D94727" w:rsidRPr="00775852">
        <w:rPr>
          <w:rFonts w:eastAsia="맑은 고딕"/>
          <w:b/>
        </w:rPr>
        <w:t xml:space="preserve"> </w:t>
      </w:r>
      <w:r w:rsidR="008750D1" w:rsidRPr="00775852">
        <w:rPr>
          <w:rFonts w:eastAsia="맑은 고딕"/>
          <w:b/>
        </w:rPr>
        <w:t>20</w:t>
      </w:r>
      <w:r w:rsidR="00BB7BEC">
        <w:rPr>
          <w:rFonts w:eastAsia="맑은 고딕"/>
          <w:b/>
        </w:rPr>
        <w:t>2</w:t>
      </w:r>
      <w:r w:rsidR="00706C35">
        <w:rPr>
          <w:rFonts w:eastAsia="맑은 고딕"/>
          <w:b/>
        </w:rPr>
        <w:t>4</w:t>
      </w:r>
      <w:r w:rsidR="00B87CE3" w:rsidRPr="0096271A">
        <w:rPr>
          <w:rFonts w:eastAsia="맑은 고딕"/>
        </w:rPr>
        <w:t>. Please note that pre-registration of</w:t>
      </w:r>
      <w:r w:rsidR="00B87CE3" w:rsidRPr="00D24B66">
        <w:rPr>
          <w:rFonts w:eastAsia="맑은 고딕"/>
        </w:rPr>
        <w:t xml:space="preserve"> participants to the meeting is carried out</w:t>
      </w:r>
      <w:r w:rsidR="00B87CE3" w:rsidRPr="00B87CE3">
        <w:rPr>
          <w:rFonts w:eastAsia="맑은 고딕"/>
          <w:b/>
          <w:bCs/>
        </w:rPr>
        <w:t xml:space="preserve"> exclusively </w:t>
      </w:r>
      <w:r w:rsidR="00B87CE3" w:rsidRPr="00B87CE3">
        <w:rPr>
          <w:rFonts w:eastAsia="맑은 고딕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6E6AA2">
      <w:headerReference w:type="default" r:id="rId15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CF35" w14:textId="77777777" w:rsidR="006E6AA2" w:rsidRDefault="006E6AA2">
      <w:r>
        <w:separator/>
      </w:r>
    </w:p>
  </w:endnote>
  <w:endnote w:type="continuationSeparator" w:id="0">
    <w:p w14:paraId="7DB3D499" w14:textId="77777777" w:rsidR="006E6AA2" w:rsidRDefault="006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9A00" w14:textId="77777777" w:rsidR="006E6AA2" w:rsidRDefault="006E6AA2">
      <w:r>
        <w:separator/>
      </w:r>
    </w:p>
  </w:footnote>
  <w:footnote w:type="continuationSeparator" w:id="0">
    <w:p w14:paraId="32838885" w14:textId="77777777" w:rsidR="006E6AA2" w:rsidRDefault="006E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0BC" w14:textId="77777777" w:rsidR="00762E0E" w:rsidRPr="00653625" w:rsidRDefault="00653625" w:rsidP="00653625">
    <w:pPr>
      <w:pStyle w:val="a7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1994321C" w:rsidR="00653625" w:rsidRPr="00653625" w:rsidRDefault="00730D9C" w:rsidP="001A5BDF">
    <w:pPr>
      <w:pStyle w:val="a7"/>
      <w:spacing w:after="240"/>
    </w:pPr>
    <w:r>
      <w:t xml:space="preserve">JCA-IDM DOC </w:t>
    </w:r>
    <w:r w:rsidR="008A35A4">
      <w:t>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550">
    <w:abstractNumId w:val="0"/>
  </w:num>
  <w:num w:numId="2" w16cid:durableId="1203908652">
    <w:abstractNumId w:val="0"/>
  </w:num>
  <w:num w:numId="3" w16cid:durableId="93674262">
    <w:abstractNumId w:val="0"/>
  </w:num>
  <w:num w:numId="4" w16cid:durableId="1417242392">
    <w:abstractNumId w:val="0"/>
  </w:num>
  <w:num w:numId="5" w16cid:durableId="1145465585">
    <w:abstractNumId w:val="0"/>
  </w:num>
  <w:num w:numId="6" w16cid:durableId="155538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1456"/>
    <w:rsid w:val="00054FFD"/>
    <w:rsid w:val="0007697D"/>
    <w:rsid w:val="00077A2F"/>
    <w:rsid w:val="00085CE2"/>
    <w:rsid w:val="000A3109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1D5A"/>
    <w:rsid w:val="001435D3"/>
    <w:rsid w:val="00151FB9"/>
    <w:rsid w:val="0015543A"/>
    <w:rsid w:val="0016487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D59BB"/>
    <w:rsid w:val="001E1212"/>
    <w:rsid w:val="001E43B9"/>
    <w:rsid w:val="001E5AA0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4617"/>
    <w:rsid w:val="00267303"/>
    <w:rsid w:val="002747AA"/>
    <w:rsid w:val="002821C4"/>
    <w:rsid w:val="002836DE"/>
    <w:rsid w:val="0028687E"/>
    <w:rsid w:val="00295F44"/>
    <w:rsid w:val="00296901"/>
    <w:rsid w:val="002A1776"/>
    <w:rsid w:val="002B07D5"/>
    <w:rsid w:val="002C6561"/>
    <w:rsid w:val="002D10A9"/>
    <w:rsid w:val="002D5431"/>
    <w:rsid w:val="002E1678"/>
    <w:rsid w:val="002E25AD"/>
    <w:rsid w:val="00303148"/>
    <w:rsid w:val="00315C09"/>
    <w:rsid w:val="00320D73"/>
    <w:rsid w:val="00327F2B"/>
    <w:rsid w:val="00332163"/>
    <w:rsid w:val="00341CF3"/>
    <w:rsid w:val="0034503B"/>
    <w:rsid w:val="003626C9"/>
    <w:rsid w:val="00367A50"/>
    <w:rsid w:val="0037278B"/>
    <w:rsid w:val="00373850"/>
    <w:rsid w:val="00374CFB"/>
    <w:rsid w:val="00380447"/>
    <w:rsid w:val="003812D5"/>
    <w:rsid w:val="003841BD"/>
    <w:rsid w:val="0038705B"/>
    <w:rsid w:val="003A5B1A"/>
    <w:rsid w:val="003B0721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3F370B"/>
    <w:rsid w:val="00406701"/>
    <w:rsid w:val="004107D9"/>
    <w:rsid w:val="0041718B"/>
    <w:rsid w:val="004208AB"/>
    <w:rsid w:val="00462AB3"/>
    <w:rsid w:val="0046626B"/>
    <w:rsid w:val="00472901"/>
    <w:rsid w:val="0047531E"/>
    <w:rsid w:val="00477357"/>
    <w:rsid w:val="00480AFA"/>
    <w:rsid w:val="00493EF9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5F3175"/>
    <w:rsid w:val="00600FD1"/>
    <w:rsid w:val="00626417"/>
    <w:rsid w:val="006471A3"/>
    <w:rsid w:val="00653625"/>
    <w:rsid w:val="006605E4"/>
    <w:rsid w:val="00662C64"/>
    <w:rsid w:val="006646AA"/>
    <w:rsid w:val="00670AB9"/>
    <w:rsid w:val="006820C0"/>
    <w:rsid w:val="0069460D"/>
    <w:rsid w:val="006B1419"/>
    <w:rsid w:val="006D1A91"/>
    <w:rsid w:val="006D1F3A"/>
    <w:rsid w:val="006D5505"/>
    <w:rsid w:val="006E3FED"/>
    <w:rsid w:val="006E6AA2"/>
    <w:rsid w:val="006F2A1C"/>
    <w:rsid w:val="006F2C40"/>
    <w:rsid w:val="006F53DD"/>
    <w:rsid w:val="00701C93"/>
    <w:rsid w:val="00702E75"/>
    <w:rsid w:val="00706C35"/>
    <w:rsid w:val="007070BA"/>
    <w:rsid w:val="00710C3D"/>
    <w:rsid w:val="00716C53"/>
    <w:rsid w:val="00730D9C"/>
    <w:rsid w:val="00737140"/>
    <w:rsid w:val="00750B0E"/>
    <w:rsid w:val="00761A60"/>
    <w:rsid w:val="00762E0E"/>
    <w:rsid w:val="00767B71"/>
    <w:rsid w:val="00767F89"/>
    <w:rsid w:val="00773EF0"/>
    <w:rsid w:val="00775852"/>
    <w:rsid w:val="00781E9B"/>
    <w:rsid w:val="00784A0A"/>
    <w:rsid w:val="007A2EE3"/>
    <w:rsid w:val="007A3CB0"/>
    <w:rsid w:val="007B7624"/>
    <w:rsid w:val="007D0DDB"/>
    <w:rsid w:val="007D1E5B"/>
    <w:rsid w:val="007D6ED0"/>
    <w:rsid w:val="007D7FEC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6343F"/>
    <w:rsid w:val="00873552"/>
    <w:rsid w:val="008750D1"/>
    <w:rsid w:val="0088156F"/>
    <w:rsid w:val="00882C16"/>
    <w:rsid w:val="008A08B6"/>
    <w:rsid w:val="008A35A4"/>
    <w:rsid w:val="008B1EA9"/>
    <w:rsid w:val="008B248D"/>
    <w:rsid w:val="008B7F4D"/>
    <w:rsid w:val="008C2402"/>
    <w:rsid w:val="008D5CE8"/>
    <w:rsid w:val="008D78DF"/>
    <w:rsid w:val="00902885"/>
    <w:rsid w:val="0094375F"/>
    <w:rsid w:val="009602AE"/>
    <w:rsid w:val="0096098D"/>
    <w:rsid w:val="0096271A"/>
    <w:rsid w:val="00975683"/>
    <w:rsid w:val="00987E4E"/>
    <w:rsid w:val="009918C4"/>
    <w:rsid w:val="009A1BB9"/>
    <w:rsid w:val="009A2A8A"/>
    <w:rsid w:val="009A7A9E"/>
    <w:rsid w:val="009B0EF4"/>
    <w:rsid w:val="009B1E7A"/>
    <w:rsid w:val="009B2A4C"/>
    <w:rsid w:val="009B2F0F"/>
    <w:rsid w:val="009B3A5A"/>
    <w:rsid w:val="009B601D"/>
    <w:rsid w:val="009C1A58"/>
    <w:rsid w:val="009C7450"/>
    <w:rsid w:val="009D3002"/>
    <w:rsid w:val="009D5066"/>
    <w:rsid w:val="009D68D9"/>
    <w:rsid w:val="009E6C22"/>
    <w:rsid w:val="009E7680"/>
    <w:rsid w:val="009F2A64"/>
    <w:rsid w:val="009F45BF"/>
    <w:rsid w:val="009F6882"/>
    <w:rsid w:val="00A01CB4"/>
    <w:rsid w:val="00A01F06"/>
    <w:rsid w:val="00A02ECC"/>
    <w:rsid w:val="00A17E9A"/>
    <w:rsid w:val="00A24DD9"/>
    <w:rsid w:val="00A25845"/>
    <w:rsid w:val="00A300E5"/>
    <w:rsid w:val="00A307CC"/>
    <w:rsid w:val="00A34048"/>
    <w:rsid w:val="00A5056E"/>
    <w:rsid w:val="00A645DA"/>
    <w:rsid w:val="00A659D9"/>
    <w:rsid w:val="00A72C6B"/>
    <w:rsid w:val="00A75C6A"/>
    <w:rsid w:val="00AA1C61"/>
    <w:rsid w:val="00AB602D"/>
    <w:rsid w:val="00AD7875"/>
    <w:rsid w:val="00AE3523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75370"/>
    <w:rsid w:val="00C7677D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D5B37"/>
    <w:rsid w:val="00DE4478"/>
    <w:rsid w:val="00DF28E5"/>
    <w:rsid w:val="00DF4F30"/>
    <w:rsid w:val="00DF5998"/>
    <w:rsid w:val="00E00447"/>
    <w:rsid w:val="00E0141D"/>
    <w:rsid w:val="00E01498"/>
    <w:rsid w:val="00E203B5"/>
    <w:rsid w:val="00E227E1"/>
    <w:rsid w:val="00E36A13"/>
    <w:rsid w:val="00E37C79"/>
    <w:rsid w:val="00E42A69"/>
    <w:rsid w:val="00E54264"/>
    <w:rsid w:val="00E578E9"/>
    <w:rsid w:val="00E63DCA"/>
    <w:rsid w:val="00E65704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idm/Documents/2022-2024/JCA-IDM-212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1365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104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2545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Keundug Park</cp:lastModifiedBy>
  <cp:revision>67</cp:revision>
  <cp:lastPrinted>2002-08-01T07:30:00Z</cp:lastPrinted>
  <dcterms:created xsi:type="dcterms:W3CDTF">2018-08-24T15:08:00Z</dcterms:created>
  <dcterms:modified xsi:type="dcterms:W3CDTF">2024-01-18T10:12:00Z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