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D4422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6D66887F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751C35">
              <w:rPr>
                <w:b/>
                <w:bCs/>
                <w:smallCaps/>
                <w:sz w:val="32"/>
              </w:rPr>
              <w:t>8</w:t>
            </w:r>
            <w:r w:rsidR="00E932C6">
              <w:rPr>
                <w:b/>
                <w:bCs/>
                <w:smallCaps/>
                <w:sz w:val="32"/>
              </w:rPr>
              <w:t>5</w:t>
            </w:r>
            <w:r w:rsidR="006560ED">
              <w:rPr>
                <w:b/>
                <w:bCs/>
                <w:smallCaps/>
                <w:sz w:val="32"/>
              </w:rPr>
              <w:t>R1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3516D1CA" w:rsidR="0046406B" w:rsidRPr="00087925" w:rsidRDefault="004A2496" w:rsidP="00B70641">
            <w:pPr>
              <w:jc w:val="right"/>
            </w:pPr>
            <w:r w:rsidRPr="00653625">
              <w:t xml:space="preserve">Geneva, </w:t>
            </w:r>
            <w:r w:rsidR="00B70641">
              <w:t>3</w:t>
            </w:r>
            <w:r w:rsidR="00E932C6">
              <w:t>0</w:t>
            </w:r>
            <w:r w:rsidR="00B70641">
              <w:t xml:space="preserve"> August </w:t>
            </w:r>
            <w:r w:rsidRPr="00653625">
              <w:t>201</w:t>
            </w:r>
            <w:r w:rsidR="00E932C6">
              <w:t>9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77777777" w:rsidR="001B588A" w:rsidRPr="00087925" w:rsidRDefault="00B22D70" w:rsidP="00997852">
            <w:r>
              <w:t>Co-</w:t>
            </w:r>
            <w:r w:rsidR="00F20CBF" w:rsidRPr="00087925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60DA7547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E932C6">
              <w:t>6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B70641">
              <w:t>3</w:t>
            </w:r>
            <w:r w:rsidR="00E932C6">
              <w:t>0</w:t>
            </w:r>
            <w:r w:rsidR="00B70641">
              <w:t xml:space="preserve"> August</w:t>
            </w:r>
            <w:r w:rsidR="00A17D5F" w:rsidRPr="00A17D5F">
              <w:t xml:space="preserve"> 201</w:t>
            </w:r>
            <w:r w:rsidR="00E932C6">
              <w:t>9</w:t>
            </w:r>
            <w:r w:rsidR="00F81C53" w:rsidRPr="00087925">
              <w:t xml:space="preserve">, </w:t>
            </w:r>
            <w:r w:rsidR="00B70641">
              <w:t>14:30-16:00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B17918" w:rsidRPr="00087925">
              <w:t>Geneva</w:t>
            </w:r>
            <w:r w:rsidR="00B70641">
              <w:t xml:space="preserve">, </w:t>
            </w:r>
            <w:r w:rsidR="00393CB0">
              <w:t>Switzerland</w:t>
            </w:r>
          </w:p>
        </w:tc>
      </w:tr>
      <w:bookmarkEnd w:id="1"/>
      <w:bookmarkEnd w:id="5"/>
      <w:tr w:rsidR="00F5160D" w:rsidRPr="009A063E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77777777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  <w:t>Aetna, USA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6E1F36CE" w:rsidR="00F5160D" w:rsidRPr="009A063E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1" w:history="1">
              <w:r w:rsidRPr="009A063E">
                <w:rPr>
                  <w:rStyle w:val="Hyperlink"/>
                  <w:szCs w:val="24"/>
                  <w:lang w:val="de-CH" w:eastAsia="ja-JP"/>
                </w:rPr>
                <w:t>BarbirA@aetna.com</w:t>
              </w:r>
            </w:hyperlink>
            <w:r w:rsidRPr="009A063E">
              <w:rPr>
                <w:szCs w:val="24"/>
                <w:lang w:val="de-CH" w:eastAsia="ja-JP"/>
              </w:rPr>
              <w:t xml:space="preserve">; </w:t>
            </w:r>
            <w:r w:rsidR="000D762D">
              <w:rPr>
                <w:szCs w:val="24"/>
                <w:lang w:val="de-CH" w:eastAsia="ja-JP"/>
              </w:rPr>
              <w:tab/>
            </w:r>
            <w:hyperlink r:id="rId12" w:history="1">
              <w:r w:rsidRPr="009A063E">
                <w:rPr>
                  <w:rStyle w:val="Hyperlink"/>
                  <w:rFonts w:asciiTheme="majorBidi" w:hAnsiTheme="majorBidi" w:cstheme="majorBidi"/>
                  <w:szCs w:val="24"/>
                  <w:lang w:val="de-CH"/>
                </w:rPr>
                <w:t>abarbir@live.ca</w:t>
              </w:r>
            </w:hyperlink>
          </w:p>
        </w:tc>
      </w:tr>
      <w:tr w:rsidR="00F5160D" w:rsidRPr="009A063E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7777777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  <w:t>NEC, Japan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EE547A">
              <w:fldChar w:fldCharType="begin"/>
            </w:r>
            <w:r w:rsidR="00EE547A">
              <w:instrText xml:space="preserve"> HYPERLINK "mailto:hiro@takechi.org" </w:instrText>
            </w:r>
            <w:r w:rsidR="00EE547A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EE547A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F5160D" w:rsidRPr="009A063E" w14:paraId="22DCDAD6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339CB3B" w14:textId="77777777" w:rsidR="00F5160D" w:rsidRPr="00B22D70" w:rsidRDefault="00F5160D" w:rsidP="00FA09BC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Keundug</w:t>
            </w:r>
            <w:proofErr w:type="spellEnd"/>
            <w:r>
              <w:rPr>
                <w:lang w:eastAsia="ja-JP"/>
              </w:rPr>
              <w:t xml:space="preserve"> Park</w:t>
            </w:r>
            <w:r>
              <w:rPr>
                <w:lang w:eastAsia="ja-JP"/>
              </w:rPr>
              <w:br/>
              <w:t>Korea (Rep. of)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EE547A">
              <w:fldChar w:fldCharType="begin"/>
            </w:r>
            <w:r w:rsidR="00EE547A">
              <w:instrText xml:space="preserve"> HYPERLINK "mailto:jacepark926@gmail.com" </w:instrText>
            </w:r>
            <w:r w:rsidR="00EE547A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EE547A">
              <w:rPr>
                <w:rStyle w:val="Hyperlink"/>
                <w:lang w:val="de-CH"/>
              </w:rPr>
              <w:fldChar w:fldCharType="end"/>
            </w:r>
          </w:p>
        </w:tc>
      </w:tr>
    </w:tbl>
    <w:p w14:paraId="5F3439ED" w14:textId="45DFBEEC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E932C6">
        <w:rPr>
          <w:b/>
        </w:rPr>
        <w:t>6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746F234B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B70641" w:rsidRPr="00B70641">
        <w:rPr>
          <w:b/>
        </w:rPr>
        <w:t>3</w:t>
      </w:r>
      <w:r w:rsidR="00E932C6">
        <w:rPr>
          <w:b/>
        </w:rPr>
        <w:t>0</w:t>
      </w:r>
      <w:r w:rsidR="00B70641" w:rsidRPr="00B70641">
        <w:rPr>
          <w:b/>
        </w:rPr>
        <w:t xml:space="preserve"> August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70432F">
        <w:rPr>
          <w:b/>
        </w:rPr>
        <w:t>6</w:t>
      </w:r>
      <w:r w:rsidR="00DD22C7">
        <w:rPr>
          <w:b/>
        </w:rPr>
        <w:t>:</w:t>
      </w:r>
      <w:r w:rsidR="0070432F">
        <w:rPr>
          <w:b/>
        </w:rPr>
        <w:t>00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3D810562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BD03AF" w:rsidRPr="00FC754B">
        <w:rPr>
          <w:iCs/>
          <w:szCs w:val="24"/>
        </w:rPr>
        <w:t>in Geneva</w:t>
      </w:r>
      <w:r w:rsidR="00A87758" w:rsidRPr="00FC754B">
        <w:rPr>
          <w:iCs/>
          <w:szCs w:val="24"/>
        </w:rPr>
        <w:t xml:space="preserve"> on </w:t>
      </w:r>
      <w:r w:rsidR="00B70641">
        <w:t>3</w:t>
      </w:r>
      <w:r w:rsidR="000809E9">
        <w:t>0</w:t>
      </w:r>
      <w:r w:rsidR="00B70641">
        <w:t xml:space="preserve"> August</w:t>
      </w:r>
      <w:r w:rsidR="00E036EA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8556ED" w:rsidRPr="00FC754B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8556ED" w:rsidRPr="00FC754B">
        <w:rPr>
          <w:iCs/>
          <w:szCs w:val="24"/>
        </w:rPr>
        <w:t>00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0809E9" w:rsidRPr="00FC754B">
        <w:rPr>
          <w:iCs/>
          <w:szCs w:val="24"/>
        </w:rPr>
        <w:t>7</w:t>
      </w:r>
      <w:r w:rsidR="0001460E" w:rsidRPr="00FC754B">
        <w:rPr>
          <w:iCs/>
          <w:szCs w:val="24"/>
        </w:rPr>
        <w:t xml:space="preserve"> </w:t>
      </w:r>
      <w:r w:rsidR="00B70641" w:rsidRPr="00FC754B">
        <w:rPr>
          <w:iCs/>
          <w:szCs w:val="24"/>
        </w:rPr>
        <w:t xml:space="preserve">August – </w:t>
      </w:r>
      <w:r w:rsidR="000809E9" w:rsidRPr="00FC754B">
        <w:rPr>
          <w:iCs/>
          <w:szCs w:val="24"/>
        </w:rPr>
        <w:t>5</w:t>
      </w:r>
      <w:r w:rsidR="00B70641" w:rsidRPr="00FC754B">
        <w:rPr>
          <w:iCs/>
          <w:szCs w:val="24"/>
        </w:rPr>
        <w:t xml:space="preserve"> September</w:t>
      </w:r>
      <w:r w:rsidR="00980D6F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3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5E3ACFB7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proofErr w:type="spellStart"/>
      <w:r w:rsidR="009A063E" w:rsidRPr="00FC754B">
        <w:rPr>
          <w:szCs w:val="24"/>
        </w:rPr>
        <w:t>AdobeConnect</w:t>
      </w:r>
      <w:proofErr w:type="spellEnd"/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58D05BE7" w14:textId="378D127A" w:rsidR="00502313" w:rsidRPr="00502313" w:rsidRDefault="00F93791" w:rsidP="00F5160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Cs w:val="24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>A-</w:t>
      </w:r>
      <w:proofErr w:type="spellStart"/>
      <w:r w:rsidRPr="00502313">
        <w:rPr>
          <w:szCs w:val="24"/>
        </w:rPr>
        <w:t>IdM</w:t>
      </w:r>
      <w:proofErr w:type="spellEnd"/>
      <w:r w:rsidRPr="00502313">
        <w:rPr>
          <w:szCs w:val="24"/>
        </w:rPr>
        <w:t xml:space="preserve">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4" w:history="1">
        <w:r w:rsidR="006560ED" w:rsidRPr="006560ED">
          <w:rPr>
            <w:rStyle w:val="Hyperlink"/>
          </w:rPr>
          <w:t>https://www.itu.int/net4/CRM/xreg/web/registration.aspx?Event=C-00006144</w:t>
        </w:r>
      </w:hyperlink>
      <w:r w:rsidR="00502313">
        <w:rPr>
          <w:color w:val="1F497D"/>
        </w:rPr>
        <w:t>.</w:t>
      </w:r>
    </w:p>
    <w:p w14:paraId="336F78BA" w14:textId="48AEE2B6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5" w:history="1">
        <w:r w:rsidR="00D60AC2" w:rsidRPr="00D60AC2">
          <w:rPr>
            <w:rStyle w:val="Hyperlink"/>
          </w:rPr>
          <w:t>https://www.itu.int/en/ITU-T/jca/idm/Pages/docs-1720.aspx</w:t>
        </w:r>
      </w:hyperlink>
      <w:r w:rsidR="00502313">
        <w:rPr>
          <w:rStyle w:val="Hyperlink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  <w:bookmarkStart w:id="6" w:name="_GoBack"/>
      <w:bookmarkEnd w:id="6"/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3B69277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6C6974">
        <w:rPr>
          <w:rFonts w:eastAsia="SimSun"/>
          <w:szCs w:val="24"/>
          <w:u w:val="single"/>
          <w:lang w:val="en-US" w:eastAsia="zh-CN"/>
        </w:rPr>
        <w:t>AdobeConnect</w:t>
      </w:r>
      <w:proofErr w:type="spellEnd"/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AdobeConnect</w:t>
            </w:r>
            <w:proofErr w:type="spellEnd"/>
            <w:r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377F6617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F730D2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77777777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6511523D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70641">
              <w:rPr>
                <w:szCs w:val="24"/>
                <w:lang w:val="en-US"/>
              </w:rPr>
              <w:t>3</w:t>
            </w:r>
            <w:r w:rsidR="00BE72AA">
              <w:rPr>
                <w:szCs w:val="24"/>
                <w:lang w:val="en-US"/>
              </w:rPr>
              <w:t>0</w:t>
            </w:r>
            <w:r w:rsidR="00B70641">
              <w:rPr>
                <w:szCs w:val="24"/>
                <w:lang w:val="en-US"/>
              </w:rPr>
              <w:t xml:space="preserve"> Aug</w:t>
            </w:r>
            <w:r w:rsidR="002113AE">
              <w:rPr>
                <w:szCs w:val="24"/>
                <w:lang w:val="en-US"/>
              </w:rPr>
              <w:t xml:space="preserve"> 201</w:t>
            </w:r>
            <w:r w:rsidR="00BE72AA">
              <w:rPr>
                <w:szCs w:val="24"/>
                <w:lang w:val="en-US"/>
              </w:rPr>
              <w:t>9</w:t>
            </w:r>
          </w:p>
          <w:p w14:paraId="7D29BA90" w14:textId="0BBC2298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AD3CD3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AD3CD3">
              <w:rPr>
                <w:szCs w:val="24"/>
                <w:lang w:val="en-US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0A17C033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E72AA">
              <w:rPr>
                <w:rFonts w:asciiTheme="majorBidi" w:hAnsiTheme="majorBidi" w:cstheme="majorBidi"/>
              </w:rPr>
              <w:t>6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7F39114" w:rsidR="00A83609" w:rsidRPr="00F15144" w:rsidRDefault="004F5162" w:rsidP="004F5162">
            <w:pPr>
              <w:rPr>
                <w:szCs w:val="24"/>
                <w:highlight w:val="yellow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6" w:history="1">
              <w:r w:rsidRPr="00662243">
                <w:rPr>
                  <w:rStyle w:val="Hyperlink"/>
                  <w:szCs w:val="24"/>
                  <w:lang w:val="en-US"/>
                </w:rPr>
                <w:t>http://www.itu.int/en/ITU-T/events/Pages/emeetings.aspx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77777777" w:rsidR="00A83609" w:rsidRPr="00315729" w:rsidRDefault="00605962" w:rsidP="009B5EE0">
            <w:pPr>
              <w:rPr>
                <w:lang w:val="en-US"/>
              </w:rPr>
            </w:pPr>
            <w:r>
              <w:rPr>
                <w:lang w:val="en-US"/>
              </w:rPr>
              <w:t>No password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7777777" w:rsidR="00A83609" w:rsidRPr="00FF6C59" w:rsidRDefault="00A83609" w:rsidP="009B5EE0">
            <w:pPr>
              <w:jc w:val="center"/>
              <w:rPr>
                <w:lang w:val="en-US"/>
              </w:rPr>
            </w:pPr>
            <w:r w:rsidRPr="00FF6C59">
              <w:t>VoIP + PSTN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77777777" w:rsidR="00A83609" w:rsidRPr="00EC243E" w:rsidRDefault="00A83609" w:rsidP="009B5EE0">
            <w:pP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77777777" w:rsidR="00A83609" w:rsidRDefault="00A83609" w:rsidP="009B5EE0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9450" w14:textId="77777777" w:rsidR="00F80720" w:rsidRPr="00C80548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Barbir</w:t>
            </w:r>
          </w:p>
          <w:p w14:paraId="5E65B9C5" w14:textId="6BD6D65F" w:rsidR="00A83609" w:rsidRPr="00C80548" w:rsidRDefault="00EE547A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7" w:history="1">
              <w:r w:rsidR="004A056B" w:rsidRPr="004A056B">
                <w:rPr>
                  <w:rStyle w:val="Hyperlink"/>
                  <w:lang w:val="fr-CH"/>
                </w:rPr>
                <w:t>BarbirA@aetna.com</w:t>
              </w:r>
            </w:hyperlink>
            <w:r w:rsidR="004A056B" w:rsidRPr="004A056B">
              <w:rPr>
                <w:lang w:val="fr-CH"/>
              </w:rPr>
              <w:t xml:space="preserve">; </w:t>
            </w:r>
            <w:hyperlink r:id="rId18" w:history="1">
              <w:r w:rsidR="004A056B" w:rsidRPr="001E1388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abarbir@live.ca</w:t>
              </w:r>
            </w:hyperlink>
          </w:p>
          <w:p w14:paraId="7F94AC61" w14:textId="77777777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en-US"/>
              </w:rPr>
            </w:pPr>
            <w:r w:rsidRPr="00C1175E">
              <w:rPr>
                <w:rFonts w:asciiTheme="majorBidi" w:hAnsiTheme="majorBidi" w:cstheme="majorBidi"/>
                <w:szCs w:val="24"/>
                <w:lang w:val="en-US"/>
              </w:rPr>
              <w:t xml:space="preserve">Hiroshi </w:t>
            </w:r>
            <w:proofErr w:type="spellStart"/>
            <w:r w:rsidRPr="00C1175E">
              <w:rPr>
                <w:rFonts w:asciiTheme="majorBidi" w:hAnsiTheme="majorBidi" w:cstheme="majorBidi"/>
                <w:szCs w:val="24"/>
                <w:lang w:val="en-US"/>
              </w:rPr>
              <w:t>Takechi</w:t>
            </w:r>
            <w:proofErr w:type="spellEnd"/>
          </w:p>
          <w:p w14:paraId="2394BF5D" w14:textId="77777777" w:rsidR="00A83609" w:rsidRDefault="00EE547A" w:rsidP="009B5EE0">
            <w:pPr>
              <w:spacing w:before="40" w:after="40"/>
              <w:rPr>
                <w:rStyle w:val="Hyperlink"/>
              </w:rPr>
            </w:pPr>
            <w:hyperlink r:id="rId19" w:history="1">
              <w:r w:rsidR="00A83609">
                <w:rPr>
                  <w:rStyle w:val="Hyperlink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proofErr w:type="spellStart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</w:t>
            </w:r>
            <w:proofErr w:type="spellEnd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 xml:space="preserve"> Park</w:t>
            </w:r>
          </w:p>
          <w:p w14:paraId="05A60213" w14:textId="18322098" w:rsidR="008C6854" w:rsidRPr="009C0EF1" w:rsidRDefault="00EE547A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0" w:history="1">
              <w:r w:rsidR="0019758B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89588FA" w:rsidR="00A83609" w:rsidRPr="00333352" w:rsidRDefault="00333352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Please check 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on </w:t>
            </w: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>ITU screen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1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77777777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CC556F" w:rsidRPr="00087925">
        <w:rPr>
          <w:b/>
          <w:sz w:val="32"/>
          <w:szCs w:val="32"/>
          <w:u w:val="single"/>
        </w:rPr>
        <w:t>D</w:t>
      </w:r>
      <w:r w:rsidR="00890DB7" w:rsidRPr="00087925">
        <w:rPr>
          <w:b/>
          <w:sz w:val="32"/>
          <w:szCs w:val="32"/>
          <w:u w:val="single"/>
        </w:rPr>
        <w:t xml:space="preserve">raft </w:t>
      </w:r>
      <w:r w:rsidRPr="00087925">
        <w:rPr>
          <w:b/>
          <w:sz w:val="32"/>
          <w:szCs w:val="32"/>
          <w:u w:val="single"/>
        </w:rPr>
        <w:t>JCA</w:t>
      </w:r>
      <w:r w:rsidR="00211096" w:rsidRPr="00087925">
        <w:rPr>
          <w:b/>
          <w:sz w:val="32"/>
          <w:szCs w:val="32"/>
          <w:u w:val="single"/>
        </w:rPr>
        <w:t>-</w:t>
      </w:r>
      <w:proofErr w:type="spellStart"/>
      <w:r w:rsidRPr="00087925">
        <w:rPr>
          <w:b/>
          <w:sz w:val="32"/>
          <w:szCs w:val="32"/>
          <w:u w:val="single"/>
        </w:rPr>
        <w:t>IdM</w:t>
      </w:r>
      <w:proofErr w:type="spellEnd"/>
      <w:r w:rsidRPr="00087925">
        <w:rPr>
          <w:b/>
          <w:sz w:val="32"/>
          <w:szCs w:val="32"/>
          <w:u w:val="single"/>
        </w:rPr>
        <w:t xml:space="preserve"> </w:t>
      </w:r>
      <w:r w:rsidR="008975BE" w:rsidRPr="00087925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6F2FE63B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2" w:history="1">
        <w:r w:rsidR="00B70641">
          <w:rPr>
            <w:rStyle w:val="Hyperlink"/>
            <w:szCs w:val="24"/>
          </w:rPr>
          <w:t>JCA-IdM DOC 18</w:t>
        </w:r>
        <w:r w:rsidR="001A2A46">
          <w:rPr>
            <w:rStyle w:val="Hyperlink"/>
            <w:szCs w:val="24"/>
          </w:rPr>
          <w:t>5</w:t>
        </w:r>
      </w:hyperlink>
    </w:p>
    <w:p w14:paraId="18F526C1" w14:textId="3990A053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3" w:history="1">
        <w:r w:rsidR="00B70641">
          <w:rPr>
            <w:rStyle w:val="Hyperlink"/>
          </w:rPr>
          <w:t>JCA-IdM DOC 1</w:t>
        </w:r>
        <w:r w:rsidR="001A2A46">
          <w:rPr>
            <w:rStyle w:val="Hyperlink"/>
          </w:rPr>
          <w:t>83</w:t>
        </w:r>
      </w:hyperlink>
    </w:p>
    <w:p w14:paraId="0FDC66A0" w14:textId="77777777" w:rsidR="00B17918" w:rsidRPr="006E4A96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5EA0C0E1" w14:textId="77777777" w:rsidR="00F46885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C41F52">
        <w:rPr>
          <w:szCs w:val="24"/>
          <w:lang w:val="en-US"/>
        </w:rPr>
        <w:t xml:space="preserve">Q10/17 update : Mr. Hiroshi </w:t>
      </w:r>
      <w:proofErr w:type="spellStart"/>
      <w:r w:rsidR="00C41F52">
        <w:rPr>
          <w:szCs w:val="24"/>
          <w:lang w:val="en-US"/>
        </w:rPr>
        <w:t>Takechi</w:t>
      </w:r>
      <w:proofErr w:type="spellEnd"/>
      <w:r w:rsidR="005A4289">
        <w:rPr>
          <w:szCs w:val="24"/>
          <w:lang w:val="en-US"/>
        </w:rPr>
        <w:t xml:space="preserve"> </w:t>
      </w:r>
    </w:p>
    <w:p w14:paraId="46940096" w14:textId="69114719" w:rsidR="007A3916" w:rsidRPr="00F5160D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F5160D">
        <w:rPr>
          <w:szCs w:val="24"/>
          <w:lang w:val="en-US"/>
        </w:rPr>
        <w:t>ISO/IEC JTC 1/SC 27/WG 5</w:t>
      </w:r>
      <w:r w:rsidR="00C41F52" w:rsidRPr="00F5160D">
        <w:rPr>
          <w:szCs w:val="24"/>
          <w:lang w:val="en-US"/>
        </w:rPr>
        <w:t xml:space="preserve"> update</w:t>
      </w:r>
      <w:r w:rsidRPr="00F5160D">
        <w:rPr>
          <w:szCs w:val="24"/>
          <w:lang w:val="en-US"/>
        </w:rPr>
        <w:t xml:space="preserve"> : </w:t>
      </w:r>
      <w:r w:rsidR="00C41F52" w:rsidRPr="00F5160D">
        <w:rPr>
          <w:szCs w:val="24"/>
          <w:lang w:val="en-US"/>
        </w:rPr>
        <w:t xml:space="preserve">Prof. </w:t>
      </w:r>
      <w:r w:rsidRPr="00F5160D">
        <w:rPr>
          <w:szCs w:val="24"/>
          <w:lang w:val="en-US"/>
        </w:rPr>
        <w:t xml:space="preserve">Kai </w:t>
      </w:r>
      <w:proofErr w:type="spellStart"/>
      <w:r w:rsidRPr="00F5160D">
        <w:rPr>
          <w:szCs w:val="24"/>
          <w:lang w:val="en-US"/>
        </w:rPr>
        <w:t>Rannenberg</w:t>
      </w:r>
      <w:proofErr w:type="spellEnd"/>
      <w:r w:rsidR="00437809" w:rsidRPr="00F5160D">
        <w:rPr>
          <w:szCs w:val="24"/>
          <w:lang w:val="en-US"/>
        </w:rPr>
        <w:t> ;</w:t>
      </w:r>
    </w:p>
    <w:p w14:paraId="36E75EF9" w14:textId="224149B3" w:rsidR="007A3916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fr-CH"/>
        </w:rPr>
      </w:pPr>
      <w:proofErr w:type="spellStart"/>
      <w:r>
        <w:rPr>
          <w:szCs w:val="24"/>
          <w:lang w:val="fr-CH"/>
        </w:rPr>
        <w:t>Sovrin</w:t>
      </w:r>
      <w:proofErr w:type="spellEnd"/>
      <w:r>
        <w:rPr>
          <w:szCs w:val="24"/>
          <w:lang w:val="fr-CH"/>
        </w:rPr>
        <w:t xml:space="preserve"> Fondation</w:t>
      </w:r>
      <w:r w:rsidR="00C41F52">
        <w:rPr>
          <w:szCs w:val="24"/>
          <w:lang w:val="fr-CH"/>
        </w:rPr>
        <w:t xml:space="preserve"> update</w:t>
      </w:r>
      <w:r>
        <w:rPr>
          <w:szCs w:val="24"/>
          <w:lang w:val="fr-CH"/>
        </w:rPr>
        <w:t> : Drummond Reed</w:t>
      </w:r>
      <w:r w:rsidR="00437809">
        <w:rPr>
          <w:szCs w:val="24"/>
          <w:lang w:val="fr-CH"/>
        </w:rPr>
        <w:t> ;</w:t>
      </w:r>
    </w:p>
    <w:p w14:paraId="6533402F" w14:textId="3DB510E6" w:rsidR="007A3916" w:rsidRDefault="007A3916" w:rsidP="007A3916">
      <w:pPr>
        <w:pStyle w:val="ListParagraph"/>
        <w:numPr>
          <w:ilvl w:val="0"/>
          <w:numId w:val="40"/>
        </w:numPr>
        <w:textAlignment w:val="auto"/>
      </w:pPr>
      <w:r>
        <w:t xml:space="preserve">FIDO Alliance </w:t>
      </w:r>
      <w:r w:rsidR="00C41F52">
        <w:t xml:space="preserve">update </w:t>
      </w:r>
      <w:r>
        <w:t xml:space="preserve">: </w:t>
      </w:r>
      <w:r w:rsidR="00C41F52">
        <w:t>Mr. David Turner</w:t>
      </w:r>
      <w:r w:rsidR="00437809">
        <w:t>;</w:t>
      </w:r>
    </w:p>
    <w:p w14:paraId="236CD42F" w14:textId="4F382B7C" w:rsidR="00F46885" w:rsidRDefault="007A3916" w:rsidP="00F46885">
      <w:pPr>
        <w:pStyle w:val="ListParagraph"/>
        <w:numPr>
          <w:ilvl w:val="1"/>
          <w:numId w:val="40"/>
        </w:numPr>
        <w:textAlignment w:val="auto"/>
      </w:pPr>
      <w:r>
        <w:t>Korea</w:t>
      </w:r>
      <w:r w:rsidR="00C41F52">
        <w:t xml:space="preserve"> WG for</w:t>
      </w:r>
      <w:r>
        <w:t xml:space="preserve"> FIDO </w:t>
      </w:r>
      <w:r w:rsidR="00C41F52">
        <w:t>Alliance</w:t>
      </w:r>
      <w:r>
        <w:t xml:space="preserve"> update </w:t>
      </w:r>
      <w:r w:rsidR="00C41F52">
        <w:t xml:space="preserve">: Mr. </w:t>
      </w:r>
      <w:proofErr w:type="spellStart"/>
      <w:r w:rsidR="00C41F52">
        <w:t>Dongpyo</w:t>
      </w:r>
      <w:proofErr w:type="spellEnd"/>
      <w:r w:rsidR="00C41F52">
        <w:t xml:space="preserve"> Hong</w:t>
      </w:r>
      <w:r w:rsidR="00437809">
        <w:t>;</w:t>
      </w:r>
    </w:p>
    <w:p w14:paraId="74F7C60D" w14:textId="4572FE77" w:rsidR="007A3916" w:rsidRDefault="00C41F52" w:rsidP="007A3916">
      <w:pPr>
        <w:pStyle w:val="ListParagraph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>W3C update</w:t>
      </w:r>
      <w:r w:rsidR="007A3916">
        <w:rPr>
          <w:szCs w:val="24"/>
        </w:rPr>
        <w:t xml:space="preserve"> : </w:t>
      </w:r>
      <w:r>
        <w:rPr>
          <w:szCs w:val="24"/>
        </w:rPr>
        <w:t>Mr. Christopher Allen</w:t>
      </w:r>
      <w:r w:rsidR="006560ED">
        <w:rPr>
          <w:szCs w:val="24"/>
        </w:rPr>
        <w:t>;</w:t>
      </w:r>
    </w:p>
    <w:p w14:paraId="38E91814" w14:textId="065D920A" w:rsidR="00F46885" w:rsidRDefault="00F46885" w:rsidP="007A3916">
      <w:pPr>
        <w:pStyle w:val="ListParagraph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>Mobile Driving Licence update: Andy Hughes</w:t>
      </w:r>
      <w:r w:rsidR="006560ED">
        <w:rPr>
          <w:szCs w:val="24"/>
        </w:rPr>
        <w:t>;</w:t>
      </w:r>
    </w:p>
    <w:p w14:paraId="56816434" w14:textId="4EB830BF" w:rsidR="00F46885" w:rsidRDefault="00633529" w:rsidP="007A3916">
      <w:pPr>
        <w:pStyle w:val="ListParagraph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 xml:space="preserve">Digital Trust Update, Ramesh </w:t>
      </w:r>
      <w:proofErr w:type="spellStart"/>
      <w:r w:rsidR="00597ACF">
        <w:rPr>
          <w:szCs w:val="24"/>
        </w:rPr>
        <w:t>Kesanupulli</w:t>
      </w:r>
      <w:proofErr w:type="spellEnd"/>
      <w:r w:rsidR="00597ACF">
        <w:rPr>
          <w:szCs w:val="24"/>
        </w:rPr>
        <w:t xml:space="preserve"> (</w:t>
      </w:r>
      <w:proofErr w:type="spellStart"/>
      <w:r w:rsidR="00597ACF">
        <w:rPr>
          <w:szCs w:val="24"/>
        </w:rPr>
        <w:t>Spara</w:t>
      </w:r>
      <w:proofErr w:type="spellEnd"/>
      <w:r w:rsidR="00597ACF">
        <w:rPr>
          <w:szCs w:val="24"/>
        </w:rPr>
        <w:t>)</w:t>
      </w:r>
      <w:r w:rsidR="006560ED">
        <w:rPr>
          <w:szCs w:val="24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77777777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hyperlink r:id="rId24" w:history="1">
        <w:r w:rsidRPr="007A3916">
          <w:rPr>
            <w:rStyle w:val="Hyperlink"/>
          </w:rPr>
          <w:t>JCA-IdM DOC 0 Rev.6</w:t>
        </w:r>
      </w:hyperlink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5"/>
      <w:headerReference w:type="first" r:id="rId26"/>
      <w:footerReference w:type="first" r:id="rId27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AB93" w14:textId="77777777" w:rsidR="00990215" w:rsidRDefault="00990215" w:rsidP="00C132D4">
      <w:pPr>
        <w:spacing w:before="0"/>
      </w:pPr>
      <w:r>
        <w:separator/>
      </w:r>
    </w:p>
  </w:endnote>
  <w:endnote w:type="continuationSeparator" w:id="0">
    <w:p w14:paraId="47A85121" w14:textId="77777777" w:rsidR="00990215" w:rsidRDefault="00990215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5D04" w14:textId="77777777" w:rsidR="00990215" w:rsidRDefault="00990215" w:rsidP="00C132D4">
      <w:pPr>
        <w:spacing w:before="0"/>
      </w:pPr>
      <w:r>
        <w:separator/>
      </w:r>
    </w:p>
  </w:footnote>
  <w:footnote w:type="continuationSeparator" w:id="0">
    <w:p w14:paraId="05B92FFF" w14:textId="77777777" w:rsidR="00990215" w:rsidRDefault="00990215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F5BD" w14:textId="0804B094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EE547A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5B12A297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AD3CD3">
      <w:rPr>
        <w:rFonts w:eastAsia="Times New Roman"/>
        <w:sz w:val="18"/>
      </w:rPr>
      <w:t>8</w:t>
    </w:r>
    <w:r w:rsidR="00C02776">
      <w:rPr>
        <w:rFonts w:eastAsia="Times New Roman"/>
        <w:sz w:val="18"/>
      </w:rPr>
      <w:t>5</w:t>
    </w:r>
    <w:r w:rsidR="00EE547A">
      <w:rPr>
        <w:rFonts w:eastAsia="Times New Roman"/>
        <w:sz w:val="18"/>
      </w:rPr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14E7" w14:textId="6B99EE66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EE547A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361E9266" w:rsidR="005C68BD" w:rsidRDefault="005C68BD" w:rsidP="009E7E78">
    <w:pPr>
      <w:pStyle w:val="Header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CA5"/>
    <w:rsid w:val="000417F8"/>
    <w:rsid w:val="00044D02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9092A"/>
    <w:rsid w:val="0009314F"/>
    <w:rsid w:val="00094542"/>
    <w:rsid w:val="00096D59"/>
    <w:rsid w:val="00096F89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10052E"/>
    <w:rsid w:val="00103D88"/>
    <w:rsid w:val="001043C8"/>
    <w:rsid w:val="00107A3D"/>
    <w:rsid w:val="001107AE"/>
    <w:rsid w:val="00112115"/>
    <w:rsid w:val="001125C6"/>
    <w:rsid w:val="00113258"/>
    <w:rsid w:val="001200B8"/>
    <w:rsid w:val="00120A7F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702E"/>
    <w:rsid w:val="002A2357"/>
    <w:rsid w:val="002A304D"/>
    <w:rsid w:val="002A4093"/>
    <w:rsid w:val="002A58AB"/>
    <w:rsid w:val="002A5EB0"/>
    <w:rsid w:val="002A62D8"/>
    <w:rsid w:val="002A7402"/>
    <w:rsid w:val="002B5E90"/>
    <w:rsid w:val="002D1CC8"/>
    <w:rsid w:val="002D2DD2"/>
    <w:rsid w:val="002D55BD"/>
    <w:rsid w:val="002E5107"/>
    <w:rsid w:val="002F1222"/>
    <w:rsid w:val="002F3B70"/>
    <w:rsid w:val="002F515C"/>
    <w:rsid w:val="002F5FC0"/>
    <w:rsid w:val="002F68A7"/>
    <w:rsid w:val="003015DF"/>
    <w:rsid w:val="003027AE"/>
    <w:rsid w:val="0030304B"/>
    <w:rsid w:val="00307273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90D64"/>
    <w:rsid w:val="0039241C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7938"/>
    <w:rsid w:val="00534B6C"/>
    <w:rsid w:val="005354EA"/>
    <w:rsid w:val="00536B9D"/>
    <w:rsid w:val="00551718"/>
    <w:rsid w:val="00554014"/>
    <w:rsid w:val="00555406"/>
    <w:rsid w:val="005567A1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68BD"/>
    <w:rsid w:val="005C6944"/>
    <w:rsid w:val="005D08B8"/>
    <w:rsid w:val="005D1B53"/>
    <w:rsid w:val="005D1B65"/>
    <w:rsid w:val="005D339B"/>
    <w:rsid w:val="005E21CB"/>
    <w:rsid w:val="005E4B0E"/>
    <w:rsid w:val="005E5049"/>
    <w:rsid w:val="005E541C"/>
    <w:rsid w:val="005E6DEF"/>
    <w:rsid w:val="005F4FC5"/>
    <w:rsid w:val="00605962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64E7"/>
    <w:rsid w:val="007D7D6F"/>
    <w:rsid w:val="007E5CA0"/>
    <w:rsid w:val="007E7102"/>
    <w:rsid w:val="007E7148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3313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932"/>
    <w:rsid w:val="00B54E94"/>
    <w:rsid w:val="00B56933"/>
    <w:rsid w:val="00B5713A"/>
    <w:rsid w:val="00B62616"/>
    <w:rsid w:val="00B67D2B"/>
    <w:rsid w:val="00B704EF"/>
    <w:rsid w:val="00B70641"/>
    <w:rsid w:val="00B7143E"/>
    <w:rsid w:val="00B714FE"/>
    <w:rsid w:val="00B721D7"/>
    <w:rsid w:val="00B75291"/>
    <w:rsid w:val="00B75934"/>
    <w:rsid w:val="00B851BC"/>
    <w:rsid w:val="00B938D4"/>
    <w:rsid w:val="00B95769"/>
    <w:rsid w:val="00B95A91"/>
    <w:rsid w:val="00BA2208"/>
    <w:rsid w:val="00BA4FE3"/>
    <w:rsid w:val="00BA518E"/>
    <w:rsid w:val="00BA6726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E0040"/>
    <w:rsid w:val="00BE2155"/>
    <w:rsid w:val="00BE23ED"/>
    <w:rsid w:val="00BE5DB0"/>
    <w:rsid w:val="00BE6663"/>
    <w:rsid w:val="00BE72AA"/>
    <w:rsid w:val="00BF3BF5"/>
    <w:rsid w:val="00BF763E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B090C"/>
    <w:rsid w:val="00CB3263"/>
    <w:rsid w:val="00CC4B00"/>
    <w:rsid w:val="00CC556F"/>
    <w:rsid w:val="00CC7BD8"/>
    <w:rsid w:val="00CD06ED"/>
    <w:rsid w:val="00CD0ABB"/>
    <w:rsid w:val="00CD26B3"/>
    <w:rsid w:val="00CD2FDC"/>
    <w:rsid w:val="00CD4D8E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547A"/>
    <w:rsid w:val="00EE7039"/>
    <w:rsid w:val="00EF44C1"/>
    <w:rsid w:val="00EF7DB2"/>
    <w:rsid w:val="00F0676A"/>
    <w:rsid w:val="00F11024"/>
    <w:rsid w:val="00F1434D"/>
    <w:rsid w:val="00F15144"/>
    <w:rsid w:val="00F20CBF"/>
    <w:rsid w:val="00F22EFB"/>
    <w:rsid w:val="00F26FD7"/>
    <w:rsid w:val="00F325CD"/>
    <w:rsid w:val="00F32C32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80720"/>
    <w:rsid w:val="00F8168D"/>
    <w:rsid w:val="00F81C53"/>
    <w:rsid w:val="00F82638"/>
    <w:rsid w:val="00F84D60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365E"/>
    <w:rsid w:val="00FC4729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idm/Pages/default.aspx" TargetMode="External"/><Relationship Id="rId18" Type="http://schemas.openxmlformats.org/officeDocument/2006/relationships/hyperlink" Target="mailto:abarbir@live.ca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barbir@live.ca" TargetMode="External"/><Relationship Id="rId17" Type="http://schemas.openxmlformats.org/officeDocument/2006/relationships/hyperlink" Target="mailto:BarbirA@aetna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events/Pages/emeetings.aspx" TargetMode="External"/><Relationship Id="rId20" Type="http://schemas.openxmlformats.org/officeDocument/2006/relationships/hyperlink" Target="mailto:jacepark926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aetna.com" TargetMode="External"/><Relationship Id="rId24" Type="http://schemas.openxmlformats.org/officeDocument/2006/relationships/hyperlink" Target="http://www.itu.int/en/ITU-T/jca/idm/Documents/docs-2012/JCA-IDM-000-R6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ocs-1720.aspx" TargetMode="External"/><Relationship Id="rId23" Type="http://schemas.openxmlformats.org/officeDocument/2006/relationships/hyperlink" Target="https://www.itu.int/en/ITU-T/jca/idm/Documents/2017-2020/JCA-IDM-183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iro@takechi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CRM/xreg/web/registration.aspx?Event=C-00006144" TargetMode="External"/><Relationship Id="rId22" Type="http://schemas.openxmlformats.org/officeDocument/2006/relationships/hyperlink" Target="https://www.itu.int/en/ITU-T/jca/idm/Documents/2017-2020/JCA-IDM-185.doc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9D106-7D41-44B4-9019-5BA532F73F65}"/>
</file>

<file path=customXml/itemProps2.xml><?xml version="1.0" encoding="utf-8"?>
<ds:datastoreItem xmlns:ds="http://schemas.openxmlformats.org/officeDocument/2006/customXml" ds:itemID="{9298ACC5-C5AD-4D02-B9FA-2FC604F8C4C2}"/>
</file>

<file path=customXml/itemProps3.xml><?xml version="1.0" encoding="utf-8"?>
<ds:datastoreItem xmlns:ds="http://schemas.openxmlformats.org/officeDocument/2006/customXml" ds:itemID="{C813D709-C7BC-47F5-9B25-5D49D4F645CA}"/>
</file>

<file path=customXml/itemProps4.xml><?xml version="1.0" encoding="utf-8"?>
<ds:datastoreItem xmlns:ds="http://schemas.openxmlformats.org/officeDocument/2006/customXml" ds:itemID="{3294CF51-1971-432D-8D6A-B827FBE4F42F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3</Pages>
  <Words>385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Hewlett-Packard Company</Company>
  <LinksUpToDate>false</LinksUpToDate>
  <CharactersWithSpaces>3672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Bilani, Joumana</cp:lastModifiedBy>
  <cp:revision>5</cp:revision>
  <cp:lastPrinted>2012-08-31T10:22:00Z</cp:lastPrinted>
  <dcterms:created xsi:type="dcterms:W3CDTF">2019-08-21T17:58:00Z</dcterms:created>
  <dcterms:modified xsi:type="dcterms:W3CDTF">2019-08-22T07:13:00Z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