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510"/>
        <w:gridCol w:w="2268"/>
        <w:gridCol w:w="1275"/>
        <w:gridCol w:w="3686"/>
      </w:tblGrid>
      <w:tr w:rsidR="00A4045F" w:rsidRPr="0037415F" w14:paraId="0867C755" w14:textId="77777777" w:rsidTr="002513E4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A4045F" w:rsidRPr="007F664D" w:rsidRDefault="00A4045F" w:rsidP="00A4045F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  <w:sz w:val="20"/>
                <w:szCs w:val="20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6B6A105" w14:textId="77777777" w:rsidR="008F7F02" w:rsidRDefault="008F7F02" w:rsidP="008F7F0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330FB4" w14:textId="05BF2479" w:rsidR="00A4045F" w:rsidRPr="007F664D" w:rsidRDefault="008F7F02" w:rsidP="008F7F02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STUDY PERIOD 20</w:t>
            </w:r>
            <w:r w:rsidR="00983318">
              <w:rPr>
                <w:sz w:val="20"/>
              </w:rPr>
              <w:t>22</w:t>
            </w:r>
            <w:r>
              <w:rPr>
                <w:sz w:val="20"/>
              </w:rPr>
              <w:t>-202</w:t>
            </w:r>
            <w:r w:rsidR="00983318">
              <w:rPr>
                <w:sz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23EE4F5F" w14:textId="25F723FF" w:rsidR="00A4045F" w:rsidRPr="00314630" w:rsidRDefault="00000000" w:rsidP="00CF76D5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Content>
                <w:r w:rsidR="00846A5F">
                  <w:rPr>
                    <w:lang w:val="pt-BR"/>
                  </w:rPr>
                  <w:t>JCA-AHF-468</w:t>
                </w:r>
              </w:sdtContent>
            </w:sdt>
          </w:p>
        </w:tc>
      </w:tr>
      <w:bookmarkEnd w:id="0"/>
      <w:tr w:rsidR="00A4045F" w:rsidRPr="0037415F" w14:paraId="69A404E2" w14:textId="77777777" w:rsidTr="002513E4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Content>
            <w:tc>
              <w:tcPr>
                <w:tcW w:w="3686" w:type="dxa"/>
              </w:tcPr>
              <w:p w14:paraId="69B1EB7D" w14:textId="08ED4856" w:rsidR="00A4045F" w:rsidRPr="00715CA6" w:rsidRDefault="00846A5F" w:rsidP="00726B2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A4045F" w:rsidRPr="0037415F" w14:paraId="2A208DDE" w14:textId="77777777" w:rsidTr="002513E4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14:paraId="1AF38BFE" w14:textId="77777777" w:rsidTr="00B75951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Content>
            <w:tc>
              <w:tcPr>
                <w:tcW w:w="2778" w:type="dxa"/>
                <w:gridSpan w:val="2"/>
              </w:tcPr>
              <w:p w14:paraId="1DB7D93A" w14:textId="700D40E6" w:rsidR="0089088E" w:rsidRPr="0037415F" w:rsidRDefault="00846A5F" w:rsidP="00726B24">
                <w:r>
                  <w:t>JCA-AHF</w:t>
                </w:r>
              </w:p>
            </w:tc>
          </w:sdtContent>
        </w:sdt>
        <w:tc>
          <w:tcPr>
            <w:tcW w:w="4961" w:type="dxa"/>
            <w:gridSpan w:val="2"/>
          </w:tcPr>
          <w:p w14:paraId="31155891" w14:textId="6523F61A" w:rsidR="0089088E" w:rsidRPr="0037415F" w:rsidRDefault="00000000" w:rsidP="008F7F02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BE35CAB5F528406682BA1E5829CF48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Content>
                <w:r w:rsidR="00846A5F">
                  <w:t>Geneva</w:t>
                </w:r>
              </w:sdtContent>
            </w:sdt>
            <w:r w:rsidR="00A4600B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824E3C955CBF4A329B1AA45F443B5F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Content>
                <w:r w:rsidR="00846A5F">
                  <w:t>26 October 2022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89088E" w:rsidRPr="008006A9" w14:paraId="345A6F48" w14:textId="77777777" w:rsidTr="002513E4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4000D205" w:rsidR="0089088E" w:rsidRPr="009C570D" w:rsidRDefault="00000000" w:rsidP="00726B24">
            <w:pPr>
              <w:jc w:val="center"/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Content>
                <w:r w:rsidR="00846A5F">
                  <w:rPr>
                    <w:b/>
                    <w:bCs/>
                    <w:lang w:val="fr-FR"/>
                  </w:rPr>
                  <w:t>DOCUMENT</w:t>
                </w:r>
              </w:sdtContent>
            </w:sdt>
            <w:r w:rsidR="00EB5113" w:rsidRPr="009C570D">
              <w:rPr>
                <w:b/>
                <w:bCs/>
                <w:lang w:val="fr-FR"/>
              </w:rPr>
              <w:br/>
              <w:t>(</w:t>
            </w:r>
            <w:proofErr w:type="spellStart"/>
            <w:proofErr w:type="gramStart"/>
            <w:r w:rsidR="00EB5113" w:rsidRPr="009821E4">
              <w:rPr>
                <w:b/>
                <w:bCs/>
                <w:lang w:val="fr-FR"/>
              </w:rPr>
              <w:t>Ref</w:t>
            </w:r>
            <w:proofErr w:type="spellEnd"/>
            <w:r w:rsidR="00EB5113" w:rsidRPr="00F84881">
              <w:rPr>
                <w:b/>
                <w:bCs/>
                <w:lang w:val="fr-FR"/>
              </w:rPr>
              <w:t>:</w:t>
            </w:r>
            <w:proofErr w:type="gramEnd"/>
            <w:r w:rsidR="00BB4570" w:rsidRPr="00F84881">
              <w:rPr>
                <w:b/>
                <w:bCs/>
                <w:lang w:val="fr-FR"/>
              </w:rPr>
              <w:t xml:space="preserve"> </w:t>
            </w:r>
            <w:hyperlink r:id="rId12" w:tgtFrame="_blank" w:tooltip="Click here to see more details" w:history="1">
              <w:r w:rsidR="00F84881" w:rsidRPr="00F84881">
                <w:rPr>
                  <w:rStyle w:val="Hyperlink"/>
                  <w:rFonts w:ascii="Times New Roman" w:hAnsi="Times New Roman"/>
                  <w:b/>
                  <w:bCs/>
                  <w:color w:val="3789BD"/>
                  <w:bdr w:val="none" w:sz="0" w:space="0" w:color="auto" w:frame="1"/>
                </w:rPr>
                <w:t>SG5-LS26</w:t>
              </w:r>
            </w:hyperlink>
            <w:r w:rsidR="00EB5113" w:rsidRPr="00F84881">
              <w:rPr>
                <w:b/>
                <w:bCs/>
              </w:rPr>
              <w:t>)</w:t>
            </w:r>
          </w:p>
        </w:tc>
      </w:tr>
      <w:tr w:rsidR="00F33757" w:rsidRPr="0037415F" w14:paraId="36F226DD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F33757" w:rsidRPr="0037415F" w:rsidRDefault="00F33757" w:rsidP="00F33757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7739" w:type="dxa"/>
            <w:gridSpan w:val="4"/>
          </w:tcPr>
          <w:p w14:paraId="22CD3EE2" w14:textId="201BEB8E" w:rsidR="00F33757" w:rsidRDefault="00F84881" w:rsidP="00F33757">
            <w:r w:rsidRPr="00A23110">
              <w:t>ITU-T Study Group 5</w:t>
            </w:r>
          </w:p>
        </w:tc>
      </w:tr>
      <w:tr w:rsidR="00F33757" w:rsidRPr="0037415F" w14:paraId="0B1F3ADC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F33757" w:rsidRPr="0037415F" w:rsidRDefault="00F33757" w:rsidP="00F33757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65FA17EB" w:rsidR="00F33757" w:rsidRPr="0037415F" w:rsidRDefault="009905C2" w:rsidP="000F4EF2">
            <w:r w:rsidRPr="00A23110">
              <w:t xml:space="preserve">LS/r on Consideration for accessible meetings (reply to </w:t>
            </w:r>
            <w:hyperlink r:id="rId13" w:tooltip="ITU-T ftp file restricted to TIES access only" w:history="1">
              <w:r>
                <w:rPr>
                  <w:rStyle w:val="Hyperlink"/>
                </w:rPr>
                <w:t>TSAG-LS50</w:t>
              </w:r>
            </w:hyperlink>
            <w:r w:rsidRPr="00A23110">
              <w:t>)</w:t>
            </w:r>
          </w:p>
        </w:tc>
      </w:tr>
      <w:tr w:rsidR="0089088E" w:rsidRPr="0037415F" w14:paraId="3F7DB1A4" w14:textId="77777777" w:rsidTr="002513E4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89088E" w:rsidRPr="0037415F" w:rsidRDefault="0089088E" w:rsidP="00EB6775">
            <w:pPr>
              <w:rPr>
                <w:b/>
                <w:bCs/>
              </w:rPr>
            </w:pPr>
            <w:bookmarkStart w:id="10" w:name="dpurpose" w:colFirst="1" w:colLast="1"/>
            <w:bookmarkEnd w:id="2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96B519FF3E2B4EB2BE745E1BB58721D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value="[Purpose]"/>
            </w:dropDownList>
          </w:sdtPr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68B2DA86" w:rsidR="0089088E" w:rsidRPr="00B4174C" w:rsidRDefault="00846A5F" w:rsidP="009C3160">
                <w:r>
                  <w:t>Information</w:t>
                </w:r>
              </w:p>
            </w:tc>
          </w:sdtContent>
        </w:sdt>
      </w:tr>
      <w:bookmarkEnd w:id="10"/>
      <w:tr w:rsidR="002513E4" w:rsidRPr="00CD6923" w14:paraId="66BBEBED" w14:textId="77777777" w:rsidTr="002513E4">
        <w:tblPrEx>
          <w:jc w:val="left"/>
        </w:tblPrEx>
        <w:trPr>
          <w:cantSplit/>
          <w:trHeight w:val="357"/>
        </w:trPr>
        <w:tc>
          <w:tcPr>
            <w:tcW w:w="9356" w:type="dxa"/>
            <w:gridSpan w:val="6"/>
            <w:tcBorders>
              <w:top w:val="single" w:sz="12" w:space="0" w:color="auto"/>
            </w:tcBorders>
          </w:tcPr>
          <w:p w14:paraId="2FD05790" w14:textId="77777777" w:rsidR="002513E4" w:rsidRPr="00CD6923" w:rsidRDefault="002513E4" w:rsidP="008223B2">
            <w:pPr>
              <w:jc w:val="center"/>
              <w:rPr>
                <w:b/>
              </w:rPr>
            </w:pPr>
            <w:r w:rsidRPr="00CD6923">
              <w:rPr>
                <w:b/>
              </w:rPr>
              <w:t>LIAISON STATEMENT</w:t>
            </w:r>
          </w:p>
        </w:tc>
      </w:tr>
      <w:tr w:rsidR="002513E4" w:rsidRPr="008006A9" w14:paraId="17E2B249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5256E147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action to:</w:t>
            </w:r>
          </w:p>
        </w:tc>
        <w:tc>
          <w:tcPr>
            <w:tcW w:w="7229" w:type="dxa"/>
            <w:gridSpan w:val="3"/>
          </w:tcPr>
          <w:p w14:paraId="6A0D3622" w14:textId="2CC6693B" w:rsidR="002513E4" w:rsidRPr="00007EFF" w:rsidRDefault="007F750F" w:rsidP="008223B2">
            <w:pPr>
              <w:pStyle w:val="LSForAction"/>
              <w:rPr>
                <w:lang w:val="fr-FR"/>
              </w:rPr>
            </w:pPr>
            <w:r>
              <w:t>-</w:t>
            </w:r>
          </w:p>
        </w:tc>
      </w:tr>
      <w:tr w:rsidR="002513E4" w:rsidRPr="00CD6923" w14:paraId="4F45E0D1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6EDE5EA0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comment to:</w:t>
            </w:r>
          </w:p>
        </w:tc>
        <w:tc>
          <w:tcPr>
            <w:tcW w:w="7229" w:type="dxa"/>
            <w:gridSpan w:val="3"/>
          </w:tcPr>
          <w:p w14:paraId="63E12499" w14:textId="77777777" w:rsidR="002513E4" w:rsidRDefault="002513E4" w:rsidP="008223B2">
            <w:pPr>
              <w:pStyle w:val="LSForComment"/>
            </w:pPr>
            <w:r>
              <w:t>-</w:t>
            </w:r>
          </w:p>
        </w:tc>
      </w:tr>
      <w:tr w:rsidR="002513E4" w:rsidRPr="00BA3FF7" w14:paraId="4D71734F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46CE8698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information to:</w:t>
            </w:r>
          </w:p>
        </w:tc>
        <w:tc>
          <w:tcPr>
            <w:tcW w:w="7229" w:type="dxa"/>
            <w:gridSpan w:val="3"/>
          </w:tcPr>
          <w:p w14:paraId="7C0E58CC" w14:textId="09A03F21" w:rsidR="002513E4" w:rsidRPr="004227DF" w:rsidRDefault="009905C2" w:rsidP="008223B2">
            <w:pPr>
              <w:pStyle w:val="LSForInfo"/>
              <w:rPr>
                <w:lang w:val="fr-FR"/>
              </w:rPr>
            </w:pPr>
            <w:r>
              <w:t xml:space="preserve">TSAG, </w:t>
            </w:r>
            <w:r w:rsidRPr="007339D6">
              <w:t>JCA-AHF</w:t>
            </w:r>
          </w:p>
        </w:tc>
      </w:tr>
      <w:tr w:rsidR="002513E4" w:rsidRPr="00CD6923" w14:paraId="58DF40EA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14617871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Approval:</w:t>
            </w:r>
          </w:p>
        </w:tc>
        <w:tc>
          <w:tcPr>
            <w:tcW w:w="7229" w:type="dxa"/>
            <w:gridSpan w:val="3"/>
          </w:tcPr>
          <w:p w14:paraId="7A563940" w14:textId="23DF89E4" w:rsidR="002513E4" w:rsidRPr="0085168C" w:rsidRDefault="009905C2" w:rsidP="008223B2">
            <w:pPr>
              <w:rPr>
                <w:b/>
                <w:bCs/>
              </w:rPr>
            </w:pPr>
            <w:r w:rsidRPr="00446E9B">
              <w:t>ITU-T Study Group 5 meeting (Geneva, 1 July 2022)</w:t>
            </w:r>
          </w:p>
        </w:tc>
      </w:tr>
      <w:tr w:rsidR="002513E4" w:rsidRPr="00CD6923" w14:paraId="6C3E8487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07CA23CF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Deadline: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</w:tcBorders>
          </w:tcPr>
          <w:p w14:paraId="70CC64A8" w14:textId="0D86D4F6" w:rsidR="002513E4" w:rsidRDefault="00D7002C" w:rsidP="008223B2">
            <w:pPr>
              <w:pStyle w:val="LSDeadline"/>
            </w:pPr>
            <w:r>
              <w:t>N/A</w:t>
            </w:r>
          </w:p>
        </w:tc>
      </w:tr>
      <w:tr w:rsidR="009A7C48" w:rsidRPr="00187C2A" w14:paraId="54FDCF36" w14:textId="77777777" w:rsidTr="00B759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9A7C48" w:rsidRPr="008F7104" w:rsidRDefault="009A7C48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2502F502" w:rsidR="009A7C48" w:rsidRDefault="00000000" w:rsidP="009905C2">
            <w:sdt>
              <w:sdtPr>
                <w:alias w:val="ContactNameOrgCountry"/>
                <w:tag w:val="ContactNameOrgCountry"/>
                <w:id w:val="-130639986"/>
                <w:placeholder>
                  <w:docPart w:val="34BEB52AFA40498F9672CF2F9E3B09EF"/>
                </w:placeholder>
                <w:text w:multiLine="1"/>
              </w:sdtPr>
              <w:sdtContent>
                <w:r w:rsidR="00846A5F">
                  <w:t xml:space="preserve">Dominique </w:t>
                </w:r>
                <w:proofErr w:type="spellStart"/>
                <w:r w:rsidR="00846A5F">
                  <w:t>Würges</w:t>
                </w:r>
                <w:proofErr w:type="spellEnd"/>
                <w:r w:rsidR="00846A5F">
                  <w:br/>
                  <w:t>Study Group 5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12163684"/>
            <w:placeholder>
              <w:docPart w:val="22F16CAB3EA54E6B8F1ED4F5B4231EB4"/>
            </w:placeholder>
          </w:sdtPr>
          <w:sdtContent>
            <w:sdt>
              <w:sdtPr>
                <w:alias w:val="ContactTelFaxEmail"/>
                <w:tag w:val="ContactTelFaxEmail"/>
                <w:id w:val="-2140561428"/>
                <w:placeholder>
                  <w:docPart w:val="9E33F4850DAB49C38E09143FE1C549A6"/>
                </w:placeholder>
              </w:sdtPr>
              <w:sdtContent>
                <w:sdt>
                  <w:sdtPr>
                    <w:alias w:val="ContactTelFaxEmail"/>
                    <w:tag w:val="ContactTelFaxEmail"/>
                    <w:id w:val="-547222267"/>
                    <w:placeholder>
                      <w:docPart w:val="4B1058A4080344F2A8D38087EAFDEB60"/>
                    </w:placeholder>
                  </w:sdtPr>
                  <w:sdtEndPr>
                    <w:rPr>
                      <w:lang w:val="en-US" w:eastAsia="zh-CN"/>
                    </w:rPr>
                  </w:sdtEndPr>
                  <w:sdtContent>
                    <w:sdt>
                      <w:sdtPr>
                        <w:alias w:val="ContactTelFaxEmail"/>
                        <w:tag w:val="ContactTelFaxEmail"/>
                        <w:id w:val="-1127923045"/>
                        <w:placeholder>
                          <w:docPart w:val="76AA1A9F26034DBB833752C69F7CB78D"/>
                        </w:placeholder>
                      </w:sdtPr>
                      <w:sdtContent>
                        <w:sdt>
                          <w:sdtPr>
                            <w:alias w:val="ContactTelFaxEmail"/>
                            <w:tag w:val="ContactTelFaxEmail"/>
                            <w:id w:val="1925843274"/>
                            <w:placeholder>
                              <w:docPart w:val="6FE79E1C3B7A41B19DE4CEFFF1548F46"/>
                            </w:placeholder>
                          </w:sdtPr>
                          <w:sdtContent>
                            <w:sdt>
                              <w:sdtPr>
                                <w:alias w:val="ContactTelFaxEmail"/>
                                <w:tag w:val="ContactTelFaxEmail"/>
                                <w:id w:val="909202154"/>
                                <w:placeholder>
                                  <w:docPart w:val="0CF8258BFDCF4CCF91520121DE17B2B4"/>
                                </w:placeholder>
                              </w:sdtPr>
                              <w:sdtContent>
                                <w:sdt>
                                  <w:sdtPr>
                                    <w:alias w:val="ContactTelFaxEmail"/>
                                    <w:tag w:val="ContactTelFaxEmail"/>
                                    <w:id w:val="-1199621102"/>
                                    <w:placeholder>
                                      <w:docPart w:val="61586C52B5AB43CB881DFFB7F6BBEE31"/>
                                    </w:placeholder>
                                  </w:sdtPr>
                                  <w:sdtContent>
                                    <w:tc>
                                      <w:tcPr>
                                        <w:tcW w:w="4961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bottom w:val="single" w:sz="6" w:space="0" w:color="auto"/>
                                        </w:tcBorders>
                                      </w:tcPr>
                                      <w:p w14:paraId="4C78E534" w14:textId="4A55BF08" w:rsidR="009A7C48" w:rsidRPr="00E354DC" w:rsidRDefault="009905C2" w:rsidP="004227DF">
                                        <w:pPr>
                                          <w:rPr>
                                            <w:lang w:val="pt-BR"/>
                                          </w:rPr>
                                        </w:pPr>
                                        <w:r w:rsidRPr="0072040A">
                                          <w:rPr>
                                            <w:lang w:val="it-IT"/>
                                          </w:rPr>
                                          <w:t xml:space="preserve">E-mail: </w:t>
                                        </w:r>
                                        <w:hyperlink r:id="rId14" w:history="1">
                                          <w:r w:rsidRPr="0072040A">
                                            <w:rPr>
                                              <w:rStyle w:val="Hyperlink"/>
                                              <w:lang w:val="it-IT"/>
                                            </w:rPr>
                                            <w:t>dominique.wurges@orange.com</w:t>
                                          </w:r>
                                        </w:hyperlink>
                                      </w:p>
                                    </w:tc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3F2D0F" w:rsidRPr="00187C2A" w14:paraId="7FB43C34" w14:textId="77777777" w:rsidTr="00B759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1785145" w14:textId="7720A4C7" w:rsidR="003F2D0F" w:rsidRPr="008F7104" w:rsidRDefault="003F2D0F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D2AA1E" w14:textId="10E2E909" w:rsidR="003F2D0F" w:rsidRDefault="00000000" w:rsidP="009905C2">
            <w:sdt>
              <w:sdtPr>
                <w:alias w:val="ContactNameOrgCountry"/>
                <w:tag w:val="ContactNameOrgCountry"/>
                <w:id w:val="-354583768"/>
                <w:placeholder>
                  <w:docPart w:val="FEE46D0FFB7648119DE0FDA1726FAED3"/>
                </w:placeholder>
                <w:text w:multiLine="1"/>
              </w:sdtPr>
              <w:sdtContent>
                <w:r w:rsidR="00846A5F">
                  <w:t>Fryderyk Lewicki</w:t>
                </w:r>
                <w:r w:rsidR="00846A5F">
                  <w:br/>
                  <w:t>WP1/5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550197022"/>
            <w:placeholder>
              <w:docPart w:val="1BEBAA6012B54977BB5127BB2DCABF70"/>
            </w:placeholder>
          </w:sdtPr>
          <w:sdtContent>
            <w:sdt>
              <w:sdtPr>
                <w:alias w:val="ContactTelFaxEmail"/>
                <w:tag w:val="ContactTelFaxEmail"/>
                <w:id w:val="1818454718"/>
                <w:placeholder>
                  <w:docPart w:val="CA9C0634FFA64243A98461661E90D1AC"/>
                </w:placeholder>
              </w:sdtPr>
              <w:sdtContent>
                <w:tc>
                  <w:tcPr>
                    <w:tcW w:w="4961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0FD529E0" w14:textId="38BE193A" w:rsidR="003F2D0F" w:rsidRDefault="00000000" w:rsidP="004227DF">
                    <w:sdt>
                      <w:sdtPr>
                        <w:alias w:val="ContactTelFaxEmail"/>
                        <w:tag w:val="ContactTelFaxEmail"/>
                        <w:id w:val="1537004040"/>
                        <w:placeholder>
                          <w:docPart w:val="00AF0C170B0843269413D3F911D425BE"/>
                        </w:placeholder>
                      </w:sdtPr>
                      <w:sdtContent>
                        <w:r w:rsidR="003F2D0F" w:rsidRPr="00061268">
                          <w:rPr>
                            <w:lang w:val="pt-BR"/>
                          </w:rPr>
                          <w:t xml:space="preserve">E-mail: </w:t>
                        </w:r>
                      </w:sdtContent>
                    </w:sdt>
                    <w:r w:rsidR="003F2D0F" w:rsidRPr="00273567">
                      <w:rPr>
                        <w:lang w:val="it-IT"/>
                      </w:rPr>
                      <w:t xml:space="preserve"> </w:t>
                    </w:r>
                    <w:hyperlink r:id="rId15" w:history="1">
                      <w:r w:rsidR="009905C2" w:rsidRPr="0072040A">
                        <w:rPr>
                          <w:rStyle w:val="Hyperlink"/>
                          <w:lang w:val="it-IT"/>
                        </w:rPr>
                        <w:t>fryderyk.lewicki@orange.com</w:t>
                      </w:r>
                    </w:hyperlink>
                  </w:p>
                </w:tc>
              </w:sdtContent>
            </w:sdt>
          </w:sdtContent>
        </w:sdt>
      </w:tr>
      <w:tr w:rsidR="009905C2" w:rsidRPr="00187C2A" w14:paraId="23D5C236" w14:textId="77777777" w:rsidTr="00B759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E47C73B" w14:textId="5615CD1A" w:rsidR="009905C2" w:rsidRPr="008F7104" w:rsidRDefault="009905C2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B2F947" w14:textId="0A4DC3D4" w:rsidR="009905C2" w:rsidRPr="009905C2" w:rsidRDefault="00000000" w:rsidP="009905C2">
            <w:sdt>
              <w:sdtPr>
                <w:alias w:val="ContactNameOrgCountry"/>
                <w:tag w:val="ContactNameOrgCountry"/>
                <w:id w:val="1601069945"/>
                <w:placeholder>
                  <w:docPart w:val="F2B55969A56E40E5B3114A7B56E6A826"/>
                </w:placeholder>
                <w:text w:multiLine="1"/>
              </w:sdtPr>
              <w:sdtContent>
                <w:r w:rsidR="00846A5F">
                  <w:t>Paolo Gemma</w:t>
                </w:r>
                <w:r w:rsidR="00846A5F">
                  <w:br/>
                  <w:t>Chairman, WP2/5</w:t>
                </w:r>
              </w:sdtContent>
            </w:sdt>
          </w:p>
        </w:tc>
        <w:sdt>
          <w:sdtPr>
            <w:alias w:val="ContactTelFaxEmail"/>
            <w:tag w:val="ContactTelFaxEmail"/>
            <w:id w:val="-1766916129"/>
            <w:placeholder>
              <w:docPart w:val="E1FF6ECA70EB45BD9BA6869A7990FF2C"/>
            </w:placeholder>
          </w:sdtPr>
          <w:sdtContent>
            <w:sdt>
              <w:sdtPr>
                <w:alias w:val="ContactTelFaxEmail"/>
                <w:tag w:val="ContactTelFaxEmail"/>
                <w:id w:val="-2085830440"/>
                <w:placeholder>
                  <w:docPart w:val="D2FA452C18234428B44F8B7AFDC1E605"/>
                </w:placeholder>
              </w:sdtPr>
              <w:sdtContent>
                <w:sdt>
                  <w:sdtPr>
                    <w:alias w:val="ContactTelFaxEmail"/>
                    <w:tag w:val="ContactTelFaxEmail"/>
                    <w:id w:val="-988635989"/>
                    <w:placeholder>
                      <w:docPart w:val="1128CDF9B47C4CB0A60422525C831951"/>
                    </w:placeholder>
                  </w:sdtPr>
                  <w:sdtContent>
                    <w:tc>
                      <w:tcPr>
                        <w:tcW w:w="4961" w:type="dxa"/>
                        <w:gridSpan w:val="2"/>
                        <w:tcBorders>
                          <w:top w:val="single" w:sz="6" w:space="0" w:color="auto"/>
                          <w:bottom w:val="single" w:sz="6" w:space="0" w:color="auto"/>
                        </w:tcBorders>
                      </w:tcPr>
                      <w:p w14:paraId="1711E047" w14:textId="472F2BC1" w:rsidR="009905C2" w:rsidRDefault="009905C2" w:rsidP="004227DF">
                        <w:r w:rsidRPr="00A23110">
                          <w:rPr>
                            <w:lang w:val="de-DE"/>
                          </w:rPr>
                          <w:t>Tel: +39 3483690185</w:t>
                        </w:r>
                        <w:r w:rsidRPr="00A23110">
                          <w:rPr>
                            <w:lang w:val="de-DE"/>
                          </w:rPr>
                          <w:br/>
                          <w:t xml:space="preserve">E-mail: </w:t>
                        </w:r>
                        <w:hyperlink r:id="rId16" w:history="1">
                          <w:r w:rsidRPr="00A23110">
                            <w:rPr>
                              <w:rStyle w:val="Hyperlink"/>
                              <w:lang w:val="de-DE"/>
                            </w:rPr>
                            <w:t>paolo.gemma@huawei.com</w:t>
                          </w:r>
                        </w:hyperlink>
                      </w:p>
                    </w:tc>
                  </w:sdtContent>
                </w:sdt>
              </w:sdtContent>
            </w:sdt>
          </w:sdtContent>
        </w:sdt>
      </w:tr>
      <w:tr w:rsidR="009905C2" w:rsidRPr="00187C2A" w14:paraId="411C3EA6" w14:textId="77777777" w:rsidTr="00B759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54E72E2" w14:textId="38B43FA8" w:rsidR="009905C2" w:rsidRPr="008F7104" w:rsidRDefault="009905C2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9A5172" w14:textId="62209634" w:rsidR="009905C2" w:rsidRPr="009905C2" w:rsidRDefault="00000000" w:rsidP="009905C2">
            <w:sdt>
              <w:sdtPr>
                <w:alias w:val="ContactNameOrgCountry"/>
                <w:tag w:val="ContactNameOrgCountry"/>
                <w:id w:val="-1537422821"/>
                <w:placeholder>
                  <w:docPart w:val="A8705880AFB843279C64747559253498"/>
                </w:placeholder>
                <w:text w:multiLine="1"/>
              </w:sdtPr>
              <w:sdtContent>
                <w:r w:rsidR="00846A5F">
                  <w:t xml:space="preserve">Qi </w:t>
                </w:r>
                <w:proofErr w:type="spellStart"/>
                <w:r w:rsidR="00846A5F">
                  <w:t>Shuguang</w:t>
                </w:r>
                <w:proofErr w:type="spellEnd"/>
                <w:r w:rsidR="00846A5F">
                  <w:br/>
                  <w:t>Chairman, WP3/5</w:t>
                </w:r>
              </w:sdtContent>
            </w:sdt>
          </w:p>
        </w:tc>
        <w:sdt>
          <w:sdtPr>
            <w:alias w:val="ContactTelFaxEmail"/>
            <w:tag w:val="ContactTelFaxEmail"/>
            <w:id w:val="2074072045"/>
            <w:placeholder>
              <w:docPart w:val="7326AB28881F4D0990B14D2FCEC70331"/>
            </w:placeholder>
          </w:sdtPr>
          <w:sdtContent>
            <w:sdt>
              <w:sdtPr>
                <w:alias w:val="ContactTelFaxEmail"/>
                <w:tag w:val="ContactTelFaxEmail"/>
                <w:id w:val="-1725362882"/>
                <w:placeholder>
                  <w:docPart w:val="E4160DEB59A04819BB57380EB2179899"/>
                </w:placeholder>
              </w:sdtPr>
              <w:sdtContent>
                <w:tc>
                  <w:tcPr>
                    <w:tcW w:w="4961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04335A4F" w14:textId="518D86FC" w:rsidR="009905C2" w:rsidRDefault="009905C2" w:rsidP="004227DF">
                    <w:r w:rsidRPr="0072040A">
                      <w:rPr>
                        <w:lang w:val="it-IT"/>
                      </w:rPr>
                      <w:t xml:space="preserve">E-mail: </w:t>
                    </w:r>
                    <w:hyperlink r:id="rId17" w:history="1">
                      <w:r w:rsidRPr="0072040A">
                        <w:rPr>
                          <w:rStyle w:val="Hyperlink"/>
                          <w:lang w:val="it-IT"/>
                        </w:rPr>
                        <w:t>qishuguang@caict.ac.cn</w:t>
                      </w:r>
                    </w:hyperlink>
                  </w:p>
                </w:tc>
              </w:sdtContent>
            </w:sdt>
          </w:sdtContent>
        </w:sdt>
      </w:tr>
      <w:tr w:rsidR="0089088E" w:rsidRPr="0037415F" w14:paraId="7D0F8B1C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rFonts w:eastAsia="SimSun"/>
            </w:rPr>
            <w:alias w:val="Abstract"/>
            <w:tag w:val="Abstract"/>
            <w:id w:val="-1514607467"/>
            <w:placeholder>
              <w:docPart w:val="234ADBF7B0CE48219A5BB88849E3F5B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7739" w:type="dxa"/>
                <w:gridSpan w:val="4"/>
              </w:tcPr>
              <w:p w14:paraId="4BE3CBD5" w14:textId="028D038F" w:rsidR="0089088E" w:rsidRDefault="00846A5F" w:rsidP="00EB5113">
                <w:r>
                  <w:rPr>
                    <w:rFonts w:eastAsia="SimSun"/>
                  </w:rPr>
                  <w:t xml:space="preserve">ITU-T Study Group 5 has reviewed the liaison statement TSAG-LS50 containing information on Consideration for accessible meetings.  </w:t>
                </w:r>
              </w:p>
            </w:tc>
          </w:sdtContent>
        </w:sdt>
      </w:tr>
    </w:tbl>
    <w:p w14:paraId="2DD0C798" w14:textId="77777777" w:rsidR="009905C2" w:rsidRDefault="009905C2" w:rsidP="009905C2">
      <w:r>
        <w:t xml:space="preserve">This liaison answers </w:t>
      </w:r>
      <w:hyperlink r:id="rId18" w:tooltip="ITU-T ftp file restricted to TIES access only" w:history="1">
        <w:r>
          <w:rPr>
            <w:rStyle w:val="Hyperlink"/>
          </w:rPr>
          <w:t>TSAG-LS50</w:t>
        </w:r>
      </w:hyperlink>
      <w:r>
        <w:rPr>
          <w:rStyle w:val="Hyperlink"/>
        </w:rPr>
        <w:t>.</w:t>
      </w:r>
    </w:p>
    <w:p w14:paraId="3D85CE63" w14:textId="77777777" w:rsidR="009905C2" w:rsidRDefault="009905C2" w:rsidP="009905C2">
      <w:r>
        <w:t xml:space="preserve">ITU-T Study Group 5 would like to thank TSAG for sending the </w:t>
      </w:r>
      <w:r w:rsidRPr="00266F7A">
        <w:t>liaison statement</w:t>
      </w:r>
      <w:r>
        <w:t xml:space="preserve"> </w:t>
      </w:r>
      <w:hyperlink r:id="rId19" w:tooltip="ITU-T ftp file restricted to TIES access only" w:history="1">
        <w:r>
          <w:rPr>
            <w:rStyle w:val="Hyperlink"/>
          </w:rPr>
          <w:t>TSAG-LS50</w:t>
        </w:r>
      </w:hyperlink>
      <w:r>
        <w:t>.</w:t>
      </w:r>
      <w:r w:rsidRPr="00663FA0">
        <w:t xml:space="preserve"> </w:t>
      </w:r>
    </w:p>
    <w:p w14:paraId="514B8055" w14:textId="77777777" w:rsidR="009905C2" w:rsidRDefault="009905C2" w:rsidP="009905C2">
      <w:r>
        <w:t xml:space="preserve">ITU-T SG5 acknowledges the importance of providing accessible meetings and will consider the suggestion contained in the technical paper. </w:t>
      </w:r>
    </w:p>
    <w:p w14:paraId="58872AF3" w14:textId="77777777" w:rsidR="009905C2" w:rsidRDefault="009905C2" w:rsidP="009905C2">
      <w:r>
        <w:t xml:space="preserve">As requested, ITU-T SG5 would like to nominate Mr Paolo Gemma as Liaison Rapporteur to </w:t>
      </w:r>
      <w:r w:rsidRPr="007339D6">
        <w:t>JCA-AHF</w:t>
      </w:r>
      <w:r>
        <w:t>.</w:t>
      </w:r>
    </w:p>
    <w:p w14:paraId="54877F99" w14:textId="77777777" w:rsidR="009905C2" w:rsidRDefault="009905C2" w:rsidP="009905C2">
      <w:r>
        <w:t xml:space="preserve">ITU-T SG5 looks forward to continuing its collaboration with TSAG and </w:t>
      </w:r>
      <w:r w:rsidRPr="007339D6">
        <w:t>JCA-AHF</w:t>
      </w:r>
      <w:r>
        <w:t>.</w:t>
      </w:r>
    </w:p>
    <w:p w14:paraId="3719EDAB" w14:textId="77777777" w:rsidR="00577776" w:rsidRPr="00166FD4" w:rsidRDefault="00577776" w:rsidP="00577776">
      <w:pPr>
        <w:jc w:val="both"/>
      </w:pPr>
    </w:p>
    <w:p w14:paraId="29CAFB78" w14:textId="701B088F" w:rsidR="00345614" w:rsidRPr="00AB258E" w:rsidRDefault="00F33757" w:rsidP="009F3F23">
      <w:pPr>
        <w:jc w:val="center"/>
      </w:pPr>
      <w:r>
        <w:t>______________________</w:t>
      </w:r>
    </w:p>
    <w:sectPr w:rsidR="00345614" w:rsidRPr="00AB258E" w:rsidSect="00E00CF3">
      <w:headerReference w:type="default" r:id="rId20"/>
      <w:pgSz w:w="11907" w:h="16840" w:code="9"/>
      <w:pgMar w:top="1134" w:right="1134" w:bottom="1134" w:left="1134" w:header="42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5773" w14:textId="77777777" w:rsidR="006A05D5" w:rsidRDefault="006A05D5" w:rsidP="00C42125">
      <w:pPr>
        <w:spacing w:before="0"/>
      </w:pPr>
      <w:r>
        <w:separator/>
      </w:r>
    </w:p>
  </w:endnote>
  <w:endnote w:type="continuationSeparator" w:id="0">
    <w:p w14:paraId="61997352" w14:textId="77777777" w:rsidR="006A05D5" w:rsidRDefault="006A05D5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1DD9" w14:textId="77777777" w:rsidR="006A05D5" w:rsidRDefault="006A05D5" w:rsidP="00C42125">
      <w:pPr>
        <w:spacing w:before="0"/>
      </w:pPr>
      <w:r>
        <w:separator/>
      </w:r>
    </w:p>
  </w:footnote>
  <w:footnote w:type="continuationSeparator" w:id="0">
    <w:p w14:paraId="50EA3572" w14:textId="77777777" w:rsidR="006A05D5" w:rsidRDefault="006A05D5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F8BE" w14:textId="6E5C2EDD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9F3F23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06A07F3B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187C2A">
      <w:rPr>
        <w:noProof/>
      </w:rPr>
      <w:t>JCA-AHF-457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B59ED"/>
    <w:multiLevelType w:val="multilevel"/>
    <w:tmpl w:val="2D4AE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17B9508D"/>
    <w:multiLevelType w:val="multilevel"/>
    <w:tmpl w:val="EB3E505A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1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3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7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9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10" w:hanging="360"/>
      </w:pPr>
      <w:rPr>
        <w:u w:val="none"/>
      </w:rPr>
    </w:lvl>
  </w:abstractNum>
  <w:abstractNum w:abstractNumId="12" w15:restartNumberingAfterBreak="0">
    <w:nsid w:val="1A056429"/>
    <w:multiLevelType w:val="hybridMultilevel"/>
    <w:tmpl w:val="81EE1220"/>
    <w:lvl w:ilvl="0" w:tplc="8EFE45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3C6C4166"/>
    <w:multiLevelType w:val="hybridMultilevel"/>
    <w:tmpl w:val="749E2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F6997"/>
    <w:multiLevelType w:val="hybridMultilevel"/>
    <w:tmpl w:val="1D44F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65832"/>
    <w:multiLevelType w:val="hybridMultilevel"/>
    <w:tmpl w:val="5D2E3942"/>
    <w:lvl w:ilvl="0" w:tplc="CA40729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5D7CD5"/>
    <w:multiLevelType w:val="hybridMultilevel"/>
    <w:tmpl w:val="7B863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526784">
    <w:abstractNumId w:val="9"/>
  </w:num>
  <w:num w:numId="2" w16cid:durableId="58404570">
    <w:abstractNumId w:val="7"/>
  </w:num>
  <w:num w:numId="3" w16cid:durableId="849880855">
    <w:abstractNumId w:val="6"/>
  </w:num>
  <w:num w:numId="4" w16cid:durableId="1683507598">
    <w:abstractNumId w:val="5"/>
  </w:num>
  <w:num w:numId="5" w16cid:durableId="983045804">
    <w:abstractNumId w:val="4"/>
  </w:num>
  <w:num w:numId="6" w16cid:durableId="1597058536">
    <w:abstractNumId w:val="8"/>
  </w:num>
  <w:num w:numId="7" w16cid:durableId="46533138">
    <w:abstractNumId w:val="3"/>
  </w:num>
  <w:num w:numId="8" w16cid:durableId="1724325981">
    <w:abstractNumId w:val="2"/>
  </w:num>
  <w:num w:numId="9" w16cid:durableId="397560543">
    <w:abstractNumId w:val="1"/>
  </w:num>
  <w:num w:numId="10" w16cid:durableId="1268348536">
    <w:abstractNumId w:val="0"/>
  </w:num>
  <w:num w:numId="11" w16cid:durableId="1408764083">
    <w:abstractNumId w:val="16"/>
  </w:num>
  <w:num w:numId="12" w16cid:durableId="388262099">
    <w:abstractNumId w:val="13"/>
  </w:num>
  <w:num w:numId="13" w16cid:durableId="875507272">
    <w:abstractNumId w:val="14"/>
  </w:num>
  <w:num w:numId="14" w16cid:durableId="408814280">
    <w:abstractNumId w:val="11"/>
  </w:num>
  <w:num w:numId="15" w16cid:durableId="1497377320">
    <w:abstractNumId w:val="10"/>
  </w:num>
  <w:num w:numId="16" w16cid:durableId="655692577">
    <w:abstractNumId w:val="17"/>
  </w:num>
  <w:num w:numId="17" w16cid:durableId="13476361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025359">
    <w:abstractNumId w:val="12"/>
  </w:num>
  <w:num w:numId="19" w16cid:durableId="13312557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7EFF"/>
    <w:rsid w:val="000147CE"/>
    <w:rsid w:val="000171DB"/>
    <w:rsid w:val="00023D9A"/>
    <w:rsid w:val="00026C3D"/>
    <w:rsid w:val="00043D75"/>
    <w:rsid w:val="00057000"/>
    <w:rsid w:val="000576B2"/>
    <w:rsid w:val="000640E0"/>
    <w:rsid w:val="000840DF"/>
    <w:rsid w:val="000920A5"/>
    <w:rsid w:val="000A3823"/>
    <w:rsid w:val="000A5CA2"/>
    <w:rsid w:val="000C680A"/>
    <w:rsid w:val="000C6F83"/>
    <w:rsid w:val="000D03B8"/>
    <w:rsid w:val="000F22FE"/>
    <w:rsid w:val="000F2B12"/>
    <w:rsid w:val="000F4EF2"/>
    <w:rsid w:val="001251DA"/>
    <w:rsid w:val="00125432"/>
    <w:rsid w:val="00137F40"/>
    <w:rsid w:val="00162A7F"/>
    <w:rsid w:val="00170985"/>
    <w:rsid w:val="001871EC"/>
    <w:rsid w:val="00187C2A"/>
    <w:rsid w:val="001A670F"/>
    <w:rsid w:val="001B5345"/>
    <w:rsid w:val="001C16DF"/>
    <w:rsid w:val="001C62B8"/>
    <w:rsid w:val="001D2039"/>
    <w:rsid w:val="001E516E"/>
    <w:rsid w:val="001E7B0E"/>
    <w:rsid w:val="001F141D"/>
    <w:rsid w:val="001F1ED0"/>
    <w:rsid w:val="00200A06"/>
    <w:rsid w:val="002513E4"/>
    <w:rsid w:val="00253DBE"/>
    <w:rsid w:val="002622FA"/>
    <w:rsid w:val="00263518"/>
    <w:rsid w:val="00273F9D"/>
    <w:rsid w:val="002759E7"/>
    <w:rsid w:val="00277326"/>
    <w:rsid w:val="0029583D"/>
    <w:rsid w:val="002A30B8"/>
    <w:rsid w:val="002A39AA"/>
    <w:rsid w:val="002A5C8D"/>
    <w:rsid w:val="002B1D1C"/>
    <w:rsid w:val="002C0CFC"/>
    <w:rsid w:val="002C2513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26E14"/>
    <w:rsid w:val="00333E15"/>
    <w:rsid w:val="00345614"/>
    <w:rsid w:val="00385377"/>
    <w:rsid w:val="0038715D"/>
    <w:rsid w:val="00394DBF"/>
    <w:rsid w:val="003957A6"/>
    <w:rsid w:val="003A43EF"/>
    <w:rsid w:val="003C7445"/>
    <w:rsid w:val="003D1667"/>
    <w:rsid w:val="003E15D6"/>
    <w:rsid w:val="003F2BED"/>
    <w:rsid w:val="003F2D0F"/>
    <w:rsid w:val="00406324"/>
    <w:rsid w:val="00412FD7"/>
    <w:rsid w:val="004222C2"/>
    <w:rsid w:val="004227DF"/>
    <w:rsid w:val="00443878"/>
    <w:rsid w:val="0044629F"/>
    <w:rsid w:val="00452C01"/>
    <w:rsid w:val="004539A8"/>
    <w:rsid w:val="004712CA"/>
    <w:rsid w:val="0047422E"/>
    <w:rsid w:val="0049674B"/>
    <w:rsid w:val="004A4C64"/>
    <w:rsid w:val="004B250A"/>
    <w:rsid w:val="004C0673"/>
    <w:rsid w:val="004C18B3"/>
    <w:rsid w:val="004C4E4E"/>
    <w:rsid w:val="004F3816"/>
    <w:rsid w:val="005019CC"/>
    <w:rsid w:val="00541C64"/>
    <w:rsid w:val="00543D41"/>
    <w:rsid w:val="0056378F"/>
    <w:rsid w:val="00566EDA"/>
    <w:rsid w:val="00570322"/>
    <w:rsid w:val="00572654"/>
    <w:rsid w:val="00577776"/>
    <w:rsid w:val="005B5629"/>
    <w:rsid w:val="005C0300"/>
    <w:rsid w:val="005F30F1"/>
    <w:rsid w:val="005F4B6A"/>
    <w:rsid w:val="006010F3"/>
    <w:rsid w:val="006154B7"/>
    <w:rsid w:val="00615A0A"/>
    <w:rsid w:val="00620987"/>
    <w:rsid w:val="00624311"/>
    <w:rsid w:val="006333D4"/>
    <w:rsid w:val="006369B2"/>
    <w:rsid w:val="006369CF"/>
    <w:rsid w:val="0063718D"/>
    <w:rsid w:val="00646619"/>
    <w:rsid w:val="00647525"/>
    <w:rsid w:val="0065306B"/>
    <w:rsid w:val="006570B0"/>
    <w:rsid w:val="00676613"/>
    <w:rsid w:val="006766E9"/>
    <w:rsid w:val="0069210B"/>
    <w:rsid w:val="006A05D5"/>
    <w:rsid w:val="006A4055"/>
    <w:rsid w:val="006A7A52"/>
    <w:rsid w:val="006A7F4F"/>
    <w:rsid w:val="006B291B"/>
    <w:rsid w:val="006B2FE4"/>
    <w:rsid w:val="006C5641"/>
    <w:rsid w:val="006D1089"/>
    <w:rsid w:val="006D1B86"/>
    <w:rsid w:val="006D7355"/>
    <w:rsid w:val="006F78E0"/>
    <w:rsid w:val="007036B9"/>
    <w:rsid w:val="00715CA6"/>
    <w:rsid w:val="007252D0"/>
    <w:rsid w:val="00726B24"/>
    <w:rsid w:val="00731135"/>
    <w:rsid w:val="007324AF"/>
    <w:rsid w:val="007346EE"/>
    <w:rsid w:val="007405DD"/>
    <w:rsid w:val="007409B4"/>
    <w:rsid w:val="00741974"/>
    <w:rsid w:val="007500A9"/>
    <w:rsid w:val="0075525E"/>
    <w:rsid w:val="00756D3D"/>
    <w:rsid w:val="00762D80"/>
    <w:rsid w:val="007806C2"/>
    <w:rsid w:val="007903F8"/>
    <w:rsid w:val="00794F4F"/>
    <w:rsid w:val="007974BE"/>
    <w:rsid w:val="007A0916"/>
    <w:rsid w:val="007A0DFD"/>
    <w:rsid w:val="007A68E0"/>
    <w:rsid w:val="007B4DB7"/>
    <w:rsid w:val="007C7122"/>
    <w:rsid w:val="007D3F11"/>
    <w:rsid w:val="007E53E4"/>
    <w:rsid w:val="007E656A"/>
    <w:rsid w:val="007F664D"/>
    <w:rsid w:val="007F750F"/>
    <w:rsid w:val="008006A9"/>
    <w:rsid w:val="00835E9D"/>
    <w:rsid w:val="00842137"/>
    <w:rsid w:val="00846A5F"/>
    <w:rsid w:val="0085168C"/>
    <w:rsid w:val="00856BDF"/>
    <w:rsid w:val="00863D11"/>
    <w:rsid w:val="00865A25"/>
    <w:rsid w:val="00870908"/>
    <w:rsid w:val="00883496"/>
    <w:rsid w:val="0089088E"/>
    <w:rsid w:val="00892297"/>
    <w:rsid w:val="008E0172"/>
    <w:rsid w:val="008F5BCF"/>
    <w:rsid w:val="008F7F02"/>
    <w:rsid w:val="00930F84"/>
    <w:rsid w:val="0093318C"/>
    <w:rsid w:val="009406B5"/>
    <w:rsid w:val="00940F52"/>
    <w:rsid w:val="00945A21"/>
    <w:rsid w:val="00946166"/>
    <w:rsid w:val="009821E4"/>
    <w:rsid w:val="00983164"/>
    <w:rsid w:val="00983318"/>
    <w:rsid w:val="009905C2"/>
    <w:rsid w:val="009972EF"/>
    <w:rsid w:val="009A7C48"/>
    <w:rsid w:val="009C3160"/>
    <w:rsid w:val="009C570D"/>
    <w:rsid w:val="009E766E"/>
    <w:rsid w:val="009F1016"/>
    <w:rsid w:val="009F1960"/>
    <w:rsid w:val="009F3F23"/>
    <w:rsid w:val="009F715E"/>
    <w:rsid w:val="00A10DBB"/>
    <w:rsid w:val="00A1273F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7733C"/>
    <w:rsid w:val="00A971A0"/>
    <w:rsid w:val="00AA1F22"/>
    <w:rsid w:val="00AA4F43"/>
    <w:rsid w:val="00AA6834"/>
    <w:rsid w:val="00AB59FD"/>
    <w:rsid w:val="00AC1BF5"/>
    <w:rsid w:val="00AE1479"/>
    <w:rsid w:val="00AF0882"/>
    <w:rsid w:val="00AF1D5A"/>
    <w:rsid w:val="00AF7C0C"/>
    <w:rsid w:val="00B05821"/>
    <w:rsid w:val="00B203D1"/>
    <w:rsid w:val="00B2443D"/>
    <w:rsid w:val="00B26C28"/>
    <w:rsid w:val="00B34A84"/>
    <w:rsid w:val="00B4174C"/>
    <w:rsid w:val="00B453F5"/>
    <w:rsid w:val="00B52E96"/>
    <w:rsid w:val="00B55B4B"/>
    <w:rsid w:val="00B61624"/>
    <w:rsid w:val="00B718A5"/>
    <w:rsid w:val="00B75951"/>
    <w:rsid w:val="00B94FD4"/>
    <w:rsid w:val="00BA3FF7"/>
    <w:rsid w:val="00BB4570"/>
    <w:rsid w:val="00BC383B"/>
    <w:rsid w:val="00BC62E2"/>
    <w:rsid w:val="00C42125"/>
    <w:rsid w:val="00C44E78"/>
    <w:rsid w:val="00C606B6"/>
    <w:rsid w:val="00C61898"/>
    <w:rsid w:val="00C62814"/>
    <w:rsid w:val="00C64E1C"/>
    <w:rsid w:val="00C65E4F"/>
    <w:rsid w:val="00C74937"/>
    <w:rsid w:val="00CC0D6A"/>
    <w:rsid w:val="00CE130C"/>
    <w:rsid w:val="00CE1D4A"/>
    <w:rsid w:val="00CF76D5"/>
    <w:rsid w:val="00D123C9"/>
    <w:rsid w:val="00D20B73"/>
    <w:rsid w:val="00D26CF2"/>
    <w:rsid w:val="00D37863"/>
    <w:rsid w:val="00D54C03"/>
    <w:rsid w:val="00D54F57"/>
    <w:rsid w:val="00D7002C"/>
    <w:rsid w:val="00D73137"/>
    <w:rsid w:val="00D9197D"/>
    <w:rsid w:val="00DB2C26"/>
    <w:rsid w:val="00DB57E3"/>
    <w:rsid w:val="00DC7356"/>
    <w:rsid w:val="00DD1DDE"/>
    <w:rsid w:val="00DD50DE"/>
    <w:rsid w:val="00DE3062"/>
    <w:rsid w:val="00DE5DD7"/>
    <w:rsid w:val="00E00CF3"/>
    <w:rsid w:val="00E0581D"/>
    <w:rsid w:val="00E17295"/>
    <w:rsid w:val="00E204DD"/>
    <w:rsid w:val="00E26C0C"/>
    <w:rsid w:val="00E32A4C"/>
    <w:rsid w:val="00E34AA8"/>
    <w:rsid w:val="00E353EC"/>
    <w:rsid w:val="00E354DC"/>
    <w:rsid w:val="00E44857"/>
    <w:rsid w:val="00E4577B"/>
    <w:rsid w:val="00E53C24"/>
    <w:rsid w:val="00E92826"/>
    <w:rsid w:val="00E94A97"/>
    <w:rsid w:val="00EA0835"/>
    <w:rsid w:val="00EA6918"/>
    <w:rsid w:val="00EB444D"/>
    <w:rsid w:val="00EB5113"/>
    <w:rsid w:val="00ED39B8"/>
    <w:rsid w:val="00EE3971"/>
    <w:rsid w:val="00F0031C"/>
    <w:rsid w:val="00F02294"/>
    <w:rsid w:val="00F10CCF"/>
    <w:rsid w:val="00F23A96"/>
    <w:rsid w:val="00F33320"/>
    <w:rsid w:val="00F33757"/>
    <w:rsid w:val="00F35F57"/>
    <w:rsid w:val="00F449BB"/>
    <w:rsid w:val="00F44ED1"/>
    <w:rsid w:val="00F50467"/>
    <w:rsid w:val="00F53042"/>
    <w:rsid w:val="00F562A0"/>
    <w:rsid w:val="00F610A6"/>
    <w:rsid w:val="00F65886"/>
    <w:rsid w:val="00F66A90"/>
    <w:rsid w:val="00F84881"/>
    <w:rsid w:val="00FA2177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级链,CEO_Hyperlink,超链接1,超????,하이퍼링크2,超??级链Ú,fL????,fL?级,超??级链,하이퍼링크21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F33757"/>
    <w:rPr>
      <w:bCs w:val="0"/>
    </w:rPr>
  </w:style>
  <w:style w:type="paragraph" w:customStyle="1" w:styleId="LSForAction">
    <w:name w:val="LSForAction"/>
    <w:basedOn w:val="Normal"/>
    <w:rsid w:val="00F337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F33757"/>
  </w:style>
  <w:style w:type="paragraph" w:customStyle="1" w:styleId="LSForComment">
    <w:name w:val="LSForComment"/>
    <w:basedOn w:val="LSForAction"/>
    <w:next w:val="Normal"/>
    <w:rsid w:val="00F337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0C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9F3F23"/>
    <w:pPr>
      <w:ind w:left="720"/>
      <w:contextualSpacing/>
    </w:pPr>
  </w:style>
  <w:style w:type="character" w:styleId="FootnoteReference">
    <w:name w:val="footnote reference"/>
    <w:semiHidden/>
    <w:rsid w:val="00AB59F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AB59F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B59FD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HeadingbChar">
    <w:name w:val="Heading_b Char"/>
    <w:link w:val="Headingb"/>
    <w:locked/>
    <w:rsid w:val="004A4C64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enumlev1">
    <w:name w:val="enumlev1"/>
    <w:basedOn w:val="Normal"/>
    <w:rsid w:val="009A7C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68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F750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handle.itu.int/11.1002/ls/sp16-tsag-oLS-00050.docx" TargetMode="External"/><Relationship Id="rId18" Type="http://schemas.openxmlformats.org/officeDocument/2006/relationships/hyperlink" Target="http://handle.itu.int/11.1002/ls/sp16-tsag-oLS-00050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net/itu-t/ls/ls.aspx?isn=28529" TargetMode="External"/><Relationship Id="rId17" Type="http://schemas.openxmlformats.org/officeDocument/2006/relationships/hyperlink" Target="mailto:qishuguang@caict.ac.c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aolo.gemma@huawei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mailto:fryderyk.lewicki@orange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handle.itu.int/11.1002/ls/sp16-tsag-oLS-00050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minique.wurges@orange.com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96B519FF3E2B4EB2BE745E1BB587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11F0-7BFA-4C06-9C84-BD823FEFB67C}"/>
      </w:docPartPr>
      <w:docPartBody>
        <w:p w:rsidR="00F96566" w:rsidRDefault="008D554D" w:rsidP="008D554D">
          <w:pPr>
            <w:pStyle w:val="96B519FF3E2B4EB2BE745E1BB58721D63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34BEB52AFA40498F9672CF2F9E3B0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7EF97-1EA7-445A-94EC-F7775A2F5EB7}"/>
      </w:docPartPr>
      <w:docPartBody>
        <w:p w:rsidR="000B140C" w:rsidRDefault="00D22310" w:rsidP="00D22310">
          <w:pPr>
            <w:pStyle w:val="34BEB52AFA40498F9672CF2F9E3B09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2F16CAB3EA54E6B8F1ED4F5B4231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CB28F-E0B2-45D0-99EB-32CC44B348AA}"/>
      </w:docPartPr>
      <w:docPartBody>
        <w:p w:rsidR="000B140C" w:rsidRDefault="00D22310" w:rsidP="00D22310">
          <w:pPr>
            <w:pStyle w:val="22F16CAB3EA54E6B8F1ED4F5B4231EB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34ADBF7B0CE48219A5BB88849E3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8C36-05CC-43E7-AF1D-2D1C12A8D814}"/>
      </w:docPartPr>
      <w:docPartBody>
        <w:p w:rsidR="000B140C" w:rsidRDefault="00D22310" w:rsidP="00D22310">
          <w:pPr>
            <w:pStyle w:val="234ADBF7B0CE48219A5BB88849E3F5B0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9E33F4850DAB49C38E09143FE1C54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EB03A-2AD8-41E3-A6D3-6D0126886807}"/>
      </w:docPartPr>
      <w:docPartBody>
        <w:p w:rsidR="00FA5317" w:rsidRDefault="00955A4B" w:rsidP="00955A4B">
          <w:pPr>
            <w:pStyle w:val="9E33F4850DAB49C38E09143FE1C549A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B1058A4080344F2A8D38087EAFDE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B3E71-4CF5-4AAA-BD97-6453D85841E0}"/>
      </w:docPartPr>
      <w:docPartBody>
        <w:p w:rsidR="00FA5317" w:rsidRDefault="00955A4B" w:rsidP="00955A4B">
          <w:pPr>
            <w:pStyle w:val="4B1058A4080344F2A8D38087EAFDEB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6AA1A9F26034DBB833752C69F7C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87813-9DAE-4898-9D10-CF3CDE6EDBA7}"/>
      </w:docPartPr>
      <w:docPartBody>
        <w:p w:rsidR="004377F2" w:rsidRDefault="00FA5317" w:rsidP="00FA5317">
          <w:pPr>
            <w:pStyle w:val="76AA1A9F26034DBB833752C69F7CB78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FE79E1C3B7A41B19DE4CEFFF154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85F3-06D0-4FF6-9D9E-962BB1C21610}"/>
      </w:docPartPr>
      <w:docPartBody>
        <w:p w:rsidR="004377F2" w:rsidRDefault="00FA5317" w:rsidP="00FA5317">
          <w:pPr>
            <w:pStyle w:val="6FE79E1C3B7A41B19DE4CEFFF1548F4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CF8258BFDCF4CCF91520121DE17B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C3A3-ABED-493C-8184-C80ED46EB906}"/>
      </w:docPartPr>
      <w:docPartBody>
        <w:p w:rsidR="00B06EBE" w:rsidRDefault="00782B54" w:rsidP="00782B54">
          <w:pPr>
            <w:pStyle w:val="0CF8258BFDCF4CCF91520121DE17B2B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1586C52B5AB43CB881DFFB7F6BBE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5F55C-721B-45CE-AE69-E5D010CCB6D7}"/>
      </w:docPartPr>
      <w:docPartBody>
        <w:p w:rsidR="0096696D" w:rsidRDefault="00B06EBE" w:rsidP="00B06EBE">
          <w:pPr>
            <w:pStyle w:val="61586C52B5AB43CB881DFFB7F6BBEE3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EE46D0FFB7648119DE0FDA1726FA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984BD-7F53-4DC5-A481-6705B31D5815}"/>
      </w:docPartPr>
      <w:docPartBody>
        <w:p w:rsidR="00455C8B" w:rsidRDefault="004D4ACB" w:rsidP="004D4ACB">
          <w:pPr>
            <w:pStyle w:val="FEE46D0FFB7648119DE0FDA1726FAED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EBAA6012B54977BB5127BB2DCAB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E5A0C-B1C6-4B49-891E-B172C5074241}"/>
      </w:docPartPr>
      <w:docPartBody>
        <w:p w:rsidR="00455C8B" w:rsidRDefault="004D4ACB" w:rsidP="004D4ACB">
          <w:pPr>
            <w:pStyle w:val="1BEBAA6012B54977BB5127BB2DCABF7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A9C0634FFA64243A98461661E90D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6E527-4B0A-47C9-9EA3-BB9F82E78793}"/>
      </w:docPartPr>
      <w:docPartBody>
        <w:p w:rsidR="00455C8B" w:rsidRDefault="004D4ACB" w:rsidP="004D4ACB">
          <w:pPr>
            <w:pStyle w:val="CA9C0634FFA64243A98461661E90D1A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0AF0C170B0843269413D3F911D42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8361-F57C-486D-A651-809F6E706625}"/>
      </w:docPartPr>
      <w:docPartBody>
        <w:p w:rsidR="00455C8B" w:rsidRDefault="004D4ACB" w:rsidP="004D4ACB">
          <w:pPr>
            <w:pStyle w:val="00AF0C170B0843269413D3F911D425B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2B55969A56E40E5B3114A7B56E6A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A7618-FD80-47ED-BA4B-A0EEB2E0BCCE}"/>
      </w:docPartPr>
      <w:docPartBody>
        <w:p w:rsidR="00C70453" w:rsidRDefault="00BF6E46" w:rsidP="00BF6E46">
          <w:pPr>
            <w:pStyle w:val="F2B55969A56E40E5B3114A7B56E6A82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1FF6ECA70EB45BD9BA6869A7990F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E619-70A6-4DC9-B75F-4368AF95C4E1}"/>
      </w:docPartPr>
      <w:docPartBody>
        <w:p w:rsidR="00C70453" w:rsidRDefault="00BF6E46" w:rsidP="00BF6E46">
          <w:pPr>
            <w:pStyle w:val="E1FF6ECA70EB45BD9BA6869A7990FF2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2FA452C18234428B44F8B7AFDC1E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EE2AB-E62D-439B-B1C5-49EDFF8C279D}"/>
      </w:docPartPr>
      <w:docPartBody>
        <w:p w:rsidR="00C70453" w:rsidRDefault="00BF6E46" w:rsidP="00BF6E46">
          <w:pPr>
            <w:pStyle w:val="D2FA452C18234428B44F8B7AFDC1E60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128CDF9B47C4CB0A60422525C831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883D-516B-498E-AB4A-D0546F062099}"/>
      </w:docPartPr>
      <w:docPartBody>
        <w:p w:rsidR="00C70453" w:rsidRDefault="00BF6E46" w:rsidP="00BF6E46">
          <w:pPr>
            <w:pStyle w:val="1128CDF9B47C4CB0A60422525C83195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8705880AFB843279C64747559253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3B5B3-11DF-42B1-B4E0-7428C99B11BD}"/>
      </w:docPartPr>
      <w:docPartBody>
        <w:p w:rsidR="00C70453" w:rsidRDefault="00BF6E46" w:rsidP="00BF6E46">
          <w:pPr>
            <w:pStyle w:val="A8705880AFB843279C6474755925349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326AB28881F4D0990B14D2FCEC70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FD9CA-7781-4FAA-AF24-FFDB7FCFED2D}"/>
      </w:docPartPr>
      <w:docPartBody>
        <w:p w:rsidR="00C70453" w:rsidRDefault="00BF6E46" w:rsidP="00BF6E46">
          <w:pPr>
            <w:pStyle w:val="7326AB28881F4D0990B14D2FCEC7033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E4160DEB59A04819BB57380EB2179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DEE2A-73E8-45F5-95BA-5D865AE46527}"/>
      </w:docPartPr>
      <w:docPartBody>
        <w:p w:rsidR="00C70453" w:rsidRDefault="00BF6E46" w:rsidP="00BF6E46">
          <w:pPr>
            <w:pStyle w:val="E4160DEB59A04819BB57380EB217989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742C4"/>
    <w:rsid w:val="000802EC"/>
    <w:rsid w:val="000B140C"/>
    <w:rsid w:val="00145109"/>
    <w:rsid w:val="001C4479"/>
    <w:rsid w:val="00256D54"/>
    <w:rsid w:val="00293D77"/>
    <w:rsid w:val="002A0AE4"/>
    <w:rsid w:val="002A7B40"/>
    <w:rsid w:val="00304D0D"/>
    <w:rsid w:val="00325869"/>
    <w:rsid w:val="00363B48"/>
    <w:rsid w:val="003F1608"/>
    <w:rsid w:val="003F520B"/>
    <w:rsid w:val="00400FFE"/>
    <w:rsid w:val="00403A9C"/>
    <w:rsid w:val="00407C61"/>
    <w:rsid w:val="004377F2"/>
    <w:rsid w:val="00455C8B"/>
    <w:rsid w:val="004D4ACB"/>
    <w:rsid w:val="005B38F3"/>
    <w:rsid w:val="0061226F"/>
    <w:rsid w:val="0062263F"/>
    <w:rsid w:val="006431B1"/>
    <w:rsid w:val="00672491"/>
    <w:rsid w:val="00717337"/>
    <w:rsid w:val="00726DDE"/>
    <w:rsid w:val="00731377"/>
    <w:rsid w:val="0073658C"/>
    <w:rsid w:val="00747A76"/>
    <w:rsid w:val="00782B54"/>
    <w:rsid w:val="007960F5"/>
    <w:rsid w:val="008008FD"/>
    <w:rsid w:val="00817890"/>
    <w:rsid w:val="00841C9F"/>
    <w:rsid w:val="008A6218"/>
    <w:rsid w:val="008D554D"/>
    <w:rsid w:val="00947D8D"/>
    <w:rsid w:val="00955A4B"/>
    <w:rsid w:val="00955E67"/>
    <w:rsid w:val="0096696D"/>
    <w:rsid w:val="00A3586C"/>
    <w:rsid w:val="00AB374F"/>
    <w:rsid w:val="00AC20AA"/>
    <w:rsid w:val="00AF3CAC"/>
    <w:rsid w:val="00B06EBE"/>
    <w:rsid w:val="00B24A88"/>
    <w:rsid w:val="00B603E6"/>
    <w:rsid w:val="00BD24B3"/>
    <w:rsid w:val="00BF1E67"/>
    <w:rsid w:val="00BF6E46"/>
    <w:rsid w:val="00C70453"/>
    <w:rsid w:val="00C7519D"/>
    <w:rsid w:val="00C847A4"/>
    <w:rsid w:val="00CA51F2"/>
    <w:rsid w:val="00D22310"/>
    <w:rsid w:val="00D22600"/>
    <w:rsid w:val="00D40096"/>
    <w:rsid w:val="00DB48BB"/>
    <w:rsid w:val="00E24248"/>
    <w:rsid w:val="00E968EB"/>
    <w:rsid w:val="00F53162"/>
    <w:rsid w:val="00F96566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F6E46"/>
    <w:rPr>
      <w:rFonts w:ascii="Times New Roman" w:hAnsi="Times New Roman"/>
      <w:color w:val="808080"/>
    </w:rPr>
  </w:style>
  <w:style w:type="paragraph" w:customStyle="1" w:styleId="FEE46D0FFB7648119DE0FDA1726FAED3">
    <w:name w:val="FEE46D0FFB7648119DE0FDA1726FAED3"/>
    <w:rsid w:val="004D4ACB"/>
    <w:rPr>
      <w:lang w:val="en-GB" w:eastAsia="ja-JP"/>
    </w:rPr>
  </w:style>
  <w:style w:type="paragraph" w:customStyle="1" w:styleId="1BEBAA6012B54977BB5127BB2DCABF70">
    <w:name w:val="1BEBAA6012B54977BB5127BB2DCABF70"/>
    <w:rsid w:val="004D4ACB"/>
    <w:rPr>
      <w:lang w:val="en-GB" w:eastAsia="ja-JP"/>
    </w:rPr>
  </w:style>
  <w:style w:type="paragraph" w:customStyle="1" w:styleId="CA9C0634FFA64243A98461661E90D1AC">
    <w:name w:val="CA9C0634FFA64243A98461661E90D1AC"/>
    <w:rsid w:val="004D4ACB"/>
    <w:rPr>
      <w:lang w:val="en-GB" w:eastAsia="ja-JP"/>
    </w:rPr>
  </w:style>
  <w:style w:type="paragraph" w:customStyle="1" w:styleId="00AF0C170B0843269413D3F911D425BE">
    <w:name w:val="00AF0C170B0843269413D3F911D425BE"/>
    <w:rsid w:val="004D4ACB"/>
    <w:rPr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4BEB52AFA40498F9672CF2F9E3B09EF">
    <w:name w:val="34BEB52AFA40498F9672CF2F9E3B09EF"/>
    <w:rsid w:val="00D22310"/>
    <w:rPr>
      <w:lang w:val="en-GB" w:eastAsia="ja-JP"/>
    </w:rPr>
  </w:style>
  <w:style w:type="paragraph" w:customStyle="1" w:styleId="22F16CAB3EA54E6B8F1ED4F5B4231EB4">
    <w:name w:val="22F16CAB3EA54E6B8F1ED4F5B4231EB4"/>
    <w:rsid w:val="00D22310"/>
    <w:rPr>
      <w:lang w:val="en-GB" w:eastAsia="ja-JP"/>
    </w:rPr>
  </w:style>
  <w:style w:type="paragraph" w:customStyle="1" w:styleId="234ADBF7B0CE48219A5BB88849E3F5B0">
    <w:name w:val="234ADBF7B0CE48219A5BB88849E3F5B0"/>
    <w:rsid w:val="00D22310"/>
    <w:rPr>
      <w:lang w:val="en-GB" w:eastAsia="ja-JP"/>
    </w:rPr>
  </w:style>
  <w:style w:type="paragraph" w:customStyle="1" w:styleId="9E33F4850DAB49C38E09143FE1C549A6">
    <w:name w:val="9E33F4850DAB49C38E09143FE1C549A6"/>
    <w:rsid w:val="00955A4B"/>
    <w:rPr>
      <w:lang w:val="en-GB" w:eastAsia="ja-JP"/>
    </w:rPr>
  </w:style>
  <w:style w:type="paragraph" w:customStyle="1" w:styleId="4B1058A4080344F2A8D38087EAFDEB60">
    <w:name w:val="4B1058A4080344F2A8D38087EAFDEB60"/>
    <w:rsid w:val="00955A4B"/>
    <w:rPr>
      <w:lang w:val="en-GB" w:eastAsia="ja-JP"/>
    </w:rPr>
  </w:style>
  <w:style w:type="paragraph" w:customStyle="1" w:styleId="76AA1A9F26034DBB833752C69F7CB78D">
    <w:name w:val="76AA1A9F26034DBB833752C69F7CB78D"/>
    <w:rsid w:val="00FA5317"/>
    <w:rPr>
      <w:lang w:val="en-GB" w:eastAsia="ja-JP"/>
    </w:rPr>
  </w:style>
  <w:style w:type="paragraph" w:customStyle="1" w:styleId="6FE79E1C3B7A41B19DE4CEFFF1548F46">
    <w:name w:val="6FE79E1C3B7A41B19DE4CEFFF1548F46"/>
    <w:rsid w:val="00FA5317"/>
    <w:rPr>
      <w:lang w:val="en-GB" w:eastAsia="ja-JP"/>
    </w:rPr>
  </w:style>
  <w:style w:type="paragraph" w:customStyle="1" w:styleId="0CF8258BFDCF4CCF91520121DE17B2B4">
    <w:name w:val="0CF8258BFDCF4CCF91520121DE17B2B4"/>
    <w:rsid w:val="00782B54"/>
    <w:rPr>
      <w:lang w:val="en-GB" w:eastAsia="ja-JP"/>
    </w:rPr>
  </w:style>
  <w:style w:type="paragraph" w:customStyle="1" w:styleId="61586C52B5AB43CB881DFFB7F6BBEE31">
    <w:name w:val="61586C52B5AB43CB881DFFB7F6BBEE31"/>
    <w:rsid w:val="00B06EBE"/>
    <w:rPr>
      <w:lang w:val="en-GB" w:eastAsia="ja-JP"/>
    </w:rPr>
  </w:style>
  <w:style w:type="paragraph" w:customStyle="1" w:styleId="F2B55969A56E40E5B3114A7B56E6A826">
    <w:name w:val="F2B55969A56E40E5B3114A7B56E6A826"/>
    <w:rsid w:val="00BF6E46"/>
    <w:rPr>
      <w:lang w:val="en-GB" w:eastAsia="ja-JP"/>
    </w:rPr>
  </w:style>
  <w:style w:type="paragraph" w:customStyle="1" w:styleId="E1FF6ECA70EB45BD9BA6869A7990FF2C">
    <w:name w:val="E1FF6ECA70EB45BD9BA6869A7990FF2C"/>
    <w:rsid w:val="00BF6E46"/>
    <w:rPr>
      <w:lang w:val="en-GB" w:eastAsia="ja-JP"/>
    </w:rPr>
  </w:style>
  <w:style w:type="paragraph" w:customStyle="1" w:styleId="D2FA452C18234428B44F8B7AFDC1E605">
    <w:name w:val="D2FA452C18234428B44F8B7AFDC1E605"/>
    <w:rsid w:val="00BF6E46"/>
    <w:rPr>
      <w:lang w:val="en-GB" w:eastAsia="ja-JP"/>
    </w:rPr>
  </w:style>
  <w:style w:type="paragraph" w:customStyle="1" w:styleId="1128CDF9B47C4CB0A60422525C831951">
    <w:name w:val="1128CDF9B47C4CB0A60422525C831951"/>
    <w:rsid w:val="00BF6E46"/>
    <w:rPr>
      <w:lang w:val="en-GB" w:eastAsia="ja-JP"/>
    </w:rPr>
  </w:style>
  <w:style w:type="paragraph" w:customStyle="1" w:styleId="A8705880AFB843279C64747559253498">
    <w:name w:val="A8705880AFB843279C64747559253498"/>
    <w:rsid w:val="00BF6E46"/>
    <w:rPr>
      <w:lang w:val="en-GB" w:eastAsia="ja-JP"/>
    </w:rPr>
  </w:style>
  <w:style w:type="paragraph" w:customStyle="1" w:styleId="7326AB28881F4D0990B14D2FCEC70331">
    <w:name w:val="7326AB28881F4D0990B14D2FCEC70331"/>
    <w:rsid w:val="00BF6E46"/>
    <w:rPr>
      <w:lang w:val="en-GB" w:eastAsia="ja-JP"/>
    </w:rPr>
  </w:style>
  <w:style w:type="paragraph" w:customStyle="1" w:styleId="E4160DEB59A04819BB57380EB2179899">
    <w:name w:val="E4160DEB59A04819BB57380EB2179899"/>
    <w:rsid w:val="00BF6E46"/>
    <w:rPr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35789-3B86-4E72-A944-A791EB22C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5D415A-4304-4DEE-916E-5E046C0A9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6</TotalTime>
  <Pages>1</Pages>
  <Words>301</Words>
  <Characters>1878</Characters>
  <Application>Microsoft Office Word</Application>
  <DocSecurity>0</DocSecurity>
  <Lines>75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on Consideration for accessible meetings (reply to TSAG-LS50)</vt:lpstr>
    </vt:vector>
  </TitlesOfParts>
  <Manager>ITU-T</Manager>
  <Company>International Telecommunication Union (ITU)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Consideration for accessible meetings (reply to TSAG-LS50)</dc:title>
  <dc:subject/>
  <dc:creator>ITU-T Study Group 5</dc:creator>
  <cp:keywords/>
  <dc:description>JCA-AHF-468  For: Geneva, 26 October 2022_x000d_Document date: JCA-AHF_x000d_Saved by ITU51014310 at 13:49:52 on 07/10/2022</dc:description>
  <cp:lastModifiedBy>TSB</cp:lastModifiedBy>
  <cp:revision>1</cp:revision>
  <dcterms:created xsi:type="dcterms:W3CDTF">2022-10-07T11:07:00Z</dcterms:created>
  <dcterms:modified xsi:type="dcterms:W3CDTF">2022-10-07T13:41:00Z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JCA-AHF-468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JCA-AHF</vt:lpwstr>
  </property>
  <property fmtid="{D5CDD505-2E9C-101B-9397-08002B2CF9AE}" pid="14" name="Docdest">
    <vt:lpwstr>Geneva, 26 October 2022</vt:lpwstr>
  </property>
  <property fmtid="{D5CDD505-2E9C-101B-9397-08002B2CF9AE}" pid="15" name="Docauthor">
    <vt:lpwstr>ITU-T Study Group 5</vt:lpwstr>
  </property>
</Properties>
</file>