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64DE4F12" w:rsidR="00102E40" w:rsidRPr="00314630" w:rsidRDefault="00242D4E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2E559F">
                  <w:rPr>
                    <w:lang w:val="pt-BR"/>
                  </w:rPr>
                  <w:t>JCA-AHF-4</w:t>
                </w:r>
                <w:r w:rsidR="00712E3E">
                  <w:rPr>
                    <w:lang w:val="pt-BR"/>
                  </w:rPr>
                  <w:t>3</w:t>
                </w:r>
                <w:r w:rsidR="00A154FB">
                  <w:rPr>
                    <w:lang w:val="pt-BR"/>
                  </w:rPr>
                  <w:t>2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2E559F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2E559F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33B7702" w:rsidR="00102E40" w:rsidRPr="0037415F" w:rsidRDefault="00242D4E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2E559F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2E559F">
                  <w:t>2</w:t>
                </w:r>
                <w:r w:rsidR="00712E3E">
                  <w:t>8</w:t>
                </w:r>
                <w:r w:rsidR="002E559F">
                  <w:t xml:space="preserve"> </w:t>
                </w:r>
                <w:r w:rsidR="00712E3E">
                  <w:t>April</w:t>
                </w:r>
                <w:r w:rsidR="002E559F">
                  <w:t xml:space="preserve"> 202</w:t>
                </w:r>
                <w:r w:rsidR="00712E3E">
                  <w:t>1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242D4E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2E559F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3FE43B2B" w:rsidR="00102E40" w:rsidRDefault="007700F5" w:rsidP="00102E40">
                <w:r>
                  <w:t>TSB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51D80664" w:rsidR="00102E40" w:rsidRPr="0037415F" w:rsidRDefault="00242D4E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700F5">
                  <w:t xml:space="preserve">Final list of participants, </w:t>
                </w:r>
                <w:r w:rsidR="007A674C">
                  <w:t>J</w:t>
                </w:r>
                <w:r w:rsidR="007700F5">
                  <w:t>oint JCA-AHF and ITU-T Q26/16 meeting, Virtual Geneva, 2</w:t>
                </w:r>
                <w:r w:rsidR="00712E3E">
                  <w:t>8</w:t>
                </w:r>
                <w:r w:rsidR="007700F5">
                  <w:t xml:space="preserve"> </w:t>
                </w:r>
                <w:r w:rsidR="00712E3E">
                  <w:t>April</w:t>
                </w:r>
                <w:r w:rsidR="007700F5">
                  <w:t xml:space="preserve"> 202</w:t>
                </w:r>
                <w:r w:rsidR="00712E3E">
                  <w:t>1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2E559F" w:rsidP="00102E40">
                <w:r>
                  <w:t>Admin</w:t>
                </w:r>
              </w:p>
            </w:tc>
          </w:sdtContent>
        </w:sdt>
      </w:tr>
      <w:bookmarkEnd w:id="0"/>
      <w:bookmarkEnd w:id="10"/>
      <w:tr w:rsidR="00102E40" w:rsidRPr="002B660D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283C692" w:rsidR="00102E40" w:rsidRDefault="00242D4E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7700F5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24F14DE4" w:rsidR="00102E40" w:rsidRPr="00E354DC" w:rsidRDefault="007700F5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841958">
                      <w:rPr>
                        <w:lang w:val="fr-FR" w:eastAsia="zh-CN"/>
                      </w:rPr>
                      <w:t>+4</w:t>
                    </w:r>
                    <w:r>
                      <w:rPr>
                        <w:lang w:val="fr-FR" w:eastAsia="zh-CN"/>
                      </w:rPr>
                      <w:t>1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22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730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6226</w:t>
                    </w:r>
                    <w:r>
                      <w:rPr>
                        <w:lang w:val="pt-BR"/>
                      </w:rPr>
                      <w:br/>
                    </w:r>
                    <w:r w:rsidRPr="00E354DC">
                      <w:rPr>
                        <w:lang w:val="pt-BR"/>
                      </w:rPr>
                      <w:t xml:space="preserve">E-mail: </w:t>
                    </w:r>
                    <w:hyperlink r:id="rId12" w:history="1">
                      <w:r w:rsidRPr="00A94C89">
                        <w:rPr>
                          <w:rStyle w:val="Hyperlink"/>
                          <w:rFonts w:ascii="Times New Roman" w:hAnsi="Times New Roman"/>
                          <w:lang w:val="fr-FR"/>
                        </w:rPr>
                        <w:t>tsbjcaahf@itu.int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0B4DDE15" w:rsidR="0089088E" w:rsidRDefault="00242D4E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E559F">
                  <w:rPr>
                    <w:lang w:val="en-US"/>
                  </w:rPr>
                  <w:t xml:space="preserve">JCA-AHF; accessibility; </w:t>
                </w:r>
                <w:r w:rsidR="007700F5">
                  <w:rPr>
                    <w:lang w:val="en-US"/>
                  </w:rPr>
                  <w:t>list of participants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6DC5A123" w:rsidR="0089088E" w:rsidRDefault="007700F5" w:rsidP="00A4542F">
                <w:r>
                  <w:t>This document provides the final list of participants of the joint JCA-AHF and ITU-T Q26/16 meeting, Virtual Geneva, 2</w:t>
                </w:r>
                <w:r w:rsidR="00712E3E">
                  <w:t>8</w:t>
                </w:r>
                <w:r>
                  <w:t xml:space="preserve"> </w:t>
                </w:r>
                <w:r w:rsidR="00712E3E">
                  <w:t>April</w:t>
                </w:r>
                <w:r>
                  <w:t xml:space="preserve"> 202</w:t>
                </w:r>
                <w:r w:rsidR="00712E3E">
                  <w:t>1</w:t>
                </w:r>
                <w:r>
                  <w:t>.</w:t>
                </w:r>
              </w:p>
            </w:tc>
          </w:sdtContent>
        </w:sdt>
      </w:tr>
    </w:tbl>
    <w:p w14:paraId="60CD1A60" w14:textId="73122BCA" w:rsidR="004123AB" w:rsidRDefault="004123AB" w:rsidP="000C4A51"/>
    <w:tbl>
      <w:tblPr>
        <w:tblStyle w:val="TableGrid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5"/>
        <w:gridCol w:w="5400"/>
        <w:gridCol w:w="1890"/>
      </w:tblGrid>
      <w:tr w:rsidR="00964DEB" w:rsidRPr="008D042B" w14:paraId="5C213F74" w14:textId="77777777" w:rsidTr="008D042B">
        <w:trPr>
          <w:tblHeader/>
        </w:trPr>
        <w:tc>
          <w:tcPr>
            <w:tcW w:w="2415" w:type="dxa"/>
          </w:tcPr>
          <w:p w14:paraId="0E8FF35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400" w:type="dxa"/>
          </w:tcPr>
          <w:p w14:paraId="437631F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Entity</w:t>
            </w:r>
          </w:p>
        </w:tc>
        <w:tc>
          <w:tcPr>
            <w:tcW w:w="1890" w:type="dxa"/>
          </w:tcPr>
          <w:p w14:paraId="45B56CF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Country</w:t>
            </w:r>
          </w:p>
        </w:tc>
      </w:tr>
      <w:tr w:rsidR="00964DEB" w:rsidRPr="008D042B" w14:paraId="2E442250" w14:textId="77777777" w:rsidTr="008D042B">
        <w:tc>
          <w:tcPr>
            <w:tcW w:w="2415" w:type="dxa"/>
          </w:tcPr>
          <w:p w14:paraId="028C202F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Andrea Saks</w:t>
            </w:r>
          </w:p>
        </w:tc>
        <w:tc>
          <w:tcPr>
            <w:tcW w:w="5400" w:type="dxa"/>
          </w:tcPr>
          <w:p w14:paraId="3163CD34" w14:textId="10D1796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679084D1" w14:textId="0229277E" w:rsidR="00964DEB" w:rsidRPr="008D042B" w:rsidRDefault="00E44C6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712E3E" w:rsidRPr="008D042B" w14:paraId="6305D5A5" w14:textId="77777777" w:rsidTr="008D042B">
        <w:tc>
          <w:tcPr>
            <w:tcW w:w="2415" w:type="dxa"/>
          </w:tcPr>
          <w:p w14:paraId="12A628F5" w14:textId="53632BC9" w:rsidR="00712E3E" w:rsidRPr="005A33B8" w:rsidRDefault="00712E3E" w:rsidP="008D042B">
            <w:pPr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Englke CRE</w:t>
            </w:r>
          </w:p>
        </w:tc>
        <w:tc>
          <w:tcPr>
            <w:tcW w:w="5400" w:type="dxa"/>
          </w:tcPr>
          <w:p w14:paraId="0B7E08F6" w14:textId="0222B3C7" w:rsidR="00712E3E" w:rsidRPr="008D042B" w:rsidRDefault="005A33B8" w:rsidP="008D042B">
            <w:pPr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Ultratec,  Inc.</w:t>
            </w:r>
          </w:p>
        </w:tc>
        <w:tc>
          <w:tcPr>
            <w:tcW w:w="1890" w:type="dxa"/>
          </w:tcPr>
          <w:p w14:paraId="7D2A838E" w14:textId="63CF4781" w:rsidR="00712E3E" w:rsidRPr="008D042B" w:rsidRDefault="00E44C6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CC16D5" w:rsidRPr="008D042B" w14:paraId="4AE347A9" w14:textId="77777777" w:rsidTr="008D042B">
        <w:tc>
          <w:tcPr>
            <w:tcW w:w="2415" w:type="dxa"/>
          </w:tcPr>
          <w:p w14:paraId="1AF27E90" w14:textId="516D71D9" w:rsidR="00CC16D5" w:rsidRPr="005A33B8" w:rsidRDefault="00CC16D5" w:rsidP="008D042B">
            <w:pPr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Damian Barry</w:t>
            </w:r>
          </w:p>
        </w:tc>
        <w:tc>
          <w:tcPr>
            <w:tcW w:w="5400" w:type="dxa"/>
          </w:tcPr>
          <w:p w14:paraId="63EE2919" w14:textId="3332EBF1" w:rsidR="00CC16D5" w:rsidRPr="008D042B" w:rsidRDefault="007A674C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DAART</w:t>
            </w:r>
          </w:p>
        </w:tc>
        <w:tc>
          <w:tcPr>
            <w:tcW w:w="1890" w:type="dxa"/>
          </w:tcPr>
          <w:p w14:paraId="42AB90EA" w14:textId="67B8AE64" w:rsidR="00CC16D5" w:rsidRPr="008D042B" w:rsidRDefault="007A674C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United Kingdom</w:t>
            </w:r>
          </w:p>
        </w:tc>
      </w:tr>
      <w:tr w:rsidR="00CC16D5" w:rsidRPr="008D042B" w14:paraId="40341870" w14:textId="77777777" w:rsidTr="008D042B">
        <w:tc>
          <w:tcPr>
            <w:tcW w:w="2415" w:type="dxa"/>
          </w:tcPr>
          <w:p w14:paraId="03DC9CA3" w14:textId="1CFEBCCA" w:rsidR="00CC16D5" w:rsidRPr="005A33B8" w:rsidRDefault="00CC16D5" w:rsidP="008D042B">
            <w:pPr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Yoshiaki NAGAYA</w:t>
            </w:r>
          </w:p>
        </w:tc>
        <w:tc>
          <w:tcPr>
            <w:tcW w:w="5400" w:type="dxa"/>
          </w:tcPr>
          <w:p w14:paraId="4171C4C0" w14:textId="6EA2111F" w:rsidR="00CC16D5" w:rsidRPr="008D042B" w:rsidRDefault="007A674C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Ministry of Internal Affairs and Communications</w:t>
            </w:r>
          </w:p>
        </w:tc>
        <w:tc>
          <w:tcPr>
            <w:tcW w:w="1890" w:type="dxa"/>
          </w:tcPr>
          <w:p w14:paraId="4495C1AE" w14:textId="2A5AF4B9" w:rsidR="00CC16D5" w:rsidRPr="008D042B" w:rsidRDefault="007A674C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</w:tr>
      <w:tr w:rsidR="00CC16D5" w:rsidRPr="008D042B" w14:paraId="7958C689" w14:textId="77777777" w:rsidTr="008D042B">
        <w:tc>
          <w:tcPr>
            <w:tcW w:w="2415" w:type="dxa"/>
          </w:tcPr>
          <w:p w14:paraId="15FF252B" w14:textId="702985F9" w:rsidR="00CC16D5" w:rsidRPr="005A33B8" w:rsidRDefault="00CC16D5" w:rsidP="008D042B">
            <w:pPr>
              <w:rPr>
                <w:sz w:val="22"/>
                <w:szCs w:val="22"/>
              </w:rPr>
            </w:pPr>
            <w:r w:rsidRPr="005A33B8">
              <w:rPr>
                <w:sz w:val="22"/>
                <w:szCs w:val="22"/>
              </w:rPr>
              <w:t>Sheila Mentkowski</w:t>
            </w:r>
          </w:p>
        </w:tc>
        <w:tc>
          <w:tcPr>
            <w:tcW w:w="5400" w:type="dxa"/>
          </w:tcPr>
          <w:p w14:paraId="78419C3D" w14:textId="1804A2EA" w:rsidR="00CC16D5" w:rsidRPr="008D042B" w:rsidRDefault="006245FB" w:rsidP="008D042B">
            <w:pPr>
              <w:rPr>
                <w:sz w:val="22"/>
                <w:szCs w:val="22"/>
              </w:rPr>
            </w:pPr>
            <w:r w:rsidRPr="006245FB">
              <w:rPr>
                <w:sz w:val="22"/>
                <w:szCs w:val="22"/>
              </w:rPr>
              <w:t>TDI,  Inc.</w:t>
            </w:r>
          </w:p>
        </w:tc>
        <w:tc>
          <w:tcPr>
            <w:tcW w:w="1890" w:type="dxa"/>
          </w:tcPr>
          <w:p w14:paraId="0813C427" w14:textId="3A550827" w:rsidR="00CC16D5" w:rsidRPr="008D042B" w:rsidRDefault="006245FB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7D56E4" w:rsidRPr="008D042B" w14:paraId="22DC7C32" w14:textId="77777777" w:rsidTr="007A674C">
        <w:trPr>
          <w:trHeight w:val="86"/>
        </w:trPr>
        <w:tc>
          <w:tcPr>
            <w:tcW w:w="2415" w:type="dxa"/>
          </w:tcPr>
          <w:p w14:paraId="779A3197" w14:textId="0FF0C80E" w:rsidR="007D56E4" w:rsidRPr="008D042B" w:rsidRDefault="007D56E4" w:rsidP="008D042B">
            <w:pPr>
              <w:rPr>
                <w:sz w:val="22"/>
                <w:szCs w:val="22"/>
              </w:rPr>
            </w:pPr>
            <w:r w:rsidRPr="007D56E4">
              <w:rPr>
                <w:sz w:val="22"/>
                <w:szCs w:val="22"/>
              </w:rPr>
              <w:t>Merisa Mitsufuji</w:t>
            </w:r>
          </w:p>
        </w:tc>
        <w:tc>
          <w:tcPr>
            <w:tcW w:w="5400" w:type="dxa"/>
          </w:tcPr>
          <w:p w14:paraId="716D7480" w14:textId="7FDAC0D2" w:rsidR="007D56E4" w:rsidRPr="008D042B" w:rsidRDefault="007A674C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NTT DATA Institute of Management Consulting</w:t>
            </w:r>
          </w:p>
        </w:tc>
        <w:tc>
          <w:tcPr>
            <w:tcW w:w="1890" w:type="dxa"/>
          </w:tcPr>
          <w:p w14:paraId="0F1B3C14" w14:textId="1437B816" w:rsidR="007D56E4" w:rsidRPr="008D042B" w:rsidRDefault="007A674C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</w:tr>
      <w:tr w:rsidR="007D56E4" w:rsidRPr="008D042B" w14:paraId="1CB1F4D9" w14:textId="77777777" w:rsidTr="008D042B">
        <w:tc>
          <w:tcPr>
            <w:tcW w:w="2415" w:type="dxa"/>
          </w:tcPr>
          <w:p w14:paraId="72BC7F23" w14:textId="45742155" w:rsidR="007D56E4" w:rsidRPr="008D042B" w:rsidRDefault="00932406" w:rsidP="008D042B">
            <w:pPr>
              <w:rPr>
                <w:sz w:val="22"/>
                <w:szCs w:val="22"/>
              </w:rPr>
            </w:pPr>
            <w:r w:rsidRPr="00932406">
              <w:rPr>
                <w:sz w:val="22"/>
                <w:szCs w:val="22"/>
              </w:rPr>
              <w:t>Yuri MATSUKA</w:t>
            </w:r>
          </w:p>
        </w:tc>
        <w:tc>
          <w:tcPr>
            <w:tcW w:w="5400" w:type="dxa"/>
          </w:tcPr>
          <w:p w14:paraId="446659FA" w14:textId="1E1C4997" w:rsidR="007D56E4" w:rsidRPr="008D042B" w:rsidRDefault="007A674C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Ministry of Internal Affairs and Communications</w:t>
            </w:r>
          </w:p>
        </w:tc>
        <w:tc>
          <w:tcPr>
            <w:tcW w:w="1890" w:type="dxa"/>
          </w:tcPr>
          <w:p w14:paraId="259693D4" w14:textId="2084F216" w:rsidR="007D56E4" w:rsidRPr="008D042B" w:rsidRDefault="007A674C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</w:tr>
      <w:tr w:rsidR="00932406" w:rsidRPr="008D042B" w14:paraId="215EC930" w14:textId="77777777" w:rsidTr="008D042B">
        <w:tc>
          <w:tcPr>
            <w:tcW w:w="2415" w:type="dxa"/>
          </w:tcPr>
          <w:p w14:paraId="3C1FA05B" w14:textId="5A0F9D2F" w:rsidR="00932406" w:rsidRPr="008D042B" w:rsidRDefault="00932406" w:rsidP="008D042B">
            <w:pPr>
              <w:rPr>
                <w:sz w:val="22"/>
                <w:szCs w:val="22"/>
              </w:rPr>
            </w:pPr>
            <w:r w:rsidRPr="00932406">
              <w:rPr>
                <w:sz w:val="22"/>
                <w:szCs w:val="22"/>
              </w:rPr>
              <w:t>Daisuke Yamaguchi</w:t>
            </w:r>
          </w:p>
        </w:tc>
        <w:tc>
          <w:tcPr>
            <w:tcW w:w="5400" w:type="dxa"/>
          </w:tcPr>
          <w:p w14:paraId="24578CA4" w14:textId="54D4C6B8" w:rsidR="00932406" w:rsidRPr="008D042B" w:rsidRDefault="007A674C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Ministry of Internal Affairs and Communications</w:t>
            </w:r>
          </w:p>
        </w:tc>
        <w:tc>
          <w:tcPr>
            <w:tcW w:w="1890" w:type="dxa"/>
          </w:tcPr>
          <w:p w14:paraId="4DBB314A" w14:textId="559F7913" w:rsidR="00932406" w:rsidRPr="008D042B" w:rsidRDefault="00E44C6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</w:tr>
      <w:tr w:rsidR="00932406" w:rsidRPr="008D042B" w14:paraId="1509D6D1" w14:textId="77777777" w:rsidTr="008D042B">
        <w:tc>
          <w:tcPr>
            <w:tcW w:w="2415" w:type="dxa"/>
          </w:tcPr>
          <w:p w14:paraId="7DC43173" w14:textId="04DE6114" w:rsidR="00932406" w:rsidRPr="008D042B" w:rsidRDefault="00932406" w:rsidP="008D042B">
            <w:pPr>
              <w:rPr>
                <w:sz w:val="22"/>
                <w:szCs w:val="22"/>
              </w:rPr>
            </w:pPr>
            <w:r w:rsidRPr="00932406">
              <w:rPr>
                <w:sz w:val="22"/>
                <w:szCs w:val="22"/>
              </w:rPr>
              <w:t>Seth Bravin</w:t>
            </w:r>
          </w:p>
        </w:tc>
        <w:tc>
          <w:tcPr>
            <w:tcW w:w="5400" w:type="dxa"/>
          </w:tcPr>
          <w:p w14:paraId="6AA9FF63" w14:textId="6B0B6E11" w:rsidR="00932406" w:rsidRPr="008D042B" w:rsidRDefault="00E44C67" w:rsidP="008D042B">
            <w:pPr>
              <w:rPr>
                <w:sz w:val="22"/>
                <w:szCs w:val="22"/>
              </w:rPr>
            </w:pPr>
            <w:r w:rsidRPr="00E44C67">
              <w:rPr>
                <w:sz w:val="22"/>
                <w:szCs w:val="22"/>
              </w:rPr>
              <w:t>T-Mobile</w:t>
            </w:r>
          </w:p>
        </w:tc>
        <w:tc>
          <w:tcPr>
            <w:tcW w:w="1890" w:type="dxa"/>
          </w:tcPr>
          <w:p w14:paraId="16B7677D" w14:textId="5817830A" w:rsidR="00932406" w:rsidRPr="008D042B" w:rsidRDefault="00E44C67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932406" w:rsidRPr="008D042B" w14:paraId="33A89415" w14:textId="77777777" w:rsidTr="008D042B">
        <w:tc>
          <w:tcPr>
            <w:tcW w:w="2415" w:type="dxa"/>
          </w:tcPr>
          <w:p w14:paraId="7D138299" w14:textId="7A17D4E3" w:rsidR="00932406" w:rsidRPr="008D042B" w:rsidRDefault="00932406" w:rsidP="008D042B">
            <w:pPr>
              <w:rPr>
                <w:sz w:val="22"/>
                <w:szCs w:val="22"/>
              </w:rPr>
            </w:pPr>
            <w:r w:rsidRPr="00932406">
              <w:rPr>
                <w:sz w:val="22"/>
                <w:szCs w:val="22"/>
              </w:rPr>
              <w:t>Lise Hamlin</w:t>
            </w:r>
          </w:p>
        </w:tc>
        <w:tc>
          <w:tcPr>
            <w:tcW w:w="5400" w:type="dxa"/>
          </w:tcPr>
          <w:p w14:paraId="70860F94" w14:textId="3086CE65" w:rsidR="00932406" w:rsidRPr="008D042B" w:rsidRDefault="007A674C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Hearing Loss Association of America</w:t>
            </w:r>
          </w:p>
        </w:tc>
        <w:tc>
          <w:tcPr>
            <w:tcW w:w="1890" w:type="dxa"/>
          </w:tcPr>
          <w:p w14:paraId="6210A576" w14:textId="0B761C85" w:rsidR="00932406" w:rsidRPr="008D042B" w:rsidRDefault="007A674C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932406" w:rsidRPr="008D042B" w14:paraId="4D76EACC" w14:textId="77777777" w:rsidTr="008D042B">
        <w:tc>
          <w:tcPr>
            <w:tcW w:w="2415" w:type="dxa"/>
          </w:tcPr>
          <w:p w14:paraId="70795497" w14:textId="45463DC3" w:rsidR="00932406" w:rsidRPr="008D042B" w:rsidRDefault="00932406" w:rsidP="008D042B">
            <w:pPr>
              <w:rPr>
                <w:sz w:val="22"/>
                <w:szCs w:val="22"/>
              </w:rPr>
            </w:pPr>
            <w:r w:rsidRPr="00932406">
              <w:rPr>
                <w:sz w:val="22"/>
                <w:szCs w:val="22"/>
              </w:rPr>
              <w:t xml:space="preserve">Tonkikh EV </w:t>
            </w:r>
          </w:p>
        </w:tc>
        <w:tc>
          <w:tcPr>
            <w:tcW w:w="5400" w:type="dxa"/>
          </w:tcPr>
          <w:p w14:paraId="79AF1A0A" w14:textId="77777777" w:rsidR="00932406" w:rsidRPr="008D042B" w:rsidRDefault="00932406" w:rsidP="008D042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4D86F522" w14:textId="470A725C" w:rsidR="00932406" w:rsidRPr="008D042B" w:rsidRDefault="00682266" w:rsidP="008D042B">
            <w:pPr>
              <w:rPr>
                <w:sz w:val="22"/>
                <w:szCs w:val="22"/>
              </w:rPr>
            </w:pPr>
            <w:r w:rsidRPr="00682266">
              <w:rPr>
                <w:sz w:val="22"/>
                <w:szCs w:val="22"/>
              </w:rPr>
              <w:t>Russia</w:t>
            </w:r>
          </w:p>
        </w:tc>
      </w:tr>
      <w:tr w:rsidR="00932406" w:rsidRPr="008D042B" w14:paraId="6456D922" w14:textId="77777777" w:rsidTr="008D042B">
        <w:tc>
          <w:tcPr>
            <w:tcW w:w="2415" w:type="dxa"/>
          </w:tcPr>
          <w:p w14:paraId="426A3F3A" w14:textId="2E7980EA" w:rsidR="00932406" w:rsidRPr="008D042B" w:rsidRDefault="00A54E1D" w:rsidP="008D042B">
            <w:pPr>
              <w:rPr>
                <w:sz w:val="22"/>
                <w:szCs w:val="22"/>
              </w:rPr>
            </w:pPr>
            <w:r w:rsidRPr="00A54E1D">
              <w:rPr>
                <w:sz w:val="22"/>
                <w:szCs w:val="22"/>
              </w:rPr>
              <w:t>Takahiro Shigeno</w:t>
            </w:r>
          </w:p>
        </w:tc>
        <w:tc>
          <w:tcPr>
            <w:tcW w:w="5400" w:type="dxa"/>
          </w:tcPr>
          <w:p w14:paraId="0108769B" w14:textId="64172FB0" w:rsidR="00932406" w:rsidRPr="008D042B" w:rsidRDefault="007A674C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Ministry of Internal Affairs and Communications</w:t>
            </w:r>
          </w:p>
        </w:tc>
        <w:tc>
          <w:tcPr>
            <w:tcW w:w="1890" w:type="dxa"/>
          </w:tcPr>
          <w:p w14:paraId="3CBAC651" w14:textId="17676E70" w:rsidR="00932406" w:rsidRPr="008D042B" w:rsidRDefault="00682266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</w:t>
            </w:r>
          </w:p>
        </w:tc>
      </w:tr>
      <w:tr w:rsidR="00932406" w:rsidRPr="008D042B" w14:paraId="3ED74F23" w14:textId="77777777" w:rsidTr="008D042B">
        <w:tc>
          <w:tcPr>
            <w:tcW w:w="2415" w:type="dxa"/>
          </w:tcPr>
          <w:p w14:paraId="20DACDC3" w14:textId="57899072" w:rsidR="00932406" w:rsidRPr="008D042B" w:rsidRDefault="00682266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54E1D" w:rsidRPr="00A54E1D">
              <w:rPr>
                <w:sz w:val="22"/>
                <w:szCs w:val="22"/>
              </w:rPr>
              <w:t xml:space="preserve">iko </w:t>
            </w:r>
            <w:r>
              <w:rPr>
                <w:sz w:val="22"/>
                <w:szCs w:val="22"/>
              </w:rPr>
              <w:t>A</w:t>
            </w:r>
            <w:r w:rsidR="00A54E1D" w:rsidRPr="00A54E1D">
              <w:rPr>
                <w:sz w:val="22"/>
                <w:szCs w:val="22"/>
              </w:rPr>
              <w:t>kiyama</w:t>
            </w:r>
          </w:p>
        </w:tc>
        <w:tc>
          <w:tcPr>
            <w:tcW w:w="5400" w:type="dxa"/>
          </w:tcPr>
          <w:p w14:paraId="0514780D" w14:textId="2500BBA8" w:rsidR="00932406" w:rsidRPr="008D042B" w:rsidRDefault="00682266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UNESCAP</w:t>
            </w:r>
          </w:p>
        </w:tc>
        <w:tc>
          <w:tcPr>
            <w:tcW w:w="1890" w:type="dxa"/>
          </w:tcPr>
          <w:p w14:paraId="7D4E45C3" w14:textId="6C83B94B" w:rsidR="00932406" w:rsidRPr="008D042B" w:rsidRDefault="006245FB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4E1D" w:rsidRPr="008D042B" w14:paraId="03ABE706" w14:textId="77777777" w:rsidTr="008D042B">
        <w:tc>
          <w:tcPr>
            <w:tcW w:w="2415" w:type="dxa"/>
          </w:tcPr>
          <w:p w14:paraId="3FCB22F8" w14:textId="5A32C963" w:rsidR="00A54E1D" w:rsidRPr="008D042B" w:rsidRDefault="00A54E1D" w:rsidP="008D042B">
            <w:pPr>
              <w:rPr>
                <w:sz w:val="22"/>
                <w:szCs w:val="22"/>
              </w:rPr>
            </w:pPr>
            <w:r w:rsidRPr="00A54E1D">
              <w:rPr>
                <w:sz w:val="22"/>
                <w:szCs w:val="22"/>
              </w:rPr>
              <w:t>Aniyamuzaala James</w:t>
            </w:r>
          </w:p>
        </w:tc>
        <w:tc>
          <w:tcPr>
            <w:tcW w:w="5400" w:type="dxa"/>
          </w:tcPr>
          <w:p w14:paraId="6F095829" w14:textId="2499D6FF" w:rsidR="00A54E1D" w:rsidRPr="008D042B" w:rsidRDefault="00682266" w:rsidP="008D042B">
            <w:pPr>
              <w:rPr>
                <w:sz w:val="22"/>
                <w:szCs w:val="22"/>
              </w:rPr>
            </w:pPr>
            <w:r w:rsidRPr="00682266">
              <w:rPr>
                <w:sz w:val="22"/>
                <w:szCs w:val="22"/>
              </w:rPr>
              <w:t>UCD</w:t>
            </w:r>
          </w:p>
        </w:tc>
        <w:tc>
          <w:tcPr>
            <w:tcW w:w="1890" w:type="dxa"/>
          </w:tcPr>
          <w:p w14:paraId="54881574" w14:textId="5DD6336E" w:rsidR="00A54E1D" w:rsidRPr="008D042B" w:rsidRDefault="00682266" w:rsidP="008D042B">
            <w:pPr>
              <w:rPr>
                <w:sz w:val="22"/>
                <w:szCs w:val="22"/>
              </w:rPr>
            </w:pPr>
            <w:r w:rsidRPr="00682266">
              <w:rPr>
                <w:sz w:val="22"/>
                <w:szCs w:val="22"/>
              </w:rPr>
              <w:t>Ireland</w:t>
            </w:r>
          </w:p>
        </w:tc>
      </w:tr>
      <w:tr w:rsidR="00A54E1D" w:rsidRPr="008D042B" w14:paraId="0073552C" w14:textId="77777777" w:rsidTr="008D042B">
        <w:tc>
          <w:tcPr>
            <w:tcW w:w="2415" w:type="dxa"/>
          </w:tcPr>
          <w:p w14:paraId="1D2094D5" w14:textId="69358C2C" w:rsidR="00A54E1D" w:rsidRPr="008D042B" w:rsidRDefault="00A54E1D" w:rsidP="008D042B">
            <w:pPr>
              <w:rPr>
                <w:sz w:val="22"/>
                <w:szCs w:val="22"/>
              </w:rPr>
            </w:pPr>
            <w:r w:rsidRPr="00A54E1D">
              <w:rPr>
                <w:sz w:val="22"/>
                <w:szCs w:val="22"/>
              </w:rPr>
              <w:t>Christian Vogler</w:t>
            </w:r>
          </w:p>
        </w:tc>
        <w:tc>
          <w:tcPr>
            <w:tcW w:w="5400" w:type="dxa"/>
          </w:tcPr>
          <w:p w14:paraId="05FA634F" w14:textId="40DF7783" w:rsidR="00A54E1D" w:rsidRPr="008D042B" w:rsidRDefault="006245FB" w:rsidP="008D042B">
            <w:pPr>
              <w:rPr>
                <w:sz w:val="22"/>
                <w:szCs w:val="22"/>
              </w:rPr>
            </w:pPr>
            <w:r w:rsidRPr="006245FB">
              <w:rPr>
                <w:sz w:val="22"/>
                <w:szCs w:val="22"/>
              </w:rPr>
              <w:t>Gallaudet University</w:t>
            </w:r>
          </w:p>
        </w:tc>
        <w:tc>
          <w:tcPr>
            <w:tcW w:w="1890" w:type="dxa"/>
          </w:tcPr>
          <w:p w14:paraId="71C07C74" w14:textId="7835F844" w:rsidR="00A54E1D" w:rsidRPr="008D042B" w:rsidRDefault="006245FB" w:rsidP="008D0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</w:t>
            </w:r>
          </w:p>
        </w:tc>
      </w:tr>
      <w:tr w:rsidR="00A54E1D" w:rsidRPr="008D042B" w14:paraId="63275583" w14:textId="77777777" w:rsidTr="008D042B">
        <w:tc>
          <w:tcPr>
            <w:tcW w:w="2415" w:type="dxa"/>
          </w:tcPr>
          <w:p w14:paraId="76960344" w14:textId="78BA3018" w:rsidR="00A54E1D" w:rsidRPr="007A674C" w:rsidRDefault="00A54E1D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Luoming ZHANG</w:t>
            </w:r>
          </w:p>
        </w:tc>
        <w:tc>
          <w:tcPr>
            <w:tcW w:w="5400" w:type="dxa"/>
          </w:tcPr>
          <w:p w14:paraId="74083E89" w14:textId="4D42E4E8" w:rsidR="00A54E1D" w:rsidRPr="007A674C" w:rsidRDefault="006245F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Huawei</w:t>
            </w:r>
          </w:p>
        </w:tc>
        <w:tc>
          <w:tcPr>
            <w:tcW w:w="1890" w:type="dxa"/>
          </w:tcPr>
          <w:p w14:paraId="7B541144" w14:textId="47F61F2E" w:rsidR="00A54E1D" w:rsidRPr="007A674C" w:rsidRDefault="006245F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Switzerland</w:t>
            </w:r>
          </w:p>
        </w:tc>
      </w:tr>
      <w:tr w:rsidR="00964DEB" w:rsidRPr="008D042B" w14:paraId="240BF75A" w14:textId="77777777" w:rsidTr="008D042B">
        <w:tc>
          <w:tcPr>
            <w:tcW w:w="2415" w:type="dxa"/>
          </w:tcPr>
          <w:p w14:paraId="052AA3D2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Sergey Ordzhonikidze</w:t>
            </w:r>
          </w:p>
        </w:tc>
        <w:tc>
          <w:tcPr>
            <w:tcW w:w="5400" w:type="dxa"/>
          </w:tcPr>
          <w:p w14:paraId="4FDB5F8B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WGT</w:t>
            </w:r>
          </w:p>
        </w:tc>
        <w:tc>
          <w:tcPr>
            <w:tcW w:w="1890" w:type="dxa"/>
          </w:tcPr>
          <w:p w14:paraId="14A89FED" w14:textId="5E3D985D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Luxembourg</w:t>
            </w:r>
          </w:p>
        </w:tc>
      </w:tr>
      <w:tr w:rsidR="00964DEB" w:rsidRPr="008D042B" w14:paraId="27247697" w14:textId="77777777" w:rsidTr="008D042B">
        <w:trPr>
          <w:trHeight w:val="683"/>
        </w:trPr>
        <w:tc>
          <w:tcPr>
            <w:tcW w:w="2415" w:type="dxa"/>
          </w:tcPr>
          <w:p w14:paraId="428E1E52" w14:textId="781F088F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Z</w:t>
            </w:r>
            <w:r w:rsidR="005541E6" w:rsidRPr="007A674C">
              <w:rPr>
                <w:sz w:val="22"/>
                <w:szCs w:val="22"/>
              </w:rPr>
              <w:t>dravka</w:t>
            </w:r>
            <w:r w:rsidRPr="007A674C">
              <w:rPr>
                <w:sz w:val="22"/>
                <w:szCs w:val="22"/>
              </w:rPr>
              <w:t xml:space="preserve"> BAŠTIJAN</w:t>
            </w:r>
          </w:p>
        </w:tc>
        <w:tc>
          <w:tcPr>
            <w:tcW w:w="5400" w:type="dxa"/>
          </w:tcPr>
          <w:p w14:paraId="3CDE268D" w14:textId="32B2663E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CROATIAN ASSOCIATION OF THE DEAF AND HoH</w:t>
            </w:r>
          </w:p>
        </w:tc>
        <w:tc>
          <w:tcPr>
            <w:tcW w:w="1890" w:type="dxa"/>
          </w:tcPr>
          <w:p w14:paraId="68F20130" w14:textId="5FCA8A0D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Croatia</w:t>
            </w:r>
          </w:p>
        </w:tc>
      </w:tr>
      <w:tr w:rsidR="00964DEB" w:rsidRPr="008D042B" w14:paraId="112F3F6C" w14:textId="77777777" w:rsidTr="008D042B">
        <w:tc>
          <w:tcPr>
            <w:tcW w:w="2415" w:type="dxa"/>
          </w:tcPr>
          <w:p w14:paraId="68E8D8BC" w14:textId="431FB412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Dušan Caf</w:t>
            </w:r>
          </w:p>
        </w:tc>
        <w:tc>
          <w:tcPr>
            <w:tcW w:w="5400" w:type="dxa"/>
          </w:tcPr>
          <w:p w14:paraId="0162B125" w14:textId="59984F1B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Digitas Institute</w:t>
            </w:r>
          </w:p>
        </w:tc>
        <w:tc>
          <w:tcPr>
            <w:tcW w:w="1890" w:type="dxa"/>
          </w:tcPr>
          <w:p w14:paraId="4CA280AD" w14:textId="324BFAA5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Slovenia</w:t>
            </w:r>
          </w:p>
        </w:tc>
      </w:tr>
      <w:tr w:rsidR="00964DEB" w:rsidRPr="008D042B" w14:paraId="50A903A5" w14:textId="77777777" w:rsidTr="008D042B">
        <w:tc>
          <w:tcPr>
            <w:tcW w:w="2415" w:type="dxa"/>
          </w:tcPr>
          <w:p w14:paraId="37315F2C" w14:textId="4E3C5EFA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lastRenderedPageBreak/>
              <w:t>Shadi Abou-Zahra</w:t>
            </w:r>
          </w:p>
        </w:tc>
        <w:tc>
          <w:tcPr>
            <w:tcW w:w="5400" w:type="dxa"/>
          </w:tcPr>
          <w:p w14:paraId="7A9BFA58" w14:textId="7D148378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World Wide Web Consortium (W3C)</w:t>
            </w:r>
          </w:p>
        </w:tc>
        <w:tc>
          <w:tcPr>
            <w:tcW w:w="1890" w:type="dxa"/>
          </w:tcPr>
          <w:p w14:paraId="4B3523BE" w14:textId="17048CF4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France</w:t>
            </w:r>
          </w:p>
        </w:tc>
      </w:tr>
      <w:tr w:rsidR="00964DEB" w:rsidRPr="008D042B" w14:paraId="4EEE529B" w14:textId="77777777" w:rsidTr="008D042B">
        <w:tc>
          <w:tcPr>
            <w:tcW w:w="2415" w:type="dxa"/>
          </w:tcPr>
          <w:p w14:paraId="6CB72EFC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Christopher Jones</w:t>
            </w:r>
          </w:p>
        </w:tc>
        <w:tc>
          <w:tcPr>
            <w:tcW w:w="5400" w:type="dxa"/>
          </w:tcPr>
          <w:p w14:paraId="6BD2007C" w14:textId="5F74DF69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23A01264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USA</w:t>
            </w:r>
          </w:p>
        </w:tc>
      </w:tr>
      <w:tr w:rsidR="00964DEB" w:rsidRPr="008D042B" w14:paraId="70B8F6DB" w14:textId="77777777" w:rsidTr="002B660D">
        <w:trPr>
          <w:trHeight w:val="519"/>
        </w:trPr>
        <w:tc>
          <w:tcPr>
            <w:tcW w:w="2415" w:type="dxa"/>
          </w:tcPr>
          <w:p w14:paraId="29420E42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Lidia Best</w:t>
            </w:r>
          </w:p>
        </w:tc>
        <w:tc>
          <w:tcPr>
            <w:tcW w:w="5400" w:type="dxa"/>
          </w:tcPr>
          <w:p w14:paraId="69DFE680" w14:textId="5BEC297F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National Association of Deafened People (NADP) of the United Kingdom; G3ict</w:t>
            </w:r>
          </w:p>
        </w:tc>
        <w:tc>
          <w:tcPr>
            <w:tcW w:w="1890" w:type="dxa"/>
          </w:tcPr>
          <w:p w14:paraId="4409B9C7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UK</w:t>
            </w:r>
          </w:p>
          <w:p w14:paraId="4428EA80" w14:textId="77777777" w:rsidR="00964DEB" w:rsidRPr="007A674C" w:rsidRDefault="00964DEB" w:rsidP="008D042B">
            <w:pPr>
              <w:rPr>
                <w:sz w:val="22"/>
                <w:szCs w:val="22"/>
              </w:rPr>
            </w:pPr>
          </w:p>
        </w:tc>
      </w:tr>
      <w:tr w:rsidR="00964DEB" w:rsidRPr="008D042B" w14:paraId="041E3DC2" w14:textId="77777777" w:rsidTr="002B660D">
        <w:trPr>
          <w:trHeight w:val="473"/>
        </w:trPr>
        <w:tc>
          <w:tcPr>
            <w:tcW w:w="2415" w:type="dxa"/>
          </w:tcPr>
          <w:p w14:paraId="02E31EE8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Daniel Hark Sohn</w:t>
            </w:r>
          </w:p>
        </w:tc>
        <w:tc>
          <w:tcPr>
            <w:tcW w:w="5400" w:type="dxa"/>
          </w:tcPr>
          <w:p w14:paraId="5E255AC2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Invited expert</w:t>
            </w:r>
          </w:p>
        </w:tc>
        <w:tc>
          <w:tcPr>
            <w:tcW w:w="1890" w:type="dxa"/>
          </w:tcPr>
          <w:p w14:paraId="3C93909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Korea (Rep. of)</w:t>
            </w:r>
          </w:p>
        </w:tc>
      </w:tr>
      <w:tr w:rsidR="00964DEB" w:rsidRPr="008D042B" w14:paraId="4A52B8C7" w14:textId="77777777" w:rsidTr="002B660D">
        <w:trPr>
          <w:trHeight w:val="512"/>
        </w:trPr>
        <w:tc>
          <w:tcPr>
            <w:tcW w:w="2415" w:type="dxa"/>
          </w:tcPr>
          <w:p w14:paraId="1733F39A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Matjaž Debevc</w:t>
            </w:r>
          </w:p>
        </w:tc>
        <w:tc>
          <w:tcPr>
            <w:tcW w:w="5400" w:type="dxa"/>
          </w:tcPr>
          <w:p w14:paraId="3F15104B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University of Maribor</w:t>
            </w:r>
          </w:p>
        </w:tc>
        <w:tc>
          <w:tcPr>
            <w:tcW w:w="1890" w:type="dxa"/>
          </w:tcPr>
          <w:p w14:paraId="0C76F2F1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Slovenia</w:t>
            </w:r>
          </w:p>
        </w:tc>
      </w:tr>
      <w:tr w:rsidR="00964DEB" w:rsidRPr="008D042B" w14:paraId="31CA0B75" w14:textId="77777777" w:rsidTr="002B660D">
        <w:trPr>
          <w:trHeight w:val="535"/>
        </w:trPr>
        <w:tc>
          <w:tcPr>
            <w:tcW w:w="2415" w:type="dxa"/>
          </w:tcPr>
          <w:p w14:paraId="7811774B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 xml:space="preserve">Masahito Kawamori </w:t>
            </w:r>
          </w:p>
        </w:tc>
        <w:tc>
          <w:tcPr>
            <w:tcW w:w="5400" w:type="dxa"/>
          </w:tcPr>
          <w:p w14:paraId="511A6A49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Keio University</w:t>
            </w:r>
          </w:p>
        </w:tc>
        <w:tc>
          <w:tcPr>
            <w:tcW w:w="1890" w:type="dxa"/>
          </w:tcPr>
          <w:p w14:paraId="4160989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 xml:space="preserve">Japan </w:t>
            </w:r>
          </w:p>
        </w:tc>
      </w:tr>
      <w:tr w:rsidR="00964DEB" w:rsidRPr="008D042B" w14:paraId="670A17A4" w14:textId="77777777" w:rsidTr="002B660D">
        <w:trPr>
          <w:trHeight w:val="573"/>
        </w:trPr>
        <w:tc>
          <w:tcPr>
            <w:tcW w:w="2415" w:type="dxa"/>
          </w:tcPr>
          <w:p w14:paraId="2F2648FE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Grigory Miloradov</w:t>
            </w:r>
          </w:p>
        </w:tc>
        <w:tc>
          <w:tcPr>
            <w:tcW w:w="5400" w:type="dxa"/>
          </w:tcPr>
          <w:p w14:paraId="6ACB08AB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World Global Telecom (WGT)</w:t>
            </w:r>
          </w:p>
        </w:tc>
        <w:tc>
          <w:tcPr>
            <w:tcW w:w="1890" w:type="dxa"/>
          </w:tcPr>
          <w:p w14:paraId="4B5DC2E1" w14:textId="6978EAC3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Luxembourg</w:t>
            </w:r>
          </w:p>
        </w:tc>
      </w:tr>
      <w:tr w:rsidR="00964DEB" w:rsidRPr="008D042B" w14:paraId="41274291" w14:textId="77777777" w:rsidTr="002B660D">
        <w:trPr>
          <w:trHeight w:val="469"/>
        </w:trPr>
        <w:tc>
          <w:tcPr>
            <w:tcW w:w="2415" w:type="dxa"/>
          </w:tcPr>
          <w:p w14:paraId="0939C99F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Olaf Mittelstaedt</w:t>
            </w:r>
          </w:p>
        </w:tc>
        <w:tc>
          <w:tcPr>
            <w:tcW w:w="5400" w:type="dxa"/>
          </w:tcPr>
          <w:p w14:paraId="08F8807A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DAISY Consortium India</w:t>
            </w:r>
          </w:p>
        </w:tc>
        <w:tc>
          <w:tcPr>
            <w:tcW w:w="1890" w:type="dxa"/>
          </w:tcPr>
          <w:p w14:paraId="1D1170F6" w14:textId="361DF1FE" w:rsidR="00964DEB" w:rsidRPr="007A674C" w:rsidRDefault="00E44C67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India</w:t>
            </w:r>
          </w:p>
        </w:tc>
      </w:tr>
      <w:tr w:rsidR="00964DEB" w:rsidRPr="008D042B" w14:paraId="5F950B84" w14:textId="77777777" w:rsidTr="002B660D">
        <w:trPr>
          <w:trHeight w:val="507"/>
        </w:trPr>
        <w:tc>
          <w:tcPr>
            <w:tcW w:w="2415" w:type="dxa"/>
          </w:tcPr>
          <w:p w14:paraId="4D11FCA3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Andy Heath</w:t>
            </w:r>
          </w:p>
        </w:tc>
        <w:tc>
          <w:tcPr>
            <w:tcW w:w="5400" w:type="dxa"/>
          </w:tcPr>
          <w:p w14:paraId="51C9A9AA" w14:textId="1470FA3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Axelrod Access for All</w:t>
            </w:r>
          </w:p>
        </w:tc>
        <w:tc>
          <w:tcPr>
            <w:tcW w:w="1890" w:type="dxa"/>
          </w:tcPr>
          <w:p w14:paraId="5C7069BB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UK</w:t>
            </w:r>
          </w:p>
        </w:tc>
      </w:tr>
      <w:tr w:rsidR="00964DEB" w:rsidRPr="008D042B" w14:paraId="378DEBF5" w14:textId="77777777" w:rsidTr="002B660D">
        <w:trPr>
          <w:trHeight w:val="531"/>
        </w:trPr>
        <w:tc>
          <w:tcPr>
            <w:tcW w:w="2415" w:type="dxa"/>
          </w:tcPr>
          <w:p w14:paraId="18D6B47F" w14:textId="43D602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Hideki Yamamoto</w:t>
            </w:r>
          </w:p>
        </w:tc>
        <w:tc>
          <w:tcPr>
            <w:tcW w:w="5400" w:type="dxa"/>
          </w:tcPr>
          <w:p w14:paraId="7E37756C" w14:textId="50C4EFC1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Oki Electric Industry Company Ltd. (OKI)</w:t>
            </w:r>
          </w:p>
        </w:tc>
        <w:tc>
          <w:tcPr>
            <w:tcW w:w="1890" w:type="dxa"/>
          </w:tcPr>
          <w:p w14:paraId="0D5601C0" w14:textId="24DCB364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Japan</w:t>
            </w:r>
          </w:p>
        </w:tc>
      </w:tr>
      <w:tr w:rsidR="00964DEB" w:rsidRPr="008D042B" w14:paraId="17F64C5F" w14:textId="77777777" w:rsidTr="002B660D">
        <w:trPr>
          <w:trHeight w:val="567"/>
        </w:trPr>
        <w:tc>
          <w:tcPr>
            <w:tcW w:w="2415" w:type="dxa"/>
          </w:tcPr>
          <w:p w14:paraId="10E1CB32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Kaoru Mizuno</w:t>
            </w:r>
          </w:p>
        </w:tc>
        <w:tc>
          <w:tcPr>
            <w:tcW w:w="5400" w:type="dxa"/>
          </w:tcPr>
          <w:p w14:paraId="413CEFBE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ITU</w:t>
            </w:r>
          </w:p>
        </w:tc>
        <w:tc>
          <w:tcPr>
            <w:tcW w:w="1890" w:type="dxa"/>
          </w:tcPr>
          <w:p w14:paraId="1F659AF4" w14:textId="77777777" w:rsidR="00964DEB" w:rsidRPr="007A674C" w:rsidRDefault="00964DEB" w:rsidP="008D042B">
            <w:pPr>
              <w:rPr>
                <w:sz w:val="22"/>
                <w:szCs w:val="22"/>
              </w:rPr>
            </w:pPr>
            <w:r w:rsidRPr="007A674C">
              <w:rPr>
                <w:sz w:val="22"/>
                <w:szCs w:val="22"/>
              </w:rPr>
              <w:t>-</w:t>
            </w:r>
          </w:p>
        </w:tc>
      </w:tr>
    </w:tbl>
    <w:p w14:paraId="1B26E723" w14:textId="77777777" w:rsidR="00964DEB" w:rsidRDefault="00964DEB" w:rsidP="000C4A51"/>
    <w:p w14:paraId="086F380C" w14:textId="77777777" w:rsidR="007700F5" w:rsidRDefault="007700F5" w:rsidP="00E45BB3">
      <w:pPr>
        <w:spacing w:before="0" w:after="160" w:line="259" w:lineRule="auto"/>
        <w:jc w:val="center"/>
      </w:pPr>
    </w:p>
    <w:p w14:paraId="29CAFB78" w14:textId="2D03DE2D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  <w:bookmarkStart w:id="11" w:name="_GoBack"/>
      <w:bookmarkEnd w:id="11"/>
    </w:p>
    <w:sectPr w:rsidR="00345614" w:rsidRPr="00AB258E" w:rsidSect="00C42125">
      <w:headerReference w:type="default" r:id="rId13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77F2F" w14:textId="77777777" w:rsidR="009F56D2" w:rsidRDefault="009F56D2" w:rsidP="00C42125">
      <w:pPr>
        <w:spacing w:before="0"/>
      </w:pPr>
      <w:r>
        <w:separator/>
      </w:r>
    </w:p>
  </w:endnote>
  <w:endnote w:type="continuationSeparator" w:id="0">
    <w:p w14:paraId="663B5D03" w14:textId="77777777" w:rsidR="009F56D2" w:rsidRDefault="009F56D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77401" w14:textId="77777777" w:rsidR="009F56D2" w:rsidRDefault="009F56D2" w:rsidP="00C42125">
      <w:pPr>
        <w:spacing w:before="0"/>
      </w:pPr>
      <w:r>
        <w:separator/>
      </w:r>
    </w:p>
  </w:footnote>
  <w:footnote w:type="continuationSeparator" w:id="0">
    <w:p w14:paraId="667A356C" w14:textId="77777777" w:rsidR="009F56D2" w:rsidRDefault="009F56D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1121C202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2B660D">
      <w:rPr>
        <w:noProof/>
      </w:rPr>
      <w:t>JCA-AHF-433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22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11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46EFE"/>
    <w:rsid w:val="00054A20"/>
    <w:rsid w:val="00057000"/>
    <w:rsid w:val="00062AA8"/>
    <w:rsid w:val="00063918"/>
    <w:rsid w:val="000640E0"/>
    <w:rsid w:val="000758F6"/>
    <w:rsid w:val="000777F7"/>
    <w:rsid w:val="000952C6"/>
    <w:rsid w:val="000A5CA2"/>
    <w:rsid w:val="000C4A51"/>
    <w:rsid w:val="000C62FC"/>
    <w:rsid w:val="000F4E3E"/>
    <w:rsid w:val="00102E40"/>
    <w:rsid w:val="00103B4B"/>
    <w:rsid w:val="0012337D"/>
    <w:rsid w:val="001251DA"/>
    <w:rsid w:val="00125432"/>
    <w:rsid w:val="001278FC"/>
    <w:rsid w:val="00137F40"/>
    <w:rsid w:val="00170985"/>
    <w:rsid w:val="00185365"/>
    <w:rsid w:val="001871EC"/>
    <w:rsid w:val="00190B1E"/>
    <w:rsid w:val="00192B51"/>
    <w:rsid w:val="001A085F"/>
    <w:rsid w:val="001A4657"/>
    <w:rsid w:val="001A670F"/>
    <w:rsid w:val="001B5345"/>
    <w:rsid w:val="001C62B8"/>
    <w:rsid w:val="001D2039"/>
    <w:rsid w:val="001E0B53"/>
    <w:rsid w:val="001E5683"/>
    <w:rsid w:val="001E7B0E"/>
    <w:rsid w:val="001F141D"/>
    <w:rsid w:val="00200A06"/>
    <w:rsid w:val="002069CF"/>
    <w:rsid w:val="00207496"/>
    <w:rsid w:val="002112FD"/>
    <w:rsid w:val="00232F3C"/>
    <w:rsid w:val="00241805"/>
    <w:rsid w:val="00242D4E"/>
    <w:rsid w:val="00253C08"/>
    <w:rsid w:val="00253DBE"/>
    <w:rsid w:val="002622FA"/>
    <w:rsid w:val="00263518"/>
    <w:rsid w:val="00270B50"/>
    <w:rsid w:val="002759E7"/>
    <w:rsid w:val="00277326"/>
    <w:rsid w:val="0028543F"/>
    <w:rsid w:val="002867CE"/>
    <w:rsid w:val="002A4134"/>
    <w:rsid w:val="002B5060"/>
    <w:rsid w:val="002B660D"/>
    <w:rsid w:val="002C0CFC"/>
    <w:rsid w:val="002C26C0"/>
    <w:rsid w:val="002C2BC5"/>
    <w:rsid w:val="002D5AD7"/>
    <w:rsid w:val="002E559F"/>
    <w:rsid w:val="002E79CB"/>
    <w:rsid w:val="002F7F55"/>
    <w:rsid w:val="00300B63"/>
    <w:rsid w:val="00302748"/>
    <w:rsid w:val="0030745F"/>
    <w:rsid w:val="0031301F"/>
    <w:rsid w:val="003130A9"/>
    <w:rsid w:val="00314630"/>
    <w:rsid w:val="0032090A"/>
    <w:rsid w:val="00321CDE"/>
    <w:rsid w:val="00333E15"/>
    <w:rsid w:val="00344DF5"/>
    <w:rsid w:val="00345614"/>
    <w:rsid w:val="00354780"/>
    <w:rsid w:val="00367515"/>
    <w:rsid w:val="00385996"/>
    <w:rsid w:val="0038715D"/>
    <w:rsid w:val="00394DBF"/>
    <w:rsid w:val="0039502C"/>
    <w:rsid w:val="003957A6"/>
    <w:rsid w:val="003A43EF"/>
    <w:rsid w:val="003A525D"/>
    <w:rsid w:val="003A5E49"/>
    <w:rsid w:val="003B18C5"/>
    <w:rsid w:val="003B371C"/>
    <w:rsid w:val="003C7445"/>
    <w:rsid w:val="003E15D6"/>
    <w:rsid w:val="003F2BED"/>
    <w:rsid w:val="00401358"/>
    <w:rsid w:val="004123AB"/>
    <w:rsid w:val="00435BE2"/>
    <w:rsid w:val="00443878"/>
    <w:rsid w:val="004521BC"/>
    <w:rsid w:val="004539A8"/>
    <w:rsid w:val="00466937"/>
    <w:rsid w:val="0047015D"/>
    <w:rsid w:val="004712CA"/>
    <w:rsid w:val="0047422E"/>
    <w:rsid w:val="00475DDB"/>
    <w:rsid w:val="0047776D"/>
    <w:rsid w:val="0049434A"/>
    <w:rsid w:val="0049674B"/>
    <w:rsid w:val="004B55F6"/>
    <w:rsid w:val="004C0673"/>
    <w:rsid w:val="004C21CE"/>
    <w:rsid w:val="004C433B"/>
    <w:rsid w:val="004C4E4E"/>
    <w:rsid w:val="004D56AA"/>
    <w:rsid w:val="004D5F40"/>
    <w:rsid w:val="004E75FC"/>
    <w:rsid w:val="004F270A"/>
    <w:rsid w:val="004F30A6"/>
    <w:rsid w:val="004F3816"/>
    <w:rsid w:val="00500097"/>
    <w:rsid w:val="005258A5"/>
    <w:rsid w:val="0053650C"/>
    <w:rsid w:val="00543D41"/>
    <w:rsid w:val="00551003"/>
    <w:rsid w:val="005541E6"/>
    <w:rsid w:val="00566EDA"/>
    <w:rsid w:val="00571A3A"/>
    <w:rsid w:val="00572654"/>
    <w:rsid w:val="00574E65"/>
    <w:rsid w:val="005A2DE3"/>
    <w:rsid w:val="005A33B8"/>
    <w:rsid w:val="005B1F72"/>
    <w:rsid w:val="005B5629"/>
    <w:rsid w:val="005C0300"/>
    <w:rsid w:val="005C4A66"/>
    <w:rsid w:val="005F4B6A"/>
    <w:rsid w:val="006010F3"/>
    <w:rsid w:val="006057CB"/>
    <w:rsid w:val="0060737D"/>
    <w:rsid w:val="00615A0A"/>
    <w:rsid w:val="00617FBB"/>
    <w:rsid w:val="00620987"/>
    <w:rsid w:val="006245FB"/>
    <w:rsid w:val="006333D4"/>
    <w:rsid w:val="006369B2"/>
    <w:rsid w:val="0063718D"/>
    <w:rsid w:val="00647525"/>
    <w:rsid w:val="006520C5"/>
    <w:rsid w:val="006570B0"/>
    <w:rsid w:val="0067492C"/>
    <w:rsid w:val="006815B9"/>
    <w:rsid w:val="00682266"/>
    <w:rsid w:val="0069114E"/>
    <w:rsid w:val="0069210B"/>
    <w:rsid w:val="006A4055"/>
    <w:rsid w:val="006B2FE4"/>
    <w:rsid w:val="006B5AC3"/>
    <w:rsid w:val="006C34BE"/>
    <w:rsid w:val="006C446C"/>
    <w:rsid w:val="006C5641"/>
    <w:rsid w:val="006C731C"/>
    <w:rsid w:val="006D0C61"/>
    <w:rsid w:val="006D1089"/>
    <w:rsid w:val="006D1B86"/>
    <w:rsid w:val="006D7355"/>
    <w:rsid w:val="00712E3E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67DD2"/>
    <w:rsid w:val="007700F5"/>
    <w:rsid w:val="007806C2"/>
    <w:rsid w:val="00785EE6"/>
    <w:rsid w:val="007903F8"/>
    <w:rsid w:val="00794F4F"/>
    <w:rsid w:val="007974BE"/>
    <w:rsid w:val="007A0916"/>
    <w:rsid w:val="007A0DFD"/>
    <w:rsid w:val="007A674C"/>
    <w:rsid w:val="007B20DD"/>
    <w:rsid w:val="007C7122"/>
    <w:rsid w:val="007D3F11"/>
    <w:rsid w:val="007D56E4"/>
    <w:rsid w:val="007E1406"/>
    <w:rsid w:val="007E53E4"/>
    <w:rsid w:val="007E656A"/>
    <w:rsid w:val="007F10EA"/>
    <w:rsid w:val="007F664D"/>
    <w:rsid w:val="00806F9A"/>
    <w:rsid w:val="00817F14"/>
    <w:rsid w:val="00836682"/>
    <w:rsid w:val="00842137"/>
    <w:rsid w:val="00853ACF"/>
    <w:rsid w:val="00877DF9"/>
    <w:rsid w:val="0089088E"/>
    <w:rsid w:val="00892297"/>
    <w:rsid w:val="008A4630"/>
    <w:rsid w:val="008C321F"/>
    <w:rsid w:val="008D042B"/>
    <w:rsid w:val="008E0172"/>
    <w:rsid w:val="008E4B80"/>
    <w:rsid w:val="008F74CD"/>
    <w:rsid w:val="00932406"/>
    <w:rsid w:val="009406B5"/>
    <w:rsid w:val="00945728"/>
    <w:rsid w:val="00946166"/>
    <w:rsid w:val="009526F3"/>
    <w:rsid w:val="00964DEB"/>
    <w:rsid w:val="00975BC1"/>
    <w:rsid w:val="00983164"/>
    <w:rsid w:val="009972EF"/>
    <w:rsid w:val="009A15DB"/>
    <w:rsid w:val="009C3160"/>
    <w:rsid w:val="009D16D1"/>
    <w:rsid w:val="009D273A"/>
    <w:rsid w:val="009D3A90"/>
    <w:rsid w:val="009D3DD0"/>
    <w:rsid w:val="009E3EF4"/>
    <w:rsid w:val="009E766E"/>
    <w:rsid w:val="009F1960"/>
    <w:rsid w:val="009F56D2"/>
    <w:rsid w:val="009F715E"/>
    <w:rsid w:val="00A10DBB"/>
    <w:rsid w:val="00A154FB"/>
    <w:rsid w:val="00A31D47"/>
    <w:rsid w:val="00A4013E"/>
    <w:rsid w:val="00A4045F"/>
    <w:rsid w:val="00A427CD"/>
    <w:rsid w:val="00A4542F"/>
    <w:rsid w:val="00A4600B"/>
    <w:rsid w:val="00A50506"/>
    <w:rsid w:val="00A51EF0"/>
    <w:rsid w:val="00A521ED"/>
    <w:rsid w:val="00A54E1D"/>
    <w:rsid w:val="00A57E29"/>
    <w:rsid w:val="00A660A9"/>
    <w:rsid w:val="00A67A81"/>
    <w:rsid w:val="00A730A6"/>
    <w:rsid w:val="00A80693"/>
    <w:rsid w:val="00A83191"/>
    <w:rsid w:val="00A87BF7"/>
    <w:rsid w:val="00A93B5F"/>
    <w:rsid w:val="00A971A0"/>
    <w:rsid w:val="00AA1F22"/>
    <w:rsid w:val="00AB7B47"/>
    <w:rsid w:val="00AC120C"/>
    <w:rsid w:val="00AC1BF5"/>
    <w:rsid w:val="00AE2C09"/>
    <w:rsid w:val="00B05821"/>
    <w:rsid w:val="00B0756C"/>
    <w:rsid w:val="00B2443D"/>
    <w:rsid w:val="00B26C28"/>
    <w:rsid w:val="00B4174C"/>
    <w:rsid w:val="00B453F5"/>
    <w:rsid w:val="00B52E96"/>
    <w:rsid w:val="00B61624"/>
    <w:rsid w:val="00B67B90"/>
    <w:rsid w:val="00B718A5"/>
    <w:rsid w:val="00B822AB"/>
    <w:rsid w:val="00BB56EA"/>
    <w:rsid w:val="00BC62E2"/>
    <w:rsid w:val="00BD6729"/>
    <w:rsid w:val="00C42125"/>
    <w:rsid w:val="00C44E78"/>
    <w:rsid w:val="00C515DC"/>
    <w:rsid w:val="00C610C8"/>
    <w:rsid w:val="00C61898"/>
    <w:rsid w:val="00C62374"/>
    <w:rsid w:val="00C62814"/>
    <w:rsid w:val="00C72825"/>
    <w:rsid w:val="00C74937"/>
    <w:rsid w:val="00C749E3"/>
    <w:rsid w:val="00C77E0B"/>
    <w:rsid w:val="00C84B1E"/>
    <w:rsid w:val="00C95432"/>
    <w:rsid w:val="00CA618F"/>
    <w:rsid w:val="00CB0FD7"/>
    <w:rsid w:val="00CB69DC"/>
    <w:rsid w:val="00CC16D5"/>
    <w:rsid w:val="00CE34F2"/>
    <w:rsid w:val="00CF587F"/>
    <w:rsid w:val="00D01801"/>
    <w:rsid w:val="00D123C9"/>
    <w:rsid w:val="00D16AE4"/>
    <w:rsid w:val="00D37863"/>
    <w:rsid w:val="00D5563D"/>
    <w:rsid w:val="00D73137"/>
    <w:rsid w:val="00D91534"/>
    <w:rsid w:val="00DB57E3"/>
    <w:rsid w:val="00DD4E08"/>
    <w:rsid w:val="00DD50DE"/>
    <w:rsid w:val="00DE3062"/>
    <w:rsid w:val="00DF1F1F"/>
    <w:rsid w:val="00DF4C52"/>
    <w:rsid w:val="00E0345D"/>
    <w:rsid w:val="00E0581D"/>
    <w:rsid w:val="00E06B90"/>
    <w:rsid w:val="00E100F7"/>
    <w:rsid w:val="00E204DD"/>
    <w:rsid w:val="00E31D4B"/>
    <w:rsid w:val="00E353EC"/>
    <w:rsid w:val="00E354DC"/>
    <w:rsid w:val="00E425E9"/>
    <w:rsid w:val="00E44C67"/>
    <w:rsid w:val="00E4577B"/>
    <w:rsid w:val="00E45BB3"/>
    <w:rsid w:val="00E53C24"/>
    <w:rsid w:val="00E65B17"/>
    <w:rsid w:val="00E66C4A"/>
    <w:rsid w:val="00EA0BAF"/>
    <w:rsid w:val="00EA22AD"/>
    <w:rsid w:val="00EA26B9"/>
    <w:rsid w:val="00EB444D"/>
    <w:rsid w:val="00ED0606"/>
    <w:rsid w:val="00EE3971"/>
    <w:rsid w:val="00F02294"/>
    <w:rsid w:val="00F25C27"/>
    <w:rsid w:val="00F35F57"/>
    <w:rsid w:val="00F44F35"/>
    <w:rsid w:val="00F50467"/>
    <w:rsid w:val="00F562A0"/>
    <w:rsid w:val="00FA2177"/>
    <w:rsid w:val="00FB6579"/>
    <w:rsid w:val="00FB7A8B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B2D29"/>
  <w15:chartTrackingRefBased/>
  <w15:docId w15:val="{3122C8B9-1DBC-4496-8924-3D357A23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jcaahf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67C99"/>
    <w:rsid w:val="000802EC"/>
    <w:rsid w:val="00160DBF"/>
    <w:rsid w:val="00171D2F"/>
    <w:rsid w:val="001E17F4"/>
    <w:rsid w:val="00256D54"/>
    <w:rsid w:val="002A0AE4"/>
    <w:rsid w:val="003209F0"/>
    <w:rsid w:val="00325869"/>
    <w:rsid w:val="003F13CC"/>
    <w:rsid w:val="003F520B"/>
    <w:rsid w:val="00400FFE"/>
    <w:rsid w:val="00403A9C"/>
    <w:rsid w:val="005B38F3"/>
    <w:rsid w:val="006431B1"/>
    <w:rsid w:val="006C68C4"/>
    <w:rsid w:val="007069E5"/>
    <w:rsid w:val="00717337"/>
    <w:rsid w:val="00722BBC"/>
    <w:rsid w:val="00726DDE"/>
    <w:rsid w:val="00731377"/>
    <w:rsid w:val="00747A76"/>
    <w:rsid w:val="00807EB6"/>
    <w:rsid w:val="00841C9F"/>
    <w:rsid w:val="008D554D"/>
    <w:rsid w:val="00903941"/>
    <w:rsid w:val="00947D8D"/>
    <w:rsid w:val="00970DE7"/>
    <w:rsid w:val="00987173"/>
    <w:rsid w:val="00A3586C"/>
    <w:rsid w:val="00A6583C"/>
    <w:rsid w:val="00A67D1E"/>
    <w:rsid w:val="00AF3CAC"/>
    <w:rsid w:val="00B02B71"/>
    <w:rsid w:val="00B603E6"/>
    <w:rsid w:val="00BD24B3"/>
    <w:rsid w:val="00C2728E"/>
    <w:rsid w:val="00C7519D"/>
    <w:rsid w:val="00C847A4"/>
    <w:rsid w:val="00D13E9A"/>
    <w:rsid w:val="00D40096"/>
    <w:rsid w:val="00D45E83"/>
    <w:rsid w:val="00D71CC6"/>
    <w:rsid w:val="00DF2B46"/>
    <w:rsid w:val="00E24248"/>
    <w:rsid w:val="00EE1237"/>
    <w:rsid w:val="00EE6397"/>
    <w:rsid w:val="00F37B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6898A-1950-4C1A-A935-25423E47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1897</TotalTime>
  <Pages>2</Pages>
  <Words>299</Words>
  <Characters>1896</Characters>
  <Application>Microsoft Office Word</Application>
  <DocSecurity>0</DocSecurity>
  <Lines>134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participants, joint JCA-AHF and ITU-T Q26/16 meeting, Virtual Geneva, 26 November 2020</vt:lpstr>
    </vt:vector>
  </TitlesOfParts>
  <Manager>ITU-T</Manager>
  <Company>International Telecommunication Union (ITU)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participants, Joint JCA-AHF and ITU-T Q26/16 meeting, Virtual Geneva, 28 April 2021</dc:title>
  <dc:subject/>
  <dc:creator>TSB</dc:creator>
  <cp:keywords>JCA-AHF; accessibility; list of participants</cp:keywords>
  <dc:description>JCA-AHF-432  For: Virtual Geneva, 28 April 2021_x000d_Document date: JCA-AHF_x000d_Saved by ITU51012069 at 12:04:37 PM on 8/25/2021</dc:description>
  <cp:lastModifiedBy>TSB</cp:lastModifiedBy>
  <cp:revision>10</cp:revision>
  <dcterms:created xsi:type="dcterms:W3CDTF">2021-08-23T19:43:00Z</dcterms:created>
  <dcterms:modified xsi:type="dcterms:W3CDTF">2021-08-25T10:04:00Z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JCA-AHF-432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28 April 2021</vt:lpwstr>
  </property>
  <property fmtid="{D5CDD505-2E9C-101B-9397-08002B2CF9AE}" pid="15" name="Docauthor">
    <vt:lpwstr>TSB</vt:lpwstr>
  </property>
</Properties>
</file>