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13500D01" w:rsidR="00102E40" w:rsidRPr="00314630" w:rsidRDefault="00BA31F1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F8548B">
                  <w:rPr>
                    <w:lang w:val="pt-BR"/>
                  </w:rPr>
                  <w:t>JCA-AHF-420</w:t>
                </w:r>
              </w:sdtContent>
            </w:sdt>
          </w:p>
        </w:tc>
      </w:tr>
      <w:bookmarkEnd w:id="0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F8548B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F8548B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19426384" w:rsidR="00102E40" w:rsidRPr="0037415F" w:rsidRDefault="00BA31F1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F8548B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F8548B">
                  <w:t>28 April 2021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BA31F1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F8548B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18268E7E" w:rsidR="00102E40" w:rsidRDefault="00F8548B" w:rsidP="00102E40">
                <w:r>
                  <w:t>Chairman of JCA-AHF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4644649A" w:rsidR="00102E40" w:rsidRPr="0037415F" w:rsidRDefault="00BA31F1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8548B">
                  <w:t>Draft agenda and documentation for joint JCA-AHF and ITU-T Q26/16 meeting (Virtual Geneva, 28 April 2021)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F8548B" w:rsidP="00102E40">
                <w:r>
                  <w:t>Admin</w:t>
                </w:r>
              </w:p>
            </w:tc>
          </w:sdtContent>
        </w:sdt>
      </w:tr>
      <w:bookmarkEnd w:id="2"/>
      <w:bookmarkEnd w:id="10"/>
      <w:tr w:rsidR="00102E40" w:rsidRPr="00E354DC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D34D879" w:rsidR="00102E40" w:rsidRDefault="00BA31F1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F8548B">
                  <w:t>Andrea Saks</w:t>
                </w:r>
                <w:r w:rsidR="00F8548B">
                  <w:br/>
                  <w:t>Chairman of JCA-AHF</w:t>
                </w:r>
                <w:r w:rsidR="00F8548B"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68EB7B8A" w:rsidR="00102E40" w:rsidRPr="00E354DC" w:rsidRDefault="005B1F72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582FE7">
                      <w:rPr>
                        <w:lang w:val="fr-CH" w:eastAsia="zh-CN"/>
                      </w:rPr>
                      <w:t>+44 1242 820 800</w:t>
                    </w:r>
                    <w:r>
                      <w:rPr>
                        <w:lang w:val="pt-BR"/>
                      </w:rPr>
                      <w:br/>
                      <w:t xml:space="preserve">Fax: </w:t>
                    </w:r>
                    <w:r w:rsidRPr="00582FE7">
                      <w:rPr>
                        <w:lang w:val="fr-CH" w:eastAsia="zh-CN"/>
                      </w:rPr>
                      <w:t>+44 1242 821 171</w:t>
                    </w:r>
                    <w:r>
                      <w:rPr>
                        <w:lang w:val="pt-BR"/>
                      </w:rPr>
                      <w:br/>
                      <w:t xml:space="preserve">E-mail: </w:t>
                    </w:r>
                    <w:hyperlink r:id="rId12" w:history="1">
                      <w:r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8840387" w:rsidR="0089088E" w:rsidRDefault="00BA31F1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8548B">
                  <w:rPr>
                    <w:lang w:val="en-US"/>
                  </w:rPr>
                  <w:t>JCA-AHF; accessibility; agenda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474F2A7D" w:rsidR="0089088E" w:rsidRDefault="00F8548B" w:rsidP="00A4542F">
                <w:r>
                  <w:t>This document provides the draft agenda and the documents allocation for JCA-AHF meeting (Virtual Geneva, 28 April 2021).</w:t>
                </w:r>
              </w:p>
            </w:tc>
          </w:sdtContent>
        </w:sdt>
      </w:tr>
    </w:tbl>
    <w:p w14:paraId="11E4A63C" w14:textId="77777777" w:rsidR="000C4A51" w:rsidRPr="00360042" w:rsidRDefault="000C4A51" w:rsidP="000C4A51">
      <w:pPr>
        <w:rPr>
          <w:lang w:val="en-US"/>
        </w:rPr>
      </w:pPr>
      <w:r w:rsidRPr="00360042">
        <w:rPr>
          <w:lang w:val="en-US"/>
        </w:rPr>
        <w:t>Related links:</w:t>
      </w:r>
    </w:p>
    <w:bookmarkStart w:id="11" w:name="_Hlk57111919"/>
    <w:p w14:paraId="0BCA045F" w14:textId="77777777" w:rsidR="000C4A51" w:rsidRPr="00360042" w:rsidRDefault="0039502C" w:rsidP="000C4A51">
      <w:pPr>
        <w:pStyle w:val="ListParagraph"/>
        <w:numPr>
          <w:ilvl w:val="0"/>
          <w:numId w:val="12"/>
        </w:numPr>
        <w:spacing w:before="120"/>
        <w:contextualSpacing/>
      </w:pPr>
      <w:r>
        <w:fldChar w:fldCharType="begin"/>
      </w:r>
      <w:r>
        <w:instrText xml:space="preserve"> HYPERLINK "https://www.itu.int/en/ITU-T/jca/ahf/Pages/default.aspx" </w:instrText>
      </w:r>
      <w:r>
        <w:fldChar w:fldCharType="separate"/>
      </w:r>
      <w:r w:rsidR="000C4A51" w:rsidRPr="00355C08">
        <w:rPr>
          <w:rStyle w:val="Hyperlink"/>
          <w:rFonts w:ascii="Times New Roman" w:hAnsi="Times New Roman"/>
        </w:rPr>
        <w:t>JCA-AHF webpage</w:t>
      </w:r>
      <w:r>
        <w:rPr>
          <w:rStyle w:val="Hyperlink"/>
          <w:rFonts w:ascii="Times New Roman" w:hAnsi="Times New Roman"/>
        </w:rPr>
        <w:fldChar w:fldCharType="end"/>
      </w:r>
      <w:r w:rsidR="000C4A51" w:rsidRPr="00360042">
        <w:t xml:space="preserve"> </w:t>
      </w:r>
    </w:p>
    <w:bookmarkEnd w:id="11"/>
    <w:p w14:paraId="6016694E" w14:textId="6208D588" w:rsidR="000C4A51" w:rsidRPr="00D54C57" w:rsidRDefault="0039502C" w:rsidP="000C4A51">
      <w:pPr>
        <w:pStyle w:val="ListParagraph"/>
        <w:numPr>
          <w:ilvl w:val="0"/>
          <w:numId w:val="12"/>
        </w:numPr>
        <w:spacing w:before="120"/>
        <w:contextualSpacing/>
        <w:rPr>
          <w:rStyle w:val="Hyperlink"/>
          <w:rFonts w:ascii="Calibri" w:hAnsi="Calibri"/>
          <w:color w:val="auto"/>
          <w:u w:val="none"/>
        </w:rPr>
      </w:pPr>
      <w:r>
        <w:fldChar w:fldCharType="begin"/>
      </w:r>
      <w:r w:rsidR="00D66F95">
        <w:instrText>HYPERLINK "https://www.itu.int/en/ITU-T/jca/ahf/Pages/202104-docs.aspx"</w:instrText>
      </w:r>
      <w:r>
        <w:fldChar w:fldCharType="separate"/>
      </w:r>
      <w:r w:rsidR="000C4A51" w:rsidRPr="00FF4E1B">
        <w:rPr>
          <w:rStyle w:val="Hyperlink"/>
          <w:rFonts w:ascii="Times New Roman" w:hAnsi="Times New Roman"/>
        </w:rPr>
        <w:t>Meeting documents page</w:t>
      </w:r>
      <w:r>
        <w:rPr>
          <w:rStyle w:val="Hyperlink"/>
          <w:rFonts w:ascii="Times New Roman" w:hAnsi="Times New Roman"/>
        </w:rPr>
        <w:fldChar w:fldCharType="end"/>
      </w:r>
    </w:p>
    <w:p w14:paraId="2DDB9B25" w14:textId="69FB76C8" w:rsidR="00D54C57" w:rsidRPr="00150B83" w:rsidRDefault="00BA31F1" w:rsidP="00150B83">
      <w:pPr>
        <w:pStyle w:val="ListParagraph"/>
        <w:numPr>
          <w:ilvl w:val="0"/>
          <w:numId w:val="12"/>
        </w:numPr>
        <w:spacing w:before="120"/>
        <w:contextualSpacing/>
        <w:rPr>
          <w:rFonts w:ascii="Times New Roman" w:hAnsi="Times New Roman"/>
        </w:rPr>
      </w:pPr>
      <w:hyperlink r:id="rId13" w:history="1">
        <w:r w:rsidR="001F4FF6">
          <w:rPr>
            <w:rStyle w:val="Hyperlink"/>
            <w:rFonts w:ascii="Times New Roman" w:hAnsi="Times New Roman"/>
          </w:rPr>
          <w:t>Registration for Zoom link</w:t>
        </w:r>
      </w:hyperlink>
      <w:r w:rsidR="00150B83">
        <w:rPr>
          <w:rFonts w:ascii="Times New Roman" w:hAnsi="Times New Roman"/>
        </w:rPr>
        <w:t xml:space="preserve"> </w:t>
      </w:r>
      <w:r w:rsidR="001F4FF6">
        <w:rPr>
          <w:rFonts w:ascii="Times New Roman" w:hAnsi="Times New Roman"/>
        </w:rPr>
        <w:t>after</w:t>
      </w:r>
      <w:r w:rsidR="00150B83" w:rsidRPr="00D54C57">
        <w:rPr>
          <w:rFonts w:ascii="Times New Roman" w:hAnsi="Times New Roman"/>
        </w:rPr>
        <w:t xml:space="preserve"> registration you will receive an email from Zoom with a customized link for you (not to be shared), which will allow you to join the meeting</w:t>
      </w:r>
      <w:r w:rsidR="004413DF">
        <w:rPr>
          <w:rFonts w:ascii="Times New Roman" w:hAnsi="Times New Roman"/>
        </w:rPr>
        <w:t xml:space="preserve">. </w:t>
      </w:r>
      <w:r w:rsidR="00150B83">
        <w:rPr>
          <w:rFonts w:ascii="Times New Roman" w:hAnsi="Times New Roman"/>
        </w:rPr>
        <w:t>This is the same link to the Q26/16 meeting which start</w:t>
      </w:r>
      <w:r w:rsidR="001F4FF6">
        <w:rPr>
          <w:rFonts w:ascii="Times New Roman" w:hAnsi="Times New Roman"/>
        </w:rPr>
        <w:t>s</w:t>
      </w:r>
      <w:r w:rsidR="00150B83">
        <w:rPr>
          <w:rFonts w:ascii="Times New Roman" w:hAnsi="Times New Roman"/>
        </w:rPr>
        <w:t xml:space="preserve"> on 26 April 2021. </w:t>
      </w:r>
      <w:bookmarkStart w:id="12" w:name="_Hlk57111898"/>
      <w:r w:rsidR="00BA1FA0">
        <w:rPr>
          <w:rFonts w:ascii="Times New Roman" w:hAnsi="Times New Roman"/>
        </w:rPr>
        <w:t>(Note: ITU login page appears until 27 April</w:t>
      </w:r>
      <w:r w:rsidR="001F4FF6">
        <w:rPr>
          <w:rFonts w:ascii="Times New Roman" w:hAnsi="Times New Roman"/>
        </w:rPr>
        <w:t xml:space="preserve"> before registration</w:t>
      </w:r>
      <w:r w:rsidR="00BA1FA0">
        <w:rPr>
          <w:rFonts w:ascii="Times New Roman" w:hAnsi="Times New Roman"/>
        </w:rPr>
        <w:t xml:space="preserve">, but </w:t>
      </w:r>
      <w:r w:rsidR="00BA1FA0" w:rsidRPr="001F4FF6">
        <w:rPr>
          <w:rFonts w:ascii="Times New Roman" w:hAnsi="Times New Roman"/>
          <w:u w:val="single"/>
        </w:rPr>
        <w:t xml:space="preserve">from </w:t>
      </w:r>
      <w:r w:rsidR="001F4FF6" w:rsidRPr="001F4FF6">
        <w:rPr>
          <w:rFonts w:ascii="Times New Roman" w:hAnsi="Times New Roman"/>
          <w:u w:val="single"/>
        </w:rPr>
        <w:t>28 April</w:t>
      </w:r>
      <w:r w:rsidR="001F4FF6">
        <w:rPr>
          <w:rFonts w:ascii="Times New Roman" w:hAnsi="Times New Roman"/>
          <w:u w:val="single"/>
        </w:rPr>
        <w:t>,</w:t>
      </w:r>
      <w:r w:rsidR="001F4FF6" w:rsidRPr="001F4FF6">
        <w:rPr>
          <w:rFonts w:ascii="Times New Roman" w:hAnsi="Times New Roman"/>
          <w:u w:val="single"/>
        </w:rPr>
        <w:t xml:space="preserve"> ITU login authentication will </w:t>
      </w:r>
      <w:r w:rsidR="001F4FF6" w:rsidRPr="001F4FF6">
        <w:rPr>
          <w:rFonts w:ascii="Times New Roman" w:hAnsi="Times New Roman"/>
          <w:highlight w:val="yellow"/>
          <w:u w:val="single"/>
        </w:rPr>
        <w:t>NOT</w:t>
      </w:r>
      <w:r w:rsidR="001F4FF6" w:rsidRPr="001F4FF6">
        <w:rPr>
          <w:rFonts w:ascii="Times New Roman" w:hAnsi="Times New Roman"/>
          <w:u w:val="single"/>
        </w:rPr>
        <w:t xml:space="preserve"> be necessary</w:t>
      </w:r>
      <w:r w:rsidR="001F4FF6">
        <w:rPr>
          <w:rFonts w:ascii="Times New Roman" w:hAnsi="Times New Roman"/>
          <w:u w:val="single"/>
        </w:rPr>
        <w:t xml:space="preserve">, thus </w:t>
      </w:r>
      <w:r w:rsidR="001F4FF6" w:rsidRPr="001F4FF6">
        <w:rPr>
          <w:rFonts w:ascii="Times New Roman" w:hAnsi="Times New Roman"/>
          <w:b/>
          <w:bCs/>
          <w:u w:val="single"/>
        </w:rPr>
        <w:t>please click this link on 28 April if you don’t have ITU/Guest account</w:t>
      </w:r>
      <w:r w:rsidR="001F4FF6">
        <w:rPr>
          <w:rFonts w:ascii="Times New Roman" w:hAnsi="Times New Roman"/>
        </w:rPr>
        <w:t>)</w:t>
      </w:r>
    </w:p>
    <w:p w14:paraId="67DC84EF" w14:textId="07DDCB66" w:rsidR="000C4A51" w:rsidRPr="000C4A51" w:rsidRDefault="00BA31F1" w:rsidP="000C4A51">
      <w:pPr>
        <w:pStyle w:val="ListParagraph"/>
        <w:numPr>
          <w:ilvl w:val="0"/>
          <w:numId w:val="12"/>
        </w:numPr>
      </w:pPr>
      <w:hyperlink r:id="rId14" w:history="1">
        <w:r w:rsidR="00FF4E1B" w:rsidRPr="00ED0606">
          <w:rPr>
            <w:rStyle w:val="Hyperlink"/>
            <w:rFonts w:ascii="Times New Roman" w:hAnsi="Times New Roman"/>
          </w:rPr>
          <w:t>Real-time c</w:t>
        </w:r>
        <w:r w:rsidR="000C4A51" w:rsidRPr="00ED0606">
          <w:rPr>
            <w:rStyle w:val="Hyperlink"/>
            <w:rFonts w:ascii="Times New Roman" w:hAnsi="Times New Roman"/>
          </w:rPr>
          <w:t xml:space="preserve">aptioning </w:t>
        </w:r>
        <w:proofErr w:type="spellStart"/>
        <w:r w:rsidR="000C4A51" w:rsidRPr="00ED0606">
          <w:rPr>
            <w:rStyle w:val="Hyperlink"/>
            <w:rFonts w:ascii="Times New Roman" w:hAnsi="Times New Roman"/>
          </w:rPr>
          <w:t>stream</w:t>
        </w:r>
        <w:r w:rsidR="003B371C">
          <w:rPr>
            <w:rStyle w:val="Hyperlink"/>
            <w:rFonts w:ascii="Times New Roman" w:hAnsi="Times New Roman"/>
          </w:rPr>
          <w:t>text</w:t>
        </w:r>
        <w:proofErr w:type="spellEnd"/>
        <w:r w:rsidR="00FF4E1B" w:rsidRPr="00ED0606">
          <w:rPr>
            <w:rStyle w:val="Hyperlink"/>
            <w:rFonts w:ascii="Times New Roman" w:hAnsi="Times New Roman"/>
          </w:rPr>
          <w:t xml:space="preserve"> window</w:t>
        </w:r>
      </w:hyperlink>
      <w:bookmarkStart w:id="13" w:name="_GoBack"/>
      <w:bookmarkEnd w:id="13"/>
    </w:p>
    <w:bookmarkEnd w:id="12"/>
    <w:p w14:paraId="60CD1A60" w14:textId="608D93D5" w:rsidR="004123AB" w:rsidRDefault="004123AB" w:rsidP="000C4A51"/>
    <w:p w14:paraId="15ABBFD9" w14:textId="030A114E" w:rsidR="004123AB" w:rsidRPr="00C610C8" w:rsidRDefault="004123AB" w:rsidP="000C4A51">
      <w:pPr>
        <w:rPr>
          <w:lang w:val="en-US"/>
        </w:rPr>
      </w:pPr>
      <w:r w:rsidRPr="004123AB">
        <w:rPr>
          <w:b/>
          <w:bCs/>
        </w:rPr>
        <w:t>Note</w:t>
      </w:r>
      <w:r>
        <w:t xml:space="preserve">: </w:t>
      </w:r>
      <w:r w:rsidR="00E66C4A">
        <w:t xml:space="preserve">First part of the joint meeting will </w:t>
      </w:r>
      <w:r>
        <w:t>be de</w:t>
      </w:r>
      <w:r w:rsidR="00E31D4B">
        <w:t>voted</w:t>
      </w:r>
      <w:r>
        <w:t xml:space="preserve"> to finaliz</w:t>
      </w:r>
      <w:r w:rsidR="0067492C">
        <w:t>ing</w:t>
      </w:r>
      <w:r>
        <w:t xml:space="preserve"> </w:t>
      </w:r>
      <w:r w:rsidR="006B5AC3">
        <w:t xml:space="preserve">the </w:t>
      </w:r>
      <w:r>
        <w:t xml:space="preserve">ITU-T Q26/16 </w:t>
      </w:r>
      <w:r w:rsidR="006B5AC3">
        <w:t xml:space="preserve">meeting </w:t>
      </w:r>
      <w:r>
        <w:t xml:space="preserve">work. The </w:t>
      </w:r>
      <w:r w:rsidR="009D3DD0">
        <w:t>j</w:t>
      </w:r>
      <w:r>
        <w:t xml:space="preserve">oint JCA-AHF and Q26/16 meeting will </w:t>
      </w:r>
      <w:r w:rsidR="006B5AC3">
        <w:t>follow.</w:t>
      </w:r>
    </w:p>
    <w:p w14:paraId="190AF07A" w14:textId="32AC43A4" w:rsidR="000C4A51" w:rsidRPr="000C4A51" w:rsidRDefault="000C4A51" w:rsidP="000C4A51">
      <w:r>
        <w:t>Draft agenda</w:t>
      </w:r>
    </w:p>
    <w:tbl>
      <w:tblPr>
        <w:tblStyle w:val="TableGrid"/>
        <w:tblW w:w="9629" w:type="dxa"/>
        <w:tblLook w:val="04A0" w:firstRow="1" w:lastRow="0" w:firstColumn="1" w:lastColumn="0" w:noHBand="0" w:noVBand="1"/>
        <w:tblCaption w:val="Draft agenda for JCA-AHF meeting, 10 October 2019"/>
      </w:tblPr>
      <w:tblGrid>
        <w:gridCol w:w="805"/>
        <w:gridCol w:w="7470"/>
        <w:gridCol w:w="1354"/>
      </w:tblGrid>
      <w:tr w:rsidR="000C4A51" w:rsidRPr="00BA1FA0" w14:paraId="3423650A" w14:textId="77777777" w:rsidTr="006C34BE">
        <w:trPr>
          <w:trHeight w:val="383"/>
          <w:tblHeader/>
        </w:trPr>
        <w:tc>
          <w:tcPr>
            <w:tcW w:w="805" w:type="dxa"/>
          </w:tcPr>
          <w:p w14:paraId="4B78B89E" w14:textId="59D3D0A0" w:rsidR="000C4A51" w:rsidRPr="00BA1FA0" w:rsidRDefault="000C4A51" w:rsidP="002112FD">
            <w:pPr>
              <w:pStyle w:val="Tabletext"/>
              <w:ind w:left="360"/>
              <w:rPr>
                <w:b/>
                <w:szCs w:val="22"/>
              </w:rPr>
            </w:pPr>
            <w:r w:rsidRPr="00BA1FA0">
              <w:rPr>
                <w:b/>
                <w:szCs w:val="22"/>
              </w:rPr>
              <w:t>#</w:t>
            </w:r>
          </w:p>
        </w:tc>
        <w:tc>
          <w:tcPr>
            <w:tcW w:w="7470" w:type="dxa"/>
          </w:tcPr>
          <w:p w14:paraId="714F5006" w14:textId="77777777" w:rsidR="000C4A51" w:rsidRPr="00BA1FA0" w:rsidRDefault="000C4A51" w:rsidP="002112FD">
            <w:pPr>
              <w:pStyle w:val="Tabletext"/>
              <w:rPr>
                <w:b/>
                <w:szCs w:val="22"/>
              </w:rPr>
            </w:pPr>
            <w:r w:rsidRPr="00BA1FA0">
              <w:rPr>
                <w:b/>
                <w:szCs w:val="22"/>
              </w:rPr>
              <w:t>Agenda item</w:t>
            </w:r>
          </w:p>
        </w:tc>
        <w:tc>
          <w:tcPr>
            <w:tcW w:w="1354" w:type="dxa"/>
          </w:tcPr>
          <w:p w14:paraId="0ABDF317" w14:textId="77777777" w:rsidR="000C4A51" w:rsidRPr="00BA1FA0" w:rsidRDefault="000C4A51" w:rsidP="002112FD">
            <w:pPr>
              <w:pStyle w:val="Tabletext"/>
              <w:jc w:val="center"/>
              <w:rPr>
                <w:b/>
                <w:szCs w:val="22"/>
              </w:rPr>
            </w:pPr>
            <w:r w:rsidRPr="00BA1FA0">
              <w:rPr>
                <w:b/>
                <w:szCs w:val="22"/>
              </w:rPr>
              <w:t>Doc #</w:t>
            </w:r>
          </w:p>
        </w:tc>
      </w:tr>
      <w:tr w:rsidR="000C4A51" w:rsidRPr="00BA1FA0" w14:paraId="3DD25D38" w14:textId="77777777" w:rsidTr="006C34BE">
        <w:tc>
          <w:tcPr>
            <w:tcW w:w="805" w:type="dxa"/>
          </w:tcPr>
          <w:p w14:paraId="4CE80680" w14:textId="77777777" w:rsidR="000C4A51" w:rsidRPr="00BA1FA0" w:rsidRDefault="000C4A51" w:rsidP="000C4A51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0CFF6349" w14:textId="77777777" w:rsidR="000C4A51" w:rsidRPr="00BA1FA0" w:rsidRDefault="000C4A51" w:rsidP="002112FD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Opening, welcome and introductio</w:t>
            </w:r>
            <w:r w:rsidR="000C62FC" w:rsidRPr="00BA1FA0">
              <w:rPr>
                <w:szCs w:val="22"/>
              </w:rPr>
              <w:t>n</w:t>
            </w:r>
          </w:p>
          <w:p w14:paraId="7C4E3C7B" w14:textId="5137B1F3" w:rsidR="000C62FC" w:rsidRPr="00BA1FA0" w:rsidRDefault="000C62FC" w:rsidP="002112FD">
            <w:pPr>
              <w:pStyle w:val="Tabletext"/>
              <w:rPr>
                <w:szCs w:val="22"/>
              </w:rPr>
            </w:pPr>
          </w:p>
        </w:tc>
        <w:tc>
          <w:tcPr>
            <w:tcW w:w="1354" w:type="dxa"/>
          </w:tcPr>
          <w:p w14:paraId="60732EAC" w14:textId="77777777" w:rsidR="000C4A51" w:rsidRPr="00BA1FA0" w:rsidRDefault="000C4A51" w:rsidP="002112FD">
            <w:pPr>
              <w:pStyle w:val="Tabletext"/>
              <w:jc w:val="center"/>
              <w:rPr>
                <w:szCs w:val="22"/>
              </w:rPr>
            </w:pPr>
          </w:p>
        </w:tc>
      </w:tr>
      <w:tr w:rsidR="000C4A51" w:rsidRPr="00BA1FA0" w14:paraId="57759368" w14:textId="77777777" w:rsidTr="006C34BE">
        <w:tc>
          <w:tcPr>
            <w:tcW w:w="805" w:type="dxa"/>
          </w:tcPr>
          <w:p w14:paraId="4A4EF3ED" w14:textId="77777777" w:rsidR="000C4A51" w:rsidRPr="00BA1FA0" w:rsidRDefault="000C4A51" w:rsidP="000C4A51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51F0A8FB" w14:textId="6252E255" w:rsidR="00E0345D" w:rsidRPr="00BA1FA0" w:rsidRDefault="000C4A51" w:rsidP="002112FD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Approval of the agenda and allocation of documents</w:t>
            </w:r>
          </w:p>
        </w:tc>
        <w:tc>
          <w:tcPr>
            <w:tcW w:w="1354" w:type="dxa"/>
          </w:tcPr>
          <w:p w14:paraId="188F95E1" w14:textId="77777777" w:rsidR="000C4A51" w:rsidRPr="00BA1FA0" w:rsidRDefault="000C4A51" w:rsidP="002112FD">
            <w:pPr>
              <w:pStyle w:val="Tabletext"/>
              <w:jc w:val="center"/>
              <w:rPr>
                <w:szCs w:val="22"/>
              </w:rPr>
            </w:pPr>
            <w:r w:rsidRPr="00BA1FA0">
              <w:rPr>
                <w:szCs w:val="22"/>
              </w:rPr>
              <w:t>this doc</w:t>
            </w:r>
          </w:p>
        </w:tc>
      </w:tr>
      <w:tr w:rsidR="000C4A51" w:rsidRPr="00BA1FA0" w14:paraId="1966AC07" w14:textId="77777777" w:rsidTr="006C34BE">
        <w:tc>
          <w:tcPr>
            <w:tcW w:w="805" w:type="dxa"/>
          </w:tcPr>
          <w:p w14:paraId="54A4DF3C" w14:textId="77777777" w:rsidR="000C4A51" w:rsidRPr="00BA1FA0" w:rsidRDefault="000C4A51" w:rsidP="000C4A51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5414F48F" w14:textId="5E679363" w:rsidR="000C4A51" w:rsidRPr="00BA1FA0" w:rsidRDefault="000C4A51" w:rsidP="002112FD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 xml:space="preserve">Report of last JCA-AHF meeting on </w:t>
            </w:r>
            <w:r w:rsidR="00907C28" w:rsidRPr="00BA1FA0">
              <w:rPr>
                <w:szCs w:val="22"/>
              </w:rPr>
              <w:t>26</w:t>
            </w:r>
            <w:r w:rsidR="004521BC" w:rsidRPr="00BA1FA0">
              <w:rPr>
                <w:szCs w:val="22"/>
              </w:rPr>
              <w:t xml:space="preserve"> </w:t>
            </w:r>
            <w:r w:rsidR="00907C28" w:rsidRPr="00BA1FA0">
              <w:rPr>
                <w:szCs w:val="22"/>
              </w:rPr>
              <w:t>November</w:t>
            </w:r>
            <w:r w:rsidR="004521BC" w:rsidRPr="00BA1FA0">
              <w:rPr>
                <w:szCs w:val="22"/>
              </w:rPr>
              <w:t xml:space="preserve"> </w:t>
            </w:r>
            <w:r w:rsidRPr="00BA1FA0">
              <w:rPr>
                <w:szCs w:val="22"/>
              </w:rPr>
              <w:t>2</w:t>
            </w:r>
            <w:r w:rsidR="009D3DD0" w:rsidRPr="00BA1FA0">
              <w:rPr>
                <w:szCs w:val="22"/>
              </w:rPr>
              <w:t>02</w:t>
            </w:r>
            <w:r w:rsidR="00907C28" w:rsidRPr="00BA1FA0">
              <w:rPr>
                <w:szCs w:val="22"/>
              </w:rPr>
              <w:t>0</w:t>
            </w:r>
          </w:p>
        </w:tc>
        <w:tc>
          <w:tcPr>
            <w:tcW w:w="1354" w:type="dxa"/>
          </w:tcPr>
          <w:p w14:paraId="42F70424" w14:textId="4CCA9A89" w:rsidR="000C4A51" w:rsidRPr="00BA1FA0" w:rsidRDefault="00BA31F1" w:rsidP="002112FD">
            <w:pPr>
              <w:pStyle w:val="Tabletext"/>
              <w:jc w:val="center"/>
              <w:rPr>
                <w:szCs w:val="22"/>
              </w:rPr>
            </w:pPr>
            <w:hyperlink r:id="rId15" w:history="1">
              <w:r w:rsidR="00907C28" w:rsidRPr="00BA1FA0">
                <w:rPr>
                  <w:rStyle w:val="Hyperlink"/>
                  <w:rFonts w:ascii="Times New Roman" w:hAnsi="Times New Roman"/>
                  <w:szCs w:val="22"/>
                </w:rPr>
                <w:t>Doc 419 </w:t>
              </w:r>
            </w:hyperlink>
          </w:p>
        </w:tc>
      </w:tr>
      <w:tr w:rsidR="00AC120C" w:rsidRPr="00BA1FA0" w14:paraId="05065843" w14:textId="77777777" w:rsidTr="006C34BE">
        <w:tc>
          <w:tcPr>
            <w:tcW w:w="805" w:type="dxa"/>
          </w:tcPr>
          <w:p w14:paraId="281A4303" w14:textId="77777777" w:rsidR="00AC120C" w:rsidRPr="00BA1FA0" w:rsidRDefault="00AC120C" w:rsidP="000C4A51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1289861C" w14:textId="61331098" w:rsidR="00185365" w:rsidRPr="00BA1FA0" w:rsidRDefault="009B460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Collaboration with UN-ESCAP and ITU AP-regional office on VRI and other aspects</w:t>
            </w:r>
            <w:r w:rsidR="00C17010" w:rsidRPr="00BA1FA0">
              <w:rPr>
                <w:szCs w:val="22"/>
              </w:rPr>
              <w:t xml:space="preserve"> (Masahito Kawamori)</w:t>
            </w:r>
          </w:p>
        </w:tc>
        <w:tc>
          <w:tcPr>
            <w:tcW w:w="1354" w:type="dxa"/>
          </w:tcPr>
          <w:p w14:paraId="40EAA69B" w14:textId="73052663" w:rsidR="00AC120C" w:rsidRPr="00BA1FA0" w:rsidRDefault="00BA31F1" w:rsidP="009B4602">
            <w:pPr>
              <w:pStyle w:val="Tabletext"/>
              <w:jc w:val="center"/>
              <w:rPr>
                <w:szCs w:val="22"/>
              </w:rPr>
            </w:pPr>
            <w:hyperlink r:id="rId16" w:history="1">
              <w:r w:rsidR="009B4602" w:rsidRPr="00BA1FA0">
                <w:rPr>
                  <w:rStyle w:val="Hyperlink"/>
                  <w:rFonts w:ascii="Times New Roman" w:hAnsi="Times New Roman"/>
                  <w:szCs w:val="22"/>
                </w:rPr>
                <w:t>Doc 425</w:t>
              </w:r>
            </w:hyperlink>
            <w:r w:rsidR="002F23E6" w:rsidRPr="00BA1FA0">
              <w:rPr>
                <w:szCs w:val="22"/>
              </w:rPr>
              <w:t xml:space="preserve"> </w:t>
            </w:r>
          </w:p>
        </w:tc>
      </w:tr>
      <w:tr w:rsidR="00C17010" w:rsidRPr="00BA1FA0" w14:paraId="0A5310E8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7BAC52C9" w14:textId="77777777" w:rsidR="00C17010" w:rsidRPr="00BA1FA0" w:rsidRDefault="00C17010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1CF0D0DF" w14:textId="71F9EF58" w:rsidR="00C17010" w:rsidRPr="00BA1FA0" w:rsidRDefault="00C17010" w:rsidP="00BA1FA0">
            <w:pPr>
              <w:rPr>
                <w:sz w:val="22"/>
                <w:szCs w:val="22"/>
              </w:rPr>
            </w:pPr>
            <w:bookmarkStart w:id="14" w:name="_Hlk70082312"/>
            <w:r w:rsidRPr="00BA1FA0">
              <w:rPr>
                <w:sz w:val="22"/>
                <w:szCs w:val="22"/>
                <w:lang w:val="en-US"/>
              </w:rPr>
              <w:t xml:space="preserve">Collaboration with W3C on WebRTC and total conversation, including </w:t>
            </w:r>
            <w:proofErr w:type="spellStart"/>
            <w:r w:rsidRPr="00BA1FA0">
              <w:rPr>
                <w:sz w:val="22"/>
                <w:szCs w:val="22"/>
                <w:lang w:val="en-US"/>
              </w:rPr>
              <w:t>WebVRI</w:t>
            </w:r>
            <w:bookmarkEnd w:id="14"/>
            <w:proofErr w:type="spellEnd"/>
            <w:r w:rsidRPr="00BA1FA0">
              <w:rPr>
                <w:sz w:val="22"/>
                <w:szCs w:val="22"/>
                <w:lang w:val="en-US"/>
              </w:rPr>
              <w:t xml:space="preserve"> (Masahito Kawamori</w:t>
            </w:r>
            <w:r w:rsidR="00875B47" w:rsidRPr="00BA1FA0">
              <w:rPr>
                <w:sz w:val="22"/>
                <w:szCs w:val="22"/>
                <w:lang w:val="en-US"/>
              </w:rPr>
              <w:t xml:space="preserve"> and Shadi</w:t>
            </w:r>
            <w:r w:rsidRPr="00BA1FA0">
              <w:rPr>
                <w:sz w:val="22"/>
                <w:szCs w:val="22"/>
                <w:lang w:val="en-US"/>
              </w:rPr>
              <w:t>)</w:t>
            </w:r>
            <w:r w:rsidR="00875B47" w:rsidRPr="00BA1FA0">
              <w:rPr>
                <w:sz w:val="22"/>
                <w:szCs w:val="22"/>
                <w:lang w:val="en-US"/>
              </w:rPr>
              <w:t xml:space="preserve"> Note: planned</w:t>
            </w:r>
            <w:r w:rsidR="00BA1FA0" w:rsidRPr="00BA1FA0">
              <w:rPr>
                <w:sz w:val="22"/>
                <w:szCs w:val="22"/>
                <w:lang w:val="en-US"/>
              </w:rPr>
              <w:t xml:space="preserve"> time slot between</w:t>
            </w:r>
            <w:r w:rsidR="00875B47" w:rsidRPr="00BA1FA0">
              <w:rPr>
                <w:sz w:val="22"/>
                <w:szCs w:val="22"/>
                <w:lang w:val="en-US"/>
              </w:rPr>
              <w:t xml:space="preserve"> 15:30 – 16:00 (CEST)</w:t>
            </w:r>
          </w:p>
        </w:tc>
        <w:tc>
          <w:tcPr>
            <w:tcW w:w="1354" w:type="dxa"/>
          </w:tcPr>
          <w:p w14:paraId="5D89CB8F" w14:textId="77777777" w:rsidR="00C17010" w:rsidRPr="00BA1FA0" w:rsidRDefault="00C17010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1E0B53" w:rsidRPr="00BA1FA0" w14:paraId="0F6406D2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35025C60" w14:textId="77777777" w:rsidR="001E0B53" w:rsidRPr="00BA1FA0" w:rsidRDefault="001E0B53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369EA27F" w14:textId="6838382B" w:rsidR="001E0B53" w:rsidRPr="00BA1FA0" w:rsidRDefault="00591752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Q28/16 Safe Listening and accessible health topics</w:t>
            </w:r>
            <w:r w:rsidR="002F23E6" w:rsidRPr="00BA1FA0">
              <w:rPr>
                <w:szCs w:val="22"/>
              </w:rPr>
              <w:t xml:space="preserve"> (Lidia Best)</w:t>
            </w:r>
          </w:p>
        </w:tc>
        <w:tc>
          <w:tcPr>
            <w:tcW w:w="1354" w:type="dxa"/>
          </w:tcPr>
          <w:p w14:paraId="7ECCBC62" w14:textId="77777777" w:rsidR="001E0B53" w:rsidRPr="00BA1FA0" w:rsidRDefault="001E0B53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8A4630" w:rsidRPr="00BA1FA0" w14:paraId="156909C0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7C4B49AB" w14:textId="77777777" w:rsidR="008A4630" w:rsidRPr="00BA1FA0" w:rsidRDefault="008A4630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6F561104" w14:textId="1F63BC42" w:rsidR="008A4630" w:rsidRPr="00BA1FA0" w:rsidRDefault="00591752" w:rsidP="00591752">
            <w:pPr>
              <w:pStyle w:val="Tabletext"/>
              <w:rPr>
                <w:szCs w:val="22"/>
                <w:lang w:val="en-US"/>
              </w:rPr>
            </w:pPr>
            <w:r w:rsidRPr="00BA1FA0">
              <w:rPr>
                <w:szCs w:val="22"/>
                <w:lang w:val="en-US"/>
              </w:rPr>
              <w:t xml:space="preserve">Short report from </w:t>
            </w:r>
            <w:r w:rsidR="0042226A" w:rsidRPr="00BA1FA0">
              <w:rPr>
                <w:szCs w:val="22"/>
                <w:lang w:val="en-US"/>
              </w:rPr>
              <w:t>Vice-Chair</w:t>
            </w:r>
            <w:r w:rsidRPr="00BA1FA0">
              <w:rPr>
                <w:szCs w:val="22"/>
                <w:lang w:val="en-US"/>
              </w:rPr>
              <w:t xml:space="preserve"> activities - webinars and DCAD (Lidia</w:t>
            </w:r>
            <w:r w:rsidR="002F23E6" w:rsidRPr="00BA1FA0">
              <w:rPr>
                <w:szCs w:val="22"/>
                <w:lang w:val="en-US"/>
              </w:rPr>
              <w:t xml:space="preserve"> Best</w:t>
            </w:r>
            <w:r w:rsidRPr="00BA1FA0">
              <w:rPr>
                <w:szCs w:val="22"/>
                <w:lang w:val="en-US"/>
              </w:rPr>
              <w:t>)</w:t>
            </w:r>
          </w:p>
        </w:tc>
        <w:tc>
          <w:tcPr>
            <w:tcW w:w="1354" w:type="dxa"/>
          </w:tcPr>
          <w:p w14:paraId="53D7B5DF" w14:textId="4BF96B83" w:rsidR="008A4630" w:rsidRPr="00BA1FA0" w:rsidRDefault="0016513B" w:rsidP="00F25C27">
            <w:pPr>
              <w:pStyle w:val="Tabletext"/>
              <w:jc w:val="center"/>
              <w:rPr>
                <w:szCs w:val="22"/>
              </w:rPr>
            </w:pPr>
            <w:r w:rsidRPr="00BA1FA0">
              <w:rPr>
                <w:color w:val="444444"/>
                <w:szCs w:val="22"/>
                <w:shd w:val="clear" w:color="auto" w:fill="FFFFFF"/>
              </w:rPr>
              <w:t>​</w:t>
            </w:r>
            <w:hyperlink r:id="rId17" w:history="1">
              <w:r w:rsidRPr="00BA1FA0">
                <w:rPr>
                  <w:rStyle w:val="Hyperlink"/>
                  <w:rFonts w:ascii="Times New Roman" w:hAnsi="Times New Roman"/>
                  <w:szCs w:val="22"/>
                  <w:bdr w:val="none" w:sz="0" w:space="0" w:color="auto" w:frame="1"/>
                  <w:shd w:val="clear" w:color="auto" w:fill="FFFFFF"/>
                </w:rPr>
                <w:t>Doc 426</w:t>
              </w:r>
            </w:hyperlink>
          </w:p>
        </w:tc>
      </w:tr>
      <w:tr w:rsidR="00591752" w:rsidRPr="00BA1FA0" w14:paraId="02E785E7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67251D91" w14:textId="77777777" w:rsidR="00591752" w:rsidRPr="00BA1FA0" w:rsidRDefault="00591752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3E727DDE" w14:textId="77777777" w:rsidR="0042226A" w:rsidRPr="00BA1FA0" w:rsidRDefault="0059175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Relay Services</w:t>
            </w:r>
          </w:p>
          <w:p w14:paraId="2F0ECC99" w14:textId="5B0E4EB7" w:rsidR="00591752" w:rsidRPr="00BA1FA0" w:rsidRDefault="0059175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lastRenderedPageBreak/>
              <w:t xml:space="preserve">- </w:t>
            </w:r>
            <w:r w:rsidR="0042226A" w:rsidRPr="00BA1FA0">
              <w:rPr>
                <w:szCs w:val="22"/>
              </w:rPr>
              <w:t>C</w:t>
            </w:r>
            <w:r w:rsidRPr="00BA1FA0">
              <w:rPr>
                <w:szCs w:val="22"/>
              </w:rPr>
              <w:t>urrent situation, mapping out existing services</w:t>
            </w:r>
            <w:r w:rsidR="0042226A" w:rsidRPr="00BA1FA0">
              <w:rPr>
                <w:szCs w:val="22"/>
              </w:rPr>
              <w:t xml:space="preserve"> (Andrea Saks)</w:t>
            </w:r>
          </w:p>
          <w:p w14:paraId="15EC2DB4" w14:textId="7468AFB7" w:rsidR="00591752" w:rsidRPr="00BA1FA0" w:rsidRDefault="0059175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- KPI (Christopher</w:t>
            </w:r>
            <w:r w:rsidR="002F23E6" w:rsidRPr="00BA1FA0">
              <w:rPr>
                <w:szCs w:val="22"/>
              </w:rPr>
              <w:t xml:space="preserve"> Jones</w:t>
            </w:r>
            <w:r w:rsidRPr="00BA1FA0">
              <w:rPr>
                <w:szCs w:val="22"/>
              </w:rPr>
              <w:t>)</w:t>
            </w:r>
          </w:p>
        </w:tc>
        <w:tc>
          <w:tcPr>
            <w:tcW w:w="1354" w:type="dxa"/>
          </w:tcPr>
          <w:p w14:paraId="5D3173B3" w14:textId="77777777" w:rsidR="0016513B" w:rsidRPr="00BA1FA0" w:rsidRDefault="0016513B" w:rsidP="00F25C27">
            <w:pPr>
              <w:pStyle w:val="Tabletext"/>
              <w:jc w:val="center"/>
              <w:rPr>
                <w:szCs w:val="22"/>
              </w:rPr>
            </w:pPr>
          </w:p>
          <w:p w14:paraId="6DA18783" w14:textId="77777777" w:rsidR="0016513B" w:rsidRPr="00BA1FA0" w:rsidRDefault="0016513B" w:rsidP="00F25C27">
            <w:pPr>
              <w:pStyle w:val="Tabletext"/>
              <w:jc w:val="center"/>
              <w:rPr>
                <w:szCs w:val="22"/>
              </w:rPr>
            </w:pPr>
          </w:p>
          <w:p w14:paraId="20A206B1" w14:textId="360B6153" w:rsidR="00591752" w:rsidRPr="00BA1FA0" w:rsidRDefault="00BA31F1" w:rsidP="00F25C27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18" w:history="1">
              <w:r w:rsidR="0016513B" w:rsidRPr="00BA1FA0">
                <w:rPr>
                  <w:rStyle w:val="Hyperlink"/>
                  <w:rFonts w:ascii="Times New Roman" w:hAnsi="Times New Roman"/>
                  <w:szCs w:val="22"/>
                  <w:bdr w:val="none" w:sz="0" w:space="0" w:color="auto" w:frame="1"/>
                  <w:shd w:val="clear" w:color="auto" w:fill="FFFFFF"/>
                </w:rPr>
                <w:t>Doc 428</w:t>
              </w:r>
            </w:hyperlink>
          </w:p>
        </w:tc>
      </w:tr>
      <w:tr w:rsidR="00591752" w:rsidRPr="00BA1FA0" w14:paraId="43223E51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04784EB8" w14:textId="77777777" w:rsidR="00591752" w:rsidRPr="00BA1FA0" w:rsidRDefault="00591752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16709A39" w14:textId="38755B00" w:rsidR="00591752" w:rsidRPr="00BA1FA0" w:rsidRDefault="0059175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Issues of accessibility in virtual meetings, sign language, live captioning (Lidia</w:t>
            </w:r>
            <w:r w:rsidR="002F23E6" w:rsidRPr="00BA1FA0">
              <w:rPr>
                <w:szCs w:val="22"/>
              </w:rPr>
              <w:t xml:space="preserve"> Best</w:t>
            </w:r>
            <w:r w:rsidRPr="00BA1FA0">
              <w:rPr>
                <w:szCs w:val="22"/>
              </w:rPr>
              <w:t>)</w:t>
            </w:r>
          </w:p>
        </w:tc>
        <w:tc>
          <w:tcPr>
            <w:tcW w:w="1354" w:type="dxa"/>
          </w:tcPr>
          <w:p w14:paraId="78D94B14" w14:textId="77777777" w:rsidR="00591752" w:rsidRPr="00BA1FA0" w:rsidRDefault="00591752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591752" w:rsidRPr="00BA1FA0" w14:paraId="1573EEE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259CBD01" w14:textId="77777777" w:rsidR="00591752" w:rsidRPr="00BA1FA0" w:rsidRDefault="00591752" w:rsidP="001E0B53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  <w:shd w:val="clear" w:color="auto" w:fill="auto"/>
          </w:tcPr>
          <w:p w14:paraId="090B86D0" w14:textId="6E9E4F09" w:rsidR="00591752" w:rsidRPr="00BA1FA0" w:rsidRDefault="00591752" w:rsidP="009B4602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Direct streaming to hearing devices (Lidia</w:t>
            </w:r>
            <w:r w:rsidR="002F23E6" w:rsidRPr="00BA1FA0">
              <w:rPr>
                <w:szCs w:val="22"/>
              </w:rPr>
              <w:t xml:space="preserve"> Best</w:t>
            </w:r>
            <w:r w:rsidRPr="00BA1FA0">
              <w:rPr>
                <w:szCs w:val="22"/>
              </w:rPr>
              <w:t>)</w:t>
            </w:r>
          </w:p>
        </w:tc>
        <w:tc>
          <w:tcPr>
            <w:tcW w:w="1354" w:type="dxa"/>
          </w:tcPr>
          <w:p w14:paraId="1A3F9CED" w14:textId="7603D5E9" w:rsidR="00591752" w:rsidRPr="00BA1FA0" w:rsidRDefault="00BA31F1" w:rsidP="00F25C27">
            <w:pPr>
              <w:pStyle w:val="Tabletext"/>
              <w:jc w:val="center"/>
              <w:rPr>
                <w:color w:val="0000FF"/>
                <w:szCs w:val="22"/>
              </w:rPr>
            </w:pPr>
            <w:hyperlink r:id="rId19" w:history="1">
              <w:r w:rsidR="0016513B" w:rsidRPr="00BA1FA0">
                <w:rPr>
                  <w:rStyle w:val="Hyperlink"/>
                  <w:rFonts w:ascii="Times New Roman" w:hAnsi="Times New Roman"/>
                  <w:szCs w:val="22"/>
                  <w:bdr w:val="none" w:sz="0" w:space="0" w:color="auto" w:frame="1"/>
                  <w:shd w:val="clear" w:color="auto" w:fill="FFFFFF"/>
                </w:rPr>
                <w:t>Doc 427</w:t>
              </w:r>
            </w:hyperlink>
          </w:p>
        </w:tc>
      </w:tr>
      <w:tr w:rsidR="00F25C27" w:rsidRPr="00BA1FA0" w14:paraId="7E2598B7" w14:textId="77777777" w:rsidTr="006C34BE">
        <w:tc>
          <w:tcPr>
            <w:tcW w:w="805" w:type="dxa"/>
          </w:tcPr>
          <w:p w14:paraId="724D8EEB" w14:textId="77777777" w:rsidR="00F25C27" w:rsidRPr="00BA1FA0" w:rsidRDefault="00F25C27" w:rsidP="00F25C27">
            <w:pPr>
              <w:pStyle w:val="Tabletext"/>
              <w:numPr>
                <w:ilvl w:val="0"/>
                <w:numId w:val="13"/>
              </w:numPr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2470BF7D" w14:textId="2138A4A7" w:rsidR="00F25C27" w:rsidRPr="00BA1FA0" w:rsidRDefault="00F25C27" w:rsidP="00F25C27">
            <w:pPr>
              <w:pStyle w:val="Tabletext"/>
              <w:rPr>
                <w:szCs w:val="22"/>
                <w:lang w:val="en-US"/>
              </w:rPr>
            </w:pPr>
            <w:r w:rsidRPr="00BA1FA0">
              <w:rPr>
                <w:szCs w:val="22"/>
              </w:rPr>
              <w:t>Incoming Liaison Statements</w:t>
            </w:r>
            <w:r w:rsidR="0012337D" w:rsidRPr="00BA1FA0">
              <w:rPr>
                <w:szCs w:val="22"/>
              </w:rPr>
              <w:t xml:space="preserve"> </w:t>
            </w:r>
          </w:p>
        </w:tc>
        <w:tc>
          <w:tcPr>
            <w:tcW w:w="1354" w:type="dxa"/>
          </w:tcPr>
          <w:p w14:paraId="146EEA77" w14:textId="77777777" w:rsidR="00F25C27" w:rsidRPr="00BA1FA0" w:rsidRDefault="00F25C27" w:rsidP="00F25C27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</w:tr>
      <w:tr w:rsidR="00F25C27" w:rsidRPr="00BA1FA0" w14:paraId="4C3480AC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5B8D549A" w14:textId="77777777" w:rsidR="00F25C27" w:rsidRPr="00BA1FA0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3609E806" w14:textId="62E381FB" w:rsidR="00F25C27" w:rsidRPr="00BA1FA0" w:rsidRDefault="00A561EC" w:rsidP="00F25C27">
            <w:pPr>
              <w:pStyle w:val="Tabletext"/>
              <w:rPr>
                <w:szCs w:val="22"/>
                <w:lang w:val="en-US"/>
              </w:rPr>
            </w:pPr>
            <w:r w:rsidRPr="00BA1FA0">
              <w:rPr>
                <w:szCs w:val="22"/>
              </w:rPr>
              <w:t xml:space="preserve">LS on establishment of a new ITU-T Focus Group on Artificial Intelligence for Natural Disaster Management (FG-AI4NDM) and first meeting (Virtual, 15-17 March 2021) [from </w:t>
            </w:r>
            <w:r w:rsidR="00AA2E41" w:rsidRPr="00BA1FA0">
              <w:rPr>
                <w:szCs w:val="22"/>
              </w:rPr>
              <w:t>ITU-T SG2</w:t>
            </w:r>
            <w:r w:rsidRPr="00BA1FA0">
              <w:rPr>
                <w:szCs w:val="22"/>
              </w:rPr>
              <w:t>]</w:t>
            </w:r>
          </w:p>
        </w:tc>
        <w:tc>
          <w:tcPr>
            <w:tcW w:w="1354" w:type="dxa"/>
          </w:tcPr>
          <w:p w14:paraId="3516F151" w14:textId="216139F6" w:rsidR="00F25C27" w:rsidRPr="00BA1FA0" w:rsidRDefault="00BA31F1" w:rsidP="00F25C27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0" w:history="1">
              <w:r w:rsidR="00DD3BE8" w:rsidRPr="00BA1FA0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Doc 42</w:t>
              </w:r>
              <w:r w:rsidR="0078528F" w:rsidRPr="00BA1FA0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1</w:t>
              </w:r>
            </w:hyperlink>
          </w:p>
        </w:tc>
      </w:tr>
      <w:tr w:rsidR="00CF587F" w:rsidRPr="00BA1FA0" w14:paraId="41F369C4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0D8D91A1" w14:textId="77777777" w:rsidR="00CF587F" w:rsidRPr="00BA1FA0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0B188D55" w14:textId="6523727F" w:rsidR="00CF587F" w:rsidRPr="00BA1FA0" w:rsidRDefault="00A561EC" w:rsidP="00F25C27">
            <w:pPr>
              <w:pStyle w:val="Tabletext"/>
              <w:rPr>
                <w:szCs w:val="22"/>
                <w:shd w:val="clear" w:color="auto" w:fill="FFFFFF"/>
                <w:lang w:val="en-US"/>
              </w:rPr>
            </w:pPr>
            <w:r w:rsidRPr="00BA1FA0">
              <w:rPr>
                <w:szCs w:val="22"/>
              </w:rPr>
              <w:t>LS on invitation to provide inputs to the roadmap of AI activities for natural disaster management [from FG-AI4NDM]</w:t>
            </w:r>
          </w:p>
        </w:tc>
        <w:tc>
          <w:tcPr>
            <w:tcW w:w="1354" w:type="dxa"/>
          </w:tcPr>
          <w:p w14:paraId="47F2A010" w14:textId="63F64C56" w:rsidR="00CF587F" w:rsidRPr="00BA1FA0" w:rsidRDefault="00BA31F1" w:rsidP="00F25C27">
            <w:pPr>
              <w:pStyle w:val="Tabletext"/>
              <w:jc w:val="center"/>
              <w:rPr>
                <w:szCs w:val="22"/>
              </w:rPr>
            </w:pPr>
            <w:hyperlink r:id="rId21" w:history="1">
              <w:r w:rsidR="0078528F" w:rsidRPr="00BA1FA0">
                <w:rPr>
                  <w:rStyle w:val="Hyperlink"/>
                  <w:rFonts w:ascii="Times New Roman" w:hAnsi="Times New Roman"/>
                  <w:szCs w:val="22"/>
                </w:rPr>
                <w:t>Doc 422</w:t>
              </w:r>
            </w:hyperlink>
          </w:p>
        </w:tc>
      </w:tr>
      <w:tr w:rsidR="00CF587F" w:rsidRPr="00BA1FA0" w14:paraId="66BC3D51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13DB0329" w14:textId="77777777" w:rsidR="00CF587F" w:rsidRPr="00BA1FA0" w:rsidRDefault="00CF587F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54150566" w14:textId="5A8F2D95" w:rsidR="00CF587F" w:rsidRPr="00BA1FA0" w:rsidRDefault="00A561EC" w:rsidP="00F25C27">
            <w:pPr>
              <w:pStyle w:val="Tabletext"/>
              <w:rPr>
                <w:szCs w:val="22"/>
                <w:shd w:val="clear" w:color="auto" w:fill="FFFFFF"/>
              </w:rPr>
            </w:pPr>
            <w:r w:rsidRPr="00BA1FA0">
              <w:rPr>
                <w:szCs w:val="22"/>
              </w:rPr>
              <w:t>LS on Suggested revision of the IRG-AVA Terms of Reference (</w:t>
            </w:r>
            <w:proofErr w:type="spellStart"/>
            <w:r w:rsidRPr="00BA1FA0">
              <w:rPr>
                <w:szCs w:val="22"/>
              </w:rPr>
              <w:t>ToR</w:t>
            </w:r>
            <w:proofErr w:type="spellEnd"/>
            <w:r w:rsidRPr="00BA1FA0">
              <w:rPr>
                <w:szCs w:val="22"/>
              </w:rPr>
              <w:t>) [from IRG-AVA]</w:t>
            </w:r>
          </w:p>
        </w:tc>
        <w:tc>
          <w:tcPr>
            <w:tcW w:w="1354" w:type="dxa"/>
          </w:tcPr>
          <w:p w14:paraId="457CFB29" w14:textId="747EA642" w:rsidR="0012337D" w:rsidRPr="00BA1FA0" w:rsidRDefault="00BA31F1" w:rsidP="00F25C27">
            <w:pPr>
              <w:pStyle w:val="Tabletext"/>
              <w:jc w:val="center"/>
              <w:rPr>
                <w:szCs w:val="22"/>
              </w:rPr>
            </w:pPr>
            <w:hyperlink r:id="rId22" w:history="1">
              <w:r w:rsidR="0078528F" w:rsidRPr="00BA1FA0">
                <w:rPr>
                  <w:rStyle w:val="Hyperlink"/>
                  <w:rFonts w:ascii="Times New Roman" w:hAnsi="Times New Roman"/>
                  <w:szCs w:val="22"/>
                </w:rPr>
                <w:t>Doc 423</w:t>
              </w:r>
            </w:hyperlink>
          </w:p>
        </w:tc>
      </w:tr>
      <w:tr w:rsidR="00F25C27" w:rsidRPr="00BA1FA0" w14:paraId="18394FFB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49DDE4CD" w14:textId="77777777" w:rsidR="00F25C27" w:rsidRPr="00BA1FA0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609F5B25" w14:textId="0711CCC8" w:rsidR="00F25C27" w:rsidRPr="00BA1FA0" w:rsidRDefault="00A561EC" w:rsidP="00F25C27">
            <w:pPr>
              <w:pStyle w:val="Tabletext"/>
              <w:rPr>
                <w:szCs w:val="22"/>
                <w:lang w:val="en-US"/>
              </w:rPr>
            </w:pPr>
            <w:r w:rsidRPr="00BA1FA0">
              <w:rPr>
                <w:szCs w:val="22"/>
                <w:lang w:val="en-US"/>
              </w:rPr>
              <w:t xml:space="preserve">LS on Draft ITU-T Recommendation </w:t>
            </w:r>
            <w:proofErr w:type="spellStart"/>
            <w:r w:rsidRPr="00BA1FA0">
              <w:rPr>
                <w:szCs w:val="22"/>
                <w:lang w:val="en-US"/>
              </w:rPr>
              <w:t>J.acc</w:t>
            </w:r>
            <w:proofErr w:type="spellEnd"/>
            <w:r w:rsidRPr="00BA1FA0">
              <w:rPr>
                <w:szCs w:val="22"/>
                <w:lang w:val="en-US"/>
              </w:rPr>
              <w:t>-us-prof "Common user profile format for audiovisual content" [from IRG-AVA]</w:t>
            </w:r>
          </w:p>
        </w:tc>
        <w:tc>
          <w:tcPr>
            <w:tcW w:w="1354" w:type="dxa"/>
          </w:tcPr>
          <w:p w14:paraId="5C789001" w14:textId="026F0318" w:rsidR="00F25C27" w:rsidRPr="00BA1FA0" w:rsidRDefault="00BA31F1" w:rsidP="00F25C27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3" w:history="1">
              <w:r w:rsidR="0078528F" w:rsidRPr="00BA1FA0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Doc 424</w:t>
              </w:r>
            </w:hyperlink>
          </w:p>
        </w:tc>
      </w:tr>
      <w:tr w:rsidR="00F25C27" w:rsidRPr="00BA1FA0" w14:paraId="114352EB" w14:textId="77777777" w:rsidTr="006C34BE">
        <w:tc>
          <w:tcPr>
            <w:tcW w:w="805" w:type="dxa"/>
            <w:tcBorders>
              <w:bottom w:val="single" w:sz="4" w:space="0" w:color="auto"/>
            </w:tcBorders>
          </w:tcPr>
          <w:p w14:paraId="6ABF63BB" w14:textId="77777777" w:rsidR="00F25C27" w:rsidRPr="00BA1FA0" w:rsidRDefault="00F25C27" w:rsidP="00F25C27">
            <w:pPr>
              <w:pStyle w:val="Tabletext"/>
              <w:numPr>
                <w:ilvl w:val="1"/>
                <w:numId w:val="13"/>
              </w:numPr>
              <w:ind w:left="720"/>
              <w:rPr>
                <w:szCs w:val="22"/>
                <w:lang w:val="en-US"/>
              </w:rPr>
            </w:pPr>
          </w:p>
        </w:tc>
        <w:tc>
          <w:tcPr>
            <w:tcW w:w="7470" w:type="dxa"/>
          </w:tcPr>
          <w:p w14:paraId="4B61F8A4" w14:textId="7A2B0682" w:rsidR="00F25C27" w:rsidRPr="00BA1FA0" w:rsidRDefault="00D43AE8" w:rsidP="00F25C27">
            <w:pPr>
              <w:pStyle w:val="Tabletext"/>
              <w:rPr>
                <w:szCs w:val="22"/>
                <w:lang w:val="en-US"/>
              </w:rPr>
            </w:pPr>
            <w:bookmarkStart w:id="15" w:name="_Hlk70404284"/>
            <w:r w:rsidRPr="00BA1FA0">
              <w:rPr>
                <w:szCs w:val="22"/>
                <w:lang w:val="en-US"/>
              </w:rPr>
              <w:t>LS on the status of work on international numbering resources for the provision of services of a humanitarian nature</w:t>
            </w:r>
            <w:bookmarkEnd w:id="15"/>
          </w:p>
        </w:tc>
        <w:tc>
          <w:tcPr>
            <w:tcW w:w="1354" w:type="dxa"/>
          </w:tcPr>
          <w:p w14:paraId="088C8126" w14:textId="4202777C" w:rsidR="00F25C27" w:rsidRPr="00BA1FA0" w:rsidRDefault="00BA31F1" w:rsidP="00F25C27">
            <w:pPr>
              <w:pStyle w:val="Tabletext"/>
              <w:jc w:val="center"/>
              <w:rPr>
                <w:szCs w:val="22"/>
                <w:lang w:val="en-US"/>
              </w:rPr>
            </w:pPr>
            <w:hyperlink r:id="rId24" w:history="1">
              <w:r w:rsidR="00D43AE8" w:rsidRPr="00BA1FA0">
                <w:rPr>
                  <w:rStyle w:val="Hyperlink"/>
                  <w:rFonts w:ascii="Times New Roman" w:hAnsi="Times New Roman"/>
                  <w:szCs w:val="22"/>
                  <w:lang w:val="en-US"/>
                </w:rPr>
                <w:t>Doc429</w:t>
              </w:r>
            </w:hyperlink>
          </w:p>
        </w:tc>
      </w:tr>
      <w:tr w:rsidR="00A57E29" w:rsidRPr="00BA1FA0" w14:paraId="74D1489F" w14:textId="77777777" w:rsidTr="006C34BE">
        <w:tc>
          <w:tcPr>
            <w:tcW w:w="805" w:type="dxa"/>
          </w:tcPr>
          <w:p w14:paraId="49E5C2BC" w14:textId="77777777" w:rsidR="00A57E29" w:rsidRPr="00BA1FA0" w:rsidRDefault="00A57E29" w:rsidP="00F25C27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1C1418C5" w14:textId="2AF88457" w:rsidR="00A57E29" w:rsidRPr="00BA1FA0" w:rsidRDefault="00A57E29" w:rsidP="00F25C27">
            <w:pPr>
              <w:pStyle w:val="Tabletext"/>
              <w:rPr>
                <w:szCs w:val="22"/>
              </w:rPr>
            </w:pPr>
            <w:bookmarkStart w:id="16" w:name="_Hlk70326397"/>
            <w:r w:rsidRPr="00BA1FA0">
              <w:rPr>
                <w:szCs w:val="22"/>
              </w:rPr>
              <w:t>Future activities</w:t>
            </w:r>
          </w:p>
          <w:p w14:paraId="05F4234C" w14:textId="06B24075" w:rsidR="00907C28" w:rsidRPr="00BA1FA0" w:rsidRDefault="00A57E29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-</w:t>
            </w:r>
            <w:r w:rsidR="00232F3C" w:rsidRPr="00BA1FA0">
              <w:rPr>
                <w:szCs w:val="22"/>
              </w:rPr>
              <w:t xml:space="preserve"> </w:t>
            </w:r>
            <w:r w:rsidR="002F23E6" w:rsidRPr="00BA1FA0">
              <w:rPr>
                <w:szCs w:val="22"/>
              </w:rPr>
              <w:t xml:space="preserve">JCA-AHF webinar at WSIS Forum 2021, 4 May 2021 at 15:00 – 16:00 (CEST) </w:t>
            </w:r>
          </w:p>
          <w:p w14:paraId="13F2A803" w14:textId="77777777" w:rsidR="0042226A" w:rsidRPr="00BA1FA0" w:rsidRDefault="0042226A" w:rsidP="00F25C27">
            <w:pPr>
              <w:pStyle w:val="Tabletext"/>
              <w:rPr>
                <w:szCs w:val="22"/>
              </w:rPr>
            </w:pPr>
          </w:p>
          <w:p w14:paraId="5E15286C" w14:textId="77DFB4EC" w:rsidR="00232F3C" w:rsidRPr="00BA1FA0" w:rsidRDefault="0042226A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(to be developed</w:t>
            </w:r>
            <w:r w:rsidR="00BA1FA0" w:rsidRPr="00BA1FA0">
              <w:rPr>
                <w:szCs w:val="22"/>
              </w:rPr>
              <w:t xml:space="preserve"> with inputs</w:t>
            </w:r>
            <w:r w:rsidRPr="00BA1FA0">
              <w:rPr>
                <w:szCs w:val="22"/>
              </w:rPr>
              <w:t>)</w:t>
            </w:r>
          </w:p>
          <w:bookmarkEnd w:id="16"/>
          <w:p w14:paraId="0E6C8B9A" w14:textId="393FC27E" w:rsidR="0042226A" w:rsidRPr="00BA1FA0" w:rsidRDefault="0042226A" w:rsidP="00F25C27">
            <w:pPr>
              <w:pStyle w:val="Tabletext"/>
              <w:rPr>
                <w:szCs w:val="22"/>
              </w:rPr>
            </w:pPr>
          </w:p>
        </w:tc>
        <w:tc>
          <w:tcPr>
            <w:tcW w:w="1354" w:type="dxa"/>
          </w:tcPr>
          <w:p w14:paraId="75345C99" w14:textId="77777777" w:rsidR="00A57E29" w:rsidRPr="00BA1FA0" w:rsidRDefault="00A57E29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1E5683" w:rsidRPr="00BA1FA0" w14:paraId="7F5000A6" w14:textId="77777777" w:rsidTr="006C34BE">
        <w:tc>
          <w:tcPr>
            <w:tcW w:w="805" w:type="dxa"/>
          </w:tcPr>
          <w:p w14:paraId="0EDA28BE" w14:textId="77777777" w:rsidR="001E5683" w:rsidRPr="00BA1FA0" w:rsidRDefault="001E5683" w:rsidP="00F25C27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6259C98D" w14:textId="2E244D2E" w:rsidR="001E5683" w:rsidRPr="00BA1FA0" w:rsidRDefault="001E5683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Any Other Business</w:t>
            </w:r>
          </w:p>
        </w:tc>
        <w:tc>
          <w:tcPr>
            <w:tcW w:w="1354" w:type="dxa"/>
          </w:tcPr>
          <w:p w14:paraId="29961FD5" w14:textId="77777777" w:rsidR="001E5683" w:rsidRPr="00BA1FA0" w:rsidRDefault="001E5683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F25C27" w:rsidRPr="00BA1FA0" w14:paraId="2015D858" w14:textId="77777777" w:rsidTr="006C34BE">
        <w:tc>
          <w:tcPr>
            <w:tcW w:w="805" w:type="dxa"/>
          </w:tcPr>
          <w:p w14:paraId="276B9515" w14:textId="77777777" w:rsidR="00F25C27" w:rsidRPr="00BA1FA0" w:rsidRDefault="00F25C27" w:rsidP="00F25C27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6542FC0D" w14:textId="25E66A49" w:rsidR="00F25C27" w:rsidRPr="00BA1FA0" w:rsidRDefault="00F25C27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Next JCA-AHF meeting (</w:t>
            </w:r>
            <w:r w:rsidR="00E31D4B" w:rsidRPr="00BA1FA0">
              <w:rPr>
                <w:szCs w:val="22"/>
              </w:rPr>
              <w:t>TBC</w:t>
            </w:r>
            <w:r w:rsidRPr="00BA1FA0">
              <w:rPr>
                <w:szCs w:val="22"/>
              </w:rPr>
              <w:t>)</w:t>
            </w:r>
          </w:p>
        </w:tc>
        <w:tc>
          <w:tcPr>
            <w:tcW w:w="1354" w:type="dxa"/>
          </w:tcPr>
          <w:p w14:paraId="55CC779E" w14:textId="77777777" w:rsidR="00F25C27" w:rsidRPr="00BA1FA0" w:rsidRDefault="00F25C27" w:rsidP="00F25C27">
            <w:pPr>
              <w:pStyle w:val="Tabletext"/>
              <w:jc w:val="center"/>
              <w:rPr>
                <w:szCs w:val="22"/>
              </w:rPr>
            </w:pPr>
          </w:p>
        </w:tc>
      </w:tr>
      <w:tr w:rsidR="00F25C27" w:rsidRPr="00BA1FA0" w14:paraId="54B6A6D1" w14:textId="77777777" w:rsidTr="006C34BE">
        <w:tc>
          <w:tcPr>
            <w:tcW w:w="805" w:type="dxa"/>
          </w:tcPr>
          <w:p w14:paraId="011969AF" w14:textId="77777777" w:rsidR="00F25C27" w:rsidRPr="00BA1FA0" w:rsidRDefault="00F25C27" w:rsidP="00F25C27">
            <w:pPr>
              <w:pStyle w:val="Tabletext"/>
              <w:numPr>
                <w:ilvl w:val="0"/>
                <w:numId w:val="13"/>
              </w:numPr>
              <w:rPr>
                <w:szCs w:val="22"/>
              </w:rPr>
            </w:pPr>
          </w:p>
        </w:tc>
        <w:tc>
          <w:tcPr>
            <w:tcW w:w="7470" w:type="dxa"/>
          </w:tcPr>
          <w:p w14:paraId="46F81D84" w14:textId="77777777" w:rsidR="00F25C27" w:rsidRPr="00BA1FA0" w:rsidRDefault="00F25C27" w:rsidP="00F25C27">
            <w:pPr>
              <w:pStyle w:val="Tabletext"/>
              <w:rPr>
                <w:szCs w:val="22"/>
              </w:rPr>
            </w:pPr>
            <w:r w:rsidRPr="00BA1FA0">
              <w:rPr>
                <w:szCs w:val="22"/>
              </w:rPr>
              <w:t>Closing</w:t>
            </w:r>
          </w:p>
        </w:tc>
        <w:tc>
          <w:tcPr>
            <w:tcW w:w="1354" w:type="dxa"/>
          </w:tcPr>
          <w:p w14:paraId="37911A9C" w14:textId="77777777" w:rsidR="00F25C27" w:rsidRPr="00BA1FA0" w:rsidRDefault="00F25C27" w:rsidP="00F25C27">
            <w:pPr>
              <w:pStyle w:val="Tabletext"/>
              <w:jc w:val="center"/>
              <w:rPr>
                <w:szCs w:val="22"/>
              </w:rPr>
            </w:pPr>
          </w:p>
        </w:tc>
      </w:tr>
    </w:tbl>
    <w:p w14:paraId="5B017F07" w14:textId="77777777" w:rsidR="004C21CE" w:rsidRDefault="004C21CE" w:rsidP="00E45BB3">
      <w:pPr>
        <w:spacing w:before="0" w:after="160" w:line="259" w:lineRule="auto"/>
      </w:pPr>
    </w:p>
    <w:p w14:paraId="29CAFB78" w14:textId="64B3270E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</w:p>
    <w:sectPr w:rsidR="00345614" w:rsidRPr="00AB258E" w:rsidSect="00C42125">
      <w:headerReference w:type="default" r:id="rId25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D8808" w14:textId="77777777" w:rsidR="00BA31F1" w:rsidRDefault="00BA31F1" w:rsidP="00C42125">
      <w:pPr>
        <w:spacing w:before="0"/>
      </w:pPr>
      <w:r>
        <w:separator/>
      </w:r>
    </w:p>
  </w:endnote>
  <w:endnote w:type="continuationSeparator" w:id="0">
    <w:p w14:paraId="07003D10" w14:textId="77777777" w:rsidR="00BA31F1" w:rsidRDefault="00BA31F1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FDF45" w14:textId="77777777" w:rsidR="00BA31F1" w:rsidRDefault="00BA31F1" w:rsidP="00C42125">
      <w:pPr>
        <w:spacing w:before="0"/>
      </w:pPr>
      <w:r>
        <w:separator/>
      </w:r>
    </w:p>
  </w:footnote>
  <w:footnote w:type="continuationSeparator" w:id="0">
    <w:p w14:paraId="1B40817B" w14:textId="77777777" w:rsidR="00BA31F1" w:rsidRDefault="00BA31F1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AB6119A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F4FF6">
      <w:rPr>
        <w:noProof/>
      </w:rPr>
      <w:t>JCA-AHF-420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4876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4A20"/>
    <w:rsid w:val="00057000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37F40"/>
    <w:rsid w:val="00150B83"/>
    <w:rsid w:val="0016513B"/>
    <w:rsid w:val="00170985"/>
    <w:rsid w:val="00185365"/>
    <w:rsid w:val="001871EC"/>
    <w:rsid w:val="00190B1E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1F4FF6"/>
    <w:rsid w:val="00200A06"/>
    <w:rsid w:val="002069CF"/>
    <w:rsid w:val="00207496"/>
    <w:rsid w:val="002112FD"/>
    <w:rsid w:val="00232F3C"/>
    <w:rsid w:val="00241805"/>
    <w:rsid w:val="00253C08"/>
    <w:rsid w:val="00253DBE"/>
    <w:rsid w:val="002622FA"/>
    <w:rsid w:val="00263518"/>
    <w:rsid w:val="0026628B"/>
    <w:rsid w:val="00270B50"/>
    <w:rsid w:val="002759E7"/>
    <w:rsid w:val="00277326"/>
    <w:rsid w:val="0028543F"/>
    <w:rsid w:val="002867CE"/>
    <w:rsid w:val="002A4134"/>
    <w:rsid w:val="002B5060"/>
    <w:rsid w:val="002C0CFC"/>
    <w:rsid w:val="002C26C0"/>
    <w:rsid w:val="002C2BC5"/>
    <w:rsid w:val="002D5AD7"/>
    <w:rsid w:val="002E559F"/>
    <w:rsid w:val="002E79CB"/>
    <w:rsid w:val="002F23E6"/>
    <w:rsid w:val="002F7F55"/>
    <w:rsid w:val="00300B63"/>
    <w:rsid w:val="00302748"/>
    <w:rsid w:val="0030745F"/>
    <w:rsid w:val="003130A9"/>
    <w:rsid w:val="00314630"/>
    <w:rsid w:val="0032090A"/>
    <w:rsid w:val="00321CDE"/>
    <w:rsid w:val="00333B48"/>
    <w:rsid w:val="00333E15"/>
    <w:rsid w:val="00344DF5"/>
    <w:rsid w:val="00345614"/>
    <w:rsid w:val="00354780"/>
    <w:rsid w:val="00367515"/>
    <w:rsid w:val="00385996"/>
    <w:rsid w:val="0038715D"/>
    <w:rsid w:val="00394DBF"/>
    <w:rsid w:val="0039502C"/>
    <w:rsid w:val="003957A6"/>
    <w:rsid w:val="003A43EF"/>
    <w:rsid w:val="003A525D"/>
    <w:rsid w:val="003A5E49"/>
    <w:rsid w:val="003B371C"/>
    <w:rsid w:val="003C7445"/>
    <w:rsid w:val="003E15D6"/>
    <w:rsid w:val="003F2BED"/>
    <w:rsid w:val="00401358"/>
    <w:rsid w:val="004123AB"/>
    <w:rsid w:val="0042226A"/>
    <w:rsid w:val="00435BE2"/>
    <w:rsid w:val="004413DF"/>
    <w:rsid w:val="00443878"/>
    <w:rsid w:val="004521BC"/>
    <w:rsid w:val="004539A8"/>
    <w:rsid w:val="00466937"/>
    <w:rsid w:val="0047015D"/>
    <w:rsid w:val="004706D2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145F"/>
    <w:rsid w:val="004F270A"/>
    <w:rsid w:val="004F3816"/>
    <w:rsid w:val="00500097"/>
    <w:rsid w:val="005258A5"/>
    <w:rsid w:val="0053650C"/>
    <w:rsid w:val="00543D41"/>
    <w:rsid w:val="00551003"/>
    <w:rsid w:val="00566EDA"/>
    <w:rsid w:val="00571A3A"/>
    <w:rsid w:val="00572654"/>
    <w:rsid w:val="00572C1C"/>
    <w:rsid w:val="00591752"/>
    <w:rsid w:val="005A2DE3"/>
    <w:rsid w:val="005B1F72"/>
    <w:rsid w:val="005B5629"/>
    <w:rsid w:val="005C0300"/>
    <w:rsid w:val="005C4A66"/>
    <w:rsid w:val="005F4B6A"/>
    <w:rsid w:val="006010F3"/>
    <w:rsid w:val="006057CB"/>
    <w:rsid w:val="0060737D"/>
    <w:rsid w:val="00615A0A"/>
    <w:rsid w:val="00617FBB"/>
    <w:rsid w:val="00620987"/>
    <w:rsid w:val="006333D4"/>
    <w:rsid w:val="006369B2"/>
    <w:rsid w:val="0063718D"/>
    <w:rsid w:val="00647525"/>
    <w:rsid w:val="006520C5"/>
    <w:rsid w:val="006570B0"/>
    <w:rsid w:val="0067492C"/>
    <w:rsid w:val="006815B9"/>
    <w:rsid w:val="006910BE"/>
    <w:rsid w:val="0069114E"/>
    <w:rsid w:val="0069210B"/>
    <w:rsid w:val="006A405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8528F"/>
    <w:rsid w:val="007903F8"/>
    <w:rsid w:val="00794F4F"/>
    <w:rsid w:val="007974BE"/>
    <w:rsid w:val="007A0916"/>
    <w:rsid w:val="007A0DFD"/>
    <w:rsid w:val="007B20DD"/>
    <w:rsid w:val="007C7122"/>
    <w:rsid w:val="007D3F11"/>
    <w:rsid w:val="007E1406"/>
    <w:rsid w:val="007E53E4"/>
    <w:rsid w:val="007E656A"/>
    <w:rsid w:val="007F10EA"/>
    <w:rsid w:val="007F664D"/>
    <w:rsid w:val="00806F9A"/>
    <w:rsid w:val="00817F14"/>
    <w:rsid w:val="00836682"/>
    <w:rsid w:val="00842137"/>
    <w:rsid w:val="00851C97"/>
    <w:rsid w:val="00853ACF"/>
    <w:rsid w:val="00875B47"/>
    <w:rsid w:val="00877DF9"/>
    <w:rsid w:val="0089088E"/>
    <w:rsid w:val="00892297"/>
    <w:rsid w:val="008A4630"/>
    <w:rsid w:val="008C321F"/>
    <w:rsid w:val="008E0172"/>
    <w:rsid w:val="008E4B80"/>
    <w:rsid w:val="00907C28"/>
    <w:rsid w:val="009406B5"/>
    <w:rsid w:val="00945728"/>
    <w:rsid w:val="00946166"/>
    <w:rsid w:val="009526F3"/>
    <w:rsid w:val="00975BC1"/>
    <w:rsid w:val="00983164"/>
    <w:rsid w:val="009972EF"/>
    <w:rsid w:val="009A15DB"/>
    <w:rsid w:val="009B4602"/>
    <w:rsid w:val="009C3160"/>
    <w:rsid w:val="009D16D1"/>
    <w:rsid w:val="009D273A"/>
    <w:rsid w:val="009D3A90"/>
    <w:rsid w:val="009D3DD0"/>
    <w:rsid w:val="009D537E"/>
    <w:rsid w:val="009E766E"/>
    <w:rsid w:val="009F1960"/>
    <w:rsid w:val="009F715E"/>
    <w:rsid w:val="00A10DBB"/>
    <w:rsid w:val="00A157A3"/>
    <w:rsid w:val="00A31D47"/>
    <w:rsid w:val="00A4013E"/>
    <w:rsid w:val="00A4045F"/>
    <w:rsid w:val="00A427CD"/>
    <w:rsid w:val="00A4542F"/>
    <w:rsid w:val="00A4600B"/>
    <w:rsid w:val="00A50506"/>
    <w:rsid w:val="00A51EF0"/>
    <w:rsid w:val="00A561EC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1F22"/>
    <w:rsid w:val="00AA2E41"/>
    <w:rsid w:val="00AB7B47"/>
    <w:rsid w:val="00AC120C"/>
    <w:rsid w:val="00AC1BF5"/>
    <w:rsid w:val="00B05821"/>
    <w:rsid w:val="00B0756C"/>
    <w:rsid w:val="00B2443D"/>
    <w:rsid w:val="00B26C28"/>
    <w:rsid w:val="00B4174C"/>
    <w:rsid w:val="00B43937"/>
    <w:rsid w:val="00B453F5"/>
    <w:rsid w:val="00B52E96"/>
    <w:rsid w:val="00B61624"/>
    <w:rsid w:val="00B67B90"/>
    <w:rsid w:val="00B718A5"/>
    <w:rsid w:val="00B822AB"/>
    <w:rsid w:val="00BA1FA0"/>
    <w:rsid w:val="00BA31F1"/>
    <w:rsid w:val="00BB56EA"/>
    <w:rsid w:val="00BC62E2"/>
    <w:rsid w:val="00BD6729"/>
    <w:rsid w:val="00C17010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69DC"/>
    <w:rsid w:val="00CE34F2"/>
    <w:rsid w:val="00CF587F"/>
    <w:rsid w:val="00D01801"/>
    <w:rsid w:val="00D123C9"/>
    <w:rsid w:val="00D16AE4"/>
    <w:rsid w:val="00D37863"/>
    <w:rsid w:val="00D43AE8"/>
    <w:rsid w:val="00D54C57"/>
    <w:rsid w:val="00D5563D"/>
    <w:rsid w:val="00D66F95"/>
    <w:rsid w:val="00D73137"/>
    <w:rsid w:val="00D91534"/>
    <w:rsid w:val="00DB57E3"/>
    <w:rsid w:val="00DD3BE8"/>
    <w:rsid w:val="00DD4E08"/>
    <w:rsid w:val="00DD50DE"/>
    <w:rsid w:val="00DE3062"/>
    <w:rsid w:val="00DF1F1F"/>
    <w:rsid w:val="00DF4C52"/>
    <w:rsid w:val="00E0345D"/>
    <w:rsid w:val="00E0581D"/>
    <w:rsid w:val="00E06B90"/>
    <w:rsid w:val="00E100F7"/>
    <w:rsid w:val="00E204DD"/>
    <w:rsid w:val="00E31D4B"/>
    <w:rsid w:val="00E353EC"/>
    <w:rsid w:val="00E354DC"/>
    <w:rsid w:val="00E425E9"/>
    <w:rsid w:val="00E4577B"/>
    <w:rsid w:val="00E45BB3"/>
    <w:rsid w:val="00E50714"/>
    <w:rsid w:val="00E53C24"/>
    <w:rsid w:val="00E65B17"/>
    <w:rsid w:val="00E66C4A"/>
    <w:rsid w:val="00EA0BAF"/>
    <w:rsid w:val="00EA22AD"/>
    <w:rsid w:val="00EA26B9"/>
    <w:rsid w:val="00EA72DC"/>
    <w:rsid w:val="00EB444D"/>
    <w:rsid w:val="00ED0606"/>
    <w:rsid w:val="00EE3971"/>
    <w:rsid w:val="00F02294"/>
    <w:rsid w:val="00F25C27"/>
    <w:rsid w:val="00F35F57"/>
    <w:rsid w:val="00F44F35"/>
    <w:rsid w:val="00F45189"/>
    <w:rsid w:val="00F50467"/>
    <w:rsid w:val="00F562A0"/>
    <w:rsid w:val="00F8548B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A0A021DD-B6C1-47C2-81E5-BBA2096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zoom.us/meeting/register/tJYtduGorz4tH9YffBsVztLtvbtLMzcs6Fzx" TargetMode="External"/><Relationship Id="rId18" Type="http://schemas.openxmlformats.org/officeDocument/2006/relationships/hyperlink" Target="https://www.itu.int/en/ITU-T/jca/ahf/Documents/docs-2021/April/JCA-AHF-Doc428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jca/ahf/Documents/docs-2021/April/JCA-AHF-Doc422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21/April/JCA-AHF-Doc426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ahf/Documents/docs-2021/April/JCA-AHF-Doc425.zip" TargetMode="External"/><Relationship Id="rId20" Type="http://schemas.openxmlformats.org/officeDocument/2006/relationships/hyperlink" Target="https://www.itu.int/en/ITU-T/jca/ahf/Documents/docs-2021/April/JCA-AHF-Doc421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21/April/JCA-AHF-Doc429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ahf/Documents/docs-2020/Nov%202020%20meeting/JCA-AHF-Doc419.docx" TargetMode="External"/><Relationship Id="rId23" Type="http://schemas.openxmlformats.org/officeDocument/2006/relationships/hyperlink" Target="https://www.itu.int/en/ITU-T/jca/ahf/Documents/docs-2021/April/JCA-AHF-Doc424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Documents/docs-2021/April/JCA-AHF-Doc427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reamtext.net/player?event=TSG16" TargetMode="External"/><Relationship Id="rId22" Type="http://schemas.openxmlformats.org/officeDocument/2006/relationships/hyperlink" Target="https://www.itu.int/en/ITU-T/jca/ahf/Documents/docs-2021/April/JCA-AHF-Doc423.zip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25F3C"/>
    <w:rsid w:val="003F13CC"/>
    <w:rsid w:val="003F520B"/>
    <w:rsid w:val="00400FFE"/>
    <w:rsid w:val="00403A9C"/>
    <w:rsid w:val="005B38F3"/>
    <w:rsid w:val="006431B1"/>
    <w:rsid w:val="00651519"/>
    <w:rsid w:val="006A423F"/>
    <w:rsid w:val="007069E5"/>
    <w:rsid w:val="00717337"/>
    <w:rsid w:val="00722BBC"/>
    <w:rsid w:val="00726DDE"/>
    <w:rsid w:val="00731377"/>
    <w:rsid w:val="00747A76"/>
    <w:rsid w:val="007E674E"/>
    <w:rsid w:val="00807EB6"/>
    <w:rsid w:val="00841C9F"/>
    <w:rsid w:val="008D554D"/>
    <w:rsid w:val="00903941"/>
    <w:rsid w:val="00947D8D"/>
    <w:rsid w:val="00970DE7"/>
    <w:rsid w:val="00987173"/>
    <w:rsid w:val="009A5CF2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45E83"/>
    <w:rsid w:val="00D71CC6"/>
    <w:rsid w:val="00DF2B46"/>
    <w:rsid w:val="00E24248"/>
    <w:rsid w:val="00EE1237"/>
    <w:rsid w:val="00EE6397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61CAB-5E76-423E-AB55-7B696D41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1572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and documentation for joint JCA-AHF and ITU-T Q26/16 meeting (Virtual Geneva, 28 April 2021)</vt:lpstr>
    </vt:vector>
  </TitlesOfParts>
  <Manager>ITU-T</Manager>
  <Company>International Telecommunication Union (ITU)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and documentation for joint JCA-AHF and ITU-T Q26/16 meeting (Virtual Geneva, 28 April 2021)</dc:title>
  <dc:subject/>
  <dc:creator>Chairman of JCA-AHF</dc:creator>
  <cp:keywords>JCA-AHF; accessibility; agenda</cp:keywords>
  <dc:description>JCA-AHF-420  For: Virtual Geneva, 28 April 2021_x000d_Document date: JCA-AHF_x000d_Saved by ITU51012069 at 4:39:48 PM on 4/23/2021</dc:description>
  <cp:lastModifiedBy>TSB</cp:lastModifiedBy>
  <cp:revision>14</cp:revision>
  <dcterms:created xsi:type="dcterms:W3CDTF">2021-04-16T12:28:00Z</dcterms:created>
  <dcterms:modified xsi:type="dcterms:W3CDTF">2021-04-27T11:00:00Z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JCA-AHF-420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28 April 2021</vt:lpwstr>
  </property>
  <property fmtid="{D5CDD505-2E9C-101B-9397-08002B2CF9AE}" pid="15" name="Docauthor">
    <vt:lpwstr>Chairman of JCA-AHF</vt:lpwstr>
  </property>
</Properties>
</file>