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EA7586" w14:paraId="0867C755" w14:textId="77777777" w:rsidTr="009B75B3">
        <w:trPr>
          <w:cantSplit/>
          <w:jc w:val="center"/>
        </w:trPr>
        <w:tc>
          <w:tcPr>
            <w:tcW w:w="1134" w:type="dxa"/>
            <w:vMerge w:val="restart"/>
            <w:vAlign w:val="center"/>
          </w:tcPr>
          <w:p w14:paraId="1F4D3F2E" w14:textId="650B48E2" w:rsidR="00691C94" w:rsidRPr="00EA7586" w:rsidRDefault="00691C94" w:rsidP="00691C94">
            <w:pPr>
              <w:jc w:val="center"/>
              <w:rPr>
                <w:sz w:val="20"/>
                <w:szCs w:val="20"/>
              </w:rPr>
            </w:pPr>
            <w:bookmarkStart w:id="0" w:name="_GoBack"/>
            <w:bookmarkEnd w:id="0"/>
            <w:r w:rsidRPr="00EA7586">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EA7586" w:rsidRDefault="00691C94" w:rsidP="00691C94">
            <w:pPr>
              <w:rPr>
                <w:sz w:val="16"/>
                <w:szCs w:val="16"/>
              </w:rPr>
            </w:pPr>
            <w:r w:rsidRPr="00EA7586">
              <w:rPr>
                <w:sz w:val="16"/>
                <w:szCs w:val="16"/>
              </w:rPr>
              <w:t>INTERNATIONAL TELECOMMUNICATION UNION</w:t>
            </w:r>
          </w:p>
          <w:p w14:paraId="7E0A9169" w14:textId="77777777" w:rsidR="00691C94" w:rsidRPr="00EA7586" w:rsidRDefault="00691C94" w:rsidP="00691C94">
            <w:pPr>
              <w:rPr>
                <w:b/>
                <w:bCs/>
                <w:sz w:val="26"/>
                <w:szCs w:val="26"/>
              </w:rPr>
            </w:pPr>
            <w:r w:rsidRPr="00EA7586">
              <w:rPr>
                <w:b/>
                <w:bCs/>
                <w:sz w:val="26"/>
                <w:szCs w:val="26"/>
              </w:rPr>
              <w:t>TELECOMMUNICATION</w:t>
            </w:r>
            <w:r w:rsidRPr="00EA7586">
              <w:rPr>
                <w:b/>
                <w:bCs/>
                <w:sz w:val="26"/>
                <w:szCs w:val="26"/>
              </w:rPr>
              <w:br/>
              <w:t>STANDARDIZATION SECTOR</w:t>
            </w:r>
          </w:p>
          <w:p w14:paraId="4A330FB4" w14:textId="767965D2" w:rsidR="00691C94" w:rsidRPr="00EA7586" w:rsidRDefault="00691C94" w:rsidP="00691C94">
            <w:pPr>
              <w:rPr>
                <w:sz w:val="20"/>
                <w:szCs w:val="20"/>
              </w:rPr>
            </w:pPr>
            <w:r w:rsidRPr="00EA7586">
              <w:rPr>
                <w:sz w:val="20"/>
                <w:szCs w:val="20"/>
              </w:rPr>
              <w:t>STUDY PERIOD 2017-2020</w:t>
            </w:r>
          </w:p>
        </w:tc>
        <w:tc>
          <w:tcPr>
            <w:tcW w:w="4537" w:type="dxa"/>
            <w:gridSpan w:val="3"/>
            <w:vAlign w:val="center"/>
          </w:tcPr>
          <w:p w14:paraId="23EE4F5F" w14:textId="5DA55469" w:rsidR="00691C94" w:rsidRPr="00EA7586" w:rsidRDefault="00541834" w:rsidP="00691C94">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AE38E1" w:rsidRPr="00EA7586">
                  <w:rPr>
                    <w:lang w:val="en-US"/>
                  </w:rPr>
                  <w:t>SG2</w:t>
                </w:r>
                <w:r w:rsidR="007A59C4" w:rsidRPr="00EA7586">
                  <w:rPr>
                    <w:lang w:val="en-US"/>
                  </w:rPr>
                  <w:t>-C</w:t>
                </w:r>
                <w:r w:rsidR="005D34F0">
                  <w:rPr>
                    <w:lang w:val="en-US"/>
                  </w:rPr>
                  <w:t>28</w:t>
                </w:r>
                <w:r w:rsidR="00B724E3">
                  <w:rPr>
                    <w:lang w:val="en-US"/>
                  </w:rPr>
                  <w:t>8</w:t>
                </w:r>
              </w:sdtContent>
            </w:sdt>
          </w:p>
        </w:tc>
      </w:tr>
      <w:tr w:rsidR="00691C94" w:rsidRPr="00EA7586" w14:paraId="69A404E2" w14:textId="77777777" w:rsidTr="009B75B3">
        <w:trPr>
          <w:cantSplit/>
          <w:jc w:val="center"/>
        </w:trPr>
        <w:tc>
          <w:tcPr>
            <w:tcW w:w="1134" w:type="dxa"/>
            <w:vMerge/>
          </w:tcPr>
          <w:p w14:paraId="1E90CF83" w14:textId="77777777" w:rsidR="00691C94" w:rsidRPr="00EA7586" w:rsidRDefault="00691C94" w:rsidP="00691C94">
            <w:pPr>
              <w:rPr>
                <w:smallCaps/>
                <w:sz w:val="20"/>
              </w:rPr>
            </w:pPr>
          </w:p>
        </w:tc>
        <w:tc>
          <w:tcPr>
            <w:tcW w:w="3969" w:type="dxa"/>
            <w:gridSpan w:val="2"/>
            <w:vMerge/>
          </w:tcPr>
          <w:p w14:paraId="1056B6DD" w14:textId="2F81B887" w:rsidR="00691C94" w:rsidRPr="00EA7586"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68B270FB" w:rsidR="00691C94" w:rsidRPr="00EA7586" w:rsidRDefault="00691C94" w:rsidP="00AE38E1">
                <w:pPr>
                  <w:jc w:val="right"/>
                  <w:rPr>
                    <w:b/>
                    <w:bCs/>
                    <w:sz w:val="28"/>
                    <w:szCs w:val="28"/>
                  </w:rPr>
                </w:pPr>
                <w:r w:rsidRPr="00EA7586">
                  <w:rPr>
                    <w:b/>
                    <w:bCs/>
                    <w:sz w:val="28"/>
                    <w:szCs w:val="28"/>
                    <w:lang w:val="en-US"/>
                  </w:rPr>
                  <w:t xml:space="preserve">STUDY GROUP </w:t>
                </w:r>
                <w:r w:rsidR="00AE38E1" w:rsidRPr="00EA7586">
                  <w:rPr>
                    <w:b/>
                    <w:bCs/>
                    <w:sz w:val="28"/>
                    <w:szCs w:val="28"/>
                    <w:lang w:val="en-US"/>
                  </w:rPr>
                  <w:t>2</w:t>
                </w:r>
              </w:p>
            </w:tc>
          </w:sdtContent>
        </w:sdt>
      </w:tr>
      <w:tr w:rsidR="00691C94" w:rsidRPr="00EA7586" w14:paraId="2A208DDE" w14:textId="77777777" w:rsidTr="009B75B3">
        <w:trPr>
          <w:cantSplit/>
          <w:jc w:val="center"/>
        </w:trPr>
        <w:tc>
          <w:tcPr>
            <w:tcW w:w="1134" w:type="dxa"/>
            <w:vMerge/>
            <w:tcBorders>
              <w:bottom w:val="single" w:sz="12" w:space="0" w:color="auto"/>
            </w:tcBorders>
          </w:tcPr>
          <w:p w14:paraId="6169B641" w14:textId="77777777" w:rsidR="00691C94" w:rsidRPr="00EA7586" w:rsidRDefault="00691C94" w:rsidP="00691C94">
            <w:pPr>
              <w:rPr>
                <w:b/>
                <w:bCs/>
                <w:sz w:val="26"/>
              </w:rPr>
            </w:pPr>
          </w:p>
        </w:tc>
        <w:tc>
          <w:tcPr>
            <w:tcW w:w="3969" w:type="dxa"/>
            <w:gridSpan w:val="2"/>
            <w:vMerge/>
            <w:tcBorders>
              <w:bottom w:val="single" w:sz="12" w:space="0" w:color="auto"/>
            </w:tcBorders>
          </w:tcPr>
          <w:p w14:paraId="545C3036" w14:textId="32E39F79" w:rsidR="00691C94" w:rsidRPr="00EA7586"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EA7586" w:rsidRDefault="00691C94" w:rsidP="00691C94">
            <w:pPr>
              <w:jc w:val="right"/>
              <w:rPr>
                <w:b/>
                <w:bCs/>
                <w:sz w:val="28"/>
                <w:szCs w:val="28"/>
              </w:rPr>
            </w:pPr>
            <w:r w:rsidRPr="00EA7586">
              <w:rPr>
                <w:b/>
                <w:bCs/>
                <w:sz w:val="28"/>
                <w:szCs w:val="28"/>
              </w:rPr>
              <w:t>Original: English</w:t>
            </w:r>
          </w:p>
        </w:tc>
      </w:tr>
      <w:tr w:rsidR="00691C94" w:rsidRPr="00EA7586" w14:paraId="1AF38BFE" w14:textId="77777777" w:rsidTr="00D57D7F">
        <w:trPr>
          <w:cantSplit/>
          <w:jc w:val="center"/>
        </w:trPr>
        <w:tc>
          <w:tcPr>
            <w:tcW w:w="1418" w:type="dxa"/>
            <w:gridSpan w:val="2"/>
          </w:tcPr>
          <w:p w14:paraId="3DEF3B04" w14:textId="77777777" w:rsidR="00691C94" w:rsidRPr="00EA7586" w:rsidRDefault="00691C94" w:rsidP="00691C94">
            <w:pPr>
              <w:rPr>
                <w:b/>
                <w:bCs/>
              </w:rPr>
            </w:pPr>
            <w:bookmarkStart w:id="3" w:name="dbluepink" w:colFirst="1" w:colLast="1"/>
            <w:bookmarkEnd w:id="2"/>
            <w:r w:rsidRPr="00EA758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297B1249" w:rsidR="00691C94" w:rsidRPr="00EA7586" w:rsidRDefault="00EA7586" w:rsidP="00691C94">
                <w:r>
                  <w:t>Q/All</w:t>
                </w:r>
              </w:p>
            </w:tc>
          </w:sdtContent>
        </w:sdt>
        <w:tc>
          <w:tcPr>
            <w:tcW w:w="4395" w:type="dxa"/>
            <w:gridSpan w:val="2"/>
          </w:tcPr>
          <w:p w14:paraId="31155891" w14:textId="7F3C3583" w:rsidR="00691C94" w:rsidRPr="00EA7586" w:rsidRDefault="00EA7586" w:rsidP="00691C94">
            <w:pPr>
              <w:jc w:val="right"/>
            </w:pPr>
            <w:r w:rsidRPr="00EA7586">
              <w:t>Virtual 7-8 September 2020</w:t>
            </w:r>
          </w:p>
        </w:tc>
      </w:tr>
      <w:bookmarkEnd w:id="3"/>
      <w:tr w:rsidR="00691C94" w:rsidRPr="00EA7586" w14:paraId="345A6F48" w14:textId="77777777" w:rsidTr="00BC1FAE">
        <w:trPr>
          <w:cantSplit/>
          <w:jc w:val="center"/>
        </w:trPr>
        <w:tc>
          <w:tcPr>
            <w:tcW w:w="9640" w:type="dxa"/>
            <w:gridSpan w:val="6"/>
          </w:tcPr>
          <w:p w14:paraId="0C4E5689" w14:textId="0D25FC50" w:rsidR="00691C94" w:rsidRPr="00EA7586" w:rsidRDefault="0054183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EA7586">
                  <w:rPr>
                    <w:b/>
                    <w:bCs/>
                  </w:rPr>
                  <w:t>CONTRIBUTION</w:t>
                </w:r>
              </w:sdtContent>
            </w:sdt>
          </w:p>
        </w:tc>
      </w:tr>
      <w:tr w:rsidR="00691C94" w:rsidRPr="00EA7586" w14:paraId="36F226DD" w14:textId="77777777" w:rsidTr="00D57D7F">
        <w:trPr>
          <w:cantSplit/>
          <w:jc w:val="center"/>
        </w:trPr>
        <w:tc>
          <w:tcPr>
            <w:tcW w:w="1418" w:type="dxa"/>
            <w:gridSpan w:val="2"/>
          </w:tcPr>
          <w:p w14:paraId="0C6BE8C3" w14:textId="77777777" w:rsidR="00691C94" w:rsidRPr="00EA7586" w:rsidRDefault="00691C94" w:rsidP="00691C94">
            <w:pPr>
              <w:rPr>
                <w:b/>
                <w:bCs/>
              </w:rPr>
            </w:pPr>
            <w:r w:rsidRPr="00EA7586">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F5DF0B2" w:rsidR="00691C94" w:rsidRPr="00EA7586" w:rsidRDefault="00EA7586" w:rsidP="00691C94">
                <w:r w:rsidRPr="00EA7586">
                  <w:t>UK</w:t>
                </w:r>
              </w:p>
            </w:tc>
          </w:sdtContent>
        </w:sdt>
      </w:tr>
      <w:tr w:rsidR="00691C94" w:rsidRPr="00EA7586" w14:paraId="0B1F3ADC" w14:textId="77777777" w:rsidTr="00D57D7F">
        <w:trPr>
          <w:cantSplit/>
          <w:jc w:val="center"/>
        </w:trPr>
        <w:tc>
          <w:tcPr>
            <w:tcW w:w="1418" w:type="dxa"/>
            <w:gridSpan w:val="2"/>
          </w:tcPr>
          <w:p w14:paraId="02C9C00F" w14:textId="77777777" w:rsidR="00691C94" w:rsidRPr="00EA7586" w:rsidRDefault="00691C94" w:rsidP="00691C94">
            <w:r w:rsidRPr="00EA7586">
              <w:rPr>
                <w:b/>
                <w:bCs/>
              </w:rPr>
              <w:t>Title:</w:t>
            </w:r>
          </w:p>
        </w:tc>
        <w:tc>
          <w:tcPr>
            <w:tcW w:w="8222" w:type="dxa"/>
            <w:gridSpan w:val="4"/>
          </w:tcPr>
          <w:p w14:paraId="10D9B5C7" w14:textId="41C46D65" w:rsidR="00691C94" w:rsidRPr="00EA7586" w:rsidRDefault="00541834" w:rsidP="00691C94">
            <w:sdt>
              <w:sdtPr>
                <w:rPr>
                  <w:lang w:val="en-US" w:eastAsia="zh-CN"/>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EA7586" w:rsidRPr="00EA7586">
                  <w:rPr>
                    <w:lang w:val="en-US" w:eastAsia="zh-CN"/>
                  </w:rPr>
                  <w:t>Issues associated with assignment of a code for humanitarian purposes</w:t>
                </w:r>
              </w:sdtContent>
            </w:sdt>
          </w:p>
        </w:tc>
      </w:tr>
      <w:tr w:rsidR="00691C94" w:rsidRPr="00EA7586" w14:paraId="3F7DB1A4" w14:textId="77777777" w:rsidTr="00D57D7F">
        <w:trPr>
          <w:cantSplit/>
          <w:jc w:val="center"/>
        </w:trPr>
        <w:tc>
          <w:tcPr>
            <w:tcW w:w="1418" w:type="dxa"/>
            <w:gridSpan w:val="2"/>
            <w:tcBorders>
              <w:bottom w:val="single" w:sz="6" w:space="0" w:color="auto"/>
            </w:tcBorders>
          </w:tcPr>
          <w:p w14:paraId="4821D0CE" w14:textId="77777777" w:rsidR="00691C94" w:rsidRPr="00EA7586" w:rsidRDefault="00691C94" w:rsidP="00691C94">
            <w:pPr>
              <w:rPr>
                <w:b/>
                <w:bCs/>
              </w:rPr>
            </w:pPr>
            <w:r w:rsidRPr="00EA758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16A5913C" w:rsidR="00691C94" w:rsidRPr="00EA7586" w:rsidRDefault="00EA7586" w:rsidP="00691C94">
                <w:r w:rsidRPr="00EA7586">
                  <w:t>Proposal</w:t>
                </w:r>
              </w:p>
            </w:tc>
          </w:sdtContent>
        </w:sdt>
      </w:tr>
      <w:tr w:rsidR="00691C94" w:rsidRPr="00EA7586"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EA7586" w:rsidRDefault="00691C94" w:rsidP="00691C94">
            <w:pPr>
              <w:rPr>
                <w:b/>
                <w:bCs/>
              </w:rPr>
            </w:pPr>
            <w:r w:rsidRPr="00EA7586">
              <w:rPr>
                <w:b/>
                <w:bCs/>
              </w:rPr>
              <w:t>Contact:</w:t>
            </w:r>
          </w:p>
        </w:tc>
        <w:tc>
          <w:tcPr>
            <w:tcW w:w="4111" w:type="dxa"/>
            <w:gridSpan w:val="3"/>
            <w:tcBorders>
              <w:top w:val="single" w:sz="6" w:space="0" w:color="auto"/>
              <w:bottom w:val="single" w:sz="6" w:space="0" w:color="auto"/>
            </w:tcBorders>
          </w:tcPr>
          <w:p w14:paraId="3B8DDD8B" w14:textId="4FD8FD91" w:rsidR="00691C94" w:rsidRPr="00EA7586" w:rsidRDefault="00541834" w:rsidP="00691C94">
            <w:sdt>
              <w:sdtPr>
                <w:alias w:val="ContactNameOrgCountry"/>
                <w:tag w:val="ContactNameOrgCountry"/>
                <w:id w:val="-450624836"/>
                <w:placeholder>
                  <w:docPart w:val="B83B1DB948E34C538D1C0FE920AD6F8A"/>
                </w:placeholder>
                <w:text w:multiLine="1"/>
              </w:sdtPr>
              <w:sdtEndPr/>
              <w:sdtContent>
                <w:r w:rsidR="00EA7586" w:rsidRPr="00EA7586">
                  <w:t>Tony Holmes</w:t>
                </w:r>
                <w:r w:rsidR="00EA7586" w:rsidRPr="00EA7586">
                  <w:br/>
                  <w:t xml:space="preserve">DCMS </w:t>
                </w:r>
                <w:r w:rsidR="00EA7586" w:rsidRPr="00EA7586">
                  <w:br/>
                  <w:t>UK</w:t>
                </w:r>
              </w:sdtContent>
            </w:sdt>
          </w:p>
        </w:tc>
        <w:sdt>
          <w:sdtPr>
            <w:alias w:val="ContactTelFaxEmail"/>
            <w:tag w:val="ContactTelFaxEmail"/>
            <w:id w:val="-1400744340"/>
            <w:placeholder>
              <w:docPart w:val="07782924B77D4DFBA735CF55B079A719"/>
            </w:placeholder>
          </w:sdtPr>
          <w:sdtEndPr/>
          <w:sdtContent>
            <w:tc>
              <w:tcPr>
                <w:tcW w:w="4111" w:type="dxa"/>
                <w:tcBorders>
                  <w:top w:val="single" w:sz="6" w:space="0" w:color="auto"/>
                  <w:bottom w:val="single" w:sz="6" w:space="0" w:color="auto"/>
                </w:tcBorders>
              </w:tcPr>
              <w:p w14:paraId="4C78E534" w14:textId="6FFDE9CB" w:rsidR="00691C94" w:rsidRPr="00EA7586" w:rsidRDefault="00691C94" w:rsidP="00691C94">
                <w:r w:rsidRPr="00EA7586">
                  <w:t xml:space="preserve">Tel: </w:t>
                </w:r>
                <w:r w:rsidRPr="00EA7586">
                  <w:br/>
                  <w:t xml:space="preserve">Fax: </w:t>
                </w:r>
                <w:r w:rsidRPr="00EA7586">
                  <w:br/>
                  <w:t>E-mail:</w:t>
                </w:r>
                <w:r w:rsidR="00EA7586" w:rsidRPr="00EA7586">
                  <w:t xml:space="preserve"> tonyarholmes@btinternet.com</w:t>
                </w:r>
              </w:p>
            </w:tc>
          </w:sdtContent>
        </w:sdt>
      </w:tr>
      <w:tr w:rsidR="00691C94" w:rsidRPr="00EA7586"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691C94" w:rsidRPr="00EA7586" w:rsidRDefault="00691C94" w:rsidP="00691C94">
            <w:pPr>
              <w:rPr>
                <w:b/>
                <w:bCs/>
              </w:rPr>
            </w:pPr>
            <w:r w:rsidRPr="00EA7586">
              <w:rPr>
                <w:b/>
                <w:bCs/>
              </w:rPr>
              <w:t>Contact:</w:t>
            </w:r>
          </w:p>
        </w:tc>
        <w:tc>
          <w:tcPr>
            <w:tcW w:w="4111" w:type="dxa"/>
            <w:gridSpan w:val="3"/>
            <w:tcBorders>
              <w:top w:val="single" w:sz="6" w:space="0" w:color="auto"/>
              <w:bottom w:val="single" w:sz="6" w:space="0" w:color="auto"/>
            </w:tcBorders>
          </w:tcPr>
          <w:p w14:paraId="1B836F37" w14:textId="37B94E2B" w:rsidR="00691C94" w:rsidRPr="00EA7586" w:rsidRDefault="00541834" w:rsidP="00691C94">
            <w:sdt>
              <w:sdtPr>
                <w:alias w:val="ContactNameOrgCountry"/>
                <w:tag w:val="ContactNameOrgCountry"/>
                <w:id w:val="997003386"/>
                <w:placeholder>
                  <w:docPart w:val="737B5B9BA371462C9A0AAC99D737CC3C"/>
                </w:placeholder>
                <w:text w:multiLine="1"/>
              </w:sdtPr>
              <w:sdtEndPr/>
              <w:sdtContent>
                <w:r w:rsidR="00EA7586" w:rsidRPr="00EA7586">
                  <w:t>Liz Greenberg</w:t>
                </w:r>
                <w:r w:rsidR="00EA7586" w:rsidRPr="00EA7586">
                  <w:br/>
                  <w:t>OFCOM</w:t>
                </w:r>
                <w:r w:rsidR="00EA7586" w:rsidRPr="00EA7586">
                  <w:br/>
                  <w:t>UK</w:t>
                </w:r>
              </w:sdtContent>
            </w:sdt>
          </w:p>
        </w:tc>
        <w:sdt>
          <w:sdtPr>
            <w:alias w:val="ContactTelFaxEmail"/>
            <w:tag w:val="ContactTelFaxEmail"/>
            <w:id w:val="1050803327"/>
            <w:placeholder>
              <w:docPart w:val="0DA4EA34947D4DEC958CA621E52AD999"/>
            </w:placeholder>
          </w:sdtPr>
          <w:sdtEndPr/>
          <w:sdtContent>
            <w:tc>
              <w:tcPr>
                <w:tcW w:w="4111" w:type="dxa"/>
                <w:tcBorders>
                  <w:top w:val="single" w:sz="6" w:space="0" w:color="auto"/>
                  <w:bottom w:val="single" w:sz="6" w:space="0" w:color="auto"/>
                </w:tcBorders>
              </w:tcPr>
              <w:p w14:paraId="1C4E3E9D" w14:textId="1C31369E" w:rsidR="00691C94" w:rsidRPr="00EA7586" w:rsidRDefault="00691C94" w:rsidP="00691C94">
                <w:r w:rsidRPr="00EA7586">
                  <w:t xml:space="preserve">Tel: </w:t>
                </w:r>
                <w:r w:rsidRPr="00EA7586">
                  <w:br/>
                  <w:t>Fax:</w:t>
                </w:r>
                <w:r w:rsidRPr="00EA7586">
                  <w:br/>
                  <w:t xml:space="preserve">E-mail: </w:t>
                </w:r>
                <w:r w:rsidR="00EA7586" w:rsidRPr="00EA7586">
                  <w:t>Liz.Greenberg@ofcom.org.uk</w:t>
                </w:r>
              </w:p>
            </w:tc>
          </w:sdtContent>
        </w:sdt>
      </w:tr>
    </w:tbl>
    <w:p w14:paraId="1AA96A45" w14:textId="77777777" w:rsidR="0089088E" w:rsidRPr="00EA7586"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A7586" w:rsidRPr="00EA7586" w14:paraId="1939B9E8" w14:textId="77777777" w:rsidTr="000B4AE6">
        <w:trPr>
          <w:cantSplit/>
          <w:jc w:val="center"/>
        </w:trPr>
        <w:tc>
          <w:tcPr>
            <w:tcW w:w="1418" w:type="dxa"/>
          </w:tcPr>
          <w:bookmarkEnd w:id="4"/>
          <w:p w14:paraId="77422229" w14:textId="77777777" w:rsidR="00EA7586" w:rsidRPr="00EA7586" w:rsidRDefault="00EA7586" w:rsidP="000B4AE6">
            <w:pPr>
              <w:rPr>
                <w:b/>
                <w:bCs/>
              </w:rPr>
            </w:pPr>
            <w:r w:rsidRPr="00EA7586">
              <w:rPr>
                <w:b/>
                <w:bCs/>
              </w:rPr>
              <w:t>Keywords:</w:t>
            </w:r>
          </w:p>
        </w:tc>
        <w:tc>
          <w:tcPr>
            <w:tcW w:w="8222" w:type="dxa"/>
          </w:tcPr>
          <w:p w14:paraId="3F2568FE" w14:textId="6606C8D3" w:rsidR="00EA7586" w:rsidRPr="00EA7586" w:rsidRDefault="00541834" w:rsidP="000B4AE6">
            <w:sdt>
              <w:sdtPr>
                <w:rPr>
                  <w:lang w:val="en-US" w:eastAsia="zh-CN"/>
                </w:rPr>
                <w:alias w:val="Keywords"/>
                <w:tag w:val="Keywords"/>
                <w:id w:val="-1329598096"/>
                <w:placeholder>
                  <w:docPart w:val="51363F34C51D4A1A97BE9F162ACE4680"/>
                </w:placeholder>
                <w:dataBinding w:prefixMappings="xmlns:ns0='http://purl.org/dc/elements/1.1/' xmlns:ns1='http://schemas.openxmlformats.org/package/2006/metadata/core-properties' " w:xpath="/ns1:coreProperties[1]/ns1:keywords[1]" w:storeItemID="{6C3C8BC8-F283-45AE-878A-BAB7291924A1}"/>
                <w:text/>
              </w:sdtPr>
              <w:sdtEndPr/>
              <w:sdtContent>
                <w:r w:rsidR="00EA7586" w:rsidRPr="00EA7586">
                  <w:rPr>
                    <w:lang w:val="en-US" w:eastAsia="zh-CN"/>
                  </w:rPr>
                  <w:t>Numbering resource Code; Assignment; humanitarian purposes</w:t>
                </w:r>
              </w:sdtContent>
            </w:sdt>
          </w:p>
        </w:tc>
      </w:tr>
      <w:tr w:rsidR="00EA7586" w:rsidRPr="00EA7586" w14:paraId="685BF341" w14:textId="77777777" w:rsidTr="000B4AE6">
        <w:trPr>
          <w:cantSplit/>
          <w:jc w:val="center"/>
        </w:trPr>
        <w:tc>
          <w:tcPr>
            <w:tcW w:w="1418" w:type="dxa"/>
          </w:tcPr>
          <w:p w14:paraId="569DC6C2" w14:textId="77777777" w:rsidR="00EA7586" w:rsidRPr="00EA7586" w:rsidRDefault="00EA7586" w:rsidP="000B4AE6">
            <w:pPr>
              <w:rPr>
                <w:b/>
                <w:bCs/>
              </w:rPr>
            </w:pPr>
            <w:r w:rsidRPr="00EA7586">
              <w:rPr>
                <w:b/>
                <w:bCs/>
              </w:rPr>
              <w:t>Abstract:</w:t>
            </w:r>
          </w:p>
        </w:tc>
        <w:sdt>
          <w:sdtPr>
            <w:alias w:val="Abstract"/>
            <w:tag w:val="Abstract"/>
            <w:id w:val="-939903723"/>
            <w:placeholder>
              <w:docPart w:val="DB9DAC429EC24DCBA2140478F133451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7DDED345" w14:textId="231C6C87" w:rsidR="00EA7586" w:rsidRPr="00EA7586" w:rsidRDefault="00EA7586" w:rsidP="000B4AE6">
                <w:r w:rsidRPr="00EA7586">
                  <w:t>This Contribution comments on the proposed way forward on the draft Technical Report regarding on rationale for assignment and operation specifics for use of international numbering resources.</w:t>
                </w:r>
              </w:p>
            </w:tc>
          </w:sdtContent>
        </w:sdt>
      </w:tr>
    </w:tbl>
    <w:p w14:paraId="2A8FE1C0" w14:textId="77777777" w:rsidR="00EA7586" w:rsidRPr="00EA7586" w:rsidRDefault="00EA7586" w:rsidP="00EA7586"/>
    <w:p w14:paraId="6CD4541F" w14:textId="77777777" w:rsidR="00EA7586" w:rsidRPr="00EA7586" w:rsidRDefault="00EA7586" w:rsidP="00EA7586">
      <w:pPr>
        <w:overflowPunct w:val="0"/>
        <w:autoSpaceDE w:val="0"/>
        <w:autoSpaceDN w:val="0"/>
        <w:adjustRightInd w:val="0"/>
        <w:ind w:left="567" w:hanging="567"/>
        <w:textAlignment w:val="baseline"/>
        <w:rPr>
          <w:b/>
          <w:bCs/>
        </w:rPr>
      </w:pPr>
      <w:r w:rsidRPr="00EA7586">
        <w:rPr>
          <w:b/>
          <w:bCs/>
        </w:rPr>
        <w:t>Introduction</w:t>
      </w:r>
    </w:p>
    <w:p w14:paraId="28AC0D25" w14:textId="77777777" w:rsidR="00EA7586" w:rsidRPr="00EA7586" w:rsidRDefault="00EA7586" w:rsidP="00EA7586">
      <w:pPr>
        <w:overflowPunct w:val="0"/>
        <w:autoSpaceDE w:val="0"/>
        <w:autoSpaceDN w:val="0"/>
        <w:adjustRightInd w:val="0"/>
        <w:textAlignment w:val="baseline"/>
      </w:pPr>
      <w:r w:rsidRPr="00EA7586">
        <w:t xml:space="preserve">ITU-T SG2 C-280 (WGT) proposes a technical report and the necessary supporting justification as a complimentary activity to the development of draft Recommendation ITU-T </w:t>
      </w:r>
      <w:proofErr w:type="spellStart"/>
      <w:proofErr w:type="gramStart"/>
      <w:r w:rsidRPr="00EA7586">
        <w:t>e.disab</w:t>
      </w:r>
      <w:proofErr w:type="spellEnd"/>
      <w:proofErr w:type="gramEnd"/>
      <w:r w:rsidRPr="00EA7586">
        <w:t xml:space="preserve">.  The UK welcomes the intent of the approach in ITU-T C-280 as set out in the background to the proposal.  Having reviewed both the submitted A13 A.13 justification and the draft technical report it is the opinion of the UK that further clarification is required before moving forward. </w:t>
      </w:r>
    </w:p>
    <w:p w14:paraId="6B80FCDC" w14:textId="77777777" w:rsidR="00EA7586" w:rsidRPr="00EA7586" w:rsidRDefault="00EA7586" w:rsidP="00EA7586">
      <w:pPr>
        <w:overflowPunct w:val="0"/>
        <w:autoSpaceDE w:val="0"/>
        <w:autoSpaceDN w:val="0"/>
        <w:adjustRightInd w:val="0"/>
        <w:textAlignment w:val="baseline"/>
        <w:rPr>
          <w:b/>
          <w:bCs/>
        </w:rPr>
      </w:pPr>
      <w:r w:rsidRPr="00EA7586">
        <w:rPr>
          <w:b/>
          <w:bCs/>
        </w:rPr>
        <w:t>Discussion</w:t>
      </w:r>
    </w:p>
    <w:p w14:paraId="4E717B82" w14:textId="77777777" w:rsidR="00EA7586" w:rsidRPr="00EA7586" w:rsidRDefault="00EA7586" w:rsidP="00EA7586">
      <w:pPr>
        <w:overflowPunct w:val="0"/>
        <w:autoSpaceDE w:val="0"/>
        <w:autoSpaceDN w:val="0"/>
        <w:adjustRightInd w:val="0"/>
        <w:textAlignment w:val="baseline"/>
      </w:pPr>
      <w:r w:rsidRPr="00EA7586">
        <w:t>ITU-T SG2 C-280 has two attachments, but it is not clear from the contribution what actions are  intended as a result of  both attachments being submitted to this ITU-T SG2 meeting, given that the meeting is convened for the purpose of taking decisions not for discussion?</w:t>
      </w:r>
    </w:p>
    <w:p w14:paraId="729C002B" w14:textId="77777777" w:rsidR="00EA7586" w:rsidRPr="00EA7586" w:rsidRDefault="00EA7586" w:rsidP="00EA7586">
      <w:pPr>
        <w:overflowPunct w:val="0"/>
        <w:autoSpaceDE w:val="0"/>
        <w:autoSpaceDN w:val="0"/>
        <w:adjustRightInd w:val="0"/>
        <w:textAlignment w:val="baseline"/>
      </w:pPr>
      <w:r w:rsidRPr="00EA7586">
        <w:t xml:space="preserve">The proposal in ITU-T SG2 C-280 suggests that the development of the technical report compliments the development of draft recommendation </w:t>
      </w:r>
      <w:proofErr w:type="spellStart"/>
      <w:proofErr w:type="gramStart"/>
      <w:r w:rsidRPr="00EA7586">
        <w:t>e.disab</w:t>
      </w:r>
      <w:proofErr w:type="spellEnd"/>
      <w:proofErr w:type="gramEnd"/>
      <w:r w:rsidRPr="00EA7586">
        <w:t xml:space="preserve">, and that it produces an analysis of certain aspects associated with the deployment a global numbering resource.  Whilst the UK supports the continued development of the draft technical report and the proposed approach towards studying the issues that arise in order to compliment draft recommendation </w:t>
      </w:r>
      <w:proofErr w:type="spellStart"/>
      <w:r w:rsidRPr="00EA7586">
        <w:t>e.disab</w:t>
      </w:r>
      <w:proofErr w:type="spellEnd"/>
      <w:r w:rsidRPr="00EA7586">
        <w:t>, the A.13 justification</w:t>
      </w:r>
      <w:r w:rsidRPr="00EA7586">
        <w:rPr>
          <w:i/>
          <w:iCs/>
        </w:rPr>
        <w:t xml:space="preserve"> </w:t>
      </w:r>
      <w:r w:rsidRPr="00EA7586">
        <w:t xml:space="preserve">must clearly articulate the intention and focus of the work and what it aims to deliver. Currently that is not the case.  </w:t>
      </w:r>
    </w:p>
    <w:p w14:paraId="65BF5892" w14:textId="77777777" w:rsidR="00EA7586" w:rsidRPr="00EA7586" w:rsidRDefault="00EA7586" w:rsidP="00EA7586">
      <w:pPr>
        <w:overflowPunct w:val="0"/>
        <w:autoSpaceDE w:val="0"/>
        <w:autoSpaceDN w:val="0"/>
        <w:adjustRightInd w:val="0"/>
        <w:textAlignment w:val="baseline"/>
      </w:pPr>
      <w:r w:rsidRPr="00EA7586">
        <w:t>The UK emphasises that it is the sole responsibility of SG2 to assess the merits of assigning global numbering resources and to provide advice on whether the delegation of any such resources should be made. As such it is not appropriate to refer to opinions other SGs may hold on such matters within the A13 submitted.</w:t>
      </w:r>
    </w:p>
    <w:p w14:paraId="78B5C90E" w14:textId="77777777" w:rsidR="00EA7586" w:rsidRPr="00EA7586" w:rsidRDefault="00EA7586" w:rsidP="00EA7586">
      <w:pPr>
        <w:overflowPunct w:val="0"/>
        <w:autoSpaceDE w:val="0"/>
        <w:autoSpaceDN w:val="0"/>
        <w:adjustRightInd w:val="0"/>
        <w:textAlignment w:val="baseline"/>
      </w:pPr>
      <w:r w:rsidRPr="00EA7586">
        <w:lastRenderedPageBreak/>
        <w:t xml:space="preserve">Further clarification and amendment </w:t>
      </w:r>
      <w:proofErr w:type="gramStart"/>
      <w:r w:rsidRPr="00EA7586">
        <w:t>is</w:t>
      </w:r>
      <w:proofErr w:type="gramEnd"/>
      <w:r w:rsidRPr="00EA7586">
        <w:t xml:space="preserve"> required in two specific areas; “purpose and scope” and “summary”.  </w:t>
      </w:r>
    </w:p>
    <w:p w14:paraId="70EF0D21" w14:textId="77777777" w:rsidR="00EA7586" w:rsidRPr="00EA7586" w:rsidRDefault="00EA7586" w:rsidP="00EA7586">
      <w:pPr>
        <w:overflowPunct w:val="0"/>
        <w:autoSpaceDE w:val="0"/>
        <w:autoSpaceDN w:val="0"/>
        <w:adjustRightInd w:val="0"/>
        <w:textAlignment w:val="baseline"/>
      </w:pPr>
      <w:r w:rsidRPr="00EA7586">
        <w:t xml:space="preserve">The current text of the “purpose and scope” section fails to make it clear exactly what this technical report aims to deliver. </w:t>
      </w:r>
    </w:p>
    <w:p w14:paraId="1DD78C53" w14:textId="77777777" w:rsidR="00EA7586" w:rsidRPr="00EA7586" w:rsidRDefault="00EA7586" w:rsidP="00EA7586">
      <w:pPr>
        <w:overflowPunct w:val="0"/>
        <w:autoSpaceDE w:val="0"/>
        <w:autoSpaceDN w:val="0"/>
        <w:adjustRightInd w:val="0"/>
        <w:textAlignment w:val="baseline"/>
      </w:pPr>
      <w:r w:rsidRPr="00EA7586">
        <w:t xml:space="preserve">In the summary section, there also needs to be recognition that there may be other requests, other than from WGT, for such a resource and that aspect must also be considered as the work is developed.   </w:t>
      </w:r>
    </w:p>
    <w:p w14:paraId="712EFDD4" w14:textId="77777777" w:rsidR="00EA7586" w:rsidRPr="00EA7586" w:rsidRDefault="00EA7586" w:rsidP="00EA7586">
      <w:pPr>
        <w:overflowPunct w:val="0"/>
        <w:autoSpaceDE w:val="0"/>
        <w:autoSpaceDN w:val="0"/>
        <w:adjustRightInd w:val="0"/>
        <w:textAlignment w:val="baseline"/>
      </w:pPr>
      <w:r w:rsidRPr="00EA7586">
        <w:t>Further sections of the A.13 justification, such as date of approval, and relationships with other activities would also need reconsidered to ensure they are achievable e.g. a target date of 09/2020 is totally unrealistic when the A13 has yet to be agreed.</w:t>
      </w:r>
    </w:p>
    <w:p w14:paraId="32CC9844" w14:textId="77777777" w:rsidR="00EA7586" w:rsidRPr="00EA7586" w:rsidRDefault="00EA7586" w:rsidP="00EA7586">
      <w:pPr>
        <w:rPr>
          <w:b/>
          <w:bCs/>
        </w:rPr>
      </w:pPr>
      <w:r w:rsidRPr="00EA7586">
        <w:rPr>
          <w:b/>
          <w:bCs/>
        </w:rPr>
        <w:t>Proposal</w:t>
      </w:r>
    </w:p>
    <w:p w14:paraId="6DFA320E" w14:textId="77777777" w:rsidR="00EA7586" w:rsidRPr="00EA7586" w:rsidRDefault="00EA7586" w:rsidP="00EA7586">
      <w:r w:rsidRPr="00EA7586">
        <w:t xml:space="preserve">The UK proposes that in order to advance this work SG2 should consider; </w:t>
      </w:r>
    </w:p>
    <w:p w14:paraId="325F3C9F" w14:textId="77777777" w:rsidR="00EA7586" w:rsidRPr="00EA7586" w:rsidRDefault="00EA7586" w:rsidP="00EA7586">
      <w:pPr>
        <w:pStyle w:val="ListParagraph"/>
        <w:numPr>
          <w:ilvl w:val="0"/>
          <w:numId w:val="11"/>
        </w:numPr>
      </w:pPr>
      <w:r w:rsidRPr="00EA7586">
        <w:t>agreeing that further development of the attachments to SG2 C-280 should be the basis for further discussion</w:t>
      </w:r>
    </w:p>
    <w:p w14:paraId="0AA56B38" w14:textId="77777777" w:rsidR="00EA7586" w:rsidRPr="00EA7586" w:rsidRDefault="00EA7586" w:rsidP="00EA7586">
      <w:pPr>
        <w:pStyle w:val="ListParagraph"/>
        <w:numPr>
          <w:ilvl w:val="0"/>
          <w:numId w:val="11"/>
        </w:numPr>
      </w:pPr>
      <w:r w:rsidRPr="00EA7586">
        <w:t>that an interim Q1/2 should be held with the intention of</w:t>
      </w:r>
    </w:p>
    <w:p w14:paraId="070EF374" w14:textId="77777777" w:rsidR="00EA7586" w:rsidRPr="00EA7586" w:rsidRDefault="00EA7586" w:rsidP="00EA7586">
      <w:pPr>
        <w:pStyle w:val="ListParagraph"/>
        <w:numPr>
          <w:ilvl w:val="0"/>
          <w:numId w:val="12"/>
        </w:numPr>
      </w:pPr>
      <w:r w:rsidRPr="00EA7586">
        <w:t>agreeing the A.13 justification</w:t>
      </w:r>
    </w:p>
    <w:p w14:paraId="639E4DC7" w14:textId="77777777" w:rsidR="00EA7586" w:rsidRPr="00EA7586" w:rsidRDefault="00EA7586" w:rsidP="00EA7586">
      <w:pPr>
        <w:pStyle w:val="ListParagraph"/>
        <w:numPr>
          <w:ilvl w:val="0"/>
          <w:numId w:val="12"/>
        </w:numPr>
      </w:pPr>
      <w:r w:rsidRPr="00EA7586">
        <w:t>further developing the technical report</w:t>
      </w:r>
    </w:p>
    <w:p w14:paraId="652DA755" w14:textId="77777777" w:rsidR="00C42125" w:rsidRPr="00EA7586" w:rsidRDefault="00C42125" w:rsidP="00DE3062"/>
    <w:p w14:paraId="198C0226" w14:textId="77777777" w:rsidR="00394DBF" w:rsidRDefault="00394DBF" w:rsidP="00394DBF">
      <w:pPr>
        <w:jc w:val="center"/>
      </w:pPr>
      <w:r w:rsidRPr="00EA7586">
        <w:t>_______________________</w:t>
      </w:r>
    </w:p>
    <w:p w14:paraId="2B3B28A6" w14:textId="77777777" w:rsidR="00794F4F" w:rsidRDefault="00794F4F" w:rsidP="0089088E"/>
    <w:sectPr w:rsidR="00794F4F" w:rsidSect="00C42125">
      <w:headerReference w:type="default" r:id="rId11"/>
      <w:headerReference w:type="first" r:id="rId1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EFDDF" w14:textId="77777777" w:rsidR="00541834" w:rsidRDefault="00541834" w:rsidP="00C42125">
      <w:pPr>
        <w:spacing w:before="0"/>
      </w:pPr>
      <w:r>
        <w:separator/>
      </w:r>
    </w:p>
  </w:endnote>
  <w:endnote w:type="continuationSeparator" w:id="0">
    <w:p w14:paraId="76318B25" w14:textId="77777777" w:rsidR="00541834" w:rsidRDefault="0054183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97AED" w14:textId="77777777" w:rsidR="00541834" w:rsidRDefault="00541834" w:rsidP="00C42125">
      <w:pPr>
        <w:spacing w:before="0"/>
      </w:pPr>
      <w:r>
        <w:separator/>
      </w:r>
    </w:p>
  </w:footnote>
  <w:footnote w:type="continuationSeparator" w:id="0">
    <w:p w14:paraId="67EF78D4" w14:textId="77777777" w:rsidR="00541834" w:rsidRDefault="0054183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2360415B" w14:textId="0A0E4BFE" w:rsidR="00C42125" w:rsidRPr="00C42125" w:rsidRDefault="00253DBE" w:rsidP="007E53E4">
    <w:pPr>
      <w:pStyle w:val="Header"/>
    </w:pPr>
    <w:r>
      <w:fldChar w:fldCharType="begin"/>
    </w:r>
    <w:r>
      <w:instrText xml:space="preserve"> STYLEREF  Docnumber  </w:instrText>
    </w:r>
    <w:r>
      <w:fldChar w:fldCharType="separate"/>
    </w:r>
    <w:r w:rsidR="003104BE">
      <w:rPr>
        <w:noProof/>
      </w:rPr>
      <w:t>SG2-C288</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A29F0" w14:textId="16FD7F58" w:rsidR="003104BE" w:rsidRDefault="003104BE">
    <w:pPr>
      <w:pStyle w:val="Header"/>
    </w:pPr>
    <w:r>
      <w:t xml:space="preserve">Attachment 5 to JCA-AHF-Doc412 </w:t>
    </w:r>
  </w:p>
  <w:p w14:paraId="4FE4A1FB" w14:textId="77777777" w:rsidR="003104BE" w:rsidRDefault="0031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C405E"/>
    <w:multiLevelType w:val="hybridMultilevel"/>
    <w:tmpl w:val="8FFAE7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73655"/>
    <w:multiLevelType w:val="hybridMultilevel"/>
    <w:tmpl w:val="78DAB100"/>
    <w:lvl w:ilvl="0" w:tplc="20B415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04BE"/>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609F"/>
    <w:rsid w:val="004539A8"/>
    <w:rsid w:val="004712CA"/>
    <w:rsid w:val="0047422E"/>
    <w:rsid w:val="0049674B"/>
    <w:rsid w:val="004C0673"/>
    <w:rsid w:val="004C4E4E"/>
    <w:rsid w:val="004F3816"/>
    <w:rsid w:val="00541834"/>
    <w:rsid w:val="00543D41"/>
    <w:rsid w:val="00552142"/>
    <w:rsid w:val="0055782F"/>
    <w:rsid w:val="00566EDA"/>
    <w:rsid w:val="00572654"/>
    <w:rsid w:val="00583CED"/>
    <w:rsid w:val="005B3023"/>
    <w:rsid w:val="005B5629"/>
    <w:rsid w:val="005C0300"/>
    <w:rsid w:val="005D34F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E38E1"/>
    <w:rsid w:val="00B05821"/>
    <w:rsid w:val="00B26C28"/>
    <w:rsid w:val="00B4174C"/>
    <w:rsid w:val="00B453F5"/>
    <w:rsid w:val="00B61624"/>
    <w:rsid w:val="00B718A5"/>
    <w:rsid w:val="00B724E3"/>
    <w:rsid w:val="00BC1FAE"/>
    <w:rsid w:val="00BC62E2"/>
    <w:rsid w:val="00BE36F8"/>
    <w:rsid w:val="00C42125"/>
    <w:rsid w:val="00C62814"/>
    <w:rsid w:val="00C74937"/>
    <w:rsid w:val="00D57D7F"/>
    <w:rsid w:val="00D73137"/>
    <w:rsid w:val="00DB1307"/>
    <w:rsid w:val="00DD50DE"/>
    <w:rsid w:val="00DE3062"/>
    <w:rsid w:val="00E204DD"/>
    <w:rsid w:val="00E2145E"/>
    <w:rsid w:val="00E21C4C"/>
    <w:rsid w:val="00E353EC"/>
    <w:rsid w:val="00E53C24"/>
    <w:rsid w:val="00E625BC"/>
    <w:rsid w:val="00EA7586"/>
    <w:rsid w:val="00EB444D"/>
    <w:rsid w:val="00F02294"/>
    <w:rsid w:val="00F25254"/>
    <w:rsid w:val="00F35F57"/>
    <w:rsid w:val="00F50467"/>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iPriority w:val="99"/>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EA75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737B5B9BA371462C9A0AAC99D737CC3C"/>
        <w:category>
          <w:name w:val="General"/>
          <w:gallery w:val="placeholder"/>
        </w:category>
        <w:types>
          <w:type w:val="bbPlcHdr"/>
        </w:types>
        <w:behaviors>
          <w:behavior w:val="content"/>
        </w:behaviors>
        <w:guid w:val="{B571CD7D-E15B-4976-9FA1-F42A57E67243}"/>
      </w:docPartPr>
      <w:docPartBody>
        <w:p w:rsidR="008A3D52" w:rsidRDefault="003E3757" w:rsidP="003E3757">
          <w:pPr>
            <w:pStyle w:val="737B5B9BA371462C9A0AAC99D737CC3C"/>
          </w:pPr>
          <w:r w:rsidRPr="001229A4">
            <w:rPr>
              <w:rStyle w:val="PlaceholderText"/>
            </w:rPr>
            <w:t>Click here to enter text.</w:t>
          </w:r>
        </w:p>
      </w:docPartBody>
    </w:docPart>
    <w:docPart>
      <w:docPartPr>
        <w:name w:val="0DA4EA34947D4DEC958CA621E52AD999"/>
        <w:category>
          <w:name w:val="General"/>
          <w:gallery w:val="placeholder"/>
        </w:category>
        <w:types>
          <w:type w:val="bbPlcHdr"/>
        </w:types>
        <w:behaviors>
          <w:behavior w:val="content"/>
        </w:behaviors>
        <w:guid w:val="{11B418D9-E54A-45AE-98F1-39B1E8D0A802}"/>
      </w:docPartPr>
      <w:docPartBody>
        <w:p w:rsidR="008A3D52" w:rsidRDefault="003E3757" w:rsidP="003E3757">
          <w:pPr>
            <w:pStyle w:val="0DA4EA34947D4DEC958CA621E52AD999"/>
          </w:pPr>
          <w:r w:rsidRPr="001229A4">
            <w:rPr>
              <w:rStyle w:val="PlaceholderText"/>
            </w:rPr>
            <w:t>Click here to enter text.</w:t>
          </w:r>
        </w:p>
      </w:docPartBody>
    </w:docPart>
    <w:docPart>
      <w:docPartPr>
        <w:name w:val="51363F34C51D4A1A97BE9F162ACE4680"/>
        <w:category>
          <w:name w:val="General"/>
          <w:gallery w:val="placeholder"/>
        </w:category>
        <w:types>
          <w:type w:val="bbPlcHdr"/>
        </w:types>
        <w:behaviors>
          <w:behavior w:val="content"/>
        </w:behaviors>
        <w:guid w:val="{0EA8E151-977E-4643-8635-4A8D192D44A6}"/>
      </w:docPartPr>
      <w:docPartBody>
        <w:p w:rsidR="004E1E03" w:rsidRDefault="007F6A58" w:rsidP="007F6A58">
          <w:pPr>
            <w:pStyle w:val="51363F34C51D4A1A97BE9F162ACE4680"/>
          </w:pPr>
          <w:r w:rsidRPr="00543D41">
            <w:rPr>
              <w:rStyle w:val="PlaceholderText"/>
              <w:highlight w:val="yellow"/>
            </w:rPr>
            <w:t>Insert keywords separated by semicolon (;)</w:t>
          </w:r>
        </w:p>
      </w:docPartBody>
    </w:docPart>
    <w:docPart>
      <w:docPartPr>
        <w:name w:val="DB9DAC429EC24DCBA2140478F1334516"/>
        <w:category>
          <w:name w:val="General"/>
          <w:gallery w:val="placeholder"/>
        </w:category>
        <w:types>
          <w:type w:val="bbPlcHdr"/>
        </w:types>
        <w:behaviors>
          <w:behavior w:val="content"/>
        </w:behaviors>
        <w:guid w:val="{4EC03163-9591-4C50-9177-224CC3EBCD80}"/>
      </w:docPartPr>
      <w:docPartBody>
        <w:p w:rsidR="004E1E03" w:rsidRDefault="007F6A58" w:rsidP="007F6A58">
          <w:pPr>
            <w:pStyle w:val="DB9DAC429EC24DCBA2140478F1334516"/>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224319"/>
    <w:rsid w:val="00256D54"/>
    <w:rsid w:val="00325869"/>
    <w:rsid w:val="003E3757"/>
    <w:rsid w:val="003F520B"/>
    <w:rsid w:val="00400FFE"/>
    <w:rsid w:val="00403A9C"/>
    <w:rsid w:val="004E1E03"/>
    <w:rsid w:val="00597798"/>
    <w:rsid w:val="005B38F3"/>
    <w:rsid w:val="005B40DC"/>
    <w:rsid w:val="005E3104"/>
    <w:rsid w:val="00602DFB"/>
    <w:rsid w:val="006431B1"/>
    <w:rsid w:val="00726DDE"/>
    <w:rsid w:val="00731377"/>
    <w:rsid w:val="00747A76"/>
    <w:rsid w:val="0076446A"/>
    <w:rsid w:val="00792A6C"/>
    <w:rsid w:val="007E7151"/>
    <w:rsid w:val="007F6A58"/>
    <w:rsid w:val="00825C56"/>
    <w:rsid w:val="00841C9F"/>
    <w:rsid w:val="00883915"/>
    <w:rsid w:val="008A3D52"/>
    <w:rsid w:val="008D554D"/>
    <w:rsid w:val="00947D8D"/>
    <w:rsid w:val="00A33DD7"/>
    <w:rsid w:val="00A3586C"/>
    <w:rsid w:val="00AC7F00"/>
    <w:rsid w:val="00AF3CAC"/>
    <w:rsid w:val="00B34872"/>
    <w:rsid w:val="00B505FE"/>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6A58"/>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B8065842056E4E73B2B949E7EC6661F4">
    <w:name w:val="B8065842056E4E73B2B949E7EC6661F4"/>
    <w:rsid w:val="007F6A58"/>
    <w:rPr>
      <w:lang w:val="en-GB" w:eastAsia="ja-JP"/>
    </w:rPr>
  </w:style>
  <w:style w:type="paragraph" w:customStyle="1" w:styleId="FDF67E42410C44FF8F417F19E264550F">
    <w:name w:val="FDF67E42410C44FF8F417F19E264550F"/>
    <w:rsid w:val="007F6A58"/>
    <w:rPr>
      <w:lang w:val="en-GB" w:eastAsia="ja-JP"/>
    </w:rPr>
  </w:style>
  <w:style w:type="paragraph" w:customStyle="1" w:styleId="51363F34C51D4A1A97BE9F162ACE4680">
    <w:name w:val="51363F34C51D4A1A97BE9F162ACE4680"/>
    <w:rsid w:val="007F6A58"/>
    <w:rPr>
      <w:lang w:val="en-GB" w:eastAsia="ja-JP"/>
    </w:rPr>
  </w:style>
  <w:style w:type="paragraph" w:customStyle="1" w:styleId="DB9DAC429EC24DCBA2140478F1334516">
    <w:name w:val="DB9DAC429EC24DCBA2140478F1334516"/>
    <w:rsid w:val="007F6A58"/>
    <w:rPr>
      <w:lang w:val="en-GB" w:eastAsia="ja-JP"/>
    </w:rPr>
  </w:style>
  <w:style w:type="paragraph" w:customStyle="1" w:styleId="BAD069AF5CB1488B9CB88EDB96F5997E">
    <w:name w:val="BAD069AF5CB1488B9CB88EDB96F5997E"/>
    <w:rsid w:val="004E1E03"/>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Contribution comments on the proposed way forward on the draft Technical Report regarding on rationale for assignment and operation specifics for use of international numbering resources.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Q/All</QuestionText>
    <DocTypeText xmlns="3f6fad35-1f81-480e-a4e5-6e5474dcfb96">CONTRIBUTION</DocTypeText>
    <CategoryDescription xmlns="http://schemas.microsoft.com/sharepoint.v3" xsi:nil="true"/>
    <ShortName xmlns="3f6fad35-1f81-480e-a4e5-6e5474dcfb96">SG2-C288</ShortName>
    <Place xmlns="3f6fad35-1f81-480e-a4e5-6e5474dcfb96" xsi:nil="true"/>
    <IsTooLateSubmitted xmlns="3f6fad35-1f81-480e-a4e5-6e5474dcfb96">false</IsTooLateSubmitted>
    <Observations xmlns="3f6fad35-1f81-480e-a4e5-6e5474dcfb96" xsi:nil="true"/>
    <DocumentSource xmlns="3f6fad35-1f81-480e-a4e5-6e5474dcfb96">UK</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Pages>
  <Words>492</Words>
  <Characters>3017</Characters>
  <Application>Microsoft Office Word</Application>
  <DocSecurity>0</DocSecurity>
  <Lines>97</Lines>
  <Paragraphs>63</Paragraphs>
  <ScaleCrop>false</ScaleCrop>
  <HeadingPairs>
    <vt:vector size="2" baseType="variant">
      <vt:variant>
        <vt:lpstr>Title</vt:lpstr>
      </vt:variant>
      <vt:variant>
        <vt:i4>1</vt:i4>
      </vt:variant>
    </vt:vector>
  </HeadingPairs>
  <TitlesOfParts>
    <vt:vector size="1" baseType="lpstr">
      <vt:lpstr>Issues associated with assignment of a code for humanitarian purposes</vt:lpstr>
    </vt:vector>
  </TitlesOfParts>
  <Company>ITU</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Issues associated with assignment of a code for humanitarian purposes</dc:title>
  <dc:subject/>
  <dc:creator>Guy, Florence</dc:creator>
  <cp:keywords>Numbering resource Code; Assignment; humanitarian purposes</cp:keywords>
  <dc:description/>
  <cp:lastModifiedBy>TSB</cp:lastModifiedBy>
  <cp:revision>3</cp:revision>
  <cp:lastPrinted>2017-02-22T09:55:00Z</cp:lastPrinted>
  <dcterms:created xsi:type="dcterms:W3CDTF">2020-08-25T16:54:00Z</dcterms:created>
  <dcterms:modified xsi:type="dcterms:W3CDTF">2020-11-24T14:08:00Z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