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194D37ED" w:rsidR="00102E40" w:rsidRPr="00314630" w:rsidRDefault="00CE34F2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2E559F">
                  <w:rPr>
                    <w:lang w:val="pt-BR"/>
                  </w:rPr>
                  <w:t>JCA-AHF-409-R</w:t>
                </w:r>
                <w:r w:rsidR="00241805">
                  <w:rPr>
                    <w:lang w:val="pt-BR"/>
                  </w:rPr>
                  <w:t>2</w:t>
                </w:r>
              </w:sdtContent>
            </w:sdt>
          </w:p>
        </w:tc>
      </w:tr>
      <w:bookmarkEnd w:id="2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2C83211E" w:rsidR="00102E40" w:rsidRPr="00715CA6" w:rsidRDefault="002E559F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2E559F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504F49D8" w:rsidR="00102E40" w:rsidRPr="0037415F" w:rsidRDefault="00CE34F2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2E559F">
                  <w:t>Virtual Geneva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2E559F">
                  <w:t>26 November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CE34F2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2E559F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18268E7E" w:rsidR="00102E40" w:rsidRDefault="002E559F" w:rsidP="00102E40">
                <w:r>
                  <w:t>Chairman of JCA-AHF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3C145058" w:rsidR="00102E40" w:rsidRPr="0037415F" w:rsidRDefault="00CE34F2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E559F">
                  <w:t>Draft agenda and documentation for joint JCA-AHF and ITU-T Q26/16 meeting (Virtual Geneva, 26 November 2020)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B4174C" w:rsidRDefault="002E559F" w:rsidP="00102E40">
                <w:r>
                  <w:t>Admin</w:t>
                </w:r>
              </w:p>
            </w:tc>
          </w:sdtContent>
        </w:sdt>
      </w:tr>
      <w:bookmarkEnd w:id="0"/>
      <w:bookmarkEnd w:id="10"/>
      <w:tr w:rsidR="00102E40" w:rsidRPr="00E354DC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D34D879" w:rsidR="00102E40" w:rsidRDefault="00CE34F2" w:rsidP="00270B5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2E559F">
                  <w:t>Andrea Saks</w:t>
                </w:r>
                <w:r w:rsidR="002E559F">
                  <w:br/>
                  <w:t>Chairman of JCA-AHF</w:t>
                </w:r>
                <w:r w:rsidR="002E559F">
                  <w:br/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EndPr/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68EB7B8A" w:rsidR="00102E40" w:rsidRPr="00E354DC" w:rsidRDefault="005B1F72" w:rsidP="00102E40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Tel: </w:t>
                    </w:r>
                    <w:r w:rsidRPr="00582FE7">
                      <w:rPr>
                        <w:lang w:val="fr-CH" w:eastAsia="zh-CN"/>
                      </w:rPr>
                      <w:t>+44 1242 820 800</w:t>
                    </w:r>
                    <w:r>
                      <w:rPr>
                        <w:lang w:val="pt-BR"/>
                      </w:rPr>
                      <w:br/>
                      <w:t xml:space="preserve">Fax: </w:t>
                    </w:r>
                    <w:r w:rsidRPr="00582FE7">
                      <w:rPr>
                        <w:lang w:val="fr-CH" w:eastAsia="zh-CN"/>
                      </w:rPr>
                      <w:t>+44 1242 821 171</w:t>
                    </w:r>
                    <w:r>
                      <w:rPr>
                        <w:lang w:val="pt-BR"/>
                      </w:rPr>
                      <w:br/>
                      <w:t xml:space="preserve">E-mail: </w:t>
                    </w:r>
                    <w:hyperlink r:id="rId12" w:history="1">
                      <w:r w:rsidRPr="0036178B">
                        <w:rPr>
                          <w:rStyle w:val="Hyperlink"/>
                          <w:rFonts w:eastAsia="Times New Roman"/>
                          <w:sz w:val="22"/>
                          <w:szCs w:val="22"/>
                        </w:rPr>
                        <w:t>andrea@andreasaks.onmicrosoft.com</w:t>
                      </w:r>
                    </w:hyperlink>
                  </w:p>
                </w:tc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8840387" w:rsidR="0089088E" w:rsidRDefault="00CE34F2" w:rsidP="00A4542F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E559F">
                  <w:rPr>
                    <w:lang w:val="en-US"/>
                  </w:rPr>
                  <w:t>JCA-AHF; accessibility; agenda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0BCE226C" w:rsidR="0089088E" w:rsidRDefault="002E559F" w:rsidP="00A4542F">
                <w:r>
                  <w:t>This document provides the draft agenda and the documents allocation for JCA-AHF meeting (Virtual Geneva, 26 November 2020).</w:t>
                </w:r>
              </w:p>
            </w:tc>
          </w:sdtContent>
        </w:sdt>
      </w:tr>
    </w:tbl>
    <w:p w14:paraId="11E4A63C" w14:textId="77777777" w:rsidR="000C4A51" w:rsidRPr="00360042" w:rsidRDefault="000C4A51" w:rsidP="000C4A51">
      <w:pPr>
        <w:rPr>
          <w:lang w:val="en-US"/>
        </w:rPr>
      </w:pPr>
      <w:r w:rsidRPr="00360042">
        <w:rPr>
          <w:lang w:val="en-US"/>
        </w:rPr>
        <w:t>Related links:</w:t>
      </w:r>
    </w:p>
    <w:bookmarkStart w:id="11" w:name="_Hlk57111919"/>
    <w:p w14:paraId="0BCA045F" w14:textId="77777777" w:rsidR="000C4A51" w:rsidRPr="00360042" w:rsidRDefault="0039502C" w:rsidP="000C4A51">
      <w:pPr>
        <w:pStyle w:val="ListParagraph"/>
        <w:numPr>
          <w:ilvl w:val="0"/>
          <w:numId w:val="12"/>
        </w:numPr>
        <w:spacing w:before="120"/>
        <w:contextualSpacing/>
      </w:pPr>
      <w:r>
        <w:fldChar w:fldCharType="begin"/>
      </w:r>
      <w:r>
        <w:instrText xml:space="preserve"> HYPERLINK "https://www.itu.int/en/ITU-T/jca/ahf/Pages/default.aspx" </w:instrText>
      </w:r>
      <w:r>
        <w:fldChar w:fldCharType="separate"/>
      </w:r>
      <w:r w:rsidR="000C4A51" w:rsidRPr="00355C08">
        <w:rPr>
          <w:rStyle w:val="Hyperlink"/>
          <w:rFonts w:ascii="Times New Roman" w:hAnsi="Times New Roman"/>
        </w:rPr>
        <w:t>JCA-AHF webpage</w:t>
      </w:r>
      <w:r>
        <w:rPr>
          <w:rStyle w:val="Hyperlink"/>
          <w:rFonts w:ascii="Times New Roman" w:hAnsi="Times New Roman"/>
        </w:rPr>
        <w:fldChar w:fldCharType="end"/>
      </w:r>
      <w:r w:rsidR="000C4A51" w:rsidRPr="00360042">
        <w:t xml:space="preserve"> </w:t>
      </w:r>
    </w:p>
    <w:bookmarkEnd w:id="11"/>
    <w:p w14:paraId="6016694E" w14:textId="1EFBB339" w:rsidR="000C4A51" w:rsidRPr="00360042" w:rsidRDefault="0039502C" w:rsidP="000C4A51">
      <w:pPr>
        <w:pStyle w:val="ListParagraph"/>
        <w:numPr>
          <w:ilvl w:val="0"/>
          <w:numId w:val="12"/>
        </w:numPr>
        <w:spacing w:before="120"/>
        <w:contextualSpacing/>
      </w:pPr>
      <w:r>
        <w:fldChar w:fldCharType="begin"/>
      </w:r>
      <w:r>
        <w:instrText xml:space="preserve"> HYPERLINK "https://www.itu.int/en/ITU-T/jca/ahf/Pages/202011-docs.aspx" </w:instrText>
      </w:r>
      <w:r>
        <w:fldChar w:fldCharType="separate"/>
      </w:r>
      <w:r w:rsidR="000C4A51" w:rsidRPr="00FF4E1B">
        <w:rPr>
          <w:rStyle w:val="Hyperlink"/>
          <w:rFonts w:ascii="Times New Roman" w:hAnsi="Times New Roman"/>
        </w:rPr>
        <w:t>Meeting documents page</w:t>
      </w:r>
      <w:r>
        <w:rPr>
          <w:rStyle w:val="Hyperlink"/>
          <w:rFonts w:ascii="Times New Roman" w:hAnsi="Times New Roman"/>
        </w:rPr>
        <w:fldChar w:fldCharType="end"/>
      </w:r>
    </w:p>
    <w:bookmarkStart w:id="12" w:name="_Hlk57111898"/>
    <w:p w14:paraId="56D2C966" w14:textId="1A88D701" w:rsidR="000C4A51" w:rsidRPr="00360042" w:rsidRDefault="0039502C" w:rsidP="000C4A51">
      <w:pPr>
        <w:pStyle w:val="ListParagraph"/>
        <w:numPr>
          <w:ilvl w:val="0"/>
          <w:numId w:val="12"/>
        </w:numPr>
        <w:spacing w:before="120"/>
        <w:contextualSpacing/>
      </w:pPr>
      <w:r>
        <w:fldChar w:fldCharType="begin"/>
      </w:r>
      <w:r>
        <w:instrText xml:space="preserve"> HYPERLINK "https://itu.zoom.us/meeting/register/tJIvfu-vqDotHdxoMyV_VjCbR0UH-ULFunbP" </w:instrText>
      </w:r>
      <w:r>
        <w:fldChar w:fldCharType="separate"/>
      </w:r>
      <w:r w:rsidR="000C4A51" w:rsidRPr="00A660A9">
        <w:rPr>
          <w:rStyle w:val="Hyperlink"/>
          <w:rFonts w:ascii="Times New Roman" w:hAnsi="Times New Roman"/>
        </w:rPr>
        <w:t>Remote participation</w:t>
      </w:r>
      <w:r>
        <w:rPr>
          <w:rStyle w:val="Hyperlink"/>
          <w:rFonts w:ascii="Times New Roman" w:hAnsi="Times New Roman"/>
        </w:rPr>
        <w:fldChar w:fldCharType="end"/>
      </w:r>
      <w:r w:rsidR="000C4A51" w:rsidRPr="000C4A51">
        <w:rPr>
          <w:rFonts w:ascii="Times New Roman" w:hAnsi="Times New Roman"/>
        </w:rPr>
        <w:t xml:space="preserve"> (Zoom</w:t>
      </w:r>
      <w:r w:rsidR="00A660A9">
        <w:rPr>
          <w:rFonts w:ascii="Times New Roman" w:hAnsi="Times New Roman"/>
        </w:rPr>
        <w:t>, upon registration, you will receive an email from Zoom with a customized link for you (not to be shared), which will allow you to join the meeting</w:t>
      </w:r>
      <w:r w:rsidR="000C4A51" w:rsidRPr="000C4A51">
        <w:rPr>
          <w:rFonts w:ascii="Times New Roman" w:hAnsi="Times New Roman"/>
        </w:rPr>
        <w:t>)</w:t>
      </w:r>
    </w:p>
    <w:p w14:paraId="67DC84EF" w14:textId="5B924F33" w:rsidR="000C4A51" w:rsidRPr="000C4A51" w:rsidRDefault="00CE34F2" w:rsidP="000C4A51">
      <w:pPr>
        <w:pStyle w:val="ListParagraph"/>
        <w:numPr>
          <w:ilvl w:val="0"/>
          <w:numId w:val="12"/>
        </w:numPr>
      </w:pPr>
      <w:hyperlink r:id="rId13" w:history="1">
        <w:r w:rsidR="00FF4E1B" w:rsidRPr="00ED0606">
          <w:rPr>
            <w:rStyle w:val="Hyperlink"/>
            <w:rFonts w:ascii="Times New Roman" w:hAnsi="Times New Roman"/>
          </w:rPr>
          <w:t>Real-time c</w:t>
        </w:r>
        <w:r w:rsidR="000C4A51" w:rsidRPr="00ED0606">
          <w:rPr>
            <w:rStyle w:val="Hyperlink"/>
            <w:rFonts w:ascii="Times New Roman" w:hAnsi="Times New Roman"/>
          </w:rPr>
          <w:t>aptioning stream</w:t>
        </w:r>
        <w:r w:rsidR="003B371C">
          <w:rPr>
            <w:rStyle w:val="Hyperlink"/>
            <w:rFonts w:ascii="Times New Roman" w:hAnsi="Times New Roman"/>
          </w:rPr>
          <w:t>text</w:t>
        </w:r>
        <w:r w:rsidR="00FF4E1B" w:rsidRPr="00ED0606">
          <w:rPr>
            <w:rStyle w:val="Hyperlink"/>
            <w:rFonts w:ascii="Times New Roman" w:hAnsi="Times New Roman"/>
          </w:rPr>
          <w:t xml:space="preserve"> window</w:t>
        </w:r>
      </w:hyperlink>
    </w:p>
    <w:bookmarkEnd w:id="12"/>
    <w:p w14:paraId="60CD1A60" w14:textId="77777777" w:rsidR="004123AB" w:rsidRDefault="004123AB" w:rsidP="000C4A51"/>
    <w:p w14:paraId="15ABBFD9" w14:textId="030A114E" w:rsidR="004123AB" w:rsidRPr="00C610C8" w:rsidRDefault="004123AB" w:rsidP="000C4A51">
      <w:pPr>
        <w:rPr>
          <w:lang w:val="en-US"/>
        </w:rPr>
      </w:pPr>
      <w:r w:rsidRPr="004123AB">
        <w:rPr>
          <w:b/>
          <w:bCs/>
        </w:rPr>
        <w:t>Note</w:t>
      </w:r>
      <w:r>
        <w:t xml:space="preserve">: </w:t>
      </w:r>
      <w:r w:rsidR="00E66C4A">
        <w:t xml:space="preserve">First part of the joint meeting will </w:t>
      </w:r>
      <w:r>
        <w:t>be de</w:t>
      </w:r>
      <w:r w:rsidR="00E31D4B">
        <w:t>voted</w:t>
      </w:r>
      <w:r>
        <w:t xml:space="preserve"> to finaliz</w:t>
      </w:r>
      <w:r w:rsidR="0067492C">
        <w:t>ing</w:t>
      </w:r>
      <w:r>
        <w:t xml:space="preserve"> </w:t>
      </w:r>
      <w:r w:rsidR="006B5AC3">
        <w:t xml:space="preserve">the </w:t>
      </w:r>
      <w:r>
        <w:t xml:space="preserve">ITU-T Q26/16 </w:t>
      </w:r>
      <w:r w:rsidR="006B5AC3">
        <w:t xml:space="preserve">meeting </w:t>
      </w:r>
      <w:r>
        <w:t xml:space="preserve">work. The </w:t>
      </w:r>
      <w:r w:rsidR="009D3DD0">
        <w:t>j</w:t>
      </w:r>
      <w:r>
        <w:t xml:space="preserve">oint JCA-AHF and Q26/16 meeting will </w:t>
      </w:r>
      <w:r w:rsidR="006B5AC3">
        <w:t>follow.</w:t>
      </w:r>
    </w:p>
    <w:p w14:paraId="190AF07A" w14:textId="32AC43A4" w:rsidR="000C4A51" w:rsidRPr="000C4A51" w:rsidRDefault="000C4A51" w:rsidP="000C4A51">
      <w:r>
        <w:t>Draft agenda</w:t>
      </w:r>
    </w:p>
    <w:tbl>
      <w:tblPr>
        <w:tblStyle w:val="TableGrid"/>
        <w:tblW w:w="9629" w:type="dxa"/>
        <w:tblLook w:val="04A0" w:firstRow="1" w:lastRow="0" w:firstColumn="1" w:lastColumn="0" w:noHBand="0" w:noVBand="1"/>
        <w:tblCaption w:val="Draft agenda for JCA-AHF meeting, 10 October 2019"/>
      </w:tblPr>
      <w:tblGrid>
        <w:gridCol w:w="805"/>
        <w:gridCol w:w="7470"/>
        <w:gridCol w:w="1354"/>
      </w:tblGrid>
      <w:tr w:rsidR="000C4A51" w:rsidRPr="007409D3" w14:paraId="3423650A" w14:textId="77777777" w:rsidTr="006C34BE">
        <w:trPr>
          <w:trHeight w:val="383"/>
          <w:tblHeader/>
        </w:trPr>
        <w:tc>
          <w:tcPr>
            <w:tcW w:w="805" w:type="dxa"/>
          </w:tcPr>
          <w:p w14:paraId="4B78B89E" w14:textId="59D3D0A0" w:rsidR="000C4A51" w:rsidRPr="00FA7219" w:rsidRDefault="000C4A51" w:rsidP="002112FD">
            <w:pPr>
              <w:pStyle w:val="Tabletext"/>
              <w:ind w:left="360"/>
              <w:rPr>
                <w:b/>
              </w:rPr>
            </w:pPr>
            <w:r w:rsidRPr="00FA7219">
              <w:rPr>
                <w:b/>
              </w:rPr>
              <w:t>#</w:t>
            </w:r>
          </w:p>
        </w:tc>
        <w:tc>
          <w:tcPr>
            <w:tcW w:w="7470" w:type="dxa"/>
          </w:tcPr>
          <w:p w14:paraId="714F5006" w14:textId="77777777" w:rsidR="000C4A51" w:rsidRPr="00FA7219" w:rsidRDefault="000C4A51" w:rsidP="002112FD">
            <w:pPr>
              <w:pStyle w:val="Tabletext"/>
              <w:rPr>
                <w:b/>
              </w:rPr>
            </w:pPr>
            <w:r w:rsidRPr="00FA7219">
              <w:rPr>
                <w:b/>
              </w:rPr>
              <w:t>Agenda item</w:t>
            </w:r>
          </w:p>
        </w:tc>
        <w:tc>
          <w:tcPr>
            <w:tcW w:w="1354" w:type="dxa"/>
          </w:tcPr>
          <w:p w14:paraId="0ABDF317" w14:textId="77777777" w:rsidR="000C4A51" w:rsidRPr="00FA7219" w:rsidRDefault="000C4A51" w:rsidP="002112FD">
            <w:pPr>
              <w:pStyle w:val="Tabletext"/>
              <w:jc w:val="center"/>
              <w:rPr>
                <w:b/>
              </w:rPr>
            </w:pPr>
            <w:r w:rsidRPr="00FA7219">
              <w:rPr>
                <w:b/>
              </w:rPr>
              <w:t>Doc #</w:t>
            </w:r>
          </w:p>
        </w:tc>
      </w:tr>
      <w:tr w:rsidR="000C4A51" w:rsidRPr="007409D3" w14:paraId="3DD25D38" w14:textId="77777777" w:rsidTr="006C34BE">
        <w:tc>
          <w:tcPr>
            <w:tcW w:w="805" w:type="dxa"/>
          </w:tcPr>
          <w:p w14:paraId="4CE80680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470" w:type="dxa"/>
          </w:tcPr>
          <w:p w14:paraId="0CFF6349" w14:textId="77777777" w:rsidR="000C4A51" w:rsidRDefault="000C4A51" w:rsidP="002112FD">
            <w:pPr>
              <w:pStyle w:val="Tabletext"/>
              <w:rPr>
                <w:szCs w:val="22"/>
              </w:rPr>
            </w:pPr>
            <w:r w:rsidRPr="003C2231">
              <w:rPr>
                <w:szCs w:val="22"/>
              </w:rPr>
              <w:t>Opening, welcome and introductio</w:t>
            </w:r>
            <w:r w:rsidR="000C62FC">
              <w:rPr>
                <w:szCs w:val="22"/>
              </w:rPr>
              <w:t>n</w:t>
            </w:r>
          </w:p>
          <w:p w14:paraId="7C4E3C7B" w14:textId="2BC4761E" w:rsidR="000C62FC" w:rsidRPr="003C2231" w:rsidRDefault="000C62FC" w:rsidP="002112F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In </w:t>
            </w:r>
            <w:r>
              <w:t>memoriam of Mr Abdoulaye Dembele, rapporteur for ITU-D SG1 Q7 Accessibility  </w:t>
            </w:r>
          </w:p>
        </w:tc>
        <w:tc>
          <w:tcPr>
            <w:tcW w:w="1354" w:type="dxa"/>
          </w:tcPr>
          <w:p w14:paraId="60732EAC" w14:textId="77777777" w:rsidR="000C4A51" w:rsidRDefault="000C4A51" w:rsidP="002112FD">
            <w:pPr>
              <w:pStyle w:val="Tabletext"/>
              <w:jc w:val="center"/>
            </w:pPr>
          </w:p>
        </w:tc>
      </w:tr>
      <w:tr w:rsidR="000C4A51" w:rsidRPr="007409D3" w14:paraId="57759368" w14:textId="77777777" w:rsidTr="006C34BE">
        <w:tc>
          <w:tcPr>
            <w:tcW w:w="805" w:type="dxa"/>
          </w:tcPr>
          <w:p w14:paraId="4A4EF3ED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470" w:type="dxa"/>
          </w:tcPr>
          <w:p w14:paraId="51F0A8FB" w14:textId="6252E255" w:rsidR="00E0345D" w:rsidRPr="003C2231" w:rsidRDefault="000C4A51" w:rsidP="002112FD">
            <w:pPr>
              <w:pStyle w:val="Tabletext"/>
              <w:rPr>
                <w:szCs w:val="22"/>
              </w:rPr>
            </w:pPr>
            <w:r w:rsidRPr="003C2231">
              <w:rPr>
                <w:szCs w:val="22"/>
              </w:rPr>
              <w:t>Approval of the agenda and allocation of documents</w:t>
            </w:r>
          </w:p>
        </w:tc>
        <w:tc>
          <w:tcPr>
            <w:tcW w:w="1354" w:type="dxa"/>
          </w:tcPr>
          <w:p w14:paraId="188F95E1" w14:textId="77777777" w:rsidR="000C4A51" w:rsidRDefault="000C4A51" w:rsidP="002112FD">
            <w:pPr>
              <w:pStyle w:val="Tabletext"/>
              <w:jc w:val="center"/>
            </w:pPr>
            <w:r w:rsidRPr="005B0CE9">
              <w:rPr>
                <w:sz w:val="18"/>
                <w:szCs w:val="18"/>
              </w:rPr>
              <w:t>this doc</w:t>
            </w:r>
          </w:p>
        </w:tc>
      </w:tr>
      <w:tr w:rsidR="000C4A51" w:rsidRPr="007409D3" w14:paraId="1966AC07" w14:textId="77777777" w:rsidTr="006C34BE">
        <w:tc>
          <w:tcPr>
            <w:tcW w:w="805" w:type="dxa"/>
          </w:tcPr>
          <w:p w14:paraId="54A4DF3C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470" w:type="dxa"/>
          </w:tcPr>
          <w:p w14:paraId="5414F48F" w14:textId="414B119B" w:rsidR="000C4A51" w:rsidRPr="003C2231" w:rsidRDefault="000C4A51" w:rsidP="002112FD">
            <w:pPr>
              <w:pStyle w:val="Tabletext"/>
              <w:rPr>
                <w:szCs w:val="22"/>
              </w:rPr>
            </w:pPr>
            <w:r w:rsidRPr="003C2231">
              <w:rPr>
                <w:szCs w:val="22"/>
              </w:rPr>
              <w:t xml:space="preserve">Report of last JCA-AHF meeting on </w:t>
            </w:r>
            <w:r w:rsidR="004521BC">
              <w:rPr>
                <w:szCs w:val="22"/>
              </w:rPr>
              <w:t xml:space="preserve">1 July </w:t>
            </w:r>
            <w:r>
              <w:rPr>
                <w:szCs w:val="22"/>
              </w:rPr>
              <w:t>2</w:t>
            </w:r>
            <w:r w:rsidR="009D3DD0">
              <w:rPr>
                <w:szCs w:val="22"/>
              </w:rPr>
              <w:t>020</w:t>
            </w:r>
          </w:p>
        </w:tc>
        <w:tc>
          <w:tcPr>
            <w:tcW w:w="1354" w:type="dxa"/>
          </w:tcPr>
          <w:p w14:paraId="42F70424" w14:textId="2655F5C0" w:rsidR="000C4A51" w:rsidRDefault="00CE34F2" w:rsidP="002112FD">
            <w:pPr>
              <w:pStyle w:val="Tabletext"/>
              <w:jc w:val="center"/>
            </w:pPr>
            <w:hyperlink r:id="rId14" w:history="1">
              <w:r w:rsidR="000C4A51" w:rsidRPr="00354780">
                <w:rPr>
                  <w:rStyle w:val="Hyperlink"/>
                  <w:rFonts w:cs="Segoe UI"/>
                  <w:sz w:val="18"/>
                  <w:szCs w:val="18"/>
                </w:rPr>
                <w:t xml:space="preserve">Doc </w:t>
              </w:r>
              <w:r w:rsidR="004521BC">
                <w:rPr>
                  <w:rStyle w:val="Hyperlink"/>
                  <w:rFonts w:cs="Segoe UI"/>
                  <w:sz w:val="18"/>
                  <w:szCs w:val="18"/>
                </w:rPr>
                <w:t>408</w:t>
              </w:r>
              <w:r w:rsidR="000C4A51" w:rsidRPr="00354780">
                <w:rPr>
                  <w:rStyle w:val="Hyperlink"/>
                  <w:rFonts w:cs="Segoe UI"/>
                  <w:sz w:val="18"/>
                  <w:szCs w:val="18"/>
                </w:rPr>
                <w:t> </w:t>
              </w:r>
            </w:hyperlink>
          </w:p>
        </w:tc>
      </w:tr>
      <w:tr w:rsidR="00AC120C" w:rsidRPr="007409D3" w14:paraId="05065843" w14:textId="77777777" w:rsidTr="006C34BE">
        <w:tc>
          <w:tcPr>
            <w:tcW w:w="805" w:type="dxa"/>
          </w:tcPr>
          <w:p w14:paraId="281A4303" w14:textId="77777777" w:rsidR="00AC120C" w:rsidRPr="007409D3" w:rsidRDefault="00AC120C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470" w:type="dxa"/>
          </w:tcPr>
          <w:p w14:paraId="0E11A589" w14:textId="5252CFF2" w:rsidR="00BD6729" w:rsidRDefault="00BD6729" w:rsidP="002112FD">
            <w:pPr>
              <w:pStyle w:val="Tabletext"/>
            </w:pPr>
            <w:r>
              <w:t>Report on recent accessibility activities</w:t>
            </w:r>
          </w:p>
          <w:p w14:paraId="392AEA03" w14:textId="6A0530B7" w:rsidR="00AC120C" w:rsidRDefault="00BD6729" w:rsidP="002112FD">
            <w:pPr>
              <w:pStyle w:val="Tabletext"/>
            </w:pPr>
            <w:r>
              <w:t xml:space="preserve">- </w:t>
            </w:r>
            <w:r w:rsidR="00AC120C">
              <w:t xml:space="preserve"> WSIS webinar on </w:t>
            </w:r>
            <w:hyperlink r:id="rId15" w:history="1">
              <w:r w:rsidR="00AC120C" w:rsidRPr="00185365">
                <w:rPr>
                  <w:rStyle w:val="Hyperlink"/>
                  <w:rFonts w:ascii="Times New Roman" w:hAnsi="Times New Roman"/>
                  <w:i/>
                  <w:iCs/>
                </w:rPr>
                <w:t>Leaving Nobody Behind in the age of Smart Cities and Advances in Technology</w:t>
              </w:r>
            </w:hyperlink>
            <w:r w:rsidR="00AC120C">
              <w:t>, 17 July 2020</w:t>
            </w:r>
          </w:p>
          <w:p w14:paraId="39A69FE9" w14:textId="77777777" w:rsidR="00BD6729" w:rsidRDefault="00BD6729" w:rsidP="002112FD">
            <w:pPr>
              <w:pStyle w:val="Tabletext"/>
            </w:pPr>
            <w:r>
              <w:t xml:space="preserve">- </w:t>
            </w:r>
            <w:r w:rsidR="00185365" w:rsidRPr="00185365">
              <w:t>Annual Conference of  the European Platform for Rehabilitation conference - Embracing Digital Transformation</w:t>
            </w:r>
          </w:p>
          <w:p w14:paraId="4F968F14" w14:textId="48AE9381" w:rsidR="00185365" w:rsidRDefault="00185365" w:rsidP="002112FD">
            <w:pPr>
              <w:pStyle w:val="Tabletext"/>
            </w:pPr>
            <w:r>
              <w:t xml:space="preserve">- </w:t>
            </w:r>
            <w:r w:rsidRPr="00185365">
              <w:t>Internet Governance Forum session “</w:t>
            </w:r>
            <w:hyperlink r:id="rId16" w:history="1">
              <w:r w:rsidRPr="004F270A">
                <w:rPr>
                  <w:rStyle w:val="Hyperlink"/>
                  <w:rFonts w:ascii="Times New Roman" w:hAnsi="Times New Roman"/>
                  <w:i/>
                  <w:iCs/>
                </w:rPr>
                <w:t>Digital Discrimination during the COVID 19 Pandemic</w:t>
              </w:r>
            </w:hyperlink>
            <w:r w:rsidRPr="00185365">
              <w:rPr>
                <w:i/>
                <w:iCs/>
              </w:rPr>
              <w:t>: Challenges and solutions</w:t>
            </w:r>
            <w:r w:rsidRPr="00185365">
              <w:t>”</w:t>
            </w:r>
          </w:p>
          <w:p w14:paraId="1289861C" w14:textId="112CC868" w:rsidR="00185365" w:rsidRDefault="00185365" w:rsidP="002112FD">
            <w:pPr>
              <w:pStyle w:val="Tabletext"/>
            </w:pPr>
            <w:r>
              <w:t xml:space="preserve">- </w:t>
            </w:r>
            <w:r w:rsidRPr="00185365">
              <w:t>Internet Society webinar “</w:t>
            </w:r>
            <w:r w:rsidRPr="00185365">
              <w:rPr>
                <w:i/>
                <w:iCs/>
              </w:rPr>
              <w:t>The impact of COVID 19 and switch to virtual meetings and Deaf and hard of hearing community</w:t>
            </w:r>
            <w:r w:rsidRPr="00185365">
              <w:t>”</w:t>
            </w:r>
          </w:p>
        </w:tc>
        <w:tc>
          <w:tcPr>
            <w:tcW w:w="1354" w:type="dxa"/>
          </w:tcPr>
          <w:p w14:paraId="08D3A790" w14:textId="77777777" w:rsidR="00BD6729" w:rsidRDefault="00BD6729" w:rsidP="002112FD">
            <w:pPr>
              <w:pStyle w:val="Tabletext"/>
              <w:jc w:val="center"/>
            </w:pPr>
          </w:p>
          <w:p w14:paraId="4EAB72D7" w14:textId="77777777" w:rsidR="00BD6729" w:rsidRDefault="00BD6729" w:rsidP="002112FD">
            <w:pPr>
              <w:pStyle w:val="Tabletext"/>
              <w:jc w:val="center"/>
            </w:pPr>
          </w:p>
          <w:p w14:paraId="40EAA69B" w14:textId="6A41DF77" w:rsidR="00AC120C" w:rsidRPr="00185365" w:rsidRDefault="00CE34F2" w:rsidP="002112FD">
            <w:pPr>
              <w:pStyle w:val="Tabletext"/>
              <w:jc w:val="center"/>
              <w:rPr>
                <w:sz w:val="18"/>
                <w:szCs w:val="18"/>
              </w:rPr>
            </w:pPr>
            <w:hyperlink r:id="rId17" w:history="1">
              <w:r w:rsidR="00BD6729" w:rsidRPr="00185365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415​</w:t>
              </w:r>
            </w:hyperlink>
          </w:p>
        </w:tc>
      </w:tr>
      <w:tr w:rsidR="000C4A51" w:rsidRPr="007409D3" w14:paraId="75E7FCD0" w14:textId="77777777" w:rsidTr="006C34BE">
        <w:tc>
          <w:tcPr>
            <w:tcW w:w="805" w:type="dxa"/>
          </w:tcPr>
          <w:p w14:paraId="0ECE212D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470" w:type="dxa"/>
          </w:tcPr>
          <w:p w14:paraId="14DB62FD" w14:textId="224ADE5F" w:rsidR="002D5AD7" w:rsidRPr="003C2231" w:rsidRDefault="001E0B53" w:rsidP="002112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Accessibility during the Covid-19 crisis</w:t>
            </w:r>
            <w:r w:rsidR="004F270A">
              <w:rPr>
                <w:sz w:val="22"/>
                <w:szCs w:val="22"/>
                <w:lang w:eastAsia="en-US"/>
              </w:rPr>
              <w:t xml:space="preserve"> (Lidia Best)</w:t>
            </w:r>
          </w:p>
        </w:tc>
        <w:tc>
          <w:tcPr>
            <w:tcW w:w="1354" w:type="dxa"/>
          </w:tcPr>
          <w:p w14:paraId="3F713AC2" w14:textId="77777777" w:rsidR="000C4A51" w:rsidRPr="007409D3" w:rsidRDefault="000C4A51" w:rsidP="002112FD">
            <w:pPr>
              <w:pStyle w:val="Tabletext"/>
              <w:jc w:val="center"/>
            </w:pPr>
          </w:p>
        </w:tc>
      </w:tr>
      <w:tr w:rsidR="001E0B53" w:rsidRPr="00D91534" w14:paraId="0F6406D2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35025C60" w14:textId="77777777" w:rsidR="001E0B53" w:rsidRPr="00D91534" w:rsidRDefault="001E0B53" w:rsidP="001E0B53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shd w:val="clear" w:color="auto" w:fill="auto"/>
          </w:tcPr>
          <w:p w14:paraId="369EA27F" w14:textId="16690A5B" w:rsidR="001E0B53" w:rsidRPr="008A4630" w:rsidRDefault="008A4630" w:rsidP="00F25C27">
            <w:pPr>
              <w:pStyle w:val="Tabletext"/>
              <w:rPr>
                <w:szCs w:val="22"/>
              </w:rPr>
            </w:pPr>
            <w:r w:rsidRPr="008A4630">
              <w:rPr>
                <w:szCs w:val="22"/>
              </w:rPr>
              <w:t>Collaboration with UN-ESCAP and ITU AP-regional office on VRI and other aspects</w:t>
            </w:r>
          </w:p>
        </w:tc>
        <w:tc>
          <w:tcPr>
            <w:tcW w:w="1354" w:type="dxa"/>
          </w:tcPr>
          <w:p w14:paraId="7ECCBC62" w14:textId="77777777" w:rsidR="001E0B53" w:rsidRDefault="001E0B53" w:rsidP="00F25C27">
            <w:pPr>
              <w:pStyle w:val="Tabletext"/>
              <w:jc w:val="center"/>
            </w:pPr>
          </w:p>
        </w:tc>
      </w:tr>
      <w:tr w:rsidR="008A4630" w:rsidRPr="00D91534" w14:paraId="156909C0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7C4B49AB" w14:textId="77777777" w:rsidR="008A4630" w:rsidRPr="00D91534" w:rsidRDefault="008A4630" w:rsidP="001E0B53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shd w:val="clear" w:color="auto" w:fill="auto"/>
          </w:tcPr>
          <w:p w14:paraId="6F561104" w14:textId="46B6FC5D" w:rsidR="008A4630" w:rsidRDefault="008A4630" w:rsidP="00F25C27">
            <w:pPr>
              <w:pStyle w:val="Tabletext"/>
              <w:rPr>
                <w:szCs w:val="22"/>
                <w:lang w:val="en-US"/>
              </w:rPr>
            </w:pPr>
            <w:r w:rsidRPr="008A4630">
              <w:rPr>
                <w:szCs w:val="22"/>
                <w:lang w:val="en-US"/>
              </w:rPr>
              <w:t>Emergency mobile calls and location-identification</w:t>
            </w:r>
          </w:p>
        </w:tc>
        <w:tc>
          <w:tcPr>
            <w:tcW w:w="1354" w:type="dxa"/>
          </w:tcPr>
          <w:p w14:paraId="53D7B5DF" w14:textId="77777777" w:rsidR="008A4630" w:rsidRDefault="008A4630" w:rsidP="00F25C27">
            <w:pPr>
              <w:pStyle w:val="Tabletext"/>
              <w:jc w:val="center"/>
            </w:pPr>
          </w:p>
        </w:tc>
      </w:tr>
      <w:tr w:rsidR="008A4630" w:rsidRPr="00D91534" w14:paraId="35ACA44E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2C1652EC" w14:textId="77777777" w:rsidR="008A4630" w:rsidRPr="00D91534" w:rsidRDefault="008A4630" w:rsidP="001E0B53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shd w:val="clear" w:color="auto" w:fill="auto"/>
          </w:tcPr>
          <w:p w14:paraId="6F77E8FF" w14:textId="4F8C1951" w:rsidR="008A4630" w:rsidRDefault="008A4630" w:rsidP="00F25C27">
            <w:pPr>
              <w:pStyle w:val="Tabletext"/>
              <w:rPr>
                <w:szCs w:val="22"/>
                <w:lang w:val="en-US"/>
              </w:rPr>
            </w:pPr>
            <w:r w:rsidRPr="008A4630">
              <w:rPr>
                <w:szCs w:val="22"/>
                <w:lang w:val="en-US"/>
              </w:rPr>
              <w:t>EHIMA Bluetooth development (Brian Copsey)</w:t>
            </w:r>
          </w:p>
        </w:tc>
        <w:tc>
          <w:tcPr>
            <w:tcW w:w="1354" w:type="dxa"/>
          </w:tcPr>
          <w:p w14:paraId="6632607E" w14:textId="77777777" w:rsidR="008A4630" w:rsidRDefault="008A4630" w:rsidP="00F25C27">
            <w:pPr>
              <w:pStyle w:val="Tabletext"/>
              <w:jc w:val="center"/>
            </w:pPr>
          </w:p>
        </w:tc>
      </w:tr>
      <w:tr w:rsidR="008A4630" w:rsidRPr="00D91534" w14:paraId="3C2A21C4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50EACBBD" w14:textId="77777777" w:rsidR="008A4630" w:rsidRPr="00D91534" w:rsidRDefault="008A4630" w:rsidP="001E0B53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shd w:val="clear" w:color="auto" w:fill="auto"/>
          </w:tcPr>
          <w:p w14:paraId="5A96E92D" w14:textId="753FB28E" w:rsidR="008A4630" w:rsidRDefault="008A4630" w:rsidP="00F25C27">
            <w:pPr>
              <w:pStyle w:val="Tabletext"/>
              <w:rPr>
                <w:szCs w:val="22"/>
                <w:lang w:val="en-US"/>
              </w:rPr>
            </w:pPr>
            <w:r w:rsidRPr="008A4630">
              <w:rPr>
                <w:szCs w:val="22"/>
                <w:lang w:val="en-US"/>
              </w:rPr>
              <w:t>Collaboration with W3C on WebRTC and total conversation, including WebVRI</w:t>
            </w:r>
          </w:p>
        </w:tc>
        <w:tc>
          <w:tcPr>
            <w:tcW w:w="1354" w:type="dxa"/>
          </w:tcPr>
          <w:p w14:paraId="6A7C432E" w14:textId="4546327A" w:rsidR="008A4630" w:rsidRPr="00A87BF7" w:rsidRDefault="00A87BF7" w:rsidP="00F25C27">
            <w:pPr>
              <w:pStyle w:val="Tabletext"/>
              <w:jc w:val="center"/>
              <w:rPr>
                <w:sz w:val="18"/>
                <w:szCs w:val="18"/>
              </w:rPr>
            </w:pPr>
            <w:r w:rsidRPr="00A87BF7">
              <w:rPr>
                <w:sz w:val="18"/>
                <w:szCs w:val="18"/>
              </w:rPr>
              <w:t xml:space="preserve">See </w:t>
            </w:r>
            <w:r w:rsidRPr="00185365">
              <w:rPr>
                <w:sz w:val="18"/>
                <w:szCs w:val="18"/>
              </w:rPr>
              <w:t xml:space="preserve">also </w:t>
            </w:r>
            <w:hyperlink r:id="rId18" w:history="1">
              <w:r w:rsidR="00185365" w:rsidRPr="00185365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415​</w:t>
              </w:r>
            </w:hyperlink>
            <w:r w:rsidRPr="00185365">
              <w:rPr>
                <w:sz w:val="18"/>
                <w:szCs w:val="18"/>
              </w:rPr>
              <w:t xml:space="preserve"> on</w:t>
            </w:r>
            <w:r>
              <w:rPr>
                <w:sz w:val="18"/>
                <w:szCs w:val="18"/>
              </w:rPr>
              <w:t xml:space="preserve"> item </w:t>
            </w:r>
            <w:r w:rsidR="004F270A">
              <w:rPr>
                <w:sz w:val="18"/>
                <w:szCs w:val="18"/>
              </w:rPr>
              <w:t>4</w:t>
            </w:r>
          </w:p>
        </w:tc>
      </w:tr>
      <w:tr w:rsidR="00F25C27" w:rsidRPr="00D91534" w14:paraId="7E2598B7" w14:textId="77777777" w:rsidTr="006C34BE">
        <w:tc>
          <w:tcPr>
            <w:tcW w:w="805" w:type="dxa"/>
          </w:tcPr>
          <w:p w14:paraId="724D8EEB" w14:textId="77777777" w:rsidR="00F25C27" w:rsidRPr="00D91534" w:rsidRDefault="00F25C27" w:rsidP="00F25C27">
            <w:pPr>
              <w:pStyle w:val="Tabletext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7470" w:type="dxa"/>
          </w:tcPr>
          <w:p w14:paraId="2470BF7D" w14:textId="2138A4A7" w:rsidR="00F25C27" w:rsidRPr="009D3A90" w:rsidRDefault="00F25C27" w:rsidP="00F25C27">
            <w:pPr>
              <w:pStyle w:val="Tabletext"/>
              <w:rPr>
                <w:szCs w:val="22"/>
                <w:lang w:val="en-US"/>
              </w:rPr>
            </w:pPr>
            <w:r w:rsidRPr="009D3A90">
              <w:rPr>
                <w:szCs w:val="22"/>
              </w:rPr>
              <w:t>Incoming Liaison Statements</w:t>
            </w:r>
            <w:r w:rsidR="0012337D">
              <w:rPr>
                <w:szCs w:val="22"/>
              </w:rPr>
              <w:t xml:space="preserve"> </w:t>
            </w:r>
          </w:p>
        </w:tc>
        <w:tc>
          <w:tcPr>
            <w:tcW w:w="1354" w:type="dxa"/>
          </w:tcPr>
          <w:p w14:paraId="146EEA77" w14:textId="77777777" w:rsidR="00F25C27" w:rsidRPr="00D91534" w:rsidRDefault="00F25C27" w:rsidP="00F25C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25C27" w:rsidRPr="00D91534" w14:paraId="4C3480AC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5B8D549A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3609E806" w14:textId="13175117" w:rsidR="00F25C27" w:rsidRPr="009D3A90" w:rsidRDefault="000758F6" w:rsidP="00F25C27">
            <w:pPr>
              <w:pStyle w:val="Tabletext"/>
              <w:rPr>
                <w:szCs w:val="22"/>
                <w:lang w:val="en-US"/>
              </w:rPr>
            </w:pPr>
            <w:r w:rsidRPr="000758F6">
              <w:rPr>
                <w:szCs w:val="22"/>
                <w:lang w:val="en-US"/>
              </w:rPr>
              <w:t>LS on newly approved Technical Paper on remote sign language interpretation [to ITU-T JCA-AHF, SG20; WFD, WASLI, EUD, IFHOH, DTI]</w:t>
            </w:r>
            <w:r>
              <w:rPr>
                <w:szCs w:val="22"/>
                <w:lang w:val="en-US"/>
              </w:rPr>
              <w:t>(from SG16)</w:t>
            </w:r>
          </w:p>
        </w:tc>
        <w:tc>
          <w:tcPr>
            <w:tcW w:w="1354" w:type="dxa"/>
          </w:tcPr>
          <w:p w14:paraId="3516F151" w14:textId="48CB5A01" w:rsidR="00F25C27" w:rsidRPr="00AC120C" w:rsidRDefault="00CE34F2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19" w:history="1">
              <w:r w:rsidR="00AC120C" w:rsidRPr="00385996">
                <w:rPr>
                  <w:rStyle w:val="Hyperlink"/>
                  <w:rFonts w:ascii="Times New Roman" w:hAnsi="Times New Roman"/>
                  <w:sz w:val="18"/>
                  <w:szCs w:val="18"/>
                  <w:lang w:val="en-US"/>
                </w:rPr>
                <w:t>Doc 410</w:t>
              </w:r>
            </w:hyperlink>
          </w:p>
        </w:tc>
      </w:tr>
      <w:tr w:rsidR="00CF587F" w:rsidRPr="00D91534" w14:paraId="41F369C4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0D8D91A1" w14:textId="77777777" w:rsidR="00CF587F" w:rsidRPr="00D91534" w:rsidRDefault="00CF587F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0B188D55" w14:textId="3E772C30" w:rsidR="00CF587F" w:rsidRPr="000758F6" w:rsidRDefault="000758F6" w:rsidP="00F25C27">
            <w:pPr>
              <w:pStyle w:val="Tabletext"/>
              <w:rPr>
                <w:shd w:val="clear" w:color="auto" w:fill="FFFFFF"/>
                <w:lang w:val="en-US"/>
              </w:rPr>
            </w:pPr>
            <w:r w:rsidRPr="000758F6">
              <w:rPr>
                <w:shd w:val="clear" w:color="auto" w:fill="FFFFFF"/>
                <w:lang w:val="en-US"/>
              </w:rPr>
              <w:t>LS/r on the new draft F.ACC-Humanitarian “Humanitarian global networks and services for global accessibility for persons with disabilities” and its collaboration regarding numbering and identifiers (SG2-LS160) [to ITU-T SG2]</w:t>
            </w:r>
          </w:p>
        </w:tc>
        <w:tc>
          <w:tcPr>
            <w:tcW w:w="1354" w:type="dxa"/>
          </w:tcPr>
          <w:p w14:paraId="47F2A010" w14:textId="6689399D" w:rsidR="00CF587F" w:rsidRPr="00AC120C" w:rsidRDefault="00CE34F2" w:rsidP="00F25C27">
            <w:pPr>
              <w:pStyle w:val="Tabletext"/>
              <w:jc w:val="center"/>
              <w:rPr>
                <w:sz w:val="18"/>
                <w:szCs w:val="18"/>
              </w:rPr>
            </w:pPr>
            <w:hyperlink r:id="rId20" w:history="1">
              <w:r w:rsidR="00AC120C" w:rsidRPr="0038599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Doc 411</w:t>
              </w:r>
            </w:hyperlink>
          </w:p>
        </w:tc>
      </w:tr>
      <w:tr w:rsidR="00CF587F" w:rsidRPr="00D91534" w14:paraId="66BC3D51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13DB0329" w14:textId="77777777" w:rsidR="00CF587F" w:rsidRPr="00D91534" w:rsidRDefault="00CF587F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54150566" w14:textId="116528C1" w:rsidR="00CF587F" w:rsidRPr="009D3A90" w:rsidRDefault="000758F6" w:rsidP="00F25C27">
            <w:pPr>
              <w:pStyle w:val="Tabletext"/>
              <w:rPr>
                <w:shd w:val="clear" w:color="auto" w:fill="FFFFFF"/>
              </w:rPr>
            </w:pPr>
            <w:r w:rsidRPr="000758F6">
              <w:rPr>
                <w:shd w:val="clear" w:color="auto" w:fill="FFFFFF"/>
              </w:rPr>
              <w:t>LS/r on the new draft Recommendation “Humanitarian Global Networks and Services for Global Accessibility for Persons with Disabilities” (F.ACC-Humanitarian) and its collaboration regarding numbering and identifiers (reply to SG16-LS203)</w:t>
            </w:r>
            <w:r w:rsidR="00A57E29">
              <w:rPr>
                <w:shd w:val="clear" w:color="auto" w:fill="FFFFFF"/>
              </w:rPr>
              <w:t>[to ITU-T SG16]</w:t>
            </w:r>
          </w:p>
        </w:tc>
        <w:tc>
          <w:tcPr>
            <w:tcW w:w="1354" w:type="dxa"/>
          </w:tcPr>
          <w:p w14:paraId="457CFB29" w14:textId="0DBB87CE" w:rsidR="0012337D" w:rsidRPr="00AC120C" w:rsidRDefault="00CE34F2" w:rsidP="00F25C27">
            <w:pPr>
              <w:pStyle w:val="Tabletext"/>
              <w:jc w:val="center"/>
              <w:rPr>
                <w:sz w:val="18"/>
                <w:szCs w:val="18"/>
              </w:rPr>
            </w:pPr>
            <w:hyperlink r:id="rId21" w:history="1">
              <w:r w:rsidR="00AC120C" w:rsidRPr="0038599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Doc 412</w:t>
              </w:r>
            </w:hyperlink>
          </w:p>
        </w:tc>
      </w:tr>
      <w:tr w:rsidR="00F25C27" w:rsidRPr="00D91534" w14:paraId="18394FFB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49DDE4CD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609F5B25" w14:textId="2AF5647A" w:rsidR="00F25C27" w:rsidRPr="009D3A90" w:rsidRDefault="000758F6" w:rsidP="00F25C27">
            <w:pPr>
              <w:pStyle w:val="Tabletext"/>
              <w:rPr>
                <w:szCs w:val="22"/>
                <w:lang w:val="en-US"/>
              </w:rPr>
            </w:pPr>
            <w:r w:rsidRPr="000758F6">
              <w:rPr>
                <w:szCs w:val="22"/>
                <w:lang w:val="en-US"/>
              </w:rPr>
              <w:t>LS on accessibility matters</w:t>
            </w:r>
          </w:p>
        </w:tc>
        <w:tc>
          <w:tcPr>
            <w:tcW w:w="1354" w:type="dxa"/>
          </w:tcPr>
          <w:p w14:paraId="5C789001" w14:textId="556BA497" w:rsidR="00F25C27" w:rsidRPr="00AC120C" w:rsidRDefault="00CE34F2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2" w:history="1">
              <w:r w:rsidR="00AC120C" w:rsidRPr="00385996">
                <w:rPr>
                  <w:rStyle w:val="Hyperlink"/>
                  <w:rFonts w:ascii="Times New Roman" w:hAnsi="Times New Roman"/>
                  <w:sz w:val="18"/>
                  <w:szCs w:val="18"/>
                  <w:lang w:val="en-US"/>
                </w:rPr>
                <w:t>Doc 413</w:t>
              </w:r>
            </w:hyperlink>
          </w:p>
        </w:tc>
      </w:tr>
      <w:tr w:rsidR="00F25C27" w:rsidRPr="00D91534" w14:paraId="114352EB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6ABF63BB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4B61F8A4" w14:textId="26337591" w:rsidR="00F25C27" w:rsidRPr="009D3A90" w:rsidRDefault="00CB0FD7" w:rsidP="00F25C27">
            <w:pPr>
              <w:pStyle w:val="Tabletext"/>
              <w:rPr>
                <w:szCs w:val="22"/>
                <w:lang w:val="en-US"/>
              </w:rPr>
            </w:pPr>
            <w:r w:rsidRPr="00CB0FD7">
              <w:rPr>
                <w:szCs w:val="22"/>
                <w:lang w:val="en-US"/>
              </w:rPr>
              <w:t>LS</w:t>
            </w:r>
            <w:r w:rsidR="00A57E29">
              <w:rPr>
                <w:szCs w:val="22"/>
                <w:lang w:val="en-US"/>
              </w:rPr>
              <w:t xml:space="preserve"> </w:t>
            </w:r>
            <w:r w:rsidRPr="00CB0FD7">
              <w:rPr>
                <w:szCs w:val="22"/>
                <w:lang w:val="en-US"/>
              </w:rPr>
              <w:t>on Studies of subtitling</w:t>
            </w:r>
            <w:r w:rsidR="00A57E29">
              <w:rPr>
                <w:szCs w:val="22"/>
                <w:lang w:val="en-US"/>
              </w:rPr>
              <w:t>/captioning</w:t>
            </w:r>
            <w:r w:rsidRPr="00CB0FD7">
              <w:rPr>
                <w:szCs w:val="22"/>
                <w:lang w:val="en-US"/>
              </w:rPr>
              <w:t xml:space="preserve"> for immersive systems</w:t>
            </w:r>
          </w:p>
        </w:tc>
        <w:tc>
          <w:tcPr>
            <w:tcW w:w="1354" w:type="dxa"/>
          </w:tcPr>
          <w:p w14:paraId="088C8126" w14:textId="6CBBAC26" w:rsidR="00F25C27" w:rsidRPr="00A57E29" w:rsidRDefault="00CE34F2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3" w:history="1">
              <w:r w:rsidR="00A57E29" w:rsidRPr="00A57E29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</w:rPr>
                <w:t>Doc 414​</w:t>
              </w:r>
            </w:hyperlink>
          </w:p>
        </w:tc>
      </w:tr>
      <w:tr w:rsidR="00F25C27" w:rsidRPr="00D91534" w14:paraId="6D0D0614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576F1633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5BB375EC" w14:textId="717E4862" w:rsidR="00F25C27" w:rsidRPr="009D3A90" w:rsidRDefault="00CB0FD7" w:rsidP="00F25C27">
            <w:pPr>
              <w:pStyle w:val="Tabletext"/>
              <w:rPr>
                <w:shd w:val="clear" w:color="auto" w:fill="FFFFFF"/>
              </w:rPr>
            </w:pPr>
            <w:r w:rsidRPr="00054A20">
              <w:rPr>
                <w:szCs w:val="22"/>
                <w:lang w:val="en-US"/>
              </w:rPr>
              <w:t>LS on the status of draft Recommendation ITU-T E.disab and draft TR.TRAFGR</w:t>
            </w:r>
          </w:p>
        </w:tc>
        <w:tc>
          <w:tcPr>
            <w:tcW w:w="1354" w:type="dxa"/>
          </w:tcPr>
          <w:p w14:paraId="0EBFBEF2" w14:textId="4EBF871D" w:rsidR="00F25C27" w:rsidRPr="00C610C8" w:rsidRDefault="00A57E29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inherit" w:hAnsi="inherit"/>
                <w:color w:val="444444"/>
                <w:shd w:val="clear" w:color="auto" w:fill="FFFFFF"/>
              </w:rPr>
              <w:t>​</w:t>
            </w:r>
            <w:hyperlink r:id="rId24" w:history="1">
              <w:r w:rsidRPr="00A57E29">
                <w:rPr>
                  <w:rStyle w:val="Hyperlink"/>
                  <w:rFonts w:ascii="inherit" w:hAnsi="inherit"/>
                  <w:color w:val="3789BD"/>
                  <w:sz w:val="18"/>
                  <w:szCs w:val="18"/>
                  <w:bdr w:val="none" w:sz="0" w:space="0" w:color="auto" w:frame="1"/>
                </w:rPr>
                <w:t>Doc 416​</w:t>
              </w:r>
            </w:hyperlink>
          </w:p>
        </w:tc>
      </w:tr>
      <w:tr w:rsidR="00A57E29" w:rsidRPr="007409D3" w14:paraId="74D1489F" w14:textId="77777777" w:rsidTr="006C34BE">
        <w:tc>
          <w:tcPr>
            <w:tcW w:w="805" w:type="dxa"/>
          </w:tcPr>
          <w:p w14:paraId="49E5C2BC" w14:textId="77777777" w:rsidR="00A57E29" w:rsidRPr="007409D3" w:rsidRDefault="00A57E29" w:rsidP="00F25C27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470" w:type="dxa"/>
          </w:tcPr>
          <w:p w14:paraId="1C1418C5" w14:textId="2AF88457" w:rsidR="00A57E29" w:rsidRDefault="00A57E29" w:rsidP="00F25C27">
            <w:pPr>
              <w:pStyle w:val="Tabletext"/>
            </w:pPr>
            <w:r>
              <w:t>Future activities</w:t>
            </w:r>
          </w:p>
          <w:p w14:paraId="06712782" w14:textId="26CD44A9" w:rsidR="00232F3C" w:rsidRDefault="00A57E29" w:rsidP="00F25C27">
            <w:pPr>
              <w:pStyle w:val="Tabletext"/>
            </w:pPr>
            <w:r>
              <w:t>-</w:t>
            </w:r>
            <w:r w:rsidR="00232F3C">
              <w:t xml:space="preserve"> ITU event on</w:t>
            </w:r>
            <w:r>
              <w:t xml:space="preserve"> </w:t>
            </w:r>
            <w:hyperlink r:id="rId25" w:history="1">
              <w:r w:rsidR="00232F3C" w:rsidRPr="00232F3C">
                <w:rPr>
                  <w:rStyle w:val="Hyperlink"/>
                  <w:rFonts w:ascii="Times New Roman" w:hAnsi="Times New Roman"/>
                </w:rPr>
                <w:t>Accessible Americas 2020</w:t>
              </w:r>
            </w:hyperlink>
            <w:r w:rsidR="00232F3C">
              <w:t>, 25</w:t>
            </w:r>
            <w:r w:rsidR="00E425E9">
              <w:t>-</w:t>
            </w:r>
            <w:r w:rsidR="00232F3C">
              <w:t>27 November 2020, virtual event</w:t>
            </w:r>
          </w:p>
          <w:p w14:paraId="2C8B7AC9" w14:textId="7726DE9D" w:rsidR="00A57E29" w:rsidRDefault="00232F3C" w:rsidP="00F25C27">
            <w:pPr>
              <w:pStyle w:val="Tabletext"/>
            </w:pPr>
            <w:r>
              <w:t xml:space="preserve">- </w:t>
            </w:r>
            <w:hyperlink r:id="rId26" w:history="1">
              <w:r w:rsidR="00A57E29" w:rsidRPr="00A57E29">
                <w:rPr>
                  <w:rStyle w:val="Hyperlink"/>
                  <w:rFonts w:ascii="Times New Roman" w:hAnsi="Times New Roman"/>
                </w:rPr>
                <w:t>WSIS TalkX</w:t>
              </w:r>
            </w:hyperlink>
            <w:r w:rsidR="00A57E29">
              <w:t xml:space="preserve"> “ICTs for Building Back Better: Toward a disability-inclusive, accessible and sustainable post COVID-19 World”, 3 December 2020, 14:00-15:00 CET (</w:t>
            </w:r>
            <w:hyperlink r:id="rId27" w:history="1">
              <w:r w:rsidR="00A57E29" w:rsidRPr="00A57E29">
                <w:rPr>
                  <w:rStyle w:val="Hyperlink"/>
                  <w:rFonts w:ascii="Times New Roman" w:hAnsi="Times New Roman"/>
                </w:rPr>
                <w:t>Registration</w:t>
              </w:r>
            </w:hyperlink>
            <w:r w:rsidR="00A57E29">
              <w:t>)</w:t>
            </w:r>
            <w:r w:rsidR="00617FBB">
              <w:t>, virtual event</w:t>
            </w:r>
          </w:p>
          <w:p w14:paraId="0B34732C" w14:textId="3742E43B" w:rsidR="00232F3C" w:rsidRDefault="00232F3C" w:rsidP="00F25C27">
            <w:pPr>
              <w:pStyle w:val="Tabletext"/>
            </w:pPr>
            <w:r>
              <w:t xml:space="preserve">- </w:t>
            </w:r>
            <w:r w:rsidR="0060737D">
              <w:t xml:space="preserve">ITU event </w:t>
            </w:r>
            <w:r w:rsidR="00617FBB">
              <w:t xml:space="preserve">for Europe on </w:t>
            </w:r>
            <w:hyperlink r:id="rId28" w:history="1">
              <w:r w:rsidRPr="00232F3C">
                <w:rPr>
                  <w:rStyle w:val="Hyperlink"/>
                  <w:rFonts w:ascii="Times New Roman" w:hAnsi="Times New Roman"/>
                </w:rPr>
                <w:t>Towards Digitally Accessible Europe</w:t>
              </w:r>
            </w:hyperlink>
            <w:r>
              <w:t>,  3 December 2020, 1</w:t>
            </w:r>
            <w:r w:rsidR="00E425E9">
              <w:t>0</w:t>
            </w:r>
            <w:r>
              <w:t>:00-</w:t>
            </w:r>
            <w:r w:rsidR="00E425E9">
              <w:t>12</w:t>
            </w:r>
            <w:r>
              <w:t>:</w:t>
            </w:r>
            <w:r w:rsidR="00E425E9">
              <w:t>1</w:t>
            </w:r>
            <w:r>
              <w:t>0 (CET), virtual event</w:t>
            </w:r>
          </w:p>
          <w:p w14:paraId="0E6C8B9A" w14:textId="17B0587B" w:rsidR="00232F3C" w:rsidRDefault="00232F3C" w:rsidP="00F25C27">
            <w:pPr>
              <w:pStyle w:val="Tabletext"/>
            </w:pPr>
            <w:r>
              <w:t xml:space="preserve">- ITU and EC event on </w:t>
            </w:r>
            <w:hyperlink r:id="rId29" w:history="1">
              <w:r w:rsidRPr="00232F3C">
                <w:rPr>
                  <w:rStyle w:val="Hyperlink"/>
                  <w:rFonts w:ascii="Times New Roman" w:hAnsi="Times New Roman"/>
                </w:rPr>
                <w:t>Accessible Europe 2021</w:t>
              </w:r>
            </w:hyperlink>
            <w:r>
              <w:t>, 23 – 25 March 2021, virtual event</w:t>
            </w:r>
          </w:p>
        </w:tc>
        <w:tc>
          <w:tcPr>
            <w:tcW w:w="1354" w:type="dxa"/>
          </w:tcPr>
          <w:p w14:paraId="75345C99" w14:textId="77777777" w:rsidR="00A57E29" w:rsidRPr="007409D3" w:rsidRDefault="00A57E29" w:rsidP="00F25C27">
            <w:pPr>
              <w:pStyle w:val="Tabletext"/>
              <w:jc w:val="center"/>
            </w:pPr>
          </w:p>
        </w:tc>
      </w:tr>
      <w:tr w:rsidR="001E5683" w:rsidRPr="007409D3" w14:paraId="7F5000A6" w14:textId="77777777" w:rsidTr="006C34BE">
        <w:tc>
          <w:tcPr>
            <w:tcW w:w="805" w:type="dxa"/>
          </w:tcPr>
          <w:p w14:paraId="0EDA28BE" w14:textId="77777777" w:rsidR="001E5683" w:rsidRPr="007409D3" w:rsidRDefault="001E5683" w:rsidP="00F25C27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470" w:type="dxa"/>
          </w:tcPr>
          <w:p w14:paraId="6259C98D" w14:textId="2E244D2E" w:rsidR="001E5683" w:rsidRDefault="001E5683" w:rsidP="00F25C27">
            <w:pPr>
              <w:pStyle w:val="Tabletext"/>
            </w:pPr>
            <w:r>
              <w:t>Any Other Business</w:t>
            </w:r>
          </w:p>
        </w:tc>
        <w:tc>
          <w:tcPr>
            <w:tcW w:w="1354" w:type="dxa"/>
          </w:tcPr>
          <w:p w14:paraId="29961FD5" w14:textId="77777777" w:rsidR="001E5683" w:rsidRPr="007409D3" w:rsidRDefault="001E5683" w:rsidP="00F25C27">
            <w:pPr>
              <w:pStyle w:val="Tabletext"/>
              <w:jc w:val="center"/>
            </w:pPr>
          </w:p>
        </w:tc>
      </w:tr>
      <w:tr w:rsidR="00F25C27" w:rsidRPr="007409D3" w14:paraId="2015D858" w14:textId="77777777" w:rsidTr="006C34BE">
        <w:tc>
          <w:tcPr>
            <w:tcW w:w="805" w:type="dxa"/>
          </w:tcPr>
          <w:p w14:paraId="276B9515" w14:textId="77777777" w:rsidR="00F25C27" w:rsidRPr="007409D3" w:rsidRDefault="00F25C27" w:rsidP="00F25C27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470" w:type="dxa"/>
          </w:tcPr>
          <w:p w14:paraId="6542FC0D" w14:textId="25E66A49" w:rsidR="00F25C27" w:rsidRPr="007409D3" w:rsidRDefault="00F25C27" w:rsidP="00F25C27">
            <w:pPr>
              <w:pStyle w:val="Tabletext"/>
            </w:pPr>
            <w:r>
              <w:t>Next JCA-AHF meeting (</w:t>
            </w:r>
            <w:r w:rsidR="00E31D4B">
              <w:t>TBC</w:t>
            </w:r>
            <w:r>
              <w:t>)</w:t>
            </w:r>
          </w:p>
        </w:tc>
        <w:tc>
          <w:tcPr>
            <w:tcW w:w="1354" w:type="dxa"/>
          </w:tcPr>
          <w:p w14:paraId="55CC779E" w14:textId="77777777" w:rsidR="00F25C27" w:rsidRPr="007409D3" w:rsidRDefault="00F25C27" w:rsidP="00F25C27">
            <w:pPr>
              <w:pStyle w:val="Tabletext"/>
              <w:jc w:val="center"/>
            </w:pPr>
          </w:p>
        </w:tc>
      </w:tr>
      <w:tr w:rsidR="00F25C27" w:rsidRPr="007409D3" w14:paraId="54B6A6D1" w14:textId="77777777" w:rsidTr="006C34BE">
        <w:tc>
          <w:tcPr>
            <w:tcW w:w="805" w:type="dxa"/>
          </w:tcPr>
          <w:p w14:paraId="011969AF" w14:textId="77777777" w:rsidR="00F25C27" w:rsidRPr="007409D3" w:rsidRDefault="00F25C27" w:rsidP="00F25C27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470" w:type="dxa"/>
          </w:tcPr>
          <w:p w14:paraId="46F81D84" w14:textId="77777777" w:rsidR="00F25C27" w:rsidRPr="007409D3" w:rsidRDefault="00F25C27" w:rsidP="00F25C27">
            <w:pPr>
              <w:pStyle w:val="Tabletext"/>
            </w:pPr>
            <w:r w:rsidRPr="007409D3">
              <w:t>Closing</w:t>
            </w:r>
          </w:p>
        </w:tc>
        <w:tc>
          <w:tcPr>
            <w:tcW w:w="1354" w:type="dxa"/>
          </w:tcPr>
          <w:p w14:paraId="37911A9C" w14:textId="77777777" w:rsidR="00F25C27" w:rsidRPr="007409D3" w:rsidRDefault="00F25C27" w:rsidP="00F25C27">
            <w:pPr>
              <w:pStyle w:val="Tabletext"/>
              <w:jc w:val="center"/>
            </w:pPr>
          </w:p>
        </w:tc>
      </w:tr>
    </w:tbl>
    <w:p w14:paraId="5B017F07" w14:textId="77777777" w:rsidR="004C21CE" w:rsidRDefault="004C21CE" w:rsidP="00E45BB3">
      <w:pPr>
        <w:spacing w:before="0" w:after="160" w:line="259" w:lineRule="auto"/>
      </w:pPr>
    </w:p>
    <w:p w14:paraId="29CAFB78" w14:textId="64B3270E" w:rsidR="00345614" w:rsidRPr="00AB258E" w:rsidRDefault="004C21CE" w:rsidP="00E45BB3">
      <w:pPr>
        <w:spacing w:before="0" w:after="160" w:line="259" w:lineRule="auto"/>
        <w:jc w:val="center"/>
      </w:pPr>
      <w:r>
        <w:t>____</w:t>
      </w:r>
      <w:r w:rsidR="00170985">
        <w:t>______________</w:t>
      </w:r>
      <w:bookmarkStart w:id="13" w:name="_GoBack"/>
      <w:bookmarkEnd w:id="13"/>
    </w:p>
    <w:sectPr w:rsidR="00345614" w:rsidRPr="00AB258E" w:rsidSect="00C42125">
      <w:headerReference w:type="default" r:id="rId30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48982" w14:textId="77777777" w:rsidR="00DF4C52" w:rsidRDefault="00DF4C52" w:rsidP="00C42125">
      <w:pPr>
        <w:spacing w:before="0"/>
      </w:pPr>
      <w:r>
        <w:separator/>
      </w:r>
    </w:p>
  </w:endnote>
  <w:endnote w:type="continuationSeparator" w:id="0">
    <w:p w14:paraId="062E3B9C" w14:textId="77777777" w:rsidR="00DF4C52" w:rsidRDefault="00DF4C5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9319C" w14:textId="77777777" w:rsidR="00DF4C52" w:rsidRDefault="00DF4C52" w:rsidP="00C42125">
      <w:pPr>
        <w:spacing w:before="0"/>
      </w:pPr>
      <w:r>
        <w:separator/>
      </w:r>
    </w:p>
  </w:footnote>
  <w:footnote w:type="continuationSeparator" w:id="0">
    <w:p w14:paraId="1BFBE561" w14:textId="77777777" w:rsidR="00DF4C52" w:rsidRDefault="00DF4C5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67783DEF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CE34F2">
      <w:rPr>
        <w:noProof/>
      </w:rPr>
      <w:t>JCA-AHF-409-R2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2218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11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43D75"/>
    <w:rsid w:val="00046EFE"/>
    <w:rsid w:val="00054A20"/>
    <w:rsid w:val="00057000"/>
    <w:rsid w:val="00062AA8"/>
    <w:rsid w:val="00063918"/>
    <w:rsid w:val="000640E0"/>
    <w:rsid w:val="000758F6"/>
    <w:rsid w:val="000777F7"/>
    <w:rsid w:val="000952C6"/>
    <w:rsid w:val="000A5CA2"/>
    <w:rsid w:val="000C4A51"/>
    <w:rsid w:val="000C62FC"/>
    <w:rsid w:val="000F4E3E"/>
    <w:rsid w:val="00102E40"/>
    <w:rsid w:val="00103B4B"/>
    <w:rsid w:val="0012337D"/>
    <w:rsid w:val="001251DA"/>
    <w:rsid w:val="00125432"/>
    <w:rsid w:val="00137F40"/>
    <w:rsid w:val="00170985"/>
    <w:rsid w:val="00185365"/>
    <w:rsid w:val="001871EC"/>
    <w:rsid w:val="00190B1E"/>
    <w:rsid w:val="001A085F"/>
    <w:rsid w:val="001A4657"/>
    <w:rsid w:val="001A670F"/>
    <w:rsid w:val="001B5345"/>
    <w:rsid w:val="001C62B8"/>
    <w:rsid w:val="001D2039"/>
    <w:rsid w:val="001E0B53"/>
    <w:rsid w:val="001E5683"/>
    <w:rsid w:val="001E7B0E"/>
    <w:rsid w:val="001F141D"/>
    <w:rsid w:val="00200A06"/>
    <w:rsid w:val="002069CF"/>
    <w:rsid w:val="00207496"/>
    <w:rsid w:val="002112FD"/>
    <w:rsid w:val="00232F3C"/>
    <w:rsid w:val="00241805"/>
    <w:rsid w:val="00253C08"/>
    <w:rsid w:val="00253DBE"/>
    <w:rsid w:val="002622FA"/>
    <w:rsid w:val="00263518"/>
    <w:rsid w:val="00270B50"/>
    <w:rsid w:val="002759E7"/>
    <w:rsid w:val="00277326"/>
    <w:rsid w:val="0028543F"/>
    <w:rsid w:val="002867CE"/>
    <w:rsid w:val="002A4134"/>
    <w:rsid w:val="002B5060"/>
    <w:rsid w:val="002C0CFC"/>
    <w:rsid w:val="002C26C0"/>
    <w:rsid w:val="002C2BC5"/>
    <w:rsid w:val="002D5AD7"/>
    <w:rsid w:val="002E559F"/>
    <w:rsid w:val="002E79CB"/>
    <w:rsid w:val="002F7F55"/>
    <w:rsid w:val="00300B63"/>
    <w:rsid w:val="00302748"/>
    <w:rsid w:val="0030745F"/>
    <w:rsid w:val="003130A9"/>
    <w:rsid w:val="00314630"/>
    <w:rsid w:val="0032090A"/>
    <w:rsid w:val="00321CDE"/>
    <w:rsid w:val="00333E15"/>
    <w:rsid w:val="00344DF5"/>
    <w:rsid w:val="00345614"/>
    <w:rsid w:val="00354780"/>
    <w:rsid w:val="00367515"/>
    <w:rsid w:val="00385996"/>
    <w:rsid w:val="0038715D"/>
    <w:rsid w:val="00394DBF"/>
    <w:rsid w:val="0039502C"/>
    <w:rsid w:val="003957A6"/>
    <w:rsid w:val="003A43EF"/>
    <w:rsid w:val="003A525D"/>
    <w:rsid w:val="003A5E49"/>
    <w:rsid w:val="003B371C"/>
    <w:rsid w:val="003C7445"/>
    <w:rsid w:val="003E15D6"/>
    <w:rsid w:val="003F2BED"/>
    <w:rsid w:val="00401358"/>
    <w:rsid w:val="004123AB"/>
    <w:rsid w:val="00435BE2"/>
    <w:rsid w:val="00443878"/>
    <w:rsid w:val="004521BC"/>
    <w:rsid w:val="004539A8"/>
    <w:rsid w:val="00466937"/>
    <w:rsid w:val="0047015D"/>
    <w:rsid w:val="004712CA"/>
    <w:rsid w:val="0047422E"/>
    <w:rsid w:val="00475DDB"/>
    <w:rsid w:val="0047776D"/>
    <w:rsid w:val="0049434A"/>
    <w:rsid w:val="0049674B"/>
    <w:rsid w:val="004B55F6"/>
    <w:rsid w:val="004C0673"/>
    <w:rsid w:val="004C21CE"/>
    <w:rsid w:val="004C433B"/>
    <w:rsid w:val="004C4E4E"/>
    <w:rsid w:val="004D56AA"/>
    <w:rsid w:val="004D5F40"/>
    <w:rsid w:val="004E75FC"/>
    <w:rsid w:val="004F270A"/>
    <w:rsid w:val="004F3816"/>
    <w:rsid w:val="00500097"/>
    <w:rsid w:val="005258A5"/>
    <w:rsid w:val="0053650C"/>
    <w:rsid w:val="00543D41"/>
    <w:rsid w:val="00551003"/>
    <w:rsid w:val="00566EDA"/>
    <w:rsid w:val="00571A3A"/>
    <w:rsid w:val="00572654"/>
    <w:rsid w:val="005A2DE3"/>
    <w:rsid w:val="005B1F72"/>
    <w:rsid w:val="005B5629"/>
    <w:rsid w:val="005C0300"/>
    <w:rsid w:val="005C4A66"/>
    <w:rsid w:val="005F4B6A"/>
    <w:rsid w:val="006010F3"/>
    <w:rsid w:val="006057CB"/>
    <w:rsid w:val="0060737D"/>
    <w:rsid w:val="00615A0A"/>
    <w:rsid w:val="00617FBB"/>
    <w:rsid w:val="00620987"/>
    <w:rsid w:val="006333D4"/>
    <w:rsid w:val="006369B2"/>
    <w:rsid w:val="0063718D"/>
    <w:rsid w:val="00647525"/>
    <w:rsid w:val="006520C5"/>
    <w:rsid w:val="006570B0"/>
    <w:rsid w:val="0067492C"/>
    <w:rsid w:val="006815B9"/>
    <w:rsid w:val="0069114E"/>
    <w:rsid w:val="0069210B"/>
    <w:rsid w:val="006A4055"/>
    <w:rsid w:val="006B2FE4"/>
    <w:rsid w:val="006B5AC3"/>
    <w:rsid w:val="006C34BE"/>
    <w:rsid w:val="006C446C"/>
    <w:rsid w:val="006C5641"/>
    <w:rsid w:val="006C731C"/>
    <w:rsid w:val="006D0C61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806C2"/>
    <w:rsid w:val="007903F8"/>
    <w:rsid w:val="00794F4F"/>
    <w:rsid w:val="007974BE"/>
    <w:rsid w:val="007A0916"/>
    <w:rsid w:val="007A0DFD"/>
    <w:rsid w:val="007B20DD"/>
    <w:rsid w:val="007C7122"/>
    <w:rsid w:val="007D3F11"/>
    <w:rsid w:val="007E1406"/>
    <w:rsid w:val="007E53E4"/>
    <w:rsid w:val="007E656A"/>
    <w:rsid w:val="007F10EA"/>
    <w:rsid w:val="007F664D"/>
    <w:rsid w:val="00806F9A"/>
    <w:rsid w:val="00817F14"/>
    <w:rsid w:val="00836682"/>
    <w:rsid w:val="00842137"/>
    <w:rsid w:val="00853ACF"/>
    <w:rsid w:val="00877DF9"/>
    <w:rsid w:val="0089088E"/>
    <w:rsid w:val="00892297"/>
    <w:rsid w:val="008A4630"/>
    <w:rsid w:val="008C321F"/>
    <w:rsid w:val="008E0172"/>
    <w:rsid w:val="008E4B80"/>
    <w:rsid w:val="009406B5"/>
    <w:rsid w:val="00945728"/>
    <w:rsid w:val="00946166"/>
    <w:rsid w:val="009526F3"/>
    <w:rsid w:val="00975BC1"/>
    <w:rsid w:val="00983164"/>
    <w:rsid w:val="009972EF"/>
    <w:rsid w:val="009A15DB"/>
    <w:rsid w:val="009C3160"/>
    <w:rsid w:val="009D16D1"/>
    <w:rsid w:val="009D273A"/>
    <w:rsid w:val="009D3A90"/>
    <w:rsid w:val="009D3DD0"/>
    <w:rsid w:val="009E766E"/>
    <w:rsid w:val="009F1960"/>
    <w:rsid w:val="009F715E"/>
    <w:rsid w:val="00A10DBB"/>
    <w:rsid w:val="00A31D47"/>
    <w:rsid w:val="00A4013E"/>
    <w:rsid w:val="00A4045F"/>
    <w:rsid w:val="00A427CD"/>
    <w:rsid w:val="00A4542F"/>
    <w:rsid w:val="00A4600B"/>
    <w:rsid w:val="00A50506"/>
    <w:rsid w:val="00A51EF0"/>
    <w:rsid w:val="00A57E29"/>
    <w:rsid w:val="00A660A9"/>
    <w:rsid w:val="00A67A81"/>
    <w:rsid w:val="00A730A6"/>
    <w:rsid w:val="00A80693"/>
    <w:rsid w:val="00A83191"/>
    <w:rsid w:val="00A87BF7"/>
    <w:rsid w:val="00A93B5F"/>
    <w:rsid w:val="00A971A0"/>
    <w:rsid w:val="00AA1F22"/>
    <w:rsid w:val="00AB7B47"/>
    <w:rsid w:val="00AC120C"/>
    <w:rsid w:val="00AC1BF5"/>
    <w:rsid w:val="00B05821"/>
    <w:rsid w:val="00B0756C"/>
    <w:rsid w:val="00B2443D"/>
    <w:rsid w:val="00B26C28"/>
    <w:rsid w:val="00B4174C"/>
    <w:rsid w:val="00B453F5"/>
    <w:rsid w:val="00B52E96"/>
    <w:rsid w:val="00B61624"/>
    <w:rsid w:val="00B67B90"/>
    <w:rsid w:val="00B718A5"/>
    <w:rsid w:val="00B822AB"/>
    <w:rsid w:val="00BB56EA"/>
    <w:rsid w:val="00BC62E2"/>
    <w:rsid w:val="00BD6729"/>
    <w:rsid w:val="00C42125"/>
    <w:rsid w:val="00C44E78"/>
    <w:rsid w:val="00C515DC"/>
    <w:rsid w:val="00C610C8"/>
    <w:rsid w:val="00C61898"/>
    <w:rsid w:val="00C62374"/>
    <w:rsid w:val="00C62814"/>
    <w:rsid w:val="00C72825"/>
    <w:rsid w:val="00C74937"/>
    <w:rsid w:val="00C749E3"/>
    <w:rsid w:val="00C77E0B"/>
    <w:rsid w:val="00C84B1E"/>
    <w:rsid w:val="00C95432"/>
    <w:rsid w:val="00CA618F"/>
    <w:rsid w:val="00CB0FD7"/>
    <w:rsid w:val="00CB69DC"/>
    <w:rsid w:val="00CE34F2"/>
    <w:rsid w:val="00CF587F"/>
    <w:rsid w:val="00D01801"/>
    <w:rsid w:val="00D123C9"/>
    <w:rsid w:val="00D16AE4"/>
    <w:rsid w:val="00D37863"/>
    <w:rsid w:val="00D5563D"/>
    <w:rsid w:val="00D73137"/>
    <w:rsid w:val="00D91534"/>
    <w:rsid w:val="00DB57E3"/>
    <w:rsid w:val="00DD4E08"/>
    <w:rsid w:val="00DD50DE"/>
    <w:rsid w:val="00DE3062"/>
    <w:rsid w:val="00DF1F1F"/>
    <w:rsid w:val="00DF4C52"/>
    <w:rsid w:val="00E0345D"/>
    <w:rsid w:val="00E0581D"/>
    <w:rsid w:val="00E06B90"/>
    <w:rsid w:val="00E100F7"/>
    <w:rsid w:val="00E204DD"/>
    <w:rsid w:val="00E31D4B"/>
    <w:rsid w:val="00E353EC"/>
    <w:rsid w:val="00E354DC"/>
    <w:rsid w:val="00E425E9"/>
    <w:rsid w:val="00E4577B"/>
    <w:rsid w:val="00E45BB3"/>
    <w:rsid w:val="00E53C24"/>
    <w:rsid w:val="00E65B17"/>
    <w:rsid w:val="00E66C4A"/>
    <w:rsid w:val="00EA0BAF"/>
    <w:rsid w:val="00EA22AD"/>
    <w:rsid w:val="00EA26B9"/>
    <w:rsid w:val="00EB444D"/>
    <w:rsid w:val="00ED0606"/>
    <w:rsid w:val="00EE3971"/>
    <w:rsid w:val="00F02294"/>
    <w:rsid w:val="00F25C27"/>
    <w:rsid w:val="00F35F57"/>
    <w:rsid w:val="00F44F35"/>
    <w:rsid w:val="00F50467"/>
    <w:rsid w:val="00F562A0"/>
    <w:rsid w:val="00FA2177"/>
    <w:rsid w:val="00FB6579"/>
    <w:rsid w:val="00FB7A8B"/>
    <w:rsid w:val="00FD439E"/>
    <w:rsid w:val="00FD76CB"/>
    <w:rsid w:val="00FF4546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3122C8B9-1DBC-4496-8924-3D357A23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reamtext.net/player?start=0&amp;event=TSG16" TargetMode="External"/><Relationship Id="rId18" Type="http://schemas.openxmlformats.org/officeDocument/2006/relationships/hyperlink" Target="https://staging.itu.int/en/ITU-T/jca/ahf/Documents/docs-2020/Nov%202020%20meeting/JCA-AHF-Doc415.docx" TargetMode="External"/><Relationship Id="rId26" Type="http://schemas.openxmlformats.org/officeDocument/2006/relationships/hyperlink" Target="https://www.itu.int/net4/wsis/forum/2020/en/Home/WSISTalk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jca/ahf/Documents/docs-2020/Nov%202020%20meeting/JCA-AHF-Doc412.zip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a@andreasaks.onmicrosoft.com" TargetMode="External"/><Relationship Id="rId17" Type="http://schemas.openxmlformats.org/officeDocument/2006/relationships/hyperlink" Target="https://staging.itu.int/en/ITU-T/jca/ahf/Documents/docs-2020/Nov%202020%20meeting/JCA-AHF-Doc415.docx" TargetMode="External"/><Relationship Id="rId25" Type="http://schemas.openxmlformats.org/officeDocument/2006/relationships/hyperlink" Target="https://www.itu.int/en/ITU-D/Regional-Presence/Americas/Pages/EVENTS/2020/24667.asp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tgovforum.org/multilingual/content/igf-2020-ws-202-digital-discrimination-during-the-covid-19-pandemic" TargetMode="External"/><Relationship Id="rId20" Type="http://schemas.openxmlformats.org/officeDocument/2006/relationships/hyperlink" Target="https://www.itu.int/en/ITU-T/jca/ahf/Documents/docs-2020/Nov%202020%20meeting/JCA-AHF-Doc411.docx" TargetMode="External"/><Relationship Id="rId29" Type="http://schemas.openxmlformats.org/officeDocument/2006/relationships/hyperlink" Target="https://www.itu.int/en/ITU-D/Regional-Presence/Europe/Pages/Events/2020/AE21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jca/ahf/Documents/docs-2020/Nov%202020%20meeting/JCA-AHF-Doc416.docx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itu.int/net4/wsis/forum/2020/Agenda/Session/141" TargetMode="External"/><Relationship Id="rId23" Type="http://schemas.openxmlformats.org/officeDocument/2006/relationships/hyperlink" Target="https://www.itu.int/en/ITU-T/jca/ahf/Documents/docs-2020/Nov%202020%20meeting/JCA-AHF-Doc414.zip" TargetMode="External"/><Relationship Id="rId28" Type="http://schemas.openxmlformats.org/officeDocument/2006/relationships/hyperlink" Target="https://www.itu.int/en/ITU-D/Regional-Presence/Europe/Pages/Events/2020/AE21/PreEven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ahf/Documents/docs-2020/Nov%202020%20meeting/JCA-AHF-Doc410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ahf/Documents/docs-2020/July%202020%20meeting/JCA-AHF-Doc408.docx" TargetMode="External"/><Relationship Id="rId22" Type="http://schemas.openxmlformats.org/officeDocument/2006/relationships/hyperlink" Target="https://www.itu.int/en/ITU-T/jca/ahf/Documents/docs-2020/Nov%202020%20meeting/JCA-AHF-Doc413.zip" TargetMode="External"/><Relationship Id="rId27" Type="http://schemas.openxmlformats.org/officeDocument/2006/relationships/hyperlink" Target="https://itu.zoom.us/webinar/register/WN_EubKnn-ERLe8ErHAu4gn1g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67C99"/>
    <w:rsid w:val="000802EC"/>
    <w:rsid w:val="00160DBF"/>
    <w:rsid w:val="00171D2F"/>
    <w:rsid w:val="001E17F4"/>
    <w:rsid w:val="00256D54"/>
    <w:rsid w:val="002A0AE4"/>
    <w:rsid w:val="003209F0"/>
    <w:rsid w:val="00325869"/>
    <w:rsid w:val="003F13CC"/>
    <w:rsid w:val="003F520B"/>
    <w:rsid w:val="00400FFE"/>
    <w:rsid w:val="00403A9C"/>
    <w:rsid w:val="005B38F3"/>
    <w:rsid w:val="006431B1"/>
    <w:rsid w:val="007069E5"/>
    <w:rsid w:val="00717337"/>
    <w:rsid w:val="00722BBC"/>
    <w:rsid w:val="00726DDE"/>
    <w:rsid w:val="00731377"/>
    <w:rsid w:val="00747A76"/>
    <w:rsid w:val="00807EB6"/>
    <w:rsid w:val="00841C9F"/>
    <w:rsid w:val="008D554D"/>
    <w:rsid w:val="00903941"/>
    <w:rsid w:val="00947D8D"/>
    <w:rsid w:val="00970DE7"/>
    <w:rsid w:val="00987173"/>
    <w:rsid w:val="00A3586C"/>
    <w:rsid w:val="00A6583C"/>
    <w:rsid w:val="00A67D1E"/>
    <w:rsid w:val="00AF3CAC"/>
    <w:rsid w:val="00B02B71"/>
    <w:rsid w:val="00B603E6"/>
    <w:rsid w:val="00BD24B3"/>
    <w:rsid w:val="00C2728E"/>
    <w:rsid w:val="00C7519D"/>
    <w:rsid w:val="00C847A4"/>
    <w:rsid w:val="00D13E9A"/>
    <w:rsid w:val="00D40096"/>
    <w:rsid w:val="00D45E83"/>
    <w:rsid w:val="00D71CC6"/>
    <w:rsid w:val="00DF2B46"/>
    <w:rsid w:val="00E24248"/>
    <w:rsid w:val="00EE1237"/>
    <w:rsid w:val="00EE6397"/>
    <w:rsid w:val="00F37B7D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9080B6-055E-454B-91EA-CEFD972A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9CEE5-9949-4789-B3B6-1C3D77CE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0</TotalTime>
  <Pages>2</Pages>
  <Words>539</Words>
  <Characters>3134</Characters>
  <Application>Microsoft Office Word</Application>
  <DocSecurity>0</DocSecurity>
  <Lines>139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and documentation for joint JCA-AHF and ITU-T Q26/16 meeting (Virtual Geneva, 26 November 2020)</vt:lpstr>
    </vt:vector>
  </TitlesOfParts>
  <Manager>ITU-T</Manager>
  <Company>International Telecommunication Union (ITU)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and documentation for joint JCA-AHF and ITU-T Q26/16 meeting (Virtual Geneva, 26 November 2020)</dc:title>
  <dc:subject/>
  <dc:creator>Chairman of JCA-AHF</dc:creator>
  <cp:keywords>JCA-AHF; accessibility; agenda</cp:keywords>
  <dc:description>JCA-AHF-409-R2  For: Virtual Geneva, 26 November 2020_x000d_Document date: JCA-AHF_x000d_Saved by ITU51012069 at 5:30:59 PM on 11/27/2020</dc:description>
  <cp:lastModifiedBy>TSB</cp:lastModifiedBy>
  <cp:revision>3</cp:revision>
  <dcterms:created xsi:type="dcterms:W3CDTF">2020-11-27T16:30:00Z</dcterms:created>
  <dcterms:modified xsi:type="dcterms:W3CDTF">2020-11-27T16:30:00Z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JCA-AHF-409-R2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 Geneva, 26 November 2020</vt:lpwstr>
  </property>
  <property fmtid="{D5CDD505-2E9C-101B-9397-08002B2CF9AE}" pid="15" name="Docauthor">
    <vt:lpwstr>Chairman of JCA-AHF</vt:lpwstr>
  </property>
</Properties>
</file>