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3360"/>
        <w:gridCol w:w="126"/>
        <w:gridCol w:w="284"/>
        <w:gridCol w:w="3969"/>
      </w:tblGrid>
      <w:tr w:rsidR="00724AE7" w:rsidRPr="0078436A" w14:paraId="0867C755" w14:textId="77777777" w:rsidTr="00A4045F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724AE7" w:rsidRPr="0078436A" w:rsidRDefault="00724AE7" w:rsidP="00724AE7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78436A">
              <w:rPr>
                <w:noProof/>
                <w:sz w:val="20"/>
                <w:szCs w:val="20"/>
                <w:lang w:val="en-US" w:eastAsia="zh-CN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4"/>
            <w:vMerge w:val="restart"/>
          </w:tcPr>
          <w:p w14:paraId="414E28EC" w14:textId="77777777" w:rsidR="00724AE7" w:rsidRPr="0078436A" w:rsidRDefault="00724AE7" w:rsidP="00724AE7">
            <w:pPr>
              <w:rPr>
                <w:sz w:val="16"/>
                <w:szCs w:val="16"/>
              </w:rPr>
            </w:pPr>
            <w:r w:rsidRPr="0078436A">
              <w:rPr>
                <w:sz w:val="16"/>
                <w:szCs w:val="16"/>
              </w:rPr>
              <w:t>INTERNATIONAL TELECOMMUNICATION UNION</w:t>
            </w:r>
          </w:p>
          <w:p w14:paraId="6E84CF15" w14:textId="77777777" w:rsidR="00724AE7" w:rsidRPr="0078436A" w:rsidRDefault="00724AE7" w:rsidP="00724AE7">
            <w:pPr>
              <w:rPr>
                <w:b/>
                <w:bCs/>
                <w:sz w:val="26"/>
                <w:szCs w:val="26"/>
              </w:rPr>
            </w:pPr>
            <w:r w:rsidRPr="0078436A">
              <w:rPr>
                <w:b/>
                <w:bCs/>
                <w:sz w:val="26"/>
                <w:szCs w:val="26"/>
              </w:rPr>
              <w:t>TELECOMMUNICATION</w:t>
            </w:r>
            <w:r w:rsidRPr="0078436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330FB4" w14:textId="7809414D" w:rsidR="00724AE7" w:rsidRPr="0078436A" w:rsidRDefault="00724AE7" w:rsidP="00724AE7">
            <w:pPr>
              <w:rPr>
                <w:sz w:val="20"/>
                <w:szCs w:val="20"/>
              </w:rPr>
            </w:pPr>
            <w:r w:rsidRPr="0078436A">
              <w:rPr>
                <w:sz w:val="20"/>
                <w:szCs w:val="20"/>
              </w:rPr>
              <w:t>STUDY PERIOD 2017-2020</w:t>
            </w:r>
          </w:p>
        </w:tc>
        <w:tc>
          <w:tcPr>
            <w:tcW w:w="3969" w:type="dxa"/>
            <w:vAlign w:val="center"/>
          </w:tcPr>
          <w:p w14:paraId="23EE4F5F" w14:textId="65273110" w:rsidR="00724AE7" w:rsidRPr="0078436A" w:rsidRDefault="00EA75E4" w:rsidP="003B1F5E">
            <w:pPr>
              <w:pStyle w:val="Docnumber"/>
            </w:pPr>
            <w:sdt>
              <w:sdtPr>
                <w:alias w:val="ShortName"/>
                <w:tag w:val="ShortName"/>
                <w:id w:val="1678923088"/>
                <w:placeholder>
                  <w:docPart w:val="E30EAFD404B94180ADAC72845995D3A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E44344">
                  <w:t>JCA-AHF-3</w:t>
                </w:r>
                <w:r w:rsidR="002377AB">
                  <w:t>19</w:t>
                </w:r>
                <w:r w:rsidR="00167697">
                  <w:t>R</w:t>
                </w:r>
                <w:r w:rsidR="003B1F5E">
                  <w:t>2</w:t>
                </w:r>
              </w:sdtContent>
            </w:sdt>
          </w:p>
        </w:tc>
      </w:tr>
      <w:bookmarkEnd w:id="0"/>
      <w:tr w:rsidR="00A4045F" w:rsidRPr="0078436A" w14:paraId="69A404E2" w14:textId="77777777" w:rsidTr="00A4045F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A4045F" w:rsidRPr="0078436A" w:rsidRDefault="00A4045F" w:rsidP="00EB6775">
            <w:pPr>
              <w:rPr>
                <w:smallCaps/>
                <w:sz w:val="20"/>
              </w:rPr>
            </w:pPr>
          </w:p>
        </w:tc>
        <w:tc>
          <w:tcPr>
            <w:tcW w:w="4253" w:type="dxa"/>
            <w:gridSpan w:val="4"/>
            <w:vMerge/>
          </w:tcPr>
          <w:p w14:paraId="1056B6DD" w14:textId="2F81B887" w:rsidR="00A4045F" w:rsidRPr="0078436A" w:rsidRDefault="00A4045F" w:rsidP="00EB6775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7CD813BF60154F87B6A958AF36422E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969" w:type="dxa"/>
              </w:tcPr>
              <w:p w14:paraId="69B1EB7D" w14:textId="5EE56407" w:rsidR="00A4045F" w:rsidRPr="0078436A" w:rsidRDefault="00582FE7" w:rsidP="00724AE7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A4045F" w:rsidRPr="0078436A" w14:paraId="2A208DDE" w14:textId="77777777" w:rsidTr="00A4045F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A4045F" w:rsidRPr="0078436A" w:rsidRDefault="00A4045F" w:rsidP="00EB6775">
            <w:pPr>
              <w:rPr>
                <w:b/>
                <w:bCs/>
                <w:sz w:val="26"/>
              </w:rPr>
            </w:pPr>
          </w:p>
        </w:tc>
        <w:tc>
          <w:tcPr>
            <w:tcW w:w="4253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A4045F" w:rsidRPr="0078436A" w:rsidRDefault="00A4045F" w:rsidP="00EB6775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14:paraId="6FB266D9" w14:textId="4A40AD34" w:rsidR="00A4045F" w:rsidRPr="0078436A" w:rsidRDefault="00A4045F" w:rsidP="00EB6775">
            <w:pPr>
              <w:jc w:val="right"/>
              <w:rPr>
                <w:b/>
                <w:bCs/>
                <w:sz w:val="28"/>
                <w:szCs w:val="28"/>
              </w:rPr>
            </w:pPr>
            <w:r w:rsidRPr="0078436A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9088E" w:rsidRPr="0078436A" w14:paraId="1AF38BFE" w14:textId="77777777" w:rsidTr="00EB6775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89088E" w:rsidRPr="0078436A" w:rsidRDefault="0089088E" w:rsidP="00EB6775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78436A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11F0B7C57FF448BF88587FE136253F6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360" w:type="dxa"/>
              </w:tcPr>
              <w:p w14:paraId="1DB7D93A" w14:textId="5813C4AE" w:rsidR="0089088E" w:rsidRPr="0078436A" w:rsidRDefault="00726B24" w:rsidP="00726B24">
                <w:r w:rsidRPr="0078436A">
                  <w:t>N/A</w:t>
                </w:r>
              </w:p>
            </w:tc>
          </w:sdtContent>
        </w:sdt>
        <w:tc>
          <w:tcPr>
            <w:tcW w:w="4379" w:type="dxa"/>
            <w:gridSpan w:val="3"/>
          </w:tcPr>
          <w:p w14:paraId="31155891" w14:textId="241355EB" w:rsidR="0089088E" w:rsidRPr="0078436A" w:rsidRDefault="00EA75E4" w:rsidP="00582FE7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BE35CAB5F528406682BA1E5829CF48D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582FE7">
                  <w:t>Geneva</w:t>
                </w:r>
              </w:sdtContent>
            </w:sdt>
            <w:r w:rsidR="00A4600B" w:rsidRPr="0078436A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824E3C955CBF4A329B1AA45F443B5F3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A67D37">
                  <w:t>12</w:t>
                </w:r>
                <w:r w:rsidR="00582FE7">
                  <w:t xml:space="preserve"> February</w:t>
                </w:r>
                <w:r w:rsidR="00B2073A" w:rsidRPr="0078436A">
                  <w:t xml:space="preserve"> 201</w:t>
                </w:r>
                <w:r w:rsidR="00582FE7">
                  <w:t>8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89088E" w:rsidRPr="0078436A" w14:paraId="345A6F48" w14:textId="77777777" w:rsidTr="00EB6775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5AE58A84" w:rsidR="0089088E" w:rsidRPr="0078436A" w:rsidRDefault="00EA75E4" w:rsidP="00726B24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642614C8ED9B487A8FB693FB5CBFABE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726B24" w:rsidRPr="0078436A">
                  <w:rPr>
                    <w:b/>
                    <w:bCs/>
                  </w:rPr>
                  <w:t>DOCUMENT</w:t>
                </w:r>
              </w:sdtContent>
            </w:sdt>
          </w:p>
        </w:tc>
      </w:tr>
      <w:tr w:rsidR="0089088E" w:rsidRPr="0078436A" w14:paraId="36F226DD" w14:textId="77777777" w:rsidTr="00EB6775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89088E" w:rsidRPr="0078436A" w:rsidRDefault="0089088E" w:rsidP="00394DBF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78436A"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4878D547FE7D42D49B34F3CF010FA8A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7739" w:type="dxa"/>
                <w:gridSpan w:val="4"/>
              </w:tcPr>
              <w:p w14:paraId="22CD3EE2" w14:textId="00605A0F" w:rsidR="0089088E" w:rsidRPr="0078436A" w:rsidRDefault="001A1DFA" w:rsidP="00300629">
                <w:r>
                  <w:t>Chairman of JCA-AHF</w:t>
                </w:r>
              </w:p>
            </w:tc>
          </w:sdtContent>
        </w:sdt>
      </w:tr>
      <w:tr w:rsidR="0089088E" w:rsidRPr="0078436A" w14:paraId="0B1F3ADC" w14:textId="77777777" w:rsidTr="00EB6775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89088E" w:rsidRPr="0078436A" w:rsidRDefault="0089088E" w:rsidP="00EB6775">
            <w:bookmarkStart w:id="9" w:name="dtitle1" w:colFirst="1" w:colLast="1"/>
            <w:bookmarkEnd w:id="8"/>
            <w:r w:rsidRPr="0078436A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0FA855CE" w:rsidR="0089088E" w:rsidRPr="0078436A" w:rsidRDefault="00EA75E4" w:rsidP="00300629">
            <w:sdt>
              <w:sdtPr>
                <w:alias w:val="Title"/>
                <w:tag w:val="Title"/>
                <w:id w:val="1877968201"/>
                <w:placeholder>
                  <w:docPart w:val="5CBD7EBD69124F0EAED39EC086BEB0E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A1DFA" w:rsidRPr="001A1DFA">
                  <w:t xml:space="preserve">Draft agenda of JCA-AHF meeting and documents allocation (Geneva, </w:t>
                </w:r>
                <w:r w:rsidR="001A1DFA">
                  <w:t>12</w:t>
                </w:r>
                <w:r w:rsidR="001A1DFA" w:rsidRPr="001A1DFA">
                  <w:t xml:space="preserve"> </w:t>
                </w:r>
                <w:r w:rsidR="001A1DFA">
                  <w:t>February</w:t>
                </w:r>
                <w:r w:rsidR="001A1DFA" w:rsidRPr="001A1DFA">
                  <w:t xml:space="preserve"> 201</w:t>
                </w:r>
                <w:r w:rsidR="001A1DFA">
                  <w:t>8</w:t>
                </w:r>
                <w:r w:rsidR="001A1DFA" w:rsidRPr="001A1DFA">
                  <w:t>)</w:t>
                </w:r>
              </w:sdtContent>
            </w:sdt>
          </w:p>
        </w:tc>
      </w:tr>
      <w:bookmarkEnd w:id="2"/>
      <w:bookmarkEnd w:id="9"/>
      <w:tr w:rsidR="0078436A" w:rsidRPr="0078436A" w14:paraId="3A0E9080" w14:textId="77777777" w:rsidTr="00EB6775">
        <w:trPr>
          <w:cantSplit/>
          <w:jc w:val="center"/>
        </w:trPr>
        <w:tc>
          <w:tcPr>
            <w:tcW w:w="1617" w:type="dxa"/>
            <w:gridSpan w:val="2"/>
          </w:tcPr>
          <w:p w14:paraId="1B82471D" w14:textId="3FDFBBB3" w:rsidR="0078436A" w:rsidRPr="0078436A" w:rsidRDefault="0078436A" w:rsidP="0078436A">
            <w:pPr>
              <w:rPr>
                <w:b/>
                <w:bCs/>
              </w:rPr>
            </w:pPr>
            <w:r w:rsidRPr="0078436A">
              <w:rPr>
                <w:b/>
                <w:bCs/>
              </w:rPr>
              <w:t>Purpose:</w:t>
            </w:r>
          </w:p>
        </w:tc>
        <w:tc>
          <w:tcPr>
            <w:tcW w:w="7739" w:type="dxa"/>
            <w:gridSpan w:val="4"/>
          </w:tcPr>
          <w:p w14:paraId="6FEEDFDA" w14:textId="481C6E1F" w:rsidR="0078436A" w:rsidRPr="0078436A" w:rsidRDefault="0078436A" w:rsidP="0078436A">
            <w:pPr>
              <w:rPr>
                <w:rFonts w:cs="Segoe UI"/>
              </w:rPr>
            </w:pPr>
            <w:r w:rsidRPr="0078436A">
              <w:rPr>
                <w:rFonts w:cs="Segoe UI"/>
              </w:rPr>
              <w:t>Admin</w:t>
            </w:r>
          </w:p>
        </w:tc>
      </w:tr>
      <w:tr w:rsidR="0078436A" w:rsidRPr="0078436A" w14:paraId="54FDCF36" w14:textId="77777777" w:rsidTr="00113FEE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78436A" w:rsidRPr="0078436A" w:rsidRDefault="0078436A" w:rsidP="0078436A">
            <w:pPr>
              <w:rPr>
                <w:b/>
                <w:bCs/>
              </w:rPr>
            </w:pPr>
            <w:r w:rsidRPr="0078436A">
              <w:rPr>
                <w:b/>
                <w:bCs/>
              </w:rPr>
              <w:t>Contact:</w:t>
            </w:r>
          </w:p>
        </w:tc>
        <w:tc>
          <w:tcPr>
            <w:tcW w:w="348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0ACEEE21" w:rsidR="0078436A" w:rsidRPr="0078436A" w:rsidRDefault="00EA75E4" w:rsidP="00A67D37">
            <w:sdt>
              <w:sdtPr>
                <w:rPr>
                  <w:lang w:eastAsia="zh-CN"/>
                </w:rPr>
                <w:alias w:val="ContactNameOrgCountry"/>
                <w:tag w:val="ContactNameOrgCountry"/>
                <w:id w:val="-450624836"/>
                <w:placeholder>
                  <w:docPart w:val="4C28BC57C73443A693AEF54BAF6CAD4C"/>
                </w:placeholder>
                <w:text w:multiLine="1"/>
              </w:sdtPr>
              <w:sdtEndPr/>
              <w:sdtContent>
                <w:r w:rsidR="00A67D37">
                  <w:rPr>
                    <w:lang w:eastAsia="zh-CN"/>
                  </w:rPr>
                  <w:t xml:space="preserve">Andrea Saks </w:t>
                </w:r>
                <w:r w:rsidR="00A67D37">
                  <w:rPr>
                    <w:lang w:eastAsia="zh-CN"/>
                  </w:rPr>
                  <w:br/>
                  <w:t>Chairman of JCA-AHF</w:t>
                </w:r>
                <w:r w:rsidR="00A67D37">
                  <w:rPr>
                    <w:lang w:eastAsia="zh-CN"/>
                  </w:rPr>
                  <w:br/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7A584D81E43547179C5D3B1715942F85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742912735"/>
                <w:placeholder>
                  <w:docPart w:val="0077B0A6625B40B1959E5E47D1BEBACC"/>
                </w:placeholder>
              </w:sdtPr>
              <w:sdtEndPr/>
              <w:sdtContent>
                <w:tc>
                  <w:tcPr>
                    <w:tcW w:w="4253" w:type="dxa"/>
                    <w:gridSpan w:val="2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4C78E534" w14:textId="6A09A145" w:rsidR="0078436A" w:rsidRPr="0078436A" w:rsidRDefault="00A67D37" w:rsidP="009F08CD">
                    <w:pPr>
                      <w:tabs>
                        <w:tab w:val="left" w:pos="792"/>
                      </w:tabs>
                    </w:pPr>
                    <w:r>
                      <w:rPr>
                        <w:lang w:val="fr-CH" w:eastAsia="zh-CN"/>
                      </w:rPr>
                      <w:t xml:space="preserve">Tel: </w:t>
                    </w:r>
                    <w:r>
                      <w:rPr>
                        <w:lang w:val="fr-CH" w:eastAsia="zh-CN"/>
                      </w:rPr>
                      <w:tab/>
                    </w:r>
                    <w:r w:rsidRPr="00582FE7">
                      <w:rPr>
                        <w:lang w:val="fr-CH" w:eastAsia="zh-CN"/>
                      </w:rPr>
                      <w:t>+44 1242 820 800</w:t>
                    </w:r>
                    <w:r>
                      <w:rPr>
                        <w:lang w:val="fr-CH" w:eastAsia="zh-CN"/>
                      </w:rPr>
                      <w:br/>
                      <w:t xml:space="preserve">Fax: </w:t>
                    </w:r>
                    <w:r>
                      <w:rPr>
                        <w:lang w:val="fr-CH" w:eastAsia="zh-CN"/>
                      </w:rPr>
                      <w:tab/>
                    </w:r>
                    <w:r w:rsidRPr="00582FE7">
                      <w:rPr>
                        <w:lang w:val="fr-CH" w:eastAsia="zh-CN"/>
                      </w:rPr>
                      <w:t>+44 1242 821 171</w:t>
                    </w:r>
                    <w:r>
                      <w:rPr>
                        <w:lang w:val="fr-CH" w:eastAsia="zh-CN"/>
                      </w:rPr>
                      <w:br/>
                      <w:t>Email:</w:t>
                    </w:r>
                    <w:r>
                      <w:rPr>
                        <w:lang w:val="fr-CH" w:eastAsia="zh-CN"/>
                      </w:rPr>
                      <w:tab/>
                    </w:r>
                    <w:hyperlink r:id="rId12" w:history="1">
                      <w:r w:rsidRPr="0036178B">
                        <w:rPr>
                          <w:rStyle w:val="Hyperlink"/>
                          <w:rFonts w:eastAsia="Times New Roman"/>
                          <w:sz w:val="22"/>
                          <w:szCs w:val="22"/>
                        </w:rPr>
                        <w:t>andrea@andreasaks.onmicrosoft.com</w:t>
                      </w:r>
                    </w:hyperlink>
                  </w:p>
                </w:tc>
              </w:sdtContent>
            </w:sdt>
          </w:sdtContent>
        </w:sdt>
      </w:tr>
    </w:tbl>
    <w:p w14:paraId="1AA96A45" w14:textId="77777777" w:rsidR="0089088E" w:rsidRPr="0078436A" w:rsidRDefault="0089088E" w:rsidP="0089088E"/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4C730F" w14:paraId="3B2E1AE1" w14:textId="77777777" w:rsidTr="00EB6775">
        <w:trPr>
          <w:cantSplit/>
          <w:jc w:val="center"/>
        </w:trPr>
        <w:tc>
          <w:tcPr>
            <w:tcW w:w="1617" w:type="dxa"/>
          </w:tcPr>
          <w:p w14:paraId="705E8A11" w14:textId="77777777" w:rsidR="0089088E" w:rsidRPr="0078436A" w:rsidRDefault="0089088E" w:rsidP="00EB6775">
            <w:pPr>
              <w:rPr>
                <w:b/>
                <w:bCs/>
              </w:rPr>
            </w:pPr>
            <w:r w:rsidRPr="0078436A">
              <w:rPr>
                <w:b/>
                <w:bCs/>
              </w:rPr>
              <w:t>Keywords:</w:t>
            </w:r>
          </w:p>
        </w:tc>
        <w:tc>
          <w:tcPr>
            <w:tcW w:w="7739" w:type="dxa"/>
          </w:tcPr>
          <w:p w14:paraId="75E3B1EF" w14:textId="785A6D36" w:rsidR="0089088E" w:rsidRPr="00300629" w:rsidRDefault="00EA75E4" w:rsidP="0064254D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B44CA9">
                  <w:rPr>
                    <w:lang w:val="en-US"/>
                  </w:rPr>
                  <w:t>JCA-AHF; accessibility; agenda</w:t>
                </w:r>
              </w:sdtContent>
            </w:sdt>
          </w:p>
        </w:tc>
      </w:tr>
      <w:tr w:rsidR="0089088E" w:rsidRPr="0078436A" w14:paraId="7D0F8B1C" w14:textId="77777777" w:rsidTr="00EB6775">
        <w:trPr>
          <w:cantSplit/>
          <w:jc w:val="center"/>
        </w:trPr>
        <w:tc>
          <w:tcPr>
            <w:tcW w:w="1617" w:type="dxa"/>
          </w:tcPr>
          <w:p w14:paraId="72CA09B8" w14:textId="77777777" w:rsidR="0089088E" w:rsidRPr="0078436A" w:rsidRDefault="0089088E" w:rsidP="00EB6775">
            <w:pPr>
              <w:rPr>
                <w:b/>
                <w:bCs/>
              </w:rPr>
            </w:pPr>
            <w:r w:rsidRPr="0078436A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7739" w:type="dxa"/>
              </w:tcPr>
              <w:p w14:paraId="4BE3CBD5" w14:textId="2B8000EC" w:rsidR="0089088E" w:rsidRPr="0078436A" w:rsidRDefault="0064254D" w:rsidP="0064254D">
                <w:r w:rsidRPr="0078436A">
                  <w:t>This document provides</w:t>
                </w:r>
                <w:r>
                  <w:t xml:space="preserve"> the Draft agenda of JCA-AHF meeting and documents allocation (Geneva, 12 February 2018)</w:t>
                </w:r>
                <w:r w:rsidRPr="0078436A">
                  <w:t>.</w:t>
                </w:r>
                <w:r>
                  <w:t xml:space="preserve"> </w:t>
                </w:r>
              </w:p>
            </w:tc>
          </w:sdtContent>
        </w:sdt>
      </w:tr>
    </w:tbl>
    <w:p w14:paraId="36966B52" w14:textId="77777777" w:rsidR="00D91F35" w:rsidRPr="00167697" w:rsidRDefault="00D91F35" w:rsidP="0064254D">
      <w:pPr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0EBBCE9E" w14:textId="6B7F00DB" w:rsidR="00D91F35" w:rsidRPr="00D91F35" w:rsidRDefault="00D91F35" w:rsidP="00D91F35">
      <w:pPr>
        <w:pStyle w:val="ListParagraph"/>
        <w:numPr>
          <w:ilvl w:val="0"/>
          <w:numId w:val="26"/>
        </w:numPr>
        <w:rPr>
          <w:rFonts w:asciiTheme="majorBidi" w:hAnsiTheme="majorBidi" w:cstheme="majorBidi"/>
          <w:b/>
          <w:bCs/>
          <w:sz w:val="22"/>
          <w:szCs w:val="22"/>
          <w:lang w:val="fr-CH"/>
        </w:rPr>
      </w:pPr>
      <w:r w:rsidRPr="00D91F35">
        <w:rPr>
          <w:rFonts w:asciiTheme="majorBidi" w:hAnsiTheme="majorBidi" w:cstheme="majorBidi"/>
          <w:b/>
          <w:bCs/>
          <w:sz w:val="22"/>
          <w:szCs w:val="22"/>
          <w:lang w:val="fr-CH"/>
        </w:rPr>
        <w:t>JCA-AHF webpage:</w:t>
      </w:r>
      <w:r w:rsidRPr="00D91F35">
        <w:rPr>
          <w:sz w:val="22"/>
          <w:szCs w:val="22"/>
          <w:lang w:val="fr-CH"/>
        </w:rPr>
        <w:t xml:space="preserve"> </w:t>
      </w:r>
      <w:r w:rsidRPr="00D91F35">
        <w:rPr>
          <w:rFonts w:asciiTheme="majorBidi" w:hAnsiTheme="majorBidi" w:cstheme="majorBidi"/>
          <w:sz w:val="22"/>
          <w:szCs w:val="22"/>
          <w:lang w:val="fr-CH"/>
        </w:rPr>
        <w:t>https://www.itu.int/en/ITU-T/jca/ahf/Pages/default.as</w:t>
      </w:r>
      <w:bookmarkStart w:id="10" w:name="_GoBack"/>
      <w:bookmarkEnd w:id="10"/>
      <w:r w:rsidRPr="00D91F35">
        <w:rPr>
          <w:rFonts w:asciiTheme="majorBidi" w:hAnsiTheme="majorBidi" w:cstheme="majorBidi"/>
          <w:sz w:val="22"/>
          <w:szCs w:val="22"/>
          <w:lang w:val="fr-CH"/>
        </w:rPr>
        <w:t>px</w:t>
      </w:r>
    </w:p>
    <w:p w14:paraId="55F232E7" w14:textId="4940BF1D" w:rsidR="00D91F35" w:rsidRPr="00D91F35" w:rsidRDefault="00D91F35" w:rsidP="00D91F35">
      <w:pPr>
        <w:pStyle w:val="ListParagraph"/>
        <w:numPr>
          <w:ilvl w:val="0"/>
          <w:numId w:val="26"/>
        </w:numPr>
        <w:rPr>
          <w:rFonts w:asciiTheme="majorBidi" w:hAnsiTheme="majorBidi" w:cstheme="majorBidi"/>
          <w:b/>
          <w:bCs/>
          <w:sz w:val="22"/>
          <w:szCs w:val="22"/>
          <w:lang w:val="fr-CH"/>
        </w:rPr>
      </w:pPr>
      <w:r>
        <w:rPr>
          <w:rFonts w:asciiTheme="majorBidi" w:hAnsiTheme="majorBidi" w:cstheme="majorBidi"/>
          <w:b/>
          <w:bCs/>
          <w:sz w:val="22"/>
          <w:szCs w:val="22"/>
          <w:lang w:val="fr-CH"/>
        </w:rPr>
        <w:t>Meeting d</w:t>
      </w:r>
      <w:r w:rsidRPr="00D91F35">
        <w:rPr>
          <w:rFonts w:asciiTheme="majorBidi" w:hAnsiTheme="majorBidi" w:cstheme="majorBidi"/>
          <w:b/>
          <w:bCs/>
          <w:sz w:val="22"/>
          <w:szCs w:val="22"/>
          <w:lang w:val="fr-CH"/>
        </w:rPr>
        <w:t xml:space="preserve">ocuments page: </w:t>
      </w:r>
      <w:r w:rsidRPr="00D91F35">
        <w:rPr>
          <w:rFonts w:asciiTheme="majorBidi" w:hAnsiTheme="majorBidi" w:cstheme="majorBidi"/>
          <w:sz w:val="22"/>
          <w:szCs w:val="22"/>
          <w:lang w:val="fr-CH"/>
        </w:rPr>
        <w:t>https://www.itu.int/en/ITU-T/jca/ahf/Pages/201802-docs.aspx</w:t>
      </w:r>
    </w:p>
    <w:p w14:paraId="6807A571" w14:textId="77777777" w:rsidR="0064254D" w:rsidRPr="00D91F35" w:rsidRDefault="0064254D" w:rsidP="00D91F35">
      <w:pPr>
        <w:pStyle w:val="ListParagraph"/>
        <w:numPr>
          <w:ilvl w:val="0"/>
          <w:numId w:val="26"/>
        </w:numPr>
        <w:rPr>
          <w:rFonts w:asciiTheme="majorBidi" w:hAnsiTheme="majorBidi" w:cstheme="majorBidi"/>
          <w:sz w:val="22"/>
          <w:szCs w:val="22"/>
          <w:lang w:val="fr-CH"/>
        </w:rPr>
      </w:pPr>
      <w:r w:rsidRPr="00D91F35">
        <w:rPr>
          <w:rFonts w:asciiTheme="majorBidi" w:hAnsiTheme="majorBidi" w:cstheme="majorBidi"/>
          <w:b/>
          <w:bCs/>
          <w:sz w:val="22"/>
          <w:szCs w:val="22"/>
          <w:lang w:val="fr-CH"/>
        </w:rPr>
        <w:t>Remote participation</w:t>
      </w:r>
      <w:r w:rsidRPr="00D91F35">
        <w:rPr>
          <w:rFonts w:asciiTheme="majorBidi" w:hAnsiTheme="majorBidi" w:cstheme="majorBidi"/>
          <w:sz w:val="22"/>
          <w:szCs w:val="22"/>
          <w:lang w:val="fr-CH"/>
        </w:rPr>
        <w:t xml:space="preserve">: </w:t>
      </w:r>
      <w:hyperlink r:id="rId13" w:history="1">
        <w:r w:rsidRPr="00D91F35">
          <w:rPr>
            <w:rStyle w:val="Hyperlink"/>
            <w:rFonts w:cstheme="majorBidi"/>
            <w:sz w:val="22"/>
            <w:szCs w:val="22"/>
            <w:lang w:val="fr-CH"/>
          </w:rPr>
          <w:t>https://itu.zoom.us/j/207619333</w:t>
        </w:r>
      </w:hyperlink>
      <w:r w:rsidRPr="00D91F35">
        <w:rPr>
          <w:rFonts w:asciiTheme="majorBidi" w:hAnsiTheme="majorBidi" w:cstheme="majorBidi"/>
          <w:sz w:val="22"/>
          <w:szCs w:val="22"/>
          <w:lang w:val="fr-CH"/>
        </w:rPr>
        <w:t xml:space="preserve"> </w:t>
      </w:r>
    </w:p>
    <w:p w14:paraId="0D9568D4" w14:textId="73790FE2" w:rsidR="0064254D" w:rsidRPr="0064254D" w:rsidRDefault="0064254D" w:rsidP="0064254D">
      <w:p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</w:rPr>
      </w:pPr>
      <w:r w:rsidRPr="0064254D">
        <w:rPr>
          <w:rStyle w:val="ms-rtethemeforecolor-2-0"/>
          <w:rFonts w:asciiTheme="majorBidi" w:hAnsiTheme="majorBidi" w:cstheme="majorBidi"/>
          <w:color w:val="000000"/>
        </w:rPr>
        <w:t>"</w:t>
      </w:r>
      <w:hyperlink r:id="rId14" w:history="1">
        <w:r w:rsidRPr="0064254D">
          <w:rPr>
            <w:rStyle w:val="Hyperlink"/>
            <w:rFonts w:cstheme="majorBidi"/>
          </w:rPr>
          <w:t>Zoom</w:t>
        </w:r>
      </w:hyperlink>
      <w:r w:rsidRPr="0064254D">
        <w:rPr>
          <w:rStyle w:val="ms-rtethemeforecolor-2-0"/>
          <w:rFonts w:asciiTheme="majorBidi" w:hAnsiTheme="majorBidi" w:cstheme="majorBidi"/>
          <w:color w:val="000000"/>
        </w:rPr>
        <w:t xml:space="preserve">" will be used for this meeting. Captioning will be provided via streamtext URL at: </w:t>
      </w:r>
      <w:r w:rsidRPr="0064254D">
        <w:rPr>
          <w:rFonts w:asciiTheme="majorBidi" w:hAnsiTheme="majorBidi" w:cstheme="majorBidi"/>
          <w:color w:val="000000"/>
        </w:rPr>
        <w:t xml:space="preserve">http://www.streamtext.net/player?event=ITU </w:t>
      </w:r>
    </w:p>
    <w:p w14:paraId="37E350AD" w14:textId="77777777" w:rsidR="0064254D" w:rsidRPr="0064254D" w:rsidRDefault="0064254D" w:rsidP="0064254D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</w:rPr>
      </w:pPr>
      <w:r w:rsidRPr="0064254D">
        <w:rPr>
          <w:rStyle w:val="Strong"/>
          <w:rFonts w:asciiTheme="majorBidi" w:hAnsiTheme="majorBidi" w:cstheme="majorBidi"/>
          <w:color w:val="000000"/>
        </w:rPr>
        <w:t>Audio options for remote participation</w:t>
      </w:r>
    </w:p>
    <w:p w14:paraId="269AD783" w14:textId="046CD58F" w:rsidR="0064254D" w:rsidRPr="0064254D" w:rsidRDefault="0064254D" w:rsidP="0064254D">
      <w:p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</w:rPr>
      </w:pPr>
      <w:r w:rsidRPr="00CE7E4F">
        <w:rPr>
          <w:rStyle w:val="Strong"/>
          <w:rFonts w:asciiTheme="majorBidi" w:hAnsiTheme="majorBidi" w:cstheme="majorBidi"/>
          <w:b w:val="0"/>
          <w:bCs w:val="0"/>
          <w:color w:val="000000"/>
        </w:rPr>
        <w:t>1.       Use your laptop's microphone and speakers (</w:t>
      </w:r>
      <w:r w:rsidRPr="00CE7E4F">
        <w:rPr>
          <w:rStyle w:val="Strong"/>
          <w:rFonts w:asciiTheme="majorBidi" w:hAnsiTheme="majorBidi" w:cstheme="majorBidi"/>
          <w:color w:val="000000"/>
        </w:rPr>
        <w:t>VoIP</w:t>
      </w:r>
      <w:r w:rsidRPr="00CE7E4F">
        <w:rPr>
          <w:rStyle w:val="Strong"/>
          <w:rFonts w:asciiTheme="majorBidi" w:hAnsiTheme="majorBidi" w:cstheme="majorBidi"/>
          <w:b w:val="0"/>
          <w:bCs w:val="0"/>
          <w:color w:val="000000"/>
        </w:rPr>
        <w:t>) - a USB headset is highly recommended. For more information please click</w:t>
      </w:r>
      <w:r w:rsidRPr="0064254D">
        <w:rPr>
          <w:rStyle w:val="Strong"/>
          <w:rFonts w:asciiTheme="majorBidi" w:hAnsiTheme="majorBidi" w:cstheme="majorBidi"/>
          <w:color w:val="000000"/>
        </w:rPr>
        <w:t xml:space="preserve"> </w:t>
      </w:r>
      <w:hyperlink r:id="rId15" w:history="1">
        <w:r w:rsidRPr="0064254D">
          <w:rPr>
            <w:rStyle w:val="Hyperlink"/>
            <w:rFonts w:cstheme="majorBidi"/>
            <w:b/>
            <w:bCs/>
          </w:rPr>
          <w:t>here</w:t>
        </w:r>
      </w:hyperlink>
      <w:r w:rsidRPr="0064254D">
        <w:rPr>
          <w:rStyle w:val="Strong"/>
          <w:rFonts w:asciiTheme="majorBidi" w:hAnsiTheme="majorBidi" w:cstheme="majorBidi"/>
          <w:color w:val="000000"/>
        </w:rPr>
        <w:t xml:space="preserve"> .</w:t>
      </w:r>
    </w:p>
    <w:p w14:paraId="1D4A8E30" w14:textId="77777777" w:rsidR="0064254D" w:rsidRPr="0064254D" w:rsidRDefault="0064254D" w:rsidP="0064254D">
      <w:pPr>
        <w:pStyle w:val="NormalWeb"/>
        <w:shd w:val="clear" w:color="auto" w:fill="FFFFFF"/>
        <w:rPr>
          <w:rFonts w:asciiTheme="majorBidi" w:hAnsiTheme="majorBidi" w:cstheme="majorBidi"/>
          <w:color w:val="000000"/>
          <w:sz w:val="24"/>
          <w:szCs w:val="24"/>
        </w:rPr>
      </w:pPr>
      <w:r w:rsidRPr="0064254D">
        <w:rPr>
          <w:rStyle w:val="Emphasis"/>
          <w:rFonts w:asciiTheme="majorBidi" w:hAnsiTheme="majorBidi" w:cstheme="majorBidi"/>
          <w:color w:val="000000"/>
          <w:sz w:val="24"/>
          <w:szCs w:val="24"/>
        </w:rPr>
        <w:t>Or</w:t>
      </w:r>
    </w:p>
    <w:p w14:paraId="503D99DC" w14:textId="310769A6" w:rsidR="0064254D" w:rsidRDefault="0064254D" w:rsidP="0064254D">
      <w:pPr>
        <w:pStyle w:val="NormalWeb"/>
        <w:shd w:val="clear" w:color="auto" w:fill="FFFFFF"/>
        <w:rPr>
          <w:rFonts w:cs="Segoe UI"/>
          <w:color w:val="000000"/>
        </w:rPr>
      </w:pPr>
      <w:r w:rsidRPr="0064254D">
        <w:rPr>
          <w:rStyle w:val="Strong"/>
          <w:rFonts w:asciiTheme="majorBidi" w:hAnsiTheme="majorBidi" w:cstheme="majorBidi"/>
          <w:color w:val="000000"/>
          <w:sz w:val="24"/>
          <w:szCs w:val="24"/>
        </w:rPr>
        <w:t>2.</w:t>
      </w:r>
      <w:r w:rsidRPr="0064254D">
        <w:rPr>
          <w:rFonts w:asciiTheme="majorBidi" w:hAnsiTheme="majorBidi" w:cstheme="majorBidi"/>
          <w:color w:val="000000"/>
          <w:sz w:val="24"/>
          <w:szCs w:val="24"/>
        </w:rPr>
        <w:t xml:space="preserve">       Call in using your </w:t>
      </w:r>
      <w:r w:rsidRPr="0064254D">
        <w:rPr>
          <w:rStyle w:val="Strong"/>
          <w:rFonts w:asciiTheme="majorBidi" w:hAnsiTheme="majorBidi" w:cstheme="majorBidi"/>
          <w:color w:val="000000"/>
          <w:sz w:val="24"/>
          <w:szCs w:val="24"/>
        </w:rPr>
        <w:t>telephone</w:t>
      </w:r>
      <w:r w:rsidRPr="0064254D">
        <w:rPr>
          <w:rFonts w:asciiTheme="majorBidi" w:hAnsiTheme="majorBidi" w:cstheme="majorBidi"/>
          <w:color w:val="000000"/>
          <w:sz w:val="24"/>
          <w:szCs w:val="24"/>
        </w:rPr>
        <w:t xml:space="preserve">. Select the Phone Call option, select the country, dial the number and provide the Participant ID. For more information please click </w:t>
      </w:r>
      <w:hyperlink r:id="rId16" w:history="1">
        <w:r w:rsidRPr="0064254D">
          <w:rPr>
            <w:rStyle w:val="Hyperlink"/>
            <w:rFonts w:cstheme="majorBidi"/>
            <w:sz w:val="24"/>
            <w:szCs w:val="24"/>
          </w:rPr>
          <w:t>here</w:t>
        </w:r>
      </w:hyperlink>
      <w:r>
        <w:rPr>
          <w:rFonts w:cs="Segoe UI"/>
          <w:color w:val="000000"/>
        </w:rPr>
        <w:t xml:space="preserve"> .</w:t>
      </w:r>
    </w:p>
    <w:p w14:paraId="2B907D92" w14:textId="77777777" w:rsidR="0064254D" w:rsidRDefault="0064254D" w:rsidP="0089088E"/>
    <w:p w14:paraId="49BE31F3" w14:textId="3CC3725F" w:rsidR="0064254D" w:rsidRPr="0064254D" w:rsidRDefault="0064254D" w:rsidP="0064254D">
      <w:pPr>
        <w:jc w:val="center"/>
        <w:rPr>
          <w:b/>
          <w:bCs/>
        </w:rPr>
      </w:pPr>
      <w:r w:rsidRPr="0064254D">
        <w:rPr>
          <w:b/>
          <w:bCs/>
        </w:rPr>
        <w:t>Draft Agenda</w:t>
      </w:r>
    </w:p>
    <w:p w14:paraId="475461FC" w14:textId="77777777" w:rsidR="0064254D" w:rsidRPr="0078436A" w:rsidRDefault="0064254D" w:rsidP="0089088E"/>
    <w:tbl>
      <w:tblPr>
        <w:tblW w:w="987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8249"/>
        <w:gridCol w:w="1105"/>
      </w:tblGrid>
      <w:tr w:rsidR="0064254D" w:rsidRPr="00CA69A4" w14:paraId="63B630DF" w14:textId="77777777" w:rsidTr="007921BC">
        <w:trPr>
          <w:tblHeader/>
        </w:trPr>
        <w:tc>
          <w:tcPr>
            <w:tcW w:w="517" w:type="dxa"/>
          </w:tcPr>
          <w:p w14:paraId="3B629B1E" w14:textId="77777777" w:rsidR="0064254D" w:rsidRPr="00D63300" w:rsidRDefault="0064254D" w:rsidP="007921BC">
            <w:pPr>
              <w:tabs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D63300">
              <w:rPr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8249" w:type="dxa"/>
          </w:tcPr>
          <w:p w14:paraId="50E59BAC" w14:textId="77777777" w:rsidR="0064254D" w:rsidRPr="00D63300" w:rsidRDefault="0064254D" w:rsidP="007921BC">
            <w:pPr>
              <w:tabs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63300">
              <w:rPr>
                <w:b/>
                <w:bCs/>
                <w:sz w:val="22"/>
                <w:szCs w:val="22"/>
              </w:rPr>
              <w:t>Agenda item</w:t>
            </w:r>
          </w:p>
        </w:tc>
        <w:tc>
          <w:tcPr>
            <w:tcW w:w="1105" w:type="dxa"/>
          </w:tcPr>
          <w:p w14:paraId="13920428" w14:textId="77777777" w:rsidR="0064254D" w:rsidRPr="00DF007D" w:rsidRDefault="0064254D" w:rsidP="007921BC">
            <w:pPr>
              <w:tabs>
                <w:tab w:val="left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Doc</w:t>
            </w:r>
            <w:r w:rsidRPr="00DF007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#</w:t>
            </w:r>
            <w:r w:rsidRPr="00DF007D">
              <w:rPr>
                <w:b/>
                <w:bCs/>
              </w:rPr>
              <w:t xml:space="preserve"> </w:t>
            </w:r>
          </w:p>
        </w:tc>
      </w:tr>
      <w:tr w:rsidR="0064254D" w:rsidRPr="00CA69A4" w14:paraId="03AE20EA" w14:textId="77777777" w:rsidTr="007921BC">
        <w:tc>
          <w:tcPr>
            <w:tcW w:w="517" w:type="dxa"/>
          </w:tcPr>
          <w:p w14:paraId="5F7DB9A5" w14:textId="77777777" w:rsidR="0064254D" w:rsidRPr="00D63300" w:rsidRDefault="0064254D" w:rsidP="007921BC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D63300">
              <w:rPr>
                <w:sz w:val="22"/>
                <w:szCs w:val="22"/>
              </w:rPr>
              <w:t>1.</w:t>
            </w:r>
          </w:p>
        </w:tc>
        <w:tc>
          <w:tcPr>
            <w:tcW w:w="8249" w:type="dxa"/>
          </w:tcPr>
          <w:p w14:paraId="7547D896" w14:textId="77777777" w:rsidR="0064254D" w:rsidRPr="00612607" w:rsidRDefault="0064254D" w:rsidP="007921BC">
            <w:pPr>
              <w:tabs>
                <w:tab w:val="left" w:pos="720"/>
              </w:tabs>
              <w:rPr>
                <w:b/>
                <w:bCs/>
              </w:rPr>
            </w:pPr>
            <w:r w:rsidRPr="00612607">
              <w:rPr>
                <w:b/>
                <w:bCs/>
              </w:rPr>
              <w:t xml:space="preserve">Opening, welcome and introduction – Chairman of JCA-AHF </w:t>
            </w:r>
          </w:p>
        </w:tc>
        <w:tc>
          <w:tcPr>
            <w:tcW w:w="1105" w:type="dxa"/>
          </w:tcPr>
          <w:p w14:paraId="604CF70A" w14:textId="77777777" w:rsidR="0064254D" w:rsidRDefault="0064254D" w:rsidP="007921BC">
            <w:pPr>
              <w:tabs>
                <w:tab w:val="left" w:pos="720"/>
              </w:tabs>
              <w:rPr>
                <w:sz w:val="23"/>
                <w:szCs w:val="23"/>
              </w:rPr>
            </w:pPr>
          </w:p>
        </w:tc>
      </w:tr>
      <w:tr w:rsidR="0064254D" w:rsidRPr="00CA69A4" w14:paraId="1B9B5BBD" w14:textId="77777777" w:rsidTr="007921BC">
        <w:tc>
          <w:tcPr>
            <w:tcW w:w="517" w:type="dxa"/>
          </w:tcPr>
          <w:p w14:paraId="4A316229" w14:textId="77777777" w:rsidR="0064254D" w:rsidRPr="00D63300" w:rsidRDefault="0064254D" w:rsidP="007921BC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D63300">
              <w:rPr>
                <w:sz w:val="22"/>
                <w:szCs w:val="22"/>
              </w:rPr>
              <w:t>2.</w:t>
            </w:r>
          </w:p>
        </w:tc>
        <w:tc>
          <w:tcPr>
            <w:tcW w:w="8249" w:type="dxa"/>
          </w:tcPr>
          <w:p w14:paraId="638F9EBA" w14:textId="77777777" w:rsidR="0064254D" w:rsidRPr="00612607" w:rsidRDefault="0064254D" w:rsidP="007921BC">
            <w:pPr>
              <w:tabs>
                <w:tab w:val="left" w:pos="720"/>
              </w:tabs>
              <w:rPr>
                <w:b/>
                <w:bCs/>
              </w:rPr>
            </w:pPr>
            <w:r w:rsidRPr="00612607">
              <w:rPr>
                <w:b/>
                <w:bCs/>
              </w:rPr>
              <w:t>Approval of the Agenda and allocation of documents</w:t>
            </w:r>
          </w:p>
        </w:tc>
        <w:tc>
          <w:tcPr>
            <w:tcW w:w="1105" w:type="dxa"/>
          </w:tcPr>
          <w:p w14:paraId="17C92BA0" w14:textId="77777777" w:rsidR="0064254D" w:rsidRPr="00755D8E" w:rsidRDefault="0064254D" w:rsidP="007921BC">
            <w:pPr>
              <w:tabs>
                <w:tab w:val="left" w:pos="720"/>
              </w:tabs>
              <w:rPr>
                <w:sz w:val="18"/>
                <w:szCs w:val="18"/>
              </w:rPr>
            </w:pPr>
            <w:r w:rsidRPr="00755D8E">
              <w:rPr>
                <w:sz w:val="18"/>
                <w:szCs w:val="18"/>
              </w:rPr>
              <w:t>this document</w:t>
            </w:r>
            <w:r w:rsidRPr="00755D8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64254D" w:rsidRPr="00CA69A4" w14:paraId="3119BEF6" w14:textId="77777777" w:rsidTr="007921BC">
        <w:tc>
          <w:tcPr>
            <w:tcW w:w="517" w:type="dxa"/>
          </w:tcPr>
          <w:p w14:paraId="321B277F" w14:textId="77777777" w:rsidR="0064254D" w:rsidRPr="00D63300" w:rsidRDefault="0064254D" w:rsidP="007921BC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D63300">
              <w:rPr>
                <w:sz w:val="22"/>
                <w:szCs w:val="22"/>
              </w:rPr>
              <w:t>3.</w:t>
            </w:r>
          </w:p>
        </w:tc>
        <w:tc>
          <w:tcPr>
            <w:tcW w:w="8249" w:type="dxa"/>
          </w:tcPr>
          <w:p w14:paraId="56C6F1B3" w14:textId="77777777" w:rsidR="0064254D" w:rsidRPr="00612607" w:rsidRDefault="0064254D" w:rsidP="007921BC">
            <w:pPr>
              <w:tabs>
                <w:tab w:val="left" w:pos="720"/>
              </w:tabs>
              <w:rPr>
                <w:b/>
                <w:bCs/>
              </w:rPr>
            </w:pPr>
            <w:r w:rsidRPr="00612607">
              <w:rPr>
                <w:b/>
                <w:bCs/>
              </w:rPr>
              <w:t xml:space="preserve">Report of last JCA-AHF meeting on 8 May 2017 </w:t>
            </w:r>
          </w:p>
        </w:tc>
        <w:tc>
          <w:tcPr>
            <w:tcW w:w="1105" w:type="dxa"/>
          </w:tcPr>
          <w:p w14:paraId="29335392" w14:textId="77777777" w:rsidR="0064254D" w:rsidRPr="00910238" w:rsidRDefault="0064254D" w:rsidP="007921BC">
            <w:pPr>
              <w:rPr>
                <w:color w:val="000000"/>
                <w:sz w:val="23"/>
                <w:szCs w:val="23"/>
              </w:rPr>
            </w:pPr>
            <w:r>
              <w:rPr>
                <w:rStyle w:val="ms-rtefontsize-1"/>
                <w:rFonts w:ascii="Arial" w:hAnsi="Arial" w:cs="Arial"/>
                <w:color w:val="000000"/>
                <w:sz w:val="18"/>
                <w:szCs w:val="18"/>
              </w:rPr>
              <w:t>​</w:t>
            </w:r>
            <w:r>
              <w:rPr>
                <w:rFonts w:ascii="Verdana" w:hAnsi="Verdana" w:cs="Segoe UI"/>
                <w:color w:val="000000"/>
                <w:sz w:val="18"/>
                <w:szCs w:val="18"/>
              </w:rPr>
              <w:t xml:space="preserve"> </w:t>
            </w:r>
            <w:hyperlink r:id="rId17" w:history="1">
              <w:r w:rsidRPr="004F4A8F">
                <w:rPr>
                  <w:rStyle w:val="Hyperlink"/>
                  <w:rFonts w:cs="Segoe UI"/>
                  <w:sz w:val="18"/>
                  <w:szCs w:val="18"/>
                </w:rPr>
                <w:t>Doc 302</w:t>
              </w:r>
            </w:hyperlink>
          </w:p>
        </w:tc>
      </w:tr>
      <w:tr w:rsidR="0064254D" w:rsidRPr="00CA69A4" w14:paraId="542F3470" w14:textId="77777777" w:rsidTr="007921BC">
        <w:tc>
          <w:tcPr>
            <w:tcW w:w="517" w:type="dxa"/>
          </w:tcPr>
          <w:p w14:paraId="43BFC2AD" w14:textId="77777777" w:rsidR="0064254D" w:rsidRPr="00D63300" w:rsidRDefault="0064254D" w:rsidP="007921BC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249" w:type="dxa"/>
          </w:tcPr>
          <w:p w14:paraId="2E9C427D" w14:textId="77777777" w:rsidR="0064254D" w:rsidRPr="00612607" w:rsidRDefault="0064254D" w:rsidP="007921BC">
            <w:pPr>
              <w:tabs>
                <w:tab w:val="left" w:pos="720"/>
              </w:tabs>
              <w:rPr>
                <w:b/>
                <w:bCs/>
              </w:rPr>
            </w:pPr>
            <w:r w:rsidRPr="00612607">
              <w:rPr>
                <w:b/>
                <w:bCs/>
              </w:rPr>
              <w:t xml:space="preserve">Trial of remote participation tool “Zoom” </w:t>
            </w:r>
          </w:p>
        </w:tc>
        <w:tc>
          <w:tcPr>
            <w:tcW w:w="1105" w:type="dxa"/>
          </w:tcPr>
          <w:p w14:paraId="3BAF6E82" w14:textId="77777777" w:rsidR="0064254D" w:rsidRDefault="0064254D" w:rsidP="007921BC">
            <w:pPr>
              <w:rPr>
                <w:rStyle w:val="ms-rtefontsize-1"/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254D" w:rsidRPr="00CA69A4" w14:paraId="34BB5DB3" w14:textId="77777777" w:rsidTr="007921BC">
        <w:tc>
          <w:tcPr>
            <w:tcW w:w="517" w:type="dxa"/>
            <w:vMerge w:val="restart"/>
          </w:tcPr>
          <w:p w14:paraId="31FB83E8" w14:textId="77777777" w:rsidR="0064254D" w:rsidRPr="00D63300" w:rsidRDefault="0064254D" w:rsidP="007921BC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D63300">
              <w:rPr>
                <w:sz w:val="22"/>
                <w:szCs w:val="22"/>
              </w:rPr>
              <w:t>.</w:t>
            </w:r>
          </w:p>
        </w:tc>
        <w:tc>
          <w:tcPr>
            <w:tcW w:w="9354" w:type="dxa"/>
            <w:gridSpan w:val="2"/>
          </w:tcPr>
          <w:p w14:paraId="19001F3E" w14:textId="77777777" w:rsidR="0064254D" w:rsidRPr="00612607" w:rsidRDefault="0064254D" w:rsidP="007921BC">
            <w:pPr>
              <w:tabs>
                <w:tab w:val="left" w:pos="720"/>
              </w:tabs>
              <w:rPr>
                <w:b/>
                <w:bCs/>
                <w:color w:val="000000"/>
              </w:rPr>
            </w:pPr>
            <w:r w:rsidRPr="00612607">
              <w:rPr>
                <w:b/>
                <w:bCs/>
                <w:color w:val="000000"/>
              </w:rPr>
              <w:t xml:space="preserve">Review of recent ITU accessibility activities </w:t>
            </w:r>
          </w:p>
        </w:tc>
      </w:tr>
      <w:tr w:rsidR="0064254D" w:rsidRPr="006129B7" w14:paraId="20CC97B1" w14:textId="77777777" w:rsidTr="007921BC">
        <w:trPr>
          <w:trHeight w:val="481"/>
        </w:trPr>
        <w:tc>
          <w:tcPr>
            <w:tcW w:w="517" w:type="dxa"/>
            <w:vMerge/>
          </w:tcPr>
          <w:p w14:paraId="13065D25" w14:textId="77777777" w:rsidR="0064254D" w:rsidRPr="00D63300" w:rsidRDefault="0064254D" w:rsidP="007921BC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8249" w:type="dxa"/>
          </w:tcPr>
          <w:p w14:paraId="7B3A9F9C" w14:textId="77777777" w:rsidR="00212A0C" w:rsidRPr="00612607" w:rsidRDefault="0064254D" w:rsidP="00212A0C">
            <w:pPr>
              <w:tabs>
                <w:tab w:val="left" w:pos="720"/>
              </w:tabs>
              <w:ind w:left="360" w:hanging="360"/>
            </w:pPr>
            <w:r w:rsidRPr="00612607">
              <w:rPr>
                <w:rFonts w:asciiTheme="majorBidi" w:hAnsiTheme="majorBidi" w:cstheme="majorBidi"/>
                <w:b/>
                <w:bCs/>
              </w:rPr>
              <w:t xml:space="preserve">ITU-R - </w:t>
            </w:r>
            <w:r w:rsidRPr="00612607">
              <w:t>Ilham GHAZI (Head, Broadcasting Division, BR)</w:t>
            </w:r>
          </w:p>
          <w:p w14:paraId="0EFD961A" w14:textId="3F454640" w:rsidR="0064254D" w:rsidRPr="003B1F5E" w:rsidRDefault="003B1F5E" w:rsidP="003B1F5E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rPr>
                <w:rFonts w:asciiTheme="majorBidi" w:hAnsiTheme="majorBidi" w:cstheme="majorBidi"/>
              </w:rPr>
            </w:pPr>
            <w:r w:rsidRPr="003B1F5E">
              <w:rPr>
                <w:rFonts w:asciiTheme="majorBidi" w:hAnsiTheme="majorBidi" w:cstheme="majorBidi"/>
              </w:rPr>
              <w:t xml:space="preserve">ITU-R at a glance and accessibility matters  </w:t>
            </w:r>
          </w:p>
          <w:p w14:paraId="31741B0B" w14:textId="77777777" w:rsidR="0064254D" w:rsidRPr="00612607" w:rsidRDefault="0064254D" w:rsidP="007921BC">
            <w:pPr>
              <w:tabs>
                <w:tab w:val="left" w:pos="720"/>
              </w:tabs>
              <w:ind w:left="360" w:hanging="360"/>
              <w:rPr>
                <w:rFonts w:asciiTheme="majorBidi" w:hAnsiTheme="majorBidi" w:cstheme="majorBidi"/>
                <w:b/>
                <w:bCs/>
              </w:rPr>
            </w:pPr>
            <w:r w:rsidRPr="00612607">
              <w:rPr>
                <w:rFonts w:asciiTheme="majorBidi" w:hAnsiTheme="majorBidi" w:cstheme="majorBidi"/>
                <w:b/>
                <w:bCs/>
              </w:rPr>
              <w:t>ITU General Secretariat:</w:t>
            </w:r>
          </w:p>
          <w:p w14:paraId="4E3E464B" w14:textId="77777777" w:rsidR="0064254D" w:rsidRPr="00612607" w:rsidRDefault="0064254D" w:rsidP="0064254D">
            <w:pPr>
              <w:pStyle w:val="ListParagraph"/>
              <w:numPr>
                <w:ilvl w:val="0"/>
                <w:numId w:val="20"/>
              </w:numPr>
              <w:spacing w:before="0"/>
            </w:pPr>
            <w:r w:rsidRPr="00612607">
              <w:t>Accessible publication – Simon De Nicola (Head, Publication production service, ITU)</w:t>
            </w:r>
          </w:p>
          <w:p w14:paraId="461B8828" w14:textId="65B0FD99" w:rsidR="0064254D" w:rsidRPr="00612607" w:rsidRDefault="003B1F5E" w:rsidP="003B1F5E">
            <w:pPr>
              <w:pStyle w:val="ListParagraph"/>
              <w:numPr>
                <w:ilvl w:val="0"/>
                <w:numId w:val="20"/>
              </w:numPr>
              <w:spacing w:before="0"/>
            </w:pPr>
            <w:r w:rsidRPr="003B1F5E">
              <w:t>Accessibility on ITU PP-18 Website</w:t>
            </w:r>
            <w:r w:rsidR="00892515">
              <w:t xml:space="preserve"> </w:t>
            </w:r>
            <w:r w:rsidR="0064254D" w:rsidRPr="00612607">
              <w:t xml:space="preserve"> - Kodjo Tchioffo (Information Service Department, ITU)</w:t>
            </w:r>
          </w:p>
          <w:p w14:paraId="2943495D" w14:textId="77777777" w:rsidR="0064254D" w:rsidRPr="00612607" w:rsidRDefault="0064254D" w:rsidP="007921BC">
            <w:pPr>
              <w:tabs>
                <w:tab w:val="left" w:pos="720"/>
              </w:tabs>
              <w:ind w:left="360" w:hanging="360"/>
              <w:rPr>
                <w:rFonts w:eastAsia="Times New Roman"/>
                <w:lang w:val="tr-TR" w:eastAsia="tr-TR"/>
              </w:rPr>
            </w:pPr>
            <w:r w:rsidRPr="00612607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15623EAB" w14:textId="77777777" w:rsidR="0064254D" w:rsidRPr="00612607" w:rsidRDefault="0064254D" w:rsidP="007921BC">
            <w:pPr>
              <w:spacing w:after="160" w:line="259" w:lineRule="auto"/>
              <w:rPr>
                <w:rFonts w:asciiTheme="majorBidi" w:hAnsiTheme="majorBidi" w:cstheme="majorBidi"/>
                <w:lang w:val="fr-CH"/>
              </w:rPr>
            </w:pPr>
            <w:r w:rsidRPr="00612607">
              <w:rPr>
                <w:rFonts w:eastAsia="Times New Roman"/>
                <w:b/>
                <w:bCs/>
                <w:lang w:val="tr-TR" w:eastAsia="tr-TR"/>
              </w:rPr>
              <w:t xml:space="preserve">ITU-T - </w:t>
            </w:r>
            <w:r w:rsidRPr="00612607">
              <w:rPr>
                <w:rFonts w:asciiTheme="majorBidi" w:hAnsiTheme="majorBidi" w:cstheme="majorBidi"/>
                <w:lang w:val="fr-CH"/>
              </w:rPr>
              <w:t>Masahito Kawamori (</w:t>
            </w:r>
            <w:hyperlink r:id="rId18" w:history="1">
              <w:r w:rsidRPr="00612607">
                <w:rPr>
                  <w:rStyle w:val="Hyperlink"/>
                  <w:rFonts w:cstheme="majorBidi"/>
                  <w:lang w:val="fr-CH"/>
                </w:rPr>
                <w:t>ITU-T Q26/16</w:t>
              </w:r>
            </w:hyperlink>
            <w:r w:rsidRPr="00612607">
              <w:rPr>
                <w:rFonts w:asciiTheme="majorBidi" w:hAnsiTheme="majorBidi" w:cstheme="majorBidi"/>
                <w:lang w:val="fr-CH"/>
              </w:rPr>
              <w:t xml:space="preserve"> Rapporteur, Keio University, Japan)</w:t>
            </w:r>
          </w:p>
          <w:p w14:paraId="750ADD57" w14:textId="77777777" w:rsidR="0064254D" w:rsidRPr="00612607" w:rsidRDefault="00EA75E4" w:rsidP="0064254D">
            <w:pPr>
              <w:pStyle w:val="ListParagraph"/>
              <w:numPr>
                <w:ilvl w:val="0"/>
                <w:numId w:val="19"/>
              </w:numPr>
              <w:spacing w:before="0" w:after="160" w:line="259" w:lineRule="auto"/>
              <w:rPr>
                <w:rFonts w:eastAsia="Times New Roman"/>
                <w:b/>
                <w:bCs/>
                <w:lang w:val="tr-TR" w:eastAsia="tr-TR"/>
              </w:rPr>
            </w:pPr>
            <w:hyperlink r:id="rId19" w:history="1">
              <w:r w:rsidR="0064254D" w:rsidRPr="00612607">
                <w:rPr>
                  <w:rStyle w:val="Hyperlink"/>
                  <w:rFonts w:cstheme="majorBidi"/>
                  <w:lang w:val="en-US"/>
                </w:rPr>
                <w:t>ITU-T Q26/16</w:t>
              </w:r>
            </w:hyperlink>
            <w:r w:rsidR="0064254D" w:rsidRPr="0061260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64254D" w:rsidRPr="00612607">
              <w:rPr>
                <w:rFonts w:asciiTheme="majorBidi" w:hAnsiTheme="majorBidi" w:cstheme="majorBidi"/>
              </w:rPr>
              <w:t>“</w:t>
            </w:r>
            <w:r w:rsidR="0064254D" w:rsidRPr="00612607">
              <w:rPr>
                <w:rFonts w:cs="Segoe UI"/>
              </w:rPr>
              <w:t>Accessibility to multimedia systems and services”</w:t>
            </w:r>
          </w:p>
          <w:p w14:paraId="6397BFC9" w14:textId="77777777" w:rsidR="0064254D" w:rsidRDefault="00EA75E4" w:rsidP="00A67D37">
            <w:pPr>
              <w:pStyle w:val="ListParagraph"/>
              <w:numPr>
                <w:ilvl w:val="0"/>
                <w:numId w:val="17"/>
              </w:numPr>
              <w:spacing w:before="0" w:after="160" w:line="259" w:lineRule="auto"/>
              <w:rPr>
                <w:rFonts w:eastAsia="Times New Roman"/>
                <w:lang w:val="tr-TR" w:eastAsia="tr-TR"/>
              </w:rPr>
            </w:pPr>
            <w:hyperlink r:id="rId20" w:history="1">
              <w:r w:rsidR="0064254D" w:rsidRPr="00612607">
                <w:rPr>
                  <w:rStyle w:val="Hyperlink"/>
                  <w:rFonts w:eastAsia="Times New Roman"/>
                  <w:lang w:val="tr-TR" w:eastAsia="tr-TR"/>
                </w:rPr>
                <w:t>WHO-ITU consultation on the Make Listening Safe initiative</w:t>
              </w:r>
            </w:hyperlink>
            <w:r w:rsidR="0064254D" w:rsidRPr="00612607">
              <w:rPr>
                <w:rFonts w:eastAsia="Times New Roman"/>
                <w:lang w:val="tr-TR" w:eastAsia="tr-TR"/>
              </w:rPr>
              <w:t xml:space="preserve"> at WHO headquarters, Geneva, Switzerland, 7 - 8 March 2017 </w:t>
            </w:r>
          </w:p>
          <w:p w14:paraId="1DE7098A" w14:textId="636CE070" w:rsidR="0033249F" w:rsidRPr="0033249F" w:rsidRDefault="0033249F" w:rsidP="0033249F">
            <w:pPr>
              <w:spacing w:before="0" w:after="160" w:line="259" w:lineRule="auto"/>
              <w:rPr>
                <w:rFonts w:eastAsia="Times New Roman"/>
                <w:lang w:val="tr-TR" w:eastAsia="tr-TR"/>
              </w:rPr>
            </w:pPr>
            <w:r w:rsidRPr="0033249F">
              <w:rPr>
                <w:rFonts w:eastAsia="Times New Roman"/>
                <w:b/>
                <w:bCs/>
                <w:lang w:val="tr-TR" w:eastAsia="tr-TR"/>
              </w:rPr>
              <w:t>ITU-D</w:t>
            </w:r>
            <w:r>
              <w:rPr>
                <w:rFonts w:eastAsia="Times New Roman"/>
                <w:lang w:val="tr-TR" w:eastAsia="tr-TR"/>
              </w:rPr>
              <w:t xml:space="preserve"> - </w:t>
            </w:r>
            <w:r w:rsidRPr="0033249F">
              <w:rPr>
                <w:rFonts w:eastAsia="Times New Roman"/>
                <w:lang w:val="tr-TR" w:eastAsia="tr-TR"/>
              </w:rPr>
              <w:t>Roxana Widmer-Iliescu</w:t>
            </w:r>
            <w:r>
              <w:rPr>
                <w:rFonts w:eastAsia="Times New Roman"/>
                <w:lang w:val="tr-TR" w:eastAsia="tr-TR"/>
              </w:rPr>
              <w:t xml:space="preserve"> (ITU-BDT)</w:t>
            </w:r>
          </w:p>
        </w:tc>
        <w:tc>
          <w:tcPr>
            <w:tcW w:w="1105" w:type="dxa"/>
          </w:tcPr>
          <w:p w14:paraId="4365ADBA" w14:textId="77777777" w:rsidR="0064254D" w:rsidRPr="0033249F" w:rsidRDefault="0064254D" w:rsidP="007921BC">
            <w:pPr>
              <w:tabs>
                <w:tab w:val="left" w:pos="317"/>
              </w:tabs>
              <w:rPr>
                <w:rFonts w:asciiTheme="majorBidi" w:hAnsiTheme="majorBidi" w:cstheme="majorBidi"/>
                <w:lang w:val="fr-CH"/>
              </w:rPr>
            </w:pPr>
          </w:p>
          <w:p w14:paraId="132AD4F9" w14:textId="77777777" w:rsidR="0064254D" w:rsidRPr="006129B7" w:rsidRDefault="00EA75E4" w:rsidP="007921BC">
            <w:pPr>
              <w:tabs>
                <w:tab w:val="left" w:pos="317"/>
              </w:tabs>
              <w:rPr>
                <w:rFonts w:asciiTheme="majorBidi" w:hAnsiTheme="majorBidi" w:cstheme="majorBidi"/>
              </w:rPr>
            </w:pPr>
            <w:hyperlink r:id="rId21" w:history="1">
              <w:r w:rsidR="0064254D">
                <w:rPr>
                  <w:rStyle w:val="Hyperlink"/>
                  <w:rFonts w:cs="Segoe UI"/>
                  <w:sz w:val="18"/>
                  <w:szCs w:val="18"/>
                </w:rPr>
                <w:t>​</w:t>
              </w:r>
            </w:hyperlink>
            <w:r w:rsidR="0064254D" w:rsidRPr="006129B7">
              <w:rPr>
                <w:rFonts w:asciiTheme="majorBidi" w:hAnsiTheme="majorBidi" w:cstheme="majorBidi"/>
              </w:rPr>
              <w:t xml:space="preserve"> </w:t>
            </w:r>
          </w:p>
          <w:p w14:paraId="0C085C0D" w14:textId="2231C343" w:rsidR="002642FF" w:rsidRPr="002642FF" w:rsidRDefault="003B1F5E" w:rsidP="002642FF">
            <w:pPr>
              <w:tabs>
                <w:tab w:val="left" w:pos="317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​</w:t>
            </w:r>
            <w:hyperlink r:id="rId22" w:history="1">
              <w:r>
                <w:rPr>
                  <w:rStyle w:val="Hyperlink"/>
                  <w:rFonts w:cs="Segoe UI"/>
                  <w:sz w:val="18"/>
                  <w:szCs w:val="18"/>
                </w:rPr>
                <w:t>Doc 325</w:t>
              </w:r>
            </w:hyperlink>
            <w:r w:rsidRPr="002642F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14:paraId="37C02754" w14:textId="77777777" w:rsidR="002642FF" w:rsidRPr="002642FF" w:rsidRDefault="002642FF" w:rsidP="002642FF">
            <w:pPr>
              <w:tabs>
                <w:tab w:val="left" w:pos="317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61B19BBA" w14:textId="77777777" w:rsidR="002642FF" w:rsidRPr="002642FF" w:rsidRDefault="002642FF" w:rsidP="002642FF">
            <w:pPr>
              <w:tabs>
                <w:tab w:val="left" w:pos="317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6082ED8A" w14:textId="33663297" w:rsidR="002642FF" w:rsidRPr="002642FF" w:rsidRDefault="003B1F5E" w:rsidP="002642FF">
            <w:pPr>
              <w:tabs>
                <w:tab w:val="left" w:pos="317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hyperlink r:id="rId23" w:history="1">
              <w:r>
                <w:rPr>
                  <w:rStyle w:val="Hyperlink"/>
                  <w:rFonts w:cs="Segoe UI"/>
                  <w:sz w:val="18"/>
                  <w:szCs w:val="18"/>
                </w:rPr>
                <w:t>Doc 326​</w:t>
              </w:r>
            </w:hyperlink>
            <w:r w:rsidRPr="002642F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14:paraId="2E645186" w14:textId="4819B271" w:rsidR="002642FF" w:rsidRPr="002642FF" w:rsidRDefault="003B1F5E" w:rsidP="002642FF">
            <w:pPr>
              <w:tabs>
                <w:tab w:val="left" w:pos="317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hyperlink r:id="rId24" w:history="1">
              <w:r>
                <w:rPr>
                  <w:rStyle w:val="Hyperlink"/>
                  <w:rFonts w:cs="Segoe UI"/>
                  <w:sz w:val="18"/>
                  <w:szCs w:val="18"/>
                </w:rPr>
                <w:t>​Doc 327</w:t>
              </w:r>
            </w:hyperlink>
            <w:r w:rsidRPr="002642F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14:paraId="5998597F" w14:textId="77777777" w:rsidR="002642FF" w:rsidRPr="002642FF" w:rsidRDefault="002642FF" w:rsidP="002642FF">
            <w:pPr>
              <w:tabs>
                <w:tab w:val="left" w:pos="317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4AE327B" w14:textId="77777777" w:rsidR="002642FF" w:rsidRPr="002642FF" w:rsidRDefault="002642FF" w:rsidP="002642FF">
            <w:pPr>
              <w:tabs>
                <w:tab w:val="left" w:pos="317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69D36E40" w14:textId="77777777" w:rsidR="002642FF" w:rsidRPr="002642FF" w:rsidRDefault="002642FF" w:rsidP="002642FF">
            <w:pPr>
              <w:tabs>
                <w:tab w:val="left" w:pos="317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6F3977B8" w14:textId="77777777" w:rsidR="002642FF" w:rsidRPr="002642FF" w:rsidRDefault="002642FF" w:rsidP="002642FF">
            <w:pPr>
              <w:tabs>
                <w:tab w:val="left" w:pos="317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38A041D" w14:textId="272AFEC0" w:rsidR="002642FF" w:rsidRPr="006129B7" w:rsidRDefault="003B1F5E" w:rsidP="002642FF">
            <w:pPr>
              <w:tabs>
                <w:tab w:val="left" w:pos="317"/>
              </w:tabs>
              <w:rPr>
                <w:rFonts w:asciiTheme="majorBidi" w:hAnsiTheme="majorBidi" w:cstheme="majorBidi"/>
              </w:rPr>
            </w:pPr>
            <w:hyperlink r:id="rId25" w:history="1">
              <w:r>
                <w:rPr>
                  <w:rStyle w:val="Hyperlink"/>
                  <w:rFonts w:cs="Segoe UI"/>
                  <w:sz w:val="18"/>
                  <w:szCs w:val="18"/>
                </w:rPr>
                <w:t>​Doc 328</w:t>
              </w:r>
            </w:hyperlink>
          </w:p>
        </w:tc>
      </w:tr>
      <w:tr w:rsidR="0064254D" w:rsidRPr="00910238" w14:paraId="5AFD0937" w14:textId="77777777" w:rsidTr="007921BC">
        <w:trPr>
          <w:trHeight w:val="398"/>
        </w:trPr>
        <w:tc>
          <w:tcPr>
            <w:tcW w:w="5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3E41BE5" w14:textId="3645CA07" w:rsidR="0064254D" w:rsidRDefault="008F216F" w:rsidP="007921BC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08C003" w14:textId="19BB2F2C" w:rsidR="008F216F" w:rsidRPr="00612607" w:rsidRDefault="008F216F" w:rsidP="007921BC">
            <w:pPr>
              <w:tabs>
                <w:tab w:val="left" w:pos="317"/>
              </w:tabs>
              <w:rPr>
                <w:b/>
                <w:bCs/>
              </w:rPr>
            </w:pPr>
            <w:r w:rsidRPr="00612607">
              <w:rPr>
                <w:b/>
                <w:bCs/>
              </w:rPr>
              <w:t>Incoming Liaison Statements</w:t>
            </w:r>
          </w:p>
          <w:p w14:paraId="410EFBAE" w14:textId="77777777" w:rsidR="0064254D" w:rsidRPr="00612607" w:rsidRDefault="0064254D" w:rsidP="00276949">
            <w:pPr>
              <w:pStyle w:val="ListParagraph"/>
              <w:numPr>
                <w:ilvl w:val="0"/>
                <w:numId w:val="17"/>
              </w:numPr>
              <w:tabs>
                <w:tab w:val="left" w:pos="317"/>
              </w:tabs>
            </w:pPr>
            <w:r w:rsidRPr="00612607">
              <w:t xml:space="preserve">List and summary of Liaison Statements </w:t>
            </w:r>
          </w:p>
          <w:p w14:paraId="76DA13BB" w14:textId="3D4960B9" w:rsidR="0064254D" w:rsidRPr="00612607" w:rsidRDefault="00D91F35" w:rsidP="00D91F35">
            <w:pPr>
              <w:pStyle w:val="ListParagraph"/>
              <w:numPr>
                <w:ilvl w:val="0"/>
                <w:numId w:val="17"/>
              </w:numPr>
              <w:tabs>
                <w:tab w:val="left" w:pos="317"/>
              </w:tabs>
              <w:rPr>
                <w:b/>
                <w:bCs/>
                <w:lang w:val="fr-CH"/>
              </w:rPr>
            </w:pPr>
            <w:r w:rsidRPr="00612607">
              <w:rPr>
                <w:lang w:val="fr-CH"/>
              </w:rPr>
              <w:t>List of ITU-T liaison rapporteurs to JCA-AHF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33DEC0" w14:textId="4E5DAED3" w:rsidR="0064254D" w:rsidRDefault="008F216F" w:rsidP="007921BC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​</w:t>
            </w:r>
            <w:hyperlink r:id="rId26" w:history="1">
              <w:r>
                <w:rPr>
                  <w:rStyle w:val="Hyperlink"/>
                  <w:rFonts w:cs="Segoe UI"/>
                  <w:sz w:val="18"/>
                  <w:szCs w:val="18"/>
                </w:rPr>
                <w:t>Doc 317</w:t>
              </w:r>
            </w:hyperlink>
          </w:p>
          <w:p w14:paraId="0BF5424C" w14:textId="5E3C030D" w:rsidR="0064254D" w:rsidRPr="00D91F35" w:rsidRDefault="00D91F35" w:rsidP="00D91F3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​</w:t>
            </w:r>
            <w:hyperlink r:id="rId27" w:history="1">
              <w:r>
                <w:rPr>
                  <w:rStyle w:val="Hyperlink"/>
                  <w:rFonts w:cs="Segoe UI"/>
                  <w:sz w:val="18"/>
                  <w:szCs w:val="18"/>
                </w:rPr>
                <w:t>Doc 320</w:t>
              </w:r>
            </w:hyperlink>
          </w:p>
        </w:tc>
      </w:tr>
      <w:tr w:rsidR="0064254D" w:rsidRPr="00910238" w14:paraId="154CDBBE" w14:textId="77777777" w:rsidTr="007921BC">
        <w:trPr>
          <w:trHeight w:val="398"/>
        </w:trPr>
        <w:tc>
          <w:tcPr>
            <w:tcW w:w="5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857783E" w14:textId="2C5398EA" w:rsidR="0064254D" w:rsidRPr="00D63300" w:rsidRDefault="008F216F" w:rsidP="007921BC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ACC6A2" w14:textId="77777777" w:rsidR="0064254D" w:rsidRPr="00612607" w:rsidRDefault="0064254D" w:rsidP="007921BC">
            <w:pPr>
              <w:tabs>
                <w:tab w:val="left" w:pos="317"/>
              </w:tabs>
              <w:rPr>
                <w:b/>
                <w:bCs/>
              </w:rPr>
            </w:pPr>
            <w:r w:rsidRPr="00612607">
              <w:rPr>
                <w:b/>
                <w:bCs/>
              </w:rPr>
              <w:t>Outside Groups, events</w:t>
            </w:r>
          </w:p>
        </w:tc>
      </w:tr>
      <w:tr w:rsidR="0064254D" w:rsidRPr="00910238" w14:paraId="1B1FDE81" w14:textId="77777777" w:rsidTr="007921BC">
        <w:trPr>
          <w:trHeight w:val="562"/>
        </w:trPr>
        <w:tc>
          <w:tcPr>
            <w:tcW w:w="5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96C5EA" w14:textId="03572597" w:rsidR="0064254D" w:rsidRPr="00D63300" w:rsidRDefault="008F216F" w:rsidP="007921BC">
            <w:pPr>
              <w:tabs>
                <w:tab w:val="left" w:pos="720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7</w:t>
            </w:r>
            <w:r w:rsidR="0064254D">
              <w:rPr>
                <w:rFonts w:asciiTheme="majorBidi" w:hAnsiTheme="majorBidi" w:cstheme="majorBidi"/>
                <w:sz w:val="22"/>
                <w:szCs w:val="22"/>
              </w:rPr>
              <w:t>.1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337D31" w14:textId="77777777" w:rsidR="0064254D" w:rsidRPr="00612607" w:rsidRDefault="0064254D" w:rsidP="007921BC">
            <w:pPr>
              <w:rPr>
                <w:rFonts w:asciiTheme="majorBidi" w:hAnsiTheme="majorBidi" w:cstheme="majorBidi"/>
                <w:b/>
                <w:bCs/>
              </w:rPr>
            </w:pPr>
            <w:r w:rsidRPr="00612607">
              <w:rPr>
                <w:rFonts w:asciiTheme="majorBidi" w:hAnsiTheme="majorBidi" w:cstheme="majorBidi"/>
                <w:b/>
                <w:bCs/>
              </w:rPr>
              <w:t xml:space="preserve">Gallaudet University - </w:t>
            </w:r>
            <w:r w:rsidRPr="00612607">
              <w:rPr>
                <w:rFonts w:asciiTheme="majorBidi" w:hAnsiTheme="majorBidi" w:cstheme="majorBidi"/>
              </w:rPr>
              <w:t>Christian Vogler (Gallaudet University)</w:t>
            </w:r>
          </w:p>
          <w:p w14:paraId="1956C32E" w14:textId="77777777" w:rsidR="0064254D" w:rsidRPr="00612607" w:rsidRDefault="0064254D" w:rsidP="0064254D">
            <w:pPr>
              <w:pStyle w:val="ListParagraph"/>
              <w:numPr>
                <w:ilvl w:val="0"/>
                <w:numId w:val="16"/>
              </w:numPr>
              <w:spacing w:before="0"/>
              <w:rPr>
                <w:rFonts w:asciiTheme="majorBidi" w:hAnsiTheme="majorBidi" w:cstheme="majorBidi"/>
              </w:rPr>
            </w:pPr>
            <w:r w:rsidRPr="00612607">
              <w:rPr>
                <w:rFonts w:asciiTheme="majorBidi" w:hAnsiTheme="majorBidi" w:cstheme="majorBidi"/>
              </w:rPr>
              <w:t>Updates on real-time text deployments in US</w:t>
            </w:r>
          </w:p>
          <w:p w14:paraId="308A7149" w14:textId="77777777" w:rsidR="0064254D" w:rsidRPr="00612607" w:rsidRDefault="0064254D" w:rsidP="0064254D">
            <w:pPr>
              <w:pStyle w:val="ListParagraph"/>
              <w:numPr>
                <w:ilvl w:val="0"/>
                <w:numId w:val="16"/>
              </w:numPr>
              <w:spacing w:before="0"/>
              <w:rPr>
                <w:rFonts w:asciiTheme="majorBidi" w:hAnsiTheme="majorBidi" w:cstheme="majorBidi"/>
              </w:rPr>
            </w:pPr>
            <w:r w:rsidRPr="00612607">
              <w:rPr>
                <w:rFonts w:asciiTheme="majorBidi" w:hAnsiTheme="majorBidi" w:cstheme="majorBidi"/>
              </w:rPr>
              <w:t>Accessible visual home alerting systems based on off-the-shelf IoT technologies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4A28D27D" w14:textId="7A6245B0" w:rsidR="0064254D" w:rsidRPr="004F4A8F" w:rsidRDefault="00EA75E4" w:rsidP="007921BC">
            <w:pPr>
              <w:tabs>
                <w:tab w:val="left" w:pos="317"/>
              </w:tabs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hyperlink r:id="rId28" w:history="1">
              <w:r w:rsidR="00EA7950">
                <w:rPr>
                  <w:rStyle w:val="Hyperlink"/>
                  <w:rFonts w:cs="Segoe UI"/>
                  <w:sz w:val="18"/>
                  <w:szCs w:val="18"/>
                </w:rPr>
                <w:t>Doc 322​</w:t>
              </w:r>
            </w:hyperlink>
          </w:p>
        </w:tc>
      </w:tr>
      <w:tr w:rsidR="0064254D" w:rsidRPr="00910238" w14:paraId="64C453F3" w14:textId="77777777" w:rsidTr="007921BC">
        <w:trPr>
          <w:trHeight w:val="562"/>
        </w:trPr>
        <w:tc>
          <w:tcPr>
            <w:tcW w:w="5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A7AD37" w14:textId="434160CA" w:rsidR="0064254D" w:rsidRPr="00D63300" w:rsidRDefault="008F216F" w:rsidP="007921BC">
            <w:pPr>
              <w:tabs>
                <w:tab w:val="left" w:pos="720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7</w:t>
            </w:r>
            <w:r w:rsidR="0064254D">
              <w:rPr>
                <w:rFonts w:asciiTheme="majorBidi" w:hAnsiTheme="majorBidi" w:cstheme="majorBidi"/>
                <w:sz w:val="22"/>
                <w:szCs w:val="22"/>
              </w:rPr>
              <w:t>.2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ACF338" w14:textId="77777777" w:rsidR="0064254D" w:rsidRPr="00612607" w:rsidRDefault="0064254D" w:rsidP="007921BC">
            <w:pPr>
              <w:spacing w:after="60"/>
              <w:rPr>
                <w:rFonts w:asciiTheme="majorBidi" w:hAnsiTheme="majorBidi" w:cstheme="majorBidi"/>
              </w:rPr>
            </w:pPr>
            <w:r w:rsidRPr="00612607">
              <w:rPr>
                <w:b/>
                <w:bCs/>
              </w:rPr>
              <w:t>European Federation of Hard of Hearing People (EFHOH)</w:t>
            </w:r>
            <w:r w:rsidRPr="00612607">
              <w:t xml:space="preserve"> - </w:t>
            </w:r>
            <w:r w:rsidRPr="00612607">
              <w:rPr>
                <w:rFonts w:asciiTheme="majorBidi" w:hAnsiTheme="majorBidi" w:cstheme="majorBidi"/>
              </w:rPr>
              <w:t>Lidia Smolarek-Best (Vice-President of EFHOH)</w:t>
            </w:r>
          </w:p>
          <w:p w14:paraId="5DE3E842" w14:textId="77777777" w:rsidR="0064254D" w:rsidRPr="00612607" w:rsidRDefault="0064254D" w:rsidP="0064254D">
            <w:pPr>
              <w:pStyle w:val="ListParagraph"/>
              <w:numPr>
                <w:ilvl w:val="0"/>
                <w:numId w:val="21"/>
              </w:numPr>
              <w:spacing w:before="0"/>
              <w:rPr>
                <w:rFonts w:asciiTheme="majorBidi" w:hAnsiTheme="majorBidi" w:cstheme="majorBidi"/>
              </w:rPr>
            </w:pPr>
            <w:r w:rsidRPr="00612607">
              <w:rPr>
                <w:rFonts w:asciiTheme="majorBidi" w:hAnsiTheme="majorBidi" w:cstheme="majorBidi"/>
              </w:rPr>
              <w:t xml:space="preserve">Latest issues of telecoils and hard of hearing people accessibility needs 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0B520632" w14:textId="36058A4F" w:rsidR="0064254D" w:rsidRPr="004F4A8F" w:rsidRDefault="00EA7950" w:rsidP="007921BC">
            <w:pPr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​</w:t>
            </w:r>
            <w:hyperlink r:id="rId29" w:history="1">
              <w:r>
                <w:rPr>
                  <w:rStyle w:val="Hyperlink"/>
                  <w:rFonts w:cs="Segoe UI"/>
                  <w:sz w:val="18"/>
                  <w:szCs w:val="18"/>
                </w:rPr>
                <w:t>Doc 323</w:t>
              </w:r>
            </w:hyperlink>
          </w:p>
        </w:tc>
      </w:tr>
      <w:tr w:rsidR="0064254D" w:rsidRPr="00910238" w14:paraId="7044872A" w14:textId="77777777" w:rsidTr="007921BC">
        <w:trPr>
          <w:trHeight w:val="562"/>
        </w:trPr>
        <w:tc>
          <w:tcPr>
            <w:tcW w:w="5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D57C6C" w14:textId="49EBF42B" w:rsidR="0064254D" w:rsidRPr="00D63300" w:rsidRDefault="00167697" w:rsidP="007921BC">
            <w:pPr>
              <w:tabs>
                <w:tab w:val="left" w:pos="720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7.3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E8F380" w14:textId="5B2460F5" w:rsidR="00167697" w:rsidRDefault="00B44CA9" w:rsidP="00B44CA9">
            <w:pPr>
              <w:rPr>
                <w:rFonts w:asciiTheme="majorBidi" w:hAnsiTheme="majorBidi" w:cstheme="majorBidi"/>
              </w:rPr>
            </w:pPr>
            <w:r w:rsidRPr="00B44CA9">
              <w:rPr>
                <w:rFonts w:asciiTheme="majorBidi" w:hAnsiTheme="majorBidi" w:cstheme="majorBidi"/>
                <w:b/>
                <w:bCs/>
              </w:rPr>
              <w:t>Ofcom</w:t>
            </w:r>
            <w:r>
              <w:rPr>
                <w:rFonts w:asciiTheme="majorBidi" w:hAnsiTheme="majorBidi" w:cstheme="majorBidi"/>
              </w:rPr>
              <w:t xml:space="preserve"> - </w:t>
            </w:r>
            <w:r w:rsidRPr="00B44CA9">
              <w:rPr>
                <w:rFonts w:asciiTheme="majorBidi" w:hAnsiTheme="majorBidi" w:cstheme="majorBidi"/>
              </w:rPr>
              <w:t>Christopher</w:t>
            </w:r>
            <w:r>
              <w:rPr>
                <w:rFonts w:asciiTheme="majorBidi" w:hAnsiTheme="majorBidi" w:cstheme="majorBidi"/>
              </w:rPr>
              <w:t xml:space="preserve"> Jones</w:t>
            </w:r>
            <w:r w:rsidRPr="00B44CA9">
              <w:rPr>
                <w:rFonts w:asciiTheme="majorBidi" w:hAnsiTheme="majorBidi" w:cstheme="majorBidi"/>
              </w:rPr>
              <w:t xml:space="preserve">  </w:t>
            </w:r>
          </w:p>
          <w:p w14:paraId="039E2207" w14:textId="6D623046" w:rsidR="0064254D" w:rsidRPr="00B44CA9" w:rsidRDefault="00167697" w:rsidP="00B44CA9">
            <w:pPr>
              <w:pStyle w:val="ListParagraph"/>
              <w:numPr>
                <w:ilvl w:val="0"/>
                <w:numId w:val="21"/>
              </w:numPr>
              <w:rPr>
                <w:rFonts w:asciiTheme="majorBidi" w:hAnsiTheme="majorBidi" w:cstheme="majorBidi"/>
              </w:rPr>
            </w:pPr>
            <w:r w:rsidRPr="00B44CA9">
              <w:rPr>
                <w:rFonts w:asciiTheme="majorBidi" w:hAnsiTheme="majorBidi" w:cstheme="majorBidi"/>
              </w:rPr>
              <w:t>Introduction to Deaf Kidz</w:t>
            </w:r>
            <w:r w:rsidR="00924AB5">
              <w:rPr>
                <w:rFonts w:asciiTheme="majorBidi" w:hAnsiTheme="majorBidi" w:cstheme="majorBidi"/>
              </w:rPr>
              <w:t xml:space="preserve"> international with nWise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648C2A6D" w14:textId="4CB04D15" w:rsidR="0064254D" w:rsidRPr="00167697" w:rsidRDefault="00EA75E4" w:rsidP="007921BC">
            <w:pPr>
              <w:tabs>
                <w:tab w:val="left" w:pos="317"/>
              </w:tabs>
              <w:rPr>
                <w:sz w:val="18"/>
                <w:szCs w:val="18"/>
              </w:rPr>
            </w:pPr>
            <w:hyperlink r:id="rId30" w:history="1">
              <w:r w:rsidR="00EA7950">
                <w:rPr>
                  <w:rStyle w:val="Hyperlink"/>
                  <w:rFonts w:cs="Segoe UI"/>
                  <w:sz w:val="18"/>
                  <w:szCs w:val="18"/>
                </w:rPr>
                <w:t>​Doc 324</w:t>
              </w:r>
            </w:hyperlink>
          </w:p>
        </w:tc>
      </w:tr>
      <w:tr w:rsidR="0064254D" w:rsidRPr="00910238" w14:paraId="1DFF04A3" w14:textId="77777777" w:rsidTr="007921BC">
        <w:trPr>
          <w:trHeight w:val="562"/>
        </w:trPr>
        <w:tc>
          <w:tcPr>
            <w:tcW w:w="5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0241DC" w14:textId="69AF927B" w:rsidR="0064254D" w:rsidRPr="00D63300" w:rsidRDefault="008F216F" w:rsidP="007921BC">
            <w:pPr>
              <w:tabs>
                <w:tab w:val="left" w:pos="720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7.4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A5421B" w14:textId="5EB8916B" w:rsidR="0064254D" w:rsidRPr="00612607" w:rsidRDefault="0064254D" w:rsidP="007921BC">
            <w:pPr>
              <w:rPr>
                <w:rFonts w:asciiTheme="majorBidi" w:hAnsiTheme="majorBidi" w:cstheme="majorBidi"/>
              </w:rPr>
            </w:pPr>
            <w:r w:rsidRPr="00612607">
              <w:rPr>
                <w:rFonts w:asciiTheme="majorBidi" w:hAnsiTheme="majorBidi" w:cstheme="majorBidi"/>
                <w:b/>
                <w:bCs/>
              </w:rPr>
              <w:t>Daniel BATTU</w:t>
            </w:r>
            <w:r w:rsidRPr="00612607">
              <w:rPr>
                <w:rFonts w:asciiTheme="majorBidi" w:hAnsiTheme="majorBidi" w:cstheme="majorBidi"/>
              </w:rPr>
              <w:t>, invited expert</w:t>
            </w:r>
          </w:p>
          <w:p w14:paraId="7BE5CD96" w14:textId="77777777" w:rsidR="0064254D" w:rsidRPr="00612607" w:rsidRDefault="0064254D" w:rsidP="007921BC">
            <w:pPr>
              <w:rPr>
                <w:rFonts w:asciiTheme="majorBidi" w:hAnsiTheme="majorBidi" w:cstheme="majorBidi"/>
              </w:rPr>
            </w:pPr>
            <w:r w:rsidRPr="00612607">
              <w:rPr>
                <w:rFonts w:asciiTheme="majorBidi" w:hAnsiTheme="majorBidi" w:cstheme="majorBidi"/>
              </w:rPr>
              <w:t xml:space="preserve"> </w:t>
            </w:r>
            <w:r w:rsidRPr="00612607">
              <w:rPr>
                <w:rFonts w:eastAsia="Times New Roman"/>
                <w:lang w:val="en" w:eastAsia="fr-FR"/>
              </w:rPr>
              <w:t>Bridging the Digital Divide for "vulnerable" people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3A0CF425" w14:textId="085AB10A" w:rsidR="0064254D" w:rsidRDefault="0064254D" w:rsidP="007921BC">
            <w:pPr>
              <w:tabs>
                <w:tab w:val="left" w:pos="317"/>
              </w:tabs>
              <w:rPr>
                <w:rFonts w:ascii="Verdana" w:hAnsi="Verdana" w:cs="Segoe UI"/>
                <w:color w:val="000000"/>
                <w:sz w:val="18"/>
                <w:szCs w:val="18"/>
              </w:rPr>
            </w:pPr>
            <w:r>
              <w:rPr>
                <w:rStyle w:val="ms-rtefontsize-1"/>
                <w:rFonts w:ascii="Arial" w:hAnsi="Arial" w:cs="Arial"/>
                <w:color w:val="000000"/>
                <w:sz w:val="18"/>
                <w:szCs w:val="18"/>
              </w:rPr>
              <w:t>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​</w:t>
            </w:r>
            <w:r w:rsidR="00A67D37">
              <w:rPr>
                <w:rFonts w:ascii="Arial" w:hAnsi="Arial" w:cs="Arial"/>
                <w:color w:val="000000"/>
                <w:sz w:val="18"/>
                <w:szCs w:val="18"/>
              </w:rPr>
              <w:t>​</w:t>
            </w:r>
            <w:hyperlink r:id="rId31" w:history="1">
              <w:r w:rsidR="00A67D37">
                <w:rPr>
                  <w:rStyle w:val="Hyperlink"/>
                  <w:rFonts w:cs="Segoe UI"/>
                  <w:sz w:val="18"/>
                  <w:szCs w:val="18"/>
                </w:rPr>
                <w:t>Doc 318</w:t>
              </w:r>
            </w:hyperlink>
          </w:p>
        </w:tc>
      </w:tr>
      <w:tr w:rsidR="00167697" w:rsidRPr="00910238" w14:paraId="4E0FF5F7" w14:textId="77777777" w:rsidTr="007921BC">
        <w:trPr>
          <w:trHeight w:val="562"/>
        </w:trPr>
        <w:tc>
          <w:tcPr>
            <w:tcW w:w="5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48120C" w14:textId="4F792F95" w:rsidR="00167697" w:rsidRDefault="00167697" w:rsidP="00167697">
            <w:pPr>
              <w:tabs>
                <w:tab w:val="left" w:pos="720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7.5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4956CF" w14:textId="77777777" w:rsidR="00167697" w:rsidRPr="00612607" w:rsidRDefault="00EA75E4" w:rsidP="00167697">
            <w:hyperlink r:id="rId32" w:history="1">
              <w:r w:rsidR="00167697" w:rsidRPr="00612607">
                <w:rPr>
                  <w:rStyle w:val="Hyperlink"/>
                </w:rPr>
                <w:t>Dynamic Coallition on Accessibility and Disability (DCAD)</w:t>
              </w:r>
            </w:hyperlink>
            <w:r w:rsidR="00167697" w:rsidRPr="00612607">
              <w:t xml:space="preserve"> at </w:t>
            </w:r>
            <w:hyperlink r:id="rId33" w:history="1">
              <w:r w:rsidR="00167697" w:rsidRPr="00612607">
                <w:rPr>
                  <w:rStyle w:val="Hyperlink"/>
                </w:rPr>
                <w:t>Internet Governance Forum (IGF)</w:t>
              </w:r>
            </w:hyperlink>
            <w:r w:rsidR="00167697" w:rsidRPr="00612607">
              <w:t xml:space="preserve">  </w:t>
            </w:r>
          </w:p>
          <w:p w14:paraId="0B940E0E" w14:textId="77777777" w:rsidR="00167697" w:rsidRPr="00612607" w:rsidRDefault="00167697" w:rsidP="00167697">
            <w:pPr>
              <w:pStyle w:val="ListParagraph"/>
              <w:numPr>
                <w:ilvl w:val="0"/>
                <w:numId w:val="15"/>
              </w:numPr>
              <w:spacing w:before="0"/>
            </w:pPr>
            <w:r w:rsidRPr="00612607">
              <w:t>Report on the face-to-face sessions in Geneva, 20 December 2018 – Andrea Saks</w:t>
            </w:r>
          </w:p>
          <w:p w14:paraId="7CE9178B" w14:textId="77777777" w:rsidR="00167697" w:rsidRPr="00612607" w:rsidRDefault="00167697" w:rsidP="0016769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153930C0" w14:textId="77C908A7" w:rsidR="00167697" w:rsidRDefault="00EA75E4" w:rsidP="00167697">
            <w:pPr>
              <w:tabs>
                <w:tab w:val="left" w:pos="317"/>
              </w:tabs>
              <w:rPr>
                <w:rStyle w:val="ms-rtefontsize-1"/>
                <w:rFonts w:ascii="Arial" w:hAnsi="Arial" w:cs="Arial"/>
                <w:color w:val="000000"/>
                <w:sz w:val="18"/>
                <w:szCs w:val="18"/>
              </w:rPr>
            </w:pPr>
            <w:hyperlink r:id="rId34" w:history="1">
              <w:r w:rsidR="00167697">
                <w:rPr>
                  <w:rStyle w:val="Hyperlink"/>
                  <w:rFonts w:cs="Segoe UI"/>
                  <w:sz w:val="18"/>
                  <w:szCs w:val="18"/>
                </w:rPr>
                <w:t>Doc 321</w:t>
              </w:r>
            </w:hyperlink>
          </w:p>
        </w:tc>
      </w:tr>
      <w:tr w:rsidR="00167697" w:rsidRPr="00CA69A4" w14:paraId="2C52B19A" w14:textId="77777777" w:rsidTr="007921BC">
        <w:trPr>
          <w:trHeight w:val="480"/>
        </w:trPr>
        <w:tc>
          <w:tcPr>
            <w:tcW w:w="517" w:type="dxa"/>
          </w:tcPr>
          <w:p w14:paraId="5B61A8D8" w14:textId="77777777" w:rsidR="00167697" w:rsidRDefault="00167697" w:rsidP="00167697">
            <w:pPr>
              <w:tabs>
                <w:tab w:val="left" w:pos="72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8249" w:type="dxa"/>
          </w:tcPr>
          <w:p w14:paraId="4C97592F" w14:textId="77777777" w:rsidR="00167697" w:rsidRPr="00612607" w:rsidRDefault="00167697" w:rsidP="00167697">
            <w:pPr>
              <w:tabs>
                <w:tab w:val="left" w:pos="720"/>
              </w:tabs>
              <w:rPr>
                <w:b/>
                <w:bCs/>
              </w:rPr>
            </w:pPr>
            <w:r w:rsidRPr="00612607">
              <w:rPr>
                <w:b/>
                <w:bCs/>
              </w:rPr>
              <w:t>Future events</w:t>
            </w:r>
          </w:p>
        </w:tc>
        <w:tc>
          <w:tcPr>
            <w:tcW w:w="1105" w:type="dxa"/>
          </w:tcPr>
          <w:p w14:paraId="65453D6F" w14:textId="77777777" w:rsidR="00167697" w:rsidRPr="00910238" w:rsidRDefault="00167697" w:rsidP="00167697">
            <w:pPr>
              <w:tabs>
                <w:tab w:val="left" w:pos="317"/>
              </w:tabs>
              <w:rPr>
                <w:sz w:val="23"/>
                <w:szCs w:val="23"/>
              </w:rPr>
            </w:pPr>
          </w:p>
        </w:tc>
      </w:tr>
      <w:tr w:rsidR="00167697" w:rsidRPr="00451A89" w14:paraId="3FAA4A2F" w14:textId="77777777" w:rsidTr="007921BC">
        <w:tc>
          <w:tcPr>
            <w:tcW w:w="517" w:type="dxa"/>
          </w:tcPr>
          <w:p w14:paraId="7B743875" w14:textId="77777777" w:rsidR="00167697" w:rsidRPr="00A10780" w:rsidRDefault="00167697" w:rsidP="00167697">
            <w:pPr>
              <w:tabs>
                <w:tab w:val="left" w:pos="720"/>
              </w:tabs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8249" w:type="dxa"/>
          </w:tcPr>
          <w:p w14:paraId="34A6E6B4" w14:textId="77777777" w:rsidR="00167697" w:rsidRPr="00612607" w:rsidRDefault="00EA75E4" w:rsidP="00167697">
            <w:pPr>
              <w:pStyle w:val="ListParagraph"/>
              <w:numPr>
                <w:ilvl w:val="0"/>
                <w:numId w:val="18"/>
              </w:numPr>
              <w:spacing w:before="0"/>
            </w:pPr>
            <w:hyperlink r:id="rId35" w:history="1">
              <w:r w:rsidR="00167697" w:rsidRPr="00612607">
                <w:rPr>
                  <w:rStyle w:val="Hyperlink"/>
                </w:rPr>
                <w:t>WSIS</w:t>
              </w:r>
            </w:hyperlink>
            <w:r w:rsidR="00167697" w:rsidRPr="00612607">
              <w:t xml:space="preserve"> Forum (Leveraging ICTs to Build Information and Knowledge Societies for Achieving Sustainable Development Goals (SDGs)), Geneva, 19 – 23 March 2018 </w:t>
            </w:r>
          </w:p>
          <w:p w14:paraId="01ED4729" w14:textId="77777777" w:rsidR="00167697" w:rsidRPr="00612607" w:rsidRDefault="00EA75E4" w:rsidP="00167697">
            <w:pPr>
              <w:pStyle w:val="ListParagraph"/>
              <w:numPr>
                <w:ilvl w:val="0"/>
                <w:numId w:val="18"/>
              </w:numPr>
              <w:spacing w:before="0"/>
            </w:pPr>
            <w:hyperlink r:id="rId36" w:history="1">
              <w:r w:rsidR="00167697" w:rsidRPr="00612607">
                <w:rPr>
                  <w:rStyle w:val="Hyperlink"/>
                </w:rPr>
                <w:t>M-Enabling Summit</w:t>
              </w:r>
            </w:hyperlink>
            <w:r w:rsidR="00167697" w:rsidRPr="00612607">
              <w:t>, Washington DC, 11 – 13 June, 2018</w:t>
            </w:r>
          </w:p>
          <w:p w14:paraId="06CF931D" w14:textId="77777777" w:rsidR="00167697" w:rsidRPr="00612607" w:rsidRDefault="00167697" w:rsidP="00167697">
            <w:pPr>
              <w:pStyle w:val="ListParagraph"/>
            </w:pPr>
          </w:p>
        </w:tc>
        <w:tc>
          <w:tcPr>
            <w:tcW w:w="1105" w:type="dxa"/>
          </w:tcPr>
          <w:p w14:paraId="644B813F" w14:textId="77777777" w:rsidR="00167697" w:rsidRPr="00451A89" w:rsidRDefault="00167697" w:rsidP="00167697">
            <w:pPr>
              <w:tabs>
                <w:tab w:val="left" w:pos="317"/>
              </w:tabs>
              <w:rPr>
                <w:rFonts w:eastAsia="Times New Roman"/>
                <w:sz w:val="23"/>
                <w:szCs w:val="23"/>
              </w:rPr>
            </w:pPr>
          </w:p>
        </w:tc>
      </w:tr>
      <w:tr w:rsidR="00167697" w:rsidRPr="00BF0EA2" w14:paraId="4D24EC7B" w14:textId="77777777" w:rsidTr="007921BC">
        <w:tc>
          <w:tcPr>
            <w:tcW w:w="517" w:type="dxa"/>
          </w:tcPr>
          <w:p w14:paraId="02ECC4BF" w14:textId="77777777" w:rsidR="00167697" w:rsidRPr="00A10780" w:rsidRDefault="00167697" w:rsidP="00167697">
            <w:pPr>
              <w:tabs>
                <w:tab w:val="left" w:pos="72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8249" w:type="dxa"/>
          </w:tcPr>
          <w:p w14:paraId="5044746E" w14:textId="77777777" w:rsidR="00167697" w:rsidRPr="00612607" w:rsidRDefault="00167697" w:rsidP="00167697">
            <w:pPr>
              <w:keepNext/>
              <w:tabs>
                <w:tab w:val="left" w:pos="720"/>
              </w:tabs>
              <w:rPr>
                <w:rFonts w:eastAsia="Times New Roman"/>
                <w:b/>
                <w:bCs/>
                <w:color w:val="000000"/>
              </w:rPr>
            </w:pPr>
            <w:r w:rsidRPr="00612607">
              <w:rPr>
                <w:rFonts w:eastAsia="Times New Roman"/>
                <w:b/>
                <w:bCs/>
                <w:color w:val="000000"/>
              </w:rPr>
              <w:t xml:space="preserve">Any other business </w:t>
            </w:r>
          </w:p>
          <w:p w14:paraId="6D337DC5" w14:textId="77777777" w:rsidR="00167697" w:rsidRPr="00612607" w:rsidRDefault="00167697" w:rsidP="00167697">
            <w:pPr>
              <w:keepNext/>
              <w:tabs>
                <w:tab w:val="left" w:pos="720"/>
              </w:tabs>
              <w:rPr>
                <w:color w:val="000000"/>
              </w:rPr>
            </w:pPr>
          </w:p>
        </w:tc>
        <w:tc>
          <w:tcPr>
            <w:tcW w:w="1105" w:type="dxa"/>
          </w:tcPr>
          <w:p w14:paraId="6B6CEF4A" w14:textId="77777777" w:rsidR="00167697" w:rsidRPr="00BF0EA2" w:rsidRDefault="00167697" w:rsidP="00167697">
            <w:pPr>
              <w:tabs>
                <w:tab w:val="left" w:pos="72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167697" w:rsidRPr="00654D70" w14:paraId="28CE07C0" w14:textId="77777777" w:rsidTr="007921BC">
        <w:tc>
          <w:tcPr>
            <w:tcW w:w="517" w:type="dxa"/>
          </w:tcPr>
          <w:p w14:paraId="1C911B9A" w14:textId="77777777" w:rsidR="00167697" w:rsidRPr="00A10780" w:rsidRDefault="00167697" w:rsidP="00167697">
            <w:pPr>
              <w:tabs>
                <w:tab w:val="left" w:pos="72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249" w:type="dxa"/>
          </w:tcPr>
          <w:p w14:paraId="05DCB286" w14:textId="77777777" w:rsidR="00167697" w:rsidRPr="00612607" w:rsidRDefault="00167697" w:rsidP="00167697">
            <w:pPr>
              <w:keepNext/>
              <w:tabs>
                <w:tab w:val="left" w:pos="720"/>
              </w:tabs>
              <w:rPr>
                <w:rFonts w:eastAsia="Times New Roman"/>
              </w:rPr>
            </w:pPr>
            <w:r w:rsidRPr="00612607">
              <w:rPr>
                <w:rFonts w:eastAsia="Times New Roman"/>
                <w:b/>
                <w:bCs/>
              </w:rPr>
              <w:t>Next JCA-AHF meetings</w:t>
            </w:r>
            <w:r w:rsidRPr="00612607">
              <w:rPr>
                <w:rFonts w:eastAsia="Times New Roman"/>
              </w:rPr>
              <w:t xml:space="preserve"> </w:t>
            </w:r>
          </w:p>
          <w:p w14:paraId="7EB96E68" w14:textId="77777777" w:rsidR="00167697" w:rsidRPr="00612607" w:rsidRDefault="00167697" w:rsidP="00167697">
            <w:pPr>
              <w:keepNext/>
              <w:numPr>
                <w:ilvl w:val="0"/>
                <w:numId w:val="14"/>
              </w:num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</w:rPr>
            </w:pPr>
            <w:r w:rsidRPr="00612607">
              <w:rPr>
                <w:rFonts w:eastAsia="Times New Roman"/>
                <w:b/>
                <w:bCs/>
              </w:rPr>
              <w:t>TBC</w:t>
            </w:r>
          </w:p>
        </w:tc>
        <w:tc>
          <w:tcPr>
            <w:tcW w:w="1105" w:type="dxa"/>
          </w:tcPr>
          <w:p w14:paraId="2ACD80AC" w14:textId="77777777" w:rsidR="00167697" w:rsidRPr="00654D70" w:rsidRDefault="00167697" w:rsidP="00167697">
            <w:pPr>
              <w:tabs>
                <w:tab w:val="left" w:pos="720"/>
              </w:tabs>
              <w:rPr>
                <w:color w:val="000000"/>
                <w:sz w:val="23"/>
                <w:szCs w:val="23"/>
              </w:rPr>
            </w:pPr>
          </w:p>
        </w:tc>
      </w:tr>
      <w:tr w:rsidR="00167697" w:rsidRPr="00CA69A4" w14:paraId="5D6A3D6D" w14:textId="77777777" w:rsidTr="007921BC">
        <w:tc>
          <w:tcPr>
            <w:tcW w:w="517" w:type="dxa"/>
          </w:tcPr>
          <w:p w14:paraId="030C0C3F" w14:textId="77777777" w:rsidR="00167697" w:rsidRPr="00A10780" w:rsidRDefault="00167697" w:rsidP="00167697">
            <w:pPr>
              <w:tabs>
                <w:tab w:val="left" w:pos="72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8249" w:type="dxa"/>
          </w:tcPr>
          <w:p w14:paraId="003E88E9" w14:textId="77777777" w:rsidR="00167697" w:rsidRPr="00612607" w:rsidRDefault="00167697" w:rsidP="00167697">
            <w:pPr>
              <w:keepNext/>
              <w:tabs>
                <w:tab w:val="left" w:pos="720"/>
              </w:tabs>
              <w:rPr>
                <w:rFonts w:eastAsia="Times New Roman"/>
                <w:b/>
                <w:bCs/>
                <w:color w:val="000000"/>
              </w:rPr>
            </w:pPr>
            <w:r w:rsidRPr="00612607">
              <w:rPr>
                <w:rFonts w:eastAsia="Times New Roman"/>
                <w:b/>
                <w:bCs/>
                <w:color w:val="000000"/>
              </w:rPr>
              <w:t>Closing of the meeting</w:t>
            </w:r>
          </w:p>
        </w:tc>
        <w:tc>
          <w:tcPr>
            <w:tcW w:w="1105" w:type="dxa"/>
          </w:tcPr>
          <w:p w14:paraId="7A16F2B7" w14:textId="77777777" w:rsidR="00167697" w:rsidRPr="00910238" w:rsidRDefault="00167697" w:rsidP="00167697">
            <w:pPr>
              <w:tabs>
                <w:tab w:val="left" w:pos="720"/>
              </w:tabs>
              <w:rPr>
                <w:color w:val="000000"/>
                <w:sz w:val="23"/>
                <w:szCs w:val="23"/>
              </w:rPr>
            </w:pPr>
          </w:p>
        </w:tc>
      </w:tr>
    </w:tbl>
    <w:p w14:paraId="0CCDC0FB" w14:textId="77777777" w:rsidR="004A08AA" w:rsidRPr="00D910AE" w:rsidRDefault="004A08AA" w:rsidP="004A08AA">
      <w:pPr>
        <w:rPr>
          <w:rFonts w:asciiTheme="majorBidi" w:hAnsiTheme="majorBidi" w:cstheme="majorBidi"/>
        </w:rPr>
      </w:pPr>
    </w:p>
    <w:p w14:paraId="2BF85F72" w14:textId="63996D57" w:rsidR="00170985" w:rsidRPr="0078436A" w:rsidRDefault="00170985" w:rsidP="0028561E">
      <w:pPr>
        <w:jc w:val="center"/>
      </w:pPr>
      <w:r w:rsidRPr="0078436A">
        <w:t>_______________</w:t>
      </w:r>
    </w:p>
    <w:sectPr w:rsidR="00170985" w:rsidRPr="0078436A" w:rsidSect="00C42125">
      <w:headerReference w:type="default" r:id="rId37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E1E85" w14:textId="77777777" w:rsidR="00EA75E4" w:rsidRDefault="00EA75E4" w:rsidP="00C42125">
      <w:pPr>
        <w:spacing w:before="0"/>
      </w:pPr>
      <w:r>
        <w:separator/>
      </w:r>
    </w:p>
  </w:endnote>
  <w:endnote w:type="continuationSeparator" w:id="0">
    <w:p w14:paraId="76A4940E" w14:textId="77777777" w:rsidR="00EA75E4" w:rsidRDefault="00EA75E4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50592" w14:textId="77777777" w:rsidR="00EA75E4" w:rsidRDefault="00EA75E4" w:rsidP="00C42125">
      <w:pPr>
        <w:spacing w:before="0"/>
      </w:pPr>
      <w:r>
        <w:separator/>
      </w:r>
    </w:p>
  </w:footnote>
  <w:footnote w:type="continuationSeparator" w:id="0">
    <w:p w14:paraId="67E7F189" w14:textId="77777777" w:rsidR="00EA75E4" w:rsidRDefault="00EA75E4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1F8BE" w14:textId="010F3CCF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3B1F5E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504FCA5F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3B1F5E">
      <w:rPr>
        <w:noProof/>
      </w:rPr>
      <w:t>JCA-AHF-319R1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E1E99"/>
    <w:multiLevelType w:val="hybridMultilevel"/>
    <w:tmpl w:val="75441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632BA5"/>
    <w:multiLevelType w:val="hybridMultilevel"/>
    <w:tmpl w:val="2E16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F920FB"/>
    <w:multiLevelType w:val="hybridMultilevel"/>
    <w:tmpl w:val="DD08F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65480"/>
    <w:multiLevelType w:val="hybridMultilevel"/>
    <w:tmpl w:val="DF241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E1AFA"/>
    <w:multiLevelType w:val="hybridMultilevel"/>
    <w:tmpl w:val="AFB64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01FA2"/>
    <w:multiLevelType w:val="hybridMultilevel"/>
    <w:tmpl w:val="9E525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C479C"/>
    <w:multiLevelType w:val="hybridMultilevel"/>
    <w:tmpl w:val="D124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078C7"/>
    <w:multiLevelType w:val="hybridMultilevel"/>
    <w:tmpl w:val="6B82D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74A44"/>
    <w:multiLevelType w:val="hybridMultilevel"/>
    <w:tmpl w:val="A1A6C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F6DC4"/>
    <w:multiLevelType w:val="hybridMultilevel"/>
    <w:tmpl w:val="85E8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12AC3"/>
    <w:multiLevelType w:val="hybridMultilevel"/>
    <w:tmpl w:val="5418905E"/>
    <w:lvl w:ilvl="0" w:tplc="C94AA68C">
      <w:start w:val="201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352C4"/>
    <w:multiLevelType w:val="multilevel"/>
    <w:tmpl w:val="C892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CA4BE1"/>
    <w:multiLevelType w:val="hybridMultilevel"/>
    <w:tmpl w:val="71506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452BE"/>
    <w:multiLevelType w:val="hybridMultilevel"/>
    <w:tmpl w:val="F8E03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D22D6"/>
    <w:multiLevelType w:val="hybridMultilevel"/>
    <w:tmpl w:val="3B50C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F26BC"/>
    <w:multiLevelType w:val="hybridMultilevel"/>
    <w:tmpl w:val="874A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7"/>
  </w:num>
  <w:num w:numId="13">
    <w:abstractNumId w:val="22"/>
  </w:num>
  <w:num w:numId="14">
    <w:abstractNumId w:val="20"/>
  </w:num>
  <w:num w:numId="15">
    <w:abstractNumId w:val="13"/>
  </w:num>
  <w:num w:numId="16">
    <w:abstractNumId w:val="25"/>
  </w:num>
  <w:num w:numId="17">
    <w:abstractNumId w:val="14"/>
  </w:num>
  <w:num w:numId="18">
    <w:abstractNumId w:val="16"/>
  </w:num>
  <w:num w:numId="19">
    <w:abstractNumId w:val="12"/>
  </w:num>
  <w:num w:numId="20">
    <w:abstractNumId w:val="10"/>
  </w:num>
  <w:num w:numId="21">
    <w:abstractNumId w:val="24"/>
  </w:num>
  <w:num w:numId="22">
    <w:abstractNumId w:val="21"/>
  </w:num>
  <w:num w:numId="23">
    <w:abstractNumId w:val="11"/>
  </w:num>
  <w:num w:numId="24">
    <w:abstractNumId w:val="18"/>
  </w:num>
  <w:num w:numId="25">
    <w:abstractNumId w:val="15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03089"/>
    <w:rsid w:val="000171DB"/>
    <w:rsid w:val="00023D9A"/>
    <w:rsid w:val="00043D75"/>
    <w:rsid w:val="00057000"/>
    <w:rsid w:val="000640E0"/>
    <w:rsid w:val="000A3CE8"/>
    <w:rsid w:val="000A5CA2"/>
    <w:rsid w:val="00113FEE"/>
    <w:rsid w:val="00120703"/>
    <w:rsid w:val="001251DA"/>
    <w:rsid w:val="00125432"/>
    <w:rsid w:val="00137F40"/>
    <w:rsid w:val="00167697"/>
    <w:rsid w:val="00170985"/>
    <w:rsid w:val="001871EC"/>
    <w:rsid w:val="001A1509"/>
    <w:rsid w:val="001A1DFA"/>
    <w:rsid w:val="001A670F"/>
    <w:rsid w:val="001B5345"/>
    <w:rsid w:val="001C0922"/>
    <w:rsid w:val="001C62B8"/>
    <w:rsid w:val="001E7B0E"/>
    <w:rsid w:val="001F141D"/>
    <w:rsid w:val="00200A06"/>
    <w:rsid w:val="00205BF5"/>
    <w:rsid w:val="00212A0C"/>
    <w:rsid w:val="002377AB"/>
    <w:rsid w:val="00245B3B"/>
    <w:rsid w:val="00253DBE"/>
    <w:rsid w:val="002615AC"/>
    <w:rsid w:val="002622FA"/>
    <w:rsid w:val="00263518"/>
    <w:rsid w:val="002642FF"/>
    <w:rsid w:val="002759E7"/>
    <w:rsid w:val="00276949"/>
    <w:rsid w:val="00277326"/>
    <w:rsid w:val="0028561E"/>
    <w:rsid w:val="00287EE9"/>
    <w:rsid w:val="002A53F5"/>
    <w:rsid w:val="002C0CFC"/>
    <w:rsid w:val="002C26C0"/>
    <w:rsid w:val="002C2BC5"/>
    <w:rsid w:val="002E79CB"/>
    <w:rsid w:val="002F18AB"/>
    <w:rsid w:val="002F7F55"/>
    <w:rsid w:val="00300629"/>
    <w:rsid w:val="00300B63"/>
    <w:rsid w:val="0030745F"/>
    <w:rsid w:val="00314630"/>
    <w:rsid w:val="0032090A"/>
    <w:rsid w:val="00321CDE"/>
    <w:rsid w:val="0033249F"/>
    <w:rsid w:val="00333E15"/>
    <w:rsid w:val="0038715D"/>
    <w:rsid w:val="003940BB"/>
    <w:rsid w:val="00394DBF"/>
    <w:rsid w:val="003957A6"/>
    <w:rsid w:val="003A12D2"/>
    <w:rsid w:val="003A43EF"/>
    <w:rsid w:val="003B1F5E"/>
    <w:rsid w:val="003C256C"/>
    <w:rsid w:val="003C3DB5"/>
    <w:rsid w:val="003C7445"/>
    <w:rsid w:val="003F2BED"/>
    <w:rsid w:val="00443878"/>
    <w:rsid w:val="0044651B"/>
    <w:rsid w:val="004539A8"/>
    <w:rsid w:val="004712CA"/>
    <w:rsid w:val="0047422E"/>
    <w:rsid w:val="00484E1B"/>
    <w:rsid w:val="0049674B"/>
    <w:rsid w:val="004A08AA"/>
    <w:rsid w:val="004C0673"/>
    <w:rsid w:val="004C4E4E"/>
    <w:rsid w:val="004C730F"/>
    <w:rsid w:val="004F3816"/>
    <w:rsid w:val="00543D41"/>
    <w:rsid w:val="00566EDA"/>
    <w:rsid w:val="00572654"/>
    <w:rsid w:val="00582FE7"/>
    <w:rsid w:val="005B5629"/>
    <w:rsid w:val="005C0300"/>
    <w:rsid w:val="005E355E"/>
    <w:rsid w:val="005F4B6A"/>
    <w:rsid w:val="006010F3"/>
    <w:rsid w:val="00612607"/>
    <w:rsid w:val="00615A0A"/>
    <w:rsid w:val="00625453"/>
    <w:rsid w:val="006333D4"/>
    <w:rsid w:val="006369B2"/>
    <w:rsid w:val="0063718D"/>
    <w:rsid w:val="0064254D"/>
    <w:rsid w:val="00647525"/>
    <w:rsid w:val="006570B0"/>
    <w:rsid w:val="006876B7"/>
    <w:rsid w:val="0069210B"/>
    <w:rsid w:val="006A4055"/>
    <w:rsid w:val="006B2FE4"/>
    <w:rsid w:val="006C5641"/>
    <w:rsid w:val="006D1089"/>
    <w:rsid w:val="006D1B86"/>
    <w:rsid w:val="006D7355"/>
    <w:rsid w:val="00715CA6"/>
    <w:rsid w:val="00724AE7"/>
    <w:rsid w:val="007251D7"/>
    <w:rsid w:val="00726B24"/>
    <w:rsid w:val="00731135"/>
    <w:rsid w:val="007324AF"/>
    <w:rsid w:val="007405DD"/>
    <w:rsid w:val="007409B4"/>
    <w:rsid w:val="00741974"/>
    <w:rsid w:val="0075525E"/>
    <w:rsid w:val="00756D3D"/>
    <w:rsid w:val="007806C2"/>
    <w:rsid w:val="0078436A"/>
    <w:rsid w:val="007903F8"/>
    <w:rsid w:val="00794F4F"/>
    <w:rsid w:val="007974BE"/>
    <w:rsid w:val="007A0916"/>
    <w:rsid w:val="007A0DFD"/>
    <w:rsid w:val="007C7122"/>
    <w:rsid w:val="007D3F11"/>
    <w:rsid w:val="007E53E4"/>
    <w:rsid w:val="007E656A"/>
    <w:rsid w:val="007F664D"/>
    <w:rsid w:val="00806829"/>
    <w:rsid w:val="00842137"/>
    <w:rsid w:val="008654F0"/>
    <w:rsid w:val="00881EEE"/>
    <w:rsid w:val="0089088E"/>
    <w:rsid w:val="00892297"/>
    <w:rsid w:val="00892515"/>
    <w:rsid w:val="008A551F"/>
    <w:rsid w:val="008E0172"/>
    <w:rsid w:val="008F216F"/>
    <w:rsid w:val="00904CF1"/>
    <w:rsid w:val="00924AB5"/>
    <w:rsid w:val="00927653"/>
    <w:rsid w:val="009406B5"/>
    <w:rsid w:val="0094169D"/>
    <w:rsid w:val="00946166"/>
    <w:rsid w:val="0097741C"/>
    <w:rsid w:val="00983164"/>
    <w:rsid w:val="009972EF"/>
    <w:rsid w:val="009C3160"/>
    <w:rsid w:val="009E766E"/>
    <w:rsid w:val="009F08CD"/>
    <w:rsid w:val="009F1960"/>
    <w:rsid w:val="009F4862"/>
    <w:rsid w:val="009F715E"/>
    <w:rsid w:val="00A108D3"/>
    <w:rsid w:val="00A10DBB"/>
    <w:rsid w:val="00A31D47"/>
    <w:rsid w:val="00A4013E"/>
    <w:rsid w:val="00A4045F"/>
    <w:rsid w:val="00A427CD"/>
    <w:rsid w:val="00A4600B"/>
    <w:rsid w:val="00A50506"/>
    <w:rsid w:val="00A51EF0"/>
    <w:rsid w:val="00A67A81"/>
    <w:rsid w:val="00A67D37"/>
    <w:rsid w:val="00A730A6"/>
    <w:rsid w:val="00A971A0"/>
    <w:rsid w:val="00AA1F22"/>
    <w:rsid w:val="00AC1BF5"/>
    <w:rsid w:val="00AE2518"/>
    <w:rsid w:val="00B05821"/>
    <w:rsid w:val="00B2073A"/>
    <w:rsid w:val="00B26C28"/>
    <w:rsid w:val="00B4174C"/>
    <w:rsid w:val="00B44CA9"/>
    <w:rsid w:val="00B453F5"/>
    <w:rsid w:val="00B61624"/>
    <w:rsid w:val="00B718A5"/>
    <w:rsid w:val="00BC62E2"/>
    <w:rsid w:val="00BD07DF"/>
    <w:rsid w:val="00BD2D59"/>
    <w:rsid w:val="00BD5938"/>
    <w:rsid w:val="00C0064D"/>
    <w:rsid w:val="00C42125"/>
    <w:rsid w:val="00C61898"/>
    <w:rsid w:val="00C62814"/>
    <w:rsid w:val="00C74937"/>
    <w:rsid w:val="00C773C8"/>
    <w:rsid w:val="00C83D90"/>
    <w:rsid w:val="00CE7E4F"/>
    <w:rsid w:val="00D37863"/>
    <w:rsid w:val="00D41567"/>
    <w:rsid w:val="00D73137"/>
    <w:rsid w:val="00D910AE"/>
    <w:rsid w:val="00D91F35"/>
    <w:rsid w:val="00D95E75"/>
    <w:rsid w:val="00DB4327"/>
    <w:rsid w:val="00DB57E3"/>
    <w:rsid w:val="00DD50DE"/>
    <w:rsid w:val="00DE3062"/>
    <w:rsid w:val="00E0581D"/>
    <w:rsid w:val="00E204DD"/>
    <w:rsid w:val="00E353EC"/>
    <w:rsid w:val="00E354DC"/>
    <w:rsid w:val="00E44344"/>
    <w:rsid w:val="00E53C24"/>
    <w:rsid w:val="00EA75E4"/>
    <w:rsid w:val="00EA7950"/>
    <w:rsid w:val="00EB444D"/>
    <w:rsid w:val="00EE507B"/>
    <w:rsid w:val="00F02294"/>
    <w:rsid w:val="00F3313D"/>
    <w:rsid w:val="00F35F57"/>
    <w:rsid w:val="00F50467"/>
    <w:rsid w:val="00F51C15"/>
    <w:rsid w:val="00F562A0"/>
    <w:rsid w:val="00F610B4"/>
    <w:rsid w:val="00FA2177"/>
    <w:rsid w:val="00FA29C2"/>
    <w:rsid w:val="00FB7A8B"/>
    <w:rsid w:val="00FD439E"/>
    <w:rsid w:val="00FD76CB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qFormat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06829"/>
    <w:pPr>
      <w:ind w:left="720"/>
      <w:contextualSpacing/>
    </w:pPr>
  </w:style>
  <w:style w:type="table" w:styleId="TableGrid">
    <w:name w:val="Table Grid"/>
    <w:basedOn w:val="TableNormal"/>
    <w:uiPriority w:val="39"/>
    <w:rsid w:val="002A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4254D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ms-rtefontsize-1">
    <w:name w:val="ms-rtefontsize-1"/>
    <w:basedOn w:val="DefaultParagraphFont"/>
    <w:rsid w:val="0064254D"/>
  </w:style>
  <w:style w:type="character" w:styleId="FollowedHyperlink">
    <w:name w:val="FollowedHyperlink"/>
    <w:basedOn w:val="DefaultParagraphFont"/>
    <w:uiPriority w:val="99"/>
    <w:semiHidden/>
    <w:unhideWhenUsed/>
    <w:rsid w:val="0064254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254D"/>
    <w:pPr>
      <w:spacing w:before="100" w:after="100" w:line="240" w:lineRule="atLeast"/>
    </w:pPr>
    <w:rPr>
      <w:rFonts w:ascii="Verdana" w:eastAsia="Times New Roman" w:hAnsi="Verdana"/>
      <w:sz w:val="18"/>
      <w:szCs w:val="18"/>
      <w:lang w:val="en-US" w:eastAsia="zh-CN"/>
    </w:rPr>
  </w:style>
  <w:style w:type="character" w:customStyle="1" w:styleId="ms-rtethemeforecolor-2-0">
    <w:name w:val="ms-rtethemeforecolor-2-0"/>
    <w:basedOn w:val="DefaultParagraphFont"/>
    <w:rsid w:val="00642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3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9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61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1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7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53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u.zoom.us/j/207619333" TargetMode="External"/><Relationship Id="rId18" Type="http://schemas.openxmlformats.org/officeDocument/2006/relationships/hyperlink" Target="https://www.itu.int/en/ITU-T/studygroups/2017-2020/16/Pages/q26.aspx" TargetMode="External"/><Relationship Id="rId26" Type="http://schemas.openxmlformats.org/officeDocument/2006/relationships/hyperlink" Target="https://www.itu.int/en/ITU-T/jca/ahf/Documents/docs-2018/14Feb2018/Doc%20317%20List%20of%20LSs.docx" TargetMode="External"/><Relationship Id="rId39" Type="http://schemas.openxmlformats.org/officeDocument/2006/relationships/glossaryDocument" Target="glossary/document.xml"/><Relationship Id="rId21" Type="http://schemas.openxmlformats.org/officeDocument/2006/relationships/hyperlink" Target="https://www.itu.int/en/ITU-T/jca/ahf/Documents/docs-2017/May%202017/Doc%20297%20liaison%20report%20to%20SyC%20AAL.doc" TargetMode="External"/><Relationship Id="rId34" Type="http://schemas.openxmlformats.org/officeDocument/2006/relationships/hyperlink" Target="https://www.itu.int/en/ITU-T/jca/ahf/Documents/docs-2018/14Feb2018/JCA-AHF-Doc321.doc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ndrea@andreasaks.onmicrosoft.com" TargetMode="External"/><Relationship Id="rId17" Type="http://schemas.openxmlformats.org/officeDocument/2006/relationships/hyperlink" Target="https://www.itu.int/en/ITU-T/jca/ahf/Documents/docs-2017/May%202017/Doc302%20draft%20JCA-AHF%20report.docx" TargetMode="External"/><Relationship Id="rId25" Type="http://schemas.openxmlformats.org/officeDocument/2006/relationships/hyperlink" Target="https://www.itu.int/en/ITU-T/jca/ahf/Documents/docs-2018/14Feb2018/JCA-AHF-Doc%20328.docx" TargetMode="External"/><Relationship Id="rId33" Type="http://schemas.openxmlformats.org/officeDocument/2006/relationships/hyperlink" Target="http://www.intgovforum.org/multilingual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zoom.us/hc/en-us/articles/201362663-How-Do-I-Join-by-Telephone-" TargetMode="External"/><Relationship Id="rId20" Type="http://schemas.openxmlformats.org/officeDocument/2006/relationships/hyperlink" Target="http://www.who.int/pbd/deafness/mls_consultation/en/" TargetMode="External"/><Relationship Id="rId29" Type="http://schemas.openxmlformats.org/officeDocument/2006/relationships/hyperlink" Target="https://www.itu.int/en/ITU-T/jca/ahf/Documents/docs-2018/14Feb2018/JCA-AHF%20Doc%20323.pp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yperlink" Target="https://www.itu.int/en/ITU-T/jca/ahf/Documents/docs-2018/14Feb2018/JCA-AHF%20Doc%20327.zip" TargetMode="External"/><Relationship Id="rId32" Type="http://schemas.openxmlformats.org/officeDocument/2006/relationships/hyperlink" Target="http://www.itu.int/en/ITU-T/accessibility/dcad/Pages/default.aspx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upport.zoom.us/hc/en-us/articles/201362283-How-Do-I-Join-or-Test-My-Computer-Device-Audio-" TargetMode="External"/><Relationship Id="rId23" Type="http://schemas.openxmlformats.org/officeDocument/2006/relationships/hyperlink" Target="https://www.itu.int/en/ITU-T/jca/ahf/Documents/docs-2018/14Feb2018/JCA-AHF%20Doc%20326.zip" TargetMode="External"/><Relationship Id="rId28" Type="http://schemas.openxmlformats.org/officeDocument/2006/relationships/hyperlink" Target="https://www.itu.int/en/ITU-T/jca/ahf/Documents/docs-2018/14Feb2018/JCA-AHF%20Doc%20322.zip" TargetMode="External"/><Relationship Id="rId36" Type="http://schemas.openxmlformats.org/officeDocument/2006/relationships/hyperlink" Target="http://www.m-enabling.com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studygroups/2017-2020/16/Pages/q26.aspx" TargetMode="External"/><Relationship Id="rId31" Type="http://schemas.openxmlformats.org/officeDocument/2006/relationships/hyperlink" Target="https://www.itu.int/en/ITU-T/jca/ahf/Documents/docs-2018/14Feb2018/JCA-AHF-Doc%20318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zoom.us/hc/en-us/articles/201362193-How-Do-I-Join-A-Meeting" TargetMode="External"/><Relationship Id="rId22" Type="http://schemas.openxmlformats.org/officeDocument/2006/relationships/hyperlink" Target="https://www.itu.int/en/ITU-T/jca/ahf/Documents/docs-2018/14Feb2018/JCA-AHF%20Doc%20325.zip" TargetMode="External"/><Relationship Id="rId27" Type="http://schemas.openxmlformats.org/officeDocument/2006/relationships/hyperlink" Target="https://www.itu.int/en/ITU-T/jca/ahf/Documents/docs-2018/14Feb2018/JCA-AHF-Doc320.docx" TargetMode="External"/><Relationship Id="rId30" Type="http://schemas.openxmlformats.org/officeDocument/2006/relationships/hyperlink" Target="https://www.itu.int/en/ITU-T/jca/ahf/Documents/docs-2018/14Feb2018/JCA-AHF%20Doc324.pdf" TargetMode="External"/><Relationship Id="rId35" Type="http://schemas.openxmlformats.org/officeDocument/2006/relationships/hyperlink" Target="http://www.itu.int/net4/wsis/forum/2018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F0B7C57FF448BF88587FE13625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AE1D-AABA-44D6-BC41-F53C51650BC4}"/>
      </w:docPartPr>
      <w:docPartBody>
        <w:p w:rsidR="00F96566" w:rsidRDefault="008D554D" w:rsidP="008D554D">
          <w:pPr>
            <w:pStyle w:val="11F0B7C57FF448BF88587FE136253F6D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BE35CAB5F528406682BA1E5829CF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6AD1-A357-40E4-A70B-E90BA6CD4C85}"/>
      </w:docPartPr>
      <w:docPartBody>
        <w:p w:rsidR="00F96566" w:rsidRDefault="008D554D" w:rsidP="008D554D">
          <w:pPr>
            <w:pStyle w:val="BE35CAB5F528406682BA1E5829CF48D0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24E3C955CBF4A329B1AA45F443B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041E-0335-48AF-A2E2-8A97A4551541}"/>
      </w:docPartPr>
      <w:docPartBody>
        <w:p w:rsidR="00F96566" w:rsidRDefault="008D554D" w:rsidP="008D554D">
          <w:pPr>
            <w:pStyle w:val="824E3C955CBF4A329B1AA45F443B5F3C3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642614C8ED9B487A8FB693FB5CBF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C391-F033-4F56-B032-BFDA10A98382}"/>
      </w:docPartPr>
      <w:docPartBody>
        <w:p w:rsidR="00F96566" w:rsidRDefault="008D554D" w:rsidP="008D554D">
          <w:pPr>
            <w:pStyle w:val="642614C8ED9B487A8FB693FB5CBFABE33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4878D547FE7D42D49B34F3CF010FA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8203-11FA-4E7F-8333-B14800EC81C3}"/>
      </w:docPartPr>
      <w:docPartBody>
        <w:p w:rsidR="00F96566" w:rsidRDefault="008D554D" w:rsidP="008D554D">
          <w:pPr>
            <w:pStyle w:val="4878D547FE7D42D49B34F3CF010FA8A03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5CBD7EBD69124F0EAED39EC086BEB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D7C5E-3103-458F-84EE-B03AF80C2FA1}"/>
      </w:docPartPr>
      <w:docPartBody>
        <w:p w:rsidR="00F96566" w:rsidRDefault="008D554D" w:rsidP="008D554D">
          <w:pPr>
            <w:pStyle w:val="5CBD7EBD69124F0EAED39EC086BEB0EA3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7CD813BF60154F87B6A958AF3642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A069-968C-4FC9-810A-FF9E37E90BE5}"/>
      </w:docPartPr>
      <w:docPartBody>
        <w:p w:rsidR="005B38F3" w:rsidRDefault="008D554D" w:rsidP="008D554D">
          <w:pPr>
            <w:pStyle w:val="7CD813BF60154F87B6A958AF36422EB93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E30EAFD404B94180ADAC72845995D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6C660-DDA3-496C-9DA8-B3DE5F2789DE}"/>
      </w:docPartPr>
      <w:docPartBody>
        <w:p w:rsidR="0049017D" w:rsidRDefault="00254EDE" w:rsidP="00254EDE">
          <w:pPr>
            <w:pStyle w:val="E30EAFD404B94180ADAC72845995D3AC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4C28BC57C73443A693AEF54BAF6CA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83CF3-36EE-46C5-AE32-B1092E903B52}"/>
      </w:docPartPr>
      <w:docPartBody>
        <w:p w:rsidR="00D06F8D" w:rsidRDefault="000508F2" w:rsidP="000508F2">
          <w:pPr>
            <w:pStyle w:val="4C28BC57C73443A693AEF54BAF6CAD4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A584D81E43547179C5D3B1715942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D0176-9ED0-4BFD-8955-63708434A033}"/>
      </w:docPartPr>
      <w:docPartBody>
        <w:p w:rsidR="00D06F8D" w:rsidRDefault="000508F2" w:rsidP="000508F2">
          <w:pPr>
            <w:pStyle w:val="7A584D81E43547179C5D3B1715942F8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077B0A6625B40B1959E5E47D1BEB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120C7-CC5A-4045-B9EB-69DC0EE2D5F2}"/>
      </w:docPartPr>
      <w:docPartBody>
        <w:p w:rsidR="003F59B5" w:rsidRDefault="00537768" w:rsidP="00537768">
          <w:pPr>
            <w:pStyle w:val="0077B0A6625B40B1959E5E47D1BEBACC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37F0A"/>
    <w:rsid w:val="000477C1"/>
    <w:rsid w:val="000508F2"/>
    <w:rsid w:val="000610AA"/>
    <w:rsid w:val="000B65BD"/>
    <w:rsid w:val="00180DE1"/>
    <w:rsid w:val="00254EDE"/>
    <w:rsid w:val="00256D54"/>
    <w:rsid w:val="002A0AE4"/>
    <w:rsid w:val="002C5394"/>
    <w:rsid w:val="00325869"/>
    <w:rsid w:val="003F520B"/>
    <w:rsid w:val="003F59B5"/>
    <w:rsid w:val="00400FFE"/>
    <w:rsid w:val="00403A9C"/>
    <w:rsid w:val="0049017D"/>
    <w:rsid w:val="00537768"/>
    <w:rsid w:val="005B38F3"/>
    <w:rsid w:val="00606B0C"/>
    <w:rsid w:val="006431B1"/>
    <w:rsid w:val="006C191A"/>
    <w:rsid w:val="00717337"/>
    <w:rsid w:val="00726DDE"/>
    <w:rsid w:val="00731377"/>
    <w:rsid w:val="00731769"/>
    <w:rsid w:val="00747A76"/>
    <w:rsid w:val="00841C9F"/>
    <w:rsid w:val="008D554D"/>
    <w:rsid w:val="008F422D"/>
    <w:rsid w:val="00947D8D"/>
    <w:rsid w:val="00A3586C"/>
    <w:rsid w:val="00AF3CAC"/>
    <w:rsid w:val="00B603E6"/>
    <w:rsid w:val="00B81E91"/>
    <w:rsid w:val="00C05FAA"/>
    <w:rsid w:val="00C26E65"/>
    <w:rsid w:val="00C7519D"/>
    <w:rsid w:val="00C847A4"/>
    <w:rsid w:val="00D03FCB"/>
    <w:rsid w:val="00D06F8D"/>
    <w:rsid w:val="00D40096"/>
    <w:rsid w:val="00E24248"/>
    <w:rsid w:val="00F80B84"/>
    <w:rsid w:val="00F83264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7768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E30EAFD404B94180ADAC72845995D3AC">
    <w:name w:val="E30EAFD404B94180ADAC72845995D3AC"/>
    <w:rsid w:val="00254EDE"/>
    <w:rPr>
      <w:lang w:eastAsia="en-US"/>
    </w:rPr>
  </w:style>
  <w:style w:type="paragraph" w:customStyle="1" w:styleId="06C723116FCB422EA7225782B3A9ABD9">
    <w:name w:val="06C723116FCB422EA7225782B3A9ABD9"/>
    <w:rsid w:val="000508F2"/>
    <w:rPr>
      <w:lang w:val="en-GB" w:eastAsia="en-GB"/>
    </w:rPr>
  </w:style>
  <w:style w:type="paragraph" w:customStyle="1" w:styleId="4C28BC57C73443A693AEF54BAF6CAD4C">
    <w:name w:val="4C28BC57C73443A693AEF54BAF6CAD4C"/>
    <w:rsid w:val="000508F2"/>
    <w:rPr>
      <w:lang w:val="en-GB" w:eastAsia="en-GB"/>
    </w:rPr>
  </w:style>
  <w:style w:type="paragraph" w:customStyle="1" w:styleId="7A584D81E43547179C5D3B1715942F85">
    <w:name w:val="7A584D81E43547179C5D3B1715942F85"/>
    <w:rsid w:val="000508F2"/>
    <w:rPr>
      <w:lang w:val="en-GB" w:eastAsia="en-GB"/>
    </w:rPr>
  </w:style>
  <w:style w:type="paragraph" w:customStyle="1" w:styleId="0077B0A6625B40B1959E5E47D1BEBACC">
    <w:name w:val="0077B0A6625B40B1959E5E47D1BEBACC"/>
    <w:rsid w:val="005377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64CD8A-C80E-476B-ACE4-5A039564128D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23EFAB9D-6750-4D0F-9D0D-4F236DB0D498}"/>
</file>

<file path=customXml/itemProps4.xml><?xml version="1.0" encoding="utf-8"?>
<ds:datastoreItem xmlns:ds="http://schemas.openxmlformats.org/officeDocument/2006/customXml" ds:itemID="{33751D69-C054-4D4D-81C3-C6AE3340C6F4}"/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JCA-AHF meeting and documents allocation (Geneva, 12 February 2018)</vt:lpstr>
    </vt:vector>
  </TitlesOfParts>
  <Manager>ITU-T</Manager>
  <Company>International Telecommunication Union (ITU)</Company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JCA-AHF meeting and documents allocation (Geneva, 12 February 2018)</dc:title>
  <dc:subject/>
  <dc:creator>Insert source(s)</dc:creator>
  <cp:keywords>JCA-AHF; accessibility; agenda</cp:keywords>
  <dc:description>IRG-AVA-1710-0xx  For: Geneva, 3 October 2017_x000d_Document date: IRG-AVA_x000d_Saved by ITU51010667 at 12:04:17 on 17/05/2017</dc:description>
  <cp:lastModifiedBy>TSB</cp:lastModifiedBy>
  <cp:revision>2</cp:revision>
  <cp:lastPrinted>2018-02-12T07:25:00Z</cp:lastPrinted>
  <dcterms:created xsi:type="dcterms:W3CDTF">2018-02-12T15:06:00Z</dcterms:created>
  <dcterms:modified xsi:type="dcterms:W3CDTF">2018-02-12T15:06:00Z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IRG-AVA-1710-0xx</vt:lpwstr>
  </property>
  <property fmtid="{D5CDD505-2E9C-101B-9397-08002B2CF9AE}" pid="11" name="Docdate">
    <vt:lpwstr>IRG-AVA</vt:lpwstr>
  </property>
  <property fmtid="{D5CDD505-2E9C-101B-9397-08002B2CF9AE}" pid="12" name="Docorlang">
    <vt:lpwstr>Original: English</vt:lpwstr>
  </property>
  <property fmtid="{D5CDD505-2E9C-101B-9397-08002B2CF9AE}" pid="13" name="Docbluepink">
    <vt:lpwstr>N/A</vt:lpwstr>
  </property>
  <property fmtid="{D5CDD505-2E9C-101B-9397-08002B2CF9AE}" pid="14" name="Docdest">
    <vt:lpwstr>Geneva, 3 October 2017</vt:lpwstr>
  </property>
  <property fmtid="{D5CDD505-2E9C-101B-9397-08002B2CF9AE}" pid="15" name="Docauthor">
    <vt:lpwstr>Insert source(s)</vt:lpwstr>
  </property>
</Properties>
</file>