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3C6D" w14:textId="77777777" w:rsidR="004D4AC5" w:rsidRDefault="000E09B7" w:rsidP="00F12A1A">
      <w:pPr>
        <w:keepNext/>
        <w:keepLines/>
        <w:tabs>
          <w:tab w:val="left" w:pos="794"/>
          <w:tab w:val="left" w:pos="2975"/>
        </w:tabs>
        <w:overflowPunct w:val="0"/>
        <w:autoSpaceDE w:val="0"/>
        <w:autoSpaceDN w:val="0"/>
        <w:adjustRightInd w:val="0"/>
        <w:spacing w:before="240" w:after="0" w:line="240" w:lineRule="auto"/>
        <w:ind w:left="794" w:hanging="794"/>
        <w:jc w:val="center"/>
        <w:textAlignment w:val="baseline"/>
        <w:outlineLvl w:val="0"/>
        <w:rPr>
          <w:rFonts w:ascii="Times New Roman" w:eastAsia="Times New Roman" w:hAnsi="Times New Roman" w:cs="Times New Roman"/>
          <w:b/>
          <w:sz w:val="28"/>
          <w:lang w:val="en-GB"/>
        </w:rPr>
      </w:pPr>
      <w:r w:rsidRPr="000E09B7">
        <w:rPr>
          <w:rFonts w:ascii="Times New Roman" w:eastAsia="Times New Roman" w:hAnsi="Times New Roman" w:cs="Times New Roman"/>
          <w:b/>
          <w:sz w:val="28"/>
          <w:lang w:val="en-GB"/>
        </w:rPr>
        <w:t xml:space="preserve">JCA-Res178 </w:t>
      </w:r>
      <w:r w:rsidR="00417654">
        <w:rPr>
          <w:rFonts w:ascii="Times New Roman" w:eastAsia="Times New Roman" w:hAnsi="Times New Roman" w:cs="Times New Roman"/>
          <w:b/>
          <w:sz w:val="28"/>
          <w:lang w:val="en-GB"/>
        </w:rPr>
        <w:t>2</w:t>
      </w:r>
      <w:r w:rsidR="00417654" w:rsidRPr="00417654">
        <w:rPr>
          <w:rFonts w:ascii="Times New Roman" w:eastAsia="Times New Roman" w:hAnsi="Times New Roman" w:cs="Times New Roman"/>
          <w:b/>
          <w:sz w:val="28"/>
          <w:vertAlign w:val="superscript"/>
          <w:lang w:val="en-GB"/>
        </w:rPr>
        <w:t>nd</w:t>
      </w:r>
      <w:r w:rsidR="00417654">
        <w:rPr>
          <w:rFonts w:ascii="Times New Roman" w:eastAsia="Times New Roman" w:hAnsi="Times New Roman" w:cs="Times New Roman"/>
          <w:b/>
          <w:sz w:val="28"/>
          <w:lang w:val="en-GB"/>
        </w:rPr>
        <w:t xml:space="preserve"> </w:t>
      </w:r>
      <w:r w:rsidRPr="000E09B7">
        <w:rPr>
          <w:rFonts w:ascii="Times New Roman" w:eastAsia="Times New Roman" w:hAnsi="Times New Roman" w:cs="Times New Roman"/>
          <w:b/>
          <w:sz w:val="28"/>
          <w:lang w:val="en-GB"/>
        </w:rPr>
        <w:t xml:space="preserve">meeting </w:t>
      </w:r>
      <w:r w:rsidR="00D63D5E">
        <w:rPr>
          <w:rFonts w:ascii="Times New Roman" w:eastAsia="Times New Roman" w:hAnsi="Times New Roman" w:cs="Times New Roman"/>
          <w:b/>
          <w:sz w:val="28"/>
          <w:lang w:val="en-GB"/>
        </w:rPr>
        <w:t>(e</w:t>
      </w:r>
      <w:r w:rsidR="00F12A1A">
        <w:rPr>
          <w:rFonts w:ascii="Times New Roman" w:eastAsia="Times New Roman" w:hAnsi="Times New Roman" w:cs="Times New Roman"/>
          <w:b/>
          <w:sz w:val="28"/>
          <w:lang w:val="en-GB"/>
        </w:rPr>
        <w:t>-</w:t>
      </w:r>
      <w:r w:rsidR="00D63D5E">
        <w:rPr>
          <w:rFonts w:ascii="Times New Roman" w:eastAsia="Times New Roman" w:hAnsi="Times New Roman" w:cs="Times New Roman"/>
          <w:b/>
          <w:sz w:val="28"/>
          <w:lang w:val="en-GB"/>
        </w:rPr>
        <w:t>meeting)</w:t>
      </w:r>
    </w:p>
    <w:p w14:paraId="4AF03C6E" w14:textId="77777777" w:rsidR="00D63D5E" w:rsidRPr="000E09B7" w:rsidRDefault="00D63D5E" w:rsidP="00D63D5E">
      <w:pPr>
        <w:keepNext/>
        <w:keepLines/>
        <w:tabs>
          <w:tab w:val="left" w:pos="794"/>
          <w:tab w:val="left" w:pos="2975"/>
        </w:tabs>
        <w:overflowPunct w:val="0"/>
        <w:autoSpaceDE w:val="0"/>
        <w:autoSpaceDN w:val="0"/>
        <w:adjustRightInd w:val="0"/>
        <w:spacing w:before="240" w:after="0" w:line="240" w:lineRule="auto"/>
        <w:ind w:left="794" w:hanging="794"/>
        <w:jc w:val="center"/>
        <w:textAlignment w:val="baseline"/>
        <w:outlineLvl w:val="0"/>
        <w:rPr>
          <w:rFonts w:ascii="Times New Roman" w:eastAsia="Times New Roman" w:hAnsi="Times New Roman" w:cs="Times New Roman"/>
          <w:b/>
          <w:sz w:val="28"/>
          <w:lang w:val="en-GB"/>
        </w:rPr>
      </w:pPr>
      <w:r w:rsidRPr="007C3CB0">
        <w:rPr>
          <w:rFonts w:ascii="Times New Roman" w:eastAsia="Times New Roman" w:hAnsi="Times New Roman" w:cs="Times New Roman"/>
          <w:b/>
          <w:sz w:val="28"/>
          <w:lang w:val="en-GB"/>
        </w:rPr>
        <w:t>14:00 – 15:30</w:t>
      </w:r>
      <w:r>
        <w:rPr>
          <w:rFonts w:ascii="Times New Roman" w:eastAsia="Times New Roman" w:hAnsi="Times New Roman" w:cs="Times New Roman"/>
          <w:b/>
          <w:sz w:val="28"/>
          <w:lang w:val="en-GB"/>
        </w:rPr>
        <w:t>,</w:t>
      </w:r>
      <w:r w:rsidRPr="007C3CB0">
        <w:rPr>
          <w:rFonts w:ascii="Times New Roman" w:eastAsia="Times New Roman" w:hAnsi="Times New Roman" w:cs="Times New Roman"/>
          <w:b/>
          <w:sz w:val="28"/>
          <w:lang w:val="en-GB"/>
        </w:rPr>
        <w:t xml:space="preserve"> </w:t>
      </w:r>
      <w:r w:rsidR="00BF1D00" w:rsidRPr="007C3CB0">
        <w:rPr>
          <w:rFonts w:ascii="Times New Roman" w:eastAsia="Times New Roman" w:hAnsi="Times New Roman" w:cs="Times New Roman"/>
          <w:b/>
          <w:sz w:val="28"/>
          <w:lang w:val="en-GB"/>
        </w:rPr>
        <w:t>Monday</w:t>
      </w:r>
      <w:r w:rsidR="00314BFE" w:rsidRPr="007C3CB0">
        <w:rPr>
          <w:rFonts w:ascii="Times New Roman" w:eastAsia="Times New Roman" w:hAnsi="Times New Roman" w:cs="Times New Roman"/>
          <w:b/>
          <w:sz w:val="28"/>
          <w:lang w:val="en-GB"/>
        </w:rPr>
        <w:t xml:space="preserve"> </w:t>
      </w:r>
      <w:r w:rsidR="007C3CB0" w:rsidRPr="007C3CB0">
        <w:rPr>
          <w:rFonts w:ascii="Times New Roman" w:eastAsia="Times New Roman" w:hAnsi="Times New Roman" w:cs="Times New Roman"/>
          <w:b/>
          <w:sz w:val="28"/>
          <w:lang w:val="en-GB"/>
        </w:rPr>
        <w:t>19</w:t>
      </w:r>
      <w:r w:rsidR="000E09B7" w:rsidRPr="007C3CB0">
        <w:rPr>
          <w:rFonts w:ascii="Times New Roman" w:eastAsia="Times New Roman" w:hAnsi="Times New Roman" w:cs="Times New Roman"/>
          <w:b/>
          <w:sz w:val="28"/>
          <w:vertAlign w:val="superscript"/>
          <w:lang w:val="en-GB"/>
        </w:rPr>
        <w:t>th</w:t>
      </w:r>
      <w:r w:rsidR="000E09B7" w:rsidRPr="007C3CB0">
        <w:rPr>
          <w:rFonts w:ascii="Times New Roman" w:eastAsia="Times New Roman" w:hAnsi="Times New Roman" w:cs="Times New Roman"/>
          <w:b/>
          <w:sz w:val="28"/>
          <w:lang w:val="en-GB"/>
        </w:rPr>
        <w:t xml:space="preserve"> </w:t>
      </w:r>
      <w:r w:rsidR="009C35F7" w:rsidRPr="007C3CB0">
        <w:rPr>
          <w:rFonts w:ascii="Times New Roman" w:eastAsia="Times New Roman" w:hAnsi="Times New Roman" w:cs="Times New Roman"/>
          <w:b/>
          <w:sz w:val="28"/>
          <w:lang w:val="en-GB"/>
        </w:rPr>
        <w:t xml:space="preserve">of </w:t>
      </w:r>
      <w:r w:rsidR="000E09B7" w:rsidRPr="007C3CB0">
        <w:rPr>
          <w:rFonts w:ascii="Times New Roman" w:eastAsia="Times New Roman" w:hAnsi="Times New Roman" w:cs="Times New Roman"/>
          <w:b/>
          <w:sz w:val="28"/>
          <w:lang w:val="en-GB"/>
        </w:rPr>
        <w:t>Ma</w:t>
      </w:r>
      <w:r w:rsidR="007C3CB0" w:rsidRPr="007C3CB0">
        <w:rPr>
          <w:rFonts w:ascii="Times New Roman" w:eastAsia="Times New Roman" w:hAnsi="Times New Roman" w:cs="Times New Roman"/>
          <w:b/>
          <w:sz w:val="28"/>
          <w:lang w:val="en-GB"/>
        </w:rPr>
        <w:t>y</w:t>
      </w:r>
      <w:r w:rsidR="000E09B7" w:rsidRPr="007C3CB0">
        <w:rPr>
          <w:rFonts w:ascii="Times New Roman" w:eastAsia="Times New Roman" w:hAnsi="Times New Roman" w:cs="Times New Roman"/>
          <w:b/>
          <w:sz w:val="28"/>
          <w:lang w:val="en-GB"/>
        </w:rPr>
        <w:t xml:space="preserve"> 2014</w:t>
      </w:r>
      <w:r>
        <w:rPr>
          <w:rFonts w:ascii="Times New Roman" w:eastAsia="Times New Roman" w:hAnsi="Times New Roman" w:cs="Times New Roman"/>
          <w:b/>
          <w:sz w:val="28"/>
          <w:lang w:val="en-GB"/>
        </w:rPr>
        <w:t xml:space="preserve"> </w:t>
      </w:r>
      <w:r w:rsidRPr="007C3CB0">
        <w:rPr>
          <w:rFonts w:ascii="Times New Roman" w:eastAsia="Times New Roman" w:hAnsi="Times New Roman" w:cs="Times New Roman"/>
          <w:b/>
          <w:sz w:val="28"/>
          <w:lang w:val="en-GB"/>
        </w:rPr>
        <w:t>(Geneva time)</w:t>
      </w:r>
    </w:p>
    <w:p w14:paraId="4AF03C6F" w14:textId="77777777" w:rsidR="000E09B7" w:rsidRPr="007C3CB0" w:rsidRDefault="000E09B7" w:rsidP="007C3CB0">
      <w:pPr>
        <w:keepNext/>
        <w:keepLines/>
        <w:tabs>
          <w:tab w:val="left" w:pos="794"/>
          <w:tab w:val="left" w:pos="2975"/>
        </w:tabs>
        <w:overflowPunct w:val="0"/>
        <w:autoSpaceDE w:val="0"/>
        <w:autoSpaceDN w:val="0"/>
        <w:adjustRightInd w:val="0"/>
        <w:spacing w:before="240" w:after="0" w:line="240" w:lineRule="auto"/>
        <w:ind w:left="794" w:hanging="794"/>
        <w:jc w:val="center"/>
        <w:textAlignment w:val="baseline"/>
        <w:outlineLvl w:val="0"/>
        <w:rPr>
          <w:rFonts w:ascii="Times New Roman" w:eastAsia="Times New Roman" w:hAnsi="Times New Roman" w:cs="Times New Roman"/>
          <w:b/>
          <w:sz w:val="28"/>
          <w:lang w:val="en-GB"/>
        </w:rPr>
      </w:pPr>
    </w:p>
    <w:p w14:paraId="4AF03C70" w14:textId="77777777" w:rsidR="000E09B7" w:rsidRDefault="000E09B7" w:rsidP="00B15B17">
      <w:pPr>
        <w:keepNext/>
        <w:keepLines/>
        <w:tabs>
          <w:tab w:val="left" w:pos="794"/>
          <w:tab w:val="left" w:pos="2975"/>
        </w:tabs>
        <w:overflowPunct w:val="0"/>
        <w:autoSpaceDE w:val="0"/>
        <w:autoSpaceDN w:val="0"/>
        <w:adjustRightInd w:val="0"/>
        <w:spacing w:before="240" w:after="0" w:line="240" w:lineRule="auto"/>
        <w:ind w:left="794" w:hanging="794"/>
        <w:textAlignment w:val="baseline"/>
        <w:outlineLvl w:val="0"/>
        <w:rPr>
          <w:rFonts w:ascii="Times New Roman" w:eastAsia="Times New Roman" w:hAnsi="Times New Roman" w:cs="Times New Roman"/>
          <w:b/>
          <w:sz w:val="24"/>
          <w:szCs w:val="20"/>
          <w:lang w:val="en-GB"/>
        </w:rPr>
      </w:pPr>
    </w:p>
    <w:p w14:paraId="4AF03C71" w14:textId="77777777" w:rsidR="00B15B17" w:rsidRPr="00B15B17" w:rsidRDefault="00B15B17" w:rsidP="00B15B17">
      <w:pPr>
        <w:keepNext/>
        <w:keepLines/>
        <w:tabs>
          <w:tab w:val="left" w:pos="794"/>
          <w:tab w:val="left" w:pos="2975"/>
        </w:tabs>
        <w:overflowPunct w:val="0"/>
        <w:autoSpaceDE w:val="0"/>
        <w:autoSpaceDN w:val="0"/>
        <w:adjustRightInd w:val="0"/>
        <w:spacing w:before="240" w:after="0" w:line="240" w:lineRule="auto"/>
        <w:ind w:left="794" w:hanging="794"/>
        <w:textAlignment w:val="baseline"/>
        <w:outlineLvl w:val="0"/>
        <w:rPr>
          <w:rFonts w:ascii="Times New Roman" w:eastAsia="Times New Roman" w:hAnsi="Times New Roman" w:cs="Times New Roman"/>
          <w:b/>
          <w:sz w:val="24"/>
          <w:szCs w:val="20"/>
          <w:lang w:val="en-GB"/>
        </w:rPr>
      </w:pPr>
      <w:r w:rsidRPr="00B15B17">
        <w:rPr>
          <w:rFonts w:ascii="Times New Roman" w:eastAsia="Times New Roman" w:hAnsi="Times New Roman" w:cs="Times New Roman"/>
          <w:b/>
          <w:sz w:val="24"/>
          <w:szCs w:val="20"/>
          <w:lang w:val="en-GB"/>
        </w:rPr>
        <w:t>Abstract</w:t>
      </w:r>
      <w:r w:rsidRPr="00B15B17">
        <w:rPr>
          <w:rFonts w:ascii="Times New Roman" w:eastAsia="Times New Roman" w:hAnsi="Times New Roman" w:cs="Times New Roman"/>
          <w:b/>
          <w:sz w:val="24"/>
          <w:szCs w:val="20"/>
          <w:lang w:val="en-GB"/>
        </w:rPr>
        <w:tab/>
      </w:r>
    </w:p>
    <w:p w14:paraId="4AF03C72" w14:textId="77777777" w:rsidR="00B15B17" w:rsidRPr="00B15B17" w:rsidRDefault="00B15B17" w:rsidP="008053BB">
      <w:pPr>
        <w:widowControl w:val="0"/>
        <w:tabs>
          <w:tab w:val="left" w:pos="794"/>
          <w:tab w:val="left" w:pos="1191"/>
          <w:tab w:val="left" w:pos="1588"/>
          <w:tab w:val="left" w:pos="1985"/>
        </w:tabs>
        <w:overflowPunct w:val="0"/>
        <w:autoSpaceDE w:val="0"/>
        <w:autoSpaceDN w:val="0"/>
        <w:adjustRightInd w:val="0"/>
        <w:spacing w:before="120" w:after="240" w:line="240" w:lineRule="auto"/>
        <w:jc w:val="both"/>
        <w:textAlignment w:val="baseline"/>
        <w:rPr>
          <w:rFonts w:ascii="Times New Roman" w:eastAsia="Times New Roman" w:hAnsi="Times New Roman" w:cs="Times New Roman"/>
          <w:sz w:val="24"/>
          <w:szCs w:val="20"/>
          <w:lang w:val="en-GB"/>
        </w:rPr>
      </w:pPr>
      <w:r w:rsidRPr="009C35F7">
        <w:rPr>
          <w:rFonts w:ascii="Times New Roman" w:eastAsia="Times New Roman" w:hAnsi="Times New Roman" w:cs="Times New Roman"/>
          <w:sz w:val="24"/>
          <w:szCs w:val="20"/>
          <w:lang w:val="en-GB"/>
        </w:rPr>
        <w:t xml:space="preserve">This document summarizes the past activities of the Joint Coordination Activity (JCA-Res178) </w:t>
      </w:r>
      <w:r w:rsidR="00CB70CD" w:rsidRPr="009C35F7">
        <w:rPr>
          <w:rFonts w:ascii="Times New Roman" w:eastAsia="Times New Roman" w:hAnsi="Times New Roman" w:cs="Times New Roman"/>
          <w:sz w:val="24"/>
          <w:szCs w:val="20"/>
          <w:lang w:val="en-GB"/>
        </w:rPr>
        <w:t xml:space="preserve">on </w:t>
      </w:r>
      <w:hyperlink r:id="rId12" w:history="1">
        <w:r w:rsidR="008053BB">
          <w:rPr>
            <w:rStyle w:val="Hyperlink"/>
            <w:rFonts w:ascii="Times New Roman" w:eastAsia="Times New Roman" w:hAnsi="Times New Roman" w:cs="Times New Roman"/>
            <w:sz w:val="24"/>
            <w:szCs w:val="20"/>
            <w:lang w:val="en-GB"/>
          </w:rPr>
          <w:t>Plenipotentiary Resolution 178</w:t>
        </w:r>
      </w:hyperlink>
      <w:r w:rsidR="008053BB" w:rsidRPr="009C35F7">
        <w:rPr>
          <w:rFonts w:ascii="Times New Roman" w:eastAsia="Times New Roman" w:hAnsi="Times New Roman" w:cs="Times New Roman"/>
          <w:sz w:val="24"/>
          <w:szCs w:val="20"/>
          <w:lang w:val="en-GB"/>
        </w:rPr>
        <w:t xml:space="preserve"> </w:t>
      </w:r>
      <w:r w:rsidRPr="009C35F7">
        <w:rPr>
          <w:rFonts w:ascii="Times New Roman" w:eastAsia="Times New Roman" w:hAnsi="Times New Roman" w:cs="Times New Roman"/>
          <w:sz w:val="24"/>
          <w:szCs w:val="20"/>
          <w:lang w:val="en-GB"/>
        </w:rPr>
        <w:t>“</w:t>
      </w:r>
      <w:r w:rsidRPr="009C35F7">
        <w:rPr>
          <w:rFonts w:ascii="Times New Roman" w:eastAsia="Times New Roman" w:hAnsi="Times New Roman" w:cs="Times New Roman"/>
          <w:color w:val="1A1818"/>
          <w:sz w:val="24"/>
          <w:szCs w:val="20"/>
          <w:lang w:val="en-GB"/>
        </w:rPr>
        <w:t xml:space="preserve">ITU Role in Organizing the Work on Technical Aspects of Telecommunication Networks to Support the Internet”, and proposes </w:t>
      </w:r>
      <w:r w:rsidR="0037257B" w:rsidRPr="009C35F7">
        <w:rPr>
          <w:rFonts w:ascii="Times New Roman" w:eastAsia="Times New Roman" w:hAnsi="Times New Roman" w:cs="Times New Roman"/>
          <w:color w:val="1A1818"/>
          <w:sz w:val="24"/>
          <w:szCs w:val="20"/>
          <w:lang w:val="en-GB"/>
        </w:rPr>
        <w:t>a draft agenda</w:t>
      </w:r>
      <w:r w:rsidRPr="009C35F7">
        <w:rPr>
          <w:rFonts w:ascii="Times New Roman" w:eastAsia="Times New Roman" w:hAnsi="Times New Roman" w:cs="Times New Roman"/>
          <w:color w:val="1A1818"/>
          <w:sz w:val="24"/>
          <w:szCs w:val="20"/>
          <w:lang w:val="en-GB"/>
        </w:rPr>
        <w:t xml:space="preserve"> for the </w:t>
      </w:r>
      <w:r w:rsidR="00D63D5E">
        <w:rPr>
          <w:rFonts w:ascii="Times New Roman" w:eastAsia="Times New Roman" w:hAnsi="Times New Roman" w:cs="Times New Roman"/>
          <w:color w:val="1A1818"/>
          <w:sz w:val="24"/>
          <w:szCs w:val="20"/>
          <w:lang w:val="en-GB"/>
        </w:rPr>
        <w:t>2nd</w:t>
      </w:r>
      <w:r w:rsidRPr="009C35F7">
        <w:rPr>
          <w:rFonts w:ascii="Times New Roman" w:eastAsia="Times New Roman" w:hAnsi="Times New Roman" w:cs="Times New Roman"/>
          <w:color w:val="1A1818"/>
          <w:sz w:val="24"/>
          <w:szCs w:val="20"/>
          <w:lang w:val="en-GB"/>
        </w:rPr>
        <w:t xml:space="preserve"> JCA-Res178 </w:t>
      </w:r>
      <w:r w:rsidR="00D63D5E">
        <w:rPr>
          <w:rFonts w:ascii="Times New Roman" w:eastAsia="Times New Roman" w:hAnsi="Times New Roman" w:cs="Times New Roman"/>
          <w:color w:val="1A1818"/>
          <w:sz w:val="24"/>
          <w:szCs w:val="20"/>
          <w:lang w:val="en-GB"/>
        </w:rPr>
        <w:t>meeting (</w:t>
      </w:r>
      <w:r w:rsidRPr="009C35F7">
        <w:rPr>
          <w:rFonts w:ascii="Times New Roman" w:eastAsia="Times New Roman" w:hAnsi="Times New Roman" w:cs="Times New Roman"/>
          <w:color w:val="1A1818"/>
          <w:sz w:val="24"/>
          <w:szCs w:val="20"/>
          <w:lang w:val="en-GB"/>
        </w:rPr>
        <w:t>e-meeting</w:t>
      </w:r>
      <w:r w:rsidR="00D63D5E">
        <w:rPr>
          <w:rFonts w:ascii="Times New Roman" w:eastAsia="Times New Roman" w:hAnsi="Times New Roman" w:cs="Times New Roman"/>
          <w:color w:val="1A1818"/>
          <w:sz w:val="24"/>
          <w:szCs w:val="20"/>
          <w:lang w:val="en-GB"/>
        </w:rPr>
        <w:t>)</w:t>
      </w:r>
      <w:r w:rsidRPr="007C3CB0">
        <w:rPr>
          <w:rFonts w:ascii="Times New Roman" w:eastAsia="Times New Roman" w:hAnsi="Times New Roman" w:cs="Times New Roman"/>
          <w:color w:val="1A1818"/>
          <w:sz w:val="24"/>
          <w:szCs w:val="20"/>
          <w:lang w:val="en-GB"/>
        </w:rPr>
        <w:t>.</w:t>
      </w:r>
    </w:p>
    <w:p w14:paraId="4AF03C73" w14:textId="77777777" w:rsidR="00B15B17" w:rsidRPr="00B15B17" w:rsidRDefault="00B15B17" w:rsidP="00FA4714">
      <w:pPr>
        <w:tabs>
          <w:tab w:val="left" w:pos="0"/>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
          <w:bCs/>
          <w:sz w:val="24"/>
          <w:szCs w:val="20"/>
          <w:lang w:val="en-GB"/>
        </w:rPr>
      </w:pPr>
      <w:r>
        <w:rPr>
          <w:rFonts w:ascii="Times New Roman" w:eastAsia="Times New Roman" w:hAnsi="Times New Roman" w:cs="Times New Roman"/>
          <w:b/>
          <w:bCs/>
          <w:sz w:val="24"/>
          <w:szCs w:val="20"/>
          <w:lang w:val="en-GB"/>
        </w:rPr>
        <w:t>Background:</w:t>
      </w:r>
    </w:p>
    <w:p w14:paraId="4AF03C74" w14:textId="77777777" w:rsidR="00B11492" w:rsidRDefault="00B15B17" w:rsidP="000F6BAE">
      <w:pPr>
        <w:tabs>
          <w:tab w:val="left" w:pos="0"/>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PP-10 adopted </w:t>
      </w:r>
      <w:r w:rsidR="00B11492" w:rsidRPr="008053BB">
        <w:rPr>
          <w:rFonts w:ascii="Times New Roman" w:eastAsia="Times New Roman" w:hAnsi="Times New Roman" w:cs="Times New Roman"/>
          <w:sz w:val="24"/>
          <w:szCs w:val="20"/>
          <w:lang w:val="en-GB"/>
        </w:rPr>
        <w:t>Resolution 178</w:t>
      </w:r>
      <w:r w:rsidR="00B11492" w:rsidRPr="00B11492">
        <w:t xml:space="preserve"> </w:t>
      </w:r>
      <w:r w:rsidR="00B11492" w:rsidRPr="00B11492">
        <w:rPr>
          <w:rFonts w:ascii="Times New Roman" w:eastAsia="Times New Roman" w:hAnsi="Times New Roman" w:cs="Times New Roman"/>
          <w:sz w:val="24"/>
          <w:szCs w:val="20"/>
          <w:lang w:val="en-GB"/>
        </w:rPr>
        <w:t>on “ITU Role in Organizing the Work on Technical Aspects of Telecommunication Networks to Support the Internet”</w:t>
      </w:r>
      <w:r>
        <w:rPr>
          <w:rFonts w:ascii="Times New Roman" w:eastAsia="Times New Roman" w:hAnsi="Times New Roman" w:cs="Times New Roman"/>
          <w:sz w:val="24"/>
          <w:szCs w:val="20"/>
          <w:lang w:val="en-GB"/>
        </w:rPr>
        <w:t xml:space="preserve"> which </w:t>
      </w:r>
    </w:p>
    <w:p w14:paraId="4AF03C75" w14:textId="77777777" w:rsidR="00B11492" w:rsidRDefault="004D4AC5" w:rsidP="000F6BAE">
      <w:pPr>
        <w:tabs>
          <w:tab w:val="left" w:pos="0"/>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t>
      </w:r>
      <w:r w:rsidR="00B15B17" w:rsidRPr="009C35F7">
        <w:rPr>
          <w:rFonts w:ascii="Times New Roman" w:eastAsia="Times New Roman" w:hAnsi="Times New Roman" w:cs="Times New Roman"/>
          <w:i/>
          <w:iCs/>
          <w:sz w:val="24"/>
          <w:szCs w:val="20"/>
          <w:lang w:val="en-GB"/>
        </w:rPr>
        <w:t>resolves</w:t>
      </w:r>
      <w:r>
        <w:rPr>
          <w:rFonts w:ascii="Times New Roman" w:eastAsia="Times New Roman" w:hAnsi="Times New Roman" w:cs="Times New Roman"/>
          <w:sz w:val="24"/>
          <w:szCs w:val="20"/>
          <w:lang w:val="en-GB"/>
        </w:rPr>
        <w:t>’</w:t>
      </w:r>
      <w:r w:rsidR="00B15B17">
        <w:rPr>
          <w:rFonts w:ascii="Times New Roman" w:eastAsia="Times New Roman" w:hAnsi="Times New Roman" w:cs="Times New Roman"/>
          <w:sz w:val="24"/>
          <w:szCs w:val="20"/>
          <w:lang w:val="en-GB"/>
        </w:rPr>
        <w:t xml:space="preserve"> </w:t>
      </w:r>
    </w:p>
    <w:p w14:paraId="4AF03C76" w14:textId="77777777" w:rsidR="00B15B17" w:rsidRDefault="00B15B17" w:rsidP="000F6BAE">
      <w:pPr>
        <w:tabs>
          <w:tab w:val="left" w:pos="0"/>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the </w:t>
      </w:r>
      <w:r w:rsidR="00FA4714">
        <w:rPr>
          <w:rFonts w:ascii="Times New Roman" w:eastAsia="Times New Roman" w:hAnsi="Times New Roman" w:cs="Times New Roman"/>
          <w:sz w:val="24"/>
          <w:szCs w:val="20"/>
          <w:lang w:val="en-GB"/>
        </w:rPr>
        <w:t>“</w:t>
      </w:r>
      <w:r w:rsidRPr="00FA4714">
        <w:rPr>
          <w:rFonts w:ascii="Times New Roman" w:eastAsia="Times New Roman" w:hAnsi="Times New Roman" w:cs="Times New Roman"/>
          <w:i/>
          <w:iCs/>
          <w:sz w:val="24"/>
          <w:szCs w:val="20"/>
          <w:lang w:val="en-GB"/>
        </w:rPr>
        <w:t>ITU shall continue to adapt, working in a coordinated and transparent manner on development of the technical aspects of telecommunication networks for supporting the Internet, in order to help advance network evolution, capacity, continuity, interoperability and security, through contribution-based work</w:t>
      </w:r>
      <w:r w:rsidR="00FA4714">
        <w:rPr>
          <w:rFonts w:ascii="Times New Roman" w:eastAsia="Times New Roman" w:hAnsi="Times New Roman" w:cs="Times New Roman"/>
          <w:i/>
          <w:iCs/>
          <w:sz w:val="24"/>
          <w:szCs w:val="20"/>
          <w:lang w:val="en-GB"/>
        </w:rPr>
        <w:t>”</w:t>
      </w:r>
      <w:r w:rsidR="00B11492">
        <w:rPr>
          <w:rFonts w:ascii="Times New Roman" w:eastAsia="Times New Roman" w:hAnsi="Times New Roman" w:cs="Times New Roman"/>
          <w:i/>
          <w:iCs/>
          <w:sz w:val="24"/>
          <w:szCs w:val="20"/>
          <w:lang w:val="en-GB"/>
        </w:rPr>
        <w:t>,</w:t>
      </w:r>
      <w:r>
        <w:rPr>
          <w:rFonts w:ascii="Times New Roman" w:eastAsia="Times New Roman" w:hAnsi="Times New Roman" w:cs="Times New Roman"/>
          <w:sz w:val="24"/>
          <w:szCs w:val="20"/>
          <w:lang w:val="en-GB"/>
        </w:rPr>
        <w:t xml:space="preserve"> </w:t>
      </w:r>
    </w:p>
    <w:p w14:paraId="4AF03C77" w14:textId="77777777" w:rsidR="00B11492" w:rsidRDefault="00B11492" w:rsidP="000F6BAE">
      <w:pPr>
        <w:tabs>
          <w:tab w:val="left" w:pos="0"/>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w:t>
      </w:r>
      <w:r w:rsidR="00B15B17">
        <w:rPr>
          <w:rFonts w:ascii="Times New Roman" w:eastAsia="Times New Roman" w:hAnsi="Times New Roman" w:cs="Times New Roman"/>
          <w:sz w:val="24"/>
          <w:szCs w:val="20"/>
          <w:lang w:val="en-GB"/>
        </w:rPr>
        <w:t xml:space="preserve">nd </w:t>
      </w:r>
      <w:r w:rsidR="004D4AC5">
        <w:rPr>
          <w:rFonts w:ascii="Times New Roman" w:eastAsia="Times New Roman" w:hAnsi="Times New Roman" w:cs="Times New Roman"/>
          <w:sz w:val="24"/>
          <w:szCs w:val="20"/>
          <w:lang w:val="en-GB"/>
        </w:rPr>
        <w:t>‘</w:t>
      </w:r>
      <w:r w:rsidR="004D4AC5" w:rsidRPr="009C35F7">
        <w:rPr>
          <w:rFonts w:ascii="Times New Roman" w:eastAsia="Times New Roman" w:hAnsi="Times New Roman" w:cs="Times New Roman"/>
          <w:i/>
          <w:iCs/>
          <w:sz w:val="24"/>
          <w:szCs w:val="20"/>
          <w:lang w:val="en-GB"/>
        </w:rPr>
        <w:t>instructs</w:t>
      </w:r>
      <w:r w:rsidR="004D4AC5">
        <w:rPr>
          <w:rFonts w:ascii="Times New Roman" w:eastAsia="Times New Roman" w:hAnsi="Times New Roman" w:cs="Times New Roman"/>
          <w:sz w:val="24"/>
          <w:szCs w:val="20"/>
          <w:lang w:val="en-GB"/>
        </w:rPr>
        <w:t>’</w:t>
      </w:r>
      <w:r w:rsidR="004D4AC5" w:rsidRPr="004D4AC5">
        <w:rPr>
          <w:rFonts w:ascii="Times New Roman" w:eastAsia="Times New Roman" w:hAnsi="Times New Roman" w:cs="Times New Roman"/>
          <w:sz w:val="24"/>
          <w:szCs w:val="20"/>
          <w:lang w:val="en-GB"/>
        </w:rPr>
        <w:t xml:space="preserve"> </w:t>
      </w:r>
    </w:p>
    <w:p w14:paraId="4AF03C78" w14:textId="77777777" w:rsidR="00CB70CD" w:rsidRDefault="00B15B17" w:rsidP="000F6BAE">
      <w:pPr>
        <w:tabs>
          <w:tab w:val="left" w:pos="0"/>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the TSB Director in consultation with TSAG </w:t>
      </w:r>
      <w:r w:rsidRPr="00B15B17">
        <w:rPr>
          <w:rFonts w:ascii="Times New Roman" w:eastAsia="Times New Roman" w:hAnsi="Times New Roman" w:cs="Times New Roman"/>
          <w:sz w:val="24"/>
          <w:szCs w:val="20"/>
          <w:lang w:val="en-GB"/>
        </w:rPr>
        <w:t xml:space="preserve">to </w:t>
      </w:r>
      <w:r w:rsidR="004D4AC5">
        <w:rPr>
          <w:rFonts w:ascii="Times New Roman" w:eastAsia="Times New Roman" w:hAnsi="Times New Roman" w:cs="Times New Roman"/>
          <w:sz w:val="24"/>
          <w:szCs w:val="20"/>
          <w:lang w:val="en-GB"/>
        </w:rPr>
        <w:t>“</w:t>
      </w:r>
      <w:r w:rsidRPr="009C35F7">
        <w:rPr>
          <w:rFonts w:ascii="Times New Roman" w:eastAsia="Times New Roman" w:hAnsi="Times New Roman" w:cs="Times New Roman"/>
          <w:i/>
          <w:iCs/>
          <w:sz w:val="24"/>
          <w:szCs w:val="20"/>
          <w:lang w:val="en-GB"/>
        </w:rPr>
        <w:t xml:space="preserve">evaluate and present a proposal on adjustments to the current structure of ITU-T, </w:t>
      </w:r>
      <w:r w:rsidR="004D4AC5" w:rsidRPr="009C35F7">
        <w:rPr>
          <w:rFonts w:ascii="Times New Roman" w:eastAsia="Times New Roman" w:hAnsi="Times New Roman" w:cs="Times New Roman"/>
          <w:i/>
          <w:iCs/>
          <w:sz w:val="24"/>
          <w:szCs w:val="20"/>
          <w:lang w:val="en-GB"/>
        </w:rPr>
        <w:t xml:space="preserve">in order to fulfil the directive set forth in </w:t>
      </w:r>
      <w:r w:rsidR="004D4AC5" w:rsidRPr="004D4AC5">
        <w:rPr>
          <w:rFonts w:ascii="Times New Roman" w:eastAsia="Times New Roman" w:hAnsi="Times New Roman" w:cs="Times New Roman"/>
          <w:sz w:val="24"/>
          <w:szCs w:val="20"/>
          <w:lang w:val="en-GB"/>
        </w:rPr>
        <w:t>resolves</w:t>
      </w:r>
      <w:r w:rsidR="004D4AC5" w:rsidRPr="009C35F7">
        <w:rPr>
          <w:rFonts w:ascii="Times New Roman" w:eastAsia="Times New Roman" w:hAnsi="Times New Roman" w:cs="Times New Roman"/>
          <w:i/>
          <w:iCs/>
          <w:sz w:val="24"/>
          <w:szCs w:val="20"/>
          <w:lang w:val="en-GB"/>
        </w:rPr>
        <w:t xml:space="preserve"> above, by possibly suggesting </w:t>
      </w:r>
      <w:r w:rsidRPr="009C35F7">
        <w:rPr>
          <w:rFonts w:ascii="Times New Roman" w:eastAsia="Times New Roman" w:hAnsi="Times New Roman" w:cs="Times New Roman"/>
          <w:i/>
          <w:iCs/>
          <w:sz w:val="24"/>
          <w:szCs w:val="20"/>
          <w:lang w:val="en-GB"/>
        </w:rPr>
        <w:t>the creation of a specific study group or other group on these matters</w:t>
      </w:r>
      <w:r w:rsidR="004D4AC5">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p>
    <w:p w14:paraId="4AF03C79" w14:textId="025F1FD7" w:rsidR="00B15B17" w:rsidRDefault="00B15B17" w:rsidP="00B11492">
      <w:pPr>
        <w:tabs>
          <w:tab w:val="left" w:pos="0"/>
          <w:tab w:val="left" w:pos="1191"/>
          <w:tab w:val="left" w:pos="1588"/>
          <w:tab w:val="left" w:pos="1985"/>
        </w:tabs>
        <w:overflowPunct w:val="0"/>
        <w:autoSpaceDE w:val="0"/>
        <w:autoSpaceDN w:val="0"/>
        <w:adjustRightInd w:val="0"/>
        <w:spacing w:before="120" w:after="240" w:line="240" w:lineRule="auto"/>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A </w:t>
      </w:r>
      <w:r w:rsidR="00CB70CD">
        <w:rPr>
          <w:rFonts w:ascii="Times New Roman" w:eastAsia="Times New Roman" w:hAnsi="Times New Roman" w:cs="Times New Roman"/>
          <w:sz w:val="24"/>
          <w:szCs w:val="20"/>
          <w:lang w:val="en-GB"/>
        </w:rPr>
        <w:t xml:space="preserve">TSAG </w:t>
      </w:r>
      <w:r>
        <w:rPr>
          <w:rFonts w:ascii="Times New Roman" w:eastAsia="Times New Roman" w:hAnsi="Times New Roman" w:cs="Times New Roman"/>
          <w:sz w:val="24"/>
          <w:szCs w:val="20"/>
          <w:lang w:val="en-GB"/>
        </w:rPr>
        <w:t xml:space="preserve">correspondence group was created to investigate the new </w:t>
      </w:r>
      <w:r w:rsidR="00FA4714">
        <w:rPr>
          <w:rFonts w:ascii="Times New Roman" w:eastAsia="Times New Roman" w:hAnsi="Times New Roman" w:cs="Times New Roman"/>
          <w:sz w:val="24"/>
          <w:szCs w:val="20"/>
          <w:lang w:val="en-GB"/>
        </w:rPr>
        <w:t>structure</w:t>
      </w:r>
      <w:r>
        <w:rPr>
          <w:rFonts w:ascii="Times New Roman" w:eastAsia="Times New Roman" w:hAnsi="Times New Roman" w:cs="Times New Roman"/>
          <w:sz w:val="24"/>
          <w:szCs w:val="20"/>
          <w:lang w:val="en-GB"/>
        </w:rPr>
        <w:t xml:space="preserve">, and concluded that a </w:t>
      </w:r>
      <w:r w:rsidRPr="009C35F7">
        <w:rPr>
          <w:rFonts w:ascii="Times New Roman" w:eastAsia="Times New Roman" w:hAnsi="Times New Roman" w:cs="Times New Roman"/>
          <w:sz w:val="24"/>
          <w:szCs w:val="20"/>
          <w:lang w:val="en-GB"/>
        </w:rPr>
        <w:t>JRC</w:t>
      </w:r>
      <w:r>
        <w:rPr>
          <w:rFonts w:ascii="Times New Roman" w:eastAsia="Times New Roman" w:hAnsi="Times New Roman" w:cs="Times New Roman"/>
          <w:sz w:val="24"/>
          <w:szCs w:val="20"/>
          <w:lang w:val="en-GB"/>
        </w:rPr>
        <w:t xml:space="preserve"> will be the suitable option</w:t>
      </w:r>
      <w:r w:rsidR="0076606C">
        <w:rPr>
          <w:rStyle w:val="FootnoteReference"/>
          <w:rFonts w:ascii="Times New Roman" w:eastAsia="Times New Roman" w:hAnsi="Times New Roman" w:cs="Times New Roman"/>
          <w:szCs w:val="20"/>
          <w:lang w:val="en-GB"/>
        </w:rPr>
        <w:footnoteReference w:id="1"/>
      </w:r>
      <w:r>
        <w:rPr>
          <w:rFonts w:ascii="Times New Roman" w:eastAsia="Times New Roman" w:hAnsi="Times New Roman" w:cs="Times New Roman"/>
          <w:sz w:val="24"/>
          <w:szCs w:val="20"/>
          <w:lang w:val="en-GB"/>
        </w:rPr>
        <w:t xml:space="preserve">, and </w:t>
      </w:r>
      <w:r w:rsidR="00FA4714">
        <w:rPr>
          <w:rFonts w:ascii="Times New Roman" w:eastAsia="Times New Roman" w:hAnsi="Times New Roman" w:cs="Times New Roman"/>
          <w:sz w:val="24"/>
          <w:szCs w:val="20"/>
          <w:lang w:val="en-GB"/>
        </w:rPr>
        <w:t>accordingly</w:t>
      </w:r>
      <w:r>
        <w:rPr>
          <w:rFonts w:ascii="Times New Roman" w:eastAsia="Times New Roman" w:hAnsi="Times New Roman" w:cs="Times New Roman"/>
          <w:sz w:val="24"/>
          <w:szCs w:val="20"/>
          <w:lang w:val="en-GB"/>
        </w:rPr>
        <w:t xml:space="preserve"> WTSA-12 created this JCA-Res178 </w:t>
      </w:r>
      <w:r w:rsidR="009C35F7">
        <w:rPr>
          <w:rFonts w:ascii="Times New Roman" w:eastAsia="Times New Roman" w:hAnsi="Times New Roman" w:cs="Times New Roman"/>
          <w:sz w:val="24"/>
          <w:szCs w:val="20"/>
          <w:lang w:val="en-GB"/>
        </w:rPr>
        <w:t xml:space="preserve">and set its </w:t>
      </w:r>
      <w:hyperlink r:id="rId13" w:history="1">
        <w:r w:rsidRPr="004D4AC5">
          <w:rPr>
            <w:rStyle w:val="Hyperlink"/>
            <w:rFonts w:ascii="Times New Roman" w:eastAsia="Times New Roman" w:hAnsi="Times New Roman" w:cs="Times New Roman"/>
            <w:sz w:val="24"/>
            <w:szCs w:val="20"/>
            <w:lang w:val="en-GB"/>
          </w:rPr>
          <w:t>T</w:t>
        </w:r>
        <w:r w:rsidR="004D4AC5" w:rsidRPr="004D4AC5">
          <w:rPr>
            <w:rStyle w:val="Hyperlink"/>
            <w:rFonts w:ascii="Times New Roman" w:eastAsia="Times New Roman" w:hAnsi="Times New Roman" w:cs="Times New Roman"/>
            <w:sz w:val="24"/>
            <w:szCs w:val="20"/>
            <w:lang w:val="en-GB"/>
          </w:rPr>
          <w:t xml:space="preserve">erms </w:t>
        </w:r>
        <w:r w:rsidRPr="004D4AC5">
          <w:rPr>
            <w:rStyle w:val="Hyperlink"/>
            <w:rFonts w:ascii="Times New Roman" w:eastAsia="Times New Roman" w:hAnsi="Times New Roman" w:cs="Times New Roman"/>
            <w:sz w:val="24"/>
            <w:szCs w:val="20"/>
            <w:lang w:val="en-GB"/>
          </w:rPr>
          <w:t>o</w:t>
        </w:r>
        <w:r w:rsidR="004D4AC5" w:rsidRPr="004D4AC5">
          <w:rPr>
            <w:rStyle w:val="Hyperlink"/>
            <w:rFonts w:ascii="Times New Roman" w:eastAsia="Times New Roman" w:hAnsi="Times New Roman" w:cs="Times New Roman"/>
            <w:sz w:val="24"/>
            <w:szCs w:val="20"/>
            <w:lang w:val="en-GB"/>
          </w:rPr>
          <w:t xml:space="preserve">f </w:t>
        </w:r>
        <w:r w:rsidRPr="004D4AC5">
          <w:rPr>
            <w:rStyle w:val="Hyperlink"/>
            <w:rFonts w:ascii="Times New Roman" w:eastAsia="Times New Roman" w:hAnsi="Times New Roman" w:cs="Times New Roman"/>
            <w:sz w:val="24"/>
            <w:szCs w:val="20"/>
            <w:lang w:val="en-GB"/>
          </w:rPr>
          <w:t>R</w:t>
        </w:r>
        <w:r w:rsidR="004D4AC5" w:rsidRPr="004D4AC5">
          <w:rPr>
            <w:rStyle w:val="Hyperlink"/>
            <w:rFonts w:ascii="Times New Roman" w:eastAsia="Times New Roman" w:hAnsi="Times New Roman" w:cs="Times New Roman"/>
            <w:sz w:val="24"/>
            <w:szCs w:val="20"/>
            <w:lang w:val="en-GB"/>
          </w:rPr>
          <w:t>eference</w:t>
        </w:r>
      </w:hyperlink>
      <w:r w:rsidR="00FA4714">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r w:rsidR="00FA4714">
        <w:rPr>
          <w:rFonts w:ascii="Times New Roman" w:eastAsia="Times New Roman" w:hAnsi="Times New Roman" w:cs="Times New Roman"/>
          <w:sz w:val="24"/>
          <w:szCs w:val="20"/>
          <w:lang w:val="en-GB"/>
        </w:rPr>
        <w:t xml:space="preserve">The scope of the JCA is </w:t>
      </w:r>
      <w:r w:rsidR="00FA4714" w:rsidRPr="00FA4714">
        <w:rPr>
          <w:rFonts w:ascii="Times New Roman" w:eastAsia="Times New Roman" w:hAnsi="Times New Roman" w:cs="Times New Roman"/>
          <w:sz w:val="24"/>
          <w:szCs w:val="20"/>
          <w:lang w:val="en-GB"/>
        </w:rPr>
        <w:t>to coordinate and identify ITU-T work on aspects of telecommunication networks to support the Internet that help advance network evolution, capacity, continuity, interoperability and security, through contribution-based work; and to coordinate ITU-T contributions to the implementation of WSIS.</w:t>
      </w:r>
    </w:p>
    <w:p w14:paraId="4AF03C7A" w14:textId="77777777" w:rsidR="00B15B17" w:rsidRPr="00FA4714" w:rsidRDefault="00CB70CD" w:rsidP="003D4F7E">
      <w:pPr>
        <w:rPr>
          <w:rFonts w:ascii="Times New Roman" w:eastAsia="Times New Roman" w:hAnsi="Times New Roman" w:cs="Times New Roman"/>
          <w:b/>
          <w:bCs/>
          <w:sz w:val="24"/>
          <w:szCs w:val="20"/>
          <w:lang w:val="en-GB"/>
        </w:rPr>
      </w:pPr>
      <w:r>
        <w:rPr>
          <w:rFonts w:ascii="Times New Roman" w:eastAsia="Times New Roman" w:hAnsi="Times New Roman" w:cs="Times New Roman"/>
          <w:b/>
          <w:bCs/>
          <w:sz w:val="24"/>
          <w:szCs w:val="20"/>
          <w:lang w:val="en-GB"/>
        </w:rPr>
        <w:t>Latest</w:t>
      </w:r>
      <w:r w:rsidRPr="00FA4714">
        <w:rPr>
          <w:rFonts w:ascii="Times New Roman" w:eastAsia="Times New Roman" w:hAnsi="Times New Roman" w:cs="Times New Roman"/>
          <w:b/>
          <w:bCs/>
          <w:sz w:val="24"/>
          <w:szCs w:val="20"/>
          <w:lang w:val="en-GB"/>
        </w:rPr>
        <w:t xml:space="preserve"> </w:t>
      </w:r>
      <w:r w:rsidR="003D4F7E">
        <w:rPr>
          <w:rFonts w:ascii="Times New Roman" w:eastAsia="Times New Roman" w:hAnsi="Times New Roman" w:cs="Times New Roman"/>
          <w:b/>
          <w:bCs/>
          <w:sz w:val="24"/>
          <w:szCs w:val="20"/>
          <w:lang w:val="en-GB"/>
        </w:rPr>
        <w:t xml:space="preserve">updates to </w:t>
      </w:r>
      <w:r w:rsidR="00FA4714" w:rsidRPr="00FA4714">
        <w:rPr>
          <w:rFonts w:ascii="Times New Roman" w:eastAsia="Times New Roman" w:hAnsi="Times New Roman" w:cs="Times New Roman"/>
          <w:b/>
          <w:bCs/>
          <w:sz w:val="24"/>
          <w:szCs w:val="20"/>
          <w:lang w:val="en-GB"/>
        </w:rPr>
        <w:t>JCA-Res178:</w:t>
      </w:r>
    </w:p>
    <w:p w14:paraId="4AF03C7B" w14:textId="77777777" w:rsidR="00FA4714" w:rsidRDefault="00FA4714" w:rsidP="000F6BAE">
      <w:pPr>
        <w:spacing w:before="120" w:after="0" w:line="24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T</w:t>
      </w:r>
      <w:r w:rsidR="0076606C">
        <w:rPr>
          <w:rFonts w:ascii="Times New Roman" w:eastAsia="Times New Roman" w:hAnsi="Times New Roman" w:cs="Times New Roman"/>
          <w:sz w:val="24"/>
          <w:szCs w:val="20"/>
          <w:lang w:val="en-GB"/>
        </w:rPr>
        <w:t>h</w:t>
      </w:r>
      <w:r>
        <w:rPr>
          <w:rFonts w:ascii="Times New Roman" w:eastAsia="Times New Roman" w:hAnsi="Times New Roman" w:cs="Times New Roman"/>
          <w:sz w:val="24"/>
          <w:szCs w:val="20"/>
          <w:lang w:val="en-GB"/>
        </w:rPr>
        <w:t xml:space="preserve">e JCA-Res178 held its first physical meeting during TSAG 2013, where a sequence of milestones and a tentative time plan was presented and agreed. Also the meeting </w:t>
      </w:r>
      <w:r w:rsidR="00CB70CD">
        <w:rPr>
          <w:rFonts w:ascii="Times New Roman" w:eastAsia="Times New Roman" w:hAnsi="Times New Roman" w:cs="Times New Roman"/>
          <w:sz w:val="24"/>
          <w:szCs w:val="20"/>
          <w:lang w:val="en-GB"/>
        </w:rPr>
        <w:t>sent</w:t>
      </w:r>
      <w:r>
        <w:rPr>
          <w:rFonts w:ascii="Times New Roman" w:eastAsia="Times New Roman" w:hAnsi="Times New Roman" w:cs="Times New Roman"/>
          <w:sz w:val="24"/>
          <w:szCs w:val="20"/>
          <w:lang w:val="en-GB"/>
        </w:rPr>
        <w:t xml:space="preserve"> a Liaison </w:t>
      </w:r>
      <w:r w:rsidR="00F54C81">
        <w:rPr>
          <w:rFonts w:ascii="Times New Roman" w:eastAsia="Times New Roman" w:hAnsi="Times New Roman" w:cs="Times New Roman"/>
          <w:sz w:val="24"/>
          <w:szCs w:val="20"/>
          <w:lang w:val="en-GB"/>
        </w:rPr>
        <w:t xml:space="preserve">(JCA-Res178 LS1) </w:t>
      </w:r>
      <w:r>
        <w:rPr>
          <w:rFonts w:ascii="Times New Roman" w:eastAsia="Times New Roman" w:hAnsi="Times New Roman" w:cs="Times New Roman"/>
          <w:sz w:val="24"/>
          <w:szCs w:val="20"/>
          <w:lang w:val="en-GB"/>
        </w:rPr>
        <w:t xml:space="preserve">to the ITU-T Study Groups asking </w:t>
      </w:r>
      <w:r w:rsidR="00F23E77">
        <w:rPr>
          <w:rFonts w:ascii="Times New Roman" w:eastAsia="Times New Roman" w:hAnsi="Times New Roman" w:cs="Times New Roman"/>
          <w:sz w:val="24"/>
          <w:szCs w:val="20"/>
          <w:lang w:val="en-GB"/>
        </w:rPr>
        <w:t>to n</w:t>
      </w:r>
      <w:r w:rsidR="00F23E77" w:rsidRPr="00F23E77">
        <w:rPr>
          <w:rFonts w:ascii="Times New Roman" w:eastAsia="Times New Roman" w:hAnsi="Times New Roman" w:cs="Times New Roman"/>
          <w:sz w:val="24"/>
          <w:szCs w:val="20"/>
          <w:lang w:val="en-GB"/>
        </w:rPr>
        <w:t xml:space="preserve">ominate representatives </w:t>
      </w:r>
      <w:r w:rsidR="00F23E77">
        <w:rPr>
          <w:rFonts w:ascii="Times New Roman" w:eastAsia="Times New Roman" w:hAnsi="Times New Roman" w:cs="Times New Roman"/>
          <w:sz w:val="24"/>
          <w:szCs w:val="20"/>
          <w:lang w:val="en-GB"/>
        </w:rPr>
        <w:t xml:space="preserve">to the JCA, </w:t>
      </w:r>
      <w:r w:rsidR="00F54C81">
        <w:rPr>
          <w:rFonts w:ascii="Times New Roman" w:eastAsia="Times New Roman" w:hAnsi="Times New Roman" w:cs="Times New Roman"/>
          <w:sz w:val="24"/>
          <w:szCs w:val="20"/>
          <w:lang w:val="en-GB"/>
        </w:rPr>
        <w:t xml:space="preserve">and </w:t>
      </w:r>
      <w:r w:rsidR="00CB70CD">
        <w:rPr>
          <w:rFonts w:ascii="Times New Roman" w:eastAsia="Times New Roman" w:hAnsi="Times New Roman" w:cs="Times New Roman"/>
          <w:sz w:val="24"/>
          <w:szCs w:val="20"/>
          <w:lang w:val="en-GB"/>
        </w:rPr>
        <w:t>identify</w:t>
      </w:r>
      <w:r w:rsidR="00F23E77" w:rsidRPr="00F23E77">
        <w:rPr>
          <w:rFonts w:ascii="Times New Roman" w:eastAsia="Times New Roman" w:hAnsi="Times New Roman" w:cs="Times New Roman"/>
          <w:sz w:val="24"/>
          <w:szCs w:val="20"/>
          <w:lang w:val="en-GB"/>
        </w:rPr>
        <w:t xml:space="preserve"> </w:t>
      </w:r>
      <w:r w:rsidR="00CB70CD">
        <w:rPr>
          <w:rFonts w:ascii="Times New Roman" w:eastAsia="Times New Roman" w:hAnsi="Times New Roman" w:cs="Times New Roman"/>
          <w:sz w:val="24"/>
          <w:szCs w:val="20"/>
          <w:lang w:val="en-GB"/>
        </w:rPr>
        <w:t xml:space="preserve">their </w:t>
      </w:r>
      <w:r w:rsidR="00F23E77" w:rsidRPr="00F23E77">
        <w:rPr>
          <w:rFonts w:ascii="Times New Roman" w:eastAsia="Times New Roman" w:hAnsi="Times New Roman" w:cs="Times New Roman"/>
          <w:sz w:val="24"/>
          <w:szCs w:val="20"/>
          <w:lang w:val="en-GB"/>
        </w:rPr>
        <w:t>technical standardization activities relevant for the work of the JCA</w:t>
      </w:r>
      <w:r w:rsidR="00F23E77">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p>
    <w:p w14:paraId="4AF03C7C" w14:textId="77777777" w:rsidR="000A6C90" w:rsidRDefault="00F54C81" w:rsidP="000F6BAE">
      <w:pPr>
        <w:spacing w:before="120" w:after="0" w:line="24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lastRenderedPageBreak/>
        <w:t xml:space="preserve">Several Study Groups </w:t>
      </w:r>
      <w:r w:rsidR="00BF1D00">
        <w:rPr>
          <w:rFonts w:ascii="Times New Roman" w:eastAsia="Times New Roman" w:hAnsi="Times New Roman" w:cs="Times New Roman"/>
          <w:sz w:val="24"/>
          <w:szCs w:val="20"/>
          <w:lang w:val="en-GB"/>
        </w:rPr>
        <w:t xml:space="preserve">or their working parties </w:t>
      </w:r>
      <w:r>
        <w:rPr>
          <w:rFonts w:ascii="Times New Roman" w:eastAsia="Times New Roman" w:hAnsi="Times New Roman" w:cs="Times New Roman"/>
          <w:sz w:val="24"/>
          <w:szCs w:val="20"/>
          <w:lang w:val="en-GB"/>
        </w:rPr>
        <w:t>(SG</w:t>
      </w:r>
      <w:r w:rsidR="009C35F7">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 xml:space="preserve">5, 9, </w:t>
      </w:r>
      <w:r w:rsidR="00BF1D00">
        <w:rPr>
          <w:rFonts w:ascii="Times New Roman" w:eastAsia="Times New Roman" w:hAnsi="Times New Roman" w:cs="Times New Roman"/>
          <w:sz w:val="24"/>
          <w:szCs w:val="20"/>
          <w:lang w:val="en-GB"/>
        </w:rPr>
        <w:t xml:space="preserve">11, </w:t>
      </w:r>
      <w:r>
        <w:rPr>
          <w:rFonts w:ascii="Times New Roman" w:eastAsia="Times New Roman" w:hAnsi="Times New Roman" w:cs="Times New Roman"/>
          <w:sz w:val="24"/>
          <w:szCs w:val="20"/>
          <w:lang w:val="en-GB"/>
        </w:rPr>
        <w:t xml:space="preserve">12, </w:t>
      </w:r>
      <w:r w:rsidR="00BF1D00">
        <w:rPr>
          <w:rFonts w:ascii="Times New Roman" w:eastAsia="Times New Roman" w:hAnsi="Times New Roman" w:cs="Times New Roman"/>
          <w:sz w:val="24"/>
          <w:szCs w:val="20"/>
          <w:lang w:val="en-GB"/>
        </w:rPr>
        <w:t xml:space="preserve">13, </w:t>
      </w:r>
      <w:r>
        <w:rPr>
          <w:rFonts w:ascii="Times New Roman" w:eastAsia="Times New Roman" w:hAnsi="Times New Roman" w:cs="Times New Roman"/>
          <w:sz w:val="24"/>
          <w:szCs w:val="20"/>
          <w:lang w:val="en-GB"/>
        </w:rPr>
        <w:t>16, 17) have met since the circulation of the liaison</w:t>
      </w:r>
      <w:r w:rsidR="00BF1D00">
        <w:rPr>
          <w:rFonts w:ascii="Times New Roman" w:eastAsia="Times New Roman" w:hAnsi="Times New Roman" w:cs="Times New Roman"/>
          <w:sz w:val="24"/>
          <w:szCs w:val="20"/>
          <w:lang w:val="en-GB"/>
        </w:rPr>
        <w:t xml:space="preserve"> </w:t>
      </w:r>
      <w:r w:rsidR="009C35F7">
        <w:rPr>
          <w:rFonts w:ascii="Times New Roman" w:eastAsia="Times New Roman" w:hAnsi="Times New Roman" w:cs="Times New Roman"/>
          <w:sz w:val="24"/>
          <w:szCs w:val="20"/>
          <w:lang w:val="en-GB"/>
        </w:rPr>
        <w:t>and provided their feedback</w:t>
      </w:r>
      <w:r w:rsidR="00BF1D00">
        <w:rPr>
          <w:rFonts w:ascii="Times New Roman" w:eastAsia="Times New Roman" w:hAnsi="Times New Roman" w:cs="Times New Roman"/>
          <w:sz w:val="24"/>
          <w:szCs w:val="20"/>
          <w:lang w:val="en-GB"/>
        </w:rPr>
        <w:t xml:space="preserve"> </w:t>
      </w:r>
      <w:r w:rsidR="008D3F1D">
        <w:rPr>
          <w:rFonts w:ascii="Times New Roman" w:eastAsia="Times New Roman" w:hAnsi="Times New Roman" w:cs="Times New Roman"/>
          <w:sz w:val="24"/>
          <w:szCs w:val="20"/>
          <w:lang w:val="en-GB"/>
        </w:rPr>
        <w:t xml:space="preserve">(see </w:t>
      </w:r>
      <w:r w:rsidR="008D3F1D" w:rsidRPr="008D3F1D">
        <w:rPr>
          <w:rFonts w:ascii="Times New Roman" w:eastAsia="Times New Roman" w:hAnsi="Times New Roman" w:cs="Times New Roman"/>
          <w:sz w:val="24"/>
          <w:szCs w:val="20"/>
          <w:lang w:val="en-GB"/>
        </w:rPr>
        <w:t>JCA-Res178-DOC-0</w:t>
      </w:r>
      <w:r w:rsidR="008D3F1D">
        <w:rPr>
          <w:rFonts w:ascii="Times New Roman" w:eastAsia="Times New Roman" w:hAnsi="Times New Roman" w:cs="Times New Roman"/>
          <w:sz w:val="24"/>
          <w:szCs w:val="20"/>
          <w:lang w:val="en-GB"/>
        </w:rPr>
        <w:t xml:space="preserve">02, </w:t>
      </w:r>
      <w:r w:rsidR="008D3F1D" w:rsidRPr="008D3F1D">
        <w:rPr>
          <w:rFonts w:ascii="Times New Roman" w:eastAsia="Times New Roman" w:hAnsi="Times New Roman" w:cs="Times New Roman"/>
          <w:sz w:val="24"/>
          <w:szCs w:val="20"/>
          <w:lang w:val="en-GB"/>
        </w:rPr>
        <w:t>JCA-Res178-DOC-0</w:t>
      </w:r>
      <w:r w:rsidR="008D3F1D">
        <w:rPr>
          <w:rFonts w:ascii="Times New Roman" w:eastAsia="Times New Roman" w:hAnsi="Times New Roman" w:cs="Times New Roman"/>
          <w:sz w:val="24"/>
          <w:szCs w:val="20"/>
          <w:lang w:val="en-GB"/>
        </w:rPr>
        <w:t xml:space="preserve">04 to </w:t>
      </w:r>
      <w:r w:rsidR="008D3F1D" w:rsidRPr="008D3F1D">
        <w:rPr>
          <w:rFonts w:ascii="Times New Roman" w:eastAsia="Times New Roman" w:hAnsi="Times New Roman" w:cs="Times New Roman"/>
          <w:sz w:val="24"/>
          <w:szCs w:val="20"/>
          <w:lang w:val="en-GB"/>
        </w:rPr>
        <w:t>JCA-Res178-DOC-0</w:t>
      </w:r>
      <w:r w:rsidR="008D3F1D">
        <w:rPr>
          <w:rFonts w:ascii="Times New Roman" w:eastAsia="Times New Roman" w:hAnsi="Times New Roman" w:cs="Times New Roman"/>
          <w:sz w:val="24"/>
          <w:szCs w:val="20"/>
          <w:lang w:val="en-GB"/>
        </w:rPr>
        <w:t xml:space="preserve">08) </w:t>
      </w:r>
      <w:r w:rsidR="00BF1D00">
        <w:rPr>
          <w:rFonts w:ascii="Times New Roman" w:eastAsia="Times New Roman" w:hAnsi="Times New Roman" w:cs="Times New Roman"/>
          <w:sz w:val="24"/>
          <w:szCs w:val="20"/>
          <w:lang w:val="en-GB"/>
        </w:rPr>
        <w:t>except SG11 and SG13</w:t>
      </w:r>
      <w:r>
        <w:rPr>
          <w:rFonts w:ascii="Times New Roman" w:eastAsia="Times New Roman" w:hAnsi="Times New Roman" w:cs="Times New Roman"/>
          <w:sz w:val="24"/>
          <w:szCs w:val="20"/>
          <w:lang w:val="en-GB"/>
        </w:rPr>
        <w:t xml:space="preserve">.  SG2 informed JCA-Res178 that it will respond to </w:t>
      </w:r>
      <w:r w:rsidR="00BF1D00">
        <w:rPr>
          <w:rFonts w:ascii="Times New Roman" w:eastAsia="Times New Roman" w:hAnsi="Times New Roman" w:cs="Times New Roman"/>
          <w:sz w:val="24"/>
          <w:szCs w:val="20"/>
          <w:lang w:val="en-GB"/>
        </w:rPr>
        <w:t xml:space="preserve">the </w:t>
      </w:r>
      <w:r>
        <w:rPr>
          <w:rFonts w:ascii="Times New Roman" w:eastAsia="Times New Roman" w:hAnsi="Times New Roman" w:cs="Times New Roman"/>
          <w:sz w:val="24"/>
          <w:szCs w:val="20"/>
          <w:lang w:val="en-GB"/>
        </w:rPr>
        <w:t>LS1</w:t>
      </w:r>
      <w:r w:rsidR="008D3F1D">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 xml:space="preserve">in its next meeting in June 2014. </w:t>
      </w:r>
    </w:p>
    <w:p w14:paraId="4AF03C7D" w14:textId="77777777" w:rsidR="00F54C81" w:rsidRDefault="00F54C81" w:rsidP="000F6BAE">
      <w:pPr>
        <w:spacing w:before="120" w:after="0" w:line="24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Additional</w:t>
      </w:r>
      <w:r w:rsidR="00F23E77">
        <w:rPr>
          <w:rFonts w:ascii="Times New Roman" w:eastAsia="Times New Roman" w:hAnsi="Times New Roman" w:cs="Times New Roman"/>
          <w:sz w:val="24"/>
          <w:szCs w:val="20"/>
          <w:lang w:val="en-GB"/>
        </w:rPr>
        <w:t>ly</w:t>
      </w:r>
      <w:r>
        <w:rPr>
          <w:rFonts w:ascii="Times New Roman" w:eastAsia="Times New Roman" w:hAnsi="Times New Roman" w:cs="Times New Roman"/>
          <w:sz w:val="24"/>
          <w:szCs w:val="20"/>
          <w:lang w:val="en-GB"/>
        </w:rPr>
        <w:t>, ISO/IEC JTC</w:t>
      </w:r>
      <w:r w:rsidR="00F23E77">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1 nominated two representatives to the mailing list of the JCA-Res178</w:t>
      </w:r>
      <w:r w:rsidR="008D3F1D">
        <w:rPr>
          <w:rFonts w:ascii="Times New Roman" w:eastAsia="Times New Roman" w:hAnsi="Times New Roman" w:cs="Times New Roman"/>
          <w:sz w:val="24"/>
          <w:szCs w:val="20"/>
          <w:lang w:val="en-GB"/>
        </w:rPr>
        <w:t xml:space="preserve"> </w:t>
      </w:r>
      <w:r w:rsidR="00F22519">
        <w:rPr>
          <w:rFonts w:ascii="Times New Roman" w:eastAsia="Times New Roman" w:hAnsi="Times New Roman" w:cs="Times New Roman"/>
          <w:sz w:val="24"/>
          <w:szCs w:val="20"/>
          <w:lang w:val="en-GB"/>
        </w:rPr>
        <w:t>(</w:t>
      </w:r>
      <w:r w:rsidR="008D3F1D">
        <w:rPr>
          <w:rFonts w:ascii="Times New Roman" w:eastAsia="Times New Roman" w:hAnsi="Times New Roman" w:cs="Times New Roman"/>
          <w:sz w:val="24"/>
          <w:szCs w:val="20"/>
          <w:lang w:val="en-GB"/>
        </w:rPr>
        <w:t xml:space="preserve">see </w:t>
      </w:r>
      <w:r w:rsidR="008D3F1D" w:rsidRPr="008D3F1D">
        <w:rPr>
          <w:rFonts w:ascii="Times New Roman" w:eastAsia="Times New Roman" w:hAnsi="Times New Roman" w:cs="Times New Roman"/>
          <w:sz w:val="24"/>
          <w:szCs w:val="20"/>
          <w:lang w:val="en-GB"/>
        </w:rPr>
        <w:t>JCA-Res178-DOC-0</w:t>
      </w:r>
      <w:r w:rsidR="008D3F1D">
        <w:rPr>
          <w:rFonts w:ascii="Times New Roman" w:eastAsia="Times New Roman" w:hAnsi="Times New Roman" w:cs="Times New Roman"/>
          <w:sz w:val="24"/>
          <w:szCs w:val="20"/>
          <w:lang w:val="en-GB"/>
        </w:rPr>
        <w:t>03</w:t>
      </w:r>
      <w:r w:rsidR="00F22519">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w:t>
      </w:r>
    </w:p>
    <w:p w14:paraId="4AF03C7E" w14:textId="77777777" w:rsidR="008D3F1D" w:rsidRDefault="008D3F1D" w:rsidP="008D3F1D">
      <w:pPr>
        <w:spacing w:before="120" w:after="240"/>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Summary of </w:t>
      </w:r>
      <w:r w:rsidR="00F22519">
        <w:rPr>
          <w:rFonts w:ascii="Times New Roman" w:eastAsia="Times New Roman" w:hAnsi="Times New Roman" w:cs="Times New Roman"/>
          <w:sz w:val="24"/>
          <w:szCs w:val="20"/>
          <w:lang w:val="en-GB"/>
        </w:rPr>
        <w:t xml:space="preserve">all </w:t>
      </w:r>
      <w:r>
        <w:rPr>
          <w:rFonts w:ascii="Times New Roman" w:eastAsia="Times New Roman" w:hAnsi="Times New Roman" w:cs="Times New Roman"/>
          <w:sz w:val="24"/>
          <w:szCs w:val="20"/>
          <w:lang w:val="en-GB"/>
        </w:rPr>
        <w:t xml:space="preserve">these responses (without editing) can be found in Document </w:t>
      </w:r>
      <w:hyperlink r:id="rId14" w:history="1">
        <w:r w:rsidRPr="008D3F1D">
          <w:rPr>
            <w:rStyle w:val="Hyperlink"/>
            <w:rFonts w:ascii="Times New Roman" w:eastAsia="Times New Roman" w:hAnsi="Times New Roman" w:cs="Times New Roman"/>
            <w:sz w:val="24"/>
            <w:szCs w:val="20"/>
            <w:lang w:val="en-GB"/>
          </w:rPr>
          <w:t>JCA-Re</w:t>
        </w:r>
        <w:bookmarkStart w:id="0" w:name="_GoBack"/>
        <w:bookmarkEnd w:id="0"/>
        <w:r w:rsidRPr="008D3F1D">
          <w:rPr>
            <w:rStyle w:val="Hyperlink"/>
            <w:rFonts w:ascii="Times New Roman" w:eastAsia="Times New Roman" w:hAnsi="Times New Roman" w:cs="Times New Roman"/>
            <w:sz w:val="24"/>
            <w:szCs w:val="20"/>
            <w:lang w:val="en-GB"/>
          </w:rPr>
          <w:t>s178-DOC-009</w:t>
        </w:r>
      </w:hyperlink>
      <w:r w:rsidRPr="00BF1D00">
        <w:rPr>
          <w:rFonts w:ascii="Times New Roman" w:eastAsia="Times New Roman" w:hAnsi="Times New Roman" w:cs="Times New Roman"/>
          <w:sz w:val="24"/>
          <w:szCs w:val="20"/>
          <w:lang w:val="en-GB"/>
        </w:rPr>
        <w:t>.</w:t>
      </w:r>
    </w:p>
    <w:p w14:paraId="4AF03C7F" w14:textId="77777777" w:rsidR="00F54C81" w:rsidRDefault="00F54C81" w:rsidP="008D3F1D">
      <w:pPr>
        <w:spacing w:before="120" w:after="240"/>
        <w:jc w:val="both"/>
        <w:rPr>
          <w:rFonts w:ascii="Times New Roman" w:eastAsia="Times New Roman" w:hAnsi="Times New Roman" w:cs="Times New Roman"/>
          <w:b/>
          <w:bCs/>
          <w:sz w:val="24"/>
          <w:szCs w:val="20"/>
          <w:lang w:val="en-GB"/>
        </w:rPr>
      </w:pPr>
      <w:r w:rsidRPr="00F54C81">
        <w:rPr>
          <w:rFonts w:ascii="Times New Roman" w:eastAsia="Times New Roman" w:hAnsi="Times New Roman" w:cs="Times New Roman"/>
          <w:b/>
          <w:bCs/>
          <w:sz w:val="24"/>
          <w:szCs w:val="20"/>
          <w:lang w:val="en-GB"/>
        </w:rPr>
        <w:t xml:space="preserve">Proposed </w:t>
      </w:r>
      <w:r w:rsidR="0037257B">
        <w:rPr>
          <w:rFonts w:ascii="Times New Roman" w:eastAsia="Times New Roman" w:hAnsi="Times New Roman" w:cs="Times New Roman"/>
          <w:b/>
          <w:bCs/>
          <w:sz w:val="24"/>
          <w:szCs w:val="20"/>
          <w:lang w:val="en-GB"/>
        </w:rPr>
        <w:t>agenda</w:t>
      </w:r>
      <w:r w:rsidR="00F23E77">
        <w:rPr>
          <w:rFonts w:ascii="Times New Roman" w:eastAsia="Times New Roman" w:hAnsi="Times New Roman" w:cs="Times New Roman"/>
          <w:b/>
          <w:bCs/>
          <w:sz w:val="24"/>
          <w:szCs w:val="20"/>
          <w:lang w:val="en-GB"/>
        </w:rPr>
        <w:t xml:space="preserve"> for the </w:t>
      </w:r>
      <w:r w:rsidR="003D4F7E">
        <w:rPr>
          <w:rFonts w:ascii="Times New Roman" w:eastAsia="Times New Roman" w:hAnsi="Times New Roman" w:cs="Times New Roman"/>
          <w:b/>
          <w:bCs/>
          <w:sz w:val="24"/>
          <w:szCs w:val="20"/>
          <w:lang w:val="en-GB"/>
        </w:rPr>
        <w:t>JCA-Res178 2</w:t>
      </w:r>
      <w:r w:rsidR="003D4F7E" w:rsidRPr="003D4F7E">
        <w:rPr>
          <w:rFonts w:ascii="Times New Roman" w:eastAsia="Times New Roman" w:hAnsi="Times New Roman" w:cs="Times New Roman"/>
          <w:b/>
          <w:bCs/>
          <w:sz w:val="24"/>
          <w:szCs w:val="20"/>
          <w:vertAlign w:val="superscript"/>
          <w:lang w:val="en-GB"/>
        </w:rPr>
        <w:t>nd</w:t>
      </w:r>
      <w:r w:rsidR="003D4F7E">
        <w:rPr>
          <w:rFonts w:ascii="Times New Roman" w:eastAsia="Times New Roman" w:hAnsi="Times New Roman" w:cs="Times New Roman"/>
          <w:b/>
          <w:bCs/>
          <w:sz w:val="24"/>
          <w:szCs w:val="20"/>
          <w:lang w:val="en-GB"/>
        </w:rPr>
        <w:t xml:space="preserve"> </w:t>
      </w:r>
      <w:r w:rsidR="0076606C" w:rsidRPr="00BF1D00">
        <w:rPr>
          <w:rFonts w:ascii="Times New Roman" w:eastAsia="Times New Roman" w:hAnsi="Times New Roman" w:cs="Times New Roman"/>
          <w:b/>
          <w:bCs/>
          <w:sz w:val="24"/>
          <w:szCs w:val="20"/>
          <w:lang w:val="en-GB"/>
        </w:rPr>
        <w:t xml:space="preserve">meeting on </w:t>
      </w:r>
      <w:r w:rsidR="00BF1D00" w:rsidRPr="007C3CB0">
        <w:rPr>
          <w:rFonts w:ascii="Times New Roman" w:eastAsia="Times New Roman" w:hAnsi="Times New Roman" w:cs="Times New Roman"/>
          <w:b/>
          <w:bCs/>
          <w:sz w:val="24"/>
          <w:szCs w:val="20"/>
          <w:lang w:val="en-GB"/>
        </w:rPr>
        <w:t xml:space="preserve">Monday </w:t>
      </w:r>
      <w:r w:rsidR="007C3CB0" w:rsidRPr="007C3CB0">
        <w:rPr>
          <w:rFonts w:ascii="Times New Roman" w:eastAsia="Times New Roman" w:hAnsi="Times New Roman" w:cs="Times New Roman"/>
          <w:b/>
          <w:bCs/>
          <w:sz w:val="24"/>
          <w:szCs w:val="20"/>
          <w:lang w:val="en-GB"/>
        </w:rPr>
        <w:t>19</w:t>
      </w:r>
      <w:r w:rsidR="00F23E77" w:rsidRPr="007C3CB0">
        <w:rPr>
          <w:rFonts w:ascii="Times New Roman" w:eastAsia="Times New Roman" w:hAnsi="Times New Roman" w:cs="Times New Roman"/>
          <w:b/>
          <w:bCs/>
          <w:sz w:val="24"/>
          <w:szCs w:val="20"/>
          <w:lang w:val="en-GB"/>
        </w:rPr>
        <w:t xml:space="preserve"> Ma</w:t>
      </w:r>
      <w:r w:rsidR="007C3CB0" w:rsidRPr="007C3CB0">
        <w:rPr>
          <w:rFonts w:ascii="Times New Roman" w:eastAsia="Times New Roman" w:hAnsi="Times New Roman" w:cs="Times New Roman"/>
          <w:b/>
          <w:bCs/>
          <w:sz w:val="24"/>
          <w:szCs w:val="20"/>
          <w:lang w:val="en-GB"/>
        </w:rPr>
        <w:t>y</w:t>
      </w:r>
      <w:r w:rsidR="00F23E77" w:rsidRPr="007C3CB0">
        <w:rPr>
          <w:rFonts w:ascii="Times New Roman" w:eastAsia="Times New Roman" w:hAnsi="Times New Roman" w:cs="Times New Roman"/>
          <w:b/>
          <w:bCs/>
          <w:sz w:val="24"/>
          <w:szCs w:val="20"/>
          <w:lang w:val="en-GB"/>
        </w:rPr>
        <w:t xml:space="preserve"> 2014</w:t>
      </w:r>
      <w:r w:rsidRPr="007C3CB0">
        <w:rPr>
          <w:rFonts w:ascii="Times New Roman" w:eastAsia="Times New Roman" w:hAnsi="Times New Roman" w:cs="Times New Roman"/>
          <w:b/>
          <w:bCs/>
          <w:sz w:val="24"/>
          <w:szCs w:val="20"/>
          <w:lang w:val="en-GB"/>
        </w:rPr>
        <w:t>:</w:t>
      </w:r>
    </w:p>
    <w:p w14:paraId="4AF03C80" w14:textId="77777777" w:rsidR="00F23E77" w:rsidRDefault="00F23E77" w:rsidP="0076606C">
      <w:pPr>
        <w:pStyle w:val="ListParagraph"/>
        <w:numPr>
          <w:ilvl w:val="0"/>
          <w:numId w:val="1"/>
        </w:numPr>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Acknowledgment and acceptance of </w:t>
      </w:r>
      <w:r w:rsidR="0076606C">
        <w:rPr>
          <w:rFonts w:ascii="Times New Roman" w:eastAsia="Times New Roman" w:hAnsi="Times New Roman" w:cs="Times New Roman"/>
          <w:sz w:val="24"/>
          <w:szCs w:val="20"/>
          <w:lang w:val="en-GB"/>
        </w:rPr>
        <w:t>nominated representatives</w:t>
      </w:r>
      <w:r w:rsidR="0099209B">
        <w:rPr>
          <w:rFonts w:ascii="Times New Roman" w:eastAsia="Times New Roman" w:hAnsi="Times New Roman" w:cs="Times New Roman"/>
          <w:sz w:val="24"/>
          <w:szCs w:val="20"/>
          <w:lang w:val="en-GB"/>
        </w:rPr>
        <w:t xml:space="preserve"> </w:t>
      </w:r>
      <w:r w:rsidR="0076606C">
        <w:rPr>
          <w:rFonts w:ascii="Times New Roman" w:eastAsia="Times New Roman" w:hAnsi="Times New Roman" w:cs="Times New Roman"/>
          <w:sz w:val="24"/>
          <w:szCs w:val="20"/>
          <w:lang w:val="en-GB"/>
        </w:rPr>
        <w:t xml:space="preserve">to </w:t>
      </w:r>
      <w:r w:rsidR="003A2728">
        <w:rPr>
          <w:rFonts w:ascii="Times New Roman" w:eastAsia="Times New Roman" w:hAnsi="Times New Roman" w:cs="Times New Roman"/>
          <w:sz w:val="24"/>
          <w:szCs w:val="20"/>
          <w:lang w:val="en-GB"/>
        </w:rPr>
        <w:t xml:space="preserve">the </w:t>
      </w:r>
      <w:r w:rsidR="00BF1D00">
        <w:rPr>
          <w:rFonts w:ascii="Times New Roman" w:eastAsia="Times New Roman" w:hAnsi="Times New Roman" w:cs="Times New Roman"/>
          <w:sz w:val="24"/>
          <w:szCs w:val="20"/>
          <w:lang w:val="en-GB"/>
        </w:rPr>
        <w:t>JCA-Res178.</w:t>
      </w:r>
    </w:p>
    <w:p w14:paraId="4AF03C81" w14:textId="77777777" w:rsidR="00F54C81" w:rsidRPr="0037257B" w:rsidRDefault="0099209B" w:rsidP="00BF1D00">
      <w:pPr>
        <w:pStyle w:val="ListParagraph"/>
        <w:numPr>
          <w:ilvl w:val="0"/>
          <w:numId w:val="1"/>
        </w:numPr>
        <w:jc w:val="both"/>
        <w:rPr>
          <w:rFonts w:ascii="Times New Roman" w:eastAsia="Times New Roman" w:hAnsi="Times New Roman" w:cs="Times New Roman"/>
          <w:sz w:val="24"/>
          <w:szCs w:val="20"/>
          <w:lang w:val="en-GB"/>
        </w:rPr>
      </w:pPr>
      <w:r w:rsidRPr="0037257B">
        <w:rPr>
          <w:rFonts w:ascii="Times New Roman" w:eastAsia="Times New Roman" w:hAnsi="Times New Roman" w:cs="Times New Roman"/>
          <w:sz w:val="24"/>
          <w:szCs w:val="20"/>
          <w:lang w:val="en-GB"/>
        </w:rPr>
        <w:t xml:space="preserve">Review </w:t>
      </w:r>
      <w:r w:rsidR="00CB70CD">
        <w:rPr>
          <w:rFonts w:ascii="Times New Roman" w:eastAsia="Times New Roman" w:hAnsi="Times New Roman" w:cs="Times New Roman"/>
          <w:sz w:val="24"/>
          <w:szCs w:val="20"/>
          <w:lang w:val="en-GB"/>
        </w:rPr>
        <w:t>reply liaisons</w:t>
      </w:r>
      <w:r w:rsidRPr="0037257B">
        <w:rPr>
          <w:rFonts w:ascii="Times New Roman" w:eastAsia="Times New Roman" w:hAnsi="Times New Roman" w:cs="Times New Roman"/>
          <w:sz w:val="24"/>
          <w:szCs w:val="20"/>
          <w:lang w:val="en-GB"/>
        </w:rPr>
        <w:t xml:space="preserve"> from SGs</w:t>
      </w:r>
      <w:r w:rsidR="000C6D7B">
        <w:rPr>
          <w:rFonts w:ascii="Times New Roman" w:eastAsia="Times New Roman" w:hAnsi="Times New Roman" w:cs="Times New Roman"/>
          <w:sz w:val="24"/>
          <w:szCs w:val="20"/>
          <w:lang w:val="en-GB"/>
        </w:rPr>
        <w:t xml:space="preserve"> and </w:t>
      </w:r>
      <w:r w:rsidR="00CB70CD">
        <w:rPr>
          <w:rFonts w:ascii="Times New Roman" w:eastAsia="Times New Roman" w:hAnsi="Times New Roman" w:cs="Times New Roman"/>
          <w:sz w:val="24"/>
          <w:szCs w:val="20"/>
          <w:lang w:val="en-GB"/>
        </w:rPr>
        <w:t xml:space="preserve">invite </w:t>
      </w:r>
      <w:r w:rsidR="000C6D7B">
        <w:rPr>
          <w:rFonts w:ascii="Times New Roman" w:eastAsia="Times New Roman" w:hAnsi="Times New Roman" w:cs="Times New Roman"/>
          <w:sz w:val="24"/>
          <w:szCs w:val="20"/>
          <w:lang w:val="en-GB"/>
        </w:rPr>
        <w:t>feedback from</w:t>
      </w:r>
      <w:r w:rsidRPr="0037257B">
        <w:rPr>
          <w:rFonts w:ascii="Times New Roman" w:eastAsia="Times New Roman" w:hAnsi="Times New Roman" w:cs="Times New Roman"/>
          <w:sz w:val="24"/>
          <w:szCs w:val="20"/>
          <w:lang w:val="en-GB"/>
        </w:rPr>
        <w:t xml:space="preserve"> SGs representatives </w:t>
      </w:r>
      <w:r w:rsidR="003A2728">
        <w:rPr>
          <w:rFonts w:ascii="Times New Roman" w:eastAsia="Times New Roman" w:hAnsi="Times New Roman" w:cs="Times New Roman"/>
          <w:sz w:val="24"/>
          <w:szCs w:val="20"/>
          <w:lang w:val="en-GB"/>
        </w:rPr>
        <w:t>on their respective SG</w:t>
      </w:r>
      <w:r w:rsidRPr="0037257B">
        <w:rPr>
          <w:rFonts w:ascii="Times New Roman" w:eastAsia="Times New Roman" w:hAnsi="Times New Roman" w:cs="Times New Roman"/>
          <w:sz w:val="24"/>
          <w:szCs w:val="20"/>
          <w:lang w:val="en-GB"/>
        </w:rPr>
        <w:t xml:space="preserve"> activities to identify related technical standardization</w:t>
      </w:r>
      <w:r w:rsidR="00BF1D00">
        <w:rPr>
          <w:rFonts w:ascii="Times New Roman" w:eastAsia="Times New Roman" w:hAnsi="Times New Roman" w:cs="Times New Roman"/>
          <w:sz w:val="24"/>
          <w:szCs w:val="20"/>
          <w:lang w:val="en-GB"/>
        </w:rPr>
        <w:t>.</w:t>
      </w:r>
      <w:r w:rsidRPr="0037257B">
        <w:rPr>
          <w:rFonts w:ascii="Times New Roman" w:eastAsia="Times New Roman" w:hAnsi="Times New Roman" w:cs="Times New Roman"/>
          <w:sz w:val="24"/>
          <w:szCs w:val="20"/>
          <w:lang w:val="en-GB"/>
        </w:rPr>
        <w:t xml:space="preserve"> </w:t>
      </w:r>
    </w:p>
    <w:p w14:paraId="4AF03C82" w14:textId="77777777" w:rsidR="0099209B" w:rsidRDefault="0099209B" w:rsidP="00BF1D00">
      <w:pPr>
        <w:pStyle w:val="ListParagraph"/>
        <w:numPr>
          <w:ilvl w:val="0"/>
          <w:numId w:val="1"/>
        </w:numPr>
        <w:jc w:val="both"/>
        <w:rPr>
          <w:rFonts w:ascii="Times New Roman" w:eastAsia="Times New Roman" w:hAnsi="Times New Roman" w:cs="Times New Roman"/>
          <w:sz w:val="24"/>
          <w:szCs w:val="20"/>
          <w:lang w:val="en-GB"/>
        </w:rPr>
      </w:pPr>
      <w:r w:rsidRPr="00BF1D00">
        <w:rPr>
          <w:rFonts w:ascii="Times New Roman" w:eastAsia="Times New Roman" w:hAnsi="Times New Roman" w:cs="Times New Roman"/>
          <w:sz w:val="24"/>
          <w:szCs w:val="20"/>
          <w:lang w:val="en-GB"/>
        </w:rPr>
        <w:t>Preliminary</w:t>
      </w:r>
      <w:r>
        <w:rPr>
          <w:rFonts w:ascii="Times New Roman" w:eastAsia="Times New Roman" w:hAnsi="Times New Roman" w:cs="Times New Roman"/>
          <w:sz w:val="24"/>
          <w:szCs w:val="20"/>
          <w:lang w:val="en-GB"/>
        </w:rPr>
        <w:t xml:space="preserve"> d</w:t>
      </w:r>
      <w:r w:rsidRPr="0099209B">
        <w:rPr>
          <w:rFonts w:ascii="Times New Roman" w:eastAsia="Times New Roman" w:hAnsi="Times New Roman" w:cs="Times New Roman"/>
          <w:sz w:val="24"/>
          <w:szCs w:val="20"/>
          <w:lang w:val="en-GB"/>
        </w:rPr>
        <w:t>iscuss</w:t>
      </w:r>
      <w:r>
        <w:rPr>
          <w:rFonts w:ascii="Times New Roman" w:eastAsia="Times New Roman" w:hAnsi="Times New Roman" w:cs="Times New Roman"/>
          <w:sz w:val="24"/>
          <w:szCs w:val="20"/>
          <w:lang w:val="en-GB"/>
        </w:rPr>
        <w:t>ions</w:t>
      </w:r>
      <w:r w:rsidRPr="0099209B">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 xml:space="preserve">on </w:t>
      </w:r>
      <w:r w:rsidRPr="0099209B">
        <w:rPr>
          <w:rFonts w:ascii="Times New Roman" w:eastAsia="Times New Roman" w:hAnsi="Times New Roman" w:cs="Times New Roman"/>
          <w:sz w:val="24"/>
          <w:szCs w:val="20"/>
          <w:lang w:val="en-GB"/>
        </w:rPr>
        <w:t>the methodology for the analysis of collected data.</w:t>
      </w:r>
    </w:p>
    <w:p w14:paraId="4AF03C83" w14:textId="77777777" w:rsidR="0037257B" w:rsidRDefault="000C6D7B" w:rsidP="00BF1D00">
      <w:pPr>
        <w:pStyle w:val="ListParagraph"/>
        <w:numPr>
          <w:ilvl w:val="0"/>
          <w:numId w:val="1"/>
        </w:numPr>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N</w:t>
      </w:r>
      <w:r w:rsidR="0037257B">
        <w:rPr>
          <w:rFonts w:ascii="Times New Roman" w:eastAsia="Times New Roman" w:hAnsi="Times New Roman" w:cs="Times New Roman"/>
          <w:sz w:val="24"/>
          <w:szCs w:val="20"/>
          <w:lang w:val="en-GB"/>
        </w:rPr>
        <w:t>ext [e</w:t>
      </w:r>
      <w:r w:rsidR="007C3CB0">
        <w:rPr>
          <w:rFonts w:ascii="Times New Roman" w:eastAsia="Times New Roman" w:hAnsi="Times New Roman" w:cs="Times New Roman"/>
          <w:sz w:val="24"/>
          <w:szCs w:val="20"/>
          <w:lang w:val="en-GB"/>
        </w:rPr>
        <w:t>-]</w:t>
      </w:r>
      <w:r w:rsidR="0037257B">
        <w:rPr>
          <w:rFonts w:ascii="Times New Roman" w:eastAsia="Times New Roman" w:hAnsi="Times New Roman" w:cs="Times New Roman"/>
          <w:sz w:val="24"/>
          <w:szCs w:val="20"/>
          <w:lang w:val="en-GB"/>
        </w:rPr>
        <w:t>meeting of the JCA-Res178.</w:t>
      </w:r>
    </w:p>
    <w:p w14:paraId="4AF03C84" w14:textId="77777777" w:rsidR="0099209B" w:rsidRDefault="003E2E4D" w:rsidP="007C3CB0">
      <w:pPr>
        <w:pStyle w:val="ListParagraph"/>
        <w:numPr>
          <w:ilvl w:val="0"/>
          <w:numId w:val="1"/>
        </w:numPr>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Elements of the </w:t>
      </w:r>
      <w:r w:rsidR="000C6D7B">
        <w:rPr>
          <w:rFonts w:ascii="Times New Roman" w:eastAsia="Times New Roman" w:hAnsi="Times New Roman" w:cs="Times New Roman"/>
          <w:sz w:val="24"/>
          <w:szCs w:val="20"/>
          <w:lang w:val="en-GB"/>
        </w:rPr>
        <w:t>R</w:t>
      </w:r>
      <w:r w:rsidR="0037257B">
        <w:rPr>
          <w:rFonts w:ascii="Times New Roman" w:eastAsia="Times New Roman" w:hAnsi="Times New Roman" w:cs="Times New Roman"/>
          <w:sz w:val="24"/>
          <w:szCs w:val="20"/>
          <w:lang w:val="en-GB"/>
        </w:rPr>
        <w:t xml:space="preserve">eport to </w:t>
      </w:r>
      <w:r>
        <w:rPr>
          <w:rFonts w:ascii="Times New Roman" w:eastAsia="Times New Roman" w:hAnsi="Times New Roman" w:cs="Times New Roman"/>
          <w:sz w:val="24"/>
          <w:szCs w:val="20"/>
          <w:lang w:val="en-GB"/>
        </w:rPr>
        <w:t xml:space="preserve">the </w:t>
      </w:r>
      <w:r w:rsidR="0037257B">
        <w:rPr>
          <w:rFonts w:ascii="Times New Roman" w:eastAsia="Times New Roman" w:hAnsi="Times New Roman" w:cs="Times New Roman"/>
          <w:sz w:val="24"/>
          <w:szCs w:val="20"/>
          <w:lang w:val="en-GB"/>
        </w:rPr>
        <w:t>TSAG (</w:t>
      </w:r>
      <w:r w:rsidR="007C3CB0">
        <w:rPr>
          <w:rFonts w:ascii="Times New Roman" w:eastAsia="Times New Roman" w:hAnsi="Times New Roman" w:cs="Times New Roman"/>
          <w:sz w:val="24"/>
          <w:szCs w:val="20"/>
          <w:lang w:val="en-GB"/>
        </w:rPr>
        <w:t xml:space="preserve">17-20 </w:t>
      </w:r>
      <w:r w:rsidR="0037257B">
        <w:rPr>
          <w:rFonts w:ascii="Times New Roman" w:eastAsia="Times New Roman" w:hAnsi="Times New Roman" w:cs="Times New Roman"/>
          <w:sz w:val="24"/>
          <w:szCs w:val="20"/>
          <w:lang w:val="en-GB"/>
        </w:rPr>
        <w:t>June 2014).</w:t>
      </w:r>
    </w:p>
    <w:p w14:paraId="4AF03C85" w14:textId="77777777" w:rsidR="0037257B" w:rsidRPr="003A2728" w:rsidRDefault="003A2728" w:rsidP="0037257B">
      <w:pPr>
        <w:rPr>
          <w:rFonts w:ascii="Times New Roman" w:eastAsia="Times New Roman" w:hAnsi="Times New Roman" w:cs="Times New Roman"/>
          <w:b/>
          <w:bCs/>
          <w:sz w:val="24"/>
          <w:szCs w:val="20"/>
          <w:lang w:val="en-GB"/>
        </w:rPr>
      </w:pPr>
      <w:r w:rsidRPr="003A2728">
        <w:rPr>
          <w:rFonts w:ascii="Times New Roman" w:eastAsia="Times New Roman" w:hAnsi="Times New Roman" w:cs="Times New Roman"/>
          <w:b/>
          <w:bCs/>
          <w:sz w:val="24"/>
          <w:szCs w:val="20"/>
          <w:lang w:val="en-GB"/>
        </w:rPr>
        <w:t>Call for contributions</w:t>
      </w:r>
      <w:r w:rsidR="001A25A7">
        <w:rPr>
          <w:rFonts w:ascii="Times New Roman" w:eastAsia="Times New Roman" w:hAnsi="Times New Roman" w:cs="Times New Roman"/>
          <w:b/>
          <w:bCs/>
          <w:sz w:val="24"/>
          <w:szCs w:val="20"/>
          <w:lang w:val="en-GB"/>
        </w:rPr>
        <w:t xml:space="preserve"> and comments</w:t>
      </w:r>
      <w:r w:rsidR="00DB3706">
        <w:rPr>
          <w:rFonts w:ascii="Times New Roman" w:eastAsia="Times New Roman" w:hAnsi="Times New Roman" w:cs="Times New Roman"/>
          <w:b/>
          <w:bCs/>
          <w:sz w:val="24"/>
          <w:szCs w:val="20"/>
          <w:lang w:val="en-GB"/>
        </w:rPr>
        <w:t xml:space="preserve"> to this e-meeting</w:t>
      </w:r>
      <w:r w:rsidRPr="003A2728">
        <w:rPr>
          <w:rFonts w:ascii="Times New Roman" w:eastAsia="Times New Roman" w:hAnsi="Times New Roman" w:cs="Times New Roman"/>
          <w:b/>
          <w:bCs/>
          <w:sz w:val="24"/>
          <w:szCs w:val="20"/>
          <w:lang w:val="en-GB"/>
        </w:rPr>
        <w:t>:</w:t>
      </w:r>
    </w:p>
    <w:p w14:paraId="4AF03C86" w14:textId="77777777" w:rsidR="001A25A7" w:rsidRDefault="003A2728" w:rsidP="007C3CB0">
      <w:pPr>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JCA-Res</w:t>
      </w:r>
      <w:r w:rsidR="0076606C">
        <w:rPr>
          <w:rFonts w:ascii="Times New Roman" w:eastAsia="Times New Roman" w:hAnsi="Times New Roman" w:cs="Times New Roman"/>
          <w:sz w:val="24"/>
          <w:szCs w:val="20"/>
          <w:lang w:val="en-GB"/>
        </w:rPr>
        <w:t>1</w:t>
      </w:r>
      <w:r>
        <w:rPr>
          <w:rFonts w:ascii="Times New Roman" w:eastAsia="Times New Roman" w:hAnsi="Times New Roman" w:cs="Times New Roman"/>
          <w:sz w:val="24"/>
          <w:szCs w:val="20"/>
          <w:lang w:val="en-GB"/>
        </w:rPr>
        <w:t>78 welcome</w:t>
      </w:r>
      <w:r w:rsidR="0076606C">
        <w:rPr>
          <w:rFonts w:ascii="Times New Roman" w:eastAsia="Times New Roman" w:hAnsi="Times New Roman" w:cs="Times New Roman"/>
          <w:sz w:val="24"/>
          <w:szCs w:val="20"/>
          <w:lang w:val="en-GB"/>
        </w:rPr>
        <w:t>s</w:t>
      </w:r>
      <w:r>
        <w:rPr>
          <w:rFonts w:ascii="Times New Roman" w:eastAsia="Times New Roman" w:hAnsi="Times New Roman" w:cs="Times New Roman"/>
          <w:sz w:val="24"/>
          <w:szCs w:val="20"/>
          <w:lang w:val="en-GB"/>
        </w:rPr>
        <w:t xml:space="preserve"> </w:t>
      </w:r>
      <w:r w:rsidR="00DB3706">
        <w:rPr>
          <w:rFonts w:ascii="Times New Roman" w:eastAsia="Times New Roman" w:hAnsi="Times New Roman" w:cs="Times New Roman"/>
          <w:sz w:val="24"/>
          <w:szCs w:val="20"/>
          <w:lang w:val="en-GB"/>
        </w:rPr>
        <w:t>(</w:t>
      </w:r>
      <w:r w:rsidR="007C3CB0">
        <w:rPr>
          <w:rFonts w:ascii="Times New Roman" w:eastAsia="Times New Roman" w:hAnsi="Times New Roman" w:cs="Times New Roman"/>
          <w:sz w:val="24"/>
          <w:szCs w:val="20"/>
          <w:lang w:val="en-GB"/>
        </w:rPr>
        <w:t xml:space="preserve">see also in </w:t>
      </w:r>
      <w:r>
        <w:rPr>
          <w:rFonts w:ascii="Times New Roman" w:eastAsia="Times New Roman" w:hAnsi="Times New Roman" w:cs="Times New Roman"/>
          <w:sz w:val="24"/>
          <w:szCs w:val="20"/>
          <w:lang w:val="en-GB"/>
        </w:rPr>
        <w:t xml:space="preserve">its </w:t>
      </w:r>
      <w:hyperlink r:id="rId15" w:history="1">
        <w:r w:rsidRPr="001A25A7">
          <w:rPr>
            <w:rStyle w:val="Hyperlink"/>
            <w:rFonts w:ascii="Times New Roman" w:eastAsia="Times New Roman" w:hAnsi="Times New Roman" w:cs="Times New Roman"/>
            <w:sz w:val="24"/>
            <w:szCs w:val="20"/>
            <w:lang w:val="en-GB"/>
          </w:rPr>
          <w:t>website</w:t>
        </w:r>
      </w:hyperlink>
      <w:r w:rsidR="00DB3706" w:rsidRPr="003E2E4D">
        <w:rPr>
          <w:rStyle w:val="Hyperlink"/>
          <w:rFonts w:ascii="Times New Roman" w:eastAsia="Times New Roman" w:hAnsi="Times New Roman" w:cs="Times New Roman"/>
          <w:sz w:val="24"/>
          <w:szCs w:val="20"/>
          <w:u w:val="none"/>
          <w:lang w:val="en-GB"/>
        </w:rPr>
        <w:t>)</w:t>
      </w:r>
      <w:r>
        <w:rPr>
          <w:rFonts w:ascii="Times New Roman" w:eastAsia="Times New Roman" w:hAnsi="Times New Roman" w:cs="Times New Roman"/>
          <w:sz w:val="24"/>
          <w:szCs w:val="20"/>
          <w:lang w:val="en-GB"/>
        </w:rPr>
        <w:t xml:space="preserve"> contributions and comments, in particular </w:t>
      </w:r>
      <w:r w:rsidR="001A25A7">
        <w:rPr>
          <w:rFonts w:ascii="Times New Roman" w:eastAsia="Times New Roman" w:hAnsi="Times New Roman" w:cs="Times New Roman"/>
          <w:sz w:val="24"/>
          <w:szCs w:val="20"/>
          <w:lang w:val="en-GB"/>
        </w:rPr>
        <w:t xml:space="preserve">with regard to </w:t>
      </w:r>
      <w:r>
        <w:rPr>
          <w:rFonts w:ascii="Times New Roman" w:eastAsia="Times New Roman" w:hAnsi="Times New Roman" w:cs="Times New Roman"/>
          <w:sz w:val="24"/>
          <w:szCs w:val="20"/>
          <w:lang w:val="en-GB"/>
        </w:rPr>
        <w:t xml:space="preserve">the methodology </w:t>
      </w:r>
      <w:r w:rsidR="00CB70CD">
        <w:rPr>
          <w:rFonts w:ascii="Times New Roman" w:eastAsia="Times New Roman" w:hAnsi="Times New Roman" w:cs="Times New Roman"/>
          <w:sz w:val="24"/>
          <w:szCs w:val="20"/>
          <w:lang w:val="en-GB"/>
        </w:rPr>
        <w:t xml:space="preserve">to </w:t>
      </w:r>
      <w:r>
        <w:rPr>
          <w:rFonts w:ascii="Times New Roman" w:eastAsia="Times New Roman" w:hAnsi="Times New Roman" w:cs="Times New Roman"/>
          <w:sz w:val="24"/>
          <w:szCs w:val="20"/>
          <w:lang w:val="en-GB"/>
        </w:rPr>
        <w:t xml:space="preserve">collect data, </w:t>
      </w:r>
      <w:r w:rsidR="001A25A7">
        <w:rPr>
          <w:rFonts w:ascii="Times New Roman" w:eastAsia="Times New Roman" w:hAnsi="Times New Roman" w:cs="Times New Roman"/>
          <w:sz w:val="24"/>
          <w:szCs w:val="20"/>
          <w:lang w:val="en-GB"/>
        </w:rPr>
        <w:t xml:space="preserve">as well as </w:t>
      </w:r>
      <w:r>
        <w:rPr>
          <w:rFonts w:ascii="Times New Roman" w:eastAsia="Times New Roman" w:hAnsi="Times New Roman" w:cs="Times New Roman"/>
          <w:sz w:val="24"/>
          <w:szCs w:val="20"/>
          <w:lang w:val="en-GB"/>
        </w:rPr>
        <w:t xml:space="preserve">the methodology </w:t>
      </w:r>
      <w:r w:rsidR="00CB70CD">
        <w:rPr>
          <w:rFonts w:ascii="Times New Roman" w:eastAsia="Times New Roman" w:hAnsi="Times New Roman" w:cs="Times New Roman"/>
          <w:sz w:val="24"/>
          <w:szCs w:val="20"/>
          <w:lang w:val="en-GB"/>
        </w:rPr>
        <w:t>to</w:t>
      </w:r>
      <w:r>
        <w:rPr>
          <w:rFonts w:ascii="Times New Roman" w:eastAsia="Times New Roman" w:hAnsi="Times New Roman" w:cs="Times New Roman"/>
          <w:sz w:val="24"/>
          <w:szCs w:val="20"/>
          <w:lang w:val="en-GB"/>
        </w:rPr>
        <w:t xml:space="preserve"> analysis the collected data so as </w:t>
      </w:r>
      <w:r w:rsidR="001A25A7">
        <w:rPr>
          <w:rFonts w:ascii="Times New Roman" w:eastAsia="Times New Roman" w:hAnsi="Times New Roman" w:cs="Times New Roman"/>
          <w:sz w:val="24"/>
          <w:szCs w:val="20"/>
          <w:lang w:val="en-GB"/>
        </w:rPr>
        <w:t>to</w:t>
      </w:r>
      <w:r w:rsidR="001A25A7" w:rsidRPr="001A25A7">
        <w:rPr>
          <w:rFonts w:ascii="Times New Roman" w:eastAsia="Times New Roman" w:hAnsi="Times New Roman" w:cs="Times New Roman"/>
          <w:sz w:val="24"/>
          <w:szCs w:val="20"/>
          <w:lang w:val="en-GB"/>
        </w:rPr>
        <w:t xml:space="preserve"> </w:t>
      </w:r>
      <w:r w:rsidR="00DB3706">
        <w:rPr>
          <w:rFonts w:ascii="Times New Roman" w:eastAsia="Times New Roman" w:hAnsi="Times New Roman" w:cs="Times New Roman"/>
          <w:sz w:val="24"/>
          <w:szCs w:val="20"/>
          <w:lang w:val="en-GB"/>
        </w:rPr>
        <w:t xml:space="preserve">develop proposal </w:t>
      </w:r>
      <w:r w:rsidR="001A25A7" w:rsidRPr="001A25A7">
        <w:rPr>
          <w:rFonts w:ascii="Times New Roman" w:eastAsia="Times New Roman" w:hAnsi="Times New Roman" w:cs="Times New Roman"/>
          <w:sz w:val="24"/>
          <w:szCs w:val="20"/>
          <w:lang w:val="en-GB"/>
        </w:rPr>
        <w:t>for Study Groups</w:t>
      </w:r>
      <w:r w:rsidR="00CB70CD">
        <w:rPr>
          <w:rFonts w:ascii="Times New Roman" w:eastAsia="Times New Roman" w:hAnsi="Times New Roman" w:cs="Times New Roman"/>
          <w:sz w:val="24"/>
          <w:szCs w:val="20"/>
          <w:lang w:val="en-GB"/>
        </w:rPr>
        <w:t>’</w:t>
      </w:r>
      <w:r w:rsidR="001A25A7" w:rsidRPr="001A25A7">
        <w:rPr>
          <w:rFonts w:ascii="Times New Roman" w:eastAsia="Times New Roman" w:hAnsi="Times New Roman" w:cs="Times New Roman"/>
          <w:sz w:val="24"/>
          <w:szCs w:val="20"/>
          <w:lang w:val="en-GB"/>
        </w:rPr>
        <w:t xml:space="preserve"> consider</w:t>
      </w:r>
      <w:r w:rsidR="00CB70CD">
        <w:rPr>
          <w:rFonts w:ascii="Times New Roman" w:eastAsia="Times New Roman" w:hAnsi="Times New Roman" w:cs="Times New Roman"/>
          <w:sz w:val="24"/>
          <w:szCs w:val="20"/>
          <w:lang w:val="en-GB"/>
        </w:rPr>
        <w:t>ation</w:t>
      </w:r>
      <w:r w:rsidR="001A25A7" w:rsidRPr="001A25A7">
        <w:rPr>
          <w:rFonts w:ascii="Times New Roman" w:eastAsia="Times New Roman" w:hAnsi="Times New Roman" w:cs="Times New Roman"/>
          <w:sz w:val="24"/>
          <w:szCs w:val="20"/>
          <w:lang w:val="en-GB"/>
        </w:rPr>
        <w:t xml:space="preserve"> to enhance the development of the technical aspects of telecommunication networks for supporting the Internet</w:t>
      </w:r>
      <w:r w:rsidR="001A25A7">
        <w:rPr>
          <w:rFonts w:ascii="Times New Roman" w:eastAsia="Times New Roman" w:hAnsi="Times New Roman" w:cs="Times New Roman"/>
          <w:sz w:val="24"/>
          <w:szCs w:val="20"/>
          <w:lang w:val="en-GB"/>
        </w:rPr>
        <w:t>.</w:t>
      </w:r>
    </w:p>
    <w:p w14:paraId="4AF03C87" w14:textId="77777777" w:rsidR="00DB3706" w:rsidRDefault="00DB3706">
      <w:pPr>
        <w:rPr>
          <w:rFonts w:ascii="Times New Roman" w:eastAsia="Times New Roman" w:hAnsi="Times New Roman" w:cs="Times New Roman"/>
          <w:b/>
          <w:bCs/>
          <w:sz w:val="24"/>
          <w:szCs w:val="20"/>
          <w:lang w:val="en-GB"/>
        </w:rPr>
      </w:pPr>
      <w:r>
        <w:rPr>
          <w:rFonts w:ascii="Times New Roman" w:eastAsia="Times New Roman" w:hAnsi="Times New Roman" w:cs="Times New Roman"/>
          <w:b/>
          <w:bCs/>
          <w:sz w:val="24"/>
          <w:szCs w:val="20"/>
          <w:lang w:val="en-GB"/>
        </w:rPr>
        <w:t>E-meeting logistics</w:t>
      </w:r>
      <w:r w:rsidRPr="003A2728">
        <w:rPr>
          <w:rFonts w:ascii="Times New Roman" w:eastAsia="Times New Roman" w:hAnsi="Times New Roman" w:cs="Times New Roman"/>
          <w:b/>
          <w:bCs/>
          <w:sz w:val="24"/>
          <w:szCs w:val="20"/>
          <w:lang w:val="en-GB"/>
        </w:rPr>
        <w:t>:</w:t>
      </w:r>
    </w:p>
    <w:p w14:paraId="4AF03C88" w14:textId="77777777" w:rsidR="00DB3706" w:rsidRPr="003E2E4D" w:rsidRDefault="003E2E4D" w:rsidP="006E3B28">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This e-meeting will use GotoM</w:t>
      </w:r>
      <w:r w:rsidR="00DB3706" w:rsidRPr="003E2E4D">
        <w:rPr>
          <w:rFonts w:ascii="Times New Roman" w:eastAsia="Times New Roman" w:hAnsi="Times New Roman" w:cs="Times New Roman"/>
          <w:sz w:val="24"/>
          <w:szCs w:val="20"/>
          <w:lang w:val="en-GB"/>
        </w:rPr>
        <w:t>eeting</w:t>
      </w:r>
      <w:r w:rsidR="00DB3706">
        <w:rPr>
          <w:rFonts w:ascii="Times New Roman" w:eastAsia="Times New Roman" w:hAnsi="Times New Roman" w:cs="Times New Roman"/>
          <w:sz w:val="24"/>
          <w:szCs w:val="20"/>
          <w:lang w:val="en-GB"/>
        </w:rPr>
        <w:t>.</w:t>
      </w:r>
      <w:r w:rsidR="00DB3706" w:rsidRPr="003E2E4D">
        <w:rPr>
          <w:rFonts w:ascii="Times New Roman" w:eastAsia="Times New Roman" w:hAnsi="Times New Roman" w:cs="Times New Roman"/>
          <w:sz w:val="24"/>
          <w:szCs w:val="20"/>
          <w:lang w:val="en-GB"/>
        </w:rPr>
        <w:t xml:space="preserve"> </w:t>
      </w:r>
      <w:r w:rsidR="00DB3706">
        <w:rPr>
          <w:rFonts w:ascii="Times New Roman" w:eastAsia="Times New Roman" w:hAnsi="Times New Roman" w:cs="Times New Roman"/>
          <w:sz w:val="24"/>
          <w:szCs w:val="20"/>
          <w:lang w:val="en-GB"/>
        </w:rPr>
        <w:t xml:space="preserve">Detailed information will be available on the JCA-Res178 </w:t>
      </w:r>
      <w:hyperlink r:id="rId16" w:history="1">
        <w:r w:rsidR="006E3B28" w:rsidRPr="001A25A7">
          <w:rPr>
            <w:rStyle w:val="Hyperlink"/>
            <w:rFonts w:ascii="Times New Roman" w:eastAsia="Times New Roman" w:hAnsi="Times New Roman" w:cs="Times New Roman"/>
            <w:sz w:val="24"/>
            <w:szCs w:val="20"/>
            <w:lang w:val="en-GB"/>
          </w:rPr>
          <w:t>website</w:t>
        </w:r>
      </w:hyperlink>
      <w:r w:rsidR="00DB3706">
        <w:rPr>
          <w:rFonts w:ascii="Times New Roman" w:eastAsia="Times New Roman" w:hAnsi="Times New Roman" w:cs="Times New Roman"/>
          <w:sz w:val="24"/>
          <w:szCs w:val="20"/>
          <w:lang w:val="en-GB"/>
        </w:rPr>
        <w:t xml:space="preserve"> for TIES users.</w:t>
      </w:r>
    </w:p>
    <w:p w14:paraId="4AF03C89" w14:textId="77777777" w:rsidR="000E09B7" w:rsidRDefault="00645521" w:rsidP="00645521">
      <w:pPr>
        <w:jc w:val="center"/>
        <w:rPr>
          <w:rFonts w:ascii="Times New Roman" w:eastAsia="Times New Roman" w:hAnsi="Times New Roman" w:cs="Times New Roman"/>
          <w:b/>
          <w:bCs/>
          <w:sz w:val="24"/>
          <w:szCs w:val="20"/>
          <w:lang w:val="en-GB"/>
        </w:rPr>
      </w:pPr>
      <w:r>
        <w:rPr>
          <w:rFonts w:ascii="Times New Roman" w:eastAsia="Times New Roman" w:hAnsi="Times New Roman" w:cs="Times New Roman"/>
          <w:b/>
          <w:bCs/>
          <w:sz w:val="24"/>
          <w:szCs w:val="20"/>
          <w:lang w:val="en-GB"/>
        </w:rPr>
        <w:t>___________</w:t>
      </w:r>
    </w:p>
    <w:p w14:paraId="4AF03C8A" w14:textId="77777777" w:rsidR="003A2728" w:rsidRPr="0021790C" w:rsidRDefault="003A2728" w:rsidP="0076606C">
      <w:pPr>
        <w:rPr>
          <w:rFonts w:ascii="Times New Roman" w:eastAsia="Times New Roman" w:hAnsi="Times New Roman" w:cs="Times New Roman"/>
          <w:sz w:val="18"/>
          <w:szCs w:val="18"/>
          <w:lang w:val="en-GB"/>
        </w:rPr>
      </w:pPr>
    </w:p>
    <w:sectPr w:rsidR="003A2728" w:rsidRPr="0021790C" w:rsidSect="000E09B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03C8D" w14:textId="77777777" w:rsidR="00C57EE7" w:rsidRDefault="00C57EE7" w:rsidP="0021790C">
      <w:pPr>
        <w:spacing w:after="0" w:line="240" w:lineRule="auto"/>
      </w:pPr>
      <w:r>
        <w:separator/>
      </w:r>
    </w:p>
  </w:endnote>
  <w:endnote w:type="continuationSeparator" w:id="0">
    <w:p w14:paraId="4AF03C8E" w14:textId="77777777" w:rsidR="00C57EE7" w:rsidRDefault="00C57EE7" w:rsidP="0021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3C8B" w14:textId="77777777" w:rsidR="00C57EE7" w:rsidRDefault="00C57EE7" w:rsidP="0021790C">
      <w:pPr>
        <w:spacing w:after="0" w:line="240" w:lineRule="auto"/>
      </w:pPr>
      <w:r>
        <w:separator/>
      </w:r>
    </w:p>
  </w:footnote>
  <w:footnote w:type="continuationSeparator" w:id="0">
    <w:p w14:paraId="4AF03C8C" w14:textId="77777777" w:rsidR="00C57EE7" w:rsidRDefault="00C57EE7" w:rsidP="0021790C">
      <w:pPr>
        <w:spacing w:after="0" w:line="240" w:lineRule="auto"/>
      </w:pPr>
      <w:r>
        <w:continuationSeparator/>
      </w:r>
    </w:p>
  </w:footnote>
  <w:footnote w:id="1">
    <w:p w14:paraId="4AF03C8F" w14:textId="77777777" w:rsidR="0076606C" w:rsidRPr="00D16D2F" w:rsidRDefault="0076606C" w:rsidP="0076606C">
      <w:pPr>
        <w:pStyle w:val="FootnoteText"/>
        <w:rPr>
          <w:lang w:val="fr-CH"/>
        </w:rPr>
      </w:pPr>
      <w:r w:rsidRPr="007C3CB0">
        <w:rPr>
          <w:rStyle w:val="FootnoteReference"/>
          <w:lang w:val="en-US"/>
        </w:rPr>
        <w:footnoteRef/>
      </w:r>
      <w:r w:rsidRPr="007C3CB0">
        <w:rPr>
          <w:lang w:val="fr-CH"/>
        </w:rPr>
        <w:t xml:space="preserve"> </w:t>
      </w:r>
      <w:r w:rsidRPr="00D16D2F">
        <w:rPr>
          <w:b/>
          <w:bCs/>
          <w:i/>
          <w:iCs/>
          <w:lang w:val="fr-CH"/>
        </w:rPr>
        <w:t>References</w:t>
      </w:r>
      <w:r w:rsidRPr="007C3CB0">
        <w:rPr>
          <w:b/>
          <w:bCs/>
          <w:i/>
          <w:iCs/>
          <w:lang w:val="fr-FR"/>
        </w:rPr>
        <w:t xml:space="preserve"> :</w:t>
      </w:r>
      <w:r w:rsidRPr="007C3CB0">
        <w:rPr>
          <w:b/>
          <w:bCs/>
          <w:lang w:val="fr-FR"/>
        </w:rPr>
        <w:t xml:space="preserve"> </w:t>
      </w:r>
      <w:hyperlink r:id="rId1" w:history="1">
        <w:r w:rsidRPr="007C3CB0">
          <w:rPr>
            <w:rStyle w:val="Hyperlink"/>
            <w:lang w:val="fr-FR"/>
          </w:rPr>
          <w:t>T09-WTSA.12-C-0114</w:t>
        </w:r>
      </w:hyperlink>
      <w:r w:rsidRPr="007C3CB0">
        <w:rPr>
          <w:lang w:val="fr-FR"/>
        </w:rPr>
        <w:t xml:space="preserve">,  </w:t>
      </w:r>
      <w:hyperlink r:id="rId2" w:history="1">
        <w:r w:rsidRPr="007C3CB0">
          <w:rPr>
            <w:rStyle w:val="Hyperlink"/>
            <w:lang w:val="fr-FR"/>
          </w:rPr>
          <w:t>T09-WTSA.12-C-0125</w:t>
        </w:r>
      </w:hyperlink>
      <w:r w:rsidRPr="007C3CB0">
        <w:rPr>
          <w:lang w:val="fr-FR"/>
        </w:rPr>
        <w:t xml:space="preserve"> </w:t>
      </w:r>
      <w:r w:rsidRPr="00D16D2F">
        <w:rPr>
          <w:i/>
          <w:iCs/>
          <w:lang w:val="fr-CH"/>
        </w:rPr>
        <w:t>paragraph</w:t>
      </w:r>
      <w:r w:rsidRPr="007C3CB0">
        <w:rPr>
          <w:i/>
          <w:iCs/>
          <w:lang w:val="fr-FR"/>
        </w:rPr>
        <w:t xml:space="preserve">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4E82"/>
    <w:multiLevelType w:val="multilevel"/>
    <w:tmpl w:val="59BE42D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4D21CF9"/>
    <w:multiLevelType w:val="hybridMultilevel"/>
    <w:tmpl w:val="64E2B864"/>
    <w:lvl w:ilvl="0" w:tplc="C5B8C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17"/>
    <w:rsid w:val="00000226"/>
    <w:rsid w:val="00003204"/>
    <w:rsid w:val="0000697E"/>
    <w:rsid w:val="00006CBA"/>
    <w:rsid w:val="00006EAA"/>
    <w:rsid w:val="00007F8D"/>
    <w:rsid w:val="000169D9"/>
    <w:rsid w:val="00017973"/>
    <w:rsid w:val="00017D89"/>
    <w:rsid w:val="00021FA0"/>
    <w:rsid w:val="000224E7"/>
    <w:rsid w:val="000233F3"/>
    <w:rsid w:val="00023BB0"/>
    <w:rsid w:val="000266A0"/>
    <w:rsid w:val="000270F0"/>
    <w:rsid w:val="00030754"/>
    <w:rsid w:val="000321E3"/>
    <w:rsid w:val="000344A1"/>
    <w:rsid w:val="00034BA9"/>
    <w:rsid w:val="00036A1E"/>
    <w:rsid w:val="000375B1"/>
    <w:rsid w:val="0004025A"/>
    <w:rsid w:val="00042733"/>
    <w:rsid w:val="000440DE"/>
    <w:rsid w:val="000462E9"/>
    <w:rsid w:val="00046AC7"/>
    <w:rsid w:val="000500BF"/>
    <w:rsid w:val="00051EE6"/>
    <w:rsid w:val="00053FAC"/>
    <w:rsid w:val="00054AB2"/>
    <w:rsid w:val="0005655C"/>
    <w:rsid w:val="00063391"/>
    <w:rsid w:val="00063C6A"/>
    <w:rsid w:val="00066E10"/>
    <w:rsid w:val="00067B65"/>
    <w:rsid w:val="00070943"/>
    <w:rsid w:val="00071DC6"/>
    <w:rsid w:val="00074793"/>
    <w:rsid w:val="00075C14"/>
    <w:rsid w:val="00083281"/>
    <w:rsid w:val="00085EB5"/>
    <w:rsid w:val="000947AF"/>
    <w:rsid w:val="00095873"/>
    <w:rsid w:val="00096A2C"/>
    <w:rsid w:val="000A629C"/>
    <w:rsid w:val="000A6553"/>
    <w:rsid w:val="000A6C90"/>
    <w:rsid w:val="000A6F5E"/>
    <w:rsid w:val="000B1890"/>
    <w:rsid w:val="000B5871"/>
    <w:rsid w:val="000C2F86"/>
    <w:rsid w:val="000C6D7B"/>
    <w:rsid w:val="000D018E"/>
    <w:rsid w:val="000D50E2"/>
    <w:rsid w:val="000D60AD"/>
    <w:rsid w:val="000E09B7"/>
    <w:rsid w:val="000E1D3D"/>
    <w:rsid w:val="000E3930"/>
    <w:rsid w:val="000E4ED0"/>
    <w:rsid w:val="000F4189"/>
    <w:rsid w:val="000F5ACC"/>
    <w:rsid w:val="000F6947"/>
    <w:rsid w:val="000F6BAE"/>
    <w:rsid w:val="000F7A3F"/>
    <w:rsid w:val="001003DF"/>
    <w:rsid w:val="0010469B"/>
    <w:rsid w:val="00104AF6"/>
    <w:rsid w:val="00104BE9"/>
    <w:rsid w:val="00112444"/>
    <w:rsid w:val="00113188"/>
    <w:rsid w:val="00116AE8"/>
    <w:rsid w:val="00120809"/>
    <w:rsid w:val="00121DE7"/>
    <w:rsid w:val="00123441"/>
    <w:rsid w:val="00124CC0"/>
    <w:rsid w:val="0012626E"/>
    <w:rsid w:val="0013244C"/>
    <w:rsid w:val="00132D57"/>
    <w:rsid w:val="00133688"/>
    <w:rsid w:val="00133D02"/>
    <w:rsid w:val="00134812"/>
    <w:rsid w:val="00134BBF"/>
    <w:rsid w:val="0013787B"/>
    <w:rsid w:val="001403DE"/>
    <w:rsid w:val="00152583"/>
    <w:rsid w:val="001554F1"/>
    <w:rsid w:val="00156507"/>
    <w:rsid w:val="00157DE9"/>
    <w:rsid w:val="00161E95"/>
    <w:rsid w:val="00162879"/>
    <w:rsid w:val="00164E2E"/>
    <w:rsid w:val="001658B4"/>
    <w:rsid w:val="0017482D"/>
    <w:rsid w:val="00174833"/>
    <w:rsid w:val="00175513"/>
    <w:rsid w:val="00176060"/>
    <w:rsid w:val="00176B63"/>
    <w:rsid w:val="00176F6F"/>
    <w:rsid w:val="00177223"/>
    <w:rsid w:val="00177DA0"/>
    <w:rsid w:val="00181320"/>
    <w:rsid w:val="00182A76"/>
    <w:rsid w:val="0018372D"/>
    <w:rsid w:val="00190DDE"/>
    <w:rsid w:val="00191AAB"/>
    <w:rsid w:val="00191B7E"/>
    <w:rsid w:val="00191F19"/>
    <w:rsid w:val="00193BEA"/>
    <w:rsid w:val="0019662A"/>
    <w:rsid w:val="001A05A1"/>
    <w:rsid w:val="001A25A7"/>
    <w:rsid w:val="001A3D3A"/>
    <w:rsid w:val="001A4234"/>
    <w:rsid w:val="001A4EC1"/>
    <w:rsid w:val="001A7C16"/>
    <w:rsid w:val="001B3D4E"/>
    <w:rsid w:val="001C0557"/>
    <w:rsid w:val="001C358B"/>
    <w:rsid w:val="001C36F3"/>
    <w:rsid w:val="001C3ABA"/>
    <w:rsid w:val="001C3E23"/>
    <w:rsid w:val="001C688A"/>
    <w:rsid w:val="001C7929"/>
    <w:rsid w:val="001D055B"/>
    <w:rsid w:val="001D1A12"/>
    <w:rsid w:val="001D222F"/>
    <w:rsid w:val="001D255B"/>
    <w:rsid w:val="001D6BBA"/>
    <w:rsid w:val="001E3DEA"/>
    <w:rsid w:val="001F48A3"/>
    <w:rsid w:val="001F5288"/>
    <w:rsid w:val="001F66F4"/>
    <w:rsid w:val="001F6735"/>
    <w:rsid w:val="002020CD"/>
    <w:rsid w:val="0020353B"/>
    <w:rsid w:val="002057E8"/>
    <w:rsid w:val="00205D94"/>
    <w:rsid w:val="00207882"/>
    <w:rsid w:val="002135EE"/>
    <w:rsid w:val="0021790C"/>
    <w:rsid w:val="00221C1C"/>
    <w:rsid w:val="00223FAA"/>
    <w:rsid w:val="00227256"/>
    <w:rsid w:val="002300DA"/>
    <w:rsid w:val="0023198D"/>
    <w:rsid w:val="00233CCE"/>
    <w:rsid w:val="002352A5"/>
    <w:rsid w:val="00241342"/>
    <w:rsid w:val="00241961"/>
    <w:rsid w:val="00242FC5"/>
    <w:rsid w:val="002434D6"/>
    <w:rsid w:val="0025001F"/>
    <w:rsid w:val="002512E0"/>
    <w:rsid w:val="002522E0"/>
    <w:rsid w:val="00252EA7"/>
    <w:rsid w:val="002530FA"/>
    <w:rsid w:val="002564D1"/>
    <w:rsid w:val="002571FB"/>
    <w:rsid w:val="00257B59"/>
    <w:rsid w:val="002619BA"/>
    <w:rsid w:val="00261A96"/>
    <w:rsid w:val="00261BB1"/>
    <w:rsid w:val="00262FD9"/>
    <w:rsid w:val="00264B43"/>
    <w:rsid w:val="002665D5"/>
    <w:rsid w:val="00271823"/>
    <w:rsid w:val="002719D6"/>
    <w:rsid w:val="00271E2E"/>
    <w:rsid w:val="002805AD"/>
    <w:rsid w:val="00286465"/>
    <w:rsid w:val="00287642"/>
    <w:rsid w:val="00291697"/>
    <w:rsid w:val="002918B0"/>
    <w:rsid w:val="00291E79"/>
    <w:rsid w:val="0029337E"/>
    <w:rsid w:val="00293BC7"/>
    <w:rsid w:val="00297B63"/>
    <w:rsid w:val="002A3C38"/>
    <w:rsid w:val="002A6DE0"/>
    <w:rsid w:val="002A7A60"/>
    <w:rsid w:val="002B17C8"/>
    <w:rsid w:val="002B3DCA"/>
    <w:rsid w:val="002B6522"/>
    <w:rsid w:val="002B6C6B"/>
    <w:rsid w:val="002C1935"/>
    <w:rsid w:val="002C3301"/>
    <w:rsid w:val="002C649B"/>
    <w:rsid w:val="002C7F54"/>
    <w:rsid w:val="002D1EB3"/>
    <w:rsid w:val="002D232F"/>
    <w:rsid w:val="002D3171"/>
    <w:rsid w:val="002D423F"/>
    <w:rsid w:val="002D54CF"/>
    <w:rsid w:val="002D5E6B"/>
    <w:rsid w:val="002D62AF"/>
    <w:rsid w:val="002D6BA4"/>
    <w:rsid w:val="002E106B"/>
    <w:rsid w:val="002E10FB"/>
    <w:rsid w:val="002E1CE5"/>
    <w:rsid w:val="002E28CB"/>
    <w:rsid w:val="002E3D5D"/>
    <w:rsid w:val="002E4810"/>
    <w:rsid w:val="002E7F8A"/>
    <w:rsid w:val="002F2513"/>
    <w:rsid w:val="002F4951"/>
    <w:rsid w:val="002F4F62"/>
    <w:rsid w:val="002F5F6C"/>
    <w:rsid w:val="002F6801"/>
    <w:rsid w:val="002F6F3D"/>
    <w:rsid w:val="002F7897"/>
    <w:rsid w:val="00304599"/>
    <w:rsid w:val="003109F2"/>
    <w:rsid w:val="003126EB"/>
    <w:rsid w:val="00312E44"/>
    <w:rsid w:val="00314BFE"/>
    <w:rsid w:val="00316442"/>
    <w:rsid w:val="00320865"/>
    <w:rsid w:val="00321BD8"/>
    <w:rsid w:val="00323642"/>
    <w:rsid w:val="00326B97"/>
    <w:rsid w:val="00326BF5"/>
    <w:rsid w:val="00331282"/>
    <w:rsid w:val="0033634E"/>
    <w:rsid w:val="0033649C"/>
    <w:rsid w:val="00336D17"/>
    <w:rsid w:val="00341FFA"/>
    <w:rsid w:val="00342737"/>
    <w:rsid w:val="00342CC5"/>
    <w:rsid w:val="00343EC5"/>
    <w:rsid w:val="00350517"/>
    <w:rsid w:val="003512D4"/>
    <w:rsid w:val="003533A4"/>
    <w:rsid w:val="0035668B"/>
    <w:rsid w:val="00362086"/>
    <w:rsid w:val="003640F1"/>
    <w:rsid w:val="00364823"/>
    <w:rsid w:val="003664F8"/>
    <w:rsid w:val="00371392"/>
    <w:rsid w:val="0037257B"/>
    <w:rsid w:val="00380C2A"/>
    <w:rsid w:val="00381FBD"/>
    <w:rsid w:val="00383246"/>
    <w:rsid w:val="003846DC"/>
    <w:rsid w:val="00390E51"/>
    <w:rsid w:val="0039351D"/>
    <w:rsid w:val="00397956"/>
    <w:rsid w:val="00397EF3"/>
    <w:rsid w:val="00397FF2"/>
    <w:rsid w:val="003A1D68"/>
    <w:rsid w:val="003A2728"/>
    <w:rsid w:val="003A2FF1"/>
    <w:rsid w:val="003A372F"/>
    <w:rsid w:val="003A6754"/>
    <w:rsid w:val="003A6B71"/>
    <w:rsid w:val="003B0137"/>
    <w:rsid w:val="003B019E"/>
    <w:rsid w:val="003B0C96"/>
    <w:rsid w:val="003B152D"/>
    <w:rsid w:val="003B32B2"/>
    <w:rsid w:val="003B63A6"/>
    <w:rsid w:val="003B788A"/>
    <w:rsid w:val="003C034F"/>
    <w:rsid w:val="003C4341"/>
    <w:rsid w:val="003C597A"/>
    <w:rsid w:val="003D25EF"/>
    <w:rsid w:val="003D3167"/>
    <w:rsid w:val="003D4F7E"/>
    <w:rsid w:val="003D5C5A"/>
    <w:rsid w:val="003D66DA"/>
    <w:rsid w:val="003D6B3D"/>
    <w:rsid w:val="003E2E4D"/>
    <w:rsid w:val="003E376E"/>
    <w:rsid w:val="003E5907"/>
    <w:rsid w:val="003E786B"/>
    <w:rsid w:val="003E7DCC"/>
    <w:rsid w:val="003F39C2"/>
    <w:rsid w:val="003F640D"/>
    <w:rsid w:val="003F7701"/>
    <w:rsid w:val="004006E2"/>
    <w:rsid w:val="0040074C"/>
    <w:rsid w:val="004068BB"/>
    <w:rsid w:val="00406DFF"/>
    <w:rsid w:val="0040761E"/>
    <w:rsid w:val="004151D5"/>
    <w:rsid w:val="004157A6"/>
    <w:rsid w:val="0041717A"/>
    <w:rsid w:val="00417654"/>
    <w:rsid w:val="00417F21"/>
    <w:rsid w:val="004205C4"/>
    <w:rsid w:val="004221F4"/>
    <w:rsid w:val="00424741"/>
    <w:rsid w:val="00426D5B"/>
    <w:rsid w:val="004320A1"/>
    <w:rsid w:val="00432599"/>
    <w:rsid w:val="0043523D"/>
    <w:rsid w:val="004437E3"/>
    <w:rsid w:val="00444109"/>
    <w:rsid w:val="004514AD"/>
    <w:rsid w:val="00451CAA"/>
    <w:rsid w:val="004520D1"/>
    <w:rsid w:val="00454AAF"/>
    <w:rsid w:val="00460D63"/>
    <w:rsid w:val="0046295F"/>
    <w:rsid w:val="00463153"/>
    <w:rsid w:val="004662FB"/>
    <w:rsid w:val="004669AB"/>
    <w:rsid w:val="00466DF7"/>
    <w:rsid w:val="00472E47"/>
    <w:rsid w:val="00473C29"/>
    <w:rsid w:val="0047544C"/>
    <w:rsid w:val="004756AA"/>
    <w:rsid w:val="00481AA6"/>
    <w:rsid w:val="0048346F"/>
    <w:rsid w:val="00485964"/>
    <w:rsid w:val="00486492"/>
    <w:rsid w:val="0049082C"/>
    <w:rsid w:val="00490A5A"/>
    <w:rsid w:val="0049644A"/>
    <w:rsid w:val="00496C58"/>
    <w:rsid w:val="00497EBA"/>
    <w:rsid w:val="004A1549"/>
    <w:rsid w:val="004A2265"/>
    <w:rsid w:val="004A2926"/>
    <w:rsid w:val="004A762F"/>
    <w:rsid w:val="004B0ACB"/>
    <w:rsid w:val="004B2243"/>
    <w:rsid w:val="004B281B"/>
    <w:rsid w:val="004B3710"/>
    <w:rsid w:val="004B4BFE"/>
    <w:rsid w:val="004B5927"/>
    <w:rsid w:val="004B60F2"/>
    <w:rsid w:val="004C16E2"/>
    <w:rsid w:val="004C1800"/>
    <w:rsid w:val="004C1FF2"/>
    <w:rsid w:val="004C2FE3"/>
    <w:rsid w:val="004C35B4"/>
    <w:rsid w:val="004C3674"/>
    <w:rsid w:val="004C4AE7"/>
    <w:rsid w:val="004C4E22"/>
    <w:rsid w:val="004C6E5D"/>
    <w:rsid w:val="004C7EAE"/>
    <w:rsid w:val="004D09C6"/>
    <w:rsid w:val="004D2E62"/>
    <w:rsid w:val="004D42F6"/>
    <w:rsid w:val="004D450E"/>
    <w:rsid w:val="004D4AC5"/>
    <w:rsid w:val="004E65FB"/>
    <w:rsid w:val="004F4655"/>
    <w:rsid w:val="004F6BA6"/>
    <w:rsid w:val="0050094C"/>
    <w:rsid w:val="00502E3D"/>
    <w:rsid w:val="00504A12"/>
    <w:rsid w:val="00507896"/>
    <w:rsid w:val="00507E96"/>
    <w:rsid w:val="0051348D"/>
    <w:rsid w:val="005164D6"/>
    <w:rsid w:val="00517086"/>
    <w:rsid w:val="00517527"/>
    <w:rsid w:val="00517D16"/>
    <w:rsid w:val="005226A2"/>
    <w:rsid w:val="00522813"/>
    <w:rsid w:val="00523534"/>
    <w:rsid w:val="00530F87"/>
    <w:rsid w:val="005342AC"/>
    <w:rsid w:val="005346C4"/>
    <w:rsid w:val="0054171E"/>
    <w:rsid w:val="00554992"/>
    <w:rsid w:val="005565AB"/>
    <w:rsid w:val="005569EC"/>
    <w:rsid w:val="00563982"/>
    <w:rsid w:val="005639C3"/>
    <w:rsid w:val="00565DF6"/>
    <w:rsid w:val="005669D6"/>
    <w:rsid w:val="00566F5C"/>
    <w:rsid w:val="00566F6A"/>
    <w:rsid w:val="005674FF"/>
    <w:rsid w:val="0057072E"/>
    <w:rsid w:val="00570C4B"/>
    <w:rsid w:val="00571B85"/>
    <w:rsid w:val="00573116"/>
    <w:rsid w:val="005741F3"/>
    <w:rsid w:val="00574647"/>
    <w:rsid w:val="00574CE3"/>
    <w:rsid w:val="00576AEA"/>
    <w:rsid w:val="0058064C"/>
    <w:rsid w:val="0058435B"/>
    <w:rsid w:val="005866D6"/>
    <w:rsid w:val="00591B5C"/>
    <w:rsid w:val="00593888"/>
    <w:rsid w:val="00597706"/>
    <w:rsid w:val="005A0B9F"/>
    <w:rsid w:val="005A42E5"/>
    <w:rsid w:val="005A7EFA"/>
    <w:rsid w:val="005B1030"/>
    <w:rsid w:val="005B11A9"/>
    <w:rsid w:val="005B12DA"/>
    <w:rsid w:val="005B2379"/>
    <w:rsid w:val="005B53BD"/>
    <w:rsid w:val="005B6D8B"/>
    <w:rsid w:val="005C0680"/>
    <w:rsid w:val="005C1D2B"/>
    <w:rsid w:val="005C3FF0"/>
    <w:rsid w:val="005D1136"/>
    <w:rsid w:val="005D1765"/>
    <w:rsid w:val="005D25A4"/>
    <w:rsid w:val="005D688A"/>
    <w:rsid w:val="005D7600"/>
    <w:rsid w:val="005E03BE"/>
    <w:rsid w:val="005E076D"/>
    <w:rsid w:val="005E5DFE"/>
    <w:rsid w:val="005E799F"/>
    <w:rsid w:val="005E7DE1"/>
    <w:rsid w:val="005F1B4F"/>
    <w:rsid w:val="005F3556"/>
    <w:rsid w:val="005F661D"/>
    <w:rsid w:val="005F6DBC"/>
    <w:rsid w:val="005F7928"/>
    <w:rsid w:val="00600154"/>
    <w:rsid w:val="0060024D"/>
    <w:rsid w:val="00606900"/>
    <w:rsid w:val="00607C76"/>
    <w:rsid w:val="006134F3"/>
    <w:rsid w:val="00616F1E"/>
    <w:rsid w:val="0061796A"/>
    <w:rsid w:val="00617EEE"/>
    <w:rsid w:val="00623310"/>
    <w:rsid w:val="006249CD"/>
    <w:rsid w:val="00624F65"/>
    <w:rsid w:val="00625796"/>
    <w:rsid w:val="00627ABA"/>
    <w:rsid w:val="0063095F"/>
    <w:rsid w:val="00632032"/>
    <w:rsid w:val="00635D4A"/>
    <w:rsid w:val="00636327"/>
    <w:rsid w:val="0063676F"/>
    <w:rsid w:val="0063714A"/>
    <w:rsid w:val="006441CC"/>
    <w:rsid w:val="00644780"/>
    <w:rsid w:val="00645521"/>
    <w:rsid w:val="00654CBB"/>
    <w:rsid w:val="00656073"/>
    <w:rsid w:val="00656F9A"/>
    <w:rsid w:val="0065701E"/>
    <w:rsid w:val="00657811"/>
    <w:rsid w:val="006578D7"/>
    <w:rsid w:val="006609A1"/>
    <w:rsid w:val="0066113A"/>
    <w:rsid w:val="006655F9"/>
    <w:rsid w:val="00665BC5"/>
    <w:rsid w:val="00671C02"/>
    <w:rsid w:val="00674283"/>
    <w:rsid w:val="00683F1B"/>
    <w:rsid w:val="0068433F"/>
    <w:rsid w:val="006852DF"/>
    <w:rsid w:val="006857C8"/>
    <w:rsid w:val="00691382"/>
    <w:rsid w:val="00692A79"/>
    <w:rsid w:val="00695DAB"/>
    <w:rsid w:val="00696475"/>
    <w:rsid w:val="006A2552"/>
    <w:rsid w:val="006A2F6E"/>
    <w:rsid w:val="006A69C1"/>
    <w:rsid w:val="006A7FED"/>
    <w:rsid w:val="006B1D04"/>
    <w:rsid w:val="006B3432"/>
    <w:rsid w:val="006C1048"/>
    <w:rsid w:val="006C2E5F"/>
    <w:rsid w:val="006D0C57"/>
    <w:rsid w:val="006D1907"/>
    <w:rsid w:val="006D45FD"/>
    <w:rsid w:val="006D67A0"/>
    <w:rsid w:val="006D68D0"/>
    <w:rsid w:val="006E0492"/>
    <w:rsid w:val="006E17CE"/>
    <w:rsid w:val="006E3B28"/>
    <w:rsid w:val="006E478D"/>
    <w:rsid w:val="006E5945"/>
    <w:rsid w:val="006E6448"/>
    <w:rsid w:val="006E6597"/>
    <w:rsid w:val="006F1599"/>
    <w:rsid w:val="006F1D5B"/>
    <w:rsid w:val="00700A13"/>
    <w:rsid w:val="0070395A"/>
    <w:rsid w:val="00703999"/>
    <w:rsid w:val="00706AAD"/>
    <w:rsid w:val="00707BC9"/>
    <w:rsid w:val="007122E2"/>
    <w:rsid w:val="00715316"/>
    <w:rsid w:val="00723EAC"/>
    <w:rsid w:val="0072592C"/>
    <w:rsid w:val="00732A54"/>
    <w:rsid w:val="007368DD"/>
    <w:rsid w:val="0074158D"/>
    <w:rsid w:val="00742101"/>
    <w:rsid w:val="0074233E"/>
    <w:rsid w:val="00742EF3"/>
    <w:rsid w:val="00745610"/>
    <w:rsid w:val="00745B49"/>
    <w:rsid w:val="00747AD1"/>
    <w:rsid w:val="00750CB5"/>
    <w:rsid w:val="0075361F"/>
    <w:rsid w:val="00755B7E"/>
    <w:rsid w:val="00756DDA"/>
    <w:rsid w:val="007605E6"/>
    <w:rsid w:val="00763E41"/>
    <w:rsid w:val="007644C6"/>
    <w:rsid w:val="0076538E"/>
    <w:rsid w:val="0076606C"/>
    <w:rsid w:val="00767776"/>
    <w:rsid w:val="00770272"/>
    <w:rsid w:val="007707D8"/>
    <w:rsid w:val="00773D2B"/>
    <w:rsid w:val="007754E7"/>
    <w:rsid w:val="007778ED"/>
    <w:rsid w:val="00777B79"/>
    <w:rsid w:val="00780137"/>
    <w:rsid w:val="00781DAD"/>
    <w:rsid w:val="00783861"/>
    <w:rsid w:val="00784D1E"/>
    <w:rsid w:val="00791DB6"/>
    <w:rsid w:val="00791F96"/>
    <w:rsid w:val="00792FE6"/>
    <w:rsid w:val="00793BD6"/>
    <w:rsid w:val="00793C82"/>
    <w:rsid w:val="007944D3"/>
    <w:rsid w:val="0079485A"/>
    <w:rsid w:val="0079640D"/>
    <w:rsid w:val="007A4209"/>
    <w:rsid w:val="007A7995"/>
    <w:rsid w:val="007B42F8"/>
    <w:rsid w:val="007B4D2E"/>
    <w:rsid w:val="007C0EF3"/>
    <w:rsid w:val="007C174A"/>
    <w:rsid w:val="007C3CB0"/>
    <w:rsid w:val="007C47F4"/>
    <w:rsid w:val="007C7CE3"/>
    <w:rsid w:val="007D0198"/>
    <w:rsid w:val="007D3B13"/>
    <w:rsid w:val="007D4E52"/>
    <w:rsid w:val="007D6F25"/>
    <w:rsid w:val="007D747C"/>
    <w:rsid w:val="007E0EAE"/>
    <w:rsid w:val="007E17D7"/>
    <w:rsid w:val="007E4A90"/>
    <w:rsid w:val="007E69A0"/>
    <w:rsid w:val="007E786E"/>
    <w:rsid w:val="007F08C6"/>
    <w:rsid w:val="007F1BCF"/>
    <w:rsid w:val="007F2AC1"/>
    <w:rsid w:val="007F43D2"/>
    <w:rsid w:val="007F541B"/>
    <w:rsid w:val="007F64FD"/>
    <w:rsid w:val="00802E20"/>
    <w:rsid w:val="00804554"/>
    <w:rsid w:val="008053BB"/>
    <w:rsid w:val="008056BC"/>
    <w:rsid w:val="00816DB0"/>
    <w:rsid w:val="00826912"/>
    <w:rsid w:val="00830D61"/>
    <w:rsid w:val="0083258F"/>
    <w:rsid w:val="00834BB9"/>
    <w:rsid w:val="00837154"/>
    <w:rsid w:val="00841F54"/>
    <w:rsid w:val="00843D8B"/>
    <w:rsid w:val="00850C01"/>
    <w:rsid w:val="00851BC1"/>
    <w:rsid w:val="00853F6D"/>
    <w:rsid w:val="0085471E"/>
    <w:rsid w:val="00854B59"/>
    <w:rsid w:val="008566A0"/>
    <w:rsid w:val="00857A33"/>
    <w:rsid w:val="00861240"/>
    <w:rsid w:val="00861E6B"/>
    <w:rsid w:val="0086306C"/>
    <w:rsid w:val="00864632"/>
    <w:rsid w:val="00864EB8"/>
    <w:rsid w:val="00865729"/>
    <w:rsid w:val="00865866"/>
    <w:rsid w:val="00865B0E"/>
    <w:rsid w:val="00866DBF"/>
    <w:rsid w:val="008733E3"/>
    <w:rsid w:val="0087534E"/>
    <w:rsid w:val="008755F3"/>
    <w:rsid w:val="00875879"/>
    <w:rsid w:val="00876890"/>
    <w:rsid w:val="00884633"/>
    <w:rsid w:val="00885C75"/>
    <w:rsid w:val="00885DE7"/>
    <w:rsid w:val="00895E95"/>
    <w:rsid w:val="008A0B22"/>
    <w:rsid w:val="008A3BEA"/>
    <w:rsid w:val="008A7EFA"/>
    <w:rsid w:val="008B1746"/>
    <w:rsid w:val="008B7993"/>
    <w:rsid w:val="008C0DF5"/>
    <w:rsid w:val="008C41DA"/>
    <w:rsid w:val="008C73E0"/>
    <w:rsid w:val="008D09AC"/>
    <w:rsid w:val="008D1837"/>
    <w:rsid w:val="008D28C7"/>
    <w:rsid w:val="008D305A"/>
    <w:rsid w:val="008D3F1D"/>
    <w:rsid w:val="008D40BA"/>
    <w:rsid w:val="008D56F2"/>
    <w:rsid w:val="008E1C54"/>
    <w:rsid w:val="008E2D8B"/>
    <w:rsid w:val="008F2A6A"/>
    <w:rsid w:val="008F3533"/>
    <w:rsid w:val="008F79AB"/>
    <w:rsid w:val="0090082D"/>
    <w:rsid w:val="00900F39"/>
    <w:rsid w:val="00901BBC"/>
    <w:rsid w:val="00901E3A"/>
    <w:rsid w:val="009020A0"/>
    <w:rsid w:val="00904305"/>
    <w:rsid w:val="00907D33"/>
    <w:rsid w:val="00907E3D"/>
    <w:rsid w:val="00910179"/>
    <w:rsid w:val="009111EC"/>
    <w:rsid w:val="009145D1"/>
    <w:rsid w:val="0091486D"/>
    <w:rsid w:val="00915148"/>
    <w:rsid w:val="00917F41"/>
    <w:rsid w:val="00920AB2"/>
    <w:rsid w:val="00921508"/>
    <w:rsid w:val="00924AC4"/>
    <w:rsid w:val="00927647"/>
    <w:rsid w:val="0093510D"/>
    <w:rsid w:val="0093648E"/>
    <w:rsid w:val="00940980"/>
    <w:rsid w:val="00943E00"/>
    <w:rsid w:val="00944C1D"/>
    <w:rsid w:val="00950DBD"/>
    <w:rsid w:val="00951D97"/>
    <w:rsid w:val="00953C9A"/>
    <w:rsid w:val="00955174"/>
    <w:rsid w:val="00956A7F"/>
    <w:rsid w:val="00956C31"/>
    <w:rsid w:val="00962D73"/>
    <w:rsid w:val="0096343E"/>
    <w:rsid w:val="00965FB2"/>
    <w:rsid w:val="0097054F"/>
    <w:rsid w:val="0097096C"/>
    <w:rsid w:val="00970EB5"/>
    <w:rsid w:val="00972030"/>
    <w:rsid w:val="00972938"/>
    <w:rsid w:val="00973377"/>
    <w:rsid w:val="0098087E"/>
    <w:rsid w:val="00981C8E"/>
    <w:rsid w:val="00982110"/>
    <w:rsid w:val="00982D36"/>
    <w:rsid w:val="00984AEA"/>
    <w:rsid w:val="00984BB7"/>
    <w:rsid w:val="00986174"/>
    <w:rsid w:val="0099209B"/>
    <w:rsid w:val="00996635"/>
    <w:rsid w:val="00996938"/>
    <w:rsid w:val="009975D3"/>
    <w:rsid w:val="009A0CE0"/>
    <w:rsid w:val="009A24AF"/>
    <w:rsid w:val="009A3AEC"/>
    <w:rsid w:val="009A476D"/>
    <w:rsid w:val="009A5178"/>
    <w:rsid w:val="009A5350"/>
    <w:rsid w:val="009B242A"/>
    <w:rsid w:val="009B4055"/>
    <w:rsid w:val="009B5168"/>
    <w:rsid w:val="009B6FF9"/>
    <w:rsid w:val="009C2683"/>
    <w:rsid w:val="009C35F7"/>
    <w:rsid w:val="009C69FD"/>
    <w:rsid w:val="009C7EA6"/>
    <w:rsid w:val="009C7F74"/>
    <w:rsid w:val="009D1474"/>
    <w:rsid w:val="009D42A0"/>
    <w:rsid w:val="009E2F68"/>
    <w:rsid w:val="009E4C87"/>
    <w:rsid w:val="009E51DC"/>
    <w:rsid w:val="009E656B"/>
    <w:rsid w:val="009E7661"/>
    <w:rsid w:val="009F22D5"/>
    <w:rsid w:val="009F30B4"/>
    <w:rsid w:val="009F3BF1"/>
    <w:rsid w:val="009F4F47"/>
    <w:rsid w:val="009F6718"/>
    <w:rsid w:val="00A026E5"/>
    <w:rsid w:val="00A04600"/>
    <w:rsid w:val="00A130D1"/>
    <w:rsid w:val="00A22A16"/>
    <w:rsid w:val="00A22A74"/>
    <w:rsid w:val="00A2635A"/>
    <w:rsid w:val="00A30607"/>
    <w:rsid w:val="00A30EF5"/>
    <w:rsid w:val="00A318A1"/>
    <w:rsid w:val="00A332A1"/>
    <w:rsid w:val="00A34E40"/>
    <w:rsid w:val="00A372C3"/>
    <w:rsid w:val="00A40FDF"/>
    <w:rsid w:val="00A44881"/>
    <w:rsid w:val="00A44C9A"/>
    <w:rsid w:val="00A44C9C"/>
    <w:rsid w:val="00A457E6"/>
    <w:rsid w:val="00A46BDB"/>
    <w:rsid w:val="00A5214A"/>
    <w:rsid w:val="00A55B4D"/>
    <w:rsid w:val="00A60C5F"/>
    <w:rsid w:val="00A62687"/>
    <w:rsid w:val="00A65B57"/>
    <w:rsid w:val="00A710C1"/>
    <w:rsid w:val="00A71BFD"/>
    <w:rsid w:val="00A72418"/>
    <w:rsid w:val="00A73553"/>
    <w:rsid w:val="00A73B19"/>
    <w:rsid w:val="00A74669"/>
    <w:rsid w:val="00A74DD3"/>
    <w:rsid w:val="00A767DE"/>
    <w:rsid w:val="00A8012D"/>
    <w:rsid w:val="00A8137F"/>
    <w:rsid w:val="00A826BF"/>
    <w:rsid w:val="00A85ECB"/>
    <w:rsid w:val="00A866C2"/>
    <w:rsid w:val="00A90B98"/>
    <w:rsid w:val="00A930E6"/>
    <w:rsid w:val="00A944C7"/>
    <w:rsid w:val="00A970AF"/>
    <w:rsid w:val="00AA297F"/>
    <w:rsid w:val="00AA6E92"/>
    <w:rsid w:val="00AB0253"/>
    <w:rsid w:val="00AB47AB"/>
    <w:rsid w:val="00AB5900"/>
    <w:rsid w:val="00AB63F1"/>
    <w:rsid w:val="00AB641C"/>
    <w:rsid w:val="00AB686A"/>
    <w:rsid w:val="00AB6AC0"/>
    <w:rsid w:val="00AC1CCD"/>
    <w:rsid w:val="00AC2946"/>
    <w:rsid w:val="00AC3736"/>
    <w:rsid w:val="00AC5506"/>
    <w:rsid w:val="00AD07D3"/>
    <w:rsid w:val="00AD1992"/>
    <w:rsid w:val="00AD243A"/>
    <w:rsid w:val="00AD2B36"/>
    <w:rsid w:val="00AD3C2D"/>
    <w:rsid w:val="00AD4DBE"/>
    <w:rsid w:val="00AD5012"/>
    <w:rsid w:val="00AD6AD9"/>
    <w:rsid w:val="00AD740E"/>
    <w:rsid w:val="00AD74FA"/>
    <w:rsid w:val="00AE1A5B"/>
    <w:rsid w:val="00AE28E5"/>
    <w:rsid w:val="00AE4C50"/>
    <w:rsid w:val="00AE568C"/>
    <w:rsid w:val="00AF1A36"/>
    <w:rsid w:val="00AF6450"/>
    <w:rsid w:val="00AF67F2"/>
    <w:rsid w:val="00AF6A94"/>
    <w:rsid w:val="00B0005B"/>
    <w:rsid w:val="00B03991"/>
    <w:rsid w:val="00B0400B"/>
    <w:rsid w:val="00B04448"/>
    <w:rsid w:val="00B04BB8"/>
    <w:rsid w:val="00B05923"/>
    <w:rsid w:val="00B059A9"/>
    <w:rsid w:val="00B0714F"/>
    <w:rsid w:val="00B07625"/>
    <w:rsid w:val="00B07911"/>
    <w:rsid w:val="00B10EE1"/>
    <w:rsid w:val="00B111AB"/>
    <w:rsid w:val="00B11492"/>
    <w:rsid w:val="00B15B17"/>
    <w:rsid w:val="00B2112B"/>
    <w:rsid w:val="00B3387C"/>
    <w:rsid w:val="00B35B95"/>
    <w:rsid w:val="00B37828"/>
    <w:rsid w:val="00B44C48"/>
    <w:rsid w:val="00B47FF0"/>
    <w:rsid w:val="00B50127"/>
    <w:rsid w:val="00B516B8"/>
    <w:rsid w:val="00B53D78"/>
    <w:rsid w:val="00B53F55"/>
    <w:rsid w:val="00B54C8E"/>
    <w:rsid w:val="00B55355"/>
    <w:rsid w:val="00B5576A"/>
    <w:rsid w:val="00B577B8"/>
    <w:rsid w:val="00B60288"/>
    <w:rsid w:val="00B6763B"/>
    <w:rsid w:val="00B73007"/>
    <w:rsid w:val="00B73060"/>
    <w:rsid w:val="00B73FA0"/>
    <w:rsid w:val="00B742BC"/>
    <w:rsid w:val="00B767BC"/>
    <w:rsid w:val="00B7777A"/>
    <w:rsid w:val="00B80E22"/>
    <w:rsid w:val="00B81E6D"/>
    <w:rsid w:val="00B82992"/>
    <w:rsid w:val="00B83DD0"/>
    <w:rsid w:val="00B8630E"/>
    <w:rsid w:val="00B8711C"/>
    <w:rsid w:val="00B87D86"/>
    <w:rsid w:val="00B9287C"/>
    <w:rsid w:val="00B93323"/>
    <w:rsid w:val="00B9344B"/>
    <w:rsid w:val="00B97A6E"/>
    <w:rsid w:val="00BA124B"/>
    <w:rsid w:val="00BA1AAC"/>
    <w:rsid w:val="00BB1FB9"/>
    <w:rsid w:val="00BB4FEC"/>
    <w:rsid w:val="00BB79BD"/>
    <w:rsid w:val="00BC20AC"/>
    <w:rsid w:val="00BC5534"/>
    <w:rsid w:val="00BC5F1D"/>
    <w:rsid w:val="00BC6FA8"/>
    <w:rsid w:val="00BD1F2A"/>
    <w:rsid w:val="00BD4154"/>
    <w:rsid w:val="00BD4810"/>
    <w:rsid w:val="00BD587D"/>
    <w:rsid w:val="00BD5C9A"/>
    <w:rsid w:val="00BE23F0"/>
    <w:rsid w:val="00BE39F2"/>
    <w:rsid w:val="00BE5D34"/>
    <w:rsid w:val="00BF1D00"/>
    <w:rsid w:val="00BF21CE"/>
    <w:rsid w:val="00BF25C0"/>
    <w:rsid w:val="00BF4094"/>
    <w:rsid w:val="00C02C62"/>
    <w:rsid w:val="00C1133F"/>
    <w:rsid w:val="00C11DC6"/>
    <w:rsid w:val="00C1390B"/>
    <w:rsid w:val="00C141A3"/>
    <w:rsid w:val="00C14BEA"/>
    <w:rsid w:val="00C20364"/>
    <w:rsid w:val="00C206A0"/>
    <w:rsid w:val="00C236E8"/>
    <w:rsid w:val="00C26421"/>
    <w:rsid w:val="00C2720B"/>
    <w:rsid w:val="00C2751D"/>
    <w:rsid w:val="00C27EC5"/>
    <w:rsid w:val="00C31B81"/>
    <w:rsid w:val="00C35690"/>
    <w:rsid w:val="00C3638B"/>
    <w:rsid w:val="00C408F7"/>
    <w:rsid w:val="00C479C5"/>
    <w:rsid w:val="00C50AB9"/>
    <w:rsid w:val="00C53FCB"/>
    <w:rsid w:val="00C54FE4"/>
    <w:rsid w:val="00C57A37"/>
    <w:rsid w:val="00C57EE7"/>
    <w:rsid w:val="00C60DD3"/>
    <w:rsid w:val="00C60EA7"/>
    <w:rsid w:val="00C60FE4"/>
    <w:rsid w:val="00C63DD5"/>
    <w:rsid w:val="00C67314"/>
    <w:rsid w:val="00C70667"/>
    <w:rsid w:val="00C74B23"/>
    <w:rsid w:val="00C74C48"/>
    <w:rsid w:val="00C75D1B"/>
    <w:rsid w:val="00C7601C"/>
    <w:rsid w:val="00C761C7"/>
    <w:rsid w:val="00C77808"/>
    <w:rsid w:val="00C80F63"/>
    <w:rsid w:val="00C8118A"/>
    <w:rsid w:val="00C82CB8"/>
    <w:rsid w:val="00C84174"/>
    <w:rsid w:val="00C86375"/>
    <w:rsid w:val="00C8642E"/>
    <w:rsid w:val="00C90F04"/>
    <w:rsid w:val="00C90FE5"/>
    <w:rsid w:val="00C925AE"/>
    <w:rsid w:val="00C93F30"/>
    <w:rsid w:val="00C942C7"/>
    <w:rsid w:val="00C9450F"/>
    <w:rsid w:val="00CA04D3"/>
    <w:rsid w:val="00CA42CA"/>
    <w:rsid w:val="00CA589D"/>
    <w:rsid w:val="00CA649A"/>
    <w:rsid w:val="00CB04DC"/>
    <w:rsid w:val="00CB1F98"/>
    <w:rsid w:val="00CB56EB"/>
    <w:rsid w:val="00CB6208"/>
    <w:rsid w:val="00CB64B6"/>
    <w:rsid w:val="00CB66D6"/>
    <w:rsid w:val="00CB70CD"/>
    <w:rsid w:val="00CC25C9"/>
    <w:rsid w:val="00CC3BEA"/>
    <w:rsid w:val="00CD2684"/>
    <w:rsid w:val="00CD2883"/>
    <w:rsid w:val="00CD2D76"/>
    <w:rsid w:val="00CD349F"/>
    <w:rsid w:val="00CD4DAA"/>
    <w:rsid w:val="00CE05A3"/>
    <w:rsid w:val="00CE13E8"/>
    <w:rsid w:val="00CE1B7B"/>
    <w:rsid w:val="00CE1B87"/>
    <w:rsid w:val="00CE39AF"/>
    <w:rsid w:val="00CE6088"/>
    <w:rsid w:val="00CE6725"/>
    <w:rsid w:val="00CF00E1"/>
    <w:rsid w:val="00CF2002"/>
    <w:rsid w:val="00CF20C7"/>
    <w:rsid w:val="00CF2EB5"/>
    <w:rsid w:val="00CF2F42"/>
    <w:rsid w:val="00CF7BEB"/>
    <w:rsid w:val="00D02439"/>
    <w:rsid w:val="00D024E3"/>
    <w:rsid w:val="00D04376"/>
    <w:rsid w:val="00D1083C"/>
    <w:rsid w:val="00D114D8"/>
    <w:rsid w:val="00D1191A"/>
    <w:rsid w:val="00D11FC4"/>
    <w:rsid w:val="00D12D25"/>
    <w:rsid w:val="00D14EA4"/>
    <w:rsid w:val="00D16D2F"/>
    <w:rsid w:val="00D20CC1"/>
    <w:rsid w:val="00D24AD0"/>
    <w:rsid w:val="00D26DCF"/>
    <w:rsid w:val="00D27098"/>
    <w:rsid w:val="00D27B12"/>
    <w:rsid w:val="00D3462A"/>
    <w:rsid w:val="00D356AC"/>
    <w:rsid w:val="00D35965"/>
    <w:rsid w:val="00D3719F"/>
    <w:rsid w:val="00D428A6"/>
    <w:rsid w:val="00D43D95"/>
    <w:rsid w:val="00D47F24"/>
    <w:rsid w:val="00D50EC3"/>
    <w:rsid w:val="00D51AAC"/>
    <w:rsid w:val="00D52D56"/>
    <w:rsid w:val="00D55561"/>
    <w:rsid w:val="00D55FD7"/>
    <w:rsid w:val="00D572D5"/>
    <w:rsid w:val="00D61014"/>
    <w:rsid w:val="00D61A5B"/>
    <w:rsid w:val="00D63D5E"/>
    <w:rsid w:val="00D65449"/>
    <w:rsid w:val="00D70AE3"/>
    <w:rsid w:val="00D7393C"/>
    <w:rsid w:val="00D73ECC"/>
    <w:rsid w:val="00D77527"/>
    <w:rsid w:val="00D80273"/>
    <w:rsid w:val="00D820A8"/>
    <w:rsid w:val="00D82376"/>
    <w:rsid w:val="00D83727"/>
    <w:rsid w:val="00D84340"/>
    <w:rsid w:val="00D90871"/>
    <w:rsid w:val="00D90D22"/>
    <w:rsid w:val="00D9227F"/>
    <w:rsid w:val="00D9231E"/>
    <w:rsid w:val="00D92B29"/>
    <w:rsid w:val="00D95ABE"/>
    <w:rsid w:val="00DA013A"/>
    <w:rsid w:val="00DA07FD"/>
    <w:rsid w:val="00DA0900"/>
    <w:rsid w:val="00DA12A5"/>
    <w:rsid w:val="00DA1657"/>
    <w:rsid w:val="00DA658D"/>
    <w:rsid w:val="00DB3706"/>
    <w:rsid w:val="00DB6D96"/>
    <w:rsid w:val="00DB7C4B"/>
    <w:rsid w:val="00DC0FB1"/>
    <w:rsid w:val="00DC1925"/>
    <w:rsid w:val="00DC729B"/>
    <w:rsid w:val="00DD0648"/>
    <w:rsid w:val="00DD0938"/>
    <w:rsid w:val="00DD38A5"/>
    <w:rsid w:val="00DD64D1"/>
    <w:rsid w:val="00DD67AA"/>
    <w:rsid w:val="00DE0EB8"/>
    <w:rsid w:val="00DE14AF"/>
    <w:rsid w:val="00DE26E5"/>
    <w:rsid w:val="00DF0041"/>
    <w:rsid w:val="00DF0D9A"/>
    <w:rsid w:val="00DF11FC"/>
    <w:rsid w:val="00DF16EC"/>
    <w:rsid w:val="00DF294E"/>
    <w:rsid w:val="00DF64A7"/>
    <w:rsid w:val="00E07022"/>
    <w:rsid w:val="00E07FD6"/>
    <w:rsid w:val="00E10934"/>
    <w:rsid w:val="00E112D4"/>
    <w:rsid w:val="00E125F4"/>
    <w:rsid w:val="00E13595"/>
    <w:rsid w:val="00E141B9"/>
    <w:rsid w:val="00E14B91"/>
    <w:rsid w:val="00E15DC5"/>
    <w:rsid w:val="00E16962"/>
    <w:rsid w:val="00E16CC3"/>
    <w:rsid w:val="00E16CF0"/>
    <w:rsid w:val="00E36E70"/>
    <w:rsid w:val="00E409BC"/>
    <w:rsid w:val="00E411DC"/>
    <w:rsid w:val="00E43D03"/>
    <w:rsid w:val="00E45F61"/>
    <w:rsid w:val="00E46CE1"/>
    <w:rsid w:val="00E47440"/>
    <w:rsid w:val="00E47875"/>
    <w:rsid w:val="00E55FDE"/>
    <w:rsid w:val="00E566A0"/>
    <w:rsid w:val="00E57083"/>
    <w:rsid w:val="00E577D3"/>
    <w:rsid w:val="00E57F7B"/>
    <w:rsid w:val="00E61D61"/>
    <w:rsid w:val="00E61EE6"/>
    <w:rsid w:val="00E6300E"/>
    <w:rsid w:val="00E63325"/>
    <w:rsid w:val="00E63548"/>
    <w:rsid w:val="00E67D76"/>
    <w:rsid w:val="00E72E07"/>
    <w:rsid w:val="00E73577"/>
    <w:rsid w:val="00E7608B"/>
    <w:rsid w:val="00E82439"/>
    <w:rsid w:val="00E828A3"/>
    <w:rsid w:val="00E82CE4"/>
    <w:rsid w:val="00E8402B"/>
    <w:rsid w:val="00E8593D"/>
    <w:rsid w:val="00E85F2B"/>
    <w:rsid w:val="00E86706"/>
    <w:rsid w:val="00E9088F"/>
    <w:rsid w:val="00E92D58"/>
    <w:rsid w:val="00E9560F"/>
    <w:rsid w:val="00E96AA9"/>
    <w:rsid w:val="00E97775"/>
    <w:rsid w:val="00EA0187"/>
    <w:rsid w:val="00EA2B38"/>
    <w:rsid w:val="00EA315E"/>
    <w:rsid w:val="00EB08BB"/>
    <w:rsid w:val="00EB1EC2"/>
    <w:rsid w:val="00EB3366"/>
    <w:rsid w:val="00EB53D4"/>
    <w:rsid w:val="00EB56EE"/>
    <w:rsid w:val="00EC0350"/>
    <w:rsid w:val="00EC3083"/>
    <w:rsid w:val="00EC70E1"/>
    <w:rsid w:val="00ED3534"/>
    <w:rsid w:val="00ED4F46"/>
    <w:rsid w:val="00ED502A"/>
    <w:rsid w:val="00ED5898"/>
    <w:rsid w:val="00ED5A90"/>
    <w:rsid w:val="00ED704B"/>
    <w:rsid w:val="00EE685F"/>
    <w:rsid w:val="00EF02D6"/>
    <w:rsid w:val="00EF2764"/>
    <w:rsid w:val="00EF358A"/>
    <w:rsid w:val="00EF35F6"/>
    <w:rsid w:val="00EF39E0"/>
    <w:rsid w:val="00EF4768"/>
    <w:rsid w:val="00F00BD7"/>
    <w:rsid w:val="00F01CE5"/>
    <w:rsid w:val="00F01CF2"/>
    <w:rsid w:val="00F026CA"/>
    <w:rsid w:val="00F02C28"/>
    <w:rsid w:val="00F05B6D"/>
    <w:rsid w:val="00F107A4"/>
    <w:rsid w:val="00F110E1"/>
    <w:rsid w:val="00F12A1A"/>
    <w:rsid w:val="00F130E6"/>
    <w:rsid w:val="00F14BA8"/>
    <w:rsid w:val="00F15C95"/>
    <w:rsid w:val="00F22519"/>
    <w:rsid w:val="00F23E77"/>
    <w:rsid w:val="00F27FDA"/>
    <w:rsid w:val="00F32E0C"/>
    <w:rsid w:val="00F3374F"/>
    <w:rsid w:val="00F34EFC"/>
    <w:rsid w:val="00F3787D"/>
    <w:rsid w:val="00F40238"/>
    <w:rsid w:val="00F412B6"/>
    <w:rsid w:val="00F41400"/>
    <w:rsid w:val="00F4144A"/>
    <w:rsid w:val="00F425A2"/>
    <w:rsid w:val="00F43846"/>
    <w:rsid w:val="00F4404E"/>
    <w:rsid w:val="00F4585E"/>
    <w:rsid w:val="00F519A5"/>
    <w:rsid w:val="00F53B85"/>
    <w:rsid w:val="00F5480E"/>
    <w:rsid w:val="00F54C81"/>
    <w:rsid w:val="00F54D40"/>
    <w:rsid w:val="00F55D7E"/>
    <w:rsid w:val="00F56953"/>
    <w:rsid w:val="00F56F95"/>
    <w:rsid w:val="00F66FA1"/>
    <w:rsid w:val="00F67A41"/>
    <w:rsid w:val="00F7336A"/>
    <w:rsid w:val="00F73438"/>
    <w:rsid w:val="00F75331"/>
    <w:rsid w:val="00F75366"/>
    <w:rsid w:val="00F754D1"/>
    <w:rsid w:val="00F760BC"/>
    <w:rsid w:val="00F810B6"/>
    <w:rsid w:val="00F823DD"/>
    <w:rsid w:val="00F826E0"/>
    <w:rsid w:val="00F8421A"/>
    <w:rsid w:val="00F852CC"/>
    <w:rsid w:val="00F8632B"/>
    <w:rsid w:val="00F867DB"/>
    <w:rsid w:val="00F8771B"/>
    <w:rsid w:val="00F932A7"/>
    <w:rsid w:val="00F94655"/>
    <w:rsid w:val="00F94672"/>
    <w:rsid w:val="00F94DEC"/>
    <w:rsid w:val="00F97368"/>
    <w:rsid w:val="00FA1616"/>
    <w:rsid w:val="00FA1F3B"/>
    <w:rsid w:val="00FA4714"/>
    <w:rsid w:val="00FA6047"/>
    <w:rsid w:val="00FB065A"/>
    <w:rsid w:val="00FB1076"/>
    <w:rsid w:val="00FC0118"/>
    <w:rsid w:val="00FC152B"/>
    <w:rsid w:val="00FC1D33"/>
    <w:rsid w:val="00FC3C82"/>
    <w:rsid w:val="00FC49C8"/>
    <w:rsid w:val="00FD0C3A"/>
    <w:rsid w:val="00FD1566"/>
    <w:rsid w:val="00FD1F14"/>
    <w:rsid w:val="00FD226C"/>
    <w:rsid w:val="00FD46C5"/>
    <w:rsid w:val="00FD5767"/>
    <w:rsid w:val="00FD5859"/>
    <w:rsid w:val="00FD6762"/>
    <w:rsid w:val="00FE303E"/>
    <w:rsid w:val="00FE53F8"/>
    <w:rsid w:val="00FE5567"/>
    <w:rsid w:val="00FE7F12"/>
    <w:rsid w:val="00FF1618"/>
    <w:rsid w:val="00FF3B5D"/>
    <w:rsid w:val="00FF505F"/>
    <w:rsid w:val="00FF5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06"/>
  </w:style>
  <w:style w:type="paragraph" w:styleId="Heading3">
    <w:name w:val="heading 3"/>
    <w:basedOn w:val="Normal"/>
    <w:next w:val="Normal"/>
    <w:link w:val="Heading3Char"/>
    <w:uiPriority w:val="9"/>
    <w:semiHidden/>
    <w:unhideWhenUsed/>
    <w:qFormat/>
    <w:rsid w:val="002179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E77"/>
    <w:pPr>
      <w:ind w:left="720"/>
      <w:contextualSpacing/>
    </w:pPr>
  </w:style>
  <w:style w:type="character" w:styleId="Hyperlink">
    <w:name w:val="Hyperlink"/>
    <w:basedOn w:val="DefaultParagraphFont"/>
    <w:uiPriority w:val="99"/>
    <w:unhideWhenUsed/>
    <w:rsid w:val="001A25A7"/>
    <w:rPr>
      <w:color w:val="0000FF" w:themeColor="hyperlink"/>
      <w:u w:val="single"/>
    </w:rPr>
  </w:style>
  <w:style w:type="character" w:customStyle="1" w:styleId="Heading3Char">
    <w:name w:val="Heading 3 Char"/>
    <w:basedOn w:val="DefaultParagraphFont"/>
    <w:link w:val="Heading3"/>
    <w:uiPriority w:val="9"/>
    <w:semiHidden/>
    <w:rsid w:val="0021790C"/>
    <w:rPr>
      <w:rFonts w:asciiTheme="majorHAnsi" w:eastAsiaTheme="majorEastAsia" w:hAnsiTheme="majorHAnsi" w:cstheme="majorBidi"/>
      <w:b/>
      <w:bCs/>
      <w:color w:val="4F81BD" w:themeColor="accent1"/>
    </w:rPr>
  </w:style>
  <w:style w:type="paragraph" w:customStyle="1" w:styleId="enumlev1">
    <w:name w:val="enumlev1"/>
    <w:basedOn w:val="Normal"/>
    <w:link w:val="enumlev1Char"/>
    <w:uiPriority w:val="99"/>
    <w:rsid w:val="0021790C"/>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pPr>
    <w:rPr>
      <w:rFonts w:ascii="Calibri" w:eastAsia="Times New Roman" w:hAnsi="Calibri" w:cs="Times New Roman"/>
      <w:sz w:val="24"/>
      <w:szCs w:val="20"/>
      <w:lang w:val="en-GB"/>
    </w:rPr>
  </w:style>
  <w:style w:type="paragraph" w:customStyle="1" w:styleId="enumlev2">
    <w:name w:val="enumlev2"/>
    <w:basedOn w:val="enumlev1"/>
    <w:link w:val="enumlev2Char"/>
    <w:uiPriority w:val="99"/>
    <w:rsid w:val="0021790C"/>
    <w:pPr>
      <w:ind w:left="1134"/>
    </w:pPr>
  </w:style>
  <w:style w:type="paragraph" w:customStyle="1" w:styleId="Normalaftertitle">
    <w:name w:val="Normal after title"/>
    <w:basedOn w:val="Normal"/>
    <w:next w:val="Normal"/>
    <w:link w:val="NormalaftertitleChar"/>
    <w:uiPriority w:val="99"/>
    <w:rsid w:val="0021790C"/>
    <w:pPr>
      <w:tabs>
        <w:tab w:val="left" w:pos="567"/>
        <w:tab w:val="left" w:pos="1134"/>
        <w:tab w:val="left" w:pos="1701"/>
        <w:tab w:val="left" w:pos="2268"/>
        <w:tab w:val="left" w:pos="2835"/>
      </w:tabs>
      <w:overflowPunct w:val="0"/>
      <w:autoSpaceDE w:val="0"/>
      <w:autoSpaceDN w:val="0"/>
      <w:adjustRightInd w:val="0"/>
      <w:spacing w:before="240" w:after="0" w:line="240" w:lineRule="auto"/>
      <w:jc w:val="both"/>
      <w:textAlignment w:val="baseline"/>
    </w:pPr>
    <w:rPr>
      <w:rFonts w:ascii="Calibri" w:eastAsia="Times New Roman" w:hAnsi="Calibri" w:cs="Times New Roman"/>
      <w:sz w:val="24"/>
      <w:szCs w:val="20"/>
      <w:lang w:val="en-GB"/>
    </w:rPr>
  </w:style>
  <w:style w:type="paragraph" w:customStyle="1" w:styleId="Call">
    <w:name w:val="Call"/>
    <w:basedOn w:val="Normal"/>
    <w:next w:val="Normal"/>
    <w:link w:val="CallChar"/>
    <w:uiPriority w:val="99"/>
    <w:rsid w:val="0021790C"/>
    <w:pPr>
      <w:keepNext/>
      <w:keepLines/>
      <w:tabs>
        <w:tab w:val="left" w:pos="567"/>
      </w:tabs>
      <w:overflowPunct w:val="0"/>
      <w:autoSpaceDE w:val="0"/>
      <w:autoSpaceDN w:val="0"/>
      <w:adjustRightInd w:val="0"/>
      <w:spacing w:before="160" w:after="0" w:line="240" w:lineRule="auto"/>
      <w:ind w:left="567"/>
      <w:jc w:val="both"/>
      <w:textAlignment w:val="baseline"/>
    </w:pPr>
    <w:rPr>
      <w:rFonts w:ascii="Calibri" w:eastAsia="Times New Roman" w:hAnsi="Calibri" w:cs="Times New Roman"/>
      <w:i/>
      <w:sz w:val="24"/>
      <w:szCs w:val="20"/>
      <w:lang w:val="en-GB"/>
    </w:rPr>
  </w:style>
  <w:style w:type="paragraph" w:customStyle="1" w:styleId="ResNo">
    <w:name w:val="Res_No"/>
    <w:basedOn w:val="Normal"/>
    <w:next w:val="Restitle"/>
    <w:link w:val="ResNoChar"/>
    <w:uiPriority w:val="99"/>
    <w:rsid w:val="0021790C"/>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link w:val="RestitleChar"/>
    <w:uiPriority w:val="99"/>
    <w:rsid w:val="0021790C"/>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character" w:customStyle="1" w:styleId="RestitleChar">
    <w:name w:val="Res_title Char"/>
    <w:basedOn w:val="DefaultParagraphFont"/>
    <w:link w:val="Restitle"/>
    <w:uiPriority w:val="99"/>
    <w:rsid w:val="0021790C"/>
    <w:rPr>
      <w:rFonts w:ascii="Calibri" w:eastAsia="Times New Roman" w:hAnsi="Calibri" w:cs="Times New Roman"/>
      <w:b/>
      <w:sz w:val="28"/>
      <w:szCs w:val="20"/>
      <w:lang w:val="en-GB"/>
    </w:rPr>
  </w:style>
  <w:style w:type="character" w:customStyle="1" w:styleId="enumlev1Char">
    <w:name w:val="enumlev1 Char"/>
    <w:basedOn w:val="DefaultParagraphFont"/>
    <w:link w:val="enumlev1"/>
    <w:uiPriority w:val="99"/>
    <w:rsid w:val="0021790C"/>
    <w:rPr>
      <w:rFonts w:ascii="Calibri" w:eastAsia="Times New Roman" w:hAnsi="Calibri" w:cs="Times New Roman"/>
      <w:sz w:val="24"/>
      <w:szCs w:val="20"/>
      <w:lang w:val="en-GB"/>
    </w:rPr>
  </w:style>
  <w:style w:type="character" w:customStyle="1" w:styleId="NormalaftertitleChar">
    <w:name w:val="Normal after title Char"/>
    <w:basedOn w:val="DefaultParagraphFont"/>
    <w:link w:val="Normalaftertitle"/>
    <w:uiPriority w:val="99"/>
    <w:locked/>
    <w:rsid w:val="0021790C"/>
    <w:rPr>
      <w:rFonts w:ascii="Calibri" w:eastAsia="Times New Roman" w:hAnsi="Calibri" w:cs="Times New Roman"/>
      <w:sz w:val="24"/>
      <w:szCs w:val="20"/>
      <w:lang w:val="en-GB"/>
    </w:rPr>
  </w:style>
  <w:style w:type="character" w:customStyle="1" w:styleId="CallChar">
    <w:name w:val="Call Char"/>
    <w:basedOn w:val="DefaultParagraphFont"/>
    <w:link w:val="Call"/>
    <w:uiPriority w:val="99"/>
    <w:locked/>
    <w:rsid w:val="0021790C"/>
    <w:rPr>
      <w:rFonts w:ascii="Calibri" w:eastAsia="Times New Roman" w:hAnsi="Calibri" w:cs="Times New Roman"/>
      <w:i/>
      <w:sz w:val="24"/>
      <w:szCs w:val="20"/>
      <w:lang w:val="en-GB"/>
    </w:rPr>
  </w:style>
  <w:style w:type="character" w:customStyle="1" w:styleId="ResNoChar">
    <w:name w:val="Res_No Char"/>
    <w:basedOn w:val="DefaultParagraphFont"/>
    <w:link w:val="ResNo"/>
    <w:uiPriority w:val="99"/>
    <w:rsid w:val="0021790C"/>
    <w:rPr>
      <w:rFonts w:ascii="Calibri" w:eastAsia="Times New Roman" w:hAnsi="Calibri" w:cs="Times New Roman"/>
      <w:caps/>
      <w:sz w:val="28"/>
      <w:szCs w:val="20"/>
      <w:lang w:val="en-GB"/>
    </w:rPr>
  </w:style>
  <w:style w:type="character" w:customStyle="1" w:styleId="enumlev2Char">
    <w:name w:val="enumlev2 Char"/>
    <w:basedOn w:val="enumlev1Char"/>
    <w:link w:val="enumlev2"/>
    <w:uiPriority w:val="99"/>
    <w:rsid w:val="0021790C"/>
    <w:rPr>
      <w:rFonts w:ascii="Calibri" w:eastAsia="Times New Roman" w:hAnsi="Calibri" w:cs="Times New Roman"/>
      <w:sz w:val="24"/>
      <w:szCs w:val="20"/>
      <w:lang w:val="en-GB"/>
    </w:rPr>
  </w:style>
  <w:style w:type="paragraph" w:styleId="FootnoteText">
    <w:name w:val="footnote text"/>
    <w:basedOn w:val="Normal"/>
    <w:link w:val="FootnoteTextChar"/>
    <w:uiPriority w:val="99"/>
    <w:unhideWhenUsed/>
    <w:rsid w:val="0021790C"/>
    <w:pPr>
      <w:keepLines/>
      <w:tabs>
        <w:tab w:val="left" w:pos="256"/>
        <w:tab w:val="left" w:pos="794"/>
        <w:tab w:val="left" w:pos="1191"/>
        <w:tab w:val="left" w:pos="1588"/>
        <w:tab w:val="left" w:pos="1985"/>
      </w:tabs>
      <w:spacing w:before="120" w:after="0" w:line="240" w:lineRule="auto"/>
      <w:ind w:left="256" w:hanging="256"/>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21790C"/>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21790C"/>
    <w:rPr>
      <w:position w:val="6"/>
      <w:sz w:val="16"/>
    </w:rPr>
  </w:style>
  <w:style w:type="paragraph" w:styleId="BalloonText">
    <w:name w:val="Balloon Text"/>
    <w:basedOn w:val="Normal"/>
    <w:link w:val="BalloonTextChar"/>
    <w:uiPriority w:val="99"/>
    <w:semiHidden/>
    <w:unhideWhenUsed/>
    <w:rsid w:val="004D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C5"/>
    <w:rPr>
      <w:rFonts w:ascii="Tahoma" w:hAnsi="Tahoma" w:cs="Tahoma"/>
      <w:sz w:val="16"/>
      <w:szCs w:val="16"/>
    </w:rPr>
  </w:style>
  <w:style w:type="character" w:styleId="FollowedHyperlink">
    <w:name w:val="FollowedHyperlink"/>
    <w:basedOn w:val="DefaultParagraphFont"/>
    <w:uiPriority w:val="99"/>
    <w:semiHidden/>
    <w:unhideWhenUsed/>
    <w:rsid w:val="00D16D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06"/>
  </w:style>
  <w:style w:type="paragraph" w:styleId="Heading3">
    <w:name w:val="heading 3"/>
    <w:basedOn w:val="Normal"/>
    <w:next w:val="Normal"/>
    <w:link w:val="Heading3Char"/>
    <w:uiPriority w:val="9"/>
    <w:semiHidden/>
    <w:unhideWhenUsed/>
    <w:qFormat/>
    <w:rsid w:val="002179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E77"/>
    <w:pPr>
      <w:ind w:left="720"/>
      <w:contextualSpacing/>
    </w:pPr>
  </w:style>
  <w:style w:type="character" w:styleId="Hyperlink">
    <w:name w:val="Hyperlink"/>
    <w:basedOn w:val="DefaultParagraphFont"/>
    <w:uiPriority w:val="99"/>
    <w:unhideWhenUsed/>
    <w:rsid w:val="001A25A7"/>
    <w:rPr>
      <w:color w:val="0000FF" w:themeColor="hyperlink"/>
      <w:u w:val="single"/>
    </w:rPr>
  </w:style>
  <w:style w:type="character" w:customStyle="1" w:styleId="Heading3Char">
    <w:name w:val="Heading 3 Char"/>
    <w:basedOn w:val="DefaultParagraphFont"/>
    <w:link w:val="Heading3"/>
    <w:uiPriority w:val="9"/>
    <w:semiHidden/>
    <w:rsid w:val="0021790C"/>
    <w:rPr>
      <w:rFonts w:asciiTheme="majorHAnsi" w:eastAsiaTheme="majorEastAsia" w:hAnsiTheme="majorHAnsi" w:cstheme="majorBidi"/>
      <w:b/>
      <w:bCs/>
      <w:color w:val="4F81BD" w:themeColor="accent1"/>
    </w:rPr>
  </w:style>
  <w:style w:type="paragraph" w:customStyle="1" w:styleId="enumlev1">
    <w:name w:val="enumlev1"/>
    <w:basedOn w:val="Normal"/>
    <w:link w:val="enumlev1Char"/>
    <w:uiPriority w:val="99"/>
    <w:rsid w:val="0021790C"/>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pPr>
    <w:rPr>
      <w:rFonts w:ascii="Calibri" w:eastAsia="Times New Roman" w:hAnsi="Calibri" w:cs="Times New Roman"/>
      <w:sz w:val="24"/>
      <w:szCs w:val="20"/>
      <w:lang w:val="en-GB"/>
    </w:rPr>
  </w:style>
  <w:style w:type="paragraph" w:customStyle="1" w:styleId="enumlev2">
    <w:name w:val="enumlev2"/>
    <w:basedOn w:val="enumlev1"/>
    <w:link w:val="enumlev2Char"/>
    <w:uiPriority w:val="99"/>
    <w:rsid w:val="0021790C"/>
    <w:pPr>
      <w:ind w:left="1134"/>
    </w:pPr>
  </w:style>
  <w:style w:type="paragraph" w:customStyle="1" w:styleId="Normalaftertitle">
    <w:name w:val="Normal after title"/>
    <w:basedOn w:val="Normal"/>
    <w:next w:val="Normal"/>
    <w:link w:val="NormalaftertitleChar"/>
    <w:uiPriority w:val="99"/>
    <w:rsid w:val="0021790C"/>
    <w:pPr>
      <w:tabs>
        <w:tab w:val="left" w:pos="567"/>
        <w:tab w:val="left" w:pos="1134"/>
        <w:tab w:val="left" w:pos="1701"/>
        <w:tab w:val="left" w:pos="2268"/>
        <w:tab w:val="left" w:pos="2835"/>
      </w:tabs>
      <w:overflowPunct w:val="0"/>
      <w:autoSpaceDE w:val="0"/>
      <w:autoSpaceDN w:val="0"/>
      <w:adjustRightInd w:val="0"/>
      <w:spacing w:before="240" w:after="0" w:line="240" w:lineRule="auto"/>
      <w:jc w:val="both"/>
      <w:textAlignment w:val="baseline"/>
    </w:pPr>
    <w:rPr>
      <w:rFonts w:ascii="Calibri" w:eastAsia="Times New Roman" w:hAnsi="Calibri" w:cs="Times New Roman"/>
      <w:sz w:val="24"/>
      <w:szCs w:val="20"/>
      <w:lang w:val="en-GB"/>
    </w:rPr>
  </w:style>
  <w:style w:type="paragraph" w:customStyle="1" w:styleId="Call">
    <w:name w:val="Call"/>
    <w:basedOn w:val="Normal"/>
    <w:next w:val="Normal"/>
    <w:link w:val="CallChar"/>
    <w:uiPriority w:val="99"/>
    <w:rsid w:val="0021790C"/>
    <w:pPr>
      <w:keepNext/>
      <w:keepLines/>
      <w:tabs>
        <w:tab w:val="left" w:pos="567"/>
      </w:tabs>
      <w:overflowPunct w:val="0"/>
      <w:autoSpaceDE w:val="0"/>
      <w:autoSpaceDN w:val="0"/>
      <w:adjustRightInd w:val="0"/>
      <w:spacing w:before="160" w:after="0" w:line="240" w:lineRule="auto"/>
      <w:ind w:left="567"/>
      <w:jc w:val="both"/>
      <w:textAlignment w:val="baseline"/>
    </w:pPr>
    <w:rPr>
      <w:rFonts w:ascii="Calibri" w:eastAsia="Times New Roman" w:hAnsi="Calibri" w:cs="Times New Roman"/>
      <w:i/>
      <w:sz w:val="24"/>
      <w:szCs w:val="20"/>
      <w:lang w:val="en-GB"/>
    </w:rPr>
  </w:style>
  <w:style w:type="paragraph" w:customStyle="1" w:styleId="ResNo">
    <w:name w:val="Res_No"/>
    <w:basedOn w:val="Normal"/>
    <w:next w:val="Restitle"/>
    <w:link w:val="ResNoChar"/>
    <w:uiPriority w:val="99"/>
    <w:rsid w:val="0021790C"/>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link w:val="RestitleChar"/>
    <w:uiPriority w:val="99"/>
    <w:rsid w:val="0021790C"/>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character" w:customStyle="1" w:styleId="RestitleChar">
    <w:name w:val="Res_title Char"/>
    <w:basedOn w:val="DefaultParagraphFont"/>
    <w:link w:val="Restitle"/>
    <w:uiPriority w:val="99"/>
    <w:rsid w:val="0021790C"/>
    <w:rPr>
      <w:rFonts w:ascii="Calibri" w:eastAsia="Times New Roman" w:hAnsi="Calibri" w:cs="Times New Roman"/>
      <w:b/>
      <w:sz w:val="28"/>
      <w:szCs w:val="20"/>
      <w:lang w:val="en-GB"/>
    </w:rPr>
  </w:style>
  <w:style w:type="character" w:customStyle="1" w:styleId="enumlev1Char">
    <w:name w:val="enumlev1 Char"/>
    <w:basedOn w:val="DefaultParagraphFont"/>
    <w:link w:val="enumlev1"/>
    <w:uiPriority w:val="99"/>
    <w:rsid w:val="0021790C"/>
    <w:rPr>
      <w:rFonts w:ascii="Calibri" w:eastAsia="Times New Roman" w:hAnsi="Calibri" w:cs="Times New Roman"/>
      <w:sz w:val="24"/>
      <w:szCs w:val="20"/>
      <w:lang w:val="en-GB"/>
    </w:rPr>
  </w:style>
  <w:style w:type="character" w:customStyle="1" w:styleId="NormalaftertitleChar">
    <w:name w:val="Normal after title Char"/>
    <w:basedOn w:val="DefaultParagraphFont"/>
    <w:link w:val="Normalaftertitle"/>
    <w:uiPriority w:val="99"/>
    <w:locked/>
    <w:rsid w:val="0021790C"/>
    <w:rPr>
      <w:rFonts w:ascii="Calibri" w:eastAsia="Times New Roman" w:hAnsi="Calibri" w:cs="Times New Roman"/>
      <w:sz w:val="24"/>
      <w:szCs w:val="20"/>
      <w:lang w:val="en-GB"/>
    </w:rPr>
  </w:style>
  <w:style w:type="character" w:customStyle="1" w:styleId="CallChar">
    <w:name w:val="Call Char"/>
    <w:basedOn w:val="DefaultParagraphFont"/>
    <w:link w:val="Call"/>
    <w:uiPriority w:val="99"/>
    <w:locked/>
    <w:rsid w:val="0021790C"/>
    <w:rPr>
      <w:rFonts w:ascii="Calibri" w:eastAsia="Times New Roman" w:hAnsi="Calibri" w:cs="Times New Roman"/>
      <w:i/>
      <w:sz w:val="24"/>
      <w:szCs w:val="20"/>
      <w:lang w:val="en-GB"/>
    </w:rPr>
  </w:style>
  <w:style w:type="character" w:customStyle="1" w:styleId="ResNoChar">
    <w:name w:val="Res_No Char"/>
    <w:basedOn w:val="DefaultParagraphFont"/>
    <w:link w:val="ResNo"/>
    <w:uiPriority w:val="99"/>
    <w:rsid w:val="0021790C"/>
    <w:rPr>
      <w:rFonts w:ascii="Calibri" w:eastAsia="Times New Roman" w:hAnsi="Calibri" w:cs="Times New Roman"/>
      <w:caps/>
      <w:sz w:val="28"/>
      <w:szCs w:val="20"/>
      <w:lang w:val="en-GB"/>
    </w:rPr>
  </w:style>
  <w:style w:type="character" w:customStyle="1" w:styleId="enumlev2Char">
    <w:name w:val="enumlev2 Char"/>
    <w:basedOn w:val="enumlev1Char"/>
    <w:link w:val="enumlev2"/>
    <w:uiPriority w:val="99"/>
    <w:rsid w:val="0021790C"/>
    <w:rPr>
      <w:rFonts w:ascii="Calibri" w:eastAsia="Times New Roman" w:hAnsi="Calibri" w:cs="Times New Roman"/>
      <w:sz w:val="24"/>
      <w:szCs w:val="20"/>
      <w:lang w:val="en-GB"/>
    </w:rPr>
  </w:style>
  <w:style w:type="paragraph" w:styleId="FootnoteText">
    <w:name w:val="footnote text"/>
    <w:basedOn w:val="Normal"/>
    <w:link w:val="FootnoteTextChar"/>
    <w:uiPriority w:val="99"/>
    <w:unhideWhenUsed/>
    <w:rsid w:val="0021790C"/>
    <w:pPr>
      <w:keepLines/>
      <w:tabs>
        <w:tab w:val="left" w:pos="256"/>
        <w:tab w:val="left" w:pos="794"/>
        <w:tab w:val="left" w:pos="1191"/>
        <w:tab w:val="left" w:pos="1588"/>
        <w:tab w:val="left" w:pos="1985"/>
      </w:tabs>
      <w:spacing w:before="120" w:after="0" w:line="240" w:lineRule="auto"/>
      <w:ind w:left="256" w:hanging="256"/>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21790C"/>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21790C"/>
    <w:rPr>
      <w:position w:val="6"/>
      <w:sz w:val="16"/>
    </w:rPr>
  </w:style>
  <w:style w:type="paragraph" w:styleId="BalloonText">
    <w:name w:val="Balloon Text"/>
    <w:basedOn w:val="Normal"/>
    <w:link w:val="BalloonTextChar"/>
    <w:uiPriority w:val="99"/>
    <w:semiHidden/>
    <w:unhideWhenUsed/>
    <w:rsid w:val="004D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C5"/>
    <w:rPr>
      <w:rFonts w:ascii="Tahoma" w:hAnsi="Tahoma" w:cs="Tahoma"/>
      <w:sz w:val="16"/>
      <w:szCs w:val="16"/>
    </w:rPr>
  </w:style>
  <w:style w:type="character" w:styleId="FollowedHyperlink">
    <w:name w:val="FollowedHyperlink"/>
    <w:basedOn w:val="DefaultParagraphFont"/>
    <w:uiPriority w:val="99"/>
    <w:semiHidden/>
    <w:unhideWhenUsed/>
    <w:rsid w:val="00D16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Res178/Pages/tor.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tu.int/en/ITU-T/jca/Res178/Pages/PP10-RESOLUTION%20178.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ITU-T/jca/Res178/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en/ITU-T/jca/Res178/Pages/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fa.itu.int/t/jca/res178/JCA-Res178-Doc-009.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T09-WTSA.12-C-0125/en" TargetMode="External"/><Relationship Id="rId1" Type="http://schemas.openxmlformats.org/officeDocument/2006/relationships/hyperlink" Target="http://www.itu.int/md/T09-WTSA.12-C-011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8A075-FA20-47A7-ADBC-FFC4F19B2EB6}"/>
</file>

<file path=customXml/itemProps2.xml><?xml version="1.0" encoding="utf-8"?>
<ds:datastoreItem xmlns:ds="http://schemas.openxmlformats.org/officeDocument/2006/customXml" ds:itemID="{2355212E-A45D-4BF8-AEB2-DF41BF28CE65}"/>
</file>

<file path=customXml/itemProps3.xml><?xml version="1.0" encoding="utf-8"?>
<ds:datastoreItem xmlns:ds="http://schemas.openxmlformats.org/officeDocument/2006/customXml" ds:itemID="{35277B79-CC8D-44D7-82B2-57A5CB46636D}"/>
</file>

<file path=customXml/itemProps4.xml><?xml version="1.0" encoding="utf-8"?>
<ds:datastoreItem xmlns:ds="http://schemas.openxmlformats.org/officeDocument/2006/customXml" ds:itemID="{43F02ACE-02FC-49B2-905A-CDB19D6C115A}"/>
</file>

<file path=docProps/app.xml><?xml version="1.0" encoding="utf-8"?>
<Properties xmlns="http://schemas.openxmlformats.org/officeDocument/2006/extended-properties" xmlns:vt="http://schemas.openxmlformats.org/officeDocument/2006/docPropsVTypes">
  <Template>Normal.dotm</Template>
  <TotalTime>23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Yang, Xiaoya</cp:lastModifiedBy>
  <cp:revision>14</cp:revision>
  <dcterms:created xsi:type="dcterms:W3CDTF">2014-04-10T12:55:00Z</dcterms:created>
  <dcterms:modified xsi:type="dcterms:W3CDTF">2014-04-10T14:11:00Z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0x0101007524C028227125429A3007F9629276FE</vt:lpwstr>
  </property>
</Properties>
</file>