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89" w:rsidRPr="004C3C89" w:rsidRDefault="001C6E23" w:rsidP="00FD6E5A">
      <w:pPr>
        <w:spacing w:after="0"/>
        <w:ind w:left="60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GSC-</w:t>
      </w:r>
      <w:r w:rsidR="004C3C89" w:rsidRPr="004C3C89">
        <w:rPr>
          <w:b/>
          <w:sz w:val="24"/>
          <w:szCs w:val="24"/>
        </w:rPr>
        <w:t>19_</w:t>
      </w:r>
      <w:r w:rsidR="003149AE">
        <w:rPr>
          <w:b/>
          <w:sz w:val="24"/>
          <w:szCs w:val="24"/>
        </w:rPr>
        <w:t>001</w:t>
      </w:r>
      <w:r w:rsidR="00827BED">
        <w:rPr>
          <w:b/>
          <w:sz w:val="24"/>
          <w:szCs w:val="24"/>
        </w:rPr>
        <w:t xml:space="preserve"> (Rev.</w:t>
      </w:r>
      <w:r w:rsidR="00FD6E5A">
        <w:rPr>
          <w:b/>
          <w:sz w:val="24"/>
          <w:szCs w:val="24"/>
        </w:rPr>
        <w:t>4</w:t>
      </w:r>
      <w:r w:rsidR="001B5895">
        <w:rPr>
          <w:b/>
          <w:sz w:val="24"/>
          <w:szCs w:val="24"/>
        </w:rPr>
        <w:t>)</w:t>
      </w:r>
    </w:p>
    <w:p w:rsidR="00CE5B01" w:rsidRPr="004C3C89" w:rsidRDefault="00311699" w:rsidP="0079075C">
      <w:pPr>
        <w:spacing w:after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Submission/Revision date: </w:t>
      </w:r>
      <w:r w:rsidR="00915165">
        <w:rPr>
          <w:sz w:val="24"/>
          <w:szCs w:val="24"/>
        </w:rPr>
        <w:t>22</w:t>
      </w:r>
      <w:r w:rsidR="005902FA">
        <w:rPr>
          <w:sz w:val="24"/>
          <w:szCs w:val="24"/>
        </w:rPr>
        <w:t xml:space="preserve"> July</w:t>
      </w:r>
      <w:r w:rsidR="003149AE">
        <w:rPr>
          <w:sz w:val="24"/>
          <w:szCs w:val="24"/>
        </w:rPr>
        <w:t xml:space="preserve"> </w:t>
      </w:r>
      <w:r w:rsidR="004C3C89" w:rsidRPr="004C3C89">
        <w:rPr>
          <w:sz w:val="24"/>
          <w:szCs w:val="24"/>
        </w:rPr>
        <w:t>2015</w:t>
      </w:r>
      <w:r w:rsidR="00F77102">
        <w:rPr>
          <w:sz w:val="24"/>
          <w:szCs w:val="24"/>
        </w:rPr>
        <w:br/>
        <w:t>page 1 of 4</w:t>
      </w:r>
    </w:p>
    <w:p w:rsidR="004C3C89" w:rsidRDefault="004C3C89" w:rsidP="004C3C89">
      <w:pPr>
        <w:spacing w:after="0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237"/>
      </w:tblGrid>
      <w:tr w:rsidR="003B0020" w:rsidTr="00C9671F">
        <w:trPr>
          <w:trHeight w:val="340"/>
        </w:trPr>
        <w:tc>
          <w:tcPr>
            <w:tcW w:w="1838" w:type="dxa"/>
            <w:shd w:val="clear" w:color="auto" w:fill="DEEAF6" w:themeFill="accent1" w:themeFillTint="33"/>
          </w:tcPr>
          <w:p w:rsidR="003B0020" w:rsidRPr="007F2631" w:rsidRDefault="003B0020">
            <w:pPr>
              <w:rPr>
                <w:b/>
                <w:bCs/>
                <w:sz w:val="24"/>
                <w:szCs w:val="24"/>
              </w:rPr>
            </w:pPr>
            <w:r w:rsidRPr="007F2631">
              <w:rPr>
                <w:b/>
                <w:bCs/>
                <w:sz w:val="24"/>
                <w:szCs w:val="24"/>
              </w:rPr>
              <w:t>Document Title:</w:t>
            </w:r>
          </w:p>
        </w:tc>
        <w:tc>
          <w:tcPr>
            <w:tcW w:w="6237" w:type="dxa"/>
            <w:shd w:val="clear" w:color="auto" w:fill="auto"/>
          </w:tcPr>
          <w:p w:rsidR="007F2631" w:rsidRPr="007F2631" w:rsidRDefault="003149AE" w:rsidP="007F2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GSC-19 Meeting Agenda</w:t>
            </w:r>
          </w:p>
        </w:tc>
      </w:tr>
      <w:tr w:rsidR="003B0020" w:rsidTr="003149AE">
        <w:trPr>
          <w:trHeight w:val="34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B0020" w:rsidRPr="006548D7" w:rsidRDefault="003B0020" w:rsidP="008702DA">
            <w:pPr>
              <w:rPr>
                <w:b/>
                <w:bCs/>
                <w:sz w:val="24"/>
                <w:szCs w:val="24"/>
              </w:rPr>
            </w:pPr>
            <w:r w:rsidRPr="006548D7">
              <w:rPr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3B0020" w:rsidRPr="00F25A41" w:rsidRDefault="00F4255A" w:rsidP="001B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GSC-19 Chairs:</w:t>
            </w:r>
            <w:r w:rsidR="001B5895">
              <w:rPr>
                <w:sz w:val="24"/>
                <w:szCs w:val="24"/>
              </w:rPr>
              <w:t xml:space="preserve"> </w:t>
            </w:r>
            <w:r w:rsidR="003149AE">
              <w:rPr>
                <w:sz w:val="24"/>
                <w:szCs w:val="24"/>
              </w:rPr>
              <w:t xml:space="preserve">Chaesub Lee (ITU), </w:t>
            </w:r>
            <w:r w:rsidR="001B5895">
              <w:rPr>
                <w:sz w:val="24"/>
                <w:szCs w:val="24"/>
              </w:rPr>
              <w:t>F</w:t>
            </w:r>
            <w:r w:rsidR="0050436C" w:rsidRPr="0050436C">
              <w:rPr>
                <w:sz w:val="24"/>
                <w:szCs w:val="24"/>
              </w:rPr>
              <w:t>rançois Rancy</w:t>
            </w:r>
            <w:r w:rsidR="0050436C">
              <w:rPr>
                <w:rFonts w:cs="Calibri"/>
              </w:rPr>
              <w:t xml:space="preserve"> (ITU)</w:t>
            </w:r>
          </w:p>
        </w:tc>
      </w:tr>
      <w:tr w:rsidR="00C5581E" w:rsidTr="003149AE">
        <w:trPr>
          <w:trHeight w:val="34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5581E" w:rsidRPr="00F25A41" w:rsidRDefault="003149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Vice-chairs: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C5581E" w:rsidRPr="00F25A41" w:rsidRDefault="003D3465" w:rsidP="00283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Hicks (ETSI), Asok Chatterjee (TSDSI)</w:t>
            </w:r>
          </w:p>
        </w:tc>
      </w:tr>
    </w:tbl>
    <w:p w:rsidR="003149AE" w:rsidRDefault="003149AE" w:rsidP="003149AE"/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8"/>
        <w:gridCol w:w="850"/>
        <w:gridCol w:w="2549"/>
        <w:gridCol w:w="2521"/>
        <w:gridCol w:w="1701"/>
        <w:gridCol w:w="1451"/>
      </w:tblGrid>
      <w:tr w:rsidR="003149AE" w:rsidTr="00B36A6E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9AE" w:rsidRDefault="003149AE">
            <w:pPr>
              <w:spacing w:before="60" w:after="60" w:line="300" w:lineRule="atLeast"/>
              <w:jc w:val="center"/>
              <w:rPr>
                <w:b/>
              </w:rPr>
            </w:pPr>
            <w:r>
              <w:rPr>
                <w:b/>
              </w:rPr>
              <w:t>Wednesday, 15 July 2015</w:t>
            </w:r>
          </w:p>
        </w:tc>
      </w:tr>
      <w:tr w:rsidR="003149AE" w:rsidTr="007D4B1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9AE" w:rsidRDefault="003149AE">
            <w:pPr>
              <w:spacing w:line="300" w:lineRule="atLeast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9AE" w:rsidRDefault="003149AE">
            <w:pPr>
              <w:spacing w:line="300" w:lineRule="atLeast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</w:rPr>
              <w:t>Agenda Item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9AE" w:rsidRDefault="003149AE">
            <w:pPr>
              <w:spacing w:line="300" w:lineRule="atLeast"/>
              <w:ind w:left="-80"/>
              <w:jc w:val="center"/>
              <w:rPr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9AE" w:rsidRDefault="003149AE">
            <w:pPr>
              <w:spacing w:line="300" w:lineRule="atLeast"/>
              <w:ind w:left="-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Official / Speaker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49AE" w:rsidRDefault="003149AE">
            <w:pPr>
              <w:spacing w:line="300" w:lineRule="atLeast"/>
              <w:jc w:val="center"/>
              <w:rPr>
                <w:rFonts w:eastAsia="Malgun Gothic"/>
                <w:b/>
                <w:bCs/>
                <w:lang w:eastAsia="ko-KR"/>
              </w:rPr>
            </w:pPr>
            <w:proofErr w:type="spellStart"/>
            <w:r>
              <w:rPr>
                <w:b/>
                <w:bCs/>
              </w:rPr>
              <w:t>Organisation</w:t>
            </w:r>
            <w:proofErr w:type="spellEnd"/>
          </w:p>
          <w:p w:rsidR="003149AE" w:rsidRDefault="003149AE">
            <w:pPr>
              <w:spacing w:line="300" w:lineRule="atLeast"/>
              <w:jc w:val="center"/>
              <w:rPr>
                <w:rFonts w:eastAsia="SimSun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9AE" w:rsidRDefault="003149AE">
            <w:pPr>
              <w:spacing w:line="300" w:lineRule="atLeast"/>
              <w:jc w:val="center"/>
              <w:rPr>
                <w:rFonts w:eastAsia="Times New Roman"/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Document</w:t>
            </w:r>
          </w:p>
        </w:tc>
      </w:tr>
      <w:tr w:rsidR="003149AE" w:rsidTr="000362F3">
        <w:trPr>
          <w:trHeight w:val="29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4" w:rsidRDefault="00664804" w:rsidP="00664804">
            <w:pPr>
              <w:spacing w:line="300" w:lineRule="atLeast"/>
              <w:jc w:val="center"/>
              <w:rPr>
                <w:rFonts w:eastAsia="Malgun Gothic"/>
                <w:b/>
                <w:lang w:eastAsia="ko-KR"/>
              </w:rPr>
            </w:pPr>
            <w:r>
              <w:rPr>
                <w:b/>
                <w:bCs/>
              </w:rPr>
              <w:t>09</w:t>
            </w:r>
            <w:r w:rsidRPr="00904D08">
              <w:rPr>
                <w:b/>
                <w:bCs/>
              </w:rPr>
              <w:t>:00</w:t>
            </w:r>
            <w:r w:rsidRPr="00904D08">
              <w:rPr>
                <w:b/>
                <w:bCs/>
              </w:rPr>
              <w:br/>
              <w:t xml:space="preserve"> </w:t>
            </w:r>
            <w:r w:rsidRPr="00904D08">
              <w:rPr>
                <w:b/>
              </w:rPr>
              <w:t>~</w:t>
            </w:r>
            <w:r w:rsidRPr="00904D08">
              <w:rPr>
                <w:b/>
              </w:rPr>
              <w:br/>
            </w:r>
            <w:r w:rsidR="005B3337">
              <w:rPr>
                <w:b/>
                <w:bCs/>
              </w:rPr>
              <w:t>10</w:t>
            </w:r>
            <w:r w:rsidRPr="00904D08">
              <w:rPr>
                <w:b/>
                <w:bCs/>
              </w:rPr>
              <w:t>:30</w:t>
            </w:r>
          </w:p>
          <w:p w:rsidR="003149AE" w:rsidRDefault="003149AE">
            <w:pPr>
              <w:spacing w:line="300" w:lineRule="atLeast"/>
              <w:jc w:val="center"/>
              <w:rPr>
                <w:rFonts w:eastAsia="SimSu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AE" w:rsidRDefault="003149AE">
            <w:pPr>
              <w:spacing w:line="300" w:lineRule="atLeast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AE" w:rsidRDefault="003149AE">
            <w:pPr>
              <w:spacing w:line="300" w:lineRule="atLeast"/>
              <w:ind w:left="113"/>
              <w:rPr>
                <w:rStyle w:val="Hyperlink"/>
                <w:rFonts w:eastAsia="Times New Roman"/>
                <w:lang w:eastAsia="en-US"/>
              </w:rPr>
            </w:pPr>
            <w:r>
              <w:rPr>
                <w:b/>
              </w:rPr>
              <w:t>Welcome and Opening Remarks</w:t>
            </w:r>
          </w:p>
        </w:tc>
      </w:tr>
      <w:tr w:rsidR="0079075C" w:rsidTr="0074407C">
        <w:trPr>
          <w:trHeight w:val="11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rPr>
                <w:rFonts w:eastAsia="Malgun Gothic"/>
                <w:lang w:eastAsia="ko-KR"/>
              </w:rPr>
            </w:pPr>
            <w:r w:rsidRPr="006054FD">
              <w:rPr>
                <w:rFonts w:eastAsia="Malgun Gothic"/>
                <w:lang w:eastAsia="ko-KR"/>
              </w:rPr>
              <w:t>1.1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ind w:left="113"/>
              <w:rPr>
                <w:rFonts w:eastAsia="Malgun Gothic" w:cs="Arial"/>
                <w:lang w:eastAsia="ko-KR"/>
              </w:rPr>
            </w:pPr>
            <w:r w:rsidRPr="006054FD">
              <w:rPr>
                <w:rFonts w:eastAsia="Malgun Gothic" w:cs="Arial"/>
                <w:lang w:eastAsia="ko-KR"/>
              </w:rPr>
              <w:t>Welcome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/>
              <w:ind w:left="114"/>
              <w:rPr>
                <w:rFonts w:eastAsia="Times New Roman"/>
                <w:lang w:eastAsia="ko-KR"/>
              </w:rPr>
            </w:pPr>
            <w:r>
              <w:rPr>
                <w:rFonts w:eastAsia="Malgun Gothic"/>
                <w:lang w:eastAsia="ko-KR"/>
              </w:rPr>
              <w:t>Malcolm Johnson</w:t>
            </w:r>
            <w:r w:rsidRPr="006054FD">
              <w:rPr>
                <w:rFonts w:eastAsia="Malgun Gothic"/>
                <w:lang w:eastAsia="ko-KR"/>
              </w:rPr>
              <w:br/>
              <w:t xml:space="preserve">ITU </w:t>
            </w:r>
            <w:r>
              <w:rPr>
                <w:rFonts w:eastAsia="Malgun Gothic"/>
                <w:lang w:eastAsia="ko-KR"/>
              </w:rPr>
              <w:t xml:space="preserve">Deputy </w:t>
            </w:r>
            <w:r w:rsidRPr="006054FD">
              <w:rPr>
                <w:rFonts w:eastAsia="Malgun Gothic"/>
                <w:lang w:eastAsia="ko-KR"/>
              </w:rPr>
              <w:t>Secretary-</w:t>
            </w:r>
            <w:r>
              <w:rPr>
                <w:rFonts w:eastAsia="Malgun Gothic"/>
                <w:lang w:eastAsia="ko-KR"/>
              </w:rPr>
              <w:t>General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ind w:left="114"/>
              <w:rPr>
                <w:rFonts w:eastAsia="Malgun Gothic" w:cs="Arial"/>
                <w:lang w:eastAsia="ko-KR"/>
              </w:rPr>
            </w:pPr>
            <w:r w:rsidRPr="006054FD">
              <w:rPr>
                <w:rFonts w:eastAsia="Malgun Gothic" w:cs="Arial"/>
                <w:lang w:eastAsia="ko-KR"/>
              </w:rPr>
              <w:t>ITU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GSC-19_004</w:t>
            </w:r>
          </w:p>
        </w:tc>
      </w:tr>
      <w:tr w:rsidR="0079075C" w:rsidTr="009101AE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rPr>
                <w:rFonts w:eastAsia="Malgun Gothic" w:cs="Times New Roman"/>
                <w:lang w:eastAsia="ko-KR"/>
              </w:rPr>
            </w:pPr>
            <w:r w:rsidRPr="006054FD">
              <w:rPr>
                <w:rFonts w:eastAsia="Malgun Gothic"/>
                <w:lang w:eastAsia="ko-KR"/>
              </w:rPr>
              <w:t>1.2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ind w:left="113"/>
              <w:rPr>
                <w:rFonts w:eastAsia="Malgun Gothic" w:cs="Arial"/>
                <w:lang w:eastAsia="ko-KR"/>
              </w:rPr>
            </w:pPr>
            <w:r w:rsidRPr="006054FD">
              <w:rPr>
                <w:rFonts w:eastAsia="Malgun Gothic" w:cs="Arial"/>
                <w:lang w:eastAsia="ko-KR"/>
              </w:rPr>
              <w:t>Opening remarks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/>
              <w:ind w:left="114"/>
              <w:rPr>
                <w:rFonts w:eastAsia="Times New Roman" w:cs="Times New Roman"/>
                <w:lang w:eastAsia="ko-KR"/>
              </w:rPr>
            </w:pPr>
            <w:r w:rsidRPr="006054FD">
              <w:rPr>
                <w:lang w:eastAsia="ko-KR"/>
              </w:rPr>
              <w:t>Chaesub Lee</w:t>
            </w:r>
            <w:r w:rsidRPr="006054FD">
              <w:rPr>
                <w:rFonts w:eastAsia="Malgun Gothic"/>
                <w:lang w:eastAsia="ko-KR"/>
              </w:rPr>
              <w:t xml:space="preserve"> (Chair)</w:t>
            </w:r>
            <w:r w:rsidRPr="006054FD">
              <w:rPr>
                <w:rFonts w:eastAsia="Malgun Gothic"/>
                <w:lang w:eastAsia="ko-KR"/>
              </w:rPr>
              <w:br/>
              <w:t>Fran</w:t>
            </w:r>
            <w:r w:rsidRPr="006054FD">
              <w:t>ç</w:t>
            </w:r>
            <w:r w:rsidRPr="006054FD">
              <w:rPr>
                <w:rFonts w:eastAsia="Malgun Gothic"/>
                <w:lang w:eastAsia="ko-KR"/>
              </w:rPr>
              <w:t>ois Rancy (Chair)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ind w:left="114"/>
              <w:rPr>
                <w:rFonts w:eastAsia="Malgun Gothic" w:cs="Arial"/>
                <w:lang w:eastAsia="ko-KR"/>
              </w:rPr>
            </w:pPr>
            <w:r w:rsidRPr="006054FD">
              <w:rPr>
                <w:rFonts w:eastAsia="Malgun Gothic" w:cs="Arial"/>
                <w:lang w:eastAsia="ko-KR"/>
              </w:rPr>
              <w:t>ITU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spacing w:after="0" w:line="300" w:lineRule="atLeast"/>
              <w:ind w:left="113"/>
              <w:rPr>
                <w:rStyle w:val="Hyperlink"/>
                <w:rFonts w:eastAsia="Times New Roman"/>
                <w:lang w:val="en-GB" w:eastAsia="en-US"/>
              </w:rPr>
            </w:pPr>
          </w:p>
        </w:tc>
      </w:tr>
      <w:tr w:rsidR="0079075C" w:rsidTr="0074407C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rPr>
                <w:rFonts w:cs="Times New Roman"/>
              </w:rPr>
            </w:pPr>
            <w:r w:rsidRPr="006054FD">
              <w:t>1.3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ind w:left="113"/>
              <w:rPr>
                <w:rFonts w:cs="Arial"/>
              </w:rPr>
            </w:pPr>
            <w:r w:rsidRPr="006054FD">
              <w:rPr>
                <w:rFonts w:cs="Arial"/>
              </w:rPr>
              <w:t>Approval of Agenda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/>
              <w:ind w:left="114"/>
              <w:rPr>
                <w:rFonts w:cs="Times New Roman"/>
              </w:rPr>
            </w:pPr>
            <w:r w:rsidRPr="006054FD">
              <w:rPr>
                <w:lang w:eastAsia="ko-KR"/>
              </w:rPr>
              <w:t>Chaesub Lee</w:t>
            </w:r>
            <w:r w:rsidRPr="006054FD">
              <w:rPr>
                <w:rFonts w:eastAsia="Malgun Gothic"/>
                <w:lang w:eastAsia="ko-KR"/>
              </w:rPr>
              <w:t xml:space="preserve"> (Chair)</w:t>
            </w:r>
            <w:r w:rsidRPr="006054FD">
              <w:rPr>
                <w:rFonts w:eastAsia="Malgun Gothic"/>
                <w:lang w:eastAsia="ko-KR"/>
              </w:rPr>
              <w:br/>
              <w:t>Fran</w:t>
            </w:r>
            <w:r w:rsidRPr="006054FD">
              <w:t>ç</w:t>
            </w:r>
            <w:r w:rsidRPr="006054FD">
              <w:rPr>
                <w:rFonts w:eastAsia="Malgun Gothic"/>
                <w:lang w:eastAsia="ko-KR"/>
              </w:rPr>
              <w:t>ois Rancy (Chair)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ind w:left="114"/>
              <w:rPr>
                <w:rFonts w:cs="Arial"/>
                <w:lang w:eastAsia="ko-KR"/>
              </w:rPr>
            </w:pPr>
            <w:r w:rsidRPr="006054FD">
              <w:rPr>
                <w:rFonts w:eastAsia="Malgun Gothic" w:cs="Arial"/>
                <w:lang w:eastAsia="ko-KR"/>
              </w:rPr>
              <w:t>ITU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GSC-19_001 (Rev.3)</w:t>
            </w:r>
          </w:p>
        </w:tc>
      </w:tr>
      <w:tr w:rsidR="0079075C" w:rsidTr="0074407C">
        <w:trPr>
          <w:trHeight w:val="1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rPr>
                <w:rFonts w:eastAsia="Times New Roman" w:cs="Times New Roman"/>
                <w:lang w:eastAsia="en-US"/>
              </w:rPr>
            </w:pPr>
            <w:r w:rsidRPr="006054FD">
              <w:t>1.4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ind w:left="113"/>
              <w:rPr>
                <w:rFonts w:cs="Arial"/>
              </w:rPr>
            </w:pPr>
            <w:r w:rsidRPr="006054FD">
              <w:rPr>
                <w:rFonts w:cs="Arial"/>
              </w:rPr>
              <w:t xml:space="preserve">Summary of GSC-18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/>
              <w:ind w:left="114"/>
              <w:rPr>
                <w:rFonts w:cs="Times New Roman"/>
                <w:lang w:eastAsia="ko-KR"/>
              </w:rPr>
            </w:pPr>
            <w:r w:rsidRPr="006054FD">
              <w:rPr>
                <w:lang w:eastAsia="ko-KR"/>
              </w:rPr>
              <w:t>Dirk Weiler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  <w:rPr>
                <w:rFonts w:ascii="Arial" w:eastAsia="Malgun Gothic" w:hAnsi="Arial" w:cs="Arial"/>
                <w:lang w:eastAsia="ko-KR"/>
              </w:rPr>
            </w:pPr>
            <w:r w:rsidRPr="006054FD">
              <w:rPr>
                <w:rFonts w:eastAsia="Malgun Gothic"/>
                <w:lang w:eastAsia="ko-KR"/>
              </w:rPr>
              <w:t>ETSI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GSC-19_002</w:t>
            </w:r>
          </w:p>
        </w:tc>
      </w:tr>
      <w:tr w:rsidR="0079075C" w:rsidTr="0074407C">
        <w:trPr>
          <w:trHeight w:val="1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Pr="006054FD" w:rsidRDefault="0079075C" w:rsidP="0079075C">
            <w:pPr>
              <w:spacing w:after="0" w:line="300" w:lineRule="atLeast"/>
            </w:pPr>
            <w:r>
              <w:t>(for info)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Pr="006054FD" w:rsidRDefault="0079075C" w:rsidP="0079075C">
            <w:pPr>
              <w:spacing w:after="0" w:line="300" w:lineRule="atLeast"/>
              <w:ind w:left="113"/>
              <w:rPr>
                <w:rFonts w:cs="Arial"/>
              </w:rPr>
            </w:pPr>
            <w:r>
              <w:rPr>
                <w:rFonts w:cs="Arial"/>
              </w:rPr>
              <w:t>List of participants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Pr="006054FD" w:rsidRDefault="0079075C" w:rsidP="0079075C">
            <w:pPr>
              <w:spacing w:after="0"/>
              <w:ind w:left="114"/>
              <w:rPr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ITU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4D508F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GSC-19_003</w:t>
            </w:r>
            <w:r w:rsidR="004D508F">
              <w:rPr>
                <w:rFonts w:eastAsia="Malgun Gothic" w:cs="Arial"/>
                <w:lang w:eastAsia="ko-KR"/>
              </w:rPr>
              <w:t xml:space="preserve"> (Rev.1)</w:t>
            </w:r>
          </w:p>
        </w:tc>
      </w:tr>
      <w:tr w:rsidR="0079075C" w:rsidTr="000362F3">
        <w:trPr>
          <w:trHeight w:val="18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5C" w:rsidRPr="006054FD" w:rsidRDefault="0079075C" w:rsidP="0079075C">
            <w:pPr>
              <w:spacing w:line="300" w:lineRule="atLeast"/>
              <w:rPr>
                <w:rFonts w:cs="Times New Roman"/>
                <w:b/>
              </w:rPr>
            </w:pPr>
            <w:r w:rsidRPr="006054FD">
              <w:rPr>
                <w:b/>
              </w:rPr>
              <w:t>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5C" w:rsidRPr="006054FD" w:rsidRDefault="0079075C" w:rsidP="0079075C">
            <w:pPr>
              <w:spacing w:line="300" w:lineRule="atLeast"/>
              <w:ind w:left="113"/>
              <w:rPr>
                <w:rFonts w:cs="Arial"/>
              </w:rPr>
            </w:pPr>
            <w:r w:rsidRPr="006054FD">
              <w:rPr>
                <w:rFonts w:cs="Arial"/>
                <w:b/>
              </w:rPr>
              <w:t xml:space="preserve">GSC Member Presentations </w:t>
            </w:r>
            <w:r w:rsidRPr="006054FD">
              <w:rPr>
                <w:rFonts w:eastAsia="Malgun Gothic" w:cs="Arial"/>
                <w:b/>
                <w:lang w:eastAsia="ko-KR"/>
              </w:rPr>
              <w:t>(5 minutes each)</w:t>
            </w:r>
          </w:p>
        </w:tc>
      </w:tr>
      <w:tr w:rsidR="0079075C" w:rsidTr="00553C7C">
        <w:trPr>
          <w:trHeight w:val="1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rPr>
                <w:rFonts w:cs="Times New Roman"/>
              </w:rPr>
            </w:pPr>
            <w:r w:rsidRPr="006054FD">
              <w:t>2.1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</w:pPr>
            <w:r>
              <w:t xml:space="preserve">Priorities of </w:t>
            </w:r>
            <w:r w:rsidRPr="006054FD">
              <w:t>ARIB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</w:pPr>
            <w:r w:rsidRPr="006054FD">
              <w:t>Kohei Satoh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  <w:rPr>
                <w:rFonts w:eastAsia="Malgun Gothic"/>
                <w:lang w:eastAsia="ko-KR"/>
              </w:rPr>
            </w:pPr>
            <w:r w:rsidRPr="006054FD">
              <w:rPr>
                <w:rFonts w:eastAsia="Malgun Gothic"/>
                <w:lang w:eastAsia="ko-KR"/>
              </w:rPr>
              <w:t>ARIB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GSC-19_010</w:t>
            </w:r>
          </w:p>
        </w:tc>
      </w:tr>
      <w:tr w:rsidR="0079075C" w:rsidTr="009101AE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rPr>
                <w:rFonts w:eastAsia="Times New Roman" w:cs="Times New Roman"/>
                <w:lang w:eastAsia="en-US"/>
              </w:rPr>
            </w:pPr>
            <w:r w:rsidRPr="006054FD">
              <w:t>2.2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</w:pPr>
            <w:r w:rsidRPr="006054FD">
              <w:t>ATIS</w:t>
            </w:r>
            <w:r>
              <w:t xml:space="preserve"> Priorities Update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</w:pPr>
            <w:r w:rsidRPr="006054FD">
              <w:t>Susan Miller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  <w:rPr>
                <w:rFonts w:eastAsia="Malgun Gothic"/>
                <w:lang w:eastAsia="ko-KR"/>
              </w:rPr>
            </w:pPr>
            <w:r w:rsidRPr="006054FD">
              <w:rPr>
                <w:rFonts w:eastAsia="Malgun Gothic"/>
                <w:lang w:eastAsia="ko-KR"/>
              </w:rPr>
              <w:t>ATIS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GSC-19_011</w:t>
            </w:r>
          </w:p>
        </w:tc>
      </w:tr>
      <w:tr w:rsidR="0079075C" w:rsidTr="009101AE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rPr>
                <w:rFonts w:eastAsia="Times New Roman" w:cs="Times New Roman"/>
                <w:lang w:eastAsia="en-US"/>
              </w:rPr>
            </w:pPr>
            <w:r w:rsidRPr="006054FD">
              <w:t>2.3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</w:pPr>
            <w:r w:rsidRPr="006054FD">
              <w:t>CCSA</w:t>
            </w:r>
            <w:r>
              <w:t xml:space="preserve"> Report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</w:pPr>
            <w:r w:rsidRPr="006054FD">
              <w:t>Zemin Yang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  <w:rPr>
                <w:rFonts w:eastAsia="Malgun Gothic"/>
                <w:lang w:eastAsia="ko-KR"/>
              </w:rPr>
            </w:pPr>
            <w:r w:rsidRPr="006054FD">
              <w:rPr>
                <w:rFonts w:eastAsia="Malgun Gothic"/>
                <w:lang w:eastAsia="ko-KR"/>
              </w:rPr>
              <w:t>CCSA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GSC-19_012 (Rev.1)</w:t>
            </w:r>
          </w:p>
        </w:tc>
      </w:tr>
      <w:tr w:rsidR="0079075C" w:rsidTr="009101AE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rPr>
                <w:rFonts w:eastAsia="Times New Roman" w:cs="Times New Roman"/>
                <w:lang w:eastAsia="en-US"/>
              </w:rPr>
            </w:pPr>
            <w:r w:rsidRPr="006054FD">
              <w:t>2.4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</w:pPr>
            <w:r>
              <w:t>ETSI update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</w:pPr>
            <w:r w:rsidRPr="006054FD">
              <w:t xml:space="preserve">Luis </w:t>
            </w:r>
            <w:r>
              <w:t xml:space="preserve">Jorge </w:t>
            </w:r>
            <w:r w:rsidRPr="006054FD">
              <w:t>Romero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  <w:rPr>
                <w:rFonts w:eastAsia="Malgun Gothic"/>
                <w:lang w:eastAsia="ko-KR"/>
              </w:rPr>
            </w:pPr>
            <w:r w:rsidRPr="006054FD">
              <w:rPr>
                <w:rFonts w:eastAsia="Malgun Gothic"/>
                <w:lang w:eastAsia="ko-KR"/>
              </w:rPr>
              <w:t>ETSI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GSC-19_013</w:t>
            </w:r>
          </w:p>
        </w:tc>
      </w:tr>
      <w:tr w:rsidR="0079075C" w:rsidTr="009101AE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rPr>
                <w:rFonts w:eastAsia="Times New Roman" w:cs="Times New Roman"/>
                <w:lang w:eastAsia="en-US"/>
              </w:rPr>
            </w:pPr>
            <w:r w:rsidRPr="006054FD">
              <w:t>2.5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</w:pPr>
            <w:r>
              <w:t xml:space="preserve">Priorities of </w:t>
            </w:r>
            <w:r w:rsidRPr="006054FD">
              <w:t>IEEE-SA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</w:pPr>
            <w:r w:rsidRPr="006054FD">
              <w:t xml:space="preserve">Konstantinos </w:t>
            </w:r>
            <w:proofErr w:type="spellStart"/>
            <w:r w:rsidRPr="006054FD">
              <w:t>Karachallios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  <w:rPr>
                <w:rFonts w:eastAsia="Malgun Gothic"/>
                <w:lang w:eastAsia="ko-KR"/>
              </w:rPr>
            </w:pPr>
            <w:r w:rsidRPr="006054FD">
              <w:rPr>
                <w:rFonts w:eastAsia="Malgun Gothic"/>
                <w:lang w:eastAsia="ko-KR"/>
              </w:rPr>
              <w:t>IEEE-SA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GSC-19_014</w:t>
            </w:r>
          </w:p>
        </w:tc>
      </w:tr>
      <w:tr w:rsidR="0079075C" w:rsidTr="009101AE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rPr>
                <w:rFonts w:eastAsia="Times New Roman" w:cs="Times New Roman"/>
                <w:lang w:eastAsia="en-US"/>
              </w:rPr>
            </w:pPr>
            <w:r w:rsidRPr="006054FD">
              <w:t>2.6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</w:pPr>
            <w:r>
              <w:t xml:space="preserve">Priorities of </w:t>
            </w:r>
            <w:r w:rsidRPr="006054FD">
              <w:t>ITU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</w:pPr>
            <w:r w:rsidRPr="006054FD">
              <w:t>Chaesub Lee</w:t>
            </w:r>
            <w:r w:rsidRPr="006054FD">
              <w:br/>
              <w:t>François Rancy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  <w:rPr>
                <w:rFonts w:eastAsia="Malgun Gothic"/>
                <w:lang w:eastAsia="ko-KR"/>
              </w:rPr>
            </w:pPr>
            <w:r w:rsidRPr="006054FD">
              <w:rPr>
                <w:rFonts w:eastAsia="Malgun Gothic"/>
                <w:lang w:eastAsia="ko-KR"/>
              </w:rPr>
              <w:t>ITU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GSC-19_015</w:t>
            </w:r>
          </w:p>
        </w:tc>
      </w:tr>
      <w:tr w:rsidR="0079075C" w:rsidTr="009101AE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spacing w:after="0" w:line="300" w:lineRule="atLeast"/>
              <w:rPr>
                <w:rFonts w:eastAsia="Times New Roman" w:cs="Times New Roman"/>
                <w:lang w:eastAsia="en-US"/>
              </w:rPr>
            </w:pPr>
            <w:r w:rsidRPr="006054FD">
              <w:t>2.7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</w:pPr>
            <w:r>
              <w:t xml:space="preserve">  </w:t>
            </w:r>
            <w:r w:rsidRPr="006054FD">
              <w:t>TIA</w:t>
            </w:r>
            <w:r>
              <w:t xml:space="preserve"> Overview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</w:pPr>
            <w:r w:rsidRPr="006054FD">
              <w:t>Scott Belcher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Pr="006054FD" w:rsidRDefault="0079075C" w:rsidP="0079075C">
            <w:pPr>
              <w:tabs>
                <w:tab w:val="left" w:pos="720"/>
              </w:tabs>
              <w:spacing w:after="0"/>
              <w:ind w:left="113"/>
              <w:rPr>
                <w:rFonts w:eastAsia="Malgun Gothic"/>
                <w:lang w:eastAsia="ko-KR"/>
              </w:rPr>
            </w:pPr>
            <w:r w:rsidRPr="006054FD">
              <w:rPr>
                <w:rFonts w:eastAsia="Malgun Gothic"/>
                <w:lang w:eastAsia="ko-KR"/>
              </w:rPr>
              <w:t>TIA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GSC-19_016</w:t>
            </w:r>
          </w:p>
        </w:tc>
      </w:tr>
      <w:tr w:rsidR="0079075C" w:rsidTr="009101AE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spacing w:after="0" w:line="300" w:lineRule="atLeast"/>
            </w:pPr>
            <w:r>
              <w:t>2.8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tabs>
                <w:tab w:val="left" w:pos="720"/>
              </w:tabs>
              <w:spacing w:after="0"/>
              <w:ind w:left="113"/>
            </w:pPr>
            <w:r>
              <w:t>TSDSI Priority Areas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tabs>
                <w:tab w:val="left" w:pos="720"/>
              </w:tabs>
              <w:spacing w:after="0"/>
              <w:ind w:left="113"/>
            </w:pPr>
            <w:r>
              <w:t>Asok Chatterjee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tabs>
                <w:tab w:val="left" w:pos="720"/>
              </w:tabs>
              <w:spacing w:after="0"/>
              <w:ind w:left="113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TSDSI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GSC-19_017</w:t>
            </w:r>
          </w:p>
        </w:tc>
      </w:tr>
      <w:tr w:rsidR="0079075C" w:rsidTr="009101AE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spacing w:after="0" w:line="300" w:lineRule="atLeast"/>
              <w:rPr>
                <w:rFonts w:eastAsia="Times New Roman" w:cs="Times New Roman"/>
                <w:lang w:eastAsia="en-US"/>
              </w:rPr>
            </w:pPr>
            <w:r>
              <w:t>2.9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tabs>
                <w:tab w:val="left" w:pos="720"/>
              </w:tabs>
              <w:spacing w:after="0"/>
              <w:ind w:left="113"/>
            </w:pPr>
            <w:r>
              <w:t>Priorities of TTA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tabs>
                <w:tab w:val="left" w:pos="720"/>
              </w:tabs>
              <w:spacing w:after="0"/>
              <w:ind w:left="113"/>
            </w:pPr>
            <w:proofErr w:type="spellStart"/>
            <w:r>
              <w:t>Chasik</w:t>
            </w:r>
            <w:proofErr w:type="spellEnd"/>
            <w:r>
              <w:t xml:space="preserve"> </w:t>
            </w:r>
            <w:proofErr w:type="spellStart"/>
            <w:r>
              <w:t>Leem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tabs>
                <w:tab w:val="left" w:pos="720"/>
              </w:tabs>
              <w:spacing w:after="0"/>
              <w:ind w:left="113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TTA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GSC-19_018</w:t>
            </w:r>
          </w:p>
        </w:tc>
      </w:tr>
      <w:tr w:rsidR="0079075C" w:rsidTr="001A2713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spacing w:after="0" w:line="300" w:lineRule="atLeast"/>
              <w:rPr>
                <w:rFonts w:eastAsia="Times New Roman" w:cs="Times New Roman"/>
                <w:lang w:eastAsia="en-US"/>
              </w:rPr>
            </w:pPr>
            <w:r>
              <w:t>2.10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tabs>
                <w:tab w:val="left" w:pos="720"/>
              </w:tabs>
              <w:spacing w:after="0"/>
              <w:ind w:left="113"/>
            </w:pPr>
            <w:r>
              <w:t>Priorities of TTC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tabs>
                <w:tab w:val="left" w:pos="720"/>
              </w:tabs>
              <w:spacing w:after="0"/>
              <w:ind w:left="113"/>
            </w:pPr>
            <w:r>
              <w:t>Yoichi Maeda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tabs>
                <w:tab w:val="left" w:pos="720"/>
              </w:tabs>
              <w:spacing w:after="0"/>
              <w:ind w:left="113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TTC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GSC-19_019</w:t>
            </w:r>
          </w:p>
        </w:tc>
      </w:tr>
      <w:tr w:rsidR="0079075C" w:rsidTr="001A2713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spacing w:after="0"/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spacing w:after="0" w:line="300" w:lineRule="atLeast"/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spacing w:after="0" w:line="300" w:lineRule="atLeast"/>
              <w:ind w:left="113"/>
              <w:rPr>
                <w:rFonts w:eastAsia="Malgun Gothic" w:cs="Arial"/>
                <w:lang w:eastAsia="ko-KR"/>
              </w:rPr>
            </w:pPr>
            <w:r>
              <w:t>Guest Presentations</w:t>
            </w:r>
          </w:p>
        </w:tc>
      </w:tr>
      <w:tr w:rsidR="0079075C" w:rsidTr="00921632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spacing w:after="0"/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spacing w:after="0" w:line="0" w:lineRule="atLeast"/>
            </w:pPr>
            <w:r>
              <w:t>2.11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tabs>
                <w:tab w:val="left" w:pos="720"/>
              </w:tabs>
              <w:spacing w:after="0" w:line="0" w:lineRule="atLeast"/>
              <w:ind w:left="113"/>
            </w:pPr>
            <w:r>
              <w:t>Guest presentation by ISO and IEC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tabs>
                <w:tab w:val="left" w:pos="720"/>
              </w:tabs>
              <w:spacing w:after="0" w:line="0" w:lineRule="atLeast"/>
              <w:ind w:left="113"/>
            </w:pPr>
            <w:r>
              <w:t xml:space="preserve">Henry </w:t>
            </w:r>
            <w:proofErr w:type="spellStart"/>
            <w:r>
              <w:t>Cuschieri</w:t>
            </w:r>
            <w:proofErr w:type="spellEnd"/>
            <w:r>
              <w:t xml:space="preserve">, ISO Gilles </w:t>
            </w:r>
            <w:proofErr w:type="spellStart"/>
            <w:r>
              <w:t>Thonet</w:t>
            </w:r>
            <w:proofErr w:type="spellEnd"/>
            <w:r>
              <w:t>, IEC; Jim MacFie, JTC1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Pr="00932E21" w:rsidRDefault="0079075C" w:rsidP="0079075C">
            <w:pPr>
              <w:tabs>
                <w:tab w:val="left" w:pos="720"/>
              </w:tabs>
              <w:spacing w:after="0" w:line="0" w:lineRule="atLeast"/>
              <w:ind w:left="113"/>
            </w:pPr>
            <w:r w:rsidRPr="00932E21">
              <w:t>ISO</w:t>
            </w:r>
            <w:r>
              <w:t xml:space="preserve"> &amp; IEC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</w:t>
            </w:r>
            <w:r w:rsidR="005827C1">
              <w:rPr>
                <w:rFonts w:eastAsia="Malgun Gothic" w:cs="Arial"/>
                <w:lang w:eastAsia="ko-KR"/>
              </w:rPr>
              <w:t>19_009</w:t>
            </w:r>
          </w:p>
        </w:tc>
      </w:tr>
      <w:tr w:rsidR="0079075C" w:rsidTr="00921632">
        <w:trPr>
          <w:trHeight w:val="34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spacing w:after="0"/>
              <w:rPr>
                <w:rFonts w:ascii="Arial" w:eastAsia="SimSun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spacing w:after="0" w:line="300" w:lineRule="atLeast"/>
            </w:pPr>
            <w:r>
              <w:t>2.12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tabs>
                <w:tab w:val="left" w:pos="720"/>
              </w:tabs>
              <w:spacing w:after="0"/>
              <w:ind w:left="113"/>
            </w:pPr>
            <w:r>
              <w:t>Discussion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tabs>
                <w:tab w:val="left" w:pos="720"/>
              </w:tabs>
              <w:spacing w:after="0"/>
              <w:ind w:lef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tabs>
                <w:tab w:val="left" w:pos="720"/>
              </w:tabs>
              <w:spacing w:after="0"/>
              <w:ind w:left="113"/>
              <w:rPr>
                <w:rFonts w:eastAsia="Malgun Gothic"/>
                <w:lang w:eastAsia="ko-K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5C" w:rsidRDefault="0079075C" w:rsidP="0079075C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</w:p>
        </w:tc>
      </w:tr>
    </w:tbl>
    <w:p w:rsidR="003149AE" w:rsidRDefault="003149AE" w:rsidP="003149AE">
      <w:pPr>
        <w:rPr>
          <w:rFonts w:ascii="Arial" w:hAnsi="Arial" w:cs="Times New Roman"/>
          <w:sz w:val="20"/>
          <w:szCs w:val="20"/>
          <w:lang w:val="en-GB" w:eastAsia="en-U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7"/>
        <w:gridCol w:w="8223"/>
      </w:tblGrid>
      <w:tr w:rsidR="003149AE" w:rsidTr="00B36A6E">
        <w:trPr>
          <w:trHeight w:hRule="exact" w:val="45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49AE" w:rsidRDefault="003149AE">
            <w:pPr>
              <w:spacing w:line="300" w:lineRule="atLeast"/>
              <w:jc w:val="center"/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>10:30 ~ 11:00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49AE" w:rsidRDefault="003149AE">
            <w:pPr>
              <w:spacing w:line="300" w:lineRule="atLeast"/>
              <w:jc w:val="center"/>
              <w:rPr>
                <w:rFonts w:eastAsia="Times New Roman"/>
                <w:b/>
                <w:bCs/>
                <w:i/>
                <w:iCs/>
                <w:lang w:val="it-IT" w:eastAsia="en-US"/>
              </w:rPr>
            </w:pPr>
            <w:r>
              <w:rPr>
                <w:b/>
                <w:bCs/>
                <w:i/>
                <w:iCs/>
                <w:lang w:val="it-IT"/>
              </w:rPr>
              <w:t>Coffee Break</w:t>
            </w:r>
            <w:r w:rsidR="00470DFC">
              <w:rPr>
                <w:b/>
                <w:bCs/>
                <w:i/>
                <w:iCs/>
                <w:lang w:val="it-IT"/>
              </w:rPr>
              <w:t xml:space="preserve"> (Popov, Tower -2nd floor)</w:t>
            </w:r>
          </w:p>
        </w:tc>
      </w:tr>
    </w:tbl>
    <w:p w:rsidR="00193166" w:rsidRDefault="00193166" w:rsidP="003149AE"/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8"/>
        <w:gridCol w:w="850"/>
        <w:gridCol w:w="2548"/>
        <w:gridCol w:w="2523"/>
        <w:gridCol w:w="1700"/>
        <w:gridCol w:w="1451"/>
      </w:tblGrid>
      <w:tr w:rsidR="00B262C4" w:rsidTr="00164783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2C4" w:rsidRDefault="00FB0FF3" w:rsidP="00FB0FF3">
            <w:pPr>
              <w:spacing w:after="0" w:line="240" w:lineRule="auto"/>
              <w:jc w:val="center"/>
              <w:rPr>
                <w:rFonts w:ascii="Arial" w:eastAsia="SimSun" w:hAnsi="Arial"/>
                <w:b/>
                <w:lang w:val="en-GB"/>
              </w:rPr>
            </w:pPr>
            <w:r>
              <w:rPr>
                <w:rFonts w:eastAsia="Malgun Gothic"/>
                <w:b/>
                <w:bCs/>
                <w:lang w:eastAsia="ko-KR"/>
              </w:rPr>
              <w:t>11:00</w:t>
            </w:r>
            <w:r>
              <w:rPr>
                <w:rFonts w:eastAsia="Malgun Gothic"/>
                <w:b/>
                <w:bCs/>
                <w:lang w:eastAsia="ko-KR"/>
              </w:rPr>
              <w:br/>
            </w:r>
            <w:r>
              <w:rPr>
                <w:b/>
              </w:rPr>
              <w:t>~</w:t>
            </w:r>
            <w:r>
              <w:rPr>
                <w:b/>
              </w:rPr>
              <w:br/>
            </w:r>
            <w:r>
              <w:rPr>
                <w:rFonts w:eastAsia="Malgun Gothic"/>
                <w:b/>
                <w:bCs/>
                <w:lang w:eastAsia="ko-KR"/>
              </w:rPr>
              <w:t>12:30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4" w:rsidRPr="00FB0FF3" w:rsidRDefault="00B262C4" w:rsidP="00FB0FF3">
            <w:pPr>
              <w:spacing w:after="0" w:line="240" w:lineRule="auto"/>
              <w:rPr>
                <w:b/>
                <w:bCs/>
              </w:rPr>
            </w:pPr>
            <w:r w:rsidRPr="00FB0FF3">
              <w:rPr>
                <w:b/>
                <w:bCs/>
              </w:rPr>
              <w:t>3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4" w:rsidRDefault="00B262C4" w:rsidP="00FB0FF3">
            <w:pPr>
              <w:spacing w:after="0" w:line="240" w:lineRule="auto"/>
              <w:ind w:left="113"/>
              <w:rPr>
                <w:rFonts w:eastAsia="Malgun Gothic" w:cs="Arial"/>
                <w:lang w:eastAsia="ko-KR"/>
              </w:rPr>
            </w:pPr>
            <w:r w:rsidRPr="00B262C4">
              <w:rPr>
                <w:b/>
                <w:bCs/>
              </w:rPr>
              <w:t>Strategic Topic #1: Critical Communications and public safety</w:t>
            </w:r>
            <w:r>
              <w:t xml:space="preserve"> </w:t>
            </w:r>
            <w:r>
              <w:br/>
              <w:t xml:space="preserve">Facilitated by </w:t>
            </w:r>
            <w:proofErr w:type="spellStart"/>
            <w:r>
              <w:t>Mr</w:t>
            </w:r>
            <w:proofErr w:type="spellEnd"/>
            <w:r>
              <w:t xml:space="preserve"> Farrokh Khatibi (ATIS)</w:t>
            </w:r>
          </w:p>
        </w:tc>
      </w:tr>
      <w:tr w:rsidR="007560D6" w:rsidTr="0096752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0D6" w:rsidRPr="002570E4" w:rsidRDefault="007560D6" w:rsidP="007560D6">
            <w:pPr>
              <w:spacing w:after="0" w:line="300" w:lineRule="atLeast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0D6" w:rsidRPr="00CE2F87" w:rsidRDefault="00967527" w:rsidP="007560D6">
            <w:pPr>
              <w:spacing w:after="0" w:line="300" w:lineRule="atLeast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3</w:t>
            </w:r>
            <w:r w:rsidR="00D50085">
              <w:rPr>
                <w:rFonts w:eastAsia="Malgun Gothic"/>
                <w:bCs/>
                <w:lang w:eastAsia="ko-KR"/>
              </w:rPr>
              <w:t>.0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D6" w:rsidRPr="00832757" w:rsidRDefault="00D50085" w:rsidP="00D50085">
            <w:pPr>
              <w:pStyle w:val="ListParagraph"/>
              <w:spacing w:after="0" w:line="240" w:lineRule="auto"/>
              <w:ind w:left="114" w:right="135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Agenda and Overview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D6" w:rsidRPr="00832757" w:rsidRDefault="00967527" w:rsidP="007560D6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Farrokh Khatibi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D6" w:rsidRPr="00832757" w:rsidRDefault="007560D6" w:rsidP="007560D6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0D6" w:rsidRPr="007B4860" w:rsidRDefault="00D50085" w:rsidP="007560D6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GSC-19_100</w:t>
            </w:r>
          </w:p>
        </w:tc>
      </w:tr>
      <w:tr w:rsidR="00967527" w:rsidTr="0022230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7527" w:rsidRPr="002570E4" w:rsidRDefault="00967527" w:rsidP="00967527">
            <w:pPr>
              <w:spacing w:after="0" w:line="300" w:lineRule="atLeast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527" w:rsidRPr="00CE2F87" w:rsidRDefault="00967527" w:rsidP="00967527">
            <w:pPr>
              <w:spacing w:after="0" w:line="300" w:lineRule="atLeast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3</w:t>
            </w:r>
            <w:r w:rsidRPr="00CE2F87">
              <w:rPr>
                <w:rFonts w:eastAsia="Malgun Gothic"/>
                <w:bCs/>
                <w:lang w:eastAsia="ko-KR"/>
              </w:rPr>
              <w:t>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27" w:rsidRPr="00832757" w:rsidRDefault="00D50085" w:rsidP="00967527">
            <w:pPr>
              <w:pStyle w:val="ListParagraph"/>
              <w:spacing w:after="0" w:line="240" w:lineRule="auto"/>
              <w:ind w:left="114" w:right="135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3GPP and Critical Communications Standardization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27" w:rsidRPr="00832757" w:rsidRDefault="00967527" w:rsidP="00967527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 xml:space="preserve">Erik </w:t>
            </w:r>
            <w:proofErr w:type="spellStart"/>
            <w:r>
              <w:rPr>
                <w:rFonts w:eastAsia="Malgun Gothic"/>
                <w:bCs/>
                <w:lang w:eastAsia="ko-KR"/>
              </w:rPr>
              <w:t>Guttman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27" w:rsidRPr="00832757" w:rsidRDefault="00967527" w:rsidP="00967527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3GPP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27" w:rsidRPr="007B4860" w:rsidRDefault="00967527" w:rsidP="00967527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GSC-19_101</w:t>
            </w:r>
          </w:p>
        </w:tc>
      </w:tr>
      <w:tr w:rsidR="00967527" w:rsidTr="0016478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7527" w:rsidRPr="002570E4" w:rsidRDefault="00967527" w:rsidP="00967527">
            <w:pPr>
              <w:spacing w:after="0" w:line="300" w:lineRule="atLeast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527" w:rsidRDefault="00967527" w:rsidP="00967527">
            <w:pPr>
              <w:spacing w:after="0" w:line="300" w:lineRule="atLeast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3.2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27" w:rsidRPr="00832757" w:rsidRDefault="00D50085" w:rsidP="00967527">
            <w:pPr>
              <w:pStyle w:val="ListParagraph"/>
              <w:spacing w:after="0" w:line="240" w:lineRule="auto"/>
              <w:ind w:left="114" w:right="135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Public Safety Broadband Efforts in the United States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27" w:rsidRDefault="00967527" w:rsidP="00967527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Andy Thiessen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27" w:rsidRDefault="00967527" w:rsidP="00967527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NTIA</w:t>
            </w:r>
            <w:r w:rsidR="00D50085">
              <w:rPr>
                <w:rFonts w:eastAsia="Malgun Gothic"/>
                <w:bCs/>
                <w:lang w:eastAsia="ko-KR"/>
              </w:rPr>
              <w:t>/ITS.P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27" w:rsidRPr="007B4860" w:rsidRDefault="00967527" w:rsidP="00967527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GSC-19_102</w:t>
            </w:r>
          </w:p>
        </w:tc>
      </w:tr>
      <w:tr w:rsidR="00967527" w:rsidTr="0016478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7527" w:rsidRPr="002570E4" w:rsidRDefault="00967527" w:rsidP="00967527">
            <w:pPr>
              <w:spacing w:after="0" w:line="300" w:lineRule="atLeast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527" w:rsidRPr="00CE2F87" w:rsidRDefault="00967527" w:rsidP="00967527">
            <w:pPr>
              <w:spacing w:after="0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3.3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27" w:rsidRPr="00832757" w:rsidRDefault="00D50085" w:rsidP="00967527">
            <w:pPr>
              <w:pStyle w:val="ListParagraph"/>
              <w:spacing w:after="0" w:line="240" w:lineRule="auto"/>
              <w:ind w:left="114" w:right="135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 xml:space="preserve">Critical </w:t>
            </w:r>
            <w:proofErr w:type="spellStart"/>
            <w:r>
              <w:rPr>
                <w:rFonts w:eastAsia="Malgun Gothic"/>
                <w:bCs/>
                <w:lang w:eastAsia="ko-KR"/>
              </w:rPr>
              <w:t>commuications</w:t>
            </w:r>
            <w:proofErr w:type="spellEnd"/>
            <w:r>
              <w:rPr>
                <w:rFonts w:eastAsia="Malgun Gothic"/>
                <w:bCs/>
                <w:lang w:eastAsia="ko-KR"/>
              </w:rPr>
              <w:t xml:space="preserve"> moving towards broadband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27" w:rsidRDefault="00967527" w:rsidP="00967527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 xml:space="preserve">Phil </w:t>
            </w:r>
            <w:proofErr w:type="spellStart"/>
            <w:r>
              <w:rPr>
                <w:rFonts w:eastAsia="Malgun Gothic"/>
                <w:bCs/>
                <w:lang w:eastAsia="ko-KR"/>
              </w:rPr>
              <w:t>Kidner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27" w:rsidRDefault="00967527" w:rsidP="00967527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TCCA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27" w:rsidRPr="007560D6" w:rsidRDefault="00967527" w:rsidP="00967527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GSC-19_103</w:t>
            </w:r>
          </w:p>
        </w:tc>
      </w:tr>
      <w:tr w:rsidR="00967527" w:rsidTr="0016478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7527" w:rsidRPr="002570E4" w:rsidRDefault="00967527" w:rsidP="00967527">
            <w:pPr>
              <w:spacing w:after="0" w:line="300" w:lineRule="atLeast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527" w:rsidRPr="00CE2F87" w:rsidRDefault="00967527" w:rsidP="00967527">
            <w:pPr>
              <w:spacing w:after="0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3.4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27" w:rsidRPr="00832757" w:rsidRDefault="004B1924" w:rsidP="00967527">
            <w:pPr>
              <w:pStyle w:val="ListParagraph"/>
              <w:spacing w:after="0" w:line="240" w:lineRule="auto"/>
              <w:ind w:left="114" w:right="135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 xml:space="preserve">Individual to Authority </w:t>
            </w:r>
            <w:proofErr w:type="spellStart"/>
            <w:r>
              <w:rPr>
                <w:rFonts w:eastAsia="Malgun Gothic"/>
                <w:bCs/>
                <w:lang w:eastAsia="ko-KR"/>
              </w:rPr>
              <w:t>standardisation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27" w:rsidRDefault="00967527" w:rsidP="00967527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Chantal Bonardi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27" w:rsidRPr="00286C33" w:rsidRDefault="00967527" w:rsidP="00967527">
            <w:pPr>
              <w:spacing w:after="0" w:line="300" w:lineRule="atLeast"/>
              <w:ind w:left="113"/>
              <w:rPr>
                <w:rFonts w:cs="Arial"/>
                <w:bCs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GSC Task Force Emergency Communications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27" w:rsidRDefault="00967527" w:rsidP="00967527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GSC-19_104a</w:t>
            </w:r>
          </w:p>
          <w:p w:rsidR="00967527" w:rsidRPr="007B4860" w:rsidRDefault="00967527" w:rsidP="00967527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</w:p>
        </w:tc>
      </w:tr>
      <w:tr w:rsidR="003F6C0F" w:rsidTr="0016478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C0F" w:rsidRPr="002570E4" w:rsidRDefault="003F6C0F" w:rsidP="003F6C0F">
            <w:pPr>
              <w:spacing w:after="0" w:line="300" w:lineRule="atLeast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0F" w:rsidRDefault="003F6C0F" w:rsidP="003F6C0F">
            <w:pPr>
              <w:spacing w:after="0"/>
              <w:rPr>
                <w:rFonts w:eastAsia="Malgun Gothic"/>
                <w:bCs/>
                <w:lang w:val="en-GB" w:eastAsia="ko-KR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Default="003F6C0F" w:rsidP="003F6C0F">
            <w:pPr>
              <w:pStyle w:val="ListParagraph"/>
              <w:spacing w:after="0" w:line="240" w:lineRule="auto"/>
              <w:ind w:left="114" w:right="135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Report of the GSC Task Force on Emergency Communications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Default="003F6C0F" w:rsidP="003F6C0F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Default="003F6C0F" w:rsidP="003F6C0F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GSC Task Force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C0F" w:rsidRDefault="003F6C0F" w:rsidP="003F6C0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GSC-19_104b (for info)</w:t>
            </w:r>
          </w:p>
        </w:tc>
      </w:tr>
      <w:tr w:rsidR="003F6C0F" w:rsidTr="0016478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C0F" w:rsidRPr="002570E4" w:rsidRDefault="003F6C0F" w:rsidP="003F6C0F">
            <w:pPr>
              <w:spacing w:after="0" w:line="300" w:lineRule="atLeast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0F" w:rsidRPr="00CE2F87" w:rsidRDefault="003F6C0F" w:rsidP="003F6C0F">
            <w:pPr>
              <w:spacing w:after="0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3.5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832757" w:rsidRDefault="001B5895" w:rsidP="003F6C0F">
            <w:pPr>
              <w:pStyle w:val="ListParagraph"/>
              <w:spacing w:after="0" w:line="240" w:lineRule="auto"/>
              <w:ind w:left="114" w:right="135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VHF Private Broadband Wireless System for Public Safety in Japan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Default="003F6C0F" w:rsidP="003F6C0F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  <w:r w:rsidRPr="00554E03">
              <w:rPr>
                <w:rFonts w:eastAsia="Malgun Gothic"/>
                <w:bCs/>
                <w:lang w:eastAsia="ko-KR"/>
              </w:rPr>
              <w:t>Toshihiro Matsuzaka/</w:t>
            </w:r>
            <w:r>
              <w:rPr>
                <w:rFonts w:eastAsia="Malgun Gothic"/>
                <w:bCs/>
                <w:lang w:eastAsia="ko-KR"/>
              </w:rPr>
              <w:t xml:space="preserve">  </w:t>
            </w:r>
            <w:proofErr w:type="spellStart"/>
            <w:r w:rsidRPr="00554E03">
              <w:rPr>
                <w:rFonts w:eastAsia="Malgun Gothic"/>
                <w:bCs/>
                <w:lang w:eastAsia="ko-KR"/>
              </w:rPr>
              <w:t>Keigo</w:t>
            </w:r>
            <w:proofErr w:type="spellEnd"/>
            <w:r w:rsidRPr="00554E03">
              <w:rPr>
                <w:rFonts w:eastAsia="Malgun Gothic"/>
                <w:bCs/>
                <w:lang w:eastAsia="ko-KR"/>
              </w:rPr>
              <w:t xml:space="preserve"> Hasegawa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Default="003F6C0F" w:rsidP="003F6C0F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ARIB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C0F" w:rsidRPr="007B4860" w:rsidRDefault="003F6C0F" w:rsidP="003F6C0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GSC-19_105</w:t>
            </w:r>
          </w:p>
        </w:tc>
      </w:tr>
      <w:tr w:rsidR="003F6C0F" w:rsidTr="0016478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C0F" w:rsidRPr="002570E4" w:rsidRDefault="003F6C0F" w:rsidP="003F6C0F">
            <w:pPr>
              <w:spacing w:after="0" w:line="300" w:lineRule="atLeast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0F" w:rsidRDefault="003F6C0F" w:rsidP="003F6C0F">
            <w:pPr>
              <w:spacing w:after="0"/>
              <w:rPr>
                <w:rFonts w:ascii="Arial" w:eastAsia="Malgun Gothic" w:hAnsi="Arial"/>
                <w:b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3.6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832757" w:rsidRDefault="003F6C0F" w:rsidP="003F6C0F">
            <w:pPr>
              <w:pStyle w:val="ListParagraph"/>
              <w:spacing w:after="0" w:line="240" w:lineRule="auto"/>
              <w:ind w:left="114" w:right="135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ATIS Critical Communications Activities since GSC-18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Default="003F6C0F" w:rsidP="003F6C0F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Farrokh Khatibi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Default="003F6C0F" w:rsidP="003F6C0F">
            <w:pPr>
              <w:spacing w:after="0" w:line="300" w:lineRule="atLeast"/>
              <w:ind w:left="113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ATIS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C0F" w:rsidRPr="007B4860" w:rsidRDefault="003F6C0F" w:rsidP="003F6C0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GSC-19_106</w:t>
            </w:r>
          </w:p>
        </w:tc>
      </w:tr>
      <w:tr w:rsidR="003F6C0F" w:rsidTr="006B63A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C0F" w:rsidRDefault="003F6C0F" w:rsidP="003F6C0F">
            <w:pPr>
              <w:spacing w:beforeAutospacing="1" w:afterAutospacing="1"/>
              <w:jc w:val="center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F" w:rsidRDefault="003F6C0F" w:rsidP="003F6C0F">
            <w:pPr>
              <w:spacing w:after="0"/>
              <w:rPr>
                <w:rFonts w:ascii="Arial" w:eastAsia="Malgun Gothic" w:hAnsi="Arial"/>
                <w:b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3.7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pStyle w:val="ListParagraph"/>
              <w:spacing w:after="0" w:line="240" w:lineRule="auto"/>
              <w:ind w:left="114" w:right="135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 xml:space="preserve">An update on </w:t>
            </w:r>
            <w:proofErr w:type="spellStart"/>
            <w:r>
              <w:rPr>
                <w:rFonts w:cs="Arial"/>
                <w:bCs/>
                <w:szCs w:val="20"/>
                <w:lang w:val="en-GB" w:eastAsia="en-US"/>
              </w:rPr>
              <w:t>eCall</w:t>
            </w:r>
            <w:proofErr w:type="spellEnd"/>
            <w:r>
              <w:rPr>
                <w:rFonts w:cs="Arial"/>
                <w:bCs/>
                <w:szCs w:val="20"/>
                <w:lang w:val="en-GB" w:eastAsia="en-US"/>
              </w:rPr>
              <w:t xml:space="preserve"> activities in ETSI (and other related bodies)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spacing w:after="0" w:line="300" w:lineRule="atLeast"/>
              <w:ind w:left="113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 xml:space="preserve">Adrian </w:t>
            </w:r>
            <w:proofErr w:type="spellStart"/>
            <w:r>
              <w:rPr>
                <w:rFonts w:cs="Arial"/>
                <w:bCs/>
                <w:szCs w:val="20"/>
                <w:lang w:val="en-GB" w:eastAsia="en-US"/>
              </w:rPr>
              <w:t>Scrase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spacing w:after="0" w:line="300" w:lineRule="atLeast"/>
              <w:ind w:left="113"/>
              <w:rPr>
                <w:rFonts w:cs="Arial"/>
                <w:bCs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ETSI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C0F" w:rsidRPr="007B4860" w:rsidRDefault="003F6C0F" w:rsidP="003F6C0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GSC-19_107</w:t>
            </w:r>
          </w:p>
        </w:tc>
      </w:tr>
      <w:tr w:rsidR="003F6C0F" w:rsidTr="006B63A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F" w:rsidRDefault="003F6C0F" w:rsidP="003F6C0F">
            <w:pPr>
              <w:spacing w:beforeAutospacing="1" w:afterAutospacing="1"/>
              <w:jc w:val="center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F" w:rsidRDefault="003F6C0F" w:rsidP="003F6C0F">
            <w:pPr>
              <w:spacing w:after="0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3.8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pStyle w:val="ListParagraph"/>
              <w:spacing w:after="0" w:line="240" w:lineRule="auto"/>
              <w:ind w:left="114" w:right="135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Indoor Location Accuracy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spacing w:after="0" w:line="300" w:lineRule="atLeast"/>
              <w:ind w:left="113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Kevin Lu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spacing w:after="0" w:line="300" w:lineRule="atLeast"/>
              <w:ind w:left="11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IEEE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C0F" w:rsidRPr="007B4860" w:rsidRDefault="003F6C0F" w:rsidP="003F6C0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GSC-19_108</w:t>
            </w:r>
          </w:p>
        </w:tc>
      </w:tr>
      <w:tr w:rsidR="003F6C0F" w:rsidTr="006B63A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C0F" w:rsidRDefault="003F6C0F" w:rsidP="003F6C0F">
            <w:pPr>
              <w:spacing w:beforeAutospacing="1" w:afterAutospacing="1"/>
              <w:jc w:val="center"/>
              <w:rPr>
                <w:rFonts w:ascii="Arial" w:eastAsia="SimSun" w:hAnsi="Arial"/>
                <w:bCs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F" w:rsidRDefault="003F6C0F" w:rsidP="003F6C0F">
            <w:pPr>
              <w:spacing w:after="0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3.9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pStyle w:val="ListParagraph"/>
              <w:spacing w:after="0" w:line="240" w:lineRule="auto"/>
              <w:ind w:left="114" w:right="135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Standardization activities in ITU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spacing w:after="0" w:line="300" w:lineRule="atLeast"/>
              <w:ind w:left="113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Leo Lehmann, Colin Langtry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spacing w:after="0" w:line="300" w:lineRule="atLeast"/>
              <w:ind w:left="11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ITU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C0F" w:rsidRPr="007B4860" w:rsidRDefault="003F6C0F" w:rsidP="003F6C0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GSC-19_109</w:t>
            </w:r>
          </w:p>
        </w:tc>
      </w:tr>
      <w:tr w:rsidR="003F6C0F" w:rsidTr="00B262C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C0F" w:rsidRDefault="003F6C0F" w:rsidP="003F6C0F">
            <w:pPr>
              <w:spacing w:beforeAutospacing="1" w:afterAutospacing="1"/>
              <w:jc w:val="center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F" w:rsidRPr="00CE2F87" w:rsidRDefault="003F6C0F" w:rsidP="003F6C0F">
            <w:pPr>
              <w:spacing w:after="0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3.10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pStyle w:val="ListParagraph"/>
              <w:spacing w:after="0" w:line="240" w:lineRule="auto"/>
              <w:ind w:left="114" w:right="135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Project 25 Overview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spacing w:after="0" w:line="300" w:lineRule="atLeast"/>
              <w:ind w:left="113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Stephanie Montgomery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535A9E" w:rsidRDefault="003F6C0F" w:rsidP="003F6C0F">
            <w:pPr>
              <w:spacing w:after="0" w:line="300" w:lineRule="atLeast"/>
              <w:ind w:left="11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TIA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C0F" w:rsidRPr="007B4860" w:rsidRDefault="003F6C0F" w:rsidP="003F6C0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GSC-19_110</w:t>
            </w:r>
          </w:p>
        </w:tc>
      </w:tr>
      <w:tr w:rsidR="003F6C0F" w:rsidTr="00B262C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C0F" w:rsidRDefault="003F6C0F" w:rsidP="003F6C0F">
            <w:pPr>
              <w:spacing w:beforeAutospacing="1" w:afterAutospacing="1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0F" w:rsidRPr="00CE2F87" w:rsidRDefault="003F6C0F" w:rsidP="003F6C0F">
            <w:pPr>
              <w:spacing w:after="0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3.11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535A9E" w:rsidRDefault="003F6C0F" w:rsidP="003F6C0F">
            <w:pPr>
              <w:pStyle w:val="ListParagraph"/>
              <w:spacing w:after="0" w:line="240" w:lineRule="auto"/>
              <w:ind w:left="114" w:right="135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Public Safety Network (A2A) Deployment in Korea and 3GPP Standardization issues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535A9E" w:rsidRDefault="003F6C0F" w:rsidP="003F6C0F">
            <w:pPr>
              <w:spacing w:after="0" w:line="300" w:lineRule="atLeast"/>
              <w:ind w:left="113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Dae-Jung Kim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spacing w:after="0" w:line="300" w:lineRule="atLeast"/>
              <w:ind w:left="11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TTA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C0F" w:rsidRPr="007B4860" w:rsidRDefault="003F6C0F" w:rsidP="003F6C0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GSC-19_111</w:t>
            </w:r>
          </w:p>
        </w:tc>
      </w:tr>
      <w:tr w:rsidR="003F6C0F" w:rsidTr="006B63A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C0F" w:rsidRDefault="003F6C0F" w:rsidP="003F6C0F">
            <w:pPr>
              <w:spacing w:beforeAutospacing="1" w:afterAutospacing="1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0F" w:rsidRPr="00CD0968" w:rsidRDefault="003F6C0F" w:rsidP="003F6C0F">
            <w:pPr>
              <w:spacing w:after="0"/>
              <w:rPr>
                <w:rFonts w:eastAsia="Malgun Gothic"/>
                <w:bCs/>
                <w:lang w:val="en-GB" w:eastAsia="ko-KR"/>
              </w:rPr>
            </w:pPr>
            <w:r w:rsidRPr="00CD0968">
              <w:rPr>
                <w:rFonts w:eastAsia="Malgun Gothic"/>
                <w:bCs/>
                <w:lang w:val="en-GB" w:eastAsia="ko-KR"/>
              </w:rPr>
              <w:t>3.12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CD0968" w:rsidRDefault="003F6C0F" w:rsidP="003F6C0F">
            <w:pPr>
              <w:pStyle w:val="ListParagraph"/>
              <w:spacing w:after="0" w:line="240" w:lineRule="auto"/>
              <w:ind w:left="114" w:right="135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TTC Activities on Emergency Call Accessibility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4B1924" w:rsidRDefault="003F6C0F" w:rsidP="003F6C0F">
            <w:pPr>
              <w:spacing w:after="0" w:line="300" w:lineRule="atLeast"/>
              <w:ind w:left="113"/>
              <w:rPr>
                <w:rFonts w:cs="Arial"/>
                <w:bCs/>
                <w:szCs w:val="20"/>
                <w:lang w:val="es-ES_tradnl" w:eastAsia="en-US"/>
              </w:rPr>
            </w:pPr>
            <w:proofErr w:type="spellStart"/>
            <w:r w:rsidRPr="004B1924">
              <w:rPr>
                <w:rFonts w:cs="Arial"/>
                <w:bCs/>
                <w:szCs w:val="20"/>
                <w:lang w:val="es-ES_tradnl" w:eastAsia="en-US"/>
              </w:rPr>
              <w:t>Hiroshi</w:t>
            </w:r>
            <w:proofErr w:type="spellEnd"/>
            <w:r w:rsidRPr="004B1924">
              <w:rPr>
                <w:rFonts w:cs="Arial"/>
                <w:bCs/>
                <w:szCs w:val="20"/>
                <w:lang w:val="es-ES_tradnl" w:eastAsia="en-US"/>
              </w:rPr>
              <w:t xml:space="preserve"> </w:t>
            </w:r>
            <w:proofErr w:type="spellStart"/>
            <w:r w:rsidRPr="004B1924">
              <w:rPr>
                <w:rFonts w:cs="Arial"/>
                <w:bCs/>
                <w:szCs w:val="20"/>
                <w:lang w:val="es-ES_tradnl" w:eastAsia="en-US"/>
              </w:rPr>
              <w:t>Hamano</w:t>
            </w:r>
            <w:proofErr w:type="spellEnd"/>
            <w:r w:rsidRPr="004B1924">
              <w:rPr>
                <w:rFonts w:cs="Arial"/>
                <w:bCs/>
                <w:szCs w:val="20"/>
                <w:lang w:val="es-ES_tradnl" w:eastAsia="en-US"/>
              </w:rPr>
              <w:t xml:space="preserve">, </w:t>
            </w:r>
            <w:proofErr w:type="spellStart"/>
            <w:r w:rsidRPr="004B1924">
              <w:rPr>
                <w:rFonts w:cs="Arial"/>
                <w:bCs/>
                <w:szCs w:val="20"/>
                <w:lang w:val="es-ES_tradnl" w:eastAsia="en-US"/>
              </w:rPr>
              <w:t>Sadahiko</w:t>
            </w:r>
            <w:proofErr w:type="spellEnd"/>
            <w:r w:rsidRPr="004B1924">
              <w:rPr>
                <w:rFonts w:cs="Arial"/>
                <w:bCs/>
                <w:szCs w:val="20"/>
                <w:lang w:val="es-ES_tradnl" w:eastAsia="en-US"/>
              </w:rPr>
              <w:t xml:space="preserve"> </w:t>
            </w:r>
            <w:proofErr w:type="spellStart"/>
            <w:r w:rsidRPr="004B1924">
              <w:rPr>
                <w:rFonts w:cs="Arial"/>
                <w:bCs/>
                <w:szCs w:val="20"/>
                <w:lang w:val="es-ES_tradnl" w:eastAsia="en-US"/>
              </w:rPr>
              <w:t>Kano</w:t>
            </w:r>
            <w:proofErr w:type="spellEnd"/>
            <w:r w:rsidRPr="004B1924">
              <w:rPr>
                <w:rFonts w:cs="Arial"/>
                <w:bCs/>
                <w:szCs w:val="20"/>
                <w:lang w:val="es-ES_tradnl" w:eastAsia="en-US"/>
              </w:rPr>
              <w:t xml:space="preserve">, </w:t>
            </w:r>
            <w:proofErr w:type="spellStart"/>
            <w:r w:rsidRPr="004B1924">
              <w:rPr>
                <w:rFonts w:cs="Arial"/>
                <w:bCs/>
                <w:szCs w:val="20"/>
                <w:lang w:val="es-ES_tradnl" w:eastAsia="en-US"/>
              </w:rPr>
              <w:t>Yuji</w:t>
            </w:r>
            <w:proofErr w:type="spellEnd"/>
            <w:r w:rsidRPr="004B1924">
              <w:rPr>
                <w:rFonts w:cs="Arial"/>
                <w:bCs/>
                <w:szCs w:val="20"/>
                <w:lang w:val="es-ES_tradnl" w:eastAsia="en-US"/>
              </w:rPr>
              <w:t xml:space="preserve"> </w:t>
            </w:r>
            <w:proofErr w:type="spellStart"/>
            <w:r w:rsidRPr="004B1924">
              <w:rPr>
                <w:rFonts w:cs="Arial"/>
                <w:bCs/>
                <w:szCs w:val="20"/>
                <w:lang w:val="es-ES_tradnl" w:eastAsia="en-US"/>
              </w:rPr>
              <w:t>Nakabayashi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CD0968" w:rsidRDefault="003F6C0F" w:rsidP="003F6C0F">
            <w:pPr>
              <w:spacing w:after="0" w:line="300" w:lineRule="atLeast"/>
              <w:ind w:left="113"/>
              <w:rPr>
                <w:rFonts w:cs="Arial"/>
                <w:bCs/>
              </w:rPr>
            </w:pPr>
            <w:r w:rsidRPr="00CD0968">
              <w:rPr>
                <w:rFonts w:cs="Arial"/>
                <w:bCs/>
              </w:rPr>
              <w:t>TTC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C0F" w:rsidRPr="007B4860" w:rsidRDefault="003F6C0F" w:rsidP="003F6C0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GSC-19_112</w:t>
            </w:r>
          </w:p>
        </w:tc>
      </w:tr>
      <w:tr w:rsidR="003F6C0F" w:rsidTr="006B63A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F" w:rsidRDefault="003F6C0F" w:rsidP="003F6C0F">
            <w:pPr>
              <w:spacing w:beforeAutospacing="1" w:afterAutospacing="1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F" w:rsidRPr="00CE2F87" w:rsidRDefault="003F6C0F" w:rsidP="003F6C0F">
            <w:pPr>
              <w:spacing w:after="0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3.13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pStyle w:val="ListParagraph"/>
              <w:spacing w:after="0" w:line="240" w:lineRule="auto"/>
              <w:ind w:left="114" w:right="135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Discussion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spacing w:after="0" w:line="300" w:lineRule="atLeast"/>
              <w:ind w:left="113"/>
              <w:rPr>
                <w:rFonts w:cs="Arial"/>
                <w:bCs/>
                <w:szCs w:val="20"/>
                <w:lang w:val="en-GB"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0F" w:rsidRPr="00286C33" w:rsidRDefault="003F6C0F" w:rsidP="003F6C0F">
            <w:pPr>
              <w:spacing w:after="0" w:line="300" w:lineRule="atLeast"/>
              <w:ind w:left="113"/>
              <w:rPr>
                <w:rFonts w:cs="Arial"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C0F" w:rsidRDefault="003F6C0F" w:rsidP="003F6C0F">
            <w:pPr>
              <w:pStyle w:val="ListParagraph"/>
              <w:overflowPunct w:val="0"/>
              <w:adjustRightInd w:val="0"/>
              <w:spacing w:after="0" w:line="300" w:lineRule="atLeast"/>
              <w:ind w:left="113"/>
              <w:textAlignment w:val="baseline"/>
              <w:rPr>
                <w:rFonts w:ascii="Arial" w:hAnsi="Arial" w:cs="Arial"/>
                <w:b/>
                <w:szCs w:val="20"/>
                <w:lang w:val="en-GB" w:eastAsia="en-US"/>
              </w:rPr>
            </w:pPr>
          </w:p>
        </w:tc>
      </w:tr>
    </w:tbl>
    <w:p w:rsidR="003149AE" w:rsidRDefault="003149AE" w:rsidP="003149AE">
      <w:pPr>
        <w:rPr>
          <w:rFonts w:ascii="Arial" w:eastAsia="Times New Roman" w:hAnsi="Arial" w:cs="Times New Roman"/>
          <w:sz w:val="20"/>
          <w:szCs w:val="20"/>
          <w:lang w:val="en-GB" w:eastAsia="en-U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6"/>
        <w:gridCol w:w="8224"/>
      </w:tblGrid>
      <w:tr w:rsidR="003149AE" w:rsidTr="00B36A6E">
        <w:trPr>
          <w:trHeight w:hRule="exact"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49AE" w:rsidRDefault="003149AE">
            <w:pPr>
              <w:spacing w:line="30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rFonts w:eastAsia="SimSun"/>
                <w:b/>
                <w:bCs/>
              </w:rPr>
              <w:t>12:30</w:t>
            </w:r>
            <w:r>
              <w:rPr>
                <w:rFonts w:eastAsia="Malgun Gothic"/>
                <w:b/>
                <w:bCs/>
                <w:lang w:eastAsia="ko-KR"/>
              </w:rPr>
              <w:t>~14:00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49AE" w:rsidRDefault="003149AE">
            <w:pPr>
              <w:spacing w:line="30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Lunch Break</w:t>
            </w:r>
          </w:p>
        </w:tc>
      </w:tr>
    </w:tbl>
    <w:p w:rsidR="00CB5CB7" w:rsidRDefault="00CB5CB7" w:rsidP="003149AE">
      <w:pPr>
        <w:rPr>
          <w:rFonts w:ascii="Arial" w:hAnsi="Arial"/>
          <w:sz w:val="20"/>
          <w:szCs w:val="20"/>
          <w:lang w:val="en-GB" w:eastAsia="en-U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850"/>
        <w:gridCol w:w="8223"/>
      </w:tblGrid>
      <w:tr w:rsidR="00A2161A" w:rsidRPr="0063681A" w:rsidTr="00F653AA">
        <w:trPr>
          <w:trHeight w:val="5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161A" w:rsidRPr="0063681A" w:rsidRDefault="00A2161A" w:rsidP="00A216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algun Gothic"/>
                <w:b/>
                <w:bCs/>
                <w:lang w:eastAsia="ko-KR"/>
              </w:rPr>
              <w:t>14:00</w:t>
            </w:r>
            <w:r>
              <w:rPr>
                <w:rFonts w:eastAsia="Malgun Gothic"/>
                <w:b/>
                <w:bCs/>
                <w:lang w:eastAsia="ko-KR"/>
              </w:rPr>
              <w:br/>
            </w:r>
            <w:r>
              <w:rPr>
                <w:b/>
              </w:rPr>
              <w:t>~</w:t>
            </w:r>
            <w:r>
              <w:rPr>
                <w:b/>
              </w:rPr>
              <w:br/>
            </w:r>
            <w:r>
              <w:rPr>
                <w:rFonts w:eastAsia="Malgun Gothic"/>
                <w:b/>
                <w:bCs/>
                <w:lang w:eastAsia="ko-KR"/>
              </w:rPr>
              <w:t>15:30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161A" w:rsidRPr="00C81AE7" w:rsidRDefault="00A2161A" w:rsidP="00A2161A">
            <w:pPr>
              <w:spacing w:after="0"/>
              <w:rPr>
                <w:rFonts w:eastAsia="Malgun Gothic"/>
                <w:b/>
                <w:lang w:val="en-GB" w:eastAsia="ko-KR"/>
              </w:rPr>
            </w:pPr>
            <w:r>
              <w:rPr>
                <w:rFonts w:eastAsia="Malgun Gothic"/>
                <w:b/>
                <w:lang w:val="en-GB" w:eastAsia="ko-KR"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161A" w:rsidRPr="006A629F" w:rsidRDefault="00A2161A" w:rsidP="00A2161A">
            <w:pPr>
              <w:ind w:firstLine="81"/>
              <w:rPr>
                <w:b/>
                <w:lang w:eastAsia="en-US"/>
              </w:rPr>
            </w:pPr>
            <w:r w:rsidRPr="006A629F">
              <w:rPr>
                <w:b/>
                <w:lang w:eastAsia="en-US"/>
              </w:rPr>
              <w:t>Strategic Topic #1 (cont’d)</w:t>
            </w:r>
          </w:p>
        </w:tc>
      </w:tr>
    </w:tbl>
    <w:p w:rsidR="003149AE" w:rsidRDefault="003149AE" w:rsidP="003149AE">
      <w:pPr>
        <w:rPr>
          <w:rFonts w:ascii="Arial" w:hAnsi="Arial"/>
          <w:sz w:val="20"/>
          <w:szCs w:val="20"/>
          <w:lang w:val="en-GB" w:eastAsia="en-U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6"/>
        <w:gridCol w:w="8224"/>
      </w:tblGrid>
      <w:tr w:rsidR="003149AE" w:rsidTr="00B36A6E">
        <w:trPr>
          <w:trHeight w:hRule="exact"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49AE" w:rsidRDefault="003149AE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15:30 ~ 16:00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49AE" w:rsidRDefault="003149AE">
            <w:pPr>
              <w:spacing w:line="300" w:lineRule="atLeast"/>
              <w:jc w:val="center"/>
              <w:rPr>
                <w:rFonts w:eastAsia="Malgun Gothic"/>
                <w:lang w:val="en-CA" w:eastAsia="ko-KR"/>
              </w:rPr>
            </w:pPr>
            <w:r>
              <w:rPr>
                <w:b/>
                <w:bCs/>
                <w:i/>
                <w:iCs/>
                <w:lang w:val="it-IT"/>
              </w:rPr>
              <w:t>Coffee Break</w:t>
            </w:r>
            <w:r w:rsidR="00801094">
              <w:rPr>
                <w:b/>
                <w:bCs/>
                <w:i/>
                <w:iCs/>
                <w:lang w:val="it-IT"/>
              </w:rPr>
              <w:t xml:space="preserve"> (2nd floor Montbrillant)</w:t>
            </w:r>
          </w:p>
        </w:tc>
      </w:tr>
    </w:tbl>
    <w:p w:rsidR="00C81AE7" w:rsidRPr="00AF1C30" w:rsidRDefault="00C81AE7" w:rsidP="003149AE">
      <w:pPr>
        <w:rPr>
          <w:rFonts w:ascii="Arial" w:eastAsia="Times New Roman" w:hAnsi="Arial"/>
          <w:sz w:val="20"/>
          <w:szCs w:val="20"/>
          <w:lang w:eastAsia="en-U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850"/>
        <w:gridCol w:w="2547"/>
        <w:gridCol w:w="2524"/>
        <w:gridCol w:w="1701"/>
        <w:gridCol w:w="1451"/>
      </w:tblGrid>
      <w:tr w:rsidR="00C81AE7" w:rsidTr="006D50C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E7" w:rsidRDefault="00C81AE7" w:rsidP="00C81AE7">
            <w:pPr>
              <w:spacing w:after="0" w:line="240" w:lineRule="auto"/>
              <w:jc w:val="center"/>
              <w:rPr>
                <w:rFonts w:ascii="Arial" w:eastAsia="SimSun" w:hAnsi="Arial"/>
                <w:bCs/>
              </w:rPr>
            </w:pPr>
            <w:r>
              <w:rPr>
                <w:rFonts w:eastAsia="Malgun Gothic"/>
                <w:b/>
                <w:bCs/>
                <w:lang w:eastAsia="ko-KR"/>
              </w:rPr>
              <w:t>16:00</w:t>
            </w:r>
            <w:r>
              <w:rPr>
                <w:rFonts w:eastAsia="Malgun Gothic"/>
                <w:b/>
                <w:bCs/>
                <w:lang w:eastAsia="ko-KR"/>
              </w:rPr>
              <w:br/>
            </w:r>
            <w:r>
              <w:rPr>
                <w:b/>
              </w:rPr>
              <w:t>~</w:t>
            </w:r>
            <w:r>
              <w:rPr>
                <w:b/>
              </w:rPr>
              <w:br/>
            </w:r>
            <w:r>
              <w:rPr>
                <w:rFonts w:eastAsia="Malgun Gothic"/>
                <w:b/>
                <w:bCs/>
                <w:lang w:eastAsia="ko-KR"/>
              </w:rPr>
              <w:t>17:30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1AE7" w:rsidRPr="00C81AE7" w:rsidRDefault="00C81AE7" w:rsidP="00C81AE7">
            <w:pPr>
              <w:spacing w:after="0"/>
              <w:rPr>
                <w:rFonts w:eastAsia="Malgun Gothic"/>
                <w:b/>
                <w:lang w:val="en-GB" w:eastAsia="ko-KR"/>
              </w:rPr>
            </w:pPr>
            <w:r w:rsidRPr="00C81AE7">
              <w:rPr>
                <w:rFonts w:eastAsia="Malgun Gothic"/>
                <w:b/>
                <w:lang w:val="en-GB" w:eastAsia="ko-KR"/>
              </w:rPr>
              <w:t>4</w:t>
            </w:r>
          </w:p>
        </w:tc>
        <w:tc>
          <w:tcPr>
            <w:tcW w:w="82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AE7" w:rsidRDefault="00C81AE7" w:rsidP="0069159F">
            <w:pPr>
              <w:pStyle w:val="ListParagraph"/>
              <w:overflowPunct w:val="0"/>
              <w:adjustRightInd w:val="0"/>
              <w:spacing w:after="0" w:line="300" w:lineRule="atLeast"/>
              <w:ind w:left="113"/>
              <w:textAlignment w:val="baseline"/>
              <w:rPr>
                <w:rFonts w:ascii="Arial" w:hAnsi="Arial" w:cs="Arial"/>
                <w:b/>
                <w:szCs w:val="20"/>
                <w:lang w:val="en-GB" w:eastAsia="en-US"/>
              </w:rPr>
            </w:pPr>
            <w:r w:rsidRPr="00C81AE7">
              <w:rPr>
                <w:rFonts w:cs="Arial"/>
                <w:b/>
                <w:szCs w:val="20"/>
                <w:lang w:val="en-GB" w:eastAsia="en-US"/>
              </w:rPr>
              <w:t xml:space="preserve">Strategic Topic #2: </w:t>
            </w:r>
            <w:proofErr w:type="spellStart"/>
            <w:r w:rsidRPr="00C81AE7">
              <w:rPr>
                <w:rFonts w:cs="Arial"/>
                <w:b/>
                <w:szCs w:val="20"/>
                <w:lang w:val="en-GB" w:eastAsia="en-US"/>
              </w:rPr>
              <w:t>IoT</w:t>
            </w:r>
            <w:proofErr w:type="spellEnd"/>
            <w:r w:rsidRPr="00C81AE7">
              <w:rPr>
                <w:rFonts w:cs="Arial"/>
                <w:b/>
                <w:szCs w:val="20"/>
                <w:lang w:val="en-GB" w:eastAsia="en-US"/>
              </w:rPr>
              <w:t xml:space="preserve"> (includes M2M, smart cities, smart cars)</w:t>
            </w:r>
            <w:r>
              <w:rPr>
                <w:rFonts w:cs="Arial"/>
                <w:bCs/>
                <w:szCs w:val="20"/>
                <w:lang w:val="en-GB" w:eastAsia="en-US"/>
              </w:rPr>
              <w:br/>
              <w:t xml:space="preserve">Facilitated by Mr Luis </w:t>
            </w:r>
            <w:r w:rsidR="0069159F">
              <w:rPr>
                <w:rFonts w:cs="Arial"/>
                <w:bCs/>
                <w:szCs w:val="20"/>
                <w:lang w:val="en-GB" w:eastAsia="en-US"/>
              </w:rPr>
              <w:t xml:space="preserve">Jorge </w:t>
            </w:r>
            <w:r>
              <w:rPr>
                <w:rFonts w:cs="Arial"/>
                <w:bCs/>
                <w:szCs w:val="20"/>
                <w:lang w:val="en-GB" w:eastAsia="en-US"/>
              </w:rPr>
              <w:t>Romero (ETSI)</w:t>
            </w:r>
          </w:p>
        </w:tc>
      </w:tr>
      <w:tr w:rsidR="004D508F" w:rsidTr="00E17F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8F" w:rsidRDefault="004D508F" w:rsidP="004D508F">
            <w:pPr>
              <w:spacing w:after="0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8F" w:rsidRDefault="004D508F" w:rsidP="004D508F">
            <w:pPr>
              <w:spacing w:after="0"/>
              <w:rPr>
                <w:rFonts w:eastAsia="Malgun Gothic"/>
                <w:bCs/>
                <w:lang w:val="en-GB" w:eastAsia="ko-KR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08F" w:rsidRPr="00286C33" w:rsidRDefault="004D508F" w:rsidP="004D508F">
            <w:pPr>
              <w:pStyle w:val="ListParagraph"/>
              <w:spacing w:after="0" w:line="240" w:lineRule="auto"/>
              <w:ind w:left="114" w:right="135"/>
              <w:rPr>
                <w:rFonts w:cs="Arial"/>
                <w:bCs/>
                <w:szCs w:val="20"/>
                <w:lang w:val="en-GB" w:eastAsia="en-US"/>
              </w:rPr>
            </w:pPr>
            <w:proofErr w:type="spellStart"/>
            <w:r>
              <w:rPr>
                <w:rFonts w:cs="Arial"/>
                <w:bCs/>
                <w:szCs w:val="20"/>
                <w:lang w:val="en-GB" w:eastAsia="en-US"/>
              </w:rPr>
              <w:t>IoT</w:t>
            </w:r>
            <w:proofErr w:type="spellEnd"/>
            <w:r>
              <w:rPr>
                <w:rFonts w:cs="Arial"/>
                <w:bCs/>
                <w:szCs w:val="20"/>
                <w:lang w:val="en-GB" w:eastAsia="en-US"/>
              </w:rPr>
              <w:t xml:space="preserve"> session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F" w:rsidRPr="00286C33" w:rsidRDefault="004D508F" w:rsidP="004D508F">
            <w:pPr>
              <w:spacing w:after="0" w:line="300" w:lineRule="atLeast"/>
              <w:ind w:left="113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Luis Jorge Romero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F" w:rsidRDefault="004D508F" w:rsidP="004D508F">
            <w:pPr>
              <w:spacing w:after="0" w:line="300" w:lineRule="atLeast"/>
              <w:ind w:left="11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ETSI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08F" w:rsidRPr="007B4860" w:rsidRDefault="004D508F" w:rsidP="004D508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GSC-19_200</w:t>
            </w:r>
          </w:p>
        </w:tc>
      </w:tr>
      <w:tr w:rsidR="004D508F" w:rsidTr="00E17F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8F" w:rsidRDefault="004D508F" w:rsidP="004D508F">
            <w:pPr>
              <w:spacing w:after="0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8F" w:rsidRDefault="004D508F" w:rsidP="004D508F">
            <w:pPr>
              <w:spacing w:after="0"/>
              <w:rPr>
                <w:rFonts w:eastAsia="Malgun Gothic"/>
                <w:bCs/>
                <w:lang w:val="en-GB" w:eastAsia="ko-KR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08F" w:rsidRPr="00286C33" w:rsidRDefault="004D508F" w:rsidP="004D508F">
            <w:pPr>
              <w:pStyle w:val="ListParagraph"/>
              <w:spacing w:after="0" w:line="240" w:lineRule="auto"/>
              <w:ind w:left="114" w:right="135"/>
              <w:rPr>
                <w:rFonts w:cs="Arial"/>
                <w:bCs/>
                <w:szCs w:val="20"/>
                <w:lang w:val="en-GB" w:eastAsia="en-US"/>
              </w:rPr>
            </w:pPr>
            <w:proofErr w:type="spellStart"/>
            <w:r>
              <w:rPr>
                <w:rFonts w:cs="Arial"/>
                <w:bCs/>
                <w:szCs w:val="20"/>
                <w:lang w:val="en-GB" w:eastAsia="en-US"/>
              </w:rPr>
              <w:t>IoT</w:t>
            </w:r>
            <w:proofErr w:type="spellEnd"/>
            <w:r>
              <w:rPr>
                <w:rFonts w:cs="Arial"/>
                <w:bCs/>
                <w:szCs w:val="20"/>
                <w:lang w:val="en-GB" w:eastAsia="en-US"/>
              </w:rPr>
              <w:t xml:space="preserve"> session information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F" w:rsidRPr="00286C33" w:rsidRDefault="004D508F" w:rsidP="004D508F">
            <w:pPr>
              <w:spacing w:after="0" w:line="300" w:lineRule="atLeast"/>
              <w:ind w:left="113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Luis Jorge Romero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F" w:rsidRDefault="004D508F" w:rsidP="004D508F">
            <w:pPr>
              <w:spacing w:after="0" w:line="300" w:lineRule="atLeast"/>
              <w:ind w:left="11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ETSI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08F" w:rsidRPr="007B4860" w:rsidRDefault="004D508F" w:rsidP="004D508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GSC-19_200a</w:t>
            </w:r>
          </w:p>
        </w:tc>
      </w:tr>
      <w:tr w:rsidR="004D508F" w:rsidTr="00E17F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8F" w:rsidRDefault="004D508F" w:rsidP="004D508F">
            <w:pPr>
              <w:spacing w:after="0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8F" w:rsidRDefault="004D508F" w:rsidP="004D508F">
            <w:pPr>
              <w:spacing w:after="0"/>
              <w:rPr>
                <w:rFonts w:eastAsia="Malgun Gothic"/>
                <w:bCs/>
                <w:lang w:val="en-GB" w:eastAsia="ko-KR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08F" w:rsidRPr="00286C33" w:rsidRDefault="004D508F" w:rsidP="004D508F">
            <w:pPr>
              <w:pStyle w:val="ListParagraph"/>
              <w:spacing w:after="0" w:line="240" w:lineRule="auto"/>
              <w:ind w:left="114" w:right="135"/>
              <w:rPr>
                <w:rFonts w:cs="Arial"/>
                <w:bCs/>
                <w:szCs w:val="20"/>
                <w:lang w:val="en-GB" w:eastAsia="en-US"/>
              </w:rPr>
            </w:pPr>
            <w:proofErr w:type="spellStart"/>
            <w:r>
              <w:rPr>
                <w:rFonts w:cs="Arial"/>
                <w:bCs/>
                <w:szCs w:val="20"/>
                <w:lang w:val="en-GB" w:eastAsia="en-US"/>
              </w:rPr>
              <w:t>IoT</w:t>
            </w:r>
            <w:proofErr w:type="spellEnd"/>
            <w:r>
              <w:rPr>
                <w:rFonts w:cs="Arial"/>
                <w:bCs/>
                <w:szCs w:val="20"/>
                <w:lang w:val="en-GB" w:eastAsia="en-US"/>
              </w:rPr>
              <w:t xml:space="preserve"> session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F" w:rsidRPr="00286C33" w:rsidRDefault="004D508F" w:rsidP="004D508F">
            <w:pPr>
              <w:spacing w:after="0" w:line="300" w:lineRule="atLeast"/>
              <w:ind w:left="113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Luis Jorge Romero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F" w:rsidRDefault="004D508F" w:rsidP="004D508F">
            <w:pPr>
              <w:spacing w:after="0" w:line="300" w:lineRule="atLeast"/>
              <w:ind w:left="11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ETSI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08F" w:rsidRPr="007B4860" w:rsidRDefault="004D508F" w:rsidP="004D508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GSC-19_200b</w:t>
            </w:r>
          </w:p>
        </w:tc>
      </w:tr>
      <w:tr w:rsidR="005724DA" w:rsidTr="00E17F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DA" w:rsidRDefault="005724DA" w:rsidP="004D508F">
            <w:pPr>
              <w:spacing w:after="0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DA" w:rsidRDefault="005724DA" w:rsidP="004D508F">
            <w:pPr>
              <w:spacing w:after="0"/>
              <w:rPr>
                <w:rFonts w:eastAsia="Malgun Gothic"/>
                <w:bCs/>
                <w:lang w:val="en-GB" w:eastAsia="ko-KR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4DA" w:rsidRDefault="00AD7B3E" w:rsidP="00AD7B3E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bCs/>
                <w:szCs w:val="20"/>
                <w:lang w:eastAsia="en-US"/>
              </w:rPr>
            </w:pPr>
            <w:r>
              <w:rPr>
                <w:rFonts w:asciiTheme="minorHAnsi" w:eastAsiaTheme="minorEastAsia" w:hAnsiTheme="minorHAnsi" w:cs="Arial"/>
                <w:bCs/>
                <w:sz w:val="22"/>
                <w:szCs w:val="20"/>
                <w:lang w:eastAsia="en-US"/>
              </w:rPr>
              <w:t xml:space="preserve"> Agenda </w:t>
            </w:r>
            <w:proofErr w:type="spellStart"/>
            <w:r>
              <w:rPr>
                <w:rFonts w:asciiTheme="minorHAnsi" w:eastAsiaTheme="minorEastAsia" w:hAnsiTheme="minorHAnsi" w:cs="Arial"/>
                <w:bCs/>
                <w:sz w:val="22"/>
                <w:szCs w:val="20"/>
                <w:lang w:eastAsia="en-US"/>
              </w:rPr>
              <w:t>IoT</w:t>
            </w:r>
            <w:proofErr w:type="spellEnd"/>
            <w:r>
              <w:rPr>
                <w:rFonts w:asciiTheme="minorHAnsi" w:eastAsiaTheme="minorEastAsia" w:hAnsiTheme="minorHAnsi" w:cs="Arial"/>
                <w:bCs/>
                <w:sz w:val="22"/>
                <w:szCs w:val="20"/>
                <w:lang w:eastAsia="en-US"/>
              </w:rPr>
              <w:t xml:space="preserve"> session-</w:t>
            </w:r>
            <w:r w:rsidRPr="00AD7B3E">
              <w:rPr>
                <w:rFonts w:asciiTheme="minorHAnsi" w:eastAsiaTheme="minorEastAsia" w:hAnsiTheme="minorHAnsi" w:cs="Arial"/>
                <w:bCs/>
                <w:sz w:val="22"/>
                <w:szCs w:val="20"/>
                <w:lang w:eastAsia="en-US"/>
              </w:rPr>
              <w:t xml:space="preserve"> part 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4DA" w:rsidRDefault="005724DA" w:rsidP="004D508F">
            <w:pPr>
              <w:spacing w:after="0" w:line="300" w:lineRule="atLeast"/>
              <w:ind w:left="113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Luis Jorge Romero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4DA" w:rsidRDefault="005724DA" w:rsidP="004D508F">
            <w:pPr>
              <w:spacing w:after="0" w:line="300" w:lineRule="atLeast"/>
              <w:ind w:left="11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ETSI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DA" w:rsidRDefault="005724DA" w:rsidP="004D508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GSC-19_200c</w:t>
            </w:r>
          </w:p>
        </w:tc>
      </w:tr>
      <w:tr w:rsidR="004D508F" w:rsidTr="00E17F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8F" w:rsidRDefault="004D508F" w:rsidP="004D508F">
            <w:pPr>
              <w:spacing w:after="0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8F" w:rsidRDefault="004D508F" w:rsidP="004D508F">
            <w:pPr>
              <w:spacing w:after="0"/>
              <w:rPr>
                <w:rFonts w:eastAsia="Malgun Gothic"/>
                <w:bCs/>
                <w:lang w:val="en-GB" w:eastAsia="ko-KR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08F" w:rsidRDefault="00DF28D7" w:rsidP="004D508F">
            <w:pPr>
              <w:pStyle w:val="ListParagraph"/>
              <w:spacing w:after="0" w:line="240" w:lineRule="auto"/>
              <w:ind w:left="114" w:right="135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Progress of L</w:t>
            </w:r>
            <w:r w:rsidR="004D508F">
              <w:rPr>
                <w:rFonts w:cs="Arial"/>
                <w:bCs/>
                <w:szCs w:val="20"/>
                <w:lang w:val="en-GB" w:eastAsia="en-US"/>
              </w:rPr>
              <w:t>TE V2X in China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F" w:rsidRDefault="004D508F" w:rsidP="004D508F">
            <w:pPr>
              <w:spacing w:after="0" w:line="300" w:lineRule="atLeast"/>
              <w:ind w:left="113"/>
              <w:rPr>
                <w:rFonts w:cs="Arial"/>
                <w:bCs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F" w:rsidRDefault="004D508F" w:rsidP="004D508F">
            <w:pPr>
              <w:spacing w:after="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CCSA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08F" w:rsidRDefault="004D508F" w:rsidP="004D508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GSC-19_201 (for info)</w:t>
            </w:r>
          </w:p>
        </w:tc>
      </w:tr>
      <w:tr w:rsidR="004D508F" w:rsidTr="00C81A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8F" w:rsidRDefault="004D508F" w:rsidP="004D508F">
            <w:pPr>
              <w:spacing w:after="0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08F" w:rsidRDefault="004D508F" w:rsidP="004D508F">
            <w:pPr>
              <w:spacing w:after="0"/>
              <w:rPr>
                <w:rFonts w:eastAsia="Malgun Gothic"/>
                <w:bCs/>
                <w:lang w:val="en-GB" w:eastAsia="ko-KR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08F" w:rsidRDefault="004D508F" w:rsidP="004D508F">
            <w:pPr>
              <w:pStyle w:val="ListParagraph"/>
              <w:spacing w:after="0" w:line="240" w:lineRule="auto"/>
              <w:ind w:left="114" w:right="135"/>
              <w:rPr>
                <w:rFonts w:cs="Arial"/>
                <w:bCs/>
                <w:szCs w:val="20"/>
                <w:lang w:val="en-GB" w:eastAsia="en-US"/>
              </w:rPr>
            </w:pPr>
            <w:r>
              <w:rPr>
                <w:rFonts w:cs="Arial"/>
                <w:bCs/>
                <w:szCs w:val="20"/>
                <w:lang w:val="en-GB" w:eastAsia="en-US"/>
              </w:rPr>
              <w:t>Internet of Thing in China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F" w:rsidRDefault="004D508F" w:rsidP="004D508F">
            <w:pPr>
              <w:spacing w:after="0" w:line="300" w:lineRule="atLeast"/>
              <w:ind w:left="113"/>
              <w:rPr>
                <w:rFonts w:cs="Arial"/>
                <w:bCs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F" w:rsidRDefault="004D508F" w:rsidP="004D508F">
            <w:pPr>
              <w:spacing w:after="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CCSA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08F" w:rsidRDefault="004D508F" w:rsidP="004D508F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GSC-19_202 (for info)</w:t>
            </w:r>
          </w:p>
        </w:tc>
      </w:tr>
    </w:tbl>
    <w:p w:rsidR="005E38EF" w:rsidRDefault="005E38EF" w:rsidP="00CE020B">
      <w:pPr>
        <w:tabs>
          <w:tab w:val="left" w:pos="8364"/>
        </w:tabs>
        <w:rPr>
          <w:rFonts w:ascii="Arial" w:hAnsi="Arial"/>
          <w:sz w:val="20"/>
          <w:szCs w:val="20"/>
          <w:lang w:val="en-GB" w:eastAsia="en-U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7"/>
        <w:gridCol w:w="8223"/>
      </w:tblGrid>
      <w:tr w:rsidR="003149AE" w:rsidTr="00B36A6E">
        <w:trPr>
          <w:trHeight w:val="47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31A" w:rsidRDefault="002B2667" w:rsidP="00CB431A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17:45</w:t>
            </w:r>
          </w:p>
          <w:p w:rsidR="00CB431A" w:rsidRDefault="00EF5CB3" w:rsidP="00CB431A">
            <w:pPr>
              <w:spacing w:line="300" w:lineRule="atLeast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algun Gothic"/>
                <w:b/>
                <w:bCs/>
                <w:lang w:eastAsia="ko-KR"/>
              </w:rPr>
              <w:t>~</w:t>
            </w:r>
          </w:p>
          <w:p w:rsidR="00EF5CB3" w:rsidRPr="00EF5CB3" w:rsidRDefault="00F4255A" w:rsidP="00CB431A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21:00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C10E4" w:rsidRDefault="002B2667" w:rsidP="006C10E4">
            <w:pPr>
              <w:spacing w:line="300" w:lineRule="atLeast"/>
              <w:jc w:val="center"/>
              <w:rPr>
                <w:rFonts w:eastAsia="SimSun"/>
                <w:b/>
                <w:bCs/>
                <w:i/>
                <w:iCs/>
              </w:rPr>
            </w:pPr>
            <w:r>
              <w:rPr>
                <w:rFonts w:eastAsia="SimSun"/>
                <w:b/>
                <w:bCs/>
                <w:i/>
                <w:iCs/>
              </w:rPr>
              <w:t>Guided Tour of the United Nations</w:t>
            </w:r>
            <w:r w:rsidR="008A64EE">
              <w:rPr>
                <w:rFonts w:eastAsia="SimSun"/>
                <w:b/>
                <w:bCs/>
                <w:i/>
                <w:iCs/>
              </w:rPr>
              <w:t xml:space="preserve"> (1 hour)</w:t>
            </w:r>
          </w:p>
          <w:p w:rsidR="006C10E4" w:rsidRPr="00EF5CB3" w:rsidRDefault="002B2667" w:rsidP="006C10E4">
            <w:pPr>
              <w:spacing w:line="300" w:lineRule="atLeast"/>
              <w:jc w:val="center"/>
              <w:rPr>
                <w:rFonts w:eastAsia="SimSun"/>
                <w:b/>
                <w:bCs/>
                <w:i/>
                <w:iCs/>
              </w:rPr>
            </w:pPr>
            <w:r>
              <w:rPr>
                <w:rFonts w:eastAsia="SimSun"/>
                <w:b/>
                <w:bCs/>
                <w:i/>
                <w:iCs/>
              </w:rPr>
              <w:t xml:space="preserve">Cocktail Reception at the </w:t>
            </w:r>
            <w:r w:rsidR="00F14E15">
              <w:rPr>
                <w:rFonts w:eastAsia="SimSun"/>
                <w:b/>
                <w:bCs/>
                <w:i/>
                <w:iCs/>
              </w:rPr>
              <w:t>U</w:t>
            </w:r>
            <w:r w:rsidR="0084740F">
              <w:rPr>
                <w:rFonts w:eastAsia="SimSun"/>
                <w:b/>
                <w:bCs/>
                <w:i/>
                <w:iCs/>
              </w:rPr>
              <w:t>nited Nations</w:t>
            </w:r>
            <w:r w:rsidR="00F14E15">
              <w:rPr>
                <w:rFonts w:eastAsia="SimSun"/>
                <w:b/>
                <w:bCs/>
                <w:i/>
                <w:iCs/>
              </w:rPr>
              <w:t xml:space="preserve"> Delegates Restaurant</w:t>
            </w:r>
            <w:r w:rsidR="008A64EE">
              <w:rPr>
                <w:rFonts w:eastAsia="SimSun"/>
                <w:b/>
                <w:bCs/>
                <w:i/>
                <w:iCs/>
              </w:rPr>
              <w:t xml:space="preserve"> starting 19:00</w:t>
            </w:r>
          </w:p>
        </w:tc>
      </w:tr>
    </w:tbl>
    <w:p w:rsidR="003149AE" w:rsidRPr="008A64EE" w:rsidRDefault="003149AE" w:rsidP="003149AE">
      <w:pPr>
        <w:rPr>
          <w:rFonts w:ascii="Arial" w:eastAsia="Times New Roman" w:hAnsi="Arial"/>
          <w:sz w:val="20"/>
          <w:szCs w:val="20"/>
          <w:lang w:eastAsia="en-U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8"/>
        <w:gridCol w:w="850"/>
        <w:gridCol w:w="8222"/>
      </w:tblGrid>
      <w:tr w:rsidR="003149AE" w:rsidTr="00B36A6E">
        <w:trPr>
          <w:tblHeader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9AE" w:rsidRDefault="006E4583" w:rsidP="006E4583">
            <w:pPr>
              <w:spacing w:before="60" w:after="60" w:line="300" w:lineRule="atLeast"/>
              <w:jc w:val="center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/>
                <w:b/>
                <w:lang w:eastAsia="ko-KR"/>
              </w:rPr>
              <w:t>Thursday, 16 July 2015</w:t>
            </w:r>
          </w:p>
        </w:tc>
      </w:tr>
      <w:tr w:rsidR="00A2161A" w:rsidTr="008C4CE8">
        <w:trPr>
          <w:trHeight w:val="8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1A" w:rsidRDefault="00A2161A" w:rsidP="00A2161A">
            <w:pPr>
              <w:spacing w:after="0" w:line="240" w:lineRule="auto"/>
              <w:jc w:val="center"/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>09:00</w:t>
            </w:r>
            <w:r>
              <w:rPr>
                <w:rFonts w:eastAsia="Malgun Gothic"/>
                <w:b/>
                <w:bCs/>
                <w:lang w:eastAsia="ko-KR"/>
              </w:rPr>
              <w:br/>
            </w:r>
            <w:r>
              <w:rPr>
                <w:b/>
              </w:rPr>
              <w:t>~</w:t>
            </w:r>
            <w:r>
              <w:rPr>
                <w:b/>
              </w:rPr>
              <w:br/>
            </w:r>
            <w:r>
              <w:rPr>
                <w:rFonts w:eastAsia="Malgun Gothic"/>
                <w:b/>
                <w:bCs/>
                <w:lang w:eastAsia="ko-KR"/>
              </w:rPr>
              <w:t>10:30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A" w:rsidRPr="00C81AE7" w:rsidRDefault="00A2161A" w:rsidP="00A2161A">
            <w:pPr>
              <w:spacing w:after="0"/>
              <w:rPr>
                <w:rFonts w:eastAsia="Malgun Gothic"/>
                <w:b/>
                <w:lang w:val="en-GB" w:eastAsia="ko-KR"/>
              </w:rPr>
            </w:pPr>
            <w:r w:rsidRPr="00C81AE7">
              <w:rPr>
                <w:rFonts w:eastAsia="Malgun Gothic"/>
                <w:b/>
                <w:lang w:val="en-GB" w:eastAsia="ko-KR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1A" w:rsidRDefault="00A2161A" w:rsidP="00A2161A">
            <w:pPr>
              <w:spacing w:line="300" w:lineRule="atLeast"/>
              <w:ind w:left="113"/>
            </w:pPr>
            <w:r>
              <w:rPr>
                <w:b/>
              </w:rPr>
              <w:t>Strategic Topic # 2 (cont’d)</w:t>
            </w:r>
          </w:p>
        </w:tc>
      </w:tr>
    </w:tbl>
    <w:p w:rsidR="003149AE" w:rsidRDefault="003149AE" w:rsidP="003149AE">
      <w:pPr>
        <w:rPr>
          <w:rFonts w:ascii="Arial" w:hAnsi="Arial"/>
          <w:sz w:val="20"/>
          <w:szCs w:val="20"/>
          <w:lang w:val="en-GB" w:eastAsia="en-U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7"/>
        <w:gridCol w:w="8223"/>
      </w:tblGrid>
      <w:tr w:rsidR="003149AE" w:rsidTr="00B36A6E">
        <w:trPr>
          <w:trHeight w:hRule="exact" w:val="45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49AE" w:rsidRDefault="003149AE">
            <w:pPr>
              <w:spacing w:line="300" w:lineRule="atLeast"/>
              <w:ind w:hanging="28"/>
              <w:jc w:val="center"/>
              <w:rPr>
                <w:rFonts w:eastAsia="SimSun"/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rFonts w:eastAsia="SimSun"/>
                <w:b/>
                <w:bCs/>
              </w:rPr>
              <w:t>0</w:t>
            </w:r>
            <w:r w:rsidR="0048297F">
              <w:rPr>
                <w:b/>
                <w:bCs/>
              </w:rPr>
              <w:t>:3</w:t>
            </w:r>
            <w:r w:rsidR="0048297F">
              <w:rPr>
                <w:rFonts w:eastAsia="Malgun Gothic"/>
                <w:b/>
                <w:bCs/>
                <w:lang w:eastAsia="ko-KR"/>
              </w:rPr>
              <w:t>0 ~ 11:0</w:t>
            </w:r>
            <w:r>
              <w:rPr>
                <w:rFonts w:eastAsia="Malgun Gothic"/>
                <w:b/>
                <w:bCs/>
                <w:lang w:eastAsia="ko-KR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49AE" w:rsidRDefault="003149AE">
            <w:pPr>
              <w:spacing w:line="300" w:lineRule="atLeast"/>
              <w:jc w:val="center"/>
              <w:rPr>
                <w:rFonts w:eastAsia="Times New Roman"/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Coffee Break</w:t>
            </w:r>
          </w:p>
        </w:tc>
      </w:tr>
    </w:tbl>
    <w:p w:rsidR="00C32049" w:rsidRDefault="00C32049" w:rsidP="003149AE">
      <w:pPr>
        <w:rPr>
          <w:rFonts w:ascii="Arial" w:hAnsi="Arial"/>
          <w:sz w:val="20"/>
          <w:szCs w:val="20"/>
          <w:lang w:eastAsia="en-U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8"/>
        <w:gridCol w:w="850"/>
        <w:gridCol w:w="2549"/>
        <w:gridCol w:w="2521"/>
        <w:gridCol w:w="1559"/>
        <w:gridCol w:w="1593"/>
      </w:tblGrid>
      <w:tr w:rsidR="00A2161A" w:rsidTr="00A268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61A" w:rsidRDefault="00A2161A" w:rsidP="00A2161A">
            <w:pPr>
              <w:spacing w:after="0" w:line="240" w:lineRule="auto"/>
              <w:jc w:val="center"/>
            </w:pPr>
            <w:r>
              <w:rPr>
                <w:rFonts w:eastAsia="Malgun Gothic"/>
                <w:b/>
                <w:bCs/>
                <w:lang w:eastAsia="ko-KR"/>
              </w:rPr>
              <w:t>11:00</w:t>
            </w:r>
            <w:r>
              <w:rPr>
                <w:rFonts w:eastAsia="Malgun Gothic"/>
                <w:b/>
                <w:bCs/>
                <w:lang w:eastAsia="ko-KR"/>
              </w:rPr>
              <w:br/>
            </w:r>
            <w:r>
              <w:rPr>
                <w:b/>
              </w:rPr>
              <w:t>~</w:t>
            </w:r>
            <w:r>
              <w:rPr>
                <w:b/>
              </w:rPr>
              <w:br/>
            </w:r>
            <w:r>
              <w:rPr>
                <w:rFonts w:eastAsia="Malgun Gothic"/>
                <w:b/>
                <w:bCs/>
                <w:lang w:eastAsia="ko-KR"/>
              </w:rPr>
              <w:t>12:30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1A" w:rsidRPr="00C81AE7" w:rsidRDefault="00A2161A" w:rsidP="00A2161A">
            <w:pPr>
              <w:spacing w:after="0"/>
              <w:rPr>
                <w:rFonts w:eastAsia="Malgun Gothic"/>
                <w:b/>
                <w:lang w:val="en-GB" w:eastAsia="ko-KR"/>
              </w:rPr>
            </w:pPr>
            <w:r>
              <w:rPr>
                <w:rFonts w:eastAsia="Malgun Gothic"/>
                <w:b/>
                <w:lang w:val="en-GB" w:eastAsia="ko-KR"/>
              </w:rPr>
              <w:t>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5A" w:rsidRDefault="00A2161A" w:rsidP="00A2161A">
            <w:pPr>
              <w:spacing w:after="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 xml:space="preserve">  Strategic Topic #3: </w:t>
            </w:r>
            <w:r w:rsidRPr="00C32049">
              <w:rPr>
                <w:rFonts w:eastAsia="Malgun Gothic"/>
                <w:b/>
                <w:bCs/>
                <w:lang w:eastAsia="ko-KR"/>
              </w:rPr>
              <w:t xml:space="preserve">IMT-2020/5G (covers spectrum topics and network </w:t>
            </w:r>
            <w:r>
              <w:rPr>
                <w:rFonts w:eastAsia="Malgun Gothic"/>
                <w:b/>
                <w:bCs/>
                <w:lang w:eastAsia="ko-KR"/>
              </w:rPr>
              <w:t>architecture,</w:t>
            </w:r>
            <w:r>
              <w:rPr>
                <w:rFonts w:eastAsia="Malgun Gothic"/>
                <w:b/>
                <w:bCs/>
                <w:lang w:eastAsia="ko-KR"/>
              </w:rPr>
              <w:br/>
              <w:t xml:space="preserve">  also Network Functions </w:t>
            </w:r>
            <w:proofErr w:type="spellStart"/>
            <w:r>
              <w:rPr>
                <w:rFonts w:eastAsia="Malgun Gothic"/>
                <w:b/>
                <w:bCs/>
                <w:lang w:eastAsia="ko-KR"/>
              </w:rPr>
              <w:t>Virtualisation</w:t>
            </w:r>
            <w:proofErr w:type="spellEnd"/>
            <w:r>
              <w:rPr>
                <w:rFonts w:eastAsia="Malgun Gothic"/>
                <w:b/>
                <w:bCs/>
                <w:lang w:eastAsia="ko-KR"/>
              </w:rPr>
              <w:t xml:space="preserve"> (NFV))</w:t>
            </w:r>
            <w:r>
              <w:rPr>
                <w:rFonts w:eastAsia="Malgun Gothic"/>
                <w:b/>
                <w:bCs/>
                <w:lang w:eastAsia="ko-KR"/>
              </w:rPr>
              <w:br/>
              <w:t xml:space="preserve">  </w:t>
            </w:r>
            <w:r w:rsidRPr="00C32049">
              <w:rPr>
                <w:rFonts w:eastAsia="Malgun Gothic"/>
                <w:lang w:eastAsia="ko-KR"/>
              </w:rPr>
              <w:t xml:space="preserve">Facilitated by </w:t>
            </w:r>
            <w:proofErr w:type="spellStart"/>
            <w:r w:rsidRPr="00C32049">
              <w:rPr>
                <w:rFonts w:eastAsia="Malgun Gothic"/>
                <w:lang w:eastAsia="ko-KR"/>
              </w:rPr>
              <w:t>Mr</w:t>
            </w:r>
            <w:proofErr w:type="spellEnd"/>
            <w:r w:rsidRPr="00C32049">
              <w:rPr>
                <w:rFonts w:eastAsia="Malgun Gothic"/>
                <w:lang w:eastAsia="ko-KR"/>
              </w:rPr>
              <w:t xml:space="preserve"> </w:t>
            </w:r>
            <w:proofErr w:type="spellStart"/>
            <w:r w:rsidRPr="00C32049">
              <w:rPr>
                <w:rFonts w:eastAsia="Malgun Gothic"/>
                <w:lang w:eastAsia="ko-KR"/>
              </w:rPr>
              <w:t>Takehiro</w:t>
            </w:r>
            <w:proofErr w:type="spellEnd"/>
            <w:r w:rsidRPr="00C32049">
              <w:rPr>
                <w:rFonts w:eastAsia="Malgun Gothic"/>
                <w:lang w:eastAsia="ko-KR"/>
              </w:rPr>
              <w:t xml:space="preserve"> Nakamura (ARIB)</w:t>
            </w:r>
            <w:r w:rsidR="00F4255A">
              <w:rPr>
                <w:rFonts w:eastAsia="Malgun Gothic"/>
                <w:lang w:eastAsia="ko-KR"/>
              </w:rPr>
              <w:t xml:space="preserve">, assisted by Mark </w:t>
            </w:r>
            <w:proofErr w:type="spellStart"/>
            <w:r w:rsidR="00F4255A">
              <w:rPr>
                <w:rFonts w:eastAsia="Malgun Gothic"/>
                <w:lang w:eastAsia="ko-KR"/>
              </w:rPr>
              <w:t>Lipford</w:t>
            </w:r>
            <w:proofErr w:type="spellEnd"/>
            <w:r w:rsidR="00F4255A">
              <w:rPr>
                <w:rFonts w:eastAsia="Malgun Gothic"/>
                <w:lang w:eastAsia="ko-KR"/>
              </w:rPr>
              <w:t xml:space="preserve"> (ATIS) and Peter</w:t>
            </w:r>
          </w:p>
          <w:p w:rsidR="00A2161A" w:rsidRDefault="00F4255A" w:rsidP="00A2161A">
            <w:pPr>
              <w:spacing w:after="0" w:line="240" w:lineRule="auto"/>
              <w:rPr>
                <w:b/>
              </w:rPr>
            </w:pPr>
            <w:r>
              <w:rPr>
                <w:rFonts w:eastAsia="Malgun Gothic"/>
                <w:lang w:eastAsia="ko-KR"/>
              </w:rPr>
              <w:t xml:space="preserve">  Ashwood-Smith</w:t>
            </w:r>
            <w:r w:rsidRPr="00F4255A">
              <w:rPr>
                <w:rFonts w:eastAsia="Malgun Gothic"/>
                <w:lang w:eastAsia="ko-KR"/>
              </w:rPr>
              <w:t xml:space="preserve"> (ITU)</w:t>
            </w:r>
          </w:p>
        </w:tc>
      </w:tr>
      <w:tr w:rsidR="007B4860" w:rsidTr="00CB5B29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860" w:rsidRPr="0047436C" w:rsidRDefault="007B4860" w:rsidP="007B4860">
            <w:pPr>
              <w:spacing w:after="0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4A63A8" w:rsidRDefault="007B4860" w:rsidP="007B4860">
            <w:pPr>
              <w:spacing w:after="0" w:line="240" w:lineRule="auto"/>
              <w:rPr>
                <w:rFonts w:eastAsia="SimSun"/>
                <w:bCs/>
              </w:rPr>
            </w:pPr>
            <w:r w:rsidRPr="004A63A8">
              <w:rPr>
                <w:rFonts w:eastAsia="SimSun"/>
                <w:bCs/>
              </w:rPr>
              <w:t>5.1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47436C" w:rsidRDefault="007B4860" w:rsidP="007B1DFB">
            <w:pPr>
              <w:spacing w:after="0" w:line="240" w:lineRule="auto"/>
              <w:rPr>
                <w:rFonts w:ascii="Arial" w:eastAsia="SimSun" w:hAnsi="Arial"/>
                <w:bCs/>
              </w:rPr>
            </w:pPr>
            <w:r>
              <w:rPr>
                <w:rFonts w:ascii="Arial" w:eastAsia="SimSun" w:hAnsi="Arial"/>
                <w:bCs/>
              </w:rPr>
              <w:t xml:space="preserve"> </w:t>
            </w:r>
            <w:r w:rsidR="007B1DFB">
              <w:rPr>
                <w:rFonts w:ascii="Arial" w:eastAsia="SimSun" w:hAnsi="Arial"/>
                <w:bCs/>
              </w:rPr>
              <w:t>IMT-2020/5G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47436C" w:rsidRDefault="007B4860" w:rsidP="007B4860">
            <w:pPr>
              <w:spacing w:after="0" w:line="240" w:lineRule="auto"/>
              <w:ind w:left="113"/>
              <w:rPr>
                <w:rFonts w:ascii="Arial" w:eastAsia="SimSun" w:hAnsi="Arial"/>
                <w:bCs/>
              </w:rPr>
            </w:pPr>
            <w:r w:rsidRPr="00C32049">
              <w:rPr>
                <w:rFonts w:eastAsia="Malgun Gothic"/>
                <w:lang w:eastAsia="ko-KR"/>
              </w:rPr>
              <w:t>Takehiro Nakamura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47436C" w:rsidRDefault="007B4860" w:rsidP="007B4860">
            <w:pPr>
              <w:spacing w:after="0" w:line="240" w:lineRule="auto"/>
              <w:ind w:left="113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Facilitator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60" w:rsidRDefault="003376F9" w:rsidP="007B4860">
            <w:pPr>
              <w:spacing w:after="0" w:line="300" w:lineRule="atLeast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</w:t>
            </w:r>
            <w:r w:rsidR="007B4860">
              <w:rPr>
                <w:rFonts w:eastAsia="Malgun Gothic" w:cs="Arial"/>
                <w:lang w:eastAsia="ko-KR"/>
              </w:rPr>
              <w:t>19_300</w:t>
            </w:r>
            <w:r w:rsidR="00F51D3F">
              <w:rPr>
                <w:rFonts w:eastAsia="Malgun Gothic" w:cs="Arial"/>
                <w:lang w:eastAsia="ko-KR"/>
              </w:rPr>
              <w:t xml:space="preserve"> (Rev.1)</w:t>
            </w:r>
          </w:p>
        </w:tc>
      </w:tr>
      <w:tr w:rsidR="007B4860" w:rsidTr="008B50DE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860" w:rsidRPr="0047436C" w:rsidRDefault="007B4860" w:rsidP="007B4860">
            <w:pPr>
              <w:spacing w:after="0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4A63A8" w:rsidRDefault="007B4860" w:rsidP="007B4860">
            <w:pPr>
              <w:spacing w:after="0" w:line="240" w:lineRule="auto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5.2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Default="003376F9" w:rsidP="003376F9">
            <w:pPr>
              <w:spacing w:after="0" w:line="240" w:lineRule="auto"/>
              <w:ind w:left="113"/>
              <w:rPr>
                <w:rFonts w:ascii="Arial" w:eastAsia="SimSun" w:hAnsi="Arial"/>
                <w:bCs/>
              </w:rPr>
            </w:pPr>
            <w:r w:rsidRPr="003376F9">
              <w:rPr>
                <w:rFonts w:eastAsia="Malgun Gothic"/>
                <w:lang w:eastAsia="ko-KR"/>
              </w:rPr>
              <w:t>Brief update on ITU activities related to IMT-2020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47436C" w:rsidRDefault="003376F9" w:rsidP="007B4860">
            <w:pPr>
              <w:spacing w:after="0" w:line="240" w:lineRule="auto"/>
              <w:ind w:left="113"/>
              <w:rPr>
                <w:rFonts w:ascii="Arial" w:eastAsia="SimSun" w:hAnsi="Arial"/>
                <w:bCs/>
              </w:rPr>
            </w:pPr>
            <w:r w:rsidRPr="003376F9">
              <w:rPr>
                <w:rFonts w:eastAsia="Malgun Gothic"/>
                <w:lang w:eastAsia="ko-KR"/>
              </w:rPr>
              <w:t>Colin Langtry, Peter Ashwood-Smith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47436C" w:rsidRDefault="007B4860" w:rsidP="007B4860">
            <w:pPr>
              <w:spacing w:after="0" w:line="240" w:lineRule="auto"/>
              <w:ind w:left="113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ITU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7B4860" w:rsidRDefault="003376F9" w:rsidP="007B4860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</w:t>
            </w:r>
            <w:r w:rsidR="007B4860">
              <w:rPr>
                <w:rFonts w:eastAsia="Malgun Gothic" w:cs="Arial"/>
                <w:lang w:eastAsia="ko-KR"/>
              </w:rPr>
              <w:t>19_301</w:t>
            </w:r>
            <w:r w:rsidR="004D508F">
              <w:rPr>
                <w:rFonts w:eastAsia="Malgun Gothic" w:cs="Arial"/>
                <w:lang w:eastAsia="ko-KR"/>
              </w:rPr>
              <w:t xml:space="preserve"> (Rev.1)</w:t>
            </w:r>
          </w:p>
        </w:tc>
      </w:tr>
      <w:tr w:rsidR="007B4860" w:rsidTr="008B50DE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60" w:rsidRPr="0047436C" w:rsidRDefault="007B4860" w:rsidP="007B4860">
            <w:pPr>
              <w:spacing w:after="0"/>
              <w:rPr>
                <w:rFonts w:ascii="Arial" w:eastAsia="SimSun" w:hAnsi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60" w:rsidRPr="004A63A8" w:rsidRDefault="007B4860" w:rsidP="007B4860">
            <w:pPr>
              <w:spacing w:after="0" w:line="300" w:lineRule="atLeast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5.3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60" w:rsidRPr="0047436C" w:rsidRDefault="007B4860" w:rsidP="007B4860">
            <w:pPr>
              <w:spacing w:after="0" w:line="300" w:lineRule="atLeast"/>
              <w:rPr>
                <w:rFonts w:ascii="Arial" w:eastAsia="SimSun" w:hAnsi="Arial"/>
                <w:bCs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60" w:rsidRPr="0047436C" w:rsidRDefault="007B4860" w:rsidP="007B4860">
            <w:pPr>
              <w:spacing w:after="0" w:line="300" w:lineRule="atLeast"/>
              <w:ind w:left="113"/>
              <w:rPr>
                <w:rFonts w:eastAsia="SimSun"/>
                <w:bCs/>
              </w:rPr>
            </w:pPr>
            <w:r w:rsidRPr="0047436C">
              <w:rPr>
                <w:rFonts w:eastAsia="SimSun"/>
                <w:bCs/>
              </w:rPr>
              <w:t xml:space="preserve">Erik </w:t>
            </w:r>
            <w:proofErr w:type="spellStart"/>
            <w:r w:rsidRPr="0047436C">
              <w:rPr>
                <w:rFonts w:eastAsia="SimSun"/>
                <w:bCs/>
              </w:rPr>
              <w:t>Guttman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60" w:rsidRPr="0047436C" w:rsidRDefault="007B4860" w:rsidP="007B4860">
            <w:pPr>
              <w:spacing w:after="0" w:line="300" w:lineRule="atLeast"/>
              <w:ind w:left="113"/>
              <w:rPr>
                <w:rFonts w:eastAsia="SimSun"/>
                <w:bCs/>
              </w:rPr>
            </w:pPr>
            <w:r w:rsidRPr="0047436C">
              <w:rPr>
                <w:rFonts w:eastAsia="SimSun"/>
                <w:bCs/>
              </w:rPr>
              <w:t>3GPP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60" w:rsidRPr="007B4860" w:rsidRDefault="003376F9" w:rsidP="007B4860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</w:t>
            </w:r>
            <w:r w:rsidR="007B4860">
              <w:rPr>
                <w:rFonts w:eastAsia="Malgun Gothic" w:cs="Arial"/>
                <w:lang w:eastAsia="ko-KR"/>
              </w:rPr>
              <w:t>19_302</w:t>
            </w:r>
          </w:p>
        </w:tc>
      </w:tr>
      <w:tr w:rsidR="007B4860" w:rsidTr="003628B3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60" w:rsidRDefault="007B4860" w:rsidP="007B4860">
            <w:pPr>
              <w:spacing w:after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60" w:rsidRPr="004A63A8" w:rsidRDefault="007B4860" w:rsidP="007B4860">
            <w:pPr>
              <w:spacing w:after="0" w:line="300" w:lineRule="atLeast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5.4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60" w:rsidRPr="009057E3" w:rsidRDefault="001B5895" w:rsidP="007B4860">
            <w:pPr>
              <w:spacing w:after="0" w:line="300" w:lineRule="atLeast"/>
              <w:ind w:left="47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5G in the Americas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60" w:rsidRDefault="007B4860" w:rsidP="007B4860">
            <w:pPr>
              <w:spacing w:after="0" w:line="300" w:lineRule="atLeast"/>
              <w:ind w:left="113"/>
              <w:rPr>
                <w:iCs/>
              </w:rPr>
            </w:pPr>
            <w:r w:rsidRPr="009057E3">
              <w:rPr>
                <w:rFonts w:eastAsia="Times New Roman"/>
                <w:bCs/>
                <w:lang w:eastAsia="en-US"/>
              </w:rPr>
              <w:t>Chris Pearson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60" w:rsidRDefault="007B4860" w:rsidP="007B4860">
            <w:pPr>
              <w:spacing w:after="0" w:line="300" w:lineRule="atLeast"/>
              <w:ind w:left="113"/>
              <w:rPr>
                <w:iCs/>
              </w:rPr>
            </w:pPr>
            <w:r>
              <w:rPr>
                <w:iCs/>
              </w:rPr>
              <w:t>4G Americas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7B4860" w:rsidRDefault="003376F9" w:rsidP="007B4860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</w:t>
            </w:r>
            <w:r w:rsidR="007B4860">
              <w:rPr>
                <w:rFonts w:eastAsia="Malgun Gothic" w:cs="Arial"/>
                <w:lang w:eastAsia="ko-KR"/>
              </w:rPr>
              <w:t>19_303</w:t>
            </w:r>
          </w:p>
        </w:tc>
      </w:tr>
      <w:tr w:rsidR="007B4860" w:rsidTr="003628B3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860" w:rsidRDefault="007B4860" w:rsidP="007B4860">
            <w:pPr>
              <w:spacing w:after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4A63A8" w:rsidRDefault="007B4860" w:rsidP="007B4860">
            <w:pPr>
              <w:spacing w:after="0" w:line="240" w:lineRule="auto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5.5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1D51EB" w:rsidRDefault="007B4860" w:rsidP="007B4860">
            <w:pPr>
              <w:spacing w:after="0" w:line="240" w:lineRule="auto"/>
              <w:ind w:left="47"/>
              <w:rPr>
                <w:rFonts w:eastAsia="Malgun Gothic"/>
                <w:bCs/>
                <w:lang w:val="en-GB" w:eastAsia="ko-KR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1D51EB" w:rsidRDefault="007B4860" w:rsidP="007B4860">
            <w:pPr>
              <w:spacing w:after="0" w:line="240" w:lineRule="auto"/>
              <w:ind w:left="113"/>
              <w:rPr>
                <w:rFonts w:eastAsia="Malgun Gothic"/>
                <w:bCs/>
                <w:lang w:val="en-GB" w:eastAsia="ko-KR"/>
              </w:rPr>
            </w:pPr>
            <w:proofErr w:type="spellStart"/>
            <w:r w:rsidRPr="001D51EB">
              <w:rPr>
                <w:rFonts w:eastAsia="Malgun Gothic"/>
                <w:bCs/>
                <w:lang w:val="en-GB" w:eastAsia="ko-KR"/>
              </w:rPr>
              <w:t>Youngnam</w:t>
            </w:r>
            <w:proofErr w:type="spellEnd"/>
            <w:r w:rsidRPr="001D51EB">
              <w:rPr>
                <w:rFonts w:eastAsia="Malgun Gothic"/>
                <w:bCs/>
                <w:lang w:val="en-GB" w:eastAsia="ko-KR"/>
              </w:rPr>
              <w:t xml:space="preserve"> 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1D51EB" w:rsidRDefault="007B4860" w:rsidP="007B4860">
            <w:pPr>
              <w:spacing w:after="0" w:line="240" w:lineRule="auto"/>
              <w:ind w:left="113"/>
              <w:rPr>
                <w:rFonts w:eastAsia="Malgun Gothic"/>
                <w:bCs/>
                <w:lang w:val="en-GB" w:eastAsia="ko-KR"/>
              </w:rPr>
            </w:pPr>
            <w:r w:rsidRPr="001D51EB">
              <w:rPr>
                <w:rFonts w:eastAsia="Malgun Gothic"/>
                <w:bCs/>
                <w:lang w:val="en-GB" w:eastAsia="ko-KR"/>
              </w:rPr>
              <w:t>5G Forum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7B4860" w:rsidRDefault="003376F9" w:rsidP="007B4860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</w:t>
            </w:r>
            <w:r w:rsidR="007B4860">
              <w:rPr>
                <w:rFonts w:eastAsia="Malgun Gothic" w:cs="Arial"/>
                <w:lang w:eastAsia="ko-KR"/>
              </w:rPr>
              <w:t>19_304</w:t>
            </w:r>
          </w:p>
        </w:tc>
      </w:tr>
      <w:tr w:rsidR="007B4860" w:rsidTr="00690A6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860" w:rsidRDefault="007B4860" w:rsidP="007B486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4A63A8" w:rsidRDefault="007B4860" w:rsidP="007B4860">
            <w:pPr>
              <w:spacing w:after="0" w:line="300" w:lineRule="atLeast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5.6</w:t>
            </w:r>
            <w:r w:rsidRPr="004A63A8">
              <w:rPr>
                <w:rFonts w:eastAsia="Malgun Gothic"/>
                <w:bCs/>
                <w:lang w:val="en-GB" w:eastAsia="ko-KR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1D51EB" w:rsidRDefault="00EC67AE" w:rsidP="007B4860">
            <w:pPr>
              <w:spacing w:after="0" w:line="300" w:lineRule="atLeast"/>
              <w:ind w:left="47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5G Mobile Network R&amp;D in Japan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8F" w:rsidRDefault="004D508F" w:rsidP="007B4860">
            <w:pPr>
              <w:spacing w:after="0" w:line="300" w:lineRule="atLeast"/>
              <w:ind w:left="83"/>
              <w:rPr>
                <w:rFonts w:eastAsia="Malgun Gothic"/>
                <w:bCs/>
                <w:lang w:val="en-GB" w:eastAsia="ko-KR"/>
              </w:rPr>
            </w:pPr>
            <w:r w:rsidRPr="001D51EB">
              <w:rPr>
                <w:rFonts w:eastAsia="Malgun Gothic"/>
                <w:bCs/>
                <w:lang w:val="en-GB" w:eastAsia="ko-KR"/>
              </w:rPr>
              <w:t xml:space="preserve">Takaharu  Nakamura </w:t>
            </w:r>
          </w:p>
          <w:p w:rsidR="004D508F" w:rsidRDefault="004D508F" w:rsidP="007B4860">
            <w:pPr>
              <w:spacing w:after="0" w:line="300" w:lineRule="atLeast"/>
              <w:ind w:left="83"/>
              <w:rPr>
                <w:rFonts w:eastAsia="Malgun Gothic"/>
                <w:bCs/>
                <w:lang w:val="en-GB" w:eastAsia="ko-KR"/>
              </w:rPr>
            </w:pPr>
          </w:p>
          <w:p w:rsidR="007B4860" w:rsidRPr="001D51EB" w:rsidRDefault="007B4860" w:rsidP="004D508F">
            <w:pPr>
              <w:spacing w:after="0" w:line="300" w:lineRule="atLeast"/>
              <w:ind w:left="83"/>
              <w:rPr>
                <w:rFonts w:eastAsia="Malgun Gothic"/>
                <w:bCs/>
                <w:lang w:val="en-GB" w:eastAsia="ko-KR"/>
              </w:rPr>
            </w:pPr>
            <w:r w:rsidRPr="001D51EB">
              <w:rPr>
                <w:rFonts w:eastAsia="Malgun Gothic"/>
                <w:bCs/>
                <w:lang w:val="en-GB" w:eastAsia="ko-KR"/>
              </w:rPr>
              <w:t>Akihiro Nakao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1D51EB" w:rsidRDefault="007B4860" w:rsidP="007B4860">
            <w:pPr>
              <w:spacing w:after="0" w:line="300" w:lineRule="atLeast"/>
              <w:jc w:val="both"/>
              <w:rPr>
                <w:rFonts w:eastAsia="Malgun Gothic"/>
                <w:bCs/>
                <w:lang w:val="en-GB" w:eastAsia="ko-KR"/>
              </w:rPr>
            </w:pPr>
            <w:r w:rsidRPr="001D51EB">
              <w:rPr>
                <w:rFonts w:eastAsia="Malgun Gothic"/>
                <w:bCs/>
                <w:lang w:val="en-GB" w:eastAsia="ko-KR"/>
              </w:rPr>
              <w:t xml:space="preserve">  5GMF</w:t>
            </w:r>
          </w:p>
          <w:p w:rsidR="004D508F" w:rsidRDefault="007B4860" w:rsidP="007B4860">
            <w:pPr>
              <w:spacing w:after="0" w:line="300" w:lineRule="atLeast"/>
              <w:jc w:val="both"/>
              <w:rPr>
                <w:rFonts w:eastAsia="Malgun Gothic"/>
                <w:bCs/>
                <w:lang w:val="en-GB" w:eastAsia="ko-KR"/>
              </w:rPr>
            </w:pPr>
            <w:r w:rsidRPr="001D51EB">
              <w:rPr>
                <w:rFonts w:eastAsia="Malgun Gothic"/>
                <w:bCs/>
                <w:lang w:val="en-GB" w:eastAsia="ko-KR"/>
              </w:rPr>
              <w:t xml:space="preserve">  </w:t>
            </w:r>
          </w:p>
          <w:p w:rsidR="007B4860" w:rsidRPr="001D51EB" w:rsidRDefault="004D508F" w:rsidP="007B4860">
            <w:pPr>
              <w:spacing w:after="0" w:line="300" w:lineRule="atLeast"/>
              <w:jc w:val="both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 xml:space="preserve">  </w:t>
            </w:r>
            <w:r w:rsidR="007B4860" w:rsidRPr="001D51EB">
              <w:rPr>
                <w:rFonts w:eastAsia="Malgun Gothic"/>
                <w:bCs/>
                <w:lang w:val="en-GB" w:eastAsia="ko-KR"/>
              </w:rPr>
              <w:t>5GMF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Default="003376F9" w:rsidP="007B4860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</w:t>
            </w:r>
            <w:r w:rsidR="007B4860">
              <w:rPr>
                <w:rFonts w:eastAsia="Malgun Gothic" w:cs="Arial"/>
                <w:lang w:eastAsia="ko-KR"/>
              </w:rPr>
              <w:t>19_305</w:t>
            </w:r>
            <w:r w:rsidR="007617A2">
              <w:rPr>
                <w:rFonts w:eastAsia="Malgun Gothic" w:cs="Arial"/>
                <w:lang w:eastAsia="ko-KR"/>
              </w:rPr>
              <w:t>a</w:t>
            </w:r>
            <w:r w:rsidR="004D508F">
              <w:rPr>
                <w:rFonts w:eastAsia="Malgun Gothic" w:cs="Arial"/>
                <w:lang w:eastAsia="ko-KR"/>
              </w:rPr>
              <w:t xml:space="preserve"> (Rev.2)</w:t>
            </w:r>
          </w:p>
          <w:p w:rsidR="007617A2" w:rsidRPr="007B4860" w:rsidRDefault="007617A2" w:rsidP="007B4860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GSC-19_305b</w:t>
            </w:r>
          </w:p>
        </w:tc>
      </w:tr>
      <w:tr w:rsidR="007B4860" w:rsidTr="00690A6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860" w:rsidRDefault="007B4860" w:rsidP="007B486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4A63A8" w:rsidRDefault="007B4860" w:rsidP="007B4860">
            <w:pPr>
              <w:spacing w:after="0" w:line="300" w:lineRule="atLeast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5.7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3" w:rsidRDefault="00C041C3" w:rsidP="007B4860">
            <w:pPr>
              <w:spacing w:after="0" w:line="300" w:lineRule="atLeast"/>
              <w:ind w:left="47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5G approach in the EU</w:t>
            </w:r>
          </w:p>
          <w:p w:rsidR="007B4860" w:rsidRPr="001D51EB" w:rsidRDefault="00312D46" w:rsidP="007B4860">
            <w:pPr>
              <w:spacing w:after="0" w:line="300" w:lineRule="atLeast"/>
              <w:ind w:left="47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The 5G Infrastructure Public-Private Partnership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3" w:rsidRDefault="00C041C3" w:rsidP="007B4860">
            <w:pPr>
              <w:spacing w:after="0" w:line="300" w:lineRule="atLeast"/>
              <w:ind w:left="83"/>
              <w:rPr>
                <w:rFonts w:eastAsia="Malgun Gothic"/>
                <w:bCs/>
                <w:lang w:val="en-GB" w:eastAsia="ko-KR"/>
              </w:rPr>
            </w:pPr>
            <w:proofErr w:type="spellStart"/>
            <w:r>
              <w:rPr>
                <w:rFonts w:eastAsia="Malgun Gothic"/>
                <w:bCs/>
                <w:lang w:val="en-GB" w:eastAsia="ko-KR"/>
              </w:rPr>
              <w:t>Thibault</w:t>
            </w:r>
            <w:proofErr w:type="spellEnd"/>
            <w:r>
              <w:rPr>
                <w:rFonts w:eastAsia="Malgun Gothic"/>
                <w:bCs/>
                <w:lang w:val="en-GB" w:eastAsia="ko-KR"/>
              </w:rPr>
              <w:t xml:space="preserve"> </w:t>
            </w:r>
            <w:proofErr w:type="spellStart"/>
            <w:r>
              <w:rPr>
                <w:rFonts w:eastAsia="Malgun Gothic"/>
                <w:bCs/>
                <w:lang w:val="en-GB" w:eastAsia="ko-KR"/>
              </w:rPr>
              <w:t>Kleiner</w:t>
            </w:r>
            <w:proofErr w:type="spellEnd"/>
          </w:p>
          <w:p w:rsidR="007B4860" w:rsidRPr="001D51EB" w:rsidRDefault="007B4860" w:rsidP="007B4860">
            <w:pPr>
              <w:spacing w:after="0" w:line="300" w:lineRule="atLeast"/>
              <w:ind w:left="83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>Werner Mohr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1D51EB" w:rsidRDefault="007B4860" w:rsidP="007B4860">
            <w:pPr>
              <w:spacing w:after="0" w:line="300" w:lineRule="atLeast"/>
              <w:jc w:val="both"/>
              <w:rPr>
                <w:rFonts w:eastAsia="Malgun Gothic"/>
                <w:bCs/>
                <w:lang w:val="en-GB" w:eastAsia="ko-KR"/>
              </w:rPr>
            </w:pPr>
            <w:r>
              <w:rPr>
                <w:rFonts w:eastAsia="Malgun Gothic"/>
                <w:bCs/>
                <w:lang w:val="en-GB" w:eastAsia="ko-KR"/>
              </w:rPr>
              <w:t xml:space="preserve">  5GPPP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3" w:rsidRDefault="00C041C3" w:rsidP="007B4860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GSC-19_306a</w:t>
            </w:r>
          </w:p>
          <w:p w:rsidR="007B4860" w:rsidRPr="007B4860" w:rsidRDefault="003376F9" w:rsidP="007B4860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</w:t>
            </w:r>
            <w:r w:rsidR="007B4860">
              <w:rPr>
                <w:rFonts w:eastAsia="Malgun Gothic" w:cs="Arial"/>
                <w:lang w:eastAsia="ko-KR"/>
              </w:rPr>
              <w:t>19_306</w:t>
            </w:r>
            <w:r w:rsidR="00FA2820">
              <w:rPr>
                <w:rFonts w:eastAsia="Malgun Gothic" w:cs="Arial"/>
                <w:lang w:eastAsia="ko-KR"/>
              </w:rPr>
              <w:t xml:space="preserve"> (Rev. 1)</w:t>
            </w:r>
          </w:p>
        </w:tc>
      </w:tr>
      <w:tr w:rsidR="007B4860" w:rsidTr="003A443D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860" w:rsidRDefault="007B4860" w:rsidP="007B4860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4A63A8" w:rsidRDefault="007B4860" w:rsidP="007B4860">
            <w:pPr>
              <w:spacing w:after="0" w:line="240" w:lineRule="auto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5.8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972318" w:rsidRDefault="00E17FE4" w:rsidP="007B4860">
            <w:pPr>
              <w:spacing w:after="0" w:line="240" w:lineRule="auto"/>
              <w:ind w:left="47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Research activities of INT-2020 (5G) Promotion Group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972318" w:rsidRDefault="007B4860" w:rsidP="007B4860">
            <w:pPr>
              <w:spacing w:after="0" w:line="240" w:lineRule="auto"/>
              <w:ind w:left="83"/>
              <w:rPr>
                <w:rFonts w:eastAsia="SimSun"/>
                <w:bCs/>
              </w:rPr>
            </w:pPr>
            <w:r w:rsidRPr="00972318">
              <w:rPr>
                <w:rFonts w:eastAsia="SimSun"/>
                <w:bCs/>
              </w:rPr>
              <w:t xml:space="preserve">Hu </w:t>
            </w:r>
            <w:proofErr w:type="spellStart"/>
            <w:r w:rsidRPr="00972318">
              <w:rPr>
                <w:rFonts w:eastAsia="SimSun"/>
                <w:bCs/>
              </w:rPr>
              <w:t>Jinling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972318" w:rsidRDefault="007B4860" w:rsidP="007B4860">
            <w:pPr>
              <w:spacing w:after="0" w:line="240" w:lineRule="auto"/>
              <w:rPr>
                <w:rFonts w:eastAsia="SimSun"/>
                <w:bCs/>
              </w:rPr>
            </w:pPr>
            <w:r w:rsidRPr="00972318">
              <w:rPr>
                <w:rFonts w:eastAsia="SimSun"/>
                <w:bCs/>
              </w:rPr>
              <w:t>IMT-2020(5G)PG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7B4860" w:rsidRDefault="00967527" w:rsidP="007B4860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</w:t>
            </w:r>
            <w:r w:rsidR="007B4860">
              <w:rPr>
                <w:rFonts w:eastAsia="Malgun Gothic" w:cs="Arial"/>
                <w:lang w:eastAsia="ko-KR"/>
              </w:rPr>
              <w:t>19_307</w:t>
            </w:r>
          </w:p>
        </w:tc>
      </w:tr>
      <w:tr w:rsidR="007B4860" w:rsidTr="008B50DE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860" w:rsidRDefault="007B4860" w:rsidP="007B4860">
            <w:pPr>
              <w:spacing w:after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4A63A8" w:rsidRDefault="007B4860" w:rsidP="007B4860">
            <w:pPr>
              <w:spacing w:after="0" w:line="240" w:lineRule="auto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5.9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972318" w:rsidRDefault="007B1DFB" w:rsidP="007B4860">
            <w:pPr>
              <w:spacing w:after="0" w:line="240" w:lineRule="auto"/>
              <w:ind w:left="47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 xml:space="preserve">Update on 5G Work </w:t>
            </w:r>
            <w:proofErr w:type="spellStart"/>
            <w:r>
              <w:rPr>
                <w:rFonts w:eastAsia="SimSun"/>
                <w:bCs/>
              </w:rPr>
              <w:t>Programme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972318" w:rsidRDefault="007B4860" w:rsidP="007B4860">
            <w:pPr>
              <w:spacing w:after="0" w:line="240" w:lineRule="auto"/>
              <w:ind w:left="83"/>
              <w:rPr>
                <w:rFonts w:eastAsia="SimSun"/>
                <w:bCs/>
              </w:rPr>
            </w:pPr>
            <w:r w:rsidRPr="00972318">
              <w:rPr>
                <w:rFonts w:eastAsia="SimSun"/>
                <w:bCs/>
              </w:rPr>
              <w:t xml:space="preserve">Klaus </w:t>
            </w:r>
            <w:proofErr w:type="spellStart"/>
            <w:r w:rsidRPr="00972318">
              <w:rPr>
                <w:rFonts w:eastAsia="SimSun"/>
                <w:bCs/>
              </w:rPr>
              <w:t>Moschner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972318" w:rsidRDefault="007B4860" w:rsidP="007B4860">
            <w:pPr>
              <w:spacing w:after="0" w:line="240" w:lineRule="auto"/>
              <w:ind w:left="113"/>
              <w:rPr>
                <w:rFonts w:eastAsia="SimSun"/>
                <w:bCs/>
              </w:rPr>
            </w:pPr>
            <w:r w:rsidRPr="00972318">
              <w:rPr>
                <w:rFonts w:eastAsia="SimSun"/>
                <w:bCs/>
              </w:rPr>
              <w:t>NGMN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7B4860" w:rsidRDefault="00967527" w:rsidP="007B4860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GSC-</w:t>
            </w:r>
            <w:r w:rsidR="007B4860">
              <w:rPr>
                <w:rFonts w:eastAsia="Malgun Gothic" w:cs="Arial"/>
                <w:lang w:eastAsia="ko-KR"/>
              </w:rPr>
              <w:t>19_308</w:t>
            </w:r>
          </w:p>
        </w:tc>
      </w:tr>
      <w:tr w:rsidR="007B4860" w:rsidTr="008B50DE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Default="007B4860" w:rsidP="007B4860">
            <w:pPr>
              <w:spacing w:after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Default="007B4860" w:rsidP="007B4860">
            <w:pPr>
              <w:spacing w:after="0" w:line="300" w:lineRule="atLeas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5.10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Default="007B4860" w:rsidP="007B4860">
            <w:pPr>
              <w:spacing w:after="0" w:line="300" w:lineRule="atLeast"/>
              <w:ind w:left="47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Discussion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Default="007B4860" w:rsidP="007B4860">
            <w:pPr>
              <w:spacing w:after="0" w:line="300" w:lineRule="atLeast"/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Default="007B4860" w:rsidP="007B4860">
            <w:pPr>
              <w:spacing w:after="0" w:line="300" w:lineRule="atLeast"/>
              <w:ind w:left="113"/>
              <w:rPr>
                <w:i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0" w:rsidRPr="007B4860" w:rsidRDefault="007B4860" w:rsidP="007B4860">
            <w:pPr>
              <w:overflowPunct w:val="0"/>
              <w:adjustRightInd w:val="0"/>
              <w:spacing w:after="0" w:line="300" w:lineRule="atLeast"/>
              <w:textAlignment w:val="baseline"/>
              <w:rPr>
                <w:rFonts w:eastAsia="Malgun Gothic"/>
                <w:bCs/>
                <w:lang w:eastAsia="ko-KR"/>
              </w:rPr>
            </w:pPr>
          </w:p>
        </w:tc>
      </w:tr>
    </w:tbl>
    <w:p w:rsidR="003149AE" w:rsidRDefault="003149AE" w:rsidP="003149AE">
      <w:pPr>
        <w:rPr>
          <w:rFonts w:ascii="Arial" w:eastAsia="Times New Roman" w:hAnsi="Arial"/>
          <w:sz w:val="20"/>
          <w:szCs w:val="20"/>
          <w:lang w:val="en-GB" w:eastAsia="en-U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7"/>
        <w:gridCol w:w="8223"/>
      </w:tblGrid>
      <w:tr w:rsidR="003149AE" w:rsidTr="003149AE">
        <w:trPr>
          <w:trHeight w:hRule="exact" w:val="45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49AE" w:rsidRDefault="003149AE">
            <w:pPr>
              <w:spacing w:line="300" w:lineRule="atLeast"/>
              <w:ind w:hanging="28"/>
              <w:jc w:val="center"/>
              <w:rPr>
                <w:rFonts w:eastAsia="Malgun Gothic"/>
                <w:bCs/>
                <w:lang w:eastAsia="ko-KR"/>
              </w:rPr>
            </w:pPr>
            <w:r>
              <w:rPr>
                <w:b/>
              </w:rPr>
              <w:t xml:space="preserve">12:30 </w:t>
            </w:r>
            <w:r w:rsidR="00A87634">
              <w:rPr>
                <w:rFonts w:eastAsia="Malgun Gothic"/>
                <w:b/>
                <w:lang w:eastAsia="ko-KR"/>
              </w:rPr>
              <w:t>~ 14:0</w:t>
            </w:r>
            <w:r>
              <w:rPr>
                <w:rFonts w:eastAsia="Malgun Gothic"/>
                <w:b/>
                <w:lang w:eastAsia="ko-KR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49AE" w:rsidRDefault="003149AE">
            <w:pPr>
              <w:spacing w:line="300" w:lineRule="atLeast"/>
              <w:jc w:val="center"/>
              <w:rPr>
                <w:rFonts w:eastAsia="Times New Roman"/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Lunch Break / HOD lunch</w:t>
            </w:r>
          </w:p>
        </w:tc>
      </w:tr>
    </w:tbl>
    <w:p w:rsidR="003149AE" w:rsidRDefault="003149AE" w:rsidP="003149AE">
      <w:pPr>
        <w:rPr>
          <w:rFonts w:ascii="Arial" w:hAnsi="Arial"/>
          <w:sz w:val="20"/>
          <w:szCs w:val="20"/>
          <w:lang w:val="en-GB" w:eastAsia="en-U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8"/>
        <w:gridCol w:w="850"/>
        <w:gridCol w:w="8222"/>
      </w:tblGrid>
      <w:tr w:rsidR="00A2161A" w:rsidRPr="008522D8" w:rsidTr="001F77D4">
        <w:trPr>
          <w:trHeight w:val="8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1A" w:rsidRPr="008522D8" w:rsidRDefault="00A2161A" w:rsidP="00A216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/>
                <w:bCs/>
              </w:rPr>
              <w:lastRenderedPageBreak/>
              <w:t>14</w:t>
            </w:r>
            <w:r>
              <w:rPr>
                <w:rFonts w:eastAsia="Malgun Gothic"/>
                <w:b/>
                <w:bCs/>
                <w:lang w:eastAsia="ko-KR"/>
              </w:rPr>
              <w:t>:00</w:t>
            </w:r>
            <w:r>
              <w:rPr>
                <w:rFonts w:eastAsia="Malgun Gothic"/>
                <w:b/>
                <w:bCs/>
                <w:lang w:eastAsia="ko-KR"/>
              </w:rPr>
              <w:br/>
            </w:r>
            <w:r w:rsidRPr="004E0F91">
              <w:rPr>
                <w:rFonts w:eastAsia="Malgun Gothic"/>
                <w:b/>
                <w:lang w:eastAsia="ko-KR"/>
              </w:rPr>
              <w:t>~</w:t>
            </w:r>
            <w:r>
              <w:rPr>
                <w:b/>
              </w:rPr>
              <w:br/>
            </w:r>
            <w:r>
              <w:rPr>
                <w:rFonts w:eastAsia="Malgun Gothic"/>
                <w:b/>
                <w:bCs/>
                <w:lang w:eastAsia="ko-KR"/>
              </w:rPr>
              <w:t>15:30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A" w:rsidRPr="00C81AE7" w:rsidRDefault="00A2161A" w:rsidP="00A2161A">
            <w:pPr>
              <w:spacing w:after="0"/>
              <w:rPr>
                <w:rFonts w:eastAsia="Malgun Gothic"/>
                <w:b/>
                <w:lang w:val="en-GB" w:eastAsia="ko-KR"/>
              </w:rPr>
            </w:pPr>
            <w:r>
              <w:rPr>
                <w:rFonts w:eastAsia="Malgun Gothic"/>
                <w:b/>
                <w:lang w:val="en-GB" w:eastAsia="ko-KR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1A" w:rsidRPr="00CA59FD" w:rsidRDefault="00A2161A" w:rsidP="00A2161A">
            <w:pPr>
              <w:rPr>
                <w:lang w:eastAsia="en-US"/>
              </w:rPr>
            </w:pPr>
            <w:r w:rsidRPr="00CA59FD">
              <w:rPr>
                <w:b/>
                <w:lang w:eastAsia="en-US"/>
              </w:rPr>
              <w:t>Strategic Topic # 3 (cont’d)</w:t>
            </w:r>
          </w:p>
        </w:tc>
      </w:tr>
    </w:tbl>
    <w:p w:rsidR="003149AE" w:rsidRDefault="003149AE" w:rsidP="003149AE">
      <w:pPr>
        <w:rPr>
          <w:rFonts w:ascii="Arial" w:eastAsia="Times New Roman" w:hAnsi="Arial"/>
          <w:sz w:val="20"/>
          <w:szCs w:val="20"/>
          <w:lang w:val="en-GB" w:eastAsia="en-U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7"/>
        <w:gridCol w:w="8223"/>
      </w:tblGrid>
      <w:tr w:rsidR="003149AE" w:rsidTr="00B36A6E">
        <w:trPr>
          <w:trHeight w:hRule="exact" w:val="45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49AE" w:rsidRDefault="003149AE">
            <w:pPr>
              <w:spacing w:line="300" w:lineRule="atLeast"/>
              <w:ind w:hanging="28"/>
              <w:jc w:val="center"/>
              <w:rPr>
                <w:rFonts w:eastAsia="Malgun Gothic"/>
                <w:b/>
                <w:bCs/>
                <w:lang w:eastAsia="ko-KR"/>
              </w:rPr>
            </w:pPr>
            <w:r>
              <w:rPr>
                <w:b/>
                <w:bCs/>
              </w:rPr>
              <w:t>1</w:t>
            </w:r>
            <w:r w:rsidR="00A87634">
              <w:rPr>
                <w:rFonts w:eastAsia="SimSun"/>
                <w:b/>
                <w:bCs/>
              </w:rPr>
              <w:t>5</w:t>
            </w:r>
            <w:r w:rsidR="00A87634">
              <w:rPr>
                <w:b/>
                <w:bCs/>
              </w:rPr>
              <w:t>:3</w:t>
            </w:r>
            <w:r>
              <w:rPr>
                <w:rFonts w:eastAsia="SimSun"/>
                <w:b/>
                <w:bCs/>
              </w:rPr>
              <w:t xml:space="preserve">0 </w:t>
            </w:r>
            <w:r w:rsidR="00A87634">
              <w:rPr>
                <w:rFonts w:eastAsia="Malgun Gothic"/>
                <w:b/>
                <w:bCs/>
                <w:lang w:eastAsia="ko-KR"/>
              </w:rPr>
              <w:t>~ 16:0</w:t>
            </w:r>
            <w:r>
              <w:rPr>
                <w:rFonts w:eastAsia="Malgun Gothic"/>
                <w:b/>
                <w:bCs/>
                <w:lang w:eastAsia="ko-KR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49AE" w:rsidRDefault="003149AE">
            <w:pPr>
              <w:spacing w:line="300" w:lineRule="atLeast"/>
              <w:jc w:val="center"/>
              <w:rPr>
                <w:rFonts w:eastAsia="Times New Roman"/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Coffee Break</w:t>
            </w:r>
          </w:p>
        </w:tc>
      </w:tr>
    </w:tbl>
    <w:p w:rsidR="003149AE" w:rsidRDefault="003149AE" w:rsidP="003149AE">
      <w:pPr>
        <w:rPr>
          <w:rFonts w:ascii="Arial" w:hAnsi="Arial"/>
          <w:sz w:val="20"/>
          <w:szCs w:val="20"/>
          <w:lang w:val="en-GB" w:eastAsia="en-U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8"/>
        <w:gridCol w:w="850"/>
        <w:gridCol w:w="2549"/>
        <w:gridCol w:w="2521"/>
        <w:gridCol w:w="1701"/>
        <w:gridCol w:w="1451"/>
      </w:tblGrid>
      <w:tr w:rsidR="003149AE" w:rsidTr="00613B62">
        <w:trPr>
          <w:trHeight w:val="34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1" w:rsidRPr="004E0F91" w:rsidRDefault="004E0F91" w:rsidP="004E0F91">
            <w:pPr>
              <w:spacing w:line="300" w:lineRule="atLeast"/>
              <w:jc w:val="center"/>
              <w:rPr>
                <w:rFonts w:eastAsia="Malgun Gothic"/>
                <w:b/>
                <w:bCs/>
                <w:lang w:eastAsia="ko-KR"/>
              </w:rPr>
            </w:pPr>
            <w:r w:rsidRPr="004E0F91">
              <w:rPr>
                <w:rFonts w:eastAsia="Malgun Gothic"/>
                <w:b/>
                <w:bCs/>
                <w:lang w:eastAsia="ko-KR"/>
              </w:rPr>
              <w:t>16:00</w:t>
            </w:r>
            <w:r w:rsidRPr="004E0F91">
              <w:rPr>
                <w:rFonts w:eastAsia="Malgun Gothic"/>
                <w:b/>
                <w:bCs/>
                <w:lang w:eastAsia="ko-KR"/>
              </w:rPr>
              <w:br/>
              <w:t xml:space="preserve"> </w:t>
            </w:r>
            <w:r w:rsidRPr="004E0F91">
              <w:rPr>
                <w:rFonts w:eastAsia="Malgun Gothic"/>
                <w:b/>
                <w:lang w:eastAsia="ko-KR"/>
              </w:rPr>
              <w:t>~</w:t>
            </w:r>
            <w:r w:rsidRPr="004E0F91">
              <w:rPr>
                <w:rFonts w:eastAsia="Malgun Gothic"/>
                <w:b/>
                <w:lang w:eastAsia="ko-KR"/>
              </w:rPr>
              <w:br/>
            </w:r>
            <w:r w:rsidRPr="004E0F91">
              <w:rPr>
                <w:rFonts w:eastAsia="Malgun Gothic"/>
                <w:b/>
                <w:bCs/>
                <w:lang w:eastAsia="ko-KR"/>
              </w:rPr>
              <w:t>17:30</w:t>
            </w:r>
          </w:p>
          <w:p w:rsidR="004E0F91" w:rsidRDefault="004E0F91" w:rsidP="004E0F91">
            <w:pPr>
              <w:spacing w:line="300" w:lineRule="atLeast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AE" w:rsidRDefault="000F11C6">
            <w:pPr>
              <w:spacing w:line="300" w:lineRule="atLeast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/>
                <w:b/>
                <w:lang w:eastAsia="ko-KR"/>
              </w:rPr>
              <w:t>6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AE" w:rsidRDefault="003149AE">
            <w:pPr>
              <w:spacing w:line="300" w:lineRule="atLeast"/>
              <w:ind w:left="113"/>
              <w:rPr>
                <w:rFonts w:eastAsia="Times New Roman"/>
                <w:highlight w:val="yellow"/>
                <w:lang w:eastAsia="en-US"/>
              </w:rPr>
            </w:pPr>
            <w:r>
              <w:rPr>
                <w:b/>
              </w:rPr>
              <w:t>Closing session</w:t>
            </w:r>
          </w:p>
        </w:tc>
      </w:tr>
      <w:tr w:rsidR="003149AE" w:rsidTr="00CE020B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AE" w:rsidRDefault="003149AE">
            <w:pPr>
              <w:rPr>
                <w:rFonts w:ascii="Arial" w:eastAsia="Malgun Gothic" w:hAnsi="Arial"/>
                <w:b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AE" w:rsidRDefault="000F11C6" w:rsidP="006E2B46">
            <w:pPr>
              <w:spacing w:after="0" w:line="300" w:lineRule="atLeast"/>
              <w:ind w:firstLineChars="15" w:firstLine="33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</w:t>
            </w:r>
            <w:r w:rsidR="003149AE">
              <w:t>.</w:t>
            </w:r>
            <w:r w:rsidR="003149AE"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AE" w:rsidRDefault="003149AE" w:rsidP="006E2B46">
            <w:pPr>
              <w:spacing w:after="0" w:line="300" w:lineRule="atLeast"/>
              <w:ind w:left="113"/>
              <w:rPr>
                <w:rFonts w:eastAsia="Times New Roman"/>
                <w:b/>
                <w:lang w:eastAsia="en-US"/>
              </w:rPr>
            </w:pPr>
            <w:r>
              <w:rPr>
                <w:b/>
              </w:rPr>
              <w:t>Opening Session report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A" w:rsidRPr="00A2161A" w:rsidRDefault="00A2161A" w:rsidP="00A2161A">
            <w:pPr>
              <w:pStyle w:val="SpkrPPSO"/>
              <w:spacing w:before="0" w:after="0"/>
              <w:ind w:left="113" w:firstLine="0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A2161A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Chaesub Lee</w:t>
            </w:r>
          </w:p>
          <w:p w:rsidR="003149AE" w:rsidRDefault="00A2161A" w:rsidP="00A2161A">
            <w:pPr>
              <w:pStyle w:val="SpkrPPSO"/>
              <w:spacing w:before="0" w:after="0"/>
              <w:ind w:left="113" w:firstLine="0"/>
              <w:rPr>
                <w:rFonts w:ascii="Arial" w:eastAsia="Times New Roman" w:hAnsi="Arial"/>
                <w:sz w:val="20"/>
                <w:szCs w:val="20"/>
                <w:lang w:val="en-GB" w:eastAsia="en-US"/>
              </w:rPr>
            </w:pPr>
            <w:r w:rsidRPr="00A2161A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François Rancy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AE" w:rsidRDefault="00BA3CFF" w:rsidP="006E2B46">
            <w:pPr>
              <w:spacing w:after="0" w:line="300" w:lineRule="atLeast"/>
              <w:ind w:left="113"/>
              <w:rPr>
                <w:rFonts w:ascii="Arial" w:eastAsia="Times New Roman" w:hAnsi="Arial"/>
                <w:sz w:val="20"/>
                <w:szCs w:val="20"/>
                <w:lang w:val="en-GB" w:eastAsia="en-US"/>
              </w:rPr>
            </w:pPr>
            <w:r>
              <w:t>ITU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AE" w:rsidRDefault="004D508F" w:rsidP="006E2B46">
            <w:pPr>
              <w:spacing w:after="0" w:line="300" w:lineRule="atLeast"/>
              <w:ind w:left="113"/>
            </w:pPr>
            <w:r>
              <w:t>GSC-19_020</w:t>
            </w:r>
          </w:p>
        </w:tc>
      </w:tr>
      <w:tr w:rsidR="004D508F" w:rsidTr="00CE020B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rPr>
                <w:rFonts w:ascii="Arial" w:eastAsia="Malgun Gothic" w:hAnsi="Arial"/>
                <w:b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firstLineChars="15" w:firstLine="33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left="113"/>
              <w:rPr>
                <w:rFonts w:eastAsia="Times New Roman"/>
                <w:b/>
                <w:lang w:eastAsia="en-US"/>
              </w:rPr>
            </w:pPr>
            <w:r>
              <w:rPr>
                <w:b/>
              </w:rPr>
              <w:t>Report from Session #1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pStyle w:val="SpkrPPSO"/>
              <w:spacing w:before="0" w:after="0"/>
              <w:ind w:left="113" w:firstLine="0"/>
              <w:rPr>
                <w:rFonts w:ascii="Arial" w:eastAsia="Times New Roman" w:hAnsi="Arial"/>
                <w:sz w:val="20"/>
                <w:szCs w:val="20"/>
                <w:lang w:val="en-GB" w:eastAsia="en-US"/>
              </w:rPr>
            </w:pPr>
            <w:r w:rsidRPr="00007D6B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Farrokh Khatibi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left="113"/>
              <w:rPr>
                <w:rFonts w:ascii="Arial" w:eastAsia="Times New Roman" w:hAnsi="Arial"/>
                <w:sz w:val="20"/>
                <w:szCs w:val="20"/>
                <w:lang w:val="en-GB" w:eastAsia="en-US"/>
              </w:rPr>
            </w:pPr>
            <w:r>
              <w:t>ATIS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left="113"/>
            </w:pPr>
            <w:r>
              <w:t>GSC-19_021 (Rev.1)</w:t>
            </w:r>
          </w:p>
        </w:tc>
      </w:tr>
      <w:tr w:rsidR="004D508F" w:rsidTr="00CE020B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rPr>
                <w:rFonts w:ascii="Arial" w:eastAsia="Malgun Gothic" w:hAnsi="Arial"/>
                <w:b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firstLineChars="15" w:firstLine="33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left="113"/>
              <w:rPr>
                <w:rFonts w:eastAsia="Times New Roman"/>
                <w:b/>
                <w:lang w:eastAsia="en-US"/>
              </w:rPr>
            </w:pPr>
            <w:r>
              <w:rPr>
                <w:b/>
              </w:rPr>
              <w:t>Report from Session #2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left="113"/>
            </w:pPr>
            <w:r>
              <w:t>Luis Jorge Romero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left="113"/>
            </w:pPr>
            <w:r>
              <w:t>ETSI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left="113"/>
            </w:pPr>
            <w:r>
              <w:t>GSC-19_022</w:t>
            </w:r>
          </w:p>
        </w:tc>
      </w:tr>
      <w:tr w:rsidR="004D508F" w:rsidTr="00CE020B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rPr>
                <w:rFonts w:ascii="Arial" w:eastAsia="Malgun Gothic" w:hAnsi="Arial"/>
                <w:b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firstLineChars="15" w:firstLine="33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6.4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left="113"/>
              <w:rPr>
                <w:rFonts w:eastAsia="Times New Roman"/>
                <w:b/>
                <w:lang w:eastAsia="en-US"/>
              </w:rPr>
            </w:pPr>
            <w:r>
              <w:rPr>
                <w:b/>
              </w:rPr>
              <w:t>Report from Session #3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left="113"/>
            </w:pPr>
            <w:r>
              <w:t>Takehiro Nakamura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left="113"/>
            </w:pPr>
            <w:r>
              <w:t>ARIB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left="113"/>
            </w:pPr>
            <w:r>
              <w:t>GSC-19_023</w:t>
            </w:r>
          </w:p>
          <w:p w:rsidR="004D508F" w:rsidRDefault="004D508F" w:rsidP="004D508F">
            <w:pPr>
              <w:spacing w:after="0" w:line="300" w:lineRule="atLeast"/>
              <w:ind w:left="113"/>
            </w:pPr>
            <w:r>
              <w:t>(Rev.1)</w:t>
            </w:r>
          </w:p>
        </w:tc>
      </w:tr>
      <w:tr w:rsidR="004D508F" w:rsidTr="00CE020B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rPr>
                <w:rFonts w:ascii="Arial" w:eastAsia="Malgun Gothic" w:hAnsi="Arial"/>
                <w:b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firstLineChars="15" w:firstLine="33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6.5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Pr="004C3BE4" w:rsidRDefault="004D508F" w:rsidP="004D508F">
            <w:pPr>
              <w:spacing w:after="0" w:line="300" w:lineRule="atLeast"/>
              <w:ind w:left="113"/>
              <w:rPr>
                <w:rFonts w:eastAsia="Malgun Gothic"/>
                <w:b/>
                <w:bCs/>
                <w:lang w:eastAsia="ko-KR"/>
              </w:rPr>
            </w:pPr>
            <w:r w:rsidRPr="004C3BE4">
              <w:rPr>
                <w:rFonts w:eastAsia="Malgun Gothic"/>
                <w:b/>
                <w:bCs/>
                <w:lang w:eastAsia="ko-KR"/>
              </w:rPr>
              <w:t xml:space="preserve">Report from </w:t>
            </w:r>
            <w:proofErr w:type="spellStart"/>
            <w:r w:rsidRPr="004C3BE4">
              <w:rPr>
                <w:rFonts w:eastAsia="Malgun Gothic"/>
                <w:b/>
                <w:bCs/>
                <w:lang w:eastAsia="ko-KR"/>
              </w:rPr>
              <w:t>HoD</w:t>
            </w:r>
            <w:proofErr w:type="spellEnd"/>
            <w:r w:rsidRPr="004C3BE4">
              <w:rPr>
                <w:rFonts w:eastAsia="Malgun Gothic"/>
                <w:b/>
                <w:bCs/>
                <w:lang w:eastAsia="ko-KR"/>
              </w:rPr>
              <w:t xml:space="preserve"> meeting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Pr="006E2B46" w:rsidRDefault="004D508F" w:rsidP="004D508F">
            <w:pPr>
              <w:spacing w:after="0" w:line="300" w:lineRule="atLeast"/>
              <w:ind w:left="113"/>
              <w:rPr>
                <w:rFonts w:eastAsia="Malgun Gothic"/>
                <w:lang w:eastAsia="ko-KR"/>
              </w:rPr>
            </w:pPr>
            <w:r w:rsidRPr="006E2B46">
              <w:rPr>
                <w:rFonts w:eastAsia="Malgun Gothic"/>
                <w:lang w:eastAsia="ko-KR"/>
              </w:rPr>
              <w:t>Chaesub Lee</w:t>
            </w:r>
          </w:p>
          <w:p w:rsidR="004D508F" w:rsidRPr="006E2B46" w:rsidRDefault="004D508F" w:rsidP="004D508F">
            <w:pPr>
              <w:spacing w:after="0" w:line="300" w:lineRule="atLeast"/>
              <w:ind w:left="113"/>
              <w:rPr>
                <w:rFonts w:eastAsia="Malgun Gothic"/>
                <w:lang w:eastAsia="ko-KR"/>
              </w:rPr>
            </w:pPr>
            <w:r w:rsidRPr="006E2B46">
              <w:rPr>
                <w:rFonts w:eastAsia="Malgun Gothic"/>
                <w:lang w:eastAsia="ko-KR"/>
              </w:rPr>
              <w:t>François Rancy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Pr="006E2B46" w:rsidRDefault="004D508F" w:rsidP="004D508F">
            <w:pPr>
              <w:spacing w:after="0" w:line="300" w:lineRule="atLeast"/>
              <w:rPr>
                <w:rFonts w:eastAsia="Malgun Gothic"/>
                <w:lang w:eastAsia="ko-KR"/>
              </w:rPr>
            </w:pPr>
            <w:r w:rsidRPr="006E2B46">
              <w:rPr>
                <w:rFonts w:eastAsia="Malgun Gothic"/>
                <w:lang w:eastAsia="ko-KR"/>
              </w:rPr>
              <w:t xml:space="preserve">  ITU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8F" w:rsidRDefault="004D508F" w:rsidP="004D508F">
            <w:pPr>
              <w:spacing w:after="0" w:line="300" w:lineRule="atLeast"/>
              <w:ind w:left="113"/>
            </w:pPr>
            <w:r>
              <w:t>GSC-19_024</w:t>
            </w:r>
          </w:p>
        </w:tc>
      </w:tr>
      <w:tr w:rsidR="004D508F" w:rsidTr="00440E7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rPr>
                <w:rFonts w:ascii="Arial" w:eastAsia="Malgun Gothic" w:hAnsi="Arial"/>
                <w:b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after="0" w:line="240" w:lineRule="auto"/>
              <w:ind w:firstLineChars="15" w:firstLine="33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6.6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after="0" w:line="240" w:lineRule="auto"/>
              <w:ind w:left="113"/>
              <w:rPr>
                <w:rFonts w:eastAsia="Times New Roman"/>
                <w:b/>
                <w:lang w:eastAsia="en-US"/>
              </w:rPr>
            </w:pPr>
            <w:r>
              <w:rPr>
                <w:b/>
              </w:rPr>
              <w:t>Approval of Communiqué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after="0" w:line="240" w:lineRule="auto"/>
              <w:ind w:lef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after="0" w:line="240" w:lineRule="auto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spacing w:after="0" w:line="300" w:lineRule="atLeast"/>
              <w:ind w:left="113"/>
            </w:pPr>
            <w:r>
              <w:t>GSC-19_025</w:t>
            </w:r>
          </w:p>
        </w:tc>
      </w:tr>
      <w:tr w:rsidR="004D508F" w:rsidTr="001C2699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rPr>
                <w:rFonts w:ascii="Arial" w:eastAsia="Malgun Gothic" w:hAnsi="Arial"/>
                <w:b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after="0" w:line="240" w:lineRule="auto"/>
              <w:ind w:firstLineChars="15" w:firstLine="33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6.7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after="0" w:line="300" w:lineRule="atLeast"/>
              <w:ind w:left="113"/>
              <w:rPr>
                <w:rFonts w:eastAsia="Times New Roman"/>
                <w:b/>
                <w:lang w:eastAsia="en-US"/>
              </w:rPr>
            </w:pPr>
            <w:r>
              <w:rPr>
                <w:b/>
              </w:rPr>
              <w:t xml:space="preserve">Next Meeting: GSC-20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after="0" w:line="300" w:lineRule="atLeast"/>
              <w:ind w:left="113"/>
            </w:pPr>
            <w:r>
              <w:t>Asok Chatterjee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after="0" w:line="300" w:lineRule="atLeast"/>
              <w:ind w:left="113"/>
            </w:pPr>
            <w:r>
              <w:t>TSDSI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8F" w:rsidRDefault="004D508F" w:rsidP="004D508F">
            <w:pPr>
              <w:spacing w:after="0" w:line="300" w:lineRule="atLeast"/>
            </w:pPr>
          </w:p>
        </w:tc>
      </w:tr>
      <w:tr w:rsidR="004D508F" w:rsidTr="00D341DF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rPr>
                <w:rFonts w:ascii="Arial" w:eastAsia="Malgun Gothic" w:hAnsi="Arial"/>
                <w:b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after="0" w:line="240" w:lineRule="auto"/>
              <w:ind w:firstLineChars="15" w:firstLine="33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6.8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after="0" w:line="240" w:lineRule="auto"/>
              <w:ind w:left="113"/>
              <w:rPr>
                <w:rFonts w:eastAsia="Times New Roman"/>
                <w:b/>
                <w:lang w:eastAsia="en-US"/>
              </w:rPr>
            </w:pPr>
            <w:r>
              <w:rPr>
                <w:b/>
              </w:rPr>
              <w:t>Any Other Business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after="0" w:line="240" w:lineRule="auto"/>
              <w:ind w:left="113"/>
            </w:pPr>
            <w:r>
              <w:t>Chaesub Lee</w:t>
            </w:r>
          </w:p>
          <w:p w:rsidR="004D508F" w:rsidRDefault="004D508F" w:rsidP="004D508F">
            <w:pPr>
              <w:spacing w:after="0" w:line="240" w:lineRule="auto"/>
              <w:ind w:left="113"/>
            </w:pPr>
            <w:r>
              <w:t>Fran</w:t>
            </w:r>
            <w:r w:rsidRPr="0050436C">
              <w:rPr>
                <w:sz w:val="24"/>
                <w:szCs w:val="24"/>
              </w:rPr>
              <w:t>ç</w:t>
            </w:r>
            <w:r>
              <w:t>ois Rancy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after="0" w:line="240" w:lineRule="auto"/>
              <w:ind w:left="113"/>
            </w:pPr>
            <w:r>
              <w:t>ITU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8F" w:rsidRDefault="004D508F" w:rsidP="004D508F">
            <w:pPr>
              <w:spacing w:after="0" w:line="300" w:lineRule="atLeast"/>
              <w:ind w:left="113"/>
            </w:pPr>
          </w:p>
        </w:tc>
      </w:tr>
      <w:tr w:rsidR="004D508F" w:rsidTr="00CE020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8F" w:rsidRDefault="004D508F" w:rsidP="004D508F">
            <w:pPr>
              <w:rPr>
                <w:rFonts w:ascii="Arial" w:eastAsia="Malgun Gothic" w:hAnsi="Arial"/>
                <w:b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Pr="00A2161A" w:rsidRDefault="004D508F" w:rsidP="004D508F">
            <w:pPr>
              <w:spacing w:after="0" w:line="240" w:lineRule="auto"/>
              <w:ind w:firstLineChars="15" w:firstLine="33"/>
              <w:rPr>
                <w:rFonts w:eastAsia="Malgun Gothic"/>
                <w:lang w:eastAsia="ko-KR"/>
              </w:rPr>
            </w:pPr>
            <w:r w:rsidRPr="00A2161A">
              <w:rPr>
                <w:rFonts w:eastAsia="Malgun Gothic"/>
                <w:lang w:eastAsia="ko-KR"/>
              </w:rPr>
              <w:t>6.9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line="300" w:lineRule="atLeast"/>
              <w:ind w:left="113"/>
              <w:rPr>
                <w:b/>
              </w:rPr>
            </w:pPr>
            <w:r>
              <w:rPr>
                <w:b/>
              </w:rPr>
              <w:t>Closing of Meeting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after="0" w:line="240" w:lineRule="auto"/>
              <w:ind w:left="113"/>
            </w:pPr>
            <w:r>
              <w:t>Chaesub Lee</w:t>
            </w:r>
          </w:p>
          <w:p w:rsidR="004D508F" w:rsidRDefault="004D508F" w:rsidP="004D508F">
            <w:pPr>
              <w:spacing w:after="0" w:line="240" w:lineRule="auto"/>
              <w:ind w:left="113"/>
            </w:pPr>
            <w:r>
              <w:t>Fran</w:t>
            </w:r>
            <w:r w:rsidRPr="0050436C">
              <w:rPr>
                <w:sz w:val="24"/>
                <w:szCs w:val="24"/>
              </w:rPr>
              <w:t>ç</w:t>
            </w:r>
            <w:r>
              <w:t>ois Rancy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line="300" w:lineRule="atLeast"/>
              <w:ind w:left="113"/>
            </w:pPr>
            <w:r>
              <w:t>ITU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8F" w:rsidRDefault="004D508F" w:rsidP="004D508F">
            <w:pPr>
              <w:spacing w:line="300" w:lineRule="atLeast"/>
              <w:ind w:left="113"/>
              <w:rPr>
                <w:highlight w:val="yellow"/>
              </w:rPr>
            </w:pPr>
          </w:p>
        </w:tc>
      </w:tr>
    </w:tbl>
    <w:p w:rsidR="00EF1E02" w:rsidRDefault="00EF1E02" w:rsidP="00025D4B"/>
    <w:p w:rsidR="00A779FA" w:rsidRDefault="00A779FA" w:rsidP="00A779FA">
      <w:pPr>
        <w:jc w:val="center"/>
      </w:pPr>
      <w:r>
        <w:t>_____________________</w:t>
      </w:r>
    </w:p>
    <w:sectPr w:rsidR="00A779FA" w:rsidSect="004C3C89">
      <w:headerReference w:type="default" r:id="rId10"/>
      <w:pgSz w:w="12240" w:h="15840"/>
      <w:pgMar w:top="397" w:right="1440" w:bottom="1440" w:left="144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C0" w:rsidRDefault="00BB2FC0" w:rsidP="006F00D2">
      <w:pPr>
        <w:spacing w:after="0" w:line="240" w:lineRule="auto"/>
      </w:pPr>
      <w:r>
        <w:separator/>
      </w:r>
    </w:p>
  </w:endnote>
  <w:endnote w:type="continuationSeparator" w:id="0">
    <w:p w:rsidR="00BB2FC0" w:rsidRDefault="00BB2FC0" w:rsidP="006F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C0" w:rsidRDefault="00BB2FC0" w:rsidP="006F00D2">
      <w:pPr>
        <w:spacing w:after="0" w:line="240" w:lineRule="auto"/>
      </w:pPr>
      <w:r>
        <w:separator/>
      </w:r>
    </w:p>
  </w:footnote>
  <w:footnote w:type="continuationSeparator" w:id="0">
    <w:p w:rsidR="00BB2FC0" w:rsidRDefault="00BB2FC0" w:rsidP="006F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46" w:rsidRDefault="008C4B46" w:rsidP="008C4B46">
    <w:r>
      <w:rPr>
        <w:noProof/>
      </w:rPr>
      <w:drawing>
        <wp:inline distT="0" distB="0" distL="0" distR="0" wp14:anchorId="12DDA2CC" wp14:editId="5BBB1B3D">
          <wp:extent cx="933450" cy="127635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8" t="40789" r="72626" b="3897"/>
                  <a:stretch/>
                </pic:blipFill>
                <pic:spPr bwMode="auto">
                  <a:xfrm>
                    <a:off x="0" y="0"/>
                    <a:ext cx="9334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410D6AA" wp14:editId="050819FE">
          <wp:extent cx="1143000" cy="1081405"/>
          <wp:effectExtent l="0" t="0" r="0" b="4445"/>
          <wp:docPr id="4" name="Picture 4" descr="C:\Users\daily\Desktop\FOND gsc-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ily\Desktop\FOND gsc-19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36" t="73834"/>
                  <a:stretch/>
                </pic:blipFill>
                <pic:spPr bwMode="auto">
                  <a:xfrm>
                    <a:off x="0" y="0"/>
                    <a:ext cx="114300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F00D2" w:rsidRPr="00DA4B12" w:rsidRDefault="004C3C89" w:rsidP="004C3C89">
    <w:pPr>
      <w:pStyle w:val="Header"/>
      <w:jc w:val="right"/>
      <w:rPr>
        <w:rFonts w:ascii="Calibri" w:eastAsia="MS Mincho" w:hAnsi="Calibri" w:cs="Times New Roman"/>
        <w:sz w:val="24"/>
        <w:szCs w:val="24"/>
        <w:lang w:eastAsia="ja-JP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84B0E"/>
    <w:multiLevelType w:val="hybridMultilevel"/>
    <w:tmpl w:val="D70EC52E"/>
    <w:lvl w:ilvl="0" w:tplc="CB2CF5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292"/>
    <w:multiLevelType w:val="hybridMultilevel"/>
    <w:tmpl w:val="AB3E03E2"/>
    <w:lvl w:ilvl="0" w:tplc="E208F76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E1CC8"/>
    <w:multiLevelType w:val="hybridMultilevel"/>
    <w:tmpl w:val="D1AE8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1D"/>
    <w:rsid w:val="00007679"/>
    <w:rsid w:val="00007D6B"/>
    <w:rsid w:val="00012C60"/>
    <w:rsid w:val="000146F1"/>
    <w:rsid w:val="0002018E"/>
    <w:rsid w:val="00023A4D"/>
    <w:rsid w:val="00025D4B"/>
    <w:rsid w:val="00026DFE"/>
    <w:rsid w:val="00031C69"/>
    <w:rsid w:val="000362F3"/>
    <w:rsid w:val="00037AF8"/>
    <w:rsid w:val="000444AB"/>
    <w:rsid w:val="00060531"/>
    <w:rsid w:val="000669C7"/>
    <w:rsid w:val="00070936"/>
    <w:rsid w:val="000917D2"/>
    <w:rsid w:val="00091C78"/>
    <w:rsid w:val="000A3B1C"/>
    <w:rsid w:val="000A48FD"/>
    <w:rsid w:val="000C561A"/>
    <w:rsid w:val="000D276E"/>
    <w:rsid w:val="000D45C2"/>
    <w:rsid w:val="000E08D0"/>
    <w:rsid w:val="000F11C6"/>
    <w:rsid w:val="000F5DCA"/>
    <w:rsid w:val="00102557"/>
    <w:rsid w:val="001028B3"/>
    <w:rsid w:val="00111AC0"/>
    <w:rsid w:val="00123284"/>
    <w:rsid w:val="00125BA2"/>
    <w:rsid w:val="00157C0B"/>
    <w:rsid w:val="00160149"/>
    <w:rsid w:val="0016342F"/>
    <w:rsid w:val="00164783"/>
    <w:rsid w:val="00170FE3"/>
    <w:rsid w:val="00191521"/>
    <w:rsid w:val="00193166"/>
    <w:rsid w:val="001A0C9B"/>
    <w:rsid w:val="001A142C"/>
    <w:rsid w:val="001A2713"/>
    <w:rsid w:val="001B5895"/>
    <w:rsid w:val="001C6E23"/>
    <w:rsid w:val="001D51EB"/>
    <w:rsid w:val="001F1108"/>
    <w:rsid w:val="001F4E09"/>
    <w:rsid w:val="00206C38"/>
    <w:rsid w:val="00211C85"/>
    <w:rsid w:val="00212B49"/>
    <w:rsid w:val="00220636"/>
    <w:rsid w:val="002443D7"/>
    <w:rsid w:val="002570E4"/>
    <w:rsid w:val="002636A0"/>
    <w:rsid w:val="0027061F"/>
    <w:rsid w:val="002719E1"/>
    <w:rsid w:val="00276A06"/>
    <w:rsid w:val="00280C6F"/>
    <w:rsid w:val="0028385D"/>
    <w:rsid w:val="00286C33"/>
    <w:rsid w:val="002A186D"/>
    <w:rsid w:val="002B2667"/>
    <w:rsid w:val="002B6FA4"/>
    <w:rsid w:val="002C6CB1"/>
    <w:rsid w:val="002E0DB1"/>
    <w:rsid w:val="002E6B51"/>
    <w:rsid w:val="002F300E"/>
    <w:rsid w:val="002F5DBF"/>
    <w:rsid w:val="0030245E"/>
    <w:rsid w:val="00310C61"/>
    <w:rsid w:val="00311699"/>
    <w:rsid w:val="00312D46"/>
    <w:rsid w:val="003149AE"/>
    <w:rsid w:val="003376F9"/>
    <w:rsid w:val="00354807"/>
    <w:rsid w:val="003628B3"/>
    <w:rsid w:val="00366783"/>
    <w:rsid w:val="003834D0"/>
    <w:rsid w:val="00391229"/>
    <w:rsid w:val="00396BFE"/>
    <w:rsid w:val="003A443D"/>
    <w:rsid w:val="003B0020"/>
    <w:rsid w:val="003D3465"/>
    <w:rsid w:val="003D7797"/>
    <w:rsid w:val="003E29EE"/>
    <w:rsid w:val="003E73E1"/>
    <w:rsid w:val="003F6C0F"/>
    <w:rsid w:val="004333BA"/>
    <w:rsid w:val="00433A12"/>
    <w:rsid w:val="00443F7E"/>
    <w:rsid w:val="00452524"/>
    <w:rsid w:val="0045740E"/>
    <w:rsid w:val="004623D5"/>
    <w:rsid w:val="0047007A"/>
    <w:rsid w:val="00470DFC"/>
    <w:rsid w:val="004717D1"/>
    <w:rsid w:val="00474083"/>
    <w:rsid w:val="0047436C"/>
    <w:rsid w:val="0048297F"/>
    <w:rsid w:val="0048540F"/>
    <w:rsid w:val="0049171C"/>
    <w:rsid w:val="0049301C"/>
    <w:rsid w:val="004A5646"/>
    <w:rsid w:val="004A63A8"/>
    <w:rsid w:val="004A68AF"/>
    <w:rsid w:val="004B1924"/>
    <w:rsid w:val="004B40BB"/>
    <w:rsid w:val="004B4FDF"/>
    <w:rsid w:val="004C0C4D"/>
    <w:rsid w:val="004C3BE4"/>
    <w:rsid w:val="004C3C89"/>
    <w:rsid w:val="004D508F"/>
    <w:rsid w:val="004D596B"/>
    <w:rsid w:val="004E0F91"/>
    <w:rsid w:val="004E2CA9"/>
    <w:rsid w:val="004F42FC"/>
    <w:rsid w:val="004F654A"/>
    <w:rsid w:val="0050436C"/>
    <w:rsid w:val="0050489F"/>
    <w:rsid w:val="005157E4"/>
    <w:rsid w:val="00530395"/>
    <w:rsid w:val="00535A9E"/>
    <w:rsid w:val="00536545"/>
    <w:rsid w:val="00542A03"/>
    <w:rsid w:val="00553C7C"/>
    <w:rsid w:val="00554E03"/>
    <w:rsid w:val="00555EFB"/>
    <w:rsid w:val="00563976"/>
    <w:rsid w:val="0056643D"/>
    <w:rsid w:val="005724DA"/>
    <w:rsid w:val="005827C1"/>
    <w:rsid w:val="00583E28"/>
    <w:rsid w:val="0058428F"/>
    <w:rsid w:val="0058547A"/>
    <w:rsid w:val="005902FA"/>
    <w:rsid w:val="0059298F"/>
    <w:rsid w:val="005B3337"/>
    <w:rsid w:val="005B5CDA"/>
    <w:rsid w:val="005B60E5"/>
    <w:rsid w:val="005C338F"/>
    <w:rsid w:val="005D6020"/>
    <w:rsid w:val="005E1821"/>
    <w:rsid w:val="005E3084"/>
    <w:rsid w:val="005E38EF"/>
    <w:rsid w:val="005E575B"/>
    <w:rsid w:val="005F791D"/>
    <w:rsid w:val="006054FD"/>
    <w:rsid w:val="00613B62"/>
    <w:rsid w:val="006167D1"/>
    <w:rsid w:val="00622FBD"/>
    <w:rsid w:val="0062760F"/>
    <w:rsid w:val="00631DAA"/>
    <w:rsid w:val="0063681A"/>
    <w:rsid w:val="0065266B"/>
    <w:rsid w:val="006548D7"/>
    <w:rsid w:val="00661271"/>
    <w:rsid w:val="00664804"/>
    <w:rsid w:val="00672784"/>
    <w:rsid w:val="00672AE8"/>
    <w:rsid w:val="00674CC3"/>
    <w:rsid w:val="006771BB"/>
    <w:rsid w:val="006848BF"/>
    <w:rsid w:val="00687519"/>
    <w:rsid w:val="00690A3D"/>
    <w:rsid w:val="00690A64"/>
    <w:rsid w:val="0069159F"/>
    <w:rsid w:val="00696B8C"/>
    <w:rsid w:val="006A562A"/>
    <w:rsid w:val="006A629F"/>
    <w:rsid w:val="006B2E30"/>
    <w:rsid w:val="006B63AB"/>
    <w:rsid w:val="006C10E4"/>
    <w:rsid w:val="006C19D4"/>
    <w:rsid w:val="006C29AF"/>
    <w:rsid w:val="006D3CE8"/>
    <w:rsid w:val="006D3F5F"/>
    <w:rsid w:val="006D532B"/>
    <w:rsid w:val="006E2B46"/>
    <w:rsid w:val="006E362B"/>
    <w:rsid w:val="006E4583"/>
    <w:rsid w:val="006F00D2"/>
    <w:rsid w:val="006F60DF"/>
    <w:rsid w:val="00716636"/>
    <w:rsid w:val="00725B3A"/>
    <w:rsid w:val="007270C5"/>
    <w:rsid w:val="007339FD"/>
    <w:rsid w:val="007406D1"/>
    <w:rsid w:val="0074407C"/>
    <w:rsid w:val="00745DDE"/>
    <w:rsid w:val="00751B4B"/>
    <w:rsid w:val="007521F4"/>
    <w:rsid w:val="007560D6"/>
    <w:rsid w:val="007617A2"/>
    <w:rsid w:val="007621E0"/>
    <w:rsid w:val="00762D3D"/>
    <w:rsid w:val="007700D2"/>
    <w:rsid w:val="00771A8A"/>
    <w:rsid w:val="00772A5E"/>
    <w:rsid w:val="0079075C"/>
    <w:rsid w:val="007921FA"/>
    <w:rsid w:val="0079351C"/>
    <w:rsid w:val="00794892"/>
    <w:rsid w:val="007A0B0F"/>
    <w:rsid w:val="007B1DFB"/>
    <w:rsid w:val="007B4860"/>
    <w:rsid w:val="007B5E21"/>
    <w:rsid w:val="007D1E80"/>
    <w:rsid w:val="007D4B1B"/>
    <w:rsid w:val="007F0223"/>
    <w:rsid w:val="007F2631"/>
    <w:rsid w:val="00801094"/>
    <w:rsid w:val="00814ECA"/>
    <w:rsid w:val="008167F0"/>
    <w:rsid w:val="00824ED1"/>
    <w:rsid w:val="008275E6"/>
    <w:rsid w:val="00827BED"/>
    <w:rsid w:val="00832757"/>
    <w:rsid w:val="00841858"/>
    <w:rsid w:val="00841FC0"/>
    <w:rsid w:val="00842AA2"/>
    <w:rsid w:val="008433D2"/>
    <w:rsid w:val="0084740F"/>
    <w:rsid w:val="0085228D"/>
    <w:rsid w:val="008522D8"/>
    <w:rsid w:val="00854EEF"/>
    <w:rsid w:val="00856B28"/>
    <w:rsid w:val="00860913"/>
    <w:rsid w:val="008702DA"/>
    <w:rsid w:val="008733B0"/>
    <w:rsid w:val="00887637"/>
    <w:rsid w:val="008A4D9E"/>
    <w:rsid w:val="008A64EE"/>
    <w:rsid w:val="008B50DE"/>
    <w:rsid w:val="008B6AF1"/>
    <w:rsid w:val="008C1D78"/>
    <w:rsid w:val="008C4B46"/>
    <w:rsid w:val="008D17B9"/>
    <w:rsid w:val="008D7745"/>
    <w:rsid w:val="009020C5"/>
    <w:rsid w:val="00904D08"/>
    <w:rsid w:val="009057E3"/>
    <w:rsid w:val="009101AE"/>
    <w:rsid w:val="0091502A"/>
    <w:rsid w:val="00915165"/>
    <w:rsid w:val="00921632"/>
    <w:rsid w:val="00923C85"/>
    <w:rsid w:val="00932E21"/>
    <w:rsid w:val="00933F4A"/>
    <w:rsid w:val="00950F11"/>
    <w:rsid w:val="00953BDC"/>
    <w:rsid w:val="009617B2"/>
    <w:rsid w:val="00967527"/>
    <w:rsid w:val="00972318"/>
    <w:rsid w:val="0097482F"/>
    <w:rsid w:val="00986A58"/>
    <w:rsid w:val="00994EC1"/>
    <w:rsid w:val="00996611"/>
    <w:rsid w:val="009C7D2F"/>
    <w:rsid w:val="009E1864"/>
    <w:rsid w:val="009F0E00"/>
    <w:rsid w:val="009F36C9"/>
    <w:rsid w:val="009F3F78"/>
    <w:rsid w:val="00A0064A"/>
    <w:rsid w:val="00A06BB0"/>
    <w:rsid w:val="00A06FC4"/>
    <w:rsid w:val="00A07CA9"/>
    <w:rsid w:val="00A1445F"/>
    <w:rsid w:val="00A2161A"/>
    <w:rsid w:val="00A2543D"/>
    <w:rsid w:val="00A34681"/>
    <w:rsid w:val="00A37896"/>
    <w:rsid w:val="00A46849"/>
    <w:rsid w:val="00A6252E"/>
    <w:rsid w:val="00A779FA"/>
    <w:rsid w:val="00A81A7B"/>
    <w:rsid w:val="00A833DC"/>
    <w:rsid w:val="00A8347D"/>
    <w:rsid w:val="00A87634"/>
    <w:rsid w:val="00A9718E"/>
    <w:rsid w:val="00A976DD"/>
    <w:rsid w:val="00A97C0E"/>
    <w:rsid w:val="00AA2AE2"/>
    <w:rsid w:val="00AC4DA4"/>
    <w:rsid w:val="00AD4299"/>
    <w:rsid w:val="00AD7B3E"/>
    <w:rsid w:val="00AE4C99"/>
    <w:rsid w:val="00AF1BBF"/>
    <w:rsid w:val="00AF1C30"/>
    <w:rsid w:val="00B06678"/>
    <w:rsid w:val="00B21858"/>
    <w:rsid w:val="00B2477E"/>
    <w:rsid w:val="00B262C4"/>
    <w:rsid w:val="00B31C98"/>
    <w:rsid w:val="00B36A6E"/>
    <w:rsid w:val="00B55669"/>
    <w:rsid w:val="00B55E41"/>
    <w:rsid w:val="00B6590E"/>
    <w:rsid w:val="00B67ABE"/>
    <w:rsid w:val="00B74443"/>
    <w:rsid w:val="00B774E7"/>
    <w:rsid w:val="00B7789F"/>
    <w:rsid w:val="00B8113E"/>
    <w:rsid w:val="00B87CBD"/>
    <w:rsid w:val="00B96CE5"/>
    <w:rsid w:val="00BA3CFF"/>
    <w:rsid w:val="00BB2F59"/>
    <w:rsid w:val="00BB2FC0"/>
    <w:rsid w:val="00BB79B7"/>
    <w:rsid w:val="00BC449E"/>
    <w:rsid w:val="00BD33A0"/>
    <w:rsid w:val="00BE401F"/>
    <w:rsid w:val="00BE6035"/>
    <w:rsid w:val="00BE7D13"/>
    <w:rsid w:val="00BE7D74"/>
    <w:rsid w:val="00BF052A"/>
    <w:rsid w:val="00BF589A"/>
    <w:rsid w:val="00C00021"/>
    <w:rsid w:val="00C041C3"/>
    <w:rsid w:val="00C146ED"/>
    <w:rsid w:val="00C32049"/>
    <w:rsid w:val="00C36599"/>
    <w:rsid w:val="00C41769"/>
    <w:rsid w:val="00C42A3E"/>
    <w:rsid w:val="00C44B02"/>
    <w:rsid w:val="00C54A42"/>
    <w:rsid w:val="00C5581E"/>
    <w:rsid w:val="00C57543"/>
    <w:rsid w:val="00C62F4F"/>
    <w:rsid w:val="00C63FB1"/>
    <w:rsid w:val="00C657C0"/>
    <w:rsid w:val="00C72675"/>
    <w:rsid w:val="00C7276F"/>
    <w:rsid w:val="00C7500C"/>
    <w:rsid w:val="00C81AE7"/>
    <w:rsid w:val="00C834BF"/>
    <w:rsid w:val="00C9248E"/>
    <w:rsid w:val="00C945AE"/>
    <w:rsid w:val="00C9546A"/>
    <w:rsid w:val="00C95AAF"/>
    <w:rsid w:val="00C9671F"/>
    <w:rsid w:val="00C96BFC"/>
    <w:rsid w:val="00CA3611"/>
    <w:rsid w:val="00CA59FD"/>
    <w:rsid w:val="00CA6BE6"/>
    <w:rsid w:val="00CB18A9"/>
    <w:rsid w:val="00CB431A"/>
    <w:rsid w:val="00CB5CB7"/>
    <w:rsid w:val="00CD0968"/>
    <w:rsid w:val="00CD1F89"/>
    <w:rsid w:val="00CD64B7"/>
    <w:rsid w:val="00CD768C"/>
    <w:rsid w:val="00CD7EC5"/>
    <w:rsid w:val="00CE020B"/>
    <w:rsid w:val="00CE185C"/>
    <w:rsid w:val="00CE2F87"/>
    <w:rsid w:val="00CE5B01"/>
    <w:rsid w:val="00CF4387"/>
    <w:rsid w:val="00CF4B8E"/>
    <w:rsid w:val="00D02537"/>
    <w:rsid w:val="00D1228F"/>
    <w:rsid w:val="00D1785B"/>
    <w:rsid w:val="00D23426"/>
    <w:rsid w:val="00D243BD"/>
    <w:rsid w:val="00D269CF"/>
    <w:rsid w:val="00D30072"/>
    <w:rsid w:val="00D35846"/>
    <w:rsid w:val="00D366CB"/>
    <w:rsid w:val="00D42CE6"/>
    <w:rsid w:val="00D43459"/>
    <w:rsid w:val="00D477BB"/>
    <w:rsid w:val="00D50085"/>
    <w:rsid w:val="00D505F8"/>
    <w:rsid w:val="00D53F51"/>
    <w:rsid w:val="00D63511"/>
    <w:rsid w:val="00D6662F"/>
    <w:rsid w:val="00D76E68"/>
    <w:rsid w:val="00D82C1D"/>
    <w:rsid w:val="00D8426B"/>
    <w:rsid w:val="00D8433A"/>
    <w:rsid w:val="00D84E98"/>
    <w:rsid w:val="00D85918"/>
    <w:rsid w:val="00D85B5B"/>
    <w:rsid w:val="00D92343"/>
    <w:rsid w:val="00DA2740"/>
    <w:rsid w:val="00DA4B12"/>
    <w:rsid w:val="00DA71A5"/>
    <w:rsid w:val="00DA7CC8"/>
    <w:rsid w:val="00DB74CF"/>
    <w:rsid w:val="00DC79BE"/>
    <w:rsid w:val="00DD1BB0"/>
    <w:rsid w:val="00DD303B"/>
    <w:rsid w:val="00DF28D7"/>
    <w:rsid w:val="00DF4B2E"/>
    <w:rsid w:val="00E0012B"/>
    <w:rsid w:val="00E009BF"/>
    <w:rsid w:val="00E0362B"/>
    <w:rsid w:val="00E14FDB"/>
    <w:rsid w:val="00E17FE4"/>
    <w:rsid w:val="00E47CD9"/>
    <w:rsid w:val="00E62F86"/>
    <w:rsid w:val="00E64EB9"/>
    <w:rsid w:val="00E721C5"/>
    <w:rsid w:val="00E7580B"/>
    <w:rsid w:val="00E835AD"/>
    <w:rsid w:val="00E90041"/>
    <w:rsid w:val="00E91EC3"/>
    <w:rsid w:val="00E95614"/>
    <w:rsid w:val="00EA72F0"/>
    <w:rsid w:val="00EC61E5"/>
    <w:rsid w:val="00EC67AE"/>
    <w:rsid w:val="00ED03B0"/>
    <w:rsid w:val="00ED1714"/>
    <w:rsid w:val="00ED3888"/>
    <w:rsid w:val="00EF10C2"/>
    <w:rsid w:val="00EF1E02"/>
    <w:rsid w:val="00EF5CB3"/>
    <w:rsid w:val="00EF70CB"/>
    <w:rsid w:val="00F04D5D"/>
    <w:rsid w:val="00F0751D"/>
    <w:rsid w:val="00F14E15"/>
    <w:rsid w:val="00F25A41"/>
    <w:rsid w:val="00F3437A"/>
    <w:rsid w:val="00F34A83"/>
    <w:rsid w:val="00F379E5"/>
    <w:rsid w:val="00F4255A"/>
    <w:rsid w:val="00F51D3F"/>
    <w:rsid w:val="00F55CFB"/>
    <w:rsid w:val="00F57B80"/>
    <w:rsid w:val="00F65C57"/>
    <w:rsid w:val="00F76D47"/>
    <w:rsid w:val="00F77102"/>
    <w:rsid w:val="00FA2820"/>
    <w:rsid w:val="00FA5FF3"/>
    <w:rsid w:val="00FB09CA"/>
    <w:rsid w:val="00FB0FF3"/>
    <w:rsid w:val="00FB29AC"/>
    <w:rsid w:val="00FB6334"/>
    <w:rsid w:val="00FB781B"/>
    <w:rsid w:val="00FB7C67"/>
    <w:rsid w:val="00FD16F0"/>
    <w:rsid w:val="00FD6E5A"/>
    <w:rsid w:val="00FE203D"/>
    <w:rsid w:val="00FE4944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D33CA-D2E5-4ECE-8FB6-2094CF6C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C1D"/>
    <w:pPr>
      <w:ind w:left="720"/>
      <w:contextualSpacing/>
    </w:pPr>
  </w:style>
  <w:style w:type="table" w:styleId="TableGrid">
    <w:name w:val="Table Grid"/>
    <w:basedOn w:val="TableNormal"/>
    <w:uiPriority w:val="39"/>
    <w:rsid w:val="00D8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F0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00D2"/>
  </w:style>
  <w:style w:type="paragraph" w:styleId="Footer">
    <w:name w:val="footer"/>
    <w:basedOn w:val="Normal"/>
    <w:link w:val="FooterChar"/>
    <w:uiPriority w:val="99"/>
    <w:unhideWhenUsed/>
    <w:rsid w:val="006F0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0D2"/>
  </w:style>
  <w:style w:type="character" w:styleId="Hyperlink">
    <w:name w:val="Hyperlink"/>
    <w:basedOn w:val="DefaultParagraphFont"/>
    <w:semiHidden/>
    <w:unhideWhenUsed/>
    <w:rsid w:val="003149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pkrPPSO">
    <w:name w:val="Spkr/PPSO"/>
    <w:basedOn w:val="Normal"/>
    <w:uiPriority w:val="99"/>
    <w:rsid w:val="003149AE"/>
    <w:pPr>
      <w:tabs>
        <w:tab w:val="left" w:pos="724"/>
      </w:tabs>
      <w:spacing w:before="60" w:after="60" w:line="240" w:lineRule="auto"/>
      <w:ind w:left="724" w:hanging="606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A5E92C6EE1243B079AB20ED224A18" ma:contentTypeVersion="1" ma:contentTypeDescription="Create a new document." ma:contentTypeScope="" ma:versionID="31ff32be69e0f8345351ffd07a333a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B50D54-4599-498B-9054-E93B6112817F}"/>
</file>

<file path=customXml/itemProps2.xml><?xml version="1.0" encoding="utf-8"?>
<ds:datastoreItem xmlns:ds="http://schemas.openxmlformats.org/officeDocument/2006/customXml" ds:itemID="{627B2BDC-17A8-412D-9456-453E406B3EED}"/>
</file>

<file path=customXml/itemProps3.xml><?xml version="1.0" encoding="utf-8"?>
<ds:datastoreItem xmlns:ds="http://schemas.openxmlformats.org/officeDocument/2006/customXml" ds:itemID="{77AE2B95-E7C6-4735-8165-A49A88F86E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Daily, Honora</dc:creator>
  <cp:keywords/>
  <dc:description/>
  <cp:lastModifiedBy>Daily, Honora</cp:lastModifiedBy>
  <cp:revision>12</cp:revision>
  <cp:lastPrinted>2015-07-03T14:52:00Z</cp:lastPrinted>
  <dcterms:created xsi:type="dcterms:W3CDTF">2015-07-23T07:38:00Z</dcterms:created>
  <dcterms:modified xsi:type="dcterms:W3CDTF">2015-07-23T07:40:00Z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0x010100F0EA5E92C6EE1243B079AB20ED224A18</vt:lpwstr>
  </property>
</Properties>
</file>