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60" w:rsidRPr="00D55D78" w:rsidRDefault="00263260" w:rsidP="00D55D78">
      <w:pPr>
        <w:pStyle w:val="Heading1"/>
        <w:jc w:val="center"/>
        <w:rPr>
          <w:rFonts w:asciiTheme="majorBidi" w:hAnsiTheme="majorBidi"/>
          <w:color w:val="auto"/>
        </w:rPr>
      </w:pPr>
      <w:bookmarkStart w:id="0" w:name="_GoBack"/>
      <w:bookmarkEnd w:id="0"/>
      <w:r w:rsidRPr="00D55D78">
        <w:rPr>
          <w:rFonts w:asciiTheme="majorBidi" w:hAnsiTheme="majorBidi"/>
          <w:color w:val="auto"/>
        </w:rPr>
        <w:t>Meeting Announcement</w:t>
      </w:r>
      <w:r w:rsidR="00D55D78">
        <w:rPr>
          <w:rFonts w:asciiTheme="majorBidi" w:hAnsiTheme="majorBidi"/>
          <w:color w:val="auto"/>
        </w:rPr>
        <w:br/>
      </w:r>
      <w:r w:rsidR="00891C04" w:rsidRPr="00D55D78">
        <w:rPr>
          <w:rFonts w:asciiTheme="majorBidi" w:hAnsiTheme="majorBidi"/>
          <w:color w:val="auto"/>
        </w:rPr>
        <w:t>Fifth</w:t>
      </w:r>
      <w:r w:rsidRPr="00D55D78">
        <w:rPr>
          <w:rFonts w:asciiTheme="majorBidi" w:hAnsiTheme="majorBidi"/>
          <w:color w:val="auto"/>
        </w:rPr>
        <w:t xml:space="preserve"> Meeting FG SmartCable</w:t>
      </w:r>
      <w:r w:rsidR="00D55D78" w:rsidRPr="00D55D78">
        <w:rPr>
          <w:rFonts w:asciiTheme="majorBidi" w:hAnsiTheme="majorBidi"/>
          <w:color w:val="auto"/>
        </w:rPr>
        <w:t xml:space="preserve"> and SG9 Rapporteurs’ meetings</w:t>
      </w:r>
    </w:p>
    <w:p w:rsidR="00263260" w:rsidRPr="00D55D78" w:rsidRDefault="00086B8D" w:rsidP="00D55D78">
      <w:pPr>
        <w:pStyle w:val="Default"/>
        <w:spacing w:before="120" w:after="120"/>
        <w:jc w:val="center"/>
        <w:rPr>
          <w:rFonts w:asciiTheme="majorBidi" w:hAnsiTheme="majorBidi" w:cstheme="majorBidi"/>
        </w:rPr>
      </w:pPr>
      <w:r w:rsidRPr="00D55D78">
        <w:rPr>
          <w:rFonts w:asciiTheme="majorBidi" w:hAnsiTheme="majorBidi" w:cstheme="majorBidi"/>
          <w:b/>
          <w:bCs/>
          <w:i/>
          <w:iCs/>
        </w:rPr>
        <w:t>Atlanta</w:t>
      </w:r>
      <w:r w:rsidR="00263260" w:rsidRPr="00D55D78">
        <w:rPr>
          <w:rFonts w:asciiTheme="majorBidi" w:hAnsiTheme="majorBidi" w:cstheme="majorBidi"/>
          <w:b/>
          <w:bCs/>
          <w:i/>
          <w:iCs/>
        </w:rPr>
        <w:t xml:space="preserve">, </w:t>
      </w:r>
      <w:r w:rsidR="00891C04" w:rsidRPr="00D55D78">
        <w:rPr>
          <w:rFonts w:asciiTheme="majorBidi" w:hAnsiTheme="majorBidi" w:cstheme="majorBidi"/>
          <w:b/>
          <w:bCs/>
          <w:i/>
          <w:iCs/>
        </w:rPr>
        <w:t>United States (US)</w:t>
      </w:r>
      <w:r w:rsidR="00263260" w:rsidRPr="00D55D78">
        <w:rPr>
          <w:rFonts w:asciiTheme="majorBidi" w:hAnsiTheme="majorBidi" w:cstheme="majorBidi"/>
          <w:b/>
          <w:bCs/>
          <w:i/>
          <w:iCs/>
        </w:rPr>
        <w:t xml:space="preserve">, </w:t>
      </w:r>
      <w:r w:rsidRPr="00D55D78">
        <w:rPr>
          <w:rFonts w:asciiTheme="majorBidi" w:hAnsiTheme="majorBidi" w:cstheme="majorBidi"/>
          <w:b/>
          <w:bCs/>
          <w:i/>
          <w:iCs/>
        </w:rPr>
        <w:t>1</w:t>
      </w:r>
      <w:r w:rsidR="00D55D78">
        <w:rPr>
          <w:rFonts w:asciiTheme="majorBidi" w:hAnsiTheme="majorBidi" w:cstheme="majorBidi"/>
          <w:b/>
          <w:bCs/>
          <w:i/>
          <w:iCs/>
        </w:rPr>
        <w:t>0</w:t>
      </w:r>
      <w:r w:rsidR="00263260" w:rsidRPr="00D55D78">
        <w:rPr>
          <w:rFonts w:asciiTheme="majorBidi" w:hAnsiTheme="majorBidi" w:cstheme="majorBidi"/>
          <w:b/>
          <w:bCs/>
          <w:i/>
          <w:iCs/>
        </w:rPr>
        <w:t>-</w:t>
      </w:r>
      <w:r w:rsidRPr="00D55D78">
        <w:rPr>
          <w:rFonts w:asciiTheme="majorBidi" w:hAnsiTheme="majorBidi" w:cstheme="majorBidi"/>
          <w:b/>
          <w:bCs/>
          <w:i/>
          <w:iCs/>
        </w:rPr>
        <w:t>14</w:t>
      </w:r>
      <w:r w:rsidR="00263260" w:rsidRPr="00D55D78">
        <w:rPr>
          <w:rFonts w:asciiTheme="majorBidi" w:hAnsiTheme="majorBidi" w:cstheme="majorBidi"/>
          <w:b/>
          <w:bCs/>
          <w:i/>
          <w:iCs/>
        </w:rPr>
        <w:t xml:space="preserve"> </w:t>
      </w:r>
      <w:r w:rsidR="00891C04" w:rsidRPr="00D55D78">
        <w:rPr>
          <w:rFonts w:asciiTheme="majorBidi" w:hAnsiTheme="majorBidi" w:cstheme="majorBidi"/>
          <w:b/>
          <w:bCs/>
          <w:i/>
          <w:iCs/>
        </w:rPr>
        <w:t>June</w:t>
      </w:r>
      <w:r w:rsidR="00263260" w:rsidRPr="00D55D78">
        <w:rPr>
          <w:rFonts w:asciiTheme="majorBidi" w:hAnsiTheme="majorBidi" w:cstheme="majorBidi"/>
          <w:b/>
          <w:bCs/>
          <w:i/>
          <w:iCs/>
        </w:rPr>
        <w:t xml:space="preserve"> 2013</w:t>
      </w:r>
    </w:p>
    <w:p w:rsidR="00DF549E" w:rsidRPr="00F67A13" w:rsidRDefault="00DF549E" w:rsidP="00F67A13">
      <w:pPr>
        <w:pStyle w:val="Heading2"/>
        <w:rPr>
          <w:rFonts w:asciiTheme="majorBidi" w:hAnsiTheme="majorBidi"/>
          <w:color w:val="auto"/>
          <w:sz w:val="24"/>
          <w:szCs w:val="24"/>
        </w:rPr>
      </w:pPr>
      <w:r w:rsidRPr="00F67A13">
        <w:rPr>
          <w:rFonts w:asciiTheme="majorBidi" w:hAnsiTheme="majorBidi"/>
          <w:color w:val="auto"/>
          <w:sz w:val="24"/>
          <w:szCs w:val="24"/>
        </w:rPr>
        <w:t>1.</w:t>
      </w:r>
      <w:r w:rsidRPr="00F67A13">
        <w:rPr>
          <w:rFonts w:asciiTheme="majorBidi" w:hAnsiTheme="majorBidi"/>
          <w:color w:val="auto"/>
          <w:sz w:val="24"/>
          <w:szCs w:val="24"/>
        </w:rPr>
        <w:tab/>
        <w:t>FG SmartCable and SG9 Rapporteurs meetings in Atlanta, USA</w:t>
      </w:r>
    </w:p>
    <w:p w:rsidR="00F67A13" w:rsidRDefault="00263260" w:rsidP="00E3175E">
      <w:pPr>
        <w:pStyle w:val="Default"/>
        <w:spacing w:after="120"/>
        <w:rPr>
          <w:rFonts w:asciiTheme="majorBidi" w:hAnsiTheme="majorBidi" w:cstheme="majorBidi"/>
        </w:rPr>
      </w:pPr>
      <w:r w:rsidRPr="00D55D78">
        <w:rPr>
          <w:rFonts w:asciiTheme="majorBidi" w:hAnsiTheme="majorBidi" w:cstheme="majorBidi"/>
        </w:rPr>
        <w:t xml:space="preserve">The </w:t>
      </w:r>
      <w:r w:rsidR="00891C04" w:rsidRPr="00D55D78">
        <w:rPr>
          <w:rFonts w:asciiTheme="majorBidi" w:hAnsiTheme="majorBidi" w:cstheme="majorBidi"/>
        </w:rPr>
        <w:t xml:space="preserve">fifth </w:t>
      </w:r>
      <w:r w:rsidRPr="00D55D78">
        <w:rPr>
          <w:rFonts w:asciiTheme="majorBidi" w:hAnsiTheme="majorBidi" w:cstheme="majorBidi"/>
        </w:rPr>
        <w:t xml:space="preserve">physical meeting of the FG SmartCable will take place on </w:t>
      </w:r>
      <w:r w:rsidR="00086B8D" w:rsidRPr="00D55D78">
        <w:rPr>
          <w:rFonts w:asciiTheme="majorBidi" w:hAnsiTheme="majorBidi" w:cstheme="majorBidi"/>
        </w:rPr>
        <w:t>13</w:t>
      </w:r>
      <w:r w:rsidRPr="00D55D78">
        <w:rPr>
          <w:rFonts w:asciiTheme="majorBidi" w:hAnsiTheme="majorBidi" w:cstheme="majorBidi"/>
        </w:rPr>
        <w:t>-</w:t>
      </w:r>
      <w:r w:rsidR="00086B8D" w:rsidRPr="00D55D78">
        <w:rPr>
          <w:rFonts w:asciiTheme="majorBidi" w:hAnsiTheme="majorBidi" w:cstheme="majorBidi"/>
        </w:rPr>
        <w:t>14</w:t>
      </w:r>
      <w:r w:rsidRPr="00D55D78">
        <w:rPr>
          <w:rFonts w:asciiTheme="majorBidi" w:hAnsiTheme="majorBidi" w:cstheme="majorBidi"/>
        </w:rPr>
        <w:t xml:space="preserve"> </w:t>
      </w:r>
      <w:r w:rsidR="00891C04" w:rsidRPr="00D55D78">
        <w:rPr>
          <w:rFonts w:asciiTheme="majorBidi" w:hAnsiTheme="majorBidi" w:cstheme="majorBidi"/>
        </w:rPr>
        <w:t xml:space="preserve">June </w:t>
      </w:r>
      <w:r w:rsidRPr="00D55D78">
        <w:rPr>
          <w:rFonts w:asciiTheme="majorBidi" w:hAnsiTheme="majorBidi" w:cstheme="majorBidi"/>
        </w:rPr>
        <w:t xml:space="preserve">2013, </w:t>
      </w:r>
      <w:r w:rsidR="00891C04" w:rsidRPr="00D55D78">
        <w:rPr>
          <w:rFonts w:asciiTheme="majorBidi" w:hAnsiTheme="majorBidi" w:cstheme="majorBidi"/>
        </w:rPr>
        <w:t>Atlanta</w:t>
      </w:r>
      <w:r w:rsidRPr="00D55D78">
        <w:rPr>
          <w:rFonts w:asciiTheme="majorBidi" w:hAnsiTheme="majorBidi" w:cstheme="majorBidi"/>
        </w:rPr>
        <w:t xml:space="preserve">, </w:t>
      </w:r>
      <w:r w:rsidR="00D55D78">
        <w:rPr>
          <w:rFonts w:asciiTheme="majorBidi" w:hAnsiTheme="majorBidi" w:cstheme="majorBidi"/>
        </w:rPr>
        <w:t>Georgia, USA</w:t>
      </w:r>
      <w:r w:rsidRPr="00D55D78">
        <w:rPr>
          <w:rFonts w:asciiTheme="majorBidi" w:hAnsiTheme="majorBidi" w:cstheme="majorBidi"/>
        </w:rPr>
        <w:t xml:space="preserve">, at the kind invitation of </w:t>
      </w:r>
      <w:r w:rsidR="00891C04" w:rsidRPr="00D55D78">
        <w:rPr>
          <w:rFonts w:asciiTheme="majorBidi" w:hAnsiTheme="majorBidi" w:cstheme="majorBidi"/>
        </w:rPr>
        <w:t>Cisco Systems</w:t>
      </w:r>
      <w:r w:rsidR="00F67A13">
        <w:rPr>
          <w:rFonts w:asciiTheme="majorBidi" w:hAnsiTheme="majorBidi" w:cstheme="majorBidi"/>
        </w:rPr>
        <w:t xml:space="preserve"> (</w:t>
      </w:r>
      <w:hyperlink w:anchor="_2._Focus_Group" w:history="1">
        <w:r w:rsidR="00F67A13" w:rsidRPr="00F67A13">
          <w:rPr>
            <w:rStyle w:val="Hyperlink"/>
            <w:rFonts w:asciiTheme="majorBidi" w:hAnsiTheme="majorBidi" w:cstheme="majorBidi"/>
          </w:rPr>
          <w:t>see clause 2 below</w:t>
        </w:r>
      </w:hyperlink>
      <w:r w:rsidR="00F67A13">
        <w:rPr>
          <w:rFonts w:asciiTheme="majorBidi" w:hAnsiTheme="majorBidi" w:cstheme="majorBidi"/>
        </w:rPr>
        <w:t>)</w:t>
      </w:r>
      <w:r w:rsidRPr="00D55D78">
        <w:rPr>
          <w:rFonts w:asciiTheme="majorBidi" w:hAnsiTheme="majorBidi" w:cstheme="majorBidi"/>
        </w:rPr>
        <w:t>.</w:t>
      </w:r>
    </w:p>
    <w:p w:rsidR="00F67A13" w:rsidRDefault="00D55D78" w:rsidP="00F67A13">
      <w:pPr>
        <w:pStyle w:val="Default"/>
        <w:spacing w:after="120"/>
        <w:rPr>
          <w:rFonts w:asciiTheme="majorBidi" w:hAnsiTheme="majorBidi" w:cstheme="majorBidi"/>
        </w:rPr>
      </w:pPr>
      <w:r>
        <w:rPr>
          <w:rFonts w:asciiTheme="majorBidi" w:hAnsiTheme="majorBidi" w:cstheme="majorBidi"/>
        </w:rPr>
        <w:t>In addition,</w:t>
      </w:r>
      <w:r w:rsidR="0080392E">
        <w:rPr>
          <w:rFonts w:asciiTheme="majorBidi" w:hAnsiTheme="majorBidi" w:cstheme="majorBidi"/>
        </w:rPr>
        <w:t xml:space="preserve"> and </w:t>
      </w:r>
      <w:r w:rsidR="0080392E" w:rsidRPr="0080392E">
        <w:rPr>
          <w:rFonts w:asciiTheme="majorBidi" w:hAnsiTheme="majorBidi" w:cstheme="majorBidi"/>
        </w:rPr>
        <w:t>accord</w:t>
      </w:r>
      <w:r w:rsidR="0080392E">
        <w:rPr>
          <w:rFonts w:asciiTheme="majorBidi" w:hAnsiTheme="majorBidi" w:cstheme="majorBidi"/>
        </w:rPr>
        <w:t>ing to</w:t>
      </w:r>
      <w:r w:rsidR="0080392E" w:rsidRPr="0080392E">
        <w:rPr>
          <w:rFonts w:asciiTheme="majorBidi" w:hAnsiTheme="majorBidi" w:cstheme="majorBidi"/>
        </w:rPr>
        <w:t xml:space="preserve"> the results of last </w:t>
      </w:r>
      <w:r w:rsidR="0080392E">
        <w:rPr>
          <w:rFonts w:asciiTheme="majorBidi" w:hAnsiTheme="majorBidi" w:cstheme="majorBidi"/>
        </w:rPr>
        <w:t xml:space="preserve">ITU-T </w:t>
      </w:r>
      <w:r w:rsidR="0080392E" w:rsidRPr="0080392E">
        <w:rPr>
          <w:rFonts w:asciiTheme="majorBidi" w:hAnsiTheme="majorBidi" w:cstheme="majorBidi"/>
        </w:rPr>
        <w:t>Study Group 9 meeting (14-18 January 2013)</w:t>
      </w:r>
      <w:r w:rsidR="0080392E">
        <w:rPr>
          <w:rFonts w:asciiTheme="majorBidi" w:hAnsiTheme="majorBidi" w:cstheme="majorBidi"/>
        </w:rPr>
        <w:t>,</w:t>
      </w:r>
      <w:r>
        <w:rPr>
          <w:rFonts w:asciiTheme="majorBidi" w:hAnsiTheme="majorBidi" w:cstheme="majorBidi"/>
        </w:rPr>
        <w:t xml:space="preserve"> </w:t>
      </w:r>
      <w:r w:rsidR="0080392E">
        <w:rPr>
          <w:rFonts w:asciiTheme="majorBidi" w:hAnsiTheme="majorBidi" w:cstheme="majorBidi"/>
        </w:rPr>
        <w:t>the following</w:t>
      </w:r>
      <w:r w:rsidRPr="00D55D78">
        <w:rPr>
          <w:rFonts w:asciiTheme="majorBidi" w:hAnsiTheme="majorBidi" w:cstheme="majorBidi"/>
        </w:rPr>
        <w:t xml:space="preserve"> SG9 Rapporteurs meetings</w:t>
      </w:r>
      <w:r>
        <w:rPr>
          <w:rFonts w:asciiTheme="majorBidi" w:hAnsiTheme="majorBidi" w:cstheme="majorBidi"/>
        </w:rPr>
        <w:t xml:space="preserve"> will be also organized at the same venue on 10-12 June 2013</w:t>
      </w:r>
      <w:r w:rsidR="00553979">
        <w:rPr>
          <w:rFonts w:asciiTheme="majorBidi" w:hAnsiTheme="majorBidi" w:cstheme="majorBidi"/>
        </w:rPr>
        <w:t xml:space="preserve"> </w:t>
      </w:r>
      <w:r w:rsidR="00553979" w:rsidRPr="00D55D78">
        <w:rPr>
          <w:rFonts w:asciiTheme="majorBidi" w:hAnsiTheme="majorBidi" w:cstheme="majorBidi"/>
        </w:rPr>
        <w:t>at the kind invitation of Cisco Systems</w:t>
      </w:r>
      <w:r>
        <w:rPr>
          <w:rFonts w:asciiTheme="majorBidi" w:hAnsiTheme="majorBidi" w:cstheme="majorBidi"/>
        </w:rPr>
        <w:t>. The Rapporteurs meetings are</w:t>
      </w:r>
      <w:r w:rsidRPr="00D55D78">
        <w:rPr>
          <w:rFonts w:asciiTheme="majorBidi" w:hAnsiTheme="majorBidi" w:cstheme="majorBidi"/>
        </w:rPr>
        <w:t>:</w:t>
      </w:r>
      <w:r>
        <w:rPr>
          <w:rFonts w:asciiTheme="majorBidi" w:hAnsiTheme="majorBidi" w:cstheme="majorBidi"/>
        </w:rPr>
        <w:t xml:space="preserve"> </w:t>
      </w:r>
      <w:r w:rsidRPr="00D55D78">
        <w:rPr>
          <w:rFonts w:asciiTheme="majorBidi" w:hAnsiTheme="majorBidi" w:cstheme="majorBidi"/>
        </w:rPr>
        <w:t xml:space="preserve">Q1/9, 3/9, 4/9, 6/9, 7/9, 8/9, 9/9, 10/9, joint 1/9 </w:t>
      </w:r>
      <w:r w:rsidR="00F67A13">
        <w:rPr>
          <w:rFonts w:asciiTheme="majorBidi" w:hAnsiTheme="majorBidi" w:cstheme="majorBidi"/>
        </w:rPr>
        <w:t>&amp;</w:t>
      </w:r>
      <w:r w:rsidRPr="00D55D78">
        <w:rPr>
          <w:rFonts w:asciiTheme="majorBidi" w:hAnsiTheme="majorBidi" w:cstheme="majorBidi"/>
        </w:rPr>
        <w:t xml:space="preserve"> 7/9, and joint 5/9, 8/9 </w:t>
      </w:r>
      <w:r w:rsidR="00F67A13">
        <w:rPr>
          <w:rFonts w:asciiTheme="majorBidi" w:hAnsiTheme="majorBidi" w:cstheme="majorBidi"/>
        </w:rPr>
        <w:t>&amp;</w:t>
      </w:r>
      <w:r w:rsidRPr="00D55D78">
        <w:rPr>
          <w:rFonts w:asciiTheme="majorBidi" w:hAnsiTheme="majorBidi" w:cstheme="majorBidi"/>
        </w:rPr>
        <w:t xml:space="preserve"> 9/9</w:t>
      </w:r>
      <w:r w:rsidR="00F67A13">
        <w:rPr>
          <w:rFonts w:asciiTheme="majorBidi" w:hAnsiTheme="majorBidi" w:cstheme="majorBidi"/>
        </w:rPr>
        <w:t xml:space="preserve"> (</w:t>
      </w:r>
      <w:hyperlink w:anchor="_3._SG9_Rapporteurs" w:history="1">
        <w:r w:rsidR="00F67A13" w:rsidRPr="00F67A13">
          <w:rPr>
            <w:rStyle w:val="Hyperlink"/>
            <w:rFonts w:asciiTheme="majorBidi" w:hAnsiTheme="majorBidi" w:cstheme="majorBidi"/>
          </w:rPr>
          <w:t>see clause 3 below</w:t>
        </w:r>
      </w:hyperlink>
      <w:r w:rsidR="00F67A13">
        <w:rPr>
          <w:rFonts w:asciiTheme="majorBidi" w:hAnsiTheme="majorBidi" w:cstheme="majorBidi"/>
        </w:rPr>
        <w:t>).</w:t>
      </w:r>
    </w:p>
    <w:p w:rsidR="006C07D7" w:rsidRDefault="006C07D7" w:rsidP="006C07D7">
      <w:pPr>
        <w:pStyle w:val="Default"/>
        <w:spacing w:after="120"/>
        <w:rPr>
          <w:rFonts w:asciiTheme="majorBidi" w:hAnsiTheme="majorBidi" w:cstheme="majorBidi"/>
          <w:i/>
          <w:iCs/>
        </w:rPr>
      </w:pPr>
      <w:r w:rsidRPr="00D55D78">
        <w:rPr>
          <w:rFonts w:asciiTheme="majorBidi" w:hAnsiTheme="majorBidi" w:cstheme="majorBidi"/>
        </w:rPr>
        <w:t xml:space="preserve">The venue address is: </w:t>
      </w:r>
      <w:r w:rsidRPr="00D55D78">
        <w:rPr>
          <w:rFonts w:asciiTheme="majorBidi" w:hAnsiTheme="majorBidi" w:cstheme="majorBidi"/>
        </w:rPr>
        <w:br/>
      </w:r>
      <w:r w:rsidRPr="00D55D78">
        <w:rPr>
          <w:rFonts w:asciiTheme="majorBidi" w:hAnsiTheme="majorBidi" w:cstheme="majorBidi"/>
          <w:b/>
          <w:bCs/>
          <w:i/>
          <w:iCs/>
        </w:rPr>
        <w:t>Cisco Systems, Inc</w:t>
      </w:r>
      <w:proofErr w:type="gramStart"/>
      <w:r w:rsidRPr="00D55D78">
        <w:rPr>
          <w:rFonts w:asciiTheme="majorBidi" w:hAnsiTheme="majorBidi" w:cstheme="majorBidi"/>
          <w:b/>
          <w:bCs/>
          <w:i/>
          <w:iCs/>
        </w:rPr>
        <w:t>.</w:t>
      </w:r>
      <w:proofErr w:type="gramEnd"/>
      <w:r w:rsidRPr="00D55D78">
        <w:rPr>
          <w:rFonts w:asciiTheme="majorBidi" w:hAnsiTheme="majorBidi" w:cstheme="majorBidi"/>
          <w:b/>
          <w:bCs/>
          <w:i/>
          <w:iCs/>
        </w:rPr>
        <w:br/>
      </w:r>
      <w:r w:rsidRPr="00D55D78">
        <w:rPr>
          <w:rFonts w:asciiTheme="majorBidi" w:hAnsiTheme="majorBidi" w:cstheme="majorBidi"/>
          <w:i/>
          <w:iCs/>
        </w:rPr>
        <w:t>5030 Sugarloaf Parkway</w:t>
      </w:r>
      <w:r w:rsidRPr="00D55D78">
        <w:rPr>
          <w:rFonts w:asciiTheme="majorBidi" w:hAnsiTheme="majorBidi" w:cstheme="majorBidi"/>
          <w:i/>
          <w:iCs/>
        </w:rPr>
        <w:br/>
        <w:t>Lawrenceville, Georgia (USA) 30044</w:t>
      </w:r>
    </w:p>
    <w:p w:rsidR="00F67A13" w:rsidRPr="00D55D78" w:rsidRDefault="00F67A13" w:rsidP="00E0423B">
      <w:pPr>
        <w:pStyle w:val="Default"/>
        <w:spacing w:after="120"/>
        <w:rPr>
          <w:rFonts w:asciiTheme="majorBidi" w:hAnsiTheme="majorBidi" w:cstheme="majorBidi"/>
        </w:rPr>
      </w:pPr>
      <w:r w:rsidRPr="00D55D78">
        <w:rPr>
          <w:rFonts w:asciiTheme="majorBidi" w:hAnsiTheme="majorBidi" w:cstheme="majorBidi"/>
        </w:rPr>
        <w:t xml:space="preserve">To enable the host to make the necessary arrangements concerning the organization of </w:t>
      </w:r>
      <w:r>
        <w:rPr>
          <w:rFonts w:asciiTheme="majorBidi" w:hAnsiTheme="majorBidi" w:cstheme="majorBidi"/>
        </w:rPr>
        <w:t xml:space="preserve">both, </w:t>
      </w:r>
      <w:r w:rsidRPr="00D55D78">
        <w:rPr>
          <w:rFonts w:asciiTheme="majorBidi" w:hAnsiTheme="majorBidi" w:cstheme="majorBidi"/>
        </w:rPr>
        <w:t>the Focus Group meeting</w:t>
      </w:r>
      <w:r>
        <w:rPr>
          <w:rFonts w:asciiTheme="majorBidi" w:hAnsiTheme="majorBidi" w:cstheme="majorBidi"/>
        </w:rPr>
        <w:t xml:space="preserve"> and the Rapporteurs meetings</w:t>
      </w:r>
      <w:r w:rsidRPr="00D55D78">
        <w:rPr>
          <w:rFonts w:asciiTheme="majorBidi" w:hAnsiTheme="majorBidi" w:cstheme="majorBidi"/>
        </w:rPr>
        <w:t xml:space="preserve">, please register via the </w:t>
      </w:r>
      <w:hyperlink r:id="rId9" w:history="1">
        <w:r w:rsidRPr="006B5695">
          <w:rPr>
            <w:rStyle w:val="Hyperlink"/>
            <w:rFonts w:asciiTheme="majorBidi" w:hAnsiTheme="majorBidi" w:cstheme="majorBidi"/>
          </w:rPr>
          <w:t>on-line form</w:t>
        </w:r>
      </w:hyperlink>
      <w:r w:rsidRPr="00D55D78">
        <w:rPr>
          <w:rFonts w:asciiTheme="majorBidi" w:hAnsiTheme="majorBidi" w:cstheme="majorBidi"/>
        </w:rPr>
        <w:t xml:space="preserve">, as soon as possible, but not later than </w:t>
      </w:r>
      <w:r w:rsidRPr="00D55D78">
        <w:rPr>
          <w:rFonts w:asciiTheme="majorBidi" w:hAnsiTheme="majorBidi" w:cstheme="majorBidi"/>
          <w:b/>
          <w:bCs/>
        </w:rPr>
        <w:t>13 May 2013</w:t>
      </w:r>
      <w:r w:rsidRPr="00D55D78">
        <w:rPr>
          <w:rFonts w:asciiTheme="majorBidi" w:hAnsiTheme="majorBidi" w:cstheme="majorBidi"/>
        </w:rPr>
        <w:t xml:space="preserve">. Please note that pre-registration of participants to the meeting is carried out exclusively online </w:t>
      </w:r>
      <w:r w:rsidRPr="00D55D78">
        <w:rPr>
          <w:rFonts w:asciiTheme="majorBidi" w:hAnsiTheme="majorBidi" w:cstheme="majorBidi"/>
          <w:b/>
          <w:bCs/>
        </w:rPr>
        <w:t>at the following address</w:t>
      </w:r>
      <w:proofErr w:type="gramStart"/>
      <w:r w:rsidRPr="00D55D78">
        <w:rPr>
          <w:rFonts w:asciiTheme="majorBidi" w:hAnsiTheme="majorBidi" w:cstheme="majorBidi"/>
          <w:b/>
          <w:bCs/>
        </w:rPr>
        <w:t>:</w:t>
      </w:r>
      <w:proofErr w:type="gramEnd"/>
      <w:r w:rsidR="009F7F67">
        <w:rPr>
          <w:rStyle w:val="Hyperlink"/>
          <w:rFonts w:asciiTheme="majorBidi" w:hAnsiTheme="majorBidi" w:cstheme="majorBidi"/>
        </w:rPr>
        <w:br/>
      </w:r>
      <w:hyperlink r:id="rId10" w:history="1">
        <w:r w:rsidR="00E0423B" w:rsidRPr="0084432B">
          <w:rPr>
            <w:rStyle w:val="Hyperlink"/>
            <w:rFonts w:asciiTheme="majorBidi" w:hAnsiTheme="majorBidi" w:cstheme="majorBidi"/>
          </w:rPr>
          <w:t>http://www.itu.int/online/regsys/ITU-T/misc/edrs.registration.form?_eventid=3000541</w:t>
        </w:r>
      </w:hyperlink>
      <w:r w:rsidRPr="00D55D78">
        <w:rPr>
          <w:rFonts w:asciiTheme="majorBidi" w:hAnsiTheme="majorBidi" w:cstheme="majorBidi"/>
        </w:rPr>
        <w:t xml:space="preserve">. </w:t>
      </w:r>
      <w:r w:rsidR="00F30CE1">
        <w:rPr>
          <w:rFonts w:asciiTheme="majorBidi" w:hAnsiTheme="majorBidi" w:cstheme="majorBidi"/>
        </w:rPr>
        <w:br/>
      </w:r>
      <w:r w:rsidRPr="00D55D78">
        <w:rPr>
          <w:rFonts w:asciiTheme="majorBidi" w:hAnsiTheme="majorBidi" w:cstheme="majorBidi"/>
        </w:rPr>
        <w:t xml:space="preserve">To easily provide you with any updates concerning the meeting planning, please fill in the registration form </w:t>
      </w:r>
      <w:r>
        <w:rPr>
          <w:rFonts w:asciiTheme="majorBidi" w:hAnsiTheme="majorBidi" w:cstheme="majorBidi"/>
        </w:rPr>
        <w:t>with a</w:t>
      </w:r>
      <w:r w:rsidRPr="00D55D78">
        <w:rPr>
          <w:rFonts w:asciiTheme="majorBidi" w:hAnsiTheme="majorBidi" w:cstheme="majorBidi"/>
        </w:rPr>
        <w:t xml:space="preserve"> valid e-mail address.</w:t>
      </w:r>
    </w:p>
    <w:p w:rsidR="00F67A13" w:rsidRPr="00D55D78" w:rsidRDefault="00F67A13" w:rsidP="00F67A13">
      <w:pPr>
        <w:pStyle w:val="Default"/>
        <w:spacing w:after="120"/>
        <w:rPr>
          <w:rFonts w:asciiTheme="majorBidi" w:hAnsiTheme="majorBidi" w:cstheme="majorBidi"/>
        </w:rPr>
      </w:pPr>
      <w:r>
        <w:rPr>
          <w:rFonts w:asciiTheme="majorBidi" w:hAnsiTheme="majorBidi" w:cstheme="majorBidi"/>
        </w:rPr>
        <w:t xml:space="preserve">A complete meeting plan is provided in </w:t>
      </w:r>
      <w:hyperlink w:anchor="_ANNEX_3_–" w:history="1">
        <w:r w:rsidRPr="0080392E">
          <w:rPr>
            <w:rStyle w:val="Hyperlink"/>
            <w:rFonts w:asciiTheme="majorBidi" w:hAnsiTheme="majorBidi" w:cstheme="majorBidi"/>
          </w:rPr>
          <w:t>ANNEX 3</w:t>
        </w:r>
      </w:hyperlink>
      <w:r>
        <w:rPr>
          <w:rFonts w:asciiTheme="majorBidi" w:hAnsiTheme="majorBidi" w:cstheme="majorBidi"/>
        </w:rPr>
        <w:t xml:space="preserve"> for the meeting participants’ convenience.</w:t>
      </w:r>
    </w:p>
    <w:p w:rsidR="00F67A13" w:rsidRPr="00D55D78" w:rsidRDefault="00F67A13" w:rsidP="00F67A13">
      <w:pPr>
        <w:pStyle w:val="Default"/>
        <w:spacing w:after="120"/>
        <w:rPr>
          <w:rFonts w:asciiTheme="majorBidi" w:hAnsiTheme="majorBidi" w:cstheme="majorBidi"/>
          <w:color w:val="auto"/>
        </w:rPr>
      </w:pPr>
      <w:r w:rsidRPr="00D55D78">
        <w:rPr>
          <w:rFonts w:asciiTheme="majorBidi" w:hAnsiTheme="majorBidi" w:cstheme="majorBidi"/>
        </w:rPr>
        <w:t xml:space="preserve">To enter the United States for the meetings indicated above, you may need a letter of invitation from the host (Cisco Systems), which you will need to present to the Unites States Embassy/Consulate in your area </w:t>
      </w:r>
      <w:r w:rsidRPr="00D55D78">
        <w:rPr>
          <w:rFonts w:asciiTheme="majorBidi" w:hAnsiTheme="majorBidi" w:cstheme="majorBidi"/>
          <w:color w:val="auto"/>
        </w:rPr>
        <w:t xml:space="preserve">in order to obtain your visa </w:t>
      </w:r>
      <w:r w:rsidRPr="00D55D78">
        <w:rPr>
          <w:rFonts w:asciiTheme="majorBidi" w:hAnsiTheme="majorBidi" w:cstheme="majorBidi"/>
          <w:b/>
          <w:bCs/>
          <w:color w:val="auto"/>
        </w:rPr>
        <w:t xml:space="preserve">(see </w:t>
      </w:r>
      <w:hyperlink w:anchor="_ANNEX_2" w:history="1">
        <w:r w:rsidRPr="006B5695">
          <w:rPr>
            <w:rStyle w:val="Hyperlink"/>
            <w:rFonts w:asciiTheme="majorBidi" w:hAnsiTheme="majorBidi" w:cstheme="majorBidi"/>
            <w:b/>
            <w:bCs/>
          </w:rPr>
          <w:t>ANNEX 2</w:t>
        </w:r>
      </w:hyperlink>
      <w:r w:rsidRPr="00D55D78">
        <w:rPr>
          <w:rFonts w:asciiTheme="majorBidi" w:hAnsiTheme="majorBidi" w:cstheme="majorBidi"/>
          <w:b/>
          <w:bCs/>
          <w:color w:val="auto"/>
        </w:rPr>
        <w:t xml:space="preserve"> for the Invitation letter)</w:t>
      </w:r>
      <w:r w:rsidRPr="00D55D78">
        <w:rPr>
          <w:rFonts w:asciiTheme="majorBidi" w:hAnsiTheme="majorBidi" w:cstheme="majorBidi"/>
          <w:color w:val="auto"/>
        </w:rPr>
        <w:t xml:space="preserve">. The visa must be requested and obtained from the office (embassy or consulate) representing United States in your country or, if there is no such office in your country, from the one that is closest to the country of departure. Please be aware that visa approval might take time so kindly make your visa request as soon as possible. </w:t>
      </w:r>
    </w:p>
    <w:p w:rsidR="0080392E" w:rsidRPr="00F67A13" w:rsidRDefault="00DF549E" w:rsidP="00F67A13">
      <w:pPr>
        <w:pStyle w:val="Heading2"/>
        <w:rPr>
          <w:rFonts w:asciiTheme="majorBidi" w:hAnsiTheme="majorBidi"/>
          <w:color w:val="auto"/>
          <w:sz w:val="24"/>
          <w:szCs w:val="24"/>
        </w:rPr>
      </w:pPr>
      <w:bookmarkStart w:id="1" w:name="_2._Focus_Group"/>
      <w:bookmarkEnd w:id="1"/>
      <w:r w:rsidRPr="00F67A13">
        <w:rPr>
          <w:rFonts w:asciiTheme="majorBidi" w:hAnsiTheme="majorBidi"/>
          <w:color w:val="auto"/>
          <w:sz w:val="24"/>
          <w:szCs w:val="24"/>
        </w:rPr>
        <w:t>2.</w:t>
      </w:r>
      <w:r w:rsidRPr="00F67A13">
        <w:rPr>
          <w:rFonts w:asciiTheme="majorBidi" w:hAnsiTheme="majorBidi"/>
          <w:color w:val="auto"/>
          <w:sz w:val="24"/>
          <w:szCs w:val="24"/>
        </w:rPr>
        <w:tab/>
      </w:r>
      <w:r w:rsidR="0080392E" w:rsidRPr="00F67A13">
        <w:rPr>
          <w:rFonts w:asciiTheme="majorBidi" w:hAnsiTheme="majorBidi"/>
          <w:color w:val="auto"/>
          <w:sz w:val="24"/>
          <w:szCs w:val="24"/>
        </w:rPr>
        <w:t xml:space="preserve">Focus Group on Smart Cable Television (FG SmartCable) </w:t>
      </w:r>
    </w:p>
    <w:p w:rsidR="00263260" w:rsidRPr="00D55D78" w:rsidRDefault="00263260" w:rsidP="00263260">
      <w:pPr>
        <w:pStyle w:val="Default"/>
        <w:spacing w:after="120"/>
        <w:rPr>
          <w:rFonts w:asciiTheme="majorBidi" w:hAnsiTheme="majorBidi" w:cstheme="majorBidi"/>
        </w:rPr>
      </w:pPr>
      <w:r w:rsidRPr="00D55D78">
        <w:rPr>
          <w:rFonts w:asciiTheme="majorBidi" w:hAnsiTheme="majorBidi" w:cstheme="majorBidi"/>
        </w:rPr>
        <w:t xml:space="preserve">FG SmartCable was established by SG 9 </w:t>
      </w:r>
      <w:r w:rsidRPr="00D55D78">
        <w:rPr>
          <w:rFonts w:asciiTheme="majorBidi" w:hAnsiTheme="majorBidi" w:cstheme="majorBidi"/>
          <w:i/>
          <w:iCs/>
        </w:rPr>
        <w:t xml:space="preserve">“Television and sound transmission and integrated broadband cable networks” </w:t>
      </w:r>
      <w:r w:rsidRPr="00D55D78">
        <w:rPr>
          <w:rFonts w:asciiTheme="majorBidi" w:hAnsiTheme="majorBidi" w:cstheme="majorBidi"/>
        </w:rPr>
        <w:t xml:space="preserve">on 4 May 2012. </w:t>
      </w:r>
    </w:p>
    <w:p w:rsidR="00263260" w:rsidRPr="00D55D78" w:rsidRDefault="00263260" w:rsidP="00DE5FDD">
      <w:pPr>
        <w:pStyle w:val="Default"/>
        <w:spacing w:after="120"/>
        <w:rPr>
          <w:rFonts w:asciiTheme="majorBidi" w:hAnsiTheme="majorBidi" w:cstheme="majorBidi"/>
        </w:rPr>
      </w:pPr>
      <w:r w:rsidRPr="00D55D78">
        <w:rPr>
          <w:rFonts w:asciiTheme="majorBidi" w:hAnsiTheme="majorBidi" w:cstheme="majorBidi"/>
        </w:rPr>
        <w:t xml:space="preserve">The outputs and all contributions of the previous FG SmartCable meetings can be accessed at the FG SmartCable document repository (IFA server): </w:t>
      </w:r>
      <w:hyperlink r:id="rId11" w:history="1">
        <w:r w:rsidR="00891C04" w:rsidRPr="00D55D78">
          <w:rPr>
            <w:rStyle w:val="Hyperlink"/>
            <w:rFonts w:asciiTheme="majorBidi" w:hAnsiTheme="majorBidi" w:cstheme="majorBidi"/>
          </w:rPr>
          <w:t>http://ifa.itu.int/t/fg/smartcable/docs</w:t>
        </w:r>
      </w:hyperlink>
      <w:r w:rsidRPr="00D55D78">
        <w:rPr>
          <w:rFonts w:asciiTheme="majorBidi" w:hAnsiTheme="majorBidi" w:cstheme="majorBidi"/>
        </w:rPr>
        <w:t xml:space="preserve">. </w:t>
      </w:r>
    </w:p>
    <w:p w:rsidR="00263260" w:rsidRPr="00D55D78" w:rsidRDefault="00263260" w:rsidP="00DF549E">
      <w:pPr>
        <w:pStyle w:val="Default"/>
        <w:spacing w:after="120"/>
        <w:rPr>
          <w:rFonts w:asciiTheme="majorBidi" w:hAnsiTheme="majorBidi" w:cstheme="majorBidi"/>
        </w:rPr>
      </w:pPr>
      <w:r w:rsidRPr="00D55D78">
        <w:rPr>
          <w:rFonts w:asciiTheme="majorBidi" w:hAnsiTheme="majorBidi" w:cstheme="majorBidi"/>
        </w:rPr>
        <w:t xml:space="preserve">Please note, for accessing the documents it is necessary to have a TIES or a GUEST account. Please find more information at: </w:t>
      </w:r>
      <w:hyperlink r:id="rId12" w:history="1">
        <w:r w:rsidR="00DF549E" w:rsidRPr="00F2604C">
          <w:rPr>
            <w:rStyle w:val="Hyperlink"/>
            <w:rFonts w:asciiTheme="majorBidi" w:hAnsiTheme="majorBidi" w:cstheme="majorBidi"/>
          </w:rPr>
          <w:t>http://itu.int/en/ITU-T/focusgroups/smartcable</w:t>
        </w:r>
      </w:hyperlink>
      <w:r w:rsidR="00DF549E">
        <w:rPr>
          <w:rFonts w:asciiTheme="majorBidi" w:hAnsiTheme="majorBidi" w:cstheme="majorBidi"/>
        </w:rPr>
        <w:t xml:space="preserve"> .</w:t>
      </w:r>
    </w:p>
    <w:p w:rsidR="00263260" w:rsidRPr="00D55D78" w:rsidRDefault="00263260" w:rsidP="00891C04">
      <w:pPr>
        <w:pStyle w:val="Default"/>
        <w:spacing w:after="120"/>
        <w:rPr>
          <w:rFonts w:asciiTheme="majorBidi" w:hAnsiTheme="majorBidi" w:cstheme="majorBidi"/>
        </w:rPr>
      </w:pPr>
      <w:r w:rsidRPr="00D55D78">
        <w:rPr>
          <w:rFonts w:asciiTheme="majorBidi" w:hAnsiTheme="majorBidi" w:cstheme="majorBidi"/>
        </w:rPr>
        <w:t xml:space="preserve">The draft agenda for the meeting, as well as all contributions will be available at: </w:t>
      </w:r>
      <w:hyperlink r:id="rId13" w:history="1">
        <w:r w:rsidR="00DF549E" w:rsidRPr="00F2604C">
          <w:rPr>
            <w:rStyle w:val="Hyperlink"/>
            <w:rFonts w:asciiTheme="majorBidi" w:hAnsiTheme="majorBidi" w:cstheme="majorBidi"/>
          </w:rPr>
          <w:t>http://ifa.itu.int/t/fg/smartcable/docs/201306/in</w:t>
        </w:r>
      </w:hyperlink>
    </w:p>
    <w:p w:rsidR="00263260" w:rsidRPr="00D55D78" w:rsidRDefault="00263260" w:rsidP="00DF549E">
      <w:pPr>
        <w:pStyle w:val="Default"/>
        <w:spacing w:after="120"/>
        <w:rPr>
          <w:rFonts w:asciiTheme="majorBidi" w:hAnsiTheme="majorBidi" w:cstheme="majorBidi"/>
        </w:rPr>
      </w:pPr>
      <w:r w:rsidRPr="00D55D78">
        <w:rPr>
          <w:rFonts w:asciiTheme="majorBidi" w:hAnsiTheme="majorBidi" w:cstheme="majorBidi"/>
        </w:rPr>
        <w:lastRenderedPageBreak/>
        <w:t xml:space="preserve">According to the Recommendation ITU-T A7, the FG SmartCable is open to any individual from a country which is a member of ITU who is willing to contribute to the work. This includes individuals who are also members of international, regional and national organizations and the list of participants is to be maintained for reference purposes. Please note that there is no fee to register and participate in the FG SmartCable meetings. </w:t>
      </w:r>
    </w:p>
    <w:p w:rsidR="00263260" w:rsidRPr="00D55D78" w:rsidRDefault="00263260" w:rsidP="00DF549E">
      <w:pPr>
        <w:pStyle w:val="Default"/>
        <w:spacing w:after="120"/>
        <w:rPr>
          <w:rFonts w:asciiTheme="majorBidi" w:hAnsiTheme="majorBidi" w:cstheme="majorBidi"/>
        </w:rPr>
      </w:pPr>
      <w:r w:rsidRPr="00D55D78">
        <w:rPr>
          <w:rFonts w:asciiTheme="majorBidi" w:hAnsiTheme="majorBidi" w:cstheme="majorBidi"/>
        </w:rPr>
        <w:t xml:space="preserve">The participant </w:t>
      </w:r>
      <w:hyperlink r:id="rId14" w:history="1">
        <w:r w:rsidRPr="0078235A">
          <w:rPr>
            <w:rStyle w:val="Hyperlink"/>
            <w:rFonts w:asciiTheme="majorBidi" w:hAnsiTheme="majorBidi" w:cstheme="majorBidi"/>
          </w:rPr>
          <w:t>registration</w:t>
        </w:r>
      </w:hyperlink>
      <w:r w:rsidRPr="00D55D78">
        <w:rPr>
          <w:rFonts w:asciiTheme="majorBidi" w:hAnsiTheme="majorBidi" w:cstheme="majorBidi"/>
        </w:rPr>
        <w:t xml:space="preserve"> will begin at 0830</w:t>
      </w:r>
      <w:r w:rsidR="00DF549E">
        <w:rPr>
          <w:rFonts w:asciiTheme="majorBidi" w:hAnsiTheme="majorBidi" w:cstheme="majorBidi"/>
        </w:rPr>
        <w:t xml:space="preserve"> on 13 June 2013</w:t>
      </w:r>
      <w:r w:rsidRPr="00D55D78">
        <w:rPr>
          <w:rFonts w:asciiTheme="majorBidi" w:hAnsiTheme="majorBidi" w:cstheme="majorBidi"/>
        </w:rPr>
        <w:t xml:space="preserve">. The FG SmartCable meeting will open at 0930. Please find detailed information concerning the meeting venue along with the list of hotels, logistics, and practical information in </w:t>
      </w:r>
      <w:hyperlink w:anchor="_ANNEX_1" w:history="1">
        <w:r w:rsidRPr="00DF549E">
          <w:rPr>
            <w:rStyle w:val="Hyperlink"/>
            <w:rFonts w:asciiTheme="majorBidi" w:hAnsiTheme="majorBidi" w:cstheme="majorBidi"/>
          </w:rPr>
          <w:t>ANNEX 1</w:t>
        </w:r>
      </w:hyperlink>
      <w:r w:rsidRPr="00D55D78">
        <w:rPr>
          <w:rFonts w:asciiTheme="majorBidi" w:hAnsiTheme="majorBidi" w:cstheme="majorBidi"/>
        </w:rPr>
        <w:t xml:space="preserve">. </w:t>
      </w:r>
    </w:p>
    <w:p w:rsidR="00DF549E" w:rsidRDefault="00263260" w:rsidP="00DF549E">
      <w:pPr>
        <w:pStyle w:val="Default"/>
        <w:spacing w:after="120"/>
        <w:rPr>
          <w:rFonts w:asciiTheme="majorBidi" w:hAnsiTheme="majorBidi" w:cstheme="majorBidi"/>
        </w:rPr>
      </w:pPr>
      <w:r w:rsidRPr="00D55D78">
        <w:rPr>
          <w:rFonts w:asciiTheme="majorBidi" w:hAnsiTheme="majorBidi" w:cstheme="majorBidi"/>
        </w:rPr>
        <w:t xml:space="preserve">Participants shall submit input documents in electronic format to the FG SmartCable Secretariat via email attachment at </w:t>
      </w:r>
      <w:hyperlink r:id="rId15" w:history="1">
        <w:r w:rsidRPr="00D55D78">
          <w:rPr>
            <w:rStyle w:val="Hyperlink"/>
            <w:rFonts w:asciiTheme="majorBidi" w:hAnsiTheme="majorBidi" w:cstheme="majorBidi"/>
          </w:rPr>
          <w:t>tsbfgsmartcable@itu.int</w:t>
        </w:r>
      </w:hyperlink>
      <w:r w:rsidRPr="00D55D78">
        <w:rPr>
          <w:rFonts w:asciiTheme="majorBidi" w:hAnsiTheme="majorBidi" w:cstheme="majorBidi"/>
        </w:rPr>
        <w:t xml:space="preserve">. A document </w:t>
      </w:r>
      <w:hyperlink r:id="rId16" w:history="1">
        <w:r w:rsidR="00086B8D" w:rsidRPr="00D55D78">
          <w:rPr>
            <w:rStyle w:val="Hyperlink"/>
            <w:rFonts w:asciiTheme="majorBidi" w:hAnsiTheme="majorBidi" w:cstheme="majorBidi"/>
          </w:rPr>
          <w:t>template</w:t>
        </w:r>
      </w:hyperlink>
      <w:r w:rsidRPr="00D55D78">
        <w:rPr>
          <w:rFonts w:asciiTheme="majorBidi" w:hAnsiTheme="majorBidi" w:cstheme="majorBidi"/>
        </w:rPr>
        <w:t xml:space="preserve"> is made available from the FG SmartCable</w:t>
      </w:r>
      <w:r w:rsidR="00086B8D" w:rsidRPr="00D55D78">
        <w:rPr>
          <w:rFonts w:asciiTheme="majorBidi" w:hAnsiTheme="majorBidi" w:cstheme="majorBidi"/>
        </w:rPr>
        <w:t xml:space="preserve"> </w:t>
      </w:r>
      <w:hyperlink r:id="rId17" w:history="1">
        <w:r w:rsidR="00086B8D" w:rsidRPr="00D55D78">
          <w:rPr>
            <w:rStyle w:val="Hyperlink"/>
            <w:rFonts w:asciiTheme="majorBidi" w:hAnsiTheme="majorBidi" w:cstheme="majorBidi"/>
          </w:rPr>
          <w:t>homepage</w:t>
        </w:r>
      </w:hyperlink>
      <w:r w:rsidRPr="00D55D78">
        <w:rPr>
          <w:rFonts w:asciiTheme="majorBidi" w:hAnsiTheme="majorBidi" w:cstheme="majorBidi"/>
        </w:rPr>
        <w:t xml:space="preserve">. With a view to settling any questions that might arise concerning contributions, please indicate the source of the input documents as well as the name, telephone number and e-mail address of the contact person. </w:t>
      </w:r>
    </w:p>
    <w:p w:rsidR="00DF549E" w:rsidRDefault="00DF549E" w:rsidP="00DF549E">
      <w:pPr>
        <w:pStyle w:val="Default"/>
        <w:spacing w:after="120"/>
        <w:rPr>
          <w:rFonts w:asciiTheme="majorBidi" w:hAnsiTheme="majorBidi" w:cstheme="majorBidi"/>
        </w:rPr>
      </w:pPr>
      <w:r w:rsidRPr="00D55D78">
        <w:rPr>
          <w:rFonts w:asciiTheme="majorBidi" w:hAnsiTheme="majorBidi" w:cstheme="majorBidi"/>
        </w:rPr>
        <w:t>You can participate remotely t</w:t>
      </w:r>
      <w:r>
        <w:rPr>
          <w:rFonts w:asciiTheme="majorBidi" w:hAnsiTheme="majorBidi" w:cstheme="majorBidi"/>
        </w:rPr>
        <w:t>o</w:t>
      </w:r>
      <w:r w:rsidRPr="00D55D78">
        <w:rPr>
          <w:rFonts w:asciiTheme="majorBidi" w:hAnsiTheme="majorBidi" w:cstheme="majorBidi"/>
        </w:rPr>
        <w:t xml:space="preserve"> the FG SmartCable meeting. If you wish to </w:t>
      </w:r>
      <w:r>
        <w:rPr>
          <w:rFonts w:asciiTheme="majorBidi" w:hAnsiTheme="majorBidi" w:cstheme="majorBidi"/>
        </w:rPr>
        <w:t>do so,</w:t>
      </w:r>
      <w:r w:rsidRPr="00D55D78">
        <w:rPr>
          <w:rFonts w:asciiTheme="majorBidi" w:hAnsiTheme="majorBidi" w:cstheme="majorBidi"/>
        </w:rPr>
        <w:t xml:space="preserve"> </w:t>
      </w:r>
      <w:r>
        <w:rPr>
          <w:rFonts w:asciiTheme="majorBidi" w:hAnsiTheme="majorBidi" w:cstheme="majorBidi"/>
        </w:rPr>
        <w:t xml:space="preserve">please </w:t>
      </w:r>
      <w:r w:rsidRPr="00D55D78">
        <w:rPr>
          <w:rFonts w:asciiTheme="majorBidi" w:hAnsiTheme="majorBidi" w:cstheme="majorBidi"/>
        </w:rPr>
        <w:t xml:space="preserve">indicate it when you </w:t>
      </w:r>
      <w:hyperlink r:id="rId18" w:history="1">
        <w:r w:rsidRPr="0078235A">
          <w:rPr>
            <w:rStyle w:val="Hyperlink"/>
            <w:rFonts w:asciiTheme="majorBidi" w:hAnsiTheme="majorBidi" w:cstheme="majorBidi"/>
          </w:rPr>
          <w:t>register online</w:t>
        </w:r>
      </w:hyperlink>
      <w:r w:rsidRPr="00D55D78">
        <w:rPr>
          <w:rFonts w:asciiTheme="majorBidi" w:hAnsiTheme="majorBidi" w:cstheme="majorBidi"/>
        </w:rPr>
        <w:t xml:space="preserve"> by checking the appropriate check-box. </w:t>
      </w:r>
    </w:p>
    <w:p w:rsidR="00263260" w:rsidRDefault="00263260" w:rsidP="00DF549E">
      <w:pPr>
        <w:pStyle w:val="Default"/>
        <w:spacing w:after="120"/>
        <w:rPr>
          <w:rFonts w:asciiTheme="majorBidi" w:hAnsiTheme="majorBidi" w:cstheme="majorBidi"/>
        </w:rPr>
      </w:pPr>
      <w:r w:rsidRPr="00D55D78">
        <w:rPr>
          <w:rFonts w:asciiTheme="majorBidi" w:hAnsiTheme="majorBidi" w:cstheme="majorBidi"/>
        </w:rPr>
        <w:t xml:space="preserve">The deadline to submit input documents is </w:t>
      </w:r>
      <w:r w:rsidR="00086B8D" w:rsidRPr="00D55D78">
        <w:rPr>
          <w:rFonts w:asciiTheme="majorBidi" w:hAnsiTheme="majorBidi" w:cstheme="majorBidi"/>
          <w:b/>
          <w:bCs/>
        </w:rPr>
        <w:t>6</w:t>
      </w:r>
      <w:r w:rsidRPr="00D55D78">
        <w:rPr>
          <w:rFonts w:asciiTheme="majorBidi" w:hAnsiTheme="majorBidi" w:cstheme="majorBidi"/>
          <w:b/>
          <w:bCs/>
        </w:rPr>
        <w:t xml:space="preserve"> </w:t>
      </w:r>
      <w:r w:rsidR="00891C04" w:rsidRPr="00D55D78">
        <w:rPr>
          <w:rFonts w:asciiTheme="majorBidi" w:hAnsiTheme="majorBidi" w:cstheme="majorBidi"/>
          <w:b/>
          <w:bCs/>
        </w:rPr>
        <w:t>June</w:t>
      </w:r>
      <w:r w:rsidRPr="00D55D78">
        <w:rPr>
          <w:rFonts w:asciiTheme="majorBidi" w:hAnsiTheme="majorBidi" w:cstheme="majorBidi"/>
          <w:b/>
          <w:bCs/>
        </w:rPr>
        <w:t xml:space="preserve"> 201</w:t>
      </w:r>
      <w:r w:rsidR="00891C04" w:rsidRPr="00D55D78">
        <w:rPr>
          <w:rFonts w:asciiTheme="majorBidi" w:hAnsiTheme="majorBidi" w:cstheme="majorBidi"/>
          <w:b/>
          <w:bCs/>
        </w:rPr>
        <w:t>3</w:t>
      </w:r>
      <w:r w:rsidRPr="00D55D78">
        <w:rPr>
          <w:rFonts w:asciiTheme="majorBidi" w:hAnsiTheme="majorBidi" w:cstheme="majorBidi"/>
        </w:rPr>
        <w:t xml:space="preserve">. Please note that this is a paperless meeting. </w:t>
      </w:r>
    </w:p>
    <w:p w:rsidR="00F67A13" w:rsidRDefault="00F67A13" w:rsidP="00F67A13">
      <w:pPr>
        <w:pStyle w:val="Default"/>
        <w:spacing w:after="120"/>
        <w:rPr>
          <w:rFonts w:asciiTheme="majorBidi" w:hAnsiTheme="majorBidi" w:cstheme="majorBidi"/>
        </w:rPr>
      </w:pPr>
      <w:r w:rsidRPr="00D55D78">
        <w:rPr>
          <w:rFonts w:asciiTheme="majorBidi" w:hAnsiTheme="majorBidi" w:cstheme="majorBidi"/>
        </w:rPr>
        <w:t xml:space="preserve">The discussions will be held in English only. </w:t>
      </w:r>
    </w:p>
    <w:p w:rsidR="00DF549E" w:rsidRPr="00D55D78" w:rsidRDefault="00DF549E" w:rsidP="00DF549E">
      <w:pPr>
        <w:pStyle w:val="Default"/>
        <w:spacing w:after="120"/>
        <w:rPr>
          <w:rFonts w:asciiTheme="majorBidi" w:hAnsiTheme="majorBidi" w:cstheme="majorBidi"/>
          <w:color w:val="auto"/>
        </w:rPr>
      </w:pPr>
      <w:r w:rsidRPr="00D55D78">
        <w:rPr>
          <w:rFonts w:asciiTheme="majorBidi" w:hAnsiTheme="majorBidi" w:cstheme="majorBidi"/>
          <w:color w:val="auto"/>
        </w:rPr>
        <w:t xml:space="preserve">All other information, including results of previous FG SmartCable meetings, is available at the FG SmartCable web page at: </w:t>
      </w:r>
      <w:hyperlink r:id="rId19" w:history="1">
        <w:r w:rsidRPr="00D55D78">
          <w:rPr>
            <w:rStyle w:val="Hyperlink"/>
            <w:rFonts w:asciiTheme="majorBidi" w:hAnsiTheme="majorBidi" w:cstheme="majorBidi"/>
          </w:rPr>
          <w:t>http://www.itu.int/en/ITU-T/focusgroups/smartcable/</w:t>
        </w:r>
      </w:hyperlink>
    </w:p>
    <w:p w:rsidR="00DF549E" w:rsidRPr="00F67A13" w:rsidRDefault="00DF549E" w:rsidP="00F67A13">
      <w:pPr>
        <w:pStyle w:val="Heading2"/>
        <w:rPr>
          <w:rFonts w:asciiTheme="majorBidi" w:hAnsiTheme="majorBidi"/>
          <w:color w:val="auto"/>
          <w:sz w:val="24"/>
          <w:szCs w:val="24"/>
        </w:rPr>
      </w:pPr>
      <w:bookmarkStart w:id="2" w:name="_3._SG9_Rapporteurs"/>
      <w:bookmarkEnd w:id="2"/>
      <w:r w:rsidRPr="00F67A13">
        <w:rPr>
          <w:rFonts w:asciiTheme="majorBidi" w:hAnsiTheme="majorBidi"/>
          <w:color w:val="auto"/>
          <w:sz w:val="24"/>
          <w:szCs w:val="24"/>
        </w:rPr>
        <w:t>3.</w:t>
      </w:r>
      <w:r w:rsidRPr="00F67A13">
        <w:rPr>
          <w:rFonts w:asciiTheme="majorBidi" w:hAnsiTheme="majorBidi"/>
          <w:color w:val="auto"/>
          <w:sz w:val="24"/>
          <w:szCs w:val="24"/>
        </w:rPr>
        <w:tab/>
        <w:t>SG9 Rapporteurs groups meetings</w:t>
      </w:r>
    </w:p>
    <w:p w:rsidR="00344F42" w:rsidRPr="00344F42" w:rsidRDefault="00344F42" w:rsidP="00344F42">
      <w:pPr>
        <w:ind w:right="-194"/>
        <w:rPr>
          <w:rFonts w:asciiTheme="majorBidi" w:hAnsiTheme="majorBidi" w:cstheme="majorBidi"/>
          <w:sz w:val="24"/>
          <w:szCs w:val="24"/>
        </w:rPr>
      </w:pPr>
      <w:r w:rsidRPr="00344F42">
        <w:rPr>
          <w:rFonts w:asciiTheme="majorBidi" w:hAnsiTheme="majorBidi" w:cstheme="majorBidi"/>
          <w:sz w:val="24"/>
          <w:szCs w:val="24"/>
        </w:rPr>
        <w:t xml:space="preserve">The </w:t>
      </w:r>
      <w:r>
        <w:rPr>
          <w:rFonts w:asciiTheme="majorBidi" w:hAnsiTheme="majorBidi" w:cstheme="majorBidi"/>
          <w:sz w:val="24"/>
          <w:szCs w:val="24"/>
        </w:rPr>
        <w:t xml:space="preserve">SG9 Rapporteurs </w:t>
      </w:r>
      <w:r w:rsidRPr="00344F42">
        <w:rPr>
          <w:rFonts w:asciiTheme="majorBidi" w:hAnsiTheme="majorBidi" w:cstheme="majorBidi"/>
          <w:sz w:val="24"/>
          <w:szCs w:val="24"/>
        </w:rPr>
        <w:t>meeting</w:t>
      </w:r>
      <w:r>
        <w:rPr>
          <w:rFonts w:asciiTheme="majorBidi" w:hAnsiTheme="majorBidi" w:cstheme="majorBidi"/>
          <w:sz w:val="24"/>
          <w:szCs w:val="24"/>
        </w:rPr>
        <w:t>s</w:t>
      </w:r>
      <w:r w:rsidRPr="00344F42">
        <w:rPr>
          <w:rFonts w:asciiTheme="majorBidi" w:hAnsiTheme="majorBidi" w:cstheme="majorBidi"/>
          <w:sz w:val="24"/>
          <w:szCs w:val="24"/>
        </w:rPr>
        <w:t xml:space="preserve"> will open at 0930 hours on the first day</w:t>
      </w:r>
      <w:r>
        <w:rPr>
          <w:rFonts w:asciiTheme="majorBidi" w:hAnsiTheme="majorBidi" w:cstheme="majorBidi"/>
          <w:sz w:val="24"/>
          <w:szCs w:val="24"/>
        </w:rPr>
        <w:t xml:space="preserve"> (10 June 2013)</w:t>
      </w:r>
      <w:r w:rsidRPr="00344F42">
        <w:rPr>
          <w:rFonts w:asciiTheme="majorBidi" w:hAnsiTheme="majorBidi" w:cstheme="majorBidi"/>
          <w:sz w:val="24"/>
          <w:szCs w:val="24"/>
        </w:rPr>
        <w:t xml:space="preserve">. Participant registration </w:t>
      </w:r>
      <w:r>
        <w:rPr>
          <w:rFonts w:asciiTheme="majorBidi" w:hAnsiTheme="majorBidi" w:cstheme="majorBidi"/>
          <w:sz w:val="24"/>
          <w:szCs w:val="24"/>
        </w:rPr>
        <w:t>will begin at 0830 hours</w:t>
      </w:r>
      <w:r w:rsidRPr="00344F42">
        <w:rPr>
          <w:rFonts w:asciiTheme="majorBidi" w:hAnsiTheme="majorBidi" w:cstheme="majorBidi"/>
          <w:sz w:val="24"/>
          <w:szCs w:val="24"/>
        </w:rPr>
        <w:t xml:space="preserve">. Detailed information concerning the meeting rooms will </w:t>
      </w:r>
      <w:r>
        <w:rPr>
          <w:rFonts w:asciiTheme="majorBidi" w:hAnsiTheme="majorBidi" w:cstheme="majorBidi"/>
          <w:sz w:val="24"/>
          <w:szCs w:val="24"/>
        </w:rPr>
        <w:t>be available onsite and provided to you at the registration desk.</w:t>
      </w:r>
    </w:p>
    <w:p w:rsidR="00344F42" w:rsidRPr="00344F42" w:rsidRDefault="00344F42" w:rsidP="00344F42">
      <w:pPr>
        <w:spacing w:after="120"/>
        <w:ind w:right="-193"/>
        <w:rPr>
          <w:rFonts w:asciiTheme="majorBidi" w:hAnsiTheme="majorBidi" w:cstheme="majorBidi"/>
          <w:sz w:val="24"/>
          <w:szCs w:val="24"/>
        </w:rPr>
      </w:pPr>
      <w:r w:rsidRPr="00344F42">
        <w:rPr>
          <w:rFonts w:asciiTheme="majorBidi" w:hAnsiTheme="majorBidi" w:cstheme="majorBidi"/>
          <w:b/>
          <w:bCs/>
          <w:sz w:val="24"/>
          <w:szCs w:val="24"/>
        </w:rPr>
        <w:t>To</w:t>
      </w:r>
      <w:r w:rsidRPr="00344F42">
        <w:rPr>
          <w:rFonts w:asciiTheme="majorBidi" w:hAnsiTheme="majorBidi" w:cstheme="majorBidi"/>
          <w:sz w:val="24"/>
          <w:szCs w:val="24"/>
        </w:rPr>
        <w:t xml:space="preserve"> </w:t>
      </w:r>
      <w:r w:rsidRPr="00344F42">
        <w:rPr>
          <w:rFonts w:asciiTheme="majorBidi" w:hAnsiTheme="majorBidi" w:cstheme="majorBidi"/>
          <w:b/>
          <w:bCs/>
          <w:sz w:val="24"/>
          <w:szCs w:val="24"/>
        </w:rPr>
        <w:t>contribute</w:t>
      </w:r>
      <w:r w:rsidRPr="00344F42">
        <w:rPr>
          <w:rFonts w:asciiTheme="majorBidi" w:hAnsiTheme="majorBidi" w:cstheme="majorBidi"/>
          <w:sz w:val="24"/>
          <w:szCs w:val="24"/>
        </w:rPr>
        <w:t xml:space="preserve"> to the </w:t>
      </w:r>
      <w:r>
        <w:rPr>
          <w:rFonts w:asciiTheme="majorBidi" w:hAnsiTheme="majorBidi" w:cstheme="majorBidi"/>
          <w:sz w:val="24"/>
          <w:szCs w:val="24"/>
        </w:rPr>
        <w:t xml:space="preserve">Rapporteurs </w:t>
      </w:r>
      <w:r w:rsidRPr="00344F42">
        <w:rPr>
          <w:rFonts w:asciiTheme="majorBidi" w:hAnsiTheme="majorBidi" w:cstheme="majorBidi"/>
          <w:sz w:val="24"/>
          <w:szCs w:val="24"/>
        </w:rPr>
        <w:t xml:space="preserve">meetings, please send your Contribution to the responsible Rapporteur, preferably by </w:t>
      </w:r>
      <w:r w:rsidRPr="00344F42">
        <w:rPr>
          <w:rFonts w:asciiTheme="majorBidi" w:hAnsiTheme="majorBidi" w:cstheme="majorBidi"/>
          <w:b/>
          <w:bCs/>
          <w:sz w:val="24"/>
          <w:szCs w:val="24"/>
        </w:rPr>
        <w:t>3 June 2013</w:t>
      </w:r>
      <w:r w:rsidRPr="00344F42">
        <w:rPr>
          <w:rFonts w:asciiTheme="majorBidi" w:hAnsiTheme="majorBidi" w:cstheme="majorBidi"/>
          <w:sz w:val="24"/>
          <w:szCs w:val="24"/>
        </w:rPr>
        <w:t xml:space="preserve">, or directly submit the Contributions to the related FTP area as provided </w:t>
      </w:r>
      <w:hyperlink w:anchor="_LOCATION_OF_MEETING_1" w:history="1">
        <w:r w:rsidRPr="00344F42">
          <w:rPr>
            <w:rStyle w:val="Hyperlink"/>
            <w:rFonts w:asciiTheme="majorBidi" w:hAnsiTheme="majorBidi" w:cstheme="majorBidi"/>
            <w:sz w:val="24"/>
            <w:szCs w:val="24"/>
          </w:rPr>
          <w:t>below</w:t>
        </w:r>
      </w:hyperlink>
      <w:r w:rsidRPr="00344F42">
        <w:rPr>
          <w:rFonts w:asciiTheme="majorBidi" w:hAnsiTheme="majorBidi" w:cstheme="majorBidi"/>
          <w:sz w:val="24"/>
          <w:szCs w:val="24"/>
        </w:rPr>
        <w:t>:</w:t>
      </w:r>
    </w:p>
    <w:tbl>
      <w:tblPr>
        <w:tblStyle w:val="TableGrid"/>
        <w:tblW w:w="5000" w:type="pct"/>
        <w:tblLook w:val="04A0" w:firstRow="1" w:lastRow="0" w:firstColumn="1" w:lastColumn="0" w:noHBand="0" w:noVBand="1"/>
      </w:tblPr>
      <w:tblGrid>
        <w:gridCol w:w="1339"/>
        <w:gridCol w:w="3340"/>
        <w:gridCol w:w="4897"/>
      </w:tblGrid>
      <w:tr w:rsidR="00344F42" w:rsidRPr="00F67A13" w:rsidTr="0078235A">
        <w:trPr>
          <w:cantSplit/>
          <w:trHeight w:hRule="exact" w:val="397"/>
        </w:trPr>
        <w:tc>
          <w:tcPr>
            <w:tcW w:w="699" w:type="pct"/>
            <w:shd w:val="clear" w:color="auto" w:fill="DBE5F1" w:themeFill="accent1" w:themeFillTint="33"/>
          </w:tcPr>
          <w:p w:rsidR="00344F42" w:rsidRPr="0078235A" w:rsidRDefault="00344F42" w:rsidP="00F67A13">
            <w:pPr>
              <w:overflowPunct/>
              <w:autoSpaceDE/>
              <w:autoSpaceDN/>
              <w:adjustRightInd/>
              <w:ind w:right="-194"/>
              <w:textAlignment w:val="auto"/>
              <w:rPr>
                <w:rFonts w:asciiTheme="majorBidi" w:hAnsiTheme="majorBidi" w:cstheme="majorBidi"/>
                <w:b/>
                <w:bCs/>
                <w:sz w:val="22"/>
                <w:szCs w:val="22"/>
              </w:rPr>
            </w:pPr>
            <w:r w:rsidRPr="0078235A">
              <w:rPr>
                <w:rFonts w:asciiTheme="majorBidi" w:hAnsiTheme="majorBidi" w:cstheme="majorBidi"/>
                <w:b/>
                <w:bCs/>
                <w:sz w:val="22"/>
                <w:szCs w:val="22"/>
              </w:rPr>
              <w:t>Questio</w:t>
            </w:r>
            <w:r w:rsidR="00F67A13" w:rsidRPr="0078235A">
              <w:rPr>
                <w:rFonts w:asciiTheme="majorBidi" w:hAnsiTheme="majorBidi" w:cstheme="majorBidi"/>
                <w:b/>
                <w:bCs/>
                <w:sz w:val="22"/>
                <w:szCs w:val="22"/>
              </w:rPr>
              <w:t>n</w:t>
            </w:r>
          </w:p>
        </w:tc>
        <w:tc>
          <w:tcPr>
            <w:tcW w:w="1744" w:type="pct"/>
            <w:shd w:val="clear" w:color="auto" w:fill="DBE5F1" w:themeFill="accent1" w:themeFillTint="33"/>
          </w:tcPr>
          <w:p w:rsidR="00344F42" w:rsidRPr="0078235A" w:rsidRDefault="00344F42" w:rsidP="00344F42">
            <w:pPr>
              <w:overflowPunct/>
              <w:autoSpaceDE/>
              <w:autoSpaceDN/>
              <w:adjustRightInd/>
              <w:ind w:right="-194"/>
              <w:textAlignment w:val="auto"/>
              <w:rPr>
                <w:rFonts w:asciiTheme="majorBidi" w:hAnsiTheme="majorBidi" w:cstheme="majorBidi"/>
                <w:b/>
                <w:bCs/>
                <w:sz w:val="22"/>
                <w:szCs w:val="22"/>
              </w:rPr>
            </w:pPr>
            <w:r w:rsidRPr="0078235A">
              <w:rPr>
                <w:rFonts w:asciiTheme="majorBidi" w:hAnsiTheme="majorBidi" w:cstheme="majorBidi"/>
                <w:b/>
                <w:bCs/>
                <w:sz w:val="22"/>
                <w:szCs w:val="22"/>
              </w:rPr>
              <w:t>Rapporteur</w:t>
            </w:r>
          </w:p>
        </w:tc>
        <w:tc>
          <w:tcPr>
            <w:tcW w:w="2557" w:type="pct"/>
            <w:shd w:val="clear" w:color="auto" w:fill="DBE5F1" w:themeFill="accent1" w:themeFillTint="33"/>
          </w:tcPr>
          <w:p w:rsidR="00344F42" w:rsidRPr="0078235A" w:rsidRDefault="00344F42" w:rsidP="00344F42">
            <w:pPr>
              <w:overflowPunct/>
              <w:autoSpaceDE/>
              <w:autoSpaceDN/>
              <w:adjustRightInd/>
              <w:ind w:right="-194"/>
              <w:textAlignment w:val="auto"/>
              <w:rPr>
                <w:rFonts w:asciiTheme="majorBidi" w:hAnsiTheme="majorBidi" w:cstheme="majorBidi"/>
                <w:b/>
                <w:bCs/>
                <w:sz w:val="22"/>
                <w:szCs w:val="22"/>
              </w:rPr>
            </w:pPr>
            <w:r w:rsidRPr="0078235A">
              <w:rPr>
                <w:rFonts w:asciiTheme="majorBidi" w:hAnsiTheme="majorBidi" w:cstheme="majorBidi"/>
                <w:b/>
                <w:bCs/>
                <w:sz w:val="22"/>
                <w:szCs w:val="22"/>
              </w:rPr>
              <w:t>Associate</w:t>
            </w:r>
          </w:p>
        </w:tc>
      </w:tr>
      <w:tr w:rsidR="00344F42" w:rsidRPr="00E3175E" w:rsidTr="0078235A">
        <w:trPr>
          <w:cantSplit/>
          <w:trHeight w:hRule="exact" w:val="567"/>
        </w:trPr>
        <w:tc>
          <w:tcPr>
            <w:tcW w:w="699" w:type="pct"/>
          </w:tcPr>
          <w:p w:rsidR="00344F42" w:rsidRPr="0078235A" w:rsidRDefault="00344F42" w:rsidP="00344F42">
            <w:pPr>
              <w:overflowPunct/>
              <w:autoSpaceDE/>
              <w:autoSpaceDN/>
              <w:adjustRightInd/>
              <w:ind w:right="-194"/>
              <w:textAlignment w:val="auto"/>
              <w:rPr>
                <w:rFonts w:asciiTheme="majorBidi" w:hAnsiTheme="majorBidi" w:cstheme="majorBidi"/>
                <w:sz w:val="22"/>
                <w:szCs w:val="22"/>
              </w:rPr>
            </w:pPr>
            <w:r w:rsidRPr="0078235A">
              <w:rPr>
                <w:rFonts w:asciiTheme="majorBidi" w:hAnsiTheme="majorBidi" w:cstheme="majorBidi"/>
                <w:sz w:val="22"/>
                <w:szCs w:val="22"/>
              </w:rPr>
              <w:t>1/9</w:t>
            </w:r>
          </w:p>
        </w:tc>
        <w:tc>
          <w:tcPr>
            <w:tcW w:w="1744" w:type="pct"/>
          </w:tcPr>
          <w:p w:rsidR="00344F42" w:rsidRPr="0078235A" w:rsidRDefault="00344F42" w:rsidP="00344F42">
            <w:pPr>
              <w:ind w:right="-194"/>
              <w:rPr>
                <w:rFonts w:asciiTheme="majorBidi" w:hAnsiTheme="majorBidi" w:cstheme="majorBidi"/>
                <w:sz w:val="22"/>
                <w:szCs w:val="22"/>
              </w:rPr>
            </w:pPr>
            <w:r w:rsidRPr="0078235A">
              <w:rPr>
                <w:rFonts w:asciiTheme="majorBidi" w:hAnsiTheme="majorBidi" w:cstheme="majorBidi"/>
                <w:b/>
                <w:bCs/>
                <w:sz w:val="22"/>
                <w:szCs w:val="22"/>
              </w:rPr>
              <w:t>Shigeyuki Sakazawa</w:t>
            </w:r>
            <w:r w:rsidRPr="0078235A">
              <w:rPr>
                <w:rFonts w:asciiTheme="majorBidi" w:hAnsiTheme="majorBidi" w:cstheme="majorBidi"/>
                <w:sz w:val="22"/>
                <w:szCs w:val="22"/>
              </w:rPr>
              <w:t xml:space="preserve"> </w:t>
            </w:r>
            <w:r w:rsidRPr="0078235A">
              <w:rPr>
                <w:rFonts w:asciiTheme="majorBidi" w:hAnsiTheme="majorBidi" w:cstheme="majorBidi"/>
                <w:sz w:val="22"/>
                <w:szCs w:val="22"/>
              </w:rPr>
              <w:br/>
            </w:r>
            <w:hyperlink r:id="rId20" w:history="1">
              <w:r w:rsidRPr="0078235A">
                <w:rPr>
                  <w:rStyle w:val="Hyperlink"/>
                  <w:rFonts w:asciiTheme="majorBidi" w:hAnsiTheme="majorBidi" w:cstheme="majorBidi"/>
                  <w:sz w:val="22"/>
                  <w:szCs w:val="22"/>
                </w:rPr>
                <w:t>sh-sakazawa@kddi.com</w:t>
              </w:r>
            </w:hyperlink>
          </w:p>
        </w:tc>
        <w:tc>
          <w:tcPr>
            <w:tcW w:w="2557" w:type="pct"/>
          </w:tcPr>
          <w:p w:rsidR="00344F42" w:rsidRPr="0078235A" w:rsidRDefault="00344F42" w:rsidP="0078235A">
            <w:pPr>
              <w:ind w:right="-194"/>
              <w:rPr>
                <w:rFonts w:asciiTheme="majorBidi" w:eastAsiaTheme="minorEastAsia" w:hAnsiTheme="majorBidi" w:cstheme="majorBidi"/>
                <w:sz w:val="22"/>
                <w:szCs w:val="22"/>
                <w:lang w:val="es-ES_tradnl"/>
              </w:rPr>
            </w:pPr>
            <w:r w:rsidRPr="0078235A">
              <w:rPr>
                <w:rFonts w:asciiTheme="majorBidi" w:hAnsiTheme="majorBidi" w:cstheme="majorBidi"/>
                <w:b/>
                <w:bCs/>
                <w:sz w:val="22"/>
                <w:szCs w:val="22"/>
                <w:lang w:val="es-ES_tradnl"/>
              </w:rPr>
              <w:t>Yangsu Kim</w:t>
            </w:r>
            <w:r w:rsidR="00396F05" w:rsidRPr="0078235A">
              <w:rPr>
                <w:rFonts w:asciiTheme="majorBidi" w:hAnsiTheme="majorBidi" w:cstheme="majorBidi"/>
                <w:b/>
                <w:bCs/>
                <w:sz w:val="22"/>
                <w:szCs w:val="22"/>
                <w:lang w:val="es-ES_tradnl"/>
              </w:rPr>
              <w:br/>
            </w:r>
            <w:hyperlink r:id="rId21" w:history="1">
              <w:r w:rsidR="0078235A" w:rsidRPr="0078235A">
                <w:rPr>
                  <w:rStyle w:val="Hyperlink"/>
                  <w:rFonts w:asciiTheme="majorBidi" w:hAnsiTheme="majorBidi" w:cstheme="majorBidi"/>
                  <w:sz w:val="22"/>
                  <w:szCs w:val="22"/>
                  <w:lang w:val="es-ES_tradnl"/>
                </w:rPr>
                <w:t>kimys@etri.re.kr</w:t>
              </w:r>
            </w:hyperlink>
          </w:p>
        </w:tc>
      </w:tr>
      <w:tr w:rsidR="00344F42" w:rsidRPr="00F67A13" w:rsidTr="0078235A">
        <w:trPr>
          <w:cantSplit/>
          <w:trHeight w:hRule="exact" w:val="567"/>
        </w:trPr>
        <w:tc>
          <w:tcPr>
            <w:tcW w:w="699" w:type="pct"/>
          </w:tcPr>
          <w:p w:rsidR="00344F42" w:rsidRPr="0078235A" w:rsidRDefault="00344F42" w:rsidP="00344F42">
            <w:pPr>
              <w:overflowPunct/>
              <w:autoSpaceDE/>
              <w:autoSpaceDN/>
              <w:adjustRightInd/>
              <w:ind w:right="-194"/>
              <w:textAlignment w:val="auto"/>
              <w:rPr>
                <w:rFonts w:asciiTheme="majorBidi" w:hAnsiTheme="majorBidi" w:cstheme="majorBidi"/>
                <w:sz w:val="22"/>
                <w:szCs w:val="22"/>
                <w:lang w:val="es-ES_tradnl"/>
              </w:rPr>
            </w:pPr>
            <w:r w:rsidRPr="0078235A">
              <w:rPr>
                <w:rFonts w:asciiTheme="majorBidi" w:hAnsiTheme="majorBidi" w:cstheme="majorBidi"/>
                <w:sz w:val="22"/>
                <w:szCs w:val="22"/>
              </w:rPr>
              <w:t>3/9</w:t>
            </w:r>
          </w:p>
        </w:tc>
        <w:tc>
          <w:tcPr>
            <w:tcW w:w="1744" w:type="pct"/>
          </w:tcPr>
          <w:p w:rsidR="00344F42" w:rsidRPr="0078235A" w:rsidRDefault="00344F42" w:rsidP="00344F42">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es-ES_tradnl"/>
              </w:rPr>
            </w:pPr>
            <w:r w:rsidRPr="0078235A">
              <w:rPr>
                <w:rFonts w:asciiTheme="majorBidi" w:hAnsiTheme="majorBidi" w:cstheme="majorBidi"/>
                <w:b/>
                <w:bCs/>
                <w:sz w:val="22"/>
                <w:szCs w:val="22"/>
                <w:lang w:val="es-ES_tradnl"/>
              </w:rPr>
              <w:t>Han-</w:t>
            </w:r>
            <w:proofErr w:type="spellStart"/>
            <w:r w:rsidRPr="0078235A">
              <w:rPr>
                <w:rFonts w:asciiTheme="majorBidi" w:hAnsiTheme="majorBidi" w:cstheme="majorBidi"/>
                <w:b/>
                <w:bCs/>
                <w:sz w:val="22"/>
                <w:szCs w:val="22"/>
                <w:lang w:val="es-ES_tradnl"/>
              </w:rPr>
              <w:t>Seung</w:t>
            </w:r>
            <w:proofErr w:type="spellEnd"/>
            <w:r w:rsidRPr="0078235A">
              <w:rPr>
                <w:rFonts w:asciiTheme="majorBidi" w:hAnsiTheme="majorBidi" w:cstheme="majorBidi"/>
                <w:b/>
                <w:bCs/>
                <w:sz w:val="22"/>
                <w:szCs w:val="22"/>
                <w:lang w:val="es-ES_tradnl"/>
              </w:rPr>
              <w:t xml:space="preserve"> </w:t>
            </w:r>
            <w:proofErr w:type="spellStart"/>
            <w:r w:rsidRPr="0078235A">
              <w:rPr>
                <w:rFonts w:asciiTheme="majorBidi" w:hAnsiTheme="majorBidi" w:cstheme="majorBidi"/>
                <w:b/>
                <w:bCs/>
                <w:sz w:val="22"/>
                <w:szCs w:val="22"/>
                <w:lang w:val="es-ES_tradnl"/>
              </w:rPr>
              <w:t>Koo</w:t>
            </w:r>
            <w:proofErr w:type="spellEnd"/>
            <w:r w:rsidRPr="0078235A">
              <w:rPr>
                <w:rFonts w:asciiTheme="majorBidi" w:hAnsiTheme="majorBidi" w:cstheme="majorBidi"/>
                <w:sz w:val="22"/>
                <w:szCs w:val="22"/>
                <w:lang w:val="es-ES_tradnl"/>
              </w:rPr>
              <w:br/>
            </w:r>
            <w:hyperlink r:id="rId22" w:history="1">
              <w:r w:rsidRPr="0078235A">
                <w:rPr>
                  <w:rStyle w:val="Hyperlink"/>
                  <w:rFonts w:asciiTheme="majorBidi" w:hAnsiTheme="majorBidi" w:cstheme="majorBidi"/>
                  <w:sz w:val="22"/>
                  <w:szCs w:val="22"/>
                  <w:lang w:val="es-ES_tradnl"/>
                </w:rPr>
                <w:t>koohs@etri.re.kr</w:t>
              </w:r>
            </w:hyperlink>
          </w:p>
        </w:tc>
        <w:tc>
          <w:tcPr>
            <w:tcW w:w="2557" w:type="pct"/>
          </w:tcPr>
          <w:p w:rsidR="00344F42" w:rsidRPr="0078235A" w:rsidRDefault="00344F42" w:rsidP="00344F42">
            <w:pPr>
              <w:tabs>
                <w:tab w:val="left" w:pos="737"/>
                <w:tab w:val="left" w:pos="1134"/>
              </w:tabs>
              <w:overflowPunct/>
              <w:autoSpaceDE/>
              <w:autoSpaceDN/>
              <w:adjustRightInd/>
              <w:spacing w:after="851"/>
              <w:ind w:right="-194"/>
              <w:textAlignment w:val="auto"/>
              <w:rPr>
                <w:rFonts w:asciiTheme="majorBidi" w:hAnsiTheme="majorBidi" w:cstheme="majorBidi"/>
                <w:sz w:val="22"/>
                <w:szCs w:val="22"/>
              </w:rPr>
            </w:pPr>
            <w:proofErr w:type="spellStart"/>
            <w:r w:rsidRPr="0078235A">
              <w:rPr>
                <w:rFonts w:asciiTheme="majorBidi" w:hAnsiTheme="majorBidi" w:cstheme="majorBidi"/>
                <w:b/>
                <w:bCs/>
                <w:sz w:val="22"/>
                <w:szCs w:val="22"/>
              </w:rPr>
              <w:t>Shigenobu</w:t>
            </w:r>
            <w:proofErr w:type="spellEnd"/>
            <w:r w:rsidRPr="0078235A">
              <w:rPr>
                <w:rFonts w:asciiTheme="majorBidi" w:hAnsiTheme="majorBidi" w:cstheme="majorBidi"/>
                <w:b/>
                <w:bCs/>
                <w:sz w:val="22"/>
                <w:szCs w:val="22"/>
              </w:rPr>
              <w:t xml:space="preserve"> Masaya</w:t>
            </w:r>
            <w:r w:rsidRPr="0078235A">
              <w:rPr>
                <w:rFonts w:asciiTheme="majorBidi" w:hAnsiTheme="majorBidi" w:cstheme="majorBidi"/>
                <w:sz w:val="22"/>
                <w:szCs w:val="22"/>
              </w:rPr>
              <w:br/>
            </w:r>
            <w:hyperlink r:id="rId23" w:history="1">
              <w:r w:rsidRPr="0078235A">
                <w:rPr>
                  <w:rStyle w:val="Hyperlink"/>
                  <w:rFonts w:asciiTheme="majorBidi" w:hAnsiTheme="majorBidi" w:cstheme="majorBidi"/>
                  <w:sz w:val="22"/>
                  <w:szCs w:val="22"/>
                </w:rPr>
                <w:t>m-shigenobu@jlabs.or.jp</w:t>
              </w:r>
            </w:hyperlink>
            <w:r w:rsidRPr="0078235A">
              <w:rPr>
                <w:rFonts w:asciiTheme="majorBidi" w:hAnsiTheme="majorBidi" w:cstheme="majorBidi"/>
                <w:color w:val="000000"/>
                <w:sz w:val="22"/>
                <w:szCs w:val="22"/>
              </w:rPr>
              <w:t xml:space="preserve"> </w:t>
            </w:r>
          </w:p>
        </w:tc>
      </w:tr>
      <w:tr w:rsidR="00103028" w:rsidRPr="00E3175E" w:rsidTr="0078235A">
        <w:trPr>
          <w:cantSplit/>
          <w:trHeight w:hRule="exact" w:val="567"/>
        </w:trPr>
        <w:tc>
          <w:tcPr>
            <w:tcW w:w="699" w:type="pct"/>
          </w:tcPr>
          <w:p w:rsidR="00103028" w:rsidRPr="0078235A" w:rsidRDefault="00103028" w:rsidP="00344F42">
            <w:pPr>
              <w:ind w:right="-194"/>
              <w:rPr>
                <w:rFonts w:asciiTheme="majorBidi" w:hAnsiTheme="majorBidi" w:cstheme="majorBidi"/>
                <w:sz w:val="22"/>
                <w:szCs w:val="22"/>
              </w:rPr>
            </w:pPr>
            <w:r w:rsidRPr="0078235A">
              <w:rPr>
                <w:rFonts w:asciiTheme="majorBidi" w:hAnsiTheme="majorBidi" w:cstheme="majorBidi"/>
                <w:sz w:val="22"/>
                <w:szCs w:val="22"/>
              </w:rPr>
              <w:t>4/9</w:t>
            </w:r>
          </w:p>
        </w:tc>
        <w:tc>
          <w:tcPr>
            <w:tcW w:w="1744" w:type="pct"/>
          </w:tcPr>
          <w:p w:rsidR="00103028" w:rsidRPr="0078235A" w:rsidRDefault="00103028" w:rsidP="00103028">
            <w:pPr>
              <w:tabs>
                <w:tab w:val="left" w:pos="737"/>
                <w:tab w:val="left" w:pos="1134"/>
              </w:tabs>
              <w:spacing w:after="851"/>
              <w:ind w:right="-194"/>
              <w:rPr>
                <w:rFonts w:asciiTheme="majorBidi" w:hAnsiTheme="majorBidi" w:cstheme="majorBidi"/>
                <w:b/>
                <w:bCs/>
                <w:sz w:val="22"/>
                <w:szCs w:val="22"/>
              </w:rPr>
            </w:pPr>
            <w:r w:rsidRPr="0078235A">
              <w:rPr>
                <w:rFonts w:asciiTheme="majorBidi" w:hAnsiTheme="majorBidi" w:cstheme="majorBidi"/>
                <w:b/>
                <w:bCs/>
                <w:sz w:val="22"/>
                <w:szCs w:val="22"/>
              </w:rPr>
              <w:t>Masaru Takechi</w:t>
            </w:r>
            <w:r w:rsidRPr="0078235A">
              <w:rPr>
                <w:rFonts w:asciiTheme="majorBidi" w:hAnsiTheme="majorBidi" w:cstheme="majorBidi"/>
                <w:b/>
                <w:bCs/>
                <w:sz w:val="22"/>
                <w:szCs w:val="22"/>
              </w:rPr>
              <w:br/>
            </w:r>
            <w:hyperlink r:id="rId24" w:history="1">
              <w:r w:rsidRPr="0078235A">
                <w:rPr>
                  <w:rStyle w:val="Hyperlink"/>
                  <w:rFonts w:asciiTheme="majorBidi" w:hAnsiTheme="majorBidi" w:cstheme="majorBidi"/>
                  <w:sz w:val="22"/>
                  <w:szCs w:val="22"/>
                </w:rPr>
                <w:t>takechi.m-fa@nhk.or.jp</w:t>
              </w:r>
            </w:hyperlink>
            <w:r w:rsidRPr="0078235A">
              <w:rPr>
                <w:rFonts w:asciiTheme="majorBidi" w:hAnsiTheme="majorBidi" w:cstheme="majorBidi"/>
                <w:sz w:val="22"/>
                <w:szCs w:val="22"/>
              </w:rPr>
              <w:t xml:space="preserve"> </w:t>
            </w:r>
          </w:p>
        </w:tc>
        <w:tc>
          <w:tcPr>
            <w:tcW w:w="2557" w:type="pct"/>
          </w:tcPr>
          <w:p w:rsidR="00103028" w:rsidRPr="0078235A" w:rsidRDefault="00103028" w:rsidP="00103028">
            <w:pPr>
              <w:tabs>
                <w:tab w:val="left" w:pos="737"/>
                <w:tab w:val="left" w:pos="1134"/>
              </w:tabs>
              <w:spacing w:after="851"/>
              <w:ind w:right="-194"/>
              <w:rPr>
                <w:rFonts w:asciiTheme="majorBidi" w:hAnsiTheme="majorBidi" w:cstheme="majorBidi"/>
                <w:b/>
                <w:bCs/>
                <w:sz w:val="22"/>
                <w:szCs w:val="22"/>
                <w:lang w:val="es-ES_tradnl"/>
              </w:rPr>
            </w:pPr>
            <w:r w:rsidRPr="0078235A">
              <w:rPr>
                <w:rFonts w:asciiTheme="majorBidi" w:hAnsiTheme="majorBidi" w:cstheme="majorBidi"/>
                <w:b/>
                <w:bCs/>
                <w:sz w:val="22"/>
                <w:szCs w:val="22"/>
                <w:lang w:val="es-ES_tradnl"/>
              </w:rPr>
              <w:t>Aguinaldo Boquimpani</w:t>
            </w:r>
            <w:r w:rsidRPr="0078235A">
              <w:rPr>
                <w:rFonts w:asciiTheme="majorBidi" w:hAnsiTheme="majorBidi" w:cstheme="majorBidi"/>
                <w:b/>
                <w:bCs/>
                <w:sz w:val="22"/>
                <w:szCs w:val="22"/>
                <w:lang w:val="es-ES_tradnl"/>
              </w:rPr>
              <w:br/>
            </w:r>
            <w:hyperlink r:id="rId25" w:history="1">
              <w:r w:rsidRPr="0078235A">
                <w:rPr>
                  <w:rStyle w:val="Hyperlink"/>
                  <w:rFonts w:asciiTheme="majorBidi" w:hAnsiTheme="majorBidi" w:cstheme="majorBidi"/>
                  <w:sz w:val="22"/>
                  <w:szCs w:val="22"/>
                  <w:lang w:val="es-ES_tradnl"/>
                </w:rPr>
                <w:t>aguinaldo.boquimpani@yahoo.com</w:t>
              </w:r>
            </w:hyperlink>
          </w:p>
        </w:tc>
      </w:tr>
      <w:tr w:rsidR="00103028" w:rsidRPr="00F67A13" w:rsidTr="0078235A">
        <w:trPr>
          <w:cantSplit/>
          <w:trHeight w:hRule="exact" w:val="567"/>
        </w:trPr>
        <w:tc>
          <w:tcPr>
            <w:tcW w:w="699" w:type="pct"/>
          </w:tcPr>
          <w:p w:rsidR="00103028" w:rsidRPr="0078235A" w:rsidRDefault="00103028" w:rsidP="00344F42">
            <w:pPr>
              <w:ind w:right="-194"/>
              <w:rPr>
                <w:rFonts w:asciiTheme="majorBidi" w:hAnsiTheme="majorBidi" w:cstheme="majorBidi"/>
                <w:sz w:val="22"/>
                <w:szCs w:val="22"/>
              </w:rPr>
            </w:pPr>
            <w:r w:rsidRPr="0078235A">
              <w:rPr>
                <w:rFonts w:asciiTheme="majorBidi" w:hAnsiTheme="majorBidi" w:cstheme="majorBidi"/>
                <w:sz w:val="22"/>
                <w:szCs w:val="22"/>
              </w:rPr>
              <w:t>5/9</w:t>
            </w:r>
          </w:p>
        </w:tc>
        <w:tc>
          <w:tcPr>
            <w:tcW w:w="1744" w:type="pct"/>
          </w:tcPr>
          <w:p w:rsidR="00103028" w:rsidRPr="0078235A" w:rsidRDefault="00103028" w:rsidP="00103028">
            <w:pPr>
              <w:tabs>
                <w:tab w:val="left" w:pos="737"/>
                <w:tab w:val="left" w:pos="1134"/>
              </w:tabs>
              <w:spacing w:after="851"/>
              <w:ind w:right="-194"/>
              <w:rPr>
                <w:rFonts w:asciiTheme="majorBidi" w:hAnsiTheme="majorBidi" w:cstheme="majorBidi"/>
                <w:b/>
                <w:bCs/>
                <w:sz w:val="22"/>
                <w:szCs w:val="22"/>
                <w:lang w:val="es-ES_tradnl"/>
              </w:rPr>
            </w:pPr>
            <w:r w:rsidRPr="0078235A">
              <w:rPr>
                <w:rFonts w:asciiTheme="majorBidi" w:hAnsiTheme="majorBidi" w:cstheme="majorBidi"/>
                <w:b/>
                <w:bCs/>
                <w:sz w:val="22"/>
                <w:szCs w:val="22"/>
                <w:lang w:val="es-ES_tradnl"/>
              </w:rPr>
              <w:t>Mayumi Matsumoto</w:t>
            </w:r>
            <w:r w:rsidRPr="0078235A">
              <w:rPr>
                <w:rFonts w:asciiTheme="majorBidi" w:hAnsiTheme="majorBidi" w:cstheme="majorBidi"/>
                <w:b/>
                <w:bCs/>
                <w:sz w:val="22"/>
                <w:szCs w:val="22"/>
                <w:lang w:val="es-ES_tradnl"/>
              </w:rPr>
              <w:br/>
            </w:r>
            <w:hyperlink r:id="rId26" w:history="1">
              <w:r w:rsidRPr="0078235A">
                <w:rPr>
                  <w:rStyle w:val="Hyperlink"/>
                  <w:rFonts w:asciiTheme="majorBidi" w:hAnsiTheme="majorBidi" w:cstheme="majorBidi"/>
                  <w:sz w:val="22"/>
                  <w:szCs w:val="22"/>
                  <w:lang w:val="es-ES_tradnl"/>
                </w:rPr>
                <w:t>matsumoto@jlabs.or.jp</w:t>
              </w:r>
            </w:hyperlink>
          </w:p>
        </w:tc>
        <w:tc>
          <w:tcPr>
            <w:tcW w:w="2557" w:type="pct"/>
          </w:tcPr>
          <w:p w:rsidR="00103028" w:rsidRPr="0078235A" w:rsidRDefault="00103028" w:rsidP="00103028">
            <w:pPr>
              <w:tabs>
                <w:tab w:val="left" w:pos="737"/>
                <w:tab w:val="left" w:pos="1134"/>
              </w:tabs>
              <w:spacing w:after="851"/>
              <w:ind w:right="-194"/>
              <w:rPr>
                <w:rFonts w:asciiTheme="majorBidi" w:hAnsiTheme="majorBidi" w:cstheme="majorBidi"/>
                <w:b/>
                <w:bCs/>
                <w:sz w:val="22"/>
                <w:szCs w:val="22"/>
                <w:lang w:val="es-ES_tradnl"/>
              </w:rPr>
            </w:pPr>
            <w:r w:rsidRPr="0078235A">
              <w:rPr>
                <w:rFonts w:asciiTheme="majorBidi" w:hAnsiTheme="majorBidi" w:cstheme="majorBidi"/>
                <w:b/>
                <w:bCs/>
                <w:sz w:val="22"/>
                <w:szCs w:val="22"/>
                <w:lang w:val="es-ES_tradnl"/>
              </w:rPr>
              <w:t>Dong Wang</w:t>
            </w:r>
            <w:r w:rsidRPr="0078235A">
              <w:rPr>
                <w:rFonts w:asciiTheme="majorBidi" w:hAnsiTheme="majorBidi" w:cstheme="majorBidi"/>
                <w:b/>
                <w:bCs/>
                <w:sz w:val="22"/>
                <w:szCs w:val="22"/>
                <w:lang w:val="es-ES_tradnl"/>
              </w:rPr>
              <w:br/>
            </w:r>
            <w:hyperlink r:id="rId27" w:history="1">
              <w:r w:rsidRPr="0078235A">
                <w:rPr>
                  <w:rStyle w:val="Hyperlink"/>
                  <w:rFonts w:asciiTheme="majorBidi" w:hAnsiTheme="majorBidi" w:cstheme="majorBidi"/>
                  <w:sz w:val="22"/>
                  <w:szCs w:val="22"/>
                  <w:lang w:val="es-ES_tradnl"/>
                </w:rPr>
                <w:t>wang.dong@zte.com.cn</w:t>
              </w:r>
            </w:hyperlink>
          </w:p>
        </w:tc>
      </w:tr>
      <w:tr w:rsidR="00344F42" w:rsidRPr="00E3175E" w:rsidTr="0078235A">
        <w:trPr>
          <w:cantSplit/>
          <w:trHeight w:hRule="exact" w:val="567"/>
        </w:trPr>
        <w:tc>
          <w:tcPr>
            <w:tcW w:w="699" w:type="pct"/>
          </w:tcPr>
          <w:p w:rsidR="00344F42" w:rsidRPr="0078235A" w:rsidRDefault="00344F42" w:rsidP="00344F42">
            <w:pPr>
              <w:overflowPunct/>
              <w:autoSpaceDE/>
              <w:autoSpaceDN/>
              <w:adjustRightInd/>
              <w:ind w:right="-194"/>
              <w:textAlignment w:val="auto"/>
              <w:rPr>
                <w:rFonts w:asciiTheme="majorBidi" w:hAnsiTheme="majorBidi" w:cstheme="majorBidi"/>
                <w:sz w:val="22"/>
                <w:szCs w:val="22"/>
              </w:rPr>
            </w:pPr>
            <w:r w:rsidRPr="0078235A">
              <w:rPr>
                <w:rFonts w:asciiTheme="majorBidi" w:hAnsiTheme="majorBidi" w:cstheme="majorBidi"/>
                <w:sz w:val="22"/>
                <w:szCs w:val="22"/>
              </w:rPr>
              <w:t>6/9</w:t>
            </w:r>
          </w:p>
        </w:tc>
        <w:tc>
          <w:tcPr>
            <w:tcW w:w="1744" w:type="pct"/>
          </w:tcPr>
          <w:p w:rsidR="00344F42" w:rsidRPr="0078235A" w:rsidRDefault="00344F42" w:rsidP="00344F42">
            <w:pPr>
              <w:tabs>
                <w:tab w:val="left" w:pos="737"/>
                <w:tab w:val="left" w:pos="1134"/>
              </w:tabs>
              <w:overflowPunct/>
              <w:autoSpaceDE/>
              <w:autoSpaceDN/>
              <w:adjustRightInd/>
              <w:spacing w:after="851" w:line="276" w:lineRule="auto"/>
              <w:ind w:right="-194"/>
              <w:textAlignment w:val="auto"/>
              <w:rPr>
                <w:rFonts w:asciiTheme="majorBidi" w:hAnsiTheme="majorBidi" w:cstheme="majorBidi"/>
                <w:sz w:val="22"/>
                <w:szCs w:val="22"/>
                <w:lang w:val="es-ES_tradnl"/>
              </w:rPr>
            </w:pPr>
            <w:r w:rsidRPr="0078235A">
              <w:rPr>
                <w:rFonts w:asciiTheme="majorBidi" w:hAnsiTheme="majorBidi" w:cstheme="majorBidi"/>
                <w:b/>
                <w:bCs/>
                <w:sz w:val="22"/>
                <w:szCs w:val="22"/>
                <w:lang w:val="es-ES_tradnl"/>
              </w:rPr>
              <w:t>Satoshi Miyaji</w:t>
            </w:r>
            <w:r w:rsidRPr="0078235A">
              <w:rPr>
                <w:rFonts w:asciiTheme="majorBidi" w:hAnsiTheme="majorBidi" w:cstheme="majorBidi"/>
                <w:sz w:val="22"/>
                <w:szCs w:val="22"/>
                <w:lang w:val="es-ES_tradnl"/>
              </w:rPr>
              <w:br/>
            </w:r>
            <w:hyperlink r:id="rId28" w:history="1">
              <w:r w:rsidRPr="0078235A">
                <w:rPr>
                  <w:rStyle w:val="Hyperlink"/>
                  <w:rFonts w:asciiTheme="majorBidi" w:hAnsiTheme="majorBidi" w:cstheme="majorBidi"/>
                  <w:sz w:val="22"/>
                  <w:szCs w:val="22"/>
                  <w:lang w:val="es-ES_tradnl"/>
                </w:rPr>
                <w:t>sa-miyaji@kddi.com</w:t>
              </w:r>
            </w:hyperlink>
          </w:p>
        </w:tc>
        <w:tc>
          <w:tcPr>
            <w:tcW w:w="2557" w:type="pct"/>
          </w:tcPr>
          <w:p w:rsidR="00344F42" w:rsidRPr="0078235A" w:rsidRDefault="00344F42" w:rsidP="00344F42">
            <w:pPr>
              <w:overflowPunct/>
              <w:autoSpaceDE/>
              <w:autoSpaceDN/>
              <w:adjustRightInd/>
              <w:spacing w:after="200" w:line="276" w:lineRule="auto"/>
              <w:ind w:right="-194"/>
              <w:textAlignment w:val="auto"/>
              <w:rPr>
                <w:rFonts w:asciiTheme="majorBidi" w:hAnsiTheme="majorBidi" w:cstheme="majorBidi"/>
                <w:sz w:val="22"/>
                <w:szCs w:val="22"/>
                <w:lang w:val="es-ES_tradnl"/>
              </w:rPr>
            </w:pPr>
          </w:p>
        </w:tc>
      </w:tr>
      <w:tr w:rsidR="00344F42" w:rsidRPr="00E3175E" w:rsidTr="0078235A">
        <w:trPr>
          <w:cantSplit/>
          <w:trHeight w:hRule="exact" w:val="567"/>
        </w:trPr>
        <w:tc>
          <w:tcPr>
            <w:tcW w:w="699" w:type="pct"/>
          </w:tcPr>
          <w:p w:rsidR="00344F42" w:rsidRPr="0078235A" w:rsidRDefault="00344F42" w:rsidP="00344F42">
            <w:pPr>
              <w:overflowPunct/>
              <w:autoSpaceDE/>
              <w:autoSpaceDN/>
              <w:adjustRightInd/>
              <w:ind w:right="-194"/>
              <w:textAlignment w:val="auto"/>
              <w:rPr>
                <w:rFonts w:asciiTheme="majorBidi" w:hAnsiTheme="majorBidi" w:cstheme="majorBidi"/>
                <w:sz w:val="22"/>
                <w:szCs w:val="22"/>
              </w:rPr>
            </w:pPr>
            <w:r w:rsidRPr="0078235A">
              <w:rPr>
                <w:rFonts w:asciiTheme="majorBidi" w:hAnsiTheme="majorBidi" w:cstheme="majorBidi"/>
                <w:sz w:val="22"/>
                <w:szCs w:val="22"/>
              </w:rPr>
              <w:t>7/9</w:t>
            </w:r>
          </w:p>
        </w:tc>
        <w:tc>
          <w:tcPr>
            <w:tcW w:w="1744" w:type="pct"/>
          </w:tcPr>
          <w:p w:rsidR="00344F42" w:rsidRPr="0078235A" w:rsidRDefault="00344F42" w:rsidP="00344F42">
            <w:pPr>
              <w:tabs>
                <w:tab w:val="left" w:pos="737"/>
                <w:tab w:val="left" w:pos="1134"/>
              </w:tabs>
              <w:overflowPunct/>
              <w:autoSpaceDE/>
              <w:autoSpaceDN/>
              <w:adjustRightInd/>
              <w:spacing w:after="851"/>
              <w:ind w:right="-194"/>
              <w:textAlignment w:val="auto"/>
              <w:rPr>
                <w:rFonts w:asciiTheme="majorBidi" w:hAnsiTheme="majorBidi" w:cstheme="majorBidi"/>
                <w:sz w:val="22"/>
                <w:szCs w:val="22"/>
              </w:rPr>
            </w:pPr>
            <w:r w:rsidRPr="0078235A">
              <w:rPr>
                <w:rFonts w:asciiTheme="majorBidi" w:hAnsiTheme="majorBidi" w:cstheme="majorBidi"/>
                <w:b/>
                <w:bCs/>
                <w:sz w:val="22"/>
                <w:szCs w:val="22"/>
              </w:rPr>
              <w:t>Tae Kyoon Kim</w:t>
            </w:r>
            <w:r w:rsidRPr="0078235A">
              <w:rPr>
                <w:rFonts w:asciiTheme="majorBidi" w:hAnsiTheme="majorBidi" w:cstheme="majorBidi"/>
                <w:sz w:val="22"/>
                <w:szCs w:val="22"/>
              </w:rPr>
              <w:br/>
            </w:r>
            <w:hyperlink r:id="rId29" w:history="1">
              <w:r w:rsidRPr="0078235A">
                <w:rPr>
                  <w:rStyle w:val="Hyperlink"/>
                  <w:rFonts w:asciiTheme="majorBidi" w:hAnsiTheme="majorBidi" w:cstheme="majorBidi"/>
                  <w:sz w:val="22"/>
                  <w:szCs w:val="22"/>
                </w:rPr>
                <w:t>tkkim@etri.re.kr</w:t>
              </w:r>
            </w:hyperlink>
          </w:p>
        </w:tc>
        <w:tc>
          <w:tcPr>
            <w:tcW w:w="2557" w:type="pct"/>
          </w:tcPr>
          <w:p w:rsidR="00344F42" w:rsidRPr="0078235A" w:rsidRDefault="00344F42" w:rsidP="00344F42">
            <w:pPr>
              <w:tabs>
                <w:tab w:val="left" w:pos="737"/>
                <w:tab w:val="left" w:pos="1134"/>
              </w:tabs>
              <w:overflowPunct/>
              <w:autoSpaceDE/>
              <w:autoSpaceDN/>
              <w:adjustRightInd/>
              <w:spacing w:after="851"/>
              <w:ind w:right="-194"/>
              <w:textAlignment w:val="auto"/>
              <w:rPr>
                <w:rFonts w:asciiTheme="majorBidi" w:hAnsiTheme="majorBidi" w:cstheme="majorBidi"/>
                <w:sz w:val="22"/>
                <w:szCs w:val="22"/>
                <w:lang w:val="fr-CH"/>
              </w:rPr>
            </w:pPr>
            <w:proofErr w:type="spellStart"/>
            <w:r w:rsidRPr="0078235A">
              <w:rPr>
                <w:rStyle w:val="Strong"/>
                <w:rFonts w:asciiTheme="majorBidi" w:hAnsiTheme="majorBidi" w:cstheme="majorBidi"/>
                <w:color w:val="000000"/>
                <w:sz w:val="22"/>
                <w:szCs w:val="22"/>
                <w:lang w:val="fr-CH"/>
              </w:rPr>
              <w:t>Ouyang</w:t>
            </w:r>
            <w:proofErr w:type="spellEnd"/>
            <w:r w:rsidRPr="0078235A">
              <w:rPr>
                <w:rStyle w:val="Strong"/>
                <w:rFonts w:asciiTheme="majorBidi" w:hAnsiTheme="majorBidi" w:cstheme="majorBidi"/>
                <w:color w:val="000000"/>
                <w:sz w:val="22"/>
                <w:szCs w:val="22"/>
                <w:lang w:val="fr-CH"/>
              </w:rPr>
              <w:t xml:space="preserve"> Feng</w:t>
            </w:r>
            <w:r w:rsidRPr="0078235A">
              <w:rPr>
                <w:rStyle w:val="Strong"/>
                <w:rFonts w:asciiTheme="majorBidi" w:hAnsiTheme="majorBidi" w:cstheme="majorBidi"/>
                <w:caps/>
                <w:color w:val="000000"/>
                <w:sz w:val="22"/>
                <w:szCs w:val="22"/>
                <w:lang w:val="fr-CH"/>
              </w:rPr>
              <w:br/>
            </w:r>
            <w:hyperlink r:id="rId30" w:history="1">
              <w:r w:rsidRPr="0078235A">
                <w:rPr>
                  <w:rStyle w:val="Hyperlink"/>
                  <w:rFonts w:asciiTheme="majorBidi" w:hAnsiTheme="majorBidi" w:cstheme="majorBidi"/>
                  <w:sz w:val="22"/>
                  <w:szCs w:val="22"/>
                  <w:lang w:val="fr-CH"/>
                </w:rPr>
                <w:t>ouyangfeng@abs.ac.cn</w:t>
              </w:r>
            </w:hyperlink>
            <w:r w:rsidRPr="0078235A">
              <w:rPr>
                <w:rFonts w:asciiTheme="majorBidi" w:hAnsiTheme="majorBidi" w:cstheme="majorBidi"/>
                <w:color w:val="000000"/>
                <w:sz w:val="22"/>
                <w:szCs w:val="22"/>
                <w:lang w:val="fr-CH"/>
              </w:rPr>
              <w:t xml:space="preserve"> </w:t>
            </w:r>
          </w:p>
        </w:tc>
      </w:tr>
      <w:tr w:rsidR="00103028" w:rsidRPr="00F67A13" w:rsidTr="0078235A">
        <w:trPr>
          <w:cantSplit/>
          <w:trHeight w:hRule="exact" w:val="567"/>
        </w:trPr>
        <w:tc>
          <w:tcPr>
            <w:tcW w:w="699" w:type="pct"/>
          </w:tcPr>
          <w:p w:rsidR="00103028" w:rsidRPr="0078235A" w:rsidRDefault="00103028" w:rsidP="00344F42">
            <w:pPr>
              <w:ind w:right="-194"/>
              <w:rPr>
                <w:rFonts w:asciiTheme="majorBidi" w:hAnsiTheme="majorBidi" w:cstheme="majorBidi"/>
                <w:sz w:val="22"/>
                <w:szCs w:val="22"/>
              </w:rPr>
            </w:pPr>
            <w:r w:rsidRPr="0078235A">
              <w:rPr>
                <w:rFonts w:asciiTheme="majorBidi" w:hAnsiTheme="majorBidi" w:cstheme="majorBidi"/>
                <w:sz w:val="22"/>
                <w:szCs w:val="22"/>
              </w:rPr>
              <w:lastRenderedPageBreak/>
              <w:t>8/9</w:t>
            </w:r>
          </w:p>
        </w:tc>
        <w:tc>
          <w:tcPr>
            <w:tcW w:w="1744" w:type="pct"/>
          </w:tcPr>
          <w:p w:rsidR="00103028" w:rsidRPr="0078235A" w:rsidRDefault="00103028" w:rsidP="00103028">
            <w:pPr>
              <w:tabs>
                <w:tab w:val="left" w:pos="737"/>
                <w:tab w:val="left" w:pos="1134"/>
              </w:tabs>
              <w:spacing w:after="851"/>
              <w:ind w:right="-194"/>
              <w:rPr>
                <w:rFonts w:asciiTheme="majorBidi" w:hAnsiTheme="majorBidi" w:cstheme="majorBidi"/>
                <w:b/>
                <w:bCs/>
                <w:sz w:val="22"/>
                <w:szCs w:val="22"/>
                <w:lang w:val="fr-CH"/>
              </w:rPr>
            </w:pPr>
            <w:r w:rsidRPr="0078235A">
              <w:rPr>
                <w:rFonts w:asciiTheme="majorBidi" w:hAnsiTheme="majorBidi" w:cstheme="majorBidi"/>
                <w:b/>
                <w:bCs/>
                <w:sz w:val="22"/>
                <w:szCs w:val="22"/>
                <w:lang w:val="fr-CH"/>
              </w:rPr>
              <w:t>Gale Lightfoot</w:t>
            </w:r>
            <w:r w:rsidRPr="0078235A">
              <w:rPr>
                <w:rFonts w:asciiTheme="majorBidi" w:hAnsiTheme="majorBidi" w:cstheme="majorBidi"/>
                <w:b/>
                <w:bCs/>
                <w:sz w:val="22"/>
                <w:szCs w:val="22"/>
                <w:lang w:val="fr-CH"/>
              </w:rPr>
              <w:br/>
            </w:r>
            <w:hyperlink r:id="rId31" w:history="1">
              <w:r w:rsidRPr="0078235A">
                <w:rPr>
                  <w:rStyle w:val="Hyperlink"/>
                  <w:rFonts w:asciiTheme="majorBidi" w:hAnsiTheme="majorBidi" w:cstheme="majorBidi"/>
                  <w:sz w:val="22"/>
                  <w:szCs w:val="22"/>
                  <w:lang w:val="fr-CH"/>
                </w:rPr>
                <w:t>lightfg@cisco.com</w:t>
              </w:r>
            </w:hyperlink>
          </w:p>
        </w:tc>
        <w:tc>
          <w:tcPr>
            <w:tcW w:w="2557" w:type="pct"/>
          </w:tcPr>
          <w:p w:rsidR="00103028" w:rsidRPr="0078235A" w:rsidRDefault="00103028" w:rsidP="00103028">
            <w:pPr>
              <w:tabs>
                <w:tab w:val="left" w:pos="737"/>
                <w:tab w:val="left" w:pos="1134"/>
              </w:tabs>
              <w:spacing w:after="851"/>
              <w:ind w:right="-194"/>
              <w:rPr>
                <w:rStyle w:val="Strong"/>
                <w:rFonts w:asciiTheme="majorBidi" w:hAnsiTheme="majorBidi" w:cstheme="majorBidi"/>
                <w:color w:val="000000"/>
                <w:sz w:val="22"/>
                <w:szCs w:val="22"/>
              </w:rPr>
            </w:pPr>
            <w:r w:rsidRPr="0078235A">
              <w:rPr>
                <w:rStyle w:val="Strong"/>
                <w:rFonts w:asciiTheme="majorBidi" w:hAnsiTheme="majorBidi" w:cstheme="majorBidi"/>
                <w:color w:val="000000"/>
                <w:sz w:val="22"/>
                <w:szCs w:val="22"/>
              </w:rPr>
              <w:t>Lakshmi Raman</w:t>
            </w:r>
            <w:r w:rsidRPr="0078235A">
              <w:rPr>
                <w:rStyle w:val="Strong"/>
                <w:rFonts w:asciiTheme="majorBidi" w:hAnsiTheme="majorBidi" w:cstheme="majorBidi"/>
                <w:color w:val="000000"/>
                <w:sz w:val="22"/>
                <w:szCs w:val="22"/>
              </w:rPr>
              <w:br/>
            </w:r>
            <w:hyperlink r:id="rId32" w:history="1">
              <w:r w:rsidRPr="0078235A">
                <w:rPr>
                  <w:rStyle w:val="Hyperlink"/>
                  <w:rFonts w:asciiTheme="majorBidi" w:hAnsiTheme="majorBidi" w:cstheme="majorBidi"/>
                  <w:sz w:val="22"/>
                  <w:szCs w:val="22"/>
                </w:rPr>
                <w:t>lakshmigraman@yahoo.com</w:t>
              </w:r>
            </w:hyperlink>
          </w:p>
        </w:tc>
      </w:tr>
      <w:tr w:rsidR="00344F42" w:rsidRPr="00F67A13" w:rsidTr="0078235A">
        <w:trPr>
          <w:cantSplit/>
          <w:trHeight w:hRule="exact" w:val="567"/>
        </w:trPr>
        <w:tc>
          <w:tcPr>
            <w:tcW w:w="699" w:type="pct"/>
          </w:tcPr>
          <w:p w:rsidR="00344F42" w:rsidRPr="0078235A" w:rsidRDefault="00344F42" w:rsidP="00344F42">
            <w:pPr>
              <w:overflowPunct/>
              <w:autoSpaceDE/>
              <w:autoSpaceDN/>
              <w:adjustRightInd/>
              <w:ind w:right="-194"/>
              <w:textAlignment w:val="auto"/>
              <w:rPr>
                <w:rFonts w:asciiTheme="majorBidi" w:hAnsiTheme="majorBidi" w:cstheme="majorBidi"/>
                <w:sz w:val="22"/>
                <w:szCs w:val="22"/>
                <w:lang w:val="es-ES_tradnl"/>
              </w:rPr>
            </w:pPr>
            <w:r w:rsidRPr="0078235A">
              <w:rPr>
                <w:rFonts w:asciiTheme="majorBidi" w:hAnsiTheme="majorBidi" w:cstheme="majorBidi"/>
                <w:sz w:val="22"/>
                <w:szCs w:val="22"/>
              </w:rPr>
              <w:t>9/9</w:t>
            </w:r>
          </w:p>
        </w:tc>
        <w:tc>
          <w:tcPr>
            <w:tcW w:w="1744" w:type="pct"/>
          </w:tcPr>
          <w:p w:rsidR="00344F42" w:rsidRPr="0078235A" w:rsidRDefault="00344F42" w:rsidP="00344F42">
            <w:pPr>
              <w:ind w:right="-194"/>
              <w:rPr>
                <w:rFonts w:asciiTheme="majorBidi" w:hAnsiTheme="majorBidi" w:cstheme="majorBidi"/>
                <w:sz w:val="22"/>
                <w:szCs w:val="22"/>
              </w:rPr>
            </w:pPr>
            <w:r w:rsidRPr="0078235A">
              <w:rPr>
                <w:rStyle w:val="Strong"/>
                <w:rFonts w:asciiTheme="majorBidi" w:hAnsiTheme="majorBidi" w:cstheme="majorBidi"/>
                <w:color w:val="000000"/>
                <w:sz w:val="22"/>
                <w:szCs w:val="22"/>
              </w:rPr>
              <w:t>Shaibal Chakrabarty</w:t>
            </w:r>
            <w:r w:rsidRPr="0078235A">
              <w:rPr>
                <w:rStyle w:val="Strong"/>
                <w:rFonts w:asciiTheme="majorBidi" w:hAnsiTheme="majorBidi" w:cstheme="majorBidi"/>
                <w:caps/>
                <w:color w:val="000000"/>
                <w:sz w:val="22"/>
                <w:szCs w:val="22"/>
              </w:rPr>
              <w:br/>
            </w:r>
            <w:hyperlink r:id="rId33" w:history="1">
              <w:r w:rsidRPr="0078235A">
                <w:rPr>
                  <w:rStyle w:val="Hyperlink"/>
                  <w:rFonts w:asciiTheme="majorBidi" w:hAnsiTheme="majorBidi" w:cstheme="majorBidi"/>
                  <w:sz w:val="22"/>
                  <w:szCs w:val="22"/>
                </w:rPr>
                <w:t>shaibalc@cisco.com</w:t>
              </w:r>
            </w:hyperlink>
            <w:r w:rsidRPr="0078235A">
              <w:rPr>
                <w:rFonts w:asciiTheme="majorBidi" w:hAnsiTheme="majorBidi" w:cstheme="majorBidi"/>
                <w:color w:val="000000"/>
                <w:sz w:val="22"/>
                <w:szCs w:val="22"/>
              </w:rPr>
              <w:t xml:space="preserve"> </w:t>
            </w:r>
          </w:p>
        </w:tc>
        <w:tc>
          <w:tcPr>
            <w:tcW w:w="2557" w:type="pct"/>
          </w:tcPr>
          <w:p w:rsidR="00344F42" w:rsidRPr="0078235A" w:rsidRDefault="00344F42" w:rsidP="00344F42">
            <w:pPr>
              <w:ind w:right="-194"/>
              <w:rPr>
                <w:rFonts w:asciiTheme="majorBidi" w:hAnsiTheme="majorBidi" w:cstheme="majorBidi"/>
                <w:sz w:val="22"/>
                <w:szCs w:val="22"/>
              </w:rPr>
            </w:pPr>
            <w:proofErr w:type="spellStart"/>
            <w:r w:rsidRPr="0078235A">
              <w:rPr>
                <w:rStyle w:val="Strong"/>
                <w:rFonts w:asciiTheme="majorBidi" w:hAnsiTheme="majorBidi" w:cstheme="majorBidi"/>
                <w:color w:val="000000"/>
                <w:sz w:val="22"/>
                <w:szCs w:val="22"/>
              </w:rPr>
              <w:t>Jiansheng</w:t>
            </w:r>
            <w:proofErr w:type="spellEnd"/>
            <w:r w:rsidRPr="0078235A">
              <w:rPr>
                <w:rStyle w:val="Strong"/>
                <w:rFonts w:asciiTheme="majorBidi" w:hAnsiTheme="majorBidi" w:cstheme="majorBidi"/>
                <w:color w:val="000000"/>
                <w:sz w:val="22"/>
                <w:szCs w:val="22"/>
              </w:rPr>
              <w:t xml:space="preserve"> Zhang</w:t>
            </w:r>
            <w:r w:rsidRPr="0078235A">
              <w:rPr>
                <w:rStyle w:val="Strong"/>
                <w:rFonts w:asciiTheme="majorBidi" w:hAnsiTheme="majorBidi" w:cstheme="majorBidi"/>
                <w:caps/>
                <w:color w:val="000000"/>
                <w:sz w:val="22"/>
                <w:szCs w:val="22"/>
              </w:rPr>
              <w:br/>
            </w:r>
            <w:hyperlink r:id="rId34" w:history="1">
              <w:r w:rsidRPr="0078235A">
                <w:rPr>
                  <w:rStyle w:val="Hyperlink"/>
                  <w:rFonts w:asciiTheme="majorBidi" w:hAnsiTheme="majorBidi" w:cstheme="majorBidi"/>
                  <w:sz w:val="22"/>
                  <w:szCs w:val="22"/>
                </w:rPr>
                <w:t>zhangjs@chinabtn.com</w:t>
              </w:r>
            </w:hyperlink>
            <w:r w:rsidRPr="0078235A">
              <w:rPr>
                <w:rFonts w:asciiTheme="majorBidi" w:hAnsiTheme="majorBidi" w:cstheme="majorBidi"/>
                <w:color w:val="000000"/>
                <w:sz w:val="22"/>
                <w:szCs w:val="22"/>
              </w:rPr>
              <w:t xml:space="preserve"> </w:t>
            </w:r>
          </w:p>
        </w:tc>
      </w:tr>
      <w:tr w:rsidR="00103028" w:rsidRPr="00F67A13" w:rsidTr="0078235A">
        <w:trPr>
          <w:cantSplit/>
          <w:trHeight w:hRule="exact" w:val="567"/>
        </w:trPr>
        <w:tc>
          <w:tcPr>
            <w:tcW w:w="699" w:type="pct"/>
          </w:tcPr>
          <w:p w:rsidR="00103028" w:rsidRPr="0078235A" w:rsidRDefault="00103028" w:rsidP="00344F42">
            <w:pPr>
              <w:ind w:right="-194"/>
              <w:rPr>
                <w:rFonts w:asciiTheme="majorBidi" w:hAnsiTheme="majorBidi" w:cstheme="majorBidi"/>
                <w:sz w:val="22"/>
                <w:szCs w:val="22"/>
              </w:rPr>
            </w:pPr>
            <w:r w:rsidRPr="0078235A">
              <w:rPr>
                <w:rFonts w:asciiTheme="majorBidi" w:hAnsiTheme="majorBidi" w:cstheme="majorBidi"/>
                <w:sz w:val="22"/>
                <w:szCs w:val="22"/>
              </w:rPr>
              <w:t>10/9</w:t>
            </w:r>
          </w:p>
        </w:tc>
        <w:tc>
          <w:tcPr>
            <w:tcW w:w="1744" w:type="pct"/>
          </w:tcPr>
          <w:p w:rsidR="00103028" w:rsidRPr="0078235A" w:rsidRDefault="00103028" w:rsidP="00103028">
            <w:pPr>
              <w:ind w:right="-194"/>
              <w:rPr>
                <w:rStyle w:val="Strong"/>
                <w:rFonts w:asciiTheme="majorBidi" w:hAnsiTheme="majorBidi" w:cstheme="majorBidi"/>
                <w:color w:val="000000"/>
                <w:sz w:val="22"/>
                <w:szCs w:val="22"/>
              </w:rPr>
            </w:pPr>
            <w:r w:rsidRPr="0078235A">
              <w:rPr>
                <w:rStyle w:val="Strong"/>
                <w:rFonts w:asciiTheme="majorBidi" w:hAnsiTheme="majorBidi" w:cstheme="majorBidi"/>
                <w:color w:val="000000"/>
                <w:sz w:val="22"/>
                <w:szCs w:val="22"/>
              </w:rPr>
              <w:t>Tomohiko Takahashi</w:t>
            </w:r>
            <w:r w:rsidRPr="0078235A">
              <w:rPr>
                <w:rStyle w:val="Strong"/>
                <w:rFonts w:asciiTheme="majorBidi" w:hAnsiTheme="majorBidi" w:cstheme="majorBidi"/>
                <w:color w:val="000000"/>
                <w:sz w:val="22"/>
                <w:szCs w:val="22"/>
              </w:rPr>
              <w:br/>
            </w:r>
            <w:hyperlink r:id="rId35" w:history="1">
              <w:r w:rsidRPr="0078235A">
                <w:rPr>
                  <w:rStyle w:val="Hyperlink"/>
                  <w:rFonts w:asciiTheme="majorBidi" w:hAnsiTheme="majorBidi" w:cstheme="majorBidi"/>
                  <w:sz w:val="22"/>
                  <w:szCs w:val="22"/>
                </w:rPr>
                <w:t>tk-takahashi@kddi.com</w:t>
              </w:r>
            </w:hyperlink>
          </w:p>
        </w:tc>
        <w:tc>
          <w:tcPr>
            <w:tcW w:w="2557" w:type="pct"/>
          </w:tcPr>
          <w:p w:rsidR="00103028" w:rsidRPr="0078235A" w:rsidRDefault="00103028" w:rsidP="00344F42">
            <w:pPr>
              <w:ind w:right="-194"/>
              <w:rPr>
                <w:rStyle w:val="Strong"/>
                <w:rFonts w:asciiTheme="majorBidi" w:hAnsiTheme="majorBidi" w:cstheme="majorBidi"/>
                <w:color w:val="000000"/>
                <w:sz w:val="22"/>
                <w:szCs w:val="22"/>
              </w:rPr>
            </w:pPr>
          </w:p>
        </w:tc>
      </w:tr>
    </w:tbl>
    <w:p w:rsidR="00344F42" w:rsidRPr="00344F42" w:rsidRDefault="00344F42" w:rsidP="00344F42">
      <w:pPr>
        <w:spacing w:before="240" w:after="120"/>
        <w:rPr>
          <w:rFonts w:asciiTheme="majorBidi" w:hAnsiTheme="majorBidi" w:cstheme="majorBidi"/>
          <w:sz w:val="24"/>
          <w:szCs w:val="24"/>
        </w:rPr>
      </w:pPr>
      <w:r w:rsidRPr="00344F42">
        <w:rPr>
          <w:rFonts w:asciiTheme="majorBidi" w:hAnsiTheme="majorBidi" w:cstheme="majorBidi"/>
          <w:sz w:val="24"/>
          <w:szCs w:val="24"/>
        </w:rPr>
        <w:t xml:space="preserve">Please use the provided set of </w:t>
      </w:r>
      <w:r w:rsidRPr="00344F42">
        <w:rPr>
          <w:rFonts w:asciiTheme="majorBidi" w:hAnsiTheme="majorBidi" w:cstheme="majorBidi"/>
          <w:b/>
          <w:bCs/>
          <w:sz w:val="24"/>
          <w:szCs w:val="24"/>
        </w:rPr>
        <w:t>templates</w:t>
      </w:r>
      <w:r w:rsidRPr="00344F42">
        <w:rPr>
          <w:rFonts w:asciiTheme="majorBidi" w:hAnsiTheme="majorBidi" w:cstheme="majorBidi"/>
          <w:sz w:val="24"/>
          <w:szCs w:val="24"/>
        </w:rPr>
        <w:t xml:space="preserve"> to prepare your contribution.  The templates are accessible from each ITU-T study group web page, under “Delegate resources” (</w:t>
      </w:r>
      <w:hyperlink r:id="rId36" w:history="1">
        <w:r w:rsidRPr="00344F42">
          <w:rPr>
            <w:rStyle w:val="Hyperlink"/>
            <w:rFonts w:asciiTheme="majorBidi" w:hAnsiTheme="majorBidi" w:cstheme="majorBidi"/>
            <w:sz w:val="24"/>
            <w:szCs w:val="24"/>
          </w:rPr>
          <w:t>http://itu.int/ITU-T/studygroups/templates</w:t>
        </w:r>
      </w:hyperlink>
      <w:r w:rsidRPr="00344F42">
        <w:rPr>
          <w:rFonts w:asciiTheme="majorBidi" w:hAnsiTheme="majorBidi" w:cstheme="majorBidi"/>
          <w:sz w:val="24"/>
          <w:szCs w:val="24"/>
        </w:rPr>
        <w:t>).  The name, fax and telephone numbers and e-mail address of the person to be contacted about the contribution should be indicated on the cover page of all documents.</w:t>
      </w:r>
    </w:p>
    <w:p w:rsidR="00344F42" w:rsidRPr="00103028" w:rsidRDefault="00F67A13" w:rsidP="00344F42">
      <w:pPr>
        <w:pStyle w:val="Heading2"/>
        <w:rPr>
          <w:rFonts w:asciiTheme="majorBidi" w:hAnsiTheme="majorBidi"/>
          <w:b w:val="0"/>
          <w:bCs w:val="0"/>
          <w:color w:val="auto"/>
          <w:sz w:val="24"/>
          <w:szCs w:val="24"/>
        </w:rPr>
      </w:pPr>
      <w:bookmarkStart w:id="3" w:name="_LOCATION_OF_MEETING_1"/>
      <w:bookmarkEnd w:id="3"/>
      <w:r>
        <w:rPr>
          <w:rFonts w:asciiTheme="majorBidi" w:hAnsiTheme="majorBidi"/>
          <w:color w:val="auto"/>
          <w:sz w:val="24"/>
          <w:szCs w:val="24"/>
        </w:rPr>
        <w:t>3.1</w:t>
      </w:r>
      <w:r>
        <w:rPr>
          <w:rFonts w:asciiTheme="majorBidi" w:hAnsiTheme="majorBidi"/>
          <w:color w:val="auto"/>
          <w:sz w:val="24"/>
          <w:szCs w:val="24"/>
        </w:rPr>
        <w:tab/>
      </w:r>
      <w:r w:rsidR="00344F42" w:rsidRPr="00103028">
        <w:rPr>
          <w:rFonts w:asciiTheme="majorBidi" w:hAnsiTheme="majorBidi"/>
          <w:color w:val="auto"/>
          <w:sz w:val="24"/>
          <w:szCs w:val="24"/>
        </w:rPr>
        <w:t>Location of meeting documents</w:t>
      </w:r>
      <w:r w:rsidR="00344F42" w:rsidRPr="00103028">
        <w:rPr>
          <w:rFonts w:asciiTheme="majorBidi" w:hAnsiTheme="majorBidi"/>
          <w:b w:val="0"/>
          <w:color w:val="auto"/>
          <w:sz w:val="24"/>
          <w:szCs w:val="24"/>
        </w:rPr>
        <w:t>:</w:t>
      </w:r>
    </w:p>
    <w:p w:rsidR="00344F42" w:rsidRPr="00E3175E" w:rsidRDefault="00344F42" w:rsidP="0078235A">
      <w:pPr>
        <w:spacing w:before="120" w:after="120"/>
        <w:ind w:left="567" w:firstLine="142"/>
        <w:rPr>
          <w:rFonts w:asciiTheme="majorBidi" w:hAnsiTheme="majorBidi" w:cstheme="majorBidi"/>
          <w:sz w:val="24"/>
          <w:szCs w:val="24"/>
        </w:rPr>
      </w:pPr>
      <w:r w:rsidRPr="00E3175E">
        <w:rPr>
          <w:rFonts w:asciiTheme="majorBidi" w:hAnsiTheme="majorBidi" w:cstheme="majorBidi"/>
          <w:b/>
          <w:bCs/>
          <w:sz w:val="24"/>
          <w:szCs w:val="24"/>
        </w:rPr>
        <w:t>Question 1</w:t>
      </w:r>
      <w:r w:rsidRPr="00E3175E">
        <w:rPr>
          <w:rFonts w:asciiTheme="majorBidi" w:hAnsiTheme="majorBidi" w:cstheme="majorBidi"/>
          <w:sz w:val="24"/>
          <w:szCs w:val="24"/>
        </w:rPr>
        <w:t>:</w:t>
      </w:r>
      <w:r w:rsidR="0078235A" w:rsidRPr="00E3175E">
        <w:rPr>
          <w:rFonts w:asciiTheme="majorBidi" w:hAnsiTheme="majorBidi" w:cstheme="majorBidi"/>
          <w:sz w:val="24"/>
          <w:szCs w:val="24"/>
        </w:rPr>
        <w:tab/>
      </w:r>
      <w:hyperlink r:id="rId37" w:history="1">
        <w:r w:rsidR="001D46CC" w:rsidRPr="00E3175E">
          <w:rPr>
            <w:rStyle w:val="Hyperlink"/>
            <w:rFonts w:asciiTheme="majorBidi" w:hAnsiTheme="majorBidi" w:cstheme="majorBidi"/>
            <w:sz w:val="24"/>
            <w:szCs w:val="24"/>
          </w:rPr>
          <w:t>http://ifa.itu.int/t/2013/sg9/exchange/wp1/q1/2013-June-Atlanta/</w:t>
        </w:r>
      </w:hyperlink>
    </w:p>
    <w:p w:rsid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3</w:t>
      </w:r>
      <w:r w:rsidRPr="001E2564">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38" w:history="1">
        <w:r w:rsidR="001D46CC" w:rsidRPr="00F2604C">
          <w:rPr>
            <w:rStyle w:val="Hyperlink"/>
            <w:rFonts w:asciiTheme="majorBidi" w:hAnsiTheme="majorBidi" w:cstheme="majorBidi"/>
            <w:sz w:val="24"/>
            <w:szCs w:val="24"/>
            <w:lang w:val="fr-FR"/>
          </w:rPr>
          <w:t>http://ifa.itu.int/t/2013/sg9/exchange/wp1/q3/2013-June-Atlanta/</w:t>
        </w:r>
      </w:hyperlink>
    </w:p>
    <w:p w:rsid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4</w:t>
      </w:r>
      <w:r>
        <w:rPr>
          <w:rFonts w:asciiTheme="majorBidi" w:hAnsiTheme="majorBidi" w:cstheme="majorBidi"/>
          <w:sz w:val="24"/>
          <w:szCs w:val="24"/>
          <w:lang w:val="fr-FR"/>
        </w:rPr>
        <w:t>:</w:t>
      </w:r>
      <w:r w:rsidR="0078235A">
        <w:rPr>
          <w:rFonts w:asciiTheme="majorBidi" w:hAnsiTheme="majorBidi" w:cstheme="majorBidi"/>
          <w:sz w:val="24"/>
          <w:szCs w:val="24"/>
          <w:lang w:val="fr-CH"/>
        </w:rPr>
        <w:tab/>
      </w:r>
      <w:hyperlink r:id="rId39" w:history="1">
        <w:r w:rsidR="001D46CC" w:rsidRPr="00F2604C">
          <w:rPr>
            <w:rStyle w:val="Hyperlink"/>
            <w:rFonts w:asciiTheme="majorBidi" w:hAnsiTheme="majorBidi" w:cstheme="majorBidi"/>
            <w:sz w:val="24"/>
            <w:szCs w:val="24"/>
            <w:lang w:val="fr-FR"/>
          </w:rPr>
          <w:t>http://ifa.itu.int/t/2013/sg9/exchange/wp2/q4/2013-June-Atlanta/</w:t>
        </w:r>
      </w:hyperlink>
      <w:r w:rsidR="001D46CC">
        <w:rPr>
          <w:rFonts w:asciiTheme="majorBidi" w:hAnsiTheme="majorBidi" w:cstheme="majorBidi"/>
          <w:sz w:val="24"/>
          <w:szCs w:val="24"/>
          <w:lang w:val="fr-FR"/>
        </w:rPr>
        <w:t xml:space="preserve"> </w:t>
      </w:r>
    </w:p>
    <w:p w:rsidR="00344F42" w:rsidRP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5</w:t>
      </w:r>
      <w:r>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0" w:history="1">
        <w:r w:rsidR="001D46CC" w:rsidRPr="00F2604C">
          <w:rPr>
            <w:rStyle w:val="Hyperlink"/>
            <w:rFonts w:asciiTheme="majorBidi" w:hAnsiTheme="majorBidi" w:cstheme="majorBidi"/>
            <w:sz w:val="24"/>
            <w:szCs w:val="24"/>
            <w:lang w:val="fr-FR"/>
          </w:rPr>
          <w:t>http://ifa.itu.int/t/2013/sg9/exchange/wp2/q5/2013-June-Atlanta/</w:t>
        </w:r>
      </w:hyperlink>
      <w:r w:rsidR="001D46CC">
        <w:rPr>
          <w:rFonts w:asciiTheme="majorBidi" w:hAnsiTheme="majorBidi" w:cstheme="majorBidi"/>
          <w:sz w:val="24"/>
          <w:szCs w:val="24"/>
          <w:lang w:val="fr-FR"/>
        </w:rPr>
        <w:t xml:space="preserve"> </w:t>
      </w:r>
    </w:p>
    <w:p w:rsidR="00344F42" w:rsidRP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6</w:t>
      </w:r>
      <w:r w:rsidRPr="00344F42">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1" w:history="1">
        <w:r w:rsidR="001D46CC" w:rsidRPr="00F2604C">
          <w:rPr>
            <w:rStyle w:val="Hyperlink"/>
            <w:rFonts w:asciiTheme="majorBidi" w:hAnsiTheme="majorBidi" w:cstheme="majorBidi"/>
            <w:sz w:val="24"/>
            <w:szCs w:val="24"/>
            <w:lang w:val="fr-FR"/>
          </w:rPr>
          <w:t>http://ifa.itu.int/t/2013/sg9/exchange/wp1/q6/2013-June-Atlanta/</w:t>
        </w:r>
      </w:hyperlink>
      <w:r w:rsidR="001D46CC">
        <w:rPr>
          <w:rFonts w:asciiTheme="majorBidi" w:hAnsiTheme="majorBidi" w:cstheme="majorBidi"/>
          <w:sz w:val="24"/>
          <w:szCs w:val="24"/>
          <w:lang w:val="fr-FR"/>
        </w:rPr>
        <w:t xml:space="preserve"> </w:t>
      </w:r>
    </w:p>
    <w:p w:rsidR="00344F42" w:rsidRP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7</w:t>
      </w:r>
      <w:r w:rsidRPr="00344F42">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2" w:history="1">
        <w:r w:rsidR="001D46CC" w:rsidRPr="00F2604C">
          <w:rPr>
            <w:rStyle w:val="Hyperlink"/>
            <w:rFonts w:asciiTheme="majorBidi" w:hAnsiTheme="majorBidi" w:cstheme="majorBidi"/>
            <w:sz w:val="24"/>
            <w:szCs w:val="24"/>
            <w:lang w:val="fr-FR"/>
          </w:rPr>
          <w:t>http://ifa.itu.int/t/2013/sg9/exchange/wp2/q7/2013-June-Atlanta/</w:t>
        </w:r>
      </w:hyperlink>
      <w:r w:rsidR="001D46CC">
        <w:rPr>
          <w:rFonts w:asciiTheme="majorBidi" w:hAnsiTheme="majorBidi" w:cstheme="majorBidi"/>
          <w:sz w:val="24"/>
          <w:szCs w:val="24"/>
          <w:lang w:val="fr-FR"/>
        </w:rPr>
        <w:t xml:space="preserve"> </w:t>
      </w:r>
    </w:p>
    <w:p w:rsid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8</w:t>
      </w:r>
      <w:r w:rsidRPr="00344F42">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3" w:history="1">
        <w:r w:rsidR="001D46CC" w:rsidRPr="00F2604C">
          <w:rPr>
            <w:rStyle w:val="Hyperlink"/>
            <w:rFonts w:asciiTheme="majorBidi" w:hAnsiTheme="majorBidi" w:cstheme="majorBidi"/>
            <w:sz w:val="24"/>
            <w:szCs w:val="24"/>
            <w:lang w:val="fr-FR"/>
          </w:rPr>
          <w:t>http://ifa.itu.int/t/2013/sg9/exchange/wp2/q8/2013-June-Atlanta/</w:t>
        </w:r>
      </w:hyperlink>
      <w:r w:rsidR="001D46CC">
        <w:rPr>
          <w:rFonts w:asciiTheme="majorBidi" w:hAnsiTheme="majorBidi" w:cstheme="majorBidi"/>
          <w:sz w:val="24"/>
          <w:szCs w:val="24"/>
          <w:lang w:val="fr-FR"/>
        </w:rPr>
        <w:t xml:space="preserve"> </w:t>
      </w:r>
    </w:p>
    <w:p w:rsid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9</w:t>
      </w:r>
      <w:r w:rsidRPr="00344F42">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4" w:history="1">
        <w:r w:rsidR="001D46CC" w:rsidRPr="00F2604C">
          <w:rPr>
            <w:rStyle w:val="Hyperlink"/>
            <w:rFonts w:asciiTheme="majorBidi" w:hAnsiTheme="majorBidi" w:cstheme="majorBidi"/>
            <w:sz w:val="24"/>
            <w:szCs w:val="24"/>
            <w:lang w:val="fr-FR"/>
          </w:rPr>
          <w:t>http://ifa.itu.int/t/2013/sg9/exchange/wp2/q9/2013-June-Atlanta/</w:t>
        </w:r>
      </w:hyperlink>
      <w:r w:rsidR="001D46CC">
        <w:rPr>
          <w:rFonts w:asciiTheme="majorBidi" w:hAnsiTheme="majorBidi" w:cstheme="majorBidi"/>
          <w:sz w:val="24"/>
          <w:szCs w:val="24"/>
          <w:lang w:val="fr-FR"/>
        </w:rPr>
        <w:t xml:space="preserve"> </w:t>
      </w:r>
    </w:p>
    <w:p w:rsidR="00344F42" w:rsidRPr="00344F42" w:rsidRDefault="00344F42" w:rsidP="0078235A">
      <w:pPr>
        <w:spacing w:after="120"/>
        <w:ind w:left="567" w:firstLine="142"/>
        <w:rPr>
          <w:rFonts w:asciiTheme="majorBidi" w:hAnsiTheme="majorBidi" w:cstheme="majorBidi"/>
          <w:sz w:val="24"/>
          <w:szCs w:val="24"/>
          <w:lang w:val="fr-FR"/>
        </w:rPr>
      </w:pPr>
      <w:r w:rsidRPr="001E2564">
        <w:rPr>
          <w:rFonts w:asciiTheme="majorBidi" w:hAnsiTheme="majorBidi" w:cstheme="majorBidi"/>
          <w:b/>
          <w:bCs/>
          <w:sz w:val="24"/>
          <w:szCs w:val="24"/>
          <w:lang w:val="fr-FR"/>
        </w:rPr>
        <w:t>Question 10</w:t>
      </w:r>
      <w:r>
        <w:rPr>
          <w:rFonts w:asciiTheme="majorBidi" w:hAnsiTheme="majorBidi" w:cstheme="majorBidi"/>
          <w:sz w:val="24"/>
          <w:szCs w:val="24"/>
          <w:lang w:val="fr-FR"/>
        </w:rPr>
        <w:t>:</w:t>
      </w:r>
      <w:r w:rsidR="0078235A">
        <w:rPr>
          <w:rFonts w:asciiTheme="majorBidi" w:hAnsiTheme="majorBidi" w:cstheme="majorBidi"/>
          <w:sz w:val="24"/>
          <w:szCs w:val="24"/>
          <w:lang w:val="fr-FR"/>
        </w:rPr>
        <w:tab/>
      </w:r>
      <w:hyperlink r:id="rId45" w:history="1">
        <w:r w:rsidRPr="00F2604C">
          <w:rPr>
            <w:rStyle w:val="Hyperlink"/>
            <w:rFonts w:asciiTheme="majorBidi" w:hAnsiTheme="majorBidi" w:cstheme="majorBidi"/>
            <w:sz w:val="24"/>
            <w:szCs w:val="24"/>
            <w:lang w:val="fr-FR"/>
          </w:rPr>
          <w:t>http://ifa.itu.int/t/2013/sg9/exchange/wp2/q10/2013-June-Atlanta/</w:t>
        </w:r>
      </w:hyperlink>
      <w:r>
        <w:rPr>
          <w:rFonts w:asciiTheme="majorBidi" w:hAnsiTheme="majorBidi" w:cstheme="majorBidi"/>
          <w:sz w:val="24"/>
          <w:szCs w:val="24"/>
          <w:lang w:val="fr-FR"/>
        </w:rPr>
        <w:t xml:space="preserve"> </w:t>
      </w:r>
    </w:p>
    <w:p w:rsidR="00344F42" w:rsidRPr="00344F42" w:rsidRDefault="00344F42" w:rsidP="00344F42">
      <w:pPr>
        <w:ind w:right="-194"/>
        <w:rPr>
          <w:rFonts w:asciiTheme="majorBidi" w:eastAsia="SimSun" w:hAnsiTheme="majorBidi" w:cstheme="majorBidi"/>
          <w:b/>
          <w:bCs/>
          <w:sz w:val="24"/>
          <w:szCs w:val="24"/>
        </w:rPr>
      </w:pPr>
      <w:r w:rsidRPr="00344F42">
        <w:rPr>
          <w:rFonts w:asciiTheme="majorBidi" w:eastAsia="SimSun" w:hAnsiTheme="majorBidi" w:cstheme="majorBidi"/>
          <w:sz w:val="24"/>
          <w:szCs w:val="24"/>
        </w:rPr>
        <w:t xml:space="preserve">The meeting will be run paperless and the </w:t>
      </w:r>
      <w:r w:rsidRPr="00344F42">
        <w:rPr>
          <w:rFonts w:asciiTheme="majorBidi" w:hAnsiTheme="majorBidi" w:cstheme="majorBidi"/>
          <w:bCs/>
          <w:sz w:val="24"/>
          <w:szCs w:val="24"/>
        </w:rPr>
        <w:t>discussions will be held in English only.</w:t>
      </w:r>
    </w:p>
    <w:p w:rsidR="00263260" w:rsidRPr="0078235A" w:rsidRDefault="00344F42" w:rsidP="00652787">
      <w:pPr>
        <w:ind w:right="-52"/>
        <w:jc w:val="both"/>
        <w:rPr>
          <w:rFonts w:asciiTheme="majorBidi" w:hAnsiTheme="majorBidi" w:cstheme="majorBidi"/>
          <w:sz w:val="24"/>
          <w:szCs w:val="24"/>
          <w:lang w:eastAsia="ja-JP"/>
        </w:rPr>
      </w:pPr>
      <w:r w:rsidRPr="00344F42">
        <w:rPr>
          <w:rFonts w:asciiTheme="majorBidi" w:hAnsiTheme="majorBidi" w:cstheme="majorBidi"/>
          <w:sz w:val="24"/>
          <w:szCs w:val="24"/>
          <w:lang w:eastAsia="ja-JP"/>
        </w:rPr>
        <w:t xml:space="preserve">The audio teleconference may be prepared upon request. If any participant is willing to use it, </w:t>
      </w:r>
      <w:r w:rsidRPr="0078235A">
        <w:rPr>
          <w:rFonts w:asciiTheme="majorBidi" w:hAnsiTheme="majorBidi" w:cstheme="majorBidi"/>
          <w:sz w:val="24"/>
          <w:szCs w:val="24"/>
          <w:lang w:eastAsia="ja-JP"/>
        </w:rPr>
        <w:t xml:space="preserve">please notify to relevant </w:t>
      </w:r>
      <w:r w:rsidR="00F67A13" w:rsidRPr="0078235A">
        <w:rPr>
          <w:rFonts w:asciiTheme="majorBidi" w:hAnsiTheme="majorBidi" w:cstheme="majorBidi"/>
          <w:sz w:val="24"/>
          <w:szCs w:val="24"/>
          <w:lang w:eastAsia="ja-JP"/>
        </w:rPr>
        <w:t xml:space="preserve">Rapporteurs </w:t>
      </w:r>
      <w:r w:rsidRPr="0078235A">
        <w:rPr>
          <w:rFonts w:asciiTheme="majorBidi" w:hAnsiTheme="majorBidi" w:cstheme="majorBidi"/>
          <w:sz w:val="24"/>
          <w:szCs w:val="24"/>
          <w:lang w:eastAsia="ja-JP"/>
        </w:rPr>
        <w:t>prior to the meeting.</w:t>
      </w:r>
    </w:p>
    <w:p w:rsidR="0078235A" w:rsidRPr="0078235A" w:rsidRDefault="0078235A" w:rsidP="0078235A">
      <w:pPr>
        <w:spacing w:before="480"/>
        <w:jc w:val="both"/>
        <w:rPr>
          <w:rFonts w:asciiTheme="majorBidi" w:hAnsiTheme="majorBidi" w:cstheme="majorBidi"/>
          <w:sz w:val="24"/>
          <w:szCs w:val="24"/>
        </w:rPr>
      </w:pPr>
      <w:r w:rsidRPr="0078235A">
        <w:rPr>
          <w:rFonts w:asciiTheme="majorBidi" w:hAnsiTheme="majorBidi" w:cstheme="majorBidi"/>
          <w:sz w:val="24"/>
          <w:szCs w:val="24"/>
        </w:rPr>
        <w:t>Yours faithfully,</w:t>
      </w:r>
    </w:p>
    <w:p w:rsidR="0078235A" w:rsidRPr="0078235A" w:rsidRDefault="0078235A" w:rsidP="0078235A">
      <w:pPr>
        <w:rPr>
          <w:rFonts w:asciiTheme="majorBidi" w:hAnsiTheme="majorBidi" w:cstheme="majorBidi"/>
          <w:sz w:val="24"/>
          <w:szCs w:val="24"/>
        </w:rPr>
      </w:pPr>
      <w:r w:rsidRPr="0078235A">
        <w:rPr>
          <w:rFonts w:asciiTheme="majorBidi" w:hAnsiTheme="majorBidi" w:cstheme="majorBidi"/>
          <w:sz w:val="24"/>
          <w:szCs w:val="24"/>
        </w:rPr>
        <w:t>Satoshi Miyaji (</w:t>
      </w:r>
      <w:r w:rsidRPr="0078235A">
        <w:rPr>
          <w:rFonts w:asciiTheme="majorBidi" w:hAnsiTheme="majorBidi" w:cstheme="majorBidi"/>
          <w:color w:val="000000"/>
          <w:sz w:val="24"/>
          <w:szCs w:val="24"/>
        </w:rPr>
        <w:t>WP1/9 Chairman</w:t>
      </w:r>
      <w:proofErr w:type="gramStart"/>
      <w:r w:rsidRPr="0078235A">
        <w:rPr>
          <w:rFonts w:asciiTheme="majorBidi" w:hAnsiTheme="majorBidi" w:cstheme="majorBidi"/>
          <w:color w:val="000000"/>
          <w:sz w:val="24"/>
          <w:szCs w:val="24"/>
        </w:rPr>
        <w:t>)</w:t>
      </w:r>
      <w:proofErr w:type="gramEnd"/>
      <w:r w:rsidRPr="0078235A">
        <w:rPr>
          <w:rFonts w:asciiTheme="majorBidi" w:hAnsiTheme="majorBidi" w:cstheme="majorBidi"/>
          <w:sz w:val="24"/>
          <w:szCs w:val="24"/>
        </w:rPr>
        <w:br/>
        <w:t>Dong Wang (</w:t>
      </w:r>
      <w:r w:rsidRPr="0078235A">
        <w:rPr>
          <w:rFonts w:asciiTheme="majorBidi" w:hAnsiTheme="majorBidi" w:cstheme="majorBidi"/>
          <w:color w:val="000000"/>
          <w:sz w:val="24"/>
          <w:szCs w:val="24"/>
        </w:rPr>
        <w:t>WP2/9 Chairman), and</w:t>
      </w:r>
      <w:r w:rsidRPr="0078235A">
        <w:rPr>
          <w:rFonts w:asciiTheme="majorBidi" w:hAnsiTheme="majorBidi" w:cstheme="majorBidi"/>
          <w:color w:val="000000"/>
          <w:sz w:val="24"/>
          <w:szCs w:val="24"/>
        </w:rPr>
        <w:br/>
        <w:t>Tom Russell (FG SmartCable Chairman)</w:t>
      </w:r>
    </w:p>
    <w:p w:rsidR="0078235A" w:rsidRPr="00FD2BEE" w:rsidRDefault="0078235A" w:rsidP="00FD2BEE">
      <w:pPr>
        <w:spacing w:after="0"/>
        <w:ind w:left="567" w:right="-51" w:hanging="567"/>
        <w:rPr>
          <w:rFonts w:asciiTheme="majorBidi" w:hAnsiTheme="majorBidi" w:cstheme="majorBidi"/>
          <w:b/>
          <w:i/>
          <w:iCs/>
          <w:sz w:val="24"/>
          <w:szCs w:val="24"/>
          <w:lang w:eastAsia="ja-JP"/>
        </w:rPr>
      </w:pPr>
      <w:r w:rsidRPr="00FD2BEE">
        <w:rPr>
          <w:rFonts w:asciiTheme="majorBidi" w:hAnsiTheme="majorBidi" w:cstheme="majorBidi"/>
          <w:b/>
          <w:i/>
          <w:iCs/>
          <w:sz w:val="24"/>
          <w:szCs w:val="24"/>
        </w:rPr>
        <w:t xml:space="preserve">Annexes: </w:t>
      </w:r>
      <w:r w:rsidRPr="00FD2BEE">
        <w:rPr>
          <w:rFonts w:asciiTheme="majorBidi" w:hAnsiTheme="majorBidi" w:cstheme="majorBidi"/>
          <w:b/>
          <w:i/>
          <w:iCs/>
          <w:sz w:val="24"/>
          <w:szCs w:val="24"/>
          <w:lang w:eastAsia="ja-JP"/>
        </w:rPr>
        <w:t>2</w:t>
      </w:r>
    </w:p>
    <w:p w:rsidR="0078235A" w:rsidRPr="00FD2BEE" w:rsidRDefault="0078235A" w:rsidP="00FD2BEE">
      <w:pPr>
        <w:pStyle w:val="ListParagraph"/>
        <w:numPr>
          <w:ilvl w:val="0"/>
          <w:numId w:val="9"/>
        </w:numPr>
        <w:spacing w:after="0"/>
        <w:ind w:left="1134" w:right="-51" w:hanging="567"/>
        <w:rPr>
          <w:rFonts w:asciiTheme="majorBidi" w:hAnsiTheme="majorBidi" w:cstheme="majorBidi"/>
          <w:i/>
          <w:iCs/>
          <w:sz w:val="24"/>
          <w:szCs w:val="24"/>
        </w:rPr>
      </w:pPr>
      <w:r w:rsidRPr="00FD2BEE">
        <w:rPr>
          <w:rFonts w:asciiTheme="majorBidi" w:hAnsiTheme="majorBidi" w:cstheme="majorBidi"/>
          <w:i/>
          <w:iCs/>
          <w:sz w:val="24"/>
          <w:szCs w:val="24"/>
        </w:rPr>
        <w:t>ANNEX 1 –PRACTICAL INFORMATION</w:t>
      </w:r>
    </w:p>
    <w:p w:rsidR="0078235A" w:rsidRPr="00FD2BEE" w:rsidRDefault="0078235A" w:rsidP="00FD2BEE">
      <w:pPr>
        <w:pStyle w:val="ListParagraph"/>
        <w:numPr>
          <w:ilvl w:val="0"/>
          <w:numId w:val="9"/>
        </w:numPr>
        <w:spacing w:after="0"/>
        <w:ind w:left="1134" w:right="-51" w:hanging="567"/>
        <w:rPr>
          <w:rFonts w:asciiTheme="majorBidi" w:hAnsiTheme="majorBidi" w:cstheme="majorBidi"/>
          <w:i/>
          <w:iCs/>
          <w:sz w:val="24"/>
          <w:szCs w:val="24"/>
        </w:rPr>
      </w:pPr>
      <w:r w:rsidRPr="00FD2BEE">
        <w:rPr>
          <w:rFonts w:asciiTheme="majorBidi" w:hAnsiTheme="majorBidi" w:cstheme="majorBidi"/>
          <w:i/>
          <w:iCs/>
          <w:sz w:val="24"/>
          <w:szCs w:val="24"/>
        </w:rPr>
        <w:t>ANNEX 2 – INVITATION LETTER REQUEST FORM</w:t>
      </w:r>
    </w:p>
    <w:p w:rsidR="00E50CC5" w:rsidRPr="00C07800" w:rsidRDefault="00263260" w:rsidP="00652787">
      <w:pPr>
        <w:pStyle w:val="Heading1"/>
        <w:pageBreakBefore/>
        <w:spacing w:before="120" w:after="120"/>
        <w:jc w:val="center"/>
        <w:rPr>
          <w:rFonts w:asciiTheme="majorBidi" w:eastAsia="MS Mincho" w:hAnsiTheme="majorBidi"/>
          <w:color w:val="auto"/>
          <w:sz w:val="24"/>
          <w:szCs w:val="24"/>
          <w:lang w:eastAsia="ja-JP"/>
        </w:rPr>
      </w:pPr>
      <w:bookmarkStart w:id="4" w:name="_ANNEX_1"/>
      <w:bookmarkEnd w:id="4"/>
      <w:r w:rsidRPr="00C07800">
        <w:rPr>
          <w:rFonts w:asciiTheme="majorBidi" w:hAnsiTheme="majorBidi"/>
          <w:color w:val="auto"/>
          <w:sz w:val="24"/>
          <w:szCs w:val="24"/>
        </w:rPr>
        <w:lastRenderedPageBreak/>
        <w:t>ANNEX 1</w:t>
      </w:r>
      <w:r w:rsidR="00652787">
        <w:rPr>
          <w:rFonts w:asciiTheme="majorBidi" w:hAnsiTheme="majorBidi"/>
          <w:color w:val="auto"/>
          <w:sz w:val="24"/>
          <w:szCs w:val="24"/>
        </w:rPr>
        <w:t xml:space="preserve"> –</w:t>
      </w:r>
      <w:r w:rsidR="00E50CC5" w:rsidRPr="00C07800">
        <w:rPr>
          <w:rFonts w:asciiTheme="majorBidi" w:hAnsiTheme="majorBidi"/>
          <w:color w:val="auto"/>
          <w:sz w:val="24"/>
          <w:szCs w:val="24"/>
        </w:rPr>
        <w:t>PRACTICAL INFORMATION</w:t>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Meeting Venue</w:t>
      </w:r>
    </w:p>
    <w:p w:rsidR="00FC13A1" w:rsidRPr="00C07800" w:rsidRDefault="00FC13A1" w:rsidP="006C07D7">
      <w:pPr>
        <w:snapToGrid w:val="0"/>
        <w:spacing w:before="120" w:after="0" w:line="240" w:lineRule="auto"/>
        <w:rPr>
          <w:rFonts w:asciiTheme="majorBidi" w:hAnsiTheme="majorBidi" w:cstheme="majorBidi"/>
          <w:i/>
          <w:iCs/>
          <w:sz w:val="24"/>
          <w:szCs w:val="24"/>
        </w:rPr>
      </w:pPr>
      <w:r w:rsidRPr="00C07800">
        <w:rPr>
          <w:rFonts w:asciiTheme="majorBidi" w:hAnsiTheme="majorBidi" w:cstheme="majorBidi"/>
          <w:i/>
          <w:iCs/>
          <w:sz w:val="24"/>
          <w:szCs w:val="24"/>
        </w:rPr>
        <w:t>Cisco Systems, Inc</w:t>
      </w:r>
      <w:proofErr w:type="gramStart"/>
      <w:r w:rsidRPr="00C07800">
        <w:rPr>
          <w:rFonts w:asciiTheme="majorBidi" w:hAnsiTheme="majorBidi" w:cstheme="majorBidi"/>
          <w:i/>
          <w:iCs/>
          <w:sz w:val="24"/>
          <w:szCs w:val="24"/>
        </w:rPr>
        <w:t>.</w:t>
      </w:r>
      <w:proofErr w:type="gramEnd"/>
      <w:r w:rsidR="006C07D7" w:rsidRPr="00C07800">
        <w:rPr>
          <w:rFonts w:asciiTheme="majorBidi" w:hAnsiTheme="majorBidi" w:cstheme="majorBidi"/>
          <w:i/>
          <w:iCs/>
          <w:sz w:val="24"/>
          <w:szCs w:val="24"/>
        </w:rPr>
        <w:br/>
      </w:r>
      <w:r w:rsidRPr="00C07800">
        <w:rPr>
          <w:rFonts w:asciiTheme="majorBidi" w:hAnsiTheme="majorBidi" w:cstheme="majorBidi"/>
          <w:i/>
          <w:iCs/>
          <w:sz w:val="24"/>
          <w:szCs w:val="24"/>
        </w:rPr>
        <w:t>5030 Sugarloaf Parkway</w:t>
      </w:r>
      <w:r w:rsidR="006C07D7" w:rsidRPr="00C07800">
        <w:rPr>
          <w:rFonts w:asciiTheme="majorBidi" w:hAnsiTheme="majorBidi" w:cstheme="majorBidi"/>
          <w:i/>
          <w:iCs/>
          <w:sz w:val="24"/>
          <w:szCs w:val="24"/>
        </w:rPr>
        <w:br/>
      </w:r>
      <w:r w:rsidRPr="00C07800">
        <w:rPr>
          <w:rFonts w:asciiTheme="majorBidi" w:hAnsiTheme="majorBidi" w:cstheme="majorBidi"/>
          <w:i/>
          <w:iCs/>
          <w:sz w:val="24"/>
          <w:szCs w:val="24"/>
        </w:rPr>
        <w:t>Lawrenceville, Georgia (USA) 30044</w:t>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Transportation and site information:</w:t>
      </w:r>
    </w:p>
    <w:p w:rsidR="00FC13A1" w:rsidRPr="00C07800" w:rsidRDefault="006C07D7" w:rsidP="006C07D7">
      <w:pPr>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The closed airport to the venue is</w:t>
      </w:r>
      <w:r w:rsidRPr="00C07800">
        <w:rPr>
          <w:rFonts w:asciiTheme="majorBidi" w:hAnsiTheme="majorBidi" w:cstheme="majorBidi"/>
          <w:b/>
          <w:bCs/>
          <w:sz w:val="24"/>
          <w:szCs w:val="24"/>
        </w:rPr>
        <w:t xml:space="preserve"> </w:t>
      </w:r>
      <w:r w:rsidR="00FC13A1" w:rsidRPr="00C07800">
        <w:rPr>
          <w:rFonts w:asciiTheme="majorBidi" w:hAnsiTheme="majorBidi" w:cstheme="majorBidi"/>
          <w:b/>
          <w:bCs/>
          <w:sz w:val="24"/>
          <w:szCs w:val="24"/>
        </w:rPr>
        <w:t>Hartsfield-Jackson International Airport</w:t>
      </w:r>
      <w:r w:rsidRPr="00C07800">
        <w:rPr>
          <w:rFonts w:asciiTheme="majorBidi" w:hAnsiTheme="majorBidi" w:cstheme="majorBidi"/>
          <w:b/>
          <w:bCs/>
          <w:sz w:val="24"/>
          <w:szCs w:val="24"/>
        </w:rPr>
        <w:t>,</w:t>
      </w:r>
      <w:r w:rsidR="00FC13A1" w:rsidRPr="00C07800">
        <w:rPr>
          <w:rFonts w:asciiTheme="majorBidi" w:hAnsiTheme="majorBidi" w:cstheme="majorBidi"/>
          <w:sz w:val="24"/>
          <w:szCs w:val="24"/>
        </w:rPr>
        <w:t xml:space="preserve"> </w:t>
      </w:r>
      <w:r w:rsidRPr="00C07800">
        <w:rPr>
          <w:rFonts w:asciiTheme="majorBidi" w:hAnsiTheme="majorBidi" w:cstheme="majorBidi"/>
          <w:sz w:val="24"/>
          <w:szCs w:val="24"/>
        </w:rPr>
        <w:t xml:space="preserve">which </w:t>
      </w:r>
      <w:r w:rsidR="00FC13A1" w:rsidRPr="00C07800">
        <w:rPr>
          <w:rFonts w:asciiTheme="majorBidi" w:hAnsiTheme="majorBidi" w:cstheme="majorBidi"/>
          <w:sz w:val="24"/>
          <w:szCs w:val="24"/>
        </w:rPr>
        <w:t>is located in south Atlanta.</w:t>
      </w:r>
    </w:p>
    <w:p w:rsidR="00C07800" w:rsidRPr="00C07800" w:rsidRDefault="00C07800" w:rsidP="0078235A">
      <w:pPr>
        <w:spacing w:before="120"/>
        <w:ind w:left="567" w:hanging="567"/>
        <w:rPr>
          <w:rFonts w:asciiTheme="majorBidi" w:hAnsiTheme="majorBidi" w:cstheme="majorBidi"/>
          <w:sz w:val="24"/>
          <w:szCs w:val="24"/>
        </w:rPr>
      </w:pPr>
      <w:r w:rsidRPr="00C07800">
        <w:rPr>
          <w:rFonts w:asciiTheme="majorBidi" w:hAnsiTheme="majorBidi" w:cstheme="majorBidi"/>
          <w:sz w:val="24"/>
          <w:szCs w:val="24"/>
        </w:rPr>
        <w:t>a.</w:t>
      </w:r>
      <w:r w:rsidRPr="00C07800">
        <w:rPr>
          <w:rFonts w:asciiTheme="majorBidi" w:hAnsiTheme="majorBidi" w:cstheme="majorBidi"/>
          <w:sz w:val="24"/>
          <w:szCs w:val="24"/>
        </w:rPr>
        <w:tab/>
        <w:t>If you wish to rent a car for your trip to the Cisco Systems Lawrenceville campus and/or nearby hotels, vehicles are available at the airport rental car center. For access to the rental car center, follow the Ground Transportation signs in the airport. Public transportation is not available for the trip to the campus. Refer to the map below (section 4) for driving directions to the Cisco Systems Lawrenceville campus and nearby hotels. Rental cars are reasonable in Atlanta and directions are very easy.</w:t>
      </w:r>
    </w:p>
    <w:p w:rsidR="00C07800" w:rsidRPr="00C07800" w:rsidRDefault="00C07800" w:rsidP="00C07800">
      <w:pPr>
        <w:ind w:left="567" w:hanging="567"/>
        <w:rPr>
          <w:rFonts w:asciiTheme="majorBidi" w:hAnsiTheme="majorBidi" w:cstheme="majorBidi"/>
          <w:sz w:val="24"/>
          <w:szCs w:val="24"/>
        </w:rPr>
      </w:pPr>
      <w:r w:rsidRPr="00C07800">
        <w:rPr>
          <w:rFonts w:asciiTheme="majorBidi" w:hAnsiTheme="majorBidi" w:cstheme="majorBidi"/>
          <w:sz w:val="24"/>
          <w:szCs w:val="24"/>
        </w:rPr>
        <w:t>b.</w:t>
      </w:r>
      <w:r w:rsidRPr="00C07800">
        <w:rPr>
          <w:rFonts w:asciiTheme="majorBidi" w:hAnsiTheme="majorBidi" w:cstheme="majorBidi"/>
          <w:sz w:val="24"/>
          <w:szCs w:val="24"/>
        </w:rPr>
        <w:tab/>
        <w:t>If you wish to take a taxi from the Airport to the venue (Cisco, 5030 Sugarloaf Parkway, Lawrenceville, GA 30042) the fare is approximately $75.00 one-way.</w:t>
      </w:r>
    </w:p>
    <w:p w:rsidR="00840FF6" w:rsidRPr="00C07800" w:rsidRDefault="00C07800" w:rsidP="00C07800">
      <w:pPr>
        <w:ind w:left="567" w:hanging="567"/>
        <w:rPr>
          <w:rFonts w:asciiTheme="majorBidi" w:hAnsiTheme="majorBidi" w:cstheme="majorBidi"/>
          <w:sz w:val="24"/>
          <w:szCs w:val="24"/>
        </w:rPr>
      </w:pPr>
      <w:r w:rsidRPr="00C07800">
        <w:rPr>
          <w:rFonts w:asciiTheme="majorBidi" w:hAnsiTheme="majorBidi" w:cstheme="majorBidi"/>
          <w:sz w:val="24"/>
          <w:szCs w:val="24"/>
        </w:rPr>
        <w:t>c.</w:t>
      </w:r>
      <w:r w:rsidRPr="00C07800">
        <w:rPr>
          <w:rFonts w:asciiTheme="majorBidi" w:hAnsiTheme="majorBidi" w:cstheme="majorBidi"/>
          <w:sz w:val="24"/>
          <w:szCs w:val="24"/>
        </w:rPr>
        <w:tab/>
        <w:t>The hotels in the area have shuttle services to Cisco Systems Lawrenceville campus at your request. Taxis are readily available also.</w:t>
      </w:r>
    </w:p>
    <w:p w:rsidR="00C07800" w:rsidRPr="00C07800" w:rsidRDefault="00C07800"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Passports and Visas</w:t>
      </w:r>
    </w:p>
    <w:p w:rsidR="00C07800" w:rsidRPr="00C07800" w:rsidRDefault="00C07800" w:rsidP="00C07800">
      <w:pPr>
        <w:tabs>
          <w:tab w:val="left" w:pos="1080"/>
        </w:tabs>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All foreign visitors entering the United States (US) must have a valid passport. Visitors from countries whose citizens require a visa should at the earliest time and well in advance of travel apply for a visa at a US Embassy or consulate. The following provides information relating to entry into the U.S.</w:t>
      </w:r>
    </w:p>
    <w:p w:rsidR="00C07800" w:rsidRPr="00C07800" w:rsidRDefault="00C07800" w:rsidP="00C07800">
      <w:pPr>
        <w:spacing w:before="120" w:after="120" w:line="240" w:lineRule="auto"/>
        <w:rPr>
          <w:rFonts w:asciiTheme="majorBidi" w:hAnsiTheme="majorBidi" w:cstheme="majorBidi"/>
          <w:b/>
          <w:bCs/>
          <w:i/>
          <w:iCs/>
          <w:sz w:val="24"/>
          <w:szCs w:val="24"/>
        </w:rPr>
      </w:pPr>
      <w:r w:rsidRPr="00C07800">
        <w:rPr>
          <w:rFonts w:asciiTheme="majorBidi" w:hAnsiTheme="majorBidi" w:cstheme="majorBidi"/>
          <w:b/>
          <w:bCs/>
          <w:i/>
          <w:iCs/>
          <w:sz w:val="24"/>
          <w:szCs w:val="24"/>
        </w:rPr>
        <w:t>US entry for non-immigrants</w:t>
      </w:r>
    </w:p>
    <w:p w:rsidR="00C07800" w:rsidRPr="00C07800" w:rsidRDefault="00C07800" w:rsidP="00C07800">
      <w:pPr>
        <w:tabs>
          <w:tab w:val="left" w:pos="1080"/>
        </w:tabs>
        <w:snapToGrid w:val="0"/>
        <w:spacing w:after="120" w:line="240" w:lineRule="auto"/>
        <w:rPr>
          <w:rFonts w:asciiTheme="majorBidi" w:hAnsiTheme="majorBidi" w:cstheme="majorBidi"/>
          <w:sz w:val="24"/>
          <w:szCs w:val="24"/>
        </w:rPr>
      </w:pPr>
      <w:r w:rsidRPr="00C07800">
        <w:rPr>
          <w:rFonts w:asciiTheme="majorBidi" w:hAnsiTheme="majorBidi" w:cstheme="majorBidi"/>
          <w:sz w:val="24"/>
          <w:szCs w:val="24"/>
        </w:rPr>
        <w:t>The US State department issued a detailed update of the current Visa Policy. Click on the link below for complete information.</w:t>
      </w:r>
    </w:p>
    <w:p w:rsidR="00C07800" w:rsidRPr="00C07800" w:rsidRDefault="00EB03E2" w:rsidP="00C07800">
      <w:pPr>
        <w:pStyle w:val="NormalWeb"/>
        <w:adjustRightInd w:val="0"/>
        <w:snapToGrid w:val="0"/>
        <w:spacing w:before="0" w:after="120" w:line="240" w:lineRule="auto"/>
        <w:rPr>
          <w:rFonts w:asciiTheme="majorBidi" w:hAnsiTheme="majorBidi" w:cstheme="majorBidi"/>
          <w:sz w:val="24"/>
          <w:szCs w:val="24"/>
        </w:rPr>
      </w:pPr>
      <w:hyperlink r:id="rId46" w:history="1">
        <w:r w:rsidR="00C07800" w:rsidRPr="00C07800">
          <w:rPr>
            <w:rStyle w:val="Hyperlink"/>
            <w:rFonts w:asciiTheme="majorBidi" w:hAnsiTheme="majorBidi" w:cstheme="majorBidi"/>
            <w:sz w:val="24"/>
            <w:szCs w:val="24"/>
          </w:rPr>
          <w:t>US State Dept. Visa Policy Update</w:t>
        </w:r>
      </w:hyperlink>
    </w:p>
    <w:p w:rsidR="00C07800" w:rsidRPr="00C07800" w:rsidRDefault="00C07800" w:rsidP="00C07800">
      <w:pPr>
        <w:spacing w:before="120" w:after="120" w:line="240" w:lineRule="auto"/>
        <w:rPr>
          <w:rFonts w:asciiTheme="majorBidi" w:hAnsiTheme="majorBidi" w:cstheme="majorBidi"/>
          <w:b/>
          <w:bCs/>
          <w:i/>
          <w:iCs/>
          <w:sz w:val="24"/>
          <w:szCs w:val="24"/>
        </w:rPr>
      </w:pPr>
      <w:r w:rsidRPr="00C07800">
        <w:rPr>
          <w:rFonts w:asciiTheme="majorBidi" w:hAnsiTheme="majorBidi" w:cstheme="majorBidi"/>
          <w:b/>
          <w:bCs/>
          <w:i/>
          <w:iCs/>
          <w:sz w:val="24"/>
          <w:szCs w:val="24"/>
        </w:rPr>
        <w:t>For assistance with your visa, visit the following websites:</w:t>
      </w:r>
    </w:p>
    <w:p w:rsidR="00C07800" w:rsidRPr="00C07800" w:rsidRDefault="00C07800" w:rsidP="00C07800">
      <w:pPr>
        <w:pStyle w:val="NormalWeb"/>
        <w:adjustRightInd w:val="0"/>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 xml:space="preserve">International Visitors Office site: </w:t>
      </w:r>
      <w:hyperlink r:id="rId47" w:tgtFrame="_blank" w:history="1">
        <w:r w:rsidRPr="00C07800">
          <w:rPr>
            <w:rStyle w:val="Hyperlink"/>
            <w:rFonts w:asciiTheme="majorBidi" w:hAnsiTheme="majorBidi" w:cstheme="majorBidi"/>
            <w:sz w:val="24"/>
            <w:szCs w:val="24"/>
          </w:rPr>
          <w:t>http://sites.nationalacademies.org/PGA/biso/visas/index.htm</w:t>
        </w:r>
      </w:hyperlink>
    </w:p>
    <w:p w:rsidR="00C07800" w:rsidRPr="00C07800" w:rsidRDefault="00C07800" w:rsidP="00C07800">
      <w:pPr>
        <w:pStyle w:val="NormalWeb"/>
        <w:adjustRightInd w:val="0"/>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 xml:space="preserve">Official information on the visa application process: </w:t>
      </w:r>
      <w:hyperlink r:id="rId48" w:tgtFrame="_blank" w:history="1">
        <w:r w:rsidRPr="00C07800">
          <w:rPr>
            <w:rStyle w:val="Hyperlink"/>
            <w:rFonts w:asciiTheme="majorBidi" w:hAnsiTheme="majorBidi" w:cstheme="majorBidi"/>
            <w:sz w:val="24"/>
            <w:szCs w:val="24"/>
          </w:rPr>
          <w:t>http://travel.state.gov/visa</w:t>
        </w:r>
      </w:hyperlink>
    </w:p>
    <w:p w:rsidR="00C07800" w:rsidRPr="00C07800" w:rsidRDefault="00C07800" w:rsidP="00C07800">
      <w:pPr>
        <w:pStyle w:val="NormalWeb"/>
        <w:adjustRightInd w:val="0"/>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For an invitation letter, please see Annex 2.</w:t>
      </w:r>
    </w:p>
    <w:p w:rsidR="00C07800" w:rsidRPr="00C07800" w:rsidRDefault="00C07800"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lastRenderedPageBreak/>
        <w:t>Transportation Map</w:t>
      </w:r>
    </w:p>
    <w:p w:rsidR="00C07800" w:rsidRPr="00C07800" w:rsidRDefault="00D55D78" w:rsidP="00D55D78">
      <w:pPr>
        <w:pStyle w:val="NormalWeb"/>
        <w:keepNext/>
        <w:adjustRightInd w:val="0"/>
        <w:snapToGrid w:val="0"/>
        <w:spacing w:before="120" w:after="0" w:line="240" w:lineRule="auto"/>
        <w:rPr>
          <w:rFonts w:asciiTheme="majorBidi" w:hAnsiTheme="majorBidi" w:cstheme="majorBidi"/>
          <w:sz w:val="24"/>
          <w:szCs w:val="24"/>
        </w:rPr>
      </w:pPr>
      <w:r>
        <w:rPr>
          <w:rFonts w:asciiTheme="majorBidi" w:hAnsiTheme="majorBidi" w:cstheme="majorBidi"/>
          <w:sz w:val="24"/>
          <w:szCs w:val="24"/>
        </w:rPr>
        <w:t>The following m</w:t>
      </w:r>
      <w:r w:rsidR="00C07800" w:rsidRPr="00C07800">
        <w:rPr>
          <w:rFonts w:asciiTheme="majorBidi" w:hAnsiTheme="majorBidi" w:cstheme="majorBidi"/>
          <w:sz w:val="24"/>
          <w:szCs w:val="24"/>
        </w:rPr>
        <w:t>ap show</w:t>
      </w:r>
      <w:r>
        <w:rPr>
          <w:rFonts w:asciiTheme="majorBidi" w:hAnsiTheme="majorBidi" w:cstheme="majorBidi"/>
          <w:sz w:val="24"/>
          <w:szCs w:val="24"/>
        </w:rPr>
        <w:t>s</w:t>
      </w:r>
      <w:r w:rsidR="00C07800" w:rsidRPr="00C07800">
        <w:rPr>
          <w:rFonts w:asciiTheme="majorBidi" w:hAnsiTheme="majorBidi" w:cstheme="majorBidi"/>
          <w:sz w:val="24"/>
          <w:szCs w:val="24"/>
        </w:rPr>
        <w:t xml:space="preserve"> </w:t>
      </w:r>
      <w:r>
        <w:rPr>
          <w:rFonts w:asciiTheme="majorBidi" w:hAnsiTheme="majorBidi" w:cstheme="majorBidi"/>
          <w:sz w:val="24"/>
          <w:szCs w:val="24"/>
        </w:rPr>
        <w:t xml:space="preserve">the </w:t>
      </w:r>
      <w:r w:rsidR="00C07800" w:rsidRPr="00C07800">
        <w:rPr>
          <w:rFonts w:asciiTheme="majorBidi" w:hAnsiTheme="majorBidi" w:cstheme="majorBidi"/>
          <w:sz w:val="24"/>
          <w:szCs w:val="24"/>
        </w:rPr>
        <w:t xml:space="preserve">route to Cisco Systems Lawrenceville campus and vicinity from </w:t>
      </w:r>
      <w:r>
        <w:rPr>
          <w:rFonts w:asciiTheme="majorBidi" w:hAnsiTheme="majorBidi" w:cstheme="majorBidi"/>
          <w:sz w:val="24"/>
          <w:szCs w:val="24"/>
        </w:rPr>
        <w:t xml:space="preserve">the </w:t>
      </w:r>
      <w:r w:rsidR="00C07800" w:rsidRPr="00C07800">
        <w:rPr>
          <w:rFonts w:asciiTheme="majorBidi" w:hAnsiTheme="majorBidi" w:cstheme="majorBidi"/>
          <w:sz w:val="24"/>
          <w:szCs w:val="24"/>
        </w:rPr>
        <w:t xml:space="preserve">Atlanta’s Hartsfield-Jackson International Airport. </w:t>
      </w:r>
      <w:r>
        <w:rPr>
          <w:rFonts w:asciiTheme="majorBidi" w:hAnsiTheme="majorBidi" w:cstheme="majorBidi"/>
          <w:sz w:val="24"/>
          <w:szCs w:val="24"/>
        </w:rPr>
        <w:t xml:space="preserve">The </w:t>
      </w:r>
      <w:r w:rsidR="00C07800" w:rsidRPr="00C07800">
        <w:rPr>
          <w:rFonts w:asciiTheme="majorBidi" w:hAnsiTheme="majorBidi" w:cstheme="majorBidi"/>
          <w:sz w:val="24"/>
          <w:szCs w:val="24"/>
        </w:rPr>
        <w:t xml:space="preserve">Hotels near </w:t>
      </w:r>
      <w:r>
        <w:rPr>
          <w:rFonts w:asciiTheme="majorBidi" w:hAnsiTheme="majorBidi" w:cstheme="majorBidi"/>
          <w:sz w:val="24"/>
          <w:szCs w:val="24"/>
        </w:rPr>
        <w:t>the venue (</w:t>
      </w:r>
      <w:r w:rsidR="00C07800" w:rsidRPr="00C07800">
        <w:rPr>
          <w:rFonts w:asciiTheme="majorBidi" w:hAnsiTheme="majorBidi" w:cstheme="majorBidi"/>
          <w:sz w:val="24"/>
          <w:szCs w:val="24"/>
        </w:rPr>
        <w:t>Cisco Systems</w:t>
      </w:r>
      <w:r>
        <w:rPr>
          <w:rFonts w:asciiTheme="majorBidi" w:hAnsiTheme="majorBidi" w:cstheme="majorBidi"/>
          <w:sz w:val="24"/>
          <w:szCs w:val="24"/>
        </w:rPr>
        <w:t xml:space="preserve"> campus) are</w:t>
      </w:r>
      <w:r w:rsidR="00C07800" w:rsidRPr="00C07800">
        <w:rPr>
          <w:rFonts w:asciiTheme="majorBidi" w:hAnsiTheme="majorBidi" w:cstheme="majorBidi"/>
          <w:sz w:val="24"/>
          <w:szCs w:val="24"/>
        </w:rPr>
        <w:t xml:space="preserve"> </w:t>
      </w:r>
      <w:r>
        <w:rPr>
          <w:rFonts w:asciiTheme="majorBidi" w:hAnsiTheme="majorBidi" w:cstheme="majorBidi"/>
          <w:sz w:val="24"/>
          <w:szCs w:val="24"/>
        </w:rPr>
        <w:t xml:space="preserve">also </w:t>
      </w:r>
      <w:r w:rsidR="00C07800" w:rsidRPr="00C07800">
        <w:rPr>
          <w:rFonts w:asciiTheme="majorBidi" w:hAnsiTheme="majorBidi" w:cstheme="majorBidi"/>
          <w:sz w:val="24"/>
          <w:szCs w:val="24"/>
        </w:rPr>
        <w:t xml:space="preserve">indicated on </w:t>
      </w:r>
      <w:r>
        <w:rPr>
          <w:rFonts w:asciiTheme="majorBidi" w:hAnsiTheme="majorBidi" w:cstheme="majorBidi"/>
          <w:sz w:val="24"/>
          <w:szCs w:val="24"/>
        </w:rPr>
        <w:t xml:space="preserve">the </w:t>
      </w:r>
      <w:r w:rsidR="00C07800" w:rsidRPr="00C07800">
        <w:rPr>
          <w:rFonts w:asciiTheme="majorBidi" w:hAnsiTheme="majorBidi" w:cstheme="majorBidi"/>
          <w:sz w:val="24"/>
          <w:szCs w:val="24"/>
        </w:rPr>
        <w:t>map</w:t>
      </w:r>
      <w:r>
        <w:rPr>
          <w:rFonts w:asciiTheme="majorBidi" w:hAnsiTheme="majorBidi" w:cstheme="majorBidi"/>
          <w:sz w:val="24"/>
          <w:szCs w:val="24"/>
        </w:rPr>
        <w:t>.</w:t>
      </w:r>
    </w:p>
    <w:p w:rsidR="00840FF6" w:rsidRPr="00C07800" w:rsidRDefault="00840FF6" w:rsidP="00840FF6">
      <w:pPr>
        <w:rPr>
          <w:rFonts w:asciiTheme="majorBidi" w:hAnsiTheme="majorBidi" w:cstheme="majorBidi"/>
          <w:sz w:val="24"/>
          <w:szCs w:val="24"/>
        </w:rPr>
      </w:pPr>
      <w:r w:rsidRPr="00C07800">
        <w:rPr>
          <w:rFonts w:asciiTheme="majorBidi" w:hAnsiTheme="majorBidi" w:cstheme="majorBidi"/>
          <w:b/>
          <w:noProof/>
          <w:sz w:val="24"/>
          <w:szCs w:val="24"/>
        </w:rPr>
        <w:drawing>
          <wp:inline distT="0" distB="0" distL="0" distR="0" wp14:anchorId="77520C55" wp14:editId="21AFFE1C">
            <wp:extent cx="5943600" cy="5207371"/>
            <wp:effectExtent l="0" t="0" r="0" b="0"/>
            <wp:docPr id="2" name="図 2" descr="Mapto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toCisco.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5207371"/>
                    </a:xfrm>
                    <a:prstGeom prst="rect">
                      <a:avLst/>
                    </a:prstGeom>
                    <a:noFill/>
                    <a:ln>
                      <a:noFill/>
                    </a:ln>
                  </pic:spPr>
                </pic:pic>
              </a:graphicData>
            </a:graphic>
          </wp:inline>
        </w:drawing>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Climate – during June</w:t>
      </w:r>
    </w:p>
    <w:p w:rsidR="00FC13A1" w:rsidRPr="00C07800" w:rsidRDefault="00FC13A1" w:rsidP="00D55D78">
      <w:pPr>
        <w:pStyle w:val="NormalWeb"/>
        <w:adjustRightInd w:val="0"/>
        <w:snapToGrid w:val="0"/>
        <w:spacing w:before="120" w:after="120" w:line="240" w:lineRule="auto"/>
        <w:rPr>
          <w:rFonts w:asciiTheme="majorBidi" w:hAnsiTheme="majorBidi" w:cstheme="majorBidi"/>
          <w:sz w:val="24"/>
          <w:szCs w:val="24"/>
        </w:rPr>
      </w:pPr>
      <w:r w:rsidRPr="00C07800">
        <w:rPr>
          <w:rFonts w:asciiTheme="majorBidi" w:hAnsiTheme="majorBidi" w:cstheme="majorBidi"/>
          <w:sz w:val="24"/>
          <w:szCs w:val="24"/>
        </w:rPr>
        <w:t>Monthly Average values of the temperature and precipitation in Atlanta 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04"/>
      </w:tblGrid>
      <w:tr w:rsidR="00FC13A1" w:rsidRPr="00C07800" w:rsidTr="00D55D78">
        <w:tc>
          <w:tcPr>
            <w:tcW w:w="3708" w:type="dxa"/>
          </w:tcPr>
          <w:p w:rsidR="00FC13A1" w:rsidRPr="00C07800" w:rsidRDefault="00FC13A1" w:rsidP="00344F42">
            <w:pPr>
              <w:spacing w:before="100" w:beforeAutospacing="1" w:after="100" w:afterAutospacing="1"/>
              <w:rPr>
                <w:rFonts w:asciiTheme="majorBidi" w:hAnsiTheme="majorBidi" w:cstheme="majorBidi"/>
                <w:sz w:val="24"/>
                <w:szCs w:val="24"/>
              </w:rPr>
            </w:pPr>
          </w:p>
        </w:tc>
        <w:tc>
          <w:tcPr>
            <w:tcW w:w="1404" w:type="dxa"/>
          </w:tcPr>
          <w:p w:rsidR="00FC13A1" w:rsidRPr="00C07800" w:rsidRDefault="00FC13A1" w:rsidP="00344F42">
            <w:pPr>
              <w:spacing w:before="100" w:beforeAutospacing="1" w:after="100" w:afterAutospacing="1"/>
              <w:rPr>
                <w:rFonts w:asciiTheme="majorBidi" w:hAnsiTheme="majorBidi" w:cstheme="majorBidi"/>
                <w:sz w:val="24"/>
                <w:szCs w:val="24"/>
                <w:lang w:eastAsia="ja-JP"/>
              </w:rPr>
            </w:pPr>
            <w:r w:rsidRPr="00C07800">
              <w:rPr>
                <w:rFonts w:asciiTheme="majorBidi" w:hAnsiTheme="majorBidi" w:cstheme="majorBidi"/>
                <w:sz w:val="24"/>
                <w:szCs w:val="24"/>
                <w:lang w:eastAsia="ja-JP"/>
              </w:rPr>
              <w:t>June</w:t>
            </w:r>
          </w:p>
        </w:tc>
      </w:tr>
      <w:tr w:rsidR="00FC13A1" w:rsidRPr="00C07800" w:rsidTr="00344F42">
        <w:tc>
          <w:tcPr>
            <w:tcW w:w="3708"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rPr>
              <w:t>Average Max Temperature</w:t>
            </w:r>
          </w:p>
        </w:tc>
        <w:tc>
          <w:tcPr>
            <w:tcW w:w="1404"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lang w:eastAsia="ja-JP"/>
              </w:rPr>
              <w:t>8</w:t>
            </w:r>
            <w:r w:rsidRPr="00C07800">
              <w:rPr>
                <w:rFonts w:asciiTheme="majorBidi" w:hAnsiTheme="majorBidi" w:cstheme="majorBidi"/>
                <w:sz w:val="24"/>
                <w:szCs w:val="24"/>
              </w:rPr>
              <w:t>3°F/</w:t>
            </w:r>
            <w:r w:rsidRPr="00C07800">
              <w:rPr>
                <w:rFonts w:asciiTheme="majorBidi" w:hAnsiTheme="majorBidi" w:cstheme="majorBidi"/>
                <w:sz w:val="24"/>
                <w:szCs w:val="24"/>
                <w:lang w:eastAsia="ja-JP"/>
              </w:rPr>
              <w:t>28</w:t>
            </w:r>
            <w:r w:rsidRPr="00C07800">
              <w:rPr>
                <w:rFonts w:asciiTheme="majorBidi" w:hAnsiTheme="majorBidi" w:cstheme="majorBidi"/>
                <w:sz w:val="24"/>
                <w:szCs w:val="24"/>
              </w:rPr>
              <w:t>°C</w:t>
            </w:r>
          </w:p>
        </w:tc>
      </w:tr>
      <w:tr w:rsidR="00FC13A1" w:rsidRPr="00C07800" w:rsidTr="00344F42">
        <w:tc>
          <w:tcPr>
            <w:tcW w:w="3708"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rPr>
              <w:t>Average Minimum Temperature</w:t>
            </w:r>
          </w:p>
        </w:tc>
        <w:tc>
          <w:tcPr>
            <w:tcW w:w="1404"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lang w:eastAsia="ja-JP"/>
              </w:rPr>
              <w:t>63</w:t>
            </w:r>
            <w:r w:rsidRPr="00C07800">
              <w:rPr>
                <w:rFonts w:asciiTheme="majorBidi" w:hAnsiTheme="majorBidi" w:cstheme="majorBidi"/>
                <w:sz w:val="24"/>
                <w:szCs w:val="24"/>
              </w:rPr>
              <w:t>°F/</w:t>
            </w:r>
            <w:r w:rsidRPr="00C07800">
              <w:rPr>
                <w:rFonts w:asciiTheme="majorBidi" w:hAnsiTheme="majorBidi" w:cstheme="majorBidi"/>
                <w:sz w:val="24"/>
                <w:szCs w:val="24"/>
                <w:lang w:eastAsia="ja-JP"/>
              </w:rPr>
              <w:t>1</w:t>
            </w:r>
            <w:r w:rsidRPr="00C07800">
              <w:rPr>
                <w:rFonts w:asciiTheme="majorBidi" w:hAnsiTheme="majorBidi" w:cstheme="majorBidi"/>
                <w:sz w:val="24"/>
                <w:szCs w:val="24"/>
              </w:rPr>
              <w:t>7°C</w:t>
            </w:r>
          </w:p>
        </w:tc>
      </w:tr>
      <w:tr w:rsidR="00FC13A1" w:rsidRPr="00C07800" w:rsidTr="00344F42">
        <w:tc>
          <w:tcPr>
            <w:tcW w:w="3708"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rPr>
              <w:t>Average Precipitation</w:t>
            </w:r>
          </w:p>
        </w:tc>
        <w:tc>
          <w:tcPr>
            <w:tcW w:w="1404" w:type="dxa"/>
          </w:tcPr>
          <w:p w:rsidR="00FC13A1" w:rsidRPr="00C07800" w:rsidRDefault="00FC13A1" w:rsidP="00344F42">
            <w:pPr>
              <w:spacing w:before="100" w:beforeAutospacing="1" w:after="100" w:afterAutospacing="1"/>
              <w:rPr>
                <w:rFonts w:asciiTheme="majorBidi" w:hAnsiTheme="majorBidi" w:cstheme="majorBidi"/>
                <w:sz w:val="24"/>
                <w:szCs w:val="24"/>
              </w:rPr>
            </w:pPr>
            <w:r w:rsidRPr="00C07800">
              <w:rPr>
                <w:rFonts w:asciiTheme="majorBidi" w:hAnsiTheme="majorBidi" w:cstheme="majorBidi"/>
                <w:sz w:val="24"/>
                <w:szCs w:val="24"/>
              </w:rPr>
              <w:t>1</w:t>
            </w:r>
            <w:r w:rsidRPr="00C07800">
              <w:rPr>
                <w:rFonts w:asciiTheme="majorBidi" w:hAnsiTheme="majorBidi" w:cstheme="majorBidi"/>
                <w:sz w:val="24"/>
                <w:szCs w:val="24"/>
                <w:lang w:eastAsia="ja-JP"/>
              </w:rPr>
              <w:t>1</w:t>
            </w:r>
            <w:r w:rsidRPr="00C07800">
              <w:rPr>
                <w:rFonts w:asciiTheme="majorBidi" w:hAnsiTheme="majorBidi" w:cstheme="majorBidi"/>
                <w:sz w:val="24"/>
                <w:szCs w:val="24"/>
              </w:rPr>
              <w:t>.</w:t>
            </w:r>
            <w:r w:rsidRPr="00C07800">
              <w:rPr>
                <w:rFonts w:asciiTheme="majorBidi" w:hAnsiTheme="majorBidi" w:cstheme="majorBidi"/>
                <w:sz w:val="24"/>
                <w:szCs w:val="24"/>
                <w:lang w:eastAsia="ja-JP"/>
              </w:rPr>
              <w:t>9</w:t>
            </w:r>
            <w:r w:rsidRPr="00C07800">
              <w:rPr>
                <w:rFonts w:asciiTheme="majorBidi" w:hAnsiTheme="majorBidi" w:cstheme="majorBidi"/>
                <w:sz w:val="24"/>
                <w:szCs w:val="24"/>
              </w:rPr>
              <w:t>cm</w:t>
            </w:r>
          </w:p>
        </w:tc>
      </w:tr>
    </w:tbl>
    <w:p w:rsidR="00E50CC5" w:rsidRPr="00C07800" w:rsidRDefault="00E50CC5" w:rsidP="00C07800">
      <w:pPr>
        <w:pStyle w:val="Heading2"/>
        <w:keepLines w:val="0"/>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lastRenderedPageBreak/>
        <w:t>Hotels</w:t>
      </w:r>
    </w:p>
    <w:p w:rsidR="00E50CC5" w:rsidRPr="00C07800" w:rsidRDefault="00840FF6" w:rsidP="00C07800">
      <w:pPr>
        <w:keepNext/>
        <w:snapToGrid w:val="0"/>
        <w:spacing w:before="120" w:after="0" w:line="240" w:lineRule="auto"/>
        <w:rPr>
          <w:rFonts w:asciiTheme="majorBidi" w:hAnsiTheme="majorBidi" w:cstheme="majorBidi"/>
          <w:bCs/>
          <w:iCs/>
          <w:sz w:val="24"/>
          <w:szCs w:val="24"/>
        </w:rPr>
      </w:pPr>
      <w:r w:rsidRPr="00C07800">
        <w:rPr>
          <w:rFonts w:asciiTheme="majorBidi" w:hAnsiTheme="majorBidi" w:cstheme="majorBidi"/>
          <w:bCs/>
          <w:iCs/>
          <w:sz w:val="24"/>
          <w:szCs w:val="24"/>
        </w:rPr>
        <w:t>The following list represents the recommended hotels:</w:t>
      </w:r>
    </w:p>
    <w:p w:rsidR="00840FF6" w:rsidRPr="00840FF6" w:rsidRDefault="00840FF6" w:rsidP="00C07800">
      <w:pPr>
        <w:keepNext/>
        <w:tabs>
          <w:tab w:val="left" w:pos="794"/>
          <w:tab w:val="left" w:pos="1191"/>
          <w:tab w:val="left" w:pos="1440"/>
          <w:tab w:val="left" w:pos="1588"/>
          <w:tab w:val="left" w:pos="1985"/>
          <w:tab w:val="left" w:pos="5760"/>
        </w:tabs>
        <w:spacing w:before="120" w:after="0" w:line="240" w:lineRule="auto"/>
        <w:rPr>
          <w:rFonts w:asciiTheme="majorBidi" w:eastAsia="MS Mincho" w:hAnsiTheme="majorBidi" w:cstheme="majorBidi"/>
          <w:b/>
          <w:bCs/>
          <w:sz w:val="24"/>
          <w:szCs w:val="24"/>
          <w:lang w:val="en-GB" w:eastAsia="en-US"/>
        </w:rPr>
      </w:pPr>
      <w:r w:rsidRPr="00840FF6">
        <w:rPr>
          <w:rFonts w:asciiTheme="majorBidi" w:eastAsia="MS Mincho" w:hAnsiTheme="majorBidi" w:cstheme="majorBidi"/>
          <w:b/>
          <w:bCs/>
          <w:sz w:val="24"/>
          <w:szCs w:val="24"/>
          <w:lang w:val="en-GB" w:eastAsia="en-US"/>
        </w:rPr>
        <w:t>Marriott Gwinnet Place</w:t>
      </w:r>
    </w:p>
    <w:p w:rsidR="00840FF6" w:rsidRPr="00840FF6" w:rsidRDefault="00840FF6" w:rsidP="00C07800">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1775 Pleasant Hill Road</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 xml:space="preserve">Duluth, GA 30096 </w:t>
      </w:r>
      <w:r w:rsidRPr="00840FF6">
        <w:rPr>
          <w:rFonts w:asciiTheme="majorBidi" w:eastAsia="MS Mincho" w:hAnsiTheme="majorBidi" w:cstheme="majorBidi"/>
          <w:sz w:val="24"/>
          <w:szCs w:val="24"/>
          <w:lang w:val="en-GB" w:eastAsia="en-US"/>
        </w:rPr>
        <w:br/>
        <w:t>+1 770.923.1775</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 xml:space="preserve">[9.7 km/6 </w:t>
      </w:r>
      <w:proofErr w:type="gramStart"/>
      <w:r w:rsidRPr="00840FF6">
        <w:rPr>
          <w:rFonts w:asciiTheme="majorBidi" w:eastAsia="MS Mincho" w:hAnsiTheme="majorBidi" w:cstheme="majorBidi"/>
          <w:sz w:val="24"/>
          <w:szCs w:val="24"/>
          <w:lang w:val="en-GB" w:eastAsia="en-US"/>
        </w:rPr>
        <w:t>miles ]</w:t>
      </w:r>
      <w:proofErr w:type="gramEnd"/>
    </w:p>
    <w:p w:rsidR="00840FF6" w:rsidRPr="00840FF6" w:rsidRDefault="00EB03E2" w:rsidP="00C07800">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b/>
          <w:sz w:val="24"/>
          <w:szCs w:val="24"/>
          <w:lang w:val="en-GB" w:eastAsia="en-US"/>
        </w:rPr>
      </w:pPr>
      <w:hyperlink r:id="rId50" w:history="1">
        <w:r w:rsidR="00BA773D" w:rsidRPr="00010E2C">
          <w:rPr>
            <w:rStyle w:val="Hyperlink"/>
            <w:rFonts w:asciiTheme="majorBidi" w:eastAsia="MS Mincho" w:hAnsiTheme="majorBidi" w:cstheme="majorBidi"/>
            <w:sz w:val="24"/>
            <w:szCs w:val="24"/>
            <w:lang w:val="en-GB" w:eastAsia="en-US"/>
          </w:rPr>
          <w:t>http://www.marriott.com/hotels/travel/atlgp-atlanta-marriott-gwinnett-place/</w:t>
        </w:r>
      </w:hyperlink>
      <w:r w:rsidR="00BA773D">
        <w:rPr>
          <w:rFonts w:asciiTheme="majorBidi" w:eastAsia="MS Mincho" w:hAnsiTheme="majorBidi" w:cstheme="majorBidi"/>
          <w:color w:val="0000FF"/>
          <w:sz w:val="24"/>
          <w:szCs w:val="24"/>
          <w:u w:val="single"/>
          <w:lang w:val="en-GB" w:eastAsia="en-US"/>
        </w:rPr>
        <w:t xml:space="preserve"> </w:t>
      </w:r>
    </w:p>
    <w:p w:rsidR="00840FF6" w:rsidRPr="00840FF6" w:rsidRDefault="00840FF6" w:rsidP="00C07800">
      <w:pPr>
        <w:keepNext/>
        <w:tabs>
          <w:tab w:val="left" w:pos="794"/>
          <w:tab w:val="left" w:pos="1191"/>
          <w:tab w:val="left" w:pos="1440"/>
          <w:tab w:val="left" w:pos="1588"/>
          <w:tab w:val="left" w:pos="1985"/>
          <w:tab w:val="left" w:pos="5760"/>
        </w:tabs>
        <w:spacing w:before="120" w:after="0" w:line="240" w:lineRule="auto"/>
        <w:rPr>
          <w:rFonts w:asciiTheme="majorBidi" w:eastAsia="MS Mincho" w:hAnsiTheme="majorBidi" w:cstheme="majorBidi"/>
          <w:b/>
          <w:sz w:val="24"/>
          <w:szCs w:val="24"/>
          <w:lang w:val="en-GB" w:eastAsia="en-US"/>
        </w:rPr>
      </w:pPr>
      <w:r w:rsidRPr="00840FF6">
        <w:rPr>
          <w:rFonts w:asciiTheme="majorBidi" w:eastAsia="MS Mincho" w:hAnsiTheme="majorBidi" w:cstheme="majorBidi"/>
          <w:b/>
          <w:sz w:val="24"/>
          <w:szCs w:val="24"/>
          <w:lang w:val="en-GB" w:eastAsia="en-US"/>
        </w:rPr>
        <w:t>Hilton Garden Inn</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2040 Sugarloaf Circle</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Duluth, GA 30097</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+1.770495.7600</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[6.4 km/4 miles]</w:t>
      </w:r>
    </w:p>
    <w:p w:rsidR="00840FF6" w:rsidRPr="00C07800" w:rsidRDefault="00EB03E2" w:rsidP="00C07800">
      <w:pPr>
        <w:tabs>
          <w:tab w:val="left" w:pos="794"/>
          <w:tab w:val="left" w:pos="1191"/>
          <w:tab w:val="left" w:pos="1440"/>
          <w:tab w:val="left" w:pos="1588"/>
          <w:tab w:val="left" w:pos="1985"/>
          <w:tab w:val="left" w:pos="5760"/>
        </w:tabs>
        <w:spacing w:after="0" w:line="240" w:lineRule="auto"/>
        <w:rPr>
          <w:rFonts w:asciiTheme="majorBidi" w:hAnsiTheme="majorBidi" w:cstheme="majorBidi"/>
          <w:bCs/>
          <w:iCs/>
          <w:sz w:val="24"/>
          <w:szCs w:val="24"/>
          <w:lang w:val="en-GB"/>
        </w:rPr>
      </w:pPr>
      <w:hyperlink r:id="rId51" w:history="1">
        <w:r w:rsidR="00840FF6" w:rsidRPr="00C07800">
          <w:rPr>
            <w:rFonts w:asciiTheme="majorBidi" w:eastAsia="MS Mincho" w:hAnsiTheme="majorBidi" w:cstheme="majorBidi"/>
            <w:color w:val="0000FF"/>
            <w:sz w:val="24"/>
            <w:szCs w:val="24"/>
            <w:u w:val="single"/>
            <w:lang w:val="en-GB" w:eastAsia="en-US"/>
          </w:rPr>
          <w:t>http://hiltongardeninn.hilton.com/en/gi/hotels/index.jhtml?ctyhocn=ATLGSGI</w:t>
        </w:r>
      </w:hyperlink>
      <w:r w:rsidR="00840FF6" w:rsidRPr="00840FF6">
        <w:rPr>
          <w:rFonts w:asciiTheme="majorBidi" w:eastAsia="MS Mincho" w:hAnsiTheme="majorBidi" w:cstheme="majorBidi"/>
          <w:sz w:val="24"/>
          <w:szCs w:val="24"/>
          <w:lang w:val="en-GB" w:eastAsia="en-US"/>
        </w:rPr>
        <w:t xml:space="preserve"> </w:t>
      </w:r>
    </w:p>
    <w:p w:rsidR="00840FF6" w:rsidRPr="00840FF6" w:rsidRDefault="00840FF6" w:rsidP="00C07800">
      <w:pPr>
        <w:keepNext/>
        <w:tabs>
          <w:tab w:val="left" w:pos="794"/>
          <w:tab w:val="left" w:pos="1191"/>
          <w:tab w:val="left" w:pos="1440"/>
          <w:tab w:val="left" w:pos="1588"/>
          <w:tab w:val="left" w:pos="1985"/>
          <w:tab w:val="left" w:pos="5760"/>
        </w:tabs>
        <w:spacing w:before="120" w:after="0" w:line="240" w:lineRule="auto"/>
        <w:rPr>
          <w:rFonts w:asciiTheme="majorBidi" w:eastAsia="MS Mincho" w:hAnsiTheme="majorBidi" w:cstheme="majorBidi"/>
          <w:b/>
          <w:sz w:val="24"/>
          <w:szCs w:val="24"/>
          <w:lang w:val="en-GB" w:eastAsia="en-US"/>
        </w:rPr>
      </w:pPr>
      <w:r w:rsidRPr="00840FF6">
        <w:rPr>
          <w:rFonts w:asciiTheme="majorBidi" w:eastAsia="MS Mincho" w:hAnsiTheme="majorBidi" w:cstheme="majorBidi"/>
          <w:b/>
          <w:sz w:val="24"/>
          <w:szCs w:val="24"/>
          <w:lang w:val="en-GB" w:eastAsia="en-US"/>
        </w:rPr>
        <w:t>Holiday Inn</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6310 Sugarloaf Parkway</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Duluth, GA 30097</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+1.770.476.2003</w:t>
      </w:r>
    </w:p>
    <w:p w:rsidR="00840FF6" w:rsidRPr="00C07800"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C07800">
        <w:rPr>
          <w:rFonts w:asciiTheme="majorBidi" w:eastAsia="MS Mincho" w:hAnsiTheme="majorBidi" w:cstheme="majorBidi"/>
          <w:sz w:val="24"/>
          <w:szCs w:val="24"/>
          <w:lang w:val="en-GB" w:eastAsia="en-US"/>
        </w:rPr>
        <w:t>[4.8 km/3 miles]</w:t>
      </w:r>
    </w:p>
    <w:p w:rsidR="00840FF6" w:rsidRPr="00C07800" w:rsidRDefault="00EB03E2" w:rsidP="00C07800">
      <w:pPr>
        <w:tabs>
          <w:tab w:val="left" w:pos="794"/>
          <w:tab w:val="left" w:pos="1191"/>
          <w:tab w:val="left" w:pos="1440"/>
          <w:tab w:val="left" w:pos="1588"/>
          <w:tab w:val="left" w:pos="1985"/>
          <w:tab w:val="left" w:pos="5760"/>
        </w:tabs>
        <w:spacing w:after="0" w:line="240" w:lineRule="auto"/>
        <w:rPr>
          <w:rFonts w:asciiTheme="majorBidi" w:hAnsiTheme="majorBidi" w:cstheme="majorBidi"/>
          <w:sz w:val="24"/>
          <w:szCs w:val="24"/>
        </w:rPr>
      </w:pPr>
      <w:hyperlink r:id="rId52" w:history="1">
        <w:r w:rsidR="00840FF6" w:rsidRPr="00C07800">
          <w:rPr>
            <w:rStyle w:val="Hyperlink"/>
            <w:rFonts w:asciiTheme="majorBidi" w:hAnsiTheme="majorBidi" w:cstheme="majorBidi"/>
            <w:sz w:val="24"/>
            <w:szCs w:val="24"/>
          </w:rPr>
          <w:t>http://www.holidayinn.com/hotels/us/en/duluth/atldu/hoteldetail?siclientid=1952&amp;pcCrdtd=true</w:t>
        </w:r>
      </w:hyperlink>
      <w:r w:rsidR="00840FF6" w:rsidRPr="00C07800">
        <w:rPr>
          <w:rFonts w:asciiTheme="majorBidi" w:hAnsiTheme="majorBidi" w:cstheme="majorBidi"/>
          <w:sz w:val="24"/>
          <w:szCs w:val="24"/>
        </w:rPr>
        <w:t xml:space="preserve"> </w:t>
      </w:r>
    </w:p>
    <w:p w:rsidR="00840FF6" w:rsidRPr="00840FF6" w:rsidRDefault="00840FF6" w:rsidP="00C07800">
      <w:pPr>
        <w:keepNext/>
        <w:tabs>
          <w:tab w:val="left" w:pos="794"/>
          <w:tab w:val="left" w:pos="1191"/>
          <w:tab w:val="left" w:pos="1440"/>
          <w:tab w:val="left" w:pos="1588"/>
          <w:tab w:val="left" w:pos="1985"/>
          <w:tab w:val="left" w:pos="5760"/>
        </w:tabs>
        <w:spacing w:before="120" w:after="0" w:line="240" w:lineRule="auto"/>
        <w:rPr>
          <w:rFonts w:asciiTheme="majorBidi" w:eastAsia="MS Mincho" w:hAnsiTheme="majorBidi" w:cstheme="majorBidi"/>
          <w:b/>
          <w:sz w:val="24"/>
          <w:szCs w:val="24"/>
          <w:lang w:val="en-GB" w:eastAsia="en-US"/>
        </w:rPr>
      </w:pPr>
      <w:r w:rsidRPr="00840FF6">
        <w:rPr>
          <w:rFonts w:asciiTheme="majorBidi" w:eastAsia="MS Mincho" w:hAnsiTheme="majorBidi" w:cstheme="majorBidi"/>
          <w:b/>
          <w:sz w:val="24"/>
          <w:szCs w:val="24"/>
          <w:lang w:val="en-GB" w:eastAsia="en-US"/>
        </w:rPr>
        <w:t>Hampton Inn</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6010 Sugarloaf Parkway</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Lawrenceville, GA 30043</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+1.678.407.0018</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[4.8 km/3 miles]</w:t>
      </w:r>
    </w:p>
    <w:p w:rsidR="00840FF6" w:rsidRPr="00840FF6" w:rsidRDefault="00EB03E2" w:rsidP="00C07800">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hyperlink r:id="rId53" w:history="1">
        <w:r w:rsidR="00840FF6" w:rsidRPr="00C07800">
          <w:rPr>
            <w:rFonts w:asciiTheme="majorBidi" w:eastAsia="MS Mincho" w:hAnsiTheme="majorBidi" w:cstheme="majorBidi"/>
            <w:color w:val="0000FF"/>
            <w:sz w:val="24"/>
            <w:szCs w:val="24"/>
            <w:u w:val="single"/>
            <w:lang w:val="en-GB" w:eastAsia="en-US"/>
          </w:rPr>
          <w:t>http://hamptoninn.hilton.com/en/hp/hotels/index.jhtml?ctyhocn=ATLDMHX</w:t>
        </w:r>
      </w:hyperlink>
      <w:r w:rsidR="00840FF6" w:rsidRPr="00840FF6">
        <w:rPr>
          <w:rFonts w:asciiTheme="majorBidi" w:eastAsia="MS Mincho" w:hAnsiTheme="majorBidi" w:cstheme="majorBidi"/>
          <w:sz w:val="24"/>
          <w:szCs w:val="24"/>
          <w:lang w:val="en-GB" w:eastAsia="en-US"/>
        </w:rPr>
        <w:t xml:space="preserve"> </w:t>
      </w:r>
    </w:p>
    <w:p w:rsidR="00840FF6" w:rsidRPr="00840FF6" w:rsidRDefault="00840FF6" w:rsidP="00C07800">
      <w:pPr>
        <w:keepNext/>
        <w:tabs>
          <w:tab w:val="left" w:pos="794"/>
          <w:tab w:val="left" w:pos="1191"/>
          <w:tab w:val="left" w:pos="1440"/>
          <w:tab w:val="left" w:pos="1588"/>
          <w:tab w:val="left" w:pos="1985"/>
          <w:tab w:val="left" w:pos="5760"/>
        </w:tabs>
        <w:spacing w:before="120" w:after="0" w:line="240" w:lineRule="auto"/>
        <w:rPr>
          <w:rFonts w:asciiTheme="majorBidi" w:eastAsia="MS Mincho" w:hAnsiTheme="majorBidi" w:cstheme="majorBidi"/>
          <w:b/>
          <w:sz w:val="24"/>
          <w:szCs w:val="24"/>
          <w:lang w:val="en-GB" w:eastAsia="en-US"/>
        </w:rPr>
      </w:pPr>
      <w:r w:rsidRPr="00840FF6">
        <w:rPr>
          <w:rFonts w:asciiTheme="majorBidi" w:eastAsia="MS Mincho" w:hAnsiTheme="majorBidi" w:cstheme="majorBidi"/>
          <w:b/>
          <w:sz w:val="24"/>
          <w:szCs w:val="24"/>
          <w:lang w:val="en-GB" w:eastAsia="en-US"/>
        </w:rPr>
        <w:t>Hampton Inn</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1135 Lakes Parkway</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Lawrenceville, GA 30045</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+1.770.338.9600</w:t>
      </w:r>
    </w:p>
    <w:p w:rsidR="00840FF6" w:rsidRPr="00840FF6" w:rsidRDefault="00840FF6" w:rsidP="00840FF6">
      <w:pPr>
        <w:tabs>
          <w:tab w:val="left" w:pos="794"/>
          <w:tab w:val="left" w:pos="1191"/>
          <w:tab w:val="left" w:pos="1440"/>
          <w:tab w:val="left" w:pos="1588"/>
          <w:tab w:val="left" w:pos="1985"/>
          <w:tab w:val="left" w:pos="5760"/>
        </w:tabs>
        <w:spacing w:after="0" w:line="240" w:lineRule="auto"/>
        <w:rPr>
          <w:rFonts w:asciiTheme="majorBidi" w:eastAsia="MS Mincho" w:hAnsiTheme="majorBidi" w:cstheme="majorBidi"/>
          <w:sz w:val="24"/>
          <w:szCs w:val="24"/>
          <w:lang w:val="en-GB" w:eastAsia="en-US"/>
        </w:rPr>
      </w:pPr>
      <w:r w:rsidRPr="00840FF6">
        <w:rPr>
          <w:rFonts w:asciiTheme="majorBidi" w:eastAsia="MS Mincho" w:hAnsiTheme="majorBidi" w:cstheme="majorBidi"/>
          <w:sz w:val="24"/>
          <w:szCs w:val="24"/>
          <w:lang w:val="en-GB" w:eastAsia="en-US"/>
        </w:rPr>
        <w:t>[4.8 km/3 miles]</w:t>
      </w:r>
    </w:p>
    <w:p w:rsidR="00840FF6" w:rsidRPr="00C07800" w:rsidRDefault="00EB03E2" w:rsidP="00C07800">
      <w:pPr>
        <w:tabs>
          <w:tab w:val="left" w:pos="794"/>
          <w:tab w:val="left" w:pos="1191"/>
          <w:tab w:val="left" w:pos="1440"/>
          <w:tab w:val="left" w:pos="1588"/>
          <w:tab w:val="left" w:pos="1985"/>
          <w:tab w:val="left" w:pos="5760"/>
        </w:tabs>
        <w:spacing w:after="0" w:line="240" w:lineRule="auto"/>
        <w:rPr>
          <w:rFonts w:asciiTheme="majorBidi" w:hAnsiTheme="majorBidi" w:cstheme="majorBidi"/>
          <w:bCs/>
          <w:iCs/>
          <w:sz w:val="24"/>
          <w:szCs w:val="24"/>
          <w:lang w:val="en-GB"/>
        </w:rPr>
      </w:pPr>
      <w:hyperlink r:id="rId54" w:history="1">
        <w:r w:rsidR="00840FF6" w:rsidRPr="00C07800">
          <w:rPr>
            <w:rFonts w:asciiTheme="majorBidi" w:eastAsia="MS Mincho" w:hAnsiTheme="majorBidi" w:cstheme="majorBidi"/>
            <w:color w:val="0000FF"/>
            <w:sz w:val="24"/>
            <w:szCs w:val="24"/>
            <w:u w:val="single"/>
            <w:lang w:val="en-GB" w:eastAsia="en-US"/>
          </w:rPr>
          <w:t>http://hamptoninn.hilton.com/en/hp/hotels/index.jhtml?ctyhocn=ATLLVHX</w:t>
        </w:r>
      </w:hyperlink>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Internet access and wireless coverage</w:t>
      </w:r>
    </w:p>
    <w:p w:rsidR="00E50CC5" w:rsidRPr="00C07800" w:rsidRDefault="00FC13A1" w:rsidP="00E50CC5">
      <w:pPr>
        <w:pStyle w:val="BodyText"/>
        <w:snapToGrid w:val="0"/>
        <w:spacing w:after="0"/>
        <w:outlineLvl w:val="0"/>
        <w:rPr>
          <w:rFonts w:asciiTheme="majorBidi" w:hAnsiTheme="majorBidi" w:cstheme="majorBidi"/>
          <w:szCs w:val="24"/>
        </w:rPr>
      </w:pPr>
      <w:r w:rsidRPr="00C07800">
        <w:rPr>
          <w:rFonts w:asciiTheme="majorBidi" w:hAnsiTheme="majorBidi" w:cstheme="majorBidi"/>
          <w:szCs w:val="24"/>
        </w:rPr>
        <w:t>Internet access will be provided by CISCO. It is important to register early to the meeting so the host can set up internet access rights for every participant. More information will be available onsite.</w:t>
      </w:r>
    </w:p>
    <w:p w:rsidR="00E50CC5" w:rsidRPr="00C07800" w:rsidRDefault="00E50CC5" w:rsidP="00652787">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lastRenderedPageBreak/>
        <w:t>Technical assistance</w:t>
      </w:r>
    </w:p>
    <w:p w:rsidR="00E51C83" w:rsidRPr="00C07800" w:rsidRDefault="00FC13A1" w:rsidP="00652787">
      <w:pPr>
        <w:pStyle w:val="BodyText"/>
        <w:keepNext/>
        <w:keepLines/>
        <w:snapToGrid w:val="0"/>
        <w:spacing w:after="0"/>
        <w:outlineLvl w:val="0"/>
        <w:rPr>
          <w:rFonts w:asciiTheme="majorBidi" w:hAnsiTheme="majorBidi" w:cstheme="majorBidi"/>
          <w:i/>
          <w:iCs/>
          <w:szCs w:val="24"/>
        </w:rPr>
      </w:pPr>
      <w:r w:rsidRPr="00C07800">
        <w:rPr>
          <w:rFonts w:asciiTheme="majorBidi" w:hAnsiTheme="majorBidi" w:cstheme="majorBidi"/>
          <w:szCs w:val="24"/>
        </w:rPr>
        <w:t xml:space="preserve">For any technical issue you might have </w:t>
      </w:r>
      <w:r w:rsidR="00840FF6" w:rsidRPr="00C07800">
        <w:rPr>
          <w:rFonts w:asciiTheme="majorBidi" w:hAnsiTheme="majorBidi" w:cstheme="majorBidi"/>
          <w:szCs w:val="24"/>
        </w:rPr>
        <w:t>o</w:t>
      </w:r>
      <w:r w:rsidRPr="00C07800">
        <w:rPr>
          <w:rFonts w:asciiTheme="majorBidi" w:hAnsiTheme="majorBidi" w:cstheme="majorBidi"/>
          <w:szCs w:val="24"/>
        </w:rPr>
        <w:t>n site, please contact</w:t>
      </w:r>
      <w:r w:rsidR="00E51C83" w:rsidRPr="00C07800">
        <w:rPr>
          <w:rFonts w:asciiTheme="majorBidi" w:hAnsiTheme="majorBidi" w:cstheme="majorBidi"/>
          <w:szCs w:val="24"/>
        </w:rPr>
        <w:t>:</w:t>
      </w:r>
    </w:p>
    <w:p w:rsidR="00E50CC5" w:rsidRPr="00C07800" w:rsidRDefault="00E51C83" w:rsidP="00652787">
      <w:pPr>
        <w:pStyle w:val="BodyText"/>
        <w:keepNext/>
        <w:keepLines/>
        <w:snapToGrid w:val="0"/>
        <w:spacing w:after="0"/>
        <w:outlineLvl w:val="0"/>
        <w:rPr>
          <w:rFonts w:asciiTheme="majorBidi" w:hAnsiTheme="majorBidi" w:cstheme="majorBidi"/>
          <w:i/>
          <w:iCs/>
          <w:szCs w:val="24"/>
          <w:lang w:val="en-US"/>
        </w:rPr>
      </w:pPr>
      <w:r w:rsidRPr="00C07800">
        <w:rPr>
          <w:rFonts w:asciiTheme="majorBidi" w:hAnsiTheme="majorBidi" w:cstheme="majorBidi"/>
          <w:i/>
          <w:iCs/>
          <w:szCs w:val="24"/>
        </w:rPr>
        <w:t xml:space="preserve">Mr Gale Lightfoot </w:t>
      </w:r>
      <w:r w:rsidRPr="00C07800">
        <w:rPr>
          <w:rFonts w:asciiTheme="majorBidi" w:hAnsiTheme="majorBidi" w:cstheme="majorBidi"/>
          <w:i/>
          <w:iCs/>
          <w:szCs w:val="24"/>
        </w:rPr>
        <w:br/>
      </w:r>
      <w:r w:rsidRPr="00C07800">
        <w:rPr>
          <w:rFonts w:asciiTheme="majorBidi" w:hAnsiTheme="majorBidi" w:cstheme="majorBidi"/>
          <w:i/>
          <w:iCs/>
          <w:szCs w:val="24"/>
          <w:lang w:val="en-US"/>
        </w:rPr>
        <w:t xml:space="preserve">Tel: </w:t>
      </w:r>
      <w:r w:rsidRPr="00C07800">
        <w:rPr>
          <w:rFonts w:asciiTheme="majorBidi" w:hAnsiTheme="majorBidi" w:cstheme="majorBidi"/>
          <w:i/>
          <w:iCs/>
          <w:szCs w:val="24"/>
          <w:lang w:val="en-US"/>
        </w:rPr>
        <w:tab/>
        <w:t>+1 770 236 7886</w:t>
      </w:r>
      <w:r w:rsidRPr="00C07800">
        <w:rPr>
          <w:rFonts w:asciiTheme="majorBidi" w:hAnsiTheme="majorBidi" w:cstheme="majorBidi"/>
          <w:i/>
          <w:iCs/>
          <w:szCs w:val="24"/>
          <w:lang w:val="en-US"/>
        </w:rPr>
        <w:br/>
        <w:t>Mobile:</w:t>
      </w:r>
      <w:r w:rsidRPr="00C07800">
        <w:rPr>
          <w:rFonts w:asciiTheme="majorBidi" w:hAnsiTheme="majorBidi" w:cstheme="majorBidi"/>
          <w:i/>
          <w:iCs/>
          <w:szCs w:val="24"/>
          <w:lang w:val="en-US"/>
        </w:rPr>
        <w:tab/>
        <w:t>+1 678 772 5446</w:t>
      </w:r>
      <w:r w:rsidRPr="00C07800">
        <w:rPr>
          <w:rFonts w:asciiTheme="majorBidi" w:hAnsiTheme="majorBidi" w:cstheme="majorBidi"/>
          <w:i/>
          <w:iCs/>
          <w:szCs w:val="24"/>
          <w:lang w:val="en-US"/>
        </w:rPr>
        <w:br/>
        <w:t xml:space="preserve">Email: </w:t>
      </w:r>
      <w:r w:rsidRPr="00C07800">
        <w:rPr>
          <w:rFonts w:asciiTheme="majorBidi" w:hAnsiTheme="majorBidi" w:cstheme="majorBidi"/>
          <w:i/>
          <w:iCs/>
          <w:szCs w:val="24"/>
          <w:lang w:val="en-US"/>
        </w:rPr>
        <w:tab/>
      </w:r>
      <w:hyperlink r:id="rId55" w:history="1">
        <w:r w:rsidR="00771163" w:rsidRPr="00C07800">
          <w:rPr>
            <w:rStyle w:val="Hyperlink"/>
            <w:rFonts w:asciiTheme="majorBidi" w:hAnsiTheme="majorBidi" w:cstheme="majorBidi"/>
            <w:i/>
            <w:iCs/>
            <w:szCs w:val="24"/>
            <w:lang w:val="en-US"/>
          </w:rPr>
          <w:t>lightfg@cisco.com</w:t>
        </w:r>
      </w:hyperlink>
      <w:r w:rsidR="00771163" w:rsidRPr="00C07800">
        <w:rPr>
          <w:rFonts w:asciiTheme="majorBidi" w:hAnsiTheme="majorBidi" w:cstheme="majorBidi"/>
          <w:i/>
          <w:iCs/>
          <w:szCs w:val="24"/>
          <w:lang w:val="en-US"/>
        </w:rPr>
        <w:t xml:space="preserve"> </w:t>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Receptions and coffee breaks</w:t>
      </w:r>
    </w:p>
    <w:p w:rsidR="00E50CC5" w:rsidRPr="00C07800" w:rsidRDefault="00771163" w:rsidP="00771163">
      <w:pPr>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The coffee breaks and lunches will be provided by the host. More information will be made available on site.</w:t>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Electricity</w:t>
      </w:r>
    </w:p>
    <w:p w:rsidR="00E50CC5" w:rsidRPr="00C07800" w:rsidRDefault="00E50CC5" w:rsidP="00E50CC5">
      <w:pPr>
        <w:tabs>
          <w:tab w:val="left" w:pos="1080"/>
        </w:tabs>
        <w:snapToGrid w:val="0"/>
        <w:spacing w:before="120" w:after="0" w:line="240" w:lineRule="auto"/>
        <w:rPr>
          <w:rFonts w:asciiTheme="majorBidi" w:hAnsiTheme="majorBidi" w:cstheme="majorBidi"/>
          <w:sz w:val="24"/>
          <w:szCs w:val="24"/>
        </w:rPr>
      </w:pPr>
      <w:r w:rsidRPr="00C07800">
        <w:rPr>
          <w:rFonts w:asciiTheme="majorBidi" w:hAnsiTheme="majorBidi" w:cstheme="majorBidi"/>
          <w:sz w:val="24"/>
          <w:szCs w:val="24"/>
        </w:rPr>
        <w:t>Throughout the U.S.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E50CC5" w:rsidRPr="00C07800" w:rsidRDefault="00E50CC5" w:rsidP="00E50CC5">
      <w:pPr>
        <w:tabs>
          <w:tab w:val="left" w:pos="1080"/>
        </w:tabs>
        <w:snapToGrid w:val="0"/>
        <w:spacing w:before="120" w:after="0" w:line="240" w:lineRule="auto"/>
        <w:jc w:val="center"/>
        <w:rPr>
          <w:rFonts w:asciiTheme="majorBidi" w:hAnsiTheme="majorBidi" w:cstheme="majorBidi"/>
          <w:sz w:val="24"/>
          <w:szCs w:val="24"/>
        </w:rPr>
      </w:pPr>
      <w:r w:rsidRPr="00C07800">
        <w:rPr>
          <w:rFonts w:asciiTheme="majorBidi" w:hAnsiTheme="majorBidi" w:cstheme="majorBidi"/>
          <w:noProof/>
          <w:sz w:val="24"/>
          <w:szCs w:val="24"/>
        </w:rPr>
        <w:drawing>
          <wp:inline distT="0" distB="0" distL="0" distR="0" wp14:anchorId="77B43AEE" wp14:editId="5845B698">
            <wp:extent cx="2138680" cy="1431290"/>
            <wp:effectExtent l="0" t="0" r="0" b="0"/>
            <wp:docPr id="4" name="Picture 4" descr="Description: Description: 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Description: Description: Type A Plug -- click for mo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38680" cy="1431290"/>
                    </a:xfrm>
                    <a:prstGeom prst="rect">
                      <a:avLst/>
                    </a:prstGeom>
                    <a:noFill/>
                    <a:ln>
                      <a:noFill/>
                    </a:ln>
                  </pic:spPr>
                </pic:pic>
              </a:graphicData>
            </a:graphic>
          </wp:inline>
        </w:drawing>
      </w:r>
      <w:r w:rsidRPr="00C07800">
        <w:rPr>
          <w:rFonts w:asciiTheme="majorBidi" w:hAnsiTheme="majorBidi" w:cstheme="majorBidi"/>
          <w:noProof/>
          <w:color w:val="0000FF"/>
          <w:sz w:val="24"/>
          <w:szCs w:val="24"/>
        </w:rPr>
        <w:drawing>
          <wp:inline distT="0" distB="0" distL="0" distR="0" wp14:anchorId="057AC1E9" wp14:editId="516DAF35">
            <wp:extent cx="2138680" cy="1431290"/>
            <wp:effectExtent l="0" t="0" r="0" b="0"/>
            <wp:docPr id="3" name="Picture 3" descr="Description: Description: Type B Plug -- click for mor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escription: Description: Type B Plug -- click for mor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38680" cy="1431290"/>
                    </a:xfrm>
                    <a:prstGeom prst="rect">
                      <a:avLst/>
                    </a:prstGeom>
                    <a:noFill/>
                    <a:ln>
                      <a:noFill/>
                    </a:ln>
                  </pic:spPr>
                </pic:pic>
              </a:graphicData>
            </a:graphic>
          </wp:inline>
        </w:drawing>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Useful information</w:t>
      </w:r>
    </w:p>
    <w:p w:rsidR="00E50CC5" w:rsidRPr="00C07800" w:rsidRDefault="00E50CC5"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b w:val="0"/>
          <w:bCs w:val="0"/>
          <w:color w:val="auto"/>
          <w:sz w:val="24"/>
          <w:szCs w:val="24"/>
        </w:rPr>
      </w:pPr>
      <w:r w:rsidRPr="00C07800">
        <w:rPr>
          <w:rFonts w:asciiTheme="majorBidi" w:hAnsiTheme="majorBidi"/>
          <w:b w:val="0"/>
          <w:bCs w:val="0"/>
          <w:color w:val="auto"/>
          <w:sz w:val="24"/>
          <w:szCs w:val="24"/>
        </w:rPr>
        <w:t>Contact of the health service at the venue</w:t>
      </w:r>
    </w:p>
    <w:p w:rsidR="00E50CC5" w:rsidRPr="00C07800" w:rsidRDefault="00E50CC5"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b w:val="0"/>
          <w:bCs w:val="0"/>
          <w:color w:val="auto"/>
          <w:sz w:val="24"/>
          <w:szCs w:val="24"/>
        </w:rPr>
      </w:pPr>
      <w:r w:rsidRPr="00C07800">
        <w:rPr>
          <w:rFonts w:asciiTheme="majorBidi" w:hAnsiTheme="majorBidi"/>
          <w:b w:val="0"/>
          <w:bCs w:val="0"/>
          <w:color w:val="auto"/>
          <w:sz w:val="24"/>
          <w:szCs w:val="24"/>
        </w:rPr>
        <w:t>Police: 911</w:t>
      </w:r>
    </w:p>
    <w:p w:rsidR="00E50CC5" w:rsidRPr="00C07800" w:rsidRDefault="00E50CC5"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b w:val="0"/>
          <w:bCs w:val="0"/>
          <w:color w:val="auto"/>
          <w:sz w:val="24"/>
          <w:szCs w:val="24"/>
        </w:rPr>
      </w:pPr>
      <w:r w:rsidRPr="00C07800">
        <w:rPr>
          <w:rFonts w:asciiTheme="majorBidi" w:hAnsiTheme="majorBidi"/>
          <w:b w:val="0"/>
          <w:bCs w:val="0"/>
          <w:color w:val="auto"/>
          <w:sz w:val="24"/>
          <w:szCs w:val="24"/>
        </w:rPr>
        <w:t>Ambulance: 911</w:t>
      </w:r>
    </w:p>
    <w:p w:rsidR="00E50CC5" w:rsidRPr="00C07800" w:rsidRDefault="00E50CC5"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b w:val="0"/>
          <w:bCs w:val="0"/>
          <w:color w:val="auto"/>
          <w:sz w:val="24"/>
          <w:szCs w:val="24"/>
        </w:rPr>
      </w:pPr>
      <w:r w:rsidRPr="00C07800">
        <w:rPr>
          <w:rFonts w:asciiTheme="majorBidi" w:hAnsiTheme="majorBidi"/>
          <w:b w:val="0"/>
          <w:bCs w:val="0"/>
          <w:color w:val="auto"/>
          <w:sz w:val="24"/>
          <w:szCs w:val="24"/>
        </w:rPr>
        <w:t>Fire: 911</w:t>
      </w:r>
    </w:p>
    <w:p w:rsidR="00771163" w:rsidRPr="00C07800" w:rsidRDefault="00E50CC5"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sz w:val="24"/>
          <w:szCs w:val="24"/>
        </w:rPr>
      </w:pPr>
      <w:r w:rsidRPr="00C07800">
        <w:rPr>
          <w:rFonts w:asciiTheme="majorBidi" w:hAnsiTheme="majorBidi"/>
          <w:b w:val="0"/>
          <w:bCs w:val="0"/>
          <w:color w:val="auto"/>
          <w:sz w:val="24"/>
          <w:szCs w:val="24"/>
        </w:rPr>
        <w:t xml:space="preserve">Nearest hospital: </w:t>
      </w:r>
      <w:r w:rsidR="00C73507" w:rsidRPr="00C07800">
        <w:rPr>
          <w:rFonts w:asciiTheme="majorBidi" w:hAnsiTheme="majorBidi"/>
          <w:color w:val="auto"/>
          <w:sz w:val="24"/>
          <w:szCs w:val="24"/>
        </w:rPr>
        <w:t>Gwinnett Medical Center [</w:t>
      </w:r>
      <w:r w:rsidR="00771163" w:rsidRPr="00C07800">
        <w:rPr>
          <w:rFonts w:asciiTheme="majorBidi" w:hAnsiTheme="majorBidi"/>
          <w:b w:val="0"/>
          <w:bCs w:val="0"/>
          <w:color w:val="auto"/>
          <w:sz w:val="24"/>
          <w:szCs w:val="24"/>
        </w:rPr>
        <w:t xml:space="preserve">1000 Medical Center Boulevard; Lawrenceville, GA 30046; Phone: 678-312-1000. For general questions call 1-678-312-1000. Web site: </w:t>
      </w:r>
      <w:hyperlink r:id="rId59" w:history="1">
        <w:r w:rsidR="00771163" w:rsidRPr="00C07800">
          <w:rPr>
            <w:rStyle w:val="Hyperlink"/>
            <w:rFonts w:asciiTheme="majorBidi" w:hAnsiTheme="majorBidi"/>
            <w:b w:val="0"/>
            <w:bCs w:val="0"/>
            <w:sz w:val="24"/>
            <w:szCs w:val="24"/>
          </w:rPr>
          <w:t>http://www.gwinnettmedicalcenter.org/</w:t>
        </w:r>
      </w:hyperlink>
      <w:r w:rsidR="00C73507" w:rsidRPr="00C07800">
        <w:rPr>
          <w:rFonts w:asciiTheme="majorBidi" w:hAnsiTheme="majorBidi"/>
          <w:b w:val="0"/>
          <w:bCs w:val="0"/>
          <w:color w:val="auto"/>
          <w:sz w:val="24"/>
          <w:szCs w:val="24"/>
        </w:rPr>
        <w:t>]</w:t>
      </w:r>
    </w:p>
    <w:p w:rsidR="00E50CC5" w:rsidRPr="00C07800" w:rsidRDefault="00E50CC5" w:rsidP="00C07800">
      <w:pPr>
        <w:spacing w:before="120" w:after="120" w:line="240" w:lineRule="auto"/>
        <w:rPr>
          <w:rFonts w:asciiTheme="majorBidi" w:hAnsiTheme="majorBidi" w:cstheme="majorBidi"/>
          <w:i/>
          <w:iCs/>
          <w:sz w:val="24"/>
          <w:szCs w:val="24"/>
        </w:rPr>
      </w:pPr>
      <w:r w:rsidRPr="00C07800">
        <w:rPr>
          <w:rFonts w:asciiTheme="majorBidi" w:hAnsiTheme="majorBidi" w:cstheme="majorBidi"/>
          <w:i/>
          <w:iCs/>
          <w:sz w:val="24"/>
          <w:szCs w:val="24"/>
        </w:rPr>
        <w:t>Pharmacies</w:t>
      </w:r>
    </w:p>
    <w:p w:rsidR="00E50CC5" w:rsidRPr="00C07800" w:rsidRDefault="00E50CC5" w:rsidP="00C73507">
      <w:pPr>
        <w:spacing w:after="120" w:line="240" w:lineRule="auto"/>
        <w:rPr>
          <w:rFonts w:asciiTheme="majorBidi" w:hAnsiTheme="majorBidi" w:cstheme="majorBidi"/>
          <w:sz w:val="24"/>
          <w:szCs w:val="24"/>
        </w:rPr>
      </w:pPr>
      <w:r w:rsidRPr="00C07800">
        <w:rPr>
          <w:rFonts w:asciiTheme="majorBidi" w:hAnsiTheme="majorBidi" w:cstheme="majorBidi"/>
          <w:sz w:val="24"/>
          <w:szCs w:val="24"/>
        </w:rPr>
        <w:t xml:space="preserve">Most medicines are readily available at pharmacies. </w:t>
      </w:r>
      <w:r w:rsidR="00C73507" w:rsidRPr="00C07800">
        <w:rPr>
          <w:rFonts w:asciiTheme="majorBidi" w:hAnsiTheme="majorBidi" w:cstheme="majorBidi"/>
          <w:sz w:val="24"/>
          <w:szCs w:val="24"/>
        </w:rPr>
        <w:t xml:space="preserve">If needed, please check on site with Mr Gale Lightfoot. </w:t>
      </w:r>
    </w:p>
    <w:p w:rsidR="00E50CC5" w:rsidRPr="00C07800" w:rsidRDefault="00E50CC5" w:rsidP="00652787">
      <w:pPr>
        <w:keepNext/>
        <w:spacing w:before="120" w:after="120" w:line="240" w:lineRule="auto"/>
        <w:rPr>
          <w:rFonts w:asciiTheme="majorBidi" w:hAnsiTheme="majorBidi" w:cstheme="majorBidi"/>
          <w:i/>
          <w:iCs/>
          <w:sz w:val="24"/>
          <w:szCs w:val="24"/>
        </w:rPr>
      </w:pPr>
      <w:r w:rsidRPr="00C07800">
        <w:rPr>
          <w:rFonts w:asciiTheme="majorBidi" w:hAnsiTheme="majorBidi" w:cstheme="majorBidi"/>
          <w:i/>
          <w:iCs/>
          <w:sz w:val="24"/>
          <w:szCs w:val="24"/>
        </w:rPr>
        <w:lastRenderedPageBreak/>
        <w:t>Currency exchange</w:t>
      </w:r>
    </w:p>
    <w:p w:rsidR="00E50CC5" w:rsidRPr="00C07800" w:rsidRDefault="00E50CC5" w:rsidP="00E50CC5">
      <w:pPr>
        <w:pStyle w:val="Heading1"/>
        <w:snapToGrid w:val="0"/>
        <w:spacing w:before="120"/>
        <w:rPr>
          <w:rFonts w:asciiTheme="majorBidi" w:hAnsiTheme="majorBidi"/>
          <w:sz w:val="24"/>
          <w:szCs w:val="24"/>
        </w:rPr>
      </w:pPr>
      <w:r w:rsidRPr="00C07800">
        <w:rPr>
          <w:rFonts w:asciiTheme="majorBidi" w:eastAsiaTheme="minorEastAsia" w:hAnsiTheme="majorBidi"/>
          <w:b w:val="0"/>
          <w:bCs w:val="0"/>
          <w:color w:val="auto"/>
          <w:sz w:val="24"/>
          <w:szCs w:val="24"/>
        </w:rPr>
        <w:t>The currency in USA is dollar; please check the currency exchange rate in the local bank system or you can have as a reference the following link:</w:t>
      </w:r>
      <w:r w:rsidRPr="00C07800">
        <w:rPr>
          <w:rFonts w:asciiTheme="majorBidi" w:eastAsia="MS Mincho" w:hAnsiTheme="majorBidi"/>
          <w:b w:val="0"/>
          <w:sz w:val="24"/>
          <w:szCs w:val="24"/>
        </w:rPr>
        <w:t xml:space="preserve"> </w:t>
      </w:r>
      <w:hyperlink r:id="rId60" w:history="1">
        <w:r w:rsidRPr="00C07800">
          <w:rPr>
            <w:rStyle w:val="Hyperlink"/>
            <w:rFonts w:asciiTheme="majorBidi" w:hAnsiTheme="majorBidi"/>
            <w:sz w:val="24"/>
            <w:szCs w:val="24"/>
          </w:rPr>
          <w:t>http://www.xe.com/</w:t>
        </w:r>
      </w:hyperlink>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Additional information</w:t>
      </w:r>
    </w:p>
    <w:p w:rsidR="00C73507" w:rsidRPr="00C07800" w:rsidRDefault="00E50CC5" w:rsidP="00C73507">
      <w:pPr>
        <w:pStyle w:val="BodyText"/>
        <w:snapToGrid w:val="0"/>
        <w:spacing w:after="0"/>
        <w:outlineLvl w:val="0"/>
        <w:rPr>
          <w:rFonts w:asciiTheme="majorBidi" w:hAnsiTheme="majorBidi" w:cstheme="majorBidi"/>
          <w:szCs w:val="24"/>
        </w:rPr>
      </w:pPr>
      <w:r w:rsidRPr="00C07800">
        <w:rPr>
          <w:rFonts w:asciiTheme="majorBidi" w:hAnsiTheme="majorBidi" w:cstheme="majorBidi"/>
          <w:szCs w:val="24"/>
        </w:rPr>
        <w:t xml:space="preserve">General information about </w:t>
      </w:r>
      <w:r w:rsidR="00C73507" w:rsidRPr="00C07800">
        <w:rPr>
          <w:rFonts w:asciiTheme="majorBidi" w:hAnsiTheme="majorBidi" w:cstheme="majorBidi"/>
          <w:szCs w:val="24"/>
        </w:rPr>
        <w:t>Atlanta/Lawrenceville, Georgia (USA)</w:t>
      </w:r>
      <w:r w:rsidRPr="00C07800">
        <w:rPr>
          <w:rFonts w:asciiTheme="majorBidi" w:hAnsiTheme="majorBidi" w:cstheme="majorBidi"/>
          <w:szCs w:val="24"/>
          <w:lang w:eastAsia="zh-CN"/>
        </w:rPr>
        <w:t xml:space="preserve"> at</w:t>
      </w:r>
      <w:r w:rsidRPr="00C07800">
        <w:rPr>
          <w:rFonts w:asciiTheme="majorBidi" w:hAnsiTheme="majorBidi" w:cstheme="majorBidi"/>
          <w:szCs w:val="24"/>
        </w:rPr>
        <w:t>:</w:t>
      </w:r>
    </w:p>
    <w:p w:rsidR="00C73507" w:rsidRPr="00C07800" w:rsidRDefault="00C73507"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sz w:val="24"/>
          <w:szCs w:val="24"/>
        </w:rPr>
      </w:pPr>
      <w:r w:rsidRPr="00C07800">
        <w:rPr>
          <w:rFonts w:asciiTheme="majorBidi" w:hAnsiTheme="majorBidi"/>
          <w:color w:val="auto"/>
          <w:sz w:val="24"/>
          <w:szCs w:val="24"/>
        </w:rPr>
        <w:t>Atlanta:</w:t>
      </w:r>
      <w:r w:rsidRPr="00C07800">
        <w:rPr>
          <w:rFonts w:asciiTheme="majorBidi" w:hAnsiTheme="majorBidi"/>
          <w:sz w:val="24"/>
          <w:szCs w:val="24"/>
        </w:rPr>
        <w:t xml:space="preserve"> </w:t>
      </w:r>
      <w:hyperlink r:id="rId61" w:history="1">
        <w:r w:rsidRPr="00C07800">
          <w:rPr>
            <w:rStyle w:val="Hyperlink"/>
            <w:rFonts w:asciiTheme="majorBidi" w:hAnsiTheme="majorBidi"/>
            <w:sz w:val="24"/>
            <w:szCs w:val="24"/>
          </w:rPr>
          <w:t>http://www.atlanta.com/</w:t>
        </w:r>
      </w:hyperlink>
    </w:p>
    <w:p w:rsidR="00E50CC5" w:rsidRPr="0078235A" w:rsidRDefault="00C73507" w:rsidP="00840FF6">
      <w:pPr>
        <w:pStyle w:val="Heading1"/>
        <w:keepNext w:val="0"/>
        <w:keepLines w:val="0"/>
        <w:numPr>
          <w:ilvl w:val="0"/>
          <w:numId w:val="2"/>
        </w:numPr>
        <w:overflowPunct w:val="0"/>
        <w:autoSpaceDE w:val="0"/>
        <w:autoSpaceDN w:val="0"/>
        <w:adjustRightInd w:val="0"/>
        <w:snapToGrid w:val="0"/>
        <w:spacing w:before="120" w:line="240" w:lineRule="auto"/>
        <w:ind w:left="567" w:hanging="567"/>
        <w:textAlignment w:val="baseline"/>
        <w:rPr>
          <w:rFonts w:asciiTheme="majorBidi" w:hAnsiTheme="majorBidi"/>
          <w:sz w:val="24"/>
          <w:szCs w:val="24"/>
          <w:lang w:val="fr-FR"/>
        </w:rPr>
      </w:pPr>
      <w:r w:rsidRPr="0078235A">
        <w:rPr>
          <w:rFonts w:asciiTheme="majorBidi" w:hAnsiTheme="majorBidi"/>
          <w:color w:val="auto"/>
          <w:sz w:val="24"/>
          <w:szCs w:val="24"/>
          <w:lang w:val="fr-FR"/>
        </w:rPr>
        <w:t xml:space="preserve">Lawrenceville: </w:t>
      </w:r>
      <w:hyperlink r:id="rId62" w:history="1">
        <w:r w:rsidRPr="0078235A">
          <w:rPr>
            <w:rStyle w:val="Hyperlink"/>
            <w:rFonts w:asciiTheme="majorBidi" w:hAnsiTheme="majorBidi"/>
            <w:sz w:val="24"/>
            <w:szCs w:val="24"/>
            <w:lang w:val="fr-FR"/>
          </w:rPr>
          <w:t>http://www.visitlawrenceville.com/</w:t>
        </w:r>
      </w:hyperlink>
      <w:r w:rsidRPr="0078235A">
        <w:rPr>
          <w:rFonts w:asciiTheme="majorBidi" w:hAnsiTheme="majorBidi"/>
          <w:sz w:val="24"/>
          <w:szCs w:val="24"/>
          <w:lang w:val="fr-FR"/>
        </w:rPr>
        <w:t xml:space="preserve"> </w:t>
      </w:r>
    </w:p>
    <w:p w:rsidR="00E50CC5" w:rsidRPr="00C07800" w:rsidRDefault="00E50CC5" w:rsidP="00C07800">
      <w:pPr>
        <w:pStyle w:val="Heading2"/>
        <w:numPr>
          <w:ilvl w:val="0"/>
          <w:numId w:val="7"/>
        </w:numPr>
        <w:ind w:left="567" w:hanging="567"/>
        <w:rPr>
          <w:rFonts w:asciiTheme="majorBidi" w:hAnsiTheme="majorBidi"/>
          <w:color w:val="auto"/>
          <w:sz w:val="24"/>
          <w:szCs w:val="24"/>
        </w:rPr>
      </w:pPr>
      <w:r w:rsidRPr="00C07800">
        <w:rPr>
          <w:rFonts w:asciiTheme="majorBidi" w:hAnsiTheme="majorBidi"/>
          <w:color w:val="auto"/>
          <w:sz w:val="24"/>
          <w:szCs w:val="24"/>
        </w:rPr>
        <w:t>Contact person</w:t>
      </w:r>
    </w:p>
    <w:p w:rsidR="00E50CC5" w:rsidRPr="00C07800" w:rsidRDefault="00E50CC5" w:rsidP="00652787">
      <w:pPr>
        <w:snapToGrid w:val="0"/>
        <w:spacing w:before="120" w:after="0" w:line="240" w:lineRule="auto"/>
        <w:rPr>
          <w:rFonts w:asciiTheme="majorBidi" w:hAnsiTheme="majorBidi" w:cstheme="majorBidi"/>
          <w:b/>
          <w:bCs/>
          <w:sz w:val="24"/>
          <w:szCs w:val="24"/>
        </w:rPr>
      </w:pPr>
      <w:r w:rsidRPr="00C07800">
        <w:rPr>
          <w:rFonts w:asciiTheme="majorBidi" w:hAnsiTheme="majorBidi" w:cstheme="majorBidi"/>
          <w:b/>
          <w:bCs/>
          <w:i/>
          <w:iCs/>
          <w:sz w:val="24"/>
          <w:szCs w:val="24"/>
        </w:rPr>
        <w:t>Mr Gale Lightfoot</w:t>
      </w:r>
      <w:r w:rsidRPr="00C07800">
        <w:rPr>
          <w:rFonts w:asciiTheme="majorBidi" w:hAnsiTheme="majorBidi" w:cstheme="majorBidi"/>
          <w:b/>
          <w:bCs/>
          <w:i/>
          <w:iCs/>
          <w:sz w:val="24"/>
          <w:szCs w:val="24"/>
        </w:rPr>
        <w:br/>
      </w:r>
      <w:r w:rsidRPr="00C07800">
        <w:rPr>
          <w:rFonts w:asciiTheme="majorBidi" w:hAnsiTheme="majorBidi" w:cstheme="majorBidi"/>
          <w:i/>
          <w:iCs/>
          <w:sz w:val="24"/>
          <w:szCs w:val="24"/>
        </w:rPr>
        <w:t xml:space="preserve">Tel: +1 770 236 </w:t>
      </w:r>
      <w:r w:rsidR="00840FF6" w:rsidRPr="00C07800">
        <w:rPr>
          <w:rFonts w:asciiTheme="majorBidi" w:hAnsiTheme="majorBidi" w:cstheme="majorBidi"/>
          <w:i/>
          <w:iCs/>
          <w:sz w:val="24"/>
          <w:szCs w:val="24"/>
        </w:rPr>
        <w:t>7886</w:t>
      </w:r>
      <w:r w:rsidR="00840FF6" w:rsidRPr="00C07800">
        <w:rPr>
          <w:rFonts w:asciiTheme="majorBidi" w:hAnsiTheme="majorBidi" w:cstheme="majorBidi"/>
          <w:i/>
          <w:iCs/>
          <w:sz w:val="24"/>
          <w:szCs w:val="24"/>
        </w:rPr>
        <w:br/>
        <w:t xml:space="preserve">Mobile: </w:t>
      </w:r>
      <w:r w:rsidRPr="00C07800">
        <w:rPr>
          <w:rFonts w:asciiTheme="majorBidi" w:hAnsiTheme="majorBidi" w:cstheme="majorBidi"/>
          <w:i/>
          <w:iCs/>
          <w:sz w:val="24"/>
          <w:szCs w:val="24"/>
        </w:rPr>
        <w:t>+1 678 772 5446</w:t>
      </w:r>
      <w:r w:rsidRPr="00C07800">
        <w:rPr>
          <w:rFonts w:asciiTheme="majorBidi" w:hAnsiTheme="majorBidi" w:cstheme="majorBidi"/>
          <w:i/>
          <w:iCs/>
          <w:sz w:val="24"/>
          <w:szCs w:val="24"/>
        </w:rPr>
        <w:br/>
        <w:t xml:space="preserve">Email: </w:t>
      </w:r>
      <w:hyperlink r:id="rId63" w:history="1">
        <w:r w:rsidRPr="00C07800">
          <w:rPr>
            <w:rStyle w:val="Hyperlink"/>
            <w:rFonts w:asciiTheme="majorBidi" w:hAnsiTheme="majorBidi" w:cstheme="majorBidi"/>
            <w:i/>
            <w:iCs/>
            <w:sz w:val="24"/>
            <w:szCs w:val="24"/>
            <w:lang w:eastAsia="ja-JP"/>
          </w:rPr>
          <w:t>lightfg@cisco.com</w:t>
        </w:r>
      </w:hyperlink>
    </w:p>
    <w:p w:rsidR="00E50CC5" w:rsidRPr="00C07800" w:rsidRDefault="00E50CC5" w:rsidP="00652787">
      <w:pPr>
        <w:pStyle w:val="Heading1"/>
        <w:pageBreakBefore/>
        <w:spacing w:before="120" w:line="240" w:lineRule="auto"/>
        <w:jc w:val="center"/>
        <w:rPr>
          <w:rFonts w:asciiTheme="majorBidi" w:hAnsiTheme="majorBidi"/>
          <w:color w:val="auto"/>
          <w:sz w:val="24"/>
          <w:szCs w:val="24"/>
        </w:rPr>
      </w:pPr>
      <w:bookmarkStart w:id="5" w:name="_ANNEX_2"/>
      <w:bookmarkEnd w:id="5"/>
      <w:r w:rsidRPr="00C07800">
        <w:rPr>
          <w:rFonts w:asciiTheme="majorBidi" w:hAnsiTheme="majorBidi"/>
          <w:color w:val="auto"/>
          <w:sz w:val="24"/>
          <w:szCs w:val="24"/>
        </w:rPr>
        <w:lastRenderedPageBreak/>
        <w:t>ANNEX 2</w:t>
      </w:r>
      <w:r w:rsidR="00652787">
        <w:rPr>
          <w:rFonts w:asciiTheme="majorBidi" w:hAnsiTheme="majorBidi"/>
          <w:color w:val="auto"/>
          <w:sz w:val="24"/>
          <w:szCs w:val="24"/>
        </w:rPr>
        <w:t xml:space="preserve"> – </w:t>
      </w:r>
      <w:r w:rsidRPr="00C07800">
        <w:rPr>
          <w:rFonts w:asciiTheme="majorBidi" w:hAnsiTheme="majorBidi"/>
          <w:color w:val="auto"/>
          <w:sz w:val="24"/>
          <w:szCs w:val="24"/>
        </w:rPr>
        <w:t>INVITATION LETTER REQUEST FORM</w:t>
      </w:r>
    </w:p>
    <w:p w:rsidR="00E50CC5" w:rsidRPr="00C07800" w:rsidRDefault="00E50CC5" w:rsidP="00E50CC5">
      <w:pPr>
        <w:tabs>
          <w:tab w:val="left" w:pos="1080"/>
        </w:tabs>
        <w:snapToGrid w:val="0"/>
        <w:spacing w:before="120" w:after="0" w:line="240" w:lineRule="auto"/>
        <w:jc w:val="both"/>
        <w:rPr>
          <w:rFonts w:asciiTheme="majorBidi" w:eastAsia="SimSun" w:hAnsiTheme="majorBidi" w:cstheme="majorBidi"/>
          <w:sz w:val="24"/>
          <w:szCs w:val="24"/>
        </w:rPr>
      </w:pPr>
      <w:r w:rsidRPr="00C07800">
        <w:rPr>
          <w:rFonts w:asciiTheme="majorBidi" w:hAnsiTheme="majorBidi" w:cstheme="majorBidi"/>
          <w:sz w:val="24"/>
          <w:szCs w:val="24"/>
        </w:rPr>
        <w:t xml:space="preserve">All foreign visitors entering the United States of America (USA) must have a valid passport. Visitors from countries </w:t>
      </w:r>
      <w:r w:rsidRPr="00C07800">
        <w:rPr>
          <w:rFonts w:asciiTheme="majorBidi" w:hAnsiTheme="majorBidi" w:cstheme="majorBidi"/>
          <w:b/>
          <w:sz w:val="24"/>
          <w:szCs w:val="24"/>
        </w:rPr>
        <w:t xml:space="preserve">whose citizens require a visa should at the earliest time and well in advance of travel apply for a visa at a US Embassy or consulate. </w:t>
      </w:r>
      <w:r w:rsidRPr="00C07800">
        <w:rPr>
          <w:rFonts w:asciiTheme="majorBidi" w:hAnsiTheme="majorBidi" w:cstheme="majorBidi"/>
          <w:sz w:val="24"/>
          <w:szCs w:val="24"/>
        </w:rPr>
        <w:t>You may need a letter of invitation from the USA host, which you will need to present to the USA Embassy/Consulate in your area in order to obtain your visa. The visa must be requested at least four (4) weeks before the date of beginning of the meeting and obtained from the office (embassy or consulate) representing the United States of America in your country or, if there is no such office in your country, from the one that is closest to the country of departure. In order to obtain the invitation letter, please:</w:t>
      </w:r>
    </w:p>
    <w:p w:rsidR="00E50CC5" w:rsidRPr="00C07800" w:rsidRDefault="00E50CC5" w:rsidP="00E50CC5">
      <w:pPr>
        <w:widowControl w:val="0"/>
        <w:numPr>
          <w:ilvl w:val="0"/>
          <w:numId w:val="1"/>
        </w:numPr>
        <w:tabs>
          <w:tab w:val="clear" w:pos="720"/>
        </w:tabs>
        <w:adjustRightInd w:val="0"/>
        <w:snapToGrid w:val="0"/>
        <w:spacing w:before="120" w:after="0" w:line="240" w:lineRule="auto"/>
        <w:ind w:left="284" w:hanging="142"/>
        <w:jc w:val="both"/>
        <w:rPr>
          <w:rFonts w:asciiTheme="majorBidi" w:hAnsiTheme="majorBidi" w:cstheme="majorBidi"/>
          <w:sz w:val="24"/>
          <w:szCs w:val="24"/>
        </w:rPr>
      </w:pPr>
      <w:r w:rsidRPr="00C07800">
        <w:rPr>
          <w:rFonts w:asciiTheme="majorBidi" w:hAnsiTheme="majorBidi" w:cstheme="majorBidi"/>
          <w:sz w:val="24"/>
          <w:szCs w:val="24"/>
        </w:rPr>
        <w:t>Fill out the form below</w:t>
      </w:r>
    </w:p>
    <w:p w:rsidR="00E50CC5" w:rsidRPr="00C07800" w:rsidRDefault="00E50CC5" w:rsidP="00E50CC5">
      <w:pPr>
        <w:widowControl w:val="0"/>
        <w:numPr>
          <w:ilvl w:val="0"/>
          <w:numId w:val="1"/>
        </w:numPr>
        <w:tabs>
          <w:tab w:val="clear" w:pos="720"/>
        </w:tabs>
        <w:adjustRightInd w:val="0"/>
        <w:snapToGrid w:val="0"/>
        <w:spacing w:before="120" w:after="0" w:line="240" w:lineRule="auto"/>
        <w:ind w:left="709" w:hanging="567"/>
        <w:jc w:val="both"/>
        <w:rPr>
          <w:rFonts w:asciiTheme="majorBidi" w:hAnsiTheme="majorBidi" w:cstheme="majorBidi"/>
          <w:sz w:val="24"/>
          <w:szCs w:val="24"/>
        </w:rPr>
      </w:pPr>
      <w:r w:rsidRPr="00C07800">
        <w:rPr>
          <w:rFonts w:asciiTheme="majorBidi" w:hAnsiTheme="majorBidi" w:cstheme="majorBidi"/>
          <w:sz w:val="24"/>
          <w:szCs w:val="24"/>
        </w:rPr>
        <w:t xml:space="preserve">Send it to (please reference </w:t>
      </w:r>
      <w:r w:rsidRPr="00C07800">
        <w:rPr>
          <w:rFonts w:asciiTheme="majorBidi" w:hAnsiTheme="majorBidi" w:cstheme="majorBidi"/>
          <w:b/>
          <w:bCs/>
          <w:sz w:val="24"/>
          <w:szCs w:val="24"/>
        </w:rPr>
        <w:t>“Invitation letter request for ITU-T FG SmartCable meeting</w:t>
      </w:r>
      <w:r w:rsidR="00C73507" w:rsidRPr="00C07800">
        <w:rPr>
          <w:rFonts w:asciiTheme="majorBidi" w:hAnsiTheme="majorBidi" w:cstheme="majorBidi"/>
          <w:b/>
          <w:bCs/>
          <w:sz w:val="24"/>
          <w:szCs w:val="24"/>
        </w:rPr>
        <w:t xml:space="preserve"> and SG9 Rapporteurs meetings</w:t>
      </w:r>
      <w:r w:rsidRPr="00C07800">
        <w:rPr>
          <w:rFonts w:asciiTheme="majorBidi" w:hAnsiTheme="majorBidi" w:cstheme="majorBidi"/>
          <w:b/>
          <w:bCs/>
          <w:sz w:val="24"/>
          <w:szCs w:val="24"/>
        </w:rPr>
        <w:t>”</w:t>
      </w:r>
      <w:r w:rsidRPr="00C07800">
        <w:rPr>
          <w:rFonts w:asciiTheme="majorBidi" w:hAnsiTheme="majorBidi" w:cstheme="majorBidi"/>
          <w:sz w:val="24"/>
          <w:szCs w:val="24"/>
        </w:rPr>
        <w:t xml:space="preserve"> as the subject):</w:t>
      </w:r>
    </w:p>
    <w:p w:rsidR="00E50CC5" w:rsidRPr="00C07800" w:rsidRDefault="00E50CC5" w:rsidP="00E50CC5">
      <w:pPr>
        <w:snapToGrid w:val="0"/>
        <w:spacing w:after="0" w:line="240" w:lineRule="auto"/>
        <w:ind w:left="709"/>
        <w:jc w:val="both"/>
        <w:outlineLvl w:val="0"/>
        <w:rPr>
          <w:rFonts w:asciiTheme="majorBidi" w:hAnsiTheme="majorBidi" w:cstheme="majorBidi"/>
          <w:sz w:val="24"/>
          <w:szCs w:val="24"/>
        </w:rPr>
      </w:pPr>
      <w:r w:rsidRPr="00C07800">
        <w:rPr>
          <w:rFonts w:asciiTheme="majorBidi" w:hAnsiTheme="majorBidi" w:cstheme="majorBidi"/>
          <w:sz w:val="24"/>
          <w:szCs w:val="24"/>
        </w:rPr>
        <w:t xml:space="preserve">Mr Gale Lightfoot </w:t>
      </w:r>
    </w:p>
    <w:p w:rsidR="00E50CC5" w:rsidRPr="00C07800" w:rsidRDefault="00E50CC5" w:rsidP="00E50CC5">
      <w:pPr>
        <w:snapToGrid w:val="0"/>
        <w:spacing w:after="0" w:line="240" w:lineRule="auto"/>
        <w:ind w:left="709"/>
        <w:jc w:val="both"/>
        <w:outlineLvl w:val="0"/>
        <w:rPr>
          <w:rFonts w:asciiTheme="majorBidi" w:hAnsiTheme="majorBidi" w:cstheme="majorBidi"/>
          <w:sz w:val="24"/>
          <w:szCs w:val="24"/>
        </w:rPr>
      </w:pPr>
      <w:r w:rsidRPr="00C07800">
        <w:rPr>
          <w:rFonts w:asciiTheme="majorBidi" w:hAnsiTheme="majorBidi" w:cstheme="majorBidi"/>
          <w:sz w:val="24"/>
          <w:szCs w:val="24"/>
        </w:rPr>
        <w:t xml:space="preserve">Tel: </w:t>
      </w:r>
      <w:r w:rsidRPr="00C07800">
        <w:rPr>
          <w:rFonts w:asciiTheme="majorBidi" w:hAnsiTheme="majorBidi" w:cstheme="majorBidi"/>
          <w:sz w:val="24"/>
          <w:szCs w:val="24"/>
        </w:rPr>
        <w:tab/>
        <w:t xml:space="preserve">+1 770 236-7886 </w:t>
      </w:r>
    </w:p>
    <w:p w:rsidR="00E50CC5" w:rsidRPr="00C07800" w:rsidRDefault="00E50CC5" w:rsidP="00E50CC5">
      <w:pPr>
        <w:snapToGrid w:val="0"/>
        <w:spacing w:after="0" w:line="240" w:lineRule="auto"/>
        <w:ind w:left="709"/>
        <w:jc w:val="both"/>
        <w:outlineLvl w:val="0"/>
        <w:rPr>
          <w:rFonts w:asciiTheme="majorBidi" w:eastAsia="SimSun" w:hAnsiTheme="majorBidi" w:cstheme="majorBidi"/>
          <w:color w:val="0000FF"/>
          <w:sz w:val="24"/>
          <w:szCs w:val="24"/>
          <w:u w:val="single"/>
        </w:rPr>
      </w:pPr>
      <w:r w:rsidRPr="00C07800">
        <w:rPr>
          <w:rFonts w:asciiTheme="majorBidi" w:hAnsiTheme="majorBidi" w:cstheme="majorBidi"/>
          <w:sz w:val="24"/>
          <w:szCs w:val="24"/>
        </w:rPr>
        <w:t xml:space="preserve">Email: </w:t>
      </w:r>
      <w:r w:rsidRPr="00C07800">
        <w:rPr>
          <w:rFonts w:asciiTheme="majorBidi" w:hAnsiTheme="majorBidi" w:cstheme="majorBidi"/>
          <w:sz w:val="24"/>
          <w:szCs w:val="24"/>
        </w:rPr>
        <w:tab/>
      </w:r>
      <w:hyperlink r:id="rId64" w:history="1">
        <w:r w:rsidRPr="00C07800">
          <w:rPr>
            <w:rStyle w:val="Hyperlink"/>
            <w:rFonts w:asciiTheme="majorBidi" w:hAnsiTheme="majorBidi" w:cstheme="majorBidi"/>
            <w:sz w:val="24"/>
            <w:szCs w:val="24"/>
          </w:rPr>
          <w:t>lightfg@cisco.com</w:t>
        </w:r>
      </w:hyperlink>
    </w:p>
    <w:p w:rsidR="00E50CC5" w:rsidRPr="00C07800" w:rsidRDefault="00E50CC5" w:rsidP="0078235A">
      <w:pPr>
        <w:snapToGrid w:val="0"/>
        <w:spacing w:before="120" w:after="120" w:line="240" w:lineRule="auto"/>
        <w:jc w:val="both"/>
        <w:rPr>
          <w:rFonts w:asciiTheme="majorBidi" w:hAnsiTheme="majorBidi" w:cstheme="majorBidi"/>
          <w:sz w:val="24"/>
          <w:szCs w:val="24"/>
        </w:rPr>
      </w:pPr>
      <w:r w:rsidRPr="00C07800">
        <w:rPr>
          <w:rFonts w:asciiTheme="majorBidi" w:hAnsiTheme="majorBidi" w:cstheme="majorBidi"/>
          <w:sz w:val="24"/>
          <w:szCs w:val="24"/>
        </w:rPr>
        <w:t xml:space="preserve">(It is recommended to scan your passport page and email it to </w:t>
      </w:r>
      <w:r w:rsidRPr="00C07800">
        <w:rPr>
          <w:rFonts w:asciiTheme="majorBidi" w:eastAsia="SimSun" w:hAnsiTheme="majorBidi" w:cstheme="majorBidi"/>
          <w:sz w:val="24"/>
          <w:szCs w:val="24"/>
        </w:rPr>
        <w:t>us</w:t>
      </w:r>
      <w:r w:rsidRPr="00C07800">
        <w:rPr>
          <w:rFonts w:asciiTheme="majorBidi" w:hAnsiTheme="majorBidi" w:cstheme="majorBidi"/>
          <w:sz w:val="24"/>
          <w:szCs w:val="24"/>
        </w:rPr>
        <w:t xml:space="preserve"> so that it</w:t>
      </w:r>
      <w:r w:rsidR="00C73507" w:rsidRPr="00C07800">
        <w:rPr>
          <w:rFonts w:asciiTheme="majorBidi" w:hAnsiTheme="majorBidi" w:cstheme="majorBidi"/>
          <w:sz w:val="24"/>
          <w:szCs w:val="24"/>
        </w:rPr>
        <w:t xml:space="preserve"> is discernible and can be used</w:t>
      </w:r>
      <w:r w:rsidRPr="00C07800">
        <w:rPr>
          <w:rFonts w:asciiTheme="majorBidi" w:hAnsiTheme="majorBidi" w:cstheme="majorBidi"/>
          <w:sz w:val="24"/>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951"/>
        <w:gridCol w:w="2204"/>
        <w:gridCol w:w="1213"/>
        <w:gridCol w:w="1190"/>
        <w:gridCol w:w="2219"/>
      </w:tblGrid>
      <w:tr w:rsidR="00E50CC5" w:rsidRPr="00C07800" w:rsidTr="00344F42">
        <w:trPr>
          <w:cantSplit/>
          <w:trHeight w:val="460"/>
        </w:trPr>
        <w:tc>
          <w:tcPr>
            <w:tcW w:w="844" w:type="pc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szCs w:val="19"/>
              </w:rPr>
            </w:pPr>
            <w:r w:rsidRPr="00C07800">
              <w:rPr>
                <w:rFonts w:asciiTheme="majorBidi" w:hAnsiTheme="majorBidi" w:cstheme="majorBidi"/>
                <w:b/>
                <w:sz w:val="19"/>
                <w:szCs w:val="19"/>
              </w:rPr>
              <w:t>Company</w:t>
            </w:r>
          </w:p>
        </w:tc>
        <w:tc>
          <w:tcPr>
            <w:tcW w:w="4156" w:type="pct"/>
            <w:gridSpan w:val="5"/>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tc>
      </w:tr>
      <w:tr w:rsidR="00E50CC5" w:rsidRPr="00C07800" w:rsidTr="00344F42">
        <w:trPr>
          <w:cantSplit/>
          <w:trHeight w:val="460"/>
        </w:trPr>
        <w:tc>
          <w:tcPr>
            <w:tcW w:w="844" w:type="pct"/>
            <w:vMerge w:val="restar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ind w:right="301"/>
              <w:rPr>
                <w:rFonts w:asciiTheme="majorBidi" w:hAnsiTheme="majorBidi" w:cstheme="majorBidi"/>
                <w:b/>
                <w:sz w:val="19"/>
              </w:rPr>
            </w:pPr>
          </w:p>
          <w:p w:rsidR="00E50CC5" w:rsidRPr="00C07800" w:rsidRDefault="00E50CC5" w:rsidP="00344F42">
            <w:pPr>
              <w:spacing w:after="0" w:line="240" w:lineRule="auto"/>
              <w:ind w:right="301"/>
              <w:rPr>
                <w:rFonts w:asciiTheme="majorBidi" w:hAnsiTheme="majorBidi" w:cstheme="majorBidi"/>
                <w:b/>
                <w:sz w:val="19"/>
              </w:rPr>
            </w:pPr>
          </w:p>
          <w:p w:rsidR="00E50CC5" w:rsidRPr="00C07800" w:rsidRDefault="00E50CC5" w:rsidP="00344F42">
            <w:pPr>
              <w:pStyle w:val="Heading1"/>
              <w:spacing w:before="0" w:line="240" w:lineRule="auto"/>
              <w:ind w:right="301"/>
              <w:rPr>
                <w:rFonts w:asciiTheme="majorBidi" w:hAnsiTheme="majorBidi"/>
                <w:color w:val="auto"/>
                <w:sz w:val="19"/>
              </w:rPr>
            </w:pPr>
            <w:r w:rsidRPr="00C07800">
              <w:rPr>
                <w:rFonts w:asciiTheme="majorBidi" w:hAnsiTheme="majorBidi"/>
                <w:color w:val="auto"/>
                <w:sz w:val="19"/>
              </w:rPr>
              <w:t>Applicant</w:t>
            </w:r>
          </w:p>
          <w:p w:rsidR="00E50CC5" w:rsidRPr="00C07800" w:rsidRDefault="00E50CC5" w:rsidP="00344F42">
            <w:pPr>
              <w:pStyle w:val="Heading1"/>
              <w:spacing w:before="0" w:line="240" w:lineRule="auto"/>
              <w:ind w:right="301"/>
              <w:rPr>
                <w:rFonts w:asciiTheme="majorBidi" w:hAnsiTheme="majorBidi"/>
                <w:sz w:val="19"/>
              </w:rPr>
            </w:pPr>
            <w:r w:rsidRPr="00C07800">
              <w:rPr>
                <w:rFonts w:asciiTheme="majorBidi" w:hAnsiTheme="majorBidi"/>
                <w:color w:val="auto"/>
                <w:sz w:val="19"/>
              </w:rPr>
              <w:t xml:space="preserve"> Information</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rPr>
            </w:pPr>
            <w:r w:rsidRPr="00C07800">
              <w:rPr>
                <w:rFonts w:asciiTheme="majorBidi" w:hAnsiTheme="majorBidi" w:cstheme="majorBidi"/>
              </w:rPr>
              <w:fldChar w:fldCharType="begin"/>
            </w:r>
            <w:r w:rsidRPr="00C07800">
              <w:rPr>
                <w:rFonts w:asciiTheme="majorBidi" w:hAnsiTheme="majorBidi" w:cstheme="majorBidi"/>
                <w:b/>
              </w:rPr>
              <w:instrText>MACROBUTTON NoMacro [ Click and Type in your full name ]</w:instrText>
            </w:r>
            <w:r w:rsidRPr="00C07800">
              <w:rPr>
                <w:rFonts w:asciiTheme="majorBidi" w:hAnsiTheme="majorBidi" w:cstheme="majorBidi"/>
              </w:rPr>
              <w:fldChar w:fldCharType="end"/>
            </w:r>
          </w:p>
          <w:p w:rsidR="00E50CC5" w:rsidRPr="00C07800" w:rsidRDefault="00E50CC5" w:rsidP="00344F42">
            <w:pPr>
              <w:spacing w:after="0" w:line="240" w:lineRule="auto"/>
              <w:jc w:val="both"/>
              <w:rPr>
                <w:rFonts w:asciiTheme="majorBidi" w:hAnsiTheme="majorBidi" w:cstheme="majorBidi"/>
                <w:b/>
                <w:sz w:val="19"/>
              </w:rPr>
            </w:pP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 xml:space="preserve"> </w:t>
            </w:r>
            <w:r w:rsidRPr="00C07800">
              <w:rPr>
                <w:rFonts w:asciiTheme="majorBidi" w:hAnsiTheme="majorBidi" w:cstheme="majorBidi"/>
                <w:b/>
                <w:sz w:val="19"/>
              </w:rPr>
              <w:sym w:font="Wingdings" w:char="0072"/>
            </w:r>
            <w:r w:rsidRPr="00C07800">
              <w:rPr>
                <w:rFonts w:asciiTheme="majorBidi" w:hAnsiTheme="majorBidi" w:cstheme="majorBidi"/>
                <w:b/>
                <w:sz w:val="19"/>
              </w:rPr>
              <w:t xml:space="preserve">Mr          </w:t>
            </w:r>
            <w:r w:rsidRPr="00C07800">
              <w:rPr>
                <w:rFonts w:asciiTheme="majorBidi" w:hAnsiTheme="majorBidi" w:cstheme="majorBidi"/>
                <w:b/>
                <w:sz w:val="19"/>
              </w:rPr>
              <w:sym w:font="Wingdings" w:char="0072"/>
            </w:r>
            <w:r w:rsidRPr="00C07800">
              <w:rPr>
                <w:rFonts w:asciiTheme="majorBidi" w:hAnsiTheme="majorBidi" w:cstheme="majorBidi"/>
                <w:b/>
                <w:sz w:val="19"/>
              </w:rPr>
              <w:t xml:space="preserve">Ms      </w:t>
            </w:r>
            <w:r w:rsidRPr="00C07800">
              <w:rPr>
                <w:rFonts w:asciiTheme="majorBidi" w:hAnsiTheme="majorBidi" w:cstheme="majorBidi"/>
                <w:b/>
                <w:sz w:val="19"/>
              </w:rPr>
              <w:sym w:font="Wingdings" w:char="0072"/>
            </w:r>
            <w:r w:rsidRPr="00C07800">
              <w:rPr>
                <w:rFonts w:asciiTheme="majorBidi" w:hAnsiTheme="majorBidi" w:cstheme="majorBidi"/>
                <w:b/>
                <w:sz w:val="19"/>
              </w:rPr>
              <w:t xml:space="preserve">Mrs       </w:t>
            </w:r>
          </w:p>
        </w:tc>
      </w:tr>
      <w:tr w:rsidR="00E50CC5" w:rsidRPr="00C07800" w:rsidTr="00344F42">
        <w:trPr>
          <w:cantSplit/>
          <w:trHeight w:val="563"/>
        </w:trPr>
        <w:tc>
          <w:tcPr>
            <w:tcW w:w="8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50CC5" w:rsidRPr="00C07800" w:rsidRDefault="00E50CC5" w:rsidP="00344F42">
            <w:pPr>
              <w:spacing w:after="0" w:line="240" w:lineRule="auto"/>
              <w:jc w:val="both"/>
              <w:rPr>
                <w:rFonts w:asciiTheme="majorBidi" w:hAnsiTheme="majorBidi" w:cstheme="majorBidi"/>
                <w:sz w:val="21"/>
                <w:szCs w:val="21"/>
              </w:rPr>
            </w:pP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rPr>
            </w:pPr>
            <w:r w:rsidRPr="00C07800">
              <w:rPr>
                <w:rFonts w:asciiTheme="majorBidi" w:hAnsiTheme="majorBidi" w:cstheme="majorBidi"/>
                <w:b/>
              </w:rPr>
              <w:fldChar w:fldCharType="begin"/>
            </w:r>
            <w:r w:rsidRPr="00C07800">
              <w:rPr>
                <w:rFonts w:asciiTheme="majorBidi" w:hAnsiTheme="majorBidi" w:cstheme="majorBidi"/>
                <w:b/>
              </w:rPr>
              <w:instrText>MACROBUTTON NoMacro [ Nationality ]</w:instrText>
            </w:r>
            <w:r w:rsidRPr="00C07800">
              <w:rPr>
                <w:rFonts w:asciiTheme="majorBidi" w:hAnsiTheme="majorBidi" w:cstheme="majorBidi"/>
                <w:b/>
              </w:rPr>
              <w:fldChar w:fldCharType="end"/>
            </w:r>
            <w:r w:rsidRPr="00C07800">
              <w:rPr>
                <w:rFonts w:asciiTheme="majorBidi" w:hAnsiTheme="majorBidi" w:cstheme="majorBidi"/>
                <w:b/>
              </w:rPr>
              <w:t xml:space="preserve"> </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rPr>
              <w:fldChar w:fldCharType="begin"/>
            </w:r>
            <w:r w:rsidRPr="00C07800">
              <w:rPr>
                <w:rFonts w:asciiTheme="majorBidi" w:hAnsiTheme="majorBidi" w:cstheme="majorBidi"/>
                <w:b/>
              </w:rPr>
              <w:instrText>MACROBUTTON NoMacro [ Passport No.]</w:instrText>
            </w:r>
            <w:r w:rsidRPr="00C07800">
              <w:rPr>
                <w:rFonts w:asciiTheme="majorBidi" w:hAnsiTheme="majorBidi" w:cstheme="majorBidi"/>
                <w:b/>
              </w:rPr>
              <w:fldChar w:fldCharType="end"/>
            </w:r>
            <w:r w:rsidRPr="00C07800">
              <w:rPr>
                <w:rFonts w:asciiTheme="majorBidi" w:hAnsiTheme="majorBidi" w:cstheme="majorBidi"/>
                <w:b/>
              </w:rPr>
              <w:t xml:space="preserve"> </w:t>
            </w:r>
          </w:p>
        </w:tc>
      </w:tr>
      <w:tr w:rsidR="00E50CC5" w:rsidRPr="00C07800" w:rsidTr="00344F42">
        <w:trPr>
          <w:cantSplit/>
          <w:trHeight w:val="460"/>
        </w:trPr>
        <w:tc>
          <w:tcPr>
            <w:tcW w:w="8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50CC5" w:rsidRPr="00C07800" w:rsidRDefault="00E50CC5" w:rsidP="00344F42">
            <w:pPr>
              <w:spacing w:after="0" w:line="240" w:lineRule="auto"/>
              <w:jc w:val="both"/>
              <w:rPr>
                <w:rFonts w:asciiTheme="majorBidi" w:hAnsiTheme="majorBidi" w:cstheme="majorBidi"/>
                <w:sz w:val="21"/>
                <w:szCs w:val="21"/>
              </w:rPr>
            </w:pP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 xml:space="preserve">Date of birth : </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rPr>
              <w:fldChar w:fldCharType="begin"/>
            </w:r>
            <w:r w:rsidRPr="00C07800">
              <w:rPr>
                <w:rFonts w:asciiTheme="majorBidi" w:hAnsiTheme="majorBidi" w:cstheme="majorBidi"/>
                <w:b/>
              </w:rPr>
              <w:instrText>MACROBUTTON NoMacro [ Job Title ]</w:instrText>
            </w:r>
            <w:r w:rsidRPr="00C07800">
              <w:rPr>
                <w:rFonts w:asciiTheme="majorBidi" w:hAnsiTheme="majorBidi" w:cstheme="majorBidi"/>
                <w:b/>
              </w:rPr>
              <w:fldChar w:fldCharType="end"/>
            </w:r>
            <w:r w:rsidRPr="00C07800">
              <w:rPr>
                <w:rFonts w:asciiTheme="majorBidi" w:hAnsiTheme="majorBidi" w:cstheme="majorBidi"/>
                <w:b/>
              </w:rPr>
              <w:t xml:space="preserve"> </w:t>
            </w:r>
          </w:p>
        </w:tc>
      </w:tr>
      <w:tr w:rsidR="00E50CC5" w:rsidRPr="00C07800" w:rsidTr="00344F42">
        <w:trPr>
          <w:cantSplit/>
          <w:trHeight w:val="460"/>
        </w:trPr>
        <w:tc>
          <w:tcPr>
            <w:tcW w:w="8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50CC5" w:rsidRPr="00C07800" w:rsidRDefault="00E50CC5" w:rsidP="00344F42">
            <w:pPr>
              <w:spacing w:after="0" w:line="240" w:lineRule="auto"/>
              <w:jc w:val="both"/>
              <w:rPr>
                <w:rFonts w:asciiTheme="majorBidi" w:hAnsiTheme="majorBidi" w:cstheme="majorBidi"/>
                <w:sz w:val="21"/>
                <w:szCs w:val="21"/>
              </w:rPr>
            </w:pP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Is this your first visit to USA?</w:t>
            </w:r>
          </w:p>
        </w:tc>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rPr>
            </w:pPr>
            <w:r w:rsidRPr="00C07800">
              <w:rPr>
                <w:rFonts w:asciiTheme="majorBidi" w:hAnsiTheme="majorBidi" w:cstheme="majorBidi"/>
                <w:b/>
              </w:rPr>
              <w:t>__  Yes   ___  No</w:t>
            </w:r>
          </w:p>
        </w:tc>
      </w:tr>
      <w:tr w:rsidR="00E50CC5" w:rsidRPr="00C07800" w:rsidTr="00344F42">
        <w:trPr>
          <w:cantSplit/>
          <w:trHeight w:val="460"/>
        </w:trPr>
        <w:tc>
          <w:tcPr>
            <w:tcW w:w="8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50CC5" w:rsidRPr="00C07800" w:rsidRDefault="00E50CC5" w:rsidP="00344F42">
            <w:pPr>
              <w:spacing w:after="0" w:line="240" w:lineRule="auto"/>
              <w:jc w:val="both"/>
              <w:rPr>
                <w:rFonts w:asciiTheme="majorBidi" w:hAnsiTheme="majorBidi" w:cstheme="majorBidi"/>
                <w:sz w:val="21"/>
                <w:szCs w:val="21"/>
              </w:rPr>
            </w:pPr>
          </w:p>
        </w:tc>
        <w:tc>
          <w:tcPr>
            <w:tcW w:w="4156" w:type="pct"/>
            <w:gridSpan w:val="5"/>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pStyle w:val="BodyText2"/>
              <w:spacing w:before="0" w:after="0" w:line="240" w:lineRule="auto"/>
              <w:jc w:val="both"/>
              <w:rPr>
                <w:rFonts w:asciiTheme="majorBidi" w:hAnsiTheme="majorBidi" w:cstheme="majorBidi"/>
                <w:b/>
                <w:sz w:val="15"/>
              </w:rPr>
            </w:pPr>
            <w:r w:rsidRPr="00C07800">
              <w:rPr>
                <w:rFonts w:asciiTheme="majorBidi" w:hAnsiTheme="majorBidi" w:cstheme="majorBidi"/>
                <w:b/>
                <w:sz w:val="15"/>
              </w:rPr>
              <w:t>If the country in which you'll obtain your visa is different from your nationality, please indicate it here:</w:t>
            </w:r>
          </w:p>
          <w:p w:rsidR="00E50CC5" w:rsidRPr="00C07800" w:rsidRDefault="00E50CC5" w:rsidP="00344F42">
            <w:pPr>
              <w:spacing w:after="0" w:line="240" w:lineRule="auto"/>
              <w:jc w:val="both"/>
              <w:rPr>
                <w:rFonts w:asciiTheme="majorBidi" w:hAnsiTheme="majorBidi" w:cstheme="majorBidi"/>
                <w:b/>
              </w:rPr>
            </w:pPr>
            <w:r w:rsidRPr="00C07800">
              <w:rPr>
                <w:rFonts w:asciiTheme="majorBidi" w:hAnsiTheme="majorBidi" w:cstheme="majorBidi"/>
                <w:b/>
              </w:rPr>
              <w:fldChar w:fldCharType="begin"/>
            </w:r>
            <w:r w:rsidRPr="00C07800">
              <w:rPr>
                <w:rFonts w:asciiTheme="majorBidi" w:hAnsiTheme="majorBidi" w:cstheme="majorBidi"/>
                <w:b/>
              </w:rPr>
              <w:instrText>MACROBUTTON NoMacro [ Country to obtain your visa]</w:instrText>
            </w:r>
            <w:r w:rsidRPr="00C07800">
              <w:rPr>
                <w:rFonts w:asciiTheme="majorBidi" w:hAnsiTheme="majorBidi" w:cstheme="majorBidi"/>
                <w:b/>
              </w:rPr>
              <w:fldChar w:fldCharType="end"/>
            </w:r>
          </w:p>
        </w:tc>
      </w:tr>
      <w:tr w:rsidR="00E50CC5" w:rsidRPr="00C07800" w:rsidTr="00344F42">
        <w:tc>
          <w:tcPr>
            <w:tcW w:w="844" w:type="pc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p w:rsidR="00E50CC5" w:rsidRPr="00C07800" w:rsidRDefault="00E50CC5" w:rsidP="00344F42">
            <w:pPr>
              <w:spacing w:after="0" w:line="240" w:lineRule="auto"/>
              <w:jc w:val="both"/>
              <w:rPr>
                <w:rFonts w:asciiTheme="majorBidi" w:hAnsiTheme="majorBidi" w:cstheme="majorBidi"/>
                <w:b/>
                <w:sz w:val="19"/>
              </w:rPr>
            </w:pPr>
          </w:p>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Address</w:t>
            </w:r>
          </w:p>
        </w:tc>
        <w:tc>
          <w:tcPr>
            <w:tcW w:w="4156" w:type="pct"/>
            <w:gridSpan w:val="5"/>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tc>
      </w:tr>
      <w:tr w:rsidR="00E50CC5" w:rsidRPr="00C07800" w:rsidTr="00344F42">
        <w:tc>
          <w:tcPr>
            <w:tcW w:w="844" w:type="pc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Places to visit after entry</w:t>
            </w:r>
          </w:p>
        </w:tc>
        <w:tc>
          <w:tcPr>
            <w:tcW w:w="4156" w:type="pct"/>
            <w:gridSpan w:val="5"/>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p w:rsidR="00E50CC5" w:rsidRPr="00C07800" w:rsidRDefault="00E50CC5" w:rsidP="00344F42">
            <w:pPr>
              <w:spacing w:after="0" w:line="240" w:lineRule="auto"/>
              <w:jc w:val="both"/>
              <w:rPr>
                <w:rFonts w:asciiTheme="majorBidi" w:hAnsiTheme="majorBidi" w:cstheme="majorBidi"/>
                <w:b/>
                <w:sz w:val="19"/>
              </w:rPr>
            </w:pPr>
          </w:p>
        </w:tc>
      </w:tr>
      <w:tr w:rsidR="00E50CC5" w:rsidRPr="00C07800" w:rsidTr="00344F42">
        <w:trPr>
          <w:cantSplit/>
        </w:trPr>
        <w:tc>
          <w:tcPr>
            <w:tcW w:w="1352"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Date of arrival in USA</w:t>
            </w:r>
          </w:p>
        </w:tc>
        <w:tc>
          <w:tcPr>
            <w:tcW w:w="1178" w:type="pc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tc>
        <w:tc>
          <w:tcPr>
            <w:tcW w:w="1284" w:type="pct"/>
            <w:gridSpan w:val="2"/>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r w:rsidRPr="00C07800">
              <w:rPr>
                <w:rFonts w:asciiTheme="majorBidi" w:hAnsiTheme="majorBidi" w:cstheme="majorBidi"/>
                <w:b/>
                <w:sz w:val="19"/>
              </w:rPr>
              <w:t>Date of departure from USA</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E50CC5" w:rsidRPr="00C07800" w:rsidRDefault="00E50CC5" w:rsidP="00344F42">
            <w:pPr>
              <w:spacing w:after="0" w:line="240" w:lineRule="auto"/>
              <w:jc w:val="both"/>
              <w:rPr>
                <w:rFonts w:asciiTheme="majorBidi" w:hAnsiTheme="majorBidi" w:cstheme="majorBidi"/>
                <w:b/>
                <w:sz w:val="19"/>
              </w:rPr>
            </w:pPr>
          </w:p>
        </w:tc>
      </w:tr>
    </w:tbl>
    <w:p w:rsidR="00E50CC5" w:rsidRPr="00C07800" w:rsidRDefault="00E50CC5" w:rsidP="0078235A">
      <w:pPr>
        <w:spacing w:before="120" w:after="0" w:line="240" w:lineRule="auto"/>
        <w:jc w:val="both"/>
        <w:rPr>
          <w:rFonts w:asciiTheme="majorBidi" w:eastAsia="SimSun" w:hAnsiTheme="majorBidi" w:cstheme="majorBidi"/>
          <w:bCs/>
          <w:i/>
          <w:color w:val="FF0000"/>
          <w:sz w:val="24"/>
          <w:szCs w:val="24"/>
        </w:rPr>
      </w:pPr>
      <w:r w:rsidRPr="00C07800">
        <w:rPr>
          <w:rFonts w:asciiTheme="majorBidi" w:hAnsiTheme="majorBidi" w:cstheme="majorBidi"/>
          <w:bCs/>
          <w:i/>
          <w:color w:val="FF0000"/>
          <w:sz w:val="24"/>
          <w:szCs w:val="24"/>
        </w:rPr>
        <w:t>(Please do not forget to attach a copy of your passport photograph page before sending.)</w:t>
      </w:r>
    </w:p>
    <w:p w:rsidR="00263260" w:rsidRDefault="00E50CC5" w:rsidP="0078235A">
      <w:pPr>
        <w:spacing w:after="0" w:line="240" w:lineRule="auto"/>
        <w:jc w:val="both"/>
        <w:rPr>
          <w:b/>
          <w:i/>
          <w:szCs w:val="28"/>
        </w:rPr>
      </w:pPr>
      <w:r w:rsidRPr="00C07800">
        <w:rPr>
          <w:rFonts w:asciiTheme="majorBidi" w:hAnsiTheme="majorBidi" w:cstheme="majorBidi"/>
          <w:b/>
          <w:i/>
          <w:sz w:val="24"/>
          <w:szCs w:val="24"/>
        </w:rPr>
        <w:t xml:space="preserve">In order to receive an invitation letter, your information should be provided to the host before </w:t>
      </w:r>
      <w:r w:rsidR="00BB6E0A" w:rsidRPr="00C07800">
        <w:rPr>
          <w:rFonts w:asciiTheme="majorBidi" w:eastAsia="SimSun" w:hAnsiTheme="majorBidi" w:cstheme="majorBidi"/>
          <w:b/>
          <w:i/>
          <w:color w:val="FF0000"/>
          <w:sz w:val="24"/>
          <w:szCs w:val="24"/>
        </w:rPr>
        <w:t>1</w:t>
      </w:r>
      <w:r w:rsidR="00C73507" w:rsidRPr="00C07800">
        <w:rPr>
          <w:rFonts w:asciiTheme="majorBidi" w:eastAsia="SimSun" w:hAnsiTheme="majorBidi" w:cstheme="majorBidi"/>
          <w:b/>
          <w:i/>
          <w:color w:val="FF0000"/>
          <w:sz w:val="24"/>
          <w:szCs w:val="24"/>
        </w:rPr>
        <w:t>0</w:t>
      </w:r>
      <w:r w:rsidRPr="00C07800">
        <w:rPr>
          <w:rFonts w:asciiTheme="majorBidi" w:eastAsia="SimSun" w:hAnsiTheme="majorBidi" w:cstheme="majorBidi"/>
          <w:b/>
          <w:i/>
          <w:color w:val="FF0000"/>
          <w:sz w:val="24"/>
          <w:szCs w:val="24"/>
        </w:rPr>
        <w:t xml:space="preserve"> </w:t>
      </w:r>
      <w:r w:rsidR="00BB6E0A" w:rsidRPr="00C07800">
        <w:rPr>
          <w:rFonts w:asciiTheme="majorBidi" w:eastAsia="SimSun" w:hAnsiTheme="majorBidi" w:cstheme="majorBidi"/>
          <w:b/>
          <w:i/>
          <w:color w:val="FF0000"/>
          <w:sz w:val="24"/>
          <w:szCs w:val="24"/>
        </w:rPr>
        <w:t>May</w:t>
      </w:r>
      <w:r w:rsidRPr="00C07800">
        <w:rPr>
          <w:rFonts w:asciiTheme="majorBidi" w:eastAsia="SimSun" w:hAnsiTheme="majorBidi" w:cstheme="majorBidi"/>
          <w:b/>
          <w:i/>
          <w:color w:val="FF0000"/>
          <w:sz w:val="24"/>
          <w:szCs w:val="24"/>
        </w:rPr>
        <w:t xml:space="preserve"> </w:t>
      </w:r>
      <w:r w:rsidRPr="00C07800">
        <w:rPr>
          <w:rFonts w:asciiTheme="majorBidi" w:hAnsiTheme="majorBidi" w:cstheme="majorBidi"/>
          <w:b/>
          <w:i/>
          <w:color w:val="FF0000"/>
          <w:sz w:val="24"/>
          <w:szCs w:val="24"/>
        </w:rPr>
        <w:t>201</w:t>
      </w:r>
      <w:r w:rsidRPr="00C07800">
        <w:rPr>
          <w:rFonts w:asciiTheme="majorBidi" w:eastAsia="SimSun" w:hAnsiTheme="majorBidi" w:cstheme="majorBidi"/>
          <w:b/>
          <w:i/>
          <w:color w:val="FF0000"/>
          <w:sz w:val="24"/>
          <w:szCs w:val="24"/>
        </w:rPr>
        <w:t>3</w:t>
      </w:r>
      <w:r w:rsidRPr="00C07800">
        <w:rPr>
          <w:rFonts w:asciiTheme="majorBidi" w:hAnsiTheme="majorBidi" w:cstheme="majorBidi"/>
          <w:b/>
          <w:i/>
          <w:color w:val="FF0000"/>
          <w:sz w:val="24"/>
          <w:szCs w:val="24"/>
        </w:rPr>
        <w:t>.</w:t>
      </w:r>
    </w:p>
    <w:p w:rsidR="0080392E" w:rsidRDefault="0080392E" w:rsidP="00E50CC5">
      <w:pPr>
        <w:spacing w:after="0" w:line="240" w:lineRule="auto"/>
        <w:jc w:val="center"/>
      </w:pPr>
    </w:p>
    <w:p w:rsidR="0080392E" w:rsidRDefault="0080392E" w:rsidP="00E50CC5">
      <w:pPr>
        <w:spacing w:after="0" w:line="240" w:lineRule="auto"/>
        <w:jc w:val="center"/>
        <w:sectPr w:rsidR="0080392E">
          <w:pgSz w:w="12240" w:h="15840"/>
          <w:pgMar w:top="1440" w:right="1440" w:bottom="1440" w:left="1440" w:header="708" w:footer="708" w:gutter="0"/>
          <w:cols w:space="708"/>
          <w:docGrid w:linePitch="360"/>
        </w:sectPr>
      </w:pPr>
    </w:p>
    <w:p w:rsidR="0080392E" w:rsidRPr="0080392E" w:rsidRDefault="0080392E" w:rsidP="0080392E">
      <w:pPr>
        <w:pStyle w:val="Heading1"/>
        <w:pageBreakBefore/>
        <w:spacing w:before="120" w:after="120" w:line="240" w:lineRule="auto"/>
        <w:jc w:val="center"/>
        <w:rPr>
          <w:rFonts w:asciiTheme="majorBidi" w:hAnsiTheme="majorBidi"/>
          <w:color w:val="auto"/>
          <w:sz w:val="24"/>
          <w:szCs w:val="24"/>
        </w:rPr>
      </w:pPr>
      <w:bookmarkStart w:id="6" w:name="_ANNEX_3_–"/>
      <w:bookmarkEnd w:id="6"/>
      <w:r w:rsidRPr="0080392E">
        <w:rPr>
          <w:rFonts w:asciiTheme="majorBidi" w:hAnsiTheme="majorBidi"/>
          <w:color w:val="auto"/>
          <w:sz w:val="24"/>
          <w:szCs w:val="24"/>
        </w:rPr>
        <w:lastRenderedPageBreak/>
        <w:t xml:space="preserve">ANNEX </w:t>
      </w:r>
      <w:r>
        <w:rPr>
          <w:rFonts w:asciiTheme="majorBidi" w:hAnsiTheme="majorBidi"/>
          <w:color w:val="auto"/>
          <w:sz w:val="24"/>
          <w:szCs w:val="24"/>
        </w:rPr>
        <w:t>3</w:t>
      </w:r>
      <w:r w:rsidRPr="0080392E">
        <w:rPr>
          <w:rFonts w:asciiTheme="majorBidi" w:hAnsiTheme="majorBidi"/>
          <w:color w:val="auto"/>
          <w:sz w:val="24"/>
          <w:szCs w:val="24"/>
        </w:rPr>
        <w:t xml:space="preserve"> – Draft meeting plan</w:t>
      </w:r>
      <w:bookmarkStart w:id="7" w:name="_ANNEX_1_–"/>
      <w:bookmarkEnd w:id="7"/>
      <w:r>
        <w:rPr>
          <w:rFonts w:asciiTheme="majorBidi" w:hAnsiTheme="majorBidi"/>
          <w:color w:val="auto"/>
          <w:sz w:val="24"/>
          <w:szCs w:val="24"/>
        </w:rPr>
        <w:br/>
      </w:r>
      <w:r w:rsidRPr="0080392E">
        <w:rPr>
          <w:rFonts w:asciiTheme="majorBidi" w:hAnsiTheme="majorBidi"/>
          <w:color w:val="auto"/>
          <w:sz w:val="24"/>
          <w:szCs w:val="24"/>
        </w:rPr>
        <w:t xml:space="preserve">Draft timetable of </w:t>
      </w:r>
      <w:r w:rsidRPr="0080392E">
        <w:rPr>
          <w:rFonts w:asciiTheme="majorBidi" w:hAnsiTheme="majorBidi" w:hint="eastAsia"/>
          <w:color w:val="auto"/>
          <w:sz w:val="24"/>
          <w:szCs w:val="24"/>
        </w:rPr>
        <w:t xml:space="preserve">FG Smart Cable &amp; </w:t>
      </w:r>
      <w:r w:rsidRPr="0080392E">
        <w:rPr>
          <w:rFonts w:asciiTheme="majorBidi" w:hAnsiTheme="majorBidi"/>
          <w:color w:val="auto"/>
          <w:sz w:val="24"/>
          <w:szCs w:val="24"/>
        </w:rPr>
        <w:t xml:space="preserve">SG9 </w:t>
      </w:r>
      <w:r w:rsidRPr="0080392E">
        <w:rPr>
          <w:rFonts w:asciiTheme="majorBidi" w:hAnsiTheme="majorBidi" w:hint="eastAsia"/>
          <w:color w:val="auto"/>
          <w:sz w:val="24"/>
          <w:szCs w:val="24"/>
        </w:rPr>
        <w:t>Interim Rapporteurs</w:t>
      </w:r>
      <w:r w:rsidRPr="0080392E">
        <w:rPr>
          <w:rFonts w:asciiTheme="majorBidi" w:hAnsiTheme="majorBidi"/>
          <w:color w:val="auto"/>
          <w:sz w:val="24"/>
          <w:szCs w:val="24"/>
        </w:rPr>
        <w:t xml:space="preserve"> meeting (Atlanta, 10-14 June 2013)</w:t>
      </w:r>
    </w:p>
    <w:tbl>
      <w:tblPr>
        <w:tblW w:w="15053" w:type="dxa"/>
        <w:jc w:val="center"/>
        <w:tblInd w:w="-3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5"/>
        <w:gridCol w:w="572"/>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80392E" w:rsidRPr="0080392E" w:rsidTr="00344F42">
        <w:trPr>
          <w:tblHeader/>
          <w:jc w:val="center"/>
        </w:trPr>
        <w:tc>
          <w:tcPr>
            <w:tcW w:w="1365" w:type="dxa"/>
            <w:tcBorders>
              <w:top w:val="single" w:sz="24" w:space="0" w:color="auto"/>
              <w:left w:val="single" w:sz="24" w:space="0" w:color="auto"/>
              <w:bottom w:val="nil"/>
              <w:right w:val="single" w:sz="24" w:space="0" w:color="auto"/>
            </w:tcBorders>
            <w:tcMar>
              <w:top w:w="0" w:type="dxa"/>
              <w:left w:w="28" w:type="dxa"/>
              <w:bottom w:w="0" w:type="dxa"/>
              <w:right w:w="28" w:type="dxa"/>
            </w:tcMar>
          </w:tcPr>
          <w:p w:rsidR="0080392E" w:rsidRPr="0080392E" w:rsidRDefault="0080392E" w:rsidP="00344F42">
            <w:pPr>
              <w:keepNext/>
              <w:keepLines/>
              <w:overflowPunct w:val="0"/>
              <w:autoSpaceDE w:val="0"/>
              <w:autoSpaceDN w:val="0"/>
              <w:adjustRightInd w:val="0"/>
              <w:ind w:left="794" w:hanging="794"/>
              <w:jc w:val="right"/>
              <w:textAlignment w:val="baseline"/>
              <w:outlineLvl w:val="2"/>
              <w:rPr>
                <w:rFonts w:asciiTheme="majorBidi" w:eastAsia="SimSun" w:hAnsiTheme="majorBidi" w:cstheme="majorBidi"/>
                <w:b/>
                <w:bCs/>
                <w:color w:val="FF0000"/>
                <w:sz w:val="18"/>
                <w:szCs w:val="18"/>
              </w:rPr>
            </w:pPr>
          </w:p>
        </w:tc>
        <w:tc>
          <w:tcPr>
            <w:tcW w:w="2856"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spacing w:after="40"/>
              <w:jc w:val="center"/>
              <w:textAlignment w:val="baseline"/>
              <w:rPr>
                <w:rFonts w:asciiTheme="majorBidi" w:eastAsia="SimSun" w:hAnsiTheme="majorBidi" w:cstheme="majorBidi"/>
                <w:b/>
                <w:bCs/>
                <w:i/>
                <w:iCs/>
                <w:sz w:val="24"/>
                <w:szCs w:val="24"/>
              </w:rPr>
            </w:pPr>
            <w:r w:rsidRPr="0080392E">
              <w:rPr>
                <w:rFonts w:asciiTheme="majorBidi" w:eastAsia="SimSun" w:hAnsiTheme="majorBidi" w:cstheme="majorBidi"/>
                <w:b/>
                <w:bCs/>
                <w:sz w:val="24"/>
                <w:szCs w:val="24"/>
              </w:rPr>
              <w:t>Mon 10 June</w:t>
            </w:r>
          </w:p>
        </w:tc>
        <w:tc>
          <w:tcPr>
            <w:tcW w:w="2852"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spacing w:after="40"/>
              <w:jc w:val="center"/>
              <w:textAlignment w:val="baseline"/>
              <w:rPr>
                <w:rFonts w:asciiTheme="majorBidi" w:eastAsia="SimSun" w:hAnsiTheme="majorBidi" w:cstheme="majorBidi"/>
                <w:b/>
                <w:bCs/>
                <w:i/>
                <w:iCs/>
                <w:sz w:val="24"/>
                <w:szCs w:val="24"/>
              </w:rPr>
            </w:pPr>
            <w:r w:rsidRPr="0080392E">
              <w:rPr>
                <w:rFonts w:asciiTheme="majorBidi" w:eastAsia="SimSun" w:hAnsiTheme="majorBidi" w:cstheme="majorBidi"/>
                <w:b/>
                <w:bCs/>
                <w:sz w:val="24"/>
                <w:szCs w:val="24"/>
              </w:rPr>
              <w:t>Tue 11 June</w:t>
            </w:r>
          </w:p>
        </w:tc>
        <w:tc>
          <w:tcPr>
            <w:tcW w:w="2850"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spacing w:after="40"/>
              <w:jc w:val="center"/>
              <w:textAlignment w:val="baseline"/>
              <w:rPr>
                <w:rFonts w:asciiTheme="majorBidi" w:eastAsia="SimSun" w:hAnsiTheme="majorBidi" w:cstheme="majorBidi"/>
                <w:b/>
                <w:bCs/>
                <w:i/>
                <w:iCs/>
                <w:sz w:val="24"/>
                <w:szCs w:val="24"/>
              </w:rPr>
            </w:pPr>
            <w:r w:rsidRPr="0080392E">
              <w:rPr>
                <w:rFonts w:asciiTheme="majorBidi" w:eastAsia="SimSun" w:hAnsiTheme="majorBidi" w:cstheme="majorBidi"/>
                <w:b/>
                <w:bCs/>
                <w:sz w:val="24"/>
                <w:szCs w:val="24"/>
              </w:rPr>
              <w:t>Wed 12 June</w:t>
            </w:r>
          </w:p>
        </w:tc>
        <w:tc>
          <w:tcPr>
            <w:tcW w:w="2850" w:type="dxa"/>
            <w:gridSpan w:val="5"/>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spacing w:after="40"/>
              <w:jc w:val="center"/>
              <w:textAlignment w:val="baseline"/>
              <w:rPr>
                <w:rFonts w:asciiTheme="majorBidi" w:eastAsia="SimSun" w:hAnsiTheme="majorBidi" w:cstheme="majorBidi"/>
                <w:b/>
                <w:bCs/>
                <w:i/>
                <w:iCs/>
                <w:sz w:val="24"/>
                <w:szCs w:val="24"/>
              </w:rPr>
            </w:pPr>
            <w:r w:rsidRPr="0080392E">
              <w:rPr>
                <w:rFonts w:asciiTheme="majorBidi" w:eastAsia="SimSun" w:hAnsiTheme="majorBidi" w:cstheme="majorBidi"/>
                <w:b/>
                <w:bCs/>
                <w:sz w:val="24"/>
                <w:szCs w:val="24"/>
              </w:rPr>
              <w:t>Thu 13 June</w:t>
            </w:r>
          </w:p>
        </w:tc>
        <w:tc>
          <w:tcPr>
            <w:tcW w:w="2280" w:type="dxa"/>
            <w:gridSpan w:val="4"/>
            <w:tcBorders>
              <w:top w:val="single" w:sz="24" w:space="0" w:color="auto"/>
              <w:left w:val="single" w:sz="2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spacing w:after="40"/>
              <w:jc w:val="center"/>
              <w:textAlignment w:val="baseline"/>
              <w:rPr>
                <w:rFonts w:asciiTheme="majorBidi" w:eastAsia="SimSun" w:hAnsiTheme="majorBidi" w:cstheme="majorBidi"/>
                <w:b/>
                <w:bCs/>
                <w:sz w:val="24"/>
                <w:szCs w:val="24"/>
              </w:rPr>
            </w:pPr>
            <w:r w:rsidRPr="0080392E">
              <w:rPr>
                <w:rFonts w:asciiTheme="majorBidi" w:eastAsia="SimSun" w:hAnsiTheme="majorBidi" w:cstheme="majorBidi"/>
                <w:b/>
                <w:bCs/>
                <w:sz w:val="24"/>
                <w:szCs w:val="24"/>
              </w:rPr>
              <w:t>Friday 14 June</w:t>
            </w:r>
          </w:p>
        </w:tc>
      </w:tr>
      <w:tr w:rsidR="0080392E" w:rsidRPr="0080392E" w:rsidTr="00344F42">
        <w:trPr>
          <w:tblHeader/>
          <w:jc w:val="center"/>
        </w:trPr>
        <w:tc>
          <w:tcPr>
            <w:tcW w:w="1365" w:type="dxa"/>
            <w:tcBorders>
              <w:top w:val="nil"/>
              <w:left w:val="single" w:sz="24" w:space="0" w:color="auto"/>
              <w:bottom w:val="single" w:sz="8" w:space="0" w:color="auto"/>
              <w:right w:val="single" w:sz="24" w:space="0" w:color="auto"/>
            </w:tcBorders>
            <w:tcMar>
              <w:top w:w="0" w:type="dxa"/>
              <w:left w:w="28" w:type="dxa"/>
              <w:bottom w:w="0" w:type="dxa"/>
              <w:right w:w="28" w:type="dxa"/>
            </w:tcMar>
          </w:tcPr>
          <w:p w:rsidR="0080392E" w:rsidRPr="0080392E" w:rsidRDefault="0080392E" w:rsidP="00344F42">
            <w:pPr>
              <w:overflowPunct w:val="0"/>
              <w:autoSpaceDE w:val="0"/>
              <w:autoSpaceDN w:val="0"/>
              <w:adjustRightInd w:val="0"/>
              <w:jc w:val="right"/>
              <w:textAlignment w:val="baseline"/>
              <w:rPr>
                <w:rFonts w:asciiTheme="majorBidi" w:eastAsia="SimSun" w:hAnsiTheme="majorBidi" w:cstheme="majorBidi"/>
                <w:b/>
                <w:bCs/>
                <w:sz w:val="18"/>
                <w:szCs w:val="18"/>
              </w:rPr>
            </w:pPr>
          </w:p>
        </w:tc>
        <w:tc>
          <w:tcPr>
            <w:tcW w:w="1143"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AM</w:t>
            </w:r>
          </w:p>
        </w:tc>
        <w:tc>
          <w:tcPr>
            <w:tcW w:w="1142"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PM</w:t>
            </w:r>
          </w:p>
        </w:tc>
        <w:tc>
          <w:tcPr>
            <w:tcW w:w="571" w:type="dxa"/>
            <w:tcBorders>
              <w:top w:val="single" w:sz="8" w:space="0" w:color="auto"/>
              <w:left w:val="single" w:sz="8" w:space="0" w:color="auto"/>
              <w:bottom w:val="single" w:sz="8" w:space="0" w:color="auto"/>
              <w:right w:val="single" w:sz="24" w:space="0" w:color="auto"/>
            </w:tcBorders>
            <w:vAlign w:val="cente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E</w:t>
            </w:r>
          </w:p>
        </w:tc>
        <w:tc>
          <w:tcPr>
            <w:tcW w:w="1142"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PM</w:t>
            </w:r>
          </w:p>
        </w:tc>
        <w:tc>
          <w:tcPr>
            <w:tcW w:w="570" w:type="dxa"/>
            <w:tcBorders>
              <w:top w:val="single" w:sz="8" w:space="0" w:color="auto"/>
              <w:left w:val="single" w:sz="8" w:space="0" w:color="auto"/>
              <w:bottom w:val="single" w:sz="8" w:space="0" w:color="auto"/>
              <w:right w:val="single" w:sz="24" w:space="0" w:color="auto"/>
            </w:tcBorders>
            <w:vAlign w:val="cente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PM</w:t>
            </w:r>
          </w:p>
        </w:tc>
        <w:tc>
          <w:tcPr>
            <w:tcW w:w="570" w:type="dxa"/>
            <w:tcBorders>
              <w:top w:val="single" w:sz="8" w:space="0" w:color="auto"/>
              <w:left w:val="single" w:sz="8" w:space="0" w:color="auto"/>
              <w:bottom w:val="single" w:sz="8" w:space="0" w:color="auto"/>
              <w:right w:val="single" w:sz="24" w:space="0" w:color="auto"/>
            </w:tcBorders>
            <w:vAlign w:val="cente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AM</w:t>
            </w:r>
          </w:p>
        </w:tc>
        <w:tc>
          <w:tcPr>
            <w:tcW w:w="1140" w:type="dxa"/>
            <w:gridSpan w:val="2"/>
            <w:tcBorders>
              <w:top w:val="single" w:sz="8" w:space="0" w:color="auto"/>
              <w:left w:val="dashSmallGap" w:sz="4" w:space="0" w:color="auto"/>
              <w:bottom w:val="single" w:sz="8" w:space="0" w:color="auto"/>
              <w:right w:val="single" w:sz="8"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PM</w:t>
            </w:r>
          </w:p>
        </w:tc>
        <w:tc>
          <w:tcPr>
            <w:tcW w:w="570" w:type="dxa"/>
            <w:tcBorders>
              <w:top w:val="single" w:sz="8" w:space="0" w:color="auto"/>
              <w:left w:val="single" w:sz="8" w:space="0" w:color="auto"/>
              <w:bottom w:val="single" w:sz="8" w:space="0" w:color="auto"/>
              <w:right w:val="single" w:sz="24" w:space="0" w:color="auto"/>
            </w:tcBorders>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E</w:t>
            </w:r>
          </w:p>
        </w:tc>
        <w:tc>
          <w:tcPr>
            <w:tcW w:w="1140" w:type="dxa"/>
            <w:gridSpan w:val="2"/>
            <w:tcBorders>
              <w:top w:val="single" w:sz="8" w:space="0" w:color="auto"/>
              <w:left w:val="single" w:sz="24" w:space="0" w:color="auto"/>
              <w:bottom w:val="single" w:sz="8" w:space="0" w:color="auto"/>
              <w:right w:val="dashSmallGap" w:sz="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AM</w:t>
            </w:r>
          </w:p>
        </w:tc>
        <w:tc>
          <w:tcPr>
            <w:tcW w:w="1140" w:type="dxa"/>
            <w:gridSpan w:val="2"/>
            <w:tcBorders>
              <w:top w:val="single" w:sz="8" w:space="0" w:color="auto"/>
              <w:left w:val="dashSmallGap" w:sz="4" w:space="0" w:color="auto"/>
              <w:bottom w:val="single" w:sz="8" w:space="0" w:color="auto"/>
              <w:right w:val="single" w:sz="24" w:space="0" w:color="auto"/>
            </w:tcBorders>
            <w:tcMar>
              <w:top w:w="0" w:type="dxa"/>
              <w:left w:w="57" w:type="dxa"/>
              <w:bottom w:w="0" w:type="dxa"/>
              <w:right w:w="57" w:type="dxa"/>
            </w:tcMar>
            <w:hideMark/>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PM</w:t>
            </w: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shd w:val="clear" w:color="auto" w:fill="C6D9F1" w:themeFill="text2" w:themeFillTint="33"/>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FG SmartCable</w:t>
            </w:r>
          </w:p>
        </w:tc>
        <w:tc>
          <w:tcPr>
            <w:tcW w:w="572" w:type="dxa"/>
            <w:tcBorders>
              <w:top w:val="single" w:sz="8" w:space="0" w:color="auto"/>
              <w:left w:val="single" w:sz="2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eastAsia="ja-JP"/>
              </w:rPr>
            </w:pPr>
          </w:p>
        </w:tc>
        <w:tc>
          <w:tcPr>
            <w:tcW w:w="571" w:type="dxa"/>
            <w:tcBorders>
              <w:top w:val="single" w:sz="8" w:space="0" w:color="auto"/>
              <w:left w:val="single" w:sz="8" w:space="0" w:color="auto"/>
              <w:bottom w:val="single" w:sz="8" w:space="0" w:color="auto"/>
              <w:right w:val="dashSmallGap" w:sz="4"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dashSmallGap" w:sz="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single" w:sz="24" w:space="0" w:color="auto"/>
            </w:tcBorders>
            <w:shd w:val="clear" w:color="auto" w:fill="C6D9F1" w:themeFill="text2" w:themeFillTint="33"/>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dashSmallGap" w:sz="4" w:space="0" w:color="auto"/>
            </w:tcBorders>
            <w:shd w:val="clear" w:color="auto" w:fill="C6D9F1" w:themeFill="text2" w:themeFillTint="33"/>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color w:val="808080"/>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C6D9F1" w:themeFill="text2" w:themeFillTint="33"/>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C6D9F1" w:themeFill="text2" w:themeFillTint="33"/>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dashSmallGap" w:sz="4"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dashSmallGap" w:sz="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shd w:val="clear" w:color="auto" w:fill="C6D9F1" w:themeFill="text2" w:themeFillTint="33"/>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dashSmallGap" w:sz="4" w:space="0" w:color="auto"/>
            </w:tcBorders>
            <w:shd w:val="clear" w:color="auto" w:fill="C6D9F1" w:themeFill="text2" w:themeFillTint="33"/>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dashSmallGap" w:sz="4" w:space="0" w:color="auto"/>
              <w:bottom w:val="single" w:sz="8" w:space="0" w:color="auto"/>
              <w:right w:val="single" w:sz="8"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shd w:val="clear" w:color="auto" w:fill="C6D9F1" w:themeFill="text2" w:themeFillTint="33"/>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 xml:space="preserve">Q1/9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eastAsia="ja-JP"/>
              </w:rPr>
            </w:pPr>
            <w:r w:rsidRPr="0080392E">
              <w:rPr>
                <w:rFonts w:asciiTheme="majorBidi" w:eastAsia="SimSun" w:hAnsiTheme="majorBidi" w:cstheme="majorBidi"/>
                <w:b/>
                <w:bCs/>
                <w:sz w:val="18"/>
                <w:szCs w:val="18"/>
                <w:lang w:val="fr-CH" w:eastAsia="ja-JP"/>
              </w:rPr>
              <w:t>X</w:t>
            </w: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color w:val="808080"/>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 xml:space="preserve">Q3/9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FR"/>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Q4/9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 xml:space="preserve">Q6/9 </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r w:rsidRPr="0080392E">
              <w:rPr>
                <w:rFonts w:asciiTheme="majorBidi" w:eastAsia="SimSun" w:hAnsiTheme="majorBidi" w:cstheme="majorBidi"/>
                <w:b/>
                <w:bCs/>
                <w:sz w:val="18"/>
                <w:szCs w:val="18"/>
                <w:lang w:val="fr-FR"/>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FR"/>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Q7/9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tabs>
                <w:tab w:val="left" w:pos="737"/>
                <w:tab w:val="left" w:pos="1134"/>
              </w:tabs>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tabs>
                <w:tab w:val="left" w:pos="737"/>
                <w:tab w:val="left" w:pos="1134"/>
              </w:tabs>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lang w:val="fr-CH"/>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Q8/9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80392E" w:rsidRPr="0080392E" w:rsidRDefault="00E3175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Q9/9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Q10/9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hideMark/>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shd w:val="clear" w:color="auto" w:fill="FFFFFF"/>
                <w:lang w:val="fr-FR"/>
              </w:rPr>
              <w:t>Joint Q1, 7/9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r w:rsidRPr="0080392E">
              <w:rPr>
                <w:rFonts w:asciiTheme="majorBidi" w:eastAsia="SimSun" w:hAnsiTheme="majorBidi" w:cstheme="majorBidi"/>
                <w:b/>
                <w:bCs/>
                <w:sz w:val="18"/>
                <w:szCs w:val="18"/>
                <w:lang w:val="fr-CH"/>
              </w:rPr>
              <w:t>X</w:t>
            </w: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r w:rsidR="0080392E" w:rsidRPr="0080392E" w:rsidTr="00344F42">
        <w:trPr>
          <w:trHeight w:hRule="exact" w:val="454"/>
          <w:jc w:val="center"/>
        </w:trPr>
        <w:tc>
          <w:tcPr>
            <w:tcW w:w="1365" w:type="dxa"/>
            <w:tcBorders>
              <w:top w:val="single" w:sz="8" w:space="0" w:color="auto"/>
              <w:left w:val="single" w:sz="24" w:space="0" w:color="auto"/>
              <w:bottom w:val="single" w:sz="8" w:space="0" w:color="auto"/>
              <w:right w:val="single" w:sz="2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Joint Q5, 8, 9/9</w:t>
            </w:r>
          </w:p>
        </w:tc>
        <w:tc>
          <w:tcPr>
            <w:tcW w:w="572"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1" w:type="dxa"/>
            <w:tcBorders>
              <w:top w:val="single" w:sz="8" w:space="0" w:color="auto"/>
              <w:left w:val="dashSmallGap" w:sz="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1"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24"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1" w:type="dxa"/>
            <w:tcBorders>
              <w:top w:val="single" w:sz="8" w:space="0" w:color="auto"/>
              <w:left w:val="single" w:sz="8" w:space="0" w:color="auto"/>
              <w:bottom w:val="single" w:sz="8" w:space="0" w:color="auto"/>
              <w:right w:val="dashSmallGap" w:sz="4" w:space="0" w:color="auto"/>
            </w:tcBorders>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r w:rsidRPr="0080392E">
              <w:rPr>
                <w:rFonts w:asciiTheme="majorBidi" w:eastAsia="SimSun" w:hAnsiTheme="majorBidi" w:cstheme="majorBidi"/>
                <w:b/>
                <w:bCs/>
                <w:sz w:val="18"/>
                <w:szCs w:val="18"/>
              </w:rPr>
              <w:t>X</w:t>
            </w:r>
          </w:p>
        </w:tc>
        <w:tc>
          <w:tcPr>
            <w:tcW w:w="570" w:type="dxa"/>
            <w:tcBorders>
              <w:top w:val="single" w:sz="8" w:space="0" w:color="auto"/>
              <w:left w:val="dashSmallGap" w:sz="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dashSmallGap" w:sz="4" w:space="0" w:color="auto"/>
            </w:tcBorders>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lang w:val="fr-CH"/>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i/>
                <w:iCs/>
                <w:sz w:val="18"/>
                <w:szCs w:val="18"/>
              </w:rPr>
            </w:pPr>
          </w:p>
        </w:tc>
        <w:tc>
          <w:tcPr>
            <w:tcW w:w="570" w:type="dxa"/>
            <w:tcBorders>
              <w:top w:val="single" w:sz="8" w:space="0" w:color="auto"/>
              <w:left w:val="single" w:sz="2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dashSmallGap" w:sz="4" w:space="0" w:color="auto"/>
            </w:tcBorders>
            <w:shd w:val="clear" w:color="auto" w:fill="FFFFFF" w:themeFill="background1"/>
            <w:tcMar>
              <w:top w:w="0" w:type="dxa"/>
              <w:left w:w="0" w:type="dxa"/>
              <w:bottom w:w="0" w:type="dxa"/>
              <w:right w:w="0"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dashSmallGap" w:sz="4"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c>
          <w:tcPr>
            <w:tcW w:w="570" w:type="dxa"/>
            <w:tcBorders>
              <w:top w:val="single" w:sz="8" w:space="0" w:color="auto"/>
              <w:left w:val="single" w:sz="8" w:space="0" w:color="auto"/>
              <w:bottom w:val="single" w:sz="8" w:space="0" w:color="auto"/>
              <w:right w:val="single" w:sz="24" w:space="0" w:color="auto"/>
            </w:tcBorders>
            <w:shd w:val="clear" w:color="auto" w:fill="FFFFFF" w:themeFill="background1"/>
            <w:tcMar>
              <w:top w:w="0" w:type="dxa"/>
              <w:left w:w="28" w:type="dxa"/>
              <w:bottom w:w="0" w:type="dxa"/>
              <w:right w:w="28" w:type="dxa"/>
            </w:tcMar>
            <w:vAlign w:val="center"/>
          </w:tcPr>
          <w:p w:rsidR="0080392E" w:rsidRPr="0080392E" w:rsidRDefault="0080392E" w:rsidP="00344F42">
            <w:pPr>
              <w:overflowPunct w:val="0"/>
              <w:autoSpaceDE w:val="0"/>
              <w:autoSpaceDN w:val="0"/>
              <w:adjustRightInd w:val="0"/>
              <w:spacing w:before="20" w:after="20"/>
              <w:jc w:val="center"/>
              <w:textAlignment w:val="baseline"/>
              <w:rPr>
                <w:rFonts w:asciiTheme="majorBidi" w:eastAsia="SimSun" w:hAnsiTheme="majorBidi" w:cstheme="majorBidi"/>
                <w:b/>
                <w:bCs/>
                <w:sz w:val="18"/>
                <w:szCs w:val="18"/>
              </w:rPr>
            </w:pPr>
          </w:p>
        </w:tc>
      </w:tr>
    </w:tbl>
    <w:p w:rsidR="0080392E" w:rsidRPr="0080392E" w:rsidRDefault="0080392E" w:rsidP="0080392E">
      <w:pPr>
        <w:widowControl w:val="0"/>
        <w:overflowPunct w:val="0"/>
        <w:autoSpaceDE w:val="0"/>
        <w:autoSpaceDN w:val="0"/>
        <w:adjustRightInd w:val="0"/>
        <w:spacing w:before="360"/>
        <w:ind w:left="426"/>
        <w:textAlignment w:val="baseline"/>
        <w:rPr>
          <w:rFonts w:asciiTheme="majorBidi" w:eastAsia="SimSun" w:hAnsiTheme="majorBidi" w:cstheme="majorBidi"/>
          <w:b/>
          <w:bCs/>
          <w:sz w:val="20"/>
          <w:szCs w:val="20"/>
          <w:lang w:eastAsia="ja-JP"/>
        </w:rPr>
      </w:pPr>
      <w:r w:rsidRPr="0080392E">
        <w:rPr>
          <w:rFonts w:asciiTheme="majorBidi" w:eastAsia="SimSun" w:hAnsiTheme="majorBidi" w:cstheme="majorBidi"/>
          <w:b/>
          <w:bCs/>
          <w:sz w:val="20"/>
          <w:szCs w:val="20"/>
          <w:lang w:eastAsia="ja-JP"/>
        </w:rPr>
        <w:t>SESSION TIMES (unless otherwise noted):</w:t>
      </w:r>
    </w:p>
    <w:p w:rsidR="0080392E" w:rsidRPr="0080392E" w:rsidRDefault="0080392E" w:rsidP="0080392E">
      <w:pPr>
        <w:widowControl w:val="0"/>
        <w:overflowPunct w:val="0"/>
        <w:autoSpaceDE w:val="0"/>
        <w:autoSpaceDN w:val="0"/>
        <w:adjustRightInd w:val="0"/>
        <w:spacing w:after="360"/>
        <w:ind w:left="426"/>
        <w:textAlignment w:val="baseline"/>
        <w:rPr>
          <w:rFonts w:asciiTheme="majorBidi" w:eastAsia="SimSun" w:hAnsiTheme="majorBidi" w:cstheme="majorBidi"/>
          <w:sz w:val="20"/>
          <w:szCs w:val="20"/>
        </w:rPr>
      </w:pPr>
      <w:r w:rsidRPr="0080392E">
        <w:rPr>
          <w:rFonts w:asciiTheme="majorBidi" w:eastAsia="SimSun" w:hAnsiTheme="majorBidi" w:cstheme="majorBidi"/>
          <w:b/>
          <w:bCs/>
          <w:sz w:val="20"/>
          <w:szCs w:val="20"/>
          <w:lang w:eastAsia="ja-JP"/>
        </w:rPr>
        <w:t>Session 1</w:t>
      </w:r>
      <w:r w:rsidRPr="0080392E">
        <w:rPr>
          <w:rFonts w:asciiTheme="majorBidi" w:eastAsia="SimSun" w:hAnsiTheme="majorBidi" w:cstheme="majorBidi"/>
          <w:sz w:val="20"/>
          <w:szCs w:val="20"/>
          <w:lang w:eastAsia="ja-JP"/>
        </w:rPr>
        <w:t xml:space="preserve">: 0930-1045; </w:t>
      </w:r>
      <w:r w:rsidRPr="0080392E">
        <w:rPr>
          <w:rFonts w:asciiTheme="majorBidi" w:eastAsia="SimSun" w:hAnsiTheme="majorBidi" w:cstheme="majorBidi"/>
          <w:b/>
          <w:bCs/>
          <w:sz w:val="20"/>
          <w:szCs w:val="20"/>
          <w:lang w:eastAsia="ja-JP"/>
        </w:rPr>
        <w:t>Session 2</w:t>
      </w:r>
      <w:r w:rsidRPr="0080392E">
        <w:rPr>
          <w:rFonts w:asciiTheme="majorBidi" w:eastAsia="SimSun" w:hAnsiTheme="majorBidi" w:cstheme="majorBidi"/>
          <w:sz w:val="20"/>
          <w:szCs w:val="20"/>
          <w:lang w:eastAsia="ja-JP"/>
        </w:rPr>
        <w:t xml:space="preserve">: 1115-1230; </w:t>
      </w:r>
      <w:r w:rsidRPr="0080392E">
        <w:rPr>
          <w:rFonts w:asciiTheme="majorBidi" w:eastAsia="SimSun" w:hAnsiTheme="majorBidi" w:cstheme="majorBidi"/>
          <w:b/>
          <w:bCs/>
          <w:sz w:val="20"/>
          <w:szCs w:val="20"/>
          <w:lang w:eastAsia="ja-JP"/>
        </w:rPr>
        <w:t>Session 3</w:t>
      </w:r>
      <w:r w:rsidRPr="0080392E">
        <w:rPr>
          <w:rFonts w:asciiTheme="majorBidi" w:eastAsia="SimSun" w:hAnsiTheme="majorBidi" w:cstheme="majorBidi"/>
          <w:sz w:val="20"/>
          <w:szCs w:val="20"/>
          <w:lang w:eastAsia="ja-JP"/>
        </w:rPr>
        <w:t>: 1430-1545;</w:t>
      </w:r>
      <w:r w:rsidRPr="0080392E">
        <w:rPr>
          <w:rFonts w:asciiTheme="majorBidi" w:eastAsia="SimSun" w:hAnsiTheme="majorBidi" w:cstheme="majorBidi"/>
          <w:b/>
          <w:bCs/>
          <w:sz w:val="20"/>
          <w:szCs w:val="20"/>
          <w:lang w:eastAsia="ja-JP"/>
        </w:rPr>
        <w:t xml:space="preserve"> Session 4</w:t>
      </w:r>
      <w:r w:rsidRPr="0080392E">
        <w:rPr>
          <w:rFonts w:asciiTheme="majorBidi" w:eastAsia="SimSun" w:hAnsiTheme="majorBidi" w:cstheme="majorBidi"/>
          <w:sz w:val="20"/>
          <w:szCs w:val="20"/>
          <w:lang w:eastAsia="ja-JP"/>
        </w:rPr>
        <w:t xml:space="preserve">: 1615-1730; </w:t>
      </w:r>
      <w:r w:rsidRPr="0080392E">
        <w:rPr>
          <w:rFonts w:asciiTheme="majorBidi" w:eastAsia="SimSun" w:hAnsiTheme="majorBidi" w:cstheme="majorBidi"/>
          <w:b/>
          <w:bCs/>
          <w:sz w:val="20"/>
          <w:szCs w:val="20"/>
          <w:lang w:eastAsia="ja-JP"/>
        </w:rPr>
        <w:t>Evening Sessions:</w:t>
      </w:r>
      <w:r w:rsidRPr="0080392E">
        <w:rPr>
          <w:rFonts w:asciiTheme="majorBidi" w:eastAsia="SimSun" w:hAnsiTheme="majorBidi" w:cstheme="majorBidi"/>
          <w:sz w:val="20"/>
          <w:szCs w:val="20"/>
          <w:lang w:eastAsia="ja-JP"/>
        </w:rPr>
        <w:t xml:space="preserve"> 1800-1915</w:t>
      </w:r>
    </w:p>
    <w:tbl>
      <w:tblPr>
        <w:tblW w:w="4612" w:type="pct"/>
        <w:jc w:val="center"/>
        <w:tblInd w:w="-238" w:type="dxa"/>
        <w:tblLook w:val="01E0" w:firstRow="1" w:lastRow="1" w:firstColumn="1" w:lastColumn="1" w:noHBand="0" w:noVBand="0"/>
      </w:tblPr>
      <w:tblGrid>
        <w:gridCol w:w="1417"/>
        <w:gridCol w:w="10737"/>
      </w:tblGrid>
      <w:tr w:rsidR="0080392E" w:rsidRPr="0080392E" w:rsidTr="00344F42">
        <w:trPr>
          <w:cantSplit/>
          <w:jc w:val="center"/>
        </w:trPr>
        <w:tc>
          <w:tcPr>
            <w:tcW w:w="583" w:type="pct"/>
            <w:hideMark/>
          </w:tcPr>
          <w:p w:rsidR="0080392E" w:rsidRPr="0080392E" w:rsidRDefault="0080392E" w:rsidP="00344F42">
            <w:pPr>
              <w:widowControl w:val="0"/>
              <w:overflowPunct w:val="0"/>
              <w:autoSpaceDE w:val="0"/>
              <w:autoSpaceDN w:val="0"/>
              <w:adjustRightInd w:val="0"/>
              <w:spacing w:before="20" w:after="20"/>
              <w:textAlignment w:val="baseline"/>
              <w:rPr>
                <w:rFonts w:asciiTheme="majorBidi" w:eastAsia="SimSun" w:hAnsiTheme="majorBidi" w:cstheme="majorBidi"/>
                <w:b/>
                <w:bCs/>
                <w:sz w:val="20"/>
                <w:szCs w:val="20"/>
                <w:lang w:eastAsia="ja-JP"/>
              </w:rPr>
            </w:pPr>
            <w:r w:rsidRPr="0080392E">
              <w:rPr>
                <w:rFonts w:asciiTheme="majorBidi" w:eastAsia="SimSun" w:hAnsiTheme="majorBidi" w:cstheme="majorBidi"/>
                <w:b/>
                <w:bCs/>
                <w:sz w:val="20"/>
                <w:szCs w:val="20"/>
                <w:lang w:eastAsia="ja-JP"/>
              </w:rPr>
              <w:t>X</w:t>
            </w:r>
          </w:p>
        </w:tc>
        <w:tc>
          <w:tcPr>
            <w:tcW w:w="4417" w:type="pct"/>
            <w:hideMark/>
          </w:tcPr>
          <w:p w:rsidR="0080392E" w:rsidRPr="0080392E" w:rsidRDefault="0080392E" w:rsidP="00344F42">
            <w:pPr>
              <w:widowControl w:val="0"/>
              <w:overflowPunct w:val="0"/>
              <w:autoSpaceDE w:val="0"/>
              <w:autoSpaceDN w:val="0"/>
              <w:adjustRightInd w:val="0"/>
              <w:spacing w:before="20" w:after="20"/>
              <w:textAlignment w:val="baseline"/>
              <w:rPr>
                <w:rFonts w:asciiTheme="majorBidi" w:eastAsia="SimSun" w:hAnsiTheme="majorBidi" w:cstheme="majorBidi"/>
                <w:sz w:val="20"/>
                <w:szCs w:val="20"/>
                <w:lang w:eastAsia="ja-JP"/>
              </w:rPr>
            </w:pPr>
            <w:r w:rsidRPr="0080392E">
              <w:rPr>
                <w:rFonts w:asciiTheme="majorBidi" w:eastAsia="SimSun" w:hAnsiTheme="majorBidi" w:cstheme="majorBidi"/>
                <w:sz w:val="20"/>
                <w:szCs w:val="20"/>
                <w:lang w:eastAsia="ja-JP"/>
              </w:rPr>
              <w:t>Represents a meeting session.</w:t>
            </w:r>
          </w:p>
        </w:tc>
      </w:tr>
      <w:tr w:rsidR="0080392E" w:rsidRPr="0080392E" w:rsidTr="00344F42">
        <w:trPr>
          <w:cantSplit/>
          <w:jc w:val="center"/>
        </w:trPr>
        <w:tc>
          <w:tcPr>
            <w:tcW w:w="583" w:type="pct"/>
            <w:hideMark/>
          </w:tcPr>
          <w:p w:rsidR="0080392E" w:rsidRPr="0080392E" w:rsidRDefault="0080392E" w:rsidP="00344F42">
            <w:pPr>
              <w:widowControl w:val="0"/>
              <w:overflowPunct w:val="0"/>
              <w:autoSpaceDE w:val="0"/>
              <w:autoSpaceDN w:val="0"/>
              <w:adjustRightInd w:val="0"/>
              <w:spacing w:before="20" w:after="20"/>
              <w:textAlignment w:val="baseline"/>
              <w:rPr>
                <w:rFonts w:asciiTheme="majorBidi" w:eastAsia="SimSun" w:hAnsiTheme="majorBidi" w:cstheme="majorBidi"/>
                <w:b/>
                <w:bCs/>
                <w:sz w:val="20"/>
                <w:szCs w:val="20"/>
                <w:lang w:eastAsia="ja-JP"/>
              </w:rPr>
            </w:pPr>
            <w:r w:rsidRPr="0080392E">
              <w:rPr>
                <w:rFonts w:asciiTheme="majorBidi" w:eastAsia="SimSun" w:hAnsiTheme="majorBidi" w:cstheme="majorBidi"/>
                <w:b/>
                <w:bCs/>
                <w:sz w:val="20"/>
                <w:szCs w:val="20"/>
                <w:lang w:eastAsia="ja-JP"/>
              </w:rPr>
              <w:t>E</w:t>
            </w:r>
          </w:p>
        </w:tc>
        <w:tc>
          <w:tcPr>
            <w:tcW w:w="4417" w:type="pct"/>
            <w:hideMark/>
          </w:tcPr>
          <w:p w:rsidR="0080392E" w:rsidRPr="0080392E" w:rsidRDefault="0080392E" w:rsidP="00344F42">
            <w:pPr>
              <w:widowControl w:val="0"/>
              <w:overflowPunct w:val="0"/>
              <w:autoSpaceDE w:val="0"/>
              <w:autoSpaceDN w:val="0"/>
              <w:adjustRightInd w:val="0"/>
              <w:spacing w:before="20" w:after="20"/>
              <w:textAlignment w:val="baseline"/>
              <w:rPr>
                <w:rFonts w:asciiTheme="majorBidi" w:eastAsia="SimSun" w:hAnsiTheme="majorBidi" w:cstheme="majorBidi"/>
                <w:sz w:val="20"/>
                <w:szCs w:val="20"/>
                <w:lang w:eastAsia="ja-JP"/>
              </w:rPr>
            </w:pPr>
            <w:r w:rsidRPr="0080392E">
              <w:rPr>
                <w:rFonts w:asciiTheme="majorBidi" w:eastAsia="SimSun" w:hAnsiTheme="majorBidi" w:cstheme="majorBidi"/>
                <w:sz w:val="20"/>
                <w:szCs w:val="20"/>
                <w:lang w:eastAsia="ja-JP"/>
              </w:rPr>
              <w:t xml:space="preserve">Represents </w:t>
            </w:r>
            <w:proofErr w:type="spellStart"/>
            <w:r w:rsidRPr="0080392E">
              <w:rPr>
                <w:rFonts w:asciiTheme="majorBidi" w:eastAsia="SimSun" w:hAnsiTheme="majorBidi" w:cstheme="majorBidi"/>
                <w:sz w:val="20"/>
                <w:szCs w:val="20"/>
                <w:lang w:eastAsia="ja-JP"/>
              </w:rPr>
              <w:t>a</w:t>
            </w:r>
            <w:proofErr w:type="spellEnd"/>
            <w:r w:rsidRPr="0080392E">
              <w:rPr>
                <w:rFonts w:asciiTheme="majorBidi" w:eastAsia="SimSun" w:hAnsiTheme="majorBidi" w:cstheme="majorBidi"/>
                <w:sz w:val="20"/>
                <w:szCs w:val="20"/>
                <w:lang w:eastAsia="ja-JP"/>
              </w:rPr>
              <w:t xml:space="preserve"> evening session (starts at 1800)</w:t>
            </w:r>
          </w:p>
        </w:tc>
      </w:tr>
    </w:tbl>
    <w:p w:rsidR="0080392E" w:rsidRDefault="0080392E" w:rsidP="00E50CC5">
      <w:pPr>
        <w:spacing w:after="0" w:line="240" w:lineRule="auto"/>
        <w:jc w:val="center"/>
      </w:pPr>
    </w:p>
    <w:sectPr w:rsidR="0080392E" w:rsidSect="00344F4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A6A7A"/>
    <w:multiLevelType w:val="hybridMultilevel"/>
    <w:tmpl w:val="ED4ADB58"/>
    <w:lvl w:ilvl="0" w:tplc="C7FA677E">
      <w:start w:val="50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D0797"/>
    <w:multiLevelType w:val="hybridMultilevel"/>
    <w:tmpl w:val="BDDAD6A8"/>
    <w:lvl w:ilvl="0" w:tplc="8886159E">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530C59"/>
    <w:multiLevelType w:val="hybridMultilevel"/>
    <w:tmpl w:val="BCFA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048AF"/>
    <w:multiLevelType w:val="hybridMultilevel"/>
    <w:tmpl w:val="C620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459FA"/>
    <w:multiLevelType w:val="hybridMultilevel"/>
    <w:tmpl w:val="0B0C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11E68"/>
    <w:multiLevelType w:val="hybridMultilevel"/>
    <w:tmpl w:val="F1C80B96"/>
    <w:lvl w:ilvl="0" w:tplc="E6062A4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A273A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6"/>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60"/>
    <w:rsid w:val="0000116A"/>
    <w:rsid w:val="00003D80"/>
    <w:rsid w:val="000045A5"/>
    <w:rsid w:val="00004938"/>
    <w:rsid w:val="00006B47"/>
    <w:rsid w:val="00010130"/>
    <w:rsid w:val="000158D5"/>
    <w:rsid w:val="00015C3B"/>
    <w:rsid w:val="0001628F"/>
    <w:rsid w:val="000170A7"/>
    <w:rsid w:val="00020051"/>
    <w:rsid w:val="000206BD"/>
    <w:rsid w:val="00020E36"/>
    <w:rsid w:val="00020FC9"/>
    <w:rsid w:val="00020FEB"/>
    <w:rsid w:val="00022536"/>
    <w:rsid w:val="00022D29"/>
    <w:rsid w:val="00023534"/>
    <w:rsid w:val="00023E89"/>
    <w:rsid w:val="00023F4A"/>
    <w:rsid w:val="00025B14"/>
    <w:rsid w:val="00026628"/>
    <w:rsid w:val="00027020"/>
    <w:rsid w:val="00030B55"/>
    <w:rsid w:val="00030E9E"/>
    <w:rsid w:val="00031670"/>
    <w:rsid w:val="000320D0"/>
    <w:rsid w:val="0003282B"/>
    <w:rsid w:val="00033D67"/>
    <w:rsid w:val="00034604"/>
    <w:rsid w:val="000354C2"/>
    <w:rsid w:val="00035EE9"/>
    <w:rsid w:val="0003646C"/>
    <w:rsid w:val="00036757"/>
    <w:rsid w:val="00037BB5"/>
    <w:rsid w:val="00037D86"/>
    <w:rsid w:val="000456ED"/>
    <w:rsid w:val="00045928"/>
    <w:rsid w:val="00046367"/>
    <w:rsid w:val="000464CF"/>
    <w:rsid w:val="0004794B"/>
    <w:rsid w:val="00047BF1"/>
    <w:rsid w:val="00050B8C"/>
    <w:rsid w:val="0005161C"/>
    <w:rsid w:val="0005341A"/>
    <w:rsid w:val="00054203"/>
    <w:rsid w:val="00054469"/>
    <w:rsid w:val="00055058"/>
    <w:rsid w:val="00056B47"/>
    <w:rsid w:val="00056E28"/>
    <w:rsid w:val="00056FFD"/>
    <w:rsid w:val="000619AF"/>
    <w:rsid w:val="000625C2"/>
    <w:rsid w:val="00064632"/>
    <w:rsid w:val="00065CE8"/>
    <w:rsid w:val="000665FC"/>
    <w:rsid w:val="00066DC7"/>
    <w:rsid w:val="00067299"/>
    <w:rsid w:val="00067B77"/>
    <w:rsid w:val="00067DE9"/>
    <w:rsid w:val="00075ADA"/>
    <w:rsid w:val="00076505"/>
    <w:rsid w:val="00080E43"/>
    <w:rsid w:val="0008118F"/>
    <w:rsid w:val="00082952"/>
    <w:rsid w:val="00083CD3"/>
    <w:rsid w:val="000841B8"/>
    <w:rsid w:val="0008460D"/>
    <w:rsid w:val="00084EBB"/>
    <w:rsid w:val="00085718"/>
    <w:rsid w:val="0008642F"/>
    <w:rsid w:val="00086A98"/>
    <w:rsid w:val="00086B8D"/>
    <w:rsid w:val="00087E2C"/>
    <w:rsid w:val="0009047D"/>
    <w:rsid w:val="0009195F"/>
    <w:rsid w:val="00091DBA"/>
    <w:rsid w:val="000932E5"/>
    <w:rsid w:val="00093AB6"/>
    <w:rsid w:val="00094E83"/>
    <w:rsid w:val="000958E8"/>
    <w:rsid w:val="00095BF6"/>
    <w:rsid w:val="00095E97"/>
    <w:rsid w:val="00096154"/>
    <w:rsid w:val="00096D7A"/>
    <w:rsid w:val="000A0E9F"/>
    <w:rsid w:val="000A1191"/>
    <w:rsid w:val="000A12AD"/>
    <w:rsid w:val="000A27AD"/>
    <w:rsid w:val="000A3D9E"/>
    <w:rsid w:val="000A44C2"/>
    <w:rsid w:val="000A5461"/>
    <w:rsid w:val="000A56F0"/>
    <w:rsid w:val="000A723B"/>
    <w:rsid w:val="000A7450"/>
    <w:rsid w:val="000B288F"/>
    <w:rsid w:val="000B3CA7"/>
    <w:rsid w:val="000B4B9D"/>
    <w:rsid w:val="000B5796"/>
    <w:rsid w:val="000B6951"/>
    <w:rsid w:val="000C009A"/>
    <w:rsid w:val="000C1588"/>
    <w:rsid w:val="000C1B49"/>
    <w:rsid w:val="000C1BC8"/>
    <w:rsid w:val="000C3575"/>
    <w:rsid w:val="000C3A20"/>
    <w:rsid w:val="000C7A98"/>
    <w:rsid w:val="000C7DC1"/>
    <w:rsid w:val="000D03BE"/>
    <w:rsid w:val="000D16AA"/>
    <w:rsid w:val="000D215B"/>
    <w:rsid w:val="000D55EB"/>
    <w:rsid w:val="000D5B7E"/>
    <w:rsid w:val="000D62ED"/>
    <w:rsid w:val="000E444B"/>
    <w:rsid w:val="000E57ED"/>
    <w:rsid w:val="000E7342"/>
    <w:rsid w:val="000F03DB"/>
    <w:rsid w:val="000F2599"/>
    <w:rsid w:val="000F331A"/>
    <w:rsid w:val="000F6FB7"/>
    <w:rsid w:val="00100BF5"/>
    <w:rsid w:val="00100EA3"/>
    <w:rsid w:val="001016AD"/>
    <w:rsid w:val="001025AE"/>
    <w:rsid w:val="00103028"/>
    <w:rsid w:val="00104E5A"/>
    <w:rsid w:val="00106B6A"/>
    <w:rsid w:val="00106BD1"/>
    <w:rsid w:val="0010748F"/>
    <w:rsid w:val="001113A2"/>
    <w:rsid w:val="001115BF"/>
    <w:rsid w:val="00111E1E"/>
    <w:rsid w:val="0011373C"/>
    <w:rsid w:val="00114863"/>
    <w:rsid w:val="00114B49"/>
    <w:rsid w:val="00115110"/>
    <w:rsid w:val="00115791"/>
    <w:rsid w:val="00115C1D"/>
    <w:rsid w:val="00116E5F"/>
    <w:rsid w:val="0012022B"/>
    <w:rsid w:val="0012043A"/>
    <w:rsid w:val="0012207D"/>
    <w:rsid w:val="00122DCD"/>
    <w:rsid w:val="00123F16"/>
    <w:rsid w:val="001246D8"/>
    <w:rsid w:val="0012551E"/>
    <w:rsid w:val="001255E7"/>
    <w:rsid w:val="00125862"/>
    <w:rsid w:val="00126E22"/>
    <w:rsid w:val="001302E2"/>
    <w:rsid w:val="00130A75"/>
    <w:rsid w:val="00130F5B"/>
    <w:rsid w:val="0013135D"/>
    <w:rsid w:val="00133369"/>
    <w:rsid w:val="00134A30"/>
    <w:rsid w:val="0013511A"/>
    <w:rsid w:val="00135E9F"/>
    <w:rsid w:val="001402A5"/>
    <w:rsid w:val="00140BBF"/>
    <w:rsid w:val="00141CD6"/>
    <w:rsid w:val="00141DF0"/>
    <w:rsid w:val="0014645A"/>
    <w:rsid w:val="001508DF"/>
    <w:rsid w:val="0015300C"/>
    <w:rsid w:val="001566ED"/>
    <w:rsid w:val="00156777"/>
    <w:rsid w:val="001604A6"/>
    <w:rsid w:val="00163CC2"/>
    <w:rsid w:val="001641FD"/>
    <w:rsid w:val="00166413"/>
    <w:rsid w:val="001668BC"/>
    <w:rsid w:val="001724F0"/>
    <w:rsid w:val="0017337B"/>
    <w:rsid w:val="00175014"/>
    <w:rsid w:val="0017557D"/>
    <w:rsid w:val="00177BF8"/>
    <w:rsid w:val="0018366F"/>
    <w:rsid w:val="00185954"/>
    <w:rsid w:val="00185E4D"/>
    <w:rsid w:val="001863A0"/>
    <w:rsid w:val="0019050B"/>
    <w:rsid w:val="00192268"/>
    <w:rsid w:val="001930C0"/>
    <w:rsid w:val="0019611E"/>
    <w:rsid w:val="00196735"/>
    <w:rsid w:val="00196F88"/>
    <w:rsid w:val="001A00E0"/>
    <w:rsid w:val="001A0606"/>
    <w:rsid w:val="001A0AC0"/>
    <w:rsid w:val="001A1D04"/>
    <w:rsid w:val="001A1DC7"/>
    <w:rsid w:val="001A2416"/>
    <w:rsid w:val="001A6A5D"/>
    <w:rsid w:val="001A7A07"/>
    <w:rsid w:val="001B0865"/>
    <w:rsid w:val="001B1A85"/>
    <w:rsid w:val="001B2762"/>
    <w:rsid w:val="001B2A39"/>
    <w:rsid w:val="001B4D3A"/>
    <w:rsid w:val="001B52C1"/>
    <w:rsid w:val="001B5EDF"/>
    <w:rsid w:val="001B602E"/>
    <w:rsid w:val="001C0907"/>
    <w:rsid w:val="001C0EF3"/>
    <w:rsid w:val="001C14A2"/>
    <w:rsid w:val="001C2A6F"/>
    <w:rsid w:val="001C4539"/>
    <w:rsid w:val="001C49DB"/>
    <w:rsid w:val="001C4F74"/>
    <w:rsid w:val="001C53C0"/>
    <w:rsid w:val="001C7AF8"/>
    <w:rsid w:val="001D388A"/>
    <w:rsid w:val="001D46CC"/>
    <w:rsid w:val="001D6000"/>
    <w:rsid w:val="001D75CF"/>
    <w:rsid w:val="001E0BE2"/>
    <w:rsid w:val="001E2139"/>
    <w:rsid w:val="001E2564"/>
    <w:rsid w:val="001E3D5E"/>
    <w:rsid w:val="001E4901"/>
    <w:rsid w:val="001E54D0"/>
    <w:rsid w:val="001E6E41"/>
    <w:rsid w:val="001F0F2C"/>
    <w:rsid w:val="001F0FF7"/>
    <w:rsid w:val="001F219E"/>
    <w:rsid w:val="001F4DE8"/>
    <w:rsid w:val="00203F62"/>
    <w:rsid w:val="00204B85"/>
    <w:rsid w:val="00204C24"/>
    <w:rsid w:val="002052BD"/>
    <w:rsid w:val="00206609"/>
    <w:rsid w:val="00212E31"/>
    <w:rsid w:val="00212E51"/>
    <w:rsid w:val="00214C6F"/>
    <w:rsid w:val="00216921"/>
    <w:rsid w:val="00221934"/>
    <w:rsid w:val="00222EA5"/>
    <w:rsid w:val="0022565B"/>
    <w:rsid w:val="002259EC"/>
    <w:rsid w:val="0023042C"/>
    <w:rsid w:val="00232294"/>
    <w:rsid w:val="0023494D"/>
    <w:rsid w:val="0024024C"/>
    <w:rsid w:val="00240290"/>
    <w:rsid w:val="00241508"/>
    <w:rsid w:val="00241A0A"/>
    <w:rsid w:val="002454F8"/>
    <w:rsid w:val="00246423"/>
    <w:rsid w:val="002465CC"/>
    <w:rsid w:val="00246731"/>
    <w:rsid w:val="00246C54"/>
    <w:rsid w:val="00247788"/>
    <w:rsid w:val="00263169"/>
    <w:rsid w:val="00263260"/>
    <w:rsid w:val="0026354B"/>
    <w:rsid w:val="00263661"/>
    <w:rsid w:val="00264401"/>
    <w:rsid w:val="00265CFD"/>
    <w:rsid w:val="002676FB"/>
    <w:rsid w:val="00267873"/>
    <w:rsid w:val="00271C87"/>
    <w:rsid w:val="00271FDA"/>
    <w:rsid w:val="00273635"/>
    <w:rsid w:val="002772E1"/>
    <w:rsid w:val="00277E52"/>
    <w:rsid w:val="00280294"/>
    <w:rsid w:val="00280367"/>
    <w:rsid w:val="0028225D"/>
    <w:rsid w:val="00282276"/>
    <w:rsid w:val="00282436"/>
    <w:rsid w:val="00282C87"/>
    <w:rsid w:val="00283DDD"/>
    <w:rsid w:val="00284212"/>
    <w:rsid w:val="00285AF3"/>
    <w:rsid w:val="00291016"/>
    <w:rsid w:val="0029167E"/>
    <w:rsid w:val="002921F9"/>
    <w:rsid w:val="002938E6"/>
    <w:rsid w:val="00293A27"/>
    <w:rsid w:val="00293CB9"/>
    <w:rsid w:val="00295634"/>
    <w:rsid w:val="00295CFF"/>
    <w:rsid w:val="002969F2"/>
    <w:rsid w:val="00296E1A"/>
    <w:rsid w:val="002A114B"/>
    <w:rsid w:val="002A2008"/>
    <w:rsid w:val="002A2686"/>
    <w:rsid w:val="002A28C7"/>
    <w:rsid w:val="002A409F"/>
    <w:rsid w:val="002A482C"/>
    <w:rsid w:val="002A59F3"/>
    <w:rsid w:val="002A6BF0"/>
    <w:rsid w:val="002B06FC"/>
    <w:rsid w:val="002B0C9E"/>
    <w:rsid w:val="002B187F"/>
    <w:rsid w:val="002B242D"/>
    <w:rsid w:val="002B2E78"/>
    <w:rsid w:val="002B49E6"/>
    <w:rsid w:val="002B5A69"/>
    <w:rsid w:val="002C0593"/>
    <w:rsid w:val="002C0681"/>
    <w:rsid w:val="002C51A2"/>
    <w:rsid w:val="002C6A5E"/>
    <w:rsid w:val="002C72F6"/>
    <w:rsid w:val="002D1571"/>
    <w:rsid w:val="002D1B5F"/>
    <w:rsid w:val="002D2336"/>
    <w:rsid w:val="002D5587"/>
    <w:rsid w:val="002D63EA"/>
    <w:rsid w:val="002D6491"/>
    <w:rsid w:val="002E311C"/>
    <w:rsid w:val="002E3A03"/>
    <w:rsid w:val="002E3B6F"/>
    <w:rsid w:val="002E3FCD"/>
    <w:rsid w:val="002E6486"/>
    <w:rsid w:val="002E7609"/>
    <w:rsid w:val="002F000E"/>
    <w:rsid w:val="002F02BB"/>
    <w:rsid w:val="002F10D0"/>
    <w:rsid w:val="002F1353"/>
    <w:rsid w:val="002F1824"/>
    <w:rsid w:val="002F4165"/>
    <w:rsid w:val="002F4F6F"/>
    <w:rsid w:val="002F5157"/>
    <w:rsid w:val="002F6453"/>
    <w:rsid w:val="00300B12"/>
    <w:rsid w:val="00300CC1"/>
    <w:rsid w:val="00300F8C"/>
    <w:rsid w:val="003019AA"/>
    <w:rsid w:val="00301E90"/>
    <w:rsid w:val="003059F3"/>
    <w:rsid w:val="00305A51"/>
    <w:rsid w:val="00305F2B"/>
    <w:rsid w:val="003061E9"/>
    <w:rsid w:val="00306966"/>
    <w:rsid w:val="00306C46"/>
    <w:rsid w:val="00306CCB"/>
    <w:rsid w:val="00310B96"/>
    <w:rsid w:val="00310E65"/>
    <w:rsid w:val="0031167C"/>
    <w:rsid w:val="00313A08"/>
    <w:rsid w:val="003141A8"/>
    <w:rsid w:val="0031665A"/>
    <w:rsid w:val="00316C0D"/>
    <w:rsid w:val="00320F0C"/>
    <w:rsid w:val="00320FBC"/>
    <w:rsid w:val="00321A3C"/>
    <w:rsid w:val="00322951"/>
    <w:rsid w:val="00327DCF"/>
    <w:rsid w:val="003320D0"/>
    <w:rsid w:val="00332CF3"/>
    <w:rsid w:val="00335E25"/>
    <w:rsid w:val="00336CD5"/>
    <w:rsid w:val="00336E61"/>
    <w:rsid w:val="003402D9"/>
    <w:rsid w:val="003409D9"/>
    <w:rsid w:val="00341013"/>
    <w:rsid w:val="00341808"/>
    <w:rsid w:val="0034192D"/>
    <w:rsid w:val="003427D1"/>
    <w:rsid w:val="00343932"/>
    <w:rsid w:val="003439A0"/>
    <w:rsid w:val="00344F42"/>
    <w:rsid w:val="00354692"/>
    <w:rsid w:val="003558E7"/>
    <w:rsid w:val="0035615C"/>
    <w:rsid w:val="00356467"/>
    <w:rsid w:val="003568D5"/>
    <w:rsid w:val="003579B2"/>
    <w:rsid w:val="003616B4"/>
    <w:rsid w:val="00361E94"/>
    <w:rsid w:val="00362804"/>
    <w:rsid w:val="0036418F"/>
    <w:rsid w:val="003645A4"/>
    <w:rsid w:val="00364BBC"/>
    <w:rsid w:val="00365358"/>
    <w:rsid w:val="00365651"/>
    <w:rsid w:val="0037011D"/>
    <w:rsid w:val="00370644"/>
    <w:rsid w:val="00370993"/>
    <w:rsid w:val="00371C0D"/>
    <w:rsid w:val="0037241B"/>
    <w:rsid w:val="00372C24"/>
    <w:rsid w:val="003742FA"/>
    <w:rsid w:val="003774C2"/>
    <w:rsid w:val="00380364"/>
    <w:rsid w:val="00382980"/>
    <w:rsid w:val="00385291"/>
    <w:rsid w:val="00385E69"/>
    <w:rsid w:val="00385F8C"/>
    <w:rsid w:val="00391C25"/>
    <w:rsid w:val="003924AD"/>
    <w:rsid w:val="0039395B"/>
    <w:rsid w:val="00394189"/>
    <w:rsid w:val="003946F6"/>
    <w:rsid w:val="00395A6A"/>
    <w:rsid w:val="00396F05"/>
    <w:rsid w:val="00397636"/>
    <w:rsid w:val="003A2FDE"/>
    <w:rsid w:val="003A3116"/>
    <w:rsid w:val="003A37C2"/>
    <w:rsid w:val="003A49AC"/>
    <w:rsid w:val="003A4F7A"/>
    <w:rsid w:val="003B1617"/>
    <w:rsid w:val="003B2B3A"/>
    <w:rsid w:val="003B3D0A"/>
    <w:rsid w:val="003B6274"/>
    <w:rsid w:val="003C2E21"/>
    <w:rsid w:val="003C47A7"/>
    <w:rsid w:val="003C6E3F"/>
    <w:rsid w:val="003C744E"/>
    <w:rsid w:val="003C7A41"/>
    <w:rsid w:val="003C7E12"/>
    <w:rsid w:val="003D5DAE"/>
    <w:rsid w:val="003D73D2"/>
    <w:rsid w:val="003E1967"/>
    <w:rsid w:val="003E2AC7"/>
    <w:rsid w:val="003E38B6"/>
    <w:rsid w:val="003E4BC4"/>
    <w:rsid w:val="003E4D4E"/>
    <w:rsid w:val="003E6167"/>
    <w:rsid w:val="003E6836"/>
    <w:rsid w:val="003F0F9B"/>
    <w:rsid w:val="003F2767"/>
    <w:rsid w:val="003F4306"/>
    <w:rsid w:val="0040344E"/>
    <w:rsid w:val="00403566"/>
    <w:rsid w:val="004039B2"/>
    <w:rsid w:val="004040EE"/>
    <w:rsid w:val="00405C0E"/>
    <w:rsid w:val="0040605B"/>
    <w:rsid w:val="004069B4"/>
    <w:rsid w:val="00411857"/>
    <w:rsid w:val="00413016"/>
    <w:rsid w:val="00413019"/>
    <w:rsid w:val="00413CC7"/>
    <w:rsid w:val="00415474"/>
    <w:rsid w:val="004154DB"/>
    <w:rsid w:val="004157DB"/>
    <w:rsid w:val="00415A1D"/>
    <w:rsid w:val="00416621"/>
    <w:rsid w:val="004167FD"/>
    <w:rsid w:val="0041742A"/>
    <w:rsid w:val="004177AE"/>
    <w:rsid w:val="004205A9"/>
    <w:rsid w:val="00420AD8"/>
    <w:rsid w:val="004223F6"/>
    <w:rsid w:val="00422EDE"/>
    <w:rsid w:val="00423FC1"/>
    <w:rsid w:val="004272FE"/>
    <w:rsid w:val="0042789C"/>
    <w:rsid w:val="00430B8C"/>
    <w:rsid w:val="0043291B"/>
    <w:rsid w:val="00433685"/>
    <w:rsid w:val="00435244"/>
    <w:rsid w:val="00436B52"/>
    <w:rsid w:val="00436C44"/>
    <w:rsid w:val="00436DAE"/>
    <w:rsid w:val="004408B9"/>
    <w:rsid w:val="00441B08"/>
    <w:rsid w:val="00442A03"/>
    <w:rsid w:val="004473E8"/>
    <w:rsid w:val="0044787C"/>
    <w:rsid w:val="00452BCB"/>
    <w:rsid w:val="00453B9C"/>
    <w:rsid w:val="004542AD"/>
    <w:rsid w:val="00454DC4"/>
    <w:rsid w:val="00455DCA"/>
    <w:rsid w:val="004563E6"/>
    <w:rsid w:val="0045677A"/>
    <w:rsid w:val="00457A46"/>
    <w:rsid w:val="00461B85"/>
    <w:rsid w:val="004623F8"/>
    <w:rsid w:val="00462B34"/>
    <w:rsid w:val="00463637"/>
    <w:rsid w:val="00463832"/>
    <w:rsid w:val="00464BFA"/>
    <w:rsid w:val="004654A2"/>
    <w:rsid w:val="00467202"/>
    <w:rsid w:val="00467DBE"/>
    <w:rsid w:val="00470410"/>
    <w:rsid w:val="00471B7B"/>
    <w:rsid w:val="00471DFA"/>
    <w:rsid w:val="00473B46"/>
    <w:rsid w:val="00474C0E"/>
    <w:rsid w:val="00475E4F"/>
    <w:rsid w:val="00476EA0"/>
    <w:rsid w:val="00477684"/>
    <w:rsid w:val="00480731"/>
    <w:rsid w:val="00480E45"/>
    <w:rsid w:val="004810BF"/>
    <w:rsid w:val="00482EB2"/>
    <w:rsid w:val="00484022"/>
    <w:rsid w:val="00484644"/>
    <w:rsid w:val="00486BD0"/>
    <w:rsid w:val="004873B0"/>
    <w:rsid w:val="004876FA"/>
    <w:rsid w:val="00491572"/>
    <w:rsid w:val="00491C90"/>
    <w:rsid w:val="004933CD"/>
    <w:rsid w:val="00493BBA"/>
    <w:rsid w:val="00494B92"/>
    <w:rsid w:val="004972B3"/>
    <w:rsid w:val="004974ED"/>
    <w:rsid w:val="004A2725"/>
    <w:rsid w:val="004A3FCB"/>
    <w:rsid w:val="004A519A"/>
    <w:rsid w:val="004A61BE"/>
    <w:rsid w:val="004A6DA9"/>
    <w:rsid w:val="004A7DBA"/>
    <w:rsid w:val="004B1258"/>
    <w:rsid w:val="004B138D"/>
    <w:rsid w:val="004B20AF"/>
    <w:rsid w:val="004B270F"/>
    <w:rsid w:val="004B391B"/>
    <w:rsid w:val="004B51D2"/>
    <w:rsid w:val="004B6129"/>
    <w:rsid w:val="004B6B5B"/>
    <w:rsid w:val="004C0750"/>
    <w:rsid w:val="004C153C"/>
    <w:rsid w:val="004C1565"/>
    <w:rsid w:val="004C1611"/>
    <w:rsid w:val="004C1EED"/>
    <w:rsid w:val="004C33BE"/>
    <w:rsid w:val="004C4EE5"/>
    <w:rsid w:val="004C54E6"/>
    <w:rsid w:val="004C5AF6"/>
    <w:rsid w:val="004C64DC"/>
    <w:rsid w:val="004C69E8"/>
    <w:rsid w:val="004D1026"/>
    <w:rsid w:val="004D4094"/>
    <w:rsid w:val="004D47CA"/>
    <w:rsid w:val="004D599A"/>
    <w:rsid w:val="004D7935"/>
    <w:rsid w:val="004D7E59"/>
    <w:rsid w:val="004E1BE6"/>
    <w:rsid w:val="004E380D"/>
    <w:rsid w:val="004E4D56"/>
    <w:rsid w:val="004E621A"/>
    <w:rsid w:val="004F025C"/>
    <w:rsid w:val="004F0976"/>
    <w:rsid w:val="004F1363"/>
    <w:rsid w:val="004F1F23"/>
    <w:rsid w:val="004F1FA4"/>
    <w:rsid w:val="004F291A"/>
    <w:rsid w:val="004F6205"/>
    <w:rsid w:val="004F7384"/>
    <w:rsid w:val="004F7E01"/>
    <w:rsid w:val="00501EBE"/>
    <w:rsid w:val="00502909"/>
    <w:rsid w:val="005044F0"/>
    <w:rsid w:val="0050477E"/>
    <w:rsid w:val="00506252"/>
    <w:rsid w:val="0050759E"/>
    <w:rsid w:val="00507D65"/>
    <w:rsid w:val="00510D89"/>
    <w:rsid w:val="00512EA0"/>
    <w:rsid w:val="00514AE4"/>
    <w:rsid w:val="00516153"/>
    <w:rsid w:val="00517707"/>
    <w:rsid w:val="00517B80"/>
    <w:rsid w:val="0052015E"/>
    <w:rsid w:val="00521BA8"/>
    <w:rsid w:val="0052328A"/>
    <w:rsid w:val="00524EF2"/>
    <w:rsid w:val="0053040B"/>
    <w:rsid w:val="00534503"/>
    <w:rsid w:val="005362CB"/>
    <w:rsid w:val="00536E43"/>
    <w:rsid w:val="005374BE"/>
    <w:rsid w:val="005449CE"/>
    <w:rsid w:val="0054659E"/>
    <w:rsid w:val="00546940"/>
    <w:rsid w:val="00546971"/>
    <w:rsid w:val="00546FC7"/>
    <w:rsid w:val="0054771E"/>
    <w:rsid w:val="005501C2"/>
    <w:rsid w:val="00553979"/>
    <w:rsid w:val="00554204"/>
    <w:rsid w:val="00555D0A"/>
    <w:rsid w:val="00556FD1"/>
    <w:rsid w:val="00557B98"/>
    <w:rsid w:val="005601F8"/>
    <w:rsid w:val="00560C3C"/>
    <w:rsid w:val="00561294"/>
    <w:rsid w:val="0056197A"/>
    <w:rsid w:val="00561C8F"/>
    <w:rsid w:val="00561CF3"/>
    <w:rsid w:val="00562FDE"/>
    <w:rsid w:val="00563D1D"/>
    <w:rsid w:val="00564762"/>
    <w:rsid w:val="00565439"/>
    <w:rsid w:val="005658BB"/>
    <w:rsid w:val="00567A81"/>
    <w:rsid w:val="0057082F"/>
    <w:rsid w:val="005729B7"/>
    <w:rsid w:val="005739C7"/>
    <w:rsid w:val="005751AF"/>
    <w:rsid w:val="005762E7"/>
    <w:rsid w:val="00576338"/>
    <w:rsid w:val="00580695"/>
    <w:rsid w:val="00580AAF"/>
    <w:rsid w:val="0058330D"/>
    <w:rsid w:val="00583F2F"/>
    <w:rsid w:val="00586DAF"/>
    <w:rsid w:val="005870D6"/>
    <w:rsid w:val="00587139"/>
    <w:rsid w:val="00590229"/>
    <w:rsid w:val="0059082B"/>
    <w:rsid w:val="0059098F"/>
    <w:rsid w:val="00591BA3"/>
    <w:rsid w:val="00595A08"/>
    <w:rsid w:val="00597378"/>
    <w:rsid w:val="005A08E2"/>
    <w:rsid w:val="005A0A79"/>
    <w:rsid w:val="005A10A1"/>
    <w:rsid w:val="005A1B49"/>
    <w:rsid w:val="005A4D94"/>
    <w:rsid w:val="005A4EBA"/>
    <w:rsid w:val="005A5F97"/>
    <w:rsid w:val="005A723C"/>
    <w:rsid w:val="005B05AE"/>
    <w:rsid w:val="005B1B42"/>
    <w:rsid w:val="005B32D0"/>
    <w:rsid w:val="005B4BDF"/>
    <w:rsid w:val="005B4E7A"/>
    <w:rsid w:val="005B6121"/>
    <w:rsid w:val="005B6DFC"/>
    <w:rsid w:val="005B6E14"/>
    <w:rsid w:val="005B74DF"/>
    <w:rsid w:val="005B770D"/>
    <w:rsid w:val="005C1497"/>
    <w:rsid w:val="005C1697"/>
    <w:rsid w:val="005C1F70"/>
    <w:rsid w:val="005C54C6"/>
    <w:rsid w:val="005C646A"/>
    <w:rsid w:val="005C680E"/>
    <w:rsid w:val="005C7C34"/>
    <w:rsid w:val="005C7EB7"/>
    <w:rsid w:val="005D0817"/>
    <w:rsid w:val="005D40B7"/>
    <w:rsid w:val="005D53C6"/>
    <w:rsid w:val="005D5A49"/>
    <w:rsid w:val="005D63D7"/>
    <w:rsid w:val="005D7509"/>
    <w:rsid w:val="005E0622"/>
    <w:rsid w:val="005E4093"/>
    <w:rsid w:val="005F3606"/>
    <w:rsid w:val="005F3F3A"/>
    <w:rsid w:val="005F5D46"/>
    <w:rsid w:val="005F61A6"/>
    <w:rsid w:val="005F7268"/>
    <w:rsid w:val="00600ADC"/>
    <w:rsid w:val="006034B0"/>
    <w:rsid w:val="00603D93"/>
    <w:rsid w:val="006057B4"/>
    <w:rsid w:val="00605B9C"/>
    <w:rsid w:val="00606152"/>
    <w:rsid w:val="00606639"/>
    <w:rsid w:val="00611C50"/>
    <w:rsid w:val="00612544"/>
    <w:rsid w:val="0061327F"/>
    <w:rsid w:val="00613590"/>
    <w:rsid w:val="006135C2"/>
    <w:rsid w:val="0061515C"/>
    <w:rsid w:val="006155EC"/>
    <w:rsid w:val="00617BF6"/>
    <w:rsid w:val="00621AF2"/>
    <w:rsid w:val="006244E3"/>
    <w:rsid w:val="00624EE0"/>
    <w:rsid w:val="00625536"/>
    <w:rsid w:val="0063004B"/>
    <w:rsid w:val="0063044B"/>
    <w:rsid w:val="00631F1D"/>
    <w:rsid w:val="00633048"/>
    <w:rsid w:val="00633657"/>
    <w:rsid w:val="00634D27"/>
    <w:rsid w:val="00635AD0"/>
    <w:rsid w:val="00636ECD"/>
    <w:rsid w:val="0064068C"/>
    <w:rsid w:val="00640FBD"/>
    <w:rsid w:val="0064199D"/>
    <w:rsid w:val="0064242C"/>
    <w:rsid w:val="00642AC8"/>
    <w:rsid w:val="00643AF3"/>
    <w:rsid w:val="00643D61"/>
    <w:rsid w:val="006447D7"/>
    <w:rsid w:val="00646C37"/>
    <w:rsid w:val="00650030"/>
    <w:rsid w:val="0065170B"/>
    <w:rsid w:val="00652787"/>
    <w:rsid w:val="00654AC6"/>
    <w:rsid w:val="00655C1B"/>
    <w:rsid w:val="00655F0D"/>
    <w:rsid w:val="006563B3"/>
    <w:rsid w:val="0066194B"/>
    <w:rsid w:val="006619F2"/>
    <w:rsid w:val="006620BE"/>
    <w:rsid w:val="00662AB5"/>
    <w:rsid w:val="006659FC"/>
    <w:rsid w:val="00665B77"/>
    <w:rsid w:val="00667C10"/>
    <w:rsid w:val="00670A68"/>
    <w:rsid w:val="0067136E"/>
    <w:rsid w:val="006727E0"/>
    <w:rsid w:val="006733CD"/>
    <w:rsid w:val="00673473"/>
    <w:rsid w:val="0067502D"/>
    <w:rsid w:val="0067543B"/>
    <w:rsid w:val="00675806"/>
    <w:rsid w:val="00675AE0"/>
    <w:rsid w:val="00675B28"/>
    <w:rsid w:val="0068200C"/>
    <w:rsid w:val="0068285A"/>
    <w:rsid w:val="00682D71"/>
    <w:rsid w:val="0068438D"/>
    <w:rsid w:val="00685775"/>
    <w:rsid w:val="00685F3A"/>
    <w:rsid w:val="006870DD"/>
    <w:rsid w:val="00687AFC"/>
    <w:rsid w:val="00687D51"/>
    <w:rsid w:val="00691B40"/>
    <w:rsid w:val="00691C97"/>
    <w:rsid w:val="006921F8"/>
    <w:rsid w:val="006A1725"/>
    <w:rsid w:val="006A51FE"/>
    <w:rsid w:val="006A648F"/>
    <w:rsid w:val="006A64FA"/>
    <w:rsid w:val="006A7743"/>
    <w:rsid w:val="006B00B9"/>
    <w:rsid w:val="006B150E"/>
    <w:rsid w:val="006B2010"/>
    <w:rsid w:val="006B2719"/>
    <w:rsid w:val="006B2E9F"/>
    <w:rsid w:val="006B30C1"/>
    <w:rsid w:val="006B33A5"/>
    <w:rsid w:val="006B5695"/>
    <w:rsid w:val="006B6C1D"/>
    <w:rsid w:val="006C079F"/>
    <w:rsid w:val="006C07D7"/>
    <w:rsid w:val="006C18E7"/>
    <w:rsid w:val="006C38E0"/>
    <w:rsid w:val="006C4553"/>
    <w:rsid w:val="006C60A0"/>
    <w:rsid w:val="006C6B97"/>
    <w:rsid w:val="006D1B61"/>
    <w:rsid w:val="006D2919"/>
    <w:rsid w:val="006D2E6A"/>
    <w:rsid w:val="006D3084"/>
    <w:rsid w:val="006D4155"/>
    <w:rsid w:val="006D4959"/>
    <w:rsid w:val="006D55B6"/>
    <w:rsid w:val="006D6F5A"/>
    <w:rsid w:val="006E182D"/>
    <w:rsid w:val="006E2C0F"/>
    <w:rsid w:val="006E46C5"/>
    <w:rsid w:val="006E6F1E"/>
    <w:rsid w:val="006E75C6"/>
    <w:rsid w:val="006E7DDD"/>
    <w:rsid w:val="006F1298"/>
    <w:rsid w:val="006F225E"/>
    <w:rsid w:val="006F304F"/>
    <w:rsid w:val="006F38B7"/>
    <w:rsid w:val="006F3AFF"/>
    <w:rsid w:val="006F500A"/>
    <w:rsid w:val="006F5A35"/>
    <w:rsid w:val="006F7C9F"/>
    <w:rsid w:val="0070085A"/>
    <w:rsid w:val="0070123E"/>
    <w:rsid w:val="007062C2"/>
    <w:rsid w:val="00706919"/>
    <w:rsid w:val="00707C47"/>
    <w:rsid w:val="00711251"/>
    <w:rsid w:val="007116DF"/>
    <w:rsid w:val="00711792"/>
    <w:rsid w:val="00711CF4"/>
    <w:rsid w:val="00711D8A"/>
    <w:rsid w:val="00713787"/>
    <w:rsid w:val="0071388C"/>
    <w:rsid w:val="0071463C"/>
    <w:rsid w:val="00714A56"/>
    <w:rsid w:val="007155DF"/>
    <w:rsid w:val="0072267F"/>
    <w:rsid w:val="00724E90"/>
    <w:rsid w:val="00724FE0"/>
    <w:rsid w:val="00725916"/>
    <w:rsid w:val="00731B52"/>
    <w:rsid w:val="00733DEF"/>
    <w:rsid w:val="007341AA"/>
    <w:rsid w:val="00735005"/>
    <w:rsid w:val="00735E77"/>
    <w:rsid w:val="00740D28"/>
    <w:rsid w:val="007414BB"/>
    <w:rsid w:val="00741C4B"/>
    <w:rsid w:val="007436FD"/>
    <w:rsid w:val="007440E1"/>
    <w:rsid w:val="0074578F"/>
    <w:rsid w:val="00750D26"/>
    <w:rsid w:val="00751B4A"/>
    <w:rsid w:val="007524FE"/>
    <w:rsid w:val="0075279F"/>
    <w:rsid w:val="007530CB"/>
    <w:rsid w:val="00753F8D"/>
    <w:rsid w:val="00755932"/>
    <w:rsid w:val="00756830"/>
    <w:rsid w:val="00757379"/>
    <w:rsid w:val="007613B4"/>
    <w:rsid w:val="007617BE"/>
    <w:rsid w:val="00761EEC"/>
    <w:rsid w:val="00763FB6"/>
    <w:rsid w:val="00764108"/>
    <w:rsid w:val="00764A34"/>
    <w:rsid w:val="0076678B"/>
    <w:rsid w:val="00766C6E"/>
    <w:rsid w:val="00767663"/>
    <w:rsid w:val="007709B3"/>
    <w:rsid w:val="00770A47"/>
    <w:rsid w:val="00770E24"/>
    <w:rsid w:val="00771163"/>
    <w:rsid w:val="00772603"/>
    <w:rsid w:val="00773C6D"/>
    <w:rsid w:val="00773CA0"/>
    <w:rsid w:val="00777F09"/>
    <w:rsid w:val="007810E7"/>
    <w:rsid w:val="00781127"/>
    <w:rsid w:val="00781A8D"/>
    <w:rsid w:val="0078235A"/>
    <w:rsid w:val="0078319C"/>
    <w:rsid w:val="007831A3"/>
    <w:rsid w:val="00783D08"/>
    <w:rsid w:val="00784296"/>
    <w:rsid w:val="00784451"/>
    <w:rsid w:val="007851B4"/>
    <w:rsid w:val="0078534C"/>
    <w:rsid w:val="00785A78"/>
    <w:rsid w:val="00786793"/>
    <w:rsid w:val="007868E0"/>
    <w:rsid w:val="00787699"/>
    <w:rsid w:val="007912C0"/>
    <w:rsid w:val="0079206F"/>
    <w:rsid w:val="007943BE"/>
    <w:rsid w:val="00794683"/>
    <w:rsid w:val="00795301"/>
    <w:rsid w:val="00797026"/>
    <w:rsid w:val="00797958"/>
    <w:rsid w:val="007A0E54"/>
    <w:rsid w:val="007A1495"/>
    <w:rsid w:val="007A32F6"/>
    <w:rsid w:val="007A4B6B"/>
    <w:rsid w:val="007A5103"/>
    <w:rsid w:val="007B0D64"/>
    <w:rsid w:val="007B19F6"/>
    <w:rsid w:val="007B3814"/>
    <w:rsid w:val="007B582C"/>
    <w:rsid w:val="007B7338"/>
    <w:rsid w:val="007B7F9F"/>
    <w:rsid w:val="007C16A9"/>
    <w:rsid w:val="007C1B8C"/>
    <w:rsid w:val="007C59FA"/>
    <w:rsid w:val="007C71D4"/>
    <w:rsid w:val="007D00D6"/>
    <w:rsid w:val="007D146D"/>
    <w:rsid w:val="007D1A91"/>
    <w:rsid w:val="007D2C13"/>
    <w:rsid w:val="007D5573"/>
    <w:rsid w:val="007D59A3"/>
    <w:rsid w:val="007D5D8A"/>
    <w:rsid w:val="007E012A"/>
    <w:rsid w:val="007E14DB"/>
    <w:rsid w:val="007E18DE"/>
    <w:rsid w:val="007E3704"/>
    <w:rsid w:val="007E47DD"/>
    <w:rsid w:val="007E704D"/>
    <w:rsid w:val="007F0F71"/>
    <w:rsid w:val="007F1808"/>
    <w:rsid w:val="007F1F49"/>
    <w:rsid w:val="007F2328"/>
    <w:rsid w:val="007F2F6B"/>
    <w:rsid w:val="007F3DDF"/>
    <w:rsid w:val="008026D2"/>
    <w:rsid w:val="0080392E"/>
    <w:rsid w:val="00805C17"/>
    <w:rsid w:val="008104FA"/>
    <w:rsid w:val="008112F1"/>
    <w:rsid w:val="008118DF"/>
    <w:rsid w:val="00812752"/>
    <w:rsid w:val="00813C8E"/>
    <w:rsid w:val="00814618"/>
    <w:rsid w:val="0081462A"/>
    <w:rsid w:val="00815665"/>
    <w:rsid w:val="0081571D"/>
    <w:rsid w:val="00816407"/>
    <w:rsid w:val="0082078B"/>
    <w:rsid w:val="00820A85"/>
    <w:rsid w:val="00821C63"/>
    <w:rsid w:val="00821E72"/>
    <w:rsid w:val="008247BC"/>
    <w:rsid w:val="00827034"/>
    <w:rsid w:val="0082711C"/>
    <w:rsid w:val="00827533"/>
    <w:rsid w:val="00831364"/>
    <w:rsid w:val="00832884"/>
    <w:rsid w:val="008337AB"/>
    <w:rsid w:val="008364A6"/>
    <w:rsid w:val="00836918"/>
    <w:rsid w:val="00836B4D"/>
    <w:rsid w:val="00840828"/>
    <w:rsid w:val="00840FF6"/>
    <w:rsid w:val="00842AB2"/>
    <w:rsid w:val="00843BF6"/>
    <w:rsid w:val="00844FC6"/>
    <w:rsid w:val="00845391"/>
    <w:rsid w:val="008501DF"/>
    <w:rsid w:val="00850782"/>
    <w:rsid w:val="008524DE"/>
    <w:rsid w:val="008529D7"/>
    <w:rsid w:val="0085368E"/>
    <w:rsid w:val="00857AFC"/>
    <w:rsid w:val="008654C1"/>
    <w:rsid w:val="008660AF"/>
    <w:rsid w:val="008706C9"/>
    <w:rsid w:val="00870F02"/>
    <w:rsid w:val="008738F9"/>
    <w:rsid w:val="00873AE1"/>
    <w:rsid w:val="00873F77"/>
    <w:rsid w:val="00874519"/>
    <w:rsid w:val="008768A7"/>
    <w:rsid w:val="00876EA4"/>
    <w:rsid w:val="008773EE"/>
    <w:rsid w:val="00882B2C"/>
    <w:rsid w:val="00885E2E"/>
    <w:rsid w:val="00891C04"/>
    <w:rsid w:val="0089297F"/>
    <w:rsid w:val="00892B0F"/>
    <w:rsid w:val="00892F9C"/>
    <w:rsid w:val="008945D5"/>
    <w:rsid w:val="008960EA"/>
    <w:rsid w:val="00896374"/>
    <w:rsid w:val="00897B8B"/>
    <w:rsid w:val="00897E5C"/>
    <w:rsid w:val="008A0CCE"/>
    <w:rsid w:val="008A5922"/>
    <w:rsid w:val="008A5C96"/>
    <w:rsid w:val="008A661C"/>
    <w:rsid w:val="008A6C01"/>
    <w:rsid w:val="008A7725"/>
    <w:rsid w:val="008A77AE"/>
    <w:rsid w:val="008B0D0D"/>
    <w:rsid w:val="008B10F6"/>
    <w:rsid w:val="008B16C0"/>
    <w:rsid w:val="008B1A3A"/>
    <w:rsid w:val="008B4979"/>
    <w:rsid w:val="008B59BF"/>
    <w:rsid w:val="008B67AE"/>
    <w:rsid w:val="008B7DA7"/>
    <w:rsid w:val="008C07C9"/>
    <w:rsid w:val="008C1612"/>
    <w:rsid w:val="008C4B4B"/>
    <w:rsid w:val="008C4C0A"/>
    <w:rsid w:val="008C568D"/>
    <w:rsid w:val="008C639F"/>
    <w:rsid w:val="008C7857"/>
    <w:rsid w:val="008C7962"/>
    <w:rsid w:val="008C7AC8"/>
    <w:rsid w:val="008D07D2"/>
    <w:rsid w:val="008D232C"/>
    <w:rsid w:val="008D421E"/>
    <w:rsid w:val="008D4441"/>
    <w:rsid w:val="008D44C6"/>
    <w:rsid w:val="008E108C"/>
    <w:rsid w:val="008E2A68"/>
    <w:rsid w:val="008E3EFD"/>
    <w:rsid w:val="008E44C5"/>
    <w:rsid w:val="008E46E4"/>
    <w:rsid w:val="008E6DC3"/>
    <w:rsid w:val="008E6F45"/>
    <w:rsid w:val="008F0F96"/>
    <w:rsid w:val="008F13E0"/>
    <w:rsid w:val="008F1DDE"/>
    <w:rsid w:val="008F240C"/>
    <w:rsid w:val="008F24BE"/>
    <w:rsid w:val="008F6B29"/>
    <w:rsid w:val="008F7120"/>
    <w:rsid w:val="008F77B1"/>
    <w:rsid w:val="00900AF7"/>
    <w:rsid w:val="00900EAA"/>
    <w:rsid w:val="009032D4"/>
    <w:rsid w:val="009034F9"/>
    <w:rsid w:val="00903E6F"/>
    <w:rsid w:val="00904745"/>
    <w:rsid w:val="0090611F"/>
    <w:rsid w:val="00907072"/>
    <w:rsid w:val="00907415"/>
    <w:rsid w:val="00911D3F"/>
    <w:rsid w:val="00913053"/>
    <w:rsid w:val="009133F0"/>
    <w:rsid w:val="00913B8A"/>
    <w:rsid w:val="00914D0C"/>
    <w:rsid w:val="00915DF0"/>
    <w:rsid w:val="009177A8"/>
    <w:rsid w:val="00917BC2"/>
    <w:rsid w:val="00917C25"/>
    <w:rsid w:val="00920C1D"/>
    <w:rsid w:val="009217D9"/>
    <w:rsid w:val="00921E58"/>
    <w:rsid w:val="00922046"/>
    <w:rsid w:val="00926899"/>
    <w:rsid w:val="009269D8"/>
    <w:rsid w:val="00926B90"/>
    <w:rsid w:val="00927FD1"/>
    <w:rsid w:val="00933654"/>
    <w:rsid w:val="0093564A"/>
    <w:rsid w:val="0093639C"/>
    <w:rsid w:val="00937001"/>
    <w:rsid w:val="00940B94"/>
    <w:rsid w:val="009410A2"/>
    <w:rsid w:val="00943539"/>
    <w:rsid w:val="0094356A"/>
    <w:rsid w:val="00944189"/>
    <w:rsid w:val="00945F3F"/>
    <w:rsid w:val="009463F5"/>
    <w:rsid w:val="0094693E"/>
    <w:rsid w:val="00946A8C"/>
    <w:rsid w:val="00947FBD"/>
    <w:rsid w:val="009505B5"/>
    <w:rsid w:val="009507C6"/>
    <w:rsid w:val="00950F4E"/>
    <w:rsid w:val="00950F54"/>
    <w:rsid w:val="00950F97"/>
    <w:rsid w:val="00951050"/>
    <w:rsid w:val="0095576E"/>
    <w:rsid w:val="0095648E"/>
    <w:rsid w:val="0095656A"/>
    <w:rsid w:val="009569AE"/>
    <w:rsid w:val="009579F2"/>
    <w:rsid w:val="00960D35"/>
    <w:rsid w:val="0096279B"/>
    <w:rsid w:val="00962CD3"/>
    <w:rsid w:val="00966DD0"/>
    <w:rsid w:val="00967831"/>
    <w:rsid w:val="009714D0"/>
    <w:rsid w:val="00971639"/>
    <w:rsid w:val="00971C27"/>
    <w:rsid w:val="00976811"/>
    <w:rsid w:val="009772F3"/>
    <w:rsid w:val="00977B67"/>
    <w:rsid w:val="00981732"/>
    <w:rsid w:val="00985100"/>
    <w:rsid w:val="0098570D"/>
    <w:rsid w:val="00985BD8"/>
    <w:rsid w:val="00986503"/>
    <w:rsid w:val="00986F25"/>
    <w:rsid w:val="0098744E"/>
    <w:rsid w:val="009874DD"/>
    <w:rsid w:val="009905F2"/>
    <w:rsid w:val="009922FB"/>
    <w:rsid w:val="00992462"/>
    <w:rsid w:val="00992B3A"/>
    <w:rsid w:val="0099351D"/>
    <w:rsid w:val="00993F58"/>
    <w:rsid w:val="00995685"/>
    <w:rsid w:val="00995770"/>
    <w:rsid w:val="009A00CA"/>
    <w:rsid w:val="009A06E5"/>
    <w:rsid w:val="009A08D7"/>
    <w:rsid w:val="009A4644"/>
    <w:rsid w:val="009A485C"/>
    <w:rsid w:val="009A5A75"/>
    <w:rsid w:val="009A7EBF"/>
    <w:rsid w:val="009B05B1"/>
    <w:rsid w:val="009B4137"/>
    <w:rsid w:val="009B5AB3"/>
    <w:rsid w:val="009C0D2C"/>
    <w:rsid w:val="009C0D8A"/>
    <w:rsid w:val="009C57C7"/>
    <w:rsid w:val="009C6353"/>
    <w:rsid w:val="009D1FED"/>
    <w:rsid w:val="009D23EA"/>
    <w:rsid w:val="009D3DFB"/>
    <w:rsid w:val="009D537A"/>
    <w:rsid w:val="009D5A87"/>
    <w:rsid w:val="009D5B8C"/>
    <w:rsid w:val="009D6B5A"/>
    <w:rsid w:val="009E176D"/>
    <w:rsid w:val="009E2611"/>
    <w:rsid w:val="009E2BAC"/>
    <w:rsid w:val="009E44FC"/>
    <w:rsid w:val="009E46A2"/>
    <w:rsid w:val="009E5BF0"/>
    <w:rsid w:val="009F177F"/>
    <w:rsid w:val="009F397F"/>
    <w:rsid w:val="009F4273"/>
    <w:rsid w:val="009F7F67"/>
    <w:rsid w:val="00A010C7"/>
    <w:rsid w:val="00A01A89"/>
    <w:rsid w:val="00A0483F"/>
    <w:rsid w:val="00A05CB0"/>
    <w:rsid w:val="00A05FBD"/>
    <w:rsid w:val="00A07F26"/>
    <w:rsid w:val="00A10365"/>
    <w:rsid w:val="00A11D01"/>
    <w:rsid w:val="00A11E77"/>
    <w:rsid w:val="00A12FA6"/>
    <w:rsid w:val="00A14454"/>
    <w:rsid w:val="00A16742"/>
    <w:rsid w:val="00A171EA"/>
    <w:rsid w:val="00A17E22"/>
    <w:rsid w:val="00A20D08"/>
    <w:rsid w:val="00A236F3"/>
    <w:rsid w:val="00A25D41"/>
    <w:rsid w:val="00A26B3A"/>
    <w:rsid w:val="00A27299"/>
    <w:rsid w:val="00A27A72"/>
    <w:rsid w:val="00A27F6F"/>
    <w:rsid w:val="00A3045D"/>
    <w:rsid w:val="00A30B37"/>
    <w:rsid w:val="00A318C3"/>
    <w:rsid w:val="00A34EF3"/>
    <w:rsid w:val="00A3555C"/>
    <w:rsid w:val="00A35FAD"/>
    <w:rsid w:val="00A36285"/>
    <w:rsid w:val="00A37E7D"/>
    <w:rsid w:val="00A400AA"/>
    <w:rsid w:val="00A40D50"/>
    <w:rsid w:val="00A41AE1"/>
    <w:rsid w:val="00A41D4C"/>
    <w:rsid w:val="00A42D40"/>
    <w:rsid w:val="00A432C1"/>
    <w:rsid w:val="00A432C4"/>
    <w:rsid w:val="00A437F6"/>
    <w:rsid w:val="00A44138"/>
    <w:rsid w:val="00A464C2"/>
    <w:rsid w:val="00A4679E"/>
    <w:rsid w:val="00A5265F"/>
    <w:rsid w:val="00A550BF"/>
    <w:rsid w:val="00A57702"/>
    <w:rsid w:val="00A57AD0"/>
    <w:rsid w:val="00A63512"/>
    <w:rsid w:val="00A666AB"/>
    <w:rsid w:val="00A676B0"/>
    <w:rsid w:val="00A71053"/>
    <w:rsid w:val="00A735D9"/>
    <w:rsid w:val="00A74755"/>
    <w:rsid w:val="00A77C9F"/>
    <w:rsid w:val="00A8219F"/>
    <w:rsid w:val="00A82418"/>
    <w:rsid w:val="00A84469"/>
    <w:rsid w:val="00A84A83"/>
    <w:rsid w:val="00A9195A"/>
    <w:rsid w:val="00A9629E"/>
    <w:rsid w:val="00A96B40"/>
    <w:rsid w:val="00A96DE7"/>
    <w:rsid w:val="00AA0333"/>
    <w:rsid w:val="00AA3899"/>
    <w:rsid w:val="00AA416A"/>
    <w:rsid w:val="00AA4B39"/>
    <w:rsid w:val="00AA4B51"/>
    <w:rsid w:val="00AA6D6C"/>
    <w:rsid w:val="00AB044E"/>
    <w:rsid w:val="00AB472E"/>
    <w:rsid w:val="00AB47DC"/>
    <w:rsid w:val="00AB6D07"/>
    <w:rsid w:val="00AC0181"/>
    <w:rsid w:val="00AC0B7B"/>
    <w:rsid w:val="00AC17B5"/>
    <w:rsid w:val="00AC263D"/>
    <w:rsid w:val="00AC2AC7"/>
    <w:rsid w:val="00AC349D"/>
    <w:rsid w:val="00AC3D98"/>
    <w:rsid w:val="00AC4EEE"/>
    <w:rsid w:val="00AC5089"/>
    <w:rsid w:val="00AC5F6F"/>
    <w:rsid w:val="00AC7044"/>
    <w:rsid w:val="00AC7105"/>
    <w:rsid w:val="00AC7626"/>
    <w:rsid w:val="00AD09C0"/>
    <w:rsid w:val="00AD17CD"/>
    <w:rsid w:val="00AD35F5"/>
    <w:rsid w:val="00AD6145"/>
    <w:rsid w:val="00AD6FE0"/>
    <w:rsid w:val="00AD7F59"/>
    <w:rsid w:val="00AE0661"/>
    <w:rsid w:val="00AE10E1"/>
    <w:rsid w:val="00AE2759"/>
    <w:rsid w:val="00AE2975"/>
    <w:rsid w:val="00AE5F66"/>
    <w:rsid w:val="00AE7E30"/>
    <w:rsid w:val="00AF1517"/>
    <w:rsid w:val="00AF3163"/>
    <w:rsid w:val="00AF41E9"/>
    <w:rsid w:val="00B00F82"/>
    <w:rsid w:val="00B04115"/>
    <w:rsid w:val="00B10447"/>
    <w:rsid w:val="00B15A7D"/>
    <w:rsid w:val="00B17210"/>
    <w:rsid w:val="00B1755E"/>
    <w:rsid w:val="00B21409"/>
    <w:rsid w:val="00B21EF9"/>
    <w:rsid w:val="00B22B73"/>
    <w:rsid w:val="00B2319F"/>
    <w:rsid w:val="00B23562"/>
    <w:rsid w:val="00B23D08"/>
    <w:rsid w:val="00B24041"/>
    <w:rsid w:val="00B25EAF"/>
    <w:rsid w:val="00B277DF"/>
    <w:rsid w:val="00B3119B"/>
    <w:rsid w:val="00B321A0"/>
    <w:rsid w:val="00B32A04"/>
    <w:rsid w:val="00B33186"/>
    <w:rsid w:val="00B37B05"/>
    <w:rsid w:val="00B37D57"/>
    <w:rsid w:val="00B400BC"/>
    <w:rsid w:val="00B4100B"/>
    <w:rsid w:val="00B41A27"/>
    <w:rsid w:val="00B429EC"/>
    <w:rsid w:val="00B42B25"/>
    <w:rsid w:val="00B436AD"/>
    <w:rsid w:val="00B4506B"/>
    <w:rsid w:val="00B45EF8"/>
    <w:rsid w:val="00B479F6"/>
    <w:rsid w:val="00B51122"/>
    <w:rsid w:val="00B53CE6"/>
    <w:rsid w:val="00B5590A"/>
    <w:rsid w:val="00B566AA"/>
    <w:rsid w:val="00B57443"/>
    <w:rsid w:val="00B60CE5"/>
    <w:rsid w:val="00B61505"/>
    <w:rsid w:val="00B61539"/>
    <w:rsid w:val="00B633EB"/>
    <w:rsid w:val="00B712A2"/>
    <w:rsid w:val="00B72FC5"/>
    <w:rsid w:val="00B73C6B"/>
    <w:rsid w:val="00B75301"/>
    <w:rsid w:val="00B75611"/>
    <w:rsid w:val="00B76F9D"/>
    <w:rsid w:val="00B77CC5"/>
    <w:rsid w:val="00B80775"/>
    <w:rsid w:val="00B80869"/>
    <w:rsid w:val="00B80D50"/>
    <w:rsid w:val="00B82832"/>
    <w:rsid w:val="00B834F4"/>
    <w:rsid w:val="00B83BF0"/>
    <w:rsid w:val="00B83F37"/>
    <w:rsid w:val="00B847A8"/>
    <w:rsid w:val="00B873E2"/>
    <w:rsid w:val="00B91301"/>
    <w:rsid w:val="00B913E9"/>
    <w:rsid w:val="00B91EBA"/>
    <w:rsid w:val="00B9205E"/>
    <w:rsid w:val="00B944AF"/>
    <w:rsid w:val="00B94D6C"/>
    <w:rsid w:val="00B95B7E"/>
    <w:rsid w:val="00BA1A08"/>
    <w:rsid w:val="00BA61DF"/>
    <w:rsid w:val="00BA6547"/>
    <w:rsid w:val="00BA67B7"/>
    <w:rsid w:val="00BA6C39"/>
    <w:rsid w:val="00BA6E03"/>
    <w:rsid w:val="00BA773D"/>
    <w:rsid w:val="00BB2960"/>
    <w:rsid w:val="00BB40A5"/>
    <w:rsid w:val="00BB6E0A"/>
    <w:rsid w:val="00BC2BC7"/>
    <w:rsid w:val="00BC2F98"/>
    <w:rsid w:val="00BC43D5"/>
    <w:rsid w:val="00BC46A6"/>
    <w:rsid w:val="00BD00AA"/>
    <w:rsid w:val="00BD38F4"/>
    <w:rsid w:val="00BE2258"/>
    <w:rsid w:val="00BE24CF"/>
    <w:rsid w:val="00BE3007"/>
    <w:rsid w:val="00BE38C7"/>
    <w:rsid w:val="00BE5F11"/>
    <w:rsid w:val="00BF0CB5"/>
    <w:rsid w:val="00BF1D91"/>
    <w:rsid w:val="00BF24F7"/>
    <w:rsid w:val="00BF2BB6"/>
    <w:rsid w:val="00BF4D20"/>
    <w:rsid w:val="00BF53ED"/>
    <w:rsid w:val="00BF579A"/>
    <w:rsid w:val="00BF665B"/>
    <w:rsid w:val="00BF6859"/>
    <w:rsid w:val="00C00531"/>
    <w:rsid w:val="00C02465"/>
    <w:rsid w:val="00C03FC6"/>
    <w:rsid w:val="00C048F5"/>
    <w:rsid w:val="00C06D6D"/>
    <w:rsid w:val="00C0746F"/>
    <w:rsid w:val="00C07800"/>
    <w:rsid w:val="00C11855"/>
    <w:rsid w:val="00C15218"/>
    <w:rsid w:val="00C15961"/>
    <w:rsid w:val="00C17252"/>
    <w:rsid w:val="00C172F8"/>
    <w:rsid w:val="00C17312"/>
    <w:rsid w:val="00C20D6F"/>
    <w:rsid w:val="00C21A8B"/>
    <w:rsid w:val="00C2580B"/>
    <w:rsid w:val="00C26BB7"/>
    <w:rsid w:val="00C26C94"/>
    <w:rsid w:val="00C27325"/>
    <w:rsid w:val="00C303A5"/>
    <w:rsid w:val="00C326DD"/>
    <w:rsid w:val="00C32982"/>
    <w:rsid w:val="00C3298E"/>
    <w:rsid w:val="00C3472B"/>
    <w:rsid w:val="00C35FA3"/>
    <w:rsid w:val="00C362C1"/>
    <w:rsid w:val="00C37868"/>
    <w:rsid w:val="00C40183"/>
    <w:rsid w:val="00C4077F"/>
    <w:rsid w:val="00C4567A"/>
    <w:rsid w:val="00C45C8C"/>
    <w:rsid w:val="00C47177"/>
    <w:rsid w:val="00C50C42"/>
    <w:rsid w:val="00C517D0"/>
    <w:rsid w:val="00C51AB1"/>
    <w:rsid w:val="00C57766"/>
    <w:rsid w:val="00C57D80"/>
    <w:rsid w:val="00C57FB5"/>
    <w:rsid w:val="00C60A34"/>
    <w:rsid w:val="00C60DB4"/>
    <w:rsid w:val="00C61149"/>
    <w:rsid w:val="00C618C7"/>
    <w:rsid w:val="00C62309"/>
    <w:rsid w:val="00C62F77"/>
    <w:rsid w:val="00C63AF7"/>
    <w:rsid w:val="00C643C8"/>
    <w:rsid w:val="00C65B61"/>
    <w:rsid w:val="00C65D1F"/>
    <w:rsid w:val="00C661AF"/>
    <w:rsid w:val="00C70577"/>
    <w:rsid w:val="00C70631"/>
    <w:rsid w:val="00C72741"/>
    <w:rsid w:val="00C73507"/>
    <w:rsid w:val="00C74B54"/>
    <w:rsid w:val="00C76496"/>
    <w:rsid w:val="00C76527"/>
    <w:rsid w:val="00C76931"/>
    <w:rsid w:val="00C80355"/>
    <w:rsid w:val="00C81188"/>
    <w:rsid w:val="00C8126A"/>
    <w:rsid w:val="00C83733"/>
    <w:rsid w:val="00C868C8"/>
    <w:rsid w:val="00C87A14"/>
    <w:rsid w:val="00C90C1B"/>
    <w:rsid w:val="00C90C6D"/>
    <w:rsid w:val="00C91D10"/>
    <w:rsid w:val="00C92056"/>
    <w:rsid w:val="00C93F81"/>
    <w:rsid w:val="00C94A7F"/>
    <w:rsid w:val="00C95627"/>
    <w:rsid w:val="00C95A11"/>
    <w:rsid w:val="00C95C6F"/>
    <w:rsid w:val="00C97D63"/>
    <w:rsid w:val="00CA2B19"/>
    <w:rsid w:val="00CA2E0A"/>
    <w:rsid w:val="00CA37B1"/>
    <w:rsid w:val="00CA48FB"/>
    <w:rsid w:val="00CA6893"/>
    <w:rsid w:val="00CA7118"/>
    <w:rsid w:val="00CA7263"/>
    <w:rsid w:val="00CA7F33"/>
    <w:rsid w:val="00CB39AC"/>
    <w:rsid w:val="00CB3FE0"/>
    <w:rsid w:val="00CB6001"/>
    <w:rsid w:val="00CB65AC"/>
    <w:rsid w:val="00CB67DF"/>
    <w:rsid w:val="00CB7B93"/>
    <w:rsid w:val="00CC02A5"/>
    <w:rsid w:val="00CC089B"/>
    <w:rsid w:val="00CC1F16"/>
    <w:rsid w:val="00CC41A1"/>
    <w:rsid w:val="00CC5899"/>
    <w:rsid w:val="00CC7FC6"/>
    <w:rsid w:val="00CD092C"/>
    <w:rsid w:val="00CD17BA"/>
    <w:rsid w:val="00CD20EA"/>
    <w:rsid w:val="00CD5C1F"/>
    <w:rsid w:val="00CE0F98"/>
    <w:rsid w:val="00CE1E9C"/>
    <w:rsid w:val="00CE2A6B"/>
    <w:rsid w:val="00CE346A"/>
    <w:rsid w:val="00CE4029"/>
    <w:rsid w:val="00CE4F1A"/>
    <w:rsid w:val="00CE50C1"/>
    <w:rsid w:val="00CE5A85"/>
    <w:rsid w:val="00CE5EB4"/>
    <w:rsid w:val="00CF1BC1"/>
    <w:rsid w:val="00CF4066"/>
    <w:rsid w:val="00CF55B7"/>
    <w:rsid w:val="00CF72FF"/>
    <w:rsid w:val="00D0405D"/>
    <w:rsid w:val="00D04945"/>
    <w:rsid w:val="00D04E5C"/>
    <w:rsid w:val="00D05164"/>
    <w:rsid w:val="00D05B99"/>
    <w:rsid w:val="00D05F0D"/>
    <w:rsid w:val="00D0629B"/>
    <w:rsid w:val="00D073E4"/>
    <w:rsid w:val="00D0769C"/>
    <w:rsid w:val="00D11E03"/>
    <w:rsid w:val="00D1337E"/>
    <w:rsid w:val="00D13D25"/>
    <w:rsid w:val="00D1616F"/>
    <w:rsid w:val="00D166E4"/>
    <w:rsid w:val="00D176CE"/>
    <w:rsid w:val="00D17E55"/>
    <w:rsid w:val="00D17F60"/>
    <w:rsid w:val="00D20902"/>
    <w:rsid w:val="00D221A3"/>
    <w:rsid w:val="00D23ECA"/>
    <w:rsid w:val="00D2538E"/>
    <w:rsid w:val="00D25997"/>
    <w:rsid w:val="00D26797"/>
    <w:rsid w:val="00D31F96"/>
    <w:rsid w:val="00D321AE"/>
    <w:rsid w:val="00D32A0E"/>
    <w:rsid w:val="00D34C42"/>
    <w:rsid w:val="00D357C1"/>
    <w:rsid w:val="00D36E5E"/>
    <w:rsid w:val="00D429C2"/>
    <w:rsid w:val="00D432CA"/>
    <w:rsid w:val="00D446F3"/>
    <w:rsid w:val="00D453DE"/>
    <w:rsid w:val="00D46847"/>
    <w:rsid w:val="00D46C95"/>
    <w:rsid w:val="00D46D1B"/>
    <w:rsid w:val="00D47D55"/>
    <w:rsid w:val="00D51382"/>
    <w:rsid w:val="00D52D52"/>
    <w:rsid w:val="00D55D78"/>
    <w:rsid w:val="00D5707D"/>
    <w:rsid w:val="00D57DE4"/>
    <w:rsid w:val="00D57FCC"/>
    <w:rsid w:val="00D61897"/>
    <w:rsid w:val="00D6304B"/>
    <w:rsid w:val="00D632FE"/>
    <w:rsid w:val="00D65957"/>
    <w:rsid w:val="00D67068"/>
    <w:rsid w:val="00D67975"/>
    <w:rsid w:val="00D70C59"/>
    <w:rsid w:val="00D70CCF"/>
    <w:rsid w:val="00D714C1"/>
    <w:rsid w:val="00D8188E"/>
    <w:rsid w:val="00D82ACE"/>
    <w:rsid w:val="00D832C7"/>
    <w:rsid w:val="00D8356D"/>
    <w:rsid w:val="00D83E0F"/>
    <w:rsid w:val="00D849BC"/>
    <w:rsid w:val="00D87216"/>
    <w:rsid w:val="00D87508"/>
    <w:rsid w:val="00D90427"/>
    <w:rsid w:val="00D90755"/>
    <w:rsid w:val="00D9099F"/>
    <w:rsid w:val="00D91E2B"/>
    <w:rsid w:val="00D9215C"/>
    <w:rsid w:val="00D92D5D"/>
    <w:rsid w:val="00D93B64"/>
    <w:rsid w:val="00D943F4"/>
    <w:rsid w:val="00D95169"/>
    <w:rsid w:val="00D95DDA"/>
    <w:rsid w:val="00D9717E"/>
    <w:rsid w:val="00DA0CFD"/>
    <w:rsid w:val="00DA1A00"/>
    <w:rsid w:val="00DA527C"/>
    <w:rsid w:val="00DA5304"/>
    <w:rsid w:val="00DA6910"/>
    <w:rsid w:val="00DA6D81"/>
    <w:rsid w:val="00DA6DE7"/>
    <w:rsid w:val="00DA7CF7"/>
    <w:rsid w:val="00DA7D9D"/>
    <w:rsid w:val="00DB1E29"/>
    <w:rsid w:val="00DB2482"/>
    <w:rsid w:val="00DB2508"/>
    <w:rsid w:val="00DB518C"/>
    <w:rsid w:val="00DB5582"/>
    <w:rsid w:val="00DB6098"/>
    <w:rsid w:val="00DB6872"/>
    <w:rsid w:val="00DB6D37"/>
    <w:rsid w:val="00DC0097"/>
    <w:rsid w:val="00DC0C3C"/>
    <w:rsid w:val="00DC14B6"/>
    <w:rsid w:val="00DC2E9E"/>
    <w:rsid w:val="00DC5315"/>
    <w:rsid w:val="00DC5F3D"/>
    <w:rsid w:val="00DC60F2"/>
    <w:rsid w:val="00DC7F64"/>
    <w:rsid w:val="00DD17ED"/>
    <w:rsid w:val="00DD470B"/>
    <w:rsid w:val="00DD4969"/>
    <w:rsid w:val="00DD52A9"/>
    <w:rsid w:val="00DD6A97"/>
    <w:rsid w:val="00DD73A2"/>
    <w:rsid w:val="00DE1CC9"/>
    <w:rsid w:val="00DE2C92"/>
    <w:rsid w:val="00DE466C"/>
    <w:rsid w:val="00DE5FDD"/>
    <w:rsid w:val="00DE64E9"/>
    <w:rsid w:val="00DE6F20"/>
    <w:rsid w:val="00DE715B"/>
    <w:rsid w:val="00DF1758"/>
    <w:rsid w:val="00DF5417"/>
    <w:rsid w:val="00DF549E"/>
    <w:rsid w:val="00DF7AB4"/>
    <w:rsid w:val="00E009E7"/>
    <w:rsid w:val="00E011CE"/>
    <w:rsid w:val="00E014DF"/>
    <w:rsid w:val="00E019C8"/>
    <w:rsid w:val="00E02A39"/>
    <w:rsid w:val="00E0423B"/>
    <w:rsid w:val="00E04802"/>
    <w:rsid w:val="00E11266"/>
    <w:rsid w:val="00E11773"/>
    <w:rsid w:val="00E11C43"/>
    <w:rsid w:val="00E13B00"/>
    <w:rsid w:val="00E14C71"/>
    <w:rsid w:val="00E16C9C"/>
    <w:rsid w:val="00E2028C"/>
    <w:rsid w:val="00E2226A"/>
    <w:rsid w:val="00E224DF"/>
    <w:rsid w:val="00E226E7"/>
    <w:rsid w:val="00E23418"/>
    <w:rsid w:val="00E24501"/>
    <w:rsid w:val="00E30343"/>
    <w:rsid w:val="00E3175E"/>
    <w:rsid w:val="00E323DA"/>
    <w:rsid w:val="00E32E58"/>
    <w:rsid w:val="00E34E4F"/>
    <w:rsid w:val="00E3707D"/>
    <w:rsid w:val="00E37B2E"/>
    <w:rsid w:val="00E413C6"/>
    <w:rsid w:val="00E415CB"/>
    <w:rsid w:val="00E42935"/>
    <w:rsid w:val="00E4447B"/>
    <w:rsid w:val="00E4755C"/>
    <w:rsid w:val="00E47FF9"/>
    <w:rsid w:val="00E50CC5"/>
    <w:rsid w:val="00E51C83"/>
    <w:rsid w:val="00E51D38"/>
    <w:rsid w:val="00E5245B"/>
    <w:rsid w:val="00E52536"/>
    <w:rsid w:val="00E55D31"/>
    <w:rsid w:val="00E56211"/>
    <w:rsid w:val="00E56439"/>
    <w:rsid w:val="00E60FBF"/>
    <w:rsid w:val="00E615BF"/>
    <w:rsid w:val="00E623C2"/>
    <w:rsid w:val="00E6460E"/>
    <w:rsid w:val="00E648DE"/>
    <w:rsid w:val="00E649F4"/>
    <w:rsid w:val="00E6522C"/>
    <w:rsid w:val="00E65524"/>
    <w:rsid w:val="00E658EF"/>
    <w:rsid w:val="00E65CBF"/>
    <w:rsid w:val="00E65F17"/>
    <w:rsid w:val="00E705D7"/>
    <w:rsid w:val="00E70D28"/>
    <w:rsid w:val="00E70EE8"/>
    <w:rsid w:val="00E72333"/>
    <w:rsid w:val="00E7491B"/>
    <w:rsid w:val="00E81ACE"/>
    <w:rsid w:val="00E83DEC"/>
    <w:rsid w:val="00E84928"/>
    <w:rsid w:val="00E84DDC"/>
    <w:rsid w:val="00E85436"/>
    <w:rsid w:val="00E8580D"/>
    <w:rsid w:val="00E87BCD"/>
    <w:rsid w:val="00E92124"/>
    <w:rsid w:val="00E92514"/>
    <w:rsid w:val="00E935D8"/>
    <w:rsid w:val="00E93FCD"/>
    <w:rsid w:val="00E945AD"/>
    <w:rsid w:val="00E954FC"/>
    <w:rsid w:val="00E97462"/>
    <w:rsid w:val="00E97952"/>
    <w:rsid w:val="00EA0004"/>
    <w:rsid w:val="00EA279F"/>
    <w:rsid w:val="00EA2ED6"/>
    <w:rsid w:val="00EA3C94"/>
    <w:rsid w:val="00EA4167"/>
    <w:rsid w:val="00EA44BD"/>
    <w:rsid w:val="00EA5C02"/>
    <w:rsid w:val="00EB03E2"/>
    <w:rsid w:val="00EB1DEC"/>
    <w:rsid w:val="00EB2000"/>
    <w:rsid w:val="00EB2A34"/>
    <w:rsid w:val="00EB4C2D"/>
    <w:rsid w:val="00EB5704"/>
    <w:rsid w:val="00EB6671"/>
    <w:rsid w:val="00EB6E62"/>
    <w:rsid w:val="00EB7070"/>
    <w:rsid w:val="00EC09C8"/>
    <w:rsid w:val="00EC1E6B"/>
    <w:rsid w:val="00EC28A8"/>
    <w:rsid w:val="00EC40F0"/>
    <w:rsid w:val="00EC41C7"/>
    <w:rsid w:val="00EC41D5"/>
    <w:rsid w:val="00EC4DBA"/>
    <w:rsid w:val="00EC5A53"/>
    <w:rsid w:val="00EC7B08"/>
    <w:rsid w:val="00ED35F7"/>
    <w:rsid w:val="00ED3FF3"/>
    <w:rsid w:val="00ED6B0A"/>
    <w:rsid w:val="00EE0E54"/>
    <w:rsid w:val="00EE1D76"/>
    <w:rsid w:val="00EE219B"/>
    <w:rsid w:val="00EE2B45"/>
    <w:rsid w:val="00EE43C7"/>
    <w:rsid w:val="00EF1388"/>
    <w:rsid w:val="00EF1B93"/>
    <w:rsid w:val="00EF350C"/>
    <w:rsid w:val="00EF3854"/>
    <w:rsid w:val="00EF6254"/>
    <w:rsid w:val="00EF629E"/>
    <w:rsid w:val="00EF6C73"/>
    <w:rsid w:val="00EF74EE"/>
    <w:rsid w:val="00F00124"/>
    <w:rsid w:val="00F003DE"/>
    <w:rsid w:val="00F00AE4"/>
    <w:rsid w:val="00F00C34"/>
    <w:rsid w:val="00F012F5"/>
    <w:rsid w:val="00F01C5F"/>
    <w:rsid w:val="00F029DB"/>
    <w:rsid w:val="00F02B73"/>
    <w:rsid w:val="00F033E7"/>
    <w:rsid w:val="00F04F24"/>
    <w:rsid w:val="00F04F79"/>
    <w:rsid w:val="00F0579B"/>
    <w:rsid w:val="00F07932"/>
    <w:rsid w:val="00F07A97"/>
    <w:rsid w:val="00F07AA4"/>
    <w:rsid w:val="00F105D6"/>
    <w:rsid w:val="00F11F0B"/>
    <w:rsid w:val="00F12E63"/>
    <w:rsid w:val="00F17895"/>
    <w:rsid w:val="00F20D8E"/>
    <w:rsid w:val="00F20ECA"/>
    <w:rsid w:val="00F2174C"/>
    <w:rsid w:val="00F2347E"/>
    <w:rsid w:val="00F253C2"/>
    <w:rsid w:val="00F27F1C"/>
    <w:rsid w:val="00F30CE1"/>
    <w:rsid w:val="00F322CA"/>
    <w:rsid w:val="00F33527"/>
    <w:rsid w:val="00F34357"/>
    <w:rsid w:val="00F3631B"/>
    <w:rsid w:val="00F363F9"/>
    <w:rsid w:val="00F37AE7"/>
    <w:rsid w:val="00F37CCF"/>
    <w:rsid w:val="00F41023"/>
    <w:rsid w:val="00F42A68"/>
    <w:rsid w:val="00F457CA"/>
    <w:rsid w:val="00F458EE"/>
    <w:rsid w:val="00F45FAF"/>
    <w:rsid w:val="00F46AF7"/>
    <w:rsid w:val="00F50701"/>
    <w:rsid w:val="00F50AC9"/>
    <w:rsid w:val="00F50BF6"/>
    <w:rsid w:val="00F54341"/>
    <w:rsid w:val="00F55CE9"/>
    <w:rsid w:val="00F55F11"/>
    <w:rsid w:val="00F6103B"/>
    <w:rsid w:val="00F657E5"/>
    <w:rsid w:val="00F66FE1"/>
    <w:rsid w:val="00F67A13"/>
    <w:rsid w:val="00F73C1A"/>
    <w:rsid w:val="00F74231"/>
    <w:rsid w:val="00F769AF"/>
    <w:rsid w:val="00F7729D"/>
    <w:rsid w:val="00F77BD1"/>
    <w:rsid w:val="00F80437"/>
    <w:rsid w:val="00F812EB"/>
    <w:rsid w:val="00F82C14"/>
    <w:rsid w:val="00F82D39"/>
    <w:rsid w:val="00F835A5"/>
    <w:rsid w:val="00F8452C"/>
    <w:rsid w:val="00F85742"/>
    <w:rsid w:val="00F85B14"/>
    <w:rsid w:val="00F85B33"/>
    <w:rsid w:val="00F86AFC"/>
    <w:rsid w:val="00F87DD4"/>
    <w:rsid w:val="00F904BE"/>
    <w:rsid w:val="00F91173"/>
    <w:rsid w:val="00F91267"/>
    <w:rsid w:val="00F91315"/>
    <w:rsid w:val="00F917CB"/>
    <w:rsid w:val="00F92C40"/>
    <w:rsid w:val="00F94109"/>
    <w:rsid w:val="00F94840"/>
    <w:rsid w:val="00F9550D"/>
    <w:rsid w:val="00F9672D"/>
    <w:rsid w:val="00F96A52"/>
    <w:rsid w:val="00F96C41"/>
    <w:rsid w:val="00F97D00"/>
    <w:rsid w:val="00FA2E92"/>
    <w:rsid w:val="00FA3DBB"/>
    <w:rsid w:val="00FA5836"/>
    <w:rsid w:val="00FA5B3E"/>
    <w:rsid w:val="00FA6D0A"/>
    <w:rsid w:val="00FB09F2"/>
    <w:rsid w:val="00FB1224"/>
    <w:rsid w:val="00FB20A5"/>
    <w:rsid w:val="00FB2E29"/>
    <w:rsid w:val="00FB5F5F"/>
    <w:rsid w:val="00FB7049"/>
    <w:rsid w:val="00FC13A1"/>
    <w:rsid w:val="00FC1EB1"/>
    <w:rsid w:val="00FC34B3"/>
    <w:rsid w:val="00FC4438"/>
    <w:rsid w:val="00FC4C4F"/>
    <w:rsid w:val="00FC51E4"/>
    <w:rsid w:val="00FC525C"/>
    <w:rsid w:val="00FC6B3E"/>
    <w:rsid w:val="00FC7576"/>
    <w:rsid w:val="00FD022F"/>
    <w:rsid w:val="00FD0988"/>
    <w:rsid w:val="00FD19DF"/>
    <w:rsid w:val="00FD2994"/>
    <w:rsid w:val="00FD2BEE"/>
    <w:rsid w:val="00FD3F14"/>
    <w:rsid w:val="00FD40D0"/>
    <w:rsid w:val="00FD4134"/>
    <w:rsid w:val="00FE09AA"/>
    <w:rsid w:val="00FE1089"/>
    <w:rsid w:val="00FE2133"/>
    <w:rsid w:val="00FE3FCD"/>
    <w:rsid w:val="00FE42D8"/>
    <w:rsid w:val="00FF1601"/>
    <w:rsid w:val="00FF27A6"/>
    <w:rsid w:val="00FF3E1D"/>
    <w:rsid w:val="00FF42F6"/>
    <w:rsid w:val="00FF5490"/>
    <w:rsid w:val="00FF6283"/>
    <w:rsid w:val="00FF67FF"/>
    <w:rsid w:val="00FF690F"/>
    <w:rsid w:val="00FF7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32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3260"/>
    <w:rPr>
      <w:color w:val="0000FF" w:themeColor="hyperlink"/>
      <w:u w:val="single"/>
    </w:rPr>
  </w:style>
  <w:style w:type="character" w:customStyle="1" w:styleId="Heading2Char">
    <w:name w:val="Heading 2 Char"/>
    <w:basedOn w:val="DefaultParagraphFont"/>
    <w:link w:val="Heading2"/>
    <w:uiPriority w:val="9"/>
    <w:rsid w:val="0026326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263260"/>
    <w:pPr>
      <w:ind w:left="720"/>
      <w:contextualSpacing/>
    </w:pPr>
  </w:style>
  <w:style w:type="paragraph" w:styleId="BodyText2">
    <w:name w:val="Body Text 2"/>
    <w:basedOn w:val="Normal"/>
    <w:link w:val="BodyText2Char"/>
    <w:uiPriority w:val="99"/>
    <w:rsid w:val="00263260"/>
    <w:pPr>
      <w:tabs>
        <w:tab w:val="left" w:pos="794"/>
        <w:tab w:val="left" w:pos="1191"/>
        <w:tab w:val="left" w:pos="1588"/>
        <w:tab w:val="left" w:pos="1985"/>
      </w:tabs>
      <w:overflowPunct w:val="0"/>
      <w:autoSpaceDE w:val="0"/>
      <w:autoSpaceDN w:val="0"/>
      <w:adjustRightInd w:val="0"/>
      <w:spacing w:before="120" w:after="120" w:line="480" w:lineRule="auto"/>
      <w:textAlignment w:val="baseline"/>
    </w:pPr>
    <w:rPr>
      <w:rFonts w:ascii="Times New Roman" w:eastAsia="Malgun Gothic" w:hAnsi="Times New Roman" w:cs="Times New Roman"/>
      <w:sz w:val="24"/>
      <w:szCs w:val="20"/>
      <w:lang w:val="en-GB" w:eastAsia="en-US"/>
    </w:rPr>
  </w:style>
  <w:style w:type="character" w:customStyle="1" w:styleId="BodyText2Char">
    <w:name w:val="Body Text 2 Char"/>
    <w:basedOn w:val="DefaultParagraphFont"/>
    <w:link w:val="BodyText2"/>
    <w:uiPriority w:val="99"/>
    <w:rsid w:val="00263260"/>
    <w:rPr>
      <w:rFonts w:ascii="Times New Roman" w:eastAsia="Malgun Gothic" w:hAnsi="Times New Roman" w:cs="Times New Roman"/>
      <w:sz w:val="24"/>
      <w:szCs w:val="20"/>
      <w:lang w:val="en-GB" w:eastAsia="en-US"/>
    </w:rPr>
  </w:style>
  <w:style w:type="paragraph" w:styleId="NormalWeb">
    <w:name w:val="Normal (Web)"/>
    <w:basedOn w:val="Normal"/>
    <w:rsid w:val="00263260"/>
    <w:pPr>
      <w:spacing w:before="100" w:after="100" w:line="240" w:lineRule="atLeast"/>
    </w:pPr>
    <w:rPr>
      <w:rFonts w:ascii="Verdana" w:eastAsia="Malgun Gothic" w:hAnsi="Verdana" w:cs="Times New Roman"/>
      <w:sz w:val="18"/>
      <w:szCs w:val="18"/>
    </w:rPr>
  </w:style>
  <w:style w:type="paragraph" w:styleId="BodyText">
    <w:name w:val="Body Text"/>
    <w:basedOn w:val="Normal"/>
    <w:link w:val="BodyTextChar"/>
    <w:rsid w:val="00263260"/>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MS Mincho" w:hAnsi="Times New Roman" w:cs="Times New Roman"/>
      <w:sz w:val="24"/>
      <w:szCs w:val="20"/>
      <w:lang w:val="en-GB" w:eastAsia="en-US"/>
    </w:rPr>
  </w:style>
  <w:style w:type="character" w:customStyle="1" w:styleId="BodyTextChar">
    <w:name w:val="Body Text Char"/>
    <w:basedOn w:val="DefaultParagraphFont"/>
    <w:link w:val="BodyText"/>
    <w:rsid w:val="00263260"/>
    <w:rPr>
      <w:rFonts w:ascii="Times New Roman" w:eastAsia="MS Mincho" w:hAnsi="Times New Roman" w:cs="Times New Roman"/>
      <w:sz w:val="24"/>
      <w:szCs w:val="20"/>
      <w:lang w:val="en-GB" w:eastAsia="en-US"/>
    </w:rPr>
  </w:style>
  <w:style w:type="paragraph" w:styleId="BalloonText">
    <w:name w:val="Balloon Text"/>
    <w:basedOn w:val="Normal"/>
    <w:link w:val="BalloonTextChar"/>
    <w:uiPriority w:val="99"/>
    <w:semiHidden/>
    <w:unhideWhenUsed/>
    <w:rsid w:val="0026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60"/>
    <w:rPr>
      <w:rFonts w:ascii="Tahoma" w:hAnsi="Tahoma" w:cs="Tahoma"/>
      <w:sz w:val="16"/>
      <w:szCs w:val="16"/>
    </w:rPr>
  </w:style>
  <w:style w:type="character" w:styleId="FollowedHyperlink">
    <w:name w:val="FollowedHyperlink"/>
    <w:basedOn w:val="DefaultParagraphFont"/>
    <w:uiPriority w:val="99"/>
    <w:semiHidden/>
    <w:unhideWhenUsed/>
    <w:rsid w:val="00086B8D"/>
    <w:rPr>
      <w:color w:val="800080" w:themeColor="followedHyperlink"/>
      <w:u w:val="single"/>
    </w:rPr>
  </w:style>
  <w:style w:type="table" w:styleId="TableGrid">
    <w:name w:val="Table Grid"/>
    <w:basedOn w:val="TableNormal"/>
    <w:uiPriority w:val="59"/>
    <w:rsid w:val="00344F42"/>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4F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32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3260"/>
    <w:rPr>
      <w:color w:val="0000FF" w:themeColor="hyperlink"/>
      <w:u w:val="single"/>
    </w:rPr>
  </w:style>
  <w:style w:type="character" w:customStyle="1" w:styleId="Heading2Char">
    <w:name w:val="Heading 2 Char"/>
    <w:basedOn w:val="DefaultParagraphFont"/>
    <w:link w:val="Heading2"/>
    <w:uiPriority w:val="9"/>
    <w:rsid w:val="0026326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263260"/>
    <w:pPr>
      <w:ind w:left="720"/>
      <w:contextualSpacing/>
    </w:pPr>
  </w:style>
  <w:style w:type="paragraph" w:styleId="BodyText2">
    <w:name w:val="Body Text 2"/>
    <w:basedOn w:val="Normal"/>
    <w:link w:val="BodyText2Char"/>
    <w:uiPriority w:val="99"/>
    <w:rsid w:val="00263260"/>
    <w:pPr>
      <w:tabs>
        <w:tab w:val="left" w:pos="794"/>
        <w:tab w:val="left" w:pos="1191"/>
        <w:tab w:val="left" w:pos="1588"/>
        <w:tab w:val="left" w:pos="1985"/>
      </w:tabs>
      <w:overflowPunct w:val="0"/>
      <w:autoSpaceDE w:val="0"/>
      <w:autoSpaceDN w:val="0"/>
      <w:adjustRightInd w:val="0"/>
      <w:spacing w:before="120" w:after="120" w:line="480" w:lineRule="auto"/>
      <w:textAlignment w:val="baseline"/>
    </w:pPr>
    <w:rPr>
      <w:rFonts w:ascii="Times New Roman" w:eastAsia="Malgun Gothic" w:hAnsi="Times New Roman" w:cs="Times New Roman"/>
      <w:sz w:val="24"/>
      <w:szCs w:val="20"/>
      <w:lang w:val="en-GB" w:eastAsia="en-US"/>
    </w:rPr>
  </w:style>
  <w:style w:type="character" w:customStyle="1" w:styleId="BodyText2Char">
    <w:name w:val="Body Text 2 Char"/>
    <w:basedOn w:val="DefaultParagraphFont"/>
    <w:link w:val="BodyText2"/>
    <w:uiPriority w:val="99"/>
    <w:rsid w:val="00263260"/>
    <w:rPr>
      <w:rFonts w:ascii="Times New Roman" w:eastAsia="Malgun Gothic" w:hAnsi="Times New Roman" w:cs="Times New Roman"/>
      <w:sz w:val="24"/>
      <w:szCs w:val="20"/>
      <w:lang w:val="en-GB" w:eastAsia="en-US"/>
    </w:rPr>
  </w:style>
  <w:style w:type="paragraph" w:styleId="NormalWeb">
    <w:name w:val="Normal (Web)"/>
    <w:basedOn w:val="Normal"/>
    <w:rsid w:val="00263260"/>
    <w:pPr>
      <w:spacing w:before="100" w:after="100" w:line="240" w:lineRule="atLeast"/>
    </w:pPr>
    <w:rPr>
      <w:rFonts w:ascii="Verdana" w:eastAsia="Malgun Gothic" w:hAnsi="Verdana" w:cs="Times New Roman"/>
      <w:sz w:val="18"/>
      <w:szCs w:val="18"/>
    </w:rPr>
  </w:style>
  <w:style w:type="paragraph" w:styleId="BodyText">
    <w:name w:val="Body Text"/>
    <w:basedOn w:val="Normal"/>
    <w:link w:val="BodyTextChar"/>
    <w:rsid w:val="00263260"/>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MS Mincho" w:hAnsi="Times New Roman" w:cs="Times New Roman"/>
      <w:sz w:val="24"/>
      <w:szCs w:val="20"/>
      <w:lang w:val="en-GB" w:eastAsia="en-US"/>
    </w:rPr>
  </w:style>
  <w:style w:type="character" w:customStyle="1" w:styleId="BodyTextChar">
    <w:name w:val="Body Text Char"/>
    <w:basedOn w:val="DefaultParagraphFont"/>
    <w:link w:val="BodyText"/>
    <w:rsid w:val="00263260"/>
    <w:rPr>
      <w:rFonts w:ascii="Times New Roman" w:eastAsia="MS Mincho" w:hAnsi="Times New Roman" w:cs="Times New Roman"/>
      <w:sz w:val="24"/>
      <w:szCs w:val="20"/>
      <w:lang w:val="en-GB" w:eastAsia="en-US"/>
    </w:rPr>
  </w:style>
  <w:style w:type="paragraph" w:styleId="BalloonText">
    <w:name w:val="Balloon Text"/>
    <w:basedOn w:val="Normal"/>
    <w:link w:val="BalloonTextChar"/>
    <w:uiPriority w:val="99"/>
    <w:semiHidden/>
    <w:unhideWhenUsed/>
    <w:rsid w:val="0026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60"/>
    <w:rPr>
      <w:rFonts w:ascii="Tahoma" w:hAnsi="Tahoma" w:cs="Tahoma"/>
      <w:sz w:val="16"/>
      <w:szCs w:val="16"/>
    </w:rPr>
  </w:style>
  <w:style w:type="character" w:styleId="FollowedHyperlink">
    <w:name w:val="FollowedHyperlink"/>
    <w:basedOn w:val="DefaultParagraphFont"/>
    <w:uiPriority w:val="99"/>
    <w:semiHidden/>
    <w:unhideWhenUsed/>
    <w:rsid w:val="00086B8D"/>
    <w:rPr>
      <w:color w:val="800080" w:themeColor="followedHyperlink"/>
      <w:u w:val="single"/>
    </w:rPr>
  </w:style>
  <w:style w:type="table" w:styleId="TableGrid">
    <w:name w:val="Table Grid"/>
    <w:basedOn w:val="TableNormal"/>
    <w:uiPriority w:val="59"/>
    <w:rsid w:val="00344F42"/>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fa.itu.int/t/fg/smartcable/docs/201306/in" TargetMode="External"/><Relationship Id="rId18" Type="http://schemas.openxmlformats.org/officeDocument/2006/relationships/hyperlink" Target="http://www.itu.int/online/regsys/ITU-T/misc/edrs.registration.form?_eventid=3000541" TargetMode="External"/><Relationship Id="rId26" Type="http://schemas.openxmlformats.org/officeDocument/2006/relationships/hyperlink" Target="mailto:matsumoto@jlabs.or.jp" TargetMode="External"/><Relationship Id="rId39" Type="http://schemas.openxmlformats.org/officeDocument/2006/relationships/hyperlink" Target="http://ifa.itu.int/t/2013/sg9/exchange/wp2/q4/2013-June-Atlanta/" TargetMode="External"/><Relationship Id="rId21" Type="http://schemas.openxmlformats.org/officeDocument/2006/relationships/hyperlink" Target="mailto:kimys@etri.re.kr" TargetMode="External"/><Relationship Id="rId34" Type="http://schemas.openxmlformats.org/officeDocument/2006/relationships/hyperlink" Target="mailto:zhangjs@chinabtn.com" TargetMode="External"/><Relationship Id="rId42" Type="http://schemas.openxmlformats.org/officeDocument/2006/relationships/hyperlink" Target="http://ifa.itu.int/t/2013/sg9/exchange/wp2/q7/2013-June-Atlanta/" TargetMode="External"/><Relationship Id="rId47" Type="http://schemas.openxmlformats.org/officeDocument/2006/relationships/hyperlink" Target="http://sites.nationalacademies.org/PGA/biso/visas/index.htm" TargetMode="External"/><Relationship Id="rId50" Type="http://schemas.openxmlformats.org/officeDocument/2006/relationships/hyperlink" Target="http://www.marriott.com/hotels/travel/atlgp-atlanta-marriott-gwinnett-place/" TargetMode="External"/><Relationship Id="rId55" Type="http://schemas.openxmlformats.org/officeDocument/2006/relationships/hyperlink" Target="mailto:lightfg@cisco.com" TargetMode="External"/><Relationship Id="rId63" Type="http://schemas.openxmlformats.org/officeDocument/2006/relationships/hyperlink" Target="mailto:lightfg@cisco.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en/ITU-T/focusgroups/smartcable/Documents/FG-SmartCable-Template.doc" TargetMode="External"/><Relationship Id="rId20" Type="http://schemas.openxmlformats.org/officeDocument/2006/relationships/hyperlink" Target="mailto:sh-sakazawa@kddi.com" TargetMode="External"/><Relationship Id="rId29" Type="http://schemas.openxmlformats.org/officeDocument/2006/relationships/hyperlink" Target="mailto:tkkim@etri.re.kr" TargetMode="External"/><Relationship Id="rId41" Type="http://schemas.openxmlformats.org/officeDocument/2006/relationships/hyperlink" Target="http://ifa.itu.int/t/2013/sg9/exchange/wp1/q6/2013-June-Atlanta/" TargetMode="External"/><Relationship Id="rId54" Type="http://schemas.openxmlformats.org/officeDocument/2006/relationships/hyperlink" Target="http://hamptoninn.hilton.com/en/hp/hotels/index.jhtml?ctyhocn=ATLLVHX" TargetMode="External"/><Relationship Id="rId62" Type="http://schemas.openxmlformats.org/officeDocument/2006/relationships/hyperlink" Target="http://www.visitlawrenceville.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fa.itu.int/t/fg/smartcable/docs" TargetMode="External"/><Relationship Id="rId24" Type="http://schemas.openxmlformats.org/officeDocument/2006/relationships/hyperlink" Target="mailto:takechi.m-fa@nhk.or.jp" TargetMode="External"/><Relationship Id="rId32" Type="http://schemas.openxmlformats.org/officeDocument/2006/relationships/hyperlink" Target="mailto:lakshmigraman@yahoo.com" TargetMode="External"/><Relationship Id="rId37" Type="http://schemas.openxmlformats.org/officeDocument/2006/relationships/hyperlink" Target="http://ifa.itu.int/t/2013/sg9/exchange/wp1/q1/2013-June-Atlanta/" TargetMode="External"/><Relationship Id="rId40" Type="http://schemas.openxmlformats.org/officeDocument/2006/relationships/hyperlink" Target="http://ifa.itu.int/t/2013/sg9/exchange/wp2/q5/2013-June-Atlanta/" TargetMode="External"/><Relationship Id="rId45" Type="http://schemas.openxmlformats.org/officeDocument/2006/relationships/hyperlink" Target="http://ifa.itu.int/t/2013/sg9/exchange/wp2/q10/2013-June-Atlanta/" TargetMode="External"/><Relationship Id="rId53" Type="http://schemas.openxmlformats.org/officeDocument/2006/relationships/hyperlink" Target="http://hamptoninn.hilton.com/en/hp/hotels/index.jhtml?ctyhocn=ATLDMHX" TargetMode="External"/><Relationship Id="rId58" Type="http://schemas.openxmlformats.org/officeDocument/2006/relationships/image" Target="media/image3.jpeg"/><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smartcable@itu.int" TargetMode="External"/><Relationship Id="rId23" Type="http://schemas.openxmlformats.org/officeDocument/2006/relationships/hyperlink" Target="mailto:m-shigenobu@jlabs.or.jp" TargetMode="External"/><Relationship Id="rId28" Type="http://schemas.openxmlformats.org/officeDocument/2006/relationships/hyperlink" Target="mailto:sa-miyaji@kddi.com" TargetMode="External"/><Relationship Id="rId36" Type="http://schemas.openxmlformats.org/officeDocument/2006/relationships/hyperlink" Target="http://itu.int/ITU-T/studygroups/templates" TargetMode="External"/><Relationship Id="rId49" Type="http://schemas.openxmlformats.org/officeDocument/2006/relationships/image" Target="media/image1.jpeg"/><Relationship Id="rId57" Type="http://schemas.openxmlformats.org/officeDocument/2006/relationships/hyperlink" Target="http://travel.state.gov/visa/laws/telegrams/telegrams_1446.html#plug_b" TargetMode="External"/><Relationship Id="rId61" Type="http://schemas.openxmlformats.org/officeDocument/2006/relationships/hyperlink" Target="http://www.atlanta.com/" TargetMode="External"/><Relationship Id="rId10" Type="http://schemas.openxmlformats.org/officeDocument/2006/relationships/hyperlink" Target="http://www.itu.int/online/regsys/ITU-T/misc/edrs.registration.form?_eventid=3000541" TargetMode="External"/><Relationship Id="rId19" Type="http://schemas.openxmlformats.org/officeDocument/2006/relationships/hyperlink" Target="http://www.itu.int/en/ITU-T/focusgroups/smartcable/" TargetMode="External"/><Relationship Id="rId31" Type="http://schemas.openxmlformats.org/officeDocument/2006/relationships/hyperlink" Target="mailto:lightfg@cisco.com" TargetMode="External"/><Relationship Id="rId44" Type="http://schemas.openxmlformats.org/officeDocument/2006/relationships/hyperlink" Target="http://ifa.itu.int/t/2013/sg9/exchange/wp2/q9/2013-June-Atlanta/" TargetMode="External"/><Relationship Id="rId52" Type="http://schemas.openxmlformats.org/officeDocument/2006/relationships/hyperlink" Target="http://www.holidayinn.com/hotels/us/en/duluth/atldu/hoteldetail?siclientid=1952&amp;pcCrdtd=true" TargetMode="External"/><Relationship Id="rId60" Type="http://schemas.openxmlformats.org/officeDocument/2006/relationships/hyperlink" Target="http://www.xe.com/"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u.int/online/regsys/ITU-T/misc/edrs.registration.form?_eventid=3000541" TargetMode="External"/><Relationship Id="rId14" Type="http://schemas.openxmlformats.org/officeDocument/2006/relationships/hyperlink" Target="http://www.itu.int/online/regsys/ITU-T/misc/edrs.registration.form?_eventid=3000541" TargetMode="External"/><Relationship Id="rId22" Type="http://schemas.openxmlformats.org/officeDocument/2006/relationships/hyperlink" Target="mailto:koohs@etri.re.kr" TargetMode="External"/><Relationship Id="rId27" Type="http://schemas.openxmlformats.org/officeDocument/2006/relationships/hyperlink" Target="mailto:wang.dong@zte.com.cn" TargetMode="External"/><Relationship Id="rId30" Type="http://schemas.openxmlformats.org/officeDocument/2006/relationships/hyperlink" Target="mailto:ouyangfeng@abs.ac.cn" TargetMode="External"/><Relationship Id="rId35" Type="http://schemas.openxmlformats.org/officeDocument/2006/relationships/hyperlink" Target="mailto:tk-takahashi@kddi.com" TargetMode="External"/><Relationship Id="rId43" Type="http://schemas.openxmlformats.org/officeDocument/2006/relationships/hyperlink" Target="http://ifa.itu.int/t/2013/sg9/exchange/wp2/q8/2013-June-Atlanta/" TargetMode="External"/><Relationship Id="rId48" Type="http://schemas.openxmlformats.org/officeDocument/2006/relationships/hyperlink" Target="http://travel.state.gov/visa/" TargetMode="External"/><Relationship Id="rId56" Type="http://schemas.openxmlformats.org/officeDocument/2006/relationships/image" Target="media/image2.jpeg"/><Relationship Id="rId64" Type="http://schemas.openxmlformats.org/officeDocument/2006/relationships/hyperlink" Target="mailto:lightfg@cisco.com" TargetMode="External"/><Relationship Id="rId8" Type="http://schemas.openxmlformats.org/officeDocument/2006/relationships/webSettings" Target="webSettings.xml"/><Relationship Id="rId51" Type="http://schemas.openxmlformats.org/officeDocument/2006/relationships/hyperlink" Target="http://hiltongardeninn.hilton.com/en/gi/hotels/index.jhtml?ctyhocn=ATLGSGI" TargetMode="External"/><Relationship Id="rId3" Type="http://schemas.openxmlformats.org/officeDocument/2006/relationships/customXml" Target="../customXml/item3.xml"/><Relationship Id="rId12" Type="http://schemas.openxmlformats.org/officeDocument/2006/relationships/hyperlink" Target="http://itu.int/en/ITU-T/focusgroups/smartcable" TargetMode="External"/><Relationship Id="rId17" Type="http://schemas.openxmlformats.org/officeDocument/2006/relationships/hyperlink" Target="http://www.itu.int/en/ITU-T/focusgroups/smartcable/Pages/default.aspx" TargetMode="External"/><Relationship Id="rId25" Type="http://schemas.openxmlformats.org/officeDocument/2006/relationships/hyperlink" Target="mailto:aguinaldo.boquimpani@yahoo.com" TargetMode="External"/><Relationship Id="rId33" Type="http://schemas.openxmlformats.org/officeDocument/2006/relationships/hyperlink" Target="mailto:shaibalc@cisco.com" TargetMode="External"/><Relationship Id="rId38" Type="http://schemas.openxmlformats.org/officeDocument/2006/relationships/hyperlink" Target="http://ifa.itu.int/t/2013/sg9/exchange/wp1/q3/2013-June-Atlanta/" TargetMode="External"/><Relationship Id="rId46" Type="http://schemas.openxmlformats.org/officeDocument/2006/relationships/hyperlink" Target="http://travel.state.gov/visa/laws/telegrams/telegrams_1446.html" TargetMode="External"/><Relationship Id="rId59" Type="http://schemas.openxmlformats.org/officeDocument/2006/relationships/hyperlink" Target="http://www.gwinnettmedica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D03CF714D0048A6DC7A380C659A99" ma:contentTypeVersion="1" ma:contentTypeDescription="Create a new document." ma:contentTypeScope="" ma:versionID="421f6338b2b591a939dd59b169fff99f">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29C75-BDDF-4FE4-9017-8C407ACC49DA}"/>
</file>

<file path=customXml/itemProps2.xml><?xml version="1.0" encoding="utf-8"?>
<ds:datastoreItem xmlns:ds="http://schemas.openxmlformats.org/officeDocument/2006/customXml" ds:itemID="{6AB0CE73-D7BC-40B9-91BB-16380F18A31A}"/>
</file>

<file path=customXml/itemProps3.xml><?xml version="1.0" encoding="utf-8"?>
<ds:datastoreItem xmlns:ds="http://schemas.openxmlformats.org/officeDocument/2006/customXml" ds:itemID="{02F88F0C-43C7-470D-B105-57580C32BD33}"/>
</file>

<file path=docProps/app.xml><?xml version="1.0" encoding="utf-8"?>
<Properties xmlns="http://schemas.openxmlformats.org/officeDocument/2006/extended-properties" xmlns:vt="http://schemas.openxmlformats.org/officeDocument/2006/docPropsVTypes">
  <Template>Normal.dotm</Template>
  <TotalTime>0</TotalTime>
  <Pages>10</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Ochoa, Pablo Andres</dc:creator>
  <cp:lastModifiedBy>Al-Mnini, Lara</cp:lastModifiedBy>
  <cp:revision>2</cp:revision>
  <dcterms:created xsi:type="dcterms:W3CDTF">2013-05-03T07:15:00Z</dcterms:created>
  <dcterms:modified xsi:type="dcterms:W3CDTF">2013-05-03T07:15:00Z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0x0101003CBD03CF714D0048A6DC7A380C659A99</vt:lpwstr>
  </property>
</Properties>
</file>