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40"/>
        <w:gridCol w:w="3374"/>
        <w:gridCol w:w="881"/>
        <w:gridCol w:w="3655"/>
      </w:tblGrid>
      <w:tr w:rsidR="00E16960" w:rsidRPr="00E03557" w14:paraId="791456E3" w14:textId="77777777" w:rsidTr="006F5AB1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124B97E0" w14:textId="523FE8E2" w:rsidR="00E16960" w:rsidRPr="00E03557" w:rsidRDefault="00346AF9" w:rsidP="007E3D50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78D609AE" wp14:editId="463E4169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2"/>
            <w:vMerge w:val="restart"/>
          </w:tcPr>
          <w:p w14:paraId="114C3B3C" w14:textId="77777777" w:rsidR="00346AF9" w:rsidRPr="00B34C6F" w:rsidRDefault="00346AF9" w:rsidP="00346AF9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14:paraId="34891A5B" w14:textId="77777777" w:rsidR="00346AF9" w:rsidRPr="00B34C6F" w:rsidRDefault="00346AF9" w:rsidP="00346AF9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0AC4D952" w:rsidR="00E16960" w:rsidRPr="00E03557" w:rsidRDefault="00346AF9" w:rsidP="00346AF9">
            <w:pPr>
              <w:rPr>
                <w:sz w:val="20"/>
                <w:szCs w:val="20"/>
              </w:rPr>
            </w:pPr>
            <w:r w:rsidRPr="00155EBF">
              <w:rPr>
                <w:sz w:val="20"/>
                <w:szCs w:val="20"/>
              </w:rPr>
              <w:t xml:space="preserve">STUDY PERIOD </w:t>
            </w:r>
            <w:r w:rsidRPr="00E0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53" w:type="pct"/>
            <w:gridSpan w:val="2"/>
            <w:vAlign w:val="center"/>
          </w:tcPr>
          <w:p w14:paraId="3DAB8B86" w14:textId="241C9975" w:rsidR="00E16960" w:rsidRPr="00852AAD" w:rsidRDefault="000E5D97" w:rsidP="007E3D50">
            <w:pPr>
              <w:pStyle w:val="Docnumber"/>
            </w:pPr>
            <w:r w:rsidRPr="0059558F">
              <w:rPr>
                <w:highlight w:val="yellow"/>
              </w:rPr>
              <w:t>FG</w:t>
            </w:r>
            <w:r w:rsidR="00667DC9" w:rsidRPr="0059558F">
              <w:rPr>
                <w:highlight w:val="yellow"/>
              </w:rPr>
              <w:t>-</w:t>
            </w:r>
            <w:r w:rsidR="002E525A" w:rsidRPr="0059558F">
              <w:rPr>
                <w:highlight w:val="yellow"/>
              </w:rPr>
              <w:t>MV</w:t>
            </w:r>
            <w:r w:rsidR="00E16960" w:rsidRPr="0059558F">
              <w:rPr>
                <w:highlight w:val="yellow"/>
              </w:rPr>
              <w:t>-</w:t>
            </w:r>
            <w:r w:rsidR="009F0CD9" w:rsidRPr="0059558F">
              <w:rPr>
                <w:highlight w:val="yellow"/>
              </w:rPr>
              <w:t>WG</w:t>
            </w:r>
            <w:r w:rsidR="0059558F" w:rsidRPr="0059558F">
              <w:rPr>
                <w:highlight w:val="yellow"/>
              </w:rPr>
              <w:t>X</w:t>
            </w:r>
            <w:r w:rsidR="00E16960" w:rsidRPr="0059558F">
              <w:rPr>
                <w:highlight w:val="yellow"/>
              </w:rPr>
              <w:t>-</w:t>
            </w:r>
            <w:r w:rsidR="0059558F" w:rsidRPr="0059558F">
              <w:rPr>
                <w:highlight w:val="yellow"/>
              </w:rPr>
              <w:t>I-</w:t>
            </w:r>
            <w:r w:rsidR="00E16960" w:rsidRPr="0059558F">
              <w:rPr>
                <w:highlight w:val="yellow"/>
              </w:rPr>
              <w:t>#</w:t>
            </w:r>
          </w:p>
        </w:tc>
      </w:tr>
      <w:bookmarkEnd w:id="0"/>
      <w:tr w:rsidR="00E16960" w:rsidRPr="00E03557" w14:paraId="4B7429D8" w14:textId="77777777" w:rsidTr="006F5AB1">
        <w:trPr>
          <w:cantSplit/>
          <w:jc w:val="center"/>
        </w:trPr>
        <w:tc>
          <w:tcPr>
            <w:tcW w:w="617" w:type="pct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2353" w:type="pct"/>
            <w:gridSpan w:val="2"/>
          </w:tcPr>
          <w:p w14:paraId="45BBA9F6" w14:textId="0404DEE3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686D6E">
              <w:rPr>
                <w:b/>
                <w:bCs/>
                <w:sz w:val="28"/>
                <w:szCs w:val="28"/>
              </w:rPr>
              <w:t>m</w:t>
            </w:r>
            <w:r w:rsidR="002E525A">
              <w:rPr>
                <w:b/>
                <w:bCs/>
                <w:sz w:val="28"/>
                <w:szCs w:val="28"/>
              </w:rPr>
              <w:t>etaverse</w:t>
            </w:r>
          </w:p>
        </w:tc>
      </w:tr>
      <w:tr w:rsidR="00E16960" w:rsidRPr="00E03557" w14:paraId="40F1C620" w14:textId="77777777" w:rsidTr="006F5AB1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7008FB" w14:paraId="655598F6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164A8F0C" w14:textId="77777777" w:rsidR="00E16960" w:rsidRPr="007008FB" w:rsidRDefault="00E16960" w:rsidP="007E3D5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7008FB">
              <w:rPr>
                <w:b/>
                <w:bCs/>
              </w:rPr>
              <w:t>WG(s):</w:t>
            </w:r>
          </w:p>
        </w:tc>
        <w:tc>
          <w:tcPr>
            <w:tcW w:w="1750" w:type="pct"/>
            <w:vAlign w:val="center"/>
          </w:tcPr>
          <w:p w14:paraId="455E7588" w14:textId="41531E96" w:rsidR="00E16960" w:rsidRPr="007008FB" w:rsidRDefault="00E16960" w:rsidP="007E3D50"/>
        </w:tc>
        <w:tc>
          <w:tcPr>
            <w:tcW w:w="2353" w:type="pct"/>
            <w:gridSpan w:val="2"/>
            <w:vAlign w:val="center"/>
          </w:tcPr>
          <w:p w14:paraId="53CFC8C2" w14:textId="1AD69DE8" w:rsidR="00E16960" w:rsidRPr="007008FB" w:rsidRDefault="0059558F" w:rsidP="007E3D50">
            <w:pPr>
              <w:jc w:val="right"/>
            </w:pPr>
            <w:r w:rsidRPr="007008FB">
              <w:rPr>
                <w:highlight w:val="yellow"/>
              </w:rPr>
              <w:t>place</w:t>
            </w:r>
            <w:r w:rsidR="00E16960" w:rsidRPr="007008FB">
              <w:rPr>
                <w:highlight w:val="yellow"/>
              </w:rPr>
              <w:t xml:space="preserve">, </w:t>
            </w:r>
            <w:r w:rsidRPr="007008FB">
              <w:rPr>
                <w:highlight w:val="yellow"/>
              </w:rPr>
              <w:t>XX Month 2023</w:t>
            </w:r>
          </w:p>
        </w:tc>
      </w:tr>
      <w:tr w:rsidR="00E16960" w:rsidRPr="007008FB" w14:paraId="070272B2" w14:textId="77777777" w:rsidTr="006F5AB1">
        <w:trPr>
          <w:cantSplit/>
          <w:jc w:val="center"/>
        </w:trPr>
        <w:tc>
          <w:tcPr>
            <w:tcW w:w="5000" w:type="pct"/>
            <w:gridSpan w:val="5"/>
          </w:tcPr>
          <w:p w14:paraId="1FD9F115" w14:textId="77777777" w:rsidR="00E16960" w:rsidRPr="007008FB" w:rsidRDefault="00E16960" w:rsidP="007E3D5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7008FB">
              <w:rPr>
                <w:b/>
                <w:bCs/>
              </w:rPr>
              <w:t>INPUT DOCUMENT</w:t>
            </w:r>
          </w:p>
        </w:tc>
      </w:tr>
      <w:tr w:rsidR="00E16960" w:rsidRPr="007008FB" w14:paraId="6F53F431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3F6D5C2" w14:textId="77777777" w:rsidR="00E16960" w:rsidRPr="007008FB" w:rsidRDefault="00E16960" w:rsidP="007E3D5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008FB">
              <w:rPr>
                <w:b/>
                <w:bCs/>
              </w:rPr>
              <w:t>Source:</w:t>
            </w:r>
          </w:p>
        </w:tc>
        <w:tc>
          <w:tcPr>
            <w:tcW w:w="4103" w:type="pct"/>
            <w:gridSpan w:val="3"/>
            <w:vAlign w:val="center"/>
          </w:tcPr>
          <w:p w14:paraId="2F7324B5" w14:textId="135B5C33" w:rsidR="00E16960" w:rsidRPr="007008FB" w:rsidRDefault="00E16960" w:rsidP="007E3D50"/>
        </w:tc>
      </w:tr>
      <w:tr w:rsidR="00E16960" w:rsidRPr="007008FB" w14:paraId="23ACEAB5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2CBDDBC" w14:textId="77777777" w:rsidR="00E16960" w:rsidRPr="007008FB" w:rsidRDefault="00E16960" w:rsidP="007E3D50">
            <w:bookmarkStart w:id="9" w:name="dtitle1" w:colFirst="1" w:colLast="1"/>
            <w:bookmarkEnd w:id="8"/>
            <w:r w:rsidRPr="007008FB">
              <w:rPr>
                <w:b/>
                <w:bCs/>
              </w:rPr>
              <w:t>Title:</w:t>
            </w:r>
          </w:p>
        </w:tc>
        <w:tc>
          <w:tcPr>
            <w:tcW w:w="4103" w:type="pct"/>
            <w:gridSpan w:val="3"/>
            <w:vAlign w:val="center"/>
          </w:tcPr>
          <w:p w14:paraId="6206385B" w14:textId="71304833" w:rsidR="00E16960" w:rsidRPr="007008FB" w:rsidRDefault="0059558F" w:rsidP="007E3D50">
            <w:r w:rsidRPr="007008FB">
              <w:rPr>
                <w:highlight w:val="yellow"/>
              </w:rPr>
              <w:t>Proposed draft new Technical Specification/ Technical Report on “XXX”</w:t>
            </w:r>
          </w:p>
        </w:tc>
      </w:tr>
      <w:bookmarkEnd w:id="2"/>
      <w:bookmarkEnd w:id="9"/>
      <w:tr w:rsidR="00E16960" w:rsidRPr="007008FB" w14:paraId="52849E50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7008FB" w:rsidRDefault="00E16960" w:rsidP="007E3D50">
            <w:pPr>
              <w:rPr>
                <w:b/>
                <w:bCs/>
              </w:rPr>
            </w:pPr>
            <w:r w:rsidRPr="007008FB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2CC9334A" w:rsidR="00E16960" w:rsidRPr="007008FB" w:rsidRDefault="00E16960" w:rsidP="007E3D50"/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45B75433" w:rsidR="00E16960" w:rsidRPr="007008FB" w:rsidRDefault="00E16960" w:rsidP="007E3D50">
            <w:r w:rsidRPr="007008FB">
              <w:t xml:space="preserve">Tel: </w:t>
            </w:r>
            <w:r w:rsidRPr="007008FB">
              <w:tab/>
              <w:t>+xx</w:t>
            </w:r>
            <w:r w:rsidRPr="007008FB">
              <w:br/>
              <w:t xml:space="preserve">Fax: </w:t>
            </w:r>
            <w:r w:rsidRPr="007008FB">
              <w:tab/>
              <w:t>+xx</w:t>
            </w:r>
            <w:r w:rsidRPr="007008FB">
              <w:br/>
              <w:t>Email:</w:t>
            </w:r>
            <w:r w:rsidRPr="007008FB">
              <w:tab/>
            </w:r>
          </w:p>
        </w:tc>
      </w:tr>
      <w:tr w:rsidR="00E16960" w:rsidRPr="007008FB" w14:paraId="6C5036CD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BA4FA2" w14:textId="77777777" w:rsidR="00E16960" w:rsidRPr="007008FB" w:rsidRDefault="00E16960" w:rsidP="007E3D50">
            <w:pPr>
              <w:rPr>
                <w:b/>
                <w:bCs/>
              </w:rPr>
            </w:pPr>
            <w:r w:rsidRPr="007008FB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DDB42" w14:textId="31D94C54" w:rsidR="00E16960" w:rsidRPr="007008FB" w:rsidRDefault="00E16960" w:rsidP="007E3D50"/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151E8" w14:textId="7851F0B4" w:rsidR="00E16960" w:rsidRPr="007008FB" w:rsidRDefault="00E16960" w:rsidP="007E3D50">
            <w:r w:rsidRPr="007008FB">
              <w:t xml:space="preserve">Tel: </w:t>
            </w:r>
            <w:r w:rsidRPr="007008FB">
              <w:tab/>
              <w:t>+xx</w:t>
            </w:r>
            <w:r w:rsidRPr="007008FB">
              <w:br/>
              <w:t xml:space="preserve">Fax: </w:t>
            </w:r>
            <w:r w:rsidRPr="007008FB">
              <w:tab/>
              <w:t>+xx</w:t>
            </w:r>
            <w:r w:rsidRPr="007008FB">
              <w:br/>
              <w:t>Email:</w:t>
            </w:r>
            <w:r w:rsidRPr="007008FB">
              <w:tab/>
            </w:r>
          </w:p>
        </w:tc>
      </w:tr>
    </w:tbl>
    <w:p w14:paraId="5C534AAF" w14:textId="77777777" w:rsidR="00E16960" w:rsidRPr="007008FB" w:rsidRDefault="00E16960" w:rsidP="00E16960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7008FB" w14:paraId="2AB05E6E" w14:textId="77777777" w:rsidTr="006F5AB1">
        <w:trPr>
          <w:cantSplit/>
          <w:jc w:val="center"/>
        </w:trPr>
        <w:tc>
          <w:tcPr>
            <w:tcW w:w="870" w:type="pct"/>
          </w:tcPr>
          <w:p w14:paraId="0265114A" w14:textId="77777777" w:rsidR="00E16960" w:rsidRPr="007008FB" w:rsidRDefault="00E16960" w:rsidP="007E3D50">
            <w:pPr>
              <w:rPr>
                <w:b/>
                <w:bCs/>
              </w:rPr>
            </w:pPr>
            <w:r w:rsidRPr="007008FB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5E3CA9BA" w:rsidR="00E16960" w:rsidRPr="007008FB" w:rsidRDefault="00CA5BD0" w:rsidP="007E3D50">
            <w:pPr>
              <w:rPr>
                <w:highlight w:val="yellow"/>
              </w:rPr>
            </w:pPr>
            <w:r w:rsidRPr="007008FB">
              <w:rPr>
                <w:highlight w:val="yellow"/>
              </w:rPr>
              <w:t xml:space="preserve">This document proposes </w:t>
            </w:r>
            <w:r w:rsidR="0059558F" w:rsidRPr="007008FB">
              <w:rPr>
                <w:highlight w:val="yellow"/>
              </w:rPr>
              <w:t>a draft new Technical Specification/ Technical Report on “XXX”.</w:t>
            </w:r>
          </w:p>
        </w:tc>
      </w:tr>
    </w:tbl>
    <w:p w14:paraId="5FDA78F8" w14:textId="77777777" w:rsidR="00CA5BD0" w:rsidRPr="007008FB" w:rsidRDefault="00CA5BD0" w:rsidP="006F5AB1">
      <w:pPr>
        <w:spacing w:before="240"/>
        <w:rPr>
          <w:highlight w:val="yellow"/>
        </w:rPr>
      </w:pPr>
    </w:p>
    <w:p w14:paraId="2E10DB37" w14:textId="0A1CC08B" w:rsidR="009B45F4" w:rsidRPr="007008FB" w:rsidRDefault="0059558F">
      <w:pPr>
        <w:spacing w:before="0"/>
        <w:rPr>
          <w:highlight w:val="yellow"/>
        </w:rPr>
      </w:pPr>
      <w:r w:rsidRPr="007008FB">
        <w:rPr>
          <w:highlight w:val="yellow"/>
        </w:rPr>
        <w:t>Please see below.</w:t>
      </w:r>
      <w:r w:rsidR="009B45F4" w:rsidRPr="007008FB">
        <w:rPr>
          <w:highlight w:val="yellow"/>
        </w:rPr>
        <w:br w:type="page"/>
      </w:r>
    </w:p>
    <w:p w14:paraId="1204FD23" w14:textId="36FD2939" w:rsidR="009B45F4" w:rsidRPr="00F82A63" w:rsidRDefault="0059558F" w:rsidP="0059558F">
      <w:pPr>
        <w:pStyle w:val="AnnexNoTitle0"/>
        <w:tabs>
          <w:tab w:val="center" w:pos="4819"/>
          <w:tab w:val="left" w:pos="5961"/>
        </w:tabs>
        <w:jc w:val="left"/>
        <w:rPr>
          <w:sz w:val="24"/>
          <w:szCs w:val="24"/>
        </w:rPr>
      </w:pPr>
      <w:bookmarkStart w:id="10" w:name="_Toc21340225"/>
      <w:bookmarkStart w:id="11" w:name="_Toc21340286"/>
      <w:bookmarkStart w:id="12" w:name="_Toc23153450"/>
      <w:bookmarkStart w:id="13" w:name="_Toc23176214"/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5F4" w:rsidRPr="00F82A63">
        <w:rPr>
          <w:sz w:val="24"/>
          <w:szCs w:val="24"/>
        </w:rPr>
        <w:t>Annex A</w:t>
      </w:r>
      <w:r>
        <w:rPr>
          <w:sz w:val="24"/>
          <w:szCs w:val="24"/>
        </w:rPr>
        <w:tab/>
      </w:r>
      <w:r w:rsidR="009B45F4" w:rsidRPr="00F82A63">
        <w:rPr>
          <w:sz w:val="24"/>
          <w:szCs w:val="24"/>
        </w:rPr>
        <w:br/>
      </w:r>
      <w:r w:rsidR="009B45F4" w:rsidRPr="00F82A63">
        <w:rPr>
          <w:sz w:val="24"/>
          <w:szCs w:val="24"/>
        </w:rPr>
        <w:br/>
        <w:t>Template to describe a proposed new deliverable</w:t>
      </w:r>
      <w:r w:rsidR="009B45F4" w:rsidRPr="00F82A63">
        <w:rPr>
          <w:sz w:val="24"/>
          <w:szCs w:val="24"/>
        </w:rPr>
        <w:br/>
        <w:t>in the FG-MV</w:t>
      </w:r>
      <w:bookmarkEnd w:id="10"/>
      <w:bookmarkEnd w:id="11"/>
      <w:bookmarkEnd w:id="12"/>
      <w:bookmarkEnd w:id="13"/>
    </w:p>
    <w:p w14:paraId="324717D4" w14:textId="77777777" w:rsidR="009B45F4" w:rsidRPr="00F82A63" w:rsidRDefault="009B45F4" w:rsidP="009B45F4">
      <w:pPr>
        <w:jc w:val="center"/>
        <w:rPr>
          <w:rFonts w:eastAsia="SimSun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416"/>
        <w:gridCol w:w="466"/>
        <w:gridCol w:w="4618"/>
        <w:gridCol w:w="1213"/>
        <w:gridCol w:w="1744"/>
      </w:tblGrid>
      <w:tr w:rsidR="009B45F4" w:rsidRPr="00F82A63" w14:paraId="19A6CB54" w14:textId="77777777" w:rsidTr="00244C62">
        <w:trPr>
          <w:trHeight w:val="1149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69E4CC" w14:textId="7585F179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Working Group</w:t>
            </w:r>
            <w:r w:rsidR="00362CA1" w:rsidRPr="00F82A63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/</w:t>
            </w:r>
            <w:r w:rsidR="00362CA1" w:rsidRPr="00F82A63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br/>
              <w:t>Task Group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7B5C92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9B2D9F" w14:textId="6FC67C40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320BC5" w14:textId="3DA60A9B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 xml:space="preserve">Proposed new </w:t>
            </w:r>
            <w:r w:rsidRPr="00F82A63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deliverable</w:t>
            </w:r>
            <w:r w:rsidRPr="00F82A63">
              <w:rPr>
                <w:rFonts w:eastAsia="SimSun"/>
                <w:b/>
                <w:bCs/>
                <w:sz w:val="22"/>
                <w:szCs w:val="22"/>
              </w:rPr>
              <w:t>:</w:t>
            </w:r>
          </w:p>
          <w:p w14:paraId="1CCF4A9A" w14:textId="352BF93F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sym w:font="Wingdings" w:char="F06F"/>
            </w:r>
            <w:r w:rsidRPr="00F82A63">
              <w:rPr>
                <w:rFonts w:eastAsia="SimSun"/>
                <w:b/>
                <w:bCs/>
                <w:sz w:val="22"/>
                <w:szCs w:val="22"/>
              </w:rPr>
              <w:t xml:space="preserve"> Technical </w:t>
            </w:r>
            <w:r w:rsidR="00362CA1" w:rsidRPr="00F82A63">
              <w:rPr>
                <w:rFonts w:eastAsia="SimSun"/>
                <w:b/>
                <w:bCs/>
                <w:sz w:val="22"/>
                <w:szCs w:val="22"/>
              </w:rPr>
              <w:t>specification</w:t>
            </w:r>
          </w:p>
          <w:p w14:paraId="576DB4E2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sym w:font="Wingdings" w:char="F06F"/>
            </w:r>
            <w:r w:rsidRPr="00F82A63">
              <w:rPr>
                <w:rFonts w:eastAsia="SimSun"/>
                <w:b/>
                <w:bCs/>
                <w:sz w:val="22"/>
                <w:szCs w:val="22"/>
              </w:rPr>
              <w:t xml:space="preserve"> Technical report</w:t>
            </w:r>
          </w:p>
          <w:p w14:paraId="5CAC97F1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sym w:font="Wingdings" w:char="F06F"/>
            </w:r>
            <w:r w:rsidRPr="00F82A63">
              <w:rPr>
                <w:rFonts w:eastAsia="SimSun"/>
                <w:b/>
                <w:bCs/>
                <w:sz w:val="22"/>
                <w:szCs w:val="22"/>
              </w:rPr>
              <w:t xml:space="preserve"> Other: ___________________________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4DD9BB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sz w:val="22"/>
                <w:szCs w:val="22"/>
              </w:rPr>
              <w:t>&lt;Meeting date&gt;</w:t>
            </w:r>
          </w:p>
        </w:tc>
      </w:tr>
      <w:tr w:rsidR="009B45F4" w:rsidRPr="00F82A63" w14:paraId="3B95C080" w14:textId="77777777" w:rsidTr="00244C62">
        <w:trPr>
          <w:trHeight w:val="34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1AAD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Reference and title:</w:t>
            </w:r>
          </w:p>
        </w:tc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B32B6C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sz w:val="22"/>
                <w:szCs w:val="22"/>
              </w:rPr>
              <w:t>&lt;X.xxx&gt; "Title"</w:t>
            </w:r>
          </w:p>
        </w:tc>
      </w:tr>
      <w:tr w:rsidR="009B45F4" w:rsidRPr="00F82A63" w14:paraId="371A8D9D" w14:textId="77777777" w:rsidTr="00244C62">
        <w:trPr>
          <w:trHeight w:val="41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6C87C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Base text: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464305" w14:textId="3B3E99B4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sz w:val="22"/>
                <w:szCs w:val="22"/>
              </w:rPr>
              <w:t>&lt;</w:t>
            </w:r>
            <w:r w:rsidRPr="00F82A63">
              <w:rPr>
                <w:rFonts w:eastAsia="SimSun"/>
                <w:i/>
                <w:iCs/>
                <w:sz w:val="22"/>
                <w:szCs w:val="22"/>
              </w:rPr>
              <w:t>FG-MV-I nnn</w:t>
            </w:r>
            <w:r w:rsidRPr="00F82A63">
              <w:rPr>
                <w:rFonts w:eastAsia="SimSun"/>
                <w:sz w:val="22"/>
                <w:szCs w:val="22"/>
              </w:rPr>
              <w:t>&gt; or &lt;</w:t>
            </w:r>
            <w:r w:rsidRPr="00F82A63">
              <w:rPr>
                <w:rFonts w:eastAsia="SimSun"/>
                <w:i/>
                <w:iCs/>
                <w:sz w:val="22"/>
                <w:szCs w:val="22"/>
              </w:rPr>
              <w:t>FGMV-WG5 nn</w:t>
            </w:r>
            <w:r w:rsidRPr="00F82A63">
              <w:rPr>
                <w:rFonts w:eastAsia="SimSun"/>
                <w:sz w:val="22"/>
                <w:szCs w:val="22"/>
              </w:rPr>
              <w:t>&gt;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85E7F6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Target date: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20BDB4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sz w:val="22"/>
                <w:szCs w:val="22"/>
              </w:rPr>
              <w:t>&lt;Month-Year&gt;</w:t>
            </w:r>
          </w:p>
        </w:tc>
      </w:tr>
      <w:tr w:rsidR="009B45F4" w:rsidRPr="00F82A63" w14:paraId="5BE2EDEB" w14:textId="77777777" w:rsidTr="00244C62">
        <w:trPr>
          <w:trHeight w:val="502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971B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Editor(s):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2C9CD4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sz w:val="22"/>
                <w:szCs w:val="22"/>
              </w:rPr>
              <w:t>&lt;Name, membership, e-mail address&gt;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896FCB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Approval process: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92A578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sz w:val="22"/>
                <w:szCs w:val="22"/>
              </w:rPr>
              <w:t>Agreement</w:t>
            </w:r>
          </w:p>
        </w:tc>
      </w:tr>
      <w:tr w:rsidR="009B45F4" w:rsidRPr="00F82A63" w14:paraId="222D0926" w14:textId="77777777" w:rsidTr="00244C62">
        <w:trPr>
          <w:trHeight w:val="78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BCE3DFE" w14:textId="062D1C2D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 xml:space="preserve">Purpose and scope </w:t>
            </w:r>
            <w:r w:rsidRPr="00F82A63">
              <w:rPr>
                <w:rFonts w:eastAsia="SimSun"/>
                <w:sz w:val="22"/>
                <w:szCs w:val="22"/>
              </w:rPr>
              <w:t>(defines what issue this document will address, thus permitting readers to judge its usefulness for their work; also defines the intent or objective of the document and the aspects covered, thereby indicating the limits of its applicability):</w:t>
            </w:r>
          </w:p>
        </w:tc>
      </w:tr>
      <w:tr w:rsidR="009B45F4" w:rsidRPr="00F82A63" w14:paraId="7B62F42F" w14:textId="77777777" w:rsidTr="00244C62">
        <w:trPr>
          <w:trHeight w:val="322"/>
          <w:jc w:val="center"/>
        </w:trPr>
        <w:tc>
          <w:tcPr>
            <w:tcW w:w="1020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4C269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</w:p>
        </w:tc>
      </w:tr>
      <w:tr w:rsidR="009B45F4" w:rsidRPr="00F82A63" w14:paraId="6261B05F" w14:textId="77777777" w:rsidTr="00244C62">
        <w:trPr>
          <w:trHeight w:val="310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E3E9833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Summary</w:t>
            </w:r>
            <w:r w:rsidRPr="00F82A63">
              <w:rPr>
                <w:rFonts w:eastAsia="SimSun"/>
                <w:sz w:val="22"/>
                <w:szCs w:val="22"/>
              </w:rPr>
              <w:t xml:space="preserve"> (provides a brief overview of the proposal):</w:t>
            </w:r>
          </w:p>
        </w:tc>
      </w:tr>
      <w:tr w:rsidR="009B45F4" w:rsidRPr="00F82A63" w14:paraId="28510B6D" w14:textId="77777777" w:rsidTr="00244C62">
        <w:trPr>
          <w:trHeight w:val="388"/>
          <w:jc w:val="center"/>
        </w:trPr>
        <w:tc>
          <w:tcPr>
            <w:tcW w:w="1020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B8102A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</w:p>
        </w:tc>
      </w:tr>
      <w:tr w:rsidR="009B45F4" w:rsidRPr="00F82A63" w14:paraId="7AF6B5EB" w14:textId="77777777" w:rsidTr="00244C62">
        <w:trPr>
          <w:trHeight w:val="323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302B37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Relations to ITU-T Recommendations or other documents</w:t>
            </w:r>
            <w:r w:rsidRPr="00F82A63">
              <w:rPr>
                <w:rFonts w:eastAsia="SimSun"/>
                <w:sz w:val="22"/>
                <w:szCs w:val="22"/>
              </w:rPr>
              <w:t xml:space="preserve"> (approved or under development):</w:t>
            </w:r>
          </w:p>
        </w:tc>
      </w:tr>
      <w:tr w:rsidR="009B45F4" w:rsidRPr="00F82A63" w14:paraId="5BE42B38" w14:textId="77777777" w:rsidTr="00244C62">
        <w:trPr>
          <w:trHeight w:val="228"/>
          <w:jc w:val="center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983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</w:p>
        </w:tc>
      </w:tr>
      <w:tr w:rsidR="009B45F4" w:rsidRPr="00F82A63" w14:paraId="4790C97F" w14:textId="77777777" w:rsidTr="00244C62">
        <w:trPr>
          <w:trHeight w:val="310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ADB02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>Liaisons with other study groups or with other standards bodies:</w:t>
            </w:r>
          </w:p>
        </w:tc>
      </w:tr>
      <w:tr w:rsidR="009B45F4" w:rsidRPr="00F82A63" w14:paraId="3DD82FA3" w14:textId="77777777" w:rsidTr="00244C62">
        <w:trPr>
          <w:trHeight w:val="165"/>
          <w:jc w:val="center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EEAF3" w14:textId="77777777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</w:p>
        </w:tc>
      </w:tr>
      <w:tr w:rsidR="009B45F4" w:rsidRPr="00F82A63" w14:paraId="3C45A93B" w14:textId="77777777" w:rsidTr="00244C62">
        <w:trPr>
          <w:trHeight w:val="323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8655F" w14:textId="765B36BE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2"/>
                <w:szCs w:val="22"/>
              </w:rPr>
            </w:pPr>
            <w:r w:rsidRPr="00F82A63">
              <w:rPr>
                <w:rFonts w:eastAsia="SimSun"/>
                <w:b/>
                <w:bCs/>
                <w:sz w:val="22"/>
                <w:szCs w:val="22"/>
              </w:rPr>
              <w:t xml:space="preserve">Supporting </w:t>
            </w:r>
            <w:r w:rsidRPr="00F82A63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organizations</w:t>
            </w:r>
            <w:r w:rsidRPr="00F82A63">
              <w:rPr>
                <w:rFonts w:eastAsia="SimSun"/>
                <w:b/>
                <w:bCs/>
                <w:sz w:val="22"/>
                <w:szCs w:val="22"/>
              </w:rPr>
              <w:t xml:space="preserve"> that are committing to contributing actively to the work item:</w:t>
            </w:r>
          </w:p>
        </w:tc>
      </w:tr>
      <w:tr w:rsidR="009B45F4" w:rsidRPr="00F82A63" w14:paraId="005F3C7F" w14:textId="77777777" w:rsidTr="00244C62">
        <w:trPr>
          <w:trHeight w:val="435"/>
          <w:jc w:val="center"/>
        </w:trPr>
        <w:tc>
          <w:tcPr>
            <w:tcW w:w="1020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7A0D5B" w14:textId="179325AD" w:rsidR="009B45F4" w:rsidRPr="00F82A63" w:rsidRDefault="009B45F4" w:rsidP="00244C62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2"/>
                <w:szCs w:val="22"/>
              </w:rPr>
            </w:pPr>
            <w:r w:rsidRPr="00F82A63">
              <w:rPr>
                <w:rFonts w:eastAsia="SimSun"/>
                <w:sz w:val="22"/>
                <w:szCs w:val="22"/>
              </w:rPr>
              <w:t xml:space="preserve">&lt;Member States, Sector Members, Associates, Academia, </w:t>
            </w:r>
            <w:r w:rsidRPr="00F82A63">
              <w:rPr>
                <w:rFonts w:eastAsia="SimSun"/>
                <w:i/>
                <w:iCs/>
                <w:sz w:val="22"/>
                <w:szCs w:val="22"/>
              </w:rPr>
              <w:t>non-members</w:t>
            </w:r>
            <w:r w:rsidRPr="00F82A63">
              <w:rPr>
                <w:rFonts w:eastAsia="SimSun"/>
                <w:sz w:val="22"/>
                <w:szCs w:val="22"/>
              </w:rPr>
              <w:t>&gt;</w:t>
            </w:r>
          </w:p>
        </w:tc>
      </w:tr>
    </w:tbl>
    <w:p w14:paraId="109F857F" w14:textId="01F8CB0F" w:rsidR="009B45F4" w:rsidRPr="00F82A63" w:rsidRDefault="002878DC" w:rsidP="00E16960">
      <w:r w:rsidRPr="00F82A63">
        <w:t xml:space="preserve">(NOTE: the </w:t>
      </w:r>
      <w:r w:rsidRPr="00F82A63">
        <w:rPr>
          <w:i/>
          <w:iCs/>
        </w:rPr>
        <w:t>italic</w:t>
      </w:r>
      <w:r w:rsidRPr="00F82A63">
        <w:t xml:space="preserve"> parts </w:t>
      </w:r>
      <w:r w:rsidR="00362CA1" w:rsidRPr="00F82A63">
        <w:t>correspond to the</w:t>
      </w:r>
      <w:r w:rsidRPr="00F82A63">
        <w:t xml:space="preserve"> modified parts from ITU-T A.13 justification</w:t>
      </w:r>
      <w:r w:rsidR="00362CA1" w:rsidRPr="00F82A63">
        <w:t xml:space="preserve"> template</w:t>
      </w:r>
      <w:r w:rsidRPr="00F82A63">
        <w:t>.)</w:t>
      </w:r>
    </w:p>
    <w:p w14:paraId="1DFB9CE5" w14:textId="77777777" w:rsidR="009B45F4" w:rsidRPr="00F82A63" w:rsidRDefault="009B45F4" w:rsidP="00E16960"/>
    <w:p w14:paraId="44EAFD9C" w14:textId="27342800" w:rsidR="00BC1D31" w:rsidRPr="00F82A63" w:rsidRDefault="00E16960" w:rsidP="006F5AB1">
      <w:pPr>
        <w:spacing w:after="20"/>
        <w:jc w:val="center"/>
      </w:pPr>
      <w:r w:rsidRPr="00F82A63">
        <w:t>_________________________</w:t>
      </w:r>
    </w:p>
    <w:sectPr w:rsidR="00BC1D31" w:rsidRPr="00F82A63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00BC" w14:textId="77777777" w:rsidR="002C0C76" w:rsidRDefault="002C0C76" w:rsidP="007B7733">
      <w:pPr>
        <w:spacing w:before="0"/>
      </w:pPr>
      <w:r>
        <w:separator/>
      </w:r>
    </w:p>
  </w:endnote>
  <w:endnote w:type="continuationSeparator" w:id="0">
    <w:p w14:paraId="5B94B9AC" w14:textId="77777777" w:rsidR="002C0C76" w:rsidRDefault="002C0C7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C199" w14:textId="77777777" w:rsidR="002C0C76" w:rsidRDefault="002C0C76" w:rsidP="007B7733">
      <w:pPr>
        <w:spacing w:before="0"/>
      </w:pPr>
      <w:r>
        <w:separator/>
      </w:r>
    </w:p>
  </w:footnote>
  <w:footnote w:type="continuationSeparator" w:id="0">
    <w:p w14:paraId="581FA11E" w14:textId="77777777" w:rsidR="002C0C76" w:rsidRDefault="002C0C7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3F230E09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D184C">
      <w:rPr>
        <w:noProof/>
      </w:rPr>
      <w:t>FG-MV-WGX-I-#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0317521">
    <w:abstractNumId w:val="11"/>
  </w:num>
  <w:num w:numId="2" w16cid:durableId="1120998237">
    <w:abstractNumId w:val="11"/>
  </w:num>
  <w:num w:numId="3" w16cid:durableId="1937905312">
    <w:abstractNumId w:val="11"/>
  </w:num>
  <w:num w:numId="4" w16cid:durableId="453795237">
    <w:abstractNumId w:val="11"/>
  </w:num>
  <w:num w:numId="5" w16cid:durableId="268321881">
    <w:abstractNumId w:val="11"/>
  </w:num>
  <w:num w:numId="6" w16cid:durableId="1908684834">
    <w:abstractNumId w:val="11"/>
  </w:num>
  <w:num w:numId="7" w16cid:durableId="1012414157">
    <w:abstractNumId w:val="11"/>
  </w:num>
  <w:num w:numId="8" w16cid:durableId="1612012617">
    <w:abstractNumId w:val="11"/>
  </w:num>
  <w:num w:numId="9" w16cid:durableId="358118228">
    <w:abstractNumId w:val="11"/>
  </w:num>
  <w:num w:numId="10" w16cid:durableId="1288589727">
    <w:abstractNumId w:val="10"/>
  </w:num>
  <w:num w:numId="11" w16cid:durableId="875776513">
    <w:abstractNumId w:val="9"/>
  </w:num>
  <w:num w:numId="12" w16cid:durableId="1213270985">
    <w:abstractNumId w:val="7"/>
  </w:num>
  <w:num w:numId="13" w16cid:durableId="394200670">
    <w:abstractNumId w:val="6"/>
  </w:num>
  <w:num w:numId="14" w16cid:durableId="43335569">
    <w:abstractNumId w:val="5"/>
  </w:num>
  <w:num w:numId="15" w16cid:durableId="2118676687">
    <w:abstractNumId w:val="4"/>
  </w:num>
  <w:num w:numId="16" w16cid:durableId="989872516">
    <w:abstractNumId w:val="8"/>
  </w:num>
  <w:num w:numId="17" w16cid:durableId="2061784347">
    <w:abstractNumId w:val="3"/>
  </w:num>
  <w:num w:numId="18" w16cid:durableId="163084075">
    <w:abstractNumId w:val="2"/>
  </w:num>
  <w:num w:numId="19" w16cid:durableId="2113625216">
    <w:abstractNumId w:val="1"/>
  </w:num>
  <w:num w:numId="20" w16cid:durableId="5324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qQUAahRRvS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085C"/>
    <w:rsid w:val="000769E6"/>
    <w:rsid w:val="00077E88"/>
    <w:rsid w:val="0008099A"/>
    <w:rsid w:val="000842F4"/>
    <w:rsid w:val="00085268"/>
    <w:rsid w:val="0009268C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4019"/>
    <w:rsid w:val="000D7A19"/>
    <w:rsid w:val="000E4E82"/>
    <w:rsid w:val="000E5D97"/>
    <w:rsid w:val="000E6414"/>
    <w:rsid w:val="000F1A3B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01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979"/>
    <w:rsid w:val="00272DCD"/>
    <w:rsid w:val="0027462B"/>
    <w:rsid w:val="00281AC7"/>
    <w:rsid w:val="0028651A"/>
    <w:rsid w:val="00287355"/>
    <w:rsid w:val="002878DC"/>
    <w:rsid w:val="002A6E11"/>
    <w:rsid w:val="002B27EF"/>
    <w:rsid w:val="002B4844"/>
    <w:rsid w:val="002B49FE"/>
    <w:rsid w:val="002B4C67"/>
    <w:rsid w:val="002C0C76"/>
    <w:rsid w:val="002C69A4"/>
    <w:rsid w:val="002C6A7F"/>
    <w:rsid w:val="002D0969"/>
    <w:rsid w:val="002D372B"/>
    <w:rsid w:val="002D66C8"/>
    <w:rsid w:val="002E2EC1"/>
    <w:rsid w:val="002E40ED"/>
    <w:rsid w:val="002E525A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AF9"/>
    <w:rsid w:val="00346B76"/>
    <w:rsid w:val="00347D06"/>
    <w:rsid w:val="00347FFC"/>
    <w:rsid w:val="00350363"/>
    <w:rsid w:val="00350AC2"/>
    <w:rsid w:val="00352738"/>
    <w:rsid w:val="00357B31"/>
    <w:rsid w:val="0036170A"/>
    <w:rsid w:val="00362CA1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0D28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0B29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558F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67DC9"/>
    <w:rsid w:val="00670127"/>
    <w:rsid w:val="00671B96"/>
    <w:rsid w:val="00672840"/>
    <w:rsid w:val="00672A32"/>
    <w:rsid w:val="00672C0A"/>
    <w:rsid w:val="00673355"/>
    <w:rsid w:val="006733BC"/>
    <w:rsid w:val="006851ED"/>
    <w:rsid w:val="00686D6E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106C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5AB1"/>
    <w:rsid w:val="006F6A15"/>
    <w:rsid w:val="0070068E"/>
    <w:rsid w:val="007008FB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2DB7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3C0C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45F4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0CD9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39D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84C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09E5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C61C7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5BD0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760B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2A63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AnnexNoTitle0">
    <w:name w:val="Annex_NoTitle"/>
    <w:basedOn w:val="Normal"/>
    <w:next w:val="Normal"/>
    <w:rsid w:val="009B45F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B991298AB94EBE2ECFBC61FE55F4" ma:contentTypeVersion="1" ma:contentTypeDescription="Create a new document." ma:contentTypeScope="" ma:versionID="2753580f14727e39ddaebaae86bcf5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D5CB-EA7D-4CF1-9835-5892A078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Manager>ITU-T</Manager>
  <Company>International Telecommunication Union (ITU)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draft new Technical Specification/ Technical Report on “XXX”</dc:title>
  <dc:subject/>
  <dc:creator>Editor</dc:creator>
  <cp:keywords/>
  <dc:description>FG-MV-WGX-I-#  For: place, XX Month 2023_x000d_Document date: Focus Group on metaverse_x000d_Saved by ITU51014379 at 14:16:04 on 18.04.2023</dc:description>
  <cp:lastModifiedBy>TSB</cp:lastModifiedBy>
  <cp:revision>7</cp:revision>
  <cp:lastPrinted>2011-04-05T14:28:00Z</cp:lastPrinted>
  <dcterms:created xsi:type="dcterms:W3CDTF">2023-04-13T14:42:00Z</dcterms:created>
  <dcterms:modified xsi:type="dcterms:W3CDTF">2023-09-25T18:47:00Z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0x010100D489B991298AB94EBE2ECFBC61FE55F4</vt:lpwstr>
  </property>
  <property fmtid="{D5CDD505-2E9C-101B-9397-08002B2CF9AE}" pid="3" name="Docnum">
    <vt:lpwstr>FG-MV-WGX-I-#</vt:lpwstr>
  </property>
  <property fmtid="{D5CDD505-2E9C-101B-9397-08002B2CF9AE}" pid="4" name="Docdate">
    <vt:lpwstr>Focus Group on metaverse</vt:lpwstr>
  </property>
  <property fmtid="{D5CDD505-2E9C-101B-9397-08002B2CF9AE}" pid="5" name="Docorlang">
    <vt:lpwstr>Original: English</vt:lpwstr>
  </property>
  <property fmtid="{D5CDD505-2E9C-101B-9397-08002B2CF9AE}" pid="6" name="Docbluepink">
    <vt:lpwstr/>
  </property>
  <property fmtid="{D5CDD505-2E9C-101B-9397-08002B2CF9AE}" pid="7" name="Docdest">
    <vt:lpwstr>place, XX Month 2023</vt:lpwstr>
  </property>
  <property fmtid="{D5CDD505-2E9C-101B-9397-08002B2CF9AE}" pid="8" name="Docauthor">
    <vt:lpwstr/>
  </property>
</Properties>
</file>