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A47D58" w:rsidRPr="009C0EFA">
        <w:trPr>
          <w:cantSplit/>
        </w:trPr>
        <w:tc>
          <w:tcPr>
            <w:tcW w:w="4857" w:type="dxa"/>
            <w:gridSpan w:val="2"/>
          </w:tcPr>
          <w:p w:rsidR="00A47D58" w:rsidRPr="009C0EFA" w:rsidRDefault="00A47D58" w:rsidP="00594E07">
            <w:pPr>
              <w:rPr>
                <w:sz w:val="20"/>
                <w:lang w:val="en-US"/>
              </w:rPr>
            </w:pPr>
            <w:bookmarkStart w:id="0" w:name="dsg" w:colFirst="1" w:colLast="1"/>
            <w:bookmarkStart w:id="1" w:name="dtableau"/>
            <w:r w:rsidRPr="009C0EFA">
              <w:rPr>
                <w:sz w:val="20"/>
                <w:lang w:val="en-US"/>
              </w:rPr>
              <w:t>INTERNATIONAL TELECOMMUNICATION UNION</w:t>
            </w:r>
          </w:p>
        </w:tc>
        <w:tc>
          <w:tcPr>
            <w:tcW w:w="5066" w:type="dxa"/>
          </w:tcPr>
          <w:p w:rsidR="00A47D58" w:rsidRPr="009C0EFA" w:rsidRDefault="00A47D58" w:rsidP="009972D5">
            <w:pPr>
              <w:jc w:val="right"/>
              <w:rPr>
                <w:b/>
                <w:bCs/>
                <w:smallCaps/>
                <w:sz w:val="32"/>
                <w:lang w:val="en-US" w:eastAsia="ja-JP"/>
              </w:rPr>
            </w:pPr>
            <w:r w:rsidRPr="009C0EFA">
              <w:rPr>
                <w:b/>
                <w:bCs/>
                <w:smallCaps/>
                <w:sz w:val="32"/>
                <w:lang w:val="en-US"/>
              </w:rPr>
              <w:t>Focus Group on</w:t>
            </w:r>
            <w:r w:rsidRPr="009C0EFA">
              <w:rPr>
                <w:b/>
                <w:bCs/>
                <w:smallCaps/>
                <w:sz w:val="32"/>
                <w:lang w:val="en-US"/>
              </w:rPr>
              <w:br/>
            </w:r>
            <w:r w:rsidR="00C03446" w:rsidRPr="009C0EFA">
              <w:rPr>
                <w:b/>
                <w:bCs/>
                <w:smallCaps/>
                <w:sz w:val="32"/>
                <w:lang w:val="en-US" w:eastAsia="ja-JP"/>
              </w:rPr>
              <w:t>MACHINE-TO-MACHINE SERVICE LAYER</w:t>
            </w:r>
          </w:p>
        </w:tc>
      </w:tr>
      <w:tr w:rsidR="00A47D58" w:rsidRPr="009C0EFA">
        <w:trPr>
          <w:cantSplit/>
          <w:trHeight w:val="461"/>
        </w:trPr>
        <w:tc>
          <w:tcPr>
            <w:tcW w:w="4857" w:type="dxa"/>
            <w:gridSpan w:val="2"/>
            <w:vMerge w:val="restart"/>
            <w:tcBorders>
              <w:bottom w:val="nil"/>
            </w:tcBorders>
          </w:tcPr>
          <w:p w:rsidR="00A47D58" w:rsidRPr="009C0EFA" w:rsidRDefault="00A47D58" w:rsidP="00A47D58">
            <w:pPr>
              <w:rPr>
                <w:b/>
                <w:bCs/>
                <w:sz w:val="26"/>
                <w:lang w:val="en-US"/>
              </w:rPr>
            </w:pPr>
            <w:bookmarkStart w:id="2" w:name="dnum" w:colFirst="1" w:colLast="1"/>
            <w:bookmarkEnd w:id="0"/>
            <w:r w:rsidRPr="009C0EFA">
              <w:rPr>
                <w:b/>
                <w:bCs/>
                <w:sz w:val="26"/>
                <w:lang w:val="en-US"/>
              </w:rPr>
              <w:t>TELECOMMUNICATION</w:t>
            </w:r>
            <w:r w:rsidRPr="009C0EFA">
              <w:rPr>
                <w:b/>
                <w:bCs/>
                <w:sz w:val="26"/>
                <w:lang w:val="en-US"/>
              </w:rPr>
              <w:br/>
              <w:t>STANDARDIZATION SECTOR</w:t>
            </w:r>
          </w:p>
          <w:p w:rsidR="00A47D58" w:rsidRPr="009C0EFA" w:rsidRDefault="00A47D58" w:rsidP="009C0EFA">
            <w:pPr>
              <w:rPr>
                <w:smallCaps/>
                <w:sz w:val="20"/>
                <w:lang w:val="en-US"/>
              </w:rPr>
            </w:pPr>
            <w:r w:rsidRPr="009C0EFA">
              <w:rPr>
                <w:sz w:val="20"/>
                <w:lang w:val="en-US"/>
              </w:rPr>
              <w:t>STUDY PERIOD 20</w:t>
            </w:r>
            <w:r w:rsidR="009C0EFA" w:rsidRPr="009C0EFA">
              <w:rPr>
                <w:sz w:val="20"/>
                <w:lang w:val="en-US"/>
              </w:rPr>
              <w:t>13</w:t>
            </w:r>
            <w:r w:rsidRPr="009C0EFA">
              <w:rPr>
                <w:sz w:val="20"/>
                <w:lang w:val="en-US"/>
              </w:rPr>
              <w:t>-20</w:t>
            </w:r>
            <w:r w:rsidR="009C0EFA" w:rsidRPr="009C0EFA">
              <w:rPr>
                <w:sz w:val="20"/>
                <w:lang w:val="en-US"/>
              </w:rPr>
              <w:t>16</w:t>
            </w:r>
          </w:p>
        </w:tc>
        <w:tc>
          <w:tcPr>
            <w:tcW w:w="5066" w:type="dxa"/>
            <w:tcBorders>
              <w:bottom w:val="nil"/>
            </w:tcBorders>
          </w:tcPr>
          <w:p w:rsidR="00A47D58" w:rsidRPr="009C0EFA" w:rsidRDefault="00A47D58" w:rsidP="00730993">
            <w:pPr>
              <w:jc w:val="right"/>
              <w:rPr>
                <w:b/>
                <w:bCs/>
                <w:sz w:val="40"/>
                <w:lang w:val="en-US" w:eastAsia="ja-JP"/>
              </w:rPr>
            </w:pPr>
          </w:p>
        </w:tc>
      </w:tr>
      <w:tr w:rsidR="00A47D58" w:rsidRPr="009C0EFA">
        <w:trPr>
          <w:cantSplit/>
          <w:trHeight w:val="355"/>
        </w:trPr>
        <w:tc>
          <w:tcPr>
            <w:tcW w:w="4857" w:type="dxa"/>
            <w:gridSpan w:val="2"/>
            <w:vMerge/>
            <w:tcBorders>
              <w:bottom w:val="single" w:sz="12" w:space="0" w:color="auto"/>
            </w:tcBorders>
          </w:tcPr>
          <w:p w:rsidR="00A47D58" w:rsidRPr="009C0EFA" w:rsidRDefault="00A47D58" w:rsidP="00A47D58">
            <w:pPr>
              <w:rPr>
                <w:b/>
                <w:bCs/>
                <w:sz w:val="26"/>
                <w:lang w:val="en-US"/>
              </w:rPr>
            </w:pPr>
            <w:bookmarkStart w:id="3" w:name="dorlang" w:colFirst="1" w:colLast="1"/>
            <w:bookmarkEnd w:id="2"/>
          </w:p>
        </w:tc>
        <w:tc>
          <w:tcPr>
            <w:tcW w:w="5066" w:type="dxa"/>
            <w:tcBorders>
              <w:bottom w:val="single" w:sz="12" w:space="0" w:color="auto"/>
            </w:tcBorders>
          </w:tcPr>
          <w:p w:rsidR="00A47D58" w:rsidRPr="009C0EFA" w:rsidRDefault="00A47D58" w:rsidP="00A47D58">
            <w:pPr>
              <w:jc w:val="right"/>
              <w:rPr>
                <w:b/>
                <w:bCs/>
                <w:sz w:val="28"/>
                <w:lang w:val="en-US"/>
              </w:rPr>
            </w:pPr>
            <w:r w:rsidRPr="009C0EFA">
              <w:rPr>
                <w:b/>
                <w:bCs/>
                <w:sz w:val="28"/>
                <w:lang w:val="en-US"/>
              </w:rPr>
              <w:t>English only</w:t>
            </w:r>
          </w:p>
          <w:p w:rsidR="00A47D58" w:rsidRPr="009C0EFA" w:rsidRDefault="00A47D58" w:rsidP="00A47D58">
            <w:pPr>
              <w:jc w:val="right"/>
              <w:rPr>
                <w:b/>
                <w:bCs/>
                <w:sz w:val="28"/>
                <w:lang w:val="en-US"/>
              </w:rPr>
            </w:pPr>
            <w:r w:rsidRPr="009C0EFA">
              <w:rPr>
                <w:b/>
                <w:bCs/>
                <w:sz w:val="28"/>
                <w:lang w:val="en-US"/>
              </w:rPr>
              <w:t>Original: English</w:t>
            </w:r>
          </w:p>
        </w:tc>
      </w:tr>
      <w:tr w:rsidR="00A47D58" w:rsidRPr="009C0EFA">
        <w:trPr>
          <w:cantSplit/>
          <w:trHeight w:val="357"/>
        </w:trPr>
        <w:tc>
          <w:tcPr>
            <w:tcW w:w="1617" w:type="dxa"/>
          </w:tcPr>
          <w:p w:rsidR="00A47D58" w:rsidRPr="009C0EFA" w:rsidRDefault="00A47D58" w:rsidP="00A47D58">
            <w:pPr>
              <w:rPr>
                <w:b/>
                <w:bCs/>
                <w:lang w:val="en-US"/>
              </w:rPr>
            </w:pPr>
            <w:bookmarkStart w:id="4" w:name="dmeeting" w:colFirst="2" w:colLast="2"/>
            <w:bookmarkStart w:id="5" w:name="dbluepink" w:colFirst="1" w:colLast="1"/>
            <w:bookmarkEnd w:id="3"/>
          </w:p>
        </w:tc>
        <w:tc>
          <w:tcPr>
            <w:tcW w:w="3240" w:type="dxa"/>
          </w:tcPr>
          <w:p w:rsidR="00A47D58" w:rsidRPr="009C0EFA" w:rsidRDefault="00A47D58" w:rsidP="00A47D58">
            <w:pPr>
              <w:rPr>
                <w:lang w:val="en-US"/>
              </w:rPr>
            </w:pPr>
          </w:p>
        </w:tc>
        <w:tc>
          <w:tcPr>
            <w:tcW w:w="5066" w:type="dxa"/>
          </w:tcPr>
          <w:p w:rsidR="000A7E30" w:rsidRPr="009C0EFA" w:rsidRDefault="00E52067" w:rsidP="00E52067">
            <w:pPr>
              <w:jc w:val="right"/>
              <w:rPr>
                <w:lang w:val="en-US" w:eastAsia="ja-JP"/>
              </w:rPr>
            </w:pPr>
            <w:r>
              <w:rPr>
                <w:lang w:val="en-US" w:eastAsia="ja-JP"/>
              </w:rPr>
              <w:t>e-meeting</w:t>
            </w:r>
            <w:r w:rsidR="00AD5E96" w:rsidRPr="009C0EFA">
              <w:rPr>
                <w:lang w:val="en-US" w:eastAsia="ja-JP"/>
              </w:rPr>
              <w:t>,</w:t>
            </w:r>
            <w:r w:rsidR="00752A2B" w:rsidRPr="009C0EFA">
              <w:rPr>
                <w:lang w:val="en-US" w:eastAsia="ja-JP"/>
              </w:rPr>
              <w:t xml:space="preserve"> </w:t>
            </w:r>
            <w:r>
              <w:rPr>
                <w:lang w:val="en-US" w:eastAsia="ja-JP"/>
              </w:rPr>
              <w:t>13-14 March</w:t>
            </w:r>
            <w:r w:rsidR="00AD5E96" w:rsidRPr="009C0EFA">
              <w:rPr>
                <w:lang w:val="en-US" w:eastAsia="ja-JP"/>
              </w:rPr>
              <w:t xml:space="preserve"> </w:t>
            </w:r>
            <w:r w:rsidR="00D73F48" w:rsidRPr="009C0EFA">
              <w:rPr>
                <w:lang w:val="en-US" w:eastAsia="ja-JP"/>
              </w:rPr>
              <w:t>201</w:t>
            </w:r>
            <w:r w:rsidR="001F70BE" w:rsidRPr="009C0EFA">
              <w:rPr>
                <w:lang w:val="en-US" w:eastAsia="ja-JP"/>
              </w:rPr>
              <w:t>3</w:t>
            </w:r>
          </w:p>
        </w:tc>
      </w:tr>
      <w:tr w:rsidR="00A47D58" w:rsidRPr="009C0EFA">
        <w:trPr>
          <w:cantSplit/>
          <w:trHeight w:val="357"/>
        </w:trPr>
        <w:tc>
          <w:tcPr>
            <w:tcW w:w="9923" w:type="dxa"/>
            <w:gridSpan w:val="3"/>
          </w:tcPr>
          <w:p w:rsidR="000A7E30" w:rsidRPr="009C0EFA" w:rsidRDefault="00F4654C">
            <w:pPr>
              <w:ind w:left="567"/>
              <w:jc w:val="center"/>
              <w:rPr>
                <w:b/>
                <w:bCs/>
                <w:lang w:val="en-US"/>
              </w:rPr>
            </w:pPr>
            <w:bookmarkStart w:id="6" w:name="dtitle" w:colFirst="0" w:colLast="0"/>
            <w:bookmarkEnd w:id="4"/>
            <w:bookmarkEnd w:id="5"/>
            <w:r w:rsidRPr="009C0EFA">
              <w:rPr>
                <w:b/>
                <w:bCs/>
                <w:lang w:val="en-US"/>
              </w:rPr>
              <w:t>MEETING ANNOUNCEMENT</w:t>
            </w:r>
          </w:p>
        </w:tc>
      </w:tr>
      <w:tr w:rsidR="00A47D58" w:rsidRPr="009C0EFA">
        <w:trPr>
          <w:cantSplit/>
          <w:trHeight w:val="357"/>
        </w:trPr>
        <w:tc>
          <w:tcPr>
            <w:tcW w:w="1617" w:type="dxa"/>
          </w:tcPr>
          <w:p w:rsidR="00A47D58" w:rsidRPr="009C0EFA" w:rsidRDefault="00A47D58" w:rsidP="00A47D58">
            <w:pPr>
              <w:rPr>
                <w:b/>
                <w:bCs/>
                <w:lang w:val="en-US"/>
              </w:rPr>
            </w:pPr>
            <w:bookmarkStart w:id="7" w:name="dsource" w:colFirst="1" w:colLast="1"/>
            <w:bookmarkEnd w:id="6"/>
            <w:r w:rsidRPr="009C0EFA">
              <w:rPr>
                <w:b/>
                <w:bCs/>
                <w:lang w:val="en-US"/>
              </w:rPr>
              <w:t>Source:</w:t>
            </w:r>
          </w:p>
        </w:tc>
        <w:tc>
          <w:tcPr>
            <w:tcW w:w="8306" w:type="dxa"/>
            <w:gridSpan w:val="2"/>
          </w:tcPr>
          <w:p w:rsidR="00A47D58" w:rsidRPr="009C0EFA" w:rsidRDefault="00A47D58" w:rsidP="00A47D58">
            <w:pPr>
              <w:rPr>
                <w:lang w:val="en-US"/>
              </w:rPr>
            </w:pPr>
            <w:r w:rsidRPr="009C0EFA">
              <w:rPr>
                <w:lang w:val="en-US"/>
              </w:rPr>
              <w:t>TSB</w:t>
            </w:r>
          </w:p>
        </w:tc>
      </w:tr>
      <w:tr w:rsidR="00A47D58" w:rsidRPr="009C0EFA">
        <w:trPr>
          <w:cantSplit/>
          <w:trHeight w:val="357"/>
        </w:trPr>
        <w:tc>
          <w:tcPr>
            <w:tcW w:w="1617" w:type="dxa"/>
            <w:tcBorders>
              <w:bottom w:val="single" w:sz="12" w:space="0" w:color="auto"/>
            </w:tcBorders>
          </w:tcPr>
          <w:p w:rsidR="00A47D58" w:rsidRPr="009C0EFA" w:rsidRDefault="00A47D58" w:rsidP="00A47D58">
            <w:pPr>
              <w:spacing w:after="120"/>
              <w:rPr>
                <w:lang w:val="en-US"/>
              </w:rPr>
            </w:pPr>
            <w:bookmarkStart w:id="8" w:name="dtitle1" w:colFirst="1" w:colLast="1"/>
            <w:bookmarkEnd w:id="7"/>
            <w:r w:rsidRPr="009C0EFA">
              <w:rPr>
                <w:b/>
                <w:bCs/>
                <w:lang w:val="en-US"/>
              </w:rPr>
              <w:t>Title:</w:t>
            </w:r>
          </w:p>
        </w:tc>
        <w:tc>
          <w:tcPr>
            <w:tcW w:w="8306" w:type="dxa"/>
            <w:gridSpan w:val="2"/>
            <w:tcBorders>
              <w:bottom w:val="single" w:sz="12" w:space="0" w:color="auto"/>
            </w:tcBorders>
          </w:tcPr>
          <w:p w:rsidR="00A47D58" w:rsidRPr="009C0EFA" w:rsidRDefault="00E52067" w:rsidP="00E52067">
            <w:pPr>
              <w:spacing w:after="120"/>
              <w:rPr>
                <w:lang w:val="en-US"/>
              </w:rPr>
            </w:pPr>
            <w:r>
              <w:rPr>
                <w:lang w:val="en-US"/>
              </w:rPr>
              <w:t>Sixth</w:t>
            </w:r>
            <w:r w:rsidR="00225D61" w:rsidRPr="009C0EFA">
              <w:rPr>
                <w:lang w:val="en-US"/>
              </w:rPr>
              <w:t xml:space="preserve"> meeting of FG M2M</w:t>
            </w:r>
            <w:r>
              <w:rPr>
                <w:lang w:val="en-US"/>
              </w:rPr>
              <w:t>: e-meeting</w:t>
            </w:r>
          </w:p>
        </w:tc>
      </w:tr>
    </w:tbl>
    <w:p w:rsidR="000E2F99" w:rsidRDefault="00D427BA" w:rsidP="001641CC">
      <w:pPr>
        <w:spacing w:before="240"/>
        <w:rPr>
          <w:lang w:val="en-US" w:eastAsia="ja-JP"/>
        </w:rPr>
      </w:pPr>
      <w:bookmarkStart w:id="9" w:name="suitetext"/>
      <w:bookmarkEnd w:id="1"/>
      <w:bookmarkEnd w:id="8"/>
      <w:bookmarkEnd w:id="9"/>
      <w:r w:rsidRPr="009C0EFA">
        <w:rPr>
          <w:lang w:val="en-US" w:eastAsia="ja-JP"/>
        </w:rPr>
        <w:t>1</w:t>
      </w:r>
      <w:r w:rsidR="00AE0B09" w:rsidRPr="009C0EFA">
        <w:rPr>
          <w:rFonts w:eastAsia="Malgun Gothic"/>
          <w:lang w:val="en-US"/>
        </w:rPr>
        <w:tab/>
      </w:r>
      <w:r w:rsidR="00B327EF" w:rsidRPr="009C0EFA">
        <w:rPr>
          <w:rFonts w:eastAsia="Malgun Gothic"/>
          <w:lang w:val="en-US"/>
        </w:rPr>
        <w:t>The</w:t>
      </w:r>
      <w:r w:rsidR="00F4654C" w:rsidRPr="009C0EFA">
        <w:rPr>
          <w:rFonts w:eastAsia="Malgun Gothic"/>
          <w:lang w:val="en-US"/>
        </w:rPr>
        <w:t xml:space="preserve"> </w:t>
      </w:r>
      <w:r w:rsidR="00E52067">
        <w:rPr>
          <w:lang w:val="en-US" w:eastAsia="ja-JP"/>
        </w:rPr>
        <w:t>sixth</w:t>
      </w:r>
      <w:r w:rsidR="00CA5D27" w:rsidRPr="009C0EFA">
        <w:rPr>
          <w:rFonts w:eastAsia="Malgun Gothic"/>
          <w:lang w:val="en-US"/>
        </w:rPr>
        <w:t xml:space="preserve"> </w:t>
      </w:r>
      <w:r w:rsidR="00AE0B09" w:rsidRPr="009C0EFA">
        <w:rPr>
          <w:rFonts w:eastAsia="Malgun Gothic"/>
          <w:lang w:val="en-US"/>
        </w:rPr>
        <w:t xml:space="preserve">meeting of </w:t>
      </w:r>
      <w:r w:rsidR="00CA5D27" w:rsidRPr="009C0EFA">
        <w:rPr>
          <w:rFonts w:eastAsia="Malgun Gothic"/>
          <w:lang w:val="en-US"/>
        </w:rPr>
        <w:t xml:space="preserve">ITU-T Focus Group on Machine-to-Machine Service Layer </w:t>
      </w:r>
      <w:r w:rsidR="001641CC">
        <w:rPr>
          <w:rFonts w:eastAsia="Malgun Gothic"/>
          <w:lang w:val="en-US"/>
        </w:rPr>
        <w:t>(</w:t>
      </w:r>
      <w:r w:rsidR="00AE0B09" w:rsidRPr="009C0EFA">
        <w:rPr>
          <w:rFonts w:eastAsia="Malgun Gothic"/>
          <w:lang w:val="en-US"/>
        </w:rPr>
        <w:t>FG</w:t>
      </w:r>
      <w:r w:rsidR="009C0EFA">
        <w:rPr>
          <w:lang w:val="en-US" w:eastAsia="ja-JP"/>
        </w:rPr>
        <w:t> </w:t>
      </w:r>
      <w:r w:rsidR="00BE418D" w:rsidRPr="009C0EFA">
        <w:rPr>
          <w:lang w:val="en-US" w:eastAsia="ja-JP"/>
        </w:rPr>
        <w:t>M2M</w:t>
      </w:r>
      <w:r w:rsidR="00CA5D27" w:rsidRPr="009C0EFA">
        <w:rPr>
          <w:lang w:val="en-US" w:eastAsia="ja-JP"/>
        </w:rPr>
        <w:t>)</w:t>
      </w:r>
      <w:r w:rsidR="00AE0B09" w:rsidRPr="009C0EFA">
        <w:rPr>
          <w:rFonts w:eastAsia="Malgun Gothic"/>
          <w:lang w:val="en-US"/>
        </w:rPr>
        <w:t xml:space="preserve"> is scheduled to take place </w:t>
      </w:r>
      <w:r w:rsidR="00E52067">
        <w:rPr>
          <w:lang w:val="en-US" w:eastAsia="ja-JP"/>
        </w:rPr>
        <w:t xml:space="preserve">from </w:t>
      </w:r>
      <w:r w:rsidR="00E52067" w:rsidRPr="00E52067">
        <w:rPr>
          <w:b/>
          <w:bCs/>
          <w:lang w:val="en-US" w:eastAsia="ja-JP"/>
        </w:rPr>
        <w:t>13-14 March</w:t>
      </w:r>
      <w:r w:rsidR="009C0EFA" w:rsidRPr="00E52067">
        <w:rPr>
          <w:b/>
          <w:bCs/>
          <w:lang w:val="en-US" w:eastAsia="ja-JP"/>
        </w:rPr>
        <w:t xml:space="preserve"> 2013</w:t>
      </w:r>
      <w:r w:rsidR="00E52067" w:rsidRPr="00E52067">
        <w:rPr>
          <w:b/>
          <w:bCs/>
          <w:lang w:val="en-US" w:eastAsia="ja-JP"/>
        </w:rPr>
        <w:t xml:space="preserve"> (0800-1000 and 1100-1300 CET)</w:t>
      </w:r>
      <w:r w:rsidR="00AE0B09" w:rsidRPr="009C0EFA">
        <w:rPr>
          <w:rFonts w:eastAsia="Malgun Gothic"/>
          <w:lang w:val="en-US"/>
        </w:rPr>
        <w:t>.</w:t>
      </w:r>
      <w:r w:rsidR="008B3240" w:rsidRPr="009C0EFA">
        <w:rPr>
          <w:lang w:val="en-US" w:eastAsia="ja-JP"/>
        </w:rPr>
        <w:t xml:space="preserve"> </w:t>
      </w:r>
    </w:p>
    <w:p w:rsidR="000A7E30" w:rsidRPr="009C0EFA" w:rsidRDefault="00E52067" w:rsidP="00E52067">
      <w:pPr>
        <w:spacing w:before="240"/>
        <w:rPr>
          <w:lang w:val="en-US" w:eastAsia="ja-JP"/>
        </w:rPr>
      </w:pPr>
      <w:r w:rsidRPr="00E52067">
        <w:rPr>
          <w:b/>
          <w:bCs/>
          <w:lang w:val="en-US" w:eastAsia="ja-JP"/>
        </w:rPr>
        <w:t>This meeting will be conducted electronically.</w:t>
      </w:r>
    </w:p>
    <w:p w:rsidR="000A7E30" w:rsidRPr="009C0EFA" w:rsidRDefault="00730993" w:rsidP="00E52067">
      <w:pPr>
        <w:spacing w:before="240" w:after="240"/>
        <w:rPr>
          <w:bCs/>
          <w:sz w:val="20"/>
          <w:lang w:val="en-US" w:eastAsia="ja-JP"/>
        </w:rPr>
      </w:pPr>
      <w:r w:rsidRPr="009C0EFA">
        <w:rPr>
          <w:lang w:val="en-US" w:eastAsia="ja-JP"/>
        </w:rPr>
        <w:t>2</w:t>
      </w:r>
      <w:r w:rsidRPr="009C0EFA">
        <w:rPr>
          <w:lang w:val="en-US" w:eastAsia="ja-JP"/>
        </w:rPr>
        <w:tab/>
        <w:t xml:space="preserve">The results </w:t>
      </w:r>
      <w:r w:rsidR="00F4654C" w:rsidRPr="009C0EFA">
        <w:rPr>
          <w:lang w:val="en-US" w:eastAsia="ja-JP"/>
        </w:rPr>
        <w:t>from</w:t>
      </w:r>
      <w:r w:rsidRPr="009C0EFA">
        <w:rPr>
          <w:lang w:val="en-US" w:eastAsia="ja-JP"/>
        </w:rPr>
        <w:t xml:space="preserve"> the </w:t>
      </w:r>
      <w:r w:rsidR="00804C78" w:rsidRPr="009C0EFA">
        <w:rPr>
          <w:lang w:val="en-US" w:eastAsia="ja-JP"/>
        </w:rPr>
        <w:t xml:space="preserve">last </w:t>
      </w:r>
      <w:r w:rsidRPr="009C0EFA">
        <w:rPr>
          <w:lang w:val="en-US" w:eastAsia="ja-JP"/>
        </w:rPr>
        <w:t>meeting</w:t>
      </w:r>
      <w:r w:rsidR="00683759" w:rsidRPr="009C0EFA">
        <w:rPr>
          <w:lang w:val="en-US" w:eastAsia="ja-JP"/>
        </w:rPr>
        <w:t xml:space="preserve"> of FG </w:t>
      </w:r>
      <w:r w:rsidR="00BE418D" w:rsidRPr="009C0EFA">
        <w:rPr>
          <w:lang w:val="en-US" w:eastAsia="ja-JP"/>
        </w:rPr>
        <w:t>M2M</w:t>
      </w:r>
      <w:r w:rsidR="00C163D5" w:rsidRPr="009C0EFA">
        <w:rPr>
          <w:lang w:val="en-US" w:eastAsia="ja-JP"/>
        </w:rPr>
        <w:t xml:space="preserve"> </w:t>
      </w:r>
      <w:r w:rsidR="00C03446" w:rsidRPr="009C0EFA">
        <w:rPr>
          <w:lang w:val="en-US" w:eastAsia="ja-JP"/>
        </w:rPr>
        <w:t xml:space="preserve">are </w:t>
      </w:r>
      <w:r w:rsidR="00C163D5" w:rsidRPr="009C0EFA">
        <w:rPr>
          <w:lang w:val="en-US" w:eastAsia="ja-JP"/>
        </w:rPr>
        <w:t>available at</w:t>
      </w:r>
      <w:r w:rsidR="00CA5D27" w:rsidRPr="009C0EFA">
        <w:rPr>
          <w:lang w:val="en-US" w:eastAsia="ja-JP"/>
        </w:rPr>
        <w:t xml:space="preserve"> </w:t>
      </w:r>
      <w:hyperlink r:id="rId13" w:history="1">
        <w:r w:rsidR="00E52067" w:rsidRPr="005511F4">
          <w:rPr>
            <w:rStyle w:val="Hyperlink"/>
            <w:lang w:val="en-US" w:eastAsia="ja-JP"/>
          </w:rPr>
          <w:t>http://ifa.itu.int/t/fg/m2m/docs/1301-Santander/out/</w:t>
        </w:r>
      </w:hyperlink>
      <w:r w:rsidR="00C163D5" w:rsidRPr="009C0EFA">
        <w:rPr>
          <w:lang w:val="en-US" w:eastAsia="ja-JP"/>
        </w:rPr>
        <w:t xml:space="preserve">. </w:t>
      </w:r>
      <w:r w:rsidR="005E5E1D" w:rsidRPr="009C0EFA">
        <w:rPr>
          <w:lang w:val="en-US" w:eastAsia="ja-JP"/>
        </w:rPr>
        <w:t xml:space="preserve">Please note that a TIES or Guest account </w:t>
      </w:r>
      <w:r w:rsidR="00C03446" w:rsidRPr="009C0EFA">
        <w:rPr>
          <w:lang w:val="en-US" w:eastAsia="ja-JP"/>
        </w:rPr>
        <w:t>is</w:t>
      </w:r>
      <w:r w:rsidR="005E5E1D" w:rsidRPr="009C0EFA">
        <w:rPr>
          <w:lang w:val="en-US" w:eastAsia="ja-JP"/>
        </w:rPr>
        <w:t xml:space="preserve"> required to access these documents. </w:t>
      </w:r>
      <w:r w:rsidR="00F67359" w:rsidRPr="009C0EFA">
        <w:rPr>
          <w:lang w:val="en-US" w:eastAsia="ja-JP"/>
        </w:rPr>
        <w:t>If you do not have a TIES account, a</w:t>
      </w:r>
      <w:r w:rsidR="005E5E1D" w:rsidRPr="009C0EFA">
        <w:rPr>
          <w:lang w:val="en-US" w:eastAsia="ja-JP"/>
        </w:rPr>
        <w:t xml:space="preserve"> Guest account can be </w:t>
      </w:r>
      <w:r w:rsidR="00C03446" w:rsidRPr="009C0EFA">
        <w:rPr>
          <w:lang w:val="en-US" w:eastAsia="ja-JP"/>
        </w:rPr>
        <w:t>obtained at</w:t>
      </w:r>
      <w:r w:rsidR="005E5E1D" w:rsidRPr="009C0EFA">
        <w:rPr>
          <w:lang w:val="en-US" w:eastAsia="ja-JP"/>
        </w:rPr>
        <w:t xml:space="preserve"> </w:t>
      </w:r>
      <w:hyperlink r:id="rId14" w:history="1">
        <w:r w:rsidR="00F67359" w:rsidRPr="009C0EFA">
          <w:rPr>
            <w:rStyle w:val="Hyperlink"/>
            <w:lang w:val="en-US" w:eastAsia="ja-JP"/>
          </w:rPr>
          <w:t>http://www.itu.int/ITU-T/edh/faqs-guest.html</w:t>
        </w:r>
      </w:hyperlink>
      <w:r w:rsidR="005E5E1D" w:rsidRPr="009C0EFA">
        <w:rPr>
          <w:lang w:val="en-US" w:eastAsia="ja-JP"/>
        </w:rPr>
        <w:t>.</w:t>
      </w:r>
    </w:p>
    <w:p w:rsidR="000A7E30" w:rsidRPr="001641CC" w:rsidRDefault="00683759" w:rsidP="001641CC">
      <w:pPr>
        <w:rPr>
          <w:rFonts w:eastAsia="Malgun Gothic"/>
          <w:lang w:val="en-US"/>
        </w:rPr>
      </w:pPr>
      <w:r w:rsidRPr="009C0EFA">
        <w:rPr>
          <w:lang w:val="en-US" w:eastAsia="ja-JP"/>
        </w:rPr>
        <w:t>3</w:t>
      </w:r>
      <w:r w:rsidR="00AE0B09" w:rsidRPr="009C0EFA">
        <w:rPr>
          <w:rFonts w:eastAsia="Malgun Gothic"/>
          <w:lang w:val="en-US"/>
        </w:rPr>
        <w:tab/>
      </w:r>
      <w:r w:rsidR="009C0EFA">
        <w:rPr>
          <w:rFonts w:eastAsia="Malgun Gothic"/>
          <w:lang w:val="en-US"/>
        </w:rPr>
        <w:t xml:space="preserve">Participation in </w:t>
      </w:r>
      <w:r w:rsidR="00AE0B09" w:rsidRPr="009C0EFA">
        <w:rPr>
          <w:rFonts w:eastAsia="Malgun Gothic"/>
          <w:lang w:val="en-US"/>
        </w:rPr>
        <w:t xml:space="preserve">FG </w:t>
      </w:r>
      <w:r w:rsidR="00BE418D" w:rsidRPr="009C0EFA">
        <w:rPr>
          <w:lang w:val="en-US" w:eastAsia="ja-JP"/>
        </w:rPr>
        <w:t>M2M</w:t>
      </w:r>
      <w:r w:rsidR="00AE0B09" w:rsidRPr="009C0EFA">
        <w:rPr>
          <w:rFonts w:eastAsia="Malgun Gothic"/>
          <w:lang w:val="en-US"/>
        </w:rPr>
        <w:t xml:space="preserve"> is open to ITU</w:t>
      </w:r>
      <w:r w:rsidR="003D3BCC" w:rsidRPr="009C0EFA">
        <w:rPr>
          <w:rFonts w:eastAsia="Malgun Gothic"/>
          <w:lang w:val="en-US"/>
        </w:rPr>
        <w:t>-T</w:t>
      </w:r>
      <w:r w:rsidR="00AE0B09" w:rsidRPr="009C0EFA">
        <w:rPr>
          <w:rFonts w:eastAsia="Malgun Gothic"/>
          <w:lang w:val="en-US"/>
        </w:rPr>
        <w:t xml:space="preserve"> Member States, Sector Members and Associates. It is also open to any individual from a country which is a member of ITU and who is willing to contribute to the work. This includes individuals who are also members or representatives of interested standards development organizations.</w:t>
      </w:r>
      <w:r w:rsidR="001641CC" w:rsidRPr="001641CC">
        <w:rPr>
          <w:rFonts w:eastAsia="Malgun Gothic"/>
          <w:lang w:val="en-US"/>
        </w:rPr>
        <w:t xml:space="preserve"> </w:t>
      </w:r>
      <w:r w:rsidR="001641CC" w:rsidRPr="009C0EFA">
        <w:rPr>
          <w:rFonts w:eastAsia="Malgun Gothic"/>
          <w:lang w:val="en-US"/>
        </w:rPr>
        <w:t>No registration fee is required for participating in this meeting.</w:t>
      </w:r>
      <w:r w:rsidR="001641CC">
        <w:rPr>
          <w:rFonts w:eastAsia="Malgun Gothic"/>
          <w:lang w:val="en-US"/>
        </w:rPr>
        <w:t xml:space="preserve"> </w:t>
      </w:r>
      <w:r w:rsidR="001641CC" w:rsidRPr="009C0EFA">
        <w:rPr>
          <w:rFonts w:eastAsia="Malgun Gothic"/>
          <w:lang w:val="en-US"/>
        </w:rPr>
        <w:t>The discussions will be held in English only.</w:t>
      </w:r>
      <w:r w:rsidR="001641CC" w:rsidRPr="00E52067">
        <w:rPr>
          <w:lang w:val="en-US"/>
        </w:rPr>
        <w:t xml:space="preserve"> </w:t>
      </w:r>
      <w:r w:rsidR="001641CC" w:rsidRPr="009C0EFA">
        <w:rPr>
          <w:lang w:val="en-US"/>
        </w:rPr>
        <w:t>Please note that this is a paperless meeting.</w:t>
      </w:r>
    </w:p>
    <w:p w:rsidR="000A7E30" w:rsidRPr="009C0EFA" w:rsidRDefault="00683759" w:rsidP="00025CA5">
      <w:pPr>
        <w:spacing w:before="240"/>
        <w:ind w:right="-510"/>
        <w:rPr>
          <w:rFonts w:eastAsia="Malgun Gothic"/>
          <w:lang w:val="en-US"/>
        </w:rPr>
      </w:pPr>
      <w:r w:rsidRPr="009C0EFA">
        <w:rPr>
          <w:lang w:val="en-US" w:eastAsia="ja-JP"/>
        </w:rPr>
        <w:t>4</w:t>
      </w:r>
      <w:r w:rsidR="00AE0B09" w:rsidRPr="009C0EFA">
        <w:rPr>
          <w:rFonts w:eastAsia="Malgun Gothic"/>
          <w:lang w:val="en-US"/>
        </w:rPr>
        <w:tab/>
      </w:r>
      <w:r w:rsidR="00AE0B09" w:rsidRPr="00025CA5">
        <w:rPr>
          <w:rFonts w:eastAsia="Malgun Gothic"/>
          <w:b/>
          <w:bCs/>
          <w:lang w:val="en-US"/>
        </w:rPr>
        <w:t xml:space="preserve">The items for discussion </w:t>
      </w:r>
      <w:r w:rsidR="00025CA5" w:rsidRPr="00025CA5">
        <w:rPr>
          <w:rFonts w:eastAsia="Malgun Gothic"/>
          <w:b/>
          <w:bCs/>
          <w:lang w:val="en-US"/>
        </w:rPr>
        <w:t xml:space="preserve">and </w:t>
      </w:r>
      <w:r w:rsidR="00025CA5">
        <w:rPr>
          <w:rFonts w:eastAsia="Malgun Gothic"/>
          <w:b/>
          <w:bCs/>
          <w:lang w:val="en-US"/>
        </w:rPr>
        <w:t xml:space="preserve">an </w:t>
      </w:r>
      <w:r w:rsidR="00025CA5" w:rsidRPr="00025CA5">
        <w:rPr>
          <w:rFonts w:eastAsia="Malgun Gothic"/>
          <w:b/>
          <w:bCs/>
          <w:lang w:val="en-US"/>
        </w:rPr>
        <w:t>initial agenda are reproduced in Annex 1.</w:t>
      </w:r>
      <w:r w:rsidR="00E52067">
        <w:rPr>
          <w:lang w:val="en-US"/>
        </w:rPr>
        <w:t xml:space="preserve"> </w:t>
      </w:r>
    </w:p>
    <w:p w:rsidR="000E6FAD" w:rsidRPr="009C0EFA" w:rsidRDefault="00025CA5" w:rsidP="00025CA5">
      <w:pPr>
        <w:ind w:right="90"/>
        <w:rPr>
          <w:lang w:val="en-US"/>
        </w:rPr>
      </w:pPr>
      <w:r>
        <w:rPr>
          <w:lang w:val="en-US"/>
        </w:rPr>
        <w:t>All meeting</w:t>
      </w:r>
      <w:r w:rsidR="00274B68" w:rsidRPr="009C0EFA">
        <w:rPr>
          <w:lang w:val="en-US"/>
        </w:rPr>
        <w:t xml:space="preserve"> documents will be made publicly available. In preparing documents please use the basic template for the FG documents available from the Focus Group web page</w:t>
      </w:r>
      <w:r>
        <w:rPr>
          <w:lang w:val="en-US"/>
        </w:rPr>
        <w:t xml:space="preserve"> </w:t>
      </w:r>
      <w:hyperlink r:id="rId15" w:history="1">
        <w:r w:rsidRPr="005511F4">
          <w:rPr>
            <w:rStyle w:val="Hyperlink"/>
            <w:lang w:val="en-US"/>
          </w:rPr>
          <w:t>http://itu.int/en/ITU-T/focusgroups/m2m/</w:t>
        </w:r>
      </w:hyperlink>
      <w:r w:rsidR="00274B68" w:rsidRPr="009C0EFA">
        <w:rPr>
          <w:lang w:val="en-US"/>
        </w:rPr>
        <w:t xml:space="preserve">. </w:t>
      </w:r>
    </w:p>
    <w:p w:rsidR="00274B68" w:rsidRPr="009C0EFA" w:rsidRDefault="00274B68" w:rsidP="00E52067">
      <w:pPr>
        <w:ind w:right="90"/>
        <w:rPr>
          <w:lang w:val="en-US"/>
        </w:rPr>
      </w:pPr>
      <w:r w:rsidRPr="009C0EFA">
        <w:rPr>
          <w:lang w:val="en-US"/>
        </w:rPr>
        <w:t xml:space="preserve">Participants shall submit input documents in electronic format to TSB </w:t>
      </w:r>
      <w:r w:rsidR="00E52067">
        <w:rPr>
          <w:lang w:val="en-US"/>
        </w:rPr>
        <w:t>(</w:t>
      </w:r>
      <w:hyperlink r:id="rId16" w:history="1">
        <w:r w:rsidR="00E52067" w:rsidRPr="005511F4">
          <w:rPr>
            <w:rStyle w:val="Hyperlink"/>
            <w:lang w:val="en-US"/>
          </w:rPr>
          <w:t>tsbfgm2m@itu.int</w:t>
        </w:r>
      </w:hyperlink>
      <w:r w:rsidR="00E52067">
        <w:rPr>
          <w:lang w:val="en-US"/>
        </w:rPr>
        <w:t>).</w:t>
      </w:r>
    </w:p>
    <w:p w:rsidR="00274B68" w:rsidRDefault="00274B68" w:rsidP="00E52067">
      <w:pPr>
        <w:tabs>
          <w:tab w:val="left" w:pos="1418"/>
          <w:tab w:val="left" w:pos="1702"/>
          <w:tab w:val="left" w:pos="2160"/>
        </w:tabs>
        <w:ind w:right="90"/>
        <w:rPr>
          <w:lang w:val="en-US"/>
        </w:rPr>
      </w:pPr>
      <w:r w:rsidRPr="009C0EFA">
        <w:rPr>
          <w:lang w:val="en-US"/>
        </w:rPr>
        <w:t>In agreement with the Focus Group management, the deadline for document submission for this meeting is</w:t>
      </w:r>
      <w:r w:rsidRPr="009C0EFA">
        <w:rPr>
          <w:b/>
          <w:bCs/>
          <w:lang w:val="en-US"/>
        </w:rPr>
        <w:t xml:space="preserve"> </w:t>
      </w:r>
      <w:r w:rsidR="00E52067">
        <w:rPr>
          <w:b/>
          <w:bCs/>
          <w:lang w:val="en-US"/>
        </w:rPr>
        <w:t>8 March 2013, 1400 CET</w:t>
      </w:r>
      <w:r w:rsidRPr="009C0EFA">
        <w:rPr>
          <w:lang w:val="en-US"/>
        </w:rPr>
        <w:t xml:space="preserve">. </w:t>
      </w:r>
    </w:p>
    <w:p w:rsidR="00025CA5" w:rsidRPr="009C0EFA" w:rsidRDefault="00025CA5" w:rsidP="00025CA5">
      <w:pPr>
        <w:ind w:right="90"/>
        <w:rPr>
          <w:lang w:val="en-US"/>
        </w:rPr>
      </w:pPr>
      <w:r w:rsidRPr="009C0EFA">
        <w:rPr>
          <w:lang w:val="en-US"/>
        </w:rPr>
        <w:t>Documents will be processed by TSB and moved to the relevant read only folder</w:t>
      </w:r>
      <w:r>
        <w:rPr>
          <w:lang w:val="en-US"/>
        </w:rPr>
        <w:t xml:space="preserve"> </w:t>
      </w:r>
      <w:hyperlink r:id="rId17" w:history="1">
        <w:r w:rsidRPr="005511F4">
          <w:rPr>
            <w:rStyle w:val="Hyperlink"/>
            <w:lang w:val="en-US"/>
          </w:rPr>
          <w:t>http://ifa.itu.int/t/fg/m2m/docs/1303-e-meeting/in/</w:t>
        </w:r>
      </w:hyperlink>
      <w:r w:rsidRPr="009C0EFA">
        <w:rPr>
          <w:lang w:val="en-US"/>
        </w:rPr>
        <w:t xml:space="preserve">. </w:t>
      </w:r>
    </w:p>
    <w:p w:rsidR="00025CA5" w:rsidRDefault="00025CA5" w:rsidP="004D2AC7">
      <w:pPr>
        <w:rPr>
          <w:rFonts w:eastAsia="Malgun Gothic"/>
          <w:lang w:val="en-US"/>
        </w:rPr>
      </w:pPr>
      <w:r>
        <w:rPr>
          <w:lang w:val="en-US" w:eastAsia="ja-JP"/>
        </w:rPr>
        <w:t>5</w:t>
      </w:r>
      <w:r w:rsidR="00AE0B09" w:rsidRPr="009C0EFA">
        <w:rPr>
          <w:rFonts w:eastAsia="Malgun Gothic"/>
          <w:lang w:val="en-US"/>
        </w:rPr>
        <w:tab/>
        <w:t>To enable TSB to make the necessary arrangements concerning the organization of th</w:t>
      </w:r>
      <w:r>
        <w:rPr>
          <w:rFonts w:eastAsia="Malgun Gothic"/>
          <w:lang w:val="en-US"/>
        </w:rPr>
        <w:t>is e-meeting</w:t>
      </w:r>
      <w:r w:rsidR="00AE0B09" w:rsidRPr="009C0EFA">
        <w:rPr>
          <w:rFonts w:eastAsia="Malgun Gothic"/>
          <w:lang w:val="en-US"/>
        </w:rPr>
        <w:t xml:space="preserve">, </w:t>
      </w:r>
      <w:r w:rsidR="001604B3" w:rsidRPr="009C0EFA">
        <w:rPr>
          <w:lang w:val="en-US" w:eastAsia="ja-JP"/>
        </w:rPr>
        <w:t>please</w:t>
      </w:r>
      <w:r w:rsidR="00AE0B09" w:rsidRPr="009C0EFA">
        <w:rPr>
          <w:rFonts w:eastAsia="Malgun Gothic"/>
          <w:lang w:val="en-US"/>
        </w:rPr>
        <w:t xml:space="preserve"> register via the on-line form at</w:t>
      </w:r>
      <w:r w:rsidR="004D2AC7">
        <w:rPr>
          <w:rFonts w:eastAsia="Malgun Gothic"/>
          <w:lang w:val="en-US"/>
        </w:rPr>
        <w:t xml:space="preserve"> </w:t>
      </w:r>
      <w:hyperlink r:id="rId18" w:history="1">
        <w:r w:rsidR="004D2AC7" w:rsidRPr="00CD231B">
          <w:rPr>
            <w:rStyle w:val="Hyperlink"/>
            <w:rFonts w:eastAsia="Malgun Gothic"/>
            <w:lang w:val="en-US"/>
          </w:rPr>
          <w:t>https://www1.gotomeeting.com/register/150023401</w:t>
        </w:r>
      </w:hyperlink>
      <w:r w:rsidR="004D2AC7">
        <w:rPr>
          <w:rFonts w:eastAsia="Malgun Gothic"/>
          <w:lang w:val="en-US"/>
        </w:rPr>
        <w:t xml:space="preserve"> </w:t>
      </w:r>
      <w:r w:rsidR="00AE0B09" w:rsidRPr="009C0EFA">
        <w:rPr>
          <w:rFonts w:eastAsia="Malgun Gothic"/>
          <w:lang w:val="en-US"/>
        </w:rPr>
        <w:t xml:space="preserve">as soon as possible, but </w:t>
      </w:r>
      <w:r w:rsidR="003D4271" w:rsidRPr="009C0EFA">
        <w:rPr>
          <w:rFonts w:eastAsia="Malgun Gothic"/>
          <w:b/>
          <w:lang w:val="en-US"/>
        </w:rPr>
        <w:t xml:space="preserve">not later than </w:t>
      </w:r>
      <w:r>
        <w:rPr>
          <w:rFonts w:eastAsia="Malgun Gothic"/>
          <w:b/>
          <w:lang w:val="en-US"/>
        </w:rPr>
        <w:t>8 March</w:t>
      </w:r>
      <w:r w:rsidR="009C0EFA">
        <w:rPr>
          <w:rFonts w:eastAsia="Malgun Gothic"/>
          <w:b/>
          <w:lang w:val="en-US"/>
        </w:rPr>
        <w:t xml:space="preserve"> 2013</w:t>
      </w:r>
      <w:r w:rsidR="00AE0B09" w:rsidRPr="009C0EFA">
        <w:rPr>
          <w:rFonts w:eastAsia="Malgun Gothic"/>
          <w:lang w:val="en-US"/>
        </w:rPr>
        <w:t>. To easily provide you with any updates concerning the meeting planning, please fill in your valid e-mail address on your registration form</w:t>
      </w:r>
      <w:r w:rsidR="009C0EFA">
        <w:rPr>
          <w:rFonts w:eastAsia="Malgun Gothic"/>
          <w:lang w:val="en-US"/>
        </w:rPr>
        <w:t>.</w:t>
      </w:r>
      <w:r>
        <w:rPr>
          <w:rFonts w:eastAsia="Malgun Gothic"/>
          <w:lang w:val="en-US"/>
        </w:rPr>
        <w:br w:type="page"/>
      </w:r>
    </w:p>
    <w:p w:rsidR="00025CA5" w:rsidRDefault="00025CA5" w:rsidP="008A7011">
      <w:pPr>
        <w:ind w:right="90"/>
        <w:jc w:val="center"/>
        <w:rPr>
          <w:b/>
          <w:bCs/>
          <w:lang w:val="en-US"/>
        </w:rPr>
      </w:pPr>
      <w:r>
        <w:rPr>
          <w:b/>
          <w:bCs/>
          <w:lang w:val="en-US"/>
        </w:rPr>
        <w:lastRenderedPageBreak/>
        <w:t>Annex 1</w:t>
      </w:r>
      <w:r w:rsidR="000E2F99">
        <w:rPr>
          <w:b/>
          <w:bCs/>
          <w:lang w:val="en-US"/>
        </w:rPr>
        <w:t xml:space="preserve"> – Initial Agenda</w:t>
      </w:r>
    </w:p>
    <w:p w:rsidR="00025CA5" w:rsidRDefault="00025CA5" w:rsidP="008A7011">
      <w:pPr>
        <w:ind w:right="90"/>
        <w:jc w:val="center"/>
        <w:rPr>
          <w:b/>
          <w:bCs/>
          <w:lang w:val="en-US"/>
        </w:rPr>
      </w:pPr>
    </w:p>
    <w:tbl>
      <w:tblPr>
        <w:tblStyle w:val="TableGrid"/>
        <w:tblW w:w="9912" w:type="dxa"/>
        <w:tblLook w:val="04A0" w:firstRow="1" w:lastRow="0" w:firstColumn="1" w:lastColumn="0" w:noHBand="0" w:noVBand="1"/>
      </w:tblPr>
      <w:tblGrid>
        <w:gridCol w:w="1384"/>
        <w:gridCol w:w="1191"/>
        <w:gridCol w:w="7337"/>
      </w:tblGrid>
      <w:tr w:rsidR="001E0DC2" w:rsidRPr="00025CA5" w:rsidTr="006111F8">
        <w:tc>
          <w:tcPr>
            <w:tcW w:w="1384" w:type="dxa"/>
          </w:tcPr>
          <w:p w:rsidR="001E0DC2" w:rsidRPr="000E2F99" w:rsidRDefault="001E0DC2" w:rsidP="006111F8">
            <w:pPr>
              <w:ind w:right="90"/>
              <w:jc w:val="center"/>
              <w:rPr>
                <w:b/>
                <w:bCs/>
                <w:lang w:val="en-US"/>
              </w:rPr>
            </w:pPr>
            <w:r w:rsidRPr="000E2F99">
              <w:rPr>
                <w:b/>
                <w:bCs/>
                <w:lang w:val="en-US"/>
              </w:rPr>
              <w:t>13 March</w:t>
            </w:r>
          </w:p>
        </w:tc>
        <w:tc>
          <w:tcPr>
            <w:tcW w:w="1191" w:type="dxa"/>
          </w:tcPr>
          <w:p w:rsidR="001E0DC2" w:rsidRPr="000E2F99" w:rsidRDefault="001E0DC2" w:rsidP="008A7011">
            <w:pPr>
              <w:ind w:right="90"/>
              <w:jc w:val="center"/>
              <w:rPr>
                <w:b/>
                <w:bCs/>
                <w:lang w:val="en-US"/>
              </w:rPr>
            </w:pPr>
          </w:p>
        </w:tc>
        <w:tc>
          <w:tcPr>
            <w:tcW w:w="7337" w:type="dxa"/>
          </w:tcPr>
          <w:p w:rsidR="001E0DC2" w:rsidRPr="000E2F99" w:rsidRDefault="001E0DC2" w:rsidP="008A7011">
            <w:pPr>
              <w:ind w:right="90"/>
              <w:jc w:val="center"/>
              <w:rPr>
                <w:b/>
                <w:bCs/>
                <w:lang w:val="en-US"/>
              </w:rPr>
            </w:pPr>
          </w:p>
        </w:tc>
      </w:tr>
      <w:tr w:rsidR="001E0DC2" w:rsidRPr="00025CA5" w:rsidTr="006111F8">
        <w:tc>
          <w:tcPr>
            <w:tcW w:w="1384" w:type="dxa"/>
          </w:tcPr>
          <w:p w:rsidR="001E0DC2" w:rsidRPr="00025CA5" w:rsidRDefault="001E0DC2" w:rsidP="008A7011">
            <w:pPr>
              <w:ind w:right="90"/>
              <w:jc w:val="center"/>
              <w:rPr>
                <w:lang w:val="en-US"/>
              </w:rPr>
            </w:pPr>
            <w:r w:rsidRPr="00025CA5">
              <w:rPr>
                <w:lang w:val="en-US"/>
              </w:rPr>
              <w:t>0800-0900</w:t>
            </w:r>
          </w:p>
        </w:tc>
        <w:tc>
          <w:tcPr>
            <w:tcW w:w="1191" w:type="dxa"/>
            <w:vMerge w:val="restart"/>
          </w:tcPr>
          <w:p w:rsidR="001E0DC2" w:rsidRPr="001E0DC2" w:rsidRDefault="001E0DC2" w:rsidP="000E2F99">
            <w:pPr>
              <w:ind w:right="90"/>
              <w:rPr>
                <w:rFonts w:eastAsiaTheme="minorEastAsia"/>
                <w:lang w:val="en-US" w:eastAsia="zh-CN"/>
              </w:rPr>
            </w:pPr>
            <w:r>
              <w:rPr>
                <w:rFonts w:eastAsiaTheme="minorEastAsia" w:hint="eastAsia"/>
                <w:lang w:val="en-US" w:eastAsia="zh-CN"/>
              </w:rPr>
              <w:t>WG1</w:t>
            </w:r>
          </w:p>
        </w:tc>
        <w:tc>
          <w:tcPr>
            <w:tcW w:w="7337" w:type="dxa"/>
          </w:tcPr>
          <w:p w:rsidR="001E0DC2" w:rsidRPr="00025CA5" w:rsidRDefault="001E0DC2" w:rsidP="000E2F99">
            <w:pPr>
              <w:ind w:right="90"/>
              <w:rPr>
                <w:lang w:val="en-US"/>
              </w:rPr>
            </w:pPr>
            <w:r>
              <w:rPr>
                <w:lang w:val="en-US"/>
              </w:rPr>
              <w:t>Deliverable 0.1: Clause 3 (gap analysis)</w:t>
            </w:r>
          </w:p>
        </w:tc>
      </w:tr>
      <w:tr w:rsidR="001E0DC2" w:rsidRPr="00025CA5" w:rsidTr="006111F8">
        <w:tc>
          <w:tcPr>
            <w:tcW w:w="1384" w:type="dxa"/>
          </w:tcPr>
          <w:p w:rsidR="001E0DC2" w:rsidRPr="00025CA5" w:rsidRDefault="001E0DC2" w:rsidP="008A7011">
            <w:pPr>
              <w:ind w:right="90"/>
              <w:jc w:val="center"/>
              <w:rPr>
                <w:lang w:val="en-US"/>
              </w:rPr>
            </w:pPr>
            <w:r w:rsidRPr="00025CA5">
              <w:rPr>
                <w:lang w:val="en-US"/>
              </w:rPr>
              <w:t>0900-1000</w:t>
            </w:r>
          </w:p>
        </w:tc>
        <w:tc>
          <w:tcPr>
            <w:tcW w:w="1191" w:type="dxa"/>
            <w:vMerge/>
          </w:tcPr>
          <w:p w:rsidR="001E0DC2" w:rsidRPr="00176A20" w:rsidRDefault="001E0DC2" w:rsidP="000E2F99">
            <w:pPr>
              <w:ind w:right="90"/>
              <w:rPr>
                <w:lang w:val="en-US"/>
              </w:rPr>
            </w:pPr>
          </w:p>
        </w:tc>
        <w:tc>
          <w:tcPr>
            <w:tcW w:w="7337" w:type="dxa"/>
          </w:tcPr>
          <w:p w:rsidR="001E0DC2" w:rsidRPr="00025CA5" w:rsidRDefault="001E0DC2" w:rsidP="000E2F99">
            <w:pPr>
              <w:ind w:right="90"/>
              <w:rPr>
                <w:lang w:val="en-US"/>
              </w:rPr>
            </w:pPr>
            <w:r w:rsidRPr="00176A20">
              <w:rPr>
                <w:lang w:val="en-US"/>
              </w:rPr>
              <w:t>D</w:t>
            </w:r>
            <w:r>
              <w:rPr>
                <w:lang w:val="en-US"/>
              </w:rPr>
              <w:t xml:space="preserve">eliverable </w:t>
            </w:r>
            <w:r w:rsidRPr="00176A20">
              <w:rPr>
                <w:lang w:val="en-US"/>
              </w:rPr>
              <w:t>0.2</w:t>
            </w:r>
            <w:r>
              <w:rPr>
                <w:lang w:val="en-US"/>
              </w:rPr>
              <w:t>:</w:t>
            </w:r>
            <w:r w:rsidRPr="00176A20">
              <w:rPr>
                <w:lang w:val="en-US"/>
              </w:rPr>
              <w:t xml:space="preserve"> </w:t>
            </w:r>
            <w:r>
              <w:rPr>
                <w:lang w:val="en-US"/>
              </w:rPr>
              <w:t>Structure including m2m-i-121;</w:t>
            </w:r>
            <w:r w:rsidRPr="00176A20">
              <w:rPr>
                <w:lang w:val="en-US"/>
              </w:rPr>
              <w:t xml:space="preserve"> </w:t>
            </w:r>
            <w:r>
              <w:rPr>
                <w:lang w:val="en-US"/>
              </w:rPr>
              <w:t>C</w:t>
            </w:r>
            <w:r w:rsidRPr="00176A20">
              <w:rPr>
                <w:lang w:val="en-US"/>
              </w:rPr>
              <w:t>ontent of clauses 6 and 7</w:t>
            </w:r>
          </w:p>
        </w:tc>
      </w:tr>
      <w:tr w:rsidR="001E0DC2" w:rsidRPr="00025CA5" w:rsidTr="006111F8">
        <w:tc>
          <w:tcPr>
            <w:tcW w:w="1384" w:type="dxa"/>
          </w:tcPr>
          <w:p w:rsidR="001E0DC2" w:rsidRPr="00025CA5" w:rsidRDefault="001E0DC2" w:rsidP="008A7011">
            <w:pPr>
              <w:ind w:right="90"/>
              <w:jc w:val="center"/>
              <w:rPr>
                <w:lang w:val="en-US"/>
              </w:rPr>
            </w:pPr>
          </w:p>
        </w:tc>
        <w:tc>
          <w:tcPr>
            <w:tcW w:w="1191" w:type="dxa"/>
          </w:tcPr>
          <w:p w:rsidR="001E0DC2" w:rsidRPr="00025CA5" w:rsidRDefault="001E0DC2" w:rsidP="000E2F99">
            <w:pPr>
              <w:ind w:right="90"/>
              <w:rPr>
                <w:lang w:val="en-US"/>
              </w:rPr>
            </w:pPr>
          </w:p>
        </w:tc>
        <w:tc>
          <w:tcPr>
            <w:tcW w:w="7337" w:type="dxa"/>
          </w:tcPr>
          <w:p w:rsidR="001E0DC2" w:rsidRPr="00025CA5" w:rsidRDefault="001E0DC2" w:rsidP="000E2F99">
            <w:pPr>
              <w:ind w:right="90"/>
              <w:rPr>
                <w:lang w:val="en-US"/>
              </w:rPr>
            </w:pPr>
          </w:p>
        </w:tc>
      </w:tr>
      <w:tr w:rsidR="001E0DC2" w:rsidRPr="00025CA5" w:rsidTr="006111F8">
        <w:tc>
          <w:tcPr>
            <w:tcW w:w="1384" w:type="dxa"/>
          </w:tcPr>
          <w:p w:rsidR="001E0DC2" w:rsidRPr="00025CA5" w:rsidRDefault="001E0DC2" w:rsidP="008A7011">
            <w:pPr>
              <w:ind w:right="90"/>
              <w:jc w:val="center"/>
              <w:rPr>
                <w:lang w:val="en-US"/>
              </w:rPr>
            </w:pPr>
            <w:r w:rsidRPr="00025CA5">
              <w:rPr>
                <w:lang w:val="en-US"/>
              </w:rPr>
              <w:t>1100-1200</w:t>
            </w:r>
          </w:p>
        </w:tc>
        <w:tc>
          <w:tcPr>
            <w:tcW w:w="1191" w:type="dxa"/>
          </w:tcPr>
          <w:p w:rsidR="001E0DC2" w:rsidRPr="001E0DC2" w:rsidRDefault="001E0DC2" w:rsidP="000E2F99">
            <w:pPr>
              <w:ind w:right="90"/>
              <w:rPr>
                <w:rFonts w:eastAsiaTheme="minorEastAsia"/>
                <w:lang w:val="en-US" w:eastAsia="zh-CN"/>
              </w:rPr>
            </w:pPr>
            <w:r>
              <w:rPr>
                <w:rFonts w:eastAsiaTheme="minorEastAsia" w:hint="eastAsia"/>
                <w:lang w:val="en-US" w:eastAsia="zh-CN"/>
              </w:rPr>
              <w:t>WG2</w:t>
            </w:r>
          </w:p>
        </w:tc>
        <w:tc>
          <w:tcPr>
            <w:tcW w:w="7337" w:type="dxa"/>
          </w:tcPr>
          <w:p w:rsidR="001E0DC2" w:rsidRPr="00025CA5" w:rsidRDefault="001E0DC2" w:rsidP="000E2F99">
            <w:pPr>
              <w:ind w:right="90"/>
              <w:rPr>
                <w:lang w:val="en-US"/>
              </w:rPr>
            </w:pPr>
            <w:r>
              <w:rPr>
                <w:lang w:val="en-US"/>
              </w:rPr>
              <w:t>Deliverable 2.1: C</w:t>
            </w:r>
            <w:r w:rsidRPr="00F23278">
              <w:rPr>
                <w:lang w:val="en-US"/>
              </w:rPr>
              <w:t>lause 7.1 “</w:t>
            </w:r>
            <w:r>
              <w:rPr>
                <w:lang w:val="en-US"/>
              </w:rPr>
              <w:t>C</w:t>
            </w:r>
            <w:r w:rsidRPr="00F23278">
              <w:rPr>
                <w:lang w:val="en-US"/>
              </w:rPr>
              <w:t xml:space="preserve">ommon </w:t>
            </w:r>
            <w:r>
              <w:rPr>
                <w:lang w:val="en-US"/>
              </w:rPr>
              <w:t>r</w:t>
            </w:r>
            <w:r w:rsidRPr="00F23278">
              <w:rPr>
                <w:lang w:val="en-US"/>
              </w:rPr>
              <w:t>equirements”</w:t>
            </w:r>
          </w:p>
        </w:tc>
      </w:tr>
      <w:tr w:rsidR="001E0DC2" w:rsidRPr="00025CA5" w:rsidTr="006111F8">
        <w:tc>
          <w:tcPr>
            <w:tcW w:w="1384" w:type="dxa"/>
          </w:tcPr>
          <w:p w:rsidR="001E0DC2" w:rsidRPr="00025CA5" w:rsidRDefault="001E0DC2" w:rsidP="008A7011">
            <w:pPr>
              <w:ind w:right="90"/>
              <w:jc w:val="center"/>
              <w:rPr>
                <w:lang w:val="en-US"/>
              </w:rPr>
            </w:pPr>
            <w:r w:rsidRPr="00025CA5">
              <w:rPr>
                <w:lang w:val="en-US"/>
              </w:rPr>
              <w:t>1200-1300</w:t>
            </w:r>
          </w:p>
        </w:tc>
        <w:tc>
          <w:tcPr>
            <w:tcW w:w="1191" w:type="dxa"/>
          </w:tcPr>
          <w:p w:rsidR="001E0DC2" w:rsidRPr="001E0DC2" w:rsidRDefault="001E0DC2" w:rsidP="000E2F99">
            <w:pPr>
              <w:ind w:right="90"/>
              <w:rPr>
                <w:rFonts w:eastAsiaTheme="minorEastAsia"/>
                <w:lang w:val="en-US" w:eastAsia="zh-CN"/>
              </w:rPr>
            </w:pPr>
            <w:r>
              <w:rPr>
                <w:rFonts w:eastAsiaTheme="minorEastAsia" w:hint="eastAsia"/>
                <w:lang w:val="en-US" w:eastAsia="zh-CN"/>
              </w:rPr>
              <w:t>WG3</w:t>
            </w:r>
          </w:p>
        </w:tc>
        <w:tc>
          <w:tcPr>
            <w:tcW w:w="7337" w:type="dxa"/>
          </w:tcPr>
          <w:p w:rsidR="001E0DC2" w:rsidRPr="00025CA5" w:rsidRDefault="001E0DC2" w:rsidP="000E2F99">
            <w:pPr>
              <w:ind w:right="90"/>
              <w:rPr>
                <w:lang w:val="en-US"/>
              </w:rPr>
            </w:pPr>
            <w:r w:rsidRPr="00F23278">
              <w:rPr>
                <w:lang w:val="en-US"/>
              </w:rPr>
              <w:t>D</w:t>
            </w:r>
            <w:r>
              <w:rPr>
                <w:lang w:val="en-US"/>
              </w:rPr>
              <w:t xml:space="preserve">eliverable </w:t>
            </w:r>
            <w:r w:rsidRPr="00F23278">
              <w:rPr>
                <w:lang w:val="en-US"/>
              </w:rPr>
              <w:t>3.1</w:t>
            </w:r>
            <w:r>
              <w:rPr>
                <w:lang w:val="en-US"/>
              </w:rPr>
              <w:t>:</w:t>
            </w:r>
            <w:r w:rsidRPr="00F23278">
              <w:rPr>
                <w:lang w:val="en-US"/>
              </w:rPr>
              <w:t xml:space="preserve"> </w:t>
            </w:r>
            <w:r>
              <w:rPr>
                <w:lang w:val="en-US"/>
              </w:rPr>
              <w:t>S</w:t>
            </w:r>
            <w:r w:rsidRPr="00F23278">
              <w:rPr>
                <w:lang w:val="en-US"/>
              </w:rPr>
              <w:t>tructure, scope and introduction of deliverable</w:t>
            </w:r>
          </w:p>
        </w:tc>
      </w:tr>
    </w:tbl>
    <w:p w:rsidR="000E2F99" w:rsidRDefault="000E2F99" w:rsidP="008A7011">
      <w:pPr>
        <w:ind w:right="90"/>
        <w:jc w:val="center"/>
        <w:rPr>
          <w:b/>
          <w:bCs/>
          <w:lang w:val="en-US"/>
        </w:rPr>
      </w:pPr>
    </w:p>
    <w:tbl>
      <w:tblPr>
        <w:tblStyle w:val="TableGrid"/>
        <w:tblW w:w="9860" w:type="dxa"/>
        <w:tblLook w:val="04A0" w:firstRow="1" w:lastRow="0" w:firstColumn="1" w:lastColumn="0" w:noHBand="0" w:noVBand="1"/>
      </w:tblPr>
      <w:tblGrid>
        <w:gridCol w:w="1384"/>
        <w:gridCol w:w="1191"/>
        <w:gridCol w:w="7285"/>
      </w:tblGrid>
      <w:tr w:rsidR="001E0DC2" w:rsidRPr="00025CA5" w:rsidTr="006111F8">
        <w:tc>
          <w:tcPr>
            <w:tcW w:w="1384" w:type="dxa"/>
          </w:tcPr>
          <w:p w:rsidR="001E0DC2" w:rsidRPr="000E2F99" w:rsidRDefault="001E0DC2" w:rsidP="006111F8">
            <w:pPr>
              <w:ind w:right="90"/>
              <w:jc w:val="center"/>
              <w:rPr>
                <w:b/>
                <w:bCs/>
                <w:lang w:val="en-US"/>
              </w:rPr>
            </w:pPr>
            <w:r w:rsidRPr="000E2F99">
              <w:rPr>
                <w:b/>
                <w:bCs/>
                <w:lang w:val="en-US"/>
              </w:rPr>
              <w:t>1</w:t>
            </w:r>
            <w:r>
              <w:rPr>
                <w:b/>
                <w:bCs/>
                <w:lang w:val="en-US"/>
              </w:rPr>
              <w:t>4</w:t>
            </w:r>
            <w:r w:rsidRPr="000E2F99">
              <w:rPr>
                <w:b/>
                <w:bCs/>
                <w:lang w:val="en-US"/>
              </w:rPr>
              <w:t xml:space="preserve"> March</w:t>
            </w:r>
          </w:p>
        </w:tc>
        <w:tc>
          <w:tcPr>
            <w:tcW w:w="1191" w:type="dxa"/>
          </w:tcPr>
          <w:p w:rsidR="001E0DC2" w:rsidRPr="000E2F99" w:rsidRDefault="001E0DC2" w:rsidP="0050555C">
            <w:pPr>
              <w:ind w:right="90"/>
              <w:jc w:val="center"/>
              <w:rPr>
                <w:b/>
                <w:bCs/>
                <w:lang w:val="en-US"/>
              </w:rPr>
            </w:pPr>
          </w:p>
        </w:tc>
        <w:tc>
          <w:tcPr>
            <w:tcW w:w="7285" w:type="dxa"/>
          </w:tcPr>
          <w:p w:rsidR="001E0DC2" w:rsidRPr="000E2F99" w:rsidRDefault="001E0DC2" w:rsidP="0050555C">
            <w:pPr>
              <w:ind w:right="90"/>
              <w:jc w:val="center"/>
              <w:rPr>
                <w:b/>
                <w:bCs/>
                <w:lang w:val="en-US"/>
              </w:rPr>
            </w:pPr>
          </w:p>
        </w:tc>
      </w:tr>
      <w:tr w:rsidR="001E0DC2" w:rsidRPr="00025CA5" w:rsidTr="006111F8">
        <w:tc>
          <w:tcPr>
            <w:tcW w:w="1384" w:type="dxa"/>
          </w:tcPr>
          <w:p w:rsidR="001E0DC2" w:rsidRPr="00025CA5" w:rsidRDefault="001E0DC2" w:rsidP="000E2F99">
            <w:pPr>
              <w:ind w:right="90"/>
              <w:jc w:val="center"/>
              <w:rPr>
                <w:lang w:val="en-US"/>
              </w:rPr>
            </w:pPr>
            <w:r w:rsidRPr="00025CA5">
              <w:rPr>
                <w:lang w:val="en-US"/>
              </w:rPr>
              <w:t>0800-</w:t>
            </w:r>
            <w:r>
              <w:rPr>
                <w:lang w:val="en-US"/>
              </w:rPr>
              <w:t>1</w:t>
            </w:r>
            <w:r>
              <w:rPr>
                <w:rFonts w:eastAsiaTheme="minorEastAsia" w:hint="eastAsia"/>
                <w:lang w:val="en-US" w:eastAsia="zh-CN"/>
              </w:rPr>
              <w:t>1</w:t>
            </w:r>
            <w:r w:rsidRPr="00025CA5">
              <w:rPr>
                <w:lang w:val="en-US"/>
              </w:rPr>
              <w:t>00</w:t>
            </w:r>
          </w:p>
        </w:tc>
        <w:tc>
          <w:tcPr>
            <w:tcW w:w="1191" w:type="dxa"/>
          </w:tcPr>
          <w:p w:rsidR="001E0DC2" w:rsidRPr="001E0DC2" w:rsidRDefault="001E0DC2" w:rsidP="006111F8">
            <w:pPr>
              <w:ind w:right="90"/>
              <w:rPr>
                <w:rFonts w:eastAsiaTheme="minorEastAsia"/>
                <w:lang w:val="en-US" w:eastAsia="zh-CN"/>
              </w:rPr>
            </w:pPr>
            <w:r>
              <w:rPr>
                <w:rFonts w:eastAsiaTheme="minorEastAsia" w:hint="eastAsia"/>
                <w:lang w:val="en-US" w:eastAsia="zh-CN"/>
              </w:rPr>
              <w:t>WG1</w:t>
            </w:r>
            <w:r w:rsidR="006111F8">
              <w:rPr>
                <w:rFonts w:eastAsiaTheme="minorEastAsia"/>
                <w:lang w:val="en-US" w:eastAsia="zh-CN"/>
              </w:rPr>
              <w:t>, W</w:t>
            </w:r>
            <w:r>
              <w:rPr>
                <w:rFonts w:eastAsiaTheme="minorEastAsia" w:hint="eastAsia"/>
                <w:lang w:val="en-US" w:eastAsia="zh-CN"/>
              </w:rPr>
              <w:t>G2</w:t>
            </w:r>
            <w:r w:rsidR="006111F8">
              <w:rPr>
                <w:rFonts w:eastAsiaTheme="minorEastAsia"/>
                <w:lang w:val="en-US" w:eastAsia="zh-CN"/>
              </w:rPr>
              <w:t xml:space="preserve">, </w:t>
            </w:r>
            <w:r>
              <w:rPr>
                <w:rFonts w:eastAsiaTheme="minorEastAsia" w:hint="eastAsia"/>
                <w:lang w:val="en-US" w:eastAsia="zh-CN"/>
              </w:rPr>
              <w:t>WG3 in sequence</w:t>
            </w:r>
          </w:p>
        </w:tc>
        <w:tc>
          <w:tcPr>
            <w:tcW w:w="7285" w:type="dxa"/>
          </w:tcPr>
          <w:p w:rsidR="001E0DC2" w:rsidRPr="00025CA5" w:rsidRDefault="001E0DC2" w:rsidP="0050555C">
            <w:pPr>
              <w:ind w:right="90"/>
              <w:rPr>
                <w:lang w:val="en-US"/>
              </w:rPr>
            </w:pPr>
            <w:r>
              <w:rPr>
                <w:lang w:val="en-US"/>
              </w:rPr>
              <w:t>Review of edited deliverables</w:t>
            </w:r>
          </w:p>
        </w:tc>
      </w:tr>
      <w:tr w:rsidR="001E0DC2" w:rsidRPr="00025CA5" w:rsidTr="006111F8">
        <w:tc>
          <w:tcPr>
            <w:tcW w:w="1384" w:type="dxa"/>
          </w:tcPr>
          <w:p w:rsidR="001E0DC2" w:rsidRPr="00025CA5" w:rsidRDefault="001E0DC2" w:rsidP="0050555C">
            <w:pPr>
              <w:ind w:right="90"/>
              <w:jc w:val="center"/>
              <w:rPr>
                <w:lang w:val="en-US"/>
              </w:rPr>
            </w:pPr>
          </w:p>
        </w:tc>
        <w:tc>
          <w:tcPr>
            <w:tcW w:w="1191" w:type="dxa"/>
          </w:tcPr>
          <w:p w:rsidR="001E0DC2" w:rsidRPr="00025CA5" w:rsidRDefault="001E0DC2" w:rsidP="0050555C">
            <w:pPr>
              <w:ind w:right="90"/>
              <w:rPr>
                <w:lang w:val="en-US"/>
              </w:rPr>
            </w:pPr>
          </w:p>
        </w:tc>
        <w:tc>
          <w:tcPr>
            <w:tcW w:w="7285" w:type="dxa"/>
          </w:tcPr>
          <w:p w:rsidR="001E0DC2" w:rsidRPr="00025CA5" w:rsidRDefault="001E0DC2" w:rsidP="0050555C">
            <w:pPr>
              <w:ind w:right="90"/>
              <w:rPr>
                <w:lang w:val="en-US"/>
              </w:rPr>
            </w:pPr>
          </w:p>
        </w:tc>
      </w:tr>
      <w:tr w:rsidR="001E0DC2" w:rsidRPr="00025CA5" w:rsidTr="006111F8">
        <w:tc>
          <w:tcPr>
            <w:tcW w:w="1384" w:type="dxa"/>
          </w:tcPr>
          <w:p w:rsidR="001E0DC2" w:rsidRPr="00025CA5" w:rsidRDefault="001E0DC2" w:rsidP="000E2F99">
            <w:pPr>
              <w:ind w:right="90"/>
              <w:jc w:val="center"/>
              <w:rPr>
                <w:lang w:val="en-US"/>
              </w:rPr>
            </w:pPr>
            <w:r w:rsidRPr="00025CA5">
              <w:rPr>
                <w:lang w:val="en-US"/>
              </w:rPr>
              <w:t>1100-1</w:t>
            </w:r>
            <w:r>
              <w:rPr>
                <w:lang w:val="en-US"/>
              </w:rPr>
              <w:t>3</w:t>
            </w:r>
            <w:r w:rsidRPr="00025CA5">
              <w:rPr>
                <w:lang w:val="en-US"/>
              </w:rPr>
              <w:t>00</w:t>
            </w:r>
          </w:p>
        </w:tc>
        <w:tc>
          <w:tcPr>
            <w:tcW w:w="1191" w:type="dxa"/>
          </w:tcPr>
          <w:p w:rsidR="001E0DC2" w:rsidRPr="004471FE" w:rsidRDefault="004471FE" w:rsidP="0050555C">
            <w:pPr>
              <w:ind w:right="90"/>
              <w:rPr>
                <w:rFonts w:eastAsiaTheme="minorEastAsia"/>
                <w:lang w:val="en-US" w:eastAsia="zh-CN"/>
              </w:rPr>
            </w:pPr>
            <w:r>
              <w:rPr>
                <w:rFonts w:eastAsiaTheme="minorEastAsia" w:hint="eastAsia"/>
                <w:lang w:val="en-US" w:eastAsia="zh-CN"/>
              </w:rPr>
              <w:t>Plenary</w:t>
            </w:r>
          </w:p>
        </w:tc>
        <w:tc>
          <w:tcPr>
            <w:tcW w:w="7285" w:type="dxa"/>
          </w:tcPr>
          <w:p w:rsidR="001E0DC2" w:rsidRPr="00025CA5" w:rsidRDefault="001E0DC2" w:rsidP="0050555C">
            <w:pPr>
              <w:ind w:right="90"/>
              <w:rPr>
                <w:lang w:val="en-US"/>
              </w:rPr>
            </w:pPr>
            <w:r>
              <w:rPr>
                <w:lang w:val="en-US"/>
              </w:rPr>
              <w:t>Review of edited deliverables and meeting report</w:t>
            </w:r>
          </w:p>
        </w:tc>
      </w:tr>
    </w:tbl>
    <w:p w:rsidR="008858E9" w:rsidRPr="000E2F99" w:rsidRDefault="000E2F99" w:rsidP="000E2F99">
      <w:pPr>
        <w:rPr>
          <w:i/>
          <w:iCs/>
        </w:rPr>
      </w:pPr>
      <w:r w:rsidRPr="000E2F99">
        <w:rPr>
          <w:i/>
          <w:iCs/>
        </w:rPr>
        <w:t xml:space="preserve">NB: The </w:t>
      </w:r>
      <w:r w:rsidR="006111F8">
        <w:rPr>
          <w:i/>
          <w:iCs/>
        </w:rPr>
        <w:t xml:space="preserve">final </w:t>
      </w:r>
      <w:bookmarkStart w:id="10" w:name="_GoBack"/>
      <w:bookmarkEnd w:id="10"/>
      <w:r w:rsidRPr="000E2F99">
        <w:rPr>
          <w:i/>
          <w:iCs/>
        </w:rPr>
        <w:t>meeting agenda will be posted on 11 March 2013, based on the input documents received.</w:t>
      </w:r>
    </w:p>
    <w:sectPr w:rsidR="008858E9" w:rsidRPr="000E2F99" w:rsidSect="004C325D">
      <w:headerReference w:type="default" r:id="rId19"/>
      <w:footerReference w:type="first" r:id="rId20"/>
      <w:pgSz w:w="11907" w:h="16840"/>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A30" w:rsidRDefault="003A2A30">
      <w:r>
        <w:separator/>
      </w:r>
    </w:p>
  </w:endnote>
  <w:endnote w:type="continuationSeparator" w:id="0">
    <w:p w:rsidR="003A2A30" w:rsidRDefault="003A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Arial Unicode MS"/>
    <w:charset w:val="81"/>
    <w:family w:val="swiss"/>
    <w:pitch w:val="variable"/>
    <w:sig w:usb0="00000000"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57" w:type="dxa"/>
      <w:tblBorders>
        <w:top w:val="single" w:sz="8" w:space="0" w:color="auto"/>
        <w:bottom w:val="single" w:sz="8" w:space="0" w:color="auto"/>
      </w:tblBorders>
      <w:tblLayout w:type="fixed"/>
      <w:tblCellMar>
        <w:left w:w="57" w:type="dxa"/>
        <w:right w:w="57" w:type="dxa"/>
      </w:tblCellMar>
      <w:tblLook w:val="0000" w:firstRow="0" w:lastRow="0" w:firstColumn="0" w:lastColumn="0" w:noHBand="0" w:noVBand="0"/>
    </w:tblPr>
    <w:tblGrid>
      <w:gridCol w:w="1725"/>
      <w:gridCol w:w="4394"/>
      <w:gridCol w:w="3804"/>
    </w:tblGrid>
    <w:tr w:rsidR="00236E04" w:rsidRPr="00A47D58" w:rsidTr="00E36E33">
      <w:trPr>
        <w:cantSplit/>
        <w:trHeight w:val="204"/>
      </w:trPr>
      <w:tc>
        <w:tcPr>
          <w:tcW w:w="1725" w:type="dxa"/>
        </w:tcPr>
        <w:p w:rsidR="00236E04" w:rsidRPr="00A47D58" w:rsidRDefault="00236E04" w:rsidP="00C24692">
          <w:pPr>
            <w:spacing w:after="120"/>
            <w:rPr>
              <w:b/>
              <w:bCs/>
              <w:sz w:val="22"/>
            </w:rPr>
          </w:pPr>
          <w:bookmarkStart w:id="11" w:name="dcontact"/>
          <w:bookmarkStart w:id="12" w:name="dcontent1" w:colFirst="1" w:colLast="1"/>
          <w:r w:rsidRPr="00A47D58">
            <w:rPr>
              <w:b/>
              <w:bCs/>
              <w:sz w:val="22"/>
            </w:rPr>
            <w:t>Contact:</w:t>
          </w:r>
        </w:p>
      </w:tc>
      <w:tc>
        <w:tcPr>
          <w:tcW w:w="4394" w:type="dxa"/>
        </w:tcPr>
        <w:p w:rsidR="00236E04" w:rsidRPr="00A47D58" w:rsidRDefault="00236E04" w:rsidP="005A4432">
          <w:pPr>
            <w:rPr>
              <w:sz w:val="22"/>
            </w:rPr>
          </w:pPr>
          <w:r w:rsidRPr="00A47D58">
            <w:rPr>
              <w:sz w:val="22"/>
            </w:rPr>
            <w:t>TSB</w:t>
          </w:r>
        </w:p>
      </w:tc>
      <w:tc>
        <w:tcPr>
          <w:tcW w:w="3804" w:type="dxa"/>
        </w:tcPr>
        <w:p w:rsidR="00236E04" w:rsidRPr="00A47D58" w:rsidRDefault="00236E04" w:rsidP="00016A91">
          <w:pPr>
            <w:jc w:val="center"/>
            <w:rPr>
              <w:sz w:val="22"/>
            </w:rPr>
          </w:pPr>
          <w:r w:rsidRPr="00A47D58">
            <w:rPr>
              <w:sz w:val="22"/>
            </w:rPr>
            <w:t xml:space="preserve">Email: </w:t>
          </w:r>
          <w:hyperlink r:id="rId1" w:history="1">
            <w:r w:rsidRPr="00C14180">
              <w:rPr>
                <w:rStyle w:val="Hyperlink"/>
                <w:sz w:val="22"/>
              </w:rPr>
              <w:t>tsbfgm2m@itu.int</w:t>
            </w:r>
          </w:hyperlink>
          <w:r>
            <w:rPr>
              <w:sz w:val="22"/>
            </w:rPr>
            <w:t xml:space="preserve"> </w:t>
          </w:r>
        </w:p>
      </w:tc>
    </w:tr>
    <w:bookmarkEnd w:id="11"/>
    <w:bookmarkEnd w:id="12"/>
    <w:tr w:rsidR="00236E04" w:rsidRPr="005A54D4" w:rsidTr="00E36E33">
      <w:tblPrEx>
        <w:tblBorders>
          <w:top w:val="none" w:sz="0" w:space="0" w:color="auto"/>
          <w:bottom w:val="none" w:sz="0" w:space="0" w:color="auto"/>
        </w:tblBorders>
        <w:tblCellMar>
          <w:left w:w="108" w:type="dxa"/>
          <w:right w:w="108" w:type="dxa"/>
        </w:tblCellMar>
      </w:tblPrEx>
      <w:trPr>
        <w:cantSplit/>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236E04" w:rsidRPr="005A54D4" w:rsidRDefault="00236E04" w:rsidP="00A56CEF">
          <w:pPr>
            <w:spacing w:before="0"/>
            <w:rPr>
              <w:sz w:val="18"/>
            </w:rPr>
          </w:pPr>
          <w:r w:rsidRPr="005A54D4">
            <w:rPr>
              <w:b/>
              <w:bCs/>
              <w:sz w:val="18"/>
            </w:rPr>
            <w:t>Attention:</w:t>
          </w:r>
          <w:r w:rsidRPr="005A54D4">
            <w:rPr>
              <w:sz w:val="18"/>
            </w:rPr>
            <w:t xml:space="preserve"> This is not a publication made available to the public, but </w:t>
          </w:r>
          <w:r w:rsidRPr="005A54D4">
            <w:rPr>
              <w:b/>
              <w:bCs/>
              <w:sz w:val="18"/>
            </w:rPr>
            <w:t>an internal ITU-T Document</w:t>
          </w:r>
          <w:r w:rsidRPr="005A54D4">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236E04" w:rsidRPr="00A47D58" w:rsidRDefault="00236E04" w:rsidP="00E36E33">
    <w:pPr>
      <w:spacing w:before="0"/>
      <w:rPr>
        <w:sz w:val="18"/>
        <w:lang w:eastAsia="ja-JP"/>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A30" w:rsidRDefault="003A2A30">
      <w:r>
        <w:separator/>
      </w:r>
    </w:p>
  </w:footnote>
  <w:footnote w:type="continuationSeparator" w:id="0">
    <w:p w:rsidR="003A2A30" w:rsidRDefault="003A2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E04" w:rsidRPr="00A47D58" w:rsidRDefault="00236E04" w:rsidP="00A47D58">
    <w:pPr>
      <w:pStyle w:val="Header"/>
    </w:pPr>
    <w:r w:rsidRPr="00A47D58">
      <w:t xml:space="preserve">- </w:t>
    </w:r>
    <w:r>
      <w:fldChar w:fldCharType="begin"/>
    </w:r>
    <w:r>
      <w:instrText xml:space="preserve"> PAGE  \* MERGEFORMAT </w:instrText>
    </w:r>
    <w:r>
      <w:fldChar w:fldCharType="separate"/>
    </w:r>
    <w:r w:rsidR="006111F8">
      <w:rPr>
        <w:noProof/>
      </w:rPr>
      <w:t>2</w:t>
    </w:r>
    <w:r>
      <w:fldChar w:fldCharType="end"/>
    </w:r>
    <w:r w:rsidRPr="00A47D58">
      <w:t xml:space="preserve"> -</w:t>
    </w:r>
  </w:p>
  <w:p w:rsidR="00236E04" w:rsidRDefault="00236E04" w:rsidP="005A4432">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1A9580E"/>
    <w:multiLevelType w:val="multilevel"/>
    <w:tmpl w:val="09A0947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
    <w:nsid w:val="036C778A"/>
    <w:multiLevelType w:val="hybridMultilevel"/>
    <w:tmpl w:val="0E90160E"/>
    <w:lvl w:ilvl="0" w:tplc="7C02F2C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001B0A"/>
    <w:multiLevelType w:val="hybridMultilevel"/>
    <w:tmpl w:val="2106426C"/>
    <w:lvl w:ilvl="0" w:tplc="965260E8">
      <w:start w:val="2"/>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70250"/>
    <w:multiLevelType w:val="hybridMultilevel"/>
    <w:tmpl w:val="D7AA4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A3215C"/>
    <w:multiLevelType w:val="multilevel"/>
    <w:tmpl w:val="16A2B45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6">
    <w:nsid w:val="14B75A6B"/>
    <w:multiLevelType w:val="hybridMultilevel"/>
    <w:tmpl w:val="038C946C"/>
    <w:lvl w:ilvl="0" w:tplc="7C64A4FC">
      <w:start w:val="1"/>
      <w:numFmt w:val="bullet"/>
      <w:lvlText w:val=""/>
      <w:lvlJc w:val="left"/>
      <w:pPr>
        <w:tabs>
          <w:tab w:val="num" w:pos="624"/>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4D31BAE"/>
    <w:multiLevelType w:val="hybridMultilevel"/>
    <w:tmpl w:val="8FFC5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8228A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1A460B"/>
    <w:multiLevelType w:val="hybridMultilevel"/>
    <w:tmpl w:val="F030EC4E"/>
    <w:lvl w:ilvl="0" w:tplc="7C64A4FC">
      <w:start w:val="1"/>
      <w:numFmt w:val="bullet"/>
      <w:lvlText w:val=""/>
      <w:lvlJc w:val="left"/>
      <w:pPr>
        <w:tabs>
          <w:tab w:val="num" w:pos="624"/>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7C64A4FC">
      <w:start w:val="1"/>
      <w:numFmt w:val="bullet"/>
      <w:lvlText w:val=""/>
      <w:lvlJc w:val="left"/>
      <w:pPr>
        <w:tabs>
          <w:tab w:val="num" w:pos="2064"/>
        </w:tabs>
        <w:ind w:left="2160" w:hanging="360"/>
      </w:pPr>
      <w:rPr>
        <w:rFonts w:ascii="Symbol" w:hAnsi="Symbol" w:hint="default"/>
        <w:color w:val="auto"/>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6BE6245"/>
    <w:multiLevelType w:val="hybridMultilevel"/>
    <w:tmpl w:val="2D3A8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2C2701"/>
    <w:multiLevelType w:val="multilevel"/>
    <w:tmpl w:val="16A2B45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3">
    <w:nsid w:val="3C6D60C8"/>
    <w:multiLevelType w:val="hybridMultilevel"/>
    <w:tmpl w:val="F6CA46DE"/>
    <w:lvl w:ilvl="0" w:tplc="3E3E43F2">
      <w:start w:val="4"/>
      <w:numFmt w:val="bullet"/>
      <w:lvlText w:val="-"/>
      <w:lvlJc w:val="left"/>
      <w:pPr>
        <w:ind w:left="1155" w:hanging="795"/>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F60E08"/>
    <w:multiLevelType w:val="multilevel"/>
    <w:tmpl w:val="E7A4FD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46FE3580"/>
    <w:multiLevelType w:val="hybridMultilevel"/>
    <w:tmpl w:val="718EE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E874459"/>
    <w:multiLevelType w:val="hybridMultilevel"/>
    <w:tmpl w:val="87DEC1D8"/>
    <w:lvl w:ilvl="0" w:tplc="965260E8">
      <w:start w:val="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5F1A38"/>
    <w:multiLevelType w:val="hybridMultilevel"/>
    <w:tmpl w:val="3780B62A"/>
    <w:lvl w:ilvl="0" w:tplc="965260E8">
      <w:start w:val="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2E67E34"/>
    <w:multiLevelType w:val="hybridMultilevel"/>
    <w:tmpl w:val="B5F2AB1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nsid w:val="553B1033"/>
    <w:multiLevelType w:val="hybridMultilevel"/>
    <w:tmpl w:val="49B2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DE7178"/>
    <w:multiLevelType w:val="multilevel"/>
    <w:tmpl w:val="E7A4FD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658975A7"/>
    <w:multiLevelType w:val="multilevel"/>
    <w:tmpl w:val="09A0947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num w:numId="1">
    <w:abstractNumId w:val="0"/>
  </w:num>
  <w:num w:numId="2">
    <w:abstractNumId w:val="0"/>
  </w:num>
  <w:num w:numId="3">
    <w:abstractNumId w:val="0"/>
  </w:num>
  <w:num w:numId="4">
    <w:abstractNumId w:val="0"/>
  </w:num>
  <w:num w:numId="5">
    <w:abstractNumId w:val="0"/>
  </w:num>
  <w:num w:numId="6">
    <w:abstractNumId w:val="17"/>
  </w:num>
  <w:num w:numId="7">
    <w:abstractNumId w:val="19"/>
  </w:num>
  <w:num w:numId="8">
    <w:abstractNumId w:val="2"/>
  </w:num>
  <w:num w:numId="9">
    <w:abstractNumId w:val="16"/>
  </w:num>
  <w:num w:numId="10">
    <w:abstractNumId w:val="3"/>
  </w:num>
  <w:num w:numId="11">
    <w:abstractNumId w:val="11"/>
  </w:num>
  <w:num w:numId="12">
    <w:abstractNumId w:val="7"/>
  </w:num>
  <w:num w:numId="13">
    <w:abstractNumId w:val="1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num>
  <w:num w:numId="17">
    <w:abstractNumId w:val="5"/>
  </w:num>
  <w:num w:numId="18">
    <w:abstractNumId w:val="1"/>
  </w:num>
  <w:num w:numId="19">
    <w:abstractNumId w:val="21"/>
  </w:num>
  <w:num w:numId="20">
    <w:abstractNumId w:val="12"/>
  </w:num>
  <w:num w:numId="21">
    <w:abstractNumId w:val="8"/>
  </w:num>
  <w:num w:numId="22">
    <w:abstractNumId w:val="15"/>
  </w:num>
  <w:num w:numId="23">
    <w:abstractNumId w:val="15"/>
  </w:num>
  <w:num w:numId="24">
    <w:abstractNumId w:val="6"/>
  </w:num>
  <w:num w:numId="25">
    <w:abstractNumId w:val="10"/>
  </w:num>
  <w:num w:numId="26">
    <w:abstractNumId w:val="1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activeWritingStyle w:appName="MSWord" w:lang="de-DE" w:vendorID="9" w:dllVersion="512"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0E"/>
    <w:rsid w:val="00001ECD"/>
    <w:rsid w:val="00004823"/>
    <w:rsid w:val="00004F6E"/>
    <w:rsid w:val="00016A91"/>
    <w:rsid w:val="00025CA5"/>
    <w:rsid w:val="00031986"/>
    <w:rsid w:val="00031FC8"/>
    <w:rsid w:val="00045B13"/>
    <w:rsid w:val="000525EF"/>
    <w:rsid w:val="00055831"/>
    <w:rsid w:val="00067B9A"/>
    <w:rsid w:val="0007697D"/>
    <w:rsid w:val="00081433"/>
    <w:rsid w:val="000842D3"/>
    <w:rsid w:val="000A7E30"/>
    <w:rsid w:val="000B7EFE"/>
    <w:rsid w:val="000E2F99"/>
    <w:rsid w:val="000E6FAD"/>
    <w:rsid w:val="000F0108"/>
    <w:rsid w:val="000F735E"/>
    <w:rsid w:val="001319EB"/>
    <w:rsid w:val="00141684"/>
    <w:rsid w:val="00143A1C"/>
    <w:rsid w:val="00154F0A"/>
    <w:rsid w:val="00156609"/>
    <w:rsid w:val="0015700B"/>
    <w:rsid w:val="001604B3"/>
    <w:rsid w:val="001641CC"/>
    <w:rsid w:val="00176A20"/>
    <w:rsid w:val="00184C14"/>
    <w:rsid w:val="00195240"/>
    <w:rsid w:val="001970DA"/>
    <w:rsid w:val="001A2131"/>
    <w:rsid w:val="001A71BC"/>
    <w:rsid w:val="001B39FF"/>
    <w:rsid w:val="001D5E6B"/>
    <w:rsid w:val="001D7C4C"/>
    <w:rsid w:val="001E03B0"/>
    <w:rsid w:val="001E0DC2"/>
    <w:rsid w:val="001E1212"/>
    <w:rsid w:val="001E3E7A"/>
    <w:rsid w:val="001F59B1"/>
    <w:rsid w:val="001F70BE"/>
    <w:rsid w:val="002001FE"/>
    <w:rsid w:val="002035D0"/>
    <w:rsid w:val="00214C87"/>
    <w:rsid w:val="00225D61"/>
    <w:rsid w:val="00227090"/>
    <w:rsid w:val="00236E04"/>
    <w:rsid w:val="0025599B"/>
    <w:rsid w:val="00274B68"/>
    <w:rsid w:val="0028521A"/>
    <w:rsid w:val="00290B3C"/>
    <w:rsid w:val="002B4C4D"/>
    <w:rsid w:val="00306B65"/>
    <w:rsid w:val="003174A7"/>
    <w:rsid w:val="00333BB4"/>
    <w:rsid w:val="00336C9D"/>
    <w:rsid w:val="00350C54"/>
    <w:rsid w:val="0035144F"/>
    <w:rsid w:val="00353EDB"/>
    <w:rsid w:val="003605A2"/>
    <w:rsid w:val="00366378"/>
    <w:rsid w:val="00366F60"/>
    <w:rsid w:val="003671CB"/>
    <w:rsid w:val="00373EBF"/>
    <w:rsid w:val="003760A6"/>
    <w:rsid w:val="003863CE"/>
    <w:rsid w:val="00386B92"/>
    <w:rsid w:val="0038705B"/>
    <w:rsid w:val="00391D45"/>
    <w:rsid w:val="003A2A30"/>
    <w:rsid w:val="003A6888"/>
    <w:rsid w:val="003C7679"/>
    <w:rsid w:val="003D172F"/>
    <w:rsid w:val="003D3BCC"/>
    <w:rsid w:val="003D4271"/>
    <w:rsid w:val="003E54AF"/>
    <w:rsid w:val="003E6956"/>
    <w:rsid w:val="004065CA"/>
    <w:rsid w:val="00424E81"/>
    <w:rsid w:val="004419D1"/>
    <w:rsid w:val="00441CDF"/>
    <w:rsid w:val="004471FE"/>
    <w:rsid w:val="004666E0"/>
    <w:rsid w:val="00486831"/>
    <w:rsid w:val="004A727C"/>
    <w:rsid w:val="004A72A9"/>
    <w:rsid w:val="004C1DE7"/>
    <w:rsid w:val="004C325D"/>
    <w:rsid w:val="004C4253"/>
    <w:rsid w:val="004D2AC7"/>
    <w:rsid w:val="004D3CF8"/>
    <w:rsid w:val="004E4CAE"/>
    <w:rsid w:val="004E647C"/>
    <w:rsid w:val="004F3894"/>
    <w:rsid w:val="004F6236"/>
    <w:rsid w:val="00507965"/>
    <w:rsid w:val="00507D61"/>
    <w:rsid w:val="005241A0"/>
    <w:rsid w:val="0052766C"/>
    <w:rsid w:val="0052786F"/>
    <w:rsid w:val="00536B39"/>
    <w:rsid w:val="00546D4D"/>
    <w:rsid w:val="005558D1"/>
    <w:rsid w:val="00556EC2"/>
    <w:rsid w:val="00564087"/>
    <w:rsid w:val="00573A3E"/>
    <w:rsid w:val="00575F4C"/>
    <w:rsid w:val="00581094"/>
    <w:rsid w:val="00590916"/>
    <w:rsid w:val="00594E07"/>
    <w:rsid w:val="00596C62"/>
    <w:rsid w:val="00596D5C"/>
    <w:rsid w:val="005A4432"/>
    <w:rsid w:val="005B78F1"/>
    <w:rsid w:val="005C007E"/>
    <w:rsid w:val="005C3499"/>
    <w:rsid w:val="005D02FE"/>
    <w:rsid w:val="005E046B"/>
    <w:rsid w:val="005E42EE"/>
    <w:rsid w:val="005E5E1D"/>
    <w:rsid w:val="005F23C0"/>
    <w:rsid w:val="006111F8"/>
    <w:rsid w:val="0061212F"/>
    <w:rsid w:val="006159A1"/>
    <w:rsid w:val="006259E1"/>
    <w:rsid w:val="00636252"/>
    <w:rsid w:val="0064045C"/>
    <w:rsid w:val="006646AA"/>
    <w:rsid w:val="006823E9"/>
    <w:rsid w:val="00683759"/>
    <w:rsid w:val="00693FC8"/>
    <w:rsid w:val="006C366A"/>
    <w:rsid w:val="006C59E7"/>
    <w:rsid w:val="006D3805"/>
    <w:rsid w:val="006E07EE"/>
    <w:rsid w:val="007043B3"/>
    <w:rsid w:val="00717DAF"/>
    <w:rsid w:val="00720337"/>
    <w:rsid w:val="007241A6"/>
    <w:rsid w:val="00730993"/>
    <w:rsid w:val="00743D66"/>
    <w:rsid w:val="00751B9E"/>
    <w:rsid w:val="00752A2B"/>
    <w:rsid w:val="00754168"/>
    <w:rsid w:val="00762E0E"/>
    <w:rsid w:val="007679AB"/>
    <w:rsid w:val="0077176C"/>
    <w:rsid w:val="00775C40"/>
    <w:rsid w:val="007A0244"/>
    <w:rsid w:val="007B0F91"/>
    <w:rsid w:val="007B535A"/>
    <w:rsid w:val="007C2BF2"/>
    <w:rsid w:val="007C38E7"/>
    <w:rsid w:val="007C49DA"/>
    <w:rsid w:val="007E4D9B"/>
    <w:rsid w:val="007F33A3"/>
    <w:rsid w:val="00804C78"/>
    <w:rsid w:val="00815A66"/>
    <w:rsid w:val="00852FE4"/>
    <w:rsid w:val="008605EC"/>
    <w:rsid w:val="008625BB"/>
    <w:rsid w:val="00864C19"/>
    <w:rsid w:val="008673A0"/>
    <w:rsid w:val="00872CC0"/>
    <w:rsid w:val="00873471"/>
    <w:rsid w:val="00876042"/>
    <w:rsid w:val="0088437F"/>
    <w:rsid w:val="008858E9"/>
    <w:rsid w:val="008A4A17"/>
    <w:rsid w:val="008A6E40"/>
    <w:rsid w:val="008A7011"/>
    <w:rsid w:val="008B22B3"/>
    <w:rsid w:val="008B3240"/>
    <w:rsid w:val="008C30E3"/>
    <w:rsid w:val="008C36B9"/>
    <w:rsid w:val="008F1612"/>
    <w:rsid w:val="008F34AC"/>
    <w:rsid w:val="0090282D"/>
    <w:rsid w:val="00907179"/>
    <w:rsid w:val="00921CA2"/>
    <w:rsid w:val="009317B2"/>
    <w:rsid w:val="00940294"/>
    <w:rsid w:val="00942BBD"/>
    <w:rsid w:val="00950478"/>
    <w:rsid w:val="009633B6"/>
    <w:rsid w:val="0096360A"/>
    <w:rsid w:val="009838CB"/>
    <w:rsid w:val="00987D2A"/>
    <w:rsid w:val="009972D5"/>
    <w:rsid w:val="009A71B5"/>
    <w:rsid w:val="009B5FDB"/>
    <w:rsid w:val="009C0EFA"/>
    <w:rsid w:val="009C35E6"/>
    <w:rsid w:val="009E134A"/>
    <w:rsid w:val="009E3713"/>
    <w:rsid w:val="00A03282"/>
    <w:rsid w:val="00A10BFE"/>
    <w:rsid w:val="00A15F83"/>
    <w:rsid w:val="00A319C8"/>
    <w:rsid w:val="00A34E2C"/>
    <w:rsid w:val="00A41DBE"/>
    <w:rsid w:val="00A47D58"/>
    <w:rsid w:val="00A56CEF"/>
    <w:rsid w:val="00A72840"/>
    <w:rsid w:val="00A85530"/>
    <w:rsid w:val="00A91677"/>
    <w:rsid w:val="00AA3C6C"/>
    <w:rsid w:val="00AA6400"/>
    <w:rsid w:val="00AB25FD"/>
    <w:rsid w:val="00AB632C"/>
    <w:rsid w:val="00AC01DE"/>
    <w:rsid w:val="00AC0EDC"/>
    <w:rsid w:val="00AD2AAB"/>
    <w:rsid w:val="00AD5E96"/>
    <w:rsid w:val="00AE0B09"/>
    <w:rsid w:val="00AE0DC8"/>
    <w:rsid w:val="00AF0123"/>
    <w:rsid w:val="00AF0445"/>
    <w:rsid w:val="00AF44FD"/>
    <w:rsid w:val="00B068D7"/>
    <w:rsid w:val="00B327EF"/>
    <w:rsid w:val="00B3324E"/>
    <w:rsid w:val="00B355FF"/>
    <w:rsid w:val="00B35A2B"/>
    <w:rsid w:val="00B43F31"/>
    <w:rsid w:val="00B5041A"/>
    <w:rsid w:val="00B52ADD"/>
    <w:rsid w:val="00B5648A"/>
    <w:rsid w:val="00B575F8"/>
    <w:rsid w:val="00B61851"/>
    <w:rsid w:val="00B63CF9"/>
    <w:rsid w:val="00B67316"/>
    <w:rsid w:val="00B75BD9"/>
    <w:rsid w:val="00B76F80"/>
    <w:rsid w:val="00B87794"/>
    <w:rsid w:val="00B919C7"/>
    <w:rsid w:val="00BA039C"/>
    <w:rsid w:val="00BB5CB3"/>
    <w:rsid w:val="00BC00DB"/>
    <w:rsid w:val="00BC19AF"/>
    <w:rsid w:val="00BC462F"/>
    <w:rsid w:val="00BC7858"/>
    <w:rsid w:val="00BE1CEB"/>
    <w:rsid w:val="00BE418D"/>
    <w:rsid w:val="00BE60CA"/>
    <w:rsid w:val="00BF6E5A"/>
    <w:rsid w:val="00C020C6"/>
    <w:rsid w:val="00C028D6"/>
    <w:rsid w:val="00C03446"/>
    <w:rsid w:val="00C163D5"/>
    <w:rsid w:val="00C168F7"/>
    <w:rsid w:val="00C24692"/>
    <w:rsid w:val="00C251B6"/>
    <w:rsid w:val="00C3594F"/>
    <w:rsid w:val="00C416B9"/>
    <w:rsid w:val="00C44A42"/>
    <w:rsid w:val="00C5653D"/>
    <w:rsid w:val="00C7439A"/>
    <w:rsid w:val="00C75C9A"/>
    <w:rsid w:val="00C77143"/>
    <w:rsid w:val="00C84CE2"/>
    <w:rsid w:val="00CA45FB"/>
    <w:rsid w:val="00CA5AFA"/>
    <w:rsid w:val="00CA5D27"/>
    <w:rsid w:val="00CA62DA"/>
    <w:rsid w:val="00CB7B13"/>
    <w:rsid w:val="00CD24F5"/>
    <w:rsid w:val="00CE0606"/>
    <w:rsid w:val="00CF1692"/>
    <w:rsid w:val="00CF207D"/>
    <w:rsid w:val="00CF3E4C"/>
    <w:rsid w:val="00CF6C01"/>
    <w:rsid w:val="00D02DBD"/>
    <w:rsid w:val="00D148D9"/>
    <w:rsid w:val="00D15813"/>
    <w:rsid w:val="00D21073"/>
    <w:rsid w:val="00D3449D"/>
    <w:rsid w:val="00D427BA"/>
    <w:rsid w:val="00D51BDD"/>
    <w:rsid w:val="00D73F48"/>
    <w:rsid w:val="00D749E5"/>
    <w:rsid w:val="00D9440A"/>
    <w:rsid w:val="00DA0917"/>
    <w:rsid w:val="00DA1C42"/>
    <w:rsid w:val="00DA3ECB"/>
    <w:rsid w:val="00DA56D2"/>
    <w:rsid w:val="00DA7F5E"/>
    <w:rsid w:val="00DC7177"/>
    <w:rsid w:val="00DE394D"/>
    <w:rsid w:val="00DF1F6C"/>
    <w:rsid w:val="00DF733A"/>
    <w:rsid w:val="00E06B29"/>
    <w:rsid w:val="00E2458C"/>
    <w:rsid w:val="00E27EF5"/>
    <w:rsid w:val="00E34259"/>
    <w:rsid w:val="00E36E33"/>
    <w:rsid w:val="00E37793"/>
    <w:rsid w:val="00E40754"/>
    <w:rsid w:val="00E44881"/>
    <w:rsid w:val="00E46342"/>
    <w:rsid w:val="00E52067"/>
    <w:rsid w:val="00E559B4"/>
    <w:rsid w:val="00E57E5F"/>
    <w:rsid w:val="00E61A23"/>
    <w:rsid w:val="00E802F9"/>
    <w:rsid w:val="00E82E9E"/>
    <w:rsid w:val="00E8545B"/>
    <w:rsid w:val="00E96851"/>
    <w:rsid w:val="00EA1692"/>
    <w:rsid w:val="00EA471C"/>
    <w:rsid w:val="00EB4589"/>
    <w:rsid w:val="00EB674A"/>
    <w:rsid w:val="00ED416F"/>
    <w:rsid w:val="00ED5387"/>
    <w:rsid w:val="00ED6EE0"/>
    <w:rsid w:val="00EE2189"/>
    <w:rsid w:val="00F23F0F"/>
    <w:rsid w:val="00F23FD7"/>
    <w:rsid w:val="00F26CFA"/>
    <w:rsid w:val="00F4654C"/>
    <w:rsid w:val="00F67359"/>
    <w:rsid w:val="00F77E2D"/>
    <w:rsid w:val="00F86124"/>
    <w:rsid w:val="00F867E1"/>
    <w:rsid w:val="00F94639"/>
    <w:rsid w:val="00FA1850"/>
    <w:rsid w:val="00FD370D"/>
    <w:rsid w:val="00FD5992"/>
    <w:rsid w:val="00FE31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427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3D4271"/>
    <w:pPr>
      <w:keepNext/>
      <w:keepLines/>
      <w:spacing w:before="360"/>
      <w:ind w:left="794" w:hanging="794"/>
      <w:outlineLvl w:val="0"/>
    </w:pPr>
    <w:rPr>
      <w:b/>
    </w:rPr>
  </w:style>
  <w:style w:type="paragraph" w:styleId="Heading2">
    <w:name w:val="heading 2"/>
    <w:basedOn w:val="Heading1"/>
    <w:next w:val="Normal"/>
    <w:qFormat/>
    <w:rsid w:val="003D4271"/>
    <w:pPr>
      <w:spacing w:before="240"/>
      <w:outlineLvl w:val="1"/>
    </w:pPr>
  </w:style>
  <w:style w:type="paragraph" w:styleId="Heading3">
    <w:name w:val="heading 3"/>
    <w:basedOn w:val="Heading1"/>
    <w:next w:val="Normal"/>
    <w:qFormat/>
    <w:rsid w:val="003D4271"/>
    <w:pPr>
      <w:spacing w:before="160"/>
      <w:outlineLvl w:val="2"/>
    </w:pPr>
  </w:style>
  <w:style w:type="paragraph" w:styleId="Heading4">
    <w:name w:val="heading 4"/>
    <w:basedOn w:val="Heading3"/>
    <w:next w:val="Normal"/>
    <w:qFormat/>
    <w:rsid w:val="003D4271"/>
    <w:pPr>
      <w:tabs>
        <w:tab w:val="clear" w:pos="794"/>
        <w:tab w:val="left" w:pos="1021"/>
      </w:tabs>
      <w:ind w:left="1021" w:hanging="1021"/>
      <w:outlineLvl w:val="3"/>
    </w:pPr>
  </w:style>
  <w:style w:type="paragraph" w:styleId="Heading5">
    <w:name w:val="heading 5"/>
    <w:basedOn w:val="Heading4"/>
    <w:next w:val="Normal"/>
    <w:qFormat/>
    <w:rsid w:val="003D4271"/>
    <w:pPr>
      <w:outlineLvl w:val="4"/>
    </w:pPr>
  </w:style>
  <w:style w:type="paragraph" w:styleId="Heading6">
    <w:name w:val="heading 6"/>
    <w:basedOn w:val="Heading4"/>
    <w:next w:val="Normal"/>
    <w:qFormat/>
    <w:rsid w:val="003D4271"/>
    <w:pPr>
      <w:tabs>
        <w:tab w:val="clear" w:pos="1021"/>
        <w:tab w:val="clear" w:pos="1191"/>
      </w:tabs>
      <w:ind w:left="1588" w:hanging="1588"/>
      <w:outlineLvl w:val="5"/>
    </w:pPr>
  </w:style>
  <w:style w:type="paragraph" w:styleId="Heading7">
    <w:name w:val="heading 7"/>
    <w:basedOn w:val="Heading6"/>
    <w:next w:val="Normal"/>
    <w:qFormat/>
    <w:rsid w:val="003D4271"/>
    <w:pPr>
      <w:outlineLvl w:val="6"/>
    </w:pPr>
  </w:style>
  <w:style w:type="paragraph" w:styleId="Heading8">
    <w:name w:val="heading 8"/>
    <w:basedOn w:val="Heading6"/>
    <w:next w:val="Normal"/>
    <w:qFormat/>
    <w:rsid w:val="003D4271"/>
    <w:pPr>
      <w:outlineLvl w:val="7"/>
    </w:pPr>
  </w:style>
  <w:style w:type="paragraph" w:styleId="Heading9">
    <w:name w:val="heading 9"/>
    <w:basedOn w:val="Heading6"/>
    <w:next w:val="Normal"/>
    <w:qFormat/>
    <w:rsid w:val="003D427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3D4271"/>
    <w:pPr>
      <w:keepNext/>
      <w:keepLines/>
      <w:spacing w:before="480"/>
      <w:jc w:val="center"/>
    </w:pPr>
    <w:rPr>
      <w:b/>
      <w:sz w:val="28"/>
    </w:rPr>
  </w:style>
  <w:style w:type="character" w:customStyle="1" w:styleId="Appdef">
    <w:name w:val="App_def"/>
    <w:rsid w:val="003D4271"/>
    <w:rPr>
      <w:rFonts w:ascii="Times New Roman" w:hAnsi="Times New Roman"/>
      <w:b/>
    </w:rPr>
  </w:style>
  <w:style w:type="character" w:customStyle="1" w:styleId="Appref">
    <w:name w:val="App_ref"/>
    <w:basedOn w:val="DefaultParagraphFont"/>
    <w:rsid w:val="003D4271"/>
  </w:style>
  <w:style w:type="paragraph" w:customStyle="1" w:styleId="AppendixNotitle">
    <w:name w:val="Appendix_No &amp; title"/>
    <w:basedOn w:val="AnnexNotitle"/>
    <w:next w:val="Normal"/>
    <w:rsid w:val="003D4271"/>
  </w:style>
  <w:style w:type="character" w:customStyle="1" w:styleId="Artdef">
    <w:name w:val="Art_def"/>
    <w:rsid w:val="003D4271"/>
    <w:rPr>
      <w:rFonts w:ascii="Times New Roman" w:hAnsi="Times New Roman"/>
      <w:b/>
    </w:rPr>
  </w:style>
  <w:style w:type="paragraph" w:customStyle="1" w:styleId="Artheading">
    <w:name w:val="Art_heading"/>
    <w:basedOn w:val="Normal"/>
    <w:next w:val="Normal"/>
    <w:rsid w:val="003D4271"/>
    <w:pPr>
      <w:spacing w:before="480"/>
      <w:jc w:val="center"/>
    </w:pPr>
    <w:rPr>
      <w:b/>
      <w:sz w:val="28"/>
    </w:rPr>
  </w:style>
  <w:style w:type="paragraph" w:customStyle="1" w:styleId="ArtNo">
    <w:name w:val="Art_No"/>
    <w:basedOn w:val="Normal"/>
    <w:next w:val="Normal"/>
    <w:rsid w:val="003D4271"/>
    <w:pPr>
      <w:keepNext/>
      <w:keepLines/>
      <w:spacing w:before="480"/>
      <w:jc w:val="center"/>
    </w:pPr>
    <w:rPr>
      <w:caps/>
      <w:sz w:val="28"/>
    </w:rPr>
  </w:style>
  <w:style w:type="character" w:customStyle="1" w:styleId="Artref">
    <w:name w:val="Art_ref"/>
    <w:basedOn w:val="DefaultParagraphFont"/>
    <w:rsid w:val="003D4271"/>
  </w:style>
  <w:style w:type="paragraph" w:customStyle="1" w:styleId="Arttitle">
    <w:name w:val="Art_title"/>
    <w:basedOn w:val="Normal"/>
    <w:next w:val="Normal"/>
    <w:rsid w:val="003D4271"/>
    <w:pPr>
      <w:keepNext/>
      <w:keepLines/>
      <w:spacing w:before="240"/>
      <w:jc w:val="center"/>
    </w:pPr>
    <w:rPr>
      <w:b/>
      <w:sz w:val="28"/>
    </w:rPr>
  </w:style>
  <w:style w:type="paragraph" w:customStyle="1" w:styleId="ASN1">
    <w:name w:val="ASN.1"/>
    <w:basedOn w:val="Normal"/>
    <w:rsid w:val="003D427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3D4271"/>
    <w:pPr>
      <w:keepNext/>
      <w:keepLines/>
      <w:spacing w:before="160"/>
      <w:ind w:left="794"/>
    </w:pPr>
    <w:rPr>
      <w:i/>
    </w:rPr>
  </w:style>
  <w:style w:type="paragraph" w:customStyle="1" w:styleId="ChapNo">
    <w:name w:val="Chap_No"/>
    <w:basedOn w:val="Normal"/>
    <w:next w:val="Normal"/>
    <w:rsid w:val="003D4271"/>
    <w:pPr>
      <w:keepNext/>
      <w:keepLines/>
      <w:spacing w:before="480"/>
      <w:jc w:val="center"/>
    </w:pPr>
    <w:rPr>
      <w:b/>
      <w:caps/>
      <w:sz w:val="28"/>
    </w:rPr>
  </w:style>
  <w:style w:type="paragraph" w:customStyle="1" w:styleId="Chaptitle">
    <w:name w:val="Chap_title"/>
    <w:basedOn w:val="Normal"/>
    <w:next w:val="Normal"/>
    <w:rsid w:val="003D4271"/>
    <w:pPr>
      <w:keepNext/>
      <w:keepLines/>
      <w:spacing w:before="240"/>
      <w:jc w:val="center"/>
    </w:pPr>
    <w:rPr>
      <w:b/>
      <w:sz w:val="28"/>
    </w:rPr>
  </w:style>
  <w:style w:type="character" w:styleId="EndnoteReference">
    <w:name w:val="endnote reference"/>
    <w:semiHidden/>
    <w:rsid w:val="003D4271"/>
    <w:rPr>
      <w:vertAlign w:val="superscript"/>
    </w:rPr>
  </w:style>
  <w:style w:type="paragraph" w:customStyle="1" w:styleId="enumlev1">
    <w:name w:val="enumlev1"/>
    <w:basedOn w:val="Normal"/>
    <w:rsid w:val="003D4271"/>
    <w:pPr>
      <w:spacing w:before="80"/>
      <w:ind w:left="794" w:hanging="794"/>
    </w:pPr>
  </w:style>
  <w:style w:type="paragraph" w:customStyle="1" w:styleId="enumlev2">
    <w:name w:val="enumlev2"/>
    <w:basedOn w:val="enumlev1"/>
    <w:rsid w:val="003D4271"/>
    <w:pPr>
      <w:ind w:left="1191" w:hanging="397"/>
    </w:pPr>
  </w:style>
  <w:style w:type="paragraph" w:customStyle="1" w:styleId="enumlev3">
    <w:name w:val="enumlev3"/>
    <w:basedOn w:val="enumlev2"/>
    <w:rsid w:val="003D4271"/>
    <w:pPr>
      <w:ind w:left="1588"/>
    </w:pPr>
  </w:style>
  <w:style w:type="paragraph" w:customStyle="1" w:styleId="Equation">
    <w:name w:val="Equation"/>
    <w:basedOn w:val="Normal"/>
    <w:rsid w:val="003D4271"/>
    <w:pPr>
      <w:tabs>
        <w:tab w:val="clear" w:pos="1191"/>
        <w:tab w:val="clear" w:pos="1588"/>
        <w:tab w:val="clear" w:pos="1985"/>
        <w:tab w:val="center" w:pos="4820"/>
        <w:tab w:val="right" w:pos="9639"/>
      </w:tabs>
    </w:pPr>
  </w:style>
  <w:style w:type="paragraph" w:customStyle="1" w:styleId="Equationlegend">
    <w:name w:val="Equation_legend"/>
    <w:basedOn w:val="Normal"/>
    <w:rsid w:val="003D4271"/>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3D4271"/>
    <w:pPr>
      <w:keepNext/>
      <w:keepLines/>
      <w:spacing w:before="240" w:after="120"/>
      <w:jc w:val="center"/>
    </w:pPr>
  </w:style>
  <w:style w:type="paragraph" w:customStyle="1" w:styleId="Figurelegend">
    <w:name w:val="Figure_legend"/>
    <w:basedOn w:val="Normal"/>
    <w:rsid w:val="003D4271"/>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3D4271"/>
    <w:pPr>
      <w:keepLines/>
      <w:spacing w:before="240" w:after="120"/>
      <w:jc w:val="center"/>
    </w:pPr>
    <w:rPr>
      <w:b/>
    </w:rPr>
  </w:style>
  <w:style w:type="paragraph" w:customStyle="1" w:styleId="FigureNoBR">
    <w:name w:val="Figure_No_BR"/>
    <w:basedOn w:val="Normal"/>
    <w:next w:val="Normal"/>
    <w:rsid w:val="003D4271"/>
    <w:pPr>
      <w:keepNext/>
      <w:keepLines/>
      <w:spacing w:before="480" w:after="120"/>
      <w:jc w:val="center"/>
    </w:pPr>
    <w:rPr>
      <w:caps/>
    </w:rPr>
  </w:style>
  <w:style w:type="paragraph" w:customStyle="1" w:styleId="TabletitleBR">
    <w:name w:val="Table_title_BR"/>
    <w:basedOn w:val="Normal"/>
    <w:next w:val="Normal"/>
    <w:rsid w:val="003D4271"/>
    <w:pPr>
      <w:keepNext/>
      <w:keepLines/>
      <w:spacing w:before="0" w:after="120"/>
      <w:jc w:val="center"/>
    </w:pPr>
    <w:rPr>
      <w:b/>
    </w:rPr>
  </w:style>
  <w:style w:type="paragraph" w:customStyle="1" w:styleId="FiguretitleBR">
    <w:name w:val="Figure_title_BR"/>
    <w:basedOn w:val="TabletitleBR"/>
    <w:next w:val="Normal"/>
    <w:rsid w:val="003D4271"/>
    <w:pPr>
      <w:keepNext w:val="0"/>
      <w:spacing w:after="480"/>
    </w:pPr>
  </w:style>
  <w:style w:type="paragraph" w:customStyle="1" w:styleId="Figurewithouttitle">
    <w:name w:val="Figure_without_title"/>
    <w:basedOn w:val="Normal"/>
    <w:next w:val="Normal"/>
    <w:rsid w:val="003D4271"/>
    <w:pPr>
      <w:keepLines/>
      <w:spacing w:before="240" w:after="120"/>
      <w:jc w:val="center"/>
    </w:pPr>
  </w:style>
  <w:style w:type="paragraph" w:styleId="Footer">
    <w:name w:val="footer"/>
    <w:basedOn w:val="Normal"/>
    <w:rsid w:val="003D4271"/>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D4271"/>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3D4271"/>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3D4271"/>
    <w:rPr>
      <w:position w:val="6"/>
      <w:sz w:val="18"/>
    </w:rPr>
  </w:style>
  <w:style w:type="paragraph" w:customStyle="1" w:styleId="Note">
    <w:name w:val="Note"/>
    <w:basedOn w:val="Normal"/>
    <w:rsid w:val="003D4271"/>
    <w:pPr>
      <w:spacing w:before="80"/>
    </w:pPr>
  </w:style>
  <w:style w:type="paragraph" w:styleId="FootnoteText">
    <w:name w:val="footnote text"/>
    <w:basedOn w:val="Note"/>
    <w:semiHidden/>
    <w:rsid w:val="003D4271"/>
    <w:pPr>
      <w:keepLines/>
      <w:tabs>
        <w:tab w:val="left" w:pos="255"/>
      </w:tabs>
      <w:ind w:left="255" w:hanging="255"/>
    </w:pPr>
  </w:style>
  <w:style w:type="paragraph" w:customStyle="1" w:styleId="Formal">
    <w:name w:val="Formal"/>
    <w:basedOn w:val="ASN1"/>
    <w:rsid w:val="003D4271"/>
    <w:rPr>
      <w:b w:val="0"/>
    </w:rPr>
  </w:style>
  <w:style w:type="paragraph" w:styleId="Header">
    <w:name w:val="header"/>
    <w:basedOn w:val="Normal"/>
    <w:rsid w:val="003D4271"/>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D4271"/>
    <w:pPr>
      <w:keepNext/>
      <w:spacing w:before="160"/>
    </w:pPr>
    <w:rPr>
      <w:b/>
    </w:rPr>
  </w:style>
  <w:style w:type="paragraph" w:customStyle="1" w:styleId="Headingi">
    <w:name w:val="Heading_i"/>
    <w:basedOn w:val="Normal"/>
    <w:next w:val="Normal"/>
    <w:rsid w:val="003D4271"/>
    <w:pPr>
      <w:keepNext/>
      <w:spacing w:before="160"/>
    </w:pPr>
    <w:rPr>
      <w:i/>
    </w:rPr>
  </w:style>
  <w:style w:type="paragraph" w:styleId="Index1">
    <w:name w:val="index 1"/>
    <w:basedOn w:val="Normal"/>
    <w:next w:val="Normal"/>
    <w:semiHidden/>
    <w:rsid w:val="003D4271"/>
  </w:style>
  <w:style w:type="paragraph" w:styleId="Index2">
    <w:name w:val="index 2"/>
    <w:basedOn w:val="Normal"/>
    <w:next w:val="Normal"/>
    <w:semiHidden/>
    <w:rsid w:val="003D4271"/>
    <w:pPr>
      <w:ind w:left="283"/>
    </w:pPr>
  </w:style>
  <w:style w:type="paragraph" w:styleId="Index3">
    <w:name w:val="index 3"/>
    <w:basedOn w:val="Normal"/>
    <w:next w:val="Normal"/>
    <w:semiHidden/>
    <w:rsid w:val="003D4271"/>
    <w:pPr>
      <w:ind w:left="566"/>
    </w:pPr>
  </w:style>
  <w:style w:type="paragraph" w:customStyle="1" w:styleId="Normalaftertitle">
    <w:name w:val="Normal_after_title"/>
    <w:basedOn w:val="Normal"/>
    <w:next w:val="Normal"/>
    <w:rsid w:val="003D4271"/>
    <w:pPr>
      <w:spacing w:before="360"/>
    </w:pPr>
  </w:style>
  <w:style w:type="character" w:styleId="PageNumber">
    <w:name w:val="page number"/>
    <w:basedOn w:val="DefaultParagraphFont"/>
    <w:rsid w:val="003D4271"/>
  </w:style>
  <w:style w:type="paragraph" w:customStyle="1" w:styleId="PartNo">
    <w:name w:val="Part_No"/>
    <w:basedOn w:val="Normal"/>
    <w:next w:val="Normal"/>
    <w:rsid w:val="003D4271"/>
    <w:pPr>
      <w:keepNext/>
      <w:keepLines/>
      <w:spacing w:before="480" w:after="80"/>
      <w:jc w:val="center"/>
    </w:pPr>
    <w:rPr>
      <w:caps/>
      <w:sz w:val="28"/>
    </w:rPr>
  </w:style>
  <w:style w:type="paragraph" w:customStyle="1" w:styleId="Partref">
    <w:name w:val="Part_ref"/>
    <w:basedOn w:val="Normal"/>
    <w:next w:val="Normal"/>
    <w:rsid w:val="003D4271"/>
    <w:pPr>
      <w:keepNext/>
      <w:keepLines/>
      <w:spacing w:before="280"/>
      <w:jc w:val="center"/>
    </w:pPr>
  </w:style>
  <w:style w:type="paragraph" w:customStyle="1" w:styleId="Parttitle">
    <w:name w:val="Part_title"/>
    <w:basedOn w:val="Normal"/>
    <w:next w:val="Normalaftertitle"/>
    <w:rsid w:val="003D4271"/>
    <w:pPr>
      <w:keepNext/>
      <w:keepLines/>
      <w:spacing w:before="240" w:after="280"/>
      <w:jc w:val="center"/>
    </w:pPr>
    <w:rPr>
      <w:b/>
      <w:sz w:val="28"/>
    </w:rPr>
  </w:style>
  <w:style w:type="paragraph" w:customStyle="1" w:styleId="Recdate">
    <w:name w:val="Rec_date"/>
    <w:basedOn w:val="Normal"/>
    <w:next w:val="Normalaftertitle"/>
    <w:rsid w:val="003D4271"/>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D4271"/>
  </w:style>
  <w:style w:type="paragraph" w:customStyle="1" w:styleId="RecNo">
    <w:name w:val="Rec_No"/>
    <w:basedOn w:val="Normal"/>
    <w:next w:val="Normal"/>
    <w:rsid w:val="003D4271"/>
    <w:pPr>
      <w:keepNext/>
      <w:keepLines/>
      <w:spacing w:before="0"/>
    </w:pPr>
    <w:rPr>
      <w:b/>
      <w:sz w:val="28"/>
    </w:rPr>
  </w:style>
  <w:style w:type="paragraph" w:customStyle="1" w:styleId="QuestionNo">
    <w:name w:val="Question_No"/>
    <w:basedOn w:val="RecNo"/>
    <w:next w:val="Normal"/>
    <w:rsid w:val="003D4271"/>
  </w:style>
  <w:style w:type="paragraph" w:customStyle="1" w:styleId="RecNoBR">
    <w:name w:val="Rec_No_BR"/>
    <w:basedOn w:val="Normal"/>
    <w:next w:val="Normal"/>
    <w:rsid w:val="003D4271"/>
    <w:pPr>
      <w:keepNext/>
      <w:keepLines/>
      <w:spacing w:before="480"/>
      <w:jc w:val="center"/>
    </w:pPr>
    <w:rPr>
      <w:caps/>
      <w:sz w:val="28"/>
    </w:rPr>
  </w:style>
  <w:style w:type="paragraph" w:customStyle="1" w:styleId="QuestionNoBR">
    <w:name w:val="Question_No_BR"/>
    <w:basedOn w:val="RecNoBR"/>
    <w:next w:val="Normal"/>
    <w:rsid w:val="003D4271"/>
  </w:style>
  <w:style w:type="paragraph" w:customStyle="1" w:styleId="Recref">
    <w:name w:val="Rec_ref"/>
    <w:basedOn w:val="Normal"/>
    <w:next w:val="Recdate"/>
    <w:rsid w:val="003D4271"/>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3D4271"/>
  </w:style>
  <w:style w:type="paragraph" w:customStyle="1" w:styleId="Rectitle">
    <w:name w:val="Rec_title"/>
    <w:basedOn w:val="Normal"/>
    <w:next w:val="Normalaftertitle"/>
    <w:rsid w:val="003D4271"/>
    <w:pPr>
      <w:keepNext/>
      <w:keepLines/>
      <w:spacing w:before="360"/>
      <w:jc w:val="center"/>
    </w:pPr>
    <w:rPr>
      <w:b/>
      <w:sz w:val="28"/>
    </w:rPr>
  </w:style>
  <w:style w:type="paragraph" w:customStyle="1" w:styleId="Questiontitle">
    <w:name w:val="Question_title"/>
    <w:basedOn w:val="Rectitle"/>
    <w:next w:val="Questionref"/>
    <w:rsid w:val="003D4271"/>
  </w:style>
  <w:style w:type="character" w:customStyle="1" w:styleId="Recdef">
    <w:name w:val="Rec_def"/>
    <w:rsid w:val="003D4271"/>
    <w:rPr>
      <w:b/>
    </w:rPr>
  </w:style>
  <w:style w:type="paragraph" w:customStyle="1" w:styleId="Reftext">
    <w:name w:val="Ref_text"/>
    <w:basedOn w:val="Normal"/>
    <w:rsid w:val="003D4271"/>
    <w:pPr>
      <w:ind w:left="794" w:hanging="794"/>
    </w:pPr>
  </w:style>
  <w:style w:type="paragraph" w:customStyle="1" w:styleId="Reftitle">
    <w:name w:val="Ref_title"/>
    <w:basedOn w:val="Normal"/>
    <w:next w:val="Reftext"/>
    <w:rsid w:val="003D4271"/>
    <w:pPr>
      <w:spacing w:before="480"/>
      <w:jc w:val="center"/>
    </w:pPr>
    <w:rPr>
      <w:b/>
    </w:rPr>
  </w:style>
  <w:style w:type="paragraph" w:customStyle="1" w:styleId="Repdate">
    <w:name w:val="Rep_date"/>
    <w:basedOn w:val="Recdate"/>
    <w:next w:val="Normalaftertitle"/>
    <w:rsid w:val="003D4271"/>
  </w:style>
  <w:style w:type="paragraph" w:customStyle="1" w:styleId="RepNo">
    <w:name w:val="Rep_No"/>
    <w:basedOn w:val="RecNo"/>
    <w:next w:val="Normal"/>
    <w:rsid w:val="003D4271"/>
  </w:style>
  <w:style w:type="paragraph" w:customStyle="1" w:styleId="RepNoBR">
    <w:name w:val="Rep_No_BR"/>
    <w:basedOn w:val="RecNoBR"/>
    <w:next w:val="Normal"/>
    <w:rsid w:val="003D4271"/>
  </w:style>
  <w:style w:type="paragraph" w:customStyle="1" w:styleId="Repref">
    <w:name w:val="Rep_ref"/>
    <w:basedOn w:val="Recref"/>
    <w:next w:val="Repdate"/>
    <w:rsid w:val="003D4271"/>
  </w:style>
  <w:style w:type="paragraph" w:customStyle="1" w:styleId="Reptitle">
    <w:name w:val="Rep_title"/>
    <w:basedOn w:val="Rectitle"/>
    <w:next w:val="Repref"/>
    <w:rsid w:val="003D4271"/>
  </w:style>
  <w:style w:type="paragraph" w:customStyle="1" w:styleId="Resdate">
    <w:name w:val="Res_date"/>
    <w:basedOn w:val="Recdate"/>
    <w:next w:val="Normalaftertitle"/>
    <w:rsid w:val="003D4271"/>
  </w:style>
  <w:style w:type="character" w:customStyle="1" w:styleId="Resdef">
    <w:name w:val="Res_def"/>
    <w:rsid w:val="003D4271"/>
    <w:rPr>
      <w:rFonts w:ascii="Times New Roman" w:hAnsi="Times New Roman"/>
      <w:b/>
    </w:rPr>
  </w:style>
  <w:style w:type="paragraph" w:customStyle="1" w:styleId="ResNo">
    <w:name w:val="Res_No"/>
    <w:basedOn w:val="RecNo"/>
    <w:next w:val="Normal"/>
    <w:rsid w:val="003D4271"/>
  </w:style>
  <w:style w:type="paragraph" w:customStyle="1" w:styleId="ResNoBR">
    <w:name w:val="Res_No_BR"/>
    <w:basedOn w:val="RecNoBR"/>
    <w:next w:val="Normal"/>
    <w:rsid w:val="003D4271"/>
  </w:style>
  <w:style w:type="paragraph" w:customStyle="1" w:styleId="Resref">
    <w:name w:val="Res_ref"/>
    <w:basedOn w:val="Recref"/>
    <w:next w:val="Resdate"/>
    <w:rsid w:val="003D4271"/>
  </w:style>
  <w:style w:type="paragraph" w:customStyle="1" w:styleId="Restitle">
    <w:name w:val="Res_title"/>
    <w:basedOn w:val="Rectitle"/>
    <w:next w:val="Resref"/>
    <w:rsid w:val="003D4271"/>
  </w:style>
  <w:style w:type="paragraph" w:customStyle="1" w:styleId="Section1">
    <w:name w:val="Section_1"/>
    <w:basedOn w:val="Normal"/>
    <w:next w:val="Normal"/>
    <w:rsid w:val="003D427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D4271"/>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3D4271"/>
    <w:pPr>
      <w:keepNext/>
      <w:keepLines/>
      <w:spacing w:before="480" w:after="80"/>
      <w:jc w:val="center"/>
    </w:pPr>
    <w:rPr>
      <w:caps/>
      <w:sz w:val="28"/>
    </w:rPr>
  </w:style>
  <w:style w:type="paragraph" w:customStyle="1" w:styleId="Sectiontitle">
    <w:name w:val="Section_title"/>
    <w:basedOn w:val="Normal"/>
    <w:next w:val="Normalaftertitle"/>
    <w:rsid w:val="003D4271"/>
    <w:pPr>
      <w:keepNext/>
      <w:keepLines/>
      <w:spacing w:before="480" w:after="280"/>
      <w:jc w:val="center"/>
    </w:pPr>
    <w:rPr>
      <w:b/>
      <w:sz w:val="28"/>
    </w:rPr>
  </w:style>
  <w:style w:type="paragraph" w:customStyle="1" w:styleId="Source">
    <w:name w:val="Source"/>
    <w:basedOn w:val="Normal"/>
    <w:next w:val="Normalaftertitle"/>
    <w:rsid w:val="003D4271"/>
    <w:pPr>
      <w:spacing w:before="840" w:after="200"/>
      <w:jc w:val="center"/>
    </w:pPr>
    <w:rPr>
      <w:b/>
      <w:sz w:val="28"/>
    </w:rPr>
  </w:style>
  <w:style w:type="paragraph" w:customStyle="1" w:styleId="SpecialFooter">
    <w:name w:val="Special Footer"/>
    <w:basedOn w:val="Footer"/>
    <w:rsid w:val="003D4271"/>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3D4271"/>
    <w:rPr>
      <w:b/>
      <w:color w:val="auto"/>
    </w:rPr>
  </w:style>
  <w:style w:type="paragraph" w:customStyle="1" w:styleId="Tablehead">
    <w:name w:val="Table_head"/>
    <w:basedOn w:val="Normal"/>
    <w:next w:val="Normal"/>
    <w:rsid w:val="003D427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D427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3D4271"/>
    <w:pPr>
      <w:keepNext/>
      <w:keepLines/>
      <w:spacing w:before="360" w:after="120"/>
      <w:jc w:val="center"/>
    </w:pPr>
    <w:rPr>
      <w:b/>
    </w:rPr>
  </w:style>
  <w:style w:type="paragraph" w:customStyle="1" w:styleId="TableNoBR">
    <w:name w:val="Table_No_BR"/>
    <w:basedOn w:val="Normal"/>
    <w:next w:val="TabletitleBR"/>
    <w:rsid w:val="003D4271"/>
    <w:pPr>
      <w:keepNext/>
      <w:spacing w:before="560" w:after="120"/>
      <w:jc w:val="center"/>
    </w:pPr>
    <w:rPr>
      <w:caps/>
    </w:rPr>
  </w:style>
  <w:style w:type="paragraph" w:customStyle="1" w:styleId="Tableref">
    <w:name w:val="Table_ref"/>
    <w:basedOn w:val="Normal"/>
    <w:next w:val="TabletitleBR"/>
    <w:rsid w:val="003D4271"/>
    <w:pPr>
      <w:keepNext/>
      <w:spacing w:before="0" w:after="120"/>
      <w:jc w:val="center"/>
    </w:pPr>
  </w:style>
  <w:style w:type="paragraph" w:customStyle="1" w:styleId="Tabletext">
    <w:name w:val="Table_text"/>
    <w:basedOn w:val="Normal"/>
    <w:rsid w:val="003D427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3D427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3D4271"/>
  </w:style>
  <w:style w:type="paragraph" w:customStyle="1" w:styleId="Title3">
    <w:name w:val="Title 3"/>
    <w:basedOn w:val="Title2"/>
    <w:next w:val="Normal"/>
    <w:rsid w:val="003D4271"/>
    <w:rPr>
      <w:caps w:val="0"/>
    </w:rPr>
  </w:style>
  <w:style w:type="paragraph" w:customStyle="1" w:styleId="Title4">
    <w:name w:val="Title 4"/>
    <w:basedOn w:val="Title3"/>
    <w:next w:val="Heading1"/>
    <w:rsid w:val="003D4271"/>
    <w:rPr>
      <w:b/>
    </w:rPr>
  </w:style>
  <w:style w:type="paragraph" w:customStyle="1" w:styleId="toc0">
    <w:name w:val="toc 0"/>
    <w:basedOn w:val="Normal"/>
    <w:next w:val="TOC1"/>
    <w:rsid w:val="003D4271"/>
    <w:pPr>
      <w:tabs>
        <w:tab w:val="clear" w:pos="794"/>
        <w:tab w:val="clear" w:pos="1191"/>
        <w:tab w:val="clear" w:pos="1588"/>
        <w:tab w:val="clear" w:pos="1985"/>
        <w:tab w:val="right" w:pos="9639"/>
      </w:tabs>
    </w:pPr>
    <w:rPr>
      <w:b/>
    </w:rPr>
  </w:style>
  <w:style w:type="paragraph" w:styleId="TOC1">
    <w:name w:val="toc 1"/>
    <w:basedOn w:val="Normal"/>
    <w:semiHidden/>
    <w:rsid w:val="003D4271"/>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3D4271"/>
    <w:pPr>
      <w:spacing w:before="80"/>
      <w:ind w:left="1531" w:hanging="851"/>
    </w:pPr>
  </w:style>
  <w:style w:type="paragraph" w:styleId="TOC3">
    <w:name w:val="toc 3"/>
    <w:basedOn w:val="TOC2"/>
    <w:semiHidden/>
    <w:rsid w:val="003D4271"/>
  </w:style>
  <w:style w:type="paragraph" w:styleId="TOC4">
    <w:name w:val="toc 4"/>
    <w:basedOn w:val="TOC3"/>
    <w:semiHidden/>
    <w:rsid w:val="003D4271"/>
  </w:style>
  <w:style w:type="paragraph" w:styleId="TOC5">
    <w:name w:val="toc 5"/>
    <w:basedOn w:val="TOC4"/>
    <w:semiHidden/>
    <w:rsid w:val="003D4271"/>
  </w:style>
  <w:style w:type="paragraph" w:styleId="TOC6">
    <w:name w:val="toc 6"/>
    <w:basedOn w:val="TOC4"/>
    <w:semiHidden/>
    <w:rsid w:val="003D4271"/>
  </w:style>
  <w:style w:type="paragraph" w:styleId="TOC7">
    <w:name w:val="toc 7"/>
    <w:basedOn w:val="TOC4"/>
    <w:semiHidden/>
    <w:rsid w:val="003D4271"/>
  </w:style>
  <w:style w:type="paragraph" w:styleId="TOC8">
    <w:name w:val="toc 8"/>
    <w:basedOn w:val="TOC4"/>
    <w:semiHidden/>
    <w:rsid w:val="003D4271"/>
  </w:style>
  <w:style w:type="paragraph" w:customStyle="1" w:styleId="LetterStart">
    <w:name w:val="Letter_Start"/>
    <w:basedOn w:val="Normal"/>
    <w:rsid w:val="00AE0B0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algun Gothic"/>
    </w:rPr>
  </w:style>
  <w:style w:type="character" w:styleId="Hyperlink">
    <w:name w:val="Hyperlink"/>
    <w:uiPriority w:val="99"/>
    <w:rsid w:val="0052766C"/>
    <w:rPr>
      <w:color w:val="0000FF"/>
      <w:u w:val="single"/>
    </w:rPr>
  </w:style>
  <w:style w:type="paragraph" w:styleId="BalloonText">
    <w:name w:val="Balloon Text"/>
    <w:basedOn w:val="Normal"/>
    <w:link w:val="BalloonTextChar"/>
    <w:rsid w:val="00730993"/>
    <w:pPr>
      <w:spacing w:before="0"/>
    </w:pPr>
    <w:rPr>
      <w:rFonts w:ascii="Tahoma" w:hAnsi="Tahoma"/>
      <w:sz w:val="16"/>
      <w:szCs w:val="16"/>
    </w:rPr>
  </w:style>
  <w:style w:type="character" w:customStyle="1" w:styleId="BalloonTextChar">
    <w:name w:val="Balloon Text Char"/>
    <w:link w:val="BalloonText"/>
    <w:rsid w:val="00730993"/>
    <w:rPr>
      <w:rFonts w:ascii="Tahoma" w:hAnsi="Tahoma" w:cs="Tahoma"/>
      <w:sz w:val="16"/>
      <w:szCs w:val="16"/>
      <w:lang w:val="en-GB" w:eastAsia="en-US"/>
    </w:rPr>
  </w:style>
  <w:style w:type="character" w:styleId="FollowedHyperlink">
    <w:name w:val="FollowedHyperlink"/>
    <w:rsid w:val="005A4432"/>
    <w:rPr>
      <w:color w:val="800080"/>
      <w:u w:val="single"/>
    </w:rPr>
  </w:style>
  <w:style w:type="paragraph" w:styleId="BodyText2">
    <w:name w:val="Body Text 2"/>
    <w:basedOn w:val="Normal"/>
    <w:link w:val="BodyText2Char"/>
    <w:uiPriority w:val="99"/>
    <w:rsid w:val="00274B68"/>
    <w:pPr>
      <w:spacing w:after="120" w:line="480" w:lineRule="auto"/>
    </w:pPr>
    <w:rPr>
      <w:rFonts w:eastAsia="Malgun Gothic"/>
    </w:rPr>
  </w:style>
  <w:style w:type="character" w:customStyle="1" w:styleId="BodyText2Char">
    <w:name w:val="Body Text 2 Char"/>
    <w:link w:val="BodyText2"/>
    <w:uiPriority w:val="99"/>
    <w:rsid w:val="00274B68"/>
    <w:rPr>
      <w:rFonts w:eastAsia="Malgun Gothic"/>
      <w:sz w:val="24"/>
      <w:lang w:val="en-GB" w:eastAsia="en-US"/>
    </w:rPr>
  </w:style>
  <w:style w:type="paragraph" w:styleId="NormalWeb">
    <w:name w:val="Normal (Web)"/>
    <w:basedOn w:val="Normal"/>
    <w:uiPriority w:val="99"/>
    <w:rsid w:val="00274B6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Malgun Gothic" w:hAnsi="Verdana"/>
      <w:sz w:val="18"/>
      <w:szCs w:val="18"/>
      <w:lang w:val="en-US" w:eastAsia="zh-CN"/>
    </w:rPr>
  </w:style>
  <w:style w:type="character" w:styleId="Strong">
    <w:name w:val="Strong"/>
    <w:uiPriority w:val="22"/>
    <w:qFormat/>
    <w:rsid w:val="00274B68"/>
    <w:rPr>
      <w:rFonts w:cs="Times New Roman"/>
      <w:b/>
      <w:bCs/>
    </w:rPr>
  </w:style>
  <w:style w:type="character" w:styleId="CommentReference">
    <w:name w:val="annotation reference"/>
    <w:semiHidden/>
    <w:rsid w:val="008B22B3"/>
    <w:rPr>
      <w:sz w:val="16"/>
      <w:szCs w:val="16"/>
    </w:rPr>
  </w:style>
  <w:style w:type="paragraph" w:styleId="CommentText">
    <w:name w:val="annotation text"/>
    <w:basedOn w:val="Normal"/>
    <w:semiHidden/>
    <w:rsid w:val="008B22B3"/>
    <w:rPr>
      <w:sz w:val="20"/>
    </w:rPr>
  </w:style>
  <w:style w:type="paragraph" w:styleId="CommentSubject">
    <w:name w:val="annotation subject"/>
    <w:basedOn w:val="CommentText"/>
    <w:next w:val="CommentText"/>
    <w:semiHidden/>
    <w:rsid w:val="008B22B3"/>
    <w:rPr>
      <w:b/>
      <w:bCs/>
    </w:rPr>
  </w:style>
  <w:style w:type="paragraph" w:styleId="Revision">
    <w:name w:val="Revision"/>
    <w:hidden/>
    <w:uiPriority w:val="99"/>
    <w:semiHidden/>
    <w:rsid w:val="003174A7"/>
    <w:rPr>
      <w:sz w:val="24"/>
      <w:lang w:val="en-GB" w:eastAsia="en-US"/>
    </w:rPr>
  </w:style>
  <w:style w:type="paragraph" w:styleId="PlainText">
    <w:name w:val="Plain Text"/>
    <w:basedOn w:val="Normal"/>
    <w:link w:val="PlainTextChar"/>
    <w:uiPriority w:val="99"/>
    <w:unhideWhenUsed/>
    <w:rsid w:val="00E96851"/>
    <w:pPr>
      <w:tabs>
        <w:tab w:val="clear" w:pos="794"/>
        <w:tab w:val="clear" w:pos="1191"/>
        <w:tab w:val="clear" w:pos="1588"/>
        <w:tab w:val="clear" w:pos="1985"/>
      </w:tabs>
      <w:overflowPunct/>
      <w:autoSpaceDE/>
      <w:autoSpaceDN/>
      <w:adjustRightInd/>
      <w:spacing w:before="0"/>
      <w:textAlignment w:val="auto"/>
    </w:pPr>
    <w:rPr>
      <w:rFonts w:ascii="Consolas" w:eastAsia="SimSun" w:hAnsi="Consolas"/>
      <w:sz w:val="21"/>
      <w:szCs w:val="21"/>
      <w:lang w:val="fr-CH" w:eastAsia="x-none"/>
    </w:rPr>
  </w:style>
  <w:style w:type="character" w:customStyle="1" w:styleId="PlainTextChar">
    <w:name w:val="Plain Text Char"/>
    <w:link w:val="PlainText"/>
    <w:uiPriority w:val="99"/>
    <w:rsid w:val="00E96851"/>
    <w:rPr>
      <w:rFonts w:ascii="Consolas" w:eastAsia="SimSun" w:hAnsi="Consolas" w:cs="Arial"/>
      <w:sz w:val="21"/>
      <w:szCs w:val="21"/>
      <w:lang w:val="fr-CH"/>
    </w:rPr>
  </w:style>
  <w:style w:type="paragraph" w:styleId="TOAHeading">
    <w:name w:val="toa heading"/>
    <w:basedOn w:val="Normal"/>
    <w:next w:val="Normal"/>
    <w:rsid w:val="00E40754"/>
    <w:pPr>
      <w:widowControl w:val="0"/>
      <w:tabs>
        <w:tab w:val="clear" w:pos="794"/>
        <w:tab w:val="clear" w:pos="1191"/>
        <w:tab w:val="clear" w:pos="1588"/>
        <w:tab w:val="clear" w:pos="1985"/>
        <w:tab w:val="right" w:pos="9360"/>
      </w:tabs>
      <w:suppressAutoHyphens/>
      <w:overflowPunct/>
      <w:autoSpaceDE/>
      <w:autoSpaceDN/>
      <w:adjustRightInd/>
      <w:spacing w:before="0"/>
      <w:textAlignment w:val="auto"/>
    </w:pPr>
    <w:rPr>
      <w:rFonts w:ascii="Courier New" w:eastAsia="Times New Roman" w:hAnsi="Courier New"/>
      <w:sz w:val="20"/>
      <w:lang w:val="en-US"/>
    </w:rPr>
  </w:style>
  <w:style w:type="paragraph" w:customStyle="1" w:styleId="Default">
    <w:name w:val="Default"/>
    <w:rsid w:val="00E40754"/>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9972D5"/>
    <w:pPr>
      <w:spacing w:after="120"/>
    </w:pPr>
  </w:style>
  <w:style w:type="character" w:customStyle="1" w:styleId="BodyTextChar">
    <w:name w:val="Body Text Char"/>
    <w:link w:val="BodyText"/>
    <w:rsid w:val="009972D5"/>
    <w:rPr>
      <w:sz w:val="24"/>
      <w:lang w:val="en-GB" w:eastAsia="en-US"/>
    </w:rPr>
  </w:style>
  <w:style w:type="character" w:customStyle="1" w:styleId="a">
    <w:name w:val="超级链接"/>
    <w:rsid w:val="004419D1"/>
    <w:rPr>
      <w:rFonts w:cs="Arial"/>
      <w:color w:val="000000"/>
    </w:rPr>
  </w:style>
  <w:style w:type="paragraph" w:styleId="NoSpacing">
    <w:name w:val="No Spacing"/>
    <w:uiPriority w:val="1"/>
    <w:qFormat/>
    <w:rsid w:val="006D3805"/>
    <w:pPr>
      <w:tabs>
        <w:tab w:val="left" w:pos="794"/>
        <w:tab w:val="left" w:pos="1191"/>
        <w:tab w:val="left" w:pos="1588"/>
        <w:tab w:val="left" w:pos="1985"/>
      </w:tabs>
      <w:overflowPunct w:val="0"/>
      <w:autoSpaceDE w:val="0"/>
      <w:autoSpaceDN w:val="0"/>
      <w:adjustRightInd w:val="0"/>
      <w:textAlignment w:val="baseline"/>
    </w:pPr>
    <w:rPr>
      <w:sz w:val="24"/>
      <w:lang w:val="en-GB" w:eastAsia="en-US"/>
    </w:rPr>
  </w:style>
  <w:style w:type="paragraph" w:customStyle="1" w:styleId="style4">
    <w:name w:val="style4"/>
    <w:basedOn w:val="Normal"/>
    <w:rsid w:val="00B63C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sz w:val="23"/>
      <w:szCs w:val="23"/>
      <w:lang w:val="en-US"/>
    </w:rPr>
  </w:style>
  <w:style w:type="character" w:customStyle="1" w:styleId="style41">
    <w:name w:val="style41"/>
    <w:rsid w:val="00B63CF9"/>
  </w:style>
  <w:style w:type="paragraph" w:styleId="Caption">
    <w:name w:val="caption"/>
    <w:basedOn w:val="Normal"/>
    <w:next w:val="Normal"/>
    <w:link w:val="CaptionChar"/>
    <w:autoRedefine/>
    <w:qFormat/>
    <w:rsid w:val="008858E9"/>
    <w:pPr>
      <w:tabs>
        <w:tab w:val="clear" w:pos="794"/>
        <w:tab w:val="clear" w:pos="1191"/>
        <w:tab w:val="clear" w:pos="1588"/>
        <w:tab w:val="clear" w:pos="1985"/>
      </w:tabs>
      <w:overflowPunct/>
      <w:autoSpaceDE/>
      <w:autoSpaceDN/>
      <w:adjustRightInd/>
      <w:spacing w:after="120" w:line="360" w:lineRule="auto"/>
      <w:jc w:val="center"/>
      <w:textAlignment w:val="auto"/>
    </w:pPr>
    <w:rPr>
      <w:rFonts w:ascii="Verdana" w:hAnsi="Verdana"/>
      <w:b/>
      <w:bCs/>
      <w:sz w:val="18"/>
      <w:szCs w:val="18"/>
      <w:lang w:val="es-ES_tradnl"/>
    </w:rPr>
  </w:style>
  <w:style w:type="character" w:customStyle="1" w:styleId="CaptionChar">
    <w:name w:val="Caption Char"/>
    <w:link w:val="Caption"/>
    <w:rsid w:val="008858E9"/>
    <w:rPr>
      <w:rFonts w:ascii="Verdana" w:hAnsi="Verdana"/>
      <w:b/>
      <w:bCs/>
      <w:sz w:val="18"/>
      <w:szCs w:val="18"/>
      <w:lang w:val="es-ES_tradnl" w:eastAsia="en-US"/>
    </w:rPr>
  </w:style>
  <w:style w:type="table" w:styleId="TableGrid">
    <w:name w:val="Table Grid"/>
    <w:basedOn w:val="TableNormal"/>
    <w:rsid w:val="00025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2F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427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3D4271"/>
    <w:pPr>
      <w:keepNext/>
      <w:keepLines/>
      <w:spacing w:before="360"/>
      <w:ind w:left="794" w:hanging="794"/>
      <w:outlineLvl w:val="0"/>
    </w:pPr>
    <w:rPr>
      <w:b/>
    </w:rPr>
  </w:style>
  <w:style w:type="paragraph" w:styleId="Heading2">
    <w:name w:val="heading 2"/>
    <w:basedOn w:val="Heading1"/>
    <w:next w:val="Normal"/>
    <w:qFormat/>
    <w:rsid w:val="003D4271"/>
    <w:pPr>
      <w:spacing w:before="240"/>
      <w:outlineLvl w:val="1"/>
    </w:pPr>
  </w:style>
  <w:style w:type="paragraph" w:styleId="Heading3">
    <w:name w:val="heading 3"/>
    <w:basedOn w:val="Heading1"/>
    <w:next w:val="Normal"/>
    <w:qFormat/>
    <w:rsid w:val="003D4271"/>
    <w:pPr>
      <w:spacing w:before="160"/>
      <w:outlineLvl w:val="2"/>
    </w:pPr>
  </w:style>
  <w:style w:type="paragraph" w:styleId="Heading4">
    <w:name w:val="heading 4"/>
    <w:basedOn w:val="Heading3"/>
    <w:next w:val="Normal"/>
    <w:qFormat/>
    <w:rsid w:val="003D4271"/>
    <w:pPr>
      <w:tabs>
        <w:tab w:val="clear" w:pos="794"/>
        <w:tab w:val="left" w:pos="1021"/>
      </w:tabs>
      <w:ind w:left="1021" w:hanging="1021"/>
      <w:outlineLvl w:val="3"/>
    </w:pPr>
  </w:style>
  <w:style w:type="paragraph" w:styleId="Heading5">
    <w:name w:val="heading 5"/>
    <w:basedOn w:val="Heading4"/>
    <w:next w:val="Normal"/>
    <w:qFormat/>
    <w:rsid w:val="003D4271"/>
    <w:pPr>
      <w:outlineLvl w:val="4"/>
    </w:pPr>
  </w:style>
  <w:style w:type="paragraph" w:styleId="Heading6">
    <w:name w:val="heading 6"/>
    <w:basedOn w:val="Heading4"/>
    <w:next w:val="Normal"/>
    <w:qFormat/>
    <w:rsid w:val="003D4271"/>
    <w:pPr>
      <w:tabs>
        <w:tab w:val="clear" w:pos="1021"/>
        <w:tab w:val="clear" w:pos="1191"/>
      </w:tabs>
      <w:ind w:left="1588" w:hanging="1588"/>
      <w:outlineLvl w:val="5"/>
    </w:pPr>
  </w:style>
  <w:style w:type="paragraph" w:styleId="Heading7">
    <w:name w:val="heading 7"/>
    <w:basedOn w:val="Heading6"/>
    <w:next w:val="Normal"/>
    <w:qFormat/>
    <w:rsid w:val="003D4271"/>
    <w:pPr>
      <w:outlineLvl w:val="6"/>
    </w:pPr>
  </w:style>
  <w:style w:type="paragraph" w:styleId="Heading8">
    <w:name w:val="heading 8"/>
    <w:basedOn w:val="Heading6"/>
    <w:next w:val="Normal"/>
    <w:qFormat/>
    <w:rsid w:val="003D4271"/>
    <w:pPr>
      <w:outlineLvl w:val="7"/>
    </w:pPr>
  </w:style>
  <w:style w:type="paragraph" w:styleId="Heading9">
    <w:name w:val="heading 9"/>
    <w:basedOn w:val="Heading6"/>
    <w:next w:val="Normal"/>
    <w:qFormat/>
    <w:rsid w:val="003D427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3D4271"/>
    <w:pPr>
      <w:keepNext/>
      <w:keepLines/>
      <w:spacing w:before="480"/>
      <w:jc w:val="center"/>
    </w:pPr>
    <w:rPr>
      <w:b/>
      <w:sz w:val="28"/>
    </w:rPr>
  </w:style>
  <w:style w:type="character" w:customStyle="1" w:styleId="Appdef">
    <w:name w:val="App_def"/>
    <w:rsid w:val="003D4271"/>
    <w:rPr>
      <w:rFonts w:ascii="Times New Roman" w:hAnsi="Times New Roman"/>
      <w:b/>
    </w:rPr>
  </w:style>
  <w:style w:type="character" w:customStyle="1" w:styleId="Appref">
    <w:name w:val="App_ref"/>
    <w:basedOn w:val="DefaultParagraphFont"/>
    <w:rsid w:val="003D4271"/>
  </w:style>
  <w:style w:type="paragraph" w:customStyle="1" w:styleId="AppendixNotitle">
    <w:name w:val="Appendix_No &amp; title"/>
    <w:basedOn w:val="AnnexNotitle"/>
    <w:next w:val="Normal"/>
    <w:rsid w:val="003D4271"/>
  </w:style>
  <w:style w:type="character" w:customStyle="1" w:styleId="Artdef">
    <w:name w:val="Art_def"/>
    <w:rsid w:val="003D4271"/>
    <w:rPr>
      <w:rFonts w:ascii="Times New Roman" w:hAnsi="Times New Roman"/>
      <w:b/>
    </w:rPr>
  </w:style>
  <w:style w:type="paragraph" w:customStyle="1" w:styleId="Artheading">
    <w:name w:val="Art_heading"/>
    <w:basedOn w:val="Normal"/>
    <w:next w:val="Normal"/>
    <w:rsid w:val="003D4271"/>
    <w:pPr>
      <w:spacing w:before="480"/>
      <w:jc w:val="center"/>
    </w:pPr>
    <w:rPr>
      <w:b/>
      <w:sz w:val="28"/>
    </w:rPr>
  </w:style>
  <w:style w:type="paragraph" w:customStyle="1" w:styleId="ArtNo">
    <w:name w:val="Art_No"/>
    <w:basedOn w:val="Normal"/>
    <w:next w:val="Normal"/>
    <w:rsid w:val="003D4271"/>
    <w:pPr>
      <w:keepNext/>
      <w:keepLines/>
      <w:spacing w:before="480"/>
      <w:jc w:val="center"/>
    </w:pPr>
    <w:rPr>
      <w:caps/>
      <w:sz w:val="28"/>
    </w:rPr>
  </w:style>
  <w:style w:type="character" w:customStyle="1" w:styleId="Artref">
    <w:name w:val="Art_ref"/>
    <w:basedOn w:val="DefaultParagraphFont"/>
    <w:rsid w:val="003D4271"/>
  </w:style>
  <w:style w:type="paragraph" w:customStyle="1" w:styleId="Arttitle">
    <w:name w:val="Art_title"/>
    <w:basedOn w:val="Normal"/>
    <w:next w:val="Normal"/>
    <w:rsid w:val="003D4271"/>
    <w:pPr>
      <w:keepNext/>
      <w:keepLines/>
      <w:spacing w:before="240"/>
      <w:jc w:val="center"/>
    </w:pPr>
    <w:rPr>
      <w:b/>
      <w:sz w:val="28"/>
    </w:rPr>
  </w:style>
  <w:style w:type="paragraph" w:customStyle="1" w:styleId="ASN1">
    <w:name w:val="ASN.1"/>
    <w:basedOn w:val="Normal"/>
    <w:rsid w:val="003D427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3D4271"/>
    <w:pPr>
      <w:keepNext/>
      <w:keepLines/>
      <w:spacing w:before="160"/>
      <w:ind w:left="794"/>
    </w:pPr>
    <w:rPr>
      <w:i/>
    </w:rPr>
  </w:style>
  <w:style w:type="paragraph" w:customStyle="1" w:styleId="ChapNo">
    <w:name w:val="Chap_No"/>
    <w:basedOn w:val="Normal"/>
    <w:next w:val="Normal"/>
    <w:rsid w:val="003D4271"/>
    <w:pPr>
      <w:keepNext/>
      <w:keepLines/>
      <w:spacing w:before="480"/>
      <w:jc w:val="center"/>
    </w:pPr>
    <w:rPr>
      <w:b/>
      <w:caps/>
      <w:sz w:val="28"/>
    </w:rPr>
  </w:style>
  <w:style w:type="paragraph" w:customStyle="1" w:styleId="Chaptitle">
    <w:name w:val="Chap_title"/>
    <w:basedOn w:val="Normal"/>
    <w:next w:val="Normal"/>
    <w:rsid w:val="003D4271"/>
    <w:pPr>
      <w:keepNext/>
      <w:keepLines/>
      <w:spacing w:before="240"/>
      <w:jc w:val="center"/>
    </w:pPr>
    <w:rPr>
      <w:b/>
      <w:sz w:val="28"/>
    </w:rPr>
  </w:style>
  <w:style w:type="character" w:styleId="EndnoteReference">
    <w:name w:val="endnote reference"/>
    <w:semiHidden/>
    <w:rsid w:val="003D4271"/>
    <w:rPr>
      <w:vertAlign w:val="superscript"/>
    </w:rPr>
  </w:style>
  <w:style w:type="paragraph" w:customStyle="1" w:styleId="enumlev1">
    <w:name w:val="enumlev1"/>
    <w:basedOn w:val="Normal"/>
    <w:rsid w:val="003D4271"/>
    <w:pPr>
      <w:spacing w:before="80"/>
      <w:ind w:left="794" w:hanging="794"/>
    </w:pPr>
  </w:style>
  <w:style w:type="paragraph" w:customStyle="1" w:styleId="enumlev2">
    <w:name w:val="enumlev2"/>
    <w:basedOn w:val="enumlev1"/>
    <w:rsid w:val="003D4271"/>
    <w:pPr>
      <w:ind w:left="1191" w:hanging="397"/>
    </w:pPr>
  </w:style>
  <w:style w:type="paragraph" w:customStyle="1" w:styleId="enumlev3">
    <w:name w:val="enumlev3"/>
    <w:basedOn w:val="enumlev2"/>
    <w:rsid w:val="003D4271"/>
    <w:pPr>
      <w:ind w:left="1588"/>
    </w:pPr>
  </w:style>
  <w:style w:type="paragraph" w:customStyle="1" w:styleId="Equation">
    <w:name w:val="Equation"/>
    <w:basedOn w:val="Normal"/>
    <w:rsid w:val="003D4271"/>
    <w:pPr>
      <w:tabs>
        <w:tab w:val="clear" w:pos="1191"/>
        <w:tab w:val="clear" w:pos="1588"/>
        <w:tab w:val="clear" w:pos="1985"/>
        <w:tab w:val="center" w:pos="4820"/>
        <w:tab w:val="right" w:pos="9639"/>
      </w:tabs>
    </w:pPr>
  </w:style>
  <w:style w:type="paragraph" w:customStyle="1" w:styleId="Equationlegend">
    <w:name w:val="Equation_legend"/>
    <w:basedOn w:val="Normal"/>
    <w:rsid w:val="003D4271"/>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3D4271"/>
    <w:pPr>
      <w:keepNext/>
      <w:keepLines/>
      <w:spacing w:before="240" w:after="120"/>
      <w:jc w:val="center"/>
    </w:pPr>
  </w:style>
  <w:style w:type="paragraph" w:customStyle="1" w:styleId="Figurelegend">
    <w:name w:val="Figure_legend"/>
    <w:basedOn w:val="Normal"/>
    <w:rsid w:val="003D4271"/>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3D4271"/>
    <w:pPr>
      <w:keepLines/>
      <w:spacing w:before="240" w:after="120"/>
      <w:jc w:val="center"/>
    </w:pPr>
    <w:rPr>
      <w:b/>
    </w:rPr>
  </w:style>
  <w:style w:type="paragraph" w:customStyle="1" w:styleId="FigureNoBR">
    <w:name w:val="Figure_No_BR"/>
    <w:basedOn w:val="Normal"/>
    <w:next w:val="Normal"/>
    <w:rsid w:val="003D4271"/>
    <w:pPr>
      <w:keepNext/>
      <w:keepLines/>
      <w:spacing w:before="480" w:after="120"/>
      <w:jc w:val="center"/>
    </w:pPr>
    <w:rPr>
      <w:caps/>
    </w:rPr>
  </w:style>
  <w:style w:type="paragraph" w:customStyle="1" w:styleId="TabletitleBR">
    <w:name w:val="Table_title_BR"/>
    <w:basedOn w:val="Normal"/>
    <w:next w:val="Normal"/>
    <w:rsid w:val="003D4271"/>
    <w:pPr>
      <w:keepNext/>
      <w:keepLines/>
      <w:spacing w:before="0" w:after="120"/>
      <w:jc w:val="center"/>
    </w:pPr>
    <w:rPr>
      <w:b/>
    </w:rPr>
  </w:style>
  <w:style w:type="paragraph" w:customStyle="1" w:styleId="FiguretitleBR">
    <w:name w:val="Figure_title_BR"/>
    <w:basedOn w:val="TabletitleBR"/>
    <w:next w:val="Normal"/>
    <w:rsid w:val="003D4271"/>
    <w:pPr>
      <w:keepNext w:val="0"/>
      <w:spacing w:after="480"/>
    </w:pPr>
  </w:style>
  <w:style w:type="paragraph" w:customStyle="1" w:styleId="Figurewithouttitle">
    <w:name w:val="Figure_without_title"/>
    <w:basedOn w:val="Normal"/>
    <w:next w:val="Normal"/>
    <w:rsid w:val="003D4271"/>
    <w:pPr>
      <w:keepLines/>
      <w:spacing w:before="240" w:after="120"/>
      <w:jc w:val="center"/>
    </w:pPr>
  </w:style>
  <w:style w:type="paragraph" w:styleId="Footer">
    <w:name w:val="footer"/>
    <w:basedOn w:val="Normal"/>
    <w:rsid w:val="003D4271"/>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D4271"/>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3D4271"/>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3D4271"/>
    <w:rPr>
      <w:position w:val="6"/>
      <w:sz w:val="18"/>
    </w:rPr>
  </w:style>
  <w:style w:type="paragraph" w:customStyle="1" w:styleId="Note">
    <w:name w:val="Note"/>
    <w:basedOn w:val="Normal"/>
    <w:rsid w:val="003D4271"/>
    <w:pPr>
      <w:spacing w:before="80"/>
    </w:pPr>
  </w:style>
  <w:style w:type="paragraph" w:styleId="FootnoteText">
    <w:name w:val="footnote text"/>
    <w:basedOn w:val="Note"/>
    <w:semiHidden/>
    <w:rsid w:val="003D4271"/>
    <w:pPr>
      <w:keepLines/>
      <w:tabs>
        <w:tab w:val="left" w:pos="255"/>
      </w:tabs>
      <w:ind w:left="255" w:hanging="255"/>
    </w:pPr>
  </w:style>
  <w:style w:type="paragraph" w:customStyle="1" w:styleId="Formal">
    <w:name w:val="Formal"/>
    <w:basedOn w:val="ASN1"/>
    <w:rsid w:val="003D4271"/>
    <w:rPr>
      <w:b w:val="0"/>
    </w:rPr>
  </w:style>
  <w:style w:type="paragraph" w:styleId="Header">
    <w:name w:val="header"/>
    <w:basedOn w:val="Normal"/>
    <w:rsid w:val="003D4271"/>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D4271"/>
    <w:pPr>
      <w:keepNext/>
      <w:spacing w:before="160"/>
    </w:pPr>
    <w:rPr>
      <w:b/>
    </w:rPr>
  </w:style>
  <w:style w:type="paragraph" w:customStyle="1" w:styleId="Headingi">
    <w:name w:val="Heading_i"/>
    <w:basedOn w:val="Normal"/>
    <w:next w:val="Normal"/>
    <w:rsid w:val="003D4271"/>
    <w:pPr>
      <w:keepNext/>
      <w:spacing w:before="160"/>
    </w:pPr>
    <w:rPr>
      <w:i/>
    </w:rPr>
  </w:style>
  <w:style w:type="paragraph" w:styleId="Index1">
    <w:name w:val="index 1"/>
    <w:basedOn w:val="Normal"/>
    <w:next w:val="Normal"/>
    <w:semiHidden/>
    <w:rsid w:val="003D4271"/>
  </w:style>
  <w:style w:type="paragraph" w:styleId="Index2">
    <w:name w:val="index 2"/>
    <w:basedOn w:val="Normal"/>
    <w:next w:val="Normal"/>
    <w:semiHidden/>
    <w:rsid w:val="003D4271"/>
    <w:pPr>
      <w:ind w:left="283"/>
    </w:pPr>
  </w:style>
  <w:style w:type="paragraph" w:styleId="Index3">
    <w:name w:val="index 3"/>
    <w:basedOn w:val="Normal"/>
    <w:next w:val="Normal"/>
    <w:semiHidden/>
    <w:rsid w:val="003D4271"/>
    <w:pPr>
      <w:ind w:left="566"/>
    </w:pPr>
  </w:style>
  <w:style w:type="paragraph" w:customStyle="1" w:styleId="Normalaftertitle">
    <w:name w:val="Normal_after_title"/>
    <w:basedOn w:val="Normal"/>
    <w:next w:val="Normal"/>
    <w:rsid w:val="003D4271"/>
    <w:pPr>
      <w:spacing w:before="360"/>
    </w:pPr>
  </w:style>
  <w:style w:type="character" w:styleId="PageNumber">
    <w:name w:val="page number"/>
    <w:basedOn w:val="DefaultParagraphFont"/>
    <w:rsid w:val="003D4271"/>
  </w:style>
  <w:style w:type="paragraph" w:customStyle="1" w:styleId="PartNo">
    <w:name w:val="Part_No"/>
    <w:basedOn w:val="Normal"/>
    <w:next w:val="Normal"/>
    <w:rsid w:val="003D4271"/>
    <w:pPr>
      <w:keepNext/>
      <w:keepLines/>
      <w:spacing w:before="480" w:after="80"/>
      <w:jc w:val="center"/>
    </w:pPr>
    <w:rPr>
      <w:caps/>
      <w:sz w:val="28"/>
    </w:rPr>
  </w:style>
  <w:style w:type="paragraph" w:customStyle="1" w:styleId="Partref">
    <w:name w:val="Part_ref"/>
    <w:basedOn w:val="Normal"/>
    <w:next w:val="Normal"/>
    <w:rsid w:val="003D4271"/>
    <w:pPr>
      <w:keepNext/>
      <w:keepLines/>
      <w:spacing w:before="280"/>
      <w:jc w:val="center"/>
    </w:pPr>
  </w:style>
  <w:style w:type="paragraph" w:customStyle="1" w:styleId="Parttitle">
    <w:name w:val="Part_title"/>
    <w:basedOn w:val="Normal"/>
    <w:next w:val="Normalaftertitle"/>
    <w:rsid w:val="003D4271"/>
    <w:pPr>
      <w:keepNext/>
      <w:keepLines/>
      <w:spacing w:before="240" w:after="280"/>
      <w:jc w:val="center"/>
    </w:pPr>
    <w:rPr>
      <w:b/>
      <w:sz w:val="28"/>
    </w:rPr>
  </w:style>
  <w:style w:type="paragraph" w:customStyle="1" w:styleId="Recdate">
    <w:name w:val="Rec_date"/>
    <w:basedOn w:val="Normal"/>
    <w:next w:val="Normalaftertitle"/>
    <w:rsid w:val="003D4271"/>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D4271"/>
  </w:style>
  <w:style w:type="paragraph" w:customStyle="1" w:styleId="RecNo">
    <w:name w:val="Rec_No"/>
    <w:basedOn w:val="Normal"/>
    <w:next w:val="Normal"/>
    <w:rsid w:val="003D4271"/>
    <w:pPr>
      <w:keepNext/>
      <w:keepLines/>
      <w:spacing w:before="0"/>
    </w:pPr>
    <w:rPr>
      <w:b/>
      <w:sz w:val="28"/>
    </w:rPr>
  </w:style>
  <w:style w:type="paragraph" w:customStyle="1" w:styleId="QuestionNo">
    <w:name w:val="Question_No"/>
    <w:basedOn w:val="RecNo"/>
    <w:next w:val="Normal"/>
    <w:rsid w:val="003D4271"/>
  </w:style>
  <w:style w:type="paragraph" w:customStyle="1" w:styleId="RecNoBR">
    <w:name w:val="Rec_No_BR"/>
    <w:basedOn w:val="Normal"/>
    <w:next w:val="Normal"/>
    <w:rsid w:val="003D4271"/>
    <w:pPr>
      <w:keepNext/>
      <w:keepLines/>
      <w:spacing w:before="480"/>
      <w:jc w:val="center"/>
    </w:pPr>
    <w:rPr>
      <w:caps/>
      <w:sz w:val="28"/>
    </w:rPr>
  </w:style>
  <w:style w:type="paragraph" w:customStyle="1" w:styleId="QuestionNoBR">
    <w:name w:val="Question_No_BR"/>
    <w:basedOn w:val="RecNoBR"/>
    <w:next w:val="Normal"/>
    <w:rsid w:val="003D4271"/>
  </w:style>
  <w:style w:type="paragraph" w:customStyle="1" w:styleId="Recref">
    <w:name w:val="Rec_ref"/>
    <w:basedOn w:val="Normal"/>
    <w:next w:val="Recdate"/>
    <w:rsid w:val="003D4271"/>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3D4271"/>
  </w:style>
  <w:style w:type="paragraph" w:customStyle="1" w:styleId="Rectitle">
    <w:name w:val="Rec_title"/>
    <w:basedOn w:val="Normal"/>
    <w:next w:val="Normalaftertitle"/>
    <w:rsid w:val="003D4271"/>
    <w:pPr>
      <w:keepNext/>
      <w:keepLines/>
      <w:spacing w:before="360"/>
      <w:jc w:val="center"/>
    </w:pPr>
    <w:rPr>
      <w:b/>
      <w:sz w:val="28"/>
    </w:rPr>
  </w:style>
  <w:style w:type="paragraph" w:customStyle="1" w:styleId="Questiontitle">
    <w:name w:val="Question_title"/>
    <w:basedOn w:val="Rectitle"/>
    <w:next w:val="Questionref"/>
    <w:rsid w:val="003D4271"/>
  </w:style>
  <w:style w:type="character" w:customStyle="1" w:styleId="Recdef">
    <w:name w:val="Rec_def"/>
    <w:rsid w:val="003D4271"/>
    <w:rPr>
      <w:b/>
    </w:rPr>
  </w:style>
  <w:style w:type="paragraph" w:customStyle="1" w:styleId="Reftext">
    <w:name w:val="Ref_text"/>
    <w:basedOn w:val="Normal"/>
    <w:rsid w:val="003D4271"/>
    <w:pPr>
      <w:ind w:left="794" w:hanging="794"/>
    </w:pPr>
  </w:style>
  <w:style w:type="paragraph" w:customStyle="1" w:styleId="Reftitle">
    <w:name w:val="Ref_title"/>
    <w:basedOn w:val="Normal"/>
    <w:next w:val="Reftext"/>
    <w:rsid w:val="003D4271"/>
    <w:pPr>
      <w:spacing w:before="480"/>
      <w:jc w:val="center"/>
    </w:pPr>
    <w:rPr>
      <w:b/>
    </w:rPr>
  </w:style>
  <w:style w:type="paragraph" w:customStyle="1" w:styleId="Repdate">
    <w:name w:val="Rep_date"/>
    <w:basedOn w:val="Recdate"/>
    <w:next w:val="Normalaftertitle"/>
    <w:rsid w:val="003D4271"/>
  </w:style>
  <w:style w:type="paragraph" w:customStyle="1" w:styleId="RepNo">
    <w:name w:val="Rep_No"/>
    <w:basedOn w:val="RecNo"/>
    <w:next w:val="Normal"/>
    <w:rsid w:val="003D4271"/>
  </w:style>
  <w:style w:type="paragraph" w:customStyle="1" w:styleId="RepNoBR">
    <w:name w:val="Rep_No_BR"/>
    <w:basedOn w:val="RecNoBR"/>
    <w:next w:val="Normal"/>
    <w:rsid w:val="003D4271"/>
  </w:style>
  <w:style w:type="paragraph" w:customStyle="1" w:styleId="Repref">
    <w:name w:val="Rep_ref"/>
    <w:basedOn w:val="Recref"/>
    <w:next w:val="Repdate"/>
    <w:rsid w:val="003D4271"/>
  </w:style>
  <w:style w:type="paragraph" w:customStyle="1" w:styleId="Reptitle">
    <w:name w:val="Rep_title"/>
    <w:basedOn w:val="Rectitle"/>
    <w:next w:val="Repref"/>
    <w:rsid w:val="003D4271"/>
  </w:style>
  <w:style w:type="paragraph" w:customStyle="1" w:styleId="Resdate">
    <w:name w:val="Res_date"/>
    <w:basedOn w:val="Recdate"/>
    <w:next w:val="Normalaftertitle"/>
    <w:rsid w:val="003D4271"/>
  </w:style>
  <w:style w:type="character" w:customStyle="1" w:styleId="Resdef">
    <w:name w:val="Res_def"/>
    <w:rsid w:val="003D4271"/>
    <w:rPr>
      <w:rFonts w:ascii="Times New Roman" w:hAnsi="Times New Roman"/>
      <w:b/>
    </w:rPr>
  </w:style>
  <w:style w:type="paragraph" w:customStyle="1" w:styleId="ResNo">
    <w:name w:val="Res_No"/>
    <w:basedOn w:val="RecNo"/>
    <w:next w:val="Normal"/>
    <w:rsid w:val="003D4271"/>
  </w:style>
  <w:style w:type="paragraph" w:customStyle="1" w:styleId="ResNoBR">
    <w:name w:val="Res_No_BR"/>
    <w:basedOn w:val="RecNoBR"/>
    <w:next w:val="Normal"/>
    <w:rsid w:val="003D4271"/>
  </w:style>
  <w:style w:type="paragraph" w:customStyle="1" w:styleId="Resref">
    <w:name w:val="Res_ref"/>
    <w:basedOn w:val="Recref"/>
    <w:next w:val="Resdate"/>
    <w:rsid w:val="003D4271"/>
  </w:style>
  <w:style w:type="paragraph" w:customStyle="1" w:styleId="Restitle">
    <w:name w:val="Res_title"/>
    <w:basedOn w:val="Rectitle"/>
    <w:next w:val="Resref"/>
    <w:rsid w:val="003D4271"/>
  </w:style>
  <w:style w:type="paragraph" w:customStyle="1" w:styleId="Section1">
    <w:name w:val="Section_1"/>
    <w:basedOn w:val="Normal"/>
    <w:next w:val="Normal"/>
    <w:rsid w:val="003D427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D4271"/>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3D4271"/>
    <w:pPr>
      <w:keepNext/>
      <w:keepLines/>
      <w:spacing w:before="480" w:after="80"/>
      <w:jc w:val="center"/>
    </w:pPr>
    <w:rPr>
      <w:caps/>
      <w:sz w:val="28"/>
    </w:rPr>
  </w:style>
  <w:style w:type="paragraph" w:customStyle="1" w:styleId="Sectiontitle">
    <w:name w:val="Section_title"/>
    <w:basedOn w:val="Normal"/>
    <w:next w:val="Normalaftertitle"/>
    <w:rsid w:val="003D4271"/>
    <w:pPr>
      <w:keepNext/>
      <w:keepLines/>
      <w:spacing w:before="480" w:after="280"/>
      <w:jc w:val="center"/>
    </w:pPr>
    <w:rPr>
      <w:b/>
      <w:sz w:val="28"/>
    </w:rPr>
  </w:style>
  <w:style w:type="paragraph" w:customStyle="1" w:styleId="Source">
    <w:name w:val="Source"/>
    <w:basedOn w:val="Normal"/>
    <w:next w:val="Normalaftertitle"/>
    <w:rsid w:val="003D4271"/>
    <w:pPr>
      <w:spacing w:before="840" w:after="200"/>
      <w:jc w:val="center"/>
    </w:pPr>
    <w:rPr>
      <w:b/>
      <w:sz w:val="28"/>
    </w:rPr>
  </w:style>
  <w:style w:type="paragraph" w:customStyle="1" w:styleId="SpecialFooter">
    <w:name w:val="Special Footer"/>
    <w:basedOn w:val="Footer"/>
    <w:rsid w:val="003D4271"/>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3D4271"/>
    <w:rPr>
      <w:b/>
      <w:color w:val="auto"/>
    </w:rPr>
  </w:style>
  <w:style w:type="paragraph" w:customStyle="1" w:styleId="Tablehead">
    <w:name w:val="Table_head"/>
    <w:basedOn w:val="Normal"/>
    <w:next w:val="Normal"/>
    <w:rsid w:val="003D427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D427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3D4271"/>
    <w:pPr>
      <w:keepNext/>
      <w:keepLines/>
      <w:spacing w:before="360" w:after="120"/>
      <w:jc w:val="center"/>
    </w:pPr>
    <w:rPr>
      <w:b/>
    </w:rPr>
  </w:style>
  <w:style w:type="paragraph" w:customStyle="1" w:styleId="TableNoBR">
    <w:name w:val="Table_No_BR"/>
    <w:basedOn w:val="Normal"/>
    <w:next w:val="TabletitleBR"/>
    <w:rsid w:val="003D4271"/>
    <w:pPr>
      <w:keepNext/>
      <w:spacing w:before="560" w:after="120"/>
      <w:jc w:val="center"/>
    </w:pPr>
    <w:rPr>
      <w:caps/>
    </w:rPr>
  </w:style>
  <w:style w:type="paragraph" w:customStyle="1" w:styleId="Tableref">
    <w:name w:val="Table_ref"/>
    <w:basedOn w:val="Normal"/>
    <w:next w:val="TabletitleBR"/>
    <w:rsid w:val="003D4271"/>
    <w:pPr>
      <w:keepNext/>
      <w:spacing w:before="0" w:after="120"/>
      <w:jc w:val="center"/>
    </w:pPr>
  </w:style>
  <w:style w:type="paragraph" w:customStyle="1" w:styleId="Tabletext">
    <w:name w:val="Table_text"/>
    <w:basedOn w:val="Normal"/>
    <w:rsid w:val="003D427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3D427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3D4271"/>
  </w:style>
  <w:style w:type="paragraph" w:customStyle="1" w:styleId="Title3">
    <w:name w:val="Title 3"/>
    <w:basedOn w:val="Title2"/>
    <w:next w:val="Normal"/>
    <w:rsid w:val="003D4271"/>
    <w:rPr>
      <w:caps w:val="0"/>
    </w:rPr>
  </w:style>
  <w:style w:type="paragraph" w:customStyle="1" w:styleId="Title4">
    <w:name w:val="Title 4"/>
    <w:basedOn w:val="Title3"/>
    <w:next w:val="Heading1"/>
    <w:rsid w:val="003D4271"/>
    <w:rPr>
      <w:b/>
    </w:rPr>
  </w:style>
  <w:style w:type="paragraph" w:customStyle="1" w:styleId="toc0">
    <w:name w:val="toc 0"/>
    <w:basedOn w:val="Normal"/>
    <w:next w:val="TOC1"/>
    <w:rsid w:val="003D4271"/>
    <w:pPr>
      <w:tabs>
        <w:tab w:val="clear" w:pos="794"/>
        <w:tab w:val="clear" w:pos="1191"/>
        <w:tab w:val="clear" w:pos="1588"/>
        <w:tab w:val="clear" w:pos="1985"/>
        <w:tab w:val="right" w:pos="9639"/>
      </w:tabs>
    </w:pPr>
    <w:rPr>
      <w:b/>
    </w:rPr>
  </w:style>
  <w:style w:type="paragraph" w:styleId="TOC1">
    <w:name w:val="toc 1"/>
    <w:basedOn w:val="Normal"/>
    <w:semiHidden/>
    <w:rsid w:val="003D4271"/>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3D4271"/>
    <w:pPr>
      <w:spacing w:before="80"/>
      <w:ind w:left="1531" w:hanging="851"/>
    </w:pPr>
  </w:style>
  <w:style w:type="paragraph" w:styleId="TOC3">
    <w:name w:val="toc 3"/>
    <w:basedOn w:val="TOC2"/>
    <w:semiHidden/>
    <w:rsid w:val="003D4271"/>
  </w:style>
  <w:style w:type="paragraph" w:styleId="TOC4">
    <w:name w:val="toc 4"/>
    <w:basedOn w:val="TOC3"/>
    <w:semiHidden/>
    <w:rsid w:val="003D4271"/>
  </w:style>
  <w:style w:type="paragraph" w:styleId="TOC5">
    <w:name w:val="toc 5"/>
    <w:basedOn w:val="TOC4"/>
    <w:semiHidden/>
    <w:rsid w:val="003D4271"/>
  </w:style>
  <w:style w:type="paragraph" w:styleId="TOC6">
    <w:name w:val="toc 6"/>
    <w:basedOn w:val="TOC4"/>
    <w:semiHidden/>
    <w:rsid w:val="003D4271"/>
  </w:style>
  <w:style w:type="paragraph" w:styleId="TOC7">
    <w:name w:val="toc 7"/>
    <w:basedOn w:val="TOC4"/>
    <w:semiHidden/>
    <w:rsid w:val="003D4271"/>
  </w:style>
  <w:style w:type="paragraph" w:styleId="TOC8">
    <w:name w:val="toc 8"/>
    <w:basedOn w:val="TOC4"/>
    <w:semiHidden/>
    <w:rsid w:val="003D4271"/>
  </w:style>
  <w:style w:type="paragraph" w:customStyle="1" w:styleId="LetterStart">
    <w:name w:val="Letter_Start"/>
    <w:basedOn w:val="Normal"/>
    <w:rsid w:val="00AE0B0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algun Gothic"/>
    </w:rPr>
  </w:style>
  <w:style w:type="character" w:styleId="Hyperlink">
    <w:name w:val="Hyperlink"/>
    <w:uiPriority w:val="99"/>
    <w:rsid w:val="0052766C"/>
    <w:rPr>
      <w:color w:val="0000FF"/>
      <w:u w:val="single"/>
    </w:rPr>
  </w:style>
  <w:style w:type="paragraph" w:styleId="BalloonText">
    <w:name w:val="Balloon Text"/>
    <w:basedOn w:val="Normal"/>
    <w:link w:val="BalloonTextChar"/>
    <w:rsid w:val="00730993"/>
    <w:pPr>
      <w:spacing w:before="0"/>
    </w:pPr>
    <w:rPr>
      <w:rFonts w:ascii="Tahoma" w:hAnsi="Tahoma"/>
      <w:sz w:val="16"/>
      <w:szCs w:val="16"/>
    </w:rPr>
  </w:style>
  <w:style w:type="character" w:customStyle="1" w:styleId="BalloonTextChar">
    <w:name w:val="Balloon Text Char"/>
    <w:link w:val="BalloonText"/>
    <w:rsid w:val="00730993"/>
    <w:rPr>
      <w:rFonts w:ascii="Tahoma" w:hAnsi="Tahoma" w:cs="Tahoma"/>
      <w:sz w:val="16"/>
      <w:szCs w:val="16"/>
      <w:lang w:val="en-GB" w:eastAsia="en-US"/>
    </w:rPr>
  </w:style>
  <w:style w:type="character" w:styleId="FollowedHyperlink">
    <w:name w:val="FollowedHyperlink"/>
    <w:rsid w:val="005A4432"/>
    <w:rPr>
      <w:color w:val="800080"/>
      <w:u w:val="single"/>
    </w:rPr>
  </w:style>
  <w:style w:type="paragraph" w:styleId="BodyText2">
    <w:name w:val="Body Text 2"/>
    <w:basedOn w:val="Normal"/>
    <w:link w:val="BodyText2Char"/>
    <w:uiPriority w:val="99"/>
    <w:rsid w:val="00274B68"/>
    <w:pPr>
      <w:spacing w:after="120" w:line="480" w:lineRule="auto"/>
    </w:pPr>
    <w:rPr>
      <w:rFonts w:eastAsia="Malgun Gothic"/>
    </w:rPr>
  </w:style>
  <w:style w:type="character" w:customStyle="1" w:styleId="BodyText2Char">
    <w:name w:val="Body Text 2 Char"/>
    <w:link w:val="BodyText2"/>
    <w:uiPriority w:val="99"/>
    <w:rsid w:val="00274B68"/>
    <w:rPr>
      <w:rFonts w:eastAsia="Malgun Gothic"/>
      <w:sz w:val="24"/>
      <w:lang w:val="en-GB" w:eastAsia="en-US"/>
    </w:rPr>
  </w:style>
  <w:style w:type="paragraph" w:styleId="NormalWeb">
    <w:name w:val="Normal (Web)"/>
    <w:basedOn w:val="Normal"/>
    <w:uiPriority w:val="99"/>
    <w:rsid w:val="00274B6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Malgun Gothic" w:hAnsi="Verdana"/>
      <w:sz w:val="18"/>
      <w:szCs w:val="18"/>
      <w:lang w:val="en-US" w:eastAsia="zh-CN"/>
    </w:rPr>
  </w:style>
  <w:style w:type="character" w:styleId="Strong">
    <w:name w:val="Strong"/>
    <w:uiPriority w:val="22"/>
    <w:qFormat/>
    <w:rsid w:val="00274B68"/>
    <w:rPr>
      <w:rFonts w:cs="Times New Roman"/>
      <w:b/>
      <w:bCs/>
    </w:rPr>
  </w:style>
  <w:style w:type="character" w:styleId="CommentReference">
    <w:name w:val="annotation reference"/>
    <w:semiHidden/>
    <w:rsid w:val="008B22B3"/>
    <w:rPr>
      <w:sz w:val="16"/>
      <w:szCs w:val="16"/>
    </w:rPr>
  </w:style>
  <w:style w:type="paragraph" w:styleId="CommentText">
    <w:name w:val="annotation text"/>
    <w:basedOn w:val="Normal"/>
    <w:semiHidden/>
    <w:rsid w:val="008B22B3"/>
    <w:rPr>
      <w:sz w:val="20"/>
    </w:rPr>
  </w:style>
  <w:style w:type="paragraph" w:styleId="CommentSubject">
    <w:name w:val="annotation subject"/>
    <w:basedOn w:val="CommentText"/>
    <w:next w:val="CommentText"/>
    <w:semiHidden/>
    <w:rsid w:val="008B22B3"/>
    <w:rPr>
      <w:b/>
      <w:bCs/>
    </w:rPr>
  </w:style>
  <w:style w:type="paragraph" w:styleId="Revision">
    <w:name w:val="Revision"/>
    <w:hidden/>
    <w:uiPriority w:val="99"/>
    <w:semiHidden/>
    <w:rsid w:val="003174A7"/>
    <w:rPr>
      <w:sz w:val="24"/>
      <w:lang w:val="en-GB" w:eastAsia="en-US"/>
    </w:rPr>
  </w:style>
  <w:style w:type="paragraph" w:styleId="PlainText">
    <w:name w:val="Plain Text"/>
    <w:basedOn w:val="Normal"/>
    <w:link w:val="PlainTextChar"/>
    <w:uiPriority w:val="99"/>
    <w:unhideWhenUsed/>
    <w:rsid w:val="00E96851"/>
    <w:pPr>
      <w:tabs>
        <w:tab w:val="clear" w:pos="794"/>
        <w:tab w:val="clear" w:pos="1191"/>
        <w:tab w:val="clear" w:pos="1588"/>
        <w:tab w:val="clear" w:pos="1985"/>
      </w:tabs>
      <w:overflowPunct/>
      <w:autoSpaceDE/>
      <w:autoSpaceDN/>
      <w:adjustRightInd/>
      <w:spacing w:before="0"/>
      <w:textAlignment w:val="auto"/>
    </w:pPr>
    <w:rPr>
      <w:rFonts w:ascii="Consolas" w:eastAsia="SimSun" w:hAnsi="Consolas"/>
      <w:sz w:val="21"/>
      <w:szCs w:val="21"/>
      <w:lang w:val="fr-CH" w:eastAsia="x-none"/>
    </w:rPr>
  </w:style>
  <w:style w:type="character" w:customStyle="1" w:styleId="PlainTextChar">
    <w:name w:val="Plain Text Char"/>
    <w:link w:val="PlainText"/>
    <w:uiPriority w:val="99"/>
    <w:rsid w:val="00E96851"/>
    <w:rPr>
      <w:rFonts w:ascii="Consolas" w:eastAsia="SimSun" w:hAnsi="Consolas" w:cs="Arial"/>
      <w:sz w:val="21"/>
      <w:szCs w:val="21"/>
      <w:lang w:val="fr-CH"/>
    </w:rPr>
  </w:style>
  <w:style w:type="paragraph" w:styleId="TOAHeading">
    <w:name w:val="toa heading"/>
    <w:basedOn w:val="Normal"/>
    <w:next w:val="Normal"/>
    <w:rsid w:val="00E40754"/>
    <w:pPr>
      <w:widowControl w:val="0"/>
      <w:tabs>
        <w:tab w:val="clear" w:pos="794"/>
        <w:tab w:val="clear" w:pos="1191"/>
        <w:tab w:val="clear" w:pos="1588"/>
        <w:tab w:val="clear" w:pos="1985"/>
        <w:tab w:val="right" w:pos="9360"/>
      </w:tabs>
      <w:suppressAutoHyphens/>
      <w:overflowPunct/>
      <w:autoSpaceDE/>
      <w:autoSpaceDN/>
      <w:adjustRightInd/>
      <w:spacing w:before="0"/>
      <w:textAlignment w:val="auto"/>
    </w:pPr>
    <w:rPr>
      <w:rFonts w:ascii="Courier New" w:eastAsia="Times New Roman" w:hAnsi="Courier New"/>
      <w:sz w:val="20"/>
      <w:lang w:val="en-US"/>
    </w:rPr>
  </w:style>
  <w:style w:type="paragraph" w:customStyle="1" w:styleId="Default">
    <w:name w:val="Default"/>
    <w:rsid w:val="00E40754"/>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9972D5"/>
    <w:pPr>
      <w:spacing w:after="120"/>
    </w:pPr>
  </w:style>
  <w:style w:type="character" w:customStyle="1" w:styleId="BodyTextChar">
    <w:name w:val="Body Text Char"/>
    <w:link w:val="BodyText"/>
    <w:rsid w:val="009972D5"/>
    <w:rPr>
      <w:sz w:val="24"/>
      <w:lang w:val="en-GB" w:eastAsia="en-US"/>
    </w:rPr>
  </w:style>
  <w:style w:type="character" w:customStyle="1" w:styleId="a">
    <w:name w:val="超级链接"/>
    <w:rsid w:val="004419D1"/>
    <w:rPr>
      <w:rFonts w:cs="Arial"/>
      <w:color w:val="000000"/>
    </w:rPr>
  </w:style>
  <w:style w:type="paragraph" w:styleId="NoSpacing">
    <w:name w:val="No Spacing"/>
    <w:uiPriority w:val="1"/>
    <w:qFormat/>
    <w:rsid w:val="006D3805"/>
    <w:pPr>
      <w:tabs>
        <w:tab w:val="left" w:pos="794"/>
        <w:tab w:val="left" w:pos="1191"/>
        <w:tab w:val="left" w:pos="1588"/>
        <w:tab w:val="left" w:pos="1985"/>
      </w:tabs>
      <w:overflowPunct w:val="0"/>
      <w:autoSpaceDE w:val="0"/>
      <w:autoSpaceDN w:val="0"/>
      <w:adjustRightInd w:val="0"/>
      <w:textAlignment w:val="baseline"/>
    </w:pPr>
    <w:rPr>
      <w:sz w:val="24"/>
      <w:lang w:val="en-GB" w:eastAsia="en-US"/>
    </w:rPr>
  </w:style>
  <w:style w:type="paragraph" w:customStyle="1" w:styleId="style4">
    <w:name w:val="style4"/>
    <w:basedOn w:val="Normal"/>
    <w:rsid w:val="00B63C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sz w:val="23"/>
      <w:szCs w:val="23"/>
      <w:lang w:val="en-US"/>
    </w:rPr>
  </w:style>
  <w:style w:type="character" w:customStyle="1" w:styleId="style41">
    <w:name w:val="style41"/>
    <w:rsid w:val="00B63CF9"/>
  </w:style>
  <w:style w:type="paragraph" w:styleId="Caption">
    <w:name w:val="caption"/>
    <w:basedOn w:val="Normal"/>
    <w:next w:val="Normal"/>
    <w:link w:val="CaptionChar"/>
    <w:autoRedefine/>
    <w:qFormat/>
    <w:rsid w:val="008858E9"/>
    <w:pPr>
      <w:tabs>
        <w:tab w:val="clear" w:pos="794"/>
        <w:tab w:val="clear" w:pos="1191"/>
        <w:tab w:val="clear" w:pos="1588"/>
        <w:tab w:val="clear" w:pos="1985"/>
      </w:tabs>
      <w:overflowPunct/>
      <w:autoSpaceDE/>
      <w:autoSpaceDN/>
      <w:adjustRightInd/>
      <w:spacing w:after="120" w:line="360" w:lineRule="auto"/>
      <w:jc w:val="center"/>
      <w:textAlignment w:val="auto"/>
    </w:pPr>
    <w:rPr>
      <w:rFonts w:ascii="Verdana" w:hAnsi="Verdana"/>
      <w:b/>
      <w:bCs/>
      <w:sz w:val="18"/>
      <w:szCs w:val="18"/>
      <w:lang w:val="es-ES_tradnl"/>
    </w:rPr>
  </w:style>
  <w:style w:type="character" w:customStyle="1" w:styleId="CaptionChar">
    <w:name w:val="Caption Char"/>
    <w:link w:val="Caption"/>
    <w:rsid w:val="008858E9"/>
    <w:rPr>
      <w:rFonts w:ascii="Verdana" w:hAnsi="Verdana"/>
      <w:b/>
      <w:bCs/>
      <w:sz w:val="18"/>
      <w:szCs w:val="18"/>
      <w:lang w:val="es-ES_tradnl" w:eastAsia="en-US"/>
    </w:rPr>
  </w:style>
  <w:style w:type="table" w:styleId="TableGrid">
    <w:name w:val="Table Grid"/>
    <w:basedOn w:val="TableNormal"/>
    <w:rsid w:val="00025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2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8737">
      <w:bodyDiv w:val="1"/>
      <w:marLeft w:val="0"/>
      <w:marRight w:val="0"/>
      <w:marTop w:val="0"/>
      <w:marBottom w:val="0"/>
      <w:divBdr>
        <w:top w:val="none" w:sz="0" w:space="0" w:color="auto"/>
        <w:left w:val="none" w:sz="0" w:space="0" w:color="auto"/>
        <w:bottom w:val="none" w:sz="0" w:space="0" w:color="auto"/>
        <w:right w:val="none" w:sz="0" w:space="0" w:color="auto"/>
      </w:divBdr>
    </w:div>
    <w:div w:id="179927577">
      <w:bodyDiv w:val="1"/>
      <w:marLeft w:val="0"/>
      <w:marRight w:val="0"/>
      <w:marTop w:val="0"/>
      <w:marBottom w:val="0"/>
      <w:divBdr>
        <w:top w:val="none" w:sz="0" w:space="0" w:color="auto"/>
        <w:left w:val="none" w:sz="0" w:space="0" w:color="auto"/>
        <w:bottom w:val="none" w:sz="0" w:space="0" w:color="auto"/>
        <w:right w:val="none" w:sz="0" w:space="0" w:color="auto"/>
      </w:divBdr>
    </w:div>
    <w:div w:id="294332674">
      <w:bodyDiv w:val="1"/>
      <w:marLeft w:val="0"/>
      <w:marRight w:val="0"/>
      <w:marTop w:val="0"/>
      <w:marBottom w:val="0"/>
      <w:divBdr>
        <w:top w:val="none" w:sz="0" w:space="0" w:color="auto"/>
        <w:left w:val="none" w:sz="0" w:space="0" w:color="auto"/>
        <w:bottom w:val="none" w:sz="0" w:space="0" w:color="auto"/>
        <w:right w:val="none" w:sz="0" w:space="0" w:color="auto"/>
      </w:divBdr>
    </w:div>
    <w:div w:id="487479823">
      <w:bodyDiv w:val="1"/>
      <w:marLeft w:val="0"/>
      <w:marRight w:val="0"/>
      <w:marTop w:val="0"/>
      <w:marBottom w:val="0"/>
      <w:divBdr>
        <w:top w:val="none" w:sz="0" w:space="0" w:color="auto"/>
        <w:left w:val="none" w:sz="0" w:space="0" w:color="auto"/>
        <w:bottom w:val="none" w:sz="0" w:space="0" w:color="auto"/>
        <w:right w:val="none" w:sz="0" w:space="0" w:color="auto"/>
      </w:divBdr>
    </w:div>
    <w:div w:id="570117170">
      <w:bodyDiv w:val="1"/>
      <w:marLeft w:val="0"/>
      <w:marRight w:val="0"/>
      <w:marTop w:val="0"/>
      <w:marBottom w:val="0"/>
      <w:divBdr>
        <w:top w:val="none" w:sz="0" w:space="0" w:color="auto"/>
        <w:left w:val="none" w:sz="0" w:space="0" w:color="auto"/>
        <w:bottom w:val="none" w:sz="0" w:space="0" w:color="auto"/>
        <w:right w:val="none" w:sz="0" w:space="0" w:color="auto"/>
      </w:divBdr>
    </w:div>
    <w:div w:id="625162977">
      <w:bodyDiv w:val="1"/>
      <w:marLeft w:val="0"/>
      <w:marRight w:val="0"/>
      <w:marTop w:val="0"/>
      <w:marBottom w:val="0"/>
      <w:divBdr>
        <w:top w:val="none" w:sz="0" w:space="0" w:color="auto"/>
        <w:left w:val="none" w:sz="0" w:space="0" w:color="auto"/>
        <w:bottom w:val="none" w:sz="0" w:space="0" w:color="auto"/>
        <w:right w:val="none" w:sz="0" w:space="0" w:color="auto"/>
      </w:divBdr>
    </w:div>
    <w:div w:id="1222641346">
      <w:bodyDiv w:val="1"/>
      <w:marLeft w:val="0"/>
      <w:marRight w:val="0"/>
      <w:marTop w:val="0"/>
      <w:marBottom w:val="0"/>
      <w:divBdr>
        <w:top w:val="none" w:sz="0" w:space="0" w:color="auto"/>
        <w:left w:val="none" w:sz="0" w:space="0" w:color="auto"/>
        <w:bottom w:val="none" w:sz="0" w:space="0" w:color="auto"/>
        <w:right w:val="none" w:sz="0" w:space="0" w:color="auto"/>
      </w:divBdr>
    </w:div>
    <w:div w:id="1460034199">
      <w:bodyDiv w:val="1"/>
      <w:marLeft w:val="0"/>
      <w:marRight w:val="0"/>
      <w:marTop w:val="0"/>
      <w:marBottom w:val="0"/>
      <w:divBdr>
        <w:top w:val="none" w:sz="0" w:space="0" w:color="auto"/>
        <w:left w:val="none" w:sz="0" w:space="0" w:color="auto"/>
        <w:bottom w:val="none" w:sz="0" w:space="0" w:color="auto"/>
        <w:right w:val="none" w:sz="0" w:space="0" w:color="auto"/>
      </w:divBdr>
    </w:div>
    <w:div w:id="1492601035">
      <w:bodyDiv w:val="1"/>
      <w:marLeft w:val="0"/>
      <w:marRight w:val="0"/>
      <w:marTop w:val="0"/>
      <w:marBottom w:val="0"/>
      <w:divBdr>
        <w:top w:val="none" w:sz="0" w:space="0" w:color="auto"/>
        <w:left w:val="none" w:sz="0" w:space="0" w:color="auto"/>
        <w:bottom w:val="none" w:sz="0" w:space="0" w:color="auto"/>
        <w:right w:val="none" w:sz="0" w:space="0" w:color="auto"/>
      </w:divBdr>
    </w:div>
    <w:div w:id="1507742511">
      <w:bodyDiv w:val="1"/>
      <w:marLeft w:val="0"/>
      <w:marRight w:val="0"/>
      <w:marTop w:val="0"/>
      <w:marBottom w:val="0"/>
      <w:divBdr>
        <w:top w:val="none" w:sz="0" w:space="0" w:color="auto"/>
        <w:left w:val="none" w:sz="0" w:space="0" w:color="auto"/>
        <w:bottom w:val="none" w:sz="0" w:space="0" w:color="auto"/>
        <w:right w:val="none" w:sz="0" w:space="0" w:color="auto"/>
      </w:divBdr>
    </w:div>
    <w:div w:id="1658459832">
      <w:bodyDiv w:val="1"/>
      <w:marLeft w:val="0"/>
      <w:marRight w:val="0"/>
      <w:marTop w:val="0"/>
      <w:marBottom w:val="0"/>
      <w:divBdr>
        <w:top w:val="none" w:sz="0" w:space="0" w:color="auto"/>
        <w:left w:val="none" w:sz="0" w:space="0" w:color="auto"/>
        <w:bottom w:val="none" w:sz="0" w:space="0" w:color="auto"/>
        <w:right w:val="none" w:sz="0" w:space="0" w:color="auto"/>
      </w:divBdr>
    </w:div>
    <w:div w:id="1673794395">
      <w:bodyDiv w:val="1"/>
      <w:marLeft w:val="0"/>
      <w:marRight w:val="0"/>
      <w:marTop w:val="0"/>
      <w:marBottom w:val="0"/>
      <w:divBdr>
        <w:top w:val="none" w:sz="0" w:space="0" w:color="auto"/>
        <w:left w:val="none" w:sz="0" w:space="0" w:color="auto"/>
        <w:bottom w:val="none" w:sz="0" w:space="0" w:color="auto"/>
        <w:right w:val="none" w:sz="0" w:space="0" w:color="auto"/>
      </w:divBdr>
    </w:div>
    <w:div w:id="1794518198">
      <w:bodyDiv w:val="1"/>
      <w:marLeft w:val="0"/>
      <w:marRight w:val="0"/>
      <w:marTop w:val="0"/>
      <w:marBottom w:val="0"/>
      <w:divBdr>
        <w:top w:val="none" w:sz="0" w:space="0" w:color="auto"/>
        <w:left w:val="none" w:sz="0" w:space="0" w:color="auto"/>
        <w:bottom w:val="none" w:sz="0" w:space="0" w:color="auto"/>
        <w:right w:val="none" w:sz="0" w:space="0" w:color="auto"/>
      </w:divBdr>
    </w:div>
    <w:div w:id="203056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ifa.itu.int/t/fg/m2m/docs/1301-Santander/out/" TargetMode="External"/><Relationship Id="rId18" Type="http://schemas.openxmlformats.org/officeDocument/2006/relationships/hyperlink" Target="https://www1.gotomeeting.com/register/15002340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ifa.itu.int/t/fg/m2m/docs/1303-e-meeting/in/" TargetMode="External"/><Relationship Id="rId2" Type="http://schemas.openxmlformats.org/officeDocument/2006/relationships/customXml" Target="../customXml/item2.xml"/><Relationship Id="rId16" Type="http://schemas.openxmlformats.org/officeDocument/2006/relationships/hyperlink" Target="mailto:tsbfgm2m@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itu.int/en/ITU-T/focusgroups/m2m/"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tu.int/ITU-T/edh/faqs-guest.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tsbfgm2m@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1E552243FC504CA980630640431EBF" ma:contentTypeVersion="1" ma:contentTypeDescription="Create a new document." ma:contentTypeScope="" ma:versionID="1a29edbebc5328d68a1919ea901048cb">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3862BA-DD07-49FC-8867-C0F9D02EA084}"/>
</file>

<file path=customXml/itemProps2.xml><?xml version="1.0" encoding="utf-8"?>
<ds:datastoreItem xmlns:ds="http://schemas.openxmlformats.org/officeDocument/2006/customXml" ds:itemID="{671956E9-05CD-472A-94F3-C478D45B60FB}"/>
</file>

<file path=customXml/itemProps3.xml><?xml version="1.0" encoding="utf-8"?>
<ds:datastoreItem xmlns:ds="http://schemas.openxmlformats.org/officeDocument/2006/customXml" ds:itemID="{A311585E-9507-4970-AEBD-D1C93AB773EA}"/>
</file>

<file path=customXml/itemProps4.xml><?xml version="1.0" encoding="utf-8"?>
<ds:datastoreItem xmlns:ds="http://schemas.openxmlformats.org/officeDocument/2006/customXml" ds:itemID="{413D5003-10A5-4390-B340-FABD3AFE48D4}"/>
</file>

<file path=customXml/itemProps5.xml><?xml version="1.0" encoding="utf-8"?>
<ds:datastoreItem xmlns:ds="http://schemas.openxmlformats.org/officeDocument/2006/customXml" ds:itemID="{059C61A5-1A1B-4B04-8F0D-EDCA2A10A71E}"/>
</file>

<file path=docProps/app.xml><?xml version="1.0" encoding="utf-8"?>
<Properties xmlns="http://schemas.openxmlformats.org/officeDocument/2006/extended-properties" xmlns:vt="http://schemas.openxmlformats.org/officeDocument/2006/docPropsVTypes">
  <Template>ItutBasic-Template</Template>
  <TotalTime>4</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Second meeting of ITU-T Focus Group M2M</vt:lpstr>
    </vt:vector>
  </TitlesOfParts>
  <Manager>ITU-T</Manager>
  <Company>International Telecommunication Union (ITU)</Company>
  <LinksUpToDate>false</LinksUpToDate>
  <CharactersWithSpaces>3264</CharactersWithSpaces>
  <SharedDoc>false</SharedDoc>
  <HLinks>
    <vt:vector size="126" baseType="variant">
      <vt:variant>
        <vt:i4>8192092</vt:i4>
      </vt:variant>
      <vt:variant>
        <vt:i4>60</vt:i4>
      </vt:variant>
      <vt:variant>
        <vt:i4>0</vt:i4>
      </vt:variant>
      <vt:variant>
        <vt:i4>5</vt:i4>
      </vt:variant>
      <vt:variant>
        <vt:lpwstr>mailto:fpereira@cisco.com</vt:lpwstr>
      </vt:variant>
      <vt:variant>
        <vt:lpwstr/>
      </vt:variant>
      <vt:variant>
        <vt:i4>8192092</vt:i4>
      </vt:variant>
      <vt:variant>
        <vt:i4>57</vt:i4>
      </vt:variant>
      <vt:variant>
        <vt:i4>0</vt:i4>
      </vt:variant>
      <vt:variant>
        <vt:i4>5</vt:i4>
      </vt:variant>
      <vt:variant>
        <vt:lpwstr>mailto:fpereira@cisco.com</vt:lpwstr>
      </vt:variant>
      <vt:variant>
        <vt:lpwstr/>
      </vt:variant>
      <vt:variant>
        <vt:i4>5701746</vt:i4>
      </vt:variant>
      <vt:variant>
        <vt:i4>54</vt:i4>
      </vt:variant>
      <vt:variant>
        <vt:i4>0</vt:i4>
      </vt:variant>
      <vt:variant>
        <vt:i4>5</vt:i4>
      </vt:variant>
      <vt:variant>
        <vt:lpwstr>http://users.telenet.be/worldstandards/electricity.htm</vt:lpwstr>
      </vt:variant>
      <vt:variant>
        <vt:lpwstr>country_u</vt:lpwstr>
      </vt:variant>
      <vt:variant>
        <vt:i4>5177432</vt:i4>
      </vt:variant>
      <vt:variant>
        <vt:i4>51</vt:i4>
      </vt:variant>
      <vt:variant>
        <vt:i4>0</vt:i4>
      </vt:variant>
      <vt:variant>
        <vt:i4>5</vt:i4>
      </vt:variant>
      <vt:variant>
        <vt:lpwstr>http://www.vta.org/schedules/light_rail_schedules.html</vt:lpwstr>
      </vt:variant>
      <vt:variant>
        <vt:lpwstr/>
      </vt:variant>
      <vt:variant>
        <vt:i4>1572937</vt:i4>
      </vt:variant>
      <vt:variant>
        <vt:i4>48</vt:i4>
      </vt:variant>
      <vt:variant>
        <vt:i4>0</vt:i4>
      </vt:variant>
      <vt:variant>
        <vt:i4>5</vt:i4>
      </vt:variant>
      <vt:variant>
        <vt:lpwstr>http://sftravelguide.com/around/caltrain.php</vt:lpwstr>
      </vt:variant>
      <vt:variant>
        <vt:lpwstr/>
      </vt:variant>
      <vt:variant>
        <vt:i4>1507405</vt:i4>
      </vt:variant>
      <vt:variant>
        <vt:i4>45</vt:i4>
      </vt:variant>
      <vt:variant>
        <vt:i4>0</vt:i4>
      </vt:variant>
      <vt:variant>
        <vt:i4>5</vt:i4>
      </vt:variant>
      <vt:variant>
        <vt:lpwstr>http://sftravelguide.com/around/bart.php</vt:lpwstr>
      </vt:variant>
      <vt:variant>
        <vt:lpwstr/>
      </vt:variant>
      <vt:variant>
        <vt:i4>1507405</vt:i4>
      </vt:variant>
      <vt:variant>
        <vt:i4>42</vt:i4>
      </vt:variant>
      <vt:variant>
        <vt:i4>0</vt:i4>
      </vt:variant>
      <vt:variant>
        <vt:i4>5</vt:i4>
      </vt:variant>
      <vt:variant>
        <vt:lpwstr>http://sftravelguide.com/around/bart.php</vt:lpwstr>
      </vt:variant>
      <vt:variant>
        <vt:lpwstr/>
      </vt:variant>
      <vt:variant>
        <vt:i4>4980756</vt:i4>
      </vt:variant>
      <vt:variant>
        <vt:i4>39</vt:i4>
      </vt:variant>
      <vt:variant>
        <vt:i4>0</vt:i4>
      </vt:variant>
      <vt:variant>
        <vt:i4>5</vt:i4>
      </vt:variant>
      <vt:variant>
        <vt:lpwstr>http://sftravelguide.com/around/taxis.php</vt:lpwstr>
      </vt:variant>
      <vt:variant>
        <vt:lpwstr/>
      </vt:variant>
      <vt:variant>
        <vt:i4>2228343</vt:i4>
      </vt:variant>
      <vt:variant>
        <vt:i4>33</vt:i4>
      </vt:variant>
      <vt:variant>
        <vt:i4>0</vt:i4>
      </vt:variant>
      <vt:variant>
        <vt:i4>5</vt:i4>
      </vt:variant>
      <vt:variant>
        <vt:lpwstr>http://sftravelguide.com/around/sfo.php</vt:lpwstr>
      </vt:variant>
      <vt:variant>
        <vt:lpwstr/>
      </vt:variant>
      <vt:variant>
        <vt:i4>5111875</vt:i4>
      </vt:variant>
      <vt:variant>
        <vt:i4>30</vt:i4>
      </vt:variant>
      <vt:variant>
        <vt:i4>0</vt:i4>
      </vt:variant>
      <vt:variant>
        <vt:i4>5</vt:i4>
      </vt:variant>
      <vt:variant>
        <vt:lpwstr>http://www.flysanjose.com/fl/</vt:lpwstr>
      </vt:variant>
      <vt:variant>
        <vt:lpwstr/>
      </vt:variant>
      <vt:variant>
        <vt:i4>1900629</vt:i4>
      </vt:variant>
      <vt:variant>
        <vt:i4>27</vt:i4>
      </vt:variant>
      <vt:variant>
        <vt:i4>0</vt:i4>
      </vt:variant>
      <vt:variant>
        <vt:i4>5</vt:i4>
      </vt:variant>
      <vt:variant>
        <vt:lpwstr>http://www.flysfo.com/web/page/index.jsp</vt:lpwstr>
      </vt:variant>
      <vt:variant>
        <vt:lpwstr/>
      </vt:variant>
      <vt:variant>
        <vt:i4>5177432</vt:i4>
      </vt:variant>
      <vt:variant>
        <vt:i4>24</vt:i4>
      </vt:variant>
      <vt:variant>
        <vt:i4>0</vt:i4>
      </vt:variant>
      <vt:variant>
        <vt:i4>5</vt:i4>
      </vt:variant>
      <vt:variant>
        <vt:lpwstr>http://www.vta.org/schedules/light_rail_schedules.html</vt:lpwstr>
      </vt:variant>
      <vt:variant>
        <vt:lpwstr/>
      </vt:variant>
      <vt:variant>
        <vt:i4>2621544</vt:i4>
      </vt:variant>
      <vt:variant>
        <vt:i4>21</vt:i4>
      </vt:variant>
      <vt:variant>
        <vt:i4>0</vt:i4>
      </vt:variant>
      <vt:variant>
        <vt:i4>5</vt:i4>
      </vt:variant>
      <vt:variant>
        <vt:lpwstr>http://www.itu.int/reg/tsg/3000453</vt:lpwstr>
      </vt:variant>
      <vt:variant>
        <vt:lpwstr/>
      </vt:variant>
      <vt:variant>
        <vt:i4>655431</vt:i4>
      </vt:variant>
      <vt:variant>
        <vt:i4>18</vt:i4>
      </vt:variant>
      <vt:variant>
        <vt:i4>0</vt:i4>
      </vt:variant>
      <vt:variant>
        <vt:i4>5</vt:i4>
      </vt:variant>
      <vt:variant>
        <vt:lpwstr>http://ifa.itu.int/t/fg/m2m/docs/1211-SanJose/in/</vt:lpwstr>
      </vt:variant>
      <vt:variant>
        <vt:lpwstr/>
      </vt:variant>
      <vt:variant>
        <vt:i4>3670069</vt:i4>
      </vt:variant>
      <vt:variant>
        <vt:i4>15</vt:i4>
      </vt:variant>
      <vt:variant>
        <vt:i4>0</vt:i4>
      </vt:variant>
      <vt:variant>
        <vt:i4>5</vt:i4>
      </vt:variant>
      <vt:variant>
        <vt:lpwstr>http://ifa.itu.int/t/fg/m2m/docs/incoming/</vt:lpwstr>
      </vt:variant>
      <vt:variant>
        <vt:lpwstr/>
      </vt:variant>
      <vt:variant>
        <vt:i4>5570602</vt:i4>
      </vt:variant>
      <vt:variant>
        <vt:i4>12</vt:i4>
      </vt:variant>
      <vt:variant>
        <vt:i4>0</vt:i4>
      </vt:variant>
      <vt:variant>
        <vt:i4>5</vt:i4>
      </vt:variant>
      <vt:variant>
        <vt:lpwstr>mailto:tsbfgm2m@itu.int</vt:lpwstr>
      </vt:variant>
      <vt:variant>
        <vt:lpwstr/>
      </vt:variant>
      <vt:variant>
        <vt:i4>5570602</vt:i4>
      </vt:variant>
      <vt:variant>
        <vt:i4>9</vt:i4>
      </vt:variant>
      <vt:variant>
        <vt:i4>0</vt:i4>
      </vt:variant>
      <vt:variant>
        <vt:i4>5</vt:i4>
      </vt:variant>
      <vt:variant>
        <vt:lpwstr>mailto:tsbfgm2m@itu.int</vt:lpwstr>
      </vt:variant>
      <vt:variant>
        <vt:lpwstr/>
      </vt:variant>
      <vt:variant>
        <vt:i4>4587599</vt:i4>
      </vt:variant>
      <vt:variant>
        <vt:i4>6</vt:i4>
      </vt:variant>
      <vt:variant>
        <vt:i4>0</vt:i4>
      </vt:variant>
      <vt:variant>
        <vt:i4>5</vt:i4>
      </vt:variant>
      <vt:variant>
        <vt:lpwstr>http://www.itu.int/en/ITU-T/focusgroups/m2m/</vt:lpwstr>
      </vt:variant>
      <vt:variant>
        <vt:lpwstr/>
      </vt:variant>
      <vt:variant>
        <vt:i4>4522007</vt:i4>
      </vt:variant>
      <vt:variant>
        <vt:i4>3</vt:i4>
      </vt:variant>
      <vt:variant>
        <vt:i4>0</vt:i4>
      </vt:variant>
      <vt:variant>
        <vt:i4>5</vt:i4>
      </vt:variant>
      <vt:variant>
        <vt:lpwstr>http://www.itu.int/ITU-T/edh/faqs-guest.html</vt:lpwstr>
      </vt:variant>
      <vt:variant>
        <vt:lpwstr/>
      </vt:variant>
      <vt:variant>
        <vt:i4>4718613</vt:i4>
      </vt:variant>
      <vt:variant>
        <vt:i4>0</vt:i4>
      </vt:variant>
      <vt:variant>
        <vt:i4>0</vt:i4>
      </vt:variant>
      <vt:variant>
        <vt:i4>5</vt:i4>
      </vt:variant>
      <vt:variant>
        <vt:lpwstr>http://ifa.itu.int/t/fg/m2m/docs/1208-Geneva/out/</vt:lpwstr>
      </vt:variant>
      <vt:variant>
        <vt:lpwstr/>
      </vt:variant>
      <vt:variant>
        <vt:i4>5570602</vt:i4>
      </vt:variant>
      <vt:variant>
        <vt:i4>3</vt:i4>
      </vt:variant>
      <vt:variant>
        <vt:i4>0</vt:i4>
      </vt:variant>
      <vt:variant>
        <vt:i4>5</vt:i4>
      </vt:variant>
      <vt:variant>
        <vt:lpwstr>mailto:tsbfgm2m@itu.int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Focus Group M2M: e-meeting</dc:title>
  <dc:creator>TSB</dc:creator>
  <cp:keywords>All</cp:keywords>
  <cp:lastModifiedBy>Martin Adolph</cp:lastModifiedBy>
  <cp:revision>2</cp:revision>
  <cp:lastPrinted>2010-10-01T09:48:00Z</cp:lastPrinted>
  <dcterms:created xsi:type="dcterms:W3CDTF">2013-02-07T08:55:00Z</dcterms:created>
  <dcterms:modified xsi:type="dcterms:W3CDTF">2013-02-07T08:55:00Z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Smart-I-28</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All</vt:lpwstr>
  </property>
  <property fmtid="{D5CDD505-2E9C-101B-9397-08002B2CF9AE}" pid="6" name="Docdest">
    <vt:lpwstr>Geneva, 2 -5 August 2010</vt:lpwstr>
  </property>
  <property fmtid="{D5CDD505-2E9C-101B-9397-08002B2CF9AE}" pid="7" name="Docauthor">
    <vt:lpwstr>TSB</vt:lpwstr>
  </property>
  <property fmtid="{D5CDD505-2E9C-101B-9397-08002B2CF9AE}" pid="8" name="DocIdentLanguage">
    <vt:lpwstr/>
  </property>
  <property fmtid="{D5CDD505-2E9C-101B-9397-08002B2CF9AE}" pid="9" name="xd_Signature">
    <vt:lpwstr/>
  </property>
  <property fmtid="{D5CDD505-2E9C-101B-9397-08002B2CF9AE}" pid="10" name="TemplateUrl">
    <vt:lpwstr/>
  </property>
  <property fmtid="{D5CDD505-2E9C-101B-9397-08002B2CF9AE}" pid="11" name="xd_ProgID">
    <vt:lpwstr/>
  </property>
  <property fmtid="{D5CDD505-2E9C-101B-9397-08002B2CF9AE}" pid="12" name="Order">
    <vt:lpwstr>700.000000000000</vt:lpwstr>
  </property>
  <property fmtid="{D5CDD505-2E9C-101B-9397-08002B2CF9AE}" pid="13" name="_SourceUrl">
    <vt:lpwstr/>
  </property>
  <property fmtid="{D5CDD505-2E9C-101B-9397-08002B2CF9AE}" pid="14" name="_SharedFileIndex">
    <vt:lpwstr/>
  </property>
  <property fmtid="{D5CDD505-2E9C-101B-9397-08002B2CF9AE}" pid="15" name="ContentTypeId">
    <vt:lpwstr>0x010100D01E552243FC504CA980630640431EBF</vt:lpwstr>
  </property>
</Properties>
</file>