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AC" w:rsidRDefault="001B2AAC" w:rsidP="001B2AAC">
      <w:pPr>
        <w:pStyle w:val="AnnexNotitle"/>
        <w:rPr>
          <w:lang w:val="en-GB"/>
        </w:rPr>
      </w:pPr>
      <w:r>
        <w:rPr>
          <w:lang w:val="en-GB"/>
        </w:rPr>
        <w:t>Terms of Reference -- Strengthening Collaboration Rapporteur Group</w:t>
      </w:r>
    </w:p>
    <w:p w:rsidR="001B2AAC" w:rsidRPr="001B2AAC" w:rsidRDefault="001B2AAC" w:rsidP="009530C0">
      <w:pPr>
        <w:overflowPunct w:val="0"/>
        <w:autoSpaceDE w:val="0"/>
        <w:autoSpaceDN w:val="0"/>
        <w:spacing w:line="276" w:lineRule="auto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/>
      </w:r>
      <w:r w:rsidRPr="001B2AAC">
        <w:rPr>
          <w:rFonts w:asciiTheme="majorBidi" w:hAnsiTheme="majorBidi" w:cstheme="majorBidi"/>
          <w:sz w:val="24"/>
          <w:szCs w:val="24"/>
        </w:rPr>
        <w:t>1. This rapporteur group is established in accordance with Resolution 81 of the World Telecommunication Standards Assembly (</w:t>
      </w:r>
      <w:r w:rsidRPr="001B2AAC">
        <w:rPr>
          <w:rFonts w:asciiTheme="majorBidi" w:hAnsiTheme="majorBidi" w:cstheme="majorBidi"/>
          <w:i/>
          <w:iCs/>
          <w:sz w:val="24"/>
          <w:szCs w:val="24"/>
        </w:rPr>
        <w:t>Dubai, 2012</w:t>
      </w:r>
      <w:r w:rsidRPr="001B2AAC">
        <w:rPr>
          <w:rFonts w:asciiTheme="majorBidi" w:hAnsiTheme="majorBidi" w:cstheme="majorBidi"/>
          <w:sz w:val="24"/>
          <w:szCs w:val="24"/>
        </w:rPr>
        <w:t>) to examine existing methods and approaches to collaboration and/or cooperation with other standards organizations, with the view to encouraging ITU-T and other SDOs to work more collaboratively and/or cooperatively in a reciprocal manner based on mutual respect</w:t>
      </w:r>
    </w:p>
    <w:p w:rsidR="001B2AAC" w:rsidRPr="001B2AAC" w:rsidRDefault="001B2AAC" w:rsidP="009530C0">
      <w:pPr>
        <w:overflowPunct w:val="0"/>
        <w:autoSpaceDE w:val="0"/>
        <w:autoSpaceDN w:val="0"/>
        <w:spacing w:line="276" w:lineRule="auto"/>
        <w:textAlignment w:val="baseline"/>
        <w:rPr>
          <w:rFonts w:asciiTheme="majorBidi" w:hAnsiTheme="majorBidi" w:cstheme="majorBidi"/>
          <w:sz w:val="24"/>
          <w:szCs w:val="24"/>
        </w:rPr>
      </w:pPr>
      <w:r w:rsidRPr="001B2AAC">
        <w:rPr>
          <w:rFonts w:asciiTheme="majorBidi" w:hAnsiTheme="majorBidi" w:cstheme="majorBidi"/>
          <w:sz w:val="24"/>
          <w:szCs w:val="24"/>
        </w:rPr>
        <w:t>2. The rapporteur group shall, through TSAG, establish and maintain a close relationship with the Review Committee in order to develop synergies with the objective of strengthening collaboration between ITU-T and other standards bodies.</w:t>
      </w:r>
    </w:p>
    <w:p w:rsidR="001B2AAC" w:rsidRPr="001B2AAC" w:rsidRDefault="001B2AAC" w:rsidP="009530C0">
      <w:pPr>
        <w:overflowPunct w:val="0"/>
        <w:autoSpaceDE w:val="0"/>
        <w:autoSpaceDN w:val="0"/>
        <w:spacing w:line="276" w:lineRule="auto"/>
        <w:textAlignment w:val="baseline"/>
        <w:rPr>
          <w:rFonts w:asciiTheme="majorBidi" w:hAnsiTheme="majorBidi" w:cstheme="majorBidi"/>
          <w:sz w:val="24"/>
          <w:szCs w:val="24"/>
        </w:rPr>
      </w:pPr>
      <w:r w:rsidRPr="001B2AAC">
        <w:rPr>
          <w:rFonts w:asciiTheme="majorBidi" w:hAnsiTheme="majorBidi" w:cstheme="majorBidi"/>
          <w:sz w:val="24"/>
          <w:szCs w:val="24"/>
        </w:rPr>
        <w:t xml:space="preserve">3. Review the following base </w:t>
      </w:r>
      <w:proofErr w:type="gramStart"/>
      <w:r w:rsidRPr="001B2AAC">
        <w:rPr>
          <w:rFonts w:asciiTheme="majorBidi" w:hAnsiTheme="majorBidi" w:cstheme="majorBidi"/>
          <w:sz w:val="24"/>
          <w:szCs w:val="24"/>
        </w:rPr>
        <w:t>documents taking into account the relevant instructs</w:t>
      </w:r>
      <w:proofErr w:type="gramEnd"/>
      <w:r w:rsidRPr="001B2AAC">
        <w:rPr>
          <w:rFonts w:asciiTheme="majorBidi" w:hAnsiTheme="majorBidi" w:cstheme="majorBidi"/>
          <w:sz w:val="24"/>
          <w:szCs w:val="24"/>
        </w:rPr>
        <w:t xml:space="preserve"> of WTSA-12:</w:t>
      </w:r>
    </w:p>
    <w:p w:rsidR="001B2AAC" w:rsidRPr="001B2AAC" w:rsidRDefault="001B2AAC" w:rsidP="009530C0">
      <w:pPr>
        <w:overflowPunct w:val="0"/>
        <w:autoSpaceDE w:val="0"/>
        <w:autoSpaceDN w:val="0"/>
        <w:spacing w:line="276" w:lineRule="auto"/>
        <w:ind w:left="1134" w:hanging="567"/>
        <w:textAlignment w:val="baseline"/>
        <w:rPr>
          <w:rFonts w:asciiTheme="majorBidi" w:hAnsiTheme="majorBidi" w:cstheme="majorBidi"/>
          <w:sz w:val="24"/>
          <w:szCs w:val="24"/>
        </w:rPr>
      </w:pPr>
      <w:r w:rsidRPr="001B2AAC">
        <w:rPr>
          <w:rFonts w:asciiTheme="majorBidi" w:hAnsiTheme="majorBidi" w:cstheme="majorBidi"/>
          <w:sz w:val="24"/>
          <w:szCs w:val="24"/>
        </w:rPr>
        <w:t xml:space="preserve">–               </w:t>
      </w:r>
      <w:hyperlink r:id="rId5" w:history="1">
        <w:r w:rsidRPr="001B2AAC">
          <w:rPr>
            <w:rStyle w:val="Hyperlink"/>
            <w:rFonts w:asciiTheme="majorBidi" w:hAnsiTheme="majorBidi" w:cstheme="majorBidi"/>
            <w:sz w:val="24"/>
            <w:szCs w:val="24"/>
          </w:rPr>
          <w:t>Recommendation ITU-T A.1</w:t>
        </w:r>
      </w:hyperlink>
      <w:r w:rsidRPr="001B2AAC">
        <w:rPr>
          <w:rFonts w:asciiTheme="majorBidi" w:hAnsiTheme="majorBidi" w:cstheme="majorBidi"/>
          <w:sz w:val="24"/>
          <w:szCs w:val="24"/>
        </w:rPr>
        <w:t xml:space="preserve"> – </w:t>
      </w:r>
      <w:r w:rsidRPr="001B2AAC">
        <w:rPr>
          <w:rFonts w:asciiTheme="majorBidi" w:hAnsiTheme="majorBidi" w:cstheme="majorBidi"/>
          <w:i/>
          <w:iCs/>
          <w:sz w:val="24"/>
          <w:szCs w:val="24"/>
        </w:rPr>
        <w:t>Work methods for study groups of the ITU Telecommunication Standardization Sector</w:t>
      </w:r>
      <w:r w:rsidRPr="001B2AAC">
        <w:rPr>
          <w:rFonts w:asciiTheme="majorBidi" w:hAnsiTheme="majorBidi" w:cstheme="majorBidi"/>
          <w:sz w:val="24"/>
          <w:szCs w:val="24"/>
        </w:rPr>
        <w:t xml:space="preserve">;  </w:t>
      </w:r>
    </w:p>
    <w:p w:rsidR="001B2AAC" w:rsidRPr="001B2AAC" w:rsidRDefault="001B2AAC" w:rsidP="009530C0">
      <w:pPr>
        <w:overflowPunct w:val="0"/>
        <w:autoSpaceDE w:val="0"/>
        <w:autoSpaceDN w:val="0"/>
        <w:spacing w:line="276" w:lineRule="auto"/>
        <w:ind w:left="1134" w:hanging="567"/>
        <w:textAlignment w:val="baseline"/>
        <w:rPr>
          <w:rFonts w:asciiTheme="majorBidi" w:hAnsiTheme="majorBidi" w:cstheme="majorBidi"/>
          <w:sz w:val="24"/>
          <w:szCs w:val="24"/>
        </w:rPr>
      </w:pPr>
      <w:r w:rsidRPr="001B2AAC">
        <w:rPr>
          <w:rFonts w:asciiTheme="majorBidi" w:hAnsiTheme="majorBidi" w:cstheme="majorBidi"/>
          <w:sz w:val="24"/>
          <w:szCs w:val="24"/>
        </w:rPr>
        <w:t xml:space="preserve">–               </w:t>
      </w:r>
      <w:hyperlink r:id="rId6" w:history="1">
        <w:r w:rsidRPr="001B2AAC">
          <w:rPr>
            <w:rStyle w:val="Hyperlink"/>
            <w:rFonts w:asciiTheme="majorBidi" w:hAnsiTheme="majorBidi" w:cstheme="majorBidi"/>
            <w:sz w:val="24"/>
            <w:szCs w:val="24"/>
          </w:rPr>
          <w:t>Recommendation ITU-T A.4</w:t>
        </w:r>
      </w:hyperlink>
      <w:r w:rsidRPr="001B2AAC">
        <w:rPr>
          <w:rFonts w:asciiTheme="majorBidi" w:hAnsiTheme="majorBidi" w:cstheme="majorBidi"/>
          <w:sz w:val="24"/>
          <w:szCs w:val="24"/>
        </w:rPr>
        <w:t xml:space="preserve"> – </w:t>
      </w:r>
      <w:r w:rsidRPr="001B2AAC">
        <w:rPr>
          <w:rFonts w:asciiTheme="majorBidi" w:hAnsiTheme="majorBidi" w:cstheme="majorBidi"/>
          <w:i/>
          <w:iCs/>
          <w:sz w:val="24"/>
          <w:szCs w:val="24"/>
        </w:rPr>
        <w:t>Communication process between ITU-T and Forums and Consortia</w:t>
      </w:r>
      <w:r w:rsidRPr="001B2AAC">
        <w:rPr>
          <w:rFonts w:asciiTheme="majorBidi" w:hAnsiTheme="majorBidi" w:cstheme="majorBidi"/>
          <w:sz w:val="24"/>
          <w:szCs w:val="24"/>
        </w:rPr>
        <w:t>;</w:t>
      </w:r>
    </w:p>
    <w:p w:rsidR="001B2AAC" w:rsidRPr="001B2AAC" w:rsidRDefault="001B2AAC" w:rsidP="009530C0">
      <w:pPr>
        <w:overflowPunct w:val="0"/>
        <w:autoSpaceDE w:val="0"/>
        <w:autoSpaceDN w:val="0"/>
        <w:spacing w:line="276" w:lineRule="auto"/>
        <w:ind w:left="1134" w:hanging="567"/>
        <w:textAlignment w:val="baseline"/>
        <w:rPr>
          <w:rFonts w:asciiTheme="majorBidi" w:hAnsiTheme="majorBidi" w:cstheme="majorBidi"/>
          <w:sz w:val="24"/>
          <w:szCs w:val="24"/>
        </w:rPr>
      </w:pPr>
      <w:r w:rsidRPr="001B2AAC">
        <w:rPr>
          <w:rFonts w:asciiTheme="majorBidi" w:hAnsiTheme="majorBidi" w:cstheme="majorBidi"/>
          <w:sz w:val="24"/>
          <w:szCs w:val="24"/>
        </w:rPr>
        <w:t xml:space="preserve">–               </w:t>
      </w:r>
      <w:hyperlink r:id="rId7" w:history="1">
        <w:r w:rsidRPr="001B2AAC">
          <w:rPr>
            <w:rStyle w:val="Hyperlink"/>
            <w:rFonts w:asciiTheme="majorBidi" w:hAnsiTheme="majorBidi" w:cstheme="majorBidi"/>
            <w:sz w:val="24"/>
            <w:szCs w:val="24"/>
          </w:rPr>
          <w:t>Recommendation ITU-T A.5</w:t>
        </w:r>
      </w:hyperlink>
      <w:r w:rsidRPr="001B2AAC">
        <w:rPr>
          <w:rFonts w:asciiTheme="majorBidi" w:hAnsiTheme="majorBidi" w:cstheme="majorBidi"/>
          <w:sz w:val="24"/>
          <w:szCs w:val="24"/>
        </w:rPr>
        <w:t xml:space="preserve"> – </w:t>
      </w:r>
      <w:r w:rsidRPr="001B2AAC">
        <w:rPr>
          <w:rFonts w:asciiTheme="majorBidi" w:hAnsiTheme="majorBidi" w:cstheme="majorBidi"/>
          <w:i/>
          <w:iCs/>
          <w:sz w:val="24"/>
          <w:szCs w:val="24"/>
        </w:rPr>
        <w:t>Generic procedures for including references to documents of other organizations in ITU-T Recommendations</w:t>
      </w:r>
      <w:r w:rsidRPr="001B2AAC">
        <w:rPr>
          <w:rFonts w:asciiTheme="majorBidi" w:hAnsiTheme="majorBidi" w:cstheme="majorBidi"/>
          <w:sz w:val="24"/>
          <w:szCs w:val="24"/>
        </w:rPr>
        <w:t>; and</w:t>
      </w:r>
    </w:p>
    <w:p w:rsidR="001B2AAC" w:rsidRPr="001B2AAC" w:rsidRDefault="001B2AAC" w:rsidP="009530C0">
      <w:pPr>
        <w:overflowPunct w:val="0"/>
        <w:autoSpaceDE w:val="0"/>
        <w:autoSpaceDN w:val="0"/>
        <w:spacing w:line="276" w:lineRule="auto"/>
        <w:ind w:left="1134" w:hanging="567"/>
        <w:textAlignment w:val="baseline"/>
        <w:rPr>
          <w:rFonts w:asciiTheme="majorBidi" w:hAnsiTheme="majorBidi" w:cstheme="majorBidi"/>
          <w:sz w:val="24"/>
          <w:szCs w:val="24"/>
        </w:rPr>
      </w:pPr>
      <w:r w:rsidRPr="001B2AAC">
        <w:rPr>
          <w:rFonts w:asciiTheme="majorBidi" w:hAnsiTheme="majorBidi" w:cstheme="majorBidi"/>
          <w:sz w:val="24"/>
          <w:szCs w:val="24"/>
        </w:rPr>
        <w:t xml:space="preserve">–               </w:t>
      </w:r>
      <w:hyperlink r:id="rId8" w:history="1">
        <w:r w:rsidRPr="001B2AAC">
          <w:rPr>
            <w:rStyle w:val="Hyperlink"/>
            <w:rFonts w:asciiTheme="majorBidi" w:hAnsiTheme="majorBidi" w:cstheme="majorBidi"/>
            <w:sz w:val="24"/>
            <w:szCs w:val="24"/>
          </w:rPr>
          <w:t>Recommendation ITU-T A.6</w:t>
        </w:r>
      </w:hyperlink>
      <w:r w:rsidRPr="001B2AAC">
        <w:rPr>
          <w:rFonts w:asciiTheme="majorBidi" w:hAnsiTheme="majorBidi" w:cstheme="majorBidi"/>
          <w:sz w:val="24"/>
          <w:szCs w:val="24"/>
        </w:rPr>
        <w:t xml:space="preserve"> – </w:t>
      </w:r>
      <w:r w:rsidRPr="001B2AAC">
        <w:rPr>
          <w:rFonts w:asciiTheme="majorBidi" w:hAnsiTheme="majorBidi" w:cstheme="majorBidi"/>
          <w:i/>
          <w:iCs/>
          <w:sz w:val="24"/>
          <w:szCs w:val="24"/>
        </w:rPr>
        <w:t>Cooperation and exchange of information between ITU-T and national and regional standards development organizations</w:t>
      </w:r>
      <w:r w:rsidRPr="001B2AAC">
        <w:rPr>
          <w:rFonts w:asciiTheme="majorBidi" w:hAnsiTheme="majorBidi" w:cstheme="majorBidi"/>
          <w:sz w:val="24"/>
          <w:szCs w:val="24"/>
        </w:rPr>
        <w:t>.</w:t>
      </w:r>
    </w:p>
    <w:p w:rsidR="001B2AAC" w:rsidRPr="001B2AAC" w:rsidRDefault="001B2AAC" w:rsidP="009530C0">
      <w:pPr>
        <w:overflowPunct w:val="0"/>
        <w:autoSpaceDE w:val="0"/>
        <w:autoSpaceDN w:val="0"/>
        <w:spacing w:line="276" w:lineRule="auto"/>
        <w:textAlignment w:val="baseline"/>
        <w:rPr>
          <w:rFonts w:asciiTheme="majorBidi" w:hAnsiTheme="majorBidi" w:cstheme="majorBidi"/>
          <w:sz w:val="24"/>
          <w:szCs w:val="24"/>
        </w:rPr>
      </w:pPr>
      <w:r w:rsidRPr="001B2AAC">
        <w:rPr>
          <w:rFonts w:asciiTheme="majorBidi" w:hAnsiTheme="majorBidi" w:cstheme="majorBidi"/>
          <w:sz w:val="24"/>
          <w:szCs w:val="24"/>
        </w:rPr>
        <w:t>4. Review existing in place models for collaboration between ITU-T and other standards bodies and propose improvements to TSAG.  Notably these are:</w:t>
      </w:r>
    </w:p>
    <w:p w:rsidR="001B2AAC" w:rsidRPr="001B2AAC" w:rsidRDefault="001B2AAC" w:rsidP="009530C0">
      <w:pPr>
        <w:overflowPunct w:val="0"/>
        <w:autoSpaceDE w:val="0"/>
        <w:autoSpaceDN w:val="0"/>
        <w:spacing w:line="276" w:lineRule="auto"/>
        <w:ind w:left="1134" w:hanging="567"/>
        <w:textAlignment w:val="baseline"/>
        <w:rPr>
          <w:rFonts w:asciiTheme="majorBidi" w:hAnsiTheme="majorBidi" w:cstheme="majorBidi"/>
          <w:sz w:val="24"/>
          <w:szCs w:val="24"/>
        </w:rPr>
      </w:pPr>
      <w:r w:rsidRPr="001B2AAC">
        <w:rPr>
          <w:rFonts w:asciiTheme="majorBidi" w:hAnsiTheme="majorBidi" w:cstheme="majorBidi"/>
          <w:sz w:val="24"/>
          <w:szCs w:val="24"/>
        </w:rPr>
        <w:t xml:space="preserve">–               </w:t>
      </w:r>
      <w:hyperlink r:id="rId9" w:history="1">
        <w:r w:rsidRPr="001B2AAC">
          <w:rPr>
            <w:rStyle w:val="Hyperlink"/>
            <w:rFonts w:asciiTheme="majorBidi" w:hAnsiTheme="majorBidi" w:cstheme="majorBidi"/>
            <w:sz w:val="24"/>
            <w:szCs w:val="24"/>
          </w:rPr>
          <w:t>Recommendation ITU-T A.23</w:t>
        </w:r>
      </w:hyperlink>
      <w:r w:rsidRPr="001B2AAC">
        <w:rPr>
          <w:rFonts w:asciiTheme="majorBidi" w:hAnsiTheme="majorBidi" w:cstheme="majorBidi"/>
          <w:sz w:val="24"/>
          <w:szCs w:val="24"/>
        </w:rPr>
        <w:t xml:space="preserve"> – </w:t>
      </w:r>
      <w:r w:rsidRPr="001B2AAC">
        <w:rPr>
          <w:rFonts w:asciiTheme="majorBidi" w:hAnsiTheme="majorBidi" w:cstheme="majorBidi"/>
          <w:i/>
          <w:iCs/>
          <w:sz w:val="24"/>
          <w:szCs w:val="24"/>
        </w:rPr>
        <w:t>Guide for ITU-T and ISO/IEC JTC1 cooperation;</w:t>
      </w:r>
    </w:p>
    <w:p w:rsidR="001B2AAC" w:rsidRPr="001B2AAC" w:rsidRDefault="001B2AAC" w:rsidP="009530C0">
      <w:pPr>
        <w:overflowPunct w:val="0"/>
        <w:autoSpaceDE w:val="0"/>
        <w:autoSpaceDN w:val="0"/>
        <w:spacing w:line="276" w:lineRule="auto"/>
        <w:ind w:left="1134" w:hanging="567"/>
        <w:textAlignment w:val="baseline"/>
        <w:rPr>
          <w:rFonts w:asciiTheme="majorBidi" w:hAnsiTheme="majorBidi" w:cstheme="majorBidi"/>
          <w:sz w:val="24"/>
          <w:szCs w:val="24"/>
        </w:rPr>
      </w:pPr>
      <w:r w:rsidRPr="001B2AAC">
        <w:rPr>
          <w:rFonts w:asciiTheme="majorBidi" w:hAnsiTheme="majorBidi" w:cstheme="majorBidi"/>
          <w:sz w:val="24"/>
          <w:szCs w:val="24"/>
        </w:rPr>
        <w:t xml:space="preserve">–               </w:t>
      </w:r>
      <w:hyperlink r:id="rId10" w:tooltip="IETF and ITU-T collaboration guidelines" w:history="1">
        <w:r w:rsidRPr="001B2AAC">
          <w:rPr>
            <w:rStyle w:val="Hyperlink"/>
            <w:rFonts w:asciiTheme="majorBidi" w:hAnsiTheme="majorBidi" w:cstheme="majorBidi"/>
            <w:sz w:val="24"/>
            <w:szCs w:val="24"/>
          </w:rPr>
          <w:t>A Suppl. 3</w:t>
        </w:r>
      </w:hyperlink>
      <w:r w:rsidRPr="001B2AAC">
        <w:rPr>
          <w:rFonts w:asciiTheme="majorBidi" w:hAnsiTheme="majorBidi" w:cstheme="majorBidi"/>
          <w:sz w:val="24"/>
          <w:szCs w:val="24"/>
        </w:rPr>
        <w:t xml:space="preserve"> – </w:t>
      </w:r>
      <w:r w:rsidRPr="001B2AAC">
        <w:rPr>
          <w:rFonts w:asciiTheme="majorBidi" w:hAnsiTheme="majorBidi" w:cstheme="majorBidi"/>
          <w:i/>
          <w:iCs/>
          <w:sz w:val="24"/>
          <w:szCs w:val="24"/>
        </w:rPr>
        <w:t>IETF and ITU-T collaboration guidelines</w:t>
      </w:r>
      <w:r w:rsidRPr="001B2AAC">
        <w:rPr>
          <w:rFonts w:asciiTheme="majorBidi" w:hAnsiTheme="majorBidi" w:cstheme="majorBidi"/>
          <w:sz w:val="24"/>
          <w:szCs w:val="24"/>
        </w:rPr>
        <w:t>; and</w:t>
      </w:r>
    </w:p>
    <w:p w:rsidR="001B2AAC" w:rsidRPr="001B2AAC" w:rsidRDefault="001B2AAC" w:rsidP="009530C0">
      <w:pPr>
        <w:overflowPunct w:val="0"/>
        <w:autoSpaceDE w:val="0"/>
        <w:autoSpaceDN w:val="0"/>
        <w:spacing w:line="276" w:lineRule="auto"/>
        <w:ind w:left="1134" w:hanging="567"/>
        <w:textAlignment w:val="baseline"/>
        <w:rPr>
          <w:rFonts w:asciiTheme="majorBidi" w:hAnsiTheme="majorBidi" w:cstheme="majorBidi"/>
          <w:sz w:val="24"/>
          <w:szCs w:val="24"/>
        </w:rPr>
      </w:pPr>
      <w:r w:rsidRPr="001B2AAC">
        <w:rPr>
          <w:rFonts w:asciiTheme="majorBidi" w:hAnsiTheme="majorBidi" w:cstheme="majorBidi"/>
          <w:sz w:val="24"/>
          <w:szCs w:val="24"/>
        </w:rPr>
        <w:t xml:space="preserve">–               </w:t>
      </w:r>
      <w:hyperlink r:id="rId11" w:history="1">
        <w:r w:rsidRPr="001B2AAC">
          <w:rPr>
            <w:rStyle w:val="Hyperlink"/>
            <w:rFonts w:asciiTheme="majorBidi" w:hAnsiTheme="majorBidi" w:cstheme="majorBidi"/>
            <w:sz w:val="24"/>
            <w:szCs w:val="24"/>
          </w:rPr>
          <w:t>WTSA-12 Resolution 7</w:t>
        </w:r>
      </w:hyperlink>
      <w:r w:rsidRPr="001B2AAC">
        <w:rPr>
          <w:rFonts w:asciiTheme="majorBidi" w:hAnsiTheme="majorBidi" w:cstheme="majorBidi"/>
          <w:sz w:val="24"/>
          <w:szCs w:val="24"/>
        </w:rPr>
        <w:t xml:space="preserve"> – </w:t>
      </w:r>
      <w:r w:rsidRPr="001B2AAC">
        <w:rPr>
          <w:rFonts w:asciiTheme="majorBidi" w:hAnsiTheme="majorBidi" w:cstheme="majorBidi"/>
          <w:i/>
          <w:iCs/>
          <w:sz w:val="24"/>
          <w:szCs w:val="24"/>
        </w:rPr>
        <w:t xml:space="preserve">Collaboration with the International Organization for Standardization and the International </w:t>
      </w:r>
      <w:proofErr w:type="spellStart"/>
      <w:r w:rsidRPr="001B2AAC">
        <w:rPr>
          <w:rFonts w:asciiTheme="majorBidi" w:hAnsiTheme="majorBidi" w:cstheme="majorBidi"/>
          <w:i/>
          <w:iCs/>
          <w:sz w:val="24"/>
          <w:szCs w:val="24"/>
        </w:rPr>
        <w:t>Electrotechnical</w:t>
      </w:r>
      <w:proofErr w:type="spellEnd"/>
      <w:r w:rsidRPr="001B2AAC">
        <w:rPr>
          <w:rFonts w:asciiTheme="majorBidi" w:hAnsiTheme="majorBidi" w:cstheme="majorBidi"/>
          <w:i/>
          <w:iCs/>
          <w:sz w:val="24"/>
          <w:szCs w:val="24"/>
        </w:rPr>
        <w:t xml:space="preserve"> Commission</w:t>
      </w:r>
      <w:r w:rsidRPr="001B2AAC">
        <w:rPr>
          <w:rFonts w:asciiTheme="majorBidi" w:hAnsiTheme="majorBidi" w:cstheme="majorBidi"/>
          <w:sz w:val="24"/>
          <w:szCs w:val="24"/>
        </w:rPr>
        <w:t>.</w:t>
      </w:r>
    </w:p>
    <w:p w:rsidR="001B2AAC" w:rsidRPr="001B2AAC" w:rsidRDefault="001B2AAC" w:rsidP="009530C0">
      <w:pPr>
        <w:overflowPunct w:val="0"/>
        <w:autoSpaceDE w:val="0"/>
        <w:autoSpaceDN w:val="0"/>
        <w:spacing w:line="276" w:lineRule="auto"/>
        <w:textAlignment w:val="baseline"/>
        <w:rPr>
          <w:rFonts w:asciiTheme="majorBidi" w:hAnsiTheme="majorBidi" w:cstheme="majorBidi"/>
          <w:sz w:val="24"/>
          <w:szCs w:val="24"/>
        </w:rPr>
      </w:pPr>
      <w:r w:rsidRPr="001B2AAC">
        <w:rPr>
          <w:rFonts w:asciiTheme="majorBidi" w:hAnsiTheme="majorBidi" w:cstheme="majorBidi"/>
          <w:sz w:val="24"/>
          <w:szCs w:val="24"/>
        </w:rPr>
        <w:t>5. The meetings of the rapporteur group shall be paperless and shall make use of electronic working methods. If necessary, the rapporteur group may schedule a face to face meeting, which should be collocated back to back with Review Committee meetings.</w:t>
      </w:r>
    </w:p>
    <w:p w:rsidR="001B2AAC" w:rsidRDefault="001B2AAC" w:rsidP="001B2AAC">
      <w:pPr>
        <w:jc w:val="center"/>
      </w:pPr>
      <w:bookmarkStart w:id="0" w:name="_GoBack"/>
      <w:bookmarkEnd w:id="0"/>
      <w:r>
        <w:t>____________________</w:t>
      </w:r>
    </w:p>
    <w:sectPr w:rsidR="001B2A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AC"/>
    <w:rsid w:val="00017277"/>
    <w:rsid w:val="001B2AAC"/>
    <w:rsid w:val="009530C0"/>
    <w:rsid w:val="00D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AAC"/>
    <w:rPr>
      <w:color w:val="0563C1"/>
      <w:u w:val="single"/>
    </w:rPr>
  </w:style>
  <w:style w:type="paragraph" w:customStyle="1" w:styleId="AnnexNotitle">
    <w:name w:val="Annex_No &amp; title"/>
    <w:basedOn w:val="Normal"/>
    <w:rsid w:val="001B2AAC"/>
    <w:pPr>
      <w:keepNext/>
      <w:overflowPunct w:val="0"/>
      <w:autoSpaceDE w:val="0"/>
      <w:autoSpaceDN w:val="0"/>
      <w:spacing w:before="480"/>
      <w:jc w:val="center"/>
    </w:pPr>
    <w:rPr>
      <w:rFonts w:ascii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AAC"/>
    <w:rPr>
      <w:color w:val="0563C1"/>
      <w:u w:val="single"/>
    </w:rPr>
  </w:style>
  <w:style w:type="paragraph" w:customStyle="1" w:styleId="AnnexNotitle">
    <w:name w:val="Annex_No &amp; title"/>
    <w:basedOn w:val="Normal"/>
    <w:rsid w:val="001B2AAC"/>
    <w:pPr>
      <w:keepNext/>
      <w:overflowPunct w:val="0"/>
      <w:autoSpaceDE w:val="0"/>
      <w:autoSpaceDN w:val="0"/>
      <w:spacing w:before="480"/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rec/T-REC-A.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u.int/rec/T-REC-A.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itu.int/rec/T-REC-A.4" TargetMode="External"/><Relationship Id="rId11" Type="http://schemas.openxmlformats.org/officeDocument/2006/relationships/hyperlink" Target="http://www.itu.int/pub/T-RES-T.7-2012" TargetMode="External"/><Relationship Id="rId5" Type="http://schemas.openxmlformats.org/officeDocument/2006/relationships/hyperlink" Target="http://www.itu.int/rec/T-REC-A.1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://www.itu.int/ITU-T/recommendations/rec.aspx?rec=117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rec/T-REC-A.23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A0308A94C474A80E1D6CFD4AE6D15" ma:contentTypeVersion="1" ma:contentTypeDescription="Create a new document." ma:contentTypeScope="" ma:versionID="654991af4a8c26f058d586c37984cd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31860D-8410-47B8-8929-B5F26A8862C3}"/>
</file>

<file path=customXml/itemProps2.xml><?xml version="1.0" encoding="utf-8"?>
<ds:datastoreItem xmlns:ds="http://schemas.openxmlformats.org/officeDocument/2006/customXml" ds:itemID="{225388DB-F69D-4F74-A2DD-6458107D7FDD}"/>
</file>

<file path=customXml/itemProps3.xml><?xml version="1.0" encoding="utf-8"?>
<ds:datastoreItem xmlns:ds="http://schemas.openxmlformats.org/officeDocument/2006/customXml" ds:itemID="{0033B30D-4FB3-4DFE-9422-F429F34169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TSAG Secretariat</dc:creator>
  <cp:lastModifiedBy>TSAG Secretariat</cp:lastModifiedBy>
  <cp:revision>2</cp:revision>
  <dcterms:created xsi:type="dcterms:W3CDTF">2014-07-11T12:52:00Z</dcterms:created>
  <dcterms:modified xsi:type="dcterms:W3CDTF">2014-07-11T12:58:00Z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0x010100748A0308A94C474A80E1D6CFD4AE6D15</vt:lpwstr>
  </property>
</Properties>
</file>