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64BD9" w:rsidRPr="0092761B">
        <w:trPr>
          <w:cantSplit/>
        </w:trPr>
        <w:tc>
          <w:tcPr>
            <w:tcW w:w="4857" w:type="dxa"/>
            <w:gridSpan w:val="2"/>
          </w:tcPr>
          <w:p w:rsidR="00D64BD9" w:rsidRPr="00DA4FD8" w:rsidRDefault="00D64BD9" w:rsidP="00D64BD9">
            <w:pPr>
              <w:spacing w:before="120"/>
              <w:rPr>
                <w:rFonts w:asciiTheme="majorBidi" w:hAnsiTheme="majorBidi" w:cstheme="majorBidi"/>
                <w:sz w:val="20"/>
                <w:lang w:val="en-GB"/>
              </w:rPr>
            </w:pPr>
            <w:bookmarkStart w:id="0" w:name="dsg" w:colFirst="1" w:colLast="1"/>
            <w:bookmarkStart w:id="1" w:name="dtableau"/>
            <w:r w:rsidRPr="00DA4FD8">
              <w:rPr>
                <w:rFonts w:asciiTheme="majorBidi" w:hAnsiTheme="majorBidi" w:cstheme="majorBidi"/>
                <w:sz w:val="20"/>
                <w:lang w:val="en-GB"/>
              </w:rPr>
              <w:t>INTERNATIONAL TELECOMMUNICATION UNION</w:t>
            </w:r>
          </w:p>
        </w:tc>
        <w:tc>
          <w:tcPr>
            <w:tcW w:w="5066" w:type="dxa"/>
          </w:tcPr>
          <w:p w:rsidR="00D64BD9" w:rsidRPr="00DA4FD8" w:rsidRDefault="00D64BD9" w:rsidP="00D64BD9">
            <w:pPr>
              <w:spacing w:before="120"/>
              <w:jc w:val="right"/>
              <w:rPr>
                <w:rFonts w:asciiTheme="majorBidi" w:hAnsiTheme="majorBidi" w:cstheme="majorBidi"/>
                <w:b/>
                <w:bCs/>
                <w:smallCaps/>
                <w:sz w:val="28"/>
                <w:lang w:val="en-GB"/>
              </w:rPr>
            </w:pPr>
            <w:r w:rsidRPr="00DA4FD8">
              <w:rPr>
                <w:rFonts w:asciiTheme="majorBidi" w:hAnsiTheme="majorBidi" w:cstheme="majorBidi"/>
                <w:b/>
                <w:bCs/>
                <w:smallCaps/>
                <w:sz w:val="28"/>
                <w:lang w:val="en-GB"/>
              </w:rPr>
              <w:t>Focus Group On</w:t>
            </w:r>
            <w:r w:rsidRPr="00DA4FD8">
              <w:rPr>
                <w:rFonts w:asciiTheme="majorBidi" w:hAnsiTheme="majorBidi" w:cstheme="majorBidi"/>
                <w:b/>
                <w:bCs/>
                <w:smallCaps/>
                <w:sz w:val="28"/>
                <w:lang w:val="en-GB"/>
              </w:rPr>
              <w:br/>
              <w:t>Audiovisual Media Accessibility</w:t>
            </w:r>
          </w:p>
        </w:tc>
      </w:tr>
      <w:tr w:rsidR="00D64BD9" w:rsidRPr="0092761B">
        <w:trPr>
          <w:cantSplit/>
          <w:trHeight w:val="461"/>
        </w:trPr>
        <w:tc>
          <w:tcPr>
            <w:tcW w:w="4857" w:type="dxa"/>
            <w:gridSpan w:val="2"/>
            <w:vMerge w:val="restart"/>
            <w:tcBorders>
              <w:bottom w:val="nil"/>
            </w:tcBorders>
          </w:tcPr>
          <w:p w:rsidR="00D64BD9" w:rsidRPr="00DA4FD8" w:rsidRDefault="00D64BD9" w:rsidP="00D64BD9">
            <w:pPr>
              <w:spacing w:before="120"/>
              <w:rPr>
                <w:rFonts w:asciiTheme="majorBidi" w:hAnsiTheme="majorBidi" w:cstheme="majorBidi"/>
                <w:b/>
                <w:bCs/>
                <w:sz w:val="26"/>
                <w:lang w:val="en-GB"/>
              </w:rPr>
            </w:pPr>
            <w:bookmarkStart w:id="2" w:name="dnum" w:colFirst="1" w:colLast="1"/>
            <w:bookmarkEnd w:id="0"/>
            <w:r w:rsidRPr="00DA4FD8">
              <w:rPr>
                <w:rFonts w:asciiTheme="majorBidi" w:hAnsiTheme="majorBidi" w:cstheme="majorBidi"/>
                <w:b/>
                <w:bCs/>
                <w:sz w:val="26"/>
                <w:lang w:val="en-GB"/>
              </w:rPr>
              <w:t>TELECOMMUNICATION</w:t>
            </w:r>
            <w:r w:rsidRPr="00DA4FD8">
              <w:rPr>
                <w:rFonts w:asciiTheme="majorBidi" w:hAnsiTheme="majorBidi" w:cstheme="majorBidi"/>
                <w:b/>
                <w:bCs/>
                <w:sz w:val="26"/>
                <w:lang w:val="en-GB"/>
              </w:rPr>
              <w:br/>
              <w:t>STANDARDIZATION SECTOR</w:t>
            </w:r>
          </w:p>
          <w:p w:rsidR="00D64BD9" w:rsidRPr="00DA4FD8" w:rsidRDefault="00D64BD9" w:rsidP="00D64BD9">
            <w:pPr>
              <w:spacing w:before="120"/>
              <w:rPr>
                <w:rFonts w:asciiTheme="majorBidi" w:hAnsiTheme="majorBidi" w:cstheme="majorBidi"/>
                <w:smallCaps/>
                <w:sz w:val="20"/>
                <w:lang w:val="en-GB"/>
              </w:rPr>
            </w:pPr>
            <w:r w:rsidRPr="00DA4FD8">
              <w:rPr>
                <w:rFonts w:asciiTheme="majorBidi" w:hAnsiTheme="majorBidi" w:cstheme="majorBidi"/>
                <w:sz w:val="20"/>
                <w:lang w:val="en-GB"/>
              </w:rPr>
              <w:t>STUDY PERIOD 2009-2012</w:t>
            </w:r>
          </w:p>
        </w:tc>
        <w:tc>
          <w:tcPr>
            <w:tcW w:w="5066" w:type="dxa"/>
            <w:tcBorders>
              <w:bottom w:val="nil"/>
            </w:tcBorders>
          </w:tcPr>
          <w:p w:rsidR="00D64BD9" w:rsidRPr="00DA4FD8" w:rsidRDefault="00D64BD9" w:rsidP="00DC33B8">
            <w:pPr>
              <w:spacing w:before="120"/>
              <w:jc w:val="right"/>
              <w:rPr>
                <w:rFonts w:asciiTheme="majorBidi" w:hAnsiTheme="majorBidi" w:cstheme="majorBidi"/>
                <w:b/>
                <w:bCs/>
                <w:sz w:val="40"/>
                <w:highlight w:val="yellow"/>
                <w:lang w:val="en-GB"/>
              </w:rPr>
            </w:pPr>
          </w:p>
        </w:tc>
      </w:tr>
      <w:tr w:rsidR="00D64BD9" w:rsidRPr="00DA4FD8">
        <w:trPr>
          <w:cantSplit/>
          <w:trHeight w:val="355"/>
        </w:trPr>
        <w:tc>
          <w:tcPr>
            <w:tcW w:w="4857" w:type="dxa"/>
            <w:gridSpan w:val="2"/>
            <w:vMerge/>
            <w:tcBorders>
              <w:bottom w:val="single" w:sz="12" w:space="0" w:color="auto"/>
            </w:tcBorders>
          </w:tcPr>
          <w:p w:rsidR="00D64BD9" w:rsidRPr="00DA4FD8" w:rsidRDefault="00D64BD9" w:rsidP="00D64BD9">
            <w:pPr>
              <w:spacing w:before="120"/>
              <w:rPr>
                <w:rFonts w:asciiTheme="majorBidi" w:hAnsiTheme="majorBidi" w:cstheme="majorBidi"/>
                <w:b/>
                <w:bCs/>
                <w:sz w:val="26"/>
                <w:lang w:val="en-GB"/>
              </w:rPr>
            </w:pPr>
            <w:bookmarkStart w:id="3" w:name="dorlang" w:colFirst="1" w:colLast="1"/>
            <w:bookmarkEnd w:id="2"/>
          </w:p>
        </w:tc>
        <w:tc>
          <w:tcPr>
            <w:tcW w:w="5066" w:type="dxa"/>
            <w:tcBorders>
              <w:bottom w:val="single" w:sz="12" w:space="0" w:color="auto"/>
            </w:tcBorders>
          </w:tcPr>
          <w:p w:rsidR="00D64BD9" w:rsidRPr="00DA4FD8" w:rsidRDefault="00D64BD9" w:rsidP="00D64BD9">
            <w:pPr>
              <w:spacing w:before="120"/>
              <w:jc w:val="right"/>
              <w:rPr>
                <w:rFonts w:asciiTheme="majorBidi" w:hAnsiTheme="majorBidi" w:cstheme="majorBidi"/>
                <w:b/>
                <w:bCs/>
                <w:sz w:val="28"/>
                <w:lang w:val="en-GB"/>
              </w:rPr>
            </w:pPr>
            <w:r w:rsidRPr="00DA4FD8">
              <w:rPr>
                <w:rFonts w:asciiTheme="majorBidi" w:hAnsiTheme="majorBidi" w:cstheme="majorBidi"/>
                <w:b/>
                <w:bCs/>
                <w:sz w:val="28"/>
                <w:lang w:val="en-GB"/>
              </w:rPr>
              <w:t>English only</w:t>
            </w:r>
          </w:p>
          <w:p w:rsidR="00D64BD9" w:rsidRPr="00DA4FD8" w:rsidRDefault="00D64BD9" w:rsidP="00D64BD9">
            <w:pPr>
              <w:spacing w:before="120"/>
              <w:jc w:val="right"/>
              <w:rPr>
                <w:rFonts w:asciiTheme="majorBidi" w:hAnsiTheme="majorBidi" w:cstheme="majorBidi"/>
                <w:b/>
                <w:bCs/>
                <w:sz w:val="28"/>
                <w:lang w:val="en-GB"/>
              </w:rPr>
            </w:pPr>
            <w:r w:rsidRPr="00DA4FD8">
              <w:rPr>
                <w:rFonts w:asciiTheme="majorBidi" w:hAnsiTheme="majorBidi" w:cstheme="majorBidi"/>
                <w:b/>
                <w:bCs/>
                <w:sz w:val="28"/>
                <w:lang w:val="en-GB"/>
              </w:rPr>
              <w:t>Original: English</w:t>
            </w:r>
          </w:p>
        </w:tc>
      </w:tr>
      <w:tr w:rsidR="00D64BD9" w:rsidRPr="00DA4FD8">
        <w:trPr>
          <w:cantSplit/>
          <w:trHeight w:val="357"/>
        </w:trPr>
        <w:tc>
          <w:tcPr>
            <w:tcW w:w="1617" w:type="dxa"/>
          </w:tcPr>
          <w:p w:rsidR="00D64BD9" w:rsidRPr="00DA4FD8" w:rsidRDefault="00D64BD9" w:rsidP="00D64BD9">
            <w:pPr>
              <w:spacing w:before="120"/>
              <w:rPr>
                <w:rFonts w:asciiTheme="majorBidi" w:hAnsiTheme="majorBidi" w:cstheme="majorBidi"/>
                <w:b/>
                <w:bCs/>
                <w:sz w:val="24"/>
                <w:lang w:val="en-GB"/>
              </w:rPr>
            </w:pPr>
            <w:bookmarkStart w:id="4" w:name="dmeeting" w:colFirst="2" w:colLast="2"/>
            <w:bookmarkStart w:id="5" w:name="dbluepink" w:colFirst="1" w:colLast="1"/>
            <w:bookmarkEnd w:id="3"/>
            <w:r w:rsidRPr="00DA4FD8">
              <w:rPr>
                <w:rFonts w:asciiTheme="majorBidi" w:hAnsiTheme="majorBidi" w:cstheme="majorBidi"/>
                <w:b/>
                <w:bCs/>
                <w:sz w:val="24"/>
                <w:lang w:val="en-GB"/>
              </w:rPr>
              <w:t>WG(s):</w:t>
            </w:r>
          </w:p>
        </w:tc>
        <w:tc>
          <w:tcPr>
            <w:tcW w:w="3240" w:type="dxa"/>
          </w:tcPr>
          <w:p w:rsidR="00D64BD9" w:rsidRPr="00DA4FD8" w:rsidRDefault="00905117" w:rsidP="00D64BD9">
            <w:pPr>
              <w:spacing w:before="120"/>
              <w:rPr>
                <w:rFonts w:asciiTheme="majorBidi" w:hAnsiTheme="majorBidi" w:cstheme="majorBidi"/>
                <w:b/>
                <w:bCs/>
                <w:sz w:val="24"/>
                <w:lang w:val="en-GB"/>
              </w:rPr>
            </w:pPr>
            <w:r w:rsidRPr="00DA4FD8">
              <w:rPr>
                <w:rFonts w:asciiTheme="majorBidi" w:hAnsiTheme="majorBidi" w:cstheme="majorBidi"/>
                <w:b/>
                <w:bCs/>
                <w:sz w:val="24"/>
                <w:lang w:val="en-GB"/>
              </w:rPr>
              <w:t>ALL</w:t>
            </w:r>
          </w:p>
        </w:tc>
        <w:tc>
          <w:tcPr>
            <w:tcW w:w="5066" w:type="dxa"/>
          </w:tcPr>
          <w:p w:rsidR="00D64BD9" w:rsidRPr="00DA4FD8" w:rsidRDefault="0092761B" w:rsidP="0092761B">
            <w:pPr>
              <w:spacing w:before="120"/>
              <w:jc w:val="right"/>
              <w:rPr>
                <w:rFonts w:asciiTheme="majorBidi" w:hAnsiTheme="majorBidi" w:cstheme="majorBidi"/>
                <w:sz w:val="24"/>
                <w:lang w:val="en-GB"/>
              </w:rPr>
            </w:pPr>
            <w:r>
              <w:rPr>
                <w:rFonts w:asciiTheme="majorBidi" w:hAnsiTheme="majorBidi" w:cstheme="majorBidi"/>
                <w:sz w:val="24"/>
                <w:lang w:val="en-GB"/>
              </w:rPr>
              <w:t xml:space="preserve">Barcelona, 19 January </w:t>
            </w:r>
            <w:r w:rsidR="00D64BD9" w:rsidRPr="00DA4FD8">
              <w:rPr>
                <w:rFonts w:asciiTheme="majorBidi" w:hAnsiTheme="majorBidi" w:cstheme="majorBidi"/>
                <w:sz w:val="24"/>
                <w:lang w:val="en-GB"/>
              </w:rPr>
              <w:t>201</w:t>
            </w:r>
            <w:r>
              <w:rPr>
                <w:rFonts w:asciiTheme="majorBidi" w:hAnsiTheme="majorBidi" w:cstheme="majorBidi"/>
                <w:sz w:val="24"/>
                <w:lang w:val="en-GB"/>
              </w:rPr>
              <w:t>2</w:t>
            </w:r>
          </w:p>
        </w:tc>
      </w:tr>
      <w:tr w:rsidR="00D64BD9" w:rsidRPr="00DA4FD8">
        <w:trPr>
          <w:cantSplit/>
          <w:trHeight w:val="357"/>
        </w:trPr>
        <w:tc>
          <w:tcPr>
            <w:tcW w:w="9923" w:type="dxa"/>
            <w:gridSpan w:val="3"/>
          </w:tcPr>
          <w:p w:rsidR="00D64BD9" w:rsidRPr="00DA4FD8" w:rsidRDefault="00D64BD9" w:rsidP="00D64BD9">
            <w:pPr>
              <w:spacing w:before="120"/>
              <w:jc w:val="center"/>
              <w:rPr>
                <w:rFonts w:asciiTheme="majorBidi" w:hAnsiTheme="majorBidi" w:cstheme="majorBidi"/>
                <w:b/>
                <w:bCs/>
                <w:sz w:val="24"/>
                <w:lang w:val="en-GB"/>
              </w:rPr>
            </w:pPr>
            <w:bookmarkStart w:id="6" w:name="dtitle" w:colFirst="0" w:colLast="0"/>
            <w:bookmarkEnd w:id="4"/>
            <w:bookmarkEnd w:id="5"/>
            <w:r w:rsidRPr="00DA4FD8">
              <w:rPr>
                <w:rFonts w:asciiTheme="majorBidi" w:hAnsiTheme="majorBidi" w:cstheme="majorBidi"/>
                <w:b/>
                <w:bCs/>
                <w:sz w:val="24"/>
                <w:lang w:val="en-GB"/>
              </w:rPr>
              <w:t>DOCUMENT</w:t>
            </w:r>
          </w:p>
        </w:tc>
      </w:tr>
      <w:tr w:rsidR="00DC33B8" w:rsidRPr="00DA4FD8">
        <w:trPr>
          <w:cantSplit/>
          <w:trHeight w:val="357"/>
        </w:trPr>
        <w:tc>
          <w:tcPr>
            <w:tcW w:w="1617" w:type="dxa"/>
          </w:tcPr>
          <w:p w:rsidR="00DC33B8" w:rsidRPr="00DA4FD8" w:rsidRDefault="00DC33B8" w:rsidP="00D64BD9">
            <w:pPr>
              <w:spacing w:before="120"/>
              <w:rPr>
                <w:rFonts w:asciiTheme="majorBidi" w:hAnsiTheme="majorBidi" w:cstheme="majorBidi"/>
                <w:b/>
                <w:bCs/>
                <w:sz w:val="24"/>
                <w:lang w:val="en-GB"/>
              </w:rPr>
            </w:pPr>
            <w:bookmarkStart w:id="7" w:name="dsource" w:colFirst="1" w:colLast="1"/>
            <w:bookmarkEnd w:id="6"/>
            <w:r w:rsidRPr="00DA4FD8">
              <w:rPr>
                <w:rFonts w:asciiTheme="majorBidi" w:hAnsiTheme="majorBidi" w:cstheme="majorBidi"/>
                <w:b/>
                <w:bCs/>
                <w:sz w:val="24"/>
                <w:lang w:val="en-GB"/>
              </w:rPr>
              <w:t>Source:</w:t>
            </w:r>
          </w:p>
        </w:tc>
        <w:tc>
          <w:tcPr>
            <w:tcW w:w="8306" w:type="dxa"/>
            <w:gridSpan w:val="2"/>
          </w:tcPr>
          <w:p w:rsidR="00DC33B8" w:rsidRPr="00DA4FD8" w:rsidRDefault="00905117" w:rsidP="00432950">
            <w:pPr>
              <w:spacing w:before="120"/>
              <w:rPr>
                <w:rFonts w:asciiTheme="majorBidi" w:hAnsiTheme="majorBidi" w:cstheme="majorBidi"/>
                <w:b/>
                <w:bCs/>
                <w:sz w:val="24"/>
                <w:lang w:val="en-GB"/>
              </w:rPr>
            </w:pPr>
            <w:r w:rsidRPr="00DA4FD8">
              <w:rPr>
                <w:rFonts w:asciiTheme="majorBidi" w:hAnsiTheme="majorBidi" w:cstheme="majorBidi"/>
                <w:b/>
                <w:bCs/>
                <w:sz w:val="24"/>
                <w:lang w:val="en-GB"/>
              </w:rPr>
              <w:t>TSB</w:t>
            </w:r>
          </w:p>
        </w:tc>
      </w:tr>
      <w:tr w:rsidR="00DC33B8" w:rsidRPr="0092761B">
        <w:trPr>
          <w:cantSplit/>
          <w:trHeight w:val="357"/>
        </w:trPr>
        <w:tc>
          <w:tcPr>
            <w:tcW w:w="1617" w:type="dxa"/>
            <w:tcBorders>
              <w:bottom w:val="single" w:sz="12" w:space="0" w:color="auto"/>
            </w:tcBorders>
          </w:tcPr>
          <w:p w:rsidR="00DC33B8" w:rsidRPr="00DA4FD8" w:rsidRDefault="00DC33B8" w:rsidP="00DA4FD8">
            <w:pPr>
              <w:spacing w:before="120" w:after="2"/>
              <w:rPr>
                <w:rFonts w:asciiTheme="majorBidi" w:hAnsiTheme="majorBidi" w:cstheme="majorBidi"/>
                <w:sz w:val="24"/>
                <w:lang w:val="en-GB"/>
              </w:rPr>
            </w:pPr>
            <w:bookmarkStart w:id="8" w:name="dtitle1" w:colFirst="1" w:colLast="1"/>
            <w:bookmarkEnd w:id="7"/>
            <w:r w:rsidRPr="00DA4FD8">
              <w:rPr>
                <w:rFonts w:asciiTheme="majorBidi" w:hAnsiTheme="majorBidi" w:cstheme="majorBidi"/>
                <w:b/>
                <w:bCs/>
                <w:sz w:val="24"/>
                <w:lang w:val="en-GB"/>
              </w:rPr>
              <w:t>Title:</w:t>
            </w:r>
          </w:p>
        </w:tc>
        <w:tc>
          <w:tcPr>
            <w:tcW w:w="8306" w:type="dxa"/>
            <w:gridSpan w:val="2"/>
            <w:tcBorders>
              <w:bottom w:val="single" w:sz="12" w:space="0" w:color="auto"/>
            </w:tcBorders>
          </w:tcPr>
          <w:p w:rsidR="00DC33B8" w:rsidRPr="00DA4FD8" w:rsidRDefault="00DC33B8" w:rsidP="0092761B">
            <w:pPr>
              <w:spacing w:before="120" w:after="2"/>
              <w:rPr>
                <w:rFonts w:asciiTheme="majorBidi" w:hAnsiTheme="majorBidi" w:cstheme="majorBidi"/>
                <w:b/>
                <w:bCs/>
                <w:sz w:val="24"/>
                <w:lang w:val="en-GB"/>
              </w:rPr>
            </w:pPr>
            <w:r w:rsidRPr="00DA4FD8">
              <w:rPr>
                <w:rFonts w:asciiTheme="majorBidi" w:hAnsiTheme="majorBidi" w:cstheme="majorBidi"/>
                <w:b/>
                <w:bCs/>
                <w:sz w:val="24"/>
                <w:lang w:val="en-GB"/>
              </w:rPr>
              <w:t>Third FG AVA meeting: 1</w:t>
            </w:r>
            <w:r w:rsidR="0092761B">
              <w:rPr>
                <w:rFonts w:asciiTheme="majorBidi" w:hAnsiTheme="majorBidi" w:cstheme="majorBidi"/>
                <w:b/>
                <w:bCs/>
                <w:sz w:val="24"/>
                <w:lang w:val="en-GB"/>
              </w:rPr>
              <w:t>9</w:t>
            </w:r>
            <w:r w:rsidRPr="00DA4FD8">
              <w:rPr>
                <w:rFonts w:asciiTheme="majorBidi" w:hAnsiTheme="majorBidi" w:cstheme="majorBidi"/>
                <w:b/>
                <w:bCs/>
                <w:sz w:val="24"/>
                <w:lang w:val="en-GB"/>
              </w:rPr>
              <w:t xml:space="preserve"> </w:t>
            </w:r>
            <w:r w:rsidR="0092761B">
              <w:rPr>
                <w:rFonts w:asciiTheme="majorBidi" w:hAnsiTheme="majorBidi" w:cstheme="majorBidi"/>
                <w:b/>
                <w:bCs/>
                <w:sz w:val="24"/>
                <w:lang w:val="en-GB"/>
              </w:rPr>
              <w:t>January 2012</w:t>
            </w:r>
            <w:r w:rsidRPr="00DA4FD8">
              <w:rPr>
                <w:rFonts w:asciiTheme="majorBidi" w:hAnsiTheme="majorBidi" w:cstheme="majorBidi"/>
                <w:b/>
                <w:bCs/>
                <w:sz w:val="24"/>
                <w:lang w:val="en-GB"/>
              </w:rPr>
              <w:t>, Barcelona, Spain</w:t>
            </w:r>
          </w:p>
        </w:tc>
      </w:tr>
    </w:tbl>
    <w:bookmarkEnd w:id="1"/>
    <w:bookmarkEnd w:id="8"/>
    <w:p w:rsidR="00D43C89" w:rsidRPr="00DA4FD8" w:rsidRDefault="00D43C89" w:rsidP="0092761B">
      <w:pPr>
        <w:spacing w:before="120"/>
        <w:rPr>
          <w:rFonts w:asciiTheme="majorBidi" w:hAnsiTheme="majorBidi" w:cstheme="majorBidi"/>
          <w:sz w:val="24"/>
          <w:lang w:val="en-GB"/>
        </w:rPr>
      </w:pPr>
      <w:r w:rsidRPr="00DA4FD8">
        <w:rPr>
          <w:rFonts w:asciiTheme="majorBidi" w:hAnsiTheme="majorBidi" w:cstheme="majorBidi"/>
          <w:sz w:val="24"/>
          <w:lang w:val="en-GB"/>
        </w:rPr>
        <w:t xml:space="preserve">This document provides information on the </w:t>
      </w:r>
      <w:r w:rsidR="0092761B">
        <w:rPr>
          <w:rFonts w:asciiTheme="majorBidi" w:hAnsiTheme="majorBidi" w:cstheme="majorBidi"/>
          <w:sz w:val="24"/>
          <w:lang w:val="en-GB"/>
        </w:rPr>
        <w:t xml:space="preserve">third </w:t>
      </w:r>
      <w:r w:rsidRPr="00DA4FD8">
        <w:rPr>
          <w:rFonts w:asciiTheme="majorBidi" w:hAnsiTheme="majorBidi" w:cstheme="majorBidi"/>
          <w:sz w:val="24"/>
          <w:lang w:val="en-GB"/>
        </w:rPr>
        <w:t>meeting of the Focus Group on Audiovisual Media Accessibility (FG AVA).</w:t>
      </w:r>
    </w:p>
    <w:p w:rsidR="00D43C89" w:rsidRPr="00DA4FD8" w:rsidRDefault="00D43C89" w:rsidP="0092761B">
      <w:pPr>
        <w:spacing w:before="120"/>
        <w:rPr>
          <w:rFonts w:asciiTheme="majorBidi" w:hAnsiTheme="majorBidi" w:cstheme="majorBidi"/>
          <w:sz w:val="24"/>
          <w:lang w:val="en-GB"/>
        </w:rPr>
      </w:pPr>
      <w:r w:rsidRPr="00DA4FD8">
        <w:rPr>
          <w:rFonts w:asciiTheme="majorBidi" w:hAnsiTheme="majorBidi" w:cstheme="majorBidi"/>
          <w:sz w:val="24"/>
          <w:lang w:val="en-GB"/>
        </w:rPr>
        <w:t>1</w:t>
      </w:r>
      <w:r w:rsidRPr="00DA4FD8">
        <w:rPr>
          <w:rFonts w:asciiTheme="majorBidi" w:hAnsiTheme="majorBidi" w:cstheme="majorBidi"/>
          <w:sz w:val="24"/>
          <w:lang w:val="en-GB"/>
        </w:rPr>
        <w:tab/>
        <w:t xml:space="preserve">As </w:t>
      </w:r>
      <w:r w:rsidR="00D87349" w:rsidRPr="00DA4FD8">
        <w:rPr>
          <w:rFonts w:asciiTheme="majorBidi" w:hAnsiTheme="majorBidi" w:cstheme="majorBidi"/>
          <w:sz w:val="24"/>
          <w:lang w:val="en-GB"/>
        </w:rPr>
        <w:t xml:space="preserve">proposed </w:t>
      </w:r>
      <w:r w:rsidRPr="00DA4FD8">
        <w:rPr>
          <w:rFonts w:asciiTheme="majorBidi" w:hAnsiTheme="majorBidi" w:cstheme="majorBidi"/>
          <w:sz w:val="24"/>
          <w:lang w:val="en-GB"/>
        </w:rPr>
        <w:t xml:space="preserve">at its first meeting in Geneva, Switzerland, 26 May 2011, the </w:t>
      </w:r>
      <w:r w:rsidR="00905117" w:rsidRPr="00DA4FD8">
        <w:rPr>
          <w:rFonts w:asciiTheme="majorBidi" w:hAnsiTheme="majorBidi" w:cstheme="majorBidi"/>
          <w:sz w:val="24"/>
          <w:lang w:val="en-GB"/>
        </w:rPr>
        <w:t xml:space="preserve">third </w:t>
      </w:r>
      <w:r w:rsidRPr="00DA4FD8">
        <w:rPr>
          <w:rFonts w:asciiTheme="majorBidi" w:hAnsiTheme="majorBidi" w:cstheme="majorBidi"/>
          <w:sz w:val="24"/>
          <w:lang w:val="en-GB"/>
        </w:rPr>
        <w:t xml:space="preserve">meeting of the FG AVA is scheduled to take place at the </w:t>
      </w:r>
      <w:proofErr w:type="spellStart"/>
      <w:r w:rsidR="00CD69A2" w:rsidRPr="00DA4FD8">
        <w:rPr>
          <w:rFonts w:asciiTheme="majorBidi" w:hAnsiTheme="majorBidi" w:cstheme="majorBidi"/>
          <w:sz w:val="24"/>
          <w:lang w:val="en-GB"/>
        </w:rPr>
        <w:t>Universitat</w:t>
      </w:r>
      <w:proofErr w:type="spellEnd"/>
      <w:r w:rsidR="00CD69A2" w:rsidRPr="00DA4FD8">
        <w:rPr>
          <w:rFonts w:asciiTheme="majorBidi" w:hAnsiTheme="majorBidi" w:cstheme="majorBidi"/>
          <w:sz w:val="24"/>
          <w:lang w:val="en-GB"/>
        </w:rPr>
        <w:t xml:space="preserve"> </w:t>
      </w:r>
      <w:proofErr w:type="spellStart"/>
      <w:r w:rsidR="00CD69A2" w:rsidRPr="00DA4FD8">
        <w:rPr>
          <w:rFonts w:asciiTheme="majorBidi" w:hAnsiTheme="majorBidi" w:cstheme="majorBidi"/>
          <w:sz w:val="24"/>
          <w:lang w:val="en-GB"/>
        </w:rPr>
        <w:t>Autònoma</w:t>
      </w:r>
      <w:proofErr w:type="spellEnd"/>
      <w:r w:rsidR="00CD69A2" w:rsidRPr="00DA4FD8">
        <w:rPr>
          <w:rFonts w:asciiTheme="majorBidi" w:hAnsiTheme="majorBidi" w:cstheme="majorBidi"/>
          <w:sz w:val="24"/>
          <w:lang w:val="en-GB"/>
        </w:rPr>
        <w:t xml:space="preserve"> de </w:t>
      </w:r>
      <w:proofErr w:type="gramStart"/>
      <w:r w:rsidR="00CD69A2" w:rsidRPr="00DA4FD8">
        <w:rPr>
          <w:rFonts w:asciiTheme="majorBidi" w:hAnsiTheme="majorBidi" w:cstheme="majorBidi"/>
          <w:sz w:val="24"/>
          <w:lang w:val="en-GB"/>
        </w:rPr>
        <w:t>Barcelona ,</w:t>
      </w:r>
      <w:proofErr w:type="gramEnd"/>
      <w:r w:rsidR="00CD69A2" w:rsidRPr="00DA4FD8">
        <w:rPr>
          <w:rFonts w:asciiTheme="majorBidi" w:hAnsiTheme="majorBidi" w:cstheme="majorBidi"/>
          <w:sz w:val="24"/>
          <w:lang w:val="en-GB"/>
        </w:rPr>
        <w:t xml:space="preserve"> Barcelona, Spain</w:t>
      </w:r>
      <w:r w:rsidRPr="00DA4FD8">
        <w:rPr>
          <w:rFonts w:asciiTheme="majorBidi" w:hAnsiTheme="majorBidi" w:cstheme="majorBidi"/>
          <w:sz w:val="24"/>
          <w:lang w:val="en-GB"/>
        </w:rPr>
        <w:t>, 1</w:t>
      </w:r>
      <w:r w:rsidR="0092761B">
        <w:rPr>
          <w:rFonts w:asciiTheme="majorBidi" w:hAnsiTheme="majorBidi" w:cstheme="majorBidi"/>
          <w:sz w:val="24"/>
          <w:lang w:val="en-GB"/>
        </w:rPr>
        <w:t>9 January 2012</w:t>
      </w:r>
      <w:r w:rsidRPr="00DA4FD8">
        <w:rPr>
          <w:rFonts w:asciiTheme="majorBidi" w:hAnsiTheme="majorBidi" w:cstheme="majorBidi"/>
          <w:sz w:val="24"/>
          <w:lang w:val="en-GB"/>
        </w:rPr>
        <w:t>.</w:t>
      </w:r>
    </w:p>
    <w:p w:rsidR="00D43C89" w:rsidRPr="00DA4FD8" w:rsidRDefault="00D43C89" w:rsidP="00DA4FD8">
      <w:pPr>
        <w:spacing w:before="120"/>
        <w:rPr>
          <w:rFonts w:asciiTheme="majorBidi" w:hAnsiTheme="majorBidi" w:cstheme="majorBidi"/>
          <w:sz w:val="24"/>
          <w:lang w:val="en-GB"/>
        </w:rPr>
      </w:pPr>
      <w:r w:rsidRPr="00DA4FD8">
        <w:rPr>
          <w:rFonts w:asciiTheme="majorBidi" w:hAnsiTheme="majorBidi" w:cstheme="majorBidi"/>
          <w:sz w:val="24"/>
          <w:lang w:val="en-GB"/>
        </w:rPr>
        <w:t>2</w:t>
      </w:r>
      <w:r w:rsidRPr="00DA4FD8">
        <w:rPr>
          <w:rFonts w:asciiTheme="majorBidi" w:hAnsiTheme="majorBidi" w:cstheme="majorBidi"/>
          <w:sz w:val="24"/>
          <w:lang w:val="en-GB"/>
        </w:rPr>
        <w:tab/>
        <w:t>The FG AVA is open to ITU Member States, Sector Members, Associates and Academia. It is also open to any individual from a country which is a member of ITU and who is willing to contribute to the work. This includes individuals who are also members or representatives of SDOs as well as other interested stakeholders.</w:t>
      </w:r>
    </w:p>
    <w:p w:rsidR="00D43C89" w:rsidRPr="00DA4FD8" w:rsidRDefault="00D43C89" w:rsidP="00DA4FD8">
      <w:pPr>
        <w:spacing w:before="120"/>
        <w:ind w:right="-510"/>
        <w:rPr>
          <w:rFonts w:asciiTheme="majorBidi" w:hAnsiTheme="majorBidi" w:cstheme="majorBidi"/>
          <w:sz w:val="24"/>
          <w:lang w:val="en-GB"/>
        </w:rPr>
      </w:pPr>
      <w:r w:rsidRPr="00DA4FD8">
        <w:rPr>
          <w:rFonts w:asciiTheme="majorBidi" w:hAnsiTheme="majorBidi" w:cstheme="majorBidi"/>
          <w:sz w:val="24"/>
          <w:lang w:val="en-GB"/>
        </w:rPr>
        <w:t>3</w:t>
      </w:r>
      <w:r w:rsidRPr="00DA4FD8">
        <w:rPr>
          <w:rFonts w:asciiTheme="majorBidi" w:hAnsiTheme="majorBidi" w:cstheme="majorBidi"/>
          <w:sz w:val="24"/>
          <w:lang w:val="en-GB"/>
        </w:rPr>
        <w:tab/>
        <w:t xml:space="preserve">The items for discussion at the meeting and any contributions received will be made available on the Focus Group web page at </w:t>
      </w:r>
      <w:hyperlink r:id="rId8" w:history="1">
        <w:r w:rsidRPr="00DA4FD8">
          <w:rPr>
            <w:rFonts w:asciiTheme="majorBidi" w:hAnsiTheme="majorBidi" w:cstheme="majorBidi"/>
            <w:b/>
            <w:bCs/>
            <w:color w:val="FF0000"/>
            <w:sz w:val="24"/>
            <w:lang w:val="en-GB"/>
          </w:rPr>
          <w:t>http://itu.int/en/ITU-T/focusgroups/ava</w:t>
        </w:r>
      </w:hyperlink>
      <w:r w:rsidRPr="00DA4FD8">
        <w:rPr>
          <w:rFonts w:asciiTheme="majorBidi" w:hAnsiTheme="majorBidi" w:cstheme="majorBidi"/>
          <w:sz w:val="24"/>
          <w:lang w:val="en-GB"/>
        </w:rPr>
        <w:t>. Additional information related to the meeting will also be made available on the ITU-T FG AVA web page.</w:t>
      </w:r>
    </w:p>
    <w:p w:rsidR="0029130E" w:rsidRPr="00DA4FD8" w:rsidRDefault="0029130E" w:rsidP="00B755EB">
      <w:pPr>
        <w:spacing w:before="120"/>
        <w:ind w:right="-510"/>
        <w:rPr>
          <w:rFonts w:asciiTheme="majorBidi" w:eastAsia="Malgun Gothic" w:hAnsiTheme="majorBidi" w:cstheme="majorBidi"/>
          <w:lang w:val="en-GB"/>
        </w:rPr>
      </w:pPr>
      <w:r w:rsidRPr="00DA4FD8">
        <w:rPr>
          <w:rFonts w:asciiTheme="majorBidi" w:hAnsiTheme="majorBidi" w:cstheme="majorBidi"/>
          <w:sz w:val="24"/>
          <w:lang w:val="en-GB"/>
        </w:rPr>
        <w:t>4</w:t>
      </w:r>
      <w:r w:rsidRPr="00DA4FD8">
        <w:rPr>
          <w:rFonts w:asciiTheme="majorBidi" w:hAnsiTheme="majorBidi" w:cstheme="majorBidi"/>
          <w:sz w:val="24"/>
          <w:lang w:val="en-GB"/>
        </w:rPr>
        <w:tab/>
      </w:r>
      <w:r w:rsidRPr="00DA4FD8">
        <w:rPr>
          <w:rFonts w:asciiTheme="majorBidi" w:hAnsiTheme="majorBidi" w:cstheme="majorBidi"/>
          <w:b/>
          <w:bCs/>
          <w:sz w:val="24"/>
          <w:lang w:val="en-GB"/>
        </w:rPr>
        <w:t xml:space="preserve">The meeting will open </w:t>
      </w:r>
      <w:r w:rsidRPr="004562F7">
        <w:rPr>
          <w:rFonts w:asciiTheme="majorBidi" w:hAnsiTheme="majorBidi" w:cstheme="majorBidi"/>
          <w:b/>
          <w:bCs/>
          <w:sz w:val="24"/>
          <w:lang w:val="en-GB"/>
        </w:rPr>
        <w:t>at 0900 hours on 1</w:t>
      </w:r>
      <w:r w:rsidR="0092761B" w:rsidRPr="004562F7">
        <w:rPr>
          <w:rFonts w:asciiTheme="majorBidi" w:hAnsiTheme="majorBidi" w:cstheme="majorBidi"/>
          <w:b/>
          <w:bCs/>
          <w:sz w:val="24"/>
          <w:lang w:val="en-GB"/>
        </w:rPr>
        <w:t>9</w:t>
      </w:r>
      <w:r w:rsidRPr="004562F7">
        <w:rPr>
          <w:rFonts w:asciiTheme="majorBidi" w:hAnsiTheme="majorBidi" w:cstheme="majorBidi"/>
          <w:b/>
          <w:bCs/>
          <w:sz w:val="24"/>
          <w:lang w:val="en-GB"/>
        </w:rPr>
        <w:t xml:space="preserve"> </w:t>
      </w:r>
      <w:r w:rsidR="0092761B" w:rsidRPr="004562F7">
        <w:rPr>
          <w:rFonts w:asciiTheme="majorBidi" w:hAnsiTheme="majorBidi" w:cstheme="majorBidi"/>
          <w:b/>
          <w:bCs/>
          <w:sz w:val="24"/>
          <w:lang w:val="en-GB"/>
        </w:rPr>
        <w:t>January</w:t>
      </w:r>
      <w:r w:rsidR="0092761B">
        <w:rPr>
          <w:rFonts w:asciiTheme="majorBidi" w:hAnsiTheme="majorBidi" w:cstheme="majorBidi"/>
          <w:b/>
          <w:bCs/>
          <w:sz w:val="24"/>
          <w:lang w:val="en-GB"/>
        </w:rPr>
        <w:t xml:space="preserve"> 2012</w:t>
      </w:r>
      <w:r w:rsidRPr="00DA4FD8">
        <w:rPr>
          <w:rFonts w:asciiTheme="majorBidi" w:hAnsiTheme="majorBidi" w:cstheme="majorBidi"/>
          <w:b/>
          <w:bCs/>
          <w:sz w:val="24"/>
          <w:lang w:val="en-GB"/>
        </w:rPr>
        <w:t xml:space="preserve">. Participant registration will begin at 0830 hours at the following address: </w:t>
      </w:r>
      <w:proofErr w:type="spellStart"/>
      <w:r w:rsidR="00CC67B1" w:rsidRPr="00DA4FD8">
        <w:rPr>
          <w:rFonts w:asciiTheme="majorBidi" w:hAnsiTheme="majorBidi" w:cstheme="majorBidi"/>
          <w:b/>
          <w:bCs/>
          <w:sz w:val="24"/>
          <w:lang w:val="en-GB"/>
        </w:rPr>
        <w:t>Sala</w:t>
      </w:r>
      <w:proofErr w:type="spellEnd"/>
      <w:r w:rsidR="00CC67B1" w:rsidRPr="00DA4FD8">
        <w:rPr>
          <w:rFonts w:asciiTheme="majorBidi" w:hAnsiTheme="majorBidi" w:cstheme="majorBidi"/>
          <w:b/>
          <w:bCs/>
          <w:sz w:val="24"/>
          <w:lang w:val="en-GB"/>
        </w:rPr>
        <w:t xml:space="preserve"> </w:t>
      </w:r>
      <w:proofErr w:type="spellStart"/>
      <w:r w:rsidR="00CC67B1" w:rsidRPr="00DA4FD8">
        <w:rPr>
          <w:rFonts w:asciiTheme="majorBidi" w:hAnsiTheme="majorBidi" w:cstheme="majorBidi"/>
          <w:b/>
          <w:bCs/>
          <w:sz w:val="24"/>
          <w:lang w:val="en-GB"/>
        </w:rPr>
        <w:t>d’actes</w:t>
      </w:r>
      <w:proofErr w:type="spellEnd"/>
      <w:r w:rsidRPr="00DA4FD8">
        <w:rPr>
          <w:rFonts w:asciiTheme="majorBidi" w:hAnsiTheme="majorBidi" w:cstheme="majorBidi"/>
          <w:b/>
          <w:bCs/>
          <w:sz w:val="24"/>
          <w:lang w:val="en-GB"/>
        </w:rPr>
        <w:t xml:space="preserve">, </w:t>
      </w:r>
      <w:proofErr w:type="spellStart"/>
      <w:r w:rsidRPr="00DA4FD8">
        <w:rPr>
          <w:rFonts w:asciiTheme="majorBidi" w:hAnsiTheme="majorBidi" w:cstheme="majorBidi"/>
          <w:b/>
          <w:bCs/>
          <w:sz w:val="24"/>
          <w:lang w:val="en-GB"/>
        </w:rPr>
        <w:t>Rectorat</w:t>
      </w:r>
      <w:proofErr w:type="spellEnd"/>
      <w:r w:rsidRPr="00DA4FD8">
        <w:rPr>
          <w:rFonts w:asciiTheme="majorBidi" w:hAnsiTheme="majorBidi" w:cstheme="majorBidi"/>
          <w:b/>
          <w:bCs/>
          <w:sz w:val="24"/>
          <w:lang w:val="en-GB"/>
        </w:rPr>
        <w:t>, UAB</w:t>
      </w:r>
      <w:r w:rsidRPr="00DA4FD8">
        <w:rPr>
          <w:rFonts w:asciiTheme="majorBidi" w:hAnsiTheme="majorBidi" w:cstheme="majorBidi"/>
          <w:sz w:val="24"/>
          <w:lang w:val="en-GB"/>
        </w:rPr>
        <w:t>. No registration fee is required for participating in this meeting.</w:t>
      </w:r>
    </w:p>
    <w:p w:rsidR="001B7191" w:rsidRDefault="0029130E" w:rsidP="00DA4FD8">
      <w:pPr>
        <w:spacing w:before="120"/>
        <w:ind w:right="-510"/>
        <w:rPr>
          <w:rFonts w:asciiTheme="majorBidi" w:hAnsiTheme="majorBidi" w:cstheme="majorBidi"/>
          <w:sz w:val="24"/>
          <w:lang w:val="en-GB"/>
        </w:rPr>
      </w:pPr>
      <w:r w:rsidRPr="00DA4FD8">
        <w:rPr>
          <w:rFonts w:asciiTheme="majorBidi" w:eastAsia="Malgun Gothic" w:hAnsiTheme="majorBidi" w:cstheme="majorBidi"/>
          <w:lang w:val="en-GB"/>
        </w:rPr>
        <w:t>5</w:t>
      </w:r>
      <w:r w:rsidRPr="00DA4FD8">
        <w:rPr>
          <w:rFonts w:asciiTheme="majorBidi" w:hAnsiTheme="majorBidi" w:cstheme="majorBidi"/>
          <w:sz w:val="24"/>
          <w:lang w:val="en-GB"/>
        </w:rPr>
        <w:tab/>
        <w:t>The discussions will be held in English only.</w:t>
      </w:r>
    </w:p>
    <w:p w:rsidR="001B7191" w:rsidRDefault="0029130E" w:rsidP="00DA4FD8">
      <w:pPr>
        <w:spacing w:before="120"/>
        <w:ind w:right="-510"/>
        <w:rPr>
          <w:rFonts w:asciiTheme="majorBidi" w:hAnsiTheme="majorBidi" w:cstheme="majorBidi"/>
          <w:sz w:val="24"/>
          <w:lang w:val="en-GB"/>
        </w:rPr>
      </w:pPr>
      <w:r w:rsidRPr="00DA4FD8">
        <w:rPr>
          <w:rFonts w:asciiTheme="majorBidi" w:hAnsiTheme="majorBidi" w:cstheme="majorBidi"/>
          <w:sz w:val="24"/>
          <w:lang w:val="en-GB"/>
        </w:rPr>
        <w:t>6</w:t>
      </w:r>
      <w:r w:rsidRPr="00DA4FD8">
        <w:rPr>
          <w:rFonts w:asciiTheme="majorBidi" w:hAnsiTheme="majorBidi" w:cstheme="majorBidi"/>
          <w:sz w:val="24"/>
          <w:lang w:val="en-GB"/>
        </w:rPr>
        <w:tab/>
      </w:r>
      <w:r w:rsidR="00682F5B" w:rsidRPr="0092761B">
        <w:rPr>
          <w:rFonts w:asciiTheme="majorBidi" w:hAnsiTheme="majorBidi" w:cstheme="majorBidi"/>
          <w:sz w:val="24"/>
          <w:lang w:val="en-GB"/>
        </w:rPr>
        <w:t>General Information for the 3rd FG-AVA Meeting can be found in Annex A.</w:t>
      </w:r>
      <w:r w:rsidR="00682F5B">
        <w:rPr>
          <w:rFonts w:asciiTheme="majorBidi" w:hAnsiTheme="majorBidi" w:cstheme="majorBidi"/>
          <w:b/>
          <w:bCs/>
          <w:lang w:val="en-GB"/>
        </w:rPr>
        <w:t xml:space="preserve"> </w:t>
      </w:r>
      <w:r w:rsidRPr="00DA4FD8">
        <w:rPr>
          <w:rFonts w:asciiTheme="majorBidi" w:hAnsiTheme="majorBidi" w:cstheme="majorBidi"/>
          <w:sz w:val="24"/>
          <w:lang w:val="en-GB"/>
        </w:rPr>
        <w:t>Updated information relating to this event, including remote participation arrangements, will be made available on the ITU-T FG AVA web page.</w:t>
      </w:r>
    </w:p>
    <w:p w:rsidR="0029130E" w:rsidRPr="0092761B" w:rsidRDefault="00D87349" w:rsidP="00B755EB">
      <w:pPr>
        <w:spacing w:before="120"/>
        <w:ind w:right="-510"/>
        <w:rPr>
          <w:rFonts w:asciiTheme="majorBidi" w:hAnsiTheme="majorBidi" w:cstheme="majorBidi"/>
          <w:sz w:val="24"/>
          <w:lang w:val="en-GB"/>
        </w:rPr>
      </w:pPr>
      <w:r w:rsidRPr="0092761B">
        <w:rPr>
          <w:rFonts w:asciiTheme="majorBidi" w:eastAsia="Malgun Gothic" w:hAnsiTheme="majorBidi" w:cstheme="majorBidi"/>
          <w:sz w:val="24"/>
          <w:lang w:val="en-GB"/>
        </w:rPr>
        <w:t>7</w:t>
      </w:r>
      <w:r w:rsidR="0029130E" w:rsidRPr="0092761B">
        <w:rPr>
          <w:rFonts w:asciiTheme="majorBidi" w:hAnsiTheme="majorBidi" w:cstheme="majorBidi"/>
          <w:sz w:val="24"/>
          <w:lang w:val="en-GB"/>
        </w:rPr>
        <w:tab/>
        <w:t xml:space="preserve">To enable </w:t>
      </w:r>
      <w:r w:rsidR="003A7D13" w:rsidRPr="0092761B">
        <w:rPr>
          <w:rFonts w:asciiTheme="majorBidi" w:hAnsiTheme="majorBidi" w:cstheme="majorBidi"/>
          <w:sz w:val="24"/>
          <w:lang w:val="en-GB"/>
        </w:rPr>
        <w:t xml:space="preserve">the organizers and </w:t>
      </w:r>
      <w:r w:rsidR="0029130E" w:rsidRPr="0092761B">
        <w:rPr>
          <w:rFonts w:asciiTheme="majorBidi" w:hAnsiTheme="majorBidi" w:cstheme="majorBidi"/>
          <w:sz w:val="24"/>
          <w:lang w:val="en-GB"/>
        </w:rPr>
        <w:t xml:space="preserve">TSB to make the necessary arrangements concerning the organization of the Focus Group meeting, please </w:t>
      </w:r>
      <w:r w:rsidR="00CC67B1" w:rsidRPr="0092761B">
        <w:rPr>
          <w:rFonts w:asciiTheme="majorBidi" w:hAnsiTheme="majorBidi" w:cstheme="majorBidi"/>
          <w:sz w:val="24"/>
          <w:lang w:val="en-GB"/>
        </w:rPr>
        <w:t>pre-</w:t>
      </w:r>
      <w:r w:rsidR="0029130E" w:rsidRPr="0092761B">
        <w:rPr>
          <w:rFonts w:asciiTheme="majorBidi" w:hAnsiTheme="majorBidi" w:cstheme="majorBidi"/>
          <w:sz w:val="24"/>
          <w:lang w:val="en-GB"/>
        </w:rPr>
        <w:t xml:space="preserve">register via the on-line form at the Focus Group web page as soon as possible but </w:t>
      </w:r>
      <w:r w:rsidR="0029130E" w:rsidRPr="004562F7">
        <w:rPr>
          <w:rFonts w:asciiTheme="majorBidi" w:hAnsiTheme="majorBidi" w:cstheme="majorBidi"/>
          <w:b/>
          <w:bCs/>
          <w:sz w:val="24"/>
          <w:lang w:val="en-GB"/>
        </w:rPr>
        <w:t>before 1</w:t>
      </w:r>
      <w:r w:rsidR="0092761B" w:rsidRPr="004562F7">
        <w:rPr>
          <w:rFonts w:asciiTheme="majorBidi" w:hAnsiTheme="majorBidi" w:cstheme="majorBidi"/>
          <w:b/>
          <w:bCs/>
          <w:sz w:val="24"/>
          <w:lang w:val="en-GB"/>
        </w:rPr>
        <w:t xml:space="preserve">9 December </w:t>
      </w:r>
      <w:r w:rsidR="0029130E" w:rsidRPr="004562F7">
        <w:rPr>
          <w:rFonts w:asciiTheme="majorBidi" w:hAnsiTheme="majorBidi" w:cstheme="majorBidi"/>
          <w:b/>
          <w:bCs/>
          <w:sz w:val="24"/>
          <w:lang w:val="en-GB"/>
        </w:rPr>
        <w:t>2011</w:t>
      </w:r>
      <w:r w:rsidR="0029130E" w:rsidRPr="0092761B">
        <w:rPr>
          <w:rFonts w:asciiTheme="majorBidi" w:hAnsiTheme="majorBidi" w:cstheme="majorBidi"/>
          <w:sz w:val="24"/>
          <w:lang w:val="en-GB"/>
        </w:rPr>
        <w:t xml:space="preserve">. </w:t>
      </w:r>
      <w:r w:rsidR="0029130E" w:rsidRPr="0092761B">
        <w:rPr>
          <w:rFonts w:asciiTheme="majorBidi" w:hAnsiTheme="majorBidi" w:cstheme="majorBidi"/>
          <w:b/>
          <w:bCs/>
          <w:sz w:val="24"/>
          <w:lang w:val="en-GB"/>
        </w:rPr>
        <w:t xml:space="preserve">Please note that pre-registration of participants to the meeting is carried out exclusively online. </w:t>
      </w:r>
      <w:r w:rsidR="0029130E" w:rsidRPr="0092761B">
        <w:rPr>
          <w:rFonts w:asciiTheme="majorBidi" w:hAnsiTheme="majorBidi" w:cstheme="majorBidi"/>
          <w:sz w:val="24"/>
          <w:lang w:val="en-GB"/>
        </w:rPr>
        <w:t xml:space="preserve">To easily provide you with any updates concerning the meeting planning, please fill in your valid e-mail address on your registration form. Any special accommodations must be requested as soon as possible but </w:t>
      </w:r>
      <w:r w:rsidR="0029130E" w:rsidRPr="004562F7">
        <w:rPr>
          <w:rFonts w:asciiTheme="majorBidi" w:hAnsiTheme="majorBidi" w:cstheme="majorBidi"/>
          <w:b/>
          <w:bCs/>
          <w:sz w:val="24"/>
          <w:lang w:val="en-GB"/>
        </w:rPr>
        <w:t xml:space="preserve">before </w:t>
      </w:r>
      <w:r w:rsidR="00B755EB" w:rsidRPr="004562F7">
        <w:rPr>
          <w:rFonts w:asciiTheme="majorBidi" w:hAnsiTheme="majorBidi" w:cstheme="majorBidi"/>
          <w:b/>
          <w:bCs/>
          <w:sz w:val="24"/>
          <w:lang w:val="en-GB"/>
        </w:rPr>
        <w:t>19 November 2011</w:t>
      </w:r>
      <w:r w:rsidR="0029130E" w:rsidRPr="0092761B">
        <w:rPr>
          <w:rFonts w:asciiTheme="majorBidi" w:hAnsiTheme="majorBidi" w:cstheme="majorBidi"/>
          <w:b/>
          <w:bCs/>
          <w:sz w:val="24"/>
          <w:lang w:val="en-GB"/>
        </w:rPr>
        <w:t xml:space="preserve"> </w:t>
      </w:r>
      <w:r w:rsidR="0029130E" w:rsidRPr="0092761B">
        <w:rPr>
          <w:rFonts w:asciiTheme="majorBidi" w:hAnsiTheme="majorBidi" w:cstheme="majorBidi"/>
          <w:sz w:val="24"/>
          <w:lang w:val="en-GB"/>
        </w:rPr>
        <w:t>by email to</w:t>
      </w:r>
      <w:r w:rsidR="0029130E" w:rsidRPr="0092761B">
        <w:rPr>
          <w:rFonts w:asciiTheme="majorBidi" w:hAnsiTheme="majorBidi" w:cstheme="majorBidi"/>
          <w:b/>
          <w:bCs/>
          <w:sz w:val="24"/>
          <w:lang w:val="en-GB"/>
        </w:rPr>
        <w:t xml:space="preserve"> </w:t>
      </w:r>
      <w:hyperlink r:id="rId9" w:history="1">
        <w:r w:rsidR="003A7D13" w:rsidRPr="0092761B">
          <w:rPr>
            <w:rStyle w:val="Hyperlink"/>
            <w:rFonts w:asciiTheme="majorBidi" w:hAnsiTheme="majorBidi" w:cstheme="majorBidi"/>
            <w:sz w:val="24"/>
            <w:lang w:val="en-GB"/>
          </w:rPr>
          <w:t>tsbfgava@itu.int</w:t>
        </w:r>
      </w:hyperlink>
      <w:r w:rsidR="0029130E" w:rsidRPr="0092761B">
        <w:rPr>
          <w:rFonts w:asciiTheme="majorBidi" w:hAnsiTheme="majorBidi" w:cstheme="majorBidi"/>
          <w:sz w:val="24"/>
          <w:lang w:val="en-GB"/>
        </w:rPr>
        <w:t xml:space="preserve"> with the subject heading "FG AVA Accommodation request". </w:t>
      </w:r>
      <w:proofErr w:type="gramStart"/>
      <w:r w:rsidR="0029130E" w:rsidRPr="0092761B">
        <w:rPr>
          <w:rFonts w:asciiTheme="majorBidi" w:hAnsiTheme="majorBidi" w:cstheme="majorBidi"/>
          <w:sz w:val="24"/>
          <w:lang w:val="en-GB"/>
        </w:rPr>
        <w:t xml:space="preserve">Kindly </w:t>
      </w:r>
      <w:r w:rsidR="003A7D13" w:rsidRPr="0092761B">
        <w:rPr>
          <w:rFonts w:asciiTheme="majorBidi" w:hAnsiTheme="majorBidi" w:cstheme="majorBidi"/>
          <w:sz w:val="24"/>
          <w:lang w:val="en-GB"/>
        </w:rPr>
        <w:t xml:space="preserve">note that remote participation </w:t>
      </w:r>
      <w:r w:rsidR="0029130E" w:rsidRPr="0092761B">
        <w:rPr>
          <w:rFonts w:asciiTheme="majorBidi" w:hAnsiTheme="majorBidi" w:cstheme="majorBidi"/>
          <w:sz w:val="24"/>
          <w:lang w:val="en-GB"/>
        </w:rPr>
        <w:t>will be available at the meeting.</w:t>
      </w:r>
      <w:proofErr w:type="gramEnd"/>
    </w:p>
    <w:p w:rsidR="003A7D13" w:rsidRPr="0092761B" w:rsidRDefault="003A7D13" w:rsidP="003A7D13">
      <w:pPr>
        <w:rPr>
          <w:rFonts w:asciiTheme="majorBidi" w:hAnsiTheme="majorBidi" w:cstheme="majorBidi"/>
          <w:sz w:val="24"/>
          <w:lang w:val="en-GB"/>
        </w:rPr>
      </w:pPr>
    </w:p>
    <w:p w:rsidR="003A7D13" w:rsidRPr="0092761B" w:rsidRDefault="003A7D13" w:rsidP="0092761B">
      <w:pPr>
        <w:rPr>
          <w:rFonts w:asciiTheme="majorBidi" w:hAnsiTheme="majorBidi" w:cstheme="majorBidi"/>
          <w:sz w:val="24"/>
          <w:lang w:val="en-GB"/>
        </w:rPr>
      </w:pPr>
      <w:r w:rsidRPr="0092761B">
        <w:rPr>
          <w:rFonts w:asciiTheme="majorBidi" w:hAnsiTheme="majorBidi" w:cstheme="majorBidi"/>
          <w:sz w:val="24"/>
          <w:lang w:val="en-GB"/>
        </w:rPr>
        <w:t>8</w:t>
      </w:r>
      <w:r w:rsidRPr="0092761B">
        <w:rPr>
          <w:rFonts w:asciiTheme="majorBidi" w:hAnsiTheme="majorBidi" w:cstheme="majorBidi"/>
          <w:sz w:val="24"/>
          <w:lang w:val="en-GB"/>
        </w:rPr>
        <w:tab/>
        <w:t>The deadline for document submission for this meeting is</w:t>
      </w:r>
      <w:r w:rsidRPr="0092761B">
        <w:rPr>
          <w:rFonts w:asciiTheme="majorBidi" w:hAnsiTheme="majorBidi" w:cstheme="majorBidi"/>
          <w:b/>
          <w:bCs/>
          <w:sz w:val="24"/>
          <w:lang w:val="en-GB"/>
        </w:rPr>
        <w:t xml:space="preserve"> </w:t>
      </w:r>
      <w:r w:rsidR="0092761B" w:rsidRPr="004562F7">
        <w:rPr>
          <w:rFonts w:asciiTheme="majorBidi" w:hAnsiTheme="majorBidi" w:cstheme="majorBidi"/>
          <w:b/>
          <w:bCs/>
          <w:sz w:val="24"/>
          <w:lang w:val="en-GB"/>
        </w:rPr>
        <w:t>6 January 2012</w:t>
      </w:r>
      <w:r w:rsidRPr="0092761B">
        <w:rPr>
          <w:rFonts w:asciiTheme="majorBidi" w:hAnsiTheme="majorBidi" w:cstheme="majorBidi"/>
          <w:sz w:val="24"/>
          <w:lang w:val="en-GB" w:eastAsia="ja-JP"/>
        </w:rPr>
        <w:t>.</w:t>
      </w:r>
      <w:r w:rsidRPr="0092761B">
        <w:rPr>
          <w:rFonts w:asciiTheme="majorBidi" w:hAnsiTheme="majorBidi" w:cstheme="majorBidi"/>
          <w:sz w:val="24"/>
          <w:lang w:val="en-GB"/>
        </w:rPr>
        <w:t xml:space="preserve"> Please note that this is a paperless meeting.</w:t>
      </w:r>
    </w:p>
    <w:p w:rsidR="003A7D13" w:rsidRPr="00DA4FD8" w:rsidRDefault="003A7D13" w:rsidP="003A7D13">
      <w:pPr>
        <w:rPr>
          <w:rFonts w:asciiTheme="majorBidi" w:hAnsiTheme="majorBidi" w:cstheme="majorBidi"/>
          <w:lang w:val="en-GB"/>
        </w:rPr>
      </w:pPr>
    </w:p>
    <w:p w:rsidR="003A7D13" w:rsidRPr="00B755EB" w:rsidRDefault="003A7D13" w:rsidP="003A7D13">
      <w:pPr>
        <w:tabs>
          <w:tab w:val="left" w:pos="1418"/>
          <w:tab w:val="left" w:pos="1702"/>
          <w:tab w:val="left" w:pos="2160"/>
        </w:tabs>
        <w:ind w:right="90"/>
        <w:jc w:val="both"/>
        <w:rPr>
          <w:rFonts w:asciiTheme="majorBidi" w:hAnsiTheme="majorBidi" w:cstheme="majorBidi"/>
          <w:sz w:val="24"/>
          <w:lang w:val="en-GB"/>
        </w:rPr>
      </w:pPr>
      <w:r w:rsidRPr="00B755EB">
        <w:rPr>
          <w:rFonts w:asciiTheme="majorBidi" w:hAnsiTheme="majorBidi" w:cstheme="majorBidi"/>
          <w:sz w:val="24"/>
          <w:lang w:val="en-GB"/>
        </w:rPr>
        <w:lastRenderedPageBreak/>
        <w:t>The documents will be made publicly available for this meeting and accessible via web browser from the ITU-T FG web page.</w:t>
      </w:r>
    </w:p>
    <w:p w:rsidR="003A7D13" w:rsidRPr="00B755EB" w:rsidRDefault="003A7D13" w:rsidP="003A7D13">
      <w:pPr>
        <w:tabs>
          <w:tab w:val="left" w:pos="1418"/>
          <w:tab w:val="left" w:pos="1702"/>
          <w:tab w:val="left" w:pos="2160"/>
        </w:tabs>
        <w:ind w:right="90"/>
        <w:jc w:val="both"/>
        <w:rPr>
          <w:rFonts w:asciiTheme="majorBidi" w:hAnsiTheme="majorBidi" w:cstheme="majorBidi"/>
          <w:sz w:val="24"/>
          <w:lang w:val="en-GB"/>
        </w:rPr>
      </w:pPr>
    </w:p>
    <w:p w:rsidR="003A7D13" w:rsidRPr="00B755EB" w:rsidRDefault="003A7D13" w:rsidP="00CC67B1">
      <w:pPr>
        <w:tabs>
          <w:tab w:val="left" w:pos="1418"/>
          <w:tab w:val="left" w:pos="1702"/>
          <w:tab w:val="left" w:pos="2160"/>
        </w:tabs>
        <w:ind w:right="90"/>
        <w:jc w:val="both"/>
        <w:rPr>
          <w:rFonts w:asciiTheme="majorBidi" w:hAnsiTheme="majorBidi" w:cstheme="majorBidi"/>
          <w:sz w:val="24"/>
          <w:lang w:val="en-GB"/>
        </w:rPr>
      </w:pPr>
      <w:r w:rsidRPr="00B755EB">
        <w:rPr>
          <w:rFonts w:asciiTheme="majorBidi" w:hAnsiTheme="majorBidi" w:cstheme="majorBidi"/>
          <w:sz w:val="24"/>
          <w:lang w:val="en-GB"/>
        </w:rPr>
        <w:t xml:space="preserve">If you intend to submit a document please send it to the FG AVA </w:t>
      </w:r>
      <w:r w:rsidR="00CC67B1" w:rsidRPr="00B755EB">
        <w:rPr>
          <w:rFonts w:asciiTheme="majorBidi" w:hAnsiTheme="majorBidi" w:cstheme="majorBidi"/>
          <w:sz w:val="24"/>
          <w:lang w:val="en-GB"/>
        </w:rPr>
        <w:t>secretariat</w:t>
      </w:r>
      <w:r w:rsidRPr="00B755EB">
        <w:rPr>
          <w:rFonts w:asciiTheme="majorBidi" w:hAnsiTheme="majorBidi" w:cstheme="majorBidi"/>
          <w:sz w:val="24"/>
          <w:lang w:val="en-GB"/>
        </w:rPr>
        <w:t xml:space="preserve"> at </w:t>
      </w:r>
      <w:hyperlink r:id="rId10" w:history="1">
        <w:r w:rsidRPr="00B755EB">
          <w:rPr>
            <w:rStyle w:val="Hyperlink"/>
            <w:rFonts w:asciiTheme="majorBidi" w:hAnsiTheme="majorBidi" w:cstheme="majorBidi"/>
            <w:sz w:val="24"/>
            <w:lang w:val="en-GB"/>
          </w:rPr>
          <w:t>tsbfgava@itu.int</w:t>
        </w:r>
      </w:hyperlink>
    </w:p>
    <w:p w:rsidR="003A7D13" w:rsidRPr="00B755EB" w:rsidRDefault="003A7D13" w:rsidP="003A7D13">
      <w:pPr>
        <w:tabs>
          <w:tab w:val="left" w:pos="1418"/>
          <w:tab w:val="left" w:pos="1702"/>
          <w:tab w:val="left" w:pos="2160"/>
        </w:tabs>
        <w:ind w:right="90"/>
        <w:jc w:val="both"/>
        <w:rPr>
          <w:rFonts w:asciiTheme="majorBidi" w:hAnsiTheme="majorBidi" w:cstheme="majorBidi"/>
          <w:sz w:val="24"/>
          <w:lang w:val="en-GB"/>
        </w:rPr>
      </w:pPr>
    </w:p>
    <w:p w:rsidR="003A7D13" w:rsidRPr="00B755EB" w:rsidRDefault="003A7D13" w:rsidP="0092761B">
      <w:pPr>
        <w:ind w:right="90"/>
        <w:rPr>
          <w:rFonts w:asciiTheme="majorBidi" w:hAnsiTheme="majorBidi" w:cstheme="majorBidi"/>
          <w:sz w:val="24"/>
          <w:lang w:val="en-GB"/>
        </w:rPr>
      </w:pPr>
      <w:r w:rsidRPr="00B755EB">
        <w:rPr>
          <w:rFonts w:asciiTheme="majorBidi" w:hAnsiTheme="majorBidi" w:cstheme="majorBidi"/>
          <w:sz w:val="24"/>
          <w:lang w:val="en-GB"/>
        </w:rPr>
        <w:t xml:space="preserve">Documents will be processed by TSB and moved to the read-only folder for the meeting: </w:t>
      </w:r>
      <w:hyperlink r:id="rId11" w:history="1">
        <w:r w:rsidR="0092761B" w:rsidRPr="00B755EB">
          <w:rPr>
            <w:rStyle w:val="Hyperlink"/>
            <w:rFonts w:asciiTheme="majorBidi" w:hAnsiTheme="majorBidi" w:cstheme="majorBidi"/>
            <w:sz w:val="24"/>
            <w:lang w:val="en-US"/>
          </w:rPr>
          <w:t>http://ifa.itu.int/t/fg/ava/docs/1201-barcelona/</w:t>
        </w:r>
      </w:hyperlink>
      <w:r w:rsidRPr="00B755EB">
        <w:rPr>
          <w:rFonts w:asciiTheme="majorBidi" w:hAnsiTheme="majorBidi" w:cstheme="majorBidi"/>
          <w:sz w:val="24"/>
          <w:lang w:val="en-GB"/>
        </w:rPr>
        <w:t>.</w:t>
      </w:r>
      <w:r w:rsidR="0092761B" w:rsidRPr="00B755EB">
        <w:rPr>
          <w:rFonts w:asciiTheme="majorBidi" w:hAnsiTheme="majorBidi" w:cstheme="majorBidi"/>
          <w:sz w:val="24"/>
          <w:lang w:val="en-GB"/>
        </w:rPr>
        <w:t xml:space="preserve"> </w:t>
      </w:r>
    </w:p>
    <w:p w:rsidR="003A7D13" w:rsidRPr="00B755EB" w:rsidRDefault="003A7D13" w:rsidP="003A7D13">
      <w:pPr>
        <w:ind w:right="90"/>
        <w:rPr>
          <w:rFonts w:asciiTheme="majorBidi" w:hAnsiTheme="majorBidi" w:cstheme="majorBidi"/>
          <w:sz w:val="24"/>
          <w:lang w:val="en-GB"/>
        </w:rPr>
      </w:pPr>
    </w:p>
    <w:p w:rsidR="003A7D13" w:rsidRPr="00B755EB" w:rsidRDefault="003A7D13" w:rsidP="00CC67B1">
      <w:pPr>
        <w:ind w:right="90"/>
        <w:rPr>
          <w:rFonts w:asciiTheme="majorBidi" w:hAnsiTheme="majorBidi" w:cstheme="majorBidi"/>
          <w:sz w:val="24"/>
          <w:lang w:val="en-GB"/>
        </w:rPr>
      </w:pPr>
      <w:r w:rsidRPr="00B755EB">
        <w:rPr>
          <w:rFonts w:asciiTheme="majorBidi" w:hAnsiTheme="majorBidi" w:cstheme="majorBidi"/>
          <w:sz w:val="24"/>
          <w:lang w:val="en-GB"/>
        </w:rPr>
        <w:t xml:space="preserve">9 </w:t>
      </w:r>
      <w:r w:rsidRPr="00B755EB">
        <w:rPr>
          <w:rFonts w:asciiTheme="majorBidi" w:hAnsiTheme="majorBidi" w:cstheme="majorBidi"/>
          <w:sz w:val="24"/>
          <w:lang w:val="en-GB"/>
        </w:rPr>
        <w:tab/>
        <w:t xml:space="preserve">For any queries regarding FG AVA activities, please contact the TSB Focus Group </w:t>
      </w:r>
      <w:r w:rsidR="00CC67B1" w:rsidRPr="00B755EB">
        <w:rPr>
          <w:rFonts w:asciiTheme="majorBidi" w:hAnsiTheme="majorBidi" w:cstheme="majorBidi"/>
          <w:sz w:val="24"/>
          <w:lang w:val="en-GB"/>
        </w:rPr>
        <w:t>secretariat</w:t>
      </w:r>
      <w:r w:rsidRPr="00B755EB">
        <w:rPr>
          <w:rFonts w:asciiTheme="majorBidi" w:hAnsiTheme="majorBidi" w:cstheme="majorBidi"/>
          <w:sz w:val="24"/>
          <w:lang w:val="en-GB"/>
        </w:rPr>
        <w:t xml:space="preserve"> at </w:t>
      </w:r>
      <w:hyperlink r:id="rId12" w:history="1">
        <w:r w:rsidRPr="00B755EB">
          <w:rPr>
            <w:rStyle w:val="Hyperlink"/>
            <w:rFonts w:asciiTheme="majorBidi" w:hAnsiTheme="majorBidi" w:cstheme="majorBidi"/>
            <w:sz w:val="24"/>
            <w:lang w:val="en-GB"/>
          </w:rPr>
          <w:t>tsbfgava@itu.int</w:t>
        </w:r>
      </w:hyperlink>
      <w:r w:rsidRPr="00B755EB">
        <w:rPr>
          <w:rFonts w:asciiTheme="majorBidi" w:hAnsiTheme="majorBidi" w:cstheme="majorBidi"/>
          <w:sz w:val="24"/>
          <w:lang w:val="en-GB"/>
        </w:rPr>
        <w:t>.</w:t>
      </w:r>
    </w:p>
    <w:p w:rsidR="003A7D13" w:rsidRPr="00B755EB" w:rsidRDefault="003A7D13" w:rsidP="003A7D13">
      <w:pPr>
        <w:rPr>
          <w:rFonts w:asciiTheme="majorBidi" w:hAnsiTheme="majorBidi" w:cstheme="majorBidi"/>
          <w:sz w:val="24"/>
          <w:lang w:val="en-GB"/>
        </w:rPr>
      </w:pPr>
    </w:p>
    <w:p w:rsidR="0029130E" w:rsidRPr="00B755EB" w:rsidRDefault="003A7D13">
      <w:pPr>
        <w:rPr>
          <w:rFonts w:asciiTheme="majorBidi" w:hAnsiTheme="majorBidi" w:cstheme="majorBidi"/>
          <w:sz w:val="24"/>
          <w:lang w:val="en-GB" w:eastAsia="ja-JP"/>
        </w:rPr>
      </w:pPr>
      <w:r w:rsidRPr="00B755EB">
        <w:rPr>
          <w:rFonts w:asciiTheme="majorBidi" w:hAnsiTheme="majorBidi" w:cstheme="majorBidi"/>
          <w:sz w:val="24"/>
          <w:lang w:val="en-GB" w:eastAsia="ja-JP"/>
        </w:rPr>
        <w:t>10</w:t>
      </w:r>
      <w:r w:rsidR="0029130E" w:rsidRPr="00B755EB">
        <w:rPr>
          <w:rFonts w:asciiTheme="majorBidi" w:eastAsia="Malgun Gothic" w:hAnsiTheme="majorBidi" w:cstheme="majorBidi"/>
          <w:sz w:val="24"/>
          <w:lang w:val="en-GB"/>
        </w:rPr>
        <w:tab/>
        <w:t xml:space="preserve">We would remind you that citizens of some countries are required to obtain a </w:t>
      </w:r>
      <w:r w:rsidR="0029130E" w:rsidRPr="00B755EB">
        <w:rPr>
          <w:rFonts w:asciiTheme="majorBidi" w:eastAsia="Malgun Gothic" w:hAnsiTheme="majorBidi" w:cstheme="majorBidi"/>
          <w:b/>
          <w:bCs/>
          <w:sz w:val="24"/>
          <w:lang w:val="en-GB"/>
        </w:rPr>
        <w:t xml:space="preserve">visa in order to enter and spend any time in </w:t>
      </w:r>
      <w:r w:rsidR="0029130E" w:rsidRPr="00B755EB">
        <w:rPr>
          <w:rFonts w:asciiTheme="majorBidi" w:hAnsiTheme="majorBidi" w:cstheme="majorBidi"/>
          <w:b/>
          <w:bCs/>
          <w:sz w:val="24"/>
          <w:lang w:val="en-GB" w:eastAsia="ja-JP"/>
        </w:rPr>
        <w:t>Spain</w:t>
      </w:r>
      <w:r w:rsidR="0029130E" w:rsidRPr="00B755EB">
        <w:rPr>
          <w:rFonts w:asciiTheme="majorBidi" w:hAnsiTheme="majorBidi" w:cstheme="majorBidi"/>
          <w:sz w:val="24"/>
          <w:lang w:val="en-GB" w:eastAsia="ja-JP"/>
        </w:rPr>
        <w:t>.</w:t>
      </w:r>
      <w:r w:rsidR="0029130E" w:rsidRPr="00B755EB">
        <w:rPr>
          <w:rFonts w:asciiTheme="majorBidi" w:eastAsia="Malgun Gothic" w:hAnsiTheme="majorBidi" w:cstheme="majorBidi"/>
          <w:sz w:val="24"/>
          <w:lang w:val="en-GB"/>
        </w:rPr>
        <w:t xml:space="preserve"> The visa must be requested</w:t>
      </w:r>
      <w:r w:rsidR="0029130E" w:rsidRPr="00B755EB">
        <w:rPr>
          <w:rFonts w:asciiTheme="majorBidi" w:eastAsia="Malgun Gothic" w:hAnsiTheme="majorBidi" w:cstheme="majorBidi"/>
          <w:b/>
          <w:bCs/>
          <w:sz w:val="24"/>
          <w:lang w:val="en-GB"/>
        </w:rPr>
        <w:t xml:space="preserve"> </w:t>
      </w:r>
      <w:r w:rsidR="0029130E" w:rsidRPr="00B755EB">
        <w:rPr>
          <w:rFonts w:asciiTheme="majorBidi" w:eastAsia="Malgun Gothic" w:hAnsiTheme="majorBidi" w:cstheme="majorBidi"/>
          <w:sz w:val="24"/>
          <w:lang w:val="en-GB"/>
        </w:rPr>
        <w:t xml:space="preserve">and obtained from the office (embassy or consulate) representing </w:t>
      </w:r>
      <w:r w:rsidR="0029130E" w:rsidRPr="00B755EB">
        <w:rPr>
          <w:rFonts w:asciiTheme="majorBidi" w:hAnsiTheme="majorBidi" w:cstheme="majorBidi"/>
          <w:sz w:val="24"/>
          <w:lang w:val="en-GB" w:eastAsia="ja-JP"/>
        </w:rPr>
        <w:t>Spain</w:t>
      </w:r>
      <w:r w:rsidR="0029130E" w:rsidRPr="00B755EB">
        <w:rPr>
          <w:rFonts w:asciiTheme="majorBidi" w:eastAsia="Malgun Gothic" w:hAnsiTheme="majorBidi" w:cstheme="majorBidi"/>
          <w:sz w:val="24"/>
          <w:lang w:val="en-GB"/>
        </w:rPr>
        <w:t xml:space="preserve"> in your country or, if there is no such office in your country, from the one that is closest to the country of departure.</w:t>
      </w:r>
      <w:r w:rsidR="0029130E" w:rsidRPr="00B755EB">
        <w:rPr>
          <w:rFonts w:asciiTheme="majorBidi" w:hAnsiTheme="majorBidi" w:cstheme="majorBidi"/>
          <w:sz w:val="24"/>
          <w:lang w:val="en-GB" w:eastAsia="ja-JP"/>
        </w:rPr>
        <w:t xml:space="preserve"> Please be aware that visa approval might take time so kindly make your </w:t>
      </w:r>
      <w:r w:rsidR="001B7191" w:rsidRPr="00B755EB">
        <w:rPr>
          <w:rFonts w:asciiTheme="majorBidi" w:hAnsiTheme="majorBidi" w:cstheme="majorBidi"/>
          <w:sz w:val="24"/>
          <w:lang w:val="en-GB" w:eastAsia="ja-JP"/>
        </w:rPr>
        <w:t xml:space="preserve">visa application </w:t>
      </w:r>
      <w:r w:rsidR="0029130E" w:rsidRPr="00B755EB">
        <w:rPr>
          <w:rFonts w:asciiTheme="majorBidi" w:hAnsiTheme="majorBidi" w:cstheme="majorBidi"/>
          <w:sz w:val="24"/>
          <w:lang w:val="en-GB" w:eastAsia="ja-JP"/>
        </w:rPr>
        <w:t>as soon as possible.</w:t>
      </w:r>
    </w:p>
    <w:p w:rsidR="003A7D13" w:rsidRPr="00DA4FD8" w:rsidRDefault="003A7D13" w:rsidP="0029130E">
      <w:pPr>
        <w:rPr>
          <w:rFonts w:asciiTheme="majorBidi" w:hAnsiTheme="majorBidi" w:cstheme="majorBidi"/>
          <w:lang w:val="en-GB" w:eastAsia="ja-JP"/>
        </w:rPr>
      </w:pPr>
    </w:p>
    <w:p w:rsidR="0029130E" w:rsidRPr="00B755EB" w:rsidRDefault="0029130E" w:rsidP="0029130E">
      <w:pPr>
        <w:rPr>
          <w:rFonts w:asciiTheme="majorBidi" w:hAnsiTheme="majorBidi" w:cstheme="majorBidi"/>
          <w:sz w:val="24"/>
          <w:lang w:val="en-GB" w:eastAsia="ja-JP"/>
        </w:rPr>
      </w:pPr>
      <w:r w:rsidRPr="00B755EB">
        <w:rPr>
          <w:rFonts w:asciiTheme="majorBidi" w:hAnsiTheme="majorBidi" w:cstheme="majorBidi"/>
          <w:sz w:val="24"/>
          <w:lang w:val="en-GB" w:eastAsia="ja-JP"/>
        </w:rPr>
        <w:t>Participants who require an invitation letter and/or a visa supporting letter for entering Spain are advised to get in touch with the contact person in this country whose detailed information is as follows</w:t>
      </w:r>
      <w:r w:rsidR="001B7191" w:rsidRPr="00B755EB">
        <w:rPr>
          <w:rFonts w:asciiTheme="majorBidi" w:hAnsiTheme="majorBidi" w:cstheme="majorBidi"/>
          <w:sz w:val="24"/>
          <w:lang w:val="en-GB" w:eastAsia="ja-JP"/>
        </w:rPr>
        <w:t xml:space="preserve"> using the form in</w:t>
      </w:r>
      <w:r w:rsidR="001B7191" w:rsidRPr="00B755EB">
        <w:rPr>
          <w:rFonts w:asciiTheme="majorBidi" w:hAnsiTheme="majorBidi" w:cstheme="majorBidi"/>
          <w:b/>
          <w:bCs/>
          <w:sz w:val="24"/>
          <w:lang w:val="en-GB" w:eastAsia="ja-JP"/>
        </w:rPr>
        <w:t xml:space="preserve"> Annex B</w:t>
      </w:r>
      <w:r w:rsidRPr="00B755EB">
        <w:rPr>
          <w:rFonts w:asciiTheme="majorBidi" w:hAnsiTheme="majorBidi" w:cstheme="majorBidi"/>
          <w:sz w:val="24"/>
          <w:lang w:val="en-GB" w:eastAsia="ja-JP"/>
        </w:rPr>
        <w:t>:</w:t>
      </w:r>
    </w:p>
    <w:p w:rsidR="0029130E" w:rsidRPr="00DA4FD8" w:rsidRDefault="0029130E" w:rsidP="0029130E">
      <w:pPr>
        <w:rPr>
          <w:rFonts w:asciiTheme="majorBidi" w:eastAsia="SimSun" w:hAnsiTheme="majorBidi" w:cstheme="majorBidi"/>
          <w:lang w:val="en-GB" w:eastAsia="zh-CN"/>
        </w:rPr>
      </w:pPr>
    </w:p>
    <w:p w:rsidR="0029130E" w:rsidRPr="00B755EB" w:rsidRDefault="0029130E" w:rsidP="0029130E">
      <w:pPr>
        <w:jc w:val="both"/>
        <w:rPr>
          <w:rFonts w:asciiTheme="majorBidi" w:hAnsiTheme="majorBidi" w:cstheme="majorBidi"/>
          <w:sz w:val="24"/>
          <w:lang w:val="es-ES_tradnl" w:eastAsia="ja-JP"/>
        </w:rPr>
      </w:pPr>
      <w:r w:rsidRPr="00DA4FD8">
        <w:rPr>
          <w:rFonts w:asciiTheme="majorBidi" w:hAnsiTheme="majorBidi" w:cstheme="majorBidi"/>
          <w:lang w:val="en-GB" w:eastAsia="ja-JP"/>
        </w:rPr>
        <w:tab/>
      </w:r>
      <w:proofErr w:type="spellStart"/>
      <w:r w:rsidRPr="00B755EB">
        <w:rPr>
          <w:rFonts w:asciiTheme="majorBidi" w:hAnsiTheme="majorBidi" w:cstheme="majorBidi"/>
          <w:sz w:val="24"/>
          <w:lang w:val="es-ES_tradnl" w:eastAsia="ja-JP"/>
        </w:rPr>
        <w:t>Dr</w:t>
      </w:r>
      <w:proofErr w:type="spellEnd"/>
      <w:r w:rsidRPr="00B755EB">
        <w:rPr>
          <w:rFonts w:asciiTheme="majorBidi" w:hAnsiTheme="majorBidi" w:cstheme="majorBidi"/>
          <w:sz w:val="24"/>
          <w:lang w:val="es-ES_tradnl" w:eastAsia="ja-JP"/>
        </w:rPr>
        <w:t xml:space="preserve"> Pilar Orero (CAIAC-UAB)</w:t>
      </w:r>
    </w:p>
    <w:p w:rsidR="0029130E" w:rsidRPr="00B755EB" w:rsidRDefault="0029130E" w:rsidP="0029130E">
      <w:pPr>
        <w:jc w:val="both"/>
        <w:rPr>
          <w:rFonts w:asciiTheme="majorBidi" w:hAnsiTheme="majorBidi" w:cstheme="majorBidi"/>
          <w:sz w:val="24"/>
          <w:lang w:val="en-GB" w:eastAsia="ja-JP"/>
        </w:rPr>
      </w:pPr>
      <w:r w:rsidRPr="00B755EB">
        <w:rPr>
          <w:rFonts w:asciiTheme="majorBidi" w:hAnsiTheme="majorBidi" w:cstheme="majorBidi"/>
          <w:sz w:val="24"/>
          <w:lang w:val="es-ES_tradnl" w:eastAsia="ja-JP"/>
        </w:rPr>
        <w:tab/>
      </w:r>
      <w:r w:rsidRPr="00B755EB">
        <w:rPr>
          <w:rFonts w:asciiTheme="majorBidi" w:hAnsiTheme="majorBidi" w:cstheme="majorBidi"/>
          <w:sz w:val="24"/>
          <w:lang w:val="en-GB" w:eastAsia="ja-JP"/>
        </w:rPr>
        <w:t>Tel:  +34 622 751958</w:t>
      </w:r>
    </w:p>
    <w:p w:rsidR="001B7191" w:rsidRPr="00B755EB" w:rsidRDefault="0029130E" w:rsidP="0029130E">
      <w:pPr>
        <w:jc w:val="both"/>
        <w:rPr>
          <w:rFonts w:asciiTheme="majorBidi" w:hAnsiTheme="majorBidi" w:cstheme="majorBidi"/>
          <w:sz w:val="24"/>
          <w:lang w:val="en-GB" w:eastAsia="ja-JP"/>
        </w:rPr>
      </w:pPr>
      <w:r w:rsidRPr="00B755EB">
        <w:rPr>
          <w:rFonts w:asciiTheme="majorBidi" w:hAnsiTheme="majorBidi" w:cstheme="majorBidi"/>
          <w:sz w:val="24"/>
          <w:lang w:val="en-GB" w:eastAsia="ja-JP"/>
        </w:rPr>
        <w:tab/>
        <w:t>Fax: +34 93 5812762</w:t>
      </w:r>
    </w:p>
    <w:p w:rsidR="0029130E" w:rsidRPr="00B755EB" w:rsidRDefault="0029130E" w:rsidP="0029130E">
      <w:pPr>
        <w:jc w:val="both"/>
        <w:rPr>
          <w:rFonts w:asciiTheme="majorBidi" w:hAnsiTheme="majorBidi" w:cstheme="majorBidi"/>
          <w:sz w:val="24"/>
          <w:lang w:val="en-GB" w:eastAsia="ja-JP"/>
        </w:rPr>
      </w:pPr>
      <w:r w:rsidRPr="00B755EB">
        <w:rPr>
          <w:rFonts w:asciiTheme="majorBidi" w:hAnsiTheme="majorBidi" w:cstheme="majorBidi"/>
          <w:sz w:val="24"/>
          <w:lang w:val="en-GB" w:eastAsia="ja-JP"/>
        </w:rPr>
        <w:tab/>
        <w:t xml:space="preserve">Email: </w:t>
      </w:r>
      <w:hyperlink r:id="rId13" w:history="1"/>
      <w:r w:rsidRPr="00B755EB">
        <w:rPr>
          <w:rFonts w:asciiTheme="majorBidi" w:hAnsiTheme="majorBidi" w:cstheme="majorBidi"/>
          <w:sz w:val="24"/>
          <w:lang w:val="en-GB" w:eastAsia="ja-JP"/>
        </w:rPr>
        <w:t xml:space="preserve"> </w:t>
      </w:r>
      <w:hyperlink r:id="rId14" w:history="1">
        <w:r w:rsidRPr="00B755EB">
          <w:rPr>
            <w:rStyle w:val="Hyperlink"/>
            <w:rFonts w:asciiTheme="majorBidi" w:hAnsiTheme="majorBidi" w:cstheme="majorBidi"/>
            <w:sz w:val="24"/>
            <w:lang w:val="en-GB" w:eastAsia="ja-JP"/>
          </w:rPr>
          <w:t>pilar.orero@uab.cat</w:t>
        </w:r>
      </w:hyperlink>
    </w:p>
    <w:p w:rsidR="0029130E" w:rsidRPr="00DA4FD8" w:rsidRDefault="0029130E" w:rsidP="0029130E">
      <w:pPr>
        <w:rPr>
          <w:rFonts w:asciiTheme="majorBidi" w:hAnsiTheme="majorBidi" w:cstheme="majorBidi"/>
          <w:lang w:val="en-GB"/>
        </w:rPr>
      </w:pPr>
    </w:p>
    <w:p w:rsidR="0029130E" w:rsidRPr="00B755EB" w:rsidRDefault="000C2B20" w:rsidP="00DA4FD8">
      <w:pPr>
        <w:tabs>
          <w:tab w:val="left" w:pos="851"/>
        </w:tabs>
        <w:spacing w:before="120"/>
        <w:ind w:right="92"/>
        <w:rPr>
          <w:rFonts w:asciiTheme="majorBidi" w:hAnsiTheme="majorBidi" w:cstheme="majorBidi"/>
          <w:sz w:val="24"/>
          <w:lang w:val="en-GB"/>
        </w:rPr>
      </w:pPr>
      <w:r w:rsidRPr="00DA4FD8">
        <w:rPr>
          <w:rFonts w:asciiTheme="majorBidi" w:hAnsiTheme="majorBidi" w:cstheme="majorBidi"/>
          <w:lang w:val="en-GB"/>
        </w:rPr>
        <w:t>11</w:t>
      </w:r>
      <w:r w:rsidRPr="00DA4FD8">
        <w:rPr>
          <w:rFonts w:asciiTheme="majorBidi" w:hAnsiTheme="majorBidi" w:cstheme="majorBidi"/>
          <w:lang w:val="en-GB"/>
        </w:rPr>
        <w:tab/>
      </w:r>
      <w:r w:rsidR="0029130E" w:rsidRPr="00B755EB">
        <w:rPr>
          <w:rFonts w:asciiTheme="majorBidi" w:hAnsiTheme="majorBidi" w:cstheme="majorBidi"/>
          <w:sz w:val="24"/>
          <w:lang w:val="en-GB"/>
        </w:rPr>
        <w:t xml:space="preserve">For any queries regarding FG AVA activities, please contact the TSB Focus Group </w:t>
      </w:r>
      <w:r w:rsidR="00CC67B1" w:rsidRPr="00B755EB">
        <w:rPr>
          <w:rFonts w:asciiTheme="majorBidi" w:hAnsiTheme="majorBidi" w:cstheme="majorBidi"/>
          <w:sz w:val="24"/>
          <w:lang w:val="en-GB"/>
        </w:rPr>
        <w:t>secretariat</w:t>
      </w:r>
      <w:r w:rsidR="0029130E" w:rsidRPr="00B755EB">
        <w:rPr>
          <w:rFonts w:asciiTheme="majorBidi" w:hAnsiTheme="majorBidi" w:cstheme="majorBidi"/>
          <w:sz w:val="24"/>
          <w:lang w:val="en-GB"/>
        </w:rPr>
        <w:t xml:space="preserve"> at </w:t>
      </w:r>
      <w:hyperlink r:id="rId15" w:history="1">
        <w:r w:rsidR="0029130E" w:rsidRPr="00B755EB">
          <w:rPr>
            <w:rStyle w:val="Hyperlink"/>
            <w:rFonts w:asciiTheme="majorBidi" w:hAnsiTheme="majorBidi" w:cstheme="majorBidi"/>
            <w:sz w:val="24"/>
            <w:lang w:val="en-GB"/>
          </w:rPr>
          <w:t>tsbfgava@itu.int</w:t>
        </w:r>
      </w:hyperlink>
      <w:r w:rsidR="0029130E" w:rsidRPr="00B755EB">
        <w:rPr>
          <w:rFonts w:asciiTheme="majorBidi" w:hAnsiTheme="majorBidi" w:cstheme="majorBidi"/>
          <w:sz w:val="24"/>
          <w:lang w:val="en-GB"/>
        </w:rPr>
        <w:t>.</w:t>
      </w:r>
    </w:p>
    <w:p w:rsidR="003A7D13" w:rsidRPr="00B755EB" w:rsidRDefault="003A7D13">
      <w:pPr>
        <w:tabs>
          <w:tab w:val="left" w:pos="1418"/>
          <w:tab w:val="left" w:pos="1702"/>
          <w:tab w:val="left" w:pos="2160"/>
        </w:tabs>
        <w:spacing w:before="120"/>
        <w:ind w:right="92"/>
        <w:rPr>
          <w:rFonts w:asciiTheme="majorBidi" w:hAnsiTheme="majorBidi" w:cstheme="majorBidi"/>
          <w:sz w:val="24"/>
          <w:lang w:val="en-GB"/>
        </w:rPr>
      </w:pPr>
    </w:p>
    <w:p w:rsidR="00444035" w:rsidRPr="00B755EB" w:rsidRDefault="00444035" w:rsidP="006E4B3D">
      <w:pPr>
        <w:pStyle w:val="PlainText"/>
        <w:rPr>
          <w:rFonts w:asciiTheme="majorBidi" w:hAnsiTheme="majorBidi" w:cstheme="majorBidi"/>
          <w:sz w:val="24"/>
          <w:szCs w:val="24"/>
          <w:lang w:val="en-GB"/>
        </w:rPr>
      </w:pPr>
    </w:p>
    <w:p w:rsidR="003A6460" w:rsidRPr="00DA4FD8" w:rsidRDefault="003A6460">
      <w:pPr>
        <w:rPr>
          <w:rFonts w:asciiTheme="majorBidi" w:hAnsiTheme="majorBidi" w:cstheme="majorBidi"/>
          <w:noProof/>
          <w:sz w:val="24"/>
          <w:lang w:val="en-GB"/>
        </w:rPr>
      </w:pPr>
    </w:p>
    <w:p w:rsidR="00DC33B8" w:rsidRPr="00DA4FD8" w:rsidRDefault="00DC33B8">
      <w:pPr>
        <w:rPr>
          <w:rFonts w:asciiTheme="majorBidi" w:eastAsia="Calibri" w:hAnsiTheme="majorBidi" w:cstheme="majorBidi"/>
          <w:noProof/>
          <w:sz w:val="24"/>
          <w:lang w:val="en-GB" w:eastAsia="en-US"/>
        </w:rPr>
      </w:pPr>
      <w:r w:rsidRPr="00DA4FD8">
        <w:rPr>
          <w:rFonts w:asciiTheme="majorBidi" w:hAnsiTheme="majorBidi" w:cstheme="majorBidi"/>
          <w:noProof/>
          <w:sz w:val="24"/>
          <w:lang w:val="en-GB"/>
        </w:rPr>
        <w:br w:type="page"/>
      </w:r>
    </w:p>
    <w:p w:rsidR="000C2B20" w:rsidRPr="00DA4FD8" w:rsidRDefault="00CC5CD9" w:rsidP="000C2B20">
      <w:pPr>
        <w:jc w:val="center"/>
        <w:rPr>
          <w:rFonts w:asciiTheme="majorBidi" w:hAnsiTheme="majorBidi" w:cstheme="majorBidi"/>
          <w:b/>
          <w:bCs/>
          <w:sz w:val="28"/>
          <w:szCs w:val="28"/>
          <w:lang w:val="en-GB" w:eastAsia="zh-CN"/>
        </w:rPr>
      </w:pPr>
      <w:r w:rsidRPr="00DA4FD8">
        <w:rPr>
          <w:rFonts w:asciiTheme="majorBidi" w:hAnsiTheme="majorBidi" w:cstheme="majorBidi"/>
          <w:b/>
          <w:bCs/>
          <w:sz w:val="28"/>
          <w:szCs w:val="28"/>
          <w:lang w:val="en-GB" w:eastAsia="zh-CN"/>
        </w:rPr>
        <w:lastRenderedPageBreak/>
        <w:t xml:space="preserve">Annex </w:t>
      </w:r>
      <w:proofErr w:type="gramStart"/>
      <w:r w:rsidRPr="00DA4FD8">
        <w:rPr>
          <w:rFonts w:asciiTheme="majorBidi" w:hAnsiTheme="majorBidi" w:cstheme="majorBidi"/>
          <w:b/>
          <w:bCs/>
          <w:sz w:val="28"/>
          <w:szCs w:val="28"/>
          <w:lang w:val="en-GB" w:eastAsia="zh-CN"/>
        </w:rPr>
        <w:t>A</w:t>
      </w:r>
      <w:proofErr w:type="gramEnd"/>
      <w:r w:rsidR="000C2B20" w:rsidRPr="00DA4FD8">
        <w:rPr>
          <w:rFonts w:asciiTheme="majorBidi" w:eastAsia="Arial Unicode MS" w:hAnsiTheme="majorBidi" w:cstheme="majorBidi"/>
          <w:b/>
          <w:sz w:val="24"/>
          <w:lang w:val="en-GB"/>
        </w:rPr>
        <w:br/>
      </w:r>
      <w:r w:rsidR="000C2B20" w:rsidRPr="00DA4FD8">
        <w:rPr>
          <w:rFonts w:asciiTheme="majorBidi" w:hAnsiTheme="majorBidi" w:cstheme="majorBidi"/>
          <w:b/>
          <w:bCs/>
          <w:sz w:val="28"/>
          <w:szCs w:val="28"/>
          <w:lang w:val="en-GB" w:eastAsia="zh-CN"/>
        </w:rPr>
        <w:t xml:space="preserve">ITU FG AVA </w:t>
      </w:r>
      <w:r w:rsidRPr="00DA4FD8">
        <w:rPr>
          <w:rFonts w:asciiTheme="majorBidi" w:hAnsiTheme="majorBidi" w:cstheme="majorBidi"/>
          <w:b/>
          <w:bCs/>
          <w:sz w:val="28"/>
          <w:szCs w:val="28"/>
          <w:lang w:val="en-GB" w:eastAsia="zh-CN"/>
        </w:rPr>
        <w:t xml:space="preserve">Meeting #3: </w:t>
      </w:r>
      <w:r w:rsidR="000C2B20" w:rsidRPr="00DA4FD8">
        <w:rPr>
          <w:rFonts w:asciiTheme="majorBidi" w:hAnsiTheme="majorBidi" w:cstheme="majorBidi"/>
          <w:b/>
          <w:bCs/>
          <w:sz w:val="28"/>
          <w:szCs w:val="28"/>
          <w:lang w:val="en-GB" w:eastAsia="zh-CN"/>
        </w:rPr>
        <w:t>General Meeting Information</w:t>
      </w:r>
    </w:p>
    <w:p w:rsidR="000C2B20" w:rsidRPr="00DA4FD8" w:rsidRDefault="000C2B20" w:rsidP="00CC469B">
      <w:pPr>
        <w:jc w:val="center"/>
        <w:rPr>
          <w:rFonts w:asciiTheme="majorBidi" w:eastAsia="Arial Unicode MS" w:hAnsiTheme="majorBidi" w:cstheme="majorBidi"/>
          <w:b/>
          <w:sz w:val="24"/>
          <w:u w:val="single"/>
          <w:lang w:val="en-GB"/>
        </w:rPr>
      </w:pPr>
    </w:p>
    <w:p w:rsidR="00CC5CD9" w:rsidRPr="00DA4FD8" w:rsidRDefault="00CC469B" w:rsidP="00DA4FD8">
      <w:pPr>
        <w:spacing w:before="120"/>
        <w:jc w:val="both"/>
        <w:rPr>
          <w:rFonts w:asciiTheme="majorBidi" w:hAnsiTheme="majorBidi" w:cstheme="majorBidi"/>
          <w:b/>
          <w:sz w:val="24"/>
          <w:lang w:val="en-GB"/>
        </w:rPr>
      </w:pPr>
      <w:r w:rsidRPr="00DA4FD8">
        <w:rPr>
          <w:rFonts w:asciiTheme="majorBidi" w:hAnsiTheme="majorBidi" w:cstheme="majorBidi"/>
          <w:b/>
          <w:sz w:val="24"/>
          <w:lang w:val="en-GB"/>
        </w:rPr>
        <w:t>Meetings and Dates:</w:t>
      </w:r>
    </w:p>
    <w:p w:rsidR="00CC469B" w:rsidRPr="00DA4FD8" w:rsidRDefault="00CC469B" w:rsidP="00186E54">
      <w:pPr>
        <w:spacing w:before="120"/>
        <w:jc w:val="both"/>
        <w:rPr>
          <w:rFonts w:asciiTheme="majorBidi" w:eastAsia="Malgun Gothic" w:hAnsiTheme="majorBidi" w:cstheme="majorBidi"/>
          <w:sz w:val="24"/>
          <w:lang w:val="en-GB"/>
        </w:rPr>
      </w:pPr>
      <w:r w:rsidRPr="00DA4FD8">
        <w:rPr>
          <w:rFonts w:asciiTheme="majorBidi" w:eastAsia="SimSun" w:hAnsiTheme="majorBidi" w:cstheme="majorBidi"/>
          <w:sz w:val="24"/>
          <w:lang w:val="en-GB" w:eastAsia="zh-CN"/>
        </w:rPr>
        <w:t xml:space="preserve">ITU FG AVA Meeting </w:t>
      </w:r>
      <w:r w:rsidR="00CC5CD9" w:rsidRPr="00DA4FD8">
        <w:rPr>
          <w:rFonts w:asciiTheme="majorBidi" w:eastAsia="SimSun" w:hAnsiTheme="majorBidi" w:cstheme="majorBidi"/>
          <w:sz w:val="24"/>
          <w:lang w:val="en-GB" w:eastAsia="zh-CN"/>
        </w:rPr>
        <w:t>#</w:t>
      </w:r>
      <w:r w:rsidR="00432950" w:rsidRPr="00DA4FD8">
        <w:rPr>
          <w:rFonts w:asciiTheme="majorBidi" w:eastAsia="SimSun" w:hAnsiTheme="majorBidi" w:cstheme="majorBidi"/>
          <w:sz w:val="24"/>
          <w:lang w:val="en-GB" w:eastAsia="zh-CN"/>
        </w:rPr>
        <w:t>3:</w:t>
      </w:r>
      <w:r w:rsidRPr="00DA4FD8">
        <w:rPr>
          <w:rFonts w:asciiTheme="majorBidi" w:eastAsia="SimSun" w:hAnsiTheme="majorBidi" w:cstheme="majorBidi"/>
          <w:sz w:val="24"/>
          <w:lang w:val="en-GB" w:eastAsia="zh-CN"/>
        </w:rPr>
        <w:tab/>
      </w:r>
      <w:r w:rsidRPr="00DA4FD8">
        <w:rPr>
          <w:rFonts w:asciiTheme="majorBidi" w:eastAsia="Malgun Gothic" w:hAnsiTheme="majorBidi" w:cstheme="majorBidi"/>
          <w:sz w:val="24"/>
          <w:lang w:val="en-GB"/>
        </w:rPr>
        <w:t>1</w:t>
      </w:r>
      <w:r w:rsidR="00186E54">
        <w:rPr>
          <w:rFonts w:asciiTheme="majorBidi" w:eastAsia="Malgun Gothic" w:hAnsiTheme="majorBidi" w:cstheme="majorBidi"/>
          <w:sz w:val="24"/>
          <w:lang w:val="en-GB"/>
        </w:rPr>
        <w:t>9 January 2012</w:t>
      </w:r>
    </w:p>
    <w:p w:rsidR="00CC469B" w:rsidRPr="00DA4FD8" w:rsidRDefault="00CC469B" w:rsidP="00CC469B">
      <w:pPr>
        <w:widowControl w:val="0"/>
        <w:tabs>
          <w:tab w:val="left" w:pos="720"/>
          <w:tab w:val="left" w:pos="1440"/>
          <w:tab w:val="left" w:pos="2160"/>
          <w:tab w:val="left" w:pos="4680"/>
          <w:tab w:val="left" w:pos="5940"/>
          <w:tab w:val="left" w:pos="6750"/>
          <w:tab w:val="left" w:pos="7200"/>
          <w:tab w:val="left" w:pos="8010"/>
        </w:tabs>
        <w:jc w:val="both"/>
        <w:rPr>
          <w:rFonts w:asciiTheme="majorBidi" w:eastAsia="SimSun" w:hAnsiTheme="majorBidi" w:cstheme="majorBidi"/>
          <w:b/>
          <w:sz w:val="24"/>
          <w:lang w:val="en-GB" w:eastAsia="zh-CN"/>
        </w:rPr>
      </w:pPr>
    </w:p>
    <w:p w:rsidR="00CC469B" w:rsidRPr="00DA4FD8" w:rsidRDefault="00CC469B" w:rsidP="00CC469B">
      <w:pPr>
        <w:widowControl w:val="0"/>
        <w:tabs>
          <w:tab w:val="left" w:pos="720"/>
          <w:tab w:val="left" w:pos="1440"/>
          <w:tab w:val="left" w:pos="2160"/>
          <w:tab w:val="left" w:pos="4680"/>
          <w:tab w:val="left" w:pos="5940"/>
          <w:tab w:val="left" w:pos="6750"/>
          <w:tab w:val="left" w:pos="7200"/>
          <w:tab w:val="left" w:pos="8010"/>
        </w:tabs>
        <w:jc w:val="both"/>
        <w:rPr>
          <w:rFonts w:asciiTheme="majorBidi" w:eastAsia="SimSun" w:hAnsiTheme="majorBidi" w:cstheme="majorBidi"/>
          <w:b/>
          <w:sz w:val="24"/>
          <w:lang w:val="en-GB" w:eastAsia="zh-CN"/>
        </w:rPr>
      </w:pPr>
      <w:r w:rsidRPr="00DA4FD8">
        <w:rPr>
          <w:rFonts w:asciiTheme="majorBidi" w:hAnsiTheme="majorBidi" w:cstheme="majorBidi"/>
          <w:b/>
          <w:sz w:val="24"/>
          <w:lang w:val="en-GB"/>
        </w:rPr>
        <w:t>Location:</w:t>
      </w:r>
    </w:p>
    <w:p w:rsidR="00CC469B" w:rsidRPr="00DA4FD8" w:rsidRDefault="00CC469B" w:rsidP="00CC469B">
      <w:pPr>
        <w:spacing w:before="120"/>
        <w:jc w:val="both"/>
        <w:rPr>
          <w:rFonts w:asciiTheme="majorBidi" w:eastAsia="Malgun Gothic" w:hAnsiTheme="majorBidi" w:cstheme="majorBidi"/>
          <w:b/>
          <w:sz w:val="24"/>
          <w:lang w:val="en-GB"/>
        </w:rPr>
      </w:pPr>
      <w:r w:rsidRPr="00DA4FD8">
        <w:rPr>
          <w:rFonts w:asciiTheme="majorBidi" w:eastAsia="Malgun Gothic" w:hAnsiTheme="majorBidi" w:cstheme="majorBidi"/>
          <w:color w:val="000000"/>
          <w:sz w:val="24"/>
          <w:lang w:val="en-GB"/>
        </w:rPr>
        <w:t>Barcelona, Spain</w:t>
      </w:r>
    </w:p>
    <w:p w:rsidR="00CC469B" w:rsidRPr="00DA4FD8" w:rsidRDefault="00CC469B" w:rsidP="00CC469B">
      <w:pPr>
        <w:jc w:val="both"/>
        <w:rPr>
          <w:rFonts w:asciiTheme="majorBidi" w:hAnsiTheme="majorBidi" w:cstheme="majorBidi"/>
          <w:b/>
          <w:sz w:val="24"/>
          <w:lang w:val="en-GB"/>
        </w:rPr>
      </w:pPr>
    </w:p>
    <w:p w:rsidR="00CC469B" w:rsidRPr="00DA4FD8" w:rsidRDefault="00CC469B" w:rsidP="00CC469B">
      <w:pPr>
        <w:widowControl w:val="0"/>
        <w:tabs>
          <w:tab w:val="left" w:pos="720"/>
          <w:tab w:val="left" w:pos="1440"/>
          <w:tab w:val="left" w:pos="2160"/>
          <w:tab w:val="left" w:pos="4680"/>
          <w:tab w:val="left" w:pos="5940"/>
          <w:tab w:val="left" w:pos="6750"/>
          <w:tab w:val="left" w:pos="7200"/>
          <w:tab w:val="left" w:pos="8010"/>
        </w:tabs>
        <w:jc w:val="both"/>
        <w:rPr>
          <w:rFonts w:asciiTheme="majorBidi" w:hAnsiTheme="majorBidi" w:cstheme="majorBidi"/>
          <w:b/>
          <w:sz w:val="24"/>
          <w:lang w:val="en-GB"/>
        </w:rPr>
      </w:pPr>
      <w:r w:rsidRPr="00DA4FD8">
        <w:rPr>
          <w:rFonts w:asciiTheme="majorBidi" w:eastAsia="SimSun" w:hAnsiTheme="majorBidi" w:cstheme="majorBidi"/>
          <w:b/>
          <w:sz w:val="24"/>
          <w:lang w:val="en-GB" w:eastAsia="zh-CN"/>
        </w:rPr>
        <w:t>Meeting Venue</w:t>
      </w:r>
      <w:r w:rsidRPr="00DA4FD8">
        <w:rPr>
          <w:rFonts w:asciiTheme="majorBidi" w:hAnsiTheme="majorBidi" w:cstheme="majorBidi"/>
          <w:b/>
          <w:sz w:val="24"/>
          <w:lang w:val="en-GB"/>
        </w:rPr>
        <w:t>:</w:t>
      </w:r>
    </w:p>
    <w:p w:rsidR="00CC469B" w:rsidRPr="0092761B" w:rsidRDefault="00CC469B" w:rsidP="00CC469B">
      <w:pPr>
        <w:spacing w:before="120"/>
        <w:jc w:val="both"/>
        <w:rPr>
          <w:rFonts w:asciiTheme="majorBidi" w:eastAsia="SimSun" w:hAnsiTheme="majorBidi" w:cstheme="majorBidi"/>
          <w:b/>
          <w:sz w:val="24"/>
          <w:lang w:val="es-ES_tradnl" w:eastAsia="zh-CN"/>
        </w:rPr>
      </w:pPr>
      <w:proofErr w:type="spellStart"/>
      <w:r w:rsidRPr="0092761B">
        <w:rPr>
          <w:rFonts w:asciiTheme="majorBidi" w:eastAsia="SimSun" w:hAnsiTheme="majorBidi" w:cstheme="majorBidi"/>
          <w:b/>
          <w:sz w:val="24"/>
          <w:lang w:val="es-ES_tradnl" w:eastAsia="zh-CN"/>
        </w:rPr>
        <w:t>Universitat</w:t>
      </w:r>
      <w:proofErr w:type="spellEnd"/>
      <w:r w:rsidRPr="0092761B">
        <w:rPr>
          <w:rFonts w:asciiTheme="majorBidi" w:eastAsia="SimSun" w:hAnsiTheme="majorBidi" w:cstheme="majorBidi"/>
          <w:b/>
          <w:sz w:val="24"/>
          <w:lang w:val="es-ES_tradnl" w:eastAsia="zh-CN"/>
        </w:rPr>
        <w:t xml:space="preserve"> </w:t>
      </w:r>
      <w:proofErr w:type="spellStart"/>
      <w:r w:rsidRPr="0092761B">
        <w:rPr>
          <w:rFonts w:asciiTheme="majorBidi" w:eastAsia="SimSun" w:hAnsiTheme="majorBidi" w:cstheme="majorBidi"/>
          <w:b/>
          <w:sz w:val="24"/>
          <w:lang w:val="es-ES_tradnl" w:eastAsia="zh-CN"/>
        </w:rPr>
        <w:t>Autònoma</w:t>
      </w:r>
      <w:proofErr w:type="spellEnd"/>
      <w:r w:rsidRPr="0092761B">
        <w:rPr>
          <w:rFonts w:asciiTheme="majorBidi" w:eastAsia="SimSun" w:hAnsiTheme="majorBidi" w:cstheme="majorBidi"/>
          <w:b/>
          <w:sz w:val="24"/>
          <w:lang w:val="es-ES_tradnl" w:eastAsia="zh-CN"/>
        </w:rPr>
        <w:t xml:space="preserve"> de Barcelona</w:t>
      </w:r>
    </w:p>
    <w:p w:rsidR="00CC469B" w:rsidRPr="0092761B" w:rsidRDefault="00CC67B1" w:rsidP="00CC67B1">
      <w:pPr>
        <w:jc w:val="both"/>
        <w:rPr>
          <w:rFonts w:asciiTheme="majorBidi" w:eastAsia="Malgun Gothic" w:hAnsiTheme="majorBidi" w:cstheme="majorBidi"/>
          <w:color w:val="000000"/>
          <w:sz w:val="24"/>
          <w:lang w:val="es-ES_tradnl"/>
        </w:rPr>
      </w:pPr>
      <w:r w:rsidRPr="0092761B">
        <w:rPr>
          <w:rFonts w:asciiTheme="majorBidi" w:eastAsia="Malgun Gothic" w:hAnsiTheme="majorBidi" w:cstheme="majorBidi"/>
          <w:color w:val="000000"/>
          <w:sz w:val="24"/>
          <w:lang w:val="es-ES_tradnl"/>
        </w:rPr>
        <w:t xml:space="preserve">Sala </w:t>
      </w:r>
      <w:proofErr w:type="spellStart"/>
      <w:r w:rsidRPr="0092761B">
        <w:rPr>
          <w:rFonts w:asciiTheme="majorBidi" w:eastAsia="Malgun Gothic" w:hAnsiTheme="majorBidi" w:cstheme="majorBidi"/>
          <w:color w:val="000000"/>
          <w:sz w:val="24"/>
          <w:lang w:val="es-ES_tradnl"/>
        </w:rPr>
        <w:t>d’actes</w:t>
      </w:r>
      <w:proofErr w:type="spellEnd"/>
    </w:p>
    <w:p w:rsidR="00CC469B" w:rsidRPr="0092761B" w:rsidRDefault="00CC469B" w:rsidP="00CC469B">
      <w:pPr>
        <w:jc w:val="both"/>
        <w:rPr>
          <w:rFonts w:asciiTheme="majorBidi" w:eastAsia="Malgun Gothic" w:hAnsiTheme="majorBidi" w:cstheme="majorBidi"/>
          <w:color w:val="000000"/>
          <w:sz w:val="24"/>
        </w:rPr>
      </w:pPr>
      <w:proofErr w:type="spellStart"/>
      <w:r w:rsidRPr="0092761B">
        <w:rPr>
          <w:rFonts w:asciiTheme="majorBidi" w:eastAsia="Malgun Gothic" w:hAnsiTheme="majorBidi" w:cstheme="majorBidi"/>
          <w:color w:val="000000"/>
          <w:sz w:val="24"/>
        </w:rPr>
        <w:t>Edifici</w:t>
      </w:r>
      <w:proofErr w:type="spellEnd"/>
      <w:r w:rsidRPr="0092761B">
        <w:rPr>
          <w:rFonts w:asciiTheme="majorBidi" w:eastAsia="Malgun Gothic" w:hAnsiTheme="majorBidi" w:cstheme="majorBidi"/>
          <w:color w:val="000000"/>
          <w:sz w:val="24"/>
        </w:rPr>
        <w:t xml:space="preserve"> Rectorat</w:t>
      </w:r>
    </w:p>
    <w:p w:rsidR="00CC469B" w:rsidRPr="0092761B" w:rsidRDefault="00CC469B" w:rsidP="00CC469B">
      <w:pPr>
        <w:jc w:val="both"/>
        <w:rPr>
          <w:rFonts w:asciiTheme="majorBidi" w:eastAsia="Malgun Gothic" w:hAnsiTheme="majorBidi" w:cstheme="majorBidi"/>
          <w:color w:val="000000"/>
          <w:sz w:val="24"/>
        </w:rPr>
      </w:pPr>
      <w:r w:rsidRPr="0092761B">
        <w:rPr>
          <w:rFonts w:asciiTheme="majorBidi" w:eastAsia="Malgun Gothic" w:hAnsiTheme="majorBidi" w:cstheme="majorBidi"/>
          <w:color w:val="000000"/>
          <w:sz w:val="24"/>
        </w:rPr>
        <w:t xml:space="preserve">Campus </w:t>
      </w:r>
      <w:proofErr w:type="spellStart"/>
      <w:r w:rsidRPr="0092761B">
        <w:rPr>
          <w:rFonts w:asciiTheme="majorBidi" w:eastAsia="Malgun Gothic" w:hAnsiTheme="majorBidi" w:cstheme="majorBidi"/>
          <w:color w:val="000000"/>
          <w:sz w:val="24"/>
        </w:rPr>
        <w:t>Bellaterra</w:t>
      </w:r>
      <w:proofErr w:type="spellEnd"/>
    </w:p>
    <w:p w:rsidR="001B7191" w:rsidRPr="0092761B" w:rsidRDefault="00CC469B" w:rsidP="00CC469B">
      <w:pPr>
        <w:jc w:val="both"/>
        <w:rPr>
          <w:rFonts w:asciiTheme="majorBidi" w:eastAsia="Malgun Gothic" w:hAnsiTheme="majorBidi" w:cstheme="majorBidi"/>
          <w:color w:val="000000"/>
          <w:sz w:val="24"/>
        </w:rPr>
      </w:pPr>
      <w:r w:rsidRPr="0092761B">
        <w:rPr>
          <w:rFonts w:asciiTheme="majorBidi" w:eastAsia="Malgun Gothic" w:hAnsiTheme="majorBidi" w:cstheme="majorBidi"/>
          <w:color w:val="000000"/>
          <w:sz w:val="24"/>
        </w:rPr>
        <w:t xml:space="preserve">08193 </w:t>
      </w:r>
      <w:proofErr w:type="spellStart"/>
      <w:r w:rsidRPr="0092761B">
        <w:rPr>
          <w:rFonts w:asciiTheme="majorBidi" w:eastAsia="Malgun Gothic" w:hAnsiTheme="majorBidi" w:cstheme="majorBidi"/>
          <w:color w:val="000000"/>
          <w:sz w:val="24"/>
        </w:rPr>
        <w:t>Bellaterra</w:t>
      </w:r>
      <w:proofErr w:type="spellEnd"/>
      <w:r w:rsidRPr="0092761B">
        <w:rPr>
          <w:rFonts w:asciiTheme="majorBidi" w:eastAsia="Malgun Gothic" w:hAnsiTheme="majorBidi" w:cstheme="majorBidi"/>
          <w:color w:val="000000"/>
          <w:sz w:val="24"/>
        </w:rPr>
        <w:t>, Spain</w:t>
      </w:r>
    </w:p>
    <w:p w:rsidR="00CC469B" w:rsidRPr="00DA4FD8" w:rsidRDefault="00CC469B" w:rsidP="00CC469B">
      <w:pPr>
        <w:jc w:val="both"/>
        <w:rPr>
          <w:rFonts w:asciiTheme="majorBidi" w:eastAsia="Malgun Gothic" w:hAnsiTheme="majorBidi" w:cstheme="majorBidi"/>
          <w:color w:val="000000"/>
          <w:sz w:val="24"/>
          <w:lang w:val="en-GB"/>
        </w:rPr>
      </w:pPr>
      <w:r w:rsidRPr="00DA4FD8">
        <w:rPr>
          <w:rFonts w:asciiTheme="majorBidi" w:eastAsia="SimSun" w:hAnsiTheme="majorBidi" w:cstheme="majorBidi"/>
          <w:color w:val="000000"/>
          <w:sz w:val="24"/>
          <w:lang w:val="en-GB" w:eastAsia="zh-CN"/>
        </w:rPr>
        <w:t>Tel: +34-93-581</w:t>
      </w:r>
      <w:r w:rsidRPr="00DA4FD8">
        <w:rPr>
          <w:rFonts w:asciiTheme="majorBidi" w:eastAsia="Malgun Gothic" w:hAnsiTheme="majorBidi" w:cstheme="majorBidi"/>
          <w:color w:val="000000"/>
          <w:sz w:val="24"/>
          <w:lang w:val="en-GB"/>
        </w:rPr>
        <w:t>1246</w:t>
      </w:r>
    </w:p>
    <w:p w:rsidR="00CC469B" w:rsidRPr="00DA4FD8" w:rsidRDefault="00CC469B" w:rsidP="00CC469B">
      <w:pPr>
        <w:jc w:val="both"/>
        <w:rPr>
          <w:rFonts w:asciiTheme="majorBidi" w:eastAsia="Malgun Gothic" w:hAnsiTheme="majorBidi" w:cstheme="majorBidi"/>
          <w:color w:val="000000"/>
          <w:sz w:val="24"/>
          <w:lang w:val="en-GB"/>
        </w:rPr>
      </w:pPr>
      <w:r w:rsidRPr="00DA4FD8">
        <w:rPr>
          <w:rFonts w:asciiTheme="majorBidi" w:eastAsia="SimSun" w:hAnsiTheme="majorBidi" w:cstheme="majorBidi"/>
          <w:color w:val="000000"/>
          <w:sz w:val="24"/>
          <w:lang w:val="en-GB" w:eastAsia="zh-CN"/>
        </w:rPr>
        <w:t>Fax: +34-93-581 2762</w:t>
      </w:r>
    </w:p>
    <w:p w:rsidR="00CC5CD9" w:rsidRPr="00DA4FD8" w:rsidRDefault="00CC469B" w:rsidP="00CC5CD9">
      <w:pPr>
        <w:spacing w:before="120"/>
        <w:rPr>
          <w:rFonts w:asciiTheme="majorBidi" w:hAnsiTheme="majorBidi" w:cstheme="majorBidi"/>
          <w:highlight w:val="yellow"/>
          <w:lang w:val="en-GB"/>
        </w:rPr>
      </w:pPr>
      <w:r w:rsidRPr="00DA4FD8">
        <w:rPr>
          <w:rFonts w:asciiTheme="majorBidi" w:eastAsia="SimSun" w:hAnsiTheme="majorBidi" w:cstheme="majorBidi"/>
          <w:color w:val="000000"/>
          <w:sz w:val="24"/>
          <w:lang w:val="en-GB" w:eastAsia="zh-CN"/>
        </w:rPr>
        <w:t xml:space="preserve">Website: </w:t>
      </w:r>
      <w:hyperlink r:id="rId16" w:history="1">
        <w:r w:rsidRPr="00DA4FD8">
          <w:rPr>
            <w:rStyle w:val="Hyperlink"/>
            <w:rFonts w:asciiTheme="majorBidi" w:hAnsiTheme="majorBidi" w:cstheme="majorBidi"/>
            <w:sz w:val="24"/>
            <w:lang w:val="en-GB"/>
          </w:rPr>
          <w:t>http://www.uab.cat/servlet/Satellite/home-1273127135994.html</w:t>
        </w:r>
      </w:hyperlink>
      <w:r w:rsidR="00CC5CD9" w:rsidRPr="00DA4FD8">
        <w:rPr>
          <w:lang w:val="en-GB"/>
        </w:rPr>
        <w:br/>
      </w:r>
    </w:p>
    <w:p w:rsidR="001B7191" w:rsidRDefault="00CC5CD9" w:rsidP="00DA4FD8">
      <w:pPr>
        <w:pStyle w:val="PlainText"/>
        <w:spacing w:before="120"/>
        <w:rPr>
          <w:rFonts w:asciiTheme="majorBidi" w:hAnsiTheme="majorBidi" w:cstheme="majorBidi"/>
          <w:b/>
          <w:bCs/>
          <w:sz w:val="24"/>
          <w:szCs w:val="24"/>
          <w:lang w:val="en-GB"/>
        </w:rPr>
      </w:pPr>
      <w:r w:rsidRPr="00DA4FD8">
        <w:rPr>
          <w:rFonts w:asciiTheme="majorBidi" w:hAnsiTheme="majorBidi" w:cstheme="majorBidi"/>
          <w:b/>
          <w:bCs/>
          <w:sz w:val="24"/>
          <w:szCs w:val="24"/>
          <w:lang w:val="en-GB"/>
        </w:rPr>
        <w:t>Contact persons:</w:t>
      </w:r>
    </w:p>
    <w:p w:rsidR="00CC5CD9" w:rsidRPr="00DA4FD8" w:rsidRDefault="00CC5CD9" w:rsidP="00CC5CD9">
      <w:pPr>
        <w:pStyle w:val="PlainText"/>
        <w:spacing w:before="120"/>
        <w:rPr>
          <w:rFonts w:asciiTheme="majorBidi" w:hAnsiTheme="majorBidi" w:cstheme="majorBidi"/>
          <w:sz w:val="24"/>
          <w:szCs w:val="24"/>
          <w:lang w:val="en-GB"/>
        </w:rPr>
      </w:pPr>
      <w:r w:rsidRPr="00DA4FD8">
        <w:rPr>
          <w:rFonts w:asciiTheme="majorBidi" w:hAnsiTheme="majorBidi" w:cstheme="majorBidi"/>
          <w:sz w:val="24"/>
          <w:szCs w:val="24"/>
          <w:lang w:val="en-GB"/>
        </w:rPr>
        <w:t xml:space="preserve">Prof. </w:t>
      </w:r>
      <w:proofErr w:type="spellStart"/>
      <w:r w:rsidRPr="00DA4FD8">
        <w:rPr>
          <w:rFonts w:asciiTheme="majorBidi" w:hAnsiTheme="majorBidi" w:cstheme="majorBidi"/>
          <w:sz w:val="24"/>
          <w:szCs w:val="24"/>
          <w:lang w:val="en-GB"/>
        </w:rPr>
        <w:t>Jordi</w:t>
      </w:r>
      <w:proofErr w:type="spellEnd"/>
      <w:r w:rsidRPr="00DA4FD8">
        <w:rPr>
          <w:rFonts w:asciiTheme="majorBidi" w:hAnsiTheme="majorBidi" w:cstheme="majorBidi"/>
          <w:sz w:val="24"/>
          <w:szCs w:val="24"/>
          <w:lang w:val="en-GB"/>
        </w:rPr>
        <w:t xml:space="preserve"> </w:t>
      </w:r>
      <w:proofErr w:type="spellStart"/>
      <w:r w:rsidRPr="00DA4FD8">
        <w:rPr>
          <w:rFonts w:asciiTheme="majorBidi" w:hAnsiTheme="majorBidi" w:cstheme="majorBidi"/>
          <w:sz w:val="24"/>
          <w:szCs w:val="24"/>
          <w:lang w:val="en-GB"/>
        </w:rPr>
        <w:t>Carrabina</w:t>
      </w:r>
      <w:proofErr w:type="spellEnd"/>
      <w:r w:rsidRPr="00DA4FD8">
        <w:rPr>
          <w:rFonts w:asciiTheme="majorBidi" w:hAnsiTheme="majorBidi" w:cstheme="majorBidi"/>
          <w:sz w:val="24"/>
          <w:szCs w:val="24"/>
          <w:lang w:val="en-GB"/>
        </w:rPr>
        <w:t xml:space="preserve"> (CAIAC Director</w:t>
      </w:r>
      <w:proofErr w:type="gramStart"/>
      <w:r w:rsidRPr="00DA4FD8">
        <w:rPr>
          <w:rFonts w:asciiTheme="majorBidi" w:hAnsiTheme="majorBidi" w:cstheme="majorBidi"/>
          <w:sz w:val="24"/>
          <w:szCs w:val="24"/>
          <w:lang w:val="en-GB"/>
        </w:rPr>
        <w:t>)</w:t>
      </w:r>
      <w:proofErr w:type="gramEnd"/>
      <w:r w:rsidRPr="00DA4FD8">
        <w:rPr>
          <w:rFonts w:asciiTheme="majorBidi" w:hAnsiTheme="majorBidi" w:cstheme="majorBidi"/>
          <w:sz w:val="24"/>
          <w:szCs w:val="24"/>
          <w:lang w:val="en-GB"/>
        </w:rPr>
        <w:br/>
        <w:t>mail: Jordi.Carrabina@uab.cat</w:t>
      </w:r>
      <w:r w:rsidRPr="00DA4FD8">
        <w:rPr>
          <w:rFonts w:asciiTheme="majorBidi" w:hAnsiTheme="majorBidi" w:cstheme="majorBidi"/>
          <w:sz w:val="24"/>
          <w:szCs w:val="24"/>
          <w:lang w:val="en-GB"/>
        </w:rPr>
        <w:br/>
      </w:r>
    </w:p>
    <w:p w:rsidR="00CC5CD9" w:rsidRPr="00DA4FD8" w:rsidRDefault="00CC5CD9" w:rsidP="00CC5CD9">
      <w:pPr>
        <w:pStyle w:val="PlainText"/>
        <w:rPr>
          <w:rFonts w:asciiTheme="majorBidi" w:hAnsiTheme="majorBidi" w:cstheme="majorBidi"/>
          <w:sz w:val="24"/>
          <w:szCs w:val="24"/>
          <w:lang w:val="en-GB"/>
        </w:rPr>
      </w:pPr>
      <w:r w:rsidRPr="00DA4FD8">
        <w:rPr>
          <w:rFonts w:asciiTheme="majorBidi" w:hAnsiTheme="majorBidi" w:cstheme="majorBidi"/>
          <w:sz w:val="24"/>
          <w:szCs w:val="24"/>
          <w:lang w:val="en-GB"/>
        </w:rPr>
        <w:t>Prof. Pilar Orero (CAIAC Research Coordinator</w:t>
      </w:r>
      <w:proofErr w:type="gramStart"/>
      <w:r w:rsidRPr="00DA4FD8">
        <w:rPr>
          <w:rFonts w:asciiTheme="majorBidi" w:hAnsiTheme="majorBidi" w:cstheme="majorBidi"/>
          <w:sz w:val="24"/>
          <w:szCs w:val="24"/>
          <w:lang w:val="en-GB"/>
        </w:rPr>
        <w:t>)</w:t>
      </w:r>
      <w:proofErr w:type="gramEnd"/>
      <w:r w:rsidRPr="00DA4FD8">
        <w:rPr>
          <w:rFonts w:asciiTheme="majorBidi" w:hAnsiTheme="majorBidi" w:cstheme="majorBidi"/>
          <w:sz w:val="24"/>
          <w:szCs w:val="24"/>
          <w:lang w:val="en-GB"/>
        </w:rPr>
        <w:br/>
        <w:t>mail: pilar.orero@uab.cat</w:t>
      </w:r>
      <w:r w:rsidRPr="00DA4FD8">
        <w:rPr>
          <w:rFonts w:asciiTheme="majorBidi" w:hAnsiTheme="majorBidi" w:cstheme="majorBidi"/>
          <w:sz w:val="24"/>
          <w:szCs w:val="24"/>
          <w:lang w:val="en-GB"/>
        </w:rPr>
        <w:br/>
      </w:r>
    </w:p>
    <w:p w:rsidR="00CC5CD9" w:rsidRPr="00DA4FD8" w:rsidRDefault="00CC5CD9" w:rsidP="00CC5CD9">
      <w:pPr>
        <w:pStyle w:val="PlainText"/>
        <w:rPr>
          <w:rFonts w:asciiTheme="majorBidi" w:hAnsiTheme="majorBidi" w:cstheme="majorBidi"/>
          <w:sz w:val="24"/>
          <w:szCs w:val="24"/>
          <w:lang w:val="en-GB"/>
        </w:rPr>
      </w:pPr>
      <w:r w:rsidRPr="00DA4FD8">
        <w:rPr>
          <w:rFonts w:asciiTheme="majorBidi" w:hAnsiTheme="majorBidi" w:cstheme="majorBidi"/>
          <w:sz w:val="24"/>
          <w:szCs w:val="24"/>
          <w:lang w:val="en-GB"/>
        </w:rPr>
        <w:t xml:space="preserve">Dr. </w:t>
      </w:r>
      <w:proofErr w:type="spellStart"/>
      <w:r w:rsidRPr="00DA4FD8">
        <w:rPr>
          <w:rFonts w:asciiTheme="majorBidi" w:hAnsiTheme="majorBidi" w:cstheme="majorBidi"/>
          <w:sz w:val="24"/>
          <w:szCs w:val="24"/>
          <w:lang w:val="en-GB"/>
        </w:rPr>
        <w:t>Manel</w:t>
      </w:r>
      <w:proofErr w:type="spellEnd"/>
      <w:r w:rsidRPr="00DA4FD8">
        <w:rPr>
          <w:rFonts w:asciiTheme="majorBidi" w:hAnsiTheme="majorBidi" w:cstheme="majorBidi"/>
          <w:sz w:val="24"/>
          <w:szCs w:val="24"/>
          <w:lang w:val="en-GB"/>
        </w:rPr>
        <w:t xml:space="preserve"> </w:t>
      </w:r>
      <w:proofErr w:type="spellStart"/>
      <w:r w:rsidRPr="00DA4FD8">
        <w:rPr>
          <w:rFonts w:asciiTheme="majorBidi" w:hAnsiTheme="majorBidi" w:cstheme="majorBidi"/>
          <w:sz w:val="24"/>
          <w:szCs w:val="24"/>
          <w:lang w:val="en-GB"/>
        </w:rPr>
        <w:t>Ebri</w:t>
      </w:r>
      <w:proofErr w:type="spellEnd"/>
      <w:r w:rsidRPr="00DA4FD8">
        <w:rPr>
          <w:rFonts w:asciiTheme="majorBidi" w:hAnsiTheme="majorBidi" w:cstheme="majorBidi"/>
          <w:sz w:val="24"/>
          <w:szCs w:val="24"/>
          <w:lang w:val="en-GB"/>
        </w:rPr>
        <w:t xml:space="preserve"> (UAB Accessibility Administrator</w:t>
      </w:r>
      <w:proofErr w:type="gramStart"/>
      <w:r w:rsidRPr="00DA4FD8">
        <w:rPr>
          <w:rFonts w:asciiTheme="majorBidi" w:hAnsiTheme="majorBidi" w:cstheme="majorBidi"/>
          <w:sz w:val="24"/>
          <w:szCs w:val="24"/>
          <w:lang w:val="en-GB"/>
        </w:rPr>
        <w:t>)</w:t>
      </w:r>
      <w:proofErr w:type="gramEnd"/>
      <w:r w:rsidRPr="00DA4FD8">
        <w:rPr>
          <w:rFonts w:asciiTheme="majorBidi" w:hAnsiTheme="majorBidi" w:cstheme="majorBidi"/>
          <w:sz w:val="24"/>
          <w:szCs w:val="24"/>
          <w:lang w:val="en-GB"/>
        </w:rPr>
        <w:br/>
        <w:t xml:space="preserve">mail: manel.ebri@uab.cat </w:t>
      </w:r>
      <w:r w:rsidRPr="00DA4FD8">
        <w:rPr>
          <w:rFonts w:asciiTheme="majorBidi" w:hAnsiTheme="majorBidi" w:cstheme="majorBidi"/>
          <w:sz w:val="24"/>
          <w:szCs w:val="24"/>
          <w:lang w:val="en-GB"/>
        </w:rPr>
        <w:br/>
      </w:r>
    </w:p>
    <w:p w:rsidR="00CC5CD9" w:rsidRPr="0092761B" w:rsidRDefault="00CC5CD9" w:rsidP="00CC5CD9">
      <w:pPr>
        <w:pStyle w:val="NormalWeb"/>
        <w:spacing w:before="2" w:after="2"/>
        <w:rPr>
          <w:rFonts w:asciiTheme="majorBidi" w:eastAsia="Calibri" w:hAnsiTheme="majorBidi" w:cstheme="majorBidi"/>
          <w:sz w:val="24"/>
          <w:szCs w:val="24"/>
          <w:lang w:val="fr-CH" w:eastAsia="en-US"/>
        </w:rPr>
      </w:pPr>
      <w:r w:rsidRPr="0092761B">
        <w:rPr>
          <w:rFonts w:asciiTheme="majorBidi" w:eastAsia="Calibri" w:hAnsiTheme="majorBidi" w:cstheme="majorBidi"/>
          <w:sz w:val="24"/>
          <w:szCs w:val="24"/>
          <w:lang w:val="fr-CH" w:eastAsia="en-US"/>
        </w:rPr>
        <w:t xml:space="preserve">Office </w:t>
      </w:r>
      <w:proofErr w:type="spellStart"/>
      <w:r w:rsidRPr="0092761B">
        <w:rPr>
          <w:rFonts w:asciiTheme="majorBidi" w:eastAsia="Calibri" w:hAnsiTheme="majorBidi" w:cstheme="majorBidi"/>
          <w:sz w:val="24"/>
          <w:szCs w:val="24"/>
          <w:lang w:val="fr-CH" w:eastAsia="en-US"/>
        </w:rPr>
        <w:t>details</w:t>
      </w:r>
      <w:proofErr w:type="spellEnd"/>
      <w:r w:rsidRPr="0092761B">
        <w:rPr>
          <w:rFonts w:asciiTheme="majorBidi" w:eastAsia="Calibri" w:hAnsiTheme="majorBidi" w:cstheme="majorBidi"/>
          <w:sz w:val="24"/>
          <w:szCs w:val="24"/>
          <w:lang w:val="fr-CH" w:eastAsia="en-US"/>
        </w:rPr>
        <w:br/>
      </w:r>
      <w:r w:rsidRPr="0092761B">
        <w:rPr>
          <w:rFonts w:asciiTheme="majorBidi" w:eastAsia="Calibri" w:hAnsiTheme="majorBidi" w:cstheme="majorBidi"/>
          <w:b/>
          <w:sz w:val="24"/>
          <w:szCs w:val="24"/>
          <w:lang w:val="fr-CH" w:eastAsia="en-US"/>
        </w:rPr>
        <w:t>Centre d'</w:t>
      </w:r>
      <w:proofErr w:type="spellStart"/>
      <w:r w:rsidRPr="0092761B">
        <w:rPr>
          <w:rFonts w:asciiTheme="majorBidi" w:eastAsia="Calibri" w:hAnsiTheme="majorBidi" w:cstheme="majorBidi"/>
          <w:b/>
          <w:sz w:val="24"/>
          <w:szCs w:val="24"/>
          <w:lang w:val="fr-CH" w:eastAsia="en-US"/>
        </w:rPr>
        <w:t>Accessibilitat</w:t>
      </w:r>
      <w:proofErr w:type="spellEnd"/>
      <w:r w:rsidRPr="0092761B">
        <w:rPr>
          <w:rFonts w:asciiTheme="majorBidi" w:eastAsia="Calibri" w:hAnsiTheme="majorBidi" w:cstheme="majorBidi"/>
          <w:b/>
          <w:sz w:val="24"/>
          <w:szCs w:val="24"/>
          <w:lang w:val="fr-CH" w:eastAsia="en-US"/>
        </w:rPr>
        <w:t xml:space="preserve"> i </w:t>
      </w:r>
      <w:proofErr w:type="spellStart"/>
      <w:r w:rsidRPr="0092761B">
        <w:rPr>
          <w:rFonts w:asciiTheme="majorBidi" w:eastAsia="Calibri" w:hAnsiTheme="majorBidi" w:cstheme="majorBidi"/>
          <w:b/>
          <w:sz w:val="24"/>
          <w:szCs w:val="24"/>
          <w:lang w:val="fr-CH" w:eastAsia="en-US"/>
        </w:rPr>
        <w:t>Intelligència</w:t>
      </w:r>
      <w:proofErr w:type="spellEnd"/>
      <w:r w:rsidRPr="0092761B">
        <w:rPr>
          <w:rFonts w:asciiTheme="majorBidi" w:eastAsia="Calibri" w:hAnsiTheme="majorBidi" w:cstheme="majorBidi"/>
          <w:b/>
          <w:sz w:val="24"/>
          <w:szCs w:val="24"/>
          <w:lang w:val="fr-CH" w:eastAsia="en-US"/>
        </w:rPr>
        <w:t xml:space="preserve"> </w:t>
      </w:r>
      <w:proofErr w:type="spellStart"/>
      <w:r w:rsidRPr="0092761B">
        <w:rPr>
          <w:rFonts w:asciiTheme="majorBidi" w:eastAsia="Calibri" w:hAnsiTheme="majorBidi" w:cstheme="majorBidi"/>
          <w:b/>
          <w:sz w:val="24"/>
          <w:szCs w:val="24"/>
          <w:lang w:val="fr-CH" w:eastAsia="en-US"/>
        </w:rPr>
        <w:t>Ambiental</w:t>
      </w:r>
      <w:proofErr w:type="spellEnd"/>
      <w:r w:rsidRPr="0092761B">
        <w:rPr>
          <w:rFonts w:asciiTheme="majorBidi" w:eastAsia="Calibri" w:hAnsiTheme="majorBidi" w:cstheme="majorBidi"/>
          <w:b/>
          <w:sz w:val="24"/>
          <w:szCs w:val="24"/>
          <w:lang w:val="fr-CH" w:eastAsia="en-US"/>
        </w:rPr>
        <w:t xml:space="preserve"> de </w:t>
      </w:r>
      <w:proofErr w:type="spellStart"/>
      <w:r w:rsidRPr="0092761B">
        <w:rPr>
          <w:rFonts w:asciiTheme="majorBidi" w:eastAsia="Calibri" w:hAnsiTheme="majorBidi" w:cstheme="majorBidi"/>
          <w:b/>
          <w:sz w:val="24"/>
          <w:szCs w:val="24"/>
          <w:lang w:val="fr-CH" w:eastAsia="en-US"/>
        </w:rPr>
        <w:t>Catalunya</w:t>
      </w:r>
      <w:proofErr w:type="spellEnd"/>
    </w:p>
    <w:p w:rsidR="00CC5CD9" w:rsidRPr="0092761B" w:rsidRDefault="00CC5CD9" w:rsidP="00CC5CD9">
      <w:pPr>
        <w:pStyle w:val="NormalWeb"/>
        <w:spacing w:before="2" w:after="2"/>
        <w:rPr>
          <w:rFonts w:asciiTheme="majorBidi" w:eastAsia="Calibri" w:hAnsiTheme="majorBidi" w:cstheme="majorBidi"/>
          <w:sz w:val="24"/>
          <w:szCs w:val="24"/>
          <w:lang w:val="es-ES_tradnl" w:eastAsia="en-US"/>
        </w:rPr>
      </w:pPr>
      <w:proofErr w:type="spellStart"/>
      <w:r w:rsidRPr="0092761B">
        <w:rPr>
          <w:rFonts w:asciiTheme="majorBidi" w:eastAsia="Calibri" w:hAnsiTheme="majorBidi" w:cstheme="majorBidi"/>
          <w:sz w:val="24"/>
          <w:szCs w:val="24"/>
          <w:lang w:val="es-ES_tradnl" w:eastAsia="en-US"/>
        </w:rPr>
        <w:t>Edifici</w:t>
      </w:r>
      <w:proofErr w:type="spellEnd"/>
      <w:r w:rsidRPr="0092761B">
        <w:rPr>
          <w:rFonts w:asciiTheme="majorBidi" w:eastAsia="Calibri" w:hAnsiTheme="majorBidi" w:cstheme="majorBidi"/>
          <w:sz w:val="24"/>
          <w:szCs w:val="24"/>
          <w:lang w:val="es-ES_tradnl" w:eastAsia="en-US"/>
        </w:rPr>
        <w:t xml:space="preserve"> Q - Campus UAB </w:t>
      </w:r>
      <w:r w:rsidRPr="0092761B">
        <w:rPr>
          <w:rFonts w:asciiTheme="majorBidi" w:eastAsia="Calibri" w:hAnsiTheme="majorBidi" w:cstheme="majorBidi"/>
          <w:sz w:val="24"/>
          <w:szCs w:val="24"/>
          <w:lang w:val="es-ES_tradnl" w:eastAsia="en-US"/>
        </w:rPr>
        <w:br/>
        <w:t xml:space="preserve">08193 </w:t>
      </w:r>
      <w:proofErr w:type="spellStart"/>
      <w:r w:rsidRPr="0092761B">
        <w:rPr>
          <w:rFonts w:asciiTheme="majorBidi" w:eastAsia="Calibri" w:hAnsiTheme="majorBidi" w:cstheme="majorBidi"/>
          <w:sz w:val="24"/>
          <w:szCs w:val="24"/>
          <w:lang w:val="es-ES_tradnl" w:eastAsia="en-US"/>
        </w:rPr>
        <w:t>Cerdanyola</w:t>
      </w:r>
      <w:proofErr w:type="spellEnd"/>
      <w:r w:rsidRPr="0092761B">
        <w:rPr>
          <w:rFonts w:asciiTheme="majorBidi" w:eastAsia="Calibri" w:hAnsiTheme="majorBidi" w:cstheme="majorBidi"/>
          <w:sz w:val="24"/>
          <w:szCs w:val="24"/>
          <w:lang w:val="es-ES_tradnl" w:eastAsia="en-US"/>
        </w:rPr>
        <w:t xml:space="preserve"> del Vallés</w:t>
      </w:r>
      <w:r w:rsidRPr="0092761B">
        <w:rPr>
          <w:rFonts w:asciiTheme="majorBidi" w:eastAsia="Calibri" w:hAnsiTheme="majorBidi" w:cstheme="majorBidi"/>
          <w:sz w:val="24"/>
          <w:szCs w:val="24"/>
          <w:lang w:val="es-ES_tradnl" w:eastAsia="en-US"/>
        </w:rPr>
        <w:br/>
        <w:t>Barcelona</w:t>
      </w:r>
      <w:r w:rsidRPr="0092761B">
        <w:rPr>
          <w:rFonts w:asciiTheme="majorBidi" w:eastAsia="Calibri" w:hAnsiTheme="majorBidi" w:cstheme="majorBidi"/>
          <w:sz w:val="24"/>
          <w:szCs w:val="24"/>
          <w:lang w:val="es-ES_tradnl" w:eastAsia="en-US"/>
        </w:rPr>
        <w:br/>
      </w:r>
      <w:proofErr w:type="spellStart"/>
      <w:r w:rsidRPr="0092761B">
        <w:rPr>
          <w:rFonts w:asciiTheme="majorBidi" w:eastAsia="Calibri" w:hAnsiTheme="majorBidi" w:cstheme="majorBidi"/>
          <w:sz w:val="24"/>
          <w:szCs w:val="24"/>
          <w:lang w:val="es-ES_tradnl" w:eastAsia="en-US"/>
        </w:rPr>
        <w:t>Telèfon</w:t>
      </w:r>
      <w:proofErr w:type="spellEnd"/>
      <w:r w:rsidRPr="0092761B">
        <w:rPr>
          <w:rFonts w:asciiTheme="majorBidi" w:eastAsia="Calibri" w:hAnsiTheme="majorBidi" w:cstheme="majorBidi"/>
          <w:sz w:val="24"/>
          <w:szCs w:val="24"/>
          <w:lang w:val="es-ES_tradnl" w:eastAsia="en-US"/>
        </w:rPr>
        <w:t>: +34 93 581 30 82</w:t>
      </w:r>
      <w:r w:rsidRPr="0092761B">
        <w:rPr>
          <w:rFonts w:asciiTheme="majorBidi" w:eastAsia="Calibri" w:hAnsiTheme="majorBidi" w:cstheme="majorBidi"/>
          <w:sz w:val="24"/>
          <w:szCs w:val="24"/>
          <w:lang w:val="es-ES_tradnl" w:eastAsia="en-US"/>
        </w:rPr>
        <w:br/>
        <w:t>Fax: +34 93 581 30 33</w:t>
      </w:r>
      <w:r w:rsidRPr="0092761B">
        <w:rPr>
          <w:rFonts w:asciiTheme="majorBidi" w:eastAsia="Calibri" w:hAnsiTheme="majorBidi" w:cstheme="majorBidi"/>
          <w:sz w:val="24"/>
          <w:szCs w:val="24"/>
          <w:lang w:val="es-ES_tradnl" w:eastAsia="en-US"/>
        </w:rPr>
        <w:br/>
      </w:r>
      <w:hyperlink r:id="rId17" w:history="1">
        <w:r w:rsidRPr="0092761B">
          <w:rPr>
            <w:rFonts w:asciiTheme="majorBidi" w:eastAsia="Calibri" w:hAnsiTheme="majorBidi" w:cstheme="majorBidi"/>
            <w:sz w:val="24"/>
            <w:szCs w:val="24"/>
            <w:lang w:val="es-ES_tradnl" w:eastAsia="en-US"/>
          </w:rPr>
          <w:t>CaiaC@uab.cat</w:t>
        </w:r>
      </w:hyperlink>
    </w:p>
    <w:p w:rsidR="00CC5CD9" w:rsidRPr="0092761B" w:rsidRDefault="00CC5CD9" w:rsidP="00CC5CD9">
      <w:pPr>
        <w:jc w:val="center"/>
        <w:rPr>
          <w:rFonts w:asciiTheme="majorBidi" w:eastAsia="SimSun" w:hAnsiTheme="majorBidi" w:cstheme="majorBidi"/>
          <w:sz w:val="24"/>
          <w:lang w:val="es-ES_tradnl" w:eastAsia="zh-CN"/>
        </w:rPr>
      </w:pPr>
    </w:p>
    <w:p w:rsidR="001B7191" w:rsidRDefault="00CC5CD9" w:rsidP="00D452FE">
      <w:pPr>
        <w:jc w:val="both"/>
        <w:rPr>
          <w:rFonts w:asciiTheme="majorBidi" w:hAnsiTheme="majorBidi" w:cstheme="majorBidi"/>
          <w:b/>
          <w:bCs/>
          <w:sz w:val="24"/>
          <w:lang w:val="en-GB"/>
        </w:rPr>
      </w:pPr>
      <w:r w:rsidRPr="00DA4FD8">
        <w:rPr>
          <w:rFonts w:asciiTheme="majorBidi" w:hAnsiTheme="majorBidi" w:cstheme="majorBidi"/>
          <w:b/>
          <w:bCs/>
          <w:sz w:val="24"/>
          <w:lang w:val="en-GB"/>
        </w:rPr>
        <w:t>About the host organization:</w:t>
      </w:r>
      <w:r w:rsidR="00DA4FD8">
        <w:rPr>
          <w:rFonts w:asciiTheme="majorBidi" w:hAnsiTheme="majorBidi" w:cstheme="majorBidi"/>
          <w:b/>
          <w:bCs/>
          <w:sz w:val="24"/>
          <w:lang w:val="en-GB"/>
        </w:rPr>
        <w:t xml:space="preserve"> </w:t>
      </w:r>
      <w:proofErr w:type="spellStart"/>
      <w:r w:rsidRPr="00DA4FD8">
        <w:rPr>
          <w:rFonts w:asciiTheme="majorBidi" w:hAnsiTheme="majorBidi" w:cstheme="majorBidi"/>
          <w:b/>
          <w:bCs/>
          <w:sz w:val="24"/>
          <w:lang w:val="en-GB"/>
        </w:rPr>
        <w:t>Universitat</w:t>
      </w:r>
      <w:proofErr w:type="spellEnd"/>
      <w:r w:rsidRPr="00DA4FD8">
        <w:rPr>
          <w:rFonts w:asciiTheme="majorBidi" w:hAnsiTheme="majorBidi" w:cstheme="majorBidi"/>
          <w:b/>
          <w:bCs/>
          <w:sz w:val="24"/>
          <w:lang w:val="en-GB"/>
        </w:rPr>
        <w:t xml:space="preserve"> </w:t>
      </w:r>
      <w:proofErr w:type="spellStart"/>
      <w:r w:rsidRPr="00DA4FD8">
        <w:rPr>
          <w:rFonts w:asciiTheme="majorBidi" w:hAnsiTheme="majorBidi" w:cstheme="majorBidi"/>
          <w:b/>
          <w:bCs/>
          <w:sz w:val="24"/>
          <w:lang w:val="en-GB"/>
        </w:rPr>
        <w:t>Autònoma</w:t>
      </w:r>
      <w:proofErr w:type="spellEnd"/>
      <w:r w:rsidRPr="00DA4FD8">
        <w:rPr>
          <w:rFonts w:asciiTheme="majorBidi" w:hAnsiTheme="majorBidi" w:cstheme="majorBidi"/>
          <w:b/>
          <w:bCs/>
          <w:sz w:val="24"/>
          <w:lang w:val="en-GB"/>
        </w:rPr>
        <w:t xml:space="preserve"> de Barcelona</w:t>
      </w:r>
    </w:p>
    <w:p w:rsidR="00CC5CD9" w:rsidRPr="00DA4FD8" w:rsidRDefault="00CC5CD9" w:rsidP="00D452FE">
      <w:pPr>
        <w:rPr>
          <w:rFonts w:asciiTheme="majorBidi" w:hAnsiTheme="majorBidi" w:cstheme="majorBidi"/>
          <w:b/>
          <w:bCs/>
          <w:sz w:val="24"/>
          <w:lang w:val="en-GB"/>
        </w:rPr>
      </w:pPr>
      <w:r w:rsidRPr="00DA4FD8">
        <w:rPr>
          <w:rFonts w:asciiTheme="majorBidi" w:eastAsia="Times New Roman" w:hAnsiTheme="majorBidi" w:cstheme="majorBidi"/>
          <w:sz w:val="24"/>
          <w:lang w:val="en-GB" w:eastAsia="en-GB"/>
        </w:rPr>
        <w:br/>
      </w:r>
      <w:proofErr w:type="spellStart"/>
      <w:r w:rsidRPr="00DA4FD8">
        <w:rPr>
          <w:rFonts w:asciiTheme="majorBidi" w:eastAsia="Times New Roman" w:hAnsiTheme="majorBidi" w:cstheme="majorBidi"/>
          <w:sz w:val="24"/>
          <w:lang w:val="en-GB" w:eastAsia="en-GB"/>
        </w:rPr>
        <w:t>Universitat</w:t>
      </w:r>
      <w:proofErr w:type="spellEnd"/>
      <w:r w:rsidRPr="00DA4FD8">
        <w:rPr>
          <w:rFonts w:asciiTheme="majorBidi" w:eastAsia="Times New Roman" w:hAnsiTheme="majorBidi" w:cstheme="majorBidi"/>
          <w:sz w:val="24"/>
          <w:lang w:val="en-GB" w:eastAsia="en-GB"/>
        </w:rPr>
        <w:t xml:space="preserve"> </w:t>
      </w:r>
      <w:proofErr w:type="spellStart"/>
      <w:r w:rsidRPr="00DA4FD8">
        <w:rPr>
          <w:rFonts w:asciiTheme="majorBidi" w:eastAsia="Times New Roman" w:hAnsiTheme="majorBidi" w:cstheme="majorBidi"/>
          <w:sz w:val="24"/>
          <w:lang w:val="en-GB" w:eastAsia="en-GB"/>
        </w:rPr>
        <w:t>Autònoma</w:t>
      </w:r>
      <w:proofErr w:type="spellEnd"/>
      <w:r w:rsidRPr="00DA4FD8">
        <w:rPr>
          <w:rFonts w:asciiTheme="majorBidi" w:eastAsia="Times New Roman" w:hAnsiTheme="majorBidi" w:cstheme="majorBidi"/>
          <w:sz w:val="24"/>
          <w:lang w:val="en-GB" w:eastAsia="en-GB"/>
        </w:rPr>
        <w:t xml:space="preserve"> de Barcelona (UAB</w:t>
      </w:r>
      <w:r w:rsidR="00D452FE" w:rsidRPr="00DA4FD8">
        <w:rPr>
          <w:rFonts w:asciiTheme="majorBidi" w:eastAsia="Times New Roman" w:hAnsiTheme="majorBidi" w:cstheme="majorBidi"/>
          <w:sz w:val="24"/>
          <w:lang w:val="en-GB" w:eastAsia="en-GB"/>
        </w:rPr>
        <w:t xml:space="preserve">, </w:t>
      </w:r>
      <w:hyperlink r:id="rId18" w:history="1">
        <w:r w:rsidR="00D452FE" w:rsidRPr="00DA4FD8">
          <w:rPr>
            <w:rStyle w:val="Hyperlink"/>
            <w:rFonts w:asciiTheme="majorBidi" w:hAnsiTheme="majorBidi" w:cstheme="majorBidi"/>
            <w:b/>
            <w:bCs/>
            <w:sz w:val="24"/>
            <w:lang w:val="en-GB"/>
          </w:rPr>
          <w:t>www.uab.cat</w:t>
        </w:r>
      </w:hyperlink>
      <w:r w:rsidRPr="00DA4FD8">
        <w:rPr>
          <w:rFonts w:asciiTheme="majorBidi" w:eastAsia="Times New Roman" w:hAnsiTheme="majorBidi" w:cstheme="majorBidi"/>
          <w:sz w:val="24"/>
          <w:lang w:val="en-GB" w:eastAsia="en-GB"/>
        </w:rPr>
        <w:t>) plays a leading role in scientific research in Spain and it was selected in the top 5 universities to receive the categorisation of Campus of International Excellence by the Spanish government. The wide range of disciplines all integrated into one university helps to promote a multidisciplinary approach to research, and at the same time its campus integrates many external research institutes, scientific installations and spin-off farms. UAB participates in FG AVA meeting via the Centre for Ambient Intelligence and Accessibility of Catalonia (</w:t>
      </w:r>
      <w:proofErr w:type="spellStart"/>
      <w:r w:rsidRPr="00DA4FD8">
        <w:rPr>
          <w:rFonts w:asciiTheme="majorBidi" w:eastAsia="Times New Roman" w:hAnsiTheme="majorBidi" w:cstheme="majorBidi"/>
          <w:sz w:val="24"/>
          <w:lang w:val="en-GB" w:eastAsia="en-GB"/>
        </w:rPr>
        <w:t>CaiaC</w:t>
      </w:r>
      <w:proofErr w:type="spellEnd"/>
      <w:r w:rsidRPr="00DA4FD8">
        <w:rPr>
          <w:rFonts w:asciiTheme="majorBidi" w:eastAsia="Times New Roman" w:hAnsiTheme="majorBidi" w:cstheme="majorBidi"/>
          <w:sz w:val="24"/>
          <w:lang w:val="en-GB" w:eastAsia="en-GB"/>
        </w:rPr>
        <w:t xml:space="preserve">) from the Engineering School and Translation Studies Department. CAIAC (Centre for Ambient Intelligence and Accessibility of Catalonia) is a Research Centre at UAB, with </w:t>
      </w:r>
      <w:r w:rsidRPr="00DA4FD8">
        <w:rPr>
          <w:rFonts w:asciiTheme="majorBidi" w:eastAsia="Times New Roman" w:hAnsiTheme="majorBidi" w:cstheme="majorBidi"/>
          <w:sz w:val="24"/>
          <w:lang w:val="en-GB" w:eastAsia="en-GB"/>
        </w:rPr>
        <w:lastRenderedPageBreak/>
        <w:t>approximately 60 members. CAIAC includes experienced and young researchers from eight different departments with multimedia content, accessibility and technology the common meeting point producing, among others, multiplatform interactive channels with advanced multilingual capabilities.</w:t>
      </w:r>
    </w:p>
    <w:p w:rsidR="00CC5CD9" w:rsidRPr="00DA4FD8" w:rsidRDefault="00CC5CD9" w:rsidP="00CC469B">
      <w:pPr>
        <w:jc w:val="both"/>
        <w:rPr>
          <w:rFonts w:asciiTheme="majorBidi" w:eastAsia="SimSun" w:hAnsiTheme="majorBidi" w:cstheme="majorBidi"/>
          <w:color w:val="000000"/>
          <w:sz w:val="24"/>
          <w:lang w:val="en-GB" w:eastAsia="zh-CN"/>
        </w:rPr>
      </w:pPr>
    </w:p>
    <w:p w:rsidR="00CC469B" w:rsidRPr="00DA4FD8" w:rsidRDefault="00CC469B" w:rsidP="00CC469B">
      <w:pPr>
        <w:jc w:val="both"/>
        <w:rPr>
          <w:rFonts w:asciiTheme="majorBidi" w:eastAsia="SimSun" w:hAnsiTheme="majorBidi" w:cstheme="majorBidi"/>
          <w:color w:val="000000"/>
          <w:sz w:val="24"/>
          <w:lang w:val="en-GB" w:eastAsia="zh-CN"/>
        </w:rPr>
      </w:pPr>
      <w:r w:rsidRPr="00DA4FD8">
        <w:rPr>
          <w:rFonts w:asciiTheme="majorBidi" w:eastAsia="SimSun" w:hAnsiTheme="majorBidi" w:cstheme="majorBidi"/>
          <w:color w:val="000000"/>
          <w:sz w:val="24"/>
          <w:lang w:val="en-GB" w:eastAsia="zh-CN"/>
        </w:rPr>
        <w:t xml:space="preserve">The University is located some 30 </w:t>
      </w:r>
      <w:r w:rsidR="00682F5B" w:rsidRPr="00DA4FD8">
        <w:rPr>
          <w:rFonts w:asciiTheme="majorBidi" w:eastAsia="SimSun" w:hAnsiTheme="majorBidi" w:cstheme="majorBidi"/>
          <w:color w:val="000000"/>
          <w:sz w:val="24"/>
          <w:lang w:val="en-GB" w:eastAsia="zh-CN"/>
        </w:rPr>
        <w:t xml:space="preserve">km </w:t>
      </w:r>
      <w:r w:rsidRPr="00DA4FD8">
        <w:rPr>
          <w:rFonts w:asciiTheme="majorBidi" w:eastAsia="SimSun" w:hAnsiTheme="majorBidi" w:cstheme="majorBidi"/>
          <w:color w:val="000000"/>
          <w:sz w:val="24"/>
          <w:lang w:val="en-GB" w:eastAsia="zh-CN"/>
        </w:rPr>
        <w:t>away from Barcelona downtown, hence we recommend to stay in Barcelona city centre, and travel to the university in the morning.</w:t>
      </w:r>
    </w:p>
    <w:p w:rsidR="00CC469B" w:rsidRPr="00DA4FD8" w:rsidRDefault="00CC469B" w:rsidP="00CC469B">
      <w:pPr>
        <w:jc w:val="both"/>
        <w:rPr>
          <w:rFonts w:asciiTheme="majorBidi" w:eastAsia="SimSun" w:hAnsiTheme="majorBidi" w:cstheme="majorBidi"/>
          <w:color w:val="000000"/>
          <w:sz w:val="24"/>
          <w:lang w:val="en-GB" w:eastAsia="zh-CN"/>
        </w:rPr>
      </w:pPr>
    </w:p>
    <w:p w:rsidR="00CC469B" w:rsidRPr="00DA4FD8" w:rsidRDefault="00CC469B" w:rsidP="00CC469B">
      <w:pPr>
        <w:jc w:val="both"/>
        <w:rPr>
          <w:rFonts w:asciiTheme="majorBidi" w:eastAsia="SimSun" w:hAnsiTheme="majorBidi" w:cstheme="majorBidi"/>
          <w:color w:val="000000"/>
          <w:sz w:val="24"/>
          <w:lang w:val="en-GB" w:eastAsia="zh-CN"/>
        </w:rPr>
      </w:pPr>
      <w:r w:rsidRPr="00DA4FD8">
        <w:rPr>
          <w:rFonts w:asciiTheme="majorBidi" w:eastAsia="SimSun" w:hAnsiTheme="majorBidi" w:cstheme="majorBidi"/>
          <w:color w:val="000000"/>
          <w:sz w:val="24"/>
          <w:lang w:val="en-GB" w:eastAsia="zh-CN"/>
        </w:rPr>
        <w:t>In this case, and looking at competitive prices</w:t>
      </w:r>
      <w:r w:rsidR="00432950" w:rsidRPr="00DA4FD8">
        <w:rPr>
          <w:rFonts w:asciiTheme="majorBidi" w:eastAsia="SimSun" w:hAnsiTheme="majorBidi" w:cstheme="majorBidi"/>
          <w:color w:val="000000"/>
          <w:sz w:val="24"/>
          <w:lang w:val="en-GB" w:eastAsia="zh-CN"/>
        </w:rPr>
        <w:t>,</w:t>
      </w:r>
      <w:r w:rsidR="00D452FE" w:rsidRPr="00DA4FD8">
        <w:rPr>
          <w:rFonts w:asciiTheme="majorBidi" w:eastAsia="SimSun" w:hAnsiTheme="majorBidi" w:cstheme="majorBidi"/>
          <w:color w:val="000000"/>
          <w:sz w:val="24"/>
          <w:lang w:val="en-GB" w:eastAsia="zh-CN"/>
        </w:rPr>
        <w:t xml:space="preserve"> we recommend the </w:t>
      </w:r>
      <w:r w:rsidR="00D452FE" w:rsidRPr="00DA4FD8">
        <w:rPr>
          <w:rFonts w:asciiTheme="majorBidi" w:eastAsia="SimSun" w:hAnsiTheme="majorBidi" w:cstheme="majorBidi"/>
          <w:b/>
          <w:bCs/>
          <w:color w:val="000000"/>
          <w:sz w:val="24"/>
          <w:lang w:val="en-GB" w:eastAsia="zh-CN"/>
        </w:rPr>
        <w:t>Researchers Hotel,</w:t>
      </w:r>
      <w:r w:rsidR="00682F5B">
        <w:rPr>
          <w:rFonts w:asciiTheme="majorBidi" w:eastAsia="SimSun" w:hAnsiTheme="majorBidi" w:cstheme="majorBidi"/>
          <w:color w:val="000000"/>
          <w:sz w:val="24"/>
          <w:lang w:val="en-GB" w:eastAsia="zh-CN"/>
        </w:rPr>
        <w:t xml:space="preserve"> detail are as following.</w:t>
      </w:r>
    </w:p>
    <w:p w:rsidR="00CC469B" w:rsidRPr="00DA4FD8" w:rsidRDefault="00CC469B" w:rsidP="00CC469B">
      <w:pPr>
        <w:jc w:val="both"/>
        <w:rPr>
          <w:rFonts w:asciiTheme="majorBidi" w:eastAsia="SimSun" w:hAnsiTheme="majorBidi" w:cstheme="majorBidi"/>
          <w:color w:val="000000"/>
          <w:sz w:val="24"/>
          <w:lang w:val="en-GB" w:eastAsia="zh-CN"/>
        </w:rPr>
      </w:pPr>
    </w:p>
    <w:p w:rsidR="001B7191" w:rsidRDefault="00CC469B" w:rsidP="00CC469B">
      <w:pPr>
        <w:jc w:val="both"/>
        <w:rPr>
          <w:rFonts w:asciiTheme="majorBidi" w:hAnsiTheme="majorBidi" w:cstheme="majorBidi"/>
          <w:snapToGrid w:val="0"/>
          <w:sz w:val="24"/>
          <w:lang w:val="en-GB" w:eastAsia="en-US"/>
        </w:rPr>
      </w:pPr>
      <w:r w:rsidRPr="00DA4FD8">
        <w:rPr>
          <w:rFonts w:asciiTheme="majorBidi" w:hAnsiTheme="majorBidi" w:cstheme="majorBidi"/>
          <w:b/>
          <w:snapToGrid w:val="0"/>
          <w:sz w:val="24"/>
          <w:lang w:val="en-GB" w:eastAsia="en-US"/>
        </w:rPr>
        <w:t>Room Rate:</w:t>
      </w:r>
    </w:p>
    <w:p w:rsidR="00CC469B" w:rsidRPr="00DA4FD8" w:rsidRDefault="00CC469B" w:rsidP="00CC469B">
      <w:pPr>
        <w:spacing w:before="120"/>
        <w:jc w:val="both"/>
        <w:rPr>
          <w:rFonts w:asciiTheme="majorBidi" w:hAnsiTheme="majorBidi" w:cstheme="majorBidi"/>
          <w:snapToGrid w:val="0"/>
          <w:sz w:val="24"/>
          <w:lang w:val="en-GB"/>
        </w:rPr>
      </w:pPr>
      <w:r w:rsidRPr="00DA4FD8">
        <w:rPr>
          <w:rFonts w:asciiTheme="majorBidi" w:hAnsiTheme="majorBidi" w:cstheme="majorBidi"/>
          <w:snapToGrid w:val="0"/>
          <w:sz w:val="24"/>
          <w:lang w:val="en-GB"/>
        </w:rPr>
        <w:t>VAT and breakfast are included in the price</w:t>
      </w:r>
    </w:p>
    <w:p w:rsidR="00CC469B" w:rsidRPr="00DA4FD8" w:rsidRDefault="00CC469B" w:rsidP="00CC469B">
      <w:pPr>
        <w:jc w:val="both"/>
        <w:rPr>
          <w:rFonts w:asciiTheme="majorBidi" w:eastAsia="SimSun" w:hAnsiTheme="majorBidi" w:cstheme="majorBidi"/>
          <w:snapToGrid w:val="0"/>
          <w:sz w:val="24"/>
          <w:lang w:val="en-GB" w:eastAsia="zh-CN"/>
        </w:rPr>
      </w:pPr>
    </w:p>
    <w:p w:rsidR="00CC469B" w:rsidRPr="00DA4FD8" w:rsidRDefault="00CC469B" w:rsidP="00CC469B">
      <w:pPr>
        <w:jc w:val="both"/>
        <w:rPr>
          <w:rFonts w:asciiTheme="majorBidi" w:eastAsia="SimSun" w:hAnsiTheme="majorBidi" w:cstheme="majorBidi"/>
          <w:snapToGrid w:val="0"/>
          <w:sz w:val="24"/>
          <w:lang w:val="en-GB" w:eastAsia="zh-CN"/>
        </w:rPr>
      </w:pPr>
      <w:r w:rsidRPr="00DA4FD8">
        <w:rPr>
          <w:rFonts w:asciiTheme="majorBidi" w:eastAsia="SimSun" w:hAnsiTheme="majorBidi" w:cstheme="majorBidi"/>
          <w:snapToGrid w:val="0"/>
          <w:sz w:val="24"/>
          <w:lang w:val="en-GB" w:eastAsia="zh-CN"/>
        </w:rPr>
        <w:t>Single room:</w:t>
      </w:r>
    </w:p>
    <w:p w:rsidR="00CC469B" w:rsidRPr="00DA4FD8" w:rsidRDefault="00CC469B" w:rsidP="00CC469B">
      <w:pPr>
        <w:jc w:val="both"/>
        <w:rPr>
          <w:rFonts w:asciiTheme="majorBidi" w:eastAsia="SimSun" w:hAnsiTheme="majorBidi" w:cstheme="majorBidi"/>
          <w:snapToGrid w:val="0"/>
          <w:sz w:val="24"/>
          <w:lang w:val="en-GB" w:eastAsia="zh-CN"/>
        </w:rPr>
      </w:pPr>
      <w:r w:rsidRPr="00DA4FD8">
        <w:rPr>
          <w:rFonts w:asciiTheme="majorBidi" w:eastAsia="SimSun" w:hAnsiTheme="majorBidi" w:cstheme="majorBidi"/>
          <w:snapToGrid w:val="0"/>
          <w:sz w:val="24"/>
          <w:lang w:val="en-GB" w:eastAsia="zh-CN"/>
        </w:rPr>
        <w:t>Mon-Friday: 70.50€</w:t>
      </w:r>
    </w:p>
    <w:p w:rsidR="00CC469B" w:rsidRPr="00DA4FD8" w:rsidRDefault="00CC469B" w:rsidP="00CC469B">
      <w:pPr>
        <w:jc w:val="both"/>
        <w:rPr>
          <w:rFonts w:asciiTheme="majorBidi" w:eastAsia="SimSun" w:hAnsiTheme="majorBidi" w:cstheme="majorBidi"/>
          <w:snapToGrid w:val="0"/>
          <w:sz w:val="24"/>
          <w:lang w:val="en-GB" w:eastAsia="zh-CN"/>
        </w:rPr>
      </w:pPr>
      <w:r w:rsidRPr="00DA4FD8">
        <w:rPr>
          <w:rFonts w:asciiTheme="majorBidi" w:eastAsia="SimSun" w:hAnsiTheme="majorBidi" w:cstheme="majorBidi"/>
          <w:snapToGrid w:val="0"/>
          <w:sz w:val="24"/>
          <w:lang w:val="en-GB" w:eastAsia="zh-CN"/>
        </w:rPr>
        <w:t>Sat&amp; Sunday: 53.50€</w:t>
      </w:r>
    </w:p>
    <w:p w:rsidR="001B7191" w:rsidRDefault="001B7191" w:rsidP="00CC469B">
      <w:pPr>
        <w:jc w:val="both"/>
        <w:rPr>
          <w:rFonts w:asciiTheme="majorBidi" w:eastAsia="SimSun" w:hAnsiTheme="majorBidi" w:cstheme="majorBidi"/>
          <w:snapToGrid w:val="0"/>
          <w:sz w:val="24"/>
          <w:lang w:val="en-GB" w:eastAsia="zh-CN"/>
        </w:rPr>
      </w:pPr>
    </w:p>
    <w:p w:rsidR="00CC469B" w:rsidRPr="00DA4FD8" w:rsidRDefault="00CC469B" w:rsidP="00CC469B">
      <w:pPr>
        <w:jc w:val="both"/>
        <w:rPr>
          <w:rFonts w:asciiTheme="majorBidi" w:eastAsia="SimSun" w:hAnsiTheme="majorBidi" w:cstheme="majorBidi"/>
          <w:snapToGrid w:val="0"/>
          <w:sz w:val="24"/>
          <w:lang w:val="en-GB" w:eastAsia="zh-CN"/>
        </w:rPr>
      </w:pPr>
      <w:r w:rsidRPr="00DA4FD8">
        <w:rPr>
          <w:rFonts w:asciiTheme="majorBidi" w:eastAsia="SimSun" w:hAnsiTheme="majorBidi" w:cstheme="majorBidi"/>
          <w:snapToGrid w:val="0"/>
          <w:sz w:val="24"/>
          <w:lang w:val="en-GB" w:eastAsia="zh-CN"/>
        </w:rPr>
        <w:t>Double room</w:t>
      </w:r>
    </w:p>
    <w:p w:rsidR="00CC469B" w:rsidRPr="00DA4FD8" w:rsidRDefault="00CC469B" w:rsidP="00CC469B">
      <w:pPr>
        <w:jc w:val="both"/>
        <w:rPr>
          <w:rFonts w:asciiTheme="majorBidi" w:eastAsia="SimSun" w:hAnsiTheme="majorBidi" w:cstheme="majorBidi"/>
          <w:snapToGrid w:val="0"/>
          <w:sz w:val="24"/>
          <w:lang w:val="en-GB" w:eastAsia="zh-CN"/>
        </w:rPr>
      </w:pPr>
      <w:r w:rsidRPr="00DA4FD8">
        <w:rPr>
          <w:rFonts w:asciiTheme="majorBidi" w:eastAsia="SimSun" w:hAnsiTheme="majorBidi" w:cstheme="majorBidi"/>
          <w:snapToGrid w:val="0"/>
          <w:sz w:val="24"/>
          <w:lang w:val="en-GB" w:eastAsia="zh-CN"/>
        </w:rPr>
        <w:t>Mon-Fri: 98€</w:t>
      </w:r>
    </w:p>
    <w:p w:rsidR="00CC469B" w:rsidRPr="00DA4FD8" w:rsidRDefault="00CC469B" w:rsidP="00CC469B">
      <w:pPr>
        <w:jc w:val="both"/>
        <w:rPr>
          <w:rFonts w:asciiTheme="majorBidi" w:eastAsia="SimSun" w:hAnsiTheme="majorBidi" w:cstheme="majorBidi"/>
          <w:snapToGrid w:val="0"/>
          <w:sz w:val="24"/>
          <w:lang w:val="en-GB" w:eastAsia="zh-CN"/>
        </w:rPr>
      </w:pPr>
      <w:r w:rsidRPr="00DA4FD8">
        <w:rPr>
          <w:rFonts w:asciiTheme="majorBidi" w:eastAsia="SimSun" w:hAnsiTheme="majorBidi" w:cstheme="majorBidi"/>
          <w:snapToGrid w:val="0"/>
          <w:sz w:val="24"/>
          <w:lang w:val="en-GB" w:eastAsia="zh-CN"/>
        </w:rPr>
        <w:t>Sat &amp; Sunday: 75€</w:t>
      </w:r>
    </w:p>
    <w:p w:rsidR="00CC469B" w:rsidRPr="00DA4FD8" w:rsidRDefault="00CC469B" w:rsidP="00CC469B">
      <w:pPr>
        <w:jc w:val="both"/>
        <w:rPr>
          <w:rFonts w:asciiTheme="majorBidi" w:eastAsia="SimSun" w:hAnsiTheme="majorBidi" w:cstheme="majorBidi"/>
          <w:snapToGrid w:val="0"/>
          <w:sz w:val="24"/>
          <w:lang w:val="en-GB" w:eastAsia="zh-CN"/>
        </w:rPr>
      </w:pPr>
    </w:p>
    <w:p w:rsidR="001B7191" w:rsidRPr="0092761B" w:rsidRDefault="00CC469B" w:rsidP="00D452FE">
      <w:pPr>
        <w:jc w:val="both"/>
        <w:rPr>
          <w:rFonts w:asciiTheme="majorBidi" w:eastAsia="SimSun" w:hAnsiTheme="majorBidi" w:cstheme="majorBidi"/>
          <w:b/>
          <w:bCs/>
          <w:snapToGrid w:val="0"/>
          <w:sz w:val="24"/>
          <w:lang w:val="es-ES_tradnl" w:eastAsia="zh-CN"/>
        </w:rPr>
      </w:pPr>
      <w:proofErr w:type="spellStart"/>
      <w:r w:rsidRPr="0092761B">
        <w:rPr>
          <w:rFonts w:asciiTheme="majorBidi" w:eastAsia="SimSun" w:hAnsiTheme="majorBidi" w:cstheme="majorBidi"/>
          <w:b/>
          <w:bCs/>
          <w:snapToGrid w:val="0"/>
          <w:sz w:val="24"/>
          <w:lang w:val="es-ES_tradnl" w:eastAsia="zh-CN"/>
        </w:rPr>
        <w:t>Residència</w:t>
      </w:r>
      <w:proofErr w:type="spellEnd"/>
      <w:r w:rsidRPr="0092761B">
        <w:rPr>
          <w:rFonts w:asciiTheme="majorBidi" w:eastAsia="SimSun" w:hAnsiTheme="majorBidi" w:cstheme="majorBidi"/>
          <w:b/>
          <w:bCs/>
          <w:snapToGrid w:val="0"/>
          <w:sz w:val="24"/>
          <w:lang w:val="es-ES_tradnl" w:eastAsia="zh-CN"/>
        </w:rPr>
        <w:t xml:space="preserve"> </w:t>
      </w:r>
      <w:proofErr w:type="spellStart"/>
      <w:r w:rsidRPr="0092761B">
        <w:rPr>
          <w:rFonts w:asciiTheme="majorBidi" w:eastAsia="SimSun" w:hAnsiTheme="majorBidi" w:cstheme="majorBidi"/>
          <w:b/>
          <w:bCs/>
          <w:snapToGrid w:val="0"/>
          <w:sz w:val="24"/>
          <w:lang w:val="es-ES_tradnl" w:eastAsia="zh-CN"/>
        </w:rPr>
        <w:t>d’Investigadors</w:t>
      </w:r>
      <w:proofErr w:type="spellEnd"/>
    </w:p>
    <w:p w:rsidR="00CC469B" w:rsidRPr="0092761B" w:rsidRDefault="00CC469B" w:rsidP="00CC469B">
      <w:pPr>
        <w:jc w:val="both"/>
        <w:rPr>
          <w:rFonts w:asciiTheme="majorBidi" w:eastAsia="SimSun" w:hAnsiTheme="majorBidi" w:cstheme="majorBidi"/>
          <w:snapToGrid w:val="0"/>
          <w:sz w:val="24"/>
          <w:lang w:val="es-ES_tradnl" w:eastAsia="zh-CN"/>
        </w:rPr>
      </w:pPr>
      <w:r w:rsidRPr="0092761B">
        <w:rPr>
          <w:rFonts w:asciiTheme="majorBidi" w:eastAsia="SimSun" w:hAnsiTheme="majorBidi" w:cstheme="majorBidi"/>
          <w:snapToGrid w:val="0"/>
          <w:sz w:val="24"/>
          <w:lang w:val="es-ES_tradnl" w:eastAsia="zh-CN"/>
        </w:rPr>
        <w:t>C/ Hospital, 64</w:t>
      </w:r>
    </w:p>
    <w:p w:rsidR="00CC469B" w:rsidRPr="0092761B" w:rsidRDefault="00CC469B" w:rsidP="00CC469B">
      <w:pPr>
        <w:jc w:val="both"/>
        <w:rPr>
          <w:rFonts w:asciiTheme="majorBidi" w:eastAsia="SimSun" w:hAnsiTheme="majorBidi" w:cstheme="majorBidi"/>
          <w:snapToGrid w:val="0"/>
          <w:sz w:val="24"/>
          <w:lang w:val="es-ES_tradnl" w:eastAsia="zh-CN"/>
        </w:rPr>
      </w:pPr>
      <w:r w:rsidRPr="0092761B">
        <w:rPr>
          <w:rFonts w:asciiTheme="majorBidi" w:eastAsia="SimSun" w:hAnsiTheme="majorBidi" w:cstheme="majorBidi"/>
          <w:snapToGrid w:val="0"/>
          <w:sz w:val="24"/>
          <w:lang w:val="es-ES_tradnl" w:eastAsia="zh-CN"/>
        </w:rPr>
        <w:t>08001 Barcelona</w:t>
      </w:r>
    </w:p>
    <w:p w:rsidR="00CC469B" w:rsidRPr="0092761B" w:rsidRDefault="00CC469B" w:rsidP="00CC469B">
      <w:pPr>
        <w:jc w:val="both"/>
        <w:rPr>
          <w:rFonts w:asciiTheme="majorBidi" w:eastAsia="SimSun" w:hAnsiTheme="majorBidi" w:cstheme="majorBidi"/>
          <w:snapToGrid w:val="0"/>
          <w:sz w:val="24"/>
          <w:lang w:val="es-ES_tradnl" w:eastAsia="zh-CN"/>
        </w:rPr>
      </w:pPr>
      <w:r w:rsidRPr="0092761B">
        <w:rPr>
          <w:rFonts w:asciiTheme="majorBidi" w:eastAsia="SimSun" w:hAnsiTheme="majorBidi" w:cstheme="majorBidi"/>
          <w:snapToGrid w:val="0"/>
          <w:sz w:val="24"/>
          <w:lang w:val="es-ES_tradnl" w:eastAsia="zh-CN"/>
        </w:rPr>
        <w:t xml:space="preserve">Tel. </w:t>
      </w:r>
      <w:r w:rsidR="00432950" w:rsidRPr="0092761B">
        <w:rPr>
          <w:rFonts w:asciiTheme="majorBidi" w:eastAsia="SimSun" w:hAnsiTheme="majorBidi" w:cstheme="majorBidi"/>
          <w:snapToGrid w:val="0"/>
          <w:sz w:val="24"/>
          <w:lang w:val="es-ES_tradnl" w:eastAsia="zh-CN"/>
        </w:rPr>
        <w:t xml:space="preserve">+34 </w:t>
      </w:r>
      <w:r w:rsidRPr="0092761B">
        <w:rPr>
          <w:rFonts w:asciiTheme="majorBidi" w:eastAsia="SimSun" w:hAnsiTheme="majorBidi" w:cstheme="majorBidi"/>
          <w:snapToGrid w:val="0"/>
          <w:sz w:val="24"/>
          <w:lang w:val="es-ES_tradnl" w:eastAsia="zh-CN"/>
        </w:rPr>
        <w:t>934 438 610</w:t>
      </w:r>
    </w:p>
    <w:p w:rsidR="00CC469B" w:rsidRPr="0092761B" w:rsidRDefault="00CC469B" w:rsidP="00CC469B">
      <w:pPr>
        <w:jc w:val="both"/>
        <w:rPr>
          <w:rFonts w:asciiTheme="majorBidi" w:eastAsia="SimSun" w:hAnsiTheme="majorBidi" w:cstheme="majorBidi"/>
          <w:snapToGrid w:val="0"/>
          <w:sz w:val="24"/>
          <w:lang w:eastAsia="zh-CN"/>
        </w:rPr>
      </w:pPr>
      <w:r w:rsidRPr="0092761B">
        <w:rPr>
          <w:rFonts w:asciiTheme="majorBidi" w:eastAsia="SimSun" w:hAnsiTheme="majorBidi" w:cstheme="majorBidi"/>
          <w:snapToGrid w:val="0"/>
          <w:sz w:val="24"/>
          <w:lang w:eastAsia="zh-CN"/>
        </w:rPr>
        <w:t xml:space="preserve">Fax </w:t>
      </w:r>
      <w:r w:rsidR="00432950" w:rsidRPr="0092761B">
        <w:rPr>
          <w:rFonts w:asciiTheme="majorBidi" w:eastAsia="SimSun" w:hAnsiTheme="majorBidi" w:cstheme="majorBidi"/>
          <w:snapToGrid w:val="0"/>
          <w:sz w:val="24"/>
          <w:lang w:eastAsia="zh-CN"/>
        </w:rPr>
        <w:t xml:space="preserve">+34 </w:t>
      </w:r>
      <w:r w:rsidRPr="0092761B">
        <w:rPr>
          <w:rFonts w:asciiTheme="majorBidi" w:eastAsia="SimSun" w:hAnsiTheme="majorBidi" w:cstheme="majorBidi"/>
          <w:snapToGrid w:val="0"/>
          <w:sz w:val="24"/>
          <w:lang w:eastAsia="zh-CN"/>
        </w:rPr>
        <w:t>934 428 202</w:t>
      </w:r>
    </w:p>
    <w:p w:rsidR="00CC469B" w:rsidRPr="0092761B" w:rsidRDefault="004562F7" w:rsidP="00CC469B">
      <w:pPr>
        <w:jc w:val="both"/>
        <w:rPr>
          <w:rFonts w:asciiTheme="majorBidi" w:eastAsia="SimSun" w:hAnsiTheme="majorBidi" w:cstheme="majorBidi"/>
          <w:snapToGrid w:val="0"/>
          <w:sz w:val="24"/>
          <w:lang w:eastAsia="zh-CN"/>
        </w:rPr>
      </w:pPr>
      <w:hyperlink r:id="rId19" w:tgtFrame="_blank" w:history="1">
        <w:r w:rsidR="00CC469B" w:rsidRPr="0092761B">
          <w:rPr>
            <w:rStyle w:val="Hyperlink"/>
            <w:rFonts w:asciiTheme="majorBidi" w:eastAsia="SimSun" w:hAnsiTheme="majorBidi" w:cstheme="majorBidi"/>
            <w:snapToGrid w:val="0"/>
            <w:sz w:val="24"/>
            <w:lang w:eastAsia="zh-CN"/>
          </w:rPr>
          <w:t>http://www.resa.es/esl/residencias/investigadors/(reservas)/Curso</w:t>
        </w:r>
      </w:hyperlink>
    </w:p>
    <w:p w:rsidR="00CC469B" w:rsidRPr="0092761B" w:rsidRDefault="004562F7" w:rsidP="00CC469B">
      <w:pPr>
        <w:jc w:val="both"/>
        <w:rPr>
          <w:rFonts w:asciiTheme="majorBidi" w:eastAsia="SimSun" w:hAnsiTheme="majorBidi" w:cstheme="majorBidi"/>
          <w:snapToGrid w:val="0"/>
          <w:sz w:val="24"/>
          <w:lang w:eastAsia="zh-CN"/>
        </w:rPr>
      </w:pPr>
      <w:hyperlink r:id="rId20" w:tgtFrame="_blank" w:history="1">
        <w:r w:rsidR="00CC469B" w:rsidRPr="0092761B">
          <w:rPr>
            <w:rStyle w:val="Hyperlink"/>
            <w:rFonts w:asciiTheme="majorBidi" w:eastAsia="SimSun" w:hAnsiTheme="majorBidi" w:cstheme="majorBidi"/>
            <w:snapToGrid w:val="0"/>
            <w:sz w:val="24"/>
            <w:lang w:eastAsia="zh-CN"/>
          </w:rPr>
          <w:t>investigadors@resa.es</w:t>
        </w:r>
      </w:hyperlink>
    </w:p>
    <w:p w:rsidR="00CC469B" w:rsidRPr="0092761B" w:rsidRDefault="004562F7" w:rsidP="00CC469B">
      <w:pPr>
        <w:jc w:val="both"/>
        <w:rPr>
          <w:rFonts w:asciiTheme="majorBidi" w:eastAsia="SimSun" w:hAnsiTheme="majorBidi" w:cstheme="majorBidi"/>
          <w:snapToGrid w:val="0"/>
          <w:sz w:val="24"/>
          <w:lang w:eastAsia="zh-CN"/>
        </w:rPr>
      </w:pPr>
      <w:hyperlink r:id="rId21" w:tgtFrame="_blank" w:history="1">
        <w:r w:rsidR="00CC469B" w:rsidRPr="0092761B">
          <w:rPr>
            <w:rStyle w:val="Hyperlink"/>
            <w:rFonts w:asciiTheme="majorBidi" w:eastAsia="SimSun" w:hAnsiTheme="majorBidi" w:cstheme="majorBidi"/>
            <w:snapToGrid w:val="0"/>
            <w:sz w:val="24"/>
            <w:lang w:eastAsia="zh-CN"/>
          </w:rPr>
          <w:t>www.resa.es</w:t>
        </w:r>
      </w:hyperlink>
    </w:p>
    <w:p w:rsidR="00CC469B" w:rsidRPr="0092761B" w:rsidRDefault="00CC469B" w:rsidP="00CC469B">
      <w:pPr>
        <w:jc w:val="both"/>
        <w:rPr>
          <w:rFonts w:asciiTheme="majorBidi" w:eastAsia="SimSun" w:hAnsiTheme="majorBidi" w:cstheme="majorBidi"/>
          <w:snapToGrid w:val="0"/>
          <w:sz w:val="24"/>
          <w:lang w:eastAsia="zh-CN"/>
        </w:rPr>
      </w:pPr>
    </w:p>
    <w:p w:rsidR="00CC469B" w:rsidRPr="00DA4FD8" w:rsidRDefault="00CC469B" w:rsidP="00682F5B">
      <w:pPr>
        <w:rPr>
          <w:rFonts w:asciiTheme="majorBidi" w:hAnsiTheme="majorBidi" w:cstheme="majorBidi"/>
          <w:bCs/>
          <w:sz w:val="24"/>
          <w:lang w:val="en-GB"/>
        </w:rPr>
      </w:pPr>
      <w:r w:rsidRPr="00DA4FD8">
        <w:rPr>
          <w:rFonts w:asciiTheme="majorBidi" w:hAnsiTheme="majorBidi" w:cstheme="majorBidi"/>
          <w:bCs/>
          <w:sz w:val="24"/>
          <w:lang w:val="en-GB"/>
        </w:rPr>
        <w:t>If you would like to stay away from Barcelona city centre and close to the venue, please use Hotel Campus</w:t>
      </w:r>
    </w:p>
    <w:p w:rsidR="00CC469B" w:rsidRPr="00DA4FD8" w:rsidRDefault="00CC469B" w:rsidP="00682F5B">
      <w:pPr>
        <w:rPr>
          <w:rFonts w:asciiTheme="majorBidi" w:hAnsiTheme="majorBidi" w:cstheme="majorBidi"/>
          <w:bCs/>
          <w:sz w:val="24"/>
          <w:lang w:val="en-GB"/>
        </w:rPr>
      </w:pPr>
    </w:p>
    <w:p w:rsidR="00CC469B" w:rsidRPr="00DA4FD8" w:rsidRDefault="00CC469B" w:rsidP="00682F5B">
      <w:pPr>
        <w:rPr>
          <w:rFonts w:asciiTheme="majorBidi" w:hAnsiTheme="majorBidi" w:cstheme="majorBidi"/>
          <w:bCs/>
          <w:sz w:val="24"/>
          <w:lang w:val="en-GB"/>
        </w:rPr>
      </w:pPr>
      <w:r w:rsidRPr="00DA4FD8">
        <w:rPr>
          <w:rFonts w:asciiTheme="majorBidi" w:hAnsiTheme="majorBidi" w:cstheme="majorBidi"/>
          <w:bCs/>
          <w:sz w:val="24"/>
          <w:lang w:val="en-GB"/>
        </w:rPr>
        <w:t>Single/Double room: 79 Euro with breakfast included.</w:t>
      </w:r>
    </w:p>
    <w:p w:rsidR="00CC469B" w:rsidRPr="00DA4FD8" w:rsidRDefault="00CC469B" w:rsidP="00682F5B">
      <w:pPr>
        <w:rPr>
          <w:rFonts w:asciiTheme="majorBidi" w:hAnsiTheme="majorBidi" w:cstheme="majorBidi"/>
          <w:bCs/>
          <w:sz w:val="24"/>
          <w:lang w:val="en-GB"/>
        </w:rPr>
      </w:pPr>
    </w:p>
    <w:p w:rsidR="00CC469B" w:rsidRPr="00682F5B" w:rsidRDefault="004562F7" w:rsidP="00CC469B">
      <w:pPr>
        <w:jc w:val="both"/>
        <w:rPr>
          <w:rFonts w:asciiTheme="majorBidi" w:hAnsiTheme="majorBidi" w:cstheme="majorBidi"/>
          <w:sz w:val="24"/>
          <w:lang w:val="en-GB"/>
        </w:rPr>
      </w:pPr>
      <w:hyperlink r:id="rId22" w:history="1">
        <w:r w:rsidR="00CC469B" w:rsidRPr="00682F5B">
          <w:rPr>
            <w:rStyle w:val="Hyperlink"/>
            <w:rFonts w:asciiTheme="majorBidi" w:hAnsiTheme="majorBidi" w:cstheme="majorBidi"/>
            <w:sz w:val="24"/>
            <w:lang w:val="en-GB"/>
          </w:rPr>
          <w:t>http://www.hotelcampusuab.com/en/index.php?lg=en</w:t>
        </w:r>
      </w:hyperlink>
    </w:p>
    <w:p w:rsidR="00CC469B" w:rsidRPr="00DA4FD8" w:rsidRDefault="00CC469B" w:rsidP="00CC469B">
      <w:pPr>
        <w:jc w:val="both"/>
        <w:rPr>
          <w:rFonts w:asciiTheme="majorBidi" w:hAnsiTheme="majorBidi" w:cstheme="majorBidi"/>
          <w:b/>
          <w:sz w:val="24"/>
          <w:lang w:val="en-GB"/>
        </w:rPr>
      </w:pPr>
    </w:p>
    <w:p w:rsidR="00CC469B" w:rsidRPr="00DA4FD8" w:rsidRDefault="00CC469B" w:rsidP="00B755EB">
      <w:pPr>
        <w:keepNext/>
        <w:widowControl w:val="0"/>
        <w:adjustRightInd w:val="0"/>
        <w:textAlignment w:val="baseline"/>
        <w:outlineLvl w:val="0"/>
        <w:rPr>
          <w:rFonts w:asciiTheme="majorBidi" w:eastAsia="SimSun" w:hAnsiTheme="majorBidi" w:cstheme="majorBidi"/>
          <w:sz w:val="24"/>
          <w:lang w:val="en-GB" w:eastAsia="zh-CN"/>
        </w:rPr>
      </w:pPr>
      <w:r w:rsidRPr="00DA4FD8">
        <w:rPr>
          <w:rFonts w:asciiTheme="majorBidi" w:hAnsiTheme="majorBidi" w:cstheme="majorBidi"/>
          <w:b/>
          <w:snapToGrid w:val="0"/>
          <w:color w:val="000000"/>
          <w:sz w:val="24"/>
          <w:lang w:val="en-GB" w:eastAsia="en-US"/>
        </w:rPr>
        <w:t>Reservations:</w:t>
      </w:r>
    </w:p>
    <w:p w:rsidR="001B7191" w:rsidRDefault="00CC469B" w:rsidP="00CC469B">
      <w:pPr>
        <w:spacing w:before="120"/>
        <w:jc w:val="both"/>
        <w:rPr>
          <w:rFonts w:asciiTheme="majorBidi" w:hAnsiTheme="majorBidi" w:cstheme="majorBidi"/>
          <w:sz w:val="24"/>
          <w:lang w:val="en-GB" w:eastAsia="zh-CN"/>
        </w:rPr>
      </w:pPr>
      <w:r w:rsidRPr="00DA4FD8">
        <w:rPr>
          <w:rFonts w:asciiTheme="majorBidi" w:hAnsiTheme="majorBidi" w:cstheme="majorBidi"/>
          <w:sz w:val="24"/>
          <w:lang w:val="en-GB" w:eastAsia="zh-CN"/>
        </w:rPr>
        <w:t>Please go to the webpage where there is an online reservation application.</w:t>
      </w:r>
    </w:p>
    <w:p w:rsidR="00CC469B" w:rsidRPr="00DA4FD8" w:rsidRDefault="00CC469B" w:rsidP="00CC469B">
      <w:pPr>
        <w:pStyle w:val="BodyText"/>
        <w:jc w:val="both"/>
        <w:rPr>
          <w:rFonts w:asciiTheme="majorBidi" w:eastAsia="SimSun" w:hAnsiTheme="majorBidi" w:cstheme="majorBidi"/>
          <w:szCs w:val="24"/>
          <w:lang w:val="en-GB" w:eastAsia="zh-CN"/>
        </w:rPr>
      </w:pPr>
    </w:p>
    <w:p w:rsidR="001B7191" w:rsidRDefault="00CC469B" w:rsidP="00DA4FD8">
      <w:pPr>
        <w:keepNext/>
        <w:widowControl w:val="0"/>
        <w:adjustRightInd w:val="0"/>
        <w:textAlignment w:val="baseline"/>
        <w:outlineLvl w:val="0"/>
        <w:rPr>
          <w:rFonts w:asciiTheme="majorBidi" w:eastAsia="SimSun" w:hAnsiTheme="majorBidi" w:cstheme="majorBidi"/>
          <w:b/>
          <w:snapToGrid w:val="0"/>
          <w:sz w:val="24"/>
          <w:lang w:val="en-GB" w:eastAsia="zh-CN"/>
        </w:rPr>
      </w:pPr>
      <w:r w:rsidRPr="00DA4FD8">
        <w:rPr>
          <w:rFonts w:asciiTheme="majorBidi" w:hAnsiTheme="majorBidi" w:cstheme="majorBidi"/>
          <w:b/>
          <w:snapToGrid w:val="0"/>
          <w:sz w:val="24"/>
          <w:lang w:val="en-GB" w:eastAsia="en-US"/>
        </w:rPr>
        <w:t xml:space="preserve">Visa </w:t>
      </w:r>
      <w:r w:rsidRPr="00DA4FD8">
        <w:rPr>
          <w:rFonts w:asciiTheme="majorBidi" w:eastAsia="SimSun" w:hAnsiTheme="majorBidi" w:cstheme="majorBidi"/>
          <w:b/>
          <w:snapToGrid w:val="0"/>
          <w:sz w:val="24"/>
          <w:lang w:val="en-GB" w:eastAsia="zh-CN"/>
        </w:rPr>
        <w:t>R</w:t>
      </w:r>
      <w:r w:rsidRPr="00DA4FD8">
        <w:rPr>
          <w:rFonts w:asciiTheme="majorBidi" w:hAnsiTheme="majorBidi" w:cstheme="majorBidi"/>
          <w:b/>
          <w:snapToGrid w:val="0"/>
          <w:sz w:val="24"/>
          <w:lang w:val="en-GB" w:eastAsia="en-US"/>
        </w:rPr>
        <w:t>equirements</w:t>
      </w:r>
      <w:r w:rsidRPr="00DA4FD8">
        <w:rPr>
          <w:rFonts w:asciiTheme="majorBidi" w:eastAsia="SimSun" w:hAnsiTheme="majorBidi" w:cstheme="majorBidi"/>
          <w:b/>
          <w:snapToGrid w:val="0"/>
          <w:sz w:val="24"/>
          <w:lang w:val="en-GB" w:eastAsia="zh-CN"/>
        </w:rPr>
        <w:t>:</w:t>
      </w:r>
    </w:p>
    <w:p w:rsidR="00CC469B" w:rsidRPr="00DA4FD8" w:rsidRDefault="00CC469B" w:rsidP="00186E54">
      <w:pPr>
        <w:spacing w:before="120"/>
        <w:rPr>
          <w:rFonts w:asciiTheme="majorBidi" w:eastAsia="Malgun Gothic" w:hAnsiTheme="majorBidi" w:cstheme="majorBidi"/>
          <w:sz w:val="24"/>
          <w:lang w:val="en-GB"/>
        </w:rPr>
      </w:pPr>
      <w:r w:rsidRPr="00DA4FD8">
        <w:rPr>
          <w:rFonts w:asciiTheme="majorBidi" w:eastAsia="SimSun" w:hAnsiTheme="majorBidi" w:cstheme="majorBidi"/>
          <w:sz w:val="24"/>
          <w:lang w:val="en-GB" w:eastAsia="zh-CN"/>
        </w:rPr>
        <w:t>I</w:t>
      </w:r>
      <w:r w:rsidRPr="00DA4FD8">
        <w:rPr>
          <w:rFonts w:asciiTheme="majorBidi" w:hAnsiTheme="majorBidi" w:cstheme="majorBidi"/>
          <w:sz w:val="24"/>
          <w:lang w:val="en-GB" w:eastAsia="zh-CN"/>
        </w:rPr>
        <w:t>f</w:t>
      </w:r>
      <w:r w:rsidRPr="00DA4FD8">
        <w:rPr>
          <w:rFonts w:asciiTheme="majorBidi" w:eastAsia="Gulim" w:hAnsiTheme="majorBidi" w:cstheme="majorBidi"/>
          <w:sz w:val="24"/>
          <w:lang w:val="en-GB" w:eastAsia="zh-CN"/>
        </w:rPr>
        <w:t xml:space="preserve"> you require an invitation letter for obtaining your Spanish visa</w:t>
      </w:r>
      <w:r w:rsidRPr="00DA4FD8">
        <w:rPr>
          <w:rFonts w:asciiTheme="majorBidi" w:eastAsia="SimSun" w:hAnsiTheme="majorBidi" w:cstheme="majorBidi"/>
          <w:sz w:val="24"/>
          <w:lang w:val="en-GB" w:eastAsia="zh-CN"/>
        </w:rPr>
        <w:t>,</w:t>
      </w:r>
      <w:r w:rsidRPr="00DA4FD8">
        <w:rPr>
          <w:rFonts w:asciiTheme="majorBidi" w:eastAsia="Gulim" w:hAnsiTheme="majorBidi" w:cstheme="majorBidi"/>
          <w:sz w:val="24"/>
          <w:lang w:val="en-GB" w:eastAsia="zh-CN"/>
        </w:rPr>
        <w:t xml:space="preserve"> </w:t>
      </w:r>
      <w:r w:rsidRPr="00DA4FD8">
        <w:rPr>
          <w:rFonts w:asciiTheme="majorBidi" w:eastAsia="SimSun" w:hAnsiTheme="majorBidi" w:cstheme="majorBidi"/>
          <w:sz w:val="24"/>
          <w:lang w:val="en-GB" w:eastAsia="zh-CN"/>
        </w:rPr>
        <w:t>p</w:t>
      </w:r>
      <w:r w:rsidRPr="00DA4FD8">
        <w:rPr>
          <w:rFonts w:asciiTheme="majorBidi" w:eastAsia="Gulim" w:hAnsiTheme="majorBidi" w:cstheme="majorBidi"/>
          <w:sz w:val="24"/>
          <w:lang w:val="en-GB" w:eastAsia="zh-CN"/>
        </w:rPr>
        <w:t>lease fill-in the I</w:t>
      </w:r>
      <w:r w:rsidRPr="00DA4FD8">
        <w:rPr>
          <w:rFonts w:asciiTheme="majorBidi" w:hAnsiTheme="majorBidi" w:cstheme="majorBidi"/>
          <w:sz w:val="24"/>
          <w:lang w:val="en-GB" w:eastAsia="zh-CN"/>
        </w:rPr>
        <w:t>NVITATION LETTER REQUEST FORM</w:t>
      </w:r>
      <w:r w:rsidRPr="00DA4FD8">
        <w:rPr>
          <w:rFonts w:asciiTheme="majorBidi" w:eastAsia="Gulim" w:hAnsiTheme="majorBidi" w:cstheme="majorBidi"/>
          <w:sz w:val="24"/>
          <w:lang w:val="en-GB" w:eastAsia="zh-CN"/>
        </w:rPr>
        <w:t xml:space="preserve"> </w:t>
      </w:r>
      <w:r w:rsidRPr="00DA4FD8">
        <w:rPr>
          <w:rFonts w:asciiTheme="majorBidi" w:hAnsiTheme="majorBidi" w:cstheme="majorBidi"/>
          <w:sz w:val="24"/>
          <w:lang w:val="en-GB" w:eastAsia="zh-CN"/>
        </w:rPr>
        <w:t xml:space="preserve">in </w:t>
      </w:r>
      <w:r w:rsidRPr="00DA4FD8">
        <w:rPr>
          <w:rFonts w:asciiTheme="majorBidi" w:hAnsiTheme="majorBidi" w:cstheme="majorBidi"/>
          <w:b/>
          <w:bCs/>
          <w:sz w:val="24"/>
          <w:lang w:val="en-GB" w:eastAsia="zh-CN"/>
        </w:rPr>
        <w:t>A</w:t>
      </w:r>
      <w:r w:rsidR="000C2B20" w:rsidRPr="00DA4FD8">
        <w:rPr>
          <w:rFonts w:asciiTheme="majorBidi" w:hAnsiTheme="majorBidi" w:cstheme="majorBidi"/>
          <w:b/>
          <w:bCs/>
          <w:sz w:val="24"/>
          <w:lang w:val="en-GB" w:eastAsia="zh-CN"/>
        </w:rPr>
        <w:t>nnex B</w:t>
      </w:r>
      <w:r w:rsidR="000C2B20" w:rsidRPr="00DA4FD8">
        <w:rPr>
          <w:rFonts w:asciiTheme="majorBidi" w:hAnsiTheme="majorBidi" w:cstheme="majorBidi"/>
          <w:sz w:val="24"/>
          <w:lang w:val="en-GB" w:eastAsia="zh-CN"/>
        </w:rPr>
        <w:t xml:space="preserve"> </w:t>
      </w:r>
      <w:r w:rsidRPr="00DA4FD8">
        <w:rPr>
          <w:rFonts w:asciiTheme="majorBidi" w:eastAsia="Gulim" w:hAnsiTheme="majorBidi" w:cstheme="majorBidi"/>
          <w:sz w:val="24"/>
          <w:lang w:val="en-GB" w:eastAsia="zh-CN"/>
        </w:rPr>
        <w:t xml:space="preserve">and email it </w:t>
      </w:r>
      <w:r w:rsidRPr="00DA4FD8">
        <w:rPr>
          <w:rFonts w:asciiTheme="majorBidi" w:eastAsia="SimSun" w:hAnsiTheme="majorBidi" w:cstheme="majorBidi"/>
          <w:sz w:val="24"/>
          <w:lang w:val="en-GB" w:eastAsia="zh-CN"/>
        </w:rPr>
        <w:t>with the subject of “</w:t>
      </w:r>
      <w:r w:rsidRPr="00DA4FD8">
        <w:rPr>
          <w:rFonts w:asciiTheme="majorBidi" w:eastAsia="SimSun" w:hAnsiTheme="majorBidi" w:cstheme="majorBidi"/>
          <w:b/>
          <w:bCs/>
          <w:sz w:val="24"/>
          <w:lang w:val="en-GB" w:eastAsia="zh-CN"/>
        </w:rPr>
        <w:t>ITU FG AVA Meeting</w:t>
      </w:r>
      <w:r w:rsidRPr="00DA4FD8">
        <w:rPr>
          <w:rFonts w:asciiTheme="majorBidi" w:eastAsia="Malgun Gothic" w:hAnsiTheme="majorBidi" w:cstheme="majorBidi"/>
          <w:sz w:val="24"/>
          <w:lang w:val="en-GB"/>
        </w:rPr>
        <w:t xml:space="preserve">: </w:t>
      </w:r>
      <w:r w:rsidRPr="00DA4FD8">
        <w:rPr>
          <w:rFonts w:asciiTheme="majorBidi" w:hAnsiTheme="majorBidi" w:cstheme="majorBidi"/>
          <w:b/>
          <w:bCs/>
          <w:sz w:val="24"/>
          <w:lang w:val="en-GB" w:eastAsia="zh-CN"/>
        </w:rPr>
        <w:t>Invitation letter request</w:t>
      </w:r>
      <w:r w:rsidRPr="00DA4FD8">
        <w:rPr>
          <w:rFonts w:asciiTheme="majorBidi" w:eastAsia="SimSun" w:hAnsiTheme="majorBidi" w:cstheme="majorBidi"/>
          <w:b/>
          <w:bCs/>
          <w:sz w:val="24"/>
          <w:lang w:val="en-GB" w:eastAsia="zh-CN"/>
        </w:rPr>
        <w:t>”</w:t>
      </w:r>
      <w:r w:rsidRPr="00DA4FD8">
        <w:rPr>
          <w:rFonts w:asciiTheme="majorBidi" w:eastAsia="Gulim" w:hAnsiTheme="majorBidi" w:cstheme="majorBidi"/>
          <w:b/>
          <w:bCs/>
          <w:sz w:val="24"/>
          <w:lang w:val="en-GB" w:eastAsia="zh-CN"/>
        </w:rPr>
        <w:t xml:space="preserve"> to </w:t>
      </w:r>
      <w:r w:rsidRPr="00DA4FD8">
        <w:rPr>
          <w:rFonts w:asciiTheme="majorBidi" w:hAnsiTheme="majorBidi" w:cstheme="majorBidi"/>
          <w:b/>
          <w:bCs/>
          <w:sz w:val="24"/>
          <w:lang w:val="en-GB" w:eastAsia="zh-CN"/>
        </w:rPr>
        <w:t xml:space="preserve">the </w:t>
      </w:r>
      <w:r w:rsidRPr="00DA4FD8">
        <w:rPr>
          <w:rFonts w:asciiTheme="majorBidi" w:eastAsia="Gulim" w:hAnsiTheme="majorBidi" w:cstheme="majorBidi"/>
          <w:b/>
          <w:bCs/>
          <w:sz w:val="24"/>
          <w:lang w:val="en-GB" w:eastAsia="zh-CN"/>
        </w:rPr>
        <w:t xml:space="preserve">host </w:t>
      </w:r>
      <w:r w:rsidRPr="00DA4FD8">
        <w:rPr>
          <w:rFonts w:asciiTheme="majorBidi" w:eastAsia="Gulim" w:hAnsiTheme="majorBidi" w:cstheme="majorBidi"/>
          <w:b/>
          <w:bCs/>
          <w:sz w:val="24"/>
          <w:lang w:val="en-GB"/>
        </w:rPr>
        <w:t>(Dr. Pilar Orero</w:t>
      </w:r>
      <w:r w:rsidR="00682F5B">
        <w:rPr>
          <w:rFonts w:asciiTheme="majorBidi" w:eastAsia="Gulim" w:hAnsiTheme="majorBidi" w:cstheme="majorBidi"/>
          <w:b/>
          <w:bCs/>
          <w:sz w:val="24"/>
          <w:lang w:val="en-GB"/>
        </w:rPr>
        <w:t>,</w:t>
      </w:r>
      <w:r w:rsidRPr="00DA4FD8">
        <w:rPr>
          <w:rFonts w:asciiTheme="majorBidi" w:eastAsia="Malgun Gothic" w:hAnsiTheme="majorBidi" w:cstheme="majorBidi"/>
          <w:b/>
          <w:bCs/>
          <w:sz w:val="24"/>
          <w:lang w:val="en-GB"/>
        </w:rPr>
        <w:t xml:space="preserve"> </w:t>
      </w:r>
      <w:hyperlink r:id="rId23" w:history="1">
        <w:r w:rsidRPr="00DA4FD8">
          <w:rPr>
            <w:rStyle w:val="Hyperlink"/>
            <w:rFonts w:asciiTheme="majorBidi" w:eastAsia="Malgun Gothic" w:hAnsiTheme="majorBidi" w:cstheme="majorBidi"/>
            <w:b/>
            <w:bCs/>
            <w:sz w:val="24"/>
            <w:lang w:val="en-GB"/>
          </w:rPr>
          <w:t>pilar.orero@uab.cat</w:t>
        </w:r>
      </w:hyperlink>
      <w:r w:rsidRPr="00DA4FD8">
        <w:rPr>
          <w:rStyle w:val="eudoraheader"/>
          <w:rFonts w:asciiTheme="majorBidi" w:eastAsia="Malgun Gothic" w:hAnsiTheme="majorBidi" w:cstheme="majorBidi"/>
          <w:b/>
          <w:bCs/>
          <w:sz w:val="24"/>
          <w:lang w:val="en-GB"/>
        </w:rPr>
        <w:t>) by</w:t>
      </w:r>
      <w:r w:rsidRPr="00682F5B">
        <w:rPr>
          <w:rStyle w:val="eudoraheader"/>
          <w:rFonts w:asciiTheme="majorBidi" w:eastAsia="Malgun Gothic" w:hAnsiTheme="majorBidi" w:cstheme="majorBidi"/>
          <w:b/>
          <w:bCs/>
          <w:sz w:val="24"/>
          <w:lang w:val="en-GB"/>
        </w:rPr>
        <w:t xml:space="preserve"> </w:t>
      </w:r>
      <w:r w:rsidR="000C2B20" w:rsidRPr="00DA4FD8">
        <w:rPr>
          <w:rStyle w:val="eudoraheader"/>
          <w:rFonts w:asciiTheme="majorBidi" w:eastAsia="Malgun Gothic" w:hAnsiTheme="majorBidi" w:cstheme="majorBidi"/>
          <w:b/>
          <w:bCs/>
          <w:color w:val="FF0000"/>
          <w:sz w:val="24"/>
          <w:lang w:val="en-GB"/>
        </w:rPr>
        <w:br/>
      </w:r>
      <w:r w:rsidRPr="004562F7">
        <w:rPr>
          <w:rStyle w:val="eudoraheader"/>
          <w:rFonts w:asciiTheme="majorBidi" w:eastAsia="Malgun Gothic" w:hAnsiTheme="majorBidi" w:cstheme="majorBidi"/>
          <w:b/>
          <w:bCs/>
          <w:color w:val="FF0000"/>
          <w:sz w:val="24"/>
          <w:lang w:val="en-GB"/>
        </w:rPr>
        <w:t xml:space="preserve">10 </w:t>
      </w:r>
      <w:r w:rsidR="00186E54" w:rsidRPr="004562F7">
        <w:rPr>
          <w:rStyle w:val="eudoraheader"/>
          <w:rFonts w:asciiTheme="majorBidi" w:eastAsia="Malgun Gothic" w:hAnsiTheme="majorBidi" w:cstheme="majorBidi"/>
          <w:b/>
          <w:bCs/>
          <w:color w:val="FF0000"/>
          <w:sz w:val="24"/>
          <w:lang w:val="en-GB"/>
        </w:rPr>
        <w:t xml:space="preserve">December </w:t>
      </w:r>
      <w:r w:rsidRPr="004562F7">
        <w:rPr>
          <w:rStyle w:val="eudoraheader"/>
          <w:rFonts w:asciiTheme="majorBidi" w:eastAsia="Malgun Gothic" w:hAnsiTheme="majorBidi" w:cstheme="majorBidi"/>
          <w:b/>
          <w:bCs/>
          <w:color w:val="FF0000"/>
          <w:sz w:val="24"/>
          <w:lang w:val="en-GB"/>
        </w:rPr>
        <w:t>2011</w:t>
      </w:r>
      <w:r w:rsidRPr="00B755EB">
        <w:rPr>
          <w:rFonts w:asciiTheme="majorBidi" w:eastAsia="Gulim" w:hAnsiTheme="majorBidi" w:cstheme="majorBidi"/>
          <w:sz w:val="24"/>
          <w:lang w:val="en-GB" w:eastAsia="zh-CN"/>
        </w:rPr>
        <w:t>.</w:t>
      </w:r>
      <w:r w:rsidRPr="00DA4FD8">
        <w:rPr>
          <w:rFonts w:asciiTheme="majorBidi" w:eastAsia="Gulim" w:hAnsiTheme="majorBidi" w:cstheme="majorBidi"/>
          <w:b/>
          <w:bCs/>
          <w:sz w:val="24"/>
          <w:lang w:val="en-GB" w:eastAsia="zh-CN"/>
        </w:rPr>
        <w:t xml:space="preserve">  </w:t>
      </w:r>
      <w:bookmarkStart w:id="9" w:name="OLE_LINK2"/>
      <w:r w:rsidRPr="00DA4FD8">
        <w:rPr>
          <w:rFonts w:asciiTheme="majorBidi" w:eastAsia="SimSun" w:hAnsiTheme="majorBidi" w:cstheme="majorBidi"/>
          <w:sz w:val="24"/>
          <w:lang w:val="en-GB" w:eastAsia="zh-CN"/>
        </w:rPr>
        <w:t>The i</w:t>
      </w:r>
      <w:r w:rsidRPr="00DA4FD8">
        <w:rPr>
          <w:rFonts w:asciiTheme="majorBidi" w:eastAsia="Gulim" w:hAnsiTheme="majorBidi" w:cstheme="majorBidi"/>
          <w:sz w:val="24"/>
          <w:lang w:val="en-GB" w:eastAsia="zh-CN"/>
        </w:rPr>
        <w:t xml:space="preserve">nvitation letter will be dispatched within one week after receiving </w:t>
      </w:r>
      <w:r w:rsidRPr="00DA4FD8">
        <w:rPr>
          <w:rFonts w:asciiTheme="majorBidi" w:hAnsiTheme="majorBidi" w:cstheme="majorBidi"/>
          <w:sz w:val="24"/>
          <w:lang w:val="en-GB" w:eastAsia="zh-CN"/>
        </w:rPr>
        <w:t>the</w:t>
      </w:r>
      <w:r w:rsidRPr="00DA4FD8">
        <w:rPr>
          <w:rFonts w:asciiTheme="majorBidi" w:eastAsia="Gulim" w:hAnsiTheme="majorBidi" w:cstheme="majorBidi"/>
          <w:sz w:val="24"/>
          <w:lang w:val="en-GB" w:eastAsia="zh-CN"/>
        </w:rPr>
        <w:t xml:space="preserve"> email request.</w:t>
      </w:r>
      <w:bookmarkEnd w:id="9"/>
    </w:p>
    <w:p w:rsidR="00CC469B" w:rsidRPr="00DA4FD8" w:rsidRDefault="00CC469B" w:rsidP="00CC469B">
      <w:pPr>
        <w:pStyle w:val="BodyText"/>
        <w:jc w:val="both"/>
        <w:rPr>
          <w:rFonts w:asciiTheme="majorBidi" w:eastAsia="SimSun" w:hAnsiTheme="majorBidi" w:cstheme="majorBidi"/>
          <w:szCs w:val="24"/>
          <w:lang w:val="en-GB" w:eastAsia="zh-CN"/>
        </w:rPr>
      </w:pPr>
    </w:p>
    <w:p w:rsidR="00CC469B" w:rsidRPr="00DA4FD8" w:rsidRDefault="00CC469B" w:rsidP="00B755EB">
      <w:pPr>
        <w:keepNext/>
        <w:widowControl w:val="0"/>
        <w:tabs>
          <w:tab w:val="left" w:pos="426"/>
        </w:tabs>
        <w:adjustRightInd w:val="0"/>
        <w:textAlignment w:val="baseline"/>
        <w:outlineLvl w:val="0"/>
        <w:rPr>
          <w:rFonts w:asciiTheme="majorBidi" w:eastAsia="Gulim" w:hAnsiTheme="majorBidi" w:cstheme="majorBidi"/>
          <w:b/>
          <w:sz w:val="24"/>
          <w:lang w:val="en-GB" w:eastAsia="zh-CN"/>
        </w:rPr>
      </w:pPr>
      <w:r w:rsidRPr="00DA4FD8">
        <w:rPr>
          <w:rFonts w:asciiTheme="majorBidi" w:eastAsia="Gulim" w:hAnsiTheme="majorBidi" w:cstheme="majorBidi"/>
          <w:b/>
          <w:sz w:val="24"/>
          <w:lang w:val="en-GB" w:eastAsia="zh-CN"/>
        </w:rPr>
        <w:t>Information of Barcelona</w:t>
      </w:r>
      <w:r w:rsidRPr="00DA4FD8">
        <w:rPr>
          <w:rFonts w:asciiTheme="majorBidi" w:hAnsiTheme="majorBidi" w:cstheme="majorBidi"/>
          <w:b/>
          <w:sz w:val="24"/>
          <w:lang w:val="en-GB" w:eastAsia="zh-CN"/>
        </w:rPr>
        <w:t>:</w:t>
      </w:r>
    </w:p>
    <w:p w:rsidR="001B7191" w:rsidRDefault="00CC469B" w:rsidP="00CC469B">
      <w:pPr>
        <w:widowControl w:val="0"/>
        <w:adjustRightInd w:val="0"/>
        <w:spacing w:before="120"/>
        <w:textAlignment w:val="baseline"/>
        <w:outlineLvl w:val="0"/>
        <w:rPr>
          <w:rFonts w:asciiTheme="majorBidi" w:eastAsia="SimSun" w:hAnsiTheme="majorBidi" w:cstheme="majorBidi"/>
          <w:sz w:val="24"/>
          <w:lang w:val="en-GB" w:eastAsia="zh-CN"/>
        </w:rPr>
      </w:pPr>
      <w:r w:rsidRPr="00DA4FD8">
        <w:rPr>
          <w:rFonts w:asciiTheme="majorBidi" w:eastAsia="SimSun" w:hAnsiTheme="majorBidi" w:cstheme="majorBidi"/>
          <w:sz w:val="24"/>
          <w:lang w:val="en-GB" w:eastAsia="zh-CN"/>
        </w:rPr>
        <w:t>You could find more information about Barcelona on the website:</w:t>
      </w:r>
    </w:p>
    <w:p w:rsidR="00CC469B" w:rsidRPr="0092761B" w:rsidRDefault="00CC469B" w:rsidP="00CC469B">
      <w:pPr>
        <w:widowControl w:val="0"/>
        <w:numPr>
          <w:ilvl w:val="0"/>
          <w:numId w:val="63"/>
        </w:numPr>
        <w:adjustRightInd w:val="0"/>
        <w:spacing w:before="120"/>
        <w:textAlignment w:val="baseline"/>
        <w:outlineLvl w:val="0"/>
        <w:rPr>
          <w:rFonts w:asciiTheme="majorBidi" w:eastAsia="Malgun Gothic" w:hAnsiTheme="majorBidi" w:cstheme="majorBidi"/>
          <w:sz w:val="24"/>
          <w:lang w:val="es-ES_tradnl"/>
        </w:rPr>
      </w:pPr>
      <w:r w:rsidRPr="0092761B">
        <w:rPr>
          <w:rFonts w:asciiTheme="majorBidi" w:eastAsia="Malgun Gothic" w:hAnsiTheme="majorBidi" w:cstheme="majorBidi"/>
          <w:sz w:val="24"/>
          <w:lang w:val="es-ES_tradnl"/>
        </w:rPr>
        <w:lastRenderedPageBreak/>
        <w:t xml:space="preserve">Barcelona </w:t>
      </w:r>
      <w:proofErr w:type="spellStart"/>
      <w:r w:rsidRPr="0092761B">
        <w:rPr>
          <w:rFonts w:asciiTheme="majorBidi" w:eastAsia="Malgun Gothic" w:hAnsiTheme="majorBidi" w:cstheme="majorBidi"/>
          <w:sz w:val="24"/>
          <w:lang w:val="es-ES_tradnl"/>
        </w:rPr>
        <w:t>tourism</w:t>
      </w:r>
      <w:proofErr w:type="spellEnd"/>
      <w:r w:rsidRPr="0092761B">
        <w:rPr>
          <w:rFonts w:asciiTheme="majorBidi" w:eastAsia="Malgun Gothic" w:hAnsiTheme="majorBidi" w:cstheme="majorBidi"/>
          <w:sz w:val="24"/>
          <w:lang w:val="es-ES_tradnl"/>
        </w:rPr>
        <w:t xml:space="preserve">: </w:t>
      </w:r>
      <w:hyperlink r:id="rId24" w:history="1">
        <w:r w:rsidRPr="0092761B">
          <w:rPr>
            <w:rStyle w:val="Hyperlink"/>
            <w:rFonts w:asciiTheme="majorBidi" w:eastAsia="Malgun Gothic" w:hAnsiTheme="majorBidi" w:cstheme="majorBidi"/>
            <w:sz w:val="24"/>
            <w:lang w:val="es-ES_tradnl"/>
          </w:rPr>
          <w:t>http://www.barcelonaturisme.com/English/_3Ngb8YjSpL2a3y4pka50kmRE9iFJMC0YdWvWz1LskxvjXgtYwe2iRMDNBCBmV7uVn5EmcyFngZeKVOgw3J0_UWiZuK2vy68VQnxy2sW8XyQ</w:t>
        </w:r>
      </w:hyperlink>
    </w:p>
    <w:p w:rsidR="00CC469B" w:rsidRPr="00DA4FD8" w:rsidRDefault="00CC469B" w:rsidP="00CC469B">
      <w:pPr>
        <w:widowControl w:val="0"/>
        <w:numPr>
          <w:ilvl w:val="0"/>
          <w:numId w:val="63"/>
        </w:numPr>
        <w:adjustRightInd w:val="0"/>
        <w:spacing w:before="120"/>
        <w:textAlignment w:val="baseline"/>
        <w:outlineLvl w:val="0"/>
        <w:rPr>
          <w:rFonts w:asciiTheme="majorBidi" w:eastAsia="Malgun Gothic" w:hAnsiTheme="majorBidi" w:cstheme="majorBidi"/>
          <w:sz w:val="24"/>
          <w:lang w:val="en-GB"/>
        </w:rPr>
      </w:pPr>
      <w:r w:rsidRPr="00DA4FD8">
        <w:rPr>
          <w:rFonts w:asciiTheme="majorBidi" w:eastAsia="Malgun Gothic" w:hAnsiTheme="majorBidi" w:cstheme="majorBidi"/>
          <w:sz w:val="24"/>
          <w:lang w:val="en-GB"/>
        </w:rPr>
        <w:t xml:space="preserve">Accessible Barcelona </w:t>
      </w:r>
      <w:hyperlink r:id="rId25" w:history="1">
        <w:r w:rsidRPr="00DA4FD8">
          <w:rPr>
            <w:rStyle w:val="Hyperlink"/>
            <w:rFonts w:asciiTheme="majorBidi" w:eastAsia="Malgun Gothic" w:hAnsiTheme="majorBidi" w:cstheme="majorBidi"/>
            <w:sz w:val="24"/>
            <w:lang w:val="en-GB"/>
          </w:rPr>
          <w:t>http://www.barcelonaturisme.com/Accessible-Barcelona/_3Ngb8YjSpL1b3hR3517b23ATCyja6WydXav7GvT128TJlJb_mRg9rg</w:t>
        </w:r>
      </w:hyperlink>
    </w:p>
    <w:p w:rsidR="00CC469B" w:rsidRPr="0092761B" w:rsidRDefault="00CC469B" w:rsidP="00CC469B">
      <w:pPr>
        <w:widowControl w:val="0"/>
        <w:numPr>
          <w:ilvl w:val="0"/>
          <w:numId w:val="63"/>
        </w:numPr>
        <w:adjustRightInd w:val="0"/>
        <w:spacing w:before="120"/>
        <w:textAlignment w:val="baseline"/>
        <w:outlineLvl w:val="0"/>
        <w:rPr>
          <w:rFonts w:asciiTheme="majorBidi" w:eastAsia="Malgun Gothic" w:hAnsiTheme="majorBidi" w:cstheme="majorBidi"/>
          <w:sz w:val="24"/>
          <w:lang w:val="es-ES_tradnl"/>
        </w:rPr>
      </w:pPr>
      <w:r w:rsidRPr="0092761B">
        <w:rPr>
          <w:rFonts w:asciiTheme="majorBidi" w:eastAsia="Malgun Gothic" w:hAnsiTheme="majorBidi" w:cstheme="majorBidi"/>
          <w:sz w:val="24"/>
          <w:lang w:val="es-ES_tradnl"/>
        </w:rPr>
        <w:t xml:space="preserve">Barcelona </w:t>
      </w:r>
      <w:proofErr w:type="spellStart"/>
      <w:r w:rsidRPr="0092761B">
        <w:rPr>
          <w:rFonts w:asciiTheme="majorBidi" w:eastAsia="Malgun Gothic" w:hAnsiTheme="majorBidi" w:cstheme="majorBidi"/>
          <w:sz w:val="24"/>
          <w:lang w:val="es-ES_tradnl"/>
        </w:rPr>
        <w:t>city</w:t>
      </w:r>
      <w:proofErr w:type="spellEnd"/>
      <w:r w:rsidRPr="0092761B">
        <w:rPr>
          <w:rFonts w:asciiTheme="majorBidi" w:eastAsia="Malgun Gothic" w:hAnsiTheme="majorBidi" w:cstheme="majorBidi"/>
          <w:sz w:val="24"/>
          <w:lang w:val="es-ES_tradnl"/>
        </w:rPr>
        <w:t xml:space="preserve"> </w:t>
      </w:r>
      <w:hyperlink r:id="rId26" w:history="1">
        <w:r w:rsidRPr="0092761B">
          <w:rPr>
            <w:rStyle w:val="Hyperlink"/>
            <w:rFonts w:asciiTheme="majorBidi" w:eastAsia="Malgun Gothic" w:hAnsiTheme="majorBidi" w:cstheme="majorBidi"/>
            <w:sz w:val="24"/>
            <w:lang w:val="es-ES_tradnl"/>
          </w:rPr>
          <w:t>http://www.bcn.cat/en/ihome.htm</w:t>
        </w:r>
      </w:hyperlink>
    </w:p>
    <w:p w:rsidR="00CC469B" w:rsidRPr="0092761B" w:rsidRDefault="00CC469B" w:rsidP="00CC469B">
      <w:pPr>
        <w:widowControl w:val="0"/>
        <w:adjustRightInd w:val="0"/>
        <w:textAlignment w:val="baseline"/>
        <w:outlineLvl w:val="0"/>
        <w:rPr>
          <w:rFonts w:asciiTheme="majorBidi" w:eastAsia="Malgun Gothic" w:hAnsiTheme="majorBidi" w:cstheme="majorBidi"/>
          <w:sz w:val="24"/>
          <w:lang w:val="es-ES_tradnl"/>
        </w:rPr>
      </w:pPr>
    </w:p>
    <w:p w:rsidR="00E47383" w:rsidRPr="00DA4FD8" w:rsidRDefault="00E47383" w:rsidP="00B755EB">
      <w:pPr>
        <w:keepNext/>
        <w:widowControl w:val="0"/>
        <w:adjustRightInd w:val="0"/>
        <w:textAlignment w:val="baseline"/>
        <w:outlineLvl w:val="0"/>
        <w:rPr>
          <w:rFonts w:asciiTheme="majorBidi" w:eastAsia="Gulim" w:hAnsiTheme="majorBidi" w:cstheme="majorBidi"/>
          <w:b/>
          <w:sz w:val="24"/>
          <w:lang w:val="en-GB" w:eastAsia="zh-CN"/>
        </w:rPr>
      </w:pPr>
      <w:r w:rsidRPr="00DA4FD8">
        <w:rPr>
          <w:rFonts w:asciiTheme="majorBidi" w:eastAsia="Gulim" w:hAnsiTheme="majorBidi" w:cstheme="majorBidi"/>
          <w:b/>
          <w:sz w:val="24"/>
          <w:lang w:val="en-GB" w:eastAsia="zh-CN"/>
        </w:rPr>
        <w:t>Airport Transportation</w:t>
      </w:r>
    </w:p>
    <w:p w:rsidR="00E47383" w:rsidRPr="00B755EB" w:rsidRDefault="00E47383" w:rsidP="00B755EB">
      <w:pPr>
        <w:widowControl w:val="0"/>
        <w:adjustRightInd w:val="0"/>
        <w:spacing w:before="120"/>
        <w:textAlignment w:val="baseline"/>
        <w:outlineLvl w:val="0"/>
        <w:rPr>
          <w:rFonts w:asciiTheme="majorBidi" w:eastAsia="SimSun" w:hAnsiTheme="majorBidi" w:cstheme="majorBidi"/>
          <w:sz w:val="24"/>
          <w:lang w:val="en-GB" w:eastAsia="zh-CN"/>
        </w:rPr>
      </w:pPr>
      <w:r w:rsidRPr="00B755EB">
        <w:rPr>
          <w:rFonts w:asciiTheme="majorBidi" w:eastAsia="SimSun" w:hAnsiTheme="majorBidi" w:cstheme="majorBidi"/>
          <w:sz w:val="24"/>
          <w:lang w:val="en-GB" w:eastAsia="zh-CN"/>
        </w:rPr>
        <w:t>Public transportation – Barcelona has a bus, train and underground.</w:t>
      </w:r>
    </w:p>
    <w:p w:rsidR="00E47383" w:rsidRPr="00DA4FD8" w:rsidRDefault="00E47383" w:rsidP="00CC469B">
      <w:pPr>
        <w:widowControl w:val="0"/>
        <w:adjustRightInd w:val="0"/>
        <w:textAlignment w:val="baseline"/>
        <w:outlineLvl w:val="0"/>
        <w:rPr>
          <w:rFonts w:asciiTheme="majorBidi" w:eastAsia="Malgun Gothic" w:hAnsiTheme="majorBidi" w:cstheme="majorBidi"/>
          <w:sz w:val="24"/>
          <w:lang w:val="en-GB"/>
        </w:rPr>
      </w:pPr>
    </w:p>
    <w:p w:rsidR="00CC469B" w:rsidRPr="00DA4FD8" w:rsidRDefault="00CC469B" w:rsidP="00CC469B">
      <w:pPr>
        <w:widowControl w:val="0"/>
        <w:tabs>
          <w:tab w:val="left" w:pos="426"/>
        </w:tabs>
        <w:adjustRightInd w:val="0"/>
        <w:textAlignment w:val="baseline"/>
        <w:outlineLvl w:val="0"/>
        <w:rPr>
          <w:rFonts w:asciiTheme="majorBidi" w:hAnsiTheme="majorBidi" w:cstheme="majorBidi"/>
          <w:b/>
          <w:bCs/>
          <w:color w:val="1E5273"/>
          <w:sz w:val="24"/>
          <w:lang w:val="en-GB"/>
        </w:rPr>
      </w:pPr>
      <w:r w:rsidRPr="00DA4FD8">
        <w:rPr>
          <w:rFonts w:asciiTheme="majorBidi" w:hAnsiTheme="majorBidi" w:cstheme="majorBidi"/>
          <w:noProof/>
          <w:sz w:val="24"/>
          <w:lang w:val="en-US" w:eastAsia="zh-CN"/>
        </w:rPr>
        <w:drawing>
          <wp:anchor distT="0" distB="0" distL="114300" distR="114300" simplePos="0" relativeHeight="251659264" behindDoc="1" locked="0" layoutInCell="1" allowOverlap="1" wp14:anchorId="125A642A" wp14:editId="30C154FC">
            <wp:simplePos x="0" y="0"/>
            <wp:positionH relativeFrom="column">
              <wp:posOffset>5480050</wp:posOffset>
            </wp:positionH>
            <wp:positionV relativeFrom="paragraph">
              <wp:posOffset>185420</wp:posOffset>
            </wp:positionV>
            <wp:extent cx="857250" cy="857250"/>
            <wp:effectExtent l="0" t="0" r="0" b="0"/>
            <wp:wrapTight wrapText="left">
              <wp:wrapPolygon edited="0">
                <wp:start x="0" y="0"/>
                <wp:lineTo x="0" y="21120"/>
                <wp:lineTo x="21120" y="21120"/>
                <wp:lineTo x="21120" y="0"/>
                <wp:lineTo x="0" y="0"/>
              </wp:wrapPolygon>
            </wp:wrapTight>
            <wp:docPr id="5" name="Picture 5"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e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anchor>
        </w:drawing>
      </w:r>
      <w:r w:rsidRPr="00DA4FD8">
        <w:rPr>
          <w:rFonts w:asciiTheme="majorBidi" w:eastAsia="Gulim" w:hAnsiTheme="majorBidi" w:cstheme="majorBidi"/>
          <w:b/>
          <w:sz w:val="24"/>
          <w:lang w:val="en-GB" w:eastAsia="zh-CN"/>
        </w:rPr>
        <w:t>Currency &amp; Exchange</w:t>
      </w:r>
    </w:p>
    <w:p w:rsidR="001B7191" w:rsidRDefault="00CC469B" w:rsidP="00CC469B">
      <w:pPr>
        <w:pStyle w:val="PlainText"/>
        <w:spacing w:before="120"/>
        <w:rPr>
          <w:rFonts w:asciiTheme="majorBidi" w:hAnsiTheme="majorBidi" w:cstheme="majorBidi"/>
          <w:sz w:val="24"/>
          <w:szCs w:val="24"/>
          <w:lang w:val="en-GB"/>
        </w:rPr>
      </w:pPr>
      <w:r w:rsidRPr="00DA4FD8">
        <w:rPr>
          <w:rFonts w:asciiTheme="majorBidi" w:hAnsiTheme="majorBidi" w:cstheme="majorBidi"/>
          <w:sz w:val="24"/>
          <w:szCs w:val="24"/>
          <w:lang w:val="en-GB"/>
        </w:rPr>
        <w:t xml:space="preserve">Currency: The Spanish currency is the Euro. The present exchange rate is approximately 1 euro to 1.3 dollar (currency converter </w:t>
      </w:r>
      <w:hyperlink r:id="rId28" w:history="1">
        <w:r w:rsidRPr="00DA4FD8">
          <w:rPr>
            <w:rStyle w:val="Hyperlink"/>
            <w:rFonts w:asciiTheme="majorBidi" w:hAnsiTheme="majorBidi" w:cstheme="majorBidi"/>
            <w:sz w:val="24"/>
            <w:szCs w:val="24"/>
            <w:lang w:val="en-GB"/>
          </w:rPr>
          <w:t>http://www.xe.com/ucc/</w:t>
        </w:r>
      </w:hyperlink>
      <w:r w:rsidRPr="00DA4FD8">
        <w:rPr>
          <w:rFonts w:asciiTheme="majorBidi" w:hAnsiTheme="majorBidi" w:cstheme="majorBidi"/>
          <w:sz w:val="24"/>
          <w:szCs w:val="24"/>
          <w:lang w:val="en-GB"/>
        </w:rPr>
        <w:t>). . Bank notes are Euro 5, 10, 20, 50, 100 and 500.</w:t>
      </w:r>
    </w:p>
    <w:p w:rsidR="00CC469B" w:rsidRPr="00DA4FD8" w:rsidRDefault="00CC469B" w:rsidP="00CC469B">
      <w:pPr>
        <w:widowControl w:val="0"/>
        <w:tabs>
          <w:tab w:val="left" w:pos="426"/>
        </w:tabs>
        <w:adjustRightInd w:val="0"/>
        <w:textAlignment w:val="baseline"/>
        <w:outlineLvl w:val="0"/>
        <w:rPr>
          <w:rFonts w:asciiTheme="majorBidi" w:eastAsia="Gulim" w:hAnsiTheme="majorBidi" w:cstheme="majorBidi"/>
          <w:b/>
          <w:sz w:val="24"/>
          <w:lang w:val="en-GB" w:eastAsia="zh-CN"/>
        </w:rPr>
      </w:pPr>
    </w:p>
    <w:p w:rsidR="00CC469B" w:rsidRPr="00DA4FD8" w:rsidRDefault="00CC469B" w:rsidP="00CC469B">
      <w:pPr>
        <w:widowControl w:val="0"/>
        <w:tabs>
          <w:tab w:val="left" w:pos="426"/>
        </w:tabs>
        <w:adjustRightInd w:val="0"/>
        <w:textAlignment w:val="baseline"/>
        <w:outlineLvl w:val="0"/>
        <w:rPr>
          <w:rFonts w:asciiTheme="majorBidi" w:eastAsia="Gulim" w:hAnsiTheme="majorBidi" w:cstheme="majorBidi"/>
          <w:b/>
          <w:sz w:val="24"/>
          <w:lang w:val="en-GB" w:eastAsia="zh-CN"/>
        </w:rPr>
      </w:pPr>
      <w:r w:rsidRPr="00DA4FD8">
        <w:rPr>
          <w:rFonts w:asciiTheme="majorBidi" w:eastAsia="Gulim" w:hAnsiTheme="majorBidi" w:cstheme="majorBidi"/>
          <w:b/>
          <w:noProof/>
          <w:sz w:val="24"/>
          <w:lang w:val="en-US" w:eastAsia="zh-CN"/>
        </w:rPr>
        <w:drawing>
          <wp:anchor distT="0" distB="0" distL="114300" distR="114300" simplePos="0" relativeHeight="251660288" behindDoc="1" locked="0" layoutInCell="1" allowOverlap="1" wp14:anchorId="03E60418" wp14:editId="2A37B734">
            <wp:simplePos x="0" y="0"/>
            <wp:positionH relativeFrom="column">
              <wp:posOffset>5437505</wp:posOffset>
            </wp:positionH>
            <wp:positionV relativeFrom="paragraph">
              <wp:posOffset>51435</wp:posOffset>
            </wp:positionV>
            <wp:extent cx="857250" cy="857250"/>
            <wp:effectExtent l="0" t="0" r="0" b="0"/>
            <wp:wrapTight wrapText="left">
              <wp:wrapPolygon edited="0">
                <wp:start x="0" y="0"/>
                <wp:lineTo x="0" y="21120"/>
                <wp:lineTo x="21120" y="21120"/>
                <wp:lineTo x="21120" y="0"/>
                <wp:lineTo x="0" y="0"/>
              </wp:wrapPolygon>
            </wp:wrapTight>
            <wp:docPr id="4" name="Picture 4" descr="태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태양"/>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anchor>
        </w:drawing>
      </w:r>
      <w:r w:rsidRPr="00DA4FD8">
        <w:rPr>
          <w:rFonts w:asciiTheme="majorBidi" w:eastAsia="Gulim" w:hAnsiTheme="majorBidi" w:cstheme="majorBidi"/>
          <w:b/>
          <w:sz w:val="24"/>
          <w:lang w:val="en-GB" w:eastAsia="zh-CN"/>
        </w:rPr>
        <w:t>Weather</w:t>
      </w:r>
    </w:p>
    <w:p w:rsidR="00CC469B" w:rsidRPr="00DA4FD8" w:rsidRDefault="00CC469B" w:rsidP="00CC469B">
      <w:pPr>
        <w:widowControl w:val="0"/>
        <w:adjustRightInd w:val="0"/>
        <w:spacing w:before="120"/>
        <w:textAlignment w:val="baseline"/>
        <w:outlineLvl w:val="0"/>
        <w:rPr>
          <w:rFonts w:asciiTheme="majorBidi" w:eastAsia="Malgun Gothic" w:hAnsiTheme="majorBidi" w:cstheme="majorBidi"/>
          <w:sz w:val="24"/>
          <w:lang w:val="en-GB"/>
        </w:rPr>
      </w:pPr>
      <w:r w:rsidRPr="00DA4FD8">
        <w:rPr>
          <w:rFonts w:asciiTheme="majorBidi" w:eastAsia="GulimChe" w:hAnsiTheme="majorBidi" w:cstheme="majorBidi"/>
          <w:sz w:val="24"/>
          <w:lang w:val="en-GB"/>
        </w:rPr>
        <w:t xml:space="preserve">The Weather in September is usually hot. The average temperature is 15~24°C (59~75.2°F). </w:t>
      </w:r>
      <w:r w:rsidRPr="00DA4FD8">
        <w:rPr>
          <w:rFonts w:asciiTheme="majorBidi" w:hAnsiTheme="majorBidi" w:cstheme="majorBidi"/>
          <w:sz w:val="24"/>
          <w:lang w:val="en-GB"/>
        </w:rPr>
        <w:t xml:space="preserve">For more detailed climate information, please contact the Barcelona City Hall web </w:t>
      </w:r>
      <w:hyperlink r:id="rId30" w:history="1">
        <w:r w:rsidRPr="00DA4FD8">
          <w:rPr>
            <w:rStyle w:val="Hyperlink"/>
            <w:rFonts w:asciiTheme="majorBidi" w:eastAsia="Malgun Gothic" w:hAnsiTheme="majorBidi" w:cstheme="majorBidi"/>
            <w:sz w:val="24"/>
            <w:lang w:val="en-GB"/>
          </w:rPr>
          <w:t>http://www.bcn.cat/en/ihome.htm</w:t>
        </w:r>
      </w:hyperlink>
    </w:p>
    <w:p w:rsidR="00CC469B" w:rsidRPr="00DA4FD8" w:rsidRDefault="00CC469B" w:rsidP="00CC469B">
      <w:pPr>
        <w:pStyle w:val="PlainText"/>
        <w:spacing w:line="0" w:lineRule="atLeast"/>
        <w:jc w:val="both"/>
        <w:rPr>
          <w:rFonts w:asciiTheme="majorBidi" w:hAnsiTheme="majorBidi" w:cstheme="majorBidi"/>
          <w:sz w:val="24"/>
          <w:szCs w:val="24"/>
          <w:lang w:val="en-GB"/>
        </w:rPr>
      </w:pPr>
    </w:p>
    <w:p w:rsidR="00CC469B" w:rsidRPr="00DA4FD8" w:rsidRDefault="00CC469B" w:rsidP="00CC469B">
      <w:pPr>
        <w:widowControl w:val="0"/>
        <w:tabs>
          <w:tab w:val="left" w:pos="426"/>
        </w:tabs>
        <w:adjustRightInd w:val="0"/>
        <w:textAlignment w:val="baseline"/>
        <w:outlineLvl w:val="0"/>
        <w:rPr>
          <w:rFonts w:asciiTheme="majorBidi" w:eastAsia="Gulim" w:hAnsiTheme="majorBidi" w:cstheme="majorBidi"/>
          <w:bCs/>
          <w:sz w:val="24"/>
          <w:lang w:val="en-GB" w:eastAsia="zh-CN"/>
        </w:rPr>
      </w:pPr>
      <w:r w:rsidRPr="00DA4FD8">
        <w:rPr>
          <w:rFonts w:asciiTheme="majorBidi" w:eastAsia="Gulim" w:hAnsiTheme="majorBidi" w:cstheme="majorBidi"/>
          <w:b/>
          <w:sz w:val="24"/>
          <w:lang w:val="en-GB" w:eastAsia="zh-CN"/>
        </w:rPr>
        <w:t>Telephone Calls</w:t>
      </w:r>
      <w:r w:rsidRPr="00DA4FD8">
        <w:rPr>
          <w:rFonts w:asciiTheme="majorBidi" w:eastAsia="Gulim" w:hAnsiTheme="majorBidi" w:cstheme="majorBidi"/>
          <w:b/>
          <w:noProof/>
          <w:sz w:val="24"/>
          <w:lang w:val="en-US" w:eastAsia="zh-CN"/>
        </w:rPr>
        <w:drawing>
          <wp:anchor distT="0" distB="0" distL="114300" distR="114300" simplePos="0" relativeHeight="251661312" behindDoc="1" locked="0" layoutInCell="1" allowOverlap="1" wp14:anchorId="367C1F5B" wp14:editId="52CBBB40">
            <wp:simplePos x="0" y="0"/>
            <wp:positionH relativeFrom="column">
              <wp:posOffset>5417820</wp:posOffset>
            </wp:positionH>
            <wp:positionV relativeFrom="paragraph">
              <wp:posOffset>142240</wp:posOffset>
            </wp:positionV>
            <wp:extent cx="857250" cy="857250"/>
            <wp:effectExtent l="0" t="0" r="0" b="0"/>
            <wp:wrapTight wrapText="left">
              <wp:wrapPolygon edited="0">
                <wp:start x="0" y="0"/>
                <wp:lineTo x="0" y="21120"/>
                <wp:lineTo x="21120" y="21120"/>
                <wp:lineTo x="21120" y="0"/>
                <wp:lineTo x="0" y="0"/>
              </wp:wrapPolygon>
            </wp:wrapTight>
            <wp:docPr id="3" name="Picture 3" descr="전화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전화기"/>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anchor>
        </w:drawing>
      </w:r>
    </w:p>
    <w:p w:rsidR="00E47383" w:rsidRPr="00DA4FD8" w:rsidRDefault="00CC469B">
      <w:pPr>
        <w:pStyle w:val="NormalWeb"/>
        <w:spacing w:beforeLines="50" w:before="120" w:after="2" w:line="0" w:lineRule="atLeast"/>
        <w:rPr>
          <w:rFonts w:asciiTheme="majorBidi" w:eastAsia="GulimChe" w:hAnsiTheme="majorBidi" w:cstheme="majorBidi"/>
          <w:sz w:val="24"/>
          <w:szCs w:val="24"/>
          <w:lang w:val="en-GB"/>
        </w:rPr>
      </w:pPr>
      <w:r w:rsidRPr="00DA4FD8">
        <w:rPr>
          <w:rFonts w:asciiTheme="majorBidi" w:eastAsia="GulimChe" w:hAnsiTheme="majorBidi" w:cstheme="majorBidi"/>
          <w:sz w:val="24"/>
          <w:szCs w:val="24"/>
          <w:lang w:val="en-GB"/>
        </w:rPr>
        <w:t xml:space="preserve">To make an international call, first dial the international dialling code (00), then the country code, area code, and the local telephone number. </w:t>
      </w:r>
      <w:r w:rsidR="00E47383" w:rsidRPr="00DA4FD8">
        <w:rPr>
          <w:rFonts w:asciiTheme="majorBidi" w:eastAsia="GulimChe" w:hAnsiTheme="majorBidi" w:cstheme="majorBidi"/>
          <w:sz w:val="24"/>
          <w:szCs w:val="24"/>
          <w:lang w:val="en-GB"/>
        </w:rPr>
        <w:t>Telephone codes- Spain is +34 and Barcelona 93. When dial</w:t>
      </w:r>
      <w:r w:rsidR="00DA4FD8">
        <w:rPr>
          <w:rFonts w:asciiTheme="majorBidi" w:eastAsia="GulimChe" w:hAnsiTheme="majorBidi" w:cstheme="majorBidi"/>
          <w:sz w:val="24"/>
          <w:szCs w:val="24"/>
          <w:lang w:val="en-GB"/>
        </w:rPr>
        <w:t>l</w:t>
      </w:r>
      <w:r w:rsidR="00E47383" w:rsidRPr="00DA4FD8">
        <w:rPr>
          <w:rFonts w:asciiTheme="majorBidi" w:eastAsia="GulimChe" w:hAnsiTheme="majorBidi" w:cstheme="majorBidi"/>
          <w:sz w:val="24"/>
          <w:szCs w:val="24"/>
          <w:lang w:val="en-GB"/>
        </w:rPr>
        <w:t>ing from within the country, one has to dial 00 when dial</w:t>
      </w:r>
      <w:r w:rsidR="00DA4FD8">
        <w:rPr>
          <w:rFonts w:asciiTheme="majorBidi" w:eastAsia="GulimChe" w:hAnsiTheme="majorBidi" w:cstheme="majorBidi"/>
          <w:sz w:val="24"/>
          <w:szCs w:val="24"/>
          <w:lang w:val="en-GB"/>
        </w:rPr>
        <w:t>l</w:t>
      </w:r>
      <w:r w:rsidR="00E47383" w:rsidRPr="00DA4FD8">
        <w:rPr>
          <w:rFonts w:asciiTheme="majorBidi" w:eastAsia="GulimChe" w:hAnsiTheme="majorBidi" w:cstheme="majorBidi"/>
          <w:sz w:val="24"/>
          <w:szCs w:val="24"/>
          <w:lang w:val="en-GB"/>
        </w:rPr>
        <w:t>ing a landline from a mobile and no code if dial</w:t>
      </w:r>
      <w:r w:rsidR="00DA4FD8">
        <w:rPr>
          <w:rFonts w:asciiTheme="majorBidi" w:eastAsia="GulimChe" w:hAnsiTheme="majorBidi" w:cstheme="majorBidi"/>
          <w:sz w:val="24"/>
          <w:szCs w:val="24"/>
          <w:lang w:val="en-GB"/>
        </w:rPr>
        <w:t>l</w:t>
      </w:r>
      <w:r w:rsidR="00E47383" w:rsidRPr="00DA4FD8">
        <w:rPr>
          <w:rFonts w:asciiTheme="majorBidi" w:eastAsia="GulimChe" w:hAnsiTheme="majorBidi" w:cstheme="majorBidi"/>
          <w:sz w:val="24"/>
          <w:szCs w:val="24"/>
          <w:lang w:val="en-GB"/>
        </w:rPr>
        <w:t>ing from another landline number. In case one has to call a local STD mobile number, one has to prefix the number with 00.</w:t>
      </w:r>
    </w:p>
    <w:p w:rsidR="00CC469B" w:rsidRPr="00B755EB" w:rsidRDefault="00CC469B" w:rsidP="00CC469B">
      <w:pPr>
        <w:spacing w:line="0" w:lineRule="atLeast"/>
        <w:jc w:val="both"/>
        <w:rPr>
          <w:rFonts w:asciiTheme="majorBidi" w:hAnsiTheme="majorBidi" w:cstheme="majorBidi"/>
          <w:b/>
          <w:bCs/>
          <w:sz w:val="24"/>
          <w:lang w:val="en-GB"/>
        </w:rPr>
      </w:pPr>
    </w:p>
    <w:p w:rsidR="00CC469B" w:rsidRPr="00DA4FD8" w:rsidRDefault="00CC469B" w:rsidP="00B755EB">
      <w:pPr>
        <w:keepNext/>
        <w:widowControl w:val="0"/>
        <w:tabs>
          <w:tab w:val="left" w:pos="426"/>
        </w:tabs>
        <w:adjustRightInd w:val="0"/>
        <w:textAlignment w:val="baseline"/>
        <w:outlineLvl w:val="0"/>
        <w:rPr>
          <w:rFonts w:asciiTheme="majorBidi" w:eastAsia="Gulim" w:hAnsiTheme="majorBidi" w:cstheme="majorBidi"/>
          <w:b/>
          <w:sz w:val="24"/>
          <w:lang w:val="en-GB" w:eastAsia="zh-CN"/>
        </w:rPr>
      </w:pPr>
      <w:r w:rsidRPr="00DA4FD8">
        <w:rPr>
          <w:rFonts w:asciiTheme="majorBidi" w:eastAsia="Gulim" w:hAnsiTheme="majorBidi" w:cstheme="majorBidi"/>
          <w:b/>
          <w:sz w:val="24"/>
          <w:lang w:val="en-GB" w:eastAsia="zh-CN"/>
        </w:rPr>
        <w:t>Electricity</w:t>
      </w:r>
    </w:p>
    <w:p w:rsidR="001B7191" w:rsidRDefault="00CC469B" w:rsidP="008D7F1E">
      <w:pPr>
        <w:pStyle w:val="NormalWeb"/>
        <w:spacing w:beforeLines="50" w:before="120" w:after="2" w:line="0" w:lineRule="atLeast"/>
        <w:jc w:val="both"/>
        <w:rPr>
          <w:rFonts w:asciiTheme="majorBidi" w:eastAsia="GulimChe" w:hAnsiTheme="majorBidi" w:cstheme="majorBidi"/>
          <w:sz w:val="24"/>
          <w:szCs w:val="24"/>
          <w:lang w:val="en-GB"/>
        </w:rPr>
      </w:pPr>
      <w:r w:rsidRPr="00DA4FD8">
        <w:rPr>
          <w:rFonts w:asciiTheme="majorBidi" w:eastAsia="GulimChe" w:hAnsiTheme="majorBidi" w:cstheme="majorBidi"/>
          <w:sz w:val="24"/>
          <w:szCs w:val="24"/>
          <w:lang w:val="en-GB"/>
        </w:rPr>
        <w:t>The standard supply is 230 volts.</w:t>
      </w:r>
    </w:p>
    <w:p w:rsidR="00CC469B" w:rsidRPr="00DA4FD8" w:rsidRDefault="00CC469B" w:rsidP="008D7F1E">
      <w:pPr>
        <w:pStyle w:val="NormalWeb"/>
        <w:spacing w:beforeLines="50" w:before="120" w:after="2" w:line="0" w:lineRule="atLeast"/>
        <w:jc w:val="both"/>
        <w:rPr>
          <w:rFonts w:asciiTheme="majorBidi" w:eastAsia="GulimChe" w:hAnsiTheme="majorBidi" w:cstheme="majorBidi"/>
          <w:sz w:val="24"/>
          <w:szCs w:val="24"/>
          <w:lang w:val="en-GB" w:eastAsia="ko-KR"/>
        </w:rPr>
      </w:pPr>
      <w:r w:rsidRPr="00DA4FD8">
        <w:rPr>
          <w:rFonts w:asciiTheme="majorBidi" w:eastAsia="GulimChe" w:hAnsiTheme="majorBidi" w:cstheme="majorBidi"/>
          <w:sz w:val="24"/>
          <w:szCs w:val="24"/>
          <w:lang w:val="en-GB"/>
        </w:rPr>
        <w:t>The two following outlets are compatible with those available in Spain</w:t>
      </w:r>
    </w:p>
    <w:p w:rsidR="00CC469B" w:rsidRPr="00DA4FD8" w:rsidRDefault="00CC469B" w:rsidP="008D7F1E">
      <w:pPr>
        <w:pStyle w:val="NormalWeb"/>
        <w:numPr>
          <w:ilvl w:val="0"/>
          <w:numId w:val="67"/>
        </w:numPr>
        <w:spacing w:beforeLines="50" w:before="120" w:afterLines="100" w:after="240" w:line="0" w:lineRule="atLeast"/>
        <w:jc w:val="both"/>
        <w:rPr>
          <w:rFonts w:asciiTheme="majorBidi" w:eastAsia="GulimChe" w:hAnsiTheme="majorBidi" w:cstheme="majorBidi"/>
          <w:sz w:val="24"/>
          <w:szCs w:val="24"/>
          <w:lang w:val="en-GB"/>
        </w:rPr>
      </w:pPr>
      <w:r w:rsidRPr="00DA4FD8">
        <w:rPr>
          <w:rFonts w:asciiTheme="majorBidi" w:hAnsiTheme="majorBidi" w:cstheme="majorBidi"/>
          <w:sz w:val="24"/>
          <w:szCs w:val="24"/>
          <w:lang w:val="en-GB"/>
        </w:rPr>
        <w:t xml:space="preserve">It is popularly known as the </w:t>
      </w:r>
      <w:proofErr w:type="spellStart"/>
      <w:r w:rsidRPr="00DA4FD8">
        <w:rPr>
          <w:rFonts w:asciiTheme="majorBidi" w:hAnsiTheme="majorBidi" w:cstheme="majorBidi"/>
          <w:sz w:val="24"/>
          <w:szCs w:val="24"/>
          <w:lang w:val="en-GB"/>
        </w:rPr>
        <w:t>europlug</w:t>
      </w:r>
      <w:proofErr w:type="spellEnd"/>
      <w:r w:rsidRPr="00DA4FD8">
        <w:rPr>
          <w:rFonts w:asciiTheme="majorBidi" w:hAnsiTheme="majorBidi" w:cstheme="majorBidi"/>
          <w:sz w:val="24"/>
          <w:szCs w:val="24"/>
          <w:lang w:val="en-GB"/>
        </w:rPr>
        <w:t xml:space="preserve"> which is described in CEE 7/16</w:t>
      </w:r>
    </w:p>
    <w:p w:rsidR="00CC469B" w:rsidRPr="00DA4FD8" w:rsidRDefault="00CC469B" w:rsidP="00CC469B">
      <w:pPr>
        <w:spacing w:before="120" w:line="360" w:lineRule="auto"/>
        <w:jc w:val="both"/>
        <w:rPr>
          <w:rFonts w:asciiTheme="majorBidi" w:hAnsiTheme="majorBidi" w:cstheme="majorBidi"/>
          <w:noProof/>
          <w:sz w:val="24"/>
          <w:lang w:val="en-GB"/>
        </w:rPr>
      </w:pPr>
      <w:r w:rsidRPr="00DA4FD8">
        <w:rPr>
          <w:rFonts w:asciiTheme="majorBidi" w:hAnsiTheme="majorBidi" w:cstheme="majorBidi"/>
          <w:noProof/>
          <w:sz w:val="24"/>
          <w:lang w:val="en-US" w:eastAsia="zh-CN"/>
        </w:rPr>
        <w:drawing>
          <wp:inline distT="0" distB="0" distL="0" distR="0">
            <wp:extent cx="2646680" cy="655955"/>
            <wp:effectExtent l="0" t="0" r="1270" b="0"/>
            <wp:docPr id="2" name="Picture 2" descr="C%20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plu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46680" cy="655955"/>
                    </a:xfrm>
                    <a:prstGeom prst="rect">
                      <a:avLst/>
                    </a:prstGeom>
                    <a:noFill/>
                    <a:ln>
                      <a:noFill/>
                    </a:ln>
                  </pic:spPr>
                </pic:pic>
              </a:graphicData>
            </a:graphic>
          </wp:inline>
        </w:drawing>
      </w:r>
    </w:p>
    <w:p w:rsidR="00CC469B" w:rsidRPr="00DA4FD8" w:rsidRDefault="00CC469B" w:rsidP="00DA4FD8">
      <w:pPr>
        <w:spacing w:before="120" w:after="2"/>
        <w:rPr>
          <w:rFonts w:asciiTheme="majorBidi" w:hAnsiTheme="majorBidi" w:cstheme="majorBidi"/>
          <w:noProof/>
          <w:sz w:val="24"/>
          <w:lang w:val="en-GB"/>
        </w:rPr>
      </w:pPr>
      <w:r w:rsidRPr="00DA4FD8">
        <w:rPr>
          <w:rFonts w:asciiTheme="majorBidi" w:hAnsiTheme="majorBidi" w:cstheme="majorBidi"/>
          <w:noProof/>
          <w:sz w:val="24"/>
          <w:lang w:val="en-GB"/>
        </w:rPr>
        <w:t>b)</w:t>
      </w:r>
      <w:r w:rsidRPr="00DA4FD8">
        <w:rPr>
          <w:rFonts w:asciiTheme="majorBidi" w:hAnsiTheme="majorBidi" w:cstheme="majorBidi"/>
          <w:noProof/>
          <w:sz w:val="24"/>
          <w:lang w:val="en-GB"/>
        </w:rPr>
        <w:tab/>
        <w:t xml:space="preserve">This plug is </w:t>
      </w:r>
      <w:r w:rsidRPr="00DA4FD8">
        <w:rPr>
          <w:rFonts w:asciiTheme="majorBidi" w:hAnsiTheme="majorBidi" w:cstheme="majorBidi"/>
          <w:color w:val="000000"/>
          <w:sz w:val="24"/>
          <w:lang w:val="en-GB"/>
        </w:rPr>
        <w:t>similar to the above except that it is round and has the addition of two grounding clips on the side of the plug</w:t>
      </w:r>
    </w:p>
    <w:p w:rsidR="00CC469B" w:rsidRPr="00DA4FD8" w:rsidRDefault="00CC469B" w:rsidP="00CC469B">
      <w:pPr>
        <w:spacing w:line="360" w:lineRule="auto"/>
        <w:jc w:val="both"/>
        <w:rPr>
          <w:rFonts w:asciiTheme="majorBidi" w:hAnsiTheme="majorBidi" w:cstheme="majorBidi"/>
          <w:noProof/>
          <w:sz w:val="24"/>
          <w:lang w:val="en-GB"/>
        </w:rPr>
      </w:pPr>
      <w:r w:rsidRPr="00DA4FD8">
        <w:rPr>
          <w:rFonts w:asciiTheme="majorBidi" w:hAnsiTheme="majorBidi" w:cstheme="majorBidi"/>
          <w:noProof/>
          <w:sz w:val="24"/>
          <w:lang w:val="en-US" w:eastAsia="zh-CN"/>
        </w:rPr>
        <w:drawing>
          <wp:inline distT="0" distB="0" distL="0" distR="0">
            <wp:extent cx="2603500" cy="655955"/>
            <wp:effectExtent l="0" t="0" r="6350" b="0"/>
            <wp:docPr id="1" name="Picture 1" descr="F%20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plu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3500" cy="655955"/>
                    </a:xfrm>
                    <a:prstGeom prst="rect">
                      <a:avLst/>
                    </a:prstGeom>
                    <a:noFill/>
                    <a:ln>
                      <a:noFill/>
                    </a:ln>
                  </pic:spPr>
                </pic:pic>
              </a:graphicData>
            </a:graphic>
          </wp:inline>
        </w:drawing>
      </w:r>
    </w:p>
    <w:p w:rsidR="00CC469B" w:rsidRPr="00DA4FD8" w:rsidRDefault="00CC469B" w:rsidP="00CC469B">
      <w:pPr>
        <w:spacing w:line="360" w:lineRule="auto"/>
        <w:jc w:val="both"/>
        <w:rPr>
          <w:rFonts w:asciiTheme="majorBidi" w:hAnsiTheme="majorBidi" w:cstheme="majorBidi"/>
          <w:noProof/>
          <w:sz w:val="24"/>
          <w:lang w:val="en-GB"/>
        </w:rPr>
      </w:pPr>
    </w:p>
    <w:p w:rsidR="00CC469B" w:rsidRPr="00DA4FD8" w:rsidRDefault="00CC469B" w:rsidP="00B755EB">
      <w:pPr>
        <w:keepNext/>
        <w:widowControl w:val="0"/>
        <w:tabs>
          <w:tab w:val="left" w:pos="426"/>
        </w:tabs>
        <w:adjustRightInd w:val="0"/>
        <w:textAlignment w:val="baseline"/>
        <w:outlineLvl w:val="0"/>
        <w:rPr>
          <w:rFonts w:asciiTheme="majorBidi" w:eastAsia="Gulim" w:hAnsiTheme="majorBidi" w:cstheme="majorBidi"/>
          <w:b/>
          <w:sz w:val="24"/>
          <w:lang w:val="en-GB" w:eastAsia="zh-CN"/>
        </w:rPr>
      </w:pPr>
      <w:r w:rsidRPr="00DA4FD8">
        <w:rPr>
          <w:rFonts w:asciiTheme="majorBidi" w:eastAsia="Gulim" w:hAnsiTheme="majorBidi" w:cstheme="majorBidi"/>
          <w:b/>
          <w:sz w:val="24"/>
          <w:lang w:val="en-GB" w:eastAsia="zh-CN"/>
        </w:rPr>
        <w:lastRenderedPageBreak/>
        <w:t>Emergencies</w:t>
      </w:r>
    </w:p>
    <w:p w:rsidR="00CC469B" w:rsidRPr="00DA4FD8" w:rsidRDefault="00CC469B" w:rsidP="008D7F1E">
      <w:pPr>
        <w:pStyle w:val="NormalWeb"/>
        <w:spacing w:beforeLines="50" w:before="120" w:after="2" w:line="0" w:lineRule="atLeast"/>
        <w:rPr>
          <w:rFonts w:asciiTheme="majorBidi" w:eastAsia="GulimChe" w:hAnsiTheme="majorBidi" w:cstheme="majorBidi"/>
          <w:sz w:val="24"/>
          <w:szCs w:val="24"/>
          <w:lang w:val="en-GB"/>
        </w:rPr>
      </w:pPr>
      <w:r w:rsidRPr="00DA4FD8">
        <w:rPr>
          <w:rFonts w:asciiTheme="majorBidi" w:eastAsia="GulimChe" w:hAnsiTheme="majorBidi" w:cstheme="majorBidi"/>
          <w:sz w:val="24"/>
          <w:szCs w:val="24"/>
          <w:lang w:val="en-GB"/>
        </w:rPr>
        <w:t>Police</w:t>
      </w:r>
      <w:r w:rsidRPr="00DA4FD8">
        <w:rPr>
          <w:rFonts w:asciiTheme="majorBidi" w:eastAsia="GulimChe" w:hAnsiTheme="majorBidi" w:cstheme="majorBidi"/>
          <w:sz w:val="24"/>
          <w:szCs w:val="24"/>
          <w:lang w:val="en-GB"/>
        </w:rPr>
        <w:tab/>
      </w:r>
      <w:r w:rsidRPr="00DA4FD8">
        <w:rPr>
          <w:rFonts w:asciiTheme="majorBidi" w:eastAsia="GulimChe" w:hAnsiTheme="majorBidi" w:cstheme="majorBidi"/>
          <w:sz w:val="24"/>
          <w:szCs w:val="24"/>
          <w:lang w:val="en-GB"/>
        </w:rPr>
        <w:tab/>
      </w:r>
      <w:r w:rsidRPr="00DA4FD8">
        <w:rPr>
          <w:rFonts w:asciiTheme="majorBidi" w:eastAsia="GulimChe" w:hAnsiTheme="majorBidi" w:cstheme="majorBidi"/>
          <w:sz w:val="24"/>
          <w:szCs w:val="24"/>
          <w:lang w:val="en-GB"/>
        </w:rPr>
        <w:tab/>
      </w:r>
      <w:r w:rsidRPr="00DA4FD8">
        <w:rPr>
          <w:rFonts w:asciiTheme="majorBidi" w:eastAsia="GulimChe" w:hAnsiTheme="majorBidi" w:cstheme="majorBidi"/>
          <w:sz w:val="24"/>
          <w:szCs w:val="24"/>
          <w:lang w:val="en-GB" w:eastAsia="ko-KR"/>
        </w:rPr>
        <w:tab/>
      </w:r>
      <w:r w:rsidRPr="00DA4FD8">
        <w:rPr>
          <w:rFonts w:asciiTheme="majorBidi" w:eastAsia="GulimChe" w:hAnsiTheme="majorBidi" w:cstheme="majorBidi"/>
          <w:sz w:val="24"/>
          <w:szCs w:val="24"/>
          <w:lang w:val="en-GB"/>
        </w:rPr>
        <w:t>112</w:t>
      </w:r>
      <w:r w:rsidRPr="00DA4FD8">
        <w:rPr>
          <w:rFonts w:asciiTheme="majorBidi" w:eastAsia="GulimChe" w:hAnsiTheme="majorBidi" w:cstheme="majorBidi"/>
          <w:sz w:val="24"/>
          <w:szCs w:val="24"/>
          <w:lang w:val="en-GB"/>
        </w:rPr>
        <w:br/>
        <w:t>Fire Department</w:t>
      </w:r>
      <w:r w:rsidRPr="00DA4FD8">
        <w:rPr>
          <w:rFonts w:asciiTheme="majorBidi" w:eastAsia="GulimChe" w:hAnsiTheme="majorBidi" w:cstheme="majorBidi"/>
          <w:sz w:val="24"/>
          <w:szCs w:val="24"/>
          <w:lang w:val="en-GB"/>
        </w:rPr>
        <w:tab/>
      </w:r>
      <w:r w:rsidRPr="00DA4FD8">
        <w:rPr>
          <w:rFonts w:asciiTheme="majorBidi" w:eastAsia="GulimChe" w:hAnsiTheme="majorBidi" w:cstheme="majorBidi"/>
          <w:sz w:val="24"/>
          <w:szCs w:val="24"/>
          <w:lang w:val="en-GB" w:eastAsia="ko-KR"/>
        </w:rPr>
        <w:tab/>
      </w:r>
      <w:r w:rsidRPr="00DA4FD8">
        <w:rPr>
          <w:rFonts w:asciiTheme="majorBidi" w:eastAsia="GulimChe" w:hAnsiTheme="majorBidi" w:cstheme="majorBidi"/>
          <w:sz w:val="24"/>
          <w:szCs w:val="24"/>
          <w:lang w:val="en-GB"/>
        </w:rPr>
        <w:t>080</w:t>
      </w:r>
      <w:r w:rsidRPr="00DA4FD8">
        <w:rPr>
          <w:rFonts w:asciiTheme="majorBidi" w:eastAsia="GulimChe" w:hAnsiTheme="majorBidi" w:cstheme="majorBidi"/>
          <w:sz w:val="24"/>
          <w:szCs w:val="24"/>
          <w:lang w:val="en-GB"/>
        </w:rPr>
        <w:br/>
        <w:t xml:space="preserve">Medical Emergencies </w:t>
      </w:r>
      <w:r w:rsidRPr="00DA4FD8">
        <w:rPr>
          <w:rFonts w:asciiTheme="majorBidi" w:eastAsia="GulimChe" w:hAnsiTheme="majorBidi" w:cstheme="majorBidi"/>
          <w:sz w:val="24"/>
          <w:szCs w:val="24"/>
          <w:lang w:val="en-GB"/>
        </w:rPr>
        <w:tab/>
        <w:t>061</w:t>
      </w:r>
    </w:p>
    <w:p w:rsidR="001B7191" w:rsidRDefault="00CC469B" w:rsidP="00CC469B">
      <w:pPr>
        <w:pStyle w:val="NormalWeb"/>
        <w:spacing w:before="2" w:after="2" w:line="0" w:lineRule="atLeast"/>
        <w:rPr>
          <w:rFonts w:asciiTheme="majorBidi" w:eastAsia="GulimChe" w:hAnsiTheme="majorBidi" w:cstheme="majorBidi"/>
          <w:sz w:val="24"/>
          <w:szCs w:val="24"/>
          <w:lang w:val="en-GB"/>
        </w:rPr>
      </w:pPr>
      <w:proofErr w:type="gramStart"/>
      <w:r w:rsidRPr="00DA4FD8">
        <w:rPr>
          <w:rFonts w:asciiTheme="majorBidi" w:eastAsia="GulimChe" w:hAnsiTheme="majorBidi" w:cstheme="majorBidi"/>
          <w:sz w:val="24"/>
          <w:szCs w:val="24"/>
          <w:lang w:val="en-GB"/>
        </w:rPr>
        <w:t>Other emergency no.</w:t>
      </w:r>
      <w:proofErr w:type="gramEnd"/>
    </w:p>
    <w:p w:rsidR="00CC469B" w:rsidRPr="00DA4FD8" w:rsidRDefault="004562F7" w:rsidP="00CC469B">
      <w:pPr>
        <w:pStyle w:val="NormalWeb"/>
        <w:spacing w:before="2" w:after="2" w:line="0" w:lineRule="atLeast"/>
        <w:rPr>
          <w:rFonts w:asciiTheme="majorBidi" w:eastAsia="GulimChe" w:hAnsiTheme="majorBidi" w:cstheme="majorBidi"/>
          <w:sz w:val="24"/>
          <w:szCs w:val="24"/>
          <w:lang w:val="en-GB"/>
        </w:rPr>
      </w:pPr>
      <w:hyperlink r:id="rId34" w:history="1">
        <w:r w:rsidR="00CC469B" w:rsidRPr="00DA4FD8">
          <w:rPr>
            <w:rStyle w:val="Hyperlink"/>
            <w:rFonts w:asciiTheme="majorBidi" w:eastAsia="GulimChe" w:hAnsiTheme="majorBidi" w:cstheme="majorBidi"/>
            <w:sz w:val="24"/>
            <w:szCs w:val="24"/>
            <w:lang w:val="en-GB"/>
          </w:rPr>
          <w:t>http://w3.bcn.es/XMLServeis/XMLHomeLinkPl/0,4022,429370260_433159994_3,00.html</w:t>
        </w:r>
      </w:hyperlink>
    </w:p>
    <w:p w:rsidR="00CC469B" w:rsidRPr="00DA4FD8" w:rsidRDefault="00CC469B" w:rsidP="00CC469B">
      <w:pPr>
        <w:pStyle w:val="NormalWeb"/>
        <w:spacing w:before="2" w:after="2" w:line="0" w:lineRule="atLeast"/>
        <w:rPr>
          <w:rFonts w:asciiTheme="majorBidi" w:eastAsia="GulimChe" w:hAnsiTheme="majorBidi" w:cstheme="majorBidi"/>
          <w:sz w:val="24"/>
          <w:szCs w:val="24"/>
          <w:lang w:val="en-GB"/>
        </w:rPr>
      </w:pPr>
    </w:p>
    <w:p w:rsidR="00CC469B" w:rsidRPr="00DA4FD8" w:rsidRDefault="00CC469B" w:rsidP="00CC469B">
      <w:pPr>
        <w:widowControl w:val="0"/>
        <w:tabs>
          <w:tab w:val="left" w:pos="426"/>
        </w:tabs>
        <w:adjustRightInd w:val="0"/>
        <w:textAlignment w:val="baseline"/>
        <w:outlineLvl w:val="0"/>
        <w:rPr>
          <w:rFonts w:asciiTheme="majorBidi" w:eastAsia="Gulim" w:hAnsiTheme="majorBidi" w:cstheme="majorBidi"/>
          <w:b/>
          <w:sz w:val="24"/>
          <w:lang w:val="en-GB" w:eastAsia="zh-CN"/>
        </w:rPr>
      </w:pPr>
      <w:r w:rsidRPr="00DA4FD8">
        <w:rPr>
          <w:rFonts w:asciiTheme="majorBidi" w:eastAsia="Gulim" w:hAnsiTheme="majorBidi" w:cstheme="majorBidi"/>
          <w:b/>
          <w:sz w:val="24"/>
          <w:lang w:val="en-GB" w:eastAsia="zh-CN"/>
        </w:rPr>
        <w:t>Business Hours</w:t>
      </w:r>
    </w:p>
    <w:p w:rsidR="00CC469B" w:rsidRPr="00DA4FD8" w:rsidRDefault="00CC469B" w:rsidP="008D7F1E">
      <w:pPr>
        <w:pStyle w:val="NormalWeb"/>
        <w:spacing w:beforeLines="50" w:before="120" w:after="2" w:line="0" w:lineRule="atLeast"/>
        <w:jc w:val="both"/>
        <w:rPr>
          <w:rFonts w:asciiTheme="majorBidi" w:eastAsia="GulimChe" w:hAnsiTheme="majorBidi" w:cstheme="majorBidi"/>
          <w:sz w:val="24"/>
          <w:szCs w:val="24"/>
          <w:lang w:val="en-GB" w:eastAsia="ko-KR"/>
        </w:rPr>
      </w:pPr>
      <w:r w:rsidRPr="00DA4FD8">
        <w:rPr>
          <w:rFonts w:asciiTheme="majorBidi" w:eastAsia="GulimChe" w:hAnsiTheme="majorBidi" w:cstheme="majorBidi"/>
          <w:sz w:val="24"/>
          <w:szCs w:val="24"/>
          <w:lang w:val="en-GB"/>
        </w:rPr>
        <w:t>Government offices are open from Monday to Friday between the hours of 09:00 and 15:00.</w:t>
      </w:r>
    </w:p>
    <w:p w:rsidR="00CC469B" w:rsidRPr="00DA4FD8" w:rsidRDefault="00CC469B" w:rsidP="008D7F1E">
      <w:pPr>
        <w:pStyle w:val="NormalWeb"/>
        <w:spacing w:beforeLines="50" w:before="120" w:after="2"/>
        <w:rPr>
          <w:rFonts w:asciiTheme="majorBidi" w:eastAsia="GulimChe" w:hAnsiTheme="majorBidi" w:cstheme="majorBidi"/>
          <w:sz w:val="24"/>
          <w:szCs w:val="24"/>
          <w:lang w:val="en-GB"/>
        </w:rPr>
      </w:pPr>
      <w:proofErr w:type="gramStart"/>
      <w:r w:rsidRPr="00DA4FD8">
        <w:rPr>
          <w:rFonts w:asciiTheme="majorBidi" w:eastAsia="GulimChe" w:hAnsiTheme="majorBidi" w:cstheme="majorBidi"/>
          <w:sz w:val="24"/>
          <w:szCs w:val="24"/>
          <w:lang w:val="en-GB"/>
        </w:rPr>
        <w:t>Most private businesses open at anywhere from 09:00 to 10:00, and close in the evening.</w:t>
      </w:r>
      <w:proofErr w:type="gramEnd"/>
      <w:r w:rsidRPr="00DA4FD8">
        <w:rPr>
          <w:rFonts w:asciiTheme="majorBidi" w:eastAsia="GulimChe" w:hAnsiTheme="majorBidi" w:cstheme="majorBidi"/>
          <w:sz w:val="24"/>
          <w:szCs w:val="24"/>
          <w:lang w:val="en-GB"/>
        </w:rPr>
        <w:t xml:space="preserve"> Banks are a major exception. Their business hours are from 08:00 to 14:00 on weekdays. They are closed Saturdays and Sundays.</w:t>
      </w:r>
    </w:p>
    <w:p w:rsidR="00CC469B" w:rsidRPr="00DA4FD8" w:rsidRDefault="00CC469B" w:rsidP="008D7F1E">
      <w:pPr>
        <w:pStyle w:val="NormalWeb"/>
        <w:spacing w:beforeLines="50" w:before="120" w:after="2"/>
        <w:jc w:val="both"/>
        <w:rPr>
          <w:rFonts w:asciiTheme="majorBidi" w:eastAsia="GulimChe" w:hAnsiTheme="majorBidi" w:cstheme="majorBidi"/>
          <w:sz w:val="24"/>
          <w:szCs w:val="24"/>
          <w:lang w:val="en-GB"/>
        </w:rPr>
      </w:pPr>
      <w:r w:rsidRPr="00DA4FD8">
        <w:rPr>
          <w:rFonts w:asciiTheme="majorBidi" w:eastAsia="GulimChe" w:hAnsiTheme="majorBidi" w:cstheme="majorBidi"/>
          <w:sz w:val="24"/>
          <w:szCs w:val="24"/>
          <w:lang w:val="en-GB"/>
        </w:rPr>
        <w:t>Foreign diplomatic missions in Barcelona generally maintain strict business hours including lunch. They are usually open from 09:00 to 17:00 on weekdays and are closed on Saturdays and Sundays.</w:t>
      </w:r>
    </w:p>
    <w:p w:rsidR="00CC469B" w:rsidRPr="00DA4FD8" w:rsidRDefault="00CC469B" w:rsidP="008D7F1E">
      <w:pPr>
        <w:pStyle w:val="NormalWeb"/>
        <w:spacing w:beforeLines="50" w:before="120" w:after="2"/>
        <w:rPr>
          <w:rFonts w:asciiTheme="majorBidi" w:eastAsia="GulimChe" w:hAnsiTheme="majorBidi" w:cstheme="majorBidi"/>
          <w:sz w:val="24"/>
          <w:szCs w:val="24"/>
          <w:lang w:val="en-GB"/>
        </w:rPr>
      </w:pPr>
      <w:r w:rsidRPr="00DA4FD8">
        <w:rPr>
          <w:rFonts w:asciiTheme="majorBidi" w:eastAsia="GulimChe" w:hAnsiTheme="majorBidi" w:cstheme="majorBidi"/>
          <w:sz w:val="24"/>
          <w:szCs w:val="24"/>
          <w:lang w:val="en-GB"/>
        </w:rPr>
        <w:t>Major department stores are usually open from 10:00 to 21:00, not on Sundays, but smaller shops tend to be open earlier and close later every day of the week</w:t>
      </w:r>
    </w:p>
    <w:p w:rsidR="000C2B20" w:rsidRPr="00DA4FD8" w:rsidRDefault="000C2B20" w:rsidP="00CC469B">
      <w:pPr>
        <w:spacing w:line="360" w:lineRule="auto"/>
        <w:jc w:val="both"/>
        <w:rPr>
          <w:rFonts w:asciiTheme="majorBidi" w:hAnsiTheme="majorBidi" w:cstheme="majorBidi"/>
          <w:b/>
          <w:bCs/>
          <w:color w:val="1E5273"/>
          <w:sz w:val="24"/>
          <w:lang w:val="en-GB"/>
        </w:rPr>
      </w:pPr>
    </w:p>
    <w:p w:rsidR="00CC469B" w:rsidRPr="00DA4FD8" w:rsidRDefault="00CC469B" w:rsidP="00CC469B">
      <w:pPr>
        <w:widowControl w:val="0"/>
        <w:tabs>
          <w:tab w:val="left" w:pos="426"/>
        </w:tabs>
        <w:adjustRightInd w:val="0"/>
        <w:textAlignment w:val="baseline"/>
        <w:outlineLvl w:val="0"/>
        <w:rPr>
          <w:rFonts w:asciiTheme="majorBidi" w:eastAsia="Gulim" w:hAnsiTheme="majorBidi" w:cstheme="majorBidi"/>
          <w:b/>
          <w:sz w:val="24"/>
          <w:lang w:val="en-GB" w:eastAsia="zh-CN"/>
        </w:rPr>
      </w:pPr>
      <w:r w:rsidRPr="00DA4FD8">
        <w:rPr>
          <w:rFonts w:asciiTheme="majorBidi" w:eastAsia="Gulim" w:hAnsiTheme="majorBidi" w:cstheme="majorBidi"/>
          <w:b/>
          <w:sz w:val="24"/>
          <w:lang w:val="en-GB" w:eastAsia="zh-CN"/>
        </w:rPr>
        <w:t xml:space="preserve">Automated Teller Machines (ATM) for Foreign </w:t>
      </w:r>
      <w:proofErr w:type="spellStart"/>
      <w:r w:rsidR="00432950" w:rsidRPr="00DA4FD8">
        <w:rPr>
          <w:rFonts w:asciiTheme="majorBidi" w:eastAsia="Gulim" w:hAnsiTheme="majorBidi" w:cstheme="majorBidi"/>
          <w:b/>
          <w:sz w:val="24"/>
          <w:lang w:val="en-GB" w:eastAsia="zh-CN"/>
        </w:rPr>
        <w:t>Travelers</w:t>
      </w:r>
      <w:proofErr w:type="spellEnd"/>
    </w:p>
    <w:p w:rsidR="00CC469B" w:rsidRPr="00DA4FD8" w:rsidRDefault="00CC469B" w:rsidP="008D7F1E">
      <w:pPr>
        <w:pStyle w:val="NormalWeb"/>
        <w:spacing w:beforeLines="50" w:before="120" w:after="2" w:line="0" w:lineRule="atLeast"/>
        <w:jc w:val="both"/>
        <w:rPr>
          <w:rFonts w:asciiTheme="majorBidi" w:eastAsia="GulimChe" w:hAnsiTheme="majorBidi" w:cstheme="majorBidi"/>
          <w:sz w:val="24"/>
          <w:szCs w:val="24"/>
          <w:lang w:val="en-GB"/>
        </w:rPr>
      </w:pPr>
      <w:r w:rsidRPr="00DA4FD8">
        <w:rPr>
          <w:rFonts w:asciiTheme="majorBidi" w:eastAsia="GulimChe" w:hAnsiTheme="majorBidi" w:cstheme="majorBidi"/>
          <w:sz w:val="24"/>
          <w:szCs w:val="24"/>
          <w:lang w:val="en-GB"/>
        </w:rPr>
        <w:t>Travellers who carry internationally recognized credit cards can get a cash advance in Euro at Automated Teller Machines (ATMs) installed at airports, major hotels, department stores, subway stations and tourist attractions.</w:t>
      </w:r>
    </w:p>
    <w:p w:rsidR="00CC469B" w:rsidRPr="00B755EB" w:rsidRDefault="00CC469B" w:rsidP="00B755EB">
      <w:pPr>
        <w:rPr>
          <w:lang w:val="en-GB"/>
        </w:rPr>
      </w:pPr>
    </w:p>
    <w:p w:rsidR="00CC469B" w:rsidRPr="00DA4FD8" w:rsidRDefault="00CC469B" w:rsidP="00CC469B">
      <w:pPr>
        <w:widowControl w:val="0"/>
        <w:tabs>
          <w:tab w:val="left" w:pos="426"/>
        </w:tabs>
        <w:adjustRightInd w:val="0"/>
        <w:textAlignment w:val="baseline"/>
        <w:outlineLvl w:val="0"/>
        <w:rPr>
          <w:rFonts w:asciiTheme="majorBidi" w:eastAsia="Gulim" w:hAnsiTheme="majorBidi" w:cstheme="majorBidi"/>
          <w:b/>
          <w:sz w:val="24"/>
          <w:lang w:val="en-GB" w:eastAsia="zh-CN"/>
        </w:rPr>
      </w:pPr>
      <w:r w:rsidRPr="00DA4FD8">
        <w:rPr>
          <w:rFonts w:asciiTheme="majorBidi" w:eastAsia="Gulim" w:hAnsiTheme="majorBidi" w:cstheme="majorBidi"/>
          <w:b/>
          <w:sz w:val="24"/>
          <w:lang w:val="en-GB" w:eastAsia="zh-CN"/>
        </w:rPr>
        <w:t>Tax</w:t>
      </w:r>
    </w:p>
    <w:p w:rsidR="00CC469B" w:rsidRPr="00DA4FD8" w:rsidRDefault="00CC469B" w:rsidP="008D7F1E">
      <w:pPr>
        <w:pStyle w:val="NormalWeb"/>
        <w:spacing w:beforeLines="50" w:before="120" w:after="2" w:line="0" w:lineRule="atLeast"/>
        <w:rPr>
          <w:rFonts w:asciiTheme="majorBidi" w:eastAsia="GulimChe" w:hAnsiTheme="majorBidi" w:cstheme="majorBidi"/>
          <w:sz w:val="24"/>
          <w:szCs w:val="24"/>
          <w:lang w:val="en-GB"/>
        </w:rPr>
      </w:pPr>
      <w:r w:rsidRPr="00DA4FD8">
        <w:rPr>
          <w:rFonts w:asciiTheme="majorBidi" w:eastAsia="GulimChe" w:hAnsiTheme="majorBidi" w:cstheme="majorBidi"/>
          <w:sz w:val="24"/>
          <w:szCs w:val="24"/>
          <w:lang w:val="en-GB"/>
        </w:rPr>
        <w:t>Value-added tax (VAT) is levied on most goods and services at a standard rate of 16% and is included in the retail price. In tourist hotels, this 16% tax applies to meals and other services and is added into the bill.</w:t>
      </w:r>
    </w:p>
    <w:p w:rsidR="00CC469B" w:rsidRPr="00DA4FD8" w:rsidRDefault="00CC469B" w:rsidP="00CC469B">
      <w:pPr>
        <w:spacing w:line="0" w:lineRule="atLeast"/>
        <w:jc w:val="both"/>
        <w:rPr>
          <w:rFonts w:asciiTheme="majorBidi" w:hAnsiTheme="majorBidi" w:cstheme="majorBidi"/>
          <w:b/>
          <w:bCs/>
          <w:color w:val="1E5273"/>
          <w:sz w:val="24"/>
          <w:lang w:val="en-GB"/>
        </w:rPr>
      </w:pPr>
    </w:p>
    <w:p w:rsidR="00CC469B" w:rsidRPr="00DA4FD8" w:rsidRDefault="00CC469B" w:rsidP="00CC469B">
      <w:pPr>
        <w:jc w:val="both"/>
        <w:rPr>
          <w:rFonts w:asciiTheme="majorBidi" w:hAnsiTheme="majorBidi" w:cstheme="majorBidi"/>
          <w:b/>
          <w:sz w:val="24"/>
          <w:lang w:val="en-GB"/>
        </w:rPr>
      </w:pPr>
      <w:r w:rsidRPr="00DA4FD8">
        <w:rPr>
          <w:rFonts w:asciiTheme="majorBidi" w:hAnsiTheme="majorBidi" w:cstheme="majorBidi"/>
          <w:b/>
          <w:sz w:val="24"/>
          <w:lang w:val="en-GB"/>
        </w:rPr>
        <w:t>Local time</w:t>
      </w:r>
    </w:p>
    <w:p w:rsidR="001B7191" w:rsidRDefault="00CC469B" w:rsidP="00CC469B">
      <w:pPr>
        <w:pStyle w:val="Normalaftertitle"/>
        <w:spacing w:before="120" w:line="0" w:lineRule="atLeast"/>
        <w:rPr>
          <w:rFonts w:asciiTheme="majorBidi" w:hAnsiTheme="majorBidi" w:cstheme="majorBidi"/>
          <w:lang w:eastAsia="ko-KR"/>
        </w:rPr>
      </w:pPr>
      <w:r w:rsidRPr="00DA4FD8">
        <w:rPr>
          <w:rFonts w:asciiTheme="majorBidi" w:hAnsiTheme="majorBidi" w:cstheme="majorBidi"/>
        </w:rPr>
        <w:t xml:space="preserve">GMT </w:t>
      </w:r>
      <w:r w:rsidRPr="00DA4FD8">
        <w:rPr>
          <w:rFonts w:asciiTheme="majorBidi" w:hAnsiTheme="majorBidi" w:cstheme="majorBidi"/>
          <w:lang w:eastAsia="ko-KR"/>
        </w:rPr>
        <w:t>+</w:t>
      </w:r>
      <w:r w:rsidRPr="00DA4FD8">
        <w:rPr>
          <w:rFonts w:asciiTheme="majorBidi" w:hAnsiTheme="majorBidi" w:cstheme="majorBidi"/>
        </w:rPr>
        <w:t xml:space="preserve"> 1 </w:t>
      </w:r>
      <w:proofErr w:type="gramStart"/>
      <w:r w:rsidRPr="00DA4FD8">
        <w:rPr>
          <w:rFonts w:asciiTheme="majorBidi" w:hAnsiTheme="majorBidi" w:cstheme="majorBidi"/>
        </w:rPr>
        <w:t>hours</w:t>
      </w:r>
      <w:proofErr w:type="gramEnd"/>
    </w:p>
    <w:p w:rsidR="00CC469B" w:rsidRPr="00DA4FD8" w:rsidRDefault="00CC469B" w:rsidP="00CC469B">
      <w:pPr>
        <w:rPr>
          <w:rStyle w:val="Arial11ptRGB3082115"/>
          <w:rFonts w:asciiTheme="majorBidi" w:hAnsiTheme="majorBidi" w:cstheme="majorBidi"/>
          <w:sz w:val="24"/>
          <w:szCs w:val="24"/>
          <w:lang w:val="en-GB" w:eastAsia="en-US"/>
        </w:rPr>
      </w:pPr>
    </w:p>
    <w:p w:rsidR="00CC469B" w:rsidRPr="00DA4FD8" w:rsidRDefault="00CC469B" w:rsidP="00CC469B">
      <w:pPr>
        <w:jc w:val="both"/>
        <w:rPr>
          <w:rFonts w:asciiTheme="majorBidi" w:hAnsiTheme="majorBidi" w:cstheme="majorBidi"/>
          <w:b/>
          <w:sz w:val="24"/>
          <w:lang w:val="en-GB"/>
        </w:rPr>
      </w:pPr>
      <w:r w:rsidRPr="00DA4FD8">
        <w:rPr>
          <w:rFonts w:asciiTheme="majorBidi" w:hAnsiTheme="majorBidi" w:cstheme="majorBidi"/>
          <w:b/>
          <w:sz w:val="24"/>
          <w:lang w:val="en-GB"/>
        </w:rPr>
        <w:t>Computer Networking</w:t>
      </w:r>
    </w:p>
    <w:p w:rsidR="00CC469B" w:rsidRPr="00DA4FD8" w:rsidRDefault="00CC469B" w:rsidP="00CC469B">
      <w:pPr>
        <w:spacing w:before="120" w:line="0" w:lineRule="atLeast"/>
        <w:rPr>
          <w:rFonts w:asciiTheme="majorBidi" w:eastAsia="GulimChe" w:hAnsiTheme="majorBidi" w:cstheme="majorBidi"/>
          <w:sz w:val="24"/>
          <w:lang w:val="en-GB"/>
        </w:rPr>
      </w:pPr>
      <w:r w:rsidRPr="00DA4FD8">
        <w:rPr>
          <w:rFonts w:asciiTheme="majorBidi" w:eastAsia="GulimChe" w:hAnsiTheme="majorBidi" w:cstheme="majorBidi"/>
          <w:sz w:val="24"/>
          <w:lang w:val="en-GB"/>
        </w:rPr>
        <w:t>Each meeting room will be equipped with wireless access (Wireless LAN, supporting IEEE802.11b, 2.4GHz band) to the Internet. Those who wish to use the wireless access must be equipped with the necessary hardware and correctly configured PC.</w:t>
      </w:r>
    </w:p>
    <w:p w:rsidR="00CC469B" w:rsidRPr="00DA4FD8" w:rsidRDefault="00CC469B" w:rsidP="00CC469B">
      <w:pPr>
        <w:jc w:val="both"/>
        <w:textAlignment w:val="top"/>
        <w:rPr>
          <w:rFonts w:asciiTheme="majorBidi" w:eastAsia="Malgun Gothic" w:hAnsiTheme="majorBidi" w:cstheme="majorBidi"/>
          <w:sz w:val="24"/>
          <w:lang w:val="en-GB"/>
        </w:rPr>
      </w:pPr>
    </w:p>
    <w:p w:rsidR="001B7191" w:rsidRDefault="00CC469B" w:rsidP="00CC469B">
      <w:pPr>
        <w:jc w:val="both"/>
        <w:rPr>
          <w:rFonts w:asciiTheme="majorBidi" w:hAnsiTheme="majorBidi" w:cstheme="majorBidi"/>
          <w:sz w:val="24"/>
          <w:lang w:val="en-GB"/>
        </w:rPr>
      </w:pPr>
      <w:r w:rsidRPr="00DA4FD8">
        <w:rPr>
          <w:rFonts w:asciiTheme="majorBidi" w:eastAsia="SimSun" w:hAnsiTheme="majorBidi" w:cstheme="majorBidi"/>
          <w:b/>
          <w:sz w:val="24"/>
          <w:lang w:val="en-GB" w:eastAsia="zh-CN"/>
        </w:rPr>
        <w:t xml:space="preserve">Contact of the </w:t>
      </w:r>
      <w:r w:rsidRPr="00DA4FD8">
        <w:rPr>
          <w:rFonts w:asciiTheme="majorBidi" w:hAnsiTheme="majorBidi" w:cstheme="majorBidi"/>
          <w:b/>
          <w:sz w:val="24"/>
          <w:lang w:val="en-GB"/>
        </w:rPr>
        <w:t>Host (including VISA):</w:t>
      </w:r>
    </w:p>
    <w:p w:rsidR="00CC469B" w:rsidRPr="0092761B" w:rsidRDefault="00CC469B" w:rsidP="00CC469B">
      <w:pPr>
        <w:spacing w:before="120"/>
        <w:jc w:val="both"/>
        <w:rPr>
          <w:rFonts w:asciiTheme="majorBidi" w:eastAsia="Malgun Gothic" w:hAnsiTheme="majorBidi" w:cstheme="majorBidi"/>
          <w:sz w:val="24"/>
          <w:lang w:val="es-ES_tradnl"/>
        </w:rPr>
      </w:pPr>
      <w:proofErr w:type="spellStart"/>
      <w:r w:rsidRPr="0092761B">
        <w:rPr>
          <w:rFonts w:asciiTheme="majorBidi" w:eastAsia="SimSun" w:hAnsiTheme="majorBidi" w:cstheme="majorBidi"/>
          <w:sz w:val="24"/>
          <w:lang w:val="es-ES_tradnl" w:eastAsia="zh-CN"/>
        </w:rPr>
        <w:t>Dr</w:t>
      </w:r>
      <w:proofErr w:type="spellEnd"/>
      <w:r w:rsidRPr="0092761B">
        <w:rPr>
          <w:rFonts w:asciiTheme="majorBidi" w:eastAsia="SimSun" w:hAnsiTheme="majorBidi" w:cstheme="majorBidi"/>
          <w:sz w:val="24"/>
          <w:lang w:val="es-ES_tradnl" w:eastAsia="zh-CN"/>
        </w:rPr>
        <w:t xml:space="preserve"> </w:t>
      </w:r>
      <w:proofErr w:type="spellStart"/>
      <w:r w:rsidRPr="0092761B">
        <w:rPr>
          <w:rFonts w:asciiTheme="majorBidi" w:eastAsia="SimSun" w:hAnsiTheme="majorBidi" w:cstheme="majorBidi"/>
          <w:sz w:val="24"/>
          <w:lang w:val="es-ES_tradnl" w:eastAsia="zh-CN"/>
        </w:rPr>
        <w:t>PiIar</w:t>
      </w:r>
      <w:proofErr w:type="spellEnd"/>
      <w:r w:rsidRPr="0092761B">
        <w:rPr>
          <w:rFonts w:asciiTheme="majorBidi" w:eastAsia="SimSun" w:hAnsiTheme="majorBidi" w:cstheme="majorBidi"/>
          <w:sz w:val="24"/>
          <w:lang w:val="es-ES_tradnl" w:eastAsia="zh-CN"/>
        </w:rPr>
        <w:t xml:space="preserve"> Orero</w:t>
      </w:r>
    </w:p>
    <w:p w:rsidR="00CC469B" w:rsidRPr="0092761B" w:rsidRDefault="00CC469B" w:rsidP="00CC469B">
      <w:pPr>
        <w:jc w:val="both"/>
        <w:rPr>
          <w:rFonts w:asciiTheme="majorBidi" w:hAnsiTheme="majorBidi" w:cstheme="majorBidi"/>
          <w:sz w:val="24"/>
          <w:lang w:val="es-ES_tradnl"/>
        </w:rPr>
      </w:pPr>
      <w:r w:rsidRPr="0092761B">
        <w:rPr>
          <w:rFonts w:asciiTheme="majorBidi" w:hAnsiTheme="majorBidi" w:cstheme="majorBidi"/>
          <w:sz w:val="24"/>
          <w:lang w:val="es-ES_tradnl"/>
        </w:rPr>
        <w:t>CAIAC-UAB</w:t>
      </w:r>
    </w:p>
    <w:p w:rsidR="00CC469B" w:rsidRPr="0092761B" w:rsidRDefault="00CC469B" w:rsidP="00CC469B">
      <w:pPr>
        <w:jc w:val="both"/>
        <w:rPr>
          <w:rFonts w:asciiTheme="majorBidi" w:eastAsia="SimSun" w:hAnsiTheme="majorBidi" w:cstheme="majorBidi"/>
          <w:sz w:val="24"/>
          <w:lang w:val="es-ES_tradnl" w:eastAsia="zh-CN"/>
        </w:rPr>
      </w:pPr>
      <w:r w:rsidRPr="0092761B">
        <w:rPr>
          <w:rFonts w:asciiTheme="majorBidi" w:hAnsiTheme="majorBidi" w:cstheme="majorBidi"/>
          <w:sz w:val="24"/>
          <w:lang w:val="es-ES_tradnl"/>
        </w:rPr>
        <w:t>Tel</w:t>
      </w:r>
      <w:r w:rsidRPr="0092761B">
        <w:rPr>
          <w:rFonts w:asciiTheme="majorBidi" w:eastAsia="SimSun" w:hAnsiTheme="majorBidi" w:cstheme="majorBidi"/>
          <w:sz w:val="24"/>
          <w:lang w:val="es-ES_tradnl" w:eastAsia="zh-CN"/>
        </w:rPr>
        <w:t xml:space="preserve">: </w:t>
      </w:r>
      <w:r w:rsidRPr="0092761B">
        <w:rPr>
          <w:rFonts w:asciiTheme="majorBidi" w:hAnsiTheme="majorBidi" w:cstheme="majorBidi"/>
          <w:sz w:val="24"/>
          <w:lang w:val="es-ES_tradnl"/>
        </w:rPr>
        <w:t>+</w:t>
      </w:r>
      <w:r w:rsidRPr="0092761B">
        <w:rPr>
          <w:rFonts w:asciiTheme="majorBidi" w:eastAsia="SimSun" w:hAnsiTheme="majorBidi" w:cstheme="majorBidi"/>
          <w:sz w:val="24"/>
          <w:lang w:val="es-ES_tradnl" w:eastAsia="zh-CN"/>
        </w:rPr>
        <w:t>34 622 751958</w:t>
      </w:r>
    </w:p>
    <w:p w:rsidR="00CC469B" w:rsidRPr="0092761B" w:rsidRDefault="00CC469B" w:rsidP="00CC469B">
      <w:pPr>
        <w:jc w:val="both"/>
        <w:rPr>
          <w:rFonts w:asciiTheme="majorBidi" w:hAnsiTheme="majorBidi" w:cstheme="majorBidi"/>
          <w:sz w:val="24"/>
        </w:rPr>
      </w:pPr>
      <w:r w:rsidRPr="0092761B">
        <w:rPr>
          <w:rFonts w:asciiTheme="majorBidi" w:hAnsiTheme="majorBidi" w:cstheme="majorBidi"/>
          <w:sz w:val="24"/>
        </w:rPr>
        <w:t>Fax</w:t>
      </w:r>
      <w:r w:rsidRPr="0092761B">
        <w:rPr>
          <w:rFonts w:asciiTheme="majorBidi" w:eastAsia="SimSun" w:hAnsiTheme="majorBidi" w:cstheme="majorBidi"/>
          <w:sz w:val="24"/>
          <w:lang w:eastAsia="zh-CN"/>
        </w:rPr>
        <w:t xml:space="preserve">: </w:t>
      </w:r>
      <w:r w:rsidRPr="0092761B">
        <w:rPr>
          <w:rFonts w:asciiTheme="majorBidi" w:hAnsiTheme="majorBidi" w:cstheme="majorBidi"/>
          <w:sz w:val="24"/>
        </w:rPr>
        <w:t>+</w:t>
      </w:r>
      <w:r w:rsidRPr="0092761B">
        <w:rPr>
          <w:rFonts w:asciiTheme="majorBidi" w:eastAsia="SimSun" w:hAnsiTheme="majorBidi" w:cstheme="majorBidi"/>
          <w:sz w:val="24"/>
          <w:lang w:eastAsia="zh-CN"/>
        </w:rPr>
        <w:t>34 93 581 2762</w:t>
      </w:r>
    </w:p>
    <w:p w:rsidR="00CC469B" w:rsidRPr="0092761B" w:rsidRDefault="00CC469B" w:rsidP="00CC469B">
      <w:pPr>
        <w:pStyle w:val="Header"/>
        <w:jc w:val="both"/>
      </w:pPr>
      <w:r w:rsidRPr="0092761B">
        <w:rPr>
          <w:rFonts w:asciiTheme="majorBidi" w:hAnsiTheme="majorBidi" w:cstheme="majorBidi"/>
          <w:sz w:val="24"/>
        </w:rPr>
        <w:t>Email:</w:t>
      </w:r>
      <w:r w:rsidR="00DA4FD8" w:rsidRPr="0092761B">
        <w:rPr>
          <w:rFonts w:asciiTheme="majorBidi" w:hAnsiTheme="majorBidi" w:cstheme="majorBidi"/>
          <w:sz w:val="24"/>
        </w:rPr>
        <w:t xml:space="preserve"> </w:t>
      </w:r>
      <w:hyperlink r:id="rId35" w:history="1"/>
      <w:hyperlink r:id="rId36" w:history="1">
        <w:r w:rsidRPr="0092761B">
          <w:rPr>
            <w:rStyle w:val="Hyperlink"/>
            <w:rFonts w:asciiTheme="majorBidi" w:eastAsia="Malgun Gothic" w:hAnsiTheme="majorBidi" w:cstheme="majorBidi"/>
            <w:sz w:val="24"/>
          </w:rPr>
          <w:t>pilar.orero@uab.cat</w:t>
        </w:r>
      </w:hyperlink>
    </w:p>
    <w:p w:rsidR="00DA4FD8" w:rsidRPr="0092761B" w:rsidRDefault="00DA4FD8" w:rsidP="00CC469B">
      <w:pPr>
        <w:pStyle w:val="Header"/>
        <w:jc w:val="both"/>
        <w:rPr>
          <w:rStyle w:val="eudoraheader"/>
          <w:rFonts w:asciiTheme="majorBidi" w:eastAsia="SimSun" w:hAnsiTheme="majorBidi" w:cstheme="majorBidi"/>
          <w:sz w:val="24"/>
          <w:lang w:eastAsia="zh-CN"/>
        </w:rPr>
      </w:pPr>
    </w:p>
    <w:p w:rsidR="00DA4FD8" w:rsidRPr="00DA4FD8" w:rsidRDefault="00DA4FD8" w:rsidP="00DA4FD8">
      <w:pPr>
        <w:keepNext/>
        <w:jc w:val="both"/>
        <w:rPr>
          <w:rFonts w:asciiTheme="majorBidi" w:hAnsiTheme="majorBidi" w:cstheme="majorBidi"/>
          <w:b/>
          <w:sz w:val="23"/>
          <w:szCs w:val="23"/>
          <w:lang w:val="en-GB"/>
        </w:rPr>
      </w:pPr>
      <w:r w:rsidRPr="00DA4FD8">
        <w:rPr>
          <w:rFonts w:asciiTheme="majorBidi" w:hAnsiTheme="majorBidi" w:cstheme="majorBidi"/>
          <w:b/>
          <w:sz w:val="23"/>
          <w:szCs w:val="23"/>
          <w:lang w:val="en-GB"/>
        </w:rPr>
        <w:lastRenderedPageBreak/>
        <w:t>Other accommodations</w:t>
      </w:r>
    </w:p>
    <w:p w:rsidR="00DA4FD8" w:rsidRPr="00DA4FD8" w:rsidRDefault="00DA4FD8" w:rsidP="00DA4FD8">
      <w:pPr>
        <w:keepNext/>
        <w:spacing w:before="120"/>
        <w:rPr>
          <w:rFonts w:asciiTheme="majorBidi" w:hAnsiTheme="majorBidi" w:cstheme="majorBidi"/>
          <w:sz w:val="23"/>
          <w:szCs w:val="23"/>
          <w:lang w:val="en-GB" w:eastAsia="en-US"/>
        </w:rPr>
      </w:pPr>
      <w:r w:rsidRPr="00DA4FD8">
        <w:rPr>
          <w:rFonts w:asciiTheme="majorBidi" w:hAnsiTheme="majorBidi" w:cstheme="majorBidi"/>
          <w:b/>
          <w:bCs/>
          <w:sz w:val="23"/>
          <w:szCs w:val="23"/>
          <w:lang w:val="en-GB" w:eastAsia="en-US"/>
        </w:rPr>
        <w:t>Hotels (****)</w:t>
      </w:r>
    </w:p>
    <w:p w:rsidR="00DA4FD8" w:rsidRPr="00DA4FD8" w:rsidRDefault="004562F7" w:rsidP="00DA4FD8">
      <w:pPr>
        <w:numPr>
          <w:ilvl w:val="0"/>
          <w:numId w:val="64"/>
        </w:numPr>
        <w:spacing w:before="120" w:after="2" w:afterAutospacing="1"/>
        <w:rPr>
          <w:rFonts w:asciiTheme="majorBidi" w:eastAsia="Times New Roman" w:hAnsiTheme="majorBidi" w:cstheme="majorBidi"/>
          <w:sz w:val="23"/>
          <w:szCs w:val="23"/>
          <w:lang w:val="en-GB" w:eastAsia="en-US"/>
        </w:rPr>
      </w:pPr>
      <w:hyperlink r:id="rId37" w:tgtFrame="_blank" w:history="1">
        <w:r w:rsidR="00DA4FD8" w:rsidRPr="0092761B">
          <w:rPr>
            <w:rFonts w:asciiTheme="majorBidi" w:eastAsia="Times New Roman" w:hAnsiTheme="majorBidi" w:cstheme="majorBidi"/>
            <w:b/>
            <w:bCs/>
            <w:color w:val="0000FF"/>
            <w:sz w:val="23"/>
            <w:szCs w:val="23"/>
            <w:u w:val="single"/>
            <w:lang w:val="es-ES_tradnl" w:eastAsia="en-US"/>
          </w:rPr>
          <w:t>Gran Hotel Barcino</w:t>
        </w:r>
      </w:hyperlink>
      <w:r w:rsidR="00DA4FD8" w:rsidRPr="0092761B">
        <w:rPr>
          <w:rFonts w:asciiTheme="majorBidi" w:eastAsia="Times New Roman" w:hAnsiTheme="majorBidi" w:cstheme="majorBidi"/>
          <w:sz w:val="23"/>
          <w:szCs w:val="23"/>
          <w:lang w:val="es-ES_tradnl" w:eastAsia="en-US"/>
        </w:rPr>
        <w:br/>
        <w:t>Jaume I, 6</w:t>
      </w:r>
      <w:r w:rsidR="00DA4FD8" w:rsidRPr="0092761B">
        <w:rPr>
          <w:rFonts w:asciiTheme="majorBidi" w:eastAsia="Times New Roman" w:hAnsiTheme="majorBidi" w:cstheme="majorBidi"/>
          <w:sz w:val="23"/>
          <w:szCs w:val="23"/>
          <w:lang w:val="es-ES_tradnl" w:eastAsia="en-US"/>
        </w:rPr>
        <w:br/>
        <w:t xml:space="preserve">Tel. </w:t>
      </w:r>
      <w:r w:rsidR="00DA4FD8" w:rsidRPr="00DA4FD8">
        <w:rPr>
          <w:rFonts w:asciiTheme="majorBidi" w:eastAsia="Times New Roman" w:hAnsiTheme="majorBidi" w:cstheme="majorBidi"/>
          <w:sz w:val="23"/>
          <w:szCs w:val="23"/>
          <w:lang w:val="en-GB" w:eastAsia="en-US"/>
        </w:rPr>
        <w:t>(+34) 93 302 20 12</w:t>
      </w:r>
    </w:p>
    <w:p w:rsidR="00DA4FD8" w:rsidRPr="00DA4FD8" w:rsidRDefault="004562F7" w:rsidP="00DA4FD8">
      <w:pPr>
        <w:numPr>
          <w:ilvl w:val="0"/>
          <w:numId w:val="64"/>
        </w:numPr>
        <w:spacing w:before="120" w:beforeAutospacing="1" w:after="2" w:afterAutospacing="1"/>
        <w:rPr>
          <w:rFonts w:asciiTheme="majorBidi" w:eastAsia="Times New Roman" w:hAnsiTheme="majorBidi" w:cstheme="majorBidi"/>
          <w:sz w:val="23"/>
          <w:szCs w:val="23"/>
          <w:lang w:val="en-GB" w:eastAsia="en-US"/>
        </w:rPr>
      </w:pPr>
      <w:hyperlink r:id="rId38" w:tgtFrame="_blank" w:history="1">
        <w:r w:rsidR="00DA4FD8" w:rsidRPr="00DA4FD8">
          <w:rPr>
            <w:rFonts w:asciiTheme="majorBidi" w:eastAsia="Times New Roman" w:hAnsiTheme="majorBidi" w:cstheme="majorBidi"/>
            <w:b/>
            <w:bCs/>
            <w:color w:val="0000FF"/>
            <w:sz w:val="23"/>
            <w:szCs w:val="23"/>
            <w:u w:val="single"/>
            <w:lang w:val="en-GB" w:eastAsia="en-US"/>
          </w:rPr>
          <w:t>Hotel Colón</w:t>
        </w:r>
      </w:hyperlink>
      <w:r w:rsidR="00DA4FD8" w:rsidRPr="00DA4FD8">
        <w:rPr>
          <w:rFonts w:asciiTheme="majorBidi" w:eastAsia="Times New Roman" w:hAnsiTheme="majorBidi" w:cstheme="majorBidi"/>
          <w:sz w:val="23"/>
          <w:szCs w:val="23"/>
          <w:lang w:val="en-GB" w:eastAsia="en-US"/>
        </w:rPr>
        <w:br/>
        <w:t xml:space="preserve">Av. </w:t>
      </w:r>
      <w:proofErr w:type="spellStart"/>
      <w:r w:rsidR="00DA4FD8" w:rsidRPr="00DA4FD8">
        <w:rPr>
          <w:rFonts w:asciiTheme="majorBidi" w:eastAsia="Times New Roman" w:hAnsiTheme="majorBidi" w:cstheme="majorBidi"/>
          <w:sz w:val="23"/>
          <w:szCs w:val="23"/>
          <w:lang w:val="en-GB" w:eastAsia="en-US"/>
        </w:rPr>
        <w:t>Catedral</w:t>
      </w:r>
      <w:proofErr w:type="spellEnd"/>
      <w:r w:rsidR="00DA4FD8" w:rsidRPr="00DA4FD8">
        <w:rPr>
          <w:rFonts w:asciiTheme="majorBidi" w:eastAsia="Times New Roman" w:hAnsiTheme="majorBidi" w:cstheme="majorBidi"/>
          <w:sz w:val="23"/>
          <w:szCs w:val="23"/>
          <w:lang w:val="en-GB" w:eastAsia="en-US"/>
        </w:rPr>
        <w:t>, 7</w:t>
      </w:r>
      <w:r w:rsidR="00DA4FD8" w:rsidRPr="00DA4FD8">
        <w:rPr>
          <w:rFonts w:asciiTheme="majorBidi" w:eastAsia="Times New Roman" w:hAnsiTheme="majorBidi" w:cstheme="majorBidi"/>
          <w:sz w:val="23"/>
          <w:szCs w:val="23"/>
          <w:lang w:val="en-GB" w:eastAsia="en-US"/>
        </w:rPr>
        <w:br/>
        <w:t>Tel. (+34) 93 301 14 04</w:t>
      </w:r>
    </w:p>
    <w:p w:rsidR="00DA4FD8" w:rsidRPr="00DA4FD8" w:rsidRDefault="004562F7" w:rsidP="00DA4FD8">
      <w:pPr>
        <w:numPr>
          <w:ilvl w:val="0"/>
          <w:numId w:val="64"/>
        </w:numPr>
        <w:spacing w:before="120" w:beforeAutospacing="1" w:after="2" w:afterAutospacing="1"/>
        <w:rPr>
          <w:rFonts w:asciiTheme="majorBidi" w:eastAsia="Times New Roman" w:hAnsiTheme="majorBidi" w:cstheme="majorBidi"/>
          <w:sz w:val="23"/>
          <w:szCs w:val="23"/>
          <w:lang w:val="en-GB" w:eastAsia="en-US"/>
        </w:rPr>
      </w:pPr>
      <w:hyperlink r:id="rId39" w:tgtFrame="_blank" w:history="1">
        <w:r w:rsidR="00DA4FD8" w:rsidRPr="00DA4FD8">
          <w:rPr>
            <w:rFonts w:asciiTheme="majorBidi" w:eastAsia="Times New Roman" w:hAnsiTheme="majorBidi" w:cstheme="majorBidi"/>
            <w:b/>
            <w:bCs/>
            <w:color w:val="0000FF"/>
            <w:sz w:val="23"/>
            <w:szCs w:val="23"/>
            <w:u w:val="single"/>
            <w:lang w:val="en-GB" w:eastAsia="en-US"/>
          </w:rPr>
          <w:t xml:space="preserve">Hotel </w:t>
        </w:r>
        <w:proofErr w:type="spellStart"/>
        <w:r w:rsidR="00DA4FD8" w:rsidRPr="00DA4FD8">
          <w:rPr>
            <w:rFonts w:asciiTheme="majorBidi" w:eastAsia="Times New Roman" w:hAnsiTheme="majorBidi" w:cstheme="majorBidi"/>
            <w:b/>
            <w:bCs/>
            <w:color w:val="0000FF"/>
            <w:sz w:val="23"/>
            <w:szCs w:val="23"/>
            <w:u w:val="single"/>
            <w:lang w:val="en-GB" w:eastAsia="en-US"/>
          </w:rPr>
          <w:t>Citadines</w:t>
        </w:r>
        <w:proofErr w:type="spellEnd"/>
      </w:hyperlink>
      <w:r w:rsidR="00DA4FD8" w:rsidRPr="00DA4FD8">
        <w:rPr>
          <w:rFonts w:asciiTheme="majorBidi" w:eastAsia="Times New Roman" w:hAnsiTheme="majorBidi" w:cstheme="majorBidi"/>
          <w:sz w:val="23"/>
          <w:szCs w:val="23"/>
          <w:lang w:val="en-GB" w:eastAsia="en-US"/>
        </w:rPr>
        <w:br/>
      </w:r>
      <w:proofErr w:type="spellStart"/>
      <w:r w:rsidR="00DA4FD8" w:rsidRPr="00DA4FD8">
        <w:rPr>
          <w:rFonts w:asciiTheme="majorBidi" w:eastAsia="Times New Roman" w:hAnsiTheme="majorBidi" w:cstheme="majorBidi"/>
          <w:sz w:val="23"/>
          <w:szCs w:val="23"/>
          <w:lang w:val="en-GB" w:eastAsia="en-US"/>
        </w:rPr>
        <w:t>Ramblas</w:t>
      </w:r>
      <w:proofErr w:type="spellEnd"/>
      <w:r w:rsidR="00DA4FD8" w:rsidRPr="00DA4FD8">
        <w:rPr>
          <w:rFonts w:asciiTheme="majorBidi" w:eastAsia="Times New Roman" w:hAnsiTheme="majorBidi" w:cstheme="majorBidi"/>
          <w:sz w:val="23"/>
          <w:szCs w:val="23"/>
          <w:lang w:val="en-GB" w:eastAsia="en-US"/>
        </w:rPr>
        <w:t xml:space="preserve"> 122</w:t>
      </w:r>
      <w:r w:rsidR="00DA4FD8" w:rsidRPr="00DA4FD8">
        <w:rPr>
          <w:rFonts w:asciiTheme="majorBidi" w:eastAsia="Times New Roman" w:hAnsiTheme="majorBidi" w:cstheme="majorBidi"/>
          <w:sz w:val="23"/>
          <w:szCs w:val="23"/>
          <w:lang w:val="en-GB" w:eastAsia="en-US"/>
        </w:rPr>
        <w:br/>
        <w:t>Tel. (+34) 93 412 77 66</w:t>
      </w:r>
    </w:p>
    <w:p w:rsidR="00DA4FD8" w:rsidRPr="00DA4FD8" w:rsidRDefault="004562F7" w:rsidP="00DA4FD8">
      <w:pPr>
        <w:numPr>
          <w:ilvl w:val="0"/>
          <w:numId w:val="64"/>
        </w:numPr>
        <w:spacing w:before="120" w:beforeAutospacing="1"/>
        <w:rPr>
          <w:rFonts w:asciiTheme="majorBidi" w:eastAsia="Times New Roman" w:hAnsiTheme="majorBidi" w:cstheme="majorBidi"/>
          <w:sz w:val="23"/>
          <w:szCs w:val="23"/>
          <w:lang w:val="en-GB" w:eastAsia="en-US"/>
        </w:rPr>
      </w:pPr>
      <w:hyperlink r:id="rId40" w:tgtFrame="_blank" w:history="1">
        <w:r w:rsidR="00DA4FD8" w:rsidRPr="00DA4FD8">
          <w:rPr>
            <w:rFonts w:asciiTheme="majorBidi" w:eastAsia="Times New Roman" w:hAnsiTheme="majorBidi" w:cstheme="majorBidi"/>
            <w:b/>
            <w:bCs/>
            <w:color w:val="0000FF"/>
            <w:sz w:val="23"/>
            <w:szCs w:val="23"/>
            <w:u w:val="single"/>
            <w:lang w:val="en-GB" w:eastAsia="en-US"/>
          </w:rPr>
          <w:t xml:space="preserve">Hotel </w:t>
        </w:r>
        <w:proofErr w:type="spellStart"/>
        <w:r w:rsidR="00DA4FD8" w:rsidRPr="00DA4FD8">
          <w:rPr>
            <w:rFonts w:asciiTheme="majorBidi" w:eastAsia="Times New Roman" w:hAnsiTheme="majorBidi" w:cstheme="majorBidi"/>
            <w:b/>
            <w:bCs/>
            <w:color w:val="0000FF"/>
            <w:sz w:val="23"/>
            <w:szCs w:val="23"/>
            <w:u w:val="single"/>
            <w:lang w:val="en-GB" w:eastAsia="en-US"/>
          </w:rPr>
          <w:t>Gótico</w:t>
        </w:r>
        <w:proofErr w:type="spellEnd"/>
      </w:hyperlink>
      <w:r w:rsidR="00DA4FD8" w:rsidRPr="00DA4FD8">
        <w:rPr>
          <w:rFonts w:asciiTheme="majorBidi" w:eastAsia="Times New Roman" w:hAnsiTheme="majorBidi" w:cstheme="majorBidi"/>
          <w:sz w:val="23"/>
          <w:szCs w:val="23"/>
          <w:lang w:val="en-GB" w:eastAsia="en-US"/>
        </w:rPr>
        <w:br/>
      </w:r>
      <w:proofErr w:type="spellStart"/>
      <w:r w:rsidR="00DA4FD8" w:rsidRPr="00DA4FD8">
        <w:rPr>
          <w:rFonts w:asciiTheme="majorBidi" w:eastAsia="Times New Roman" w:hAnsiTheme="majorBidi" w:cstheme="majorBidi"/>
          <w:sz w:val="23"/>
          <w:szCs w:val="23"/>
          <w:lang w:val="en-GB" w:eastAsia="en-US"/>
        </w:rPr>
        <w:t>Jaume</w:t>
      </w:r>
      <w:proofErr w:type="spellEnd"/>
      <w:r w:rsidR="00DA4FD8" w:rsidRPr="00DA4FD8">
        <w:rPr>
          <w:rFonts w:asciiTheme="majorBidi" w:eastAsia="Times New Roman" w:hAnsiTheme="majorBidi" w:cstheme="majorBidi"/>
          <w:sz w:val="23"/>
          <w:szCs w:val="23"/>
          <w:lang w:val="en-GB" w:eastAsia="en-US"/>
        </w:rPr>
        <w:t xml:space="preserve"> I, 14</w:t>
      </w:r>
      <w:r w:rsidR="00DA4FD8" w:rsidRPr="00DA4FD8">
        <w:rPr>
          <w:rFonts w:asciiTheme="majorBidi" w:eastAsia="Times New Roman" w:hAnsiTheme="majorBidi" w:cstheme="majorBidi"/>
          <w:sz w:val="23"/>
          <w:szCs w:val="23"/>
          <w:lang w:val="en-GB" w:eastAsia="en-US"/>
        </w:rPr>
        <w:br/>
        <w:t>Tel. (+34) 93 315 22 11</w:t>
      </w:r>
    </w:p>
    <w:p w:rsidR="001B7191" w:rsidRDefault="00DA4FD8" w:rsidP="002437CA">
      <w:pPr>
        <w:spacing w:before="120"/>
        <w:rPr>
          <w:rFonts w:asciiTheme="majorBidi" w:hAnsiTheme="majorBidi" w:cstheme="majorBidi"/>
          <w:b/>
          <w:bCs/>
          <w:sz w:val="23"/>
          <w:szCs w:val="23"/>
          <w:lang w:val="en-GB" w:eastAsia="en-US"/>
        </w:rPr>
      </w:pPr>
      <w:r w:rsidRPr="00DA4FD8">
        <w:rPr>
          <w:rFonts w:asciiTheme="majorBidi" w:hAnsiTheme="majorBidi" w:cstheme="majorBidi"/>
          <w:b/>
          <w:bCs/>
          <w:sz w:val="23"/>
          <w:szCs w:val="23"/>
          <w:lang w:val="en-GB" w:eastAsia="en-US"/>
        </w:rPr>
        <w:t>Hotels (* * *)</w:t>
      </w:r>
    </w:p>
    <w:p w:rsidR="00DA4FD8" w:rsidRPr="00DA4FD8" w:rsidRDefault="004562F7" w:rsidP="00DA4FD8">
      <w:pPr>
        <w:numPr>
          <w:ilvl w:val="0"/>
          <w:numId w:val="65"/>
        </w:numPr>
        <w:spacing w:before="120" w:after="2" w:afterAutospacing="1"/>
        <w:rPr>
          <w:rFonts w:asciiTheme="majorBidi" w:eastAsia="Times New Roman" w:hAnsiTheme="majorBidi" w:cstheme="majorBidi"/>
          <w:sz w:val="23"/>
          <w:szCs w:val="23"/>
          <w:lang w:val="en-GB" w:eastAsia="en-US"/>
        </w:rPr>
      </w:pPr>
      <w:hyperlink r:id="rId41" w:tgtFrame="_blank" w:history="1">
        <w:r w:rsidR="00DA4FD8" w:rsidRPr="0092761B">
          <w:rPr>
            <w:rFonts w:asciiTheme="majorBidi" w:eastAsia="Times New Roman" w:hAnsiTheme="majorBidi" w:cstheme="majorBidi"/>
            <w:b/>
            <w:bCs/>
            <w:color w:val="0000FF"/>
            <w:sz w:val="23"/>
            <w:szCs w:val="23"/>
            <w:u w:val="single"/>
            <w:lang w:val="es-ES_tradnl" w:eastAsia="en-US"/>
          </w:rPr>
          <w:t>Hotel Campus</w:t>
        </w:r>
      </w:hyperlink>
      <w:r w:rsidR="00DA4FD8" w:rsidRPr="0092761B">
        <w:rPr>
          <w:rFonts w:asciiTheme="majorBidi" w:eastAsia="Times New Roman" w:hAnsiTheme="majorBidi" w:cstheme="majorBidi"/>
          <w:sz w:val="23"/>
          <w:szCs w:val="23"/>
          <w:lang w:val="es-ES_tradnl" w:eastAsia="en-US"/>
        </w:rPr>
        <w:br/>
        <w:t>Vila Universitaria (campus UAB)</w:t>
      </w:r>
      <w:r w:rsidR="00DA4FD8" w:rsidRPr="0092761B">
        <w:rPr>
          <w:rFonts w:asciiTheme="majorBidi" w:eastAsia="Times New Roman" w:hAnsiTheme="majorBidi" w:cstheme="majorBidi"/>
          <w:sz w:val="23"/>
          <w:szCs w:val="23"/>
          <w:lang w:val="es-ES_tradnl" w:eastAsia="en-US"/>
        </w:rPr>
        <w:br/>
        <w:t xml:space="preserve">Tel. </w:t>
      </w:r>
      <w:r w:rsidR="00DA4FD8" w:rsidRPr="00DA4FD8">
        <w:rPr>
          <w:rFonts w:asciiTheme="majorBidi" w:eastAsia="Times New Roman" w:hAnsiTheme="majorBidi" w:cstheme="majorBidi"/>
          <w:sz w:val="23"/>
          <w:szCs w:val="23"/>
          <w:lang w:val="en-GB" w:eastAsia="en-US"/>
        </w:rPr>
        <w:t>(+34) 93 580 89 78</w:t>
      </w:r>
    </w:p>
    <w:p w:rsidR="00DA4FD8" w:rsidRPr="00DA4FD8" w:rsidRDefault="004562F7" w:rsidP="00DA4FD8">
      <w:pPr>
        <w:numPr>
          <w:ilvl w:val="0"/>
          <w:numId w:val="65"/>
        </w:numPr>
        <w:spacing w:before="120" w:beforeAutospacing="1" w:after="2" w:afterAutospacing="1"/>
        <w:rPr>
          <w:rFonts w:asciiTheme="majorBidi" w:eastAsia="Times New Roman" w:hAnsiTheme="majorBidi" w:cstheme="majorBidi"/>
          <w:sz w:val="23"/>
          <w:szCs w:val="23"/>
          <w:lang w:val="en-GB" w:eastAsia="en-US"/>
        </w:rPr>
      </w:pPr>
      <w:hyperlink r:id="rId42" w:tgtFrame="_blank" w:history="1">
        <w:r w:rsidR="00DA4FD8" w:rsidRPr="00DA4FD8">
          <w:rPr>
            <w:rFonts w:asciiTheme="majorBidi" w:eastAsia="Times New Roman" w:hAnsiTheme="majorBidi" w:cstheme="majorBidi"/>
            <w:b/>
            <w:bCs/>
            <w:color w:val="0000FF"/>
            <w:sz w:val="23"/>
            <w:szCs w:val="23"/>
            <w:u w:val="single"/>
            <w:lang w:val="en-GB" w:eastAsia="en-US"/>
          </w:rPr>
          <w:t>Hotel Splendid</w:t>
        </w:r>
      </w:hyperlink>
      <w:r w:rsidR="00DA4FD8" w:rsidRPr="00DA4FD8">
        <w:rPr>
          <w:rFonts w:asciiTheme="majorBidi" w:eastAsia="Times New Roman" w:hAnsiTheme="majorBidi" w:cstheme="majorBidi"/>
          <w:sz w:val="23"/>
          <w:szCs w:val="23"/>
          <w:lang w:val="en-GB" w:eastAsia="en-US"/>
        </w:rPr>
        <w:br/>
      </w:r>
      <w:proofErr w:type="spellStart"/>
      <w:r w:rsidR="00DA4FD8" w:rsidRPr="00DA4FD8">
        <w:rPr>
          <w:rFonts w:asciiTheme="majorBidi" w:eastAsia="Times New Roman" w:hAnsiTheme="majorBidi" w:cstheme="majorBidi"/>
          <w:sz w:val="23"/>
          <w:szCs w:val="23"/>
          <w:lang w:val="en-GB" w:eastAsia="en-US"/>
        </w:rPr>
        <w:t>Muntaner</w:t>
      </w:r>
      <w:proofErr w:type="spellEnd"/>
      <w:r w:rsidR="00DA4FD8" w:rsidRPr="00DA4FD8">
        <w:rPr>
          <w:rFonts w:asciiTheme="majorBidi" w:eastAsia="Times New Roman" w:hAnsiTheme="majorBidi" w:cstheme="majorBidi"/>
          <w:sz w:val="23"/>
          <w:szCs w:val="23"/>
          <w:lang w:val="en-GB" w:eastAsia="en-US"/>
        </w:rPr>
        <w:t xml:space="preserve"> 2</w:t>
      </w:r>
      <w:r w:rsidR="00DA4FD8" w:rsidRPr="00DA4FD8">
        <w:rPr>
          <w:rFonts w:asciiTheme="majorBidi" w:eastAsia="Times New Roman" w:hAnsiTheme="majorBidi" w:cstheme="majorBidi"/>
          <w:sz w:val="23"/>
          <w:szCs w:val="23"/>
          <w:lang w:val="en-GB" w:eastAsia="en-US"/>
        </w:rPr>
        <w:br/>
        <w:t>Tel. (+34) 93 451 21 42</w:t>
      </w:r>
    </w:p>
    <w:p w:rsidR="00DA4FD8" w:rsidRPr="00DA4FD8" w:rsidRDefault="004562F7" w:rsidP="00DA4FD8">
      <w:pPr>
        <w:numPr>
          <w:ilvl w:val="0"/>
          <w:numId w:val="65"/>
        </w:numPr>
        <w:spacing w:before="120" w:beforeAutospacing="1" w:after="2" w:afterAutospacing="1"/>
        <w:rPr>
          <w:rFonts w:asciiTheme="majorBidi" w:eastAsia="Times New Roman" w:hAnsiTheme="majorBidi" w:cstheme="majorBidi"/>
          <w:sz w:val="23"/>
          <w:szCs w:val="23"/>
          <w:lang w:val="en-GB" w:eastAsia="en-US"/>
        </w:rPr>
      </w:pPr>
      <w:hyperlink r:id="rId43" w:tgtFrame="_blank" w:history="1">
        <w:r w:rsidR="00DA4FD8" w:rsidRPr="0092761B">
          <w:rPr>
            <w:rFonts w:asciiTheme="majorBidi" w:eastAsia="Times New Roman" w:hAnsiTheme="majorBidi" w:cstheme="majorBidi"/>
            <w:b/>
            <w:bCs/>
            <w:color w:val="0000FF"/>
            <w:sz w:val="23"/>
            <w:szCs w:val="23"/>
            <w:u w:val="single"/>
            <w:lang w:val="es-ES_tradnl" w:eastAsia="en-US"/>
          </w:rPr>
          <w:t>Hotel Suizo</w:t>
        </w:r>
      </w:hyperlink>
      <w:r w:rsidR="00DA4FD8" w:rsidRPr="0092761B">
        <w:rPr>
          <w:rFonts w:asciiTheme="majorBidi" w:eastAsia="Times New Roman" w:hAnsiTheme="majorBidi" w:cstheme="majorBidi"/>
          <w:sz w:val="23"/>
          <w:szCs w:val="23"/>
          <w:lang w:val="es-ES_tradnl" w:eastAsia="en-US"/>
        </w:rPr>
        <w:br/>
        <w:t xml:space="preserve">Plaza del </w:t>
      </w:r>
      <w:proofErr w:type="spellStart"/>
      <w:r w:rsidR="00DA4FD8" w:rsidRPr="0092761B">
        <w:rPr>
          <w:rFonts w:asciiTheme="majorBidi" w:eastAsia="Times New Roman" w:hAnsiTheme="majorBidi" w:cstheme="majorBidi"/>
          <w:sz w:val="23"/>
          <w:szCs w:val="23"/>
          <w:lang w:val="es-ES_tradnl" w:eastAsia="en-US"/>
        </w:rPr>
        <w:t>Angel</w:t>
      </w:r>
      <w:proofErr w:type="spellEnd"/>
      <w:r w:rsidR="00DA4FD8" w:rsidRPr="0092761B">
        <w:rPr>
          <w:rFonts w:asciiTheme="majorBidi" w:eastAsia="Times New Roman" w:hAnsiTheme="majorBidi" w:cstheme="majorBidi"/>
          <w:sz w:val="23"/>
          <w:szCs w:val="23"/>
          <w:lang w:val="es-ES_tradnl" w:eastAsia="en-US"/>
        </w:rPr>
        <w:t xml:space="preserve"> 12</w:t>
      </w:r>
      <w:r w:rsidR="00DA4FD8" w:rsidRPr="0092761B">
        <w:rPr>
          <w:rFonts w:asciiTheme="majorBidi" w:eastAsia="Times New Roman" w:hAnsiTheme="majorBidi" w:cstheme="majorBidi"/>
          <w:sz w:val="23"/>
          <w:szCs w:val="23"/>
          <w:lang w:val="es-ES_tradnl" w:eastAsia="en-US"/>
        </w:rPr>
        <w:br/>
        <w:t xml:space="preserve">Tel. </w:t>
      </w:r>
      <w:r w:rsidR="00DA4FD8" w:rsidRPr="00DA4FD8">
        <w:rPr>
          <w:rFonts w:asciiTheme="majorBidi" w:eastAsia="Times New Roman" w:hAnsiTheme="majorBidi" w:cstheme="majorBidi"/>
          <w:sz w:val="23"/>
          <w:szCs w:val="23"/>
          <w:lang w:val="en-GB" w:eastAsia="en-US"/>
        </w:rPr>
        <w:t>(+34) 93 310 61 08</w:t>
      </w:r>
    </w:p>
    <w:p w:rsidR="00DA4FD8" w:rsidRPr="00DA4FD8" w:rsidRDefault="004562F7" w:rsidP="00DA4FD8">
      <w:pPr>
        <w:numPr>
          <w:ilvl w:val="0"/>
          <w:numId w:val="65"/>
        </w:numPr>
        <w:spacing w:before="120" w:beforeAutospacing="1" w:after="2" w:afterAutospacing="1"/>
        <w:rPr>
          <w:rFonts w:asciiTheme="majorBidi" w:eastAsia="Times New Roman" w:hAnsiTheme="majorBidi" w:cstheme="majorBidi"/>
          <w:sz w:val="23"/>
          <w:szCs w:val="23"/>
          <w:lang w:val="en-GB" w:eastAsia="en-US"/>
        </w:rPr>
      </w:pPr>
      <w:hyperlink r:id="rId44" w:tgtFrame="_blank" w:history="1">
        <w:r w:rsidR="00DA4FD8" w:rsidRPr="0092761B">
          <w:rPr>
            <w:rFonts w:asciiTheme="majorBidi" w:eastAsia="Times New Roman" w:hAnsiTheme="majorBidi" w:cstheme="majorBidi"/>
            <w:b/>
            <w:bCs/>
            <w:color w:val="0000FF"/>
            <w:sz w:val="23"/>
            <w:szCs w:val="23"/>
            <w:u w:val="single"/>
            <w:lang w:val="es-ES_tradnl" w:eastAsia="en-US"/>
          </w:rPr>
          <w:t>Hotel Catalunya Plaza</w:t>
        </w:r>
      </w:hyperlink>
      <w:r w:rsidR="00DA4FD8" w:rsidRPr="0092761B">
        <w:rPr>
          <w:rFonts w:asciiTheme="majorBidi" w:eastAsia="Times New Roman" w:hAnsiTheme="majorBidi" w:cstheme="majorBidi"/>
          <w:sz w:val="23"/>
          <w:szCs w:val="23"/>
          <w:lang w:val="es-ES_tradnl" w:eastAsia="en-US"/>
        </w:rPr>
        <w:br/>
      </w:r>
      <w:proofErr w:type="spellStart"/>
      <w:r w:rsidR="00DA4FD8" w:rsidRPr="0092761B">
        <w:rPr>
          <w:rFonts w:asciiTheme="majorBidi" w:eastAsia="Times New Roman" w:hAnsiTheme="majorBidi" w:cstheme="majorBidi"/>
          <w:sz w:val="23"/>
          <w:szCs w:val="23"/>
          <w:lang w:val="es-ES_tradnl" w:eastAsia="en-US"/>
        </w:rPr>
        <w:t>Plaza</w:t>
      </w:r>
      <w:proofErr w:type="spellEnd"/>
      <w:r w:rsidR="00DA4FD8" w:rsidRPr="0092761B">
        <w:rPr>
          <w:rFonts w:asciiTheme="majorBidi" w:eastAsia="Times New Roman" w:hAnsiTheme="majorBidi" w:cstheme="majorBidi"/>
          <w:sz w:val="23"/>
          <w:szCs w:val="23"/>
          <w:lang w:val="es-ES_tradnl" w:eastAsia="en-US"/>
        </w:rPr>
        <w:t xml:space="preserve"> Catalunya 7</w:t>
      </w:r>
      <w:r w:rsidR="00DA4FD8" w:rsidRPr="0092761B">
        <w:rPr>
          <w:rFonts w:asciiTheme="majorBidi" w:eastAsia="Times New Roman" w:hAnsiTheme="majorBidi" w:cstheme="majorBidi"/>
          <w:sz w:val="23"/>
          <w:szCs w:val="23"/>
          <w:lang w:val="es-ES_tradnl" w:eastAsia="en-US"/>
        </w:rPr>
        <w:br/>
        <w:t xml:space="preserve">Tel. </w:t>
      </w:r>
      <w:r w:rsidR="00DA4FD8" w:rsidRPr="00DA4FD8">
        <w:rPr>
          <w:rFonts w:asciiTheme="majorBidi" w:eastAsia="Times New Roman" w:hAnsiTheme="majorBidi" w:cstheme="majorBidi"/>
          <w:sz w:val="23"/>
          <w:szCs w:val="23"/>
          <w:lang w:val="en-GB" w:eastAsia="en-US"/>
        </w:rPr>
        <w:t>(+34) 93 317 71 71</w:t>
      </w:r>
    </w:p>
    <w:p w:rsidR="00DA4FD8" w:rsidRPr="00DA4FD8" w:rsidRDefault="00DA4FD8" w:rsidP="00DA4FD8">
      <w:pPr>
        <w:numPr>
          <w:ilvl w:val="0"/>
          <w:numId w:val="65"/>
        </w:numPr>
        <w:spacing w:before="120" w:beforeAutospacing="1" w:after="2" w:afterAutospacing="1"/>
        <w:rPr>
          <w:rFonts w:asciiTheme="majorBidi" w:eastAsia="Times New Roman" w:hAnsiTheme="majorBidi" w:cstheme="majorBidi"/>
          <w:sz w:val="23"/>
          <w:szCs w:val="23"/>
          <w:lang w:val="en-GB" w:eastAsia="en-US"/>
        </w:rPr>
      </w:pPr>
      <w:r w:rsidRPr="00DA4FD8">
        <w:rPr>
          <w:rFonts w:asciiTheme="majorBidi" w:eastAsia="Times New Roman" w:hAnsiTheme="majorBidi" w:cstheme="majorBidi"/>
          <w:sz w:val="23"/>
          <w:szCs w:val="23"/>
          <w:lang w:val="en-GB" w:eastAsia="en-US"/>
        </w:rPr>
        <w:t> </w:t>
      </w:r>
      <w:hyperlink r:id="rId45" w:tgtFrame="_blank" w:history="1">
        <w:r w:rsidRPr="00DA4FD8">
          <w:rPr>
            <w:rFonts w:asciiTheme="majorBidi" w:eastAsia="Times New Roman" w:hAnsiTheme="majorBidi" w:cstheme="majorBidi"/>
            <w:b/>
            <w:bCs/>
            <w:color w:val="0000FF"/>
            <w:sz w:val="23"/>
            <w:szCs w:val="23"/>
            <w:u w:val="single"/>
            <w:lang w:val="en-GB" w:eastAsia="en-US"/>
          </w:rPr>
          <w:t xml:space="preserve">Hotel </w:t>
        </w:r>
        <w:proofErr w:type="spellStart"/>
        <w:r w:rsidRPr="00DA4FD8">
          <w:rPr>
            <w:rFonts w:asciiTheme="majorBidi" w:eastAsia="Times New Roman" w:hAnsiTheme="majorBidi" w:cstheme="majorBidi"/>
            <w:b/>
            <w:bCs/>
            <w:color w:val="0000FF"/>
            <w:sz w:val="23"/>
            <w:szCs w:val="23"/>
            <w:u w:val="single"/>
            <w:lang w:val="en-GB" w:eastAsia="en-US"/>
          </w:rPr>
          <w:t>Gravina</w:t>
        </w:r>
        <w:proofErr w:type="spellEnd"/>
      </w:hyperlink>
      <w:r w:rsidRPr="00DA4FD8">
        <w:rPr>
          <w:rFonts w:asciiTheme="majorBidi" w:eastAsia="Times New Roman" w:hAnsiTheme="majorBidi" w:cstheme="majorBidi"/>
          <w:sz w:val="23"/>
          <w:szCs w:val="23"/>
          <w:lang w:val="en-GB" w:eastAsia="en-US"/>
        </w:rPr>
        <w:br/>
      </w:r>
      <w:proofErr w:type="spellStart"/>
      <w:r w:rsidRPr="00DA4FD8">
        <w:rPr>
          <w:rFonts w:asciiTheme="majorBidi" w:eastAsia="Times New Roman" w:hAnsiTheme="majorBidi" w:cstheme="majorBidi"/>
          <w:sz w:val="23"/>
          <w:szCs w:val="23"/>
          <w:lang w:val="en-GB" w:eastAsia="en-US"/>
        </w:rPr>
        <w:t>Gravina</w:t>
      </w:r>
      <w:proofErr w:type="spellEnd"/>
      <w:r w:rsidRPr="00DA4FD8">
        <w:rPr>
          <w:rFonts w:asciiTheme="majorBidi" w:eastAsia="Times New Roman" w:hAnsiTheme="majorBidi" w:cstheme="majorBidi"/>
          <w:sz w:val="23"/>
          <w:szCs w:val="23"/>
          <w:lang w:val="en-GB" w:eastAsia="en-US"/>
        </w:rPr>
        <w:t xml:space="preserve"> 12</w:t>
      </w:r>
      <w:r w:rsidRPr="00DA4FD8">
        <w:rPr>
          <w:rFonts w:asciiTheme="majorBidi" w:eastAsia="Times New Roman" w:hAnsiTheme="majorBidi" w:cstheme="majorBidi"/>
          <w:sz w:val="23"/>
          <w:szCs w:val="23"/>
          <w:lang w:val="en-GB" w:eastAsia="en-US"/>
        </w:rPr>
        <w:br/>
        <w:t>Tel. (+34) 93 301 68 68</w:t>
      </w:r>
    </w:p>
    <w:p w:rsidR="00DA4FD8" w:rsidRPr="00DA4FD8" w:rsidRDefault="004562F7" w:rsidP="00DA4FD8">
      <w:pPr>
        <w:numPr>
          <w:ilvl w:val="0"/>
          <w:numId w:val="65"/>
        </w:numPr>
        <w:spacing w:before="120" w:beforeAutospacing="1" w:after="2" w:afterAutospacing="1"/>
        <w:rPr>
          <w:rFonts w:asciiTheme="majorBidi" w:eastAsia="Times New Roman" w:hAnsiTheme="majorBidi" w:cstheme="majorBidi"/>
          <w:sz w:val="23"/>
          <w:szCs w:val="23"/>
          <w:lang w:val="en-GB" w:eastAsia="en-US"/>
        </w:rPr>
      </w:pPr>
      <w:hyperlink r:id="rId46" w:tgtFrame="_blank" w:history="1">
        <w:r w:rsidR="00DA4FD8" w:rsidRPr="00DA4FD8">
          <w:rPr>
            <w:rFonts w:asciiTheme="majorBidi" w:eastAsia="Times New Roman" w:hAnsiTheme="majorBidi" w:cstheme="majorBidi"/>
            <w:b/>
            <w:bCs/>
            <w:color w:val="0000FF"/>
            <w:sz w:val="23"/>
            <w:szCs w:val="23"/>
            <w:u w:val="single"/>
            <w:lang w:val="en-GB" w:eastAsia="en-US"/>
          </w:rPr>
          <w:t xml:space="preserve">Hotel NH </w:t>
        </w:r>
        <w:proofErr w:type="spellStart"/>
        <w:r w:rsidR="00DA4FD8" w:rsidRPr="00DA4FD8">
          <w:rPr>
            <w:rFonts w:asciiTheme="majorBidi" w:eastAsia="Times New Roman" w:hAnsiTheme="majorBidi" w:cstheme="majorBidi"/>
            <w:b/>
            <w:bCs/>
            <w:color w:val="0000FF"/>
            <w:sz w:val="23"/>
            <w:szCs w:val="23"/>
            <w:u w:val="single"/>
            <w:lang w:val="en-GB" w:eastAsia="en-US"/>
          </w:rPr>
          <w:t>Duc</w:t>
        </w:r>
        <w:proofErr w:type="spellEnd"/>
        <w:r w:rsidR="00DA4FD8" w:rsidRPr="00DA4FD8">
          <w:rPr>
            <w:rFonts w:asciiTheme="majorBidi" w:eastAsia="Times New Roman" w:hAnsiTheme="majorBidi" w:cstheme="majorBidi"/>
            <w:b/>
            <w:bCs/>
            <w:color w:val="0000FF"/>
            <w:sz w:val="23"/>
            <w:szCs w:val="23"/>
            <w:u w:val="single"/>
            <w:lang w:val="en-GB" w:eastAsia="en-US"/>
          </w:rPr>
          <w:t xml:space="preserve"> de la </w:t>
        </w:r>
        <w:proofErr w:type="spellStart"/>
        <w:r w:rsidR="00DA4FD8" w:rsidRPr="00DA4FD8">
          <w:rPr>
            <w:rFonts w:asciiTheme="majorBidi" w:eastAsia="Times New Roman" w:hAnsiTheme="majorBidi" w:cstheme="majorBidi"/>
            <w:b/>
            <w:bCs/>
            <w:color w:val="0000FF"/>
            <w:sz w:val="23"/>
            <w:szCs w:val="23"/>
            <w:u w:val="single"/>
            <w:lang w:val="en-GB" w:eastAsia="en-US"/>
          </w:rPr>
          <w:t>Victòria</w:t>
        </w:r>
        <w:proofErr w:type="spellEnd"/>
      </w:hyperlink>
      <w:r w:rsidR="00DA4FD8" w:rsidRPr="00DA4FD8">
        <w:rPr>
          <w:rFonts w:asciiTheme="majorBidi" w:eastAsia="Times New Roman" w:hAnsiTheme="majorBidi" w:cstheme="majorBidi"/>
          <w:sz w:val="23"/>
          <w:szCs w:val="23"/>
          <w:lang w:val="en-GB" w:eastAsia="en-US"/>
        </w:rPr>
        <w:br/>
      </w:r>
      <w:proofErr w:type="spellStart"/>
      <w:r w:rsidR="00DA4FD8" w:rsidRPr="00DA4FD8">
        <w:rPr>
          <w:rFonts w:asciiTheme="majorBidi" w:eastAsia="Times New Roman" w:hAnsiTheme="majorBidi" w:cstheme="majorBidi"/>
          <w:sz w:val="23"/>
          <w:szCs w:val="23"/>
          <w:lang w:val="en-GB" w:eastAsia="en-US"/>
        </w:rPr>
        <w:t>Duc</w:t>
      </w:r>
      <w:proofErr w:type="spellEnd"/>
      <w:r w:rsidR="00DA4FD8" w:rsidRPr="00DA4FD8">
        <w:rPr>
          <w:rFonts w:asciiTheme="majorBidi" w:eastAsia="Times New Roman" w:hAnsiTheme="majorBidi" w:cstheme="majorBidi"/>
          <w:sz w:val="23"/>
          <w:szCs w:val="23"/>
          <w:lang w:val="en-GB" w:eastAsia="en-US"/>
        </w:rPr>
        <w:t xml:space="preserve"> de la </w:t>
      </w:r>
      <w:proofErr w:type="spellStart"/>
      <w:r w:rsidR="00DA4FD8" w:rsidRPr="00DA4FD8">
        <w:rPr>
          <w:rFonts w:asciiTheme="majorBidi" w:eastAsia="Times New Roman" w:hAnsiTheme="majorBidi" w:cstheme="majorBidi"/>
          <w:sz w:val="23"/>
          <w:szCs w:val="23"/>
          <w:lang w:val="en-GB" w:eastAsia="en-US"/>
        </w:rPr>
        <w:t>Victòria</w:t>
      </w:r>
      <w:proofErr w:type="spellEnd"/>
      <w:r w:rsidR="00DA4FD8" w:rsidRPr="00DA4FD8">
        <w:rPr>
          <w:rFonts w:asciiTheme="majorBidi" w:eastAsia="Times New Roman" w:hAnsiTheme="majorBidi" w:cstheme="majorBidi"/>
          <w:sz w:val="23"/>
          <w:szCs w:val="23"/>
          <w:lang w:val="en-GB" w:eastAsia="en-US"/>
        </w:rPr>
        <w:t>, 15</w:t>
      </w:r>
      <w:r w:rsidR="00DA4FD8" w:rsidRPr="00DA4FD8">
        <w:rPr>
          <w:rFonts w:asciiTheme="majorBidi" w:eastAsia="Times New Roman" w:hAnsiTheme="majorBidi" w:cstheme="majorBidi"/>
          <w:sz w:val="23"/>
          <w:szCs w:val="23"/>
          <w:lang w:val="en-GB" w:eastAsia="en-US"/>
        </w:rPr>
        <w:br/>
        <w:t>Tel. (+34) 93 270 34 10</w:t>
      </w:r>
    </w:p>
    <w:p w:rsidR="00DA4FD8" w:rsidRPr="00DA4FD8" w:rsidRDefault="00DA4FD8" w:rsidP="00DA4FD8">
      <w:pPr>
        <w:numPr>
          <w:ilvl w:val="0"/>
          <w:numId w:val="65"/>
        </w:numPr>
        <w:spacing w:before="120" w:beforeAutospacing="1" w:after="2" w:afterAutospacing="1"/>
        <w:rPr>
          <w:rFonts w:asciiTheme="majorBidi" w:eastAsia="Times New Roman" w:hAnsiTheme="majorBidi" w:cstheme="majorBidi"/>
          <w:sz w:val="23"/>
          <w:szCs w:val="23"/>
          <w:lang w:val="en-GB" w:eastAsia="en-US"/>
        </w:rPr>
      </w:pPr>
      <w:r w:rsidRPr="00DA4FD8">
        <w:rPr>
          <w:rFonts w:asciiTheme="majorBidi" w:eastAsia="Times New Roman" w:hAnsiTheme="majorBidi" w:cstheme="majorBidi"/>
          <w:sz w:val="23"/>
          <w:szCs w:val="23"/>
          <w:lang w:val="en-GB" w:eastAsia="en-US"/>
        </w:rPr>
        <w:t> </w:t>
      </w:r>
      <w:hyperlink r:id="rId47" w:tgtFrame="_blank" w:history="1">
        <w:r w:rsidRPr="00DA4FD8">
          <w:rPr>
            <w:rFonts w:asciiTheme="majorBidi" w:eastAsia="Times New Roman" w:hAnsiTheme="majorBidi" w:cstheme="majorBidi"/>
            <w:b/>
            <w:bCs/>
            <w:color w:val="0000FF"/>
            <w:sz w:val="23"/>
            <w:szCs w:val="23"/>
            <w:u w:val="single"/>
            <w:lang w:val="en-GB" w:eastAsia="en-US"/>
          </w:rPr>
          <w:t xml:space="preserve">Hotel </w:t>
        </w:r>
        <w:proofErr w:type="spellStart"/>
        <w:r w:rsidRPr="00DA4FD8">
          <w:rPr>
            <w:rFonts w:asciiTheme="majorBidi" w:eastAsia="Times New Roman" w:hAnsiTheme="majorBidi" w:cstheme="majorBidi"/>
            <w:b/>
            <w:bCs/>
            <w:color w:val="0000FF"/>
            <w:sz w:val="23"/>
            <w:szCs w:val="23"/>
            <w:u w:val="single"/>
            <w:lang w:val="en-GB" w:eastAsia="en-US"/>
          </w:rPr>
          <w:t>Turín</w:t>
        </w:r>
        <w:proofErr w:type="spellEnd"/>
      </w:hyperlink>
      <w:r w:rsidRPr="00DA4FD8">
        <w:rPr>
          <w:rFonts w:asciiTheme="majorBidi" w:eastAsia="Times New Roman" w:hAnsiTheme="majorBidi" w:cstheme="majorBidi"/>
          <w:sz w:val="23"/>
          <w:szCs w:val="23"/>
          <w:lang w:val="en-GB" w:eastAsia="en-US"/>
        </w:rPr>
        <w:br/>
      </w:r>
      <w:proofErr w:type="spellStart"/>
      <w:r w:rsidRPr="00DA4FD8">
        <w:rPr>
          <w:rFonts w:asciiTheme="majorBidi" w:eastAsia="Times New Roman" w:hAnsiTheme="majorBidi" w:cstheme="majorBidi"/>
          <w:sz w:val="23"/>
          <w:szCs w:val="23"/>
          <w:lang w:val="en-GB" w:eastAsia="en-US"/>
        </w:rPr>
        <w:t>Pintor</w:t>
      </w:r>
      <w:proofErr w:type="spellEnd"/>
      <w:r w:rsidRPr="00DA4FD8">
        <w:rPr>
          <w:rFonts w:asciiTheme="majorBidi" w:eastAsia="Times New Roman" w:hAnsiTheme="majorBidi" w:cstheme="majorBidi"/>
          <w:sz w:val="23"/>
          <w:szCs w:val="23"/>
          <w:lang w:val="en-GB" w:eastAsia="en-US"/>
        </w:rPr>
        <w:t xml:space="preserve"> </w:t>
      </w:r>
      <w:proofErr w:type="spellStart"/>
      <w:r w:rsidRPr="00DA4FD8">
        <w:rPr>
          <w:rFonts w:asciiTheme="majorBidi" w:eastAsia="Times New Roman" w:hAnsiTheme="majorBidi" w:cstheme="majorBidi"/>
          <w:sz w:val="23"/>
          <w:szCs w:val="23"/>
          <w:lang w:val="en-GB" w:eastAsia="en-US"/>
        </w:rPr>
        <w:t>Fortuny</w:t>
      </w:r>
      <w:proofErr w:type="spellEnd"/>
      <w:r w:rsidRPr="00DA4FD8">
        <w:rPr>
          <w:rFonts w:asciiTheme="majorBidi" w:eastAsia="Times New Roman" w:hAnsiTheme="majorBidi" w:cstheme="majorBidi"/>
          <w:sz w:val="23"/>
          <w:szCs w:val="23"/>
          <w:lang w:val="en-GB" w:eastAsia="en-US"/>
        </w:rPr>
        <w:t>, 9</w:t>
      </w:r>
      <w:r w:rsidRPr="00DA4FD8">
        <w:rPr>
          <w:rFonts w:asciiTheme="majorBidi" w:eastAsia="Times New Roman" w:hAnsiTheme="majorBidi" w:cstheme="majorBidi"/>
          <w:sz w:val="23"/>
          <w:szCs w:val="23"/>
          <w:lang w:val="en-GB" w:eastAsia="en-US"/>
        </w:rPr>
        <w:br/>
        <w:t>Tel. (+34) 93 302 48 12</w:t>
      </w:r>
    </w:p>
    <w:p w:rsidR="00DA4FD8" w:rsidRPr="00DA4FD8" w:rsidRDefault="004562F7" w:rsidP="00DA4FD8">
      <w:pPr>
        <w:numPr>
          <w:ilvl w:val="0"/>
          <w:numId w:val="65"/>
        </w:numPr>
        <w:spacing w:before="120" w:beforeAutospacing="1" w:after="2" w:afterAutospacing="1"/>
        <w:rPr>
          <w:rFonts w:asciiTheme="majorBidi" w:eastAsia="Times New Roman" w:hAnsiTheme="majorBidi" w:cstheme="majorBidi"/>
          <w:sz w:val="23"/>
          <w:szCs w:val="23"/>
          <w:lang w:val="en-GB" w:eastAsia="en-US"/>
        </w:rPr>
      </w:pPr>
      <w:hyperlink r:id="rId48" w:tgtFrame="_blank" w:history="1">
        <w:r w:rsidR="00DA4FD8" w:rsidRPr="0092761B">
          <w:rPr>
            <w:rFonts w:asciiTheme="majorBidi" w:eastAsia="Times New Roman" w:hAnsiTheme="majorBidi" w:cstheme="majorBidi"/>
            <w:b/>
            <w:bCs/>
            <w:color w:val="0000FF"/>
            <w:sz w:val="23"/>
            <w:szCs w:val="23"/>
            <w:u w:val="single"/>
            <w:lang w:eastAsia="en-US"/>
          </w:rPr>
          <w:t>Hotel Park Hotel</w:t>
        </w:r>
      </w:hyperlink>
      <w:r w:rsidR="00DA4FD8" w:rsidRPr="0092761B">
        <w:rPr>
          <w:rFonts w:asciiTheme="majorBidi" w:eastAsia="Times New Roman" w:hAnsiTheme="majorBidi" w:cstheme="majorBidi"/>
          <w:sz w:val="23"/>
          <w:szCs w:val="23"/>
          <w:lang w:eastAsia="en-US"/>
        </w:rPr>
        <w:br/>
        <w:t xml:space="preserve">Av. </w:t>
      </w:r>
      <w:proofErr w:type="spellStart"/>
      <w:r w:rsidR="00DA4FD8" w:rsidRPr="0092761B">
        <w:rPr>
          <w:rFonts w:asciiTheme="majorBidi" w:eastAsia="Times New Roman" w:hAnsiTheme="majorBidi" w:cstheme="majorBidi"/>
          <w:sz w:val="23"/>
          <w:szCs w:val="23"/>
          <w:lang w:eastAsia="en-US"/>
        </w:rPr>
        <w:t>Marquès</w:t>
      </w:r>
      <w:proofErr w:type="spellEnd"/>
      <w:r w:rsidR="00DA4FD8" w:rsidRPr="0092761B">
        <w:rPr>
          <w:rFonts w:asciiTheme="majorBidi" w:eastAsia="Times New Roman" w:hAnsiTheme="majorBidi" w:cstheme="majorBidi"/>
          <w:sz w:val="23"/>
          <w:szCs w:val="23"/>
          <w:lang w:eastAsia="en-US"/>
        </w:rPr>
        <w:t xml:space="preserve"> de l'Argentera, 11</w:t>
      </w:r>
      <w:r w:rsidR="00DA4FD8" w:rsidRPr="0092761B">
        <w:rPr>
          <w:rFonts w:asciiTheme="majorBidi" w:eastAsia="Times New Roman" w:hAnsiTheme="majorBidi" w:cstheme="majorBidi"/>
          <w:sz w:val="23"/>
          <w:szCs w:val="23"/>
          <w:lang w:eastAsia="en-US"/>
        </w:rPr>
        <w:br/>
        <w:t xml:space="preserve">Tel. </w:t>
      </w:r>
      <w:r w:rsidR="00DA4FD8" w:rsidRPr="00DA4FD8">
        <w:rPr>
          <w:rFonts w:asciiTheme="majorBidi" w:eastAsia="Times New Roman" w:hAnsiTheme="majorBidi" w:cstheme="majorBidi"/>
          <w:sz w:val="23"/>
          <w:szCs w:val="23"/>
          <w:lang w:val="en-GB" w:eastAsia="en-US"/>
        </w:rPr>
        <w:t>(+34) 93 319 60 00</w:t>
      </w:r>
    </w:p>
    <w:p w:rsidR="00DA4FD8" w:rsidRPr="00DA4FD8" w:rsidRDefault="00DA4FD8" w:rsidP="00DA4FD8">
      <w:pPr>
        <w:numPr>
          <w:ilvl w:val="0"/>
          <w:numId w:val="65"/>
        </w:numPr>
        <w:spacing w:before="120" w:beforeAutospacing="1"/>
        <w:rPr>
          <w:rFonts w:asciiTheme="majorBidi" w:eastAsia="Times New Roman" w:hAnsiTheme="majorBidi" w:cstheme="majorBidi"/>
          <w:sz w:val="23"/>
          <w:szCs w:val="23"/>
          <w:lang w:val="en-GB" w:eastAsia="en-US"/>
        </w:rPr>
      </w:pPr>
      <w:r w:rsidRPr="00DA4FD8">
        <w:rPr>
          <w:rFonts w:asciiTheme="majorBidi" w:eastAsia="Times New Roman" w:hAnsiTheme="majorBidi" w:cstheme="majorBidi"/>
          <w:sz w:val="23"/>
          <w:szCs w:val="23"/>
          <w:lang w:val="en-GB" w:eastAsia="en-US"/>
        </w:rPr>
        <w:t> </w:t>
      </w:r>
      <w:hyperlink r:id="rId49" w:tgtFrame="_blank" w:history="1">
        <w:r w:rsidRPr="00DA4FD8">
          <w:rPr>
            <w:rFonts w:asciiTheme="majorBidi" w:eastAsia="Times New Roman" w:hAnsiTheme="majorBidi" w:cstheme="majorBidi"/>
            <w:b/>
            <w:bCs/>
            <w:color w:val="0000FF"/>
            <w:sz w:val="23"/>
            <w:szCs w:val="23"/>
            <w:u w:val="single"/>
            <w:lang w:val="en-GB" w:eastAsia="en-US"/>
          </w:rPr>
          <w:t xml:space="preserve">Hotel </w:t>
        </w:r>
        <w:proofErr w:type="spellStart"/>
        <w:r w:rsidRPr="00DA4FD8">
          <w:rPr>
            <w:rFonts w:asciiTheme="majorBidi" w:eastAsia="Times New Roman" w:hAnsiTheme="majorBidi" w:cstheme="majorBidi"/>
            <w:b/>
            <w:bCs/>
            <w:color w:val="0000FF"/>
            <w:sz w:val="23"/>
            <w:szCs w:val="23"/>
            <w:u w:val="single"/>
            <w:lang w:val="en-GB" w:eastAsia="en-US"/>
          </w:rPr>
          <w:t>Balmes</w:t>
        </w:r>
        <w:proofErr w:type="spellEnd"/>
      </w:hyperlink>
      <w:r w:rsidRPr="00DA4FD8">
        <w:rPr>
          <w:rFonts w:asciiTheme="majorBidi" w:eastAsia="Times New Roman" w:hAnsiTheme="majorBidi" w:cstheme="majorBidi"/>
          <w:sz w:val="23"/>
          <w:szCs w:val="23"/>
          <w:lang w:val="en-GB" w:eastAsia="en-US"/>
        </w:rPr>
        <w:br/>
        <w:t>Mallorca, 216</w:t>
      </w:r>
      <w:r w:rsidRPr="00DA4FD8">
        <w:rPr>
          <w:rFonts w:asciiTheme="majorBidi" w:eastAsia="Times New Roman" w:hAnsiTheme="majorBidi" w:cstheme="majorBidi"/>
          <w:sz w:val="23"/>
          <w:szCs w:val="23"/>
          <w:lang w:val="en-GB" w:eastAsia="en-US"/>
        </w:rPr>
        <w:br/>
        <w:t>Tel. (+34) 93 451 19 14</w:t>
      </w:r>
    </w:p>
    <w:p w:rsidR="00DA4FD8" w:rsidRPr="00DA4FD8" w:rsidRDefault="00DA4FD8" w:rsidP="002437CA">
      <w:pPr>
        <w:spacing w:before="120"/>
        <w:rPr>
          <w:rFonts w:asciiTheme="majorBidi" w:hAnsiTheme="majorBidi" w:cstheme="majorBidi"/>
          <w:sz w:val="23"/>
          <w:szCs w:val="23"/>
          <w:lang w:val="en-GB" w:eastAsia="en-US"/>
        </w:rPr>
      </w:pPr>
      <w:r w:rsidRPr="00DA4FD8">
        <w:rPr>
          <w:rFonts w:asciiTheme="majorBidi" w:hAnsiTheme="majorBidi" w:cstheme="majorBidi"/>
          <w:b/>
          <w:bCs/>
          <w:sz w:val="23"/>
          <w:szCs w:val="23"/>
          <w:lang w:val="en-GB" w:eastAsia="en-US"/>
        </w:rPr>
        <w:t>Hotels (* *)</w:t>
      </w:r>
    </w:p>
    <w:p w:rsidR="00DA4FD8" w:rsidRPr="00DA4FD8" w:rsidRDefault="004562F7" w:rsidP="00DA4FD8">
      <w:pPr>
        <w:numPr>
          <w:ilvl w:val="0"/>
          <w:numId w:val="66"/>
        </w:numPr>
        <w:spacing w:before="120" w:after="2" w:afterAutospacing="1"/>
        <w:rPr>
          <w:rFonts w:asciiTheme="majorBidi" w:eastAsia="Times New Roman" w:hAnsiTheme="majorBidi" w:cstheme="majorBidi"/>
          <w:sz w:val="23"/>
          <w:szCs w:val="23"/>
          <w:lang w:val="en-GB" w:eastAsia="en-US"/>
        </w:rPr>
      </w:pPr>
      <w:hyperlink r:id="rId50" w:tgtFrame="_blank" w:history="1">
        <w:r w:rsidR="00DA4FD8" w:rsidRPr="0092761B">
          <w:rPr>
            <w:rFonts w:asciiTheme="majorBidi" w:eastAsia="Times New Roman" w:hAnsiTheme="majorBidi" w:cstheme="majorBidi"/>
            <w:b/>
            <w:bCs/>
            <w:color w:val="0000FF"/>
            <w:sz w:val="23"/>
            <w:szCs w:val="23"/>
            <w:u w:val="single"/>
            <w:lang w:val="es-ES_tradnl" w:eastAsia="en-US"/>
          </w:rPr>
          <w:t>Hotel Cuatro Naciones</w:t>
        </w:r>
      </w:hyperlink>
      <w:r w:rsidR="00DA4FD8" w:rsidRPr="0092761B">
        <w:rPr>
          <w:rFonts w:asciiTheme="majorBidi" w:eastAsia="Times New Roman" w:hAnsiTheme="majorBidi" w:cstheme="majorBidi"/>
          <w:sz w:val="23"/>
          <w:szCs w:val="23"/>
          <w:lang w:val="es-ES_tradnl" w:eastAsia="en-US"/>
        </w:rPr>
        <w:br/>
        <w:t>Ramblas 40</w:t>
      </w:r>
      <w:r w:rsidR="00DA4FD8" w:rsidRPr="0092761B">
        <w:rPr>
          <w:rFonts w:asciiTheme="majorBidi" w:eastAsia="Times New Roman" w:hAnsiTheme="majorBidi" w:cstheme="majorBidi"/>
          <w:sz w:val="23"/>
          <w:szCs w:val="23"/>
          <w:lang w:val="es-ES_tradnl" w:eastAsia="en-US"/>
        </w:rPr>
        <w:br/>
        <w:t xml:space="preserve">Tel. </w:t>
      </w:r>
      <w:r w:rsidR="00DA4FD8" w:rsidRPr="00DA4FD8">
        <w:rPr>
          <w:rFonts w:asciiTheme="majorBidi" w:eastAsia="Times New Roman" w:hAnsiTheme="majorBidi" w:cstheme="majorBidi"/>
          <w:sz w:val="23"/>
          <w:szCs w:val="23"/>
          <w:lang w:val="en-GB" w:eastAsia="en-US"/>
        </w:rPr>
        <w:t>(+34) 93 317 36 24</w:t>
      </w:r>
    </w:p>
    <w:p w:rsidR="00DA4FD8" w:rsidRPr="00DA4FD8" w:rsidRDefault="004562F7" w:rsidP="00DA4FD8">
      <w:pPr>
        <w:numPr>
          <w:ilvl w:val="0"/>
          <w:numId w:val="66"/>
        </w:numPr>
        <w:spacing w:before="120" w:beforeAutospacing="1"/>
        <w:rPr>
          <w:rFonts w:asciiTheme="majorBidi" w:hAnsiTheme="majorBidi" w:cstheme="majorBidi"/>
          <w:b/>
          <w:color w:val="3333CC"/>
          <w:sz w:val="24"/>
          <w:lang w:val="en-GB"/>
        </w:rPr>
      </w:pPr>
      <w:hyperlink r:id="rId51" w:tgtFrame="_blank" w:history="1">
        <w:r w:rsidR="00DA4FD8" w:rsidRPr="0092761B">
          <w:rPr>
            <w:rFonts w:asciiTheme="majorBidi" w:eastAsia="Times New Roman" w:hAnsiTheme="majorBidi" w:cstheme="majorBidi"/>
            <w:b/>
            <w:bCs/>
            <w:color w:val="0000FF"/>
            <w:sz w:val="23"/>
            <w:szCs w:val="23"/>
            <w:u w:val="single"/>
            <w:lang w:eastAsia="en-US"/>
          </w:rPr>
          <w:t>Hotel Sant Pau</w:t>
        </w:r>
      </w:hyperlink>
      <w:r w:rsidR="00DA4FD8" w:rsidRPr="0092761B">
        <w:rPr>
          <w:rFonts w:asciiTheme="majorBidi" w:eastAsia="Times New Roman" w:hAnsiTheme="majorBidi" w:cstheme="majorBidi"/>
          <w:sz w:val="23"/>
          <w:szCs w:val="23"/>
          <w:lang w:eastAsia="en-US"/>
        </w:rPr>
        <w:br/>
        <w:t xml:space="preserve">Sant Antoni Maria </w:t>
      </w:r>
      <w:proofErr w:type="spellStart"/>
      <w:r w:rsidR="00DA4FD8" w:rsidRPr="0092761B">
        <w:rPr>
          <w:rFonts w:asciiTheme="majorBidi" w:eastAsia="Times New Roman" w:hAnsiTheme="majorBidi" w:cstheme="majorBidi"/>
          <w:sz w:val="23"/>
          <w:szCs w:val="23"/>
          <w:lang w:eastAsia="en-US"/>
        </w:rPr>
        <w:t>Claret</w:t>
      </w:r>
      <w:proofErr w:type="spellEnd"/>
      <w:r w:rsidR="00DA4FD8" w:rsidRPr="0092761B">
        <w:rPr>
          <w:rFonts w:asciiTheme="majorBidi" w:eastAsia="Times New Roman" w:hAnsiTheme="majorBidi" w:cstheme="majorBidi"/>
          <w:sz w:val="23"/>
          <w:szCs w:val="23"/>
          <w:lang w:eastAsia="en-US"/>
        </w:rPr>
        <w:t xml:space="preserve"> 173</w:t>
      </w:r>
      <w:r w:rsidR="00DA4FD8" w:rsidRPr="0092761B">
        <w:rPr>
          <w:rFonts w:asciiTheme="majorBidi" w:eastAsia="Times New Roman" w:hAnsiTheme="majorBidi" w:cstheme="majorBidi"/>
          <w:sz w:val="23"/>
          <w:szCs w:val="23"/>
          <w:lang w:eastAsia="en-US"/>
        </w:rPr>
        <w:br/>
        <w:t xml:space="preserve">Tel. </w:t>
      </w:r>
      <w:r w:rsidR="00DA4FD8" w:rsidRPr="00DA4FD8">
        <w:rPr>
          <w:rFonts w:asciiTheme="majorBidi" w:eastAsia="Times New Roman" w:hAnsiTheme="majorBidi" w:cstheme="majorBidi"/>
          <w:sz w:val="23"/>
          <w:szCs w:val="23"/>
          <w:lang w:val="en-GB" w:eastAsia="en-US"/>
        </w:rPr>
        <w:t>(+34) 93 433 51 51</w:t>
      </w:r>
    </w:p>
    <w:p w:rsidR="00DA4FD8" w:rsidRPr="00DA4FD8" w:rsidRDefault="00DA4FD8" w:rsidP="00DA4FD8">
      <w:pPr>
        <w:pStyle w:val="BodyText"/>
        <w:jc w:val="both"/>
        <w:rPr>
          <w:rFonts w:asciiTheme="majorBidi" w:hAnsiTheme="majorBidi" w:cstheme="majorBidi"/>
          <w:szCs w:val="24"/>
          <w:lang w:val="en-GB" w:eastAsia="zh-CN"/>
        </w:rPr>
      </w:pPr>
    </w:p>
    <w:p w:rsidR="00CC5CD9" w:rsidRPr="00DA4FD8" w:rsidRDefault="00CC469B" w:rsidP="00DA4FD8">
      <w:pPr>
        <w:pStyle w:val="BodyText"/>
        <w:keepNext/>
        <w:pageBreakBefore/>
        <w:jc w:val="center"/>
        <w:rPr>
          <w:rFonts w:asciiTheme="majorBidi" w:hAnsiTheme="majorBidi" w:cstheme="majorBidi"/>
          <w:b/>
          <w:bCs/>
          <w:sz w:val="28"/>
          <w:szCs w:val="28"/>
          <w:lang w:val="en-GB" w:eastAsia="zh-CN"/>
        </w:rPr>
      </w:pPr>
      <w:r w:rsidRPr="00DA4FD8">
        <w:rPr>
          <w:rFonts w:asciiTheme="majorBidi" w:hAnsiTheme="majorBidi" w:cstheme="majorBidi"/>
          <w:b/>
          <w:bCs/>
          <w:sz w:val="28"/>
          <w:szCs w:val="28"/>
          <w:lang w:val="en-GB" w:eastAsia="zh-CN"/>
        </w:rPr>
        <w:lastRenderedPageBreak/>
        <w:t>A</w:t>
      </w:r>
      <w:r w:rsidR="000744A9" w:rsidRPr="00DA4FD8">
        <w:rPr>
          <w:rFonts w:asciiTheme="majorBidi" w:hAnsiTheme="majorBidi" w:cstheme="majorBidi"/>
          <w:b/>
          <w:bCs/>
          <w:sz w:val="28"/>
          <w:szCs w:val="28"/>
          <w:lang w:val="en-GB" w:eastAsia="zh-CN"/>
        </w:rPr>
        <w:t>nnex B</w:t>
      </w:r>
      <w:r w:rsidR="000744A9" w:rsidRPr="00DA4FD8">
        <w:rPr>
          <w:rFonts w:asciiTheme="majorBidi" w:hAnsiTheme="majorBidi" w:cstheme="majorBidi"/>
          <w:b/>
          <w:bCs/>
          <w:sz w:val="28"/>
          <w:szCs w:val="28"/>
          <w:lang w:val="en-GB" w:eastAsia="zh-CN"/>
        </w:rPr>
        <w:br/>
      </w:r>
      <w:r w:rsidR="00CC5CD9" w:rsidRPr="00DA4FD8">
        <w:rPr>
          <w:rFonts w:asciiTheme="majorBidi" w:hAnsiTheme="majorBidi" w:cstheme="majorBidi"/>
          <w:b/>
          <w:bCs/>
          <w:sz w:val="28"/>
          <w:szCs w:val="28"/>
          <w:lang w:val="en-GB" w:eastAsia="zh-CN"/>
        </w:rPr>
        <w:t>ITU FG AVA Meeting: Invitation letter request</w:t>
      </w:r>
    </w:p>
    <w:p w:rsidR="00CC469B" w:rsidRPr="00DA4FD8" w:rsidRDefault="00CC469B" w:rsidP="00CC469B">
      <w:pPr>
        <w:pStyle w:val="BodyText"/>
        <w:jc w:val="both"/>
        <w:rPr>
          <w:rFonts w:asciiTheme="majorBidi" w:hAnsiTheme="majorBidi" w:cstheme="majorBidi"/>
          <w:szCs w:val="24"/>
          <w:lang w:val="en-GB" w:eastAsia="zh-CN"/>
        </w:rPr>
      </w:pPr>
    </w:p>
    <w:p w:rsidR="00CC469B" w:rsidRPr="00DA4FD8" w:rsidRDefault="00CC5CD9" w:rsidP="00CC469B">
      <w:pPr>
        <w:pStyle w:val="BodyText"/>
        <w:jc w:val="center"/>
        <w:rPr>
          <w:rFonts w:asciiTheme="majorBidi" w:hAnsiTheme="majorBidi" w:cstheme="majorBidi"/>
          <w:b/>
          <w:szCs w:val="24"/>
          <w:lang w:val="en-GB" w:eastAsia="zh-CN"/>
        </w:rPr>
      </w:pPr>
      <w:r w:rsidRPr="00DA4FD8">
        <w:rPr>
          <w:rFonts w:asciiTheme="majorBidi" w:hAnsiTheme="majorBidi" w:cstheme="majorBidi"/>
          <w:b/>
          <w:szCs w:val="24"/>
          <w:lang w:val="en-GB" w:eastAsia="zh-CN"/>
        </w:rPr>
        <w:t>ITU-T FG AVA Meeting #3, Barcelona, Spain</w:t>
      </w:r>
    </w:p>
    <w:p w:rsidR="00CC469B" w:rsidRPr="00DA4FD8" w:rsidRDefault="00CC469B" w:rsidP="00CC469B">
      <w:pPr>
        <w:jc w:val="both"/>
        <w:rPr>
          <w:rFonts w:asciiTheme="majorBidi" w:hAnsiTheme="majorBidi" w:cstheme="majorBidi"/>
          <w:b/>
          <w:sz w:val="24"/>
          <w:lang w:val="en-GB"/>
        </w:rPr>
      </w:pPr>
    </w:p>
    <w:p w:rsidR="00CC469B" w:rsidRPr="00DA4FD8" w:rsidRDefault="00CC469B" w:rsidP="00186E54">
      <w:pPr>
        <w:rPr>
          <w:rFonts w:asciiTheme="majorBidi" w:hAnsiTheme="majorBidi" w:cstheme="majorBidi"/>
          <w:b/>
          <w:bCs/>
          <w:sz w:val="24"/>
          <w:lang w:val="en-GB"/>
        </w:rPr>
      </w:pPr>
      <w:r w:rsidRPr="00DA4FD8">
        <w:rPr>
          <w:rFonts w:asciiTheme="majorBidi" w:hAnsiTheme="majorBidi" w:cstheme="majorBidi"/>
          <w:b/>
          <w:bCs/>
          <w:sz w:val="24"/>
          <w:lang w:val="en-GB"/>
        </w:rPr>
        <w:t>If needed, please return this form</w:t>
      </w:r>
      <w:r w:rsidRPr="004562F7">
        <w:rPr>
          <w:rFonts w:asciiTheme="majorBidi" w:hAnsiTheme="majorBidi" w:cstheme="majorBidi"/>
          <w:b/>
          <w:bCs/>
          <w:sz w:val="24"/>
          <w:lang w:val="en-GB"/>
        </w:rPr>
        <w:t xml:space="preserve">, </w:t>
      </w:r>
      <w:r w:rsidRPr="004562F7">
        <w:rPr>
          <w:rFonts w:asciiTheme="majorBidi" w:hAnsiTheme="majorBidi" w:cstheme="majorBidi"/>
          <w:b/>
          <w:bCs/>
          <w:color w:val="FF0000"/>
          <w:sz w:val="24"/>
          <w:u w:val="single"/>
          <w:lang w:val="en-GB"/>
        </w:rPr>
        <w:t>no later tha</w:t>
      </w:r>
      <w:bookmarkStart w:id="10" w:name="_GoBack"/>
      <w:bookmarkEnd w:id="10"/>
      <w:r w:rsidRPr="004562F7">
        <w:rPr>
          <w:rFonts w:asciiTheme="majorBidi" w:hAnsiTheme="majorBidi" w:cstheme="majorBidi"/>
          <w:b/>
          <w:bCs/>
          <w:color w:val="FF0000"/>
          <w:sz w:val="24"/>
          <w:u w:val="single"/>
          <w:lang w:val="en-GB"/>
        </w:rPr>
        <w:t xml:space="preserve">n 10 </w:t>
      </w:r>
      <w:r w:rsidR="00186E54" w:rsidRPr="004562F7">
        <w:rPr>
          <w:rFonts w:asciiTheme="majorBidi" w:hAnsiTheme="majorBidi" w:cstheme="majorBidi"/>
          <w:b/>
          <w:bCs/>
          <w:color w:val="FF0000"/>
          <w:sz w:val="24"/>
          <w:u w:val="single"/>
          <w:lang w:val="en-GB"/>
        </w:rPr>
        <w:t xml:space="preserve">December </w:t>
      </w:r>
      <w:r w:rsidRPr="004562F7">
        <w:rPr>
          <w:rFonts w:asciiTheme="majorBidi" w:hAnsiTheme="majorBidi" w:cstheme="majorBidi"/>
          <w:b/>
          <w:bCs/>
          <w:color w:val="FF0000"/>
          <w:sz w:val="24"/>
          <w:u w:val="single"/>
          <w:lang w:val="en-GB"/>
        </w:rPr>
        <w:t>2011</w:t>
      </w:r>
      <w:r w:rsidRPr="00DA4FD8">
        <w:rPr>
          <w:rFonts w:asciiTheme="majorBidi" w:hAnsiTheme="majorBidi" w:cstheme="majorBidi"/>
          <w:b/>
          <w:bCs/>
          <w:sz w:val="24"/>
          <w:lang w:val="en-GB"/>
        </w:rPr>
        <w:t xml:space="preserve"> for the processing of formal invitation letter.</w:t>
      </w:r>
    </w:p>
    <w:p w:rsidR="00CC469B" w:rsidRPr="00DA4FD8" w:rsidRDefault="00CC469B" w:rsidP="00CC469B">
      <w:pPr>
        <w:rPr>
          <w:rFonts w:asciiTheme="majorBidi" w:hAnsiTheme="majorBidi" w:cstheme="majorBidi"/>
          <w:sz w:val="24"/>
          <w:lang w:val="en-GB" w:eastAsia="en-US"/>
        </w:rPr>
      </w:pP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95"/>
        <w:gridCol w:w="5365"/>
      </w:tblGrid>
      <w:tr w:rsidR="00CC469B" w:rsidRPr="00DA4FD8"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Family Name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Given Name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92761B"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Date of Birth(</w:t>
            </w:r>
            <w:proofErr w:type="spellStart"/>
            <w:r w:rsidRPr="00DA4FD8">
              <w:rPr>
                <w:rFonts w:asciiTheme="majorBidi" w:hAnsiTheme="majorBidi" w:cstheme="majorBidi"/>
                <w:b/>
                <w:bCs/>
                <w:sz w:val="24"/>
                <w:lang w:val="en-GB"/>
              </w:rPr>
              <w:t>yyyy</w:t>
            </w:r>
            <w:proofErr w:type="spellEnd"/>
            <w:r w:rsidRPr="00DA4FD8">
              <w:rPr>
                <w:rFonts w:asciiTheme="majorBidi" w:hAnsiTheme="majorBidi" w:cstheme="majorBidi"/>
                <w:b/>
                <w:bCs/>
                <w:sz w:val="24"/>
                <w:lang w:val="en-GB"/>
              </w:rPr>
              <w:t>/mm/</w:t>
            </w:r>
            <w:proofErr w:type="spellStart"/>
            <w:r w:rsidRPr="00DA4FD8">
              <w:rPr>
                <w:rFonts w:asciiTheme="majorBidi" w:hAnsiTheme="majorBidi" w:cstheme="majorBidi"/>
                <w:b/>
                <w:bCs/>
                <w:sz w:val="24"/>
                <w:lang w:val="en-GB"/>
              </w:rPr>
              <w:t>dd</w:t>
            </w:r>
            <w:proofErr w:type="spellEnd"/>
            <w:r w:rsidRPr="00DA4FD8">
              <w:rPr>
                <w:rFonts w:asciiTheme="majorBidi" w:hAnsiTheme="majorBidi" w:cstheme="majorBidi"/>
                <w:b/>
                <w:bCs/>
                <w:sz w:val="24"/>
                <w:lang w:val="en-GB"/>
              </w:rPr>
              <w:t>)</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Gender</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Company(Individual Member)</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Nationality</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Passport Number</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92761B" w:rsidTr="00CC469B">
        <w:trPr>
          <w:trHeight w:val="1652"/>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rPr>
                <w:rFonts w:asciiTheme="majorBidi" w:hAnsiTheme="majorBidi" w:cstheme="majorBidi"/>
                <w:b/>
                <w:bCs/>
                <w:sz w:val="24"/>
                <w:lang w:val="en-GB" w:eastAsia="en-US"/>
              </w:rPr>
            </w:pPr>
            <w:r w:rsidRPr="00DA4FD8">
              <w:rPr>
                <w:rFonts w:asciiTheme="majorBidi" w:hAnsiTheme="majorBidi" w:cstheme="majorBidi"/>
                <w:b/>
                <w:bCs/>
                <w:sz w:val="24"/>
                <w:lang w:val="en-GB"/>
              </w:rPr>
              <w:t>Mailing Address</w:t>
            </w:r>
          </w:p>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(With postal code)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43"/>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rPr>
            </w:pPr>
            <w:r w:rsidRPr="00DA4FD8">
              <w:rPr>
                <w:rFonts w:asciiTheme="majorBidi" w:hAnsiTheme="majorBidi" w:cstheme="majorBidi"/>
                <w:b/>
                <w:bCs/>
                <w:sz w:val="24"/>
                <w:lang w:val="en-GB"/>
              </w:rPr>
              <w:t>Expected entry date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64"/>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rPr>
            </w:pPr>
            <w:r w:rsidRPr="00DA4FD8">
              <w:rPr>
                <w:rFonts w:asciiTheme="majorBidi" w:hAnsiTheme="majorBidi" w:cstheme="majorBidi"/>
                <w:b/>
                <w:bCs/>
                <w:sz w:val="24"/>
                <w:lang w:val="en-GB"/>
              </w:rPr>
              <w:t>Expected departure date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59"/>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Tel.</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Fax.</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DA4FD8"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DA4FD8">
              <w:rPr>
                <w:rFonts w:asciiTheme="majorBidi" w:hAnsiTheme="majorBidi" w:cstheme="majorBidi"/>
                <w:b/>
                <w:bCs/>
                <w:sz w:val="24"/>
                <w:lang w:val="en-GB"/>
              </w:rPr>
              <w:t>E-mail</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DA4FD8"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bl>
    <w:p w:rsidR="00CC469B" w:rsidRPr="00DA4FD8" w:rsidRDefault="00CC469B" w:rsidP="00CC469B">
      <w:pPr>
        <w:rPr>
          <w:rFonts w:asciiTheme="majorBidi" w:hAnsiTheme="majorBidi" w:cstheme="majorBidi"/>
          <w:sz w:val="24"/>
          <w:lang w:val="en-GB" w:eastAsia="en-US"/>
        </w:rPr>
      </w:pPr>
    </w:p>
    <w:p w:rsidR="00CC469B" w:rsidRPr="00DA4FD8" w:rsidRDefault="00CC469B" w:rsidP="002437CA">
      <w:pPr>
        <w:rPr>
          <w:rFonts w:asciiTheme="majorBidi" w:hAnsiTheme="majorBidi" w:cstheme="majorBidi"/>
          <w:sz w:val="24"/>
          <w:lang w:val="en-GB"/>
        </w:rPr>
      </w:pPr>
      <w:r w:rsidRPr="00DA4FD8">
        <w:rPr>
          <w:rFonts w:asciiTheme="majorBidi" w:hAnsiTheme="majorBidi" w:cstheme="majorBidi"/>
          <w:sz w:val="24"/>
          <w:lang w:val="en-GB"/>
        </w:rPr>
        <w:t xml:space="preserve">If there is no special request for </w:t>
      </w:r>
      <w:r w:rsidR="002437CA" w:rsidRPr="00DA4FD8">
        <w:rPr>
          <w:rFonts w:asciiTheme="majorBidi" w:hAnsiTheme="majorBidi" w:cstheme="majorBidi"/>
          <w:sz w:val="24"/>
          <w:lang w:val="en-GB"/>
        </w:rPr>
        <w:t xml:space="preserve">the </w:t>
      </w:r>
      <w:r w:rsidRPr="00DA4FD8">
        <w:rPr>
          <w:rFonts w:asciiTheme="majorBidi" w:hAnsiTheme="majorBidi" w:cstheme="majorBidi"/>
          <w:sz w:val="24"/>
          <w:lang w:val="en-GB"/>
        </w:rPr>
        <w:t xml:space="preserve">original invitation letter, </w:t>
      </w:r>
      <w:r w:rsidR="002437CA" w:rsidRPr="00DA4FD8">
        <w:rPr>
          <w:rFonts w:asciiTheme="majorBidi" w:hAnsiTheme="majorBidi" w:cstheme="majorBidi"/>
          <w:sz w:val="24"/>
          <w:lang w:val="en-GB"/>
        </w:rPr>
        <w:t xml:space="preserve">a scanned copy </w:t>
      </w:r>
      <w:r w:rsidRPr="00DA4FD8">
        <w:rPr>
          <w:rFonts w:asciiTheme="majorBidi" w:hAnsiTheme="majorBidi" w:cstheme="majorBidi"/>
          <w:sz w:val="24"/>
          <w:lang w:val="en-GB"/>
        </w:rPr>
        <w:t xml:space="preserve">it will be provided by default. Also, </w:t>
      </w:r>
      <w:r w:rsidR="002437CA" w:rsidRPr="00DA4FD8">
        <w:rPr>
          <w:rFonts w:asciiTheme="majorBidi" w:hAnsiTheme="majorBidi" w:cstheme="majorBidi"/>
          <w:sz w:val="24"/>
          <w:lang w:val="en-GB"/>
        </w:rPr>
        <w:t xml:space="preserve">the </w:t>
      </w:r>
      <w:r w:rsidRPr="00DA4FD8">
        <w:rPr>
          <w:rFonts w:asciiTheme="majorBidi" w:hAnsiTheme="majorBidi" w:cstheme="majorBidi"/>
          <w:sz w:val="24"/>
          <w:lang w:val="en-GB"/>
        </w:rPr>
        <w:t>invitation letter can be delivered with grouping of your company.</w:t>
      </w:r>
    </w:p>
    <w:p w:rsidR="00444035" w:rsidRPr="00DA4FD8" w:rsidRDefault="00444035" w:rsidP="00444035">
      <w:pPr>
        <w:pStyle w:val="PlainText"/>
        <w:rPr>
          <w:rFonts w:asciiTheme="majorBidi" w:hAnsiTheme="majorBidi" w:cstheme="majorBidi"/>
          <w:noProof/>
          <w:sz w:val="24"/>
          <w:szCs w:val="24"/>
          <w:lang w:val="en-GB"/>
        </w:rPr>
      </w:pPr>
    </w:p>
    <w:p w:rsidR="00CC5CD9" w:rsidRPr="00DA4FD8" w:rsidRDefault="00CC5CD9" w:rsidP="00CC5CD9">
      <w:pPr>
        <w:pStyle w:val="PlainText"/>
        <w:jc w:val="center"/>
        <w:rPr>
          <w:rFonts w:asciiTheme="majorBidi" w:hAnsiTheme="majorBidi" w:cstheme="majorBidi"/>
          <w:noProof/>
          <w:sz w:val="24"/>
          <w:szCs w:val="24"/>
          <w:lang w:val="en-GB"/>
        </w:rPr>
      </w:pPr>
      <w:r w:rsidRPr="00DA4FD8">
        <w:rPr>
          <w:rFonts w:asciiTheme="majorBidi" w:hAnsiTheme="majorBidi" w:cstheme="majorBidi"/>
          <w:noProof/>
          <w:sz w:val="24"/>
          <w:szCs w:val="24"/>
          <w:lang w:val="en-GB"/>
        </w:rPr>
        <w:t>______________________</w:t>
      </w:r>
    </w:p>
    <w:sectPr w:rsidR="00CC5CD9" w:rsidRPr="00DA4FD8" w:rsidSect="00CC469B">
      <w:headerReference w:type="default" r:id="rId52"/>
      <w:footerReference w:type="even" r:id="rId53"/>
      <w:footerReference w:type="first" r:id="rId54"/>
      <w:pgSz w:w="11901" w:h="16840" w:code="9"/>
      <w:pgMar w:top="1021" w:right="1134" w:bottom="102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1B" w:rsidRDefault="0092761B">
      <w:r>
        <w:separator/>
      </w:r>
    </w:p>
    <w:p w:rsidR="0092761B" w:rsidRDefault="0092761B"/>
  </w:endnote>
  <w:endnote w:type="continuationSeparator" w:id="0">
    <w:p w:rsidR="0092761B" w:rsidRDefault="0092761B">
      <w:r>
        <w:continuationSeparator/>
      </w:r>
    </w:p>
    <w:p w:rsidR="0092761B" w:rsidRDefault="0092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Palatino">
    <w:panose1 w:val="00000000000000000000"/>
    <w:charset w:val="00"/>
    <w:family w:val="roman"/>
    <w:notTrueType/>
    <w:pitch w:val="variable"/>
    <w:sig w:usb0="00000003" w:usb1="00000000" w:usb2="00000000" w:usb3="00000000" w:csb0="00000001" w:csb1="00000000"/>
  </w:font>
  <w:font w:name="Malgun Gothic">
    <w:altName w:val="Times New Roman"/>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1B" w:rsidRDefault="0092761B" w:rsidP="001E2D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61B" w:rsidRDefault="0092761B">
    <w:pPr>
      <w:pStyle w:val="Footer"/>
    </w:pPr>
  </w:p>
  <w:p w:rsidR="0092761B" w:rsidRDefault="0092761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2761B" w:rsidRPr="005809B5" w:rsidTr="00CC67B1">
      <w:trPr>
        <w:cantSplit/>
        <w:trHeight w:val="204"/>
        <w:jc w:val="center"/>
      </w:trPr>
      <w:tc>
        <w:tcPr>
          <w:tcW w:w="1617" w:type="dxa"/>
          <w:tcBorders>
            <w:top w:val="single" w:sz="12" w:space="0" w:color="auto"/>
          </w:tcBorders>
        </w:tcPr>
        <w:p w:rsidR="0092761B" w:rsidRPr="005809B5" w:rsidRDefault="0092761B" w:rsidP="005809B5">
          <w:pPr>
            <w:rPr>
              <w:rFonts w:ascii="Times New Roman" w:hAnsi="Times New Roman"/>
              <w:b/>
              <w:bCs/>
              <w:szCs w:val="22"/>
            </w:rPr>
          </w:pPr>
          <w:r w:rsidRPr="005809B5">
            <w:rPr>
              <w:rFonts w:ascii="Times New Roman" w:hAnsi="Times New Roman"/>
              <w:b/>
              <w:bCs/>
              <w:szCs w:val="22"/>
            </w:rPr>
            <w:t>Contact:</w:t>
          </w:r>
        </w:p>
      </w:tc>
      <w:tc>
        <w:tcPr>
          <w:tcW w:w="4394" w:type="dxa"/>
          <w:tcBorders>
            <w:top w:val="single" w:sz="12" w:space="0" w:color="auto"/>
          </w:tcBorders>
        </w:tcPr>
        <w:p w:rsidR="0092761B" w:rsidRPr="005809B5" w:rsidRDefault="0092761B" w:rsidP="002437CA">
          <w:pPr>
            <w:rPr>
              <w:rFonts w:ascii="Times New Roman" w:hAnsi="Times New Roman"/>
              <w:szCs w:val="22"/>
              <w:lang w:val="en-US"/>
            </w:rPr>
          </w:pPr>
          <w:r>
            <w:rPr>
              <w:rFonts w:ascii="Times New Roman" w:hAnsi="Times New Roman"/>
              <w:szCs w:val="22"/>
              <w:lang w:val="en-US"/>
            </w:rPr>
            <w:t>TSB</w:t>
          </w:r>
        </w:p>
      </w:tc>
      <w:tc>
        <w:tcPr>
          <w:tcW w:w="3912" w:type="dxa"/>
          <w:tcBorders>
            <w:top w:val="single" w:sz="12" w:space="0" w:color="auto"/>
          </w:tcBorders>
        </w:tcPr>
        <w:p w:rsidR="0092761B" w:rsidRPr="005809B5" w:rsidRDefault="0092761B" w:rsidP="002437CA">
          <w:pPr>
            <w:rPr>
              <w:rFonts w:ascii="Times New Roman" w:hAnsi="Times New Roman"/>
              <w:szCs w:val="22"/>
            </w:rPr>
          </w:pPr>
          <w:r w:rsidRPr="005809B5">
            <w:rPr>
              <w:rFonts w:ascii="Times New Roman" w:hAnsi="Times New Roman"/>
              <w:szCs w:val="22"/>
            </w:rPr>
            <w:t xml:space="preserve">Email: </w:t>
          </w:r>
          <w:hyperlink r:id="rId1" w:history="1">
            <w:r w:rsidRPr="00FC4F62">
              <w:rPr>
                <w:rStyle w:val="Hyperlink"/>
                <w:rFonts w:ascii="Times New Roman" w:hAnsi="Times New Roman"/>
                <w:szCs w:val="22"/>
              </w:rPr>
              <w:t>tsbfgava@itu.int</w:t>
            </w:r>
          </w:hyperlink>
          <w:r>
            <w:br/>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2761B" w:rsidRPr="005809B5" w:rsidTr="00CC67B1">
      <w:trPr>
        <w:cantSplit/>
        <w:trHeight w:val="204"/>
        <w:jc w:val="center"/>
      </w:trPr>
      <w:tc>
        <w:tcPr>
          <w:tcW w:w="1617" w:type="dxa"/>
          <w:tcBorders>
            <w:top w:val="single" w:sz="12" w:space="0" w:color="auto"/>
          </w:tcBorders>
        </w:tcPr>
        <w:p w:rsidR="0092761B" w:rsidRPr="005809B5" w:rsidRDefault="0092761B" w:rsidP="005809B5">
          <w:pPr>
            <w:rPr>
              <w:rFonts w:ascii="Times New Roman" w:hAnsi="Times New Roman"/>
              <w:b/>
              <w:bCs/>
              <w:szCs w:val="22"/>
            </w:rPr>
          </w:pPr>
          <w:bookmarkStart w:id="11" w:name="dcontact"/>
          <w:bookmarkStart w:id="12" w:name="dcontent1" w:colFirst="1" w:colLast="1"/>
          <w:r w:rsidRPr="005809B5">
            <w:rPr>
              <w:rFonts w:ascii="Times New Roman" w:hAnsi="Times New Roman"/>
              <w:b/>
              <w:bCs/>
              <w:szCs w:val="22"/>
            </w:rPr>
            <w:t>Contact:</w:t>
          </w:r>
        </w:p>
      </w:tc>
      <w:tc>
        <w:tcPr>
          <w:tcW w:w="4394" w:type="dxa"/>
          <w:tcBorders>
            <w:top w:val="single" w:sz="12" w:space="0" w:color="auto"/>
          </w:tcBorders>
        </w:tcPr>
        <w:p w:rsidR="0092761B" w:rsidRPr="005809B5" w:rsidRDefault="0092761B" w:rsidP="002437CA">
          <w:pPr>
            <w:rPr>
              <w:rFonts w:ascii="Times New Roman" w:hAnsi="Times New Roman"/>
              <w:szCs w:val="22"/>
              <w:lang w:val="en-US"/>
            </w:rPr>
          </w:pPr>
          <w:r>
            <w:rPr>
              <w:rFonts w:ascii="Times New Roman" w:hAnsi="Times New Roman"/>
              <w:szCs w:val="22"/>
              <w:lang w:val="en-US"/>
            </w:rPr>
            <w:t>TSB</w:t>
          </w:r>
        </w:p>
      </w:tc>
      <w:tc>
        <w:tcPr>
          <w:tcW w:w="3912" w:type="dxa"/>
          <w:tcBorders>
            <w:top w:val="single" w:sz="12" w:space="0" w:color="auto"/>
          </w:tcBorders>
        </w:tcPr>
        <w:p w:rsidR="0092761B" w:rsidRPr="005809B5" w:rsidRDefault="0092761B" w:rsidP="002437CA">
          <w:pPr>
            <w:rPr>
              <w:rFonts w:ascii="Times New Roman" w:hAnsi="Times New Roman"/>
              <w:szCs w:val="22"/>
            </w:rPr>
          </w:pPr>
          <w:r w:rsidRPr="005809B5">
            <w:rPr>
              <w:rFonts w:ascii="Times New Roman" w:hAnsi="Times New Roman"/>
              <w:szCs w:val="22"/>
            </w:rPr>
            <w:t xml:space="preserve">Email: </w:t>
          </w:r>
          <w:hyperlink r:id="rId1" w:history="1">
            <w:r w:rsidRPr="00FC4F62">
              <w:rPr>
                <w:rStyle w:val="Hyperlink"/>
                <w:rFonts w:ascii="Times New Roman" w:hAnsi="Times New Roman"/>
                <w:szCs w:val="22"/>
              </w:rPr>
              <w:t>tsbfgava@itu.int</w:t>
            </w:r>
          </w:hyperlink>
          <w:r>
            <w:br/>
          </w:r>
        </w:p>
      </w:tc>
    </w:tr>
    <w:bookmarkEnd w:id="11"/>
    <w:bookmarkEnd w:id="12"/>
    <w:tr w:rsidR="0092761B" w:rsidRPr="0092761B" w:rsidTr="005809B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92761B" w:rsidRPr="005809B5" w:rsidRDefault="0092761B" w:rsidP="005809B5">
          <w:pPr>
            <w:rPr>
              <w:rFonts w:ascii="Times New Roman" w:hAnsi="Times New Roman"/>
              <w:sz w:val="18"/>
              <w:szCs w:val="18"/>
              <w:lang w:val="en-US"/>
            </w:rPr>
          </w:pPr>
          <w:r w:rsidRPr="005809B5">
            <w:rPr>
              <w:rFonts w:ascii="Times New Roman" w:hAnsi="Times New Roman"/>
              <w:b/>
              <w:bCs/>
              <w:sz w:val="18"/>
              <w:szCs w:val="18"/>
              <w:lang w:val="en-US"/>
            </w:rPr>
            <w:t>Attention:</w:t>
          </w:r>
          <w:r w:rsidRPr="005809B5">
            <w:rPr>
              <w:rFonts w:ascii="Times New Roman" w:hAnsi="Times New Roman"/>
              <w:sz w:val="18"/>
              <w:szCs w:val="18"/>
              <w:lang w:val="en-US"/>
            </w:rPr>
            <w:t xml:space="preserve"> This is not a publication made available to the public, but </w:t>
          </w:r>
          <w:r w:rsidRPr="005809B5">
            <w:rPr>
              <w:rFonts w:ascii="Times New Roman" w:hAnsi="Times New Roman"/>
              <w:b/>
              <w:bCs/>
              <w:sz w:val="18"/>
              <w:szCs w:val="18"/>
              <w:lang w:val="en-US"/>
            </w:rPr>
            <w:t>an internal ITU-T Focus Group document</w:t>
          </w:r>
          <w:r w:rsidRPr="005809B5">
            <w:rPr>
              <w:rFonts w:ascii="Times New Roman" w:hAnsi="Times New Roman"/>
              <w:sz w:val="18"/>
              <w:szCs w:val="18"/>
              <w:lang w:val="en-US"/>
            </w:rPr>
            <w:t xml:space="preserve"> intended only for use by participants of the Focus Group and their collaborators in ITU-T </w:t>
          </w:r>
          <w:r w:rsidRPr="005809B5">
            <w:rPr>
              <w:rFonts w:ascii="Times New Roman" w:hAnsi="Times New Roman"/>
              <w:b/>
              <w:bCs/>
              <w:sz w:val="18"/>
              <w:szCs w:val="18"/>
              <w:lang w:val="en-US"/>
            </w:rPr>
            <w:t xml:space="preserve">Focus Group </w:t>
          </w:r>
          <w:r w:rsidRPr="005809B5">
            <w:rPr>
              <w:rFonts w:ascii="Times New Roman" w:hAnsi="Times New Roman"/>
              <w:sz w:val="18"/>
              <w:szCs w:val="18"/>
              <w:lang w:val="en-US"/>
            </w:rPr>
            <w:t>related work. It shall not be made available to, and used by, any other persons or entities without the prior written consent of ITU-T.</w:t>
          </w:r>
        </w:p>
      </w:tc>
    </w:tr>
  </w:tbl>
  <w:p w:rsidR="0092761B" w:rsidRPr="00D64BD9" w:rsidRDefault="0092761B" w:rsidP="00D64BD9">
    <w:pPr>
      <w:pStyle w:val="Footer"/>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1B" w:rsidRDefault="0092761B">
      <w:r>
        <w:separator/>
      </w:r>
    </w:p>
    <w:p w:rsidR="0092761B" w:rsidRDefault="0092761B"/>
  </w:footnote>
  <w:footnote w:type="continuationSeparator" w:id="0">
    <w:p w:rsidR="0092761B" w:rsidRDefault="0092761B">
      <w:r>
        <w:continuationSeparator/>
      </w:r>
    </w:p>
    <w:p w:rsidR="0092761B" w:rsidRDefault="009276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1B" w:rsidRPr="00D64BD9" w:rsidRDefault="0092761B" w:rsidP="00D64BD9">
    <w:pPr>
      <w:pStyle w:val="Header"/>
      <w:jc w:val="center"/>
      <w:rPr>
        <w:rFonts w:ascii="Times New Roman" w:hAnsi="Times New Roman"/>
        <w:sz w:val="18"/>
      </w:rPr>
    </w:pPr>
    <w:r w:rsidRPr="00D64BD9">
      <w:rPr>
        <w:rFonts w:ascii="Times New Roman" w:hAnsi="Times New Roman"/>
        <w:sz w:val="18"/>
      </w:rPr>
      <w:t xml:space="preserve">- </w:t>
    </w:r>
    <w:r w:rsidRPr="00D64BD9">
      <w:rPr>
        <w:rFonts w:ascii="Times New Roman" w:hAnsi="Times New Roman"/>
        <w:sz w:val="18"/>
      </w:rPr>
      <w:fldChar w:fldCharType="begin"/>
    </w:r>
    <w:r w:rsidRPr="00D64BD9">
      <w:rPr>
        <w:rFonts w:ascii="Times New Roman" w:hAnsi="Times New Roman"/>
        <w:sz w:val="18"/>
      </w:rPr>
      <w:instrText xml:space="preserve"> PAGE  \* MERGEFORMAT </w:instrText>
    </w:r>
    <w:r w:rsidRPr="00D64BD9">
      <w:rPr>
        <w:rFonts w:ascii="Times New Roman" w:hAnsi="Times New Roman"/>
        <w:sz w:val="18"/>
      </w:rPr>
      <w:fldChar w:fldCharType="separate"/>
    </w:r>
    <w:r w:rsidR="004562F7">
      <w:rPr>
        <w:rFonts w:ascii="Times New Roman" w:hAnsi="Times New Roman"/>
        <w:noProof/>
        <w:sz w:val="18"/>
      </w:rPr>
      <w:t>8</w:t>
    </w:r>
    <w:r w:rsidRPr="00D64BD9">
      <w:rPr>
        <w:rFonts w:ascii="Times New Roman" w:hAnsi="Times New Roman"/>
        <w:sz w:val="18"/>
      </w:rPr>
      <w:fldChar w:fldCharType="end"/>
    </w:r>
    <w:r w:rsidRPr="00D64BD9">
      <w:rPr>
        <w:rFonts w:ascii="Times New Roman" w:hAnsi="Times New Roman"/>
        <w:sz w:val="18"/>
      </w:rPr>
      <w:t xml:space="preserve"> -</w:t>
    </w:r>
  </w:p>
  <w:p w:rsidR="0092761B" w:rsidRPr="00D64BD9" w:rsidRDefault="0092761B" w:rsidP="00DA4FD8">
    <w:pPr>
      <w:pStyle w:val="Header"/>
      <w:spacing w:after="2"/>
      <w:jc w:val="center"/>
      <w:rPr>
        <w:rFonts w:ascii="Times New Roman" w:hAnsi="Times New Roman"/>
        <w:sz w:val="18"/>
      </w:rPr>
    </w:pPr>
  </w:p>
  <w:p w:rsidR="0092761B" w:rsidRDefault="009276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421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01778"/>
    <w:multiLevelType w:val="hybridMultilevel"/>
    <w:tmpl w:val="2C541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39627E"/>
    <w:multiLevelType w:val="hybridMultilevel"/>
    <w:tmpl w:val="8D0C89B6"/>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43557D"/>
    <w:multiLevelType w:val="hybridMultilevel"/>
    <w:tmpl w:val="E7265CE6"/>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5257C9"/>
    <w:multiLevelType w:val="hybridMultilevel"/>
    <w:tmpl w:val="03FADF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181A0A"/>
    <w:multiLevelType w:val="hybridMultilevel"/>
    <w:tmpl w:val="67466FB4"/>
    <w:lvl w:ilvl="0" w:tplc="0409000F">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411C4"/>
    <w:multiLevelType w:val="hybridMultilevel"/>
    <w:tmpl w:val="8D986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8C66B8"/>
    <w:multiLevelType w:val="hybridMultilevel"/>
    <w:tmpl w:val="FCD41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31455E"/>
    <w:multiLevelType w:val="hybridMultilevel"/>
    <w:tmpl w:val="B6CC3BF6"/>
    <w:lvl w:ilvl="0" w:tplc="0409000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CEDC89DE">
      <w:start w:val="1"/>
      <w:numFmt w:val="upp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97184A"/>
    <w:multiLevelType w:val="hybridMultilevel"/>
    <w:tmpl w:val="08285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770F41"/>
    <w:multiLevelType w:val="hybridMultilevel"/>
    <w:tmpl w:val="A678E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B267A4"/>
    <w:multiLevelType w:val="hybridMultilevel"/>
    <w:tmpl w:val="AC468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D461CD"/>
    <w:multiLevelType w:val="hybridMultilevel"/>
    <w:tmpl w:val="25B6FE6C"/>
    <w:lvl w:ilvl="0" w:tplc="3E0A4FA6">
      <w:start w:val="1"/>
      <w:numFmt w:val="lowerLetter"/>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65849"/>
    <w:multiLevelType w:val="hybridMultilevel"/>
    <w:tmpl w:val="8358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0F41C8"/>
    <w:multiLevelType w:val="hybridMultilevel"/>
    <w:tmpl w:val="96BAD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245269"/>
    <w:multiLevelType w:val="hybridMultilevel"/>
    <w:tmpl w:val="BC743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CB2FC1"/>
    <w:multiLevelType w:val="hybridMultilevel"/>
    <w:tmpl w:val="85406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B71B45"/>
    <w:multiLevelType w:val="hybridMultilevel"/>
    <w:tmpl w:val="CE86A5B4"/>
    <w:lvl w:ilvl="0" w:tplc="0409000F">
      <w:start w:val="3"/>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82C7BEE"/>
    <w:multiLevelType w:val="hybridMultilevel"/>
    <w:tmpl w:val="49E0A31C"/>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8744922"/>
    <w:multiLevelType w:val="hybridMultilevel"/>
    <w:tmpl w:val="CF684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B485BC0"/>
    <w:multiLevelType w:val="multilevel"/>
    <w:tmpl w:val="5C9A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1E0B72"/>
    <w:multiLevelType w:val="hybridMultilevel"/>
    <w:tmpl w:val="3482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AC6964"/>
    <w:multiLevelType w:val="hybridMultilevel"/>
    <w:tmpl w:val="E9EA4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2C3C50"/>
    <w:multiLevelType w:val="hybridMultilevel"/>
    <w:tmpl w:val="F4BC86F2"/>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56A0E94"/>
    <w:multiLevelType w:val="hybridMultilevel"/>
    <w:tmpl w:val="F024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7826FA6"/>
    <w:multiLevelType w:val="hybridMultilevel"/>
    <w:tmpl w:val="2B605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8851F18"/>
    <w:multiLevelType w:val="hybridMultilevel"/>
    <w:tmpl w:val="3C561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93A513B"/>
    <w:multiLevelType w:val="hybridMultilevel"/>
    <w:tmpl w:val="8DB255D6"/>
    <w:lvl w:ilvl="0" w:tplc="04090001">
      <w:start w:val="1"/>
      <w:numFmt w:val="bullet"/>
      <w:lvlText w:val=""/>
      <w:lvlJc w:val="left"/>
      <w:pPr>
        <w:ind w:left="720" w:hanging="360"/>
      </w:pPr>
      <w:rPr>
        <w:rFonts w:ascii="Symbol" w:hAnsi="Symbol" w:hint="default"/>
      </w:rPr>
    </w:lvl>
    <w:lvl w:ilvl="1" w:tplc="47CA8730">
      <w:numFmt w:val="bullet"/>
      <w:lvlText w:val="-"/>
      <w:lvlJc w:val="left"/>
      <w:pPr>
        <w:ind w:left="1440" w:hanging="360"/>
      </w:pPr>
      <w:rPr>
        <w:rFonts w:ascii="Arial" w:eastAsia="Batang" w:hAnsi="Aria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9E5F40"/>
    <w:multiLevelType w:val="hybridMultilevel"/>
    <w:tmpl w:val="71449664"/>
    <w:lvl w:ilvl="0" w:tplc="04090001">
      <w:start w:val="1"/>
      <w:numFmt w:val="bullet"/>
      <w:lvlText w:val=""/>
      <w:lvlJc w:val="left"/>
      <w:pPr>
        <w:ind w:left="760" w:hanging="360"/>
      </w:pPr>
      <w:rPr>
        <w:rFonts w:ascii="Symbol" w:hAnsi="Symbol" w:hint="default"/>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2A4A0F07"/>
    <w:multiLevelType w:val="hybridMultilevel"/>
    <w:tmpl w:val="80ACC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ADC01D4"/>
    <w:multiLevelType w:val="hybridMultilevel"/>
    <w:tmpl w:val="BE86B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C2D6F19"/>
    <w:multiLevelType w:val="hybridMultilevel"/>
    <w:tmpl w:val="9DF2B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E860D31"/>
    <w:multiLevelType w:val="hybridMultilevel"/>
    <w:tmpl w:val="13284386"/>
    <w:lvl w:ilvl="0" w:tplc="0409000F">
      <w:start w:val="1"/>
      <w:numFmt w:val="decimal"/>
      <w:lvlText w:val="%1."/>
      <w:lvlJc w:val="left"/>
      <w:pPr>
        <w:ind w:left="360" w:hanging="360"/>
      </w:pPr>
      <w:rPr>
        <w:rFonts w:hint="default"/>
      </w:rPr>
    </w:lvl>
    <w:lvl w:ilvl="1" w:tplc="D3ECB1F4">
      <w:start w:val="1"/>
      <w:numFmt w:val="lowerRoman"/>
      <w:lvlText w:val="%2."/>
      <w:lvlJc w:val="left"/>
      <w:pPr>
        <w:ind w:left="1440" w:hanging="720"/>
      </w:pPr>
      <w:rPr>
        <w:rFonts w:hint="default"/>
        <w:i/>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66734F"/>
    <w:multiLevelType w:val="hybridMultilevel"/>
    <w:tmpl w:val="FA1E06A6"/>
    <w:lvl w:ilvl="0" w:tplc="F6247C06">
      <w:start w:val="1"/>
      <w:numFmt w:val="bullet"/>
      <w:lvlRestart w:val="0"/>
      <w:lvlText w:val="–"/>
      <w:lvlJc w:val="left"/>
      <w:pPr>
        <w:ind w:left="2348" w:hanging="363"/>
      </w:pPr>
      <w:rPr>
        <w:rFonts w:ascii="Times New Roman" w:hAnsi="Times New Roman" w:cs="Times New Roman"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4">
    <w:nsid w:val="31152CB2"/>
    <w:multiLevelType w:val="hybridMultilevel"/>
    <w:tmpl w:val="1314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844AB1"/>
    <w:multiLevelType w:val="hybridMultilevel"/>
    <w:tmpl w:val="65E0D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E96972"/>
    <w:multiLevelType w:val="hybridMultilevel"/>
    <w:tmpl w:val="54A260DA"/>
    <w:lvl w:ilvl="0" w:tplc="04090001">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33C558E"/>
    <w:multiLevelType w:val="hybridMultilevel"/>
    <w:tmpl w:val="04B25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3FC091C"/>
    <w:multiLevelType w:val="hybridMultilevel"/>
    <w:tmpl w:val="24C01F34"/>
    <w:lvl w:ilvl="0" w:tplc="04090001">
      <w:start w:val="1"/>
      <w:numFmt w:val="bullet"/>
      <w:lvlText w:val=""/>
      <w:lvlJc w:val="left"/>
      <w:pPr>
        <w:ind w:left="360" w:hanging="360"/>
      </w:pPr>
      <w:rPr>
        <w:rFonts w:ascii="Symbol" w:hAnsi="Symbol" w:hint="default"/>
      </w:rPr>
    </w:lvl>
    <w:lvl w:ilvl="1" w:tplc="80AA6CA0">
      <w:numFmt w:val="bullet"/>
      <w:lvlText w:val="-"/>
      <w:lvlJc w:val="left"/>
      <w:pPr>
        <w:ind w:left="1080" w:hanging="360"/>
      </w:pPr>
      <w:rPr>
        <w:rFonts w:ascii="Arial" w:eastAsia="Batang" w:hAnsi="Aria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49622DC"/>
    <w:multiLevelType w:val="hybridMultilevel"/>
    <w:tmpl w:val="730AB1FA"/>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4D76461"/>
    <w:multiLevelType w:val="hybridMultilevel"/>
    <w:tmpl w:val="3DA8B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64E1231"/>
    <w:multiLevelType w:val="hybridMultilevel"/>
    <w:tmpl w:val="B78625E6"/>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A120B0F"/>
    <w:multiLevelType w:val="hybridMultilevel"/>
    <w:tmpl w:val="E06AB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FA3214C"/>
    <w:multiLevelType w:val="hybridMultilevel"/>
    <w:tmpl w:val="54A260DA"/>
    <w:lvl w:ilvl="0" w:tplc="04090001">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6FB4951"/>
    <w:multiLevelType w:val="hybridMultilevel"/>
    <w:tmpl w:val="F56E1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BF1557"/>
    <w:multiLevelType w:val="hybridMultilevel"/>
    <w:tmpl w:val="3C341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A474DE0"/>
    <w:multiLevelType w:val="hybridMultilevel"/>
    <w:tmpl w:val="8D162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DDC3E21"/>
    <w:multiLevelType w:val="hybridMultilevel"/>
    <w:tmpl w:val="64489BE2"/>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F570776"/>
    <w:multiLevelType w:val="hybridMultilevel"/>
    <w:tmpl w:val="B136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F83159F"/>
    <w:multiLevelType w:val="hybridMultilevel"/>
    <w:tmpl w:val="6FC8A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0981097"/>
    <w:multiLevelType w:val="multilevel"/>
    <w:tmpl w:val="6E4E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0417D9"/>
    <w:multiLevelType w:val="hybridMultilevel"/>
    <w:tmpl w:val="1A2451F8"/>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C5A24B8"/>
    <w:multiLevelType w:val="hybridMultilevel"/>
    <w:tmpl w:val="21C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EA7DCF"/>
    <w:multiLevelType w:val="hybridMultilevel"/>
    <w:tmpl w:val="8D64D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FA500A5"/>
    <w:multiLevelType w:val="hybridMultilevel"/>
    <w:tmpl w:val="64A4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FE51CDD"/>
    <w:multiLevelType w:val="hybridMultilevel"/>
    <w:tmpl w:val="65E0D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0C73A1"/>
    <w:multiLevelType w:val="hybridMultilevel"/>
    <w:tmpl w:val="43AA4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5164966"/>
    <w:multiLevelType w:val="hybridMultilevel"/>
    <w:tmpl w:val="4B9290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nsid w:val="67173C2C"/>
    <w:multiLevelType w:val="hybridMultilevel"/>
    <w:tmpl w:val="3DFEC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A422A07"/>
    <w:multiLevelType w:val="hybridMultilevel"/>
    <w:tmpl w:val="25128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BEB64B5"/>
    <w:multiLevelType w:val="hybridMultilevel"/>
    <w:tmpl w:val="5CDCC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D9E1D75"/>
    <w:multiLevelType w:val="hybridMultilevel"/>
    <w:tmpl w:val="7D883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EB90E1F"/>
    <w:multiLevelType w:val="hybridMultilevel"/>
    <w:tmpl w:val="EC74D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14F33F4"/>
    <w:multiLevelType w:val="hybridMultilevel"/>
    <w:tmpl w:val="B0064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B2914E6"/>
    <w:multiLevelType w:val="hybridMultilevel"/>
    <w:tmpl w:val="EA240E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CD6769A"/>
    <w:multiLevelType w:val="hybridMultilevel"/>
    <w:tmpl w:val="A07C5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D226014"/>
    <w:multiLevelType w:val="multilevel"/>
    <w:tmpl w:val="387C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D987E78"/>
    <w:multiLevelType w:val="hybridMultilevel"/>
    <w:tmpl w:val="5CF45C80"/>
    <w:lvl w:ilvl="0" w:tplc="0409000F">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9"/>
  </w:num>
  <w:num w:numId="4">
    <w:abstractNumId w:val="48"/>
  </w:num>
  <w:num w:numId="5">
    <w:abstractNumId w:val="46"/>
  </w:num>
  <w:num w:numId="6">
    <w:abstractNumId w:val="45"/>
  </w:num>
  <w:num w:numId="7">
    <w:abstractNumId w:val="49"/>
  </w:num>
  <w:num w:numId="8">
    <w:abstractNumId w:val="16"/>
  </w:num>
  <w:num w:numId="9">
    <w:abstractNumId w:val="62"/>
  </w:num>
  <w:num w:numId="10">
    <w:abstractNumId w:val="43"/>
  </w:num>
  <w:num w:numId="11">
    <w:abstractNumId w:val="22"/>
  </w:num>
  <w:num w:numId="12">
    <w:abstractNumId w:val="37"/>
  </w:num>
  <w:num w:numId="13">
    <w:abstractNumId w:val="56"/>
  </w:num>
  <w:num w:numId="14">
    <w:abstractNumId w:val="64"/>
  </w:num>
  <w:num w:numId="15">
    <w:abstractNumId w:val="25"/>
  </w:num>
  <w:num w:numId="16">
    <w:abstractNumId w:val="34"/>
  </w:num>
  <w:num w:numId="17">
    <w:abstractNumId w:val="54"/>
  </w:num>
  <w:num w:numId="18">
    <w:abstractNumId w:val="52"/>
  </w:num>
  <w:num w:numId="19">
    <w:abstractNumId w:val="27"/>
  </w:num>
  <w:num w:numId="20">
    <w:abstractNumId w:val="38"/>
  </w:num>
  <w:num w:numId="21">
    <w:abstractNumId w:val="32"/>
  </w:num>
  <w:num w:numId="22">
    <w:abstractNumId w:val="67"/>
  </w:num>
  <w:num w:numId="23">
    <w:abstractNumId w:val="5"/>
  </w:num>
  <w:num w:numId="24">
    <w:abstractNumId w:val="57"/>
  </w:num>
  <w:num w:numId="25">
    <w:abstractNumId w:val="53"/>
  </w:num>
  <w:num w:numId="26">
    <w:abstractNumId w:val="58"/>
  </w:num>
  <w:num w:numId="27">
    <w:abstractNumId w:val="6"/>
  </w:num>
  <w:num w:numId="28">
    <w:abstractNumId w:val="31"/>
  </w:num>
  <w:num w:numId="29">
    <w:abstractNumId w:val="11"/>
  </w:num>
  <w:num w:numId="30">
    <w:abstractNumId w:val="63"/>
  </w:num>
  <w:num w:numId="31">
    <w:abstractNumId w:val="15"/>
  </w:num>
  <w:num w:numId="32">
    <w:abstractNumId w:val="36"/>
  </w:num>
  <w:num w:numId="33">
    <w:abstractNumId w:val="8"/>
  </w:num>
  <w:num w:numId="34">
    <w:abstractNumId w:val="61"/>
  </w:num>
  <w:num w:numId="35">
    <w:abstractNumId w:val="40"/>
  </w:num>
  <w:num w:numId="36">
    <w:abstractNumId w:val="60"/>
  </w:num>
  <w:num w:numId="37">
    <w:abstractNumId w:val="26"/>
  </w:num>
  <w:num w:numId="38">
    <w:abstractNumId w:val="7"/>
  </w:num>
  <w:num w:numId="39">
    <w:abstractNumId w:val="13"/>
  </w:num>
  <w:num w:numId="40">
    <w:abstractNumId w:val="10"/>
  </w:num>
  <w:num w:numId="41">
    <w:abstractNumId w:val="30"/>
  </w:num>
  <w:num w:numId="42">
    <w:abstractNumId w:val="24"/>
  </w:num>
  <w:num w:numId="43">
    <w:abstractNumId w:val="14"/>
  </w:num>
  <w:num w:numId="44">
    <w:abstractNumId w:val="59"/>
  </w:num>
  <w:num w:numId="45">
    <w:abstractNumId w:val="21"/>
  </w:num>
  <w:num w:numId="46">
    <w:abstractNumId w:val="42"/>
  </w:num>
  <w:num w:numId="47">
    <w:abstractNumId w:val="65"/>
  </w:num>
  <w:num w:numId="48">
    <w:abstractNumId w:val="4"/>
  </w:num>
  <w:num w:numId="49">
    <w:abstractNumId w:val="19"/>
  </w:num>
  <w:num w:numId="50">
    <w:abstractNumId w:val="47"/>
  </w:num>
  <w:num w:numId="51">
    <w:abstractNumId w:val="3"/>
  </w:num>
  <w:num w:numId="52">
    <w:abstractNumId w:val="51"/>
  </w:num>
  <w:num w:numId="53">
    <w:abstractNumId w:val="39"/>
  </w:num>
  <w:num w:numId="54">
    <w:abstractNumId w:val="41"/>
  </w:num>
  <w:num w:numId="55">
    <w:abstractNumId w:val="23"/>
  </w:num>
  <w:num w:numId="56">
    <w:abstractNumId w:val="2"/>
  </w:num>
  <w:num w:numId="57">
    <w:abstractNumId w:val="17"/>
  </w:num>
  <w:num w:numId="58">
    <w:abstractNumId w:val="18"/>
  </w:num>
  <w:num w:numId="59">
    <w:abstractNumId w:val="35"/>
  </w:num>
  <w:num w:numId="60">
    <w:abstractNumId w:val="44"/>
  </w:num>
  <w:num w:numId="61">
    <w:abstractNumId w:val="55"/>
  </w:num>
  <w:num w:numId="62">
    <w:abstractNumId w:val="0"/>
  </w:num>
  <w:num w:numId="63">
    <w:abstractNumId w:val="28"/>
  </w:num>
  <w:num w:numId="64">
    <w:abstractNumId w:val="66"/>
  </w:num>
  <w:num w:numId="65">
    <w:abstractNumId w:val="50"/>
  </w:num>
  <w:num w:numId="66">
    <w:abstractNumId w:val="20"/>
  </w:num>
  <w:num w:numId="67">
    <w:abstractNumId w:val="12"/>
  </w:num>
  <w:num w:numId="68">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91"/>
    <w:rsid w:val="00055E9C"/>
    <w:rsid w:val="000744A9"/>
    <w:rsid w:val="000C2B20"/>
    <w:rsid w:val="000D75E3"/>
    <w:rsid w:val="00101301"/>
    <w:rsid w:val="00131F1E"/>
    <w:rsid w:val="00186E54"/>
    <w:rsid w:val="001B7191"/>
    <w:rsid w:val="001E2DE2"/>
    <w:rsid w:val="002365CC"/>
    <w:rsid w:val="002437CA"/>
    <w:rsid w:val="0029130E"/>
    <w:rsid w:val="002A7FF0"/>
    <w:rsid w:val="002C14E3"/>
    <w:rsid w:val="003A6460"/>
    <w:rsid w:val="003A7D13"/>
    <w:rsid w:val="003B23B7"/>
    <w:rsid w:val="0040157C"/>
    <w:rsid w:val="00432950"/>
    <w:rsid w:val="00444035"/>
    <w:rsid w:val="004562F7"/>
    <w:rsid w:val="00475750"/>
    <w:rsid w:val="00484FFA"/>
    <w:rsid w:val="004E7878"/>
    <w:rsid w:val="005735AE"/>
    <w:rsid w:val="005809B5"/>
    <w:rsid w:val="00580E17"/>
    <w:rsid w:val="00682F5B"/>
    <w:rsid w:val="0068361A"/>
    <w:rsid w:val="00693A91"/>
    <w:rsid w:val="00696847"/>
    <w:rsid w:val="006E4B3D"/>
    <w:rsid w:val="007043C2"/>
    <w:rsid w:val="00766469"/>
    <w:rsid w:val="007A4670"/>
    <w:rsid w:val="007B7FB0"/>
    <w:rsid w:val="007F4973"/>
    <w:rsid w:val="00802898"/>
    <w:rsid w:val="0085306C"/>
    <w:rsid w:val="008871F8"/>
    <w:rsid w:val="008B6ED9"/>
    <w:rsid w:val="008D7F1E"/>
    <w:rsid w:val="00905117"/>
    <w:rsid w:val="0092761B"/>
    <w:rsid w:val="009919BD"/>
    <w:rsid w:val="00A7628B"/>
    <w:rsid w:val="00A77945"/>
    <w:rsid w:val="00A860CC"/>
    <w:rsid w:val="00B755EB"/>
    <w:rsid w:val="00BE3275"/>
    <w:rsid w:val="00CC469B"/>
    <w:rsid w:val="00CC5CD9"/>
    <w:rsid w:val="00CC67B1"/>
    <w:rsid w:val="00CD69A2"/>
    <w:rsid w:val="00D21ABB"/>
    <w:rsid w:val="00D43C89"/>
    <w:rsid w:val="00D452FE"/>
    <w:rsid w:val="00D64BD9"/>
    <w:rsid w:val="00D87349"/>
    <w:rsid w:val="00DA4FD8"/>
    <w:rsid w:val="00DC33B8"/>
    <w:rsid w:val="00E47383"/>
    <w:rsid w:val="00EA13C3"/>
    <w:rsid w:val="00ED501D"/>
    <w:rsid w:val="00EF591B"/>
    <w:rsid w:val="00FD2F3E"/>
    <w:rsid w:val="00FE0EC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168">
      <w:bodyDiv w:val="1"/>
      <w:marLeft w:val="0"/>
      <w:marRight w:val="0"/>
      <w:marTop w:val="0"/>
      <w:marBottom w:val="0"/>
      <w:divBdr>
        <w:top w:val="none" w:sz="0" w:space="0" w:color="auto"/>
        <w:left w:val="none" w:sz="0" w:space="0" w:color="auto"/>
        <w:bottom w:val="none" w:sz="0" w:space="0" w:color="auto"/>
        <w:right w:val="none" w:sz="0" w:space="0" w:color="auto"/>
      </w:divBdr>
      <w:divsChild>
        <w:div w:id="1478496250">
          <w:marLeft w:val="0"/>
          <w:marRight w:val="0"/>
          <w:marTop w:val="0"/>
          <w:marBottom w:val="0"/>
          <w:divBdr>
            <w:top w:val="none" w:sz="0" w:space="0" w:color="auto"/>
            <w:left w:val="none" w:sz="0" w:space="0" w:color="auto"/>
            <w:bottom w:val="none" w:sz="0" w:space="0" w:color="auto"/>
            <w:right w:val="none" w:sz="0" w:space="0" w:color="auto"/>
          </w:divBdr>
          <w:divsChild>
            <w:div w:id="827018261">
              <w:marLeft w:val="0"/>
              <w:marRight w:val="0"/>
              <w:marTop w:val="0"/>
              <w:marBottom w:val="0"/>
              <w:divBdr>
                <w:top w:val="none" w:sz="0" w:space="0" w:color="auto"/>
                <w:left w:val="none" w:sz="0" w:space="0" w:color="auto"/>
                <w:bottom w:val="none" w:sz="0" w:space="0" w:color="auto"/>
                <w:right w:val="none" w:sz="0" w:space="0" w:color="auto"/>
              </w:divBdr>
              <w:divsChild>
                <w:div w:id="881675621">
                  <w:marLeft w:val="0"/>
                  <w:marRight w:val="0"/>
                  <w:marTop w:val="0"/>
                  <w:marBottom w:val="0"/>
                  <w:divBdr>
                    <w:top w:val="none" w:sz="0" w:space="0" w:color="auto"/>
                    <w:left w:val="none" w:sz="0" w:space="0" w:color="auto"/>
                    <w:bottom w:val="none" w:sz="0" w:space="0" w:color="auto"/>
                    <w:right w:val="none" w:sz="0" w:space="0" w:color="auto"/>
                  </w:divBdr>
                  <w:divsChild>
                    <w:div w:id="1929465306">
                      <w:marLeft w:val="0"/>
                      <w:marRight w:val="0"/>
                      <w:marTop w:val="0"/>
                      <w:marBottom w:val="0"/>
                      <w:divBdr>
                        <w:top w:val="none" w:sz="0" w:space="0" w:color="auto"/>
                        <w:left w:val="none" w:sz="0" w:space="0" w:color="auto"/>
                        <w:bottom w:val="none" w:sz="0" w:space="0" w:color="auto"/>
                        <w:right w:val="none" w:sz="0" w:space="0" w:color="auto"/>
                      </w:divBdr>
                      <w:divsChild>
                        <w:div w:id="9297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89677">
      <w:bodyDiv w:val="1"/>
      <w:marLeft w:val="0"/>
      <w:marRight w:val="0"/>
      <w:marTop w:val="0"/>
      <w:marBottom w:val="0"/>
      <w:divBdr>
        <w:top w:val="none" w:sz="0" w:space="0" w:color="auto"/>
        <w:left w:val="none" w:sz="0" w:space="0" w:color="auto"/>
        <w:bottom w:val="none" w:sz="0" w:space="0" w:color="auto"/>
        <w:right w:val="none" w:sz="0" w:space="0" w:color="auto"/>
      </w:divBdr>
    </w:div>
    <w:div w:id="271978245">
      <w:bodyDiv w:val="1"/>
      <w:marLeft w:val="0"/>
      <w:marRight w:val="0"/>
      <w:marTop w:val="0"/>
      <w:marBottom w:val="0"/>
      <w:divBdr>
        <w:top w:val="none" w:sz="0" w:space="0" w:color="auto"/>
        <w:left w:val="none" w:sz="0" w:space="0" w:color="auto"/>
        <w:bottom w:val="none" w:sz="0" w:space="0" w:color="auto"/>
        <w:right w:val="none" w:sz="0" w:space="0" w:color="auto"/>
      </w:divBdr>
      <w:divsChild>
        <w:div w:id="849640374">
          <w:marLeft w:val="0"/>
          <w:marRight w:val="0"/>
          <w:marTop w:val="0"/>
          <w:marBottom w:val="0"/>
          <w:divBdr>
            <w:top w:val="none" w:sz="0" w:space="0" w:color="auto"/>
            <w:left w:val="none" w:sz="0" w:space="0" w:color="auto"/>
            <w:bottom w:val="none" w:sz="0" w:space="0" w:color="auto"/>
            <w:right w:val="none" w:sz="0" w:space="0" w:color="auto"/>
          </w:divBdr>
        </w:div>
        <w:div w:id="1705204760">
          <w:marLeft w:val="0"/>
          <w:marRight w:val="0"/>
          <w:marTop w:val="0"/>
          <w:marBottom w:val="0"/>
          <w:divBdr>
            <w:top w:val="none" w:sz="0" w:space="0" w:color="auto"/>
            <w:left w:val="none" w:sz="0" w:space="0" w:color="auto"/>
            <w:bottom w:val="none" w:sz="0" w:space="0" w:color="auto"/>
            <w:right w:val="none" w:sz="0" w:space="0" w:color="auto"/>
          </w:divBdr>
        </w:div>
      </w:divsChild>
    </w:div>
    <w:div w:id="301497255">
      <w:bodyDiv w:val="1"/>
      <w:marLeft w:val="0"/>
      <w:marRight w:val="0"/>
      <w:marTop w:val="0"/>
      <w:marBottom w:val="0"/>
      <w:divBdr>
        <w:top w:val="none" w:sz="0" w:space="0" w:color="auto"/>
        <w:left w:val="none" w:sz="0" w:space="0" w:color="auto"/>
        <w:bottom w:val="none" w:sz="0" w:space="0" w:color="auto"/>
        <w:right w:val="none" w:sz="0" w:space="0" w:color="auto"/>
      </w:divBdr>
    </w:div>
    <w:div w:id="356469428">
      <w:bodyDiv w:val="1"/>
      <w:marLeft w:val="0"/>
      <w:marRight w:val="0"/>
      <w:marTop w:val="0"/>
      <w:marBottom w:val="0"/>
      <w:divBdr>
        <w:top w:val="none" w:sz="0" w:space="0" w:color="auto"/>
        <w:left w:val="none" w:sz="0" w:space="0" w:color="auto"/>
        <w:bottom w:val="none" w:sz="0" w:space="0" w:color="auto"/>
        <w:right w:val="none" w:sz="0" w:space="0" w:color="auto"/>
      </w:divBdr>
    </w:div>
    <w:div w:id="733742675">
      <w:bodyDiv w:val="1"/>
      <w:marLeft w:val="0"/>
      <w:marRight w:val="0"/>
      <w:marTop w:val="0"/>
      <w:marBottom w:val="0"/>
      <w:divBdr>
        <w:top w:val="none" w:sz="0" w:space="0" w:color="auto"/>
        <w:left w:val="none" w:sz="0" w:space="0" w:color="auto"/>
        <w:bottom w:val="none" w:sz="0" w:space="0" w:color="auto"/>
        <w:right w:val="none" w:sz="0" w:space="0" w:color="auto"/>
      </w:divBdr>
    </w:div>
    <w:div w:id="801462754">
      <w:bodyDiv w:val="1"/>
      <w:marLeft w:val="0"/>
      <w:marRight w:val="0"/>
      <w:marTop w:val="0"/>
      <w:marBottom w:val="0"/>
      <w:divBdr>
        <w:top w:val="none" w:sz="0" w:space="0" w:color="auto"/>
        <w:left w:val="none" w:sz="0" w:space="0" w:color="auto"/>
        <w:bottom w:val="none" w:sz="0" w:space="0" w:color="auto"/>
        <w:right w:val="none" w:sz="0" w:space="0" w:color="auto"/>
      </w:divBdr>
    </w:div>
    <w:div w:id="818034841">
      <w:bodyDiv w:val="1"/>
      <w:marLeft w:val="0"/>
      <w:marRight w:val="0"/>
      <w:marTop w:val="0"/>
      <w:marBottom w:val="0"/>
      <w:divBdr>
        <w:top w:val="none" w:sz="0" w:space="0" w:color="auto"/>
        <w:left w:val="none" w:sz="0" w:space="0" w:color="auto"/>
        <w:bottom w:val="none" w:sz="0" w:space="0" w:color="auto"/>
        <w:right w:val="none" w:sz="0" w:space="0" w:color="auto"/>
      </w:divBdr>
      <w:divsChild>
        <w:div w:id="31807445">
          <w:marLeft w:val="1051"/>
          <w:marRight w:val="0"/>
          <w:marTop w:val="0"/>
          <w:marBottom w:val="0"/>
          <w:divBdr>
            <w:top w:val="none" w:sz="0" w:space="0" w:color="auto"/>
            <w:left w:val="none" w:sz="0" w:space="0" w:color="auto"/>
            <w:bottom w:val="none" w:sz="0" w:space="0" w:color="auto"/>
            <w:right w:val="none" w:sz="0" w:space="0" w:color="auto"/>
          </w:divBdr>
        </w:div>
        <w:div w:id="73943569">
          <w:marLeft w:val="1051"/>
          <w:marRight w:val="0"/>
          <w:marTop w:val="0"/>
          <w:marBottom w:val="0"/>
          <w:divBdr>
            <w:top w:val="none" w:sz="0" w:space="0" w:color="auto"/>
            <w:left w:val="none" w:sz="0" w:space="0" w:color="auto"/>
            <w:bottom w:val="none" w:sz="0" w:space="0" w:color="auto"/>
            <w:right w:val="none" w:sz="0" w:space="0" w:color="auto"/>
          </w:divBdr>
        </w:div>
      </w:divsChild>
    </w:div>
    <w:div w:id="825243256">
      <w:bodyDiv w:val="1"/>
      <w:marLeft w:val="0"/>
      <w:marRight w:val="0"/>
      <w:marTop w:val="0"/>
      <w:marBottom w:val="0"/>
      <w:divBdr>
        <w:top w:val="none" w:sz="0" w:space="0" w:color="auto"/>
        <w:left w:val="none" w:sz="0" w:space="0" w:color="auto"/>
        <w:bottom w:val="none" w:sz="0" w:space="0" w:color="auto"/>
        <w:right w:val="none" w:sz="0" w:space="0" w:color="auto"/>
      </w:divBdr>
      <w:divsChild>
        <w:div w:id="1325620799">
          <w:marLeft w:val="0"/>
          <w:marRight w:val="0"/>
          <w:marTop w:val="0"/>
          <w:marBottom w:val="0"/>
          <w:divBdr>
            <w:top w:val="none" w:sz="0" w:space="0" w:color="auto"/>
            <w:left w:val="none" w:sz="0" w:space="0" w:color="auto"/>
            <w:bottom w:val="none" w:sz="0" w:space="0" w:color="auto"/>
            <w:right w:val="none" w:sz="0" w:space="0" w:color="auto"/>
          </w:divBdr>
        </w:div>
      </w:divsChild>
    </w:div>
    <w:div w:id="858666941">
      <w:bodyDiv w:val="1"/>
      <w:marLeft w:val="0"/>
      <w:marRight w:val="0"/>
      <w:marTop w:val="0"/>
      <w:marBottom w:val="0"/>
      <w:divBdr>
        <w:top w:val="none" w:sz="0" w:space="0" w:color="auto"/>
        <w:left w:val="none" w:sz="0" w:space="0" w:color="auto"/>
        <w:bottom w:val="none" w:sz="0" w:space="0" w:color="auto"/>
        <w:right w:val="none" w:sz="0" w:space="0" w:color="auto"/>
      </w:divBdr>
    </w:div>
    <w:div w:id="864057663">
      <w:bodyDiv w:val="1"/>
      <w:marLeft w:val="0"/>
      <w:marRight w:val="0"/>
      <w:marTop w:val="0"/>
      <w:marBottom w:val="0"/>
      <w:divBdr>
        <w:top w:val="none" w:sz="0" w:space="0" w:color="auto"/>
        <w:left w:val="none" w:sz="0" w:space="0" w:color="auto"/>
        <w:bottom w:val="none" w:sz="0" w:space="0" w:color="auto"/>
        <w:right w:val="none" w:sz="0" w:space="0" w:color="auto"/>
      </w:divBdr>
    </w:div>
    <w:div w:id="1020817518">
      <w:bodyDiv w:val="1"/>
      <w:marLeft w:val="0"/>
      <w:marRight w:val="0"/>
      <w:marTop w:val="0"/>
      <w:marBottom w:val="0"/>
      <w:divBdr>
        <w:top w:val="none" w:sz="0" w:space="0" w:color="auto"/>
        <w:left w:val="none" w:sz="0" w:space="0" w:color="auto"/>
        <w:bottom w:val="none" w:sz="0" w:space="0" w:color="auto"/>
        <w:right w:val="none" w:sz="0" w:space="0" w:color="auto"/>
      </w:divBdr>
      <w:divsChild>
        <w:div w:id="2051489087">
          <w:marLeft w:val="0"/>
          <w:marRight w:val="0"/>
          <w:marTop w:val="0"/>
          <w:marBottom w:val="0"/>
          <w:divBdr>
            <w:top w:val="none" w:sz="0" w:space="0" w:color="auto"/>
            <w:left w:val="none" w:sz="0" w:space="0" w:color="auto"/>
            <w:bottom w:val="none" w:sz="0" w:space="0" w:color="auto"/>
            <w:right w:val="none" w:sz="0" w:space="0" w:color="auto"/>
          </w:divBdr>
        </w:div>
      </w:divsChild>
    </w:div>
    <w:div w:id="1239634087">
      <w:bodyDiv w:val="1"/>
      <w:marLeft w:val="0"/>
      <w:marRight w:val="0"/>
      <w:marTop w:val="0"/>
      <w:marBottom w:val="0"/>
      <w:divBdr>
        <w:top w:val="none" w:sz="0" w:space="0" w:color="auto"/>
        <w:left w:val="none" w:sz="0" w:space="0" w:color="auto"/>
        <w:bottom w:val="none" w:sz="0" w:space="0" w:color="auto"/>
        <w:right w:val="none" w:sz="0" w:space="0" w:color="auto"/>
      </w:divBdr>
      <w:divsChild>
        <w:div w:id="756943496">
          <w:marLeft w:val="0"/>
          <w:marRight w:val="0"/>
          <w:marTop w:val="0"/>
          <w:marBottom w:val="0"/>
          <w:divBdr>
            <w:top w:val="none" w:sz="0" w:space="0" w:color="auto"/>
            <w:left w:val="none" w:sz="0" w:space="0" w:color="auto"/>
            <w:bottom w:val="none" w:sz="0" w:space="0" w:color="auto"/>
            <w:right w:val="none" w:sz="0" w:space="0" w:color="auto"/>
          </w:divBdr>
        </w:div>
        <w:div w:id="1585602809">
          <w:marLeft w:val="0"/>
          <w:marRight w:val="0"/>
          <w:marTop w:val="0"/>
          <w:marBottom w:val="0"/>
          <w:divBdr>
            <w:top w:val="none" w:sz="0" w:space="0" w:color="auto"/>
            <w:left w:val="none" w:sz="0" w:space="0" w:color="auto"/>
            <w:bottom w:val="none" w:sz="0" w:space="0" w:color="auto"/>
            <w:right w:val="none" w:sz="0" w:space="0" w:color="auto"/>
          </w:divBdr>
          <w:divsChild>
            <w:div w:id="665059914">
              <w:marLeft w:val="0"/>
              <w:marRight w:val="0"/>
              <w:marTop w:val="0"/>
              <w:marBottom w:val="0"/>
              <w:divBdr>
                <w:top w:val="none" w:sz="0" w:space="0" w:color="auto"/>
                <w:left w:val="none" w:sz="0" w:space="0" w:color="auto"/>
                <w:bottom w:val="none" w:sz="0" w:space="0" w:color="auto"/>
                <w:right w:val="none" w:sz="0" w:space="0" w:color="auto"/>
              </w:divBdr>
              <w:divsChild>
                <w:div w:id="2089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1190">
      <w:bodyDiv w:val="1"/>
      <w:marLeft w:val="0"/>
      <w:marRight w:val="0"/>
      <w:marTop w:val="0"/>
      <w:marBottom w:val="0"/>
      <w:divBdr>
        <w:top w:val="none" w:sz="0" w:space="0" w:color="auto"/>
        <w:left w:val="none" w:sz="0" w:space="0" w:color="auto"/>
        <w:bottom w:val="none" w:sz="0" w:space="0" w:color="auto"/>
        <w:right w:val="none" w:sz="0" w:space="0" w:color="auto"/>
      </w:divBdr>
      <w:divsChild>
        <w:div w:id="277027310">
          <w:marLeft w:val="1051"/>
          <w:marRight w:val="0"/>
          <w:marTop w:val="0"/>
          <w:marBottom w:val="0"/>
          <w:divBdr>
            <w:top w:val="none" w:sz="0" w:space="0" w:color="auto"/>
            <w:left w:val="none" w:sz="0" w:space="0" w:color="auto"/>
            <w:bottom w:val="none" w:sz="0" w:space="0" w:color="auto"/>
            <w:right w:val="none" w:sz="0" w:space="0" w:color="auto"/>
          </w:divBdr>
        </w:div>
        <w:div w:id="1424838308">
          <w:marLeft w:val="1051"/>
          <w:marRight w:val="0"/>
          <w:marTop w:val="0"/>
          <w:marBottom w:val="0"/>
          <w:divBdr>
            <w:top w:val="none" w:sz="0" w:space="0" w:color="auto"/>
            <w:left w:val="none" w:sz="0" w:space="0" w:color="auto"/>
            <w:bottom w:val="none" w:sz="0" w:space="0" w:color="auto"/>
            <w:right w:val="none" w:sz="0" w:space="0" w:color="auto"/>
          </w:divBdr>
        </w:div>
        <w:div w:id="2007857776">
          <w:marLeft w:val="547"/>
          <w:marRight w:val="0"/>
          <w:marTop w:val="0"/>
          <w:marBottom w:val="0"/>
          <w:divBdr>
            <w:top w:val="none" w:sz="0" w:space="0" w:color="auto"/>
            <w:left w:val="none" w:sz="0" w:space="0" w:color="auto"/>
            <w:bottom w:val="none" w:sz="0" w:space="0" w:color="auto"/>
            <w:right w:val="none" w:sz="0" w:space="0" w:color="auto"/>
          </w:divBdr>
        </w:div>
      </w:divsChild>
    </w:div>
    <w:div w:id="1306282348">
      <w:bodyDiv w:val="1"/>
      <w:marLeft w:val="0"/>
      <w:marRight w:val="0"/>
      <w:marTop w:val="0"/>
      <w:marBottom w:val="0"/>
      <w:divBdr>
        <w:top w:val="none" w:sz="0" w:space="0" w:color="auto"/>
        <w:left w:val="none" w:sz="0" w:space="0" w:color="auto"/>
        <w:bottom w:val="none" w:sz="0" w:space="0" w:color="auto"/>
        <w:right w:val="none" w:sz="0" w:space="0" w:color="auto"/>
      </w:divBdr>
    </w:div>
    <w:div w:id="1378747999">
      <w:bodyDiv w:val="1"/>
      <w:marLeft w:val="0"/>
      <w:marRight w:val="0"/>
      <w:marTop w:val="0"/>
      <w:marBottom w:val="0"/>
      <w:divBdr>
        <w:top w:val="none" w:sz="0" w:space="0" w:color="auto"/>
        <w:left w:val="none" w:sz="0" w:space="0" w:color="auto"/>
        <w:bottom w:val="none" w:sz="0" w:space="0" w:color="auto"/>
        <w:right w:val="none" w:sz="0" w:space="0" w:color="auto"/>
      </w:divBdr>
    </w:div>
    <w:div w:id="1423254502">
      <w:bodyDiv w:val="1"/>
      <w:marLeft w:val="0"/>
      <w:marRight w:val="0"/>
      <w:marTop w:val="0"/>
      <w:marBottom w:val="0"/>
      <w:divBdr>
        <w:top w:val="none" w:sz="0" w:space="0" w:color="auto"/>
        <w:left w:val="none" w:sz="0" w:space="0" w:color="auto"/>
        <w:bottom w:val="none" w:sz="0" w:space="0" w:color="auto"/>
        <w:right w:val="none" w:sz="0" w:space="0" w:color="auto"/>
      </w:divBdr>
    </w:div>
    <w:div w:id="1751652928">
      <w:bodyDiv w:val="1"/>
      <w:marLeft w:val="0"/>
      <w:marRight w:val="0"/>
      <w:marTop w:val="0"/>
      <w:marBottom w:val="0"/>
      <w:divBdr>
        <w:top w:val="none" w:sz="0" w:space="0" w:color="auto"/>
        <w:left w:val="none" w:sz="0" w:space="0" w:color="auto"/>
        <w:bottom w:val="none" w:sz="0" w:space="0" w:color="auto"/>
        <w:right w:val="none" w:sz="0" w:space="0" w:color="auto"/>
      </w:divBdr>
    </w:div>
    <w:div w:id="1756397416">
      <w:bodyDiv w:val="1"/>
      <w:marLeft w:val="0"/>
      <w:marRight w:val="0"/>
      <w:marTop w:val="0"/>
      <w:marBottom w:val="0"/>
      <w:divBdr>
        <w:top w:val="none" w:sz="0" w:space="0" w:color="auto"/>
        <w:left w:val="none" w:sz="0" w:space="0" w:color="auto"/>
        <w:bottom w:val="none" w:sz="0" w:space="0" w:color="auto"/>
        <w:right w:val="none" w:sz="0" w:space="0" w:color="auto"/>
      </w:divBdr>
      <w:divsChild>
        <w:div w:id="114520214">
          <w:marLeft w:val="360"/>
          <w:marRight w:val="0"/>
          <w:marTop w:val="0"/>
          <w:marBottom w:val="0"/>
          <w:divBdr>
            <w:top w:val="none" w:sz="0" w:space="0" w:color="auto"/>
            <w:left w:val="none" w:sz="0" w:space="0" w:color="auto"/>
            <w:bottom w:val="none" w:sz="0" w:space="0" w:color="auto"/>
            <w:right w:val="none" w:sz="0" w:space="0" w:color="auto"/>
          </w:divBdr>
        </w:div>
        <w:div w:id="162670236">
          <w:marLeft w:val="360"/>
          <w:marRight w:val="0"/>
          <w:marTop w:val="0"/>
          <w:marBottom w:val="0"/>
          <w:divBdr>
            <w:top w:val="none" w:sz="0" w:space="0" w:color="auto"/>
            <w:left w:val="none" w:sz="0" w:space="0" w:color="auto"/>
            <w:bottom w:val="none" w:sz="0" w:space="0" w:color="auto"/>
            <w:right w:val="none" w:sz="0" w:space="0" w:color="auto"/>
          </w:divBdr>
        </w:div>
        <w:div w:id="363678417">
          <w:marLeft w:val="360"/>
          <w:marRight w:val="0"/>
          <w:marTop w:val="0"/>
          <w:marBottom w:val="0"/>
          <w:divBdr>
            <w:top w:val="none" w:sz="0" w:space="0" w:color="auto"/>
            <w:left w:val="none" w:sz="0" w:space="0" w:color="auto"/>
            <w:bottom w:val="none" w:sz="0" w:space="0" w:color="auto"/>
            <w:right w:val="none" w:sz="0" w:space="0" w:color="auto"/>
          </w:divBdr>
        </w:div>
        <w:div w:id="429158234">
          <w:marLeft w:val="360"/>
          <w:marRight w:val="0"/>
          <w:marTop w:val="0"/>
          <w:marBottom w:val="0"/>
          <w:divBdr>
            <w:top w:val="none" w:sz="0" w:space="0" w:color="auto"/>
            <w:left w:val="none" w:sz="0" w:space="0" w:color="auto"/>
            <w:bottom w:val="none" w:sz="0" w:space="0" w:color="auto"/>
            <w:right w:val="none" w:sz="0" w:space="0" w:color="auto"/>
          </w:divBdr>
        </w:div>
        <w:div w:id="1139032915">
          <w:marLeft w:val="360"/>
          <w:marRight w:val="0"/>
          <w:marTop w:val="0"/>
          <w:marBottom w:val="0"/>
          <w:divBdr>
            <w:top w:val="none" w:sz="0" w:space="0" w:color="auto"/>
            <w:left w:val="none" w:sz="0" w:space="0" w:color="auto"/>
            <w:bottom w:val="none" w:sz="0" w:space="0" w:color="auto"/>
            <w:right w:val="none" w:sz="0" w:space="0" w:color="auto"/>
          </w:divBdr>
        </w:div>
        <w:div w:id="1341664492">
          <w:marLeft w:val="360"/>
          <w:marRight w:val="0"/>
          <w:marTop w:val="0"/>
          <w:marBottom w:val="0"/>
          <w:divBdr>
            <w:top w:val="none" w:sz="0" w:space="0" w:color="auto"/>
            <w:left w:val="none" w:sz="0" w:space="0" w:color="auto"/>
            <w:bottom w:val="none" w:sz="0" w:space="0" w:color="auto"/>
            <w:right w:val="none" w:sz="0" w:space="0" w:color="auto"/>
          </w:divBdr>
        </w:div>
        <w:div w:id="1655253649">
          <w:marLeft w:val="360"/>
          <w:marRight w:val="0"/>
          <w:marTop w:val="0"/>
          <w:marBottom w:val="0"/>
          <w:divBdr>
            <w:top w:val="none" w:sz="0" w:space="0" w:color="auto"/>
            <w:left w:val="none" w:sz="0" w:space="0" w:color="auto"/>
            <w:bottom w:val="none" w:sz="0" w:space="0" w:color="auto"/>
            <w:right w:val="none" w:sz="0" w:space="0" w:color="auto"/>
          </w:divBdr>
        </w:div>
        <w:div w:id="1692537204">
          <w:marLeft w:val="360"/>
          <w:marRight w:val="0"/>
          <w:marTop w:val="0"/>
          <w:marBottom w:val="0"/>
          <w:divBdr>
            <w:top w:val="none" w:sz="0" w:space="0" w:color="auto"/>
            <w:left w:val="none" w:sz="0" w:space="0" w:color="auto"/>
            <w:bottom w:val="none" w:sz="0" w:space="0" w:color="auto"/>
            <w:right w:val="none" w:sz="0" w:space="0" w:color="auto"/>
          </w:divBdr>
        </w:div>
      </w:divsChild>
    </w:div>
    <w:div w:id="1795713591">
      <w:bodyDiv w:val="1"/>
      <w:marLeft w:val="0"/>
      <w:marRight w:val="0"/>
      <w:marTop w:val="0"/>
      <w:marBottom w:val="0"/>
      <w:divBdr>
        <w:top w:val="none" w:sz="0" w:space="0" w:color="auto"/>
        <w:left w:val="none" w:sz="0" w:space="0" w:color="auto"/>
        <w:bottom w:val="none" w:sz="0" w:space="0" w:color="auto"/>
        <w:right w:val="none" w:sz="0" w:space="0" w:color="auto"/>
      </w:divBdr>
    </w:div>
    <w:div w:id="1822890555">
      <w:bodyDiv w:val="1"/>
      <w:marLeft w:val="0"/>
      <w:marRight w:val="0"/>
      <w:marTop w:val="0"/>
      <w:marBottom w:val="0"/>
      <w:divBdr>
        <w:top w:val="none" w:sz="0" w:space="0" w:color="auto"/>
        <w:left w:val="none" w:sz="0" w:space="0" w:color="auto"/>
        <w:bottom w:val="none" w:sz="0" w:space="0" w:color="auto"/>
        <w:right w:val="none" w:sz="0" w:space="0" w:color="auto"/>
      </w:divBdr>
    </w:div>
    <w:div w:id="1919553512">
      <w:bodyDiv w:val="1"/>
      <w:marLeft w:val="0"/>
      <w:marRight w:val="0"/>
      <w:marTop w:val="0"/>
      <w:marBottom w:val="0"/>
      <w:divBdr>
        <w:top w:val="none" w:sz="0" w:space="0" w:color="auto"/>
        <w:left w:val="none" w:sz="0" w:space="0" w:color="auto"/>
        <w:bottom w:val="none" w:sz="0" w:space="0" w:color="auto"/>
        <w:right w:val="none" w:sz="0" w:space="0" w:color="auto"/>
      </w:divBdr>
    </w:div>
    <w:div w:id="1920630174">
      <w:bodyDiv w:val="1"/>
      <w:marLeft w:val="0"/>
      <w:marRight w:val="0"/>
      <w:marTop w:val="0"/>
      <w:marBottom w:val="0"/>
      <w:divBdr>
        <w:top w:val="none" w:sz="0" w:space="0" w:color="auto"/>
        <w:left w:val="none" w:sz="0" w:space="0" w:color="auto"/>
        <w:bottom w:val="none" w:sz="0" w:space="0" w:color="auto"/>
        <w:right w:val="none" w:sz="0" w:space="0" w:color="auto"/>
      </w:divBdr>
    </w:div>
    <w:div w:id="2104110888">
      <w:bodyDiv w:val="1"/>
      <w:marLeft w:val="0"/>
      <w:marRight w:val="0"/>
      <w:marTop w:val="0"/>
      <w:marBottom w:val="0"/>
      <w:divBdr>
        <w:top w:val="none" w:sz="0" w:space="0" w:color="auto"/>
        <w:left w:val="none" w:sz="0" w:space="0" w:color="auto"/>
        <w:bottom w:val="none" w:sz="0" w:space="0" w:color="auto"/>
        <w:right w:val="none" w:sz="0" w:space="0" w:color="auto"/>
      </w:divBdr>
    </w:div>
    <w:div w:id="212704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uo.zhisong@zte.com.cn" TargetMode="External"/><Relationship Id="rId18" Type="http://schemas.openxmlformats.org/officeDocument/2006/relationships/hyperlink" Target="http://www.uab.cat" TargetMode="External"/><Relationship Id="rId26" Type="http://schemas.openxmlformats.org/officeDocument/2006/relationships/hyperlink" Target="http://www.bcn.cat/en/ihome.htm" TargetMode="External"/><Relationship Id="rId39" Type="http://schemas.openxmlformats.org/officeDocument/2006/relationships/hyperlink" Target="http://www.citadines.com/es/spain/barcelona/ramblas.html" TargetMode="External"/><Relationship Id="rId21" Type="http://schemas.openxmlformats.org/officeDocument/2006/relationships/hyperlink" Target="http://www.resa.es/" TargetMode="External"/><Relationship Id="rId34" Type="http://schemas.openxmlformats.org/officeDocument/2006/relationships/hyperlink" Target="http://w3.bcn.es/XMLServeis/XMLHomeLinkPl/0,4022,429370260_433159994_3,00.html" TargetMode="External"/><Relationship Id="rId42" Type="http://schemas.openxmlformats.org/officeDocument/2006/relationships/hyperlink" Target="http://www.hotel-splendid.com/" TargetMode="External"/><Relationship Id="rId47" Type="http://schemas.openxmlformats.org/officeDocument/2006/relationships/hyperlink" Target="http://www.hotelturin.com/" TargetMode="External"/><Relationship Id="rId50" Type="http://schemas.openxmlformats.org/officeDocument/2006/relationships/hyperlink" Target="http://www.h4n.com/es/hotel-overview.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uab.cat/servlet/Satellite/home-1273127135994.html" TargetMode="External"/><Relationship Id="rId29" Type="http://schemas.openxmlformats.org/officeDocument/2006/relationships/image" Target="media/image2.png"/><Relationship Id="rId11" Type="http://schemas.openxmlformats.org/officeDocument/2006/relationships/hyperlink" Target="http://ifa.itu.int/t/fg/ava/docs/1201-barcelona/" TargetMode="External"/><Relationship Id="rId24" Type="http://schemas.openxmlformats.org/officeDocument/2006/relationships/hyperlink" Target="http://www.barcelonaturisme.com/English/_3Ngb8YjSpL2a3y4pka50kmRE9iFJMC0YdWvWz1LskxvjXgtYwe2iRMDNBCBmV7uVn5EmcyFngZeKVOgw3J0_UWiZuK2vy68VQnxy2sW8XyQ" TargetMode="External"/><Relationship Id="rId32" Type="http://schemas.openxmlformats.org/officeDocument/2006/relationships/image" Target="media/image4.jpeg"/><Relationship Id="rId37" Type="http://schemas.openxmlformats.org/officeDocument/2006/relationships/hyperlink" Target="http://www.hotelbarcino.com/" TargetMode="External"/><Relationship Id="rId40" Type="http://schemas.openxmlformats.org/officeDocument/2006/relationships/hyperlink" Target="http://www.hotelgotico.com/" TargetMode="External"/><Relationship Id="rId45" Type="http://schemas.openxmlformats.org/officeDocument/2006/relationships/hyperlink" Target="http://www.barcelonagravinahotel.com/" TargetMode="External"/><Relationship Id="rId53" Type="http://schemas.openxmlformats.org/officeDocument/2006/relationships/footer" Target="footer1.xm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yperlink" Target="mailto:tsbfgava@itu.int" TargetMode="External"/><Relationship Id="rId4" Type="http://schemas.openxmlformats.org/officeDocument/2006/relationships/settings" Target="settings.xml"/><Relationship Id="rId9" Type="http://schemas.openxmlformats.org/officeDocument/2006/relationships/hyperlink" Target="http://www.resa.es/esl/residencias/investigadors/(reservas)/Curso" TargetMode="External"/><Relationship Id="rId14" Type="http://schemas.openxmlformats.org/officeDocument/2006/relationships/hyperlink" Target="http://www.h10hotels.com/cas/hoteles-barcelona/h10-catalunya-plaza.php" TargetMode="External"/><Relationship Id="rId22" Type="http://schemas.openxmlformats.org/officeDocument/2006/relationships/hyperlink" Target="mailto:tsbfgava@itu.int?lg=en" TargetMode="External"/><Relationship Id="rId27" Type="http://schemas.openxmlformats.org/officeDocument/2006/relationships/image" Target="media/image1.png"/><Relationship Id="rId30" Type="http://schemas.openxmlformats.org/officeDocument/2006/relationships/hyperlink" Target="mailto:pilar.orero@uab.cat" TargetMode="External"/><Relationship Id="rId35" Type="http://schemas.openxmlformats.org/officeDocument/2006/relationships/hyperlink" Target="http://www.hotelcampusuab.com/en/index.php" TargetMode="External"/><Relationship Id="rId43" Type="http://schemas.openxmlformats.org/officeDocument/2006/relationships/hyperlink" Target="http://www.bcn.cat/en/ihome.htm" TargetMode="External"/><Relationship Id="rId48" Type="http://schemas.openxmlformats.org/officeDocument/2006/relationships/hyperlink" Target="mailto:zuo.zhisong@zte.com.cn" TargetMode="External"/><Relationship Id="rId56" Type="http://schemas.openxmlformats.org/officeDocument/2006/relationships/theme" Target="theme/theme1.xml"/><Relationship Id="rId8" Type="http://schemas.openxmlformats.org/officeDocument/2006/relationships/hyperlink" Target="http://www.hotelsuizo.com/" TargetMode="External"/><Relationship Id="rId51" Type="http://schemas.openxmlformats.org/officeDocument/2006/relationships/hyperlink" Target="http://www.parkhotelbarcelona.com/" TargetMode="External"/><Relationship Id="rId3" Type="http://schemas.microsoft.com/office/2007/relationships/stylesWithEffects" Target="stylesWithEffects.xml"/><Relationship Id="rId12" Type="http://schemas.openxmlformats.org/officeDocument/2006/relationships/hyperlink" Target="http://itu.int/en/ITU-T/focusgroups/ava" TargetMode="External"/><Relationship Id="rId17" Type="http://schemas.openxmlformats.org/officeDocument/2006/relationships/hyperlink" Target="http://www.amrey-hotels.com/hotelsantpau/index.php" TargetMode="External"/><Relationship Id="rId25" Type="http://schemas.openxmlformats.org/officeDocument/2006/relationships/hyperlink" Target="mailto:tsbfgava@itu.int" TargetMode="External"/><Relationship Id="rId33" Type="http://schemas.openxmlformats.org/officeDocument/2006/relationships/image" Target="media/image5.jpeg"/><Relationship Id="rId38" Type="http://schemas.openxmlformats.org/officeDocument/2006/relationships/hyperlink" Target="mailto:CaiaC@uab.cat" TargetMode="External"/><Relationship Id="rId46" Type="http://schemas.openxmlformats.org/officeDocument/2006/relationships/hyperlink" Target="http://www.barcelonaturisme.com/Accessible-Barcelona/_3Ngb8YjSpL1b3hR3517b23ATCyja6WydXav7GvT128TJlJb_mRg9rg" TargetMode="External"/><Relationship Id="rId59" Type="http://schemas.openxmlformats.org/officeDocument/2006/relationships/customXml" Target="../customXml/item3.xml"/><Relationship Id="rId20" Type="http://schemas.openxmlformats.org/officeDocument/2006/relationships/hyperlink" Target="http://www.hotel-colon.net/" TargetMode="External"/><Relationship Id="rId41" Type="http://schemas.openxmlformats.org/officeDocument/2006/relationships/hyperlink" Target="http://www.hotelnhducdelavictoria.hotelsearch.com/index.spanish.html"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investigadors@resa.es" TargetMode="External"/><Relationship Id="rId23" Type="http://schemas.openxmlformats.org/officeDocument/2006/relationships/hyperlink" Target="http://www.serhscampushotel.com/" TargetMode="External"/><Relationship Id="rId28" Type="http://schemas.openxmlformats.org/officeDocument/2006/relationships/hyperlink" Target="mailto:tsbfgava@itu.int" TargetMode="External"/><Relationship Id="rId36" Type="http://schemas.openxmlformats.org/officeDocument/2006/relationships/hyperlink" Target="mailto:pilar.orero@uab.cat" TargetMode="External"/><Relationship Id="rId49" Type="http://schemas.openxmlformats.org/officeDocument/2006/relationships/hyperlink" Target="http://www.xe.com/ucc/?id=497" TargetMode="External"/><Relationship Id="rId57" Type="http://schemas.openxmlformats.org/officeDocument/2006/relationships/customXml" Target="../customXml/item1.xml"/><Relationship Id="rId10" Type="http://schemas.openxmlformats.org/officeDocument/2006/relationships/hyperlink" Target="mailto:pilar.orero@uab.cat" TargetMode="External"/><Relationship Id="rId31" Type="http://schemas.openxmlformats.org/officeDocument/2006/relationships/image" Target="media/image3.png"/><Relationship Id="rId44" Type="http://schemas.openxmlformats.org/officeDocument/2006/relationships/hyperlink" Target="http://www.derbyhotels.com/page.php" TargetMode="External"/><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sbfgava@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sbfg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90B76C-5117-4DED-B58D-F8D03258F61F}"/>
</file>

<file path=customXml/itemProps2.xml><?xml version="1.0" encoding="utf-8"?>
<ds:datastoreItem xmlns:ds="http://schemas.openxmlformats.org/officeDocument/2006/customXml" ds:itemID="{415D7DE4-56C3-4F16-B071-E997F61B6618}"/>
</file>

<file path=customXml/itemProps3.xml><?xml version="1.0" encoding="utf-8"?>
<ds:datastoreItem xmlns:ds="http://schemas.openxmlformats.org/officeDocument/2006/customXml" ds:itemID="{4D5F7BEC-EA1F-47E3-99E9-5F1880843D46}"/>
</file>

<file path=docProps/app.xml><?xml version="1.0" encoding="utf-8"?>
<Properties xmlns="http://schemas.openxmlformats.org/officeDocument/2006/extended-properties" xmlns:vt="http://schemas.openxmlformats.org/officeDocument/2006/docPropsVTypes">
  <Template>Normal.dotm</Template>
  <TotalTime>1</TotalTime>
  <Pages>8</Pages>
  <Words>1871</Words>
  <Characters>12957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DOCUMENT</vt:lpstr>
    </vt:vector>
  </TitlesOfParts>
  <Manager>ITU-T</Manager>
  <Company>International Telecommunication Union (ITU)</Company>
  <LinksUpToDate>false</LinksUpToDate>
  <CharactersWithSpaces>14799</CharactersWithSpaces>
  <SharedDoc>false</SharedDoc>
  <HLinks>
    <vt:vector size="42" baseType="variant">
      <vt:variant>
        <vt:i4>131173</vt:i4>
      </vt:variant>
      <vt:variant>
        <vt:i4>15</vt:i4>
      </vt:variant>
      <vt:variant>
        <vt:i4>0</vt:i4>
      </vt:variant>
      <vt:variant>
        <vt:i4>5</vt:i4>
      </vt:variant>
      <vt:variant>
        <vt:lpwstr>mailto:nirmita@cis-india.org</vt:lpwstr>
      </vt:variant>
      <vt:variant>
        <vt:lpwstr/>
      </vt:variant>
      <vt:variant>
        <vt:i4>6750217</vt:i4>
      </vt:variant>
      <vt:variant>
        <vt:i4>12</vt:i4>
      </vt:variant>
      <vt:variant>
        <vt:i4>0</vt:i4>
      </vt:variant>
      <vt:variant>
        <vt:i4>5</vt:i4>
      </vt:variant>
      <vt:variant>
        <vt:lpwstr>mailto:sunil@cis-india.org</vt:lpwstr>
      </vt:variant>
      <vt:variant>
        <vt:lpwstr/>
      </vt:variant>
      <vt:variant>
        <vt:i4>3014771</vt:i4>
      </vt:variant>
      <vt:variant>
        <vt:i4>9</vt:i4>
      </vt:variant>
      <vt:variant>
        <vt:i4>0</vt:i4>
      </vt:variant>
      <vt:variant>
        <vt:i4>5</vt:i4>
      </vt:variant>
      <vt:variant>
        <vt:lpwstr>http://www.tourism-delhi.com/delhi-sightseeing.html</vt:lpwstr>
      </vt:variant>
      <vt:variant>
        <vt:lpwstr/>
      </vt:variant>
      <vt:variant>
        <vt:i4>3080223</vt:i4>
      </vt:variant>
      <vt:variant>
        <vt:i4>6</vt:i4>
      </vt:variant>
      <vt:variant>
        <vt:i4>0</vt:i4>
      </vt:variant>
      <vt:variant>
        <vt:i4>5</vt:i4>
      </vt:variant>
      <vt:variant>
        <vt:lpwstr>http://users.telenet.be/worldstandards/electricity.htm</vt:lpwstr>
      </vt:variant>
      <vt:variant>
        <vt:lpwstr>plugs_d</vt:lpwstr>
      </vt:variant>
      <vt:variant>
        <vt:i4>7405613</vt:i4>
      </vt:variant>
      <vt:variant>
        <vt:i4>3</vt:i4>
      </vt:variant>
      <vt:variant>
        <vt:i4>0</vt:i4>
      </vt:variant>
      <vt:variant>
        <vt:i4>5</vt:i4>
      </vt:variant>
      <vt:variant>
        <vt:lpwstr>http://www.xe.com/ucc/</vt:lpwstr>
      </vt:variant>
      <vt:variant>
        <vt:lpwstr/>
      </vt:variant>
      <vt:variant>
        <vt:i4>3342410</vt:i4>
      </vt:variant>
      <vt:variant>
        <vt:i4>0</vt:i4>
      </vt:variant>
      <vt:variant>
        <vt:i4>0</vt:i4>
      </vt:variant>
      <vt:variant>
        <vt:i4>5</vt:i4>
      </vt:variant>
      <vt:variant>
        <vt:lpwstr>mailto:ajoy@cis-india.org</vt:lpwstr>
      </vt:variant>
      <vt:variant>
        <vt:lpwstr/>
      </vt:variant>
      <vt:variant>
        <vt:i4>1114154</vt:i4>
      </vt:variant>
      <vt:variant>
        <vt:i4>5</vt:i4>
      </vt:variant>
      <vt:variant>
        <vt:i4>0</vt:i4>
      </vt:variant>
      <vt:variant>
        <vt:i4>5</vt:i4>
      </vt:variant>
      <vt:variant>
        <vt:lpwstr>mailto:tsbfgava@itu.int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schorr</dc:creator>
  <cp:lastModifiedBy>Gaspari, Alexandra</cp:lastModifiedBy>
  <cp:revision>3</cp:revision>
  <cp:lastPrinted>2010-12-06T08:45:00Z</cp:lastPrinted>
  <dcterms:created xsi:type="dcterms:W3CDTF">2011-10-20T11:44:00Z</dcterms:created>
  <dcterms:modified xsi:type="dcterms:W3CDTF">2011-10-20T11:45:00Z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AVA-I-20</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September 2011</vt:lpwstr>
  </property>
  <property fmtid="{D5CDD505-2E9C-101B-9397-08002B2CF9AE}" pid="7" name="Docauthor">
    <vt:lpwstr/>
  </property>
  <property fmtid="{D5CDD505-2E9C-101B-9397-08002B2CF9AE}" pid="8" name="ContentTypeId">
    <vt:lpwstr>0x01010009F20D2E0E442440B8B18B3F8368B1F9</vt:lpwstr>
  </property>
  <property fmtid="{D5CDD505-2E9C-101B-9397-08002B2CF9AE}" pid="9" name="Order">
    <vt:r8>2700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