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272790" w:rsidRPr="00E03557" w14:paraId="239C7CAC" w14:textId="77777777" w:rsidTr="00F24226">
        <w:trPr>
          <w:cantSplit/>
        </w:trPr>
        <w:tc>
          <w:tcPr>
            <w:tcW w:w="1133" w:type="dxa"/>
            <w:vMerge w:val="restart"/>
            <w:vAlign w:val="center"/>
          </w:tcPr>
          <w:p w14:paraId="7AFF8DA9" w14:textId="77777777" w:rsidR="00272790" w:rsidRPr="00E03557" w:rsidRDefault="00272790" w:rsidP="00F2422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5B2630EA" wp14:editId="632F72BF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8EA881A" w14:textId="77777777" w:rsidR="00272790" w:rsidRPr="00E03557" w:rsidRDefault="00272790" w:rsidP="00F24226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8742317" w14:textId="77777777" w:rsidR="00272790" w:rsidRPr="00E03557" w:rsidRDefault="00272790" w:rsidP="00F24226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A72F46F" w14:textId="77777777" w:rsidR="00272790" w:rsidRPr="00E03557" w:rsidRDefault="00272790" w:rsidP="00F24226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67182050" w14:textId="03764FE6" w:rsidR="00272790" w:rsidRPr="00852AAD" w:rsidRDefault="00272790" w:rsidP="00F24226">
            <w:pPr>
              <w:pStyle w:val="Docnumber"/>
            </w:pPr>
            <w:r>
              <w:t>FG-AI4H-</w:t>
            </w:r>
            <w:r w:rsidR="0080350F">
              <w:t>S</w:t>
            </w:r>
            <w:r>
              <w:t>-004</w:t>
            </w:r>
          </w:p>
        </w:tc>
      </w:tr>
      <w:bookmarkEnd w:id="0"/>
      <w:tr w:rsidR="00272790" w:rsidRPr="00E03557" w14:paraId="1DA919B4" w14:textId="77777777" w:rsidTr="00F24226">
        <w:trPr>
          <w:cantSplit/>
        </w:trPr>
        <w:tc>
          <w:tcPr>
            <w:tcW w:w="1133" w:type="dxa"/>
            <w:vMerge/>
          </w:tcPr>
          <w:p w14:paraId="4567A3A2" w14:textId="77777777" w:rsidR="00272790" w:rsidRPr="00E03557" w:rsidRDefault="00272790" w:rsidP="00F24226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FD4CD4" w14:textId="77777777" w:rsidR="00272790" w:rsidRPr="00E03557" w:rsidRDefault="00272790" w:rsidP="00F24226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177925BA" w14:textId="77777777" w:rsidR="00272790" w:rsidRPr="00E03557" w:rsidRDefault="00272790" w:rsidP="00F24226">
            <w:pPr>
              <w:pStyle w:val="TSBHeaderRight14"/>
            </w:pPr>
            <w:r>
              <w:t>ITU-T Focus Group on AI for Health</w:t>
            </w:r>
          </w:p>
        </w:tc>
      </w:tr>
      <w:tr w:rsidR="00272790" w:rsidRPr="00E03557" w14:paraId="7B0A51DF" w14:textId="77777777" w:rsidTr="00F24226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B4BCCA7" w14:textId="77777777" w:rsidR="00272790" w:rsidRPr="00E03557" w:rsidRDefault="00272790" w:rsidP="00F24226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5F720B3" w14:textId="77777777" w:rsidR="00272790" w:rsidRPr="00E03557" w:rsidRDefault="00272790" w:rsidP="00F24226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4AE3A96" w14:textId="77777777" w:rsidR="00272790" w:rsidRPr="00E03557" w:rsidRDefault="00272790" w:rsidP="00F24226">
            <w:pPr>
              <w:pStyle w:val="TSBHeaderRight14"/>
            </w:pPr>
            <w:r w:rsidRPr="00E03557">
              <w:t>Original: English</w:t>
            </w:r>
          </w:p>
        </w:tc>
      </w:tr>
      <w:tr w:rsidR="00272790" w:rsidRPr="00E03557" w14:paraId="0CDECB40" w14:textId="77777777" w:rsidTr="00F24226">
        <w:trPr>
          <w:cantSplit/>
        </w:trPr>
        <w:tc>
          <w:tcPr>
            <w:tcW w:w="1700" w:type="dxa"/>
            <w:gridSpan w:val="2"/>
          </w:tcPr>
          <w:p w14:paraId="55F3DFDB" w14:textId="77777777" w:rsidR="00272790" w:rsidRPr="00E03557" w:rsidRDefault="00272790" w:rsidP="00F24226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07DFBA8A" w14:textId="77777777" w:rsidR="00272790" w:rsidRPr="00123B21" w:rsidRDefault="00272790" w:rsidP="00F24226">
            <w:pPr>
              <w:pStyle w:val="TSBHeaderQuestion"/>
            </w:pPr>
            <w:r>
              <w:t>Plen</w:t>
            </w:r>
          </w:p>
        </w:tc>
        <w:tc>
          <w:tcPr>
            <w:tcW w:w="4678" w:type="dxa"/>
            <w:gridSpan w:val="2"/>
          </w:tcPr>
          <w:p w14:paraId="2D03FBC7" w14:textId="2A65E3AC" w:rsidR="00272790" w:rsidRPr="00123B21" w:rsidRDefault="00877B1F" w:rsidP="00F24226">
            <w:pPr>
              <w:pStyle w:val="VenueDate"/>
            </w:pPr>
            <w:r>
              <w:t>Geneva, 3-5 July</w:t>
            </w:r>
            <w:r w:rsidR="00272790">
              <w:t xml:space="preserve"> 2023</w:t>
            </w:r>
          </w:p>
        </w:tc>
      </w:tr>
      <w:tr w:rsidR="00272790" w:rsidRPr="00E03557" w14:paraId="4EA503BF" w14:textId="77777777" w:rsidTr="00F24226">
        <w:trPr>
          <w:cantSplit/>
        </w:trPr>
        <w:tc>
          <w:tcPr>
            <w:tcW w:w="9640" w:type="dxa"/>
            <w:gridSpan w:val="5"/>
          </w:tcPr>
          <w:p w14:paraId="5A281470" w14:textId="77777777" w:rsidR="00272790" w:rsidRPr="00E03557" w:rsidRDefault="00272790" w:rsidP="00F24226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272790" w:rsidRPr="00E03557" w14:paraId="0F066352" w14:textId="77777777" w:rsidTr="00F24226">
        <w:trPr>
          <w:cantSplit/>
        </w:trPr>
        <w:tc>
          <w:tcPr>
            <w:tcW w:w="1700" w:type="dxa"/>
            <w:gridSpan w:val="2"/>
          </w:tcPr>
          <w:p w14:paraId="2B8DA847" w14:textId="77777777" w:rsidR="00272790" w:rsidRPr="00E03557" w:rsidRDefault="00272790" w:rsidP="00F24226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47D893A" w14:textId="77777777" w:rsidR="00272790" w:rsidRPr="00123B21" w:rsidRDefault="00272790" w:rsidP="00F24226">
            <w:pPr>
              <w:pStyle w:val="TSBHeaderSource"/>
            </w:pPr>
            <w:r>
              <w:t>TSB</w:t>
            </w:r>
          </w:p>
        </w:tc>
      </w:tr>
      <w:tr w:rsidR="00272790" w:rsidRPr="00E03557" w14:paraId="0B87CB74" w14:textId="77777777" w:rsidTr="00F24226">
        <w:trPr>
          <w:cantSplit/>
        </w:trPr>
        <w:tc>
          <w:tcPr>
            <w:tcW w:w="1700" w:type="dxa"/>
            <w:gridSpan w:val="2"/>
          </w:tcPr>
          <w:p w14:paraId="031CEDFA" w14:textId="77777777" w:rsidR="00272790" w:rsidRPr="00E03557" w:rsidRDefault="00272790" w:rsidP="00F24226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7E2313E" w14:textId="71EE1251" w:rsidR="00272790" w:rsidRPr="00123B21" w:rsidRDefault="00272790" w:rsidP="00F24226">
            <w:pPr>
              <w:pStyle w:val="TSBHeaderTitle"/>
            </w:pPr>
            <w:r w:rsidRPr="00DB3FD6">
              <w:t>Publication of Focus Group Deliverables</w:t>
            </w:r>
            <w:r>
              <w:t xml:space="preserve"> – follow-up (</w:t>
            </w:r>
            <w:r>
              <w:fldChar w:fldCharType="begin"/>
            </w:r>
            <w:r>
              <w:instrText xml:space="preserve"> styleref VenueDate </w:instrText>
            </w:r>
            <w:r>
              <w:fldChar w:fldCharType="separate"/>
            </w:r>
            <w:r w:rsidR="001F4BF5">
              <w:rPr>
                <w:noProof/>
              </w:rPr>
              <w:t>Geneva, 3-5 July 2023</w:t>
            </w:r>
            <w:r>
              <w:fldChar w:fldCharType="end"/>
            </w:r>
            <w:r>
              <w:t>)</w:t>
            </w:r>
          </w:p>
        </w:tc>
      </w:tr>
      <w:bookmarkEnd w:id="2"/>
      <w:bookmarkEnd w:id="9"/>
      <w:tr w:rsidR="00272790" w:rsidRPr="00E03557" w14:paraId="58C0F5FD" w14:textId="77777777" w:rsidTr="00F24226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94E6E3" w14:textId="77777777" w:rsidR="00272790" w:rsidRPr="00E03557" w:rsidRDefault="00272790" w:rsidP="00F24226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6A8788" w14:textId="77777777" w:rsidR="00272790" w:rsidRPr="00DB3FD6" w:rsidRDefault="00272790" w:rsidP="00F24226">
            <w:r w:rsidRPr="00DB3FD6"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BDE4319" w14:textId="77777777" w:rsidR="00272790" w:rsidRPr="00DB3FD6" w:rsidRDefault="00272790" w:rsidP="00F24226">
            <w:r w:rsidRPr="00DB3FD6">
              <w:t xml:space="preserve">Email: </w:t>
            </w:r>
            <w:hyperlink r:id="rId11" w:history="1">
              <w:r w:rsidRPr="008548C2">
                <w:rPr>
                  <w:rStyle w:val="Hyperlink"/>
                </w:rPr>
                <w:t>simao.campos@itu.int</w:t>
              </w:r>
            </w:hyperlink>
          </w:p>
        </w:tc>
      </w:tr>
    </w:tbl>
    <w:p w14:paraId="7DA9D7ED" w14:textId="77777777" w:rsidR="00272790" w:rsidRPr="00852AAD" w:rsidRDefault="00272790" w:rsidP="00272790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72790" w:rsidRPr="00E03557" w14:paraId="62CA0713" w14:textId="77777777" w:rsidTr="00F24226">
        <w:trPr>
          <w:cantSplit/>
        </w:trPr>
        <w:tc>
          <w:tcPr>
            <w:tcW w:w="1701" w:type="dxa"/>
          </w:tcPr>
          <w:p w14:paraId="77CDAA50" w14:textId="77777777" w:rsidR="00272790" w:rsidRPr="00E03557" w:rsidRDefault="00272790" w:rsidP="00F24226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80BABC9" w14:textId="5E2A83C7" w:rsidR="00272790" w:rsidRPr="00BC1D31" w:rsidRDefault="00272790" w:rsidP="00452B7E">
            <w:pPr>
              <w:pStyle w:val="TSBHeaderSummary"/>
              <w:rPr>
                <w:highlight w:val="yellow"/>
              </w:rPr>
            </w:pPr>
            <w:r w:rsidRPr="00DB3FD6">
              <w:t xml:space="preserve">In Meeting N, </w:t>
            </w:r>
            <w:hyperlink r:id="rId12" w:tgtFrame="_blank" w:history="1">
              <w:r w:rsidRPr="00DB3FD6">
                <w:rPr>
                  <w:rStyle w:val="Hyperlink"/>
                </w:rPr>
                <w:t>N-046</w:t>
              </w:r>
            </w:hyperlink>
            <w:r w:rsidRPr="00DB3FD6">
              <w:t xml:space="preserve"> was presented</w:t>
            </w:r>
            <w:r>
              <w:t xml:space="preserve"> with the results of a self-assessment on the progress of the various deliverables, and provided a basic analysis. O-004 (Berlin) furthered the earlier analysis and identified a possible way forward for each of them, on page 2 onwards. </w:t>
            </w:r>
            <w:proofErr w:type="gramStart"/>
            <w:r>
              <w:t>A number of</w:t>
            </w:r>
            <w:proofErr w:type="gramEnd"/>
            <w:r>
              <w:t xml:space="preserve"> deliverables were readied after meeting Q and submitted to the online approval process. In total, </w:t>
            </w:r>
            <w:r w:rsidRPr="0015495C">
              <w:fldChar w:fldCharType="begin"/>
            </w:r>
            <w:r w:rsidRPr="0015495C">
              <w:instrText xml:space="preserve"> =4+</w:instrText>
            </w:r>
            <w:r>
              <w:instrText>8</w:instrText>
            </w:r>
            <w:r w:rsidRPr="0015495C">
              <w:instrText xml:space="preserve"> </w:instrText>
            </w:r>
            <w:r w:rsidRPr="0015495C">
              <w:fldChar w:fldCharType="separate"/>
            </w:r>
            <w:r w:rsidR="001F4BF5">
              <w:rPr>
                <w:noProof/>
              </w:rPr>
              <w:t>12</w:t>
            </w:r>
            <w:r w:rsidRPr="0015495C">
              <w:fldChar w:fldCharType="end"/>
            </w:r>
            <w:r>
              <w:t xml:space="preserve"> </w:t>
            </w:r>
            <w:r w:rsidR="00640A39">
              <w:t xml:space="preserve">Deliverables </w:t>
            </w:r>
            <w:r>
              <w:t>are approved as of the start of Meeting R</w:t>
            </w:r>
            <w:r w:rsidR="008A3B2B">
              <w:t>, and 2 more at its closing</w:t>
            </w:r>
            <w:r>
              <w:t xml:space="preserve">. This version contains updates to the original analysis reflecting the </w:t>
            </w:r>
            <w:proofErr w:type="gramStart"/>
            <w:r>
              <w:t>current status</w:t>
            </w:r>
            <w:proofErr w:type="gramEnd"/>
            <w:r>
              <w:t xml:space="preserve">. </w:t>
            </w:r>
            <w:r w:rsidR="006E6BC6">
              <w:t>Attachment 1 contains a presentation summarizing the information hereinafter.</w:t>
            </w:r>
            <w:r w:rsidR="00452B7E">
              <w:br/>
            </w:r>
            <w:r w:rsidR="00452B7E" w:rsidRPr="00452B7E">
              <w:rPr>
                <w:lang w:val="en-US"/>
              </w:rPr>
              <w:t>NB – File reuploaded</w:t>
            </w:r>
          </w:p>
        </w:tc>
      </w:tr>
    </w:tbl>
    <w:p w14:paraId="7B7E418F" w14:textId="77777777" w:rsidR="00272790" w:rsidRDefault="00272790" w:rsidP="00272790"/>
    <w:p w14:paraId="35A60D1A" w14:textId="77777777" w:rsidR="00272790" w:rsidRPr="000B49B0" w:rsidRDefault="00272790" w:rsidP="00272790">
      <w:pPr>
        <w:rPr>
          <w:b/>
          <w:bCs/>
        </w:rPr>
      </w:pPr>
      <w:r w:rsidRPr="000B49B0">
        <w:rPr>
          <w:b/>
          <w:bCs/>
        </w:rPr>
        <w:t>Legend: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267"/>
      </w:tblGrid>
      <w:tr w:rsidR="00272790" w:rsidRPr="00DB3FD6" w14:paraId="644D7A86" w14:textId="77777777" w:rsidTr="00F24226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3E51658D" w14:textId="77777777" w:rsidR="00272790" w:rsidRPr="00DB3FD6" w:rsidRDefault="00272790" w:rsidP="00F24226">
            <w:pPr>
              <w:pStyle w:val="Tablehead"/>
            </w:pPr>
            <w:r w:rsidRPr="00DB3FD6">
              <w:t>Maturity Grade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53B1BA86" w14:textId="77777777" w:rsidR="00272790" w:rsidRPr="00DB3FD6" w:rsidRDefault="00272790" w:rsidP="00F24226">
            <w:pPr>
              <w:pStyle w:val="Tablehead"/>
            </w:pPr>
            <w:r w:rsidRPr="00DB3FD6">
              <w:t>Maturity</w:t>
            </w:r>
          </w:p>
        </w:tc>
      </w:tr>
      <w:tr w:rsidR="00272790" w:rsidRPr="00DB3FD6" w14:paraId="79DE95F9" w14:textId="77777777" w:rsidTr="00F24226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B624A56" w14:textId="77777777" w:rsidR="00272790" w:rsidRPr="00DB3FD6" w:rsidRDefault="00272790" w:rsidP="00F24226">
            <w:pPr>
              <w:pStyle w:val="Tabletext"/>
            </w:pPr>
            <w:r w:rsidRPr="00DB3FD6"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4CA8F0C" w14:textId="77777777" w:rsidR="00272790" w:rsidRPr="00DB3FD6" w:rsidRDefault="00272790" w:rsidP="00F24226">
            <w:pPr>
              <w:pStyle w:val="Tabletext"/>
            </w:pPr>
            <w:r w:rsidRPr="00DB3FD6">
              <w:t>80% and up</w:t>
            </w:r>
          </w:p>
        </w:tc>
      </w:tr>
      <w:tr w:rsidR="00272790" w:rsidRPr="00DB3FD6" w14:paraId="3A7078D3" w14:textId="77777777" w:rsidTr="00F24226">
        <w:tc>
          <w:tcPr>
            <w:tcW w:w="0" w:type="auto"/>
            <w:shd w:val="clear" w:color="auto" w:fill="auto"/>
            <w:noWrap/>
            <w:hideMark/>
          </w:tcPr>
          <w:p w14:paraId="6B2C70C2" w14:textId="77777777" w:rsidR="00272790" w:rsidRPr="00DB3FD6" w:rsidRDefault="00272790" w:rsidP="00F24226">
            <w:pPr>
              <w:pStyle w:val="Tabletext"/>
            </w:pPr>
            <w:r w:rsidRPr="00DB3FD6">
              <w:t>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EEB3B2" w14:textId="77777777" w:rsidR="00272790" w:rsidRPr="00DB3FD6" w:rsidRDefault="00272790" w:rsidP="00F24226">
            <w:pPr>
              <w:pStyle w:val="Tabletext"/>
            </w:pPr>
            <w:r w:rsidRPr="00DB3FD6">
              <w:t>51 to 79%</w:t>
            </w:r>
          </w:p>
        </w:tc>
      </w:tr>
      <w:tr w:rsidR="00272790" w:rsidRPr="00DB3FD6" w14:paraId="07F94F29" w14:textId="77777777" w:rsidTr="00F24226">
        <w:tc>
          <w:tcPr>
            <w:tcW w:w="0" w:type="auto"/>
            <w:shd w:val="clear" w:color="auto" w:fill="auto"/>
            <w:noWrap/>
            <w:hideMark/>
          </w:tcPr>
          <w:p w14:paraId="07D8033C" w14:textId="77777777" w:rsidR="00272790" w:rsidRPr="00DB3FD6" w:rsidRDefault="00272790" w:rsidP="00F24226">
            <w:pPr>
              <w:pStyle w:val="Tabletext"/>
            </w:pPr>
            <w:r w:rsidRPr="00DB3FD6">
              <w:t>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00BA57" w14:textId="77777777" w:rsidR="00272790" w:rsidRPr="00DB3FD6" w:rsidRDefault="00272790" w:rsidP="00F24226">
            <w:pPr>
              <w:pStyle w:val="Tabletext"/>
            </w:pPr>
            <w:r w:rsidRPr="00DB3FD6">
              <w:t>26 to 50%</w:t>
            </w:r>
          </w:p>
        </w:tc>
      </w:tr>
      <w:tr w:rsidR="00272790" w:rsidRPr="00DB3FD6" w14:paraId="716F7F36" w14:textId="77777777" w:rsidTr="00F24226">
        <w:tc>
          <w:tcPr>
            <w:tcW w:w="0" w:type="auto"/>
            <w:shd w:val="clear" w:color="auto" w:fill="auto"/>
            <w:noWrap/>
            <w:hideMark/>
          </w:tcPr>
          <w:p w14:paraId="025E8A2D" w14:textId="77777777" w:rsidR="00272790" w:rsidRPr="00DB3FD6" w:rsidRDefault="00272790" w:rsidP="00F24226">
            <w:pPr>
              <w:pStyle w:val="Tabletext"/>
            </w:pPr>
            <w:r w:rsidRPr="00DB3FD6">
              <w:t>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E78F40" w14:textId="77777777" w:rsidR="00272790" w:rsidRPr="00DB3FD6" w:rsidRDefault="00272790" w:rsidP="00F24226">
            <w:pPr>
              <w:pStyle w:val="Tabletext"/>
            </w:pPr>
            <w:r w:rsidRPr="00DB3FD6">
              <w:t>Under 25%</w:t>
            </w:r>
          </w:p>
        </w:tc>
      </w:tr>
      <w:tr w:rsidR="00272790" w:rsidRPr="00DB3FD6" w14:paraId="0EDE6DC2" w14:textId="77777777" w:rsidTr="00F24226">
        <w:tc>
          <w:tcPr>
            <w:tcW w:w="0" w:type="auto"/>
            <w:shd w:val="clear" w:color="auto" w:fill="auto"/>
            <w:noWrap/>
            <w:hideMark/>
          </w:tcPr>
          <w:p w14:paraId="5D704036" w14:textId="77777777" w:rsidR="00272790" w:rsidRPr="00DB3FD6" w:rsidRDefault="00272790" w:rsidP="00F24226">
            <w:pPr>
              <w:pStyle w:val="Tabletext"/>
            </w:pPr>
            <w:r w:rsidRPr="00DB3FD6">
              <w:t>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C52BA" w14:textId="77777777" w:rsidR="00272790" w:rsidRPr="00DB3FD6" w:rsidRDefault="00272790" w:rsidP="00F24226">
            <w:pPr>
              <w:pStyle w:val="Tabletext"/>
            </w:pPr>
            <w:r w:rsidRPr="00DB3FD6">
              <w:t>0</w:t>
            </w:r>
          </w:p>
        </w:tc>
      </w:tr>
    </w:tbl>
    <w:p w14:paraId="06256A32" w14:textId="77777777" w:rsidR="00272790" w:rsidRDefault="00272790" w:rsidP="00272790"/>
    <w:p w14:paraId="6467B4E9" w14:textId="77777777" w:rsidR="00272790" w:rsidRDefault="00272790" w:rsidP="00272790"/>
    <w:p w14:paraId="79944A0C" w14:textId="77777777" w:rsidR="00272790" w:rsidRDefault="00272790" w:rsidP="00272790">
      <w:pPr>
        <w:sectPr w:rsidR="00272790" w:rsidSect="00272790">
          <w:footerReference w:type="default" r:id="rId13"/>
          <w:pgSz w:w="11907" w:h="16840" w:code="9"/>
          <w:pgMar w:top="1134" w:right="1134" w:bottom="1134" w:left="1134" w:header="425" w:footer="709" w:gutter="0"/>
          <w:cols w:space="708"/>
          <w:titlePg/>
          <w:docGrid w:linePitch="360"/>
        </w:sect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80"/>
        <w:gridCol w:w="3152"/>
        <w:gridCol w:w="345"/>
        <w:gridCol w:w="362"/>
        <w:gridCol w:w="379"/>
        <w:gridCol w:w="362"/>
        <w:gridCol w:w="359"/>
      </w:tblGrid>
      <w:tr w:rsidR="00272790" w:rsidRPr="00AD4605" w14:paraId="6218F906" w14:textId="77777777" w:rsidTr="6BB23119">
        <w:trPr>
          <w:tblHeader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48E9B4C8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D9E1F2"/>
          </w:tcPr>
          <w:p w14:paraId="48C93166" w14:textId="77777777" w:rsidR="00272790" w:rsidRPr="00555E71" w:rsidRDefault="00272790" w:rsidP="006617B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1F2"/>
            <w:noWrap/>
            <w:hideMark/>
          </w:tcPr>
          <w:p w14:paraId="6979009A" w14:textId="77777777" w:rsidR="00272790" w:rsidRPr="00555E71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Maturity</w:t>
            </w:r>
          </w:p>
        </w:tc>
      </w:tr>
      <w:tr w:rsidR="00272790" w:rsidRPr="00AD4605" w14:paraId="390FD06A" w14:textId="77777777" w:rsidTr="6BB23119">
        <w:trPr>
          <w:tblHeader/>
        </w:trPr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hideMark/>
          </w:tcPr>
          <w:p w14:paraId="7316364A" w14:textId="77777777" w:rsidR="00272790" w:rsidRPr="00AD4605" w:rsidRDefault="00272790" w:rsidP="006617BF">
            <w:pPr>
              <w:tabs>
                <w:tab w:val="center" w:pos="3581"/>
                <w:tab w:val="right" w:pos="7125"/>
              </w:tabs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bookmarkStart w:id="10" w:name="_Hlk129685816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Possible way forward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ab/>
              <w:t xml:space="preserve">/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ab/>
              <w:t>Deliverable number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</w:tcPr>
          <w:p w14:paraId="362DB04A" w14:textId="77777777" w:rsidR="00272790" w:rsidRPr="00AD4605" w:rsidRDefault="00272790" w:rsidP="006617B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Deliverable name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hideMark/>
          </w:tcPr>
          <w:p w14:paraId="11D0E705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hideMark/>
          </w:tcPr>
          <w:p w14:paraId="163B6005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B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hideMark/>
          </w:tcPr>
          <w:p w14:paraId="7EDF51F1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C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hideMark/>
          </w:tcPr>
          <w:p w14:paraId="5857783F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hideMark/>
          </w:tcPr>
          <w:p w14:paraId="2EACDFBB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?</w:t>
            </w:r>
          </w:p>
        </w:tc>
      </w:tr>
      <w:tr w:rsidR="00272790" w:rsidRPr="00AD4605" w14:paraId="384D868E" w14:textId="77777777" w:rsidTr="6BB23119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EBB574A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Complete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 the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approval process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6410711F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5D097CA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E5BFEF2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A50463A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4A327BD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238637D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272790" w:rsidRPr="00AD4605" w14:paraId="685E93D2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FCEC1" w14:textId="77777777" w:rsidR="00272790" w:rsidRPr="00AD4605" w:rsidRDefault="00272790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0.1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21B7B6E" w14:textId="77777777" w:rsidR="00272790" w:rsidRPr="00AD4605" w:rsidRDefault="00272790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Common unified terms in artificial intelligence for health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B2971" w14:textId="77777777" w:rsidR="00272790" w:rsidRPr="00AD4605" w:rsidRDefault="00272790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19EE7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EF5E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0AEE9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D83D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272790" w:rsidRPr="00AD4605" w14:paraId="12721F4B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9C7D1" w14:textId="77777777" w:rsidR="00272790" w:rsidRPr="00AD4605" w:rsidRDefault="00272790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02535F51" w14:textId="77777777" w:rsidR="00272790" w:rsidRDefault="00272790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ethics considerations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C575A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008FD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5B4F8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C4684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072E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272790" w:rsidRPr="00AD4605" w14:paraId="71A10853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40D6" w14:textId="77777777" w:rsidR="00272790" w:rsidRPr="00AD4605" w:rsidRDefault="00272790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DEL 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5FEF1B3F" w14:textId="77777777" w:rsidR="00272790" w:rsidRDefault="00272790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Overview of regulatory considerations on artificial intelligence for health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520FE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F99B3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3162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4FC6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2A3C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BA6E0A" w:rsidRPr="00AD4605" w14:paraId="543E84ED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6FD9" w14:textId="77777777" w:rsidR="00BA6E0A" w:rsidRDefault="00BA6E0A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2.1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86BCD52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Mapping of IMDRF essential principles to AI for health software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0956F" w14:textId="77777777" w:rsidR="00BA6E0A" w:rsidRDefault="00BA6E0A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AA93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9AEC9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2FF5B" w14:textId="77777777" w:rsidR="00BA6E0A" w:rsidRPr="00AD4605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B1197" w14:textId="77777777" w:rsidR="00BA6E0A" w:rsidRPr="00AD4605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272790" w:rsidRPr="00AD4605" w14:paraId="77E9D0CA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951C3" w14:textId="77777777" w:rsidR="00272790" w:rsidRPr="00AD4605" w:rsidRDefault="00272790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2.2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B527830" w14:textId="77777777" w:rsidR="00272790" w:rsidRPr="00AD4605" w:rsidRDefault="00272790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Good practices for health applications of machine learning: Considerations for M&amp;R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94D1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EE56C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455B8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96CDA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1CE72" w14:textId="77777777" w:rsidR="00272790" w:rsidRPr="00AF5326" w:rsidRDefault="00272790" w:rsidP="006617BF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BA6E0A" w:rsidRPr="00AD4605" w14:paraId="7B26BD31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BE72" w14:textId="77777777" w:rsidR="00BA6E0A" w:rsidRDefault="00BA6E0A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3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2BEF27A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AI4H requirement specifications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93513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CC08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163C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EF900" w14:textId="77777777" w:rsidR="00BA6E0A" w:rsidRPr="00AD4605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62EC" w14:textId="77777777" w:rsidR="00BA6E0A" w:rsidRPr="00AD4605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14:paraId="356E2E62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4D4C5" w14:textId="77777777" w:rsidR="00BA6E0A" w:rsidRDefault="00BA6E0A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14B4507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4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9937850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14B4507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AI software life cycle specification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B5A86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14B4507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C88C5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7A8FD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A6F5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F5ED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:rsidRPr="00AD4605" w14:paraId="5ED8F12C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E941" w14:textId="77777777" w:rsidR="00BA6E0A" w:rsidRDefault="00BA6E0A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5.1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0E51E2E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Data requirements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3B410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8C1F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77F3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7455" w14:textId="77777777" w:rsidR="00BA6E0A" w:rsidRPr="00AD4605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632" w14:textId="77777777" w:rsidR="00BA6E0A" w:rsidRPr="00AD4605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14:paraId="720FD741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909FD" w14:textId="77777777" w:rsidR="00BA6E0A" w:rsidRDefault="00BA6E0A" w:rsidP="006617BF">
            <w:pPr>
              <w:spacing w:before="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5.3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6F1030E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Data annotation specification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0941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BBF0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097F1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C368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31DE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14:paraId="78C7F790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1CF00" w14:textId="77777777" w:rsidR="00BA6E0A" w:rsidRDefault="00BA6E0A" w:rsidP="006617BF">
            <w:pPr>
              <w:spacing w:before="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5.4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A2F0C89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Data annotation specification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E64B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FB546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9F2CF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4A167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0BAB8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14:paraId="4F2811D8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13D89" w14:textId="77777777" w:rsidR="00BA6E0A" w:rsidRDefault="00BA6E0A" w:rsidP="006617BF">
            <w:pPr>
              <w:spacing w:before="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5.5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55526BBD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Data handling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09A0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2268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6BD1C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1A009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529F9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14:paraId="44E70859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163E2" w14:textId="77777777" w:rsidR="00BA6E0A" w:rsidRDefault="00BA6E0A" w:rsidP="006617BF">
            <w:pPr>
              <w:spacing w:before="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6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1AA1BBD5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AI training best practices specification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F8EFA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CFA4A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D12E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7CBEB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6DA06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14:paraId="0C0E359E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81506" w14:textId="77777777" w:rsidR="00BA6E0A" w:rsidRDefault="00BA6E0A" w:rsidP="006617BF">
            <w:pPr>
              <w:spacing w:before="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7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88B6716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AI for health evaluation considerations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A404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6EC05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948FE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158F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EE41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14:paraId="651FEAEF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A792" w14:textId="77777777" w:rsidR="00BA6E0A" w:rsidRDefault="00BA6E0A" w:rsidP="006617BF">
            <w:pPr>
              <w:spacing w:before="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7.2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5DC85637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AI technical test specification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07570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63463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4869F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D2E45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E2DD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:rsidRPr="00AD4605" w14:paraId="5297714F" w14:textId="77777777" w:rsidTr="001939C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7ECC5" w14:textId="77777777" w:rsidR="00BA6E0A" w:rsidRDefault="00BA6E0A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DEL 7.4 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4332154" w14:textId="77777777" w:rsidR="00BA6E0A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Clinical evaluation of AI for health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4C63" w14:textId="77777777" w:rsidR="00BA6E0A" w:rsidRDefault="00BA6E0A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946A1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986E" w14:textId="77777777" w:rsidR="00BA6E0A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F9D3D" w14:textId="77777777" w:rsidR="00BA6E0A" w:rsidRPr="00AD4605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FE881" w14:textId="77777777" w:rsidR="00BA6E0A" w:rsidRPr="00AD4605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A6E0A" w14:paraId="7DD7B248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4CAF0" w14:textId="77777777" w:rsidR="00BA6E0A" w:rsidRPr="6F7C5DA8" w:rsidRDefault="00BA6E0A" w:rsidP="006617BF">
            <w:pPr>
              <w:spacing w:before="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10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56A132F" w14:textId="77777777" w:rsidR="00BA6E0A" w:rsidRPr="6F7C5DA8" w:rsidRDefault="00BA6E0A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AI4H use cases: Topic Description Documents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EBC2E" w14:textId="77777777" w:rsidR="00BA6E0A" w:rsidRPr="6F7C5DA8" w:rsidRDefault="00BA6E0A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F7C5DA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5FCD6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18C90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A3C98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3433F" w14:textId="77777777" w:rsidR="00BA6E0A" w:rsidRDefault="00BA6E0A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bookmarkEnd w:id="10"/>
      <w:tr w:rsidR="00272790" w:rsidRPr="00AD4605" w14:paraId="0FEA2A98" w14:textId="77777777" w:rsidTr="6BB23119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F664B18" w14:textId="48C4A2FD" w:rsidR="00272790" w:rsidRPr="00AD4605" w:rsidRDefault="0069715F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  <w:r w:rsidR="00D91A1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pproval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to be discussed at Meeting S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625B97EE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EE078D9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489128C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9994620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823F51E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67F6247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BF1858" w:rsidRPr="00AD4605" w14:paraId="7576CE30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C27F" w14:textId="77777777" w:rsidR="00BF1858" w:rsidRPr="00AD4605" w:rsidRDefault="00BF1858" w:rsidP="006617BF">
            <w:pPr>
              <w:keepNext/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4925190" w14:textId="77777777" w:rsidR="00BF1858" w:rsidRPr="00AD4605" w:rsidRDefault="00BF1858" w:rsidP="006617BF">
            <w:pPr>
              <w:keepNext/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Dermatology (TG-Derma)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FC978" w14:textId="77777777" w:rsidR="00BF1858" w:rsidRPr="00C13212" w:rsidRDefault="00BF1858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0D75C" w14:textId="77777777" w:rsidR="00BF1858" w:rsidRPr="00AD4605" w:rsidRDefault="00BF1858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6BB23119"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2CB4C" w14:textId="77777777" w:rsidR="00BF1858" w:rsidRPr="00AD4605" w:rsidRDefault="00BF1858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0B82" w14:textId="77777777" w:rsidR="00BF1858" w:rsidRPr="00AD4605" w:rsidRDefault="00BF1858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C5F75" w14:textId="77777777" w:rsidR="00BF1858" w:rsidRPr="00AD4605" w:rsidRDefault="00BF1858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BF1858" w:rsidRPr="00AD4605" w14:paraId="11F9A771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46579" w14:textId="77777777" w:rsidR="00BF1858" w:rsidRPr="00AD4605" w:rsidRDefault="00BF1858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10.4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4D5A108" w14:textId="77777777" w:rsidR="00BF1858" w:rsidRPr="00AD4605" w:rsidRDefault="00BF1858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Falls among the elderly (TG-Falls)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9416" w14:textId="77777777" w:rsidR="00BF1858" w:rsidRPr="00C13212" w:rsidRDefault="00BF1858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13212"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0E44A" w14:textId="77777777" w:rsidR="00BF1858" w:rsidRPr="00AD4605" w:rsidRDefault="00BF1858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2ABA0" w14:textId="77777777" w:rsidR="00BF1858" w:rsidRPr="00AD4605" w:rsidRDefault="00BF1858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ECA33" w14:textId="77777777" w:rsidR="00BF1858" w:rsidRPr="00AD4605" w:rsidRDefault="00BF1858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05C1" w14:textId="77777777" w:rsidR="00BF1858" w:rsidRPr="00AD4605" w:rsidRDefault="00BF1858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F1858" w:rsidRPr="00AD4605" w14:paraId="4A0A0F66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943DD" w14:textId="77777777" w:rsidR="00BF1858" w:rsidRPr="00AD4605" w:rsidRDefault="00BF1858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10.7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5FCD3665" w14:textId="77777777" w:rsidR="00BF1858" w:rsidRPr="00AD4605" w:rsidRDefault="00BF1858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Maternal and child health (TG-MCH)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CBAF9" w14:textId="77777777" w:rsidR="00BF1858" w:rsidRPr="00C13212" w:rsidRDefault="00BF1858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13212"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DCD15" w14:textId="77777777" w:rsidR="00BF1858" w:rsidRPr="00AD4605" w:rsidRDefault="00BF1858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6451" w14:textId="77777777" w:rsidR="00BF1858" w:rsidRPr="00AD4605" w:rsidRDefault="00BF1858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2280E" w14:textId="77777777" w:rsidR="00BF1858" w:rsidRPr="00AD4605" w:rsidRDefault="00BF1858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77681" w14:textId="77777777" w:rsidR="00BF1858" w:rsidRPr="00AD4605" w:rsidRDefault="00BF1858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BF1858" w:rsidRPr="00AD4605" w14:paraId="4D347EAD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A267" w14:textId="77777777" w:rsidR="00BF1858" w:rsidRPr="00AD4605" w:rsidRDefault="00BF1858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10.9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634C4E44" w14:textId="77777777" w:rsidR="00BF1858" w:rsidRPr="00AD4605" w:rsidRDefault="00BF1858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Ophthalmology (TG-</w:t>
            </w:r>
            <w:bookmarkStart w:id="11" w:name="_Int_mu8YYWbb"/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Ophthalmo</w:t>
            </w:r>
            <w:bookmarkEnd w:id="11"/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3627F" w14:textId="77777777" w:rsidR="00BF1858" w:rsidRPr="00B14D4F" w:rsidRDefault="00BF1858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14D4F"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642CE" w14:textId="77777777" w:rsidR="00BF1858" w:rsidRPr="00AD4605" w:rsidRDefault="00BF1858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DBA2B" w14:textId="77777777" w:rsidR="00BF1858" w:rsidRPr="00AD4605" w:rsidRDefault="00BF1858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BE70C" w14:textId="77777777" w:rsidR="00BF1858" w:rsidRPr="00AD4605" w:rsidRDefault="00BF1858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BB8FC" w14:textId="77777777" w:rsidR="00BF1858" w:rsidRPr="00AD4605" w:rsidRDefault="00BF1858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73017E" w14:paraId="27067921" w14:textId="77777777" w:rsidTr="6BB23119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C57D4" w14:textId="77777777" w:rsidR="0073017E" w:rsidRDefault="0073017E" w:rsidP="006617BF">
            <w:pPr>
              <w:spacing w:before="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59AD6E2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10.14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2F24851" w14:textId="77777777" w:rsidR="0073017E" w:rsidRDefault="0073017E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00502C5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Symptom assessment (TG-Symptom)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D2ABC" w14:textId="77777777" w:rsidR="0073017E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D49EF" w14:textId="77777777" w:rsidR="0073017E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3549" w14:textId="77777777" w:rsidR="0073017E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AF4BA" w14:textId="77777777" w:rsidR="0073017E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8127" w14:textId="77777777" w:rsidR="0073017E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73017E" w:rsidRPr="00AD4605" w14:paraId="30E257A9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1B729" w14:textId="77777777" w:rsidR="0073017E" w:rsidRPr="00AD4605" w:rsidRDefault="0073017E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10.17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5BC875F" w14:textId="77777777" w:rsidR="0073017E" w:rsidRPr="00AD4605" w:rsidRDefault="0073017E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Dental diagnostics and digital dentistry (TG-Dental)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1B6E" w14:textId="77777777" w:rsidR="0073017E" w:rsidRPr="00C13212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13212"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33596" w14:textId="77777777" w:rsidR="0073017E" w:rsidRPr="00AD4605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B813F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A5236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0B311" w14:textId="77777777" w:rsidR="0073017E" w:rsidRPr="00AD4605" w:rsidRDefault="0073017E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73017E" w:rsidRPr="00AD4605" w14:paraId="66AE8EBF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4C23" w14:textId="77777777" w:rsidR="0073017E" w:rsidRPr="00AD4605" w:rsidRDefault="0073017E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10.20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932B6CD" w14:textId="77777777" w:rsidR="0073017E" w:rsidRPr="00AD4605" w:rsidRDefault="0073017E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endoscopy (TG-Endoscopy)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B961" w14:textId="77777777" w:rsidR="0073017E" w:rsidRPr="00AD4605" w:rsidRDefault="0073017E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8F16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51875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15B3" w14:textId="77777777" w:rsidR="0073017E" w:rsidRPr="00AD4605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53BA9" w14:textId="77777777" w:rsidR="0073017E" w:rsidRPr="00AD4605" w:rsidRDefault="0073017E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73017E" w:rsidRPr="00AD4605" w14:paraId="4938128D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12BF" w14:textId="77777777" w:rsidR="0073017E" w:rsidRPr="00AD4605" w:rsidRDefault="0073017E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11870FAB" w14:textId="77777777" w:rsidR="0073017E" w:rsidRPr="00AD4605" w:rsidRDefault="0073017E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musculoskeletal medicine (TG-MSK)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0C447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69143" w14:textId="77777777" w:rsidR="0073017E" w:rsidRPr="00AD4605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9D65" w14:textId="77777777" w:rsidR="0073017E" w:rsidRPr="00AD4605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5EE4F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3EC2C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73017E" w:rsidRPr="00AD4605" w14:paraId="2A60A900" w14:textId="77777777" w:rsidTr="0090210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C8F68" w14:textId="77777777" w:rsidR="0073017E" w:rsidRPr="00AD4605" w:rsidRDefault="0073017E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10.23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538636A3" w14:textId="77777777" w:rsidR="0073017E" w:rsidRPr="00AD4605" w:rsidRDefault="0073017E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AI in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traditional medicine</w:t>
            </w: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(TG-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TM</w:t>
            </w: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AEB59" w14:textId="5687ABD3" w:rsidR="0073017E" w:rsidRPr="00805434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390E4" w14:textId="320DCD3F" w:rsidR="0073017E" w:rsidRPr="00805434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A79AF" w14:textId="307F004A" w:rsidR="0073017E" w:rsidRPr="00AD4605" w:rsidRDefault="00902101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AF5FB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7BFE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73017E" w:rsidRPr="00AD4605" w14:paraId="72946EC3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023CA" w14:textId="77777777" w:rsidR="0073017E" w:rsidRPr="00AD4605" w:rsidRDefault="0073017E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10.24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0CA9DE78" w14:textId="77777777" w:rsidR="0073017E" w:rsidRPr="00AD4605" w:rsidRDefault="0073017E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point-of care diagnostics (TG-POC)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4C27" w14:textId="77777777" w:rsidR="0073017E" w:rsidRPr="00C13212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13212">
              <w:rPr>
                <w:rFonts w:eastAsia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5499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6917" w14:textId="77777777" w:rsidR="0073017E" w:rsidRPr="00AD4605" w:rsidRDefault="0073017E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C8CC4" w14:textId="77777777" w:rsidR="0073017E" w:rsidRPr="00AD4605" w:rsidRDefault="0073017E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12D51" w14:textId="77777777" w:rsidR="0073017E" w:rsidRPr="00AD4605" w:rsidRDefault="0073017E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300F31" w:rsidRPr="00AD4605" w14:paraId="667B2083" w14:textId="77777777" w:rsidTr="001939CC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EE18DEC" w14:textId="14619155" w:rsidR="00300F31" w:rsidRPr="00AD4605" w:rsidRDefault="003A438C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Review approach during</w:t>
            </w:r>
            <w:r w:rsidR="00300F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Meeting S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4E0E65DC" w14:textId="77777777" w:rsidR="00300F31" w:rsidRPr="00AD4605" w:rsidRDefault="00300F31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9667B92" w14:textId="77777777" w:rsidR="00300F31" w:rsidRPr="00AD4605" w:rsidRDefault="00300F31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B9F50EE" w14:textId="77777777" w:rsidR="00300F31" w:rsidRPr="00AD4605" w:rsidRDefault="00300F31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9F07979" w14:textId="77777777" w:rsidR="00300F31" w:rsidRPr="00AD4605" w:rsidRDefault="00300F31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9710DF2" w14:textId="77777777" w:rsidR="00300F31" w:rsidRPr="00AD4605" w:rsidRDefault="00300F31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30C17A" w14:textId="77777777" w:rsidR="00300F31" w:rsidRPr="00AD4605" w:rsidRDefault="00300F31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D055F5" w:rsidRPr="00D055F5" w14:paraId="6E430234" w14:textId="77777777" w:rsidTr="0023198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365E082E" w14:textId="77777777" w:rsidR="00D055F5" w:rsidRPr="00231981" w:rsidRDefault="00D055F5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 w:rsidRPr="00231981"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  <w:t>DEL 0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06C922B" w14:textId="77777777" w:rsidR="00D055F5" w:rsidRPr="00231981" w:rsidRDefault="00D055F5" w:rsidP="006617BF">
            <w:pPr>
              <w:spacing w:before="0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 w:rsidRPr="00231981"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  <w:t>Overview of the FG-AI4H deliverables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70306412" w14:textId="77777777" w:rsidR="00D055F5" w:rsidRPr="00231981" w:rsidRDefault="00D055F5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0B7BE853" w14:textId="77777777" w:rsidR="00D055F5" w:rsidRPr="00231981" w:rsidRDefault="00D055F5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2B8C6D47" w14:textId="77777777" w:rsidR="00D055F5" w:rsidRPr="00231981" w:rsidRDefault="00D055F5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45490E51" w14:textId="77777777" w:rsidR="00D055F5" w:rsidRPr="00231981" w:rsidRDefault="00D055F5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1EB704E2" w14:textId="77777777" w:rsidR="00D055F5" w:rsidRPr="00231981" w:rsidRDefault="00D055F5" w:rsidP="006617BF">
            <w:pPr>
              <w:spacing w:before="0"/>
              <w:jc w:val="center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  <w:r w:rsidRPr="00231981"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  <w:t>X</w:t>
            </w:r>
          </w:p>
        </w:tc>
      </w:tr>
      <w:tr w:rsidR="009C05F2" w:rsidRPr="00AD4605" w14:paraId="5178AACD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3DBAF" w14:textId="77777777" w:rsidR="009C05F2" w:rsidRPr="00AD4605" w:rsidRDefault="009C05F2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10.5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2AF95E7" w14:textId="77777777" w:rsidR="009C05F2" w:rsidRPr="00AD4605" w:rsidRDefault="009C05F2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Histopathology (TG-</w:t>
            </w:r>
            <w:bookmarkStart w:id="12" w:name="_Int_sCo8B31Y"/>
            <w:proofErr w:type="spellStart"/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Histo</w:t>
            </w:r>
            <w:bookmarkEnd w:id="12"/>
            <w:proofErr w:type="spellEnd"/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683C7" w14:textId="77777777" w:rsidR="009C05F2" w:rsidRPr="00B14D4F" w:rsidRDefault="009C05F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A405D" w14:textId="77777777" w:rsidR="009C05F2" w:rsidRPr="00AD4605" w:rsidRDefault="009C05F2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E5CE" w14:textId="77777777" w:rsidR="009C05F2" w:rsidRPr="00AD4605" w:rsidRDefault="009C05F2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0E9D" w14:textId="77777777" w:rsidR="009C05F2" w:rsidRPr="00AD4605" w:rsidRDefault="009C05F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83C4" w14:textId="77777777" w:rsidR="009C05F2" w:rsidRPr="00AD4605" w:rsidRDefault="009C05F2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3A438C" w:rsidRPr="00AD4605" w14:paraId="52203F8B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0A50" w14:textId="77777777" w:rsidR="003A438C" w:rsidRPr="00AD4605" w:rsidRDefault="003A438C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10.6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31A27562" w14:textId="77777777" w:rsidR="003A438C" w:rsidRPr="00AD4605" w:rsidRDefault="003A438C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Malaria detection (TG-Malaria)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DEDAB" w14:textId="77777777" w:rsidR="003A438C" w:rsidRPr="00AD4605" w:rsidRDefault="003A438C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39462" w14:textId="77777777" w:rsidR="003A438C" w:rsidRPr="00AD4605" w:rsidRDefault="003A438C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05696" w14:textId="77777777" w:rsidR="003A438C" w:rsidRPr="00AD4605" w:rsidRDefault="003A438C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669F3" w14:textId="77777777" w:rsidR="003A438C" w:rsidRPr="00AD4605" w:rsidRDefault="003A438C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3E42" w14:textId="77777777" w:rsidR="003A438C" w:rsidRPr="00AD4605" w:rsidRDefault="003A438C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9C05F2" w:rsidRPr="00AD4605" w14:paraId="511E000E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A59D" w14:textId="77777777" w:rsidR="009C05F2" w:rsidRPr="00AD4605" w:rsidRDefault="009C05F2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10.8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FCD5C5E" w14:textId="77777777" w:rsidR="009C05F2" w:rsidRPr="00AD4605" w:rsidRDefault="009C05F2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Neurological disorders (TG-Neuro)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3E03" w14:textId="77777777" w:rsidR="009C05F2" w:rsidRPr="00B14D4F" w:rsidRDefault="009C05F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0FE50" w14:textId="77777777" w:rsidR="009C05F2" w:rsidRPr="00AD4605" w:rsidRDefault="009C05F2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1B67" w14:textId="77777777" w:rsidR="009C05F2" w:rsidRPr="00AD4605" w:rsidRDefault="009C05F2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D1E2E" w14:textId="77777777" w:rsidR="009C05F2" w:rsidRPr="00AD4605" w:rsidRDefault="009C05F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B836E" w14:textId="77777777" w:rsidR="009C05F2" w:rsidRPr="00AD4605" w:rsidRDefault="009C05F2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3A438C" w:rsidRPr="00AD4605" w14:paraId="4C1005AD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73797" w14:textId="77777777" w:rsidR="003A438C" w:rsidRPr="00AD4605" w:rsidRDefault="003A438C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10.10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7AC84C2" w14:textId="77777777" w:rsidR="003A438C" w:rsidRPr="00AD4605" w:rsidRDefault="003A438C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Outbreak detection (TG-Outbreaks)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DC558" w14:textId="77777777" w:rsidR="003A438C" w:rsidRPr="00C13212" w:rsidRDefault="003A438C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83A8" w14:textId="77777777" w:rsidR="003A438C" w:rsidRPr="00AD4605" w:rsidRDefault="003A438C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90D5" w14:textId="77777777" w:rsidR="003A438C" w:rsidRPr="00AD4605" w:rsidRDefault="003A438C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41C2F" w14:textId="77777777" w:rsidR="003A438C" w:rsidRPr="00AD4605" w:rsidRDefault="003A438C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A2AFD" w14:textId="77777777" w:rsidR="003A438C" w:rsidRPr="00AD4605" w:rsidRDefault="003A438C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9C05F2" w:rsidRPr="00AD4605" w14:paraId="77BAFC61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7C89" w14:textId="77777777" w:rsidR="009C05F2" w:rsidRPr="00AD4605" w:rsidRDefault="009C05F2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7564E84" w14:textId="77777777" w:rsidR="009C05F2" w:rsidRPr="00AD4605" w:rsidRDefault="009C05F2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Psychiatry (TG-</w:t>
            </w:r>
            <w:proofErr w:type="spellStart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Psy</w:t>
            </w:r>
            <w:proofErr w:type="spellEnd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E104" w14:textId="77777777" w:rsidR="009C05F2" w:rsidRPr="00B14D4F" w:rsidRDefault="009C05F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B1FBC" w14:textId="77777777" w:rsidR="009C05F2" w:rsidRPr="00AD4605" w:rsidRDefault="009C05F2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D3B7F" w14:textId="77777777" w:rsidR="009C05F2" w:rsidRPr="00AD4605" w:rsidRDefault="009C05F2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6CEC" w14:textId="77777777" w:rsidR="009C05F2" w:rsidRPr="00AD4605" w:rsidRDefault="009C05F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F8840" w14:textId="77777777" w:rsidR="009C05F2" w:rsidRPr="00AD4605" w:rsidRDefault="009C05F2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533803" w14:paraId="4C334540" w14:textId="77777777" w:rsidTr="6BB23119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C8D50" w14:textId="77777777" w:rsidR="00533803" w:rsidRDefault="00533803" w:rsidP="006617BF">
            <w:pPr>
              <w:spacing w:before="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59AD6E2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DEL 10.12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5C35F693" w14:textId="0294E6F7" w:rsidR="00533803" w:rsidRDefault="004E7DA4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R</w:t>
            </w:r>
            <w:r w:rsidR="00533803" w:rsidRPr="59AD6E2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adiology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 xml:space="preserve"> (</w:t>
            </w:r>
            <w:r w:rsidRPr="59AD6E2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AI for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) (TG-Radiology)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14E4E" w14:textId="77777777" w:rsidR="00533803" w:rsidRPr="00B14D4F" w:rsidRDefault="00533803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5C533" w14:textId="77777777" w:rsidR="00533803" w:rsidRDefault="00533803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  <w:r w:rsidRPr="59AD6E2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B1E93" w14:textId="77777777" w:rsidR="00533803" w:rsidRDefault="00533803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0E0B9" w14:textId="77777777" w:rsidR="00533803" w:rsidRDefault="00533803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9BB4D" w14:textId="77777777" w:rsidR="00533803" w:rsidRDefault="00533803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3F7F2B" w:rsidRPr="00AD4605" w14:paraId="44564B20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E817" w14:textId="77777777" w:rsidR="003F7F2B" w:rsidRPr="00AD4605" w:rsidRDefault="003F7F2B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10.16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1C3B8B22" w14:textId="77777777" w:rsidR="003F7F2B" w:rsidRPr="00AD4605" w:rsidRDefault="003F7F2B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Volumetric chest CT (TG-</w:t>
            </w:r>
            <w:bookmarkStart w:id="13" w:name="_Int_jfiS31CP"/>
            <w:proofErr w:type="spellStart"/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DiagnosticCT</w:t>
            </w:r>
            <w:bookmarkEnd w:id="13"/>
            <w:proofErr w:type="spellEnd"/>
            <w:r w:rsidRPr="6BB2311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54EF3" w14:textId="77777777" w:rsidR="003F7F2B" w:rsidRPr="00AD4605" w:rsidRDefault="003F7F2B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29192" w14:textId="77777777" w:rsidR="003F7F2B" w:rsidRPr="00AD4605" w:rsidRDefault="003F7F2B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79150" w14:textId="77777777" w:rsidR="003F7F2B" w:rsidRPr="00AD4605" w:rsidRDefault="003F7F2B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8CE4" w14:textId="77777777" w:rsidR="003F7F2B" w:rsidRPr="00AD4605" w:rsidRDefault="003F7F2B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FF712" w14:textId="77777777" w:rsidR="003F7F2B" w:rsidRPr="00AD4605" w:rsidRDefault="003F7F2B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D91A18" w:rsidRPr="00AD4605" w14:paraId="07609632" w14:textId="77777777" w:rsidTr="00D91A1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99641" w14:textId="0D16BD51" w:rsidR="00D91A18" w:rsidRDefault="00D91A18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0096299D" w14:textId="38CC34EA" w:rsidR="00D91A18" w:rsidRDefault="00D91A18" w:rsidP="006617BF">
            <w:pPr>
              <w:spacing w:before="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71207" w14:textId="32F9EB7F" w:rsidR="00D91A18" w:rsidRDefault="00D91A18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B4D8B" w14:textId="77777777" w:rsidR="00D91A18" w:rsidRDefault="00D91A18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A98EA" w14:textId="77777777" w:rsidR="00D91A18" w:rsidRDefault="00D91A18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908D9" w14:textId="77777777" w:rsidR="00D91A18" w:rsidRPr="00AD4605" w:rsidRDefault="00D91A18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53D61" w14:textId="77777777" w:rsidR="00D91A18" w:rsidRPr="00AD4605" w:rsidRDefault="00D91A18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CC1DB2" w:rsidRPr="00AD4605" w14:paraId="3E43E498" w14:textId="77777777" w:rsidTr="001939CC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11D21E93" w14:textId="2951AB5F" w:rsidR="00CC1DB2" w:rsidRPr="00AD4605" w:rsidRDefault="00CC1DB2" w:rsidP="001939CC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Development stalled</w:t>
            </w:r>
            <w:r w:rsidR="003D760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but somewhat mature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; salvage?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44EBAD2B" w14:textId="77777777" w:rsidR="00CC1DB2" w:rsidRPr="00AD4605" w:rsidRDefault="00CC1DB2" w:rsidP="001939CC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5F2292" w14:textId="77777777" w:rsidR="00CC1DB2" w:rsidRPr="00AD4605" w:rsidRDefault="00CC1DB2" w:rsidP="001939CC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CBDFFD2" w14:textId="77777777" w:rsidR="00CC1DB2" w:rsidRPr="00AD4605" w:rsidRDefault="00CC1DB2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0C11C1" w14:textId="77777777" w:rsidR="00CC1DB2" w:rsidRPr="00AD4605" w:rsidRDefault="00CC1DB2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A11D356" w14:textId="77777777" w:rsidR="00CC1DB2" w:rsidRPr="00AD4605" w:rsidRDefault="00CC1DB2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8E542E3" w14:textId="77777777" w:rsidR="00CC1DB2" w:rsidRPr="00AD4605" w:rsidRDefault="00CC1DB2" w:rsidP="001939CC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CC1DB2" w:rsidRPr="00AD4605" w14:paraId="6E68B86F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27572" w14:textId="77777777" w:rsidR="00CC1DB2" w:rsidRPr="00AD4605" w:rsidRDefault="00CC1DB2" w:rsidP="006617BF">
            <w:pPr>
              <w:keepNext/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7.1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7507CB1" w14:textId="77777777" w:rsidR="00CC1DB2" w:rsidRPr="00AD4605" w:rsidRDefault="00CC1DB2" w:rsidP="006617BF">
            <w:pPr>
              <w:keepNext/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evaluation process description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69D0" w14:textId="77777777" w:rsidR="00CC1DB2" w:rsidRPr="00AD4605" w:rsidRDefault="00CC1DB2" w:rsidP="006617BF">
            <w:pPr>
              <w:keepNext/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456C2" w14:textId="77777777" w:rsidR="00CC1DB2" w:rsidRPr="00AD4605" w:rsidRDefault="00CC1DB2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369B" w14:textId="77777777" w:rsidR="00CC1DB2" w:rsidRPr="00AD4605" w:rsidRDefault="00CC1DB2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A1E3" w14:textId="77777777" w:rsidR="00CC1DB2" w:rsidRPr="00AD4605" w:rsidRDefault="00CC1DB2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7698B" w14:textId="77777777" w:rsidR="00CC1DB2" w:rsidRPr="00AD4605" w:rsidRDefault="00CC1DB2" w:rsidP="006617BF">
            <w:pPr>
              <w:keepNext/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CC1DB2" w:rsidRPr="00AD4605" w14:paraId="00675346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1564B" w14:textId="77777777" w:rsidR="00CC1DB2" w:rsidRPr="00AD4605" w:rsidRDefault="00CC1DB2" w:rsidP="006617BF">
            <w:pPr>
              <w:keepNext/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B583E3C" w14:textId="77777777" w:rsidR="00CC1DB2" w:rsidRPr="00AD4605" w:rsidRDefault="00CC1DB2" w:rsidP="006617BF">
            <w:pPr>
              <w:keepNext/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Cardiovascular disease management (TG-Cardio)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8461B" w14:textId="77777777" w:rsidR="00CC1DB2" w:rsidRPr="00C13212" w:rsidRDefault="00CC1DB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67C00" w14:textId="77777777" w:rsidR="00CC1DB2" w:rsidRPr="00AD4605" w:rsidRDefault="00CC1DB2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FC35F" w14:textId="77777777" w:rsidR="00CC1DB2" w:rsidRPr="00AD4605" w:rsidRDefault="00CC1DB2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F645" w14:textId="77777777" w:rsidR="00CC1DB2" w:rsidRPr="00AD4605" w:rsidRDefault="00CC1DB2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7820" w14:textId="77777777" w:rsidR="00CC1DB2" w:rsidRPr="00AD4605" w:rsidRDefault="00CC1DB2" w:rsidP="006617BF">
            <w:pPr>
              <w:keepNext/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3D7600" w:rsidRPr="00AD4605" w14:paraId="421A8C1C" w14:textId="77777777" w:rsidTr="6BB23119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AA312FA" w14:textId="01D291EB" w:rsidR="003D7600" w:rsidRPr="00AD4605" w:rsidRDefault="003D760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Some content, but still immature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2D1BA8D5" w14:textId="77777777" w:rsidR="003D7600" w:rsidRPr="00AD4605" w:rsidRDefault="003D760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928CD12" w14:textId="77777777" w:rsidR="003D7600" w:rsidRPr="00AD4605" w:rsidRDefault="003D760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D4FEF46" w14:textId="77777777" w:rsidR="003D7600" w:rsidRPr="00AD4605" w:rsidRDefault="003D760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E9B3211" w14:textId="77777777" w:rsidR="003D7600" w:rsidRPr="00AD4605" w:rsidRDefault="003D760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2DC5D49" w14:textId="77777777" w:rsidR="003D7600" w:rsidRPr="00AD4605" w:rsidRDefault="003D760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AF3B2AF" w14:textId="77777777" w:rsidR="003D7600" w:rsidRPr="00AD4605" w:rsidRDefault="003D760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6A685D" w:rsidRPr="00AD4605" w14:paraId="023BA68E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E2D6" w14:textId="77777777" w:rsidR="006A685D" w:rsidRPr="00AD4605" w:rsidRDefault="006A685D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10.13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0843E7D7" w14:textId="77777777" w:rsidR="006A685D" w:rsidRPr="00AD4605" w:rsidRDefault="006A685D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Snakebite and snake identification (TG-Snake)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1CA25" w14:textId="77777777" w:rsidR="006A685D" w:rsidRPr="00AD4605" w:rsidRDefault="006A685D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945" w14:textId="77777777" w:rsidR="006A685D" w:rsidRPr="00AD4605" w:rsidRDefault="006A685D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5F04" w14:textId="77777777" w:rsidR="006A685D" w:rsidRPr="00AD4605" w:rsidRDefault="006A685D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D2D9" w14:textId="77777777" w:rsidR="006A685D" w:rsidRPr="00AD4605" w:rsidRDefault="006A685D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ECA17" w14:textId="77777777" w:rsidR="006A685D" w:rsidRPr="00AD4605" w:rsidRDefault="006A685D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3D7600" w:rsidRPr="00AD4605" w14:paraId="2F025BDB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DF248" w14:textId="77777777" w:rsidR="003D7600" w:rsidRPr="00AD4605" w:rsidRDefault="003D7600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10.15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6DC45B0B" w14:textId="77777777" w:rsidR="003D7600" w:rsidRPr="00AD4605" w:rsidRDefault="003D7600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Tuberculosis (TG-TB)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59941" w14:textId="77777777" w:rsidR="003D7600" w:rsidRPr="00AD4605" w:rsidRDefault="003D7600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0797" w14:textId="77777777" w:rsidR="003D7600" w:rsidRPr="00AD4605" w:rsidRDefault="003D760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EF71" w14:textId="77777777" w:rsidR="003D7600" w:rsidRPr="00AD4605" w:rsidRDefault="003D760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E95BF" w14:textId="77777777" w:rsidR="003D7600" w:rsidRPr="00AD4605" w:rsidRDefault="003D760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961B" w14:textId="77777777" w:rsidR="003D7600" w:rsidRPr="00AD4605" w:rsidRDefault="003D7600" w:rsidP="006617BF">
            <w:pPr>
              <w:spacing w:before="0"/>
              <w:jc w:val="center"/>
              <w:rPr>
                <w:rFonts w:eastAsia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6A685D" w:rsidRPr="00AD4605" w14:paraId="35CCAB0D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0AE5C" w14:textId="77777777" w:rsidR="006A685D" w:rsidRPr="00AD4605" w:rsidRDefault="006A685D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10.18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61FDFF53" w14:textId="77777777" w:rsidR="006A685D" w:rsidRPr="00AD4605" w:rsidRDefault="006A685D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Falsified Medicine (TG-</w:t>
            </w:r>
            <w:proofErr w:type="spellStart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FakeMed</w:t>
            </w:r>
            <w:proofErr w:type="spellEnd"/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EF63" w14:textId="77777777" w:rsidR="006A685D" w:rsidRPr="00AD4605" w:rsidRDefault="006A685D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499CE" w14:textId="77777777" w:rsidR="006A685D" w:rsidRPr="00AD4605" w:rsidRDefault="006A685D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62CE" w14:textId="77777777" w:rsidR="006A685D" w:rsidRPr="00AD4605" w:rsidRDefault="006A685D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4531F" w14:textId="77777777" w:rsidR="006A685D" w:rsidRPr="00AD4605" w:rsidRDefault="006A685D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C7BE" w14:textId="77777777" w:rsidR="006A685D" w:rsidRPr="00AD4605" w:rsidRDefault="006A685D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3D7600" w:rsidRPr="00AD4605" w14:paraId="745F9A93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A7B49" w14:textId="77777777" w:rsidR="003D7600" w:rsidRPr="00AD4605" w:rsidRDefault="003D7600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10.22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50E89348" w14:textId="77777777" w:rsidR="003D7600" w:rsidRPr="00AD4605" w:rsidRDefault="003D7600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 for human reproduction and fertility (TG-Fertility)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236D" w14:textId="77777777" w:rsidR="003D7600" w:rsidRPr="00AD4605" w:rsidRDefault="003D7600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C026" w14:textId="77777777" w:rsidR="003D7600" w:rsidRPr="00AD4605" w:rsidRDefault="003D760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64A72" w14:textId="77777777" w:rsidR="003D7600" w:rsidRPr="00AD4605" w:rsidRDefault="003D760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2CCAF" w14:textId="77777777" w:rsidR="003D7600" w:rsidRPr="00AD4605" w:rsidRDefault="003D760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3242D" w14:textId="77777777" w:rsidR="003D7600" w:rsidRPr="00AD4605" w:rsidRDefault="003D760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D91A18" w:rsidRPr="00AD4605" w14:paraId="17278618" w14:textId="77777777" w:rsidTr="00B24C99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7BA8EC04" w14:textId="601EFE9F" w:rsidR="00D91A18" w:rsidRPr="00AD4605" w:rsidRDefault="00D055F5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bookmarkStart w:id="14" w:name="_Hlk139215546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Development stalled</w:t>
            </w:r>
            <w:bookmarkEnd w:id="14"/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1A734FAA" w14:textId="77777777" w:rsidR="00D91A18" w:rsidRPr="00AD4605" w:rsidRDefault="00D91A18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4C3EA20" w14:textId="77777777" w:rsidR="00D91A18" w:rsidRPr="00AD4605" w:rsidRDefault="00D91A18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AF99E65" w14:textId="77777777" w:rsidR="00D91A18" w:rsidRPr="00AD4605" w:rsidRDefault="00D91A18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53E818D" w14:textId="77777777" w:rsidR="00D91A18" w:rsidRPr="00AD4605" w:rsidRDefault="00D91A18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9FCD79C" w14:textId="77777777" w:rsidR="00D91A18" w:rsidRPr="00AD4605" w:rsidRDefault="00D91A18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E87042" w14:textId="77777777" w:rsidR="00D91A18" w:rsidRPr="00AD4605" w:rsidRDefault="00D91A18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9C05F2" w:rsidRPr="00AD4605" w14:paraId="5AAB4531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2E10" w14:textId="77777777" w:rsidR="009C05F2" w:rsidRPr="00AD4605" w:rsidRDefault="009C05F2" w:rsidP="006617BF">
            <w:pPr>
              <w:keepNext/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5.2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2B33D655" w14:textId="77777777" w:rsidR="009C05F2" w:rsidRPr="00AD4605" w:rsidRDefault="009C05F2" w:rsidP="006617BF">
            <w:pPr>
              <w:keepNext/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Data acquisition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24F65" w14:textId="77777777" w:rsidR="009C05F2" w:rsidRPr="00AD4605" w:rsidRDefault="009C05F2" w:rsidP="006617BF">
            <w:pPr>
              <w:keepNext/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CD1B3" w14:textId="77777777" w:rsidR="009C05F2" w:rsidRPr="00AD4605" w:rsidRDefault="009C05F2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58B2F" w14:textId="77777777" w:rsidR="009C05F2" w:rsidRPr="00AD4605" w:rsidRDefault="009C05F2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944AB" w14:textId="77777777" w:rsidR="009C05F2" w:rsidRPr="00AD4605" w:rsidRDefault="009C05F2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C2F9C" w14:textId="77777777" w:rsidR="009C05F2" w:rsidRPr="00AD4605" w:rsidRDefault="009C05F2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</w:p>
        </w:tc>
      </w:tr>
      <w:tr w:rsidR="00272790" w:rsidRPr="00AD4605" w14:paraId="63F64386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B2CE" w14:textId="4C3150C2" w:rsidR="00272790" w:rsidRPr="00AD4605" w:rsidRDefault="00272790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7.</w:t>
            </w:r>
            <w:r w:rsidR="00E2031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6F885B68" w14:textId="744FC0F9" w:rsidR="00272790" w:rsidRPr="00AD4605" w:rsidRDefault="003376D3" w:rsidP="003376D3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3376D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Data and artificial intelligence assessment methods (DAISAM) reference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78510" w14:textId="77777777" w:rsidR="00272790" w:rsidRPr="00AD4605" w:rsidRDefault="00272790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8A063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CD2E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54808" w14:textId="77777777" w:rsidR="00272790" w:rsidRPr="00AD4605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5171" w14:textId="77777777" w:rsidR="00272790" w:rsidRPr="00AD4605" w:rsidRDefault="00272790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CC1DB2" w:rsidRPr="00AD4605" w14:paraId="68F3A009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22D13" w14:textId="77777777" w:rsidR="00CC1DB2" w:rsidRPr="00AD4605" w:rsidRDefault="00CC1DB2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8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02381D34" w14:textId="77777777" w:rsidR="00CC1DB2" w:rsidRPr="00AD4605" w:rsidRDefault="00CC1DB2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scale-up and adoption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50B90" w14:textId="77777777" w:rsidR="00CC1DB2" w:rsidRPr="00AD4605" w:rsidRDefault="00CC1DB2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6B94" w14:textId="77777777" w:rsidR="00CC1DB2" w:rsidRPr="00AD4605" w:rsidRDefault="00CC1DB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FC8F" w14:textId="77777777" w:rsidR="00CC1DB2" w:rsidRPr="00AD4605" w:rsidRDefault="00CC1DB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5D417" w14:textId="77777777" w:rsidR="00CC1DB2" w:rsidRPr="00AD4605" w:rsidRDefault="00CC1DB2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63D89" w14:textId="77777777" w:rsidR="00CC1DB2" w:rsidRPr="00AD4605" w:rsidRDefault="00CC1DB2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6617BF" w:rsidRPr="00AD4605" w14:paraId="1073F36D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E4AB" w14:textId="77777777" w:rsidR="006617BF" w:rsidRPr="00AD4605" w:rsidRDefault="006617BF" w:rsidP="006617BF">
            <w:pPr>
              <w:keepNext/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9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F9362F0" w14:textId="77777777" w:rsidR="006617BF" w:rsidRPr="00AD4605" w:rsidRDefault="006617BF" w:rsidP="006617BF">
            <w:pPr>
              <w:keepNext/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AI4H applications and platforms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783E7" w14:textId="77777777" w:rsidR="006617BF" w:rsidRPr="00AD4605" w:rsidRDefault="006617BF" w:rsidP="006617BF">
            <w:pPr>
              <w:keepNext/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C1248" w14:textId="77777777" w:rsidR="006617BF" w:rsidRPr="00AD4605" w:rsidRDefault="006617BF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61412" w14:textId="77777777" w:rsidR="006617BF" w:rsidRPr="00AD4605" w:rsidRDefault="006617BF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CCE0E" w14:textId="77777777" w:rsidR="006617BF" w:rsidRPr="00AD4605" w:rsidRDefault="006617BF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9CEEB" w14:textId="77777777" w:rsidR="006617BF" w:rsidRPr="00AD4605" w:rsidRDefault="006617BF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6617BF" w:rsidRPr="00AD4605" w14:paraId="6F377852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E5F35" w14:textId="77777777" w:rsidR="006617BF" w:rsidRPr="00AD4605" w:rsidRDefault="006617BF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9.1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18A76074" w14:textId="77777777" w:rsidR="006617BF" w:rsidRPr="00AD4605" w:rsidRDefault="006617BF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Mobile applications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C00B4" w14:textId="77777777" w:rsidR="006617BF" w:rsidRPr="00AD4605" w:rsidRDefault="006617BF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3ECED" w14:textId="77777777" w:rsidR="006617BF" w:rsidRPr="00AD4605" w:rsidRDefault="006617BF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543C0" w14:textId="77777777" w:rsidR="006617BF" w:rsidRPr="00AD4605" w:rsidRDefault="006617BF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D5C4" w14:textId="77777777" w:rsidR="006617BF" w:rsidRPr="00AD4605" w:rsidRDefault="006617BF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9C92D" w14:textId="77777777" w:rsidR="006617BF" w:rsidRPr="00AD4605" w:rsidRDefault="006617BF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6617BF" w:rsidRPr="00AD4605" w14:paraId="7682FA67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FCBBD" w14:textId="77777777" w:rsidR="006617BF" w:rsidRPr="00AD4605" w:rsidRDefault="006617BF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9.2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7F07E580" w14:textId="77777777" w:rsidR="006617BF" w:rsidRPr="00AD4605" w:rsidRDefault="006617BF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Cloud-based AI applications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C6984" w14:textId="77777777" w:rsidR="006617BF" w:rsidRPr="00AD4605" w:rsidRDefault="006617BF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DD46" w14:textId="77777777" w:rsidR="006617BF" w:rsidRPr="00AD4605" w:rsidRDefault="006617BF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D84B3" w14:textId="77777777" w:rsidR="006617BF" w:rsidRPr="00AD4605" w:rsidRDefault="006617BF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87854" w14:textId="77777777" w:rsidR="006617BF" w:rsidRPr="00AD4605" w:rsidRDefault="006617BF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1C49" w14:textId="77777777" w:rsidR="006617BF" w:rsidRPr="00AD4605" w:rsidRDefault="006617BF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F03E73" w:rsidRPr="00AD4605" w14:paraId="5ACB9087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12FC6" w14:textId="77777777" w:rsidR="00F03E73" w:rsidRPr="00AD4605" w:rsidRDefault="00F03E73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10.3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4E72BCBC" w14:textId="77777777" w:rsidR="00F03E73" w:rsidRPr="00AD4605" w:rsidRDefault="00F03E73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Diagnosis of bacterial infection and anti-microbial resistance (TG-Bacteria)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513D" w14:textId="77777777" w:rsidR="00F03E73" w:rsidRPr="00C13212" w:rsidRDefault="00F03E73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C5BF1" w14:textId="77777777" w:rsidR="00F03E73" w:rsidRPr="00AD4605" w:rsidRDefault="00F03E73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EAAB" w14:textId="77777777" w:rsidR="00F03E73" w:rsidRPr="00AD4605" w:rsidRDefault="00F03E73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A6BDA" w14:textId="77777777" w:rsidR="00F03E73" w:rsidRPr="00AD4605" w:rsidRDefault="00F03E73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859D8" w14:textId="77777777" w:rsidR="00F03E73" w:rsidRPr="00AD4605" w:rsidRDefault="00F03E73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  <w:tr w:rsidR="008F7641" w:rsidRPr="00AD4605" w14:paraId="56487743" w14:textId="77777777" w:rsidTr="6BB231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6A21" w14:textId="77777777" w:rsidR="008F7641" w:rsidRPr="00AD4605" w:rsidRDefault="008F7641" w:rsidP="006617BF">
            <w:pPr>
              <w:spacing w:before="0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DEL</w:t>
            </w:r>
            <w:r w:rsidRPr="00AD46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10.19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14:paraId="0D8E582C" w14:textId="77777777" w:rsidR="008F7641" w:rsidRPr="00AD4605" w:rsidRDefault="008F7641" w:rsidP="006617BF">
            <w:pPr>
              <w:spacing w:before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555E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Primary and secondary diabetes prediction (TG-Diabetes)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93DD8" w14:textId="77777777" w:rsidR="008F7641" w:rsidRPr="00AD4605" w:rsidRDefault="008F7641" w:rsidP="006617BF">
            <w:pPr>
              <w:spacing w:before="0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6413D" w14:textId="77777777" w:rsidR="008F7641" w:rsidRPr="00AD4605" w:rsidRDefault="008F7641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9CB9" w14:textId="77777777" w:rsidR="008F7641" w:rsidRPr="00AD4605" w:rsidRDefault="008F7641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63DB3" w14:textId="77777777" w:rsidR="008F7641" w:rsidRPr="00AD4605" w:rsidRDefault="008F7641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9C35C" w14:textId="77777777" w:rsidR="008F7641" w:rsidRPr="00AD4605" w:rsidRDefault="008F7641" w:rsidP="006617BF">
            <w:pPr>
              <w:spacing w:before="0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</w:pPr>
            <w:r w:rsidRPr="006F600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zh-CN"/>
              </w:rPr>
              <w:t>X</w:t>
            </w:r>
          </w:p>
        </w:tc>
      </w:tr>
    </w:tbl>
    <w:p w14:paraId="1A474263" w14:textId="77777777" w:rsidR="004E7DA4" w:rsidRDefault="004E7DA4" w:rsidP="004E7DA4"/>
    <w:p w14:paraId="6D965E8F" w14:textId="0E6D8300" w:rsidR="00BA6E0A" w:rsidRDefault="00BA6E0A" w:rsidP="00BA6E0A">
      <w:pPr>
        <w:pStyle w:val="Headingb"/>
      </w:pPr>
      <w:r>
        <w:t>Discontinued categories: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80"/>
        <w:gridCol w:w="3152"/>
        <w:gridCol w:w="345"/>
        <w:gridCol w:w="362"/>
        <w:gridCol w:w="379"/>
        <w:gridCol w:w="362"/>
        <w:gridCol w:w="359"/>
      </w:tblGrid>
      <w:tr w:rsidR="004E7DA4" w:rsidRPr="00AD4605" w14:paraId="13358A0C" w14:textId="77777777" w:rsidTr="004E7DA4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EC10F45" w14:textId="77777777" w:rsidR="004E7DA4" w:rsidRPr="00AD4605" w:rsidRDefault="004E7DA4" w:rsidP="001939CC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Overview document.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Progress depends on the complete set of deliverables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2F73A5B4" w14:textId="77777777" w:rsidR="004E7DA4" w:rsidRPr="00AD4605" w:rsidRDefault="004E7DA4" w:rsidP="001939CC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2A8C9DA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547369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2DC3400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4C3BEF7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481D0D6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4E7DA4" w:rsidRPr="00AD4605" w14:paraId="02C9741E" w14:textId="77777777" w:rsidTr="004E7DA4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7FD9BD8" w14:textId="77777777" w:rsidR="004E7DA4" w:rsidRPr="00AD4605" w:rsidRDefault="004E7DA4" w:rsidP="001939CC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Check if content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can be reused elsewhere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, discuss with editor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s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. </w:t>
            </w:r>
            <w:r w:rsidRPr="004E7DA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Maybe remove from list of deliverables.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27506AC3" w14:textId="77777777" w:rsidR="004E7DA4" w:rsidRPr="00AD4605" w:rsidRDefault="004E7DA4" w:rsidP="001939CC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1C84A5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8198490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5FF3AE3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B83079B" w14:textId="77777777" w:rsidR="004E7DA4" w:rsidRPr="004E7DA4" w:rsidRDefault="004E7DA4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C7A9CA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4E7DA4" w:rsidRPr="00AD4605" w14:paraId="337DD7A1" w14:textId="77777777" w:rsidTr="004E7DA4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5784C30" w14:textId="77777777" w:rsidR="004E7DA4" w:rsidRPr="00AD4605" w:rsidRDefault="004E7DA4" w:rsidP="001939CC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Discuss with editor how to move to next step.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730F8422" w14:textId="77777777" w:rsidR="004E7DA4" w:rsidRPr="00AD4605" w:rsidRDefault="004E7DA4" w:rsidP="001939CC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54D141D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9096C55" w14:textId="77777777" w:rsidR="004E7DA4" w:rsidRPr="004E7DA4" w:rsidRDefault="004E7DA4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98DE3E1" w14:textId="77777777" w:rsidR="004E7DA4" w:rsidRPr="004E7DA4" w:rsidRDefault="004E7DA4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436BF0E6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F05904F" w14:textId="77777777" w:rsidR="004E7DA4" w:rsidRPr="00AD4605" w:rsidRDefault="004E7DA4" w:rsidP="001939CC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272790" w:rsidRPr="00AD4605" w14:paraId="0875EAFB" w14:textId="77777777" w:rsidTr="6BB23119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4C691E1" w14:textId="0F027D8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No draft exists. </w:t>
            </w:r>
            <w:r w:rsidRPr="00AD46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  <w:t>Remove from the list of deliverables</w:t>
            </w: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30D760AC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A46A98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B9A2755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E3A0C0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9ABA6B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0EE7E73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272790" w:rsidRPr="00AD4605" w14:paraId="5502D47B" w14:textId="77777777" w:rsidTr="6BB23119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55D1E48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Old TG, incipient documentation. </w:t>
            </w:r>
            <w:r w:rsidRPr="00AD46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  <w:t>Discontinue TG.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705F9EE6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F5FC93B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8B790A9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5356E05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DCAB2B9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4373542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272790" w:rsidRPr="00AD4605" w14:paraId="77F60DE3" w14:textId="77777777" w:rsidTr="6BB23119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FCDE065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Stalled, postpone to next cycle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48267867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6E5EF0C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E105ADA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47A3F94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0E5D733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C7D8F79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272790" w:rsidRPr="00AD4605" w14:paraId="4E52040B" w14:textId="77777777" w:rsidTr="6BB23119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1FE9781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New, active TG. Wait for next cycle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3F06EF41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8155DB8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6B90BCC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4067489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6B1AD65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955DED2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  <w:tr w:rsidR="00272790" w:rsidRPr="00AD4605" w14:paraId="34DAE3A0" w14:textId="77777777" w:rsidTr="6BB23119">
        <w:tc>
          <w:tcPr>
            <w:tcW w:w="46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02EA639B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AD46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Wait for next cycle.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14:paraId="74FBD340" w14:textId="77777777" w:rsidR="00272790" w:rsidRPr="00AD4605" w:rsidRDefault="00272790" w:rsidP="006617BF">
            <w:pPr>
              <w:keepNext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BE422F4" w14:textId="77777777" w:rsidR="00272790" w:rsidRPr="00C13212" w:rsidRDefault="00272790" w:rsidP="006617BF">
            <w:pPr>
              <w:spacing w:befor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A1DE05A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734C452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E5C5FB8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8D0FF31" w14:textId="77777777" w:rsidR="00272790" w:rsidRPr="00AD4605" w:rsidRDefault="00272790" w:rsidP="006617BF">
            <w:pPr>
              <w:keepNext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zh-CN"/>
              </w:rPr>
            </w:pPr>
          </w:p>
        </w:tc>
      </w:tr>
    </w:tbl>
    <w:p w14:paraId="761EB0A8" w14:textId="77777777" w:rsidR="00272790" w:rsidRDefault="00272790" w:rsidP="00272790"/>
    <w:p w14:paraId="126C2208" w14:textId="77777777" w:rsidR="00272790" w:rsidRDefault="00272790" w:rsidP="00272790">
      <w:pPr>
        <w:spacing w:after="20"/>
        <w:jc w:val="center"/>
      </w:pPr>
      <w:r>
        <w:t>____________________________</w:t>
      </w:r>
    </w:p>
    <w:p w14:paraId="59625044" w14:textId="77777777" w:rsidR="00272790" w:rsidRPr="002F5C86" w:rsidRDefault="00272790" w:rsidP="00272790"/>
    <w:p w14:paraId="2BAE25DC" w14:textId="77777777" w:rsidR="00BC1D31" w:rsidRPr="00272790" w:rsidRDefault="00BC1D31" w:rsidP="00272790"/>
    <w:sectPr w:rsidR="00BC1D31" w:rsidRPr="00272790" w:rsidSect="00272790">
      <w:headerReference w:type="default" r:id="rId14"/>
      <w:pgSz w:w="11907" w:h="16840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612A" w14:textId="77777777" w:rsidR="00E97093" w:rsidRDefault="00E97093" w:rsidP="007B7733">
      <w:pPr>
        <w:spacing w:before="0"/>
      </w:pPr>
      <w:r>
        <w:separator/>
      </w:r>
    </w:p>
  </w:endnote>
  <w:endnote w:type="continuationSeparator" w:id="0">
    <w:p w14:paraId="182E2FD1" w14:textId="77777777" w:rsidR="00E97093" w:rsidRDefault="00E9709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0307" w14:textId="77777777" w:rsidR="00272790" w:rsidRPr="00EB2EFE" w:rsidRDefault="00272790" w:rsidP="00EB2EFE">
    <w:pPr>
      <w:pStyle w:val="Footer"/>
      <w:jc w:val="right"/>
      <w:rPr>
        <w:lang w:val="en-US"/>
      </w:rPr>
    </w:pPr>
    <w:r>
      <w:rPr>
        <w:lang w:val="en-US"/>
      </w:rPr>
      <w:t>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6CF0" w14:textId="77777777" w:rsidR="00E97093" w:rsidRDefault="00E97093" w:rsidP="007B7733">
      <w:pPr>
        <w:spacing w:before="0"/>
      </w:pPr>
      <w:r>
        <w:separator/>
      </w:r>
    </w:p>
  </w:footnote>
  <w:footnote w:type="continuationSeparator" w:id="0">
    <w:p w14:paraId="547E20EE" w14:textId="77777777" w:rsidR="00E97093" w:rsidRDefault="00E9709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2B3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92778A" w14:textId="4871328D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02101">
      <w:rPr>
        <w:noProof/>
      </w:rPr>
      <w:t>FG-AI4H-S-004</w:t>
    </w:r>
    <w:r>
      <w:rPr>
        <w:noProof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fiS31CP" int2:invalidationBookmarkName="" int2:hashCode="7AcnK5G7p/Sy/w" int2:id="0RgmaZWq">
      <int2:state int2:value="Rejected" int2:type="AugLoop_Text_Critique"/>
    </int2:bookmark>
    <int2:bookmark int2:bookmarkName="_Int_sCo8B31Y" int2:invalidationBookmarkName="" int2:hashCode="UIzsxRRdtvFoDX" int2:id="vcYoplPV">
      <int2:state int2:value="Rejected" int2:type="AugLoop_Text_Critique"/>
    </int2:bookmark>
    <int2:bookmark int2:bookmarkName="_Int_mu8YYWbb" int2:invalidationBookmarkName="" int2:hashCode="eFG4BYgn8sERqX" int2:id="2FhN1pd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90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26FD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1B8"/>
    <w:rsid w:val="00176C2F"/>
    <w:rsid w:val="00184A3C"/>
    <w:rsid w:val="001862D2"/>
    <w:rsid w:val="001871E3"/>
    <w:rsid w:val="001872B3"/>
    <w:rsid w:val="00190C5B"/>
    <w:rsid w:val="00191FFD"/>
    <w:rsid w:val="001942EC"/>
    <w:rsid w:val="001945B8"/>
    <w:rsid w:val="00196438"/>
    <w:rsid w:val="001A03CC"/>
    <w:rsid w:val="001A1E05"/>
    <w:rsid w:val="001A5594"/>
    <w:rsid w:val="001A6E14"/>
    <w:rsid w:val="001A79B0"/>
    <w:rsid w:val="001B271B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A5D"/>
    <w:rsid w:val="001F0D74"/>
    <w:rsid w:val="001F4BF5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1981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790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0F31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376D3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438C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600"/>
    <w:rsid w:val="003D7964"/>
    <w:rsid w:val="003E152B"/>
    <w:rsid w:val="003E21BA"/>
    <w:rsid w:val="003E440C"/>
    <w:rsid w:val="003F5E9C"/>
    <w:rsid w:val="003F6921"/>
    <w:rsid w:val="003F7CBB"/>
    <w:rsid w:val="003F7F2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2B7E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E7DA4"/>
    <w:rsid w:val="004F18BB"/>
    <w:rsid w:val="004F467F"/>
    <w:rsid w:val="004F4EB6"/>
    <w:rsid w:val="00500C55"/>
    <w:rsid w:val="0050261C"/>
    <w:rsid w:val="00502C16"/>
    <w:rsid w:val="00502C53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3803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4854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0A39"/>
    <w:rsid w:val="00641D2A"/>
    <w:rsid w:val="006440F8"/>
    <w:rsid w:val="00652934"/>
    <w:rsid w:val="00656BDC"/>
    <w:rsid w:val="00657999"/>
    <w:rsid w:val="0066061E"/>
    <w:rsid w:val="006617BF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9715F"/>
    <w:rsid w:val="006A20A8"/>
    <w:rsid w:val="006A2774"/>
    <w:rsid w:val="006A3DF0"/>
    <w:rsid w:val="006A43C1"/>
    <w:rsid w:val="006A685D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6BC6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3017E"/>
    <w:rsid w:val="0074553A"/>
    <w:rsid w:val="0074630E"/>
    <w:rsid w:val="007472FB"/>
    <w:rsid w:val="00752153"/>
    <w:rsid w:val="00753305"/>
    <w:rsid w:val="00753F94"/>
    <w:rsid w:val="007543EE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350F"/>
    <w:rsid w:val="00805434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5697"/>
    <w:rsid w:val="008662F0"/>
    <w:rsid w:val="008709E6"/>
    <w:rsid w:val="00870CFD"/>
    <w:rsid w:val="00877486"/>
    <w:rsid w:val="00877B1F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3B2B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641"/>
    <w:rsid w:val="008F7D58"/>
    <w:rsid w:val="00900222"/>
    <w:rsid w:val="00902101"/>
    <w:rsid w:val="0090354F"/>
    <w:rsid w:val="00905D19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0B03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05F2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56F90"/>
    <w:rsid w:val="00A62887"/>
    <w:rsid w:val="00A64EF2"/>
    <w:rsid w:val="00A67788"/>
    <w:rsid w:val="00A7057D"/>
    <w:rsid w:val="00A717FC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D4F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A5909"/>
    <w:rsid w:val="00BA6E0A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4D1"/>
    <w:rsid w:val="00BD3ACE"/>
    <w:rsid w:val="00BD6C74"/>
    <w:rsid w:val="00BE1680"/>
    <w:rsid w:val="00BE735C"/>
    <w:rsid w:val="00BF0878"/>
    <w:rsid w:val="00BF185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3212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7022B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1DB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55F5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1A18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6D5A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1A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97093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DB7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0E74"/>
    <w:rsid w:val="00EF23EE"/>
    <w:rsid w:val="00EF32A4"/>
    <w:rsid w:val="00EF39B8"/>
    <w:rsid w:val="00EF3E94"/>
    <w:rsid w:val="00EF591D"/>
    <w:rsid w:val="00F01F9E"/>
    <w:rsid w:val="00F02A93"/>
    <w:rsid w:val="00F03019"/>
    <w:rsid w:val="00F03E73"/>
    <w:rsid w:val="00F104F7"/>
    <w:rsid w:val="00F11248"/>
    <w:rsid w:val="00F127BF"/>
    <w:rsid w:val="00F13B70"/>
    <w:rsid w:val="00F150E2"/>
    <w:rsid w:val="00F154A1"/>
    <w:rsid w:val="00F208FE"/>
    <w:rsid w:val="00F226EE"/>
    <w:rsid w:val="00F24C14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E66E1"/>
    <w:rsid w:val="00FF4AC9"/>
    <w:rsid w:val="00FF55C6"/>
    <w:rsid w:val="00FF623F"/>
    <w:rsid w:val="03939AD9"/>
    <w:rsid w:val="1803B371"/>
    <w:rsid w:val="1E35910D"/>
    <w:rsid w:val="2B8B5A38"/>
    <w:rsid w:val="2F3D3CE5"/>
    <w:rsid w:val="3959BB12"/>
    <w:rsid w:val="3B0EA77A"/>
    <w:rsid w:val="4A7963D7"/>
    <w:rsid w:val="57DCDC8F"/>
    <w:rsid w:val="59CCC4AC"/>
    <w:rsid w:val="60335B10"/>
    <w:rsid w:val="6110EC64"/>
    <w:rsid w:val="62BCDA80"/>
    <w:rsid w:val="6455980E"/>
    <w:rsid w:val="677782C8"/>
    <w:rsid w:val="69101758"/>
    <w:rsid w:val="6BB2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9340"/>
  <w15:chartTrackingRefBased/>
  <w15:docId w15:val="{BD153690-ED54-44C9-8616-424AEC3D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0F31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7279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7279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7279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7279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727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727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72790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727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7279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7279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7279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7279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7279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7279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72790"/>
    <w:pPr>
      <w:ind w:left="2269"/>
    </w:pPr>
  </w:style>
  <w:style w:type="paragraph" w:customStyle="1" w:styleId="Normalbeforetable">
    <w:name w:val="Normal before table"/>
    <w:basedOn w:val="Normal"/>
    <w:rsid w:val="00272790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7279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7279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7279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72790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7279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72790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72790"/>
    <w:rPr>
      <w:b/>
    </w:rPr>
  </w:style>
  <w:style w:type="paragraph" w:customStyle="1" w:styleId="Formal">
    <w:name w:val="Formal"/>
    <w:basedOn w:val="Normal"/>
    <w:rsid w:val="002727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72790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7279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72790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72790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TSBHeaderQuestion">
    <w:name w:val="TSBHeaderQuestion"/>
    <w:basedOn w:val="Normal"/>
    <w:rsid w:val="00272790"/>
  </w:style>
  <w:style w:type="paragraph" w:customStyle="1" w:styleId="TSBHeaderRight14">
    <w:name w:val="TSBHeaderRight14"/>
    <w:basedOn w:val="Normal"/>
    <w:rsid w:val="00272790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72790"/>
  </w:style>
  <w:style w:type="paragraph" w:customStyle="1" w:styleId="TSBHeaderSummary">
    <w:name w:val="TSBHeaderSummary"/>
    <w:basedOn w:val="Normal"/>
    <w:rsid w:val="00272790"/>
  </w:style>
  <w:style w:type="paragraph" w:customStyle="1" w:styleId="TSBHeaderTitle">
    <w:name w:val="TSBHeaderTitle"/>
    <w:basedOn w:val="Normal"/>
    <w:rsid w:val="00272790"/>
  </w:style>
  <w:style w:type="paragraph" w:customStyle="1" w:styleId="VenueDate">
    <w:name w:val="VenueDate"/>
    <w:basedOn w:val="Normal"/>
    <w:rsid w:val="00272790"/>
    <w:pPr>
      <w:jc w:val="right"/>
    </w:pPr>
  </w:style>
  <w:style w:type="paragraph" w:customStyle="1" w:styleId="toc0">
    <w:name w:val="toc 0"/>
    <w:basedOn w:val="Normal"/>
    <w:next w:val="TOC1"/>
    <w:rsid w:val="0027279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72790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72790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7279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72790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7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N-046.pptx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ao.campos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049839-B158-4915-A2DA-600DB19CFCF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86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Focus Group Deliverables – follow-up (Geneva, 3-5 July 2023)</vt:lpstr>
    </vt:vector>
  </TitlesOfParts>
  <Manager>ITU-T</Manager>
  <Company>International Telecommunication Union (ITU)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Focus Group Deliverables – follow-up (Geneva, 3-5 July 2023)</dc:title>
  <dc:subject/>
  <dc:creator>TSB</dc:creator>
  <cp:keywords/>
  <dc:description>FG-AI4H-S-004  For: Geneva, 3-5 July 2023_x000d_Document date: ITU-T Focus Group on AI for Health_x000d_Saved by ITU51014895 at 20:02:01 on 01/07/2023</dc:description>
  <cp:lastModifiedBy>TSB</cp:lastModifiedBy>
  <cp:revision>53</cp:revision>
  <cp:lastPrinted>2011-04-05T14:28:00Z</cp:lastPrinted>
  <dcterms:created xsi:type="dcterms:W3CDTF">2023-07-01T15:30:00Z</dcterms:created>
  <dcterms:modified xsi:type="dcterms:W3CDTF">2023-07-03T07:08:00Z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FG-AI4H-S-004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TSB</vt:lpwstr>
  </property>
</Properties>
</file>