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57" w:type="dxa"/>
          <w:right w:w="57" w:type="dxa"/>
        </w:tblCellMar>
        <w:tblLook w:val="0000" w:firstRow="0" w:lastRow="0" w:firstColumn="0" w:lastColumn="0" w:noHBand="0" w:noVBand="0"/>
      </w:tblPr>
      <w:tblGrid>
        <w:gridCol w:w="1133"/>
        <w:gridCol w:w="567"/>
        <w:gridCol w:w="3262"/>
        <w:gridCol w:w="4678"/>
      </w:tblGrid>
      <w:tr w:rsidR="00AA7EB5" w:rsidRPr="00975ACA" w14:paraId="2D3921C0" w14:textId="77777777" w:rsidTr="002D7903">
        <w:trPr>
          <w:cantSplit/>
        </w:trPr>
        <w:tc>
          <w:tcPr>
            <w:tcW w:w="1133" w:type="dxa"/>
            <w:vMerge w:val="restart"/>
            <w:vAlign w:val="center"/>
          </w:tcPr>
          <w:p w14:paraId="5C0269B6" w14:textId="77777777" w:rsidR="00AA7EB5" w:rsidRPr="00975ACA" w:rsidRDefault="00AA7EB5" w:rsidP="002D7903">
            <w:pPr>
              <w:rPr>
                <w:sz w:val="20"/>
                <w:szCs w:val="20"/>
              </w:rPr>
            </w:pPr>
            <w:bookmarkStart w:id="0" w:name="dnum" w:colFirst="2" w:colLast="2"/>
            <w:bookmarkStart w:id="1" w:name="dsg" w:colFirst="1" w:colLast="1"/>
            <w:bookmarkStart w:id="2" w:name="dtableau"/>
            <w:r w:rsidRPr="00975ACA">
              <w:rPr>
                <w:noProof/>
              </w:rPr>
              <w:drawing>
                <wp:inline distT="0" distB="0" distL="0" distR="0" wp14:anchorId="06664A8D" wp14:editId="1D46BE0B">
                  <wp:extent cx="647700" cy="704850"/>
                  <wp:effectExtent l="0" t="0" r="0" b="0"/>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3829" w:type="dxa"/>
            <w:gridSpan w:val="2"/>
            <w:vMerge w:val="restart"/>
          </w:tcPr>
          <w:p w14:paraId="639E493A" w14:textId="77777777" w:rsidR="00AA7EB5" w:rsidRPr="00975ACA" w:rsidRDefault="00AA7EB5" w:rsidP="002D7903">
            <w:pPr>
              <w:rPr>
                <w:sz w:val="16"/>
                <w:szCs w:val="16"/>
              </w:rPr>
            </w:pPr>
            <w:r w:rsidRPr="00975ACA">
              <w:rPr>
                <w:sz w:val="16"/>
                <w:szCs w:val="16"/>
              </w:rPr>
              <w:t>INTERNATIONAL TELECOMMUNICATION UNION</w:t>
            </w:r>
          </w:p>
          <w:p w14:paraId="4A6C154E" w14:textId="77777777" w:rsidR="00AA7EB5" w:rsidRPr="00975ACA" w:rsidRDefault="00AA7EB5" w:rsidP="002D7903">
            <w:pPr>
              <w:rPr>
                <w:b/>
                <w:bCs/>
                <w:sz w:val="26"/>
                <w:szCs w:val="26"/>
              </w:rPr>
            </w:pPr>
            <w:r w:rsidRPr="00975ACA">
              <w:rPr>
                <w:b/>
                <w:bCs/>
                <w:sz w:val="26"/>
                <w:szCs w:val="26"/>
              </w:rPr>
              <w:t>TELECOMMUNICATION</w:t>
            </w:r>
            <w:r w:rsidRPr="00975ACA">
              <w:rPr>
                <w:b/>
                <w:bCs/>
                <w:sz w:val="26"/>
                <w:szCs w:val="26"/>
              </w:rPr>
              <w:br/>
              <w:t>STANDARDIZATION SECTOR</w:t>
            </w:r>
          </w:p>
          <w:p w14:paraId="2F7A2602" w14:textId="77777777" w:rsidR="00AA7EB5" w:rsidRPr="00975ACA" w:rsidRDefault="00AA7EB5" w:rsidP="002D7903">
            <w:pPr>
              <w:rPr>
                <w:sz w:val="20"/>
                <w:szCs w:val="20"/>
              </w:rPr>
            </w:pPr>
            <w:r w:rsidRPr="00975ACA">
              <w:rPr>
                <w:sz w:val="20"/>
                <w:szCs w:val="20"/>
              </w:rPr>
              <w:t>STUDY PERIOD 2022-2024</w:t>
            </w:r>
          </w:p>
        </w:tc>
        <w:tc>
          <w:tcPr>
            <w:tcW w:w="4678" w:type="dxa"/>
          </w:tcPr>
          <w:p w14:paraId="7C10D7F1" w14:textId="77777777" w:rsidR="00AA7EB5" w:rsidRPr="0069329B" w:rsidRDefault="00AA7EB5" w:rsidP="002D7903">
            <w:pPr>
              <w:pStyle w:val="Docnumber"/>
            </w:pPr>
            <w:r w:rsidRPr="0069329B">
              <w:t>FG-AI4H-Q-101</w:t>
            </w:r>
          </w:p>
        </w:tc>
      </w:tr>
      <w:bookmarkEnd w:id="0"/>
      <w:tr w:rsidR="00AA7EB5" w:rsidRPr="00975ACA" w14:paraId="2F9F050F" w14:textId="77777777" w:rsidTr="002D7903">
        <w:trPr>
          <w:cantSplit/>
        </w:trPr>
        <w:tc>
          <w:tcPr>
            <w:tcW w:w="1133" w:type="dxa"/>
            <w:vMerge/>
          </w:tcPr>
          <w:p w14:paraId="03D09D7E" w14:textId="77777777" w:rsidR="00AA7EB5" w:rsidRPr="00975ACA" w:rsidRDefault="00AA7EB5" w:rsidP="002D7903">
            <w:pPr>
              <w:rPr>
                <w:smallCaps/>
                <w:sz w:val="20"/>
              </w:rPr>
            </w:pPr>
          </w:p>
        </w:tc>
        <w:tc>
          <w:tcPr>
            <w:tcW w:w="3829" w:type="dxa"/>
            <w:gridSpan w:val="2"/>
            <w:vMerge/>
          </w:tcPr>
          <w:p w14:paraId="75369CF9" w14:textId="77777777" w:rsidR="00AA7EB5" w:rsidRPr="00975ACA" w:rsidRDefault="00AA7EB5" w:rsidP="002D7903">
            <w:pPr>
              <w:rPr>
                <w:smallCaps/>
                <w:sz w:val="20"/>
              </w:rPr>
            </w:pPr>
            <w:bookmarkStart w:id="3" w:name="ddate" w:colFirst="2" w:colLast="2"/>
          </w:p>
        </w:tc>
        <w:tc>
          <w:tcPr>
            <w:tcW w:w="4678" w:type="dxa"/>
          </w:tcPr>
          <w:p w14:paraId="4B30F11F" w14:textId="77777777" w:rsidR="00AA7EB5" w:rsidRPr="00975ACA" w:rsidRDefault="00AA7EB5" w:rsidP="002D7903">
            <w:pPr>
              <w:pStyle w:val="TSBHeaderRight14"/>
            </w:pPr>
            <w:r w:rsidRPr="00975ACA">
              <w:t>ITU-T Focus Group on AI for Health</w:t>
            </w:r>
          </w:p>
        </w:tc>
      </w:tr>
      <w:tr w:rsidR="00AA7EB5" w:rsidRPr="00975ACA" w14:paraId="103CA83F" w14:textId="77777777" w:rsidTr="002D7903">
        <w:trPr>
          <w:cantSplit/>
        </w:trPr>
        <w:tc>
          <w:tcPr>
            <w:tcW w:w="1133" w:type="dxa"/>
            <w:vMerge/>
            <w:tcBorders>
              <w:bottom w:val="single" w:sz="12" w:space="0" w:color="auto"/>
            </w:tcBorders>
          </w:tcPr>
          <w:p w14:paraId="0291DF47" w14:textId="77777777" w:rsidR="00AA7EB5" w:rsidRPr="00975ACA" w:rsidRDefault="00AA7EB5" w:rsidP="002D7903">
            <w:pPr>
              <w:rPr>
                <w:b/>
                <w:bCs/>
                <w:sz w:val="26"/>
              </w:rPr>
            </w:pPr>
          </w:p>
        </w:tc>
        <w:tc>
          <w:tcPr>
            <w:tcW w:w="3829" w:type="dxa"/>
            <w:gridSpan w:val="2"/>
            <w:vMerge/>
            <w:tcBorders>
              <w:bottom w:val="single" w:sz="12" w:space="0" w:color="auto"/>
            </w:tcBorders>
          </w:tcPr>
          <w:p w14:paraId="312F5D91" w14:textId="77777777" w:rsidR="00AA7EB5" w:rsidRPr="00975ACA" w:rsidRDefault="00AA7EB5" w:rsidP="002D7903">
            <w:pPr>
              <w:rPr>
                <w:b/>
                <w:bCs/>
                <w:sz w:val="26"/>
              </w:rPr>
            </w:pPr>
            <w:bookmarkStart w:id="4" w:name="dorlang" w:colFirst="2" w:colLast="2"/>
            <w:bookmarkEnd w:id="3"/>
          </w:p>
        </w:tc>
        <w:tc>
          <w:tcPr>
            <w:tcW w:w="4678" w:type="dxa"/>
            <w:tcBorders>
              <w:bottom w:val="single" w:sz="12" w:space="0" w:color="auto"/>
            </w:tcBorders>
          </w:tcPr>
          <w:p w14:paraId="0125550E" w14:textId="77777777" w:rsidR="00AA7EB5" w:rsidRPr="00975ACA" w:rsidRDefault="00AA7EB5" w:rsidP="002D7903">
            <w:pPr>
              <w:pStyle w:val="TSBHeaderRight14"/>
            </w:pPr>
            <w:r w:rsidRPr="00975ACA">
              <w:t>Original: English</w:t>
            </w:r>
          </w:p>
        </w:tc>
      </w:tr>
      <w:tr w:rsidR="00AA7EB5" w:rsidRPr="00975ACA" w14:paraId="0E4FCB49" w14:textId="77777777" w:rsidTr="002D7903">
        <w:trPr>
          <w:cantSplit/>
        </w:trPr>
        <w:tc>
          <w:tcPr>
            <w:tcW w:w="1700" w:type="dxa"/>
            <w:gridSpan w:val="2"/>
          </w:tcPr>
          <w:p w14:paraId="020F282C" w14:textId="77777777" w:rsidR="00AA7EB5" w:rsidRPr="00975ACA" w:rsidRDefault="00AA7EB5" w:rsidP="002D7903">
            <w:pPr>
              <w:rPr>
                <w:b/>
                <w:bCs/>
              </w:rPr>
            </w:pPr>
            <w:bookmarkStart w:id="5" w:name="dbluepink" w:colFirst="1" w:colLast="1"/>
            <w:bookmarkStart w:id="6" w:name="dmeeting" w:colFirst="2" w:colLast="2"/>
            <w:bookmarkEnd w:id="1"/>
            <w:bookmarkEnd w:id="4"/>
            <w:r w:rsidRPr="00975ACA">
              <w:rPr>
                <w:b/>
                <w:bCs/>
              </w:rPr>
              <w:t>WG(s):</w:t>
            </w:r>
          </w:p>
        </w:tc>
        <w:tc>
          <w:tcPr>
            <w:tcW w:w="3262" w:type="dxa"/>
          </w:tcPr>
          <w:p w14:paraId="1A84D034" w14:textId="77777777" w:rsidR="00AA7EB5" w:rsidRPr="00975ACA" w:rsidRDefault="00AA7EB5" w:rsidP="002D7903">
            <w:pPr>
              <w:pStyle w:val="TSBHeaderQuestion"/>
            </w:pPr>
            <w:r w:rsidRPr="00975ACA">
              <w:t>Plenary</w:t>
            </w:r>
          </w:p>
        </w:tc>
        <w:tc>
          <w:tcPr>
            <w:tcW w:w="4678" w:type="dxa"/>
          </w:tcPr>
          <w:p w14:paraId="74341D2A" w14:textId="77777777" w:rsidR="00AA7EB5" w:rsidRPr="00975ACA" w:rsidRDefault="00AA7EB5" w:rsidP="002D7903">
            <w:pPr>
              <w:pStyle w:val="VenueDate"/>
            </w:pPr>
            <w:r w:rsidRPr="00975ACA">
              <w:t>Douala, 6-9 December 2022</w:t>
            </w:r>
          </w:p>
        </w:tc>
      </w:tr>
      <w:tr w:rsidR="00AA7EB5" w:rsidRPr="00975ACA" w14:paraId="0FBA1FBA" w14:textId="77777777" w:rsidTr="002D7903">
        <w:trPr>
          <w:cantSplit/>
        </w:trPr>
        <w:tc>
          <w:tcPr>
            <w:tcW w:w="9640" w:type="dxa"/>
            <w:gridSpan w:val="4"/>
          </w:tcPr>
          <w:p w14:paraId="2636647F" w14:textId="77777777" w:rsidR="00AA7EB5" w:rsidRPr="00975ACA" w:rsidRDefault="00AA7EB5" w:rsidP="002D7903">
            <w:pPr>
              <w:jc w:val="center"/>
              <w:rPr>
                <w:b/>
                <w:bCs/>
              </w:rPr>
            </w:pPr>
            <w:bookmarkStart w:id="7" w:name="dtitle" w:colFirst="0" w:colLast="0"/>
            <w:bookmarkEnd w:id="5"/>
            <w:bookmarkEnd w:id="6"/>
            <w:r w:rsidRPr="00975ACA">
              <w:rPr>
                <w:b/>
                <w:bCs/>
              </w:rPr>
              <w:t>DOCUMENT</w:t>
            </w:r>
          </w:p>
        </w:tc>
      </w:tr>
      <w:tr w:rsidR="00AA7EB5" w:rsidRPr="00975ACA" w14:paraId="00808D44" w14:textId="77777777" w:rsidTr="002D7903">
        <w:trPr>
          <w:cantSplit/>
        </w:trPr>
        <w:tc>
          <w:tcPr>
            <w:tcW w:w="1700" w:type="dxa"/>
            <w:gridSpan w:val="2"/>
          </w:tcPr>
          <w:p w14:paraId="725FCFE6" w14:textId="77777777" w:rsidR="00AA7EB5" w:rsidRPr="00975ACA" w:rsidRDefault="00AA7EB5" w:rsidP="002D7903">
            <w:pPr>
              <w:rPr>
                <w:b/>
                <w:bCs/>
              </w:rPr>
            </w:pPr>
            <w:bookmarkStart w:id="8" w:name="dsource" w:colFirst="1" w:colLast="1"/>
            <w:bookmarkEnd w:id="7"/>
            <w:r w:rsidRPr="00975ACA">
              <w:rPr>
                <w:b/>
                <w:bCs/>
              </w:rPr>
              <w:t>Source:</w:t>
            </w:r>
          </w:p>
        </w:tc>
        <w:tc>
          <w:tcPr>
            <w:tcW w:w="7940" w:type="dxa"/>
            <w:gridSpan w:val="2"/>
          </w:tcPr>
          <w:p w14:paraId="60B7A6A2" w14:textId="77777777" w:rsidR="00AA7EB5" w:rsidRPr="00975ACA" w:rsidRDefault="00AA7EB5" w:rsidP="002D7903">
            <w:pPr>
              <w:pStyle w:val="TSBHeaderSource"/>
            </w:pPr>
            <w:r w:rsidRPr="00975ACA">
              <w:t>FG-AI4H</w:t>
            </w:r>
          </w:p>
        </w:tc>
      </w:tr>
      <w:tr w:rsidR="00AA7EB5" w:rsidRPr="00975ACA" w14:paraId="78AC8B3F" w14:textId="77777777" w:rsidTr="002D7903">
        <w:trPr>
          <w:cantSplit/>
        </w:trPr>
        <w:tc>
          <w:tcPr>
            <w:tcW w:w="1700" w:type="dxa"/>
            <w:gridSpan w:val="2"/>
          </w:tcPr>
          <w:p w14:paraId="5EB81935" w14:textId="77777777" w:rsidR="00AA7EB5" w:rsidRPr="00975ACA" w:rsidRDefault="00AA7EB5" w:rsidP="002D7903">
            <w:bookmarkStart w:id="9" w:name="dtitle1" w:colFirst="1" w:colLast="1"/>
            <w:bookmarkEnd w:id="8"/>
            <w:r w:rsidRPr="00975ACA">
              <w:rPr>
                <w:b/>
                <w:bCs/>
              </w:rPr>
              <w:t>Title:</w:t>
            </w:r>
          </w:p>
        </w:tc>
        <w:tc>
          <w:tcPr>
            <w:tcW w:w="7940" w:type="dxa"/>
            <w:gridSpan w:val="2"/>
          </w:tcPr>
          <w:p w14:paraId="57ABE63D" w14:textId="77777777" w:rsidR="00AA7EB5" w:rsidRPr="00975ACA" w:rsidRDefault="00AA7EB5" w:rsidP="002D7903">
            <w:pPr>
              <w:pStyle w:val="TSBHeaderTitle"/>
            </w:pPr>
            <w:r w:rsidRPr="00975ACA">
              <w:rPr>
                <w:lang w:eastAsia="en-US"/>
              </w:rPr>
              <w:t>Report of the 17th meeting (Meeting Q) of the Focus Group on Artificial Intelligence for Health (</w:t>
            </w:r>
            <w:r w:rsidRPr="00975ACA">
              <w:rPr>
                <w:lang w:eastAsia="en-US"/>
              </w:rPr>
              <w:fldChar w:fldCharType="begin"/>
            </w:r>
            <w:r w:rsidRPr="00975ACA">
              <w:rPr>
                <w:lang w:eastAsia="en-US"/>
              </w:rPr>
              <w:instrText xml:space="preserve"> styleref VenueDate </w:instrText>
            </w:r>
            <w:r w:rsidRPr="00975ACA">
              <w:rPr>
                <w:lang w:eastAsia="en-US"/>
              </w:rPr>
              <w:fldChar w:fldCharType="separate"/>
            </w:r>
            <w:r>
              <w:rPr>
                <w:noProof/>
                <w:lang w:eastAsia="en-US"/>
              </w:rPr>
              <w:t>Douala, 6-9 December 2022</w:t>
            </w:r>
            <w:r w:rsidRPr="00975ACA">
              <w:rPr>
                <w:lang w:eastAsia="en-US"/>
              </w:rPr>
              <w:fldChar w:fldCharType="end"/>
            </w:r>
            <w:r w:rsidRPr="00975ACA">
              <w:rPr>
                <w:lang w:eastAsia="en-US"/>
              </w:rPr>
              <w:t>)</w:t>
            </w:r>
          </w:p>
        </w:tc>
      </w:tr>
      <w:bookmarkEnd w:id="2"/>
      <w:bookmarkEnd w:id="9"/>
      <w:tr w:rsidR="00AA7EB5" w:rsidRPr="00975ACA" w14:paraId="4F3E3102" w14:textId="77777777" w:rsidTr="002D7903">
        <w:trPr>
          <w:cantSplit/>
        </w:trPr>
        <w:tc>
          <w:tcPr>
            <w:tcW w:w="1700" w:type="dxa"/>
            <w:gridSpan w:val="2"/>
            <w:tcBorders>
              <w:top w:val="single" w:sz="6" w:space="0" w:color="auto"/>
              <w:bottom w:val="single" w:sz="6" w:space="0" w:color="auto"/>
            </w:tcBorders>
          </w:tcPr>
          <w:p w14:paraId="0E66EEF8" w14:textId="77777777" w:rsidR="00AA7EB5" w:rsidRPr="00975ACA" w:rsidRDefault="00AA7EB5" w:rsidP="002D7903">
            <w:pPr>
              <w:rPr>
                <w:b/>
                <w:bCs/>
              </w:rPr>
            </w:pPr>
            <w:r w:rsidRPr="00975ACA">
              <w:rPr>
                <w:b/>
                <w:bCs/>
              </w:rPr>
              <w:t>Contact:</w:t>
            </w:r>
          </w:p>
        </w:tc>
        <w:tc>
          <w:tcPr>
            <w:tcW w:w="3262" w:type="dxa"/>
            <w:tcBorders>
              <w:top w:val="single" w:sz="6" w:space="0" w:color="auto"/>
              <w:bottom w:val="single" w:sz="6" w:space="0" w:color="auto"/>
            </w:tcBorders>
          </w:tcPr>
          <w:p w14:paraId="1DEA55F8" w14:textId="77777777" w:rsidR="00AA7EB5" w:rsidRPr="00FE67DC" w:rsidRDefault="00AA7EB5" w:rsidP="002D7903">
            <w:pPr>
              <w:tabs>
                <w:tab w:val="left" w:pos="794"/>
              </w:tabs>
              <w:rPr>
                <w:highlight w:val="yellow"/>
              </w:rPr>
            </w:pPr>
            <w:r w:rsidRPr="00FE67DC">
              <w:t>Thomas Wiegand</w:t>
            </w:r>
            <w:r w:rsidRPr="00FE67DC">
              <w:br/>
              <w:t>Fraunhofer HHI, Germany</w:t>
            </w:r>
          </w:p>
        </w:tc>
        <w:tc>
          <w:tcPr>
            <w:tcW w:w="4678" w:type="dxa"/>
            <w:tcBorders>
              <w:top w:val="single" w:sz="6" w:space="0" w:color="auto"/>
              <w:bottom w:val="single" w:sz="6" w:space="0" w:color="auto"/>
            </w:tcBorders>
          </w:tcPr>
          <w:p w14:paraId="41F0D593" w14:textId="77777777" w:rsidR="00AA7EB5" w:rsidRPr="00FE67DC" w:rsidRDefault="00AA7EB5" w:rsidP="002D7903">
            <w:pPr>
              <w:tabs>
                <w:tab w:val="left" w:pos="794"/>
              </w:tabs>
              <w:rPr>
                <w:highlight w:val="yellow"/>
              </w:rPr>
            </w:pPr>
            <w:r w:rsidRPr="00FE67DC">
              <w:t>E</w:t>
            </w:r>
            <w:r>
              <w:t>-</w:t>
            </w:r>
            <w:r w:rsidRPr="00FE67DC">
              <w:t>mail:</w:t>
            </w:r>
            <w:r w:rsidRPr="00FE67DC">
              <w:tab/>
            </w:r>
            <w:hyperlink r:id="rId11" w:history="1">
              <w:r w:rsidRPr="00FE67DC">
                <w:rPr>
                  <w:rStyle w:val="Hyperlink"/>
                </w:rPr>
                <w:t>thomas.wiegand@hhi.fraunhofer.de</w:t>
              </w:r>
            </w:hyperlink>
          </w:p>
        </w:tc>
      </w:tr>
    </w:tbl>
    <w:p w14:paraId="1FEAF3F1" w14:textId="77777777" w:rsidR="00AA7EB5" w:rsidRPr="00975ACA" w:rsidRDefault="00AA7EB5" w:rsidP="00AA7EB5"/>
    <w:tbl>
      <w:tblPr>
        <w:tblW w:w="9640" w:type="dxa"/>
        <w:tblLayout w:type="fixed"/>
        <w:tblCellMar>
          <w:left w:w="57" w:type="dxa"/>
          <w:right w:w="57" w:type="dxa"/>
        </w:tblCellMar>
        <w:tblLook w:val="0000" w:firstRow="0" w:lastRow="0" w:firstColumn="0" w:lastColumn="0" w:noHBand="0" w:noVBand="0"/>
      </w:tblPr>
      <w:tblGrid>
        <w:gridCol w:w="1701"/>
        <w:gridCol w:w="7939"/>
      </w:tblGrid>
      <w:tr w:rsidR="00AA7EB5" w:rsidRPr="00975ACA" w14:paraId="210DD673" w14:textId="77777777" w:rsidTr="002D7903">
        <w:trPr>
          <w:cantSplit/>
        </w:trPr>
        <w:tc>
          <w:tcPr>
            <w:tcW w:w="1701" w:type="dxa"/>
          </w:tcPr>
          <w:p w14:paraId="139D32B4" w14:textId="77777777" w:rsidR="00AA7EB5" w:rsidRPr="00975ACA" w:rsidRDefault="00AA7EB5" w:rsidP="002D7903">
            <w:pPr>
              <w:rPr>
                <w:b/>
                <w:bCs/>
              </w:rPr>
            </w:pPr>
            <w:r w:rsidRPr="00975ACA">
              <w:rPr>
                <w:b/>
                <w:bCs/>
              </w:rPr>
              <w:t>Abstract:</w:t>
            </w:r>
          </w:p>
        </w:tc>
        <w:tc>
          <w:tcPr>
            <w:tcW w:w="7939" w:type="dxa"/>
          </w:tcPr>
          <w:p w14:paraId="10AEE82E" w14:textId="77777777" w:rsidR="00AA7EB5" w:rsidRPr="00975ACA" w:rsidRDefault="00AA7EB5" w:rsidP="002D7903">
            <w:pPr>
              <w:pStyle w:val="TSBHeaderSummary"/>
              <w:rPr>
                <w:highlight w:val="yellow"/>
              </w:rPr>
            </w:pPr>
            <w:r w:rsidRPr="00975ACA">
              <w:t xml:space="preserve">This document contains the report of the 17th meeting of the ITU-T Focus Group on Artificial Intelligence for Health (FG-AI4H), held in </w:t>
            </w:r>
            <w:r>
              <w:rPr>
                <w:noProof/>
              </w:rPr>
              <w:t>Douala, 6-8 December 2022</w:t>
            </w:r>
            <w:r w:rsidRPr="00975ACA">
              <w:t>.</w:t>
            </w:r>
            <w:r>
              <w:t xml:space="preserve"> NOTE – The meeting was originally planned until 9 December but finished one day earlier, as all agenda items were covered by 8 December.</w:t>
            </w:r>
          </w:p>
        </w:tc>
      </w:tr>
    </w:tbl>
    <w:p w14:paraId="2AE8B3EC" w14:textId="77777777" w:rsidR="00AA7EB5" w:rsidRPr="00975ACA" w:rsidRDefault="00AA7EB5" w:rsidP="00AA7EB5"/>
    <w:p w14:paraId="3C4B3CC7" w14:textId="77777777" w:rsidR="00AA7EB5" w:rsidRPr="00975ACA" w:rsidRDefault="00AA7EB5" w:rsidP="00AA7EB5">
      <w:pPr>
        <w:pStyle w:val="Headingb"/>
      </w:pPr>
      <w:r w:rsidRPr="00975ACA">
        <w:t>Executive Summary</w:t>
      </w:r>
    </w:p>
    <w:p w14:paraId="2D67622E" w14:textId="77777777" w:rsidR="00AA7EB5" w:rsidRPr="00975ACA" w:rsidRDefault="00AA7EB5" w:rsidP="00AA7EB5">
      <w:bookmarkStart w:id="10" w:name="_Hlk43140954"/>
      <w:r w:rsidRPr="00975ACA">
        <w:t xml:space="preserve">The 17th meeting of the FG-AI4H took place </w:t>
      </w:r>
      <w:r>
        <w:t xml:space="preserve">effectively </w:t>
      </w:r>
      <w:r w:rsidRPr="00975ACA">
        <w:t xml:space="preserve">in </w:t>
      </w:r>
      <w:r>
        <w:rPr>
          <w:noProof/>
        </w:rPr>
        <w:t>Douala, Cameroon, from 6 to 8 December 2022</w:t>
      </w:r>
      <w:r w:rsidRPr="00975ACA">
        <w:t xml:space="preserve"> to review updates to its ten deliverables including sub-deliverables, and review progress by the existing 24 topic groups. </w:t>
      </w:r>
      <w:r>
        <w:t xml:space="preserve">The meeting was originally planned until 9 December but finished one day earlier, as all agenda items were covered by 8 December. </w:t>
      </w:r>
      <w:r w:rsidRPr="00975ACA">
        <w:t xml:space="preserve">The first day of the meeting was used for a workshop on AI for health, which explored four main topics: health system strengthening, infectious disease, outbreaks, health finance to support universal health coverage; innovation, entrepreneurial support, education; telemedicine, medicines, non-communicable diseases; and radiology. The programme, presentations and recordings are found at </w:t>
      </w:r>
      <w:hyperlink r:id="rId12" w:history="1">
        <w:r w:rsidRPr="00975ACA">
          <w:rPr>
            <w:rStyle w:val="Hyperlink"/>
          </w:rPr>
          <w:t>https://itu.int/en/ITU-T/Workshops-and-Seminars/ai4h/20221206</w:t>
        </w:r>
      </w:hyperlink>
      <w:r w:rsidRPr="00975ACA">
        <w:t>.</w:t>
      </w:r>
    </w:p>
    <w:p w14:paraId="722E47EA" w14:textId="77777777" w:rsidR="00AA7EB5" w:rsidRPr="00975ACA" w:rsidRDefault="00AA7EB5" w:rsidP="00AA7EB5">
      <w:bookmarkStart w:id="11" w:name="_Hlk31062340"/>
      <w:r w:rsidRPr="00975ACA">
        <w:rPr>
          <w:b/>
          <w:bCs/>
        </w:rPr>
        <w:t>FG-AI4H</w:t>
      </w:r>
      <w:r w:rsidRPr="00975ACA">
        <w:t xml:space="preserve"> </w:t>
      </w:r>
      <w:r w:rsidRPr="00975ACA">
        <w:rPr>
          <w:b/>
          <w:bCs/>
        </w:rPr>
        <w:t>leadership</w:t>
      </w:r>
      <w:r w:rsidRPr="00975ACA">
        <w:t>: there were no changes at this meeting.</w:t>
      </w:r>
    </w:p>
    <w:bookmarkEnd w:id="11"/>
    <w:p w14:paraId="7489C79A" w14:textId="77777777" w:rsidR="00AA7EB5" w:rsidRPr="00975ACA" w:rsidRDefault="00AA7EB5" w:rsidP="00AA7EB5">
      <w:r w:rsidRPr="00975ACA">
        <w:rPr>
          <w:b/>
          <w:bCs/>
        </w:rPr>
        <w:t>Topic groups:</w:t>
      </w:r>
    </w:p>
    <w:p w14:paraId="64BB58DA" w14:textId="77777777" w:rsidR="00AA7EB5" w:rsidRPr="00975ACA" w:rsidRDefault="00000000" w:rsidP="00AA7EB5">
      <w:pPr>
        <w:numPr>
          <w:ilvl w:val="0"/>
          <w:numId w:val="40"/>
        </w:numPr>
        <w:overflowPunct w:val="0"/>
        <w:autoSpaceDE w:val="0"/>
        <w:autoSpaceDN w:val="0"/>
        <w:adjustRightInd w:val="0"/>
        <w:ind w:left="567" w:hanging="567"/>
        <w:textAlignment w:val="baseline"/>
      </w:pPr>
      <w:hyperlink r:id="rId13" w:history="1">
        <w:r w:rsidR="00AA7EB5" w:rsidRPr="00975ACA">
          <w:rPr>
            <w:rStyle w:val="Hyperlink"/>
          </w:rPr>
          <w:t>Ivy Lee</w:t>
        </w:r>
      </w:hyperlink>
      <w:r w:rsidR="00AA7EB5" w:rsidRPr="00975ACA">
        <w:t xml:space="preserve"> (American Academy of Dermatology, USA) is now a co-driver </w:t>
      </w:r>
      <w:r w:rsidR="00AA7EB5" w:rsidRPr="0069329B">
        <w:t xml:space="preserve">of </w:t>
      </w:r>
      <w:r w:rsidR="00AA7EB5" w:rsidRPr="0069329B">
        <w:rPr>
          <w:b/>
          <w:bCs/>
        </w:rPr>
        <w:t>TG-Derma</w:t>
      </w:r>
      <w:r w:rsidR="00AA7EB5" w:rsidRPr="0069329B">
        <w:t>,</w:t>
      </w:r>
      <w:r w:rsidR="00AA7EB5" w:rsidRPr="00975ACA">
        <w:t xml:space="preserve"> together with </w:t>
      </w:r>
      <w:hyperlink r:id="rId14" w:history="1">
        <w:r w:rsidR="00AA7EB5" w:rsidRPr="00975ACA">
          <w:rPr>
            <w:rStyle w:val="Hyperlink"/>
          </w:rPr>
          <w:t>Harsha Jayakody</w:t>
        </w:r>
      </w:hyperlink>
      <w:r w:rsidR="00AA7EB5" w:rsidRPr="00975ACA">
        <w:t xml:space="preserve"> (Flash Health, Sri Lanka)</w:t>
      </w:r>
    </w:p>
    <w:p w14:paraId="024C916B" w14:textId="77777777" w:rsidR="00AA7EB5" w:rsidRPr="00975ACA" w:rsidRDefault="00AA7EB5" w:rsidP="00AA7EB5">
      <w:pPr>
        <w:numPr>
          <w:ilvl w:val="0"/>
          <w:numId w:val="40"/>
        </w:numPr>
        <w:overflowPunct w:val="0"/>
        <w:autoSpaceDE w:val="0"/>
        <w:autoSpaceDN w:val="0"/>
        <w:adjustRightInd w:val="0"/>
        <w:ind w:left="567" w:hanging="567"/>
        <w:textAlignment w:val="baseline"/>
      </w:pPr>
      <w:r w:rsidRPr="00975ACA">
        <w:t>The group confirmed that the driver for the</w:t>
      </w:r>
      <w:r w:rsidRPr="00975ACA">
        <w:rPr>
          <w:b/>
          <w:bCs/>
        </w:rPr>
        <w:t xml:space="preserve"> TG on traditional medicine</w:t>
      </w:r>
      <w:r w:rsidRPr="00975ACA">
        <w:t xml:space="preserve"> (TG-TM) will be </w:t>
      </w:r>
      <w:hyperlink r:id="rId15" w:tgtFrame="_blank" w:history="1">
        <w:r w:rsidRPr="00975ACA">
          <w:rPr>
            <w:rStyle w:val="Hyperlink"/>
          </w:rPr>
          <w:t>Saketh Ram Thrigulla</w:t>
        </w:r>
      </w:hyperlink>
      <w:r w:rsidRPr="00975ACA">
        <w:t xml:space="preserve"> (Ministry of Ayush, Government of India).</w:t>
      </w:r>
    </w:p>
    <w:p w14:paraId="4E7370C4" w14:textId="77777777" w:rsidR="00AA7EB5" w:rsidRPr="00975ACA" w:rsidRDefault="00AA7EB5" w:rsidP="00AA7EB5">
      <w:r w:rsidRPr="00975ACA">
        <w:rPr>
          <w:b/>
          <w:bCs/>
        </w:rPr>
        <w:t>Deliverables update:</w:t>
      </w:r>
      <w:r w:rsidRPr="00975ACA">
        <w:t xml:space="preserve"> </w:t>
      </w:r>
      <w:bookmarkStart w:id="12" w:name="_Hlk85559334"/>
      <w:r w:rsidRPr="00975ACA">
        <w:t xml:space="preserve">No new Deliverables were agreed at this meeting. All available deliverables were reviewed, their latest version is found in the </w:t>
      </w:r>
      <w:hyperlink r:id="rId16" w:history="1">
        <w:r w:rsidRPr="00975ACA">
          <w:rPr>
            <w:rStyle w:val="Hyperlink"/>
          </w:rPr>
          <w:t>FG-AI4H collaboration site</w:t>
        </w:r>
      </w:hyperlink>
      <w:r w:rsidRPr="00975ACA">
        <w:t>.</w:t>
      </w:r>
    </w:p>
    <w:bookmarkEnd w:id="12"/>
    <w:p w14:paraId="3DB9E034" w14:textId="77777777" w:rsidR="00AA7EB5" w:rsidRPr="00975ACA" w:rsidRDefault="00AA7EB5" w:rsidP="00AA7EB5">
      <w:pPr>
        <w:keepNext/>
        <w:overflowPunct w:val="0"/>
        <w:autoSpaceDE w:val="0"/>
        <w:autoSpaceDN w:val="0"/>
        <w:adjustRightInd w:val="0"/>
        <w:textAlignment w:val="baseline"/>
      </w:pPr>
      <w:r w:rsidRPr="00975ACA">
        <w:t xml:space="preserve">The following updated </w:t>
      </w:r>
      <w:r w:rsidRPr="00975ACA">
        <w:rPr>
          <w:b/>
          <w:bCs/>
        </w:rPr>
        <w:t>output documents</w:t>
      </w:r>
      <w:r w:rsidRPr="00975ACA">
        <w:t xml:space="preserve"> were agreed:</w:t>
      </w:r>
    </w:p>
    <w:p w14:paraId="1EDB02EF" w14:textId="77777777" w:rsidR="00AA7EB5" w:rsidRPr="00975ACA" w:rsidRDefault="00000000" w:rsidP="00AA7EB5">
      <w:pPr>
        <w:numPr>
          <w:ilvl w:val="0"/>
          <w:numId w:val="21"/>
        </w:numPr>
        <w:overflowPunct w:val="0"/>
        <w:autoSpaceDE w:val="0"/>
        <w:autoSpaceDN w:val="0"/>
        <w:adjustRightInd w:val="0"/>
        <w:ind w:left="567" w:hanging="567"/>
        <w:textAlignment w:val="baseline"/>
      </w:pPr>
      <w:hyperlink r:id="rId17" w:history="1">
        <w:r w:rsidR="00AA7EB5" w:rsidRPr="00975ACA">
          <w:rPr>
            <w:rStyle w:val="Hyperlink"/>
          </w:rPr>
          <w:t>Q-102</w:t>
        </w:r>
      </w:hyperlink>
      <w:r w:rsidR="00AA7EB5" w:rsidRPr="00975ACA">
        <w:t xml:space="preserve">: Updated call for proposals: use cases, benchmarking, and </w:t>
      </w:r>
      <w:proofErr w:type="gramStart"/>
      <w:r w:rsidR="00AA7EB5" w:rsidRPr="00975ACA">
        <w:t>data</w:t>
      </w:r>
      <w:proofErr w:type="gramEnd"/>
    </w:p>
    <w:p w14:paraId="530C4EB5" w14:textId="77777777" w:rsidR="00AA7EB5" w:rsidRPr="00975ACA" w:rsidRDefault="00000000" w:rsidP="00AA7EB5">
      <w:pPr>
        <w:numPr>
          <w:ilvl w:val="0"/>
          <w:numId w:val="21"/>
        </w:numPr>
        <w:overflowPunct w:val="0"/>
        <w:autoSpaceDE w:val="0"/>
        <w:autoSpaceDN w:val="0"/>
        <w:adjustRightInd w:val="0"/>
        <w:ind w:left="567" w:hanging="567"/>
        <w:textAlignment w:val="baseline"/>
      </w:pPr>
      <w:hyperlink r:id="rId18" w:history="1">
        <w:r w:rsidR="00AA7EB5" w:rsidRPr="00975ACA">
          <w:rPr>
            <w:rStyle w:val="Hyperlink"/>
          </w:rPr>
          <w:t>Q-200</w:t>
        </w:r>
      </w:hyperlink>
      <w:r w:rsidR="00AA7EB5" w:rsidRPr="00975ACA">
        <w:t>: Updated list of FG-AI4H deliverables</w:t>
      </w:r>
    </w:p>
    <w:p w14:paraId="1A346553" w14:textId="77777777" w:rsidR="00AA7EB5" w:rsidRPr="00975ACA" w:rsidRDefault="00000000" w:rsidP="00AA7EB5">
      <w:pPr>
        <w:numPr>
          <w:ilvl w:val="0"/>
          <w:numId w:val="21"/>
        </w:numPr>
        <w:overflowPunct w:val="0"/>
        <w:autoSpaceDE w:val="0"/>
        <w:autoSpaceDN w:val="0"/>
        <w:adjustRightInd w:val="0"/>
        <w:ind w:left="567" w:hanging="567"/>
        <w:textAlignment w:val="baseline"/>
      </w:pPr>
      <w:hyperlink r:id="rId19" w:history="1">
        <w:r w:rsidR="00AA7EB5" w:rsidRPr="00975ACA">
          <w:rPr>
            <w:rStyle w:val="Hyperlink"/>
          </w:rPr>
          <w:t>Q-105</w:t>
        </w:r>
      </w:hyperlink>
      <w:r w:rsidR="00AA7EB5" w:rsidRPr="00975ACA">
        <w:t>: TDD template</w:t>
      </w:r>
    </w:p>
    <w:p w14:paraId="671FE662" w14:textId="77777777" w:rsidR="00AA7EB5" w:rsidRPr="00975ACA" w:rsidRDefault="00000000" w:rsidP="00AA7EB5">
      <w:pPr>
        <w:numPr>
          <w:ilvl w:val="0"/>
          <w:numId w:val="21"/>
        </w:numPr>
        <w:overflowPunct w:val="0"/>
        <w:autoSpaceDE w:val="0"/>
        <w:autoSpaceDN w:val="0"/>
        <w:adjustRightInd w:val="0"/>
        <w:ind w:left="567" w:hanging="567"/>
        <w:textAlignment w:val="baseline"/>
      </w:pPr>
      <w:hyperlink r:id="rId20" w:history="1">
        <w:r w:rsidR="00AA7EB5" w:rsidRPr="00975ACA">
          <w:rPr>
            <w:rStyle w:val="Hyperlink"/>
          </w:rPr>
          <w:t>Q-103</w:t>
        </w:r>
      </w:hyperlink>
      <w:r w:rsidR="00AA7EB5" w:rsidRPr="00975ACA">
        <w:t>: CfTGP template</w:t>
      </w:r>
    </w:p>
    <w:p w14:paraId="4DD63782" w14:textId="77777777" w:rsidR="00AA7EB5" w:rsidRPr="00975ACA" w:rsidRDefault="00AA7EB5" w:rsidP="00AA7EB5">
      <w:pPr>
        <w:keepNext/>
      </w:pPr>
      <w:r w:rsidRPr="00975ACA">
        <w:lastRenderedPageBreak/>
        <w:t>The following documents were reconfirmed:</w:t>
      </w:r>
    </w:p>
    <w:p w14:paraId="2E1C645F" w14:textId="77777777" w:rsidR="00AA7EB5" w:rsidRPr="00975ACA" w:rsidRDefault="00000000" w:rsidP="00AA7EB5">
      <w:pPr>
        <w:numPr>
          <w:ilvl w:val="0"/>
          <w:numId w:val="14"/>
        </w:numPr>
        <w:overflowPunct w:val="0"/>
        <w:autoSpaceDE w:val="0"/>
        <w:autoSpaceDN w:val="0"/>
        <w:adjustRightInd w:val="0"/>
        <w:ind w:left="567" w:hanging="567"/>
        <w:textAlignment w:val="baseline"/>
      </w:pPr>
      <w:hyperlink r:id="rId21" w:history="1">
        <w:r w:rsidR="00AA7EB5" w:rsidRPr="00975ACA">
          <w:rPr>
            <w:rStyle w:val="Hyperlink"/>
          </w:rPr>
          <w:t>F-103</w:t>
        </w:r>
      </w:hyperlink>
      <w:r w:rsidR="00AA7EB5" w:rsidRPr="00975ACA">
        <w:t>: Updated FG-AI4H data acceptance and handling policy</w:t>
      </w:r>
    </w:p>
    <w:p w14:paraId="12436ACE" w14:textId="77777777" w:rsidR="00AA7EB5" w:rsidRPr="00975ACA" w:rsidRDefault="00000000" w:rsidP="00AA7EB5">
      <w:pPr>
        <w:numPr>
          <w:ilvl w:val="0"/>
          <w:numId w:val="14"/>
        </w:numPr>
        <w:overflowPunct w:val="0"/>
        <w:autoSpaceDE w:val="0"/>
        <w:autoSpaceDN w:val="0"/>
        <w:adjustRightInd w:val="0"/>
        <w:ind w:left="567" w:hanging="567"/>
        <w:textAlignment w:val="baseline"/>
      </w:pPr>
      <w:hyperlink r:id="rId22" w:history="1">
        <w:r w:rsidR="00AA7EB5" w:rsidRPr="00975ACA">
          <w:rPr>
            <w:rStyle w:val="Hyperlink"/>
          </w:rPr>
          <w:t>C-104</w:t>
        </w:r>
      </w:hyperlink>
      <w:r w:rsidR="00AA7EB5" w:rsidRPr="00975ACA">
        <w:t>: Thematic classification scheme</w:t>
      </w:r>
    </w:p>
    <w:p w14:paraId="3F650F97" w14:textId="77777777" w:rsidR="00AA7EB5" w:rsidRPr="00975ACA" w:rsidRDefault="00000000" w:rsidP="00AA7EB5">
      <w:pPr>
        <w:numPr>
          <w:ilvl w:val="0"/>
          <w:numId w:val="14"/>
        </w:numPr>
        <w:overflowPunct w:val="0"/>
        <w:autoSpaceDE w:val="0"/>
        <w:autoSpaceDN w:val="0"/>
        <w:adjustRightInd w:val="0"/>
        <w:ind w:left="567" w:hanging="567"/>
        <w:textAlignment w:val="baseline"/>
      </w:pPr>
      <w:hyperlink r:id="rId23" w:history="1">
        <w:r w:rsidR="00AA7EB5" w:rsidRPr="00975ACA">
          <w:rPr>
            <w:rStyle w:val="Hyperlink"/>
          </w:rPr>
          <w:t>F-105</w:t>
        </w:r>
      </w:hyperlink>
      <w:r w:rsidR="00AA7EB5" w:rsidRPr="00975ACA">
        <w:t xml:space="preserve">: </w:t>
      </w:r>
      <w:proofErr w:type="spellStart"/>
      <w:r w:rsidR="00AA7EB5" w:rsidRPr="00975ACA">
        <w:t>ToRs</w:t>
      </w:r>
      <w:proofErr w:type="spellEnd"/>
      <w:r w:rsidR="00AA7EB5" w:rsidRPr="00975ACA">
        <w:t xml:space="preserve"> for the WG-Experts and call for </w:t>
      </w:r>
      <w:proofErr w:type="gramStart"/>
      <w:r w:rsidR="00AA7EB5" w:rsidRPr="00975ACA">
        <w:t>experts</w:t>
      </w:r>
      <w:proofErr w:type="gramEnd"/>
    </w:p>
    <w:p w14:paraId="2313FAE2" w14:textId="77777777" w:rsidR="00AA7EB5" w:rsidRPr="00975ACA" w:rsidRDefault="00000000" w:rsidP="00AA7EB5">
      <w:pPr>
        <w:numPr>
          <w:ilvl w:val="0"/>
          <w:numId w:val="14"/>
        </w:numPr>
        <w:overflowPunct w:val="0"/>
        <w:autoSpaceDE w:val="0"/>
        <w:autoSpaceDN w:val="0"/>
        <w:adjustRightInd w:val="0"/>
        <w:ind w:left="567" w:hanging="567"/>
        <w:textAlignment w:val="baseline"/>
      </w:pPr>
      <w:hyperlink r:id="rId24" w:history="1">
        <w:r w:rsidR="00AA7EB5" w:rsidRPr="00975ACA">
          <w:rPr>
            <w:rStyle w:val="Hyperlink"/>
          </w:rPr>
          <w:t>F-106</w:t>
        </w:r>
      </w:hyperlink>
      <w:r w:rsidR="00AA7EB5" w:rsidRPr="00975ACA">
        <w:t>: Guidelines on FG-AI4H online collaboration tools</w:t>
      </w:r>
    </w:p>
    <w:p w14:paraId="508C8093" w14:textId="77777777" w:rsidR="00AA7EB5" w:rsidRPr="00975ACA" w:rsidRDefault="00000000" w:rsidP="00AA7EB5">
      <w:pPr>
        <w:numPr>
          <w:ilvl w:val="0"/>
          <w:numId w:val="15"/>
        </w:numPr>
        <w:overflowPunct w:val="0"/>
        <w:autoSpaceDE w:val="0"/>
        <w:autoSpaceDN w:val="0"/>
        <w:adjustRightInd w:val="0"/>
        <w:ind w:left="567" w:hanging="567"/>
        <w:textAlignment w:val="baseline"/>
      </w:pPr>
      <w:hyperlink r:id="rId25" w:history="1">
        <w:r w:rsidR="00AA7EB5" w:rsidRPr="00975ACA">
          <w:rPr>
            <w:rStyle w:val="Hyperlink"/>
          </w:rPr>
          <w:t>M-107</w:t>
        </w:r>
      </w:hyperlink>
      <w:r w:rsidR="00AA7EB5" w:rsidRPr="00975ACA">
        <w:t>: FG-AI4H onboarding document</w:t>
      </w:r>
    </w:p>
    <w:p w14:paraId="392D6464" w14:textId="77777777" w:rsidR="00AA7EB5" w:rsidRPr="00975ACA" w:rsidRDefault="00000000" w:rsidP="00AA7EB5">
      <w:pPr>
        <w:numPr>
          <w:ilvl w:val="0"/>
          <w:numId w:val="14"/>
        </w:numPr>
        <w:overflowPunct w:val="0"/>
        <w:autoSpaceDE w:val="0"/>
        <w:autoSpaceDN w:val="0"/>
        <w:adjustRightInd w:val="0"/>
        <w:ind w:left="567" w:hanging="567"/>
        <w:textAlignment w:val="baseline"/>
      </w:pPr>
      <w:hyperlink r:id="rId26" w:history="1">
        <w:r w:rsidR="00AA7EB5" w:rsidRPr="00975ACA">
          <w:rPr>
            <w:rStyle w:val="Hyperlink"/>
          </w:rPr>
          <w:t>FG-AI4H Whitepaper</w:t>
        </w:r>
      </w:hyperlink>
      <w:r w:rsidR="00AA7EB5" w:rsidRPr="00975ACA">
        <w:t xml:space="preserve"> (</w:t>
      </w:r>
      <w:hyperlink r:id="rId27" w:history="1">
        <w:r w:rsidR="00AA7EB5" w:rsidRPr="00975ACA">
          <w:rPr>
            <w:rStyle w:val="Hyperlink"/>
          </w:rPr>
          <w:t>K-002</w:t>
        </w:r>
      </w:hyperlink>
      <w:r w:rsidR="00AA7EB5" w:rsidRPr="00975ACA">
        <w:t>)</w:t>
      </w:r>
    </w:p>
    <w:p w14:paraId="1D7113C4" w14:textId="77777777" w:rsidR="00AA7EB5" w:rsidRPr="00975ACA" w:rsidRDefault="00AA7EB5" w:rsidP="00AA7EB5">
      <w:r w:rsidRPr="00975ACA">
        <w:t>The meeting had 174 participants (78 remote) over the various days and reviewed 47 documents (not counting attachments).</w:t>
      </w:r>
    </w:p>
    <w:p w14:paraId="16100BF7" w14:textId="77777777" w:rsidR="00AA7EB5" w:rsidRPr="00975ACA" w:rsidRDefault="00AA7EB5" w:rsidP="00AA7EB5">
      <w:r w:rsidRPr="00975ACA">
        <w:t>No outgoing reply LSs were prepared.</w:t>
      </w:r>
    </w:p>
    <w:p w14:paraId="00A7BA55" w14:textId="77777777" w:rsidR="00AA7EB5" w:rsidRPr="00975ACA" w:rsidRDefault="00AA7EB5" w:rsidP="00AA7EB5">
      <w:r w:rsidRPr="00975ACA">
        <w:t xml:space="preserve">A list of the decisions taken at the meeting is found in </w:t>
      </w:r>
      <w:hyperlink w:anchor="AnnexE" w:history="1">
        <w:r w:rsidRPr="00975ACA">
          <w:rPr>
            <w:rStyle w:val="Hyperlink"/>
          </w:rPr>
          <w:t>Annex E</w:t>
        </w:r>
      </w:hyperlink>
      <w:r w:rsidRPr="00975ACA">
        <w:t xml:space="preserve"> of the report.</w:t>
      </w:r>
    </w:p>
    <w:bookmarkEnd w:id="10"/>
    <w:p w14:paraId="3DA3F9D0" w14:textId="3E31BD20" w:rsidR="00AA7EB5" w:rsidRPr="00975ACA" w:rsidRDefault="00AA7EB5" w:rsidP="00AA7EB5">
      <w:r w:rsidRPr="00975ACA">
        <w:t xml:space="preserve">The next meeting of the FG-AI4H is planned to be held in Cambridge, MA, 21-24 March 2023, hosted by </w:t>
      </w:r>
      <w:r w:rsidR="00A536D6" w:rsidRPr="00975ACA">
        <w:t xml:space="preserve">MIT </w:t>
      </w:r>
      <w:r w:rsidR="00A536D6">
        <w:t>and</w:t>
      </w:r>
      <w:r w:rsidR="00A536D6" w:rsidRPr="00975ACA">
        <w:t xml:space="preserve"> Harvard</w:t>
      </w:r>
      <w:r w:rsidR="00A536D6">
        <w:t xml:space="preserve"> University</w:t>
      </w:r>
      <w:r w:rsidRPr="00975ACA">
        <w:t>. A workshop is planned on the first day of the event. Details will be communicated in the FG-AI4H webpage and mailing list.</w:t>
      </w:r>
    </w:p>
    <w:p w14:paraId="56B37D79" w14:textId="77777777" w:rsidR="00AA7EB5" w:rsidRPr="00975ACA" w:rsidRDefault="00AA7EB5" w:rsidP="00AA7EB5"/>
    <w:p w14:paraId="3EE17940" w14:textId="77777777" w:rsidR="00AA7EB5" w:rsidRPr="00975ACA" w:rsidRDefault="00AA7EB5" w:rsidP="00AA7EB5">
      <w:pPr>
        <w:spacing w:before="0"/>
      </w:pPr>
      <w:r w:rsidRPr="00975ACA">
        <w:br w:type="page"/>
      </w:r>
    </w:p>
    <w:p w14:paraId="6AF57479" w14:textId="77777777" w:rsidR="00AA7EB5" w:rsidRPr="00975ACA" w:rsidRDefault="00AA7EB5" w:rsidP="00AA7EB5">
      <w:pPr>
        <w:jc w:val="center"/>
      </w:pPr>
      <w:r w:rsidRPr="00975ACA">
        <w:rPr>
          <w:b/>
          <w:bCs/>
        </w:rPr>
        <w:t>CONTENTS</w:t>
      </w:r>
    </w:p>
    <w:p w14:paraId="35795F6A" w14:textId="6B7A4B17" w:rsidR="009F0601" w:rsidRDefault="00AA7EB5">
      <w:pPr>
        <w:pStyle w:val="TOC1"/>
        <w:rPr>
          <w:rFonts w:asciiTheme="minorHAnsi" w:eastAsiaTheme="minorEastAsia" w:hAnsiTheme="minorHAnsi" w:cstheme="minorBidi"/>
          <w:sz w:val="22"/>
          <w:szCs w:val="22"/>
          <w:lang w:eastAsia="zh-CN"/>
        </w:rPr>
      </w:pPr>
      <w:r w:rsidRPr="00975ACA">
        <w:fldChar w:fldCharType="begin"/>
      </w:r>
      <w:r w:rsidRPr="00975ACA">
        <w:instrText>TOC \h \o "1-3"</w:instrText>
      </w:r>
      <w:r w:rsidRPr="00975ACA">
        <w:fldChar w:fldCharType="separate"/>
      </w:r>
      <w:hyperlink w:anchor="_Toc129357506" w:history="1">
        <w:r w:rsidR="009F0601" w:rsidRPr="004203E6">
          <w:rPr>
            <w:rStyle w:val="Hyperlink"/>
          </w:rPr>
          <w:t>1</w:t>
        </w:r>
        <w:r w:rsidR="009F0601">
          <w:rPr>
            <w:rFonts w:asciiTheme="minorHAnsi" w:eastAsiaTheme="minorEastAsia" w:hAnsiTheme="minorHAnsi" w:cstheme="minorBidi"/>
            <w:sz w:val="22"/>
            <w:szCs w:val="22"/>
            <w:lang w:eastAsia="zh-CN"/>
          </w:rPr>
          <w:tab/>
        </w:r>
        <w:r w:rsidR="009F0601" w:rsidRPr="004203E6">
          <w:rPr>
            <w:rStyle w:val="Hyperlink"/>
          </w:rPr>
          <w:t>Opening</w:t>
        </w:r>
        <w:r w:rsidR="009F0601">
          <w:tab/>
        </w:r>
        <w:r w:rsidR="009F0601">
          <w:fldChar w:fldCharType="begin"/>
        </w:r>
        <w:r w:rsidR="009F0601">
          <w:instrText xml:space="preserve"> PAGEREF _Toc129357506 \h </w:instrText>
        </w:r>
        <w:r w:rsidR="009F0601">
          <w:fldChar w:fldCharType="separate"/>
        </w:r>
        <w:r w:rsidR="009F0601">
          <w:t>6</w:t>
        </w:r>
        <w:r w:rsidR="009F0601">
          <w:fldChar w:fldCharType="end"/>
        </w:r>
      </w:hyperlink>
    </w:p>
    <w:p w14:paraId="0C4E3FBA" w14:textId="225A620E" w:rsidR="009F0601" w:rsidRDefault="00000000">
      <w:pPr>
        <w:pStyle w:val="TOC1"/>
        <w:rPr>
          <w:rFonts w:asciiTheme="minorHAnsi" w:eastAsiaTheme="minorEastAsia" w:hAnsiTheme="minorHAnsi" w:cstheme="minorBidi"/>
          <w:sz w:val="22"/>
          <w:szCs w:val="22"/>
          <w:lang w:eastAsia="zh-CN"/>
        </w:rPr>
      </w:pPr>
      <w:hyperlink w:anchor="_Toc129357507" w:history="1">
        <w:r w:rsidR="009F0601" w:rsidRPr="004203E6">
          <w:rPr>
            <w:rStyle w:val="Hyperlink"/>
          </w:rPr>
          <w:t>2</w:t>
        </w:r>
        <w:r w:rsidR="009F0601">
          <w:rPr>
            <w:rFonts w:asciiTheme="minorHAnsi" w:eastAsiaTheme="minorEastAsia" w:hAnsiTheme="minorHAnsi" w:cstheme="minorBidi"/>
            <w:sz w:val="22"/>
            <w:szCs w:val="22"/>
            <w:lang w:eastAsia="zh-CN"/>
          </w:rPr>
          <w:tab/>
        </w:r>
        <w:r w:rsidR="009F0601" w:rsidRPr="004203E6">
          <w:rPr>
            <w:rStyle w:val="Hyperlink"/>
          </w:rPr>
          <w:t>Approval of agenda</w:t>
        </w:r>
        <w:r w:rsidR="009F0601">
          <w:tab/>
        </w:r>
        <w:r w:rsidR="009F0601">
          <w:fldChar w:fldCharType="begin"/>
        </w:r>
        <w:r w:rsidR="009F0601">
          <w:instrText xml:space="preserve"> PAGEREF _Toc129357507 \h </w:instrText>
        </w:r>
        <w:r w:rsidR="009F0601">
          <w:fldChar w:fldCharType="separate"/>
        </w:r>
        <w:r w:rsidR="009F0601">
          <w:t>6</w:t>
        </w:r>
        <w:r w:rsidR="009F0601">
          <w:fldChar w:fldCharType="end"/>
        </w:r>
      </w:hyperlink>
    </w:p>
    <w:p w14:paraId="30EF6A5C" w14:textId="067DA45E" w:rsidR="009F0601" w:rsidRDefault="00000000">
      <w:pPr>
        <w:pStyle w:val="TOC1"/>
        <w:rPr>
          <w:rFonts w:asciiTheme="minorHAnsi" w:eastAsiaTheme="minorEastAsia" w:hAnsiTheme="minorHAnsi" w:cstheme="minorBidi"/>
          <w:sz w:val="22"/>
          <w:szCs w:val="22"/>
          <w:lang w:eastAsia="zh-CN"/>
        </w:rPr>
      </w:pPr>
      <w:hyperlink w:anchor="_Toc129357508" w:history="1">
        <w:r w:rsidR="009F0601" w:rsidRPr="004203E6">
          <w:rPr>
            <w:rStyle w:val="Hyperlink"/>
          </w:rPr>
          <w:t>3</w:t>
        </w:r>
        <w:r w:rsidR="009F0601">
          <w:rPr>
            <w:rFonts w:asciiTheme="minorHAnsi" w:eastAsiaTheme="minorEastAsia" w:hAnsiTheme="minorHAnsi" w:cstheme="minorBidi"/>
            <w:sz w:val="22"/>
            <w:szCs w:val="22"/>
            <w:lang w:eastAsia="zh-CN"/>
          </w:rPr>
          <w:tab/>
        </w:r>
        <w:r w:rsidR="009F0601" w:rsidRPr="004203E6">
          <w:rPr>
            <w:rStyle w:val="Hyperlink"/>
          </w:rPr>
          <w:t>Documentation and allocation</w:t>
        </w:r>
        <w:r w:rsidR="009F0601">
          <w:tab/>
        </w:r>
        <w:r w:rsidR="009F0601">
          <w:fldChar w:fldCharType="begin"/>
        </w:r>
        <w:r w:rsidR="009F0601">
          <w:instrText xml:space="preserve"> PAGEREF _Toc129357508 \h </w:instrText>
        </w:r>
        <w:r w:rsidR="009F0601">
          <w:fldChar w:fldCharType="separate"/>
        </w:r>
        <w:r w:rsidR="009F0601">
          <w:t>6</w:t>
        </w:r>
        <w:r w:rsidR="009F0601">
          <w:fldChar w:fldCharType="end"/>
        </w:r>
      </w:hyperlink>
    </w:p>
    <w:p w14:paraId="6BD01034" w14:textId="3C9D7306" w:rsidR="009F0601" w:rsidRDefault="00000000">
      <w:pPr>
        <w:pStyle w:val="TOC1"/>
        <w:rPr>
          <w:rFonts w:asciiTheme="minorHAnsi" w:eastAsiaTheme="minorEastAsia" w:hAnsiTheme="minorHAnsi" w:cstheme="minorBidi"/>
          <w:sz w:val="22"/>
          <w:szCs w:val="22"/>
          <w:lang w:eastAsia="zh-CN"/>
        </w:rPr>
      </w:pPr>
      <w:hyperlink w:anchor="_Toc129357509" w:history="1">
        <w:r w:rsidR="009F0601" w:rsidRPr="004203E6">
          <w:rPr>
            <w:rStyle w:val="Hyperlink"/>
          </w:rPr>
          <w:t>4</w:t>
        </w:r>
        <w:r w:rsidR="009F0601">
          <w:rPr>
            <w:rFonts w:asciiTheme="minorHAnsi" w:eastAsiaTheme="minorEastAsia" w:hAnsiTheme="minorHAnsi" w:cstheme="minorBidi"/>
            <w:sz w:val="22"/>
            <w:szCs w:val="22"/>
            <w:lang w:eastAsia="zh-CN"/>
          </w:rPr>
          <w:tab/>
        </w:r>
        <w:r w:rsidR="009F0601" w:rsidRPr="004203E6">
          <w:rPr>
            <w:rStyle w:val="Hyperlink"/>
          </w:rPr>
          <w:t>IPR</w:t>
        </w:r>
        <w:r w:rsidR="009F0601">
          <w:tab/>
        </w:r>
        <w:r w:rsidR="009F0601">
          <w:fldChar w:fldCharType="begin"/>
        </w:r>
        <w:r w:rsidR="009F0601">
          <w:instrText xml:space="preserve"> PAGEREF _Toc129357509 \h </w:instrText>
        </w:r>
        <w:r w:rsidR="009F0601">
          <w:fldChar w:fldCharType="separate"/>
        </w:r>
        <w:r w:rsidR="009F0601">
          <w:t>6</w:t>
        </w:r>
        <w:r w:rsidR="009F0601">
          <w:fldChar w:fldCharType="end"/>
        </w:r>
      </w:hyperlink>
    </w:p>
    <w:p w14:paraId="280A915B" w14:textId="0EC6057E" w:rsidR="009F0601" w:rsidRDefault="00000000">
      <w:pPr>
        <w:pStyle w:val="TOC1"/>
        <w:rPr>
          <w:rFonts w:asciiTheme="minorHAnsi" w:eastAsiaTheme="minorEastAsia" w:hAnsiTheme="minorHAnsi" w:cstheme="minorBidi"/>
          <w:sz w:val="22"/>
          <w:szCs w:val="22"/>
          <w:lang w:eastAsia="zh-CN"/>
        </w:rPr>
      </w:pPr>
      <w:hyperlink w:anchor="_Toc129357510" w:history="1">
        <w:r w:rsidR="009F0601" w:rsidRPr="004203E6">
          <w:rPr>
            <w:rStyle w:val="Hyperlink"/>
          </w:rPr>
          <w:t>5</w:t>
        </w:r>
        <w:r w:rsidR="009F0601">
          <w:rPr>
            <w:rFonts w:asciiTheme="minorHAnsi" w:eastAsiaTheme="minorEastAsia" w:hAnsiTheme="minorHAnsi" w:cstheme="minorBidi"/>
            <w:sz w:val="22"/>
            <w:szCs w:val="22"/>
            <w:lang w:eastAsia="zh-CN"/>
          </w:rPr>
          <w:tab/>
        </w:r>
        <w:r w:rsidR="009F0601" w:rsidRPr="004203E6">
          <w:rPr>
            <w:rStyle w:val="Hyperlink"/>
          </w:rPr>
          <w:t>Management updates</w:t>
        </w:r>
        <w:r w:rsidR="009F0601">
          <w:tab/>
        </w:r>
        <w:r w:rsidR="009F0601">
          <w:fldChar w:fldCharType="begin"/>
        </w:r>
        <w:r w:rsidR="009F0601">
          <w:instrText xml:space="preserve"> PAGEREF _Toc129357510 \h </w:instrText>
        </w:r>
        <w:r w:rsidR="009F0601">
          <w:fldChar w:fldCharType="separate"/>
        </w:r>
        <w:r w:rsidR="009F0601">
          <w:t>6</w:t>
        </w:r>
        <w:r w:rsidR="009F0601">
          <w:fldChar w:fldCharType="end"/>
        </w:r>
      </w:hyperlink>
    </w:p>
    <w:p w14:paraId="38770A47" w14:textId="5D207EF5" w:rsidR="009F0601" w:rsidRDefault="00000000">
      <w:pPr>
        <w:pStyle w:val="TOC1"/>
        <w:rPr>
          <w:rFonts w:asciiTheme="minorHAnsi" w:eastAsiaTheme="minorEastAsia" w:hAnsiTheme="minorHAnsi" w:cstheme="minorBidi"/>
          <w:sz w:val="22"/>
          <w:szCs w:val="22"/>
          <w:lang w:eastAsia="zh-CN"/>
        </w:rPr>
      </w:pPr>
      <w:hyperlink w:anchor="_Toc129357511" w:history="1">
        <w:r w:rsidR="009F0601" w:rsidRPr="004203E6">
          <w:rPr>
            <w:rStyle w:val="Hyperlink"/>
          </w:rPr>
          <w:t>6</w:t>
        </w:r>
        <w:r w:rsidR="009F0601">
          <w:rPr>
            <w:rFonts w:asciiTheme="minorHAnsi" w:eastAsiaTheme="minorEastAsia" w:hAnsiTheme="minorHAnsi" w:cstheme="minorBidi"/>
            <w:sz w:val="22"/>
            <w:szCs w:val="22"/>
            <w:lang w:eastAsia="zh-CN"/>
          </w:rPr>
          <w:tab/>
        </w:r>
        <w:r w:rsidR="009F0601" w:rsidRPr="004203E6">
          <w:rPr>
            <w:rStyle w:val="Hyperlink"/>
          </w:rPr>
          <w:t>Approval of Meeting P outcomes and updates</w:t>
        </w:r>
        <w:r w:rsidR="009F0601">
          <w:tab/>
        </w:r>
        <w:r w:rsidR="009F0601">
          <w:fldChar w:fldCharType="begin"/>
        </w:r>
        <w:r w:rsidR="009F0601">
          <w:instrText xml:space="preserve"> PAGEREF _Toc129357511 \h </w:instrText>
        </w:r>
        <w:r w:rsidR="009F0601">
          <w:fldChar w:fldCharType="separate"/>
        </w:r>
        <w:r w:rsidR="009F0601">
          <w:t>6</w:t>
        </w:r>
        <w:r w:rsidR="009F0601">
          <w:fldChar w:fldCharType="end"/>
        </w:r>
      </w:hyperlink>
    </w:p>
    <w:p w14:paraId="49D224CD" w14:textId="4B626094" w:rsidR="009F0601" w:rsidRDefault="00000000">
      <w:pPr>
        <w:pStyle w:val="TOC1"/>
        <w:rPr>
          <w:rFonts w:asciiTheme="minorHAnsi" w:eastAsiaTheme="minorEastAsia" w:hAnsiTheme="minorHAnsi" w:cstheme="minorBidi"/>
          <w:sz w:val="22"/>
          <w:szCs w:val="22"/>
          <w:lang w:eastAsia="zh-CN"/>
        </w:rPr>
      </w:pPr>
      <w:hyperlink w:anchor="_Toc129357512" w:history="1">
        <w:r w:rsidR="009F0601" w:rsidRPr="004203E6">
          <w:rPr>
            <w:rStyle w:val="Hyperlink"/>
          </w:rPr>
          <w:t>7</w:t>
        </w:r>
        <w:r w:rsidR="009F0601">
          <w:rPr>
            <w:rFonts w:asciiTheme="minorHAnsi" w:eastAsiaTheme="minorEastAsia" w:hAnsiTheme="minorHAnsi" w:cstheme="minorBidi"/>
            <w:sz w:val="22"/>
            <w:szCs w:val="22"/>
            <w:lang w:eastAsia="zh-CN"/>
          </w:rPr>
          <w:tab/>
        </w:r>
        <w:r w:rsidR="009F0601" w:rsidRPr="004203E6">
          <w:rPr>
            <w:rStyle w:val="Hyperlink"/>
          </w:rPr>
          <w:t>Review of incoming liaison statements</w:t>
        </w:r>
        <w:r w:rsidR="009F0601">
          <w:tab/>
        </w:r>
        <w:r w:rsidR="009F0601">
          <w:fldChar w:fldCharType="begin"/>
        </w:r>
        <w:r w:rsidR="009F0601">
          <w:instrText xml:space="preserve"> PAGEREF _Toc129357512 \h </w:instrText>
        </w:r>
        <w:r w:rsidR="009F0601">
          <w:fldChar w:fldCharType="separate"/>
        </w:r>
        <w:r w:rsidR="009F0601">
          <w:t>7</w:t>
        </w:r>
        <w:r w:rsidR="009F0601">
          <w:fldChar w:fldCharType="end"/>
        </w:r>
      </w:hyperlink>
    </w:p>
    <w:p w14:paraId="1DDAB29A" w14:textId="7D36DDE2"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13" w:history="1">
        <w:r w:rsidR="009F0601" w:rsidRPr="004203E6">
          <w:rPr>
            <w:rStyle w:val="Hyperlink"/>
          </w:rPr>
          <w:t>7.1</w:t>
        </w:r>
        <w:r w:rsidR="009F0601">
          <w:rPr>
            <w:rFonts w:asciiTheme="minorHAnsi" w:eastAsiaTheme="minorEastAsia" w:hAnsiTheme="minorHAnsi" w:cstheme="minorBidi"/>
            <w:sz w:val="22"/>
            <w:szCs w:val="22"/>
            <w:lang w:eastAsia="zh-CN"/>
          </w:rPr>
          <w:tab/>
        </w:r>
        <w:r w:rsidR="009F0601" w:rsidRPr="004203E6">
          <w:rPr>
            <w:rStyle w:val="Hyperlink"/>
          </w:rPr>
          <w:t>IEC TC62</w:t>
        </w:r>
        <w:r w:rsidR="009F0601">
          <w:tab/>
        </w:r>
        <w:r w:rsidR="009F0601">
          <w:fldChar w:fldCharType="begin"/>
        </w:r>
        <w:r w:rsidR="009F0601">
          <w:instrText xml:space="preserve"> PAGEREF _Toc129357513 \h </w:instrText>
        </w:r>
        <w:r w:rsidR="009F0601">
          <w:fldChar w:fldCharType="separate"/>
        </w:r>
        <w:r w:rsidR="009F0601">
          <w:t>7</w:t>
        </w:r>
        <w:r w:rsidR="009F0601">
          <w:fldChar w:fldCharType="end"/>
        </w:r>
      </w:hyperlink>
    </w:p>
    <w:p w14:paraId="6A028786" w14:textId="028A10A1"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14" w:history="1">
        <w:r w:rsidR="009F0601" w:rsidRPr="004203E6">
          <w:rPr>
            <w:rStyle w:val="Hyperlink"/>
          </w:rPr>
          <w:t>7.2</w:t>
        </w:r>
        <w:r w:rsidR="009F0601">
          <w:rPr>
            <w:rFonts w:asciiTheme="minorHAnsi" w:eastAsiaTheme="minorEastAsia" w:hAnsiTheme="minorHAnsi" w:cstheme="minorBidi"/>
            <w:sz w:val="22"/>
            <w:szCs w:val="22"/>
            <w:lang w:eastAsia="zh-CN"/>
          </w:rPr>
          <w:tab/>
        </w:r>
        <w:r w:rsidR="009F0601" w:rsidRPr="004203E6">
          <w:rPr>
            <w:rStyle w:val="Hyperlink"/>
          </w:rPr>
          <w:t>ITU-T SG13</w:t>
        </w:r>
        <w:r w:rsidR="009F0601">
          <w:tab/>
        </w:r>
        <w:r w:rsidR="009F0601">
          <w:fldChar w:fldCharType="begin"/>
        </w:r>
        <w:r w:rsidR="009F0601">
          <w:instrText xml:space="preserve"> PAGEREF _Toc129357514 \h </w:instrText>
        </w:r>
        <w:r w:rsidR="009F0601">
          <w:fldChar w:fldCharType="separate"/>
        </w:r>
        <w:r w:rsidR="009F0601">
          <w:t>7</w:t>
        </w:r>
        <w:r w:rsidR="009F0601">
          <w:fldChar w:fldCharType="end"/>
        </w:r>
      </w:hyperlink>
    </w:p>
    <w:p w14:paraId="7E1607C0" w14:textId="2B0E8653"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15" w:history="1">
        <w:r w:rsidR="009F0601" w:rsidRPr="004203E6">
          <w:rPr>
            <w:rStyle w:val="Hyperlink"/>
          </w:rPr>
          <w:t>7.3</w:t>
        </w:r>
        <w:r w:rsidR="009F0601">
          <w:rPr>
            <w:rFonts w:asciiTheme="minorHAnsi" w:eastAsiaTheme="minorEastAsia" w:hAnsiTheme="minorHAnsi" w:cstheme="minorBidi"/>
            <w:sz w:val="22"/>
            <w:szCs w:val="22"/>
            <w:lang w:eastAsia="zh-CN"/>
          </w:rPr>
          <w:tab/>
        </w:r>
        <w:r w:rsidR="009F0601" w:rsidRPr="004203E6">
          <w:rPr>
            <w:rStyle w:val="Hyperlink"/>
          </w:rPr>
          <w:t>FG-AI4A</w:t>
        </w:r>
        <w:r w:rsidR="009F0601">
          <w:tab/>
        </w:r>
        <w:r w:rsidR="009F0601">
          <w:fldChar w:fldCharType="begin"/>
        </w:r>
        <w:r w:rsidR="009F0601">
          <w:instrText xml:space="preserve"> PAGEREF _Toc129357515 \h </w:instrText>
        </w:r>
        <w:r w:rsidR="009F0601">
          <w:fldChar w:fldCharType="separate"/>
        </w:r>
        <w:r w:rsidR="009F0601">
          <w:t>7</w:t>
        </w:r>
        <w:r w:rsidR="009F0601">
          <w:fldChar w:fldCharType="end"/>
        </w:r>
      </w:hyperlink>
    </w:p>
    <w:p w14:paraId="2E345C6B" w14:textId="47F18A76" w:rsidR="009F0601" w:rsidRDefault="00000000">
      <w:pPr>
        <w:pStyle w:val="TOC1"/>
        <w:rPr>
          <w:rFonts w:asciiTheme="minorHAnsi" w:eastAsiaTheme="minorEastAsia" w:hAnsiTheme="minorHAnsi" w:cstheme="minorBidi"/>
          <w:sz w:val="22"/>
          <w:szCs w:val="22"/>
          <w:lang w:eastAsia="zh-CN"/>
        </w:rPr>
      </w:pPr>
      <w:hyperlink w:anchor="_Toc129357516" w:history="1">
        <w:r w:rsidR="009F0601" w:rsidRPr="004203E6">
          <w:rPr>
            <w:rStyle w:val="Hyperlink"/>
          </w:rPr>
          <w:t>8</w:t>
        </w:r>
        <w:r w:rsidR="009F0601">
          <w:rPr>
            <w:rFonts w:asciiTheme="minorHAnsi" w:eastAsiaTheme="minorEastAsia" w:hAnsiTheme="minorHAnsi" w:cstheme="minorBidi"/>
            <w:sz w:val="22"/>
            <w:szCs w:val="22"/>
            <w:lang w:eastAsia="zh-CN"/>
          </w:rPr>
          <w:tab/>
        </w:r>
        <w:r w:rsidR="009F0601" w:rsidRPr="004203E6">
          <w:rPr>
            <w:rStyle w:val="Hyperlink"/>
          </w:rPr>
          <w:t>Information on AI-related activities</w:t>
        </w:r>
        <w:r w:rsidR="009F0601">
          <w:tab/>
        </w:r>
        <w:r w:rsidR="009F0601">
          <w:fldChar w:fldCharType="begin"/>
        </w:r>
        <w:r w:rsidR="009F0601">
          <w:instrText xml:space="preserve"> PAGEREF _Toc129357516 \h </w:instrText>
        </w:r>
        <w:r w:rsidR="009F0601">
          <w:fldChar w:fldCharType="separate"/>
        </w:r>
        <w:r w:rsidR="009F0601">
          <w:t>7</w:t>
        </w:r>
        <w:r w:rsidR="009F0601">
          <w:fldChar w:fldCharType="end"/>
        </w:r>
      </w:hyperlink>
    </w:p>
    <w:p w14:paraId="29CA3E87" w14:textId="486DDEB8" w:rsidR="009F0601" w:rsidRDefault="00000000">
      <w:pPr>
        <w:pStyle w:val="TOC1"/>
        <w:rPr>
          <w:rFonts w:asciiTheme="minorHAnsi" w:eastAsiaTheme="minorEastAsia" w:hAnsiTheme="minorHAnsi" w:cstheme="minorBidi"/>
          <w:sz w:val="22"/>
          <w:szCs w:val="22"/>
          <w:lang w:eastAsia="zh-CN"/>
        </w:rPr>
      </w:pPr>
      <w:hyperlink w:anchor="_Toc129357517" w:history="1">
        <w:r w:rsidR="009F0601" w:rsidRPr="004203E6">
          <w:rPr>
            <w:rStyle w:val="Hyperlink"/>
          </w:rPr>
          <w:t>9</w:t>
        </w:r>
        <w:r w:rsidR="009F0601">
          <w:rPr>
            <w:rFonts w:asciiTheme="minorHAnsi" w:eastAsiaTheme="minorEastAsia" w:hAnsiTheme="minorHAnsi" w:cstheme="minorBidi"/>
            <w:sz w:val="22"/>
            <w:szCs w:val="22"/>
            <w:lang w:eastAsia="zh-CN"/>
          </w:rPr>
          <w:tab/>
        </w:r>
        <w:r w:rsidR="009F0601" w:rsidRPr="004203E6">
          <w:rPr>
            <w:rStyle w:val="Hyperlink"/>
          </w:rPr>
          <w:t>Horizontal and strategic topics</w:t>
        </w:r>
        <w:r w:rsidR="009F0601">
          <w:tab/>
        </w:r>
        <w:r w:rsidR="009F0601">
          <w:fldChar w:fldCharType="begin"/>
        </w:r>
        <w:r w:rsidR="009F0601">
          <w:instrText xml:space="preserve"> PAGEREF _Toc129357517 \h </w:instrText>
        </w:r>
        <w:r w:rsidR="009F0601">
          <w:fldChar w:fldCharType="separate"/>
        </w:r>
        <w:r w:rsidR="009F0601">
          <w:t>7</w:t>
        </w:r>
        <w:r w:rsidR="009F0601">
          <w:fldChar w:fldCharType="end"/>
        </w:r>
      </w:hyperlink>
    </w:p>
    <w:p w14:paraId="4ECD89B9" w14:textId="2BC561E9"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18" w:history="1">
        <w:r w:rsidR="009F0601" w:rsidRPr="004203E6">
          <w:rPr>
            <w:rStyle w:val="Hyperlink"/>
          </w:rPr>
          <w:t>9.1</w:t>
        </w:r>
        <w:r w:rsidR="009F0601">
          <w:rPr>
            <w:rFonts w:asciiTheme="minorHAnsi" w:eastAsiaTheme="minorEastAsia" w:hAnsiTheme="minorHAnsi" w:cstheme="minorBidi"/>
            <w:sz w:val="22"/>
            <w:szCs w:val="22"/>
            <w:lang w:eastAsia="zh-CN"/>
          </w:rPr>
          <w:tab/>
        </w:r>
        <w:r w:rsidR="009F0601" w:rsidRPr="004203E6">
          <w:rPr>
            <w:rStyle w:val="Hyperlink"/>
          </w:rPr>
          <w:t>Introduction to FUTURE-AI (International guidelines for trustworthy and deployable AI in healthcare)</w:t>
        </w:r>
        <w:r w:rsidR="009F0601">
          <w:tab/>
        </w:r>
        <w:r w:rsidR="009F0601">
          <w:fldChar w:fldCharType="begin"/>
        </w:r>
        <w:r w:rsidR="009F0601">
          <w:instrText xml:space="preserve"> PAGEREF _Toc129357518 \h </w:instrText>
        </w:r>
        <w:r w:rsidR="009F0601">
          <w:fldChar w:fldCharType="separate"/>
        </w:r>
        <w:r w:rsidR="009F0601">
          <w:t>7</w:t>
        </w:r>
        <w:r w:rsidR="009F0601">
          <w:fldChar w:fldCharType="end"/>
        </w:r>
      </w:hyperlink>
    </w:p>
    <w:p w14:paraId="3E295F64" w14:textId="4952674F"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19" w:history="1">
        <w:r w:rsidR="009F0601" w:rsidRPr="004203E6">
          <w:rPr>
            <w:rStyle w:val="Hyperlink"/>
          </w:rPr>
          <w:t>9.2</w:t>
        </w:r>
        <w:r w:rsidR="009F0601">
          <w:rPr>
            <w:rFonts w:asciiTheme="minorHAnsi" w:eastAsiaTheme="minorEastAsia" w:hAnsiTheme="minorHAnsi" w:cstheme="minorBidi"/>
            <w:sz w:val="22"/>
            <w:szCs w:val="22"/>
            <w:lang w:eastAsia="zh-CN"/>
          </w:rPr>
          <w:tab/>
        </w:r>
        <w:r w:rsidR="009F0601" w:rsidRPr="004203E6">
          <w:rPr>
            <w:rStyle w:val="Hyperlink"/>
          </w:rPr>
          <w:t>Discussion on transition to ITU/WHO Global Initiative on AI for Health</w:t>
        </w:r>
        <w:r w:rsidR="009F0601">
          <w:tab/>
        </w:r>
        <w:r w:rsidR="009F0601">
          <w:fldChar w:fldCharType="begin"/>
        </w:r>
        <w:r w:rsidR="009F0601">
          <w:instrText xml:space="preserve"> PAGEREF _Toc129357519 \h </w:instrText>
        </w:r>
        <w:r w:rsidR="009F0601">
          <w:fldChar w:fldCharType="separate"/>
        </w:r>
        <w:r w:rsidR="009F0601">
          <w:t>8</w:t>
        </w:r>
        <w:r w:rsidR="009F0601">
          <w:fldChar w:fldCharType="end"/>
        </w:r>
      </w:hyperlink>
    </w:p>
    <w:p w14:paraId="543D495B" w14:textId="4FA76D94" w:rsidR="009F0601" w:rsidRDefault="00000000">
      <w:pPr>
        <w:pStyle w:val="TOC1"/>
        <w:rPr>
          <w:rFonts w:asciiTheme="minorHAnsi" w:eastAsiaTheme="minorEastAsia" w:hAnsiTheme="minorHAnsi" w:cstheme="minorBidi"/>
          <w:sz w:val="22"/>
          <w:szCs w:val="22"/>
          <w:lang w:eastAsia="zh-CN"/>
        </w:rPr>
      </w:pPr>
      <w:hyperlink w:anchor="_Toc129357520" w:history="1">
        <w:r w:rsidR="009F0601" w:rsidRPr="004203E6">
          <w:rPr>
            <w:rStyle w:val="Hyperlink"/>
          </w:rPr>
          <w:t>10</w:t>
        </w:r>
        <w:r w:rsidR="009F0601">
          <w:rPr>
            <w:rFonts w:asciiTheme="minorHAnsi" w:eastAsiaTheme="minorEastAsia" w:hAnsiTheme="minorHAnsi" w:cstheme="minorBidi"/>
            <w:sz w:val="22"/>
            <w:szCs w:val="22"/>
            <w:lang w:eastAsia="zh-CN"/>
          </w:rPr>
          <w:tab/>
        </w:r>
        <w:r w:rsidR="009F0601" w:rsidRPr="004203E6">
          <w:rPr>
            <w:rStyle w:val="Hyperlink"/>
          </w:rPr>
          <w:t>Working Group updates</w:t>
        </w:r>
        <w:r w:rsidR="009F0601">
          <w:tab/>
        </w:r>
        <w:r w:rsidR="009F0601">
          <w:fldChar w:fldCharType="begin"/>
        </w:r>
        <w:r w:rsidR="009F0601">
          <w:instrText xml:space="preserve"> PAGEREF _Toc129357520 \h </w:instrText>
        </w:r>
        <w:r w:rsidR="009F0601">
          <w:fldChar w:fldCharType="separate"/>
        </w:r>
        <w:r w:rsidR="009F0601">
          <w:t>8</w:t>
        </w:r>
        <w:r w:rsidR="009F0601">
          <w:fldChar w:fldCharType="end"/>
        </w:r>
      </w:hyperlink>
    </w:p>
    <w:p w14:paraId="4E341395" w14:textId="550D4540"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21" w:history="1">
        <w:r w:rsidR="009F0601" w:rsidRPr="004203E6">
          <w:rPr>
            <w:rStyle w:val="Hyperlink"/>
          </w:rPr>
          <w:t>10.1</w:t>
        </w:r>
        <w:r w:rsidR="009F0601">
          <w:rPr>
            <w:rFonts w:asciiTheme="minorHAnsi" w:eastAsiaTheme="minorEastAsia" w:hAnsiTheme="minorHAnsi" w:cstheme="minorBidi"/>
            <w:sz w:val="22"/>
            <w:szCs w:val="22"/>
            <w:lang w:eastAsia="zh-CN"/>
          </w:rPr>
          <w:tab/>
        </w:r>
        <w:r w:rsidR="009F0601" w:rsidRPr="004203E6">
          <w:rPr>
            <w:rStyle w:val="Hyperlink"/>
          </w:rPr>
          <w:t>Data and AI solution assessment methods (WG-DAISAM)</w:t>
        </w:r>
        <w:r w:rsidR="009F0601">
          <w:tab/>
        </w:r>
        <w:r w:rsidR="009F0601">
          <w:fldChar w:fldCharType="begin"/>
        </w:r>
        <w:r w:rsidR="009F0601">
          <w:instrText xml:space="preserve"> PAGEREF _Toc129357521 \h </w:instrText>
        </w:r>
        <w:r w:rsidR="009F0601">
          <w:fldChar w:fldCharType="separate"/>
        </w:r>
        <w:r w:rsidR="009F0601">
          <w:t>8</w:t>
        </w:r>
        <w:r w:rsidR="009F0601">
          <w:fldChar w:fldCharType="end"/>
        </w:r>
      </w:hyperlink>
    </w:p>
    <w:p w14:paraId="3EE007B5" w14:textId="39F7B565"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22" w:history="1">
        <w:r w:rsidR="009F0601" w:rsidRPr="004203E6">
          <w:rPr>
            <w:rStyle w:val="Hyperlink"/>
          </w:rPr>
          <w:t>10.2</w:t>
        </w:r>
        <w:r w:rsidR="009F0601">
          <w:rPr>
            <w:rFonts w:asciiTheme="minorHAnsi" w:eastAsiaTheme="minorEastAsia" w:hAnsiTheme="minorHAnsi" w:cstheme="minorBidi"/>
            <w:sz w:val="22"/>
            <w:szCs w:val="22"/>
            <w:lang w:eastAsia="zh-CN"/>
          </w:rPr>
          <w:tab/>
        </w:r>
        <w:r w:rsidR="009F0601" w:rsidRPr="004203E6">
          <w:rPr>
            <w:rStyle w:val="Hyperlink"/>
          </w:rPr>
          <w:t>Data and AI solution handling (WG-DASH)</w:t>
        </w:r>
        <w:r w:rsidR="009F0601">
          <w:tab/>
        </w:r>
        <w:r w:rsidR="009F0601">
          <w:fldChar w:fldCharType="begin"/>
        </w:r>
        <w:r w:rsidR="009F0601">
          <w:instrText xml:space="preserve"> PAGEREF _Toc129357522 \h </w:instrText>
        </w:r>
        <w:r w:rsidR="009F0601">
          <w:fldChar w:fldCharType="separate"/>
        </w:r>
        <w:r w:rsidR="009F0601">
          <w:t>9</w:t>
        </w:r>
        <w:r w:rsidR="009F0601">
          <w:fldChar w:fldCharType="end"/>
        </w:r>
      </w:hyperlink>
    </w:p>
    <w:p w14:paraId="339476A8" w14:textId="31FAC5E7"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23" w:history="1">
        <w:r w:rsidR="009F0601" w:rsidRPr="004203E6">
          <w:rPr>
            <w:rStyle w:val="Hyperlink"/>
          </w:rPr>
          <w:t>10.3</w:t>
        </w:r>
        <w:r w:rsidR="009F0601">
          <w:rPr>
            <w:rFonts w:asciiTheme="minorHAnsi" w:eastAsiaTheme="minorEastAsia" w:hAnsiTheme="minorHAnsi" w:cstheme="minorBidi"/>
            <w:sz w:val="22"/>
            <w:szCs w:val="22"/>
            <w:lang w:eastAsia="zh-CN"/>
          </w:rPr>
          <w:tab/>
        </w:r>
        <w:r w:rsidR="009F0601" w:rsidRPr="004203E6">
          <w:rPr>
            <w:rStyle w:val="Hyperlink"/>
          </w:rPr>
          <w:t>Operations (WG-O)</w:t>
        </w:r>
        <w:r w:rsidR="009F0601">
          <w:tab/>
        </w:r>
        <w:r w:rsidR="009F0601">
          <w:fldChar w:fldCharType="begin"/>
        </w:r>
        <w:r w:rsidR="009F0601">
          <w:instrText xml:space="preserve"> PAGEREF _Toc129357523 \h </w:instrText>
        </w:r>
        <w:r w:rsidR="009F0601">
          <w:fldChar w:fldCharType="separate"/>
        </w:r>
        <w:r w:rsidR="009F0601">
          <w:t>9</w:t>
        </w:r>
        <w:r w:rsidR="009F0601">
          <w:fldChar w:fldCharType="end"/>
        </w:r>
      </w:hyperlink>
    </w:p>
    <w:p w14:paraId="6198E4F2" w14:textId="752007E6"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24" w:history="1">
        <w:r w:rsidR="009F0601" w:rsidRPr="004203E6">
          <w:rPr>
            <w:rStyle w:val="Hyperlink"/>
          </w:rPr>
          <w:t>10.4</w:t>
        </w:r>
        <w:r w:rsidR="009F0601">
          <w:rPr>
            <w:rFonts w:asciiTheme="minorHAnsi" w:eastAsiaTheme="minorEastAsia" w:hAnsiTheme="minorHAnsi" w:cstheme="minorBidi"/>
            <w:sz w:val="22"/>
            <w:szCs w:val="22"/>
            <w:lang w:eastAsia="zh-CN"/>
          </w:rPr>
          <w:tab/>
        </w:r>
        <w:r w:rsidR="009F0601" w:rsidRPr="004203E6">
          <w:rPr>
            <w:rStyle w:val="Hyperlink"/>
          </w:rPr>
          <w:t>Ethical considerations on AI for health (WG-Ethics)</w:t>
        </w:r>
        <w:r w:rsidR="009F0601">
          <w:tab/>
        </w:r>
        <w:r w:rsidR="009F0601">
          <w:fldChar w:fldCharType="begin"/>
        </w:r>
        <w:r w:rsidR="009F0601">
          <w:instrText xml:space="preserve"> PAGEREF _Toc129357524 \h </w:instrText>
        </w:r>
        <w:r w:rsidR="009F0601">
          <w:fldChar w:fldCharType="separate"/>
        </w:r>
        <w:r w:rsidR="009F0601">
          <w:t>9</w:t>
        </w:r>
        <w:r w:rsidR="009F0601">
          <w:fldChar w:fldCharType="end"/>
        </w:r>
      </w:hyperlink>
    </w:p>
    <w:p w14:paraId="4193F08E" w14:textId="7F4B7EEA"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25" w:history="1">
        <w:r w:rsidR="009F0601" w:rsidRPr="004203E6">
          <w:rPr>
            <w:rStyle w:val="Hyperlink"/>
          </w:rPr>
          <w:t>10.5</w:t>
        </w:r>
        <w:r w:rsidR="009F0601">
          <w:rPr>
            <w:rFonts w:asciiTheme="minorHAnsi" w:eastAsiaTheme="minorEastAsia" w:hAnsiTheme="minorHAnsi" w:cstheme="minorBidi"/>
            <w:sz w:val="22"/>
            <w:szCs w:val="22"/>
            <w:lang w:eastAsia="zh-CN"/>
          </w:rPr>
          <w:tab/>
        </w:r>
        <w:r w:rsidR="009F0601" w:rsidRPr="004203E6">
          <w:rPr>
            <w:rStyle w:val="Hyperlink"/>
          </w:rPr>
          <w:t>Regulatory considerations on AI for health (WG-RC)</w:t>
        </w:r>
        <w:r w:rsidR="009F0601">
          <w:tab/>
        </w:r>
        <w:r w:rsidR="009F0601">
          <w:fldChar w:fldCharType="begin"/>
        </w:r>
        <w:r w:rsidR="009F0601">
          <w:instrText xml:space="preserve"> PAGEREF _Toc129357525 \h </w:instrText>
        </w:r>
        <w:r w:rsidR="009F0601">
          <w:fldChar w:fldCharType="separate"/>
        </w:r>
        <w:r w:rsidR="009F0601">
          <w:t>10</w:t>
        </w:r>
        <w:r w:rsidR="009F0601">
          <w:fldChar w:fldCharType="end"/>
        </w:r>
      </w:hyperlink>
    </w:p>
    <w:p w14:paraId="63804CDA" w14:textId="0D08750C"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26" w:history="1">
        <w:r w:rsidR="009F0601" w:rsidRPr="004203E6">
          <w:rPr>
            <w:rStyle w:val="Hyperlink"/>
          </w:rPr>
          <w:t>10.6</w:t>
        </w:r>
        <w:r w:rsidR="009F0601">
          <w:rPr>
            <w:rFonts w:asciiTheme="minorHAnsi" w:eastAsiaTheme="minorEastAsia" w:hAnsiTheme="minorHAnsi" w:cstheme="minorBidi"/>
            <w:sz w:val="22"/>
            <w:szCs w:val="22"/>
            <w:lang w:eastAsia="zh-CN"/>
          </w:rPr>
          <w:tab/>
        </w:r>
        <w:r w:rsidR="009F0601" w:rsidRPr="004203E6">
          <w:rPr>
            <w:rStyle w:val="Hyperlink"/>
          </w:rPr>
          <w:t>Clinical Evaluation (WG-CE)</w:t>
        </w:r>
        <w:r w:rsidR="009F0601">
          <w:tab/>
        </w:r>
        <w:r w:rsidR="009F0601">
          <w:fldChar w:fldCharType="begin"/>
        </w:r>
        <w:r w:rsidR="009F0601">
          <w:instrText xml:space="preserve"> PAGEREF _Toc129357526 \h </w:instrText>
        </w:r>
        <w:r w:rsidR="009F0601">
          <w:fldChar w:fldCharType="separate"/>
        </w:r>
        <w:r w:rsidR="009F0601">
          <w:t>10</w:t>
        </w:r>
        <w:r w:rsidR="009F0601">
          <w:fldChar w:fldCharType="end"/>
        </w:r>
      </w:hyperlink>
    </w:p>
    <w:p w14:paraId="4C113C28" w14:textId="2070DA68"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27" w:history="1">
        <w:r w:rsidR="009F0601" w:rsidRPr="004203E6">
          <w:rPr>
            <w:rStyle w:val="Hyperlink"/>
          </w:rPr>
          <w:t>10.7</w:t>
        </w:r>
        <w:r w:rsidR="009F0601">
          <w:rPr>
            <w:rFonts w:asciiTheme="minorHAnsi" w:eastAsiaTheme="minorEastAsia" w:hAnsiTheme="minorHAnsi" w:cstheme="minorBidi"/>
            <w:sz w:val="22"/>
            <w:szCs w:val="22"/>
            <w:lang w:eastAsia="zh-CN"/>
          </w:rPr>
          <w:tab/>
        </w:r>
        <w:r w:rsidR="009F0601" w:rsidRPr="004203E6">
          <w:rPr>
            <w:rStyle w:val="Hyperlink"/>
          </w:rPr>
          <w:t>Collaborations and Outreach (WG-CO)</w:t>
        </w:r>
        <w:r w:rsidR="009F0601">
          <w:tab/>
        </w:r>
        <w:r w:rsidR="009F0601">
          <w:fldChar w:fldCharType="begin"/>
        </w:r>
        <w:r w:rsidR="009F0601">
          <w:instrText xml:space="preserve"> PAGEREF _Toc129357527 \h </w:instrText>
        </w:r>
        <w:r w:rsidR="009F0601">
          <w:fldChar w:fldCharType="separate"/>
        </w:r>
        <w:r w:rsidR="009F0601">
          <w:t>10</w:t>
        </w:r>
        <w:r w:rsidR="009F0601">
          <w:fldChar w:fldCharType="end"/>
        </w:r>
      </w:hyperlink>
    </w:p>
    <w:p w14:paraId="4C3DB920" w14:textId="107B6E2B"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28" w:history="1">
        <w:r w:rsidR="009F0601" w:rsidRPr="004203E6">
          <w:rPr>
            <w:rStyle w:val="Hyperlink"/>
          </w:rPr>
          <w:t>10.8</w:t>
        </w:r>
        <w:r w:rsidR="009F0601">
          <w:rPr>
            <w:rFonts w:asciiTheme="minorHAnsi" w:eastAsiaTheme="minorEastAsia" w:hAnsiTheme="minorHAnsi" w:cstheme="minorBidi"/>
            <w:sz w:val="22"/>
            <w:szCs w:val="22"/>
            <w:lang w:eastAsia="zh-CN"/>
          </w:rPr>
          <w:tab/>
        </w:r>
        <w:r w:rsidR="009F0601" w:rsidRPr="004203E6">
          <w:rPr>
            <w:rStyle w:val="Hyperlink"/>
          </w:rPr>
          <w:t>Ad-hoc group on digital technologies for COVID health emergency (AHG-DT4HE)</w:t>
        </w:r>
        <w:r w:rsidR="009F0601">
          <w:tab/>
        </w:r>
        <w:r w:rsidR="009F0601">
          <w:fldChar w:fldCharType="begin"/>
        </w:r>
        <w:r w:rsidR="009F0601">
          <w:instrText xml:space="preserve"> PAGEREF _Toc129357528 \h </w:instrText>
        </w:r>
        <w:r w:rsidR="009F0601">
          <w:fldChar w:fldCharType="separate"/>
        </w:r>
        <w:r w:rsidR="009F0601">
          <w:t>10</w:t>
        </w:r>
        <w:r w:rsidR="009F0601">
          <w:fldChar w:fldCharType="end"/>
        </w:r>
      </w:hyperlink>
    </w:p>
    <w:p w14:paraId="76F3DE5B" w14:textId="044DEDBA" w:rsidR="009F0601" w:rsidRDefault="00000000">
      <w:pPr>
        <w:pStyle w:val="TOC1"/>
        <w:rPr>
          <w:rFonts w:asciiTheme="minorHAnsi" w:eastAsiaTheme="minorEastAsia" w:hAnsiTheme="minorHAnsi" w:cstheme="minorBidi"/>
          <w:sz w:val="22"/>
          <w:szCs w:val="22"/>
          <w:lang w:eastAsia="zh-CN"/>
        </w:rPr>
      </w:pPr>
      <w:hyperlink w:anchor="_Toc129357529" w:history="1">
        <w:r w:rsidR="009F0601" w:rsidRPr="004203E6">
          <w:rPr>
            <w:rStyle w:val="Hyperlink"/>
          </w:rPr>
          <w:t>11</w:t>
        </w:r>
        <w:r w:rsidR="009F0601">
          <w:rPr>
            <w:rFonts w:asciiTheme="minorHAnsi" w:eastAsiaTheme="minorEastAsia" w:hAnsiTheme="minorHAnsi" w:cstheme="minorBidi"/>
            <w:sz w:val="22"/>
            <w:szCs w:val="22"/>
            <w:lang w:eastAsia="zh-CN"/>
          </w:rPr>
          <w:tab/>
        </w:r>
        <w:r w:rsidR="009F0601" w:rsidRPr="004203E6">
          <w:rPr>
            <w:rStyle w:val="Hyperlink"/>
          </w:rPr>
          <w:t>FG-AI4H Open Code Initiative</w:t>
        </w:r>
        <w:r w:rsidR="009F0601">
          <w:tab/>
        </w:r>
        <w:r w:rsidR="009F0601">
          <w:fldChar w:fldCharType="begin"/>
        </w:r>
        <w:r w:rsidR="009F0601">
          <w:instrText xml:space="preserve"> PAGEREF _Toc129357529 \h </w:instrText>
        </w:r>
        <w:r w:rsidR="009F0601">
          <w:fldChar w:fldCharType="separate"/>
        </w:r>
        <w:r w:rsidR="009F0601">
          <w:t>11</w:t>
        </w:r>
        <w:r w:rsidR="009F0601">
          <w:fldChar w:fldCharType="end"/>
        </w:r>
      </w:hyperlink>
    </w:p>
    <w:p w14:paraId="04A6522E" w14:textId="0FCA053E" w:rsidR="009F0601" w:rsidRDefault="00000000">
      <w:pPr>
        <w:pStyle w:val="TOC1"/>
        <w:rPr>
          <w:rFonts w:asciiTheme="minorHAnsi" w:eastAsiaTheme="minorEastAsia" w:hAnsiTheme="minorHAnsi" w:cstheme="minorBidi"/>
          <w:sz w:val="22"/>
          <w:szCs w:val="22"/>
          <w:lang w:eastAsia="zh-CN"/>
        </w:rPr>
      </w:pPr>
      <w:hyperlink w:anchor="_Toc129357530" w:history="1">
        <w:r w:rsidR="009F0601" w:rsidRPr="004203E6">
          <w:rPr>
            <w:rStyle w:val="Hyperlink"/>
          </w:rPr>
          <w:t>12</w:t>
        </w:r>
        <w:r w:rsidR="009F0601">
          <w:rPr>
            <w:rFonts w:asciiTheme="minorHAnsi" w:eastAsiaTheme="minorEastAsia" w:hAnsiTheme="minorHAnsi" w:cstheme="minorBidi"/>
            <w:sz w:val="22"/>
            <w:szCs w:val="22"/>
            <w:lang w:eastAsia="zh-CN"/>
          </w:rPr>
          <w:tab/>
        </w:r>
        <w:r w:rsidR="009F0601" w:rsidRPr="004203E6">
          <w:rPr>
            <w:rStyle w:val="Hyperlink"/>
          </w:rPr>
          <w:t>FG-AI4H deliverables</w:t>
        </w:r>
        <w:r w:rsidR="009F0601">
          <w:tab/>
        </w:r>
        <w:r w:rsidR="009F0601">
          <w:fldChar w:fldCharType="begin"/>
        </w:r>
        <w:r w:rsidR="009F0601">
          <w:instrText xml:space="preserve"> PAGEREF _Toc129357530 \h </w:instrText>
        </w:r>
        <w:r w:rsidR="009F0601">
          <w:fldChar w:fldCharType="separate"/>
        </w:r>
        <w:r w:rsidR="009F0601">
          <w:t>12</w:t>
        </w:r>
        <w:r w:rsidR="009F0601">
          <w:fldChar w:fldCharType="end"/>
        </w:r>
      </w:hyperlink>
    </w:p>
    <w:p w14:paraId="7BAB71C5" w14:textId="478DD185"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31" w:history="1">
        <w:r w:rsidR="009F0601" w:rsidRPr="004203E6">
          <w:rPr>
            <w:rStyle w:val="Hyperlink"/>
          </w:rPr>
          <w:t>12.1</w:t>
        </w:r>
        <w:r w:rsidR="009F0601">
          <w:rPr>
            <w:rFonts w:asciiTheme="minorHAnsi" w:eastAsiaTheme="minorEastAsia" w:hAnsiTheme="minorHAnsi" w:cstheme="minorBidi"/>
            <w:sz w:val="22"/>
            <w:szCs w:val="22"/>
            <w:lang w:eastAsia="zh-CN"/>
          </w:rPr>
          <w:tab/>
        </w:r>
        <w:r w:rsidR="009F0601" w:rsidRPr="004203E6">
          <w:rPr>
            <w:rStyle w:val="Hyperlink"/>
          </w:rPr>
          <w:t>General</w:t>
        </w:r>
        <w:r w:rsidR="009F0601">
          <w:tab/>
        </w:r>
        <w:r w:rsidR="009F0601">
          <w:fldChar w:fldCharType="begin"/>
        </w:r>
        <w:r w:rsidR="009F0601">
          <w:instrText xml:space="preserve"> PAGEREF _Toc129357531 \h </w:instrText>
        </w:r>
        <w:r w:rsidR="009F0601">
          <w:fldChar w:fldCharType="separate"/>
        </w:r>
        <w:r w:rsidR="009F0601">
          <w:t>12</w:t>
        </w:r>
        <w:r w:rsidR="009F0601">
          <w:fldChar w:fldCharType="end"/>
        </w:r>
      </w:hyperlink>
    </w:p>
    <w:p w14:paraId="7B388235" w14:textId="54BAF436"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32" w:history="1">
        <w:r w:rsidR="009F0601" w:rsidRPr="004203E6">
          <w:rPr>
            <w:rStyle w:val="Hyperlink"/>
          </w:rPr>
          <w:t>12.2</w:t>
        </w:r>
        <w:r w:rsidR="009F0601">
          <w:rPr>
            <w:rFonts w:asciiTheme="minorHAnsi" w:eastAsiaTheme="minorEastAsia" w:hAnsiTheme="minorHAnsi" w:cstheme="minorBidi"/>
            <w:sz w:val="22"/>
            <w:szCs w:val="22"/>
            <w:lang w:eastAsia="zh-CN"/>
          </w:rPr>
          <w:tab/>
        </w:r>
        <w:r w:rsidR="009F0601" w:rsidRPr="004203E6">
          <w:rPr>
            <w:rStyle w:val="Hyperlink"/>
          </w:rPr>
          <w:t>New deliverable proposals</w:t>
        </w:r>
        <w:r w:rsidR="009F0601">
          <w:tab/>
        </w:r>
        <w:r w:rsidR="009F0601">
          <w:fldChar w:fldCharType="begin"/>
        </w:r>
        <w:r w:rsidR="009F0601">
          <w:instrText xml:space="preserve"> PAGEREF _Toc129357532 \h </w:instrText>
        </w:r>
        <w:r w:rsidR="009F0601">
          <w:fldChar w:fldCharType="separate"/>
        </w:r>
        <w:r w:rsidR="009F0601">
          <w:t>15</w:t>
        </w:r>
        <w:r w:rsidR="009F0601">
          <w:fldChar w:fldCharType="end"/>
        </w:r>
      </w:hyperlink>
    </w:p>
    <w:p w14:paraId="41E81DF8" w14:textId="4499E864"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33" w:history="1">
        <w:r w:rsidR="009F0601" w:rsidRPr="004203E6">
          <w:rPr>
            <w:rStyle w:val="Hyperlink"/>
          </w:rPr>
          <w:t>12.3</w:t>
        </w:r>
        <w:r w:rsidR="009F0601">
          <w:rPr>
            <w:rFonts w:asciiTheme="minorHAnsi" w:eastAsiaTheme="minorEastAsia" w:hAnsiTheme="minorHAnsi" w:cstheme="minorBidi"/>
            <w:sz w:val="22"/>
            <w:szCs w:val="22"/>
            <w:lang w:eastAsia="zh-CN"/>
          </w:rPr>
          <w:tab/>
        </w:r>
        <w:r w:rsidR="009F0601" w:rsidRPr="004203E6">
          <w:rPr>
            <w:rStyle w:val="Hyperlink"/>
          </w:rPr>
          <w:t>Completed deliverables</w:t>
        </w:r>
        <w:r w:rsidR="009F0601">
          <w:tab/>
        </w:r>
        <w:r w:rsidR="009F0601">
          <w:fldChar w:fldCharType="begin"/>
        </w:r>
        <w:r w:rsidR="009F0601">
          <w:instrText xml:space="preserve"> PAGEREF _Toc129357533 \h </w:instrText>
        </w:r>
        <w:r w:rsidR="009F0601">
          <w:fldChar w:fldCharType="separate"/>
        </w:r>
        <w:r w:rsidR="009F0601">
          <w:t>15</w:t>
        </w:r>
        <w:r w:rsidR="009F0601">
          <w:fldChar w:fldCharType="end"/>
        </w:r>
      </w:hyperlink>
    </w:p>
    <w:p w14:paraId="00D29089" w14:textId="6F7FAECC"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34" w:history="1">
        <w:r w:rsidR="009F0601" w:rsidRPr="004203E6">
          <w:rPr>
            <w:rStyle w:val="Hyperlink"/>
          </w:rPr>
          <w:t>12.4</w:t>
        </w:r>
        <w:r w:rsidR="009F0601">
          <w:rPr>
            <w:rFonts w:asciiTheme="minorHAnsi" w:eastAsiaTheme="minorEastAsia" w:hAnsiTheme="minorHAnsi" w:cstheme="minorBidi"/>
            <w:sz w:val="22"/>
            <w:szCs w:val="22"/>
            <w:lang w:eastAsia="zh-CN"/>
          </w:rPr>
          <w:tab/>
        </w:r>
        <w:r w:rsidR="009F0601" w:rsidRPr="004203E6">
          <w:rPr>
            <w:rStyle w:val="Hyperlink"/>
          </w:rPr>
          <w:t>DEL00: Overview of the FG-AI4H deliverables</w:t>
        </w:r>
        <w:r w:rsidR="009F0601">
          <w:tab/>
        </w:r>
        <w:r w:rsidR="009F0601">
          <w:fldChar w:fldCharType="begin"/>
        </w:r>
        <w:r w:rsidR="009F0601">
          <w:instrText xml:space="preserve"> PAGEREF _Toc129357534 \h </w:instrText>
        </w:r>
        <w:r w:rsidR="009F0601">
          <w:fldChar w:fldCharType="separate"/>
        </w:r>
        <w:r w:rsidR="009F0601">
          <w:t>16</w:t>
        </w:r>
        <w:r w:rsidR="009F0601">
          <w:fldChar w:fldCharType="end"/>
        </w:r>
      </w:hyperlink>
    </w:p>
    <w:p w14:paraId="28FF784A" w14:textId="38B47626"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35" w:history="1">
        <w:r w:rsidR="009F0601" w:rsidRPr="004203E6">
          <w:rPr>
            <w:rStyle w:val="Hyperlink"/>
          </w:rPr>
          <w:t>12.5</w:t>
        </w:r>
        <w:r w:rsidR="009F0601">
          <w:rPr>
            <w:rFonts w:asciiTheme="minorHAnsi" w:eastAsiaTheme="minorEastAsia" w:hAnsiTheme="minorHAnsi" w:cstheme="minorBidi"/>
            <w:sz w:val="22"/>
            <w:szCs w:val="22"/>
            <w:lang w:eastAsia="zh-CN"/>
          </w:rPr>
          <w:tab/>
        </w:r>
        <w:r w:rsidR="009F0601" w:rsidRPr="004203E6">
          <w:rPr>
            <w:rStyle w:val="Hyperlink"/>
          </w:rPr>
          <w:t>DEL02.1: Mapping of IMDRF essential principles to AI for health software</w:t>
        </w:r>
        <w:r w:rsidR="009F0601">
          <w:tab/>
        </w:r>
        <w:r w:rsidR="009F0601">
          <w:fldChar w:fldCharType="begin"/>
        </w:r>
        <w:r w:rsidR="009F0601">
          <w:instrText xml:space="preserve"> PAGEREF _Toc129357535 \h </w:instrText>
        </w:r>
        <w:r w:rsidR="009F0601">
          <w:fldChar w:fldCharType="separate"/>
        </w:r>
        <w:r w:rsidR="009F0601">
          <w:t>16</w:t>
        </w:r>
        <w:r w:rsidR="009F0601">
          <w:fldChar w:fldCharType="end"/>
        </w:r>
      </w:hyperlink>
    </w:p>
    <w:p w14:paraId="6BB68247" w14:textId="2F3DF112"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36" w:history="1">
        <w:r w:rsidR="009F0601" w:rsidRPr="004203E6">
          <w:rPr>
            <w:rStyle w:val="Hyperlink"/>
          </w:rPr>
          <w:t>12.6</w:t>
        </w:r>
        <w:r w:rsidR="009F0601">
          <w:rPr>
            <w:rFonts w:asciiTheme="minorHAnsi" w:eastAsiaTheme="minorEastAsia" w:hAnsiTheme="minorHAnsi" w:cstheme="minorBidi"/>
            <w:sz w:val="22"/>
            <w:szCs w:val="22"/>
            <w:lang w:eastAsia="zh-CN"/>
          </w:rPr>
          <w:tab/>
        </w:r>
        <w:r w:rsidR="009F0601" w:rsidRPr="004203E6">
          <w:rPr>
            <w:rStyle w:val="Hyperlink"/>
          </w:rPr>
          <w:t>DEL03: AI4H requirements specifications</w:t>
        </w:r>
        <w:r w:rsidR="009F0601">
          <w:tab/>
        </w:r>
        <w:r w:rsidR="009F0601">
          <w:fldChar w:fldCharType="begin"/>
        </w:r>
        <w:r w:rsidR="009F0601">
          <w:instrText xml:space="preserve"> PAGEREF _Toc129357536 \h </w:instrText>
        </w:r>
        <w:r w:rsidR="009F0601">
          <w:fldChar w:fldCharType="separate"/>
        </w:r>
        <w:r w:rsidR="009F0601">
          <w:t>16</w:t>
        </w:r>
        <w:r w:rsidR="009F0601">
          <w:fldChar w:fldCharType="end"/>
        </w:r>
      </w:hyperlink>
    </w:p>
    <w:p w14:paraId="53B0C980" w14:textId="2857DF50"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37" w:history="1">
        <w:r w:rsidR="009F0601" w:rsidRPr="004203E6">
          <w:rPr>
            <w:rStyle w:val="Hyperlink"/>
          </w:rPr>
          <w:t>12.7</w:t>
        </w:r>
        <w:r w:rsidR="009F0601">
          <w:rPr>
            <w:rFonts w:asciiTheme="minorHAnsi" w:eastAsiaTheme="minorEastAsia" w:hAnsiTheme="minorHAnsi" w:cstheme="minorBidi"/>
            <w:sz w:val="22"/>
            <w:szCs w:val="22"/>
            <w:lang w:eastAsia="zh-CN"/>
          </w:rPr>
          <w:tab/>
        </w:r>
        <w:r w:rsidR="009F0601" w:rsidRPr="004203E6">
          <w:rPr>
            <w:rStyle w:val="Hyperlink"/>
          </w:rPr>
          <w:t>DEL04: AI software life cycle specification</w:t>
        </w:r>
        <w:r w:rsidR="009F0601">
          <w:tab/>
        </w:r>
        <w:r w:rsidR="009F0601">
          <w:fldChar w:fldCharType="begin"/>
        </w:r>
        <w:r w:rsidR="009F0601">
          <w:instrText xml:space="preserve"> PAGEREF _Toc129357537 \h </w:instrText>
        </w:r>
        <w:r w:rsidR="009F0601">
          <w:fldChar w:fldCharType="separate"/>
        </w:r>
        <w:r w:rsidR="009F0601">
          <w:t>16</w:t>
        </w:r>
        <w:r w:rsidR="009F0601">
          <w:fldChar w:fldCharType="end"/>
        </w:r>
      </w:hyperlink>
    </w:p>
    <w:p w14:paraId="402F24B8" w14:textId="69FE2179"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38" w:history="1">
        <w:r w:rsidR="009F0601" w:rsidRPr="004203E6">
          <w:rPr>
            <w:rStyle w:val="Hyperlink"/>
          </w:rPr>
          <w:t>12.8</w:t>
        </w:r>
        <w:r w:rsidR="009F0601">
          <w:rPr>
            <w:rFonts w:asciiTheme="minorHAnsi" w:eastAsiaTheme="minorEastAsia" w:hAnsiTheme="minorHAnsi" w:cstheme="minorBidi"/>
            <w:sz w:val="22"/>
            <w:szCs w:val="22"/>
            <w:lang w:eastAsia="zh-CN"/>
          </w:rPr>
          <w:tab/>
        </w:r>
        <w:r w:rsidR="009F0601" w:rsidRPr="004203E6">
          <w:rPr>
            <w:rStyle w:val="Hyperlink"/>
          </w:rPr>
          <w:t>DEL05: Data specification</w:t>
        </w:r>
        <w:r w:rsidR="009F0601">
          <w:tab/>
        </w:r>
        <w:r w:rsidR="009F0601">
          <w:fldChar w:fldCharType="begin"/>
        </w:r>
        <w:r w:rsidR="009F0601">
          <w:instrText xml:space="preserve"> PAGEREF _Toc129357538 \h </w:instrText>
        </w:r>
        <w:r w:rsidR="009F0601">
          <w:fldChar w:fldCharType="separate"/>
        </w:r>
        <w:r w:rsidR="009F0601">
          <w:t>16</w:t>
        </w:r>
        <w:r w:rsidR="009F0601">
          <w:fldChar w:fldCharType="end"/>
        </w:r>
      </w:hyperlink>
    </w:p>
    <w:p w14:paraId="6BA06BED" w14:textId="619DB42E" w:rsidR="009F0601" w:rsidRDefault="00000000">
      <w:pPr>
        <w:pStyle w:val="TOC3"/>
        <w:tabs>
          <w:tab w:val="left" w:pos="2269"/>
        </w:tabs>
        <w:rPr>
          <w:rFonts w:asciiTheme="minorHAnsi" w:eastAsiaTheme="minorEastAsia" w:hAnsiTheme="minorHAnsi" w:cstheme="minorBidi"/>
          <w:sz w:val="22"/>
          <w:szCs w:val="22"/>
          <w:lang w:eastAsia="zh-CN"/>
        </w:rPr>
      </w:pPr>
      <w:hyperlink w:anchor="_Toc129357539" w:history="1">
        <w:r w:rsidR="009F0601" w:rsidRPr="004203E6">
          <w:rPr>
            <w:rStyle w:val="Hyperlink"/>
          </w:rPr>
          <w:t>12.8.1</w:t>
        </w:r>
        <w:r w:rsidR="009F0601">
          <w:rPr>
            <w:rFonts w:asciiTheme="minorHAnsi" w:eastAsiaTheme="minorEastAsia" w:hAnsiTheme="minorHAnsi" w:cstheme="minorBidi"/>
            <w:sz w:val="22"/>
            <w:szCs w:val="22"/>
            <w:lang w:eastAsia="zh-CN"/>
          </w:rPr>
          <w:tab/>
        </w:r>
        <w:r w:rsidR="009F0601" w:rsidRPr="004203E6">
          <w:rPr>
            <w:rStyle w:val="Hyperlink"/>
          </w:rPr>
          <w:t>DEL05.1: Data requirements</w:t>
        </w:r>
        <w:r w:rsidR="009F0601">
          <w:tab/>
        </w:r>
        <w:r w:rsidR="009F0601">
          <w:fldChar w:fldCharType="begin"/>
        </w:r>
        <w:r w:rsidR="009F0601">
          <w:instrText xml:space="preserve"> PAGEREF _Toc129357539 \h </w:instrText>
        </w:r>
        <w:r w:rsidR="009F0601">
          <w:fldChar w:fldCharType="separate"/>
        </w:r>
        <w:r w:rsidR="009F0601">
          <w:t>16</w:t>
        </w:r>
        <w:r w:rsidR="009F0601">
          <w:fldChar w:fldCharType="end"/>
        </w:r>
      </w:hyperlink>
    </w:p>
    <w:p w14:paraId="04594F13" w14:textId="4DB3193D" w:rsidR="009F0601" w:rsidRDefault="00000000">
      <w:pPr>
        <w:pStyle w:val="TOC3"/>
        <w:tabs>
          <w:tab w:val="left" w:pos="2269"/>
        </w:tabs>
        <w:rPr>
          <w:rFonts w:asciiTheme="minorHAnsi" w:eastAsiaTheme="minorEastAsia" w:hAnsiTheme="minorHAnsi" w:cstheme="minorBidi"/>
          <w:sz w:val="22"/>
          <w:szCs w:val="22"/>
          <w:lang w:eastAsia="zh-CN"/>
        </w:rPr>
      </w:pPr>
      <w:hyperlink w:anchor="_Toc129357540" w:history="1">
        <w:r w:rsidR="009F0601" w:rsidRPr="004203E6">
          <w:rPr>
            <w:rStyle w:val="Hyperlink"/>
          </w:rPr>
          <w:t>12.8.2</w:t>
        </w:r>
        <w:r w:rsidR="009F0601">
          <w:rPr>
            <w:rFonts w:asciiTheme="minorHAnsi" w:eastAsiaTheme="minorEastAsia" w:hAnsiTheme="minorHAnsi" w:cstheme="minorBidi"/>
            <w:sz w:val="22"/>
            <w:szCs w:val="22"/>
            <w:lang w:eastAsia="zh-CN"/>
          </w:rPr>
          <w:tab/>
        </w:r>
        <w:r w:rsidR="009F0601" w:rsidRPr="004203E6">
          <w:rPr>
            <w:rStyle w:val="Hyperlink"/>
          </w:rPr>
          <w:t>DEL05.2: Data acquisition</w:t>
        </w:r>
        <w:r w:rsidR="009F0601">
          <w:tab/>
        </w:r>
        <w:r w:rsidR="009F0601">
          <w:fldChar w:fldCharType="begin"/>
        </w:r>
        <w:r w:rsidR="009F0601">
          <w:instrText xml:space="preserve"> PAGEREF _Toc129357540 \h </w:instrText>
        </w:r>
        <w:r w:rsidR="009F0601">
          <w:fldChar w:fldCharType="separate"/>
        </w:r>
        <w:r w:rsidR="009F0601">
          <w:t>16</w:t>
        </w:r>
        <w:r w:rsidR="009F0601">
          <w:fldChar w:fldCharType="end"/>
        </w:r>
      </w:hyperlink>
    </w:p>
    <w:p w14:paraId="713B35A2" w14:textId="51AEA7A0" w:rsidR="009F0601" w:rsidRDefault="00000000">
      <w:pPr>
        <w:pStyle w:val="TOC3"/>
        <w:tabs>
          <w:tab w:val="left" w:pos="2269"/>
        </w:tabs>
        <w:rPr>
          <w:rFonts w:asciiTheme="minorHAnsi" w:eastAsiaTheme="minorEastAsia" w:hAnsiTheme="minorHAnsi" w:cstheme="minorBidi"/>
          <w:sz w:val="22"/>
          <w:szCs w:val="22"/>
          <w:lang w:eastAsia="zh-CN"/>
        </w:rPr>
      </w:pPr>
      <w:hyperlink w:anchor="_Toc129357541" w:history="1">
        <w:r w:rsidR="009F0601" w:rsidRPr="004203E6">
          <w:rPr>
            <w:rStyle w:val="Hyperlink"/>
          </w:rPr>
          <w:t>12.8.3</w:t>
        </w:r>
        <w:r w:rsidR="009F0601">
          <w:rPr>
            <w:rFonts w:asciiTheme="minorHAnsi" w:eastAsiaTheme="minorEastAsia" w:hAnsiTheme="minorHAnsi" w:cstheme="minorBidi"/>
            <w:sz w:val="22"/>
            <w:szCs w:val="22"/>
            <w:lang w:eastAsia="zh-CN"/>
          </w:rPr>
          <w:tab/>
        </w:r>
        <w:r w:rsidR="009F0601" w:rsidRPr="004203E6">
          <w:rPr>
            <w:rStyle w:val="Hyperlink"/>
          </w:rPr>
          <w:t>DEL05.3: Data annotation specification</w:t>
        </w:r>
        <w:r w:rsidR="009F0601">
          <w:tab/>
        </w:r>
        <w:r w:rsidR="009F0601">
          <w:fldChar w:fldCharType="begin"/>
        </w:r>
        <w:r w:rsidR="009F0601">
          <w:instrText xml:space="preserve"> PAGEREF _Toc129357541 \h </w:instrText>
        </w:r>
        <w:r w:rsidR="009F0601">
          <w:fldChar w:fldCharType="separate"/>
        </w:r>
        <w:r w:rsidR="009F0601">
          <w:t>17</w:t>
        </w:r>
        <w:r w:rsidR="009F0601">
          <w:fldChar w:fldCharType="end"/>
        </w:r>
      </w:hyperlink>
    </w:p>
    <w:p w14:paraId="07858EBA" w14:textId="62AE18F3" w:rsidR="009F0601" w:rsidRDefault="00000000">
      <w:pPr>
        <w:pStyle w:val="TOC3"/>
        <w:tabs>
          <w:tab w:val="left" w:pos="2269"/>
        </w:tabs>
        <w:rPr>
          <w:rFonts w:asciiTheme="minorHAnsi" w:eastAsiaTheme="minorEastAsia" w:hAnsiTheme="minorHAnsi" w:cstheme="minorBidi"/>
          <w:sz w:val="22"/>
          <w:szCs w:val="22"/>
          <w:lang w:eastAsia="zh-CN"/>
        </w:rPr>
      </w:pPr>
      <w:hyperlink w:anchor="_Toc129357542" w:history="1">
        <w:r w:rsidR="009F0601" w:rsidRPr="004203E6">
          <w:rPr>
            <w:rStyle w:val="Hyperlink"/>
          </w:rPr>
          <w:t>12.8.4</w:t>
        </w:r>
        <w:r w:rsidR="009F0601">
          <w:rPr>
            <w:rFonts w:asciiTheme="minorHAnsi" w:eastAsiaTheme="minorEastAsia" w:hAnsiTheme="minorHAnsi" w:cstheme="minorBidi"/>
            <w:sz w:val="22"/>
            <w:szCs w:val="22"/>
            <w:lang w:eastAsia="zh-CN"/>
          </w:rPr>
          <w:tab/>
        </w:r>
        <w:r w:rsidR="009F0601" w:rsidRPr="004203E6">
          <w:rPr>
            <w:rStyle w:val="Hyperlink"/>
          </w:rPr>
          <w:t>DEL05.4: Training and test data specification</w:t>
        </w:r>
        <w:r w:rsidR="009F0601">
          <w:tab/>
        </w:r>
        <w:r w:rsidR="009F0601">
          <w:fldChar w:fldCharType="begin"/>
        </w:r>
        <w:r w:rsidR="009F0601">
          <w:instrText xml:space="preserve"> PAGEREF _Toc129357542 \h </w:instrText>
        </w:r>
        <w:r w:rsidR="009F0601">
          <w:fldChar w:fldCharType="separate"/>
        </w:r>
        <w:r w:rsidR="009F0601">
          <w:t>17</w:t>
        </w:r>
        <w:r w:rsidR="009F0601">
          <w:fldChar w:fldCharType="end"/>
        </w:r>
      </w:hyperlink>
    </w:p>
    <w:p w14:paraId="29C12740" w14:textId="60190F18" w:rsidR="009F0601" w:rsidRDefault="00000000">
      <w:pPr>
        <w:pStyle w:val="TOC3"/>
        <w:tabs>
          <w:tab w:val="left" w:pos="2269"/>
        </w:tabs>
        <w:rPr>
          <w:rFonts w:asciiTheme="minorHAnsi" w:eastAsiaTheme="minorEastAsia" w:hAnsiTheme="minorHAnsi" w:cstheme="minorBidi"/>
          <w:sz w:val="22"/>
          <w:szCs w:val="22"/>
          <w:lang w:eastAsia="zh-CN"/>
        </w:rPr>
      </w:pPr>
      <w:hyperlink w:anchor="_Toc129357543" w:history="1">
        <w:r w:rsidR="009F0601" w:rsidRPr="004203E6">
          <w:rPr>
            <w:rStyle w:val="Hyperlink"/>
          </w:rPr>
          <w:t>12.8.5</w:t>
        </w:r>
        <w:r w:rsidR="009F0601">
          <w:rPr>
            <w:rFonts w:asciiTheme="minorHAnsi" w:eastAsiaTheme="minorEastAsia" w:hAnsiTheme="minorHAnsi" w:cstheme="minorBidi"/>
            <w:sz w:val="22"/>
            <w:szCs w:val="22"/>
            <w:lang w:eastAsia="zh-CN"/>
          </w:rPr>
          <w:tab/>
        </w:r>
        <w:r w:rsidR="009F0601" w:rsidRPr="004203E6">
          <w:rPr>
            <w:rStyle w:val="Hyperlink"/>
          </w:rPr>
          <w:t>DEL05.5: Data handling</w:t>
        </w:r>
        <w:r w:rsidR="009F0601">
          <w:tab/>
        </w:r>
        <w:r w:rsidR="009F0601">
          <w:fldChar w:fldCharType="begin"/>
        </w:r>
        <w:r w:rsidR="009F0601">
          <w:instrText xml:space="preserve"> PAGEREF _Toc129357543 \h </w:instrText>
        </w:r>
        <w:r w:rsidR="009F0601">
          <w:fldChar w:fldCharType="separate"/>
        </w:r>
        <w:r w:rsidR="009F0601">
          <w:t>17</w:t>
        </w:r>
        <w:r w:rsidR="009F0601">
          <w:fldChar w:fldCharType="end"/>
        </w:r>
      </w:hyperlink>
    </w:p>
    <w:p w14:paraId="720B8622" w14:textId="64BFBB63" w:rsidR="009F0601" w:rsidRDefault="00000000">
      <w:pPr>
        <w:pStyle w:val="TOC3"/>
        <w:tabs>
          <w:tab w:val="left" w:pos="2269"/>
        </w:tabs>
        <w:rPr>
          <w:rFonts w:asciiTheme="minorHAnsi" w:eastAsiaTheme="minorEastAsia" w:hAnsiTheme="minorHAnsi" w:cstheme="minorBidi"/>
          <w:sz w:val="22"/>
          <w:szCs w:val="22"/>
          <w:lang w:eastAsia="zh-CN"/>
        </w:rPr>
      </w:pPr>
      <w:hyperlink w:anchor="_Toc129357544" w:history="1">
        <w:r w:rsidR="009F0601" w:rsidRPr="004203E6">
          <w:rPr>
            <w:rStyle w:val="Hyperlink"/>
          </w:rPr>
          <w:t>12.8.6</w:t>
        </w:r>
        <w:r w:rsidR="009F0601">
          <w:rPr>
            <w:rFonts w:asciiTheme="minorHAnsi" w:eastAsiaTheme="minorEastAsia" w:hAnsiTheme="minorHAnsi" w:cstheme="minorBidi"/>
            <w:sz w:val="22"/>
            <w:szCs w:val="22"/>
            <w:lang w:eastAsia="zh-CN"/>
          </w:rPr>
          <w:tab/>
        </w:r>
        <w:r w:rsidR="009F0601" w:rsidRPr="004203E6">
          <w:rPr>
            <w:rStyle w:val="Hyperlink"/>
          </w:rPr>
          <w:t>DEL05.6: Data sharing practices</w:t>
        </w:r>
        <w:r w:rsidR="009F0601">
          <w:tab/>
        </w:r>
        <w:r w:rsidR="009F0601">
          <w:fldChar w:fldCharType="begin"/>
        </w:r>
        <w:r w:rsidR="009F0601">
          <w:instrText xml:space="preserve"> PAGEREF _Toc129357544 \h </w:instrText>
        </w:r>
        <w:r w:rsidR="009F0601">
          <w:fldChar w:fldCharType="separate"/>
        </w:r>
        <w:r w:rsidR="009F0601">
          <w:t>17</w:t>
        </w:r>
        <w:r w:rsidR="009F0601">
          <w:fldChar w:fldCharType="end"/>
        </w:r>
      </w:hyperlink>
    </w:p>
    <w:p w14:paraId="3F25B5EC" w14:textId="49E80CC0"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45" w:history="1">
        <w:r w:rsidR="009F0601" w:rsidRPr="004203E6">
          <w:rPr>
            <w:rStyle w:val="Hyperlink"/>
          </w:rPr>
          <w:t>12.9</w:t>
        </w:r>
        <w:r w:rsidR="009F0601">
          <w:rPr>
            <w:rFonts w:asciiTheme="minorHAnsi" w:eastAsiaTheme="minorEastAsia" w:hAnsiTheme="minorHAnsi" w:cstheme="minorBidi"/>
            <w:sz w:val="22"/>
            <w:szCs w:val="22"/>
            <w:lang w:eastAsia="zh-CN"/>
          </w:rPr>
          <w:tab/>
        </w:r>
        <w:r w:rsidR="009F0601" w:rsidRPr="004203E6">
          <w:rPr>
            <w:rStyle w:val="Hyperlink"/>
          </w:rPr>
          <w:t>DEL06: AI Training best practices specification</w:t>
        </w:r>
        <w:r w:rsidR="009F0601">
          <w:tab/>
        </w:r>
        <w:r w:rsidR="009F0601">
          <w:fldChar w:fldCharType="begin"/>
        </w:r>
        <w:r w:rsidR="009F0601">
          <w:instrText xml:space="preserve"> PAGEREF _Toc129357545 \h </w:instrText>
        </w:r>
        <w:r w:rsidR="009F0601">
          <w:fldChar w:fldCharType="separate"/>
        </w:r>
        <w:r w:rsidR="009F0601">
          <w:t>17</w:t>
        </w:r>
        <w:r w:rsidR="009F0601">
          <w:fldChar w:fldCharType="end"/>
        </w:r>
      </w:hyperlink>
    </w:p>
    <w:p w14:paraId="24C0E40C" w14:textId="6CAA8700"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46" w:history="1">
        <w:r w:rsidR="009F0601" w:rsidRPr="004203E6">
          <w:rPr>
            <w:rStyle w:val="Hyperlink"/>
          </w:rPr>
          <w:t>12.10</w:t>
        </w:r>
        <w:r w:rsidR="009F0601">
          <w:rPr>
            <w:rFonts w:asciiTheme="minorHAnsi" w:eastAsiaTheme="minorEastAsia" w:hAnsiTheme="minorHAnsi" w:cstheme="minorBidi"/>
            <w:sz w:val="22"/>
            <w:szCs w:val="22"/>
            <w:lang w:eastAsia="zh-CN"/>
          </w:rPr>
          <w:tab/>
        </w:r>
        <w:r w:rsidR="009F0601" w:rsidRPr="004203E6">
          <w:rPr>
            <w:rStyle w:val="Hyperlink"/>
          </w:rPr>
          <w:t>DEL07: AI for health evaluation considerations</w:t>
        </w:r>
        <w:r w:rsidR="009F0601">
          <w:tab/>
        </w:r>
        <w:r w:rsidR="009F0601">
          <w:fldChar w:fldCharType="begin"/>
        </w:r>
        <w:r w:rsidR="009F0601">
          <w:instrText xml:space="preserve"> PAGEREF _Toc129357546 \h </w:instrText>
        </w:r>
        <w:r w:rsidR="009F0601">
          <w:fldChar w:fldCharType="separate"/>
        </w:r>
        <w:r w:rsidR="009F0601">
          <w:t>17</w:t>
        </w:r>
        <w:r w:rsidR="009F0601">
          <w:fldChar w:fldCharType="end"/>
        </w:r>
      </w:hyperlink>
    </w:p>
    <w:p w14:paraId="16F95483" w14:textId="1E31AF33" w:rsidR="009F0601" w:rsidRDefault="00000000">
      <w:pPr>
        <w:pStyle w:val="TOC3"/>
        <w:tabs>
          <w:tab w:val="left" w:pos="2358"/>
        </w:tabs>
        <w:rPr>
          <w:rFonts w:asciiTheme="minorHAnsi" w:eastAsiaTheme="minorEastAsia" w:hAnsiTheme="minorHAnsi" w:cstheme="minorBidi"/>
          <w:sz w:val="22"/>
          <w:szCs w:val="22"/>
          <w:lang w:eastAsia="zh-CN"/>
        </w:rPr>
      </w:pPr>
      <w:hyperlink w:anchor="_Toc129357547" w:history="1">
        <w:r w:rsidR="009F0601" w:rsidRPr="004203E6">
          <w:rPr>
            <w:rStyle w:val="Hyperlink"/>
          </w:rPr>
          <w:t>12.10.1</w:t>
        </w:r>
        <w:r w:rsidR="009F0601">
          <w:rPr>
            <w:rFonts w:asciiTheme="minorHAnsi" w:eastAsiaTheme="minorEastAsia" w:hAnsiTheme="minorHAnsi" w:cstheme="minorBidi"/>
            <w:sz w:val="22"/>
            <w:szCs w:val="22"/>
            <w:lang w:eastAsia="zh-CN"/>
          </w:rPr>
          <w:tab/>
        </w:r>
        <w:r w:rsidR="009F0601" w:rsidRPr="004203E6">
          <w:rPr>
            <w:rStyle w:val="Hyperlink"/>
          </w:rPr>
          <w:t>DEL07.1: AI4H evaluation process description</w:t>
        </w:r>
        <w:r w:rsidR="009F0601">
          <w:tab/>
        </w:r>
        <w:r w:rsidR="009F0601">
          <w:fldChar w:fldCharType="begin"/>
        </w:r>
        <w:r w:rsidR="009F0601">
          <w:instrText xml:space="preserve"> PAGEREF _Toc129357547 \h </w:instrText>
        </w:r>
        <w:r w:rsidR="009F0601">
          <w:fldChar w:fldCharType="separate"/>
        </w:r>
        <w:r w:rsidR="009F0601">
          <w:t>18</w:t>
        </w:r>
        <w:r w:rsidR="009F0601">
          <w:fldChar w:fldCharType="end"/>
        </w:r>
      </w:hyperlink>
    </w:p>
    <w:p w14:paraId="762BE93F" w14:textId="564515C2" w:rsidR="009F0601" w:rsidRDefault="00000000">
      <w:pPr>
        <w:pStyle w:val="TOC3"/>
        <w:tabs>
          <w:tab w:val="left" w:pos="2358"/>
        </w:tabs>
        <w:rPr>
          <w:rFonts w:asciiTheme="minorHAnsi" w:eastAsiaTheme="minorEastAsia" w:hAnsiTheme="minorHAnsi" w:cstheme="minorBidi"/>
          <w:sz w:val="22"/>
          <w:szCs w:val="22"/>
          <w:lang w:eastAsia="zh-CN"/>
        </w:rPr>
      </w:pPr>
      <w:hyperlink w:anchor="_Toc129357548" w:history="1">
        <w:r w:rsidR="009F0601" w:rsidRPr="004203E6">
          <w:rPr>
            <w:rStyle w:val="Hyperlink"/>
          </w:rPr>
          <w:t>12.10.2</w:t>
        </w:r>
        <w:r w:rsidR="009F0601">
          <w:rPr>
            <w:rFonts w:asciiTheme="minorHAnsi" w:eastAsiaTheme="minorEastAsia" w:hAnsiTheme="minorHAnsi" w:cstheme="minorBidi"/>
            <w:sz w:val="22"/>
            <w:szCs w:val="22"/>
            <w:lang w:eastAsia="zh-CN"/>
          </w:rPr>
          <w:tab/>
        </w:r>
        <w:r w:rsidR="009F0601" w:rsidRPr="004203E6">
          <w:rPr>
            <w:rStyle w:val="Hyperlink"/>
          </w:rPr>
          <w:t>DEL07.2: AI technical test specification</w:t>
        </w:r>
        <w:r w:rsidR="009F0601">
          <w:tab/>
        </w:r>
        <w:r w:rsidR="009F0601">
          <w:fldChar w:fldCharType="begin"/>
        </w:r>
        <w:r w:rsidR="009F0601">
          <w:instrText xml:space="preserve"> PAGEREF _Toc129357548 \h </w:instrText>
        </w:r>
        <w:r w:rsidR="009F0601">
          <w:fldChar w:fldCharType="separate"/>
        </w:r>
        <w:r w:rsidR="009F0601">
          <w:t>18</w:t>
        </w:r>
        <w:r w:rsidR="009F0601">
          <w:fldChar w:fldCharType="end"/>
        </w:r>
      </w:hyperlink>
    </w:p>
    <w:p w14:paraId="0DA016EB" w14:textId="14843BCC" w:rsidR="009F0601" w:rsidRDefault="00000000">
      <w:pPr>
        <w:pStyle w:val="TOC3"/>
        <w:tabs>
          <w:tab w:val="left" w:pos="2358"/>
        </w:tabs>
        <w:rPr>
          <w:rFonts w:asciiTheme="minorHAnsi" w:eastAsiaTheme="minorEastAsia" w:hAnsiTheme="minorHAnsi" w:cstheme="minorBidi"/>
          <w:sz w:val="22"/>
          <w:szCs w:val="22"/>
          <w:lang w:eastAsia="zh-CN"/>
        </w:rPr>
      </w:pPr>
      <w:hyperlink w:anchor="_Toc129357549" w:history="1">
        <w:r w:rsidR="009F0601" w:rsidRPr="004203E6">
          <w:rPr>
            <w:rStyle w:val="Hyperlink"/>
          </w:rPr>
          <w:t>12.10.3</w:t>
        </w:r>
        <w:r w:rsidR="009F0601">
          <w:rPr>
            <w:rFonts w:asciiTheme="minorHAnsi" w:eastAsiaTheme="minorEastAsia" w:hAnsiTheme="minorHAnsi" w:cstheme="minorBidi"/>
            <w:sz w:val="22"/>
            <w:szCs w:val="22"/>
            <w:lang w:eastAsia="zh-CN"/>
          </w:rPr>
          <w:tab/>
        </w:r>
        <w:r w:rsidR="009F0601" w:rsidRPr="004203E6">
          <w:rPr>
            <w:rStyle w:val="Hyperlink"/>
          </w:rPr>
          <w:t>DEL07.3: Data and artificial intelligence assessment methods (DAISAM) reference</w:t>
        </w:r>
        <w:r w:rsidR="009F0601">
          <w:tab/>
        </w:r>
        <w:r w:rsidR="009F0601">
          <w:fldChar w:fldCharType="begin"/>
        </w:r>
        <w:r w:rsidR="009F0601">
          <w:instrText xml:space="preserve"> PAGEREF _Toc129357549 \h </w:instrText>
        </w:r>
        <w:r w:rsidR="009F0601">
          <w:fldChar w:fldCharType="separate"/>
        </w:r>
        <w:r w:rsidR="009F0601">
          <w:t>18</w:t>
        </w:r>
        <w:r w:rsidR="009F0601">
          <w:fldChar w:fldCharType="end"/>
        </w:r>
      </w:hyperlink>
    </w:p>
    <w:p w14:paraId="519BE0C1" w14:textId="750C0A29" w:rsidR="009F0601" w:rsidRDefault="00000000">
      <w:pPr>
        <w:pStyle w:val="TOC3"/>
        <w:tabs>
          <w:tab w:val="left" w:pos="2358"/>
        </w:tabs>
        <w:rPr>
          <w:rFonts w:asciiTheme="minorHAnsi" w:eastAsiaTheme="minorEastAsia" w:hAnsiTheme="minorHAnsi" w:cstheme="minorBidi"/>
          <w:sz w:val="22"/>
          <w:szCs w:val="22"/>
          <w:lang w:eastAsia="zh-CN"/>
        </w:rPr>
      </w:pPr>
      <w:hyperlink w:anchor="_Toc129357550" w:history="1">
        <w:r w:rsidR="009F0601" w:rsidRPr="004203E6">
          <w:rPr>
            <w:rStyle w:val="Hyperlink"/>
          </w:rPr>
          <w:t>12.10.4</w:t>
        </w:r>
        <w:r w:rsidR="009F0601">
          <w:rPr>
            <w:rFonts w:asciiTheme="minorHAnsi" w:eastAsiaTheme="minorEastAsia" w:hAnsiTheme="minorHAnsi" w:cstheme="minorBidi"/>
            <w:sz w:val="22"/>
            <w:szCs w:val="22"/>
            <w:lang w:eastAsia="zh-CN"/>
          </w:rPr>
          <w:tab/>
        </w:r>
        <w:r w:rsidR="009F0601" w:rsidRPr="004203E6">
          <w:rPr>
            <w:rStyle w:val="Hyperlink"/>
          </w:rPr>
          <w:t>DEL07.4: Clinical evaluation of AI for health</w:t>
        </w:r>
        <w:r w:rsidR="009F0601">
          <w:tab/>
        </w:r>
        <w:r w:rsidR="009F0601">
          <w:fldChar w:fldCharType="begin"/>
        </w:r>
        <w:r w:rsidR="009F0601">
          <w:instrText xml:space="preserve"> PAGEREF _Toc129357550 \h </w:instrText>
        </w:r>
        <w:r w:rsidR="009F0601">
          <w:fldChar w:fldCharType="separate"/>
        </w:r>
        <w:r w:rsidR="009F0601">
          <w:t>18</w:t>
        </w:r>
        <w:r w:rsidR="009F0601">
          <w:fldChar w:fldCharType="end"/>
        </w:r>
      </w:hyperlink>
    </w:p>
    <w:p w14:paraId="640A2C78" w14:textId="5DB6E2E8" w:rsidR="009F0601" w:rsidRDefault="00000000">
      <w:pPr>
        <w:pStyle w:val="TOC3"/>
        <w:tabs>
          <w:tab w:val="left" w:pos="2358"/>
        </w:tabs>
        <w:rPr>
          <w:rFonts w:asciiTheme="minorHAnsi" w:eastAsiaTheme="minorEastAsia" w:hAnsiTheme="minorHAnsi" w:cstheme="minorBidi"/>
          <w:sz w:val="22"/>
          <w:szCs w:val="22"/>
          <w:lang w:eastAsia="zh-CN"/>
        </w:rPr>
      </w:pPr>
      <w:hyperlink w:anchor="_Toc129357551" w:history="1">
        <w:r w:rsidR="009F0601" w:rsidRPr="004203E6">
          <w:rPr>
            <w:rStyle w:val="Hyperlink"/>
          </w:rPr>
          <w:t>12.10.5</w:t>
        </w:r>
        <w:r w:rsidR="009F0601">
          <w:rPr>
            <w:rFonts w:asciiTheme="minorHAnsi" w:eastAsiaTheme="minorEastAsia" w:hAnsiTheme="minorHAnsi" w:cstheme="minorBidi"/>
            <w:sz w:val="22"/>
            <w:szCs w:val="22"/>
            <w:lang w:eastAsia="zh-CN"/>
          </w:rPr>
          <w:tab/>
        </w:r>
        <w:r w:rsidR="009F0601" w:rsidRPr="004203E6">
          <w:rPr>
            <w:rStyle w:val="Hyperlink"/>
          </w:rPr>
          <w:t>DEL07.5: Assessment Platform</w:t>
        </w:r>
        <w:r w:rsidR="009F0601">
          <w:tab/>
        </w:r>
        <w:r w:rsidR="009F0601">
          <w:fldChar w:fldCharType="begin"/>
        </w:r>
        <w:r w:rsidR="009F0601">
          <w:instrText xml:space="preserve"> PAGEREF _Toc129357551 \h </w:instrText>
        </w:r>
        <w:r w:rsidR="009F0601">
          <w:fldChar w:fldCharType="separate"/>
        </w:r>
        <w:r w:rsidR="009F0601">
          <w:t>19</w:t>
        </w:r>
        <w:r w:rsidR="009F0601">
          <w:fldChar w:fldCharType="end"/>
        </w:r>
      </w:hyperlink>
    </w:p>
    <w:p w14:paraId="7558E80F" w14:textId="20388BD8"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52" w:history="1">
        <w:r w:rsidR="009F0601" w:rsidRPr="004203E6">
          <w:rPr>
            <w:rStyle w:val="Hyperlink"/>
          </w:rPr>
          <w:t>12.11</w:t>
        </w:r>
        <w:r w:rsidR="009F0601">
          <w:rPr>
            <w:rFonts w:asciiTheme="minorHAnsi" w:eastAsiaTheme="minorEastAsia" w:hAnsiTheme="minorHAnsi" w:cstheme="minorBidi"/>
            <w:sz w:val="22"/>
            <w:szCs w:val="22"/>
            <w:lang w:eastAsia="zh-CN"/>
          </w:rPr>
          <w:tab/>
        </w:r>
        <w:r w:rsidR="009F0601" w:rsidRPr="004203E6">
          <w:rPr>
            <w:rStyle w:val="Hyperlink"/>
          </w:rPr>
          <w:t>DEL08: AI4H scale-up and adoption</w:t>
        </w:r>
        <w:r w:rsidR="009F0601">
          <w:tab/>
        </w:r>
        <w:r w:rsidR="009F0601">
          <w:fldChar w:fldCharType="begin"/>
        </w:r>
        <w:r w:rsidR="009F0601">
          <w:instrText xml:space="preserve"> PAGEREF _Toc129357552 \h </w:instrText>
        </w:r>
        <w:r w:rsidR="009F0601">
          <w:fldChar w:fldCharType="separate"/>
        </w:r>
        <w:r w:rsidR="009F0601">
          <w:t>19</w:t>
        </w:r>
        <w:r w:rsidR="009F0601">
          <w:fldChar w:fldCharType="end"/>
        </w:r>
      </w:hyperlink>
    </w:p>
    <w:p w14:paraId="6ECB79F0" w14:textId="5118A1F6"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53" w:history="1">
        <w:r w:rsidR="009F0601" w:rsidRPr="004203E6">
          <w:rPr>
            <w:rStyle w:val="Hyperlink"/>
          </w:rPr>
          <w:t>12.12</w:t>
        </w:r>
        <w:r w:rsidR="009F0601">
          <w:rPr>
            <w:rFonts w:asciiTheme="minorHAnsi" w:eastAsiaTheme="minorEastAsia" w:hAnsiTheme="minorHAnsi" w:cstheme="minorBidi"/>
            <w:sz w:val="22"/>
            <w:szCs w:val="22"/>
            <w:lang w:eastAsia="zh-CN"/>
          </w:rPr>
          <w:tab/>
        </w:r>
        <w:r w:rsidR="009F0601" w:rsidRPr="004203E6">
          <w:rPr>
            <w:rStyle w:val="Hyperlink"/>
          </w:rPr>
          <w:t>DEL09: AI4H applications and platforms</w:t>
        </w:r>
        <w:r w:rsidR="009F0601">
          <w:tab/>
        </w:r>
        <w:r w:rsidR="009F0601">
          <w:fldChar w:fldCharType="begin"/>
        </w:r>
        <w:r w:rsidR="009F0601">
          <w:instrText xml:space="preserve"> PAGEREF _Toc129357553 \h </w:instrText>
        </w:r>
        <w:r w:rsidR="009F0601">
          <w:fldChar w:fldCharType="separate"/>
        </w:r>
        <w:r w:rsidR="009F0601">
          <w:t>19</w:t>
        </w:r>
        <w:r w:rsidR="009F0601">
          <w:fldChar w:fldCharType="end"/>
        </w:r>
      </w:hyperlink>
    </w:p>
    <w:p w14:paraId="0F11DB02" w14:textId="27BB739E" w:rsidR="009F0601" w:rsidRDefault="00000000">
      <w:pPr>
        <w:pStyle w:val="TOC3"/>
        <w:tabs>
          <w:tab w:val="left" w:pos="2358"/>
        </w:tabs>
        <w:rPr>
          <w:rFonts w:asciiTheme="minorHAnsi" w:eastAsiaTheme="minorEastAsia" w:hAnsiTheme="minorHAnsi" w:cstheme="minorBidi"/>
          <w:sz w:val="22"/>
          <w:szCs w:val="22"/>
          <w:lang w:eastAsia="zh-CN"/>
        </w:rPr>
      </w:pPr>
      <w:hyperlink w:anchor="_Toc129357554" w:history="1">
        <w:r w:rsidR="009F0601" w:rsidRPr="004203E6">
          <w:rPr>
            <w:rStyle w:val="Hyperlink"/>
          </w:rPr>
          <w:t>12.12.1</w:t>
        </w:r>
        <w:r w:rsidR="009F0601">
          <w:rPr>
            <w:rFonts w:asciiTheme="minorHAnsi" w:eastAsiaTheme="minorEastAsia" w:hAnsiTheme="minorHAnsi" w:cstheme="minorBidi"/>
            <w:sz w:val="22"/>
            <w:szCs w:val="22"/>
            <w:lang w:eastAsia="zh-CN"/>
          </w:rPr>
          <w:tab/>
        </w:r>
        <w:r w:rsidR="009F0601" w:rsidRPr="004203E6">
          <w:rPr>
            <w:rStyle w:val="Hyperlink"/>
          </w:rPr>
          <w:t>DEL09.1: Mobile Applications</w:t>
        </w:r>
        <w:r w:rsidR="009F0601">
          <w:tab/>
        </w:r>
        <w:r w:rsidR="009F0601">
          <w:fldChar w:fldCharType="begin"/>
        </w:r>
        <w:r w:rsidR="009F0601">
          <w:instrText xml:space="preserve"> PAGEREF _Toc129357554 \h </w:instrText>
        </w:r>
        <w:r w:rsidR="009F0601">
          <w:fldChar w:fldCharType="separate"/>
        </w:r>
        <w:r w:rsidR="009F0601">
          <w:t>19</w:t>
        </w:r>
        <w:r w:rsidR="009F0601">
          <w:fldChar w:fldCharType="end"/>
        </w:r>
      </w:hyperlink>
    </w:p>
    <w:p w14:paraId="3B0BA814" w14:textId="77EE0755" w:rsidR="009F0601" w:rsidRDefault="00000000">
      <w:pPr>
        <w:pStyle w:val="TOC3"/>
        <w:tabs>
          <w:tab w:val="left" w:pos="2358"/>
        </w:tabs>
        <w:rPr>
          <w:rFonts w:asciiTheme="minorHAnsi" w:eastAsiaTheme="minorEastAsia" w:hAnsiTheme="minorHAnsi" w:cstheme="minorBidi"/>
          <w:sz w:val="22"/>
          <w:szCs w:val="22"/>
          <w:lang w:eastAsia="zh-CN"/>
        </w:rPr>
      </w:pPr>
      <w:hyperlink w:anchor="_Toc129357555" w:history="1">
        <w:r w:rsidR="009F0601" w:rsidRPr="004203E6">
          <w:rPr>
            <w:rStyle w:val="Hyperlink"/>
          </w:rPr>
          <w:t>12.12.2</w:t>
        </w:r>
        <w:r w:rsidR="009F0601">
          <w:rPr>
            <w:rFonts w:asciiTheme="minorHAnsi" w:eastAsiaTheme="minorEastAsia" w:hAnsiTheme="minorHAnsi" w:cstheme="minorBidi"/>
            <w:sz w:val="22"/>
            <w:szCs w:val="22"/>
            <w:lang w:eastAsia="zh-CN"/>
          </w:rPr>
          <w:tab/>
        </w:r>
        <w:r w:rsidR="009F0601" w:rsidRPr="004203E6">
          <w:rPr>
            <w:rStyle w:val="Hyperlink"/>
          </w:rPr>
          <w:t>DEL09.2: Cloud-based AI applications</w:t>
        </w:r>
        <w:r w:rsidR="009F0601">
          <w:tab/>
        </w:r>
        <w:r w:rsidR="009F0601">
          <w:fldChar w:fldCharType="begin"/>
        </w:r>
        <w:r w:rsidR="009F0601">
          <w:instrText xml:space="preserve"> PAGEREF _Toc129357555 \h </w:instrText>
        </w:r>
        <w:r w:rsidR="009F0601">
          <w:fldChar w:fldCharType="separate"/>
        </w:r>
        <w:r w:rsidR="009F0601">
          <w:t>20</w:t>
        </w:r>
        <w:r w:rsidR="009F0601">
          <w:fldChar w:fldCharType="end"/>
        </w:r>
      </w:hyperlink>
    </w:p>
    <w:p w14:paraId="493BE4A0" w14:textId="5512D312"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56" w:history="1">
        <w:r w:rsidR="009F0601" w:rsidRPr="004203E6">
          <w:rPr>
            <w:rStyle w:val="Hyperlink"/>
          </w:rPr>
          <w:t>12.13</w:t>
        </w:r>
        <w:r w:rsidR="009F0601">
          <w:rPr>
            <w:rFonts w:asciiTheme="minorHAnsi" w:eastAsiaTheme="minorEastAsia" w:hAnsiTheme="minorHAnsi" w:cstheme="minorBidi"/>
            <w:sz w:val="22"/>
            <w:szCs w:val="22"/>
            <w:lang w:eastAsia="zh-CN"/>
          </w:rPr>
          <w:tab/>
        </w:r>
        <w:r w:rsidR="009F0601" w:rsidRPr="004203E6">
          <w:rPr>
            <w:rStyle w:val="Hyperlink"/>
          </w:rPr>
          <w:t>DEL10: AI4H use cases: Topic Description Documents</w:t>
        </w:r>
        <w:r w:rsidR="009F0601">
          <w:tab/>
        </w:r>
        <w:r w:rsidR="009F0601">
          <w:fldChar w:fldCharType="begin"/>
        </w:r>
        <w:r w:rsidR="009F0601">
          <w:instrText xml:space="preserve"> PAGEREF _Toc129357556 \h </w:instrText>
        </w:r>
        <w:r w:rsidR="009F0601">
          <w:fldChar w:fldCharType="separate"/>
        </w:r>
        <w:r w:rsidR="009F0601">
          <w:t>20</w:t>
        </w:r>
        <w:r w:rsidR="009F0601">
          <w:fldChar w:fldCharType="end"/>
        </w:r>
      </w:hyperlink>
    </w:p>
    <w:p w14:paraId="19BEB468" w14:textId="5471FD7E" w:rsidR="009F0601" w:rsidRDefault="00000000">
      <w:pPr>
        <w:pStyle w:val="TOC1"/>
        <w:rPr>
          <w:rFonts w:asciiTheme="minorHAnsi" w:eastAsiaTheme="minorEastAsia" w:hAnsiTheme="minorHAnsi" w:cstheme="minorBidi"/>
          <w:sz w:val="22"/>
          <w:szCs w:val="22"/>
          <w:lang w:eastAsia="zh-CN"/>
        </w:rPr>
      </w:pPr>
      <w:hyperlink w:anchor="_Toc129357557" w:history="1">
        <w:r w:rsidR="009F0601" w:rsidRPr="004203E6">
          <w:rPr>
            <w:rStyle w:val="Hyperlink"/>
          </w:rPr>
          <w:t>13</w:t>
        </w:r>
        <w:r w:rsidR="009F0601">
          <w:rPr>
            <w:rFonts w:asciiTheme="minorHAnsi" w:eastAsiaTheme="minorEastAsia" w:hAnsiTheme="minorHAnsi" w:cstheme="minorBidi"/>
            <w:sz w:val="22"/>
            <w:szCs w:val="22"/>
            <w:lang w:eastAsia="zh-CN"/>
          </w:rPr>
          <w:tab/>
        </w:r>
        <w:r w:rsidR="009F0601" w:rsidRPr="004203E6">
          <w:rPr>
            <w:rStyle w:val="Hyperlink"/>
          </w:rPr>
          <w:t>Topic Group updates</w:t>
        </w:r>
        <w:r w:rsidR="009F0601">
          <w:tab/>
        </w:r>
        <w:r w:rsidR="009F0601">
          <w:fldChar w:fldCharType="begin"/>
        </w:r>
        <w:r w:rsidR="009F0601">
          <w:instrText xml:space="preserve"> PAGEREF _Toc129357557 \h </w:instrText>
        </w:r>
        <w:r w:rsidR="009F0601">
          <w:fldChar w:fldCharType="separate"/>
        </w:r>
        <w:r w:rsidR="009F0601">
          <w:t>20</w:t>
        </w:r>
        <w:r w:rsidR="009F0601">
          <w:fldChar w:fldCharType="end"/>
        </w:r>
      </w:hyperlink>
    </w:p>
    <w:p w14:paraId="441BAAEF" w14:textId="50BE3E60"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58" w:history="1">
        <w:r w:rsidR="009F0601" w:rsidRPr="004203E6">
          <w:rPr>
            <w:rStyle w:val="Hyperlink"/>
          </w:rPr>
          <w:t>13.1</w:t>
        </w:r>
        <w:r w:rsidR="009F0601">
          <w:rPr>
            <w:rFonts w:asciiTheme="minorHAnsi" w:eastAsiaTheme="minorEastAsia" w:hAnsiTheme="minorHAnsi" w:cstheme="minorBidi"/>
            <w:sz w:val="22"/>
            <w:szCs w:val="22"/>
            <w:lang w:eastAsia="zh-CN"/>
          </w:rPr>
          <w:tab/>
        </w:r>
        <w:r w:rsidR="009F0601" w:rsidRPr="004203E6">
          <w:rPr>
            <w:rStyle w:val="Hyperlink"/>
          </w:rPr>
          <w:t>Template updates: TDD, CfTGP</w:t>
        </w:r>
        <w:r w:rsidR="009F0601">
          <w:tab/>
        </w:r>
        <w:r w:rsidR="009F0601">
          <w:fldChar w:fldCharType="begin"/>
        </w:r>
        <w:r w:rsidR="009F0601">
          <w:instrText xml:space="preserve"> PAGEREF _Toc129357558 \h </w:instrText>
        </w:r>
        <w:r w:rsidR="009F0601">
          <w:fldChar w:fldCharType="separate"/>
        </w:r>
        <w:r w:rsidR="009F0601">
          <w:t>20</w:t>
        </w:r>
        <w:r w:rsidR="009F0601">
          <w:fldChar w:fldCharType="end"/>
        </w:r>
      </w:hyperlink>
    </w:p>
    <w:p w14:paraId="747972A8" w14:textId="65F2C299"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59" w:history="1">
        <w:r w:rsidR="009F0601" w:rsidRPr="004203E6">
          <w:rPr>
            <w:rStyle w:val="Hyperlink"/>
          </w:rPr>
          <w:t>13.2</w:t>
        </w:r>
        <w:r w:rsidR="009F0601">
          <w:rPr>
            <w:rFonts w:asciiTheme="minorHAnsi" w:eastAsiaTheme="minorEastAsia" w:hAnsiTheme="minorHAnsi" w:cstheme="minorBidi"/>
            <w:sz w:val="22"/>
            <w:szCs w:val="22"/>
            <w:lang w:eastAsia="zh-CN"/>
          </w:rPr>
          <w:tab/>
        </w:r>
        <w:r w:rsidR="009F0601" w:rsidRPr="004203E6">
          <w:rPr>
            <w:rStyle w:val="Hyperlink"/>
          </w:rPr>
          <w:t>TG-Cardio: Use of AI in cardiovascular disease management</w:t>
        </w:r>
        <w:r w:rsidR="009F0601">
          <w:tab/>
        </w:r>
        <w:r w:rsidR="009F0601">
          <w:fldChar w:fldCharType="begin"/>
        </w:r>
        <w:r w:rsidR="009F0601">
          <w:instrText xml:space="preserve"> PAGEREF _Toc129357559 \h </w:instrText>
        </w:r>
        <w:r w:rsidR="009F0601">
          <w:fldChar w:fldCharType="separate"/>
        </w:r>
        <w:r w:rsidR="009F0601">
          <w:t>23</w:t>
        </w:r>
        <w:r w:rsidR="009F0601">
          <w:fldChar w:fldCharType="end"/>
        </w:r>
      </w:hyperlink>
    </w:p>
    <w:p w14:paraId="72307D15" w14:textId="4C2736DF"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60" w:history="1">
        <w:r w:rsidR="009F0601" w:rsidRPr="004203E6">
          <w:rPr>
            <w:rStyle w:val="Hyperlink"/>
          </w:rPr>
          <w:t>13.3</w:t>
        </w:r>
        <w:r w:rsidR="009F0601">
          <w:rPr>
            <w:rFonts w:asciiTheme="minorHAnsi" w:eastAsiaTheme="minorEastAsia" w:hAnsiTheme="minorHAnsi" w:cstheme="minorBidi"/>
            <w:sz w:val="22"/>
            <w:szCs w:val="22"/>
            <w:lang w:eastAsia="zh-CN"/>
          </w:rPr>
          <w:tab/>
        </w:r>
        <w:r w:rsidR="009F0601" w:rsidRPr="004203E6">
          <w:rPr>
            <w:rStyle w:val="Hyperlink"/>
          </w:rPr>
          <w:t>TG-Derma: AI for Dermatology</w:t>
        </w:r>
        <w:r w:rsidR="009F0601">
          <w:tab/>
        </w:r>
        <w:r w:rsidR="009F0601">
          <w:fldChar w:fldCharType="begin"/>
        </w:r>
        <w:r w:rsidR="009F0601">
          <w:instrText xml:space="preserve"> PAGEREF _Toc129357560 \h </w:instrText>
        </w:r>
        <w:r w:rsidR="009F0601">
          <w:fldChar w:fldCharType="separate"/>
        </w:r>
        <w:r w:rsidR="009F0601">
          <w:t>23</w:t>
        </w:r>
        <w:r w:rsidR="009F0601">
          <w:fldChar w:fldCharType="end"/>
        </w:r>
      </w:hyperlink>
    </w:p>
    <w:p w14:paraId="493B77C1" w14:textId="2912F7EF"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61" w:history="1">
        <w:r w:rsidR="009F0601" w:rsidRPr="004203E6">
          <w:rPr>
            <w:rStyle w:val="Hyperlink"/>
          </w:rPr>
          <w:t>13.4</w:t>
        </w:r>
        <w:r w:rsidR="009F0601">
          <w:rPr>
            <w:rFonts w:asciiTheme="minorHAnsi" w:eastAsiaTheme="minorEastAsia" w:hAnsiTheme="minorHAnsi" w:cstheme="minorBidi"/>
            <w:sz w:val="22"/>
            <w:szCs w:val="22"/>
            <w:lang w:eastAsia="zh-CN"/>
          </w:rPr>
          <w:tab/>
        </w:r>
        <w:r w:rsidR="009F0601" w:rsidRPr="004203E6">
          <w:rPr>
            <w:rStyle w:val="Hyperlink"/>
          </w:rPr>
          <w:t>TG-Bacteria: Diagnoses of bacterial infection and anti-microbial resistance (AMR)</w:t>
        </w:r>
        <w:r w:rsidR="009F0601">
          <w:tab/>
        </w:r>
        <w:r w:rsidR="009F0601">
          <w:fldChar w:fldCharType="begin"/>
        </w:r>
        <w:r w:rsidR="009F0601">
          <w:instrText xml:space="preserve"> PAGEREF _Toc129357561 \h </w:instrText>
        </w:r>
        <w:r w:rsidR="009F0601">
          <w:fldChar w:fldCharType="separate"/>
        </w:r>
        <w:r w:rsidR="009F0601">
          <w:t>24</w:t>
        </w:r>
        <w:r w:rsidR="009F0601">
          <w:fldChar w:fldCharType="end"/>
        </w:r>
      </w:hyperlink>
    </w:p>
    <w:p w14:paraId="096DFAF6" w14:textId="7D29C7C1"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62" w:history="1">
        <w:r w:rsidR="009F0601" w:rsidRPr="004203E6">
          <w:rPr>
            <w:rStyle w:val="Hyperlink"/>
          </w:rPr>
          <w:t>13.5</w:t>
        </w:r>
        <w:r w:rsidR="009F0601">
          <w:rPr>
            <w:rFonts w:asciiTheme="minorHAnsi" w:eastAsiaTheme="minorEastAsia" w:hAnsiTheme="minorHAnsi" w:cstheme="minorBidi"/>
            <w:sz w:val="22"/>
            <w:szCs w:val="22"/>
            <w:lang w:eastAsia="zh-CN"/>
          </w:rPr>
          <w:tab/>
        </w:r>
        <w:r w:rsidR="009F0601" w:rsidRPr="004203E6">
          <w:rPr>
            <w:rStyle w:val="Hyperlink"/>
          </w:rPr>
          <w:t>TG-Diagnostic CT: Volumetric chest computed tomography</w:t>
        </w:r>
        <w:r w:rsidR="009F0601">
          <w:tab/>
        </w:r>
        <w:r w:rsidR="009F0601">
          <w:fldChar w:fldCharType="begin"/>
        </w:r>
        <w:r w:rsidR="009F0601">
          <w:instrText xml:space="preserve"> PAGEREF _Toc129357562 \h </w:instrText>
        </w:r>
        <w:r w:rsidR="009F0601">
          <w:fldChar w:fldCharType="separate"/>
        </w:r>
        <w:r w:rsidR="009F0601">
          <w:t>24</w:t>
        </w:r>
        <w:r w:rsidR="009F0601">
          <w:fldChar w:fldCharType="end"/>
        </w:r>
      </w:hyperlink>
    </w:p>
    <w:p w14:paraId="5B416CA8" w14:textId="7610EB2F"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63" w:history="1">
        <w:r w:rsidR="009F0601" w:rsidRPr="004203E6">
          <w:rPr>
            <w:rStyle w:val="Hyperlink"/>
          </w:rPr>
          <w:t>13.6</w:t>
        </w:r>
        <w:r w:rsidR="009F0601">
          <w:rPr>
            <w:rFonts w:asciiTheme="minorHAnsi" w:eastAsiaTheme="minorEastAsia" w:hAnsiTheme="minorHAnsi" w:cstheme="minorBidi"/>
            <w:sz w:val="22"/>
            <w:szCs w:val="22"/>
            <w:lang w:eastAsia="zh-CN"/>
          </w:rPr>
          <w:tab/>
        </w:r>
        <w:r w:rsidR="009F0601" w:rsidRPr="004203E6">
          <w:rPr>
            <w:rStyle w:val="Hyperlink"/>
          </w:rPr>
          <w:t>TG-Dental: Dental diagnostics and digital dentistry</w:t>
        </w:r>
        <w:r w:rsidR="009F0601">
          <w:tab/>
        </w:r>
        <w:r w:rsidR="009F0601">
          <w:fldChar w:fldCharType="begin"/>
        </w:r>
        <w:r w:rsidR="009F0601">
          <w:instrText xml:space="preserve"> PAGEREF _Toc129357563 \h </w:instrText>
        </w:r>
        <w:r w:rsidR="009F0601">
          <w:fldChar w:fldCharType="separate"/>
        </w:r>
        <w:r w:rsidR="009F0601">
          <w:t>24</w:t>
        </w:r>
        <w:r w:rsidR="009F0601">
          <w:fldChar w:fldCharType="end"/>
        </w:r>
      </w:hyperlink>
    </w:p>
    <w:p w14:paraId="77F25932" w14:textId="25F2F366"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64" w:history="1">
        <w:r w:rsidR="009F0601" w:rsidRPr="004203E6">
          <w:rPr>
            <w:rStyle w:val="Hyperlink"/>
          </w:rPr>
          <w:t>13.7</w:t>
        </w:r>
        <w:r w:rsidR="009F0601">
          <w:rPr>
            <w:rFonts w:asciiTheme="minorHAnsi" w:eastAsiaTheme="minorEastAsia" w:hAnsiTheme="minorHAnsi" w:cstheme="minorBidi"/>
            <w:sz w:val="22"/>
            <w:szCs w:val="22"/>
            <w:lang w:eastAsia="zh-CN"/>
          </w:rPr>
          <w:tab/>
        </w:r>
        <w:r w:rsidR="009F0601" w:rsidRPr="004203E6">
          <w:rPr>
            <w:rStyle w:val="Hyperlink"/>
          </w:rPr>
          <w:t>TG-FakeMed: AI-based detection of falsified medicine</w:t>
        </w:r>
        <w:r w:rsidR="009F0601">
          <w:tab/>
        </w:r>
        <w:r w:rsidR="009F0601">
          <w:fldChar w:fldCharType="begin"/>
        </w:r>
        <w:r w:rsidR="009F0601">
          <w:instrText xml:space="preserve"> PAGEREF _Toc129357564 \h </w:instrText>
        </w:r>
        <w:r w:rsidR="009F0601">
          <w:fldChar w:fldCharType="separate"/>
        </w:r>
        <w:r w:rsidR="009F0601">
          <w:t>24</w:t>
        </w:r>
        <w:r w:rsidR="009F0601">
          <w:fldChar w:fldCharType="end"/>
        </w:r>
      </w:hyperlink>
    </w:p>
    <w:p w14:paraId="2754D025" w14:textId="23D19DA2"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65" w:history="1">
        <w:r w:rsidR="009F0601" w:rsidRPr="004203E6">
          <w:rPr>
            <w:rStyle w:val="Hyperlink"/>
          </w:rPr>
          <w:t>13.8</w:t>
        </w:r>
        <w:r w:rsidR="009F0601">
          <w:rPr>
            <w:rFonts w:asciiTheme="minorHAnsi" w:eastAsiaTheme="minorEastAsia" w:hAnsiTheme="minorHAnsi" w:cstheme="minorBidi"/>
            <w:sz w:val="22"/>
            <w:szCs w:val="22"/>
            <w:lang w:eastAsia="zh-CN"/>
          </w:rPr>
          <w:tab/>
        </w:r>
        <w:r w:rsidR="009F0601" w:rsidRPr="004203E6">
          <w:rPr>
            <w:rStyle w:val="Hyperlink"/>
          </w:rPr>
          <w:t>TG-Falls: Falls amongst the elderly</w:t>
        </w:r>
        <w:r w:rsidR="009F0601">
          <w:tab/>
        </w:r>
        <w:r w:rsidR="009F0601">
          <w:fldChar w:fldCharType="begin"/>
        </w:r>
        <w:r w:rsidR="009F0601">
          <w:instrText xml:space="preserve"> PAGEREF _Toc129357565 \h </w:instrText>
        </w:r>
        <w:r w:rsidR="009F0601">
          <w:fldChar w:fldCharType="separate"/>
        </w:r>
        <w:r w:rsidR="009F0601">
          <w:t>25</w:t>
        </w:r>
        <w:r w:rsidR="009F0601">
          <w:fldChar w:fldCharType="end"/>
        </w:r>
      </w:hyperlink>
    </w:p>
    <w:p w14:paraId="7BC1F461" w14:textId="37BBD682"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66" w:history="1">
        <w:r w:rsidR="009F0601" w:rsidRPr="004203E6">
          <w:rPr>
            <w:rStyle w:val="Hyperlink"/>
          </w:rPr>
          <w:t>13.9</w:t>
        </w:r>
        <w:r w:rsidR="009F0601">
          <w:rPr>
            <w:rFonts w:asciiTheme="minorHAnsi" w:eastAsiaTheme="minorEastAsia" w:hAnsiTheme="minorHAnsi" w:cstheme="minorBidi"/>
            <w:sz w:val="22"/>
            <w:szCs w:val="22"/>
            <w:lang w:eastAsia="zh-CN"/>
          </w:rPr>
          <w:tab/>
        </w:r>
        <w:r w:rsidR="009F0601" w:rsidRPr="004203E6">
          <w:rPr>
            <w:rStyle w:val="Hyperlink"/>
          </w:rPr>
          <w:t>TG-Histo: Histopathology</w:t>
        </w:r>
        <w:r w:rsidR="009F0601">
          <w:tab/>
        </w:r>
        <w:r w:rsidR="009F0601">
          <w:fldChar w:fldCharType="begin"/>
        </w:r>
        <w:r w:rsidR="009F0601">
          <w:instrText xml:space="preserve"> PAGEREF _Toc129357566 \h </w:instrText>
        </w:r>
        <w:r w:rsidR="009F0601">
          <w:fldChar w:fldCharType="separate"/>
        </w:r>
        <w:r w:rsidR="009F0601">
          <w:t>25</w:t>
        </w:r>
        <w:r w:rsidR="009F0601">
          <w:fldChar w:fldCharType="end"/>
        </w:r>
      </w:hyperlink>
    </w:p>
    <w:p w14:paraId="5AC91E61" w14:textId="2572B087"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67" w:history="1">
        <w:r w:rsidR="009F0601" w:rsidRPr="004203E6">
          <w:rPr>
            <w:rStyle w:val="Hyperlink"/>
          </w:rPr>
          <w:t>13.10</w:t>
        </w:r>
        <w:r w:rsidR="009F0601">
          <w:rPr>
            <w:rFonts w:asciiTheme="minorHAnsi" w:eastAsiaTheme="minorEastAsia" w:hAnsiTheme="minorHAnsi" w:cstheme="minorBidi"/>
            <w:sz w:val="22"/>
            <w:szCs w:val="22"/>
            <w:lang w:eastAsia="zh-CN"/>
          </w:rPr>
          <w:tab/>
        </w:r>
        <w:r w:rsidR="009F0601" w:rsidRPr="004203E6">
          <w:rPr>
            <w:rStyle w:val="Hyperlink"/>
          </w:rPr>
          <w:t>TG-Malaria: Malaria detection</w:t>
        </w:r>
        <w:r w:rsidR="009F0601">
          <w:tab/>
        </w:r>
        <w:r w:rsidR="009F0601">
          <w:fldChar w:fldCharType="begin"/>
        </w:r>
        <w:r w:rsidR="009F0601">
          <w:instrText xml:space="preserve"> PAGEREF _Toc129357567 \h </w:instrText>
        </w:r>
        <w:r w:rsidR="009F0601">
          <w:fldChar w:fldCharType="separate"/>
        </w:r>
        <w:r w:rsidR="009F0601">
          <w:t>25</w:t>
        </w:r>
        <w:r w:rsidR="009F0601">
          <w:fldChar w:fldCharType="end"/>
        </w:r>
      </w:hyperlink>
    </w:p>
    <w:p w14:paraId="709F53DD" w14:textId="670BC6D4"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68" w:history="1">
        <w:r w:rsidR="009F0601" w:rsidRPr="004203E6">
          <w:rPr>
            <w:rStyle w:val="Hyperlink"/>
          </w:rPr>
          <w:t>13.11</w:t>
        </w:r>
        <w:r w:rsidR="009F0601">
          <w:rPr>
            <w:rFonts w:asciiTheme="minorHAnsi" w:eastAsiaTheme="minorEastAsia" w:hAnsiTheme="minorHAnsi" w:cstheme="minorBidi"/>
            <w:sz w:val="22"/>
            <w:szCs w:val="22"/>
            <w:lang w:eastAsia="zh-CN"/>
          </w:rPr>
          <w:tab/>
        </w:r>
        <w:r w:rsidR="009F0601" w:rsidRPr="004203E6">
          <w:rPr>
            <w:rStyle w:val="Hyperlink"/>
          </w:rPr>
          <w:t>TG-MCH: Maternal and child health</w:t>
        </w:r>
        <w:r w:rsidR="009F0601">
          <w:tab/>
        </w:r>
        <w:r w:rsidR="009F0601">
          <w:fldChar w:fldCharType="begin"/>
        </w:r>
        <w:r w:rsidR="009F0601">
          <w:instrText xml:space="preserve"> PAGEREF _Toc129357568 \h </w:instrText>
        </w:r>
        <w:r w:rsidR="009F0601">
          <w:fldChar w:fldCharType="separate"/>
        </w:r>
        <w:r w:rsidR="009F0601">
          <w:t>26</w:t>
        </w:r>
        <w:r w:rsidR="009F0601">
          <w:fldChar w:fldCharType="end"/>
        </w:r>
      </w:hyperlink>
    </w:p>
    <w:p w14:paraId="2B614351" w14:textId="6CCFFB5B"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69" w:history="1">
        <w:r w:rsidR="009F0601" w:rsidRPr="004203E6">
          <w:rPr>
            <w:rStyle w:val="Hyperlink"/>
          </w:rPr>
          <w:t>13.12</w:t>
        </w:r>
        <w:r w:rsidR="009F0601">
          <w:rPr>
            <w:rFonts w:asciiTheme="minorHAnsi" w:eastAsiaTheme="minorEastAsia" w:hAnsiTheme="minorHAnsi" w:cstheme="minorBidi"/>
            <w:sz w:val="22"/>
            <w:szCs w:val="22"/>
            <w:lang w:eastAsia="zh-CN"/>
          </w:rPr>
          <w:tab/>
        </w:r>
        <w:r w:rsidR="009F0601" w:rsidRPr="004203E6">
          <w:rPr>
            <w:rStyle w:val="Hyperlink"/>
          </w:rPr>
          <w:t>TG-Neuro: Neurological disorders</w:t>
        </w:r>
        <w:r w:rsidR="009F0601">
          <w:tab/>
        </w:r>
        <w:r w:rsidR="009F0601">
          <w:fldChar w:fldCharType="begin"/>
        </w:r>
        <w:r w:rsidR="009F0601">
          <w:instrText xml:space="preserve"> PAGEREF _Toc129357569 \h </w:instrText>
        </w:r>
        <w:r w:rsidR="009F0601">
          <w:fldChar w:fldCharType="separate"/>
        </w:r>
        <w:r w:rsidR="009F0601">
          <w:t>26</w:t>
        </w:r>
        <w:r w:rsidR="009F0601">
          <w:fldChar w:fldCharType="end"/>
        </w:r>
      </w:hyperlink>
    </w:p>
    <w:p w14:paraId="4D6041FB" w14:textId="090744DA"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70" w:history="1">
        <w:r w:rsidR="009F0601" w:rsidRPr="004203E6">
          <w:rPr>
            <w:rStyle w:val="Hyperlink"/>
          </w:rPr>
          <w:t>13.13</w:t>
        </w:r>
        <w:r w:rsidR="009F0601">
          <w:rPr>
            <w:rFonts w:asciiTheme="minorHAnsi" w:eastAsiaTheme="minorEastAsia" w:hAnsiTheme="minorHAnsi" w:cstheme="minorBidi"/>
            <w:sz w:val="22"/>
            <w:szCs w:val="22"/>
            <w:lang w:eastAsia="zh-CN"/>
          </w:rPr>
          <w:tab/>
        </w:r>
        <w:r w:rsidR="009F0601" w:rsidRPr="004203E6">
          <w:rPr>
            <w:rStyle w:val="Hyperlink"/>
          </w:rPr>
          <w:t>TG-Ophthalmo: Ophthalmology</w:t>
        </w:r>
        <w:r w:rsidR="009F0601">
          <w:tab/>
        </w:r>
        <w:r w:rsidR="009F0601">
          <w:fldChar w:fldCharType="begin"/>
        </w:r>
        <w:r w:rsidR="009F0601">
          <w:instrText xml:space="preserve"> PAGEREF _Toc129357570 \h </w:instrText>
        </w:r>
        <w:r w:rsidR="009F0601">
          <w:fldChar w:fldCharType="separate"/>
        </w:r>
        <w:r w:rsidR="009F0601">
          <w:t>26</w:t>
        </w:r>
        <w:r w:rsidR="009F0601">
          <w:fldChar w:fldCharType="end"/>
        </w:r>
      </w:hyperlink>
    </w:p>
    <w:p w14:paraId="00D025EF" w14:textId="216C8DE5"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71" w:history="1">
        <w:r w:rsidR="009F0601" w:rsidRPr="004203E6">
          <w:rPr>
            <w:rStyle w:val="Hyperlink"/>
          </w:rPr>
          <w:t>13.14</w:t>
        </w:r>
        <w:r w:rsidR="009F0601">
          <w:rPr>
            <w:rFonts w:asciiTheme="minorHAnsi" w:eastAsiaTheme="minorEastAsia" w:hAnsiTheme="minorHAnsi" w:cstheme="minorBidi"/>
            <w:sz w:val="22"/>
            <w:szCs w:val="22"/>
            <w:lang w:eastAsia="zh-CN"/>
          </w:rPr>
          <w:tab/>
        </w:r>
        <w:r w:rsidR="009F0601" w:rsidRPr="004203E6">
          <w:rPr>
            <w:rStyle w:val="Hyperlink"/>
          </w:rPr>
          <w:t>TG-Outbreaks: AI for outbreak detection</w:t>
        </w:r>
        <w:r w:rsidR="009F0601">
          <w:tab/>
        </w:r>
        <w:r w:rsidR="009F0601">
          <w:fldChar w:fldCharType="begin"/>
        </w:r>
        <w:r w:rsidR="009F0601">
          <w:instrText xml:space="preserve"> PAGEREF _Toc129357571 \h </w:instrText>
        </w:r>
        <w:r w:rsidR="009F0601">
          <w:fldChar w:fldCharType="separate"/>
        </w:r>
        <w:r w:rsidR="009F0601">
          <w:t>27</w:t>
        </w:r>
        <w:r w:rsidR="009F0601">
          <w:fldChar w:fldCharType="end"/>
        </w:r>
      </w:hyperlink>
    </w:p>
    <w:p w14:paraId="4C4BFCF1" w14:textId="7894955F"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72" w:history="1">
        <w:r w:rsidR="009F0601" w:rsidRPr="004203E6">
          <w:rPr>
            <w:rStyle w:val="Hyperlink"/>
          </w:rPr>
          <w:t>13.15</w:t>
        </w:r>
        <w:r w:rsidR="009F0601">
          <w:rPr>
            <w:rFonts w:asciiTheme="minorHAnsi" w:eastAsiaTheme="minorEastAsia" w:hAnsiTheme="minorHAnsi" w:cstheme="minorBidi"/>
            <w:sz w:val="22"/>
            <w:szCs w:val="22"/>
            <w:lang w:eastAsia="zh-CN"/>
          </w:rPr>
          <w:tab/>
        </w:r>
        <w:r w:rsidR="009F0601" w:rsidRPr="004203E6">
          <w:rPr>
            <w:rStyle w:val="Hyperlink"/>
          </w:rPr>
          <w:t>TG-Psy: Psychiatry</w:t>
        </w:r>
        <w:r w:rsidR="009F0601">
          <w:tab/>
        </w:r>
        <w:r w:rsidR="009F0601">
          <w:fldChar w:fldCharType="begin"/>
        </w:r>
        <w:r w:rsidR="009F0601">
          <w:instrText xml:space="preserve"> PAGEREF _Toc129357572 \h </w:instrText>
        </w:r>
        <w:r w:rsidR="009F0601">
          <w:fldChar w:fldCharType="separate"/>
        </w:r>
        <w:r w:rsidR="009F0601">
          <w:t>27</w:t>
        </w:r>
        <w:r w:rsidR="009F0601">
          <w:fldChar w:fldCharType="end"/>
        </w:r>
      </w:hyperlink>
    </w:p>
    <w:p w14:paraId="1A338F75" w14:textId="72140E9D"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73" w:history="1">
        <w:r w:rsidR="009F0601" w:rsidRPr="004203E6">
          <w:rPr>
            <w:rStyle w:val="Hyperlink"/>
          </w:rPr>
          <w:t>13.16</w:t>
        </w:r>
        <w:r w:rsidR="009F0601">
          <w:rPr>
            <w:rFonts w:asciiTheme="minorHAnsi" w:eastAsiaTheme="minorEastAsia" w:hAnsiTheme="minorHAnsi" w:cstheme="minorBidi"/>
            <w:sz w:val="22"/>
            <w:szCs w:val="22"/>
            <w:lang w:eastAsia="zh-CN"/>
          </w:rPr>
          <w:tab/>
        </w:r>
        <w:r w:rsidR="009F0601" w:rsidRPr="004203E6">
          <w:rPr>
            <w:rStyle w:val="Hyperlink"/>
          </w:rPr>
          <w:t>TG-Snake: Snakebite and snake identification</w:t>
        </w:r>
        <w:r w:rsidR="009F0601">
          <w:tab/>
        </w:r>
        <w:r w:rsidR="009F0601">
          <w:fldChar w:fldCharType="begin"/>
        </w:r>
        <w:r w:rsidR="009F0601">
          <w:instrText xml:space="preserve"> PAGEREF _Toc129357573 \h </w:instrText>
        </w:r>
        <w:r w:rsidR="009F0601">
          <w:fldChar w:fldCharType="separate"/>
        </w:r>
        <w:r w:rsidR="009F0601">
          <w:t>27</w:t>
        </w:r>
        <w:r w:rsidR="009F0601">
          <w:fldChar w:fldCharType="end"/>
        </w:r>
      </w:hyperlink>
    </w:p>
    <w:p w14:paraId="47133BA4" w14:textId="676F77ED"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74" w:history="1">
        <w:r w:rsidR="009F0601" w:rsidRPr="004203E6">
          <w:rPr>
            <w:rStyle w:val="Hyperlink"/>
          </w:rPr>
          <w:t>13.17</w:t>
        </w:r>
        <w:r w:rsidR="009F0601">
          <w:rPr>
            <w:rFonts w:asciiTheme="minorHAnsi" w:eastAsiaTheme="minorEastAsia" w:hAnsiTheme="minorHAnsi" w:cstheme="minorBidi"/>
            <w:sz w:val="22"/>
            <w:szCs w:val="22"/>
            <w:lang w:eastAsia="zh-CN"/>
          </w:rPr>
          <w:tab/>
        </w:r>
        <w:r w:rsidR="009F0601" w:rsidRPr="004203E6">
          <w:rPr>
            <w:rStyle w:val="Hyperlink"/>
          </w:rPr>
          <w:t>TG-Symptom: Symptom assessment</w:t>
        </w:r>
        <w:r w:rsidR="009F0601">
          <w:tab/>
        </w:r>
        <w:r w:rsidR="009F0601">
          <w:fldChar w:fldCharType="begin"/>
        </w:r>
        <w:r w:rsidR="009F0601">
          <w:instrText xml:space="preserve"> PAGEREF _Toc129357574 \h </w:instrText>
        </w:r>
        <w:r w:rsidR="009F0601">
          <w:fldChar w:fldCharType="separate"/>
        </w:r>
        <w:r w:rsidR="009F0601">
          <w:t>27</w:t>
        </w:r>
        <w:r w:rsidR="009F0601">
          <w:fldChar w:fldCharType="end"/>
        </w:r>
      </w:hyperlink>
    </w:p>
    <w:p w14:paraId="47E3EF00" w14:textId="1C382769"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75" w:history="1">
        <w:r w:rsidR="009F0601" w:rsidRPr="004203E6">
          <w:rPr>
            <w:rStyle w:val="Hyperlink"/>
          </w:rPr>
          <w:t>13.18</w:t>
        </w:r>
        <w:r w:rsidR="009F0601">
          <w:rPr>
            <w:rFonts w:asciiTheme="minorHAnsi" w:eastAsiaTheme="minorEastAsia" w:hAnsiTheme="minorHAnsi" w:cstheme="minorBidi"/>
            <w:sz w:val="22"/>
            <w:szCs w:val="22"/>
            <w:lang w:eastAsia="zh-CN"/>
          </w:rPr>
          <w:tab/>
        </w:r>
        <w:r w:rsidR="009F0601" w:rsidRPr="004203E6">
          <w:rPr>
            <w:rStyle w:val="Hyperlink"/>
          </w:rPr>
          <w:t>TG-TB: Tuberculosis</w:t>
        </w:r>
        <w:r w:rsidR="009F0601">
          <w:tab/>
        </w:r>
        <w:r w:rsidR="009F0601">
          <w:fldChar w:fldCharType="begin"/>
        </w:r>
        <w:r w:rsidR="009F0601">
          <w:instrText xml:space="preserve"> PAGEREF _Toc129357575 \h </w:instrText>
        </w:r>
        <w:r w:rsidR="009F0601">
          <w:fldChar w:fldCharType="separate"/>
        </w:r>
        <w:r w:rsidR="009F0601">
          <w:t>28</w:t>
        </w:r>
        <w:r w:rsidR="009F0601">
          <w:fldChar w:fldCharType="end"/>
        </w:r>
      </w:hyperlink>
    </w:p>
    <w:p w14:paraId="0E54A679" w14:textId="08AA5209"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76" w:history="1">
        <w:r w:rsidR="009F0601" w:rsidRPr="004203E6">
          <w:rPr>
            <w:rStyle w:val="Hyperlink"/>
          </w:rPr>
          <w:t>13.19</w:t>
        </w:r>
        <w:r w:rsidR="009F0601">
          <w:rPr>
            <w:rFonts w:asciiTheme="minorHAnsi" w:eastAsiaTheme="minorEastAsia" w:hAnsiTheme="minorHAnsi" w:cstheme="minorBidi"/>
            <w:sz w:val="22"/>
            <w:szCs w:val="22"/>
            <w:lang w:eastAsia="zh-CN"/>
          </w:rPr>
          <w:tab/>
        </w:r>
        <w:r w:rsidR="009F0601" w:rsidRPr="004203E6">
          <w:rPr>
            <w:rStyle w:val="Hyperlink"/>
          </w:rPr>
          <w:t>TG-Radiology: AI for Radiology</w:t>
        </w:r>
        <w:r w:rsidR="009F0601">
          <w:tab/>
        </w:r>
        <w:r w:rsidR="009F0601">
          <w:fldChar w:fldCharType="begin"/>
        </w:r>
        <w:r w:rsidR="009F0601">
          <w:instrText xml:space="preserve"> PAGEREF _Toc129357576 \h </w:instrText>
        </w:r>
        <w:r w:rsidR="009F0601">
          <w:fldChar w:fldCharType="separate"/>
        </w:r>
        <w:r w:rsidR="009F0601">
          <w:t>28</w:t>
        </w:r>
        <w:r w:rsidR="009F0601">
          <w:fldChar w:fldCharType="end"/>
        </w:r>
      </w:hyperlink>
    </w:p>
    <w:p w14:paraId="608330C5" w14:textId="083C2F5B"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77" w:history="1">
        <w:r w:rsidR="009F0601" w:rsidRPr="004203E6">
          <w:rPr>
            <w:rStyle w:val="Hyperlink"/>
          </w:rPr>
          <w:t>13.20</w:t>
        </w:r>
        <w:r w:rsidR="009F0601">
          <w:rPr>
            <w:rFonts w:asciiTheme="minorHAnsi" w:eastAsiaTheme="minorEastAsia" w:hAnsiTheme="minorHAnsi" w:cstheme="minorBidi"/>
            <w:sz w:val="22"/>
            <w:szCs w:val="22"/>
            <w:lang w:eastAsia="zh-CN"/>
          </w:rPr>
          <w:tab/>
        </w:r>
        <w:r w:rsidR="009F0601" w:rsidRPr="004203E6">
          <w:rPr>
            <w:rStyle w:val="Hyperlink"/>
          </w:rPr>
          <w:t>TG-Diabetes: Primary and secondary diabetes prediction</w:t>
        </w:r>
        <w:r w:rsidR="009F0601">
          <w:tab/>
        </w:r>
        <w:r w:rsidR="009F0601">
          <w:fldChar w:fldCharType="begin"/>
        </w:r>
        <w:r w:rsidR="009F0601">
          <w:instrText xml:space="preserve"> PAGEREF _Toc129357577 \h </w:instrText>
        </w:r>
        <w:r w:rsidR="009F0601">
          <w:fldChar w:fldCharType="separate"/>
        </w:r>
        <w:r w:rsidR="009F0601">
          <w:t>28</w:t>
        </w:r>
        <w:r w:rsidR="009F0601">
          <w:fldChar w:fldCharType="end"/>
        </w:r>
      </w:hyperlink>
    </w:p>
    <w:p w14:paraId="23F2D3FA" w14:textId="1E0D4AF9"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78" w:history="1">
        <w:r w:rsidR="009F0601" w:rsidRPr="004203E6">
          <w:rPr>
            <w:rStyle w:val="Hyperlink"/>
          </w:rPr>
          <w:t>13.21</w:t>
        </w:r>
        <w:r w:rsidR="009F0601">
          <w:rPr>
            <w:rFonts w:asciiTheme="minorHAnsi" w:eastAsiaTheme="minorEastAsia" w:hAnsiTheme="minorHAnsi" w:cstheme="minorBidi"/>
            <w:sz w:val="22"/>
            <w:szCs w:val="22"/>
            <w:lang w:eastAsia="zh-CN"/>
          </w:rPr>
          <w:tab/>
        </w:r>
        <w:r w:rsidR="009F0601" w:rsidRPr="004203E6">
          <w:rPr>
            <w:rStyle w:val="Hyperlink"/>
          </w:rPr>
          <w:t>TG-Endoscopy: AI for endoscopy</w:t>
        </w:r>
        <w:r w:rsidR="009F0601">
          <w:tab/>
        </w:r>
        <w:r w:rsidR="009F0601">
          <w:fldChar w:fldCharType="begin"/>
        </w:r>
        <w:r w:rsidR="009F0601">
          <w:instrText xml:space="preserve"> PAGEREF _Toc129357578 \h </w:instrText>
        </w:r>
        <w:r w:rsidR="009F0601">
          <w:fldChar w:fldCharType="separate"/>
        </w:r>
        <w:r w:rsidR="009F0601">
          <w:t>29</w:t>
        </w:r>
        <w:r w:rsidR="009F0601">
          <w:fldChar w:fldCharType="end"/>
        </w:r>
      </w:hyperlink>
    </w:p>
    <w:p w14:paraId="35BAF291" w14:textId="7650E235"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79" w:history="1">
        <w:r w:rsidR="009F0601" w:rsidRPr="004203E6">
          <w:rPr>
            <w:rStyle w:val="Hyperlink"/>
          </w:rPr>
          <w:t>13.22</w:t>
        </w:r>
        <w:r w:rsidR="009F0601">
          <w:rPr>
            <w:rFonts w:asciiTheme="minorHAnsi" w:eastAsiaTheme="minorEastAsia" w:hAnsiTheme="minorHAnsi" w:cstheme="minorBidi"/>
            <w:sz w:val="22"/>
            <w:szCs w:val="22"/>
            <w:lang w:eastAsia="zh-CN"/>
          </w:rPr>
          <w:tab/>
        </w:r>
        <w:r w:rsidR="009F0601" w:rsidRPr="004203E6">
          <w:rPr>
            <w:rStyle w:val="Hyperlink"/>
          </w:rPr>
          <w:t>TG-MSK: AI for musculoskeletal medicine</w:t>
        </w:r>
        <w:r w:rsidR="009F0601">
          <w:tab/>
        </w:r>
        <w:r w:rsidR="009F0601">
          <w:fldChar w:fldCharType="begin"/>
        </w:r>
        <w:r w:rsidR="009F0601">
          <w:instrText xml:space="preserve"> PAGEREF _Toc129357579 \h </w:instrText>
        </w:r>
        <w:r w:rsidR="009F0601">
          <w:fldChar w:fldCharType="separate"/>
        </w:r>
        <w:r w:rsidR="009F0601">
          <w:t>29</w:t>
        </w:r>
        <w:r w:rsidR="009F0601">
          <w:fldChar w:fldCharType="end"/>
        </w:r>
      </w:hyperlink>
    </w:p>
    <w:p w14:paraId="5FF868DC" w14:textId="7C89078E"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80" w:history="1">
        <w:r w:rsidR="009F0601" w:rsidRPr="004203E6">
          <w:rPr>
            <w:rStyle w:val="Hyperlink"/>
          </w:rPr>
          <w:t>13.23</w:t>
        </w:r>
        <w:r w:rsidR="009F0601">
          <w:rPr>
            <w:rFonts w:asciiTheme="minorHAnsi" w:eastAsiaTheme="minorEastAsia" w:hAnsiTheme="minorHAnsi" w:cstheme="minorBidi"/>
            <w:sz w:val="22"/>
            <w:szCs w:val="22"/>
            <w:lang w:eastAsia="zh-CN"/>
          </w:rPr>
          <w:tab/>
        </w:r>
        <w:r w:rsidR="009F0601" w:rsidRPr="004203E6">
          <w:rPr>
            <w:rStyle w:val="Hyperlink"/>
          </w:rPr>
          <w:t>TG-Fertility: AI for human reproduction and fertility</w:t>
        </w:r>
        <w:r w:rsidR="009F0601">
          <w:tab/>
        </w:r>
        <w:r w:rsidR="009F0601">
          <w:fldChar w:fldCharType="begin"/>
        </w:r>
        <w:r w:rsidR="009F0601">
          <w:instrText xml:space="preserve"> PAGEREF _Toc129357580 \h </w:instrText>
        </w:r>
        <w:r w:rsidR="009F0601">
          <w:fldChar w:fldCharType="separate"/>
        </w:r>
        <w:r w:rsidR="009F0601">
          <w:t>29</w:t>
        </w:r>
        <w:r w:rsidR="009F0601">
          <w:fldChar w:fldCharType="end"/>
        </w:r>
      </w:hyperlink>
    </w:p>
    <w:p w14:paraId="57DBA500" w14:textId="2073086F"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81" w:history="1">
        <w:r w:rsidR="009F0601" w:rsidRPr="004203E6">
          <w:rPr>
            <w:rStyle w:val="Hyperlink"/>
          </w:rPr>
          <w:t>13.24</w:t>
        </w:r>
        <w:r w:rsidR="009F0601">
          <w:rPr>
            <w:rFonts w:asciiTheme="minorHAnsi" w:eastAsiaTheme="minorEastAsia" w:hAnsiTheme="minorHAnsi" w:cstheme="minorBidi"/>
            <w:sz w:val="22"/>
            <w:szCs w:val="22"/>
            <w:lang w:eastAsia="zh-CN"/>
          </w:rPr>
          <w:tab/>
        </w:r>
        <w:r w:rsidR="009F0601" w:rsidRPr="004203E6">
          <w:rPr>
            <w:rStyle w:val="Hyperlink"/>
          </w:rPr>
          <w:t>TG-POC: AI for point-of care diagnostics</w:t>
        </w:r>
        <w:r w:rsidR="009F0601">
          <w:tab/>
        </w:r>
        <w:r w:rsidR="009F0601">
          <w:fldChar w:fldCharType="begin"/>
        </w:r>
        <w:r w:rsidR="009F0601">
          <w:instrText xml:space="preserve"> PAGEREF _Toc129357581 \h </w:instrText>
        </w:r>
        <w:r w:rsidR="009F0601">
          <w:fldChar w:fldCharType="separate"/>
        </w:r>
        <w:r w:rsidR="009F0601">
          <w:t>29</w:t>
        </w:r>
        <w:r w:rsidR="009F0601">
          <w:fldChar w:fldCharType="end"/>
        </w:r>
      </w:hyperlink>
    </w:p>
    <w:p w14:paraId="2055CC1D" w14:textId="2C8DC46B"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82" w:history="1">
        <w:r w:rsidR="009F0601" w:rsidRPr="004203E6">
          <w:rPr>
            <w:rStyle w:val="Hyperlink"/>
          </w:rPr>
          <w:t>13.25</w:t>
        </w:r>
        <w:r w:rsidR="009F0601">
          <w:rPr>
            <w:rFonts w:asciiTheme="minorHAnsi" w:eastAsiaTheme="minorEastAsia" w:hAnsiTheme="minorHAnsi" w:cstheme="minorBidi"/>
            <w:sz w:val="22"/>
            <w:szCs w:val="22"/>
            <w:lang w:eastAsia="zh-CN"/>
          </w:rPr>
          <w:tab/>
        </w:r>
        <w:r w:rsidR="009F0601" w:rsidRPr="004203E6">
          <w:rPr>
            <w:rStyle w:val="Hyperlink"/>
          </w:rPr>
          <w:t>TG-TM: AI for traditional medicine</w:t>
        </w:r>
        <w:r w:rsidR="009F0601">
          <w:tab/>
        </w:r>
        <w:r w:rsidR="009F0601">
          <w:fldChar w:fldCharType="begin"/>
        </w:r>
        <w:r w:rsidR="009F0601">
          <w:instrText xml:space="preserve"> PAGEREF _Toc129357582 \h </w:instrText>
        </w:r>
        <w:r w:rsidR="009F0601">
          <w:fldChar w:fldCharType="separate"/>
        </w:r>
        <w:r w:rsidR="009F0601">
          <w:t>30</w:t>
        </w:r>
        <w:r w:rsidR="009F0601">
          <w:fldChar w:fldCharType="end"/>
        </w:r>
      </w:hyperlink>
    </w:p>
    <w:p w14:paraId="16844995" w14:textId="0F984C93" w:rsidR="009F0601" w:rsidRDefault="00000000">
      <w:pPr>
        <w:pStyle w:val="TOC1"/>
        <w:rPr>
          <w:rFonts w:asciiTheme="minorHAnsi" w:eastAsiaTheme="minorEastAsia" w:hAnsiTheme="minorHAnsi" w:cstheme="minorBidi"/>
          <w:sz w:val="22"/>
          <w:szCs w:val="22"/>
          <w:lang w:eastAsia="zh-CN"/>
        </w:rPr>
      </w:pPr>
      <w:hyperlink w:anchor="_Toc129357583" w:history="1">
        <w:r w:rsidR="009F0601" w:rsidRPr="004203E6">
          <w:rPr>
            <w:rStyle w:val="Hyperlink"/>
          </w:rPr>
          <w:t>14</w:t>
        </w:r>
        <w:r w:rsidR="009F0601">
          <w:rPr>
            <w:rFonts w:asciiTheme="minorHAnsi" w:eastAsiaTheme="minorEastAsia" w:hAnsiTheme="minorHAnsi" w:cstheme="minorBidi"/>
            <w:sz w:val="22"/>
            <w:szCs w:val="22"/>
            <w:lang w:eastAsia="zh-CN"/>
          </w:rPr>
          <w:tab/>
        </w:r>
        <w:r w:rsidR="009F0601" w:rsidRPr="004203E6">
          <w:rPr>
            <w:rStyle w:val="Hyperlink"/>
          </w:rPr>
          <w:t>Proposals for new topic areas</w:t>
        </w:r>
        <w:r w:rsidR="009F0601">
          <w:tab/>
        </w:r>
        <w:r w:rsidR="009F0601">
          <w:fldChar w:fldCharType="begin"/>
        </w:r>
        <w:r w:rsidR="009F0601">
          <w:instrText xml:space="preserve"> PAGEREF _Toc129357583 \h </w:instrText>
        </w:r>
        <w:r w:rsidR="009F0601">
          <w:fldChar w:fldCharType="separate"/>
        </w:r>
        <w:r w:rsidR="009F0601">
          <w:t>30</w:t>
        </w:r>
        <w:r w:rsidR="009F0601">
          <w:fldChar w:fldCharType="end"/>
        </w:r>
      </w:hyperlink>
    </w:p>
    <w:p w14:paraId="6C0792D2" w14:textId="74C88377" w:rsidR="009F0601" w:rsidRDefault="00000000">
      <w:pPr>
        <w:pStyle w:val="TOC1"/>
        <w:rPr>
          <w:rFonts w:asciiTheme="minorHAnsi" w:eastAsiaTheme="minorEastAsia" w:hAnsiTheme="minorHAnsi" w:cstheme="minorBidi"/>
          <w:sz w:val="22"/>
          <w:szCs w:val="22"/>
          <w:lang w:eastAsia="zh-CN"/>
        </w:rPr>
      </w:pPr>
      <w:hyperlink w:anchor="_Toc129357584" w:history="1">
        <w:r w:rsidR="009F0601" w:rsidRPr="004203E6">
          <w:rPr>
            <w:rStyle w:val="Hyperlink"/>
          </w:rPr>
          <w:t>15</w:t>
        </w:r>
        <w:r w:rsidR="009F0601">
          <w:rPr>
            <w:rFonts w:asciiTheme="minorHAnsi" w:eastAsiaTheme="minorEastAsia" w:hAnsiTheme="minorHAnsi" w:cstheme="minorBidi"/>
            <w:sz w:val="22"/>
            <w:szCs w:val="22"/>
            <w:lang w:eastAsia="zh-CN"/>
          </w:rPr>
          <w:tab/>
        </w:r>
        <w:r w:rsidR="009F0601" w:rsidRPr="004203E6">
          <w:rPr>
            <w:rStyle w:val="Hyperlink"/>
          </w:rPr>
          <w:t>Review / reconfirmation of previous output documents</w:t>
        </w:r>
        <w:r w:rsidR="009F0601">
          <w:tab/>
        </w:r>
        <w:r w:rsidR="009F0601">
          <w:fldChar w:fldCharType="begin"/>
        </w:r>
        <w:r w:rsidR="009F0601">
          <w:instrText xml:space="preserve"> PAGEREF _Toc129357584 \h </w:instrText>
        </w:r>
        <w:r w:rsidR="009F0601">
          <w:fldChar w:fldCharType="separate"/>
        </w:r>
        <w:r w:rsidR="009F0601">
          <w:t>30</w:t>
        </w:r>
        <w:r w:rsidR="009F0601">
          <w:fldChar w:fldCharType="end"/>
        </w:r>
      </w:hyperlink>
    </w:p>
    <w:p w14:paraId="79987D3E" w14:textId="09A4C66D" w:rsidR="009F0601" w:rsidRDefault="00000000">
      <w:pPr>
        <w:pStyle w:val="TOC1"/>
        <w:rPr>
          <w:rFonts w:asciiTheme="minorHAnsi" w:eastAsiaTheme="minorEastAsia" w:hAnsiTheme="minorHAnsi" w:cstheme="minorBidi"/>
          <w:sz w:val="22"/>
          <w:szCs w:val="22"/>
          <w:lang w:eastAsia="zh-CN"/>
        </w:rPr>
      </w:pPr>
      <w:hyperlink w:anchor="_Toc129357585" w:history="1">
        <w:r w:rsidR="009F0601" w:rsidRPr="004203E6">
          <w:rPr>
            <w:rStyle w:val="Hyperlink"/>
          </w:rPr>
          <w:t>16</w:t>
        </w:r>
        <w:r w:rsidR="009F0601">
          <w:rPr>
            <w:rFonts w:asciiTheme="minorHAnsi" w:eastAsiaTheme="minorEastAsia" w:hAnsiTheme="minorHAnsi" w:cstheme="minorBidi"/>
            <w:sz w:val="22"/>
            <w:szCs w:val="22"/>
            <w:lang w:eastAsia="zh-CN"/>
          </w:rPr>
          <w:tab/>
        </w:r>
        <w:r w:rsidR="009F0601" w:rsidRPr="004203E6">
          <w:rPr>
            <w:rStyle w:val="Hyperlink"/>
          </w:rPr>
          <w:t>Working methods</w:t>
        </w:r>
        <w:r w:rsidR="009F0601">
          <w:tab/>
        </w:r>
        <w:r w:rsidR="009F0601">
          <w:fldChar w:fldCharType="begin"/>
        </w:r>
        <w:r w:rsidR="009F0601">
          <w:instrText xml:space="preserve"> PAGEREF _Toc129357585 \h </w:instrText>
        </w:r>
        <w:r w:rsidR="009F0601">
          <w:fldChar w:fldCharType="separate"/>
        </w:r>
        <w:r w:rsidR="009F0601">
          <w:t>30</w:t>
        </w:r>
        <w:r w:rsidR="009F0601">
          <w:fldChar w:fldCharType="end"/>
        </w:r>
      </w:hyperlink>
    </w:p>
    <w:p w14:paraId="6A09B692" w14:textId="1D03966C" w:rsidR="009F0601" w:rsidRDefault="00000000">
      <w:pPr>
        <w:pStyle w:val="TOC1"/>
        <w:rPr>
          <w:rFonts w:asciiTheme="minorHAnsi" w:eastAsiaTheme="minorEastAsia" w:hAnsiTheme="minorHAnsi" w:cstheme="minorBidi"/>
          <w:sz w:val="22"/>
          <w:szCs w:val="22"/>
          <w:lang w:eastAsia="zh-CN"/>
        </w:rPr>
      </w:pPr>
      <w:hyperlink w:anchor="_Toc129357586" w:history="1">
        <w:r w:rsidR="009F0601" w:rsidRPr="004203E6">
          <w:rPr>
            <w:rStyle w:val="Hyperlink"/>
          </w:rPr>
          <w:t>17</w:t>
        </w:r>
        <w:r w:rsidR="009F0601">
          <w:rPr>
            <w:rFonts w:asciiTheme="minorHAnsi" w:eastAsiaTheme="minorEastAsia" w:hAnsiTheme="minorHAnsi" w:cstheme="minorBidi"/>
            <w:sz w:val="22"/>
            <w:szCs w:val="22"/>
            <w:lang w:eastAsia="zh-CN"/>
          </w:rPr>
          <w:tab/>
        </w:r>
        <w:r w:rsidR="009F0601" w:rsidRPr="004203E6">
          <w:rPr>
            <w:rStyle w:val="Hyperlink"/>
          </w:rPr>
          <w:t>Outcomes of this meeting</w:t>
        </w:r>
        <w:r w:rsidR="009F0601">
          <w:tab/>
        </w:r>
        <w:r w:rsidR="009F0601">
          <w:fldChar w:fldCharType="begin"/>
        </w:r>
        <w:r w:rsidR="009F0601">
          <w:instrText xml:space="preserve"> PAGEREF _Toc129357586 \h </w:instrText>
        </w:r>
        <w:r w:rsidR="009F0601">
          <w:fldChar w:fldCharType="separate"/>
        </w:r>
        <w:r w:rsidR="009F0601">
          <w:t>30</w:t>
        </w:r>
        <w:r w:rsidR="009F0601">
          <w:fldChar w:fldCharType="end"/>
        </w:r>
      </w:hyperlink>
    </w:p>
    <w:p w14:paraId="11ADF368" w14:textId="6153D3DD"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87" w:history="1">
        <w:r w:rsidR="009F0601" w:rsidRPr="004203E6">
          <w:rPr>
            <w:rStyle w:val="Hyperlink"/>
          </w:rPr>
          <w:t>17.1</w:t>
        </w:r>
        <w:r w:rsidR="009F0601">
          <w:rPr>
            <w:rFonts w:asciiTheme="minorHAnsi" w:eastAsiaTheme="minorEastAsia" w:hAnsiTheme="minorHAnsi" w:cstheme="minorBidi"/>
            <w:sz w:val="22"/>
            <w:szCs w:val="22"/>
            <w:lang w:eastAsia="zh-CN"/>
          </w:rPr>
          <w:tab/>
        </w:r>
        <w:r w:rsidR="009F0601" w:rsidRPr="004203E6">
          <w:rPr>
            <w:rStyle w:val="Hyperlink"/>
          </w:rPr>
          <w:t>WG updates</w:t>
        </w:r>
        <w:r w:rsidR="009F0601">
          <w:tab/>
        </w:r>
        <w:r w:rsidR="009F0601">
          <w:fldChar w:fldCharType="begin"/>
        </w:r>
        <w:r w:rsidR="009F0601">
          <w:instrText xml:space="preserve"> PAGEREF _Toc129357587 \h </w:instrText>
        </w:r>
        <w:r w:rsidR="009F0601">
          <w:fldChar w:fldCharType="separate"/>
        </w:r>
        <w:r w:rsidR="009F0601">
          <w:t>30</w:t>
        </w:r>
        <w:r w:rsidR="009F0601">
          <w:fldChar w:fldCharType="end"/>
        </w:r>
      </w:hyperlink>
    </w:p>
    <w:p w14:paraId="595F93A1" w14:textId="62528A59"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88" w:history="1">
        <w:r w:rsidR="009F0601" w:rsidRPr="004203E6">
          <w:rPr>
            <w:rStyle w:val="Hyperlink"/>
          </w:rPr>
          <w:t>17.2</w:t>
        </w:r>
        <w:r w:rsidR="009F0601">
          <w:rPr>
            <w:rFonts w:asciiTheme="minorHAnsi" w:eastAsiaTheme="minorEastAsia" w:hAnsiTheme="minorHAnsi" w:cstheme="minorBidi"/>
            <w:sz w:val="22"/>
            <w:szCs w:val="22"/>
            <w:lang w:eastAsia="zh-CN"/>
          </w:rPr>
          <w:tab/>
        </w:r>
        <w:r w:rsidR="009F0601" w:rsidRPr="004203E6">
          <w:rPr>
            <w:rStyle w:val="Hyperlink"/>
          </w:rPr>
          <w:t>TG updates</w:t>
        </w:r>
        <w:r w:rsidR="009F0601">
          <w:tab/>
        </w:r>
        <w:r w:rsidR="009F0601">
          <w:fldChar w:fldCharType="begin"/>
        </w:r>
        <w:r w:rsidR="009F0601">
          <w:instrText xml:space="preserve"> PAGEREF _Toc129357588 \h </w:instrText>
        </w:r>
        <w:r w:rsidR="009F0601">
          <w:fldChar w:fldCharType="separate"/>
        </w:r>
        <w:r w:rsidR="009F0601">
          <w:t>31</w:t>
        </w:r>
        <w:r w:rsidR="009F0601">
          <w:fldChar w:fldCharType="end"/>
        </w:r>
      </w:hyperlink>
    </w:p>
    <w:p w14:paraId="42AF5FD4" w14:textId="3008CB18"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89" w:history="1">
        <w:r w:rsidR="009F0601" w:rsidRPr="004203E6">
          <w:rPr>
            <w:rStyle w:val="Hyperlink"/>
          </w:rPr>
          <w:t>17.3</w:t>
        </w:r>
        <w:r w:rsidR="009F0601">
          <w:rPr>
            <w:rFonts w:asciiTheme="minorHAnsi" w:eastAsiaTheme="minorEastAsia" w:hAnsiTheme="minorHAnsi" w:cstheme="minorBidi"/>
            <w:sz w:val="22"/>
            <w:szCs w:val="22"/>
            <w:lang w:eastAsia="zh-CN"/>
          </w:rPr>
          <w:tab/>
        </w:r>
        <w:r w:rsidR="009F0601" w:rsidRPr="004203E6">
          <w:rPr>
            <w:rStyle w:val="Hyperlink"/>
          </w:rPr>
          <w:t>Output liaison statements</w:t>
        </w:r>
        <w:r w:rsidR="009F0601">
          <w:tab/>
        </w:r>
        <w:r w:rsidR="009F0601">
          <w:fldChar w:fldCharType="begin"/>
        </w:r>
        <w:r w:rsidR="009F0601">
          <w:instrText xml:space="preserve"> PAGEREF _Toc129357589 \h </w:instrText>
        </w:r>
        <w:r w:rsidR="009F0601">
          <w:fldChar w:fldCharType="separate"/>
        </w:r>
        <w:r w:rsidR="009F0601">
          <w:t>31</w:t>
        </w:r>
        <w:r w:rsidR="009F0601">
          <w:fldChar w:fldCharType="end"/>
        </w:r>
      </w:hyperlink>
    </w:p>
    <w:p w14:paraId="5CFC27C6" w14:textId="4F452075"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90" w:history="1">
        <w:r w:rsidR="009F0601" w:rsidRPr="004203E6">
          <w:rPr>
            <w:rStyle w:val="Hyperlink"/>
          </w:rPr>
          <w:t>17.4</w:t>
        </w:r>
        <w:r w:rsidR="009F0601">
          <w:rPr>
            <w:rFonts w:asciiTheme="minorHAnsi" w:eastAsiaTheme="minorEastAsia" w:hAnsiTheme="minorHAnsi" w:cstheme="minorBidi"/>
            <w:sz w:val="22"/>
            <w:szCs w:val="22"/>
            <w:lang w:eastAsia="zh-CN"/>
          </w:rPr>
          <w:tab/>
        </w:r>
        <w:r w:rsidR="009F0601" w:rsidRPr="004203E6">
          <w:rPr>
            <w:rStyle w:val="Hyperlink"/>
          </w:rPr>
          <w:t>Output documents</w:t>
        </w:r>
        <w:r w:rsidR="009F0601">
          <w:tab/>
        </w:r>
        <w:r w:rsidR="009F0601">
          <w:fldChar w:fldCharType="begin"/>
        </w:r>
        <w:r w:rsidR="009F0601">
          <w:instrText xml:space="preserve"> PAGEREF _Toc129357590 \h </w:instrText>
        </w:r>
        <w:r w:rsidR="009F0601">
          <w:fldChar w:fldCharType="separate"/>
        </w:r>
        <w:r w:rsidR="009F0601">
          <w:t>31</w:t>
        </w:r>
        <w:r w:rsidR="009F0601">
          <w:fldChar w:fldCharType="end"/>
        </w:r>
      </w:hyperlink>
    </w:p>
    <w:p w14:paraId="508EB603" w14:textId="60C8437D"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91" w:history="1">
        <w:r w:rsidR="009F0601" w:rsidRPr="004203E6">
          <w:rPr>
            <w:rStyle w:val="Hyperlink"/>
          </w:rPr>
          <w:t>17.5</w:t>
        </w:r>
        <w:r w:rsidR="009F0601">
          <w:rPr>
            <w:rFonts w:asciiTheme="minorHAnsi" w:eastAsiaTheme="minorEastAsia" w:hAnsiTheme="minorHAnsi" w:cstheme="minorBidi"/>
            <w:sz w:val="22"/>
            <w:szCs w:val="22"/>
            <w:lang w:eastAsia="zh-CN"/>
          </w:rPr>
          <w:tab/>
        </w:r>
        <w:r w:rsidR="009F0601" w:rsidRPr="004203E6">
          <w:rPr>
            <w:rStyle w:val="Hyperlink"/>
          </w:rPr>
          <w:t>Deliverables and parent group reporting</w:t>
        </w:r>
        <w:r w:rsidR="009F0601">
          <w:tab/>
        </w:r>
        <w:r w:rsidR="009F0601">
          <w:fldChar w:fldCharType="begin"/>
        </w:r>
        <w:r w:rsidR="009F0601">
          <w:instrText xml:space="preserve"> PAGEREF _Toc129357591 \h </w:instrText>
        </w:r>
        <w:r w:rsidR="009F0601">
          <w:fldChar w:fldCharType="separate"/>
        </w:r>
        <w:r w:rsidR="009F0601">
          <w:t>31</w:t>
        </w:r>
        <w:r w:rsidR="009F0601">
          <w:fldChar w:fldCharType="end"/>
        </w:r>
      </w:hyperlink>
    </w:p>
    <w:p w14:paraId="0DE97E30" w14:textId="4BC7EBA9" w:rsidR="009F0601" w:rsidRDefault="00000000">
      <w:pPr>
        <w:pStyle w:val="TOC1"/>
        <w:rPr>
          <w:rFonts w:asciiTheme="minorHAnsi" w:eastAsiaTheme="minorEastAsia" w:hAnsiTheme="minorHAnsi" w:cstheme="minorBidi"/>
          <w:sz w:val="22"/>
          <w:szCs w:val="22"/>
          <w:lang w:eastAsia="zh-CN"/>
        </w:rPr>
      </w:pPr>
      <w:hyperlink w:anchor="_Toc129357592" w:history="1">
        <w:r w:rsidR="009F0601" w:rsidRPr="004203E6">
          <w:rPr>
            <w:rStyle w:val="Hyperlink"/>
          </w:rPr>
          <w:t>18</w:t>
        </w:r>
        <w:r w:rsidR="009F0601">
          <w:rPr>
            <w:rFonts w:asciiTheme="minorHAnsi" w:eastAsiaTheme="minorEastAsia" w:hAnsiTheme="minorHAnsi" w:cstheme="minorBidi"/>
            <w:sz w:val="22"/>
            <w:szCs w:val="22"/>
            <w:lang w:eastAsia="zh-CN"/>
          </w:rPr>
          <w:tab/>
        </w:r>
        <w:r w:rsidR="009F0601" w:rsidRPr="004203E6">
          <w:rPr>
            <w:rStyle w:val="Hyperlink"/>
          </w:rPr>
          <w:t>Future work</w:t>
        </w:r>
        <w:r w:rsidR="009F0601">
          <w:tab/>
        </w:r>
        <w:r w:rsidR="009F0601">
          <w:fldChar w:fldCharType="begin"/>
        </w:r>
        <w:r w:rsidR="009F0601">
          <w:instrText xml:space="preserve"> PAGEREF _Toc129357592 \h </w:instrText>
        </w:r>
        <w:r w:rsidR="009F0601">
          <w:fldChar w:fldCharType="separate"/>
        </w:r>
        <w:r w:rsidR="009F0601">
          <w:t>31</w:t>
        </w:r>
        <w:r w:rsidR="009F0601">
          <w:fldChar w:fldCharType="end"/>
        </w:r>
      </w:hyperlink>
    </w:p>
    <w:p w14:paraId="519ABCE5" w14:textId="1B139B7F"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93" w:history="1">
        <w:r w:rsidR="009F0601" w:rsidRPr="004203E6">
          <w:rPr>
            <w:rStyle w:val="Hyperlink"/>
          </w:rPr>
          <w:t>18.1</w:t>
        </w:r>
        <w:r w:rsidR="009F0601">
          <w:rPr>
            <w:rFonts w:asciiTheme="minorHAnsi" w:eastAsiaTheme="minorEastAsia" w:hAnsiTheme="minorHAnsi" w:cstheme="minorBidi"/>
            <w:sz w:val="22"/>
            <w:szCs w:val="22"/>
            <w:lang w:eastAsia="zh-CN"/>
          </w:rPr>
          <w:tab/>
        </w:r>
        <w:r w:rsidR="009F0601" w:rsidRPr="004203E6">
          <w:rPr>
            <w:rStyle w:val="Hyperlink"/>
          </w:rPr>
          <w:t>Schedule of future FG meetings and workshops</w:t>
        </w:r>
        <w:r w:rsidR="009F0601">
          <w:tab/>
        </w:r>
        <w:r w:rsidR="009F0601">
          <w:fldChar w:fldCharType="begin"/>
        </w:r>
        <w:r w:rsidR="009F0601">
          <w:instrText xml:space="preserve"> PAGEREF _Toc129357593 \h </w:instrText>
        </w:r>
        <w:r w:rsidR="009F0601">
          <w:fldChar w:fldCharType="separate"/>
        </w:r>
        <w:r w:rsidR="009F0601">
          <w:t>31</w:t>
        </w:r>
        <w:r w:rsidR="009F0601">
          <w:fldChar w:fldCharType="end"/>
        </w:r>
      </w:hyperlink>
    </w:p>
    <w:p w14:paraId="384D85A4" w14:textId="49A46398"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94" w:history="1">
        <w:r w:rsidR="009F0601" w:rsidRPr="004203E6">
          <w:rPr>
            <w:rStyle w:val="Hyperlink"/>
          </w:rPr>
          <w:t>18.2</w:t>
        </w:r>
        <w:r w:rsidR="009F0601">
          <w:rPr>
            <w:rFonts w:asciiTheme="minorHAnsi" w:eastAsiaTheme="minorEastAsia" w:hAnsiTheme="minorHAnsi" w:cstheme="minorBidi"/>
            <w:sz w:val="22"/>
            <w:szCs w:val="22"/>
            <w:lang w:eastAsia="zh-CN"/>
          </w:rPr>
          <w:tab/>
        </w:r>
        <w:r w:rsidR="009F0601" w:rsidRPr="004203E6">
          <w:rPr>
            <w:rStyle w:val="Hyperlink"/>
          </w:rPr>
          <w:t>Work plan and timeline</w:t>
        </w:r>
        <w:r w:rsidR="009F0601">
          <w:tab/>
        </w:r>
        <w:r w:rsidR="009F0601">
          <w:fldChar w:fldCharType="begin"/>
        </w:r>
        <w:r w:rsidR="009F0601">
          <w:instrText xml:space="preserve"> PAGEREF _Toc129357594 \h </w:instrText>
        </w:r>
        <w:r w:rsidR="009F0601">
          <w:fldChar w:fldCharType="separate"/>
        </w:r>
        <w:r w:rsidR="009F0601">
          <w:t>32</w:t>
        </w:r>
        <w:r w:rsidR="009F0601">
          <w:fldChar w:fldCharType="end"/>
        </w:r>
      </w:hyperlink>
    </w:p>
    <w:p w14:paraId="110CC65D" w14:textId="1382A8E0" w:rsidR="009F0601" w:rsidRDefault="00000000">
      <w:pPr>
        <w:pStyle w:val="TOC2"/>
        <w:tabs>
          <w:tab w:val="left" w:pos="1531"/>
        </w:tabs>
        <w:rPr>
          <w:rFonts w:asciiTheme="minorHAnsi" w:eastAsiaTheme="minorEastAsia" w:hAnsiTheme="minorHAnsi" w:cstheme="minorBidi"/>
          <w:sz w:val="22"/>
          <w:szCs w:val="22"/>
          <w:lang w:eastAsia="zh-CN"/>
        </w:rPr>
      </w:pPr>
      <w:hyperlink w:anchor="_Toc129357595" w:history="1">
        <w:r w:rsidR="009F0601" w:rsidRPr="004203E6">
          <w:rPr>
            <w:rStyle w:val="Hyperlink"/>
          </w:rPr>
          <w:t>18.3</w:t>
        </w:r>
        <w:r w:rsidR="009F0601">
          <w:rPr>
            <w:rFonts w:asciiTheme="minorHAnsi" w:eastAsiaTheme="minorEastAsia" w:hAnsiTheme="minorHAnsi" w:cstheme="minorBidi"/>
            <w:sz w:val="22"/>
            <w:szCs w:val="22"/>
            <w:lang w:eastAsia="zh-CN"/>
          </w:rPr>
          <w:tab/>
        </w:r>
        <w:r w:rsidR="009F0601" w:rsidRPr="004203E6">
          <w:rPr>
            <w:rStyle w:val="Hyperlink"/>
          </w:rPr>
          <w:t>Interim activities (online)</w:t>
        </w:r>
        <w:r w:rsidR="009F0601">
          <w:tab/>
        </w:r>
        <w:r w:rsidR="009F0601">
          <w:fldChar w:fldCharType="begin"/>
        </w:r>
        <w:r w:rsidR="009F0601">
          <w:instrText xml:space="preserve"> PAGEREF _Toc129357595 \h </w:instrText>
        </w:r>
        <w:r w:rsidR="009F0601">
          <w:fldChar w:fldCharType="separate"/>
        </w:r>
        <w:r w:rsidR="009F0601">
          <w:t>32</w:t>
        </w:r>
        <w:r w:rsidR="009F0601">
          <w:fldChar w:fldCharType="end"/>
        </w:r>
      </w:hyperlink>
    </w:p>
    <w:p w14:paraId="322292D6" w14:textId="2812F318" w:rsidR="009F0601" w:rsidRDefault="00000000">
      <w:pPr>
        <w:pStyle w:val="TOC1"/>
        <w:rPr>
          <w:rFonts w:asciiTheme="minorHAnsi" w:eastAsiaTheme="minorEastAsia" w:hAnsiTheme="minorHAnsi" w:cstheme="minorBidi"/>
          <w:sz w:val="22"/>
          <w:szCs w:val="22"/>
          <w:lang w:eastAsia="zh-CN"/>
        </w:rPr>
      </w:pPr>
      <w:hyperlink w:anchor="_Toc129357596" w:history="1">
        <w:r w:rsidR="009F0601" w:rsidRPr="004203E6">
          <w:rPr>
            <w:rStyle w:val="Hyperlink"/>
          </w:rPr>
          <w:t>19</w:t>
        </w:r>
        <w:r w:rsidR="009F0601">
          <w:rPr>
            <w:rFonts w:asciiTheme="minorHAnsi" w:eastAsiaTheme="minorEastAsia" w:hAnsiTheme="minorHAnsi" w:cstheme="minorBidi"/>
            <w:sz w:val="22"/>
            <w:szCs w:val="22"/>
            <w:lang w:eastAsia="zh-CN"/>
          </w:rPr>
          <w:tab/>
        </w:r>
        <w:r w:rsidR="009F0601" w:rsidRPr="004203E6">
          <w:rPr>
            <w:rStyle w:val="Hyperlink"/>
          </w:rPr>
          <w:t>Promotion and outreach</w:t>
        </w:r>
        <w:r w:rsidR="009F0601">
          <w:tab/>
        </w:r>
        <w:r w:rsidR="009F0601">
          <w:fldChar w:fldCharType="begin"/>
        </w:r>
        <w:r w:rsidR="009F0601">
          <w:instrText xml:space="preserve"> PAGEREF _Toc129357596 \h </w:instrText>
        </w:r>
        <w:r w:rsidR="009F0601">
          <w:fldChar w:fldCharType="separate"/>
        </w:r>
        <w:r w:rsidR="009F0601">
          <w:t>32</w:t>
        </w:r>
        <w:r w:rsidR="009F0601">
          <w:fldChar w:fldCharType="end"/>
        </w:r>
      </w:hyperlink>
    </w:p>
    <w:p w14:paraId="7367E64B" w14:textId="561AB579" w:rsidR="009F0601" w:rsidRDefault="00000000">
      <w:pPr>
        <w:pStyle w:val="TOC1"/>
        <w:rPr>
          <w:rFonts w:asciiTheme="minorHAnsi" w:eastAsiaTheme="minorEastAsia" w:hAnsiTheme="minorHAnsi" w:cstheme="minorBidi"/>
          <w:sz w:val="22"/>
          <w:szCs w:val="22"/>
          <w:lang w:eastAsia="zh-CN"/>
        </w:rPr>
      </w:pPr>
      <w:hyperlink w:anchor="_Toc129357597" w:history="1">
        <w:r w:rsidR="009F0601" w:rsidRPr="004203E6">
          <w:rPr>
            <w:rStyle w:val="Hyperlink"/>
          </w:rPr>
          <w:t>20</w:t>
        </w:r>
        <w:r w:rsidR="009F0601">
          <w:rPr>
            <w:rFonts w:asciiTheme="minorHAnsi" w:eastAsiaTheme="minorEastAsia" w:hAnsiTheme="minorHAnsi" w:cstheme="minorBidi"/>
            <w:sz w:val="22"/>
            <w:szCs w:val="22"/>
            <w:lang w:eastAsia="zh-CN"/>
          </w:rPr>
          <w:tab/>
        </w:r>
        <w:r w:rsidR="009F0601" w:rsidRPr="004203E6">
          <w:rPr>
            <w:rStyle w:val="Hyperlink"/>
          </w:rPr>
          <w:t>A.O.B.</w:t>
        </w:r>
        <w:r w:rsidR="009F0601">
          <w:tab/>
        </w:r>
        <w:r w:rsidR="009F0601">
          <w:fldChar w:fldCharType="begin"/>
        </w:r>
        <w:r w:rsidR="009F0601">
          <w:instrText xml:space="preserve"> PAGEREF _Toc129357597 \h </w:instrText>
        </w:r>
        <w:r w:rsidR="009F0601">
          <w:fldChar w:fldCharType="separate"/>
        </w:r>
        <w:r w:rsidR="009F0601">
          <w:t>32</w:t>
        </w:r>
        <w:r w:rsidR="009F0601">
          <w:fldChar w:fldCharType="end"/>
        </w:r>
      </w:hyperlink>
    </w:p>
    <w:p w14:paraId="73FAC12E" w14:textId="7F69CC97" w:rsidR="009F0601" w:rsidRDefault="00000000">
      <w:pPr>
        <w:pStyle w:val="TOC1"/>
        <w:rPr>
          <w:rFonts w:asciiTheme="minorHAnsi" w:eastAsiaTheme="minorEastAsia" w:hAnsiTheme="minorHAnsi" w:cstheme="minorBidi"/>
          <w:sz w:val="22"/>
          <w:szCs w:val="22"/>
          <w:lang w:eastAsia="zh-CN"/>
        </w:rPr>
      </w:pPr>
      <w:hyperlink w:anchor="_Toc129357598" w:history="1">
        <w:r w:rsidR="009F0601" w:rsidRPr="004203E6">
          <w:rPr>
            <w:rStyle w:val="Hyperlink"/>
          </w:rPr>
          <w:t>21</w:t>
        </w:r>
        <w:r w:rsidR="009F0601">
          <w:rPr>
            <w:rFonts w:asciiTheme="minorHAnsi" w:eastAsiaTheme="minorEastAsia" w:hAnsiTheme="minorHAnsi" w:cstheme="minorBidi"/>
            <w:sz w:val="22"/>
            <w:szCs w:val="22"/>
            <w:lang w:eastAsia="zh-CN"/>
          </w:rPr>
          <w:tab/>
        </w:r>
        <w:r w:rsidR="009F0601" w:rsidRPr="004203E6">
          <w:rPr>
            <w:rStyle w:val="Hyperlink"/>
          </w:rPr>
          <w:t>Closing</w:t>
        </w:r>
        <w:r w:rsidR="009F0601">
          <w:tab/>
        </w:r>
        <w:r w:rsidR="009F0601">
          <w:fldChar w:fldCharType="begin"/>
        </w:r>
        <w:r w:rsidR="009F0601">
          <w:instrText xml:space="preserve"> PAGEREF _Toc129357598 \h </w:instrText>
        </w:r>
        <w:r w:rsidR="009F0601">
          <w:fldChar w:fldCharType="separate"/>
        </w:r>
        <w:r w:rsidR="009F0601">
          <w:t>32</w:t>
        </w:r>
        <w:r w:rsidR="009F0601">
          <w:fldChar w:fldCharType="end"/>
        </w:r>
      </w:hyperlink>
    </w:p>
    <w:p w14:paraId="75D1FE50" w14:textId="7EDCD936" w:rsidR="009F0601" w:rsidRDefault="00000000">
      <w:pPr>
        <w:pStyle w:val="TOC1"/>
        <w:rPr>
          <w:rFonts w:asciiTheme="minorHAnsi" w:eastAsiaTheme="minorEastAsia" w:hAnsiTheme="minorHAnsi" w:cstheme="minorBidi"/>
          <w:sz w:val="22"/>
          <w:szCs w:val="22"/>
          <w:lang w:eastAsia="zh-CN"/>
        </w:rPr>
      </w:pPr>
      <w:hyperlink w:anchor="_Toc129357599" w:history="1">
        <w:r w:rsidR="009F0601" w:rsidRPr="004203E6">
          <w:rPr>
            <w:rStyle w:val="Hyperlink"/>
          </w:rPr>
          <w:t>Annex A: Agenda</w:t>
        </w:r>
        <w:r w:rsidR="009F0601">
          <w:tab/>
        </w:r>
        <w:r w:rsidR="009F0601">
          <w:fldChar w:fldCharType="begin"/>
        </w:r>
        <w:r w:rsidR="009F0601">
          <w:instrText xml:space="preserve"> PAGEREF _Toc129357599 \h </w:instrText>
        </w:r>
        <w:r w:rsidR="009F0601">
          <w:fldChar w:fldCharType="separate"/>
        </w:r>
        <w:r w:rsidR="009F0601">
          <w:t>33</w:t>
        </w:r>
        <w:r w:rsidR="009F0601">
          <w:fldChar w:fldCharType="end"/>
        </w:r>
      </w:hyperlink>
    </w:p>
    <w:p w14:paraId="141645F7" w14:textId="70764E1B" w:rsidR="009F0601" w:rsidRDefault="00000000">
      <w:pPr>
        <w:pStyle w:val="TOC1"/>
        <w:rPr>
          <w:rFonts w:asciiTheme="minorHAnsi" w:eastAsiaTheme="minorEastAsia" w:hAnsiTheme="minorHAnsi" w:cstheme="minorBidi"/>
          <w:sz w:val="22"/>
          <w:szCs w:val="22"/>
          <w:lang w:eastAsia="zh-CN"/>
        </w:rPr>
      </w:pPr>
      <w:hyperlink w:anchor="_Toc129357600" w:history="1">
        <w:r w:rsidR="009F0601" w:rsidRPr="004203E6">
          <w:rPr>
            <w:rStyle w:val="Hyperlink"/>
          </w:rPr>
          <w:t>Annex B: Documentation</w:t>
        </w:r>
        <w:r w:rsidR="009F0601">
          <w:tab/>
        </w:r>
        <w:r w:rsidR="009F0601">
          <w:fldChar w:fldCharType="begin"/>
        </w:r>
        <w:r w:rsidR="009F0601">
          <w:instrText xml:space="preserve"> PAGEREF _Toc129357600 \h </w:instrText>
        </w:r>
        <w:r w:rsidR="009F0601">
          <w:fldChar w:fldCharType="separate"/>
        </w:r>
        <w:r w:rsidR="009F0601">
          <w:t>38</w:t>
        </w:r>
        <w:r w:rsidR="009F0601">
          <w:fldChar w:fldCharType="end"/>
        </w:r>
      </w:hyperlink>
    </w:p>
    <w:p w14:paraId="3586D4CC" w14:textId="5221D30C" w:rsidR="009F0601" w:rsidRDefault="00000000">
      <w:pPr>
        <w:pStyle w:val="TOC1"/>
        <w:rPr>
          <w:rFonts w:asciiTheme="minorHAnsi" w:eastAsiaTheme="minorEastAsia" w:hAnsiTheme="minorHAnsi" w:cstheme="minorBidi"/>
          <w:sz w:val="22"/>
          <w:szCs w:val="22"/>
          <w:lang w:eastAsia="zh-CN"/>
        </w:rPr>
      </w:pPr>
      <w:hyperlink w:anchor="_Toc129357601" w:history="1">
        <w:r w:rsidR="009F0601" w:rsidRPr="004203E6">
          <w:rPr>
            <w:rStyle w:val="Hyperlink"/>
          </w:rPr>
          <w:t>Annex C: List of participants</w:t>
        </w:r>
        <w:r w:rsidR="009F0601">
          <w:tab/>
        </w:r>
        <w:r w:rsidR="009F0601">
          <w:fldChar w:fldCharType="begin"/>
        </w:r>
        <w:r w:rsidR="009F0601">
          <w:instrText xml:space="preserve"> PAGEREF _Toc129357601 \h </w:instrText>
        </w:r>
        <w:r w:rsidR="009F0601">
          <w:fldChar w:fldCharType="separate"/>
        </w:r>
        <w:r w:rsidR="009F0601">
          <w:t>43</w:t>
        </w:r>
        <w:r w:rsidR="009F0601">
          <w:fldChar w:fldCharType="end"/>
        </w:r>
      </w:hyperlink>
    </w:p>
    <w:p w14:paraId="109E5534" w14:textId="4C409205" w:rsidR="009F0601" w:rsidRDefault="00000000">
      <w:pPr>
        <w:pStyle w:val="TOC1"/>
        <w:rPr>
          <w:rFonts w:asciiTheme="minorHAnsi" w:eastAsiaTheme="minorEastAsia" w:hAnsiTheme="minorHAnsi" w:cstheme="minorBidi"/>
          <w:sz w:val="22"/>
          <w:szCs w:val="22"/>
          <w:lang w:eastAsia="zh-CN"/>
        </w:rPr>
      </w:pPr>
      <w:hyperlink w:anchor="_Toc129357602" w:history="1">
        <w:r w:rsidR="009F0601" w:rsidRPr="004203E6">
          <w:rPr>
            <w:rStyle w:val="Hyperlink"/>
          </w:rPr>
          <w:t>Annex D: Summary of FG-AI4H resources and electronic working methods</w:t>
        </w:r>
        <w:r w:rsidR="009F0601">
          <w:tab/>
        </w:r>
        <w:r w:rsidR="009F0601">
          <w:fldChar w:fldCharType="begin"/>
        </w:r>
        <w:r w:rsidR="009F0601">
          <w:instrText xml:space="preserve"> PAGEREF _Toc129357602 \h </w:instrText>
        </w:r>
        <w:r w:rsidR="009F0601">
          <w:fldChar w:fldCharType="separate"/>
        </w:r>
        <w:r w:rsidR="009F0601">
          <w:t>51</w:t>
        </w:r>
        <w:r w:rsidR="009F0601">
          <w:fldChar w:fldCharType="end"/>
        </w:r>
      </w:hyperlink>
    </w:p>
    <w:p w14:paraId="25375D1F" w14:textId="495CF86B" w:rsidR="009F0601" w:rsidRDefault="00000000">
      <w:pPr>
        <w:pStyle w:val="TOC1"/>
        <w:rPr>
          <w:rFonts w:asciiTheme="minorHAnsi" w:eastAsiaTheme="minorEastAsia" w:hAnsiTheme="minorHAnsi" w:cstheme="minorBidi"/>
          <w:sz w:val="22"/>
          <w:szCs w:val="22"/>
          <w:lang w:eastAsia="zh-CN"/>
        </w:rPr>
      </w:pPr>
      <w:hyperlink w:anchor="_Toc129357603" w:history="1">
        <w:r w:rsidR="009F0601" w:rsidRPr="004203E6">
          <w:rPr>
            <w:rStyle w:val="Hyperlink"/>
          </w:rPr>
          <w:t>Annex E: Summary of decisions</w:t>
        </w:r>
        <w:r w:rsidR="009F0601">
          <w:tab/>
        </w:r>
        <w:r w:rsidR="009F0601">
          <w:fldChar w:fldCharType="begin"/>
        </w:r>
        <w:r w:rsidR="009F0601">
          <w:instrText xml:space="preserve"> PAGEREF _Toc129357603 \h </w:instrText>
        </w:r>
        <w:r w:rsidR="009F0601">
          <w:fldChar w:fldCharType="separate"/>
        </w:r>
        <w:r w:rsidR="009F0601">
          <w:t>55</w:t>
        </w:r>
        <w:r w:rsidR="009F0601">
          <w:fldChar w:fldCharType="end"/>
        </w:r>
      </w:hyperlink>
    </w:p>
    <w:p w14:paraId="4E475444" w14:textId="57FC2EB3" w:rsidR="00AA7EB5" w:rsidRPr="00975ACA" w:rsidRDefault="00AA7EB5" w:rsidP="00AA7EB5">
      <w:r w:rsidRPr="00975ACA">
        <w:fldChar w:fldCharType="end"/>
      </w:r>
    </w:p>
    <w:p w14:paraId="21789DAE" w14:textId="77777777" w:rsidR="00AA7EB5" w:rsidRPr="00975ACA" w:rsidRDefault="00AA7EB5" w:rsidP="00AA7EB5">
      <w:pPr>
        <w:spacing w:before="0"/>
      </w:pPr>
      <w:r w:rsidRPr="00975ACA">
        <w:br w:type="page"/>
      </w:r>
    </w:p>
    <w:p w14:paraId="2B45E20C" w14:textId="77777777" w:rsidR="00AA7EB5" w:rsidRPr="00975ACA" w:rsidRDefault="00AA7EB5" w:rsidP="00AA7EB5">
      <w:pPr>
        <w:pStyle w:val="Heading1"/>
        <w:numPr>
          <w:ilvl w:val="0"/>
          <w:numId w:val="12"/>
        </w:numPr>
      </w:pPr>
      <w:bookmarkStart w:id="13" w:name="_Toc31042180"/>
      <w:bookmarkStart w:id="14" w:name="_Toc79421442"/>
      <w:bookmarkStart w:id="15" w:name="_Toc90495977"/>
      <w:bookmarkStart w:id="16" w:name="_Toc104883977"/>
      <w:bookmarkStart w:id="17" w:name="_Toc129357506"/>
      <w:r w:rsidRPr="00975ACA">
        <w:t>Opening</w:t>
      </w:r>
      <w:bookmarkEnd w:id="13"/>
      <w:bookmarkEnd w:id="14"/>
      <w:bookmarkEnd w:id="15"/>
      <w:bookmarkEnd w:id="16"/>
      <w:bookmarkEnd w:id="17"/>
    </w:p>
    <w:p w14:paraId="32FDA4ED" w14:textId="77777777" w:rsidR="00AA7EB5" w:rsidRPr="00975ACA" w:rsidRDefault="00AA7EB5" w:rsidP="00AA7EB5">
      <w:r w:rsidRPr="00975ACA">
        <w:t xml:space="preserve">The 17th meeting (Q) of the FG-AI4H took place in </w:t>
      </w:r>
      <w:r w:rsidRPr="00975ACA">
        <w:fldChar w:fldCharType="begin"/>
      </w:r>
      <w:r w:rsidRPr="00975ACA">
        <w:instrText xml:space="preserve"> styleref VenueDate </w:instrText>
      </w:r>
      <w:r w:rsidRPr="00975ACA">
        <w:fldChar w:fldCharType="separate"/>
      </w:r>
      <w:r>
        <w:rPr>
          <w:noProof/>
        </w:rPr>
        <w:t>Douala, 6-9 December 2022</w:t>
      </w:r>
      <w:r w:rsidRPr="00975ACA">
        <w:fldChar w:fldCharType="end"/>
      </w:r>
      <w:r w:rsidRPr="00975ACA">
        <w:t xml:space="preserve"> chaired by the FG-AI4H Chairman, Mr Thomas Wiegand (Fraunhofer HHI, Germany). He welcomed the participants and presented an overview of the FG-AI4H work, as found in </w:t>
      </w:r>
      <w:hyperlink r:id="rId28" w:history="1">
        <w:r w:rsidRPr="00975ACA">
          <w:rPr>
            <w:rStyle w:val="Hyperlink"/>
          </w:rPr>
          <w:t>Q-002</w:t>
        </w:r>
      </w:hyperlink>
      <w:r w:rsidRPr="00975ACA">
        <w:t>.</w:t>
      </w:r>
    </w:p>
    <w:p w14:paraId="47ACE546" w14:textId="77777777" w:rsidR="00AA7EB5" w:rsidRPr="00975ACA" w:rsidRDefault="00AA7EB5" w:rsidP="00AA7EB5">
      <w:pPr>
        <w:pStyle w:val="Heading1"/>
        <w:numPr>
          <w:ilvl w:val="0"/>
          <w:numId w:val="12"/>
        </w:numPr>
      </w:pPr>
      <w:bookmarkStart w:id="18" w:name="_Toc31042181"/>
      <w:bookmarkStart w:id="19" w:name="_Toc79421443"/>
      <w:bookmarkStart w:id="20" w:name="_Toc90495978"/>
      <w:bookmarkStart w:id="21" w:name="_Toc104883978"/>
      <w:bookmarkStart w:id="22" w:name="_Toc129357507"/>
      <w:r w:rsidRPr="00975ACA">
        <w:t>Approval of agenda</w:t>
      </w:r>
      <w:bookmarkEnd w:id="18"/>
      <w:bookmarkEnd w:id="19"/>
      <w:bookmarkEnd w:id="20"/>
      <w:bookmarkEnd w:id="21"/>
      <w:bookmarkEnd w:id="22"/>
    </w:p>
    <w:p w14:paraId="4EE48BB7" w14:textId="77777777" w:rsidR="00AA7EB5" w:rsidRPr="00975ACA" w:rsidRDefault="00AA7EB5" w:rsidP="00AA7EB5">
      <w:r w:rsidRPr="00975ACA">
        <w:t xml:space="preserve">The agenda in </w:t>
      </w:r>
      <w:hyperlink r:id="rId29" w:history="1">
        <w:r w:rsidRPr="00975ACA">
          <w:rPr>
            <w:rStyle w:val="Hyperlink"/>
          </w:rPr>
          <w:t>Q-001</w:t>
        </w:r>
      </w:hyperlink>
      <w:r w:rsidRPr="00975ACA">
        <w:t xml:space="preserve"> (Agenda) was approved. No further updates on the agenda were issued during the meeting.</w:t>
      </w:r>
    </w:p>
    <w:p w14:paraId="30D0CACA" w14:textId="77777777" w:rsidR="00AA7EB5" w:rsidRPr="00975ACA" w:rsidRDefault="00AA7EB5" w:rsidP="00AA7EB5">
      <w:r w:rsidRPr="00975ACA">
        <w:t xml:space="preserve">The time allocation for the presentation of meeting documents was maintained live at </w:t>
      </w:r>
      <w:hyperlink r:id="rId30" w:history="1">
        <w:r w:rsidRPr="00975ACA">
          <w:rPr>
            <w:rStyle w:val="Hyperlink"/>
            <w:rFonts w:ascii="Arial" w:hAnsi="Arial" w:cs="Arial"/>
            <w:sz w:val="18"/>
            <w:szCs w:val="18"/>
          </w:rPr>
          <w:t>https://docs.google.com/spreadsheets/d/1wQKHbZpKEZRfb-5K_T8XAeqnvdqSLKGRM_rJCXW6gcM</w:t>
        </w:r>
      </w:hyperlink>
      <w:r w:rsidRPr="00975ACA">
        <w:t>.</w:t>
      </w:r>
    </w:p>
    <w:p w14:paraId="55008305" w14:textId="77777777" w:rsidR="00AA7EB5" w:rsidRPr="00975ACA" w:rsidRDefault="00AA7EB5" w:rsidP="00AA7EB5">
      <w:pPr>
        <w:pStyle w:val="Heading1"/>
        <w:numPr>
          <w:ilvl w:val="0"/>
          <w:numId w:val="12"/>
        </w:numPr>
      </w:pPr>
      <w:bookmarkStart w:id="23" w:name="_Toc31042182"/>
      <w:bookmarkStart w:id="24" w:name="_Toc79421444"/>
      <w:bookmarkStart w:id="25" w:name="_Toc90495979"/>
      <w:bookmarkStart w:id="26" w:name="_Toc104883979"/>
      <w:bookmarkStart w:id="27" w:name="_Toc129357508"/>
      <w:r w:rsidRPr="00975ACA">
        <w:t>Documentation and allocation</w:t>
      </w:r>
      <w:bookmarkEnd w:id="23"/>
      <w:bookmarkEnd w:id="24"/>
      <w:bookmarkEnd w:id="25"/>
      <w:bookmarkEnd w:id="26"/>
      <w:bookmarkEnd w:id="27"/>
    </w:p>
    <w:p w14:paraId="0FAF3647" w14:textId="77777777" w:rsidR="00AA7EB5" w:rsidRPr="00975ACA" w:rsidRDefault="00AA7EB5" w:rsidP="00AA7EB5">
      <w:r w:rsidRPr="00975ACA">
        <w:t xml:space="preserve">The initial list of documents and allocation in </w:t>
      </w:r>
      <w:hyperlink r:id="rId31" w:history="1">
        <w:r w:rsidRPr="00975ACA">
          <w:rPr>
            <w:rStyle w:val="Hyperlink"/>
          </w:rPr>
          <w:t>Q-001</w:t>
        </w:r>
      </w:hyperlink>
      <w:r w:rsidRPr="00975ACA">
        <w:t xml:space="preserve"> were adopted. The final list is found in </w:t>
      </w:r>
      <w:hyperlink w:anchor="AnnexB" w:history="1">
        <w:r w:rsidRPr="00975ACA">
          <w:rPr>
            <w:rStyle w:val="Hyperlink"/>
          </w:rPr>
          <w:t>Annex B</w:t>
        </w:r>
      </w:hyperlink>
      <w:r w:rsidRPr="00975ACA">
        <w:t>.</w:t>
      </w:r>
    </w:p>
    <w:p w14:paraId="4FC20501" w14:textId="77777777" w:rsidR="00AA7EB5" w:rsidRPr="00975ACA" w:rsidRDefault="00AA7EB5" w:rsidP="00AA7EB5">
      <w:pPr>
        <w:pStyle w:val="Heading1"/>
        <w:numPr>
          <w:ilvl w:val="0"/>
          <w:numId w:val="12"/>
        </w:numPr>
      </w:pPr>
      <w:bookmarkStart w:id="28" w:name="_Toc31042183"/>
      <w:bookmarkStart w:id="29" w:name="_Toc79421445"/>
      <w:bookmarkStart w:id="30" w:name="_Toc90495980"/>
      <w:bookmarkStart w:id="31" w:name="_Toc104883980"/>
      <w:bookmarkStart w:id="32" w:name="_Toc129357509"/>
      <w:r w:rsidRPr="00975ACA">
        <w:t>IPR</w:t>
      </w:r>
      <w:bookmarkEnd w:id="28"/>
      <w:bookmarkEnd w:id="29"/>
      <w:bookmarkEnd w:id="30"/>
      <w:bookmarkEnd w:id="31"/>
      <w:bookmarkEnd w:id="32"/>
    </w:p>
    <w:p w14:paraId="6146CE94" w14:textId="77777777" w:rsidR="00AA7EB5" w:rsidRPr="00975ACA" w:rsidRDefault="00AA7EB5" w:rsidP="00AA7EB5">
      <w:r w:rsidRPr="00975ACA">
        <w:t xml:space="preserve">The text in </w:t>
      </w:r>
      <w:hyperlink r:id="rId32" w:history="1">
        <w:r w:rsidRPr="00975ACA">
          <w:rPr>
            <w:rStyle w:val="Hyperlink"/>
          </w:rPr>
          <w:t>Q-001</w:t>
        </w:r>
      </w:hyperlink>
      <w:r w:rsidRPr="00975ACA">
        <w:t xml:space="preserve"> Annex A was read and </w:t>
      </w:r>
      <w:r w:rsidRPr="00975ACA">
        <w:rPr>
          <w:b/>
          <w:bCs/>
        </w:rPr>
        <w:t>no declarations</w:t>
      </w:r>
      <w:r w:rsidRPr="00975ACA">
        <w:t xml:space="preserve"> were made at the meeting.</w:t>
      </w:r>
    </w:p>
    <w:p w14:paraId="746FEE16" w14:textId="77777777" w:rsidR="00AA7EB5" w:rsidRPr="00975ACA" w:rsidRDefault="00AA7EB5" w:rsidP="00AA7EB5">
      <w:r w:rsidRPr="00975ACA">
        <w:t>It was highlighted that the IPR question should be asked periodically under the various TG (e</w:t>
      </w:r>
      <w:proofErr w:type="gramStart"/>
      <w:r w:rsidRPr="00975ACA">
        <w:noBreakHyphen/>
        <w:t>)meetings</w:t>
      </w:r>
      <w:proofErr w:type="gramEnd"/>
      <w:r w:rsidRPr="00975ACA">
        <w:t xml:space="preserve">, since many of participants in those may not be attending the FG-AI4H </w:t>
      </w:r>
      <w:r>
        <w:t>p</w:t>
      </w:r>
      <w:r w:rsidRPr="00975ACA">
        <w:t>lenary meetings.</w:t>
      </w:r>
    </w:p>
    <w:p w14:paraId="050DB888" w14:textId="77777777" w:rsidR="00AA7EB5" w:rsidRPr="00975ACA" w:rsidRDefault="00AA7EB5" w:rsidP="00AA7EB5">
      <w:pPr>
        <w:pStyle w:val="Heading1"/>
        <w:numPr>
          <w:ilvl w:val="0"/>
          <w:numId w:val="12"/>
        </w:numPr>
      </w:pPr>
      <w:bookmarkStart w:id="33" w:name="_Toc31042184"/>
      <w:bookmarkStart w:id="34" w:name="_Toc79421446"/>
      <w:bookmarkStart w:id="35" w:name="_Toc90495981"/>
      <w:bookmarkStart w:id="36" w:name="_Toc104883981"/>
      <w:bookmarkStart w:id="37" w:name="_Toc129357510"/>
      <w:r w:rsidRPr="00975ACA">
        <w:t>Management updates</w:t>
      </w:r>
      <w:bookmarkEnd w:id="33"/>
      <w:bookmarkEnd w:id="34"/>
      <w:bookmarkEnd w:id="35"/>
      <w:bookmarkEnd w:id="36"/>
      <w:bookmarkEnd w:id="37"/>
    </w:p>
    <w:p w14:paraId="7A6CFAAA" w14:textId="77777777" w:rsidR="00AA7EB5" w:rsidRPr="00975ACA" w:rsidRDefault="00AA7EB5" w:rsidP="00AA7EB5">
      <w:bookmarkStart w:id="38" w:name="_Hlk55904533"/>
      <w:r w:rsidRPr="00975ACA">
        <w:t>There were no updates to the FG-AI4H leadership team at this meeting.</w:t>
      </w:r>
    </w:p>
    <w:p w14:paraId="41D953FA" w14:textId="77777777" w:rsidR="00AA7EB5" w:rsidRPr="00975ACA" w:rsidRDefault="00AA7EB5" w:rsidP="00AA7EB5">
      <w:pPr>
        <w:pStyle w:val="Heading1"/>
        <w:numPr>
          <w:ilvl w:val="0"/>
          <w:numId w:val="12"/>
        </w:numPr>
      </w:pPr>
      <w:bookmarkStart w:id="39" w:name="_Toc31042185"/>
      <w:bookmarkStart w:id="40" w:name="_Toc79421447"/>
      <w:bookmarkStart w:id="41" w:name="_Toc90495982"/>
      <w:bookmarkStart w:id="42" w:name="_Toc104883982"/>
      <w:bookmarkStart w:id="43" w:name="_Toc129357511"/>
      <w:bookmarkEnd w:id="38"/>
      <w:r w:rsidRPr="00975ACA">
        <w:t>Approval of Meeting P outcomes and updates</w:t>
      </w:r>
      <w:bookmarkEnd w:id="39"/>
      <w:bookmarkEnd w:id="40"/>
      <w:bookmarkEnd w:id="41"/>
      <w:bookmarkEnd w:id="42"/>
      <w:bookmarkEnd w:id="43"/>
    </w:p>
    <w:p w14:paraId="4977805A" w14:textId="77777777" w:rsidR="00AA7EB5" w:rsidRPr="00975ACA" w:rsidRDefault="00AA7EB5" w:rsidP="00AA7EB5">
      <w:r w:rsidRPr="00975ACA">
        <w:t xml:space="preserve">The report of Meeting P (Helsinki, 20-22 September 2022) in </w:t>
      </w:r>
      <w:hyperlink r:id="rId33" w:tgtFrame="_blank" w:history="1">
        <w:r w:rsidRPr="00975ACA">
          <w:rPr>
            <w:rStyle w:val="Hyperlink"/>
          </w:rPr>
          <w:t>P-101</w:t>
        </w:r>
      </w:hyperlink>
      <w:r w:rsidRPr="00975ACA">
        <w:t xml:space="preserve"> was </w:t>
      </w:r>
      <w:r w:rsidRPr="00975ACA">
        <w:rPr>
          <w:b/>
          <w:bCs/>
        </w:rPr>
        <w:t>approved</w:t>
      </w:r>
      <w:r w:rsidRPr="00975ACA">
        <w:t xml:space="preserve"> without comments.</w:t>
      </w:r>
    </w:p>
    <w:p w14:paraId="0883D111" w14:textId="77777777" w:rsidR="00AA7EB5" w:rsidRPr="00975ACA" w:rsidRDefault="00AA7EB5" w:rsidP="00AA7EB5">
      <w:r w:rsidRPr="00975ACA">
        <w:t xml:space="preserve">The following documents from Meeting P were </w:t>
      </w:r>
      <w:r w:rsidRPr="00975ACA">
        <w:rPr>
          <w:b/>
          <w:bCs/>
        </w:rPr>
        <w:t>noted</w:t>
      </w:r>
      <w:r w:rsidRPr="00975ACA">
        <w:t xml:space="preserve"> by the meeting:</w:t>
      </w:r>
    </w:p>
    <w:p w14:paraId="43F840E2" w14:textId="77777777" w:rsidR="00AA7EB5" w:rsidRPr="00975ACA" w:rsidRDefault="00000000" w:rsidP="00AA7EB5">
      <w:pPr>
        <w:numPr>
          <w:ilvl w:val="0"/>
          <w:numId w:val="16"/>
        </w:numPr>
        <w:overflowPunct w:val="0"/>
        <w:autoSpaceDE w:val="0"/>
        <w:autoSpaceDN w:val="0"/>
        <w:adjustRightInd w:val="0"/>
        <w:ind w:left="567" w:hanging="567"/>
        <w:textAlignment w:val="baseline"/>
      </w:pPr>
      <w:hyperlink r:id="rId34" w:history="1">
        <w:r w:rsidR="00AA7EB5" w:rsidRPr="00975ACA">
          <w:rPr>
            <w:rStyle w:val="Hyperlink"/>
            <w:rFonts w:eastAsia="MS Mincho"/>
          </w:rPr>
          <w:t>P-102</w:t>
        </w:r>
      </w:hyperlink>
      <w:r w:rsidR="00AA7EB5" w:rsidRPr="00975ACA">
        <w:t xml:space="preserve">: Updated call for proposals: use cases, benchmarking, and </w:t>
      </w:r>
      <w:proofErr w:type="gramStart"/>
      <w:r w:rsidR="00AA7EB5" w:rsidRPr="00975ACA">
        <w:t>data</w:t>
      </w:r>
      <w:proofErr w:type="gramEnd"/>
    </w:p>
    <w:p w14:paraId="25DDF16C" w14:textId="77777777" w:rsidR="00AA7EB5" w:rsidRPr="00975ACA" w:rsidRDefault="00000000" w:rsidP="00AA7EB5">
      <w:pPr>
        <w:numPr>
          <w:ilvl w:val="0"/>
          <w:numId w:val="16"/>
        </w:numPr>
        <w:overflowPunct w:val="0"/>
        <w:autoSpaceDE w:val="0"/>
        <w:autoSpaceDN w:val="0"/>
        <w:adjustRightInd w:val="0"/>
        <w:ind w:left="567" w:hanging="567"/>
        <w:textAlignment w:val="baseline"/>
      </w:pPr>
      <w:hyperlink r:id="rId35" w:history="1">
        <w:r w:rsidR="00AA7EB5" w:rsidRPr="00975ACA">
          <w:rPr>
            <w:rStyle w:val="Hyperlink"/>
            <w:rFonts w:eastAsia="MS Mincho"/>
          </w:rPr>
          <w:t>P-200</w:t>
        </w:r>
      </w:hyperlink>
      <w:r w:rsidR="00AA7EB5" w:rsidRPr="00975ACA">
        <w:t>: Updated list of FG-AI4H deliverables</w:t>
      </w:r>
    </w:p>
    <w:p w14:paraId="4E839579" w14:textId="77777777" w:rsidR="00AA7EB5" w:rsidRPr="00975ACA" w:rsidRDefault="00000000" w:rsidP="00AA7EB5">
      <w:pPr>
        <w:numPr>
          <w:ilvl w:val="0"/>
          <w:numId w:val="16"/>
        </w:numPr>
        <w:overflowPunct w:val="0"/>
        <w:autoSpaceDE w:val="0"/>
        <w:autoSpaceDN w:val="0"/>
        <w:adjustRightInd w:val="0"/>
        <w:ind w:left="567" w:hanging="567"/>
        <w:textAlignment w:val="baseline"/>
      </w:pPr>
      <w:hyperlink r:id="rId36" w:history="1">
        <w:r w:rsidR="00AA7EB5" w:rsidRPr="00975ACA">
          <w:rPr>
            <w:rStyle w:val="Hyperlink"/>
          </w:rPr>
          <w:t>P-201</w:t>
        </w:r>
      </w:hyperlink>
      <w:r w:rsidR="00AA7EB5" w:rsidRPr="00975ACA">
        <w:t>: DEL01 – Ethics and governance of artificial intelligence for health</w:t>
      </w:r>
    </w:p>
    <w:p w14:paraId="290A299C" w14:textId="77777777" w:rsidR="00AA7EB5" w:rsidRPr="00975ACA" w:rsidRDefault="00000000" w:rsidP="00AA7EB5">
      <w:pPr>
        <w:numPr>
          <w:ilvl w:val="0"/>
          <w:numId w:val="16"/>
        </w:numPr>
        <w:overflowPunct w:val="0"/>
        <w:autoSpaceDE w:val="0"/>
        <w:autoSpaceDN w:val="0"/>
        <w:adjustRightInd w:val="0"/>
        <w:ind w:left="567" w:hanging="567"/>
        <w:textAlignment w:val="baseline"/>
      </w:pPr>
      <w:hyperlink r:id="rId37" w:history="1">
        <w:r w:rsidR="00AA7EB5" w:rsidRPr="00975ACA">
          <w:rPr>
            <w:rStyle w:val="Hyperlink"/>
          </w:rPr>
          <w:t>P-202</w:t>
        </w:r>
      </w:hyperlink>
      <w:r w:rsidR="00AA7EB5" w:rsidRPr="00975ACA">
        <w:t>: DEL2 – Overview of regulatory considerations on artificial intelligence for health</w:t>
      </w:r>
    </w:p>
    <w:p w14:paraId="05EB19AC" w14:textId="77777777" w:rsidR="00AA7EB5" w:rsidRPr="00975ACA" w:rsidRDefault="00000000" w:rsidP="00AA7EB5">
      <w:pPr>
        <w:numPr>
          <w:ilvl w:val="0"/>
          <w:numId w:val="16"/>
        </w:numPr>
        <w:overflowPunct w:val="0"/>
        <w:autoSpaceDE w:val="0"/>
        <w:autoSpaceDN w:val="0"/>
        <w:adjustRightInd w:val="0"/>
        <w:ind w:left="567" w:hanging="567"/>
        <w:textAlignment w:val="baseline"/>
      </w:pPr>
      <w:hyperlink r:id="rId38" w:history="1">
        <w:r w:rsidR="00AA7EB5" w:rsidRPr="00975ACA">
          <w:rPr>
            <w:rStyle w:val="Hyperlink"/>
          </w:rPr>
          <w:t>P-203</w:t>
        </w:r>
      </w:hyperlink>
      <w:r w:rsidR="00AA7EB5" w:rsidRPr="00975ACA">
        <w:t>: DEL2.2 – Good practices for health applications of machine learning: Considerations for manufacturers and regulators</w:t>
      </w:r>
    </w:p>
    <w:p w14:paraId="2744805A" w14:textId="77777777" w:rsidR="00AA7EB5" w:rsidRPr="00975ACA" w:rsidRDefault="00AA7EB5" w:rsidP="00AA7EB5">
      <w:pPr>
        <w:overflowPunct w:val="0"/>
        <w:autoSpaceDE w:val="0"/>
        <w:autoSpaceDN w:val="0"/>
        <w:adjustRightInd w:val="0"/>
        <w:textAlignment w:val="baseline"/>
      </w:pPr>
      <w:r w:rsidRPr="00975ACA">
        <w:t>No comments were made.</w:t>
      </w:r>
    </w:p>
    <w:p w14:paraId="09FCBE43" w14:textId="77777777" w:rsidR="00AA7EB5" w:rsidRPr="00975ACA" w:rsidRDefault="00AA7EB5" w:rsidP="00AA7EB5">
      <w:pPr>
        <w:pStyle w:val="Decision"/>
      </w:pPr>
      <w:bookmarkStart w:id="44" w:name="_Toc31218912"/>
      <w:bookmarkStart w:id="45" w:name="_Toc31133602"/>
      <w:bookmarkStart w:id="46" w:name="_Toc79421542"/>
      <w:bookmarkStart w:id="47" w:name="_Toc129357604"/>
      <w:r w:rsidRPr="00975ACA">
        <w:t xml:space="preserve">The report of the meeting in Helsinki, 20-22 September 2022 found in </w:t>
      </w:r>
      <w:hyperlink r:id="rId39" w:tgtFrame="_blank" w:history="1">
        <w:r w:rsidRPr="00975ACA">
          <w:rPr>
            <w:rStyle w:val="Hyperlink"/>
          </w:rPr>
          <w:t>P-101</w:t>
        </w:r>
      </w:hyperlink>
      <w:r w:rsidRPr="00975ACA">
        <w:t xml:space="preserve"> was approved without comments and its five output documents were noted (</w:t>
      </w:r>
      <w:hyperlink r:id="rId40" w:history="1">
        <w:r w:rsidRPr="00975ACA">
          <w:rPr>
            <w:rStyle w:val="Hyperlink"/>
            <w:rFonts w:eastAsia="MS Mincho"/>
          </w:rPr>
          <w:t>P-102</w:t>
        </w:r>
      </w:hyperlink>
      <w:r w:rsidRPr="00975ACA">
        <w:t xml:space="preserve">, </w:t>
      </w:r>
      <w:hyperlink r:id="rId41" w:history="1">
        <w:r w:rsidRPr="00975ACA">
          <w:rPr>
            <w:rStyle w:val="Hyperlink"/>
            <w:rFonts w:eastAsia="MS Mincho"/>
          </w:rPr>
          <w:t>P-200</w:t>
        </w:r>
      </w:hyperlink>
      <w:r w:rsidRPr="00975ACA">
        <w:t xml:space="preserve">, </w:t>
      </w:r>
      <w:hyperlink r:id="rId42" w:history="1">
        <w:r w:rsidRPr="00975ACA">
          <w:rPr>
            <w:rStyle w:val="Hyperlink"/>
          </w:rPr>
          <w:t>P-201</w:t>
        </w:r>
      </w:hyperlink>
      <w:r w:rsidRPr="00975ACA">
        <w:t xml:space="preserve">, </w:t>
      </w:r>
      <w:hyperlink r:id="rId43" w:history="1">
        <w:r w:rsidRPr="00975ACA">
          <w:rPr>
            <w:rStyle w:val="Hyperlink"/>
          </w:rPr>
          <w:t>P-202</w:t>
        </w:r>
      </w:hyperlink>
      <w:r w:rsidRPr="00975ACA">
        <w:t xml:space="preserve">, and </w:t>
      </w:r>
      <w:hyperlink r:id="rId44" w:history="1">
        <w:r w:rsidRPr="00975ACA">
          <w:rPr>
            <w:rStyle w:val="Hyperlink"/>
          </w:rPr>
          <w:t>P-203</w:t>
        </w:r>
      </w:hyperlink>
      <w:r w:rsidRPr="00975ACA">
        <w:t>).</w:t>
      </w:r>
      <w:bookmarkEnd w:id="44"/>
      <w:bookmarkEnd w:id="45"/>
      <w:bookmarkEnd w:id="46"/>
      <w:bookmarkEnd w:id="47"/>
    </w:p>
    <w:p w14:paraId="401BC158" w14:textId="77777777" w:rsidR="00AA7EB5" w:rsidRPr="00975ACA" w:rsidRDefault="00AA7EB5" w:rsidP="00AA7EB5">
      <w:pPr>
        <w:pStyle w:val="Heading1"/>
        <w:numPr>
          <w:ilvl w:val="0"/>
          <w:numId w:val="12"/>
        </w:numPr>
      </w:pPr>
      <w:bookmarkStart w:id="48" w:name="_Toc31042187"/>
      <w:bookmarkStart w:id="49" w:name="_Toc79421448"/>
      <w:bookmarkStart w:id="50" w:name="_Toc90495983"/>
      <w:bookmarkStart w:id="51" w:name="_Toc104883983"/>
      <w:bookmarkStart w:id="52" w:name="_Toc129357512"/>
      <w:r w:rsidRPr="00975ACA">
        <w:t>Review of incoming liaison statements</w:t>
      </w:r>
      <w:bookmarkEnd w:id="48"/>
      <w:bookmarkEnd w:id="49"/>
      <w:bookmarkEnd w:id="50"/>
      <w:bookmarkEnd w:id="51"/>
      <w:bookmarkEnd w:id="52"/>
    </w:p>
    <w:p w14:paraId="03D51EDF" w14:textId="77777777" w:rsidR="00AA7EB5" w:rsidRPr="00975ACA" w:rsidRDefault="00AA7EB5" w:rsidP="00AA7EB5">
      <w:pPr>
        <w:pStyle w:val="Heading2"/>
      </w:pPr>
      <w:bookmarkStart w:id="53" w:name="_Toc129357513"/>
      <w:r w:rsidRPr="00975ACA">
        <w:t>IEC TC62</w:t>
      </w:r>
      <w:bookmarkEnd w:id="53"/>
    </w:p>
    <w:p w14:paraId="220DF295" w14:textId="77777777" w:rsidR="00AA7EB5" w:rsidRPr="00975ACA" w:rsidRDefault="00000000" w:rsidP="00AA7EB5">
      <w:pPr>
        <w:pStyle w:val="Headingib"/>
      </w:pPr>
      <w:hyperlink r:id="rId45" w:history="1">
        <w:r w:rsidR="00AA7EB5" w:rsidRPr="00975ACA">
          <w:rPr>
            <w:rStyle w:val="Hyperlink"/>
            <w:szCs w:val="22"/>
          </w:rPr>
          <w:t>Q-035</w:t>
        </w:r>
      </w:hyperlink>
      <w:r w:rsidR="00AA7EB5" w:rsidRPr="00975ACA">
        <w:t xml:space="preserve"> + </w:t>
      </w:r>
      <w:hyperlink r:id="rId46" w:tgtFrame="_blank" w:history="1">
        <w:r w:rsidR="00AA7EB5" w:rsidRPr="00975ACA">
          <w:rPr>
            <w:rStyle w:val="Hyperlink"/>
          </w:rPr>
          <w:t>A01</w:t>
        </w:r>
      </w:hyperlink>
      <w:r w:rsidR="00AA7EB5" w:rsidRPr="00975ACA">
        <w:t xml:space="preserve"> – Communication received from IEC TC62 "Medical equipment, software, and systems" (in reply to FG-AI4H-LS7 " LS on discussion of potential for future collaboration", 11 January 2022) [from IEC TC62]</w:t>
      </w:r>
    </w:p>
    <w:p w14:paraId="0C1FFFFF" w14:textId="77777777" w:rsidR="00AA7EB5" w:rsidRPr="00975ACA" w:rsidRDefault="00AA7EB5" w:rsidP="00AA7EB5">
      <w:r w:rsidRPr="00975ACA">
        <w:rPr>
          <w:b/>
          <w:bCs/>
        </w:rPr>
        <w:t xml:space="preserve">Abstract: </w:t>
      </w:r>
      <w:r w:rsidRPr="00975ACA">
        <w:t xml:space="preserve">This document is not properly a reply, but a communication from the IEC TC62 secretariat informing on steps taken at IEC TC62 to create a category A Liaison relationship with the FG-AI4H and requests that a form be provided for their 6-week ballot. A draft is provided in </w:t>
      </w:r>
      <w:hyperlink r:id="rId47" w:history="1">
        <w:r w:rsidRPr="00975ACA">
          <w:rPr>
            <w:rStyle w:val="Hyperlink"/>
          </w:rPr>
          <w:t>A01</w:t>
        </w:r>
      </w:hyperlink>
      <w:r w:rsidRPr="00975ACA">
        <w:t>.</w:t>
      </w:r>
    </w:p>
    <w:p w14:paraId="42AC8026" w14:textId="77777777" w:rsidR="00AA7EB5" w:rsidRPr="00975ACA" w:rsidRDefault="00AA7EB5" w:rsidP="00AA7EB5">
      <w:pPr>
        <w:tabs>
          <w:tab w:val="left" w:pos="3116"/>
        </w:tabs>
      </w:pPr>
      <w:r w:rsidRPr="00975ACA">
        <w:t>The meeting agreed to the continuation of the liaison relationship. The FG-AI4H will complete the form and submit to the IEC TC62 secretariat for their follow up of the process.</w:t>
      </w:r>
    </w:p>
    <w:p w14:paraId="6EBD1994" w14:textId="77777777" w:rsidR="00AA7EB5" w:rsidRPr="00975ACA" w:rsidRDefault="00AA7EB5" w:rsidP="00AA7EB5">
      <w:pPr>
        <w:pStyle w:val="Heading2"/>
      </w:pPr>
      <w:bookmarkStart w:id="54" w:name="_Toc129357514"/>
      <w:r w:rsidRPr="00975ACA">
        <w:t>ITU-T SG13</w:t>
      </w:r>
      <w:bookmarkEnd w:id="54"/>
    </w:p>
    <w:p w14:paraId="678B328E" w14:textId="77777777" w:rsidR="00AA7EB5" w:rsidRPr="00975ACA" w:rsidRDefault="00000000" w:rsidP="00AA7EB5">
      <w:pPr>
        <w:pStyle w:val="Headingib"/>
      </w:pPr>
      <w:hyperlink r:id="rId48" w:tgtFrame="_blank" w:history="1">
        <w:r w:rsidR="00AA7EB5" w:rsidRPr="00975ACA">
          <w:rPr>
            <w:rStyle w:val="Hyperlink"/>
          </w:rPr>
          <w:t>Q-036</w:t>
        </w:r>
      </w:hyperlink>
      <w:r w:rsidR="00AA7EB5" w:rsidRPr="00975ACA">
        <w:t xml:space="preserve"> + </w:t>
      </w:r>
      <w:hyperlink r:id="rId49" w:tgtFrame="_blank" w:history="1">
        <w:r w:rsidR="00AA7EB5" w:rsidRPr="00975ACA">
          <w:rPr>
            <w:rStyle w:val="Hyperlink"/>
          </w:rPr>
          <w:t>A01</w:t>
        </w:r>
      </w:hyperlink>
      <w:r w:rsidR="00AA7EB5" w:rsidRPr="00975ACA">
        <w:t xml:space="preserve"> – </w:t>
      </w:r>
      <w:r w:rsidR="00AA7EB5" w:rsidRPr="00975ACA">
        <w:rPr>
          <w:lang w:eastAsia="zh-CN"/>
        </w:rPr>
        <w:t xml:space="preserve">LS on announcement of new Supplement 72 to ITU-T Y.3000-series (ex </w:t>
      </w:r>
      <w:proofErr w:type="spellStart"/>
      <w:r w:rsidR="00AA7EB5" w:rsidRPr="00975ACA">
        <w:rPr>
          <w:lang w:eastAsia="zh-CN"/>
        </w:rPr>
        <w:t>Y.sup.aisr</w:t>
      </w:r>
      <w:proofErr w:type="spellEnd"/>
      <w:r w:rsidR="00AA7EB5" w:rsidRPr="00975ACA">
        <w:rPr>
          <w:lang w:eastAsia="zh-CN"/>
        </w:rPr>
        <w:t>) "Artificial Intelligence standardization roadmap" [from ITU-T SG13]</w:t>
      </w:r>
    </w:p>
    <w:p w14:paraId="621F7216" w14:textId="77777777" w:rsidR="00AA7EB5" w:rsidRPr="00975ACA" w:rsidRDefault="00AA7EB5" w:rsidP="00AA7EB5">
      <w:pPr>
        <w:tabs>
          <w:tab w:val="left" w:pos="3116"/>
        </w:tabs>
      </w:pPr>
      <w:r w:rsidRPr="00975ACA">
        <w:rPr>
          <w:b/>
          <w:bCs/>
        </w:rPr>
        <w:t xml:space="preserve">Abstract: </w:t>
      </w:r>
      <w:r w:rsidRPr="00975ACA">
        <w:t xml:space="preserve">This liaison statement provides information about the agreed Supplement </w:t>
      </w:r>
      <w:proofErr w:type="gramStart"/>
      <w:r w:rsidRPr="00975ACA">
        <w:t>as a result of</w:t>
      </w:r>
      <w:proofErr w:type="gramEnd"/>
      <w:r w:rsidRPr="00975ACA">
        <w:t xml:space="preserve"> the ITU-T Working Party 2/13 meeting (Geneva, 25 November 2022).</w:t>
      </w:r>
    </w:p>
    <w:p w14:paraId="6B68A389" w14:textId="77777777" w:rsidR="00AA7EB5" w:rsidRPr="00975ACA" w:rsidRDefault="00AA7EB5" w:rsidP="00AA7EB5">
      <w:pPr>
        <w:tabs>
          <w:tab w:val="left" w:pos="3116"/>
        </w:tabs>
      </w:pPr>
      <w:r w:rsidRPr="00975ACA">
        <w:t>The FG-AI4H provided replies to previous drafts of the new Y-series Supplement 72. The document was noted.</w:t>
      </w:r>
    </w:p>
    <w:p w14:paraId="2856AE0A" w14:textId="77777777" w:rsidR="00AA7EB5" w:rsidRPr="00975ACA" w:rsidRDefault="00AA7EB5" w:rsidP="00AA7EB5">
      <w:pPr>
        <w:pStyle w:val="Heading2"/>
      </w:pPr>
      <w:bookmarkStart w:id="55" w:name="_Toc129357515"/>
      <w:r w:rsidRPr="00975ACA">
        <w:t>FG-AI4A</w:t>
      </w:r>
      <w:bookmarkEnd w:id="55"/>
    </w:p>
    <w:p w14:paraId="205F856F" w14:textId="77777777" w:rsidR="00AA7EB5" w:rsidRPr="00975ACA" w:rsidRDefault="00000000" w:rsidP="00AA7EB5">
      <w:pPr>
        <w:pStyle w:val="Headingib"/>
      </w:pPr>
      <w:hyperlink r:id="rId50" w:tgtFrame="_blank" w:history="1">
        <w:r w:rsidR="00AA7EB5" w:rsidRPr="00975ACA">
          <w:rPr>
            <w:rStyle w:val="Hyperlink"/>
          </w:rPr>
          <w:t>Q-038</w:t>
        </w:r>
      </w:hyperlink>
      <w:r w:rsidR="00AA7EB5" w:rsidRPr="00975ACA">
        <w:t xml:space="preserve"> – LS on invitation to provide inputs to the roadmap of AI and IoT activities for digital agriculture [from FG-AI4A]</w:t>
      </w:r>
    </w:p>
    <w:p w14:paraId="0B8EB7F6" w14:textId="77777777" w:rsidR="00AA7EB5" w:rsidRPr="00975ACA" w:rsidRDefault="00AA7EB5" w:rsidP="00AA7EB5">
      <w:pPr>
        <w:tabs>
          <w:tab w:val="left" w:pos="3116"/>
        </w:tabs>
        <w:rPr>
          <w:lang w:eastAsia="zh-CN"/>
        </w:rPr>
      </w:pPr>
      <w:r w:rsidRPr="00975ACA">
        <w:rPr>
          <w:b/>
          <w:bCs/>
        </w:rPr>
        <w:t xml:space="preserve">Abstract: </w:t>
      </w:r>
      <w:r w:rsidRPr="00975ACA">
        <w:t>This Liaison Statement informs on the opportunity to contribute to the roadmap on AI and IoT-related standards activities being developed within FG-AI4A. A reply table is provided.</w:t>
      </w:r>
    </w:p>
    <w:p w14:paraId="7D341A87" w14:textId="77777777" w:rsidR="00AA7EB5" w:rsidRPr="00975ACA" w:rsidRDefault="00AA7EB5" w:rsidP="00AA7EB5">
      <w:pPr>
        <w:tabs>
          <w:tab w:val="left" w:pos="3116"/>
        </w:tabs>
      </w:pPr>
      <w:r w:rsidRPr="00975ACA">
        <w:t>The LS was noted.</w:t>
      </w:r>
    </w:p>
    <w:p w14:paraId="52EA95CB" w14:textId="77777777" w:rsidR="00AA7EB5" w:rsidRPr="00975ACA" w:rsidRDefault="00AA7EB5" w:rsidP="00AA7EB5">
      <w:pPr>
        <w:pStyle w:val="Heading1"/>
        <w:numPr>
          <w:ilvl w:val="0"/>
          <w:numId w:val="12"/>
        </w:numPr>
      </w:pPr>
      <w:bookmarkStart w:id="56" w:name="_Toc79421454"/>
      <w:bookmarkStart w:id="57" w:name="_Toc90495987"/>
      <w:bookmarkStart w:id="58" w:name="_Toc104883985"/>
      <w:bookmarkStart w:id="59" w:name="_Toc129357516"/>
      <w:bookmarkStart w:id="60" w:name="_Toc31042193"/>
      <w:r w:rsidRPr="00975ACA">
        <w:t>Information on AI-related activities</w:t>
      </w:r>
      <w:bookmarkEnd w:id="56"/>
      <w:bookmarkEnd w:id="57"/>
      <w:bookmarkEnd w:id="58"/>
      <w:bookmarkEnd w:id="59"/>
    </w:p>
    <w:p w14:paraId="0C816431" w14:textId="77777777" w:rsidR="00AA7EB5" w:rsidRPr="00975ACA" w:rsidRDefault="00AA7EB5" w:rsidP="00AA7EB5">
      <w:pPr>
        <w:rPr>
          <w:lang w:eastAsia="en-US"/>
        </w:rPr>
      </w:pPr>
      <w:r w:rsidRPr="00975ACA">
        <w:t xml:space="preserve">A workshop on AI4H was organized on the first day of the meeting, 6 December 2022, which explored four main topics: health system strengthening, infectious disease, outbreaks, health finance to support universal health coverage; innovation, entrepreneurial support, education; telemedicine, medicines, non-communicable diseases; and radiology. The workshop programme, presentations and a recording of the event are available from the event webpage at: </w:t>
      </w:r>
      <w:hyperlink r:id="rId51" w:history="1">
        <w:r w:rsidRPr="00975ACA">
          <w:rPr>
            <w:rStyle w:val="Hyperlink"/>
            <w:lang w:eastAsia="en-US"/>
          </w:rPr>
          <w:t>https://itu.int/en/ITU-T/‌Workshops-and-Seminars/ai4h/20221206</w:t>
        </w:r>
      </w:hyperlink>
      <w:r w:rsidRPr="00975ACA">
        <w:rPr>
          <w:lang w:eastAsia="en-US"/>
        </w:rPr>
        <w:t>.</w:t>
      </w:r>
      <w:r w:rsidRPr="00975ACA">
        <w:t xml:space="preserve"> See also </w:t>
      </w:r>
      <w:hyperlink r:id="rId52" w:tgtFrame="_blank" w:history="1">
        <w:r w:rsidRPr="00975ACA">
          <w:rPr>
            <w:rStyle w:val="Hyperlink"/>
          </w:rPr>
          <w:t>Q-040</w:t>
        </w:r>
      </w:hyperlink>
      <w:r w:rsidRPr="00975ACA">
        <w:t xml:space="preserve"> for the programme and information on the various presentations at the event.</w:t>
      </w:r>
    </w:p>
    <w:p w14:paraId="5AED5E4D" w14:textId="77777777" w:rsidR="00AA7EB5" w:rsidRPr="00975ACA" w:rsidRDefault="00AA7EB5" w:rsidP="00AA7EB5">
      <w:r w:rsidRPr="00975ACA">
        <w:t xml:space="preserve">The meeting was reminded that a series of webinars took place, within the context of the AI for Good online events, </w:t>
      </w:r>
      <w:hyperlink r:id="rId53" w:history="1">
        <w:r w:rsidRPr="00975ACA">
          <w:rPr>
            <w:rStyle w:val="Hyperlink"/>
          </w:rPr>
          <w:t>https://aiforgood.itu.int/eventcat/discovery-ai-and-health/</w:t>
        </w:r>
      </w:hyperlink>
      <w:r w:rsidRPr="00975ACA">
        <w:t>.</w:t>
      </w:r>
    </w:p>
    <w:p w14:paraId="5F479A25" w14:textId="77777777" w:rsidR="00AA7EB5" w:rsidRPr="00975ACA" w:rsidRDefault="00AA7EB5" w:rsidP="00AA7EB5">
      <w:pPr>
        <w:pStyle w:val="Heading1"/>
        <w:numPr>
          <w:ilvl w:val="0"/>
          <w:numId w:val="12"/>
        </w:numPr>
      </w:pPr>
      <w:bookmarkStart w:id="61" w:name="_Toc79421455"/>
      <w:bookmarkStart w:id="62" w:name="_Toc90495988"/>
      <w:bookmarkStart w:id="63" w:name="_Toc104883986"/>
      <w:bookmarkStart w:id="64" w:name="_Toc129357517"/>
      <w:r w:rsidRPr="00975ACA">
        <w:t>Horizontal and strategic topics</w:t>
      </w:r>
      <w:bookmarkEnd w:id="60"/>
      <w:bookmarkEnd w:id="61"/>
      <w:bookmarkEnd w:id="62"/>
      <w:bookmarkEnd w:id="63"/>
      <w:bookmarkEnd w:id="64"/>
    </w:p>
    <w:p w14:paraId="58F1660A" w14:textId="77777777" w:rsidR="00AA7EB5" w:rsidRPr="00975ACA" w:rsidRDefault="00AA7EB5" w:rsidP="00AA7EB5">
      <w:pPr>
        <w:pStyle w:val="Heading2"/>
      </w:pPr>
      <w:bookmarkStart w:id="65" w:name="_Toc129357518"/>
      <w:bookmarkStart w:id="66" w:name="_Toc31042194"/>
      <w:bookmarkStart w:id="67" w:name="_Toc79421456"/>
      <w:bookmarkStart w:id="68" w:name="_Toc90495989"/>
      <w:bookmarkStart w:id="69" w:name="_Toc104883987"/>
      <w:r w:rsidRPr="00975ACA">
        <w:t>Introduction to FUTURE-AI (International guidelines for trustworthy and deployable AI in healthcare)</w:t>
      </w:r>
      <w:bookmarkEnd w:id="65"/>
    </w:p>
    <w:p w14:paraId="3FE47D5A" w14:textId="77777777" w:rsidR="00AA7EB5" w:rsidRPr="00975ACA" w:rsidRDefault="00000000" w:rsidP="00AA7EB5">
      <w:pPr>
        <w:pStyle w:val="Headingib"/>
      </w:pPr>
      <w:hyperlink r:id="rId54" w:tgtFrame="_blank" w:history="1">
        <w:r w:rsidR="00AA7EB5" w:rsidRPr="00975ACA">
          <w:rPr>
            <w:rStyle w:val="Hyperlink"/>
          </w:rPr>
          <w:t>Q-031</w:t>
        </w:r>
      </w:hyperlink>
      <w:r w:rsidR="00AA7EB5" w:rsidRPr="00975ACA">
        <w:t xml:space="preserve"> + </w:t>
      </w:r>
      <w:hyperlink r:id="rId55" w:history="1">
        <w:r w:rsidR="00AA7EB5" w:rsidRPr="00975ACA">
          <w:rPr>
            <w:rStyle w:val="Hyperlink"/>
          </w:rPr>
          <w:t>A01</w:t>
        </w:r>
      </w:hyperlink>
      <w:r w:rsidR="00AA7EB5" w:rsidRPr="00975ACA">
        <w:t>: FUTURE-AI: International guidelines for trustworthy and deployable AI in healthcare [University of Barcelona]</w:t>
      </w:r>
    </w:p>
    <w:p w14:paraId="3BA9B8DE" w14:textId="77777777" w:rsidR="00AA7EB5" w:rsidRPr="00975ACA" w:rsidRDefault="00AA7EB5" w:rsidP="00AA7EB5">
      <w:r w:rsidRPr="00975ACA">
        <w:t xml:space="preserve">Mr </w:t>
      </w:r>
      <w:hyperlink r:id="rId56" w:history="1">
        <w:r w:rsidRPr="00975ACA">
          <w:rPr>
            <w:rStyle w:val="Hyperlink"/>
          </w:rPr>
          <w:t xml:space="preserve">Karim </w:t>
        </w:r>
        <w:proofErr w:type="spellStart"/>
        <w:r w:rsidRPr="00975ACA">
          <w:rPr>
            <w:rStyle w:val="Hyperlink"/>
          </w:rPr>
          <w:t>Lekadir</w:t>
        </w:r>
        <w:proofErr w:type="spellEnd"/>
      </w:hyperlink>
      <w:r w:rsidRPr="00975ACA">
        <w:t xml:space="preserve"> (University of Barcelona) introduced the document using A01 about the FUTURE-AI H2020 project.</w:t>
      </w:r>
    </w:p>
    <w:p w14:paraId="7925E7F3" w14:textId="77777777" w:rsidR="00AA7EB5" w:rsidRPr="00975ACA" w:rsidRDefault="00AA7EB5" w:rsidP="00AA7EB5">
      <w:r w:rsidRPr="00975ACA">
        <w:t xml:space="preserve">Trust in health is very important and takes time to build, example of the COVID vaccination case. The same is true for AI techniques in health. Success story, FAIR Guidelines (Findable, Accessible, Interoperable, Reusable) developed for scientific data management and stewardship, ref </w:t>
      </w:r>
      <w:hyperlink r:id="rId57" w:history="1">
        <w:r w:rsidRPr="00975ACA">
          <w:rPr>
            <w:rStyle w:val="Hyperlink"/>
          </w:rPr>
          <w:t>www.go-fair.org</w:t>
        </w:r>
      </w:hyperlink>
      <w:r w:rsidRPr="00975ACA">
        <w:t xml:space="preserve">. Focused on the general rules and provide some examples. FAIR was adopted by the EU and made a report on cost benefit analysis; all H2020 projects in the area need to demonstrate that they follow the FAIR principles. The FUTURE-AI project focuses on six principles (Fairness, Universality, Traceability, Usability, Explainability and General aspects, see </w:t>
      </w:r>
      <w:r w:rsidRPr="00975ACA">
        <w:fldChar w:fldCharType="begin"/>
      </w:r>
      <w:r w:rsidRPr="00975ACA">
        <w:instrText xml:space="preserve"> REF _Ref128989318 \h </w:instrText>
      </w:r>
      <w:r w:rsidRPr="00975ACA">
        <w:fldChar w:fldCharType="separate"/>
      </w:r>
      <w:r w:rsidRPr="00975ACA">
        <w:t xml:space="preserve">Figure </w:t>
      </w:r>
      <w:r>
        <w:rPr>
          <w:noProof/>
        </w:rPr>
        <w:t>1</w:t>
      </w:r>
      <w:r w:rsidRPr="00975ACA">
        <w:fldChar w:fldCharType="end"/>
      </w:r>
      <w:r w:rsidRPr="00975ACA">
        <w:t xml:space="preserve">) and 30 general rules, not specific issues, developed by consensus and literature review. Quoted DEL2.2, very thorough. Mentioned reporting guidelines. </w:t>
      </w:r>
      <w:hyperlink r:id="rId58" w:history="1">
        <w:r w:rsidRPr="00975ACA">
          <w:rPr>
            <w:rStyle w:val="Hyperlink"/>
          </w:rPr>
          <w:t>www.future-ai.eu</w:t>
        </w:r>
      </w:hyperlink>
      <w:r w:rsidRPr="00975ACA">
        <w:t>. Preparing a paper describing the methodology and applying it to two H2020 projects.</w:t>
      </w:r>
    </w:p>
    <w:p w14:paraId="3E40442C" w14:textId="77777777" w:rsidR="00AA7EB5" w:rsidRPr="00975ACA" w:rsidRDefault="00AA7EB5" w:rsidP="00AA7EB5">
      <w:pPr>
        <w:pStyle w:val="Figure"/>
      </w:pPr>
      <w:r w:rsidRPr="00975ACA">
        <w:rPr>
          <w:noProof/>
        </w:rPr>
        <w:drawing>
          <wp:inline distT="0" distB="0" distL="0" distR="0" wp14:anchorId="3DF57607" wp14:editId="0CBDAFB5">
            <wp:extent cx="2533650" cy="985966"/>
            <wp:effectExtent l="0" t="0" r="0" b="5080"/>
            <wp:docPr id="25" name="Picture 2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59"/>
                    <a:stretch>
                      <a:fillRect/>
                    </a:stretch>
                  </pic:blipFill>
                  <pic:spPr>
                    <a:xfrm>
                      <a:off x="0" y="0"/>
                      <a:ext cx="2588633" cy="1007363"/>
                    </a:xfrm>
                    <a:prstGeom prst="rect">
                      <a:avLst/>
                    </a:prstGeom>
                  </pic:spPr>
                </pic:pic>
              </a:graphicData>
            </a:graphic>
          </wp:inline>
        </w:drawing>
      </w:r>
      <w:r w:rsidRPr="00975ACA">
        <w:rPr>
          <w:noProof/>
        </w:rPr>
        <w:drawing>
          <wp:inline distT="0" distB="0" distL="0" distR="0" wp14:anchorId="640A58F7" wp14:editId="7C03EDFE">
            <wp:extent cx="2914650" cy="992717"/>
            <wp:effectExtent l="0" t="0" r="0" b="0"/>
            <wp:docPr id="26" name="Picture 2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60"/>
                    <a:stretch>
                      <a:fillRect/>
                    </a:stretch>
                  </pic:blipFill>
                  <pic:spPr>
                    <a:xfrm>
                      <a:off x="0" y="0"/>
                      <a:ext cx="2949899" cy="1004723"/>
                    </a:xfrm>
                    <a:prstGeom prst="rect">
                      <a:avLst/>
                    </a:prstGeom>
                  </pic:spPr>
                </pic:pic>
              </a:graphicData>
            </a:graphic>
          </wp:inline>
        </w:drawing>
      </w:r>
      <w:r w:rsidRPr="00975ACA">
        <w:br/>
      </w:r>
      <w:r w:rsidRPr="00975ACA">
        <w:rPr>
          <w:noProof/>
        </w:rPr>
        <w:drawing>
          <wp:inline distT="0" distB="0" distL="0" distR="0" wp14:anchorId="3DCE298D" wp14:editId="291CDEDD">
            <wp:extent cx="2292350" cy="1139635"/>
            <wp:effectExtent l="0" t="0" r="0" b="3810"/>
            <wp:docPr id="27" name="Picture 27"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with low confidence"/>
                    <pic:cNvPicPr/>
                  </pic:nvPicPr>
                  <pic:blipFill>
                    <a:blip r:embed="rId61"/>
                    <a:stretch>
                      <a:fillRect/>
                    </a:stretch>
                  </pic:blipFill>
                  <pic:spPr>
                    <a:xfrm>
                      <a:off x="0" y="0"/>
                      <a:ext cx="2330269" cy="1158486"/>
                    </a:xfrm>
                    <a:prstGeom prst="rect">
                      <a:avLst/>
                    </a:prstGeom>
                  </pic:spPr>
                </pic:pic>
              </a:graphicData>
            </a:graphic>
          </wp:inline>
        </w:drawing>
      </w:r>
      <w:r w:rsidRPr="00975ACA">
        <w:rPr>
          <w:noProof/>
        </w:rPr>
        <w:drawing>
          <wp:inline distT="0" distB="0" distL="0" distR="0" wp14:anchorId="539E998D" wp14:editId="0675AB31">
            <wp:extent cx="2010144" cy="1162050"/>
            <wp:effectExtent l="0" t="0" r="9525" b="0"/>
            <wp:docPr id="28" name="Picture 28"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pic:nvPicPr>
                  <pic:blipFill rotWithShape="1">
                    <a:blip r:embed="rId62"/>
                    <a:srcRect b="-24782"/>
                    <a:stretch/>
                  </pic:blipFill>
                  <pic:spPr bwMode="auto">
                    <a:xfrm>
                      <a:off x="0" y="0"/>
                      <a:ext cx="2013091" cy="1163754"/>
                    </a:xfrm>
                    <a:prstGeom prst="rect">
                      <a:avLst/>
                    </a:prstGeom>
                    <a:ln>
                      <a:noFill/>
                    </a:ln>
                    <a:extLst>
                      <a:ext uri="{53640926-AAD7-44D8-BBD7-CCE9431645EC}">
                        <a14:shadowObscured xmlns:a14="http://schemas.microsoft.com/office/drawing/2010/main"/>
                      </a:ext>
                    </a:extLst>
                  </pic:spPr>
                </pic:pic>
              </a:graphicData>
            </a:graphic>
          </wp:inline>
        </w:drawing>
      </w:r>
      <w:r w:rsidRPr="00975ACA">
        <w:br/>
      </w:r>
      <w:r w:rsidRPr="00975ACA">
        <w:rPr>
          <w:noProof/>
        </w:rPr>
        <w:drawing>
          <wp:inline distT="0" distB="0" distL="0" distR="0" wp14:anchorId="6B3518AB" wp14:editId="6F0035DB">
            <wp:extent cx="2151380" cy="1301750"/>
            <wp:effectExtent l="0" t="0" r="1270" b="0"/>
            <wp:docPr id="29" name="Picture 29"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rotWithShape="1">
                    <a:blip r:embed="rId63"/>
                    <a:srcRect t="3" b="-69371"/>
                    <a:stretch/>
                  </pic:blipFill>
                  <pic:spPr bwMode="auto">
                    <a:xfrm>
                      <a:off x="0" y="0"/>
                      <a:ext cx="2212434" cy="1338692"/>
                    </a:xfrm>
                    <a:prstGeom prst="rect">
                      <a:avLst/>
                    </a:prstGeom>
                    <a:ln>
                      <a:noFill/>
                    </a:ln>
                    <a:extLst>
                      <a:ext uri="{53640926-AAD7-44D8-BBD7-CCE9431645EC}">
                        <a14:shadowObscured xmlns:a14="http://schemas.microsoft.com/office/drawing/2010/main"/>
                      </a:ext>
                    </a:extLst>
                  </pic:spPr>
                </pic:pic>
              </a:graphicData>
            </a:graphic>
          </wp:inline>
        </w:drawing>
      </w:r>
      <w:r w:rsidRPr="00975ACA">
        <w:rPr>
          <w:noProof/>
        </w:rPr>
        <w:drawing>
          <wp:inline distT="0" distB="0" distL="0" distR="0" wp14:anchorId="761EF563" wp14:editId="1CB8C749">
            <wp:extent cx="2150710" cy="1304925"/>
            <wp:effectExtent l="0" t="0" r="2540" b="0"/>
            <wp:docPr id="30" name="Picture 30"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medium confidence"/>
                    <pic:cNvPicPr/>
                  </pic:nvPicPr>
                  <pic:blipFill>
                    <a:blip r:embed="rId64"/>
                    <a:stretch>
                      <a:fillRect/>
                    </a:stretch>
                  </pic:blipFill>
                  <pic:spPr>
                    <a:xfrm>
                      <a:off x="0" y="0"/>
                      <a:ext cx="2171579" cy="1317587"/>
                    </a:xfrm>
                    <a:prstGeom prst="rect">
                      <a:avLst/>
                    </a:prstGeom>
                  </pic:spPr>
                </pic:pic>
              </a:graphicData>
            </a:graphic>
          </wp:inline>
        </w:drawing>
      </w:r>
    </w:p>
    <w:p w14:paraId="42841F3B" w14:textId="77777777" w:rsidR="00AA7EB5" w:rsidRPr="00975ACA" w:rsidRDefault="00AA7EB5" w:rsidP="00AA7EB5">
      <w:pPr>
        <w:pStyle w:val="FigureNotitle"/>
      </w:pPr>
      <w:bookmarkStart w:id="70" w:name="_Ref128989318"/>
      <w:r w:rsidRPr="00975ACA">
        <w:t xml:space="preserve">Figure </w:t>
      </w:r>
      <w:r w:rsidRPr="00975ACA">
        <w:fldChar w:fldCharType="begin"/>
      </w:r>
      <w:r w:rsidRPr="00975ACA">
        <w:instrText xml:space="preserve"> SEQ Figure \* ARABIC </w:instrText>
      </w:r>
      <w:r w:rsidRPr="00975ACA">
        <w:fldChar w:fldCharType="separate"/>
      </w:r>
      <w:r>
        <w:rPr>
          <w:noProof/>
        </w:rPr>
        <w:t>1</w:t>
      </w:r>
      <w:r w:rsidRPr="00975ACA">
        <w:fldChar w:fldCharType="end"/>
      </w:r>
      <w:bookmarkEnd w:id="70"/>
      <w:r w:rsidRPr="00975ACA">
        <w:t xml:space="preserve"> – List of principles identified for FUTURE-AI</w:t>
      </w:r>
    </w:p>
    <w:p w14:paraId="61AEECB4" w14:textId="77777777" w:rsidR="00AA7EB5" w:rsidRPr="00975ACA" w:rsidRDefault="00AA7EB5" w:rsidP="00AA7EB5">
      <w:r w:rsidRPr="00975ACA">
        <w:t>We could review our documents with respect to the guidelines and how to map it. They are addressed in one way or another in our work. Have a meeting R in March 2023. Good to prepare a consolidated view, especially if there are gaps and possible misalignments that could be addressed.</w:t>
      </w:r>
    </w:p>
    <w:p w14:paraId="0EBBA02B" w14:textId="77777777" w:rsidR="00AA7EB5" w:rsidRPr="00975ACA" w:rsidRDefault="00AA7EB5" w:rsidP="00AA7EB5">
      <w:r w:rsidRPr="00975ACA">
        <w:t xml:space="preserve">How to organize this work? Experts in the room showed interest in helping (Markus Wenzel, Eva Weicken, Salim Diwani, </w:t>
      </w:r>
      <w:proofErr w:type="spellStart"/>
      <w:r w:rsidRPr="00975ACA">
        <w:t>Chison</w:t>
      </w:r>
      <w:proofErr w:type="spellEnd"/>
      <w:r w:rsidRPr="00975ACA">
        <w:t xml:space="preserve"> Prisca). Plan is to submit paper as contribution for the FG and then work on the gaps / mapping for discussion in Meeting R.</w:t>
      </w:r>
    </w:p>
    <w:p w14:paraId="4EFC3EE1" w14:textId="77777777" w:rsidR="00AA7EB5" w:rsidRPr="00975ACA" w:rsidRDefault="00AA7EB5" w:rsidP="00AA7EB5">
      <w:pPr>
        <w:pStyle w:val="Heading2"/>
      </w:pPr>
      <w:bookmarkStart w:id="71" w:name="_Toc129357519"/>
      <w:r w:rsidRPr="00975ACA">
        <w:t>Discussion on transition to ITU/WHO Global Initiative on AI for Health</w:t>
      </w:r>
      <w:bookmarkEnd w:id="71"/>
    </w:p>
    <w:p w14:paraId="3E050C7D" w14:textId="77777777" w:rsidR="00AA7EB5" w:rsidRPr="0069329B" w:rsidRDefault="00AA7EB5" w:rsidP="00AA7EB5">
      <w:r w:rsidRPr="0069329B">
        <w:t>Due to technical issues at the meeting venue, discussion was postponed to the next meeting in March 2023.</w:t>
      </w:r>
    </w:p>
    <w:p w14:paraId="62BCED93" w14:textId="77777777" w:rsidR="00AA7EB5" w:rsidRPr="00975ACA" w:rsidRDefault="00AA7EB5" w:rsidP="00AA7EB5">
      <w:pPr>
        <w:pStyle w:val="Heading1"/>
        <w:numPr>
          <w:ilvl w:val="0"/>
          <w:numId w:val="12"/>
        </w:numPr>
      </w:pPr>
      <w:bookmarkStart w:id="72" w:name="_Toc129357520"/>
      <w:r w:rsidRPr="00975ACA">
        <w:t>Working Group updates</w:t>
      </w:r>
      <w:bookmarkEnd w:id="66"/>
      <w:bookmarkEnd w:id="67"/>
      <w:bookmarkEnd w:id="68"/>
      <w:bookmarkEnd w:id="69"/>
      <w:bookmarkEnd w:id="72"/>
    </w:p>
    <w:p w14:paraId="04F31C43" w14:textId="77777777" w:rsidR="00AA7EB5" w:rsidRPr="00975ACA" w:rsidRDefault="00AA7EB5" w:rsidP="00AA7EB5">
      <w:pPr>
        <w:pStyle w:val="Heading2"/>
      </w:pPr>
      <w:bookmarkStart w:id="73" w:name="_Toc31042195"/>
      <w:bookmarkStart w:id="74" w:name="_Ref62849089"/>
      <w:bookmarkStart w:id="75" w:name="_Toc79421457"/>
      <w:bookmarkStart w:id="76" w:name="_Toc90495990"/>
      <w:bookmarkStart w:id="77" w:name="_Toc104883988"/>
      <w:bookmarkStart w:id="78" w:name="_Toc129357521"/>
      <w:r w:rsidRPr="00975ACA">
        <w:t>Data and AI solution assessment methods (WG-DAISAM)</w:t>
      </w:r>
      <w:bookmarkEnd w:id="73"/>
      <w:bookmarkEnd w:id="74"/>
      <w:bookmarkEnd w:id="75"/>
      <w:bookmarkEnd w:id="76"/>
      <w:bookmarkEnd w:id="77"/>
      <w:bookmarkEnd w:id="78"/>
    </w:p>
    <w:p w14:paraId="7D8FF37A" w14:textId="77777777" w:rsidR="00AA7EB5" w:rsidRPr="00975ACA" w:rsidRDefault="00AA7EB5" w:rsidP="00AA7EB5">
      <w:r w:rsidRPr="00975ACA">
        <w:t xml:space="preserve">The WG is chaired by </w:t>
      </w:r>
      <w:hyperlink r:id="rId65" w:history="1">
        <w:r w:rsidRPr="00975ACA">
          <w:rPr>
            <w:rStyle w:val="Hyperlink"/>
          </w:rPr>
          <w:t>Pat Baird</w:t>
        </w:r>
      </w:hyperlink>
      <w:r w:rsidRPr="00975ACA">
        <w:rPr>
          <w:lang w:eastAsia="en-GB"/>
        </w:rPr>
        <w:t xml:space="preserve"> (Philips, USA), assisted by </w:t>
      </w:r>
      <w:r w:rsidRPr="00975ACA">
        <w:t xml:space="preserve">vice-chair, </w:t>
      </w:r>
      <w:hyperlink r:id="rId66" w:history="1">
        <w:r w:rsidRPr="00975ACA">
          <w:rPr>
            <w:rStyle w:val="Hyperlink"/>
          </w:rPr>
          <w:t>Luis Oala</w:t>
        </w:r>
      </w:hyperlink>
      <w:r w:rsidRPr="00975ACA">
        <w:t xml:space="preserve"> (Fraunhofer HHI, Germany) and </w:t>
      </w:r>
      <w:hyperlink r:id="rId67" w:history="1">
        <w:r w:rsidRPr="00975ACA">
          <w:rPr>
            <w:rStyle w:val="Hyperlink"/>
          </w:rPr>
          <w:t>Pradeep Balachandran</w:t>
        </w:r>
      </w:hyperlink>
      <w:r w:rsidRPr="00975ACA">
        <w:t xml:space="preserve"> (Technical e-health consultant, India).</w:t>
      </w:r>
    </w:p>
    <w:p w14:paraId="167C97EB" w14:textId="77777777" w:rsidR="00AA7EB5" w:rsidRPr="00975ACA" w:rsidRDefault="00AA7EB5" w:rsidP="00AA7EB5">
      <w:r w:rsidRPr="00975ACA">
        <w:t xml:space="preserve">No </w:t>
      </w:r>
      <w:proofErr w:type="gramStart"/>
      <w:r w:rsidRPr="00975ACA">
        <w:t>particular report</w:t>
      </w:r>
      <w:proofErr w:type="gramEnd"/>
      <w:r w:rsidRPr="00975ACA">
        <w:t xml:space="preserve"> was made at this meeting. Related discussion was made on Open Code Initiative, see §</w:t>
      </w:r>
      <w:hyperlink w:anchor="_FG-AI4H_Open_Code" w:history="1">
        <w:r w:rsidRPr="00975ACA">
          <w:rPr>
            <w:rStyle w:val="Hyperlink"/>
          </w:rPr>
          <w:fldChar w:fldCharType="begin"/>
        </w:r>
        <w:r w:rsidRPr="00975ACA">
          <w:rPr>
            <w:rStyle w:val="Hyperlink"/>
          </w:rPr>
          <w:instrText xml:space="preserve"> REF _Ref55928581 \w \h  \* MERGEFORMAT </w:instrText>
        </w:r>
        <w:r w:rsidRPr="00975ACA">
          <w:rPr>
            <w:rStyle w:val="Hyperlink"/>
          </w:rPr>
        </w:r>
        <w:r w:rsidRPr="00975ACA">
          <w:rPr>
            <w:rStyle w:val="Hyperlink"/>
          </w:rPr>
          <w:fldChar w:fldCharType="separate"/>
        </w:r>
        <w:r>
          <w:rPr>
            <w:rStyle w:val="Hyperlink"/>
            <w:cs/>
          </w:rPr>
          <w:t>‎</w:t>
        </w:r>
        <w:r w:rsidRPr="0069329B">
          <w:t>11</w:t>
        </w:r>
        <w:r w:rsidRPr="00975ACA">
          <w:rPr>
            <w:rStyle w:val="Hyperlink"/>
          </w:rPr>
          <w:fldChar w:fldCharType="end"/>
        </w:r>
      </w:hyperlink>
      <w:r w:rsidRPr="00975ACA">
        <w:t>.</w:t>
      </w:r>
    </w:p>
    <w:p w14:paraId="44DCCAF1" w14:textId="77777777" w:rsidR="00AA7EB5" w:rsidRPr="00975ACA" w:rsidRDefault="00AA7EB5" w:rsidP="00AA7EB5">
      <w:pPr>
        <w:pStyle w:val="Heading2"/>
      </w:pPr>
      <w:bookmarkStart w:id="79" w:name="_Toc31042196"/>
      <w:bookmarkStart w:id="80" w:name="_Toc79421458"/>
      <w:bookmarkStart w:id="81" w:name="_Toc90495991"/>
      <w:bookmarkStart w:id="82" w:name="_Toc104883989"/>
      <w:bookmarkStart w:id="83" w:name="_Toc129357522"/>
      <w:r w:rsidRPr="00975ACA">
        <w:t>Data and AI solution handling (WG-DASH)</w:t>
      </w:r>
      <w:bookmarkEnd w:id="79"/>
      <w:bookmarkEnd w:id="80"/>
      <w:bookmarkEnd w:id="81"/>
      <w:bookmarkEnd w:id="82"/>
      <w:bookmarkEnd w:id="83"/>
    </w:p>
    <w:p w14:paraId="65625EB5" w14:textId="77777777" w:rsidR="00AA7EB5" w:rsidRPr="00975ACA" w:rsidRDefault="00AA7EB5" w:rsidP="00AA7EB5">
      <w:r w:rsidRPr="00975ACA">
        <w:t xml:space="preserve">WG-DASH has </w:t>
      </w:r>
      <w:hyperlink r:id="rId68" w:history="1">
        <w:r w:rsidRPr="00975ACA">
          <w:rPr>
            <w:rStyle w:val="Hyperlink"/>
            <w:lang w:eastAsia="en-GB"/>
          </w:rPr>
          <w:t>Marc Lecoultre</w:t>
        </w:r>
      </w:hyperlink>
      <w:r w:rsidRPr="00975ACA">
        <w:t xml:space="preserve"> (ML Lab, Switzerland) as chair and </w:t>
      </w:r>
      <w:hyperlink r:id="rId69" w:history="1">
        <w:r w:rsidRPr="00975ACA">
          <w:rPr>
            <w:rStyle w:val="Hyperlink"/>
          </w:rPr>
          <w:t>Ferath Kherif</w:t>
        </w:r>
      </w:hyperlink>
      <w:r w:rsidRPr="00975ACA">
        <w:t xml:space="preserve"> (CHUV, Switzerland) as Vice-chair.</w:t>
      </w:r>
    </w:p>
    <w:p w14:paraId="09D839D2" w14:textId="77777777" w:rsidR="00AA7EB5" w:rsidRPr="00975ACA" w:rsidRDefault="00AA7EB5" w:rsidP="00AA7EB5">
      <w:r w:rsidRPr="00975ACA">
        <w:t xml:space="preserve">No </w:t>
      </w:r>
      <w:proofErr w:type="gramStart"/>
      <w:r w:rsidRPr="00975ACA">
        <w:t>particular reports</w:t>
      </w:r>
      <w:proofErr w:type="gramEnd"/>
      <w:r w:rsidRPr="00975ACA">
        <w:t xml:space="preserve"> were provided specifically for WG-DASH. All the focus of the work has been in the Open Code Initiative, see §</w:t>
      </w:r>
      <w:r w:rsidRPr="00975ACA">
        <w:rPr>
          <w:color w:val="0000FF"/>
          <w:u w:val="single"/>
        </w:rPr>
        <w:fldChar w:fldCharType="begin"/>
      </w:r>
      <w:r w:rsidRPr="00975ACA">
        <w:rPr>
          <w:color w:val="0000FF"/>
          <w:u w:val="single"/>
        </w:rPr>
        <w:instrText xml:space="preserve"> REF _Ref55928581 \w \h  \* MERGEFORMAT </w:instrText>
      </w:r>
      <w:r w:rsidRPr="00975ACA">
        <w:rPr>
          <w:color w:val="0000FF"/>
          <w:u w:val="single"/>
        </w:rPr>
      </w:r>
      <w:r w:rsidRPr="00975ACA">
        <w:rPr>
          <w:color w:val="0000FF"/>
          <w:u w:val="single"/>
        </w:rPr>
        <w:fldChar w:fldCharType="separate"/>
      </w:r>
      <w:r>
        <w:rPr>
          <w:color w:val="0000FF"/>
          <w:u w:val="single"/>
          <w:cs/>
        </w:rPr>
        <w:t>‎</w:t>
      </w:r>
      <w:r>
        <w:rPr>
          <w:color w:val="0000FF"/>
          <w:u w:val="single"/>
        </w:rPr>
        <w:t>11</w:t>
      </w:r>
      <w:r w:rsidRPr="00975ACA">
        <w:rPr>
          <w:color w:val="0000FF"/>
          <w:u w:val="single"/>
        </w:rPr>
        <w:fldChar w:fldCharType="end"/>
      </w:r>
      <w:r w:rsidRPr="00975ACA">
        <w:t>.</w:t>
      </w:r>
    </w:p>
    <w:p w14:paraId="472EEEA0" w14:textId="77777777" w:rsidR="00AA7EB5" w:rsidRPr="00975ACA" w:rsidRDefault="00AA7EB5" w:rsidP="00AA7EB5">
      <w:pPr>
        <w:pStyle w:val="Heading2"/>
      </w:pPr>
      <w:bookmarkStart w:id="84" w:name="_Toc31042197"/>
      <w:bookmarkStart w:id="85" w:name="_Ref43592781"/>
      <w:bookmarkStart w:id="86" w:name="_Ref43596396"/>
      <w:bookmarkStart w:id="87" w:name="_Toc79421459"/>
      <w:bookmarkStart w:id="88" w:name="_Toc90495992"/>
      <w:bookmarkStart w:id="89" w:name="_Toc104883990"/>
      <w:bookmarkStart w:id="90" w:name="_Toc128989134"/>
      <w:bookmarkStart w:id="91" w:name="_Toc129357523"/>
      <w:r w:rsidRPr="00975ACA">
        <w:t>Operations (WG-O)</w:t>
      </w:r>
      <w:bookmarkEnd w:id="84"/>
      <w:bookmarkEnd w:id="85"/>
      <w:bookmarkEnd w:id="86"/>
      <w:bookmarkEnd w:id="87"/>
      <w:bookmarkEnd w:id="88"/>
      <w:bookmarkEnd w:id="89"/>
      <w:bookmarkEnd w:id="90"/>
      <w:bookmarkEnd w:id="91"/>
    </w:p>
    <w:p w14:paraId="6E8558F2" w14:textId="77777777" w:rsidR="00AA7EB5" w:rsidRPr="00975ACA" w:rsidRDefault="00AA7EB5" w:rsidP="00AA7EB5">
      <w:r w:rsidRPr="00975ACA">
        <w:t xml:space="preserve">The WG on operations (WG-O) is co-chaired by </w:t>
      </w:r>
      <w:hyperlink r:id="rId70" w:history="1">
        <w:r w:rsidRPr="00975ACA">
          <w:rPr>
            <w:rStyle w:val="Hyperlink"/>
          </w:rPr>
          <w:t>Markus Wenzel</w:t>
        </w:r>
      </w:hyperlink>
      <w:r w:rsidRPr="00975ACA">
        <w:t xml:space="preserve"> and </w:t>
      </w:r>
      <w:hyperlink r:id="rId71" w:history="1">
        <w:r w:rsidRPr="00975ACA">
          <w:rPr>
            <w:rStyle w:val="Hyperlink"/>
          </w:rPr>
          <w:t>Eva Weicken</w:t>
        </w:r>
      </w:hyperlink>
      <w:r w:rsidRPr="00975ACA">
        <w:t xml:space="preserve"> (Fraunhofer HHI, Germany).</w:t>
      </w:r>
    </w:p>
    <w:p w14:paraId="0CB2408A" w14:textId="77777777" w:rsidR="00AA7EB5" w:rsidRPr="00975ACA" w:rsidRDefault="00AA7EB5" w:rsidP="00AA7EB5">
      <w:r w:rsidRPr="00975ACA">
        <w:t xml:space="preserve">No </w:t>
      </w:r>
      <w:proofErr w:type="gramStart"/>
      <w:r w:rsidRPr="00975ACA">
        <w:t>particular reports</w:t>
      </w:r>
      <w:proofErr w:type="gramEnd"/>
      <w:r w:rsidRPr="00975ACA">
        <w:t xml:space="preserve"> were provided specifically for WG-O. All the focus of the work has been in progressing DEL0.1 and DEL7, see §</w:t>
      </w:r>
      <w:r w:rsidRPr="00975ACA">
        <w:rPr>
          <w:color w:val="0000FF"/>
          <w:u w:val="single"/>
        </w:rPr>
        <w:fldChar w:fldCharType="begin"/>
      </w:r>
      <w:r w:rsidRPr="00975ACA">
        <w:rPr>
          <w:color w:val="0000FF"/>
          <w:u w:val="single"/>
        </w:rPr>
        <w:instrText xml:space="preserve"> REF _Ref113544416 \r \h  \* MERGEFORMAT </w:instrText>
      </w:r>
      <w:r w:rsidRPr="00975ACA">
        <w:rPr>
          <w:color w:val="0000FF"/>
          <w:u w:val="single"/>
        </w:rPr>
      </w:r>
      <w:r w:rsidRPr="00975ACA">
        <w:rPr>
          <w:color w:val="0000FF"/>
          <w:u w:val="single"/>
        </w:rPr>
        <w:fldChar w:fldCharType="separate"/>
      </w:r>
      <w:r>
        <w:rPr>
          <w:color w:val="0000FF"/>
          <w:u w:val="single"/>
          <w:cs/>
        </w:rPr>
        <w:t>‎</w:t>
      </w:r>
      <w:r>
        <w:rPr>
          <w:color w:val="0000FF"/>
          <w:u w:val="single"/>
        </w:rPr>
        <w:t>12</w:t>
      </w:r>
      <w:r w:rsidRPr="00975ACA">
        <w:rPr>
          <w:color w:val="0000FF"/>
          <w:u w:val="single"/>
        </w:rPr>
        <w:fldChar w:fldCharType="end"/>
      </w:r>
      <w:r w:rsidRPr="00975ACA">
        <w:t>.</w:t>
      </w:r>
    </w:p>
    <w:p w14:paraId="2D62B517" w14:textId="77777777" w:rsidR="00AA7EB5" w:rsidRPr="00975ACA" w:rsidRDefault="00AA7EB5" w:rsidP="00AA7EB5">
      <w:pPr>
        <w:pStyle w:val="Heading2"/>
      </w:pPr>
      <w:bookmarkStart w:id="92" w:name="_Toc31042198"/>
      <w:bookmarkStart w:id="93" w:name="_Ref43569667"/>
      <w:bookmarkStart w:id="94" w:name="_Toc79421460"/>
      <w:bookmarkStart w:id="95" w:name="_Toc90495993"/>
      <w:bookmarkStart w:id="96" w:name="_Toc104883991"/>
      <w:bookmarkStart w:id="97" w:name="_Toc129357524"/>
      <w:r w:rsidRPr="00975ACA">
        <w:t>Ethic</w:t>
      </w:r>
      <w:bookmarkEnd w:id="92"/>
      <w:r w:rsidRPr="00975ACA">
        <w:t>al considerations on AI for health (WG-Ethics)</w:t>
      </w:r>
      <w:bookmarkEnd w:id="93"/>
      <w:bookmarkEnd w:id="94"/>
      <w:bookmarkEnd w:id="95"/>
      <w:bookmarkEnd w:id="96"/>
      <w:bookmarkEnd w:id="97"/>
    </w:p>
    <w:p w14:paraId="3ECA0DB8" w14:textId="77777777" w:rsidR="00AA7EB5" w:rsidRPr="00975ACA" w:rsidRDefault="00AA7EB5" w:rsidP="00AA7EB5">
      <w:pPr>
        <w:keepNext/>
      </w:pPr>
      <w:r w:rsidRPr="00975ACA">
        <w:t xml:space="preserve">The chair of the FG-AI4H WG-Ethics, </w:t>
      </w:r>
      <w:hyperlink r:id="rId72" w:history="1">
        <w:r w:rsidRPr="00975ACA">
          <w:rPr>
            <w:rStyle w:val="Hyperlink"/>
          </w:rPr>
          <w:t>Andreas Reis</w:t>
        </w:r>
      </w:hyperlink>
      <w:r w:rsidRPr="00975ACA">
        <w:t xml:space="preserve"> (WHO).</w:t>
      </w:r>
    </w:p>
    <w:p w14:paraId="687D27EE" w14:textId="77777777" w:rsidR="00AA7EB5" w:rsidRPr="00975ACA" w:rsidRDefault="00000000" w:rsidP="00AA7EB5">
      <w:pPr>
        <w:keepNext/>
        <w:rPr>
          <w:b/>
          <w:bCs/>
          <w:i/>
          <w:iCs/>
        </w:rPr>
      </w:pPr>
      <w:hyperlink r:id="rId73" w:history="1">
        <w:r w:rsidR="00AA7EB5" w:rsidRPr="00975ACA">
          <w:rPr>
            <w:rStyle w:val="Hyperlink"/>
            <w:b/>
            <w:bCs/>
            <w:i/>
            <w:iCs/>
          </w:rPr>
          <w:t>Q-043</w:t>
        </w:r>
      </w:hyperlink>
      <w:r w:rsidR="00AA7EB5" w:rsidRPr="00975ACA">
        <w:rPr>
          <w:b/>
          <w:bCs/>
          <w:i/>
          <w:iCs/>
        </w:rPr>
        <w:t>: WG-Ethics update</w:t>
      </w:r>
    </w:p>
    <w:p w14:paraId="2471B85E" w14:textId="77777777" w:rsidR="00AA7EB5" w:rsidRPr="00975ACA" w:rsidRDefault="00AA7EB5" w:rsidP="00AA7EB5">
      <w:pPr>
        <w:keepNext/>
      </w:pPr>
      <w:r w:rsidRPr="00975ACA">
        <w:t xml:space="preserve">Andreas Reis and Ursula Zhao presented </w:t>
      </w:r>
      <w:hyperlink r:id="rId74" w:history="1">
        <w:r w:rsidRPr="00975ACA">
          <w:rPr>
            <w:rStyle w:val="Hyperlink"/>
          </w:rPr>
          <w:t>FGAI4H-Q-043</w:t>
        </w:r>
      </w:hyperlink>
      <w:r w:rsidRPr="00975ACA">
        <w:t xml:space="preserve">, which contains an overview of the ethics work in WHO and in the WG, also an update on the series of regional workshops for capacity building on applying ethics principles to AI in health use cases with a diverse range of users, focusing on regulators and other policy developers; important for those looking for applying principles but also for those learning about ethics in this field. Participated in dissemination activities, </w:t>
      </w:r>
      <w:proofErr w:type="gramStart"/>
      <w:r w:rsidRPr="00975ACA">
        <w:t>e.g.</w:t>
      </w:r>
      <w:proofErr w:type="gramEnd"/>
      <w:r w:rsidRPr="00975ACA">
        <w:t xml:space="preserve"> Google Health meeting on AI and health ethics. WG Ethics: conceptualization of online curriculum for programmers as a response to feedback from the Berlin meeting (Meeting O) was presented:</w:t>
      </w:r>
    </w:p>
    <w:p w14:paraId="39BABEFF" w14:textId="77777777" w:rsidR="00AA7EB5" w:rsidRPr="00975ACA" w:rsidRDefault="00AA7EB5" w:rsidP="00AA7EB5">
      <w:pPr>
        <w:numPr>
          <w:ilvl w:val="0"/>
          <w:numId w:val="43"/>
        </w:numPr>
        <w:overflowPunct w:val="0"/>
        <w:autoSpaceDE w:val="0"/>
        <w:autoSpaceDN w:val="0"/>
        <w:adjustRightInd w:val="0"/>
        <w:ind w:left="567" w:hanging="567"/>
        <w:textAlignment w:val="baseline"/>
      </w:pPr>
      <w:r w:rsidRPr="00975ACA">
        <w:t>Development of on-line curriculum for programmers on integrating ethical considerations into the design of AI health technologies.</w:t>
      </w:r>
    </w:p>
    <w:p w14:paraId="4C3E161A" w14:textId="77777777" w:rsidR="00AA7EB5" w:rsidRPr="00975ACA" w:rsidRDefault="00AA7EB5" w:rsidP="00AA7EB5">
      <w:pPr>
        <w:numPr>
          <w:ilvl w:val="0"/>
          <w:numId w:val="43"/>
        </w:numPr>
        <w:overflowPunct w:val="0"/>
        <w:autoSpaceDE w:val="0"/>
        <w:autoSpaceDN w:val="0"/>
        <w:adjustRightInd w:val="0"/>
        <w:ind w:left="567" w:hanging="567"/>
        <w:textAlignment w:val="baseline"/>
      </w:pPr>
      <w:r w:rsidRPr="00975ACA">
        <w:t>Background: Generic WHO online training course on Ethics &amp; Governance of AI (nearly 10,000 enrolments)</w:t>
      </w:r>
    </w:p>
    <w:p w14:paraId="04E2B8A5" w14:textId="77777777" w:rsidR="00AA7EB5" w:rsidRPr="00975ACA" w:rsidRDefault="00AA7EB5" w:rsidP="00AA7EB5">
      <w:pPr>
        <w:numPr>
          <w:ilvl w:val="0"/>
          <w:numId w:val="43"/>
        </w:numPr>
        <w:overflowPunct w:val="0"/>
        <w:autoSpaceDE w:val="0"/>
        <w:autoSpaceDN w:val="0"/>
        <w:adjustRightInd w:val="0"/>
        <w:ind w:left="567" w:hanging="567"/>
        <w:textAlignment w:val="baseline"/>
      </w:pPr>
      <w:r w:rsidRPr="00975ACA">
        <w:t>Demand by AI designers on specific training course</w:t>
      </w:r>
    </w:p>
    <w:p w14:paraId="08D23337" w14:textId="77777777" w:rsidR="00AA7EB5" w:rsidRPr="00975ACA" w:rsidRDefault="00AA7EB5" w:rsidP="00AA7EB5">
      <w:pPr>
        <w:numPr>
          <w:ilvl w:val="0"/>
          <w:numId w:val="44"/>
        </w:numPr>
        <w:overflowPunct w:val="0"/>
        <w:autoSpaceDE w:val="0"/>
        <w:autoSpaceDN w:val="0"/>
        <w:adjustRightInd w:val="0"/>
        <w:ind w:left="567" w:hanging="567"/>
        <w:textAlignment w:val="baseline"/>
      </w:pPr>
      <w:r w:rsidRPr="00975ACA">
        <w:t>Objectives:</w:t>
      </w:r>
    </w:p>
    <w:p w14:paraId="03036AF9" w14:textId="77777777" w:rsidR="00AA7EB5" w:rsidRPr="00975ACA" w:rsidRDefault="00AA7EB5" w:rsidP="00AA7EB5">
      <w:pPr>
        <w:numPr>
          <w:ilvl w:val="0"/>
          <w:numId w:val="45"/>
        </w:numPr>
        <w:ind w:left="1134" w:hanging="567"/>
      </w:pPr>
      <w:r w:rsidRPr="00975ACA">
        <w:t>Identify and describe the ethical challenges and risks that can materialize during the AI technology lifecycle.</w:t>
      </w:r>
    </w:p>
    <w:p w14:paraId="352B8975" w14:textId="77777777" w:rsidR="00AA7EB5" w:rsidRPr="00975ACA" w:rsidRDefault="00AA7EB5" w:rsidP="00AA7EB5">
      <w:pPr>
        <w:numPr>
          <w:ilvl w:val="0"/>
          <w:numId w:val="45"/>
        </w:numPr>
        <w:ind w:left="1134" w:hanging="567"/>
      </w:pPr>
      <w:r w:rsidRPr="00975ACA">
        <w:t>Assess the ethical challenges and risks by raising relevant issues or questions throughout the decision-making process in all phases of the AI lifecycle.</w:t>
      </w:r>
    </w:p>
    <w:p w14:paraId="62450D6B" w14:textId="77777777" w:rsidR="00AA7EB5" w:rsidRPr="00975ACA" w:rsidRDefault="00AA7EB5" w:rsidP="00AA7EB5">
      <w:pPr>
        <w:numPr>
          <w:ilvl w:val="0"/>
          <w:numId w:val="45"/>
        </w:numPr>
        <w:ind w:left="1134" w:hanging="567"/>
      </w:pPr>
      <w:r w:rsidRPr="00975ACA">
        <w:t>Mitigate ethical challenges and risks by making informed decisions while integrating ethical, medical, epistemic, societal, and political considerations and values.</w:t>
      </w:r>
    </w:p>
    <w:p w14:paraId="0E20B065" w14:textId="77777777" w:rsidR="00AA7EB5" w:rsidRPr="00975ACA" w:rsidRDefault="00AA7EB5" w:rsidP="00AA7EB5">
      <w:pPr>
        <w:numPr>
          <w:ilvl w:val="0"/>
          <w:numId w:val="46"/>
        </w:numPr>
        <w:overflowPunct w:val="0"/>
        <w:autoSpaceDE w:val="0"/>
        <w:autoSpaceDN w:val="0"/>
        <w:adjustRightInd w:val="0"/>
        <w:ind w:left="567" w:hanging="567"/>
        <w:textAlignment w:val="baseline"/>
      </w:pPr>
      <w:r w:rsidRPr="00975ACA">
        <w:t>Methodology</w:t>
      </w:r>
    </w:p>
    <w:p w14:paraId="171BC319" w14:textId="77777777" w:rsidR="00AA7EB5" w:rsidRPr="00975ACA" w:rsidRDefault="00AA7EB5" w:rsidP="00AA7EB5">
      <w:pPr>
        <w:numPr>
          <w:ilvl w:val="0"/>
          <w:numId w:val="47"/>
        </w:numPr>
        <w:ind w:left="1134" w:hanging="567"/>
      </w:pPr>
      <w:r w:rsidRPr="00975ACA">
        <w:t>Modules organized around the AI-product development lifecycle and how different ethical principles apply at each stage.</w:t>
      </w:r>
    </w:p>
    <w:p w14:paraId="1F185699" w14:textId="77777777" w:rsidR="00AA7EB5" w:rsidRPr="00975ACA" w:rsidRDefault="00AA7EB5" w:rsidP="00AA7EB5">
      <w:pPr>
        <w:numPr>
          <w:ilvl w:val="0"/>
          <w:numId w:val="47"/>
        </w:numPr>
        <w:ind w:left="1134" w:hanging="567"/>
      </w:pPr>
      <w:r w:rsidRPr="00975ACA">
        <w:t xml:space="preserve">Case-study (challenge) based </w:t>
      </w:r>
      <w:proofErr w:type="gramStart"/>
      <w:r w:rsidRPr="00975ACA">
        <w:t>approach</w:t>
      </w:r>
      <w:proofErr w:type="gramEnd"/>
    </w:p>
    <w:p w14:paraId="03BEEE1F" w14:textId="77777777" w:rsidR="00AA7EB5" w:rsidRPr="00975ACA" w:rsidRDefault="00AA7EB5" w:rsidP="00AA7EB5">
      <w:pPr>
        <w:numPr>
          <w:ilvl w:val="0"/>
          <w:numId w:val="47"/>
        </w:numPr>
        <w:ind w:left="1134" w:hanging="567"/>
      </w:pPr>
      <w:r w:rsidRPr="00975ACA">
        <w:t>Provide examples of tools and technologies that are associated with implementing ethical design in practice.</w:t>
      </w:r>
    </w:p>
    <w:p w14:paraId="4EC1DA20" w14:textId="77777777" w:rsidR="00AA7EB5" w:rsidRPr="00975ACA" w:rsidRDefault="00AA7EB5" w:rsidP="00AA7EB5">
      <w:pPr>
        <w:keepNext/>
        <w:numPr>
          <w:ilvl w:val="0"/>
          <w:numId w:val="48"/>
        </w:numPr>
        <w:overflowPunct w:val="0"/>
        <w:autoSpaceDE w:val="0"/>
        <w:autoSpaceDN w:val="0"/>
        <w:adjustRightInd w:val="0"/>
        <w:ind w:left="567" w:hanging="567"/>
        <w:textAlignment w:val="baseline"/>
      </w:pPr>
      <w:r w:rsidRPr="00975ACA">
        <w:t>Next steps</w:t>
      </w:r>
    </w:p>
    <w:p w14:paraId="7DD9E6AC" w14:textId="77777777" w:rsidR="00AA7EB5" w:rsidRPr="00975ACA" w:rsidRDefault="00AA7EB5" w:rsidP="00AA7EB5">
      <w:pPr>
        <w:numPr>
          <w:ilvl w:val="0"/>
          <w:numId w:val="49"/>
        </w:numPr>
        <w:ind w:left="1134" w:hanging="567"/>
      </w:pPr>
      <w:r w:rsidRPr="00975ACA">
        <w:t xml:space="preserve">Provider selected and course skeleton draft by end of </w:t>
      </w:r>
      <w:proofErr w:type="gramStart"/>
      <w:r w:rsidRPr="00975ACA">
        <w:t>2022</w:t>
      </w:r>
      <w:proofErr w:type="gramEnd"/>
    </w:p>
    <w:p w14:paraId="2B7347A7" w14:textId="77777777" w:rsidR="00AA7EB5" w:rsidRPr="00975ACA" w:rsidRDefault="00AA7EB5" w:rsidP="00AA7EB5">
      <w:pPr>
        <w:numPr>
          <w:ilvl w:val="0"/>
          <w:numId w:val="49"/>
        </w:numPr>
        <w:ind w:left="1134" w:hanging="567"/>
      </w:pPr>
      <w:r w:rsidRPr="00975ACA">
        <w:t>Course development in the 1st half of 2023</w:t>
      </w:r>
    </w:p>
    <w:p w14:paraId="00908C31" w14:textId="77777777" w:rsidR="00AA7EB5" w:rsidRPr="00975ACA" w:rsidRDefault="00AA7EB5" w:rsidP="00AA7EB5">
      <w:pPr>
        <w:numPr>
          <w:ilvl w:val="0"/>
          <w:numId w:val="49"/>
        </w:numPr>
        <w:ind w:left="1134" w:hanging="567"/>
      </w:pPr>
      <w:r w:rsidRPr="00975ACA">
        <w:t>Goal: Course live by 1st August 2023</w:t>
      </w:r>
    </w:p>
    <w:p w14:paraId="445EE1F5" w14:textId="77777777" w:rsidR="00AA7EB5" w:rsidRPr="00975ACA" w:rsidRDefault="00AA7EB5" w:rsidP="00AA7EB5">
      <w:pPr>
        <w:pStyle w:val="Heading2"/>
      </w:pPr>
      <w:bookmarkStart w:id="98" w:name="_Toc31042199"/>
      <w:bookmarkStart w:id="99" w:name="_Ref43552971"/>
      <w:bookmarkStart w:id="100" w:name="_Ref62837613"/>
      <w:bookmarkStart w:id="101" w:name="_Toc79421461"/>
      <w:bookmarkStart w:id="102" w:name="_Toc90495994"/>
      <w:bookmarkStart w:id="103" w:name="_Toc104883992"/>
      <w:bookmarkStart w:id="104" w:name="_Toc129357525"/>
      <w:r w:rsidRPr="00975ACA">
        <w:t>Regulatory considerations on AI for health (WG-RC)</w:t>
      </w:r>
      <w:bookmarkEnd w:id="98"/>
      <w:bookmarkEnd w:id="99"/>
      <w:bookmarkEnd w:id="100"/>
      <w:bookmarkEnd w:id="101"/>
      <w:bookmarkEnd w:id="102"/>
      <w:bookmarkEnd w:id="103"/>
      <w:bookmarkEnd w:id="104"/>
    </w:p>
    <w:p w14:paraId="070F49A7" w14:textId="77777777" w:rsidR="00AA7EB5" w:rsidRPr="00975ACA" w:rsidRDefault="00AA7EB5" w:rsidP="00AA7EB5">
      <w:r w:rsidRPr="00975ACA">
        <w:t xml:space="preserve">The chair of the WG-RC is </w:t>
      </w:r>
      <w:hyperlink r:id="rId75" w:history="1">
        <w:r w:rsidRPr="00975ACA">
          <w:rPr>
            <w:rStyle w:val="Hyperlink"/>
          </w:rPr>
          <w:t>Naomi Lee</w:t>
        </w:r>
      </w:hyperlink>
      <w:r w:rsidRPr="00975ACA">
        <w:t xml:space="preserve"> (Lancet, UK), assisted by </w:t>
      </w:r>
      <w:hyperlink r:id="rId76" w:history="1">
        <w:r w:rsidRPr="00975ACA">
          <w:rPr>
            <w:rStyle w:val="Hyperlink"/>
          </w:rPr>
          <w:t>Shada Alsalamah</w:t>
        </w:r>
      </w:hyperlink>
      <w:r w:rsidRPr="00975ACA">
        <w:t xml:space="preserve"> (WHO).</w:t>
      </w:r>
    </w:p>
    <w:p w14:paraId="70893BD8" w14:textId="77777777" w:rsidR="00AA7EB5" w:rsidRPr="00975ACA" w:rsidRDefault="00AA7EB5" w:rsidP="00AA7EB5">
      <w:r w:rsidRPr="00975ACA">
        <w:t>No specific report was made for the WG-RC, as the focus of the work has been in the preparation of DEL2. See §</w:t>
      </w:r>
      <w:r w:rsidRPr="00975ACA">
        <w:fldChar w:fldCharType="begin"/>
      </w:r>
      <w:r w:rsidRPr="00975ACA">
        <w:instrText xml:space="preserve"> REF _Ref62841517 \r \h  \* MERGEFORMAT </w:instrText>
      </w:r>
      <w:r w:rsidRPr="00975ACA">
        <w:fldChar w:fldCharType="separate"/>
      </w:r>
      <w:r>
        <w:rPr>
          <w:cs/>
        </w:rPr>
        <w:t>‎</w:t>
      </w:r>
      <w:r>
        <w:t>0</w:t>
      </w:r>
      <w:r w:rsidRPr="00975ACA">
        <w:fldChar w:fldCharType="end"/>
      </w:r>
      <w:r w:rsidRPr="00975ACA">
        <w:t>.</w:t>
      </w:r>
    </w:p>
    <w:p w14:paraId="5BC9C5CD" w14:textId="77777777" w:rsidR="00AA7EB5" w:rsidRPr="00975ACA" w:rsidRDefault="00AA7EB5" w:rsidP="00AA7EB5">
      <w:r w:rsidRPr="00975ACA">
        <w:t xml:space="preserve">Shada and Sameer mentioned that after DEL2 is published, focus of the WG-RC will be to receive feedback from the community on the document, and then to organize courses. There has also been a request to develop a regulatory consideration guidance more that is focused on </w:t>
      </w:r>
      <w:proofErr w:type="spellStart"/>
      <w:r w:rsidRPr="00975ACA">
        <w:t>SaMDs</w:t>
      </w:r>
      <w:proofErr w:type="spellEnd"/>
      <w:r w:rsidRPr="00975ACA">
        <w:t xml:space="preserve">. The WG-RC will be slowly morphed into an informal </w:t>
      </w:r>
      <w:proofErr w:type="gramStart"/>
      <w:r w:rsidRPr="00975ACA">
        <w:t>experts</w:t>
      </w:r>
      <w:proofErr w:type="gramEnd"/>
      <w:r w:rsidRPr="00975ACA">
        <w:t xml:space="preserve"> group and is expected to be part of the activities of the Global Initiative on AI4H.</w:t>
      </w:r>
    </w:p>
    <w:p w14:paraId="66B63EE2" w14:textId="77777777" w:rsidR="00AA7EB5" w:rsidRPr="00975ACA" w:rsidRDefault="00AA7EB5" w:rsidP="00AA7EB5">
      <w:pPr>
        <w:pStyle w:val="Heading2"/>
      </w:pPr>
      <w:bookmarkStart w:id="105" w:name="_Toc31042200"/>
      <w:bookmarkStart w:id="106" w:name="_Ref62837610"/>
      <w:bookmarkStart w:id="107" w:name="_Toc79421462"/>
      <w:bookmarkStart w:id="108" w:name="_Toc90495995"/>
      <w:bookmarkStart w:id="109" w:name="_Toc104883993"/>
      <w:bookmarkStart w:id="110" w:name="_Toc129357526"/>
      <w:r w:rsidRPr="00975ACA">
        <w:t>Clinical Evaluation</w:t>
      </w:r>
      <w:bookmarkEnd w:id="105"/>
      <w:r w:rsidRPr="00975ACA">
        <w:t xml:space="preserve"> (WG-CE)</w:t>
      </w:r>
      <w:bookmarkEnd w:id="106"/>
      <w:bookmarkEnd w:id="107"/>
      <w:bookmarkEnd w:id="108"/>
      <w:bookmarkEnd w:id="109"/>
      <w:bookmarkEnd w:id="110"/>
    </w:p>
    <w:p w14:paraId="78975624" w14:textId="77777777" w:rsidR="00AA7EB5" w:rsidRPr="00975ACA" w:rsidRDefault="00AA7EB5" w:rsidP="00AA7EB5">
      <w:r w:rsidRPr="00975ACA">
        <w:t xml:space="preserve">The co-chairs of the WG-CE are </w:t>
      </w:r>
      <w:hyperlink r:id="rId77" w:history="1">
        <w:r w:rsidRPr="00975ACA">
          <w:rPr>
            <w:rStyle w:val="Hyperlink"/>
          </w:rPr>
          <w:t>Naomi Lee</w:t>
        </w:r>
      </w:hyperlink>
      <w:r w:rsidRPr="00975ACA">
        <w:t xml:space="preserve"> (The Lancet, UK), </w:t>
      </w:r>
      <w:hyperlink r:id="rId78" w:history="1">
        <w:r w:rsidRPr="00975ACA">
          <w:rPr>
            <w:rStyle w:val="Hyperlink"/>
          </w:rPr>
          <w:t>Shubhanan Upadhyay</w:t>
        </w:r>
      </w:hyperlink>
      <w:r w:rsidRPr="00975ACA">
        <w:t xml:space="preserve"> (ADA Health, Germany), and </w:t>
      </w:r>
      <w:hyperlink r:id="rId79" w:history="1">
        <w:r w:rsidRPr="00975ACA">
          <w:rPr>
            <w:rStyle w:val="Hyperlink"/>
          </w:rPr>
          <w:t>Eva Weicken</w:t>
        </w:r>
      </w:hyperlink>
      <w:r w:rsidRPr="00975ACA">
        <w:t xml:space="preserve"> (Fraunhofer HHI, Germany).</w:t>
      </w:r>
    </w:p>
    <w:p w14:paraId="60D08E73" w14:textId="77777777" w:rsidR="00AA7EB5" w:rsidRPr="00975ACA" w:rsidRDefault="00AA7EB5" w:rsidP="00AA7EB5">
      <w:r w:rsidRPr="00975ACA">
        <w:t>The objectives of the WG-CE are to:</w:t>
      </w:r>
    </w:p>
    <w:p w14:paraId="3BF5B6DB" w14:textId="77777777" w:rsidR="00AA7EB5" w:rsidRPr="00975ACA" w:rsidRDefault="00AA7EB5" w:rsidP="00AA7EB5">
      <w:pPr>
        <w:numPr>
          <w:ilvl w:val="0"/>
          <w:numId w:val="17"/>
        </w:numPr>
        <w:overflowPunct w:val="0"/>
        <w:autoSpaceDE w:val="0"/>
        <w:autoSpaceDN w:val="0"/>
        <w:adjustRightInd w:val="0"/>
        <w:ind w:left="567" w:hanging="567"/>
        <w:textAlignment w:val="baseline"/>
      </w:pPr>
      <w:r w:rsidRPr="00975ACA">
        <w:t xml:space="preserve">Build a </w:t>
      </w:r>
      <w:r w:rsidRPr="00975ACA">
        <w:rPr>
          <w:b/>
          <w:bCs/>
        </w:rPr>
        <w:t xml:space="preserve">community of collaboration </w:t>
      </w:r>
      <w:r w:rsidRPr="00975ACA">
        <w:t xml:space="preserve">around clinical evaluation of AI for </w:t>
      </w:r>
      <w:proofErr w:type="gramStart"/>
      <w:r w:rsidRPr="00975ACA">
        <w:t>health</w:t>
      </w:r>
      <w:proofErr w:type="gramEnd"/>
    </w:p>
    <w:p w14:paraId="5C74CAAC" w14:textId="77777777" w:rsidR="00AA7EB5" w:rsidRPr="00975ACA" w:rsidRDefault="00AA7EB5" w:rsidP="00AA7EB5">
      <w:pPr>
        <w:numPr>
          <w:ilvl w:val="0"/>
          <w:numId w:val="17"/>
        </w:numPr>
        <w:overflowPunct w:val="0"/>
        <w:autoSpaceDE w:val="0"/>
        <w:autoSpaceDN w:val="0"/>
        <w:adjustRightInd w:val="0"/>
        <w:ind w:left="567" w:hanging="567"/>
        <w:textAlignment w:val="baseline"/>
      </w:pPr>
      <w:r w:rsidRPr="00975ACA">
        <w:t xml:space="preserve">Guidance for current </w:t>
      </w:r>
      <w:r w:rsidRPr="00975ACA">
        <w:rPr>
          <w:b/>
          <w:bCs/>
        </w:rPr>
        <w:t>best practice evaluation</w:t>
      </w:r>
      <w:r w:rsidRPr="00975ACA">
        <w:t xml:space="preserve">, </w:t>
      </w:r>
      <w:r w:rsidRPr="00975ACA">
        <w:rPr>
          <w:b/>
          <w:bCs/>
        </w:rPr>
        <w:t xml:space="preserve">principles of evaluation </w:t>
      </w:r>
      <w:r w:rsidRPr="00975ACA">
        <w:t xml:space="preserve">to ensure it is generally relevant across all </w:t>
      </w:r>
      <w:proofErr w:type="gramStart"/>
      <w:r w:rsidRPr="00975ACA">
        <w:t>countries</w:t>
      </w:r>
      <w:proofErr w:type="gramEnd"/>
    </w:p>
    <w:p w14:paraId="078FFD88" w14:textId="77777777" w:rsidR="00AA7EB5" w:rsidRPr="00975ACA" w:rsidRDefault="00AA7EB5" w:rsidP="00AA7EB5">
      <w:pPr>
        <w:numPr>
          <w:ilvl w:val="0"/>
          <w:numId w:val="17"/>
        </w:numPr>
        <w:overflowPunct w:val="0"/>
        <w:autoSpaceDE w:val="0"/>
        <w:autoSpaceDN w:val="0"/>
        <w:adjustRightInd w:val="0"/>
        <w:ind w:left="567" w:hanging="567"/>
        <w:textAlignment w:val="baseline"/>
      </w:pPr>
      <w:r w:rsidRPr="00975ACA">
        <w:t xml:space="preserve">Used by </w:t>
      </w:r>
      <w:r w:rsidRPr="00975ACA">
        <w:rPr>
          <w:b/>
          <w:bCs/>
        </w:rPr>
        <w:t>researchers, clinicians, patients, developers, civil-society, policy-</w:t>
      </w:r>
      <w:proofErr w:type="gramStart"/>
      <w:r w:rsidRPr="00975ACA">
        <w:rPr>
          <w:b/>
          <w:bCs/>
        </w:rPr>
        <w:t>makers</w:t>
      </w:r>
      <w:proofErr w:type="gramEnd"/>
    </w:p>
    <w:p w14:paraId="39FE041A" w14:textId="77777777" w:rsidR="00AA7EB5" w:rsidRPr="00975ACA" w:rsidRDefault="00AA7EB5" w:rsidP="00AA7EB5">
      <w:pPr>
        <w:numPr>
          <w:ilvl w:val="0"/>
          <w:numId w:val="17"/>
        </w:numPr>
        <w:overflowPunct w:val="0"/>
        <w:autoSpaceDE w:val="0"/>
        <w:autoSpaceDN w:val="0"/>
        <w:adjustRightInd w:val="0"/>
        <w:ind w:left="567" w:hanging="567"/>
        <w:textAlignment w:val="baseline"/>
      </w:pPr>
      <w:r w:rsidRPr="00975ACA">
        <w:t xml:space="preserve">Give special consideration of clinical evaluation in </w:t>
      </w:r>
      <w:r w:rsidRPr="00975ACA">
        <w:rPr>
          <w:b/>
          <w:bCs/>
        </w:rPr>
        <w:t xml:space="preserve">LMIC </w:t>
      </w:r>
      <w:proofErr w:type="gramStart"/>
      <w:r w:rsidRPr="00975ACA">
        <w:rPr>
          <w:b/>
          <w:bCs/>
        </w:rPr>
        <w:t>settings</w:t>
      </w:r>
      <w:proofErr w:type="gramEnd"/>
    </w:p>
    <w:p w14:paraId="60F02E0A" w14:textId="77777777" w:rsidR="00AA7EB5" w:rsidRPr="00975ACA" w:rsidRDefault="00AA7EB5" w:rsidP="00AA7EB5">
      <w:pPr>
        <w:numPr>
          <w:ilvl w:val="0"/>
          <w:numId w:val="17"/>
        </w:numPr>
        <w:overflowPunct w:val="0"/>
        <w:autoSpaceDE w:val="0"/>
        <w:autoSpaceDN w:val="0"/>
        <w:adjustRightInd w:val="0"/>
        <w:ind w:left="567" w:hanging="567"/>
        <w:textAlignment w:val="baseline"/>
      </w:pPr>
      <w:r w:rsidRPr="00975ACA">
        <w:t xml:space="preserve">Take tasks that are applicable for </w:t>
      </w:r>
      <w:r w:rsidRPr="00975ACA">
        <w:rPr>
          <w:b/>
          <w:bCs/>
        </w:rPr>
        <w:t>FG-AI4H</w:t>
      </w:r>
    </w:p>
    <w:p w14:paraId="7923123E" w14:textId="77777777" w:rsidR="00AA7EB5" w:rsidRPr="00975ACA" w:rsidRDefault="00AA7EB5" w:rsidP="00AA7EB5">
      <w:r w:rsidRPr="00975ACA">
        <w:t xml:space="preserve">Eva presented </w:t>
      </w:r>
      <w:hyperlink r:id="rId80" w:tgtFrame="_blank" w:history="1">
        <w:r w:rsidRPr="00975ACA">
          <w:rPr>
            <w:rStyle w:val="Hyperlink"/>
          </w:rPr>
          <w:t>Q-033-A01</w:t>
        </w:r>
      </w:hyperlink>
      <w:r w:rsidRPr="00975ACA">
        <w:t xml:space="preserve"> on the overview of the WG-CE and DEL7.4 which is the focus of the WG. See §</w:t>
      </w:r>
      <w:r w:rsidRPr="00975ACA">
        <w:fldChar w:fldCharType="begin"/>
      </w:r>
      <w:r w:rsidRPr="00975ACA">
        <w:instrText xml:space="preserve"> REF _Ref62841633 \r \h  \* MERGEFORMAT </w:instrText>
      </w:r>
      <w:r w:rsidRPr="00975ACA">
        <w:fldChar w:fldCharType="separate"/>
      </w:r>
      <w:r>
        <w:rPr>
          <w:cs/>
        </w:rPr>
        <w:t>‎</w:t>
      </w:r>
      <w:r>
        <w:t>12.10.4</w:t>
      </w:r>
      <w:r w:rsidRPr="00975ACA">
        <w:fldChar w:fldCharType="end"/>
      </w:r>
      <w:r w:rsidRPr="00975ACA">
        <w:t>.</w:t>
      </w:r>
    </w:p>
    <w:p w14:paraId="517FC1D8" w14:textId="77777777" w:rsidR="00AA7EB5" w:rsidRPr="00975ACA" w:rsidRDefault="00AA7EB5" w:rsidP="00AA7EB5">
      <w:pPr>
        <w:pStyle w:val="Heading2"/>
      </w:pPr>
      <w:bookmarkStart w:id="111" w:name="_Toc104883994"/>
      <w:bookmarkStart w:id="112" w:name="_Toc129357527"/>
      <w:r w:rsidRPr="00975ACA">
        <w:t>Collaborations and Outreach (WG-CO)</w:t>
      </w:r>
      <w:bookmarkEnd w:id="111"/>
      <w:bookmarkEnd w:id="112"/>
    </w:p>
    <w:p w14:paraId="2D3C55E9" w14:textId="77777777" w:rsidR="00AA7EB5" w:rsidRPr="00975ACA" w:rsidRDefault="00AA7EB5" w:rsidP="00AA7EB5">
      <w:r w:rsidRPr="00975ACA">
        <w:t xml:space="preserve">The chair of the WG-CO is Andrew Farlow (University of Oxford, UK), assisted by </w:t>
      </w:r>
      <w:hyperlink r:id="rId81" w:history="1">
        <w:r w:rsidRPr="00975ACA">
          <w:rPr>
            <w:rStyle w:val="Hyperlink"/>
          </w:rPr>
          <w:t>Matthias Groeschel</w:t>
        </w:r>
      </w:hyperlink>
      <w:r w:rsidRPr="00975ACA">
        <w:t>.</w:t>
      </w:r>
    </w:p>
    <w:p w14:paraId="7EB88855" w14:textId="77777777" w:rsidR="00AA7EB5" w:rsidRPr="00975ACA" w:rsidRDefault="00AA7EB5" w:rsidP="00AA7EB5">
      <w:r w:rsidRPr="00975ACA">
        <w:t xml:space="preserve">Andrew presented the update in </w:t>
      </w:r>
      <w:hyperlink r:id="rId82" w:tgtFrame="_blank" w:history="1">
        <w:r w:rsidRPr="00975ACA">
          <w:rPr>
            <w:rStyle w:val="Hyperlink"/>
          </w:rPr>
          <w:t>Q-041</w:t>
        </w:r>
      </w:hyperlink>
      <w:r w:rsidRPr="00975ACA">
        <w:t>, initially with takeaways from the workshop on 6 December. He informed the meeting of a forthcoming PLOS global public health series publication; developed an updated concept of a series of challenges / hackathons / project incubation; and is working on a concept for investment models considering impact as investment framework in addition to traditional investment considerations.</w:t>
      </w:r>
    </w:p>
    <w:p w14:paraId="08532A08" w14:textId="77777777" w:rsidR="00AA7EB5" w:rsidRPr="00975ACA" w:rsidRDefault="00AA7EB5" w:rsidP="00AA7EB5">
      <w:r w:rsidRPr="00975ACA">
        <w:t>Sameer mentioned C&amp;O will be a key element of the Global Initiative going forward.</w:t>
      </w:r>
    </w:p>
    <w:p w14:paraId="79801FD6" w14:textId="77777777" w:rsidR="00AA7EB5" w:rsidRPr="00975ACA" w:rsidRDefault="00AA7EB5" w:rsidP="00AA7EB5">
      <w:pPr>
        <w:pStyle w:val="Heading2"/>
      </w:pPr>
      <w:bookmarkStart w:id="113" w:name="_Ref55928597"/>
      <w:bookmarkStart w:id="114" w:name="_Toc79421463"/>
      <w:bookmarkStart w:id="115" w:name="_Toc90495996"/>
      <w:bookmarkStart w:id="116" w:name="_Toc104883995"/>
      <w:bookmarkStart w:id="117" w:name="_Toc129357528"/>
      <w:r w:rsidRPr="00975ACA">
        <w:t>Ad-hoc group on digital technologies for COVID health emergency (AHG-DT4HE)</w:t>
      </w:r>
      <w:bookmarkEnd w:id="113"/>
      <w:bookmarkEnd w:id="114"/>
      <w:bookmarkEnd w:id="115"/>
      <w:bookmarkEnd w:id="116"/>
      <w:bookmarkEnd w:id="117"/>
    </w:p>
    <w:p w14:paraId="43525804" w14:textId="77777777" w:rsidR="00AA7EB5" w:rsidRPr="00975ACA" w:rsidRDefault="00AA7EB5" w:rsidP="00AA7EB5">
      <w:pPr>
        <w:rPr>
          <w:rtl/>
          <w:lang w:bidi="ar-SY"/>
        </w:rPr>
      </w:pPr>
      <w:r w:rsidRPr="00975ACA">
        <w:t xml:space="preserve">The co-chairs of the FG-AI4H ad hoc group on AHG on digital technologies for COVID health emergency (AHG-DT4HE) are </w:t>
      </w:r>
      <w:hyperlink r:id="rId83" w:history="1">
        <w:r w:rsidRPr="00975ACA">
          <w:rPr>
            <w:rStyle w:val="Hyperlink"/>
          </w:rPr>
          <w:t>Shan Xu</w:t>
        </w:r>
      </w:hyperlink>
      <w:r w:rsidRPr="00975ACA">
        <w:t xml:space="preserve"> (CAICT, China) and </w:t>
      </w:r>
      <w:hyperlink r:id="rId84" w:history="1">
        <w:r w:rsidRPr="00975ACA">
          <w:rPr>
            <w:rStyle w:val="Hyperlink"/>
          </w:rPr>
          <w:t>Ana Rivière-</w:t>
        </w:r>
        <w:proofErr w:type="spellStart"/>
        <w:r w:rsidRPr="00975ACA">
          <w:rPr>
            <w:rStyle w:val="Hyperlink"/>
          </w:rPr>
          <w:t>Cinnamond</w:t>
        </w:r>
        <w:proofErr w:type="spellEnd"/>
      </w:hyperlink>
      <w:r w:rsidRPr="00975ACA">
        <w:t xml:space="preserve"> (PAHO/‌WHO).</w:t>
      </w:r>
    </w:p>
    <w:p w14:paraId="49077449" w14:textId="77777777" w:rsidR="00AA7EB5" w:rsidRPr="00975ACA" w:rsidRDefault="00AA7EB5" w:rsidP="00AA7EB5">
      <w:r w:rsidRPr="00975ACA">
        <w:t>A progress report was not provided at this meeting.</w:t>
      </w:r>
    </w:p>
    <w:p w14:paraId="3E04DE66" w14:textId="77777777" w:rsidR="00AA7EB5" w:rsidRPr="00975ACA" w:rsidRDefault="00AA7EB5" w:rsidP="00AA7EB5">
      <w:pPr>
        <w:pStyle w:val="Heading1"/>
        <w:numPr>
          <w:ilvl w:val="0"/>
          <w:numId w:val="12"/>
        </w:numPr>
      </w:pPr>
      <w:bookmarkStart w:id="118" w:name="_FG-AI4H_Open_Code"/>
      <w:bookmarkStart w:id="119" w:name="_Ref55928581"/>
      <w:bookmarkStart w:id="120" w:name="_Toc79421464"/>
      <w:bookmarkStart w:id="121" w:name="_Toc90495997"/>
      <w:bookmarkStart w:id="122" w:name="_Ref100677468"/>
      <w:bookmarkStart w:id="123" w:name="_Toc104883996"/>
      <w:bookmarkStart w:id="124" w:name="_Toc129357529"/>
      <w:bookmarkStart w:id="125" w:name="_Ref31036713"/>
      <w:bookmarkStart w:id="126" w:name="_Toc31042192"/>
      <w:bookmarkEnd w:id="118"/>
      <w:r w:rsidRPr="00975ACA">
        <w:t>FG-AI4H Open Code Initiative</w:t>
      </w:r>
      <w:bookmarkEnd w:id="119"/>
      <w:bookmarkEnd w:id="120"/>
      <w:bookmarkEnd w:id="121"/>
      <w:bookmarkEnd w:id="122"/>
      <w:bookmarkEnd w:id="123"/>
      <w:bookmarkEnd w:id="124"/>
    </w:p>
    <w:p w14:paraId="5BD4CCA4" w14:textId="77777777" w:rsidR="00AA7EB5" w:rsidRPr="00975ACA" w:rsidRDefault="00AA7EB5" w:rsidP="00AA7EB5">
      <w:pPr>
        <w:keepNext/>
      </w:pPr>
      <w:r w:rsidRPr="00975ACA">
        <w:t xml:space="preserve">The FG-AI4H open code initiative is chaired by </w:t>
      </w:r>
      <w:hyperlink r:id="rId85" w:history="1">
        <w:r w:rsidRPr="00975ACA">
          <w:rPr>
            <w:rStyle w:val="Hyperlink"/>
            <w:lang w:eastAsia="en-GB"/>
          </w:rPr>
          <w:t>Marc Lecoultre</w:t>
        </w:r>
      </w:hyperlink>
      <w:r w:rsidRPr="00975ACA">
        <w:t xml:space="preserve"> (ML Lab, Switzerland).</w:t>
      </w:r>
    </w:p>
    <w:p w14:paraId="0DBB8466" w14:textId="77777777" w:rsidR="00AA7EB5" w:rsidRPr="00975ACA" w:rsidRDefault="00000000" w:rsidP="00AA7EB5">
      <w:pPr>
        <w:pStyle w:val="Headingib"/>
      </w:pPr>
      <w:hyperlink r:id="rId86" w:history="1">
        <w:r w:rsidR="00AA7EB5" w:rsidRPr="00975ACA">
          <w:rPr>
            <w:rStyle w:val="Hyperlink"/>
          </w:rPr>
          <w:t>FGAI4H-Q-045</w:t>
        </w:r>
      </w:hyperlink>
      <w:r w:rsidR="00AA7EB5" w:rsidRPr="00975ACA">
        <w:t>: Open Code Initiative – Status update [Chair]</w:t>
      </w:r>
    </w:p>
    <w:p w14:paraId="6DD30835" w14:textId="77777777" w:rsidR="00AA7EB5" w:rsidRPr="00975ACA" w:rsidRDefault="00000000" w:rsidP="00AA7EB5">
      <w:pPr>
        <w:pStyle w:val="Headingib"/>
      </w:pPr>
      <w:hyperlink r:id="rId87" w:tgtFrame="_blank" w:history="1">
        <w:r w:rsidR="00AA7EB5" w:rsidRPr="00975ACA">
          <w:rPr>
            <w:rStyle w:val="Hyperlink"/>
          </w:rPr>
          <w:t>FGAI4H-Q-039</w:t>
        </w:r>
      </w:hyperlink>
      <w:r w:rsidR="00AA7EB5" w:rsidRPr="00975ACA">
        <w:t>: OCI update - AI-supported medical image annotation platform (HPI)</w:t>
      </w:r>
    </w:p>
    <w:p w14:paraId="53EEBA36" w14:textId="77777777" w:rsidR="00AA7EB5" w:rsidRPr="00975ACA" w:rsidRDefault="00AA7EB5" w:rsidP="00AA7EB5">
      <w:r w:rsidRPr="00975ACA">
        <w:t>The OCI status update was presented by various participants:</w:t>
      </w:r>
    </w:p>
    <w:p w14:paraId="086A8542" w14:textId="77777777" w:rsidR="00AA7EB5" w:rsidRPr="00975ACA" w:rsidRDefault="00AA7EB5" w:rsidP="00AA7EB5">
      <w:pPr>
        <w:numPr>
          <w:ilvl w:val="0"/>
          <w:numId w:val="36"/>
        </w:numPr>
        <w:overflowPunct w:val="0"/>
        <w:autoSpaceDE w:val="0"/>
        <w:autoSpaceDN w:val="0"/>
        <w:adjustRightInd w:val="0"/>
        <w:ind w:left="567" w:hanging="567"/>
        <w:textAlignment w:val="baseline"/>
      </w:pPr>
      <w:r w:rsidRPr="00975ACA">
        <w:t>Overall presentation by Marc</w:t>
      </w:r>
    </w:p>
    <w:p w14:paraId="7986EE12" w14:textId="77777777" w:rsidR="00AA7EB5" w:rsidRPr="00975ACA" w:rsidRDefault="00AA7EB5" w:rsidP="00AA7EB5">
      <w:pPr>
        <w:numPr>
          <w:ilvl w:val="0"/>
          <w:numId w:val="36"/>
        </w:numPr>
        <w:overflowPunct w:val="0"/>
        <w:autoSpaceDE w:val="0"/>
        <w:autoSpaceDN w:val="0"/>
        <w:adjustRightInd w:val="0"/>
        <w:ind w:left="567" w:hanging="567"/>
        <w:textAlignment w:val="baseline"/>
      </w:pPr>
      <w:r w:rsidRPr="00975ACA">
        <w:t xml:space="preserve">Data sharing and data sourcing by </w:t>
      </w:r>
      <w:proofErr w:type="gramStart"/>
      <w:r w:rsidRPr="00975ACA">
        <w:t>Ferath</w:t>
      </w:r>
      <w:proofErr w:type="gramEnd"/>
    </w:p>
    <w:p w14:paraId="4868121D" w14:textId="77777777" w:rsidR="00AA7EB5" w:rsidRPr="00975ACA" w:rsidRDefault="00AA7EB5" w:rsidP="00AA7EB5">
      <w:pPr>
        <w:numPr>
          <w:ilvl w:val="0"/>
          <w:numId w:val="36"/>
        </w:numPr>
        <w:overflowPunct w:val="0"/>
        <w:autoSpaceDE w:val="0"/>
        <w:autoSpaceDN w:val="0"/>
        <w:adjustRightInd w:val="0"/>
        <w:ind w:left="567" w:hanging="567"/>
        <w:textAlignment w:val="baseline"/>
      </w:pPr>
      <w:r w:rsidRPr="00975ACA">
        <w:t>Data annotation package by Marc</w:t>
      </w:r>
    </w:p>
    <w:p w14:paraId="5B8BB9D3" w14:textId="77777777" w:rsidR="00AA7EB5" w:rsidRPr="00975ACA" w:rsidRDefault="00AA7EB5" w:rsidP="00AA7EB5">
      <w:pPr>
        <w:numPr>
          <w:ilvl w:val="0"/>
          <w:numId w:val="36"/>
        </w:numPr>
        <w:overflowPunct w:val="0"/>
        <w:autoSpaceDE w:val="0"/>
        <w:autoSpaceDN w:val="0"/>
        <w:adjustRightInd w:val="0"/>
        <w:ind w:left="567" w:hanging="567"/>
        <w:textAlignment w:val="baseline"/>
      </w:pPr>
      <w:r w:rsidRPr="00975ACA">
        <w:t>Evaluation (audit) package by Marc</w:t>
      </w:r>
    </w:p>
    <w:p w14:paraId="1A64C4F2" w14:textId="77777777" w:rsidR="00AA7EB5" w:rsidRPr="00975ACA" w:rsidRDefault="00AA7EB5" w:rsidP="00AA7EB5">
      <w:pPr>
        <w:numPr>
          <w:ilvl w:val="0"/>
          <w:numId w:val="36"/>
        </w:numPr>
        <w:overflowPunct w:val="0"/>
        <w:autoSpaceDE w:val="0"/>
        <w:autoSpaceDN w:val="0"/>
        <w:adjustRightInd w:val="0"/>
        <w:ind w:left="567" w:hanging="567"/>
        <w:textAlignment w:val="baseline"/>
      </w:pPr>
      <w:r w:rsidRPr="00975ACA">
        <w:t>Reporting package by Pradeep</w:t>
      </w:r>
    </w:p>
    <w:p w14:paraId="26E443F8" w14:textId="77777777" w:rsidR="00AA7EB5" w:rsidRPr="00975ACA" w:rsidRDefault="00AA7EB5" w:rsidP="00AA7EB5">
      <w:r w:rsidRPr="00975ACA">
        <w:t xml:space="preserve">Marc Lecoultre introduced the slides in </w:t>
      </w:r>
      <w:hyperlink r:id="rId88" w:tgtFrame="_blank" w:history="1">
        <w:r w:rsidRPr="00975ACA">
          <w:rPr>
            <w:rStyle w:val="Hyperlink"/>
          </w:rPr>
          <w:t>Q-045</w:t>
        </w:r>
      </w:hyperlink>
      <w:r w:rsidRPr="00975ACA">
        <w:t xml:space="preserve"> with overview.</w:t>
      </w:r>
      <w:bookmarkStart w:id="127" w:name="_Hlk116475481"/>
      <w:r w:rsidRPr="00975ACA">
        <w:t xml:space="preserve"> Develop software tools (e.g., data acquisition, data storage, annotation, prediction, evaluation, and reporting packages)</w:t>
      </w:r>
    </w:p>
    <w:p w14:paraId="1E104295" w14:textId="77777777" w:rsidR="00AA7EB5" w:rsidRPr="00975ACA" w:rsidRDefault="00AA7EB5" w:rsidP="00AA7EB5">
      <w:pPr>
        <w:numPr>
          <w:ilvl w:val="0"/>
          <w:numId w:val="18"/>
        </w:numPr>
        <w:overflowPunct w:val="0"/>
        <w:autoSpaceDE w:val="0"/>
        <w:autoSpaceDN w:val="0"/>
        <w:adjustRightInd w:val="0"/>
        <w:ind w:left="567" w:hanging="567"/>
        <w:textAlignment w:val="baseline"/>
      </w:pPr>
      <w:r w:rsidRPr="00975ACA">
        <w:t xml:space="preserve">Over 40 developers, regulators, and medical professionals from five continents are involved in the </w:t>
      </w:r>
      <w:proofErr w:type="gramStart"/>
      <w:r w:rsidRPr="00975ACA">
        <w:t>initiative</w:t>
      </w:r>
      <w:proofErr w:type="gramEnd"/>
    </w:p>
    <w:p w14:paraId="70D71E86" w14:textId="77777777" w:rsidR="00AA7EB5" w:rsidRPr="00975ACA" w:rsidRDefault="00AA7EB5" w:rsidP="00AA7EB5">
      <w:pPr>
        <w:numPr>
          <w:ilvl w:val="0"/>
          <w:numId w:val="18"/>
        </w:numPr>
        <w:overflowPunct w:val="0"/>
        <w:autoSpaceDE w:val="0"/>
        <w:autoSpaceDN w:val="0"/>
        <w:adjustRightInd w:val="0"/>
        <w:ind w:left="567" w:hanging="567"/>
        <w:textAlignment w:val="baseline"/>
      </w:pPr>
      <w:r w:rsidRPr="00975ACA">
        <w:t xml:space="preserve">Targeted towards a universal tool applicable across </w:t>
      </w:r>
      <w:proofErr w:type="gramStart"/>
      <w:r w:rsidRPr="00975ACA">
        <w:t>borders</w:t>
      </w:r>
      <w:proofErr w:type="gramEnd"/>
    </w:p>
    <w:p w14:paraId="07BAF710" w14:textId="77777777" w:rsidR="00AA7EB5" w:rsidRPr="00975ACA" w:rsidRDefault="00AA7EB5" w:rsidP="00AA7EB5">
      <w:pPr>
        <w:numPr>
          <w:ilvl w:val="0"/>
          <w:numId w:val="18"/>
        </w:numPr>
        <w:overflowPunct w:val="0"/>
        <w:autoSpaceDE w:val="0"/>
        <w:autoSpaceDN w:val="0"/>
        <w:adjustRightInd w:val="0"/>
        <w:ind w:left="567" w:hanging="567"/>
        <w:textAlignment w:val="baseline"/>
      </w:pPr>
      <w:r w:rsidRPr="00975ACA">
        <w:t>Usable by multiple stakeholders such as notified bodies and doctors</w:t>
      </w:r>
    </w:p>
    <w:p w14:paraId="2AA4E85F" w14:textId="77777777" w:rsidR="00AA7EB5" w:rsidRPr="00975ACA" w:rsidRDefault="00AA7EB5" w:rsidP="00AA7EB5">
      <w:r w:rsidRPr="00975ACA">
        <w:t xml:space="preserve">The platform is an end-to-end solution that focusses on the assessment of AI for health. It is not software to be used in a product, but rather to develop and assess it, and to provide guidance to implementers developing their own applications. The platform prototype is being tested in different proof-of concepts and the whitepaper for assessment platform is developed. </w:t>
      </w:r>
      <w:proofErr w:type="gramStart"/>
      <w:r w:rsidRPr="00975ACA">
        <w:t>Since</w:t>
      </w:r>
      <w:proofErr w:type="gramEnd"/>
      <w:r w:rsidRPr="00975ACA">
        <w:t xml:space="preserve"> one year, the team is implementing different features collaborating with different teams. In parallel, documentations are being developed. Requirements for each module are being built, and workshops helped them derive customer and software requirements. The OCI contains various packages:</w:t>
      </w:r>
    </w:p>
    <w:p w14:paraId="137349E6" w14:textId="77777777" w:rsidR="00AA7EB5" w:rsidRPr="00975ACA" w:rsidRDefault="00AA7EB5" w:rsidP="00AA7EB5">
      <w:pPr>
        <w:numPr>
          <w:ilvl w:val="0"/>
          <w:numId w:val="19"/>
        </w:numPr>
        <w:overflowPunct w:val="0"/>
        <w:autoSpaceDE w:val="0"/>
        <w:autoSpaceDN w:val="0"/>
        <w:adjustRightInd w:val="0"/>
        <w:ind w:left="567" w:hanging="567"/>
        <w:textAlignment w:val="baseline"/>
      </w:pPr>
      <w:r w:rsidRPr="00975ACA">
        <w:t>Core package – Marc Lecoultre presented. This package provisions the common services to all packages: Authentication and authorization to access resources, storage. FHIR used in the implementation to facilitate secure patient data transfer. Next steps: Integrate all packages; uniformize SSO usage; implement additional user management features.</w:t>
      </w:r>
    </w:p>
    <w:p w14:paraId="48E6B7AC" w14:textId="77777777" w:rsidR="00AA7EB5" w:rsidRPr="00975ACA" w:rsidRDefault="00AA7EB5" w:rsidP="00AA7EB5">
      <w:pPr>
        <w:numPr>
          <w:ilvl w:val="0"/>
          <w:numId w:val="19"/>
        </w:numPr>
        <w:overflowPunct w:val="0"/>
        <w:autoSpaceDE w:val="0"/>
        <w:autoSpaceDN w:val="0"/>
        <w:adjustRightInd w:val="0"/>
        <w:ind w:left="567" w:hanging="567"/>
        <w:textAlignment w:val="baseline"/>
      </w:pPr>
      <w:r w:rsidRPr="00975ACA">
        <w:t xml:space="preserve">DAS (Data Acquisition and Storage) package – Ferath Kherif presented using the slides in </w:t>
      </w:r>
      <w:hyperlink r:id="rId89" w:history="1">
        <w:r w:rsidRPr="00975ACA">
          <w:rPr>
            <w:rStyle w:val="Hyperlink"/>
          </w:rPr>
          <w:t>Q</w:t>
        </w:r>
        <w:r w:rsidRPr="00975ACA">
          <w:rPr>
            <w:rStyle w:val="Hyperlink"/>
          </w:rPr>
          <w:noBreakHyphen/>
          <w:t>045</w:t>
        </w:r>
      </w:hyperlink>
      <w:r w:rsidRPr="00975ACA">
        <w:t>, which are also related to DEL5.6. This package is responsible for data ingestion, storage and management. Data is organized in principled way using TOML hierarchical concept. Data is organized in Data spaces indicating areas to which the data is applicable. Details minimum metadata and context requirements. Next steps include data sourcing across different locations, and federated model implementation. Currently working on proof of concept.</w:t>
      </w:r>
    </w:p>
    <w:p w14:paraId="56212763" w14:textId="77777777" w:rsidR="00AA7EB5" w:rsidRPr="00975ACA" w:rsidRDefault="00AA7EB5" w:rsidP="00AA7EB5">
      <w:pPr>
        <w:numPr>
          <w:ilvl w:val="0"/>
          <w:numId w:val="19"/>
        </w:numPr>
        <w:overflowPunct w:val="0"/>
        <w:autoSpaceDE w:val="0"/>
        <w:autoSpaceDN w:val="0"/>
        <w:adjustRightInd w:val="0"/>
        <w:ind w:left="567" w:hanging="567"/>
        <w:textAlignment w:val="baseline"/>
      </w:pPr>
      <w:bookmarkStart w:id="128" w:name="_Hlk104546821"/>
      <w:r w:rsidRPr="00975ACA">
        <w:t xml:space="preserve">Data annotation package – Marc provided an overview of the annotation package within the context of the OCI and then Johanna </w:t>
      </w:r>
      <w:proofErr w:type="spellStart"/>
      <w:r w:rsidRPr="00975ACA">
        <w:t>Schlimme</w:t>
      </w:r>
      <w:proofErr w:type="spellEnd"/>
      <w:r w:rsidRPr="00975ACA">
        <w:t xml:space="preserve"> and Richard Keil (</w:t>
      </w:r>
      <w:proofErr w:type="spellStart"/>
      <w:r w:rsidRPr="00975ACA">
        <w:t>Hasso</w:t>
      </w:r>
      <w:proofErr w:type="spellEnd"/>
      <w:r w:rsidRPr="00975ACA">
        <w:t xml:space="preserve"> Plattner Institute, HPI, Germany) presented </w:t>
      </w:r>
      <w:hyperlink r:id="rId90" w:tgtFrame="_blank" w:history="1">
        <w:r w:rsidRPr="00975ACA">
          <w:rPr>
            <w:rStyle w:val="Hyperlink"/>
          </w:rPr>
          <w:t>Q-039</w:t>
        </w:r>
      </w:hyperlink>
      <w:r w:rsidRPr="00975ACA">
        <w:t xml:space="preserve"> on the bachelor programme in HPI for implementing data annotation, along with details of the workflow being implemented within the context of the OCI. This package continues to work with the VISIAN project (visian.org) which is developing the annotation tool for the </w:t>
      </w:r>
      <w:proofErr w:type="gramStart"/>
      <w:r w:rsidRPr="00975ACA">
        <w:t>platform</w:t>
      </w:r>
      <w:proofErr w:type="gramEnd"/>
      <w:r w:rsidRPr="00975ACA">
        <w:t xml:space="preserve"> and this is being integrated in it.</w:t>
      </w:r>
    </w:p>
    <w:bookmarkEnd w:id="128"/>
    <w:p w14:paraId="50F0DC01" w14:textId="77777777" w:rsidR="00AA7EB5" w:rsidRPr="00975ACA" w:rsidRDefault="00AA7EB5" w:rsidP="00AA7EB5">
      <w:pPr>
        <w:numPr>
          <w:ilvl w:val="0"/>
          <w:numId w:val="19"/>
        </w:numPr>
        <w:overflowPunct w:val="0"/>
        <w:autoSpaceDE w:val="0"/>
        <w:autoSpaceDN w:val="0"/>
        <w:adjustRightInd w:val="0"/>
        <w:ind w:left="567" w:hanging="567"/>
        <w:textAlignment w:val="baseline"/>
      </w:pPr>
      <w:r w:rsidRPr="00975ACA">
        <w:t xml:space="preserve">Evaluation (audit) package (based on eval.ai) – Marc presented. The trial audits teams hold regular meetings and detailed timeline. There is extensive documentation with user manual, playbook and tutorials, and a starter kit – </w:t>
      </w:r>
      <w:hyperlink r:id="rId91" w:history="1">
        <w:r w:rsidRPr="00975ACA">
          <w:rPr>
            <w:rStyle w:val="Hyperlink"/>
          </w:rPr>
          <w:t>https://github.com/FG-AI4H/AI4H-Starters</w:t>
        </w:r>
      </w:hyperlink>
      <w:r w:rsidRPr="00975ACA">
        <w:t xml:space="preserve">. Finished the setup progress of the Docker-based evaluation pipeline but have some permission setting issues (VPC restriction) on AWS. The team plans on creating an automated environment creation and model submission and to integrate the audit and reporting packages. They also will implement preliminary evaluation scripts for TGs. The e-mail service was updated to allow for registration and inquiries and some small updates were made to the frontend. The work reached an important point, a proof point for Docker-based evaluation. An achievement is community building: </w:t>
      </w:r>
      <w:hyperlink r:id="rId92" w:history="1">
        <w:r w:rsidRPr="00975ACA">
          <w:rPr>
            <w:rStyle w:val="Hyperlink"/>
          </w:rPr>
          <w:t>https://aiaudit.org/contributors/</w:t>
        </w:r>
      </w:hyperlink>
      <w:r w:rsidRPr="00975ACA">
        <w:t xml:space="preserve">. Collaboration with Google health team. Another achievement is integration of ML flow tool in the AWS environment, including shared storage buckets and </w:t>
      </w:r>
      <w:proofErr w:type="spellStart"/>
      <w:r w:rsidRPr="00975ACA">
        <w:rPr>
          <w:i/>
          <w:iCs/>
        </w:rPr>
        <w:t>jupyter</w:t>
      </w:r>
      <w:proofErr w:type="spellEnd"/>
      <w:r w:rsidRPr="00975ACA">
        <w:t xml:space="preserve"> notebooks for code and documentation. One full time software developer joins from October. Docker-based evaluation for reproducibility, control over s/w dependencies, easy scaling, future-proof and versatile, secure and isolated test environment. Identified challenges: need to increase the AWS environment capacity; modified legacy platform code; added feature enhancements to </w:t>
      </w:r>
      <w:proofErr w:type="spellStart"/>
      <w:r w:rsidRPr="00975ACA">
        <w:t>EvalAI</w:t>
      </w:r>
      <w:proofErr w:type="spellEnd"/>
      <w:r w:rsidRPr="00975ACA">
        <w:t xml:space="preserve"> CLI. Next steps: where/how to make test data available to Docker container; develop example benchmark; push code and write documentation. Stefan showed a demo on the evaluation package via the platform.</w:t>
      </w:r>
    </w:p>
    <w:p w14:paraId="4334E070" w14:textId="77777777" w:rsidR="00AA7EB5" w:rsidRPr="00975ACA" w:rsidRDefault="00AA7EB5" w:rsidP="00AA7EB5">
      <w:pPr>
        <w:numPr>
          <w:ilvl w:val="0"/>
          <w:numId w:val="19"/>
        </w:numPr>
        <w:overflowPunct w:val="0"/>
        <w:autoSpaceDE w:val="0"/>
        <w:autoSpaceDN w:val="0"/>
        <w:adjustRightInd w:val="0"/>
        <w:ind w:left="567" w:hanging="567"/>
        <w:textAlignment w:val="baseline"/>
      </w:pPr>
      <w:r w:rsidRPr="00975ACA">
        <w:t>Reporting package – Pradeep Balachandran (Technical e-health consultant, India) presented. Reporting package provides a customizable interface for the reporting of the ML model evaluation results. Two types of reports will be created: Basic Report and Custom Report. The Basic report has the format split into three sections: Data Specification Sheet; ML Model specification Sheet; and ML Model Summary. The regulatory guidelines will be integrated into the platform, as Regulatory Checklist Manager to implement “Custom Reporting” functionality.</w:t>
      </w:r>
    </w:p>
    <w:bookmarkEnd w:id="127"/>
    <w:p w14:paraId="5E930CDD" w14:textId="77777777" w:rsidR="00AA7EB5" w:rsidRPr="00975ACA" w:rsidRDefault="00AA7EB5" w:rsidP="00AA7EB5">
      <w:r w:rsidRPr="00975ACA">
        <w:t>The meeting acknowledged the excellent progress of the FG-AI4H Open Code Initiative and thanked Marc Lecoultre leading efficiently the work. The FG-AI4H looks forward to the next planned steps and reporting at the next FG-AI4H meeting.</w:t>
      </w:r>
    </w:p>
    <w:p w14:paraId="4A6174DE" w14:textId="77777777" w:rsidR="00AA7EB5" w:rsidRPr="00975ACA" w:rsidRDefault="00AA7EB5" w:rsidP="00AA7EB5">
      <w:r w:rsidRPr="00975ACA">
        <w:t>Discussion:</w:t>
      </w:r>
    </w:p>
    <w:p w14:paraId="17CD48C9" w14:textId="77777777" w:rsidR="00AA7EB5" w:rsidRPr="00975ACA" w:rsidRDefault="00AA7EB5" w:rsidP="00AA7EB5">
      <w:pPr>
        <w:numPr>
          <w:ilvl w:val="0"/>
          <w:numId w:val="37"/>
        </w:numPr>
        <w:overflowPunct w:val="0"/>
        <w:autoSpaceDE w:val="0"/>
        <w:autoSpaceDN w:val="0"/>
        <w:adjustRightInd w:val="0"/>
        <w:ind w:left="567" w:hanging="567"/>
        <w:textAlignment w:val="baseline"/>
      </w:pPr>
      <w:r w:rsidRPr="00975ACA">
        <w:t>The chairman asked the WG-CO for help spreading the word on the OCI with universities. Marc and Andrew will discuss further.</w:t>
      </w:r>
    </w:p>
    <w:p w14:paraId="396DFC38" w14:textId="77777777" w:rsidR="00AA7EB5" w:rsidRPr="00975ACA" w:rsidRDefault="00AA7EB5" w:rsidP="00AA7EB5">
      <w:pPr>
        <w:numPr>
          <w:ilvl w:val="0"/>
          <w:numId w:val="37"/>
        </w:numPr>
        <w:overflowPunct w:val="0"/>
        <w:autoSpaceDE w:val="0"/>
        <w:autoSpaceDN w:val="0"/>
        <w:adjustRightInd w:val="0"/>
        <w:ind w:left="567" w:hanging="567"/>
        <w:textAlignment w:val="baseline"/>
      </w:pPr>
      <w:r w:rsidRPr="00975ACA">
        <w:t>Henry (in chat): can TGs meanwhile smoothly edit their audit questionnaires themselves? Pradeep: Currently there is a limitation, but in the long term the team expects to enable custom editing by the TGs themselves.</w:t>
      </w:r>
    </w:p>
    <w:p w14:paraId="4B71C8D5" w14:textId="77777777" w:rsidR="00AA7EB5" w:rsidRPr="00975ACA" w:rsidRDefault="00AA7EB5" w:rsidP="00AA7EB5">
      <w:pPr>
        <w:pStyle w:val="Heading1"/>
        <w:numPr>
          <w:ilvl w:val="0"/>
          <w:numId w:val="12"/>
        </w:numPr>
      </w:pPr>
      <w:bookmarkStart w:id="129" w:name="_Toc79421465"/>
      <w:bookmarkStart w:id="130" w:name="_Toc90495998"/>
      <w:bookmarkStart w:id="131" w:name="_Toc104883997"/>
      <w:bookmarkStart w:id="132" w:name="_Ref113544416"/>
      <w:bookmarkStart w:id="133" w:name="_Toc129357530"/>
      <w:r w:rsidRPr="00975ACA">
        <w:t>FG-AI4H deliverables</w:t>
      </w:r>
      <w:bookmarkEnd w:id="125"/>
      <w:bookmarkEnd w:id="126"/>
      <w:bookmarkEnd w:id="129"/>
      <w:bookmarkEnd w:id="130"/>
      <w:bookmarkEnd w:id="131"/>
      <w:bookmarkEnd w:id="132"/>
      <w:bookmarkEnd w:id="133"/>
    </w:p>
    <w:p w14:paraId="67328112" w14:textId="77777777" w:rsidR="00AA7EB5" w:rsidRPr="00975ACA" w:rsidRDefault="00AA7EB5" w:rsidP="00AA7EB5">
      <w:pPr>
        <w:pStyle w:val="Heading2"/>
      </w:pPr>
      <w:bookmarkStart w:id="134" w:name="_Toc129357531"/>
      <w:bookmarkStart w:id="135" w:name="_Ref62841005"/>
      <w:bookmarkStart w:id="136" w:name="_Toc79421466"/>
      <w:bookmarkStart w:id="137" w:name="_Toc90495999"/>
      <w:bookmarkStart w:id="138" w:name="_Toc104883998"/>
      <w:r w:rsidRPr="00975ACA">
        <w:t>General</w:t>
      </w:r>
      <w:bookmarkEnd w:id="134"/>
    </w:p>
    <w:p w14:paraId="178E8CBF" w14:textId="77777777" w:rsidR="00AA7EB5" w:rsidRPr="00975ACA" w:rsidRDefault="00AA7EB5" w:rsidP="00AA7EB5">
      <w:pPr>
        <w:pStyle w:val="Headingb"/>
      </w:pPr>
      <w:r w:rsidRPr="00975ACA">
        <w:t xml:space="preserve">Process for assessing quality of draft FG-AI4H </w:t>
      </w:r>
      <w:proofErr w:type="gramStart"/>
      <w:r w:rsidRPr="00975ACA">
        <w:t>deliverables</w:t>
      </w:r>
      <w:bookmarkEnd w:id="135"/>
      <w:bookmarkEnd w:id="136"/>
      <w:bookmarkEnd w:id="137"/>
      <w:bookmarkEnd w:id="138"/>
      <w:proofErr w:type="gramEnd"/>
    </w:p>
    <w:p w14:paraId="52BA42DE" w14:textId="77777777" w:rsidR="00AA7EB5" w:rsidRPr="00975ACA" w:rsidRDefault="00AA7EB5" w:rsidP="00AA7EB5">
      <w:r w:rsidRPr="00975ACA">
        <w:t xml:space="preserve">To ensure that the WHO/ITU FG-AI4H deliverables – a key contribution of our activities – achieve the maximum level of quality and offer value for stakeholders, a draft description of the peer review process for FG-AI4H deliverables was prepared and presented during Meeting K (see </w:t>
      </w:r>
      <w:bookmarkStart w:id="139" w:name="_Hlk24430728"/>
      <w:r w:rsidRPr="00975ACA">
        <w:fldChar w:fldCharType="begin"/>
      </w:r>
      <w:r w:rsidRPr="00975ACA">
        <w:instrText xml:space="preserve"> HYPERLINK "https://extranet.itu.int/sites/itu-t/focusgroups/ai4h/docs/FGAI4H-K-029.docx" \t "_blank" </w:instrText>
      </w:r>
      <w:r w:rsidRPr="00975ACA">
        <w:fldChar w:fldCharType="separate"/>
      </w:r>
      <w:r w:rsidRPr="00975ACA">
        <w:rPr>
          <w:rStyle w:val="Hyperlink"/>
        </w:rPr>
        <w:t>K-029</w:t>
      </w:r>
      <w:r w:rsidRPr="00975ACA">
        <w:fldChar w:fldCharType="end"/>
      </w:r>
      <w:r w:rsidRPr="00975ACA">
        <w:t>). At this meeting, no updates were provided. The FG-AI4H management will continue to review the matter and report in a future meeting.</w:t>
      </w:r>
    </w:p>
    <w:p w14:paraId="4EA4236D" w14:textId="77777777" w:rsidR="00AA7EB5" w:rsidRPr="00975ACA" w:rsidRDefault="00AA7EB5" w:rsidP="00AA7EB5">
      <w:pPr>
        <w:pStyle w:val="Headingb"/>
      </w:pPr>
      <w:bookmarkStart w:id="140" w:name="_Toc79421467"/>
      <w:bookmarkStart w:id="141" w:name="_Toc90496000"/>
      <w:bookmarkStart w:id="142" w:name="_Toc104883999"/>
      <w:r w:rsidRPr="00975ACA">
        <w:t>List of deliverables</w:t>
      </w:r>
      <w:bookmarkEnd w:id="140"/>
      <w:bookmarkEnd w:id="141"/>
      <w:bookmarkEnd w:id="142"/>
    </w:p>
    <w:p w14:paraId="09EFF234" w14:textId="77777777" w:rsidR="00AA7EB5" w:rsidRPr="00975ACA" w:rsidRDefault="00000000" w:rsidP="00AA7EB5">
      <w:pPr>
        <w:rPr>
          <w:b/>
          <w:bCs/>
          <w:i/>
          <w:iCs/>
        </w:rPr>
      </w:pPr>
      <w:hyperlink r:id="rId93" w:history="1">
        <w:r w:rsidR="00AA7EB5" w:rsidRPr="00975ACA">
          <w:rPr>
            <w:rStyle w:val="Hyperlink"/>
            <w:b/>
            <w:bCs/>
            <w:i/>
            <w:iCs/>
          </w:rPr>
          <w:t>Q-004</w:t>
        </w:r>
      </w:hyperlink>
      <w:r w:rsidR="00AA7EB5" w:rsidRPr="00975ACA">
        <w:rPr>
          <w:b/>
          <w:bCs/>
          <w:i/>
          <w:iCs/>
        </w:rPr>
        <w:t>: Publication of Focus Group Deliverables – follow-up</w:t>
      </w:r>
    </w:p>
    <w:p w14:paraId="552B740E" w14:textId="77777777" w:rsidR="00AA7EB5" w:rsidRPr="00975ACA" w:rsidRDefault="00AA7EB5" w:rsidP="00AA7EB5">
      <w:r>
        <w:t>At</w:t>
      </w:r>
      <w:r w:rsidRPr="00975ACA">
        <w:t xml:space="preserve"> Meeting N, </w:t>
      </w:r>
      <w:r>
        <w:t xml:space="preserve">document </w:t>
      </w:r>
      <w:r w:rsidRPr="00975ACA">
        <w:t xml:space="preserve">N-046 was presented with the results of a self-assessment on the progress of the various </w:t>
      </w:r>
      <w:proofErr w:type="gramStart"/>
      <w:r w:rsidRPr="00975ACA">
        <w:t>deliverables, and</w:t>
      </w:r>
      <w:proofErr w:type="gramEnd"/>
      <w:r w:rsidRPr="00975ACA">
        <w:t xml:space="preserve"> provided a basic analysis. </w:t>
      </w:r>
      <w:r>
        <w:t xml:space="preserve">Document </w:t>
      </w:r>
      <w:r w:rsidRPr="00975ACA">
        <w:t>O-004 (Berlin) furthered the earlier analysis and identified a possible way forward for each of them, on page 2 onwards. This version contains some updates to the original analysis. Attachment 1 contains a spreadsheet that was used to consolidate the existing data. The document was noted without presentation.</w:t>
      </w:r>
    </w:p>
    <w:p w14:paraId="7F101BA4" w14:textId="77777777" w:rsidR="00AA7EB5" w:rsidRPr="00975ACA" w:rsidRDefault="00000000" w:rsidP="00AA7EB5">
      <w:pPr>
        <w:pStyle w:val="Headingib"/>
      </w:pPr>
      <w:hyperlink r:id="rId94">
        <w:r w:rsidR="00AA7EB5" w:rsidRPr="00975ACA">
          <w:rPr>
            <w:rStyle w:val="Hyperlink"/>
            <w:rFonts w:eastAsia="Times New Roman"/>
            <w:szCs w:val="24"/>
          </w:rPr>
          <w:t>Q-005</w:t>
        </w:r>
      </w:hyperlink>
      <w:r w:rsidR="00AA7EB5" w:rsidRPr="00975ACA">
        <w:rPr>
          <w:rFonts w:eastAsia="Times New Roman"/>
          <w:szCs w:val="24"/>
        </w:rPr>
        <w:t>: Updated list of FG-AI4H deliverables (as of 2022-12-06)</w:t>
      </w:r>
      <w:r w:rsidR="00AA7EB5" w:rsidRPr="00975ACA">
        <w:t xml:space="preserve"> [TSB]</w:t>
      </w:r>
    </w:p>
    <w:p w14:paraId="28016BA0" w14:textId="77777777" w:rsidR="00AA7EB5" w:rsidRPr="0069329B" w:rsidRDefault="00AA7EB5" w:rsidP="00AA7EB5">
      <w:r w:rsidRPr="00975ACA">
        <w:rPr>
          <w:b/>
          <w:bCs/>
        </w:rPr>
        <w:t>Abstract</w:t>
      </w:r>
      <w:r w:rsidRPr="00975ACA">
        <w:t xml:space="preserve">: This document summarizes the current status of the planned deliverables for the ITU-T Focus Group on AI for health (FG-AI4H), based on the output list from the meeting in Helsinki, September 2022, as found in </w:t>
      </w:r>
      <w:hyperlink r:id="rId95" w:history="1">
        <w:r w:rsidRPr="00975ACA">
          <w:rPr>
            <w:rStyle w:val="Hyperlink"/>
          </w:rPr>
          <w:t>P-200</w:t>
        </w:r>
      </w:hyperlink>
      <w:r w:rsidRPr="00975ACA">
        <w:t xml:space="preserve"> / DEL00S and subsequent updates by the secretariat.</w:t>
      </w:r>
    </w:p>
    <w:p w14:paraId="598A9524" w14:textId="77777777" w:rsidR="00AA7EB5" w:rsidRPr="00975ACA" w:rsidRDefault="00AA7EB5" w:rsidP="00AA7EB5">
      <w:r w:rsidRPr="00975ACA">
        <w:t xml:space="preserve">The document was noted, and it would be updated after the meeting according to the discussions affecting deliverables as shown in </w:t>
      </w:r>
      <w:r w:rsidRPr="00975ACA">
        <w:fldChar w:fldCharType="begin"/>
      </w:r>
      <w:r w:rsidRPr="00975ACA">
        <w:instrText xml:space="preserve"> REF _Ref113549886 \h  \* MERGEFORMAT </w:instrText>
      </w:r>
      <w:r w:rsidRPr="00975ACA">
        <w:fldChar w:fldCharType="separate"/>
      </w:r>
      <w:r w:rsidRPr="00975ACA">
        <w:t xml:space="preserve">Table </w:t>
      </w:r>
      <w:r>
        <w:rPr>
          <w:noProof/>
        </w:rPr>
        <w:t>1</w:t>
      </w:r>
      <w:r w:rsidRPr="00975ACA">
        <w:fldChar w:fldCharType="end"/>
      </w:r>
      <w:r w:rsidRPr="00975ACA">
        <w:t xml:space="preserve"> hereinafter. Table 1 is used to update O-005 as found in </w:t>
      </w:r>
      <w:hyperlink r:id="rId96" w:history="1">
        <w:r w:rsidRPr="00975ACA">
          <w:rPr>
            <w:rStyle w:val="Hyperlink"/>
          </w:rPr>
          <w:t>Q-200</w:t>
        </w:r>
      </w:hyperlink>
      <w:r w:rsidRPr="00975ACA">
        <w:t xml:space="preserve"> of this meeting.</w:t>
      </w:r>
    </w:p>
    <w:p w14:paraId="348872E0" w14:textId="77777777" w:rsidR="00AA7EB5" w:rsidRPr="00975ACA" w:rsidRDefault="00AA7EB5" w:rsidP="00AA7EB5">
      <w:r w:rsidRPr="00975ACA">
        <w:t>The meeting reviewed progress for the various deliverables and highlights are provided in the next sub-sections of this report.</w:t>
      </w:r>
    </w:p>
    <w:p w14:paraId="71ABCB52" w14:textId="77777777" w:rsidR="00AA7EB5" w:rsidRPr="00975ACA" w:rsidRDefault="00AA7EB5" w:rsidP="00AA7EB5">
      <w:bookmarkStart w:id="143" w:name="_Hlk90497921"/>
    </w:p>
    <w:bookmarkEnd w:id="143"/>
    <w:p w14:paraId="66A401B9" w14:textId="77777777" w:rsidR="00AA7EB5" w:rsidRPr="00975ACA" w:rsidRDefault="00AA7EB5" w:rsidP="00AA7EB5">
      <w:r w:rsidRPr="00975ACA">
        <w:t xml:space="preserve">The latest version of the deliverables can always be found in the FG-AI4H collaboration site at </w:t>
      </w:r>
      <w:hyperlink r:id="rId97" w:history="1">
        <w:r w:rsidRPr="00975ACA">
          <w:rPr>
            <w:rStyle w:val="Hyperlink"/>
          </w:rPr>
          <w:t>https://extranet.itu.int/sites/itu-t/focusgroups/ai4h/SitePages/Deliverables.aspx</w:t>
        </w:r>
      </w:hyperlink>
      <w:r w:rsidRPr="00975ACA">
        <w:t>.</w:t>
      </w:r>
    </w:p>
    <w:p w14:paraId="3CE2F6A4" w14:textId="77777777" w:rsidR="00AA7EB5" w:rsidRPr="00975ACA" w:rsidRDefault="00AA7EB5" w:rsidP="00AA7EB5">
      <w:pPr>
        <w:pStyle w:val="TableNotitle"/>
      </w:pPr>
      <w:bookmarkStart w:id="144" w:name="_Ref113549886"/>
      <w:r w:rsidRPr="00975ACA">
        <w:t xml:space="preserve">Table </w:t>
      </w:r>
      <w:r w:rsidRPr="00975ACA">
        <w:fldChar w:fldCharType="begin"/>
      </w:r>
      <w:r w:rsidRPr="00975ACA">
        <w:instrText xml:space="preserve"> SEQ Table \* ARABIC </w:instrText>
      </w:r>
      <w:r w:rsidRPr="00975ACA">
        <w:fldChar w:fldCharType="separate"/>
      </w:r>
      <w:r>
        <w:rPr>
          <w:noProof/>
        </w:rPr>
        <w:t>1</w:t>
      </w:r>
      <w:r w:rsidRPr="00975ACA">
        <w:fldChar w:fldCharType="end"/>
      </w:r>
      <w:bookmarkEnd w:id="144"/>
      <w:r w:rsidRPr="00975ACA">
        <w:t xml:space="preserve"> – Updated list of deliverables (Updates to Q-005)</w:t>
      </w:r>
    </w:p>
    <w:tbl>
      <w:tblPr>
        <w:tblStyle w:val="TableGrid"/>
        <w:tblW w:w="9766"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36"/>
        <w:gridCol w:w="2693"/>
        <w:gridCol w:w="2552"/>
        <w:gridCol w:w="850"/>
        <w:gridCol w:w="992"/>
        <w:gridCol w:w="1843"/>
      </w:tblGrid>
      <w:tr w:rsidR="00AA7EB5" w:rsidRPr="00975ACA" w14:paraId="200503B3" w14:textId="77777777" w:rsidTr="002D7903">
        <w:trPr>
          <w:cantSplit/>
          <w:tblHeader/>
          <w:jc w:val="center"/>
        </w:trPr>
        <w:tc>
          <w:tcPr>
            <w:tcW w:w="836" w:type="dxa"/>
            <w:tcBorders>
              <w:top w:val="single" w:sz="12" w:space="0" w:color="auto"/>
              <w:bottom w:val="single" w:sz="12" w:space="0" w:color="auto"/>
            </w:tcBorders>
            <w:shd w:val="clear" w:color="auto" w:fill="auto"/>
          </w:tcPr>
          <w:p w14:paraId="6A1CC2A6" w14:textId="77777777" w:rsidR="00AA7EB5" w:rsidRPr="00975ACA" w:rsidRDefault="00AA7EB5" w:rsidP="002D7903">
            <w:pPr>
              <w:pStyle w:val="Tablehead"/>
            </w:pPr>
            <w:r w:rsidRPr="00975ACA">
              <w:t>No.</w:t>
            </w:r>
          </w:p>
        </w:tc>
        <w:tc>
          <w:tcPr>
            <w:tcW w:w="2693" w:type="dxa"/>
            <w:tcBorders>
              <w:top w:val="single" w:sz="12" w:space="0" w:color="auto"/>
              <w:bottom w:val="single" w:sz="12" w:space="0" w:color="auto"/>
            </w:tcBorders>
            <w:shd w:val="clear" w:color="auto" w:fill="auto"/>
          </w:tcPr>
          <w:p w14:paraId="6C6448AC" w14:textId="77777777" w:rsidR="00AA7EB5" w:rsidRPr="00975ACA" w:rsidRDefault="00AA7EB5" w:rsidP="002D7903">
            <w:pPr>
              <w:pStyle w:val="Tablehead"/>
            </w:pPr>
            <w:r w:rsidRPr="00975ACA">
              <w:t>Deliverable</w:t>
            </w:r>
          </w:p>
        </w:tc>
        <w:tc>
          <w:tcPr>
            <w:tcW w:w="2552" w:type="dxa"/>
            <w:tcBorders>
              <w:top w:val="single" w:sz="12" w:space="0" w:color="auto"/>
              <w:bottom w:val="single" w:sz="12" w:space="0" w:color="auto"/>
            </w:tcBorders>
            <w:shd w:val="clear" w:color="auto" w:fill="auto"/>
          </w:tcPr>
          <w:p w14:paraId="5E44DDAD" w14:textId="77777777" w:rsidR="00AA7EB5" w:rsidRPr="00975ACA" w:rsidRDefault="00AA7EB5" w:rsidP="002D7903">
            <w:pPr>
              <w:pStyle w:val="Tablehead"/>
            </w:pPr>
            <w:r w:rsidRPr="00975ACA">
              <w:t>Updated initial draft editor</w:t>
            </w:r>
          </w:p>
        </w:tc>
        <w:tc>
          <w:tcPr>
            <w:tcW w:w="850" w:type="dxa"/>
            <w:tcBorders>
              <w:top w:val="single" w:sz="12" w:space="0" w:color="auto"/>
              <w:bottom w:val="single" w:sz="12" w:space="0" w:color="auto"/>
            </w:tcBorders>
          </w:tcPr>
          <w:p w14:paraId="12F924F8" w14:textId="77777777" w:rsidR="00AA7EB5" w:rsidRPr="00975ACA" w:rsidRDefault="00AA7EB5" w:rsidP="002D7903">
            <w:pPr>
              <w:pStyle w:val="Tablehead"/>
              <w:ind w:left="-113" w:right="-113"/>
              <w:rPr>
                <w:sz w:val="18"/>
                <w:szCs w:val="18"/>
              </w:rPr>
            </w:pPr>
            <w:r w:rsidRPr="00975ACA">
              <w:rPr>
                <w:sz w:val="18"/>
                <w:szCs w:val="18"/>
              </w:rPr>
              <w:t>Presented?</w:t>
            </w:r>
          </w:p>
        </w:tc>
        <w:tc>
          <w:tcPr>
            <w:tcW w:w="992" w:type="dxa"/>
            <w:tcBorders>
              <w:top w:val="single" w:sz="12" w:space="0" w:color="auto"/>
              <w:bottom w:val="single" w:sz="12" w:space="0" w:color="auto"/>
            </w:tcBorders>
          </w:tcPr>
          <w:p w14:paraId="7B0BFFE1" w14:textId="77777777" w:rsidR="00AA7EB5" w:rsidRPr="00975ACA" w:rsidRDefault="00AA7EB5" w:rsidP="002D7903">
            <w:pPr>
              <w:pStyle w:val="Tablehead"/>
              <w:ind w:left="-113" w:right="-113"/>
              <w:rPr>
                <w:sz w:val="18"/>
                <w:szCs w:val="18"/>
              </w:rPr>
            </w:pPr>
            <w:r w:rsidRPr="00975ACA">
              <w:rPr>
                <w:sz w:val="18"/>
                <w:szCs w:val="18"/>
              </w:rPr>
              <w:t>Deliverable update?</w:t>
            </w:r>
          </w:p>
        </w:tc>
        <w:tc>
          <w:tcPr>
            <w:tcW w:w="1843" w:type="dxa"/>
            <w:tcBorders>
              <w:top w:val="single" w:sz="12" w:space="0" w:color="auto"/>
              <w:bottom w:val="single" w:sz="12" w:space="0" w:color="auto"/>
            </w:tcBorders>
          </w:tcPr>
          <w:p w14:paraId="16644703" w14:textId="77777777" w:rsidR="00AA7EB5" w:rsidRPr="00975ACA" w:rsidRDefault="00AA7EB5" w:rsidP="002D7903">
            <w:pPr>
              <w:pStyle w:val="Tablehead"/>
              <w:ind w:left="-113" w:right="-113"/>
            </w:pPr>
            <w:r w:rsidRPr="00975ACA">
              <w:t>Availability</w:t>
            </w:r>
            <w:r w:rsidRPr="00975ACA">
              <w:rPr>
                <w:vertAlign w:val="superscript"/>
              </w:rPr>
              <w:t>*</w:t>
            </w:r>
          </w:p>
        </w:tc>
      </w:tr>
      <w:tr w:rsidR="00AA7EB5" w:rsidRPr="00975ACA" w14:paraId="01225C44" w14:textId="77777777" w:rsidTr="002D7903">
        <w:trPr>
          <w:cantSplit/>
          <w:jc w:val="center"/>
        </w:trPr>
        <w:tc>
          <w:tcPr>
            <w:tcW w:w="836" w:type="dxa"/>
            <w:tcBorders>
              <w:top w:val="single" w:sz="12" w:space="0" w:color="auto"/>
              <w:bottom w:val="single" w:sz="4" w:space="0" w:color="auto"/>
            </w:tcBorders>
            <w:shd w:val="clear" w:color="auto" w:fill="auto"/>
          </w:tcPr>
          <w:p w14:paraId="7B6BBA0C" w14:textId="77777777" w:rsidR="00AA7EB5" w:rsidRPr="00975ACA" w:rsidRDefault="00AA7EB5" w:rsidP="002D7903">
            <w:pPr>
              <w:pStyle w:val="Tabletext"/>
              <w:keepNext/>
            </w:pPr>
            <w:r w:rsidRPr="00975ACA">
              <w:t>0</w:t>
            </w:r>
          </w:p>
        </w:tc>
        <w:tc>
          <w:tcPr>
            <w:tcW w:w="2693" w:type="dxa"/>
            <w:tcBorders>
              <w:top w:val="single" w:sz="12" w:space="0" w:color="auto"/>
              <w:bottom w:val="single" w:sz="4" w:space="0" w:color="auto"/>
            </w:tcBorders>
            <w:shd w:val="clear" w:color="auto" w:fill="auto"/>
          </w:tcPr>
          <w:p w14:paraId="6ECD5E42" w14:textId="77777777" w:rsidR="00AA7EB5" w:rsidRPr="00975ACA" w:rsidRDefault="00000000" w:rsidP="002D7903">
            <w:pPr>
              <w:pStyle w:val="Tabletext"/>
              <w:keepNext/>
            </w:pPr>
            <w:hyperlink r:id="rId98">
              <w:r w:rsidR="00AA7EB5" w:rsidRPr="00975ACA">
                <w:rPr>
                  <w:color w:val="0000FF"/>
                  <w:u w:val="single"/>
                </w:rPr>
                <w:t>DEL0</w:t>
              </w:r>
            </w:hyperlink>
            <w:r w:rsidR="00AA7EB5" w:rsidRPr="00975ACA">
              <w:t>: Overview of the FG-AI4H deliverables</w:t>
            </w:r>
          </w:p>
        </w:tc>
        <w:tc>
          <w:tcPr>
            <w:tcW w:w="2552" w:type="dxa"/>
            <w:tcBorders>
              <w:top w:val="single" w:sz="12" w:space="0" w:color="auto"/>
              <w:bottom w:val="single" w:sz="4" w:space="0" w:color="auto"/>
            </w:tcBorders>
            <w:shd w:val="clear" w:color="auto" w:fill="auto"/>
          </w:tcPr>
          <w:p w14:paraId="57A60C93" w14:textId="77777777" w:rsidR="00AA7EB5" w:rsidRPr="00975ACA" w:rsidRDefault="00000000" w:rsidP="002D7903">
            <w:pPr>
              <w:pStyle w:val="Tabletext"/>
              <w:keepNext/>
            </w:pPr>
            <w:hyperlink r:id="rId99">
              <w:r w:rsidR="00AA7EB5" w:rsidRPr="00975ACA">
                <w:rPr>
                  <w:rStyle w:val="Hyperlink"/>
                </w:rPr>
                <w:t>Shan Xu</w:t>
              </w:r>
            </w:hyperlink>
            <w:r w:rsidR="00AA7EB5" w:rsidRPr="00975ACA">
              <w:t xml:space="preserve"> (CAICT, China)</w:t>
            </w:r>
          </w:p>
        </w:tc>
        <w:tc>
          <w:tcPr>
            <w:tcW w:w="850" w:type="dxa"/>
            <w:tcBorders>
              <w:top w:val="single" w:sz="12" w:space="0" w:color="auto"/>
              <w:bottom w:val="single" w:sz="4" w:space="0" w:color="auto"/>
            </w:tcBorders>
          </w:tcPr>
          <w:p w14:paraId="183D5452" w14:textId="77777777" w:rsidR="00AA7EB5" w:rsidRPr="00975ACA" w:rsidRDefault="00AA7EB5" w:rsidP="002D7903">
            <w:pPr>
              <w:pStyle w:val="Tabletext"/>
              <w:keepNext/>
              <w:jc w:val="center"/>
            </w:pPr>
            <w:r w:rsidRPr="00975ACA">
              <w:t>-</w:t>
            </w:r>
          </w:p>
        </w:tc>
        <w:tc>
          <w:tcPr>
            <w:tcW w:w="992" w:type="dxa"/>
            <w:tcBorders>
              <w:top w:val="single" w:sz="12" w:space="0" w:color="auto"/>
              <w:bottom w:val="single" w:sz="4" w:space="0" w:color="auto"/>
            </w:tcBorders>
          </w:tcPr>
          <w:p w14:paraId="03D89D5E" w14:textId="77777777" w:rsidR="00AA7EB5" w:rsidRPr="00975ACA" w:rsidRDefault="00AA7EB5" w:rsidP="002D7903">
            <w:pPr>
              <w:pStyle w:val="Tabletext"/>
              <w:keepNext/>
              <w:jc w:val="center"/>
            </w:pPr>
            <w:r w:rsidRPr="00975ACA">
              <w:t>-</w:t>
            </w:r>
          </w:p>
        </w:tc>
        <w:tc>
          <w:tcPr>
            <w:tcW w:w="1843" w:type="dxa"/>
            <w:tcBorders>
              <w:top w:val="single" w:sz="12" w:space="0" w:color="auto"/>
              <w:bottom w:val="single" w:sz="4" w:space="0" w:color="auto"/>
            </w:tcBorders>
          </w:tcPr>
          <w:p w14:paraId="2819CEE1" w14:textId="77777777" w:rsidR="00AA7EB5" w:rsidRPr="00975ACA" w:rsidRDefault="00000000" w:rsidP="002D7903">
            <w:pPr>
              <w:pStyle w:val="Tabletext"/>
              <w:keepNext/>
              <w:jc w:val="center"/>
            </w:pPr>
            <w:hyperlink r:id="rId100" w:tgtFrame="_blank" w:history="1">
              <w:r w:rsidR="00AA7EB5" w:rsidRPr="00975ACA">
                <w:rPr>
                  <w:rStyle w:val="Hyperlink"/>
                </w:rPr>
                <w:t>P-044</w:t>
              </w:r>
            </w:hyperlink>
            <w:r w:rsidR="00AA7EB5" w:rsidRPr="00975ACA">
              <w:br/>
              <w:t>(</w:t>
            </w:r>
            <w:hyperlink r:id="rId101" w:history="1">
              <w:r w:rsidR="00AA7EB5" w:rsidRPr="00975ACA">
                <w:rPr>
                  <w:rStyle w:val="Hyperlink"/>
                </w:rPr>
                <w:t>Q-004</w:t>
              </w:r>
            </w:hyperlink>
            <w:r w:rsidR="00AA7EB5" w:rsidRPr="00975ACA">
              <w:t>: TSB)</w:t>
            </w:r>
          </w:p>
        </w:tc>
      </w:tr>
      <w:tr w:rsidR="00AA7EB5" w:rsidRPr="00975ACA" w14:paraId="0291A467" w14:textId="77777777" w:rsidTr="002D7903">
        <w:trPr>
          <w:cantSplit/>
          <w:jc w:val="center"/>
        </w:trPr>
        <w:tc>
          <w:tcPr>
            <w:tcW w:w="836" w:type="dxa"/>
            <w:tcBorders>
              <w:top w:val="single" w:sz="4" w:space="0" w:color="auto"/>
            </w:tcBorders>
            <w:shd w:val="clear" w:color="auto" w:fill="auto"/>
          </w:tcPr>
          <w:p w14:paraId="1E3A5DF8" w14:textId="77777777" w:rsidR="00AA7EB5" w:rsidRPr="00975ACA" w:rsidRDefault="00AA7EB5" w:rsidP="002D7903">
            <w:pPr>
              <w:pStyle w:val="Tabletext"/>
              <w:rPr>
                <w:i/>
                <w:iCs/>
              </w:rPr>
            </w:pPr>
            <w:r w:rsidRPr="00975ACA">
              <w:rPr>
                <w:i/>
                <w:iCs/>
              </w:rPr>
              <w:t>0.1</w:t>
            </w:r>
          </w:p>
        </w:tc>
        <w:tc>
          <w:tcPr>
            <w:tcW w:w="2693" w:type="dxa"/>
            <w:tcBorders>
              <w:top w:val="single" w:sz="4" w:space="0" w:color="auto"/>
            </w:tcBorders>
            <w:shd w:val="clear" w:color="auto" w:fill="auto"/>
          </w:tcPr>
          <w:p w14:paraId="4033AE97" w14:textId="77777777" w:rsidR="00AA7EB5" w:rsidRPr="00975ACA" w:rsidRDefault="00000000" w:rsidP="002D7903">
            <w:pPr>
              <w:pStyle w:val="Tabletext"/>
              <w:rPr>
                <w:i/>
                <w:iCs/>
              </w:rPr>
            </w:pPr>
            <w:hyperlink r:id="rId102" w:history="1">
              <w:r w:rsidR="00AA7EB5" w:rsidRPr="00975ACA">
                <w:rPr>
                  <w:rStyle w:val="Hyperlink"/>
                </w:rPr>
                <w:t>DEL0.1</w:t>
              </w:r>
            </w:hyperlink>
            <w:r w:rsidR="00AA7EB5" w:rsidRPr="00975ACA">
              <w:t xml:space="preserve">: </w:t>
            </w:r>
            <w:r w:rsidR="00AA7EB5" w:rsidRPr="00975ACA">
              <w:rPr>
                <w:i/>
                <w:iCs/>
              </w:rPr>
              <w:t>Common unified terms in artificial intelligence for health</w:t>
            </w:r>
          </w:p>
        </w:tc>
        <w:tc>
          <w:tcPr>
            <w:tcW w:w="2552" w:type="dxa"/>
            <w:tcBorders>
              <w:top w:val="single" w:sz="4" w:space="0" w:color="auto"/>
            </w:tcBorders>
            <w:shd w:val="clear" w:color="auto" w:fill="auto"/>
          </w:tcPr>
          <w:p w14:paraId="19BD9E61" w14:textId="77777777" w:rsidR="00AA7EB5" w:rsidRPr="00975ACA" w:rsidRDefault="00000000" w:rsidP="002D7903">
            <w:pPr>
              <w:pStyle w:val="Tabletext"/>
              <w:rPr>
                <w:i/>
                <w:iCs/>
              </w:rPr>
            </w:pPr>
            <w:hyperlink r:id="rId103">
              <w:r w:rsidR="00AA7EB5" w:rsidRPr="00975ACA">
                <w:rPr>
                  <w:rStyle w:val="Hyperlink"/>
                  <w:i/>
                  <w:iCs/>
                </w:rPr>
                <w:t>Markus Wenzel</w:t>
              </w:r>
            </w:hyperlink>
            <w:r w:rsidR="00AA7EB5" w:rsidRPr="00975ACA">
              <w:rPr>
                <w:i/>
                <w:iCs/>
              </w:rPr>
              <w:t xml:space="preserve"> (Fraunhofer HHI, Germany)</w:t>
            </w:r>
          </w:p>
        </w:tc>
        <w:tc>
          <w:tcPr>
            <w:tcW w:w="850" w:type="dxa"/>
            <w:tcBorders>
              <w:top w:val="single" w:sz="4" w:space="0" w:color="auto"/>
            </w:tcBorders>
          </w:tcPr>
          <w:p w14:paraId="1A719DFF" w14:textId="77777777" w:rsidR="00AA7EB5" w:rsidRPr="00975ACA" w:rsidRDefault="00AA7EB5" w:rsidP="002D7903">
            <w:pPr>
              <w:pStyle w:val="Tabletext"/>
              <w:jc w:val="center"/>
            </w:pPr>
            <w:r w:rsidRPr="00975ACA">
              <w:t>-</w:t>
            </w:r>
          </w:p>
        </w:tc>
        <w:tc>
          <w:tcPr>
            <w:tcW w:w="992" w:type="dxa"/>
            <w:tcBorders>
              <w:top w:val="single" w:sz="4" w:space="0" w:color="auto"/>
            </w:tcBorders>
          </w:tcPr>
          <w:p w14:paraId="13C7004E" w14:textId="77777777" w:rsidR="00AA7EB5" w:rsidRPr="00975ACA" w:rsidRDefault="00AA7EB5" w:rsidP="002D7903">
            <w:pPr>
              <w:pStyle w:val="Tabletext"/>
              <w:jc w:val="center"/>
            </w:pPr>
            <w:r w:rsidRPr="00975ACA">
              <w:t>-</w:t>
            </w:r>
          </w:p>
        </w:tc>
        <w:tc>
          <w:tcPr>
            <w:tcW w:w="1843" w:type="dxa"/>
            <w:tcBorders>
              <w:top w:val="single" w:sz="4" w:space="0" w:color="auto"/>
            </w:tcBorders>
          </w:tcPr>
          <w:p w14:paraId="54635A72" w14:textId="77777777" w:rsidR="00AA7EB5" w:rsidRPr="00975ACA" w:rsidRDefault="00000000" w:rsidP="002D7903">
            <w:pPr>
              <w:pStyle w:val="Tabletext"/>
              <w:jc w:val="center"/>
              <w:rPr>
                <w:i/>
                <w:iCs/>
              </w:rPr>
            </w:pPr>
            <w:hyperlink r:id="rId104" w:history="1">
              <w:r w:rsidR="00AA7EB5" w:rsidRPr="00975ACA">
                <w:rPr>
                  <w:rStyle w:val="Hyperlink"/>
                  <w:iCs/>
                </w:rPr>
                <w:t>P-201</w:t>
              </w:r>
            </w:hyperlink>
            <w:r w:rsidR="00AA7EB5" w:rsidRPr="00975ACA">
              <w:rPr>
                <w:i/>
                <w:iCs/>
              </w:rPr>
              <w:t xml:space="preserve"> (agreed at P)</w:t>
            </w:r>
          </w:p>
        </w:tc>
      </w:tr>
      <w:tr w:rsidR="00AA7EB5" w:rsidRPr="00975ACA" w14:paraId="4D9A1BF0" w14:textId="77777777" w:rsidTr="002D7903">
        <w:trPr>
          <w:cantSplit/>
          <w:jc w:val="center"/>
        </w:trPr>
        <w:tc>
          <w:tcPr>
            <w:tcW w:w="836" w:type="dxa"/>
            <w:tcBorders>
              <w:top w:val="single" w:sz="12" w:space="0" w:color="auto"/>
              <w:bottom w:val="single" w:sz="4" w:space="0" w:color="auto"/>
            </w:tcBorders>
            <w:shd w:val="clear" w:color="auto" w:fill="auto"/>
          </w:tcPr>
          <w:p w14:paraId="285CC6DB" w14:textId="77777777" w:rsidR="00AA7EB5" w:rsidRPr="00975ACA" w:rsidRDefault="00AA7EB5" w:rsidP="002D7903">
            <w:pPr>
              <w:pStyle w:val="Tabletext"/>
              <w:keepNext/>
              <w:rPr>
                <w:i/>
                <w:iCs/>
              </w:rPr>
            </w:pPr>
            <w:r w:rsidRPr="00975ACA">
              <w:rPr>
                <w:i/>
                <w:iCs/>
              </w:rPr>
              <w:t>1</w:t>
            </w:r>
          </w:p>
        </w:tc>
        <w:tc>
          <w:tcPr>
            <w:tcW w:w="2693" w:type="dxa"/>
            <w:tcBorders>
              <w:top w:val="single" w:sz="12" w:space="0" w:color="auto"/>
              <w:bottom w:val="single" w:sz="4" w:space="0" w:color="auto"/>
            </w:tcBorders>
            <w:shd w:val="clear" w:color="auto" w:fill="auto"/>
          </w:tcPr>
          <w:p w14:paraId="0A458553" w14:textId="77777777" w:rsidR="00AA7EB5" w:rsidRPr="00975ACA" w:rsidRDefault="00000000" w:rsidP="002D7903">
            <w:pPr>
              <w:pStyle w:val="Tabletext"/>
              <w:keepNext/>
              <w:rPr>
                <w:i/>
                <w:iCs/>
              </w:rPr>
            </w:pPr>
            <w:hyperlink r:id="rId105">
              <w:r w:rsidR="00AA7EB5" w:rsidRPr="00975ACA">
                <w:rPr>
                  <w:color w:val="0000FF"/>
                  <w:u w:val="single"/>
                </w:rPr>
                <w:t>DEL1</w:t>
              </w:r>
            </w:hyperlink>
            <w:r w:rsidR="00AA7EB5" w:rsidRPr="00975ACA">
              <w:t xml:space="preserve">: </w:t>
            </w:r>
            <w:r w:rsidR="00AA7EB5" w:rsidRPr="00975ACA">
              <w:rPr>
                <w:i/>
                <w:iCs/>
              </w:rPr>
              <w:t>AI4H ethics considerations</w:t>
            </w:r>
          </w:p>
        </w:tc>
        <w:tc>
          <w:tcPr>
            <w:tcW w:w="2552" w:type="dxa"/>
            <w:tcBorders>
              <w:top w:val="single" w:sz="12" w:space="0" w:color="auto"/>
              <w:bottom w:val="single" w:sz="4" w:space="0" w:color="auto"/>
            </w:tcBorders>
            <w:shd w:val="clear" w:color="auto" w:fill="auto"/>
          </w:tcPr>
          <w:p w14:paraId="28186964" w14:textId="77777777" w:rsidR="00AA7EB5" w:rsidRPr="00975ACA" w:rsidRDefault="00000000" w:rsidP="002D7903">
            <w:pPr>
              <w:pStyle w:val="Tabletext"/>
              <w:keepNext/>
              <w:rPr>
                <w:i/>
                <w:iCs/>
              </w:rPr>
            </w:pPr>
            <w:hyperlink r:id="rId106">
              <w:r w:rsidR="00AA7EB5" w:rsidRPr="00975ACA">
                <w:rPr>
                  <w:rStyle w:val="Hyperlink"/>
                  <w:i/>
                  <w:iCs/>
                </w:rPr>
                <w:t>Andreas Reis</w:t>
              </w:r>
            </w:hyperlink>
            <w:r w:rsidR="00AA7EB5" w:rsidRPr="00975ACA">
              <w:rPr>
                <w:i/>
                <w:iCs/>
              </w:rPr>
              <w:t xml:space="preserve"> (WHO)</w:t>
            </w:r>
          </w:p>
        </w:tc>
        <w:tc>
          <w:tcPr>
            <w:tcW w:w="850" w:type="dxa"/>
            <w:tcBorders>
              <w:top w:val="single" w:sz="12" w:space="0" w:color="auto"/>
              <w:bottom w:val="single" w:sz="4" w:space="0" w:color="auto"/>
            </w:tcBorders>
          </w:tcPr>
          <w:p w14:paraId="4B8FE98F" w14:textId="77777777" w:rsidR="00AA7EB5" w:rsidRPr="00975ACA" w:rsidRDefault="00AA7EB5" w:rsidP="002D7903">
            <w:pPr>
              <w:pStyle w:val="Tabletext"/>
              <w:keepNext/>
              <w:jc w:val="center"/>
            </w:pPr>
            <w:r w:rsidRPr="00975ACA">
              <w:t>-</w:t>
            </w:r>
          </w:p>
        </w:tc>
        <w:tc>
          <w:tcPr>
            <w:tcW w:w="992" w:type="dxa"/>
            <w:tcBorders>
              <w:top w:val="single" w:sz="12" w:space="0" w:color="auto"/>
              <w:bottom w:val="single" w:sz="4" w:space="0" w:color="auto"/>
            </w:tcBorders>
          </w:tcPr>
          <w:p w14:paraId="6AFFF0AF" w14:textId="77777777" w:rsidR="00AA7EB5" w:rsidRPr="00975ACA" w:rsidRDefault="00AA7EB5" w:rsidP="002D7903">
            <w:pPr>
              <w:pStyle w:val="Tabletext"/>
              <w:keepNext/>
              <w:jc w:val="center"/>
            </w:pPr>
            <w:r w:rsidRPr="00975ACA">
              <w:t>-</w:t>
            </w:r>
          </w:p>
        </w:tc>
        <w:tc>
          <w:tcPr>
            <w:tcW w:w="1843" w:type="dxa"/>
            <w:tcBorders>
              <w:top w:val="single" w:sz="12" w:space="0" w:color="auto"/>
              <w:bottom w:val="single" w:sz="4" w:space="0" w:color="auto"/>
            </w:tcBorders>
          </w:tcPr>
          <w:p w14:paraId="77C14C54" w14:textId="77777777" w:rsidR="00AA7EB5" w:rsidRPr="00975ACA" w:rsidRDefault="00000000" w:rsidP="002D7903">
            <w:pPr>
              <w:pStyle w:val="Tabletext"/>
              <w:keepNext/>
              <w:jc w:val="center"/>
              <w:rPr>
                <w:i/>
                <w:iCs/>
              </w:rPr>
            </w:pPr>
            <w:hyperlink r:id="rId107" w:history="1">
              <w:r w:rsidR="00AA7EB5" w:rsidRPr="00975ACA">
                <w:rPr>
                  <w:rStyle w:val="Hyperlink"/>
                </w:rPr>
                <w:t>O-201</w:t>
              </w:r>
            </w:hyperlink>
            <w:r w:rsidR="00AA7EB5" w:rsidRPr="00975ACA">
              <w:br/>
            </w:r>
            <w:r w:rsidR="00AA7EB5" w:rsidRPr="00975ACA">
              <w:rPr>
                <w:i/>
                <w:iCs/>
              </w:rPr>
              <w:t>(agreed at O)</w:t>
            </w:r>
          </w:p>
        </w:tc>
      </w:tr>
      <w:tr w:rsidR="00AA7EB5" w:rsidRPr="00975ACA" w14:paraId="79B48607" w14:textId="77777777" w:rsidTr="002D7903">
        <w:trPr>
          <w:cantSplit/>
          <w:jc w:val="center"/>
        </w:trPr>
        <w:tc>
          <w:tcPr>
            <w:tcW w:w="836" w:type="dxa"/>
            <w:shd w:val="clear" w:color="auto" w:fill="auto"/>
          </w:tcPr>
          <w:p w14:paraId="2C2EB5E8" w14:textId="77777777" w:rsidR="00AA7EB5" w:rsidRPr="00975ACA" w:rsidRDefault="00AA7EB5" w:rsidP="002D7903">
            <w:pPr>
              <w:pStyle w:val="Tabletext"/>
              <w:rPr>
                <w:i/>
                <w:iCs/>
              </w:rPr>
            </w:pPr>
            <w:r w:rsidRPr="00975ACA">
              <w:rPr>
                <w:i/>
                <w:iCs/>
              </w:rPr>
              <w:t>2</w:t>
            </w:r>
          </w:p>
        </w:tc>
        <w:tc>
          <w:tcPr>
            <w:tcW w:w="2693" w:type="dxa"/>
            <w:shd w:val="clear" w:color="auto" w:fill="auto"/>
          </w:tcPr>
          <w:p w14:paraId="17055874" w14:textId="77777777" w:rsidR="00AA7EB5" w:rsidRPr="00975ACA" w:rsidRDefault="00000000" w:rsidP="002D7903">
            <w:pPr>
              <w:pStyle w:val="Tabletext"/>
              <w:rPr>
                <w:i/>
                <w:iCs/>
              </w:rPr>
            </w:pPr>
            <w:hyperlink r:id="rId108">
              <w:r w:rsidR="00AA7EB5" w:rsidRPr="00975ACA">
                <w:rPr>
                  <w:color w:val="0000FF"/>
                  <w:u w:val="single"/>
                </w:rPr>
                <w:t>DEL2</w:t>
              </w:r>
            </w:hyperlink>
            <w:r w:rsidR="00AA7EB5" w:rsidRPr="00975ACA">
              <w:t xml:space="preserve">: </w:t>
            </w:r>
            <w:r w:rsidR="00AA7EB5" w:rsidRPr="00975ACA">
              <w:rPr>
                <w:i/>
                <w:iCs/>
              </w:rPr>
              <w:t>Overview of regulatory considerations on artificial intelligence for health</w:t>
            </w:r>
          </w:p>
        </w:tc>
        <w:tc>
          <w:tcPr>
            <w:tcW w:w="2552" w:type="dxa"/>
            <w:shd w:val="clear" w:color="auto" w:fill="auto"/>
          </w:tcPr>
          <w:p w14:paraId="431F2572" w14:textId="77777777" w:rsidR="00AA7EB5" w:rsidRPr="00975ACA" w:rsidRDefault="00000000" w:rsidP="002D7903">
            <w:pPr>
              <w:pStyle w:val="Tabletext"/>
              <w:rPr>
                <w:i/>
                <w:iCs/>
              </w:rPr>
            </w:pPr>
            <w:hyperlink r:id="rId109" w:history="1">
              <w:r w:rsidR="00AA7EB5" w:rsidRPr="00975ACA">
                <w:rPr>
                  <w:rStyle w:val="Hyperlink"/>
                  <w:i/>
                  <w:iCs/>
                </w:rPr>
                <w:t>Shada Alsalamah</w:t>
              </w:r>
            </w:hyperlink>
            <w:r w:rsidR="00AA7EB5" w:rsidRPr="00975ACA">
              <w:rPr>
                <w:i/>
                <w:iCs/>
              </w:rPr>
              <w:t xml:space="preserve"> (WHO)</w:t>
            </w:r>
          </w:p>
        </w:tc>
        <w:tc>
          <w:tcPr>
            <w:tcW w:w="850" w:type="dxa"/>
          </w:tcPr>
          <w:p w14:paraId="1CEC4EF2" w14:textId="77777777" w:rsidR="00AA7EB5" w:rsidRPr="00975ACA" w:rsidRDefault="00000000" w:rsidP="002D7903">
            <w:pPr>
              <w:pStyle w:val="Tabletext"/>
              <w:jc w:val="center"/>
            </w:pPr>
            <w:hyperlink r:id="rId110" w:tgtFrame="_blank" w:history="1">
              <w:r w:rsidR="00AA7EB5" w:rsidRPr="00975ACA">
                <w:rPr>
                  <w:rStyle w:val="Hyperlink"/>
                </w:rPr>
                <w:t>Q-044</w:t>
              </w:r>
            </w:hyperlink>
          </w:p>
        </w:tc>
        <w:tc>
          <w:tcPr>
            <w:tcW w:w="992" w:type="dxa"/>
          </w:tcPr>
          <w:p w14:paraId="309D6D29" w14:textId="77777777" w:rsidR="00AA7EB5" w:rsidRPr="00975ACA" w:rsidRDefault="00AA7EB5" w:rsidP="002D7903">
            <w:pPr>
              <w:pStyle w:val="Tabletext"/>
              <w:jc w:val="center"/>
            </w:pPr>
            <w:r w:rsidRPr="00975ACA">
              <w:t>-</w:t>
            </w:r>
          </w:p>
        </w:tc>
        <w:tc>
          <w:tcPr>
            <w:tcW w:w="1843" w:type="dxa"/>
          </w:tcPr>
          <w:p w14:paraId="2271902B" w14:textId="77777777" w:rsidR="00AA7EB5" w:rsidRPr="00975ACA" w:rsidRDefault="00000000" w:rsidP="002D7903">
            <w:pPr>
              <w:pStyle w:val="Tabletext"/>
              <w:jc w:val="center"/>
              <w:rPr>
                <w:i/>
                <w:iCs/>
              </w:rPr>
            </w:pPr>
            <w:hyperlink r:id="rId111" w:tgtFrame="_blank" w:history="1">
              <w:r w:rsidR="00AA7EB5" w:rsidRPr="00975ACA">
                <w:rPr>
                  <w:rStyle w:val="Hyperlink"/>
                  <w:i/>
                  <w:iCs/>
                  <w:lang w:eastAsia="ja-JP"/>
                </w:rPr>
                <w:t>P-202</w:t>
              </w:r>
            </w:hyperlink>
            <w:r w:rsidR="00AA7EB5" w:rsidRPr="00975ACA">
              <w:rPr>
                <w:lang w:eastAsia="ja-JP"/>
              </w:rPr>
              <w:br/>
            </w:r>
            <w:r w:rsidR="00AA7EB5" w:rsidRPr="00975ACA">
              <w:rPr>
                <w:i/>
                <w:iCs/>
              </w:rPr>
              <w:t>(agreed at P)</w:t>
            </w:r>
          </w:p>
        </w:tc>
      </w:tr>
      <w:tr w:rsidR="00AA7EB5" w:rsidRPr="00975ACA" w14:paraId="57372814" w14:textId="77777777" w:rsidTr="002D7903">
        <w:trPr>
          <w:cantSplit/>
          <w:jc w:val="center"/>
        </w:trPr>
        <w:tc>
          <w:tcPr>
            <w:tcW w:w="836" w:type="dxa"/>
            <w:shd w:val="clear" w:color="auto" w:fill="auto"/>
          </w:tcPr>
          <w:p w14:paraId="1D86B487" w14:textId="77777777" w:rsidR="00AA7EB5" w:rsidRPr="00975ACA" w:rsidRDefault="00AA7EB5" w:rsidP="002D7903">
            <w:pPr>
              <w:pStyle w:val="Tabletext"/>
              <w:jc w:val="right"/>
            </w:pPr>
            <w:r w:rsidRPr="00975ACA">
              <w:t>2.1</w:t>
            </w:r>
          </w:p>
        </w:tc>
        <w:tc>
          <w:tcPr>
            <w:tcW w:w="2693" w:type="dxa"/>
            <w:shd w:val="clear" w:color="auto" w:fill="auto"/>
          </w:tcPr>
          <w:p w14:paraId="53C86DCB" w14:textId="77777777" w:rsidR="00AA7EB5" w:rsidRPr="00975ACA" w:rsidRDefault="00000000" w:rsidP="002D7903">
            <w:pPr>
              <w:pStyle w:val="Tabletext"/>
            </w:pPr>
            <w:hyperlink r:id="rId112">
              <w:r w:rsidR="00AA7EB5" w:rsidRPr="00975ACA">
                <w:rPr>
                  <w:color w:val="0000FF"/>
                  <w:u w:val="single"/>
                </w:rPr>
                <w:t>DEL2.1</w:t>
              </w:r>
            </w:hyperlink>
            <w:r w:rsidR="00AA7EB5" w:rsidRPr="00975ACA">
              <w:t>: Mapping of IMDRF essential principles to AI for health software</w:t>
            </w:r>
          </w:p>
        </w:tc>
        <w:tc>
          <w:tcPr>
            <w:tcW w:w="2552" w:type="dxa"/>
            <w:shd w:val="clear" w:color="auto" w:fill="auto"/>
          </w:tcPr>
          <w:p w14:paraId="4B28DAEA" w14:textId="77777777" w:rsidR="00AA7EB5" w:rsidRPr="00975ACA" w:rsidRDefault="00000000" w:rsidP="002D7903">
            <w:pPr>
              <w:pStyle w:val="Tabletext"/>
            </w:pPr>
            <w:hyperlink r:id="rId113" w:history="1">
              <w:r w:rsidR="00AA7EB5" w:rsidRPr="00975ACA">
                <w:rPr>
                  <w:rStyle w:val="Hyperlink"/>
                  <w:lang w:eastAsia="ja-JP"/>
                </w:rPr>
                <w:t>Luis Oala</w:t>
              </w:r>
            </w:hyperlink>
            <w:r w:rsidR="00AA7EB5" w:rsidRPr="00975ACA">
              <w:rPr>
                <w:lang w:eastAsia="ja-JP"/>
              </w:rPr>
              <w:t xml:space="preserve"> (Fraunhofer HHI, Germany), </w:t>
            </w:r>
            <w:hyperlink r:id="rId114" w:history="1">
              <w:r w:rsidR="00AA7EB5" w:rsidRPr="00975ACA">
                <w:rPr>
                  <w:rStyle w:val="Hyperlink"/>
                  <w:lang w:eastAsia="ja-JP"/>
                </w:rPr>
                <w:t>Pradeep Balachandran</w:t>
              </w:r>
            </w:hyperlink>
            <w:r w:rsidR="00AA7EB5" w:rsidRPr="00975ACA">
              <w:rPr>
                <w:lang w:eastAsia="ja-JP"/>
              </w:rPr>
              <w:t xml:space="preserve"> (Technical Consultant eHealth, India), </w:t>
            </w:r>
            <w:hyperlink r:id="rId115" w:history="1">
              <w:r w:rsidR="00AA7EB5" w:rsidRPr="00975ACA">
                <w:rPr>
                  <w:rStyle w:val="Hyperlink"/>
                  <w:lang w:eastAsia="ja-JP"/>
                </w:rPr>
                <w:t>Pat Baird</w:t>
              </w:r>
            </w:hyperlink>
            <w:r w:rsidR="00AA7EB5" w:rsidRPr="00975ACA">
              <w:rPr>
                <w:lang w:eastAsia="ja-JP"/>
              </w:rPr>
              <w:t xml:space="preserve"> (Philips, USA), </w:t>
            </w:r>
            <w:hyperlink r:id="rId116" w:history="1">
              <w:r w:rsidR="00AA7EB5" w:rsidRPr="00975ACA">
                <w:rPr>
                  <w:rStyle w:val="Hyperlink"/>
                  <w:lang w:eastAsia="ja-JP"/>
                </w:rPr>
                <w:t>Thomas Wiegand</w:t>
              </w:r>
            </w:hyperlink>
            <w:r w:rsidR="00AA7EB5" w:rsidRPr="00975ACA">
              <w:rPr>
                <w:lang w:eastAsia="ja-JP"/>
              </w:rPr>
              <w:t xml:space="preserve"> (Fraunhofer HHI</w:t>
            </w:r>
            <w:r w:rsidR="00AA7EB5" w:rsidRPr="00975ACA">
              <w:t>, Germany)</w:t>
            </w:r>
          </w:p>
        </w:tc>
        <w:tc>
          <w:tcPr>
            <w:tcW w:w="850" w:type="dxa"/>
          </w:tcPr>
          <w:p w14:paraId="7963187F" w14:textId="77777777" w:rsidR="00AA7EB5" w:rsidRPr="00975ACA" w:rsidRDefault="00AA7EB5" w:rsidP="002D7903">
            <w:pPr>
              <w:pStyle w:val="Tabletext"/>
              <w:jc w:val="center"/>
            </w:pPr>
            <w:r w:rsidRPr="00975ACA">
              <w:t>-</w:t>
            </w:r>
          </w:p>
        </w:tc>
        <w:tc>
          <w:tcPr>
            <w:tcW w:w="992" w:type="dxa"/>
          </w:tcPr>
          <w:p w14:paraId="69AFCA01" w14:textId="77777777" w:rsidR="00AA7EB5" w:rsidRPr="00975ACA" w:rsidRDefault="00AA7EB5" w:rsidP="002D7903">
            <w:pPr>
              <w:pStyle w:val="Tabletext"/>
              <w:jc w:val="center"/>
            </w:pPr>
            <w:r w:rsidRPr="00975ACA">
              <w:t>-</w:t>
            </w:r>
          </w:p>
        </w:tc>
        <w:tc>
          <w:tcPr>
            <w:tcW w:w="1843" w:type="dxa"/>
          </w:tcPr>
          <w:p w14:paraId="17E56A99" w14:textId="77777777" w:rsidR="00AA7EB5" w:rsidRPr="00975ACA" w:rsidRDefault="00000000" w:rsidP="002D7903">
            <w:pPr>
              <w:pStyle w:val="Tabletext"/>
              <w:jc w:val="center"/>
            </w:pPr>
            <w:hyperlink r:id="rId117" w:history="1">
              <w:r w:rsidR="00AA7EB5" w:rsidRPr="00975ACA">
                <w:rPr>
                  <w:rStyle w:val="Hyperlink"/>
                </w:rPr>
                <w:t>G-038</w:t>
              </w:r>
            </w:hyperlink>
            <w:r w:rsidR="00AA7EB5" w:rsidRPr="00975ACA">
              <w:t xml:space="preserve">, </w:t>
            </w:r>
            <w:r w:rsidR="00AA7EB5" w:rsidRPr="00975ACA">
              <w:br/>
            </w:r>
            <w:hyperlink r:id="rId118" w:history="1">
              <w:r w:rsidR="00AA7EB5" w:rsidRPr="00975ACA">
                <w:rPr>
                  <w:rStyle w:val="Hyperlink"/>
                </w:rPr>
                <w:t>G-038-A01</w:t>
              </w:r>
            </w:hyperlink>
          </w:p>
        </w:tc>
      </w:tr>
      <w:tr w:rsidR="00AA7EB5" w:rsidRPr="00975ACA" w14:paraId="18E1F07D" w14:textId="77777777" w:rsidTr="002D7903">
        <w:trPr>
          <w:cantSplit/>
          <w:jc w:val="center"/>
        </w:trPr>
        <w:tc>
          <w:tcPr>
            <w:tcW w:w="836" w:type="dxa"/>
            <w:shd w:val="clear" w:color="auto" w:fill="auto"/>
          </w:tcPr>
          <w:p w14:paraId="7A095F74" w14:textId="77777777" w:rsidR="00AA7EB5" w:rsidRPr="00975ACA" w:rsidRDefault="00AA7EB5" w:rsidP="002D7903">
            <w:pPr>
              <w:pStyle w:val="Tabletext"/>
              <w:jc w:val="right"/>
              <w:rPr>
                <w:i/>
                <w:iCs/>
              </w:rPr>
            </w:pPr>
            <w:r w:rsidRPr="00975ACA">
              <w:rPr>
                <w:i/>
                <w:iCs/>
              </w:rPr>
              <w:t>2.2</w:t>
            </w:r>
          </w:p>
        </w:tc>
        <w:tc>
          <w:tcPr>
            <w:tcW w:w="2693" w:type="dxa"/>
            <w:shd w:val="clear" w:color="auto" w:fill="auto"/>
          </w:tcPr>
          <w:p w14:paraId="549FDD53" w14:textId="77777777" w:rsidR="00AA7EB5" w:rsidRPr="00975ACA" w:rsidRDefault="00000000" w:rsidP="002D7903">
            <w:pPr>
              <w:pStyle w:val="Tabletext"/>
              <w:rPr>
                <w:i/>
                <w:iCs/>
              </w:rPr>
            </w:pPr>
            <w:hyperlink r:id="rId119" w:history="1">
              <w:r w:rsidR="00AA7EB5" w:rsidRPr="00975ACA">
                <w:rPr>
                  <w:color w:val="0000FF"/>
                  <w:u w:val="single"/>
                </w:rPr>
                <w:t>DEL2.2</w:t>
              </w:r>
            </w:hyperlink>
            <w:r w:rsidR="00AA7EB5" w:rsidRPr="00975ACA">
              <w:t xml:space="preserve">: </w:t>
            </w:r>
            <w:r w:rsidR="00AA7EB5" w:rsidRPr="00975ACA">
              <w:rPr>
                <w:i/>
                <w:iCs/>
              </w:rPr>
              <w:t>Good practices for health applications of machine learning: Considerations for manufacturers and regulators</w:t>
            </w:r>
          </w:p>
        </w:tc>
        <w:tc>
          <w:tcPr>
            <w:tcW w:w="2552" w:type="dxa"/>
            <w:shd w:val="clear" w:color="auto" w:fill="auto"/>
          </w:tcPr>
          <w:p w14:paraId="13FAA07B" w14:textId="77777777" w:rsidR="00AA7EB5" w:rsidRPr="00975ACA" w:rsidRDefault="00000000" w:rsidP="002D7903">
            <w:pPr>
              <w:pStyle w:val="Tabletext"/>
              <w:rPr>
                <w:i/>
                <w:iCs/>
              </w:rPr>
            </w:pPr>
            <w:hyperlink r:id="rId120" w:history="1">
              <w:r w:rsidR="00AA7EB5" w:rsidRPr="00975ACA">
                <w:rPr>
                  <w:rStyle w:val="Hyperlink"/>
                  <w:i/>
                  <w:iCs/>
                </w:rPr>
                <w:t>Pradeep Balachandran</w:t>
              </w:r>
            </w:hyperlink>
            <w:r w:rsidR="00AA7EB5" w:rsidRPr="00975ACA">
              <w:rPr>
                <w:i/>
                <w:iCs/>
              </w:rPr>
              <w:t xml:space="preserve"> (India) and </w:t>
            </w:r>
            <w:hyperlink r:id="rId121" w:history="1">
              <w:r w:rsidR="00AA7EB5" w:rsidRPr="00975ACA">
                <w:rPr>
                  <w:rStyle w:val="Hyperlink"/>
                  <w:i/>
                  <w:iCs/>
                </w:rPr>
                <w:t>Christian Johner</w:t>
              </w:r>
            </w:hyperlink>
            <w:r w:rsidR="00AA7EB5" w:rsidRPr="00975ACA">
              <w:rPr>
                <w:i/>
                <w:iCs/>
              </w:rPr>
              <w:t xml:space="preserve"> (Johner Institut, Germany)</w:t>
            </w:r>
          </w:p>
        </w:tc>
        <w:tc>
          <w:tcPr>
            <w:tcW w:w="850" w:type="dxa"/>
          </w:tcPr>
          <w:p w14:paraId="10EB54AB" w14:textId="77777777" w:rsidR="00AA7EB5" w:rsidRPr="00975ACA" w:rsidRDefault="00AA7EB5" w:rsidP="002D7903">
            <w:pPr>
              <w:pStyle w:val="Tabletext"/>
              <w:jc w:val="center"/>
            </w:pPr>
            <w:r w:rsidRPr="00975ACA">
              <w:t>-</w:t>
            </w:r>
          </w:p>
        </w:tc>
        <w:tc>
          <w:tcPr>
            <w:tcW w:w="992" w:type="dxa"/>
          </w:tcPr>
          <w:p w14:paraId="2F1BF0A0" w14:textId="77777777" w:rsidR="00AA7EB5" w:rsidRPr="00975ACA" w:rsidRDefault="00AA7EB5" w:rsidP="002D7903">
            <w:pPr>
              <w:pStyle w:val="Tabletext"/>
              <w:jc w:val="center"/>
            </w:pPr>
            <w:r w:rsidRPr="00975ACA">
              <w:t>-</w:t>
            </w:r>
          </w:p>
        </w:tc>
        <w:tc>
          <w:tcPr>
            <w:tcW w:w="1843" w:type="dxa"/>
          </w:tcPr>
          <w:p w14:paraId="5DEAEF0F" w14:textId="77777777" w:rsidR="00AA7EB5" w:rsidRPr="00975ACA" w:rsidRDefault="00000000" w:rsidP="002D7903">
            <w:pPr>
              <w:pStyle w:val="Tabletext"/>
              <w:jc w:val="center"/>
              <w:rPr>
                <w:i/>
                <w:iCs/>
                <w:highlight w:val="yellow"/>
              </w:rPr>
            </w:pPr>
            <w:hyperlink r:id="rId122" w:history="1">
              <w:r w:rsidR="00AA7EB5" w:rsidRPr="00975ACA">
                <w:rPr>
                  <w:rStyle w:val="Hyperlink"/>
                </w:rPr>
                <w:t>P-203</w:t>
              </w:r>
            </w:hyperlink>
            <w:r w:rsidR="00AA7EB5" w:rsidRPr="00975ACA">
              <w:rPr>
                <w:i/>
                <w:iCs/>
                <w:lang w:eastAsia="ja-JP"/>
              </w:rPr>
              <w:br/>
            </w:r>
            <w:r w:rsidR="00AA7EB5" w:rsidRPr="00975ACA">
              <w:rPr>
                <w:i/>
                <w:iCs/>
              </w:rPr>
              <w:t>(agreed at P)</w:t>
            </w:r>
          </w:p>
        </w:tc>
      </w:tr>
      <w:tr w:rsidR="00AA7EB5" w:rsidRPr="00975ACA" w14:paraId="06D1392C" w14:textId="77777777" w:rsidTr="002D7903">
        <w:trPr>
          <w:cantSplit/>
          <w:jc w:val="center"/>
        </w:trPr>
        <w:tc>
          <w:tcPr>
            <w:tcW w:w="836" w:type="dxa"/>
            <w:shd w:val="clear" w:color="auto" w:fill="auto"/>
          </w:tcPr>
          <w:p w14:paraId="2ED39D50" w14:textId="77777777" w:rsidR="00AA7EB5" w:rsidRPr="00975ACA" w:rsidRDefault="00AA7EB5" w:rsidP="002D7903">
            <w:pPr>
              <w:pStyle w:val="Tabletext"/>
            </w:pPr>
            <w:r w:rsidRPr="00975ACA">
              <w:t>3</w:t>
            </w:r>
          </w:p>
        </w:tc>
        <w:tc>
          <w:tcPr>
            <w:tcW w:w="2693" w:type="dxa"/>
            <w:shd w:val="clear" w:color="auto" w:fill="auto"/>
          </w:tcPr>
          <w:p w14:paraId="0746DEDB" w14:textId="77777777" w:rsidR="00AA7EB5" w:rsidRPr="00975ACA" w:rsidRDefault="00000000" w:rsidP="002D7903">
            <w:pPr>
              <w:pStyle w:val="Tabletext"/>
            </w:pPr>
            <w:hyperlink r:id="rId123">
              <w:r w:rsidR="00AA7EB5" w:rsidRPr="00975ACA">
                <w:rPr>
                  <w:color w:val="0000FF"/>
                  <w:u w:val="single"/>
                </w:rPr>
                <w:t>DEL3</w:t>
              </w:r>
            </w:hyperlink>
            <w:r w:rsidR="00AA7EB5" w:rsidRPr="00975ACA">
              <w:t>: AI4H requirement specifications</w:t>
            </w:r>
          </w:p>
        </w:tc>
        <w:tc>
          <w:tcPr>
            <w:tcW w:w="2552" w:type="dxa"/>
            <w:shd w:val="clear" w:color="auto" w:fill="auto"/>
          </w:tcPr>
          <w:p w14:paraId="44E03467" w14:textId="77777777" w:rsidR="00AA7EB5" w:rsidRPr="00975ACA" w:rsidRDefault="00000000" w:rsidP="002D7903">
            <w:pPr>
              <w:pStyle w:val="Tabletext"/>
            </w:pPr>
            <w:hyperlink r:id="rId124">
              <w:r w:rsidR="00AA7EB5" w:rsidRPr="00975ACA">
                <w:rPr>
                  <w:rStyle w:val="Hyperlink"/>
                </w:rPr>
                <w:t>Pradeep Balachandran</w:t>
              </w:r>
            </w:hyperlink>
            <w:r w:rsidR="00AA7EB5" w:rsidRPr="00975ACA">
              <w:t xml:space="preserve"> (India)</w:t>
            </w:r>
          </w:p>
        </w:tc>
        <w:tc>
          <w:tcPr>
            <w:tcW w:w="850" w:type="dxa"/>
          </w:tcPr>
          <w:p w14:paraId="684719C6" w14:textId="77777777" w:rsidR="00AA7EB5" w:rsidRPr="00975ACA" w:rsidRDefault="00AA7EB5" w:rsidP="002D7903">
            <w:pPr>
              <w:pStyle w:val="Tabletext"/>
              <w:jc w:val="center"/>
            </w:pPr>
            <w:r w:rsidRPr="00975ACA">
              <w:t>-</w:t>
            </w:r>
          </w:p>
        </w:tc>
        <w:tc>
          <w:tcPr>
            <w:tcW w:w="992" w:type="dxa"/>
          </w:tcPr>
          <w:p w14:paraId="0AB4B047" w14:textId="77777777" w:rsidR="00AA7EB5" w:rsidRPr="00975ACA" w:rsidRDefault="00AA7EB5" w:rsidP="002D7903">
            <w:pPr>
              <w:pStyle w:val="Tabletext"/>
              <w:jc w:val="center"/>
            </w:pPr>
            <w:r w:rsidRPr="00975ACA">
              <w:t>-</w:t>
            </w:r>
          </w:p>
        </w:tc>
        <w:tc>
          <w:tcPr>
            <w:tcW w:w="1843" w:type="dxa"/>
          </w:tcPr>
          <w:p w14:paraId="50DB441F" w14:textId="77777777" w:rsidR="00AA7EB5" w:rsidRPr="00975ACA" w:rsidRDefault="00000000" w:rsidP="002D7903">
            <w:pPr>
              <w:pStyle w:val="Tabletext"/>
              <w:jc w:val="center"/>
            </w:pPr>
            <w:hyperlink r:id="rId125" w:history="1">
              <w:r w:rsidR="00AA7EB5" w:rsidRPr="00975ACA">
                <w:rPr>
                  <w:rStyle w:val="Hyperlink"/>
                </w:rPr>
                <w:t>O-032</w:t>
              </w:r>
            </w:hyperlink>
          </w:p>
        </w:tc>
      </w:tr>
      <w:tr w:rsidR="00AA7EB5" w:rsidRPr="00975ACA" w14:paraId="6ED41B4F" w14:textId="77777777" w:rsidTr="002D7903">
        <w:trPr>
          <w:cantSplit/>
          <w:jc w:val="center"/>
        </w:trPr>
        <w:tc>
          <w:tcPr>
            <w:tcW w:w="836" w:type="dxa"/>
            <w:shd w:val="clear" w:color="auto" w:fill="auto"/>
          </w:tcPr>
          <w:p w14:paraId="238B13A5" w14:textId="77777777" w:rsidR="00AA7EB5" w:rsidRPr="00975ACA" w:rsidRDefault="00AA7EB5" w:rsidP="002D7903">
            <w:pPr>
              <w:pStyle w:val="Tabletext"/>
            </w:pPr>
            <w:r w:rsidRPr="00975ACA">
              <w:t>4</w:t>
            </w:r>
          </w:p>
        </w:tc>
        <w:tc>
          <w:tcPr>
            <w:tcW w:w="2693" w:type="dxa"/>
            <w:shd w:val="clear" w:color="auto" w:fill="auto"/>
          </w:tcPr>
          <w:p w14:paraId="297D5F6F" w14:textId="77777777" w:rsidR="00AA7EB5" w:rsidRPr="00975ACA" w:rsidRDefault="00000000" w:rsidP="002D7903">
            <w:pPr>
              <w:pStyle w:val="Tabletext"/>
            </w:pPr>
            <w:hyperlink r:id="rId126">
              <w:r w:rsidR="00AA7EB5" w:rsidRPr="00975ACA">
                <w:rPr>
                  <w:color w:val="0000FF"/>
                  <w:u w:val="single"/>
                </w:rPr>
                <w:t>DEL4</w:t>
              </w:r>
            </w:hyperlink>
            <w:r w:rsidR="00AA7EB5" w:rsidRPr="00975ACA">
              <w:t>: AI software life cycle specification</w:t>
            </w:r>
          </w:p>
        </w:tc>
        <w:tc>
          <w:tcPr>
            <w:tcW w:w="2552" w:type="dxa"/>
            <w:shd w:val="clear" w:color="auto" w:fill="auto"/>
          </w:tcPr>
          <w:p w14:paraId="49C2EB88" w14:textId="77777777" w:rsidR="00AA7EB5" w:rsidRPr="00975ACA" w:rsidRDefault="00000000" w:rsidP="002D7903">
            <w:pPr>
              <w:pStyle w:val="Tabletext"/>
            </w:pPr>
            <w:hyperlink r:id="rId127">
              <w:r w:rsidR="00AA7EB5" w:rsidRPr="00975ACA">
                <w:rPr>
                  <w:rStyle w:val="Hyperlink"/>
                </w:rPr>
                <w:t>Pat Baird</w:t>
              </w:r>
            </w:hyperlink>
            <w:r w:rsidR="00AA7EB5" w:rsidRPr="00975ACA">
              <w:t xml:space="preserve"> (Philips, USA)</w:t>
            </w:r>
          </w:p>
        </w:tc>
        <w:tc>
          <w:tcPr>
            <w:tcW w:w="850" w:type="dxa"/>
          </w:tcPr>
          <w:p w14:paraId="55D2A1D0" w14:textId="77777777" w:rsidR="00AA7EB5" w:rsidRPr="00975ACA" w:rsidRDefault="00AA7EB5" w:rsidP="002D7903">
            <w:pPr>
              <w:pStyle w:val="Tabletext"/>
              <w:jc w:val="center"/>
            </w:pPr>
            <w:r w:rsidRPr="00975ACA">
              <w:t>-</w:t>
            </w:r>
          </w:p>
        </w:tc>
        <w:tc>
          <w:tcPr>
            <w:tcW w:w="992" w:type="dxa"/>
          </w:tcPr>
          <w:p w14:paraId="0C968780" w14:textId="77777777" w:rsidR="00AA7EB5" w:rsidRPr="00975ACA" w:rsidRDefault="00AA7EB5" w:rsidP="002D7903">
            <w:pPr>
              <w:pStyle w:val="Tabletext"/>
              <w:jc w:val="center"/>
            </w:pPr>
            <w:r w:rsidRPr="00975ACA">
              <w:t>-</w:t>
            </w:r>
          </w:p>
        </w:tc>
        <w:tc>
          <w:tcPr>
            <w:tcW w:w="1843" w:type="dxa"/>
          </w:tcPr>
          <w:p w14:paraId="05D8F24D" w14:textId="77777777" w:rsidR="00AA7EB5" w:rsidRPr="00975ACA" w:rsidRDefault="00000000" w:rsidP="002D7903">
            <w:pPr>
              <w:pStyle w:val="Tabletext"/>
              <w:jc w:val="center"/>
            </w:pPr>
            <w:hyperlink r:id="rId128" w:tgtFrame="_blank" w:history="1">
              <w:r w:rsidR="00AA7EB5" w:rsidRPr="00975ACA">
                <w:rPr>
                  <w:rStyle w:val="Hyperlink"/>
                </w:rPr>
                <w:t>J-033</w:t>
              </w:r>
            </w:hyperlink>
            <w:r w:rsidR="00AA7EB5" w:rsidRPr="00975ACA">
              <w:rPr>
                <w:lang w:eastAsia="ja-JP"/>
              </w:rPr>
              <w:br/>
              <w:t>(</w:t>
            </w:r>
            <w:hyperlink r:id="rId129" w:history="1">
              <w:r w:rsidR="00AA7EB5" w:rsidRPr="00975ACA">
                <w:rPr>
                  <w:rStyle w:val="Hyperlink"/>
                </w:rPr>
                <w:t>L-046</w:t>
              </w:r>
            </w:hyperlink>
            <w:r w:rsidR="00AA7EB5" w:rsidRPr="00975ACA">
              <w:rPr>
                <w:lang w:eastAsia="ja-JP"/>
              </w:rPr>
              <w:t>)</w:t>
            </w:r>
          </w:p>
        </w:tc>
      </w:tr>
      <w:tr w:rsidR="00AA7EB5" w:rsidRPr="00975ACA" w14:paraId="0E187960" w14:textId="77777777" w:rsidTr="002D7903">
        <w:trPr>
          <w:cantSplit/>
          <w:jc w:val="center"/>
        </w:trPr>
        <w:tc>
          <w:tcPr>
            <w:tcW w:w="836" w:type="dxa"/>
            <w:tcBorders>
              <w:bottom w:val="single" w:sz="4" w:space="0" w:color="auto"/>
            </w:tcBorders>
            <w:shd w:val="clear" w:color="auto" w:fill="auto"/>
          </w:tcPr>
          <w:p w14:paraId="5A288D66" w14:textId="77777777" w:rsidR="00AA7EB5" w:rsidRPr="00975ACA" w:rsidRDefault="00AA7EB5" w:rsidP="002D7903">
            <w:pPr>
              <w:pStyle w:val="Tabletext"/>
              <w:keepNext/>
            </w:pPr>
            <w:r w:rsidRPr="00975ACA">
              <w:t>5</w:t>
            </w:r>
          </w:p>
        </w:tc>
        <w:tc>
          <w:tcPr>
            <w:tcW w:w="2693" w:type="dxa"/>
            <w:shd w:val="clear" w:color="auto" w:fill="auto"/>
          </w:tcPr>
          <w:p w14:paraId="60C56AE1" w14:textId="77777777" w:rsidR="00AA7EB5" w:rsidRPr="00975ACA" w:rsidRDefault="00000000" w:rsidP="002D7903">
            <w:pPr>
              <w:pStyle w:val="Tabletext"/>
              <w:keepNext/>
            </w:pPr>
            <w:hyperlink r:id="rId130">
              <w:r w:rsidR="00AA7EB5" w:rsidRPr="00975ACA">
                <w:rPr>
                  <w:color w:val="0000FF"/>
                  <w:u w:val="single"/>
                </w:rPr>
                <w:t>DEL5</w:t>
              </w:r>
            </w:hyperlink>
            <w:r w:rsidR="00AA7EB5" w:rsidRPr="00975ACA">
              <w:t>: Data specification</w:t>
            </w:r>
          </w:p>
        </w:tc>
        <w:tc>
          <w:tcPr>
            <w:tcW w:w="2552" w:type="dxa"/>
            <w:shd w:val="clear" w:color="auto" w:fill="auto"/>
          </w:tcPr>
          <w:p w14:paraId="10A21800" w14:textId="77777777" w:rsidR="00AA7EB5" w:rsidRPr="00975ACA" w:rsidRDefault="00000000" w:rsidP="002D7903">
            <w:pPr>
              <w:pStyle w:val="Tabletext"/>
              <w:keepNext/>
            </w:pPr>
            <w:hyperlink r:id="rId131" w:history="1">
              <w:r w:rsidR="00AA7EB5" w:rsidRPr="00975ACA">
                <w:rPr>
                  <w:rStyle w:val="Hyperlink"/>
                </w:rPr>
                <w:t>Marc Lecoultre</w:t>
              </w:r>
            </w:hyperlink>
            <w:r w:rsidR="00AA7EB5" w:rsidRPr="00975ACA">
              <w:t xml:space="preserve"> (MLlab.AI, Switzerland)</w:t>
            </w:r>
          </w:p>
        </w:tc>
        <w:tc>
          <w:tcPr>
            <w:tcW w:w="850" w:type="dxa"/>
          </w:tcPr>
          <w:p w14:paraId="357F7ECF" w14:textId="77777777" w:rsidR="00AA7EB5" w:rsidRPr="00975ACA" w:rsidRDefault="00AA7EB5" w:rsidP="002D7903">
            <w:pPr>
              <w:pStyle w:val="Tabletext"/>
              <w:keepNext/>
              <w:jc w:val="center"/>
            </w:pPr>
            <w:r w:rsidRPr="00975ACA">
              <w:t>-</w:t>
            </w:r>
          </w:p>
        </w:tc>
        <w:tc>
          <w:tcPr>
            <w:tcW w:w="992" w:type="dxa"/>
          </w:tcPr>
          <w:p w14:paraId="7730979F" w14:textId="77777777" w:rsidR="00AA7EB5" w:rsidRPr="00975ACA" w:rsidRDefault="00AA7EB5" w:rsidP="002D7903">
            <w:pPr>
              <w:pStyle w:val="Tabletext"/>
              <w:keepNext/>
              <w:jc w:val="center"/>
            </w:pPr>
            <w:r w:rsidRPr="00975ACA">
              <w:t>-</w:t>
            </w:r>
          </w:p>
        </w:tc>
        <w:tc>
          <w:tcPr>
            <w:tcW w:w="1843" w:type="dxa"/>
          </w:tcPr>
          <w:p w14:paraId="1E35B975" w14:textId="77777777" w:rsidR="00AA7EB5" w:rsidRPr="00975ACA" w:rsidRDefault="00000000" w:rsidP="002D7903">
            <w:pPr>
              <w:pStyle w:val="Tabletext"/>
              <w:keepNext/>
              <w:jc w:val="center"/>
            </w:pPr>
            <w:hyperlink r:id="rId132" w:tgtFrame="_blank" w:history="1">
              <w:r w:rsidR="00AA7EB5" w:rsidRPr="00975ACA">
                <w:rPr>
                  <w:rStyle w:val="Hyperlink"/>
                </w:rPr>
                <w:t>G-205</w:t>
              </w:r>
            </w:hyperlink>
          </w:p>
        </w:tc>
      </w:tr>
      <w:tr w:rsidR="00AA7EB5" w:rsidRPr="00975ACA" w14:paraId="142AA564" w14:textId="77777777" w:rsidTr="002D7903">
        <w:trPr>
          <w:cantSplit/>
          <w:jc w:val="center"/>
        </w:trPr>
        <w:tc>
          <w:tcPr>
            <w:tcW w:w="836" w:type="dxa"/>
            <w:tcBorders>
              <w:top w:val="single" w:sz="4" w:space="0" w:color="auto"/>
              <w:bottom w:val="single" w:sz="4" w:space="0" w:color="auto"/>
            </w:tcBorders>
            <w:shd w:val="clear" w:color="auto" w:fill="auto"/>
          </w:tcPr>
          <w:p w14:paraId="5BF5105F" w14:textId="77777777" w:rsidR="00AA7EB5" w:rsidRPr="00975ACA" w:rsidRDefault="00AA7EB5" w:rsidP="002D7903">
            <w:pPr>
              <w:pStyle w:val="Tabletext"/>
              <w:keepNext/>
              <w:jc w:val="right"/>
            </w:pPr>
            <w:r w:rsidRPr="00975ACA">
              <w:t>5.1</w:t>
            </w:r>
          </w:p>
        </w:tc>
        <w:tc>
          <w:tcPr>
            <w:tcW w:w="2693" w:type="dxa"/>
            <w:shd w:val="clear" w:color="auto" w:fill="auto"/>
          </w:tcPr>
          <w:p w14:paraId="6381E4B3" w14:textId="77777777" w:rsidR="00AA7EB5" w:rsidRPr="00975ACA" w:rsidRDefault="00000000" w:rsidP="002D7903">
            <w:pPr>
              <w:pStyle w:val="Tabletext"/>
              <w:keepNext/>
            </w:pPr>
            <w:hyperlink r:id="rId133">
              <w:r w:rsidR="00AA7EB5" w:rsidRPr="00975ACA">
                <w:rPr>
                  <w:color w:val="0000FF"/>
                  <w:u w:val="single"/>
                </w:rPr>
                <w:t>DEL5.1</w:t>
              </w:r>
            </w:hyperlink>
            <w:r w:rsidR="00AA7EB5" w:rsidRPr="00975ACA">
              <w:t>: Data requirements</w:t>
            </w:r>
          </w:p>
        </w:tc>
        <w:tc>
          <w:tcPr>
            <w:tcW w:w="2552" w:type="dxa"/>
            <w:shd w:val="clear" w:color="auto" w:fill="auto"/>
          </w:tcPr>
          <w:p w14:paraId="092F9F37" w14:textId="77777777" w:rsidR="00AA7EB5" w:rsidRPr="00975ACA" w:rsidRDefault="00AA7EB5" w:rsidP="002D7903">
            <w:pPr>
              <w:pStyle w:val="Tabletext"/>
              <w:keepNext/>
            </w:pPr>
            <w:r w:rsidRPr="00975ACA">
              <w:t>[</w:t>
            </w:r>
            <w:hyperlink r:id="rId134" w:history="1">
              <w:r w:rsidRPr="00975ACA">
                <w:rPr>
                  <w:rStyle w:val="Hyperlink"/>
                </w:rPr>
                <w:t>Marc Lecoultre</w:t>
              </w:r>
            </w:hyperlink>
            <w:r w:rsidRPr="00975ACA">
              <w:t xml:space="preserve"> (MLlab.AI, Switzerland</w:t>
            </w:r>
            <w:proofErr w:type="gramStart"/>
            <w:r w:rsidRPr="00975ACA">
              <w:t>)]*</w:t>
            </w:r>
            <w:proofErr w:type="gramEnd"/>
            <w:r w:rsidRPr="00975ACA">
              <w:t>*</w:t>
            </w:r>
          </w:p>
        </w:tc>
        <w:tc>
          <w:tcPr>
            <w:tcW w:w="850" w:type="dxa"/>
          </w:tcPr>
          <w:p w14:paraId="02FBC1F3" w14:textId="77777777" w:rsidR="00AA7EB5" w:rsidRPr="00975ACA" w:rsidRDefault="00AA7EB5" w:rsidP="002D7903">
            <w:pPr>
              <w:pStyle w:val="Tabletext"/>
              <w:keepNext/>
              <w:jc w:val="center"/>
            </w:pPr>
            <w:r w:rsidRPr="00975ACA">
              <w:t>-</w:t>
            </w:r>
          </w:p>
        </w:tc>
        <w:tc>
          <w:tcPr>
            <w:tcW w:w="992" w:type="dxa"/>
          </w:tcPr>
          <w:p w14:paraId="0F4C26E6" w14:textId="77777777" w:rsidR="00AA7EB5" w:rsidRPr="00975ACA" w:rsidRDefault="00AA7EB5" w:rsidP="002D7903">
            <w:pPr>
              <w:pStyle w:val="Tabletext"/>
              <w:keepNext/>
              <w:jc w:val="center"/>
            </w:pPr>
            <w:r w:rsidRPr="00975ACA">
              <w:t>-</w:t>
            </w:r>
          </w:p>
        </w:tc>
        <w:tc>
          <w:tcPr>
            <w:tcW w:w="1843" w:type="dxa"/>
          </w:tcPr>
          <w:p w14:paraId="777D120E" w14:textId="77777777" w:rsidR="00AA7EB5" w:rsidRPr="00975ACA" w:rsidRDefault="00000000" w:rsidP="002D7903">
            <w:pPr>
              <w:pStyle w:val="Tabletext"/>
              <w:keepNext/>
              <w:jc w:val="center"/>
            </w:pPr>
            <w:hyperlink r:id="rId135" w:history="1">
              <w:r w:rsidR="00AA7EB5" w:rsidRPr="00975ACA">
                <w:rPr>
                  <w:rStyle w:val="Hyperlink"/>
                </w:rPr>
                <w:t>I-044</w:t>
              </w:r>
            </w:hyperlink>
          </w:p>
        </w:tc>
      </w:tr>
      <w:tr w:rsidR="00AA7EB5" w:rsidRPr="00975ACA" w14:paraId="5CEB62AE" w14:textId="77777777" w:rsidTr="002D7903">
        <w:trPr>
          <w:cantSplit/>
          <w:jc w:val="center"/>
        </w:trPr>
        <w:tc>
          <w:tcPr>
            <w:tcW w:w="836" w:type="dxa"/>
            <w:tcBorders>
              <w:top w:val="single" w:sz="4" w:space="0" w:color="auto"/>
              <w:bottom w:val="single" w:sz="4" w:space="0" w:color="auto"/>
            </w:tcBorders>
            <w:shd w:val="clear" w:color="auto" w:fill="auto"/>
          </w:tcPr>
          <w:p w14:paraId="43179C02" w14:textId="77777777" w:rsidR="00AA7EB5" w:rsidRPr="00975ACA" w:rsidRDefault="00AA7EB5" w:rsidP="002D7903">
            <w:pPr>
              <w:pStyle w:val="Tabletext"/>
              <w:jc w:val="right"/>
            </w:pPr>
            <w:r w:rsidRPr="00975ACA">
              <w:t>5.2</w:t>
            </w:r>
          </w:p>
        </w:tc>
        <w:tc>
          <w:tcPr>
            <w:tcW w:w="2693" w:type="dxa"/>
            <w:shd w:val="clear" w:color="auto" w:fill="auto"/>
          </w:tcPr>
          <w:p w14:paraId="7BC8D8C8" w14:textId="77777777" w:rsidR="00AA7EB5" w:rsidRPr="00975ACA" w:rsidRDefault="00000000" w:rsidP="002D7903">
            <w:pPr>
              <w:pStyle w:val="Tabletext"/>
            </w:pPr>
            <w:hyperlink r:id="rId136">
              <w:r w:rsidR="00AA7EB5" w:rsidRPr="00975ACA">
                <w:rPr>
                  <w:color w:val="0000FF"/>
                  <w:u w:val="single"/>
                </w:rPr>
                <w:t>DEL5.2</w:t>
              </w:r>
            </w:hyperlink>
            <w:r w:rsidR="00AA7EB5" w:rsidRPr="00975ACA">
              <w:t xml:space="preserve">: Data acquisition </w:t>
            </w:r>
          </w:p>
        </w:tc>
        <w:tc>
          <w:tcPr>
            <w:tcW w:w="2552" w:type="dxa"/>
            <w:shd w:val="clear" w:color="auto" w:fill="auto"/>
          </w:tcPr>
          <w:p w14:paraId="63316B9D" w14:textId="77777777" w:rsidR="00AA7EB5" w:rsidRPr="00975ACA" w:rsidRDefault="00000000" w:rsidP="002D7903">
            <w:pPr>
              <w:pStyle w:val="Tabletext"/>
            </w:pPr>
            <w:hyperlink r:id="rId137">
              <w:r w:rsidR="00AA7EB5" w:rsidRPr="00975ACA">
                <w:rPr>
                  <w:rStyle w:val="Hyperlink"/>
                </w:rPr>
                <w:t>Rajaraman (Giri) Subramanian</w:t>
              </w:r>
            </w:hyperlink>
            <w:r w:rsidR="00AA7EB5" w:rsidRPr="00975ACA">
              <w:t xml:space="preserve"> (Calligo Tech, India), </w:t>
            </w:r>
            <w:hyperlink r:id="rId138">
              <w:r w:rsidR="00AA7EB5" w:rsidRPr="00975ACA">
                <w:rPr>
                  <w:rStyle w:val="Hyperlink"/>
                </w:rPr>
                <w:t>Vishnu Ram</w:t>
              </w:r>
            </w:hyperlink>
            <w:r w:rsidR="00AA7EB5" w:rsidRPr="00975ACA">
              <w:t xml:space="preserve"> (India)</w:t>
            </w:r>
          </w:p>
        </w:tc>
        <w:tc>
          <w:tcPr>
            <w:tcW w:w="850" w:type="dxa"/>
          </w:tcPr>
          <w:p w14:paraId="79FA42B8" w14:textId="77777777" w:rsidR="00AA7EB5" w:rsidRPr="00975ACA" w:rsidRDefault="00AA7EB5" w:rsidP="002D7903">
            <w:pPr>
              <w:pStyle w:val="Tabletext"/>
              <w:jc w:val="center"/>
            </w:pPr>
            <w:r w:rsidRPr="00975ACA">
              <w:t>-</w:t>
            </w:r>
          </w:p>
        </w:tc>
        <w:tc>
          <w:tcPr>
            <w:tcW w:w="992" w:type="dxa"/>
          </w:tcPr>
          <w:p w14:paraId="10DE8123" w14:textId="77777777" w:rsidR="00AA7EB5" w:rsidRPr="00975ACA" w:rsidRDefault="00AA7EB5" w:rsidP="002D7903">
            <w:pPr>
              <w:pStyle w:val="Tabletext"/>
              <w:jc w:val="center"/>
            </w:pPr>
            <w:r w:rsidRPr="00975ACA">
              <w:t>-</w:t>
            </w:r>
          </w:p>
        </w:tc>
        <w:tc>
          <w:tcPr>
            <w:tcW w:w="1843" w:type="dxa"/>
          </w:tcPr>
          <w:p w14:paraId="430CCB98" w14:textId="77777777" w:rsidR="00AA7EB5" w:rsidRPr="00975ACA" w:rsidRDefault="00000000" w:rsidP="002D7903">
            <w:pPr>
              <w:pStyle w:val="Tabletext"/>
              <w:jc w:val="center"/>
            </w:pPr>
            <w:hyperlink r:id="rId139">
              <w:r w:rsidR="00AA7EB5" w:rsidRPr="00975ACA">
                <w:rPr>
                  <w:rStyle w:val="Hyperlink"/>
                </w:rPr>
                <w:t>G-205-A02</w:t>
              </w:r>
            </w:hyperlink>
          </w:p>
        </w:tc>
      </w:tr>
      <w:tr w:rsidR="00AA7EB5" w:rsidRPr="00975ACA" w14:paraId="4D8853F2" w14:textId="77777777" w:rsidTr="002D7903">
        <w:trPr>
          <w:cantSplit/>
          <w:jc w:val="center"/>
        </w:trPr>
        <w:tc>
          <w:tcPr>
            <w:tcW w:w="836" w:type="dxa"/>
            <w:tcBorders>
              <w:top w:val="single" w:sz="4" w:space="0" w:color="auto"/>
            </w:tcBorders>
            <w:shd w:val="clear" w:color="auto" w:fill="auto"/>
          </w:tcPr>
          <w:p w14:paraId="4D358C98" w14:textId="77777777" w:rsidR="00AA7EB5" w:rsidRPr="00975ACA" w:rsidRDefault="00AA7EB5" w:rsidP="002D7903">
            <w:pPr>
              <w:pStyle w:val="Tabletext"/>
              <w:jc w:val="right"/>
            </w:pPr>
            <w:r w:rsidRPr="00975ACA">
              <w:t>5.3</w:t>
            </w:r>
          </w:p>
        </w:tc>
        <w:tc>
          <w:tcPr>
            <w:tcW w:w="2693" w:type="dxa"/>
            <w:shd w:val="clear" w:color="auto" w:fill="auto"/>
          </w:tcPr>
          <w:p w14:paraId="1A5F85D4" w14:textId="77777777" w:rsidR="00AA7EB5" w:rsidRPr="00975ACA" w:rsidRDefault="00000000" w:rsidP="002D7903">
            <w:pPr>
              <w:pStyle w:val="Tabletext"/>
            </w:pPr>
            <w:hyperlink r:id="rId140">
              <w:r w:rsidR="00AA7EB5" w:rsidRPr="00975ACA">
                <w:rPr>
                  <w:color w:val="0000FF"/>
                  <w:u w:val="single"/>
                </w:rPr>
                <w:t>DEL5.3</w:t>
              </w:r>
            </w:hyperlink>
            <w:r w:rsidR="00AA7EB5" w:rsidRPr="00975ACA">
              <w:t>: Data annotation specification</w:t>
            </w:r>
          </w:p>
        </w:tc>
        <w:tc>
          <w:tcPr>
            <w:tcW w:w="2552" w:type="dxa"/>
            <w:shd w:val="clear" w:color="auto" w:fill="auto"/>
          </w:tcPr>
          <w:p w14:paraId="5D9DCAFD" w14:textId="77777777" w:rsidR="00AA7EB5" w:rsidRPr="00975ACA" w:rsidRDefault="00000000" w:rsidP="002D7903">
            <w:pPr>
              <w:pStyle w:val="Tabletext"/>
            </w:pPr>
            <w:hyperlink r:id="rId141">
              <w:r w:rsidR="00AA7EB5" w:rsidRPr="00975ACA">
                <w:rPr>
                  <w:rStyle w:val="Hyperlink"/>
                </w:rPr>
                <w:t>Shan Xu</w:t>
              </w:r>
            </w:hyperlink>
            <w:r w:rsidR="00AA7EB5" w:rsidRPr="00975ACA">
              <w:t xml:space="preserve"> (CAICT, China), </w:t>
            </w:r>
            <w:hyperlink r:id="rId142">
              <w:r w:rsidR="00AA7EB5" w:rsidRPr="00975ACA">
                <w:rPr>
                  <w:rStyle w:val="Hyperlink"/>
                </w:rPr>
                <w:t>Harpreet Singh</w:t>
              </w:r>
            </w:hyperlink>
            <w:r w:rsidR="00AA7EB5" w:rsidRPr="00975ACA">
              <w:t xml:space="preserve"> (ICMR, India), </w:t>
            </w:r>
            <w:hyperlink r:id="rId143" w:history="1">
              <w:r w:rsidR="00AA7EB5" w:rsidRPr="00975ACA">
                <w:rPr>
                  <w:rStyle w:val="Hyperlink"/>
                </w:rPr>
                <w:t>Sebastian Bosse</w:t>
              </w:r>
            </w:hyperlink>
            <w:r w:rsidR="00AA7EB5" w:rsidRPr="00975ACA">
              <w:t xml:space="preserve"> (Fraunhofer HHI, Germany)</w:t>
            </w:r>
          </w:p>
        </w:tc>
        <w:tc>
          <w:tcPr>
            <w:tcW w:w="850" w:type="dxa"/>
          </w:tcPr>
          <w:p w14:paraId="098135DD" w14:textId="77777777" w:rsidR="00AA7EB5" w:rsidRPr="00975ACA" w:rsidRDefault="00AA7EB5" w:rsidP="002D7903">
            <w:pPr>
              <w:pStyle w:val="Tabletext"/>
              <w:jc w:val="center"/>
            </w:pPr>
            <w:r w:rsidRPr="00975ACA">
              <w:t>-</w:t>
            </w:r>
          </w:p>
        </w:tc>
        <w:tc>
          <w:tcPr>
            <w:tcW w:w="992" w:type="dxa"/>
          </w:tcPr>
          <w:p w14:paraId="3CFC0C9E" w14:textId="77777777" w:rsidR="00AA7EB5" w:rsidRPr="00975ACA" w:rsidRDefault="00AA7EB5" w:rsidP="002D7903">
            <w:pPr>
              <w:pStyle w:val="Tabletext"/>
              <w:jc w:val="center"/>
            </w:pPr>
            <w:r w:rsidRPr="00975ACA">
              <w:t>-</w:t>
            </w:r>
          </w:p>
        </w:tc>
        <w:tc>
          <w:tcPr>
            <w:tcW w:w="1843" w:type="dxa"/>
          </w:tcPr>
          <w:p w14:paraId="2C7CDF1E" w14:textId="77777777" w:rsidR="00AA7EB5" w:rsidRPr="00975ACA" w:rsidRDefault="00000000" w:rsidP="002D7903">
            <w:pPr>
              <w:pStyle w:val="Tabletext"/>
              <w:jc w:val="center"/>
            </w:pPr>
            <w:hyperlink r:id="rId144">
              <w:r w:rsidR="00AA7EB5" w:rsidRPr="00975ACA">
                <w:rPr>
                  <w:rStyle w:val="Hyperlink"/>
                  <w:iCs/>
                </w:rPr>
                <w:t>M-045</w:t>
              </w:r>
            </w:hyperlink>
          </w:p>
        </w:tc>
      </w:tr>
      <w:tr w:rsidR="00AA7EB5" w:rsidRPr="00975ACA" w14:paraId="67876D73" w14:textId="77777777" w:rsidTr="002D7903">
        <w:trPr>
          <w:cantSplit/>
          <w:jc w:val="center"/>
        </w:trPr>
        <w:tc>
          <w:tcPr>
            <w:tcW w:w="836" w:type="dxa"/>
            <w:shd w:val="clear" w:color="auto" w:fill="auto"/>
          </w:tcPr>
          <w:p w14:paraId="020940C9" w14:textId="77777777" w:rsidR="00AA7EB5" w:rsidRPr="00975ACA" w:rsidRDefault="00AA7EB5" w:rsidP="002D7903">
            <w:pPr>
              <w:pStyle w:val="Tabletext"/>
              <w:jc w:val="right"/>
            </w:pPr>
            <w:r w:rsidRPr="00975ACA">
              <w:t>5.4</w:t>
            </w:r>
          </w:p>
        </w:tc>
        <w:tc>
          <w:tcPr>
            <w:tcW w:w="2693" w:type="dxa"/>
            <w:shd w:val="clear" w:color="auto" w:fill="auto"/>
          </w:tcPr>
          <w:p w14:paraId="380718A4" w14:textId="77777777" w:rsidR="00AA7EB5" w:rsidRPr="00975ACA" w:rsidRDefault="00000000" w:rsidP="002D7903">
            <w:pPr>
              <w:pStyle w:val="Tabletext"/>
            </w:pPr>
            <w:hyperlink r:id="rId145">
              <w:r w:rsidR="00AA7EB5" w:rsidRPr="00975ACA">
                <w:rPr>
                  <w:color w:val="0000FF"/>
                  <w:u w:val="single"/>
                </w:rPr>
                <w:t>DEL5.4</w:t>
              </w:r>
            </w:hyperlink>
            <w:r w:rsidR="00AA7EB5" w:rsidRPr="00975ACA">
              <w:t xml:space="preserve">: Training and test data specification </w:t>
            </w:r>
          </w:p>
        </w:tc>
        <w:tc>
          <w:tcPr>
            <w:tcW w:w="2552" w:type="dxa"/>
            <w:shd w:val="clear" w:color="auto" w:fill="auto"/>
          </w:tcPr>
          <w:p w14:paraId="03491936" w14:textId="77777777" w:rsidR="00AA7EB5" w:rsidRPr="00975ACA" w:rsidRDefault="00000000" w:rsidP="002D7903">
            <w:pPr>
              <w:pStyle w:val="Tabletext"/>
            </w:pPr>
            <w:hyperlink r:id="rId146">
              <w:r w:rsidR="00AA7EB5" w:rsidRPr="00975ACA">
                <w:rPr>
                  <w:rStyle w:val="Hyperlink"/>
                </w:rPr>
                <w:t>Luis Oala</w:t>
              </w:r>
            </w:hyperlink>
            <w:r w:rsidR="00AA7EB5" w:rsidRPr="00975ACA">
              <w:t xml:space="preserve"> (Fraunhofer HHI, Germany), </w:t>
            </w:r>
            <w:hyperlink r:id="rId147">
              <w:r w:rsidR="00AA7EB5" w:rsidRPr="00975ACA">
                <w:rPr>
                  <w:rStyle w:val="Hyperlink"/>
                </w:rPr>
                <w:t>Pradeep Balachandran</w:t>
              </w:r>
            </w:hyperlink>
            <w:r w:rsidR="00AA7EB5" w:rsidRPr="00975ACA">
              <w:t xml:space="preserve"> (India)</w:t>
            </w:r>
          </w:p>
        </w:tc>
        <w:tc>
          <w:tcPr>
            <w:tcW w:w="850" w:type="dxa"/>
          </w:tcPr>
          <w:p w14:paraId="2658D7A1" w14:textId="77777777" w:rsidR="00AA7EB5" w:rsidRPr="00975ACA" w:rsidRDefault="00AA7EB5" w:rsidP="002D7903">
            <w:pPr>
              <w:pStyle w:val="Tabletext"/>
              <w:jc w:val="center"/>
            </w:pPr>
            <w:r w:rsidRPr="00975ACA">
              <w:t>-</w:t>
            </w:r>
          </w:p>
        </w:tc>
        <w:tc>
          <w:tcPr>
            <w:tcW w:w="992" w:type="dxa"/>
          </w:tcPr>
          <w:p w14:paraId="3954F902" w14:textId="77777777" w:rsidR="00AA7EB5" w:rsidRPr="00975ACA" w:rsidRDefault="00AA7EB5" w:rsidP="002D7903">
            <w:pPr>
              <w:pStyle w:val="Tabletext"/>
              <w:jc w:val="center"/>
            </w:pPr>
            <w:r w:rsidRPr="00975ACA">
              <w:t>-</w:t>
            </w:r>
          </w:p>
        </w:tc>
        <w:tc>
          <w:tcPr>
            <w:tcW w:w="1843" w:type="dxa"/>
          </w:tcPr>
          <w:p w14:paraId="0BE19114" w14:textId="77777777" w:rsidR="00AA7EB5" w:rsidRPr="00975ACA" w:rsidRDefault="00000000" w:rsidP="002D7903">
            <w:pPr>
              <w:pStyle w:val="Tabletext"/>
              <w:jc w:val="center"/>
            </w:pPr>
            <w:hyperlink r:id="rId148" w:tgtFrame="_blank" w:history="1">
              <w:r w:rsidR="00AA7EB5" w:rsidRPr="00975ACA">
                <w:rPr>
                  <w:rStyle w:val="Hyperlink"/>
                </w:rPr>
                <w:t>I-034</w:t>
              </w:r>
            </w:hyperlink>
            <w:r w:rsidR="00AA7EB5" w:rsidRPr="00975ACA">
              <w:br/>
              <w:t>(</w:t>
            </w:r>
            <w:hyperlink r:id="rId149" w:tgtFrame="_blank" w:history="1">
              <w:r w:rsidR="00AA7EB5" w:rsidRPr="00975ACA">
                <w:rPr>
                  <w:rStyle w:val="Hyperlink"/>
                </w:rPr>
                <w:t>L-045</w:t>
              </w:r>
            </w:hyperlink>
            <w:r w:rsidR="00AA7EB5" w:rsidRPr="00975ACA">
              <w:t>)</w:t>
            </w:r>
          </w:p>
        </w:tc>
      </w:tr>
      <w:tr w:rsidR="00AA7EB5" w:rsidRPr="00975ACA" w14:paraId="13CB526D" w14:textId="77777777" w:rsidTr="002D7903">
        <w:trPr>
          <w:cantSplit/>
          <w:jc w:val="center"/>
        </w:trPr>
        <w:tc>
          <w:tcPr>
            <w:tcW w:w="836" w:type="dxa"/>
            <w:shd w:val="clear" w:color="auto" w:fill="auto"/>
          </w:tcPr>
          <w:p w14:paraId="517ED607" w14:textId="77777777" w:rsidR="00AA7EB5" w:rsidRPr="00975ACA" w:rsidRDefault="00AA7EB5" w:rsidP="002D7903">
            <w:pPr>
              <w:pStyle w:val="Tabletext"/>
              <w:jc w:val="right"/>
            </w:pPr>
            <w:r w:rsidRPr="00975ACA">
              <w:t>5.5</w:t>
            </w:r>
          </w:p>
        </w:tc>
        <w:tc>
          <w:tcPr>
            <w:tcW w:w="2693" w:type="dxa"/>
            <w:shd w:val="clear" w:color="auto" w:fill="auto"/>
          </w:tcPr>
          <w:p w14:paraId="09E5B10C" w14:textId="77777777" w:rsidR="00AA7EB5" w:rsidRPr="00975ACA" w:rsidRDefault="00000000" w:rsidP="002D7903">
            <w:pPr>
              <w:pStyle w:val="Tabletext"/>
            </w:pPr>
            <w:hyperlink r:id="rId150">
              <w:r w:rsidR="00AA7EB5" w:rsidRPr="00975ACA">
                <w:rPr>
                  <w:color w:val="0000FF"/>
                  <w:u w:val="single"/>
                </w:rPr>
                <w:t>DEL5.5</w:t>
              </w:r>
            </w:hyperlink>
            <w:r w:rsidR="00AA7EB5" w:rsidRPr="00975ACA">
              <w:t xml:space="preserve">: Data handling </w:t>
            </w:r>
          </w:p>
        </w:tc>
        <w:tc>
          <w:tcPr>
            <w:tcW w:w="2552" w:type="dxa"/>
            <w:shd w:val="clear" w:color="auto" w:fill="auto"/>
          </w:tcPr>
          <w:p w14:paraId="4BC5DF6B" w14:textId="77777777" w:rsidR="00AA7EB5" w:rsidRPr="00975ACA" w:rsidRDefault="00000000" w:rsidP="002D7903">
            <w:pPr>
              <w:pStyle w:val="Tabletext"/>
            </w:pPr>
            <w:hyperlink r:id="rId151" w:history="1">
              <w:r w:rsidR="00AA7EB5" w:rsidRPr="00975ACA">
                <w:rPr>
                  <w:rStyle w:val="Hyperlink"/>
                </w:rPr>
                <w:t>Marc Lecoultre</w:t>
              </w:r>
            </w:hyperlink>
            <w:r w:rsidR="00AA7EB5" w:rsidRPr="00975ACA">
              <w:t xml:space="preserve"> (MLlab.AI, Switzerland)</w:t>
            </w:r>
          </w:p>
        </w:tc>
        <w:tc>
          <w:tcPr>
            <w:tcW w:w="850" w:type="dxa"/>
          </w:tcPr>
          <w:p w14:paraId="0118DF58" w14:textId="77777777" w:rsidR="00AA7EB5" w:rsidRPr="00975ACA" w:rsidRDefault="00AA7EB5" w:rsidP="002D7903">
            <w:pPr>
              <w:pStyle w:val="Tabletext"/>
              <w:jc w:val="center"/>
            </w:pPr>
            <w:r w:rsidRPr="00975ACA">
              <w:t>-</w:t>
            </w:r>
          </w:p>
        </w:tc>
        <w:tc>
          <w:tcPr>
            <w:tcW w:w="992" w:type="dxa"/>
          </w:tcPr>
          <w:p w14:paraId="323CF3C8" w14:textId="77777777" w:rsidR="00AA7EB5" w:rsidRPr="00975ACA" w:rsidRDefault="00AA7EB5" w:rsidP="002D7903">
            <w:pPr>
              <w:pStyle w:val="Tabletext"/>
              <w:jc w:val="center"/>
            </w:pPr>
            <w:r w:rsidRPr="00975ACA">
              <w:t>-</w:t>
            </w:r>
          </w:p>
        </w:tc>
        <w:tc>
          <w:tcPr>
            <w:tcW w:w="1843" w:type="dxa"/>
          </w:tcPr>
          <w:p w14:paraId="67611E11" w14:textId="77777777" w:rsidR="00AA7EB5" w:rsidRPr="00975ACA" w:rsidRDefault="00000000" w:rsidP="002D7903">
            <w:pPr>
              <w:pStyle w:val="Tabletext"/>
              <w:jc w:val="center"/>
            </w:pPr>
            <w:hyperlink r:id="rId152" w:history="1">
              <w:r w:rsidR="00AA7EB5" w:rsidRPr="00975ACA">
                <w:rPr>
                  <w:rStyle w:val="Hyperlink"/>
                </w:rPr>
                <w:t>I-045</w:t>
              </w:r>
            </w:hyperlink>
          </w:p>
        </w:tc>
      </w:tr>
      <w:tr w:rsidR="00AA7EB5" w:rsidRPr="00975ACA" w14:paraId="71FCFDF9" w14:textId="77777777" w:rsidTr="002D7903">
        <w:trPr>
          <w:cantSplit/>
          <w:jc w:val="center"/>
        </w:trPr>
        <w:tc>
          <w:tcPr>
            <w:tcW w:w="836" w:type="dxa"/>
            <w:shd w:val="clear" w:color="auto" w:fill="auto"/>
          </w:tcPr>
          <w:p w14:paraId="7A25CC1A" w14:textId="77777777" w:rsidR="00AA7EB5" w:rsidRPr="00975ACA" w:rsidRDefault="00AA7EB5" w:rsidP="002D7903">
            <w:pPr>
              <w:pStyle w:val="Tabletext"/>
              <w:jc w:val="right"/>
            </w:pPr>
            <w:r w:rsidRPr="00975ACA">
              <w:t>5.6</w:t>
            </w:r>
          </w:p>
        </w:tc>
        <w:tc>
          <w:tcPr>
            <w:tcW w:w="2693" w:type="dxa"/>
            <w:shd w:val="clear" w:color="auto" w:fill="auto"/>
          </w:tcPr>
          <w:p w14:paraId="1713FD9B" w14:textId="77777777" w:rsidR="00AA7EB5" w:rsidRPr="00975ACA" w:rsidRDefault="00000000" w:rsidP="002D7903">
            <w:pPr>
              <w:pStyle w:val="Tabletext"/>
            </w:pPr>
            <w:hyperlink r:id="rId153">
              <w:r w:rsidR="00AA7EB5" w:rsidRPr="00975ACA">
                <w:rPr>
                  <w:color w:val="0000FF"/>
                  <w:u w:val="single"/>
                </w:rPr>
                <w:t>DEL5.6</w:t>
              </w:r>
            </w:hyperlink>
            <w:r w:rsidR="00AA7EB5" w:rsidRPr="00975ACA">
              <w:t>: Data sharing practices</w:t>
            </w:r>
          </w:p>
        </w:tc>
        <w:tc>
          <w:tcPr>
            <w:tcW w:w="2552" w:type="dxa"/>
            <w:shd w:val="clear" w:color="auto" w:fill="auto"/>
          </w:tcPr>
          <w:p w14:paraId="74F4D608" w14:textId="77777777" w:rsidR="00AA7EB5" w:rsidRPr="00975ACA" w:rsidRDefault="00000000" w:rsidP="002D7903">
            <w:pPr>
              <w:pStyle w:val="Tabletext"/>
            </w:pPr>
            <w:hyperlink r:id="rId154">
              <w:r w:rsidR="00AA7EB5" w:rsidRPr="00975ACA">
                <w:rPr>
                  <w:rStyle w:val="Hyperlink"/>
                </w:rPr>
                <w:t>Ferath Kherif</w:t>
              </w:r>
            </w:hyperlink>
            <w:r w:rsidR="00AA7EB5" w:rsidRPr="00975ACA">
              <w:t xml:space="preserve"> (CHUV, Switzerland), </w:t>
            </w:r>
            <w:hyperlink r:id="rId155">
              <w:r w:rsidR="00AA7EB5" w:rsidRPr="00975ACA">
                <w:rPr>
                  <w:rStyle w:val="Hyperlink"/>
                </w:rPr>
                <w:t>Banusri Velpandian</w:t>
              </w:r>
            </w:hyperlink>
            <w:r w:rsidR="00AA7EB5" w:rsidRPr="00975ACA">
              <w:t xml:space="preserve"> (ICMR, India), WHO Data Team</w:t>
            </w:r>
          </w:p>
        </w:tc>
        <w:tc>
          <w:tcPr>
            <w:tcW w:w="850" w:type="dxa"/>
          </w:tcPr>
          <w:p w14:paraId="6FC3EFFB" w14:textId="77777777" w:rsidR="00AA7EB5" w:rsidRPr="00975ACA" w:rsidRDefault="00AA7EB5" w:rsidP="002D7903">
            <w:pPr>
              <w:pStyle w:val="Tabletext"/>
              <w:jc w:val="center"/>
            </w:pPr>
            <w:r w:rsidRPr="00975ACA">
              <w:t>As part of OCI</w:t>
            </w:r>
          </w:p>
        </w:tc>
        <w:tc>
          <w:tcPr>
            <w:tcW w:w="992" w:type="dxa"/>
          </w:tcPr>
          <w:p w14:paraId="4ADA72C9" w14:textId="77777777" w:rsidR="00AA7EB5" w:rsidRPr="00975ACA" w:rsidRDefault="00AA7EB5" w:rsidP="002D7903">
            <w:pPr>
              <w:pStyle w:val="Tabletext"/>
              <w:jc w:val="center"/>
            </w:pPr>
            <w:r w:rsidRPr="00975ACA">
              <w:t>-</w:t>
            </w:r>
          </w:p>
        </w:tc>
        <w:tc>
          <w:tcPr>
            <w:tcW w:w="1843" w:type="dxa"/>
          </w:tcPr>
          <w:p w14:paraId="39725393" w14:textId="77777777" w:rsidR="00AA7EB5" w:rsidRPr="00975ACA" w:rsidRDefault="00000000" w:rsidP="002D7903">
            <w:pPr>
              <w:pStyle w:val="Tabletext"/>
              <w:jc w:val="center"/>
            </w:pPr>
            <w:hyperlink r:id="rId156" w:tgtFrame="_blank" w:history="1">
              <w:r w:rsidR="00AA7EB5" w:rsidRPr="00975ACA">
                <w:rPr>
                  <w:rStyle w:val="Hyperlink"/>
                </w:rPr>
                <w:t>L-044</w:t>
              </w:r>
            </w:hyperlink>
          </w:p>
        </w:tc>
      </w:tr>
      <w:tr w:rsidR="00AA7EB5" w:rsidRPr="00975ACA" w14:paraId="733FB4EE" w14:textId="77777777" w:rsidTr="002D7903">
        <w:trPr>
          <w:cantSplit/>
          <w:jc w:val="center"/>
        </w:trPr>
        <w:tc>
          <w:tcPr>
            <w:tcW w:w="836" w:type="dxa"/>
            <w:shd w:val="clear" w:color="auto" w:fill="auto"/>
          </w:tcPr>
          <w:p w14:paraId="11A835EB" w14:textId="77777777" w:rsidR="00AA7EB5" w:rsidRPr="00975ACA" w:rsidRDefault="00AA7EB5" w:rsidP="002D7903">
            <w:pPr>
              <w:pStyle w:val="Tabletext"/>
            </w:pPr>
            <w:r w:rsidRPr="00975ACA">
              <w:t>6</w:t>
            </w:r>
          </w:p>
        </w:tc>
        <w:tc>
          <w:tcPr>
            <w:tcW w:w="2693" w:type="dxa"/>
            <w:shd w:val="clear" w:color="auto" w:fill="auto"/>
          </w:tcPr>
          <w:p w14:paraId="7D29209B" w14:textId="77777777" w:rsidR="00AA7EB5" w:rsidRPr="00975ACA" w:rsidRDefault="00000000" w:rsidP="002D7903">
            <w:pPr>
              <w:pStyle w:val="Tabletext"/>
            </w:pPr>
            <w:hyperlink r:id="rId157">
              <w:r w:rsidR="00AA7EB5" w:rsidRPr="00975ACA">
                <w:rPr>
                  <w:color w:val="0000FF"/>
                  <w:u w:val="single"/>
                </w:rPr>
                <w:t>DEL6</w:t>
              </w:r>
            </w:hyperlink>
            <w:r w:rsidR="00AA7EB5" w:rsidRPr="00975ACA">
              <w:t>: AI training best practices specification</w:t>
            </w:r>
          </w:p>
        </w:tc>
        <w:tc>
          <w:tcPr>
            <w:tcW w:w="2552" w:type="dxa"/>
            <w:shd w:val="clear" w:color="auto" w:fill="auto"/>
          </w:tcPr>
          <w:p w14:paraId="2DD4C8E7" w14:textId="77777777" w:rsidR="00AA7EB5" w:rsidRPr="00975ACA" w:rsidRDefault="00000000" w:rsidP="002D7903">
            <w:pPr>
              <w:pStyle w:val="Tabletext"/>
            </w:pPr>
            <w:hyperlink r:id="rId158" w:history="1">
              <w:r w:rsidR="00AA7EB5" w:rsidRPr="00975ACA">
                <w:rPr>
                  <w:rStyle w:val="Hyperlink"/>
                </w:rPr>
                <w:t>Xin Ming Sim</w:t>
              </w:r>
            </w:hyperlink>
            <w:r w:rsidR="00AA7EB5" w:rsidRPr="00975ACA">
              <w:t xml:space="preserve"> and </w:t>
            </w:r>
            <w:hyperlink r:id="rId159" w:history="1">
              <w:r w:rsidR="00AA7EB5" w:rsidRPr="00975ACA">
                <w:rPr>
                  <w:rStyle w:val="Hyperlink"/>
                </w:rPr>
                <w:t>Stefan Winkler</w:t>
              </w:r>
            </w:hyperlink>
            <w:r w:rsidR="00AA7EB5" w:rsidRPr="00975ACA">
              <w:t xml:space="preserve"> (AI Singapore)</w:t>
            </w:r>
          </w:p>
        </w:tc>
        <w:tc>
          <w:tcPr>
            <w:tcW w:w="850" w:type="dxa"/>
          </w:tcPr>
          <w:p w14:paraId="572C23A7" w14:textId="77777777" w:rsidR="00AA7EB5" w:rsidRPr="00975ACA" w:rsidRDefault="00AA7EB5" w:rsidP="002D7903">
            <w:pPr>
              <w:pStyle w:val="Tabletext"/>
              <w:jc w:val="center"/>
            </w:pPr>
            <w:r w:rsidRPr="00975ACA">
              <w:t>-</w:t>
            </w:r>
          </w:p>
        </w:tc>
        <w:tc>
          <w:tcPr>
            <w:tcW w:w="992" w:type="dxa"/>
          </w:tcPr>
          <w:p w14:paraId="5360A06C" w14:textId="77777777" w:rsidR="00AA7EB5" w:rsidRPr="00975ACA" w:rsidRDefault="00AA7EB5" w:rsidP="002D7903">
            <w:pPr>
              <w:pStyle w:val="Tabletext"/>
              <w:jc w:val="center"/>
            </w:pPr>
            <w:r w:rsidRPr="00975ACA">
              <w:t>-</w:t>
            </w:r>
          </w:p>
        </w:tc>
        <w:tc>
          <w:tcPr>
            <w:tcW w:w="1843" w:type="dxa"/>
          </w:tcPr>
          <w:p w14:paraId="3CF73882" w14:textId="77777777" w:rsidR="00AA7EB5" w:rsidRPr="00975ACA" w:rsidRDefault="00000000" w:rsidP="002D7903">
            <w:pPr>
              <w:pStyle w:val="Tabletext"/>
              <w:jc w:val="center"/>
            </w:pPr>
            <w:hyperlink r:id="rId160" w:tgtFrame="_blank" w:history="1">
              <w:r w:rsidR="00AA7EB5" w:rsidRPr="00975ACA">
                <w:rPr>
                  <w:rStyle w:val="Hyperlink"/>
                </w:rPr>
                <w:t>K-037</w:t>
              </w:r>
            </w:hyperlink>
          </w:p>
        </w:tc>
      </w:tr>
      <w:tr w:rsidR="00AA7EB5" w:rsidRPr="00975ACA" w14:paraId="4E86A600" w14:textId="77777777" w:rsidTr="002D7903">
        <w:trPr>
          <w:cantSplit/>
          <w:jc w:val="center"/>
        </w:trPr>
        <w:tc>
          <w:tcPr>
            <w:tcW w:w="836" w:type="dxa"/>
            <w:shd w:val="clear" w:color="auto" w:fill="auto"/>
          </w:tcPr>
          <w:p w14:paraId="6E0D0944" w14:textId="77777777" w:rsidR="00AA7EB5" w:rsidRPr="00975ACA" w:rsidRDefault="00AA7EB5" w:rsidP="002D7903">
            <w:pPr>
              <w:pStyle w:val="Tabletext"/>
            </w:pPr>
            <w:r w:rsidRPr="00975ACA">
              <w:t>7</w:t>
            </w:r>
          </w:p>
        </w:tc>
        <w:tc>
          <w:tcPr>
            <w:tcW w:w="2693" w:type="dxa"/>
            <w:shd w:val="clear" w:color="auto" w:fill="auto"/>
          </w:tcPr>
          <w:p w14:paraId="05296AD2" w14:textId="77777777" w:rsidR="00AA7EB5" w:rsidRPr="00975ACA" w:rsidRDefault="00000000" w:rsidP="002D7903">
            <w:pPr>
              <w:pStyle w:val="Tabletext"/>
            </w:pPr>
            <w:hyperlink r:id="rId161">
              <w:r w:rsidR="00AA7EB5" w:rsidRPr="00975ACA">
                <w:rPr>
                  <w:color w:val="0000FF"/>
                  <w:u w:val="single"/>
                </w:rPr>
                <w:t>DEL7</w:t>
              </w:r>
            </w:hyperlink>
            <w:r w:rsidR="00AA7EB5" w:rsidRPr="00975ACA">
              <w:t>: AI for health evaluation considerations</w:t>
            </w:r>
          </w:p>
        </w:tc>
        <w:tc>
          <w:tcPr>
            <w:tcW w:w="2552" w:type="dxa"/>
            <w:shd w:val="clear" w:color="auto" w:fill="auto"/>
          </w:tcPr>
          <w:p w14:paraId="20F3AA2C" w14:textId="77777777" w:rsidR="00AA7EB5" w:rsidRPr="00975ACA" w:rsidRDefault="00000000" w:rsidP="002D7903">
            <w:pPr>
              <w:pStyle w:val="Tabletext"/>
            </w:pPr>
            <w:hyperlink r:id="rId162">
              <w:r w:rsidR="00AA7EB5" w:rsidRPr="00975ACA">
                <w:rPr>
                  <w:rStyle w:val="Hyperlink"/>
                </w:rPr>
                <w:t>Markus Wenzel</w:t>
              </w:r>
            </w:hyperlink>
            <w:r w:rsidR="00AA7EB5" w:rsidRPr="00975ACA">
              <w:t xml:space="preserve"> (Fraunhofer HHI, Germany)</w:t>
            </w:r>
          </w:p>
        </w:tc>
        <w:tc>
          <w:tcPr>
            <w:tcW w:w="850" w:type="dxa"/>
          </w:tcPr>
          <w:p w14:paraId="3ED41015" w14:textId="77777777" w:rsidR="00AA7EB5" w:rsidRPr="00975ACA" w:rsidRDefault="00000000" w:rsidP="002D7903">
            <w:pPr>
              <w:pStyle w:val="Tabletext"/>
              <w:jc w:val="center"/>
            </w:pPr>
            <w:hyperlink r:id="rId163" w:tgtFrame="_blank" w:history="1">
              <w:r w:rsidR="00AA7EB5" w:rsidRPr="00975ACA">
                <w:rPr>
                  <w:rStyle w:val="Hyperlink"/>
                </w:rPr>
                <w:t>A01</w:t>
              </w:r>
            </w:hyperlink>
          </w:p>
        </w:tc>
        <w:tc>
          <w:tcPr>
            <w:tcW w:w="992" w:type="dxa"/>
          </w:tcPr>
          <w:p w14:paraId="6879D503" w14:textId="77777777" w:rsidR="00AA7EB5" w:rsidRPr="00975ACA" w:rsidRDefault="00AA7EB5" w:rsidP="002D7903">
            <w:pPr>
              <w:pStyle w:val="Tabletext"/>
              <w:jc w:val="center"/>
            </w:pPr>
            <w:r w:rsidRPr="00975ACA">
              <w:t>Y</w:t>
            </w:r>
          </w:p>
        </w:tc>
        <w:tc>
          <w:tcPr>
            <w:tcW w:w="1843" w:type="dxa"/>
          </w:tcPr>
          <w:p w14:paraId="24EDB6B3" w14:textId="77777777" w:rsidR="00AA7EB5" w:rsidRPr="00975ACA" w:rsidRDefault="00000000" w:rsidP="002D7903">
            <w:pPr>
              <w:pStyle w:val="Tabletext"/>
              <w:jc w:val="center"/>
            </w:pPr>
            <w:hyperlink r:id="rId164" w:tgtFrame="_blank" w:history="1">
              <w:r w:rsidR="00AA7EB5" w:rsidRPr="00975ACA">
                <w:rPr>
                  <w:rStyle w:val="Hyperlink"/>
                </w:rPr>
                <w:t>Q-030-R01</w:t>
              </w:r>
            </w:hyperlink>
          </w:p>
        </w:tc>
      </w:tr>
      <w:tr w:rsidR="00AA7EB5" w:rsidRPr="00975ACA" w14:paraId="0CBF6758" w14:textId="77777777" w:rsidTr="002D7903">
        <w:trPr>
          <w:cantSplit/>
          <w:jc w:val="center"/>
        </w:trPr>
        <w:tc>
          <w:tcPr>
            <w:tcW w:w="836" w:type="dxa"/>
            <w:shd w:val="clear" w:color="auto" w:fill="auto"/>
          </w:tcPr>
          <w:p w14:paraId="1E9B37F3" w14:textId="77777777" w:rsidR="00AA7EB5" w:rsidRPr="00975ACA" w:rsidRDefault="00AA7EB5" w:rsidP="002D7903">
            <w:pPr>
              <w:pStyle w:val="Tabletext"/>
              <w:jc w:val="right"/>
            </w:pPr>
            <w:r w:rsidRPr="00975ACA">
              <w:t>7.1</w:t>
            </w:r>
          </w:p>
        </w:tc>
        <w:tc>
          <w:tcPr>
            <w:tcW w:w="2693" w:type="dxa"/>
            <w:shd w:val="clear" w:color="auto" w:fill="auto"/>
          </w:tcPr>
          <w:p w14:paraId="43BE38F9" w14:textId="77777777" w:rsidR="00AA7EB5" w:rsidRPr="00975ACA" w:rsidRDefault="00000000" w:rsidP="002D7903">
            <w:pPr>
              <w:pStyle w:val="Tabletext"/>
            </w:pPr>
            <w:hyperlink r:id="rId165">
              <w:r w:rsidR="00AA7EB5" w:rsidRPr="00975ACA">
                <w:rPr>
                  <w:color w:val="0000FF"/>
                  <w:u w:val="single"/>
                </w:rPr>
                <w:t>DEL7.1</w:t>
              </w:r>
            </w:hyperlink>
            <w:r w:rsidR="00AA7EB5" w:rsidRPr="00975ACA">
              <w:t>: AI4H evaluation process description</w:t>
            </w:r>
          </w:p>
        </w:tc>
        <w:tc>
          <w:tcPr>
            <w:tcW w:w="2552" w:type="dxa"/>
            <w:shd w:val="clear" w:color="auto" w:fill="auto"/>
          </w:tcPr>
          <w:p w14:paraId="739C7E2C" w14:textId="77777777" w:rsidR="00AA7EB5" w:rsidRPr="00975ACA" w:rsidRDefault="00000000" w:rsidP="002D7903">
            <w:pPr>
              <w:pStyle w:val="Tabletext"/>
              <w:rPr>
                <w:highlight w:val="yellow"/>
              </w:rPr>
            </w:pPr>
            <w:hyperlink r:id="rId166" w:history="1">
              <w:r w:rsidR="00AA7EB5" w:rsidRPr="00975ACA">
                <w:rPr>
                  <w:rStyle w:val="Hyperlink"/>
                </w:rPr>
                <w:t>Sheng Wu</w:t>
              </w:r>
            </w:hyperlink>
            <w:r w:rsidR="00AA7EB5" w:rsidRPr="00975ACA">
              <w:t xml:space="preserve"> (WHO)</w:t>
            </w:r>
          </w:p>
        </w:tc>
        <w:tc>
          <w:tcPr>
            <w:tcW w:w="850" w:type="dxa"/>
          </w:tcPr>
          <w:p w14:paraId="55A15665" w14:textId="77777777" w:rsidR="00AA7EB5" w:rsidRPr="00975ACA" w:rsidRDefault="00AA7EB5" w:rsidP="002D7903">
            <w:pPr>
              <w:pStyle w:val="Tabletext"/>
              <w:jc w:val="center"/>
            </w:pPr>
            <w:r w:rsidRPr="00975ACA">
              <w:t>-</w:t>
            </w:r>
          </w:p>
        </w:tc>
        <w:tc>
          <w:tcPr>
            <w:tcW w:w="992" w:type="dxa"/>
          </w:tcPr>
          <w:p w14:paraId="297C36A3" w14:textId="77777777" w:rsidR="00AA7EB5" w:rsidRPr="00975ACA" w:rsidRDefault="00AA7EB5" w:rsidP="002D7903">
            <w:pPr>
              <w:pStyle w:val="Tabletext"/>
              <w:jc w:val="center"/>
            </w:pPr>
            <w:r w:rsidRPr="00975ACA">
              <w:t>-</w:t>
            </w:r>
          </w:p>
        </w:tc>
        <w:tc>
          <w:tcPr>
            <w:tcW w:w="1843" w:type="dxa"/>
          </w:tcPr>
          <w:p w14:paraId="1D48CBCE" w14:textId="77777777" w:rsidR="00AA7EB5" w:rsidRPr="00975ACA" w:rsidRDefault="00000000" w:rsidP="002D7903">
            <w:pPr>
              <w:pStyle w:val="Tabletext"/>
              <w:jc w:val="center"/>
            </w:pPr>
            <w:hyperlink r:id="rId167" w:tgtFrame="_blank" w:history="1">
              <w:r w:rsidR="00AA7EB5" w:rsidRPr="00975ACA">
                <w:rPr>
                  <w:rStyle w:val="Hyperlink"/>
                </w:rPr>
                <w:t>G-207-A01</w:t>
              </w:r>
            </w:hyperlink>
          </w:p>
        </w:tc>
      </w:tr>
      <w:tr w:rsidR="00AA7EB5" w:rsidRPr="00975ACA" w14:paraId="22588082" w14:textId="77777777" w:rsidTr="002D7903">
        <w:trPr>
          <w:cantSplit/>
          <w:jc w:val="center"/>
        </w:trPr>
        <w:tc>
          <w:tcPr>
            <w:tcW w:w="836" w:type="dxa"/>
            <w:shd w:val="clear" w:color="auto" w:fill="auto"/>
          </w:tcPr>
          <w:p w14:paraId="25EC55B7" w14:textId="77777777" w:rsidR="00AA7EB5" w:rsidRPr="00975ACA" w:rsidRDefault="00AA7EB5" w:rsidP="002D7903">
            <w:pPr>
              <w:pStyle w:val="Tabletext"/>
              <w:jc w:val="right"/>
            </w:pPr>
            <w:r w:rsidRPr="00975ACA">
              <w:t>7.2</w:t>
            </w:r>
          </w:p>
        </w:tc>
        <w:tc>
          <w:tcPr>
            <w:tcW w:w="2693" w:type="dxa"/>
            <w:shd w:val="clear" w:color="auto" w:fill="auto"/>
          </w:tcPr>
          <w:p w14:paraId="76A1108A" w14:textId="77777777" w:rsidR="00AA7EB5" w:rsidRPr="00975ACA" w:rsidRDefault="00000000" w:rsidP="002D7903">
            <w:pPr>
              <w:pStyle w:val="Tabletext"/>
            </w:pPr>
            <w:hyperlink r:id="rId168">
              <w:r w:rsidR="00AA7EB5" w:rsidRPr="00975ACA">
                <w:rPr>
                  <w:color w:val="0000FF"/>
                  <w:u w:val="single"/>
                </w:rPr>
                <w:t>DEL7.2</w:t>
              </w:r>
            </w:hyperlink>
            <w:r w:rsidR="00AA7EB5" w:rsidRPr="00975ACA">
              <w:t>: AI technical test specification</w:t>
            </w:r>
          </w:p>
        </w:tc>
        <w:tc>
          <w:tcPr>
            <w:tcW w:w="2552" w:type="dxa"/>
            <w:shd w:val="clear" w:color="auto" w:fill="auto"/>
          </w:tcPr>
          <w:p w14:paraId="1C046DC7" w14:textId="77777777" w:rsidR="00AA7EB5" w:rsidRPr="00975ACA" w:rsidRDefault="00000000" w:rsidP="002D7903">
            <w:pPr>
              <w:pStyle w:val="Tabletext"/>
            </w:pPr>
            <w:hyperlink r:id="rId169">
              <w:r w:rsidR="00AA7EB5" w:rsidRPr="00975ACA">
                <w:rPr>
                  <w:rStyle w:val="Hyperlink"/>
                </w:rPr>
                <w:t>Auss Abbood</w:t>
              </w:r>
            </w:hyperlink>
            <w:r w:rsidR="00AA7EB5" w:rsidRPr="00975ACA">
              <w:t xml:space="preserve"> (Robert Koch Institute, Germany)</w:t>
            </w:r>
          </w:p>
        </w:tc>
        <w:tc>
          <w:tcPr>
            <w:tcW w:w="850" w:type="dxa"/>
          </w:tcPr>
          <w:p w14:paraId="70F437A4" w14:textId="77777777" w:rsidR="00AA7EB5" w:rsidRPr="00975ACA" w:rsidRDefault="00AA7EB5" w:rsidP="002D7903">
            <w:pPr>
              <w:pStyle w:val="Tabletext"/>
              <w:jc w:val="center"/>
            </w:pPr>
            <w:r w:rsidRPr="00975ACA">
              <w:t>-</w:t>
            </w:r>
          </w:p>
        </w:tc>
        <w:tc>
          <w:tcPr>
            <w:tcW w:w="992" w:type="dxa"/>
          </w:tcPr>
          <w:p w14:paraId="6407924D" w14:textId="77777777" w:rsidR="00AA7EB5" w:rsidRPr="00975ACA" w:rsidRDefault="00AA7EB5" w:rsidP="002D7903">
            <w:pPr>
              <w:pStyle w:val="Tabletext"/>
              <w:jc w:val="center"/>
            </w:pPr>
            <w:r w:rsidRPr="00975ACA">
              <w:t>-</w:t>
            </w:r>
          </w:p>
        </w:tc>
        <w:tc>
          <w:tcPr>
            <w:tcW w:w="1843" w:type="dxa"/>
          </w:tcPr>
          <w:p w14:paraId="11847A67" w14:textId="77777777" w:rsidR="00AA7EB5" w:rsidRPr="00975ACA" w:rsidRDefault="00000000" w:rsidP="002D7903">
            <w:pPr>
              <w:pStyle w:val="Tabletext"/>
              <w:jc w:val="center"/>
            </w:pPr>
            <w:hyperlink r:id="rId170" w:tgtFrame="_blank" w:history="1">
              <w:r w:rsidR="00AA7EB5" w:rsidRPr="00975ACA">
                <w:rPr>
                  <w:rStyle w:val="Hyperlink"/>
                </w:rPr>
                <w:t>I-027</w:t>
              </w:r>
            </w:hyperlink>
            <w:r w:rsidR="00AA7EB5" w:rsidRPr="00975ACA">
              <w:rPr>
                <w:lang w:eastAsia="ja-JP"/>
              </w:rPr>
              <w:br/>
              <w:t>(</w:t>
            </w:r>
            <w:hyperlink r:id="rId171" w:tgtFrame="_blank" w:history="1">
              <w:r w:rsidR="00AA7EB5" w:rsidRPr="00975ACA">
                <w:rPr>
                  <w:rStyle w:val="Hyperlink"/>
                  <w:lang w:eastAsia="ja-JP"/>
                </w:rPr>
                <w:t>L-051</w:t>
              </w:r>
            </w:hyperlink>
            <w:r w:rsidR="00AA7EB5" w:rsidRPr="00975ACA">
              <w:rPr>
                <w:lang w:eastAsia="ja-JP"/>
              </w:rPr>
              <w:t>)</w:t>
            </w:r>
          </w:p>
        </w:tc>
      </w:tr>
      <w:tr w:rsidR="00AA7EB5" w:rsidRPr="00975ACA" w14:paraId="09422247" w14:textId="77777777" w:rsidTr="002D7903">
        <w:trPr>
          <w:cantSplit/>
          <w:jc w:val="center"/>
        </w:trPr>
        <w:tc>
          <w:tcPr>
            <w:tcW w:w="836" w:type="dxa"/>
            <w:shd w:val="clear" w:color="auto" w:fill="auto"/>
          </w:tcPr>
          <w:p w14:paraId="3846D2D2" w14:textId="77777777" w:rsidR="00AA7EB5" w:rsidRPr="00975ACA" w:rsidRDefault="00AA7EB5" w:rsidP="002D7903">
            <w:pPr>
              <w:pStyle w:val="Tabletext"/>
              <w:jc w:val="right"/>
            </w:pPr>
            <w:r w:rsidRPr="00975ACA">
              <w:t>7.3</w:t>
            </w:r>
          </w:p>
        </w:tc>
        <w:tc>
          <w:tcPr>
            <w:tcW w:w="2693" w:type="dxa"/>
            <w:shd w:val="clear" w:color="auto" w:fill="auto"/>
          </w:tcPr>
          <w:p w14:paraId="101282BB" w14:textId="77777777" w:rsidR="00AA7EB5" w:rsidRPr="00975ACA" w:rsidRDefault="00000000" w:rsidP="002D7903">
            <w:pPr>
              <w:pStyle w:val="Tabletext"/>
            </w:pPr>
            <w:hyperlink r:id="rId172">
              <w:r w:rsidR="00AA7EB5" w:rsidRPr="00975ACA">
                <w:rPr>
                  <w:color w:val="0000FF"/>
                  <w:u w:val="single"/>
                </w:rPr>
                <w:t>DEL7.3</w:t>
              </w:r>
            </w:hyperlink>
            <w:r w:rsidR="00AA7EB5" w:rsidRPr="00975ACA">
              <w:t>: Data and artificial intelligence assessment methods (DAISAM) reference</w:t>
            </w:r>
          </w:p>
        </w:tc>
        <w:tc>
          <w:tcPr>
            <w:tcW w:w="2552" w:type="dxa"/>
            <w:shd w:val="clear" w:color="auto" w:fill="auto"/>
          </w:tcPr>
          <w:p w14:paraId="312DFB81" w14:textId="77777777" w:rsidR="00AA7EB5" w:rsidRPr="00975ACA" w:rsidRDefault="00000000" w:rsidP="002D7903">
            <w:pPr>
              <w:pStyle w:val="Tabletext"/>
            </w:pPr>
            <w:hyperlink r:id="rId173">
              <w:r w:rsidR="00AA7EB5" w:rsidRPr="00975ACA">
                <w:rPr>
                  <w:rStyle w:val="Hyperlink"/>
                </w:rPr>
                <w:t>Luis Oala</w:t>
              </w:r>
            </w:hyperlink>
            <w:r w:rsidR="00AA7EB5" w:rsidRPr="00975ACA">
              <w:t xml:space="preserve"> (Fraunhofer HHI, Germany)</w:t>
            </w:r>
          </w:p>
        </w:tc>
        <w:tc>
          <w:tcPr>
            <w:tcW w:w="850" w:type="dxa"/>
          </w:tcPr>
          <w:p w14:paraId="4C1646D9" w14:textId="77777777" w:rsidR="00AA7EB5" w:rsidRPr="00975ACA" w:rsidRDefault="00AA7EB5" w:rsidP="002D7903">
            <w:pPr>
              <w:pStyle w:val="Tabletext"/>
              <w:jc w:val="center"/>
            </w:pPr>
            <w:r w:rsidRPr="00975ACA">
              <w:t>-</w:t>
            </w:r>
          </w:p>
        </w:tc>
        <w:tc>
          <w:tcPr>
            <w:tcW w:w="992" w:type="dxa"/>
          </w:tcPr>
          <w:p w14:paraId="0DA8DB83" w14:textId="77777777" w:rsidR="00AA7EB5" w:rsidRPr="00975ACA" w:rsidRDefault="00AA7EB5" w:rsidP="002D7903">
            <w:pPr>
              <w:pStyle w:val="Tabletext"/>
              <w:jc w:val="center"/>
            </w:pPr>
            <w:r w:rsidRPr="00975ACA">
              <w:t>-</w:t>
            </w:r>
          </w:p>
        </w:tc>
        <w:tc>
          <w:tcPr>
            <w:tcW w:w="1843" w:type="dxa"/>
          </w:tcPr>
          <w:p w14:paraId="21F9DA8D" w14:textId="77777777" w:rsidR="00AA7EB5" w:rsidRPr="00975ACA" w:rsidRDefault="00000000" w:rsidP="002D7903">
            <w:pPr>
              <w:pStyle w:val="Tabletext"/>
              <w:jc w:val="center"/>
            </w:pPr>
            <w:hyperlink r:id="rId174" w:tgtFrame="_blank" w:history="1">
              <w:r w:rsidR="00AA7EB5" w:rsidRPr="00975ACA">
                <w:rPr>
                  <w:rStyle w:val="Hyperlink"/>
                  <w:rFonts w:eastAsia="MS Mincho"/>
                </w:rPr>
                <w:t>P-032</w:t>
              </w:r>
            </w:hyperlink>
            <w:r w:rsidR="00AA7EB5" w:rsidRPr="00975ACA">
              <w:rPr>
                <w:lang w:eastAsia="ja-JP"/>
              </w:rPr>
              <w:br/>
              <w:t>(</w:t>
            </w:r>
            <w:hyperlink r:id="rId175" w:tgtFrame="_blank" w:history="1">
              <w:r w:rsidR="00AA7EB5" w:rsidRPr="00975ACA">
                <w:rPr>
                  <w:rStyle w:val="Hyperlink"/>
                  <w:lang w:eastAsia="ja-JP"/>
                </w:rPr>
                <w:t>L-052</w:t>
              </w:r>
            </w:hyperlink>
            <w:r w:rsidR="00AA7EB5" w:rsidRPr="00975ACA">
              <w:rPr>
                <w:lang w:eastAsia="ja-JP"/>
              </w:rPr>
              <w:t>)</w:t>
            </w:r>
          </w:p>
        </w:tc>
      </w:tr>
      <w:tr w:rsidR="00AA7EB5" w:rsidRPr="00975ACA" w14:paraId="67748ACA" w14:textId="77777777" w:rsidTr="002D7903">
        <w:trPr>
          <w:cantSplit/>
          <w:jc w:val="center"/>
        </w:trPr>
        <w:tc>
          <w:tcPr>
            <w:tcW w:w="836" w:type="dxa"/>
            <w:shd w:val="clear" w:color="auto" w:fill="auto"/>
          </w:tcPr>
          <w:p w14:paraId="4929A31B" w14:textId="77777777" w:rsidR="00AA7EB5" w:rsidRPr="00975ACA" w:rsidRDefault="00AA7EB5" w:rsidP="002D7903">
            <w:pPr>
              <w:pStyle w:val="Tabletext"/>
              <w:jc w:val="right"/>
            </w:pPr>
            <w:r w:rsidRPr="00975ACA">
              <w:t>7.4</w:t>
            </w:r>
          </w:p>
        </w:tc>
        <w:tc>
          <w:tcPr>
            <w:tcW w:w="2693" w:type="dxa"/>
            <w:shd w:val="clear" w:color="auto" w:fill="auto"/>
          </w:tcPr>
          <w:p w14:paraId="5D632E2E" w14:textId="77777777" w:rsidR="00AA7EB5" w:rsidRPr="00975ACA" w:rsidRDefault="00000000" w:rsidP="002D7903">
            <w:pPr>
              <w:pStyle w:val="Tabletext"/>
            </w:pPr>
            <w:hyperlink r:id="rId176">
              <w:r w:rsidR="00AA7EB5" w:rsidRPr="00975ACA">
                <w:rPr>
                  <w:color w:val="0000FF"/>
                  <w:u w:val="single"/>
                </w:rPr>
                <w:t>DEL7.4</w:t>
              </w:r>
            </w:hyperlink>
            <w:r w:rsidR="00AA7EB5" w:rsidRPr="00975ACA">
              <w:t>: Clinical evaluation of AI for health</w:t>
            </w:r>
          </w:p>
        </w:tc>
        <w:tc>
          <w:tcPr>
            <w:tcW w:w="2552" w:type="dxa"/>
            <w:shd w:val="clear" w:color="auto" w:fill="auto"/>
          </w:tcPr>
          <w:p w14:paraId="40EF7FB7" w14:textId="77777777" w:rsidR="00AA7EB5" w:rsidRPr="00975ACA" w:rsidRDefault="00000000" w:rsidP="002D7903">
            <w:pPr>
              <w:pStyle w:val="Tabletext"/>
            </w:pPr>
            <w:hyperlink r:id="rId177" w:history="1">
              <w:r w:rsidR="00AA7EB5" w:rsidRPr="00975ACA">
                <w:rPr>
                  <w:rStyle w:val="Hyperlink"/>
                </w:rPr>
                <w:t>Naomi Lee</w:t>
              </w:r>
            </w:hyperlink>
            <w:r w:rsidR="00AA7EB5" w:rsidRPr="00975ACA">
              <w:t xml:space="preserve"> (Lancet, UK), </w:t>
            </w:r>
            <w:hyperlink r:id="rId178" w:history="1">
              <w:r w:rsidR="00AA7EB5" w:rsidRPr="00975ACA">
                <w:rPr>
                  <w:rStyle w:val="Hyperlink"/>
                </w:rPr>
                <w:t>Eva Weicken</w:t>
              </w:r>
            </w:hyperlink>
            <w:r w:rsidR="00AA7EB5" w:rsidRPr="00975ACA">
              <w:t xml:space="preserve"> (Fraunhofer HHI, Germany), </w:t>
            </w:r>
            <w:hyperlink r:id="rId179" w:history="1">
              <w:r w:rsidR="00AA7EB5" w:rsidRPr="00975ACA">
                <w:rPr>
                  <w:rStyle w:val="Hyperlink"/>
                </w:rPr>
                <w:t>Shubhanan Upadhyay</w:t>
              </w:r>
            </w:hyperlink>
            <w:r w:rsidR="00AA7EB5" w:rsidRPr="00975ACA">
              <w:t xml:space="preserve"> (ADA Health, Germany)</w:t>
            </w:r>
          </w:p>
        </w:tc>
        <w:tc>
          <w:tcPr>
            <w:tcW w:w="850" w:type="dxa"/>
          </w:tcPr>
          <w:p w14:paraId="3F0363A0" w14:textId="77777777" w:rsidR="00AA7EB5" w:rsidRPr="00975ACA" w:rsidRDefault="00000000" w:rsidP="002D7903">
            <w:pPr>
              <w:pStyle w:val="Tabletext"/>
              <w:jc w:val="center"/>
            </w:pPr>
            <w:hyperlink r:id="rId180">
              <w:r w:rsidR="00AA7EB5" w:rsidRPr="00975ACA">
                <w:rPr>
                  <w:rStyle w:val="Hyperlink"/>
                </w:rPr>
                <w:t>A01</w:t>
              </w:r>
            </w:hyperlink>
          </w:p>
        </w:tc>
        <w:tc>
          <w:tcPr>
            <w:tcW w:w="992" w:type="dxa"/>
          </w:tcPr>
          <w:p w14:paraId="0011CA4B" w14:textId="77777777" w:rsidR="00AA7EB5" w:rsidRPr="00975ACA" w:rsidRDefault="00AA7EB5" w:rsidP="002D7903">
            <w:pPr>
              <w:pStyle w:val="Tabletext"/>
              <w:jc w:val="center"/>
            </w:pPr>
            <w:r w:rsidRPr="00975ACA">
              <w:t>Y</w:t>
            </w:r>
          </w:p>
        </w:tc>
        <w:tc>
          <w:tcPr>
            <w:tcW w:w="1843" w:type="dxa"/>
          </w:tcPr>
          <w:p w14:paraId="458A5891" w14:textId="77777777" w:rsidR="00AA7EB5" w:rsidRPr="00975ACA" w:rsidRDefault="00000000" w:rsidP="002D7903">
            <w:pPr>
              <w:pStyle w:val="Tabletext"/>
              <w:jc w:val="center"/>
              <w:rPr>
                <w:highlight w:val="yellow"/>
              </w:rPr>
            </w:pPr>
            <w:hyperlink r:id="rId181">
              <w:r w:rsidR="00AA7EB5" w:rsidRPr="00975ACA">
                <w:rPr>
                  <w:rStyle w:val="Hyperlink"/>
                  <w:rFonts w:eastAsia="MS Mincho"/>
                </w:rPr>
                <w:t>Q-033</w:t>
              </w:r>
            </w:hyperlink>
          </w:p>
        </w:tc>
      </w:tr>
      <w:tr w:rsidR="00AA7EB5" w:rsidRPr="00975ACA" w14:paraId="7637630E" w14:textId="77777777" w:rsidTr="002D7903">
        <w:trPr>
          <w:cantSplit/>
          <w:jc w:val="center"/>
        </w:trPr>
        <w:tc>
          <w:tcPr>
            <w:tcW w:w="836" w:type="dxa"/>
            <w:shd w:val="clear" w:color="auto" w:fill="auto"/>
          </w:tcPr>
          <w:p w14:paraId="7CFD663C" w14:textId="77777777" w:rsidR="00AA7EB5" w:rsidRPr="00975ACA" w:rsidRDefault="00AA7EB5" w:rsidP="002D7903">
            <w:pPr>
              <w:pStyle w:val="Tabletext"/>
              <w:jc w:val="right"/>
            </w:pPr>
            <w:r w:rsidRPr="00975ACA">
              <w:t>7.5</w:t>
            </w:r>
          </w:p>
        </w:tc>
        <w:tc>
          <w:tcPr>
            <w:tcW w:w="2693" w:type="dxa"/>
            <w:shd w:val="clear" w:color="auto" w:fill="auto"/>
          </w:tcPr>
          <w:p w14:paraId="2047F97F" w14:textId="77777777" w:rsidR="00AA7EB5" w:rsidRPr="00975ACA" w:rsidRDefault="00000000" w:rsidP="002D7903">
            <w:pPr>
              <w:pStyle w:val="Tabletext"/>
            </w:pPr>
            <w:hyperlink r:id="rId182">
              <w:r w:rsidR="00AA7EB5" w:rsidRPr="00975ACA">
                <w:rPr>
                  <w:color w:val="0000FF"/>
                  <w:u w:val="single"/>
                </w:rPr>
                <w:t>DEL7.5</w:t>
              </w:r>
            </w:hyperlink>
            <w:r w:rsidR="00AA7EB5" w:rsidRPr="00975ACA">
              <w:t>: Assessment platform</w:t>
            </w:r>
          </w:p>
        </w:tc>
        <w:tc>
          <w:tcPr>
            <w:tcW w:w="2552" w:type="dxa"/>
            <w:shd w:val="clear" w:color="auto" w:fill="auto"/>
          </w:tcPr>
          <w:p w14:paraId="043B2D9F" w14:textId="77777777" w:rsidR="00AA7EB5" w:rsidRPr="00975ACA" w:rsidRDefault="00AA7EB5" w:rsidP="002D7903">
            <w:pPr>
              <w:pStyle w:val="Tabletext"/>
            </w:pPr>
            <w:r w:rsidRPr="00975ACA">
              <w:t xml:space="preserve">Luis Oala (Fraunhofer HHI), Marc Lecoultre and </w:t>
            </w:r>
            <w:hyperlink r:id="rId183" w:history="1">
              <w:r w:rsidRPr="00975ACA">
                <w:rPr>
                  <w:rStyle w:val="Hyperlink"/>
                </w:rPr>
                <w:t>Steffen Vogler</w:t>
              </w:r>
            </w:hyperlink>
            <w:r w:rsidRPr="00975ACA">
              <w:t xml:space="preserve"> (Bayer AG, Germany)</w:t>
            </w:r>
          </w:p>
        </w:tc>
        <w:tc>
          <w:tcPr>
            <w:tcW w:w="850" w:type="dxa"/>
          </w:tcPr>
          <w:p w14:paraId="6D51CDE1" w14:textId="77777777" w:rsidR="00AA7EB5" w:rsidRPr="00975ACA" w:rsidRDefault="00AA7EB5" w:rsidP="002D7903">
            <w:pPr>
              <w:pStyle w:val="Tabletext"/>
              <w:jc w:val="center"/>
            </w:pPr>
            <w:r w:rsidRPr="00975ACA">
              <w:t>-</w:t>
            </w:r>
          </w:p>
        </w:tc>
        <w:tc>
          <w:tcPr>
            <w:tcW w:w="992" w:type="dxa"/>
          </w:tcPr>
          <w:p w14:paraId="76541584" w14:textId="77777777" w:rsidR="00AA7EB5" w:rsidRPr="00975ACA" w:rsidRDefault="00AA7EB5" w:rsidP="002D7903">
            <w:pPr>
              <w:pStyle w:val="Tabletext"/>
              <w:jc w:val="center"/>
            </w:pPr>
            <w:r w:rsidRPr="00975ACA">
              <w:t>-</w:t>
            </w:r>
          </w:p>
        </w:tc>
        <w:tc>
          <w:tcPr>
            <w:tcW w:w="1843" w:type="dxa"/>
          </w:tcPr>
          <w:p w14:paraId="12CA4EA2" w14:textId="77777777" w:rsidR="00AA7EB5" w:rsidRPr="00975ACA" w:rsidRDefault="00000000" w:rsidP="002D7903">
            <w:pPr>
              <w:pStyle w:val="Tabletext"/>
              <w:jc w:val="center"/>
            </w:pPr>
            <w:hyperlink r:id="rId184" w:tgtFrame="_blank" w:history="1">
              <w:r w:rsidR="00AA7EB5" w:rsidRPr="00975ACA">
                <w:rPr>
                  <w:rStyle w:val="Hyperlink"/>
                </w:rPr>
                <w:t>I-037</w:t>
              </w:r>
            </w:hyperlink>
          </w:p>
        </w:tc>
      </w:tr>
      <w:tr w:rsidR="00AA7EB5" w:rsidRPr="00975ACA" w14:paraId="09928F13" w14:textId="77777777" w:rsidTr="002D7903">
        <w:trPr>
          <w:cantSplit/>
          <w:jc w:val="center"/>
        </w:trPr>
        <w:tc>
          <w:tcPr>
            <w:tcW w:w="836" w:type="dxa"/>
            <w:shd w:val="clear" w:color="auto" w:fill="auto"/>
          </w:tcPr>
          <w:p w14:paraId="45E017DB" w14:textId="77777777" w:rsidR="00AA7EB5" w:rsidRPr="00975ACA" w:rsidRDefault="00AA7EB5" w:rsidP="002D7903">
            <w:pPr>
              <w:pStyle w:val="Tabletext"/>
            </w:pPr>
            <w:r w:rsidRPr="00975ACA">
              <w:t>8</w:t>
            </w:r>
          </w:p>
        </w:tc>
        <w:tc>
          <w:tcPr>
            <w:tcW w:w="2693" w:type="dxa"/>
            <w:shd w:val="clear" w:color="auto" w:fill="auto"/>
          </w:tcPr>
          <w:p w14:paraId="41000B7E" w14:textId="77777777" w:rsidR="00AA7EB5" w:rsidRPr="00975ACA" w:rsidRDefault="00AA7EB5" w:rsidP="002D7903">
            <w:pPr>
              <w:pStyle w:val="Tabletext"/>
            </w:pPr>
            <w:r w:rsidRPr="00975ACA">
              <w:t>DEL8: AI4H scale-up and adoption</w:t>
            </w:r>
          </w:p>
        </w:tc>
        <w:tc>
          <w:tcPr>
            <w:tcW w:w="2552" w:type="dxa"/>
            <w:shd w:val="clear" w:color="auto" w:fill="auto"/>
          </w:tcPr>
          <w:p w14:paraId="39C5BFEF" w14:textId="77777777" w:rsidR="00AA7EB5" w:rsidRPr="00975ACA" w:rsidRDefault="00000000" w:rsidP="002D7903">
            <w:pPr>
              <w:pStyle w:val="Tabletext"/>
            </w:pPr>
            <w:hyperlink r:id="rId185">
              <w:r w:rsidR="00AA7EB5" w:rsidRPr="00975ACA">
                <w:rPr>
                  <w:rStyle w:val="Hyperlink"/>
                </w:rPr>
                <w:t>Sameer Pujari</w:t>
              </w:r>
            </w:hyperlink>
            <w:r w:rsidR="00AA7EB5" w:rsidRPr="00975ACA">
              <w:t xml:space="preserve"> (WHO), Yu ZHAO and Javier Elkin [Previously: Robyn Whittaker (New Zealand)]</w:t>
            </w:r>
          </w:p>
        </w:tc>
        <w:tc>
          <w:tcPr>
            <w:tcW w:w="850" w:type="dxa"/>
          </w:tcPr>
          <w:p w14:paraId="72610186" w14:textId="77777777" w:rsidR="00AA7EB5" w:rsidRPr="00975ACA" w:rsidRDefault="00AA7EB5" w:rsidP="002D7903">
            <w:pPr>
              <w:pStyle w:val="Tabletext"/>
              <w:jc w:val="center"/>
            </w:pPr>
            <w:r w:rsidRPr="00975ACA">
              <w:t>-</w:t>
            </w:r>
          </w:p>
        </w:tc>
        <w:tc>
          <w:tcPr>
            <w:tcW w:w="992" w:type="dxa"/>
          </w:tcPr>
          <w:p w14:paraId="0E845962" w14:textId="77777777" w:rsidR="00AA7EB5" w:rsidRPr="00975ACA" w:rsidRDefault="00AA7EB5" w:rsidP="002D7903">
            <w:pPr>
              <w:pStyle w:val="Tabletext"/>
              <w:jc w:val="center"/>
            </w:pPr>
            <w:r w:rsidRPr="00975ACA">
              <w:t>-</w:t>
            </w:r>
          </w:p>
        </w:tc>
        <w:tc>
          <w:tcPr>
            <w:tcW w:w="1843" w:type="dxa"/>
          </w:tcPr>
          <w:p w14:paraId="0665C711" w14:textId="77777777" w:rsidR="00AA7EB5" w:rsidRPr="00975ACA" w:rsidRDefault="00AA7EB5" w:rsidP="002D7903">
            <w:pPr>
              <w:pStyle w:val="Tabletext"/>
              <w:jc w:val="center"/>
            </w:pPr>
            <w:r w:rsidRPr="00975ACA">
              <w:t>–</w:t>
            </w:r>
            <w:r w:rsidRPr="00975ACA">
              <w:br/>
              <w:t>(</w:t>
            </w:r>
            <w:hyperlink r:id="rId186" w:history="1">
              <w:r w:rsidRPr="00975ACA">
                <w:rPr>
                  <w:rStyle w:val="Hyperlink"/>
                </w:rPr>
                <w:t>O-056</w:t>
              </w:r>
            </w:hyperlink>
            <w:r w:rsidRPr="00975ACA">
              <w:t>)</w:t>
            </w:r>
          </w:p>
        </w:tc>
      </w:tr>
      <w:tr w:rsidR="00AA7EB5" w:rsidRPr="00975ACA" w14:paraId="3ADBF092" w14:textId="77777777" w:rsidTr="002D7903">
        <w:trPr>
          <w:cantSplit/>
          <w:jc w:val="center"/>
        </w:trPr>
        <w:tc>
          <w:tcPr>
            <w:tcW w:w="836" w:type="dxa"/>
            <w:shd w:val="clear" w:color="auto" w:fill="auto"/>
          </w:tcPr>
          <w:p w14:paraId="568792B5" w14:textId="77777777" w:rsidR="00AA7EB5" w:rsidRPr="00975ACA" w:rsidRDefault="00AA7EB5" w:rsidP="002D7903">
            <w:pPr>
              <w:pStyle w:val="Tabletext"/>
            </w:pPr>
            <w:r w:rsidRPr="00975ACA">
              <w:t>9</w:t>
            </w:r>
          </w:p>
        </w:tc>
        <w:tc>
          <w:tcPr>
            <w:tcW w:w="2693" w:type="dxa"/>
            <w:shd w:val="clear" w:color="auto" w:fill="auto"/>
          </w:tcPr>
          <w:p w14:paraId="2A141C8C" w14:textId="77777777" w:rsidR="00AA7EB5" w:rsidRPr="00975ACA" w:rsidRDefault="00000000" w:rsidP="002D7903">
            <w:pPr>
              <w:pStyle w:val="Tabletext"/>
            </w:pPr>
            <w:hyperlink r:id="rId187">
              <w:r w:rsidR="00AA7EB5" w:rsidRPr="00975ACA">
                <w:rPr>
                  <w:color w:val="0000FF"/>
                  <w:u w:val="single"/>
                </w:rPr>
                <w:t>DEL9</w:t>
              </w:r>
            </w:hyperlink>
            <w:r w:rsidR="00AA7EB5" w:rsidRPr="00975ACA">
              <w:t>: AI4H applications and platforms</w:t>
            </w:r>
          </w:p>
        </w:tc>
        <w:tc>
          <w:tcPr>
            <w:tcW w:w="2552" w:type="dxa"/>
            <w:shd w:val="clear" w:color="auto" w:fill="auto"/>
          </w:tcPr>
          <w:p w14:paraId="6097E4D3" w14:textId="77777777" w:rsidR="00AA7EB5" w:rsidRPr="00975ACA" w:rsidRDefault="00000000" w:rsidP="002D7903">
            <w:pPr>
              <w:pStyle w:val="Tabletext"/>
            </w:pPr>
            <w:hyperlink r:id="rId188">
              <w:r w:rsidR="00AA7EB5" w:rsidRPr="00975ACA">
                <w:rPr>
                  <w:rStyle w:val="Hyperlink"/>
                </w:rPr>
                <w:t>Manjeet Chalga</w:t>
              </w:r>
            </w:hyperlink>
            <w:r w:rsidR="00AA7EB5" w:rsidRPr="00975ACA">
              <w:t xml:space="preserve"> (ICMR, India)</w:t>
            </w:r>
          </w:p>
        </w:tc>
        <w:tc>
          <w:tcPr>
            <w:tcW w:w="850" w:type="dxa"/>
          </w:tcPr>
          <w:p w14:paraId="3E3254CF" w14:textId="77777777" w:rsidR="00AA7EB5" w:rsidRPr="00975ACA" w:rsidRDefault="00AA7EB5" w:rsidP="002D7903">
            <w:pPr>
              <w:pStyle w:val="Tabletext"/>
              <w:jc w:val="center"/>
            </w:pPr>
            <w:r w:rsidRPr="00975ACA">
              <w:t>-</w:t>
            </w:r>
          </w:p>
        </w:tc>
        <w:tc>
          <w:tcPr>
            <w:tcW w:w="992" w:type="dxa"/>
          </w:tcPr>
          <w:p w14:paraId="2BEC6117" w14:textId="77777777" w:rsidR="00AA7EB5" w:rsidRPr="00975ACA" w:rsidRDefault="00AA7EB5" w:rsidP="002D7903">
            <w:pPr>
              <w:pStyle w:val="Tabletext"/>
              <w:jc w:val="center"/>
            </w:pPr>
            <w:r w:rsidRPr="00975ACA">
              <w:t>-</w:t>
            </w:r>
          </w:p>
        </w:tc>
        <w:tc>
          <w:tcPr>
            <w:tcW w:w="1843" w:type="dxa"/>
          </w:tcPr>
          <w:p w14:paraId="26558BAB" w14:textId="77777777" w:rsidR="00AA7EB5" w:rsidRPr="00975ACA" w:rsidRDefault="00000000" w:rsidP="002D7903">
            <w:pPr>
              <w:pStyle w:val="Tabletext"/>
              <w:jc w:val="center"/>
            </w:pPr>
            <w:hyperlink r:id="rId189" w:tgtFrame="_blank" w:history="1">
              <w:r w:rsidR="00AA7EB5" w:rsidRPr="00975ACA">
                <w:rPr>
                  <w:rStyle w:val="Hyperlink"/>
                </w:rPr>
                <w:t>L-050</w:t>
              </w:r>
            </w:hyperlink>
            <w:r w:rsidR="00AA7EB5" w:rsidRPr="00975ACA">
              <w:rPr>
                <w:lang w:eastAsia="ja-JP"/>
              </w:rPr>
              <w:br/>
              <w:t>(</w:t>
            </w:r>
            <w:hyperlink r:id="rId190" w:tgtFrame="_blank" w:history="1">
              <w:r w:rsidR="00AA7EB5" w:rsidRPr="00975ACA">
                <w:rPr>
                  <w:rStyle w:val="Hyperlink"/>
                  <w:lang w:eastAsia="ja-JP"/>
                </w:rPr>
                <w:t>P-055</w:t>
              </w:r>
            </w:hyperlink>
            <w:r w:rsidR="00AA7EB5" w:rsidRPr="00975ACA">
              <w:rPr>
                <w:lang w:eastAsia="ja-JP"/>
              </w:rPr>
              <w:t>)</w:t>
            </w:r>
          </w:p>
        </w:tc>
      </w:tr>
      <w:tr w:rsidR="00AA7EB5" w:rsidRPr="00975ACA" w14:paraId="19F99BF1" w14:textId="77777777" w:rsidTr="002D7903">
        <w:trPr>
          <w:cantSplit/>
          <w:jc w:val="center"/>
        </w:trPr>
        <w:tc>
          <w:tcPr>
            <w:tcW w:w="836" w:type="dxa"/>
            <w:shd w:val="clear" w:color="auto" w:fill="auto"/>
          </w:tcPr>
          <w:p w14:paraId="22A8D587" w14:textId="77777777" w:rsidR="00AA7EB5" w:rsidRPr="00975ACA" w:rsidRDefault="00AA7EB5" w:rsidP="002D7903">
            <w:pPr>
              <w:pStyle w:val="Tabletext"/>
              <w:jc w:val="right"/>
            </w:pPr>
            <w:r w:rsidRPr="00975ACA">
              <w:t>9.1</w:t>
            </w:r>
          </w:p>
        </w:tc>
        <w:tc>
          <w:tcPr>
            <w:tcW w:w="2693" w:type="dxa"/>
            <w:shd w:val="clear" w:color="auto" w:fill="auto"/>
          </w:tcPr>
          <w:p w14:paraId="42145045" w14:textId="77777777" w:rsidR="00AA7EB5" w:rsidRPr="00975ACA" w:rsidRDefault="00000000" w:rsidP="002D7903">
            <w:pPr>
              <w:pStyle w:val="Tabletext"/>
            </w:pPr>
            <w:hyperlink r:id="rId191">
              <w:r w:rsidR="00AA7EB5" w:rsidRPr="00975ACA">
                <w:rPr>
                  <w:color w:val="0000FF"/>
                  <w:u w:val="single"/>
                </w:rPr>
                <w:t>DEL9.1</w:t>
              </w:r>
            </w:hyperlink>
            <w:r w:rsidR="00AA7EB5" w:rsidRPr="00975ACA">
              <w:t>: Mobile applications</w:t>
            </w:r>
          </w:p>
        </w:tc>
        <w:tc>
          <w:tcPr>
            <w:tcW w:w="2552" w:type="dxa"/>
            <w:shd w:val="clear" w:color="auto" w:fill="auto"/>
          </w:tcPr>
          <w:p w14:paraId="205831B2" w14:textId="77777777" w:rsidR="00AA7EB5" w:rsidRPr="00975ACA" w:rsidRDefault="00000000" w:rsidP="002D7903">
            <w:pPr>
              <w:pStyle w:val="Tabletext"/>
            </w:pPr>
            <w:hyperlink r:id="rId192">
              <w:r w:rsidR="00AA7EB5" w:rsidRPr="00975ACA">
                <w:rPr>
                  <w:rStyle w:val="Hyperlink"/>
                </w:rPr>
                <w:t>Khondaker Mamun</w:t>
              </w:r>
            </w:hyperlink>
            <w:r w:rsidR="00AA7EB5" w:rsidRPr="00975ACA">
              <w:t xml:space="preserve"> (UIU, Bangladesh), </w:t>
            </w:r>
            <w:hyperlink r:id="rId193">
              <w:r w:rsidR="00AA7EB5" w:rsidRPr="00975ACA">
                <w:rPr>
                  <w:rStyle w:val="Hyperlink"/>
                </w:rPr>
                <w:t>Manjeet Chalga</w:t>
              </w:r>
            </w:hyperlink>
            <w:r w:rsidR="00AA7EB5" w:rsidRPr="00975ACA">
              <w:t xml:space="preserve"> (ICMR, India)</w:t>
            </w:r>
          </w:p>
        </w:tc>
        <w:tc>
          <w:tcPr>
            <w:tcW w:w="850" w:type="dxa"/>
          </w:tcPr>
          <w:p w14:paraId="72775034" w14:textId="77777777" w:rsidR="00AA7EB5" w:rsidRPr="00975ACA" w:rsidRDefault="00AA7EB5" w:rsidP="002D7903">
            <w:pPr>
              <w:pStyle w:val="Tabletext"/>
              <w:jc w:val="center"/>
            </w:pPr>
            <w:r w:rsidRPr="00975ACA">
              <w:t>-</w:t>
            </w:r>
          </w:p>
        </w:tc>
        <w:tc>
          <w:tcPr>
            <w:tcW w:w="992" w:type="dxa"/>
          </w:tcPr>
          <w:p w14:paraId="664CD339" w14:textId="77777777" w:rsidR="00AA7EB5" w:rsidRPr="00975ACA" w:rsidRDefault="00AA7EB5" w:rsidP="002D7903">
            <w:pPr>
              <w:pStyle w:val="Tabletext"/>
              <w:jc w:val="center"/>
            </w:pPr>
            <w:r w:rsidRPr="00975ACA">
              <w:t>Y</w:t>
            </w:r>
          </w:p>
        </w:tc>
        <w:tc>
          <w:tcPr>
            <w:tcW w:w="1843" w:type="dxa"/>
          </w:tcPr>
          <w:p w14:paraId="2C50271F" w14:textId="77777777" w:rsidR="00AA7EB5" w:rsidRPr="00975ACA" w:rsidRDefault="00000000" w:rsidP="002D7903">
            <w:pPr>
              <w:pStyle w:val="Tabletext"/>
              <w:jc w:val="center"/>
            </w:pPr>
            <w:hyperlink r:id="rId194" w:history="1">
              <w:r w:rsidR="00AA7EB5" w:rsidRPr="00975ACA">
                <w:rPr>
                  <w:rStyle w:val="Hyperlink"/>
                  <w:lang w:eastAsia="zh-CN"/>
                </w:rPr>
                <w:t>Q-047</w:t>
              </w:r>
            </w:hyperlink>
          </w:p>
        </w:tc>
      </w:tr>
      <w:tr w:rsidR="00AA7EB5" w:rsidRPr="00975ACA" w14:paraId="53567D12" w14:textId="77777777" w:rsidTr="002D7903">
        <w:trPr>
          <w:cantSplit/>
          <w:jc w:val="center"/>
        </w:trPr>
        <w:tc>
          <w:tcPr>
            <w:tcW w:w="836" w:type="dxa"/>
            <w:shd w:val="clear" w:color="auto" w:fill="auto"/>
          </w:tcPr>
          <w:p w14:paraId="17E03190" w14:textId="77777777" w:rsidR="00AA7EB5" w:rsidRPr="00975ACA" w:rsidRDefault="00AA7EB5" w:rsidP="002D7903">
            <w:pPr>
              <w:pStyle w:val="Tabletext"/>
              <w:jc w:val="right"/>
            </w:pPr>
            <w:r w:rsidRPr="00975ACA">
              <w:t>9.2</w:t>
            </w:r>
          </w:p>
        </w:tc>
        <w:tc>
          <w:tcPr>
            <w:tcW w:w="2693" w:type="dxa"/>
            <w:shd w:val="clear" w:color="auto" w:fill="auto"/>
          </w:tcPr>
          <w:p w14:paraId="0EDA1FF5" w14:textId="77777777" w:rsidR="00AA7EB5" w:rsidRPr="00975ACA" w:rsidRDefault="00000000" w:rsidP="002D7903">
            <w:pPr>
              <w:pStyle w:val="Tabletext"/>
            </w:pPr>
            <w:hyperlink r:id="rId195">
              <w:r w:rsidR="00AA7EB5" w:rsidRPr="00975ACA">
                <w:rPr>
                  <w:color w:val="0000FF"/>
                  <w:u w:val="single"/>
                </w:rPr>
                <w:t>DEL9.2</w:t>
              </w:r>
            </w:hyperlink>
            <w:r w:rsidR="00AA7EB5" w:rsidRPr="00975ACA">
              <w:t>: Cloud-based AI applications</w:t>
            </w:r>
          </w:p>
        </w:tc>
        <w:tc>
          <w:tcPr>
            <w:tcW w:w="2552" w:type="dxa"/>
            <w:shd w:val="clear" w:color="auto" w:fill="auto"/>
          </w:tcPr>
          <w:p w14:paraId="6108A7C9" w14:textId="77777777" w:rsidR="00AA7EB5" w:rsidRPr="00975ACA" w:rsidRDefault="00000000" w:rsidP="002D7903">
            <w:pPr>
              <w:pStyle w:val="Tabletext"/>
            </w:pPr>
            <w:hyperlink r:id="rId196">
              <w:r w:rsidR="00AA7EB5" w:rsidRPr="00975ACA">
                <w:rPr>
                  <w:rStyle w:val="Hyperlink"/>
                </w:rPr>
                <w:t>Khondaker Mamun</w:t>
              </w:r>
            </w:hyperlink>
            <w:r w:rsidR="00AA7EB5" w:rsidRPr="00975ACA">
              <w:t xml:space="preserve"> (UIU, Bangladesh)</w:t>
            </w:r>
          </w:p>
        </w:tc>
        <w:tc>
          <w:tcPr>
            <w:tcW w:w="850" w:type="dxa"/>
          </w:tcPr>
          <w:p w14:paraId="2419A330" w14:textId="77777777" w:rsidR="00AA7EB5" w:rsidRPr="00975ACA" w:rsidRDefault="00AA7EB5" w:rsidP="002D7903">
            <w:pPr>
              <w:pStyle w:val="Tabletext"/>
              <w:jc w:val="center"/>
            </w:pPr>
            <w:r w:rsidRPr="00975ACA">
              <w:t>-</w:t>
            </w:r>
          </w:p>
        </w:tc>
        <w:tc>
          <w:tcPr>
            <w:tcW w:w="992" w:type="dxa"/>
          </w:tcPr>
          <w:p w14:paraId="069621C3" w14:textId="77777777" w:rsidR="00AA7EB5" w:rsidRPr="00975ACA" w:rsidRDefault="00AA7EB5" w:rsidP="002D7903">
            <w:pPr>
              <w:pStyle w:val="Tabletext"/>
              <w:jc w:val="center"/>
            </w:pPr>
            <w:r w:rsidRPr="00975ACA">
              <w:t>-</w:t>
            </w:r>
          </w:p>
        </w:tc>
        <w:tc>
          <w:tcPr>
            <w:tcW w:w="1843" w:type="dxa"/>
          </w:tcPr>
          <w:p w14:paraId="4899E798" w14:textId="77777777" w:rsidR="00AA7EB5" w:rsidRPr="00975ACA" w:rsidRDefault="00000000" w:rsidP="002D7903">
            <w:pPr>
              <w:pStyle w:val="Tabletext"/>
              <w:jc w:val="center"/>
            </w:pPr>
            <w:hyperlink r:id="rId197" w:history="1">
              <w:r w:rsidR="00AA7EB5" w:rsidRPr="00975ACA">
                <w:rPr>
                  <w:rStyle w:val="Hyperlink"/>
                </w:rPr>
                <w:t>I-049</w:t>
              </w:r>
            </w:hyperlink>
          </w:p>
        </w:tc>
      </w:tr>
      <w:tr w:rsidR="00AA7EB5" w:rsidRPr="00975ACA" w14:paraId="2F833304" w14:textId="77777777" w:rsidTr="002D7903">
        <w:trPr>
          <w:cantSplit/>
          <w:jc w:val="center"/>
        </w:trPr>
        <w:tc>
          <w:tcPr>
            <w:tcW w:w="836" w:type="dxa"/>
            <w:shd w:val="clear" w:color="auto" w:fill="auto"/>
          </w:tcPr>
          <w:p w14:paraId="380906FD" w14:textId="77777777" w:rsidR="00AA7EB5" w:rsidRPr="00975ACA" w:rsidRDefault="00AA7EB5" w:rsidP="002D7903">
            <w:pPr>
              <w:pStyle w:val="Tabletext"/>
              <w:keepNext/>
            </w:pPr>
            <w:r w:rsidRPr="00975ACA">
              <w:t>10</w:t>
            </w:r>
          </w:p>
        </w:tc>
        <w:tc>
          <w:tcPr>
            <w:tcW w:w="2693" w:type="dxa"/>
            <w:shd w:val="clear" w:color="auto" w:fill="auto"/>
          </w:tcPr>
          <w:p w14:paraId="4D5DDD85" w14:textId="77777777" w:rsidR="00AA7EB5" w:rsidRPr="00975ACA" w:rsidRDefault="00000000" w:rsidP="002D7903">
            <w:pPr>
              <w:pStyle w:val="Tabletext"/>
              <w:keepNext/>
            </w:pPr>
            <w:hyperlink r:id="rId198">
              <w:r w:rsidR="00AA7EB5" w:rsidRPr="00975ACA">
                <w:rPr>
                  <w:color w:val="0000FF"/>
                  <w:u w:val="single"/>
                </w:rPr>
                <w:t>DEL10.0</w:t>
              </w:r>
            </w:hyperlink>
            <w:r w:rsidR="00AA7EB5" w:rsidRPr="00975ACA">
              <w:t>: AI4H use cases: Topic description documents</w:t>
            </w:r>
          </w:p>
        </w:tc>
        <w:tc>
          <w:tcPr>
            <w:tcW w:w="2552" w:type="dxa"/>
            <w:shd w:val="clear" w:color="auto" w:fill="auto"/>
          </w:tcPr>
          <w:p w14:paraId="25080757" w14:textId="77777777" w:rsidR="00AA7EB5" w:rsidRPr="00975ACA" w:rsidRDefault="00000000" w:rsidP="002D7903">
            <w:pPr>
              <w:pStyle w:val="Tabletext"/>
              <w:keepNext/>
              <w:rPr>
                <w:u w:val="single"/>
              </w:rPr>
            </w:pPr>
            <w:hyperlink r:id="rId199">
              <w:r w:rsidR="00AA7EB5" w:rsidRPr="00975ACA">
                <w:rPr>
                  <w:rStyle w:val="Hyperlink"/>
                </w:rPr>
                <w:t>Eva Weicken</w:t>
              </w:r>
            </w:hyperlink>
            <w:r w:rsidR="00AA7EB5" w:rsidRPr="00975ACA">
              <w:t xml:space="preserve"> (Fraunhofer HHI, Germany)</w:t>
            </w:r>
          </w:p>
        </w:tc>
        <w:tc>
          <w:tcPr>
            <w:tcW w:w="850" w:type="dxa"/>
          </w:tcPr>
          <w:p w14:paraId="400E6E25" w14:textId="77777777" w:rsidR="00AA7EB5" w:rsidRPr="00975ACA" w:rsidRDefault="00AA7EB5" w:rsidP="002D7903">
            <w:pPr>
              <w:pStyle w:val="Tabletext"/>
              <w:keepNext/>
              <w:jc w:val="center"/>
            </w:pPr>
            <w:r w:rsidRPr="00975ACA">
              <w:t>Y</w:t>
            </w:r>
          </w:p>
        </w:tc>
        <w:tc>
          <w:tcPr>
            <w:tcW w:w="992" w:type="dxa"/>
          </w:tcPr>
          <w:p w14:paraId="04A45D9B" w14:textId="77777777" w:rsidR="00AA7EB5" w:rsidRPr="00975ACA" w:rsidRDefault="00AA7EB5" w:rsidP="002D7903">
            <w:pPr>
              <w:pStyle w:val="Tabletext"/>
              <w:keepNext/>
              <w:jc w:val="center"/>
            </w:pPr>
            <w:r w:rsidRPr="00975ACA">
              <w:t>Y</w:t>
            </w:r>
          </w:p>
        </w:tc>
        <w:tc>
          <w:tcPr>
            <w:tcW w:w="1843" w:type="dxa"/>
          </w:tcPr>
          <w:p w14:paraId="30A7C6D2" w14:textId="77777777" w:rsidR="00AA7EB5" w:rsidRPr="00975ACA" w:rsidRDefault="00000000" w:rsidP="002D7903">
            <w:pPr>
              <w:pStyle w:val="Tabletext"/>
              <w:keepNext/>
              <w:jc w:val="center"/>
              <w:rPr>
                <w:highlight w:val="yellow"/>
              </w:rPr>
            </w:pPr>
            <w:hyperlink r:id="rId200" w:tgtFrame="_blank" w:history="1">
              <w:r w:rsidR="00AA7EB5" w:rsidRPr="00975ACA">
                <w:rPr>
                  <w:rStyle w:val="Hyperlink"/>
                  <w:rFonts w:eastAsia="MS Mincho"/>
                </w:rPr>
                <w:t>Q-032</w:t>
              </w:r>
            </w:hyperlink>
            <w:r w:rsidR="00AA7EB5" w:rsidRPr="00975ACA">
              <w:rPr>
                <w:rFonts w:eastAsia="MS Mincho"/>
              </w:rPr>
              <w:br/>
              <w:t>(</w:t>
            </w:r>
            <w:hyperlink r:id="rId201" w:tgtFrame="_blank" w:history="1">
              <w:r w:rsidR="00AA7EB5" w:rsidRPr="00975ACA">
                <w:rPr>
                  <w:rStyle w:val="Hyperlink"/>
                  <w:lang w:eastAsia="zh-CN"/>
                </w:rPr>
                <w:t>A01</w:t>
              </w:r>
            </w:hyperlink>
            <w:r w:rsidR="00AA7EB5" w:rsidRPr="00975ACA">
              <w:rPr>
                <w:rFonts w:eastAsia="MS Mincho"/>
              </w:rPr>
              <w:t>)</w:t>
            </w:r>
          </w:p>
        </w:tc>
      </w:tr>
    </w:tbl>
    <w:p w14:paraId="5748FA4B" w14:textId="77777777" w:rsidR="00AA7EB5" w:rsidRPr="00975ACA" w:rsidRDefault="00AA7EB5" w:rsidP="00AA7EB5">
      <w:pPr>
        <w:pStyle w:val="Tablelegend"/>
      </w:pPr>
      <w:bookmarkStart w:id="145" w:name="_Toc79421468"/>
      <w:bookmarkStart w:id="146" w:name="_Toc90496001"/>
      <w:r w:rsidRPr="00975ACA">
        <w:t>NOTES</w:t>
      </w:r>
    </w:p>
    <w:p w14:paraId="25B6E0EB" w14:textId="77777777" w:rsidR="00AA7EB5" w:rsidRPr="00975ACA" w:rsidRDefault="00AA7EB5" w:rsidP="00AA7EB5">
      <w:pPr>
        <w:pStyle w:val="Tablelegend"/>
        <w:tabs>
          <w:tab w:val="clear" w:pos="284"/>
        </w:tabs>
        <w:ind w:left="284"/>
      </w:pPr>
      <w:r w:rsidRPr="00975ACA">
        <w:t>*</w:t>
      </w:r>
      <w:r w:rsidRPr="00975ACA">
        <w:tab/>
        <w:t>The document numbers indicated reflect the status as of the end of Meeting Q. Some links provided are to slide sets; these slide sets are not meant to be the deliverable documents, but rather a status update concerning progress of the respective deliverable. Documents in parenthesis are status updates, not a deliverable text. The draft deliverables for TG-Outbreaks and TG-Sanitation will be combined into a new TG-Outbreaks deliverable, following the decision to merge both TGs at Meeting O.</w:t>
      </w:r>
    </w:p>
    <w:p w14:paraId="73DF70C2" w14:textId="77777777" w:rsidR="00AA7EB5" w:rsidRPr="00975ACA" w:rsidRDefault="00AA7EB5" w:rsidP="00AA7EB5">
      <w:pPr>
        <w:pStyle w:val="Tablelegend"/>
        <w:tabs>
          <w:tab w:val="clear" w:pos="284"/>
        </w:tabs>
        <w:ind w:left="284"/>
      </w:pPr>
      <w:r w:rsidRPr="00975ACA">
        <w:t>**</w:t>
      </w:r>
      <w:r w:rsidRPr="00975ACA">
        <w:tab/>
        <w:t>Acting editor</w:t>
      </w:r>
    </w:p>
    <w:p w14:paraId="5DF5B710" w14:textId="77777777" w:rsidR="00AA7EB5" w:rsidRPr="00975ACA" w:rsidRDefault="00AA7EB5" w:rsidP="00AA7EB5">
      <w:pPr>
        <w:pStyle w:val="Heading2"/>
      </w:pPr>
      <w:bookmarkStart w:id="147" w:name="_Toc104884000"/>
      <w:bookmarkStart w:id="148" w:name="_Toc129357532"/>
      <w:r w:rsidRPr="00975ACA">
        <w:t>New deliverable proposals</w:t>
      </w:r>
      <w:bookmarkEnd w:id="145"/>
      <w:bookmarkEnd w:id="146"/>
      <w:bookmarkEnd w:id="147"/>
      <w:bookmarkEnd w:id="148"/>
    </w:p>
    <w:p w14:paraId="367CD2EE" w14:textId="77777777" w:rsidR="00AA7EB5" w:rsidRPr="00975ACA" w:rsidRDefault="00AA7EB5" w:rsidP="00AA7EB5">
      <w:r w:rsidRPr="00975ACA">
        <w:t>There were no new deliverable proposals at this meeting.</w:t>
      </w:r>
    </w:p>
    <w:p w14:paraId="6DB4C070" w14:textId="77777777" w:rsidR="00AA7EB5" w:rsidRPr="00975ACA" w:rsidRDefault="00AA7EB5" w:rsidP="00AA7EB5">
      <w:pPr>
        <w:pStyle w:val="Heading2"/>
      </w:pPr>
      <w:bookmarkStart w:id="149" w:name="_Toc129357533"/>
      <w:bookmarkStart w:id="150" w:name="_Toc104884002"/>
      <w:r w:rsidRPr="00975ACA">
        <w:t xml:space="preserve">Completed </w:t>
      </w:r>
      <w:proofErr w:type="gramStart"/>
      <w:r w:rsidRPr="00975ACA">
        <w:t>deliverables</w:t>
      </w:r>
      <w:bookmarkEnd w:id="149"/>
      <w:proofErr w:type="gramEnd"/>
    </w:p>
    <w:p w14:paraId="4A476992" w14:textId="77777777" w:rsidR="00AA7EB5" w:rsidRPr="00975ACA" w:rsidRDefault="00AA7EB5" w:rsidP="00AA7EB5">
      <w:pPr>
        <w:pStyle w:val="Headingb"/>
      </w:pPr>
      <w:r w:rsidRPr="00975ACA">
        <w:t>DEL0.1: Common unified terms</w:t>
      </w:r>
      <w:bookmarkEnd w:id="150"/>
    </w:p>
    <w:p w14:paraId="30A9DAA2" w14:textId="77777777" w:rsidR="00AA7EB5" w:rsidRPr="00975ACA" w:rsidRDefault="00AA7EB5" w:rsidP="00AA7EB5">
      <w:r w:rsidRPr="00975ACA">
        <w:t>The editor of this deliverable is Markus Wenzel, with contributions from Eva Wei</w:t>
      </w:r>
      <w:r>
        <w:t>c</w:t>
      </w:r>
      <w:r w:rsidRPr="00975ACA">
        <w:t>ken, Pat Baird, Shada Alsalamah, Stephanie Kuku, Rohit Malpani and Andreas Reis.</w:t>
      </w:r>
    </w:p>
    <w:p w14:paraId="7F355576" w14:textId="77777777" w:rsidR="00AA7EB5" w:rsidRPr="00975ACA" w:rsidRDefault="00AA7EB5" w:rsidP="00AA7EB5">
      <w:r w:rsidRPr="00975ACA">
        <w:rPr>
          <w:iCs/>
        </w:rPr>
        <w:t xml:space="preserve">DEL0.1 was approved at Meeting P, as issued </w:t>
      </w:r>
      <w:r w:rsidRPr="00975ACA">
        <w:t xml:space="preserve">as </w:t>
      </w:r>
      <w:hyperlink r:id="rId202" w:history="1">
        <w:r w:rsidRPr="00975ACA">
          <w:rPr>
            <w:rStyle w:val="Hyperlink"/>
          </w:rPr>
          <w:t>P-201</w:t>
        </w:r>
      </w:hyperlink>
      <w:r w:rsidRPr="00975ACA">
        <w:t xml:space="preserve"> and no updates were proposed.</w:t>
      </w:r>
    </w:p>
    <w:p w14:paraId="3C1C7D30" w14:textId="77777777" w:rsidR="00AA7EB5" w:rsidRPr="00975ACA" w:rsidRDefault="00AA7EB5" w:rsidP="00AA7EB5">
      <w:pPr>
        <w:pStyle w:val="Headingb"/>
      </w:pPr>
      <w:bookmarkStart w:id="151" w:name="_Ref62654546"/>
      <w:bookmarkStart w:id="152" w:name="_Toc79421470"/>
      <w:bookmarkStart w:id="153" w:name="_Toc90496003"/>
      <w:bookmarkStart w:id="154" w:name="_Ref100676913"/>
      <w:bookmarkStart w:id="155" w:name="_Toc104884003"/>
      <w:r w:rsidRPr="00975ACA">
        <w:t>DEL01: AI4H ethics considerations</w:t>
      </w:r>
      <w:bookmarkEnd w:id="151"/>
      <w:bookmarkEnd w:id="152"/>
      <w:bookmarkEnd w:id="153"/>
      <w:bookmarkEnd w:id="154"/>
      <w:bookmarkEnd w:id="155"/>
    </w:p>
    <w:p w14:paraId="2BFB74E1" w14:textId="77777777" w:rsidR="00AA7EB5" w:rsidRPr="00975ACA" w:rsidRDefault="00AA7EB5" w:rsidP="00AA7EB5">
      <w:r w:rsidRPr="00975ACA">
        <w:t xml:space="preserve">The editor of this deliverable is </w:t>
      </w:r>
      <w:hyperlink r:id="rId203" w:history="1">
        <w:r w:rsidRPr="00975ACA">
          <w:rPr>
            <w:rStyle w:val="Hyperlink"/>
          </w:rPr>
          <w:t>Andreas Reis</w:t>
        </w:r>
      </w:hyperlink>
      <w:r w:rsidRPr="00975ACA">
        <w:t xml:space="preserve"> (WHO).</w:t>
      </w:r>
    </w:p>
    <w:p w14:paraId="68BF986E" w14:textId="77777777" w:rsidR="00AA7EB5" w:rsidRPr="00975ACA" w:rsidRDefault="00AA7EB5" w:rsidP="00AA7EB5">
      <w:r w:rsidRPr="00975ACA">
        <w:rPr>
          <w:iCs/>
        </w:rPr>
        <w:t xml:space="preserve">DEL1 was approved at Meeting O, as issued </w:t>
      </w:r>
      <w:r w:rsidRPr="00975ACA">
        <w:t xml:space="preserve">as </w:t>
      </w:r>
      <w:hyperlink r:id="rId204" w:history="1">
        <w:r w:rsidRPr="00975ACA">
          <w:rPr>
            <w:rStyle w:val="Hyperlink"/>
            <w:rFonts w:eastAsia="Times New Roman"/>
          </w:rPr>
          <w:t>O-201</w:t>
        </w:r>
      </w:hyperlink>
      <w:r w:rsidRPr="00975ACA">
        <w:t xml:space="preserve"> and no updates were proposed. DEL1 is an identical publication of the 2021 WHO </w:t>
      </w:r>
      <w:r w:rsidRPr="00975ACA">
        <w:rPr>
          <w:i/>
          <w:iCs/>
        </w:rPr>
        <w:t>Ethics and governance of artificial intelligence for health guidance</w:t>
      </w:r>
      <w:r w:rsidRPr="00975ACA">
        <w:t>. No updates were proposed at this meeting.</w:t>
      </w:r>
    </w:p>
    <w:p w14:paraId="194792BF" w14:textId="77777777" w:rsidR="00AA7EB5" w:rsidRPr="00975ACA" w:rsidRDefault="00AA7EB5" w:rsidP="00AA7EB5">
      <w:r w:rsidRPr="00975ACA">
        <w:t xml:space="preserve">See </w:t>
      </w:r>
      <w:r w:rsidRPr="00975ACA">
        <w:fldChar w:fldCharType="begin"/>
      </w:r>
      <w:r w:rsidRPr="00975ACA">
        <w:instrText xml:space="preserve"> REF _Ref43569667 \w \h </w:instrText>
      </w:r>
      <w:r w:rsidRPr="00975ACA">
        <w:fldChar w:fldCharType="separate"/>
      </w:r>
      <w:r>
        <w:rPr>
          <w:cs/>
        </w:rPr>
        <w:t>‎</w:t>
      </w:r>
      <w:r>
        <w:t>10.4</w:t>
      </w:r>
      <w:r w:rsidRPr="00975ACA">
        <w:fldChar w:fldCharType="end"/>
      </w:r>
      <w:r w:rsidRPr="00975ACA">
        <w:t xml:space="preserve"> on WG-Ethics for further reporting.</w:t>
      </w:r>
    </w:p>
    <w:p w14:paraId="69D57A9B" w14:textId="77777777" w:rsidR="00AA7EB5" w:rsidRPr="00975ACA" w:rsidRDefault="00AA7EB5" w:rsidP="00AA7EB5">
      <w:pPr>
        <w:pStyle w:val="Headingb"/>
      </w:pPr>
      <w:bookmarkStart w:id="156" w:name="_Ref62841517"/>
      <w:bookmarkStart w:id="157" w:name="_Toc79421471"/>
      <w:bookmarkStart w:id="158" w:name="_Toc90496004"/>
      <w:bookmarkStart w:id="159" w:name="_Toc104884004"/>
      <w:r w:rsidRPr="00975ACA">
        <w:t>DEL02: AI4H regulatory best practices</w:t>
      </w:r>
      <w:bookmarkEnd w:id="156"/>
      <w:bookmarkEnd w:id="157"/>
      <w:bookmarkEnd w:id="158"/>
      <w:bookmarkEnd w:id="159"/>
    </w:p>
    <w:p w14:paraId="3DCD889D" w14:textId="77777777" w:rsidR="00AA7EB5" w:rsidRPr="00975ACA" w:rsidRDefault="00AA7EB5" w:rsidP="00AA7EB5">
      <w:r w:rsidRPr="00975ACA">
        <w:t xml:space="preserve">The current editor of </w:t>
      </w:r>
      <w:hyperlink r:id="rId205" w:history="1">
        <w:r w:rsidRPr="00975ACA">
          <w:rPr>
            <w:rStyle w:val="Hyperlink"/>
          </w:rPr>
          <w:t>DEL2</w:t>
        </w:r>
      </w:hyperlink>
      <w:r w:rsidRPr="00975ACA">
        <w:t xml:space="preserve"> is </w:t>
      </w:r>
      <w:hyperlink r:id="rId206" w:history="1">
        <w:r w:rsidRPr="00975ACA">
          <w:rPr>
            <w:rStyle w:val="Hyperlink"/>
          </w:rPr>
          <w:t>Shada Alsalamah</w:t>
        </w:r>
      </w:hyperlink>
      <w:r w:rsidRPr="00975ACA">
        <w:t xml:space="preserve"> (WHO).</w:t>
      </w:r>
    </w:p>
    <w:p w14:paraId="10FED5FD" w14:textId="77777777" w:rsidR="00AA7EB5" w:rsidRPr="00975ACA" w:rsidRDefault="00000000" w:rsidP="00AA7EB5">
      <w:pPr>
        <w:pStyle w:val="Headingib"/>
      </w:pPr>
      <w:hyperlink r:id="rId207" w:tgtFrame="_blank" w:history="1">
        <w:r w:rsidR="00AA7EB5" w:rsidRPr="00975ACA">
          <w:rPr>
            <w:rStyle w:val="Hyperlink"/>
          </w:rPr>
          <w:t>Q-044</w:t>
        </w:r>
      </w:hyperlink>
      <w:r w:rsidR="00AA7EB5" w:rsidRPr="00975ACA">
        <w:t>: DEL02: Regulatory Concepts on Artificial Intelligence for Health</w:t>
      </w:r>
    </w:p>
    <w:p w14:paraId="1B64146B" w14:textId="77777777" w:rsidR="00AA7EB5" w:rsidRPr="00975ACA" w:rsidRDefault="00AA7EB5" w:rsidP="00AA7EB5">
      <w:r w:rsidRPr="00975ACA">
        <w:t xml:space="preserve">Shada briefed the updates of DEL02 </w:t>
      </w:r>
      <w:proofErr w:type="gramStart"/>
      <w:r w:rsidRPr="00975ACA">
        <w:t>as a result of</w:t>
      </w:r>
      <w:proofErr w:type="gramEnd"/>
      <w:r w:rsidRPr="00975ACA">
        <w:t xml:space="preserve"> work done by WG-RC.</w:t>
      </w:r>
    </w:p>
    <w:p w14:paraId="6970079D" w14:textId="77777777" w:rsidR="00AA7EB5" w:rsidRPr="00975ACA" w:rsidRDefault="00AA7EB5" w:rsidP="00AA7EB5">
      <w:r w:rsidRPr="00975ACA">
        <w:rPr>
          <w:iCs/>
        </w:rPr>
        <w:t xml:space="preserve">DEL2 was approved at Meeting P, as issued </w:t>
      </w:r>
      <w:r w:rsidRPr="00975ACA">
        <w:t xml:space="preserve">as </w:t>
      </w:r>
      <w:hyperlink r:id="rId208" w:tgtFrame="_blank" w:history="1">
        <w:r w:rsidRPr="00975ACA">
          <w:rPr>
            <w:rStyle w:val="Hyperlink"/>
          </w:rPr>
          <w:t>P-202</w:t>
        </w:r>
      </w:hyperlink>
      <w:r w:rsidRPr="00975ACA">
        <w:t xml:space="preserve"> and no updates were proposed.</w:t>
      </w:r>
      <w:bookmarkStart w:id="160" w:name="_Toc79421473"/>
      <w:bookmarkStart w:id="161" w:name="_Toc90496006"/>
      <w:bookmarkStart w:id="162" w:name="_Toc104884006"/>
      <w:bookmarkStart w:id="163" w:name="_Toc79421472"/>
      <w:bookmarkStart w:id="164" w:name="_Toc90496005"/>
      <w:bookmarkStart w:id="165" w:name="_Toc104884005"/>
      <w:r w:rsidRPr="00975ACA">
        <w:t xml:space="preserve"> Publication on WHO platform is planned for early 2023.</w:t>
      </w:r>
    </w:p>
    <w:p w14:paraId="09E0FB76" w14:textId="77777777" w:rsidR="00AA7EB5" w:rsidRPr="00975ACA" w:rsidRDefault="00AA7EB5" w:rsidP="00AA7EB5">
      <w:pPr>
        <w:pStyle w:val="Headingb"/>
      </w:pPr>
      <w:r w:rsidRPr="00975ACA">
        <w:t>DEL02.2: Good practices for health applications of machine learning: Considerations for manufacturers and regulators</w:t>
      </w:r>
      <w:bookmarkEnd w:id="160"/>
      <w:bookmarkEnd w:id="161"/>
      <w:bookmarkEnd w:id="162"/>
    </w:p>
    <w:p w14:paraId="171BA726" w14:textId="77777777" w:rsidR="00AA7EB5" w:rsidRPr="00975ACA" w:rsidRDefault="00AA7EB5" w:rsidP="00AA7EB5">
      <w:r w:rsidRPr="00975ACA">
        <w:t xml:space="preserve">The editors of </w:t>
      </w:r>
      <w:hyperlink r:id="rId209" w:history="1">
        <w:r w:rsidRPr="00975ACA">
          <w:rPr>
            <w:rStyle w:val="Hyperlink"/>
          </w:rPr>
          <w:t>DEL2.2</w:t>
        </w:r>
      </w:hyperlink>
      <w:r w:rsidRPr="00975ACA">
        <w:t xml:space="preserve"> are </w:t>
      </w:r>
      <w:hyperlink r:id="rId210" w:history="1">
        <w:r w:rsidRPr="00975ACA">
          <w:rPr>
            <w:rStyle w:val="Hyperlink"/>
          </w:rPr>
          <w:t>Pradeep Balachandran</w:t>
        </w:r>
      </w:hyperlink>
      <w:r w:rsidRPr="00975ACA">
        <w:t xml:space="preserve"> (Technical e-health consultant, India) and </w:t>
      </w:r>
      <w:hyperlink r:id="rId211" w:history="1">
        <w:r w:rsidRPr="00975ACA">
          <w:rPr>
            <w:rStyle w:val="Hyperlink"/>
          </w:rPr>
          <w:t>Christian Johner</w:t>
        </w:r>
      </w:hyperlink>
      <w:r w:rsidRPr="00975ACA">
        <w:t xml:space="preserve"> (Johner Institut, Germany)</w:t>
      </w:r>
    </w:p>
    <w:p w14:paraId="1AE82902" w14:textId="77777777" w:rsidR="00AA7EB5" w:rsidRPr="00975ACA" w:rsidRDefault="00AA7EB5" w:rsidP="00AA7EB5">
      <w:bookmarkStart w:id="166" w:name="_Hlk39651396"/>
      <w:r w:rsidRPr="00975ACA">
        <w:rPr>
          <w:iCs/>
        </w:rPr>
        <w:t xml:space="preserve">DEL2.2 was approved at Meeting P, as issued </w:t>
      </w:r>
      <w:r w:rsidRPr="00975ACA">
        <w:t xml:space="preserve">as </w:t>
      </w:r>
      <w:hyperlink r:id="rId212" w:history="1">
        <w:r w:rsidRPr="00975ACA">
          <w:rPr>
            <w:rStyle w:val="Hyperlink"/>
          </w:rPr>
          <w:t>P-203</w:t>
        </w:r>
      </w:hyperlink>
      <w:r w:rsidRPr="00975ACA">
        <w:t xml:space="preserve"> and no updates were proposed.</w:t>
      </w:r>
    </w:p>
    <w:p w14:paraId="577A0126" w14:textId="77777777" w:rsidR="00AA7EB5" w:rsidRPr="00975ACA" w:rsidRDefault="00AA7EB5" w:rsidP="00AA7EB5">
      <w:pPr>
        <w:pStyle w:val="Heading2"/>
      </w:pPr>
      <w:bookmarkStart w:id="167" w:name="_Ref43592216"/>
      <w:bookmarkStart w:id="168" w:name="_Toc79421469"/>
      <w:bookmarkStart w:id="169" w:name="_Toc90496002"/>
      <w:bookmarkStart w:id="170" w:name="_Toc104884001"/>
      <w:bookmarkStart w:id="171" w:name="_Toc129357534"/>
      <w:bookmarkEnd w:id="166"/>
      <w:r w:rsidRPr="00975ACA">
        <w:t>DEL00: Overview of the FG-AI4H deliverable</w:t>
      </w:r>
      <w:bookmarkEnd w:id="167"/>
      <w:r w:rsidRPr="00975ACA">
        <w:t>s</w:t>
      </w:r>
      <w:bookmarkEnd w:id="168"/>
      <w:bookmarkEnd w:id="169"/>
      <w:bookmarkEnd w:id="170"/>
      <w:bookmarkEnd w:id="171"/>
    </w:p>
    <w:p w14:paraId="7E8AFD52" w14:textId="77777777" w:rsidR="00AA7EB5" w:rsidRPr="00975ACA" w:rsidRDefault="00AA7EB5" w:rsidP="00AA7EB5">
      <w:r w:rsidRPr="00975ACA">
        <w:t>This deliverable provides a summary of all planned deliverables in FG-AI4H, including nine generalized specifications on ethics, regulatory, requirement, data, training, evaluation, application, etc., and 24 topic description documents on specific use cases with corresponding AI/ML tasks. This document is to give a comprehensive overview on the structure, progress, corresponding scopes and relationship on those deliverables, to avoid conflict and facilitate collaborations.</w:t>
      </w:r>
    </w:p>
    <w:p w14:paraId="35252FEC" w14:textId="77777777" w:rsidR="00AA7EB5" w:rsidRPr="00975ACA" w:rsidRDefault="00AA7EB5" w:rsidP="00AA7EB5">
      <w:r w:rsidRPr="00975ACA">
        <w:t xml:space="preserve">No updates were made to </w:t>
      </w:r>
      <w:hyperlink r:id="rId213" w:history="1">
        <w:r w:rsidRPr="00975ACA">
          <w:rPr>
            <w:rStyle w:val="Hyperlink"/>
          </w:rPr>
          <w:t>DEL00</w:t>
        </w:r>
      </w:hyperlink>
      <w:r w:rsidRPr="00975ACA">
        <w:t xml:space="preserve"> at this meeting. Latest version is as found in </w:t>
      </w:r>
      <w:hyperlink r:id="rId214" w:tgtFrame="_blank" w:history="1">
        <w:r w:rsidRPr="00975ACA">
          <w:rPr>
            <w:rStyle w:val="Hyperlink"/>
          </w:rPr>
          <w:t>P-044</w:t>
        </w:r>
      </w:hyperlink>
      <w:r w:rsidRPr="00975ACA">
        <w:t xml:space="preserve"> is available on the </w:t>
      </w:r>
      <w:hyperlink r:id="rId215" w:history="1">
        <w:r w:rsidRPr="00975ACA">
          <w:rPr>
            <w:rStyle w:val="Hyperlink"/>
          </w:rPr>
          <w:t>deliverables website</w:t>
        </w:r>
      </w:hyperlink>
      <w:r w:rsidRPr="00975ACA">
        <w:t>.</w:t>
      </w:r>
    </w:p>
    <w:p w14:paraId="6EAC3165" w14:textId="77777777" w:rsidR="00AA7EB5" w:rsidRPr="00975ACA" w:rsidRDefault="00AA7EB5" w:rsidP="00AA7EB5">
      <w:pPr>
        <w:pStyle w:val="Heading2"/>
      </w:pPr>
      <w:bookmarkStart w:id="172" w:name="_Toc129357535"/>
      <w:r w:rsidRPr="00975ACA">
        <w:t>DEL02.1: Mapping of IMDRF essential principles to AI for health software</w:t>
      </w:r>
      <w:bookmarkStart w:id="173" w:name="_Hlk39650412"/>
      <w:bookmarkEnd w:id="163"/>
      <w:bookmarkEnd w:id="164"/>
      <w:bookmarkEnd w:id="165"/>
      <w:bookmarkEnd w:id="172"/>
    </w:p>
    <w:p w14:paraId="5EEFE687" w14:textId="77777777" w:rsidR="00AA7EB5" w:rsidRPr="00975ACA" w:rsidRDefault="00AA7EB5" w:rsidP="00AA7EB5">
      <w:r w:rsidRPr="00975ACA">
        <w:t xml:space="preserve">The editors of </w:t>
      </w:r>
      <w:hyperlink r:id="rId216" w:history="1">
        <w:r w:rsidRPr="00975ACA">
          <w:rPr>
            <w:rStyle w:val="Hyperlink"/>
          </w:rPr>
          <w:t>DEL2.1</w:t>
        </w:r>
      </w:hyperlink>
      <w:r w:rsidRPr="00975ACA">
        <w:t xml:space="preserve"> are </w:t>
      </w:r>
      <w:hyperlink r:id="rId217" w:history="1">
        <w:r w:rsidRPr="00975ACA">
          <w:rPr>
            <w:rStyle w:val="Hyperlink"/>
          </w:rPr>
          <w:t>Luis Oala</w:t>
        </w:r>
      </w:hyperlink>
      <w:r w:rsidRPr="00975ACA">
        <w:t xml:space="preserve"> (Fraunhofer HHI, Germany), </w:t>
      </w:r>
      <w:hyperlink r:id="rId218" w:history="1">
        <w:r w:rsidRPr="00975ACA">
          <w:rPr>
            <w:rStyle w:val="Hyperlink"/>
          </w:rPr>
          <w:t>Pradeep Balachandran</w:t>
        </w:r>
      </w:hyperlink>
      <w:r w:rsidRPr="00975ACA">
        <w:t xml:space="preserve"> (Technical e-health consultant, India), </w:t>
      </w:r>
      <w:hyperlink r:id="rId219" w:history="1">
        <w:r w:rsidRPr="00975ACA">
          <w:rPr>
            <w:rStyle w:val="Hyperlink"/>
          </w:rPr>
          <w:t>Pat Baird</w:t>
        </w:r>
      </w:hyperlink>
      <w:r w:rsidRPr="00975ACA">
        <w:t xml:space="preserve"> (Philips, USA), </w:t>
      </w:r>
      <w:hyperlink r:id="rId220" w:history="1">
        <w:r w:rsidRPr="00975ACA">
          <w:rPr>
            <w:rStyle w:val="Hyperlink"/>
          </w:rPr>
          <w:t>Thomas Wiegand</w:t>
        </w:r>
      </w:hyperlink>
      <w:r w:rsidRPr="00975ACA">
        <w:t xml:space="preserve"> (Fraunhofer HHI, Germany)</w:t>
      </w:r>
    </w:p>
    <w:p w14:paraId="346BA62E" w14:textId="77777777" w:rsidR="00AA7EB5" w:rsidRPr="00975ACA" w:rsidRDefault="00AA7EB5" w:rsidP="00AA7EB5">
      <w:r w:rsidRPr="00975ACA">
        <w:t xml:space="preserve">Also at this meeting, there was no update to DEL2.1 and the most recent version (G-038 at Meeting G) is found in the </w:t>
      </w:r>
      <w:hyperlink r:id="rId221" w:history="1">
        <w:r w:rsidRPr="00975ACA">
          <w:rPr>
            <w:rStyle w:val="Hyperlink"/>
          </w:rPr>
          <w:t>deliverables website</w:t>
        </w:r>
      </w:hyperlink>
      <w:r w:rsidRPr="00975ACA">
        <w:t>.</w:t>
      </w:r>
    </w:p>
    <w:p w14:paraId="20D30416" w14:textId="77777777" w:rsidR="00AA7EB5" w:rsidRPr="00975ACA" w:rsidRDefault="00AA7EB5" w:rsidP="00AA7EB5">
      <w:pPr>
        <w:pStyle w:val="Heading2"/>
      </w:pPr>
      <w:bookmarkStart w:id="174" w:name="_Toc79421474"/>
      <w:bookmarkStart w:id="175" w:name="_Toc90496007"/>
      <w:bookmarkStart w:id="176" w:name="_Toc104884007"/>
      <w:bookmarkStart w:id="177" w:name="_Toc129357536"/>
      <w:bookmarkEnd w:id="173"/>
      <w:r w:rsidRPr="00975ACA">
        <w:t>DEL03: AI4H requirements specifications</w:t>
      </w:r>
      <w:bookmarkEnd w:id="174"/>
      <w:bookmarkEnd w:id="175"/>
      <w:bookmarkEnd w:id="176"/>
      <w:bookmarkEnd w:id="177"/>
    </w:p>
    <w:p w14:paraId="5A507D82" w14:textId="77777777" w:rsidR="00AA7EB5" w:rsidRPr="00975ACA" w:rsidRDefault="00AA7EB5" w:rsidP="00AA7EB5">
      <w:r w:rsidRPr="00975ACA">
        <w:t xml:space="preserve">The editor of </w:t>
      </w:r>
      <w:hyperlink r:id="rId222" w:history="1">
        <w:r w:rsidRPr="00975ACA">
          <w:rPr>
            <w:rStyle w:val="Hyperlink"/>
          </w:rPr>
          <w:t>DEL3</w:t>
        </w:r>
      </w:hyperlink>
      <w:r w:rsidRPr="00975ACA">
        <w:t xml:space="preserve"> is </w:t>
      </w:r>
      <w:hyperlink r:id="rId223" w:history="1">
        <w:r w:rsidRPr="00975ACA">
          <w:rPr>
            <w:rStyle w:val="Hyperlink"/>
          </w:rPr>
          <w:t>Pradeep Balachandran</w:t>
        </w:r>
      </w:hyperlink>
      <w:r w:rsidRPr="00975ACA">
        <w:t xml:space="preserve"> (Technical e-health consultant, India).</w:t>
      </w:r>
    </w:p>
    <w:p w14:paraId="5CEBC2EF" w14:textId="77777777" w:rsidR="00AA7EB5" w:rsidRPr="00975ACA" w:rsidRDefault="00AA7EB5" w:rsidP="00AA7EB5">
      <w:bookmarkStart w:id="178" w:name="_Hlk39651357"/>
      <w:r w:rsidRPr="00975ACA">
        <w:t xml:space="preserve">No updates were made to DEL3 at this meeting. The most recent version (O-032 at Meeting O) is found in the </w:t>
      </w:r>
      <w:hyperlink r:id="rId224" w:history="1">
        <w:r w:rsidRPr="00975ACA">
          <w:rPr>
            <w:rStyle w:val="Hyperlink"/>
          </w:rPr>
          <w:t>deliverables website</w:t>
        </w:r>
      </w:hyperlink>
      <w:r w:rsidRPr="00975ACA">
        <w:t>.</w:t>
      </w:r>
    </w:p>
    <w:p w14:paraId="5BA23B71" w14:textId="77777777" w:rsidR="00AA7EB5" w:rsidRPr="00975ACA" w:rsidRDefault="00AA7EB5" w:rsidP="00AA7EB5">
      <w:r w:rsidRPr="00975ACA">
        <w:t>This Deliverable is very mature and planned for approval in the March 2023 timeframe.</w:t>
      </w:r>
    </w:p>
    <w:p w14:paraId="79CF381D" w14:textId="77777777" w:rsidR="00AA7EB5" w:rsidRPr="00975ACA" w:rsidRDefault="00AA7EB5" w:rsidP="00AA7EB5">
      <w:pPr>
        <w:pStyle w:val="Heading2"/>
      </w:pPr>
      <w:bookmarkStart w:id="179" w:name="_Ref62849754"/>
      <w:bookmarkStart w:id="180" w:name="_Toc79421475"/>
      <w:bookmarkStart w:id="181" w:name="_Toc90496008"/>
      <w:bookmarkStart w:id="182" w:name="_Toc104884008"/>
      <w:bookmarkStart w:id="183" w:name="_Toc129357537"/>
      <w:r w:rsidRPr="00975ACA">
        <w:t>DEL04: AI software life cycle specification</w:t>
      </w:r>
      <w:bookmarkEnd w:id="179"/>
      <w:bookmarkEnd w:id="180"/>
      <w:bookmarkEnd w:id="181"/>
      <w:bookmarkEnd w:id="182"/>
      <w:bookmarkEnd w:id="183"/>
    </w:p>
    <w:p w14:paraId="1DA8971D" w14:textId="77777777" w:rsidR="00AA7EB5" w:rsidRPr="00975ACA" w:rsidRDefault="00AA7EB5" w:rsidP="00AA7EB5">
      <w:r w:rsidRPr="00975ACA">
        <w:t xml:space="preserve">The editor of </w:t>
      </w:r>
      <w:hyperlink r:id="rId225" w:history="1">
        <w:r w:rsidRPr="00975ACA">
          <w:rPr>
            <w:rStyle w:val="Hyperlink"/>
          </w:rPr>
          <w:t>DEL4</w:t>
        </w:r>
      </w:hyperlink>
      <w:r w:rsidRPr="00975ACA">
        <w:t xml:space="preserve"> is </w:t>
      </w:r>
      <w:hyperlink r:id="rId226" w:history="1">
        <w:r w:rsidRPr="00975ACA">
          <w:rPr>
            <w:rStyle w:val="Hyperlink"/>
          </w:rPr>
          <w:t>Pat Baird</w:t>
        </w:r>
      </w:hyperlink>
      <w:r w:rsidRPr="00975ACA">
        <w:t xml:space="preserve"> (Philips, USA).</w:t>
      </w:r>
    </w:p>
    <w:p w14:paraId="67BA00A2" w14:textId="77777777" w:rsidR="00AA7EB5" w:rsidRPr="00975ACA" w:rsidRDefault="00AA7EB5" w:rsidP="00AA7EB5">
      <w:r w:rsidRPr="00975ACA">
        <w:t xml:space="preserve">There was no update to DEL04 at this Meeting, whose latest update was prepared for meeting J, as found in the </w:t>
      </w:r>
      <w:hyperlink r:id="rId227" w:history="1">
        <w:r w:rsidRPr="00975ACA">
          <w:rPr>
            <w:rStyle w:val="Hyperlink"/>
          </w:rPr>
          <w:t>deliverables website</w:t>
        </w:r>
      </w:hyperlink>
      <w:r w:rsidRPr="00975ACA">
        <w:t>.</w:t>
      </w:r>
    </w:p>
    <w:p w14:paraId="65B74388" w14:textId="77777777" w:rsidR="00AA7EB5" w:rsidRPr="00975ACA" w:rsidRDefault="00AA7EB5" w:rsidP="00AA7EB5">
      <w:pPr>
        <w:pStyle w:val="Heading2"/>
      </w:pPr>
      <w:bookmarkStart w:id="184" w:name="_Toc79421476"/>
      <w:bookmarkStart w:id="185" w:name="_Toc90496009"/>
      <w:bookmarkStart w:id="186" w:name="_Toc104884009"/>
      <w:bookmarkStart w:id="187" w:name="_Toc129357538"/>
      <w:bookmarkEnd w:id="178"/>
      <w:r w:rsidRPr="00975ACA">
        <w:t>DEL05: Data specification</w:t>
      </w:r>
      <w:bookmarkEnd w:id="184"/>
      <w:bookmarkEnd w:id="185"/>
      <w:bookmarkEnd w:id="186"/>
      <w:bookmarkEnd w:id="187"/>
    </w:p>
    <w:p w14:paraId="42A69BD6" w14:textId="77777777" w:rsidR="00AA7EB5" w:rsidRPr="00975ACA" w:rsidRDefault="00AA7EB5" w:rsidP="00AA7EB5">
      <w:r w:rsidRPr="00975ACA">
        <w:t xml:space="preserve">The editor of </w:t>
      </w:r>
      <w:hyperlink r:id="rId228" w:history="1">
        <w:r w:rsidRPr="00975ACA">
          <w:rPr>
            <w:rStyle w:val="Hyperlink"/>
          </w:rPr>
          <w:t>DEL05</w:t>
        </w:r>
      </w:hyperlink>
      <w:r w:rsidRPr="00975ACA">
        <w:t xml:space="preserve"> is </w:t>
      </w:r>
      <w:hyperlink r:id="rId229" w:history="1">
        <w:r w:rsidRPr="00975ACA">
          <w:rPr>
            <w:rStyle w:val="Hyperlink"/>
          </w:rPr>
          <w:t>Marc Lecoultre</w:t>
        </w:r>
      </w:hyperlink>
      <w:r w:rsidRPr="00975ACA">
        <w:t xml:space="preserve"> (MLlab.AI, Switzerland). The latest update was reviewed at Meeting G, as found in </w:t>
      </w:r>
      <w:hyperlink r:id="rId230" w:tgtFrame="_blank" w:history="1">
        <w:r w:rsidRPr="00975ACA">
          <w:rPr>
            <w:rStyle w:val="Hyperlink"/>
          </w:rPr>
          <w:t>G-205</w:t>
        </w:r>
      </w:hyperlink>
      <w:r w:rsidRPr="00975ACA">
        <w:t>.</w:t>
      </w:r>
    </w:p>
    <w:p w14:paraId="0CB53C02" w14:textId="77777777" w:rsidR="00AA7EB5" w:rsidRPr="00975ACA" w:rsidRDefault="00AA7EB5" w:rsidP="00AA7EB5">
      <w:r w:rsidRPr="00975ACA">
        <w:t xml:space="preserve">There was no update to DEL5 and the most recent version is found in the </w:t>
      </w:r>
      <w:hyperlink r:id="rId231" w:history="1">
        <w:r w:rsidRPr="00975ACA">
          <w:rPr>
            <w:rStyle w:val="Hyperlink"/>
          </w:rPr>
          <w:t>deliverables website</w:t>
        </w:r>
      </w:hyperlink>
      <w:r w:rsidRPr="00975ACA">
        <w:t>.</w:t>
      </w:r>
    </w:p>
    <w:p w14:paraId="1FCBD559" w14:textId="77777777" w:rsidR="00AA7EB5" w:rsidRPr="00975ACA" w:rsidRDefault="00AA7EB5" w:rsidP="00AA7EB5">
      <w:pPr>
        <w:pStyle w:val="Heading3"/>
      </w:pPr>
      <w:bookmarkStart w:id="188" w:name="_Toc79421477"/>
      <w:bookmarkStart w:id="189" w:name="_Toc90496010"/>
      <w:bookmarkStart w:id="190" w:name="_Toc104884010"/>
      <w:bookmarkStart w:id="191" w:name="_Toc129357539"/>
      <w:r w:rsidRPr="00975ACA">
        <w:t>DEL05.1: Data requirements</w:t>
      </w:r>
      <w:bookmarkEnd w:id="188"/>
      <w:bookmarkEnd w:id="189"/>
      <w:bookmarkEnd w:id="190"/>
      <w:bookmarkEnd w:id="191"/>
    </w:p>
    <w:p w14:paraId="69C468C8" w14:textId="77777777" w:rsidR="00AA7EB5" w:rsidRPr="00975ACA" w:rsidRDefault="00AA7EB5" w:rsidP="00AA7EB5">
      <w:r w:rsidRPr="00975ACA">
        <w:t xml:space="preserve">The acting editor for </w:t>
      </w:r>
      <w:hyperlink r:id="rId232" w:history="1">
        <w:r w:rsidRPr="00975ACA">
          <w:rPr>
            <w:rStyle w:val="Hyperlink"/>
          </w:rPr>
          <w:t>DEL5.1</w:t>
        </w:r>
      </w:hyperlink>
      <w:r w:rsidRPr="00975ACA">
        <w:t xml:space="preserve"> deliverable is </w:t>
      </w:r>
      <w:hyperlink r:id="rId233" w:history="1">
        <w:r w:rsidRPr="00975ACA">
          <w:rPr>
            <w:rStyle w:val="Hyperlink"/>
          </w:rPr>
          <w:t>Marc Lecoultre</w:t>
        </w:r>
      </w:hyperlink>
      <w:r w:rsidRPr="00975ACA">
        <w:t xml:space="preserve"> (MLlab.AI, Switzerland).</w:t>
      </w:r>
    </w:p>
    <w:p w14:paraId="2EF4BC5D" w14:textId="77777777" w:rsidR="00AA7EB5" w:rsidRPr="00975ACA" w:rsidRDefault="00AA7EB5" w:rsidP="00AA7EB5">
      <w:r w:rsidRPr="00975ACA">
        <w:t xml:space="preserve">There was no update to DEL5.1. The most recent draft was prepared by Marc Lecoultre (who oversees the parent Deliverable 5), as found in </w:t>
      </w:r>
      <w:hyperlink r:id="rId234" w:history="1">
        <w:r w:rsidRPr="00975ACA">
          <w:rPr>
            <w:rStyle w:val="Hyperlink"/>
          </w:rPr>
          <w:t>I-044</w:t>
        </w:r>
      </w:hyperlink>
      <w:r w:rsidRPr="00975ACA">
        <w:t xml:space="preserve"> (Meeting I). We are still looking for new editors to take over this Deliverable.</w:t>
      </w:r>
    </w:p>
    <w:p w14:paraId="7DEB115A" w14:textId="77777777" w:rsidR="00AA7EB5" w:rsidRPr="00975ACA" w:rsidRDefault="00AA7EB5" w:rsidP="00AA7EB5">
      <w:pPr>
        <w:pStyle w:val="Heading3"/>
      </w:pPr>
      <w:bookmarkStart w:id="192" w:name="_Toc79421478"/>
      <w:bookmarkStart w:id="193" w:name="_Toc90496011"/>
      <w:bookmarkStart w:id="194" w:name="_Toc104884011"/>
      <w:bookmarkStart w:id="195" w:name="_Toc129357540"/>
      <w:r w:rsidRPr="00975ACA">
        <w:t>DEL05.2: Data acquisition</w:t>
      </w:r>
      <w:bookmarkEnd w:id="192"/>
      <w:bookmarkEnd w:id="193"/>
      <w:bookmarkEnd w:id="194"/>
      <w:bookmarkEnd w:id="195"/>
    </w:p>
    <w:p w14:paraId="3E05942B" w14:textId="77777777" w:rsidR="00AA7EB5" w:rsidRPr="00975ACA" w:rsidRDefault="00000000" w:rsidP="00AA7EB5">
      <w:hyperlink r:id="rId235" w:history="1">
        <w:r w:rsidR="00AA7EB5" w:rsidRPr="00975ACA">
          <w:rPr>
            <w:rStyle w:val="Hyperlink"/>
          </w:rPr>
          <w:t>Rajaraman (Giri) Subramanian</w:t>
        </w:r>
      </w:hyperlink>
      <w:r w:rsidR="00AA7EB5" w:rsidRPr="00975ACA">
        <w:t xml:space="preserve"> (Calligo Tech, India) and </w:t>
      </w:r>
      <w:hyperlink r:id="rId236" w:history="1">
        <w:r w:rsidR="00AA7EB5" w:rsidRPr="00975ACA">
          <w:rPr>
            <w:rStyle w:val="Hyperlink"/>
          </w:rPr>
          <w:t>Vishnu Ram</w:t>
        </w:r>
      </w:hyperlink>
      <w:r w:rsidR="00AA7EB5" w:rsidRPr="00975ACA">
        <w:t xml:space="preserve"> (India) are the editors.</w:t>
      </w:r>
    </w:p>
    <w:p w14:paraId="771213CE" w14:textId="77777777" w:rsidR="00AA7EB5" w:rsidRPr="00975ACA" w:rsidRDefault="00AA7EB5" w:rsidP="00AA7EB5">
      <w:r w:rsidRPr="00975ACA">
        <w:t xml:space="preserve">No updates were provided at this meeting and the editors did not join the meeting. The latest draft of </w:t>
      </w:r>
      <w:hyperlink r:id="rId237" w:history="1">
        <w:r w:rsidRPr="00975ACA">
          <w:rPr>
            <w:rStyle w:val="Hyperlink"/>
          </w:rPr>
          <w:t>DEL05.2</w:t>
        </w:r>
      </w:hyperlink>
      <w:r w:rsidRPr="00975ACA">
        <w:t xml:space="preserve"> found in the deliverables folder was developed at meeting G (</w:t>
      </w:r>
      <w:hyperlink r:id="rId238" w:history="1">
        <w:r w:rsidRPr="00975ACA">
          <w:rPr>
            <w:rStyle w:val="Hyperlink"/>
          </w:rPr>
          <w:t>G-205-A02</w:t>
        </w:r>
      </w:hyperlink>
      <w:r w:rsidRPr="00975ACA">
        <w:t>, New Delhi), which tries to address the lack of widely-accepted, standardized ways to acquire medical data.</w:t>
      </w:r>
    </w:p>
    <w:p w14:paraId="0B8EAC0B" w14:textId="77777777" w:rsidR="00AA7EB5" w:rsidRPr="00975ACA" w:rsidRDefault="00AA7EB5" w:rsidP="00AA7EB5">
      <w:pPr>
        <w:pStyle w:val="Heading3"/>
      </w:pPr>
      <w:bookmarkStart w:id="196" w:name="_Ref62742517"/>
      <w:bookmarkStart w:id="197" w:name="_Ref62852690"/>
      <w:bookmarkStart w:id="198" w:name="_Toc79421479"/>
      <w:bookmarkStart w:id="199" w:name="_Toc90496012"/>
      <w:bookmarkStart w:id="200" w:name="_Toc104884012"/>
      <w:bookmarkStart w:id="201" w:name="_Toc129357541"/>
      <w:r w:rsidRPr="00975ACA">
        <w:t>DEL05.3: Data annotation specification</w:t>
      </w:r>
      <w:bookmarkEnd w:id="196"/>
      <w:bookmarkEnd w:id="197"/>
      <w:bookmarkEnd w:id="198"/>
      <w:bookmarkEnd w:id="199"/>
      <w:bookmarkEnd w:id="200"/>
      <w:bookmarkEnd w:id="201"/>
    </w:p>
    <w:p w14:paraId="7B6ACC2D" w14:textId="77777777" w:rsidR="00AA7EB5" w:rsidRPr="00975ACA" w:rsidRDefault="00AA7EB5" w:rsidP="00AA7EB5">
      <w:r w:rsidRPr="00975ACA">
        <w:t xml:space="preserve">The editors of </w:t>
      </w:r>
      <w:hyperlink r:id="rId239" w:history="1">
        <w:r w:rsidRPr="00975ACA">
          <w:rPr>
            <w:rStyle w:val="Hyperlink"/>
          </w:rPr>
          <w:t>DEL5.3</w:t>
        </w:r>
      </w:hyperlink>
      <w:r w:rsidRPr="00975ACA">
        <w:t xml:space="preserve"> are </w:t>
      </w:r>
      <w:hyperlink r:id="rId240" w:history="1">
        <w:r w:rsidRPr="00975ACA">
          <w:rPr>
            <w:rStyle w:val="Hyperlink"/>
          </w:rPr>
          <w:t>Shan Xu</w:t>
        </w:r>
      </w:hyperlink>
      <w:r w:rsidRPr="00975ACA">
        <w:t xml:space="preserve"> (CAICT, China), </w:t>
      </w:r>
      <w:hyperlink r:id="rId241" w:history="1">
        <w:r w:rsidRPr="00975ACA">
          <w:rPr>
            <w:rStyle w:val="Hyperlink"/>
          </w:rPr>
          <w:t>Harpreet Singh</w:t>
        </w:r>
      </w:hyperlink>
      <w:r w:rsidRPr="00975ACA">
        <w:t xml:space="preserve"> (ICMR, India), </w:t>
      </w:r>
      <w:hyperlink r:id="rId242" w:history="1">
        <w:r w:rsidRPr="00975ACA">
          <w:rPr>
            <w:rStyle w:val="Hyperlink"/>
          </w:rPr>
          <w:t>Sebastian Bosse</w:t>
        </w:r>
      </w:hyperlink>
      <w:r w:rsidRPr="00975ACA">
        <w:t xml:space="preserve"> (Fraunhofer HHI, Germany).</w:t>
      </w:r>
    </w:p>
    <w:p w14:paraId="4B27E4AA" w14:textId="77777777" w:rsidR="00AA7EB5" w:rsidRPr="00975ACA" w:rsidRDefault="00AA7EB5" w:rsidP="00AA7EB5">
      <w:pPr>
        <w:pStyle w:val="Headingib"/>
        <w:rPr>
          <w:b w:val="0"/>
          <w:bCs w:val="0"/>
          <w:i w:val="0"/>
          <w:iCs/>
        </w:rPr>
      </w:pPr>
      <w:r w:rsidRPr="00975ACA">
        <w:rPr>
          <w:b w:val="0"/>
          <w:bCs w:val="0"/>
          <w:i w:val="0"/>
          <w:iCs/>
        </w:rPr>
        <w:t>There were no updates to DEL05.3 at this meeting.</w:t>
      </w:r>
    </w:p>
    <w:p w14:paraId="547C3396" w14:textId="77777777" w:rsidR="00AA7EB5" w:rsidRPr="00975ACA" w:rsidRDefault="00AA7EB5" w:rsidP="00AA7EB5">
      <w:r w:rsidRPr="00975ACA">
        <w:t xml:space="preserve">The latest version of DEL5.3 as found in </w:t>
      </w:r>
      <w:hyperlink r:id="rId243" w:history="1">
        <w:r w:rsidRPr="00975ACA">
          <w:rPr>
            <w:rStyle w:val="Hyperlink"/>
            <w:rFonts w:eastAsia="Times New Roman"/>
          </w:rPr>
          <w:t>M-045</w:t>
        </w:r>
      </w:hyperlink>
      <w:r w:rsidRPr="00975ACA">
        <w:t xml:space="preserve"> (Meeting M) is available in the </w:t>
      </w:r>
      <w:hyperlink r:id="rId244" w:history="1">
        <w:r w:rsidRPr="00975ACA">
          <w:rPr>
            <w:rStyle w:val="Hyperlink"/>
            <w:rFonts w:eastAsia="Times New Roman"/>
          </w:rPr>
          <w:t>deliverables website</w:t>
        </w:r>
      </w:hyperlink>
      <w:r w:rsidRPr="00975ACA">
        <w:t>.</w:t>
      </w:r>
    </w:p>
    <w:p w14:paraId="3BD3D590" w14:textId="77777777" w:rsidR="00AA7EB5" w:rsidRPr="00975ACA" w:rsidRDefault="00AA7EB5" w:rsidP="00AA7EB5">
      <w:pPr>
        <w:pStyle w:val="Heading3"/>
      </w:pPr>
      <w:bookmarkStart w:id="202" w:name="_Toc79421480"/>
      <w:bookmarkStart w:id="203" w:name="_Toc90496013"/>
      <w:bookmarkStart w:id="204" w:name="_Toc104884013"/>
      <w:bookmarkStart w:id="205" w:name="_Toc129357542"/>
      <w:r w:rsidRPr="00975ACA">
        <w:t>DEL05.4: Training and test data specification</w:t>
      </w:r>
      <w:bookmarkEnd w:id="202"/>
      <w:bookmarkEnd w:id="203"/>
      <w:bookmarkEnd w:id="204"/>
      <w:bookmarkEnd w:id="205"/>
    </w:p>
    <w:p w14:paraId="48B4C782" w14:textId="77777777" w:rsidR="00AA7EB5" w:rsidRPr="00975ACA" w:rsidRDefault="00AA7EB5" w:rsidP="00AA7EB5">
      <w:bookmarkStart w:id="206" w:name="_Hlk39651373"/>
      <w:r w:rsidRPr="00975ACA">
        <w:t xml:space="preserve">The editors of </w:t>
      </w:r>
      <w:hyperlink r:id="rId245" w:history="1">
        <w:r w:rsidRPr="00975ACA">
          <w:rPr>
            <w:rStyle w:val="Hyperlink"/>
          </w:rPr>
          <w:t>DEL5.4</w:t>
        </w:r>
      </w:hyperlink>
      <w:r w:rsidRPr="00975ACA">
        <w:t xml:space="preserve"> are </w:t>
      </w:r>
      <w:hyperlink r:id="rId246" w:history="1">
        <w:r w:rsidRPr="00975ACA">
          <w:rPr>
            <w:rStyle w:val="Hyperlink"/>
          </w:rPr>
          <w:t>Luis Oala</w:t>
        </w:r>
      </w:hyperlink>
      <w:r w:rsidRPr="00975ACA">
        <w:t xml:space="preserve"> (Fraunhofer HHI, Germany), </w:t>
      </w:r>
      <w:hyperlink r:id="rId247" w:history="1">
        <w:r w:rsidRPr="00975ACA">
          <w:rPr>
            <w:rStyle w:val="Hyperlink"/>
          </w:rPr>
          <w:t>Pradeep Balachandran</w:t>
        </w:r>
      </w:hyperlink>
      <w:r w:rsidRPr="00975ACA">
        <w:t xml:space="preserve"> (Technical e-health consultant, India).</w:t>
      </w:r>
    </w:p>
    <w:p w14:paraId="5A56AA08" w14:textId="77777777" w:rsidR="00AA7EB5" w:rsidRPr="00975ACA" w:rsidRDefault="00AA7EB5" w:rsidP="00AA7EB5">
      <w:r w:rsidRPr="00975ACA">
        <w:t>No updates were done in DEL5.4.</w:t>
      </w:r>
    </w:p>
    <w:p w14:paraId="49C5CCA6" w14:textId="77777777" w:rsidR="00AA7EB5" w:rsidRPr="00975ACA" w:rsidRDefault="00AA7EB5" w:rsidP="00AA7EB5">
      <w:r w:rsidRPr="00975ACA">
        <w:t xml:space="preserve">The latest version is available from the </w:t>
      </w:r>
      <w:hyperlink r:id="rId248" w:history="1">
        <w:r w:rsidRPr="00975ACA">
          <w:rPr>
            <w:rStyle w:val="Hyperlink"/>
          </w:rPr>
          <w:t>deliverables website</w:t>
        </w:r>
      </w:hyperlink>
      <w:r w:rsidRPr="00975ACA">
        <w:t>.</w:t>
      </w:r>
    </w:p>
    <w:p w14:paraId="4448CAAE" w14:textId="77777777" w:rsidR="00AA7EB5" w:rsidRPr="00975ACA" w:rsidRDefault="00AA7EB5" w:rsidP="00AA7EB5">
      <w:pPr>
        <w:pStyle w:val="Heading3"/>
      </w:pPr>
      <w:bookmarkStart w:id="207" w:name="_Toc79421481"/>
      <w:bookmarkStart w:id="208" w:name="_Toc90496014"/>
      <w:bookmarkStart w:id="209" w:name="_Toc104884014"/>
      <w:bookmarkStart w:id="210" w:name="_Toc129357543"/>
      <w:bookmarkEnd w:id="206"/>
      <w:r w:rsidRPr="00975ACA">
        <w:t>DEL05.5: Data handling</w:t>
      </w:r>
      <w:bookmarkEnd w:id="207"/>
      <w:bookmarkEnd w:id="208"/>
      <w:bookmarkEnd w:id="209"/>
      <w:bookmarkEnd w:id="210"/>
    </w:p>
    <w:p w14:paraId="37944EE7" w14:textId="77777777" w:rsidR="00AA7EB5" w:rsidRPr="0069329B" w:rsidRDefault="00AA7EB5" w:rsidP="00AA7EB5">
      <w:r w:rsidRPr="00975ACA">
        <w:t xml:space="preserve">The editor of </w:t>
      </w:r>
      <w:hyperlink r:id="rId249" w:history="1">
        <w:r w:rsidRPr="00975ACA">
          <w:rPr>
            <w:rStyle w:val="Hyperlink"/>
          </w:rPr>
          <w:t>DEL05.5</w:t>
        </w:r>
      </w:hyperlink>
      <w:r w:rsidRPr="00975ACA">
        <w:t xml:space="preserve"> is </w:t>
      </w:r>
      <w:hyperlink r:id="rId250" w:history="1">
        <w:r w:rsidRPr="00975ACA">
          <w:rPr>
            <w:rStyle w:val="Hyperlink"/>
          </w:rPr>
          <w:t>Marc Lecoultre</w:t>
        </w:r>
      </w:hyperlink>
      <w:r w:rsidRPr="00975ACA">
        <w:t xml:space="preserve"> (MLlab.AI, Switzerland).</w:t>
      </w:r>
    </w:p>
    <w:p w14:paraId="4FA3B7A7" w14:textId="77777777" w:rsidR="00AA7EB5" w:rsidRPr="00975ACA" w:rsidRDefault="00AA7EB5" w:rsidP="00AA7EB5">
      <w:r w:rsidRPr="00975ACA">
        <w:t xml:space="preserve">There was no update to DEL05.5 at this meeting. The last update to </w:t>
      </w:r>
      <w:hyperlink r:id="rId251" w:history="1">
        <w:r w:rsidRPr="00975ACA">
          <w:rPr>
            <w:rStyle w:val="Hyperlink"/>
          </w:rPr>
          <w:t>DEL05.5</w:t>
        </w:r>
      </w:hyperlink>
      <w:r w:rsidRPr="00975ACA">
        <w:t xml:space="preserve"> was in meeting I (</w:t>
      </w:r>
      <w:hyperlink r:id="rId252" w:history="1">
        <w:r w:rsidRPr="00975ACA">
          <w:rPr>
            <w:rStyle w:val="Hyperlink"/>
          </w:rPr>
          <w:t>I-045</w:t>
        </w:r>
      </w:hyperlink>
      <w:r w:rsidRPr="00975ACA">
        <w:t>).</w:t>
      </w:r>
    </w:p>
    <w:p w14:paraId="56C9634C" w14:textId="77777777" w:rsidR="00AA7EB5" w:rsidRPr="00975ACA" w:rsidRDefault="00AA7EB5" w:rsidP="00AA7EB5">
      <w:bookmarkStart w:id="211" w:name="_Toc79421482"/>
      <w:bookmarkStart w:id="212" w:name="_Toc90496015"/>
      <w:bookmarkStart w:id="213" w:name="_Toc104884015"/>
      <w:r w:rsidRPr="00975ACA">
        <w:t>This Deliverable is very mature and planned for approval in the March 2023 timeframe.</w:t>
      </w:r>
    </w:p>
    <w:p w14:paraId="06F34E74" w14:textId="77777777" w:rsidR="00AA7EB5" w:rsidRPr="00975ACA" w:rsidRDefault="00AA7EB5" w:rsidP="00AA7EB5">
      <w:pPr>
        <w:pStyle w:val="Heading3"/>
      </w:pPr>
      <w:bookmarkStart w:id="214" w:name="_Toc129357544"/>
      <w:r w:rsidRPr="00975ACA">
        <w:t>DEL05.6: Data sharing practices</w:t>
      </w:r>
      <w:bookmarkEnd w:id="211"/>
      <w:bookmarkEnd w:id="212"/>
      <w:bookmarkEnd w:id="213"/>
      <w:bookmarkEnd w:id="214"/>
    </w:p>
    <w:p w14:paraId="3F156493" w14:textId="77777777" w:rsidR="00AA7EB5" w:rsidRPr="00975ACA" w:rsidRDefault="00AA7EB5" w:rsidP="00AA7EB5">
      <w:bookmarkStart w:id="215" w:name="_Hlk55934452"/>
      <w:r w:rsidRPr="00975ACA">
        <w:t xml:space="preserve">The editors of </w:t>
      </w:r>
      <w:hyperlink r:id="rId253" w:history="1">
        <w:r w:rsidRPr="00975ACA">
          <w:rPr>
            <w:rStyle w:val="Hyperlink"/>
          </w:rPr>
          <w:t>DEL5.6</w:t>
        </w:r>
      </w:hyperlink>
      <w:r w:rsidRPr="00975ACA">
        <w:t xml:space="preserve"> are </w:t>
      </w:r>
      <w:hyperlink r:id="rId254" w:history="1">
        <w:r w:rsidRPr="00975ACA">
          <w:rPr>
            <w:rStyle w:val="Hyperlink"/>
          </w:rPr>
          <w:t>Ferath Kherif</w:t>
        </w:r>
      </w:hyperlink>
      <w:r w:rsidRPr="00975ACA">
        <w:t xml:space="preserve"> (CHUV, Switzerland) and </w:t>
      </w:r>
      <w:hyperlink r:id="rId255" w:history="1">
        <w:r w:rsidRPr="00975ACA">
          <w:rPr>
            <w:rStyle w:val="Hyperlink"/>
          </w:rPr>
          <w:t>Banusri Velpandian</w:t>
        </w:r>
      </w:hyperlink>
      <w:r w:rsidRPr="00975ACA">
        <w:t xml:space="preserve"> (ICMR, India), assisted by the WHO Data Team.</w:t>
      </w:r>
    </w:p>
    <w:bookmarkEnd w:id="215"/>
    <w:p w14:paraId="32C02A3A" w14:textId="77777777" w:rsidR="00AA7EB5" w:rsidRPr="00975ACA" w:rsidRDefault="00AA7EB5" w:rsidP="00AA7EB5">
      <w:pPr>
        <w:pStyle w:val="Headingib"/>
      </w:pPr>
      <w:r w:rsidRPr="00975ACA">
        <w:fldChar w:fldCharType="begin"/>
      </w:r>
      <w:r w:rsidRPr="00975ACA">
        <w:instrText xml:space="preserve"> HYPERLINK "https://extranet.itu.int/sites/itu-t/focusgroups/ai4h/docs/FGAI4H-Q-046.pptx" </w:instrText>
      </w:r>
      <w:r w:rsidRPr="00975ACA">
        <w:fldChar w:fldCharType="separate"/>
      </w:r>
      <w:r w:rsidRPr="00975ACA">
        <w:rPr>
          <w:rStyle w:val="Hyperlink"/>
        </w:rPr>
        <w:t>Q-046</w:t>
      </w:r>
      <w:r w:rsidRPr="00975ACA">
        <w:fldChar w:fldCharType="end"/>
      </w:r>
      <w:r w:rsidRPr="00975ACA">
        <w:t>: DEL05.6 - Data sharing and data sourcing update</w:t>
      </w:r>
    </w:p>
    <w:p w14:paraId="1120D036" w14:textId="77777777" w:rsidR="00AA7EB5" w:rsidRPr="00975ACA" w:rsidRDefault="00AA7EB5" w:rsidP="00AA7EB5">
      <w:r w:rsidRPr="00975ACA">
        <w:t xml:space="preserve">Ferath presented activities related to DEL5.6 during his presentation on the OCI Initiative (§11) using the presentation in </w:t>
      </w:r>
      <w:hyperlink r:id="rId256" w:history="1">
        <w:r w:rsidRPr="00975ACA">
          <w:rPr>
            <w:rStyle w:val="Hyperlink"/>
          </w:rPr>
          <w:t>Q-046</w:t>
        </w:r>
      </w:hyperlink>
      <w:r w:rsidRPr="00975ACA">
        <w:t>, but no update to DEL5.6 was submitted at this meeting, the latest update having being made at Meeting L (</w:t>
      </w:r>
      <w:hyperlink r:id="rId257" w:tgtFrame="_blank" w:history="1">
        <w:r w:rsidRPr="00975ACA">
          <w:rPr>
            <w:rStyle w:val="Hyperlink"/>
          </w:rPr>
          <w:t>L-044</w:t>
        </w:r>
      </w:hyperlink>
      <w:r w:rsidRPr="00975ACA">
        <w:t xml:space="preserve">), as found in the </w:t>
      </w:r>
      <w:hyperlink r:id="rId258" w:history="1">
        <w:r w:rsidRPr="00975ACA">
          <w:rPr>
            <w:rStyle w:val="Hyperlink"/>
          </w:rPr>
          <w:t>deliverables website</w:t>
        </w:r>
      </w:hyperlink>
      <w:r w:rsidRPr="00975ACA">
        <w:t>.</w:t>
      </w:r>
    </w:p>
    <w:p w14:paraId="32E052A1" w14:textId="77777777" w:rsidR="00AA7EB5" w:rsidRPr="00975ACA" w:rsidRDefault="00AA7EB5" w:rsidP="00AA7EB5">
      <w:pPr>
        <w:pStyle w:val="Heading2"/>
      </w:pPr>
      <w:bookmarkStart w:id="216" w:name="_Toc79421483"/>
      <w:bookmarkStart w:id="217" w:name="_Toc90496016"/>
      <w:bookmarkStart w:id="218" w:name="_Toc104884016"/>
      <w:bookmarkStart w:id="219" w:name="_Toc129357545"/>
      <w:r w:rsidRPr="00975ACA">
        <w:t>DEL06: AI Training best practices specification</w:t>
      </w:r>
      <w:bookmarkEnd w:id="216"/>
      <w:bookmarkEnd w:id="217"/>
      <w:bookmarkEnd w:id="218"/>
      <w:bookmarkEnd w:id="219"/>
    </w:p>
    <w:p w14:paraId="62CEA801" w14:textId="77777777" w:rsidR="00AA7EB5" w:rsidRPr="00975ACA" w:rsidRDefault="00AA7EB5" w:rsidP="00AA7EB5">
      <w:r w:rsidRPr="00975ACA">
        <w:t xml:space="preserve">The editors of </w:t>
      </w:r>
      <w:hyperlink r:id="rId259" w:history="1">
        <w:r w:rsidRPr="00975ACA">
          <w:rPr>
            <w:rStyle w:val="Hyperlink"/>
          </w:rPr>
          <w:t>DEL6</w:t>
        </w:r>
      </w:hyperlink>
      <w:r w:rsidRPr="00975ACA">
        <w:t xml:space="preserve"> are </w:t>
      </w:r>
      <w:hyperlink r:id="rId260" w:history="1">
        <w:r w:rsidRPr="00975ACA">
          <w:rPr>
            <w:rStyle w:val="Hyperlink"/>
          </w:rPr>
          <w:t>Xin Ming Sim</w:t>
        </w:r>
      </w:hyperlink>
      <w:r w:rsidRPr="00975ACA">
        <w:t xml:space="preserve"> and </w:t>
      </w:r>
      <w:hyperlink r:id="rId261" w:history="1">
        <w:r w:rsidRPr="00975ACA">
          <w:rPr>
            <w:rStyle w:val="Hyperlink"/>
          </w:rPr>
          <w:t>Stefan Winkler</w:t>
        </w:r>
      </w:hyperlink>
      <w:r w:rsidRPr="00975ACA">
        <w:t xml:space="preserve"> (AI Singapore).</w:t>
      </w:r>
    </w:p>
    <w:p w14:paraId="2D100D13" w14:textId="77777777" w:rsidR="00AA7EB5" w:rsidRPr="00975ACA" w:rsidRDefault="00AA7EB5" w:rsidP="00AA7EB5">
      <w:r w:rsidRPr="00975ACA">
        <w:t>There was no update to DEL6 at this meeting, the latest update having being made at Meeting K (</w:t>
      </w:r>
      <w:hyperlink r:id="rId262" w:history="1">
        <w:r w:rsidRPr="00975ACA">
          <w:rPr>
            <w:rStyle w:val="Hyperlink"/>
          </w:rPr>
          <w:t>K-037</w:t>
        </w:r>
      </w:hyperlink>
      <w:r w:rsidRPr="00975ACA">
        <w:t xml:space="preserve">), as found in the </w:t>
      </w:r>
      <w:hyperlink r:id="rId263" w:history="1">
        <w:r w:rsidRPr="00975ACA">
          <w:rPr>
            <w:rStyle w:val="Hyperlink"/>
          </w:rPr>
          <w:t>deliverables website</w:t>
        </w:r>
      </w:hyperlink>
      <w:r w:rsidRPr="00975ACA">
        <w:t>.</w:t>
      </w:r>
    </w:p>
    <w:p w14:paraId="5BD25C28" w14:textId="77777777" w:rsidR="00AA7EB5" w:rsidRPr="00975ACA" w:rsidRDefault="00AA7EB5" w:rsidP="00AA7EB5">
      <w:pPr>
        <w:pStyle w:val="Heading2"/>
      </w:pPr>
      <w:bookmarkStart w:id="220" w:name="_Toc79421484"/>
      <w:bookmarkStart w:id="221" w:name="_Toc90496017"/>
      <w:bookmarkStart w:id="222" w:name="_Toc104884017"/>
      <w:bookmarkStart w:id="223" w:name="_Toc129357546"/>
      <w:r w:rsidRPr="00975ACA">
        <w:t>DEL07: AI for health evaluation considerations</w:t>
      </w:r>
      <w:bookmarkEnd w:id="220"/>
      <w:bookmarkEnd w:id="221"/>
      <w:bookmarkEnd w:id="222"/>
      <w:bookmarkEnd w:id="223"/>
    </w:p>
    <w:p w14:paraId="30264499" w14:textId="77777777" w:rsidR="00AA7EB5" w:rsidRPr="00975ACA" w:rsidRDefault="00AA7EB5" w:rsidP="00AA7EB5">
      <w:bookmarkStart w:id="224" w:name="_Hlk39651328"/>
      <w:r w:rsidRPr="00975ACA">
        <w:t xml:space="preserve">The editor of </w:t>
      </w:r>
      <w:hyperlink r:id="rId264" w:history="1">
        <w:r w:rsidRPr="00975ACA">
          <w:rPr>
            <w:rStyle w:val="Hyperlink"/>
          </w:rPr>
          <w:t>DEL7</w:t>
        </w:r>
      </w:hyperlink>
      <w:r w:rsidRPr="00975ACA">
        <w:t xml:space="preserve"> is </w:t>
      </w:r>
      <w:hyperlink r:id="rId265" w:history="1">
        <w:r w:rsidRPr="00975ACA">
          <w:rPr>
            <w:rStyle w:val="Hyperlink"/>
          </w:rPr>
          <w:t>Markus Wenzel</w:t>
        </w:r>
      </w:hyperlink>
      <w:r w:rsidRPr="00975ACA">
        <w:t xml:space="preserve"> (Fraunhofer HHI, Germany).</w:t>
      </w:r>
    </w:p>
    <w:p w14:paraId="472261CC" w14:textId="77777777" w:rsidR="00AA7EB5" w:rsidRPr="00975ACA" w:rsidRDefault="00000000" w:rsidP="00AA7EB5">
      <w:pPr>
        <w:pStyle w:val="Headingib"/>
      </w:pPr>
      <w:hyperlink r:id="rId266" w:tgtFrame="_blank" w:history="1">
        <w:r w:rsidR="00AA7EB5" w:rsidRPr="00975ACA">
          <w:rPr>
            <w:rStyle w:val="Hyperlink"/>
          </w:rPr>
          <w:t>Q-030-R01</w:t>
        </w:r>
      </w:hyperlink>
      <w:r w:rsidR="00AA7EB5" w:rsidRPr="00975ACA">
        <w:t xml:space="preserve"> + </w:t>
      </w:r>
      <w:hyperlink r:id="rId267" w:tgtFrame="_blank" w:history="1">
        <w:r w:rsidR="00AA7EB5" w:rsidRPr="00975ACA">
          <w:rPr>
            <w:rStyle w:val="Hyperlink"/>
          </w:rPr>
          <w:t>A01</w:t>
        </w:r>
      </w:hyperlink>
      <w:r w:rsidR="00AA7EB5" w:rsidRPr="00975ACA">
        <w:t>: DEL07 Update [Editors]</w:t>
      </w:r>
    </w:p>
    <w:p w14:paraId="0D0E9C24" w14:textId="77777777" w:rsidR="00AA7EB5" w:rsidRPr="00975ACA" w:rsidRDefault="00AA7EB5" w:rsidP="00AA7EB5">
      <w:r w:rsidRPr="00975ACA">
        <w:rPr>
          <w:b/>
          <w:bCs/>
        </w:rPr>
        <w:t>Abstract:</w:t>
      </w:r>
      <w:r w:rsidRPr="00975ACA">
        <w:t xml:space="preserve"> In this document, considerations on the evaluation and benchmarking of health AI are presented, novel characteristics of health AI validation and evaluation are identified, and the concept of standardized model benchmarking is discussed. Moreover, requirements for a benchmarking platform are considered in detail, and best practices for the health AI model assessment are collected from selected sources. This document was submitted as Q-030-R1 at the FG-AI4H meeting Q (Douala, 7-9 December 2022).</w:t>
      </w:r>
    </w:p>
    <w:p w14:paraId="0488BA11" w14:textId="77777777" w:rsidR="00AA7EB5" w:rsidRPr="00975ACA" w:rsidRDefault="00AA7EB5" w:rsidP="00AA7EB5">
      <w:r w:rsidRPr="00975ACA">
        <w:t xml:space="preserve">Markus introduced </w:t>
      </w:r>
      <w:hyperlink r:id="rId268" w:tgtFrame="_blank" w:history="1">
        <w:r w:rsidRPr="00975ACA">
          <w:rPr>
            <w:rStyle w:val="Hyperlink"/>
          </w:rPr>
          <w:t>Q-030-R01</w:t>
        </w:r>
      </w:hyperlink>
      <w:r w:rsidRPr="00975ACA">
        <w:t xml:space="preserve"> using the slides in </w:t>
      </w:r>
      <w:hyperlink r:id="rId269" w:tgtFrame="_blank" w:history="1">
        <w:r w:rsidRPr="00975ACA">
          <w:rPr>
            <w:rStyle w:val="Hyperlink"/>
          </w:rPr>
          <w:t>A01</w:t>
        </w:r>
      </w:hyperlink>
      <w:r w:rsidRPr="00975ACA">
        <w:t>. He noted that DEL7 could be ready for review by next spring. Markus encouraged colleagues to point him to additional documentation and published work on best evaluation practices in AI4H.</w:t>
      </w:r>
    </w:p>
    <w:p w14:paraId="0C56DF5E" w14:textId="77777777" w:rsidR="00AA7EB5" w:rsidRPr="00975ACA" w:rsidRDefault="00AA7EB5" w:rsidP="00AA7EB5">
      <w:r w:rsidRPr="00975ACA">
        <w:t>Karim: explainability seemed in their experience the most difficult parameter to assess.</w:t>
      </w:r>
    </w:p>
    <w:p w14:paraId="7BC3CDAB" w14:textId="77777777" w:rsidR="00AA7EB5" w:rsidRPr="00975ACA" w:rsidRDefault="00AA7EB5" w:rsidP="00AA7EB5">
      <w:r w:rsidRPr="00975ACA">
        <w:t xml:space="preserve">The update to DEL7 as found in </w:t>
      </w:r>
      <w:hyperlink r:id="rId270" w:tgtFrame="_blank" w:history="1">
        <w:r w:rsidRPr="00975ACA">
          <w:rPr>
            <w:rStyle w:val="Hyperlink"/>
          </w:rPr>
          <w:t>Q-030-R01</w:t>
        </w:r>
      </w:hyperlink>
      <w:r w:rsidRPr="00975ACA">
        <w:t xml:space="preserve"> was uploaded to the </w:t>
      </w:r>
      <w:hyperlink r:id="rId271" w:history="1">
        <w:r w:rsidRPr="00975ACA">
          <w:rPr>
            <w:rStyle w:val="Hyperlink"/>
          </w:rPr>
          <w:t>deliverables website</w:t>
        </w:r>
      </w:hyperlink>
      <w:r w:rsidRPr="00975ACA">
        <w:t>.</w:t>
      </w:r>
    </w:p>
    <w:p w14:paraId="21B625FD" w14:textId="77777777" w:rsidR="00AA7EB5" w:rsidRPr="00975ACA" w:rsidRDefault="00AA7EB5" w:rsidP="00AA7EB5">
      <w:pPr>
        <w:jc w:val="center"/>
      </w:pPr>
      <w:r w:rsidRPr="00975ACA">
        <w:rPr>
          <w:noProof/>
        </w:rPr>
        <w:drawing>
          <wp:inline distT="0" distB="0" distL="0" distR="0" wp14:anchorId="77C1F9C8" wp14:editId="67986BAF">
            <wp:extent cx="4305300" cy="2340915"/>
            <wp:effectExtent l="152400" t="152400" r="361950" b="36449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272"/>
                    <a:stretch>
                      <a:fillRect/>
                    </a:stretch>
                  </pic:blipFill>
                  <pic:spPr>
                    <a:xfrm>
                      <a:off x="0" y="0"/>
                      <a:ext cx="4313311" cy="2345271"/>
                    </a:xfrm>
                    <a:prstGeom prst="rect">
                      <a:avLst/>
                    </a:prstGeom>
                    <a:ln>
                      <a:noFill/>
                    </a:ln>
                    <a:effectLst>
                      <a:outerShdw blurRad="292100" dist="139700" dir="2700000" algn="tl" rotWithShape="0">
                        <a:srgbClr val="333333">
                          <a:alpha val="65000"/>
                        </a:srgbClr>
                      </a:outerShdw>
                    </a:effectLst>
                  </pic:spPr>
                </pic:pic>
              </a:graphicData>
            </a:graphic>
          </wp:inline>
        </w:drawing>
      </w:r>
    </w:p>
    <w:p w14:paraId="63DC20F7" w14:textId="77777777" w:rsidR="00AA7EB5" w:rsidRPr="00975ACA" w:rsidRDefault="00AA7EB5" w:rsidP="00AA7EB5">
      <w:pPr>
        <w:pStyle w:val="Heading3"/>
      </w:pPr>
      <w:bookmarkStart w:id="225" w:name="_Toc79421485"/>
      <w:bookmarkStart w:id="226" w:name="_Toc90496018"/>
      <w:bookmarkStart w:id="227" w:name="_Toc104884018"/>
      <w:r w:rsidRPr="00975ACA">
        <w:tab/>
      </w:r>
      <w:bookmarkStart w:id="228" w:name="_Toc129357547"/>
      <w:r w:rsidRPr="00975ACA">
        <w:t>DEL07.1: AI4H evaluation process description</w:t>
      </w:r>
      <w:bookmarkEnd w:id="225"/>
      <w:bookmarkEnd w:id="226"/>
      <w:bookmarkEnd w:id="227"/>
      <w:bookmarkEnd w:id="228"/>
    </w:p>
    <w:p w14:paraId="0EE99D91" w14:textId="77777777" w:rsidR="00AA7EB5" w:rsidRPr="00975ACA" w:rsidRDefault="00AA7EB5" w:rsidP="00AA7EB5">
      <w:r w:rsidRPr="00975ACA">
        <w:t xml:space="preserve">The editor of </w:t>
      </w:r>
      <w:hyperlink r:id="rId273" w:history="1">
        <w:r w:rsidRPr="00975ACA">
          <w:rPr>
            <w:rStyle w:val="Hyperlink"/>
          </w:rPr>
          <w:t>DEL7.1</w:t>
        </w:r>
      </w:hyperlink>
      <w:r w:rsidRPr="00975ACA">
        <w:t xml:space="preserve"> is </w:t>
      </w:r>
      <w:hyperlink r:id="rId274" w:history="1">
        <w:r w:rsidRPr="00975ACA">
          <w:rPr>
            <w:rStyle w:val="Hyperlink"/>
          </w:rPr>
          <w:t>Sheng Wu</w:t>
        </w:r>
      </w:hyperlink>
      <w:r w:rsidRPr="00975ACA">
        <w:t xml:space="preserve"> (WHO).</w:t>
      </w:r>
    </w:p>
    <w:p w14:paraId="334E847D" w14:textId="77777777" w:rsidR="00AA7EB5" w:rsidRPr="00975ACA" w:rsidRDefault="00AA7EB5" w:rsidP="00AA7EB5">
      <w:r w:rsidRPr="00975ACA">
        <w:t>No updates were provided to DEL7.1 at this meeting; the latest update was provided in meeting G (</w:t>
      </w:r>
      <w:hyperlink r:id="rId275" w:tgtFrame="_blank" w:history="1">
        <w:r w:rsidRPr="00975ACA">
          <w:rPr>
            <w:rStyle w:val="Hyperlink"/>
          </w:rPr>
          <w:t>G-207-A01</w:t>
        </w:r>
      </w:hyperlink>
      <w:r w:rsidRPr="00975ACA">
        <w:t>).</w:t>
      </w:r>
    </w:p>
    <w:p w14:paraId="663D8DD1" w14:textId="77777777" w:rsidR="00AA7EB5" w:rsidRPr="00975ACA" w:rsidRDefault="00AA7EB5" w:rsidP="00AA7EB5">
      <w:pPr>
        <w:pStyle w:val="Heading3"/>
      </w:pPr>
      <w:bookmarkStart w:id="229" w:name="_Toc79421486"/>
      <w:bookmarkStart w:id="230" w:name="_Toc90496019"/>
      <w:bookmarkStart w:id="231" w:name="_Toc104884019"/>
      <w:bookmarkEnd w:id="224"/>
      <w:r w:rsidRPr="00975ACA">
        <w:tab/>
      </w:r>
      <w:bookmarkStart w:id="232" w:name="_Toc129357548"/>
      <w:r w:rsidRPr="00975ACA">
        <w:t>DEL07.2: AI technical test specification</w:t>
      </w:r>
      <w:bookmarkEnd w:id="229"/>
      <w:bookmarkEnd w:id="230"/>
      <w:bookmarkEnd w:id="231"/>
      <w:bookmarkEnd w:id="232"/>
    </w:p>
    <w:p w14:paraId="62768608" w14:textId="77777777" w:rsidR="00AA7EB5" w:rsidRPr="00975ACA" w:rsidRDefault="00AA7EB5" w:rsidP="00AA7EB5">
      <w:bookmarkStart w:id="233" w:name="_Hlk39651320"/>
      <w:r w:rsidRPr="00975ACA">
        <w:t xml:space="preserve">The editor of </w:t>
      </w:r>
      <w:hyperlink r:id="rId276" w:history="1">
        <w:r w:rsidRPr="00975ACA">
          <w:rPr>
            <w:rStyle w:val="Hyperlink"/>
          </w:rPr>
          <w:t>DEL7.2</w:t>
        </w:r>
      </w:hyperlink>
      <w:r w:rsidRPr="00975ACA">
        <w:t xml:space="preserve"> is </w:t>
      </w:r>
      <w:hyperlink r:id="rId277" w:history="1">
        <w:r w:rsidRPr="00975ACA">
          <w:rPr>
            <w:rStyle w:val="Hyperlink"/>
          </w:rPr>
          <w:t>Auss Abbood</w:t>
        </w:r>
      </w:hyperlink>
      <w:r w:rsidRPr="00975ACA">
        <w:t xml:space="preserve"> (Robert Koch Institute, Germany).</w:t>
      </w:r>
    </w:p>
    <w:bookmarkEnd w:id="233"/>
    <w:p w14:paraId="7800CB74" w14:textId="77777777" w:rsidR="00AA7EB5" w:rsidRPr="00975ACA" w:rsidRDefault="00AA7EB5" w:rsidP="00AA7EB5">
      <w:r w:rsidRPr="00975ACA">
        <w:t>No updates were provided to DEL7.2. The last update of the text of DEL7.2 was prepared for meeting I (</w:t>
      </w:r>
      <w:hyperlink r:id="rId278" w:tgtFrame="_blank" w:history="1">
        <w:r w:rsidRPr="00975ACA">
          <w:rPr>
            <w:rStyle w:val="Hyperlink"/>
          </w:rPr>
          <w:t>I-027</w:t>
        </w:r>
      </w:hyperlink>
      <w:r w:rsidRPr="00975ACA">
        <w:t xml:space="preserve">), as found in the </w:t>
      </w:r>
      <w:hyperlink r:id="rId279" w:history="1">
        <w:r w:rsidRPr="00975ACA">
          <w:rPr>
            <w:rStyle w:val="Hyperlink"/>
          </w:rPr>
          <w:t>deliverables website</w:t>
        </w:r>
      </w:hyperlink>
      <w:r w:rsidRPr="00975ACA">
        <w:t>.</w:t>
      </w:r>
    </w:p>
    <w:p w14:paraId="518A0638" w14:textId="77777777" w:rsidR="00AA7EB5" w:rsidRPr="00975ACA" w:rsidRDefault="00AA7EB5" w:rsidP="00AA7EB5">
      <w:pPr>
        <w:pStyle w:val="Heading3"/>
      </w:pPr>
      <w:bookmarkStart w:id="234" w:name="_Ref62745919"/>
      <w:bookmarkStart w:id="235" w:name="_Toc79421487"/>
      <w:bookmarkStart w:id="236" w:name="_Toc90496020"/>
      <w:bookmarkStart w:id="237" w:name="_Toc104884020"/>
      <w:r w:rsidRPr="00975ACA">
        <w:tab/>
      </w:r>
      <w:bookmarkStart w:id="238" w:name="_Toc129357549"/>
      <w:r w:rsidRPr="00975ACA">
        <w:t>DEL07.3: Data and artificial intelligence assessment methods (DAISAM) reference</w:t>
      </w:r>
      <w:bookmarkEnd w:id="234"/>
      <w:bookmarkEnd w:id="235"/>
      <w:bookmarkEnd w:id="236"/>
      <w:bookmarkEnd w:id="237"/>
      <w:bookmarkEnd w:id="238"/>
    </w:p>
    <w:p w14:paraId="371D6D88" w14:textId="77777777" w:rsidR="00AA7EB5" w:rsidRPr="00975ACA" w:rsidRDefault="00AA7EB5" w:rsidP="00AA7EB5">
      <w:pPr>
        <w:keepNext/>
      </w:pPr>
      <w:bookmarkStart w:id="239" w:name="_Hlk39651386"/>
      <w:r w:rsidRPr="00975ACA">
        <w:t xml:space="preserve">The editor of </w:t>
      </w:r>
      <w:hyperlink r:id="rId280" w:history="1">
        <w:r w:rsidRPr="00975ACA">
          <w:rPr>
            <w:rStyle w:val="Hyperlink"/>
          </w:rPr>
          <w:t>DEL 7.3</w:t>
        </w:r>
      </w:hyperlink>
      <w:r w:rsidRPr="00975ACA">
        <w:t xml:space="preserve"> is </w:t>
      </w:r>
      <w:hyperlink r:id="rId281" w:history="1">
        <w:r w:rsidRPr="00975ACA">
          <w:rPr>
            <w:rStyle w:val="Hyperlink"/>
          </w:rPr>
          <w:t>Luis Oala</w:t>
        </w:r>
      </w:hyperlink>
      <w:r w:rsidRPr="00975ACA">
        <w:t xml:space="preserve"> (Fraunhofer HHI, Germany), with </w:t>
      </w:r>
      <w:hyperlink r:id="rId282" w:history="1">
        <w:r w:rsidRPr="00975ACA">
          <w:rPr>
            <w:rStyle w:val="Hyperlink"/>
          </w:rPr>
          <w:t>Pradeep Balachandran</w:t>
        </w:r>
      </w:hyperlink>
      <w:r w:rsidRPr="00975ACA">
        <w:t xml:space="preserve"> (Technical e-health consultant, India).</w:t>
      </w:r>
    </w:p>
    <w:p w14:paraId="7EFFD66A" w14:textId="77777777" w:rsidR="00AA7EB5" w:rsidRPr="00975ACA" w:rsidRDefault="00AA7EB5" w:rsidP="00AA7EB5">
      <w:r w:rsidRPr="00975ACA">
        <w:t xml:space="preserve">No updates were provided to DEL7.3. The latest update was provided in meeting P as </w:t>
      </w:r>
      <w:hyperlink r:id="rId283" w:tgtFrame="_blank" w:history="1">
        <w:r w:rsidRPr="00975ACA">
          <w:rPr>
            <w:rStyle w:val="Hyperlink"/>
          </w:rPr>
          <w:t>P-032</w:t>
        </w:r>
      </w:hyperlink>
      <w:r w:rsidRPr="00975ACA">
        <w:t xml:space="preserve"> is available on the </w:t>
      </w:r>
      <w:hyperlink r:id="rId284" w:history="1">
        <w:r w:rsidRPr="00975ACA">
          <w:rPr>
            <w:rStyle w:val="Hyperlink"/>
          </w:rPr>
          <w:t>deliverables website</w:t>
        </w:r>
      </w:hyperlink>
      <w:r w:rsidRPr="00975ACA">
        <w:t>.</w:t>
      </w:r>
    </w:p>
    <w:p w14:paraId="37D1A2CF" w14:textId="77777777" w:rsidR="00AA7EB5" w:rsidRPr="00975ACA" w:rsidRDefault="00AA7EB5" w:rsidP="00AA7EB5">
      <w:pPr>
        <w:pStyle w:val="Heading3"/>
      </w:pPr>
      <w:bookmarkStart w:id="240" w:name="_Ref43572526"/>
      <w:bookmarkStart w:id="241" w:name="_Ref62841633"/>
      <w:bookmarkStart w:id="242" w:name="_Toc79421488"/>
      <w:bookmarkStart w:id="243" w:name="_Toc90496021"/>
      <w:bookmarkStart w:id="244" w:name="_Toc104884021"/>
      <w:bookmarkEnd w:id="239"/>
      <w:r w:rsidRPr="00975ACA">
        <w:tab/>
      </w:r>
      <w:bookmarkStart w:id="245" w:name="_Toc129357550"/>
      <w:r w:rsidRPr="00975ACA">
        <w:t xml:space="preserve">DEL07.4: Clinical </w:t>
      </w:r>
      <w:bookmarkEnd w:id="240"/>
      <w:r w:rsidRPr="00975ACA">
        <w:t>evaluation of AI for health</w:t>
      </w:r>
      <w:bookmarkEnd w:id="241"/>
      <w:bookmarkEnd w:id="242"/>
      <w:bookmarkEnd w:id="243"/>
      <w:bookmarkEnd w:id="244"/>
      <w:bookmarkEnd w:id="245"/>
    </w:p>
    <w:p w14:paraId="005FB43F" w14:textId="77777777" w:rsidR="00AA7EB5" w:rsidRPr="00975ACA" w:rsidRDefault="00AA7EB5" w:rsidP="00AA7EB5">
      <w:r w:rsidRPr="00975ACA">
        <w:t xml:space="preserve">The editors of </w:t>
      </w:r>
      <w:hyperlink r:id="rId285" w:history="1">
        <w:r w:rsidRPr="00975ACA">
          <w:rPr>
            <w:rStyle w:val="Hyperlink"/>
          </w:rPr>
          <w:t>DEL7.4</w:t>
        </w:r>
      </w:hyperlink>
      <w:r w:rsidRPr="00975ACA">
        <w:t xml:space="preserve"> are </w:t>
      </w:r>
      <w:hyperlink r:id="rId286" w:history="1">
        <w:r w:rsidRPr="00975ACA">
          <w:rPr>
            <w:rStyle w:val="Hyperlink"/>
          </w:rPr>
          <w:t>Naomi Lee</w:t>
        </w:r>
      </w:hyperlink>
      <w:r w:rsidRPr="00975ACA">
        <w:t xml:space="preserve">, </w:t>
      </w:r>
      <w:hyperlink r:id="rId287" w:history="1">
        <w:r w:rsidRPr="00975ACA">
          <w:rPr>
            <w:rStyle w:val="Hyperlink"/>
          </w:rPr>
          <w:t>Rupa Sarkar</w:t>
        </w:r>
      </w:hyperlink>
      <w:r w:rsidRPr="00975ACA">
        <w:t xml:space="preserve"> (Lancet, UK), together with </w:t>
      </w:r>
      <w:hyperlink r:id="rId288" w:history="1">
        <w:r w:rsidRPr="00975ACA">
          <w:rPr>
            <w:rStyle w:val="Hyperlink"/>
          </w:rPr>
          <w:t>Eva Weicken</w:t>
        </w:r>
      </w:hyperlink>
      <w:r w:rsidRPr="00975ACA">
        <w:t xml:space="preserve"> (Fraunhofer HHI, Germany) and </w:t>
      </w:r>
      <w:hyperlink r:id="rId289" w:history="1">
        <w:r w:rsidRPr="00975ACA">
          <w:rPr>
            <w:rStyle w:val="Hyperlink"/>
          </w:rPr>
          <w:t>Shubs Upadhyay</w:t>
        </w:r>
      </w:hyperlink>
      <w:r w:rsidRPr="00975ACA">
        <w:t xml:space="preserve"> (ADA Health, Germany).</w:t>
      </w:r>
    </w:p>
    <w:p w14:paraId="72928E94" w14:textId="77777777" w:rsidR="00AA7EB5" w:rsidRPr="00975ACA" w:rsidRDefault="00000000" w:rsidP="00AA7EB5">
      <w:pPr>
        <w:pStyle w:val="Headingib"/>
      </w:pPr>
      <w:hyperlink r:id="rId290">
        <w:r w:rsidR="00AA7EB5" w:rsidRPr="00975ACA">
          <w:rPr>
            <w:rStyle w:val="Hyperlink"/>
            <w:rFonts w:eastAsia="MS Mincho"/>
          </w:rPr>
          <w:t>Q-033</w:t>
        </w:r>
      </w:hyperlink>
      <w:r w:rsidR="00AA7EB5" w:rsidRPr="00975ACA">
        <w:t xml:space="preserve"> + </w:t>
      </w:r>
      <w:hyperlink r:id="rId291">
        <w:r w:rsidR="00AA7EB5" w:rsidRPr="00975ACA">
          <w:rPr>
            <w:rStyle w:val="Hyperlink"/>
          </w:rPr>
          <w:t>A01</w:t>
        </w:r>
      </w:hyperlink>
      <w:r w:rsidR="00AA7EB5" w:rsidRPr="00975ACA">
        <w:t>: Updated DEL7.4 - Clinical evaluation of AI for health [Editors]</w:t>
      </w:r>
    </w:p>
    <w:p w14:paraId="7B74BEB9" w14:textId="77777777" w:rsidR="00AA7EB5" w:rsidRPr="00975ACA" w:rsidRDefault="00AA7EB5" w:rsidP="00AA7EB5">
      <w:pPr>
        <w:rPr>
          <w:i/>
          <w:iCs/>
        </w:rPr>
      </w:pPr>
      <w:r w:rsidRPr="00975ACA">
        <w:rPr>
          <w:b/>
          <w:bCs/>
        </w:rPr>
        <w:t>Summary</w:t>
      </w:r>
      <w:r w:rsidRPr="00975ACA">
        <w:t>: This document provides an overview of the current challenges of "Clinical Evaluation of AI for Health". It is part of the deliverable-series 7.1-7.4 that are outlined by deliverable No.7 "AI for Health Evaluation considerations". The purpose of the deliverable No.7.4 is to outline the current best practices, the principles and outstanding issues for further considerations related to clinical evaluation of AI health technologies. It serves as the output document of the WHO/ITU Focus Group on AI for Health (FG-AI4H) Working group on Clinical Evaluation of AI for Health (WG-CE). More background information is provided in the Terms of reference (</w:t>
      </w:r>
      <w:hyperlink r:id="rId292" w:history="1">
        <w:r w:rsidRPr="00975ACA">
          <w:rPr>
            <w:rStyle w:val="Hyperlink"/>
          </w:rPr>
          <w:t>https://itu.int/en/‌ITU-T/focusgroups/ai4h/Pages/wg.aspx</w:t>
        </w:r>
      </w:hyperlink>
      <w:r w:rsidRPr="00975ACA">
        <w:t>) and the WG-CE collaboration site (</w:t>
      </w:r>
      <w:hyperlink r:id="rId293" w:history="1">
        <w:r w:rsidRPr="00975ACA">
          <w:rPr>
            <w:rStyle w:val="Hyperlink"/>
          </w:rPr>
          <w:t>https://extranet.itu.int/‌sites/itu-t/focusgroups/ai4h/wg/SitePages/WG-CE.aspx</w:t>
        </w:r>
      </w:hyperlink>
      <w:r w:rsidRPr="00975ACA">
        <w:t>).</w:t>
      </w:r>
    </w:p>
    <w:p w14:paraId="48C5AA48" w14:textId="77777777" w:rsidR="00AA7EB5" w:rsidRPr="0069329B" w:rsidRDefault="00AA7EB5" w:rsidP="00AA7EB5">
      <w:r w:rsidRPr="00975ACA">
        <w:t xml:space="preserve">Eva presented the updates to DEL7.4 using the slides in </w:t>
      </w:r>
      <w:hyperlink r:id="rId294" w:tgtFrame="_blank" w:history="1">
        <w:r w:rsidRPr="00975ACA">
          <w:rPr>
            <w:rStyle w:val="Hyperlink"/>
          </w:rPr>
          <w:t>A01</w:t>
        </w:r>
      </w:hyperlink>
      <w:r w:rsidRPr="00975ACA">
        <w:t>.</w:t>
      </w:r>
      <w:r w:rsidRPr="00975ACA">
        <w:rPr>
          <w:highlight w:val="yellow"/>
        </w:rPr>
        <w:fldChar w:fldCharType="begin"/>
      </w:r>
      <w:r w:rsidRPr="00975ACA">
        <w:rPr>
          <w:highlight w:val="yellow"/>
        </w:rPr>
        <w:fldChar w:fldCharType="separate"/>
      </w:r>
      <w:r w:rsidRPr="00975ACA">
        <w:rPr>
          <w:highlight w:val="yellow"/>
        </w:rPr>
        <w:t>A01</w:t>
      </w:r>
      <w:r w:rsidRPr="00975ACA">
        <w:rPr>
          <w:highlight w:val="yellow"/>
        </w:rPr>
        <w:fldChar w:fldCharType="end"/>
      </w:r>
    </w:p>
    <w:p w14:paraId="6222555C" w14:textId="77777777" w:rsidR="00AA7EB5" w:rsidRPr="00975ACA" w:rsidRDefault="00AA7EB5" w:rsidP="00AA7EB5">
      <w:r w:rsidRPr="00975ACA">
        <w:t xml:space="preserve">The draft is the collaborative work of about 65 expert members. The continues under internal review in WHO and is targeted for publication alongside DEL2. Some ideas for outreach and coordination include round tables, create shorter version of the document, develop presentation slides for decision makers and developers, and develop training materials. Concerning improvement and </w:t>
      </w:r>
      <w:proofErr w:type="spellStart"/>
      <w:r w:rsidRPr="00975ACA">
        <w:t>implementability</w:t>
      </w:r>
      <w:proofErr w:type="spellEnd"/>
      <w:r w:rsidRPr="00975ACA">
        <w:t xml:space="preserve"> of the guidelines, the idea is to apply in mature TGs (</w:t>
      </w:r>
      <w:proofErr w:type="gramStart"/>
      <w:r w:rsidRPr="00975ACA">
        <w:t>e.g.</w:t>
      </w:r>
      <w:proofErr w:type="gramEnd"/>
      <w:r w:rsidRPr="00975ACA">
        <w:t xml:space="preserve"> TG-PoC) and provide feedback for a further edition of the document. FIND expressed interest in applying the guidelines to their projects. Another goal moving forward, in addition to continuing the community created as an experts' group for related discussions, is to create a group that could consider economic evaluation aspects. EU did studies on cost-benefit analysis for AI, their methodology could be analysed for reuse in the work of the WG-CE.</w:t>
      </w:r>
    </w:p>
    <w:p w14:paraId="5A319605" w14:textId="77777777" w:rsidR="00AA7EB5" w:rsidRPr="00975ACA" w:rsidRDefault="00AA7EB5" w:rsidP="00AA7EB5">
      <w:r w:rsidRPr="00975ACA">
        <w:t>Looking for suggestions on the best ways to implement the way forward.</w:t>
      </w:r>
    </w:p>
    <w:p w14:paraId="3B55115D" w14:textId="77777777" w:rsidR="00AA7EB5" w:rsidRPr="00975ACA" w:rsidRDefault="00AA7EB5" w:rsidP="00AA7EB5">
      <w:r w:rsidRPr="00975ACA">
        <w:t>Discussions:</w:t>
      </w:r>
    </w:p>
    <w:p w14:paraId="4987E491" w14:textId="77777777" w:rsidR="00AA7EB5" w:rsidRPr="00975ACA" w:rsidRDefault="00AA7EB5" w:rsidP="00AA7EB5">
      <w:pPr>
        <w:numPr>
          <w:ilvl w:val="0"/>
          <w:numId w:val="38"/>
        </w:numPr>
        <w:overflowPunct w:val="0"/>
        <w:autoSpaceDE w:val="0"/>
        <w:autoSpaceDN w:val="0"/>
        <w:adjustRightInd w:val="0"/>
        <w:ind w:left="567" w:hanging="567"/>
        <w:textAlignment w:val="baseline"/>
      </w:pPr>
      <w:r w:rsidRPr="00975ACA">
        <w:t>Who should be responsible for monitoring of performance of tools? Hospital or external? Both are possible, the document does not prescribe. Should be dependent on the type of deployment, clinical or development, with some regulation potentially being needed.</w:t>
      </w:r>
    </w:p>
    <w:p w14:paraId="7D5868F6" w14:textId="77777777" w:rsidR="00AA7EB5" w:rsidRPr="00975ACA" w:rsidRDefault="00AA7EB5" w:rsidP="00AA7EB5">
      <w:r w:rsidRPr="00975ACA">
        <w:t>Thomas reiterated his suggestion that all topic drivers have a look at the draft and consider implementing the guidance found in it. It is the time to start thinking of real implementation for the next step in the FG work.</w:t>
      </w:r>
    </w:p>
    <w:p w14:paraId="43BFA0D9" w14:textId="77777777" w:rsidR="00AA7EB5" w:rsidRPr="00975ACA" w:rsidRDefault="00AA7EB5" w:rsidP="00AA7EB5">
      <w:r w:rsidRPr="00975ACA">
        <w:t>The FG appreciated the good progress on this deliverable.</w:t>
      </w:r>
    </w:p>
    <w:p w14:paraId="298A8BDC" w14:textId="77777777" w:rsidR="00AA7EB5" w:rsidRPr="00975ACA" w:rsidRDefault="00AA7EB5" w:rsidP="00AA7EB5">
      <w:r w:rsidRPr="00975ACA">
        <w:t>This Deliverable is very mature and its submission for approval is pending review by the WHO. Approval is expected for the next meeting planned in March 2023.</w:t>
      </w:r>
    </w:p>
    <w:p w14:paraId="43244765" w14:textId="77777777" w:rsidR="00AA7EB5" w:rsidRPr="00975ACA" w:rsidRDefault="00AA7EB5" w:rsidP="00AA7EB5">
      <w:r w:rsidRPr="00975ACA">
        <w:t xml:space="preserve">The update to DEL7.4 as found in </w:t>
      </w:r>
      <w:hyperlink r:id="rId295" w:tgtFrame="_blank" w:history="1">
        <w:r w:rsidRPr="00975ACA">
          <w:rPr>
            <w:rStyle w:val="Hyperlink"/>
            <w:rFonts w:eastAsia="MS Mincho"/>
          </w:rPr>
          <w:t>Q-033</w:t>
        </w:r>
      </w:hyperlink>
      <w:r w:rsidRPr="00975ACA">
        <w:t xml:space="preserve"> was adopted to be uploaded to the </w:t>
      </w:r>
      <w:hyperlink r:id="rId296" w:history="1">
        <w:r w:rsidRPr="00975ACA">
          <w:rPr>
            <w:rStyle w:val="Hyperlink"/>
          </w:rPr>
          <w:t>deliverables website</w:t>
        </w:r>
      </w:hyperlink>
      <w:r w:rsidRPr="00975ACA">
        <w:t>.</w:t>
      </w:r>
    </w:p>
    <w:p w14:paraId="61D3CAAD" w14:textId="77777777" w:rsidR="00AA7EB5" w:rsidRPr="00975ACA" w:rsidRDefault="00AA7EB5" w:rsidP="00AA7EB5">
      <w:pPr>
        <w:pStyle w:val="Heading3"/>
      </w:pPr>
      <w:bookmarkStart w:id="246" w:name="_Toc104884022"/>
      <w:bookmarkStart w:id="247" w:name="_Toc129357551"/>
      <w:r w:rsidRPr="00975ACA">
        <w:t>DEL07.5: Assessment Platform</w:t>
      </w:r>
      <w:bookmarkEnd w:id="246"/>
      <w:bookmarkEnd w:id="247"/>
    </w:p>
    <w:p w14:paraId="151338A6" w14:textId="77777777" w:rsidR="00AA7EB5" w:rsidRPr="00975ACA" w:rsidRDefault="00AA7EB5" w:rsidP="00AA7EB5">
      <w:r w:rsidRPr="00975ACA">
        <w:t xml:space="preserve">The editors of DEL7.5 are Luis Oala (Fraunhofer HHI), Marc Lecoultre and </w:t>
      </w:r>
      <w:hyperlink r:id="rId297" w:history="1">
        <w:r w:rsidRPr="00975ACA">
          <w:rPr>
            <w:rStyle w:val="Hyperlink"/>
          </w:rPr>
          <w:t>Steffen Vogler</w:t>
        </w:r>
      </w:hyperlink>
      <w:r w:rsidRPr="00975ACA">
        <w:t xml:space="preserve"> (Bayer AG, Germany).</w:t>
      </w:r>
    </w:p>
    <w:p w14:paraId="1D70FE11" w14:textId="77777777" w:rsidR="00AA7EB5" w:rsidRPr="00975ACA" w:rsidRDefault="00AA7EB5" w:rsidP="00AA7EB5">
      <w:r w:rsidRPr="00975ACA">
        <w:t>No update to DEL7.5 was provided at this meeting. The latest update was made available in Meeting I (</w:t>
      </w:r>
      <w:hyperlink r:id="rId298" w:tgtFrame="_blank" w:history="1">
        <w:r w:rsidRPr="00975ACA">
          <w:rPr>
            <w:rStyle w:val="Hyperlink"/>
          </w:rPr>
          <w:t>I-037</w:t>
        </w:r>
      </w:hyperlink>
      <w:r w:rsidRPr="00975ACA">
        <w:t xml:space="preserve">), which can be found in the </w:t>
      </w:r>
      <w:hyperlink r:id="rId299" w:history="1">
        <w:r w:rsidRPr="00975ACA">
          <w:rPr>
            <w:rStyle w:val="Hyperlink"/>
          </w:rPr>
          <w:t>deliverables website</w:t>
        </w:r>
      </w:hyperlink>
      <w:r w:rsidRPr="00975ACA">
        <w:t>.</w:t>
      </w:r>
    </w:p>
    <w:p w14:paraId="12CF89C7" w14:textId="77777777" w:rsidR="00AA7EB5" w:rsidRPr="00975ACA" w:rsidRDefault="00AA7EB5" w:rsidP="00AA7EB5">
      <w:pPr>
        <w:pStyle w:val="Heading2"/>
      </w:pPr>
      <w:bookmarkStart w:id="248" w:name="_Toc79421489"/>
      <w:bookmarkStart w:id="249" w:name="_Toc90496022"/>
      <w:bookmarkStart w:id="250" w:name="_Toc104884023"/>
      <w:bookmarkStart w:id="251" w:name="_Toc129357552"/>
      <w:r w:rsidRPr="00975ACA">
        <w:t>DEL08: AI4H scale-up and adoption</w:t>
      </w:r>
      <w:bookmarkEnd w:id="248"/>
      <w:bookmarkEnd w:id="249"/>
      <w:bookmarkEnd w:id="250"/>
      <w:bookmarkEnd w:id="251"/>
    </w:p>
    <w:p w14:paraId="3EE5423A" w14:textId="77777777" w:rsidR="00AA7EB5" w:rsidRPr="00975ACA" w:rsidRDefault="00AA7EB5" w:rsidP="00AA7EB5">
      <w:pPr>
        <w:keepNext/>
      </w:pPr>
      <w:r w:rsidRPr="00975ACA">
        <w:t xml:space="preserve">The editor of </w:t>
      </w:r>
      <w:hyperlink r:id="rId300" w:history="1">
        <w:r w:rsidRPr="00975ACA">
          <w:rPr>
            <w:rStyle w:val="Hyperlink"/>
          </w:rPr>
          <w:t>DEL8</w:t>
        </w:r>
      </w:hyperlink>
      <w:r w:rsidRPr="00975ACA">
        <w:t xml:space="preserve"> is </w:t>
      </w:r>
      <w:hyperlink r:id="rId301" w:history="1">
        <w:r w:rsidRPr="00975ACA">
          <w:rPr>
            <w:rStyle w:val="Hyperlink"/>
          </w:rPr>
          <w:t>Sameer Pujari</w:t>
        </w:r>
      </w:hyperlink>
      <w:r w:rsidRPr="00975ACA">
        <w:t xml:space="preserve"> (WHO) with Yu (Ursula) Zhao and Javier Elkin.</w:t>
      </w:r>
    </w:p>
    <w:p w14:paraId="7C2A87FA" w14:textId="77777777" w:rsidR="00AA7EB5" w:rsidRPr="00975ACA" w:rsidRDefault="00AA7EB5" w:rsidP="00AA7EB5">
      <w:r w:rsidRPr="00975ACA">
        <w:t>There is currently no draft of DEL8, and no updates were provided at this meeting.</w:t>
      </w:r>
    </w:p>
    <w:p w14:paraId="06AF8B05" w14:textId="77777777" w:rsidR="00AA7EB5" w:rsidRPr="00975ACA" w:rsidRDefault="00AA7EB5" w:rsidP="00AA7EB5">
      <w:pPr>
        <w:pStyle w:val="Heading2"/>
      </w:pPr>
      <w:bookmarkStart w:id="252" w:name="_Toc79421490"/>
      <w:bookmarkStart w:id="253" w:name="_Toc90496023"/>
      <w:bookmarkStart w:id="254" w:name="_Toc104884024"/>
      <w:bookmarkStart w:id="255" w:name="_Toc129357553"/>
      <w:r w:rsidRPr="00975ACA">
        <w:t>DEL09: AI4H applications and platforms</w:t>
      </w:r>
      <w:bookmarkEnd w:id="252"/>
      <w:bookmarkEnd w:id="253"/>
      <w:bookmarkEnd w:id="254"/>
      <w:bookmarkEnd w:id="255"/>
    </w:p>
    <w:p w14:paraId="1774E269" w14:textId="77777777" w:rsidR="00AA7EB5" w:rsidRPr="00975ACA" w:rsidRDefault="00AA7EB5" w:rsidP="00AA7EB5">
      <w:r w:rsidRPr="00975ACA">
        <w:t xml:space="preserve">The editors of </w:t>
      </w:r>
      <w:hyperlink r:id="rId302" w:history="1">
        <w:r w:rsidRPr="00975ACA">
          <w:rPr>
            <w:rStyle w:val="Hyperlink"/>
          </w:rPr>
          <w:t>DEL9</w:t>
        </w:r>
      </w:hyperlink>
      <w:r w:rsidRPr="00975ACA">
        <w:t xml:space="preserve"> are </w:t>
      </w:r>
      <w:hyperlink r:id="rId303" w:history="1">
        <w:r w:rsidRPr="00975ACA">
          <w:rPr>
            <w:rStyle w:val="Hyperlink"/>
          </w:rPr>
          <w:t>Manjeet Chalga</w:t>
        </w:r>
      </w:hyperlink>
      <w:r w:rsidRPr="00975ACA">
        <w:t xml:space="preserve"> (ICMR, India), </w:t>
      </w:r>
      <w:hyperlink r:id="rId304" w:history="1">
        <w:r w:rsidRPr="00975ACA">
          <w:rPr>
            <w:rStyle w:val="Hyperlink"/>
          </w:rPr>
          <w:t>Aveek De</w:t>
        </w:r>
      </w:hyperlink>
      <w:r w:rsidRPr="00975ACA">
        <w:t xml:space="preserve"> (CMS, India).</w:t>
      </w:r>
    </w:p>
    <w:p w14:paraId="7A1E9455" w14:textId="77777777" w:rsidR="00AA7EB5" w:rsidRPr="00975ACA" w:rsidRDefault="00AA7EB5" w:rsidP="00AA7EB5">
      <w:r w:rsidRPr="00975ACA">
        <w:t xml:space="preserve">There </w:t>
      </w:r>
      <w:proofErr w:type="gramStart"/>
      <w:r w:rsidRPr="00975ACA">
        <w:t>were</w:t>
      </w:r>
      <w:proofErr w:type="gramEnd"/>
      <w:r w:rsidRPr="00975ACA">
        <w:t xml:space="preserve"> no presentation nor updates at this meeting. The latest update was made available in Meeting L (</w:t>
      </w:r>
      <w:hyperlink r:id="rId305" w:tgtFrame="_blank" w:history="1">
        <w:r w:rsidRPr="00975ACA">
          <w:rPr>
            <w:rStyle w:val="Hyperlink"/>
          </w:rPr>
          <w:t>L-050</w:t>
        </w:r>
      </w:hyperlink>
      <w:r w:rsidRPr="00975ACA">
        <w:t xml:space="preserve">), which can be found in the </w:t>
      </w:r>
      <w:hyperlink r:id="rId306" w:history="1">
        <w:r w:rsidRPr="00975ACA">
          <w:rPr>
            <w:rStyle w:val="Hyperlink"/>
          </w:rPr>
          <w:t>deliverables website</w:t>
        </w:r>
      </w:hyperlink>
      <w:r w:rsidRPr="00975ACA">
        <w:t>.</w:t>
      </w:r>
    </w:p>
    <w:p w14:paraId="022D77F2" w14:textId="77777777" w:rsidR="00AA7EB5" w:rsidRPr="00975ACA" w:rsidRDefault="00AA7EB5" w:rsidP="00AA7EB5">
      <w:pPr>
        <w:pStyle w:val="Heading3"/>
      </w:pPr>
      <w:bookmarkStart w:id="256" w:name="_Ref62810811"/>
      <w:bookmarkStart w:id="257" w:name="_Toc79421491"/>
      <w:bookmarkStart w:id="258" w:name="_Toc90496024"/>
      <w:bookmarkStart w:id="259" w:name="_Toc104884025"/>
      <w:bookmarkStart w:id="260" w:name="_Toc129357554"/>
      <w:r w:rsidRPr="00975ACA">
        <w:t>DEL09.1: Mobile Applications</w:t>
      </w:r>
      <w:bookmarkEnd w:id="256"/>
      <w:bookmarkEnd w:id="257"/>
      <w:bookmarkEnd w:id="258"/>
      <w:bookmarkEnd w:id="259"/>
      <w:bookmarkEnd w:id="260"/>
    </w:p>
    <w:p w14:paraId="255F2428" w14:textId="77777777" w:rsidR="00AA7EB5" w:rsidRPr="00975ACA" w:rsidRDefault="00AA7EB5" w:rsidP="00AA7EB5">
      <w:r w:rsidRPr="00975ACA">
        <w:t xml:space="preserve">The editor of </w:t>
      </w:r>
      <w:hyperlink r:id="rId307" w:history="1">
        <w:r w:rsidRPr="00975ACA">
          <w:rPr>
            <w:rStyle w:val="Hyperlink"/>
          </w:rPr>
          <w:t>DEL09.1</w:t>
        </w:r>
      </w:hyperlink>
      <w:r w:rsidRPr="00975ACA">
        <w:t xml:space="preserve"> are </w:t>
      </w:r>
      <w:hyperlink r:id="rId308" w:history="1">
        <w:r w:rsidRPr="00975ACA">
          <w:rPr>
            <w:rStyle w:val="Hyperlink"/>
          </w:rPr>
          <w:t>Khondaker Mamun</w:t>
        </w:r>
      </w:hyperlink>
      <w:r w:rsidRPr="00975ACA">
        <w:t xml:space="preserve"> (UIU, Bangladesh) and </w:t>
      </w:r>
      <w:hyperlink r:id="rId309" w:history="1">
        <w:r w:rsidRPr="00975ACA">
          <w:rPr>
            <w:rStyle w:val="Hyperlink"/>
          </w:rPr>
          <w:t>Manjeet Chalga</w:t>
        </w:r>
      </w:hyperlink>
      <w:r w:rsidRPr="00975ACA">
        <w:t xml:space="preserve"> (ICMR, India).</w:t>
      </w:r>
    </w:p>
    <w:p w14:paraId="4DFAD093" w14:textId="77777777" w:rsidR="00AA7EB5" w:rsidRPr="00975ACA" w:rsidRDefault="00AA7EB5" w:rsidP="00AA7EB5">
      <w:r w:rsidRPr="00975ACA">
        <w:t>The update to the draft of DEL9.1 was submitted (</w:t>
      </w:r>
      <w:hyperlink r:id="rId310" w:history="1">
        <w:r w:rsidRPr="00975ACA">
          <w:rPr>
            <w:rStyle w:val="Hyperlink"/>
            <w:lang w:eastAsia="zh-CN"/>
          </w:rPr>
          <w:t>Q-047</w:t>
        </w:r>
      </w:hyperlink>
      <w:r w:rsidRPr="00975ACA">
        <w:t xml:space="preserve">) but no presentation was made at this meeting. The update (Q-047) was uploaded to the </w:t>
      </w:r>
      <w:hyperlink r:id="rId311" w:history="1">
        <w:r w:rsidRPr="00975ACA">
          <w:rPr>
            <w:rStyle w:val="Hyperlink"/>
          </w:rPr>
          <w:t>deliverables website</w:t>
        </w:r>
      </w:hyperlink>
      <w:r w:rsidRPr="00975ACA">
        <w:t>.</w:t>
      </w:r>
    </w:p>
    <w:p w14:paraId="2A20712B" w14:textId="77777777" w:rsidR="00AA7EB5" w:rsidRPr="00975ACA" w:rsidRDefault="00AA7EB5" w:rsidP="00AA7EB5">
      <w:pPr>
        <w:pStyle w:val="Heading3"/>
      </w:pPr>
      <w:bookmarkStart w:id="261" w:name="_Toc79421492"/>
      <w:bookmarkStart w:id="262" w:name="_Toc90496025"/>
      <w:bookmarkStart w:id="263" w:name="_Toc104884026"/>
      <w:bookmarkStart w:id="264" w:name="_Toc129357555"/>
      <w:r w:rsidRPr="00975ACA">
        <w:t>DEL09.2: Cloud-based AI applications</w:t>
      </w:r>
      <w:bookmarkEnd w:id="261"/>
      <w:bookmarkEnd w:id="262"/>
      <w:bookmarkEnd w:id="263"/>
      <w:bookmarkEnd w:id="264"/>
    </w:p>
    <w:p w14:paraId="39A24953" w14:textId="77777777" w:rsidR="00AA7EB5" w:rsidRPr="00975ACA" w:rsidRDefault="00AA7EB5" w:rsidP="00AA7EB5">
      <w:r w:rsidRPr="00975ACA">
        <w:t xml:space="preserve">The editor of </w:t>
      </w:r>
      <w:hyperlink r:id="rId312" w:history="1">
        <w:r w:rsidRPr="00975ACA">
          <w:rPr>
            <w:rStyle w:val="Hyperlink"/>
          </w:rPr>
          <w:t>DEL 9.2</w:t>
        </w:r>
      </w:hyperlink>
      <w:r w:rsidRPr="00975ACA">
        <w:t xml:space="preserve"> is </w:t>
      </w:r>
      <w:hyperlink r:id="rId313" w:history="1">
        <w:r w:rsidRPr="00975ACA">
          <w:rPr>
            <w:rStyle w:val="Hyperlink"/>
          </w:rPr>
          <w:t>Khondaker Mamun</w:t>
        </w:r>
      </w:hyperlink>
      <w:r w:rsidRPr="00975ACA">
        <w:t xml:space="preserve"> (UIU, Bangladesh).</w:t>
      </w:r>
    </w:p>
    <w:p w14:paraId="21E3D2AA" w14:textId="77777777" w:rsidR="00AA7EB5" w:rsidRPr="00975ACA" w:rsidRDefault="00AA7EB5" w:rsidP="00AA7EB5">
      <w:r w:rsidRPr="00975ACA">
        <w:t>No updates to the draft of DEL9.2 were provided at this meeting. The last update was made available in Meeting I (</w:t>
      </w:r>
      <w:hyperlink r:id="rId314" w:history="1">
        <w:r w:rsidRPr="00975ACA">
          <w:rPr>
            <w:rStyle w:val="Hyperlink"/>
          </w:rPr>
          <w:t>I-049</w:t>
        </w:r>
      </w:hyperlink>
      <w:r w:rsidRPr="00975ACA">
        <w:t xml:space="preserve">), which can be found in the </w:t>
      </w:r>
      <w:hyperlink r:id="rId315" w:history="1">
        <w:r w:rsidRPr="00975ACA">
          <w:rPr>
            <w:rStyle w:val="Hyperlink"/>
          </w:rPr>
          <w:t>deliverables website</w:t>
        </w:r>
      </w:hyperlink>
      <w:r w:rsidRPr="00975ACA">
        <w:t>.</w:t>
      </w:r>
    </w:p>
    <w:p w14:paraId="3C15919C" w14:textId="77777777" w:rsidR="00AA7EB5" w:rsidRPr="00975ACA" w:rsidRDefault="00AA7EB5" w:rsidP="00AA7EB5">
      <w:pPr>
        <w:pStyle w:val="Heading2"/>
      </w:pPr>
      <w:bookmarkStart w:id="265" w:name="_Toc79421493"/>
      <w:bookmarkStart w:id="266" w:name="_Toc90496026"/>
      <w:bookmarkStart w:id="267" w:name="_Toc104884027"/>
      <w:bookmarkStart w:id="268" w:name="_Toc129357556"/>
      <w:r w:rsidRPr="00975ACA">
        <w:t>DEL10: AI4H use cases: Topic Description Documents</w:t>
      </w:r>
      <w:bookmarkEnd w:id="265"/>
      <w:bookmarkEnd w:id="266"/>
      <w:bookmarkEnd w:id="267"/>
      <w:bookmarkEnd w:id="268"/>
    </w:p>
    <w:p w14:paraId="227FDCF3" w14:textId="77777777" w:rsidR="00AA7EB5" w:rsidRPr="00975ACA" w:rsidRDefault="00AA7EB5" w:rsidP="00AA7EB5">
      <w:pPr>
        <w:keepNext/>
      </w:pPr>
      <w:bookmarkStart w:id="269" w:name="_Hlk39651336"/>
      <w:r w:rsidRPr="00975ACA">
        <w:t xml:space="preserve">The editor of </w:t>
      </w:r>
      <w:hyperlink r:id="rId316" w:history="1">
        <w:r w:rsidRPr="00975ACA">
          <w:rPr>
            <w:rStyle w:val="Hyperlink"/>
          </w:rPr>
          <w:t>DEL10</w:t>
        </w:r>
      </w:hyperlink>
      <w:r w:rsidRPr="00975ACA">
        <w:t xml:space="preserve"> is </w:t>
      </w:r>
      <w:hyperlink r:id="rId317" w:history="1">
        <w:r w:rsidRPr="00975ACA">
          <w:rPr>
            <w:rStyle w:val="Hyperlink"/>
          </w:rPr>
          <w:t>Eva Weicken</w:t>
        </w:r>
      </w:hyperlink>
      <w:r w:rsidRPr="00975ACA">
        <w:t xml:space="preserve"> (Fraunhofer HHI, Germany).</w:t>
      </w:r>
    </w:p>
    <w:p w14:paraId="1E4C1080" w14:textId="77777777" w:rsidR="00AA7EB5" w:rsidRPr="00975ACA" w:rsidRDefault="00000000" w:rsidP="00AA7EB5">
      <w:pPr>
        <w:pStyle w:val="Headingib"/>
      </w:pPr>
      <w:hyperlink r:id="rId318" w:tgtFrame="_blank" w:history="1">
        <w:r w:rsidR="00AA7EB5" w:rsidRPr="00975ACA">
          <w:rPr>
            <w:rStyle w:val="Hyperlink"/>
            <w:rFonts w:eastAsia="MS Mincho"/>
          </w:rPr>
          <w:t>Q-032</w:t>
        </w:r>
      </w:hyperlink>
      <w:r w:rsidR="00AA7EB5" w:rsidRPr="00975ACA">
        <w:t>: DEL10 Update: AI4H use cases: Topic Description Documents [Editor]</w:t>
      </w:r>
    </w:p>
    <w:p w14:paraId="6721B725" w14:textId="77777777" w:rsidR="00AA7EB5" w:rsidRPr="0069329B" w:rsidRDefault="00AA7EB5" w:rsidP="00AA7EB5">
      <w:r w:rsidRPr="00975ACA">
        <w:rPr>
          <w:b/>
          <w:bCs/>
        </w:rPr>
        <w:t>Abstract:</w:t>
      </w:r>
      <w:r w:rsidRPr="00975ACA">
        <w:t xml:space="preserve"> This document provides an overview of the ITU/WHO Focus Group on AI for Health (FG-AI4H) "AI4H use cases: Topic Description Documents". Each use case is represented by a topic group that is dedicated to a specific health topic in the context of AI. The topic group proposes a procedure to benchmark AI models developed for a special task within this health topic. All members of a topic group create a topic description document (TDD) that contains information about the structure, operations, features, and considerations of the specific health topic. This document constitutes deliverable No. 10 (DEL.10_0) and serves as an introduction to the topic groups and their topic description documents.</w:t>
      </w:r>
    </w:p>
    <w:p w14:paraId="137BEC92" w14:textId="77777777" w:rsidR="00AA7EB5" w:rsidRPr="00975ACA" w:rsidRDefault="00AA7EB5" w:rsidP="00AA7EB5">
      <w:r w:rsidRPr="00975ACA">
        <w:t xml:space="preserve">Eva introduced the deliverable using the slides in </w:t>
      </w:r>
      <w:bookmarkEnd w:id="269"/>
      <w:r w:rsidRPr="00975ACA">
        <w:fldChar w:fldCharType="begin"/>
      </w:r>
      <w:r w:rsidRPr="00975ACA">
        <w:instrText>HYPERLINK "https://extranet.itu.int/sites/itu-t/focusgroups/ai4h/docs/FGAI4H-Q-032-A01.pptx" \t "_blank"</w:instrText>
      </w:r>
      <w:r w:rsidRPr="00975ACA">
        <w:fldChar w:fldCharType="separate"/>
      </w:r>
      <w:r w:rsidRPr="00975ACA">
        <w:rPr>
          <w:rStyle w:val="Hyperlink"/>
          <w:lang w:eastAsia="zh-CN"/>
        </w:rPr>
        <w:t>A01</w:t>
      </w:r>
      <w:r w:rsidRPr="00975ACA">
        <w:rPr>
          <w:rStyle w:val="Hyperlink"/>
          <w:lang w:eastAsia="zh-CN"/>
        </w:rPr>
        <w:fldChar w:fldCharType="end"/>
      </w:r>
      <w:r w:rsidRPr="00975ACA">
        <w:t>. This Deliverable provides a summary of all TDDs, which are part of the documentation of each of the Topic Groups (see §</w:t>
      </w:r>
      <w:r w:rsidRPr="00975ACA">
        <w:fldChar w:fldCharType="begin"/>
      </w:r>
      <w:r w:rsidRPr="00975ACA">
        <w:instrText xml:space="preserve"> REF _Ref43569776 \r \h  \* MERGEFORMAT </w:instrText>
      </w:r>
      <w:r w:rsidRPr="00975ACA">
        <w:fldChar w:fldCharType="separate"/>
      </w:r>
      <w:r>
        <w:rPr>
          <w:cs/>
        </w:rPr>
        <w:t>‎</w:t>
      </w:r>
      <w:r>
        <w:t>13</w:t>
      </w:r>
      <w:r w:rsidRPr="00975ACA">
        <w:fldChar w:fldCharType="end"/>
      </w:r>
      <w:r w:rsidRPr="00975ACA">
        <w:t xml:space="preserve">). The current version updates information </w:t>
      </w:r>
      <w:proofErr w:type="gramStart"/>
      <w:r w:rsidRPr="00975ACA">
        <w:t>as a result of</w:t>
      </w:r>
      <w:proofErr w:type="gramEnd"/>
      <w:r w:rsidRPr="00975ACA">
        <w:t xml:space="preserve"> the progress in the various TGs.</w:t>
      </w:r>
    </w:p>
    <w:p w14:paraId="142F669F" w14:textId="77777777" w:rsidR="00AA7EB5" w:rsidRPr="00975ACA" w:rsidRDefault="00AA7EB5" w:rsidP="00AA7EB5">
      <w:bookmarkStart w:id="270" w:name="_Toc31042201"/>
      <w:r w:rsidRPr="00975ACA">
        <w:t xml:space="preserve">The update to DEL10 as found in </w:t>
      </w:r>
      <w:hyperlink r:id="rId319" w:tgtFrame="_blank" w:history="1">
        <w:r w:rsidRPr="00975ACA">
          <w:rPr>
            <w:rStyle w:val="Hyperlink"/>
            <w:rFonts w:eastAsia="MS Mincho"/>
          </w:rPr>
          <w:t>Q-032</w:t>
        </w:r>
      </w:hyperlink>
      <w:r w:rsidRPr="00975ACA">
        <w:t xml:space="preserve"> was adopted to be uploaded to the </w:t>
      </w:r>
      <w:hyperlink r:id="rId320" w:history="1">
        <w:r w:rsidRPr="00975ACA">
          <w:rPr>
            <w:rStyle w:val="Hyperlink"/>
          </w:rPr>
          <w:t>deliverables website</w:t>
        </w:r>
      </w:hyperlink>
      <w:r w:rsidRPr="00975ACA">
        <w:t>.</w:t>
      </w:r>
    </w:p>
    <w:p w14:paraId="7980A378" w14:textId="77777777" w:rsidR="00AA7EB5" w:rsidRPr="00975ACA" w:rsidRDefault="00AA7EB5" w:rsidP="00AA7EB5">
      <w:pPr>
        <w:pStyle w:val="Heading1"/>
        <w:numPr>
          <w:ilvl w:val="0"/>
          <w:numId w:val="12"/>
        </w:numPr>
      </w:pPr>
      <w:bookmarkStart w:id="271" w:name="_Ref43569776"/>
      <w:bookmarkStart w:id="272" w:name="_Toc79421494"/>
      <w:bookmarkStart w:id="273" w:name="_Toc90496027"/>
      <w:bookmarkStart w:id="274" w:name="_Toc104884028"/>
      <w:bookmarkStart w:id="275" w:name="_Toc129357557"/>
      <w:r w:rsidRPr="00975ACA">
        <w:t>Topic Group updates</w:t>
      </w:r>
      <w:bookmarkEnd w:id="270"/>
      <w:bookmarkEnd w:id="271"/>
      <w:bookmarkEnd w:id="272"/>
      <w:bookmarkEnd w:id="273"/>
      <w:bookmarkEnd w:id="274"/>
      <w:bookmarkEnd w:id="275"/>
    </w:p>
    <w:p w14:paraId="570C3E42" w14:textId="77777777" w:rsidR="00AA7EB5" w:rsidRPr="00975ACA" w:rsidRDefault="00AA7EB5" w:rsidP="00AA7EB5">
      <w:pPr>
        <w:keepNext/>
      </w:pPr>
      <w:r w:rsidRPr="00975ACA">
        <w:fldChar w:fldCharType="begin"/>
      </w:r>
      <w:r w:rsidRPr="00975ACA">
        <w:instrText xml:space="preserve"> REF _Ref113549879 \h </w:instrText>
      </w:r>
      <w:r w:rsidRPr="00975ACA">
        <w:fldChar w:fldCharType="separate"/>
      </w:r>
      <w:r w:rsidRPr="00975ACA">
        <w:t xml:space="preserve">Table </w:t>
      </w:r>
      <w:r>
        <w:rPr>
          <w:noProof/>
        </w:rPr>
        <w:t>2</w:t>
      </w:r>
      <w:r w:rsidRPr="00975ACA">
        <w:fldChar w:fldCharType="end"/>
      </w:r>
      <w:r w:rsidRPr="00975ACA">
        <w:t xml:space="preserve"> shows the status of the current TGs for FG-AI4H.</w:t>
      </w:r>
    </w:p>
    <w:p w14:paraId="0BBD59FF" w14:textId="77777777" w:rsidR="00AA7EB5" w:rsidRPr="00975ACA" w:rsidRDefault="00AA7EB5" w:rsidP="00AA7EB5">
      <w:r w:rsidRPr="00975ACA">
        <w:t xml:space="preserve">The meeting format grouped the TGs in thematic groups for presentation and discussion, as shown in </w:t>
      </w:r>
      <w:r w:rsidRPr="00975ACA">
        <w:fldChar w:fldCharType="begin"/>
      </w:r>
      <w:r w:rsidRPr="00975ACA">
        <w:instrText xml:space="preserve"> REF _Ref113549883 \h </w:instrText>
      </w:r>
      <w:r w:rsidRPr="00975ACA">
        <w:fldChar w:fldCharType="separate"/>
      </w:r>
      <w:r w:rsidRPr="00975ACA">
        <w:t xml:space="preserve">Table </w:t>
      </w:r>
      <w:r>
        <w:rPr>
          <w:noProof/>
        </w:rPr>
        <w:t>3</w:t>
      </w:r>
      <w:r w:rsidRPr="00975ACA">
        <w:fldChar w:fldCharType="end"/>
      </w:r>
      <w:r w:rsidRPr="00975ACA">
        <w:t>.</w:t>
      </w:r>
    </w:p>
    <w:p w14:paraId="7A325450" w14:textId="77777777" w:rsidR="00AA7EB5" w:rsidRPr="00975ACA" w:rsidRDefault="00AA7EB5" w:rsidP="00AA7EB5">
      <w:pPr>
        <w:pStyle w:val="Heading2"/>
      </w:pPr>
      <w:bookmarkStart w:id="276" w:name="_Toc129357558"/>
      <w:r w:rsidRPr="00975ACA">
        <w:t>Template updates: TDD, CfTGP</w:t>
      </w:r>
      <w:bookmarkEnd w:id="276"/>
    </w:p>
    <w:p w14:paraId="77D9889B" w14:textId="77777777" w:rsidR="00AA7EB5" w:rsidRPr="00975ACA" w:rsidRDefault="00AA7EB5" w:rsidP="00AA7EB5">
      <w:r w:rsidRPr="00975ACA">
        <w:t>Minor updates were made at this meeting to TDD and CfTGP templates to refresh each cover page for the new ITU-T Study Period. Drivers for the new topic groups are requested to submit at the next meeting a topic description document and call for topic group participation using the current templates:</w:t>
      </w:r>
    </w:p>
    <w:bookmarkStart w:id="277" w:name="_Hlk24110906"/>
    <w:p w14:paraId="6F5A92C6" w14:textId="77777777" w:rsidR="00AA7EB5" w:rsidRPr="00975ACA" w:rsidRDefault="00AA7EB5" w:rsidP="00AA7EB5">
      <w:pPr>
        <w:numPr>
          <w:ilvl w:val="0"/>
          <w:numId w:val="28"/>
        </w:numPr>
        <w:overflowPunct w:val="0"/>
        <w:autoSpaceDE w:val="0"/>
        <w:autoSpaceDN w:val="0"/>
        <w:adjustRightInd w:val="0"/>
        <w:ind w:left="567" w:hanging="567"/>
        <w:textAlignment w:val="baseline"/>
      </w:pPr>
      <w:r w:rsidRPr="00975ACA">
        <w:fldChar w:fldCharType="begin"/>
      </w:r>
      <w:r w:rsidRPr="00975ACA">
        <w:instrText>HYPERLINK "https://extranet.itu.int/sites/itu-t/focusgroups/ai4h/docs/FGAI4H-Q-105.docx"</w:instrText>
      </w:r>
      <w:r w:rsidRPr="00975ACA">
        <w:fldChar w:fldCharType="separate"/>
      </w:r>
      <w:r w:rsidRPr="00975ACA">
        <w:rPr>
          <w:rStyle w:val="Hyperlink"/>
        </w:rPr>
        <w:t>Q-105</w:t>
      </w:r>
      <w:r w:rsidRPr="00975ACA">
        <w:fldChar w:fldCharType="end"/>
      </w:r>
      <w:r w:rsidRPr="00975ACA">
        <w:t xml:space="preserve"> (TDD)</w:t>
      </w:r>
    </w:p>
    <w:bookmarkEnd w:id="277"/>
    <w:p w14:paraId="00BDA880" w14:textId="77777777" w:rsidR="00AA7EB5" w:rsidRPr="00975ACA" w:rsidRDefault="00AA7EB5" w:rsidP="00AA7EB5">
      <w:pPr>
        <w:numPr>
          <w:ilvl w:val="0"/>
          <w:numId w:val="28"/>
        </w:numPr>
        <w:overflowPunct w:val="0"/>
        <w:autoSpaceDE w:val="0"/>
        <w:autoSpaceDN w:val="0"/>
        <w:adjustRightInd w:val="0"/>
        <w:ind w:left="567" w:hanging="567"/>
        <w:textAlignment w:val="baseline"/>
        <w:rPr>
          <w:sz w:val="20"/>
          <w:szCs w:val="20"/>
        </w:rPr>
      </w:pPr>
      <w:r w:rsidRPr="00975ACA">
        <w:fldChar w:fldCharType="begin"/>
      </w:r>
      <w:r w:rsidRPr="00975ACA">
        <w:instrText>HYPERLINK "https://extranet.itu.int/sites/itu-t/focusgroups/ai4h/docs/FGAI4H-Q-103.docx"</w:instrText>
      </w:r>
      <w:r w:rsidRPr="00975ACA">
        <w:fldChar w:fldCharType="separate"/>
      </w:r>
      <w:r w:rsidRPr="00975ACA">
        <w:rPr>
          <w:rStyle w:val="Hyperlink"/>
        </w:rPr>
        <w:t>Q-103</w:t>
      </w:r>
      <w:r w:rsidRPr="00975ACA">
        <w:rPr>
          <w:rStyle w:val="Hyperlink"/>
        </w:rPr>
        <w:fldChar w:fldCharType="end"/>
      </w:r>
      <w:r w:rsidRPr="00975ACA">
        <w:t xml:space="preserve"> (CfTGP)</w:t>
      </w:r>
    </w:p>
    <w:p w14:paraId="06F5DFA4" w14:textId="77777777" w:rsidR="00AA7EB5" w:rsidRPr="00975ACA" w:rsidRDefault="00AA7EB5" w:rsidP="00AA7EB5">
      <w:r w:rsidRPr="00975ACA">
        <w:t>The TG drivers have been reminded / requested on various occasions to update their TDDs and CfTGP based on the new templates, and a few have already done that.</w:t>
      </w:r>
    </w:p>
    <w:p w14:paraId="21913F58" w14:textId="77777777" w:rsidR="00AA7EB5" w:rsidRPr="00975ACA" w:rsidRDefault="00AA7EB5" w:rsidP="00AA7EB5"/>
    <w:p w14:paraId="5C37CAC0" w14:textId="77777777" w:rsidR="00AA7EB5" w:rsidRPr="00975ACA" w:rsidRDefault="00AA7EB5" w:rsidP="00AA7EB5">
      <w:pPr>
        <w:spacing w:before="0"/>
        <w:sectPr w:rsidR="00AA7EB5" w:rsidRPr="00975ACA" w:rsidSect="007C3F4D">
          <w:headerReference w:type="default" r:id="rId321"/>
          <w:pgSz w:w="11907" w:h="16840"/>
          <w:pgMar w:top="1134" w:right="1134" w:bottom="1134" w:left="1134" w:header="425" w:footer="709" w:gutter="0"/>
          <w:cols w:space="720"/>
          <w:titlePg/>
          <w:docGrid w:linePitch="326"/>
        </w:sectPr>
      </w:pPr>
    </w:p>
    <w:p w14:paraId="636A1DA6" w14:textId="77777777" w:rsidR="00AA7EB5" w:rsidRPr="00975ACA" w:rsidRDefault="00AA7EB5" w:rsidP="00AA7EB5">
      <w:pPr>
        <w:pStyle w:val="TableNotitle"/>
      </w:pPr>
      <w:bookmarkStart w:id="278" w:name="_Ref113549879"/>
      <w:bookmarkStart w:id="279" w:name="_Ref43591645"/>
      <w:bookmarkStart w:id="280" w:name="_Toc79421495"/>
      <w:bookmarkStart w:id="281" w:name="_Toc90496028"/>
      <w:bookmarkStart w:id="282" w:name="_Toc104884029"/>
      <w:bookmarkStart w:id="283" w:name="_Hlk30684829"/>
      <w:r w:rsidRPr="00975ACA">
        <w:t xml:space="preserve">Table </w:t>
      </w:r>
      <w:r w:rsidRPr="00975ACA">
        <w:fldChar w:fldCharType="begin"/>
      </w:r>
      <w:r w:rsidRPr="00975ACA">
        <w:instrText xml:space="preserve"> SEQ Table \* ARABIC </w:instrText>
      </w:r>
      <w:r w:rsidRPr="00975ACA">
        <w:fldChar w:fldCharType="separate"/>
      </w:r>
      <w:r>
        <w:rPr>
          <w:noProof/>
        </w:rPr>
        <w:t>2</w:t>
      </w:r>
      <w:r w:rsidRPr="00975ACA">
        <w:fldChar w:fldCharType="end"/>
      </w:r>
      <w:bookmarkEnd w:id="278"/>
      <w:r w:rsidRPr="00975ACA">
        <w:t xml:space="preserve"> – Summary status update for the various topic groups</w:t>
      </w:r>
    </w:p>
    <w:tbl>
      <w:tblPr>
        <w:tblW w:w="147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7"/>
        <w:gridCol w:w="1832"/>
        <w:gridCol w:w="3120"/>
        <w:gridCol w:w="2704"/>
        <w:gridCol w:w="2210"/>
        <w:gridCol w:w="1221"/>
        <w:gridCol w:w="907"/>
        <w:gridCol w:w="907"/>
        <w:gridCol w:w="907"/>
      </w:tblGrid>
      <w:tr w:rsidR="00AA7EB5" w:rsidRPr="00975ACA" w14:paraId="7DA062A8" w14:textId="77777777" w:rsidTr="002D7903">
        <w:trPr>
          <w:cantSplit/>
          <w:tblHeader/>
          <w:jc w:val="center"/>
        </w:trPr>
        <w:tc>
          <w:tcPr>
            <w:tcW w:w="937" w:type="dxa"/>
            <w:tcBorders>
              <w:top w:val="single" w:sz="12" w:space="0" w:color="auto"/>
              <w:left w:val="single" w:sz="12" w:space="0" w:color="auto"/>
              <w:bottom w:val="single" w:sz="12" w:space="0" w:color="auto"/>
              <w:right w:val="single" w:sz="4" w:space="0" w:color="auto"/>
            </w:tcBorders>
            <w:noWrap/>
            <w:vAlign w:val="center"/>
            <w:hideMark/>
          </w:tcPr>
          <w:p w14:paraId="79004F0E" w14:textId="77777777" w:rsidR="00AA7EB5" w:rsidRPr="005E2EB9" w:rsidRDefault="00AA7EB5" w:rsidP="005E2EB9">
            <w:pPr>
              <w:pStyle w:val="Tabletext"/>
            </w:pPr>
            <w:r w:rsidRPr="005E2EB9">
              <w:t>Cover page</w:t>
            </w:r>
          </w:p>
        </w:tc>
        <w:tc>
          <w:tcPr>
            <w:tcW w:w="1832" w:type="dxa"/>
            <w:tcBorders>
              <w:top w:val="single" w:sz="12" w:space="0" w:color="auto"/>
              <w:left w:val="single" w:sz="4" w:space="0" w:color="auto"/>
              <w:bottom w:val="single" w:sz="12" w:space="0" w:color="auto"/>
              <w:right w:val="single" w:sz="4" w:space="0" w:color="auto"/>
            </w:tcBorders>
            <w:noWrap/>
            <w:vAlign w:val="center"/>
            <w:hideMark/>
          </w:tcPr>
          <w:p w14:paraId="1BE5BF8E" w14:textId="77777777" w:rsidR="00AA7EB5" w:rsidRPr="00975ACA" w:rsidRDefault="00AA7EB5" w:rsidP="002D7903">
            <w:pPr>
              <w:pStyle w:val="Tablehead"/>
            </w:pPr>
            <w:r w:rsidRPr="00975ACA">
              <w:t>Group</w:t>
            </w:r>
          </w:p>
        </w:tc>
        <w:tc>
          <w:tcPr>
            <w:tcW w:w="3120" w:type="dxa"/>
            <w:tcBorders>
              <w:top w:val="single" w:sz="12" w:space="0" w:color="auto"/>
              <w:left w:val="single" w:sz="4" w:space="0" w:color="auto"/>
              <w:bottom w:val="single" w:sz="12" w:space="0" w:color="auto"/>
              <w:right w:val="single" w:sz="4" w:space="0" w:color="auto"/>
            </w:tcBorders>
            <w:noWrap/>
            <w:vAlign w:val="center"/>
            <w:hideMark/>
          </w:tcPr>
          <w:p w14:paraId="57F25A9D" w14:textId="77777777" w:rsidR="00AA7EB5" w:rsidRPr="00975ACA" w:rsidRDefault="00AA7EB5" w:rsidP="002D7903">
            <w:pPr>
              <w:pStyle w:val="Tablehead"/>
            </w:pPr>
            <w:r w:rsidRPr="00975ACA">
              <w:t>Title</w:t>
            </w:r>
          </w:p>
        </w:tc>
        <w:tc>
          <w:tcPr>
            <w:tcW w:w="2704" w:type="dxa"/>
            <w:tcBorders>
              <w:top w:val="single" w:sz="12" w:space="0" w:color="auto"/>
              <w:left w:val="single" w:sz="4" w:space="0" w:color="auto"/>
              <w:bottom w:val="single" w:sz="12" w:space="0" w:color="auto"/>
              <w:right w:val="single" w:sz="4" w:space="0" w:color="auto"/>
            </w:tcBorders>
            <w:vAlign w:val="center"/>
            <w:hideMark/>
          </w:tcPr>
          <w:p w14:paraId="078B2370" w14:textId="77777777" w:rsidR="00AA7EB5" w:rsidRPr="00975ACA" w:rsidRDefault="00AA7EB5" w:rsidP="002D7903">
            <w:pPr>
              <w:pStyle w:val="Tablehead"/>
              <w:jc w:val="left"/>
            </w:pPr>
            <w:r w:rsidRPr="00975ACA">
              <w:t>Driver(s)</w:t>
            </w:r>
          </w:p>
        </w:tc>
        <w:tc>
          <w:tcPr>
            <w:tcW w:w="2210" w:type="dxa"/>
            <w:tcBorders>
              <w:top w:val="single" w:sz="12" w:space="0" w:color="auto"/>
              <w:left w:val="single" w:sz="4" w:space="0" w:color="auto"/>
              <w:bottom w:val="single" w:sz="12" w:space="0" w:color="auto"/>
              <w:right w:val="single" w:sz="4" w:space="0" w:color="auto"/>
            </w:tcBorders>
            <w:noWrap/>
            <w:vAlign w:val="center"/>
            <w:hideMark/>
          </w:tcPr>
          <w:p w14:paraId="7FDB3076" w14:textId="77777777" w:rsidR="00AA7EB5" w:rsidRPr="00975ACA" w:rsidRDefault="00AA7EB5" w:rsidP="002D7903">
            <w:pPr>
              <w:pStyle w:val="Tablehead"/>
            </w:pPr>
            <w:r w:rsidRPr="00975ACA">
              <w:t>Organization</w:t>
            </w:r>
          </w:p>
        </w:tc>
        <w:tc>
          <w:tcPr>
            <w:tcW w:w="1221" w:type="dxa"/>
            <w:tcBorders>
              <w:top w:val="single" w:sz="12" w:space="0" w:color="auto"/>
              <w:left w:val="single" w:sz="4" w:space="0" w:color="auto"/>
              <w:bottom w:val="single" w:sz="12" w:space="0" w:color="auto"/>
              <w:right w:val="single" w:sz="4" w:space="0" w:color="auto"/>
            </w:tcBorders>
            <w:noWrap/>
            <w:vAlign w:val="center"/>
            <w:hideMark/>
          </w:tcPr>
          <w:p w14:paraId="16DF2897" w14:textId="77777777" w:rsidR="00AA7EB5" w:rsidRPr="00975ACA" w:rsidRDefault="00AA7EB5" w:rsidP="002D7903">
            <w:pPr>
              <w:pStyle w:val="Tablehead"/>
            </w:pPr>
            <w:r w:rsidRPr="00975ACA">
              <w:t>Meeting created</w:t>
            </w:r>
          </w:p>
        </w:tc>
        <w:tc>
          <w:tcPr>
            <w:tcW w:w="907" w:type="dxa"/>
            <w:tcBorders>
              <w:top w:val="single" w:sz="12" w:space="0" w:color="auto"/>
              <w:left w:val="single" w:sz="4" w:space="0" w:color="auto"/>
              <w:bottom w:val="single" w:sz="12" w:space="0" w:color="auto"/>
              <w:right w:val="single" w:sz="4" w:space="0" w:color="auto"/>
            </w:tcBorders>
            <w:noWrap/>
            <w:vAlign w:val="center"/>
            <w:hideMark/>
          </w:tcPr>
          <w:p w14:paraId="0A24D6F1" w14:textId="77777777" w:rsidR="00AA7EB5" w:rsidRPr="00975ACA" w:rsidRDefault="00AA7EB5" w:rsidP="002D7903">
            <w:pPr>
              <w:pStyle w:val="Tablehead"/>
            </w:pPr>
            <w:r w:rsidRPr="00975ACA">
              <w:t>TDD</w:t>
            </w:r>
          </w:p>
        </w:tc>
        <w:tc>
          <w:tcPr>
            <w:tcW w:w="907" w:type="dxa"/>
            <w:tcBorders>
              <w:top w:val="single" w:sz="12" w:space="0" w:color="auto"/>
              <w:left w:val="single" w:sz="4" w:space="0" w:color="auto"/>
              <w:bottom w:val="single" w:sz="12" w:space="0" w:color="auto"/>
              <w:right w:val="single" w:sz="4" w:space="0" w:color="auto"/>
            </w:tcBorders>
            <w:noWrap/>
            <w:vAlign w:val="center"/>
            <w:hideMark/>
          </w:tcPr>
          <w:p w14:paraId="425683DD" w14:textId="77777777" w:rsidR="00AA7EB5" w:rsidRPr="00975ACA" w:rsidRDefault="00AA7EB5" w:rsidP="002D7903">
            <w:pPr>
              <w:pStyle w:val="Tablehead"/>
            </w:pPr>
            <w:r w:rsidRPr="00975ACA">
              <w:t>CfTGP</w:t>
            </w:r>
          </w:p>
        </w:tc>
        <w:tc>
          <w:tcPr>
            <w:tcW w:w="907" w:type="dxa"/>
            <w:tcBorders>
              <w:top w:val="single" w:sz="12" w:space="0" w:color="auto"/>
              <w:left w:val="single" w:sz="4" w:space="0" w:color="auto"/>
              <w:bottom w:val="single" w:sz="12" w:space="0" w:color="auto"/>
              <w:right w:val="single" w:sz="12" w:space="0" w:color="auto"/>
            </w:tcBorders>
            <w:noWrap/>
            <w:vAlign w:val="center"/>
            <w:hideMark/>
          </w:tcPr>
          <w:p w14:paraId="0C0D847D" w14:textId="77777777" w:rsidR="00AA7EB5" w:rsidRPr="00975ACA" w:rsidRDefault="00AA7EB5" w:rsidP="002D7903">
            <w:pPr>
              <w:pStyle w:val="Tablehead"/>
            </w:pPr>
            <w:r w:rsidRPr="00975ACA">
              <w:t>PPT used?</w:t>
            </w:r>
          </w:p>
        </w:tc>
      </w:tr>
      <w:tr w:rsidR="00AA7EB5" w:rsidRPr="00975ACA" w14:paraId="43207DED" w14:textId="77777777" w:rsidTr="002D7903">
        <w:trPr>
          <w:cantSplit/>
          <w:jc w:val="center"/>
        </w:trPr>
        <w:tc>
          <w:tcPr>
            <w:tcW w:w="937" w:type="dxa"/>
            <w:tcBorders>
              <w:top w:val="single" w:sz="12" w:space="0" w:color="auto"/>
              <w:left w:val="single" w:sz="12" w:space="0" w:color="auto"/>
              <w:bottom w:val="single" w:sz="4" w:space="0" w:color="auto"/>
              <w:right w:val="single" w:sz="4" w:space="0" w:color="auto"/>
            </w:tcBorders>
            <w:noWrap/>
            <w:hideMark/>
          </w:tcPr>
          <w:p w14:paraId="0CF5D087" w14:textId="77777777" w:rsidR="00AA7EB5" w:rsidRPr="005E2EB9" w:rsidRDefault="00000000" w:rsidP="005E2EB9">
            <w:pPr>
              <w:pStyle w:val="Tabletext"/>
            </w:pPr>
            <w:hyperlink r:id="rId322" w:history="1">
              <w:r w:rsidR="00AA7EB5" w:rsidRPr="005E2EB9">
                <w:rPr>
                  <w:rStyle w:val="Hyperlink"/>
                  <w:rFonts w:eastAsia="MS Mincho"/>
                </w:rPr>
                <w:t>Q-006</w:t>
              </w:r>
            </w:hyperlink>
          </w:p>
        </w:tc>
        <w:tc>
          <w:tcPr>
            <w:tcW w:w="1832" w:type="dxa"/>
            <w:tcBorders>
              <w:top w:val="single" w:sz="12" w:space="0" w:color="auto"/>
              <w:left w:val="single" w:sz="4" w:space="0" w:color="auto"/>
              <w:bottom w:val="single" w:sz="4" w:space="0" w:color="auto"/>
              <w:right w:val="single" w:sz="4" w:space="0" w:color="auto"/>
            </w:tcBorders>
            <w:noWrap/>
            <w:hideMark/>
          </w:tcPr>
          <w:p w14:paraId="4D4D8A82" w14:textId="77777777" w:rsidR="00AA7EB5" w:rsidRPr="00975ACA" w:rsidRDefault="00AA7EB5" w:rsidP="002D7903">
            <w:pPr>
              <w:pStyle w:val="Tabletext"/>
            </w:pPr>
            <w:r w:rsidRPr="00975ACA">
              <w:t>TG-Cardio</w:t>
            </w:r>
          </w:p>
        </w:tc>
        <w:tc>
          <w:tcPr>
            <w:tcW w:w="3120" w:type="dxa"/>
            <w:tcBorders>
              <w:top w:val="single" w:sz="12" w:space="0" w:color="auto"/>
              <w:left w:val="single" w:sz="4" w:space="0" w:color="auto"/>
              <w:bottom w:val="single" w:sz="4" w:space="0" w:color="auto"/>
              <w:right w:val="single" w:sz="4" w:space="0" w:color="auto"/>
            </w:tcBorders>
            <w:noWrap/>
            <w:hideMark/>
          </w:tcPr>
          <w:p w14:paraId="32C7714C" w14:textId="77777777" w:rsidR="00AA7EB5" w:rsidRPr="00975ACA" w:rsidRDefault="00AA7EB5" w:rsidP="002D7903">
            <w:pPr>
              <w:pStyle w:val="Tabletext"/>
            </w:pPr>
            <w:r w:rsidRPr="00975ACA">
              <w:t>Cardiovascular disease risk prediction</w:t>
            </w:r>
          </w:p>
        </w:tc>
        <w:tc>
          <w:tcPr>
            <w:tcW w:w="2704" w:type="dxa"/>
            <w:tcBorders>
              <w:top w:val="single" w:sz="12" w:space="0" w:color="auto"/>
              <w:left w:val="single" w:sz="4" w:space="0" w:color="auto"/>
              <w:bottom w:val="single" w:sz="4" w:space="0" w:color="auto"/>
              <w:right w:val="single" w:sz="4" w:space="0" w:color="auto"/>
            </w:tcBorders>
            <w:hideMark/>
          </w:tcPr>
          <w:p w14:paraId="285242CF" w14:textId="77777777" w:rsidR="00AA7EB5" w:rsidRPr="00975ACA" w:rsidRDefault="00000000" w:rsidP="005E2EB9">
            <w:pPr>
              <w:pStyle w:val="Tabletext"/>
            </w:pPr>
            <w:hyperlink r:id="rId323" w:tgtFrame="_parent" w:history="1">
              <w:r w:rsidR="00AA7EB5" w:rsidRPr="005E2EB9">
                <w:rPr>
                  <w:rStyle w:val="Hyperlink"/>
                  <w:rFonts w:eastAsia="MS Mincho"/>
                </w:rPr>
                <w:t>Benjamin Muthambi</w:t>
              </w:r>
            </w:hyperlink>
          </w:p>
        </w:tc>
        <w:tc>
          <w:tcPr>
            <w:tcW w:w="2210" w:type="dxa"/>
            <w:tcBorders>
              <w:top w:val="single" w:sz="12" w:space="0" w:color="auto"/>
              <w:left w:val="single" w:sz="4" w:space="0" w:color="auto"/>
              <w:bottom w:val="single" w:sz="4" w:space="0" w:color="auto"/>
              <w:right w:val="single" w:sz="4" w:space="0" w:color="auto"/>
            </w:tcBorders>
            <w:noWrap/>
            <w:hideMark/>
          </w:tcPr>
          <w:p w14:paraId="76D9BCA3" w14:textId="77777777" w:rsidR="00AA7EB5" w:rsidRPr="00975ACA" w:rsidRDefault="00AA7EB5" w:rsidP="002D7903">
            <w:pPr>
              <w:pStyle w:val="Tabletext"/>
            </w:pPr>
            <w:proofErr w:type="spellStart"/>
            <w:r w:rsidRPr="00975ACA">
              <w:t>WatIF</w:t>
            </w:r>
            <w:proofErr w:type="spellEnd"/>
            <w:r w:rsidRPr="00975ACA">
              <w:t xml:space="preserve"> Health, South Africa</w:t>
            </w:r>
          </w:p>
        </w:tc>
        <w:tc>
          <w:tcPr>
            <w:tcW w:w="1221" w:type="dxa"/>
            <w:tcBorders>
              <w:top w:val="single" w:sz="12" w:space="0" w:color="auto"/>
              <w:left w:val="single" w:sz="4" w:space="0" w:color="auto"/>
              <w:bottom w:val="single" w:sz="4" w:space="0" w:color="auto"/>
              <w:right w:val="single" w:sz="4" w:space="0" w:color="auto"/>
            </w:tcBorders>
            <w:noWrap/>
            <w:hideMark/>
          </w:tcPr>
          <w:p w14:paraId="1A26B752" w14:textId="77777777" w:rsidR="00AA7EB5" w:rsidRPr="00975ACA" w:rsidRDefault="00AA7EB5" w:rsidP="002D7903">
            <w:pPr>
              <w:pStyle w:val="Tabletext"/>
              <w:jc w:val="center"/>
            </w:pPr>
            <w:r w:rsidRPr="00975ACA">
              <w:t>C</w:t>
            </w:r>
          </w:p>
        </w:tc>
        <w:tc>
          <w:tcPr>
            <w:tcW w:w="907" w:type="dxa"/>
            <w:tcBorders>
              <w:top w:val="single" w:sz="12" w:space="0" w:color="auto"/>
              <w:left w:val="single" w:sz="4" w:space="0" w:color="auto"/>
              <w:bottom w:val="single" w:sz="4" w:space="0" w:color="auto"/>
              <w:right w:val="single" w:sz="4" w:space="0" w:color="auto"/>
            </w:tcBorders>
            <w:noWrap/>
            <w:hideMark/>
          </w:tcPr>
          <w:p w14:paraId="5A53933D" w14:textId="77777777" w:rsidR="00AA7EB5" w:rsidRPr="00975ACA" w:rsidRDefault="00AA7EB5" w:rsidP="002D7903">
            <w:pPr>
              <w:pStyle w:val="Tabletext"/>
              <w:jc w:val="center"/>
            </w:pPr>
            <w:r w:rsidRPr="00975ACA">
              <w:t>N</w:t>
            </w:r>
          </w:p>
        </w:tc>
        <w:tc>
          <w:tcPr>
            <w:tcW w:w="907" w:type="dxa"/>
            <w:tcBorders>
              <w:top w:val="single" w:sz="12" w:space="0" w:color="auto"/>
              <w:left w:val="single" w:sz="4" w:space="0" w:color="auto"/>
              <w:bottom w:val="single" w:sz="4" w:space="0" w:color="auto"/>
              <w:right w:val="single" w:sz="4" w:space="0" w:color="auto"/>
            </w:tcBorders>
            <w:noWrap/>
            <w:hideMark/>
          </w:tcPr>
          <w:p w14:paraId="53446BD1" w14:textId="77777777" w:rsidR="00AA7EB5" w:rsidRPr="00975ACA" w:rsidRDefault="00AA7EB5" w:rsidP="002D7903">
            <w:pPr>
              <w:pStyle w:val="Tabletext"/>
              <w:jc w:val="center"/>
            </w:pPr>
            <w:r w:rsidRPr="00975ACA">
              <w:t>H</w:t>
            </w:r>
          </w:p>
        </w:tc>
        <w:tc>
          <w:tcPr>
            <w:tcW w:w="907" w:type="dxa"/>
            <w:tcBorders>
              <w:top w:val="single" w:sz="12" w:space="0" w:color="auto"/>
              <w:left w:val="single" w:sz="4" w:space="0" w:color="auto"/>
              <w:bottom w:val="single" w:sz="4" w:space="0" w:color="auto"/>
              <w:right w:val="single" w:sz="12" w:space="0" w:color="auto"/>
            </w:tcBorders>
            <w:noWrap/>
            <w:hideMark/>
          </w:tcPr>
          <w:p w14:paraId="02E916E8" w14:textId="77777777" w:rsidR="00AA7EB5" w:rsidRPr="00975ACA" w:rsidRDefault="00AA7EB5" w:rsidP="002D7903">
            <w:pPr>
              <w:pStyle w:val="Tabletext"/>
              <w:jc w:val="center"/>
            </w:pPr>
            <w:r w:rsidRPr="00975ACA">
              <w:t>–</w:t>
            </w:r>
          </w:p>
        </w:tc>
      </w:tr>
      <w:tr w:rsidR="00AA7EB5" w:rsidRPr="00975ACA" w14:paraId="397B874A"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508BB70E" w14:textId="77777777" w:rsidR="00AA7EB5" w:rsidRPr="005E2EB9" w:rsidRDefault="00000000" w:rsidP="005E2EB9">
            <w:pPr>
              <w:pStyle w:val="Tabletext"/>
            </w:pPr>
            <w:hyperlink r:id="rId324" w:history="1">
              <w:r w:rsidR="00AA7EB5" w:rsidRPr="005E2EB9">
                <w:rPr>
                  <w:rStyle w:val="Hyperlink"/>
                  <w:rFonts w:eastAsia="MS Mincho"/>
                </w:rPr>
                <w:t>Q-007</w:t>
              </w:r>
            </w:hyperlink>
          </w:p>
        </w:tc>
        <w:tc>
          <w:tcPr>
            <w:tcW w:w="1832" w:type="dxa"/>
            <w:tcBorders>
              <w:top w:val="single" w:sz="4" w:space="0" w:color="auto"/>
              <w:left w:val="single" w:sz="4" w:space="0" w:color="auto"/>
              <w:bottom w:val="single" w:sz="4" w:space="0" w:color="auto"/>
              <w:right w:val="single" w:sz="4" w:space="0" w:color="auto"/>
            </w:tcBorders>
            <w:noWrap/>
            <w:hideMark/>
          </w:tcPr>
          <w:p w14:paraId="1AFA6948" w14:textId="77777777" w:rsidR="00AA7EB5" w:rsidRPr="00975ACA" w:rsidRDefault="00AA7EB5" w:rsidP="002D7903">
            <w:pPr>
              <w:pStyle w:val="Tabletext"/>
            </w:pPr>
            <w:r w:rsidRPr="00975ACA">
              <w:t>TG-Derma</w:t>
            </w:r>
          </w:p>
        </w:tc>
        <w:tc>
          <w:tcPr>
            <w:tcW w:w="3120" w:type="dxa"/>
            <w:tcBorders>
              <w:top w:val="single" w:sz="4" w:space="0" w:color="auto"/>
              <w:left w:val="single" w:sz="4" w:space="0" w:color="auto"/>
              <w:bottom w:val="single" w:sz="4" w:space="0" w:color="auto"/>
              <w:right w:val="single" w:sz="4" w:space="0" w:color="auto"/>
            </w:tcBorders>
            <w:noWrap/>
            <w:hideMark/>
          </w:tcPr>
          <w:p w14:paraId="13A5B6CA" w14:textId="77777777" w:rsidR="00AA7EB5" w:rsidRPr="00975ACA" w:rsidRDefault="00AA7EB5" w:rsidP="002D7903">
            <w:pPr>
              <w:pStyle w:val="Tabletext"/>
            </w:pPr>
            <w:r w:rsidRPr="00975ACA">
              <w:t>Dermatology</w:t>
            </w:r>
          </w:p>
        </w:tc>
        <w:tc>
          <w:tcPr>
            <w:tcW w:w="2704" w:type="dxa"/>
            <w:tcBorders>
              <w:top w:val="single" w:sz="4" w:space="0" w:color="auto"/>
              <w:left w:val="single" w:sz="4" w:space="0" w:color="auto"/>
              <w:bottom w:val="single" w:sz="4" w:space="0" w:color="auto"/>
              <w:right w:val="single" w:sz="4" w:space="0" w:color="auto"/>
            </w:tcBorders>
            <w:hideMark/>
          </w:tcPr>
          <w:p w14:paraId="57622FBC" w14:textId="77777777" w:rsidR="00AA7EB5" w:rsidRPr="00975ACA" w:rsidRDefault="00000000" w:rsidP="005E2EB9">
            <w:pPr>
              <w:pStyle w:val="Tabletext"/>
            </w:pPr>
            <w:hyperlink r:id="rId325" w:history="1">
              <w:r w:rsidR="00AA7EB5" w:rsidRPr="005E2EB9">
                <w:rPr>
                  <w:rStyle w:val="Hyperlink"/>
                  <w:rFonts w:eastAsia="MS Mincho"/>
                </w:rPr>
                <w:t>Harsha Jayakody</w:t>
              </w:r>
            </w:hyperlink>
            <w:r w:rsidR="00AA7EB5" w:rsidRPr="00975ACA">
              <w:rPr>
                <w:rFonts w:eastAsia="MS Mincho"/>
              </w:rPr>
              <w:t>,</w:t>
            </w:r>
            <w:r w:rsidR="00AA7EB5" w:rsidRPr="00975ACA">
              <w:t xml:space="preserve"> </w:t>
            </w:r>
            <w:hyperlink r:id="rId326" w:history="1">
              <w:r w:rsidR="00AA7EB5" w:rsidRPr="005E2EB9">
                <w:rPr>
                  <w:rStyle w:val="Hyperlink"/>
                </w:rPr>
                <w:t>Ivy Lee</w:t>
              </w:r>
            </w:hyperlink>
          </w:p>
        </w:tc>
        <w:tc>
          <w:tcPr>
            <w:tcW w:w="2210" w:type="dxa"/>
            <w:tcBorders>
              <w:top w:val="single" w:sz="4" w:space="0" w:color="auto"/>
              <w:left w:val="single" w:sz="4" w:space="0" w:color="auto"/>
              <w:bottom w:val="single" w:sz="4" w:space="0" w:color="auto"/>
              <w:right w:val="single" w:sz="4" w:space="0" w:color="auto"/>
            </w:tcBorders>
            <w:noWrap/>
            <w:hideMark/>
          </w:tcPr>
          <w:p w14:paraId="6CCE1CA8" w14:textId="77777777" w:rsidR="00AA7EB5" w:rsidRPr="00975ACA" w:rsidRDefault="00AA7EB5" w:rsidP="002D7903">
            <w:pPr>
              <w:pStyle w:val="Tabletext"/>
            </w:pPr>
            <w:r w:rsidRPr="00975ACA">
              <w:t>Flash Health, Sri Lanka</w:t>
            </w:r>
          </w:p>
        </w:tc>
        <w:tc>
          <w:tcPr>
            <w:tcW w:w="1221" w:type="dxa"/>
            <w:tcBorders>
              <w:top w:val="single" w:sz="4" w:space="0" w:color="auto"/>
              <w:left w:val="single" w:sz="4" w:space="0" w:color="auto"/>
              <w:bottom w:val="single" w:sz="4" w:space="0" w:color="auto"/>
              <w:right w:val="single" w:sz="4" w:space="0" w:color="auto"/>
            </w:tcBorders>
            <w:noWrap/>
            <w:hideMark/>
          </w:tcPr>
          <w:p w14:paraId="3A2E3F4F" w14:textId="77777777" w:rsidR="00AA7EB5" w:rsidRPr="00975ACA" w:rsidRDefault="00AA7EB5" w:rsidP="002D7903">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hideMark/>
          </w:tcPr>
          <w:p w14:paraId="1B3F914B" w14:textId="77777777" w:rsidR="00AA7EB5" w:rsidRPr="00975ACA" w:rsidRDefault="00AA7EB5" w:rsidP="002D7903">
            <w:pPr>
              <w:pStyle w:val="Tabletext"/>
              <w:jc w:val="center"/>
            </w:pPr>
            <w:r w:rsidRPr="00975ACA">
              <w:t>Q</w:t>
            </w:r>
          </w:p>
        </w:tc>
        <w:tc>
          <w:tcPr>
            <w:tcW w:w="907" w:type="dxa"/>
            <w:tcBorders>
              <w:top w:val="single" w:sz="4" w:space="0" w:color="auto"/>
              <w:left w:val="single" w:sz="4" w:space="0" w:color="auto"/>
              <w:bottom w:val="single" w:sz="4" w:space="0" w:color="auto"/>
              <w:right w:val="single" w:sz="4" w:space="0" w:color="auto"/>
            </w:tcBorders>
            <w:noWrap/>
            <w:hideMark/>
          </w:tcPr>
          <w:p w14:paraId="70B5AAAF" w14:textId="77777777" w:rsidR="00AA7EB5" w:rsidRPr="00057421" w:rsidRDefault="00AA7EB5" w:rsidP="002D7903">
            <w:pPr>
              <w:pStyle w:val="Tabletext"/>
              <w:jc w:val="center"/>
            </w:pPr>
            <w:r w:rsidRPr="00057421">
              <w:t>P</w:t>
            </w:r>
          </w:p>
        </w:tc>
        <w:tc>
          <w:tcPr>
            <w:tcW w:w="907" w:type="dxa"/>
            <w:tcBorders>
              <w:top w:val="single" w:sz="4" w:space="0" w:color="auto"/>
              <w:left w:val="single" w:sz="4" w:space="0" w:color="auto"/>
              <w:bottom w:val="single" w:sz="4" w:space="0" w:color="auto"/>
              <w:right w:val="single" w:sz="12" w:space="0" w:color="auto"/>
            </w:tcBorders>
            <w:noWrap/>
            <w:hideMark/>
          </w:tcPr>
          <w:p w14:paraId="0461DD82" w14:textId="77777777" w:rsidR="00AA7EB5" w:rsidRPr="00975ACA" w:rsidRDefault="00AA7EB5" w:rsidP="002D7903">
            <w:pPr>
              <w:pStyle w:val="Tabletext"/>
              <w:jc w:val="center"/>
            </w:pPr>
            <w:r w:rsidRPr="00975ACA">
              <w:t>Yes</w:t>
            </w:r>
          </w:p>
        </w:tc>
      </w:tr>
      <w:tr w:rsidR="00AA7EB5" w:rsidRPr="00975ACA" w14:paraId="3B7F9118"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5301EB29" w14:textId="77777777" w:rsidR="00AA7EB5" w:rsidRPr="005E2EB9" w:rsidRDefault="00000000" w:rsidP="005E2EB9">
            <w:pPr>
              <w:pStyle w:val="Tabletext"/>
            </w:pPr>
            <w:hyperlink r:id="rId327" w:history="1">
              <w:r w:rsidR="00AA7EB5" w:rsidRPr="005E2EB9">
                <w:rPr>
                  <w:rStyle w:val="Hyperlink"/>
                  <w:rFonts w:eastAsia="MS Mincho"/>
                </w:rPr>
                <w:t>Q-008</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BA77677" w14:textId="77777777" w:rsidR="00AA7EB5" w:rsidRPr="00975ACA" w:rsidRDefault="00AA7EB5" w:rsidP="002D7903">
            <w:pPr>
              <w:pStyle w:val="Tabletext"/>
            </w:pPr>
            <w:r w:rsidRPr="00975ACA">
              <w:t>TG-Bacteria</w:t>
            </w:r>
          </w:p>
        </w:tc>
        <w:tc>
          <w:tcPr>
            <w:tcW w:w="3120" w:type="dxa"/>
            <w:tcBorders>
              <w:top w:val="single" w:sz="4" w:space="0" w:color="auto"/>
              <w:left w:val="single" w:sz="4" w:space="0" w:color="auto"/>
              <w:bottom w:val="single" w:sz="4" w:space="0" w:color="auto"/>
              <w:right w:val="single" w:sz="4" w:space="0" w:color="auto"/>
            </w:tcBorders>
            <w:noWrap/>
            <w:hideMark/>
          </w:tcPr>
          <w:p w14:paraId="32785C4B" w14:textId="77777777" w:rsidR="00AA7EB5" w:rsidRPr="00975ACA" w:rsidRDefault="00AA7EB5" w:rsidP="002D7903">
            <w:pPr>
              <w:pStyle w:val="Tabletext"/>
            </w:pPr>
            <w:r w:rsidRPr="00975ACA">
              <w:t>Diagnosis of bacterial infection and anti-microbial resistance</w:t>
            </w:r>
          </w:p>
        </w:tc>
        <w:tc>
          <w:tcPr>
            <w:tcW w:w="2704" w:type="dxa"/>
            <w:tcBorders>
              <w:top w:val="single" w:sz="4" w:space="0" w:color="auto"/>
              <w:left w:val="single" w:sz="4" w:space="0" w:color="auto"/>
              <w:bottom w:val="single" w:sz="4" w:space="0" w:color="auto"/>
              <w:right w:val="single" w:sz="4" w:space="0" w:color="auto"/>
            </w:tcBorders>
            <w:hideMark/>
          </w:tcPr>
          <w:p w14:paraId="4E797167" w14:textId="77777777" w:rsidR="00AA7EB5" w:rsidRPr="00975ACA" w:rsidRDefault="00000000" w:rsidP="005E2EB9">
            <w:pPr>
              <w:pStyle w:val="Tabletext"/>
            </w:pPr>
            <w:hyperlink r:id="rId328" w:tgtFrame="_parent" w:history="1">
              <w:r w:rsidR="00AA7EB5" w:rsidRPr="005E2EB9">
                <w:rPr>
                  <w:rStyle w:val="Hyperlink"/>
                  <w:rFonts w:eastAsia="MS Mincho"/>
                </w:rPr>
                <w:t>Nada Malou</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4005330" w14:textId="77777777" w:rsidR="00AA7EB5" w:rsidRPr="00975ACA" w:rsidRDefault="00AA7EB5" w:rsidP="002D7903">
            <w:pPr>
              <w:pStyle w:val="Tabletext"/>
            </w:pPr>
            <w:r w:rsidRPr="00975ACA">
              <w:t>Médecins Sans Frontières, France</w:t>
            </w:r>
          </w:p>
        </w:tc>
        <w:tc>
          <w:tcPr>
            <w:tcW w:w="1221" w:type="dxa"/>
            <w:tcBorders>
              <w:top w:val="single" w:sz="4" w:space="0" w:color="auto"/>
              <w:left w:val="single" w:sz="4" w:space="0" w:color="auto"/>
              <w:bottom w:val="single" w:sz="4" w:space="0" w:color="auto"/>
              <w:right w:val="single" w:sz="4" w:space="0" w:color="auto"/>
            </w:tcBorders>
            <w:noWrap/>
            <w:hideMark/>
          </w:tcPr>
          <w:p w14:paraId="3B8418F4" w14:textId="77777777" w:rsidR="00AA7EB5" w:rsidRPr="00975ACA" w:rsidRDefault="00AA7EB5" w:rsidP="002D7903">
            <w:pPr>
              <w:pStyle w:val="Tabletext"/>
              <w:jc w:val="center"/>
            </w:pPr>
            <w:r w:rsidRPr="00975ACA">
              <w:t>F</w:t>
            </w:r>
          </w:p>
        </w:tc>
        <w:tc>
          <w:tcPr>
            <w:tcW w:w="907" w:type="dxa"/>
            <w:tcBorders>
              <w:top w:val="single" w:sz="4" w:space="0" w:color="auto"/>
              <w:left w:val="single" w:sz="4" w:space="0" w:color="auto"/>
              <w:bottom w:val="single" w:sz="4" w:space="0" w:color="auto"/>
              <w:right w:val="single" w:sz="4" w:space="0" w:color="auto"/>
            </w:tcBorders>
            <w:noWrap/>
            <w:hideMark/>
          </w:tcPr>
          <w:p w14:paraId="55BE0B2D" w14:textId="77777777" w:rsidR="00AA7EB5" w:rsidRPr="00975ACA" w:rsidRDefault="00AA7EB5" w:rsidP="002D7903">
            <w:pPr>
              <w:pStyle w:val="Tabletext"/>
              <w:jc w:val="center"/>
            </w:pPr>
            <w:r w:rsidRPr="00975ACA">
              <w:t>L</w:t>
            </w:r>
          </w:p>
        </w:tc>
        <w:tc>
          <w:tcPr>
            <w:tcW w:w="907" w:type="dxa"/>
            <w:tcBorders>
              <w:top w:val="single" w:sz="4" w:space="0" w:color="auto"/>
              <w:left w:val="single" w:sz="4" w:space="0" w:color="auto"/>
              <w:bottom w:val="single" w:sz="4" w:space="0" w:color="auto"/>
              <w:right w:val="single" w:sz="4" w:space="0" w:color="auto"/>
            </w:tcBorders>
            <w:noWrap/>
            <w:hideMark/>
          </w:tcPr>
          <w:p w14:paraId="76BFA293" w14:textId="77777777" w:rsidR="00AA7EB5" w:rsidRPr="00975ACA" w:rsidRDefault="00AA7EB5" w:rsidP="002D7903">
            <w:pPr>
              <w:pStyle w:val="Tabletext"/>
              <w:jc w:val="center"/>
            </w:pPr>
            <w:r w:rsidRPr="00975ACA">
              <w:t>–</w:t>
            </w:r>
          </w:p>
        </w:tc>
        <w:tc>
          <w:tcPr>
            <w:tcW w:w="907" w:type="dxa"/>
            <w:tcBorders>
              <w:top w:val="single" w:sz="4" w:space="0" w:color="auto"/>
              <w:left w:val="single" w:sz="4" w:space="0" w:color="auto"/>
              <w:bottom w:val="single" w:sz="4" w:space="0" w:color="auto"/>
              <w:right w:val="single" w:sz="12" w:space="0" w:color="auto"/>
            </w:tcBorders>
            <w:noWrap/>
            <w:hideMark/>
          </w:tcPr>
          <w:p w14:paraId="30CCCA74" w14:textId="77777777" w:rsidR="00AA7EB5" w:rsidRPr="00975ACA" w:rsidRDefault="00AA7EB5" w:rsidP="002D7903">
            <w:pPr>
              <w:pStyle w:val="Tabletext"/>
              <w:jc w:val="center"/>
            </w:pPr>
            <w:r w:rsidRPr="00975ACA">
              <w:t>–</w:t>
            </w:r>
          </w:p>
        </w:tc>
      </w:tr>
      <w:tr w:rsidR="00AA7EB5" w:rsidRPr="00975ACA" w14:paraId="12DECDB7"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27EE0E1A" w14:textId="77777777" w:rsidR="00AA7EB5" w:rsidRPr="005E2EB9" w:rsidRDefault="00000000" w:rsidP="005E2EB9">
            <w:pPr>
              <w:pStyle w:val="Tabletext"/>
            </w:pPr>
            <w:hyperlink r:id="rId329" w:history="1">
              <w:r w:rsidR="00AA7EB5" w:rsidRPr="005E2EB9">
                <w:rPr>
                  <w:rStyle w:val="Hyperlink"/>
                  <w:rFonts w:eastAsia="MS Mincho"/>
                </w:rPr>
                <w:t>Q-009</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29FC0C0" w14:textId="77777777" w:rsidR="00AA7EB5" w:rsidRPr="00975ACA" w:rsidRDefault="00AA7EB5" w:rsidP="002D7903">
            <w:pPr>
              <w:pStyle w:val="Tabletext"/>
            </w:pPr>
            <w:r w:rsidRPr="00975ACA">
              <w:t>TG-</w:t>
            </w:r>
            <w:proofErr w:type="spellStart"/>
            <w:r w:rsidRPr="00975ACA">
              <w:t>DiagnosticCT</w:t>
            </w:r>
            <w:proofErr w:type="spellEnd"/>
          </w:p>
        </w:tc>
        <w:tc>
          <w:tcPr>
            <w:tcW w:w="3120" w:type="dxa"/>
            <w:tcBorders>
              <w:top w:val="single" w:sz="4" w:space="0" w:color="auto"/>
              <w:left w:val="single" w:sz="4" w:space="0" w:color="auto"/>
              <w:bottom w:val="single" w:sz="4" w:space="0" w:color="auto"/>
              <w:right w:val="single" w:sz="4" w:space="0" w:color="auto"/>
            </w:tcBorders>
            <w:noWrap/>
            <w:hideMark/>
          </w:tcPr>
          <w:p w14:paraId="75B286A0" w14:textId="77777777" w:rsidR="00AA7EB5" w:rsidRPr="00975ACA" w:rsidRDefault="00AA7EB5" w:rsidP="002D7903">
            <w:pPr>
              <w:pStyle w:val="Tabletext"/>
            </w:pPr>
            <w:r w:rsidRPr="00975ACA">
              <w:t>Volumetric chest CT</w:t>
            </w:r>
          </w:p>
        </w:tc>
        <w:tc>
          <w:tcPr>
            <w:tcW w:w="2704" w:type="dxa"/>
            <w:tcBorders>
              <w:top w:val="single" w:sz="4" w:space="0" w:color="auto"/>
              <w:left w:val="single" w:sz="4" w:space="0" w:color="auto"/>
              <w:bottom w:val="single" w:sz="4" w:space="0" w:color="auto"/>
              <w:right w:val="single" w:sz="4" w:space="0" w:color="auto"/>
            </w:tcBorders>
            <w:hideMark/>
          </w:tcPr>
          <w:p w14:paraId="5CE39226" w14:textId="77777777" w:rsidR="00AA7EB5" w:rsidRPr="00975ACA" w:rsidRDefault="00000000" w:rsidP="005E2EB9">
            <w:pPr>
              <w:pStyle w:val="Tabletext"/>
            </w:pPr>
            <w:hyperlink r:id="rId330" w:tgtFrame="_parent" w:history="1">
              <w:r w:rsidR="00AA7EB5" w:rsidRPr="005E2EB9">
                <w:rPr>
                  <w:rStyle w:val="Hyperlink"/>
                  <w:rFonts w:eastAsia="MS Mincho"/>
                </w:rPr>
                <w:t>Kuan Chen</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16A968C" w14:textId="77777777" w:rsidR="00AA7EB5" w:rsidRPr="00975ACA" w:rsidRDefault="00AA7EB5" w:rsidP="002D7903">
            <w:pPr>
              <w:pStyle w:val="Tabletext"/>
            </w:pPr>
            <w:proofErr w:type="spellStart"/>
            <w:r w:rsidRPr="00975ACA">
              <w:t>InferVision</w:t>
            </w:r>
            <w:proofErr w:type="spellEnd"/>
            <w:r w:rsidRPr="00975ACA">
              <w:t>, China</w:t>
            </w:r>
          </w:p>
        </w:tc>
        <w:tc>
          <w:tcPr>
            <w:tcW w:w="1221" w:type="dxa"/>
            <w:tcBorders>
              <w:top w:val="single" w:sz="4" w:space="0" w:color="auto"/>
              <w:left w:val="single" w:sz="4" w:space="0" w:color="auto"/>
              <w:bottom w:val="single" w:sz="4" w:space="0" w:color="auto"/>
              <w:right w:val="single" w:sz="4" w:space="0" w:color="auto"/>
            </w:tcBorders>
            <w:noWrap/>
            <w:hideMark/>
          </w:tcPr>
          <w:p w14:paraId="111E2B11" w14:textId="77777777" w:rsidR="00AA7EB5" w:rsidRPr="00975ACA" w:rsidRDefault="00AA7EB5" w:rsidP="002D7903">
            <w:pPr>
              <w:pStyle w:val="Tabletext"/>
              <w:jc w:val="center"/>
            </w:pPr>
            <w:r w:rsidRPr="00975ACA">
              <w:t>D</w:t>
            </w:r>
          </w:p>
        </w:tc>
        <w:tc>
          <w:tcPr>
            <w:tcW w:w="907" w:type="dxa"/>
            <w:tcBorders>
              <w:top w:val="single" w:sz="4" w:space="0" w:color="auto"/>
              <w:left w:val="single" w:sz="4" w:space="0" w:color="auto"/>
              <w:bottom w:val="single" w:sz="4" w:space="0" w:color="auto"/>
              <w:right w:val="single" w:sz="4" w:space="0" w:color="auto"/>
            </w:tcBorders>
            <w:noWrap/>
            <w:hideMark/>
          </w:tcPr>
          <w:p w14:paraId="4D66D31D" w14:textId="77777777" w:rsidR="00AA7EB5" w:rsidRPr="00975ACA" w:rsidRDefault="00AA7EB5" w:rsidP="002D7903">
            <w:pPr>
              <w:pStyle w:val="Tabletext"/>
              <w:jc w:val="center"/>
            </w:pPr>
            <w:r w:rsidRPr="00975ACA">
              <w:t>P</w:t>
            </w:r>
          </w:p>
        </w:tc>
        <w:tc>
          <w:tcPr>
            <w:tcW w:w="907" w:type="dxa"/>
            <w:tcBorders>
              <w:top w:val="single" w:sz="4" w:space="0" w:color="auto"/>
              <w:left w:val="single" w:sz="4" w:space="0" w:color="auto"/>
              <w:bottom w:val="single" w:sz="4" w:space="0" w:color="auto"/>
              <w:right w:val="single" w:sz="4" w:space="0" w:color="auto"/>
            </w:tcBorders>
            <w:noWrap/>
            <w:hideMark/>
          </w:tcPr>
          <w:p w14:paraId="7CBDD241" w14:textId="77777777" w:rsidR="00AA7EB5" w:rsidRPr="00975ACA" w:rsidRDefault="00AA7EB5" w:rsidP="002D7903">
            <w:pPr>
              <w:pStyle w:val="Tabletext"/>
              <w:jc w:val="center"/>
            </w:pPr>
            <w:r w:rsidRPr="00975ACA">
              <w:t>H</w:t>
            </w:r>
          </w:p>
        </w:tc>
        <w:tc>
          <w:tcPr>
            <w:tcW w:w="907" w:type="dxa"/>
            <w:tcBorders>
              <w:top w:val="single" w:sz="4" w:space="0" w:color="auto"/>
              <w:left w:val="single" w:sz="4" w:space="0" w:color="auto"/>
              <w:bottom w:val="single" w:sz="4" w:space="0" w:color="auto"/>
              <w:right w:val="single" w:sz="12" w:space="0" w:color="auto"/>
            </w:tcBorders>
            <w:noWrap/>
            <w:hideMark/>
          </w:tcPr>
          <w:p w14:paraId="1937F5D6" w14:textId="77777777" w:rsidR="00AA7EB5" w:rsidRPr="00975ACA" w:rsidRDefault="00AA7EB5" w:rsidP="002D7903">
            <w:pPr>
              <w:pStyle w:val="Tabletext"/>
              <w:jc w:val="center"/>
            </w:pPr>
            <w:r w:rsidRPr="00975ACA">
              <w:t>–</w:t>
            </w:r>
          </w:p>
        </w:tc>
      </w:tr>
      <w:tr w:rsidR="00AA7EB5" w:rsidRPr="00975ACA" w14:paraId="19788492"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08869716" w14:textId="77777777" w:rsidR="00AA7EB5" w:rsidRPr="005E2EB9" w:rsidRDefault="00000000" w:rsidP="005E2EB9">
            <w:pPr>
              <w:pStyle w:val="Tabletext"/>
            </w:pPr>
            <w:hyperlink r:id="rId331" w:history="1">
              <w:r w:rsidR="00AA7EB5" w:rsidRPr="005E2EB9">
                <w:rPr>
                  <w:rStyle w:val="Hyperlink"/>
                  <w:rFonts w:eastAsia="MS Mincho"/>
                </w:rPr>
                <w:t>Q-010</w:t>
              </w:r>
            </w:hyperlink>
          </w:p>
        </w:tc>
        <w:tc>
          <w:tcPr>
            <w:tcW w:w="1832" w:type="dxa"/>
            <w:tcBorders>
              <w:top w:val="single" w:sz="4" w:space="0" w:color="auto"/>
              <w:left w:val="single" w:sz="4" w:space="0" w:color="auto"/>
              <w:bottom w:val="single" w:sz="4" w:space="0" w:color="auto"/>
              <w:right w:val="single" w:sz="4" w:space="0" w:color="auto"/>
            </w:tcBorders>
            <w:noWrap/>
            <w:hideMark/>
          </w:tcPr>
          <w:p w14:paraId="2E5EE3E9" w14:textId="77777777" w:rsidR="00AA7EB5" w:rsidRPr="00975ACA" w:rsidRDefault="00AA7EB5" w:rsidP="002D7903">
            <w:pPr>
              <w:pStyle w:val="Tabletext"/>
            </w:pPr>
            <w:r w:rsidRPr="00975ACA">
              <w:t>TG-Dental</w:t>
            </w:r>
          </w:p>
        </w:tc>
        <w:tc>
          <w:tcPr>
            <w:tcW w:w="3120" w:type="dxa"/>
            <w:tcBorders>
              <w:top w:val="single" w:sz="4" w:space="0" w:color="auto"/>
              <w:left w:val="single" w:sz="4" w:space="0" w:color="auto"/>
              <w:bottom w:val="single" w:sz="4" w:space="0" w:color="auto"/>
              <w:right w:val="single" w:sz="4" w:space="0" w:color="auto"/>
            </w:tcBorders>
            <w:noWrap/>
            <w:hideMark/>
          </w:tcPr>
          <w:p w14:paraId="095A2EF9" w14:textId="77777777" w:rsidR="00AA7EB5" w:rsidRPr="00975ACA" w:rsidRDefault="00AA7EB5" w:rsidP="002D7903">
            <w:pPr>
              <w:pStyle w:val="Tabletext"/>
            </w:pPr>
            <w:r w:rsidRPr="00975ACA">
              <w:t>Dental diagnostics and digital dentistry</w:t>
            </w:r>
          </w:p>
        </w:tc>
        <w:tc>
          <w:tcPr>
            <w:tcW w:w="2704" w:type="dxa"/>
            <w:tcBorders>
              <w:top w:val="single" w:sz="4" w:space="0" w:color="auto"/>
              <w:left w:val="single" w:sz="4" w:space="0" w:color="auto"/>
              <w:bottom w:val="single" w:sz="4" w:space="0" w:color="auto"/>
              <w:right w:val="single" w:sz="4" w:space="0" w:color="auto"/>
            </w:tcBorders>
            <w:hideMark/>
          </w:tcPr>
          <w:p w14:paraId="63C8CB50" w14:textId="77777777" w:rsidR="00AA7EB5" w:rsidRPr="00975ACA" w:rsidRDefault="00000000" w:rsidP="005E2EB9">
            <w:pPr>
              <w:pStyle w:val="Tabletext"/>
            </w:pPr>
            <w:hyperlink r:id="rId332" w:tgtFrame="_parent" w:history="1">
              <w:r w:rsidR="00AA7EB5" w:rsidRPr="005E2EB9">
                <w:rPr>
                  <w:rStyle w:val="Hyperlink"/>
                  <w:rFonts w:eastAsia="MS Mincho"/>
                </w:rPr>
                <w:t>Falk Schwendicke</w:t>
              </w:r>
            </w:hyperlink>
            <w:r w:rsidR="00AA7EB5" w:rsidRPr="00975ACA">
              <w:rPr>
                <w:rFonts w:eastAsia="MS Mincho"/>
              </w:rPr>
              <w:t xml:space="preserve">, </w:t>
            </w:r>
            <w:hyperlink r:id="rId333" w:history="1">
              <w:r w:rsidR="00AA7EB5" w:rsidRPr="005E2EB9">
                <w:rPr>
                  <w:rStyle w:val="Hyperlink"/>
                  <w:rFonts w:eastAsia="MS Mincho"/>
                </w:rPr>
                <w:t>Joachim Krois</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92CB97F" w14:textId="77777777" w:rsidR="00AA7EB5" w:rsidRPr="00975ACA" w:rsidRDefault="00AA7EB5" w:rsidP="002D7903">
            <w:pPr>
              <w:pStyle w:val="Tabletext"/>
            </w:pPr>
            <w:proofErr w:type="spellStart"/>
            <w:r w:rsidRPr="00975ACA">
              <w:t>Charité</w:t>
            </w:r>
            <w:proofErr w:type="spellEnd"/>
            <w:r w:rsidRPr="00975ACA">
              <w:t xml:space="preserve"> Berlin, Germany</w:t>
            </w:r>
          </w:p>
        </w:tc>
        <w:tc>
          <w:tcPr>
            <w:tcW w:w="1221" w:type="dxa"/>
            <w:tcBorders>
              <w:top w:val="single" w:sz="4" w:space="0" w:color="auto"/>
              <w:left w:val="single" w:sz="4" w:space="0" w:color="auto"/>
              <w:bottom w:val="single" w:sz="4" w:space="0" w:color="auto"/>
              <w:right w:val="single" w:sz="4" w:space="0" w:color="auto"/>
            </w:tcBorders>
            <w:noWrap/>
            <w:hideMark/>
          </w:tcPr>
          <w:p w14:paraId="33D4F329" w14:textId="77777777" w:rsidR="00AA7EB5" w:rsidRPr="00975ACA" w:rsidRDefault="00AA7EB5" w:rsidP="002D7903">
            <w:pPr>
              <w:pStyle w:val="Tabletext"/>
              <w:jc w:val="center"/>
            </w:pPr>
            <w:r w:rsidRPr="00975ACA">
              <w:t>G</w:t>
            </w:r>
          </w:p>
        </w:tc>
        <w:tc>
          <w:tcPr>
            <w:tcW w:w="907" w:type="dxa"/>
            <w:tcBorders>
              <w:top w:val="single" w:sz="4" w:space="0" w:color="auto"/>
              <w:left w:val="single" w:sz="4" w:space="0" w:color="auto"/>
              <w:bottom w:val="single" w:sz="4" w:space="0" w:color="auto"/>
              <w:right w:val="single" w:sz="4" w:space="0" w:color="auto"/>
            </w:tcBorders>
            <w:noWrap/>
            <w:hideMark/>
          </w:tcPr>
          <w:p w14:paraId="0B814450" w14:textId="77777777" w:rsidR="00AA7EB5" w:rsidRPr="00975ACA" w:rsidRDefault="00AA7EB5" w:rsidP="002D7903">
            <w:pPr>
              <w:pStyle w:val="Tabletext"/>
              <w:jc w:val="center"/>
            </w:pPr>
            <w:r w:rsidRPr="00975ACA">
              <w:t>Q</w:t>
            </w:r>
          </w:p>
        </w:tc>
        <w:tc>
          <w:tcPr>
            <w:tcW w:w="907" w:type="dxa"/>
            <w:tcBorders>
              <w:top w:val="single" w:sz="4" w:space="0" w:color="auto"/>
              <w:left w:val="single" w:sz="4" w:space="0" w:color="auto"/>
              <w:bottom w:val="single" w:sz="4" w:space="0" w:color="auto"/>
              <w:right w:val="single" w:sz="4" w:space="0" w:color="auto"/>
            </w:tcBorders>
            <w:noWrap/>
            <w:hideMark/>
          </w:tcPr>
          <w:p w14:paraId="7926716C" w14:textId="77777777" w:rsidR="00AA7EB5" w:rsidRPr="00975ACA" w:rsidRDefault="00AA7EB5" w:rsidP="002D7903">
            <w:pPr>
              <w:pStyle w:val="Tabletext"/>
              <w:jc w:val="center"/>
            </w:pPr>
            <w:r w:rsidRPr="00975ACA">
              <w:t>Q</w:t>
            </w:r>
          </w:p>
        </w:tc>
        <w:tc>
          <w:tcPr>
            <w:tcW w:w="907" w:type="dxa"/>
            <w:tcBorders>
              <w:top w:val="single" w:sz="4" w:space="0" w:color="auto"/>
              <w:left w:val="single" w:sz="4" w:space="0" w:color="auto"/>
              <w:bottom w:val="single" w:sz="4" w:space="0" w:color="auto"/>
              <w:right w:val="single" w:sz="12" w:space="0" w:color="auto"/>
            </w:tcBorders>
            <w:noWrap/>
            <w:hideMark/>
          </w:tcPr>
          <w:p w14:paraId="52DA3D8F" w14:textId="77777777" w:rsidR="00AA7EB5" w:rsidRPr="00975ACA" w:rsidRDefault="00AA7EB5" w:rsidP="002D7903">
            <w:pPr>
              <w:pStyle w:val="Tabletext"/>
              <w:jc w:val="center"/>
            </w:pPr>
            <w:r w:rsidRPr="00975ACA">
              <w:t>Yes</w:t>
            </w:r>
          </w:p>
        </w:tc>
      </w:tr>
      <w:tr w:rsidR="00AA7EB5" w:rsidRPr="00975ACA" w14:paraId="08C48B2B"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3F82A4EA" w14:textId="77777777" w:rsidR="00AA7EB5" w:rsidRPr="005E2EB9" w:rsidRDefault="00000000" w:rsidP="005E2EB9">
            <w:pPr>
              <w:pStyle w:val="Tabletext"/>
            </w:pPr>
            <w:hyperlink r:id="rId334" w:history="1">
              <w:r w:rsidR="00AA7EB5" w:rsidRPr="005E2EB9">
                <w:rPr>
                  <w:rStyle w:val="Hyperlink"/>
                  <w:rFonts w:eastAsia="MS Mincho"/>
                </w:rPr>
                <w:t>Q-011</w:t>
              </w:r>
            </w:hyperlink>
          </w:p>
        </w:tc>
        <w:tc>
          <w:tcPr>
            <w:tcW w:w="1832" w:type="dxa"/>
            <w:tcBorders>
              <w:top w:val="single" w:sz="4" w:space="0" w:color="auto"/>
              <w:left w:val="single" w:sz="4" w:space="0" w:color="auto"/>
              <w:bottom w:val="single" w:sz="4" w:space="0" w:color="auto"/>
              <w:right w:val="single" w:sz="4" w:space="0" w:color="auto"/>
            </w:tcBorders>
            <w:noWrap/>
            <w:hideMark/>
          </w:tcPr>
          <w:p w14:paraId="11FD709D" w14:textId="77777777" w:rsidR="00AA7EB5" w:rsidRPr="00975ACA" w:rsidRDefault="00AA7EB5" w:rsidP="002D7903">
            <w:pPr>
              <w:pStyle w:val="Tabletext"/>
            </w:pPr>
            <w:r w:rsidRPr="00975ACA">
              <w:t>TG-</w:t>
            </w:r>
            <w:proofErr w:type="spellStart"/>
            <w:r w:rsidRPr="00975ACA">
              <w:t>FakeMed</w:t>
            </w:r>
            <w:proofErr w:type="spellEnd"/>
          </w:p>
        </w:tc>
        <w:tc>
          <w:tcPr>
            <w:tcW w:w="3120" w:type="dxa"/>
            <w:tcBorders>
              <w:top w:val="single" w:sz="4" w:space="0" w:color="auto"/>
              <w:left w:val="single" w:sz="4" w:space="0" w:color="auto"/>
              <w:bottom w:val="single" w:sz="4" w:space="0" w:color="auto"/>
              <w:right w:val="single" w:sz="4" w:space="0" w:color="auto"/>
            </w:tcBorders>
            <w:noWrap/>
            <w:hideMark/>
          </w:tcPr>
          <w:p w14:paraId="42D5F513" w14:textId="77777777" w:rsidR="00AA7EB5" w:rsidRPr="00975ACA" w:rsidRDefault="00AA7EB5" w:rsidP="002D7903">
            <w:pPr>
              <w:pStyle w:val="Tabletext"/>
            </w:pPr>
            <w:r w:rsidRPr="00975ACA">
              <w:t>AI-based detection of falsified medicine</w:t>
            </w:r>
          </w:p>
        </w:tc>
        <w:tc>
          <w:tcPr>
            <w:tcW w:w="2704" w:type="dxa"/>
            <w:tcBorders>
              <w:top w:val="single" w:sz="4" w:space="0" w:color="auto"/>
              <w:left w:val="single" w:sz="4" w:space="0" w:color="auto"/>
              <w:bottom w:val="single" w:sz="4" w:space="0" w:color="auto"/>
              <w:right w:val="single" w:sz="4" w:space="0" w:color="auto"/>
            </w:tcBorders>
            <w:hideMark/>
          </w:tcPr>
          <w:p w14:paraId="2527C307" w14:textId="77777777" w:rsidR="00AA7EB5" w:rsidRPr="00975ACA" w:rsidRDefault="00000000" w:rsidP="005E2EB9">
            <w:pPr>
              <w:pStyle w:val="Tabletext"/>
            </w:pPr>
            <w:hyperlink r:id="rId335" w:tgtFrame="_parent" w:history="1">
              <w:r w:rsidR="00AA7EB5" w:rsidRPr="005E2EB9">
                <w:rPr>
                  <w:rStyle w:val="Hyperlink"/>
                  <w:rFonts w:eastAsia="MS Mincho"/>
                </w:rPr>
                <w:t>Frank Verzefé</w:t>
              </w:r>
            </w:hyperlink>
          </w:p>
        </w:tc>
        <w:tc>
          <w:tcPr>
            <w:tcW w:w="2210" w:type="dxa"/>
            <w:tcBorders>
              <w:top w:val="single" w:sz="4" w:space="0" w:color="auto"/>
              <w:left w:val="single" w:sz="4" w:space="0" w:color="auto"/>
              <w:bottom w:val="single" w:sz="4" w:space="0" w:color="auto"/>
              <w:right w:val="single" w:sz="4" w:space="0" w:color="auto"/>
            </w:tcBorders>
            <w:noWrap/>
            <w:hideMark/>
          </w:tcPr>
          <w:p w14:paraId="0171B751" w14:textId="77777777" w:rsidR="00AA7EB5" w:rsidRPr="00975ACA" w:rsidRDefault="00AA7EB5" w:rsidP="002D7903">
            <w:pPr>
              <w:pStyle w:val="Tabletext"/>
            </w:pPr>
            <w:proofErr w:type="spellStart"/>
            <w:r w:rsidRPr="00975ACA">
              <w:t>TrueSpec</w:t>
            </w:r>
            <w:proofErr w:type="spellEnd"/>
            <w:r w:rsidRPr="00975ACA">
              <w:t>-Africa, DRC</w:t>
            </w:r>
          </w:p>
        </w:tc>
        <w:tc>
          <w:tcPr>
            <w:tcW w:w="1221" w:type="dxa"/>
            <w:tcBorders>
              <w:top w:val="single" w:sz="4" w:space="0" w:color="auto"/>
              <w:left w:val="single" w:sz="4" w:space="0" w:color="auto"/>
              <w:bottom w:val="single" w:sz="4" w:space="0" w:color="auto"/>
              <w:right w:val="single" w:sz="4" w:space="0" w:color="auto"/>
            </w:tcBorders>
            <w:noWrap/>
            <w:hideMark/>
          </w:tcPr>
          <w:p w14:paraId="029254C1" w14:textId="77777777" w:rsidR="00AA7EB5" w:rsidRPr="00975ACA" w:rsidRDefault="00AA7EB5" w:rsidP="002D7903">
            <w:pPr>
              <w:pStyle w:val="Tabletext"/>
              <w:jc w:val="center"/>
            </w:pPr>
            <w:r w:rsidRPr="00975ACA">
              <w:t>F</w:t>
            </w:r>
          </w:p>
        </w:tc>
        <w:tc>
          <w:tcPr>
            <w:tcW w:w="907" w:type="dxa"/>
            <w:tcBorders>
              <w:top w:val="single" w:sz="4" w:space="0" w:color="auto"/>
              <w:left w:val="single" w:sz="4" w:space="0" w:color="auto"/>
              <w:bottom w:val="single" w:sz="4" w:space="0" w:color="auto"/>
              <w:right w:val="single" w:sz="4" w:space="0" w:color="auto"/>
            </w:tcBorders>
            <w:noWrap/>
            <w:hideMark/>
          </w:tcPr>
          <w:p w14:paraId="42CA17AD" w14:textId="77777777" w:rsidR="00AA7EB5" w:rsidRPr="00975ACA" w:rsidRDefault="00AA7EB5" w:rsidP="002D7903">
            <w:pPr>
              <w:pStyle w:val="Tabletext"/>
              <w:jc w:val="center"/>
            </w:pPr>
            <w:r w:rsidRPr="00975ACA">
              <w:t>J</w:t>
            </w:r>
          </w:p>
        </w:tc>
        <w:tc>
          <w:tcPr>
            <w:tcW w:w="907" w:type="dxa"/>
            <w:tcBorders>
              <w:top w:val="single" w:sz="4" w:space="0" w:color="auto"/>
              <w:left w:val="single" w:sz="4" w:space="0" w:color="auto"/>
              <w:bottom w:val="single" w:sz="4" w:space="0" w:color="auto"/>
              <w:right w:val="single" w:sz="4" w:space="0" w:color="auto"/>
            </w:tcBorders>
            <w:noWrap/>
            <w:hideMark/>
          </w:tcPr>
          <w:p w14:paraId="5DFB2996" w14:textId="77777777" w:rsidR="00AA7EB5" w:rsidRPr="00975ACA" w:rsidRDefault="00AA7EB5" w:rsidP="002D7903">
            <w:pPr>
              <w:pStyle w:val="Tabletext"/>
              <w:jc w:val="center"/>
            </w:pPr>
            <w:r w:rsidRPr="00975ACA">
              <w:t>H</w:t>
            </w:r>
          </w:p>
        </w:tc>
        <w:tc>
          <w:tcPr>
            <w:tcW w:w="907" w:type="dxa"/>
            <w:tcBorders>
              <w:top w:val="single" w:sz="4" w:space="0" w:color="auto"/>
              <w:left w:val="single" w:sz="4" w:space="0" w:color="auto"/>
              <w:bottom w:val="single" w:sz="4" w:space="0" w:color="auto"/>
              <w:right w:val="single" w:sz="12" w:space="0" w:color="auto"/>
            </w:tcBorders>
            <w:noWrap/>
            <w:hideMark/>
          </w:tcPr>
          <w:p w14:paraId="07775A01" w14:textId="77777777" w:rsidR="00AA7EB5" w:rsidRPr="00975ACA" w:rsidRDefault="00AA7EB5" w:rsidP="002D7903">
            <w:pPr>
              <w:pStyle w:val="Tabletext"/>
              <w:jc w:val="center"/>
            </w:pPr>
            <w:r w:rsidRPr="00975ACA">
              <w:t>Yes</w:t>
            </w:r>
          </w:p>
        </w:tc>
      </w:tr>
      <w:tr w:rsidR="00AA7EB5" w:rsidRPr="00975ACA" w14:paraId="58EF39FD"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771BA9F0" w14:textId="77777777" w:rsidR="00AA7EB5" w:rsidRPr="005E2EB9" w:rsidRDefault="00000000" w:rsidP="005E2EB9">
            <w:pPr>
              <w:pStyle w:val="Tabletext"/>
            </w:pPr>
            <w:hyperlink r:id="rId336" w:history="1">
              <w:r w:rsidR="00AA7EB5" w:rsidRPr="005E2EB9">
                <w:rPr>
                  <w:rStyle w:val="Hyperlink"/>
                  <w:rFonts w:eastAsia="MS Mincho"/>
                </w:rPr>
                <w:t>Q-012</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B535AAA" w14:textId="77777777" w:rsidR="00AA7EB5" w:rsidRPr="00975ACA" w:rsidRDefault="00AA7EB5" w:rsidP="002D7903">
            <w:pPr>
              <w:pStyle w:val="Tabletext"/>
            </w:pPr>
            <w:r w:rsidRPr="00975ACA">
              <w:t>TG-Falls</w:t>
            </w:r>
          </w:p>
        </w:tc>
        <w:tc>
          <w:tcPr>
            <w:tcW w:w="3120" w:type="dxa"/>
            <w:tcBorders>
              <w:top w:val="single" w:sz="4" w:space="0" w:color="auto"/>
              <w:left w:val="single" w:sz="4" w:space="0" w:color="auto"/>
              <w:bottom w:val="single" w:sz="4" w:space="0" w:color="auto"/>
              <w:right w:val="single" w:sz="4" w:space="0" w:color="auto"/>
            </w:tcBorders>
            <w:noWrap/>
            <w:hideMark/>
          </w:tcPr>
          <w:p w14:paraId="47CA1CF9" w14:textId="77777777" w:rsidR="00AA7EB5" w:rsidRPr="00975ACA" w:rsidRDefault="00AA7EB5" w:rsidP="002D7903">
            <w:pPr>
              <w:pStyle w:val="Tabletext"/>
            </w:pPr>
            <w:r w:rsidRPr="00975ACA">
              <w:t>Falls among the elderly</w:t>
            </w:r>
          </w:p>
        </w:tc>
        <w:tc>
          <w:tcPr>
            <w:tcW w:w="2704" w:type="dxa"/>
            <w:tcBorders>
              <w:top w:val="single" w:sz="4" w:space="0" w:color="auto"/>
              <w:left w:val="single" w:sz="4" w:space="0" w:color="auto"/>
              <w:bottom w:val="single" w:sz="4" w:space="0" w:color="auto"/>
              <w:right w:val="single" w:sz="4" w:space="0" w:color="auto"/>
            </w:tcBorders>
            <w:hideMark/>
          </w:tcPr>
          <w:p w14:paraId="2FC667FB" w14:textId="77777777" w:rsidR="00AA7EB5" w:rsidRPr="00975ACA" w:rsidRDefault="00000000" w:rsidP="005E2EB9">
            <w:pPr>
              <w:pStyle w:val="Tabletext"/>
            </w:pPr>
            <w:hyperlink r:id="rId337" w:tgtFrame="_parent" w:history="1">
              <w:r w:rsidR="00AA7EB5" w:rsidRPr="005E2EB9">
                <w:rPr>
                  <w:rStyle w:val="Hyperlink"/>
                  <w:rFonts w:eastAsia="MS Mincho"/>
                </w:rPr>
                <w:t>Pierpaolo Palumbo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698FD4C2" w14:textId="77777777" w:rsidR="00AA7EB5" w:rsidRPr="00975ACA" w:rsidRDefault="00AA7EB5" w:rsidP="002D7903">
            <w:pPr>
              <w:pStyle w:val="Tabletext"/>
            </w:pPr>
            <w:r w:rsidRPr="00975ACA">
              <w:t>University of Bologna, Italy; Fraunhofer Portugal</w:t>
            </w:r>
          </w:p>
        </w:tc>
        <w:tc>
          <w:tcPr>
            <w:tcW w:w="1221" w:type="dxa"/>
            <w:tcBorders>
              <w:top w:val="single" w:sz="4" w:space="0" w:color="auto"/>
              <w:left w:val="single" w:sz="4" w:space="0" w:color="auto"/>
              <w:bottom w:val="single" w:sz="4" w:space="0" w:color="auto"/>
              <w:right w:val="single" w:sz="4" w:space="0" w:color="auto"/>
            </w:tcBorders>
            <w:noWrap/>
            <w:hideMark/>
          </w:tcPr>
          <w:p w14:paraId="4DE208BE" w14:textId="77777777" w:rsidR="00AA7EB5" w:rsidRPr="00975ACA" w:rsidRDefault="00AA7EB5" w:rsidP="002D7903">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hideMark/>
          </w:tcPr>
          <w:p w14:paraId="73763AEF" w14:textId="77777777" w:rsidR="00AA7EB5" w:rsidRPr="00975ACA" w:rsidRDefault="00AA7EB5" w:rsidP="002D7903">
            <w:pPr>
              <w:pStyle w:val="Tabletext"/>
              <w:jc w:val="center"/>
            </w:pPr>
            <w:r w:rsidRPr="00975ACA">
              <w:t>P</w:t>
            </w:r>
          </w:p>
        </w:tc>
        <w:tc>
          <w:tcPr>
            <w:tcW w:w="907" w:type="dxa"/>
            <w:tcBorders>
              <w:top w:val="single" w:sz="4" w:space="0" w:color="auto"/>
              <w:left w:val="single" w:sz="4" w:space="0" w:color="auto"/>
              <w:bottom w:val="single" w:sz="4" w:space="0" w:color="auto"/>
              <w:right w:val="single" w:sz="4" w:space="0" w:color="auto"/>
            </w:tcBorders>
            <w:noWrap/>
            <w:hideMark/>
          </w:tcPr>
          <w:p w14:paraId="19BFE1D5" w14:textId="77777777" w:rsidR="00AA7EB5" w:rsidRPr="00975ACA" w:rsidRDefault="00AA7EB5" w:rsidP="002D7903">
            <w:pPr>
              <w:pStyle w:val="Tabletext"/>
              <w:jc w:val="center"/>
            </w:pPr>
            <w:r w:rsidRPr="00975ACA">
              <w:t>H</w:t>
            </w:r>
          </w:p>
        </w:tc>
        <w:tc>
          <w:tcPr>
            <w:tcW w:w="907" w:type="dxa"/>
            <w:tcBorders>
              <w:top w:val="single" w:sz="4" w:space="0" w:color="auto"/>
              <w:left w:val="single" w:sz="4" w:space="0" w:color="auto"/>
              <w:bottom w:val="single" w:sz="4" w:space="0" w:color="auto"/>
              <w:right w:val="single" w:sz="12" w:space="0" w:color="auto"/>
            </w:tcBorders>
            <w:noWrap/>
            <w:hideMark/>
          </w:tcPr>
          <w:p w14:paraId="7147575B" w14:textId="77777777" w:rsidR="00AA7EB5" w:rsidRPr="0069329B" w:rsidRDefault="00AA7EB5" w:rsidP="002D7903">
            <w:pPr>
              <w:pStyle w:val="Tabletext"/>
              <w:jc w:val="center"/>
            </w:pPr>
            <w:r w:rsidRPr="0069329B">
              <w:t>Yes</w:t>
            </w:r>
          </w:p>
        </w:tc>
      </w:tr>
      <w:tr w:rsidR="00AA7EB5" w:rsidRPr="00975ACA" w14:paraId="6A224EEB"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6C908988" w14:textId="77777777" w:rsidR="00AA7EB5" w:rsidRPr="005E2EB9" w:rsidRDefault="00000000" w:rsidP="005E2EB9">
            <w:pPr>
              <w:pStyle w:val="Tabletext"/>
            </w:pPr>
            <w:hyperlink r:id="rId338" w:history="1">
              <w:r w:rsidR="00AA7EB5" w:rsidRPr="005E2EB9">
                <w:rPr>
                  <w:rStyle w:val="Hyperlink"/>
                  <w:rFonts w:eastAsia="MS Mincho"/>
                </w:rPr>
                <w:t>Q-013</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FF91273" w14:textId="77777777" w:rsidR="00AA7EB5" w:rsidRPr="00975ACA" w:rsidRDefault="00AA7EB5" w:rsidP="002D7903">
            <w:pPr>
              <w:pStyle w:val="Tabletext"/>
            </w:pPr>
            <w:r w:rsidRPr="00975ACA">
              <w:t>TG-</w:t>
            </w:r>
            <w:proofErr w:type="spellStart"/>
            <w:r w:rsidRPr="00975ACA">
              <w:t>Histo</w:t>
            </w:r>
            <w:proofErr w:type="spellEnd"/>
          </w:p>
        </w:tc>
        <w:tc>
          <w:tcPr>
            <w:tcW w:w="3120" w:type="dxa"/>
            <w:tcBorders>
              <w:top w:val="single" w:sz="4" w:space="0" w:color="auto"/>
              <w:left w:val="single" w:sz="4" w:space="0" w:color="auto"/>
              <w:bottom w:val="single" w:sz="4" w:space="0" w:color="auto"/>
              <w:right w:val="single" w:sz="4" w:space="0" w:color="auto"/>
            </w:tcBorders>
            <w:noWrap/>
            <w:hideMark/>
          </w:tcPr>
          <w:p w14:paraId="1145C349" w14:textId="77777777" w:rsidR="00AA7EB5" w:rsidRPr="00975ACA" w:rsidRDefault="00AA7EB5" w:rsidP="002D7903">
            <w:pPr>
              <w:pStyle w:val="Tabletext"/>
            </w:pPr>
            <w:r w:rsidRPr="00975ACA">
              <w:t>Histopathology</w:t>
            </w:r>
          </w:p>
        </w:tc>
        <w:tc>
          <w:tcPr>
            <w:tcW w:w="2704" w:type="dxa"/>
            <w:tcBorders>
              <w:top w:val="single" w:sz="4" w:space="0" w:color="auto"/>
              <w:left w:val="single" w:sz="4" w:space="0" w:color="auto"/>
              <w:bottom w:val="single" w:sz="4" w:space="0" w:color="auto"/>
              <w:right w:val="single" w:sz="4" w:space="0" w:color="auto"/>
            </w:tcBorders>
            <w:hideMark/>
          </w:tcPr>
          <w:p w14:paraId="3C618496" w14:textId="77777777" w:rsidR="00AA7EB5" w:rsidRPr="00975ACA" w:rsidRDefault="00000000" w:rsidP="005E2EB9">
            <w:pPr>
              <w:pStyle w:val="Tabletext"/>
            </w:pPr>
            <w:hyperlink r:id="rId339" w:tgtFrame="_parent" w:history="1">
              <w:r w:rsidR="00AA7EB5" w:rsidRPr="005E2EB9">
                <w:rPr>
                  <w:rStyle w:val="Hyperlink"/>
                  <w:rFonts w:eastAsia="MS Mincho"/>
                </w:rPr>
                <w:t>Frederick Klauschen</w:t>
              </w:r>
            </w:hyperlink>
          </w:p>
        </w:tc>
        <w:tc>
          <w:tcPr>
            <w:tcW w:w="2210" w:type="dxa"/>
            <w:tcBorders>
              <w:top w:val="single" w:sz="4" w:space="0" w:color="auto"/>
              <w:left w:val="single" w:sz="4" w:space="0" w:color="auto"/>
              <w:bottom w:val="single" w:sz="4" w:space="0" w:color="auto"/>
              <w:right w:val="single" w:sz="4" w:space="0" w:color="auto"/>
            </w:tcBorders>
            <w:noWrap/>
            <w:hideMark/>
          </w:tcPr>
          <w:p w14:paraId="042849C2" w14:textId="77777777" w:rsidR="00AA7EB5" w:rsidRPr="00975ACA" w:rsidRDefault="00AA7EB5" w:rsidP="002D7903">
            <w:pPr>
              <w:pStyle w:val="Tabletext"/>
            </w:pPr>
            <w:r w:rsidRPr="00975ACA">
              <w:t xml:space="preserve">LMU Munich &amp; </w:t>
            </w:r>
            <w:proofErr w:type="spellStart"/>
            <w:r w:rsidRPr="00975ACA">
              <w:t>Charite</w:t>
            </w:r>
            <w:proofErr w:type="spellEnd"/>
            <w:r w:rsidRPr="00975ACA">
              <w:t xml:space="preserve"> Berlin, Germany</w:t>
            </w:r>
          </w:p>
        </w:tc>
        <w:tc>
          <w:tcPr>
            <w:tcW w:w="1221" w:type="dxa"/>
            <w:tcBorders>
              <w:top w:val="single" w:sz="4" w:space="0" w:color="auto"/>
              <w:left w:val="single" w:sz="4" w:space="0" w:color="auto"/>
              <w:bottom w:val="single" w:sz="4" w:space="0" w:color="auto"/>
              <w:right w:val="single" w:sz="4" w:space="0" w:color="auto"/>
            </w:tcBorders>
            <w:noWrap/>
            <w:hideMark/>
          </w:tcPr>
          <w:p w14:paraId="18A25419" w14:textId="77777777" w:rsidR="00AA7EB5" w:rsidRPr="00975ACA" w:rsidRDefault="00AA7EB5" w:rsidP="002D7903">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hideMark/>
          </w:tcPr>
          <w:p w14:paraId="2680F489" w14:textId="77777777" w:rsidR="00AA7EB5" w:rsidRPr="00975ACA" w:rsidRDefault="00AA7EB5" w:rsidP="002D7903">
            <w:pPr>
              <w:pStyle w:val="Tabletext"/>
              <w:jc w:val="center"/>
            </w:pPr>
            <w:r w:rsidRPr="00975ACA">
              <w:t>I</w:t>
            </w:r>
          </w:p>
        </w:tc>
        <w:tc>
          <w:tcPr>
            <w:tcW w:w="907" w:type="dxa"/>
            <w:tcBorders>
              <w:top w:val="single" w:sz="4" w:space="0" w:color="auto"/>
              <w:left w:val="single" w:sz="4" w:space="0" w:color="auto"/>
              <w:bottom w:val="single" w:sz="4" w:space="0" w:color="auto"/>
              <w:right w:val="single" w:sz="4" w:space="0" w:color="auto"/>
            </w:tcBorders>
            <w:noWrap/>
            <w:hideMark/>
          </w:tcPr>
          <w:p w14:paraId="3C32011D" w14:textId="77777777" w:rsidR="00AA7EB5" w:rsidRPr="00975ACA" w:rsidRDefault="00AA7EB5" w:rsidP="002D7903">
            <w:pPr>
              <w:pStyle w:val="Tabletext"/>
              <w:jc w:val="center"/>
            </w:pPr>
            <w:r w:rsidRPr="00975ACA">
              <w:t>E</w:t>
            </w:r>
          </w:p>
        </w:tc>
        <w:tc>
          <w:tcPr>
            <w:tcW w:w="907" w:type="dxa"/>
            <w:tcBorders>
              <w:top w:val="single" w:sz="4" w:space="0" w:color="auto"/>
              <w:left w:val="single" w:sz="4" w:space="0" w:color="auto"/>
              <w:bottom w:val="single" w:sz="4" w:space="0" w:color="auto"/>
              <w:right w:val="single" w:sz="12" w:space="0" w:color="auto"/>
            </w:tcBorders>
            <w:noWrap/>
            <w:hideMark/>
          </w:tcPr>
          <w:p w14:paraId="65618B1A" w14:textId="77777777" w:rsidR="00AA7EB5" w:rsidRPr="0069329B" w:rsidRDefault="00AA7EB5" w:rsidP="002D7903">
            <w:pPr>
              <w:pStyle w:val="Tabletext"/>
              <w:jc w:val="center"/>
            </w:pPr>
            <w:r w:rsidRPr="0069329B">
              <w:t>Yes*</w:t>
            </w:r>
          </w:p>
        </w:tc>
      </w:tr>
      <w:tr w:rsidR="00AA7EB5" w:rsidRPr="00975ACA" w14:paraId="76698B8A"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413A6B7B" w14:textId="77777777" w:rsidR="00AA7EB5" w:rsidRPr="005E2EB9" w:rsidRDefault="00000000" w:rsidP="005E2EB9">
            <w:pPr>
              <w:pStyle w:val="Tabletext"/>
            </w:pPr>
            <w:hyperlink r:id="rId340" w:history="1">
              <w:r w:rsidR="00AA7EB5" w:rsidRPr="005E2EB9">
                <w:rPr>
                  <w:rStyle w:val="Hyperlink"/>
                  <w:rFonts w:eastAsia="MS Mincho"/>
                </w:rPr>
                <w:t>Q-014</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93A2CEA" w14:textId="77777777" w:rsidR="00AA7EB5" w:rsidRPr="00975ACA" w:rsidRDefault="00AA7EB5" w:rsidP="002D7903">
            <w:pPr>
              <w:pStyle w:val="Tabletext"/>
            </w:pPr>
            <w:r w:rsidRPr="00975ACA">
              <w:t>TG-Malaria</w:t>
            </w:r>
          </w:p>
        </w:tc>
        <w:tc>
          <w:tcPr>
            <w:tcW w:w="3120" w:type="dxa"/>
            <w:tcBorders>
              <w:top w:val="single" w:sz="4" w:space="0" w:color="auto"/>
              <w:left w:val="single" w:sz="4" w:space="0" w:color="auto"/>
              <w:bottom w:val="single" w:sz="4" w:space="0" w:color="auto"/>
              <w:right w:val="single" w:sz="4" w:space="0" w:color="auto"/>
            </w:tcBorders>
            <w:noWrap/>
            <w:hideMark/>
          </w:tcPr>
          <w:p w14:paraId="47DA080A" w14:textId="77777777" w:rsidR="00AA7EB5" w:rsidRPr="00975ACA" w:rsidRDefault="00AA7EB5" w:rsidP="002D7903">
            <w:pPr>
              <w:pStyle w:val="Tabletext"/>
            </w:pPr>
            <w:r w:rsidRPr="00975ACA">
              <w:t>Malaria detection</w:t>
            </w:r>
          </w:p>
        </w:tc>
        <w:tc>
          <w:tcPr>
            <w:tcW w:w="2704" w:type="dxa"/>
            <w:tcBorders>
              <w:top w:val="single" w:sz="4" w:space="0" w:color="auto"/>
              <w:left w:val="single" w:sz="4" w:space="0" w:color="auto"/>
              <w:bottom w:val="single" w:sz="4" w:space="0" w:color="auto"/>
              <w:right w:val="single" w:sz="4" w:space="0" w:color="auto"/>
            </w:tcBorders>
            <w:hideMark/>
          </w:tcPr>
          <w:p w14:paraId="12734B5E" w14:textId="77777777" w:rsidR="00AA7EB5" w:rsidRPr="00975ACA" w:rsidRDefault="00000000" w:rsidP="005E2EB9">
            <w:pPr>
              <w:pStyle w:val="Tabletext"/>
            </w:pPr>
            <w:hyperlink r:id="rId341" w:tgtFrame="_parent" w:history="1">
              <w:r w:rsidR="00AA7EB5" w:rsidRPr="005E2EB9">
                <w:rPr>
                  <w:rStyle w:val="Hyperlink"/>
                  <w:rFonts w:eastAsia="MS Mincho"/>
                </w:rPr>
                <w:t>Rose Nakasi</w:t>
              </w:r>
            </w:hyperlink>
          </w:p>
        </w:tc>
        <w:tc>
          <w:tcPr>
            <w:tcW w:w="2210" w:type="dxa"/>
            <w:tcBorders>
              <w:top w:val="single" w:sz="4" w:space="0" w:color="auto"/>
              <w:left w:val="single" w:sz="4" w:space="0" w:color="auto"/>
              <w:bottom w:val="single" w:sz="4" w:space="0" w:color="auto"/>
              <w:right w:val="single" w:sz="4" w:space="0" w:color="auto"/>
            </w:tcBorders>
            <w:noWrap/>
            <w:hideMark/>
          </w:tcPr>
          <w:p w14:paraId="6C1EFF8E" w14:textId="77777777" w:rsidR="00AA7EB5" w:rsidRPr="00975ACA" w:rsidRDefault="00AA7EB5" w:rsidP="002D7903">
            <w:pPr>
              <w:pStyle w:val="Tabletext"/>
            </w:pPr>
            <w:r w:rsidRPr="00975ACA">
              <w:t>Makerere University, Uganda</w:t>
            </w:r>
          </w:p>
        </w:tc>
        <w:tc>
          <w:tcPr>
            <w:tcW w:w="1221" w:type="dxa"/>
            <w:tcBorders>
              <w:top w:val="single" w:sz="4" w:space="0" w:color="auto"/>
              <w:left w:val="single" w:sz="4" w:space="0" w:color="auto"/>
              <w:bottom w:val="single" w:sz="4" w:space="0" w:color="auto"/>
              <w:right w:val="single" w:sz="4" w:space="0" w:color="auto"/>
            </w:tcBorders>
            <w:noWrap/>
            <w:hideMark/>
          </w:tcPr>
          <w:p w14:paraId="7C3EE371" w14:textId="77777777" w:rsidR="00AA7EB5" w:rsidRPr="00975ACA" w:rsidRDefault="00AA7EB5" w:rsidP="002D7903">
            <w:pPr>
              <w:pStyle w:val="Tabletext"/>
              <w:jc w:val="center"/>
            </w:pPr>
            <w:r w:rsidRPr="00975ACA">
              <w:t>F</w:t>
            </w:r>
          </w:p>
        </w:tc>
        <w:tc>
          <w:tcPr>
            <w:tcW w:w="907" w:type="dxa"/>
            <w:tcBorders>
              <w:top w:val="single" w:sz="4" w:space="0" w:color="auto"/>
              <w:left w:val="single" w:sz="4" w:space="0" w:color="auto"/>
              <w:bottom w:val="single" w:sz="4" w:space="0" w:color="auto"/>
              <w:right w:val="single" w:sz="4" w:space="0" w:color="auto"/>
            </w:tcBorders>
            <w:noWrap/>
            <w:hideMark/>
          </w:tcPr>
          <w:p w14:paraId="13A865CE" w14:textId="77777777" w:rsidR="00AA7EB5" w:rsidRPr="00975ACA" w:rsidRDefault="00AA7EB5" w:rsidP="002D7903">
            <w:pPr>
              <w:pStyle w:val="Tabletext"/>
              <w:jc w:val="center"/>
            </w:pPr>
            <w:r w:rsidRPr="00975ACA">
              <w:t>N</w:t>
            </w:r>
          </w:p>
        </w:tc>
        <w:tc>
          <w:tcPr>
            <w:tcW w:w="907" w:type="dxa"/>
            <w:tcBorders>
              <w:top w:val="single" w:sz="4" w:space="0" w:color="auto"/>
              <w:left w:val="single" w:sz="4" w:space="0" w:color="auto"/>
              <w:bottom w:val="single" w:sz="4" w:space="0" w:color="auto"/>
              <w:right w:val="single" w:sz="4" w:space="0" w:color="auto"/>
            </w:tcBorders>
            <w:noWrap/>
            <w:hideMark/>
          </w:tcPr>
          <w:p w14:paraId="3E565E23" w14:textId="77777777" w:rsidR="00AA7EB5" w:rsidRPr="00975ACA" w:rsidRDefault="00AA7EB5" w:rsidP="002D7903">
            <w:pPr>
              <w:pStyle w:val="Tabletext"/>
              <w:jc w:val="center"/>
            </w:pPr>
            <w:r w:rsidRPr="00975ACA">
              <w:t>L</w:t>
            </w:r>
          </w:p>
        </w:tc>
        <w:tc>
          <w:tcPr>
            <w:tcW w:w="907" w:type="dxa"/>
            <w:tcBorders>
              <w:top w:val="single" w:sz="4" w:space="0" w:color="auto"/>
              <w:left w:val="single" w:sz="4" w:space="0" w:color="auto"/>
              <w:bottom w:val="single" w:sz="4" w:space="0" w:color="auto"/>
              <w:right w:val="single" w:sz="12" w:space="0" w:color="auto"/>
            </w:tcBorders>
            <w:noWrap/>
            <w:hideMark/>
          </w:tcPr>
          <w:p w14:paraId="12663770" w14:textId="77777777" w:rsidR="00AA7EB5" w:rsidRPr="0069329B" w:rsidRDefault="00AA7EB5" w:rsidP="002D7903">
            <w:pPr>
              <w:pStyle w:val="Tabletext"/>
              <w:jc w:val="center"/>
            </w:pPr>
            <w:r w:rsidRPr="0069329B">
              <w:t>Yes</w:t>
            </w:r>
          </w:p>
        </w:tc>
      </w:tr>
      <w:tr w:rsidR="00AA7EB5" w:rsidRPr="00975ACA" w14:paraId="283A6655"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4A1B34C1" w14:textId="77777777" w:rsidR="00AA7EB5" w:rsidRPr="005E2EB9" w:rsidRDefault="00000000" w:rsidP="005E2EB9">
            <w:pPr>
              <w:pStyle w:val="Tabletext"/>
            </w:pPr>
            <w:hyperlink r:id="rId342" w:history="1">
              <w:r w:rsidR="00AA7EB5" w:rsidRPr="005E2EB9">
                <w:rPr>
                  <w:rStyle w:val="Hyperlink"/>
                  <w:rFonts w:eastAsia="MS Mincho"/>
                </w:rPr>
                <w:t>Q-015</w:t>
              </w:r>
            </w:hyperlink>
          </w:p>
        </w:tc>
        <w:tc>
          <w:tcPr>
            <w:tcW w:w="1832" w:type="dxa"/>
            <w:tcBorders>
              <w:top w:val="single" w:sz="4" w:space="0" w:color="auto"/>
              <w:left w:val="single" w:sz="4" w:space="0" w:color="auto"/>
              <w:bottom w:val="single" w:sz="4" w:space="0" w:color="auto"/>
              <w:right w:val="single" w:sz="4" w:space="0" w:color="auto"/>
            </w:tcBorders>
            <w:noWrap/>
            <w:hideMark/>
          </w:tcPr>
          <w:p w14:paraId="10C3A144" w14:textId="77777777" w:rsidR="00AA7EB5" w:rsidRPr="00975ACA" w:rsidRDefault="00AA7EB5" w:rsidP="002D7903">
            <w:pPr>
              <w:pStyle w:val="Tabletext"/>
            </w:pPr>
            <w:r w:rsidRPr="00975ACA">
              <w:t>TG-MCH</w:t>
            </w:r>
          </w:p>
        </w:tc>
        <w:tc>
          <w:tcPr>
            <w:tcW w:w="3120" w:type="dxa"/>
            <w:tcBorders>
              <w:top w:val="single" w:sz="4" w:space="0" w:color="auto"/>
              <w:left w:val="single" w:sz="4" w:space="0" w:color="auto"/>
              <w:bottom w:val="single" w:sz="4" w:space="0" w:color="auto"/>
              <w:right w:val="single" w:sz="4" w:space="0" w:color="auto"/>
            </w:tcBorders>
            <w:noWrap/>
            <w:hideMark/>
          </w:tcPr>
          <w:p w14:paraId="3C0E5651" w14:textId="77777777" w:rsidR="00AA7EB5" w:rsidRPr="00975ACA" w:rsidRDefault="00AA7EB5" w:rsidP="002D7903">
            <w:pPr>
              <w:pStyle w:val="Tabletext"/>
            </w:pPr>
            <w:r w:rsidRPr="00975ACA">
              <w:t>Maternal and child health</w:t>
            </w:r>
          </w:p>
        </w:tc>
        <w:tc>
          <w:tcPr>
            <w:tcW w:w="2704" w:type="dxa"/>
            <w:tcBorders>
              <w:top w:val="single" w:sz="4" w:space="0" w:color="auto"/>
              <w:left w:val="single" w:sz="4" w:space="0" w:color="auto"/>
              <w:bottom w:val="single" w:sz="4" w:space="0" w:color="auto"/>
              <w:right w:val="single" w:sz="4" w:space="0" w:color="auto"/>
            </w:tcBorders>
            <w:hideMark/>
          </w:tcPr>
          <w:p w14:paraId="0D122623" w14:textId="77777777" w:rsidR="00AA7EB5" w:rsidRPr="00975ACA" w:rsidRDefault="00000000" w:rsidP="005E2EB9">
            <w:pPr>
              <w:pStyle w:val="Tabletext"/>
            </w:pPr>
            <w:hyperlink r:id="rId343" w:tgtFrame="_parent" w:history="1">
              <w:r w:rsidR="00AA7EB5" w:rsidRPr="005E2EB9">
                <w:rPr>
                  <w:rStyle w:val="Hyperlink"/>
                  <w:rFonts w:eastAsia="MS Mincho"/>
                </w:rPr>
                <w:t>Raghu Dharmaraju, Alexandre Chiavegatto Filho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0C4DD5D9" w14:textId="77777777" w:rsidR="00AA7EB5" w:rsidRPr="00975ACA" w:rsidRDefault="00AA7EB5" w:rsidP="002D7903">
            <w:pPr>
              <w:pStyle w:val="Tabletext"/>
            </w:pPr>
            <w:r w:rsidRPr="00975ACA">
              <w:t>Wadhwani AI, India; University of Sao Paulo, Brazil</w:t>
            </w:r>
          </w:p>
        </w:tc>
        <w:tc>
          <w:tcPr>
            <w:tcW w:w="1221" w:type="dxa"/>
            <w:tcBorders>
              <w:top w:val="single" w:sz="4" w:space="0" w:color="auto"/>
              <w:left w:val="single" w:sz="4" w:space="0" w:color="auto"/>
              <w:bottom w:val="single" w:sz="4" w:space="0" w:color="auto"/>
              <w:right w:val="single" w:sz="4" w:space="0" w:color="auto"/>
            </w:tcBorders>
            <w:noWrap/>
            <w:hideMark/>
          </w:tcPr>
          <w:p w14:paraId="2111A41A" w14:textId="77777777" w:rsidR="00AA7EB5" w:rsidRPr="00975ACA" w:rsidRDefault="00AA7EB5" w:rsidP="002D7903">
            <w:pPr>
              <w:pStyle w:val="Tabletext"/>
              <w:jc w:val="center"/>
            </w:pPr>
            <w:r w:rsidRPr="00975ACA">
              <w:t>D; rescoped in Meeting G</w:t>
            </w:r>
          </w:p>
        </w:tc>
        <w:tc>
          <w:tcPr>
            <w:tcW w:w="907" w:type="dxa"/>
            <w:tcBorders>
              <w:top w:val="single" w:sz="4" w:space="0" w:color="auto"/>
              <w:left w:val="single" w:sz="4" w:space="0" w:color="auto"/>
              <w:bottom w:val="single" w:sz="4" w:space="0" w:color="auto"/>
              <w:right w:val="single" w:sz="4" w:space="0" w:color="auto"/>
            </w:tcBorders>
            <w:noWrap/>
            <w:hideMark/>
          </w:tcPr>
          <w:p w14:paraId="3CD12AC0" w14:textId="77777777" w:rsidR="00AA7EB5" w:rsidRPr="00975ACA" w:rsidRDefault="00AA7EB5" w:rsidP="002D7903">
            <w:pPr>
              <w:pStyle w:val="Tabletext"/>
              <w:jc w:val="center"/>
            </w:pPr>
            <w:r w:rsidRPr="00975ACA">
              <w:t>P</w:t>
            </w:r>
          </w:p>
        </w:tc>
        <w:tc>
          <w:tcPr>
            <w:tcW w:w="907" w:type="dxa"/>
            <w:tcBorders>
              <w:top w:val="single" w:sz="4" w:space="0" w:color="auto"/>
              <w:left w:val="single" w:sz="4" w:space="0" w:color="auto"/>
              <w:bottom w:val="single" w:sz="4" w:space="0" w:color="auto"/>
              <w:right w:val="single" w:sz="4" w:space="0" w:color="auto"/>
            </w:tcBorders>
            <w:noWrap/>
            <w:hideMark/>
          </w:tcPr>
          <w:p w14:paraId="3F61CF28" w14:textId="77777777" w:rsidR="00AA7EB5" w:rsidRPr="00975ACA" w:rsidRDefault="00AA7EB5" w:rsidP="002D7903">
            <w:pPr>
              <w:pStyle w:val="Tabletext"/>
              <w:jc w:val="center"/>
            </w:pPr>
            <w:r w:rsidRPr="00975ACA">
              <w:t>H</w:t>
            </w:r>
          </w:p>
        </w:tc>
        <w:tc>
          <w:tcPr>
            <w:tcW w:w="907" w:type="dxa"/>
            <w:tcBorders>
              <w:top w:val="single" w:sz="4" w:space="0" w:color="auto"/>
              <w:left w:val="single" w:sz="4" w:space="0" w:color="auto"/>
              <w:bottom w:val="single" w:sz="4" w:space="0" w:color="auto"/>
              <w:right w:val="single" w:sz="12" w:space="0" w:color="auto"/>
            </w:tcBorders>
            <w:noWrap/>
            <w:hideMark/>
          </w:tcPr>
          <w:p w14:paraId="26550F58" w14:textId="77777777" w:rsidR="00AA7EB5" w:rsidRPr="0069329B" w:rsidRDefault="00AA7EB5" w:rsidP="002D7903">
            <w:pPr>
              <w:pStyle w:val="Tabletext"/>
              <w:jc w:val="center"/>
            </w:pPr>
            <w:r w:rsidRPr="0069329B">
              <w:t>Yes</w:t>
            </w:r>
          </w:p>
        </w:tc>
      </w:tr>
      <w:tr w:rsidR="00AA7EB5" w:rsidRPr="00975ACA" w14:paraId="04D4AB0D"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637489AB" w14:textId="77777777" w:rsidR="00AA7EB5" w:rsidRPr="005E2EB9" w:rsidRDefault="00000000" w:rsidP="005E2EB9">
            <w:pPr>
              <w:pStyle w:val="Tabletext"/>
            </w:pPr>
            <w:hyperlink r:id="rId344" w:history="1">
              <w:r w:rsidR="00AA7EB5" w:rsidRPr="005E2EB9">
                <w:rPr>
                  <w:rStyle w:val="Hyperlink"/>
                  <w:rFonts w:eastAsia="MS Mincho"/>
                </w:rPr>
                <w:t>Q-016</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8D24735" w14:textId="77777777" w:rsidR="00AA7EB5" w:rsidRPr="00975ACA" w:rsidRDefault="00AA7EB5" w:rsidP="002D7903">
            <w:pPr>
              <w:pStyle w:val="Tabletext"/>
            </w:pPr>
            <w:r w:rsidRPr="00975ACA">
              <w:t>TG-Neuro</w:t>
            </w:r>
          </w:p>
        </w:tc>
        <w:tc>
          <w:tcPr>
            <w:tcW w:w="3120" w:type="dxa"/>
            <w:tcBorders>
              <w:top w:val="single" w:sz="4" w:space="0" w:color="auto"/>
              <w:left w:val="single" w:sz="4" w:space="0" w:color="auto"/>
              <w:bottom w:val="single" w:sz="4" w:space="0" w:color="auto"/>
              <w:right w:val="single" w:sz="4" w:space="0" w:color="auto"/>
            </w:tcBorders>
            <w:noWrap/>
            <w:hideMark/>
          </w:tcPr>
          <w:p w14:paraId="060266D1" w14:textId="77777777" w:rsidR="00AA7EB5" w:rsidRPr="00975ACA" w:rsidRDefault="00AA7EB5" w:rsidP="002D7903">
            <w:pPr>
              <w:pStyle w:val="Tabletext"/>
            </w:pPr>
            <w:r w:rsidRPr="00975ACA">
              <w:t>Neurological disorders</w:t>
            </w:r>
          </w:p>
        </w:tc>
        <w:tc>
          <w:tcPr>
            <w:tcW w:w="2704" w:type="dxa"/>
            <w:tcBorders>
              <w:top w:val="single" w:sz="4" w:space="0" w:color="auto"/>
              <w:left w:val="single" w:sz="4" w:space="0" w:color="auto"/>
              <w:bottom w:val="single" w:sz="4" w:space="0" w:color="auto"/>
              <w:right w:val="single" w:sz="4" w:space="0" w:color="auto"/>
            </w:tcBorders>
            <w:hideMark/>
          </w:tcPr>
          <w:p w14:paraId="252F19FF" w14:textId="77777777" w:rsidR="00AA7EB5" w:rsidRPr="00975ACA" w:rsidRDefault="00000000" w:rsidP="005E2EB9">
            <w:pPr>
              <w:pStyle w:val="Tabletext"/>
            </w:pPr>
            <w:hyperlink r:id="rId345" w:tgtFrame="_parent" w:history="1">
              <w:r w:rsidR="00AA7EB5" w:rsidRPr="005E2EB9">
                <w:rPr>
                  <w:rStyle w:val="Hyperlink"/>
                  <w:rFonts w:eastAsia="MS Mincho"/>
                </w:rPr>
                <w:t>Marc Lecoultre, Ferath Kherif</w:t>
              </w:r>
            </w:hyperlink>
          </w:p>
        </w:tc>
        <w:tc>
          <w:tcPr>
            <w:tcW w:w="2210" w:type="dxa"/>
            <w:tcBorders>
              <w:top w:val="single" w:sz="4" w:space="0" w:color="auto"/>
              <w:left w:val="single" w:sz="4" w:space="0" w:color="auto"/>
              <w:bottom w:val="single" w:sz="4" w:space="0" w:color="auto"/>
              <w:right w:val="single" w:sz="4" w:space="0" w:color="auto"/>
            </w:tcBorders>
            <w:noWrap/>
            <w:hideMark/>
          </w:tcPr>
          <w:p w14:paraId="1B051CB6" w14:textId="77777777" w:rsidR="00AA7EB5" w:rsidRPr="00975ACA" w:rsidRDefault="00AA7EB5" w:rsidP="002D7903">
            <w:pPr>
              <w:pStyle w:val="Tabletext"/>
            </w:pPr>
            <w:r w:rsidRPr="00975ACA">
              <w:t>ML Labs, Switzerland; CHUV, Switzerland</w:t>
            </w:r>
          </w:p>
        </w:tc>
        <w:tc>
          <w:tcPr>
            <w:tcW w:w="1221" w:type="dxa"/>
            <w:tcBorders>
              <w:top w:val="single" w:sz="4" w:space="0" w:color="auto"/>
              <w:left w:val="single" w:sz="4" w:space="0" w:color="auto"/>
              <w:bottom w:val="single" w:sz="4" w:space="0" w:color="auto"/>
              <w:right w:val="single" w:sz="4" w:space="0" w:color="auto"/>
            </w:tcBorders>
            <w:noWrap/>
            <w:hideMark/>
          </w:tcPr>
          <w:p w14:paraId="2E2B3A20" w14:textId="77777777" w:rsidR="00AA7EB5" w:rsidRPr="00975ACA" w:rsidRDefault="00AA7EB5" w:rsidP="002D7903">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hideMark/>
          </w:tcPr>
          <w:p w14:paraId="4B61A674" w14:textId="77777777" w:rsidR="00AA7EB5" w:rsidRPr="00975ACA" w:rsidRDefault="00AA7EB5" w:rsidP="002D7903">
            <w:pPr>
              <w:pStyle w:val="Tabletext"/>
              <w:jc w:val="center"/>
            </w:pPr>
            <w:r w:rsidRPr="00975ACA">
              <w:t>L</w:t>
            </w:r>
          </w:p>
        </w:tc>
        <w:tc>
          <w:tcPr>
            <w:tcW w:w="907" w:type="dxa"/>
            <w:tcBorders>
              <w:top w:val="single" w:sz="4" w:space="0" w:color="auto"/>
              <w:left w:val="single" w:sz="4" w:space="0" w:color="auto"/>
              <w:bottom w:val="single" w:sz="4" w:space="0" w:color="auto"/>
              <w:right w:val="single" w:sz="4" w:space="0" w:color="auto"/>
            </w:tcBorders>
            <w:noWrap/>
            <w:hideMark/>
          </w:tcPr>
          <w:p w14:paraId="7C3B9F42" w14:textId="77777777" w:rsidR="00AA7EB5" w:rsidRPr="00975ACA" w:rsidRDefault="00AA7EB5" w:rsidP="002D7903">
            <w:pPr>
              <w:pStyle w:val="Tabletext"/>
              <w:jc w:val="center"/>
            </w:pPr>
            <w:r w:rsidRPr="00975ACA">
              <w:t>E</w:t>
            </w:r>
          </w:p>
        </w:tc>
        <w:tc>
          <w:tcPr>
            <w:tcW w:w="907" w:type="dxa"/>
            <w:tcBorders>
              <w:top w:val="single" w:sz="4" w:space="0" w:color="auto"/>
              <w:left w:val="single" w:sz="4" w:space="0" w:color="auto"/>
              <w:bottom w:val="single" w:sz="4" w:space="0" w:color="auto"/>
              <w:right w:val="single" w:sz="12" w:space="0" w:color="auto"/>
            </w:tcBorders>
            <w:noWrap/>
            <w:hideMark/>
          </w:tcPr>
          <w:p w14:paraId="16598F21" w14:textId="77777777" w:rsidR="00AA7EB5" w:rsidRPr="0069329B" w:rsidRDefault="00AA7EB5" w:rsidP="002D7903">
            <w:pPr>
              <w:pStyle w:val="Tabletext"/>
              <w:jc w:val="center"/>
            </w:pPr>
            <w:r w:rsidRPr="0069329B">
              <w:t>Yes</w:t>
            </w:r>
          </w:p>
        </w:tc>
      </w:tr>
      <w:tr w:rsidR="00AA7EB5" w:rsidRPr="00975ACA" w14:paraId="4B208985"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6DB2BED4" w14:textId="77777777" w:rsidR="00AA7EB5" w:rsidRPr="005E2EB9" w:rsidRDefault="00000000" w:rsidP="005E2EB9">
            <w:pPr>
              <w:pStyle w:val="Tabletext"/>
            </w:pPr>
            <w:hyperlink r:id="rId346" w:history="1">
              <w:r w:rsidR="00AA7EB5" w:rsidRPr="005E2EB9">
                <w:rPr>
                  <w:rStyle w:val="Hyperlink"/>
                  <w:rFonts w:eastAsia="MS Mincho"/>
                </w:rPr>
                <w:t>Q-017</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D4FB230" w14:textId="77777777" w:rsidR="00AA7EB5" w:rsidRPr="00975ACA" w:rsidRDefault="00AA7EB5" w:rsidP="002D7903">
            <w:pPr>
              <w:pStyle w:val="Tabletext"/>
            </w:pPr>
            <w:r w:rsidRPr="00975ACA">
              <w:t>TG-Ophthalmo</w:t>
            </w:r>
          </w:p>
        </w:tc>
        <w:tc>
          <w:tcPr>
            <w:tcW w:w="3120" w:type="dxa"/>
            <w:tcBorders>
              <w:top w:val="single" w:sz="4" w:space="0" w:color="auto"/>
              <w:left w:val="single" w:sz="4" w:space="0" w:color="auto"/>
              <w:bottom w:val="single" w:sz="4" w:space="0" w:color="auto"/>
              <w:right w:val="single" w:sz="4" w:space="0" w:color="auto"/>
            </w:tcBorders>
            <w:noWrap/>
            <w:hideMark/>
          </w:tcPr>
          <w:p w14:paraId="7573E048" w14:textId="77777777" w:rsidR="00AA7EB5" w:rsidRPr="00975ACA" w:rsidRDefault="00AA7EB5" w:rsidP="002D7903">
            <w:pPr>
              <w:pStyle w:val="Tabletext"/>
            </w:pPr>
            <w:r w:rsidRPr="00975ACA">
              <w:t>Ophthalmology</w:t>
            </w:r>
          </w:p>
        </w:tc>
        <w:tc>
          <w:tcPr>
            <w:tcW w:w="2704" w:type="dxa"/>
            <w:tcBorders>
              <w:top w:val="single" w:sz="4" w:space="0" w:color="auto"/>
              <w:left w:val="single" w:sz="4" w:space="0" w:color="auto"/>
              <w:bottom w:val="single" w:sz="4" w:space="0" w:color="auto"/>
              <w:right w:val="single" w:sz="4" w:space="0" w:color="auto"/>
            </w:tcBorders>
            <w:hideMark/>
          </w:tcPr>
          <w:p w14:paraId="79702C4E" w14:textId="77777777" w:rsidR="00AA7EB5" w:rsidRPr="00975ACA" w:rsidRDefault="00000000" w:rsidP="005E2EB9">
            <w:pPr>
              <w:pStyle w:val="Tabletext"/>
            </w:pPr>
            <w:hyperlink r:id="rId347" w:tgtFrame="_parent" w:history="1">
              <w:r w:rsidR="00AA7EB5" w:rsidRPr="005E2EB9">
                <w:rPr>
                  <w:rStyle w:val="Hyperlink"/>
                  <w:rFonts w:eastAsia="MS Mincho"/>
                </w:rPr>
                <w:t>Arun Shroff</w:t>
              </w:r>
            </w:hyperlink>
          </w:p>
        </w:tc>
        <w:tc>
          <w:tcPr>
            <w:tcW w:w="2210" w:type="dxa"/>
            <w:tcBorders>
              <w:top w:val="single" w:sz="4" w:space="0" w:color="auto"/>
              <w:left w:val="single" w:sz="4" w:space="0" w:color="auto"/>
              <w:bottom w:val="single" w:sz="4" w:space="0" w:color="auto"/>
              <w:right w:val="single" w:sz="4" w:space="0" w:color="auto"/>
            </w:tcBorders>
            <w:noWrap/>
            <w:hideMark/>
          </w:tcPr>
          <w:p w14:paraId="5F6099CE" w14:textId="77777777" w:rsidR="00AA7EB5" w:rsidRPr="00975ACA" w:rsidRDefault="00AA7EB5" w:rsidP="002D7903">
            <w:pPr>
              <w:pStyle w:val="Tabletext"/>
            </w:pPr>
            <w:proofErr w:type="spellStart"/>
            <w:r w:rsidRPr="00975ACA">
              <w:t>MedIndia</w:t>
            </w:r>
            <w:proofErr w:type="spellEnd"/>
            <w:r w:rsidRPr="00975ACA">
              <w:t>, India</w:t>
            </w:r>
          </w:p>
        </w:tc>
        <w:tc>
          <w:tcPr>
            <w:tcW w:w="1221" w:type="dxa"/>
            <w:tcBorders>
              <w:top w:val="single" w:sz="4" w:space="0" w:color="auto"/>
              <w:left w:val="single" w:sz="4" w:space="0" w:color="auto"/>
              <w:bottom w:val="single" w:sz="4" w:space="0" w:color="auto"/>
              <w:right w:val="single" w:sz="4" w:space="0" w:color="auto"/>
            </w:tcBorders>
            <w:noWrap/>
            <w:hideMark/>
          </w:tcPr>
          <w:p w14:paraId="17F95C37" w14:textId="77777777" w:rsidR="00AA7EB5" w:rsidRPr="00975ACA" w:rsidRDefault="00AA7EB5" w:rsidP="002D7903">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hideMark/>
          </w:tcPr>
          <w:p w14:paraId="54535E6E" w14:textId="77777777" w:rsidR="00AA7EB5" w:rsidRPr="00975ACA" w:rsidRDefault="00AA7EB5" w:rsidP="002D7903">
            <w:pPr>
              <w:pStyle w:val="Tabletext"/>
              <w:jc w:val="center"/>
            </w:pPr>
            <w:r w:rsidRPr="00975ACA">
              <w:t>P</w:t>
            </w:r>
          </w:p>
        </w:tc>
        <w:tc>
          <w:tcPr>
            <w:tcW w:w="907" w:type="dxa"/>
            <w:tcBorders>
              <w:top w:val="single" w:sz="4" w:space="0" w:color="auto"/>
              <w:left w:val="single" w:sz="4" w:space="0" w:color="auto"/>
              <w:bottom w:val="single" w:sz="4" w:space="0" w:color="auto"/>
              <w:right w:val="single" w:sz="4" w:space="0" w:color="auto"/>
            </w:tcBorders>
            <w:noWrap/>
            <w:hideMark/>
          </w:tcPr>
          <w:p w14:paraId="1D5A817F" w14:textId="77777777" w:rsidR="00AA7EB5" w:rsidRPr="00975ACA" w:rsidRDefault="00AA7EB5" w:rsidP="002D7903">
            <w:pPr>
              <w:pStyle w:val="Tabletext"/>
              <w:jc w:val="center"/>
            </w:pPr>
            <w:r w:rsidRPr="00975ACA">
              <w:t>M</w:t>
            </w:r>
          </w:p>
        </w:tc>
        <w:tc>
          <w:tcPr>
            <w:tcW w:w="907" w:type="dxa"/>
            <w:tcBorders>
              <w:top w:val="single" w:sz="4" w:space="0" w:color="auto"/>
              <w:left w:val="single" w:sz="4" w:space="0" w:color="auto"/>
              <w:bottom w:val="single" w:sz="4" w:space="0" w:color="auto"/>
              <w:right w:val="single" w:sz="12" w:space="0" w:color="auto"/>
            </w:tcBorders>
            <w:noWrap/>
            <w:hideMark/>
          </w:tcPr>
          <w:p w14:paraId="3426AF51" w14:textId="707EE5C1" w:rsidR="00AA7EB5" w:rsidRPr="0069329B" w:rsidRDefault="00AA7EB5" w:rsidP="002D7903">
            <w:pPr>
              <w:pStyle w:val="Tabletext"/>
              <w:jc w:val="center"/>
            </w:pPr>
            <w:r w:rsidRPr="0069329B">
              <w:t>Yes</w:t>
            </w:r>
          </w:p>
        </w:tc>
      </w:tr>
      <w:tr w:rsidR="00AA7EB5" w:rsidRPr="00975ACA" w14:paraId="1241B82D"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3A489E04" w14:textId="77777777" w:rsidR="00AA7EB5" w:rsidRPr="005E2EB9" w:rsidRDefault="00000000" w:rsidP="005E2EB9">
            <w:pPr>
              <w:pStyle w:val="Tabletext"/>
            </w:pPr>
            <w:hyperlink r:id="rId348" w:history="1">
              <w:r w:rsidR="00AA7EB5" w:rsidRPr="005E2EB9">
                <w:rPr>
                  <w:rStyle w:val="Hyperlink"/>
                  <w:rFonts w:eastAsia="MS Mincho"/>
                </w:rPr>
                <w:t>Q-018</w:t>
              </w:r>
            </w:hyperlink>
          </w:p>
        </w:tc>
        <w:tc>
          <w:tcPr>
            <w:tcW w:w="1832" w:type="dxa"/>
            <w:tcBorders>
              <w:top w:val="single" w:sz="4" w:space="0" w:color="auto"/>
              <w:left w:val="single" w:sz="4" w:space="0" w:color="auto"/>
              <w:bottom w:val="single" w:sz="4" w:space="0" w:color="auto"/>
              <w:right w:val="single" w:sz="4" w:space="0" w:color="auto"/>
            </w:tcBorders>
            <w:noWrap/>
            <w:hideMark/>
          </w:tcPr>
          <w:p w14:paraId="0EE2CC1C" w14:textId="77777777" w:rsidR="00AA7EB5" w:rsidRPr="00975ACA" w:rsidRDefault="00AA7EB5" w:rsidP="002D7903">
            <w:pPr>
              <w:pStyle w:val="Tabletext"/>
            </w:pPr>
            <w:r w:rsidRPr="00975ACA">
              <w:t>TG-Outbreaks</w:t>
            </w:r>
          </w:p>
        </w:tc>
        <w:tc>
          <w:tcPr>
            <w:tcW w:w="3120" w:type="dxa"/>
            <w:tcBorders>
              <w:top w:val="single" w:sz="4" w:space="0" w:color="auto"/>
              <w:left w:val="single" w:sz="4" w:space="0" w:color="auto"/>
              <w:bottom w:val="single" w:sz="4" w:space="0" w:color="auto"/>
              <w:right w:val="single" w:sz="4" w:space="0" w:color="auto"/>
            </w:tcBorders>
            <w:noWrap/>
            <w:hideMark/>
          </w:tcPr>
          <w:p w14:paraId="2DBCFAAE" w14:textId="77777777" w:rsidR="00AA7EB5" w:rsidRPr="00975ACA" w:rsidRDefault="00AA7EB5" w:rsidP="002D7903">
            <w:pPr>
              <w:pStyle w:val="Tabletext"/>
            </w:pPr>
            <w:r w:rsidRPr="00975ACA">
              <w:t>Outbreak detection</w:t>
            </w:r>
          </w:p>
        </w:tc>
        <w:tc>
          <w:tcPr>
            <w:tcW w:w="2704" w:type="dxa"/>
            <w:tcBorders>
              <w:top w:val="single" w:sz="4" w:space="0" w:color="auto"/>
              <w:left w:val="single" w:sz="4" w:space="0" w:color="auto"/>
              <w:bottom w:val="single" w:sz="4" w:space="0" w:color="auto"/>
              <w:right w:val="single" w:sz="4" w:space="0" w:color="auto"/>
            </w:tcBorders>
          </w:tcPr>
          <w:p w14:paraId="45E9BB01" w14:textId="77777777" w:rsidR="00AA7EB5" w:rsidRPr="00975ACA" w:rsidRDefault="00000000" w:rsidP="005E2EB9">
            <w:pPr>
              <w:pStyle w:val="Tabletext"/>
              <w:rPr>
                <w:highlight w:val="yellow"/>
              </w:rPr>
            </w:pPr>
            <w:hyperlink r:id="rId349" w:history="1">
              <w:r w:rsidR="00AA7EB5" w:rsidRPr="005E2EB9">
                <w:rPr>
                  <w:rStyle w:val="Hyperlink"/>
                  <w:rFonts w:eastAsia="MS Mincho"/>
                </w:rPr>
                <w:t>Auss Abbood</w:t>
              </w:r>
            </w:hyperlink>
            <w:r w:rsidR="00AA7EB5" w:rsidRPr="00975ACA">
              <w:t xml:space="preserve"> and </w:t>
            </w:r>
            <w:hyperlink r:id="rId350" w:history="1">
              <w:r w:rsidR="00AA7EB5" w:rsidRPr="005E2EB9">
                <w:rPr>
                  <w:rStyle w:val="Hyperlink"/>
                  <w:rFonts w:eastAsia="MS Mincho"/>
                </w:rPr>
                <w:t>Alexander Ullrich</w:t>
              </w:r>
            </w:hyperlink>
            <w:r w:rsidR="00AA7EB5" w:rsidRPr="00975ACA">
              <w:t xml:space="preserve">; </w:t>
            </w:r>
            <w:hyperlink r:id="rId351" w:history="1">
              <w:r w:rsidR="00AA7EB5" w:rsidRPr="005E2EB9">
                <w:rPr>
                  <w:rStyle w:val="Hyperlink"/>
                  <w:rFonts w:eastAsia="MS Mincho"/>
                </w:rPr>
                <w:t>Alexander Radunsky</w:t>
              </w:r>
            </w:hyperlink>
            <w:r w:rsidR="00AA7EB5" w:rsidRPr="00975ACA">
              <w:t xml:space="preserve"> and </w:t>
            </w:r>
            <w:hyperlink r:id="rId352" w:history="1">
              <w:r w:rsidR="00AA7EB5" w:rsidRPr="005E2EB9">
                <w:rPr>
                  <w:rStyle w:val="Hyperlink"/>
                  <w:rFonts w:eastAsia="MS Mincho"/>
                </w:rPr>
                <w:t>Khahlil Louisy</w:t>
              </w:r>
            </w:hyperlink>
          </w:p>
        </w:tc>
        <w:tc>
          <w:tcPr>
            <w:tcW w:w="2210" w:type="dxa"/>
            <w:tcBorders>
              <w:top w:val="single" w:sz="4" w:space="0" w:color="auto"/>
              <w:left w:val="single" w:sz="4" w:space="0" w:color="auto"/>
              <w:bottom w:val="single" w:sz="4" w:space="0" w:color="auto"/>
              <w:right w:val="single" w:sz="4" w:space="0" w:color="auto"/>
            </w:tcBorders>
            <w:noWrap/>
          </w:tcPr>
          <w:p w14:paraId="32B7EE61" w14:textId="77777777" w:rsidR="00AA7EB5" w:rsidRPr="00975ACA" w:rsidRDefault="00AA7EB5" w:rsidP="002D7903">
            <w:pPr>
              <w:pStyle w:val="Tabletext"/>
              <w:rPr>
                <w:highlight w:val="yellow"/>
              </w:rPr>
            </w:pPr>
            <w:r w:rsidRPr="00975ACA">
              <w:t>Robert Koch Institute, Germany; Institute for Technology &amp; Global Health, ITGH, US</w:t>
            </w:r>
          </w:p>
        </w:tc>
        <w:tc>
          <w:tcPr>
            <w:tcW w:w="1221" w:type="dxa"/>
            <w:tcBorders>
              <w:top w:val="single" w:sz="4" w:space="0" w:color="auto"/>
              <w:left w:val="single" w:sz="4" w:space="0" w:color="auto"/>
              <w:bottom w:val="single" w:sz="4" w:space="0" w:color="auto"/>
              <w:right w:val="single" w:sz="4" w:space="0" w:color="auto"/>
            </w:tcBorders>
            <w:noWrap/>
            <w:hideMark/>
          </w:tcPr>
          <w:p w14:paraId="5540D0FC" w14:textId="77777777" w:rsidR="00AA7EB5" w:rsidRPr="00975ACA" w:rsidRDefault="00AA7EB5" w:rsidP="002D7903">
            <w:pPr>
              <w:pStyle w:val="Tabletext"/>
              <w:jc w:val="center"/>
            </w:pPr>
            <w:r w:rsidRPr="00975ACA">
              <w:t>E</w:t>
            </w:r>
          </w:p>
        </w:tc>
        <w:tc>
          <w:tcPr>
            <w:tcW w:w="907" w:type="dxa"/>
            <w:tcBorders>
              <w:top w:val="single" w:sz="4" w:space="0" w:color="auto"/>
              <w:left w:val="single" w:sz="4" w:space="0" w:color="auto"/>
              <w:bottom w:val="single" w:sz="4" w:space="0" w:color="auto"/>
              <w:right w:val="single" w:sz="4" w:space="0" w:color="auto"/>
            </w:tcBorders>
            <w:noWrap/>
            <w:hideMark/>
          </w:tcPr>
          <w:p w14:paraId="329E33E8" w14:textId="77777777" w:rsidR="00AA7EB5" w:rsidRPr="00975ACA" w:rsidRDefault="00AA7EB5" w:rsidP="002D7903">
            <w:pPr>
              <w:pStyle w:val="Tabletext"/>
              <w:jc w:val="center"/>
            </w:pPr>
            <w:r w:rsidRPr="00975ACA">
              <w:t>K</w:t>
            </w:r>
          </w:p>
        </w:tc>
        <w:tc>
          <w:tcPr>
            <w:tcW w:w="907" w:type="dxa"/>
            <w:tcBorders>
              <w:top w:val="single" w:sz="4" w:space="0" w:color="auto"/>
              <w:left w:val="single" w:sz="4" w:space="0" w:color="auto"/>
              <w:bottom w:val="single" w:sz="4" w:space="0" w:color="auto"/>
              <w:right w:val="single" w:sz="4" w:space="0" w:color="auto"/>
            </w:tcBorders>
            <w:noWrap/>
            <w:hideMark/>
          </w:tcPr>
          <w:p w14:paraId="7A3A1562" w14:textId="77777777" w:rsidR="00AA7EB5" w:rsidRPr="00975ACA" w:rsidRDefault="00AA7EB5" w:rsidP="002D7903">
            <w:pPr>
              <w:pStyle w:val="Tabletext"/>
              <w:jc w:val="center"/>
            </w:pPr>
            <w:r w:rsidRPr="00975ACA">
              <w:t>I</w:t>
            </w:r>
          </w:p>
        </w:tc>
        <w:tc>
          <w:tcPr>
            <w:tcW w:w="907" w:type="dxa"/>
            <w:tcBorders>
              <w:top w:val="single" w:sz="4" w:space="0" w:color="auto"/>
              <w:left w:val="single" w:sz="4" w:space="0" w:color="auto"/>
              <w:bottom w:val="single" w:sz="4" w:space="0" w:color="auto"/>
              <w:right w:val="single" w:sz="12" w:space="0" w:color="auto"/>
            </w:tcBorders>
            <w:noWrap/>
            <w:hideMark/>
          </w:tcPr>
          <w:p w14:paraId="21534318" w14:textId="77777777" w:rsidR="00AA7EB5" w:rsidRPr="0069329B" w:rsidRDefault="00AA7EB5" w:rsidP="002D7903">
            <w:pPr>
              <w:pStyle w:val="Tabletext"/>
              <w:jc w:val="center"/>
            </w:pPr>
            <w:r w:rsidRPr="0069329B">
              <w:t>–</w:t>
            </w:r>
          </w:p>
        </w:tc>
      </w:tr>
      <w:tr w:rsidR="00AA7EB5" w:rsidRPr="00975ACA" w14:paraId="282223F1"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7E43629F" w14:textId="77777777" w:rsidR="00AA7EB5" w:rsidRPr="005E2EB9" w:rsidRDefault="00000000" w:rsidP="005E2EB9">
            <w:pPr>
              <w:pStyle w:val="Tabletext"/>
            </w:pPr>
            <w:hyperlink r:id="rId353" w:history="1">
              <w:r w:rsidR="00AA7EB5" w:rsidRPr="005E2EB9">
                <w:rPr>
                  <w:rStyle w:val="Hyperlink"/>
                  <w:rFonts w:eastAsia="MS Mincho"/>
                </w:rPr>
                <w:t>Q-019</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A2B6A84" w14:textId="77777777" w:rsidR="00AA7EB5" w:rsidRPr="00975ACA" w:rsidRDefault="00AA7EB5" w:rsidP="002D7903">
            <w:pPr>
              <w:pStyle w:val="Tabletext"/>
            </w:pPr>
            <w:r w:rsidRPr="00975ACA">
              <w:t>TG-</w:t>
            </w:r>
            <w:proofErr w:type="spellStart"/>
            <w:r w:rsidRPr="00975ACA">
              <w:t>Psy</w:t>
            </w:r>
            <w:proofErr w:type="spellEnd"/>
          </w:p>
        </w:tc>
        <w:tc>
          <w:tcPr>
            <w:tcW w:w="3120" w:type="dxa"/>
            <w:tcBorders>
              <w:top w:val="single" w:sz="4" w:space="0" w:color="auto"/>
              <w:left w:val="single" w:sz="4" w:space="0" w:color="auto"/>
              <w:bottom w:val="single" w:sz="4" w:space="0" w:color="auto"/>
              <w:right w:val="single" w:sz="4" w:space="0" w:color="auto"/>
            </w:tcBorders>
            <w:noWrap/>
            <w:hideMark/>
          </w:tcPr>
          <w:p w14:paraId="6EA2346C" w14:textId="77777777" w:rsidR="00AA7EB5" w:rsidRPr="00975ACA" w:rsidRDefault="00AA7EB5" w:rsidP="002D7903">
            <w:pPr>
              <w:pStyle w:val="Tabletext"/>
            </w:pPr>
            <w:r w:rsidRPr="00975ACA">
              <w:t>Psychiatry</w:t>
            </w:r>
          </w:p>
        </w:tc>
        <w:tc>
          <w:tcPr>
            <w:tcW w:w="2704" w:type="dxa"/>
            <w:tcBorders>
              <w:top w:val="single" w:sz="4" w:space="0" w:color="auto"/>
              <w:left w:val="single" w:sz="4" w:space="0" w:color="auto"/>
              <w:bottom w:val="single" w:sz="4" w:space="0" w:color="auto"/>
              <w:right w:val="single" w:sz="4" w:space="0" w:color="auto"/>
            </w:tcBorders>
            <w:hideMark/>
          </w:tcPr>
          <w:p w14:paraId="5FC217C8" w14:textId="77777777" w:rsidR="00AA7EB5" w:rsidRPr="00975ACA" w:rsidRDefault="00000000" w:rsidP="005E2EB9">
            <w:pPr>
              <w:pStyle w:val="Tabletext"/>
            </w:pPr>
            <w:hyperlink r:id="rId354" w:tgtFrame="_parent" w:history="1">
              <w:r w:rsidR="00AA7EB5" w:rsidRPr="005E2EB9">
                <w:rPr>
                  <w:rStyle w:val="Hyperlink"/>
                  <w:rFonts w:eastAsia="MS Mincho"/>
                </w:rPr>
                <w:t>Nicolas Langer</w:t>
              </w:r>
            </w:hyperlink>
          </w:p>
        </w:tc>
        <w:tc>
          <w:tcPr>
            <w:tcW w:w="2210" w:type="dxa"/>
            <w:tcBorders>
              <w:top w:val="single" w:sz="4" w:space="0" w:color="auto"/>
              <w:left w:val="single" w:sz="4" w:space="0" w:color="auto"/>
              <w:bottom w:val="single" w:sz="4" w:space="0" w:color="auto"/>
              <w:right w:val="single" w:sz="4" w:space="0" w:color="auto"/>
            </w:tcBorders>
            <w:noWrap/>
            <w:hideMark/>
          </w:tcPr>
          <w:p w14:paraId="341739EF" w14:textId="77777777" w:rsidR="00AA7EB5" w:rsidRPr="00975ACA" w:rsidRDefault="00AA7EB5" w:rsidP="002D7903">
            <w:pPr>
              <w:pStyle w:val="Tabletext"/>
            </w:pPr>
            <w:r w:rsidRPr="00975ACA">
              <w:t>ETH Zurich, Switzerland</w:t>
            </w:r>
          </w:p>
        </w:tc>
        <w:tc>
          <w:tcPr>
            <w:tcW w:w="1221" w:type="dxa"/>
            <w:tcBorders>
              <w:top w:val="single" w:sz="4" w:space="0" w:color="auto"/>
              <w:left w:val="single" w:sz="4" w:space="0" w:color="auto"/>
              <w:bottom w:val="single" w:sz="4" w:space="0" w:color="auto"/>
              <w:right w:val="single" w:sz="4" w:space="0" w:color="auto"/>
            </w:tcBorders>
            <w:noWrap/>
            <w:hideMark/>
          </w:tcPr>
          <w:p w14:paraId="7A165D56" w14:textId="77777777" w:rsidR="00AA7EB5" w:rsidRPr="00975ACA" w:rsidRDefault="00AA7EB5" w:rsidP="002D7903">
            <w:pPr>
              <w:pStyle w:val="Tabletext"/>
              <w:jc w:val="center"/>
            </w:pPr>
            <w:r w:rsidRPr="00975ACA">
              <w:t>C</w:t>
            </w:r>
          </w:p>
        </w:tc>
        <w:tc>
          <w:tcPr>
            <w:tcW w:w="907" w:type="dxa"/>
            <w:tcBorders>
              <w:top w:val="single" w:sz="4" w:space="0" w:color="auto"/>
              <w:left w:val="single" w:sz="4" w:space="0" w:color="auto"/>
              <w:bottom w:val="single" w:sz="4" w:space="0" w:color="auto"/>
              <w:right w:val="single" w:sz="4" w:space="0" w:color="auto"/>
            </w:tcBorders>
            <w:noWrap/>
            <w:hideMark/>
          </w:tcPr>
          <w:p w14:paraId="4707B270" w14:textId="77777777" w:rsidR="00AA7EB5" w:rsidRPr="00975ACA" w:rsidRDefault="00AA7EB5" w:rsidP="002D7903">
            <w:pPr>
              <w:pStyle w:val="Tabletext"/>
              <w:jc w:val="center"/>
            </w:pPr>
            <w:r w:rsidRPr="00975ACA">
              <w:t>K</w:t>
            </w:r>
          </w:p>
        </w:tc>
        <w:tc>
          <w:tcPr>
            <w:tcW w:w="907" w:type="dxa"/>
            <w:tcBorders>
              <w:top w:val="single" w:sz="4" w:space="0" w:color="auto"/>
              <w:left w:val="single" w:sz="4" w:space="0" w:color="auto"/>
              <w:bottom w:val="single" w:sz="4" w:space="0" w:color="auto"/>
              <w:right w:val="single" w:sz="4" w:space="0" w:color="auto"/>
            </w:tcBorders>
            <w:noWrap/>
            <w:hideMark/>
          </w:tcPr>
          <w:p w14:paraId="0D5558D1" w14:textId="77777777" w:rsidR="00AA7EB5" w:rsidRPr="00975ACA" w:rsidRDefault="00AA7EB5" w:rsidP="002D7903">
            <w:pPr>
              <w:pStyle w:val="Tabletext"/>
              <w:jc w:val="center"/>
            </w:pPr>
            <w:r w:rsidRPr="00975ACA">
              <w:t>H</w:t>
            </w:r>
          </w:p>
        </w:tc>
        <w:tc>
          <w:tcPr>
            <w:tcW w:w="907" w:type="dxa"/>
            <w:tcBorders>
              <w:top w:val="single" w:sz="4" w:space="0" w:color="auto"/>
              <w:left w:val="single" w:sz="4" w:space="0" w:color="auto"/>
              <w:bottom w:val="single" w:sz="4" w:space="0" w:color="auto"/>
              <w:right w:val="single" w:sz="12" w:space="0" w:color="auto"/>
            </w:tcBorders>
            <w:noWrap/>
            <w:hideMark/>
          </w:tcPr>
          <w:p w14:paraId="1E3D1382" w14:textId="77777777" w:rsidR="00AA7EB5" w:rsidRPr="0069329B" w:rsidRDefault="00AA7EB5" w:rsidP="002D7903">
            <w:pPr>
              <w:pStyle w:val="Tabletext"/>
              <w:jc w:val="center"/>
            </w:pPr>
            <w:r w:rsidRPr="0069329B">
              <w:t>–</w:t>
            </w:r>
          </w:p>
        </w:tc>
      </w:tr>
      <w:tr w:rsidR="00AA7EB5" w:rsidRPr="00975ACA" w14:paraId="54341CD5"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40C9937E" w14:textId="77777777" w:rsidR="00AA7EB5" w:rsidRPr="005E2EB9" w:rsidRDefault="00000000" w:rsidP="005E2EB9">
            <w:pPr>
              <w:pStyle w:val="Tabletext"/>
            </w:pPr>
            <w:hyperlink r:id="rId355" w:history="1">
              <w:r w:rsidR="00AA7EB5" w:rsidRPr="005E2EB9">
                <w:rPr>
                  <w:rStyle w:val="Hyperlink"/>
                  <w:rFonts w:eastAsia="MS Mincho"/>
                </w:rPr>
                <w:t>Q-020</w:t>
              </w:r>
            </w:hyperlink>
          </w:p>
        </w:tc>
        <w:tc>
          <w:tcPr>
            <w:tcW w:w="1832" w:type="dxa"/>
            <w:tcBorders>
              <w:top w:val="single" w:sz="4" w:space="0" w:color="auto"/>
              <w:left w:val="single" w:sz="4" w:space="0" w:color="auto"/>
              <w:bottom w:val="single" w:sz="4" w:space="0" w:color="auto"/>
              <w:right w:val="single" w:sz="4" w:space="0" w:color="auto"/>
            </w:tcBorders>
            <w:noWrap/>
            <w:hideMark/>
          </w:tcPr>
          <w:p w14:paraId="102C126E" w14:textId="77777777" w:rsidR="00AA7EB5" w:rsidRPr="00975ACA" w:rsidRDefault="00AA7EB5" w:rsidP="002D7903">
            <w:pPr>
              <w:pStyle w:val="Tabletext"/>
            </w:pPr>
            <w:r w:rsidRPr="00975ACA">
              <w:t>TG-Snake</w:t>
            </w:r>
          </w:p>
        </w:tc>
        <w:tc>
          <w:tcPr>
            <w:tcW w:w="3120" w:type="dxa"/>
            <w:tcBorders>
              <w:top w:val="single" w:sz="4" w:space="0" w:color="auto"/>
              <w:left w:val="single" w:sz="4" w:space="0" w:color="auto"/>
              <w:bottom w:val="single" w:sz="4" w:space="0" w:color="auto"/>
              <w:right w:val="single" w:sz="4" w:space="0" w:color="auto"/>
            </w:tcBorders>
            <w:noWrap/>
            <w:hideMark/>
          </w:tcPr>
          <w:p w14:paraId="05CBCEA5" w14:textId="77777777" w:rsidR="00AA7EB5" w:rsidRPr="00975ACA" w:rsidRDefault="00AA7EB5" w:rsidP="002D7903">
            <w:pPr>
              <w:pStyle w:val="Tabletext"/>
            </w:pPr>
            <w:r w:rsidRPr="00975ACA">
              <w:t>Snakebite and snake identification</w:t>
            </w:r>
          </w:p>
        </w:tc>
        <w:tc>
          <w:tcPr>
            <w:tcW w:w="2704" w:type="dxa"/>
            <w:tcBorders>
              <w:top w:val="single" w:sz="4" w:space="0" w:color="auto"/>
              <w:left w:val="single" w:sz="4" w:space="0" w:color="auto"/>
              <w:bottom w:val="single" w:sz="4" w:space="0" w:color="auto"/>
              <w:right w:val="single" w:sz="4" w:space="0" w:color="auto"/>
            </w:tcBorders>
            <w:hideMark/>
          </w:tcPr>
          <w:p w14:paraId="76C34AC2" w14:textId="77777777" w:rsidR="00AA7EB5" w:rsidRPr="00975ACA" w:rsidRDefault="00000000" w:rsidP="005E2EB9">
            <w:pPr>
              <w:pStyle w:val="Tabletext"/>
            </w:pPr>
            <w:hyperlink r:id="rId356" w:tgtFrame="_parent" w:history="1">
              <w:r w:rsidR="00AA7EB5" w:rsidRPr="005E2EB9">
                <w:rPr>
                  <w:rStyle w:val="Hyperlink"/>
                  <w:rFonts w:eastAsia="MS Mincho"/>
                </w:rPr>
                <w:t>Rafael Ruiz de Castaneda</w:t>
              </w:r>
            </w:hyperlink>
          </w:p>
        </w:tc>
        <w:tc>
          <w:tcPr>
            <w:tcW w:w="2210" w:type="dxa"/>
            <w:tcBorders>
              <w:top w:val="single" w:sz="4" w:space="0" w:color="auto"/>
              <w:left w:val="single" w:sz="4" w:space="0" w:color="auto"/>
              <w:bottom w:val="single" w:sz="4" w:space="0" w:color="auto"/>
              <w:right w:val="single" w:sz="4" w:space="0" w:color="auto"/>
            </w:tcBorders>
            <w:noWrap/>
            <w:hideMark/>
          </w:tcPr>
          <w:p w14:paraId="3D17E4DF" w14:textId="77777777" w:rsidR="00AA7EB5" w:rsidRPr="00975ACA" w:rsidRDefault="00AA7EB5" w:rsidP="002D7903">
            <w:pPr>
              <w:pStyle w:val="Tabletext"/>
            </w:pPr>
            <w:proofErr w:type="spellStart"/>
            <w:r w:rsidRPr="00975ACA">
              <w:t>UniGe</w:t>
            </w:r>
            <w:proofErr w:type="spellEnd"/>
            <w:r w:rsidRPr="00975ACA">
              <w:t>, Switzerland</w:t>
            </w:r>
          </w:p>
        </w:tc>
        <w:tc>
          <w:tcPr>
            <w:tcW w:w="1221" w:type="dxa"/>
            <w:tcBorders>
              <w:top w:val="single" w:sz="4" w:space="0" w:color="auto"/>
              <w:left w:val="single" w:sz="4" w:space="0" w:color="auto"/>
              <w:bottom w:val="single" w:sz="4" w:space="0" w:color="auto"/>
              <w:right w:val="single" w:sz="4" w:space="0" w:color="auto"/>
            </w:tcBorders>
            <w:noWrap/>
            <w:hideMark/>
          </w:tcPr>
          <w:p w14:paraId="58B4042B" w14:textId="77777777" w:rsidR="00AA7EB5" w:rsidRPr="00975ACA" w:rsidRDefault="00AA7EB5" w:rsidP="002D7903">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hideMark/>
          </w:tcPr>
          <w:p w14:paraId="0D10D891" w14:textId="77777777" w:rsidR="00AA7EB5" w:rsidRPr="00975ACA" w:rsidRDefault="00AA7EB5" w:rsidP="002D7903">
            <w:pPr>
              <w:pStyle w:val="Tabletext"/>
              <w:jc w:val="center"/>
            </w:pPr>
            <w:r w:rsidRPr="00975ACA">
              <w:t>I</w:t>
            </w:r>
          </w:p>
        </w:tc>
        <w:tc>
          <w:tcPr>
            <w:tcW w:w="907" w:type="dxa"/>
            <w:tcBorders>
              <w:top w:val="single" w:sz="4" w:space="0" w:color="auto"/>
              <w:left w:val="single" w:sz="4" w:space="0" w:color="auto"/>
              <w:bottom w:val="single" w:sz="4" w:space="0" w:color="auto"/>
              <w:right w:val="single" w:sz="4" w:space="0" w:color="auto"/>
            </w:tcBorders>
            <w:noWrap/>
            <w:hideMark/>
          </w:tcPr>
          <w:p w14:paraId="5A50D837" w14:textId="77777777" w:rsidR="00AA7EB5" w:rsidRPr="00975ACA" w:rsidRDefault="00AA7EB5" w:rsidP="002D7903">
            <w:pPr>
              <w:pStyle w:val="Tabletext"/>
              <w:jc w:val="center"/>
            </w:pPr>
            <w:r w:rsidRPr="00975ACA">
              <w:t>G</w:t>
            </w:r>
          </w:p>
        </w:tc>
        <w:tc>
          <w:tcPr>
            <w:tcW w:w="907" w:type="dxa"/>
            <w:tcBorders>
              <w:top w:val="single" w:sz="4" w:space="0" w:color="auto"/>
              <w:left w:val="single" w:sz="4" w:space="0" w:color="auto"/>
              <w:bottom w:val="single" w:sz="4" w:space="0" w:color="auto"/>
              <w:right w:val="single" w:sz="12" w:space="0" w:color="auto"/>
            </w:tcBorders>
            <w:noWrap/>
            <w:hideMark/>
          </w:tcPr>
          <w:p w14:paraId="6A838FE4" w14:textId="77777777" w:rsidR="00AA7EB5" w:rsidRPr="0069329B" w:rsidRDefault="00AA7EB5" w:rsidP="002D7903">
            <w:pPr>
              <w:pStyle w:val="Tabletext"/>
              <w:jc w:val="center"/>
            </w:pPr>
            <w:r w:rsidRPr="0069329B">
              <w:t>–</w:t>
            </w:r>
          </w:p>
        </w:tc>
      </w:tr>
      <w:tr w:rsidR="00AA7EB5" w:rsidRPr="00975ACA" w14:paraId="4D123855"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6E42ECA5" w14:textId="77777777" w:rsidR="00AA7EB5" w:rsidRPr="005E2EB9" w:rsidRDefault="00000000" w:rsidP="005E2EB9">
            <w:pPr>
              <w:pStyle w:val="Tabletext"/>
            </w:pPr>
            <w:hyperlink r:id="rId357" w:history="1">
              <w:r w:rsidR="00AA7EB5" w:rsidRPr="005E2EB9">
                <w:rPr>
                  <w:rStyle w:val="Hyperlink"/>
                  <w:rFonts w:eastAsia="MS Mincho"/>
                </w:rPr>
                <w:t>Q-021</w:t>
              </w:r>
            </w:hyperlink>
          </w:p>
        </w:tc>
        <w:tc>
          <w:tcPr>
            <w:tcW w:w="1832" w:type="dxa"/>
            <w:tcBorders>
              <w:top w:val="single" w:sz="4" w:space="0" w:color="auto"/>
              <w:left w:val="single" w:sz="4" w:space="0" w:color="auto"/>
              <w:bottom w:val="single" w:sz="4" w:space="0" w:color="auto"/>
              <w:right w:val="single" w:sz="4" w:space="0" w:color="auto"/>
            </w:tcBorders>
            <w:noWrap/>
            <w:hideMark/>
          </w:tcPr>
          <w:p w14:paraId="187D6AE8" w14:textId="77777777" w:rsidR="00AA7EB5" w:rsidRPr="00975ACA" w:rsidRDefault="00AA7EB5" w:rsidP="002D7903">
            <w:pPr>
              <w:pStyle w:val="Tabletext"/>
            </w:pPr>
            <w:r w:rsidRPr="00975ACA">
              <w:t>TG-Symptom</w:t>
            </w:r>
          </w:p>
        </w:tc>
        <w:tc>
          <w:tcPr>
            <w:tcW w:w="3120" w:type="dxa"/>
            <w:tcBorders>
              <w:top w:val="single" w:sz="4" w:space="0" w:color="auto"/>
              <w:left w:val="single" w:sz="4" w:space="0" w:color="auto"/>
              <w:bottom w:val="single" w:sz="4" w:space="0" w:color="auto"/>
              <w:right w:val="single" w:sz="4" w:space="0" w:color="auto"/>
            </w:tcBorders>
            <w:noWrap/>
            <w:hideMark/>
          </w:tcPr>
          <w:p w14:paraId="1E7B0E97" w14:textId="77777777" w:rsidR="00AA7EB5" w:rsidRPr="00975ACA" w:rsidRDefault="00AA7EB5" w:rsidP="002D7903">
            <w:pPr>
              <w:pStyle w:val="Tabletext"/>
            </w:pPr>
            <w:r w:rsidRPr="00975ACA">
              <w:t>Symptom assessment</w:t>
            </w:r>
          </w:p>
        </w:tc>
        <w:tc>
          <w:tcPr>
            <w:tcW w:w="2704" w:type="dxa"/>
            <w:tcBorders>
              <w:top w:val="single" w:sz="4" w:space="0" w:color="auto"/>
              <w:left w:val="single" w:sz="4" w:space="0" w:color="auto"/>
              <w:bottom w:val="single" w:sz="4" w:space="0" w:color="auto"/>
              <w:right w:val="single" w:sz="4" w:space="0" w:color="auto"/>
            </w:tcBorders>
            <w:hideMark/>
          </w:tcPr>
          <w:p w14:paraId="71EB7531" w14:textId="77777777" w:rsidR="00AA7EB5" w:rsidRPr="00975ACA" w:rsidRDefault="00000000" w:rsidP="005E2EB9">
            <w:pPr>
              <w:pStyle w:val="Tabletext"/>
            </w:pPr>
            <w:hyperlink r:id="rId358" w:tgtFrame="_parent" w:history="1">
              <w:r w:rsidR="00AA7EB5" w:rsidRPr="005E2EB9">
                <w:rPr>
                  <w:rStyle w:val="Hyperlink"/>
                  <w:rFonts w:eastAsia="MS Mincho"/>
                </w:rPr>
                <w:t>Henry Hoffmann</w:t>
              </w:r>
            </w:hyperlink>
          </w:p>
        </w:tc>
        <w:tc>
          <w:tcPr>
            <w:tcW w:w="2210" w:type="dxa"/>
            <w:tcBorders>
              <w:top w:val="single" w:sz="4" w:space="0" w:color="auto"/>
              <w:left w:val="single" w:sz="4" w:space="0" w:color="auto"/>
              <w:bottom w:val="single" w:sz="4" w:space="0" w:color="auto"/>
              <w:right w:val="single" w:sz="4" w:space="0" w:color="auto"/>
            </w:tcBorders>
            <w:noWrap/>
            <w:hideMark/>
          </w:tcPr>
          <w:p w14:paraId="70FBDDCC" w14:textId="77777777" w:rsidR="00AA7EB5" w:rsidRPr="00975ACA" w:rsidRDefault="00AA7EB5" w:rsidP="002D7903">
            <w:pPr>
              <w:pStyle w:val="Tabletext"/>
            </w:pPr>
            <w:bookmarkStart w:id="284" w:name="RANGE!F17"/>
            <w:r w:rsidRPr="00975ACA">
              <w:t>Ada Health, Germany</w:t>
            </w:r>
            <w:bookmarkEnd w:id="284"/>
          </w:p>
        </w:tc>
        <w:tc>
          <w:tcPr>
            <w:tcW w:w="1221" w:type="dxa"/>
            <w:tcBorders>
              <w:top w:val="single" w:sz="4" w:space="0" w:color="auto"/>
              <w:left w:val="single" w:sz="4" w:space="0" w:color="auto"/>
              <w:bottom w:val="single" w:sz="4" w:space="0" w:color="auto"/>
              <w:right w:val="single" w:sz="4" w:space="0" w:color="auto"/>
            </w:tcBorders>
            <w:noWrap/>
            <w:hideMark/>
          </w:tcPr>
          <w:p w14:paraId="0978C4D6" w14:textId="77777777" w:rsidR="00AA7EB5" w:rsidRPr="00975ACA" w:rsidRDefault="00AA7EB5" w:rsidP="002D7903">
            <w:pPr>
              <w:pStyle w:val="Tabletext"/>
              <w:jc w:val="center"/>
            </w:pPr>
            <w:r w:rsidRPr="00975ACA">
              <w:t>B</w:t>
            </w:r>
          </w:p>
        </w:tc>
        <w:tc>
          <w:tcPr>
            <w:tcW w:w="907" w:type="dxa"/>
            <w:tcBorders>
              <w:top w:val="single" w:sz="4" w:space="0" w:color="auto"/>
              <w:left w:val="single" w:sz="4" w:space="0" w:color="auto"/>
              <w:bottom w:val="single" w:sz="4" w:space="0" w:color="auto"/>
              <w:right w:val="single" w:sz="4" w:space="0" w:color="auto"/>
            </w:tcBorders>
            <w:noWrap/>
            <w:hideMark/>
          </w:tcPr>
          <w:p w14:paraId="7924049B" w14:textId="77777777" w:rsidR="00AA7EB5" w:rsidRPr="00975ACA" w:rsidRDefault="00AA7EB5" w:rsidP="002D7903">
            <w:pPr>
              <w:pStyle w:val="Tabletext"/>
              <w:jc w:val="center"/>
            </w:pPr>
            <w:r w:rsidRPr="00975ACA">
              <w:t>Q</w:t>
            </w:r>
          </w:p>
        </w:tc>
        <w:tc>
          <w:tcPr>
            <w:tcW w:w="907" w:type="dxa"/>
            <w:tcBorders>
              <w:top w:val="single" w:sz="4" w:space="0" w:color="auto"/>
              <w:left w:val="single" w:sz="4" w:space="0" w:color="auto"/>
              <w:bottom w:val="single" w:sz="4" w:space="0" w:color="auto"/>
              <w:right w:val="single" w:sz="4" w:space="0" w:color="auto"/>
            </w:tcBorders>
            <w:noWrap/>
            <w:hideMark/>
          </w:tcPr>
          <w:p w14:paraId="75D1975B" w14:textId="77777777" w:rsidR="00AA7EB5" w:rsidRPr="00975ACA" w:rsidRDefault="00AA7EB5" w:rsidP="002D7903">
            <w:pPr>
              <w:pStyle w:val="Tabletext"/>
              <w:jc w:val="center"/>
            </w:pPr>
            <w:r w:rsidRPr="00975ACA">
              <w:t>N</w:t>
            </w:r>
          </w:p>
        </w:tc>
        <w:tc>
          <w:tcPr>
            <w:tcW w:w="907" w:type="dxa"/>
            <w:tcBorders>
              <w:top w:val="single" w:sz="4" w:space="0" w:color="auto"/>
              <w:left w:val="single" w:sz="4" w:space="0" w:color="auto"/>
              <w:bottom w:val="single" w:sz="4" w:space="0" w:color="auto"/>
              <w:right w:val="single" w:sz="12" w:space="0" w:color="auto"/>
            </w:tcBorders>
            <w:noWrap/>
            <w:hideMark/>
          </w:tcPr>
          <w:p w14:paraId="04A87161" w14:textId="724123A9" w:rsidR="00AA7EB5" w:rsidRPr="0069329B" w:rsidRDefault="00AA7EB5" w:rsidP="002D7903">
            <w:pPr>
              <w:pStyle w:val="Tabletext"/>
              <w:jc w:val="center"/>
            </w:pPr>
            <w:r w:rsidRPr="0069329B">
              <w:t>Yes</w:t>
            </w:r>
          </w:p>
        </w:tc>
      </w:tr>
      <w:tr w:rsidR="00AA7EB5" w:rsidRPr="00975ACA" w14:paraId="2CA1D561"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4F07E128" w14:textId="77777777" w:rsidR="00AA7EB5" w:rsidRPr="005E2EB9" w:rsidRDefault="00000000" w:rsidP="005E2EB9">
            <w:pPr>
              <w:pStyle w:val="Tabletext"/>
            </w:pPr>
            <w:hyperlink r:id="rId359" w:history="1">
              <w:r w:rsidR="00AA7EB5" w:rsidRPr="005E2EB9">
                <w:rPr>
                  <w:rStyle w:val="Hyperlink"/>
                  <w:rFonts w:eastAsia="MS Mincho"/>
                </w:rPr>
                <w:t>Q-022</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C5591EC" w14:textId="77777777" w:rsidR="00AA7EB5" w:rsidRPr="00975ACA" w:rsidRDefault="00AA7EB5" w:rsidP="002D7903">
            <w:pPr>
              <w:pStyle w:val="Tabletext"/>
            </w:pPr>
            <w:r w:rsidRPr="00975ACA">
              <w:t>TG-TB</w:t>
            </w:r>
          </w:p>
        </w:tc>
        <w:tc>
          <w:tcPr>
            <w:tcW w:w="3120" w:type="dxa"/>
            <w:tcBorders>
              <w:top w:val="single" w:sz="4" w:space="0" w:color="auto"/>
              <w:left w:val="single" w:sz="4" w:space="0" w:color="auto"/>
              <w:bottom w:val="single" w:sz="4" w:space="0" w:color="auto"/>
              <w:right w:val="single" w:sz="4" w:space="0" w:color="auto"/>
            </w:tcBorders>
            <w:noWrap/>
            <w:hideMark/>
          </w:tcPr>
          <w:p w14:paraId="79CBF521" w14:textId="77777777" w:rsidR="00AA7EB5" w:rsidRPr="00975ACA" w:rsidRDefault="00AA7EB5" w:rsidP="002D7903">
            <w:pPr>
              <w:pStyle w:val="Tabletext"/>
            </w:pPr>
            <w:r w:rsidRPr="00975ACA">
              <w:t>Tuberculosis</w:t>
            </w:r>
          </w:p>
        </w:tc>
        <w:tc>
          <w:tcPr>
            <w:tcW w:w="2704" w:type="dxa"/>
            <w:tcBorders>
              <w:top w:val="single" w:sz="4" w:space="0" w:color="auto"/>
              <w:left w:val="single" w:sz="4" w:space="0" w:color="auto"/>
              <w:bottom w:val="single" w:sz="4" w:space="0" w:color="auto"/>
              <w:right w:val="single" w:sz="4" w:space="0" w:color="auto"/>
            </w:tcBorders>
            <w:hideMark/>
          </w:tcPr>
          <w:p w14:paraId="2087F07F" w14:textId="77777777" w:rsidR="00AA7EB5" w:rsidRPr="00975ACA" w:rsidRDefault="00000000" w:rsidP="005E2EB9">
            <w:pPr>
              <w:pStyle w:val="Tabletext"/>
            </w:pPr>
            <w:hyperlink r:id="rId360" w:tgtFrame="_parent" w:history="1">
              <w:r w:rsidR="00AA7EB5" w:rsidRPr="005E2EB9">
                <w:rPr>
                  <w:rStyle w:val="Hyperlink"/>
                  <w:rFonts w:eastAsia="MS Mincho"/>
                </w:rPr>
                <w:t>Manjula Singh</w:t>
              </w:r>
            </w:hyperlink>
          </w:p>
        </w:tc>
        <w:tc>
          <w:tcPr>
            <w:tcW w:w="2210" w:type="dxa"/>
            <w:tcBorders>
              <w:top w:val="single" w:sz="4" w:space="0" w:color="auto"/>
              <w:left w:val="single" w:sz="4" w:space="0" w:color="auto"/>
              <w:bottom w:val="single" w:sz="4" w:space="0" w:color="auto"/>
              <w:right w:val="single" w:sz="4" w:space="0" w:color="auto"/>
            </w:tcBorders>
            <w:noWrap/>
            <w:hideMark/>
          </w:tcPr>
          <w:p w14:paraId="1A21F535" w14:textId="77777777" w:rsidR="00AA7EB5" w:rsidRPr="00975ACA" w:rsidRDefault="00AA7EB5" w:rsidP="002D7903">
            <w:pPr>
              <w:pStyle w:val="Tabletext"/>
            </w:pPr>
            <w:bookmarkStart w:id="285" w:name="RANGE!F18"/>
            <w:r w:rsidRPr="00975ACA">
              <w:t>ICMR, India</w:t>
            </w:r>
            <w:bookmarkEnd w:id="285"/>
          </w:p>
        </w:tc>
        <w:tc>
          <w:tcPr>
            <w:tcW w:w="1221" w:type="dxa"/>
            <w:tcBorders>
              <w:top w:val="single" w:sz="4" w:space="0" w:color="auto"/>
              <w:left w:val="single" w:sz="4" w:space="0" w:color="auto"/>
              <w:bottom w:val="single" w:sz="4" w:space="0" w:color="auto"/>
              <w:right w:val="single" w:sz="4" w:space="0" w:color="auto"/>
            </w:tcBorders>
            <w:noWrap/>
            <w:hideMark/>
          </w:tcPr>
          <w:p w14:paraId="23C8A728" w14:textId="77777777" w:rsidR="00AA7EB5" w:rsidRPr="00975ACA" w:rsidRDefault="00AA7EB5" w:rsidP="002D7903">
            <w:pPr>
              <w:pStyle w:val="Tabletext"/>
              <w:jc w:val="center"/>
            </w:pPr>
            <w:r w:rsidRPr="00975ACA">
              <w:t>C</w:t>
            </w:r>
          </w:p>
        </w:tc>
        <w:tc>
          <w:tcPr>
            <w:tcW w:w="907" w:type="dxa"/>
            <w:tcBorders>
              <w:top w:val="single" w:sz="4" w:space="0" w:color="auto"/>
              <w:left w:val="single" w:sz="4" w:space="0" w:color="auto"/>
              <w:bottom w:val="single" w:sz="4" w:space="0" w:color="auto"/>
              <w:right w:val="single" w:sz="4" w:space="0" w:color="auto"/>
            </w:tcBorders>
            <w:noWrap/>
            <w:hideMark/>
          </w:tcPr>
          <w:p w14:paraId="63C16625" w14:textId="77777777" w:rsidR="00AA7EB5" w:rsidRPr="00975ACA" w:rsidRDefault="00AA7EB5" w:rsidP="002D7903">
            <w:pPr>
              <w:pStyle w:val="Tabletext"/>
              <w:jc w:val="center"/>
            </w:pPr>
            <w:r w:rsidRPr="00975ACA">
              <w:t>M</w:t>
            </w:r>
          </w:p>
        </w:tc>
        <w:tc>
          <w:tcPr>
            <w:tcW w:w="907" w:type="dxa"/>
            <w:tcBorders>
              <w:top w:val="single" w:sz="4" w:space="0" w:color="auto"/>
              <w:left w:val="single" w:sz="4" w:space="0" w:color="auto"/>
              <w:bottom w:val="single" w:sz="4" w:space="0" w:color="auto"/>
              <w:right w:val="single" w:sz="4" w:space="0" w:color="auto"/>
            </w:tcBorders>
            <w:noWrap/>
            <w:hideMark/>
          </w:tcPr>
          <w:p w14:paraId="0D7897A0" w14:textId="77777777" w:rsidR="00AA7EB5" w:rsidRPr="00975ACA" w:rsidRDefault="00AA7EB5" w:rsidP="002D7903">
            <w:pPr>
              <w:pStyle w:val="Tabletext"/>
              <w:jc w:val="center"/>
            </w:pPr>
            <w:r w:rsidRPr="00975ACA">
              <w:t>E</w:t>
            </w:r>
          </w:p>
        </w:tc>
        <w:tc>
          <w:tcPr>
            <w:tcW w:w="907" w:type="dxa"/>
            <w:tcBorders>
              <w:top w:val="single" w:sz="4" w:space="0" w:color="auto"/>
              <w:left w:val="single" w:sz="4" w:space="0" w:color="auto"/>
              <w:bottom w:val="single" w:sz="4" w:space="0" w:color="auto"/>
              <w:right w:val="single" w:sz="12" w:space="0" w:color="auto"/>
            </w:tcBorders>
            <w:noWrap/>
            <w:hideMark/>
          </w:tcPr>
          <w:p w14:paraId="665D841A" w14:textId="77777777" w:rsidR="00AA7EB5" w:rsidRPr="0069329B" w:rsidRDefault="00AA7EB5" w:rsidP="002D7903">
            <w:pPr>
              <w:pStyle w:val="Tabletext"/>
              <w:jc w:val="center"/>
            </w:pPr>
            <w:r w:rsidRPr="0069329B">
              <w:t>Yes</w:t>
            </w:r>
          </w:p>
        </w:tc>
      </w:tr>
      <w:tr w:rsidR="00AA7EB5" w:rsidRPr="00975ACA" w14:paraId="59E95A12"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5783AE59" w14:textId="77777777" w:rsidR="00AA7EB5" w:rsidRPr="005E2EB9" w:rsidRDefault="00000000" w:rsidP="005E2EB9">
            <w:pPr>
              <w:pStyle w:val="Tabletext"/>
            </w:pPr>
            <w:hyperlink r:id="rId361" w:history="1">
              <w:r w:rsidR="00AA7EB5" w:rsidRPr="005E2EB9">
                <w:rPr>
                  <w:rStyle w:val="Hyperlink"/>
                  <w:rFonts w:eastAsia="MS Mincho"/>
                </w:rPr>
                <w:t>Q-023</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1C46A70" w14:textId="77777777" w:rsidR="00AA7EB5" w:rsidRPr="00975ACA" w:rsidRDefault="00AA7EB5" w:rsidP="002D7903">
            <w:pPr>
              <w:pStyle w:val="Tabletext"/>
            </w:pPr>
            <w:r w:rsidRPr="00975ACA">
              <w:t>TG-Radiology</w:t>
            </w:r>
          </w:p>
        </w:tc>
        <w:tc>
          <w:tcPr>
            <w:tcW w:w="3120" w:type="dxa"/>
            <w:tcBorders>
              <w:top w:val="single" w:sz="4" w:space="0" w:color="auto"/>
              <w:left w:val="single" w:sz="4" w:space="0" w:color="auto"/>
              <w:bottom w:val="single" w:sz="4" w:space="0" w:color="auto"/>
              <w:right w:val="single" w:sz="4" w:space="0" w:color="auto"/>
            </w:tcBorders>
            <w:noWrap/>
            <w:hideMark/>
          </w:tcPr>
          <w:p w14:paraId="1734504A" w14:textId="77777777" w:rsidR="00AA7EB5" w:rsidRPr="00975ACA" w:rsidRDefault="00AA7EB5" w:rsidP="002D7903">
            <w:pPr>
              <w:pStyle w:val="Tabletext"/>
            </w:pPr>
            <w:r w:rsidRPr="00975ACA">
              <w:t>AI for radiology</w:t>
            </w:r>
          </w:p>
        </w:tc>
        <w:tc>
          <w:tcPr>
            <w:tcW w:w="2704" w:type="dxa"/>
            <w:tcBorders>
              <w:top w:val="single" w:sz="4" w:space="0" w:color="auto"/>
              <w:left w:val="single" w:sz="4" w:space="0" w:color="auto"/>
              <w:bottom w:val="single" w:sz="4" w:space="0" w:color="auto"/>
              <w:right w:val="single" w:sz="4" w:space="0" w:color="auto"/>
            </w:tcBorders>
            <w:hideMark/>
          </w:tcPr>
          <w:p w14:paraId="4CF8D543" w14:textId="77777777" w:rsidR="00AA7EB5" w:rsidRPr="00975ACA" w:rsidRDefault="00000000" w:rsidP="005E2EB9">
            <w:pPr>
              <w:pStyle w:val="Tabletext"/>
            </w:pPr>
            <w:hyperlink r:id="rId362" w:tgtFrame="_parent" w:history="1">
              <w:r w:rsidR="00AA7EB5" w:rsidRPr="005E2EB9">
                <w:rPr>
                  <w:rStyle w:val="Hyperlink"/>
                  <w:rFonts w:eastAsia="MS Mincho"/>
                </w:rPr>
                <w:t>Darlington Akogo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011A55E4" w14:textId="77777777" w:rsidR="00AA7EB5" w:rsidRPr="00975ACA" w:rsidRDefault="00AA7EB5" w:rsidP="002D7903">
            <w:pPr>
              <w:pStyle w:val="Tabletext"/>
            </w:pPr>
            <w:proofErr w:type="spellStart"/>
            <w:r w:rsidRPr="00975ACA">
              <w:t>minoHealth</w:t>
            </w:r>
            <w:proofErr w:type="spellEnd"/>
            <w:r w:rsidRPr="00975ACA">
              <w:t xml:space="preserve"> AI Labs, Ghana</w:t>
            </w:r>
          </w:p>
        </w:tc>
        <w:tc>
          <w:tcPr>
            <w:tcW w:w="1221" w:type="dxa"/>
            <w:tcBorders>
              <w:top w:val="single" w:sz="4" w:space="0" w:color="auto"/>
              <w:left w:val="single" w:sz="4" w:space="0" w:color="auto"/>
              <w:bottom w:val="single" w:sz="4" w:space="0" w:color="auto"/>
              <w:right w:val="single" w:sz="4" w:space="0" w:color="auto"/>
            </w:tcBorders>
            <w:noWrap/>
            <w:hideMark/>
          </w:tcPr>
          <w:p w14:paraId="6A5DCA8A" w14:textId="77777777" w:rsidR="00AA7EB5" w:rsidRPr="00975ACA" w:rsidRDefault="00AA7EB5" w:rsidP="002D7903">
            <w:pPr>
              <w:pStyle w:val="Tabletext"/>
              <w:jc w:val="center"/>
            </w:pPr>
            <w:r w:rsidRPr="00975ACA">
              <w:t>D; H (rescoped)</w:t>
            </w:r>
          </w:p>
        </w:tc>
        <w:tc>
          <w:tcPr>
            <w:tcW w:w="907" w:type="dxa"/>
            <w:tcBorders>
              <w:top w:val="single" w:sz="4" w:space="0" w:color="auto"/>
              <w:left w:val="single" w:sz="4" w:space="0" w:color="auto"/>
              <w:bottom w:val="single" w:sz="4" w:space="0" w:color="auto"/>
              <w:right w:val="single" w:sz="4" w:space="0" w:color="auto"/>
            </w:tcBorders>
            <w:noWrap/>
            <w:hideMark/>
          </w:tcPr>
          <w:p w14:paraId="2B30119D" w14:textId="77777777" w:rsidR="00AA7EB5" w:rsidRPr="00975ACA" w:rsidRDefault="00AA7EB5" w:rsidP="002D7903">
            <w:pPr>
              <w:pStyle w:val="Tabletext"/>
              <w:jc w:val="center"/>
            </w:pPr>
            <w:r w:rsidRPr="00975ACA">
              <w:t>P</w:t>
            </w:r>
          </w:p>
        </w:tc>
        <w:tc>
          <w:tcPr>
            <w:tcW w:w="907" w:type="dxa"/>
            <w:tcBorders>
              <w:top w:val="single" w:sz="4" w:space="0" w:color="auto"/>
              <w:left w:val="single" w:sz="4" w:space="0" w:color="auto"/>
              <w:bottom w:val="single" w:sz="4" w:space="0" w:color="auto"/>
              <w:right w:val="single" w:sz="4" w:space="0" w:color="auto"/>
            </w:tcBorders>
            <w:noWrap/>
            <w:hideMark/>
          </w:tcPr>
          <w:p w14:paraId="6E206E2D" w14:textId="77777777" w:rsidR="00AA7EB5" w:rsidRPr="00975ACA" w:rsidRDefault="00AA7EB5" w:rsidP="002D7903">
            <w:pPr>
              <w:pStyle w:val="Tabletext"/>
              <w:jc w:val="center"/>
            </w:pPr>
            <w:r w:rsidRPr="00975ACA">
              <w:t>H</w:t>
            </w:r>
          </w:p>
        </w:tc>
        <w:tc>
          <w:tcPr>
            <w:tcW w:w="907" w:type="dxa"/>
            <w:tcBorders>
              <w:top w:val="single" w:sz="4" w:space="0" w:color="auto"/>
              <w:left w:val="single" w:sz="4" w:space="0" w:color="auto"/>
              <w:bottom w:val="single" w:sz="4" w:space="0" w:color="auto"/>
              <w:right w:val="single" w:sz="12" w:space="0" w:color="auto"/>
            </w:tcBorders>
            <w:noWrap/>
            <w:hideMark/>
          </w:tcPr>
          <w:p w14:paraId="6D2FB2C0" w14:textId="77777777" w:rsidR="00AA7EB5" w:rsidRPr="0069329B" w:rsidRDefault="00AA7EB5" w:rsidP="002D7903">
            <w:pPr>
              <w:pStyle w:val="Tabletext"/>
              <w:jc w:val="center"/>
            </w:pPr>
            <w:r w:rsidRPr="0069329B">
              <w:t>–</w:t>
            </w:r>
          </w:p>
        </w:tc>
      </w:tr>
      <w:tr w:rsidR="00AA7EB5" w:rsidRPr="00975ACA" w14:paraId="24D11899"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68315B26" w14:textId="77777777" w:rsidR="00AA7EB5" w:rsidRPr="005E2EB9" w:rsidRDefault="00000000" w:rsidP="005E2EB9">
            <w:pPr>
              <w:pStyle w:val="Tabletext"/>
            </w:pPr>
            <w:hyperlink r:id="rId363" w:history="1">
              <w:r w:rsidR="00AA7EB5" w:rsidRPr="005E2EB9">
                <w:rPr>
                  <w:rStyle w:val="Hyperlink"/>
                  <w:rFonts w:eastAsia="MS Mincho"/>
                </w:rPr>
                <w:t>Q-024</w:t>
              </w:r>
            </w:hyperlink>
          </w:p>
        </w:tc>
        <w:tc>
          <w:tcPr>
            <w:tcW w:w="1832" w:type="dxa"/>
            <w:tcBorders>
              <w:top w:val="single" w:sz="4" w:space="0" w:color="auto"/>
              <w:left w:val="single" w:sz="4" w:space="0" w:color="auto"/>
              <w:bottom w:val="single" w:sz="4" w:space="0" w:color="auto"/>
              <w:right w:val="single" w:sz="4" w:space="0" w:color="auto"/>
            </w:tcBorders>
            <w:noWrap/>
            <w:hideMark/>
          </w:tcPr>
          <w:p w14:paraId="4882AF40" w14:textId="77777777" w:rsidR="00AA7EB5" w:rsidRPr="00975ACA" w:rsidRDefault="00AA7EB5" w:rsidP="002D7903">
            <w:pPr>
              <w:pStyle w:val="Tabletext"/>
            </w:pPr>
            <w:r w:rsidRPr="00975ACA">
              <w:t>TG-Diabetes</w:t>
            </w:r>
          </w:p>
        </w:tc>
        <w:tc>
          <w:tcPr>
            <w:tcW w:w="3120" w:type="dxa"/>
            <w:tcBorders>
              <w:top w:val="single" w:sz="4" w:space="0" w:color="auto"/>
              <w:left w:val="single" w:sz="4" w:space="0" w:color="auto"/>
              <w:bottom w:val="single" w:sz="4" w:space="0" w:color="auto"/>
              <w:right w:val="single" w:sz="4" w:space="0" w:color="auto"/>
            </w:tcBorders>
            <w:noWrap/>
            <w:hideMark/>
          </w:tcPr>
          <w:p w14:paraId="5889FA0C" w14:textId="77777777" w:rsidR="00AA7EB5" w:rsidRPr="00975ACA" w:rsidRDefault="00AA7EB5" w:rsidP="002D7903">
            <w:pPr>
              <w:pStyle w:val="Tabletext"/>
            </w:pPr>
            <w:r w:rsidRPr="00975ACA">
              <w:t>primary and secondary diabetes prediction</w:t>
            </w:r>
          </w:p>
        </w:tc>
        <w:tc>
          <w:tcPr>
            <w:tcW w:w="2704" w:type="dxa"/>
            <w:tcBorders>
              <w:top w:val="single" w:sz="4" w:space="0" w:color="auto"/>
              <w:left w:val="single" w:sz="4" w:space="0" w:color="auto"/>
              <w:bottom w:val="single" w:sz="4" w:space="0" w:color="auto"/>
              <w:right w:val="single" w:sz="4" w:space="0" w:color="auto"/>
            </w:tcBorders>
            <w:hideMark/>
          </w:tcPr>
          <w:p w14:paraId="404A895B" w14:textId="77777777" w:rsidR="00AA7EB5" w:rsidRPr="00975ACA" w:rsidRDefault="00000000" w:rsidP="005E2EB9">
            <w:pPr>
              <w:pStyle w:val="Tabletext"/>
            </w:pPr>
            <w:hyperlink r:id="rId364" w:tgtFrame="_parent" w:history="1">
              <w:r w:rsidR="00AA7EB5" w:rsidRPr="005E2EB9">
                <w:rPr>
                  <w:rStyle w:val="Hyperlink"/>
                  <w:rFonts w:eastAsia="MS Mincho"/>
                </w:rPr>
                <w:t>Andrés Valdivieso</w:t>
              </w:r>
            </w:hyperlink>
          </w:p>
        </w:tc>
        <w:tc>
          <w:tcPr>
            <w:tcW w:w="2210" w:type="dxa"/>
            <w:tcBorders>
              <w:top w:val="single" w:sz="4" w:space="0" w:color="auto"/>
              <w:left w:val="single" w:sz="4" w:space="0" w:color="auto"/>
              <w:bottom w:val="single" w:sz="4" w:space="0" w:color="auto"/>
              <w:right w:val="single" w:sz="4" w:space="0" w:color="auto"/>
            </w:tcBorders>
            <w:noWrap/>
            <w:hideMark/>
          </w:tcPr>
          <w:p w14:paraId="06845096" w14:textId="77777777" w:rsidR="00AA7EB5" w:rsidRPr="00975ACA" w:rsidRDefault="00AA7EB5" w:rsidP="002D7903">
            <w:pPr>
              <w:pStyle w:val="Tabletext"/>
            </w:pPr>
            <w:r w:rsidRPr="00975ACA">
              <w:t>Anastasia.ai, Chile</w:t>
            </w:r>
          </w:p>
        </w:tc>
        <w:tc>
          <w:tcPr>
            <w:tcW w:w="1221" w:type="dxa"/>
            <w:tcBorders>
              <w:top w:val="single" w:sz="4" w:space="0" w:color="auto"/>
              <w:left w:val="single" w:sz="4" w:space="0" w:color="auto"/>
              <w:bottom w:val="single" w:sz="4" w:space="0" w:color="auto"/>
              <w:right w:val="single" w:sz="4" w:space="0" w:color="auto"/>
            </w:tcBorders>
            <w:noWrap/>
            <w:hideMark/>
          </w:tcPr>
          <w:p w14:paraId="1D144CE2" w14:textId="77777777" w:rsidR="00AA7EB5" w:rsidRPr="00975ACA" w:rsidRDefault="00AA7EB5" w:rsidP="002D7903">
            <w:pPr>
              <w:pStyle w:val="Tabletext"/>
              <w:jc w:val="center"/>
            </w:pPr>
            <w:r w:rsidRPr="00975ACA">
              <w:t>H</w:t>
            </w:r>
          </w:p>
        </w:tc>
        <w:tc>
          <w:tcPr>
            <w:tcW w:w="907" w:type="dxa"/>
            <w:tcBorders>
              <w:top w:val="single" w:sz="4" w:space="0" w:color="auto"/>
              <w:left w:val="single" w:sz="4" w:space="0" w:color="auto"/>
              <w:bottom w:val="single" w:sz="4" w:space="0" w:color="auto"/>
              <w:right w:val="single" w:sz="4" w:space="0" w:color="auto"/>
            </w:tcBorders>
            <w:noWrap/>
            <w:hideMark/>
          </w:tcPr>
          <w:p w14:paraId="2ED62B08" w14:textId="77777777" w:rsidR="00AA7EB5" w:rsidRPr="00975ACA" w:rsidRDefault="00AA7EB5" w:rsidP="002D7903">
            <w:pPr>
              <w:pStyle w:val="Tabletext"/>
              <w:jc w:val="center"/>
            </w:pPr>
            <w:r w:rsidRPr="00975ACA">
              <w:t>K</w:t>
            </w:r>
          </w:p>
        </w:tc>
        <w:tc>
          <w:tcPr>
            <w:tcW w:w="907" w:type="dxa"/>
            <w:tcBorders>
              <w:top w:val="single" w:sz="4" w:space="0" w:color="auto"/>
              <w:left w:val="single" w:sz="4" w:space="0" w:color="auto"/>
              <w:bottom w:val="single" w:sz="4" w:space="0" w:color="auto"/>
              <w:right w:val="single" w:sz="4" w:space="0" w:color="auto"/>
            </w:tcBorders>
            <w:noWrap/>
            <w:hideMark/>
          </w:tcPr>
          <w:p w14:paraId="693D9CD5" w14:textId="77777777" w:rsidR="00AA7EB5" w:rsidRPr="00975ACA" w:rsidRDefault="00AA7EB5" w:rsidP="002D7903">
            <w:pPr>
              <w:pStyle w:val="Tabletext"/>
              <w:jc w:val="center"/>
            </w:pPr>
            <w:r w:rsidRPr="00975ACA">
              <w:t>L</w:t>
            </w:r>
          </w:p>
        </w:tc>
        <w:tc>
          <w:tcPr>
            <w:tcW w:w="907" w:type="dxa"/>
            <w:tcBorders>
              <w:top w:val="single" w:sz="4" w:space="0" w:color="auto"/>
              <w:left w:val="single" w:sz="4" w:space="0" w:color="auto"/>
              <w:bottom w:val="single" w:sz="4" w:space="0" w:color="auto"/>
              <w:right w:val="single" w:sz="12" w:space="0" w:color="auto"/>
            </w:tcBorders>
            <w:noWrap/>
            <w:hideMark/>
          </w:tcPr>
          <w:p w14:paraId="7BB689CB" w14:textId="77777777" w:rsidR="00AA7EB5" w:rsidRPr="00975ACA" w:rsidRDefault="00AA7EB5" w:rsidP="002D7903">
            <w:pPr>
              <w:pStyle w:val="Tabletext"/>
              <w:jc w:val="center"/>
            </w:pPr>
            <w:r w:rsidRPr="00975ACA">
              <w:t>–</w:t>
            </w:r>
          </w:p>
        </w:tc>
      </w:tr>
      <w:tr w:rsidR="00AA7EB5" w:rsidRPr="00975ACA" w14:paraId="4BCB7000"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04A97622" w14:textId="77777777" w:rsidR="00AA7EB5" w:rsidRPr="005E2EB9" w:rsidRDefault="00000000" w:rsidP="005E2EB9">
            <w:pPr>
              <w:pStyle w:val="Tabletext"/>
            </w:pPr>
            <w:hyperlink r:id="rId365" w:history="1">
              <w:r w:rsidR="00AA7EB5" w:rsidRPr="005E2EB9">
                <w:rPr>
                  <w:rStyle w:val="Hyperlink"/>
                  <w:rFonts w:eastAsia="MS Mincho"/>
                </w:rPr>
                <w:t>Q-025</w:t>
              </w:r>
            </w:hyperlink>
          </w:p>
        </w:tc>
        <w:tc>
          <w:tcPr>
            <w:tcW w:w="1832" w:type="dxa"/>
            <w:tcBorders>
              <w:top w:val="single" w:sz="4" w:space="0" w:color="auto"/>
              <w:left w:val="single" w:sz="4" w:space="0" w:color="auto"/>
              <w:bottom w:val="single" w:sz="4" w:space="0" w:color="auto"/>
              <w:right w:val="single" w:sz="4" w:space="0" w:color="auto"/>
            </w:tcBorders>
            <w:noWrap/>
            <w:hideMark/>
          </w:tcPr>
          <w:p w14:paraId="7425B3F1" w14:textId="77777777" w:rsidR="00AA7EB5" w:rsidRPr="00975ACA" w:rsidRDefault="00AA7EB5" w:rsidP="002D7903">
            <w:pPr>
              <w:pStyle w:val="Tabletext"/>
            </w:pPr>
            <w:r w:rsidRPr="00975ACA">
              <w:t>TG-Endoscopy</w:t>
            </w:r>
          </w:p>
        </w:tc>
        <w:tc>
          <w:tcPr>
            <w:tcW w:w="3120" w:type="dxa"/>
            <w:tcBorders>
              <w:top w:val="single" w:sz="4" w:space="0" w:color="auto"/>
              <w:left w:val="single" w:sz="4" w:space="0" w:color="auto"/>
              <w:bottom w:val="single" w:sz="4" w:space="0" w:color="auto"/>
              <w:right w:val="single" w:sz="4" w:space="0" w:color="auto"/>
            </w:tcBorders>
            <w:noWrap/>
            <w:hideMark/>
          </w:tcPr>
          <w:p w14:paraId="65750A3A" w14:textId="77777777" w:rsidR="00AA7EB5" w:rsidRPr="00975ACA" w:rsidRDefault="00AA7EB5" w:rsidP="002D7903">
            <w:pPr>
              <w:pStyle w:val="Tabletext"/>
            </w:pPr>
            <w:r w:rsidRPr="00975ACA">
              <w:t>AI for endoscopy</w:t>
            </w:r>
          </w:p>
        </w:tc>
        <w:tc>
          <w:tcPr>
            <w:tcW w:w="2704" w:type="dxa"/>
            <w:tcBorders>
              <w:top w:val="single" w:sz="4" w:space="0" w:color="auto"/>
              <w:left w:val="single" w:sz="4" w:space="0" w:color="auto"/>
              <w:bottom w:val="single" w:sz="4" w:space="0" w:color="auto"/>
              <w:right w:val="single" w:sz="4" w:space="0" w:color="auto"/>
            </w:tcBorders>
            <w:hideMark/>
          </w:tcPr>
          <w:p w14:paraId="56163FA4" w14:textId="77777777" w:rsidR="00AA7EB5" w:rsidRPr="00975ACA" w:rsidRDefault="00000000" w:rsidP="005E2EB9">
            <w:pPr>
              <w:pStyle w:val="Tabletext"/>
            </w:pPr>
            <w:hyperlink r:id="rId366" w:tgtFrame="_parent" w:history="1">
              <w:r w:rsidR="00AA7EB5" w:rsidRPr="005E2EB9">
                <w:rPr>
                  <w:rStyle w:val="Hyperlink"/>
                  <w:rFonts w:eastAsia="MS Mincho"/>
                </w:rPr>
                <w:t>Jianrong Wu</w:t>
              </w:r>
            </w:hyperlink>
          </w:p>
        </w:tc>
        <w:tc>
          <w:tcPr>
            <w:tcW w:w="2210" w:type="dxa"/>
            <w:tcBorders>
              <w:top w:val="single" w:sz="4" w:space="0" w:color="auto"/>
              <w:left w:val="single" w:sz="4" w:space="0" w:color="auto"/>
              <w:bottom w:val="single" w:sz="4" w:space="0" w:color="auto"/>
              <w:right w:val="single" w:sz="4" w:space="0" w:color="auto"/>
            </w:tcBorders>
            <w:noWrap/>
            <w:hideMark/>
          </w:tcPr>
          <w:p w14:paraId="2E9457FC" w14:textId="77777777" w:rsidR="00AA7EB5" w:rsidRPr="00975ACA" w:rsidRDefault="00AA7EB5" w:rsidP="002D7903">
            <w:pPr>
              <w:pStyle w:val="Tabletext"/>
            </w:pPr>
            <w:r w:rsidRPr="00975ACA">
              <w:t>Tencent Healthcare, China</w:t>
            </w:r>
          </w:p>
        </w:tc>
        <w:tc>
          <w:tcPr>
            <w:tcW w:w="1221" w:type="dxa"/>
            <w:tcBorders>
              <w:top w:val="single" w:sz="4" w:space="0" w:color="auto"/>
              <w:left w:val="single" w:sz="4" w:space="0" w:color="auto"/>
              <w:bottom w:val="single" w:sz="4" w:space="0" w:color="auto"/>
              <w:right w:val="single" w:sz="4" w:space="0" w:color="auto"/>
            </w:tcBorders>
            <w:noWrap/>
            <w:hideMark/>
          </w:tcPr>
          <w:p w14:paraId="0C003D7C" w14:textId="77777777" w:rsidR="00AA7EB5" w:rsidRPr="00975ACA" w:rsidRDefault="00AA7EB5" w:rsidP="002D7903">
            <w:pPr>
              <w:pStyle w:val="Tabletext"/>
              <w:jc w:val="center"/>
            </w:pPr>
            <w:r w:rsidRPr="00975ACA">
              <w:t>I</w:t>
            </w:r>
          </w:p>
        </w:tc>
        <w:tc>
          <w:tcPr>
            <w:tcW w:w="907" w:type="dxa"/>
            <w:tcBorders>
              <w:top w:val="single" w:sz="4" w:space="0" w:color="auto"/>
              <w:left w:val="single" w:sz="4" w:space="0" w:color="auto"/>
              <w:bottom w:val="single" w:sz="4" w:space="0" w:color="auto"/>
              <w:right w:val="single" w:sz="4" w:space="0" w:color="auto"/>
            </w:tcBorders>
            <w:noWrap/>
            <w:hideMark/>
          </w:tcPr>
          <w:p w14:paraId="004376D9" w14:textId="77777777" w:rsidR="00AA7EB5" w:rsidRPr="00975ACA" w:rsidRDefault="00AA7EB5" w:rsidP="002D7903">
            <w:pPr>
              <w:pStyle w:val="Tabletext"/>
              <w:jc w:val="center"/>
            </w:pPr>
            <w:r w:rsidRPr="00975ACA">
              <w:t>Q</w:t>
            </w:r>
          </w:p>
        </w:tc>
        <w:tc>
          <w:tcPr>
            <w:tcW w:w="907" w:type="dxa"/>
            <w:tcBorders>
              <w:top w:val="single" w:sz="4" w:space="0" w:color="auto"/>
              <w:left w:val="single" w:sz="4" w:space="0" w:color="auto"/>
              <w:bottom w:val="single" w:sz="4" w:space="0" w:color="auto"/>
              <w:right w:val="single" w:sz="4" w:space="0" w:color="auto"/>
            </w:tcBorders>
            <w:noWrap/>
            <w:hideMark/>
          </w:tcPr>
          <w:p w14:paraId="37330A2C" w14:textId="77777777" w:rsidR="00AA7EB5" w:rsidRPr="009F6D81" w:rsidRDefault="00AA7EB5" w:rsidP="002D7903">
            <w:pPr>
              <w:pStyle w:val="Tabletext"/>
              <w:jc w:val="center"/>
              <w:rPr>
                <w:highlight w:val="yellow"/>
              </w:rPr>
            </w:pPr>
            <w:r w:rsidRPr="000039E3">
              <w:t>J</w:t>
            </w:r>
          </w:p>
        </w:tc>
        <w:tc>
          <w:tcPr>
            <w:tcW w:w="907" w:type="dxa"/>
            <w:tcBorders>
              <w:top w:val="single" w:sz="4" w:space="0" w:color="auto"/>
              <w:left w:val="single" w:sz="4" w:space="0" w:color="auto"/>
              <w:bottom w:val="single" w:sz="4" w:space="0" w:color="auto"/>
              <w:right w:val="single" w:sz="12" w:space="0" w:color="auto"/>
            </w:tcBorders>
            <w:noWrap/>
            <w:hideMark/>
          </w:tcPr>
          <w:p w14:paraId="3C19FB53" w14:textId="77777777" w:rsidR="00AA7EB5" w:rsidRPr="00975ACA" w:rsidRDefault="00AA7EB5" w:rsidP="002D7903">
            <w:pPr>
              <w:pStyle w:val="Tabletext"/>
              <w:jc w:val="center"/>
            </w:pPr>
            <w:r w:rsidRPr="00975ACA">
              <w:t>Yes</w:t>
            </w:r>
          </w:p>
        </w:tc>
      </w:tr>
      <w:tr w:rsidR="00AA7EB5" w:rsidRPr="00975ACA" w14:paraId="1FAF4C48"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56948977" w14:textId="77777777" w:rsidR="00AA7EB5" w:rsidRPr="005E2EB9" w:rsidRDefault="00000000" w:rsidP="005E2EB9">
            <w:pPr>
              <w:pStyle w:val="Tabletext"/>
            </w:pPr>
            <w:hyperlink r:id="rId367" w:history="1">
              <w:r w:rsidR="00AA7EB5" w:rsidRPr="005E2EB9">
                <w:rPr>
                  <w:rStyle w:val="Hyperlink"/>
                  <w:rFonts w:eastAsia="MS Mincho"/>
                </w:rPr>
                <w:t>Q-026</w:t>
              </w:r>
            </w:hyperlink>
          </w:p>
        </w:tc>
        <w:tc>
          <w:tcPr>
            <w:tcW w:w="1832" w:type="dxa"/>
            <w:tcBorders>
              <w:top w:val="single" w:sz="4" w:space="0" w:color="auto"/>
              <w:left w:val="single" w:sz="4" w:space="0" w:color="auto"/>
              <w:bottom w:val="single" w:sz="4" w:space="0" w:color="auto"/>
              <w:right w:val="single" w:sz="4" w:space="0" w:color="auto"/>
            </w:tcBorders>
            <w:noWrap/>
            <w:hideMark/>
          </w:tcPr>
          <w:p w14:paraId="1B6A6F6D" w14:textId="77777777" w:rsidR="00AA7EB5" w:rsidRPr="00975ACA" w:rsidRDefault="00AA7EB5" w:rsidP="002D7903">
            <w:pPr>
              <w:pStyle w:val="Tabletext"/>
            </w:pPr>
            <w:r w:rsidRPr="00975ACA">
              <w:t>TG-MSK</w:t>
            </w:r>
          </w:p>
        </w:tc>
        <w:tc>
          <w:tcPr>
            <w:tcW w:w="3120" w:type="dxa"/>
            <w:tcBorders>
              <w:top w:val="single" w:sz="4" w:space="0" w:color="auto"/>
              <w:left w:val="single" w:sz="4" w:space="0" w:color="auto"/>
              <w:bottom w:val="single" w:sz="4" w:space="0" w:color="auto"/>
              <w:right w:val="single" w:sz="4" w:space="0" w:color="auto"/>
            </w:tcBorders>
            <w:noWrap/>
            <w:hideMark/>
          </w:tcPr>
          <w:p w14:paraId="5D41703A" w14:textId="77777777" w:rsidR="00AA7EB5" w:rsidRPr="00975ACA" w:rsidRDefault="00AA7EB5" w:rsidP="002D7903">
            <w:pPr>
              <w:pStyle w:val="Tabletext"/>
            </w:pPr>
            <w:r w:rsidRPr="00975ACA">
              <w:t>AI for Musculoskeletal medicine</w:t>
            </w:r>
          </w:p>
        </w:tc>
        <w:tc>
          <w:tcPr>
            <w:tcW w:w="2704" w:type="dxa"/>
            <w:tcBorders>
              <w:top w:val="single" w:sz="4" w:space="0" w:color="auto"/>
              <w:left w:val="single" w:sz="4" w:space="0" w:color="auto"/>
              <w:bottom w:val="single" w:sz="4" w:space="0" w:color="auto"/>
              <w:right w:val="single" w:sz="4" w:space="0" w:color="auto"/>
            </w:tcBorders>
            <w:hideMark/>
          </w:tcPr>
          <w:p w14:paraId="327B53C9" w14:textId="77777777" w:rsidR="00AA7EB5" w:rsidRPr="00975ACA" w:rsidRDefault="00000000" w:rsidP="005E2EB9">
            <w:pPr>
              <w:pStyle w:val="Tabletext"/>
            </w:pPr>
            <w:hyperlink r:id="rId368" w:tgtFrame="_parent" w:history="1">
              <w:r w:rsidR="00AA7EB5" w:rsidRPr="005E2EB9">
                <w:rPr>
                  <w:rStyle w:val="Hyperlink"/>
                  <w:rFonts w:eastAsia="MS Mincho"/>
                </w:rPr>
                <w:t>Peter Grinbergs, Yura Perov</w:t>
              </w:r>
            </w:hyperlink>
          </w:p>
        </w:tc>
        <w:tc>
          <w:tcPr>
            <w:tcW w:w="2210" w:type="dxa"/>
            <w:tcBorders>
              <w:top w:val="single" w:sz="4" w:space="0" w:color="auto"/>
              <w:left w:val="single" w:sz="4" w:space="0" w:color="auto"/>
              <w:bottom w:val="single" w:sz="4" w:space="0" w:color="auto"/>
              <w:right w:val="single" w:sz="4" w:space="0" w:color="auto"/>
            </w:tcBorders>
            <w:noWrap/>
            <w:hideMark/>
          </w:tcPr>
          <w:p w14:paraId="404A2361" w14:textId="77777777" w:rsidR="00AA7EB5" w:rsidRPr="00975ACA" w:rsidRDefault="00AA7EB5" w:rsidP="002D7903">
            <w:pPr>
              <w:pStyle w:val="Tabletext"/>
            </w:pPr>
            <w:r w:rsidRPr="00975ACA">
              <w:t>EQL, UK; UK</w:t>
            </w:r>
          </w:p>
        </w:tc>
        <w:tc>
          <w:tcPr>
            <w:tcW w:w="1221" w:type="dxa"/>
            <w:tcBorders>
              <w:top w:val="single" w:sz="4" w:space="0" w:color="auto"/>
              <w:left w:val="single" w:sz="4" w:space="0" w:color="auto"/>
              <w:bottom w:val="single" w:sz="4" w:space="0" w:color="auto"/>
              <w:right w:val="single" w:sz="4" w:space="0" w:color="auto"/>
            </w:tcBorders>
            <w:noWrap/>
            <w:hideMark/>
          </w:tcPr>
          <w:p w14:paraId="773C2683" w14:textId="77777777" w:rsidR="00AA7EB5" w:rsidRPr="00975ACA" w:rsidRDefault="00AA7EB5" w:rsidP="002D7903">
            <w:pPr>
              <w:pStyle w:val="Tabletext"/>
              <w:jc w:val="center"/>
            </w:pPr>
            <w:r w:rsidRPr="00975ACA">
              <w:t>J</w:t>
            </w:r>
          </w:p>
        </w:tc>
        <w:tc>
          <w:tcPr>
            <w:tcW w:w="907" w:type="dxa"/>
            <w:tcBorders>
              <w:top w:val="single" w:sz="4" w:space="0" w:color="auto"/>
              <w:left w:val="single" w:sz="4" w:space="0" w:color="auto"/>
              <w:bottom w:val="single" w:sz="4" w:space="0" w:color="auto"/>
              <w:right w:val="single" w:sz="4" w:space="0" w:color="auto"/>
            </w:tcBorders>
            <w:noWrap/>
            <w:hideMark/>
          </w:tcPr>
          <w:p w14:paraId="599E6D78" w14:textId="77777777" w:rsidR="00AA7EB5" w:rsidRPr="00975ACA" w:rsidRDefault="00AA7EB5" w:rsidP="002D7903">
            <w:pPr>
              <w:pStyle w:val="Tabletext"/>
              <w:jc w:val="center"/>
            </w:pPr>
            <w:r>
              <w:t>Q</w:t>
            </w:r>
          </w:p>
        </w:tc>
        <w:tc>
          <w:tcPr>
            <w:tcW w:w="907" w:type="dxa"/>
            <w:tcBorders>
              <w:top w:val="single" w:sz="4" w:space="0" w:color="auto"/>
              <w:left w:val="single" w:sz="4" w:space="0" w:color="auto"/>
              <w:bottom w:val="single" w:sz="4" w:space="0" w:color="auto"/>
              <w:right w:val="single" w:sz="4" w:space="0" w:color="auto"/>
            </w:tcBorders>
            <w:noWrap/>
            <w:hideMark/>
          </w:tcPr>
          <w:p w14:paraId="2DDA746E" w14:textId="77777777" w:rsidR="00AA7EB5" w:rsidRPr="00975ACA" w:rsidRDefault="00AA7EB5" w:rsidP="002D7903">
            <w:pPr>
              <w:pStyle w:val="Tabletext"/>
              <w:jc w:val="center"/>
            </w:pPr>
            <w:r>
              <w:t>Q</w:t>
            </w:r>
          </w:p>
        </w:tc>
        <w:tc>
          <w:tcPr>
            <w:tcW w:w="907" w:type="dxa"/>
            <w:tcBorders>
              <w:top w:val="single" w:sz="4" w:space="0" w:color="auto"/>
              <w:left w:val="single" w:sz="4" w:space="0" w:color="auto"/>
              <w:bottom w:val="single" w:sz="4" w:space="0" w:color="auto"/>
              <w:right w:val="single" w:sz="12" w:space="0" w:color="auto"/>
            </w:tcBorders>
            <w:noWrap/>
            <w:hideMark/>
          </w:tcPr>
          <w:p w14:paraId="30B15FA7" w14:textId="77777777" w:rsidR="00AA7EB5" w:rsidRPr="00975ACA" w:rsidRDefault="00AA7EB5" w:rsidP="002D7903">
            <w:pPr>
              <w:pStyle w:val="Tabletext"/>
              <w:jc w:val="center"/>
            </w:pPr>
            <w:r w:rsidRPr="00975ACA">
              <w:t>–</w:t>
            </w:r>
          </w:p>
        </w:tc>
      </w:tr>
      <w:tr w:rsidR="00AA7EB5" w:rsidRPr="00975ACA" w14:paraId="5B7F89C3"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hideMark/>
          </w:tcPr>
          <w:p w14:paraId="230E2BFE" w14:textId="77777777" w:rsidR="00AA7EB5" w:rsidRPr="005E2EB9" w:rsidRDefault="00000000" w:rsidP="005E2EB9">
            <w:pPr>
              <w:pStyle w:val="Tabletext"/>
            </w:pPr>
            <w:hyperlink r:id="rId369" w:history="1">
              <w:r w:rsidR="00AA7EB5" w:rsidRPr="005E2EB9">
                <w:rPr>
                  <w:rStyle w:val="Hyperlink"/>
                  <w:rFonts w:eastAsia="MS Mincho"/>
                </w:rPr>
                <w:t>Q-027</w:t>
              </w:r>
            </w:hyperlink>
          </w:p>
        </w:tc>
        <w:tc>
          <w:tcPr>
            <w:tcW w:w="1832" w:type="dxa"/>
            <w:tcBorders>
              <w:top w:val="single" w:sz="4" w:space="0" w:color="auto"/>
              <w:left w:val="single" w:sz="4" w:space="0" w:color="auto"/>
              <w:bottom w:val="single" w:sz="4" w:space="0" w:color="auto"/>
              <w:right w:val="single" w:sz="4" w:space="0" w:color="auto"/>
            </w:tcBorders>
            <w:hideMark/>
          </w:tcPr>
          <w:p w14:paraId="71BA6DD6" w14:textId="77777777" w:rsidR="00AA7EB5" w:rsidRPr="00975ACA" w:rsidRDefault="00AA7EB5" w:rsidP="002D7903">
            <w:pPr>
              <w:pStyle w:val="Tabletext"/>
            </w:pPr>
            <w:r w:rsidRPr="00975ACA">
              <w:t>TG-Fertility</w:t>
            </w:r>
          </w:p>
        </w:tc>
        <w:tc>
          <w:tcPr>
            <w:tcW w:w="3120" w:type="dxa"/>
            <w:tcBorders>
              <w:top w:val="single" w:sz="4" w:space="0" w:color="auto"/>
              <w:left w:val="single" w:sz="4" w:space="0" w:color="auto"/>
              <w:bottom w:val="single" w:sz="4" w:space="0" w:color="auto"/>
              <w:right w:val="single" w:sz="4" w:space="0" w:color="auto"/>
            </w:tcBorders>
            <w:noWrap/>
            <w:hideMark/>
          </w:tcPr>
          <w:p w14:paraId="18149E49" w14:textId="77777777" w:rsidR="00AA7EB5" w:rsidRPr="00975ACA" w:rsidRDefault="00AA7EB5" w:rsidP="002D7903">
            <w:pPr>
              <w:pStyle w:val="Tabletext"/>
            </w:pPr>
            <w:r w:rsidRPr="00975ACA">
              <w:t>AI for human reproduction and fertility</w:t>
            </w:r>
          </w:p>
        </w:tc>
        <w:tc>
          <w:tcPr>
            <w:tcW w:w="2704" w:type="dxa"/>
            <w:tcBorders>
              <w:top w:val="single" w:sz="4" w:space="0" w:color="auto"/>
              <w:left w:val="single" w:sz="4" w:space="0" w:color="auto"/>
              <w:bottom w:val="single" w:sz="4" w:space="0" w:color="auto"/>
              <w:right w:val="single" w:sz="4" w:space="0" w:color="auto"/>
            </w:tcBorders>
            <w:hideMark/>
          </w:tcPr>
          <w:p w14:paraId="6A090D97" w14:textId="77777777" w:rsidR="00AA7EB5" w:rsidRPr="00975ACA" w:rsidRDefault="00000000" w:rsidP="005E2EB9">
            <w:pPr>
              <w:pStyle w:val="Tabletext"/>
            </w:pPr>
            <w:hyperlink r:id="rId370" w:tgtFrame="_parent" w:history="1">
              <w:r w:rsidR="00AA7EB5" w:rsidRPr="005E2EB9">
                <w:rPr>
                  <w:rStyle w:val="Hyperlink"/>
                  <w:rFonts w:eastAsia="MS Mincho"/>
                </w:rPr>
                <w:t>Susanna Brandi, Eleonora Lippolis</w:t>
              </w:r>
            </w:hyperlink>
          </w:p>
        </w:tc>
        <w:tc>
          <w:tcPr>
            <w:tcW w:w="2210" w:type="dxa"/>
            <w:tcBorders>
              <w:top w:val="single" w:sz="4" w:space="0" w:color="auto"/>
              <w:left w:val="single" w:sz="4" w:space="0" w:color="auto"/>
              <w:bottom w:val="single" w:sz="4" w:space="0" w:color="auto"/>
              <w:right w:val="single" w:sz="4" w:space="0" w:color="auto"/>
            </w:tcBorders>
            <w:noWrap/>
            <w:hideMark/>
          </w:tcPr>
          <w:p w14:paraId="785B4719" w14:textId="77777777" w:rsidR="00AA7EB5" w:rsidRPr="00975ACA" w:rsidRDefault="00AA7EB5" w:rsidP="002D7903">
            <w:pPr>
              <w:pStyle w:val="Tabletext"/>
            </w:pPr>
            <w:r w:rsidRPr="00975ACA">
              <w:t xml:space="preserve">Merck </w:t>
            </w:r>
            <w:proofErr w:type="spellStart"/>
            <w:r w:rsidRPr="00975ACA">
              <w:t>KGaA</w:t>
            </w:r>
            <w:proofErr w:type="spellEnd"/>
            <w:r w:rsidRPr="00975ACA">
              <w:t>, Darmstadt, Germany</w:t>
            </w:r>
          </w:p>
        </w:tc>
        <w:tc>
          <w:tcPr>
            <w:tcW w:w="1221" w:type="dxa"/>
            <w:tcBorders>
              <w:top w:val="single" w:sz="4" w:space="0" w:color="auto"/>
              <w:left w:val="single" w:sz="4" w:space="0" w:color="auto"/>
              <w:bottom w:val="single" w:sz="4" w:space="0" w:color="auto"/>
              <w:right w:val="single" w:sz="4" w:space="0" w:color="auto"/>
            </w:tcBorders>
            <w:noWrap/>
            <w:hideMark/>
          </w:tcPr>
          <w:p w14:paraId="60C383D7" w14:textId="77777777" w:rsidR="00AA7EB5" w:rsidRPr="00975ACA" w:rsidRDefault="00AA7EB5" w:rsidP="002D7903">
            <w:pPr>
              <w:pStyle w:val="Tabletext"/>
              <w:jc w:val="center"/>
            </w:pPr>
            <w:r w:rsidRPr="00975ACA">
              <w:t>L</w:t>
            </w:r>
          </w:p>
        </w:tc>
        <w:tc>
          <w:tcPr>
            <w:tcW w:w="907" w:type="dxa"/>
            <w:tcBorders>
              <w:top w:val="single" w:sz="4" w:space="0" w:color="auto"/>
              <w:left w:val="single" w:sz="4" w:space="0" w:color="auto"/>
              <w:bottom w:val="single" w:sz="4" w:space="0" w:color="auto"/>
              <w:right w:val="single" w:sz="4" w:space="0" w:color="auto"/>
            </w:tcBorders>
            <w:noWrap/>
            <w:hideMark/>
          </w:tcPr>
          <w:p w14:paraId="47A5AF63" w14:textId="77777777" w:rsidR="00AA7EB5" w:rsidRPr="00975ACA" w:rsidRDefault="00AA7EB5" w:rsidP="002D7903">
            <w:pPr>
              <w:pStyle w:val="Tabletext"/>
              <w:jc w:val="center"/>
            </w:pPr>
            <w:r w:rsidRPr="00975ACA">
              <w:t>N</w:t>
            </w:r>
          </w:p>
        </w:tc>
        <w:tc>
          <w:tcPr>
            <w:tcW w:w="907" w:type="dxa"/>
            <w:tcBorders>
              <w:top w:val="single" w:sz="4" w:space="0" w:color="auto"/>
              <w:left w:val="single" w:sz="4" w:space="0" w:color="auto"/>
              <w:bottom w:val="single" w:sz="4" w:space="0" w:color="auto"/>
              <w:right w:val="single" w:sz="4" w:space="0" w:color="auto"/>
            </w:tcBorders>
            <w:noWrap/>
            <w:hideMark/>
          </w:tcPr>
          <w:p w14:paraId="3A465277" w14:textId="77777777" w:rsidR="00AA7EB5" w:rsidRPr="00975ACA" w:rsidRDefault="00AA7EB5" w:rsidP="002D7903">
            <w:pPr>
              <w:pStyle w:val="Tabletext"/>
              <w:jc w:val="center"/>
            </w:pPr>
            <w:r w:rsidRPr="00975ACA">
              <w:t>M</w:t>
            </w:r>
          </w:p>
        </w:tc>
        <w:tc>
          <w:tcPr>
            <w:tcW w:w="907" w:type="dxa"/>
            <w:tcBorders>
              <w:top w:val="single" w:sz="4" w:space="0" w:color="auto"/>
              <w:left w:val="single" w:sz="4" w:space="0" w:color="auto"/>
              <w:bottom w:val="single" w:sz="4" w:space="0" w:color="auto"/>
              <w:right w:val="single" w:sz="12" w:space="0" w:color="auto"/>
            </w:tcBorders>
            <w:noWrap/>
            <w:hideMark/>
          </w:tcPr>
          <w:p w14:paraId="36D66F7B" w14:textId="77777777" w:rsidR="00AA7EB5" w:rsidRPr="00975ACA" w:rsidRDefault="00AA7EB5" w:rsidP="002D7903">
            <w:pPr>
              <w:pStyle w:val="Tabletext"/>
              <w:jc w:val="center"/>
            </w:pPr>
            <w:r w:rsidRPr="00975ACA">
              <w:t>–</w:t>
            </w:r>
          </w:p>
        </w:tc>
      </w:tr>
      <w:tr w:rsidR="00AA7EB5" w:rsidRPr="00975ACA" w14:paraId="5A01F0B3" w14:textId="77777777" w:rsidTr="002D7903">
        <w:trPr>
          <w:cantSplit/>
          <w:jc w:val="center"/>
        </w:trPr>
        <w:tc>
          <w:tcPr>
            <w:tcW w:w="937" w:type="dxa"/>
            <w:tcBorders>
              <w:top w:val="single" w:sz="4" w:space="0" w:color="auto"/>
              <w:left w:val="single" w:sz="12" w:space="0" w:color="auto"/>
              <w:bottom w:val="single" w:sz="4" w:space="0" w:color="auto"/>
              <w:right w:val="single" w:sz="4" w:space="0" w:color="auto"/>
            </w:tcBorders>
            <w:noWrap/>
          </w:tcPr>
          <w:p w14:paraId="46D4F400" w14:textId="77777777" w:rsidR="00AA7EB5" w:rsidRPr="005E2EB9" w:rsidRDefault="00000000" w:rsidP="005E2EB9">
            <w:pPr>
              <w:pStyle w:val="Tabletext"/>
            </w:pPr>
            <w:hyperlink r:id="rId371" w:history="1">
              <w:r w:rsidR="00AA7EB5" w:rsidRPr="005E2EB9">
                <w:rPr>
                  <w:rStyle w:val="Hyperlink"/>
                  <w:rFonts w:eastAsia="MS Mincho"/>
                </w:rPr>
                <w:t>Q-029</w:t>
              </w:r>
            </w:hyperlink>
          </w:p>
        </w:tc>
        <w:tc>
          <w:tcPr>
            <w:tcW w:w="1832" w:type="dxa"/>
            <w:tcBorders>
              <w:top w:val="single" w:sz="4" w:space="0" w:color="auto"/>
              <w:left w:val="single" w:sz="4" w:space="0" w:color="auto"/>
              <w:bottom w:val="single" w:sz="4" w:space="0" w:color="auto"/>
              <w:right w:val="single" w:sz="4" w:space="0" w:color="auto"/>
            </w:tcBorders>
          </w:tcPr>
          <w:p w14:paraId="72A18EFF" w14:textId="77777777" w:rsidR="00AA7EB5" w:rsidRPr="00975ACA" w:rsidRDefault="00AA7EB5" w:rsidP="002D7903">
            <w:pPr>
              <w:pStyle w:val="Tabletext"/>
            </w:pPr>
            <w:r w:rsidRPr="00975ACA">
              <w:t>TG-TM</w:t>
            </w:r>
          </w:p>
        </w:tc>
        <w:tc>
          <w:tcPr>
            <w:tcW w:w="3120" w:type="dxa"/>
            <w:tcBorders>
              <w:top w:val="single" w:sz="4" w:space="0" w:color="auto"/>
              <w:left w:val="single" w:sz="4" w:space="0" w:color="auto"/>
              <w:bottom w:val="single" w:sz="4" w:space="0" w:color="auto"/>
              <w:right w:val="single" w:sz="4" w:space="0" w:color="auto"/>
            </w:tcBorders>
            <w:noWrap/>
          </w:tcPr>
          <w:p w14:paraId="3AF7B52A" w14:textId="77777777" w:rsidR="00AA7EB5" w:rsidRPr="00975ACA" w:rsidRDefault="00AA7EB5" w:rsidP="002D7903">
            <w:pPr>
              <w:pStyle w:val="Tabletext"/>
            </w:pPr>
            <w:r w:rsidRPr="00975ACA">
              <w:t>AI for traditional medicine</w:t>
            </w:r>
          </w:p>
        </w:tc>
        <w:tc>
          <w:tcPr>
            <w:tcW w:w="2704" w:type="dxa"/>
            <w:tcBorders>
              <w:top w:val="single" w:sz="4" w:space="0" w:color="auto"/>
              <w:left w:val="single" w:sz="4" w:space="0" w:color="auto"/>
              <w:bottom w:val="single" w:sz="4" w:space="0" w:color="auto"/>
              <w:right w:val="single" w:sz="4" w:space="0" w:color="auto"/>
            </w:tcBorders>
          </w:tcPr>
          <w:p w14:paraId="4BEDCEB8" w14:textId="77777777" w:rsidR="00AA7EB5" w:rsidRPr="00975ACA" w:rsidRDefault="00000000" w:rsidP="005E2EB9">
            <w:pPr>
              <w:pStyle w:val="Tabletext"/>
            </w:pPr>
            <w:hyperlink r:id="rId372" w:history="1">
              <w:r w:rsidR="00AA7EB5" w:rsidRPr="005E2EB9">
                <w:rPr>
                  <w:rStyle w:val="Hyperlink"/>
                </w:rPr>
                <w:t>Saketh Ram Thrigulla</w:t>
              </w:r>
            </w:hyperlink>
          </w:p>
        </w:tc>
        <w:tc>
          <w:tcPr>
            <w:tcW w:w="2210" w:type="dxa"/>
            <w:tcBorders>
              <w:top w:val="single" w:sz="4" w:space="0" w:color="auto"/>
              <w:left w:val="single" w:sz="4" w:space="0" w:color="auto"/>
              <w:bottom w:val="single" w:sz="4" w:space="0" w:color="auto"/>
              <w:right w:val="single" w:sz="4" w:space="0" w:color="auto"/>
            </w:tcBorders>
            <w:noWrap/>
          </w:tcPr>
          <w:p w14:paraId="7D20471A" w14:textId="77777777" w:rsidR="00AA7EB5" w:rsidRPr="00975ACA" w:rsidRDefault="00AA7EB5" w:rsidP="002D7903">
            <w:pPr>
              <w:pStyle w:val="Tabletext"/>
            </w:pPr>
            <w:r w:rsidRPr="00975ACA">
              <w:t>Ministry of Ayush, India</w:t>
            </w:r>
          </w:p>
        </w:tc>
        <w:tc>
          <w:tcPr>
            <w:tcW w:w="1221" w:type="dxa"/>
            <w:tcBorders>
              <w:top w:val="single" w:sz="4" w:space="0" w:color="auto"/>
              <w:left w:val="single" w:sz="4" w:space="0" w:color="auto"/>
              <w:bottom w:val="single" w:sz="4" w:space="0" w:color="auto"/>
              <w:right w:val="single" w:sz="4" w:space="0" w:color="auto"/>
            </w:tcBorders>
            <w:noWrap/>
          </w:tcPr>
          <w:p w14:paraId="5A549D9D" w14:textId="77777777" w:rsidR="00AA7EB5" w:rsidRPr="00975ACA" w:rsidRDefault="00AA7EB5" w:rsidP="002D7903">
            <w:pPr>
              <w:pStyle w:val="Tabletext"/>
              <w:jc w:val="center"/>
            </w:pPr>
            <w:r w:rsidRPr="00975ACA">
              <w:t>P</w:t>
            </w:r>
          </w:p>
        </w:tc>
        <w:tc>
          <w:tcPr>
            <w:tcW w:w="907" w:type="dxa"/>
            <w:tcBorders>
              <w:top w:val="single" w:sz="4" w:space="0" w:color="auto"/>
              <w:left w:val="single" w:sz="4" w:space="0" w:color="auto"/>
              <w:bottom w:val="single" w:sz="4" w:space="0" w:color="auto"/>
              <w:right w:val="single" w:sz="4" w:space="0" w:color="auto"/>
            </w:tcBorders>
            <w:noWrap/>
          </w:tcPr>
          <w:p w14:paraId="7B2F82E6" w14:textId="77777777" w:rsidR="00AA7EB5" w:rsidRPr="00975ACA" w:rsidRDefault="00AA7EB5" w:rsidP="002D7903">
            <w:pPr>
              <w:pStyle w:val="Tabletext"/>
              <w:jc w:val="center"/>
            </w:pPr>
            <w:r w:rsidRPr="00975ACA">
              <w:t>Q</w:t>
            </w:r>
          </w:p>
        </w:tc>
        <w:tc>
          <w:tcPr>
            <w:tcW w:w="907" w:type="dxa"/>
            <w:tcBorders>
              <w:top w:val="single" w:sz="4" w:space="0" w:color="auto"/>
              <w:left w:val="single" w:sz="4" w:space="0" w:color="auto"/>
              <w:bottom w:val="single" w:sz="4" w:space="0" w:color="auto"/>
              <w:right w:val="single" w:sz="4" w:space="0" w:color="auto"/>
            </w:tcBorders>
            <w:noWrap/>
          </w:tcPr>
          <w:p w14:paraId="68BD9CDA" w14:textId="77777777" w:rsidR="00AA7EB5" w:rsidRPr="00975ACA" w:rsidRDefault="00AA7EB5" w:rsidP="002D7903">
            <w:pPr>
              <w:pStyle w:val="Tabletext"/>
              <w:jc w:val="center"/>
            </w:pPr>
            <w:r w:rsidRPr="00975ACA">
              <w:t>Q</w:t>
            </w:r>
          </w:p>
        </w:tc>
        <w:tc>
          <w:tcPr>
            <w:tcW w:w="907" w:type="dxa"/>
            <w:tcBorders>
              <w:top w:val="single" w:sz="4" w:space="0" w:color="auto"/>
              <w:left w:val="single" w:sz="4" w:space="0" w:color="auto"/>
              <w:bottom w:val="single" w:sz="4" w:space="0" w:color="auto"/>
              <w:right w:val="single" w:sz="12" w:space="0" w:color="auto"/>
            </w:tcBorders>
            <w:noWrap/>
          </w:tcPr>
          <w:p w14:paraId="4D37353B" w14:textId="77777777" w:rsidR="00AA7EB5" w:rsidRPr="00975ACA" w:rsidRDefault="00AA7EB5" w:rsidP="002D7903">
            <w:pPr>
              <w:pStyle w:val="Tabletext"/>
              <w:jc w:val="center"/>
            </w:pPr>
            <w:r w:rsidRPr="00975ACA">
              <w:t>Yes</w:t>
            </w:r>
          </w:p>
        </w:tc>
      </w:tr>
      <w:tr w:rsidR="00AA7EB5" w:rsidRPr="00975ACA" w14:paraId="4CC1CE6B" w14:textId="77777777" w:rsidTr="002D7903">
        <w:trPr>
          <w:cantSplit/>
          <w:jc w:val="center"/>
        </w:trPr>
        <w:tc>
          <w:tcPr>
            <w:tcW w:w="937" w:type="dxa"/>
            <w:tcBorders>
              <w:top w:val="single" w:sz="4" w:space="0" w:color="auto"/>
              <w:left w:val="single" w:sz="12" w:space="0" w:color="auto"/>
              <w:bottom w:val="single" w:sz="12" w:space="0" w:color="auto"/>
              <w:right w:val="single" w:sz="4" w:space="0" w:color="auto"/>
            </w:tcBorders>
            <w:noWrap/>
          </w:tcPr>
          <w:p w14:paraId="177BDBD2" w14:textId="77777777" w:rsidR="00AA7EB5" w:rsidRPr="005E2EB9" w:rsidRDefault="00000000" w:rsidP="005E2EB9">
            <w:pPr>
              <w:pStyle w:val="Tabletext"/>
            </w:pPr>
            <w:hyperlink r:id="rId373" w:history="1">
              <w:r w:rsidR="00AA7EB5" w:rsidRPr="005E2EB9">
                <w:rPr>
                  <w:rStyle w:val="Hyperlink"/>
                  <w:rFonts w:eastAsia="MS Mincho"/>
                </w:rPr>
                <w:t>Q-028</w:t>
              </w:r>
            </w:hyperlink>
          </w:p>
        </w:tc>
        <w:tc>
          <w:tcPr>
            <w:tcW w:w="1832" w:type="dxa"/>
            <w:tcBorders>
              <w:top w:val="single" w:sz="4" w:space="0" w:color="auto"/>
              <w:left w:val="single" w:sz="4" w:space="0" w:color="auto"/>
              <w:bottom w:val="single" w:sz="12" w:space="0" w:color="auto"/>
              <w:right w:val="single" w:sz="4" w:space="0" w:color="auto"/>
            </w:tcBorders>
          </w:tcPr>
          <w:p w14:paraId="05ACC422" w14:textId="77777777" w:rsidR="00AA7EB5" w:rsidRPr="00975ACA" w:rsidRDefault="00AA7EB5" w:rsidP="002D7903">
            <w:pPr>
              <w:pStyle w:val="Tabletext"/>
            </w:pPr>
            <w:r w:rsidRPr="00975ACA">
              <w:t>TG-POC</w:t>
            </w:r>
          </w:p>
        </w:tc>
        <w:tc>
          <w:tcPr>
            <w:tcW w:w="3120" w:type="dxa"/>
            <w:tcBorders>
              <w:top w:val="single" w:sz="4" w:space="0" w:color="auto"/>
              <w:left w:val="single" w:sz="4" w:space="0" w:color="auto"/>
              <w:bottom w:val="single" w:sz="12" w:space="0" w:color="auto"/>
              <w:right w:val="single" w:sz="4" w:space="0" w:color="auto"/>
            </w:tcBorders>
            <w:noWrap/>
          </w:tcPr>
          <w:p w14:paraId="4FED12B5" w14:textId="77777777" w:rsidR="00AA7EB5" w:rsidRPr="00975ACA" w:rsidRDefault="00AA7EB5" w:rsidP="002D7903">
            <w:pPr>
              <w:pStyle w:val="Tabletext"/>
            </w:pPr>
            <w:r w:rsidRPr="00975ACA">
              <w:t>Topic Group on AI for point-of care diagnostics</w:t>
            </w:r>
          </w:p>
        </w:tc>
        <w:tc>
          <w:tcPr>
            <w:tcW w:w="2704" w:type="dxa"/>
            <w:tcBorders>
              <w:top w:val="single" w:sz="4" w:space="0" w:color="auto"/>
              <w:left w:val="single" w:sz="4" w:space="0" w:color="auto"/>
              <w:bottom w:val="single" w:sz="12" w:space="0" w:color="auto"/>
              <w:right w:val="single" w:sz="4" w:space="0" w:color="auto"/>
            </w:tcBorders>
          </w:tcPr>
          <w:p w14:paraId="54F39919" w14:textId="77777777" w:rsidR="00AA7EB5" w:rsidRPr="00975ACA" w:rsidRDefault="00000000" w:rsidP="005E2EB9">
            <w:pPr>
              <w:pStyle w:val="Tabletext"/>
            </w:pPr>
            <w:hyperlink r:id="rId374" w:tgtFrame="_parent" w:history="1">
              <w:r w:rsidR="00AA7EB5" w:rsidRPr="005E2EB9">
                <w:rPr>
                  <w:rStyle w:val="Hyperlink"/>
                  <w:rFonts w:eastAsia="MS Mincho"/>
                </w:rPr>
                <w:t>Nina Linder</w:t>
              </w:r>
            </w:hyperlink>
          </w:p>
        </w:tc>
        <w:tc>
          <w:tcPr>
            <w:tcW w:w="2210" w:type="dxa"/>
            <w:tcBorders>
              <w:top w:val="single" w:sz="4" w:space="0" w:color="auto"/>
              <w:left w:val="single" w:sz="4" w:space="0" w:color="auto"/>
              <w:bottom w:val="single" w:sz="12" w:space="0" w:color="auto"/>
              <w:right w:val="single" w:sz="4" w:space="0" w:color="auto"/>
            </w:tcBorders>
            <w:noWrap/>
          </w:tcPr>
          <w:p w14:paraId="20452AC7" w14:textId="77777777" w:rsidR="00AA7EB5" w:rsidRPr="00975ACA" w:rsidRDefault="00AA7EB5" w:rsidP="002D7903">
            <w:pPr>
              <w:pStyle w:val="Tabletext"/>
            </w:pPr>
            <w:r w:rsidRPr="00975ACA">
              <w:t>University of Helsinki, Finland</w:t>
            </w:r>
          </w:p>
        </w:tc>
        <w:tc>
          <w:tcPr>
            <w:tcW w:w="1221" w:type="dxa"/>
            <w:tcBorders>
              <w:top w:val="single" w:sz="4" w:space="0" w:color="auto"/>
              <w:left w:val="single" w:sz="4" w:space="0" w:color="auto"/>
              <w:bottom w:val="single" w:sz="12" w:space="0" w:color="auto"/>
              <w:right w:val="single" w:sz="4" w:space="0" w:color="auto"/>
            </w:tcBorders>
            <w:noWrap/>
          </w:tcPr>
          <w:p w14:paraId="1886CDD7" w14:textId="77777777" w:rsidR="00AA7EB5" w:rsidRPr="00975ACA" w:rsidRDefault="00AA7EB5" w:rsidP="002D7903">
            <w:pPr>
              <w:pStyle w:val="Tabletext"/>
              <w:jc w:val="center"/>
            </w:pPr>
            <w:r w:rsidRPr="00975ACA">
              <w:t>L</w:t>
            </w:r>
          </w:p>
        </w:tc>
        <w:tc>
          <w:tcPr>
            <w:tcW w:w="907" w:type="dxa"/>
            <w:tcBorders>
              <w:top w:val="single" w:sz="4" w:space="0" w:color="auto"/>
              <w:left w:val="single" w:sz="4" w:space="0" w:color="auto"/>
              <w:bottom w:val="single" w:sz="12" w:space="0" w:color="auto"/>
              <w:right w:val="single" w:sz="4" w:space="0" w:color="auto"/>
            </w:tcBorders>
            <w:noWrap/>
          </w:tcPr>
          <w:p w14:paraId="069377C4" w14:textId="77777777" w:rsidR="00AA7EB5" w:rsidRPr="00975ACA" w:rsidRDefault="00AA7EB5" w:rsidP="002D7903">
            <w:pPr>
              <w:pStyle w:val="Tabletext"/>
              <w:jc w:val="center"/>
            </w:pPr>
            <w:r w:rsidRPr="00975ACA">
              <w:t>Q</w:t>
            </w:r>
          </w:p>
        </w:tc>
        <w:tc>
          <w:tcPr>
            <w:tcW w:w="907" w:type="dxa"/>
            <w:tcBorders>
              <w:top w:val="single" w:sz="4" w:space="0" w:color="auto"/>
              <w:left w:val="single" w:sz="4" w:space="0" w:color="auto"/>
              <w:bottom w:val="single" w:sz="12" w:space="0" w:color="auto"/>
              <w:right w:val="single" w:sz="4" w:space="0" w:color="auto"/>
            </w:tcBorders>
            <w:noWrap/>
          </w:tcPr>
          <w:p w14:paraId="626658B1" w14:textId="77777777" w:rsidR="00AA7EB5" w:rsidRPr="00975ACA" w:rsidRDefault="00AA7EB5" w:rsidP="002D7903">
            <w:pPr>
              <w:pStyle w:val="Tabletext"/>
              <w:jc w:val="center"/>
            </w:pPr>
            <w:r w:rsidRPr="00975ACA">
              <w:t>M</w:t>
            </w:r>
          </w:p>
        </w:tc>
        <w:tc>
          <w:tcPr>
            <w:tcW w:w="907" w:type="dxa"/>
            <w:tcBorders>
              <w:top w:val="single" w:sz="4" w:space="0" w:color="auto"/>
              <w:left w:val="single" w:sz="4" w:space="0" w:color="auto"/>
              <w:bottom w:val="single" w:sz="12" w:space="0" w:color="auto"/>
              <w:right w:val="single" w:sz="12" w:space="0" w:color="auto"/>
            </w:tcBorders>
            <w:noWrap/>
          </w:tcPr>
          <w:p w14:paraId="0B656AE0" w14:textId="77777777" w:rsidR="00AA7EB5" w:rsidRPr="00975ACA" w:rsidRDefault="00AA7EB5" w:rsidP="002D7903">
            <w:pPr>
              <w:pStyle w:val="Tabletext"/>
              <w:jc w:val="center"/>
            </w:pPr>
            <w:r w:rsidRPr="00975ACA">
              <w:t>Yes</w:t>
            </w:r>
          </w:p>
        </w:tc>
      </w:tr>
    </w:tbl>
    <w:p w14:paraId="4218BDCE" w14:textId="77777777" w:rsidR="00AA7EB5" w:rsidRDefault="00AA7EB5" w:rsidP="00AA7EB5">
      <w:r>
        <w:t>* Presentation files not provided to the secretariat</w:t>
      </w:r>
    </w:p>
    <w:p w14:paraId="4A3666FF" w14:textId="77777777" w:rsidR="00AA7EB5" w:rsidRPr="00975ACA" w:rsidRDefault="00AA7EB5" w:rsidP="00AA7EB5"/>
    <w:p w14:paraId="241A1257" w14:textId="77777777" w:rsidR="00AA7EB5" w:rsidRPr="00975ACA" w:rsidRDefault="00AA7EB5" w:rsidP="00AA7EB5">
      <w:pPr>
        <w:sectPr w:rsidR="00AA7EB5" w:rsidRPr="00975ACA" w:rsidSect="007C3F4D">
          <w:pgSz w:w="16840" w:h="11907" w:orient="landscape"/>
          <w:pgMar w:top="1134" w:right="1134" w:bottom="1134" w:left="1134" w:header="425" w:footer="709" w:gutter="0"/>
          <w:cols w:space="720"/>
          <w:docGrid w:linePitch="326"/>
        </w:sectPr>
      </w:pPr>
    </w:p>
    <w:p w14:paraId="173E54F2" w14:textId="77777777" w:rsidR="00AA7EB5" w:rsidRPr="00975ACA" w:rsidRDefault="00AA7EB5" w:rsidP="00AA7EB5">
      <w:pPr>
        <w:pStyle w:val="TableNotitle"/>
      </w:pPr>
      <w:bookmarkStart w:id="286" w:name="_Ref113549883"/>
      <w:r w:rsidRPr="00975ACA">
        <w:t xml:space="preserve">Table </w:t>
      </w:r>
      <w:r w:rsidRPr="00975ACA">
        <w:fldChar w:fldCharType="begin"/>
      </w:r>
      <w:r w:rsidRPr="00975ACA">
        <w:instrText xml:space="preserve"> SEQ Table \* ARABIC </w:instrText>
      </w:r>
      <w:r w:rsidRPr="00975ACA">
        <w:fldChar w:fldCharType="separate"/>
      </w:r>
      <w:r>
        <w:rPr>
          <w:noProof/>
        </w:rPr>
        <w:t>3</w:t>
      </w:r>
      <w:r w:rsidRPr="00975ACA">
        <w:fldChar w:fldCharType="end"/>
      </w:r>
      <w:bookmarkEnd w:id="286"/>
      <w:r w:rsidRPr="00975ACA">
        <w:t xml:space="preserve"> – Presentation of TGs in Meeting P</w:t>
      </w:r>
    </w:p>
    <w:tbl>
      <w:tblPr>
        <w:tblStyle w:val="TableGrid"/>
        <w:tblW w:w="9632" w:type="dxa"/>
        <w:jc w:val="center"/>
        <w:tblInd w:w="0" w:type="dxa"/>
        <w:tblBorders>
          <w:top w:val="single" w:sz="12" w:space="0" w:color="auto"/>
          <w:left w:val="single" w:sz="12" w:space="0" w:color="auto"/>
          <w:bottom w:val="single" w:sz="12" w:space="0" w:color="auto"/>
          <w:right w:val="single" w:sz="12" w:space="0" w:color="auto"/>
        </w:tblBorders>
        <w:tblLayout w:type="fixed"/>
        <w:tblLook w:val="06A0" w:firstRow="1" w:lastRow="0" w:firstColumn="1" w:lastColumn="0" w:noHBand="1" w:noVBand="1"/>
      </w:tblPr>
      <w:tblGrid>
        <w:gridCol w:w="2408"/>
        <w:gridCol w:w="2408"/>
        <w:gridCol w:w="2408"/>
        <w:gridCol w:w="2408"/>
      </w:tblGrid>
      <w:tr w:rsidR="00AA7EB5" w:rsidRPr="00975ACA" w14:paraId="15638924" w14:textId="77777777" w:rsidTr="002D7903">
        <w:trPr>
          <w:tblHeader/>
          <w:jc w:val="center"/>
        </w:trPr>
        <w:tc>
          <w:tcPr>
            <w:tcW w:w="2408" w:type="dxa"/>
            <w:tcBorders>
              <w:top w:val="single" w:sz="12" w:space="0" w:color="auto"/>
              <w:left w:val="single" w:sz="12" w:space="0" w:color="auto"/>
              <w:bottom w:val="single" w:sz="12" w:space="0" w:color="auto"/>
              <w:right w:val="single" w:sz="4" w:space="0" w:color="auto"/>
            </w:tcBorders>
            <w:hideMark/>
          </w:tcPr>
          <w:p w14:paraId="4D4D8A60" w14:textId="77777777" w:rsidR="00AA7EB5" w:rsidRPr="00975ACA" w:rsidRDefault="00AA7EB5" w:rsidP="002D7903">
            <w:pPr>
              <w:pStyle w:val="Tablehead"/>
              <w:rPr>
                <w:rFonts w:eastAsia="Calibri"/>
              </w:rPr>
            </w:pPr>
            <w:r w:rsidRPr="00975ACA">
              <w:rPr>
                <w:rFonts w:eastAsia="Calibri"/>
              </w:rPr>
              <w:t>Thematic group</w:t>
            </w:r>
          </w:p>
        </w:tc>
        <w:tc>
          <w:tcPr>
            <w:tcW w:w="2408" w:type="dxa"/>
            <w:tcBorders>
              <w:top w:val="single" w:sz="12" w:space="0" w:color="auto"/>
              <w:left w:val="single" w:sz="4" w:space="0" w:color="auto"/>
              <w:bottom w:val="single" w:sz="12" w:space="0" w:color="auto"/>
              <w:right w:val="single" w:sz="4" w:space="0" w:color="auto"/>
            </w:tcBorders>
            <w:hideMark/>
          </w:tcPr>
          <w:p w14:paraId="32C26323" w14:textId="77777777" w:rsidR="00AA7EB5" w:rsidRPr="00975ACA" w:rsidRDefault="00AA7EB5" w:rsidP="002D7903">
            <w:pPr>
              <w:pStyle w:val="Tablehead"/>
              <w:rPr>
                <w:rFonts w:eastAsia="Calibri"/>
              </w:rPr>
            </w:pPr>
            <w:r w:rsidRPr="00975ACA">
              <w:rPr>
                <w:rFonts w:eastAsia="Calibri"/>
              </w:rPr>
              <w:t>Topic Group</w:t>
            </w:r>
          </w:p>
        </w:tc>
        <w:tc>
          <w:tcPr>
            <w:tcW w:w="2408" w:type="dxa"/>
            <w:tcBorders>
              <w:top w:val="single" w:sz="12" w:space="0" w:color="auto"/>
              <w:left w:val="single" w:sz="4" w:space="0" w:color="auto"/>
              <w:bottom w:val="single" w:sz="12" w:space="0" w:color="auto"/>
              <w:right w:val="single" w:sz="4" w:space="0" w:color="auto"/>
            </w:tcBorders>
            <w:hideMark/>
          </w:tcPr>
          <w:p w14:paraId="6661FC85" w14:textId="77777777" w:rsidR="00AA7EB5" w:rsidRPr="00975ACA" w:rsidRDefault="00AA7EB5" w:rsidP="002D7903">
            <w:pPr>
              <w:pStyle w:val="Tablehead"/>
              <w:rPr>
                <w:rFonts w:eastAsia="Calibri"/>
              </w:rPr>
            </w:pPr>
            <w:r w:rsidRPr="00975ACA">
              <w:rPr>
                <w:rFonts w:eastAsia="Calibri"/>
              </w:rPr>
              <w:t>Presenter</w:t>
            </w:r>
          </w:p>
        </w:tc>
        <w:tc>
          <w:tcPr>
            <w:tcW w:w="2408" w:type="dxa"/>
            <w:tcBorders>
              <w:top w:val="single" w:sz="12" w:space="0" w:color="auto"/>
              <w:left w:val="single" w:sz="4" w:space="0" w:color="auto"/>
              <w:bottom w:val="single" w:sz="12" w:space="0" w:color="auto"/>
              <w:right w:val="single" w:sz="12" w:space="0" w:color="auto"/>
            </w:tcBorders>
            <w:hideMark/>
          </w:tcPr>
          <w:p w14:paraId="58216D1B" w14:textId="77777777" w:rsidR="00AA7EB5" w:rsidRPr="00975ACA" w:rsidRDefault="00AA7EB5" w:rsidP="002D7903">
            <w:pPr>
              <w:pStyle w:val="Tablehead"/>
              <w:rPr>
                <w:rFonts w:eastAsia="Calibri"/>
              </w:rPr>
            </w:pPr>
            <w:r w:rsidRPr="00975ACA">
              <w:rPr>
                <w:rFonts w:eastAsia="Calibri"/>
              </w:rPr>
              <w:t>Update</w:t>
            </w:r>
          </w:p>
        </w:tc>
      </w:tr>
      <w:tr w:rsidR="00AA7EB5" w:rsidRPr="00975ACA" w14:paraId="0E3AB3AA" w14:textId="77777777" w:rsidTr="002D7903">
        <w:trPr>
          <w:jc w:val="center"/>
        </w:trPr>
        <w:tc>
          <w:tcPr>
            <w:tcW w:w="2408" w:type="dxa"/>
            <w:vMerge w:val="restart"/>
            <w:tcBorders>
              <w:top w:val="single" w:sz="12" w:space="0" w:color="auto"/>
              <w:left w:val="single" w:sz="12" w:space="0" w:color="auto"/>
              <w:bottom w:val="single" w:sz="4" w:space="0" w:color="auto"/>
              <w:right w:val="single" w:sz="4" w:space="0" w:color="auto"/>
            </w:tcBorders>
            <w:hideMark/>
          </w:tcPr>
          <w:p w14:paraId="2690E5DF" w14:textId="77777777" w:rsidR="00AA7EB5" w:rsidRPr="00975ACA" w:rsidRDefault="00AA7EB5" w:rsidP="002D7903">
            <w:r w:rsidRPr="00975ACA">
              <w:t>Topic Groups (I)</w:t>
            </w:r>
          </w:p>
        </w:tc>
        <w:tc>
          <w:tcPr>
            <w:tcW w:w="2408" w:type="dxa"/>
            <w:tcBorders>
              <w:top w:val="single" w:sz="12" w:space="0" w:color="auto"/>
              <w:left w:val="single" w:sz="4" w:space="0" w:color="auto"/>
              <w:bottom w:val="single" w:sz="4" w:space="0" w:color="auto"/>
              <w:right w:val="single" w:sz="4" w:space="0" w:color="auto"/>
            </w:tcBorders>
            <w:hideMark/>
          </w:tcPr>
          <w:p w14:paraId="1FCF73E8" w14:textId="77777777" w:rsidR="00AA7EB5" w:rsidRPr="00975ACA" w:rsidRDefault="00AA7EB5" w:rsidP="002D7903">
            <w:pPr>
              <w:pStyle w:val="Tabletext"/>
              <w:rPr>
                <w:rFonts w:eastAsia="Calibri"/>
              </w:rPr>
            </w:pPr>
            <w:r w:rsidRPr="00975ACA">
              <w:rPr>
                <w:rFonts w:eastAsia="Calibri"/>
              </w:rPr>
              <w:t>TG-Falls</w:t>
            </w:r>
          </w:p>
        </w:tc>
        <w:tc>
          <w:tcPr>
            <w:tcW w:w="2408" w:type="dxa"/>
            <w:tcBorders>
              <w:top w:val="single" w:sz="12" w:space="0" w:color="auto"/>
              <w:left w:val="single" w:sz="4" w:space="0" w:color="auto"/>
              <w:bottom w:val="single" w:sz="4" w:space="0" w:color="auto"/>
              <w:right w:val="single" w:sz="4" w:space="0" w:color="auto"/>
            </w:tcBorders>
            <w:hideMark/>
          </w:tcPr>
          <w:p w14:paraId="749E413A" w14:textId="77777777" w:rsidR="00AA7EB5" w:rsidRPr="00975ACA" w:rsidRDefault="00AA7EB5" w:rsidP="002D7903">
            <w:pPr>
              <w:pStyle w:val="Tabletext"/>
              <w:rPr>
                <w:rFonts w:eastAsia="Calibri"/>
              </w:rPr>
            </w:pPr>
            <w:r w:rsidRPr="00975ACA">
              <w:t>Barry Greene</w:t>
            </w:r>
          </w:p>
        </w:tc>
        <w:tc>
          <w:tcPr>
            <w:tcW w:w="2408" w:type="dxa"/>
            <w:tcBorders>
              <w:top w:val="single" w:sz="12" w:space="0" w:color="auto"/>
              <w:left w:val="single" w:sz="4" w:space="0" w:color="auto"/>
              <w:bottom w:val="single" w:sz="4" w:space="0" w:color="auto"/>
              <w:right w:val="single" w:sz="12" w:space="0" w:color="auto"/>
            </w:tcBorders>
          </w:tcPr>
          <w:p w14:paraId="763945E1" w14:textId="77777777" w:rsidR="00AA7EB5" w:rsidRPr="00975ACA" w:rsidRDefault="00AA7EB5" w:rsidP="002D7903">
            <w:pPr>
              <w:pStyle w:val="Tabletext"/>
              <w:rPr>
                <w:rFonts w:eastAsia="Calibri"/>
              </w:rPr>
            </w:pPr>
            <w:r w:rsidRPr="00975ACA">
              <w:rPr>
                <w:rFonts w:eastAsia="Calibri"/>
              </w:rPr>
              <w:t>–</w:t>
            </w:r>
          </w:p>
        </w:tc>
      </w:tr>
      <w:tr w:rsidR="00AA7EB5" w:rsidRPr="00975ACA" w14:paraId="0BE269D8" w14:textId="77777777" w:rsidTr="002D7903">
        <w:trPr>
          <w:jc w:val="center"/>
        </w:trPr>
        <w:tc>
          <w:tcPr>
            <w:tcW w:w="2408" w:type="dxa"/>
            <w:vMerge/>
            <w:tcBorders>
              <w:top w:val="single" w:sz="12" w:space="0" w:color="auto"/>
              <w:left w:val="single" w:sz="12" w:space="0" w:color="auto"/>
              <w:bottom w:val="single" w:sz="4" w:space="0" w:color="auto"/>
              <w:right w:val="single" w:sz="4" w:space="0" w:color="auto"/>
            </w:tcBorders>
          </w:tcPr>
          <w:p w14:paraId="7D0B3C06" w14:textId="77777777" w:rsidR="00AA7EB5" w:rsidRPr="00975ACA" w:rsidRDefault="00AA7EB5" w:rsidP="002D7903">
            <w:pPr>
              <w:pStyle w:val="Tabletext"/>
              <w:rPr>
                <w:rFonts w:eastAsia="Calibri"/>
              </w:rPr>
            </w:pPr>
          </w:p>
        </w:tc>
        <w:tc>
          <w:tcPr>
            <w:tcW w:w="2408" w:type="dxa"/>
            <w:tcBorders>
              <w:top w:val="single" w:sz="4" w:space="0" w:color="auto"/>
              <w:left w:val="single" w:sz="4" w:space="0" w:color="auto"/>
              <w:bottom w:val="single" w:sz="4" w:space="0" w:color="auto"/>
              <w:right w:val="single" w:sz="4" w:space="0" w:color="auto"/>
            </w:tcBorders>
          </w:tcPr>
          <w:p w14:paraId="330AA605" w14:textId="77777777" w:rsidR="00AA7EB5" w:rsidRPr="00975ACA" w:rsidRDefault="00AA7EB5" w:rsidP="002D7903">
            <w:pPr>
              <w:pStyle w:val="Tabletext"/>
              <w:rPr>
                <w:rFonts w:eastAsia="Calibri"/>
              </w:rPr>
            </w:pPr>
            <w:r w:rsidRPr="00975ACA">
              <w:rPr>
                <w:rFonts w:eastAsia="Calibri"/>
              </w:rPr>
              <w:t>TG-</w:t>
            </w:r>
            <w:proofErr w:type="spellStart"/>
            <w:r w:rsidRPr="00975ACA">
              <w:rPr>
                <w:rFonts w:eastAsia="Calibri"/>
              </w:rPr>
              <w:t>FakeMed</w:t>
            </w:r>
            <w:proofErr w:type="spellEnd"/>
          </w:p>
        </w:tc>
        <w:tc>
          <w:tcPr>
            <w:tcW w:w="2408" w:type="dxa"/>
            <w:tcBorders>
              <w:top w:val="single" w:sz="4" w:space="0" w:color="auto"/>
              <w:left w:val="single" w:sz="4" w:space="0" w:color="auto"/>
              <w:bottom w:val="single" w:sz="4" w:space="0" w:color="auto"/>
              <w:right w:val="single" w:sz="4" w:space="0" w:color="auto"/>
            </w:tcBorders>
          </w:tcPr>
          <w:p w14:paraId="3A8FE0C3" w14:textId="77777777" w:rsidR="00AA7EB5" w:rsidRPr="00975ACA" w:rsidRDefault="00AA7EB5" w:rsidP="002D7903">
            <w:pPr>
              <w:pStyle w:val="Tabletext"/>
              <w:rPr>
                <w:rFonts w:eastAsia="Calibri"/>
              </w:rPr>
            </w:pPr>
            <w:r w:rsidRPr="00975ACA">
              <w:rPr>
                <w:rFonts w:eastAsia="Calibri"/>
              </w:rPr>
              <w:t>Franck Verzefé</w:t>
            </w:r>
          </w:p>
        </w:tc>
        <w:tc>
          <w:tcPr>
            <w:tcW w:w="2408" w:type="dxa"/>
            <w:tcBorders>
              <w:top w:val="single" w:sz="4" w:space="0" w:color="auto"/>
              <w:left w:val="single" w:sz="4" w:space="0" w:color="auto"/>
              <w:bottom w:val="single" w:sz="4" w:space="0" w:color="auto"/>
              <w:right w:val="single" w:sz="12" w:space="0" w:color="auto"/>
            </w:tcBorders>
          </w:tcPr>
          <w:p w14:paraId="3CAE759A" w14:textId="77777777" w:rsidR="00AA7EB5" w:rsidRPr="00975ACA" w:rsidRDefault="00000000" w:rsidP="002D7903">
            <w:pPr>
              <w:pStyle w:val="Tabletext"/>
              <w:rPr>
                <w:rFonts w:eastAsia="Calibri"/>
              </w:rPr>
            </w:pPr>
            <w:hyperlink r:id="rId375" w:history="1">
              <w:r w:rsidR="00AA7EB5" w:rsidRPr="00975ACA">
                <w:rPr>
                  <w:rStyle w:val="Hyperlink"/>
                </w:rPr>
                <w:t>Q-011-A03</w:t>
              </w:r>
            </w:hyperlink>
          </w:p>
        </w:tc>
      </w:tr>
      <w:tr w:rsidR="00AA7EB5" w:rsidRPr="00975ACA" w14:paraId="529EA101" w14:textId="77777777" w:rsidTr="002D7903">
        <w:trPr>
          <w:jc w:val="center"/>
        </w:trPr>
        <w:tc>
          <w:tcPr>
            <w:tcW w:w="2408" w:type="dxa"/>
            <w:vMerge/>
            <w:tcBorders>
              <w:top w:val="single" w:sz="12" w:space="0" w:color="auto"/>
              <w:left w:val="single" w:sz="12" w:space="0" w:color="auto"/>
              <w:bottom w:val="single" w:sz="4" w:space="0" w:color="auto"/>
              <w:right w:val="single" w:sz="4" w:space="0" w:color="auto"/>
            </w:tcBorders>
          </w:tcPr>
          <w:p w14:paraId="08032F3B" w14:textId="77777777" w:rsidR="00AA7EB5" w:rsidRPr="00975ACA" w:rsidRDefault="00AA7EB5" w:rsidP="002D7903">
            <w:pPr>
              <w:pStyle w:val="Tabletext"/>
              <w:rPr>
                <w:rFonts w:eastAsia="Calibri"/>
              </w:rPr>
            </w:pPr>
          </w:p>
        </w:tc>
        <w:tc>
          <w:tcPr>
            <w:tcW w:w="2408" w:type="dxa"/>
            <w:tcBorders>
              <w:top w:val="single" w:sz="4" w:space="0" w:color="auto"/>
              <w:left w:val="single" w:sz="4" w:space="0" w:color="auto"/>
              <w:bottom w:val="single" w:sz="4" w:space="0" w:color="auto"/>
              <w:right w:val="single" w:sz="4" w:space="0" w:color="auto"/>
            </w:tcBorders>
          </w:tcPr>
          <w:p w14:paraId="7D37A0E7" w14:textId="77777777" w:rsidR="00AA7EB5" w:rsidRPr="00975ACA" w:rsidRDefault="00AA7EB5" w:rsidP="002D7903">
            <w:pPr>
              <w:pStyle w:val="Tabletext"/>
              <w:rPr>
                <w:rFonts w:eastAsia="Calibri"/>
              </w:rPr>
            </w:pPr>
            <w:r w:rsidRPr="00975ACA">
              <w:rPr>
                <w:rFonts w:eastAsia="Calibri"/>
              </w:rPr>
              <w:t>TG-Falls</w:t>
            </w:r>
          </w:p>
        </w:tc>
        <w:tc>
          <w:tcPr>
            <w:tcW w:w="2408" w:type="dxa"/>
            <w:tcBorders>
              <w:top w:val="single" w:sz="4" w:space="0" w:color="auto"/>
              <w:left w:val="single" w:sz="4" w:space="0" w:color="auto"/>
              <w:bottom w:val="single" w:sz="4" w:space="0" w:color="auto"/>
              <w:right w:val="single" w:sz="4" w:space="0" w:color="auto"/>
            </w:tcBorders>
          </w:tcPr>
          <w:p w14:paraId="5A24C024" w14:textId="77777777" w:rsidR="00AA7EB5" w:rsidRPr="00975ACA" w:rsidRDefault="00AA7EB5" w:rsidP="002D7903">
            <w:pPr>
              <w:pStyle w:val="Tabletext"/>
              <w:rPr>
                <w:rFonts w:eastAsia="Calibri"/>
              </w:rPr>
            </w:pPr>
            <w:r w:rsidRPr="00975ACA">
              <w:t>Barry Greene</w:t>
            </w:r>
          </w:p>
        </w:tc>
        <w:tc>
          <w:tcPr>
            <w:tcW w:w="2408" w:type="dxa"/>
            <w:tcBorders>
              <w:top w:val="single" w:sz="4" w:space="0" w:color="auto"/>
              <w:left w:val="single" w:sz="4" w:space="0" w:color="auto"/>
              <w:bottom w:val="single" w:sz="4" w:space="0" w:color="auto"/>
              <w:right w:val="single" w:sz="12" w:space="0" w:color="auto"/>
            </w:tcBorders>
          </w:tcPr>
          <w:p w14:paraId="4EEC1997" w14:textId="77777777" w:rsidR="00AA7EB5" w:rsidRPr="00975ACA" w:rsidRDefault="00AA7EB5" w:rsidP="002D7903">
            <w:pPr>
              <w:pStyle w:val="Tabletext"/>
            </w:pPr>
            <w:r w:rsidRPr="00975ACA">
              <w:t>–</w:t>
            </w:r>
          </w:p>
        </w:tc>
      </w:tr>
      <w:tr w:rsidR="00AA7EB5" w:rsidRPr="00975ACA" w14:paraId="7CF2F40C" w14:textId="77777777" w:rsidTr="002D7903">
        <w:trPr>
          <w:jc w:val="center"/>
        </w:trPr>
        <w:tc>
          <w:tcPr>
            <w:tcW w:w="2408" w:type="dxa"/>
            <w:vMerge w:val="restart"/>
            <w:tcBorders>
              <w:top w:val="single" w:sz="4" w:space="0" w:color="auto"/>
              <w:left w:val="single" w:sz="12" w:space="0" w:color="auto"/>
              <w:bottom w:val="single" w:sz="4" w:space="0" w:color="auto"/>
              <w:right w:val="single" w:sz="4" w:space="0" w:color="auto"/>
            </w:tcBorders>
            <w:hideMark/>
          </w:tcPr>
          <w:p w14:paraId="2A937377" w14:textId="77777777" w:rsidR="00AA7EB5" w:rsidRPr="00975ACA" w:rsidRDefault="00AA7EB5" w:rsidP="002D7903">
            <w:r w:rsidRPr="00975ACA">
              <w:t>Topic Groups (II)</w:t>
            </w:r>
          </w:p>
        </w:tc>
        <w:tc>
          <w:tcPr>
            <w:tcW w:w="2408" w:type="dxa"/>
            <w:tcBorders>
              <w:top w:val="single" w:sz="4" w:space="0" w:color="auto"/>
              <w:left w:val="single" w:sz="4" w:space="0" w:color="auto"/>
              <w:bottom w:val="single" w:sz="4" w:space="0" w:color="auto"/>
              <w:right w:val="single" w:sz="4" w:space="0" w:color="auto"/>
            </w:tcBorders>
          </w:tcPr>
          <w:p w14:paraId="75C1565F" w14:textId="77777777" w:rsidR="00AA7EB5" w:rsidRPr="00975ACA" w:rsidRDefault="00AA7EB5" w:rsidP="002D7903">
            <w:pPr>
              <w:pStyle w:val="Tabletext"/>
              <w:rPr>
                <w:rFonts w:eastAsia="Calibri"/>
              </w:rPr>
            </w:pPr>
            <w:r w:rsidRPr="00975ACA">
              <w:rPr>
                <w:rFonts w:eastAsia="Calibri"/>
              </w:rPr>
              <w:t>TG-Dental</w:t>
            </w:r>
          </w:p>
        </w:tc>
        <w:tc>
          <w:tcPr>
            <w:tcW w:w="2408" w:type="dxa"/>
            <w:tcBorders>
              <w:top w:val="single" w:sz="4" w:space="0" w:color="auto"/>
              <w:left w:val="single" w:sz="4" w:space="0" w:color="auto"/>
              <w:bottom w:val="single" w:sz="4" w:space="0" w:color="auto"/>
              <w:right w:val="single" w:sz="4" w:space="0" w:color="auto"/>
            </w:tcBorders>
          </w:tcPr>
          <w:p w14:paraId="151B78EB" w14:textId="77777777" w:rsidR="00AA7EB5" w:rsidRPr="00975ACA" w:rsidRDefault="00AA7EB5" w:rsidP="002D7903">
            <w:pPr>
              <w:pStyle w:val="Tabletext"/>
              <w:rPr>
                <w:rFonts w:eastAsia="Calibri"/>
              </w:rPr>
            </w:pPr>
            <w:r w:rsidRPr="00975ACA">
              <w:rPr>
                <w:rFonts w:eastAsia="Calibri"/>
              </w:rPr>
              <w:t>Joachim Krois</w:t>
            </w:r>
          </w:p>
        </w:tc>
        <w:tc>
          <w:tcPr>
            <w:tcW w:w="2408" w:type="dxa"/>
            <w:tcBorders>
              <w:top w:val="single" w:sz="4" w:space="0" w:color="auto"/>
              <w:left w:val="single" w:sz="4" w:space="0" w:color="auto"/>
              <w:bottom w:val="single" w:sz="4" w:space="0" w:color="auto"/>
              <w:right w:val="single" w:sz="12" w:space="0" w:color="auto"/>
            </w:tcBorders>
          </w:tcPr>
          <w:p w14:paraId="59FA9354" w14:textId="77777777" w:rsidR="00AA7EB5" w:rsidRPr="00975ACA" w:rsidRDefault="00000000" w:rsidP="002D7903">
            <w:pPr>
              <w:pStyle w:val="Tabletext"/>
              <w:rPr>
                <w:rFonts w:eastAsia="Calibri"/>
              </w:rPr>
            </w:pPr>
            <w:hyperlink r:id="rId376" w:tgtFrame="_blank" w:history="1">
              <w:r w:rsidR="00AA7EB5" w:rsidRPr="00975ACA">
                <w:rPr>
                  <w:rStyle w:val="Hyperlink"/>
                </w:rPr>
                <w:t>Q-010-A03</w:t>
              </w:r>
            </w:hyperlink>
          </w:p>
        </w:tc>
      </w:tr>
      <w:tr w:rsidR="00AA7EB5" w:rsidRPr="00975ACA" w14:paraId="2F78919F" w14:textId="77777777" w:rsidTr="002D7903">
        <w:trPr>
          <w:jc w:val="center"/>
        </w:trPr>
        <w:tc>
          <w:tcPr>
            <w:tcW w:w="2408" w:type="dxa"/>
            <w:vMerge/>
            <w:tcBorders>
              <w:top w:val="single" w:sz="4" w:space="0" w:color="auto"/>
              <w:left w:val="single" w:sz="12" w:space="0" w:color="auto"/>
              <w:bottom w:val="single" w:sz="4" w:space="0" w:color="auto"/>
              <w:right w:val="single" w:sz="4" w:space="0" w:color="auto"/>
            </w:tcBorders>
            <w:vAlign w:val="center"/>
          </w:tcPr>
          <w:p w14:paraId="0F897E34" w14:textId="77777777" w:rsidR="00AA7EB5" w:rsidRPr="00975ACA" w:rsidRDefault="00AA7EB5" w:rsidP="002D7903">
            <w:pPr>
              <w:spacing w:before="0"/>
              <w:rPr>
                <w:rFonts w:eastAsia="Calibri"/>
                <w:sz w:val="22"/>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28BB3E86" w14:textId="77777777" w:rsidR="00AA7EB5" w:rsidRPr="00975ACA" w:rsidRDefault="00AA7EB5" w:rsidP="002D7903">
            <w:pPr>
              <w:pStyle w:val="Tabletext"/>
              <w:rPr>
                <w:rFonts w:eastAsia="Calibri"/>
              </w:rPr>
            </w:pPr>
            <w:r w:rsidRPr="00975ACA">
              <w:rPr>
                <w:rFonts w:eastAsia="Calibri"/>
              </w:rPr>
              <w:t>TG-Endoscopy</w:t>
            </w:r>
          </w:p>
        </w:tc>
        <w:tc>
          <w:tcPr>
            <w:tcW w:w="2408" w:type="dxa"/>
            <w:tcBorders>
              <w:top w:val="single" w:sz="4" w:space="0" w:color="auto"/>
              <w:left w:val="single" w:sz="4" w:space="0" w:color="auto"/>
              <w:bottom w:val="single" w:sz="4" w:space="0" w:color="auto"/>
              <w:right w:val="single" w:sz="4" w:space="0" w:color="auto"/>
            </w:tcBorders>
          </w:tcPr>
          <w:p w14:paraId="325A65E9" w14:textId="77777777" w:rsidR="00AA7EB5" w:rsidRPr="00975ACA" w:rsidRDefault="00AA7EB5" w:rsidP="002D7903">
            <w:pPr>
              <w:pStyle w:val="Tabletext"/>
              <w:rPr>
                <w:rFonts w:eastAsia="Calibri"/>
              </w:rPr>
            </w:pPr>
            <w:r w:rsidRPr="00975ACA">
              <w:t>Jianrong Wu</w:t>
            </w:r>
          </w:p>
        </w:tc>
        <w:tc>
          <w:tcPr>
            <w:tcW w:w="2408" w:type="dxa"/>
            <w:tcBorders>
              <w:top w:val="single" w:sz="4" w:space="0" w:color="auto"/>
              <w:left w:val="single" w:sz="4" w:space="0" w:color="auto"/>
              <w:bottom w:val="single" w:sz="4" w:space="0" w:color="auto"/>
              <w:right w:val="single" w:sz="12" w:space="0" w:color="auto"/>
            </w:tcBorders>
          </w:tcPr>
          <w:p w14:paraId="51045D35" w14:textId="77777777" w:rsidR="00AA7EB5" w:rsidRPr="00975ACA" w:rsidRDefault="00000000" w:rsidP="002D7903">
            <w:pPr>
              <w:pStyle w:val="Tabletext"/>
              <w:rPr>
                <w:rFonts w:eastAsia="Calibri"/>
              </w:rPr>
            </w:pPr>
            <w:hyperlink r:id="rId377" w:tgtFrame="_blank" w:history="1">
              <w:r w:rsidR="00AA7EB5" w:rsidRPr="00975ACA">
                <w:rPr>
                  <w:rStyle w:val="Hyperlink"/>
                </w:rPr>
                <w:t>Q-025-A03</w:t>
              </w:r>
            </w:hyperlink>
          </w:p>
        </w:tc>
      </w:tr>
      <w:tr w:rsidR="00AA7EB5" w:rsidRPr="00975ACA" w14:paraId="47E00F50" w14:textId="77777777" w:rsidTr="002D7903">
        <w:trPr>
          <w:jc w:val="center"/>
        </w:trPr>
        <w:tc>
          <w:tcPr>
            <w:tcW w:w="2408" w:type="dxa"/>
            <w:vMerge w:val="restart"/>
            <w:tcBorders>
              <w:top w:val="single" w:sz="4" w:space="0" w:color="auto"/>
              <w:left w:val="single" w:sz="12" w:space="0" w:color="auto"/>
              <w:bottom w:val="single" w:sz="12" w:space="0" w:color="auto"/>
              <w:right w:val="single" w:sz="4" w:space="0" w:color="auto"/>
            </w:tcBorders>
            <w:hideMark/>
          </w:tcPr>
          <w:p w14:paraId="3F7752A9" w14:textId="77777777" w:rsidR="00AA7EB5" w:rsidRPr="00975ACA" w:rsidRDefault="00AA7EB5" w:rsidP="002D7903">
            <w:r w:rsidRPr="00975ACA">
              <w:t>Topic Groups (III)</w:t>
            </w:r>
          </w:p>
        </w:tc>
        <w:tc>
          <w:tcPr>
            <w:tcW w:w="2408" w:type="dxa"/>
            <w:tcBorders>
              <w:top w:val="single" w:sz="4" w:space="0" w:color="auto"/>
              <w:left w:val="single" w:sz="4" w:space="0" w:color="auto"/>
              <w:bottom w:val="single" w:sz="4" w:space="0" w:color="auto"/>
              <w:right w:val="single" w:sz="4" w:space="0" w:color="auto"/>
            </w:tcBorders>
          </w:tcPr>
          <w:p w14:paraId="5FAAE553" w14:textId="77777777" w:rsidR="00AA7EB5" w:rsidRPr="00975ACA" w:rsidRDefault="00AA7EB5" w:rsidP="002D7903">
            <w:pPr>
              <w:pStyle w:val="Tabletext"/>
              <w:rPr>
                <w:rFonts w:eastAsia="Calibri"/>
              </w:rPr>
            </w:pPr>
            <w:r w:rsidRPr="00975ACA">
              <w:rPr>
                <w:rFonts w:eastAsia="Calibri"/>
              </w:rPr>
              <w:t>TG-Neuro</w:t>
            </w:r>
          </w:p>
        </w:tc>
        <w:tc>
          <w:tcPr>
            <w:tcW w:w="2408" w:type="dxa"/>
            <w:tcBorders>
              <w:top w:val="single" w:sz="4" w:space="0" w:color="auto"/>
              <w:left w:val="single" w:sz="4" w:space="0" w:color="auto"/>
              <w:bottom w:val="single" w:sz="4" w:space="0" w:color="auto"/>
              <w:right w:val="single" w:sz="4" w:space="0" w:color="auto"/>
            </w:tcBorders>
          </w:tcPr>
          <w:p w14:paraId="3A2C8961" w14:textId="77777777" w:rsidR="00AA7EB5" w:rsidRPr="00975ACA" w:rsidRDefault="00AA7EB5" w:rsidP="002D7903">
            <w:pPr>
              <w:pStyle w:val="Tabletext"/>
              <w:rPr>
                <w:rFonts w:eastAsia="Calibri"/>
              </w:rPr>
            </w:pPr>
            <w:r w:rsidRPr="00975ACA">
              <w:rPr>
                <w:rFonts w:eastAsia="Calibri"/>
              </w:rPr>
              <w:t>Ferath Kherif</w:t>
            </w:r>
          </w:p>
        </w:tc>
        <w:tc>
          <w:tcPr>
            <w:tcW w:w="2408" w:type="dxa"/>
            <w:tcBorders>
              <w:top w:val="single" w:sz="4" w:space="0" w:color="auto"/>
              <w:left w:val="single" w:sz="4" w:space="0" w:color="auto"/>
              <w:bottom w:val="single" w:sz="4" w:space="0" w:color="auto"/>
              <w:right w:val="single" w:sz="12" w:space="0" w:color="auto"/>
            </w:tcBorders>
          </w:tcPr>
          <w:p w14:paraId="599F1B1D" w14:textId="77777777" w:rsidR="00AA7EB5" w:rsidRPr="00975ACA" w:rsidRDefault="00000000" w:rsidP="002D7903">
            <w:pPr>
              <w:pStyle w:val="Tabletext"/>
              <w:rPr>
                <w:rFonts w:eastAsia="Calibri"/>
              </w:rPr>
            </w:pPr>
            <w:hyperlink r:id="rId378" w:tgtFrame="_blank" w:history="1">
              <w:r w:rsidR="00AA7EB5" w:rsidRPr="00975ACA">
                <w:rPr>
                  <w:rStyle w:val="Hyperlink"/>
                </w:rPr>
                <w:t>Q-016-A03</w:t>
              </w:r>
            </w:hyperlink>
          </w:p>
        </w:tc>
      </w:tr>
      <w:tr w:rsidR="00AA7EB5" w:rsidRPr="00975ACA" w14:paraId="4092C15E" w14:textId="77777777" w:rsidTr="002D7903">
        <w:trPr>
          <w:jc w:val="center"/>
        </w:trPr>
        <w:tc>
          <w:tcPr>
            <w:tcW w:w="2408" w:type="dxa"/>
            <w:vMerge/>
            <w:tcBorders>
              <w:top w:val="single" w:sz="4" w:space="0" w:color="auto"/>
              <w:left w:val="single" w:sz="12" w:space="0" w:color="auto"/>
              <w:bottom w:val="single" w:sz="4" w:space="0" w:color="auto"/>
              <w:right w:val="single" w:sz="4" w:space="0" w:color="auto"/>
            </w:tcBorders>
          </w:tcPr>
          <w:p w14:paraId="79B8397D" w14:textId="77777777" w:rsidR="00AA7EB5" w:rsidRPr="00975ACA" w:rsidRDefault="00AA7EB5" w:rsidP="002D7903">
            <w:pPr>
              <w:pStyle w:val="Tabletext"/>
              <w:rPr>
                <w:rFonts w:eastAsia="Calibri"/>
              </w:rPr>
            </w:pPr>
          </w:p>
        </w:tc>
        <w:tc>
          <w:tcPr>
            <w:tcW w:w="2408" w:type="dxa"/>
            <w:tcBorders>
              <w:top w:val="single" w:sz="4" w:space="0" w:color="auto"/>
              <w:left w:val="single" w:sz="4" w:space="0" w:color="auto"/>
              <w:bottom w:val="single" w:sz="4" w:space="0" w:color="auto"/>
              <w:right w:val="single" w:sz="4" w:space="0" w:color="auto"/>
            </w:tcBorders>
          </w:tcPr>
          <w:p w14:paraId="2B8270EA" w14:textId="77777777" w:rsidR="00AA7EB5" w:rsidRPr="00975ACA" w:rsidRDefault="00AA7EB5" w:rsidP="002D7903">
            <w:pPr>
              <w:pStyle w:val="Tabletext"/>
              <w:rPr>
                <w:rFonts w:eastAsia="Calibri"/>
              </w:rPr>
            </w:pPr>
            <w:r w:rsidRPr="00975ACA">
              <w:t>TG-Symptom</w:t>
            </w:r>
          </w:p>
        </w:tc>
        <w:tc>
          <w:tcPr>
            <w:tcW w:w="2408" w:type="dxa"/>
            <w:tcBorders>
              <w:top w:val="single" w:sz="4" w:space="0" w:color="auto"/>
              <w:left w:val="single" w:sz="4" w:space="0" w:color="auto"/>
              <w:bottom w:val="single" w:sz="4" w:space="0" w:color="auto"/>
              <w:right w:val="single" w:sz="4" w:space="0" w:color="auto"/>
            </w:tcBorders>
          </w:tcPr>
          <w:p w14:paraId="46328844" w14:textId="77777777" w:rsidR="00AA7EB5" w:rsidRPr="00975ACA" w:rsidRDefault="00AA7EB5" w:rsidP="002D7903">
            <w:pPr>
              <w:pStyle w:val="Tabletext"/>
              <w:rPr>
                <w:rFonts w:eastAsia="Calibri"/>
              </w:rPr>
            </w:pPr>
            <w:r w:rsidRPr="00975ACA">
              <w:rPr>
                <w:rFonts w:eastAsia="Calibri"/>
              </w:rPr>
              <w:t>Henry Hoffmann</w:t>
            </w:r>
          </w:p>
        </w:tc>
        <w:tc>
          <w:tcPr>
            <w:tcW w:w="2408" w:type="dxa"/>
            <w:tcBorders>
              <w:top w:val="single" w:sz="4" w:space="0" w:color="auto"/>
              <w:left w:val="single" w:sz="4" w:space="0" w:color="auto"/>
              <w:bottom w:val="single" w:sz="4" w:space="0" w:color="auto"/>
              <w:right w:val="single" w:sz="12" w:space="0" w:color="auto"/>
            </w:tcBorders>
          </w:tcPr>
          <w:p w14:paraId="1BA26894" w14:textId="77777777" w:rsidR="00AA7EB5" w:rsidRPr="00975ACA" w:rsidRDefault="00AA7EB5" w:rsidP="002D7903">
            <w:pPr>
              <w:pStyle w:val="Tabletext"/>
            </w:pPr>
            <w:r w:rsidRPr="00975ACA">
              <w:t>–</w:t>
            </w:r>
          </w:p>
        </w:tc>
      </w:tr>
      <w:tr w:rsidR="00AA7EB5" w:rsidRPr="00975ACA" w14:paraId="30361305" w14:textId="77777777" w:rsidTr="002D7903">
        <w:trPr>
          <w:jc w:val="center"/>
        </w:trPr>
        <w:tc>
          <w:tcPr>
            <w:tcW w:w="2408" w:type="dxa"/>
            <w:vMerge w:val="restart"/>
            <w:tcBorders>
              <w:top w:val="single" w:sz="4" w:space="0" w:color="auto"/>
              <w:left w:val="single" w:sz="12" w:space="0" w:color="auto"/>
              <w:bottom w:val="single" w:sz="12" w:space="0" w:color="auto"/>
              <w:right w:val="single" w:sz="4" w:space="0" w:color="auto"/>
            </w:tcBorders>
          </w:tcPr>
          <w:p w14:paraId="5911178D" w14:textId="77777777" w:rsidR="00AA7EB5" w:rsidRPr="00975ACA" w:rsidRDefault="00AA7EB5" w:rsidP="002D7903">
            <w:r w:rsidRPr="00975ACA">
              <w:t>Topic Groups (IV)</w:t>
            </w:r>
          </w:p>
        </w:tc>
        <w:tc>
          <w:tcPr>
            <w:tcW w:w="2408" w:type="dxa"/>
            <w:tcBorders>
              <w:top w:val="single" w:sz="4" w:space="0" w:color="auto"/>
              <w:left w:val="single" w:sz="4" w:space="0" w:color="auto"/>
              <w:bottom w:val="single" w:sz="4" w:space="0" w:color="auto"/>
              <w:right w:val="single" w:sz="4" w:space="0" w:color="auto"/>
            </w:tcBorders>
          </w:tcPr>
          <w:p w14:paraId="7FC16558" w14:textId="77777777" w:rsidR="00AA7EB5" w:rsidRPr="00975ACA" w:rsidRDefault="00AA7EB5" w:rsidP="002D7903">
            <w:pPr>
              <w:pStyle w:val="Tabletext"/>
              <w:rPr>
                <w:rFonts w:eastAsia="Calibri"/>
              </w:rPr>
            </w:pPr>
            <w:r w:rsidRPr="00975ACA">
              <w:rPr>
                <w:rFonts w:eastAsia="Calibri"/>
              </w:rPr>
              <w:t>TG-Malaria</w:t>
            </w:r>
          </w:p>
        </w:tc>
        <w:tc>
          <w:tcPr>
            <w:tcW w:w="2408" w:type="dxa"/>
            <w:tcBorders>
              <w:top w:val="single" w:sz="4" w:space="0" w:color="auto"/>
              <w:left w:val="single" w:sz="4" w:space="0" w:color="auto"/>
              <w:bottom w:val="single" w:sz="4" w:space="0" w:color="auto"/>
              <w:right w:val="single" w:sz="4" w:space="0" w:color="auto"/>
            </w:tcBorders>
          </w:tcPr>
          <w:p w14:paraId="3959DB1A" w14:textId="77777777" w:rsidR="00AA7EB5" w:rsidRPr="00975ACA" w:rsidRDefault="00AA7EB5" w:rsidP="002D7903">
            <w:pPr>
              <w:pStyle w:val="Tabletext"/>
              <w:rPr>
                <w:rFonts w:eastAsia="Calibri"/>
              </w:rPr>
            </w:pPr>
            <w:r w:rsidRPr="00975ACA">
              <w:rPr>
                <w:rFonts w:eastAsia="Calibri"/>
              </w:rPr>
              <w:t>Rose Nakasi</w:t>
            </w:r>
          </w:p>
        </w:tc>
        <w:tc>
          <w:tcPr>
            <w:tcW w:w="2408" w:type="dxa"/>
            <w:tcBorders>
              <w:top w:val="single" w:sz="4" w:space="0" w:color="auto"/>
              <w:left w:val="single" w:sz="4" w:space="0" w:color="auto"/>
              <w:bottom w:val="single" w:sz="4" w:space="0" w:color="auto"/>
              <w:right w:val="single" w:sz="12" w:space="0" w:color="auto"/>
            </w:tcBorders>
          </w:tcPr>
          <w:p w14:paraId="47375148" w14:textId="77777777" w:rsidR="00AA7EB5" w:rsidRPr="00975ACA" w:rsidRDefault="00AA7EB5" w:rsidP="002D7903">
            <w:pPr>
              <w:pStyle w:val="Tabletext"/>
              <w:rPr>
                <w:rFonts w:eastAsia="Calibri"/>
              </w:rPr>
            </w:pPr>
            <w:r w:rsidRPr="00975ACA">
              <w:rPr>
                <w:rFonts w:eastAsia="Calibri"/>
              </w:rPr>
              <w:t>–</w:t>
            </w:r>
          </w:p>
        </w:tc>
      </w:tr>
      <w:tr w:rsidR="00AA7EB5" w:rsidRPr="00975ACA" w14:paraId="2300038E" w14:textId="77777777" w:rsidTr="002D7903">
        <w:trPr>
          <w:jc w:val="center"/>
        </w:trPr>
        <w:tc>
          <w:tcPr>
            <w:tcW w:w="2408" w:type="dxa"/>
            <w:vMerge/>
            <w:tcBorders>
              <w:top w:val="single" w:sz="4" w:space="0" w:color="auto"/>
              <w:left w:val="single" w:sz="12" w:space="0" w:color="auto"/>
              <w:bottom w:val="single" w:sz="4" w:space="0" w:color="auto"/>
              <w:right w:val="single" w:sz="4" w:space="0" w:color="auto"/>
            </w:tcBorders>
            <w:vAlign w:val="center"/>
            <w:hideMark/>
          </w:tcPr>
          <w:p w14:paraId="258474D2" w14:textId="77777777" w:rsidR="00AA7EB5" w:rsidRPr="00975ACA" w:rsidRDefault="00AA7EB5" w:rsidP="002D7903">
            <w:pPr>
              <w:spacing w:before="0"/>
              <w:rPr>
                <w:rFonts w:eastAsia="Calibri"/>
                <w:sz w:val="22"/>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65825322" w14:textId="77777777" w:rsidR="00AA7EB5" w:rsidRPr="00975ACA" w:rsidRDefault="00AA7EB5" w:rsidP="002D7903">
            <w:pPr>
              <w:pStyle w:val="Tabletext"/>
              <w:rPr>
                <w:rFonts w:eastAsia="Calibri"/>
              </w:rPr>
            </w:pPr>
            <w:r w:rsidRPr="00975ACA">
              <w:t>TG-</w:t>
            </w:r>
            <w:proofErr w:type="spellStart"/>
            <w:r w:rsidRPr="00975ACA">
              <w:t>Histo</w:t>
            </w:r>
            <w:proofErr w:type="spellEnd"/>
          </w:p>
        </w:tc>
        <w:tc>
          <w:tcPr>
            <w:tcW w:w="2408" w:type="dxa"/>
            <w:tcBorders>
              <w:top w:val="single" w:sz="4" w:space="0" w:color="auto"/>
              <w:left w:val="single" w:sz="4" w:space="0" w:color="auto"/>
              <w:bottom w:val="single" w:sz="4" w:space="0" w:color="auto"/>
              <w:right w:val="single" w:sz="4" w:space="0" w:color="auto"/>
            </w:tcBorders>
          </w:tcPr>
          <w:p w14:paraId="53BC3E0E" w14:textId="77777777" w:rsidR="00AA7EB5" w:rsidRPr="00975ACA" w:rsidRDefault="00AA7EB5" w:rsidP="002D7903">
            <w:pPr>
              <w:pStyle w:val="Tabletext"/>
              <w:rPr>
                <w:rFonts w:eastAsia="Calibri"/>
              </w:rPr>
            </w:pPr>
            <w:r w:rsidRPr="00975ACA">
              <w:rPr>
                <w:rFonts w:eastAsia="Calibri"/>
              </w:rPr>
              <w:t>Frederick Klauschen</w:t>
            </w:r>
          </w:p>
        </w:tc>
        <w:tc>
          <w:tcPr>
            <w:tcW w:w="2408" w:type="dxa"/>
            <w:tcBorders>
              <w:top w:val="single" w:sz="4" w:space="0" w:color="auto"/>
              <w:left w:val="single" w:sz="4" w:space="0" w:color="auto"/>
              <w:bottom w:val="single" w:sz="4" w:space="0" w:color="auto"/>
              <w:right w:val="single" w:sz="12" w:space="0" w:color="auto"/>
            </w:tcBorders>
          </w:tcPr>
          <w:p w14:paraId="77A57ED7" w14:textId="77777777" w:rsidR="00AA7EB5" w:rsidRPr="00975ACA" w:rsidRDefault="00AA7EB5" w:rsidP="002D7903">
            <w:pPr>
              <w:pStyle w:val="Tabletext"/>
              <w:rPr>
                <w:rFonts w:eastAsia="Calibri"/>
              </w:rPr>
            </w:pPr>
            <w:r w:rsidRPr="00975ACA">
              <w:rPr>
                <w:rFonts w:eastAsia="Calibri"/>
              </w:rPr>
              <w:t>–</w:t>
            </w:r>
          </w:p>
        </w:tc>
      </w:tr>
      <w:tr w:rsidR="00AA7EB5" w:rsidRPr="00975ACA" w14:paraId="7E658AF5" w14:textId="77777777" w:rsidTr="002D7903">
        <w:trPr>
          <w:jc w:val="center"/>
        </w:trPr>
        <w:tc>
          <w:tcPr>
            <w:tcW w:w="2408" w:type="dxa"/>
            <w:vMerge w:val="restart"/>
            <w:tcBorders>
              <w:top w:val="single" w:sz="4" w:space="0" w:color="auto"/>
              <w:left w:val="single" w:sz="12" w:space="0" w:color="auto"/>
              <w:right w:val="single" w:sz="4" w:space="0" w:color="auto"/>
            </w:tcBorders>
          </w:tcPr>
          <w:p w14:paraId="52952564" w14:textId="77777777" w:rsidR="00AA7EB5" w:rsidRPr="00975ACA" w:rsidRDefault="00AA7EB5" w:rsidP="002D7903">
            <w:r w:rsidRPr="00975ACA">
              <w:t>Topic Groups (V)</w:t>
            </w:r>
          </w:p>
        </w:tc>
        <w:tc>
          <w:tcPr>
            <w:tcW w:w="2408" w:type="dxa"/>
            <w:tcBorders>
              <w:top w:val="single" w:sz="4" w:space="0" w:color="auto"/>
              <w:left w:val="single" w:sz="4" w:space="0" w:color="auto"/>
              <w:bottom w:val="single" w:sz="4" w:space="0" w:color="auto"/>
              <w:right w:val="single" w:sz="4" w:space="0" w:color="auto"/>
            </w:tcBorders>
          </w:tcPr>
          <w:p w14:paraId="3EC8601E" w14:textId="77777777" w:rsidR="00AA7EB5" w:rsidRPr="00975ACA" w:rsidRDefault="00AA7EB5" w:rsidP="002D7903">
            <w:pPr>
              <w:pStyle w:val="Tabletext"/>
              <w:rPr>
                <w:rFonts w:eastAsia="Calibri"/>
              </w:rPr>
            </w:pPr>
            <w:r w:rsidRPr="00975ACA">
              <w:rPr>
                <w:rFonts w:eastAsia="Calibri"/>
              </w:rPr>
              <w:t>TG-Derma</w:t>
            </w:r>
          </w:p>
        </w:tc>
        <w:tc>
          <w:tcPr>
            <w:tcW w:w="2408" w:type="dxa"/>
            <w:tcBorders>
              <w:top w:val="single" w:sz="4" w:space="0" w:color="auto"/>
              <w:left w:val="single" w:sz="4" w:space="0" w:color="auto"/>
              <w:bottom w:val="single" w:sz="4" w:space="0" w:color="auto"/>
              <w:right w:val="single" w:sz="4" w:space="0" w:color="auto"/>
            </w:tcBorders>
          </w:tcPr>
          <w:p w14:paraId="281C433B" w14:textId="77777777" w:rsidR="00AA7EB5" w:rsidRPr="00975ACA" w:rsidRDefault="00AA7EB5" w:rsidP="002D7903">
            <w:pPr>
              <w:pStyle w:val="Tabletext"/>
              <w:rPr>
                <w:rFonts w:eastAsia="Calibri"/>
              </w:rPr>
            </w:pPr>
            <w:r w:rsidRPr="00975ACA">
              <w:rPr>
                <w:rFonts w:eastAsia="Calibri"/>
              </w:rPr>
              <w:t>Harsha Jayakody</w:t>
            </w:r>
          </w:p>
        </w:tc>
        <w:tc>
          <w:tcPr>
            <w:tcW w:w="2408" w:type="dxa"/>
            <w:tcBorders>
              <w:top w:val="single" w:sz="4" w:space="0" w:color="auto"/>
              <w:left w:val="single" w:sz="4" w:space="0" w:color="auto"/>
              <w:bottom w:val="single" w:sz="4" w:space="0" w:color="auto"/>
              <w:right w:val="single" w:sz="12" w:space="0" w:color="auto"/>
            </w:tcBorders>
          </w:tcPr>
          <w:p w14:paraId="5F4BEA3A" w14:textId="77777777" w:rsidR="00AA7EB5" w:rsidRPr="00975ACA" w:rsidRDefault="00000000" w:rsidP="002D7903">
            <w:pPr>
              <w:pStyle w:val="Tabletext"/>
            </w:pPr>
            <w:hyperlink r:id="rId379" w:tgtFrame="_blank" w:history="1">
              <w:r w:rsidR="00AA7EB5" w:rsidRPr="00975ACA">
                <w:rPr>
                  <w:rStyle w:val="Hyperlink"/>
                </w:rPr>
                <w:t>Q-007-A03</w:t>
              </w:r>
            </w:hyperlink>
          </w:p>
        </w:tc>
      </w:tr>
      <w:tr w:rsidR="00AA7EB5" w:rsidRPr="00975ACA" w14:paraId="09D5B926" w14:textId="77777777" w:rsidTr="002D7903">
        <w:trPr>
          <w:jc w:val="center"/>
        </w:trPr>
        <w:tc>
          <w:tcPr>
            <w:tcW w:w="2408" w:type="dxa"/>
            <w:vMerge/>
            <w:tcBorders>
              <w:left w:val="single" w:sz="12" w:space="0" w:color="auto"/>
              <w:right w:val="single" w:sz="4" w:space="0" w:color="auto"/>
            </w:tcBorders>
            <w:vAlign w:val="center"/>
          </w:tcPr>
          <w:p w14:paraId="1890DBAE" w14:textId="77777777" w:rsidR="00AA7EB5" w:rsidRPr="00975ACA" w:rsidRDefault="00AA7EB5" w:rsidP="002D7903">
            <w:pPr>
              <w:spacing w:before="0"/>
              <w:rPr>
                <w:rFonts w:eastAsia="Calibri"/>
                <w:sz w:val="22"/>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084873A9" w14:textId="77777777" w:rsidR="00AA7EB5" w:rsidRPr="00975ACA" w:rsidRDefault="00AA7EB5" w:rsidP="002D7903">
            <w:pPr>
              <w:pStyle w:val="Tabletext"/>
              <w:rPr>
                <w:rFonts w:eastAsia="Calibri"/>
              </w:rPr>
            </w:pPr>
            <w:r w:rsidRPr="00975ACA">
              <w:rPr>
                <w:rFonts w:eastAsia="Calibri"/>
              </w:rPr>
              <w:t>TG-MCH</w:t>
            </w:r>
          </w:p>
        </w:tc>
        <w:tc>
          <w:tcPr>
            <w:tcW w:w="2408" w:type="dxa"/>
            <w:tcBorders>
              <w:top w:val="single" w:sz="4" w:space="0" w:color="auto"/>
              <w:left w:val="single" w:sz="4" w:space="0" w:color="auto"/>
              <w:bottom w:val="single" w:sz="4" w:space="0" w:color="auto"/>
              <w:right w:val="single" w:sz="4" w:space="0" w:color="auto"/>
            </w:tcBorders>
          </w:tcPr>
          <w:p w14:paraId="5E89DEE1" w14:textId="77777777" w:rsidR="00AA7EB5" w:rsidRPr="00975ACA" w:rsidRDefault="00AA7EB5" w:rsidP="002D7903">
            <w:pPr>
              <w:pStyle w:val="Tabletext"/>
              <w:rPr>
                <w:rFonts w:eastAsia="Calibri"/>
              </w:rPr>
            </w:pPr>
            <w:r w:rsidRPr="00975ACA">
              <w:rPr>
                <w:rFonts w:eastAsia="Calibri"/>
              </w:rPr>
              <w:t>Alexandre Chiavegatto</w:t>
            </w:r>
          </w:p>
        </w:tc>
        <w:tc>
          <w:tcPr>
            <w:tcW w:w="2408" w:type="dxa"/>
            <w:tcBorders>
              <w:top w:val="single" w:sz="4" w:space="0" w:color="auto"/>
              <w:left w:val="single" w:sz="4" w:space="0" w:color="auto"/>
              <w:bottom w:val="single" w:sz="4" w:space="0" w:color="auto"/>
              <w:right w:val="single" w:sz="12" w:space="0" w:color="auto"/>
            </w:tcBorders>
          </w:tcPr>
          <w:p w14:paraId="6A383853" w14:textId="77777777" w:rsidR="00AA7EB5" w:rsidRPr="00975ACA" w:rsidRDefault="00AA7EB5" w:rsidP="002D7903">
            <w:pPr>
              <w:pStyle w:val="Tabletext"/>
            </w:pPr>
            <w:r w:rsidRPr="00975ACA">
              <w:softHyphen/>
            </w:r>
          </w:p>
        </w:tc>
      </w:tr>
      <w:tr w:rsidR="00AA7EB5" w:rsidRPr="00975ACA" w14:paraId="572C373E" w14:textId="77777777" w:rsidTr="002D7903">
        <w:trPr>
          <w:jc w:val="center"/>
        </w:trPr>
        <w:tc>
          <w:tcPr>
            <w:tcW w:w="2408" w:type="dxa"/>
            <w:vMerge/>
            <w:tcBorders>
              <w:left w:val="single" w:sz="12" w:space="0" w:color="auto"/>
              <w:right w:val="single" w:sz="4" w:space="0" w:color="auto"/>
            </w:tcBorders>
            <w:vAlign w:val="center"/>
          </w:tcPr>
          <w:p w14:paraId="672C96FB" w14:textId="77777777" w:rsidR="00AA7EB5" w:rsidRPr="00975ACA" w:rsidRDefault="00AA7EB5" w:rsidP="002D7903">
            <w:pPr>
              <w:spacing w:before="0"/>
              <w:rPr>
                <w:rFonts w:eastAsia="Calibri"/>
                <w:sz w:val="22"/>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34A91385" w14:textId="77777777" w:rsidR="00AA7EB5" w:rsidRPr="00975ACA" w:rsidRDefault="00AA7EB5" w:rsidP="002D7903">
            <w:pPr>
              <w:pStyle w:val="Tabletext"/>
              <w:rPr>
                <w:rFonts w:eastAsia="Calibri"/>
              </w:rPr>
            </w:pPr>
            <w:r w:rsidRPr="00975ACA">
              <w:rPr>
                <w:rFonts w:eastAsia="Calibri"/>
              </w:rPr>
              <w:t>TG-TB</w:t>
            </w:r>
          </w:p>
        </w:tc>
        <w:tc>
          <w:tcPr>
            <w:tcW w:w="2408" w:type="dxa"/>
            <w:tcBorders>
              <w:top w:val="single" w:sz="4" w:space="0" w:color="auto"/>
              <w:left w:val="single" w:sz="4" w:space="0" w:color="auto"/>
              <w:bottom w:val="single" w:sz="4" w:space="0" w:color="auto"/>
              <w:right w:val="single" w:sz="4" w:space="0" w:color="auto"/>
            </w:tcBorders>
          </w:tcPr>
          <w:p w14:paraId="555EA437" w14:textId="77777777" w:rsidR="00AA7EB5" w:rsidRPr="00975ACA" w:rsidRDefault="00AA7EB5" w:rsidP="002D7903">
            <w:pPr>
              <w:pStyle w:val="Tabletext"/>
              <w:rPr>
                <w:rFonts w:eastAsia="Calibri"/>
              </w:rPr>
            </w:pPr>
            <w:r w:rsidRPr="00975ACA">
              <w:rPr>
                <w:rFonts w:eastAsia="Calibri"/>
              </w:rPr>
              <w:t>Manjula Singh</w:t>
            </w:r>
          </w:p>
        </w:tc>
        <w:tc>
          <w:tcPr>
            <w:tcW w:w="2408" w:type="dxa"/>
            <w:tcBorders>
              <w:top w:val="single" w:sz="4" w:space="0" w:color="auto"/>
              <w:left w:val="single" w:sz="4" w:space="0" w:color="auto"/>
              <w:bottom w:val="single" w:sz="4" w:space="0" w:color="auto"/>
              <w:right w:val="single" w:sz="12" w:space="0" w:color="auto"/>
            </w:tcBorders>
          </w:tcPr>
          <w:p w14:paraId="2ACEB616" w14:textId="77777777" w:rsidR="00AA7EB5" w:rsidRPr="00975ACA" w:rsidRDefault="00000000" w:rsidP="002D7903">
            <w:pPr>
              <w:pStyle w:val="Tabletext"/>
            </w:pPr>
            <w:hyperlink r:id="rId380" w:tgtFrame="_blank" w:history="1">
              <w:r w:rsidR="00AA7EB5" w:rsidRPr="00975ACA">
                <w:rPr>
                  <w:rStyle w:val="Hyperlink"/>
                </w:rPr>
                <w:t>Q-022-A03</w:t>
              </w:r>
            </w:hyperlink>
          </w:p>
        </w:tc>
      </w:tr>
      <w:tr w:rsidR="00AA7EB5" w:rsidRPr="00975ACA" w14:paraId="3FD144EA" w14:textId="77777777" w:rsidTr="002D7903">
        <w:trPr>
          <w:jc w:val="center"/>
        </w:trPr>
        <w:tc>
          <w:tcPr>
            <w:tcW w:w="2408" w:type="dxa"/>
            <w:vMerge/>
            <w:tcBorders>
              <w:left w:val="single" w:sz="12" w:space="0" w:color="auto"/>
              <w:right w:val="single" w:sz="4" w:space="0" w:color="auto"/>
            </w:tcBorders>
            <w:vAlign w:val="center"/>
          </w:tcPr>
          <w:p w14:paraId="565029C7" w14:textId="77777777" w:rsidR="00AA7EB5" w:rsidRPr="00975ACA" w:rsidRDefault="00AA7EB5" w:rsidP="002D7903">
            <w:pPr>
              <w:spacing w:before="0"/>
              <w:rPr>
                <w:rFonts w:eastAsia="Calibri"/>
                <w:sz w:val="22"/>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5C5F927B" w14:textId="77777777" w:rsidR="00AA7EB5" w:rsidRPr="00975ACA" w:rsidRDefault="00AA7EB5" w:rsidP="002D7903">
            <w:pPr>
              <w:pStyle w:val="Tabletext"/>
              <w:rPr>
                <w:rFonts w:eastAsia="Calibri"/>
              </w:rPr>
            </w:pPr>
            <w:r w:rsidRPr="00975ACA">
              <w:rPr>
                <w:rFonts w:eastAsia="Calibri"/>
              </w:rPr>
              <w:t>TG-POC</w:t>
            </w:r>
          </w:p>
        </w:tc>
        <w:tc>
          <w:tcPr>
            <w:tcW w:w="2408" w:type="dxa"/>
            <w:tcBorders>
              <w:top w:val="single" w:sz="4" w:space="0" w:color="auto"/>
              <w:left w:val="single" w:sz="4" w:space="0" w:color="auto"/>
              <w:bottom w:val="single" w:sz="4" w:space="0" w:color="auto"/>
              <w:right w:val="single" w:sz="4" w:space="0" w:color="auto"/>
            </w:tcBorders>
          </w:tcPr>
          <w:p w14:paraId="598354B2" w14:textId="77777777" w:rsidR="00AA7EB5" w:rsidRPr="00975ACA" w:rsidRDefault="00AA7EB5" w:rsidP="002D7903">
            <w:pPr>
              <w:pStyle w:val="Tabletext"/>
              <w:rPr>
                <w:rFonts w:eastAsia="Calibri"/>
              </w:rPr>
            </w:pPr>
            <w:r w:rsidRPr="00975ACA">
              <w:rPr>
                <w:rFonts w:eastAsia="Calibri"/>
              </w:rPr>
              <w:t>Nina Linder</w:t>
            </w:r>
          </w:p>
        </w:tc>
        <w:tc>
          <w:tcPr>
            <w:tcW w:w="2408" w:type="dxa"/>
            <w:tcBorders>
              <w:top w:val="single" w:sz="4" w:space="0" w:color="auto"/>
              <w:left w:val="single" w:sz="4" w:space="0" w:color="auto"/>
              <w:bottom w:val="single" w:sz="4" w:space="0" w:color="auto"/>
              <w:right w:val="single" w:sz="12" w:space="0" w:color="auto"/>
            </w:tcBorders>
          </w:tcPr>
          <w:p w14:paraId="1E550C9A" w14:textId="77777777" w:rsidR="00AA7EB5" w:rsidRPr="00975ACA" w:rsidRDefault="00000000" w:rsidP="002D7903">
            <w:pPr>
              <w:pStyle w:val="Tabletext"/>
            </w:pPr>
            <w:hyperlink r:id="rId381" w:history="1">
              <w:hyperlink r:id="rId382" w:tgtFrame="_blank" w:history="1">
                <w:r w:rsidR="00AA7EB5" w:rsidRPr="00975ACA">
                  <w:rPr>
                    <w:rStyle w:val="Hyperlink"/>
                  </w:rPr>
                  <w:t>Q-028-A03</w:t>
                </w:r>
              </w:hyperlink>
            </w:hyperlink>
          </w:p>
        </w:tc>
      </w:tr>
      <w:tr w:rsidR="00AA7EB5" w:rsidRPr="00975ACA" w14:paraId="71F6C31C" w14:textId="77777777" w:rsidTr="002D7903">
        <w:trPr>
          <w:jc w:val="center"/>
        </w:trPr>
        <w:tc>
          <w:tcPr>
            <w:tcW w:w="2408" w:type="dxa"/>
            <w:vMerge/>
            <w:tcBorders>
              <w:left w:val="single" w:sz="12" w:space="0" w:color="auto"/>
              <w:right w:val="single" w:sz="4" w:space="0" w:color="auto"/>
            </w:tcBorders>
            <w:vAlign w:val="center"/>
          </w:tcPr>
          <w:p w14:paraId="5A4D9E19" w14:textId="77777777" w:rsidR="00AA7EB5" w:rsidRPr="00975ACA" w:rsidRDefault="00AA7EB5" w:rsidP="002D7903">
            <w:pPr>
              <w:spacing w:before="0"/>
              <w:rPr>
                <w:rFonts w:eastAsia="Calibri"/>
                <w:sz w:val="22"/>
                <w:szCs w:val="20"/>
                <w:lang w:eastAsia="en-US"/>
              </w:rPr>
            </w:pPr>
          </w:p>
        </w:tc>
        <w:tc>
          <w:tcPr>
            <w:tcW w:w="2408" w:type="dxa"/>
            <w:tcBorders>
              <w:top w:val="single" w:sz="4" w:space="0" w:color="auto"/>
              <w:left w:val="single" w:sz="4" w:space="0" w:color="auto"/>
              <w:bottom w:val="single" w:sz="4" w:space="0" w:color="auto"/>
              <w:right w:val="single" w:sz="4" w:space="0" w:color="auto"/>
            </w:tcBorders>
          </w:tcPr>
          <w:p w14:paraId="6EB6FDCB" w14:textId="77777777" w:rsidR="00AA7EB5" w:rsidRPr="00975ACA" w:rsidRDefault="00AA7EB5" w:rsidP="002D7903">
            <w:pPr>
              <w:pStyle w:val="Tabletext"/>
              <w:rPr>
                <w:rFonts w:eastAsia="Calibri"/>
              </w:rPr>
            </w:pPr>
            <w:r w:rsidRPr="00975ACA">
              <w:rPr>
                <w:rFonts w:eastAsia="Calibri"/>
              </w:rPr>
              <w:t>TG-TM</w:t>
            </w:r>
          </w:p>
        </w:tc>
        <w:tc>
          <w:tcPr>
            <w:tcW w:w="2408" w:type="dxa"/>
            <w:tcBorders>
              <w:top w:val="single" w:sz="4" w:space="0" w:color="auto"/>
              <w:left w:val="single" w:sz="4" w:space="0" w:color="auto"/>
              <w:bottom w:val="single" w:sz="4" w:space="0" w:color="auto"/>
              <w:right w:val="single" w:sz="4" w:space="0" w:color="auto"/>
            </w:tcBorders>
          </w:tcPr>
          <w:p w14:paraId="7D335758" w14:textId="77777777" w:rsidR="00AA7EB5" w:rsidRPr="00975ACA" w:rsidRDefault="00AA7EB5" w:rsidP="002D7903">
            <w:pPr>
              <w:pStyle w:val="Tabletext"/>
              <w:rPr>
                <w:rFonts w:eastAsia="Calibri"/>
              </w:rPr>
            </w:pPr>
            <w:r w:rsidRPr="00975ACA">
              <w:rPr>
                <w:rFonts w:eastAsia="Calibri"/>
              </w:rPr>
              <w:t>Saketh Ram Thrigulla</w:t>
            </w:r>
          </w:p>
        </w:tc>
        <w:tc>
          <w:tcPr>
            <w:tcW w:w="2408" w:type="dxa"/>
            <w:tcBorders>
              <w:top w:val="single" w:sz="4" w:space="0" w:color="auto"/>
              <w:left w:val="single" w:sz="4" w:space="0" w:color="auto"/>
              <w:bottom w:val="single" w:sz="4" w:space="0" w:color="auto"/>
              <w:right w:val="single" w:sz="12" w:space="0" w:color="auto"/>
            </w:tcBorders>
          </w:tcPr>
          <w:p w14:paraId="35AABBE3" w14:textId="77777777" w:rsidR="00AA7EB5" w:rsidRPr="00975ACA" w:rsidRDefault="00000000" w:rsidP="002D7903">
            <w:pPr>
              <w:pStyle w:val="Tabletext"/>
            </w:pPr>
            <w:hyperlink r:id="rId383" w:history="1">
              <w:hyperlink r:id="rId384" w:tgtFrame="_blank" w:history="1">
                <w:r w:rsidR="00AA7EB5" w:rsidRPr="00975ACA">
                  <w:rPr>
                    <w:rStyle w:val="Hyperlink"/>
                  </w:rPr>
                  <w:t>Q-029-A03</w:t>
                </w:r>
              </w:hyperlink>
            </w:hyperlink>
          </w:p>
        </w:tc>
      </w:tr>
      <w:tr w:rsidR="00AA7EB5" w:rsidRPr="00975ACA" w14:paraId="06E6636D" w14:textId="77777777" w:rsidTr="002D7903">
        <w:trPr>
          <w:jc w:val="center"/>
        </w:trPr>
        <w:tc>
          <w:tcPr>
            <w:tcW w:w="2408" w:type="dxa"/>
            <w:vMerge/>
            <w:tcBorders>
              <w:left w:val="single" w:sz="12" w:space="0" w:color="auto"/>
              <w:bottom w:val="single" w:sz="12" w:space="0" w:color="auto"/>
              <w:right w:val="single" w:sz="4" w:space="0" w:color="auto"/>
            </w:tcBorders>
            <w:vAlign w:val="center"/>
          </w:tcPr>
          <w:p w14:paraId="22A80C99" w14:textId="77777777" w:rsidR="00AA7EB5" w:rsidRPr="00975ACA" w:rsidRDefault="00AA7EB5" w:rsidP="002D7903">
            <w:pPr>
              <w:spacing w:before="0"/>
              <w:rPr>
                <w:rFonts w:eastAsia="Calibri"/>
                <w:sz w:val="22"/>
                <w:szCs w:val="20"/>
                <w:lang w:eastAsia="en-US"/>
              </w:rPr>
            </w:pPr>
          </w:p>
        </w:tc>
        <w:tc>
          <w:tcPr>
            <w:tcW w:w="2408" w:type="dxa"/>
            <w:tcBorders>
              <w:top w:val="single" w:sz="4" w:space="0" w:color="auto"/>
              <w:left w:val="single" w:sz="4" w:space="0" w:color="auto"/>
              <w:bottom w:val="single" w:sz="12" w:space="0" w:color="auto"/>
              <w:right w:val="single" w:sz="4" w:space="0" w:color="auto"/>
            </w:tcBorders>
          </w:tcPr>
          <w:p w14:paraId="23F81423" w14:textId="77777777" w:rsidR="00AA7EB5" w:rsidRPr="00975ACA" w:rsidRDefault="00AA7EB5" w:rsidP="002D7903">
            <w:pPr>
              <w:pStyle w:val="Tabletext"/>
              <w:rPr>
                <w:rFonts w:eastAsia="Calibri"/>
              </w:rPr>
            </w:pPr>
            <w:r w:rsidRPr="00975ACA">
              <w:t>TG-Ophthalmo</w:t>
            </w:r>
          </w:p>
        </w:tc>
        <w:tc>
          <w:tcPr>
            <w:tcW w:w="2408" w:type="dxa"/>
            <w:tcBorders>
              <w:top w:val="single" w:sz="4" w:space="0" w:color="auto"/>
              <w:left w:val="single" w:sz="4" w:space="0" w:color="auto"/>
              <w:bottom w:val="single" w:sz="12" w:space="0" w:color="auto"/>
              <w:right w:val="single" w:sz="4" w:space="0" w:color="auto"/>
            </w:tcBorders>
          </w:tcPr>
          <w:p w14:paraId="7F295249" w14:textId="77777777" w:rsidR="00AA7EB5" w:rsidRPr="00975ACA" w:rsidRDefault="00AA7EB5" w:rsidP="002D7903">
            <w:pPr>
              <w:pStyle w:val="Tabletext"/>
              <w:rPr>
                <w:rFonts w:eastAsia="Calibri"/>
              </w:rPr>
            </w:pPr>
            <w:r w:rsidRPr="00975ACA">
              <w:rPr>
                <w:rFonts w:eastAsia="Calibri"/>
              </w:rPr>
              <w:t>Arun Shroff</w:t>
            </w:r>
          </w:p>
        </w:tc>
        <w:tc>
          <w:tcPr>
            <w:tcW w:w="2408" w:type="dxa"/>
            <w:tcBorders>
              <w:top w:val="single" w:sz="4" w:space="0" w:color="auto"/>
              <w:left w:val="single" w:sz="4" w:space="0" w:color="auto"/>
              <w:bottom w:val="single" w:sz="12" w:space="0" w:color="auto"/>
              <w:right w:val="single" w:sz="12" w:space="0" w:color="auto"/>
            </w:tcBorders>
          </w:tcPr>
          <w:p w14:paraId="6F46B6F9" w14:textId="0DC2B226" w:rsidR="00AA7EB5" w:rsidRPr="00975ACA" w:rsidRDefault="00734B49" w:rsidP="002D7903">
            <w:pPr>
              <w:pStyle w:val="Tabletext"/>
            </w:pPr>
            <w:hyperlink r:id="rId385" w:history="1">
              <w:r>
                <w:rPr>
                  <w:rStyle w:val="Hyperlink"/>
                </w:rPr>
                <w:t>Q-017-A03</w:t>
              </w:r>
            </w:hyperlink>
          </w:p>
        </w:tc>
      </w:tr>
    </w:tbl>
    <w:p w14:paraId="4F80EE8A" w14:textId="77777777" w:rsidR="00AA7EB5" w:rsidRPr="00975ACA" w:rsidRDefault="00AA7EB5" w:rsidP="00AA7EB5">
      <w:pPr>
        <w:pStyle w:val="Heading2"/>
      </w:pPr>
      <w:bookmarkStart w:id="287" w:name="_Toc79421496"/>
      <w:bookmarkStart w:id="288" w:name="_Toc90496029"/>
      <w:bookmarkStart w:id="289" w:name="_Toc104884030"/>
      <w:bookmarkStart w:id="290" w:name="_Toc129357559"/>
      <w:bookmarkStart w:id="291" w:name="_Hlk90486217"/>
      <w:bookmarkEnd w:id="279"/>
      <w:bookmarkEnd w:id="280"/>
      <w:bookmarkEnd w:id="281"/>
      <w:bookmarkEnd w:id="282"/>
      <w:r w:rsidRPr="00975ACA">
        <w:t xml:space="preserve">TG-Cardio: </w:t>
      </w:r>
      <w:bookmarkEnd w:id="287"/>
      <w:bookmarkEnd w:id="288"/>
      <w:bookmarkEnd w:id="289"/>
      <w:r w:rsidRPr="00975ACA">
        <w:t>Use of AI in cardiovascular disease management</w:t>
      </w:r>
      <w:bookmarkEnd w:id="290"/>
    </w:p>
    <w:bookmarkEnd w:id="291"/>
    <w:p w14:paraId="204C08D7" w14:textId="77777777" w:rsidR="00AA7EB5" w:rsidRPr="00975ACA" w:rsidRDefault="00AA7EB5" w:rsidP="00AA7EB5">
      <w:pPr>
        <w:keepNext/>
      </w:pPr>
      <w:r w:rsidRPr="00975ACA">
        <w:fldChar w:fldCharType="begin"/>
      </w:r>
      <w:r w:rsidRPr="00975ACA">
        <w:instrText xml:space="preserve"> HYPERLINK "mailto:brm5@caa.columbia.edu" </w:instrText>
      </w:r>
      <w:r w:rsidRPr="00975ACA">
        <w:fldChar w:fldCharType="separate"/>
      </w:r>
      <w:r w:rsidRPr="00975ACA">
        <w:rPr>
          <w:rStyle w:val="Hyperlink"/>
        </w:rPr>
        <w:t>Benjamin Muthambi</w:t>
      </w:r>
      <w:r w:rsidRPr="00975ACA">
        <w:fldChar w:fldCharType="end"/>
      </w:r>
      <w:r w:rsidRPr="00975ACA">
        <w:t xml:space="preserve"> is the driver for the main topic as well as for sub-topic 1 (CVD Risk Prediction using AI). The latest documentation available is as follows:</w:t>
      </w:r>
    </w:p>
    <w:p w14:paraId="1FFBD861" w14:textId="77777777" w:rsidR="00AA7EB5" w:rsidRPr="00975ACA" w:rsidRDefault="00AA7EB5" w:rsidP="00AA7EB5">
      <w:pPr>
        <w:tabs>
          <w:tab w:val="left" w:pos="2536"/>
        </w:tabs>
      </w:pPr>
      <w:r w:rsidRPr="00975ACA">
        <w:t xml:space="preserve">TDD: </w:t>
      </w:r>
      <w:hyperlink r:id="rId386" w:history="1">
        <w:r w:rsidRPr="00975ACA">
          <w:rPr>
            <w:rStyle w:val="Hyperlink"/>
          </w:rPr>
          <w:t>Q-006-A01</w:t>
        </w:r>
      </w:hyperlink>
      <w:r w:rsidRPr="00975ACA">
        <w:t xml:space="preserve"> (Same as Meeting N) </w:t>
      </w:r>
      <w:r w:rsidRPr="00975ACA">
        <w:br/>
        <w:t xml:space="preserve">CfTGP: </w:t>
      </w:r>
      <w:hyperlink r:id="rId387" w:history="1">
        <w:r w:rsidRPr="00975ACA">
          <w:rPr>
            <w:rStyle w:val="Hyperlink"/>
          </w:rPr>
          <w:t>Q-006-A02</w:t>
        </w:r>
      </w:hyperlink>
      <w:r w:rsidRPr="00975ACA">
        <w:t xml:space="preserve"> (Same as Meeting H)</w:t>
      </w:r>
      <w:r w:rsidRPr="00975ACA">
        <w:br/>
        <w:t>Contributions: N/A</w:t>
      </w:r>
    </w:p>
    <w:p w14:paraId="1BA8C487" w14:textId="77777777" w:rsidR="00AA7EB5" w:rsidRPr="00975ACA" w:rsidRDefault="00AA7EB5" w:rsidP="00AA7EB5">
      <w:r w:rsidRPr="00975ACA">
        <w:t>No updates were provided at this meeting.</w:t>
      </w:r>
    </w:p>
    <w:p w14:paraId="348826DE" w14:textId="77777777" w:rsidR="00AA7EB5" w:rsidRPr="00975ACA" w:rsidRDefault="00AA7EB5" w:rsidP="00AA7EB5">
      <w:pPr>
        <w:pStyle w:val="Heading2"/>
      </w:pPr>
      <w:bookmarkStart w:id="292" w:name="_Ref62325167"/>
      <w:bookmarkStart w:id="293" w:name="_Toc79421497"/>
      <w:bookmarkStart w:id="294" w:name="_Toc90496030"/>
      <w:bookmarkStart w:id="295" w:name="_Toc104884031"/>
      <w:bookmarkStart w:id="296" w:name="_Toc129357560"/>
      <w:r w:rsidRPr="00975ACA">
        <w:t>TG-Derma: AI for Dermatology</w:t>
      </w:r>
      <w:bookmarkEnd w:id="292"/>
      <w:bookmarkEnd w:id="293"/>
      <w:bookmarkEnd w:id="294"/>
      <w:bookmarkEnd w:id="295"/>
      <w:bookmarkEnd w:id="296"/>
    </w:p>
    <w:p w14:paraId="6647D27C" w14:textId="77777777" w:rsidR="00AA7EB5" w:rsidRPr="00975ACA" w:rsidRDefault="00000000" w:rsidP="00AA7EB5">
      <w:hyperlink r:id="rId388" w:history="1">
        <w:r w:rsidR="00AA7EB5" w:rsidRPr="00975ACA">
          <w:rPr>
            <w:rStyle w:val="Hyperlink"/>
            <w:rFonts w:eastAsia="MS Mincho"/>
          </w:rPr>
          <w:t>Harsha Jayakody</w:t>
        </w:r>
      </w:hyperlink>
      <w:r w:rsidR="00AA7EB5" w:rsidRPr="00975ACA">
        <w:t xml:space="preserve"> (Flash Health, Sri Lanka) took over the role of the Topic Driver since Meeting P. At this meeting, </w:t>
      </w:r>
      <w:hyperlink r:id="rId389" w:history="1">
        <w:r w:rsidR="00AA7EB5" w:rsidRPr="00975ACA">
          <w:rPr>
            <w:rStyle w:val="Hyperlink"/>
          </w:rPr>
          <w:t>Ivy Lee</w:t>
        </w:r>
      </w:hyperlink>
      <w:r w:rsidR="00AA7EB5" w:rsidRPr="00975ACA">
        <w:t xml:space="preserve"> (American Academy of Dermatology, USA) became a co-driver.</w:t>
      </w:r>
    </w:p>
    <w:p w14:paraId="6C62D5F5" w14:textId="77777777" w:rsidR="00AA7EB5" w:rsidRPr="00975ACA" w:rsidRDefault="00AA7EB5" w:rsidP="00AA7EB5">
      <w:r w:rsidRPr="00975ACA">
        <w:t xml:space="preserve">TDD: </w:t>
      </w:r>
      <w:hyperlink r:id="rId390" w:tgtFrame="_blank" w:history="1">
        <w:r w:rsidRPr="00975ACA">
          <w:rPr>
            <w:rStyle w:val="Hyperlink"/>
          </w:rPr>
          <w:t>Q-007-A01</w:t>
        </w:r>
      </w:hyperlink>
      <w:r w:rsidRPr="00975ACA">
        <w:t xml:space="preserve"> – </w:t>
      </w:r>
      <w:hyperlink r:id="rId391" w:tgtFrame="_blank" w:history="1">
        <w:r w:rsidRPr="00975ACA">
          <w:rPr>
            <w:rStyle w:val="Hyperlink"/>
          </w:rPr>
          <w:t>Q-007-A03</w:t>
        </w:r>
      </w:hyperlink>
      <w:r w:rsidRPr="00975ACA">
        <w:br/>
        <w:t xml:space="preserve">CfTGP: </w:t>
      </w:r>
      <w:hyperlink r:id="rId392" w:tgtFrame="_blank" w:history="1">
        <w:r w:rsidRPr="00975ACA">
          <w:rPr>
            <w:rStyle w:val="Hyperlink"/>
          </w:rPr>
          <w:t>Q-007-A02</w:t>
        </w:r>
      </w:hyperlink>
      <w:r w:rsidRPr="00975ACA">
        <w:t xml:space="preserve"> (Same as Meeting P)</w:t>
      </w:r>
    </w:p>
    <w:p w14:paraId="26B6FBF6" w14:textId="77777777" w:rsidR="00AA7EB5" w:rsidRPr="00975ACA" w:rsidRDefault="00AA7EB5" w:rsidP="00AA7EB5">
      <w:pPr>
        <w:rPr>
          <w:rFonts w:eastAsia="Yu Mincho"/>
        </w:rPr>
      </w:pPr>
      <w:r w:rsidRPr="00975ACA">
        <w:t xml:space="preserve">Harsha presented their work using slides in </w:t>
      </w:r>
      <w:hyperlink r:id="rId393" w:history="1">
        <w:r w:rsidRPr="00975ACA">
          <w:rPr>
            <w:rStyle w:val="Hyperlink"/>
          </w:rPr>
          <w:t>A03</w:t>
        </w:r>
      </w:hyperlink>
      <w:r w:rsidRPr="00975ACA">
        <w:t xml:space="preserve">. Manjula suggested to consider differentiation between a pathological condition to wrinkles and simple aging process, as well as </w:t>
      </w:r>
      <w:r w:rsidRPr="00975ACA">
        <w:rPr>
          <w:rFonts w:eastAsia="Yu Mincho"/>
        </w:rPr>
        <w:t>scales caused by various conditions.</w:t>
      </w:r>
    </w:p>
    <w:p w14:paraId="54ECCBD5" w14:textId="77777777" w:rsidR="00AA7EB5" w:rsidRDefault="00AA7EB5" w:rsidP="00AA7EB5">
      <w:r w:rsidRPr="00975ACA">
        <w:t xml:space="preserve">The Deliverables folder was updated with the updated TDD in </w:t>
      </w:r>
      <w:hyperlink r:id="rId394" w:tgtFrame="_blank" w:history="1">
        <w:r w:rsidRPr="00975ACA">
          <w:rPr>
            <w:rStyle w:val="Hyperlink"/>
          </w:rPr>
          <w:t>Q-007-A01</w:t>
        </w:r>
      </w:hyperlink>
      <w:r w:rsidRPr="00975ACA">
        <w:t>.</w:t>
      </w:r>
    </w:p>
    <w:p w14:paraId="69CEECCA" w14:textId="77777777" w:rsidR="00641E8E" w:rsidRPr="00975ACA" w:rsidRDefault="00641E8E" w:rsidP="00641E8E">
      <w:pPr>
        <w:pStyle w:val="Decision"/>
      </w:pPr>
      <w:bookmarkStart w:id="297" w:name="_Toc129357605"/>
      <w:r>
        <w:t xml:space="preserve">It was agreed that </w:t>
      </w:r>
      <w:hyperlink r:id="rId395" w:history="1">
        <w:r w:rsidRPr="00975ACA">
          <w:rPr>
            <w:rStyle w:val="Hyperlink"/>
          </w:rPr>
          <w:t>Ivy Lee</w:t>
        </w:r>
      </w:hyperlink>
      <w:r w:rsidRPr="00975ACA">
        <w:t xml:space="preserve"> (American Academy of Dermatology, USA) is now a co-driver </w:t>
      </w:r>
      <w:r w:rsidRPr="0069329B">
        <w:t xml:space="preserve">of </w:t>
      </w:r>
      <w:r w:rsidRPr="0069329B">
        <w:rPr>
          <w:b/>
          <w:bCs/>
        </w:rPr>
        <w:t>TG-Derma</w:t>
      </w:r>
      <w:r w:rsidRPr="0069329B">
        <w:t>,</w:t>
      </w:r>
      <w:r w:rsidRPr="00975ACA">
        <w:t xml:space="preserve"> together with </w:t>
      </w:r>
      <w:hyperlink r:id="rId396" w:history="1">
        <w:r w:rsidRPr="00975ACA">
          <w:rPr>
            <w:rStyle w:val="Hyperlink"/>
          </w:rPr>
          <w:t>Harsha Jayakody</w:t>
        </w:r>
      </w:hyperlink>
      <w:r w:rsidRPr="00975ACA">
        <w:t xml:space="preserve"> (Flash Health, Sri Lanka)</w:t>
      </w:r>
      <w:bookmarkEnd w:id="297"/>
    </w:p>
    <w:p w14:paraId="1B547E73" w14:textId="77777777" w:rsidR="00AA7EB5" w:rsidRPr="00975ACA" w:rsidRDefault="00AA7EB5" w:rsidP="00AA7EB5">
      <w:pPr>
        <w:pStyle w:val="Heading2"/>
      </w:pPr>
      <w:bookmarkStart w:id="298" w:name="_Toc79421498"/>
      <w:bookmarkStart w:id="299" w:name="_Toc90496031"/>
      <w:bookmarkStart w:id="300" w:name="_Toc104884032"/>
      <w:bookmarkStart w:id="301" w:name="_Toc129357561"/>
      <w:bookmarkStart w:id="302" w:name="_Hlk90486404"/>
      <w:r w:rsidRPr="00975ACA">
        <w:t>TG-Bacteria: Diagnoses of bacterial infection and anti-microbial resistance (AMR</w:t>
      </w:r>
      <w:bookmarkEnd w:id="298"/>
      <w:bookmarkEnd w:id="299"/>
      <w:bookmarkEnd w:id="300"/>
      <w:r w:rsidRPr="00975ACA">
        <w:t>)</w:t>
      </w:r>
      <w:bookmarkEnd w:id="301"/>
    </w:p>
    <w:bookmarkEnd w:id="302"/>
    <w:p w14:paraId="1383D3FA" w14:textId="77777777" w:rsidR="00AA7EB5" w:rsidRPr="00975ACA" w:rsidRDefault="00AA7EB5" w:rsidP="00AA7EB5">
      <w:pPr>
        <w:keepNext/>
      </w:pPr>
      <w:r w:rsidRPr="00975ACA">
        <w:t xml:space="preserve">The Topic Driver is </w:t>
      </w:r>
      <w:hyperlink r:id="rId397" w:history="1">
        <w:r w:rsidRPr="00975ACA">
          <w:rPr>
            <w:rStyle w:val="Hyperlink"/>
          </w:rPr>
          <w:t>Nada Malou</w:t>
        </w:r>
      </w:hyperlink>
      <w:r w:rsidRPr="00975ACA">
        <w:t>. The latest documentation available is as follows:</w:t>
      </w:r>
    </w:p>
    <w:p w14:paraId="4367DB43" w14:textId="77777777" w:rsidR="00AA7EB5" w:rsidRPr="00975ACA" w:rsidRDefault="00AA7EB5" w:rsidP="00AA7EB5">
      <w:r w:rsidRPr="00975ACA">
        <w:t xml:space="preserve">TDD: </w:t>
      </w:r>
      <w:hyperlink r:id="rId398" w:tgtFrame="_blank" w:history="1">
        <w:r w:rsidRPr="00975ACA">
          <w:rPr>
            <w:rStyle w:val="Hyperlink"/>
          </w:rPr>
          <w:t>Q-008-A01</w:t>
        </w:r>
      </w:hyperlink>
      <w:r w:rsidRPr="00975ACA">
        <w:t xml:space="preserve"> (Same as Meeting L) </w:t>
      </w:r>
      <w:r w:rsidRPr="00975ACA">
        <w:br/>
        <w:t>CfTGP: N/A</w:t>
      </w:r>
      <w:r w:rsidRPr="00975ACA">
        <w:br/>
        <w:t>Contributions: N/A</w:t>
      </w:r>
    </w:p>
    <w:p w14:paraId="02537116" w14:textId="77777777" w:rsidR="00AA7EB5" w:rsidRPr="00975ACA" w:rsidRDefault="00AA7EB5" w:rsidP="00AA7EB5">
      <w:bookmarkStart w:id="303" w:name="_Toc79421499"/>
      <w:r w:rsidRPr="00975ACA">
        <w:t>No progress report was presented.</w:t>
      </w:r>
    </w:p>
    <w:p w14:paraId="56260101" w14:textId="77777777" w:rsidR="00AA7EB5" w:rsidRPr="00975ACA" w:rsidRDefault="00AA7EB5" w:rsidP="00AA7EB5">
      <w:pPr>
        <w:pStyle w:val="Heading2"/>
      </w:pPr>
      <w:bookmarkStart w:id="304" w:name="_Toc90496032"/>
      <w:bookmarkStart w:id="305" w:name="_Toc104884033"/>
      <w:bookmarkStart w:id="306" w:name="_Toc129357562"/>
      <w:r w:rsidRPr="00975ACA">
        <w:t xml:space="preserve">TG-Diagnostic CT: Volumetric chest computed </w:t>
      </w:r>
      <w:proofErr w:type="gramStart"/>
      <w:r w:rsidRPr="00975ACA">
        <w:t>tomography</w:t>
      </w:r>
      <w:bookmarkEnd w:id="303"/>
      <w:bookmarkEnd w:id="304"/>
      <w:bookmarkEnd w:id="305"/>
      <w:bookmarkEnd w:id="306"/>
      <w:proofErr w:type="gramEnd"/>
    </w:p>
    <w:p w14:paraId="0B015D0F" w14:textId="77777777" w:rsidR="00AA7EB5" w:rsidRPr="00975ACA" w:rsidRDefault="00AA7EB5" w:rsidP="00AA7EB5">
      <w:r w:rsidRPr="00975ACA">
        <w:t xml:space="preserve">The Topic Driver is </w:t>
      </w:r>
      <w:hyperlink r:id="rId399" w:history="1">
        <w:r w:rsidRPr="00975ACA">
          <w:rPr>
            <w:rStyle w:val="Hyperlink"/>
          </w:rPr>
          <w:t>Kuan Chen</w:t>
        </w:r>
      </w:hyperlink>
      <w:r w:rsidRPr="00975ACA">
        <w:t>. The latest documentation available is as follows:</w:t>
      </w:r>
    </w:p>
    <w:p w14:paraId="4E5BBCD3" w14:textId="77777777" w:rsidR="00AA7EB5" w:rsidRPr="00975ACA" w:rsidRDefault="00AA7EB5" w:rsidP="00AA7EB5">
      <w:r w:rsidRPr="00975ACA">
        <w:t xml:space="preserve">TDD: </w:t>
      </w:r>
      <w:hyperlink r:id="rId400" w:tgtFrame="_blank" w:history="1">
        <w:r w:rsidRPr="00975ACA">
          <w:rPr>
            <w:rStyle w:val="Hyperlink"/>
          </w:rPr>
          <w:t>Q-009-A01</w:t>
        </w:r>
      </w:hyperlink>
      <w:r w:rsidRPr="00975ACA">
        <w:br/>
        <w:t xml:space="preserve">CfTGP: </w:t>
      </w:r>
      <w:hyperlink r:id="rId401" w:tgtFrame="_blank" w:history="1">
        <w:r w:rsidRPr="00975ACA">
          <w:rPr>
            <w:rStyle w:val="Hyperlink"/>
          </w:rPr>
          <w:t>Q-009-A02</w:t>
        </w:r>
      </w:hyperlink>
      <w:r w:rsidRPr="00975ACA">
        <w:t xml:space="preserve"> (Same as Meeting H)</w:t>
      </w:r>
      <w:r w:rsidRPr="00975ACA">
        <w:br/>
        <w:t>Contributions: N/A</w:t>
      </w:r>
    </w:p>
    <w:p w14:paraId="3067C338" w14:textId="77777777" w:rsidR="00AA7EB5" w:rsidRPr="00975ACA" w:rsidRDefault="00AA7EB5" w:rsidP="00AA7EB5">
      <w:r w:rsidRPr="00975ACA">
        <w:t>No progress report was presented.</w:t>
      </w:r>
    </w:p>
    <w:p w14:paraId="17B909A6" w14:textId="77777777" w:rsidR="00AA7EB5" w:rsidRPr="00975ACA" w:rsidRDefault="00AA7EB5" w:rsidP="00AA7EB5">
      <w:pPr>
        <w:pStyle w:val="Heading2"/>
      </w:pPr>
      <w:bookmarkStart w:id="307" w:name="_Ref55923459"/>
      <w:bookmarkStart w:id="308" w:name="_Toc79421500"/>
      <w:bookmarkStart w:id="309" w:name="_Toc90496033"/>
      <w:bookmarkStart w:id="310" w:name="_Toc104884034"/>
      <w:bookmarkStart w:id="311" w:name="_Toc129357563"/>
      <w:r w:rsidRPr="00975ACA">
        <w:t>TG-Dental: Dental diagnostics and digital dentistry</w:t>
      </w:r>
      <w:bookmarkEnd w:id="307"/>
      <w:bookmarkEnd w:id="308"/>
      <w:bookmarkEnd w:id="309"/>
      <w:bookmarkEnd w:id="310"/>
      <w:bookmarkEnd w:id="311"/>
    </w:p>
    <w:p w14:paraId="30B3D1AA" w14:textId="77777777" w:rsidR="00AA7EB5" w:rsidRPr="00975ACA" w:rsidRDefault="00AA7EB5" w:rsidP="00AA7EB5">
      <w:r w:rsidRPr="00975ACA">
        <w:t xml:space="preserve">The Topic Drivers are </w:t>
      </w:r>
      <w:hyperlink r:id="rId402" w:history="1">
        <w:r w:rsidRPr="00975ACA">
          <w:rPr>
            <w:rStyle w:val="Hyperlink"/>
          </w:rPr>
          <w:t>Falk Schwendicke</w:t>
        </w:r>
      </w:hyperlink>
      <w:r w:rsidRPr="00975ACA">
        <w:t xml:space="preserve"> (</w:t>
      </w:r>
      <w:proofErr w:type="spellStart"/>
      <w:r w:rsidRPr="00975ACA">
        <w:t>Charité</w:t>
      </w:r>
      <w:proofErr w:type="spellEnd"/>
      <w:r w:rsidRPr="00975ACA">
        <w:t xml:space="preserve"> Berlin, DE), </w:t>
      </w:r>
      <w:hyperlink r:id="rId403" w:history="1">
        <w:r w:rsidRPr="00975ACA">
          <w:rPr>
            <w:rStyle w:val="Hyperlink"/>
          </w:rPr>
          <w:t>Joachim Krois</w:t>
        </w:r>
      </w:hyperlink>
      <w:r w:rsidRPr="00975ACA">
        <w:t xml:space="preserve"> (Dental XR AI, Germany); and </w:t>
      </w:r>
      <w:hyperlink r:id="rId404" w:history="1">
        <w:r w:rsidRPr="00975ACA">
          <w:rPr>
            <w:rStyle w:val="Hyperlink"/>
          </w:rPr>
          <w:t>Tarry Singh</w:t>
        </w:r>
      </w:hyperlink>
      <w:r w:rsidRPr="00975ACA">
        <w:t xml:space="preserve"> (deepkapha.ai, Netherlands). The latest available documentation is as follows:</w:t>
      </w:r>
    </w:p>
    <w:p w14:paraId="7D7F2E9C" w14:textId="77777777" w:rsidR="00AA7EB5" w:rsidRPr="00975ACA" w:rsidRDefault="00AA7EB5" w:rsidP="00AA7EB5">
      <w:r w:rsidRPr="00975ACA">
        <w:t xml:space="preserve">TDD: </w:t>
      </w:r>
      <w:hyperlink r:id="rId405" w:tgtFrame="_blank" w:history="1">
        <w:r w:rsidRPr="00975ACA">
          <w:rPr>
            <w:rStyle w:val="Hyperlink"/>
          </w:rPr>
          <w:t>Q-010-A01</w:t>
        </w:r>
      </w:hyperlink>
      <w:r w:rsidRPr="00975ACA">
        <w:t xml:space="preserve"> – </w:t>
      </w:r>
      <w:hyperlink r:id="rId406" w:tgtFrame="_blank" w:history="1">
        <w:r w:rsidRPr="00975ACA">
          <w:rPr>
            <w:rStyle w:val="Hyperlink"/>
          </w:rPr>
          <w:t>Q-010-A03</w:t>
        </w:r>
      </w:hyperlink>
      <w:r w:rsidRPr="00975ACA">
        <w:br/>
        <w:t xml:space="preserve">CfTGP: </w:t>
      </w:r>
      <w:hyperlink r:id="rId407" w:tgtFrame="_blank" w:history="1">
        <w:r w:rsidRPr="00975ACA">
          <w:rPr>
            <w:rStyle w:val="Hyperlink"/>
          </w:rPr>
          <w:t>Q-010-A02</w:t>
        </w:r>
      </w:hyperlink>
      <w:r w:rsidRPr="00975ACA">
        <w:br/>
        <w:t>Contributions: N/A</w:t>
      </w:r>
    </w:p>
    <w:p w14:paraId="132C1E4C" w14:textId="77777777" w:rsidR="00AA7EB5" w:rsidRPr="00975ACA" w:rsidRDefault="00AA7EB5" w:rsidP="00AA7EB5">
      <w:r w:rsidRPr="00975ACA">
        <w:t xml:space="preserve">Joachim reported updates using slides in </w:t>
      </w:r>
      <w:hyperlink r:id="rId408" w:tgtFrame="_blank" w:history="1">
        <w:r w:rsidRPr="00975ACA">
          <w:rPr>
            <w:rStyle w:val="Hyperlink"/>
          </w:rPr>
          <w:t>Q-010-A03</w:t>
        </w:r>
      </w:hyperlink>
      <w:r w:rsidRPr="00975ACA">
        <w:t xml:space="preserve">. The TDD document was updated for this meeting, see </w:t>
      </w:r>
      <w:hyperlink r:id="rId409" w:tgtFrame="_blank" w:history="1">
        <w:r w:rsidRPr="00975ACA">
          <w:rPr>
            <w:rStyle w:val="Hyperlink"/>
          </w:rPr>
          <w:t>Q-010-A01</w:t>
        </w:r>
      </w:hyperlink>
      <w:r w:rsidRPr="00975ACA">
        <w:t>. Contributors to this group increase rapidly and seven new members joined the TG since Meeting P, and now the group has 54 members from 22 countries of 6 continents. The group works on a learning curriculum of specific dental areas, and this will be published on Journal of Dentistry in January 2023. To train the dataset, three models are tested: local, central and federated learning model. Study showed the federated learning model is robust and efficient one.</w:t>
      </w:r>
    </w:p>
    <w:p w14:paraId="1E92F465" w14:textId="77777777" w:rsidR="00AA7EB5" w:rsidRPr="00975ACA" w:rsidRDefault="00AA7EB5" w:rsidP="00AA7EB5">
      <w:r w:rsidRPr="00975ACA">
        <w:t>Its own website (</w:t>
      </w:r>
      <w:hyperlink r:id="rId410" w:history="1">
        <w:r w:rsidRPr="00975ACA">
          <w:rPr>
            <w:rStyle w:val="Hyperlink"/>
          </w:rPr>
          <w:t>https://www.autodontics.com/</w:t>
        </w:r>
      </w:hyperlink>
      <w:r w:rsidRPr="00975ACA">
        <w:t>) promotes to reach out more dentists to establish standardized benchmarking of Endodontic AI systems.</w:t>
      </w:r>
    </w:p>
    <w:p w14:paraId="06B695AB" w14:textId="77777777" w:rsidR="00AA7EB5" w:rsidRPr="00975ACA" w:rsidRDefault="00AA7EB5" w:rsidP="00AA7EB5">
      <w:r w:rsidRPr="00975ACA">
        <w:t xml:space="preserve">The Deliverables folder was updated with the updated TDD in </w:t>
      </w:r>
      <w:hyperlink r:id="rId411" w:tgtFrame="_blank" w:history="1">
        <w:r w:rsidRPr="00975ACA">
          <w:rPr>
            <w:rStyle w:val="Hyperlink"/>
          </w:rPr>
          <w:t>Q-010-A01</w:t>
        </w:r>
      </w:hyperlink>
      <w:r w:rsidRPr="00975ACA">
        <w:t>.</w:t>
      </w:r>
    </w:p>
    <w:p w14:paraId="259885D5" w14:textId="77777777" w:rsidR="00AA7EB5" w:rsidRPr="00975ACA" w:rsidRDefault="00AA7EB5" w:rsidP="00AA7EB5">
      <w:pPr>
        <w:pStyle w:val="Heading2"/>
      </w:pPr>
      <w:bookmarkStart w:id="312" w:name="_Toc79421501"/>
      <w:bookmarkStart w:id="313" w:name="_Toc90496034"/>
      <w:bookmarkStart w:id="314" w:name="_Toc104884035"/>
      <w:bookmarkStart w:id="315" w:name="_Toc129357564"/>
      <w:r w:rsidRPr="00975ACA">
        <w:t>TG-</w:t>
      </w:r>
      <w:proofErr w:type="spellStart"/>
      <w:r w:rsidRPr="00975ACA">
        <w:t>FakeMed</w:t>
      </w:r>
      <w:proofErr w:type="spellEnd"/>
      <w:r w:rsidRPr="00975ACA">
        <w:t>: AI-based detection of falsified medicine</w:t>
      </w:r>
      <w:bookmarkEnd w:id="312"/>
      <w:bookmarkEnd w:id="313"/>
      <w:bookmarkEnd w:id="314"/>
      <w:bookmarkEnd w:id="315"/>
    </w:p>
    <w:p w14:paraId="67530582" w14:textId="77777777" w:rsidR="00AA7EB5" w:rsidRPr="00975ACA" w:rsidRDefault="00AA7EB5" w:rsidP="00AA7EB5">
      <w:r w:rsidRPr="00975ACA">
        <w:t xml:space="preserve">The Topic Driver is </w:t>
      </w:r>
      <w:hyperlink r:id="rId412" w:history="1">
        <w:r w:rsidRPr="00975ACA">
          <w:rPr>
            <w:rStyle w:val="Hyperlink"/>
          </w:rPr>
          <w:t>Franck Verzefé</w:t>
        </w:r>
      </w:hyperlink>
      <w:r w:rsidRPr="00975ACA">
        <w:t>. The latest documentation available is as follows:</w:t>
      </w:r>
    </w:p>
    <w:p w14:paraId="770730DA" w14:textId="77777777" w:rsidR="00AA7EB5" w:rsidRPr="00975ACA" w:rsidRDefault="00AA7EB5" w:rsidP="00AA7EB5">
      <w:r w:rsidRPr="00975ACA">
        <w:t xml:space="preserve">TDD: </w:t>
      </w:r>
      <w:hyperlink r:id="rId413" w:tgtFrame="_blank" w:history="1">
        <w:r w:rsidRPr="00975ACA">
          <w:rPr>
            <w:rStyle w:val="Hyperlink"/>
          </w:rPr>
          <w:t>Q-011-A01</w:t>
        </w:r>
      </w:hyperlink>
      <w:r w:rsidRPr="00975ACA">
        <w:t xml:space="preserve"> (Same as meeting J) – </w:t>
      </w:r>
      <w:hyperlink r:id="rId414" w:history="1">
        <w:r w:rsidRPr="00975ACA">
          <w:rPr>
            <w:rStyle w:val="Hyperlink"/>
          </w:rPr>
          <w:t>Q-011-A03</w:t>
        </w:r>
      </w:hyperlink>
      <w:r w:rsidRPr="00975ACA">
        <w:br/>
        <w:t xml:space="preserve">CfTGP: </w:t>
      </w:r>
      <w:hyperlink r:id="rId415" w:tgtFrame="_blank" w:history="1">
        <w:r w:rsidRPr="00975ACA">
          <w:rPr>
            <w:rStyle w:val="Hyperlink"/>
          </w:rPr>
          <w:t>Q-011-A02</w:t>
        </w:r>
      </w:hyperlink>
      <w:r w:rsidRPr="00975ACA">
        <w:t xml:space="preserve"> (Same as Meeting H)</w:t>
      </w:r>
      <w:r w:rsidRPr="00975ACA">
        <w:br/>
        <w:t>Contributions: N/A</w:t>
      </w:r>
    </w:p>
    <w:p w14:paraId="69EA1939" w14:textId="77777777" w:rsidR="00AA7EB5" w:rsidRPr="00975ACA" w:rsidRDefault="00AA7EB5" w:rsidP="00AA7EB5">
      <w:bookmarkStart w:id="316" w:name="_Toc79421502"/>
      <w:bookmarkStart w:id="317" w:name="_Toc90496035"/>
      <w:bookmarkStart w:id="318" w:name="_Toc104884036"/>
      <w:r w:rsidRPr="00975ACA">
        <w:t xml:space="preserve">Franck presented an overview of the TG work as found in </w:t>
      </w:r>
      <w:hyperlink r:id="rId416" w:history="1">
        <w:r w:rsidRPr="00975ACA">
          <w:rPr>
            <w:rStyle w:val="Hyperlink"/>
          </w:rPr>
          <w:t>Q-011-A03</w:t>
        </w:r>
      </w:hyperlink>
      <w:r w:rsidRPr="00975ACA">
        <w:t>. Through AI4MED the database containing clean data on genuine medicines found in Africa is being built, and data is being trained. He indicated he would be providing an update to the TDD for the end of this meeting.</w:t>
      </w:r>
    </w:p>
    <w:p w14:paraId="54D68DA0" w14:textId="77777777" w:rsidR="00AA7EB5" w:rsidRPr="00975ACA" w:rsidRDefault="00AA7EB5" w:rsidP="00AA7EB5">
      <w:r w:rsidRPr="00975ACA">
        <w:t>Questions were raised:</w:t>
      </w:r>
    </w:p>
    <w:p w14:paraId="46041EDF" w14:textId="77777777" w:rsidR="00AA7EB5" w:rsidRPr="00975ACA" w:rsidRDefault="00AA7EB5" w:rsidP="00AA7EB5">
      <w:r w:rsidRPr="00975ACA">
        <w:t>Can the IR spectrum be faked to fool the AI?</w:t>
      </w:r>
    </w:p>
    <w:p w14:paraId="2721327F" w14:textId="77777777" w:rsidR="00AA7EB5" w:rsidRPr="00975ACA" w:rsidRDefault="00AA7EB5" w:rsidP="00AA7EB5">
      <w:r w:rsidRPr="00975ACA">
        <w:t>Is the system going to detect the medicines that are about to be expired?</w:t>
      </w:r>
    </w:p>
    <w:p w14:paraId="3F9AF1AD" w14:textId="77777777" w:rsidR="00AA7EB5" w:rsidRPr="00975ACA" w:rsidRDefault="00AA7EB5" w:rsidP="00AA7EB5">
      <w:pPr>
        <w:pStyle w:val="Heading2"/>
      </w:pPr>
      <w:bookmarkStart w:id="319" w:name="_Toc129357565"/>
      <w:r w:rsidRPr="00975ACA">
        <w:t xml:space="preserve">TG-Falls: Falls amongst the </w:t>
      </w:r>
      <w:proofErr w:type="gramStart"/>
      <w:r w:rsidRPr="00975ACA">
        <w:t>elderly</w:t>
      </w:r>
      <w:bookmarkEnd w:id="316"/>
      <w:bookmarkEnd w:id="317"/>
      <w:bookmarkEnd w:id="318"/>
      <w:bookmarkEnd w:id="319"/>
      <w:proofErr w:type="gramEnd"/>
    </w:p>
    <w:p w14:paraId="363654E3" w14:textId="77777777" w:rsidR="00AA7EB5" w:rsidRPr="00975ACA" w:rsidRDefault="00AA7EB5" w:rsidP="00AA7EB5">
      <w:r w:rsidRPr="00975ACA">
        <w:t xml:space="preserve">The Topic Driver is </w:t>
      </w:r>
      <w:hyperlink r:id="rId417" w:history="1">
        <w:r w:rsidRPr="00975ACA">
          <w:rPr>
            <w:rStyle w:val="Hyperlink"/>
            <w:rFonts w:eastAsia="Times New Roman"/>
          </w:rPr>
          <w:t>Pierpaolo Palumbo</w:t>
        </w:r>
      </w:hyperlink>
      <w:r w:rsidRPr="00975ACA">
        <w:t xml:space="preserve"> (University of Bologna, Italy). The latest documentation available is as follows:</w:t>
      </w:r>
    </w:p>
    <w:p w14:paraId="5D63568A" w14:textId="77777777" w:rsidR="00AA7EB5" w:rsidRPr="00975ACA" w:rsidRDefault="00AA7EB5" w:rsidP="00AA7EB5">
      <w:r w:rsidRPr="00975ACA">
        <w:t xml:space="preserve">TDD: </w:t>
      </w:r>
      <w:hyperlink r:id="rId418">
        <w:r w:rsidRPr="00975ACA">
          <w:rPr>
            <w:rStyle w:val="Hyperlink"/>
          </w:rPr>
          <w:t>Q-012-A01</w:t>
        </w:r>
      </w:hyperlink>
      <w:r w:rsidRPr="00975ACA">
        <w:t xml:space="preserve"> (Same as Meeting P) – </w:t>
      </w:r>
      <w:hyperlink r:id="rId419">
        <w:r w:rsidRPr="00975ACA">
          <w:rPr>
            <w:rStyle w:val="Hyperlink"/>
          </w:rPr>
          <w:t>Q-012-A03</w:t>
        </w:r>
      </w:hyperlink>
      <w:r w:rsidRPr="00975ACA">
        <w:t xml:space="preserve"> </w:t>
      </w:r>
      <w:r w:rsidRPr="00975ACA">
        <w:br/>
        <w:t xml:space="preserve">CfTGP: </w:t>
      </w:r>
      <w:hyperlink r:id="rId420">
        <w:r w:rsidRPr="00975ACA">
          <w:rPr>
            <w:rStyle w:val="Hyperlink"/>
          </w:rPr>
          <w:t>Q-012-A02</w:t>
        </w:r>
      </w:hyperlink>
      <w:r w:rsidRPr="00975ACA">
        <w:t xml:space="preserve"> (Same as Meeting H)</w:t>
      </w:r>
      <w:r w:rsidRPr="00975ACA">
        <w:br/>
        <w:t xml:space="preserve">Contributions: </w:t>
      </w:r>
      <w:hyperlink r:id="rId421" w:tgtFrame="_blank" w:history="1">
        <w:r w:rsidRPr="00975ACA">
          <w:rPr>
            <w:rStyle w:val="Hyperlink"/>
          </w:rPr>
          <w:t>Q-037</w:t>
        </w:r>
      </w:hyperlink>
    </w:p>
    <w:p w14:paraId="46FBD050" w14:textId="77777777" w:rsidR="00AA7EB5" w:rsidRPr="00975ACA" w:rsidRDefault="00AA7EB5" w:rsidP="00AA7EB5">
      <w:r w:rsidRPr="00975ACA">
        <w:t>Barry Greene (Kinesis Health Technologies) presented on behalf of the TG Driver.</w:t>
      </w:r>
    </w:p>
    <w:p w14:paraId="45736148" w14:textId="77777777" w:rsidR="00AA7EB5" w:rsidRPr="00975ACA" w:rsidRDefault="00AA7EB5" w:rsidP="00AA7EB5">
      <w:r w:rsidRPr="00975ACA">
        <w:t>No updates were made to the TDD, which was last updated for Meeting P, nor to the CfTGP (Meeting H).</w:t>
      </w:r>
    </w:p>
    <w:p w14:paraId="7667E749" w14:textId="77777777" w:rsidR="00AA7EB5" w:rsidRPr="00975ACA" w:rsidRDefault="00000000" w:rsidP="00AA7EB5">
      <w:pPr>
        <w:pStyle w:val="Headingib"/>
      </w:pPr>
      <w:hyperlink r:id="rId422" w:tgtFrame="_blank" w:history="1">
        <w:r w:rsidR="00AA7EB5" w:rsidRPr="00975ACA">
          <w:rPr>
            <w:rStyle w:val="Hyperlink"/>
          </w:rPr>
          <w:t>Q-037</w:t>
        </w:r>
      </w:hyperlink>
      <w:r w:rsidR="00AA7EB5" w:rsidRPr="00975ACA">
        <w:t>: Smart GAIT System Requirements for Preventing Falls Among the Elderly [</w:t>
      </w:r>
      <w:proofErr w:type="spellStart"/>
      <w:r w:rsidR="00AA7EB5" w:rsidRPr="00975ACA">
        <w:t>Nanfang</w:t>
      </w:r>
      <w:proofErr w:type="spellEnd"/>
      <w:r w:rsidR="00AA7EB5" w:rsidRPr="00975ACA">
        <w:t xml:space="preserve"> College, China]</w:t>
      </w:r>
    </w:p>
    <w:p w14:paraId="0B20DD73" w14:textId="77777777" w:rsidR="00AA7EB5" w:rsidRPr="00975ACA" w:rsidRDefault="00AA7EB5" w:rsidP="00AA7EB5">
      <w:r w:rsidRPr="00975ACA">
        <w:rPr>
          <w:b/>
          <w:bCs/>
        </w:rPr>
        <w:t>Abstract</w:t>
      </w:r>
      <w:r w:rsidRPr="00975ACA">
        <w:t>: Consistent and sustainable elderly care is needed to maintain and improve mobility, as defined in WHO ICOPE Handbook (WHO/FWC/ALC/19.1). Evidence-based efforts are needed to define the requirements to monitor and improve mobility, including the assessment and management of the risk of falls. Such requirements will provide foundations to build people-centred design of smart GAIT Systems that prevent falls among the elderly. To identify the latest technologies, use scenarios, and requirements, the study has conducted a scoping review and bibliometric analysis of the literature on GAIT analysis for preventing falls among the elderly. By visualizing and analysing 146 Web of Science results retrieved in November 2022, the study reveals the intellectual, conceptual and social structure of literature. With the results as baseline, the study defines the requirements of the smart GAIT systems, with recommendations for medical and computer experts, project managers of smart elderly care products, services, institutions and real estate developers. The requirements should foster a discussion on the taxonomy, use scenarios, and the challenges and opportunities in building smart GAIT systems that prevent falls among the elderly.</w:t>
      </w:r>
    </w:p>
    <w:p w14:paraId="06DC370F" w14:textId="77777777" w:rsidR="00AA7EB5" w:rsidRPr="00975ACA" w:rsidRDefault="00AA7EB5" w:rsidP="00AA7EB5">
      <w:r w:rsidRPr="00975ACA">
        <w:t>Han-Teng Liao presented using the slides in A01 (not shared). He asked if the research fits the Focus Group outcome. Eva suggested to discuss with TG-Falls if they can collaborate on this topic. Due to a connection issue, question and discussion were requested to be made offline.</w:t>
      </w:r>
    </w:p>
    <w:p w14:paraId="4938E95B" w14:textId="77777777" w:rsidR="00AA7EB5" w:rsidRPr="00975ACA" w:rsidRDefault="00AA7EB5" w:rsidP="00AA7EB5">
      <w:pPr>
        <w:pStyle w:val="Heading2"/>
      </w:pPr>
      <w:bookmarkStart w:id="320" w:name="_Ref72429421"/>
      <w:bookmarkStart w:id="321" w:name="_Toc79421503"/>
      <w:bookmarkStart w:id="322" w:name="_Toc90496036"/>
      <w:bookmarkStart w:id="323" w:name="_Toc104884037"/>
      <w:bookmarkStart w:id="324" w:name="_Toc129357566"/>
      <w:r w:rsidRPr="00975ACA">
        <w:t>TG-</w:t>
      </w:r>
      <w:proofErr w:type="spellStart"/>
      <w:r w:rsidRPr="00975ACA">
        <w:t>Histo</w:t>
      </w:r>
      <w:proofErr w:type="spellEnd"/>
      <w:r w:rsidRPr="00975ACA">
        <w:t>: Histopathology</w:t>
      </w:r>
      <w:bookmarkEnd w:id="320"/>
      <w:bookmarkEnd w:id="321"/>
      <w:bookmarkEnd w:id="322"/>
      <w:bookmarkEnd w:id="323"/>
      <w:bookmarkEnd w:id="324"/>
    </w:p>
    <w:p w14:paraId="275D16A9" w14:textId="77777777" w:rsidR="00AA7EB5" w:rsidRPr="00975ACA" w:rsidRDefault="00AA7EB5" w:rsidP="00AA7EB5">
      <w:r w:rsidRPr="00975ACA">
        <w:t xml:space="preserve">The Topic Driver is </w:t>
      </w:r>
      <w:hyperlink r:id="rId423" w:history="1">
        <w:r w:rsidRPr="00975ACA">
          <w:rPr>
            <w:rStyle w:val="Hyperlink"/>
          </w:rPr>
          <w:t>Frederick Klauschen</w:t>
        </w:r>
      </w:hyperlink>
      <w:r w:rsidRPr="00975ACA">
        <w:t>. The latest documentation available is as follows:</w:t>
      </w:r>
    </w:p>
    <w:p w14:paraId="393B19A0" w14:textId="3695336F" w:rsidR="00AA7EB5" w:rsidRPr="00975ACA" w:rsidRDefault="00AA7EB5" w:rsidP="00AA7EB5">
      <w:r w:rsidRPr="00975ACA">
        <w:t xml:space="preserve">TDD: </w:t>
      </w:r>
      <w:hyperlink r:id="rId424" w:tgtFrame="_blank" w:history="1">
        <w:r w:rsidRPr="00975ACA">
          <w:rPr>
            <w:rStyle w:val="Hyperlink"/>
          </w:rPr>
          <w:t>Q-013-A01</w:t>
        </w:r>
      </w:hyperlink>
      <w:r w:rsidRPr="00975ACA">
        <w:t xml:space="preserve"> (Same as Meeting I)</w:t>
      </w:r>
      <w:r w:rsidR="003A62F0">
        <w:br/>
      </w:r>
      <w:r w:rsidRPr="00975ACA">
        <w:t xml:space="preserve">CfTGP: </w:t>
      </w:r>
      <w:hyperlink r:id="rId425" w:tgtFrame="_blank" w:history="1">
        <w:r w:rsidRPr="00975ACA">
          <w:rPr>
            <w:rStyle w:val="Hyperlink"/>
          </w:rPr>
          <w:t>Q-013-A02</w:t>
        </w:r>
      </w:hyperlink>
      <w:r w:rsidRPr="00975ACA">
        <w:t xml:space="preserve"> (Same as Meeting E)</w:t>
      </w:r>
      <w:r w:rsidRPr="00975ACA">
        <w:br/>
        <w:t>Contributions: N/A</w:t>
      </w:r>
    </w:p>
    <w:p w14:paraId="2B52ECDD" w14:textId="77777777" w:rsidR="00AA7EB5" w:rsidRPr="00975ACA" w:rsidRDefault="00AA7EB5" w:rsidP="00AA7EB5">
      <w:r w:rsidRPr="00975ACA">
        <w:t>Klauschen presented the overview and updates of the work using slides in A03</w:t>
      </w:r>
      <w:r>
        <w:t xml:space="preserve"> (presentation not submitted)</w:t>
      </w:r>
      <w:r w:rsidRPr="00975ACA">
        <w:t>. Current covered diseases are breast cancer, non-small-cell lung cancer, colorectal cancer.</w:t>
      </w:r>
    </w:p>
    <w:p w14:paraId="275596AE" w14:textId="77777777" w:rsidR="00AA7EB5" w:rsidRPr="00975ACA" w:rsidRDefault="00AA7EB5" w:rsidP="00AA7EB5">
      <w:r w:rsidRPr="00975ACA">
        <w:t>Additional outreach activity is planned for Challenge for AI-based cancer detection at the European Congress on Digital Pathology, Catania, Italy, 14 – 17 June 2023.</w:t>
      </w:r>
    </w:p>
    <w:p w14:paraId="19825420" w14:textId="77777777" w:rsidR="00AA7EB5" w:rsidRPr="00975ACA" w:rsidRDefault="00AA7EB5" w:rsidP="00AA7EB5">
      <w:r w:rsidRPr="00975ACA">
        <w:t>No progress report was provided at this meeting.</w:t>
      </w:r>
    </w:p>
    <w:p w14:paraId="37E20AF8" w14:textId="77777777" w:rsidR="00AA7EB5" w:rsidRPr="00975ACA" w:rsidRDefault="00AA7EB5" w:rsidP="00AA7EB5">
      <w:pPr>
        <w:pStyle w:val="Heading2"/>
      </w:pPr>
      <w:bookmarkStart w:id="325" w:name="_Toc79421504"/>
      <w:bookmarkStart w:id="326" w:name="_Toc90496037"/>
      <w:bookmarkStart w:id="327" w:name="_Toc104884038"/>
      <w:bookmarkStart w:id="328" w:name="_Toc129357567"/>
      <w:r w:rsidRPr="00975ACA">
        <w:t>TG-Malaria: Malaria detection</w:t>
      </w:r>
      <w:bookmarkEnd w:id="325"/>
      <w:bookmarkEnd w:id="326"/>
      <w:bookmarkEnd w:id="327"/>
      <w:bookmarkEnd w:id="328"/>
    </w:p>
    <w:p w14:paraId="75CBA089" w14:textId="77777777" w:rsidR="00AA7EB5" w:rsidRPr="00975ACA" w:rsidRDefault="00AA7EB5" w:rsidP="00AA7EB5">
      <w:pPr>
        <w:keepNext/>
      </w:pPr>
      <w:r w:rsidRPr="00975ACA">
        <w:t xml:space="preserve">The Topic Driver is </w:t>
      </w:r>
      <w:hyperlink r:id="rId426" w:history="1">
        <w:r w:rsidRPr="00975ACA">
          <w:rPr>
            <w:rStyle w:val="Hyperlink"/>
          </w:rPr>
          <w:t>Rose Nakasi</w:t>
        </w:r>
      </w:hyperlink>
      <w:r w:rsidRPr="00975ACA">
        <w:t>. The latest documentation available is as follows:</w:t>
      </w:r>
    </w:p>
    <w:p w14:paraId="1FDA9CCF" w14:textId="77777777" w:rsidR="00AA7EB5" w:rsidRPr="00975ACA" w:rsidRDefault="00AA7EB5" w:rsidP="00AA7EB5">
      <w:r w:rsidRPr="00975ACA">
        <w:t xml:space="preserve">TDD: </w:t>
      </w:r>
      <w:hyperlink r:id="rId427" w:tgtFrame="_blank" w:history="1">
        <w:r w:rsidRPr="00975ACA">
          <w:rPr>
            <w:rStyle w:val="Hyperlink"/>
          </w:rPr>
          <w:t>Q-014-A01</w:t>
        </w:r>
      </w:hyperlink>
      <w:r w:rsidRPr="00975ACA">
        <w:t xml:space="preserve"> (Same as meeting N) – </w:t>
      </w:r>
      <w:hyperlink r:id="rId428" w:tgtFrame="_blank" w:history="1">
        <w:r w:rsidRPr="00975ACA">
          <w:rPr>
            <w:rStyle w:val="Hyperlink"/>
          </w:rPr>
          <w:t>Q-014-A03</w:t>
        </w:r>
      </w:hyperlink>
      <w:r w:rsidRPr="00975ACA">
        <w:br/>
        <w:t xml:space="preserve">CfTGP: </w:t>
      </w:r>
      <w:hyperlink r:id="rId429" w:tgtFrame="_blank" w:history="1">
        <w:r w:rsidRPr="00975ACA">
          <w:rPr>
            <w:rStyle w:val="Hyperlink"/>
          </w:rPr>
          <w:t>Q-014-A02</w:t>
        </w:r>
      </w:hyperlink>
      <w:r w:rsidRPr="00975ACA">
        <w:t xml:space="preserve"> (Same as meeting L)</w:t>
      </w:r>
      <w:r w:rsidRPr="00975ACA">
        <w:br/>
        <w:t>Contributions: N/A</w:t>
      </w:r>
    </w:p>
    <w:p w14:paraId="20BE808D" w14:textId="77777777" w:rsidR="00AA7EB5" w:rsidRPr="00975ACA" w:rsidRDefault="00AA7EB5" w:rsidP="00AA7EB5">
      <w:r w:rsidRPr="00975ACA">
        <w:t xml:space="preserve">Rose Nakasi presented the updates using slides in </w:t>
      </w:r>
      <w:hyperlink r:id="rId430" w:tgtFrame="_blank" w:history="1">
        <w:r w:rsidRPr="00975ACA">
          <w:rPr>
            <w:rStyle w:val="Hyperlink"/>
          </w:rPr>
          <w:t>Q-014-A03</w:t>
        </w:r>
      </w:hyperlink>
      <w:r w:rsidRPr="00975ACA">
        <w:t xml:space="preserve">. CNN model is utilized for detecting malaria parasites in imaging analysis. The group is preparing a new challenge based on </w:t>
      </w:r>
      <w:proofErr w:type="spellStart"/>
      <w:r w:rsidRPr="00975ACA">
        <w:rPr>
          <w:i/>
          <w:iCs/>
        </w:rPr>
        <w:t>codabench</w:t>
      </w:r>
      <w:proofErr w:type="spellEnd"/>
      <w:r w:rsidRPr="00975ACA">
        <w:t xml:space="preserve"> to a wider community and gather more datasets for training and testing. Work on data formats will be needed.</w:t>
      </w:r>
    </w:p>
    <w:p w14:paraId="47566269" w14:textId="77777777" w:rsidR="00AA7EB5" w:rsidRPr="00975ACA" w:rsidRDefault="00AA7EB5" w:rsidP="00AA7EB5">
      <w:bookmarkStart w:id="329" w:name="_Toc79421505"/>
      <w:bookmarkStart w:id="330" w:name="_Toc90496038"/>
      <w:bookmarkStart w:id="331" w:name="_Toc104884039"/>
      <w:r w:rsidRPr="00975ACA">
        <w:t>No updates were made to the TDD, which was last updated for Meeting N, nor to the CfTGP (Meeting L).</w:t>
      </w:r>
    </w:p>
    <w:p w14:paraId="580A3108" w14:textId="77777777" w:rsidR="00AA7EB5" w:rsidRPr="00975ACA" w:rsidRDefault="00AA7EB5" w:rsidP="00AA7EB5">
      <w:pPr>
        <w:pStyle w:val="Heading2"/>
      </w:pPr>
      <w:bookmarkStart w:id="332" w:name="_Toc129357568"/>
      <w:r w:rsidRPr="00975ACA">
        <w:t>TG-MCH: Maternal and child health</w:t>
      </w:r>
      <w:bookmarkEnd w:id="329"/>
      <w:bookmarkEnd w:id="330"/>
      <w:bookmarkEnd w:id="331"/>
      <w:bookmarkEnd w:id="332"/>
    </w:p>
    <w:p w14:paraId="1A07E669" w14:textId="77777777" w:rsidR="00AA7EB5" w:rsidRPr="00975ACA" w:rsidRDefault="00AA7EB5" w:rsidP="00AA7EB5">
      <w:pPr>
        <w:keepNext/>
      </w:pPr>
      <w:r w:rsidRPr="00975ACA">
        <w:t xml:space="preserve">The Topic Drivers are </w:t>
      </w:r>
      <w:hyperlink r:id="rId431" w:history="1">
        <w:r w:rsidRPr="00975ACA">
          <w:rPr>
            <w:rStyle w:val="Hyperlink"/>
          </w:rPr>
          <w:t>Raghu Dharmaraju</w:t>
        </w:r>
      </w:hyperlink>
      <w:r w:rsidRPr="00975ACA">
        <w:t xml:space="preserve"> (Wadhwani AI, India) and </w:t>
      </w:r>
      <w:hyperlink r:id="rId432" w:history="1">
        <w:r w:rsidRPr="00975ACA">
          <w:rPr>
            <w:rStyle w:val="Hyperlink"/>
          </w:rPr>
          <w:t>Alexandre Chiavegatto</w:t>
        </w:r>
      </w:hyperlink>
      <w:r w:rsidRPr="00975ACA">
        <w:t xml:space="preserve"> (University of São Paulo, Brazil).The latest documentation available is as follows:</w:t>
      </w:r>
    </w:p>
    <w:p w14:paraId="3C1F1034" w14:textId="77777777" w:rsidR="00AA7EB5" w:rsidRPr="00975ACA" w:rsidRDefault="00AA7EB5" w:rsidP="00AA7EB5">
      <w:r w:rsidRPr="00975ACA">
        <w:t xml:space="preserve">TDD: </w:t>
      </w:r>
      <w:hyperlink r:id="rId433" w:tgtFrame="_blank" w:history="1">
        <w:r w:rsidRPr="00975ACA">
          <w:rPr>
            <w:rStyle w:val="Hyperlink"/>
          </w:rPr>
          <w:t>Q-015-A01</w:t>
        </w:r>
      </w:hyperlink>
      <w:r w:rsidRPr="00975ACA">
        <w:t xml:space="preserve"> (same as Meeting P) – </w:t>
      </w:r>
      <w:hyperlink r:id="rId434" w:tgtFrame="_blank" w:history="1">
        <w:r w:rsidRPr="00975ACA">
          <w:rPr>
            <w:rStyle w:val="Hyperlink"/>
          </w:rPr>
          <w:t>Q-015-A03</w:t>
        </w:r>
      </w:hyperlink>
      <w:r w:rsidRPr="00975ACA">
        <w:br/>
        <w:t xml:space="preserve">CfTGP: </w:t>
      </w:r>
      <w:hyperlink r:id="rId435" w:tgtFrame="_blank" w:history="1">
        <w:r w:rsidRPr="00975ACA">
          <w:rPr>
            <w:rStyle w:val="Hyperlink"/>
          </w:rPr>
          <w:t>Q-015-A02</w:t>
        </w:r>
      </w:hyperlink>
      <w:r w:rsidRPr="00975ACA">
        <w:t xml:space="preserve"> (Same as Meeting H)</w:t>
      </w:r>
      <w:r w:rsidRPr="00975ACA">
        <w:br/>
        <w:t>Contributions: N/A</w:t>
      </w:r>
    </w:p>
    <w:p w14:paraId="0EBD6E5D" w14:textId="77777777" w:rsidR="00AA7EB5" w:rsidRPr="00975ACA" w:rsidRDefault="00AA7EB5" w:rsidP="00AA7EB5">
      <w:bookmarkStart w:id="333" w:name="_Toc79421506"/>
      <w:r w:rsidRPr="00975ACA">
        <w:t xml:space="preserve">Chiavegatto briefed the meeting on the updates with the slides in </w:t>
      </w:r>
      <w:hyperlink r:id="rId436" w:tgtFrame="_blank" w:history="1">
        <w:r w:rsidRPr="00975ACA">
          <w:rPr>
            <w:rStyle w:val="Hyperlink"/>
          </w:rPr>
          <w:t>Q-015-A03</w:t>
        </w:r>
      </w:hyperlink>
      <w:r w:rsidRPr="00975ACA">
        <w:t>. He noted that machine learning has a role in helping reduce rates of death and complication at birth, which in many cases can greatly benefit from simple, low-cost interventions, if early enough warnings are provided. Algorithms need to use routinely available variables. If algorithms use expensive exams, it will be difficult to significantly improve the current situation.</w:t>
      </w:r>
    </w:p>
    <w:p w14:paraId="143FA69A" w14:textId="77777777" w:rsidR="00AA7EB5" w:rsidRPr="00975ACA" w:rsidRDefault="00AA7EB5" w:rsidP="00AA7EB5">
      <w:r w:rsidRPr="00975ACA">
        <w:t>The goal is to predict the risk of neonatal mortality using only data routinely available from birth records in the largest city of the Americas. Last year their lab published their research on algorithms developed to predict neonatal mortality using birth records in Sao Paulo. Since the Meeting P, Global Network’s Maternal New-born Health Registry (MNHR) is utilized to see minimum predictive performance.</w:t>
      </w:r>
    </w:p>
    <w:p w14:paraId="68E719FD" w14:textId="77777777" w:rsidR="00AA7EB5" w:rsidRPr="00975ACA" w:rsidRDefault="00AA7EB5" w:rsidP="00AA7EB5">
      <w:r w:rsidRPr="00975ACA">
        <w:t>For TDD, the group will concentrate on one use case among large areas of work in this field.</w:t>
      </w:r>
    </w:p>
    <w:p w14:paraId="04DCFA05" w14:textId="77777777" w:rsidR="00AA7EB5" w:rsidRPr="00975ACA" w:rsidRDefault="00AA7EB5" w:rsidP="00AA7EB5">
      <w:bookmarkStart w:id="334" w:name="_Toc90496039"/>
      <w:bookmarkStart w:id="335" w:name="_Toc104884040"/>
      <w:bookmarkStart w:id="336" w:name="_Hlk104546985"/>
      <w:r w:rsidRPr="00975ACA">
        <w:t>No updates were made to the TDD, which was last updated for Meeting P, nor to the CfTGP (Meeting H).</w:t>
      </w:r>
    </w:p>
    <w:p w14:paraId="2C705601" w14:textId="77777777" w:rsidR="00AA7EB5" w:rsidRPr="00975ACA" w:rsidRDefault="00AA7EB5" w:rsidP="00AA7EB5">
      <w:pPr>
        <w:pStyle w:val="Heading2"/>
      </w:pPr>
      <w:bookmarkStart w:id="337" w:name="_Toc129357569"/>
      <w:r w:rsidRPr="00975ACA">
        <w:t>TG-Neuro: Neurological disorders</w:t>
      </w:r>
      <w:bookmarkEnd w:id="333"/>
      <w:bookmarkEnd w:id="334"/>
      <w:bookmarkEnd w:id="335"/>
      <w:bookmarkEnd w:id="337"/>
    </w:p>
    <w:p w14:paraId="6CA02313" w14:textId="77777777" w:rsidR="00AA7EB5" w:rsidRPr="00975ACA" w:rsidRDefault="00AA7EB5" w:rsidP="00AA7EB5">
      <w:pPr>
        <w:keepNext/>
      </w:pPr>
      <w:r w:rsidRPr="00975ACA">
        <w:t xml:space="preserve">The Topic Driver is </w:t>
      </w:r>
      <w:hyperlink r:id="rId437" w:history="1">
        <w:r w:rsidRPr="00975ACA">
          <w:rPr>
            <w:rStyle w:val="Hyperlink"/>
          </w:rPr>
          <w:t>Marc Lecoultre</w:t>
        </w:r>
      </w:hyperlink>
      <w:r w:rsidRPr="00975ACA">
        <w:t xml:space="preserve"> (ML Labs, Switzerland), with </w:t>
      </w:r>
      <w:hyperlink r:id="rId438" w:history="1">
        <w:r w:rsidRPr="00975ACA">
          <w:rPr>
            <w:rStyle w:val="Hyperlink"/>
          </w:rPr>
          <w:t>Ferath Kherif</w:t>
        </w:r>
      </w:hyperlink>
      <w:r w:rsidRPr="00975ACA">
        <w:t xml:space="preserve"> (CHUV, Switzerland). The latest documentation available is as follows:</w:t>
      </w:r>
    </w:p>
    <w:p w14:paraId="566E9161" w14:textId="77777777" w:rsidR="00AA7EB5" w:rsidRPr="00975ACA" w:rsidRDefault="00AA7EB5" w:rsidP="00AA7EB5">
      <w:r w:rsidRPr="00975ACA">
        <w:t xml:space="preserve">TDD: </w:t>
      </w:r>
      <w:hyperlink r:id="rId439" w:tgtFrame="_blank" w:history="1">
        <w:r w:rsidRPr="00975ACA">
          <w:rPr>
            <w:rStyle w:val="Hyperlink"/>
          </w:rPr>
          <w:t>Q-016-A01</w:t>
        </w:r>
      </w:hyperlink>
      <w:r w:rsidRPr="00975ACA">
        <w:t xml:space="preserve"> (Same as Meeting L) – </w:t>
      </w:r>
      <w:hyperlink r:id="rId440" w:history="1">
        <w:hyperlink r:id="rId441" w:tgtFrame="_blank" w:history="1">
          <w:r w:rsidRPr="00975ACA">
            <w:rPr>
              <w:rStyle w:val="Hyperlink"/>
            </w:rPr>
            <w:t>Q-016-A03</w:t>
          </w:r>
        </w:hyperlink>
        <w:r w:rsidRPr="00975ACA">
          <w:br/>
        </w:r>
      </w:hyperlink>
      <w:r w:rsidRPr="00975ACA">
        <w:t xml:space="preserve">CfTGP: </w:t>
      </w:r>
      <w:hyperlink r:id="rId442" w:tgtFrame="_blank" w:history="1">
        <w:r w:rsidRPr="00975ACA">
          <w:rPr>
            <w:rStyle w:val="Hyperlink"/>
          </w:rPr>
          <w:t>Q-016-A02</w:t>
        </w:r>
      </w:hyperlink>
      <w:r w:rsidRPr="00975ACA">
        <w:t xml:space="preserve"> (Same as Meeting E)</w:t>
      </w:r>
      <w:r w:rsidRPr="00975ACA">
        <w:br/>
        <w:t>Contributions: N/A</w:t>
      </w:r>
    </w:p>
    <w:p w14:paraId="6ACC0B48" w14:textId="77777777" w:rsidR="00AA7EB5" w:rsidRPr="00975ACA" w:rsidRDefault="00AA7EB5" w:rsidP="00AA7EB5">
      <w:r w:rsidRPr="00975ACA">
        <w:t xml:space="preserve">Ferath presented the overview of the work of the TG using the slides in </w:t>
      </w:r>
      <w:hyperlink r:id="rId443" w:tgtFrame="_blank" w:history="1">
        <w:r w:rsidRPr="00975ACA">
          <w:rPr>
            <w:rStyle w:val="Hyperlink"/>
          </w:rPr>
          <w:t>Q-016-A03</w:t>
        </w:r>
      </w:hyperlink>
      <w:r w:rsidRPr="00975ACA">
        <w:t>. Both federated learning and secret sharing models are applied. Working on hardware acceleration using small devices.</w:t>
      </w:r>
    </w:p>
    <w:p w14:paraId="30D9A937" w14:textId="77777777" w:rsidR="00AA7EB5" w:rsidRPr="00975ACA" w:rsidRDefault="00AA7EB5" w:rsidP="00AA7EB5">
      <w:r w:rsidRPr="00975ACA">
        <w:t>No updates were made to the TDD, which was last updated for Meeting L, nor to the CfTGP (Meeting E).</w:t>
      </w:r>
    </w:p>
    <w:p w14:paraId="293D77BA" w14:textId="77777777" w:rsidR="00AA7EB5" w:rsidRPr="00975ACA" w:rsidRDefault="00AA7EB5" w:rsidP="00AA7EB5">
      <w:pPr>
        <w:pStyle w:val="Heading2"/>
      </w:pPr>
      <w:bookmarkStart w:id="338" w:name="_Toc79421507"/>
      <w:bookmarkStart w:id="339" w:name="_Toc90496040"/>
      <w:bookmarkStart w:id="340" w:name="_Toc104884041"/>
      <w:bookmarkStart w:id="341" w:name="_Toc129357570"/>
      <w:bookmarkEnd w:id="336"/>
      <w:r w:rsidRPr="00975ACA">
        <w:t>TG-Ophthalmo: Ophthalmology</w:t>
      </w:r>
      <w:bookmarkEnd w:id="338"/>
      <w:bookmarkEnd w:id="339"/>
      <w:bookmarkEnd w:id="340"/>
      <w:bookmarkEnd w:id="341"/>
    </w:p>
    <w:p w14:paraId="3626DEC2" w14:textId="77777777" w:rsidR="00AA7EB5" w:rsidRPr="00975ACA" w:rsidRDefault="00AA7EB5" w:rsidP="00AA7EB5">
      <w:pPr>
        <w:keepNext/>
      </w:pPr>
      <w:r w:rsidRPr="00975ACA">
        <w:t xml:space="preserve">The Topic Driver is </w:t>
      </w:r>
      <w:hyperlink r:id="rId444" w:history="1">
        <w:r w:rsidRPr="00975ACA">
          <w:rPr>
            <w:rStyle w:val="Hyperlink"/>
          </w:rPr>
          <w:t>Arun Shroff</w:t>
        </w:r>
      </w:hyperlink>
      <w:r w:rsidRPr="00975ACA">
        <w:t>. The latest documentation available is as follows:</w:t>
      </w:r>
    </w:p>
    <w:p w14:paraId="0C3C7732" w14:textId="2494BE57" w:rsidR="00AA7EB5" w:rsidRPr="00975ACA" w:rsidRDefault="00AA7EB5" w:rsidP="00AA7EB5">
      <w:r w:rsidRPr="00975ACA">
        <w:t xml:space="preserve">TDD: </w:t>
      </w:r>
      <w:hyperlink r:id="rId445" w:tgtFrame="_blank" w:history="1">
        <w:r w:rsidRPr="00975ACA">
          <w:rPr>
            <w:rStyle w:val="Hyperlink"/>
          </w:rPr>
          <w:t>Q-017-A01</w:t>
        </w:r>
      </w:hyperlink>
      <w:r w:rsidRPr="00975ACA">
        <w:t xml:space="preserve"> (same as Meeting P)</w:t>
      </w:r>
      <w:r w:rsidR="00734B49">
        <w:t xml:space="preserve"> – </w:t>
      </w:r>
      <w:hyperlink r:id="rId446" w:history="1">
        <w:r w:rsidR="00734B49">
          <w:rPr>
            <w:rStyle w:val="Hyperlink"/>
            <w:lang w:eastAsia="en-US"/>
          </w:rPr>
          <w:t>Q-017-A03</w:t>
        </w:r>
      </w:hyperlink>
      <w:r w:rsidRPr="00975ACA">
        <w:br/>
        <w:t xml:space="preserve">CfTGP: </w:t>
      </w:r>
      <w:hyperlink r:id="rId447" w:tgtFrame="_blank" w:history="1">
        <w:r w:rsidRPr="00975ACA">
          <w:rPr>
            <w:rStyle w:val="Hyperlink"/>
          </w:rPr>
          <w:t>Q-017-A02</w:t>
        </w:r>
      </w:hyperlink>
      <w:r w:rsidRPr="00975ACA">
        <w:t xml:space="preserve"> (Same as Meeting M)</w:t>
      </w:r>
      <w:r w:rsidRPr="00975ACA">
        <w:br/>
        <w:t>Contributions: N/A</w:t>
      </w:r>
    </w:p>
    <w:p w14:paraId="06B56DEB" w14:textId="64566F17" w:rsidR="00AA7EB5" w:rsidRPr="00975ACA" w:rsidRDefault="00AA7EB5" w:rsidP="00AA7EB5">
      <w:r w:rsidRPr="00975ACA">
        <w:t xml:space="preserve">Arun reported updates using slides in </w:t>
      </w:r>
      <w:hyperlink r:id="rId448" w:history="1">
        <w:r w:rsidR="00734B49">
          <w:rPr>
            <w:rStyle w:val="Hyperlink"/>
            <w:lang w:eastAsia="en-US"/>
          </w:rPr>
          <w:t>A03</w:t>
        </w:r>
      </w:hyperlink>
      <w:r w:rsidRPr="00975ACA">
        <w:t xml:space="preserve">. Five subtopics exist under the TG. The group completed the tasks of the ML Audit Trials 2.0, and documents will be available soon. </w:t>
      </w:r>
      <w:proofErr w:type="spellStart"/>
      <w:r w:rsidRPr="00975ACA">
        <w:t>Dockerized</w:t>
      </w:r>
      <w:proofErr w:type="spellEnd"/>
      <w:r w:rsidRPr="00975ACA">
        <w:t xml:space="preserve"> challenge will be implemented. Remaining sections of TDD, on ethics benchmarking and reporting will be completed.</w:t>
      </w:r>
    </w:p>
    <w:p w14:paraId="79467F0C" w14:textId="77777777" w:rsidR="00AA7EB5" w:rsidRPr="00975ACA" w:rsidRDefault="00AA7EB5" w:rsidP="00AA7EB5">
      <w:r w:rsidRPr="00975ACA">
        <w:t>No updates were made to the TDD, which was last updated for Meeting P, nor to the CfTGP (Meeting M).</w:t>
      </w:r>
    </w:p>
    <w:p w14:paraId="2084F5C8" w14:textId="77777777" w:rsidR="00AA7EB5" w:rsidRPr="00975ACA" w:rsidRDefault="00AA7EB5" w:rsidP="00AA7EB5">
      <w:pPr>
        <w:pStyle w:val="Heading2"/>
      </w:pPr>
      <w:bookmarkStart w:id="342" w:name="_Toc79421508"/>
      <w:bookmarkStart w:id="343" w:name="_Toc90496041"/>
      <w:bookmarkStart w:id="344" w:name="_Toc104884042"/>
      <w:bookmarkStart w:id="345" w:name="_Ref113552102"/>
      <w:bookmarkStart w:id="346" w:name="_Toc129357571"/>
      <w:r w:rsidRPr="00975ACA">
        <w:t>TG-Outbreaks: AI for outbreak detection</w:t>
      </w:r>
      <w:bookmarkEnd w:id="342"/>
      <w:bookmarkEnd w:id="343"/>
      <w:bookmarkEnd w:id="344"/>
      <w:bookmarkEnd w:id="345"/>
      <w:bookmarkEnd w:id="346"/>
    </w:p>
    <w:p w14:paraId="27D5CE67" w14:textId="77777777" w:rsidR="00AA7EB5" w:rsidRPr="00975ACA" w:rsidRDefault="00AA7EB5" w:rsidP="00AA7EB5">
      <w:r w:rsidRPr="00975ACA">
        <w:t xml:space="preserve">The Topic Drivers are </w:t>
      </w:r>
      <w:hyperlink r:id="rId449" w:history="1">
        <w:r w:rsidRPr="00975ACA">
          <w:rPr>
            <w:rStyle w:val="Hyperlink"/>
          </w:rPr>
          <w:t>Auss Abbood</w:t>
        </w:r>
      </w:hyperlink>
      <w:r w:rsidRPr="00975ACA">
        <w:t xml:space="preserve"> and </w:t>
      </w:r>
      <w:hyperlink r:id="rId450" w:history="1">
        <w:r w:rsidRPr="00975ACA">
          <w:rPr>
            <w:rStyle w:val="Hyperlink"/>
          </w:rPr>
          <w:t>Alexander Ullrich</w:t>
        </w:r>
      </w:hyperlink>
      <w:r w:rsidRPr="00975ACA">
        <w:t xml:space="preserve"> (Robert Koch Institute, Germany), </w:t>
      </w:r>
      <w:hyperlink r:id="rId451" w:history="1">
        <w:r w:rsidRPr="00975ACA">
          <w:rPr>
            <w:rStyle w:val="Hyperlink"/>
          </w:rPr>
          <w:t>Alexander Radunsky</w:t>
        </w:r>
      </w:hyperlink>
      <w:r w:rsidRPr="00975ACA">
        <w:t xml:space="preserve"> (ITGH, US) and </w:t>
      </w:r>
      <w:hyperlink r:id="rId452" w:history="1">
        <w:r w:rsidRPr="00975ACA">
          <w:rPr>
            <w:rStyle w:val="Hyperlink"/>
          </w:rPr>
          <w:t>Khahlil Louisy</w:t>
        </w:r>
      </w:hyperlink>
      <w:r w:rsidRPr="00975ACA">
        <w:t xml:space="preserve"> (Institute for Technology &amp; Global Health, ITGH, US). At the Meeting O, it was agreed to merge the TG-Sanitation topics into TG-Outbreaks, however the documentation is still to be updated. At the last meeting (Meeting P), only a sub-topic update was provided. The latest documentation available is as follows:</w:t>
      </w:r>
    </w:p>
    <w:p w14:paraId="505C099A" w14:textId="77777777" w:rsidR="00AA7EB5" w:rsidRPr="00975ACA" w:rsidRDefault="00AA7EB5" w:rsidP="00AA7EB5">
      <w:r w:rsidRPr="00975ACA">
        <w:t xml:space="preserve">TDD: </w:t>
      </w:r>
      <w:hyperlink r:id="rId453" w:tgtFrame="_blank" w:history="1">
        <w:r w:rsidRPr="00975ACA">
          <w:rPr>
            <w:rStyle w:val="Hyperlink"/>
          </w:rPr>
          <w:t>Q-018-A01</w:t>
        </w:r>
      </w:hyperlink>
      <w:r w:rsidRPr="00975ACA">
        <w:t xml:space="preserve"> (Same as Meeting K)</w:t>
      </w:r>
      <w:r w:rsidRPr="00975ACA">
        <w:br/>
        <w:t xml:space="preserve">CfTGP: </w:t>
      </w:r>
      <w:hyperlink r:id="rId454" w:tgtFrame="_blank" w:history="1">
        <w:r w:rsidRPr="00975ACA">
          <w:rPr>
            <w:rStyle w:val="Hyperlink"/>
          </w:rPr>
          <w:t>Q-018-A02</w:t>
        </w:r>
      </w:hyperlink>
      <w:r w:rsidRPr="00975ACA">
        <w:t xml:space="preserve"> (Same as Meeting I)</w:t>
      </w:r>
      <w:r w:rsidRPr="00975ACA">
        <w:br/>
        <w:t>Contributions: N/A</w:t>
      </w:r>
    </w:p>
    <w:p w14:paraId="75E93E05" w14:textId="77777777" w:rsidR="00AA7EB5" w:rsidRPr="00975ACA" w:rsidRDefault="00AA7EB5" w:rsidP="00AA7EB5">
      <w:bookmarkStart w:id="347" w:name="_Toc79421509"/>
      <w:bookmarkStart w:id="348" w:name="_Toc90496042"/>
      <w:bookmarkStart w:id="349" w:name="_Toc104884043"/>
      <w:r w:rsidRPr="00975ACA">
        <w:t>No updates were provided at this meeting.</w:t>
      </w:r>
    </w:p>
    <w:p w14:paraId="0FFD474C" w14:textId="77777777" w:rsidR="00AA7EB5" w:rsidRPr="00975ACA" w:rsidRDefault="00AA7EB5" w:rsidP="00AA7EB5">
      <w:pPr>
        <w:pStyle w:val="Heading2"/>
      </w:pPr>
      <w:bookmarkStart w:id="350" w:name="_Toc129357572"/>
      <w:r w:rsidRPr="00975ACA">
        <w:t>TG-</w:t>
      </w:r>
      <w:proofErr w:type="spellStart"/>
      <w:r w:rsidRPr="00975ACA">
        <w:t>Psy</w:t>
      </w:r>
      <w:proofErr w:type="spellEnd"/>
      <w:r w:rsidRPr="00975ACA">
        <w:t>: Psychiatry</w:t>
      </w:r>
      <w:bookmarkEnd w:id="347"/>
      <w:bookmarkEnd w:id="348"/>
      <w:bookmarkEnd w:id="349"/>
      <w:bookmarkEnd w:id="350"/>
    </w:p>
    <w:p w14:paraId="02A4DD4B" w14:textId="77777777" w:rsidR="00AA7EB5" w:rsidRPr="00975ACA" w:rsidRDefault="00AA7EB5" w:rsidP="00AA7EB5">
      <w:r w:rsidRPr="00975ACA">
        <w:t xml:space="preserve">The Topic Driver is </w:t>
      </w:r>
      <w:hyperlink r:id="rId455" w:history="1">
        <w:r w:rsidRPr="00975ACA">
          <w:rPr>
            <w:rStyle w:val="Hyperlink"/>
          </w:rPr>
          <w:t>Nicholas Langer</w:t>
        </w:r>
      </w:hyperlink>
      <w:r w:rsidRPr="00975ACA">
        <w:t>. The latest documentation available is as follows:</w:t>
      </w:r>
    </w:p>
    <w:p w14:paraId="09CA3FF2" w14:textId="77777777" w:rsidR="00AA7EB5" w:rsidRPr="00975ACA" w:rsidRDefault="00AA7EB5" w:rsidP="00AA7EB5">
      <w:r w:rsidRPr="00975ACA">
        <w:t xml:space="preserve">TDD: </w:t>
      </w:r>
      <w:hyperlink r:id="rId456" w:tgtFrame="_blank" w:history="1">
        <w:r w:rsidRPr="00975ACA">
          <w:rPr>
            <w:rStyle w:val="Hyperlink"/>
          </w:rPr>
          <w:t>Q-019-A01</w:t>
        </w:r>
      </w:hyperlink>
      <w:r w:rsidRPr="00975ACA">
        <w:t xml:space="preserve"> (Same as Meeting K) </w:t>
      </w:r>
      <w:hyperlink r:id="rId457" w:history="1">
        <w:r w:rsidRPr="00975ACA">
          <w:br/>
        </w:r>
      </w:hyperlink>
      <w:r w:rsidRPr="00975ACA">
        <w:t xml:space="preserve">CfTGP: </w:t>
      </w:r>
      <w:hyperlink r:id="rId458" w:tgtFrame="_blank" w:history="1">
        <w:r w:rsidRPr="00975ACA">
          <w:rPr>
            <w:rStyle w:val="Hyperlink"/>
          </w:rPr>
          <w:t>Q-019-A02</w:t>
        </w:r>
      </w:hyperlink>
      <w:r w:rsidRPr="00975ACA">
        <w:t xml:space="preserve"> (Same as Meeting H)</w:t>
      </w:r>
      <w:r w:rsidRPr="00975ACA">
        <w:br/>
        <w:t>Contributions: N/A</w:t>
      </w:r>
    </w:p>
    <w:p w14:paraId="2F03D526" w14:textId="77777777" w:rsidR="00AA7EB5" w:rsidRPr="00975ACA" w:rsidRDefault="00AA7EB5" w:rsidP="00AA7EB5">
      <w:r w:rsidRPr="00975ACA">
        <w:t>No updates were provided at this meeting.</w:t>
      </w:r>
      <w:bookmarkStart w:id="351" w:name="_Toc79421510"/>
      <w:bookmarkStart w:id="352" w:name="_Toc90496043"/>
    </w:p>
    <w:p w14:paraId="4114E00C" w14:textId="77777777" w:rsidR="00AA7EB5" w:rsidRPr="00975ACA" w:rsidRDefault="00AA7EB5" w:rsidP="00AA7EB5">
      <w:pPr>
        <w:pStyle w:val="Heading2"/>
      </w:pPr>
      <w:bookmarkStart w:id="353" w:name="_Toc104884044"/>
      <w:bookmarkStart w:id="354" w:name="_Toc129357573"/>
      <w:r w:rsidRPr="00975ACA">
        <w:t>TG-Snake: Snakebite and snake identification</w:t>
      </w:r>
      <w:bookmarkEnd w:id="351"/>
      <w:bookmarkEnd w:id="352"/>
      <w:bookmarkEnd w:id="353"/>
      <w:bookmarkEnd w:id="354"/>
    </w:p>
    <w:p w14:paraId="58E4015D" w14:textId="77777777" w:rsidR="00AA7EB5" w:rsidRPr="00975ACA" w:rsidRDefault="00AA7EB5" w:rsidP="00AA7EB5">
      <w:r w:rsidRPr="00975ACA">
        <w:t xml:space="preserve">The Topic Driver is </w:t>
      </w:r>
      <w:hyperlink r:id="rId459" w:history="1">
        <w:r w:rsidRPr="00975ACA">
          <w:rPr>
            <w:rStyle w:val="Hyperlink"/>
          </w:rPr>
          <w:t>Rafael Ruiz</w:t>
        </w:r>
      </w:hyperlink>
      <w:r w:rsidRPr="00975ACA">
        <w:t>. The latest documentation available is as follows:</w:t>
      </w:r>
    </w:p>
    <w:p w14:paraId="3E153C94" w14:textId="77777777" w:rsidR="00AA7EB5" w:rsidRPr="00975ACA" w:rsidRDefault="00AA7EB5" w:rsidP="00AA7EB5">
      <w:r w:rsidRPr="00975ACA">
        <w:t xml:space="preserve">TDD: </w:t>
      </w:r>
      <w:hyperlink r:id="rId460" w:tgtFrame="_blank" w:history="1">
        <w:r w:rsidRPr="00975ACA">
          <w:rPr>
            <w:rStyle w:val="Hyperlink"/>
          </w:rPr>
          <w:t>Q-020-A01</w:t>
        </w:r>
      </w:hyperlink>
      <w:r w:rsidRPr="00975ACA">
        <w:t xml:space="preserve"> (Same as Meeting I)</w:t>
      </w:r>
      <w:r w:rsidRPr="00975ACA">
        <w:br/>
        <w:t xml:space="preserve">CfTGP: </w:t>
      </w:r>
      <w:hyperlink r:id="rId461" w:tgtFrame="_blank" w:history="1">
        <w:r w:rsidRPr="00975ACA">
          <w:rPr>
            <w:rStyle w:val="Hyperlink"/>
          </w:rPr>
          <w:t>Q-020-A02</w:t>
        </w:r>
      </w:hyperlink>
      <w:r w:rsidRPr="00975ACA">
        <w:t xml:space="preserve"> (Same as Meeting G)</w:t>
      </w:r>
      <w:r w:rsidRPr="00975ACA">
        <w:br/>
        <w:t>Contributions: N/A</w:t>
      </w:r>
    </w:p>
    <w:p w14:paraId="4FC1D3E7" w14:textId="77777777" w:rsidR="00AA7EB5" w:rsidRPr="00975ACA" w:rsidRDefault="00AA7EB5" w:rsidP="00AA7EB5">
      <w:r w:rsidRPr="00975ACA">
        <w:t>No updates were provided at this meeting.</w:t>
      </w:r>
    </w:p>
    <w:p w14:paraId="59EB3276" w14:textId="77777777" w:rsidR="00AA7EB5" w:rsidRPr="00975ACA" w:rsidRDefault="00AA7EB5" w:rsidP="00AA7EB5">
      <w:pPr>
        <w:pStyle w:val="Heading2"/>
      </w:pPr>
      <w:bookmarkStart w:id="355" w:name="_Toc79421511"/>
      <w:bookmarkStart w:id="356" w:name="_Toc90496044"/>
      <w:bookmarkStart w:id="357" w:name="_Toc104884045"/>
      <w:bookmarkStart w:id="358" w:name="_Toc129357574"/>
      <w:r w:rsidRPr="00975ACA">
        <w:t>TG-Symptom: Symptom assessment</w:t>
      </w:r>
      <w:bookmarkEnd w:id="355"/>
      <w:bookmarkEnd w:id="356"/>
      <w:bookmarkEnd w:id="357"/>
      <w:bookmarkEnd w:id="358"/>
    </w:p>
    <w:p w14:paraId="2EFBC823" w14:textId="77777777" w:rsidR="00AA7EB5" w:rsidRPr="00975ACA" w:rsidRDefault="00AA7EB5" w:rsidP="00AA7EB5">
      <w:r w:rsidRPr="00975ACA">
        <w:t xml:space="preserve">The Topic Drivers are </w:t>
      </w:r>
      <w:hyperlink r:id="rId462" w:history="1">
        <w:r w:rsidRPr="00975ACA">
          <w:rPr>
            <w:rStyle w:val="Hyperlink"/>
          </w:rPr>
          <w:t>Henry Hoffmann</w:t>
        </w:r>
      </w:hyperlink>
      <w:r w:rsidRPr="00975ACA">
        <w:t xml:space="preserve"> (ADA Health) and </w:t>
      </w:r>
      <w:hyperlink r:id="rId463" w:history="1">
        <w:r w:rsidRPr="00975ACA">
          <w:rPr>
            <w:rStyle w:val="Hyperlink"/>
          </w:rPr>
          <w:t>Martin Cansdale</w:t>
        </w:r>
      </w:hyperlink>
      <w:r w:rsidRPr="00975ACA">
        <w:t xml:space="preserve"> (Healthily, UK). The latest documentation available is as follows:</w:t>
      </w:r>
    </w:p>
    <w:p w14:paraId="0C39B671" w14:textId="766BB0F3" w:rsidR="00AA7EB5" w:rsidRPr="00975ACA" w:rsidRDefault="00AA7EB5" w:rsidP="00B843D1">
      <w:r w:rsidRPr="00975ACA">
        <w:t xml:space="preserve">TDD: </w:t>
      </w:r>
      <w:hyperlink r:id="rId464" w:tgtFrame="_blank" w:history="1">
        <w:r w:rsidRPr="002A31E8">
          <w:rPr>
            <w:rStyle w:val="Hyperlink"/>
          </w:rPr>
          <w:t>Q-021-A01</w:t>
        </w:r>
      </w:hyperlink>
      <w:r w:rsidR="00B843D1">
        <w:t xml:space="preserve"> </w:t>
      </w:r>
      <w:r w:rsidR="00B843D1" w:rsidRPr="00975ACA">
        <w:t xml:space="preserve">– </w:t>
      </w:r>
      <w:hyperlink r:id="rId465" w:tgtFrame="_blank" w:history="1">
        <w:r w:rsidR="00B843D1" w:rsidRPr="00975ACA">
          <w:rPr>
            <w:rStyle w:val="Hyperlink"/>
          </w:rPr>
          <w:t>Q-02</w:t>
        </w:r>
        <w:r w:rsidR="00B843D1">
          <w:rPr>
            <w:rStyle w:val="Hyperlink"/>
          </w:rPr>
          <w:t>1</w:t>
        </w:r>
        <w:r w:rsidR="00B843D1" w:rsidRPr="00975ACA">
          <w:rPr>
            <w:rStyle w:val="Hyperlink"/>
          </w:rPr>
          <w:t>-A03</w:t>
        </w:r>
      </w:hyperlink>
      <w:r w:rsidRPr="002A31E8">
        <w:br/>
        <w:t>C</w:t>
      </w:r>
      <w:r w:rsidRPr="00975ACA">
        <w:t xml:space="preserve">fTGP: </w:t>
      </w:r>
      <w:hyperlink r:id="rId466" w:tgtFrame="_blank" w:history="1">
        <w:r w:rsidRPr="00975ACA">
          <w:rPr>
            <w:rStyle w:val="Hyperlink"/>
          </w:rPr>
          <w:t>Q-021-A02</w:t>
        </w:r>
      </w:hyperlink>
      <w:r w:rsidRPr="00975ACA">
        <w:t xml:space="preserve"> (Same as Meeting N)</w:t>
      </w:r>
      <w:r w:rsidRPr="00975ACA">
        <w:br/>
        <w:t>Contributions: N/A</w:t>
      </w:r>
    </w:p>
    <w:p w14:paraId="1D18CAB8" w14:textId="5A0EBF7E" w:rsidR="00AA7EB5" w:rsidRPr="00975ACA" w:rsidRDefault="00AA7EB5" w:rsidP="00AA7EB5">
      <w:r w:rsidRPr="00975ACA">
        <w:t>Henry presented the pro</w:t>
      </w:r>
      <w:r w:rsidRPr="002A31E8">
        <w:t>gress report (including a general overview of the activity) in</w:t>
      </w:r>
      <w:r>
        <w:t xml:space="preserve"> </w:t>
      </w:r>
      <w:hyperlink r:id="rId467" w:tgtFrame="_blank" w:history="1">
        <w:r w:rsidR="00130DE8" w:rsidRPr="00975ACA">
          <w:rPr>
            <w:rStyle w:val="Hyperlink"/>
          </w:rPr>
          <w:t>A03</w:t>
        </w:r>
      </w:hyperlink>
      <w:r w:rsidRPr="00975ACA">
        <w:t>.</w:t>
      </w:r>
    </w:p>
    <w:p w14:paraId="5B25BB20" w14:textId="77777777" w:rsidR="00AA7EB5" w:rsidRPr="00975ACA" w:rsidRDefault="00AA7EB5" w:rsidP="00AA7EB5">
      <w:r w:rsidRPr="00975ACA">
        <w:t>Work with the Audit Trial 2.0 project continues, which started reviewing the AI benchmarking interface. For test case storage and communication formats, FHIR compliant format was developed. The FHIR interface for communication with the symptom checker AIs is to be finalised. To integrate the TG-Symptom annotation tool with the OCI, the annotation tool to provide cases is converted in FHIR format.</w:t>
      </w:r>
    </w:p>
    <w:p w14:paraId="5188A300" w14:textId="77777777" w:rsidR="00AA7EB5" w:rsidRPr="00975ACA" w:rsidRDefault="00AA7EB5" w:rsidP="00AA7EB5">
      <w:r w:rsidRPr="00975ACA">
        <w:t xml:space="preserve">The updated TDD in </w:t>
      </w:r>
      <w:hyperlink r:id="rId468" w:tgtFrame="_blank" w:history="1">
        <w:r w:rsidRPr="00975ACA">
          <w:rPr>
            <w:rStyle w:val="Hyperlink"/>
          </w:rPr>
          <w:t>Q-021-A01</w:t>
        </w:r>
      </w:hyperlink>
      <w:r w:rsidRPr="00975ACA">
        <w:t xml:space="preserve"> was uploaded to the Deliverables repository.</w:t>
      </w:r>
    </w:p>
    <w:p w14:paraId="01E211D1" w14:textId="77777777" w:rsidR="00AA7EB5" w:rsidRPr="00975ACA" w:rsidRDefault="00AA7EB5" w:rsidP="00AA7EB5">
      <w:pPr>
        <w:pStyle w:val="Heading2"/>
      </w:pPr>
      <w:bookmarkStart w:id="359" w:name="_Toc79421512"/>
      <w:bookmarkStart w:id="360" w:name="_Toc90496045"/>
      <w:bookmarkStart w:id="361" w:name="_Toc104884046"/>
      <w:bookmarkStart w:id="362" w:name="_Toc129357575"/>
      <w:r w:rsidRPr="00975ACA">
        <w:t>TG-TB: Tuberculosis</w:t>
      </w:r>
      <w:bookmarkEnd w:id="359"/>
      <w:bookmarkEnd w:id="360"/>
      <w:bookmarkEnd w:id="361"/>
      <w:bookmarkEnd w:id="362"/>
    </w:p>
    <w:p w14:paraId="58D23818" w14:textId="77777777" w:rsidR="00AA7EB5" w:rsidRPr="00975ACA" w:rsidRDefault="00AA7EB5" w:rsidP="00AA7EB5">
      <w:pPr>
        <w:keepNext/>
      </w:pPr>
      <w:r w:rsidRPr="00975ACA">
        <w:t xml:space="preserve">The Topic Driver is </w:t>
      </w:r>
      <w:hyperlink r:id="rId469" w:history="1">
        <w:r w:rsidRPr="00975ACA">
          <w:rPr>
            <w:rStyle w:val="Hyperlink"/>
          </w:rPr>
          <w:t>Manjula Singh</w:t>
        </w:r>
      </w:hyperlink>
      <w:r w:rsidRPr="00975ACA">
        <w:t xml:space="preserve"> (ICMR, India). The latest documentation available is as follows:</w:t>
      </w:r>
    </w:p>
    <w:p w14:paraId="13BEE144" w14:textId="536E9CFB" w:rsidR="00AA7EB5" w:rsidRPr="00975ACA" w:rsidRDefault="00AA7EB5" w:rsidP="00AA7EB5">
      <w:r w:rsidRPr="00975ACA">
        <w:t xml:space="preserve">TDD: </w:t>
      </w:r>
      <w:hyperlink r:id="rId470" w:tgtFrame="_blank" w:history="1">
        <w:r w:rsidRPr="00975ACA">
          <w:rPr>
            <w:rStyle w:val="Hyperlink"/>
          </w:rPr>
          <w:t>Q-022-A01</w:t>
        </w:r>
      </w:hyperlink>
      <w:r w:rsidRPr="00975ACA">
        <w:t xml:space="preserve"> (Same as Meeting M) – </w:t>
      </w:r>
      <w:hyperlink r:id="rId471" w:tgtFrame="_blank" w:history="1">
        <w:r w:rsidRPr="00975ACA">
          <w:rPr>
            <w:rStyle w:val="Hyperlink"/>
          </w:rPr>
          <w:t>Q-022-A03</w:t>
        </w:r>
      </w:hyperlink>
      <w:r w:rsidRPr="00975ACA">
        <w:br/>
        <w:t xml:space="preserve">CfTGP: </w:t>
      </w:r>
      <w:hyperlink r:id="rId472" w:tgtFrame="_blank" w:history="1">
        <w:r w:rsidRPr="00975ACA">
          <w:rPr>
            <w:rStyle w:val="Hyperlink"/>
          </w:rPr>
          <w:t>Q-022-A02</w:t>
        </w:r>
      </w:hyperlink>
      <w:r w:rsidRPr="00975ACA">
        <w:t xml:space="preserve"> (Same as Meeting E)</w:t>
      </w:r>
      <w:r w:rsidRPr="00975ACA">
        <w:br/>
        <w:t>Contributions: N/A</w:t>
      </w:r>
    </w:p>
    <w:p w14:paraId="1CD4B171" w14:textId="77777777" w:rsidR="00AA7EB5" w:rsidRPr="00975ACA" w:rsidRDefault="00AA7EB5" w:rsidP="00AA7EB5">
      <w:r w:rsidRPr="00975ACA">
        <w:t xml:space="preserve">Manjula provided updates and Manika Sharma (Institute For Plasma Research) further detailed their AI tool using the slides in </w:t>
      </w:r>
      <w:hyperlink r:id="rId473" w:history="1">
        <w:r w:rsidRPr="00975ACA">
          <w:rPr>
            <w:rStyle w:val="Hyperlink"/>
          </w:rPr>
          <w:t>A03</w:t>
        </w:r>
      </w:hyperlink>
      <w:r w:rsidRPr="00975ACA">
        <w:t>. Simao suggested to examine DEL07.4 Clinical Evaluation to see aspects applicable to their AI tool. Eva will follow-up with the team.</w:t>
      </w:r>
    </w:p>
    <w:p w14:paraId="26A7F752" w14:textId="77777777" w:rsidR="00AA7EB5" w:rsidRPr="00975ACA" w:rsidRDefault="00AA7EB5" w:rsidP="00AA7EB5">
      <w:r w:rsidRPr="00975ACA">
        <w:t>No update was made to the TDD or CfTGP at this meeting.</w:t>
      </w:r>
    </w:p>
    <w:p w14:paraId="14C7D245" w14:textId="77777777" w:rsidR="00AA7EB5" w:rsidRPr="00975ACA" w:rsidRDefault="00AA7EB5" w:rsidP="00AA7EB5">
      <w:pPr>
        <w:pStyle w:val="Heading2"/>
      </w:pPr>
      <w:bookmarkStart w:id="363" w:name="_Toc79421513"/>
      <w:bookmarkStart w:id="364" w:name="_Toc90496046"/>
      <w:bookmarkStart w:id="365" w:name="_Toc104884047"/>
      <w:bookmarkStart w:id="366" w:name="_Toc129357576"/>
      <w:r w:rsidRPr="00975ACA">
        <w:t>TG-Radiology: AI for Radiology</w:t>
      </w:r>
      <w:bookmarkEnd w:id="363"/>
      <w:bookmarkEnd w:id="364"/>
      <w:bookmarkEnd w:id="365"/>
      <w:bookmarkEnd w:id="366"/>
    </w:p>
    <w:p w14:paraId="50DA4D80" w14:textId="77777777" w:rsidR="00AA7EB5" w:rsidRPr="00975ACA" w:rsidRDefault="00AA7EB5" w:rsidP="00AA7EB5">
      <w:pPr>
        <w:keepNext/>
      </w:pPr>
      <w:r w:rsidRPr="00975ACA">
        <w:t xml:space="preserve">The Topic Driver is </w:t>
      </w:r>
      <w:hyperlink r:id="rId474" w:history="1">
        <w:r w:rsidRPr="00975ACA">
          <w:rPr>
            <w:rStyle w:val="Hyperlink"/>
          </w:rPr>
          <w:t>Darlington Ahiale Akogo</w:t>
        </w:r>
      </w:hyperlink>
      <w:r w:rsidRPr="00975ACA">
        <w:t xml:space="preserve"> (</w:t>
      </w:r>
      <w:proofErr w:type="spellStart"/>
      <w:r w:rsidRPr="00975ACA">
        <w:t>minoHealth</w:t>
      </w:r>
      <w:proofErr w:type="spellEnd"/>
      <w:r w:rsidRPr="00975ACA">
        <w:t xml:space="preserve"> AI Labs, Ghana). The latest documentation available is as follows:</w:t>
      </w:r>
    </w:p>
    <w:p w14:paraId="61DBF653" w14:textId="77777777" w:rsidR="00AA7EB5" w:rsidRPr="00975ACA" w:rsidRDefault="00AA7EB5" w:rsidP="00AA7EB5">
      <w:r w:rsidRPr="00975ACA">
        <w:t xml:space="preserve">TDD: </w:t>
      </w:r>
      <w:hyperlink r:id="rId475" w:tgtFrame="_blank" w:history="1">
        <w:r w:rsidRPr="00975ACA">
          <w:rPr>
            <w:rStyle w:val="Hyperlink"/>
          </w:rPr>
          <w:t>Q-023-A01</w:t>
        </w:r>
      </w:hyperlink>
      <w:r w:rsidRPr="00975ACA">
        <w:t xml:space="preserve"> (Same as Meeting P)</w:t>
      </w:r>
      <w:hyperlink r:id="rId476" w:history="1">
        <w:r w:rsidRPr="00975ACA">
          <w:br/>
        </w:r>
      </w:hyperlink>
      <w:r w:rsidRPr="00975ACA">
        <w:t xml:space="preserve">CfTGP: </w:t>
      </w:r>
      <w:hyperlink r:id="rId477" w:tgtFrame="_blank" w:history="1">
        <w:r w:rsidRPr="00975ACA">
          <w:rPr>
            <w:rStyle w:val="Hyperlink"/>
          </w:rPr>
          <w:t>Q-023-A02</w:t>
        </w:r>
      </w:hyperlink>
      <w:r w:rsidRPr="00975ACA">
        <w:t xml:space="preserve"> (Same as Meeting H)</w:t>
      </w:r>
      <w:r w:rsidRPr="00975ACA">
        <w:br/>
        <w:t xml:space="preserve">Contributions: </w:t>
      </w:r>
      <w:hyperlink r:id="rId478">
        <w:r w:rsidRPr="00975ACA">
          <w:rPr>
            <w:rStyle w:val="Hyperlink"/>
            <w:szCs w:val="22"/>
          </w:rPr>
          <w:t>Q-034</w:t>
        </w:r>
      </w:hyperlink>
    </w:p>
    <w:p w14:paraId="4E85AB4A" w14:textId="77777777" w:rsidR="00AA7EB5" w:rsidRPr="00975ACA" w:rsidRDefault="00AA7EB5" w:rsidP="00AA7EB5">
      <w:r w:rsidRPr="00975ACA">
        <w:t>No updates were provided at this meeting.</w:t>
      </w:r>
    </w:p>
    <w:p w14:paraId="79090740" w14:textId="77777777" w:rsidR="00AA7EB5" w:rsidRPr="00975ACA" w:rsidRDefault="00000000" w:rsidP="00AA7EB5">
      <w:pPr>
        <w:rPr>
          <w:b/>
          <w:bCs/>
          <w:i/>
          <w:iCs/>
        </w:rPr>
      </w:pPr>
      <w:hyperlink r:id="rId479">
        <w:r w:rsidR="00AA7EB5" w:rsidRPr="00975ACA">
          <w:rPr>
            <w:rStyle w:val="Hyperlink"/>
            <w:b/>
            <w:i/>
            <w:szCs w:val="22"/>
          </w:rPr>
          <w:t>Q-034</w:t>
        </w:r>
      </w:hyperlink>
      <w:r w:rsidR="00AA7EB5" w:rsidRPr="00975ACA">
        <w:rPr>
          <w:b/>
          <w:bCs/>
          <w:i/>
          <w:iCs/>
        </w:rPr>
        <w:t>: The IAEA Coordinated Research Project (CRP) E33046: ELAISA: The potential of e-learning interventions for AI-assisted contouring skills in radiotherapy [IAEA]</w:t>
      </w:r>
    </w:p>
    <w:p w14:paraId="6A682C7E" w14:textId="77777777" w:rsidR="00AA7EB5" w:rsidRPr="00975ACA" w:rsidRDefault="00AA7EB5" w:rsidP="00AA7EB5">
      <w:r w:rsidRPr="00975ACA">
        <w:rPr>
          <w:b/>
          <w:bCs/>
          <w:i/>
          <w:iCs/>
        </w:rPr>
        <w:t>Abstract</w:t>
      </w:r>
      <w:r w:rsidRPr="00975ACA">
        <w:t>: In recent years, AI-algorithms, namely deep learning-based algorithms, have improved auto-segmentation drastically. It is believed that AI-tools lower variation and increase the accuracy and compliance of plans, which improves the chance of cure. AI-tools may also make care more cost effective by reducing the human capacity required, which is important in our overstretched health systems. A wide palette of commercial deep learning-based auto-segmentation solutions are emerging with the promise of leveraging the aforementioned benefits. The selection and contouring of target volumes and organs-at-risk (OARs) has become a key step in modern radiation oncology. Concepts and terms for definition of gross tumour volume, clinical target volume and OARs have been continuously evolving and have become widely disseminated and accepted by the European and international radiation oncology community. From previous research is clear that instructor-led guideline workshops are effective in reducing the inter-observer variation, however, it is unknown if and how the introduction the auto-segmentation modifies this causation.</w:t>
      </w:r>
    </w:p>
    <w:p w14:paraId="397FBC8F" w14:textId="77777777" w:rsidR="00AA7EB5" w:rsidRPr="00975ACA" w:rsidRDefault="00AA7EB5" w:rsidP="00AA7EB5">
      <w:r w:rsidRPr="00975ACA">
        <w:t xml:space="preserve">Mateo </w:t>
      </w:r>
      <w:proofErr w:type="spellStart"/>
      <w:r w:rsidRPr="00975ACA">
        <w:t>Barbarino</w:t>
      </w:r>
      <w:proofErr w:type="spellEnd"/>
      <w:r w:rsidRPr="00975ACA">
        <w:t xml:space="preserve"> (IAEA) presented </w:t>
      </w:r>
      <w:hyperlink r:id="rId480">
        <w:r w:rsidRPr="00975ACA">
          <w:rPr>
            <w:rStyle w:val="Hyperlink"/>
            <w:szCs w:val="22"/>
          </w:rPr>
          <w:t>Q-034</w:t>
        </w:r>
      </w:hyperlink>
      <w:r w:rsidRPr="00975ACA">
        <w:t>. Due to a technical connectivity issue in the meeting venue, detailed discussion could not be done, and it was agreed to make a decision at the next FG meeting in March 2023 how to fit this research area with a Topic Group.</w:t>
      </w:r>
    </w:p>
    <w:p w14:paraId="74718B2B" w14:textId="77777777" w:rsidR="00AA7EB5" w:rsidRPr="00975ACA" w:rsidRDefault="00AA7EB5" w:rsidP="00AA7EB5">
      <w:pPr>
        <w:pStyle w:val="Heading2"/>
      </w:pPr>
      <w:bookmarkStart w:id="367" w:name="_Toc79421514"/>
      <w:bookmarkStart w:id="368" w:name="_Toc90496047"/>
      <w:bookmarkStart w:id="369" w:name="_Toc104884048"/>
      <w:bookmarkStart w:id="370" w:name="_Toc129357577"/>
      <w:r w:rsidRPr="00975ACA">
        <w:t>TG-Diabetes</w:t>
      </w:r>
      <w:bookmarkEnd w:id="367"/>
      <w:r w:rsidRPr="00975ACA">
        <w:t>: Primary and secondary diabetes prediction</w:t>
      </w:r>
      <w:bookmarkEnd w:id="368"/>
      <w:bookmarkEnd w:id="369"/>
      <w:bookmarkEnd w:id="370"/>
    </w:p>
    <w:p w14:paraId="42F4ECED" w14:textId="77777777" w:rsidR="00AA7EB5" w:rsidRPr="00975ACA" w:rsidRDefault="00AA7EB5" w:rsidP="00AA7EB5">
      <w:pPr>
        <w:keepNext/>
      </w:pPr>
      <w:r w:rsidRPr="00975ACA">
        <w:t xml:space="preserve">The Topic Driver is </w:t>
      </w:r>
      <w:hyperlink r:id="rId481" w:history="1">
        <w:r w:rsidRPr="00975ACA">
          <w:rPr>
            <w:rStyle w:val="Hyperlink"/>
          </w:rPr>
          <w:t>Andrés Valdivieso</w:t>
        </w:r>
      </w:hyperlink>
      <w:r w:rsidRPr="00975ACA">
        <w:t xml:space="preserve"> (Anastasia.ai, Chile) The latest documentation available is as follows:</w:t>
      </w:r>
    </w:p>
    <w:p w14:paraId="49322720" w14:textId="77777777" w:rsidR="00AA7EB5" w:rsidRPr="00975ACA" w:rsidRDefault="00AA7EB5" w:rsidP="00AA7EB5">
      <w:r w:rsidRPr="00975ACA">
        <w:t xml:space="preserve">TDD: </w:t>
      </w:r>
      <w:hyperlink r:id="rId482" w:tgtFrame="_blank" w:history="1">
        <w:r w:rsidRPr="00975ACA">
          <w:rPr>
            <w:rStyle w:val="Hyperlink"/>
          </w:rPr>
          <w:t>Q-024-A01</w:t>
        </w:r>
      </w:hyperlink>
      <w:r w:rsidRPr="00975ACA">
        <w:t xml:space="preserve"> (same as Meeting K) </w:t>
      </w:r>
      <w:r w:rsidRPr="00975ACA">
        <w:br/>
        <w:t xml:space="preserve">CfTGP: </w:t>
      </w:r>
      <w:hyperlink r:id="rId483" w:tgtFrame="_blank" w:history="1">
        <w:r w:rsidRPr="00975ACA">
          <w:rPr>
            <w:rStyle w:val="Hyperlink"/>
          </w:rPr>
          <w:t>Q-024-A02</w:t>
        </w:r>
      </w:hyperlink>
      <w:r w:rsidRPr="00975ACA">
        <w:t xml:space="preserve"> (same as Meeting L, draft by the secretariat)</w:t>
      </w:r>
      <w:r w:rsidRPr="00975ACA">
        <w:br/>
        <w:t>Contributions: N/A</w:t>
      </w:r>
    </w:p>
    <w:p w14:paraId="2413C71A" w14:textId="77777777" w:rsidR="00AA7EB5" w:rsidRPr="00975ACA" w:rsidRDefault="00AA7EB5" w:rsidP="00AA7EB5">
      <w:r w:rsidRPr="00975ACA">
        <w:t>No progress report was presented.</w:t>
      </w:r>
    </w:p>
    <w:p w14:paraId="25C9E712" w14:textId="77777777" w:rsidR="00AA7EB5" w:rsidRPr="00975ACA" w:rsidRDefault="00AA7EB5" w:rsidP="00AA7EB5">
      <w:pPr>
        <w:pStyle w:val="Heading2"/>
      </w:pPr>
      <w:bookmarkStart w:id="371" w:name="_Toc79421515"/>
      <w:bookmarkStart w:id="372" w:name="_Toc90496048"/>
      <w:bookmarkStart w:id="373" w:name="_Toc104884049"/>
      <w:bookmarkStart w:id="374" w:name="_Toc129357578"/>
      <w:r w:rsidRPr="00975ACA">
        <w:t>TG-Endoscopy</w:t>
      </w:r>
      <w:bookmarkEnd w:id="371"/>
      <w:bookmarkEnd w:id="372"/>
      <w:bookmarkEnd w:id="373"/>
      <w:r w:rsidRPr="00975ACA">
        <w:t>: AI for endoscopy</w:t>
      </w:r>
      <w:bookmarkEnd w:id="374"/>
    </w:p>
    <w:p w14:paraId="4DB260F9" w14:textId="77777777" w:rsidR="00AA7EB5" w:rsidRPr="00975ACA" w:rsidRDefault="00AA7EB5" w:rsidP="00AA7EB5">
      <w:pPr>
        <w:keepNext/>
      </w:pPr>
      <w:r w:rsidRPr="00975ACA">
        <w:t xml:space="preserve">The Topic Driver is </w:t>
      </w:r>
      <w:hyperlink r:id="rId484" w:history="1">
        <w:r w:rsidRPr="00975ACA">
          <w:rPr>
            <w:rStyle w:val="Hyperlink"/>
          </w:rPr>
          <w:t>Jianrong Wu</w:t>
        </w:r>
      </w:hyperlink>
      <w:r w:rsidRPr="00975ACA">
        <w:t xml:space="preserve"> (Tencent Healthcare, China). The latest documentation available is as follows:</w:t>
      </w:r>
    </w:p>
    <w:p w14:paraId="4F3F1C94" w14:textId="77777777" w:rsidR="00AA7EB5" w:rsidRPr="00975ACA" w:rsidRDefault="00AA7EB5" w:rsidP="00AA7EB5">
      <w:r w:rsidRPr="00975ACA">
        <w:t xml:space="preserve">TDD: </w:t>
      </w:r>
      <w:hyperlink r:id="rId485" w:tgtFrame="_blank" w:history="1">
        <w:r w:rsidRPr="00975ACA">
          <w:rPr>
            <w:rStyle w:val="Hyperlink"/>
          </w:rPr>
          <w:t>Q-025-A01</w:t>
        </w:r>
      </w:hyperlink>
      <w:r w:rsidRPr="00975ACA">
        <w:t xml:space="preserve"> – </w:t>
      </w:r>
      <w:hyperlink r:id="rId486" w:tgtFrame="_blank" w:history="1">
        <w:r w:rsidRPr="00975ACA">
          <w:rPr>
            <w:rStyle w:val="Hyperlink"/>
          </w:rPr>
          <w:t>Q-025-A03</w:t>
        </w:r>
      </w:hyperlink>
      <w:hyperlink r:id="rId487" w:history="1">
        <w:r w:rsidRPr="00975ACA">
          <w:br/>
        </w:r>
      </w:hyperlink>
      <w:r w:rsidRPr="00975ACA">
        <w:t xml:space="preserve">CfTGP: </w:t>
      </w:r>
      <w:hyperlink r:id="rId488" w:tgtFrame="_blank" w:history="1">
        <w:r w:rsidRPr="00975ACA">
          <w:rPr>
            <w:rStyle w:val="Hyperlink"/>
          </w:rPr>
          <w:t>Q-025-A02</w:t>
        </w:r>
      </w:hyperlink>
      <w:r w:rsidRPr="00975ACA">
        <w:t xml:space="preserve"> (Same as Meeting J)</w:t>
      </w:r>
      <w:r w:rsidRPr="00975ACA">
        <w:br/>
        <w:t>Contributions: N/A</w:t>
      </w:r>
    </w:p>
    <w:p w14:paraId="433837BA" w14:textId="77777777" w:rsidR="00AA7EB5" w:rsidRPr="00975ACA" w:rsidRDefault="00AA7EB5" w:rsidP="00AA7EB5">
      <w:r w:rsidRPr="00975ACA">
        <w:t>Jianrong presented the updates of the TG work. Since Meeting P, TDD was rearranged to follow J-105, and updates were made on the content of annotation of segmentation, Annex A and Annex B. Eva suggested to have a follow-up call off-line together with Shan on how to better rearrange with the new Template.</w:t>
      </w:r>
    </w:p>
    <w:p w14:paraId="5EBEABDE" w14:textId="77777777" w:rsidR="00AA7EB5" w:rsidRPr="00975ACA" w:rsidRDefault="00AA7EB5" w:rsidP="00AA7EB5">
      <w:r w:rsidRPr="00975ACA">
        <w:t xml:space="preserve">The updated TDD in </w:t>
      </w:r>
      <w:hyperlink r:id="rId489" w:tgtFrame="_blank" w:history="1">
        <w:r w:rsidRPr="00975ACA">
          <w:rPr>
            <w:rStyle w:val="Hyperlink"/>
          </w:rPr>
          <w:t>Q-025-A01</w:t>
        </w:r>
      </w:hyperlink>
      <w:r w:rsidRPr="00975ACA">
        <w:t xml:space="preserve"> is uploaded to the Deliverables repository.</w:t>
      </w:r>
    </w:p>
    <w:p w14:paraId="53D4408F" w14:textId="77777777" w:rsidR="00AA7EB5" w:rsidRPr="00975ACA" w:rsidRDefault="00AA7EB5" w:rsidP="00AA7EB5">
      <w:pPr>
        <w:pStyle w:val="Heading2"/>
      </w:pPr>
      <w:bookmarkStart w:id="375" w:name="_Toc79421516"/>
      <w:bookmarkStart w:id="376" w:name="_Toc90496049"/>
      <w:bookmarkStart w:id="377" w:name="_Toc104884050"/>
      <w:bookmarkStart w:id="378" w:name="_Toc129357579"/>
      <w:r w:rsidRPr="00975ACA">
        <w:t>TG-MSK</w:t>
      </w:r>
      <w:bookmarkEnd w:id="375"/>
      <w:bookmarkEnd w:id="376"/>
      <w:bookmarkEnd w:id="377"/>
      <w:r w:rsidRPr="00975ACA">
        <w:t>: AI for musculoskeletal medicine</w:t>
      </w:r>
      <w:bookmarkEnd w:id="378"/>
    </w:p>
    <w:p w14:paraId="10BD90C8" w14:textId="77777777" w:rsidR="00AA7EB5" w:rsidRPr="00975ACA" w:rsidRDefault="00AA7EB5" w:rsidP="00AA7EB5">
      <w:pPr>
        <w:keepNext/>
      </w:pPr>
      <w:r w:rsidRPr="00975ACA">
        <w:t xml:space="preserve">The co-Topic Drivers are Peter Grinbergs (EQL, UK) and Yura Perov (Consultant, UK), both can be reached through a common e-mail address, </w:t>
      </w:r>
      <w:hyperlink r:id="rId490" w:history="1">
        <w:r w:rsidRPr="00975ACA">
          <w:rPr>
            <w:rStyle w:val="Hyperlink"/>
          </w:rPr>
          <w:t>tgmskorg@googlegroups.com</w:t>
        </w:r>
      </w:hyperlink>
      <w:r w:rsidRPr="00975ACA">
        <w:t>. The latest documentation available is as follows:</w:t>
      </w:r>
    </w:p>
    <w:p w14:paraId="53681289" w14:textId="77777777" w:rsidR="00AA7EB5" w:rsidRPr="00975ACA" w:rsidRDefault="00AA7EB5" w:rsidP="00AA7EB5">
      <w:r w:rsidRPr="00975ACA">
        <w:t xml:space="preserve">TDD: </w:t>
      </w:r>
      <w:hyperlink r:id="rId491" w:tgtFrame="_blank" w:history="1">
        <w:r w:rsidRPr="00975ACA">
          <w:rPr>
            <w:rStyle w:val="Hyperlink"/>
          </w:rPr>
          <w:t>Q-026-A01</w:t>
        </w:r>
      </w:hyperlink>
      <w:r w:rsidRPr="00975ACA">
        <w:br/>
        <w:t xml:space="preserve">CfTGP: </w:t>
      </w:r>
      <w:hyperlink r:id="rId492" w:history="1">
        <w:hyperlink r:id="rId493" w:tgtFrame="_blank" w:history="1">
          <w:r w:rsidRPr="00975ACA">
            <w:rPr>
              <w:rStyle w:val="Hyperlink"/>
            </w:rPr>
            <w:t>Q-026-A02</w:t>
          </w:r>
        </w:hyperlink>
        <w:r w:rsidRPr="00975ACA">
          <w:br/>
        </w:r>
      </w:hyperlink>
      <w:r w:rsidRPr="00975ACA">
        <w:t>Contributions: N/A</w:t>
      </w:r>
    </w:p>
    <w:p w14:paraId="5A9BEF5B" w14:textId="77777777" w:rsidR="00AA7EB5" w:rsidRPr="00975ACA" w:rsidRDefault="00AA7EB5" w:rsidP="00AA7EB5">
      <w:bookmarkStart w:id="379" w:name="_Toc90496050"/>
      <w:bookmarkStart w:id="380" w:name="_Toc104884051"/>
      <w:r>
        <w:t>Updated TDD and CfTGP were submitted, but n</w:t>
      </w:r>
      <w:r w:rsidRPr="00975ACA">
        <w:t>o progress report was presented.</w:t>
      </w:r>
    </w:p>
    <w:p w14:paraId="2B3A4AE1" w14:textId="77777777" w:rsidR="00AA7EB5" w:rsidRPr="00975ACA" w:rsidRDefault="00AA7EB5" w:rsidP="00AA7EB5">
      <w:pPr>
        <w:pStyle w:val="Heading2"/>
      </w:pPr>
      <w:bookmarkStart w:id="381" w:name="_Toc129357580"/>
      <w:r w:rsidRPr="00975ACA">
        <w:t>TG-Fertility</w:t>
      </w:r>
      <w:bookmarkEnd w:id="379"/>
      <w:bookmarkEnd w:id="380"/>
      <w:r w:rsidRPr="00975ACA">
        <w:t>: AI for human reproduction and fertility</w:t>
      </w:r>
      <w:bookmarkEnd w:id="381"/>
    </w:p>
    <w:p w14:paraId="765764E3" w14:textId="77777777" w:rsidR="00AA7EB5" w:rsidRPr="00975ACA" w:rsidRDefault="00AA7EB5" w:rsidP="00AA7EB5">
      <w:pPr>
        <w:keepNext/>
      </w:pPr>
      <w:r w:rsidRPr="00975ACA">
        <w:t xml:space="preserve">The co-Topic Drivers are </w:t>
      </w:r>
      <w:hyperlink r:id="rId494" w:history="1">
        <w:r w:rsidRPr="00975ACA">
          <w:rPr>
            <w:rStyle w:val="Hyperlink"/>
          </w:rPr>
          <w:t>Susanna Brandi</w:t>
        </w:r>
      </w:hyperlink>
      <w:r w:rsidRPr="00975ACA">
        <w:t xml:space="preserve"> and </w:t>
      </w:r>
      <w:hyperlink r:id="rId495" w:history="1">
        <w:r w:rsidRPr="00975ACA">
          <w:rPr>
            <w:rStyle w:val="Hyperlink"/>
          </w:rPr>
          <w:t>Eleonora Lippolis</w:t>
        </w:r>
      </w:hyperlink>
      <w:r w:rsidRPr="00975ACA">
        <w:t xml:space="preserve"> (Merck </w:t>
      </w:r>
      <w:proofErr w:type="spellStart"/>
      <w:r w:rsidRPr="00975ACA">
        <w:t>KGaA</w:t>
      </w:r>
      <w:proofErr w:type="spellEnd"/>
      <w:r w:rsidRPr="00975ACA">
        <w:t>, Darmstadt, Germany). The latest documentation available is as follows:</w:t>
      </w:r>
    </w:p>
    <w:p w14:paraId="11C65FCA" w14:textId="1B7FFF26" w:rsidR="00AA7EB5" w:rsidRPr="00975ACA" w:rsidRDefault="00AA7EB5" w:rsidP="00B843D1">
      <w:r w:rsidRPr="00975ACA">
        <w:t xml:space="preserve">TDD: </w:t>
      </w:r>
      <w:hyperlink r:id="rId496">
        <w:r w:rsidRPr="00975ACA">
          <w:rPr>
            <w:rStyle w:val="Hyperlink"/>
          </w:rPr>
          <w:t>Q-027-A01</w:t>
        </w:r>
      </w:hyperlink>
      <w:r w:rsidRPr="00975ACA">
        <w:t xml:space="preserve"> (same as Meeting N)</w:t>
      </w:r>
      <w:hyperlink r:id="rId497" w:history="1">
        <w:r w:rsidRPr="00975ACA">
          <w:br/>
        </w:r>
      </w:hyperlink>
      <w:r w:rsidRPr="00975ACA">
        <w:t>CfTGP</w:t>
      </w:r>
      <w:r w:rsidRPr="00B843D1">
        <w:t xml:space="preserve">: </w:t>
      </w:r>
      <w:hyperlink r:id="rId498" w:history="1">
        <w:hyperlink r:id="rId499">
          <w:r w:rsidRPr="00B843D1">
            <w:rPr>
              <w:rStyle w:val="Hyperlink"/>
            </w:rPr>
            <w:t>Q-027-A02</w:t>
          </w:r>
        </w:hyperlink>
      </w:hyperlink>
      <w:r w:rsidR="00B843D1">
        <w:t xml:space="preserve"> </w:t>
      </w:r>
      <w:r w:rsidR="00B843D1" w:rsidRPr="00B843D1">
        <w:t xml:space="preserve"> (same as Meeting M)</w:t>
      </w:r>
      <w:r w:rsidR="00B843D1">
        <w:br/>
      </w:r>
      <w:r w:rsidRPr="00975ACA">
        <w:t>Contributions: N/A</w:t>
      </w:r>
    </w:p>
    <w:p w14:paraId="02557DA9" w14:textId="77777777" w:rsidR="00AA7EB5" w:rsidRPr="00975ACA" w:rsidRDefault="00AA7EB5" w:rsidP="00AA7EB5">
      <w:r w:rsidRPr="00975ACA">
        <w:t>No updates were provided at this meeting.</w:t>
      </w:r>
    </w:p>
    <w:p w14:paraId="24C2757E" w14:textId="77777777" w:rsidR="00AA7EB5" w:rsidRPr="00975ACA" w:rsidRDefault="00AA7EB5" w:rsidP="00AA7EB5">
      <w:pPr>
        <w:pStyle w:val="Heading2"/>
      </w:pPr>
      <w:bookmarkStart w:id="382" w:name="_Toc90496052"/>
      <w:bookmarkStart w:id="383" w:name="_Toc104884053"/>
      <w:bookmarkStart w:id="384" w:name="_Toc129357581"/>
      <w:r w:rsidRPr="00975ACA">
        <w:t>TG-POC</w:t>
      </w:r>
      <w:bookmarkEnd w:id="382"/>
      <w:bookmarkEnd w:id="383"/>
      <w:r w:rsidRPr="00975ACA">
        <w:t>: AI for point-of care diagnostics</w:t>
      </w:r>
      <w:bookmarkEnd w:id="384"/>
    </w:p>
    <w:p w14:paraId="532225FC" w14:textId="77777777" w:rsidR="00AA7EB5" w:rsidRPr="00975ACA" w:rsidRDefault="00AA7EB5" w:rsidP="00AA7EB5">
      <w:pPr>
        <w:keepNext/>
      </w:pPr>
      <w:r w:rsidRPr="00975ACA">
        <w:t xml:space="preserve">The Topic Driver is </w:t>
      </w:r>
      <w:hyperlink r:id="rId500" w:history="1">
        <w:r w:rsidRPr="00975ACA">
          <w:rPr>
            <w:rStyle w:val="Hyperlink"/>
          </w:rPr>
          <w:t>Nina Linder</w:t>
        </w:r>
      </w:hyperlink>
      <w:r w:rsidRPr="00975ACA">
        <w:t xml:space="preserve"> (University of Helsinki, Finland). The latest documentation available is as follows:</w:t>
      </w:r>
    </w:p>
    <w:p w14:paraId="601822C4" w14:textId="77777777" w:rsidR="00AA7EB5" w:rsidRPr="00975ACA" w:rsidRDefault="00AA7EB5" w:rsidP="00AA7EB5">
      <w:r w:rsidRPr="00975ACA">
        <w:t xml:space="preserve">TDD: </w:t>
      </w:r>
      <w:hyperlink r:id="rId501" w:tgtFrame="_blank" w:history="1">
        <w:r w:rsidRPr="00975ACA">
          <w:rPr>
            <w:rStyle w:val="Hyperlink"/>
          </w:rPr>
          <w:t>Q-028-A01</w:t>
        </w:r>
      </w:hyperlink>
      <w:r w:rsidRPr="00975ACA">
        <w:t xml:space="preserve"> – </w:t>
      </w:r>
      <w:hyperlink r:id="rId502" w:history="1">
        <w:hyperlink r:id="rId503" w:tgtFrame="_blank" w:history="1">
          <w:r w:rsidRPr="00975ACA">
            <w:rPr>
              <w:rStyle w:val="Hyperlink"/>
            </w:rPr>
            <w:t>Q-028-A03</w:t>
          </w:r>
        </w:hyperlink>
      </w:hyperlink>
      <w:r w:rsidRPr="00975ACA">
        <w:br/>
        <w:t xml:space="preserve">CfTGP: </w:t>
      </w:r>
      <w:hyperlink r:id="rId504" w:tgtFrame="_blank" w:history="1">
        <w:r w:rsidRPr="00975ACA">
          <w:rPr>
            <w:rStyle w:val="Hyperlink"/>
          </w:rPr>
          <w:t>Q-028-A02</w:t>
        </w:r>
      </w:hyperlink>
      <w:r w:rsidRPr="00975ACA">
        <w:t xml:space="preserve"> (Same as meeting M)</w:t>
      </w:r>
      <w:r w:rsidRPr="00975ACA">
        <w:br/>
        <w:t>Contributions: N/A</w:t>
      </w:r>
    </w:p>
    <w:p w14:paraId="18FA9A76" w14:textId="77777777" w:rsidR="00AA7EB5" w:rsidRPr="00975ACA" w:rsidRDefault="00AA7EB5" w:rsidP="00AA7EB5">
      <w:r w:rsidRPr="00975ACA">
        <w:t xml:space="preserve">Nina presented updates on the activities done by the group using the slides in </w:t>
      </w:r>
      <w:hyperlink r:id="rId505" w:history="1">
        <w:r w:rsidRPr="00975ACA">
          <w:rPr>
            <w:rStyle w:val="Hyperlink"/>
          </w:rPr>
          <w:t>A03</w:t>
        </w:r>
      </w:hyperlink>
      <w:r w:rsidRPr="00975ACA">
        <w:t>. The group conducted proof of concept studies of a novel method that combines artificial intelligence (AI) and mobile digital microscopy for example for cell-based cervical cancer screening in resource-limited settings, in rural area in Kenya, with 700 women with HIV. The group is conducting validation studies for POC diagnostics for helminth infections and malaria in Tanzania and Kenya. Cervical screening will be expanded to HIV neg women in Kenya and Tanzania.</w:t>
      </w:r>
    </w:p>
    <w:p w14:paraId="610471DD" w14:textId="77777777" w:rsidR="00AA7EB5" w:rsidRPr="00975ACA" w:rsidRDefault="00AA7EB5" w:rsidP="00AA7EB5">
      <w:r w:rsidRPr="00975ACA">
        <w:t xml:space="preserve">The updated TDD in </w:t>
      </w:r>
      <w:hyperlink r:id="rId506" w:tgtFrame="_blank" w:history="1">
        <w:r w:rsidRPr="00975ACA">
          <w:rPr>
            <w:rStyle w:val="Hyperlink"/>
          </w:rPr>
          <w:t>Q-028-A01</w:t>
        </w:r>
      </w:hyperlink>
      <w:r w:rsidRPr="00975ACA">
        <w:t xml:space="preserve"> is uploaded to the Deliverables repository.</w:t>
      </w:r>
    </w:p>
    <w:p w14:paraId="029112B1" w14:textId="77777777" w:rsidR="00AA7EB5" w:rsidRPr="00975ACA" w:rsidRDefault="00AA7EB5" w:rsidP="00AA7EB5">
      <w:pPr>
        <w:pStyle w:val="Heading2"/>
      </w:pPr>
      <w:bookmarkStart w:id="385" w:name="_Toc129357582"/>
      <w:r w:rsidRPr="00975ACA">
        <w:t>TG-TM: AI for traditional medicine</w:t>
      </w:r>
      <w:bookmarkEnd w:id="385"/>
    </w:p>
    <w:p w14:paraId="1286B6E4" w14:textId="4535DF5C" w:rsidR="00AA7EB5" w:rsidRPr="00975ACA" w:rsidRDefault="00AA7EB5" w:rsidP="00AA7EB5">
      <w:pPr>
        <w:keepNext/>
      </w:pPr>
      <w:r w:rsidRPr="00975ACA">
        <w:t xml:space="preserve">The </w:t>
      </w:r>
      <w:r w:rsidR="003B012F">
        <w:t xml:space="preserve">meeting confirmed that the </w:t>
      </w:r>
      <w:r w:rsidRPr="00975ACA">
        <w:t xml:space="preserve">Topic Driver is </w:t>
      </w:r>
      <w:hyperlink r:id="rId507" w:history="1">
        <w:r w:rsidRPr="00975ACA">
          <w:rPr>
            <w:rStyle w:val="Hyperlink"/>
          </w:rPr>
          <w:t>Saketh Ram Thrigulla</w:t>
        </w:r>
      </w:hyperlink>
      <w:r w:rsidRPr="00975ACA">
        <w:t xml:space="preserve"> (Ministry of Ayush, Govt of India)</w:t>
      </w:r>
      <w:r w:rsidR="003B012F">
        <w:t xml:space="preserve">, instead of </w:t>
      </w:r>
      <w:r w:rsidR="00B15567">
        <w:t xml:space="preserve">Mr </w:t>
      </w:r>
      <w:r w:rsidR="00B15567" w:rsidRPr="00E2791D">
        <w:t>Rajesh Kotecha</w:t>
      </w:r>
      <w:r w:rsidRPr="00975ACA">
        <w:t>.</w:t>
      </w:r>
    </w:p>
    <w:p w14:paraId="55231136" w14:textId="77777777" w:rsidR="00AA7EB5" w:rsidRPr="00975ACA" w:rsidRDefault="00AA7EB5" w:rsidP="00AA7EB5">
      <w:pPr>
        <w:keepNext/>
      </w:pPr>
      <w:r w:rsidRPr="00975ACA">
        <w:t>The latest documentation available is as follows:</w:t>
      </w:r>
    </w:p>
    <w:p w14:paraId="3D5820EE" w14:textId="77777777" w:rsidR="00AA7EB5" w:rsidRPr="00975ACA" w:rsidRDefault="00AA7EB5" w:rsidP="00AA7EB5">
      <w:r w:rsidRPr="00975ACA">
        <w:t xml:space="preserve">TDD: </w:t>
      </w:r>
      <w:hyperlink r:id="rId508" w:tgtFrame="_blank" w:history="1">
        <w:r w:rsidRPr="00975ACA">
          <w:rPr>
            <w:rStyle w:val="Hyperlink"/>
          </w:rPr>
          <w:t>Q-029-A01</w:t>
        </w:r>
      </w:hyperlink>
      <w:r w:rsidRPr="00975ACA">
        <w:t xml:space="preserve"> – </w:t>
      </w:r>
      <w:hyperlink r:id="rId509" w:history="1">
        <w:hyperlink r:id="rId510" w:tgtFrame="_blank" w:history="1">
          <w:r w:rsidRPr="00975ACA">
            <w:rPr>
              <w:rStyle w:val="Hyperlink"/>
            </w:rPr>
            <w:t>Q-029-A03</w:t>
          </w:r>
        </w:hyperlink>
      </w:hyperlink>
      <w:r w:rsidRPr="00975ACA">
        <w:br/>
        <w:t xml:space="preserve">CfTGP: </w:t>
      </w:r>
      <w:hyperlink r:id="rId511" w:tgtFrame="_blank" w:history="1">
        <w:r w:rsidRPr="00975ACA">
          <w:rPr>
            <w:rStyle w:val="Hyperlink"/>
          </w:rPr>
          <w:t>Q-029-A02</w:t>
        </w:r>
      </w:hyperlink>
      <w:r w:rsidRPr="00975ACA">
        <w:t xml:space="preserve"> </w:t>
      </w:r>
      <w:r w:rsidRPr="00975ACA">
        <w:br/>
        <w:t>Contributions: N/A</w:t>
      </w:r>
    </w:p>
    <w:p w14:paraId="78F41BE8" w14:textId="77777777" w:rsidR="00AA7EB5" w:rsidRPr="00975ACA" w:rsidRDefault="00AA7EB5" w:rsidP="00AA7EB5">
      <w:pPr>
        <w:keepNext/>
      </w:pPr>
      <w:r w:rsidRPr="00975ACA">
        <w:t xml:space="preserve">Saketh Ram presented the </w:t>
      </w:r>
      <w:proofErr w:type="gramStart"/>
      <w:r w:rsidRPr="00975ACA">
        <w:t>current status</w:t>
      </w:r>
      <w:proofErr w:type="gramEnd"/>
      <w:r w:rsidRPr="00975ACA">
        <w:t xml:space="preserve"> of the work of the group. Current gold standard in </w:t>
      </w:r>
      <w:r>
        <w:t>traditional medicine</w:t>
      </w:r>
      <w:r w:rsidRPr="00975ACA">
        <w:t xml:space="preserve"> </w:t>
      </w:r>
      <w:r>
        <w:t xml:space="preserve">(TM) </w:t>
      </w:r>
      <w:r w:rsidRPr="00975ACA">
        <w:t>is whole system approach involving continuous interaction between the subject and the TM practitioner. TM relies on individualized expertise, and many subjective data utilized in TM diagnostics will be converted into objective data for AI training.</w:t>
      </w:r>
    </w:p>
    <w:p w14:paraId="47DF7E21" w14:textId="77777777" w:rsidR="00AA7EB5" w:rsidRDefault="00AA7EB5" w:rsidP="00AA7EB5">
      <w:r w:rsidRPr="00975ACA">
        <w:t xml:space="preserve">The initial TDD in </w:t>
      </w:r>
      <w:hyperlink r:id="rId512" w:tgtFrame="_blank" w:history="1">
        <w:r w:rsidRPr="00975ACA">
          <w:rPr>
            <w:rStyle w:val="Hyperlink"/>
          </w:rPr>
          <w:t>Q-029-A01</w:t>
        </w:r>
      </w:hyperlink>
      <w:r w:rsidRPr="00975ACA">
        <w:t xml:space="preserve"> </w:t>
      </w:r>
      <w:r>
        <w:t>wa</w:t>
      </w:r>
      <w:r w:rsidRPr="00975ACA">
        <w:t>s uploaded to the Deliverables repository.</w:t>
      </w:r>
    </w:p>
    <w:p w14:paraId="0926316D" w14:textId="08690902" w:rsidR="00B15567" w:rsidRPr="00975ACA" w:rsidRDefault="004659DD" w:rsidP="004659DD">
      <w:pPr>
        <w:pStyle w:val="Decision"/>
      </w:pPr>
      <w:bookmarkStart w:id="386" w:name="_Toc129357606"/>
      <w:r w:rsidRPr="00975ACA">
        <w:t>The group confirmed that the driver for the</w:t>
      </w:r>
      <w:r w:rsidRPr="00975ACA">
        <w:rPr>
          <w:b/>
          <w:bCs/>
        </w:rPr>
        <w:t xml:space="preserve"> TG on traditional medicine</w:t>
      </w:r>
      <w:r w:rsidRPr="00975ACA">
        <w:t xml:space="preserve"> (TG-TM) will be </w:t>
      </w:r>
      <w:hyperlink r:id="rId513" w:tgtFrame="_blank" w:history="1">
        <w:r w:rsidRPr="00975ACA">
          <w:rPr>
            <w:rStyle w:val="Hyperlink"/>
          </w:rPr>
          <w:t>Saketh Ram Thrigulla</w:t>
        </w:r>
      </w:hyperlink>
      <w:r w:rsidRPr="00975ACA">
        <w:t xml:space="preserve"> (Ministry of Ayush, Government of India).</w:t>
      </w:r>
      <w:bookmarkEnd w:id="386"/>
    </w:p>
    <w:p w14:paraId="63F692B9" w14:textId="77777777" w:rsidR="00AA7EB5" w:rsidRPr="00975ACA" w:rsidRDefault="00AA7EB5" w:rsidP="00AA7EB5">
      <w:pPr>
        <w:pStyle w:val="Heading1"/>
        <w:numPr>
          <w:ilvl w:val="0"/>
          <w:numId w:val="12"/>
        </w:numPr>
      </w:pPr>
      <w:bookmarkStart w:id="387" w:name="_Toc31042220"/>
      <w:bookmarkStart w:id="388" w:name="_Ref72420297"/>
      <w:bookmarkStart w:id="389" w:name="_Ref73565502"/>
      <w:bookmarkStart w:id="390" w:name="_Toc79421517"/>
      <w:bookmarkStart w:id="391" w:name="_Toc90496053"/>
      <w:bookmarkStart w:id="392" w:name="_Toc104884054"/>
      <w:bookmarkStart w:id="393" w:name="_Toc129357583"/>
      <w:bookmarkEnd w:id="283"/>
      <w:r w:rsidRPr="00975ACA">
        <w:t>Proposals for new topic areas</w:t>
      </w:r>
      <w:bookmarkEnd w:id="387"/>
      <w:bookmarkEnd w:id="388"/>
      <w:bookmarkEnd w:id="389"/>
      <w:bookmarkEnd w:id="390"/>
      <w:bookmarkEnd w:id="391"/>
      <w:bookmarkEnd w:id="392"/>
      <w:bookmarkEnd w:id="393"/>
    </w:p>
    <w:p w14:paraId="0567C224" w14:textId="77777777" w:rsidR="00AA7EB5" w:rsidRPr="00975ACA" w:rsidRDefault="00AA7EB5" w:rsidP="00AA7EB5">
      <w:r w:rsidRPr="00975ACA">
        <w:t>None at this meeting.</w:t>
      </w:r>
    </w:p>
    <w:p w14:paraId="788F8703" w14:textId="77777777" w:rsidR="00AA7EB5" w:rsidRPr="00975ACA" w:rsidRDefault="00AA7EB5" w:rsidP="00AA7EB5">
      <w:pPr>
        <w:pStyle w:val="Heading1"/>
        <w:numPr>
          <w:ilvl w:val="0"/>
          <w:numId w:val="12"/>
        </w:numPr>
      </w:pPr>
      <w:bookmarkStart w:id="394" w:name="_Toc31042221"/>
      <w:bookmarkStart w:id="395" w:name="_Toc79421522"/>
      <w:bookmarkStart w:id="396" w:name="_Toc90496054"/>
      <w:bookmarkStart w:id="397" w:name="_Toc104884057"/>
      <w:bookmarkStart w:id="398" w:name="_Toc129357584"/>
      <w:r w:rsidRPr="00975ACA">
        <w:t>Review / reconfirmation of previous output documents</w:t>
      </w:r>
      <w:bookmarkEnd w:id="394"/>
      <w:bookmarkEnd w:id="395"/>
      <w:bookmarkEnd w:id="396"/>
      <w:bookmarkEnd w:id="397"/>
      <w:bookmarkEnd w:id="398"/>
    </w:p>
    <w:p w14:paraId="353B772D" w14:textId="77777777" w:rsidR="00AA7EB5" w:rsidRPr="00975ACA" w:rsidRDefault="00AA7EB5" w:rsidP="00AA7EB5">
      <w:pPr>
        <w:keepNext/>
      </w:pPr>
      <w:bookmarkStart w:id="399" w:name="_Toc31042222"/>
      <w:bookmarkStart w:id="400" w:name="_Ref31131969"/>
      <w:r w:rsidRPr="00975ACA">
        <w:t>It was agreed to refresh the following templates:</w:t>
      </w:r>
    </w:p>
    <w:p w14:paraId="4557C134" w14:textId="77777777" w:rsidR="00AA7EB5" w:rsidRPr="00975ACA" w:rsidRDefault="00000000" w:rsidP="00AA7EB5">
      <w:pPr>
        <w:numPr>
          <w:ilvl w:val="0"/>
          <w:numId w:val="42"/>
        </w:numPr>
        <w:overflowPunct w:val="0"/>
        <w:autoSpaceDE w:val="0"/>
        <w:autoSpaceDN w:val="0"/>
        <w:adjustRightInd w:val="0"/>
        <w:ind w:left="567" w:hanging="567"/>
        <w:textAlignment w:val="baseline"/>
      </w:pPr>
      <w:hyperlink r:id="rId514" w:history="1">
        <w:r w:rsidR="00AA7EB5" w:rsidRPr="00975ACA">
          <w:rPr>
            <w:rStyle w:val="Hyperlink"/>
          </w:rPr>
          <w:t>J-105</w:t>
        </w:r>
      </w:hyperlink>
      <w:r w:rsidR="00AA7EB5" w:rsidRPr="00975ACA">
        <w:t xml:space="preserve">: TDD Template </w:t>
      </w:r>
      <w:r w:rsidR="00AA7EB5" w:rsidRPr="00975ACA">
        <w:rPr>
          <w:rFonts w:ascii="Wingdings" w:eastAsia="Wingdings" w:hAnsi="Wingdings" w:cs="Wingdings"/>
        </w:rPr>
        <w:t>à</w:t>
      </w:r>
      <w:r w:rsidR="00AA7EB5" w:rsidRPr="00975ACA">
        <w:t xml:space="preserve"> </w:t>
      </w:r>
      <w:hyperlink r:id="rId515" w:history="1">
        <w:r w:rsidR="00AA7EB5" w:rsidRPr="00975ACA">
          <w:rPr>
            <w:rStyle w:val="Hyperlink"/>
          </w:rPr>
          <w:t>Q-105</w:t>
        </w:r>
      </w:hyperlink>
    </w:p>
    <w:p w14:paraId="529BC926" w14:textId="77777777" w:rsidR="00AA7EB5" w:rsidRPr="00975ACA" w:rsidRDefault="00000000" w:rsidP="00AA7EB5">
      <w:pPr>
        <w:numPr>
          <w:ilvl w:val="0"/>
          <w:numId w:val="42"/>
        </w:numPr>
        <w:overflowPunct w:val="0"/>
        <w:autoSpaceDE w:val="0"/>
        <w:autoSpaceDN w:val="0"/>
        <w:adjustRightInd w:val="0"/>
        <w:ind w:left="567" w:hanging="567"/>
        <w:textAlignment w:val="baseline"/>
      </w:pPr>
      <w:hyperlink r:id="rId516" w:history="1">
        <w:r w:rsidR="00AA7EB5" w:rsidRPr="00975ACA">
          <w:rPr>
            <w:rStyle w:val="Hyperlink"/>
          </w:rPr>
          <w:t>J-103</w:t>
        </w:r>
      </w:hyperlink>
      <w:r w:rsidR="00AA7EB5" w:rsidRPr="00975ACA">
        <w:t xml:space="preserve">: CfTGP template </w:t>
      </w:r>
      <w:r w:rsidR="00AA7EB5" w:rsidRPr="00975ACA">
        <w:rPr>
          <w:rFonts w:ascii="Wingdings" w:eastAsia="Wingdings" w:hAnsi="Wingdings" w:cs="Wingdings"/>
        </w:rPr>
        <w:t>à</w:t>
      </w:r>
      <w:r w:rsidR="00AA7EB5" w:rsidRPr="00975ACA">
        <w:t xml:space="preserve"> </w:t>
      </w:r>
      <w:hyperlink r:id="rId517" w:history="1">
        <w:r w:rsidR="00AA7EB5" w:rsidRPr="00975ACA">
          <w:rPr>
            <w:rStyle w:val="Hyperlink"/>
          </w:rPr>
          <w:t>Q-103</w:t>
        </w:r>
      </w:hyperlink>
    </w:p>
    <w:p w14:paraId="3D8087CD" w14:textId="77777777" w:rsidR="00AA7EB5" w:rsidRPr="00975ACA" w:rsidRDefault="00AA7EB5" w:rsidP="00AA7EB5">
      <w:pPr>
        <w:keepNext/>
      </w:pPr>
      <w:r w:rsidRPr="00975ACA">
        <w:t>The following documents are reconfirmed without any updates:</w:t>
      </w:r>
    </w:p>
    <w:p w14:paraId="06E6AAE1" w14:textId="77777777" w:rsidR="00AA7EB5" w:rsidRPr="00975ACA" w:rsidRDefault="00000000" w:rsidP="00AA7EB5">
      <w:pPr>
        <w:numPr>
          <w:ilvl w:val="0"/>
          <w:numId w:val="41"/>
        </w:numPr>
        <w:overflowPunct w:val="0"/>
        <w:autoSpaceDE w:val="0"/>
        <w:autoSpaceDN w:val="0"/>
        <w:adjustRightInd w:val="0"/>
        <w:ind w:left="567" w:hanging="567"/>
        <w:textAlignment w:val="baseline"/>
      </w:pPr>
      <w:hyperlink r:id="rId518" w:history="1">
        <w:r w:rsidR="00AA7EB5" w:rsidRPr="00975ACA">
          <w:rPr>
            <w:rStyle w:val="Hyperlink"/>
          </w:rPr>
          <w:t>F-103</w:t>
        </w:r>
      </w:hyperlink>
      <w:r w:rsidR="00AA7EB5" w:rsidRPr="00975ACA">
        <w:t>: Updated FG-AI4H data acceptance and handling policy</w:t>
      </w:r>
    </w:p>
    <w:p w14:paraId="5A362053" w14:textId="77777777" w:rsidR="00AA7EB5" w:rsidRPr="00975ACA" w:rsidRDefault="00000000" w:rsidP="00AA7EB5">
      <w:pPr>
        <w:numPr>
          <w:ilvl w:val="0"/>
          <w:numId w:val="41"/>
        </w:numPr>
        <w:overflowPunct w:val="0"/>
        <w:autoSpaceDE w:val="0"/>
        <w:autoSpaceDN w:val="0"/>
        <w:adjustRightInd w:val="0"/>
        <w:ind w:left="567" w:hanging="567"/>
        <w:textAlignment w:val="baseline"/>
      </w:pPr>
      <w:hyperlink r:id="rId519" w:history="1">
        <w:r w:rsidR="00AA7EB5" w:rsidRPr="00975ACA">
          <w:rPr>
            <w:rStyle w:val="Hyperlink"/>
          </w:rPr>
          <w:t>C-104</w:t>
        </w:r>
      </w:hyperlink>
      <w:r w:rsidR="00AA7EB5" w:rsidRPr="00975ACA">
        <w:t>: Thematic classification scheme</w:t>
      </w:r>
    </w:p>
    <w:p w14:paraId="6982FEE5" w14:textId="77777777" w:rsidR="00AA7EB5" w:rsidRPr="00975ACA" w:rsidRDefault="00000000" w:rsidP="00AA7EB5">
      <w:pPr>
        <w:numPr>
          <w:ilvl w:val="0"/>
          <w:numId w:val="41"/>
        </w:numPr>
        <w:overflowPunct w:val="0"/>
        <w:autoSpaceDE w:val="0"/>
        <w:autoSpaceDN w:val="0"/>
        <w:adjustRightInd w:val="0"/>
        <w:ind w:left="567" w:hanging="567"/>
        <w:textAlignment w:val="baseline"/>
      </w:pPr>
      <w:hyperlink r:id="rId520" w:history="1">
        <w:r w:rsidR="00AA7EB5" w:rsidRPr="00975ACA">
          <w:rPr>
            <w:rStyle w:val="Hyperlink"/>
          </w:rPr>
          <w:t>F-105</w:t>
        </w:r>
      </w:hyperlink>
      <w:r w:rsidR="00AA7EB5" w:rsidRPr="00975ACA">
        <w:t xml:space="preserve">: </w:t>
      </w:r>
      <w:proofErr w:type="spellStart"/>
      <w:r w:rsidR="00AA7EB5" w:rsidRPr="00975ACA">
        <w:t>ToRs</w:t>
      </w:r>
      <w:proofErr w:type="spellEnd"/>
      <w:r w:rsidR="00AA7EB5" w:rsidRPr="00975ACA">
        <w:t xml:space="preserve"> for the WG-Experts and call for </w:t>
      </w:r>
      <w:proofErr w:type="gramStart"/>
      <w:r w:rsidR="00AA7EB5" w:rsidRPr="00975ACA">
        <w:t>experts</w:t>
      </w:r>
      <w:proofErr w:type="gramEnd"/>
    </w:p>
    <w:p w14:paraId="617982DD" w14:textId="77777777" w:rsidR="00AA7EB5" w:rsidRPr="00975ACA" w:rsidRDefault="00000000" w:rsidP="00AA7EB5">
      <w:pPr>
        <w:numPr>
          <w:ilvl w:val="0"/>
          <w:numId w:val="41"/>
        </w:numPr>
        <w:overflowPunct w:val="0"/>
        <w:autoSpaceDE w:val="0"/>
        <w:autoSpaceDN w:val="0"/>
        <w:adjustRightInd w:val="0"/>
        <w:ind w:left="567" w:hanging="567"/>
        <w:textAlignment w:val="baseline"/>
      </w:pPr>
      <w:hyperlink r:id="rId521" w:history="1">
        <w:r w:rsidR="00AA7EB5" w:rsidRPr="00975ACA">
          <w:rPr>
            <w:rStyle w:val="Hyperlink"/>
          </w:rPr>
          <w:t>F-106</w:t>
        </w:r>
      </w:hyperlink>
      <w:r w:rsidR="00AA7EB5" w:rsidRPr="00975ACA">
        <w:t>: Guidelines on FG-AI4H online collaboration tools</w:t>
      </w:r>
    </w:p>
    <w:p w14:paraId="0D9E32CD" w14:textId="77777777" w:rsidR="00AA7EB5" w:rsidRPr="00975ACA" w:rsidRDefault="00000000" w:rsidP="00AA7EB5">
      <w:pPr>
        <w:numPr>
          <w:ilvl w:val="0"/>
          <w:numId w:val="41"/>
        </w:numPr>
        <w:overflowPunct w:val="0"/>
        <w:autoSpaceDE w:val="0"/>
        <w:autoSpaceDN w:val="0"/>
        <w:adjustRightInd w:val="0"/>
        <w:ind w:left="567" w:hanging="567"/>
        <w:textAlignment w:val="baseline"/>
      </w:pPr>
      <w:hyperlink r:id="rId522" w:history="1">
        <w:r w:rsidR="00AA7EB5" w:rsidRPr="00975ACA">
          <w:rPr>
            <w:rStyle w:val="Hyperlink"/>
          </w:rPr>
          <w:t>M-107</w:t>
        </w:r>
      </w:hyperlink>
      <w:r w:rsidR="00AA7EB5" w:rsidRPr="00975ACA">
        <w:t>: Updated FG-AI4H Onboarding document</w:t>
      </w:r>
    </w:p>
    <w:p w14:paraId="090FA623" w14:textId="77777777" w:rsidR="00AA7EB5" w:rsidRPr="00975ACA" w:rsidRDefault="00000000" w:rsidP="00AA7EB5">
      <w:pPr>
        <w:numPr>
          <w:ilvl w:val="0"/>
          <w:numId w:val="41"/>
        </w:numPr>
        <w:overflowPunct w:val="0"/>
        <w:autoSpaceDE w:val="0"/>
        <w:autoSpaceDN w:val="0"/>
        <w:adjustRightInd w:val="0"/>
        <w:ind w:left="567" w:hanging="567"/>
        <w:textAlignment w:val="baseline"/>
      </w:pPr>
      <w:hyperlink r:id="rId523" w:history="1">
        <w:r w:rsidR="00AA7EB5" w:rsidRPr="00975ACA">
          <w:rPr>
            <w:rStyle w:val="Hyperlink"/>
          </w:rPr>
          <w:t>FG-AI4H Whitepaper</w:t>
        </w:r>
      </w:hyperlink>
      <w:r w:rsidR="00AA7EB5" w:rsidRPr="00975ACA">
        <w:t xml:space="preserve"> (</w:t>
      </w:r>
      <w:hyperlink r:id="rId524" w:history="1">
        <w:r w:rsidR="00AA7EB5" w:rsidRPr="00975ACA">
          <w:rPr>
            <w:rStyle w:val="Hyperlink"/>
          </w:rPr>
          <w:t>K-002</w:t>
        </w:r>
      </w:hyperlink>
      <w:r w:rsidR="00AA7EB5" w:rsidRPr="00975ACA">
        <w:t>)</w:t>
      </w:r>
    </w:p>
    <w:p w14:paraId="38654104" w14:textId="77777777" w:rsidR="00AA7EB5" w:rsidRDefault="00AA7EB5" w:rsidP="00AA7EB5">
      <w:r w:rsidRPr="00975ACA">
        <w:t xml:space="preserve">The call for proposals in </w:t>
      </w:r>
      <w:hyperlink r:id="rId525" w:tgtFrame="_blank" w:history="1">
        <w:r w:rsidRPr="00975ACA">
          <w:rPr>
            <w:rStyle w:val="Hyperlink"/>
          </w:rPr>
          <w:t>P-102</w:t>
        </w:r>
      </w:hyperlink>
      <w:r w:rsidRPr="00975ACA">
        <w:t xml:space="preserve"> will be updated and uploaded to the repository as </w:t>
      </w:r>
      <w:hyperlink r:id="rId526" w:tgtFrame="_blank" w:history="1">
        <w:r w:rsidRPr="00975ACA">
          <w:rPr>
            <w:rStyle w:val="Hyperlink"/>
          </w:rPr>
          <w:t>Q-102</w:t>
        </w:r>
      </w:hyperlink>
      <w:r w:rsidRPr="00975ACA">
        <w:t>, for proposals at Meeting R.</w:t>
      </w:r>
    </w:p>
    <w:p w14:paraId="03DE0224" w14:textId="72136600" w:rsidR="00897EBE" w:rsidRPr="00875B54" w:rsidRDefault="003C1040" w:rsidP="00F42C56">
      <w:pPr>
        <w:pStyle w:val="Decision"/>
      </w:pPr>
      <w:bookmarkStart w:id="401" w:name="_Toc129357607"/>
      <w:r>
        <w:t xml:space="preserve">It was agreed to update the TDD template as found in </w:t>
      </w:r>
      <w:hyperlink r:id="rId527" w:history="1">
        <w:r w:rsidR="00875B54" w:rsidRPr="00975ACA">
          <w:rPr>
            <w:rStyle w:val="Hyperlink"/>
          </w:rPr>
          <w:t>Q-105</w:t>
        </w:r>
      </w:hyperlink>
      <w:r w:rsidR="00875B54">
        <w:t xml:space="preserve"> and the CfTGP in </w:t>
      </w:r>
      <w:hyperlink r:id="rId528" w:history="1">
        <w:r w:rsidR="00F42C56" w:rsidRPr="00F42C56">
          <w:rPr>
            <w:rStyle w:val="Hyperlink"/>
          </w:rPr>
          <w:t>Q-103</w:t>
        </w:r>
      </w:hyperlink>
      <w:r w:rsidR="00F42C56" w:rsidRPr="00F42C56">
        <w:t>.</w:t>
      </w:r>
      <w:bookmarkEnd w:id="401"/>
    </w:p>
    <w:p w14:paraId="1F7C080D" w14:textId="77777777" w:rsidR="00AA7EB5" w:rsidRPr="00975ACA" w:rsidRDefault="00AA7EB5" w:rsidP="00AA7EB5">
      <w:pPr>
        <w:pStyle w:val="Heading1"/>
        <w:numPr>
          <w:ilvl w:val="0"/>
          <w:numId w:val="12"/>
        </w:numPr>
      </w:pPr>
      <w:bookmarkStart w:id="402" w:name="_Toc79421523"/>
      <w:bookmarkStart w:id="403" w:name="_Toc90496055"/>
      <w:bookmarkStart w:id="404" w:name="_Toc104884058"/>
      <w:bookmarkStart w:id="405" w:name="_Toc129357585"/>
      <w:r w:rsidRPr="00975ACA">
        <w:t>Working methods</w:t>
      </w:r>
      <w:bookmarkEnd w:id="399"/>
      <w:bookmarkEnd w:id="400"/>
      <w:bookmarkEnd w:id="402"/>
      <w:bookmarkEnd w:id="403"/>
      <w:bookmarkEnd w:id="404"/>
      <w:bookmarkEnd w:id="405"/>
    </w:p>
    <w:p w14:paraId="744DAD24" w14:textId="77777777" w:rsidR="00AA7EB5" w:rsidRPr="00975ACA" w:rsidRDefault="00AA7EB5" w:rsidP="00AA7EB5">
      <w:r w:rsidRPr="00975ACA">
        <w:t>No changes were agreed to the working methods.</w:t>
      </w:r>
    </w:p>
    <w:p w14:paraId="62F836C9" w14:textId="77777777" w:rsidR="00AA7EB5" w:rsidRPr="00975ACA" w:rsidRDefault="00AA7EB5" w:rsidP="00AA7EB5">
      <w:r w:rsidRPr="00975ACA">
        <w:t xml:space="preserve">NOTE – </w:t>
      </w:r>
      <w:hyperlink r:id="rId529" w:anchor="AnnexD" w:history="1">
        <w:r w:rsidRPr="00975ACA">
          <w:rPr>
            <w:rStyle w:val="Hyperlink"/>
          </w:rPr>
          <w:t>Annex D</w:t>
        </w:r>
      </w:hyperlink>
      <w:r w:rsidRPr="00975ACA">
        <w:t xml:space="preserve"> hereinafter contains the agreed procedures for online approval of document as well as for organizing e-meetings.</w:t>
      </w:r>
    </w:p>
    <w:p w14:paraId="675AAED5" w14:textId="77777777" w:rsidR="00AA7EB5" w:rsidRPr="00975ACA" w:rsidRDefault="00AA7EB5" w:rsidP="00AA7EB5">
      <w:pPr>
        <w:pStyle w:val="Heading1"/>
        <w:numPr>
          <w:ilvl w:val="0"/>
          <w:numId w:val="12"/>
        </w:numPr>
      </w:pPr>
      <w:bookmarkStart w:id="406" w:name="_Toc31042223"/>
      <w:bookmarkStart w:id="407" w:name="_Toc79421524"/>
      <w:bookmarkStart w:id="408" w:name="_Toc90496056"/>
      <w:bookmarkStart w:id="409" w:name="_Toc104884059"/>
      <w:bookmarkStart w:id="410" w:name="_Toc129357586"/>
      <w:r w:rsidRPr="00975ACA">
        <w:t>Outcomes of this meeting</w:t>
      </w:r>
      <w:bookmarkEnd w:id="406"/>
      <w:bookmarkEnd w:id="407"/>
      <w:bookmarkEnd w:id="408"/>
      <w:bookmarkEnd w:id="409"/>
      <w:bookmarkEnd w:id="410"/>
    </w:p>
    <w:p w14:paraId="1CF21E36" w14:textId="77777777" w:rsidR="00AA7EB5" w:rsidRPr="00975ACA" w:rsidRDefault="00AA7EB5" w:rsidP="00AA7EB5">
      <w:pPr>
        <w:pStyle w:val="Heading2"/>
      </w:pPr>
      <w:bookmarkStart w:id="411" w:name="_Toc31042224"/>
      <w:bookmarkStart w:id="412" w:name="_Toc79421525"/>
      <w:bookmarkStart w:id="413" w:name="_Toc90496057"/>
      <w:bookmarkStart w:id="414" w:name="_Toc104884060"/>
      <w:bookmarkStart w:id="415" w:name="_Toc129357587"/>
      <w:r w:rsidRPr="00975ACA">
        <w:t>WG updates</w:t>
      </w:r>
      <w:bookmarkEnd w:id="411"/>
      <w:bookmarkEnd w:id="412"/>
      <w:bookmarkEnd w:id="413"/>
      <w:bookmarkEnd w:id="414"/>
      <w:bookmarkEnd w:id="415"/>
    </w:p>
    <w:p w14:paraId="0F7DC8A0" w14:textId="77777777" w:rsidR="00AA7EB5" w:rsidRPr="00975ACA" w:rsidRDefault="00AA7EB5" w:rsidP="00AA7EB5">
      <w:r w:rsidRPr="00975ACA">
        <w:t>There were no changes to the FG-AI4H leadership.</w:t>
      </w:r>
    </w:p>
    <w:p w14:paraId="67864EC8" w14:textId="77777777" w:rsidR="00AA7EB5" w:rsidRPr="00975ACA" w:rsidRDefault="00AA7EB5" w:rsidP="00AA7EB5">
      <w:pPr>
        <w:pStyle w:val="Heading2"/>
      </w:pPr>
      <w:bookmarkStart w:id="416" w:name="_Toc31042225"/>
      <w:bookmarkStart w:id="417" w:name="_Toc79421526"/>
      <w:bookmarkStart w:id="418" w:name="_Toc90496058"/>
      <w:bookmarkStart w:id="419" w:name="_Toc104884061"/>
      <w:bookmarkStart w:id="420" w:name="_Toc129357588"/>
      <w:r w:rsidRPr="00975ACA">
        <w:t>TG updates</w:t>
      </w:r>
      <w:bookmarkEnd w:id="416"/>
      <w:bookmarkEnd w:id="417"/>
      <w:bookmarkEnd w:id="418"/>
      <w:bookmarkEnd w:id="419"/>
      <w:bookmarkEnd w:id="420"/>
    </w:p>
    <w:p w14:paraId="26893263" w14:textId="77777777" w:rsidR="00AA7EB5" w:rsidRPr="00975ACA" w:rsidRDefault="00AA7EB5" w:rsidP="00AA7EB5">
      <w:pPr>
        <w:pStyle w:val="Headingb"/>
      </w:pPr>
      <w:r w:rsidRPr="00975ACA">
        <w:t>New TG/sub-TG:</w:t>
      </w:r>
    </w:p>
    <w:p w14:paraId="785ED0BC" w14:textId="77777777" w:rsidR="00AA7EB5" w:rsidRPr="00975ACA" w:rsidRDefault="00AA7EB5" w:rsidP="00AA7EB5">
      <w:pPr>
        <w:numPr>
          <w:ilvl w:val="0"/>
          <w:numId w:val="20"/>
        </w:numPr>
        <w:overflowPunct w:val="0"/>
        <w:autoSpaceDE w:val="0"/>
        <w:autoSpaceDN w:val="0"/>
        <w:adjustRightInd w:val="0"/>
        <w:ind w:left="567" w:hanging="567"/>
        <w:textAlignment w:val="baseline"/>
      </w:pPr>
      <w:r w:rsidRPr="00975ACA">
        <w:t>There were no updates to TG/sub-TG at this meeting.</w:t>
      </w:r>
    </w:p>
    <w:p w14:paraId="687AB527" w14:textId="77777777" w:rsidR="00AA7EB5" w:rsidRPr="00975ACA" w:rsidRDefault="00AA7EB5" w:rsidP="00AA7EB5">
      <w:pPr>
        <w:pStyle w:val="Headingb"/>
      </w:pPr>
      <w:r w:rsidRPr="00975ACA">
        <w:t>Updates to leadership / scope of existing TGs:</w:t>
      </w:r>
    </w:p>
    <w:bookmarkStart w:id="421" w:name="_Toc31042226"/>
    <w:bookmarkStart w:id="422" w:name="_Ref73533149"/>
    <w:bookmarkStart w:id="423" w:name="_Toc79421527"/>
    <w:bookmarkStart w:id="424" w:name="_Toc90496059"/>
    <w:bookmarkStart w:id="425" w:name="_Toc104884062"/>
    <w:p w14:paraId="53142D8C" w14:textId="77777777" w:rsidR="003246D5" w:rsidRPr="00975ACA" w:rsidRDefault="003246D5" w:rsidP="003246D5">
      <w:pPr>
        <w:numPr>
          <w:ilvl w:val="0"/>
          <w:numId w:val="40"/>
        </w:numPr>
        <w:overflowPunct w:val="0"/>
        <w:autoSpaceDE w:val="0"/>
        <w:autoSpaceDN w:val="0"/>
        <w:adjustRightInd w:val="0"/>
        <w:ind w:left="567" w:hanging="567"/>
        <w:textAlignment w:val="baseline"/>
      </w:pPr>
      <w:r>
        <w:fldChar w:fldCharType="begin"/>
      </w:r>
      <w:r>
        <w:instrText>HYPERLINK "mailto:ivyannlee@gmail.com"</w:instrText>
      </w:r>
      <w:r>
        <w:fldChar w:fldCharType="separate"/>
      </w:r>
      <w:r w:rsidRPr="00975ACA">
        <w:rPr>
          <w:rStyle w:val="Hyperlink"/>
        </w:rPr>
        <w:t>Ivy Lee</w:t>
      </w:r>
      <w:r>
        <w:rPr>
          <w:rStyle w:val="Hyperlink"/>
        </w:rPr>
        <w:fldChar w:fldCharType="end"/>
      </w:r>
      <w:r w:rsidRPr="00975ACA">
        <w:t xml:space="preserve"> (American Academy of Dermatology, USA) is now a co-driver </w:t>
      </w:r>
      <w:r w:rsidRPr="0069329B">
        <w:t xml:space="preserve">of </w:t>
      </w:r>
      <w:r w:rsidRPr="0069329B">
        <w:rPr>
          <w:b/>
          <w:bCs/>
        </w:rPr>
        <w:t>TG-Derma</w:t>
      </w:r>
      <w:r w:rsidRPr="0069329B">
        <w:t>,</w:t>
      </w:r>
      <w:r w:rsidRPr="00975ACA">
        <w:t xml:space="preserve"> together with </w:t>
      </w:r>
      <w:hyperlink r:id="rId530" w:history="1">
        <w:r w:rsidRPr="00975ACA">
          <w:rPr>
            <w:rStyle w:val="Hyperlink"/>
          </w:rPr>
          <w:t>Harsha Jayakody</w:t>
        </w:r>
      </w:hyperlink>
      <w:r w:rsidRPr="00975ACA">
        <w:t xml:space="preserve"> (Flash Health, Sri Lanka)</w:t>
      </w:r>
    </w:p>
    <w:p w14:paraId="482442AE" w14:textId="77777777" w:rsidR="003246D5" w:rsidRPr="00975ACA" w:rsidRDefault="003246D5" w:rsidP="003246D5">
      <w:pPr>
        <w:numPr>
          <w:ilvl w:val="0"/>
          <w:numId w:val="40"/>
        </w:numPr>
        <w:overflowPunct w:val="0"/>
        <w:autoSpaceDE w:val="0"/>
        <w:autoSpaceDN w:val="0"/>
        <w:adjustRightInd w:val="0"/>
        <w:ind w:left="567" w:hanging="567"/>
        <w:textAlignment w:val="baseline"/>
      </w:pPr>
      <w:r w:rsidRPr="00975ACA">
        <w:t>The group confirmed that the driver for the</w:t>
      </w:r>
      <w:r w:rsidRPr="00975ACA">
        <w:rPr>
          <w:b/>
          <w:bCs/>
        </w:rPr>
        <w:t xml:space="preserve"> TG on traditional medicine</w:t>
      </w:r>
      <w:r w:rsidRPr="00975ACA">
        <w:t xml:space="preserve"> (TG-TM) will be </w:t>
      </w:r>
      <w:hyperlink r:id="rId531" w:tgtFrame="_blank" w:history="1">
        <w:r w:rsidRPr="00975ACA">
          <w:rPr>
            <w:rStyle w:val="Hyperlink"/>
          </w:rPr>
          <w:t>Saketh Ram Thrigulla</w:t>
        </w:r>
      </w:hyperlink>
      <w:r w:rsidRPr="00975ACA">
        <w:t xml:space="preserve"> (Ministry of Ayush, Government of India).</w:t>
      </w:r>
    </w:p>
    <w:p w14:paraId="67EB63F5" w14:textId="77777777" w:rsidR="00AA7EB5" w:rsidRPr="00975ACA" w:rsidRDefault="00AA7EB5" w:rsidP="00AA7EB5">
      <w:pPr>
        <w:pStyle w:val="Heading2"/>
      </w:pPr>
      <w:bookmarkStart w:id="426" w:name="_Toc129357589"/>
      <w:r w:rsidRPr="00975ACA">
        <w:t>Output liaison statements</w:t>
      </w:r>
      <w:bookmarkEnd w:id="421"/>
      <w:bookmarkEnd w:id="422"/>
      <w:bookmarkEnd w:id="423"/>
      <w:bookmarkEnd w:id="424"/>
      <w:bookmarkEnd w:id="425"/>
      <w:bookmarkEnd w:id="426"/>
    </w:p>
    <w:p w14:paraId="4C66A01F" w14:textId="77777777" w:rsidR="00AA7EB5" w:rsidRPr="00975ACA" w:rsidRDefault="00AA7EB5" w:rsidP="00AA7EB5">
      <w:r w:rsidRPr="00975ACA">
        <w:t>No output LSs were prepared at this meeting.</w:t>
      </w:r>
    </w:p>
    <w:p w14:paraId="1819913E" w14:textId="77777777" w:rsidR="00AA7EB5" w:rsidRPr="00975ACA" w:rsidRDefault="00AA7EB5" w:rsidP="00AA7EB5">
      <w:pPr>
        <w:pStyle w:val="Heading2"/>
      </w:pPr>
      <w:bookmarkStart w:id="427" w:name="_Toc31042227"/>
      <w:bookmarkStart w:id="428" w:name="_Toc79421528"/>
      <w:bookmarkStart w:id="429" w:name="_Toc90496060"/>
      <w:bookmarkStart w:id="430" w:name="_Toc104884063"/>
      <w:bookmarkStart w:id="431" w:name="_Toc129357590"/>
      <w:r w:rsidRPr="00975ACA">
        <w:t>Output documents</w:t>
      </w:r>
      <w:bookmarkEnd w:id="427"/>
      <w:bookmarkEnd w:id="428"/>
      <w:bookmarkEnd w:id="429"/>
      <w:bookmarkEnd w:id="430"/>
      <w:bookmarkEnd w:id="431"/>
    </w:p>
    <w:p w14:paraId="27E5B20B" w14:textId="77777777" w:rsidR="00AA7EB5" w:rsidRPr="00975ACA" w:rsidRDefault="00AA7EB5" w:rsidP="00AA7EB5">
      <w:pPr>
        <w:overflowPunct w:val="0"/>
        <w:autoSpaceDE w:val="0"/>
        <w:autoSpaceDN w:val="0"/>
        <w:adjustRightInd w:val="0"/>
        <w:textAlignment w:val="baseline"/>
      </w:pPr>
      <w:r w:rsidRPr="00975ACA">
        <w:t xml:space="preserve">The following updated </w:t>
      </w:r>
      <w:r w:rsidRPr="00975ACA">
        <w:rPr>
          <w:b/>
          <w:bCs/>
        </w:rPr>
        <w:t>output documents</w:t>
      </w:r>
      <w:r w:rsidRPr="00975ACA">
        <w:t xml:space="preserve"> were agreed:</w:t>
      </w:r>
    </w:p>
    <w:p w14:paraId="31EC2484" w14:textId="77777777" w:rsidR="00AA7EB5" w:rsidRPr="00975ACA" w:rsidRDefault="00000000" w:rsidP="00AA7EB5">
      <w:pPr>
        <w:numPr>
          <w:ilvl w:val="0"/>
          <w:numId w:val="21"/>
        </w:numPr>
        <w:overflowPunct w:val="0"/>
        <w:autoSpaceDE w:val="0"/>
        <w:autoSpaceDN w:val="0"/>
        <w:adjustRightInd w:val="0"/>
        <w:ind w:left="567" w:hanging="567"/>
        <w:textAlignment w:val="baseline"/>
      </w:pPr>
      <w:hyperlink r:id="rId532" w:history="1">
        <w:r w:rsidR="00AA7EB5" w:rsidRPr="00975ACA">
          <w:rPr>
            <w:rStyle w:val="Hyperlink"/>
          </w:rPr>
          <w:t>Q-102</w:t>
        </w:r>
      </w:hyperlink>
      <w:r w:rsidR="00AA7EB5" w:rsidRPr="00975ACA">
        <w:t>: Updated call for proposals: use cases, benchmarking, and data</w:t>
      </w:r>
    </w:p>
    <w:p w14:paraId="4B41B199" w14:textId="77777777" w:rsidR="00AA7EB5" w:rsidRPr="00975ACA" w:rsidRDefault="00000000" w:rsidP="00AA7EB5">
      <w:pPr>
        <w:numPr>
          <w:ilvl w:val="0"/>
          <w:numId w:val="21"/>
        </w:numPr>
        <w:overflowPunct w:val="0"/>
        <w:autoSpaceDE w:val="0"/>
        <w:autoSpaceDN w:val="0"/>
        <w:adjustRightInd w:val="0"/>
        <w:ind w:left="567" w:hanging="567"/>
        <w:textAlignment w:val="baseline"/>
      </w:pPr>
      <w:hyperlink r:id="rId533" w:history="1">
        <w:r w:rsidR="00AA7EB5" w:rsidRPr="00975ACA">
          <w:rPr>
            <w:rStyle w:val="Hyperlink"/>
          </w:rPr>
          <w:t>Q-103</w:t>
        </w:r>
      </w:hyperlink>
      <w:r w:rsidR="00AA7EB5" w:rsidRPr="00975ACA">
        <w:t>: Updated CfTGP template</w:t>
      </w:r>
    </w:p>
    <w:p w14:paraId="324705A9" w14:textId="77777777" w:rsidR="00AA7EB5" w:rsidRPr="00975ACA" w:rsidRDefault="00000000" w:rsidP="00AA7EB5">
      <w:pPr>
        <w:numPr>
          <w:ilvl w:val="0"/>
          <w:numId w:val="21"/>
        </w:numPr>
        <w:overflowPunct w:val="0"/>
        <w:autoSpaceDE w:val="0"/>
        <w:autoSpaceDN w:val="0"/>
        <w:adjustRightInd w:val="0"/>
        <w:ind w:left="567" w:hanging="567"/>
        <w:textAlignment w:val="baseline"/>
      </w:pPr>
      <w:hyperlink r:id="rId534" w:history="1">
        <w:r w:rsidR="00AA7EB5" w:rsidRPr="00975ACA">
          <w:rPr>
            <w:rStyle w:val="Hyperlink"/>
          </w:rPr>
          <w:t>Q-105</w:t>
        </w:r>
      </w:hyperlink>
      <w:r w:rsidR="00AA7EB5" w:rsidRPr="00975ACA">
        <w:t>: Updated TDD template</w:t>
      </w:r>
    </w:p>
    <w:p w14:paraId="69B0FE62" w14:textId="77777777" w:rsidR="00AA7EB5" w:rsidRPr="00975ACA" w:rsidRDefault="00000000" w:rsidP="00AA7EB5">
      <w:pPr>
        <w:numPr>
          <w:ilvl w:val="0"/>
          <w:numId w:val="21"/>
        </w:numPr>
        <w:overflowPunct w:val="0"/>
        <w:autoSpaceDE w:val="0"/>
        <w:autoSpaceDN w:val="0"/>
        <w:adjustRightInd w:val="0"/>
        <w:ind w:left="567" w:hanging="567"/>
        <w:textAlignment w:val="baseline"/>
      </w:pPr>
      <w:hyperlink r:id="rId535" w:history="1">
        <w:r w:rsidR="00AA7EB5" w:rsidRPr="00975ACA">
          <w:rPr>
            <w:rStyle w:val="Hyperlink"/>
          </w:rPr>
          <w:t>Q-200</w:t>
        </w:r>
      </w:hyperlink>
      <w:r w:rsidR="00AA7EB5" w:rsidRPr="00975ACA">
        <w:t>: Updated list of FG-AI4H deliverables</w:t>
      </w:r>
    </w:p>
    <w:p w14:paraId="461BD536" w14:textId="77777777" w:rsidR="00AA7EB5" w:rsidRPr="00975ACA" w:rsidRDefault="00AA7EB5" w:rsidP="00AA7EB5">
      <w:pPr>
        <w:pStyle w:val="Heading2"/>
      </w:pPr>
      <w:bookmarkStart w:id="432" w:name="_Toc79421529"/>
      <w:bookmarkStart w:id="433" w:name="_Toc90496061"/>
      <w:bookmarkStart w:id="434" w:name="_Toc104884064"/>
      <w:bookmarkStart w:id="435" w:name="_Toc129357591"/>
      <w:bookmarkStart w:id="436" w:name="_Hlk31062502"/>
      <w:bookmarkStart w:id="437" w:name="_Toc31042228"/>
      <w:r w:rsidRPr="00975ACA">
        <w:t>Deliverables and parent group reporting</w:t>
      </w:r>
      <w:bookmarkEnd w:id="432"/>
      <w:bookmarkEnd w:id="433"/>
      <w:bookmarkEnd w:id="434"/>
      <w:bookmarkEnd w:id="435"/>
    </w:p>
    <w:p w14:paraId="34CF49C4" w14:textId="77777777" w:rsidR="00AA7EB5" w:rsidRPr="00975ACA" w:rsidRDefault="00AA7EB5" w:rsidP="00AA7EB5">
      <w:r w:rsidRPr="00975ACA">
        <w:t xml:space="preserve">No deliverables were approved at this meeting. All available deliverables were reviewed, their latest version is found in the </w:t>
      </w:r>
      <w:hyperlink r:id="rId536" w:history="1">
        <w:r w:rsidRPr="00975ACA">
          <w:rPr>
            <w:rStyle w:val="Hyperlink"/>
          </w:rPr>
          <w:t>FG-AI4H collaboration site</w:t>
        </w:r>
      </w:hyperlink>
      <w:r w:rsidRPr="00975ACA">
        <w:t>.</w:t>
      </w:r>
    </w:p>
    <w:p w14:paraId="0F4DB32E" w14:textId="77777777" w:rsidR="00AA7EB5" w:rsidRPr="00975ACA" w:rsidRDefault="00AA7EB5" w:rsidP="00AA7EB5">
      <w:pPr>
        <w:pStyle w:val="Heading1"/>
        <w:numPr>
          <w:ilvl w:val="0"/>
          <w:numId w:val="12"/>
        </w:numPr>
      </w:pPr>
      <w:bookmarkStart w:id="438" w:name="_Toc79421530"/>
      <w:bookmarkStart w:id="439" w:name="_Toc90496062"/>
      <w:bookmarkStart w:id="440" w:name="_Toc104884065"/>
      <w:bookmarkStart w:id="441" w:name="_Toc129357592"/>
      <w:bookmarkEnd w:id="436"/>
      <w:r w:rsidRPr="00975ACA">
        <w:t>Future work</w:t>
      </w:r>
      <w:bookmarkEnd w:id="437"/>
      <w:bookmarkEnd w:id="438"/>
      <w:bookmarkEnd w:id="439"/>
      <w:bookmarkEnd w:id="440"/>
      <w:bookmarkEnd w:id="441"/>
    </w:p>
    <w:p w14:paraId="32DFB06C" w14:textId="77777777" w:rsidR="00AA7EB5" w:rsidRPr="00975ACA" w:rsidRDefault="00AA7EB5" w:rsidP="00AA7EB5">
      <w:pPr>
        <w:pStyle w:val="Heading2"/>
      </w:pPr>
      <w:bookmarkStart w:id="442" w:name="_Toc31042229"/>
      <w:bookmarkStart w:id="443" w:name="_Toc79421531"/>
      <w:bookmarkStart w:id="444" w:name="_Toc90496063"/>
      <w:bookmarkStart w:id="445" w:name="_Toc104884066"/>
      <w:bookmarkStart w:id="446" w:name="_Toc129357593"/>
      <w:r w:rsidRPr="00975ACA">
        <w:t>Schedule of future FG meetings and workshops</w:t>
      </w:r>
      <w:bookmarkEnd w:id="442"/>
      <w:bookmarkEnd w:id="443"/>
      <w:bookmarkEnd w:id="444"/>
      <w:bookmarkEnd w:id="445"/>
      <w:bookmarkEnd w:id="446"/>
    </w:p>
    <w:p w14:paraId="4A7FE85D" w14:textId="77777777" w:rsidR="00AA7EB5" w:rsidRPr="00975ACA" w:rsidRDefault="00AA7EB5" w:rsidP="00AA7EB5">
      <w:r w:rsidRPr="00975ACA">
        <w:t xml:space="preserve">The schedule of meetings was reviewed; Table 2 has the updated information, see also </w:t>
      </w:r>
      <w:hyperlink r:id="rId537" w:history="1">
        <w:r w:rsidRPr="00975ACA">
          <w:rPr>
            <w:rStyle w:val="Hyperlink"/>
          </w:rPr>
          <w:t>Q-003</w:t>
        </w:r>
      </w:hyperlink>
      <w:r w:rsidRPr="00975ACA">
        <w:t>.</w:t>
      </w:r>
    </w:p>
    <w:p w14:paraId="28021C6A" w14:textId="77777777" w:rsidR="00AA7EB5" w:rsidRPr="00975ACA" w:rsidRDefault="00AA7EB5" w:rsidP="00AA7EB5">
      <w:r w:rsidRPr="00975ACA">
        <w:t>In view of the COVID-19 pandemic, physical meetings after Brasilia were transformed into virtual meetings, until the last Meeting O in Berlin. Future meetings are expected to be physical meetings with remote participation. The Focus Group will continue to organize online webinars under the umbrella of AI for Good to highlight promises and perils around the use of AI-based methods in healthcare.</w:t>
      </w:r>
    </w:p>
    <w:p w14:paraId="7408E62C" w14:textId="77777777" w:rsidR="00AA7EB5" w:rsidRPr="00975ACA" w:rsidRDefault="00AA7EB5" w:rsidP="00AA7EB5">
      <w:pPr>
        <w:pStyle w:val="TableNotitle"/>
      </w:pPr>
      <w:r w:rsidRPr="00975ACA">
        <w:t>Table 2 – Schedule of future FG meetings (as of 2022-12-09)</w:t>
      </w:r>
    </w:p>
    <w:tbl>
      <w:tblPr>
        <w:tblW w:w="9609" w:type="dxa"/>
        <w:jc w:val="center"/>
        <w:tblLayout w:type="fixed"/>
        <w:tblLook w:val="04A0" w:firstRow="1" w:lastRow="0" w:firstColumn="1" w:lastColumn="0" w:noHBand="0" w:noVBand="1"/>
      </w:tblPr>
      <w:tblGrid>
        <w:gridCol w:w="986"/>
        <w:gridCol w:w="2827"/>
        <w:gridCol w:w="2835"/>
        <w:gridCol w:w="2961"/>
      </w:tblGrid>
      <w:tr w:rsidR="00AA7EB5" w:rsidRPr="00975ACA" w14:paraId="29712751" w14:textId="77777777" w:rsidTr="002D7903">
        <w:trPr>
          <w:tblHeader/>
          <w:jc w:val="center"/>
        </w:trPr>
        <w:tc>
          <w:tcPr>
            <w:tcW w:w="986" w:type="dxa"/>
            <w:tcBorders>
              <w:top w:val="single" w:sz="12" w:space="0" w:color="000000"/>
              <w:left w:val="single" w:sz="12" w:space="0" w:color="000000"/>
              <w:bottom w:val="single" w:sz="12" w:space="0" w:color="000000"/>
              <w:right w:val="single" w:sz="4" w:space="0" w:color="000000"/>
            </w:tcBorders>
            <w:shd w:val="clear" w:color="auto" w:fill="auto"/>
          </w:tcPr>
          <w:p w14:paraId="147313C2" w14:textId="77777777" w:rsidR="00AA7EB5" w:rsidRPr="00975ACA" w:rsidRDefault="00AA7EB5" w:rsidP="002D7903">
            <w:pPr>
              <w:pStyle w:val="Tablehead"/>
              <w:rPr>
                <w:rFonts w:eastAsiaTheme="minorEastAsia"/>
              </w:rPr>
            </w:pPr>
            <w:r w:rsidRPr="00975ACA">
              <w:rPr>
                <w:rFonts w:eastAsiaTheme="minorEastAsia"/>
              </w:rPr>
              <w:t>Meeting</w:t>
            </w:r>
          </w:p>
        </w:tc>
        <w:tc>
          <w:tcPr>
            <w:tcW w:w="2827" w:type="dxa"/>
            <w:tcBorders>
              <w:top w:val="single" w:sz="12" w:space="0" w:color="000000"/>
              <w:left w:val="single" w:sz="4" w:space="0" w:color="000000"/>
              <w:bottom w:val="single" w:sz="12" w:space="0" w:color="000000"/>
              <w:right w:val="single" w:sz="4" w:space="0" w:color="000000"/>
            </w:tcBorders>
            <w:shd w:val="clear" w:color="auto" w:fill="auto"/>
          </w:tcPr>
          <w:p w14:paraId="1DC9B100" w14:textId="77777777" w:rsidR="00AA7EB5" w:rsidRPr="00975ACA" w:rsidRDefault="00AA7EB5" w:rsidP="002D7903">
            <w:pPr>
              <w:pStyle w:val="Tablehead"/>
              <w:rPr>
                <w:rFonts w:eastAsiaTheme="minorEastAsia"/>
              </w:rPr>
            </w:pPr>
            <w:r w:rsidRPr="00975ACA">
              <w:rPr>
                <w:rFonts w:eastAsiaTheme="minorEastAsia"/>
              </w:rPr>
              <w:t>Date</w:t>
            </w:r>
          </w:p>
        </w:tc>
        <w:tc>
          <w:tcPr>
            <w:tcW w:w="2835" w:type="dxa"/>
            <w:tcBorders>
              <w:top w:val="single" w:sz="12" w:space="0" w:color="000000"/>
              <w:left w:val="single" w:sz="4" w:space="0" w:color="000000"/>
              <w:bottom w:val="single" w:sz="12" w:space="0" w:color="000000"/>
              <w:right w:val="single" w:sz="4" w:space="0" w:color="000000"/>
            </w:tcBorders>
            <w:shd w:val="clear" w:color="auto" w:fill="auto"/>
          </w:tcPr>
          <w:p w14:paraId="5D981754" w14:textId="77777777" w:rsidR="00AA7EB5" w:rsidRPr="00975ACA" w:rsidRDefault="00AA7EB5" w:rsidP="002D7903">
            <w:pPr>
              <w:pStyle w:val="Tablehead"/>
              <w:rPr>
                <w:rFonts w:eastAsiaTheme="minorEastAsia"/>
              </w:rPr>
            </w:pPr>
            <w:r w:rsidRPr="00975ACA">
              <w:rPr>
                <w:rFonts w:eastAsiaTheme="minorEastAsia"/>
              </w:rPr>
              <w:t>Venue</w:t>
            </w:r>
          </w:p>
        </w:tc>
        <w:tc>
          <w:tcPr>
            <w:tcW w:w="2961" w:type="dxa"/>
            <w:tcBorders>
              <w:top w:val="single" w:sz="12" w:space="0" w:color="000000"/>
              <w:left w:val="single" w:sz="4" w:space="0" w:color="000000"/>
              <w:bottom w:val="single" w:sz="12" w:space="0" w:color="000000"/>
              <w:right w:val="single" w:sz="12" w:space="0" w:color="000000"/>
            </w:tcBorders>
            <w:shd w:val="clear" w:color="auto" w:fill="auto"/>
          </w:tcPr>
          <w:p w14:paraId="2EC3D28D" w14:textId="77777777" w:rsidR="00AA7EB5" w:rsidRPr="00975ACA" w:rsidRDefault="00AA7EB5" w:rsidP="002D7903">
            <w:pPr>
              <w:pStyle w:val="Tablehead"/>
              <w:rPr>
                <w:rFonts w:eastAsiaTheme="minorEastAsia"/>
              </w:rPr>
            </w:pPr>
            <w:r w:rsidRPr="00975ACA">
              <w:rPr>
                <w:rFonts w:eastAsiaTheme="minorEastAsia"/>
              </w:rPr>
              <w:t>Notes</w:t>
            </w:r>
          </w:p>
        </w:tc>
      </w:tr>
      <w:tr w:rsidR="00AA7EB5" w:rsidRPr="00975ACA" w14:paraId="243AE2F6" w14:textId="77777777" w:rsidTr="002D7903">
        <w:trPr>
          <w:jc w:val="center"/>
        </w:trPr>
        <w:tc>
          <w:tcPr>
            <w:tcW w:w="986" w:type="dxa"/>
            <w:tcBorders>
              <w:top w:val="single" w:sz="4" w:space="0" w:color="000000"/>
              <w:left w:val="single" w:sz="12" w:space="0" w:color="000000"/>
              <w:bottom w:val="single" w:sz="4" w:space="0" w:color="000000"/>
              <w:right w:val="single" w:sz="4" w:space="0" w:color="000000"/>
            </w:tcBorders>
            <w:shd w:val="clear" w:color="auto" w:fill="auto"/>
          </w:tcPr>
          <w:p w14:paraId="74FE1BD3" w14:textId="77777777" w:rsidR="00AA7EB5" w:rsidRPr="00975ACA" w:rsidRDefault="00AA7EB5" w:rsidP="002D7903">
            <w:pPr>
              <w:pStyle w:val="Tabletext"/>
              <w:widowControl w:val="0"/>
              <w:rPr>
                <w:rFonts w:eastAsiaTheme="minorEastAsia"/>
              </w:rPr>
            </w:pPr>
            <w:r w:rsidRPr="00975ACA">
              <w:rPr>
                <w:rFonts w:eastAsiaTheme="minorEastAsia"/>
              </w:rPr>
              <w:t>R</w:t>
            </w:r>
          </w:p>
        </w:tc>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537E5FD8" w14:textId="77777777" w:rsidR="00AA7EB5" w:rsidRPr="00975ACA" w:rsidRDefault="00AA7EB5" w:rsidP="002D7903">
            <w:pPr>
              <w:pStyle w:val="Tabletext"/>
              <w:widowControl w:val="0"/>
              <w:rPr>
                <w:rFonts w:eastAsiaTheme="minorEastAsia"/>
              </w:rPr>
            </w:pPr>
            <w:r w:rsidRPr="00975ACA">
              <w:rPr>
                <w:rFonts w:eastAsiaTheme="minorEastAsia"/>
              </w:rPr>
              <w:t>21-24 March 2022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22FB46A" w14:textId="77777777" w:rsidR="00AA7EB5" w:rsidRPr="00975ACA" w:rsidRDefault="00AA7EB5" w:rsidP="002D7903">
            <w:pPr>
              <w:pStyle w:val="Tabletext"/>
              <w:widowControl w:val="0"/>
              <w:rPr>
                <w:rFonts w:eastAsiaTheme="minorEastAsia"/>
              </w:rPr>
            </w:pPr>
            <w:r w:rsidRPr="00975ACA">
              <w:rPr>
                <w:rFonts w:eastAsiaTheme="minorEastAsia"/>
              </w:rPr>
              <w:t>Cambridge, MA, USA</w:t>
            </w:r>
          </w:p>
        </w:tc>
        <w:tc>
          <w:tcPr>
            <w:tcW w:w="2961" w:type="dxa"/>
            <w:tcBorders>
              <w:top w:val="single" w:sz="4" w:space="0" w:color="000000"/>
              <w:left w:val="single" w:sz="4" w:space="0" w:color="000000"/>
              <w:bottom w:val="single" w:sz="4" w:space="0" w:color="000000"/>
              <w:right w:val="single" w:sz="12" w:space="0" w:color="000000"/>
            </w:tcBorders>
            <w:shd w:val="clear" w:color="auto" w:fill="auto"/>
          </w:tcPr>
          <w:p w14:paraId="6B292344" w14:textId="27F33BFC" w:rsidR="00AA7EB5" w:rsidRPr="00975ACA" w:rsidRDefault="002F1F27" w:rsidP="002D7903">
            <w:pPr>
              <w:pStyle w:val="Tabletext"/>
              <w:widowControl w:val="0"/>
              <w:rPr>
                <w:rFonts w:eastAsiaTheme="minorEastAsia"/>
              </w:rPr>
            </w:pPr>
            <w:r w:rsidRPr="00975ACA">
              <w:t xml:space="preserve">MIT </w:t>
            </w:r>
            <w:r>
              <w:t>and</w:t>
            </w:r>
            <w:r w:rsidRPr="00975ACA">
              <w:t xml:space="preserve"> Harvard</w:t>
            </w:r>
            <w:r>
              <w:t xml:space="preserve"> University</w:t>
            </w:r>
          </w:p>
        </w:tc>
      </w:tr>
      <w:tr w:rsidR="00AA7EB5" w:rsidRPr="00975ACA" w14:paraId="119916A1" w14:textId="77777777" w:rsidTr="002D7903">
        <w:trPr>
          <w:jc w:val="center"/>
        </w:trPr>
        <w:tc>
          <w:tcPr>
            <w:tcW w:w="986" w:type="dxa"/>
            <w:tcBorders>
              <w:top w:val="single" w:sz="4" w:space="0" w:color="000000"/>
              <w:left w:val="single" w:sz="12" w:space="0" w:color="000000"/>
              <w:bottom w:val="single" w:sz="4" w:space="0" w:color="000000"/>
              <w:right w:val="single" w:sz="4" w:space="0" w:color="000000"/>
            </w:tcBorders>
            <w:shd w:val="clear" w:color="auto" w:fill="auto"/>
          </w:tcPr>
          <w:p w14:paraId="0221C991" w14:textId="77777777" w:rsidR="00AA7EB5" w:rsidRPr="00975ACA" w:rsidRDefault="00AA7EB5" w:rsidP="002D7903">
            <w:pPr>
              <w:pStyle w:val="Tabletext"/>
              <w:widowControl w:val="0"/>
              <w:rPr>
                <w:rFonts w:eastAsiaTheme="minorEastAsia"/>
              </w:rPr>
            </w:pPr>
            <w:r w:rsidRPr="00975ACA">
              <w:rPr>
                <w:rFonts w:eastAsiaTheme="minorEastAsia"/>
              </w:rPr>
              <w:t>S</w:t>
            </w:r>
          </w:p>
        </w:tc>
        <w:tc>
          <w:tcPr>
            <w:tcW w:w="2827" w:type="dxa"/>
            <w:tcBorders>
              <w:top w:val="single" w:sz="4" w:space="0" w:color="000000"/>
              <w:left w:val="single" w:sz="4" w:space="0" w:color="000000"/>
              <w:bottom w:val="single" w:sz="4" w:space="0" w:color="000000"/>
              <w:right w:val="single" w:sz="4" w:space="0" w:color="000000"/>
            </w:tcBorders>
            <w:shd w:val="clear" w:color="auto" w:fill="auto"/>
          </w:tcPr>
          <w:p w14:paraId="653E7D1D" w14:textId="77777777" w:rsidR="00AA7EB5" w:rsidRPr="00975ACA" w:rsidRDefault="00AA7EB5" w:rsidP="002D7903">
            <w:pPr>
              <w:pStyle w:val="Tabletext"/>
              <w:widowControl w:val="0"/>
              <w:rPr>
                <w:rFonts w:eastAsiaTheme="minorEastAsia"/>
              </w:rPr>
            </w:pPr>
            <w:r w:rsidRPr="00975ACA">
              <w:rPr>
                <w:rFonts w:eastAsiaTheme="minorEastAsia"/>
              </w:rPr>
              <w:t>July 2023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952BFA5" w14:textId="77777777" w:rsidR="00AA7EB5" w:rsidRPr="00975ACA" w:rsidRDefault="00AA7EB5" w:rsidP="002D7903">
            <w:pPr>
              <w:pStyle w:val="Tabletext"/>
              <w:widowControl w:val="0"/>
              <w:rPr>
                <w:rFonts w:eastAsiaTheme="minorEastAsia"/>
              </w:rPr>
            </w:pPr>
            <w:r w:rsidRPr="00975ACA">
              <w:rPr>
                <w:rFonts w:eastAsiaTheme="minorEastAsia"/>
              </w:rPr>
              <w:t>Geneva</w:t>
            </w:r>
          </w:p>
        </w:tc>
        <w:tc>
          <w:tcPr>
            <w:tcW w:w="2961" w:type="dxa"/>
            <w:tcBorders>
              <w:top w:val="single" w:sz="4" w:space="0" w:color="000000"/>
              <w:left w:val="single" w:sz="4" w:space="0" w:color="000000"/>
              <w:bottom w:val="single" w:sz="4" w:space="0" w:color="000000"/>
              <w:right w:val="single" w:sz="12" w:space="0" w:color="000000"/>
            </w:tcBorders>
            <w:shd w:val="clear" w:color="auto" w:fill="auto"/>
          </w:tcPr>
          <w:p w14:paraId="668EDBF4" w14:textId="77777777" w:rsidR="00AA7EB5" w:rsidRPr="00975ACA" w:rsidRDefault="00AA7EB5" w:rsidP="002D7903">
            <w:pPr>
              <w:pStyle w:val="Tabletext"/>
              <w:widowControl w:val="0"/>
              <w:rPr>
                <w:rFonts w:eastAsiaTheme="minorEastAsia"/>
              </w:rPr>
            </w:pPr>
            <w:r w:rsidRPr="00975ACA">
              <w:rPr>
                <w:rFonts w:eastAsiaTheme="minorEastAsia"/>
              </w:rPr>
              <w:t>Collocated with AI for Good</w:t>
            </w:r>
          </w:p>
        </w:tc>
      </w:tr>
      <w:tr w:rsidR="00AA7EB5" w:rsidRPr="00975ACA" w14:paraId="4F2EEA7B" w14:textId="77777777" w:rsidTr="002D7903">
        <w:trPr>
          <w:jc w:val="center"/>
        </w:trPr>
        <w:tc>
          <w:tcPr>
            <w:tcW w:w="986" w:type="dxa"/>
            <w:tcBorders>
              <w:top w:val="single" w:sz="4" w:space="0" w:color="000000"/>
              <w:left w:val="single" w:sz="12" w:space="0" w:color="000000"/>
              <w:bottom w:val="single" w:sz="12" w:space="0" w:color="000000"/>
              <w:right w:val="single" w:sz="4" w:space="0" w:color="000000"/>
            </w:tcBorders>
            <w:shd w:val="clear" w:color="auto" w:fill="auto"/>
          </w:tcPr>
          <w:p w14:paraId="3905E30C" w14:textId="77777777" w:rsidR="00AA7EB5" w:rsidRPr="00975ACA" w:rsidRDefault="00AA7EB5" w:rsidP="002D7903">
            <w:pPr>
              <w:pStyle w:val="Tabletext"/>
              <w:widowControl w:val="0"/>
              <w:rPr>
                <w:rFonts w:eastAsiaTheme="minorEastAsia"/>
              </w:rPr>
            </w:pPr>
            <w:r w:rsidRPr="00975ACA">
              <w:rPr>
                <w:rFonts w:eastAsiaTheme="minorEastAsia"/>
              </w:rPr>
              <w:t>T</w:t>
            </w:r>
          </w:p>
        </w:tc>
        <w:tc>
          <w:tcPr>
            <w:tcW w:w="2827" w:type="dxa"/>
            <w:tcBorders>
              <w:top w:val="single" w:sz="4" w:space="0" w:color="000000"/>
              <w:left w:val="single" w:sz="4" w:space="0" w:color="000000"/>
              <w:bottom w:val="single" w:sz="12" w:space="0" w:color="000000"/>
              <w:right w:val="single" w:sz="4" w:space="0" w:color="000000"/>
            </w:tcBorders>
            <w:shd w:val="clear" w:color="auto" w:fill="auto"/>
          </w:tcPr>
          <w:p w14:paraId="31E424EB" w14:textId="77777777" w:rsidR="00AA7EB5" w:rsidRPr="00975ACA" w:rsidRDefault="00AA7EB5" w:rsidP="002D7903">
            <w:pPr>
              <w:pStyle w:val="Tabletext"/>
              <w:widowControl w:val="0"/>
              <w:rPr>
                <w:rFonts w:eastAsiaTheme="minorEastAsia"/>
              </w:rPr>
            </w:pPr>
            <w:r w:rsidRPr="00975ACA">
              <w:rPr>
                <w:rFonts w:eastAsiaTheme="minorEastAsia"/>
              </w:rPr>
              <w:t>September 2023</w:t>
            </w:r>
          </w:p>
        </w:tc>
        <w:tc>
          <w:tcPr>
            <w:tcW w:w="2835" w:type="dxa"/>
            <w:tcBorders>
              <w:top w:val="single" w:sz="4" w:space="0" w:color="000000"/>
              <w:left w:val="single" w:sz="4" w:space="0" w:color="000000"/>
              <w:bottom w:val="single" w:sz="12" w:space="0" w:color="000000"/>
              <w:right w:val="single" w:sz="4" w:space="0" w:color="000000"/>
            </w:tcBorders>
            <w:shd w:val="clear" w:color="auto" w:fill="auto"/>
          </w:tcPr>
          <w:p w14:paraId="186911E2" w14:textId="77777777" w:rsidR="00AA7EB5" w:rsidRPr="00975ACA" w:rsidRDefault="00AA7EB5" w:rsidP="002D7903">
            <w:pPr>
              <w:pStyle w:val="Tabletext"/>
              <w:widowControl w:val="0"/>
              <w:rPr>
                <w:rFonts w:eastAsiaTheme="minorEastAsia"/>
              </w:rPr>
            </w:pPr>
            <w:r w:rsidRPr="00975ACA">
              <w:rPr>
                <w:rFonts w:eastAsiaTheme="minorEastAsia"/>
              </w:rPr>
              <w:t>TBD</w:t>
            </w:r>
          </w:p>
        </w:tc>
        <w:tc>
          <w:tcPr>
            <w:tcW w:w="2961" w:type="dxa"/>
            <w:tcBorders>
              <w:top w:val="single" w:sz="4" w:space="0" w:color="000000"/>
              <w:left w:val="single" w:sz="4" w:space="0" w:color="000000"/>
              <w:bottom w:val="single" w:sz="12" w:space="0" w:color="000000"/>
              <w:right w:val="single" w:sz="12" w:space="0" w:color="000000"/>
            </w:tcBorders>
            <w:shd w:val="clear" w:color="auto" w:fill="auto"/>
          </w:tcPr>
          <w:p w14:paraId="11DFBBA9" w14:textId="77777777" w:rsidR="00AA7EB5" w:rsidRPr="00975ACA" w:rsidRDefault="00AA7EB5" w:rsidP="002D7903">
            <w:pPr>
              <w:pStyle w:val="Tabletext"/>
              <w:widowControl w:val="0"/>
              <w:rPr>
                <w:rFonts w:eastAsiaTheme="minorEastAsia"/>
              </w:rPr>
            </w:pPr>
          </w:p>
        </w:tc>
      </w:tr>
    </w:tbl>
    <w:p w14:paraId="55E65157" w14:textId="77777777" w:rsidR="00AA7EB5" w:rsidRPr="00975ACA" w:rsidRDefault="00AA7EB5" w:rsidP="00AA7EB5"/>
    <w:p w14:paraId="7FCB5C94" w14:textId="77777777" w:rsidR="00AA7EB5" w:rsidRPr="00975ACA" w:rsidRDefault="00AA7EB5" w:rsidP="00AA7EB5">
      <w:pPr>
        <w:keepNext/>
        <w:spacing w:after="20"/>
      </w:pPr>
      <w:bookmarkStart w:id="447" w:name="_Toc31042230"/>
      <w:bookmarkStart w:id="448" w:name="_Toc79421532"/>
      <w:bookmarkStart w:id="449" w:name="_Toc90496064"/>
      <w:bookmarkStart w:id="450" w:name="_Toc104884067"/>
      <w:r w:rsidRPr="00975ACA">
        <w:t>The following is a list of potential future meeting locations:</w:t>
      </w:r>
    </w:p>
    <w:tbl>
      <w:tblPr>
        <w:tblW w:w="9639" w:type="dxa"/>
        <w:tblLook w:val="04A0" w:firstRow="1" w:lastRow="0" w:firstColumn="1" w:lastColumn="0" w:noHBand="0" w:noVBand="1"/>
      </w:tblPr>
      <w:tblGrid>
        <w:gridCol w:w="3545"/>
        <w:gridCol w:w="3392"/>
        <w:gridCol w:w="2702"/>
      </w:tblGrid>
      <w:tr w:rsidR="00AA7EB5" w:rsidRPr="00975ACA" w14:paraId="4672A751" w14:textId="77777777" w:rsidTr="002D7903">
        <w:tc>
          <w:tcPr>
            <w:tcW w:w="3545" w:type="dxa"/>
            <w:shd w:val="clear" w:color="auto" w:fill="auto"/>
          </w:tcPr>
          <w:p w14:paraId="37ABA223" w14:textId="77777777" w:rsidR="00AA7EB5" w:rsidRPr="00975ACA" w:rsidRDefault="00AA7EB5" w:rsidP="002D7903">
            <w:pPr>
              <w:keepNext/>
              <w:spacing w:after="20"/>
            </w:pPr>
            <w:r w:rsidRPr="00975ACA">
              <w:t>Asia:</w:t>
            </w:r>
          </w:p>
          <w:p w14:paraId="4E77E2AB" w14:textId="77777777" w:rsidR="00AA7EB5" w:rsidRPr="00975ACA" w:rsidRDefault="00AA7EB5" w:rsidP="002D7903">
            <w:pPr>
              <w:pStyle w:val="ListParagraph"/>
              <w:keepNext/>
              <w:numPr>
                <w:ilvl w:val="0"/>
                <w:numId w:val="30"/>
              </w:numPr>
              <w:ind w:left="714" w:hanging="357"/>
            </w:pPr>
            <w:r w:rsidRPr="00975ACA">
              <w:t>Bangladesh</w:t>
            </w:r>
          </w:p>
          <w:p w14:paraId="683F9EAC" w14:textId="77777777" w:rsidR="00AA7EB5" w:rsidRPr="00975ACA" w:rsidRDefault="00AA7EB5" w:rsidP="002D7903">
            <w:pPr>
              <w:pStyle w:val="ListParagraph"/>
              <w:keepNext/>
              <w:numPr>
                <w:ilvl w:val="0"/>
                <w:numId w:val="30"/>
              </w:numPr>
              <w:ind w:left="714" w:hanging="357"/>
            </w:pPr>
            <w:r w:rsidRPr="00975ACA">
              <w:t>Philippines</w:t>
            </w:r>
          </w:p>
          <w:p w14:paraId="6BB7238B" w14:textId="77777777" w:rsidR="00AA7EB5" w:rsidRPr="00975ACA" w:rsidRDefault="00AA7EB5" w:rsidP="002D7903">
            <w:pPr>
              <w:pStyle w:val="ListParagraph"/>
              <w:keepNext/>
              <w:numPr>
                <w:ilvl w:val="0"/>
                <w:numId w:val="30"/>
              </w:numPr>
              <w:ind w:left="714" w:hanging="357"/>
            </w:pPr>
            <w:r w:rsidRPr="00975ACA">
              <w:t>Singapore</w:t>
            </w:r>
          </w:p>
          <w:p w14:paraId="6BDB7D62" w14:textId="77777777" w:rsidR="00AA7EB5" w:rsidRPr="00975ACA" w:rsidRDefault="00AA7EB5" w:rsidP="002D7903">
            <w:pPr>
              <w:pStyle w:val="ListParagraph"/>
              <w:keepNext/>
              <w:numPr>
                <w:ilvl w:val="0"/>
                <w:numId w:val="30"/>
              </w:numPr>
              <w:ind w:left="714" w:hanging="357"/>
            </w:pPr>
            <w:r w:rsidRPr="00975ACA">
              <w:t>South Korea</w:t>
            </w:r>
          </w:p>
          <w:p w14:paraId="5E661C66" w14:textId="77777777" w:rsidR="00AA7EB5" w:rsidRPr="00975ACA" w:rsidRDefault="00AA7EB5" w:rsidP="002D7903">
            <w:pPr>
              <w:pStyle w:val="ListParagraph"/>
              <w:keepNext/>
              <w:numPr>
                <w:ilvl w:val="0"/>
                <w:numId w:val="30"/>
              </w:numPr>
              <w:ind w:left="714" w:hanging="357"/>
            </w:pPr>
            <w:r w:rsidRPr="00975ACA">
              <w:t>Thailand</w:t>
            </w:r>
          </w:p>
          <w:p w14:paraId="0E5C6261" w14:textId="77777777" w:rsidR="00AA7EB5" w:rsidRPr="00975ACA" w:rsidRDefault="00AA7EB5" w:rsidP="002D7903">
            <w:pPr>
              <w:keepNext/>
              <w:spacing w:after="20"/>
            </w:pPr>
            <w:proofErr w:type="gramStart"/>
            <w:r w:rsidRPr="00975ACA">
              <w:t>Middle-East</w:t>
            </w:r>
            <w:proofErr w:type="gramEnd"/>
          </w:p>
          <w:p w14:paraId="0936D73E" w14:textId="77777777" w:rsidR="00AA7EB5" w:rsidRPr="00975ACA" w:rsidRDefault="00AA7EB5" w:rsidP="002D7903">
            <w:pPr>
              <w:pStyle w:val="ListParagraph"/>
              <w:keepNext/>
              <w:numPr>
                <w:ilvl w:val="0"/>
                <w:numId w:val="34"/>
              </w:numPr>
              <w:ind w:left="714" w:hanging="357"/>
            </w:pPr>
            <w:r w:rsidRPr="00975ACA">
              <w:t>Oman</w:t>
            </w:r>
          </w:p>
          <w:p w14:paraId="17EC1B40" w14:textId="77777777" w:rsidR="00AA7EB5" w:rsidRPr="00975ACA" w:rsidRDefault="00AA7EB5" w:rsidP="002D7903">
            <w:pPr>
              <w:pStyle w:val="ListParagraph"/>
              <w:keepNext/>
              <w:numPr>
                <w:ilvl w:val="0"/>
                <w:numId w:val="34"/>
              </w:numPr>
              <w:ind w:left="714" w:hanging="357"/>
            </w:pPr>
            <w:r w:rsidRPr="00975ACA">
              <w:t>UAE</w:t>
            </w:r>
          </w:p>
        </w:tc>
        <w:tc>
          <w:tcPr>
            <w:tcW w:w="3392" w:type="dxa"/>
            <w:shd w:val="clear" w:color="auto" w:fill="auto"/>
          </w:tcPr>
          <w:p w14:paraId="57DE22CA" w14:textId="77777777" w:rsidR="00AA7EB5" w:rsidRPr="00975ACA" w:rsidRDefault="00AA7EB5" w:rsidP="002D7903">
            <w:pPr>
              <w:keepNext/>
              <w:spacing w:after="20"/>
            </w:pPr>
            <w:r w:rsidRPr="00975ACA">
              <w:t>Africa</w:t>
            </w:r>
          </w:p>
          <w:p w14:paraId="7FE99697" w14:textId="77777777" w:rsidR="00AA7EB5" w:rsidRPr="00975ACA" w:rsidRDefault="00AA7EB5" w:rsidP="002D7903">
            <w:pPr>
              <w:pStyle w:val="ListParagraph"/>
              <w:keepNext/>
              <w:numPr>
                <w:ilvl w:val="0"/>
                <w:numId w:val="32"/>
              </w:numPr>
              <w:ind w:left="714" w:hanging="357"/>
            </w:pPr>
            <w:r w:rsidRPr="00975ACA">
              <w:t>South Africa</w:t>
            </w:r>
          </w:p>
          <w:p w14:paraId="3F431EAF" w14:textId="77777777" w:rsidR="00AA7EB5" w:rsidRPr="00975ACA" w:rsidRDefault="00AA7EB5" w:rsidP="002D7903">
            <w:pPr>
              <w:pStyle w:val="ListParagraph"/>
              <w:keepNext/>
              <w:numPr>
                <w:ilvl w:val="0"/>
                <w:numId w:val="32"/>
              </w:numPr>
              <w:ind w:left="714" w:hanging="357"/>
            </w:pPr>
            <w:r w:rsidRPr="00975ACA">
              <w:t>Uganda</w:t>
            </w:r>
          </w:p>
          <w:p w14:paraId="0CFCF4EC" w14:textId="77777777" w:rsidR="00AA7EB5" w:rsidRPr="00975ACA" w:rsidRDefault="00AA7EB5" w:rsidP="002D7903">
            <w:pPr>
              <w:pStyle w:val="ListParagraph"/>
              <w:keepNext/>
              <w:numPr>
                <w:ilvl w:val="0"/>
                <w:numId w:val="32"/>
              </w:numPr>
              <w:ind w:left="714" w:hanging="357"/>
            </w:pPr>
            <w:r w:rsidRPr="00975ACA">
              <w:t>Kenya</w:t>
            </w:r>
          </w:p>
          <w:p w14:paraId="5F4CB0F0" w14:textId="77777777" w:rsidR="00AA7EB5" w:rsidRPr="00975ACA" w:rsidRDefault="00AA7EB5" w:rsidP="002D7903">
            <w:pPr>
              <w:pStyle w:val="ListParagraph"/>
              <w:keepNext/>
              <w:numPr>
                <w:ilvl w:val="0"/>
                <w:numId w:val="32"/>
              </w:numPr>
              <w:ind w:left="714" w:hanging="357"/>
            </w:pPr>
            <w:r w:rsidRPr="00975ACA">
              <w:t>Ghana</w:t>
            </w:r>
          </w:p>
          <w:p w14:paraId="1C2CD1AA" w14:textId="77777777" w:rsidR="00AA7EB5" w:rsidRPr="00975ACA" w:rsidRDefault="00AA7EB5" w:rsidP="002D7903">
            <w:pPr>
              <w:pStyle w:val="ListParagraph"/>
              <w:keepNext/>
              <w:numPr>
                <w:ilvl w:val="0"/>
                <w:numId w:val="32"/>
              </w:numPr>
              <w:ind w:left="714" w:hanging="357"/>
            </w:pPr>
            <w:r w:rsidRPr="00975ACA">
              <w:t>Rwanda</w:t>
            </w:r>
          </w:p>
          <w:p w14:paraId="7E741E80" w14:textId="77777777" w:rsidR="00AA7EB5" w:rsidRPr="00975ACA" w:rsidRDefault="00AA7EB5" w:rsidP="002D7903">
            <w:pPr>
              <w:pStyle w:val="ListParagraph"/>
              <w:keepNext/>
              <w:numPr>
                <w:ilvl w:val="0"/>
                <w:numId w:val="32"/>
              </w:numPr>
              <w:ind w:left="714" w:hanging="357"/>
            </w:pPr>
            <w:r w:rsidRPr="00975ACA">
              <w:t>Nigeria</w:t>
            </w:r>
          </w:p>
          <w:p w14:paraId="47C31A19" w14:textId="77777777" w:rsidR="00AA7EB5" w:rsidRPr="00975ACA" w:rsidRDefault="00AA7EB5" w:rsidP="002D7903">
            <w:pPr>
              <w:keepNext/>
              <w:spacing w:after="20"/>
            </w:pPr>
            <w:r w:rsidRPr="00975ACA">
              <w:t>Europe</w:t>
            </w:r>
          </w:p>
          <w:p w14:paraId="22CD05D4" w14:textId="77777777" w:rsidR="00AA7EB5" w:rsidRPr="00975ACA" w:rsidRDefault="00AA7EB5" w:rsidP="002D7903">
            <w:pPr>
              <w:keepNext/>
              <w:numPr>
                <w:ilvl w:val="0"/>
                <w:numId w:val="33"/>
              </w:numPr>
              <w:spacing w:after="20"/>
            </w:pPr>
            <w:r w:rsidRPr="00975ACA">
              <w:t>Sweden</w:t>
            </w:r>
          </w:p>
        </w:tc>
        <w:tc>
          <w:tcPr>
            <w:tcW w:w="2702" w:type="dxa"/>
          </w:tcPr>
          <w:p w14:paraId="2E655A34" w14:textId="77777777" w:rsidR="00AA7EB5" w:rsidRPr="00975ACA" w:rsidRDefault="00AA7EB5" w:rsidP="002D7903">
            <w:pPr>
              <w:keepNext/>
              <w:spacing w:after="20"/>
            </w:pPr>
            <w:r w:rsidRPr="00975ACA">
              <w:t>Americas</w:t>
            </w:r>
          </w:p>
          <w:p w14:paraId="01423B9C" w14:textId="77777777" w:rsidR="00AA7EB5" w:rsidRPr="00975ACA" w:rsidRDefault="00AA7EB5" w:rsidP="002D7903">
            <w:pPr>
              <w:pStyle w:val="ListParagraph"/>
              <w:keepNext/>
              <w:numPr>
                <w:ilvl w:val="0"/>
                <w:numId w:val="31"/>
              </w:numPr>
              <w:ind w:left="714" w:hanging="357"/>
            </w:pPr>
            <w:r w:rsidRPr="00975ACA">
              <w:t>Canada</w:t>
            </w:r>
          </w:p>
          <w:p w14:paraId="64F5846B" w14:textId="77777777" w:rsidR="00AA7EB5" w:rsidRPr="00975ACA" w:rsidRDefault="00AA7EB5" w:rsidP="002D7903">
            <w:pPr>
              <w:pStyle w:val="ListParagraph"/>
              <w:keepNext/>
              <w:numPr>
                <w:ilvl w:val="0"/>
                <w:numId w:val="31"/>
              </w:numPr>
              <w:ind w:left="714" w:hanging="357"/>
            </w:pPr>
            <w:r w:rsidRPr="00975ACA">
              <w:t>US</w:t>
            </w:r>
          </w:p>
          <w:p w14:paraId="39E5F848" w14:textId="77777777" w:rsidR="00AA7EB5" w:rsidRPr="00975ACA" w:rsidRDefault="00AA7EB5" w:rsidP="002D7903">
            <w:pPr>
              <w:pStyle w:val="ListParagraph"/>
              <w:keepNext/>
              <w:numPr>
                <w:ilvl w:val="0"/>
                <w:numId w:val="31"/>
              </w:numPr>
              <w:ind w:left="714" w:hanging="357"/>
            </w:pPr>
            <w:r w:rsidRPr="00975ACA">
              <w:t>Chile</w:t>
            </w:r>
          </w:p>
        </w:tc>
      </w:tr>
    </w:tbl>
    <w:p w14:paraId="37899B01" w14:textId="77777777" w:rsidR="00AA7EB5" w:rsidRPr="00975ACA" w:rsidRDefault="00AA7EB5" w:rsidP="00AA7EB5">
      <w:pPr>
        <w:pStyle w:val="Heading2"/>
      </w:pPr>
      <w:bookmarkStart w:id="451" w:name="_Toc129357594"/>
      <w:r w:rsidRPr="00975ACA">
        <w:t>Work plan and timeline</w:t>
      </w:r>
      <w:bookmarkEnd w:id="447"/>
      <w:bookmarkEnd w:id="448"/>
      <w:bookmarkEnd w:id="449"/>
      <w:bookmarkEnd w:id="450"/>
      <w:bookmarkEnd w:id="451"/>
    </w:p>
    <w:p w14:paraId="350C4144" w14:textId="77777777" w:rsidR="00AA7EB5" w:rsidRPr="00975ACA" w:rsidRDefault="00AA7EB5" w:rsidP="00AA7EB5">
      <w:r w:rsidRPr="00975ACA">
        <w:t xml:space="preserve">Update drafts of the deliverables in </w:t>
      </w:r>
      <w:r w:rsidRPr="00975ACA">
        <w:fldChar w:fldCharType="begin"/>
      </w:r>
      <w:r w:rsidRPr="00975ACA">
        <w:instrText xml:space="preserve"> REF _Ref113549886 \h </w:instrText>
      </w:r>
      <w:r w:rsidRPr="00975ACA">
        <w:fldChar w:fldCharType="separate"/>
      </w:r>
      <w:r w:rsidRPr="00975ACA">
        <w:t xml:space="preserve">Table </w:t>
      </w:r>
      <w:r>
        <w:rPr>
          <w:noProof/>
        </w:rPr>
        <w:t>1</w:t>
      </w:r>
      <w:r w:rsidRPr="00975ACA">
        <w:fldChar w:fldCharType="end"/>
      </w:r>
      <w:r w:rsidRPr="00975ACA">
        <w:t xml:space="preserve"> (see §</w:t>
      </w:r>
      <w:r w:rsidRPr="00975ACA">
        <w:fldChar w:fldCharType="begin"/>
      </w:r>
      <w:r w:rsidRPr="00975ACA">
        <w:instrText xml:space="preserve"> REF _Ref31036713 \r \h  \* MERGEFORMAT </w:instrText>
      </w:r>
      <w:r w:rsidRPr="00975ACA">
        <w:fldChar w:fldCharType="separate"/>
      </w:r>
      <w:r>
        <w:rPr>
          <w:cs/>
        </w:rPr>
        <w:t>‎</w:t>
      </w:r>
      <w:r>
        <w:t>11</w:t>
      </w:r>
      <w:r w:rsidRPr="00975ACA">
        <w:fldChar w:fldCharType="end"/>
      </w:r>
      <w:r w:rsidRPr="00975ACA">
        <w:t>) are expected to be available by two weeks before the next FG-AI4H plenary meeting (to be announced).</w:t>
      </w:r>
    </w:p>
    <w:p w14:paraId="3230A79E" w14:textId="77777777" w:rsidR="00AA7EB5" w:rsidRPr="00975ACA" w:rsidRDefault="00AA7EB5" w:rsidP="00AA7EB5">
      <w:proofErr w:type="gramStart"/>
      <w:r w:rsidRPr="00975ACA">
        <w:t>A number of</w:t>
      </w:r>
      <w:proofErr w:type="gramEnd"/>
      <w:r w:rsidRPr="00975ACA">
        <w:t xml:space="preserve"> mature Deliverables are expected to undergo the online approval process prior to Meeting R.</w:t>
      </w:r>
    </w:p>
    <w:p w14:paraId="0F9B310B" w14:textId="77777777" w:rsidR="00AA7EB5" w:rsidRPr="00975ACA" w:rsidRDefault="00AA7EB5" w:rsidP="00AA7EB5">
      <w:pPr>
        <w:pStyle w:val="Heading2"/>
      </w:pPr>
      <w:bookmarkStart w:id="452" w:name="_Toc31042231"/>
      <w:bookmarkStart w:id="453" w:name="_Toc79421533"/>
      <w:bookmarkStart w:id="454" w:name="_Toc90496065"/>
      <w:bookmarkStart w:id="455" w:name="_Toc104884068"/>
      <w:bookmarkStart w:id="456" w:name="_Toc129357595"/>
      <w:r w:rsidRPr="00975ACA">
        <w:t>Interim activities (online)</w:t>
      </w:r>
      <w:bookmarkEnd w:id="452"/>
      <w:bookmarkEnd w:id="453"/>
      <w:bookmarkEnd w:id="454"/>
      <w:bookmarkEnd w:id="455"/>
      <w:bookmarkEnd w:id="456"/>
    </w:p>
    <w:p w14:paraId="4FB521E7" w14:textId="77777777" w:rsidR="00AA7EB5" w:rsidRPr="00975ACA" w:rsidRDefault="00AA7EB5" w:rsidP="00AA7EB5">
      <w:r w:rsidRPr="00975ACA">
        <w:t xml:space="preserve">TGs and WGs will continue their activities between this and the next FG meeting. Communications on planned e-meetings will be announced in the TG-specific and/or general mailing lists (see </w:t>
      </w:r>
      <w:hyperlink r:id="rId538" w:anchor="AnnexD" w:history="1">
        <w:r w:rsidRPr="00975ACA">
          <w:rPr>
            <w:rStyle w:val="Hyperlink"/>
          </w:rPr>
          <w:t>Annex D</w:t>
        </w:r>
      </w:hyperlink>
      <w:r w:rsidRPr="00975ACA">
        <w:t>) with at least one-week notice.</w:t>
      </w:r>
    </w:p>
    <w:p w14:paraId="72E26984" w14:textId="77777777" w:rsidR="00AA7EB5" w:rsidRPr="00975ACA" w:rsidRDefault="00AA7EB5" w:rsidP="00AA7EB5">
      <w:pPr>
        <w:pStyle w:val="Heading1"/>
        <w:numPr>
          <w:ilvl w:val="0"/>
          <w:numId w:val="12"/>
        </w:numPr>
      </w:pPr>
      <w:bookmarkStart w:id="457" w:name="_Toc79421534"/>
      <w:bookmarkStart w:id="458" w:name="_Toc90496066"/>
      <w:bookmarkStart w:id="459" w:name="_Toc104884069"/>
      <w:bookmarkStart w:id="460" w:name="_Toc129357596"/>
      <w:bookmarkStart w:id="461" w:name="_Toc31042232"/>
      <w:r w:rsidRPr="00975ACA">
        <w:t>Promotion and outreach</w:t>
      </w:r>
      <w:bookmarkEnd w:id="457"/>
      <w:bookmarkEnd w:id="458"/>
      <w:bookmarkEnd w:id="459"/>
      <w:bookmarkEnd w:id="460"/>
    </w:p>
    <w:bookmarkEnd w:id="461"/>
    <w:p w14:paraId="72F6DB8B" w14:textId="1248462E" w:rsidR="00AA7EB5" w:rsidRPr="00975ACA" w:rsidRDefault="00AA7EB5" w:rsidP="00AA7EB5">
      <w:r w:rsidRPr="00975ACA">
        <w:t xml:space="preserve">The meeting was reminded that a series of webinars took place. The idea is that the webinars on horizontal and vertical themes of the Deliverables take place every two weeks and are organized within the context of the AI for Good online events. The whole series of the Discovery series on AI and health can be seen here: </w:t>
      </w:r>
      <w:hyperlink r:id="rId539" w:history="1">
        <w:r w:rsidR="00E878CB" w:rsidRPr="009239D8">
          <w:rPr>
            <w:rStyle w:val="Hyperlink"/>
          </w:rPr>
          <w:t>https://aiforgood.itu.int/search-result-programme/?keyword=&amp;</w:t>
        </w:r>
        <w:r w:rsidR="00E878CB">
          <w:rPr>
            <w:rStyle w:val="Hyperlink"/>
          </w:rPr>
          <w:t>‌</w:t>
        </w:r>
        <w:r w:rsidR="00E878CB" w:rsidRPr="009239D8">
          <w:rPr>
            <w:rStyle w:val="Hyperlink"/>
          </w:rPr>
          <w:t>category=346&amp;event-venue=&amp;enddate=&amp;startdate=Select+year</w:t>
        </w:r>
      </w:hyperlink>
      <w:r w:rsidRPr="00975ACA">
        <w:t>.</w:t>
      </w:r>
    </w:p>
    <w:p w14:paraId="03516799" w14:textId="77777777" w:rsidR="00AA7EB5" w:rsidRPr="00975ACA" w:rsidRDefault="00AA7EB5" w:rsidP="00AA7EB5">
      <w:pPr>
        <w:pStyle w:val="Heading1"/>
        <w:numPr>
          <w:ilvl w:val="0"/>
          <w:numId w:val="12"/>
        </w:numPr>
      </w:pPr>
      <w:bookmarkStart w:id="462" w:name="_Toc31042233"/>
      <w:bookmarkStart w:id="463" w:name="_Ref43596405"/>
      <w:bookmarkStart w:id="464" w:name="_Toc79421535"/>
      <w:bookmarkStart w:id="465" w:name="_Toc90496067"/>
      <w:bookmarkStart w:id="466" w:name="_Toc104884070"/>
      <w:bookmarkStart w:id="467" w:name="_Toc129357597"/>
      <w:r w:rsidRPr="00975ACA">
        <w:t>A.O.B.</w:t>
      </w:r>
      <w:bookmarkEnd w:id="462"/>
      <w:bookmarkEnd w:id="463"/>
      <w:bookmarkEnd w:id="464"/>
      <w:bookmarkEnd w:id="465"/>
      <w:bookmarkEnd w:id="466"/>
      <w:bookmarkEnd w:id="467"/>
    </w:p>
    <w:p w14:paraId="6500150C" w14:textId="77777777" w:rsidR="00AA7EB5" w:rsidRPr="00975ACA" w:rsidRDefault="00AA7EB5" w:rsidP="00AA7EB5">
      <w:r w:rsidRPr="00975ACA">
        <w:t>None.</w:t>
      </w:r>
    </w:p>
    <w:p w14:paraId="4F345D9B" w14:textId="77777777" w:rsidR="00AA7EB5" w:rsidRPr="00975ACA" w:rsidRDefault="00AA7EB5" w:rsidP="00AA7EB5">
      <w:pPr>
        <w:pStyle w:val="Heading1"/>
      </w:pPr>
      <w:bookmarkStart w:id="468" w:name="_Toc31042234"/>
      <w:bookmarkStart w:id="469" w:name="_Toc79421536"/>
      <w:bookmarkStart w:id="470" w:name="_Toc90496068"/>
      <w:bookmarkStart w:id="471" w:name="_Toc104884071"/>
      <w:bookmarkStart w:id="472" w:name="_Toc129357598"/>
      <w:r w:rsidRPr="00975ACA">
        <w:t>Closing</w:t>
      </w:r>
      <w:bookmarkEnd w:id="468"/>
      <w:bookmarkEnd w:id="469"/>
      <w:bookmarkEnd w:id="470"/>
      <w:bookmarkEnd w:id="471"/>
      <w:bookmarkEnd w:id="472"/>
    </w:p>
    <w:p w14:paraId="26F7D189" w14:textId="77777777" w:rsidR="00AA7EB5" w:rsidRPr="00975ACA" w:rsidRDefault="00AA7EB5" w:rsidP="00AA7EB5">
      <w:r w:rsidRPr="00975ACA">
        <w:t xml:space="preserve">The FG-AI4H chairman thanked the hosts, in particular her Excellency Ms Minette </w:t>
      </w:r>
      <w:proofErr w:type="spellStart"/>
      <w:r w:rsidRPr="00975ACA">
        <w:t>Libom</w:t>
      </w:r>
      <w:proofErr w:type="spellEnd"/>
      <w:r w:rsidRPr="00975ACA">
        <w:t xml:space="preserve"> Li </w:t>
      </w:r>
      <w:proofErr w:type="spellStart"/>
      <w:r w:rsidRPr="00975ACA">
        <w:t>Likeng</w:t>
      </w:r>
      <w:proofErr w:type="spellEnd"/>
      <w:r w:rsidRPr="00975ACA">
        <w:t xml:space="preserve">, Franck Verzefé and Paul </w:t>
      </w:r>
      <w:proofErr w:type="spellStart"/>
      <w:r w:rsidRPr="00975ACA">
        <w:t>Guimezap</w:t>
      </w:r>
      <w:proofErr w:type="spellEnd"/>
      <w:r w:rsidRPr="00975ACA">
        <w:t xml:space="preserve">, for the excellent facilities and arrangements that made the meeting very enjoyable and productive. He also thanked all participants for having joined the meeting, </w:t>
      </w:r>
      <w:proofErr w:type="gramStart"/>
      <w:r w:rsidRPr="00975ACA">
        <w:t>in particular those</w:t>
      </w:r>
      <w:proofErr w:type="gramEnd"/>
      <w:r w:rsidRPr="00975ACA">
        <w:t xml:space="preserve"> coming from far to join the meeting, as well as those who submitted contributions and engaged in the discussions. He noted the time and effort put in by Markus Wenzel and Eva Weicken for structuring the meeting. The chairman also thanked the vice-chairs, WG chairs/co-/vice-chairs, and topic drivers who joined the discussions. Finally, he expressed his appreciation for the essential work performed by the secretariat, </w:t>
      </w:r>
      <w:proofErr w:type="gramStart"/>
      <w:r w:rsidRPr="00975ACA">
        <w:t>in particular Simão</w:t>
      </w:r>
      <w:proofErr w:type="gramEnd"/>
      <w:r w:rsidRPr="00975ACA">
        <w:t xml:space="preserve"> Campos, Hiba Tahawi, Bastiaan Quast and Kaoru Mizuno. He concluded noting that the participants have been the core of something that will grow much bigger and encouraged all to work towards that goal.</w:t>
      </w:r>
    </w:p>
    <w:p w14:paraId="0C2E4087" w14:textId="77777777" w:rsidR="00AA7EB5" w:rsidRPr="00975ACA" w:rsidRDefault="00AA7EB5" w:rsidP="00AA7EB5">
      <w:r w:rsidRPr="00975ACA">
        <w:t xml:space="preserve">The meeting was closed on </w:t>
      </w:r>
      <w:r>
        <w:t>Thu 8</w:t>
      </w:r>
      <w:r w:rsidRPr="00975ACA">
        <w:t xml:space="preserve"> December 2022 around 1</w:t>
      </w:r>
      <w:r>
        <w:t>9</w:t>
      </w:r>
      <w:r w:rsidRPr="00975ACA">
        <w:t>00 hours (Douala time).</w:t>
      </w:r>
    </w:p>
    <w:p w14:paraId="656E20A8" w14:textId="77777777" w:rsidR="00AA7EB5" w:rsidRPr="00975ACA" w:rsidRDefault="00AA7EB5" w:rsidP="00AA7EB5"/>
    <w:bookmarkEnd w:id="139"/>
    <w:p w14:paraId="4CE7ADEA" w14:textId="77777777" w:rsidR="00AA7EB5" w:rsidRPr="00975ACA" w:rsidRDefault="00AA7EB5" w:rsidP="00AA7EB5">
      <w:r w:rsidRPr="00975ACA">
        <w:br w:type="page"/>
      </w:r>
    </w:p>
    <w:p w14:paraId="6F07BE86" w14:textId="77777777" w:rsidR="00AA7EB5" w:rsidRPr="00975ACA" w:rsidRDefault="00AA7EB5" w:rsidP="00AA7EB5">
      <w:pPr>
        <w:pStyle w:val="Heading1Centered"/>
        <w:spacing w:after="120"/>
      </w:pPr>
      <w:bookmarkStart w:id="473" w:name="AnnexA"/>
      <w:bookmarkStart w:id="474" w:name="_Toc104884072"/>
      <w:bookmarkStart w:id="475" w:name="_Toc129201529"/>
      <w:bookmarkStart w:id="476" w:name="_Toc129357599"/>
      <w:r w:rsidRPr="00975ACA">
        <w:t>Annex A</w:t>
      </w:r>
      <w:bookmarkEnd w:id="473"/>
      <w:r w:rsidRPr="00975ACA">
        <w:t>:</w:t>
      </w:r>
      <w:r w:rsidRPr="00975ACA">
        <w:br/>
        <w:t>Agenda</w:t>
      </w:r>
      <w:bookmarkEnd w:id="474"/>
      <w:bookmarkEnd w:id="475"/>
      <w:bookmarkEnd w:id="476"/>
    </w:p>
    <w:tbl>
      <w:tblPr>
        <w:tblW w:w="9564" w:type="dxa"/>
        <w:tblInd w:w="-5" w:type="dxa"/>
        <w:tblCellMar>
          <w:top w:w="15" w:type="dxa"/>
          <w:left w:w="15" w:type="dxa"/>
          <w:bottom w:w="15" w:type="dxa"/>
          <w:right w:w="15" w:type="dxa"/>
        </w:tblCellMar>
        <w:tblLook w:val="04A0" w:firstRow="1" w:lastRow="0" w:firstColumn="1" w:lastColumn="0" w:noHBand="0" w:noVBand="1"/>
      </w:tblPr>
      <w:tblGrid>
        <w:gridCol w:w="437"/>
        <w:gridCol w:w="270"/>
        <w:gridCol w:w="65"/>
        <w:gridCol w:w="4853"/>
        <w:gridCol w:w="3939"/>
      </w:tblGrid>
      <w:tr w:rsidR="00AA7EB5" w:rsidRPr="00975ACA" w14:paraId="3CC2308D"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2516B0" w14:textId="77777777" w:rsidR="00AA7EB5" w:rsidRPr="00975ACA" w:rsidRDefault="00AA7EB5" w:rsidP="002D7903">
            <w:pPr>
              <w:pStyle w:val="Tablehead"/>
            </w:pPr>
            <w:bookmarkStart w:id="477" w:name="_Hlk43598290"/>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4E42918" w14:textId="77777777" w:rsidR="00AA7EB5" w:rsidRPr="00975ACA" w:rsidRDefault="00AA7EB5" w:rsidP="002D7903">
            <w:pPr>
              <w:pStyle w:val="Tablehead"/>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0093850" w14:textId="77777777" w:rsidR="00AA7EB5" w:rsidRPr="00975ACA" w:rsidRDefault="00AA7EB5" w:rsidP="002D7903">
            <w:pPr>
              <w:pStyle w:val="Tablehead"/>
            </w:pPr>
            <w:r w:rsidRPr="00975ACA">
              <w:t>Related Documents</w:t>
            </w:r>
          </w:p>
        </w:tc>
      </w:tr>
      <w:tr w:rsidR="00AA7EB5" w:rsidRPr="00975ACA" w14:paraId="65EE17DE"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0CD62C0"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1</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25204D6" w14:textId="77777777" w:rsidR="00AA7EB5" w:rsidRPr="00975ACA" w:rsidRDefault="00AA7EB5" w:rsidP="002D7903">
            <w:pPr>
              <w:pStyle w:val="Tabletext"/>
            </w:pPr>
            <w:r w:rsidRPr="00975ACA">
              <w:t>Opening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F908292" w14:textId="77777777" w:rsidR="00AA7EB5" w:rsidRPr="00975ACA" w:rsidRDefault="00000000" w:rsidP="002D7903">
            <w:pPr>
              <w:pStyle w:val="Tabletext"/>
            </w:pPr>
            <w:hyperlink r:id="rId540" w:history="1">
              <w:r w:rsidR="00AA7EB5" w:rsidRPr="00975ACA">
                <w:rPr>
                  <w:rStyle w:val="Hyperlink"/>
                </w:rPr>
                <w:t>Q-002</w:t>
              </w:r>
            </w:hyperlink>
            <w:r w:rsidR="00AA7EB5" w:rsidRPr="00975ACA">
              <w:t xml:space="preserve"> (FG-AI4H Introduction)</w:t>
            </w:r>
          </w:p>
        </w:tc>
      </w:tr>
      <w:tr w:rsidR="00AA7EB5" w:rsidRPr="00975ACA" w14:paraId="57C702DB"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169129"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2</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ECBD937" w14:textId="77777777" w:rsidR="00AA7EB5" w:rsidRPr="00975ACA" w:rsidRDefault="00AA7EB5" w:rsidP="002D7903">
            <w:pPr>
              <w:pStyle w:val="Tabletext"/>
            </w:pPr>
            <w:r w:rsidRPr="00975ACA">
              <w:t>Approval of agenda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58EE9D" w14:textId="77777777" w:rsidR="00AA7EB5" w:rsidRPr="00975ACA" w:rsidRDefault="00000000" w:rsidP="002D7903">
            <w:pPr>
              <w:pStyle w:val="Tabletext"/>
            </w:pPr>
            <w:hyperlink r:id="rId541" w:history="1">
              <w:r w:rsidR="00AA7EB5" w:rsidRPr="00975ACA">
                <w:rPr>
                  <w:rStyle w:val="Hyperlink"/>
                </w:rPr>
                <w:t>Q-00</w:t>
              </w:r>
              <w:r w:rsidR="00AA7EB5">
                <w:rPr>
                  <w:rStyle w:val="Hyperlink"/>
                </w:rPr>
                <w:t>1-R</w:t>
              </w:r>
              <w:r w:rsidR="00AA7EB5" w:rsidRPr="00975ACA">
                <w:rPr>
                  <w:rStyle w:val="Hyperlink"/>
                </w:rPr>
                <w:t>1</w:t>
              </w:r>
            </w:hyperlink>
            <w:r w:rsidR="00AA7EB5" w:rsidRPr="00975ACA">
              <w:t xml:space="preserve"> (Agenda); </w:t>
            </w:r>
            <w:r w:rsidR="00AA7EB5" w:rsidRPr="00975ACA">
              <w:br/>
              <w:t xml:space="preserve">Initial timing: </w:t>
            </w:r>
            <w:hyperlink r:id="rId542" w:history="1">
              <w:r w:rsidR="00AA7EB5" w:rsidRPr="00975ACA">
                <w:rPr>
                  <w:rStyle w:val="Hyperlink"/>
                </w:rPr>
                <w:t>link</w:t>
              </w:r>
            </w:hyperlink>
          </w:p>
        </w:tc>
      </w:tr>
      <w:tr w:rsidR="00AA7EB5" w:rsidRPr="00975ACA" w14:paraId="4F845194"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C57549"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3</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313050" w14:textId="77777777" w:rsidR="00AA7EB5" w:rsidRPr="00975ACA" w:rsidRDefault="00AA7EB5" w:rsidP="002D7903">
            <w:pPr>
              <w:pStyle w:val="Tabletext"/>
            </w:pPr>
            <w:r w:rsidRPr="00975ACA">
              <w:t>Documentation and allocation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1728C7" w14:textId="77777777" w:rsidR="00AA7EB5" w:rsidRPr="00975ACA" w:rsidRDefault="00000000" w:rsidP="002D7903">
            <w:pPr>
              <w:pStyle w:val="Tabletext"/>
            </w:pPr>
            <w:hyperlink r:id="rId543" w:history="1">
              <w:r w:rsidR="00AA7EB5" w:rsidRPr="00975ACA">
                <w:rPr>
                  <w:rStyle w:val="Hyperlink"/>
                </w:rPr>
                <w:t>Q-00</w:t>
              </w:r>
              <w:r w:rsidR="00AA7EB5">
                <w:rPr>
                  <w:rStyle w:val="Hyperlink"/>
                </w:rPr>
                <w:t>1-R</w:t>
              </w:r>
              <w:r w:rsidR="00AA7EB5" w:rsidRPr="00975ACA">
                <w:rPr>
                  <w:rStyle w:val="Hyperlink"/>
                </w:rPr>
                <w:t>1</w:t>
              </w:r>
            </w:hyperlink>
            <w:r w:rsidR="00AA7EB5" w:rsidRPr="00975ACA">
              <w:t xml:space="preserve"> (Allocation); </w:t>
            </w:r>
            <w:r w:rsidR="00AA7EB5" w:rsidRPr="00975ACA">
              <w:br/>
              <w:t xml:space="preserve">Annex </w:t>
            </w:r>
            <w:r w:rsidR="00AA7EB5" w:rsidRPr="00975ACA">
              <w:rPr>
                <w:rFonts w:eastAsiaTheme="minorEastAsia"/>
              </w:rPr>
              <w:t>B</w:t>
            </w:r>
            <w:r w:rsidR="00AA7EB5" w:rsidRPr="00975ACA">
              <w:t xml:space="preserve"> (Documentation) </w:t>
            </w:r>
          </w:p>
        </w:tc>
      </w:tr>
      <w:tr w:rsidR="00AA7EB5" w:rsidRPr="00975ACA" w14:paraId="2E672C79"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23A7B33"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4</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895249A" w14:textId="77777777" w:rsidR="00AA7EB5" w:rsidRPr="00975ACA" w:rsidRDefault="00AA7EB5" w:rsidP="002D7903">
            <w:pPr>
              <w:pStyle w:val="Tabletext"/>
            </w:pPr>
            <w:r w:rsidRPr="00975ACA">
              <w:t>IPR</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A9EFF3" w14:textId="77777777" w:rsidR="00AA7EB5" w:rsidRPr="00975ACA" w:rsidRDefault="00AA7EB5" w:rsidP="002D7903">
            <w:pPr>
              <w:pStyle w:val="Tabletext"/>
            </w:pPr>
            <w:r w:rsidRPr="00975ACA">
              <w:t xml:space="preserve">Annex </w:t>
            </w:r>
            <w:r w:rsidRPr="00975ACA">
              <w:rPr>
                <w:rFonts w:eastAsiaTheme="minorEastAsia"/>
              </w:rPr>
              <w:t>A</w:t>
            </w:r>
          </w:p>
        </w:tc>
      </w:tr>
      <w:tr w:rsidR="00AA7EB5" w:rsidRPr="00975ACA" w14:paraId="209B046E"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21E6B6"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5</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9CBC44" w14:textId="77777777" w:rsidR="00AA7EB5" w:rsidRPr="00975ACA" w:rsidRDefault="00AA7EB5" w:rsidP="002D7903">
            <w:pPr>
              <w:pStyle w:val="Tabletext"/>
            </w:pPr>
            <w:r w:rsidRPr="00975ACA">
              <w:t>Management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EF68F9" w14:textId="77777777" w:rsidR="00AA7EB5" w:rsidRPr="00975ACA" w:rsidRDefault="00AA7EB5" w:rsidP="002D7903">
            <w:pPr>
              <w:pStyle w:val="Tabletext"/>
            </w:pPr>
          </w:p>
        </w:tc>
      </w:tr>
      <w:tr w:rsidR="00AA7EB5" w:rsidRPr="00975ACA" w14:paraId="69DF29E9"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05BFFB" w14:textId="77777777" w:rsidR="00AA7EB5" w:rsidRPr="00975ACA" w:rsidRDefault="00000000" w:rsidP="002D7903">
            <w:pPr>
              <w:pStyle w:val="Tabletext"/>
              <w:jc w:val="right"/>
            </w:pPr>
            <w:fldSimple w:instr="SEQ letterbullet\* alphabetic \r 1 \* MERGEFORMAT">
              <w:r w:rsidR="00AA7EB5">
                <w:rPr>
                  <w:noProof/>
                </w:rPr>
                <w:t>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A30016" w14:textId="77777777" w:rsidR="00AA7EB5" w:rsidRPr="00975ACA" w:rsidRDefault="00AA7EB5" w:rsidP="002D7903">
            <w:pPr>
              <w:pStyle w:val="Tabletext"/>
            </w:pPr>
            <w:r w:rsidRPr="00975ACA">
              <w:t>Vice-chairs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47283A" w14:textId="77777777" w:rsidR="00AA7EB5" w:rsidRPr="00975ACA" w:rsidRDefault="00AA7EB5" w:rsidP="002D7903">
            <w:pPr>
              <w:pStyle w:val="Tabletext"/>
              <w:numPr>
                <w:ilvl w:val="0"/>
                <w:numId w:val="39"/>
              </w:numPr>
              <w:ind w:left="284" w:hanging="284"/>
            </w:pPr>
            <w:bookmarkStart w:id="478" w:name="_Hlk114072406"/>
            <w:r w:rsidRPr="00975ACA">
              <w:t>No updates</w:t>
            </w:r>
            <w:bookmarkEnd w:id="478"/>
          </w:p>
        </w:tc>
      </w:tr>
      <w:tr w:rsidR="00AA7EB5" w:rsidRPr="00975ACA" w14:paraId="6C90C433"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157BE9D" w14:textId="77777777" w:rsidR="00AA7EB5" w:rsidRPr="00975ACA" w:rsidRDefault="00000000" w:rsidP="002D7903">
            <w:pPr>
              <w:pStyle w:val="Tabletext"/>
              <w:jc w:val="right"/>
            </w:pPr>
            <w:fldSimple w:instr="SEQ letterbullet\* alphabetic \* MERGEFORMAT">
              <w:r w:rsidR="00AA7EB5">
                <w:rPr>
                  <w:noProof/>
                </w:rPr>
                <w:t>b</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386741" w14:textId="77777777" w:rsidR="00AA7EB5" w:rsidRPr="00975ACA" w:rsidRDefault="00AA7EB5" w:rsidP="002D7903">
            <w:pPr>
              <w:pStyle w:val="Tabletext"/>
            </w:pPr>
            <w:r w:rsidRPr="00975ACA">
              <w:t>WGs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DDD067" w14:textId="77777777" w:rsidR="00AA7EB5" w:rsidRPr="00975ACA" w:rsidRDefault="00AA7EB5" w:rsidP="002D7903">
            <w:pPr>
              <w:pStyle w:val="Tabletext"/>
              <w:numPr>
                <w:ilvl w:val="0"/>
                <w:numId w:val="39"/>
              </w:numPr>
              <w:ind w:left="284" w:hanging="284"/>
            </w:pPr>
            <w:r w:rsidRPr="00975ACA">
              <w:t>No updates</w:t>
            </w:r>
          </w:p>
        </w:tc>
      </w:tr>
      <w:tr w:rsidR="00AA7EB5" w:rsidRPr="00975ACA" w14:paraId="2AF93EC9"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C3CEFE" w14:textId="77777777" w:rsidR="00AA7EB5" w:rsidRPr="00975ACA" w:rsidRDefault="00000000" w:rsidP="002D7903">
            <w:pPr>
              <w:pStyle w:val="Tabletext"/>
              <w:jc w:val="right"/>
            </w:pPr>
            <w:fldSimple w:instr="SEQ letterbullet\* alphabetic \* MERGEFORMAT">
              <w:r w:rsidR="00AA7EB5">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E8A07E" w14:textId="77777777" w:rsidR="00AA7EB5" w:rsidRPr="00975ACA" w:rsidRDefault="00AA7EB5" w:rsidP="002D7903">
            <w:pPr>
              <w:pStyle w:val="Tabletext"/>
            </w:pPr>
            <w:r w:rsidRPr="00975ACA">
              <w:t>TGs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61E0C9" w14:textId="77777777" w:rsidR="00AA7EB5" w:rsidRPr="00975ACA" w:rsidRDefault="00AA7EB5" w:rsidP="002D7903">
            <w:pPr>
              <w:pStyle w:val="Tabletext"/>
              <w:numPr>
                <w:ilvl w:val="0"/>
                <w:numId w:val="39"/>
              </w:numPr>
              <w:ind w:left="284" w:hanging="284"/>
            </w:pPr>
            <w:r w:rsidRPr="00975ACA">
              <w:t xml:space="preserve"> No updates</w:t>
            </w:r>
          </w:p>
        </w:tc>
      </w:tr>
      <w:tr w:rsidR="00AA7EB5" w:rsidRPr="00975ACA" w14:paraId="73814A36" w14:textId="77777777" w:rsidTr="002D7903">
        <w:tc>
          <w:tcPr>
            <w:tcW w:w="437" w:type="dxa"/>
            <w:tcBorders>
              <w:top w:val="single" w:sz="4" w:space="0" w:color="000000" w:themeColor="text1"/>
              <w:left w:val="single" w:sz="4" w:space="0" w:color="000000" w:themeColor="text1"/>
              <w:right w:val="single" w:sz="4" w:space="0" w:color="000000" w:themeColor="text1"/>
            </w:tcBorders>
            <w:tcMar>
              <w:top w:w="0" w:type="dxa"/>
              <w:left w:w="108" w:type="dxa"/>
              <w:bottom w:w="0" w:type="dxa"/>
              <w:right w:w="108" w:type="dxa"/>
            </w:tcMar>
            <w:hideMark/>
          </w:tcPr>
          <w:p w14:paraId="36EA6E9A" w14:textId="77777777" w:rsidR="00AA7EB5" w:rsidRPr="00975ACA" w:rsidRDefault="00AA7EB5" w:rsidP="002D7903">
            <w:pPr>
              <w:pStyle w:val="Tabletext"/>
              <w:keepNext/>
            </w:pPr>
            <w:r w:rsidRPr="00975ACA">
              <w:fldChar w:fldCharType="begin"/>
            </w:r>
            <w:r w:rsidRPr="00975ACA">
              <w:instrText xml:space="preserve"> seq h1 </w:instrText>
            </w:r>
            <w:r w:rsidRPr="00975ACA">
              <w:fldChar w:fldCharType="separate"/>
            </w:r>
            <w:r>
              <w:rPr>
                <w:noProof/>
              </w:rPr>
              <w:t>6</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A1CBA8" w14:textId="77777777" w:rsidR="00AA7EB5" w:rsidRPr="00975ACA" w:rsidRDefault="00AA7EB5" w:rsidP="002D7903">
            <w:pPr>
              <w:pStyle w:val="Tabletext"/>
              <w:keepNext/>
            </w:pPr>
            <w:r w:rsidRPr="00975ACA">
              <w:t>Approval of Meeting N outcomes and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C0ED156" w14:textId="77777777" w:rsidR="00AA7EB5" w:rsidRPr="00975ACA" w:rsidRDefault="00000000" w:rsidP="002D7903">
            <w:pPr>
              <w:pStyle w:val="Tabletext"/>
              <w:keepNext/>
            </w:pPr>
            <w:hyperlink r:id="rId544" w:tgtFrame="_blank" w:history="1">
              <w:r w:rsidR="00AA7EB5" w:rsidRPr="00975ACA">
                <w:rPr>
                  <w:color w:val="0000FF"/>
                  <w:u w:val="single"/>
                </w:rPr>
                <w:t>P-101</w:t>
              </w:r>
            </w:hyperlink>
            <w:r w:rsidR="00AA7EB5" w:rsidRPr="00975ACA">
              <w:t>: Meeting Report</w:t>
            </w:r>
            <w:r w:rsidR="00AA7EB5" w:rsidRPr="00975ACA">
              <w:br/>
            </w:r>
            <w:hyperlink r:id="rId545" w:history="1">
              <w:r w:rsidR="00AA7EB5" w:rsidRPr="00975ACA">
                <w:rPr>
                  <w:rStyle w:val="Hyperlink"/>
                  <w:rFonts w:eastAsia="MS Mincho"/>
                </w:rPr>
                <w:t>P-102</w:t>
              </w:r>
            </w:hyperlink>
            <w:r w:rsidR="00AA7EB5" w:rsidRPr="00975ACA">
              <w:t>: Updated call for proposals: use cases, benchmarking, and data</w:t>
            </w:r>
            <w:r w:rsidR="00AA7EB5" w:rsidRPr="00975ACA">
              <w:br/>
            </w:r>
            <w:hyperlink r:id="rId546" w:history="1">
              <w:r w:rsidR="00AA7EB5" w:rsidRPr="00975ACA">
                <w:rPr>
                  <w:rStyle w:val="Hyperlink"/>
                  <w:rFonts w:eastAsia="MS Mincho"/>
                </w:rPr>
                <w:t>P-200</w:t>
              </w:r>
            </w:hyperlink>
            <w:r w:rsidR="00AA7EB5" w:rsidRPr="00975ACA">
              <w:t>: Updated list of deliverables</w:t>
            </w:r>
          </w:p>
          <w:p w14:paraId="2F8199E6" w14:textId="77777777" w:rsidR="00AA7EB5" w:rsidRPr="00975ACA" w:rsidRDefault="00000000" w:rsidP="002D7903">
            <w:pPr>
              <w:pStyle w:val="Tabletext"/>
              <w:keepNext/>
            </w:pPr>
            <w:hyperlink r:id="rId547" w:history="1">
              <w:r w:rsidR="00AA7EB5" w:rsidRPr="00975ACA">
                <w:rPr>
                  <w:rStyle w:val="Hyperlink"/>
                </w:rPr>
                <w:t>P-201</w:t>
              </w:r>
            </w:hyperlink>
            <w:r w:rsidR="00AA7EB5" w:rsidRPr="00975ACA">
              <w:t>: DEL 0.1 Common unified terms in artificial intelligence for health</w:t>
            </w:r>
          </w:p>
          <w:p w14:paraId="19F9D53D" w14:textId="77777777" w:rsidR="00AA7EB5" w:rsidRPr="00975ACA" w:rsidRDefault="00000000" w:rsidP="002D7903">
            <w:pPr>
              <w:pStyle w:val="Tabletext"/>
              <w:keepNext/>
            </w:pPr>
            <w:hyperlink r:id="rId548" w:history="1">
              <w:r w:rsidR="00AA7EB5" w:rsidRPr="00975ACA">
                <w:rPr>
                  <w:rStyle w:val="Hyperlink"/>
                </w:rPr>
                <w:t>P-202</w:t>
              </w:r>
            </w:hyperlink>
            <w:r w:rsidR="00AA7EB5" w:rsidRPr="00975ACA">
              <w:t>: DEL2 Overview of regulatory considerations on artificial intelligence for health</w:t>
            </w:r>
          </w:p>
          <w:p w14:paraId="20763FFB" w14:textId="77777777" w:rsidR="00AA7EB5" w:rsidRPr="00975ACA" w:rsidRDefault="00000000" w:rsidP="002D7903">
            <w:pPr>
              <w:pStyle w:val="Tabletext"/>
              <w:keepNext/>
            </w:pPr>
            <w:hyperlink r:id="rId549" w:history="1">
              <w:r w:rsidR="00AA7EB5" w:rsidRPr="00975ACA">
                <w:rPr>
                  <w:rStyle w:val="Hyperlink"/>
                </w:rPr>
                <w:t>P-203</w:t>
              </w:r>
            </w:hyperlink>
            <w:r w:rsidR="00AA7EB5" w:rsidRPr="00975ACA">
              <w:t>: DEL2.2 Good practices for health applications of machine learning: Considerations for manufacturers and regulators</w:t>
            </w:r>
          </w:p>
        </w:tc>
      </w:tr>
      <w:tr w:rsidR="00AA7EB5" w:rsidRPr="00975ACA" w14:paraId="439C1EA1" w14:textId="77777777" w:rsidTr="002D7903">
        <w:tc>
          <w:tcPr>
            <w:tcW w:w="437" w:type="dxa"/>
            <w:tcBorders>
              <w:left w:val="single" w:sz="4" w:space="0" w:color="auto"/>
              <w:bottom w:val="single" w:sz="4" w:space="0" w:color="000000" w:themeColor="text1"/>
            </w:tcBorders>
            <w:tcMar>
              <w:top w:w="0" w:type="dxa"/>
              <w:left w:w="108" w:type="dxa"/>
              <w:bottom w:w="0" w:type="dxa"/>
              <w:right w:w="108" w:type="dxa"/>
            </w:tcMar>
          </w:tcPr>
          <w:p w14:paraId="4208E524" w14:textId="77777777" w:rsidR="00AA7EB5" w:rsidRPr="00975ACA" w:rsidRDefault="00AA7EB5" w:rsidP="002D7903">
            <w:pPr>
              <w:pStyle w:val="Tabletext"/>
            </w:pP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4B62BA" w14:textId="77777777" w:rsidR="00AA7EB5" w:rsidRPr="00975ACA" w:rsidRDefault="00AA7EB5" w:rsidP="002D7903">
            <w:pPr>
              <w:pStyle w:val="Tabletext"/>
            </w:pPr>
            <w:r w:rsidRPr="00975ACA">
              <w:t xml:space="preserve">Interim activities: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1772CD" w14:textId="77777777" w:rsidR="00AA7EB5" w:rsidRPr="00975ACA" w:rsidRDefault="00000000" w:rsidP="002D7903">
            <w:pPr>
              <w:pStyle w:val="Tabletext"/>
            </w:pPr>
            <w:hyperlink r:id="rId550" w:tgtFrame="_blank" w:history="1">
              <w:r w:rsidR="00AA7EB5" w:rsidRPr="00975ACA">
                <w:rPr>
                  <w:rStyle w:val="Hyperlink"/>
                </w:rPr>
                <w:t>Q-040</w:t>
              </w:r>
            </w:hyperlink>
            <w:r w:rsidR="00AA7EB5" w:rsidRPr="00975ACA">
              <w:t>: Workshop programme and presentations (Douala, 6 Dec 2022)</w:t>
            </w:r>
          </w:p>
        </w:tc>
      </w:tr>
      <w:tr w:rsidR="00AA7EB5" w:rsidRPr="00975ACA" w14:paraId="22F2CB03"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4FDF81" w14:textId="77777777" w:rsidR="00AA7EB5" w:rsidRPr="00975ACA" w:rsidRDefault="00AA7EB5" w:rsidP="002D7903">
            <w:pPr>
              <w:pStyle w:val="Tabletext"/>
              <w:keepNext/>
            </w:pPr>
            <w:r w:rsidRPr="00975ACA">
              <w:fldChar w:fldCharType="begin"/>
            </w:r>
            <w:r w:rsidRPr="00975ACA">
              <w:instrText xml:space="preserve"> seq h1 </w:instrText>
            </w:r>
            <w:r w:rsidRPr="00975ACA">
              <w:fldChar w:fldCharType="separate"/>
            </w:r>
            <w:r>
              <w:rPr>
                <w:noProof/>
              </w:rPr>
              <w:t>7</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3E299D" w14:textId="77777777" w:rsidR="00AA7EB5" w:rsidRPr="00975ACA" w:rsidRDefault="00AA7EB5" w:rsidP="002D7903">
            <w:pPr>
              <w:pStyle w:val="Tabletext"/>
              <w:keepNext/>
            </w:pPr>
            <w:r w:rsidRPr="00975ACA">
              <w:t>Review of incoming LSs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1CF2608" w14:textId="77777777" w:rsidR="00AA7EB5" w:rsidRPr="00975ACA" w:rsidRDefault="00AA7EB5" w:rsidP="002D7903">
            <w:pPr>
              <w:pStyle w:val="Tabletext"/>
              <w:keepNext/>
            </w:pPr>
          </w:p>
        </w:tc>
      </w:tr>
      <w:tr w:rsidR="00AA7EB5" w:rsidRPr="00975ACA" w14:paraId="59C3D97A"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62FE37" w14:textId="77777777" w:rsidR="00AA7EB5" w:rsidRPr="00975ACA" w:rsidRDefault="00000000" w:rsidP="002D7903">
            <w:pPr>
              <w:pStyle w:val="Tabletext"/>
              <w:jc w:val="right"/>
            </w:pPr>
            <w:fldSimple w:instr="SEQ letterbullet\* alphabetic \r 1 \* MERGEFORMAT">
              <w:r w:rsidR="00AA7EB5">
                <w:rPr>
                  <w:noProof/>
                </w:rPr>
                <w:t>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BF72CE" w14:textId="77777777" w:rsidR="00AA7EB5" w:rsidRPr="00975ACA" w:rsidRDefault="00AA7EB5" w:rsidP="002D7903">
            <w:pPr>
              <w:pStyle w:val="Tabletext"/>
            </w:pPr>
            <w:r w:rsidRPr="00975ACA">
              <w:t>Communication received from IEC TC62 "Medical equipment, software, and systems" (in reply to FG-AI4H-LS7 " LS on discussion of potential for future collaboration", 11 January 2022)</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A3EEC0" w14:textId="77777777" w:rsidR="00AA7EB5" w:rsidRPr="0069329B" w:rsidRDefault="00000000" w:rsidP="002D7903">
            <w:pPr>
              <w:pStyle w:val="Tabletext"/>
              <w:ind w:right="-113"/>
            </w:pPr>
            <w:hyperlink r:id="rId551">
              <w:r w:rsidR="00AA7EB5" w:rsidRPr="0069329B">
                <w:rPr>
                  <w:rStyle w:val="Hyperlink"/>
                  <w:szCs w:val="22"/>
                </w:rPr>
                <w:t>FGAI4H-Q-035</w:t>
              </w:r>
            </w:hyperlink>
            <w:r w:rsidR="00AA7EB5" w:rsidRPr="0069329B">
              <w:t>: IEC TC62</w:t>
            </w:r>
          </w:p>
          <w:p w14:paraId="0E0B1225" w14:textId="77777777" w:rsidR="00AA7EB5" w:rsidRPr="0069329B" w:rsidRDefault="00AA7EB5" w:rsidP="002D7903">
            <w:pPr>
              <w:pStyle w:val="Tabletext"/>
            </w:pPr>
            <w:r w:rsidRPr="0069329B">
              <w:rPr>
                <w:rFonts w:ascii="Wingdings" w:eastAsia="Wingdings" w:hAnsi="Wingdings"/>
              </w:rPr>
              <w:t>à</w:t>
            </w:r>
            <w:r w:rsidRPr="0069329B">
              <w:rPr>
                <w:i/>
                <w:iCs/>
              </w:rPr>
              <w:t xml:space="preserve"> to Discuss</w:t>
            </w:r>
          </w:p>
        </w:tc>
      </w:tr>
      <w:tr w:rsidR="00AA7EB5" w:rsidRPr="00975ACA" w14:paraId="02BBD01B"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7AF476" w14:textId="77777777" w:rsidR="00AA7EB5" w:rsidRPr="00975ACA" w:rsidRDefault="00000000" w:rsidP="002D7903">
            <w:pPr>
              <w:pStyle w:val="Tabletext"/>
              <w:jc w:val="right"/>
            </w:pPr>
            <w:fldSimple w:instr="SEQ letterbullet\* alphabetic \* MERGEFORMAT">
              <w:r w:rsidR="00AA7EB5">
                <w:rPr>
                  <w:noProof/>
                </w:rPr>
                <w:t>b</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01363A" w14:textId="77777777" w:rsidR="00AA7EB5" w:rsidRPr="00975ACA" w:rsidRDefault="00AA7EB5" w:rsidP="002D7903">
            <w:pPr>
              <w:pStyle w:val="Tabletext"/>
              <w:rPr>
                <w:lang w:eastAsia="zh-CN"/>
              </w:rPr>
            </w:pPr>
            <w:r w:rsidRPr="00975ACA">
              <w:rPr>
                <w:lang w:eastAsia="zh-CN"/>
              </w:rPr>
              <w:t xml:space="preserve">LS on announcement of new Supplement 72 to ITU-T Y.3000-series (ex </w:t>
            </w:r>
            <w:proofErr w:type="spellStart"/>
            <w:r w:rsidRPr="00975ACA">
              <w:rPr>
                <w:lang w:eastAsia="zh-CN"/>
              </w:rPr>
              <w:t>Y.sup.aisr</w:t>
            </w:r>
            <w:proofErr w:type="spellEnd"/>
            <w:r w:rsidRPr="00975ACA">
              <w:rPr>
                <w:lang w:eastAsia="zh-CN"/>
              </w:rPr>
              <w:t>) "Artificial Intelligence standardization roadmap"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289FD01" w14:textId="77777777" w:rsidR="00AA7EB5" w:rsidRPr="0069329B" w:rsidRDefault="00000000" w:rsidP="002D7903">
            <w:pPr>
              <w:pStyle w:val="Tabletext"/>
              <w:ind w:right="-113"/>
            </w:pPr>
            <w:hyperlink r:id="rId552" w:tgtFrame="_blank" w:history="1">
              <w:r w:rsidR="00AA7EB5" w:rsidRPr="0069329B">
                <w:rPr>
                  <w:rStyle w:val="Hyperlink"/>
                </w:rPr>
                <w:t>FGAI4H-Q-036</w:t>
              </w:r>
            </w:hyperlink>
            <w:r w:rsidR="00AA7EB5" w:rsidRPr="0069329B">
              <w:t xml:space="preserve"> + </w:t>
            </w:r>
            <w:hyperlink r:id="rId553" w:tgtFrame="_blank" w:history="1">
              <w:r w:rsidR="00AA7EB5" w:rsidRPr="0069329B">
                <w:rPr>
                  <w:rStyle w:val="Hyperlink"/>
                </w:rPr>
                <w:t>A01</w:t>
              </w:r>
            </w:hyperlink>
            <w:r w:rsidR="00AA7EB5" w:rsidRPr="0069329B">
              <w:t xml:space="preserve"> </w:t>
            </w:r>
            <w:r w:rsidR="00AA7EB5" w:rsidRPr="0069329B">
              <w:br/>
            </w:r>
            <w:r w:rsidR="00AA7EB5" w:rsidRPr="0069329B">
              <w:rPr>
                <w:rFonts w:ascii="Wingdings" w:eastAsia="Wingdings" w:hAnsi="Wingdings"/>
              </w:rPr>
              <w:t>à</w:t>
            </w:r>
            <w:r w:rsidR="00AA7EB5" w:rsidRPr="0069329B">
              <w:rPr>
                <w:i/>
                <w:iCs/>
              </w:rPr>
              <w:t xml:space="preserve"> to Note</w:t>
            </w:r>
          </w:p>
        </w:tc>
      </w:tr>
      <w:tr w:rsidR="00AA7EB5" w:rsidRPr="00975ACA" w14:paraId="2226B540"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2B4CE3" w14:textId="77777777" w:rsidR="00AA7EB5" w:rsidRPr="00975ACA" w:rsidRDefault="00000000" w:rsidP="002D7903">
            <w:pPr>
              <w:pStyle w:val="Tabletext"/>
              <w:jc w:val="right"/>
            </w:pPr>
            <w:fldSimple w:instr="SEQ letterbullet\* alphabetic \* MERGEFORMAT">
              <w:r w:rsidR="00AA7EB5">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319053" w14:textId="77777777" w:rsidR="00AA7EB5" w:rsidRPr="00975ACA" w:rsidRDefault="00AA7EB5" w:rsidP="002D7903">
            <w:pPr>
              <w:pStyle w:val="Tabletext"/>
              <w:rPr>
                <w:lang w:eastAsia="zh-CN"/>
              </w:rPr>
            </w:pPr>
            <w:r w:rsidRPr="00975ACA">
              <w:t>LS on invitation to provide inputs to the roadmap of AI and IoT activities for digital agriculture [from FG-AI4A]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7AC00F" w14:textId="77777777" w:rsidR="00AA7EB5" w:rsidRPr="0069329B" w:rsidRDefault="00000000" w:rsidP="002D7903">
            <w:pPr>
              <w:pStyle w:val="Tabletext"/>
            </w:pPr>
            <w:hyperlink r:id="rId554" w:tgtFrame="_blank" w:history="1">
              <w:r w:rsidR="00AA7EB5" w:rsidRPr="0069329B">
                <w:rPr>
                  <w:rStyle w:val="Hyperlink"/>
                </w:rPr>
                <w:t>FGAI4H-Q-038</w:t>
              </w:r>
            </w:hyperlink>
            <w:r w:rsidR="00AA7EB5" w:rsidRPr="0069329B">
              <w:t>: FG-AI4A to various groups</w:t>
            </w:r>
            <w:r w:rsidR="00AA7EB5" w:rsidRPr="0069329B">
              <w:br/>
            </w:r>
            <w:r w:rsidR="00AA7EB5" w:rsidRPr="0069329B">
              <w:rPr>
                <w:rFonts w:ascii="Wingdings" w:eastAsia="Wingdings" w:hAnsi="Wingdings"/>
              </w:rPr>
              <w:t>à</w:t>
            </w:r>
            <w:r w:rsidR="00AA7EB5" w:rsidRPr="0069329B">
              <w:rPr>
                <w:i/>
                <w:iCs/>
              </w:rPr>
              <w:t xml:space="preserve"> to Note</w:t>
            </w:r>
          </w:p>
        </w:tc>
      </w:tr>
      <w:tr w:rsidR="00AA7EB5" w:rsidRPr="00975ACA" w14:paraId="475659A1"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957920E"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8</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8AFD27" w14:textId="77777777" w:rsidR="00AA7EB5" w:rsidRPr="00975ACA" w:rsidRDefault="00AA7EB5" w:rsidP="002D7903">
            <w:pPr>
              <w:pStyle w:val="Tabletext"/>
            </w:pPr>
            <w:r w:rsidRPr="00975ACA">
              <w:t>Information on AI-related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1E8161" w14:textId="77777777" w:rsidR="00AA7EB5" w:rsidRPr="00975ACA" w:rsidRDefault="00AA7EB5" w:rsidP="002D7903">
            <w:pPr>
              <w:pStyle w:val="Tabletext"/>
            </w:pPr>
          </w:p>
        </w:tc>
      </w:tr>
      <w:tr w:rsidR="00AA7EB5" w:rsidRPr="00975ACA" w14:paraId="52458BDA"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6B944D6"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9</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92AD4C" w14:textId="77777777" w:rsidR="00AA7EB5" w:rsidRPr="00975ACA" w:rsidRDefault="00AA7EB5" w:rsidP="002D7903">
            <w:pPr>
              <w:pStyle w:val="Tabletext"/>
              <w:rPr>
                <w:rFonts w:eastAsia="Yu Mincho"/>
              </w:rPr>
            </w:pPr>
            <w:r w:rsidRPr="00975ACA">
              <w:t>Horizontal and strategic topics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20EF122" w14:textId="77777777" w:rsidR="00AA7EB5" w:rsidRPr="00975ACA" w:rsidRDefault="00000000" w:rsidP="002D7903">
            <w:pPr>
              <w:pStyle w:val="Tabletext"/>
              <w:rPr>
                <w:sz w:val="26"/>
                <w:szCs w:val="26"/>
              </w:rPr>
            </w:pPr>
            <w:hyperlink r:id="rId555" w:tgtFrame="_blank" w:history="1">
              <w:r w:rsidR="00AA7EB5" w:rsidRPr="00975ACA">
                <w:rPr>
                  <w:rStyle w:val="Hyperlink"/>
                  <w:rFonts w:eastAsia="MS Mincho"/>
                </w:rPr>
                <w:t>Q-031</w:t>
              </w:r>
            </w:hyperlink>
            <w:r w:rsidR="00AA7EB5" w:rsidRPr="00975ACA">
              <w:rPr>
                <w:sz w:val="26"/>
                <w:szCs w:val="26"/>
              </w:rPr>
              <w:t xml:space="preserve">: </w:t>
            </w:r>
            <w:r w:rsidR="00AA7EB5" w:rsidRPr="00975ACA">
              <w:t>FUTURE-AI: International guidelines for trustworthy and deployable AI in healthcare [University of Barcelona]</w:t>
            </w:r>
          </w:p>
        </w:tc>
      </w:tr>
      <w:tr w:rsidR="00AA7EB5" w:rsidRPr="00975ACA" w14:paraId="380C0A10"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13169E"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10</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4577EDE" w14:textId="77777777" w:rsidR="00AA7EB5" w:rsidRPr="00975ACA" w:rsidRDefault="00AA7EB5" w:rsidP="002D7903">
            <w:pPr>
              <w:pStyle w:val="Tabletext"/>
            </w:pPr>
            <w:r w:rsidRPr="00975ACA">
              <w:t>Working Group updates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BAAF1D4" w14:textId="77777777" w:rsidR="00AA7EB5" w:rsidRPr="00975ACA" w:rsidRDefault="00AA7EB5" w:rsidP="002D7903">
            <w:pPr>
              <w:pStyle w:val="Tabletext"/>
            </w:pPr>
          </w:p>
        </w:tc>
      </w:tr>
      <w:bookmarkStart w:id="479" w:name="_Hlk18256795"/>
      <w:bookmarkStart w:id="480" w:name="_Hlk18256585"/>
      <w:tr w:rsidR="00AA7EB5" w:rsidRPr="00975ACA" w14:paraId="0B6DCE14"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EADC8F" w14:textId="77777777" w:rsidR="00AA7EB5" w:rsidRPr="00975ACA" w:rsidRDefault="00AA7EB5" w:rsidP="002D7903">
            <w:pPr>
              <w:pStyle w:val="Tabletext"/>
              <w:jc w:val="right"/>
            </w:pPr>
            <w:r w:rsidRPr="00975ACA">
              <w:fldChar w:fldCharType="begin"/>
            </w:r>
            <w:r w:rsidRPr="00975ACA">
              <w:instrText xml:space="preserve"> SEQ letterbullet\* alphabetic \r 1 \* MERGEFORMAT </w:instrText>
            </w:r>
            <w:r w:rsidRPr="00975ACA">
              <w:fldChar w:fldCharType="separate"/>
            </w:r>
            <w:r>
              <w:rPr>
                <w:noProof/>
              </w:rPr>
              <w:t>a</w:t>
            </w:r>
            <w:r w:rsidRPr="00975ACA">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1C1E23" w14:textId="77777777" w:rsidR="00AA7EB5" w:rsidRPr="00975ACA" w:rsidRDefault="00AA7EB5" w:rsidP="002D7903">
            <w:pPr>
              <w:pStyle w:val="Tabletext"/>
            </w:pPr>
            <w:r w:rsidRPr="00975ACA">
              <w:t>Data and AI solution assessment methods (WG-DAISAM) [Pat Baird; Luis Oala]</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BCE36F" w14:textId="77777777" w:rsidR="00AA7EB5" w:rsidRPr="00975ACA" w:rsidRDefault="00AA7EB5" w:rsidP="002D7903">
            <w:pPr>
              <w:pStyle w:val="Tabletext"/>
              <w:rPr>
                <w:szCs w:val="22"/>
              </w:rPr>
            </w:pPr>
          </w:p>
        </w:tc>
      </w:tr>
      <w:bookmarkEnd w:id="479"/>
      <w:tr w:rsidR="00AA7EB5" w:rsidRPr="00975ACA" w14:paraId="4B2D4A69"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8783F3" w14:textId="77777777" w:rsidR="00AA7EB5" w:rsidRPr="00975ACA" w:rsidRDefault="00AA7EB5" w:rsidP="002D7903">
            <w:pPr>
              <w:pStyle w:val="Tabletext"/>
              <w:jc w:val="right"/>
            </w:pPr>
            <w:r w:rsidRPr="00975ACA">
              <w:fldChar w:fldCharType="begin"/>
            </w:r>
            <w:r w:rsidRPr="00975ACA">
              <w:instrText xml:space="preserve"> SEQ letterbullet\* alphabetic \* MERGEFORMAT </w:instrText>
            </w:r>
            <w:r w:rsidRPr="00975ACA">
              <w:fldChar w:fldCharType="separate"/>
            </w:r>
            <w:r>
              <w:rPr>
                <w:noProof/>
              </w:rPr>
              <w:t>b</w:t>
            </w:r>
            <w:r w:rsidRPr="00975ACA">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DDBAF8" w14:textId="77777777" w:rsidR="00AA7EB5" w:rsidRPr="00975ACA" w:rsidRDefault="00AA7EB5" w:rsidP="002D7903">
            <w:pPr>
              <w:pStyle w:val="Tabletext"/>
            </w:pPr>
            <w:r w:rsidRPr="00975ACA">
              <w:t xml:space="preserve">Data and AI solution handling (WG-DASH) [Marc Lecoultre; Ferath Kherif]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85AB70C" w14:textId="77777777" w:rsidR="00AA7EB5" w:rsidRPr="00975ACA" w:rsidRDefault="00AA7EB5" w:rsidP="002D7903">
            <w:pPr>
              <w:pStyle w:val="Tabletext"/>
            </w:pPr>
          </w:p>
        </w:tc>
      </w:tr>
      <w:tr w:rsidR="00AA7EB5" w:rsidRPr="00975ACA" w14:paraId="7142F37B"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8C6C26" w14:textId="77777777" w:rsidR="00AA7EB5" w:rsidRPr="00975ACA" w:rsidRDefault="00000000" w:rsidP="002D7903">
            <w:pPr>
              <w:pStyle w:val="Tabletext"/>
              <w:jc w:val="right"/>
            </w:pPr>
            <w:fldSimple w:instr="SEQ letterbullet\* alphabetic \* MERGEFORMAT">
              <w:r w:rsidR="00AA7EB5">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1DA4A7" w14:textId="77777777" w:rsidR="00AA7EB5" w:rsidRPr="00975ACA" w:rsidRDefault="00AA7EB5" w:rsidP="002D7903">
            <w:pPr>
              <w:pStyle w:val="Tabletext"/>
            </w:pPr>
            <w:r w:rsidRPr="00975ACA">
              <w:t>Ethics (WG-Ethics) [Andreas Reis]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427302" w14:textId="77777777" w:rsidR="00AA7EB5" w:rsidRPr="00975ACA" w:rsidRDefault="00AA7EB5" w:rsidP="002D7903">
            <w:pPr>
              <w:pStyle w:val="Tabletext"/>
            </w:pPr>
            <w:r w:rsidRPr="00975ACA">
              <w:t xml:space="preserve"> </w:t>
            </w:r>
          </w:p>
        </w:tc>
      </w:tr>
      <w:tr w:rsidR="00AA7EB5" w:rsidRPr="00975ACA" w14:paraId="1216791F"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83BB22" w14:textId="77777777" w:rsidR="00AA7EB5" w:rsidRPr="00975ACA" w:rsidRDefault="00000000" w:rsidP="002D7903">
            <w:pPr>
              <w:pStyle w:val="Tabletext"/>
              <w:jc w:val="right"/>
            </w:pPr>
            <w:fldSimple w:instr="SEQ letterbullet\* alphabetic \* MERGEFORMAT">
              <w:r w:rsidR="00AA7EB5">
                <w:rPr>
                  <w:noProof/>
                </w:rPr>
                <w:t>d</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AECE29" w14:textId="77777777" w:rsidR="00AA7EB5" w:rsidRPr="00975ACA" w:rsidRDefault="00AA7EB5" w:rsidP="002D7903">
            <w:pPr>
              <w:pStyle w:val="Tabletext"/>
            </w:pPr>
            <w:r w:rsidRPr="00975ACA">
              <w:t>Operations (WG-O) [Markus Wenzel; Eva Weicken]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27C752" w14:textId="77777777" w:rsidR="00AA7EB5" w:rsidRPr="00975ACA" w:rsidRDefault="00AA7EB5" w:rsidP="002D7903">
            <w:pPr>
              <w:pStyle w:val="Tabletext"/>
            </w:pPr>
          </w:p>
        </w:tc>
      </w:tr>
      <w:tr w:rsidR="00AA7EB5" w:rsidRPr="00975ACA" w14:paraId="4B099601"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3315622" w14:textId="77777777" w:rsidR="00AA7EB5" w:rsidRPr="00975ACA" w:rsidRDefault="00000000" w:rsidP="002D7903">
            <w:pPr>
              <w:pStyle w:val="Tabletext"/>
              <w:jc w:val="right"/>
            </w:pPr>
            <w:fldSimple w:instr="SEQ letterbullet\* alphabetic \* MERGEFORMAT">
              <w:r w:rsidR="00AA7EB5">
                <w:rPr>
                  <w:noProof/>
                </w:rPr>
                <w:t>e</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C20EDA" w14:textId="77777777" w:rsidR="00AA7EB5" w:rsidRPr="00975ACA" w:rsidRDefault="00AA7EB5" w:rsidP="002D7903">
            <w:pPr>
              <w:pStyle w:val="Tabletext"/>
            </w:pPr>
            <w:r w:rsidRPr="00975ACA">
              <w:t>Regulatory considerations (WG-RC) [Shada Alsalamah]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C07307" w14:textId="77777777" w:rsidR="00AA7EB5" w:rsidRPr="00975ACA" w:rsidRDefault="00AA7EB5" w:rsidP="002D7903">
            <w:pPr>
              <w:pStyle w:val="Tabletext"/>
            </w:pPr>
            <w:r w:rsidRPr="00975ACA">
              <w:t>(See agenda item 12.e)</w:t>
            </w:r>
          </w:p>
        </w:tc>
      </w:tr>
      <w:bookmarkEnd w:id="480"/>
      <w:tr w:rsidR="00AA7EB5" w:rsidRPr="00975ACA" w14:paraId="4136CE94"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CC829F" w14:textId="77777777" w:rsidR="00AA7EB5" w:rsidRPr="00975ACA" w:rsidRDefault="00AA7EB5" w:rsidP="002D7903">
            <w:pPr>
              <w:pStyle w:val="Tabletext"/>
              <w:jc w:val="right"/>
            </w:pPr>
            <w:r w:rsidRPr="00975ACA">
              <w:fldChar w:fldCharType="begin"/>
            </w:r>
            <w:r w:rsidRPr="00975ACA">
              <w:instrText xml:space="preserve"> SEQ letterbullet\* alphabetic \* MERGEFORMAT </w:instrText>
            </w:r>
            <w:r w:rsidRPr="00975ACA">
              <w:fldChar w:fldCharType="separate"/>
            </w:r>
            <w:r>
              <w:rPr>
                <w:noProof/>
              </w:rPr>
              <w:t>f</w:t>
            </w:r>
            <w:r w:rsidRPr="00975ACA">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5BBFAEF" w14:textId="77777777" w:rsidR="00AA7EB5" w:rsidRPr="00975ACA" w:rsidRDefault="00AA7EB5" w:rsidP="002D7903">
            <w:pPr>
              <w:pStyle w:val="Tabletext"/>
            </w:pPr>
            <w:r w:rsidRPr="00975ACA">
              <w:t>Clinical Evaluation (WG-CE) [Naomi Lee; Shubhanan Upadhyay; Eva Weicken]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7966F40" w14:textId="77777777" w:rsidR="00AA7EB5" w:rsidRPr="00975ACA" w:rsidRDefault="00AA7EB5" w:rsidP="002D7903">
            <w:pPr>
              <w:pStyle w:val="Tabletext"/>
            </w:pPr>
          </w:p>
        </w:tc>
      </w:tr>
      <w:tr w:rsidR="00AA7EB5" w:rsidRPr="00975ACA" w14:paraId="3D484E01"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FE5EB" w14:textId="77777777" w:rsidR="00AA7EB5" w:rsidRPr="00975ACA" w:rsidRDefault="00000000" w:rsidP="002D7903">
            <w:pPr>
              <w:pStyle w:val="Tabletext"/>
              <w:jc w:val="right"/>
            </w:pPr>
            <w:fldSimple w:instr="SEQ letterbullet\* alphabetic \* MERGEFORMAT">
              <w:r w:rsidR="00AA7EB5">
                <w:rPr>
                  <w:noProof/>
                </w:rPr>
                <w:t>g</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4466A1" w14:textId="77777777" w:rsidR="00AA7EB5" w:rsidRPr="00975ACA" w:rsidRDefault="00AA7EB5" w:rsidP="002D7903">
            <w:pPr>
              <w:pStyle w:val="Tabletext"/>
            </w:pPr>
            <w:bookmarkStart w:id="481" w:name="_Hlk95585111"/>
            <w:r w:rsidRPr="00975ACA">
              <w:t xml:space="preserve">Collaborations and Outreach (WG-CO) </w:t>
            </w:r>
            <w:bookmarkEnd w:id="481"/>
            <w:r w:rsidRPr="00975ACA">
              <w:t>[</w:t>
            </w:r>
            <w:bookmarkStart w:id="482" w:name="_Hlk95585142"/>
            <w:r w:rsidRPr="00975ACA">
              <w:t>Andrew Farlow</w:t>
            </w:r>
            <w:bookmarkEnd w:id="482"/>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21E482" w14:textId="77777777" w:rsidR="00AA7EB5" w:rsidRPr="00975ACA" w:rsidRDefault="00AA7EB5" w:rsidP="002D7903">
            <w:pPr>
              <w:pStyle w:val="Tabletext"/>
            </w:pPr>
          </w:p>
        </w:tc>
      </w:tr>
      <w:tr w:rsidR="00AA7EB5" w:rsidRPr="00975ACA" w14:paraId="37226D7E"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E56318" w14:textId="77777777" w:rsidR="00AA7EB5" w:rsidRPr="00975ACA" w:rsidRDefault="00000000" w:rsidP="002D7903">
            <w:pPr>
              <w:pStyle w:val="Tabletext"/>
              <w:jc w:val="right"/>
            </w:pPr>
            <w:fldSimple w:instr="SEQ letterbullet\* alphabetic \* MERGEFORMAT">
              <w:r w:rsidR="00AA7EB5">
                <w:rPr>
                  <w:noProof/>
                </w:rPr>
                <w:t>h</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174452" w14:textId="77777777" w:rsidR="00AA7EB5" w:rsidRPr="00975ACA" w:rsidRDefault="00AA7EB5" w:rsidP="002D7903">
            <w:pPr>
              <w:pStyle w:val="Tabletext"/>
            </w:pPr>
            <w:r w:rsidRPr="00975ACA">
              <w:t>AI and other digital technologies for COVID-19 health emergency (</w:t>
            </w:r>
            <w:bookmarkStart w:id="483" w:name="_Hlk95669084"/>
            <w:r w:rsidRPr="00975ACA">
              <w:t>AHG-DT4HE</w:t>
            </w:r>
            <w:bookmarkEnd w:id="483"/>
            <w:r w:rsidRPr="00975ACA">
              <w:t>) [Shan Xu, Ana Rivière-</w:t>
            </w:r>
            <w:proofErr w:type="spellStart"/>
            <w:r w:rsidRPr="00975ACA">
              <w:t>Cinnamond</w:t>
            </w:r>
            <w:proofErr w:type="spellEnd"/>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A4C4E5" w14:textId="77777777" w:rsidR="00AA7EB5" w:rsidRPr="00975ACA" w:rsidRDefault="00AA7EB5" w:rsidP="002D7903">
            <w:pPr>
              <w:pStyle w:val="Tabletext"/>
            </w:pPr>
          </w:p>
        </w:tc>
      </w:tr>
      <w:tr w:rsidR="00AA7EB5" w:rsidRPr="00975ACA" w14:paraId="1BE27A73"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CF4E9E" w14:textId="77777777" w:rsidR="00AA7EB5" w:rsidRPr="00975ACA" w:rsidRDefault="00AA7EB5" w:rsidP="002D7903">
            <w:pPr>
              <w:pStyle w:val="Tabletext"/>
              <w:jc w:val="right"/>
            </w:pP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07E70E" w14:textId="77777777" w:rsidR="00AA7EB5" w:rsidRPr="00975ACA" w:rsidRDefault="00AA7EB5" w:rsidP="002D7903">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37CDE3" w14:textId="77777777" w:rsidR="00AA7EB5" w:rsidRPr="00975ACA" w:rsidRDefault="00AA7EB5" w:rsidP="002D7903">
            <w:pPr>
              <w:pStyle w:val="Tabletext"/>
            </w:pPr>
          </w:p>
        </w:tc>
      </w:tr>
      <w:tr w:rsidR="00AA7EB5" w:rsidRPr="00975ACA" w14:paraId="7AA8876F"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80405A"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11</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531ADD7" w14:textId="77777777" w:rsidR="00AA7EB5" w:rsidRPr="00975ACA" w:rsidRDefault="00AA7EB5" w:rsidP="002D7903">
            <w:pPr>
              <w:pStyle w:val="Tabletext"/>
            </w:pPr>
            <w:r w:rsidRPr="00975ACA">
              <w:t>Open Code Project [Marc Lecoultre]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E6CF38" w14:textId="77777777" w:rsidR="00AA7EB5" w:rsidRPr="00975ACA" w:rsidRDefault="00000000" w:rsidP="002D7903">
            <w:pPr>
              <w:pStyle w:val="Tabletext"/>
            </w:pPr>
            <w:hyperlink r:id="rId556" w:history="1">
              <w:r w:rsidR="00AA7EB5" w:rsidRPr="00975ACA">
                <w:rPr>
                  <w:rStyle w:val="Hyperlink"/>
                </w:rPr>
                <w:t>Q-045</w:t>
              </w:r>
            </w:hyperlink>
            <w:r w:rsidR="00AA7EB5" w:rsidRPr="00975ACA">
              <w:t>: Overview</w:t>
            </w:r>
            <w:r w:rsidR="00AA7EB5" w:rsidRPr="00975ACA">
              <w:br/>
            </w:r>
            <w:hyperlink r:id="rId557" w:tgtFrame="_blank" w:history="1">
              <w:r w:rsidR="00AA7EB5" w:rsidRPr="00975ACA">
                <w:rPr>
                  <w:rStyle w:val="Hyperlink"/>
                </w:rPr>
                <w:t>Q-039</w:t>
              </w:r>
            </w:hyperlink>
            <w:r w:rsidR="00AA7EB5" w:rsidRPr="00975ACA">
              <w:t>: Annotation package [HPI]</w:t>
            </w:r>
          </w:p>
        </w:tc>
      </w:tr>
      <w:tr w:rsidR="00AA7EB5" w:rsidRPr="00975ACA" w14:paraId="7D4D30EE"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60A356"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12</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66F761" w14:textId="77777777" w:rsidR="00AA7EB5" w:rsidRPr="00975ACA" w:rsidRDefault="00AA7EB5" w:rsidP="002D7903">
            <w:pPr>
              <w:pStyle w:val="Tabletext"/>
            </w:pPr>
            <w:r w:rsidRPr="00975ACA">
              <w:t>FG-AI4H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2D159D" w14:textId="77777777" w:rsidR="00AA7EB5" w:rsidRPr="00975ACA" w:rsidRDefault="00000000" w:rsidP="002D7903">
            <w:pPr>
              <w:pStyle w:val="Tabletext"/>
            </w:pPr>
            <w:hyperlink r:id="rId558">
              <w:r w:rsidR="00AA7EB5" w:rsidRPr="00975ACA">
                <w:rPr>
                  <w:rStyle w:val="Hyperlink"/>
                </w:rPr>
                <w:t>Q-005</w:t>
              </w:r>
            </w:hyperlink>
            <w:r w:rsidR="00AA7EB5" w:rsidRPr="00975ACA">
              <w:t>: Updated list of FG-AI4H deliverables (as of 2022-12-06)</w:t>
            </w:r>
          </w:p>
          <w:p w14:paraId="4DA2E58D" w14:textId="77777777" w:rsidR="00AA7EB5" w:rsidRPr="00975ACA" w:rsidRDefault="00000000" w:rsidP="002D7903">
            <w:pPr>
              <w:pStyle w:val="Tabletext"/>
            </w:pPr>
            <w:hyperlink r:id="rId559" w:tgtFrame="_blank" w:history="1">
              <w:r w:rsidR="00AA7EB5" w:rsidRPr="00975ACA">
                <w:rPr>
                  <w:rStyle w:val="Hyperlink"/>
                </w:rPr>
                <w:t>Q-004</w:t>
              </w:r>
            </w:hyperlink>
            <w:r w:rsidR="00AA7EB5" w:rsidRPr="00975ACA">
              <w:t xml:space="preserve"> + </w:t>
            </w:r>
            <w:hyperlink r:id="rId560" w:tgtFrame="_blank" w:history="1">
              <w:r w:rsidR="00AA7EB5" w:rsidRPr="00975ACA">
                <w:rPr>
                  <w:rStyle w:val="Hyperlink"/>
                </w:rPr>
                <w:t>A01</w:t>
              </w:r>
            </w:hyperlink>
            <w:r w:rsidR="00AA7EB5" w:rsidRPr="00975ACA">
              <w:t>: Publication status of Focus Group Deliverables</w:t>
            </w:r>
          </w:p>
        </w:tc>
      </w:tr>
      <w:bookmarkStart w:id="484" w:name="_Hlk52215554"/>
      <w:tr w:rsidR="00AA7EB5" w:rsidRPr="00975ACA" w14:paraId="202CD0A3"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55B0B15" w14:textId="77777777" w:rsidR="00AA7EB5" w:rsidRPr="00975ACA" w:rsidRDefault="00AA7EB5" w:rsidP="002D7903">
            <w:pPr>
              <w:pStyle w:val="Tabletext"/>
              <w:jc w:val="right"/>
            </w:pPr>
            <w:r w:rsidRPr="00975ACA">
              <w:fldChar w:fldCharType="begin"/>
            </w:r>
            <w:r w:rsidRPr="00975ACA">
              <w:instrText>SEQ letterbullet\* alphabetic \r 1 \* MERGEFORMAT</w:instrText>
            </w:r>
            <w:r w:rsidRPr="00975ACA">
              <w:fldChar w:fldCharType="separate"/>
            </w:r>
            <w:r>
              <w:rPr>
                <w:noProof/>
              </w:rPr>
              <w:t>a</w:t>
            </w:r>
            <w:r w:rsidRPr="00975ACA">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C4D867" w14:textId="77777777" w:rsidR="00AA7EB5" w:rsidRPr="00975ACA" w:rsidRDefault="00AA7EB5" w:rsidP="002D7903">
            <w:pPr>
              <w:pStyle w:val="Tabletext"/>
            </w:pPr>
            <w:r w:rsidRPr="00975ACA">
              <w:t>New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AED4F6" w14:textId="77777777" w:rsidR="00AA7EB5" w:rsidRPr="00975ACA" w:rsidRDefault="00AA7EB5" w:rsidP="002D7903">
            <w:pPr>
              <w:pStyle w:val="Tabletext"/>
            </w:pPr>
            <w:r w:rsidRPr="00975ACA">
              <w:t>–</w:t>
            </w:r>
          </w:p>
        </w:tc>
      </w:tr>
      <w:bookmarkEnd w:id="484"/>
      <w:tr w:rsidR="00AA7EB5" w:rsidRPr="00975ACA" w14:paraId="484863B4"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24CCD03" w14:textId="77777777" w:rsidR="00AA7EB5" w:rsidRPr="00975ACA" w:rsidRDefault="00AA7EB5" w:rsidP="002D7903">
            <w:pPr>
              <w:pStyle w:val="Tabletext"/>
              <w:jc w:val="right"/>
            </w:pPr>
            <w:r w:rsidRPr="00975ACA">
              <w:fldChar w:fldCharType="begin"/>
            </w:r>
            <w:r w:rsidRPr="00975ACA">
              <w:instrText>SEQ letterbullet\* alphabetic \* MERGEFORMAT</w:instrText>
            </w:r>
            <w:r w:rsidRPr="00975ACA">
              <w:fldChar w:fldCharType="separate"/>
            </w:r>
            <w:r>
              <w:rPr>
                <w:noProof/>
              </w:rPr>
              <w:t>b</w:t>
            </w:r>
            <w:r w:rsidRPr="00975ACA">
              <w:rPr>
                <w:noProof/>
              </w:rPr>
              <w:fldChar w:fldCharType="end"/>
            </w:r>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61D717" w14:textId="77777777" w:rsidR="00AA7EB5" w:rsidRPr="00975ACA" w:rsidRDefault="00000000" w:rsidP="002D7903">
            <w:pPr>
              <w:pStyle w:val="Tabletext"/>
            </w:pPr>
            <w:hyperlink r:id="rId561">
              <w:r w:rsidR="00AA7EB5" w:rsidRPr="00975ACA">
                <w:rPr>
                  <w:color w:val="0000FF"/>
                  <w:u w:val="single"/>
                </w:rPr>
                <w:t>DEL0</w:t>
              </w:r>
            </w:hyperlink>
            <w:r w:rsidR="00AA7EB5" w:rsidRPr="00975ACA">
              <w:t>: Overview of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854F84" w14:textId="77777777" w:rsidR="00AA7EB5" w:rsidRPr="00975ACA" w:rsidRDefault="00AA7EB5" w:rsidP="002D7903">
            <w:pPr>
              <w:pStyle w:val="Tabletext"/>
            </w:pPr>
          </w:p>
        </w:tc>
      </w:tr>
      <w:tr w:rsidR="00AA7EB5" w:rsidRPr="00975ACA" w14:paraId="6B669FEE"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25C7AF" w14:textId="77777777" w:rsidR="00AA7EB5" w:rsidRPr="00975ACA" w:rsidRDefault="00000000" w:rsidP="002D7903">
            <w:pPr>
              <w:pStyle w:val="Tabletext"/>
              <w:jc w:val="right"/>
            </w:pPr>
            <w:fldSimple w:instr="SEQ letterbullet\* alphabetic \* MERGEFORMAT">
              <w:r w:rsidR="00AA7EB5">
                <w:rPr>
                  <w:noProof/>
                </w:rPr>
                <w:t>c</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6A4F80" w14:textId="77777777" w:rsidR="00AA7EB5" w:rsidRPr="00975ACA" w:rsidRDefault="00000000" w:rsidP="002D7903">
            <w:pPr>
              <w:pStyle w:val="Tabletext"/>
            </w:pPr>
            <w:hyperlink r:id="rId562" w:history="1">
              <w:r w:rsidR="00AA7EB5" w:rsidRPr="00975ACA">
                <w:rPr>
                  <w:rStyle w:val="Hyperlink"/>
                </w:rPr>
                <w:t>DEL0.1</w:t>
              </w:r>
            </w:hyperlink>
            <w:r w:rsidR="00AA7EB5" w:rsidRPr="00975ACA">
              <w:t>: FGAI4H terms and definitions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78D3EB" w14:textId="77777777" w:rsidR="00AA7EB5" w:rsidRPr="00975ACA" w:rsidRDefault="00AA7EB5" w:rsidP="002D7903">
            <w:pPr>
              <w:pStyle w:val="Tabletext"/>
            </w:pPr>
          </w:p>
        </w:tc>
      </w:tr>
      <w:tr w:rsidR="00AA7EB5" w:rsidRPr="00975ACA" w14:paraId="4E0AAD29"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B126B30" w14:textId="77777777" w:rsidR="00AA7EB5" w:rsidRPr="00975ACA" w:rsidRDefault="00000000" w:rsidP="002D7903">
            <w:pPr>
              <w:pStyle w:val="Tabletext"/>
              <w:jc w:val="right"/>
            </w:pPr>
            <w:fldSimple w:instr="SEQ letterbullet\* alphabetic \* MERGEFORMAT">
              <w:r w:rsidR="00AA7EB5">
                <w:rPr>
                  <w:noProof/>
                </w:rPr>
                <w:t>d</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A708D8" w14:textId="77777777" w:rsidR="00AA7EB5" w:rsidRPr="00975ACA" w:rsidRDefault="00000000" w:rsidP="002D7903">
            <w:pPr>
              <w:pStyle w:val="Tabletext"/>
            </w:pPr>
            <w:hyperlink r:id="rId563">
              <w:r w:rsidR="00AA7EB5" w:rsidRPr="00975ACA">
                <w:rPr>
                  <w:color w:val="0000FF"/>
                  <w:u w:val="single"/>
                </w:rPr>
                <w:t>DEL1</w:t>
              </w:r>
            </w:hyperlink>
            <w:r w:rsidR="00AA7EB5" w:rsidRPr="00975ACA">
              <w:t>: AI4H ethics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0B42B3" w14:textId="77777777" w:rsidR="00AA7EB5" w:rsidRPr="00975ACA" w:rsidRDefault="00AA7EB5" w:rsidP="002D7903">
            <w:pPr>
              <w:pStyle w:val="Tabletext"/>
            </w:pPr>
          </w:p>
        </w:tc>
      </w:tr>
      <w:tr w:rsidR="00AA7EB5" w:rsidRPr="00975ACA" w14:paraId="67B086EF"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A1D976" w14:textId="77777777" w:rsidR="00AA7EB5" w:rsidRPr="00975ACA" w:rsidRDefault="00000000" w:rsidP="002D7903">
            <w:pPr>
              <w:pStyle w:val="Tabletext"/>
              <w:jc w:val="right"/>
            </w:pPr>
            <w:fldSimple w:instr="SEQ letterbullet\* alphabetic \* MERGEFORMAT">
              <w:r w:rsidR="00AA7EB5">
                <w:rPr>
                  <w:noProof/>
                </w:rPr>
                <w:t>e</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2035FE" w14:textId="77777777" w:rsidR="00AA7EB5" w:rsidRPr="00975ACA" w:rsidRDefault="00000000" w:rsidP="002D7903">
            <w:pPr>
              <w:pStyle w:val="Tabletext"/>
            </w:pPr>
            <w:hyperlink r:id="rId564">
              <w:r w:rsidR="00AA7EB5" w:rsidRPr="00975ACA">
                <w:rPr>
                  <w:color w:val="0000FF"/>
                  <w:u w:val="single"/>
                </w:rPr>
                <w:t>DEL2</w:t>
              </w:r>
            </w:hyperlink>
            <w:r w:rsidR="00AA7EB5" w:rsidRPr="00975ACA">
              <w:t>: AI4H regulatory best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C43EF8" w14:textId="77777777" w:rsidR="00AA7EB5" w:rsidRPr="00975ACA" w:rsidRDefault="00AA7EB5" w:rsidP="002D7903">
            <w:pPr>
              <w:pStyle w:val="Tabletext"/>
            </w:pPr>
          </w:p>
        </w:tc>
      </w:tr>
      <w:tr w:rsidR="00AA7EB5" w:rsidRPr="00975ACA" w14:paraId="63354D01"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356CAA" w14:textId="77777777" w:rsidR="00AA7EB5" w:rsidRPr="00975ACA" w:rsidRDefault="00000000" w:rsidP="002D7903">
            <w:pPr>
              <w:pStyle w:val="Tabletext"/>
              <w:jc w:val="right"/>
            </w:pPr>
            <w:fldSimple w:instr="SEQ letterbullet\* alphabetic \* MERGEFORMAT">
              <w:r w:rsidR="00AA7EB5">
                <w:rPr>
                  <w:noProof/>
                </w:rPr>
                <w:t>f</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96C0E6" w14:textId="77777777" w:rsidR="00AA7EB5" w:rsidRPr="00975ACA" w:rsidRDefault="00000000" w:rsidP="002D7903">
            <w:pPr>
              <w:pStyle w:val="Tabletext"/>
            </w:pPr>
            <w:hyperlink r:id="rId565">
              <w:r w:rsidR="00AA7EB5" w:rsidRPr="00975ACA">
                <w:rPr>
                  <w:color w:val="0000FF"/>
                  <w:u w:val="single"/>
                </w:rPr>
                <w:t>DEL2.1</w:t>
              </w:r>
            </w:hyperlink>
            <w:r w:rsidR="00AA7EB5" w:rsidRPr="00975ACA">
              <w:t>: Mapping of IMDRF essential principles to AI for health software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731D3C" w14:textId="77777777" w:rsidR="00AA7EB5" w:rsidRPr="00975ACA" w:rsidRDefault="00AA7EB5" w:rsidP="002D7903">
            <w:pPr>
              <w:pStyle w:val="Tabletext"/>
            </w:pPr>
          </w:p>
        </w:tc>
      </w:tr>
      <w:tr w:rsidR="00AA7EB5" w:rsidRPr="00975ACA" w14:paraId="7E0D5E17"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D800C6" w14:textId="77777777" w:rsidR="00AA7EB5" w:rsidRPr="00975ACA" w:rsidRDefault="00000000" w:rsidP="002D7903">
            <w:pPr>
              <w:pStyle w:val="Tabletext"/>
              <w:jc w:val="right"/>
            </w:pPr>
            <w:fldSimple w:instr="SEQ letterbullet\* alphabetic \* MERGEFORMAT">
              <w:r w:rsidR="00AA7EB5">
                <w:rPr>
                  <w:noProof/>
                </w:rPr>
                <w:t>g</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A26481" w14:textId="77777777" w:rsidR="00AA7EB5" w:rsidRPr="00975ACA" w:rsidRDefault="00000000" w:rsidP="002D7903">
            <w:pPr>
              <w:pStyle w:val="Tabletext"/>
            </w:pPr>
            <w:hyperlink r:id="rId566" w:history="1">
              <w:r w:rsidR="00AA7EB5" w:rsidRPr="00975ACA">
                <w:rPr>
                  <w:color w:val="0000FF"/>
                  <w:u w:val="single"/>
                </w:rPr>
                <w:t>DEL2.2</w:t>
              </w:r>
            </w:hyperlink>
            <w:r w:rsidR="00AA7EB5" w:rsidRPr="00975ACA">
              <w:t>: Good practices for health applications of machine learning: Considerations for manufacturers and regulators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F661A8" w14:textId="77777777" w:rsidR="00AA7EB5" w:rsidRPr="00975ACA" w:rsidRDefault="00AA7EB5" w:rsidP="002D7903">
            <w:pPr>
              <w:pStyle w:val="Tabletext"/>
              <w:rPr>
                <w:szCs w:val="22"/>
              </w:rPr>
            </w:pPr>
          </w:p>
        </w:tc>
      </w:tr>
      <w:tr w:rsidR="00AA7EB5" w:rsidRPr="00975ACA" w14:paraId="42BDE3E8"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DFA66B" w14:textId="77777777" w:rsidR="00AA7EB5" w:rsidRPr="00975ACA" w:rsidRDefault="00000000" w:rsidP="002D7903">
            <w:pPr>
              <w:pStyle w:val="Tabletext"/>
              <w:jc w:val="right"/>
            </w:pPr>
            <w:fldSimple w:instr="SEQ letterbullet\* alphabetic \* MERGEFORMAT">
              <w:r w:rsidR="00AA7EB5">
                <w:rPr>
                  <w:noProof/>
                </w:rPr>
                <w:t>h</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003FB2" w14:textId="77777777" w:rsidR="00AA7EB5" w:rsidRPr="00975ACA" w:rsidRDefault="00000000" w:rsidP="002D7903">
            <w:pPr>
              <w:pStyle w:val="Tabletext"/>
            </w:pPr>
            <w:hyperlink r:id="rId567">
              <w:r w:rsidR="00AA7EB5" w:rsidRPr="00975ACA">
                <w:rPr>
                  <w:color w:val="0000FF"/>
                  <w:u w:val="single"/>
                </w:rPr>
                <w:t>DEL3</w:t>
              </w:r>
            </w:hyperlink>
            <w:r w:rsidR="00AA7EB5" w:rsidRPr="00975ACA">
              <w:t>: AI4H requirements specifications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986DED" w14:textId="77777777" w:rsidR="00AA7EB5" w:rsidRPr="00975ACA" w:rsidRDefault="00AA7EB5" w:rsidP="002D7903">
            <w:pPr>
              <w:pStyle w:val="Tabletext"/>
            </w:pPr>
          </w:p>
        </w:tc>
      </w:tr>
      <w:tr w:rsidR="00AA7EB5" w:rsidRPr="00975ACA" w14:paraId="4E2FC90F"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DD07B6" w14:textId="77777777" w:rsidR="00AA7EB5" w:rsidRPr="00975ACA" w:rsidRDefault="00000000" w:rsidP="002D7903">
            <w:pPr>
              <w:pStyle w:val="Tabletext"/>
              <w:jc w:val="right"/>
            </w:pPr>
            <w:fldSimple w:instr="SEQ letterbullet\* alphabetic \* MERGEFORMAT">
              <w:r w:rsidR="00AA7EB5">
                <w:rPr>
                  <w:noProof/>
                </w:rPr>
                <w:t>i</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7D8F14" w14:textId="77777777" w:rsidR="00AA7EB5" w:rsidRPr="00975ACA" w:rsidRDefault="00000000" w:rsidP="002D7903">
            <w:pPr>
              <w:pStyle w:val="Tabletext"/>
            </w:pPr>
            <w:hyperlink r:id="rId568">
              <w:r w:rsidR="00AA7EB5" w:rsidRPr="00975ACA">
                <w:rPr>
                  <w:color w:val="0000FF"/>
                  <w:u w:val="single"/>
                </w:rPr>
                <w:t>DEL4</w:t>
              </w:r>
            </w:hyperlink>
            <w:r w:rsidR="00AA7EB5" w:rsidRPr="00975ACA">
              <w:t>: AI software life cycle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E6FACA" w14:textId="77777777" w:rsidR="00AA7EB5" w:rsidRPr="00975ACA" w:rsidRDefault="00AA7EB5" w:rsidP="002D7903">
            <w:pPr>
              <w:pStyle w:val="Tabletext"/>
            </w:pPr>
          </w:p>
        </w:tc>
      </w:tr>
      <w:tr w:rsidR="00AA7EB5" w:rsidRPr="00975ACA" w14:paraId="7A633F73"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412EB3" w14:textId="77777777" w:rsidR="00AA7EB5" w:rsidRPr="00975ACA" w:rsidRDefault="00000000" w:rsidP="002D7903">
            <w:pPr>
              <w:pStyle w:val="Tabletext"/>
              <w:jc w:val="right"/>
            </w:pPr>
            <w:fldSimple w:instr="SEQ letterbullet\* alphabetic \* MERGEFORMAT">
              <w:r w:rsidR="00AA7EB5">
                <w:rPr>
                  <w:noProof/>
                </w:rPr>
                <w:t>j</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A9523B" w14:textId="77777777" w:rsidR="00AA7EB5" w:rsidRPr="00975ACA" w:rsidRDefault="00000000" w:rsidP="002D7903">
            <w:pPr>
              <w:pStyle w:val="Tabletext"/>
            </w:pPr>
            <w:hyperlink r:id="rId569">
              <w:r w:rsidR="00AA7EB5" w:rsidRPr="00975ACA">
                <w:rPr>
                  <w:color w:val="0000FF"/>
                  <w:u w:val="single"/>
                </w:rPr>
                <w:t>DEL5</w:t>
              </w:r>
            </w:hyperlink>
            <w:r w:rsidR="00AA7EB5" w:rsidRPr="00975ACA">
              <w: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C48D07" w14:textId="77777777" w:rsidR="00AA7EB5" w:rsidRPr="00975ACA" w:rsidRDefault="00AA7EB5" w:rsidP="002D7903">
            <w:pPr>
              <w:pStyle w:val="Tabletext"/>
            </w:pPr>
          </w:p>
        </w:tc>
      </w:tr>
      <w:tr w:rsidR="00AA7EB5" w:rsidRPr="00975ACA" w14:paraId="2B96416B"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C860CEC" w14:textId="77777777" w:rsidR="00AA7EB5" w:rsidRPr="00975ACA" w:rsidRDefault="00000000" w:rsidP="002D7903">
            <w:pPr>
              <w:pStyle w:val="Tabletext"/>
              <w:jc w:val="right"/>
            </w:pPr>
            <w:fldSimple w:instr="SEQ letterbullet\* alphabetic \* MERGEFORMAT">
              <w:r w:rsidR="00AA7EB5">
                <w:rPr>
                  <w:noProof/>
                </w:rPr>
                <w:t>k</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AA942C" w14:textId="77777777" w:rsidR="00AA7EB5" w:rsidRPr="00975ACA" w:rsidRDefault="00000000" w:rsidP="002D7903">
            <w:pPr>
              <w:pStyle w:val="Tabletext"/>
            </w:pPr>
            <w:hyperlink r:id="rId570">
              <w:r w:rsidR="00AA7EB5" w:rsidRPr="00975ACA">
                <w:rPr>
                  <w:color w:val="0000FF"/>
                  <w:u w:val="single"/>
                </w:rPr>
                <w:t>DEL5.1</w:t>
              </w:r>
            </w:hyperlink>
            <w:r w:rsidR="00AA7EB5" w:rsidRPr="00975ACA">
              <w:t>: Data requirements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4033F0B" w14:textId="77777777" w:rsidR="00AA7EB5" w:rsidRPr="00975ACA" w:rsidRDefault="00AA7EB5" w:rsidP="002D7903">
            <w:pPr>
              <w:pStyle w:val="Tabletext"/>
            </w:pPr>
          </w:p>
        </w:tc>
      </w:tr>
      <w:tr w:rsidR="00AA7EB5" w:rsidRPr="00975ACA" w14:paraId="0167E2D7"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587718" w14:textId="77777777" w:rsidR="00AA7EB5" w:rsidRPr="00975ACA" w:rsidRDefault="00000000" w:rsidP="002D7903">
            <w:pPr>
              <w:pStyle w:val="Tabletext"/>
              <w:jc w:val="right"/>
            </w:pPr>
            <w:fldSimple w:instr="SEQ letterbullet\* alphabetic \* MERGEFORMAT">
              <w:r w:rsidR="00AA7EB5">
                <w:rPr>
                  <w:noProof/>
                </w:rPr>
                <w:t>l</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2DDA9A9" w14:textId="77777777" w:rsidR="00AA7EB5" w:rsidRPr="00975ACA" w:rsidRDefault="00000000" w:rsidP="002D7903">
            <w:pPr>
              <w:pStyle w:val="Tabletext"/>
            </w:pPr>
            <w:hyperlink r:id="rId571">
              <w:r w:rsidR="00AA7EB5" w:rsidRPr="00975ACA">
                <w:rPr>
                  <w:color w:val="0000FF"/>
                  <w:u w:val="single"/>
                </w:rPr>
                <w:t>DEL5.2</w:t>
              </w:r>
            </w:hyperlink>
            <w:r w:rsidR="00AA7EB5" w:rsidRPr="00975ACA">
              <w:t>: Data acquisition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C29F58" w14:textId="77777777" w:rsidR="00AA7EB5" w:rsidRPr="00975ACA" w:rsidRDefault="00AA7EB5" w:rsidP="002D7903">
            <w:pPr>
              <w:pStyle w:val="Tabletext"/>
            </w:pPr>
          </w:p>
        </w:tc>
      </w:tr>
      <w:tr w:rsidR="00AA7EB5" w:rsidRPr="00975ACA" w14:paraId="1496AF88"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760CEE" w14:textId="77777777" w:rsidR="00AA7EB5" w:rsidRPr="00975ACA" w:rsidRDefault="00000000" w:rsidP="002D7903">
            <w:pPr>
              <w:pStyle w:val="Tabletext"/>
              <w:jc w:val="right"/>
            </w:pPr>
            <w:fldSimple w:instr="SEQ letterbullet\* alphabetic \* MERGEFORMAT">
              <w:r w:rsidR="00AA7EB5">
                <w:rPr>
                  <w:noProof/>
                </w:rPr>
                <w:t>m</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0DAAA22" w14:textId="77777777" w:rsidR="00AA7EB5" w:rsidRPr="00975ACA" w:rsidRDefault="00000000" w:rsidP="002D7903">
            <w:pPr>
              <w:pStyle w:val="Tabletext"/>
            </w:pPr>
            <w:hyperlink r:id="rId572">
              <w:r w:rsidR="00AA7EB5" w:rsidRPr="00975ACA">
                <w:rPr>
                  <w:color w:val="0000FF"/>
                  <w:u w:val="single"/>
                </w:rPr>
                <w:t>DEL5.3</w:t>
              </w:r>
            </w:hyperlink>
            <w:r w:rsidR="00AA7EB5" w:rsidRPr="00975ACA">
              <w:t>: Data annotation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BD84A6" w14:textId="77777777" w:rsidR="00AA7EB5" w:rsidRPr="00975ACA" w:rsidRDefault="00AA7EB5" w:rsidP="002D7903">
            <w:pPr>
              <w:pStyle w:val="Tabletext"/>
            </w:pPr>
          </w:p>
        </w:tc>
      </w:tr>
      <w:tr w:rsidR="00AA7EB5" w:rsidRPr="00975ACA" w14:paraId="592A5E2A"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D8C0B8" w14:textId="77777777" w:rsidR="00AA7EB5" w:rsidRPr="00975ACA" w:rsidRDefault="00000000" w:rsidP="002D7903">
            <w:pPr>
              <w:pStyle w:val="Tabletext"/>
              <w:jc w:val="right"/>
            </w:pPr>
            <w:fldSimple w:instr="SEQ letterbullet\* alphabetic \* MERGEFORMAT">
              <w:r w:rsidR="00AA7EB5">
                <w:rPr>
                  <w:noProof/>
                </w:rPr>
                <w:t>n</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663FE7" w14:textId="77777777" w:rsidR="00AA7EB5" w:rsidRPr="00975ACA" w:rsidRDefault="00000000" w:rsidP="002D7903">
            <w:pPr>
              <w:pStyle w:val="Tabletext"/>
            </w:pPr>
            <w:hyperlink r:id="rId573">
              <w:r w:rsidR="00AA7EB5" w:rsidRPr="00975ACA">
                <w:rPr>
                  <w:color w:val="0000FF"/>
                  <w:u w:val="single"/>
                </w:rPr>
                <w:t>DEL5.4</w:t>
              </w:r>
            </w:hyperlink>
            <w:r w:rsidR="00AA7EB5" w:rsidRPr="00975ACA">
              <w:t>: Training and test data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AE561D" w14:textId="77777777" w:rsidR="00AA7EB5" w:rsidRPr="00975ACA" w:rsidRDefault="00AA7EB5" w:rsidP="002D7903">
            <w:pPr>
              <w:pStyle w:val="Tabletext"/>
            </w:pPr>
          </w:p>
        </w:tc>
      </w:tr>
      <w:tr w:rsidR="00AA7EB5" w:rsidRPr="00975ACA" w14:paraId="70843E67"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6B63F9" w14:textId="77777777" w:rsidR="00AA7EB5" w:rsidRPr="00975ACA" w:rsidRDefault="00000000" w:rsidP="002D7903">
            <w:pPr>
              <w:pStyle w:val="Tabletext"/>
              <w:jc w:val="right"/>
            </w:pPr>
            <w:fldSimple w:instr="SEQ letterbullet\* alphabetic \* MERGEFORMAT">
              <w:r w:rsidR="00AA7EB5">
                <w:rPr>
                  <w:noProof/>
                </w:rPr>
                <w:t>o</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E724D2" w14:textId="77777777" w:rsidR="00AA7EB5" w:rsidRPr="00975ACA" w:rsidRDefault="00000000" w:rsidP="002D7903">
            <w:pPr>
              <w:pStyle w:val="Tabletext"/>
            </w:pPr>
            <w:hyperlink r:id="rId574">
              <w:r w:rsidR="00AA7EB5" w:rsidRPr="00975ACA">
                <w:rPr>
                  <w:color w:val="0000FF"/>
                  <w:u w:val="single"/>
                </w:rPr>
                <w:t>DEL5.5</w:t>
              </w:r>
            </w:hyperlink>
            <w:r w:rsidR="00AA7EB5" w:rsidRPr="00975ACA">
              <w:t>: Data handling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7C4C34" w14:textId="77777777" w:rsidR="00AA7EB5" w:rsidRPr="00975ACA" w:rsidRDefault="00AA7EB5" w:rsidP="002D7903">
            <w:pPr>
              <w:pStyle w:val="Tabletext"/>
            </w:pPr>
          </w:p>
        </w:tc>
      </w:tr>
      <w:tr w:rsidR="00AA7EB5" w:rsidRPr="00975ACA" w14:paraId="5004B9D1"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C5AFB9E" w14:textId="77777777" w:rsidR="00AA7EB5" w:rsidRPr="00975ACA" w:rsidRDefault="00000000" w:rsidP="002D7903">
            <w:pPr>
              <w:pStyle w:val="Tabletext"/>
              <w:jc w:val="right"/>
            </w:pPr>
            <w:fldSimple w:instr="SEQ letterbullet\* alphabetic \* MERGEFORMAT">
              <w:r w:rsidR="00AA7EB5">
                <w:rPr>
                  <w:noProof/>
                </w:rPr>
                <w:t>p</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739C29" w14:textId="77777777" w:rsidR="00AA7EB5" w:rsidRPr="00975ACA" w:rsidRDefault="00000000" w:rsidP="002D7903">
            <w:pPr>
              <w:pStyle w:val="Tabletext"/>
            </w:pPr>
            <w:hyperlink r:id="rId575">
              <w:r w:rsidR="00AA7EB5" w:rsidRPr="00975ACA">
                <w:rPr>
                  <w:color w:val="0000FF"/>
                  <w:u w:val="single"/>
                </w:rPr>
                <w:t>DEL5.6</w:t>
              </w:r>
            </w:hyperlink>
            <w:r w:rsidR="00AA7EB5" w:rsidRPr="00975ACA">
              <w:t>: Data sharing practices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3AC0D7" w14:textId="77777777" w:rsidR="00AA7EB5" w:rsidRPr="00975ACA" w:rsidRDefault="00AA7EB5" w:rsidP="002D7903">
            <w:pPr>
              <w:pStyle w:val="Tabletext"/>
            </w:pPr>
          </w:p>
        </w:tc>
      </w:tr>
      <w:tr w:rsidR="00AA7EB5" w:rsidRPr="00975ACA" w14:paraId="75AD2E73"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596C3A" w14:textId="77777777" w:rsidR="00AA7EB5" w:rsidRPr="00975ACA" w:rsidRDefault="00000000" w:rsidP="002D7903">
            <w:pPr>
              <w:pStyle w:val="Tabletext"/>
              <w:jc w:val="right"/>
            </w:pPr>
            <w:fldSimple w:instr="SEQ letterbullet\* alphabetic \* MERGEFORMAT">
              <w:r w:rsidR="00AA7EB5">
                <w:rPr>
                  <w:noProof/>
                </w:rPr>
                <w:t>q</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199DD16" w14:textId="77777777" w:rsidR="00AA7EB5" w:rsidRPr="00975ACA" w:rsidRDefault="00000000" w:rsidP="002D7903">
            <w:pPr>
              <w:pStyle w:val="Tabletext"/>
            </w:pPr>
            <w:hyperlink r:id="rId576">
              <w:r w:rsidR="00AA7EB5" w:rsidRPr="00975ACA">
                <w:rPr>
                  <w:color w:val="0000FF"/>
                  <w:u w:val="single"/>
                </w:rPr>
                <w:t>DEL6</w:t>
              </w:r>
            </w:hyperlink>
            <w:r w:rsidR="00AA7EB5" w:rsidRPr="00975ACA">
              <w:t>: AI training best practices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6C38409" w14:textId="77777777" w:rsidR="00AA7EB5" w:rsidRPr="00975ACA" w:rsidRDefault="00AA7EB5" w:rsidP="002D7903">
            <w:pPr>
              <w:pStyle w:val="Tabletext"/>
              <w:rPr>
                <w:szCs w:val="22"/>
              </w:rPr>
            </w:pPr>
          </w:p>
        </w:tc>
      </w:tr>
      <w:tr w:rsidR="00AA7EB5" w:rsidRPr="00975ACA" w14:paraId="787FF2B8"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FDBE22C" w14:textId="77777777" w:rsidR="00AA7EB5" w:rsidRPr="00975ACA" w:rsidRDefault="00000000" w:rsidP="002D7903">
            <w:pPr>
              <w:pStyle w:val="Tabletext"/>
              <w:jc w:val="right"/>
            </w:pPr>
            <w:fldSimple w:instr="SEQ letterbullet\* alphabetic \* MERGEFORMAT">
              <w:r w:rsidR="00AA7EB5">
                <w:rPr>
                  <w:noProof/>
                </w:rPr>
                <w:t>r</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807726" w14:textId="77777777" w:rsidR="00AA7EB5" w:rsidRPr="00975ACA" w:rsidRDefault="00000000" w:rsidP="002D7903">
            <w:pPr>
              <w:pStyle w:val="Tabletext"/>
            </w:pPr>
            <w:hyperlink r:id="rId577">
              <w:r w:rsidR="00AA7EB5" w:rsidRPr="00975ACA">
                <w:rPr>
                  <w:color w:val="0000FF"/>
                  <w:u w:val="single"/>
                </w:rPr>
                <w:t>DEL7</w:t>
              </w:r>
            </w:hyperlink>
            <w:r w:rsidR="00AA7EB5" w:rsidRPr="00975ACA">
              <w:t>: AI for health evaluation considerations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679305" w14:textId="77777777" w:rsidR="00AA7EB5" w:rsidRPr="00975ACA" w:rsidRDefault="00000000" w:rsidP="002D7903">
            <w:pPr>
              <w:pStyle w:val="Tabletext"/>
            </w:pPr>
            <w:hyperlink r:id="rId578" w:tgtFrame="_blank" w:history="1">
              <w:r w:rsidR="00AA7EB5" w:rsidRPr="00975ACA">
                <w:rPr>
                  <w:rStyle w:val="Hyperlink"/>
                </w:rPr>
                <w:t>Q-030</w:t>
              </w:r>
            </w:hyperlink>
            <w:r w:rsidR="00AA7EB5" w:rsidRPr="00975ACA">
              <w:t>: DEL07 Update [Editors]</w:t>
            </w:r>
          </w:p>
        </w:tc>
      </w:tr>
      <w:tr w:rsidR="00AA7EB5" w:rsidRPr="00975ACA" w14:paraId="401E4E23"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F8F6238" w14:textId="77777777" w:rsidR="00AA7EB5" w:rsidRPr="00975ACA" w:rsidRDefault="00000000" w:rsidP="002D7903">
            <w:pPr>
              <w:pStyle w:val="Tabletext"/>
              <w:jc w:val="right"/>
            </w:pPr>
            <w:fldSimple w:instr="SEQ letterbullet\* alphabetic \* MERGEFORMAT">
              <w:r w:rsidR="00AA7EB5">
                <w:rPr>
                  <w:noProof/>
                </w:rPr>
                <w:t>s</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B7F568" w14:textId="77777777" w:rsidR="00AA7EB5" w:rsidRPr="00975ACA" w:rsidRDefault="00000000" w:rsidP="002D7903">
            <w:pPr>
              <w:pStyle w:val="Tabletext"/>
            </w:pPr>
            <w:hyperlink r:id="rId579">
              <w:r w:rsidR="00AA7EB5" w:rsidRPr="00975ACA">
                <w:rPr>
                  <w:color w:val="0000FF"/>
                  <w:u w:val="single"/>
                </w:rPr>
                <w:t>DEL7.1</w:t>
              </w:r>
            </w:hyperlink>
            <w:r w:rsidR="00AA7EB5" w:rsidRPr="00975ACA">
              <w:t>: AI4H evaluation process description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4E6250" w14:textId="77777777" w:rsidR="00AA7EB5" w:rsidRPr="00975ACA" w:rsidRDefault="00AA7EB5" w:rsidP="002D7903">
            <w:pPr>
              <w:pStyle w:val="Tabletext"/>
            </w:pPr>
          </w:p>
        </w:tc>
      </w:tr>
      <w:tr w:rsidR="00AA7EB5" w:rsidRPr="00975ACA" w14:paraId="6D751112"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A85B98" w14:textId="77777777" w:rsidR="00AA7EB5" w:rsidRPr="00975ACA" w:rsidRDefault="00000000" w:rsidP="002D7903">
            <w:pPr>
              <w:pStyle w:val="Tabletext"/>
              <w:jc w:val="right"/>
            </w:pPr>
            <w:fldSimple w:instr="SEQ letterbullet\* alphabetic \* MERGEFORMAT">
              <w:r w:rsidR="00AA7EB5">
                <w:rPr>
                  <w:noProof/>
                </w:rPr>
                <w:t>t</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CECFFB" w14:textId="77777777" w:rsidR="00AA7EB5" w:rsidRPr="00975ACA" w:rsidRDefault="00000000" w:rsidP="002D7903">
            <w:pPr>
              <w:pStyle w:val="Tabletext"/>
            </w:pPr>
            <w:hyperlink r:id="rId580">
              <w:r w:rsidR="00AA7EB5" w:rsidRPr="00975ACA">
                <w:rPr>
                  <w:color w:val="0000FF"/>
                  <w:u w:val="single"/>
                </w:rPr>
                <w:t>DEL7.2</w:t>
              </w:r>
            </w:hyperlink>
            <w:r w:rsidR="00AA7EB5" w:rsidRPr="00975ACA">
              <w:t>: AI technical test specification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0D8A07" w14:textId="77777777" w:rsidR="00AA7EB5" w:rsidRPr="00975ACA" w:rsidRDefault="00AA7EB5" w:rsidP="002D7903">
            <w:pPr>
              <w:pStyle w:val="Tabletext"/>
            </w:pPr>
          </w:p>
        </w:tc>
      </w:tr>
      <w:tr w:rsidR="00AA7EB5" w:rsidRPr="00975ACA" w14:paraId="5DEDFF4A"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1CDA46" w14:textId="77777777" w:rsidR="00AA7EB5" w:rsidRPr="00975ACA" w:rsidRDefault="00000000" w:rsidP="002D7903">
            <w:pPr>
              <w:pStyle w:val="Tabletext"/>
              <w:jc w:val="right"/>
            </w:pPr>
            <w:fldSimple w:instr="SEQ letterbullet\* alphabetic \* MERGEFORMAT">
              <w:r w:rsidR="00AA7EB5">
                <w:rPr>
                  <w:noProof/>
                </w:rPr>
                <w:t>u</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EE7749" w14:textId="77777777" w:rsidR="00AA7EB5" w:rsidRPr="00975ACA" w:rsidRDefault="00000000" w:rsidP="002D7903">
            <w:pPr>
              <w:pStyle w:val="Tabletext"/>
            </w:pPr>
            <w:hyperlink r:id="rId581">
              <w:r w:rsidR="00AA7EB5" w:rsidRPr="00975ACA">
                <w:rPr>
                  <w:color w:val="0000FF"/>
                  <w:u w:val="single"/>
                </w:rPr>
                <w:t>DEL7.3</w:t>
              </w:r>
            </w:hyperlink>
            <w:r w:rsidR="00AA7EB5" w:rsidRPr="00975ACA">
              <w:t>: Data and artificial intelligence assessment methods (DAISAM) reference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630CC6" w14:textId="77777777" w:rsidR="00AA7EB5" w:rsidRPr="00975ACA" w:rsidRDefault="00AA7EB5" w:rsidP="002D7903">
            <w:pPr>
              <w:pStyle w:val="Tabletext"/>
            </w:pPr>
          </w:p>
        </w:tc>
      </w:tr>
      <w:tr w:rsidR="00AA7EB5" w:rsidRPr="00975ACA" w14:paraId="4C0B5AEA"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E67A14A" w14:textId="77777777" w:rsidR="00AA7EB5" w:rsidRPr="00975ACA" w:rsidRDefault="00000000" w:rsidP="002D7903">
            <w:pPr>
              <w:pStyle w:val="Tabletext"/>
              <w:jc w:val="right"/>
            </w:pPr>
            <w:fldSimple w:instr="SEQ letterbullet\* alphabetic \* MERGEFORMAT">
              <w:r w:rsidR="00AA7EB5">
                <w:rPr>
                  <w:noProof/>
                </w:rPr>
                <w:t>v</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8A33A79" w14:textId="77777777" w:rsidR="00AA7EB5" w:rsidRPr="00975ACA" w:rsidRDefault="00000000" w:rsidP="002D7903">
            <w:pPr>
              <w:pStyle w:val="Tabletext"/>
            </w:pPr>
            <w:hyperlink r:id="rId582">
              <w:r w:rsidR="00AA7EB5" w:rsidRPr="00975ACA">
                <w:rPr>
                  <w:color w:val="0000FF"/>
                  <w:u w:val="single"/>
                </w:rPr>
                <w:t>DEL7.4</w:t>
              </w:r>
            </w:hyperlink>
            <w:r w:rsidR="00AA7EB5" w:rsidRPr="00975ACA">
              <w:t>: Clinical evaluation of AI for health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06FC56" w14:textId="77777777" w:rsidR="00AA7EB5" w:rsidRPr="00975ACA" w:rsidRDefault="00000000" w:rsidP="002D7903">
            <w:pPr>
              <w:pStyle w:val="Tabletext"/>
            </w:pPr>
            <w:hyperlink r:id="rId583" w:tgtFrame="_blank" w:history="1">
              <w:r w:rsidR="00AA7EB5" w:rsidRPr="00975ACA">
                <w:rPr>
                  <w:rStyle w:val="Hyperlink"/>
                  <w:rFonts w:eastAsia="MS Mincho"/>
                </w:rPr>
                <w:t>Q-033</w:t>
              </w:r>
            </w:hyperlink>
            <w:r w:rsidR="00AA7EB5" w:rsidRPr="00975ACA">
              <w:rPr>
                <w:lang w:eastAsia="ja-JP"/>
              </w:rPr>
              <w:t xml:space="preserve">: </w:t>
            </w:r>
            <w:r w:rsidR="00AA7EB5" w:rsidRPr="00975ACA">
              <w:t>Updated DEL7.4 [Editors]</w:t>
            </w:r>
          </w:p>
        </w:tc>
      </w:tr>
      <w:tr w:rsidR="00AA7EB5" w:rsidRPr="00975ACA" w14:paraId="0E9AA5AB"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AAB9D85" w14:textId="77777777" w:rsidR="00AA7EB5" w:rsidRPr="00975ACA" w:rsidRDefault="00000000" w:rsidP="002D7903">
            <w:pPr>
              <w:pStyle w:val="Tabletext"/>
              <w:jc w:val="right"/>
            </w:pPr>
            <w:fldSimple w:instr="SEQ letterbullet\* alphabetic \* MERGEFORMAT">
              <w:r w:rsidR="00AA7EB5">
                <w:rPr>
                  <w:noProof/>
                </w:rPr>
                <w:t>w</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C6E157" w14:textId="77777777" w:rsidR="00AA7EB5" w:rsidRPr="00975ACA" w:rsidRDefault="00000000" w:rsidP="002D7903">
            <w:pPr>
              <w:pStyle w:val="Tabletext"/>
            </w:pPr>
            <w:hyperlink r:id="rId584">
              <w:r w:rsidR="00AA7EB5" w:rsidRPr="00975ACA">
                <w:rPr>
                  <w:color w:val="0000FF"/>
                  <w:u w:val="single"/>
                </w:rPr>
                <w:t>DEL7.5</w:t>
              </w:r>
            </w:hyperlink>
            <w:r w:rsidR="00AA7EB5" w:rsidRPr="00975ACA">
              <w:t>: Assessment platform</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CBFA144" w14:textId="77777777" w:rsidR="00AA7EB5" w:rsidRPr="00975ACA" w:rsidRDefault="00AA7EB5" w:rsidP="002D7903">
            <w:pPr>
              <w:pStyle w:val="Tabletext"/>
            </w:pPr>
          </w:p>
        </w:tc>
      </w:tr>
      <w:tr w:rsidR="00AA7EB5" w:rsidRPr="00975ACA" w14:paraId="63C466B7"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DD23D41" w14:textId="77777777" w:rsidR="00AA7EB5" w:rsidRPr="00975ACA" w:rsidRDefault="00000000" w:rsidP="002D7903">
            <w:pPr>
              <w:pStyle w:val="Tabletext"/>
              <w:jc w:val="right"/>
            </w:pPr>
            <w:fldSimple w:instr="SEQ letterbullet\* alphabetic \* MERGEFORMAT">
              <w:r w:rsidR="00AA7EB5">
                <w:rPr>
                  <w:noProof/>
                </w:rPr>
                <w:t>x</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84BFED" w14:textId="77777777" w:rsidR="00AA7EB5" w:rsidRPr="00975ACA" w:rsidRDefault="00AA7EB5" w:rsidP="002D7903">
            <w:pPr>
              <w:pStyle w:val="Tabletext"/>
            </w:pPr>
            <w:r w:rsidRPr="00975ACA">
              <w:t>DEL8: AI4H scale-up and adoption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0C3D4B8" w14:textId="77777777" w:rsidR="00AA7EB5" w:rsidRPr="00975ACA" w:rsidRDefault="00AA7EB5" w:rsidP="002D7903">
            <w:pPr>
              <w:pStyle w:val="Tabletext"/>
            </w:pPr>
          </w:p>
        </w:tc>
      </w:tr>
      <w:tr w:rsidR="00AA7EB5" w:rsidRPr="00975ACA" w14:paraId="00DADDF6"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A56C73" w14:textId="77777777" w:rsidR="00AA7EB5" w:rsidRPr="00975ACA" w:rsidRDefault="00000000" w:rsidP="002D7903">
            <w:pPr>
              <w:pStyle w:val="Tabletext"/>
              <w:jc w:val="right"/>
            </w:pPr>
            <w:fldSimple w:instr="SEQ letterbullet\* alphabetic \* MERGEFORMAT">
              <w:r w:rsidR="00AA7EB5">
                <w:rPr>
                  <w:noProof/>
                </w:rPr>
                <w:t>y</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3E35D1" w14:textId="77777777" w:rsidR="00AA7EB5" w:rsidRPr="00975ACA" w:rsidRDefault="00000000" w:rsidP="002D7903">
            <w:pPr>
              <w:pStyle w:val="Tabletext"/>
            </w:pPr>
            <w:hyperlink r:id="rId585">
              <w:r w:rsidR="00AA7EB5" w:rsidRPr="00975ACA">
                <w:rPr>
                  <w:color w:val="0000FF"/>
                  <w:u w:val="single"/>
                </w:rPr>
                <w:t>DEL9</w:t>
              </w:r>
            </w:hyperlink>
            <w:r w:rsidR="00AA7EB5" w:rsidRPr="00975ACA">
              <w:t>: AI4H applications and platforms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EA37C0E" w14:textId="77777777" w:rsidR="00AA7EB5" w:rsidRPr="00975ACA" w:rsidRDefault="00AA7EB5" w:rsidP="002D7903">
            <w:pPr>
              <w:pStyle w:val="Tabletext"/>
            </w:pPr>
          </w:p>
        </w:tc>
      </w:tr>
      <w:tr w:rsidR="00AA7EB5" w:rsidRPr="00975ACA" w14:paraId="19156B1E"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81D4AC" w14:textId="77777777" w:rsidR="00AA7EB5" w:rsidRPr="00975ACA" w:rsidRDefault="00000000" w:rsidP="002D7903">
            <w:pPr>
              <w:pStyle w:val="Tabletext"/>
              <w:jc w:val="right"/>
            </w:pPr>
            <w:fldSimple w:instr="SEQ letterbullet\* alphabetic \* MERGEFORMAT">
              <w:r w:rsidR="00AA7EB5">
                <w:rPr>
                  <w:noProof/>
                </w:rPr>
                <w:t>z</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AC8AE10" w14:textId="77777777" w:rsidR="00AA7EB5" w:rsidRPr="00975ACA" w:rsidRDefault="00000000" w:rsidP="002D7903">
            <w:pPr>
              <w:pStyle w:val="Tabletext"/>
            </w:pPr>
            <w:hyperlink r:id="rId586">
              <w:r w:rsidR="00AA7EB5" w:rsidRPr="00975ACA">
                <w:rPr>
                  <w:color w:val="0000FF"/>
                  <w:u w:val="single"/>
                </w:rPr>
                <w:t>DEL9.1</w:t>
              </w:r>
            </w:hyperlink>
            <w:r w:rsidR="00AA7EB5" w:rsidRPr="00975ACA">
              <w:t xml:space="preserve">: Mobile applications (Manjeet), </w:t>
            </w:r>
            <w:r w:rsidR="00AA7EB5" w:rsidRPr="00975ACA">
              <w:br/>
            </w:r>
            <w:hyperlink r:id="rId587">
              <w:r w:rsidR="00AA7EB5" w:rsidRPr="00975ACA">
                <w:rPr>
                  <w:color w:val="0000FF"/>
                  <w:u w:val="single"/>
                </w:rPr>
                <w:t>DEL9.2</w:t>
              </w:r>
            </w:hyperlink>
            <w:r w:rsidR="00AA7EB5" w:rsidRPr="00975ACA">
              <w:t>: Cloud-based AI applications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CA9079" w14:textId="77777777" w:rsidR="00AA7EB5" w:rsidRPr="00975ACA" w:rsidRDefault="00AA7EB5" w:rsidP="002D7903">
            <w:pPr>
              <w:pStyle w:val="Tabletext"/>
            </w:pPr>
          </w:p>
        </w:tc>
      </w:tr>
      <w:tr w:rsidR="00AA7EB5" w:rsidRPr="00975ACA" w14:paraId="01A23CB1" w14:textId="77777777" w:rsidTr="002D7903">
        <w:tc>
          <w:tcPr>
            <w:tcW w:w="77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BB2CCC" w14:textId="77777777" w:rsidR="00AA7EB5" w:rsidRPr="00975ACA" w:rsidRDefault="00000000" w:rsidP="002D7903">
            <w:pPr>
              <w:pStyle w:val="Tabletext"/>
              <w:jc w:val="right"/>
            </w:pPr>
            <w:fldSimple w:instr="SEQ letterbullet\* alphabetic \* MERGEFORMAT">
              <w:r w:rsidR="00AA7EB5">
                <w:rPr>
                  <w:noProof/>
                </w:rPr>
                <w:t>aa</w:t>
              </w:r>
            </w:fldSimple>
          </w:p>
        </w:tc>
        <w:tc>
          <w:tcPr>
            <w:tcW w:w="48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B27236" w14:textId="77777777" w:rsidR="00AA7EB5" w:rsidRPr="00975ACA" w:rsidRDefault="00000000" w:rsidP="002D7903">
            <w:pPr>
              <w:pStyle w:val="Tabletext"/>
            </w:pPr>
            <w:hyperlink r:id="rId588">
              <w:r w:rsidR="00AA7EB5" w:rsidRPr="00975ACA">
                <w:rPr>
                  <w:color w:val="0000FF"/>
                  <w:u w:val="single"/>
                </w:rPr>
                <w:t>DEL10.0</w:t>
              </w:r>
            </w:hyperlink>
            <w:r w:rsidR="00AA7EB5" w:rsidRPr="00975ACA">
              <w:t>: AI4H use cases: Topic Description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D4753B" w14:textId="77777777" w:rsidR="00AA7EB5" w:rsidRPr="00975ACA" w:rsidRDefault="00000000" w:rsidP="002D7903">
            <w:pPr>
              <w:pStyle w:val="Tabletext"/>
              <w:rPr>
                <w:rFonts w:eastAsia="Yu Mincho"/>
                <w:lang w:eastAsia="ja-JP"/>
              </w:rPr>
            </w:pPr>
            <w:hyperlink r:id="rId589" w:tgtFrame="_blank" w:history="1">
              <w:r w:rsidR="00AA7EB5" w:rsidRPr="00975ACA">
                <w:rPr>
                  <w:rStyle w:val="Hyperlink"/>
                  <w:rFonts w:eastAsia="MS Mincho"/>
                </w:rPr>
                <w:t>Q-032</w:t>
              </w:r>
            </w:hyperlink>
            <w:r w:rsidR="00AA7EB5" w:rsidRPr="00975ACA">
              <w:t>: DEL10 Update [Editor]</w:t>
            </w:r>
          </w:p>
        </w:tc>
      </w:tr>
      <w:tr w:rsidR="00AA7EB5" w:rsidRPr="00975ACA" w14:paraId="4EC64059"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7FF0720"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13</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DC132A4" w14:textId="77777777" w:rsidR="00AA7EB5" w:rsidRPr="00975ACA" w:rsidRDefault="00AA7EB5" w:rsidP="002D7903">
            <w:pPr>
              <w:pStyle w:val="Tabletext"/>
            </w:pPr>
            <w:r w:rsidRPr="00975ACA">
              <w:t>Updates to TGs and new proposals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C07E9E" w14:textId="77777777" w:rsidR="00AA7EB5" w:rsidRPr="00975ACA" w:rsidRDefault="00AA7EB5" w:rsidP="002D7903">
            <w:pPr>
              <w:pStyle w:val="Tabletext"/>
            </w:pPr>
          </w:p>
        </w:tc>
      </w:tr>
      <w:tr w:rsidR="00AA7EB5" w:rsidRPr="00975ACA" w14:paraId="436B4E92" w14:textId="77777777" w:rsidTr="002D7903">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9F8514" w14:textId="77777777" w:rsidR="00AA7EB5" w:rsidRPr="00975ACA" w:rsidRDefault="00000000" w:rsidP="002D7903">
            <w:pPr>
              <w:pStyle w:val="Tabletext"/>
              <w:jc w:val="right"/>
            </w:pPr>
            <w:fldSimple w:instr="SEQ letterbullet\* alphabetic \r 1 \* MERGEFORMAT">
              <w:r w:rsidR="00AA7EB5">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0C11593" w14:textId="77777777" w:rsidR="00AA7EB5" w:rsidRPr="00975ACA" w:rsidRDefault="00AA7EB5" w:rsidP="002D7903">
            <w:pPr>
              <w:pStyle w:val="Tabletext"/>
            </w:pPr>
            <w:r w:rsidRPr="00975ACA">
              <w:t>Template updates: TDD, CfTGP</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6582EB" w14:textId="77777777" w:rsidR="00AA7EB5" w:rsidRPr="00975ACA" w:rsidRDefault="00000000" w:rsidP="002D7903">
            <w:pPr>
              <w:pStyle w:val="Tabletext"/>
            </w:pPr>
            <w:hyperlink r:id="rId590">
              <w:r w:rsidR="00AA7EB5" w:rsidRPr="00975ACA">
                <w:rPr>
                  <w:rStyle w:val="Hyperlink"/>
                  <w:rFonts w:eastAsia="MS Mincho"/>
                </w:rPr>
                <w:t>J-105</w:t>
              </w:r>
            </w:hyperlink>
            <w:r w:rsidR="00AA7EB5" w:rsidRPr="00975ACA">
              <w:t>: TDD template (proposal to refresh)</w:t>
            </w:r>
          </w:p>
          <w:p w14:paraId="435C3508" w14:textId="77777777" w:rsidR="00AA7EB5" w:rsidRPr="00975ACA" w:rsidRDefault="00000000" w:rsidP="002D7903">
            <w:pPr>
              <w:pStyle w:val="Tabletext"/>
              <w:rPr>
                <w:szCs w:val="22"/>
              </w:rPr>
            </w:pPr>
            <w:hyperlink r:id="rId591">
              <w:r w:rsidR="00AA7EB5" w:rsidRPr="00975ACA">
                <w:rPr>
                  <w:rStyle w:val="Hyperlink"/>
                  <w:rFonts w:eastAsia="MS Mincho"/>
                </w:rPr>
                <w:t>J-103</w:t>
              </w:r>
            </w:hyperlink>
            <w:r w:rsidR="00AA7EB5" w:rsidRPr="00975ACA">
              <w:t xml:space="preserve">: CfTGP </w:t>
            </w:r>
            <w:r w:rsidR="00AA7EB5" w:rsidRPr="00975ACA">
              <w:rPr>
                <w:spacing w:val="-10"/>
              </w:rPr>
              <w:t>template (proposal to refresh)</w:t>
            </w:r>
          </w:p>
        </w:tc>
      </w:tr>
      <w:bookmarkStart w:id="485" w:name="_Hlk18256958"/>
      <w:tr w:rsidR="00AA7EB5" w:rsidRPr="00975ACA" w14:paraId="1F7FE1C5"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6B208A4" w14:textId="77777777" w:rsidR="00AA7EB5" w:rsidRPr="00975ACA" w:rsidRDefault="00AA7EB5" w:rsidP="002D7903">
            <w:pPr>
              <w:pStyle w:val="Tabletext"/>
              <w:jc w:val="right"/>
            </w:pPr>
            <w:r w:rsidRPr="00975ACA">
              <w:fldChar w:fldCharType="begin"/>
            </w:r>
            <w:r w:rsidRPr="00975ACA">
              <w:instrText xml:space="preserve"> SEQ letterbullet\* alphabetic \* MERGEFORMAT </w:instrText>
            </w:r>
            <w:r w:rsidRPr="00975ACA">
              <w:fldChar w:fldCharType="separate"/>
            </w:r>
            <w:r>
              <w:rPr>
                <w:noProof/>
              </w:rPr>
              <w:t>b</w:t>
            </w:r>
            <w:r w:rsidRPr="00975ACA">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70227A2" w14:textId="77777777" w:rsidR="00AA7EB5" w:rsidRPr="00975ACA" w:rsidRDefault="00AA7EB5" w:rsidP="002D7903">
            <w:pPr>
              <w:pStyle w:val="Tabletext"/>
            </w:pPr>
            <w:r w:rsidRPr="00975ACA">
              <w:t xml:space="preserve">TG-Cardio (Cardiovascular Risk Prediction) </w:t>
            </w:r>
            <w:r w:rsidRPr="00975ACA">
              <w:br/>
              <w:t>[</w:t>
            </w:r>
            <w:hyperlink r:id="rId592">
              <w:r w:rsidRPr="00975ACA">
                <w:rPr>
                  <w:color w:val="0000FF"/>
                  <w:u w:val="single"/>
                </w:rPr>
                <w:t>Benjamin Muthambi</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B76A90" w14:textId="77777777" w:rsidR="00AA7EB5" w:rsidRPr="00975ACA" w:rsidRDefault="00AA7EB5" w:rsidP="002D7903">
            <w:pPr>
              <w:pStyle w:val="Tabletext"/>
            </w:pPr>
            <w:r w:rsidRPr="00975ACA">
              <w:t xml:space="preserve">TDD: </w:t>
            </w:r>
            <w:hyperlink r:id="rId593" w:history="1">
              <w:r w:rsidRPr="00975ACA">
                <w:rPr>
                  <w:rStyle w:val="Hyperlink"/>
                </w:rPr>
                <w:t>Q-006-A01</w:t>
              </w:r>
            </w:hyperlink>
            <w:r w:rsidRPr="00975ACA">
              <w:t xml:space="preserve"> - </w:t>
            </w:r>
            <w:hyperlink r:id="rId594">
              <w:hyperlink r:id="rId595" w:history="1">
                <w:r w:rsidRPr="00975ACA">
                  <w:rPr>
                    <w:rStyle w:val="Hyperlink"/>
                  </w:rPr>
                  <w:t>Q-006-A03</w:t>
                </w:r>
              </w:hyperlink>
              <w:r w:rsidRPr="00975ACA">
                <w:br/>
              </w:r>
            </w:hyperlink>
            <w:r w:rsidRPr="00975ACA">
              <w:t xml:space="preserve">CfTGP: </w:t>
            </w:r>
            <w:hyperlink r:id="rId596" w:history="1">
              <w:hyperlink r:id="rId597" w:history="1">
                <w:r w:rsidRPr="00975ACA">
                  <w:rPr>
                    <w:rStyle w:val="Hyperlink"/>
                  </w:rPr>
                  <w:t>Q-006-A02</w:t>
                </w:r>
              </w:hyperlink>
              <w:r w:rsidRPr="00975ACA">
                <w:br/>
              </w:r>
            </w:hyperlink>
            <w:r w:rsidRPr="00975ACA">
              <w:t xml:space="preserve">Contributions: </w:t>
            </w:r>
          </w:p>
        </w:tc>
      </w:tr>
      <w:bookmarkEnd w:id="485"/>
      <w:tr w:rsidR="00AA7EB5" w:rsidRPr="00975ACA" w14:paraId="192588B1"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04F2AD" w14:textId="77777777" w:rsidR="00AA7EB5" w:rsidRPr="00975ACA" w:rsidRDefault="00AA7EB5" w:rsidP="002D7903">
            <w:pPr>
              <w:pStyle w:val="Tabletext"/>
              <w:jc w:val="right"/>
            </w:pPr>
            <w:r w:rsidRPr="00975ACA">
              <w:fldChar w:fldCharType="begin"/>
            </w:r>
            <w:r w:rsidRPr="00975ACA">
              <w:instrText xml:space="preserve"> SEQ letterbullet\* alphabetic \* MERGEFORMAT </w:instrText>
            </w:r>
            <w:r w:rsidRPr="00975ACA">
              <w:fldChar w:fldCharType="separate"/>
            </w:r>
            <w:r>
              <w:rPr>
                <w:noProof/>
              </w:rPr>
              <w:t>c</w:t>
            </w:r>
            <w:r w:rsidRPr="00975ACA">
              <w:rPr>
                <w:noProof/>
              </w:rPr>
              <w:fldChar w:fldCharType="end"/>
            </w:r>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0DE7B7D" w14:textId="77777777" w:rsidR="00AA7EB5" w:rsidRPr="00975ACA" w:rsidRDefault="00AA7EB5" w:rsidP="002D7903">
            <w:pPr>
              <w:pStyle w:val="Tabletext"/>
            </w:pPr>
            <w:r w:rsidRPr="00975ACA">
              <w:t xml:space="preserve">TG-Derma (Dermatology) </w:t>
            </w:r>
            <w:r w:rsidRPr="00975ACA">
              <w:br/>
              <w:t>[</w:t>
            </w:r>
            <w:hyperlink r:id="rId598" w:history="1">
              <w:r w:rsidRPr="00975ACA">
                <w:rPr>
                  <w:rStyle w:val="Hyperlink"/>
                  <w:rFonts w:eastAsia="MS Mincho"/>
                </w:rPr>
                <w:t>Harsha Jayakody</w:t>
              </w:r>
            </w:hyperlink>
            <w:r w:rsidRPr="00975ACA">
              <w:rPr>
                <w:rFonts w:eastAsia="MS Mincho"/>
              </w:rPr>
              <w:t xml:space="preserve">, </w:t>
            </w:r>
            <w:hyperlink r:id="rId599" w:history="1">
              <w:r w:rsidRPr="00975ACA">
                <w:rPr>
                  <w:rStyle w:val="Hyperlink"/>
                  <w:rFonts w:eastAsia="MS Mincho"/>
                </w:rPr>
                <w:t>Ivy Lee</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343D6F" w14:textId="77777777" w:rsidR="00AA7EB5" w:rsidRPr="00975ACA" w:rsidRDefault="00AA7EB5" w:rsidP="002D7903">
            <w:pPr>
              <w:pStyle w:val="Tabletext"/>
            </w:pPr>
            <w:r w:rsidRPr="00975ACA">
              <w:t xml:space="preserve">TDD: </w:t>
            </w:r>
            <w:hyperlink r:id="rId600" w:tgtFrame="_blank" w:history="1">
              <w:r w:rsidRPr="00975ACA">
                <w:rPr>
                  <w:rStyle w:val="Hyperlink"/>
                </w:rPr>
                <w:t>Q-007-A01</w:t>
              </w:r>
            </w:hyperlink>
            <w:r w:rsidRPr="00975ACA">
              <w:t xml:space="preserve"> - </w:t>
            </w:r>
            <w:hyperlink r:id="rId601" w:history="1">
              <w:r w:rsidRPr="00975ACA">
                <w:rPr>
                  <w:rStyle w:val="Hyperlink"/>
                </w:rPr>
                <w:t>Q-007-A03</w:t>
              </w:r>
            </w:hyperlink>
            <w:hyperlink r:id="rId602">
              <w:r w:rsidRPr="00975ACA">
                <w:br/>
              </w:r>
            </w:hyperlink>
            <w:r w:rsidRPr="00975ACA">
              <w:t xml:space="preserve">CfTGP: </w:t>
            </w:r>
            <w:hyperlink r:id="rId603" w:tgtFrame="_blank" w:history="1">
              <w:r w:rsidRPr="00975ACA">
                <w:rPr>
                  <w:rStyle w:val="Hyperlink"/>
                </w:rPr>
                <w:t>Q-007-A02</w:t>
              </w:r>
            </w:hyperlink>
            <w:r w:rsidRPr="00975ACA">
              <w:br/>
              <w:t>Contributions:</w:t>
            </w:r>
          </w:p>
        </w:tc>
      </w:tr>
      <w:tr w:rsidR="00AA7EB5" w:rsidRPr="00975ACA" w14:paraId="21045BC5"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F9BF13" w14:textId="77777777" w:rsidR="00AA7EB5" w:rsidRPr="00975ACA" w:rsidRDefault="00000000" w:rsidP="002D7903">
            <w:pPr>
              <w:pStyle w:val="Tabletext"/>
              <w:jc w:val="right"/>
            </w:pPr>
            <w:fldSimple w:instr="SEQ letterbullet\* alphabetic \* MERGEFORMAT">
              <w:r w:rsidR="00AA7EB5">
                <w:rPr>
                  <w:noProof/>
                </w:rPr>
                <w:t>d</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B240E66" w14:textId="77777777" w:rsidR="00AA7EB5" w:rsidRPr="00975ACA" w:rsidRDefault="00AA7EB5" w:rsidP="002D7903">
            <w:pPr>
              <w:pStyle w:val="Tabletext"/>
            </w:pPr>
            <w:r w:rsidRPr="00975ACA">
              <w:t>TG-Bacteria (Diagnoses of bacterial infection and anti-microbial resistance - AMR)</w:t>
            </w:r>
            <w:r w:rsidRPr="00975ACA">
              <w:br/>
              <w:t>[</w:t>
            </w:r>
            <w:hyperlink r:id="rId604">
              <w:r w:rsidRPr="00975ACA">
                <w:rPr>
                  <w:color w:val="0000FF"/>
                  <w:u w:val="single"/>
                </w:rPr>
                <w:t>Nada Malou</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149385E" w14:textId="77777777" w:rsidR="00AA7EB5" w:rsidRPr="00975ACA" w:rsidRDefault="00AA7EB5" w:rsidP="002D7903">
            <w:pPr>
              <w:pStyle w:val="Tabletext"/>
            </w:pPr>
            <w:r w:rsidRPr="00975ACA">
              <w:t xml:space="preserve">TDD: </w:t>
            </w:r>
            <w:hyperlink r:id="rId605" w:tgtFrame="_blank" w:history="1">
              <w:r w:rsidRPr="00975ACA">
                <w:rPr>
                  <w:rStyle w:val="Hyperlink"/>
                </w:rPr>
                <w:t>Q-008-A01</w:t>
              </w:r>
            </w:hyperlink>
            <w:r w:rsidRPr="00975ACA">
              <w:t xml:space="preserve"> - </w:t>
            </w:r>
            <w:hyperlink r:id="rId606" w:history="1">
              <w:r w:rsidRPr="00975ACA">
                <w:rPr>
                  <w:rStyle w:val="Hyperlink"/>
                </w:rPr>
                <w:t>Q-008-A03</w:t>
              </w:r>
            </w:hyperlink>
            <w:r w:rsidRPr="00975ACA">
              <w:br/>
              <w:t xml:space="preserve">CfTGP: </w:t>
            </w:r>
            <w:hyperlink r:id="rId607" w:tgtFrame="_blank" w:history="1">
              <w:r w:rsidRPr="00975ACA">
                <w:rPr>
                  <w:rStyle w:val="Hyperlink"/>
                </w:rPr>
                <w:t>Q-008-A02</w:t>
              </w:r>
            </w:hyperlink>
            <w:r w:rsidRPr="00975ACA">
              <w:br/>
              <w:t xml:space="preserve">Contributions: </w:t>
            </w:r>
          </w:p>
        </w:tc>
      </w:tr>
      <w:tr w:rsidR="00AA7EB5" w:rsidRPr="00975ACA" w14:paraId="5D1448DD"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416484" w14:textId="77777777" w:rsidR="00AA7EB5" w:rsidRPr="00975ACA" w:rsidRDefault="00000000" w:rsidP="002D7903">
            <w:pPr>
              <w:pStyle w:val="Tabletext"/>
              <w:jc w:val="right"/>
            </w:pPr>
            <w:fldSimple w:instr="SEQ letterbullet\* alphabetic \* MERGEFORMAT">
              <w:r w:rsidR="00AA7EB5">
                <w:rPr>
                  <w:noProof/>
                </w:rPr>
                <w:t>e</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AB9EE86" w14:textId="77777777" w:rsidR="00AA7EB5" w:rsidRPr="00975ACA" w:rsidRDefault="00AA7EB5" w:rsidP="002D7903">
            <w:pPr>
              <w:pStyle w:val="Tabletext"/>
            </w:pPr>
            <w:r w:rsidRPr="00975ACA">
              <w:t>TG-</w:t>
            </w:r>
            <w:proofErr w:type="spellStart"/>
            <w:r w:rsidRPr="00975ACA">
              <w:t>DiagnosticCT</w:t>
            </w:r>
            <w:proofErr w:type="spellEnd"/>
            <w:r w:rsidRPr="00975ACA">
              <w:t xml:space="preserve"> (Volumetric chest computed tomography) </w:t>
            </w:r>
            <w:r w:rsidRPr="00975ACA">
              <w:br/>
              <w:t>[</w:t>
            </w:r>
            <w:hyperlink r:id="rId608">
              <w:r w:rsidRPr="00975ACA">
                <w:rPr>
                  <w:color w:val="0000FF"/>
                  <w:u w:val="single"/>
                </w:rPr>
                <w:t>Kuan Chen</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006AF6" w14:textId="77777777" w:rsidR="00AA7EB5" w:rsidRPr="00975ACA" w:rsidRDefault="00AA7EB5" w:rsidP="002D7903">
            <w:pPr>
              <w:pStyle w:val="Tabletext"/>
            </w:pPr>
            <w:r w:rsidRPr="00975ACA">
              <w:t xml:space="preserve">TDD: </w:t>
            </w:r>
            <w:hyperlink r:id="rId609" w:tgtFrame="_blank" w:history="1">
              <w:r w:rsidRPr="00975ACA">
                <w:rPr>
                  <w:rStyle w:val="Hyperlink"/>
                </w:rPr>
                <w:t>Q-009-A01</w:t>
              </w:r>
            </w:hyperlink>
            <w:r w:rsidRPr="00975ACA">
              <w:t xml:space="preserve"> - </w:t>
            </w:r>
            <w:hyperlink r:id="rId610" w:history="1">
              <w:hyperlink r:id="rId611" w:tgtFrame="_blank" w:history="1">
                <w:r w:rsidRPr="00975ACA">
                  <w:rPr>
                    <w:rStyle w:val="Hyperlink"/>
                  </w:rPr>
                  <w:t>Q-009-A03</w:t>
                </w:r>
              </w:hyperlink>
              <w:r w:rsidRPr="00975ACA">
                <w:br/>
              </w:r>
            </w:hyperlink>
            <w:r w:rsidRPr="00975ACA">
              <w:t xml:space="preserve">CfTGP: </w:t>
            </w:r>
            <w:hyperlink r:id="rId612" w:tgtFrame="_blank" w:history="1">
              <w:r w:rsidRPr="00975ACA">
                <w:rPr>
                  <w:rStyle w:val="Hyperlink"/>
                </w:rPr>
                <w:t>Q-009-A02</w:t>
              </w:r>
            </w:hyperlink>
            <w:r w:rsidRPr="00975ACA">
              <w:t xml:space="preserve"> </w:t>
            </w:r>
            <w:r w:rsidRPr="00975ACA">
              <w:br/>
              <w:t xml:space="preserve">Contributions: </w:t>
            </w:r>
          </w:p>
        </w:tc>
      </w:tr>
      <w:tr w:rsidR="00AA7EB5" w:rsidRPr="00975ACA" w14:paraId="6350E9D4"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3C3CE5" w14:textId="77777777" w:rsidR="00AA7EB5" w:rsidRPr="00975ACA" w:rsidRDefault="00000000" w:rsidP="002D7903">
            <w:pPr>
              <w:pStyle w:val="Tabletext"/>
              <w:jc w:val="right"/>
            </w:pPr>
            <w:fldSimple w:instr="SEQ letterbullet\* alphabetic \* MERGEFORMAT">
              <w:r w:rsidR="00AA7EB5">
                <w:rPr>
                  <w:noProof/>
                </w:rPr>
                <w:t>f</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F90BA3" w14:textId="77777777" w:rsidR="00AA7EB5" w:rsidRPr="00975ACA" w:rsidRDefault="00AA7EB5" w:rsidP="002D7903">
            <w:pPr>
              <w:pStyle w:val="Tabletext"/>
            </w:pPr>
            <w:r w:rsidRPr="00975ACA">
              <w:t>TG-Dental (Dental diagnostics and digital dentistry)</w:t>
            </w:r>
            <w:r w:rsidRPr="00975ACA">
              <w:br/>
              <w:t>[</w:t>
            </w:r>
            <w:hyperlink r:id="rId613">
              <w:r w:rsidRPr="00975ACA">
                <w:rPr>
                  <w:color w:val="0000FF"/>
                  <w:u w:val="single"/>
                </w:rPr>
                <w:t>Falk Schwendicke</w:t>
              </w:r>
            </w:hyperlink>
            <w:r w:rsidRPr="00975ACA">
              <w:t xml:space="preserve">, </w:t>
            </w:r>
            <w:hyperlink r:id="rId614">
              <w:r w:rsidRPr="00975ACA">
                <w:rPr>
                  <w:color w:val="0000FF"/>
                  <w:u w:val="single"/>
                </w:rPr>
                <w:t>Joachim Krois</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403C2A" w14:textId="77777777" w:rsidR="00AA7EB5" w:rsidRPr="00975ACA" w:rsidRDefault="00AA7EB5" w:rsidP="002D7903">
            <w:pPr>
              <w:pStyle w:val="Tabletext"/>
            </w:pPr>
            <w:r w:rsidRPr="00975ACA">
              <w:t xml:space="preserve">TDD: </w:t>
            </w:r>
            <w:hyperlink r:id="rId615" w:tgtFrame="_blank" w:history="1">
              <w:r w:rsidRPr="00975ACA">
                <w:rPr>
                  <w:rStyle w:val="Hyperlink"/>
                </w:rPr>
                <w:t>Q-010-A01</w:t>
              </w:r>
            </w:hyperlink>
            <w:r w:rsidRPr="00975ACA">
              <w:t xml:space="preserve"> - </w:t>
            </w:r>
            <w:hyperlink r:id="rId616" w:history="1">
              <w:hyperlink r:id="rId617" w:tgtFrame="_blank" w:history="1">
                <w:r w:rsidRPr="00975ACA">
                  <w:rPr>
                    <w:rStyle w:val="Hyperlink"/>
                  </w:rPr>
                  <w:t>Q-010-A03</w:t>
                </w:r>
              </w:hyperlink>
              <w:r w:rsidRPr="00975ACA">
                <w:br/>
              </w:r>
            </w:hyperlink>
            <w:r w:rsidRPr="00975ACA">
              <w:t xml:space="preserve">CfTGP: </w:t>
            </w:r>
            <w:hyperlink r:id="rId618" w:history="1">
              <w:hyperlink r:id="rId619" w:tgtFrame="_blank" w:history="1">
                <w:r w:rsidRPr="00975ACA">
                  <w:rPr>
                    <w:rStyle w:val="Hyperlink"/>
                  </w:rPr>
                  <w:t>Q-010-A02</w:t>
                </w:r>
              </w:hyperlink>
              <w:r w:rsidRPr="00975ACA">
                <w:br/>
              </w:r>
            </w:hyperlink>
            <w:r w:rsidRPr="00975ACA">
              <w:t xml:space="preserve">Contributions: </w:t>
            </w:r>
          </w:p>
        </w:tc>
      </w:tr>
      <w:tr w:rsidR="00AA7EB5" w:rsidRPr="00975ACA" w14:paraId="4B189851"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274A4D" w14:textId="77777777" w:rsidR="00AA7EB5" w:rsidRPr="00975ACA" w:rsidRDefault="00000000" w:rsidP="002D7903">
            <w:pPr>
              <w:pStyle w:val="Tabletext"/>
              <w:jc w:val="right"/>
            </w:pPr>
            <w:fldSimple w:instr="SEQ letterbullet\* alphabetic \* MERGEFORMAT">
              <w:r w:rsidR="00AA7EB5">
                <w:rPr>
                  <w:noProof/>
                </w:rPr>
                <w:t>g</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5A2F1C" w14:textId="77777777" w:rsidR="00AA7EB5" w:rsidRPr="00975ACA" w:rsidRDefault="00AA7EB5" w:rsidP="002D7903">
            <w:pPr>
              <w:pStyle w:val="Tabletext"/>
            </w:pPr>
            <w:r w:rsidRPr="00975ACA">
              <w:t>TG-</w:t>
            </w:r>
            <w:proofErr w:type="spellStart"/>
            <w:r w:rsidRPr="00975ACA">
              <w:t>FakeMed</w:t>
            </w:r>
            <w:proofErr w:type="spellEnd"/>
            <w:r w:rsidRPr="00975ACA">
              <w:t>: AI-based detection of falsified medicine</w:t>
            </w:r>
            <w:r w:rsidRPr="00975ACA">
              <w:br/>
              <w:t>[</w:t>
            </w:r>
            <w:hyperlink r:id="rId620">
              <w:r w:rsidRPr="00975ACA">
                <w:rPr>
                  <w:color w:val="0000FF"/>
                  <w:u w:val="single"/>
                </w:rPr>
                <w:t>Franck Verzefé</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6CE156C" w14:textId="77777777" w:rsidR="00AA7EB5" w:rsidRPr="00975ACA" w:rsidRDefault="00AA7EB5" w:rsidP="002D7903">
            <w:pPr>
              <w:pStyle w:val="Tabletext"/>
            </w:pPr>
            <w:r w:rsidRPr="00975ACA">
              <w:t xml:space="preserve">TDD: </w:t>
            </w:r>
            <w:hyperlink r:id="rId621" w:tgtFrame="_blank" w:history="1">
              <w:r w:rsidRPr="00975ACA">
                <w:rPr>
                  <w:rStyle w:val="Hyperlink"/>
                </w:rPr>
                <w:t>Q-011-A01</w:t>
              </w:r>
            </w:hyperlink>
            <w:r w:rsidRPr="00975ACA">
              <w:t xml:space="preserve"> - </w:t>
            </w:r>
            <w:hyperlink r:id="rId622">
              <w:hyperlink r:id="rId623" w:tgtFrame="_blank" w:history="1">
                <w:r w:rsidRPr="00975ACA">
                  <w:rPr>
                    <w:rStyle w:val="Hyperlink"/>
                  </w:rPr>
                  <w:t>Q-011-A03</w:t>
                </w:r>
              </w:hyperlink>
              <w:r w:rsidRPr="00975ACA">
                <w:br/>
              </w:r>
            </w:hyperlink>
            <w:r w:rsidRPr="00975ACA">
              <w:t xml:space="preserve">CfTGP: </w:t>
            </w:r>
            <w:hyperlink r:id="rId624" w:history="1">
              <w:hyperlink r:id="rId625" w:tgtFrame="_blank" w:history="1">
                <w:r w:rsidRPr="00975ACA">
                  <w:rPr>
                    <w:rStyle w:val="Hyperlink"/>
                  </w:rPr>
                  <w:t>Q-011-A02</w:t>
                </w:r>
              </w:hyperlink>
              <w:r w:rsidRPr="00975ACA">
                <w:br/>
              </w:r>
            </w:hyperlink>
            <w:r w:rsidRPr="00975ACA">
              <w:t xml:space="preserve">Contributions: </w:t>
            </w:r>
          </w:p>
        </w:tc>
      </w:tr>
      <w:tr w:rsidR="00AA7EB5" w:rsidRPr="00975ACA" w14:paraId="4CDD6AC2"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9982B3A" w14:textId="77777777" w:rsidR="00AA7EB5" w:rsidRPr="00975ACA" w:rsidRDefault="00000000" w:rsidP="002D7903">
            <w:pPr>
              <w:pStyle w:val="Tabletext"/>
              <w:jc w:val="right"/>
            </w:pPr>
            <w:fldSimple w:instr="SEQ letterbullet\* alphabetic \* MERGEFORMAT">
              <w:r w:rsidR="00AA7EB5">
                <w:rPr>
                  <w:noProof/>
                </w:rPr>
                <w:t>h</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DBF14B5" w14:textId="77777777" w:rsidR="00AA7EB5" w:rsidRPr="00975ACA" w:rsidRDefault="00AA7EB5" w:rsidP="002D7903">
            <w:pPr>
              <w:pStyle w:val="Tabletext"/>
            </w:pPr>
            <w:r w:rsidRPr="00975ACA">
              <w:t xml:space="preserve">TG-Falls (Falls among the elderly) </w:t>
            </w:r>
            <w:r w:rsidRPr="00975ACA">
              <w:br/>
              <w:t>[</w:t>
            </w:r>
            <w:hyperlink r:id="rId626">
              <w:r w:rsidRPr="00975ACA">
                <w:rPr>
                  <w:rStyle w:val="Hyperlink"/>
                </w:rPr>
                <w:t>Pierpaolo Palumbo</w:t>
              </w:r>
            </w:hyperlink>
            <w:r w:rsidRPr="00975ACA">
              <w:t xml:space="preserve"> for </w:t>
            </w:r>
            <w:hyperlink r:id="rId627">
              <w:r w:rsidRPr="00975ACA">
                <w:rPr>
                  <w:rStyle w:val="Hyperlink"/>
                </w:rPr>
                <w:t>Inês Sousa</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8A25EB" w14:textId="77777777" w:rsidR="00AA7EB5" w:rsidRPr="00975ACA" w:rsidRDefault="00AA7EB5" w:rsidP="002D7903">
            <w:pPr>
              <w:pStyle w:val="Tabletext"/>
            </w:pPr>
            <w:r w:rsidRPr="00975ACA">
              <w:t xml:space="preserve">TDD: </w:t>
            </w:r>
            <w:hyperlink r:id="rId628" w:tgtFrame="_blank" w:history="1">
              <w:r w:rsidRPr="00975ACA">
                <w:rPr>
                  <w:rStyle w:val="Hyperlink"/>
                </w:rPr>
                <w:t>Q-012-A01</w:t>
              </w:r>
            </w:hyperlink>
            <w:r w:rsidRPr="00975ACA">
              <w:t xml:space="preserve">- </w:t>
            </w:r>
            <w:hyperlink r:id="rId629" w:history="1">
              <w:hyperlink r:id="rId630" w:tgtFrame="_blank" w:history="1">
                <w:r w:rsidRPr="00975ACA">
                  <w:rPr>
                    <w:rStyle w:val="Hyperlink"/>
                  </w:rPr>
                  <w:t>Q-012-A03</w:t>
                </w:r>
              </w:hyperlink>
              <w:r w:rsidRPr="00975ACA">
                <w:br/>
              </w:r>
            </w:hyperlink>
            <w:r w:rsidRPr="00975ACA">
              <w:t xml:space="preserve">CfTGP: </w:t>
            </w:r>
            <w:hyperlink r:id="rId631" w:history="1">
              <w:hyperlink r:id="rId632" w:tgtFrame="_blank" w:history="1">
                <w:r w:rsidRPr="00975ACA">
                  <w:rPr>
                    <w:rStyle w:val="Hyperlink"/>
                  </w:rPr>
                  <w:t>Q-012-A02</w:t>
                </w:r>
              </w:hyperlink>
              <w:r w:rsidRPr="00975ACA">
                <w:br/>
              </w:r>
            </w:hyperlink>
            <w:r w:rsidRPr="00975ACA">
              <w:rPr>
                <w:lang w:eastAsia="ja-JP"/>
              </w:rPr>
              <w:t xml:space="preserve">Contributions: </w:t>
            </w:r>
            <w:hyperlink r:id="rId633" w:tgtFrame="_blank" w:history="1">
              <w:r w:rsidRPr="00975ACA">
                <w:rPr>
                  <w:rStyle w:val="Hyperlink"/>
                  <w:lang w:eastAsia="ja-JP"/>
                </w:rPr>
                <w:t>Q-037</w:t>
              </w:r>
            </w:hyperlink>
            <w:r w:rsidRPr="00975ACA">
              <w:rPr>
                <w:lang w:eastAsia="ja-JP"/>
              </w:rPr>
              <w:t xml:space="preserve"> Smart GAIT System Requirements for Preventing Falls Among the Elderly [</w:t>
            </w:r>
            <w:proofErr w:type="spellStart"/>
            <w:r w:rsidRPr="00975ACA">
              <w:rPr>
                <w:lang w:eastAsia="ja-JP"/>
              </w:rPr>
              <w:t>Nanfang</w:t>
            </w:r>
            <w:proofErr w:type="spellEnd"/>
            <w:r w:rsidRPr="00975ACA">
              <w:rPr>
                <w:lang w:eastAsia="ja-JP"/>
              </w:rPr>
              <w:t xml:space="preserve"> College, China]</w:t>
            </w:r>
          </w:p>
        </w:tc>
      </w:tr>
      <w:tr w:rsidR="00AA7EB5" w:rsidRPr="00975ACA" w14:paraId="57A80449"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5556BC4" w14:textId="77777777" w:rsidR="00AA7EB5" w:rsidRPr="00975ACA" w:rsidRDefault="00000000" w:rsidP="002D7903">
            <w:pPr>
              <w:pStyle w:val="Tabletext"/>
              <w:jc w:val="right"/>
            </w:pPr>
            <w:fldSimple w:instr="SEQ letterbullet\* alphabetic \* MERGEFORMAT">
              <w:r w:rsidR="00AA7EB5">
                <w:rPr>
                  <w:noProof/>
                </w:rPr>
                <w:t>i</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9142F7F" w14:textId="77777777" w:rsidR="00AA7EB5" w:rsidRPr="00975ACA" w:rsidRDefault="00AA7EB5" w:rsidP="002D7903">
            <w:pPr>
              <w:pStyle w:val="Tabletext"/>
            </w:pPr>
            <w:r w:rsidRPr="00975ACA">
              <w:t>TG-</w:t>
            </w:r>
            <w:proofErr w:type="spellStart"/>
            <w:r w:rsidRPr="00975ACA">
              <w:t>Histo</w:t>
            </w:r>
            <w:proofErr w:type="spellEnd"/>
            <w:r w:rsidRPr="00975ACA">
              <w:t xml:space="preserve"> (Histopathology) </w:t>
            </w:r>
            <w:r w:rsidRPr="00975ACA">
              <w:br/>
              <w:t>[</w:t>
            </w:r>
            <w:hyperlink r:id="rId634">
              <w:r w:rsidRPr="00975ACA">
                <w:rPr>
                  <w:color w:val="0000FF"/>
                  <w:u w:val="single"/>
                </w:rPr>
                <w:t>Frederick Klauschen</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66EE731" w14:textId="77777777" w:rsidR="00AA7EB5" w:rsidRPr="00975ACA" w:rsidRDefault="00AA7EB5" w:rsidP="002D7903">
            <w:pPr>
              <w:pStyle w:val="Tabletext"/>
              <w:rPr>
                <w:b/>
                <w:bCs/>
              </w:rPr>
            </w:pPr>
            <w:r w:rsidRPr="00975ACA">
              <w:t xml:space="preserve">TDD: </w:t>
            </w:r>
            <w:hyperlink r:id="rId635" w:tgtFrame="_blank" w:history="1">
              <w:r w:rsidRPr="00975ACA">
                <w:rPr>
                  <w:rStyle w:val="Hyperlink"/>
                </w:rPr>
                <w:t>Q-013-A01</w:t>
              </w:r>
            </w:hyperlink>
            <w:r w:rsidRPr="00975ACA">
              <w:t xml:space="preserve"> - </w:t>
            </w:r>
            <w:hyperlink r:id="rId636" w:tgtFrame="_blank" w:history="1">
              <w:r w:rsidRPr="00975ACA">
                <w:rPr>
                  <w:rStyle w:val="Hyperlink"/>
                </w:rPr>
                <w:t>Q-013-A03</w:t>
              </w:r>
            </w:hyperlink>
            <w:r w:rsidRPr="00975ACA">
              <w:t xml:space="preserve"> </w:t>
            </w:r>
            <w:r w:rsidRPr="00975ACA">
              <w:br/>
              <w:t xml:space="preserve">CfTGP: </w:t>
            </w:r>
            <w:hyperlink r:id="rId637" w:tgtFrame="_blank" w:history="1">
              <w:r w:rsidRPr="00975ACA">
                <w:rPr>
                  <w:rStyle w:val="Hyperlink"/>
                </w:rPr>
                <w:t>Q-013-A02</w:t>
              </w:r>
            </w:hyperlink>
            <w:r w:rsidRPr="00975ACA">
              <w:t xml:space="preserve"> </w:t>
            </w:r>
            <w:r w:rsidRPr="00975ACA">
              <w:br/>
              <w:t>Contributions:</w:t>
            </w:r>
          </w:p>
        </w:tc>
      </w:tr>
      <w:tr w:rsidR="00AA7EB5" w:rsidRPr="00975ACA" w14:paraId="306841AB"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3B95B47" w14:textId="77777777" w:rsidR="00AA7EB5" w:rsidRPr="00975ACA" w:rsidRDefault="00000000" w:rsidP="002D7903">
            <w:pPr>
              <w:pStyle w:val="Tabletext"/>
              <w:jc w:val="right"/>
            </w:pPr>
            <w:fldSimple w:instr="SEQ letterbullet\* alphabetic \* MERGEFORMAT">
              <w:r w:rsidR="00AA7EB5">
                <w:rPr>
                  <w:noProof/>
                </w:rPr>
                <w:t>j</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EFAF2C" w14:textId="77777777" w:rsidR="00AA7EB5" w:rsidRPr="00975ACA" w:rsidRDefault="00AA7EB5" w:rsidP="002D7903">
            <w:pPr>
              <w:pStyle w:val="Tabletext"/>
            </w:pPr>
            <w:r w:rsidRPr="00975ACA">
              <w:t xml:space="preserve">TG-Malaria: Malaria detection </w:t>
            </w:r>
            <w:r w:rsidRPr="00975ACA">
              <w:br/>
              <w:t>[</w:t>
            </w:r>
            <w:hyperlink r:id="rId638">
              <w:r w:rsidRPr="00975ACA">
                <w:rPr>
                  <w:color w:val="0000FF"/>
                  <w:u w:val="single"/>
                </w:rPr>
                <w:t>Rose Nakasi</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E2018E7" w14:textId="77777777" w:rsidR="00AA7EB5" w:rsidRPr="00975ACA" w:rsidRDefault="00AA7EB5" w:rsidP="002D7903">
            <w:pPr>
              <w:pStyle w:val="Tabletext"/>
            </w:pPr>
            <w:r w:rsidRPr="00975ACA">
              <w:t xml:space="preserve">TDD: </w:t>
            </w:r>
            <w:hyperlink r:id="rId639" w:tgtFrame="_blank" w:history="1">
              <w:r w:rsidRPr="00975ACA">
                <w:rPr>
                  <w:rStyle w:val="Hyperlink"/>
                </w:rPr>
                <w:t>Q-014-A01</w:t>
              </w:r>
            </w:hyperlink>
            <w:r w:rsidRPr="00975ACA">
              <w:t xml:space="preserve"> - </w:t>
            </w:r>
            <w:hyperlink r:id="rId640">
              <w:hyperlink r:id="rId641" w:tgtFrame="_blank" w:history="1">
                <w:r w:rsidRPr="00975ACA">
                  <w:rPr>
                    <w:rStyle w:val="Hyperlink"/>
                  </w:rPr>
                  <w:t>Q-014-A03</w:t>
                </w:r>
              </w:hyperlink>
              <w:r w:rsidRPr="00975ACA">
                <w:t xml:space="preserve"> </w:t>
              </w:r>
              <w:r w:rsidRPr="00975ACA">
                <w:br/>
              </w:r>
            </w:hyperlink>
            <w:r w:rsidRPr="00975ACA">
              <w:t xml:space="preserve">CfTGP: </w:t>
            </w:r>
            <w:hyperlink r:id="rId642" w:history="1">
              <w:hyperlink r:id="rId643" w:tgtFrame="_blank" w:history="1">
                <w:r w:rsidRPr="00975ACA">
                  <w:rPr>
                    <w:rStyle w:val="Hyperlink"/>
                  </w:rPr>
                  <w:t>Q-014-A02</w:t>
                </w:r>
              </w:hyperlink>
              <w:r w:rsidRPr="00975ACA">
                <w:br/>
              </w:r>
            </w:hyperlink>
            <w:r w:rsidRPr="00975ACA">
              <w:t xml:space="preserve">Contributions: </w:t>
            </w:r>
          </w:p>
        </w:tc>
      </w:tr>
      <w:tr w:rsidR="00AA7EB5" w:rsidRPr="00975ACA" w14:paraId="509C0BAD"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ABF864" w14:textId="77777777" w:rsidR="00AA7EB5" w:rsidRPr="00975ACA" w:rsidRDefault="00000000" w:rsidP="002D7903">
            <w:pPr>
              <w:pStyle w:val="Tabletext"/>
              <w:jc w:val="right"/>
            </w:pPr>
            <w:fldSimple w:instr="SEQ letterbullet\* alphabetic \* MERGEFORMAT">
              <w:r w:rsidR="00AA7EB5">
                <w:rPr>
                  <w:noProof/>
                </w:rPr>
                <w:t>k</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264E1CE" w14:textId="77777777" w:rsidR="00AA7EB5" w:rsidRPr="00975ACA" w:rsidRDefault="00AA7EB5" w:rsidP="002D7903">
            <w:pPr>
              <w:pStyle w:val="Tabletext"/>
            </w:pPr>
            <w:r w:rsidRPr="00975ACA">
              <w:t xml:space="preserve">TG-MCH: Maternal and child health </w:t>
            </w:r>
            <w:r w:rsidRPr="00975ACA">
              <w:br/>
              <w:t>[</w:t>
            </w:r>
            <w:hyperlink r:id="rId644">
              <w:r w:rsidRPr="00975ACA">
                <w:rPr>
                  <w:color w:val="0000FF"/>
                  <w:u w:val="single"/>
                </w:rPr>
                <w:t>Raghu Dharmaraju</w:t>
              </w:r>
            </w:hyperlink>
            <w:r w:rsidRPr="00975ACA">
              <w:t xml:space="preserve">, </w:t>
            </w:r>
            <w:hyperlink r:id="rId645">
              <w:r w:rsidRPr="00975ACA">
                <w:rPr>
                  <w:rStyle w:val="Hyperlink"/>
                </w:rPr>
                <w:t>Alexandre Chiavegatto Filho</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376EA2" w14:textId="77777777" w:rsidR="00AA7EB5" w:rsidRPr="00975ACA" w:rsidRDefault="00AA7EB5" w:rsidP="002D7903">
            <w:pPr>
              <w:pStyle w:val="Tabletext"/>
            </w:pPr>
            <w:r w:rsidRPr="00975ACA">
              <w:t xml:space="preserve">TDD: </w:t>
            </w:r>
            <w:hyperlink r:id="rId646" w:tgtFrame="_blank" w:history="1">
              <w:r w:rsidRPr="00975ACA">
                <w:rPr>
                  <w:rStyle w:val="Hyperlink"/>
                </w:rPr>
                <w:t>Q-015-A01</w:t>
              </w:r>
            </w:hyperlink>
            <w:r w:rsidRPr="00975ACA">
              <w:t xml:space="preserve"> - </w:t>
            </w:r>
            <w:hyperlink r:id="rId647" w:tgtFrame="_blank" w:history="1">
              <w:r w:rsidRPr="00975ACA">
                <w:rPr>
                  <w:rStyle w:val="Hyperlink"/>
                </w:rPr>
                <w:t>Q-015-A03</w:t>
              </w:r>
            </w:hyperlink>
            <w:r w:rsidRPr="00975ACA">
              <w:t xml:space="preserve"> </w:t>
            </w:r>
            <w:r w:rsidRPr="00975ACA">
              <w:br/>
              <w:t xml:space="preserve">CfTGP: </w:t>
            </w:r>
            <w:bookmarkStart w:id="486" w:name="_Hlk95594210"/>
            <w:r w:rsidRPr="00975ACA">
              <w:fldChar w:fldCharType="begin"/>
            </w:r>
            <w:r w:rsidRPr="00975ACA">
              <w:instrText>HYPERLINK "https://extranet.itu.int/sites/itu-t/focusgroups/ai4h/docs/FGAI4H-Q-015-A02.docx" \t "_blank"</w:instrText>
            </w:r>
            <w:r w:rsidRPr="00975ACA">
              <w:fldChar w:fldCharType="separate"/>
            </w:r>
            <w:r w:rsidRPr="00975ACA">
              <w:rPr>
                <w:rStyle w:val="Hyperlink"/>
              </w:rPr>
              <w:t>Q-015-A02</w:t>
            </w:r>
            <w:r w:rsidRPr="00975ACA">
              <w:rPr>
                <w:rStyle w:val="Hyperlink"/>
              </w:rPr>
              <w:fldChar w:fldCharType="end"/>
            </w:r>
            <w:r w:rsidRPr="00975ACA">
              <w:t xml:space="preserve"> </w:t>
            </w:r>
            <w:bookmarkEnd w:id="486"/>
            <w:r w:rsidRPr="00975ACA">
              <w:br/>
              <w:t>Contributions:</w:t>
            </w:r>
          </w:p>
        </w:tc>
      </w:tr>
      <w:tr w:rsidR="00AA7EB5" w:rsidRPr="00975ACA" w14:paraId="35286109"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D78C8FD" w14:textId="77777777" w:rsidR="00AA7EB5" w:rsidRPr="00975ACA" w:rsidRDefault="00000000" w:rsidP="002D7903">
            <w:pPr>
              <w:pStyle w:val="Tabletext"/>
              <w:jc w:val="right"/>
            </w:pPr>
            <w:fldSimple w:instr="SEQ letterbullet\* alphabetic \* MERGEFORMAT">
              <w:r w:rsidR="00AA7EB5">
                <w:rPr>
                  <w:noProof/>
                </w:rPr>
                <w:t>l</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DC33CEB" w14:textId="77777777" w:rsidR="00AA7EB5" w:rsidRPr="00975ACA" w:rsidRDefault="00AA7EB5" w:rsidP="002D7903">
            <w:pPr>
              <w:pStyle w:val="Tabletext"/>
            </w:pPr>
            <w:r w:rsidRPr="00975ACA">
              <w:t xml:space="preserve">TG-Neuro: Neurological disorders </w:t>
            </w:r>
            <w:r w:rsidRPr="00975ACA">
              <w:br/>
              <w:t>[</w:t>
            </w:r>
            <w:hyperlink r:id="rId648">
              <w:r w:rsidRPr="00975ACA">
                <w:rPr>
                  <w:color w:val="0000FF"/>
                  <w:u w:val="single"/>
                </w:rPr>
                <w:t>Marc Lecoultre</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04E73F" w14:textId="77777777" w:rsidR="00AA7EB5" w:rsidRPr="00975ACA" w:rsidRDefault="00AA7EB5" w:rsidP="002D7903">
            <w:pPr>
              <w:pStyle w:val="Tabletext"/>
            </w:pPr>
            <w:r w:rsidRPr="00975ACA">
              <w:t xml:space="preserve">TDD: </w:t>
            </w:r>
            <w:hyperlink r:id="rId649" w:tgtFrame="_blank" w:history="1">
              <w:r w:rsidRPr="00975ACA">
                <w:rPr>
                  <w:rStyle w:val="Hyperlink"/>
                </w:rPr>
                <w:t>Q-016-A01</w:t>
              </w:r>
            </w:hyperlink>
            <w:r w:rsidRPr="00975ACA">
              <w:t xml:space="preserve"> - </w:t>
            </w:r>
            <w:hyperlink r:id="rId650" w:history="1">
              <w:hyperlink r:id="rId651" w:tgtFrame="_blank" w:history="1">
                <w:r w:rsidRPr="00975ACA">
                  <w:rPr>
                    <w:rStyle w:val="Hyperlink"/>
                  </w:rPr>
                  <w:t>Q-016-A03</w:t>
                </w:r>
              </w:hyperlink>
              <w:r w:rsidRPr="00975ACA">
                <w:br/>
              </w:r>
            </w:hyperlink>
            <w:r w:rsidRPr="00975ACA">
              <w:t xml:space="preserve">CfTGP: </w:t>
            </w:r>
            <w:hyperlink r:id="rId652" w:history="1">
              <w:hyperlink r:id="rId653" w:tgtFrame="_blank" w:history="1">
                <w:r w:rsidRPr="00975ACA">
                  <w:rPr>
                    <w:rStyle w:val="Hyperlink"/>
                  </w:rPr>
                  <w:t>Q-016-A02</w:t>
                </w:r>
              </w:hyperlink>
              <w:r w:rsidRPr="00975ACA">
                <w:br/>
              </w:r>
            </w:hyperlink>
            <w:r w:rsidRPr="00975ACA">
              <w:t>Contributions:</w:t>
            </w:r>
          </w:p>
        </w:tc>
      </w:tr>
      <w:tr w:rsidR="00AA7EB5" w:rsidRPr="00975ACA" w14:paraId="3278951C"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1F6791" w14:textId="77777777" w:rsidR="00AA7EB5" w:rsidRPr="00975ACA" w:rsidRDefault="00000000" w:rsidP="002D7903">
            <w:pPr>
              <w:pStyle w:val="Tabletext"/>
              <w:jc w:val="right"/>
            </w:pPr>
            <w:fldSimple w:instr="SEQ letterbullet\* alphabetic \* MERGEFORMAT">
              <w:r w:rsidR="00AA7EB5">
                <w:rPr>
                  <w:noProof/>
                </w:rPr>
                <w:t>m</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D50295" w14:textId="77777777" w:rsidR="00AA7EB5" w:rsidRPr="00975ACA" w:rsidRDefault="00AA7EB5" w:rsidP="002D7903">
            <w:pPr>
              <w:pStyle w:val="Tabletext"/>
            </w:pPr>
            <w:r w:rsidRPr="00975ACA">
              <w:t xml:space="preserve">TG-Ophthalmo (Ophthalmology) </w:t>
            </w:r>
            <w:r w:rsidRPr="00975ACA">
              <w:br/>
              <w:t>[</w:t>
            </w:r>
            <w:hyperlink r:id="rId654">
              <w:r w:rsidRPr="00975ACA">
                <w:rPr>
                  <w:color w:val="0000FF"/>
                  <w:u w:val="single"/>
                </w:rPr>
                <w:t>Arun Shroff</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AD11753" w14:textId="77777777" w:rsidR="00AA7EB5" w:rsidRPr="00975ACA" w:rsidRDefault="00AA7EB5" w:rsidP="002D7903">
            <w:pPr>
              <w:pStyle w:val="Tabletext"/>
            </w:pPr>
            <w:r w:rsidRPr="00975ACA">
              <w:t xml:space="preserve">TDD: </w:t>
            </w:r>
            <w:hyperlink r:id="rId655" w:tgtFrame="_blank" w:history="1">
              <w:r w:rsidRPr="00975ACA">
                <w:rPr>
                  <w:rStyle w:val="Hyperlink"/>
                </w:rPr>
                <w:t>Q-017-A01</w:t>
              </w:r>
            </w:hyperlink>
            <w:r w:rsidRPr="00975ACA">
              <w:t xml:space="preserve"> - </w:t>
            </w:r>
            <w:hyperlink r:id="rId656" w:tgtFrame="_blank" w:history="1">
              <w:r w:rsidRPr="00975ACA">
                <w:rPr>
                  <w:rStyle w:val="Hyperlink"/>
                </w:rPr>
                <w:t>Q-017-A03</w:t>
              </w:r>
            </w:hyperlink>
            <w:r w:rsidRPr="00975ACA">
              <w:t xml:space="preserve"> </w:t>
            </w:r>
            <w:r w:rsidRPr="00975ACA">
              <w:br/>
              <w:t xml:space="preserve">CfTGP: </w:t>
            </w:r>
            <w:hyperlink r:id="rId657" w:history="1">
              <w:hyperlink r:id="rId658" w:tgtFrame="_blank" w:history="1">
                <w:r w:rsidRPr="00975ACA">
                  <w:rPr>
                    <w:rStyle w:val="Hyperlink"/>
                  </w:rPr>
                  <w:t>Q-017-A02</w:t>
                </w:r>
              </w:hyperlink>
              <w:r w:rsidRPr="00975ACA">
                <w:br/>
              </w:r>
            </w:hyperlink>
            <w:r w:rsidRPr="00975ACA">
              <w:t xml:space="preserve">Contributions: </w:t>
            </w:r>
          </w:p>
        </w:tc>
      </w:tr>
      <w:tr w:rsidR="00AA7EB5" w:rsidRPr="00975ACA" w14:paraId="5E2BD3FC"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FD115C" w14:textId="77777777" w:rsidR="00AA7EB5" w:rsidRPr="00975ACA" w:rsidRDefault="00000000" w:rsidP="002D7903">
            <w:pPr>
              <w:pStyle w:val="Tabletext"/>
              <w:jc w:val="right"/>
            </w:pPr>
            <w:fldSimple w:instr="SEQ letterbullet\* alphabetic \* MERGEFORMAT">
              <w:r w:rsidR="00AA7EB5">
                <w:rPr>
                  <w:noProof/>
                </w:rPr>
                <w:t>n</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8FED7C" w14:textId="77777777" w:rsidR="00AA7EB5" w:rsidRPr="00975ACA" w:rsidRDefault="00AA7EB5" w:rsidP="002D7903">
            <w:pPr>
              <w:pStyle w:val="Tabletext"/>
            </w:pPr>
            <w:r w:rsidRPr="00975ACA">
              <w:t xml:space="preserve">TG-Outbreaks (AI for Outbreak Detection) </w:t>
            </w:r>
            <w:r w:rsidRPr="00975ACA">
              <w:br/>
              <w:t>[</w:t>
            </w:r>
            <w:hyperlink r:id="rId659" w:history="1">
              <w:r w:rsidRPr="00975ACA">
                <w:rPr>
                  <w:rStyle w:val="Hyperlink"/>
                </w:rPr>
                <w:t>Auss Abbood</w:t>
              </w:r>
            </w:hyperlink>
            <w:r w:rsidRPr="00975ACA">
              <w:t xml:space="preserve">, </w:t>
            </w:r>
            <w:hyperlink r:id="rId660" w:history="1">
              <w:r w:rsidRPr="00975ACA">
                <w:rPr>
                  <w:rStyle w:val="Hyperlink"/>
                </w:rPr>
                <w:t>Alexander Ullrich</w:t>
              </w:r>
            </w:hyperlink>
            <w:r w:rsidRPr="00975ACA">
              <w:t>,</w:t>
            </w:r>
          </w:p>
          <w:p w14:paraId="3D967993" w14:textId="77777777" w:rsidR="00AA7EB5" w:rsidRPr="00975ACA" w:rsidRDefault="00000000" w:rsidP="002D7903">
            <w:pPr>
              <w:pStyle w:val="Tabletext"/>
              <w:rPr>
                <w:b/>
                <w:bCs/>
              </w:rPr>
            </w:pPr>
            <w:hyperlink r:id="rId661" w:history="1">
              <w:r w:rsidR="00AA7EB5" w:rsidRPr="00975ACA">
                <w:rPr>
                  <w:rStyle w:val="Hyperlink"/>
                </w:rPr>
                <w:t>Alexander Radunsky</w:t>
              </w:r>
            </w:hyperlink>
            <w:r w:rsidR="00AA7EB5" w:rsidRPr="00975ACA">
              <w:t xml:space="preserve">, </w:t>
            </w:r>
            <w:hyperlink r:id="rId662" w:history="1">
              <w:r w:rsidR="00AA7EB5" w:rsidRPr="00975ACA">
                <w:rPr>
                  <w:rStyle w:val="Hyperlink"/>
                </w:rPr>
                <w:t>Khahlil Louisy</w:t>
              </w:r>
            </w:hyperlink>
            <w:r w:rsidR="00AA7EB5"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C2D9D6" w14:textId="77777777" w:rsidR="00AA7EB5" w:rsidRPr="00975ACA" w:rsidRDefault="00AA7EB5" w:rsidP="002D7903">
            <w:pPr>
              <w:pStyle w:val="Tabletext"/>
            </w:pPr>
            <w:r w:rsidRPr="00975ACA">
              <w:t xml:space="preserve">TDD: </w:t>
            </w:r>
            <w:hyperlink r:id="rId663" w:tgtFrame="_blank" w:history="1">
              <w:r w:rsidRPr="00975ACA">
                <w:rPr>
                  <w:rStyle w:val="Hyperlink"/>
                </w:rPr>
                <w:t>Q-018-A01</w:t>
              </w:r>
            </w:hyperlink>
            <w:r w:rsidRPr="00975ACA">
              <w:t xml:space="preserve"> - </w:t>
            </w:r>
            <w:hyperlink r:id="rId664" w:tgtFrame="_blank" w:history="1">
              <w:r w:rsidRPr="00975ACA">
                <w:rPr>
                  <w:rStyle w:val="Hyperlink"/>
                </w:rPr>
                <w:t>Q-018-A03</w:t>
              </w:r>
            </w:hyperlink>
            <w:r w:rsidRPr="00975ACA">
              <w:br/>
              <w:t xml:space="preserve">CfTGP: </w:t>
            </w:r>
            <w:hyperlink r:id="rId665" w:tgtFrame="_blank" w:history="1">
              <w:r w:rsidRPr="00975ACA">
                <w:rPr>
                  <w:rStyle w:val="Hyperlink"/>
                </w:rPr>
                <w:t>Q-018-A02</w:t>
              </w:r>
            </w:hyperlink>
            <w:r w:rsidRPr="00975ACA">
              <w:br/>
              <w:t>Contributions:</w:t>
            </w:r>
          </w:p>
        </w:tc>
      </w:tr>
      <w:tr w:rsidR="00AA7EB5" w:rsidRPr="00975ACA" w14:paraId="26625FEA"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70644E" w14:textId="77777777" w:rsidR="00AA7EB5" w:rsidRPr="00975ACA" w:rsidRDefault="00000000" w:rsidP="002D7903">
            <w:pPr>
              <w:pStyle w:val="Tabletext"/>
              <w:jc w:val="right"/>
            </w:pPr>
            <w:fldSimple w:instr="SEQ letterbullet\* alphabetic \* MERGEFORMAT">
              <w:r w:rsidR="00AA7EB5">
                <w:rPr>
                  <w:noProof/>
                </w:rPr>
                <w:t>o</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C4E48B" w14:textId="77777777" w:rsidR="00AA7EB5" w:rsidRPr="00975ACA" w:rsidRDefault="00AA7EB5" w:rsidP="002D7903">
            <w:pPr>
              <w:pStyle w:val="Tabletext"/>
            </w:pPr>
            <w:r w:rsidRPr="00975ACA">
              <w:t>TG-</w:t>
            </w:r>
            <w:proofErr w:type="spellStart"/>
            <w:r w:rsidRPr="00975ACA">
              <w:t>Psy</w:t>
            </w:r>
            <w:proofErr w:type="spellEnd"/>
            <w:r w:rsidRPr="00975ACA">
              <w:t xml:space="preserve"> (Psychiatry) </w:t>
            </w:r>
            <w:r w:rsidRPr="00975ACA">
              <w:br/>
              <w:t>[</w:t>
            </w:r>
            <w:hyperlink r:id="rId666">
              <w:r w:rsidRPr="00975ACA">
                <w:rPr>
                  <w:color w:val="0000FF"/>
                  <w:u w:val="single"/>
                </w:rPr>
                <w:t>Nicholas Langer</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8808B06" w14:textId="77777777" w:rsidR="00AA7EB5" w:rsidRPr="00975ACA" w:rsidRDefault="00AA7EB5" w:rsidP="002D7903">
            <w:pPr>
              <w:pStyle w:val="Tabletext"/>
            </w:pPr>
            <w:r w:rsidRPr="00975ACA">
              <w:t xml:space="preserve">TDD: </w:t>
            </w:r>
            <w:hyperlink r:id="rId667" w:tgtFrame="_blank" w:history="1">
              <w:r w:rsidRPr="00975ACA">
                <w:rPr>
                  <w:rStyle w:val="Hyperlink"/>
                </w:rPr>
                <w:t>Q-019-A01</w:t>
              </w:r>
            </w:hyperlink>
            <w:r w:rsidRPr="00975ACA">
              <w:t xml:space="preserve"> - </w:t>
            </w:r>
            <w:hyperlink r:id="rId668" w:history="1">
              <w:hyperlink r:id="rId669" w:tgtFrame="_blank" w:history="1">
                <w:r w:rsidRPr="00975ACA">
                  <w:rPr>
                    <w:rStyle w:val="Hyperlink"/>
                  </w:rPr>
                  <w:t>Q-019-A03</w:t>
                </w:r>
              </w:hyperlink>
              <w:r w:rsidRPr="00975ACA">
                <w:br/>
              </w:r>
            </w:hyperlink>
            <w:r w:rsidRPr="00975ACA">
              <w:t xml:space="preserve">CfTGP: </w:t>
            </w:r>
            <w:hyperlink r:id="rId670" w:tgtFrame="_blank" w:history="1">
              <w:r w:rsidRPr="00975ACA">
                <w:rPr>
                  <w:rStyle w:val="Hyperlink"/>
                </w:rPr>
                <w:t>Q-019-A02</w:t>
              </w:r>
            </w:hyperlink>
            <w:r w:rsidRPr="00975ACA">
              <w:t xml:space="preserve"> </w:t>
            </w:r>
            <w:r w:rsidRPr="00975ACA">
              <w:br/>
              <w:t xml:space="preserve">Contributions: </w:t>
            </w:r>
          </w:p>
        </w:tc>
      </w:tr>
      <w:tr w:rsidR="00AA7EB5" w:rsidRPr="00975ACA" w14:paraId="36D617C5"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7065BB7" w14:textId="77777777" w:rsidR="00AA7EB5" w:rsidRPr="00975ACA" w:rsidRDefault="00000000" w:rsidP="002D7903">
            <w:pPr>
              <w:pStyle w:val="Tabletext"/>
              <w:jc w:val="right"/>
            </w:pPr>
            <w:fldSimple w:instr="SEQ letterbullet\* alphabetic \* MERGEFORMAT">
              <w:r w:rsidR="00AA7EB5">
                <w:rPr>
                  <w:noProof/>
                </w:rPr>
                <w:t>p</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F94ECD" w14:textId="77777777" w:rsidR="00AA7EB5" w:rsidRPr="00975ACA" w:rsidRDefault="00AA7EB5" w:rsidP="002D7903">
            <w:pPr>
              <w:pStyle w:val="Tabletext"/>
            </w:pPr>
            <w:r w:rsidRPr="00975ACA">
              <w:t xml:space="preserve">TG-Snake (Snakebite and snake identification) </w:t>
            </w:r>
            <w:r w:rsidRPr="00975ACA">
              <w:br/>
              <w:t>[</w:t>
            </w:r>
            <w:hyperlink r:id="rId671">
              <w:r w:rsidRPr="00975ACA">
                <w:rPr>
                  <w:color w:val="0000FF"/>
                  <w:u w:val="single"/>
                </w:rPr>
                <w:t>Rafael Ruiz</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C50E7B7" w14:textId="77777777" w:rsidR="00AA7EB5" w:rsidRPr="00975ACA" w:rsidRDefault="00AA7EB5" w:rsidP="002D7903">
            <w:pPr>
              <w:pStyle w:val="Tabletext"/>
            </w:pPr>
            <w:r w:rsidRPr="00975ACA">
              <w:t xml:space="preserve">TDD: </w:t>
            </w:r>
            <w:hyperlink r:id="rId672" w:tgtFrame="_blank" w:history="1">
              <w:r w:rsidRPr="00975ACA">
                <w:rPr>
                  <w:rStyle w:val="Hyperlink"/>
                </w:rPr>
                <w:t>Q-020-A01</w:t>
              </w:r>
            </w:hyperlink>
            <w:r w:rsidRPr="00975ACA">
              <w:t xml:space="preserve"> - </w:t>
            </w:r>
            <w:hyperlink r:id="rId673">
              <w:hyperlink r:id="rId674" w:tgtFrame="_blank" w:history="1">
                <w:r w:rsidRPr="00975ACA">
                  <w:rPr>
                    <w:rStyle w:val="Hyperlink"/>
                  </w:rPr>
                  <w:t>Q-020-A03</w:t>
                </w:r>
              </w:hyperlink>
              <w:r w:rsidRPr="00975ACA">
                <w:br/>
              </w:r>
            </w:hyperlink>
            <w:r w:rsidRPr="00975ACA">
              <w:t xml:space="preserve">CfTGP: </w:t>
            </w:r>
            <w:hyperlink r:id="rId675" w:tgtFrame="_blank" w:history="1">
              <w:r w:rsidRPr="00975ACA">
                <w:rPr>
                  <w:rStyle w:val="Hyperlink"/>
                </w:rPr>
                <w:t>Q-020-A02</w:t>
              </w:r>
            </w:hyperlink>
            <w:r w:rsidRPr="00975ACA">
              <w:br/>
              <w:t>Contributions:</w:t>
            </w:r>
          </w:p>
        </w:tc>
      </w:tr>
      <w:tr w:rsidR="00AA7EB5" w:rsidRPr="00975ACA" w14:paraId="420BAFD1"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5AB48F" w14:textId="77777777" w:rsidR="00AA7EB5" w:rsidRPr="00975ACA" w:rsidRDefault="00000000" w:rsidP="002D7903">
            <w:pPr>
              <w:pStyle w:val="Tabletext"/>
              <w:jc w:val="right"/>
            </w:pPr>
            <w:fldSimple w:instr="SEQ letterbullet\* alphabetic \* MERGEFORMAT">
              <w:r w:rsidR="00AA7EB5">
                <w:rPr>
                  <w:noProof/>
                </w:rPr>
                <w:t>q</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CDC38B" w14:textId="77777777" w:rsidR="00AA7EB5" w:rsidRPr="00975ACA" w:rsidRDefault="00AA7EB5" w:rsidP="002D7903">
            <w:pPr>
              <w:pStyle w:val="Tabletext"/>
            </w:pPr>
            <w:r w:rsidRPr="00975ACA">
              <w:t xml:space="preserve">TG-Symptom (Symptom assessment) </w:t>
            </w:r>
            <w:r w:rsidRPr="00975ACA">
              <w:br/>
              <w:t>[</w:t>
            </w:r>
            <w:hyperlink r:id="rId676">
              <w:r w:rsidRPr="00975ACA">
                <w:rPr>
                  <w:color w:val="0000FF"/>
                  <w:u w:val="single"/>
                </w:rPr>
                <w:t>Henry Hoffmann</w:t>
              </w:r>
            </w:hyperlink>
            <w:r w:rsidRPr="00975ACA">
              <w:t xml:space="preserve">, </w:t>
            </w:r>
            <w:hyperlink r:id="rId677" w:history="1">
              <w:r w:rsidRPr="00975ACA">
                <w:rPr>
                  <w:rStyle w:val="Hyperlink"/>
                </w:rPr>
                <w:t>Martin Cansdale</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D36D0F" w14:textId="77777777" w:rsidR="00AA7EB5" w:rsidRPr="00975ACA" w:rsidRDefault="00AA7EB5" w:rsidP="002D7903">
            <w:pPr>
              <w:pStyle w:val="Tabletext"/>
            </w:pPr>
            <w:r w:rsidRPr="00975ACA">
              <w:t xml:space="preserve">TDD: </w:t>
            </w:r>
            <w:hyperlink r:id="rId678" w:tgtFrame="_blank" w:history="1">
              <w:r w:rsidRPr="00975ACA">
                <w:rPr>
                  <w:rStyle w:val="Hyperlink"/>
                </w:rPr>
                <w:t>Q-021-A01</w:t>
              </w:r>
            </w:hyperlink>
            <w:r w:rsidRPr="00975ACA">
              <w:t xml:space="preserve"> - </w:t>
            </w:r>
            <w:hyperlink r:id="rId679" w:history="1">
              <w:bookmarkStart w:id="487" w:name="_Hlk95594739"/>
              <w:r w:rsidRPr="00975ACA">
                <w:fldChar w:fldCharType="begin"/>
              </w:r>
              <w:r w:rsidRPr="00975ACA">
                <w:instrText>HYPERLINK "https://extranet.itu.int/sites/itu-t/focusgroups/ai4h/docs/FGAI4H-Q-021-A03.pptx" \t "_blank"</w:instrText>
              </w:r>
              <w:r w:rsidRPr="00975ACA">
                <w:fldChar w:fldCharType="separate"/>
              </w:r>
              <w:r w:rsidRPr="00975ACA">
                <w:rPr>
                  <w:rStyle w:val="Hyperlink"/>
                </w:rPr>
                <w:t>Q-021-A03</w:t>
              </w:r>
              <w:r w:rsidRPr="00975ACA">
                <w:rPr>
                  <w:rStyle w:val="Hyperlink"/>
                </w:rPr>
                <w:fldChar w:fldCharType="end"/>
              </w:r>
              <w:r w:rsidRPr="00975ACA">
                <w:t xml:space="preserve"> </w:t>
              </w:r>
              <w:bookmarkEnd w:id="487"/>
              <w:r w:rsidRPr="00975ACA">
                <w:br/>
              </w:r>
            </w:hyperlink>
            <w:r w:rsidRPr="00975ACA">
              <w:t xml:space="preserve">CfTGP: </w:t>
            </w:r>
            <w:hyperlink r:id="rId680" w:history="1">
              <w:hyperlink r:id="rId681" w:tgtFrame="_blank" w:history="1">
                <w:r w:rsidRPr="00975ACA">
                  <w:rPr>
                    <w:rStyle w:val="Hyperlink"/>
                  </w:rPr>
                  <w:t>Q-022-A02</w:t>
                </w:r>
              </w:hyperlink>
              <w:r w:rsidRPr="00975ACA">
                <w:br/>
              </w:r>
            </w:hyperlink>
            <w:r w:rsidRPr="00975ACA">
              <w:t>Contributions:</w:t>
            </w:r>
          </w:p>
        </w:tc>
      </w:tr>
      <w:tr w:rsidR="00AA7EB5" w:rsidRPr="00975ACA" w14:paraId="4420DFEF"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64B6D2" w14:textId="77777777" w:rsidR="00AA7EB5" w:rsidRPr="00975ACA" w:rsidRDefault="00000000" w:rsidP="002D7903">
            <w:pPr>
              <w:pStyle w:val="Tabletext"/>
              <w:jc w:val="right"/>
            </w:pPr>
            <w:fldSimple w:instr="SEQ letterbullet\* alphabetic \* MERGEFORMAT">
              <w:r w:rsidR="00AA7EB5">
                <w:rPr>
                  <w:noProof/>
                </w:rPr>
                <w:t>r</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C68496" w14:textId="77777777" w:rsidR="00AA7EB5" w:rsidRPr="00975ACA" w:rsidRDefault="00AA7EB5" w:rsidP="002D7903">
            <w:pPr>
              <w:pStyle w:val="Tabletext"/>
            </w:pPr>
            <w:r w:rsidRPr="00975ACA">
              <w:t xml:space="preserve">TG-TB (Tuberculosis) </w:t>
            </w:r>
            <w:r w:rsidRPr="00975ACA">
              <w:br/>
              <w:t>[</w:t>
            </w:r>
            <w:hyperlink r:id="rId682">
              <w:r w:rsidRPr="00975ACA">
                <w:rPr>
                  <w:color w:val="0000FF"/>
                  <w:u w:val="single"/>
                </w:rPr>
                <w:t>Manjula Singh</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D9305B" w14:textId="77777777" w:rsidR="00AA7EB5" w:rsidRPr="00975ACA" w:rsidRDefault="00AA7EB5" w:rsidP="002D7903">
            <w:pPr>
              <w:pStyle w:val="Tabletext"/>
            </w:pPr>
            <w:r w:rsidRPr="00975ACA">
              <w:t xml:space="preserve">TDD: </w:t>
            </w:r>
            <w:hyperlink r:id="rId683" w:tgtFrame="_blank" w:history="1">
              <w:r w:rsidRPr="00975ACA">
                <w:rPr>
                  <w:rStyle w:val="Hyperlink"/>
                </w:rPr>
                <w:t>Q-022-A01</w:t>
              </w:r>
            </w:hyperlink>
            <w:r w:rsidRPr="00975ACA">
              <w:t xml:space="preserve"> - </w:t>
            </w:r>
            <w:hyperlink r:id="rId684" w:history="1">
              <w:hyperlink r:id="rId685" w:tgtFrame="_blank" w:history="1">
                <w:r w:rsidRPr="00975ACA">
                  <w:rPr>
                    <w:rStyle w:val="Hyperlink"/>
                  </w:rPr>
                  <w:t>Q-022-A03</w:t>
                </w:r>
              </w:hyperlink>
              <w:r w:rsidRPr="00975ACA">
                <w:br/>
              </w:r>
            </w:hyperlink>
            <w:r w:rsidRPr="00975ACA">
              <w:t xml:space="preserve">CfTGP: </w:t>
            </w:r>
            <w:bookmarkStart w:id="488" w:name="_Hlk95594788"/>
            <w:r w:rsidRPr="00975ACA">
              <w:fldChar w:fldCharType="begin"/>
            </w:r>
            <w:r w:rsidRPr="00975ACA">
              <w:instrText>HYPERLINK "https://extranet.itu.int/sites/itu-t/focusgroups/ai4h/docs/FGAI4H-Q-022-A02.docx" \t "_blank"</w:instrText>
            </w:r>
            <w:r w:rsidRPr="00975ACA">
              <w:fldChar w:fldCharType="separate"/>
            </w:r>
            <w:r w:rsidRPr="00975ACA">
              <w:rPr>
                <w:rStyle w:val="Hyperlink"/>
              </w:rPr>
              <w:t>Q-022-A02</w:t>
            </w:r>
            <w:r w:rsidRPr="00975ACA">
              <w:rPr>
                <w:rStyle w:val="Hyperlink"/>
              </w:rPr>
              <w:fldChar w:fldCharType="end"/>
            </w:r>
            <w:r w:rsidRPr="00975ACA">
              <w:t xml:space="preserve"> </w:t>
            </w:r>
            <w:bookmarkEnd w:id="488"/>
            <w:r w:rsidRPr="00975ACA">
              <w:br/>
              <w:t>Contributions:</w:t>
            </w:r>
          </w:p>
        </w:tc>
      </w:tr>
      <w:tr w:rsidR="00AA7EB5" w:rsidRPr="00975ACA" w14:paraId="2394B5A3"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C3BBB9A" w14:textId="77777777" w:rsidR="00AA7EB5" w:rsidRPr="00975ACA" w:rsidRDefault="00000000" w:rsidP="002D7903">
            <w:pPr>
              <w:pStyle w:val="Tabletext"/>
              <w:jc w:val="right"/>
            </w:pPr>
            <w:fldSimple w:instr="SEQ letterbullet\* alphabetic \* MERGEFORMAT">
              <w:r w:rsidR="00AA7EB5">
                <w:rPr>
                  <w:noProof/>
                </w:rPr>
                <w:t>s</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A98CC60" w14:textId="77777777" w:rsidR="00AA7EB5" w:rsidRPr="00975ACA" w:rsidRDefault="00AA7EB5" w:rsidP="002D7903">
            <w:pPr>
              <w:pStyle w:val="Tabletext"/>
            </w:pPr>
            <w:r w:rsidRPr="00975ACA">
              <w:t xml:space="preserve">TG-Radiology (Radiology) </w:t>
            </w:r>
            <w:r w:rsidRPr="00975ACA">
              <w:br/>
              <w:t>[</w:t>
            </w:r>
            <w:hyperlink r:id="rId686" w:history="1">
              <w:r w:rsidRPr="00975ACA">
                <w:rPr>
                  <w:color w:val="0000FF"/>
                  <w:u w:val="single"/>
                  <w:shd w:val="clear" w:color="auto" w:fill="FFFFFF"/>
                </w:rPr>
                <w:t>Darlington Ahiale Akogo</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2E55904" w14:textId="77777777" w:rsidR="00AA7EB5" w:rsidRPr="00975ACA" w:rsidRDefault="00AA7EB5" w:rsidP="002D7903">
            <w:pPr>
              <w:pStyle w:val="Tabletext"/>
            </w:pPr>
            <w:r w:rsidRPr="00975ACA">
              <w:t xml:space="preserve">TDD: </w:t>
            </w:r>
            <w:hyperlink r:id="rId687" w:tgtFrame="_blank" w:history="1">
              <w:r w:rsidRPr="00975ACA">
                <w:rPr>
                  <w:rStyle w:val="Hyperlink"/>
                </w:rPr>
                <w:t>Q-023-A01</w:t>
              </w:r>
            </w:hyperlink>
            <w:r w:rsidRPr="00975ACA">
              <w:t xml:space="preserve"> - </w:t>
            </w:r>
            <w:hyperlink r:id="rId688" w:tgtFrame="_blank" w:history="1">
              <w:r w:rsidRPr="00975ACA">
                <w:rPr>
                  <w:rStyle w:val="Hyperlink"/>
                </w:rPr>
                <w:t>Q-023-A03</w:t>
              </w:r>
            </w:hyperlink>
            <w:r w:rsidRPr="00975ACA">
              <w:t xml:space="preserve"> </w:t>
            </w:r>
            <w:r w:rsidRPr="00975ACA">
              <w:br/>
              <w:t xml:space="preserve">CfTGP: </w:t>
            </w:r>
            <w:hyperlink r:id="rId689" w:tgtFrame="_blank" w:history="1">
              <w:r w:rsidRPr="00975ACA">
                <w:rPr>
                  <w:rStyle w:val="Hyperlink"/>
                </w:rPr>
                <w:t>Q-023-A02</w:t>
              </w:r>
            </w:hyperlink>
            <w:r w:rsidRPr="00975ACA">
              <w:t xml:space="preserve"> </w:t>
            </w:r>
            <w:r w:rsidRPr="00975ACA">
              <w:br/>
              <w:t xml:space="preserve">Contributions: </w:t>
            </w:r>
            <w:hyperlink r:id="rId690">
              <w:r w:rsidRPr="00975ACA">
                <w:rPr>
                  <w:rStyle w:val="Hyperlink"/>
                  <w:szCs w:val="22"/>
                </w:rPr>
                <w:t>Q-034</w:t>
              </w:r>
            </w:hyperlink>
            <w:r w:rsidRPr="00975ACA">
              <w:t>: The IAEA Coordinated Research Project (CRP) E33046: ELAISA: The potential of e-learning interventions for AI-assisted contouring skills in radiotherapy [IAEA]</w:t>
            </w:r>
          </w:p>
        </w:tc>
      </w:tr>
      <w:tr w:rsidR="00AA7EB5" w:rsidRPr="00975ACA" w14:paraId="4DD0860C"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B08F71F" w14:textId="77777777" w:rsidR="00AA7EB5" w:rsidRPr="00975ACA" w:rsidRDefault="00000000" w:rsidP="002D7903">
            <w:pPr>
              <w:pStyle w:val="Tabletext"/>
              <w:jc w:val="right"/>
            </w:pPr>
            <w:fldSimple w:instr="SEQ letterbullet\* alphabetic \* MERGEFORMAT">
              <w:r w:rsidR="00AA7EB5">
                <w:rPr>
                  <w:noProof/>
                </w:rPr>
                <w:t>t</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1FD2FFC" w14:textId="77777777" w:rsidR="00AA7EB5" w:rsidRPr="00975ACA" w:rsidRDefault="00AA7EB5" w:rsidP="002D7903">
            <w:pPr>
              <w:pStyle w:val="Tabletext"/>
            </w:pPr>
            <w:r w:rsidRPr="00975ACA">
              <w:t>TG-Diabetes</w:t>
            </w:r>
            <w:r w:rsidRPr="00975ACA">
              <w:br/>
              <w:t>[</w:t>
            </w:r>
            <w:hyperlink r:id="rId691">
              <w:r w:rsidRPr="00975ACA">
                <w:rPr>
                  <w:color w:val="0000FF"/>
                  <w:u w:val="single"/>
                </w:rPr>
                <w:t>Andrés Valdivieso</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926BA94" w14:textId="77777777" w:rsidR="00AA7EB5" w:rsidRPr="00975ACA" w:rsidRDefault="00AA7EB5" w:rsidP="002D7903">
            <w:pPr>
              <w:pStyle w:val="Tabletext"/>
            </w:pPr>
            <w:r w:rsidRPr="00975ACA">
              <w:t xml:space="preserve">TDD: </w:t>
            </w:r>
            <w:hyperlink r:id="rId692" w:tgtFrame="_blank" w:history="1">
              <w:r w:rsidRPr="00975ACA">
                <w:rPr>
                  <w:rStyle w:val="Hyperlink"/>
                </w:rPr>
                <w:t>Q-024-A01</w:t>
              </w:r>
            </w:hyperlink>
            <w:r w:rsidRPr="00975ACA">
              <w:t xml:space="preserve"> - </w:t>
            </w:r>
            <w:hyperlink r:id="rId693" w:tgtFrame="_blank" w:history="1">
              <w:r w:rsidRPr="00975ACA">
                <w:rPr>
                  <w:rStyle w:val="Hyperlink"/>
                </w:rPr>
                <w:t>Q-024-A03</w:t>
              </w:r>
            </w:hyperlink>
            <w:r w:rsidRPr="00975ACA">
              <w:br/>
              <w:t xml:space="preserve">CfTGP: </w:t>
            </w:r>
            <w:hyperlink r:id="rId694" w:history="1">
              <w:hyperlink r:id="rId695" w:tgtFrame="_blank" w:history="1">
                <w:r w:rsidRPr="00975ACA">
                  <w:rPr>
                    <w:rStyle w:val="Hyperlink"/>
                  </w:rPr>
                  <w:t>Q-024-A02</w:t>
                </w:r>
              </w:hyperlink>
              <w:r w:rsidRPr="00975ACA">
                <w:br/>
              </w:r>
            </w:hyperlink>
            <w:r w:rsidRPr="00975ACA">
              <w:t>Contributions:</w:t>
            </w:r>
          </w:p>
        </w:tc>
      </w:tr>
      <w:tr w:rsidR="00AA7EB5" w:rsidRPr="00975ACA" w14:paraId="5C537FEE"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3B362BC" w14:textId="77777777" w:rsidR="00AA7EB5" w:rsidRPr="00975ACA" w:rsidRDefault="00000000" w:rsidP="002D7903">
            <w:pPr>
              <w:pStyle w:val="Tabletext"/>
              <w:jc w:val="right"/>
            </w:pPr>
            <w:fldSimple w:instr="SEQ letterbullet\* alphabetic \* MERGEFORMAT">
              <w:r w:rsidR="00AA7EB5">
                <w:rPr>
                  <w:noProof/>
                </w:rPr>
                <w:t>u</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3DFA11D" w14:textId="77777777" w:rsidR="00AA7EB5" w:rsidRPr="00975ACA" w:rsidRDefault="00AA7EB5" w:rsidP="002D7903">
            <w:pPr>
              <w:pStyle w:val="Tabletext"/>
            </w:pPr>
            <w:r w:rsidRPr="00975ACA">
              <w:t>TG-Endoscopy</w:t>
            </w:r>
            <w:r w:rsidRPr="00975ACA">
              <w:br/>
              <w:t>[</w:t>
            </w:r>
            <w:hyperlink r:id="rId696">
              <w:r w:rsidRPr="00975ACA">
                <w:rPr>
                  <w:color w:val="0000FF"/>
                  <w:u w:val="single"/>
                </w:rPr>
                <w:t>Jianrong Wu</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348EB4" w14:textId="77777777" w:rsidR="00AA7EB5" w:rsidRPr="00975ACA" w:rsidRDefault="00AA7EB5" w:rsidP="002D7903">
            <w:pPr>
              <w:pStyle w:val="Tabletext"/>
              <w:rPr>
                <w:szCs w:val="22"/>
              </w:rPr>
            </w:pPr>
            <w:r w:rsidRPr="00975ACA">
              <w:t xml:space="preserve">TDD: </w:t>
            </w:r>
            <w:hyperlink r:id="rId697" w:tgtFrame="_blank" w:history="1">
              <w:r w:rsidRPr="00975ACA">
                <w:rPr>
                  <w:rStyle w:val="Hyperlink"/>
                </w:rPr>
                <w:t>Q-025-A01</w:t>
              </w:r>
            </w:hyperlink>
            <w:r w:rsidRPr="00975ACA">
              <w:t xml:space="preserve"> - </w:t>
            </w:r>
            <w:hyperlink r:id="rId698" w:history="1">
              <w:hyperlink r:id="rId699" w:tgtFrame="_blank" w:history="1">
                <w:r w:rsidRPr="00975ACA">
                  <w:rPr>
                    <w:rStyle w:val="Hyperlink"/>
                  </w:rPr>
                  <w:t>Q-025-A03</w:t>
                </w:r>
              </w:hyperlink>
              <w:r w:rsidRPr="00975ACA">
                <w:br/>
              </w:r>
            </w:hyperlink>
            <w:r w:rsidRPr="00975ACA">
              <w:t xml:space="preserve">CfTGP: </w:t>
            </w:r>
            <w:hyperlink r:id="rId700" w:history="1">
              <w:hyperlink r:id="rId701" w:tgtFrame="_blank" w:history="1">
                <w:r w:rsidRPr="00975ACA">
                  <w:rPr>
                    <w:rStyle w:val="Hyperlink"/>
                  </w:rPr>
                  <w:t>Q-025-A02</w:t>
                </w:r>
              </w:hyperlink>
              <w:r w:rsidRPr="00975ACA">
                <w:br/>
              </w:r>
            </w:hyperlink>
            <w:r w:rsidRPr="00975ACA">
              <w:t>Contributions:</w:t>
            </w:r>
          </w:p>
        </w:tc>
      </w:tr>
      <w:tr w:rsidR="00AA7EB5" w:rsidRPr="00975ACA" w14:paraId="3502DDAC"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A5FC6EC" w14:textId="77777777" w:rsidR="00AA7EB5" w:rsidRPr="00975ACA" w:rsidRDefault="00000000" w:rsidP="002D7903">
            <w:pPr>
              <w:pStyle w:val="Tabletext"/>
              <w:jc w:val="right"/>
            </w:pPr>
            <w:fldSimple w:instr="SEQ letterbullet\* alphabetic \* MERGEFORMAT">
              <w:r w:rsidR="00AA7EB5">
                <w:rPr>
                  <w:noProof/>
                </w:rPr>
                <w:t>v</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75F1012" w14:textId="77777777" w:rsidR="00AA7EB5" w:rsidRPr="00975ACA" w:rsidRDefault="00AA7EB5" w:rsidP="002D7903">
            <w:pPr>
              <w:pStyle w:val="Tabletext"/>
              <w:rPr>
                <w:szCs w:val="22"/>
              </w:rPr>
            </w:pPr>
            <w:r w:rsidRPr="00975ACA">
              <w:t>TG-MSK (AI for Musculoskeletal medicine)</w:t>
            </w:r>
            <w:r w:rsidRPr="00975ACA">
              <w:br/>
              <w:t>[</w:t>
            </w:r>
            <w:hyperlink r:id="rId702" w:history="1">
              <w:r w:rsidRPr="00975ACA">
                <w:rPr>
                  <w:rStyle w:val="Hyperlink"/>
                </w:rPr>
                <w:t>Peter Grinbergs</w:t>
              </w:r>
              <w:r w:rsidRPr="00975ACA">
                <w:t xml:space="preserve">, </w:t>
              </w:r>
              <w:r w:rsidRPr="00975ACA">
                <w:rPr>
                  <w:rStyle w:val="Hyperlink"/>
                </w:rPr>
                <w:t>Yura Perov</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4F84F31" w14:textId="77777777" w:rsidR="00AA7EB5" w:rsidRPr="00975ACA" w:rsidRDefault="00AA7EB5" w:rsidP="002D7903">
            <w:pPr>
              <w:pStyle w:val="Tabletext"/>
              <w:rPr>
                <w:szCs w:val="22"/>
              </w:rPr>
            </w:pPr>
            <w:r w:rsidRPr="00975ACA">
              <w:t xml:space="preserve">TDD: </w:t>
            </w:r>
            <w:hyperlink r:id="rId703" w:tgtFrame="_blank" w:history="1">
              <w:r w:rsidRPr="00975ACA">
                <w:rPr>
                  <w:rStyle w:val="Hyperlink"/>
                </w:rPr>
                <w:t>Q-026-A01</w:t>
              </w:r>
            </w:hyperlink>
            <w:r w:rsidRPr="00975ACA">
              <w:t xml:space="preserve"> - </w:t>
            </w:r>
            <w:hyperlink r:id="rId704" w:history="1">
              <w:hyperlink r:id="rId705" w:tgtFrame="_blank" w:history="1">
                <w:r w:rsidRPr="00975ACA">
                  <w:rPr>
                    <w:rStyle w:val="Hyperlink"/>
                  </w:rPr>
                  <w:t>Q-026-A03</w:t>
                </w:r>
              </w:hyperlink>
              <w:r w:rsidRPr="00975ACA">
                <w:br/>
              </w:r>
            </w:hyperlink>
            <w:r w:rsidRPr="00975ACA">
              <w:t xml:space="preserve">CfTGP: </w:t>
            </w:r>
            <w:hyperlink r:id="rId706" w:tgtFrame="_blank" w:history="1">
              <w:r w:rsidRPr="00975ACA">
                <w:rPr>
                  <w:rStyle w:val="Hyperlink"/>
                </w:rPr>
                <w:t>Q-026-A02</w:t>
              </w:r>
            </w:hyperlink>
            <w:r w:rsidRPr="00975ACA">
              <w:t xml:space="preserve"> </w:t>
            </w:r>
            <w:r w:rsidRPr="00975ACA">
              <w:br/>
              <w:t>Contributions:</w:t>
            </w:r>
          </w:p>
        </w:tc>
      </w:tr>
      <w:tr w:rsidR="00AA7EB5" w:rsidRPr="00975ACA" w14:paraId="6FC0B745"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9FEE547" w14:textId="77777777" w:rsidR="00AA7EB5" w:rsidRPr="00975ACA" w:rsidRDefault="00000000" w:rsidP="002D7903">
            <w:pPr>
              <w:pStyle w:val="Tabletext"/>
              <w:jc w:val="right"/>
            </w:pPr>
            <w:fldSimple w:instr="SEQ letterbullet\* alphabetic \* MERGEFORMAT">
              <w:r w:rsidR="00AA7EB5">
                <w:rPr>
                  <w:noProof/>
                </w:rPr>
                <w:t>w</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AEADCF" w14:textId="77777777" w:rsidR="00AA7EB5" w:rsidRPr="00975ACA" w:rsidRDefault="00AA7EB5" w:rsidP="002D7903">
            <w:pPr>
              <w:pStyle w:val="Tabletext"/>
            </w:pPr>
            <w:r w:rsidRPr="00975ACA">
              <w:t>TG-Fertility (AI for human reproduction and fertility)</w:t>
            </w:r>
            <w:r w:rsidRPr="00975ACA">
              <w:br/>
              <w:t>[</w:t>
            </w:r>
            <w:hyperlink r:id="rId707" w:history="1">
              <w:r w:rsidRPr="00975ACA">
                <w:rPr>
                  <w:rStyle w:val="Hyperlink"/>
                </w:rPr>
                <w:t>Susanna Brandi</w:t>
              </w:r>
            </w:hyperlink>
            <w:r w:rsidRPr="00975ACA">
              <w:t xml:space="preserve">, </w:t>
            </w:r>
            <w:hyperlink r:id="rId708" w:history="1">
              <w:r w:rsidRPr="00975ACA">
                <w:rPr>
                  <w:rStyle w:val="Hyperlink"/>
                </w:rPr>
                <w:t>Eleonora Lippolis</w:t>
              </w:r>
            </w:hyperlink>
            <w:r w:rsidRPr="00975ACA">
              <w:t xml:space="preserve">] </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4EAFF3" w14:textId="77777777" w:rsidR="00AA7EB5" w:rsidRPr="00975ACA" w:rsidRDefault="00AA7EB5" w:rsidP="002D7903">
            <w:pPr>
              <w:pStyle w:val="Tabletext"/>
            </w:pPr>
            <w:r w:rsidRPr="00975ACA">
              <w:t xml:space="preserve">TDD: </w:t>
            </w:r>
            <w:hyperlink r:id="rId709">
              <w:r w:rsidRPr="00975ACA">
                <w:rPr>
                  <w:rStyle w:val="Hyperlink"/>
                </w:rPr>
                <w:t>Q-027-A01</w:t>
              </w:r>
            </w:hyperlink>
            <w:r w:rsidRPr="00975ACA">
              <w:t xml:space="preserve"> - </w:t>
            </w:r>
            <w:hyperlink r:id="rId710" w:history="1">
              <w:hyperlink r:id="rId711">
                <w:r w:rsidRPr="00975ACA">
                  <w:rPr>
                    <w:rStyle w:val="Hyperlink"/>
                  </w:rPr>
                  <w:t>Q-027-A03</w:t>
                </w:r>
              </w:hyperlink>
              <w:r w:rsidRPr="00975ACA">
                <w:br/>
              </w:r>
            </w:hyperlink>
            <w:r w:rsidRPr="00975ACA">
              <w:t xml:space="preserve">CfTGP: </w:t>
            </w:r>
            <w:hyperlink r:id="rId712">
              <w:r w:rsidRPr="00975ACA">
                <w:rPr>
                  <w:rStyle w:val="Hyperlink"/>
                </w:rPr>
                <w:t>Q-027-A02</w:t>
              </w:r>
            </w:hyperlink>
            <w:r w:rsidRPr="00975ACA">
              <w:t xml:space="preserve"> </w:t>
            </w:r>
            <w:r w:rsidRPr="00975ACA">
              <w:br/>
              <w:t>Contributions:</w:t>
            </w:r>
          </w:p>
        </w:tc>
      </w:tr>
      <w:tr w:rsidR="00AA7EB5" w:rsidRPr="00975ACA" w14:paraId="2351DE42"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43C288" w14:textId="77777777" w:rsidR="00AA7EB5" w:rsidRPr="00975ACA" w:rsidRDefault="00000000" w:rsidP="002D7903">
            <w:pPr>
              <w:pStyle w:val="Tabletext"/>
              <w:jc w:val="right"/>
            </w:pPr>
            <w:fldSimple w:instr="SEQ letterbullet\* alphabetic \* MERGEFORMAT">
              <w:r w:rsidR="00AA7EB5">
                <w:rPr>
                  <w:noProof/>
                </w:rPr>
                <w:t>x</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58ACDF8" w14:textId="77777777" w:rsidR="00AA7EB5" w:rsidRPr="00975ACA" w:rsidRDefault="00AA7EB5" w:rsidP="002D7903">
            <w:pPr>
              <w:pStyle w:val="Tabletext"/>
            </w:pPr>
            <w:r w:rsidRPr="00975ACA">
              <w:t>TG-POC (Topic Group on AI for point-of care diagnostics)</w:t>
            </w:r>
            <w:r w:rsidRPr="00975ACA">
              <w:br/>
              <w:t>[</w:t>
            </w:r>
            <w:hyperlink r:id="rId713" w:history="1">
              <w:r w:rsidRPr="00975ACA">
                <w:rPr>
                  <w:rStyle w:val="Hyperlink"/>
                </w:rPr>
                <w:t>Nina Linder</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90C98E1" w14:textId="77777777" w:rsidR="00AA7EB5" w:rsidRPr="00975ACA" w:rsidRDefault="00AA7EB5" w:rsidP="002D7903">
            <w:pPr>
              <w:pStyle w:val="Tabletext"/>
            </w:pPr>
            <w:r w:rsidRPr="00975ACA">
              <w:t xml:space="preserve">TDD: </w:t>
            </w:r>
            <w:hyperlink r:id="rId714" w:tgtFrame="_blank" w:history="1">
              <w:r w:rsidRPr="00975ACA">
                <w:rPr>
                  <w:rStyle w:val="Hyperlink"/>
                </w:rPr>
                <w:t>Q-028-A01</w:t>
              </w:r>
            </w:hyperlink>
            <w:r w:rsidRPr="00975ACA">
              <w:t xml:space="preserve"> - </w:t>
            </w:r>
            <w:hyperlink r:id="rId715" w:history="1">
              <w:hyperlink r:id="rId716" w:tgtFrame="_blank" w:history="1">
                <w:r w:rsidRPr="00975ACA">
                  <w:rPr>
                    <w:rStyle w:val="Hyperlink"/>
                  </w:rPr>
                  <w:t>Q-028-A03</w:t>
                </w:r>
              </w:hyperlink>
            </w:hyperlink>
            <w:r w:rsidRPr="00975ACA">
              <w:t xml:space="preserve"> </w:t>
            </w:r>
            <w:r w:rsidRPr="00975ACA">
              <w:br/>
              <w:t xml:space="preserve">CfTGP: </w:t>
            </w:r>
            <w:hyperlink r:id="rId717" w:tgtFrame="_blank" w:history="1">
              <w:r w:rsidRPr="00975ACA">
                <w:rPr>
                  <w:rStyle w:val="Hyperlink"/>
                </w:rPr>
                <w:t>Q-028-A02</w:t>
              </w:r>
            </w:hyperlink>
            <w:r w:rsidRPr="00975ACA">
              <w:t xml:space="preserve"> </w:t>
            </w:r>
            <w:r w:rsidRPr="00975ACA">
              <w:br/>
              <w:t>Contributions:</w:t>
            </w:r>
          </w:p>
        </w:tc>
      </w:tr>
      <w:tr w:rsidR="00AA7EB5" w:rsidRPr="00975ACA" w14:paraId="44F46533" w14:textId="77777777" w:rsidTr="002D7903">
        <w:trPr>
          <w:cantSplit/>
        </w:trPr>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6C860BF" w14:textId="77777777" w:rsidR="00AA7EB5" w:rsidRPr="00975ACA" w:rsidRDefault="00000000" w:rsidP="002D7903">
            <w:pPr>
              <w:pStyle w:val="Tabletext"/>
              <w:jc w:val="right"/>
            </w:pPr>
            <w:fldSimple w:instr="SEQ letterbullet\* alphabetic \* MERGEFORMAT">
              <w:r w:rsidR="00AA7EB5">
                <w:rPr>
                  <w:noProof/>
                </w:rPr>
                <w:t>y</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0343FE7" w14:textId="77777777" w:rsidR="00AA7EB5" w:rsidRPr="00975ACA" w:rsidRDefault="00AA7EB5" w:rsidP="002D7903">
            <w:pPr>
              <w:pStyle w:val="Tabletext"/>
            </w:pPr>
            <w:r w:rsidRPr="00975ACA">
              <w:t>TG-TM (AI for traditional medicine)</w:t>
            </w:r>
          </w:p>
          <w:p w14:paraId="0F844375" w14:textId="77777777" w:rsidR="00AA7EB5" w:rsidRPr="00975ACA" w:rsidRDefault="00AA7EB5" w:rsidP="002D7903">
            <w:pPr>
              <w:pStyle w:val="Tabletext"/>
            </w:pPr>
            <w:r w:rsidRPr="00975ACA">
              <w:t>[</w:t>
            </w:r>
            <w:hyperlink r:id="rId718" w:history="1">
              <w:r w:rsidRPr="00975ACA">
                <w:rPr>
                  <w:rStyle w:val="Hyperlink"/>
                </w:rPr>
                <w:t>Saketh Ram Thrigulla</w:t>
              </w:r>
            </w:hyperlink>
            <w:r w:rsidRPr="00975ACA">
              <w:t>]</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1C9E5E" w14:textId="77777777" w:rsidR="00AA7EB5" w:rsidRPr="00975ACA" w:rsidRDefault="00AA7EB5" w:rsidP="002D7903">
            <w:pPr>
              <w:pStyle w:val="Tabletext"/>
            </w:pPr>
            <w:r w:rsidRPr="00975ACA">
              <w:t xml:space="preserve">TDD: </w:t>
            </w:r>
            <w:hyperlink r:id="rId719" w:tgtFrame="_blank" w:history="1">
              <w:r w:rsidRPr="00975ACA">
                <w:rPr>
                  <w:rStyle w:val="Hyperlink"/>
                </w:rPr>
                <w:t>Q-029-A01</w:t>
              </w:r>
            </w:hyperlink>
            <w:r w:rsidRPr="00975ACA">
              <w:t xml:space="preserve"> - </w:t>
            </w:r>
            <w:hyperlink r:id="rId720" w:history="1">
              <w:hyperlink r:id="rId721" w:tgtFrame="_blank" w:history="1">
                <w:r w:rsidRPr="00975ACA">
                  <w:rPr>
                    <w:rStyle w:val="Hyperlink"/>
                  </w:rPr>
                  <w:t>Q-029-A03</w:t>
                </w:r>
              </w:hyperlink>
            </w:hyperlink>
            <w:r w:rsidRPr="00975ACA">
              <w:t xml:space="preserve"> </w:t>
            </w:r>
            <w:r w:rsidRPr="00975ACA">
              <w:br/>
              <w:t xml:space="preserve">CfTGP: </w:t>
            </w:r>
            <w:hyperlink r:id="rId722" w:tgtFrame="_blank" w:history="1">
              <w:r w:rsidRPr="00975ACA">
                <w:rPr>
                  <w:rStyle w:val="Hyperlink"/>
                </w:rPr>
                <w:t>Q-029-A02</w:t>
              </w:r>
            </w:hyperlink>
            <w:r w:rsidRPr="00975ACA">
              <w:t xml:space="preserve"> </w:t>
            </w:r>
            <w:r w:rsidRPr="00975ACA">
              <w:br/>
              <w:t>Contributions:</w:t>
            </w:r>
          </w:p>
        </w:tc>
      </w:tr>
      <w:tr w:rsidR="00AA7EB5" w:rsidRPr="00975ACA" w14:paraId="72121527"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EDB2254"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14</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7C0D152" w14:textId="77777777" w:rsidR="00AA7EB5" w:rsidRPr="00975ACA" w:rsidRDefault="00AA7EB5" w:rsidP="002D7903">
            <w:pPr>
              <w:pStyle w:val="Tabletext"/>
            </w:pPr>
            <w:r w:rsidRPr="00975ACA">
              <w:t>Proposals for new topic areas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B2B2AB3" w14:textId="77777777" w:rsidR="00AA7EB5" w:rsidRPr="00975ACA" w:rsidRDefault="00AA7EB5" w:rsidP="002D7903">
            <w:pPr>
              <w:pStyle w:val="Tabletext"/>
            </w:pPr>
          </w:p>
        </w:tc>
      </w:tr>
      <w:tr w:rsidR="00AA7EB5" w:rsidRPr="00975ACA" w14:paraId="42C093CB" w14:textId="77777777" w:rsidTr="002D7903">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AC26A63" w14:textId="77777777" w:rsidR="00AA7EB5" w:rsidRPr="00975ACA" w:rsidRDefault="00000000" w:rsidP="002D7903">
            <w:pPr>
              <w:pStyle w:val="Tabletext"/>
              <w:jc w:val="right"/>
            </w:pPr>
            <w:fldSimple w:instr="SEQ letterbullet\* alphabetic \r 1 \* MERGEFORMAT">
              <w:r w:rsidR="00AA7EB5">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F781D1F" w14:textId="77777777" w:rsidR="00AA7EB5" w:rsidRPr="00975ACA" w:rsidRDefault="00AA7EB5" w:rsidP="002D7903">
            <w:pPr>
              <w:pStyle w:val="Tabletext"/>
            </w:pPr>
            <w:r w:rsidRPr="00975ACA">
              <w:t>None.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E022134" w14:textId="77777777" w:rsidR="00AA7EB5" w:rsidRPr="00975ACA" w:rsidRDefault="00AA7EB5" w:rsidP="002D7903">
            <w:pPr>
              <w:pStyle w:val="Tabletext"/>
            </w:pPr>
          </w:p>
        </w:tc>
      </w:tr>
      <w:tr w:rsidR="00AA7EB5" w:rsidRPr="00975ACA" w14:paraId="6CB0FA9A" w14:textId="77777777" w:rsidTr="002D7903">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F2ACA8" w14:textId="77777777" w:rsidR="00AA7EB5" w:rsidRPr="00975ACA" w:rsidRDefault="00000000" w:rsidP="002D7903">
            <w:pPr>
              <w:pStyle w:val="Tabletext"/>
              <w:jc w:val="right"/>
            </w:pPr>
            <w:fldSimple w:instr="SEQ letterbullet\* alphabetic \* MERGEFORMAT">
              <w:r w:rsidR="00AA7EB5">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8D6A809" w14:textId="77777777" w:rsidR="00AA7EB5" w:rsidRPr="00975ACA" w:rsidRDefault="00AA7EB5" w:rsidP="002D7903">
            <w:pPr>
              <w:pStyle w:val="Tabletext"/>
            </w:pP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DF9369D" w14:textId="77777777" w:rsidR="00AA7EB5" w:rsidRPr="00975ACA" w:rsidRDefault="00AA7EB5" w:rsidP="002D7903">
            <w:pPr>
              <w:pStyle w:val="Tabletext"/>
            </w:pPr>
          </w:p>
        </w:tc>
      </w:tr>
      <w:tr w:rsidR="00AA7EB5" w:rsidRPr="00975ACA" w14:paraId="10E557C5"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C8AD06B"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15</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46A770E" w14:textId="77777777" w:rsidR="00AA7EB5" w:rsidRPr="00975ACA" w:rsidRDefault="00AA7EB5" w:rsidP="002D7903">
            <w:pPr>
              <w:pStyle w:val="Tabletext"/>
            </w:pPr>
            <w:r w:rsidRPr="00975ACA">
              <w:t>Review / reconfirmation of previous output documents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663A4B" w14:textId="77777777" w:rsidR="00AA7EB5" w:rsidRPr="00975ACA" w:rsidRDefault="00000000" w:rsidP="002D7903">
            <w:pPr>
              <w:pStyle w:val="Tabletext"/>
            </w:pPr>
            <w:hyperlink r:id="rId723">
              <w:r w:rsidR="00AA7EB5" w:rsidRPr="00975ACA">
                <w:rPr>
                  <w:color w:val="0000FF"/>
                  <w:u w:val="single"/>
                </w:rPr>
                <w:t>F-103</w:t>
              </w:r>
            </w:hyperlink>
            <w:r w:rsidR="00AA7EB5" w:rsidRPr="00975ACA">
              <w:t>: Updated FG-AI4H data acceptance and handling policy</w:t>
            </w:r>
          </w:p>
          <w:p w14:paraId="53D6F96E" w14:textId="77777777" w:rsidR="00AA7EB5" w:rsidRPr="00975ACA" w:rsidRDefault="00000000" w:rsidP="002D7903">
            <w:pPr>
              <w:pStyle w:val="Tabletext"/>
            </w:pPr>
            <w:hyperlink r:id="rId724">
              <w:r w:rsidR="00AA7EB5" w:rsidRPr="00975ACA">
                <w:rPr>
                  <w:color w:val="0000FF"/>
                  <w:u w:val="single"/>
                </w:rPr>
                <w:t>C-104</w:t>
              </w:r>
            </w:hyperlink>
            <w:r w:rsidR="00AA7EB5" w:rsidRPr="00975ACA">
              <w:t>: Thematic classification scheme</w:t>
            </w:r>
          </w:p>
          <w:p w14:paraId="792BD4EA" w14:textId="77777777" w:rsidR="00AA7EB5" w:rsidRPr="00975ACA" w:rsidRDefault="00000000" w:rsidP="002D7903">
            <w:pPr>
              <w:pStyle w:val="Tabletext"/>
            </w:pPr>
            <w:hyperlink r:id="rId725">
              <w:r w:rsidR="00AA7EB5" w:rsidRPr="00975ACA">
                <w:rPr>
                  <w:color w:val="0000FF"/>
                  <w:u w:val="single"/>
                </w:rPr>
                <w:t>F-105</w:t>
              </w:r>
            </w:hyperlink>
            <w:r w:rsidR="00AA7EB5" w:rsidRPr="00975ACA">
              <w:t xml:space="preserve">: </w:t>
            </w:r>
            <w:proofErr w:type="spellStart"/>
            <w:r w:rsidR="00AA7EB5" w:rsidRPr="00975ACA">
              <w:t>ToRs</w:t>
            </w:r>
            <w:proofErr w:type="spellEnd"/>
            <w:r w:rsidR="00AA7EB5" w:rsidRPr="00975ACA">
              <w:t xml:space="preserve"> for the WG-Experts and call for </w:t>
            </w:r>
            <w:proofErr w:type="gramStart"/>
            <w:r w:rsidR="00AA7EB5" w:rsidRPr="00975ACA">
              <w:t>experts</w:t>
            </w:r>
            <w:proofErr w:type="gramEnd"/>
          </w:p>
          <w:p w14:paraId="2193FAB0" w14:textId="77777777" w:rsidR="00AA7EB5" w:rsidRPr="00975ACA" w:rsidRDefault="00000000" w:rsidP="002D7903">
            <w:pPr>
              <w:pStyle w:val="Tabletext"/>
            </w:pPr>
            <w:hyperlink r:id="rId726">
              <w:r w:rsidR="00AA7EB5" w:rsidRPr="00975ACA">
                <w:rPr>
                  <w:color w:val="0000FF"/>
                  <w:u w:val="single"/>
                </w:rPr>
                <w:t>F-106</w:t>
              </w:r>
            </w:hyperlink>
            <w:r w:rsidR="00AA7EB5" w:rsidRPr="00975ACA">
              <w:t>: Guidelines on FG-AI4H online collaboration tools</w:t>
            </w:r>
          </w:p>
          <w:p w14:paraId="4504F825" w14:textId="77777777" w:rsidR="00AA7EB5" w:rsidRPr="00975ACA" w:rsidRDefault="00000000" w:rsidP="002D7903">
            <w:pPr>
              <w:pStyle w:val="Tabletext"/>
            </w:pPr>
            <w:hyperlink r:id="rId727" w:history="1">
              <w:r w:rsidR="00AA7EB5" w:rsidRPr="00975ACA">
                <w:rPr>
                  <w:rStyle w:val="Hyperlink"/>
                </w:rPr>
                <w:t>M-107</w:t>
              </w:r>
            </w:hyperlink>
            <w:r w:rsidR="00AA7EB5" w:rsidRPr="00975ACA">
              <w:t>: Updated FG-AI4H Onboarding document</w:t>
            </w:r>
          </w:p>
          <w:p w14:paraId="6AB084D9" w14:textId="77777777" w:rsidR="00AA7EB5" w:rsidRPr="00975ACA" w:rsidRDefault="00000000" w:rsidP="002D7903">
            <w:pPr>
              <w:pStyle w:val="Tabletext"/>
            </w:pPr>
            <w:hyperlink r:id="rId728">
              <w:r w:rsidR="00AA7EB5" w:rsidRPr="00975ACA">
                <w:rPr>
                  <w:rStyle w:val="Hyperlink"/>
                </w:rPr>
                <w:t>FG-AI4H Whitepaper</w:t>
              </w:r>
            </w:hyperlink>
            <w:r w:rsidR="00AA7EB5" w:rsidRPr="00975ACA">
              <w:t xml:space="preserve"> [</w:t>
            </w:r>
            <w:hyperlink r:id="rId729">
              <w:r w:rsidR="00AA7EB5" w:rsidRPr="00975ACA">
                <w:rPr>
                  <w:rStyle w:val="Hyperlink"/>
                </w:rPr>
                <w:t>K-002</w:t>
              </w:r>
            </w:hyperlink>
            <w:r w:rsidR="00AA7EB5" w:rsidRPr="00975ACA">
              <w:t>]</w:t>
            </w:r>
          </w:p>
        </w:tc>
      </w:tr>
      <w:tr w:rsidR="00AA7EB5" w:rsidRPr="00975ACA" w14:paraId="167E03DB"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964D95D" w14:textId="77777777" w:rsidR="00AA7EB5" w:rsidRPr="00975ACA" w:rsidRDefault="00AA7EB5" w:rsidP="002D7903">
            <w:pPr>
              <w:pStyle w:val="Tabletext"/>
              <w:keepNext/>
            </w:pPr>
            <w:r w:rsidRPr="00975ACA">
              <w:fldChar w:fldCharType="begin"/>
            </w:r>
            <w:r w:rsidRPr="00975ACA">
              <w:instrText xml:space="preserve"> seq h1 </w:instrText>
            </w:r>
            <w:r w:rsidRPr="00975ACA">
              <w:fldChar w:fldCharType="separate"/>
            </w:r>
            <w:r>
              <w:rPr>
                <w:noProof/>
              </w:rPr>
              <w:t>16</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F3927C" w14:textId="77777777" w:rsidR="00AA7EB5" w:rsidRPr="00975ACA" w:rsidRDefault="00AA7EB5" w:rsidP="002D7903">
            <w:pPr>
              <w:pStyle w:val="Tabletext"/>
              <w:keepNext/>
            </w:pPr>
            <w:r w:rsidRPr="00975ACA">
              <w:t>Outcomes of this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74786BF" w14:textId="77777777" w:rsidR="00AA7EB5" w:rsidRPr="00975ACA" w:rsidRDefault="00AA7EB5" w:rsidP="002D7903">
            <w:pPr>
              <w:pStyle w:val="Tabletext"/>
              <w:keepNext/>
            </w:pPr>
            <w:r w:rsidRPr="00975ACA">
              <w:t>a) Outgoing liaison statements</w:t>
            </w:r>
          </w:p>
          <w:p w14:paraId="3E093636" w14:textId="77777777" w:rsidR="00AA7EB5" w:rsidRPr="00975ACA" w:rsidRDefault="00AA7EB5" w:rsidP="002D7903">
            <w:pPr>
              <w:pStyle w:val="Tabletext"/>
              <w:keepNext/>
            </w:pPr>
            <w:r w:rsidRPr="00975ACA">
              <w:t>b) Structure updates</w:t>
            </w:r>
          </w:p>
          <w:p w14:paraId="027193E2" w14:textId="77777777" w:rsidR="00AA7EB5" w:rsidRPr="00975ACA" w:rsidRDefault="00AA7EB5" w:rsidP="002D7903">
            <w:pPr>
              <w:pStyle w:val="Tabletext"/>
              <w:keepNext/>
            </w:pPr>
            <w:r w:rsidRPr="00975ACA">
              <w:t xml:space="preserve">c) Call for proposals – Q-102 (Updated </w:t>
            </w:r>
            <w:proofErr w:type="spellStart"/>
            <w:r w:rsidRPr="00975ACA">
              <w:t>CfP</w:t>
            </w:r>
            <w:proofErr w:type="spellEnd"/>
            <w:r w:rsidRPr="00975ACA">
              <w:t>)</w:t>
            </w:r>
          </w:p>
          <w:p w14:paraId="5A42E58B" w14:textId="77777777" w:rsidR="00AA7EB5" w:rsidRPr="00975ACA" w:rsidRDefault="00AA7EB5" w:rsidP="002D7903">
            <w:pPr>
              <w:pStyle w:val="Tabletext"/>
            </w:pPr>
            <w:bookmarkStart w:id="489" w:name="_Hlk40345449"/>
            <w:r w:rsidRPr="00975ACA">
              <w:t>d) Output documents</w:t>
            </w:r>
            <w:r w:rsidRPr="00975ACA">
              <w:br/>
              <w:t xml:space="preserve">- </w:t>
            </w:r>
            <w:hyperlink r:id="rId730">
              <w:r w:rsidRPr="00975ACA">
                <w:rPr>
                  <w:rStyle w:val="Hyperlink"/>
                </w:rPr>
                <w:t>Q-105</w:t>
              </w:r>
            </w:hyperlink>
            <w:r w:rsidRPr="00975ACA">
              <w:t>: TDD template</w:t>
            </w:r>
            <w:r w:rsidRPr="00975ACA">
              <w:br/>
              <w:t xml:space="preserve">- </w:t>
            </w:r>
            <w:hyperlink r:id="rId731" w:history="1">
              <w:r w:rsidRPr="00975ACA">
                <w:rPr>
                  <w:rStyle w:val="Hyperlink"/>
                </w:rPr>
                <w:t>Q-103</w:t>
              </w:r>
            </w:hyperlink>
            <w:r w:rsidRPr="00975ACA">
              <w:t xml:space="preserve">: CfTGP template: </w:t>
            </w:r>
            <w:r w:rsidRPr="00975ACA">
              <w:br/>
              <w:t>- …</w:t>
            </w:r>
          </w:p>
          <w:bookmarkEnd w:id="489"/>
          <w:p w14:paraId="536CF84A" w14:textId="77777777" w:rsidR="00AA7EB5" w:rsidRPr="00975ACA" w:rsidRDefault="00AA7EB5" w:rsidP="002D7903">
            <w:pPr>
              <w:pStyle w:val="Tabletext"/>
              <w:keepNext/>
            </w:pPr>
            <w:r w:rsidRPr="00975ACA">
              <w:t>e) Updated list of planned deliverables</w:t>
            </w:r>
            <w:r w:rsidRPr="00975ACA">
              <w:br/>
              <w:t>[</w:t>
            </w:r>
            <w:hyperlink r:id="rId732" w:history="1">
              <w:r w:rsidRPr="00975ACA">
                <w:rPr>
                  <w:rStyle w:val="Hyperlink"/>
                </w:rPr>
                <w:t>Q-005</w:t>
              </w:r>
            </w:hyperlink>
            <w:r w:rsidRPr="00975ACA">
              <w:rPr>
                <w:rFonts w:ascii="Wingdings" w:eastAsia="Wingdings" w:hAnsi="Wingdings" w:cs="Wingdings"/>
              </w:rPr>
              <w:t>à</w:t>
            </w:r>
            <w:r w:rsidRPr="00975ACA">
              <w:rPr>
                <w:rFonts w:eastAsia="Wingdings"/>
              </w:rPr>
              <w:t xml:space="preserve"> Q-200]</w:t>
            </w:r>
          </w:p>
        </w:tc>
      </w:tr>
      <w:tr w:rsidR="00AA7EB5" w:rsidRPr="00975ACA" w14:paraId="4F852DBF"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B669B48"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17</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60183C" w14:textId="77777777" w:rsidR="00AA7EB5" w:rsidRPr="00975ACA" w:rsidRDefault="00AA7EB5" w:rsidP="002D7903">
            <w:pPr>
              <w:pStyle w:val="Tabletext"/>
            </w:pPr>
            <w:r w:rsidRPr="00975ACA">
              <w:t>Future work</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8E9209" w14:textId="77777777" w:rsidR="00AA7EB5" w:rsidRPr="00975ACA" w:rsidRDefault="00AA7EB5" w:rsidP="002D7903">
            <w:pPr>
              <w:pStyle w:val="Tabletext"/>
            </w:pPr>
          </w:p>
        </w:tc>
      </w:tr>
      <w:tr w:rsidR="00AA7EB5" w:rsidRPr="00975ACA" w14:paraId="2A64FFFD" w14:textId="77777777" w:rsidTr="002D7903">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38E75B" w14:textId="77777777" w:rsidR="00AA7EB5" w:rsidRPr="00975ACA" w:rsidRDefault="00000000" w:rsidP="002D7903">
            <w:pPr>
              <w:pStyle w:val="Tabletext"/>
              <w:jc w:val="right"/>
            </w:pPr>
            <w:fldSimple w:instr="SEQ letterbullet\* alphabetic \r 1 \* MERGEFORMAT">
              <w:r w:rsidR="00AA7EB5">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106845" w14:textId="77777777" w:rsidR="00AA7EB5" w:rsidRPr="00975ACA" w:rsidRDefault="00AA7EB5" w:rsidP="002D7903">
            <w:pPr>
              <w:pStyle w:val="Tabletext"/>
            </w:pPr>
            <w:r w:rsidRPr="00975ACA">
              <w:t>Schedule of future FG meetings and workshops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57D1395" w14:textId="77777777" w:rsidR="00AA7EB5" w:rsidRPr="00975ACA" w:rsidRDefault="00000000" w:rsidP="002D7903">
            <w:pPr>
              <w:pStyle w:val="Tabletext"/>
              <w:rPr>
                <w:szCs w:val="22"/>
              </w:rPr>
            </w:pPr>
            <w:hyperlink r:id="rId733" w:history="1">
              <w:r w:rsidR="00AA7EB5" w:rsidRPr="00975ACA">
                <w:rPr>
                  <w:rStyle w:val="Hyperlink"/>
                </w:rPr>
                <w:t>Q-003</w:t>
              </w:r>
            </w:hyperlink>
          </w:p>
        </w:tc>
      </w:tr>
      <w:tr w:rsidR="00AA7EB5" w:rsidRPr="00975ACA" w14:paraId="036185B9" w14:textId="77777777" w:rsidTr="002D7903">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FBD63F9" w14:textId="77777777" w:rsidR="00AA7EB5" w:rsidRPr="00975ACA" w:rsidRDefault="00000000" w:rsidP="002D7903">
            <w:pPr>
              <w:pStyle w:val="Tabletext"/>
              <w:jc w:val="right"/>
            </w:pPr>
            <w:fldSimple w:instr="SEQ letterbullet\* alphabetic \* MERGEFORMAT">
              <w:r w:rsidR="00AA7EB5">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FB14A36" w14:textId="77777777" w:rsidR="00AA7EB5" w:rsidRPr="00975ACA" w:rsidRDefault="00AA7EB5" w:rsidP="002D7903">
            <w:pPr>
              <w:pStyle w:val="Tabletext"/>
            </w:pPr>
            <w:r w:rsidRPr="00975ACA">
              <w:t>Format of next meeting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F78ABBE" w14:textId="77777777" w:rsidR="00AA7EB5" w:rsidRPr="00975ACA" w:rsidRDefault="00AA7EB5" w:rsidP="002D7903">
            <w:pPr>
              <w:pStyle w:val="Tabletext"/>
            </w:pPr>
          </w:p>
        </w:tc>
      </w:tr>
      <w:tr w:rsidR="00AA7EB5" w:rsidRPr="00975ACA" w14:paraId="0141ECD0" w14:textId="77777777" w:rsidTr="002D7903">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F53BAAF" w14:textId="77777777" w:rsidR="00AA7EB5" w:rsidRPr="00975ACA" w:rsidRDefault="00000000" w:rsidP="002D7903">
            <w:pPr>
              <w:pStyle w:val="Tabletext"/>
              <w:jc w:val="right"/>
            </w:pPr>
            <w:fldSimple w:instr="SEQ letterbullet\* alphabetic \* MERGEFORMAT">
              <w:r w:rsidR="00AA7EB5">
                <w:rPr>
                  <w:noProof/>
                </w:rPr>
                <w:t>c</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2DB96B" w14:textId="77777777" w:rsidR="00AA7EB5" w:rsidRPr="00975ACA" w:rsidRDefault="00AA7EB5" w:rsidP="002D7903">
            <w:pPr>
              <w:pStyle w:val="Tabletext"/>
            </w:pPr>
            <w:r w:rsidRPr="00975ACA">
              <w:t>Work plan and timeline</w:t>
            </w:r>
          </w:p>
          <w:p w14:paraId="272F22A7" w14:textId="77777777" w:rsidR="00AA7EB5" w:rsidRPr="00975ACA" w:rsidRDefault="00AA7EB5" w:rsidP="002D7903">
            <w:pPr>
              <w:pStyle w:val="Tabletext"/>
            </w:pPr>
            <w:r w:rsidRPr="00975ACA">
              <w:t>- Deliverables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511FE8" w14:textId="77777777" w:rsidR="00AA7EB5" w:rsidRPr="00975ACA" w:rsidRDefault="00AA7EB5" w:rsidP="002D7903">
            <w:pPr>
              <w:pStyle w:val="Tabletext"/>
            </w:pPr>
            <w:r w:rsidRPr="00975ACA">
              <w:br/>
            </w:r>
          </w:p>
        </w:tc>
      </w:tr>
      <w:tr w:rsidR="00AA7EB5" w:rsidRPr="00975ACA" w14:paraId="51243161" w14:textId="77777777" w:rsidTr="002D7903">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9269FC2" w14:textId="77777777" w:rsidR="00AA7EB5" w:rsidRPr="00975ACA" w:rsidRDefault="00000000" w:rsidP="002D7903">
            <w:pPr>
              <w:pStyle w:val="Tabletext"/>
              <w:jc w:val="right"/>
            </w:pPr>
            <w:fldSimple w:instr="SEQ letterbullet\* alphabetic \* MERGEFORMAT">
              <w:r w:rsidR="00AA7EB5">
                <w:rPr>
                  <w:noProof/>
                </w:rPr>
                <w:t>d</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CBB829" w14:textId="77777777" w:rsidR="00AA7EB5" w:rsidRPr="00975ACA" w:rsidRDefault="00AA7EB5" w:rsidP="002D7903">
            <w:pPr>
              <w:pStyle w:val="Tabletext"/>
            </w:pPr>
            <w:r w:rsidRPr="00975ACA">
              <w:t>Interim activities (online)</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64C44D" w14:textId="77777777" w:rsidR="00AA7EB5" w:rsidRPr="00975ACA" w:rsidRDefault="00AA7EB5" w:rsidP="002D7903">
            <w:pPr>
              <w:pStyle w:val="Tabletext"/>
            </w:pPr>
            <w:r w:rsidRPr="00975ACA">
              <w:t>Webinars within AI4G platform</w:t>
            </w:r>
          </w:p>
          <w:p w14:paraId="4FCB9BC8" w14:textId="77777777" w:rsidR="00AA7EB5" w:rsidRPr="00975ACA" w:rsidRDefault="00AA7EB5" w:rsidP="002D7903">
            <w:pPr>
              <w:pStyle w:val="Tabletext"/>
            </w:pPr>
            <w:r w:rsidRPr="00975ACA">
              <w:t>Pre-FG meeting TG-specific workshops</w:t>
            </w:r>
          </w:p>
        </w:tc>
      </w:tr>
      <w:tr w:rsidR="00AA7EB5" w:rsidRPr="00975ACA" w14:paraId="3CE2FA7B"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873B63"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18</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FE4D6A" w14:textId="77777777" w:rsidR="00AA7EB5" w:rsidRPr="00975ACA" w:rsidRDefault="00AA7EB5" w:rsidP="002D7903">
            <w:pPr>
              <w:pStyle w:val="Tabletext"/>
            </w:pPr>
            <w:r w:rsidRPr="00975ACA">
              <w:t>Promotion and outreach</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0EC8624" w14:textId="77777777" w:rsidR="00AA7EB5" w:rsidRPr="00975ACA" w:rsidRDefault="00AA7EB5" w:rsidP="002D7903">
            <w:pPr>
              <w:pStyle w:val="Tabletext"/>
            </w:pPr>
            <w:r w:rsidRPr="00975ACA">
              <w:t xml:space="preserve">ITU </w:t>
            </w:r>
            <w:hyperlink r:id="rId734" w:history="1">
              <w:r w:rsidRPr="00975ACA">
                <w:rPr>
                  <w:rStyle w:val="Hyperlink"/>
                </w:rPr>
                <w:t>AI4G Health Track Webinars</w:t>
              </w:r>
            </w:hyperlink>
          </w:p>
        </w:tc>
      </w:tr>
      <w:tr w:rsidR="00AA7EB5" w:rsidRPr="00975ACA" w14:paraId="65530BCB" w14:textId="77777777" w:rsidTr="002D7903">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AB024B6" w14:textId="77777777" w:rsidR="00AA7EB5" w:rsidRPr="00975ACA" w:rsidRDefault="00000000" w:rsidP="002D7903">
            <w:pPr>
              <w:pStyle w:val="Tabletext"/>
              <w:jc w:val="right"/>
            </w:pPr>
            <w:fldSimple w:instr="SEQ letterbullet\* alphabetic \r 1 \* MERGEFORMAT">
              <w:r w:rsidR="00AA7EB5">
                <w:rPr>
                  <w:noProof/>
                </w:rPr>
                <w:t>a</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27D46C4" w14:textId="77777777" w:rsidR="00AA7EB5" w:rsidRPr="00975ACA" w:rsidRDefault="00AA7EB5" w:rsidP="002D7903">
            <w:pPr>
              <w:pStyle w:val="Tabletext"/>
            </w:pPr>
            <w:r w:rsidRPr="00975ACA">
              <w:t>Promotional activities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108F38" w14:textId="77777777" w:rsidR="00AA7EB5" w:rsidRPr="00975ACA" w:rsidRDefault="00AA7EB5" w:rsidP="002D7903">
            <w:pPr>
              <w:pStyle w:val="Tabletext"/>
            </w:pPr>
          </w:p>
        </w:tc>
      </w:tr>
      <w:tr w:rsidR="00AA7EB5" w:rsidRPr="00975ACA" w14:paraId="0069C032" w14:textId="77777777" w:rsidTr="002D7903">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DF86148" w14:textId="77777777" w:rsidR="00AA7EB5" w:rsidRPr="00975ACA" w:rsidRDefault="00000000" w:rsidP="002D7903">
            <w:pPr>
              <w:pStyle w:val="Tabletext"/>
              <w:jc w:val="right"/>
            </w:pPr>
            <w:fldSimple w:instr="SEQ letterbullet\* alphabetic \* MERGEFORMAT">
              <w:r w:rsidR="00AA7EB5">
                <w:rPr>
                  <w:noProof/>
                </w:rPr>
                <w:t>b</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CB8EEA1" w14:textId="77777777" w:rsidR="00AA7EB5" w:rsidRPr="00975ACA" w:rsidRDefault="00AA7EB5" w:rsidP="002D7903">
            <w:pPr>
              <w:pStyle w:val="Tabletext"/>
            </w:pPr>
            <w:r w:rsidRPr="00975ACA">
              <w:t>Press communication</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A790C5" w14:textId="77777777" w:rsidR="00AA7EB5" w:rsidRPr="00975ACA" w:rsidRDefault="00AA7EB5" w:rsidP="002D7903">
            <w:pPr>
              <w:pStyle w:val="Tabletext"/>
            </w:pPr>
          </w:p>
        </w:tc>
      </w:tr>
      <w:tr w:rsidR="00AA7EB5" w:rsidRPr="00975ACA" w14:paraId="2C16944D" w14:textId="77777777" w:rsidTr="002D7903">
        <w:tc>
          <w:tcPr>
            <w:tcW w:w="70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3FEDD7B" w14:textId="77777777" w:rsidR="00AA7EB5" w:rsidRPr="00975ACA" w:rsidRDefault="00000000" w:rsidP="002D7903">
            <w:pPr>
              <w:pStyle w:val="Tabletext"/>
              <w:jc w:val="right"/>
            </w:pPr>
            <w:fldSimple w:instr="SEQ letterbullet\* alphabetic \* MERGEFORMAT">
              <w:r w:rsidR="00AA7EB5">
                <w:rPr>
                  <w:noProof/>
                </w:rPr>
                <w:t>c</w:t>
              </w:r>
            </w:fldSimple>
          </w:p>
        </w:tc>
        <w:tc>
          <w:tcPr>
            <w:tcW w:w="4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383B50B" w14:textId="77777777" w:rsidR="00AA7EB5" w:rsidRPr="00975ACA" w:rsidRDefault="00AA7EB5" w:rsidP="002D7903">
            <w:pPr>
              <w:pStyle w:val="Tabletext"/>
            </w:pPr>
            <w:r w:rsidRPr="00975ACA">
              <w:t>Funding and partnerships</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C52483" w14:textId="77777777" w:rsidR="00AA7EB5" w:rsidRPr="00975ACA" w:rsidRDefault="00AA7EB5" w:rsidP="002D7903">
            <w:pPr>
              <w:pStyle w:val="Tabletext"/>
            </w:pPr>
          </w:p>
        </w:tc>
      </w:tr>
      <w:tr w:rsidR="00AA7EB5" w:rsidRPr="00975ACA" w14:paraId="5611183A"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9441839"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19</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624322" w14:textId="77777777" w:rsidR="00AA7EB5" w:rsidRPr="00975ACA" w:rsidRDefault="00AA7EB5" w:rsidP="002D7903">
            <w:pPr>
              <w:pStyle w:val="Tabletext"/>
            </w:pPr>
            <w:r w:rsidRPr="00975ACA">
              <w:t>A.O.B.</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B65615" w14:textId="77777777" w:rsidR="00AA7EB5" w:rsidRPr="00975ACA" w:rsidRDefault="00AA7EB5" w:rsidP="002D7903">
            <w:pPr>
              <w:pStyle w:val="Tabletext"/>
            </w:pPr>
          </w:p>
        </w:tc>
      </w:tr>
      <w:tr w:rsidR="00AA7EB5" w:rsidRPr="00975ACA" w14:paraId="20E0A747" w14:textId="77777777" w:rsidTr="002D7903">
        <w:tc>
          <w:tcPr>
            <w:tcW w:w="43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DB568A" w14:textId="77777777" w:rsidR="00AA7EB5" w:rsidRPr="00975ACA" w:rsidRDefault="00AA7EB5" w:rsidP="002D7903">
            <w:pPr>
              <w:pStyle w:val="Tabletext"/>
            </w:pPr>
            <w:r w:rsidRPr="00975ACA">
              <w:fldChar w:fldCharType="begin"/>
            </w:r>
            <w:r w:rsidRPr="00975ACA">
              <w:instrText xml:space="preserve"> seq h1 </w:instrText>
            </w:r>
            <w:r w:rsidRPr="00975ACA">
              <w:fldChar w:fldCharType="separate"/>
            </w:r>
            <w:r>
              <w:rPr>
                <w:noProof/>
              </w:rPr>
              <w:t>20</w:t>
            </w:r>
            <w:r w:rsidRPr="00975ACA">
              <w:fldChar w:fldCharType="end"/>
            </w:r>
          </w:p>
        </w:tc>
        <w:tc>
          <w:tcPr>
            <w:tcW w:w="518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93D46F" w14:textId="77777777" w:rsidR="00AA7EB5" w:rsidRPr="00975ACA" w:rsidRDefault="00AA7EB5" w:rsidP="002D7903">
            <w:pPr>
              <w:pStyle w:val="Tabletext"/>
            </w:pPr>
            <w:r w:rsidRPr="00975ACA">
              <w:t>Closing</w:t>
            </w:r>
          </w:p>
        </w:tc>
        <w:tc>
          <w:tcPr>
            <w:tcW w:w="3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497A2B" w14:textId="77777777" w:rsidR="00AA7EB5" w:rsidRPr="00975ACA" w:rsidRDefault="00AA7EB5" w:rsidP="002D7903">
            <w:pPr>
              <w:pStyle w:val="Tabletext"/>
            </w:pPr>
          </w:p>
        </w:tc>
      </w:tr>
      <w:bookmarkEnd w:id="477"/>
    </w:tbl>
    <w:p w14:paraId="657E1898" w14:textId="77777777" w:rsidR="00AA7EB5" w:rsidRPr="00975ACA" w:rsidRDefault="00AA7EB5" w:rsidP="00AA7EB5"/>
    <w:p w14:paraId="31827C33" w14:textId="77777777" w:rsidR="00AA7EB5" w:rsidRPr="00975ACA" w:rsidRDefault="00AA7EB5" w:rsidP="00AA7EB5">
      <w:r w:rsidRPr="00975ACA">
        <w:br w:type="page"/>
      </w:r>
    </w:p>
    <w:p w14:paraId="75E38977" w14:textId="77777777" w:rsidR="00AA7EB5" w:rsidRPr="00975ACA" w:rsidRDefault="00AA7EB5" w:rsidP="00AA7EB5">
      <w:pPr>
        <w:pStyle w:val="Heading1Centered"/>
      </w:pPr>
      <w:bookmarkStart w:id="490" w:name="AnnexB"/>
      <w:bookmarkStart w:id="491" w:name="_Toc129357600"/>
      <w:r w:rsidRPr="00975ACA">
        <w:t>Annex B</w:t>
      </w:r>
      <w:bookmarkEnd w:id="490"/>
      <w:r w:rsidRPr="00975ACA">
        <w:t>:</w:t>
      </w:r>
      <w:r w:rsidRPr="00975ACA">
        <w:br/>
        <w:t>Documentation</w:t>
      </w:r>
      <w:bookmarkEnd w:id="491"/>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35"/>
        <w:gridCol w:w="5080"/>
        <w:gridCol w:w="2394"/>
      </w:tblGrid>
      <w:tr w:rsidR="00AA7EB5" w:rsidRPr="00CC47DB" w14:paraId="4386D2CB" w14:textId="77777777" w:rsidTr="002D7903">
        <w:trPr>
          <w:tblHeader/>
          <w:jc w:val="center"/>
        </w:trPr>
        <w:tc>
          <w:tcPr>
            <w:tcW w:w="2135" w:type="dxa"/>
            <w:tcBorders>
              <w:top w:val="single" w:sz="12" w:space="0" w:color="auto"/>
              <w:bottom w:val="single" w:sz="12" w:space="0" w:color="auto"/>
            </w:tcBorders>
            <w:shd w:val="clear" w:color="auto" w:fill="auto"/>
            <w:noWrap/>
            <w:hideMark/>
          </w:tcPr>
          <w:p w14:paraId="351D8B60" w14:textId="77777777" w:rsidR="00AA7EB5" w:rsidRPr="00CC47DB" w:rsidRDefault="00AA7EB5" w:rsidP="002D7903">
            <w:pPr>
              <w:pStyle w:val="Tablehead"/>
            </w:pPr>
            <w:r w:rsidRPr="00CC47DB">
              <w:t>Name</w:t>
            </w:r>
          </w:p>
        </w:tc>
        <w:tc>
          <w:tcPr>
            <w:tcW w:w="5080" w:type="dxa"/>
            <w:tcBorders>
              <w:top w:val="single" w:sz="12" w:space="0" w:color="auto"/>
              <w:bottom w:val="single" w:sz="12" w:space="0" w:color="auto"/>
            </w:tcBorders>
            <w:shd w:val="clear" w:color="auto" w:fill="auto"/>
            <w:noWrap/>
            <w:hideMark/>
          </w:tcPr>
          <w:p w14:paraId="4978A024" w14:textId="77777777" w:rsidR="00AA7EB5" w:rsidRPr="00CC47DB" w:rsidRDefault="00AA7EB5" w:rsidP="002D7903">
            <w:pPr>
              <w:pStyle w:val="Tablehead"/>
            </w:pPr>
            <w:r w:rsidRPr="00CC47DB">
              <w:t>Title</w:t>
            </w:r>
          </w:p>
        </w:tc>
        <w:tc>
          <w:tcPr>
            <w:tcW w:w="2394" w:type="dxa"/>
            <w:tcBorders>
              <w:top w:val="single" w:sz="12" w:space="0" w:color="auto"/>
              <w:bottom w:val="single" w:sz="12" w:space="0" w:color="auto"/>
            </w:tcBorders>
            <w:shd w:val="clear" w:color="auto" w:fill="auto"/>
            <w:noWrap/>
            <w:hideMark/>
          </w:tcPr>
          <w:p w14:paraId="33A45CBF" w14:textId="77777777" w:rsidR="00AA7EB5" w:rsidRPr="00CC47DB" w:rsidRDefault="00AA7EB5" w:rsidP="002D7903">
            <w:pPr>
              <w:pStyle w:val="Tablehead"/>
            </w:pPr>
            <w:r w:rsidRPr="00CC47DB">
              <w:t>Source</w:t>
            </w:r>
          </w:p>
        </w:tc>
      </w:tr>
      <w:tr w:rsidR="00AA7EB5" w:rsidRPr="00CC47DB" w14:paraId="5D60D446" w14:textId="77777777" w:rsidTr="002D7903">
        <w:trPr>
          <w:jc w:val="center"/>
        </w:trPr>
        <w:tc>
          <w:tcPr>
            <w:tcW w:w="2135" w:type="dxa"/>
            <w:tcBorders>
              <w:top w:val="single" w:sz="12" w:space="0" w:color="auto"/>
            </w:tcBorders>
            <w:shd w:val="clear" w:color="auto" w:fill="auto"/>
            <w:noWrap/>
            <w:hideMark/>
          </w:tcPr>
          <w:p w14:paraId="2651938F" w14:textId="77777777" w:rsidR="00AA7EB5" w:rsidRPr="00CC47DB" w:rsidRDefault="00000000" w:rsidP="002D7903">
            <w:pPr>
              <w:pStyle w:val="Tabletext"/>
            </w:pPr>
            <w:hyperlink r:id="rId735" w:history="1">
              <w:r w:rsidR="00AA7EB5" w:rsidRPr="00CC47DB">
                <w:rPr>
                  <w:rStyle w:val="Hyperlink"/>
                  <w:lang w:eastAsia="zh-CN"/>
                </w:rPr>
                <w:t>FGAI4H-Q-00</w:t>
              </w:r>
              <w:r w:rsidR="00AA7EB5">
                <w:rPr>
                  <w:rStyle w:val="Hyperlink"/>
                  <w:lang w:eastAsia="zh-CN"/>
                </w:rPr>
                <w:t>1-R0</w:t>
              </w:r>
              <w:r w:rsidR="00AA7EB5" w:rsidRPr="00CC47DB">
                <w:rPr>
                  <w:rStyle w:val="Hyperlink"/>
                  <w:lang w:eastAsia="zh-CN"/>
                </w:rPr>
                <w:t>1</w:t>
              </w:r>
            </w:hyperlink>
          </w:p>
        </w:tc>
        <w:tc>
          <w:tcPr>
            <w:tcW w:w="5080" w:type="dxa"/>
            <w:tcBorders>
              <w:top w:val="single" w:sz="12" w:space="0" w:color="auto"/>
            </w:tcBorders>
            <w:shd w:val="clear" w:color="auto" w:fill="auto"/>
            <w:noWrap/>
            <w:hideMark/>
          </w:tcPr>
          <w:p w14:paraId="22969850" w14:textId="77777777" w:rsidR="00AA7EB5" w:rsidRPr="00CC47DB" w:rsidRDefault="00AA7EB5" w:rsidP="002D7903">
            <w:pPr>
              <w:pStyle w:val="Tabletext"/>
            </w:pPr>
            <w:r w:rsidRPr="00CC47DB">
              <w:t>Agenda and documentation of the FG-AI4H meeting (Douala, 6-9 December 2022)</w:t>
            </w:r>
          </w:p>
        </w:tc>
        <w:tc>
          <w:tcPr>
            <w:tcW w:w="2394" w:type="dxa"/>
            <w:tcBorders>
              <w:top w:val="single" w:sz="12" w:space="0" w:color="auto"/>
            </w:tcBorders>
            <w:shd w:val="clear" w:color="auto" w:fill="auto"/>
            <w:noWrap/>
            <w:hideMark/>
          </w:tcPr>
          <w:p w14:paraId="065DF3DB" w14:textId="77777777" w:rsidR="00AA7EB5" w:rsidRPr="00CC47DB" w:rsidRDefault="00AA7EB5" w:rsidP="002D7903">
            <w:pPr>
              <w:pStyle w:val="Tabletext"/>
            </w:pPr>
            <w:r w:rsidRPr="00CC47DB">
              <w:t>Chairman FG-AI4H</w:t>
            </w:r>
          </w:p>
        </w:tc>
      </w:tr>
      <w:tr w:rsidR="00AA7EB5" w:rsidRPr="00CC47DB" w14:paraId="052F0BA4" w14:textId="77777777" w:rsidTr="002D7903">
        <w:trPr>
          <w:jc w:val="center"/>
        </w:trPr>
        <w:tc>
          <w:tcPr>
            <w:tcW w:w="2135" w:type="dxa"/>
            <w:shd w:val="clear" w:color="auto" w:fill="auto"/>
            <w:noWrap/>
            <w:hideMark/>
          </w:tcPr>
          <w:p w14:paraId="66BC78B7" w14:textId="77777777" w:rsidR="00AA7EB5" w:rsidRPr="00CC47DB" w:rsidRDefault="00000000" w:rsidP="002D7903">
            <w:pPr>
              <w:pStyle w:val="Tabletext"/>
            </w:pPr>
            <w:hyperlink r:id="rId736" w:history="1">
              <w:r w:rsidR="00AA7EB5" w:rsidRPr="00CC47DB">
                <w:rPr>
                  <w:rStyle w:val="Hyperlink"/>
                  <w:lang w:eastAsia="zh-CN"/>
                </w:rPr>
                <w:t>FGAI4H-Q-002</w:t>
              </w:r>
            </w:hyperlink>
          </w:p>
        </w:tc>
        <w:tc>
          <w:tcPr>
            <w:tcW w:w="5080" w:type="dxa"/>
            <w:shd w:val="clear" w:color="auto" w:fill="auto"/>
            <w:noWrap/>
            <w:hideMark/>
          </w:tcPr>
          <w:p w14:paraId="676FE4E9" w14:textId="77777777" w:rsidR="00AA7EB5" w:rsidRPr="00CC47DB" w:rsidRDefault="00AA7EB5" w:rsidP="002D7903">
            <w:pPr>
              <w:pStyle w:val="Tabletext"/>
            </w:pPr>
            <w:r w:rsidRPr="00CC47DB">
              <w:t>Introduction to ITU/WHO Focus Group on AI for Health</w:t>
            </w:r>
          </w:p>
        </w:tc>
        <w:tc>
          <w:tcPr>
            <w:tcW w:w="2394" w:type="dxa"/>
            <w:shd w:val="clear" w:color="auto" w:fill="auto"/>
            <w:noWrap/>
            <w:hideMark/>
          </w:tcPr>
          <w:p w14:paraId="4AADB614" w14:textId="77777777" w:rsidR="00AA7EB5" w:rsidRPr="00CC47DB" w:rsidRDefault="00AA7EB5" w:rsidP="002D7903">
            <w:pPr>
              <w:pStyle w:val="Tabletext"/>
            </w:pPr>
            <w:r w:rsidRPr="00CC47DB">
              <w:t>Chairman FG-AI4H</w:t>
            </w:r>
          </w:p>
        </w:tc>
      </w:tr>
      <w:tr w:rsidR="00AA7EB5" w:rsidRPr="00CC47DB" w14:paraId="52214BCA" w14:textId="77777777" w:rsidTr="002D7903">
        <w:trPr>
          <w:jc w:val="center"/>
        </w:trPr>
        <w:tc>
          <w:tcPr>
            <w:tcW w:w="2135" w:type="dxa"/>
            <w:shd w:val="clear" w:color="auto" w:fill="auto"/>
            <w:noWrap/>
            <w:hideMark/>
          </w:tcPr>
          <w:p w14:paraId="78DE350B" w14:textId="77777777" w:rsidR="00AA7EB5" w:rsidRPr="00CC47DB" w:rsidRDefault="00000000" w:rsidP="002D7903">
            <w:pPr>
              <w:pStyle w:val="Tabletext"/>
            </w:pPr>
            <w:hyperlink r:id="rId737" w:history="1">
              <w:r w:rsidR="00AA7EB5" w:rsidRPr="00CC47DB">
                <w:rPr>
                  <w:rStyle w:val="Hyperlink"/>
                  <w:lang w:eastAsia="zh-CN"/>
                </w:rPr>
                <w:t>FGAI4H-Q-003</w:t>
              </w:r>
            </w:hyperlink>
          </w:p>
        </w:tc>
        <w:tc>
          <w:tcPr>
            <w:tcW w:w="5080" w:type="dxa"/>
            <w:shd w:val="clear" w:color="auto" w:fill="auto"/>
            <w:noWrap/>
            <w:hideMark/>
          </w:tcPr>
          <w:p w14:paraId="7FA5D61C" w14:textId="77777777" w:rsidR="00AA7EB5" w:rsidRPr="00CC47DB" w:rsidRDefault="00AA7EB5" w:rsidP="002D7903">
            <w:pPr>
              <w:pStyle w:val="Tabletext"/>
            </w:pPr>
            <w:r w:rsidRPr="00CC47DB">
              <w:t>Schedule of future FG meetings (as of 2022-12-09)</w:t>
            </w:r>
          </w:p>
        </w:tc>
        <w:tc>
          <w:tcPr>
            <w:tcW w:w="2394" w:type="dxa"/>
            <w:shd w:val="clear" w:color="auto" w:fill="auto"/>
            <w:noWrap/>
            <w:hideMark/>
          </w:tcPr>
          <w:p w14:paraId="1813FEC3" w14:textId="77777777" w:rsidR="00AA7EB5" w:rsidRPr="00CC47DB" w:rsidRDefault="00AA7EB5" w:rsidP="002D7903">
            <w:pPr>
              <w:pStyle w:val="Tabletext"/>
            </w:pPr>
            <w:r w:rsidRPr="00DA1CA5">
              <w:t>FG-AI4H Chairman</w:t>
            </w:r>
          </w:p>
        </w:tc>
      </w:tr>
      <w:tr w:rsidR="00AA7EB5" w:rsidRPr="00CC47DB" w14:paraId="60EB0349" w14:textId="77777777" w:rsidTr="002D7903">
        <w:trPr>
          <w:jc w:val="center"/>
        </w:trPr>
        <w:tc>
          <w:tcPr>
            <w:tcW w:w="2135" w:type="dxa"/>
            <w:shd w:val="clear" w:color="auto" w:fill="auto"/>
            <w:noWrap/>
            <w:hideMark/>
          </w:tcPr>
          <w:p w14:paraId="62657320" w14:textId="77777777" w:rsidR="00AA7EB5" w:rsidRPr="00CC47DB" w:rsidRDefault="00000000" w:rsidP="002D7903">
            <w:pPr>
              <w:pStyle w:val="Tabletext"/>
            </w:pPr>
            <w:hyperlink r:id="rId738" w:history="1">
              <w:r w:rsidR="00AA7EB5" w:rsidRPr="00CC47DB">
                <w:rPr>
                  <w:rStyle w:val="Hyperlink"/>
                  <w:lang w:eastAsia="zh-CN"/>
                </w:rPr>
                <w:t>FGAI4H-Q-004</w:t>
              </w:r>
            </w:hyperlink>
          </w:p>
        </w:tc>
        <w:tc>
          <w:tcPr>
            <w:tcW w:w="5080" w:type="dxa"/>
            <w:shd w:val="clear" w:color="auto" w:fill="auto"/>
            <w:noWrap/>
            <w:hideMark/>
          </w:tcPr>
          <w:p w14:paraId="68FE7E4B" w14:textId="77777777" w:rsidR="00AA7EB5" w:rsidRPr="00CC47DB" w:rsidRDefault="00AA7EB5" w:rsidP="002D7903">
            <w:pPr>
              <w:pStyle w:val="Tabletext"/>
            </w:pPr>
            <w:r w:rsidRPr="00CC47DB">
              <w:t>Publication of Focus Group Deliverables – follow-up (Douala, 6-9 December 2022)</w:t>
            </w:r>
          </w:p>
        </w:tc>
        <w:tc>
          <w:tcPr>
            <w:tcW w:w="2394" w:type="dxa"/>
            <w:shd w:val="clear" w:color="auto" w:fill="auto"/>
            <w:noWrap/>
            <w:hideMark/>
          </w:tcPr>
          <w:p w14:paraId="06400420" w14:textId="77777777" w:rsidR="00AA7EB5" w:rsidRPr="00CC47DB" w:rsidRDefault="00AA7EB5" w:rsidP="002D7903">
            <w:pPr>
              <w:pStyle w:val="Tabletext"/>
            </w:pPr>
            <w:r w:rsidRPr="00CC47DB">
              <w:t>TSB</w:t>
            </w:r>
          </w:p>
        </w:tc>
      </w:tr>
      <w:tr w:rsidR="00AA7EB5" w:rsidRPr="00CC47DB" w14:paraId="3FE9F4A1" w14:textId="77777777" w:rsidTr="002D7903">
        <w:trPr>
          <w:jc w:val="center"/>
        </w:trPr>
        <w:tc>
          <w:tcPr>
            <w:tcW w:w="2135" w:type="dxa"/>
            <w:shd w:val="clear" w:color="auto" w:fill="auto"/>
            <w:noWrap/>
            <w:hideMark/>
          </w:tcPr>
          <w:p w14:paraId="32E9E22F" w14:textId="77777777" w:rsidR="00AA7EB5" w:rsidRPr="00CC47DB" w:rsidRDefault="00000000" w:rsidP="002D7903">
            <w:pPr>
              <w:pStyle w:val="Tabletext"/>
            </w:pPr>
            <w:hyperlink r:id="rId739" w:history="1">
              <w:r w:rsidR="00AA7EB5" w:rsidRPr="00CC47DB">
                <w:rPr>
                  <w:rStyle w:val="Hyperlink"/>
                  <w:lang w:eastAsia="zh-CN"/>
                </w:rPr>
                <w:t>FGAI4H-Q-004-A01</w:t>
              </w:r>
            </w:hyperlink>
          </w:p>
        </w:tc>
        <w:tc>
          <w:tcPr>
            <w:tcW w:w="5080" w:type="dxa"/>
            <w:shd w:val="clear" w:color="auto" w:fill="auto"/>
            <w:noWrap/>
            <w:hideMark/>
          </w:tcPr>
          <w:p w14:paraId="5196F6AC" w14:textId="77777777" w:rsidR="00AA7EB5" w:rsidRPr="00CC47DB" w:rsidRDefault="00AA7EB5" w:rsidP="002D7903">
            <w:pPr>
              <w:pStyle w:val="Tabletext"/>
            </w:pPr>
            <w:r w:rsidRPr="00CC47DB">
              <w:t>Publication of Focus Group Deliverables – follow-up: Att.1 - Input data and tables</w:t>
            </w:r>
          </w:p>
        </w:tc>
        <w:tc>
          <w:tcPr>
            <w:tcW w:w="2394" w:type="dxa"/>
            <w:shd w:val="clear" w:color="auto" w:fill="auto"/>
            <w:noWrap/>
            <w:hideMark/>
          </w:tcPr>
          <w:p w14:paraId="2781F6E8" w14:textId="77777777" w:rsidR="00AA7EB5" w:rsidRPr="00CC47DB" w:rsidRDefault="00AA7EB5" w:rsidP="002D7903">
            <w:pPr>
              <w:pStyle w:val="Tabletext"/>
            </w:pPr>
            <w:r w:rsidRPr="00CC47DB">
              <w:t>TSB</w:t>
            </w:r>
          </w:p>
        </w:tc>
      </w:tr>
      <w:tr w:rsidR="00AA7EB5" w:rsidRPr="00CC47DB" w14:paraId="57577C1B" w14:textId="77777777" w:rsidTr="002D7903">
        <w:trPr>
          <w:jc w:val="center"/>
        </w:trPr>
        <w:tc>
          <w:tcPr>
            <w:tcW w:w="2135" w:type="dxa"/>
            <w:shd w:val="clear" w:color="auto" w:fill="auto"/>
            <w:noWrap/>
            <w:hideMark/>
          </w:tcPr>
          <w:p w14:paraId="0D5A8FDF" w14:textId="77777777" w:rsidR="00AA7EB5" w:rsidRPr="00CC47DB" w:rsidRDefault="00000000" w:rsidP="002D7903">
            <w:pPr>
              <w:pStyle w:val="Tabletext"/>
            </w:pPr>
            <w:hyperlink r:id="rId740" w:history="1">
              <w:r w:rsidR="00AA7EB5" w:rsidRPr="00CC47DB">
                <w:rPr>
                  <w:rStyle w:val="Hyperlink"/>
                  <w:lang w:eastAsia="zh-CN"/>
                </w:rPr>
                <w:t>FGAI4H-Q-005</w:t>
              </w:r>
            </w:hyperlink>
          </w:p>
        </w:tc>
        <w:tc>
          <w:tcPr>
            <w:tcW w:w="5080" w:type="dxa"/>
            <w:shd w:val="clear" w:color="auto" w:fill="auto"/>
            <w:noWrap/>
            <w:hideMark/>
          </w:tcPr>
          <w:p w14:paraId="664E0725" w14:textId="77777777" w:rsidR="00AA7EB5" w:rsidRPr="00CC47DB" w:rsidRDefault="00AA7EB5" w:rsidP="002D7903">
            <w:pPr>
              <w:pStyle w:val="Tabletext"/>
            </w:pPr>
            <w:r w:rsidRPr="00CC47DB">
              <w:t>List of FG-AI4H deliverables (as of 2022-12-06)</w:t>
            </w:r>
          </w:p>
        </w:tc>
        <w:tc>
          <w:tcPr>
            <w:tcW w:w="2394" w:type="dxa"/>
            <w:shd w:val="clear" w:color="auto" w:fill="auto"/>
            <w:noWrap/>
            <w:hideMark/>
          </w:tcPr>
          <w:p w14:paraId="5A750BED" w14:textId="77777777" w:rsidR="00AA7EB5" w:rsidRPr="00CC47DB" w:rsidRDefault="00AA7EB5" w:rsidP="002D7903">
            <w:pPr>
              <w:pStyle w:val="Tabletext"/>
            </w:pPr>
            <w:r w:rsidRPr="00CC47DB">
              <w:t>TSB</w:t>
            </w:r>
          </w:p>
        </w:tc>
      </w:tr>
      <w:tr w:rsidR="00AA7EB5" w:rsidRPr="00CC47DB" w14:paraId="7069B823" w14:textId="77777777" w:rsidTr="002D7903">
        <w:trPr>
          <w:jc w:val="center"/>
        </w:trPr>
        <w:tc>
          <w:tcPr>
            <w:tcW w:w="2135" w:type="dxa"/>
            <w:shd w:val="clear" w:color="auto" w:fill="auto"/>
            <w:noWrap/>
            <w:hideMark/>
          </w:tcPr>
          <w:p w14:paraId="5240FF0F" w14:textId="77777777" w:rsidR="00AA7EB5" w:rsidRPr="00CC47DB" w:rsidRDefault="00000000" w:rsidP="002D7903">
            <w:pPr>
              <w:pStyle w:val="Tabletext"/>
            </w:pPr>
            <w:hyperlink r:id="rId741" w:history="1">
              <w:r w:rsidR="00AA7EB5" w:rsidRPr="00CC47DB">
                <w:rPr>
                  <w:rStyle w:val="Hyperlink"/>
                  <w:lang w:eastAsia="zh-CN"/>
                </w:rPr>
                <w:t>FGAI4H-Q-006</w:t>
              </w:r>
            </w:hyperlink>
          </w:p>
        </w:tc>
        <w:tc>
          <w:tcPr>
            <w:tcW w:w="5080" w:type="dxa"/>
            <w:shd w:val="clear" w:color="auto" w:fill="auto"/>
            <w:noWrap/>
            <w:hideMark/>
          </w:tcPr>
          <w:p w14:paraId="2285C7D4" w14:textId="77777777" w:rsidR="00AA7EB5" w:rsidRPr="00CC47DB" w:rsidRDefault="00AA7EB5" w:rsidP="002D7903">
            <w:pPr>
              <w:pStyle w:val="Tabletext"/>
            </w:pPr>
            <w:r w:rsidRPr="00CC47DB">
              <w:t>Updates for Cardiovascular disease risk prediction (TG-Cardio)</w:t>
            </w:r>
          </w:p>
        </w:tc>
        <w:tc>
          <w:tcPr>
            <w:tcW w:w="2394" w:type="dxa"/>
            <w:shd w:val="clear" w:color="auto" w:fill="auto"/>
            <w:noWrap/>
            <w:hideMark/>
          </w:tcPr>
          <w:p w14:paraId="014FE0A5" w14:textId="77777777" w:rsidR="00AA7EB5" w:rsidRPr="00CC47DB" w:rsidRDefault="00AA7EB5" w:rsidP="002D7903">
            <w:pPr>
              <w:pStyle w:val="Tabletext"/>
            </w:pPr>
            <w:r w:rsidRPr="00CC47DB">
              <w:t>TG-Cardio Topic Driver</w:t>
            </w:r>
          </w:p>
        </w:tc>
      </w:tr>
      <w:tr w:rsidR="00AA7EB5" w:rsidRPr="00CC47DB" w14:paraId="5F27D66B" w14:textId="77777777" w:rsidTr="002D7903">
        <w:trPr>
          <w:jc w:val="center"/>
        </w:trPr>
        <w:tc>
          <w:tcPr>
            <w:tcW w:w="2135" w:type="dxa"/>
            <w:shd w:val="clear" w:color="auto" w:fill="auto"/>
            <w:noWrap/>
            <w:hideMark/>
          </w:tcPr>
          <w:p w14:paraId="22C9F846" w14:textId="77777777" w:rsidR="00AA7EB5" w:rsidRPr="00CC47DB" w:rsidRDefault="00000000" w:rsidP="002D7903">
            <w:pPr>
              <w:pStyle w:val="Tabletext"/>
            </w:pPr>
            <w:hyperlink r:id="rId742" w:history="1">
              <w:r w:rsidR="00AA7EB5" w:rsidRPr="00CC47DB">
                <w:rPr>
                  <w:rStyle w:val="Hyperlink"/>
                  <w:lang w:eastAsia="zh-CN"/>
                </w:rPr>
                <w:t>FGAI4H-Q-006-A01</w:t>
              </w:r>
            </w:hyperlink>
          </w:p>
        </w:tc>
        <w:tc>
          <w:tcPr>
            <w:tcW w:w="5080" w:type="dxa"/>
            <w:shd w:val="clear" w:color="auto" w:fill="auto"/>
            <w:noWrap/>
            <w:hideMark/>
          </w:tcPr>
          <w:p w14:paraId="3946677A" w14:textId="77777777" w:rsidR="00AA7EB5" w:rsidRPr="00CC47DB" w:rsidRDefault="00AA7EB5" w:rsidP="002D7903">
            <w:pPr>
              <w:pStyle w:val="Tabletext"/>
            </w:pPr>
            <w:r w:rsidRPr="00CC47DB">
              <w:t>Att.1 – TDD update (TG-Cardio) [same as Meeting N]</w:t>
            </w:r>
          </w:p>
        </w:tc>
        <w:tc>
          <w:tcPr>
            <w:tcW w:w="2394" w:type="dxa"/>
            <w:shd w:val="clear" w:color="auto" w:fill="auto"/>
            <w:noWrap/>
            <w:hideMark/>
          </w:tcPr>
          <w:p w14:paraId="5CFC8930" w14:textId="77777777" w:rsidR="00AA7EB5" w:rsidRPr="00CC47DB" w:rsidRDefault="00AA7EB5" w:rsidP="002D7903">
            <w:pPr>
              <w:pStyle w:val="Tabletext"/>
            </w:pPr>
            <w:r w:rsidRPr="00CC47DB">
              <w:t>TG-Cardio Topic Driver</w:t>
            </w:r>
          </w:p>
        </w:tc>
      </w:tr>
      <w:tr w:rsidR="00AA7EB5" w:rsidRPr="00CC47DB" w14:paraId="4886E5EC" w14:textId="77777777" w:rsidTr="002D7903">
        <w:trPr>
          <w:jc w:val="center"/>
        </w:trPr>
        <w:tc>
          <w:tcPr>
            <w:tcW w:w="2135" w:type="dxa"/>
            <w:shd w:val="clear" w:color="auto" w:fill="auto"/>
            <w:noWrap/>
            <w:hideMark/>
          </w:tcPr>
          <w:p w14:paraId="1659BADD" w14:textId="77777777" w:rsidR="00AA7EB5" w:rsidRPr="00CC47DB" w:rsidRDefault="00000000" w:rsidP="002D7903">
            <w:pPr>
              <w:pStyle w:val="Tabletext"/>
            </w:pPr>
            <w:hyperlink r:id="rId743" w:history="1">
              <w:r w:rsidR="00AA7EB5" w:rsidRPr="00CC47DB">
                <w:rPr>
                  <w:rStyle w:val="Hyperlink"/>
                  <w:lang w:eastAsia="zh-CN"/>
                </w:rPr>
                <w:t>FGAI4H-Q-006-A02</w:t>
              </w:r>
            </w:hyperlink>
          </w:p>
        </w:tc>
        <w:tc>
          <w:tcPr>
            <w:tcW w:w="5080" w:type="dxa"/>
            <w:shd w:val="clear" w:color="auto" w:fill="auto"/>
            <w:noWrap/>
            <w:hideMark/>
          </w:tcPr>
          <w:p w14:paraId="0B626AA8" w14:textId="77777777" w:rsidR="00AA7EB5" w:rsidRPr="00CC47DB" w:rsidRDefault="00AA7EB5" w:rsidP="002D7903">
            <w:pPr>
              <w:pStyle w:val="Tabletext"/>
            </w:pPr>
            <w:r w:rsidRPr="00CC47DB">
              <w:t>Att.2 - CfTGP (TG-Cardio) [same as Meeting H]</w:t>
            </w:r>
          </w:p>
        </w:tc>
        <w:tc>
          <w:tcPr>
            <w:tcW w:w="2394" w:type="dxa"/>
            <w:shd w:val="clear" w:color="auto" w:fill="auto"/>
            <w:noWrap/>
            <w:hideMark/>
          </w:tcPr>
          <w:p w14:paraId="59A2759D" w14:textId="77777777" w:rsidR="00AA7EB5" w:rsidRPr="00CC47DB" w:rsidRDefault="00AA7EB5" w:rsidP="002D7903">
            <w:pPr>
              <w:pStyle w:val="Tabletext"/>
            </w:pPr>
            <w:r w:rsidRPr="00CC47DB">
              <w:t>TG-Cardio Topic Driver</w:t>
            </w:r>
          </w:p>
        </w:tc>
      </w:tr>
      <w:tr w:rsidR="00AA7EB5" w:rsidRPr="00CC47DB" w14:paraId="2D44245F" w14:textId="77777777" w:rsidTr="002D7903">
        <w:trPr>
          <w:jc w:val="center"/>
        </w:trPr>
        <w:tc>
          <w:tcPr>
            <w:tcW w:w="2135" w:type="dxa"/>
            <w:shd w:val="clear" w:color="auto" w:fill="auto"/>
            <w:noWrap/>
            <w:hideMark/>
          </w:tcPr>
          <w:p w14:paraId="7A2F590F" w14:textId="77777777" w:rsidR="00AA7EB5" w:rsidRPr="00CC47DB" w:rsidRDefault="00000000" w:rsidP="002D7903">
            <w:pPr>
              <w:pStyle w:val="Tabletext"/>
            </w:pPr>
            <w:hyperlink r:id="rId744" w:history="1">
              <w:r w:rsidR="00AA7EB5" w:rsidRPr="00CC47DB">
                <w:rPr>
                  <w:rStyle w:val="Hyperlink"/>
                  <w:lang w:eastAsia="zh-CN"/>
                </w:rPr>
                <w:t>FGAI4H-Q-007</w:t>
              </w:r>
            </w:hyperlink>
          </w:p>
        </w:tc>
        <w:tc>
          <w:tcPr>
            <w:tcW w:w="5080" w:type="dxa"/>
            <w:shd w:val="clear" w:color="auto" w:fill="auto"/>
            <w:noWrap/>
            <w:hideMark/>
          </w:tcPr>
          <w:p w14:paraId="05789BD9" w14:textId="77777777" w:rsidR="00AA7EB5" w:rsidRPr="00CC47DB" w:rsidRDefault="00AA7EB5" w:rsidP="002D7903">
            <w:pPr>
              <w:pStyle w:val="Tabletext"/>
            </w:pPr>
            <w:r w:rsidRPr="00CC47DB">
              <w:t>Updates for Dermatology (TG-Derma)</w:t>
            </w:r>
          </w:p>
        </w:tc>
        <w:tc>
          <w:tcPr>
            <w:tcW w:w="2394" w:type="dxa"/>
            <w:shd w:val="clear" w:color="auto" w:fill="auto"/>
            <w:noWrap/>
            <w:hideMark/>
          </w:tcPr>
          <w:p w14:paraId="7EFF8FFF" w14:textId="77777777" w:rsidR="00AA7EB5" w:rsidRPr="00CC47DB" w:rsidRDefault="00AA7EB5" w:rsidP="002D7903">
            <w:pPr>
              <w:pStyle w:val="Tabletext"/>
            </w:pPr>
            <w:r w:rsidRPr="00CC47DB">
              <w:t>TG-Derma Topic Driver</w:t>
            </w:r>
          </w:p>
        </w:tc>
      </w:tr>
      <w:tr w:rsidR="00AA7EB5" w:rsidRPr="00CC47DB" w14:paraId="72EB2EB1" w14:textId="77777777" w:rsidTr="002D7903">
        <w:trPr>
          <w:jc w:val="center"/>
        </w:trPr>
        <w:tc>
          <w:tcPr>
            <w:tcW w:w="2135" w:type="dxa"/>
            <w:shd w:val="clear" w:color="auto" w:fill="auto"/>
            <w:noWrap/>
            <w:hideMark/>
          </w:tcPr>
          <w:p w14:paraId="2A34185F" w14:textId="77777777" w:rsidR="00AA7EB5" w:rsidRPr="00CC47DB" w:rsidRDefault="00000000" w:rsidP="002D7903">
            <w:pPr>
              <w:pStyle w:val="Tabletext"/>
            </w:pPr>
            <w:hyperlink r:id="rId745" w:history="1">
              <w:r w:rsidR="00AA7EB5" w:rsidRPr="00CC47DB">
                <w:rPr>
                  <w:rStyle w:val="Hyperlink"/>
                  <w:lang w:eastAsia="zh-CN"/>
                </w:rPr>
                <w:t>FGAI4H-Q-007-A01</w:t>
              </w:r>
            </w:hyperlink>
          </w:p>
        </w:tc>
        <w:tc>
          <w:tcPr>
            <w:tcW w:w="5080" w:type="dxa"/>
            <w:shd w:val="clear" w:color="auto" w:fill="auto"/>
            <w:noWrap/>
            <w:hideMark/>
          </w:tcPr>
          <w:p w14:paraId="2B97AF68" w14:textId="77777777" w:rsidR="00AA7EB5" w:rsidRPr="00CC47DB" w:rsidRDefault="00AA7EB5" w:rsidP="002D7903">
            <w:pPr>
              <w:pStyle w:val="Tabletext"/>
            </w:pPr>
            <w:r w:rsidRPr="00CC47DB">
              <w:t>Att.1 - TDD update (TG-Derma)</w:t>
            </w:r>
          </w:p>
        </w:tc>
        <w:tc>
          <w:tcPr>
            <w:tcW w:w="2394" w:type="dxa"/>
            <w:shd w:val="clear" w:color="auto" w:fill="auto"/>
            <w:noWrap/>
            <w:hideMark/>
          </w:tcPr>
          <w:p w14:paraId="7530F9C7" w14:textId="77777777" w:rsidR="00AA7EB5" w:rsidRPr="00CC47DB" w:rsidRDefault="00AA7EB5" w:rsidP="002D7903">
            <w:pPr>
              <w:pStyle w:val="Tabletext"/>
            </w:pPr>
            <w:r w:rsidRPr="00CC47DB">
              <w:t>TG-Derma Topic Driver</w:t>
            </w:r>
          </w:p>
        </w:tc>
      </w:tr>
      <w:tr w:rsidR="00AA7EB5" w:rsidRPr="00CC47DB" w14:paraId="0FDDB924" w14:textId="77777777" w:rsidTr="002D7903">
        <w:trPr>
          <w:jc w:val="center"/>
        </w:trPr>
        <w:tc>
          <w:tcPr>
            <w:tcW w:w="2135" w:type="dxa"/>
            <w:shd w:val="clear" w:color="auto" w:fill="auto"/>
            <w:noWrap/>
            <w:hideMark/>
          </w:tcPr>
          <w:p w14:paraId="436B2F9E" w14:textId="77777777" w:rsidR="00AA7EB5" w:rsidRPr="00CC47DB" w:rsidRDefault="00000000" w:rsidP="002D7903">
            <w:pPr>
              <w:pStyle w:val="Tabletext"/>
            </w:pPr>
            <w:hyperlink r:id="rId746" w:history="1">
              <w:r w:rsidR="00AA7EB5" w:rsidRPr="00CC47DB">
                <w:rPr>
                  <w:rStyle w:val="Hyperlink"/>
                  <w:lang w:eastAsia="zh-CN"/>
                </w:rPr>
                <w:t>FGAI4H-Q-007-A02</w:t>
              </w:r>
            </w:hyperlink>
          </w:p>
        </w:tc>
        <w:tc>
          <w:tcPr>
            <w:tcW w:w="5080" w:type="dxa"/>
            <w:shd w:val="clear" w:color="auto" w:fill="auto"/>
            <w:noWrap/>
            <w:hideMark/>
          </w:tcPr>
          <w:p w14:paraId="020E88DC" w14:textId="77777777" w:rsidR="00AA7EB5" w:rsidRPr="00CC47DB" w:rsidRDefault="00AA7EB5" w:rsidP="002D7903">
            <w:pPr>
              <w:pStyle w:val="Tabletext"/>
            </w:pPr>
            <w:r w:rsidRPr="00CC47DB">
              <w:t>Att.2 – CfTGP (TG-Derma)</w:t>
            </w:r>
          </w:p>
        </w:tc>
        <w:tc>
          <w:tcPr>
            <w:tcW w:w="2394" w:type="dxa"/>
            <w:shd w:val="clear" w:color="auto" w:fill="auto"/>
            <w:noWrap/>
            <w:hideMark/>
          </w:tcPr>
          <w:p w14:paraId="02A505D7" w14:textId="77777777" w:rsidR="00AA7EB5" w:rsidRPr="00CC47DB" w:rsidRDefault="00AA7EB5" w:rsidP="002D7903">
            <w:pPr>
              <w:pStyle w:val="Tabletext"/>
            </w:pPr>
            <w:r w:rsidRPr="00CC47DB">
              <w:t>TG-Derma Topic Driver</w:t>
            </w:r>
          </w:p>
        </w:tc>
      </w:tr>
      <w:tr w:rsidR="00AA7EB5" w:rsidRPr="00CC47DB" w14:paraId="02A79C42" w14:textId="77777777" w:rsidTr="002D7903">
        <w:trPr>
          <w:jc w:val="center"/>
        </w:trPr>
        <w:tc>
          <w:tcPr>
            <w:tcW w:w="2135" w:type="dxa"/>
            <w:shd w:val="clear" w:color="auto" w:fill="auto"/>
            <w:noWrap/>
            <w:hideMark/>
          </w:tcPr>
          <w:p w14:paraId="48144EBF" w14:textId="77777777" w:rsidR="00AA7EB5" w:rsidRPr="00CC47DB" w:rsidRDefault="00000000" w:rsidP="002D7903">
            <w:pPr>
              <w:pStyle w:val="Tabletext"/>
            </w:pPr>
            <w:hyperlink r:id="rId747" w:history="1">
              <w:r w:rsidR="00AA7EB5" w:rsidRPr="00CC47DB">
                <w:rPr>
                  <w:rStyle w:val="Hyperlink"/>
                  <w:lang w:eastAsia="zh-CN"/>
                </w:rPr>
                <w:t>FGAI4H-Q-007-A03</w:t>
              </w:r>
            </w:hyperlink>
          </w:p>
        </w:tc>
        <w:tc>
          <w:tcPr>
            <w:tcW w:w="5080" w:type="dxa"/>
            <w:shd w:val="clear" w:color="auto" w:fill="auto"/>
            <w:noWrap/>
            <w:hideMark/>
          </w:tcPr>
          <w:p w14:paraId="4E1DE233" w14:textId="77777777" w:rsidR="00AA7EB5" w:rsidRPr="00CC47DB" w:rsidRDefault="00AA7EB5" w:rsidP="002D7903">
            <w:pPr>
              <w:pStyle w:val="Tabletext"/>
            </w:pPr>
            <w:r w:rsidRPr="00CC47DB">
              <w:t>Att.3 – Presentation (TG-Derma)</w:t>
            </w:r>
          </w:p>
        </w:tc>
        <w:tc>
          <w:tcPr>
            <w:tcW w:w="2394" w:type="dxa"/>
            <w:shd w:val="clear" w:color="auto" w:fill="auto"/>
            <w:noWrap/>
            <w:hideMark/>
          </w:tcPr>
          <w:p w14:paraId="6B7BACF8" w14:textId="77777777" w:rsidR="00AA7EB5" w:rsidRPr="00CC47DB" w:rsidRDefault="00AA7EB5" w:rsidP="002D7903">
            <w:pPr>
              <w:pStyle w:val="Tabletext"/>
            </w:pPr>
            <w:r w:rsidRPr="00CC47DB">
              <w:t>TG-Derma Topic Driver</w:t>
            </w:r>
          </w:p>
        </w:tc>
      </w:tr>
      <w:tr w:rsidR="00AA7EB5" w:rsidRPr="00CC47DB" w14:paraId="5D2C93AB" w14:textId="77777777" w:rsidTr="002D7903">
        <w:trPr>
          <w:jc w:val="center"/>
        </w:trPr>
        <w:tc>
          <w:tcPr>
            <w:tcW w:w="2135" w:type="dxa"/>
            <w:shd w:val="clear" w:color="auto" w:fill="auto"/>
            <w:noWrap/>
            <w:hideMark/>
          </w:tcPr>
          <w:p w14:paraId="732254AF" w14:textId="77777777" w:rsidR="00AA7EB5" w:rsidRPr="00CC47DB" w:rsidRDefault="00000000" w:rsidP="002D7903">
            <w:pPr>
              <w:pStyle w:val="Tabletext"/>
            </w:pPr>
            <w:hyperlink r:id="rId748" w:history="1">
              <w:r w:rsidR="00AA7EB5" w:rsidRPr="00CC47DB">
                <w:rPr>
                  <w:rStyle w:val="Hyperlink"/>
                  <w:lang w:eastAsia="zh-CN"/>
                </w:rPr>
                <w:t>FGAI4H-Q-008</w:t>
              </w:r>
            </w:hyperlink>
          </w:p>
        </w:tc>
        <w:tc>
          <w:tcPr>
            <w:tcW w:w="5080" w:type="dxa"/>
            <w:shd w:val="clear" w:color="auto" w:fill="auto"/>
            <w:noWrap/>
            <w:hideMark/>
          </w:tcPr>
          <w:p w14:paraId="0717AD13" w14:textId="77777777" w:rsidR="00AA7EB5" w:rsidRPr="00CC47DB" w:rsidRDefault="00AA7EB5" w:rsidP="002D7903">
            <w:pPr>
              <w:pStyle w:val="Tabletext"/>
            </w:pPr>
            <w:r w:rsidRPr="00CC47DB">
              <w:t>Updates for Diagnosis of bacterial infection and anti-microbial resistance (TG-Bacteria)</w:t>
            </w:r>
          </w:p>
        </w:tc>
        <w:tc>
          <w:tcPr>
            <w:tcW w:w="2394" w:type="dxa"/>
            <w:shd w:val="clear" w:color="auto" w:fill="auto"/>
            <w:noWrap/>
            <w:hideMark/>
          </w:tcPr>
          <w:p w14:paraId="325760E2" w14:textId="77777777" w:rsidR="00AA7EB5" w:rsidRPr="00CC47DB" w:rsidRDefault="00AA7EB5" w:rsidP="002D7903">
            <w:pPr>
              <w:pStyle w:val="Tabletext"/>
            </w:pPr>
            <w:r w:rsidRPr="00CC47DB">
              <w:t>TG-Bacteria Topic Driver</w:t>
            </w:r>
          </w:p>
        </w:tc>
      </w:tr>
      <w:tr w:rsidR="00AA7EB5" w:rsidRPr="00CC47DB" w14:paraId="37AE5D7F" w14:textId="77777777" w:rsidTr="002D7903">
        <w:trPr>
          <w:jc w:val="center"/>
        </w:trPr>
        <w:tc>
          <w:tcPr>
            <w:tcW w:w="2135" w:type="dxa"/>
            <w:shd w:val="clear" w:color="auto" w:fill="auto"/>
            <w:noWrap/>
            <w:hideMark/>
          </w:tcPr>
          <w:p w14:paraId="1229F199" w14:textId="77777777" w:rsidR="00AA7EB5" w:rsidRPr="00CC47DB" w:rsidRDefault="00000000" w:rsidP="002D7903">
            <w:pPr>
              <w:pStyle w:val="Tabletext"/>
            </w:pPr>
            <w:hyperlink r:id="rId749" w:history="1">
              <w:r w:rsidR="00AA7EB5" w:rsidRPr="00CC47DB">
                <w:rPr>
                  <w:rStyle w:val="Hyperlink"/>
                  <w:lang w:eastAsia="zh-CN"/>
                </w:rPr>
                <w:t>FGAI4H-Q-008-A01</w:t>
              </w:r>
            </w:hyperlink>
          </w:p>
        </w:tc>
        <w:tc>
          <w:tcPr>
            <w:tcW w:w="5080" w:type="dxa"/>
            <w:shd w:val="clear" w:color="auto" w:fill="auto"/>
            <w:noWrap/>
            <w:hideMark/>
          </w:tcPr>
          <w:p w14:paraId="6E263254" w14:textId="77777777" w:rsidR="00AA7EB5" w:rsidRPr="00CC47DB" w:rsidRDefault="00AA7EB5" w:rsidP="002D7903">
            <w:pPr>
              <w:pStyle w:val="Tabletext"/>
            </w:pPr>
            <w:r w:rsidRPr="00CC47DB">
              <w:t>Att.1 – TDD update (TG-Bacteria) [same as Meeting L]</w:t>
            </w:r>
          </w:p>
        </w:tc>
        <w:tc>
          <w:tcPr>
            <w:tcW w:w="2394" w:type="dxa"/>
            <w:shd w:val="clear" w:color="auto" w:fill="auto"/>
            <w:noWrap/>
            <w:hideMark/>
          </w:tcPr>
          <w:p w14:paraId="4A659FC0" w14:textId="77777777" w:rsidR="00AA7EB5" w:rsidRPr="00CC47DB" w:rsidRDefault="00AA7EB5" w:rsidP="002D7903">
            <w:pPr>
              <w:pStyle w:val="Tabletext"/>
            </w:pPr>
            <w:r w:rsidRPr="00CC47DB">
              <w:t>TG-Bacteria Topic Driver</w:t>
            </w:r>
          </w:p>
        </w:tc>
      </w:tr>
      <w:tr w:rsidR="00AA7EB5" w:rsidRPr="00CC47DB" w14:paraId="430457E2" w14:textId="77777777" w:rsidTr="002D7903">
        <w:trPr>
          <w:jc w:val="center"/>
        </w:trPr>
        <w:tc>
          <w:tcPr>
            <w:tcW w:w="2135" w:type="dxa"/>
            <w:shd w:val="clear" w:color="auto" w:fill="auto"/>
            <w:noWrap/>
            <w:hideMark/>
          </w:tcPr>
          <w:p w14:paraId="37459553" w14:textId="77777777" w:rsidR="00AA7EB5" w:rsidRPr="00CC47DB" w:rsidRDefault="00000000" w:rsidP="002D7903">
            <w:pPr>
              <w:pStyle w:val="Tabletext"/>
            </w:pPr>
            <w:hyperlink r:id="rId750" w:history="1">
              <w:r w:rsidR="00AA7EB5" w:rsidRPr="00CC47DB">
                <w:rPr>
                  <w:rStyle w:val="Hyperlink"/>
                  <w:lang w:eastAsia="zh-CN"/>
                </w:rPr>
                <w:t>FGAI4H-Q-009</w:t>
              </w:r>
            </w:hyperlink>
          </w:p>
        </w:tc>
        <w:tc>
          <w:tcPr>
            <w:tcW w:w="5080" w:type="dxa"/>
            <w:shd w:val="clear" w:color="auto" w:fill="auto"/>
            <w:noWrap/>
            <w:hideMark/>
          </w:tcPr>
          <w:p w14:paraId="037E4FDF" w14:textId="77777777" w:rsidR="00AA7EB5" w:rsidRPr="00CC47DB" w:rsidRDefault="00AA7EB5" w:rsidP="002D7903">
            <w:pPr>
              <w:pStyle w:val="Tabletext"/>
            </w:pPr>
            <w:r w:rsidRPr="00CC47DB">
              <w:t>Updates for Volumetric chest CT (TG-</w:t>
            </w:r>
            <w:proofErr w:type="spellStart"/>
            <w:r w:rsidRPr="00CC47DB">
              <w:t>DiagnosticCT</w:t>
            </w:r>
            <w:proofErr w:type="spellEnd"/>
            <w:r w:rsidRPr="00CC47DB">
              <w:t>)</w:t>
            </w:r>
          </w:p>
        </w:tc>
        <w:tc>
          <w:tcPr>
            <w:tcW w:w="2394" w:type="dxa"/>
            <w:shd w:val="clear" w:color="auto" w:fill="auto"/>
            <w:noWrap/>
            <w:hideMark/>
          </w:tcPr>
          <w:p w14:paraId="1FCAD2C3" w14:textId="77777777" w:rsidR="00AA7EB5" w:rsidRPr="00CC47DB" w:rsidRDefault="00AA7EB5" w:rsidP="002D7903">
            <w:pPr>
              <w:pStyle w:val="Tabletext"/>
            </w:pPr>
            <w:r w:rsidRPr="00CC47DB">
              <w:t>TG-</w:t>
            </w:r>
            <w:proofErr w:type="spellStart"/>
            <w:r w:rsidRPr="00CC47DB">
              <w:t>DiagnosticCT</w:t>
            </w:r>
            <w:proofErr w:type="spellEnd"/>
            <w:r w:rsidRPr="00CC47DB">
              <w:t xml:space="preserve"> Topic Driver</w:t>
            </w:r>
          </w:p>
        </w:tc>
      </w:tr>
      <w:tr w:rsidR="00AA7EB5" w:rsidRPr="00CC47DB" w14:paraId="2CB82323" w14:textId="77777777" w:rsidTr="002D7903">
        <w:trPr>
          <w:jc w:val="center"/>
        </w:trPr>
        <w:tc>
          <w:tcPr>
            <w:tcW w:w="2135" w:type="dxa"/>
            <w:shd w:val="clear" w:color="auto" w:fill="auto"/>
            <w:noWrap/>
            <w:hideMark/>
          </w:tcPr>
          <w:p w14:paraId="18AC592A" w14:textId="77777777" w:rsidR="00AA7EB5" w:rsidRPr="00CC47DB" w:rsidRDefault="00000000" w:rsidP="002D7903">
            <w:pPr>
              <w:pStyle w:val="Tabletext"/>
            </w:pPr>
            <w:hyperlink r:id="rId751" w:history="1">
              <w:r w:rsidR="00AA7EB5" w:rsidRPr="00CC47DB">
                <w:rPr>
                  <w:rStyle w:val="Hyperlink"/>
                  <w:lang w:eastAsia="zh-CN"/>
                </w:rPr>
                <w:t>FGAI4H-Q-009-A01</w:t>
              </w:r>
            </w:hyperlink>
          </w:p>
        </w:tc>
        <w:tc>
          <w:tcPr>
            <w:tcW w:w="5080" w:type="dxa"/>
            <w:shd w:val="clear" w:color="auto" w:fill="auto"/>
            <w:noWrap/>
            <w:hideMark/>
          </w:tcPr>
          <w:p w14:paraId="26E54E7E" w14:textId="77777777" w:rsidR="00AA7EB5" w:rsidRPr="00CC47DB" w:rsidRDefault="00AA7EB5" w:rsidP="002D7903">
            <w:pPr>
              <w:pStyle w:val="Tabletext"/>
            </w:pPr>
            <w:r w:rsidRPr="00CC47DB">
              <w:t>Att.1 – TDD update (TG-</w:t>
            </w:r>
            <w:proofErr w:type="spellStart"/>
            <w:r w:rsidRPr="00CC47DB">
              <w:t>DiagnosticCT</w:t>
            </w:r>
            <w:proofErr w:type="spellEnd"/>
            <w:r w:rsidRPr="00CC47DB">
              <w:t>)</w:t>
            </w:r>
          </w:p>
        </w:tc>
        <w:tc>
          <w:tcPr>
            <w:tcW w:w="2394" w:type="dxa"/>
            <w:shd w:val="clear" w:color="auto" w:fill="auto"/>
            <w:noWrap/>
            <w:hideMark/>
          </w:tcPr>
          <w:p w14:paraId="4600EE05" w14:textId="77777777" w:rsidR="00AA7EB5" w:rsidRPr="00CC47DB" w:rsidRDefault="00AA7EB5" w:rsidP="002D7903">
            <w:pPr>
              <w:pStyle w:val="Tabletext"/>
            </w:pPr>
            <w:r w:rsidRPr="00CC47DB">
              <w:t>TG-</w:t>
            </w:r>
            <w:proofErr w:type="spellStart"/>
            <w:r w:rsidRPr="00CC47DB">
              <w:t>DiagnosticCT</w:t>
            </w:r>
            <w:proofErr w:type="spellEnd"/>
            <w:r w:rsidRPr="00CC47DB">
              <w:t xml:space="preserve"> Topic Driver</w:t>
            </w:r>
          </w:p>
        </w:tc>
      </w:tr>
      <w:tr w:rsidR="00AA7EB5" w:rsidRPr="00CC47DB" w14:paraId="75406ACA" w14:textId="77777777" w:rsidTr="002D7903">
        <w:trPr>
          <w:jc w:val="center"/>
        </w:trPr>
        <w:tc>
          <w:tcPr>
            <w:tcW w:w="2135" w:type="dxa"/>
            <w:shd w:val="clear" w:color="auto" w:fill="auto"/>
            <w:noWrap/>
            <w:hideMark/>
          </w:tcPr>
          <w:p w14:paraId="2F28D014" w14:textId="77777777" w:rsidR="00AA7EB5" w:rsidRPr="00CC47DB" w:rsidRDefault="00000000" w:rsidP="002D7903">
            <w:pPr>
              <w:pStyle w:val="Tabletext"/>
            </w:pPr>
            <w:hyperlink r:id="rId752" w:history="1">
              <w:r w:rsidR="00AA7EB5" w:rsidRPr="00CC47DB">
                <w:rPr>
                  <w:rStyle w:val="Hyperlink"/>
                  <w:lang w:eastAsia="zh-CN"/>
                </w:rPr>
                <w:t>FGAI4H-Q-009-A02</w:t>
              </w:r>
            </w:hyperlink>
          </w:p>
        </w:tc>
        <w:tc>
          <w:tcPr>
            <w:tcW w:w="5080" w:type="dxa"/>
            <w:shd w:val="clear" w:color="auto" w:fill="auto"/>
            <w:noWrap/>
            <w:hideMark/>
          </w:tcPr>
          <w:p w14:paraId="4BC36B5A" w14:textId="77777777" w:rsidR="00AA7EB5" w:rsidRPr="00CC47DB" w:rsidRDefault="00AA7EB5" w:rsidP="002D7903">
            <w:pPr>
              <w:pStyle w:val="Tabletext"/>
            </w:pPr>
            <w:r w:rsidRPr="00CC47DB">
              <w:t>Att.2 – CfTGP update (TG-</w:t>
            </w:r>
            <w:proofErr w:type="spellStart"/>
            <w:r w:rsidRPr="00CC47DB">
              <w:t>DiagnosticCT</w:t>
            </w:r>
            <w:proofErr w:type="spellEnd"/>
            <w:r w:rsidRPr="00CC47DB">
              <w:t>) [same as Meeting H]</w:t>
            </w:r>
          </w:p>
        </w:tc>
        <w:tc>
          <w:tcPr>
            <w:tcW w:w="2394" w:type="dxa"/>
            <w:shd w:val="clear" w:color="auto" w:fill="auto"/>
            <w:noWrap/>
            <w:hideMark/>
          </w:tcPr>
          <w:p w14:paraId="22FA3E9A" w14:textId="77777777" w:rsidR="00AA7EB5" w:rsidRPr="00CC47DB" w:rsidRDefault="00AA7EB5" w:rsidP="002D7903">
            <w:pPr>
              <w:pStyle w:val="Tabletext"/>
            </w:pPr>
            <w:r w:rsidRPr="00CC47DB">
              <w:t>TG-</w:t>
            </w:r>
            <w:proofErr w:type="spellStart"/>
            <w:r w:rsidRPr="00CC47DB">
              <w:t>DiagnosticCT</w:t>
            </w:r>
            <w:proofErr w:type="spellEnd"/>
            <w:r w:rsidRPr="00CC47DB">
              <w:t xml:space="preserve"> Topic Driver</w:t>
            </w:r>
          </w:p>
        </w:tc>
      </w:tr>
      <w:tr w:rsidR="00AA7EB5" w:rsidRPr="00CC47DB" w14:paraId="3F50944C" w14:textId="77777777" w:rsidTr="002D7903">
        <w:trPr>
          <w:jc w:val="center"/>
        </w:trPr>
        <w:tc>
          <w:tcPr>
            <w:tcW w:w="2135" w:type="dxa"/>
            <w:shd w:val="clear" w:color="auto" w:fill="auto"/>
            <w:noWrap/>
            <w:hideMark/>
          </w:tcPr>
          <w:p w14:paraId="434DC736" w14:textId="77777777" w:rsidR="00AA7EB5" w:rsidRPr="00CC47DB" w:rsidRDefault="00000000" w:rsidP="002D7903">
            <w:pPr>
              <w:pStyle w:val="Tabletext"/>
            </w:pPr>
            <w:hyperlink r:id="rId753" w:history="1">
              <w:r w:rsidR="00AA7EB5" w:rsidRPr="00CC47DB">
                <w:rPr>
                  <w:rStyle w:val="Hyperlink"/>
                  <w:lang w:eastAsia="zh-CN"/>
                </w:rPr>
                <w:t>FGAI4H-Q-010</w:t>
              </w:r>
            </w:hyperlink>
          </w:p>
        </w:tc>
        <w:tc>
          <w:tcPr>
            <w:tcW w:w="5080" w:type="dxa"/>
            <w:shd w:val="clear" w:color="auto" w:fill="auto"/>
            <w:noWrap/>
            <w:hideMark/>
          </w:tcPr>
          <w:p w14:paraId="19E037F7" w14:textId="77777777" w:rsidR="00AA7EB5" w:rsidRPr="00CC47DB" w:rsidRDefault="00AA7EB5" w:rsidP="002D7903">
            <w:pPr>
              <w:pStyle w:val="Tabletext"/>
            </w:pPr>
            <w:r w:rsidRPr="00CC47DB">
              <w:t>Updates for Dental diagnostics and digital dentistry (TG-Dental)</w:t>
            </w:r>
          </w:p>
        </w:tc>
        <w:tc>
          <w:tcPr>
            <w:tcW w:w="2394" w:type="dxa"/>
            <w:shd w:val="clear" w:color="auto" w:fill="auto"/>
            <w:noWrap/>
            <w:hideMark/>
          </w:tcPr>
          <w:p w14:paraId="49CFADEF" w14:textId="77777777" w:rsidR="00AA7EB5" w:rsidRPr="00CC47DB" w:rsidRDefault="00AA7EB5" w:rsidP="002D7903">
            <w:pPr>
              <w:pStyle w:val="Tabletext"/>
            </w:pPr>
            <w:r w:rsidRPr="00CC47DB">
              <w:t>TG-Dental Topic Driver</w:t>
            </w:r>
          </w:p>
        </w:tc>
      </w:tr>
      <w:tr w:rsidR="00AA7EB5" w:rsidRPr="00CC47DB" w14:paraId="2FC3F668" w14:textId="77777777" w:rsidTr="002D7903">
        <w:trPr>
          <w:jc w:val="center"/>
        </w:trPr>
        <w:tc>
          <w:tcPr>
            <w:tcW w:w="2135" w:type="dxa"/>
            <w:shd w:val="clear" w:color="auto" w:fill="auto"/>
            <w:noWrap/>
            <w:hideMark/>
          </w:tcPr>
          <w:p w14:paraId="115605B9" w14:textId="77777777" w:rsidR="00AA7EB5" w:rsidRPr="00CC47DB" w:rsidRDefault="00000000" w:rsidP="002D7903">
            <w:pPr>
              <w:pStyle w:val="Tabletext"/>
            </w:pPr>
            <w:hyperlink r:id="rId754" w:history="1">
              <w:r w:rsidR="00AA7EB5" w:rsidRPr="00CC47DB">
                <w:rPr>
                  <w:rStyle w:val="Hyperlink"/>
                  <w:lang w:eastAsia="zh-CN"/>
                </w:rPr>
                <w:t>FGAI4H-Q-010-A01</w:t>
              </w:r>
            </w:hyperlink>
          </w:p>
        </w:tc>
        <w:tc>
          <w:tcPr>
            <w:tcW w:w="5080" w:type="dxa"/>
            <w:shd w:val="clear" w:color="auto" w:fill="auto"/>
            <w:noWrap/>
            <w:hideMark/>
          </w:tcPr>
          <w:p w14:paraId="2C264314" w14:textId="77777777" w:rsidR="00AA7EB5" w:rsidRPr="00CC47DB" w:rsidRDefault="00AA7EB5" w:rsidP="002D7903">
            <w:pPr>
              <w:pStyle w:val="Tabletext"/>
            </w:pPr>
            <w:r w:rsidRPr="00CC47DB">
              <w:t>Att.1 – TDD update (TG-Dental)</w:t>
            </w:r>
          </w:p>
        </w:tc>
        <w:tc>
          <w:tcPr>
            <w:tcW w:w="2394" w:type="dxa"/>
            <w:shd w:val="clear" w:color="auto" w:fill="auto"/>
            <w:noWrap/>
            <w:hideMark/>
          </w:tcPr>
          <w:p w14:paraId="52E82AEF" w14:textId="77777777" w:rsidR="00AA7EB5" w:rsidRPr="00CC47DB" w:rsidRDefault="00AA7EB5" w:rsidP="002D7903">
            <w:pPr>
              <w:pStyle w:val="Tabletext"/>
            </w:pPr>
            <w:r w:rsidRPr="00CC47DB">
              <w:t>TG-Dental Topic Driver</w:t>
            </w:r>
          </w:p>
        </w:tc>
      </w:tr>
      <w:tr w:rsidR="00AA7EB5" w:rsidRPr="00CC47DB" w14:paraId="2B6E4975" w14:textId="77777777" w:rsidTr="002D7903">
        <w:trPr>
          <w:jc w:val="center"/>
        </w:trPr>
        <w:tc>
          <w:tcPr>
            <w:tcW w:w="2135" w:type="dxa"/>
            <w:shd w:val="clear" w:color="auto" w:fill="auto"/>
            <w:noWrap/>
            <w:hideMark/>
          </w:tcPr>
          <w:p w14:paraId="0BD0B69F" w14:textId="77777777" w:rsidR="00AA7EB5" w:rsidRPr="00CC47DB" w:rsidRDefault="00000000" w:rsidP="002D7903">
            <w:pPr>
              <w:pStyle w:val="Tabletext"/>
            </w:pPr>
            <w:hyperlink r:id="rId755" w:history="1">
              <w:r w:rsidR="00AA7EB5" w:rsidRPr="00CC47DB">
                <w:rPr>
                  <w:rStyle w:val="Hyperlink"/>
                  <w:lang w:eastAsia="zh-CN"/>
                </w:rPr>
                <w:t>FGAI4H-Q-010-A02</w:t>
              </w:r>
            </w:hyperlink>
          </w:p>
        </w:tc>
        <w:tc>
          <w:tcPr>
            <w:tcW w:w="5080" w:type="dxa"/>
            <w:shd w:val="clear" w:color="auto" w:fill="auto"/>
            <w:noWrap/>
            <w:hideMark/>
          </w:tcPr>
          <w:p w14:paraId="60FAA623" w14:textId="77777777" w:rsidR="00AA7EB5" w:rsidRPr="00CC47DB" w:rsidRDefault="00AA7EB5" w:rsidP="002D7903">
            <w:pPr>
              <w:pStyle w:val="Tabletext"/>
            </w:pPr>
            <w:r w:rsidRPr="00CC47DB">
              <w:t>Att.2 – CfTGP (TG-Dental)</w:t>
            </w:r>
          </w:p>
        </w:tc>
        <w:tc>
          <w:tcPr>
            <w:tcW w:w="2394" w:type="dxa"/>
            <w:shd w:val="clear" w:color="auto" w:fill="auto"/>
            <w:noWrap/>
            <w:hideMark/>
          </w:tcPr>
          <w:p w14:paraId="0AC46549" w14:textId="77777777" w:rsidR="00AA7EB5" w:rsidRPr="00CC47DB" w:rsidRDefault="00AA7EB5" w:rsidP="002D7903">
            <w:pPr>
              <w:pStyle w:val="Tabletext"/>
            </w:pPr>
            <w:r w:rsidRPr="00CC47DB">
              <w:t>TG-Dental Topic Driver</w:t>
            </w:r>
          </w:p>
        </w:tc>
      </w:tr>
      <w:tr w:rsidR="00AA7EB5" w:rsidRPr="00CC47DB" w14:paraId="0438BD36" w14:textId="77777777" w:rsidTr="002D7903">
        <w:trPr>
          <w:jc w:val="center"/>
        </w:trPr>
        <w:tc>
          <w:tcPr>
            <w:tcW w:w="2135" w:type="dxa"/>
            <w:shd w:val="clear" w:color="auto" w:fill="auto"/>
            <w:noWrap/>
            <w:hideMark/>
          </w:tcPr>
          <w:p w14:paraId="4104E03A" w14:textId="77777777" w:rsidR="00AA7EB5" w:rsidRPr="00CC47DB" w:rsidRDefault="00000000" w:rsidP="002D7903">
            <w:pPr>
              <w:pStyle w:val="Tabletext"/>
            </w:pPr>
            <w:hyperlink r:id="rId756" w:history="1">
              <w:r w:rsidR="00AA7EB5" w:rsidRPr="00CC47DB">
                <w:rPr>
                  <w:rStyle w:val="Hyperlink"/>
                  <w:lang w:eastAsia="zh-CN"/>
                </w:rPr>
                <w:t>FGAI4H-Q-010-A03</w:t>
              </w:r>
            </w:hyperlink>
          </w:p>
        </w:tc>
        <w:tc>
          <w:tcPr>
            <w:tcW w:w="5080" w:type="dxa"/>
            <w:shd w:val="clear" w:color="auto" w:fill="auto"/>
            <w:noWrap/>
            <w:hideMark/>
          </w:tcPr>
          <w:p w14:paraId="731AD8EC" w14:textId="77777777" w:rsidR="00AA7EB5" w:rsidRPr="00CC47DB" w:rsidRDefault="00AA7EB5" w:rsidP="002D7903">
            <w:pPr>
              <w:pStyle w:val="Tabletext"/>
            </w:pPr>
            <w:r w:rsidRPr="00CC47DB">
              <w:t>Att.3 - Presentation (TG-Dental)</w:t>
            </w:r>
          </w:p>
        </w:tc>
        <w:tc>
          <w:tcPr>
            <w:tcW w:w="2394" w:type="dxa"/>
            <w:shd w:val="clear" w:color="auto" w:fill="auto"/>
            <w:noWrap/>
            <w:hideMark/>
          </w:tcPr>
          <w:p w14:paraId="6800DD5A" w14:textId="77777777" w:rsidR="00AA7EB5" w:rsidRPr="00CC47DB" w:rsidRDefault="00AA7EB5" w:rsidP="002D7903">
            <w:pPr>
              <w:pStyle w:val="Tabletext"/>
            </w:pPr>
            <w:r w:rsidRPr="00CC47DB">
              <w:t>TG-Dental Topic Driver</w:t>
            </w:r>
          </w:p>
        </w:tc>
      </w:tr>
      <w:tr w:rsidR="00AA7EB5" w:rsidRPr="00CC47DB" w14:paraId="292BD2AB" w14:textId="77777777" w:rsidTr="002D7903">
        <w:trPr>
          <w:jc w:val="center"/>
        </w:trPr>
        <w:tc>
          <w:tcPr>
            <w:tcW w:w="2135" w:type="dxa"/>
            <w:shd w:val="clear" w:color="auto" w:fill="auto"/>
            <w:noWrap/>
            <w:hideMark/>
          </w:tcPr>
          <w:p w14:paraId="0FBF693B" w14:textId="77777777" w:rsidR="00AA7EB5" w:rsidRPr="00CC47DB" w:rsidRDefault="00000000" w:rsidP="002D7903">
            <w:pPr>
              <w:pStyle w:val="Tabletext"/>
            </w:pPr>
            <w:hyperlink r:id="rId757" w:history="1">
              <w:r w:rsidR="00AA7EB5" w:rsidRPr="00CC47DB">
                <w:rPr>
                  <w:rStyle w:val="Hyperlink"/>
                  <w:lang w:eastAsia="zh-CN"/>
                </w:rPr>
                <w:t>FGAI4H-Q-011</w:t>
              </w:r>
            </w:hyperlink>
          </w:p>
        </w:tc>
        <w:tc>
          <w:tcPr>
            <w:tcW w:w="5080" w:type="dxa"/>
            <w:shd w:val="clear" w:color="auto" w:fill="auto"/>
            <w:noWrap/>
            <w:hideMark/>
          </w:tcPr>
          <w:p w14:paraId="3D34C125" w14:textId="77777777" w:rsidR="00AA7EB5" w:rsidRPr="00CC47DB" w:rsidRDefault="00AA7EB5" w:rsidP="002D7903">
            <w:pPr>
              <w:pStyle w:val="Tabletext"/>
            </w:pPr>
            <w:r w:rsidRPr="00CC47DB">
              <w:t>Updates for AI-based detection of falsified medicine (TG-</w:t>
            </w:r>
            <w:proofErr w:type="spellStart"/>
            <w:r w:rsidRPr="00CC47DB">
              <w:t>FakeMed</w:t>
            </w:r>
            <w:proofErr w:type="spellEnd"/>
            <w:r w:rsidRPr="00CC47DB">
              <w:t>)</w:t>
            </w:r>
          </w:p>
        </w:tc>
        <w:tc>
          <w:tcPr>
            <w:tcW w:w="2394" w:type="dxa"/>
            <w:shd w:val="clear" w:color="auto" w:fill="auto"/>
            <w:noWrap/>
            <w:hideMark/>
          </w:tcPr>
          <w:p w14:paraId="2BE27193" w14:textId="77777777" w:rsidR="00AA7EB5" w:rsidRPr="00CC47DB" w:rsidRDefault="00AA7EB5" w:rsidP="002D7903">
            <w:pPr>
              <w:pStyle w:val="Tabletext"/>
            </w:pPr>
            <w:r w:rsidRPr="00CC47DB">
              <w:t>TG-</w:t>
            </w:r>
            <w:proofErr w:type="spellStart"/>
            <w:r w:rsidRPr="00CC47DB">
              <w:t>FakeMed</w:t>
            </w:r>
            <w:proofErr w:type="spellEnd"/>
            <w:r w:rsidRPr="00CC47DB">
              <w:t xml:space="preserve"> Topic Driver</w:t>
            </w:r>
          </w:p>
        </w:tc>
      </w:tr>
      <w:tr w:rsidR="00AA7EB5" w:rsidRPr="00CC47DB" w14:paraId="19972987" w14:textId="77777777" w:rsidTr="002D7903">
        <w:trPr>
          <w:jc w:val="center"/>
        </w:trPr>
        <w:tc>
          <w:tcPr>
            <w:tcW w:w="2135" w:type="dxa"/>
            <w:shd w:val="clear" w:color="auto" w:fill="auto"/>
            <w:noWrap/>
            <w:hideMark/>
          </w:tcPr>
          <w:p w14:paraId="113DC1CA" w14:textId="77777777" w:rsidR="00AA7EB5" w:rsidRPr="00CC47DB" w:rsidRDefault="00000000" w:rsidP="002D7903">
            <w:pPr>
              <w:pStyle w:val="Tabletext"/>
            </w:pPr>
            <w:hyperlink r:id="rId758" w:history="1">
              <w:r w:rsidR="00AA7EB5" w:rsidRPr="00CC47DB">
                <w:rPr>
                  <w:rStyle w:val="Hyperlink"/>
                  <w:lang w:eastAsia="zh-CN"/>
                </w:rPr>
                <w:t>FGAI4H-Q-011-A01</w:t>
              </w:r>
            </w:hyperlink>
          </w:p>
        </w:tc>
        <w:tc>
          <w:tcPr>
            <w:tcW w:w="5080" w:type="dxa"/>
            <w:shd w:val="clear" w:color="auto" w:fill="auto"/>
            <w:noWrap/>
            <w:hideMark/>
          </w:tcPr>
          <w:p w14:paraId="094029CB" w14:textId="77777777" w:rsidR="00AA7EB5" w:rsidRPr="00CC47DB" w:rsidRDefault="00AA7EB5" w:rsidP="002D7903">
            <w:pPr>
              <w:pStyle w:val="Tabletext"/>
            </w:pPr>
            <w:r w:rsidRPr="00CC47DB">
              <w:t>Att.1 – TDD update (TG-</w:t>
            </w:r>
            <w:proofErr w:type="spellStart"/>
            <w:r w:rsidRPr="00CC47DB">
              <w:t>FakeMed</w:t>
            </w:r>
            <w:proofErr w:type="spellEnd"/>
            <w:r w:rsidRPr="00CC47DB">
              <w:t>) [same as Meeting J]</w:t>
            </w:r>
          </w:p>
        </w:tc>
        <w:tc>
          <w:tcPr>
            <w:tcW w:w="2394" w:type="dxa"/>
            <w:shd w:val="clear" w:color="auto" w:fill="auto"/>
            <w:noWrap/>
            <w:hideMark/>
          </w:tcPr>
          <w:p w14:paraId="7D900831" w14:textId="77777777" w:rsidR="00AA7EB5" w:rsidRPr="00CC47DB" w:rsidRDefault="00AA7EB5" w:rsidP="002D7903">
            <w:pPr>
              <w:pStyle w:val="Tabletext"/>
            </w:pPr>
            <w:r w:rsidRPr="00CC47DB">
              <w:t>TG-</w:t>
            </w:r>
            <w:proofErr w:type="spellStart"/>
            <w:r w:rsidRPr="00CC47DB">
              <w:t>FakeMed</w:t>
            </w:r>
            <w:proofErr w:type="spellEnd"/>
            <w:r w:rsidRPr="00CC47DB">
              <w:t xml:space="preserve"> Topic Driver</w:t>
            </w:r>
          </w:p>
        </w:tc>
      </w:tr>
      <w:tr w:rsidR="00AA7EB5" w:rsidRPr="00CC47DB" w14:paraId="36FFE405" w14:textId="77777777" w:rsidTr="002D7903">
        <w:trPr>
          <w:jc w:val="center"/>
        </w:trPr>
        <w:tc>
          <w:tcPr>
            <w:tcW w:w="2135" w:type="dxa"/>
            <w:shd w:val="clear" w:color="auto" w:fill="auto"/>
            <w:noWrap/>
            <w:hideMark/>
          </w:tcPr>
          <w:p w14:paraId="5720DEE8" w14:textId="77777777" w:rsidR="00AA7EB5" w:rsidRPr="00CC47DB" w:rsidRDefault="00000000" w:rsidP="002D7903">
            <w:pPr>
              <w:pStyle w:val="Tabletext"/>
            </w:pPr>
            <w:hyperlink r:id="rId759" w:history="1">
              <w:r w:rsidR="00AA7EB5" w:rsidRPr="00CC47DB">
                <w:rPr>
                  <w:rStyle w:val="Hyperlink"/>
                  <w:lang w:eastAsia="zh-CN"/>
                </w:rPr>
                <w:t>FGAI4H-Q-011-A02</w:t>
              </w:r>
            </w:hyperlink>
          </w:p>
        </w:tc>
        <w:tc>
          <w:tcPr>
            <w:tcW w:w="5080" w:type="dxa"/>
            <w:shd w:val="clear" w:color="auto" w:fill="auto"/>
            <w:noWrap/>
            <w:hideMark/>
          </w:tcPr>
          <w:p w14:paraId="23145355" w14:textId="77777777" w:rsidR="00AA7EB5" w:rsidRPr="00CC47DB" w:rsidRDefault="00AA7EB5" w:rsidP="002D7903">
            <w:pPr>
              <w:pStyle w:val="Tabletext"/>
            </w:pPr>
            <w:r w:rsidRPr="00CC47DB">
              <w:t>Att.2 – CfTGP (TG-</w:t>
            </w:r>
            <w:proofErr w:type="spellStart"/>
            <w:r w:rsidRPr="00CC47DB">
              <w:t>FakeMed</w:t>
            </w:r>
            <w:proofErr w:type="spellEnd"/>
            <w:r w:rsidRPr="00CC47DB">
              <w:t>) [same as Meeting H]</w:t>
            </w:r>
          </w:p>
        </w:tc>
        <w:tc>
          <w:tcPr>
            <w:tcW w:w="2394" w:type="dxa"/>
            <w:shd w:val="clear" w:color="auto" w:fill="auto"/>
            <w:noWrap/>
            <w:hideMark/>
          </w:tcPr>
          <w:p w14:paraId="5DCDB0AE" w14:textId="77777777" w:rsidR="00AA7EB5" w:rsidRPr="00CC47DB" w:rsidRDefault="00AA7EB5" w:rsidP="002D7903">
            <w:pPr>
              <w:pStyle w:val="Tabletext"/>
            </w:pPr>
            <w:r w:rsidRPr="00CC47DB">
              <w:t>TG-</w:t>
            </w:r>
            <w:proofErr w:type="spellStart"/>
            <w:r w:rsidRPr="00CC47DB">
              <w:t>FakeMed</w:t>
            </w:r>
            <w:proofErr w:type="spellEnd"/>
            <w:r w:rsidRPr="00CC47DB">
              <w:t xml:space="preserve"> Topic Driver</w:t>
            </w:r>
          </w:p>
        </w:tc>
      </w:tr>
      <w:tr w:rsidR="00AA7EB5" w:rsidRPr="00CC47DB" w14:paraId="41B63EA1" w14:textId="77777777" w:rsidTr="002D7903">
        <w:trPr>
          <w:jc w:val="center"/>
        </w:trPr>
        <w:tc>
          <w:tcPr>
            <w:tcW w:w="2135" w:type="dxa"/>
            <w:shd w:val="clear" w:color="auto" w:fill="auto"/>
            <w:noWrap/>
            <w:hideMark/>
          </w:tcPr>
          <w:p w14:paraId="11DB615F" w14:textId="77777777" w:rsidR="00AA7EB5" w:rsidRPr="00CC47DB" w:rsidRDefault="00000000" w:rsidP="002D7903">
            <w:pPr>
              <w:pStyle w:val="Tabletext"/>
            </w:pPr>
            <w:hyperlink r:id="rId760" w:history="1">
              <w:r w:rsidR="00AA7EB5" w:rsidRPr="00CC47DB">
                <w:rPr>
                  <w:rStyle w:val="Hyperlink"/>
                  <w:lang w:eastAsia="zh-CN"/>
                </w:rPr>
                <w:t>FGAI4H-Q-011-A03</w:t>
              </w:r>
            </w:hyperlink>
          </w:p>
        </w:tc>
        <w:tc>
          <w:tcPr>
            <w:tcW w:w="5080" w:type="dxa"/>
            <w:shd w:val="clear" w:color="auto" w:fill="auto"/>
            <w:noWrap/>
            <w:hideMark/>
          </w:tcPr>
          <w:p w14:paraId="28332CEA" w14:textId="77777777" w:rsidR="00AA7EB5" w:rsidRPr="00CC47DB" w:rsidRDefault="00AA7EB5" w:rsidP="002D7903">
            <w:pPr>
              <w:pStyle w:val="Tabletext"/>
            </w:pPr>
            <w:r w:rsidRPr="00CC47DB">
              <w:t>Att.3 – Presentation (TG-</w:t>
            </w:r>
            <w:proofErr w:type="spellStart"/>
            <w:r w:rsidRPr="00CC47DB">
              <w:t>FakeMed</w:t>
            </w:r>
            <w:proofErr w:type="spellEnd"/>
            <w:r w:rsidRPr="00CC47DB">
              <w:t>)</w:t>
            </w:r>
          </w:p>
        </w:tc>
        <w:tc>
          <w:tcPr>
            <w:tcW w:w="2394" w:type="dxa"/>
            <w:shd w:val="clear" w:color="auto" w:fill="auto"/>
            <w:noWrap/>
            <w:hideMark/>
          </w:tcPr>
          <w:p w14:paraId="4E4ED7B6" w14:textId="77777777" w:rsidR="00AA7EB5" w:rsidRPr="00CC47DB" w:rsidRDefault="00AA7EB5" w:rsidP="002D7903">
            <w:pPr>
              <w:pStyle w:val="Tabletext"/>
            </w:pPr>
            <w:r w:rsidRPr="00CC47DB">
              <w:t>TG-</w:t>
            </w:r>
            <w:proofErr w:type="spellStart"/>
            <w:r w:rsidRPr="00CC47DB">
              <w:t>FakeMed</w:t>
            </w:r>
            <w:proofErr w:type="spellEnd"/>
            <w:r w:rsidRPr="00CC47DB">
              <w:t xml:space="preserve"> Topic Driver</w:t>
            </w:r>
          </w:p>
        </w:tc>
      </w:tr>
      <w:tr w:rsidR="00AA7EB5" w:rsidRPr="00CC47DB" w14:paraId="2DBC3CCD" w14:textId="77777777" w:rsidTr="002D7903">
        <w:trPr>
          <w:jc w:val="center"/>
        </w:trPr>
        <w:tc>
          <w:tcPr>
            <w:tcW w:w="2135" w:type="dxa"/>
            <w:shd w:val="clear" w:color="auto" w:fill="auto"/>
            <w:noWrap/>
            <w:hideMark/>
          </w:tcPr>
          <w:p w14:paraId="078D7458" w14:textId="77777777" w:rsidR="00AA7EB5" w:rsidRPr="00CC47DB" w:rsidRDefault="00000000" w:rsidP="002D7903">
            <w:pPr>
              <w:pStyle w:val="Tabletext"/>
            </w:pPr>
            <w:hyperlink r:id="rId761" w:history="1">
              <w:r w:rsidR="00AA7EB5" w:rsidRPr="00CC47DB">
                <w:rPr>
                  <w:rStyle w:val="Hyperlink"/>
                  <w:lang w:eastAsia="zh-CN"/>
                </w:rPr>
                <w:t>FGAI4H-Q-012</w:t>
              </w:r>
            </w:hyperlink>
          </w:p>
        </w:tc>
        <w:tc>
          <w:tcPr>
            <w:tcW w:w="5080" w:type="dxa"/>
            <w:shd w:val="clear" w:color="auto" w:fill="auto"/>
            <w:noWrap/>
            <w:hideMark/>
          </w:tcPr>
          <w:p w14:paraId="58B4FCE1" w14:textId="77777777" w:rsidR="00AA7EB5" w:rsidRPr="00CC47DB" w:rsidRDefault="00AA7EB5" w:rsidP="002D7903">
            <w:pPr>
              <w:pStyle w:val="Tabletext"/>
            </w:pPr>
            <w:r w:rsidRPr="00CC47DB">
              <w:t>Updates for Falls among the elderly (TG-Falls)</w:t>
            </w:r>
          </w:p>
        </w:tc>
        <w:tc>
          <w:tcPr>
            <w:tcW w:w="2394" w:type="dxa"/>
            <w:shd w:val="clear" w:color="auto" w:fill="auto"/>
            <w:noWrap/>
            <w:hideMark/>
          </w:tcPr>
          <w:p w14:paraId="32562452" w14:textId="77777777" w:rsidR="00AA7EB5" w:rsidRPr="00CC47DB" w:rsidRDefault="00AA7EB5" w:rsidP="002D7903">
            <w:pPr>
              <w:pStyle w:val="Tabletext"/>
            </w:pPr>
            <w:r w:rsidRPr="00CC47DB">
              <w:t>TG-Falls Topic Driver</w:t>
            </w:r>
          </w:p>
        </w:tc>
      </w:tr>
      <w:tr w:rsidR="00AA7EB5" w:rsidRPr="00CC47DB" w14:paraId="57598C99" w14:textId="77777777" w:rsidTr="002D7903">
        <w:trPr>
          <w:jc w:val="center"/>
        </w:trPr>
        <w:tc>
          <w:tcPr>
            <w:tcW w:w="2135" w:type="dxa"/>
            <w:shd w:val="clear" w:color="auto" w:fill="auto"/>
            <w:noWrap/>
            <w:hideMark/>
          </w:tcPr>
          <w:p w14:paraId="2975443D" w14:textId="77777777" w:rsidR="00AA7EB5" w:rsidRPr="00CC47DB" w:rsidRDefault="00000000" w:rsidP="002D7903">
            <w:pPr>
              <w:pStyle w:val="Tabletext"/>
            </w:pPr>
            <w:hyperlink r:id="rId762" w:history="1">
              <w:r w:rsidR="00AA7EB5" w:rsidRPr="00CC47DB">
                <w:rPr>
                  <w:rStyle w:val="Hyperlink"/>
                  <w:lang w:eastAsia="zh-CN"/>
                </w:rPr>
                <w:t>FGAI4H-Q-012-A01</w:t>
              </w:r>
            </w:hyperlink>
          </w:p>
        </w:tc>
        <w:tc>
          <w:tcPr>
            <w:tcW w:w="5080" w:type="dxa"/>
            <w:shd w:val="clear" w:color="auto" w:fill="auto"/>
            <w:noWrap/>
            <w:hideMark/>
          </w:tcPr>
          <w:p w14:paraId="12C7A1BE" w14:textId="77777777" w:rsidR="00AA7EB5" w:rsidRPr="00CC47DB" w:rsidRDefault="00AA7EB5" w:rsidP="002D7903">
            <w:pPr>
              <w:pStyle w:val="Tabletext"/>
            </w:pPr>
            <w:r w:rsidRPr="00CC47DB">
              <w:t>Att.1 – TDD update (TG-Falls)</w:t>
            </w:r>
          </w:p>
        </w:tc>
        <w:tc>
          <w:tcPr>
            <w:tcW w:w="2394" w:type="dxa"/>
            <w:shd w:val="clear" w:color="auto" w:fill="auto"/>
            <w:noWrap/>
            <w:hideMark/>
          </w:tcPr>
          <w:p w14:paraId="0F94B7BD" w14:textId="77777777" w:rsidR="00AA7EB5" w:rsidRPr="00CC47DB" w:rsidRDefault="00AA7EB5" w:rsidP="002D7903">
            <w:pPr>
              <w:pStyle w:val="Tabletext"/>
            </w:pPr>
            <w:r w:rsidRPr="00CC47DB">
              <w:t>TG-Falls Topic Driver</w:t>
            </w:r>
          </w:p>
        </w:tc>
      </w:tr>
      <w:tr w:rsidR="00AA7EB5" w:rsidRPr="00CC47DB" w14:paraId="675C88CD" w14:textId="77777777" w:rsidTr="002D7903">
        <w:trPr>
          <w:jc w:val="center"/>
        </w:trPr>
        <w:tc>
          <w:tcPr>
            <w:tcW w:w="2135" w:type="dxa"/>
            <w:shd w:val="clear" w:color="auto" w:fill="auto"/>
            <w:noWrap/>
            <w:hideMark/>
          </w:tcPr>
          <w:p w14:paraId="2173B99A" w14:textId="77777777" w:rsidR="00AA7EB5" w:rsidRPr="00CC47DB" w:rsidRDefault="00000000" w:rsidP="002D7903">
            <w:pPr>
              <w:pStyle w:val="Tabletext"/>
            </w:pPr>
            <w:hyperlink r:id="rId763" w:history="1">
              <w:r w:rsidR="00AA7EB5" w:rsidRPr="00CC47DB">
                <w:rPr>
                  <w:rStyle w:val="Hyperlink"/>
                  <w:lang w:eastAsia="zh-CN"/>
                </w:rPr>
                <w:t>FGAI4H-Q-012-A02</w:t>
              </w:r>
            </w:hyperlink>
          </w:p>
        </w:tc>
        <w:tc>
          <w:tcPr>
            <w:tcW w:w="5080" w:type="dxa"/>
            <w:shd w:val="clear" w:color="auto" w:fill="auto"/>
            <w:noWrap/>
            <w:hideMark/>
          </w:tcPr>
          <w:p w14:paraId="6FA411A0" w14:textId="77777777" w:rsidR="00AA7EB5" w:rsidRPr="00CC47DB" w:rsidRDefault="00AA7EB5" w:rsidP="002D7903">
            <w:pPr>
              <w:pStyle w:val="Tabletext"/>
            </w:pPr>
            <w:r w:rsidRPr="00CC47DB">
              <w:t>Att.2 – CfTGP (TG-Falls) [same as Meeting H]</w:t>
            </w:r>
          </w:p>
        </w:tc>
        <w:tc>
          <w:tcPr>
            <w:tcW w:w="2394" w:type="dxa"/>
            <w:shd w:val="clear" w:color="auto" w:fill="auto"/>
            <w:noWrap/>
            <w:hideMark/>
          </w:tcPr>
          <w:p w14:paraId="04450850" w14:textId="77777777" w:rsidR="00AA7EB5" w:rsidRPr="00CC47DB" w:rsidRDefault="00AA7EB5" w:rsidP="002D7903">
            <w:pPr>
              <w:pStyle w:val="Tabletext"/>
            </w:pPr>
            <w:r w:rsidRPr="00CC47DB">
              <w:t>TG-Falls Topic Driver</w:t>
            </w:r>
          </w:p>
        </w:tc>
      </w:tr>
      <w:tr w:rsidR="00AA7EB5" w:rsidRPr="00CC47DB" w14:paraId="1A9BB1E0" w14:textId="77777777" w:rsidTr="002D7903">
        <w:trPr>
          <w:jc w:val="center"/>
        </w:trPr>
        <w:tc>
          <w:tcPr>
            <w:tcW w:w="2135" w:type="dxa"/>
            <w:shd w:val="clear" w:color="auto" w:fill="auto"/>
            <w:noWrap/>
            <w:hideMark/>
          </w:tcPr>
          <w:p w14:paraId="63F912F6" w14:textId="77777777" w:rsidR="00AA7EB5" w:rsidRPr="00CC47DB" w:rsidRDefault="00000000" w:rsidP="002D7903">
            <w:pPr>
              <w:pStyle w:val="Tabletext"/>
            </w:pPr>
            <w:hyperlink r:id="rId764" w:history="1">
              <w:r w:rsidR="00AA7EB5" w:rsidRPr="00CC47DB">
                <w:rPr>
                  <w:rStyle w:val="Hyperlink"/>
                  <w:lang w:eastAsia="zh-CN"/>
                </w:rPr>
                <w:t>FGAI4H-Q-012-A03</w:t>
              </w:r>
            </w:hyperlink>
          </w:p>
        </w:tc>
        <w:tc>
          <w:tcPr>
            <w:tcW w:w="5080" w:type="dxa"/>
            <w:shd w:val="clear" w:color="auto" w:fill="auto"/>
            <w:noWrap/>
            <w:hideMark/>
          </w:tcPr>
          <w:p w14:paraId="6559562F" w14:textId="77777777" w:rsidR="00AA7EB5" w:rsidRPr="00CC47DB" w:rsidRDefault="00AA7EB5" w:rsidP="002D7903">
            <w:pPr>
              <w:pStyle w:val="Tabletext"/>
            </w:pPr>
            <w:r w:rsidRPr="00CC47DB">
              <w:t>Att.3 – Presentation (TG-Falls)</w:t>
            </w:r>
          </w:p>
        </w:tc>
        <w:tc>
          <w:tcPr>
            <w:tcW w:w="2394" w:type="dxa"/>
            <w:shd w:val="clear" w:color="auto" w:fill="auto"/>
            <w:noWrap/>
            <w:hideMark/>
          </w:tcPr>
          <w:p w14:paraId="2F4C3BB7" w14:textId="77777777" w:rsidR="00AA7EB5" w:rsidRPr="00CC47DB" w:rsidRDefault="00AA7EB5" w:rsidP="002D7903">
            <w:pPr>
              <w:pStyle w:val="Tabletext"/>
            </w:pPr>
            <w:r w:rsidRPr="00CC47DB">
              <w:t>TG-Falls Topic Driver</w:t>
            </w:r>
          </w:p>
        </w:tc>
      </w:tr>
      <w:tr w:rsidR="00AA7EB5" w:rsidRPr="00CC47DB" w14:paraId="51C0A1AB" w14:textId="77777777" w:rsidTr="002D7903">
        <w:trPr>
          <w:jc w:val="center"/>
        </w:trPr>
        <w:tc>
          <w:tcPr>
            <w:tcW w:w="2135" w:type="dxa"/>
            <w:shd w:val="clear" w:color="auto" w:fill="auto"/>
            <w:noWrap/>
            <w:hideMark/>
          </w:tcPr>
          <w:p w14:paraId="6203A268" w14:textId="77777777" w:rsidR="00AA7EB5" w:rsidRPr="00CC47DB" w:rsidRDefault="00000000" w:rsidP="002D7903">
            <w:pPr>
              <w:pStyle w:val="Tabletext"/>
            </w:pPr>
            <w:hyperlink r:id="rId765" w:history="1">
              <w:r w:rsidR="00AA7EB5" w:rsidRPr="00CC47DB">
                <w:rPr>
                  <w:rStyle w:val="Hyperlink"/>
                  <w:lang w:eastAsia="zh-CN"/>
                </w:rPr>
                <w:t>FGAI4H-Q-013</w:t>
              </w:r>
            </w:hyperlink>
          </w:p>
        </w:tc>
        <w:tc>
          <w:tcPr>
            <w:tcW w:w="5080" w:type="dxa"/>
            <w:shd w:val="clear" w:color="auto" w:fill="auto"/>
            <w:noWrap/>
            <w:hideMark/>
          </w:tcPr>
          <w:p w14:paraId="407A6D49" w14:textId="77777777" w:rsidR="00AA7EB5" w:rsidRPr="00CC47DB" w:rsidRDefault="00AA7EB5" w:rsidP="002D7903">
            <w:pPr>
              <w:pStyle w:val="Tabletext"/>
            </w:pPr>
            <w:r w:rsidRPr="00CC47DB">
              <w:t>Updates for Histopathology (TG-</w:t>
            </w:r>
            <w:proofErr w:type="spellStart"/>
            <w:r w:rsidRPr="00CC47DB">
              <w:t>Histo</w:t>
            </w:r>
            <w:proofErr w:type="spellEnd"/>
            <w:r w:rsidRPr="00CC47DB">
              <w:t>)</w:t>
            </w:r>
          </w:p>
        </w:tc>
        <w:tc>
          <w:tcPr>
            <w:tcW w:w="2394" w:type="dxa"/>
            <w:shd w:val="clear" w:color="auto" w:fill="auto"/>
            <w:noWrap/>
            <w:hideMark/>
          </w:tcPr>
          <w:p w14:paraId="33BF6CE0" w14:textId="77777777" w:rsidR="00AA7EB5" w:rsidRPr="00CC47DB" w:rsidRDefault="00AA7EB5" w:rsidP="002D7903">
            <w:pPr>
              <w:pStyle w:val="Tabletext"/>
            </w:pPr>
            <w:r w:rsidRPr="00CC47DB">
              <w:t>TG-</w:t>
            </w:r>
            <w:proofErr w:type="spellStart"/>
            <w:r w:rsidRPr="00CC47DB">
              <w:t>Histo</w:t>
            </w:r>
            <w:proofErr w:type="spellEnd"/>
            <w:r w:rsidRPr="00CC47DB">
              <w:t xml:space="preserve"> Topic Driver</w:t>
            </w:r>
          </w:p>
        </w:tc>
      </w:tr>
      <w:tr w:rsidR="00AA7EB5" w:rsidRPr="00CC47DB" w14:paraId="21C5B24C" w14:textId="77777777" w:rsidTr="002D7903">
        <w:trPr>
          <w:jc w:val="center"/>
        </w:trPr>
        <w:tc>
          <w:tcPr>
            <w:tcW w:w="2135" w:type="dxa"/>
            <w:shd w:val="clear" w:color="auto" w:fill="auto"/>
            <w:noWrap/>
            <w:hideMark/>
          </w:tcPr>
          <w:p w14:paraId="66070438" w14:textId="77777777" w:rsidR="00AA7EB5" w:rsidRPr="00CC47DB" w:rsidRDefault="00000000" w:rsidP="002D7903">
            <w:pPr>
              <w:pStyle w:val="Tabletext"/>
            </w:pPr>
            <w:hyperlink r:id="rId766" w:history="1">
              <w:r w:rsidR="00AA7EB5" w:rsidRPr="00CC47DB">
                <w:rPr>
                  <w:rStyle w:val="Hyperlink"/>
                  <w:lang w:eastAsia="zh-CN"/>
                </w:rPr>
                <w:t>FGAI4H-Q-013-A01</w:t>
              </w:r>
            </w:hyperlink>
          </w:p>
        </w:tc>
        <w:tc>
          <w:tcPr>
            <w:tcW w:w="5080" w:type="dxa"/>
            <w:shd w:val="clear" w:color="auto" w:fill="auto"/>
            <w:noWrap/>
            <w:hideMark/>
          </w:tcPr>
          <w:p w14:paraId="3639D626" w14:textId="77777777" w:rsidR="00AA7EB5" w:rsidRPr="00CC47DB" w:rsidRDefault="00AA7EB5" w:rsidP="002D7903">
            <w:pPr>
              <w:pStyle w:val="Tabletext"/>
            </w:pPr>
            <w:r w:rsidRPr="00CC47DB">
              <w:t>Att.1 – TDD update (TG-</w:t>
            </w:r>
            <w:proofErr w:type="spellStart"/>
            <w:r w:rsidRPr="00CC47DB">
              <w:t>Histo</w:t>
            </w:r>
            <w:proofErr w:type="spellEnd"/>
            <w:r w:rsidRPr="00CC47DB">
              <w:t>) [same as Meeting I]</w:t>
            </w:r>
          </w:p>
        </w:tc>
        <w:tc>
          <w:tcPr>
            <w:tcW w:w="2394" w:type="dxa"/>
            <w:shd w:val="clear" w:color="auto" w:fill="auto"/>
            <w:noWrap/>
            <w:hideMark/>
          </w:tcPr>
          <w:p w14:paraId="63D948AB" w14:textId="77777777" w:rsidR="00AA7EB5" w:rsidRPr="00CC47DB" w:rsidRDefault="00AA7EB5" w:rsidP="002D7903">
            <w:pPr>
              <w:pStyle w:val="Tabletext"/>
            </w:pPr>
            <w:r w:rsidRPr="00CC47DB">
              <w:t>TG-</w:t>
            </w:r>
            <w:proofErr w:type="spellStart"/>
            <w:r w:rsidRPr="00CC47DB">
              <w:t>Histo</w:t>
            </w:r>
            <w:proofErr w:type="spellEnd"/>
            <w:r w:rsidRPr="00CC47DB">
              <w:t xml:space="preserve"> Topic Driver</w:t>
            </w:r>
          </w:p>
        </w:tc>
      </w:tr>
      <w:tr w:rsidR="00AA7EB5" w:rsidRPr="00CC47DB" w14:paraId="258EE8FA" w14:textId="77777777" w:rsidTr="002D7903">
        <w:trPr>
          <w:jc w:val="center"/>
        </w:trPr>
        <w:tc>
          <w:tcPr>
            <w:tcW w:w="2135" w:type="dxa"/>
            <w:shd w:val="clear" w:color="auto" w:fill="auto"/>
            <w:noWrap/>
            <w:hideMark/>
          </w:tcPr>
          <w:p w14:paraId="3855CFD9" w14:textId="77777777" w:rsidR="00AA7EB5" w:rsidRPr="00CC47DB" w:rsidRDefault="00000000" w:rsidP="002D7903">
            <w:pPr>
              <w:pStyle w:val="Tabletext"/>
            </w:pPr>
            <w:hyperlink r:id="rId767" w:history="1">
              <w:r w:rsidR="00AA7EB5" w:rsidRPr="00CC47DB">
                <w:rPr>
                  <w:rStyle w:val="Hyperlink"/>
                  <w:lang w:eastAsia="zh-CN"/>
                </w:rPr>
                <w:t>FGAI4H-Q-013-A02</w:t>
              </w:r>
            </w:hyperlink>
          </w:p>
        </w:tc>
        <w:tc>
          <w:tcPr>
            <w:tcW w:w="5080" w:type="dxa"/>
            <w:shd w:val="clear" w:color="auto" w:fill="auto"/>
            <w:noWrap/>
            <w:hideMark/>
          </w:tcPr>
          <w:p w14:paraId="4F138130" w14:textId="77777777" w:rsidR="00AA7EB5" w:rsidRPr="00CC47DB" w:rsidRDefault="00AA7EB5" w:rsidP="002D7903">
            <w:pPr>
              <w:pStyle w:val="Tabletext"/>
            </w:pPr>
            <w:r w:rsidRPr="00CC47DB">
              <w:t>Att.2 – CfTGP (TG-</w:t>
            </w:r>
            <w:proofErr w:type="spellStart"/>
            <w:r w:rsidRPr="00CC47DB">
              <w:t>Histo</w:t>
            </w:r>
            <w:proofErr w:type="spellEnd"/>
            <w:r w:rsidRPr="00CC47DB">
              <w:t>) [same as Meeting E]</w:t>
            </w:r>
          </w:p>
        </w:tc>
        <w:tc>
          <w:tcPr>
            <w:tcW w:w="2394" w:type="dxa"/>
            <w:shd w:val="clear" w:color="auto" w:fill="auto"/>
            <w:noWrap/>
            <w:hideMark/>
          </w:tcPr>
          <w:p w14:paraId="3A4FE19C" w14:textId="77777777" w:rsidR="00AA7EB5" w:rsidRPr="00CC47DB" w:rsidRDefault="00AA7EB5" w:rsidP="002D7903">
            <w:pPr>
              <w:pStyle w:val="Tabletext"/>
            </w:pPr>
            <w:r w:rsidRPr="00CC47DB">
              <w:t>TG-</w:t>
            </w:r>
            <w:proofErr w:type="spellStart"/>
            <w:r w:rsidRPr="00CC47DB">
              <w:t>Histo</w:t>
            </w:r>
            <w:proofErr w:type="spellEnd"/>
            <w:r w:rsidRPr="00CC47DB">
              <w:t xml:space="preserve"> Topic Driver</w:t>
            </w:r>
          </w:p>
        </w:tc>
      </w:tr>
      <w:tr w:rsidR="00AA7EB5" w:rsidRPr="00CC47DB" w14:paraId="43A1BFEF" w14:textId="77777777" w:rsidTr="002D7903">
        <w:trPr>
          <w:jc w:val="center"/>
        </w:trPr>
        <w:tc>
          <w:tcPr>
            <w:tcW w:w="2135" w:type="dxa"/>
            <w:shd w:val="clear" w:color="auto" w:fill="auto"/>
            <w:noWrap/>
            <w:hideMark/>
          </w:tcPr>
          <w:p w14:paraId="768C8759" w14:textId="77777777" w:rsidR="00AA7EB5" w:rsidRPr="00CC47DB" w:rsidRDefault="00000000" w:rsidP="002D7903">
            <w:pPr>
              <w:pStyle w:val="Tabletext"/>
            </w:pPr>
            <w:hyperlink r:id="rId768" w:history="1">
              <w:r w:rsidR="00AA7EB5" w:rsidRPr="00CC47DB">
                <w:rPr>
                  <w:rStyle w:val="Hyperlink"/>
                  <w:lang w:eastAsia="zh-CN"/>
                </w:rPr>
                <w:t>FGAI4H-Q-014</w:t>
              </w:r>
            </w:hyperlink>
          </w:p>
        </w:tc>
        <w:tc>
          <w:tcPr>
            <w:tcW w:w="5080" w:type="dxa"/>
            <w:shd w:val="clear" w:color="auto" w:fill="auto"/>
            <w:noWrap/>
            <w:hideMark/>
          </w:tcPr>
          <w:p w14:paraId="08315AF2" w14:textId="77777777" w:rsidR="00AA7EB5" w:rsidRPr="00CC47DB" w:rsidRDefault="00AA7EB5" w:rsidP="002D7903">
            <w:pPr>
              <w:pStyle w:val="Tabletext"/>
            </w:pPr>
            <w:r w:rsidRPr="00CC47DB">
              <w:t>Updates for Malaria detection (TG-Malaria)</w:t>
            </w:r>
          </w:p>
        </w:tc>
        <w:tc>
          <w:tcPr>
            <w:tcW w:w="2394" w:type="dxa"/>
            <w:shd w:val="clear" w:color="auto" w:fill="auto"/>
            <w:noWrap/>
            <w:hideMark/>
          </w:tcPr>
          <w:p w14:paraId="687AA1E5" w14:textId="77777777" w:rsidR="00AA7EB5" w:rsidRPr="00CC47DB" w:rsidRDefault="00AA7EB5" w:rsidP="002D7903">
            <w:pPr>
              <w:pStyle w:val="Tabletext"/>
            </w:pPr>
            <w:r w:rsidRPr="00CC47DB">
              <w:t>TG-Malaria Topic Driver</w:t>
            </w:r>
          </w:p>
        </w:tc>
      </w:tr>
      <w:tr w:rsidR="00AA7EB5" w:rsidRPr="00CC47DB" w14:paraId="695613F0" w14:textId="77777777" w:rsidTr="002D7903">
        <w:trPr>
          <w:jc w:val="center"/>
        </w:trPr>
        <w:tc>
          <w:tcPr>
            <w:tcW w:w="2135" w:type="dxa"/>
            <w:shd w:val="clear" w:color="auto" w:fill="auto"/>
            <w:noWrap/>
            <w:hideMark/>
          </w:tcPr>
          <w:p w14:paraId="2F4D0353" w14:textId="77777777" w:rsidR="00AA7EB5" w:rsidRPr="00CC47DB" w:rsidRDefault="00000000" w:rsidP="002D7903">
            <w:pPr>
              <w:pStyle w:val="Tabletext"/>
            </w:pPr>
            <w:hyperlink r:id="rId769" w:history="1">
              <w:r w:rsidR="00AA7EB5" w:rsidRPr="00CC47DB">
                <w:rPr>
                  <w:rStyle w:val="Hyperlink"/>
                  <w:lang w:eastAsia="zh-CN"/>
                </w:rPr>
                <w:t>FGAI4H-Q-014-A01</w:t>
              </w:r>
            </w:hyperlink>
          </w:p>
        </w:tc>
        <w:tc>
          <w:tcPr>
            <w:tcW w:w="5080" w:type="dxa"/>
            <w:shd w:val="clear" w:color="auto" w:fill="auto"/>
            <w:noWrap/>
            <w:hideMark/>
          </w:tcPr>
          <w:p w14:paraId="38855647" w14:textId="77777777" w:rsidR="00AA7EB5" w:rsidRPr="00CC47DB" w:rsidRDefault="00AA7EB5" w:rsidP="002D7903">
            <w:pPr>
              <w:pStyle w:val="Tabletext"/>
            </w:pPr>
            <w:r w:rsidRPr="00CC47DB">
              <w:t>Att.1 – TDD update (TG-Malaria) [same as Meeting N]</w:t>
            </w:r>
          </w:p>
        </w:tc>
        <w:tc>
          <w:tcPr>
            <w:tcW w:w="2394" w:type="dxa"/>
            <w:shd w:val="clear" w:color="auto" w:fill="auto"/>
            <w:noWrap/>
            <w:hideMark/>
          </w:tcPr>
          <w:p w14:paraId="6E4BB470" w14:textId="77777777" w:rsidR="00AA7EB5" w:rsidRPr="00CC47DB" w:rsidRDefault="00AA7EB5" w:rsidP="002D7903">
            <w:pPr>
              <w:pStyle w:val="Tabletext"/>
            </w:pPr>
            <w:r w:rsidRPr="00CC47DB">
              <w:t>TG-Malaria Topic Driver</w:t>
            </w:r>
          </w:p>
        </w:tc>
      </w:tr>
      <w:tr w:rsidR="00AA7EB5" w:rsidRPr="00CC47DB" w14:paraId="219F2B5F" w14:textId="77777777" w:rsidTr="002D7903">
        <w:trPr>
          <w:jc w:val="center"/>
        </w:trPr>
        <w:tc>
          <w:tcPr>
            <w:tcW w:w="2135" w:type="dxa"/>
            <w:shd w:val="clear" w:color="auto" w:fill="auto"/>
            <w:noWrap/>
            <w:hideMark/>
          </w:tcPr>
          <w:p w14:paraId="2647C3B8" w14:textId="77777777" w:rsidR="00AA7EB5" w:rsidRPr="00CC47DB" w:rsidRDefault="00000000" w:rsidP="002D7903">
            <w:pPr>
              <w:pStyle w:val="Tabletext"/>
            </w:pPr>
            <w:hyperlink r:id="rId770" w:history="1">
              <w:r w:rsidR="00AA7EB5" w:rsidRPr="00CC47DB">
                <w:rPr>
                  <w:rStyle w:val="Hyperlink"/>
                  <w:lang w:eastAsia="zh-CN"/>
                </w:rPr>
                <w:t>FGAI4H-Q-014-A02</w:t>
              </w:r>
            </w:hyperlink>
          </w:p>
        </w:tc>
        <w:tc>
          <w:tcPr>
            <w:tcW w:w="5080" w:type="dxa"/>
            <w:shd w:val="clear" w:color="auto" w:fill="auto"/>
            <w:noWrap/>
            <w:hideMark/>
          </w:tcPr>
          <w:p w14:paraId="2A2C220B" w14:textId="77777777" w:rsidR="00AA7EB5" w:rsidRPr="00CC47DB" w:rsidRDefault="00AA7EB5" w:rsidP="002D7903">
            <w:pPr>
              <w:pStyle w:val="Tabletext"/>
            </w:pPr>
            <w:r w:rsidRPr="00CC47DB">
              <w:t>Att.2 – CfTGP (TG-Malaria) [same as Meeting L]</w:t>
            </w:r>
          </w:p>
        </w:tc>
        <w:tc>
          <w:tcPr>
            <w:tcW w:w="2394" w:type="dxa"/>
            <w:shd w:val="clear" w:color="auto" w:fill="auto"/>
            <w:noWrap/>
            <w:hideMark/>
          </w:tcPr>
          <w:p w14:paraId="7A22BC4F" w14:textId="77777777" w:rsidR="00AA7EB5" w:rsidRPr="00CC47DB" w:rsidRDefault="00AA7EB5" w:rsidP="002D7903">
            <w:pPr>
              <w:pStyle w:val="Tabletext"/>
            </w:pPr>
            <w:r w:rsidRPr="00CC47DB">
              <w:t>TG-Malaria Topic driver</w:t>
            </w:r>
          </w:p>
        </w:tc>
      </w:tr>
      <w:tr w:rsidR="00AA7EB5" w:rsidRPr="00CC47DB" w14:paraId="7FAF8ECC" w14:textId="77777777" w:rsidTr="002D7903">
        <w:trPr>
          <w:jc w:val="center"/>
        </w:trPr>
        <w:tc>
          <w:tcPr>
            <w:tcW w:w="2135" w:type="dxa"/>
            <w:shd w:val="clear" w:color="auto" w:fill="auto"/>
            <w:noWrap/>
            <w:hideMark/>
          </w:tcPr>
          <w:p w14:paraId="724F9AF9" w14:textId="77777777" w:rsidR="00AA7EB5" w:rsidRPr="00CC47DB" w:rsidRDefault="00000000" w:rsidP="002D7903">
            <w:pPr>
              <w:pStyle w:val="Tabletext"/>
            </w:pPr>
            <w:hyperlink r:id="rId771" w:history="1">
              <w:r w:rsidR="00AA7EB5" w:rsidRPr="00CC47DB">
                <w:rPr>
                  <w:rStyle w:val="Hyperlink"/>
                  <w:lang w:eastAsia="zh-CN"/>
                </w:rPr>
                <w:t>FGAI4H-Q-014-A03</w:t>
              </w:r>
            </w:hyperlink>
          </w:p>
        </w:tc>
        <w:tc>
          <w:tcPr>
            <w:tcW w:w="5080" w:type="dxa"/>
            <w:shd w:val="clear" w:color="auto" w:fill="auto"/>
            <w:noWrap/>
            <w:hideMark/>
          </w:tcPr>
          <w:p w14:paraId="72F93CE3" w14:textId="77777777" w:rsidR="00AA7EB5" w:rsidRPr="00CC47DB" w:rsidRDefault="00AA7EB5" w:rsidP="002D7903">
            <w:pPr>
              <w:pStyle w:val="Tabletext"/>
            </w:pPr>
            <w:r w:rsidRPr="00CC47DB">
              <w:t>Att.3 – Presentation (TG-Malaria)</w:t>
            </w:r>
          </w:p>
        </w:tc>
        <w:tc>
          <w:tcPr>
            <w:tcW w:w="2394" w:type="dxa"/>
            <w:shd w:val="clear" w:color="auto" w:fill="auto"/>
            <w:noWrap/>
            <w:hideMark/>
          </w:tcPr>
          <w:p w14:paraId="5EA1C92C" w14:textId="77777777" w:rsidR="00AA7EB5" w:rsidRPr="00CC47DB" w:rsidRDefault="00AA7EB5" w:rsidP="002D7903">
            <w:pPr>
              <w:pStyle w:val="Tabletext"/>
            </w:pPr>
            <w:r w:rsidRPr="00CC47DB">
              <w:t>TG-Malaria Topic Driver</w:t>
            </w:r>
          </w:p>
        </w:tc>
      </w:tr>
      <w:tr w:rsidR="00AA7EB5" w:rsidRPr="00CC47DB" w14:paraId="28DD3FD2" w14:textId="77777777" w:rsidTr="002D7903">
        <w:trPr>
          <w:jc w:val="center"/>
        </w:trPr>
        <w:tc>
          <w:tcPr>
            <w:tcW w:w="2135" w:type="dxa"/>
            <w:shd w:val="clear" w:color="auto" w:fill="auto"/>
            <w:noWrap/>
            <w:hideMark/>
          </w:tcPr>
          <w:p w14:paraId="0D0624F1" w14:textId="77777777" w:rsidR="00AA7EB5" w:rsidRPr="00CC47DB" w:rsidRDefault="00000000" w:rsidP="002D7903">
            <w:pPr>
              <w:pStyle w:val="Tabletext"/>
            </w:pPr>
            <w:hyperlink r:id="rId772" w:history="1">
              <w:r w:rsidR="00AA7EB5" w:rsidRPr="00CC47DB">
                <w:rPr>
                  <w:rStyle w:val="Hyperlink"/>
                  <w:lang w:eastAsia="zh-CN"/>
                </w:rPr>
                <w:t>FGAI4H-Q-015</w:t>
              </w:r>
            </w:hyperlink>
          </w:p>
        </w:tc>
        <w:tc>
          <w:tcPr>
            <w:tcW w:w="5080" w:type="dxa"/>
            <w:shd w:val="clear" w:color="auto" w:fill="auto"/>
            <w:noWrap/>
            <w:hideMark/>
          </w:tcPr>
          <w:p w14:paraId="3FC3FCB4" w14:textId="77777777" w:rsidR="00AA7EB5" w:rsidRPr="00CC47DB" w:rsidRDefault="00AA7EB5" w:rsidP="002D7903">
            <w:pPr>
              <w:pStyle w:val="Tabletext"/>
            </w:pPr>
            <w:r w:rsidRPr="00CC47DB">
              <w:t>Updates for Maternal and child health (TG-MCH)</w:t>
            </w:r>
          </w:p>
        </w:tc>
        <w:tc>
          <w:tcPr>
            <w:tcW w:w="2394" w:type="dxa"/>
            <w:shd w:val="clear" w:color="auto" w:fill="auto"/>
            <w:noWrap/>
            <w:hideMark/>
          </w:tcPr>
          <w:p w14:paraId="5CC26659" w14:textId="77777777" w:rsidR="00AA7EB5" w:rsidRPr="00CC47DB" w:rsidRDefault="00AA7EB5" w:rsidP="002D7903">
            <w:pPr>
              <w:pStyle w:val="Tabletext"/>
            </w:pPr>
            <w:r w:rsidRPr="00CC47DB">
              <w:t>TG-MCH Topic Driver</w:t>
            </w:r>
          </w:p>
        </w:tc>
      </w:tr>
      <w:tr w:rsidR="00AA7EB5" w:rsidRPr="00CC47DB" w14:paraId="0E4A46E4" w14:textId="77777777" w:rsidTr="002D7903">
        <w:trPr>
          <w:jc w:val="center"/>
        </w:trPr>
        <w:tc>
          <w:tcPr>
            <w:tcW w:w="2135" w:type="dxa"/>
            <w:shd w:val="clear" w:color="auto" w:fill="auto"/>
            <w:noWrap/>
            <w:hideMark/>
          </w:tcPr>
          <w:p w14:paraId="4AE62CD0" w14:textId="77777777" w:rsidR="00AA7EB5" w:rsidRPr="00CC47DB" w:rsidRDefault="00000000" w:rsidP="002D7903">
            <w:pPr>
              <w:pStyle w:val="Tabletext"/>
            </w:pPr>
            <w:hyperlink r:id="rId773" w:history="1">
              <w:r w:rsidR="00AA7EB5" w:rsidRPr="00CC47DB">
                <w:rPr>
                  <w:rStyle w:val="Hyperlink"/>
                  <w:lang w:eastAsia="zh-CN"/>
                </w:rPr>
                <w:t>FGAI4H-Q-015-A01</w:t>
              </w:r>
            </w:hyperlink>
          </w:p>
        </w:tc>
        <w:tc>
          <w:tcPr>
            <w:tcW w:w="5080" w:type="dxa"/>
            <w:shd w:val="clear" w:color="auto" w:fill="auto"/>
            <w:noWrap/>
            <w:hideMark/>
          </w:tcPr>
          <w:p w14:paraId="7B51F303" w14:textId="77777777" w:rsidR="00AA7EB5" w:rsidRPr="00CC47DB" w:rsidRDefault="00AA7EB5" w:rsidP="002D7903">
            <w:pPr>
              <w:pStyle w:val="Tabletext"/>
            </w:pPr>
            <w:r w:rsidRPr="00CC47DB">
              <w:t>Att.1 – TDD update (TG-MCH)</w:t>
            </w:r>
          </w:p>
        </w:tc>
        <w:tc>
          <w:tcPr>
            <w:tcW w:w="2394" w:type="dxa"/>
            <w:shd w:val="clear" w:color="auto" w:fill="auto"/>
            <w:noWrap/>
            <w:hideMark/>
          </w:tcPr>
          <w:p w14:paraId="11E4B6EC" w14:textId="77777777" w:rsidR="00AA7EB5" w:rsidRPr="00CC47DB" w:rsidRDefault="00AA7EB5" w:rsidP="002D7903">
            <w:pPr>
              <w:pStyle w:val="Tabletext"/>
            </w:pPr>
            <w:r w:rsidRPr="00CC47DB">
              <w:t>TG-MCH Topic Driver</w:t>
            </w:r>
          </w:p>
        </w:tc>
      </w:tr>
      <w:tr w:rsidR="00AA7EB5" w:rsidRPr="00CC47DB" w14:paraId="642D6C62" w14:textId="77777777" w:rsidTr="002D7903">
        <w:trPr>
          <w:jc w:val="center"/>
        </w:trPr>
        <w:tc>
          <w:tcPr>
            <w:tcW w:w="2135" w:type="dxa"/>
            <w:shd w:val="clear" w:color="auto" w:fill="auto"/>
            <w:noWrap/>
            <w:hideMark/>
          </w:tcPr>
          <w:p w14:paraId="528E536C" w14:textId="77777777" w:rsidR="00AA7EB5" w:rsidRPr="00CC47DB" w:rsidRDefault="00000000" w:rsidP="002D7903">
            <w:pPr>
              <w:pStyle w:val="Tabletext"/>
            </w:pPr>
            <w:hyperlink r:id="rId774" w:history="1">
              <w:r w:rsidR="00AA7EB5" w:rsidRPr="00CC47DB">
                <w:rPr>
                  <w:rStyle w:val="Hyperlink"/>
                  <w:lang w:eastAsia="zh-CN"/>
                </w:rPr>
                <w:t>FGAI4H-Q-015-A02</w:t>
              </w:r>
            </w:hyperlink>
          </w:p>
        </w:tc>
        <w:tc>
          <w:tcPr>
            <w:tcW w:w="5080" w:type="dxa"/>
            <w:shd w:val="clear" w:color="auto" w:fill="auto"/>
            <w:noWrap/>
            <w:hideMark/>
          </w:tcPr>
          <w:p w14:paraId="392331B9" w14:textId="77777777" w:rsidR="00AA7EB5" w:rsidRPr="00CC47DB" w:rsidRDefault="00AA7EB5" w:rsidP="002D7903">
            <w:pPr>
              <w:pStyle w:val="Tabletext"/>
            </w:pPr>
            <w:r w:rsidRPr="00CC47DB">
              <w:t>Att.2 – CfTGP (TG-MCH) [same as Meeting H]</w:t>
            </w:r>
          </w:p>
        </w:tc>
        <w:tc>
          <w:tcPr>
            <w:tcW w:w="2394" w:type="dxa"/>
            <w:shd w:val="clear" w:color="auto" w:fill="auto"/>
            <w:noWrap/>
            <w:hideMark/>
          </w:tcPr>
          <w:p w14:paraId="163757BB" w14:textId="77777777" w:rsidR="00AA7EB5" w:rsidRPr="00CC47DB" w:rsidRDefault="00AA7EB5" w:rsidP="002D7903">
            <w:pPr>
              <w:pStyle w:val="Tabletext"/>
            </w:pPr>
            <w:r w:rsidRPr="00CC47DB">
              <w:t>TG-MCH Topic Driver</w:t>
            </w:r>
          </w:p>
        </w:tc>
      </w:tr>
      <w:tr w:rsidR="00AA7EB5" w:rsidRPr="00CC47DB" w14:paraId="08F9AD81" w14:textId="77777777" w:rsidTr="002D7903">
        <w:trPr>
          <w:jc w:val="center"/>
        </w:trPr>
        <w:tc>
          <w:tcPr>
            <w:tcW w:w="2135" w:type="dxa"/>
            <w:shd w:val="clear" w:color="auto" w:fill="auto"/>
            <w:noWrap/>
            <w:hideMark/>
          </w:tcPr>
          <w:p w14:paraId="3DA3E86F" w14:textId="77777777" w:rsidR="00AA7EB5" w:rsidRPr="00CC47DB" w:rsidRDefault="00000000" w:rsidP="002D7903">
            <w:pPr>
              <w:pStyle w:val="Tabletext"/>
            </w:pPr>
            <w:hyperlink r:id="rId775" w:history="1">
              <w:r w:rsidR="00AA7EB5" w:rsidRPr="00CC47DB">
                <w:rPr>
                  <w:rStyle w:val="Hyperlink"/>
                  <w:lang w:eastAsia="zh-CN"/>
                </w:rPr>
                <w:t>FGAI4H-Q-015-A03</w:t>
              </w:r>
            </w:hyperlink>
          </w:p>
        </w:tc>
        <w:tc>
          <w:tcPr>
            <w:tcW w:w="5080" w:type="dxa"/>
            <w:shd w:val="clear" w:color="auto" w:fill="auto"/>
            <w:noWrap/>
            <w:hideMark/>
          </w:tcPr>
          <w:p w14:paraId="5418B554" w14:textId="77777777" w:rsidR="00AA7EB5" w:rsidRPr="00CC47DB" w:rsidRDefault="00AA7EB5" w:rsidP="002D7903">
            <w:pPr>
              <w:pStyle w:val="Tabletext"/>
            </w:pPr>
            <w:r w:rsidRPr="00CC47DB">
              <w:t>Att.3 – Presentation (TG-MCH)</w:t>
            </w:r>
          </w:p>
        </w:tc>
        <w:tc>
          <w:tcPr>
            <w:tcW w:w="2394" w:type="dxa"/>
            <w:shd w:val="clear" w:color="auto" w:fill="auto"/>
            <w:noWrap/>
            <w:hideMark/>
          </w:tcPr>
          <w:p w14:paraId="52F12A89" w14:textId="77777777" w:rsidR="00AA7EB5" w:rsidRPr="00CC47DB" w:rsidRDefault="00AA7EB5" w:rsidP="002D7903">
            <w:pPr>
              <w:pStyle w:val="Tabletext"/>
            </w:pPr>
            <w:r w:rsidRPr="00CC47DB">
              <w:t>TG-MCH Topic Driver</w:t>
            </w:r>
          </w:p>
        </w:tc>
      </w:tr>
      <w:tr w:rsidR="00AA7EB5" w:rsidRPr="00CC47DB" w14:paraId="316891A3" w14:textId="77777777" w:rsidTr="002D7903">
        <w:trPr>
          <w:jc w:val="center"/>
        </w:trPr>
        <w:tc>
          <w:tcPr>
            <w:tcW w:w="2135" w:type="dxa"/>
            <w:shd w:val="clear" w:color="auto" w:fill="auto"/>
            <w:noWrap/>
            <w:hideMark/>
          </w:tcPr>
          <w:p w14:paraId="6D81D845" w14:textId="77777777" w:rsidR="00AA7EB5" w:rsidRPr="00CC47DB" w:rsidRDefault="00000000" w:rsidP="002D7903">
            <w:pPr>
              <w:pStyle w:val="Tabletext"/>
            </w:pPr>
            <w:hyperlink r:id="rId776" w:history="1">
              <w:r w:rsidR="00AA7EB5" w:rsidRPr="00CC47DB">
                <w:rPr>
                  <w:rStyle w:val="Hyperlink"/>
                  <w:lang w:eastAsia="zh-CN"/>
                </w:rPr>
                <w:t>FGAI4H-Q-016</w:t>
              </w:r>
            </w:hyperlink>
          </w:p>
        </w:tc>
        <w:tc>
          <w:tcPr>
            <w:tcW w:w="5080" w:type="dxa"/>
            <w:shd w:val="clear" w:color="auto" w:fill="auto"/>
            <w:noWrap/>
            <w:hideMark/>
          </w:tcPr>
          <w:p w14:paraId="2952C7ED" w14:textId="77777777" w:rsidR="00AA7EB5" w:rsidRPr="00CC47DB" w:rsidRDefault="00AA7EB5" w:rsidP="002D7903">
            <w:pPr>
              <w:pStyle w:val="Tabletext"/>
            </w:pPr>
            <w:r w:rsidRPr="00CC47DB">
              <w:t>Updates for Neurological disorders (TG-Neuro)</w:t>
            </w:r>
          </w:p>
        </w:tc>
        <w:tc>
          <w:tcPr>
            <w:tcW w:w="2394" w:type="dxa"/>
            <w:shd w:val="clear" w:color="auto" w:fill="auto"/>
            <w:noWrap/>
            <w:hideMark/>
          </w:tcPr>
          <w:p w14:paraId="67CCA87C" w14:textId="77777777" w:rsidR="00AA7EB5" w:rsidRPr="00CC47DB" w:rsidRDefault="00AA7EB5" w:rsidP="002D7903">
            <w:pPr>
              <w:pStyle w:val="Tabletext"/>
            </w:pPr>
            <w:r w:rsidRPr="00CC47DB">
              <w:t>TG-Neuro Topic Driver</w:t>
            </w:r>
          </w:p>
        </w:tc>
      </w:tr>
      <w:tr w:rsidR="00AA7EB5" w:rsidRPr="00CC47DB" w14:paraId="529F09C1" w14:textId="77777777" w:rsidTr="002D7903">
        <w:trPr>
          <w:jc w:val="center"/>
        </w:trPr>
        <w:tc>
          <w:tcPr>
            <w:tcW w:w="2135" w:type="dxa"/>
            <w:shd w:val="clear" w:color="auto" w:fill="auto"/>
            <w:noWrap/>
            <w:hideMark/>
          </w:tcPr>
          <w:p w14:paraId="13A7E5F8" w14:textId="77777777" w:rsidR="00AA7EB5" w:rsidRPr="00CC47DB" w:rsidRDefault="00000000" w:rsidP="002D7903">
            <w:pPr>
              <w:pStyle w:val="Tabletext"/>
            </w:pPr>
            <w:hyperlink r:id="rId777" w:history="1">
              <w:r w:rsidR="00AA7EB5" w:rsidRPr="00CC47DB">
                <w:rPr>
                  <w:rStyle w:val="Hyperlink"/>
                  <w:lang w:eastAsia="zh-CN"/>
                </w:rPr>
                <w:t>FGAI4H-Q-016-A01</w:t>
              </w:r>
            </w:hyperlink>
          </w:p>
        </w:tc>
        <w:tc>
          <w:tcPr>
            <w:tcW w:w="5080" w:type="dxa"/>
            <w:shd w:val="clear" w:color="auto" w:fill="auto"/>
            <w:noWrap/>
            <w:hideMark/>
          </w:tcPr>
          <w:p w14:paraId="2B2E2713" w14:textId="77777777" w:rsidR="00AA7EB5" w:rsidRPr="00CC47DB" w:rsidRDefault="00AA7EB5" w:rsidP="002D7903">
            <w:pPr>
              <w:pStyle w:val="Tabletext"/>
            </w:pPr>
            <w:r w:rsidRPr="00CC47DB">
              <w:t>Att.1 – TDD update (TG-Neuro) [same as Meeting L]</w:t>
            </w:r>
          </w:p>
        </w:tc>
        <w:tc>
          <w:tcPr>
            <w:tcW w:w="2394" w:type="dxa"/>
            <w:shd w:val="clear" w:color="auto" w:fill="auto"/>
            <w:noWrap/>
            <w:hideMark/>
          </w:tcPr>
          <w:p w14:paraId="249DBE6C" w14:textId="77777777" w:rsidR="00AA7EB5" w:rsidRPr="00CC47DB" w:rsidRDefault="00AA7EB5" w:rsidP="002D7903">
            <w:pPr>
              <w:pStyle w:val="Tabletext"/>
            </w:pPr>
            <w:r w:rsidRPr="00CC47DB">
              <w:t>TG-Neuro Topic Driver</w:t>
            </w:r>
          </w:p>
        </w:tc>
      </w:tr>
      <w:tr w:rsidR="00AA7EB5" w:rsidRPr="00CC47DB" w14:paraId="70848702" w14:textId="77777777" w:rsidTr="002D7903">
        <w:trPr>
          <w:jc w:val="center"/>
        </w:trPr>
        <w:tc>
          <w:tcPr>
            <w:tcW w:w="2135" w:type="dxa"/>
            <w:shd w:val="clear" w:color="auto" w:fill="auto"/>
            <w:noWrap/>
            <w:hideMark/>
          </w:tcPr>
          <w:p w14:paraId="3A4606C2" w14:textId="77777777" w:rsidR="00AA7EB5" w:rsidRPr="00CC47DB" w:rsidRDefault="00000000" w:rsidP="002D7903">
            <w:pPr>
              <w:pStyle w:val="Tabletext"/>
            </w:pPr>
            <w:hyperlink r:id="rId778" w:history="1">
              <w:r w:rsidR="00AA7EB5" w:rsidRPr="00CC47DB">
                <w:rPr>
                  <w:rStyle w:val="Hyperlink"/>
                  <w:lang w:eastAsia="zh-CN"/>
                </w:rPr>
                <w:t>FGAI4H-Q-016-A02</w:t>
              </w:r>
            </w:hyperlink>
          </w:p>
        </w:tc>
        <w:tc>
          <w:tcPr>
            <w:tcW w:w="5080" w:type="dxa"/>
            <w:shd w:val="clear" w:color="auto" w:fill="auto"/>
            <w:noWrap/>
            <w:hideMark/>
          </w:tcPr>
          <w:p w14:paraId="2B7E0B8E" w14:textId="77777777" w:rsidR="00AA7EB5" w:rsidRPr="00CC47DB" w:rsidRDefault="00AA7EB5" w:rsidP="002D7903">
            <w:pPr>
              <w:pStyle w:val="Tabletext"/>
            </w:pPr>
            <w:r w:rsidRPr="00CC47DB">
              <w:t>Att.2 – CfTGP Update (TG-Neuro) [same as Meeting E]</w:t>
            </w:r>
          </w:p>
        </w:tc>
        <w:tc>
          <w:tcPr>
            <w:tcW w:w="2394" w:type="dxa"/>
            <w:shd w:val="clear" w:color="auto" w:fill="auto"/>
            <w:noWrap/>
            <w:hideMark/>
          </w:tcPr>
          <w:p w14:paraId="1D8E2094" w14:textId="77777777" w:rsidR="00AA7EB5" w:rsidRPr="00CC47DB" w:rsidRDefault="00AA7EB5" w:rsidP="002D7903">
            <w:pPr>
              <w:pStyle w:val="Tabletext"/>
            </w:pPr>
            <w:r w:rsidRPr="00CC47DB">
              <w:t>TG-Neuro Topic Driver</w:t>
            </w:r>
          </w:p>
        </w:tc>
      </w:tr>
      <w:tr w:rsidR="00AA7EB5" w:rsidRPr="00CC47DB" w14:paraId="4FE8F59E" w14:textId="77777777" w:rsidTr="002D7903">
        <w:trPr>
          <w:jc w:val="center"/>
        </w:trPr>
        <w:tc>
          <w:tcPr>
            <w:tcW w:w="2135" w:type="dxa"/>
            <w:shd w:val="clear" w:color="auto" w:fill="auto"/>
            <w:noWrap/>
            <w:hideMark/>
          </w:tcPr>
          <w:p w14:paraId="273C4F3D" w14:textId="77777777" w:rsidR="00AA7EB5" w:rsidRPr="00CC47DB" w:rsidRDefault="00000000" w:rsidP="002D7903">
            <w:pPr>
              <w:pStyle w:val="Tabletext"/>
            </w:pPr>
            <w:hyperlink r:id="rId779" w:history="1">
              <w:r w:rsidR="00AA7EB5" w:rsidRPr="00CC47DB">
                <w:rPr>
                  <w:rStyle w:val="Hyperlink"/>
                  <w:lang w:eastAsia="zh-CN"/>
                </w:rPr>
                <w:t>FGAI4H-Q-016-A03</w:t>
              </w:r>
            </w:hyperlink>
          </w:p>
        </w:tc>
        <w:tc>
          <w:tcPr>
            <w:tcW w:w="5080" w:type="dxa"/>
            <w:shd w:val="clear" w:color="auto" w:fill="auto"/>
            <w:noWrap/>
            <w:hideMark/>
          </w:tcPr>
          <w:p w14:paraId="4FB8A635" w14:textId="77777777" w:rsidR="00AA7EB5" w:rsidRPr="00CC47DB" w:rsidRDefault="00AA7EB5" w:rsidP="002D7903">
            <w:pPr>
              <w:pStyle w:val="Tabletext"/>
            </w:pPr>
            <w:r w:rsidRPr="00CC47DB">
              <w:t>Att.3 – Presentation (TG-Neuro)</w:t>
            </w:r>
          </w:p>
        </w:tc>
        <w:tc>
          <w:tcPr>
            <w:tcW w:w="2394" w:type="dxa"/>
            <w:shd w:val="clear" w:color="auto" w:fill="auto"/>
            <w:noWrap/>
            <w:hideMark/>
          </w:tcPr>
          <w:p w14:paraId="79CD314B" w14:textId="77777777" w:rsidR="00AA7EB5" w:rsidRPr="00CC47DB" w:rsidRDefault="00AA7EB5" w:rsidP="002D7903">
            <w:pPr>
              <w:pStyle w:val="Tabletext"/>
            </w:pPr>
            <w:r w:rsidRPr="00CC47DB">
              <w:t>TG-Neuro Topic Driver</w:t>
            </w:r>
          </w:p>
        </w:tc>
      </w:tr>
      <w:tr w:rsidR="00AA7EB5" w:rsidRPr="00CC47DB" w14:paraId="414C8B48" w14:textId="77777777" w:rsidTr="002D7903">
        <w:trPr>
          <w:jc w:val="center"/>
        </w:trPr>
        <w:tc>
          <w:tcPr>
            <w:tcW w:w="2135" w:type="dxa"/>
            <w:shd w:val="clear" w:color="auto" w:fill="auto"/>
            <w:noWrap/>
            <w:hideMark/>
          </w:tcPr>
          <w:p w14:paraId="3723937A" w14:textId="77777777" w:rsidR="00AA7EB5" w:rsidRPr="00CC47DB" w:rsidRDefault="00000000" w:rsidP="002D7903">
            <w:pPr>
              <w:pStyle w:val="Tabletext"/>
            </w:pPr>
            <w:hyperlink r:id="rId780" w:history="1">
              <w:r w:rsidR="00AA7EB5" w:rsidRPr="00CC47DB">
                <w:rPr>
                  <w:rStyle w:val="Hyperlink"/>
                  <w:lang w:eastAsia="zh-CN"/>
                </w:rPr>
                <w:t>FGAI4H-Q-017</w:t>
              </w:r>
            </w:hyperlink>
          </w:p>
        </w:tc>
        <w:tc>
          <w:tcPr>
            <w:tcW w:w="5080" w:type="dxa"/>
            <w:shd w:val="clear" w:color="auto" w:fill="auto"/>
            <w:noWrap/>
            <w:hideMark/>
          </w:tcPr>
          <w:p w14:paraId="6ADD8A6E" w14:textId="77777777" w:rsidR="00AA7EB5" w:rsidRPr="00CC47DB" w:rsidRDefault="00AA7EB5" w:rsidP="002D7903">
            <w:pPr>
              <w:pStyle w:val="Tabletext"/>
            </w:pPr>
            <w:r w:rsidRPr="00CC47DB">
              <w:t>Updates for Ophthalmology (TG-Ophthalmo)</w:t>
            </w:r>
          </w:p>
        </w:tc>
        <w:tc>
          <w:tcPr>
            <w:tcW w:w="2394" w:type="dxa"/>
            <w:shd w:val="clear" w:color="auto" w:fill="auto"/>
            <w:noWrap/>
            <w:hideMark/>
          </w:tcPr>
          <w:p w14:paraId="5014995E" w14:textId="77777777" w:rsidR="00AA7EB5" w:rsidRPr="00CC47DB" w:rsidRDefault="00AA7EB5" w:rsidP="002D7903">
            <w:pPr>
              <w:pStyle w:val="Tabletext"/>
            </w:pPr>
            <w:r w:rsidRPr="00CC47DB">
              <w:t>TG-Ophthalmo Topic Driver</w:t>
            </w:r>
          </w:p>
        </w:tc>
      </w:tr>
      <w:tr w:rsidR="00AA7EB5" w:rsidRPr="00CC47DB" w14:paraId="3C35573F" w14:textId="77777777" w:rsidTr="002D7903">
        <w:trPr>
          <w:jc w:val="center"/>
        </w:trPr>
        <w:tc>
          <w:tcPr>
            <w:tcW w:w="2135" w:type="dxa"/>
            <w:shd w:val="clear" w:color="auto" w:fill="auto"/>
            <w:noWrap/>
            <w:hideMark/>
          </w:tcPr>
          <w:p w14:paraId="308824B8" w14:textId="77777777" w:rsidR="00AA7EB5" w:rsidRPr="00CC47DB" w:rsidRDefault="00000000" w:rsidP="002D7903">
            <w:pPr>
              <w:pStyle w:val="Tabletext"/>
            </w:pPr>
            <w:hyperlink r:id="rId781" w:history="1">
              <w:r w:rsidR="00AA7EB5" w:rsidRPr="00CC47DB">
                <w:rPr>
                  <w:rStyle w:val="Hyperlink"/>
                  <w:lang w:eastAsia="zh-CN"/>
                </w:rPr>
                <w:t>FGAI4H-Q-017-A01</w:t>
              </w:r>
            </w:hyperlink>
          </w:p>
        </w:tc>
        <w:tc>
          <w:tcPr>
            <w:tcW w:w="5080" w:type="dxa"/>
            <w:shd w:val="clear" w:color="auto" w:fill="auto"/>
            <w:noWrap/>
            <w:hideMark/>
          </w:tcPr>
          <w:p w14:paraId="71F57F55" w14:textId="77777777" w:rsidR="00AA7EB5" w:rsidRPr="00CC47DB" w:rsidRDefault="00AA7EB5" w:rsidP="002D7903">
            <w:pPr>
              <w:pStyle w:val="Tabletext"/>
            </w:pPr>
            <w:r w:rsidRPr="00CC47DB">
              <w:t>Att.1 – TDD update (TG-Ophthalmo)</w:t>
            </w:r>
          </w:p>
        </w:tc>
        <w:tc>
          <w:tcPr>
            <w:tcW w:w="2394" w:type="dxa"/>
            <w:shd w:val="clear" w:color="auto" w:fill="auto"/>
            <w:noWrap/>
            <w:hideMark/>
          </w:tcPr>
          <w:p w14:paraId="7222CD92" w14:textId="77777777" w:rsidR="00AA7EB5" w:rsidRPr="00CC47DB" w:rsidRDefault="00AA7EB5" w:rsidP="002D7903">
            <w:pPr>
              <w:pStyle w:val="Tabletext"/>
            </w:pPr>
            <w:r w:rsidRPr="00CC47DB">
              <w:t>TG-Ophthalmo Topic Driver</w:t>
            </w:r>
          </w:p>
        </w:tc>
      </w:tr>
      <w:tr w:rsidR="00AA7EB5" w:rsidRPr="00CC47DB" w14:paraId="701C96C1" w14:textId="77777777" w:rsidTr="002D7903">
        <w:trPr>
          <w:jc w:val="center"/>
        </w:trPr>
        <w:tc>
          <w:tcPr>
            <w:tcW w:w="2135" w:type="dxa"/>
            <w:shd w:val="clear" w:color="auto" w:fill="auto"/>
            <w:noWrap/>
            <w:hideMark/>
          </w:tcPr>
          <w:p w14:paraId="6560D371" w14:textId="77777777" w:rsidR="00AA7EB5" w:rsidRPr="00CC47DB" w:rsidRDefault="00000000" w:rsidP="002D7903">
            <w:pPr>
              <w:pStyle w:val="Tabletext"/>
            </w:pPr>
            <w:hyperlink r:id="rId782" w:history="1">
              <w:r w:rsidR="00AA7EB5" w:rsidRPr="00CC47DB">
                <w:rPr>
                  <w:rStyle w:val="Hyperlink"/>
                  <w:lang w:eastAsia="zh-CN"/>
                </w:rPr>
                <w:t>FGAI4H-Q-017-A02</w:t>
              </w:r>
            </w:hyperlink>
          </w:p>
        </w:tc>
        <w:tc>
          <w:tcPr>
            <w:tcW w:w="5080" w:type="dxa"/>
            <w:shd w:val="clear" w:color="auto" w:fill="auto"/>
            <w:noWrap/>
            <w:hideMark/>
          </w:tcPr>
          <w:p w14:paraId="4E9C81CC" w14:textId="77777777" w:rsidR="00AA7EB5" w:rsidRPr="00CC47DB" w:rsidRDefault="00AA7EB5" w:rsidP="002D7903">
            <w:pPr>
              <w:pStyle w:val="Tabletext"/>
            </w:pPr>
            <w:r w:rsidRPr="00CC47DB">
              <w:t>Att.2 – CfTGP (TG-Ophthalmo) [same as Meeting M]</w:t>
            </w:r>
          </w:p>
        </w:tc>
        <w:tc>
          <w:tcPr>
            <w:tcW w:w="2394" w:type="dxa"/>
            <w:shd w:val="clear" w:color="auto" w:fill="auto"/>
            <w:noWrap/>
            <w:hideMark/>
          </w:tcPr>
          <w:p w14:paraId="652C5097" w14:textId="77777777" w:rsidR="00AA7EB5" w:rsidRPr="00CC47DB" w:rsidRDefault="00AA7EB5" w:rsidP="002D7903">
            <w:pPr>
              <w:pStyle w:val="Tabletext"/>
            </w:pPr>
            <w:r w:rsidRPr="00CC47DB">
              <w:t>TG-Ophthalmo Topic Driver</w:t>
            </w:r>
          </w:p>
        </w:tc>
      </w:tr>
      <w:tr w:rsidR="00AA7EB5" w:rsidRPr="00CC47DB" w14:paraId="1C1D0452" w14:textId="77777777" w:rsidTr="002D7903">
        <w:trPr>
          <w:jc w:val="center"/>
        </w:trPr>
        <w:tc>
          <w:tcPr>
            <w:tcW w:w="2135" w:type="dxa"/>
            <w:shd w:val="clear" w:color="auto" w:fill="auto"/>
            <w:noWrap/>
            <w:hideMark/>
          </w:tcPr>
          <w:p w14:paraId="13D06B84" w14:textId="77777777" w:rsidR="00AA7EB5" w:rsidRPr="00CC47DB" w:rsidRDefault="00000000" w:rsidP="002D7903">
            <w:pPr>
              <w:pStyle w:val="Tabletext"/>
            </w:pPr>
            <w:hyperlink r:id="rId783" w:history="1">
              <w:r w:rsidR="00AA7EB5" w:rsidRPr="00CC47DB">
                <w:rPr>
                  <w:rStyle w:val="Hyperlink"/>
                  <w:lang w:eastAsia="zh-CN"/>
                </w:rPr>
                <w:t>FGAI4H-Q-018</w:t>
              </w:r>
            </w:hyperlink>
          </w:p>
        </w:tc>
        <w:tc>
          <w:tcPr>
            <w:tcW w:w="5080" w:type="dxa"/>
            <w:shd w:val="clear" w:color="auto" w:fill="auto"/>
            <w:noWrap/>
            <w:hideMark/>
          </w:tcPr>
          <w:p w14:paraId="3DB9751B" w14:textId="77777777" w:rsidR="00AA7EB5" w:rsidRPr="00CC47DB" w:rsidRDefault="00AA7EB5" w:rsidP="002D7903">
            <w:pPr>
              <w:pStyle w:val="Tabletext"/>
            </w:pPr>
            <w:r w:rsidRPr="00CC47DB">
              <w:t>Updates for Outbreak detection (TG-Outbreaks)</w:t>
            </w:r>
          </w:p>
        </w:tc>
        <w:tc>
          <w:tcPr>
            <w:tcW w:w="2394" w:type="dxa"/>
            <w:shd w:val="clear" w:color="auto" w:fill="auto"/>
            <w:noWrap/>
            <w:hideMark/>
          </w:tcPr>
          <w:p w14:paraId="0ECE5199" w14:textId="77777777" w:rsidR="00AA7EB5" w:rsidRPr="00CC47DB" w:rsidRDefault="00AA7EB5" w:rsidP="002D7903">
            <w:pPr>
              <w:pStyle w:val="Tabletext"/>
            </w:pPr>
            <w:r w:rsidRPr="00CC47DB">
              <w:t>TG-Outbreaks Topic Driver</w:t>
            </w:r>
          </w:p>
        </w:tc>
      </w:tr>
      <w:tr w:rsidR="00AA7EB5" w:rsidRPr="00CC47DB" w14:paraId="186773FA" w14:textId="77777777" w:rsidTr="002D7903">
        <w:trPr>
          <w:jc w:val="center"/>
        </w:trPr>
        <w:tc>
          <w:tcPr>
            <w:tcW w:w="2135" w:type="dxa"/>
            <w:shd w:val="clear" w:color="auto" w:fill="auto"/>
            <w:noWrap/>
            <w:hideMark/>
          </w:tcPr>
          <w:p w14:paraId="203B77F0" w14:textId="77777777" w:rsidR="00AA7EB5" w:rsidRPr="00CC47DB" w:rsidRDefault="00000000" w:rsidP="002D7903">
            <w:pPr>
              <w:pStyle w:val="Tabletext"/>
            </w:pPr>
            <w:hyperlink r:id="rId784" w:history="1">
              <w:r w:rsidR="00AA7EB5" w:rsidRPr="00CC47DB">
                <w:rPr>
                  <w:rStyle w:val="Hyperlink"/>
                  <w:lang w:eastAsia="zh-CN"/>
                </w:rPr>
                <w:t>FGAI4H-Q-018-A01</w:t>
              </w:r>
            </w:hyperlink>
          </w:p>
        </w:tc>
        <w:tc>
          <w:tcPr>
            <w:tcW w:w="5080" w:type="dxa"/>
            <w:shd w:val="clear" w:color="auto" w:fill="auto"/>
            <w:noWrap/>
            <w:hideMark/>
          </w:tcPr>
          <w:p w14:paraId="2474E3DE" w14:textId="77777777" w:rsidR="00AA7EB5" w:rsidRPr="00CC47DB" w:rsidRDefault="00AA7EB5" w:rsidP="002D7903">
            <w:pPr>
              <w:pStyle w:val="Tabletext"/>
            </w:pPr>
            <w:r w:rsidRPr="00CC47DB">
              <w:t>Att.1 – TDD update (TG-Outbreaks) [same as Meeting K]</w:t>
            </w:r>
          </w:p>
        </w:tc>
        <w:tc>
          <w:tcPr>
            <w:tcW w:w="2394" w:type="dxa"/>
            <w:shd w:val="clear" w:color="auto" w:fill="auto"/>
            <w:noWrap/>
            <w:hideMark/>
          </w:tcPr>
          <w:p w14:paraId="33567F89" w14:textId="77777777" w:rsidR="00AA7EB5" w:rsidRPr="00CC47DB" w:rsidRDefault="00AA7EB5" w:rsidP="002D7903">
            <w:pPr>
              <w:pStyle w:val="Tabletext"/>
            </w:pPr>
            <w:r w:rsidRPr="00CC47DB">
              <w:t>TG-Outbreaks Topic Driver</w:t>
            </w:r>
          </w:p>
        </w:tc>
      </w:tr>
      <w:tr w:rsidR="00AA7EB5" w:rsidRPr="00CC47DB" w14:paraId="75379223" w14:textId="77777777" w:rsidTr="002D7903">
        <w:trPr>
          <w:jc w:val="center"/>
        </w:trPr>
        <w:tc>
          <w:tcPr>
            <w:tcW w:w="2135" w:type="dxa"/>
            <w:shd w:val="clear" w:color="auto" w:fill="auto"/>
            <w:noWrap/>
            <w:hideMark/>
          </w:tcPr>
          <w:p w14:paraId="53D9030E" w14:textId="77777777" w:rsidR="00AA7EB5" w:rsidRPr="00CC47DB" w:rsidRDefault="00000000" w:rsidP="002D7903">
            <w:pPr>
              <w:pStyle w:val="Tabletext"/>
            </w:pPr>
            <w:hyperlink r:id="rId785" w:history="1">
              <w:r w:rsidR="00AA7EB5" w:rsidRPr="00CC47DB">
                <w:rPr>
                  <w:rStyle w:val="Hyperlink"/>
                  <w:lang w:eastAsia="zh-CN"/>
                </w:rPr>
                <w:t>FGAI4H-Q-018-A02</w:t>
              </w:r>
            </w:hyperlink>
          </w:p>
        </w:tc>
        <w:tc>
          <w:tcPr>
            <w:tcW w:w="5080" w:type="dxa"/>
            <w:shd w:val="clear" w:color="auto" w:fill="auto"/>
            <w:noWrap/>
            <w:hideMark/>
          </w:tcPr>
          <w:p w14:paraId="475703A2" w14:textId="77777777" w:rsidR="00AA7EB5" w:rsidRPr="00CC47DB" w:rsidRDefault="00AA7EB5" w:rsidP="002D7903">
            <w:pPr>
              <w:pStyle w:val="Tabletext"/>
            </w:pPr>
            <w:r w:rsidRPr="00CC47DB">
              <w:t>Att.2 – CfTGP (TG-Outbreaks) [same as Meeting I]</w:t>
            </w:r>
          </w:p>
        </w:tc>
        <w:tc>
          <w:tcPr>
            <w:tcW w:w="2394" w:type="dxa"/>
            <w:shd w:val="clear" w:color="auto" w:fill="auto"/>
            <w:noWrap/>
            <w:hideMark/>
          </w:tcPr>
          <w:p w14:paraId="703325A1" w14:textId="77777777" w:rsidR="00AA7EB5" w:rsidRPr="00CC47DB" w:rsidRDefault="00AA7EB5" w:rsidP="002D7903">
            <w:pPr>
              <w:pStyle w:val="Tabletext"/>
            </w:pPr>
            <w:r w:rsidRPr="00CC47DB">
              <w:t>TG-Outbreaks Topic Driver</w:t>
            </w:r>
          </w:p>
        </w:tc>
      </w:tr>
      <w:tr w:rsidR="00AA7EB5" w:rsidRPr="00CC47DB" w14:paraId="6E4B1D61" w14:textId="77777777" w:rsidTr="002D7903">
        <w:trPr>
          <w:jc w:val="center"/>
        </w:trPr>
        <w:tc>
          <w:tcPr>
            <w:tcW w:w="2135" w:type="dxa"/>
            <w:shd w:val="clear" w:color="auto" w:fill="auto"/>
            <w:noWrap/>
            <w:hideMark/>
          </w:tcPr>
          <w:p w14:paraId="6FEE4445" w14:textId="77777777" w:rsidR="00AA7EB5" w:rsidRPr="00CC47DB" w:rsidRDefault="00000000" w:rsidP="002D7903">
            <w:pPr>
              <w:pStyle w:val="Tabletext"/>
            </w:pPr>
            <w:hyperlink r:id="rId786" w:history="1">
              <w:r w:rsidR="00AA7EB5" w:rsidRPr="00CC47DB">
                <w:rPr>
                  <w:rStyle w:val="Hyperlink"/>
                  <w:lang w:eastAsia="zh-CN"/>
                </w:rPr>
                <w:t>FGAI4H-Q-019</w:t>
              </w:r>
            </w:hyperlink>
          </w:p>
        </w:tc>
        <w:tc>
          <w:tcPr>
            <w:tcW w:w="5080" w:type="dxa"/>
            <w:shd w:val="clear" w:color="auto" w:fill="auto"/>
            <w:noWrap/>
            <w:hideMark/>
          </w:tcPr>
          <w:p w14:paraId="22BDF923" w14:textId="77777777" w:rsidR="00AA7EB5" w:rsidRPr="00CC47DB" w:rsidRDefault="00AA7EB5" w:rsidP="002D7903">
            <w:pPr>
              <w:pStyle w:val="Tabletext"/>
            </w:pPr>
            <w:r w:rsidRPr="00CC47DB">
              <w:t>Updates for Psychiatry (TG-</w:t>
            </w:r>
            <w:proofErr w:type="spellStart"/>
            <w:r w:rsidRPr="00CC47DB">
              <w:t>Psy</w:t>
            </w:r>
            <w:proofErr w:type="spellEnd"/>
            <w:r w:rsidRPr="00CC47DB">
              <w:t>)</w:t>
            </w:r>
          </w:p>
        </w:tc>
        <w:tc>
          <w:tcPr>
            <w:tcW w:w="2394" w:type="dxa"/>
            <w:shd w:val="clear" w:color="auto" w:fill="auto"/>
            <w:noWrap/>
            <w:hideMark/>
          </w:tcPr>
          <w:p w14:paraId="6D0B871C" w14:textId="77777777" w:rsidR="00AA7EB5" w:rsidRPr="00CC47DB" w:rsidRDefault="00AA7EB5" w:rsidP="002D7903">
            <w:pPr>
              <w:pStyle w:val="Tabletext"/>
            </w:pPr>
            <w:r w:rsidRPr="00CC47DB">
              <w:t>TG-</w:t>
            </w:r>
            <w:proofErr w:type="spellStart"/>
            <w:r w:rsidRPr="00CC47DB">
              <w:t>Psy</w:t>
            </w:r>
            <w:proofErr w:type="spellEnd"/>
            <w:r w:rsidRPr="00CC47DB">
              <w:t xml:space="preserve"> Topic Driver</w:t>
            </w:r>
          </w:p>
        </w:tc>
      </w:tr>
      <w:tr w:rsidR="00AA7EB5" w:rsidRPr="00CC47DB" w14:paraId="2D723967" w14:textId="77777777" w:rsidTr="002D7903">
        <w:trPr>
          <w:jc w:val="center"/>
        </w:trPr>
        <w:tc>
          <w:tcPr>
            <w:tcW w:w="2135" w:type="dxa"/>
            <w:shd w:val="clear" w:color="auto" w:fill="auto"/>
            <w:noWrap/>
            <w:hideMark/>
          </w:tcPr>
          <w:p w14:paraId="52B2F4C5" w14:textId="77777777" w:rsidR="00AA7EB5" w:rsidRPr="00CC47DB" w:rsidRDefault="00000000" w:rsidP="002D7903">
            <w:pPr>
              <w:pStyle w:val="Tabletext"/>
            </w:pPr>
            <w:hyperlink r:id="rId787" w:history="1">
              <w:r w:rsidR="00AA7EB5" w:rsidRPr="00CC47DB">
                <w:rPr>
                  <w:rStyle w:val="Hyperlink"/>
                  <w:lang w:eastAsia="zh-CN"/>
                </w:rPr>
                <w:t>FGAI4H-Q-019-A01</w:t>
              </w:r>
            </w:hyperlink>
          </w:p>
        </w:tc>
        <w:tc>
          <w:tcPr>
            <w:tcW w:w="5080" w:type="dxa"/>
            <w:shd w:val="clear" w:color="auto" w:fill="auto"/>
            <w:noWrap/>
            <w:hideMark/>
          </w:tcPr>
          <w:p w14:paraId="3664FE03" w14:textId="77777777" w:rsidR="00AA7EB5" w:rsidRPr="00CC47DB" w:rsidRDefault="00AA7EB5" w:rsidP="002D7903">
            <w:pPr>
              <w:pStyle w:val="Tabletext"/>
            </w:pPr>
            <w:r w:rsidRPr="00CC47DB">
              <w:t>Att.1 – TDD update (TG-</w:t>
            </w:r>
            <w:proofErr w:type="spellStart"/>
            <w:r w:rsidRPr="00CC47DB">
              <w:t>Psy</w:t>
            </w:r>
            <w:proofErr w:type="spellEnd"/>
            <w:r w:rsidRPr="00CC47DB">
              <w:t>) [same as Meeting K]</w:t>
            </w:r>
          </w:p>
        </w:tc>
        <w:tc>
          <w:tcPr>
            <w:tcW w:w="2394" w:type="dxa"/>
            <w:shd w:val="clear" w:color="auto" w:fill="auto"/>
            <w:noWrap/>
            <w:hideMark/>
          </w:tcPr>
          <w:p w14:paraId="5B7187C3" w14:textId="77777777" w:rsidR="00AA7EB5" w:rsidRPr="00CC47DB" w:rsidRDefault="00AA7EB5" w:rsidP="002D7903">
            <w:pPr>
              <w:pStyle w:val="Tabletext"/>
            </w:pPr>
            <w:r w:rsidRPr="00CC47DB">
              <w:t>TG-</w:t>
            </w:r>
            <w:proofErr w:type="spellStart"/>
            <w:r w:rsidRPr="00CC47DB">
              <w:t>Psy</w:t>
            </w:r>
            <w:proofErr w:type="spellEnd"/>
            <w:r w:rsidRPr="00CC47DB">
              <w:t xml:space="preserve"> Topic Driver</w:t>
            </w:r>
          </w:p>
        </w:tc>
      </w:tr>
      <w:tr w:rsidR="00AA7EB5" w:rsidRPr="00CC47DB" w14:paraId="15A6D249" w14:textId="77777777" w:rsidTr="002D7903">
        <w:trPr>
          <w:jc w:val="center"/>
        </w:trPr>
        <w:tc>
          <w:tcPr>
            <w:tcW w:w="2135" w:type="dxa"/>
            <w:shd w:val="clear" w:color="auto" w:fill="auto"/>
            <w:noWrap/>
            <w:hideMark/>
          </w:tcPr>
          <w:p w14:paraId="1210FE09" w14:textId="77777777" w:rsidR="00AA7EB5" w:rsidRPr="00CC47DB" w:rsidRDefault="00000000" w:rsidP="002D7903">
            <w:pPr>
              <w:pStyle w:val="Tabletext"/>
            </w:pPr>
            <w:hyperlink r:id="rId788" w:history="1">
              <w:r w:rsidR="00AA7EB5" w:rsidRPr="00CC47DB">
                <w:rPr>
                  <w:rStyle w:val="Hyperlink"/>
                  <w:lang w:eastAsia="zh-CN"/>
                </w:rPr>
                <w:t>FGAI4H-Q-019-A02</w:t>
              </w:r>
            </w:hyperlink>
          </w:p>
        </w:tc>
        <w:tc>
          <w:tcPr>
            <w:tcW w:w="5080" w:type="dxa"/>
            <w:shd w:val="clear" w:color="auto" w:fill="auto"/>
            <w:noWrap/>
            <w:hideMark/>
          </w:tcPr>
          <w:p w14:paraId="30EE5C0A" w14:textId="77777777" w:rsidR="00AA7EB5" w:rsidRPr="00CC47DB" w:rsidRDefault="00AA7EB5" w:rsidP="002D7903">
            <w:pPr>
              <w:pStyle w:val="Tabletext"/>
            </w:pPr>
            <w:r w:rsidRPr="00CC47DB">
              <w:t>Att.2 – CfTGP Update (TG-</w:t>
            </w:r>
            <w:proofErr w:type="spellStart"/>
            <w:r w:rsidRPr="00CC47DB">
              <w:t>Psy</w:t>
            </w:r>
            <w:proofErr w:type="spellEnd"/>
            <w:r w:rsidRPr="00CC47DB">
              <w:t>) [same as Meeting H]</w:t>
            </w:r>
          </w:p>
        </w:tc>
        <w:tc>
          <w:tcPr>
            <w:tcW w:w="2394" w:type="dxa"/>
            <w:shd w:val="clear" w:color="auto" w:fill="auto"/>
            <w:noWrap/>
            <w:hideMark/>
          </w:tcPr>
          <w:p w14:paraId="434DAB06" w14:textId="77777777" w:rsidR="00AA7EB5" w:rsidRPr="00CC47DB" w:rsidRDefault="00AA7EB5" w:rsidP="002D7903">
            <w:pPr>
              <w:pStyle w:val="Tabletext"/>
            </w:pPr>
            <w:r w:rsidRPr="00CC47DB">
              <w:t>TG-</w:t>
            </w:r>
            <w:proofErr w:type="spellStart"/>
            <w:r w:rsidRPr="00CC47DB">
              <w:t>Psy</w:t>
            </w:r>
            <w:proofErr w:type="spellEnd"/>
            <w:r w:rsidRPr="00CC47DB">
              <w:t xml:space="preserve"> Topic Driver</w:t>
            </w:r>
          </w:p>
        </w:tc>
      </w:tr>
      <w:tr w:rsidR="00AA7EB5" w:rsidRPr="00CC47DB" w14:paraId="659C600C" w14:textId="77777777" w:rsidTr="002D7903">
        <w:trPr>
          <w:jc w:val="center"/>
        </w:trPr>
        <w:tc>
          <w:tcPr>
            <w:tcW w:w="2135" w:type="dxa"/>
            <w:shd w:val="clear" w:color="auto" w:fill="auto"/>
            <w:noWrap/>
            <w:hideMark/>
          </w:tcPr>
          <w:p w14:paraId="3BDDEA79" w14:textId="77777777" w:rsidR="00AA7EB5" w:rsidRPr="00CC47DB" w:rsidRDefault="00000000" w:rsidP="002D7903">
            <w:pPr>
              <w:pStyle w:val="Tabletext"/>
            </w:pPr>
            <w:hyperlink r:id="rId789" w:history="1">
              <w:r w:rsidR="00AA7EB5" w:rsidRPr="00CC47DB">
                <w:rPr>
                  <w:rStyle w:val="Hyperlink"/>
                  <w:lang w:eastAsia="zh-CN"/>
                </w:rPr>
                <w:t>FGAI4H-Q-020</w:t>
              </w:r>
            </w:hyperlink>
          </w:p>
        </w:tc>
        <w:tc>
          <w:tcPr>
            <w:tcW w:w="5080" w:type="dxa"/>
            <w:shd w:val="clear" w:color="auto" w:fill="auto"/>
            <w:noWrap/>
            <w:hideMark/>
          </w:tcPr>
          <w:p w14:paraId="4B790763" w14:textId="77777777" w:rsidR="00AA7EB5" w:rsidRPr="00CC47DB" w:rsidRDefault="00AA7EB5" w:rsidP="002D7903">
            <w:pPr>
              <w:pStyle w:val="Tabletext"/>
            </w:pPr>
            <w:r w:rsidRPr="00CC47DB">
              <w:t>Updates for Snakebite and snake identification (TG-Snake)</w:t>
            </w:r>
          </w:p>
        </w:tc>
        <w:tc>
          <w:tcPr>
            <w:tcW w:w="2394" w:type="dxa"/>
            <w:shd w:val="clear" w:color="auto" w:fill="auto"/>
            <w:noWrap/>
            <w:hideMark/>
          </w:tcPr>
          <w:p w14:paraId="7D1D3C39" w14:textId="77777777" w:rsidR="00AA7EB5" w:rsidRPr="00CC47DB" w:rsidRDefault="00AA7EB5" w:rsidP="002D7903">
            <w:pPr>
              <w:pStyle w:val="Tabletext"/>
            </w:pPr>
            <w:r w:rsidRPr="00CC47DB">
              <w:t>TG-Snake Topic Driver</w:t>
            </w:r>
          </w:p>
        </w:tc>
      </w:tr>
      <w:tr w:rsidR="00AA7EB5" w:rsidRPr="00CC47DB" w14:paraId="5181F537" w14:textId="77777777" w:rsidTr="002D7903">
        <w:trPr>
          <w:jc w:val="center"/>
        </w:trPr>
        <w:tc>
          <w:tcPr>
            <w:tcW w:w="2135" w:type="dxa"/>
            <w:shd w:val="clear" w:color="auto" w:fill="auto"/>
            <w:noWrap/>
            <w:hideMark/>
          </w:tcPr>
          <w:p w14:paraId="3B1DAA9D" w14:textId="77777777" w:rsidR="00AA7EB5" w:rsidRPr="00CC47DB" w:rsidRDefault="00000000" w:rsidP="002D7903">
            <w:pPr>
              <w:pStyle w:val="Tabletext"/>
            </w:pPr>
            <w:hyperlink r:id="rId790" w:history="1">
              <w:r w:rsidR="00AA7EB5" w:rsidRPr="00CC47DB">
                <w:rPr>
                  <w:rStyle w:val="Hyperlink"/>
                  <w:lang w:eastAsia="zh-CN"/>
                </w:rPr>
                <w:t>FGAI4H-Q-020-A01</w:t>
              </w:r>
            </w:hyperlink>
          </w:p>
        </w:tc>
        <w:tc>
          <w:tcPr>
            <w:tcW w:w="5080" w:type="dxa"/>
            <w:shd w:val="clear" w:color="auto" w:fill="auto"/>
            <w:noWrap/>
            <w:hideMark/>
          </w:tcPr>
          <w:p w14:paraId="7C272558" w14:textId="77777777" w:rsidR="00AA7EB5" w:rsidRPr="00CC47DB" w:rsidRDefault="00AA7EB5" w:rsidP="002D7903">
            <w:pPr>
              <w:pStyle w:val="Tabletext"/>
            </w:pPr>
            <w:r w:rsidRPr="00CC47DB">
              <w:t>Att.1 - TDD update (TG-Snake) [same as Meeting I]</w:t>
            </w:r>
          </w:p>
        </w:tc>
        <w:tc>
          <w:tcPr>
            <w:tcW w:w="2394" w:type="dxa"/>
            <w:shd w:val="clear" w:color="auto" w:fill="auto"/>
            <w:noWrap/>
            <w:hideMark/>
          </w:tcPr>
          <w:p w14:paraId="04D098C8" w14:textId="77777777" w:rsidR="00AA7EB5" w:rsidRPr="00CC47DB" w:rsidRDefault="00AA7EB5" w:rsidP="002D7903">
            <w:pPr>
              <w:pStyle w:val="Tabletext"/>
            </w:pPr>
            <w:r w:rsidRPr="00CC47DB">
              <w:t>TG-Snake Topic Driver</w:t>
            </w:r>
          </w:p>
        </w:tc>
      </w:tr>
      <w:tr w:rsidR="00AA7EB5" w:rsidRPr="00CC47DB" w14:paraId="1AA9180E" w14:textId="77777777" w:rsidTr="002D7903">
        <w:trPr>
          <w:jc w:val="center"/>
        </w:trPr>
        <w:tc>
          <w:tcPr>
            <w:tcW w:w="2135" w:type="dxa"/>
            <w:shd w:val="clear" w:color="auto" w:fill="auto"/>
            <w:noWrap/>
            <w:hideMark/>
          </w:tcPr>
          <w:p w14:paraId="01A9208B" w14:textId="77777777" w:rsidR="00AA7EB5" w:rsidRPr="00CC47DB" w:rsidRDefault="00000000" w:rsidP="002D7903">
            <w:pPr>
              <w:pStyle w:val="Tabletext"/>
            </w:pPr>
            <w:hyperlink r:id="rId791" w:history="1">
              <w:r w:rsidR="00AA7EB5" w:rsidRPr="00CC47DB">
                <w:rPr>
                  <w:rStyle w:val="Hyperlink"/>
                  <w:lang w:eastAsia="zh-CN"/>
                </w:rPr>
                <w:t>FGAI4H-Q-020-A02</w:t>
              </w:r>
            </w:hyperlink>
          </w:p>
        </w:tc>
        <w:tc>
          <w:tcPr>
            <w:tcW w:w="5080" w:type="dxa"/>
            <w:shd w:val="clear" w:color="auto" w:fill="auto"/>
            <w:noWrap/>
            <w:hideMark/>
          </w:tcPr>
          <w:p w14:paraId="505214A4" w14:textId="77777777" w:rsidR="00AA7EB5" w:rsidRPr="00CC47DB" w:rsidRDefault="00AA7EB5" w:rsidP="002D7903">
            <w:pPr>
              <w:pStyle w:val="Tabletext"/>
            </w:pPr>
            <w:r w:rsidRPr="00CC47DB">
              <w:t>Att.2 – CfTGP update (TG-Snake) [same as Meeting G]</w:t>
            </w:r>
          </w:p>
        </w:tc>
        <w:tc>
          <w:tcPr>
            <w:tcW w:w="2394" w:type="dxa"/>
            <w:shd w:val="clear" w:color="auto" w:fill="auto"/>
            <w:noWrap/>
            <w:hideMark/>
          </w:tcPr>
          <w:p w14:paraId="77EEAE7E" w14:textId="77777777" w:rsidR="00AA7EB5" w:rsidRPr="00CC47DB" w:rsidRDefault="00AA7EB5" w:rsidP="002D7903">
            <w:pPr>
              <w:pStyle w:val="Tabletext"/>
            </w:pPr>
            <w:r w:rsidRPr="00CC47DB">
              <w:t>TG-Snake Topic Driver</w:t>
            </w:r>
          </w:p>
        </w:tc>
      </w:tr>
      <w:tr w:rsidR="00AA7EB5" w:rsidRPr="00CC47DB" w14:paraId="5FE74F2B" w14:textId="77777777" w:rsidTr="002D7903">
        <w:trPr>
          <w:jc w:val="center"/>
        </w:trPr>
        <w:tc>
          <w:tcPr>
            <w:tcW w:w="2135" w:type="dxa"/>
            <w:shd w:val="clear" w:color="auto" w:fill="auto"/>
            <w:noWrap/>
            <w:hideMark/>
          </w:tcPr>
          <w:p w14:paraId="640C835C" w14:textId="77777777" w:rsidR="00AA7EB5" w:rsidRPr="00CC47DB" w:rsidRDefault="00000000" w:rsidP="002D7903">
            <w:pPr>
              <w:pStyle w:val="Tabletext"/>
            </w:pPr>
            <w:hyperlink r:id="rId792" w:history="1">
              <w:r w:rsidR="00AA7EB5" w:rsidRPr="00CC47DB">
                <w:rPr>
                  <w:rStyle w:val="Hyperlink"/>
                  <w:lang w:eastAsia="zh-CN"/>
                </w:rPr>
                <w:t>FGAI4H-Q-021</w:t>
              </w:r>
            </w:hyperlink>
          </w:p>
        </w:tc>
        <w:tc>
          <w:tcPr>
            <w:tcW w:w="5080" w:type="dxa"/>
            <w:shd w:val="clear" w:color="auto" w:fill="auto"/>
            <w:noWrap/>
            <w:hideMark/>
          </w:tcPr>
          <w:p w14:paraId="4F185C0E" w14:textId="77777777" w:rsidR="00AA7EB5" w:rsidRPr="00CC47DB" w:rsidRDefault="00AA7EB5" w:rsidP="002D7903">
            <w:pPr>
              <w:pStyle w:val="Tabletext"/>
            </w:pPr>
            <w:r w:rsidRPr="00CC47DB">
              <w:t>Updates for Symptom assessment (TG-Symptom)</w:t>
            </w:r>
          </w:p>
        </w:tc>
        <w:tc>
          <w:tcPr>
            <w:tcW w:w="2394" w:type="dxa"/>
            <w:shd w:val="clear" w:color="auto" w:fill="auto"/>
            <w:noWrap/>
            <w:hideMark/>
          </w:tcPr>
          <w:p w14:paraId="749053AF" w14:textId="77777777" w:rsidR="00AA7EB5" w:rsidRPr="00CC47DB" w:rsidRDefault="00AA7EB5" w:rsidP="002D7903">
            <w:pPr>
              <w:pStyle w:val="Tabletext"/>
            </w:pPr>
            <w:r w:rsidRPr="00CC47DB">
              <w:t>TG-Symptom Topic Driver</w:t>
            </w:r>
          </w:p>
        </w:tc>
      </w:tr>
      <w:tr w:rsidR="00AA7EB5" w:rsidRPr="00CC47DB" w14:paraId="12E4AE74" w14:textId="77777777" w:rsidTr="002D7903">
        <w:trPr>
          <w:jc w:val="center"/>
        </w:trPr>
        <w:tc>
          <w:tcPr>
            <w:tcW w:w="2135" w:type="dxa"/>
            <w:shd w:val="clear" w:color="auto" w:fill="auto"/>
            <w:noWrap/>
            <w:hideMark/>
          </w:tcPr>
          <w:p w14:paraId="47D5025B" w14:textId="77777777" w:rsidR="00AA7EB5" w:rsidRPr="00CC47DB" w:rsidRDefault="00000000" w:rsidP="002D7903">
            <w:pPr>
              <w:pStyle w:val="Tabletext"/>
            </w:pPr>
            <w:hyperlink r:id="rId793" w:history="1">
              <w:r w:rsidR="00AA7EB5" w:rsidRPr="00CC47DB">
                <w:rPr>
                  <w:rStyle w:val="Hyperlink"/>
                  <w:lang w:eastAsia="zh-CN"/>
                </w:rPr>
                <w:t>FGAI4H-Q-021-A01</w:t>
              </w:r>
            </w:hyperlink>
          </w:p>
        </w:tc>
        <w:tc>
          <w:tcPr>
            <w:tcW w:w="5080" w:type="dxa"/>
            <w:shd w:val="clear" w:color="auto" w:fill="auto"/>
            <w:noWrap/>
            <w:hideMark/>
          </w:tcPr>
          <w:p w14:paraId="51C83FD0" w14:textId="77777777" w:rsidR="00AA7EB5" w:rsidRPr="00CC47DB" w:rsidRDefault="00AA7EB5" w:rsidP="002D7903">
            <w:pPr>
              <w:pStyle w:val="Tabletext"/>
            </w:pPr>
            <w:r w:rsidRPr="00CC47DB">
              <w:t>Att.1 – TDD update (TG-Symptom)</w:t>
            </w:r>
          </w:p>
        </w:tc>
        <w:tc>
          <w:tcPr>
            <w:tcW w:w="2394" w:type="dxa"/>
            <w:shd w:val="clear" w:color="auto" w:fill="auto"/>
            <w:noWrap/>
            <w:hideMark/>
          </w:tcPr>
          <w:p w14:paraId="0A44F7D7" w14:textId="77777777" w:rsidR="00AA7EB5" w:rsidRPr="00CC47DB" w:rsidRDefault="00AA7EB5" w:rsidP="002D7903">
            <w:pPr>
              <w:pStyle w:val="Tabletext"/>
            </w:pPr>
            <w:r w:rsidRPr="00CC47DB">
              <w:t>TG-Symptom Topic Driver</w:t>
            </w:r>
          </w:p>
        </w:tc>
      </w:tr>
      <w:tr w:rsidR="00AA7EB5" w:rsidRPr="00CC47DB" w14:paraId="591E9716" w14:textId="77777777" w:rsidTr="002D7903">
        <w:trPr>
          <w:jc w:val="center"/>
        </w:trPr>
        <w:tc>
          <w:tcPr>
            <w:tcW w:w="2135" w:type="dxa"/>
            <w:shd w:val="clear" w:color="auto" w:fill="auto"/>
            <w:noWrap/>
            <w:hideMark/>
          </w:tcPr>
          <w:p w14:paraId="6A054638" w14:textId="77777777" w:rsidR="00AA7EB5" w:rsidRPr="00CC47DB" w:rsidRDefault="00000000" w:rsidP="002D7903">
            <w:pPr>
              <w:pStyle w:val="Tabletext"/>
            </w:pPr>
            <w:hyperlink r:id="rId794" w:history="1">
              <w:r w:rsidR="00AA7EB5" w:rsidRPr="00CC47DB">
                <w:rPr>
                  <w:rStyle w:val="Hyperlink"/>
                  <w:lang w:eastAsia="zh-CN"/>
                </w:rPr>
                <w:t>FGAI4H-Q-021-A02</w:t>
              </w:r>
            </w:hyperlink>
          </w:p>
        </w:tc>
        <w:tc>
          <w:tcPr>
            <w:tcW w:w="5080" w:type="dxa"/>
            <w:shd w:val="clear" w:color="auto" w:fill="auto"/>
            <w:noWrap/>
            <w:hideMark/>
          </w:tcPr>
          <w:p w14:paraId="6763C761" w14:textId="77777777" w:rsidR="00AA7EB5" w:rsidRPr="00CC47DB" w:rsidRDefault="00AA7EB5" w:rsidP="002D7903">
            <w:pPr>
              <w:pStyle w:val="Tabletext"/>
            </w:pPr>
            <w:r w:rsidRPr="00CC47DB">
              <w:t>Att.2 – CfTGP (TG-Symptom) [same as Meeting N]</w:t>
            </w:r>
          </w:p>
        </w:tc>
        <w:tc>
          <w:tcPr>
            <w:tcW w:w="2394" w:type="dxa"/>
            <w:shd w:val="clear" w:color="auto" w:fill="auto"/>
            <w:noWrap/>
            <w:hideMark/>
          </w:tcPr>
          <w:p w14:paraId="79E4C9CC" w14:textId="77777777" w:rsidR="00AA7EB5" w:rsidRPr="00CC47DB" w:rsidRDefault="00AA7EB5" w:rsidP="002D7903">
            <w:pPr>
              <w:pStyle w:val="Tabletext"/>
            </w:pPr>
            <w:r w:rsidRPr="00CC47DB">
              <w:t>TG-Symptom Topic Driver</w:t>
            </w:r>
          </w:p>
        </w:tc>
      </w:tr>
      <w:tr w:rsidR="00AA7EB5" w:rsidRPr="00CC47DB" w14:paraId="2F4C80E8" w14:textId="77777777" w:rsidTr="002D7903">
        <w:trPr>
          <w:jc w:val="center"/>
        </w:trPr>
        <w:tc>
          <w:tcPr>
            <w:tcW w:w="2135" w:type="dxa"/>
            <w:shd w:val="clear" w:color="auto" w:fill="auto"/>
            <w:noWrap/>
            <w:hideMark/>
          </w:tcPr>
          <w:p w14:paraId="05970A20" w14:textId="77777777" w:rsidR="00AA7EB5" w:rsidRPr="00CC47DB" w:rsidRDefault="00000000" w:rsidP="002D7903">
            <w:pPr>
              <w:pStyle w:val="Tabletext"/>
            </w:pPr>
            <w:hyperlink r:id="rId795" w:history="1">
              <w:r w:rsidR="00AA7EB5" w:rsidRPr="00CC47DB">
                <w:rPr>
                  <w:rStyle w:val="Hyperlink"/>
                  <w:lang w:eastAsia="zh-CN"/>
                </w:rPr>
                <w:t>FGAI4H-Q-022</w:t>
              </w:r>
            </w:hyperlink>
          </w:p>
        </w:tc>
        <w:tc>
          <w:tcPr>
            <w:tcW w:w="5080" w:type="dxa"/>
            <w:shd w:val="clear" w:color="auto" w:fill="auto"/>
            <w:noWrap/>
            <w:hideMark/>
          </w:tcPr>
          <w:p w14:paraId="0E6C2D05" w14:textId="77777777" w:rsidR="00AA7EB5" w:rsidRPr="00CC47DB" w:rsidRDefault="00AA7EB5" w:rsidP="002D7903">
            <w:pPr>
              <w:pStyle w:val="Tabletext"/>
            </w:pPr>
            <w:r w:rsidRPr="00CC47DB">
              <w:t>Updates for Tuberculosis (TG-TB)</w:t>
            </w:r>
          </w:p>
        </w:tc>
        <w:tc>
          <w:tcPr>
            <w:tcW w:w="2394" w:type="dxa"/>
            <w:shd w:val="clear" w:color="auto" w:fill="auto"/>
            <w:noWrap/>
            <w:hideMark/>
          </w:tcPr>
          <w:p w14:paraId="6707BF8D" w14:textId="77777777" w:rsidR="00AA7EB5" w:rsidRPr="00CC47DB" w:rsidRDefault="00AA7EB5" w:rsidP="002D7903">
            <w:pPr>
              <w:pStyle w:val="Tabletext"/>
            </w:pPr>
            <w:r w:rsidRPr="00CC47DB">
              <w:t>TG-TB Topic Driver</w:t>
            </w:r>
          </w:p>
        </w:tc>
      </w:tr>
      <w:tr w:rsidR="00AA7EB5" w:rsidRPr="00CC47DB" w14:paraId="4BACBC58" w14:textId="77777777" w:rsidTr="002D7903">
        <w:trPr>
          <w:jc w:val="center"/>
        </w:trPr>
        <w:tc>
          <w:tcPr>
            <w:tcW w:w="2135" w:type="dxa"/>
            <w:shd w:val="clear" w:color="auto" w:fill="auto"/>
            <w:noWrap/>
            <w:hideMark/>
          </w:tcPr>
          <w:p w14:paraId="24FA015A" w14:textId="77777777" w:rsidR="00AA7EB5" w:rsidRPr="00CC47DB" w:rsidRDefault="00000000" w:rsidP="002D7903">
            <w:pPr>
              <w:pStyle w:val="Tabletext"/>
            </w:pPr>
            <w:hyperlink r:id="rId796" w:history="1">
              <w:r w:rsidR="00AA7EB5" w:rsidRPr="00CC47DB">
                <w:rPr>
                  <w:rStyle w:val="Hyperlink"/>
                  <w:lang w:eastAsia="zh-CN"/>
                </w:rPr>
                <w:t>FGAI4H-Q-022-A01</w:t>
              </w:r>
            </w:hyperlink>
          </w:p>
        </w:tc>
        <w:tc>
          <w:tcPr>
            <w:tcW w:w="5080" w:type="dxa"/>
            <w:shd w:val="clear" w:color="auto" w:fill="auto"/>
            <w:noWrap/>
            <w:hideMark/>
          </w:tcPr>
          <w:p w14:paraId="26128E99" w14:textId="77777777" w:rsidR="00AA7EB5" w:rsidRPr="00CC47DB" w:rsidRDefault="00AA7EB5" w:rsidP="002D7903">
            <w:pPr>
              <w:pStyle w:val="Tabletext"/>
            </w:pPr>
            <w:r w:rsidRPr="00CC47DB">
              <w:t>Att.1 – TDD update (TG-TB) [same as Meeting M]</w:t>
            </w:r>
          </w:p>
        </w:tc>
        <w:tc>
          <w:tcPr>
            <w:tcW w:w="2394" w:type="dxa"/>
            <w:shd w:val="clear" w:color="auto" w:fill="auto"/>
            <w:noWrap/>
            <w:hideMark/>
          </w:tcPr>
          <w:p w14:paraId="30F54033" w14:textId="77777777" w:rsidR="00AA7EB5" w:rsidRPr="00CC47DB" w:rsidRDefault="00AA7EB5" w:rsidP="002D7903">
            <w:pPr>
              <w:pStyle w:val="Tabletext"/>
            </w:pPr>
            <w:r w:rsidRPr="00CC47DB">
              <w:t>TG-TB Topic Driver</w:t>
            </w:r>
          </w:p>
        </w:tc>
      </w:tr>
      <w:tr w:rsidR="00AA7EB5" w:rsidRPr="00CC47DB" w14:paraId="00BCD47B" w14:textId="77777777" w:rsidTr="002D7903">
        <w:trPr>
          <w:jc w:val="center"/>
        </w:trPr>
        <w:tc>
          <w:tcPr>
            <w:tcW w:w="2135" w:type="dxa"/>
            <w:shd w:val="clear" w:color="auto" w:fill="auto"/>
            <w:noWrap/>
            <w:hideMark/>
          </w:tcPr>
          <w:p w14:paraId="3CC25150" w14:textId="77777777" w:rsidR="00AA7EB5" w:rsidRPr="00CC47DB" w:rsidRDefault="00000000" w:rsidP="002D7903">
            <w:pPr>
              <w:pStyle w:val="Tabletext"/>
            </w:pPr>
            <w:hyperlink r:id="rId797" w:history="1">
              <w:r w:rsidR="00AA7EB5" w:rsidRPr="00CC47DB">
                <w:rPr>
                  <w:rStyle w:val="Hyperlink"/>
                  <w:lang w:eastAsia="zh-CN"/>
                </w:rPr>
                <w:t>FGAI4H-Q-022-A02</w:t>
              </w:r>
            </w:hyperlink>
          </w:p>
        </w:tc>
        <w:tc>
          <w:tcPr>
            <w:tcW w:w="5080" w:type="dxa"/>
            <w:shd w:val="clear" w:color="auto" w:fill="auto"/>
            <w:noWrap/>
            <w:hideMark/>
          </w:tcPr>
          <w:p w14:paraId="05B63FA2" w14:textId="77777777" w:rsidR="00AA7EB5" w:rsidRPr="00CC47DB" w:rsidRDefault="00AA7EB5" w:rsidP="002D7903">
            <w:pPr>
              <w:pStyle w:val="Tabletext"/>
            </w:pPr>
            <w:r w:rsidRPr="00CC47DB">
              <w:t>Att.2 – CfTGP (TG-TB) [same as Meeting E]</w:t>
            </w:r>
          </w:p>
        </w:tc>
        <w:tc>
          <w:tcPr>
            <w:tcW w:w="2394" w:type="dxa"/>
            <w:shd w:val="clear" w:color="auto" w:fill="auto"/>
            <w:noWrap/>
            <w:hideMark/>
          </w:tcPr>
          <w:p w14:paraId="3BB3EDF6" w14:textId="77777777" w:rsidR="00AA7EB5" w:rsidRPr="00CC47DB" w:rsidRDefault="00AA7EB5" w:rsidP="002D7903">
            <w:pPr>
              <w:pStyle w:val="Tabletext"/>
            </w:pPr>
            <w:r w:rsidRPr="00CC47DB">
              <w:t>TG-TB Topic Driver</w:t>
            </w:r>
          </w:p>
        </w:tc>
      </w:tr>
      <w:tr w:rsidR="00AA7EB5" w:rsidRPr="00CC47DB" w14:paraId="46E75D37" w14:textId="77777777" w:rsidTr="002D7903">
        <w:trPr>
          <w:jc w:val="center"/>
        </w:trPr>
        <w:tc>
          <w:tcPr>
            <w:tcW w:w="2135" w:type="dxa"/>
            <w:shd w:val="clear" w:color="auto" w:fill="auto"/>
            <w:noWrap/>
            <w:hideMark/>
          </w:tcPr>
          <w:p w14:paraId="67302B8D" w14:textId="77777777" w:rsidR="00AA7EB5" w:rsidRPr="00CC47DB" w:rsidRDefault="00000000" w:rsidP="002D7903">
            <w:pPr>
              <w:pStyle w:val="Tabletext"/>
            </w:pPr>
            <w:hyperlink r:id="rId798" w:history="1">
              <w:r w:rsidR="00AA7EB5" w:rsidRPr="00CC47DB">
                <w:rPr>
                  <w:rStyle w:val="Hyperlink"/>
                  <w:lang w:eastAsia="zh-CN"/>
                </w:rPr>
                <w:t>FGAI4H-Q-022-A03</w:t>
              </w:r>
            </w:hyperlink>
          </w:p>
        </w:tc>
        <w:tc>
          <w:tcPr>
            <w:tcW w:w="5080" w:type="dxa"/>
            <w:shd w:val="clear" w:color="auto" w:fill="auto"/>
            <w:noWrap/>
            <w:hideMark/>
          </w:tcPr>
          <w:p w14:paraId="3E03BB42" w14:textId="77777777" w:rsidR="00AA7EB5" w:rsidRPr="00CC47DB" w:rsidRDefault="00AA7EB5" w:rsidP="002D7903">
            <w:pPr>
              <w:pStyle w:val="Tabletext"/>
            </w:pPr>
            <w:r w:rsidRPr="00CC47DB">
              <w:t>Att.3 – Presentation (TG-TB)</w:t>
            </w:r>
          </w:p>
        </w:tc>
        <w:tc>
          <w:tcPr>
            <w:tcW w:w="2394" w:type="dxa"/>
            <w:shd w:val="clear" w:color="auto" w:fill="auto"/>
            <w:noWrap/>
            <w:hideMark/>
          </w:tcPr>
          <w:p w14:paraId="30339BA9" w14:textId="77777777" w:rsidR="00AA7EB5" w:rsidRPr="00CC47DB" w:rsidRDefault="00AA7EB5" w:rsidP="002D7903">
            <w:pPr>
              <w:pStyle w:val="Tabletext"/>
            </w:pPr>
            <w:r w:rsidRPr="00CC47DB">
              <w:t>TG-TB Topic Driver</w:t>
            </w:r>
          </w:p>
        </w:tc>
      </w:tr>
      <w:tr w:rsidR="00AA7EB5" w:rsidRPr="00CC47DB" w14:paraId="33B09512" w14:textId="77777777" w:rsidTr="002D7903">
        <w:trPr>
          <w:jc w:val="center"/>
        </w:trPr>
        <w:tc>
          <w:tcPr>
            <w:tcW w:w="2135" w:type="dxa"/>
            <w:shd w:val="clear" w:color="auto" w:fill="auto"/>
            <w:noWrap/>
            <w:hideMark/>
          </w:tcPr>
          <w:p w14:paraId="34EFD103" w14:textId="77777777" w:rsidR="00AA7EB5" w:rsidRPr="00CC47DB" w:rsidRDefault="00000000" w:rsidP="002D7903">
            <w:pPr>
              <w:pStyle w:val="Tabletext"/>
            </w:pPr>
            <w:hyperlink r:id="rId799" w:history="1">
              <w:r w:rsidR="00AA7EB5" w:rsidRPr="00CC47DB">
                <w:rPr>
                  <w:rStyle w:val="Hyperlink"/>
                  <w:lang w:eastAsia="zh-CN"/>
                </w:rPr>
                <w:t>FGAI4H-Q-023</w:t>
              </w:r>
            </w:hyperlink>
          </w:p>
        </w:tc>
        <w:tc>
          <w:tcPr>
            <w:tcW w:w="5080" w:type="dxa"/>
            <w:shd w:val="clear" w:color="auto" w:fill="auto"/>
            <w:noWrap/>
            <w:hideMark/>
          </w:tcPr>
          <w:p w14:paraId="6F32253F" w14:textId="77777777" w:rsidR="00AA7EB5" w:rsidRPr="00CC47DB" w:rsidRDefault="00AA7EB5" w:rsidP="002D7903">
            <w:pPr>
              <w:pStyle w:val="Tabletext"/>
            </w:pPr>
            <w:r w:rsidRPr="00CC47DB">
              <w:t>Updates for AI for radiology (TG-Radiology)</w:t>
            </w:r>
          </w:p>
        </w:tc>
        <w:tc>
          <w:tcPr>
            <w:tcW w:w="2394" w:type="dxa"/>
            <w:shd w:val="clear" w:color="auto" w:fill="auto"/>
            <w:noWrap/>
            <w:hideMark/>
          </w:tcPr>
          <w:p w14:paraId="71CBD4D3" w14:textId="77777777" w:rsidR="00AA7EB5" w:rsidRPr="00CC47DB" w:rsidRDefault="00AA7EB5" w:rsidP="002D7903">
            <w:pPr>
              <w:pStyle w:val="Tabletext"/>
            </w:pPr>
            <w:r w:rsidRPr="00CC47DB">
              <w:t>TG-Radiology Topic Driver</w:t>
            </w:r>
          </w:p>
        </w:tc>
      </w:tr>
      <w:tr w:rsidR="00AA7EB5" w:rsidRPr="00CC47DB" w14:paraId="75A0E4CC" w14:textId="77777777" w:rsidTr="002D7903">
        <w:trPr>
          <w:jc w:val="center"/>
        </w:trPr>
        <w:tc>
          <w:tcPr>
            <w:tcW w:w="2135" w:type="dxa"/>
            <w:shd w:val="clear" w:color="auto" w:fill="auto"/>
            <w:noWrap/>
            <w:hideMark/>
          </w:tcPr>
          <w:p w14:paraId="1853951B" w14:textId="77777777" w:rsidR="00AA7EB5" w:rsidRPr="00CC47DB" w:rsidRDefault="00000000" w:rsidP="002D7903">
            <w:pPr>
              <w:pStyle w:val="Tabletext"/>
            </w:pPr>
            <w:hyperlink r:id="rId800" w:history="1">
              <w:r w:rsidR="00AA7EB5" w:rsidRPr="00CC47DB">
                <w:rPr>
                  <w:rStyle w:val="Hyperlink"/>
                  <w:lang w:eastAsia="zh-CN"/>
                </w:rPr>
                <w:t>FGAI4H-Q-023-A01</w:t>
              </w:r>
            </w:hyperlink>
          </w:p>
        </w:tc>
        <w:tc>
          <w:tcPr>
            <w:tcW w:w="5080" w:type="dxa"/>
            <w:shd w:val="clear" w:color="auto" w:fill="auto"/>
            <w:noWrap/>
            <w:hideMark/>
          </w:tcPr>
          <w:p w14:paraId="598BDDCF" w14:textId="77777777" w:rsidR="00AA7EB5" w:rsidRPr="00CC47DB" w:rsidRDefault="00AA7EB5" w:rsidP="002D7903">
            <w:pPr>
              <w:pStyle w:val="Tabletext"/>
            </w:pPr>
            <w:r w:rsidRPr="00CC47DB">
              <w:t>Att.1 – TDD update (TG-Radiology)</w:t>
            </w:r>
          </w:p>
        </w:tc>
        <w:tc>
          <w:tcPr>
            <w:tcW w:w="2394" w:type="dxa"/>
            <w:shd w:val="clear" w:color="auto" w:fill="auto"/>
            <w:noWrap/>
            <w:hideMark/>
          </w:tcPr>
          <w:p w14:paraId="65C94675" w14:textId="77777777" w:rsidR="00AA7EB5" w:rsidRPr="00CC47DB" w:rsidRDefault="00AA7EB5" w:rsidP="002D7903">
            <w:pPr>
              <w:pStyle w:val="Tabletext"/>
            </w:pPr>
            <w:r w:rsidRPr="00CC47DB">
              <w:t>TG-Radiology Topic Driver</w:t>
            </w:r>
          </w:p>
        </w:tc>
      </w:tr>
      <w:tr w:rsidR="00AA7EB5" w:rsidRPr="00CC47DB" w14:paraId="533DE42B" w14:textId="77777777" w:rsidTr="002D7903">
        <w:trPr>
          <w:jc w:val="center"/>
        </w:trPr>
        <w:tc>
          <w:tcPr>
            <w:tcW w:w="2135" w:type="dxa"/>
            <w:shd w:val="clear" w:color="auto" w:fill="auto"/>
            <w:noWrap/>
            <w:hideMark/>
          </w:tcPr>
          <w:p w14:paraId="38764E56" w14:textId="77777777" w:rsidR="00AA7EB5" w:rsidRPr="00CC47DB" w:rsidRDefault="00000000" w:rsidP="002D7903">
            <w:pPr>
              <w:pStyle w:val="Tabletext"/>
            </w:pPr>
            <w:hyperlink r:id="rId801" w:history="1">
              <w:r w:rsidR="00AA7EB5" w:rsidRPr="00CC47DB">
                <w:rPr>
                  <w:rStyle w:val="Hyperlink"/>
                  <w:lang w:eastAsia="zh-CN"/>
                </w:rPr>
                <w:t>FGAI4H-Q-023-A02</w:t>
              </w:r>
            </w:hyperlink>
          </w:p>
        </w:tc>
        <w:tc>
          <w:tcPr>
            <w:tcW w:w="5080" w:type="dxa"/>
            <w:shd w:val="clear" w:color="auto" w:fill="auto"/>
            <w:noWrap/>
            <w:hideMark/>
          </w:tcPr>
          <w:p w14:paraId="2DA80632" w14:textId="77777777" w:rsidR="00AA7EB5" w:rsidRPr="00CC47DB" w:rsidRDefault="00AA7EB5" w:rsidP="002D7903">
            <w:pPr>
              <w:pStyle w:val="Tabletext"/>
            </w:pPr>
            <w:r w:rsidRPr="00CC47DB">
              <w:t>Att.2 - CfTGP update (TG-Radiology) [same as Meeting H]</w:t>
            </w:r>
          </w:p>
        </w:tc>
        <w:tc>
          <w:tcPr>
            <w:tcW w:w="2394" w:type="dxa"/>
            <w:shd w:val="clear" w:color="auto" w:fill="auto"/>
            <w:noWrap/>
            <w:hideMark/>
          </w:tcPr>
          <w:p w14:paraId="2202748C" w14:textId="77777777" w:rsidR="00AA7EB5" w:rsidRPr="00CC47DB" w:rsidRDefault="00AA7EB5" w:rsidP="002D7903">
            <w:pPr>
              <w:pStyle w:val="Tabletext"/>
            </w:pPr>
            <w:r w:rsidRPr="00CC47DB">
              <w:t>TG-Radiology Topic Driver</w:t>
            </w:r>
          </w:p>
        </w:tc>
      </w:tr>
      <w:tr w:rsidR="00AA7EB5" w:rsidRPr="00CC47DB" w14:paraId="24B5DAE2" w14:textId="77777777" w:rsidTr="002D7903">
        <w:trPr>
          <w:jc w:val="center"/>
        </w:trPr>
        <w:tc>
          <w:tcPr>
            <w:tcW w:w="2135" w:type="dxa"/>
            <w:shd w:val="clear" w:color="auto" w:fill="auto"/>
            <w:noWrap/>
            <w:hideMark/>
          </w:tcPr>
          <w:p w14:paraId="08672023" w14:textId="77777777" w:rsidR="00AA7EB5" w:rsidRPr="00CC47DB" w:rsidRDefault="00000000" w:rsidP="002D7903">
            <w:pPr>
              <w:pStyle w:val="Tabletext"/>
            </w:pPr>
            <w:hyperlink r:id="rId802" w:history="1">
              <w:r w:rsidR="00AA7EB5" w:rsidRPr="00CC47DB">
                <w:rPr>
                  <w:rStyle w:val="Hyperlink"/>
                  <w:lang w:eastAsia="zh-CN"/>
                </w:rPr>
                <w:t>FGAI4H-Q-024</w:t>
              </w:r>
            </w:hyperlink>
          </w:p>
        </w:tc>
        <w:tc>
          <w:tcPr>
            <w:tcW w:w="5080" w:type="dxa"/>
            <w:shd w:val="clear" w:color="auto" w:fill="auto"/>
            <w:noWrap/>
            <w:hideMark/>
          </w:tcPr>
          <w:p w14:paraId="7748A25F" w14:textId="77777777" w:rsidR="00AA7EB5" w:rsidRPr="00CC47DB" w:rsidRDefault="00AA7EB5" w:rsidP="002D7903">
            <w:pPr>
              <w:pStyle w:val="Tabletext"/>
            </w:pPr>
            <w:r w:rsidRPr="00CC47DB">
              <w:t>Updates for primary and secondary diabetes prediction (TG-Diabetes)</w:t>
            </w:r>
          </w:p>
        </w:tc>
        <w:tc>
          <w:tcPr>
            <w:tcW w:w="2394" w:type="dxa"/>
            <w:shd w:val="clear" w:color="auto" w:fill="auto"/>
            <w:noWrap/>
            <w:hideMark/>
          </w:tcPr>
          <w:p w14:paraId="388A178A" w14:textId="77777777" w:rsidR="00AA7EB5" w:rsidRPr="00CC47DB" w:rsidRDefault="00AA7EB5" w:rsidP="002D7903">
            <w:pPr>
              <w:pStyle w:val="Tabletext"/>
            </w:pPr>
            <w:r w:rsidRPr="00CC47DB">
              <w:t>TG-Diabetes Topic Driver</w:t>
            </w:r>
          </w:p>
        </w:tc>
      </w:tr>
      <w:tr w:rsidR="00AA7EB5" w:rsidRPr="00CC47DB" w14:paraId="2EECCF01" w14:textId="77777777" w:rsidTr="002D7903">
        <w:trPr>
          <w:jc w:val="center"/>
        </w:trPr>
        <w:tc>
          <w:tcPr>
            <w:tcW w:w="2135" w:type="dxa"/>
            <w:shd w:val="clear" w:color="auto" w:fill="auto"/>
            <w:noWrap/>
            <w:hideMark/>
          </w:tcPr>
          <w:p w14:paraId="6F9ACA18" w14:textId="77777777" w:rsidR="00AA7EB5" w:rsidRPr="00CC47DB" w:rsidRDefault="00000000" w:rsidP="002D7903">
            <w:pPr>
              <w:pStyle w:val="Tabletext"/>
            </w:pPr>
            <w:hyperlink r:id="rId803" w:history="1">
              <w:r w:rsidR="00AA7EB5" w:rsidRPr="00CC47DB">
                <w:rPr>
                  <w:rStyle w:val="Hyperlink"/>
                  <w:lang w:eastAsia="zh-CN"/>
                </w:rPr>
                <w:t>FGAI4H-Q-024-A01</w:t>
              </w:r>
            </w:hyperlink>
          </w:p>
        </w:tc>
        <w:tc>
          <w:tcPr>
            <w:tcW w:w="5080" w:type="dxa"/>
            <w:shd w:val="clear" w:color="auto" w:fill="auto"/>
            <w:noWrap/>
            <w:hideMark/>
          </w:tcPr>
          <w:p w14:paraId="2047EB30" w14:textId="77777777" w:rsidR="00AA7EB5" w:rsidRPr="00CC47DB" w:rsidRDefault="00AA7EB5" w:rsidP="002D7903">
            <w:pPr>
              <w:pStyle w:val="Tabletext"/>
            </w:pPr>
            <w:r w:rsidRPr="00CC47DB">
              <w:t>Att.1 – TDD update (TG-Diabetes) [same as Meeting K]</w:t>
            </w:r>
          </w:p>
        </w:tc>
        <w:tc>
          <w:tcPr>
            <w:tcW w:w="2394" w:type="dxa"/>
            <w:shd w:val="clear" w:color="auto" w:fill="auto"/>
            <w:noWrap/>
            <w:hideMark/>
          </w:tcPr>
          <w:p w14:paraId="02165CA5" w14:textId="77777777" w:rsidR="00AA7EB5" w:rsidRPr="00CC47DB" w:rsidRDefault="00AA7EB5" w:rsidP="002D7903">
            <w:pPr>
              <w:pStyle w:val="Tabletext"/>
            </w:pPr>
            <w:r w:rsidRPr="00CC47DB">
              <w:t>TG-Diabetes Topic Driver</w:t>
            </w:r>
          </w:p>
        </w:tc>
      </w:tr>
      <w:tr w:rsidR="00AA7EB5" w:rsidRPr="00CC47DB" w14:paraId="4B27E832" w14:textId="77777777" w:rsidTr="002D7903">
        <w:trPr>
          <w:jc w:val="center"/>
        </w:trPr>
        <w:tc>
          <w:tcPr>
            <w:tcW w:w="2135" w:type="dxa"/>
            <w:shd w:val="clear" w:color="auto" w:fill="auto"/>
            <w:noWrap/>
            <w:hideMark/>
          </w:tcPr>
          <w:p w14:paraId="4DCE2185" w14:textId="77777777" w:rsidR="00AA7EB5" w:rsidRPr="00CC47DB" w:rsidRDefault="00000000" w:rsidP="002D7903">
            <w:pPr>
              <w:pStyle w:val="Tabletext"/>
            </w:pPr>
            <w:hyperlink r:id="rId804" w:history="1">
              <w:r w:rsidR="00AA7EB5" w:rsidRPr="00CC47DB">
                <w:rPr>
                  <w:rStyle w:val="Hyperlink"/>
                  <w:lang w:eastAsia="zh-CN"/>
                </w:rPr>
                <w:t>FGAI4H-Q-024-A02</w:t>
              </w:r>
            </w:hyperlink>
          </w:p>
        </w:tc>
        <w:tc>
          <w:tcPr>
            <w:tcW w:w="5080" w:type="dxa"/>
            <w:shd w:val="clear" w:color="auto" w:fill="auto"/>
            <w:noWrap/>
            <w:hideMark/>
          </w:tcPr>
          <w:p w14:paraId="77E8D915" w14:textId="77777777" w:rsidR="00AA7EB5" w:rsidRPr="00CC47DB" w:rsidRDefault="00AA7EB5" w:rsidP="002D7903">
            <w:pPr>
              <w:pStyle w:val="Tabletext"/>
            </w:pPr>
            <w:r w:rsidRPr="00CC47DB">
              <w:t>Att.2 – CfTGP (TG-Diabetes) [same as Meeting L]</w:t>
            </w:r>
          </w:p>
        </w:tc>
        <w:tc>
          <w:tcPr>
            <w:tcW w:w="2394" w:type="dxa"/>
            <w:shd w:val="clear" w:color="auto" w:fill="auto"/>
            <w:noWrap/>
            <w:hideMark/>
          </w:tcPr>
          <w:p w14:paraId="3ADCFECE" w14:textId="77777777" w:rsidR="00AA7EB5" w:rsidRPr="00CC47DB" w:rsidRDefault="00AA7EB5" w:rsidP="002D7903">
            <w:pPr>
              <w:pStyle w:val="Tabletext"/>
            </w:pPr>
            <w:r w:rsidRPr="00CC47DB">
              <w:t>TG-Diabetes Topic Driver</w:t>
            </w:r>
          </w:p>
        </w:tc>
      </w:tr>
      <w:tr w:rsidR="00AA7EB5" w:rsidRPr="00CC47DB" w14:paraId="3316723D" w14:textId="77777777" w:rsidTr="002D7903">
        <w:trPr>
          <w:jc w:val="center"/>
        </w:trPr>
        <w:tc>
          <w:tcPr>
            <w:tcW w:w="2135" w:type="dxa"/>
            <w:shd w:val="clear" w:color="auto" w:fill="auto"/>
            <w:noWrap/>
            <w:hideMark/>
          </w:tcPr>
          <w:p w14:paraId="5503AB51" w14:textId="77777777" w:rsidR="00AA7EB5" w:rsidRPr="00CC47DB" w:rsidRDefault="00000000" w:rsidP="002D7903">
            <w:pPr>
              <w:pStyle w:val="Tabletext"/>
            </w:pPr>
            <w:hyperlink r:id="rId805" w:history="1">
              <w:r w:rsidR="00AA7EB5" w:rsidRPr="00CC47DB">
                <w:rPr>
                  <w:rStyle w:val="Hyperlink"/>
                  <w:lang w:eastAsia="zh-CN"/>
                </w:rPr>
                <w:t>FGAI4H-Q-025</w:t>
              </w:r>
            </w:hyperlink>
          </w:p>
        </w:tc>
        <w:tc>
          <w:tcPr>
            <w:tcW w:w="5080" w:type="dxa"/>
            <w:shd w:val="clear" w:color="auto" w:fill="auto"/>
            <w:noWrap/>
            <w:hideMark/>
          </w:tcPr>
          <w:p w14:paraId="08D02483" w14:textId="77777777" w:rsidR="00AA7EB5" w:rsidRPr="00CC47DB" w:rsidRDefault="00AA7EB5" w:rsidP="002D7903">
            <w:pPr>
              <w:pStyle w:val="Tabletext"/>
            </w:pPr>
            <w:r w:rsidRPr="00CC47DB">
              <w:t>Updates for AI for endoscopy (TG-Endoscopy)</w:t>
            </w:r>
          </w:p>
        </w:tc>
        <w:tc>
          <w:tcPr>
            <w:tcW w:w="2394" w:type="dxa"/>
            <w:shd w:val="clear" w:color="auto" w:fill="auto"/>
            <w:noWrap/>
            <w:hideMark/>
          </w:tcPr>
          <w:p w14:paraId="34156026" w14:textId="77777777" w:rsidR="00AA7EB5" w:rsidRPr="00CC47DB" w:rsidRDefault="00AA7EB5" w:rsidP="002D7903">
            <w:pPr>
              <w:pStyle w:val="Tabletext"/>
            </w:pPr>
            <w:r w:rsidRPr="00CC47DB">
              <w:t>TG-Endoscopy Topic Driver</w:t>
            </w:r>
          </w:p>
        </w:tc>
      </w:tr>
      <w:tr w:rsidR="00AA7EB5" w:rsidRPr="00CC47DB" w14:paraId="615E7BD2" w14:textId="77777777" w:rsidTr="002D7903">
        <w:trPr>
          <w:jc w:val="center"/>
        </w:trPr>
        <w:tc>
          <w:tcPr>
            <w:tcW w:w="2135" w:type="dxa"/>
            <w:shd w:val="clear" w:color="auto" w:fill="auto"/>
            <w:noWrap/>
            <w:hideMark/>
          </w:tcPr>
          <w:p w14:paraId="7F295F3B" w14:textId="77777777" w:rsidR="00AA7EB5" w:rsidRPr="00CC47DB" w:rsidRDefault="00000000" w:rsidP="002D7903">
            <w:pPr>
              <w:pStyle w:val="Tabletext"/>
            </w:pPr>
            <w:hyperlink r:id="rId806" w:history="1">
              <w:r w:rsidR="00AA7EB5" w:rsidRPr="00CC47DB">
                <w:rPr>
                  <w:rStyle w:val="Hyperlink"/>
                  <w:lang w:eastAsia="zh-CN"/>
                </w:rPr>
                <w:t>FGAI4H-Q-025-A01</w:t>
              </w:r>
            </w:hyperlink>
          </w:p>
        </w:tc>
        <w:tc>
          <w:tcPr>
            <w:tcW w:w="5080" w:type="dxa"/>
            <w:shd w:val="clear" w:color="auto" w:fill="auto"/>
            <w:noWrap/>
            <w:hideMark/>
          </w:tcPr>
          <w:p w14:paraId="713748CD" w14:textId="77777777" w:rsidR="00AA7EB5" w:rsidRPr="00CC47DB" w:rsidRDefault="00AA7EB5" w:rsidP="002D7903">
            <w:pPr>
              <w:pStyle w:val="Tabletext"/>
            </w:pPr>
            <w:r w:rsidRPr="00CC47DB">
              <w:t>Att.1 – TDD update (TG-Endoscopy)</w:t>
            </w:r>
          </w:p>
        </w:tc>
        <w:tc>
          <w:tcPr>
            <w:tcW w:w="2394" w:type="dxa"/>
            <w:shd w:val="clear" w:color="auto" w:fill="auto"/>
            <w:noWrap/>
            <w:hideMark/>
          </w:tcPr>
          <w:p w14:paraId="70F0CFBD" w14:textId="77777777" w:rsidR="00AA7EB5" w:rsidRPr="00CC47DB" w:rsidRDefault="00AA7EB5" w:rsidP="002D7903">
            <w:pPr>
              <w:pStyle w:val="Tabletext"/>
            </w:pPr>
            <w:r w:rsidRPr="00CC47DB">
              <w:t>TG-Endoscopy Topic Driver</w:t>
            </w:r>
          </w:p>
        </w:tc>
      </w:tr>
      <w:tr w:rsidR="00AA7EB5" w:rsidRPr="00CC47DB" w14:paraId="13972363" w14:textId="77777777" w:rsidTr="002D7903">
        <w:trPr>
          <w:jc w:val="center"/>
        </w:trPr>
        <w:tc>
          <w:tcPr>
            <w:tcW w:w="2135" w:type="dxa"/>
            <w:shd w:val="clear" w:color="auto" w:fill="auto"/>
            <w:noWrap/>
            <w:hideMark/>
          </w:tcPr>
          <w:p w14:paraId="00C1125E" w14:textId="77777777" w:rsidR="00AA7EB5" w:rsidRPr="00CC47DB" w:rsidRDefault="00000000" w:rsidP="002D7903">
            <w:pPr>
              <w:pStyle w:val="Tabletext"/>
            </w:pPr>
            <w:hyperlink r:id="rId807" w:history="1">
              <w:r w:rsidR="00AA7EB5" w:rsidRPr="00CC47DB">
                <w:rPr>
                  <w:rStyle w:val="Hyperlink"/>
                  <w:lang w:eastAsia="zh-CN"/>
                </w:rPr>
                <w:t>FGAI4H-Q-025-A02</w:t>
              </w:r>
            </w:hyperlink>
          </w:p>
        </w:tc>
        <w:tc>
          <w:tcPr>
            <w:tcW w:w="5080" w:type="dxa"/>
            <w:shd w:val="clear" w:color="auto" w:fill="auto"/>
            <w:noWrap/>
            <w:hideMark/>
          </w:tcPr>
          <w:p w14:paraId="09EA42EB" w14:textId="77777777" w:rsidR="00AA7EB5" w:rsidRPr="00CC47DB" w:rsidRDefault="00AA7EB5" w:rsidP="002D7903">
            <w:pPr>
              <w:pStyle w:val="Tabletext"/>
            </w:pPr>
            <w:r w:rsidRPr="00CC47DB">
              <w:t>Att.2 – CfTGP (TG-Endoscopy) [same as Meeting J]</w:t>
            </w:r>
          </w:p>
        </w:tc>
        <w:tc>
          <w:tcPr>
            <w:tcW w:w="2394" w:type="dxa"/>
            <w:shd w:val="clear" w:color="auto" w:fill="auto"/>
            <w:noWrap/>
            <w:hideMark/>
          </w:tcPr>
          <w:p w14:paraId="7B15EFA2" w14:textId="77777777" w:rsidR="00AA7EB5" w:rsidRPr="00CC47DB" w:rsidRDefault="00AA7EB5" w:rsidP="002D7903">
            <w:pPr>
              <w:pStyle w:val="Tabletext"/>
            </w:pPr>
            <w:r w:rsidRPr="00CC47DB">
              <w:t>TG-Endoscopy Topic Driver</w:t>
            </w:r>
          </w:p>
        </w:tc>
      </w:tr>
      <w:tr w:rsidR="00AA7EB5" w:rsidRPr="00CC47DB" w14:paraId="7DCB1BAA" w14:textId="77777777" w:rsidTr="002D7903">
        <w:trPr>
          <w:jc w:val="center"/>
        </w:trPr>
        <w:tc>
          <w:tcPr>
            <w:tcW w:w="2135" w:type="dxa"/>
            <w:shd w:val="clear" w:color="auto" w:fill="auto"/>
            <w:noWrap/>
            <w:hideMark/>
          </w:tcPr>
          <w:p w14:paraId="28353CB2" w14:textId="77777777" w:rsidR="00AA7EB5" w:rsidRPr="00CC47DB" w:rsidRDefault="00000000" w:rsidP="002D7903">
            <w:pPr>
              <w:pStyle w:val="Tabletext"/>
            </w:pPr>
            <w:hyperlink r:id="rId808" w:history="1">
              <w:r w:rsidR="00AA7EB5" w:rsidRPr="00CC47DB">
                <w:rPr>
                  <w:rStyle w:val="Hyperlink"/>
                  <w:lang w:eastAsia="zh-CN"/>
                </w:rPr>
                <w:t>FGAI4H-Q-025-A03</w:t>
              </w:r>
            </w:hyperlink>
          </w:p>
        </w:tc>
        <w:tc>
          <w:tcPr>
            <w:tcW w:w="5080" w:type="dxa"/>
            <w:shd w:val="clear" w:color="auto" w:fill="auto"/>
            <w:noWrap/>
            <w:hideMark/>
          </w:tcPr>
          <w:p w14:paraId="1D664731" w14:textId="77777777" w:rsidR="00AA7EB5" w:rsidRPr="00CC47DB" w:rsidRDefault="00AA7EB5" w:rsidP="002D7903">
            <w:pPr>
              <w:pStyle w:val="Tabletext"/>
            </w:pPr>
            <w:r w:rsidRPr="00CC47DB">
              <w:t>Att.3 – Presentation (TG-Endoscopy)</w:t>
            </w:r>
          </w:p>
        </w:tc>
        <w:tc>
          <w:tcPr>
            <w:tcW w:w="2394" w:type="dxa"/>
            <w:shd w:val="clear" w:color="auto" w:fill="auto"/>
            <w:noWrap/>
            <w:hideMark/>
          </w:tcPr>
          <w:p w14:paraId="77C5E40F" w14:textId="77777777" w:rsidR="00AA7EB5" w:rsidRPr="00CC47DB" w:rsidRDefault="00AA7EB5" w:rsidP="002D7903">
            <w:pPr>
              <w:pStyle w:val="Tabletext"/>
            </w:pPr>
            <w:r w:rsidRPr="00CC47DB">
              <w:t>TG-Endoscopy Topic Driver</w:t>
            </w:r>
          </w:p>
        </w:tc>
      </w:tr>
      <w:tr w:rsidR="00AA7EB5" w:rsidRPr="00CC47DB" w14:paraId="328379B0" w14:textId="77777777" w:rsidTr="002D7903">
        <w:trPr>
          <w:jc w:val="center"/>
        </w:trPr>
        <w:tc>
          <w:tcPr>
            <w:tcW w:w="2135" w:type="dxa"/>
            <w:shd w:val="clear" w:color="auto" w:fill="auto"/>
            <w:noWrap/>
            <w:hideMark/>
          </w:tcPr>
          <w:p w14:paraId="73F151A6" w14:textId="77777777" w:rsidR="00AA7EB5" w:rsidRPr="00CC47DB" w:rsidRDefault="00000000" w:rsidP="002D7903">
            <w:pPr>
              <w:pStyle w:val="Tabletext"/>
            </w:pPr>
            <w:hyperlink r:id="rId809" w:history="1">
              <w:r w:rsidR="00AA7EB5" w:rsidRPr="00CC47DB">
                <w:rPr>
                  <w:rStyle w:val="Hyperlink"/>
                  <w:lang w:eastAsia="zh-CN"/>
                </w:rPr>
                <w:t>FGAI4H-Q-026</w:t>
              </w:r>
            </w:hyperlink>
          </w:p>
        </w:tc>
        <w:tc>
          <w:tcPr>
            <w:tcW w:w="5080" w:type="dxa"/>
            <w:shd w:val="clear" w:color="auto" w:fill="auto"/>
            <w:noWrap/>
            <w:hideMark/>
          </w:tcPr>
          <w:p w14:paraId="0BD6481E" w14:textId="77777777" w:rsidR="00AA7EB5" w:rsidRPr="00CC47DB" w:rsidRDefault="00AA7EB5" w:rsidP="002D7903">
            <w:pPr>
              <w:pStyle w:val="Tabletext"/>
            </w:pPr>
            <w:r w:rsidRPr="00CC47DB">
              <w:t>Updates for AI for Musculoskeletal medicine (TG-MSK)</w:t>
            </w:r>
          </w:p>
        </w:tc>
        <w:tc>
          <w:tcPr>
            <w:tcW w:w="2394" w:type="dxa"/>
            <w:shd w:val="clear" w:color="auto" w:fill="auto"/>
            <w:noWrap/>
            <w:hideMark/>
          </w:tcPr>
          <w:p w14:paraId="36994F49" w14:textId="77777777" w:rsidR="00AA7EB5" w:rsidRPr="00CC47DB" w:rsidRDefault="00AA7EB5" w:rsidP="002D7903">
            <w:pPr>
              <w:pStyle w:val="Tabletext"/>
            </w:pPr>
            <w:r w:rsidRPr="00CC47DB">
              <w:t>TG-MSK Topic Driver</w:t>
            </w:r>
          </w:p>
        </w:tc>
      </w:tr>
      <w:tr w:rsidR="00AA7EB5" w:rsidRPr="00CC47DB" w14:paraId="79D471B9" w14:textId="77777777" w:rsidTr="002D7903">
        <w:trPr>
          <w:jc w:val="center"/>
        </w:trPr>
        <w:tc>
          <w:tcPr>
            <w:tcW w:w="2135" w:type="dxa"/>
            <w:shd w:val="clear" w:color="auto" w:fill="auto"/>
            <w:noWrap/>
            <w:hideMark/>
          </w:tcPr>
          <w:p w14:paraId="78E02A6D" w14:textId="77777777" w:rsidR="00AA7EB5" w:rsidRPr="00CC47DB" w:rsidRDefault="00000000" w:rsidP="002D7903">
            <w:pPr>
              <w:pStyle w:val="Tabletext"/>
            </w:pPr>
            <w:hyperlink r:id="rId810" w:history="1">
              <w:r w:rsidR="00AA7EB5" w:rsidRPr="00CC47DB">
                <w:rPr>
                  <w:rStyle w:val="Hyperlink"/>
                  <w:lang w:eastAsia="zh-CN"/>
                </w:rPr>
                <w:t>FGAI4H-Q-026-A01</w:t>
              </w:r>
            </w:hyperlink>
          </w:p>
        </w:tc>
        <w:tc>
          <w:tcPr>
            <w:tcW w:w="5080" w:type="dxa"/>
            <w:shd w:val="clear" w:color="auto" w:fill="auto"/>
            <w:noWrap/>
            <w:hideMark/>
          </w:tcPr>
          <w:p w14:paraId="4AC8A177" w14:textId="77777777" w:rsidR="00AA7EB5" w:rsidRPr="00CC47DB" w:rsidRDefault="00AA7EB5" w:rsidP="002D7903">
            <w:pPr>
              <w:pStyle w:val="Tabletext"/>
            </w:pPr>
            <w:r w:rsidRPr="00CC47DB">
              <w:t>Att.1 – TDD update (TG-MSK)</w:t>
            </w:r>
          </w:p>
        </w:tc>
        <w:tc>
          <w:tcPr>
            <w:tcW w:w="2394" w:type="dxa"/>
            <w:shd w:val="clear" w:color="auto" w:fill="auto"/>
            <w:noWrap/>
            <w:hideMark/>
          </w:tcPr>
          <w:p w14:paraId="0DE73477" w14:textId="77777777" w:rsidR="00AA7EB5" w:rsidRPr="00CC47DB" w:rsidRDefault="00AA7EB5" w:rsidP="002D7903">
            <w:pPr>
              <w:pStyle w:val="Tabletext"/>
            </w:pPr>
            <w:r w:rsidRPr="00CC47DB">
              <w:t>TG-MSK Topic Drivers</w:t>
            </w:r>
          </w:p>
        </w:tc>
      </w:tr>
      <w:tr w:rsidR="00AA7EB5" w:rsidRPr="00CC47DB" w14:paraId="21FCA915" w14:textId="77777777" w:rsidTr="002D7903">
        <w:trPr>
          <w:jc w:val="center"/>
        </w:trPr>
        <w:tc>
          <w:tcPr>
            <w:tcW w:w="2135" w:type="dxa"/>
            <w:shd w:val="clear" w:color="auto" w:fill="auto"/>
            <w:noWrap/>
            <w:hideMark/>
          </w:tcPr>
          <w:p w14:paraId="661BC4C2" w14:textId="77777777" w:rsidR="00AA7EB5" w:rsidRPr="00CC47DB" w:rsidRDefault="00000000" w:rsidP="002D7903">
            <w:pPr>
              <w:pStyle w:val="Tabletext"/>
            </w:pPr>
            <w:hyperlink r:id="rId811" w:history="1">
              <w:r w:rsidR="00AA7EB5" w:rsidRPr="00CC47DB">
                <w:rPr>
                  <w:rStyle w:val="Hyperlink"/>
                  <w:lang w:eastAsia="zh-CN"/>
                </w:rPr>
                <w:t>FGAI4H-Q-026-A02</w:t>
              </w:r>
            </w:hyperlink>
          </w:p>
        </w:tc>
        <w:tc>
          <w:tcPr>
            <w:tcW w:w="5080" w:type="dxa"/>
            <w:shd w:val="clear" w:color="auto" w:fill="auto"/>
            <w:noWrap/>
            <w:hideMark/>
          </w:tcPr>
          <w:p w14:paraId="52583EBC" w14:textId="77777777" w:rsidR="00AA7EB5" w:rsidRPr="00CC47DB" w:rsidRDefault="00AA7EB5" w:rsidP="002D7903">
            <w:pPr>
              <w:pStyle w:val="Tabletext"/>
            </w:pPr>
            <w:r w:rsidRPr="00CC47DB">
              <w:t>Att.2 – CfTGP (TG-MSK)</w:t>
            </w:r>
          </w:p>
        </w:tc>
        <w:tc>
          <w:tcPr>
            <w:tcW w:w="2394" w:type="dxa"/>
            <w:shd w:val="clear" w:color="auto" w:fill="auto"/>
            <w:noWrap/>
            <w:hideMark/>
          </w:tcPr>
          <w:p w14:paraId="1E6BA098" w14:textId="77777777" w:rsidR="00AA7EB5" w:rsidRPr="00CC47DB" w:rsidRDefault="00AA7EB5" w:rsidP="002D7903">
            <w:pPr>
              <w:pStyle w:val="Tabletext"/>
            </w:pPr>
            <w:r w:rsidRPr="00CC47DB">
              <w:t>TG-MSK Topic Drivers</w:t>
            </w:r>
          </w:p>
        </w:tc>
      </w:tr>
      <w:tr w:rsidR="00AA7EB5" w:rsidRPr="00CC47DB" w14:paraId="59B09EBC" w14:textId="77777777" w:rsidTr="002D7903">
        <w:trPr>
          <w:jc w:val="center"/>
        </w:trPr>
        <w:tc>
          <w:tcPr>
            <w:tcW w:w="2135" w:type="dxa"/>
            <w:shd w:val="clear" w:color="auto" w:fill="auto"/>
            <w:noWrap/>
            <w:hideMark/>
          </w:tcPr>
          <w:p w14:paraId="74EF5781" w14:textId="77777777" w:rsidR="00AA7EB5" w:rsidRPr="00CC47DB" w:rsidRDefault="00000000" w:rsidP="002D7903">
            <w:pPr>
              <w:pStyle w:val="Tabletext"/>
            </w:pPr>
            <w:hyperlink r:id="rId812" w:history="1">
              <w:r w:rsidR="00AA7EB5" w:rsidRPr="00CC47DB">
                <w:rPr>
                  <w:rStyle w:val="Hyperlink"/>
                  <w:lang w:eastAsia="zh-CN"/>
                </w:rPr>
                <w:t>FGAI4H-Q-027</w:t>
              </w:r>
            </w:hyperlink>
          </w:p>
        </w:tc>
        <w:tc>
          <w:tcPr>
            <w:tcW w:w="5080" w:type="dxa"/>
            <w:shd w:val="clear" w:color="auto" w:fill="auto"/>
            <w:noWrap/>
            <w:hideMark/>
          </w:tcPr>
          <w:p w14:paraId="1CFCD7A4" w14:textId="77777777" w:rsidR="00AA7EB5" w:rsidRPr="00CC47DB" w:rsidRDefault="00AA7EB5" w:rsidP="002D7903">
            <w:pPr>
              <w:pStyle w:val="Tabletext"/>
            </w:pPr>
            <w:r w:rsidRPr="00CC47DB">
              <w:t>Updates for AI for human reproduction and fertility (TG-Fertility)</w:t>
            </w:r>
          </w:p>
        </w:tc>
        <w:tc>
          <w:tcPr>
            <w:tcW w:w="2394" w:type="dxa"/>
            <w:shd w:val="clear" w:color="auto" w:fill="auto"/>
            <w:noWrap/>
            <w:hideMark/>
          </w:tcPr>
          <w:p w14:paraId="2AE97816" w14:textId="77777777" w:rsidR="00AA7EB5" w:rsidRPr="00CC47DB" w:rsidRDefault="00AA7EB5" w:rsidP="002D7903">
            <w:pPr>
              <w:pStyle w:val="Tabletext"/>
            </w:pPr>
            <w:r w:rsidRPr="00CC47DB">
              <w:t>TG-Fertility Topic Driver</w:t>
            </w:r>
          </w:p>
        </w:tc>
      </w:tr>
      <w:tr w:rsidR="00AA7EB5" w:rsidRPr="00CC47DB" w14:paraId="5462DA75" w14:textId="77777777" w:rsidTr="002D7903">
        <w:trPr>
          <w:jc w:val="center"/>
        </w:trPr>
        <w:tc>
          <w:tcPr>
            <w:tcW w:w="2135" w:type="dxa"/>
            <w:shd w:val="clear" w:color="auto" w:fill="auto"/>
            <w:noWrap/>
            <w:hideMark/>
          </w:tcPr>
          <w:p w14:paraId="67C67BB8" w14:textId="77777777" w:rsidR="00AA7EB5" w:rsidRPr="00CC47DB" w:rsidRDefault="00000000" w:rsidP="002D7903">
            <w:pPr>
              <w:pStyle w:val="Tabletext"/>
            </w:pPr>
            <w:hyperlink r:id="rId813" w:history="1">
              <w:r w:rsidR="00AA7EB5" w:rsidRPr="00CC47DB">
                <w:rPr>
                  <w:rStyle w:val="Hyperlink"/>
                  <w:lang w:eastAsia="zh-CN"/>
                </w:rPr>
                <w:t>FGAI4H-Q-027-A01</w:t>
              </w:r>
            </w:hyperlink>
          </w:p>
        </w:tc>
        <w:tc>
          <w:tcPr>
            <w:tcW w:w="5080" w:type="dxa"/>
            <w:shd w:val="clear" w:color="auto" w:fill="auto"/>
            <w:noWrap/>
            <w:hideMark/>
          </w:tcPr>
          <w:p w14:paraId="4485317D" w14:textId="77777777" w:rsidR="00AA7EB5" w:rsidRPr="00CC47DB" w:rsidRDefault="00AA7EB5" w:rsidP="002D7903">
            <w:pPr>
              <w:pStyle w:val="Tabletext"/>
            </w:pPr>
            <w:r w:rsidRPr="00CC47DB">
              <w:t>Att.1 – TDD update (TG-Fertility) [same as Meeting N]</w:t>
            </w:r>
          </w:p>
        </w:tc>
        <w:tc>
          <w:tcPr>
            <w:tcW w:w="2394" w:type="dxa"/>
            <w:shd w:val="clear" w:color="auto" w:fill="auto"/>
            <w:noWrap/>
            <w:hideMark/>
          </w:tcPr>
          <w:p w14:paraId="44C8549D" w14:textId="77777777" w:rsidR="00AA7EB5" w:rsidRPr="00CC47DB" w:rsidRDefault="00AA7EB5" w:rsidP="002D7903">
            <w:pPr>
              <w:pStyle w:val="Tabletext"/>
            </w:pPr>
            <w:r w:rsidRPr="00CC47DB">
              <w:t>TG-Fertility Topic Drivers</w:t>
            </w:r>
          </w:p>
        </w:tc>
      </w:tr>
      <w:tr w:rsidR="00AA7EB5" w:rsidRPr="00CC47DB" w14:paraId="41D81906" w14:textId="77777777" w:rsidTr="002D7903">
        <w:trPr>
          <w:jc w:val="center"/>
        </w:trPr>
        <w:tc>
          <w:tcPr>
            <w:tcW w:w="2135" w:type="dxa"/>
            <w:shd w:val="clear" w:color="auto" w:fill="auto"/>
            <w:noWrap/>
            <w:hideMark/>
          </w:tcPr>
          <w:p w14:paraId="6F63A905" w14:textId="77777777" w:rsidR="00AA7EB5" w:rsidRPr="00CC47DB" w:rsidRDefault="00000000" w:rsidP="002D7903">
            <w:pPr>
              <w:pStyle w:val="Tabletext"/>
            </w:pPr>
            <w:hyperlink r:id="rId814" w:history="1">
              <w:r w:rsidR="00AA7EB5" w:rsidRPr="00CC47DB">
                <w:rPr>
                  <w:rStyle w:val="Hyperlink"/>
                  <w:lang w:eastAsia="zh-CN"/>
                </w:rPr>
                <w:t>FGAI4H-Q-027-A02</w:t>
              </w:r>
            </w:hyperlink>
          </w:p>
        </w:tc>
        <w:tc>
          <w:tcPr>
            <w:tcW w:w="5080" w:type="dxa"/>
            <w:shd w:val="clear" w:color="auto" w:fill="auto"/>
            <w:noWrap/>
            <w:hideMark/>
          </w:tcPr>
          <w:p w14:paraId="5D5821F2" w14:textId="77777777" w:rsidR="00AA7EB5" w:rsidRPr="00CC47DB" w:rsidRDefault="00AA7EB5" w:rsidP="002D7903">
            <w:pPr>
              <w:pStyle w:val="Tabletext"/>
            </w:pPr>
            <w:r w:rsidRPr="00CC47DB">
              <w:t>Att.2 – CfTGP (TG-Fertility) [same as Meeting M]</w:t>
            </w:r>
          </w:p>
        </w:tc>
        <w:tc>
          <w:tcPr>
            <w:tcW w:w="2394" w:type="dxa"/>
            <w:shd w:val="clear" w:color="auto" w:fill="auto"/>
            <w:noWrap/>
            <w:hideMark/>
          </w:tcPr>
          <w:p w14:paraId="191B27F1" w14:textId="77777777" w:rsidR="00AA7EB5" w:rsidRPr="00CC47DB" w:rsidRDefault="00AA7EB5" w:rsidP="002D7903">
            <w:pPr>
              <w:pStyle w:val="Tabletext"/>
            </w:pPr>
            <w:r w:rsidRPr="00CC47DB">
              <w:t>TG-Fertility Topic Drivers</w:t>
            </w:r>
          </w:p>
        </w:tc>
      </w:tr>
      <w:tr w:rsidR="00AA7EB5" w:rsidRPr="00CC47DB" w14:paraId="79957536" w14:textId="77777777" w:rsidTr="002D7903">
        <w:trPr>
          <w:jc w:val="center"/>
        </w:trPr>
        <w:tc>
          <w:tcPr>
            <w:tcW w:w="2135" w:type="dxa"/>
            <w:shd w:val="clear" w:color="auto" w:fill="auto"/>
            <w:noWrap/>
            <w:hideMark/>
          </w:tcPr>
          <w:p w14:paraId="1A44D82B" w14:textId="77777777" w:rsidR="00AA7EB5" w:rsidRPr="00CC47DB" w:rsidRDefault="00000000" w:rsidP="002D7903">
            <w:pPr>
              <w:pStyle w:val="Tabletext"/>
            </w:pPr>
            <w:hyperlink r:id="rId815" w:history="1">
              <w:r w:rsidR="00AA7EB5" w:rsidRPr="00CC47DB">
                <w:rPr>
                  <w:rStyle w:val="Hyperlink"/>
                  <w:lang w:eastAsia="zh-CN"/>
                </w:rPr>
                <w:t>FGAI4H-Q-028</w:t>
              </w:r>
            </w:hyperlink>
          </w:p>
        </w:tc>
        <w:tc>
          <w:tcPr>
            <w:tcW w:w="5080" w:type="dxa"/>
            <w:shd w:val="clear" w:color="auto" w:fill="auto"/>
            <w:noWrap/>
            <w:hideMark/>
          </w:tcPr>
          <w:p w14:paraId="5E25AD0E" w14:textId="77777777" w:rsidR="00AA7EB5" w:rsidRPr="00CC47DB" w:rsidRDefault="00AA7EB5" w:rsidP="002D7903">
            <w:pPr>
              <w:pStyle w:val="Tabletext"/>
            </w:pPr>
            <w:r w:rsidRPr="00CC47DB">
              <w:t>Updates for Topic Group on AI for point-of care diagnostics (TG-POC)</w:t>
            </w:r>
          </w:p>
        </w:tc>
        <w:tc>
          <w:tcPr>
            <w:tcW w:w="2394" w:type="dxa"/>
            <w:shd w:val="clear" w:color="auto" w:fill="auto"/>
            <w:noWrap/>
            <w:hideMark/>
          </w:tcPr>
          <w:p w14:paraId="666CDE35" w14:textId="77777777" w:rsidR="00AA7EB5" w:rsidRPr="00CC47DB" w:rsidRDefault="00AA7EB5" w:rsidP="002D7903">
            <w:pPr>
              <w:pStyle w:val="Tabletext"/>
            </w:pPr>
            <w:r w:rsidRPr="00CC47DB">
              <w:t>TG-POC Topic Driver</w:t>
            </w:r>
          </w:p>
        </w:tc>
      </w:tr>
      <w:tr w:rsidR="00AA7EB5" w:rsidRPr="00CC47DB" w14:paraId="4DADDA59" w14:textId="77777777" w:rsidTr="002D7903">
        <w:trPr>
          <w:jc w:val="center"/>
        </w:trPr>
        <w:tc>
          <w:tcPr>
            <w:tcW w:w="2135" w:type="dxa"/>
            <w:shd w:val="clear" w:color="auto" w:fill="auto"/>
            <w:noWrap/>
            <w:hideMark/>
          </w:tcPr>
          <w:p w14:paraId="75BE9046" w14:textId="77777777" w:rsidR="00AA7EB5" w:rsidRPr="00CC47DB" w:rsidRDefault="00000000" w:rsidP="002D7903">
            <w:pPr>
              <w:pStyle w:val="Tabletext"/>
            </w:pPr>
            <w:hyperlink r:id="rId816" w:history="1">
              <w:r w:rsidR="00AA7EB5" w:rsidRPr="00CC47DB">
                <w:rPr>
                  <w:rStyle w:val="Hyperlink"/>
                  <w:lang w:eastAsia="zh-CN"/>
                </w:rPr>
                <w:t>FGAI4H-Q-028-A01</w:t>
              </w:r>
            </w:hyperlink>
          </w:p>
        </w:tc>
        <w:tc>
          <w:tcPr>
            <w:tcW w:w="5080" w:type="dxa"/>
            <w:shd w:val="clear" w:color="auto" w:fill="auto"/>
            <w:noWrap/>
            <w:hideMark/>
          </w:tcPr>
          <w:p w14:paraId="2AB1D0C8" w14:textId="77777777" w:rsidR="00AA7EB5" w:rsidRPr="00CC47DB" w:rsidRDefault="00AA7EB5" w:rsidP="002D7903">
            <w:pPr>
              <w:pStyle w:val="Tabletext"/>
            </w:pPr>
            <w:r w:rsidRPr="00CC47DB">
              <w:t>Att.1 – TDD update (TG-POC)</w:t>
            </w:r>
          </w:p>
        </w:tc>
        <w:tc>
          <w:tcPr>
            <w:tcW w:w="2394" w:type="dxa"/>
            <w:shd w:val="clear" w:color="auto" w:fill="auto"/>
            <w:noWrap/>
            <w:hideMark/>
          </w:tcPr>
          <w:p w14:paraId="02A34C2C" w14:textId="77777777" w:rsidR="00AA7EB5" w:rsidRPr="00CC47DB" w:rsidRDefault="00AA7EB5" w:rsidP="002D7903">
            <w:pPr>
              <w:pStyle w:val="Tabletext"/>
            </w:pPr>
            <w:r w:rsidRPr="00CC47DB">
              <w:t>TG-POC Topic Driver</w:t>
            </w:r>
          </w:p>
        </w:tc>
      </w:tr>
      <w:tr w:rsidR="00AA7EB5" w:rsidRPr="00CC47DB" w14:paraId="73AC82E4" w14:textId="77777777" w:rsidTr="002D7903">
        <w:trPr>
          <w:jc w:val="center"/>
        </w:trPr>
        <w:tc>
          <w:tcPr>
            <w:tcW w:w="2135" w:type="dxa"/>
            <w:shd w:val="clear" w:color="auto" w:fill="auto"/>
            <w:noWrap/>
            <w:hideMark/>
          </w:tcPr>
          <w:p w14:paraId="219E622D" w14:textId="77777777" w:rsidR="00AA7EB5" w:rsidRPr="00CC47DB" w:rsidRDefault="00000000" w:rsidP="002D7903">
            <w:pPr>
              <w:pStyle w:val="Tabletext"/>
            </w:pPr>
            <w:hyperlink r:id="rId817" w:history="1">
              <w:r w:rsidR="00AA7EB5" w:rsidRPr="00CC47DB">
                <w:rPr>
                  <w:rStyle w:val="Hyperlink"/>
                  <w:lang w:eastAsia="zh-CN"/>
                </w:rPr>
                <w:t>FGAI4H-Q-028-A02</w:t>
              </w:r>
            </w:hyperlink>
          </w:p>
        </w:tc>
        <w:tc>
          <w:tcPr>
            <w:tcW w:w="5080" w:type="dxa"/>
            <w:shd w:val="clear" w:color="auto" w:fill="auto"/>
            <w:noWrap/>
            <w:hideMark/>
          </w:tcPr>
          <w:p w14:paraId="54291AA9" w14:textId="77777777" w:rsidR="00AA7EB5" w:rsidRPr="00CC47DB" w:rsidRDefault="00AA7EB5" w:rsidP="002D7903">
            <w:pPr>
              <w:pStyle w:val="Tabletext"/>
            </w:pPr>
            <w:r w:rsidRPr="00CC47DB">
              <w:t>Att.2 – CfTGP (TG-POC) [same as Meeting M]</w:t>
            </w:r>
          </w:p>
        </w:tc>
        <w:tc>
          <w:tcPr>
            <w:tcW w:w="2394" w:type="dxa"/>
            <w:shd w:val="clear" w:color="auto" w:fill="auto"/>
            <w:noWrap/>
            <w:hideMark/>
          </w:tcPr>
          <w:p w14:paraId="47F095B8" w14:textId="77777777" w:rsidR="00AA7EB5" w:rsidRPr="00CC47DB" w:rsidRDefault="00AA7EB5" w:rsidP="002D7903">
            <w:pPr>
              <w:pStyle w:val="Tabletext"/>
            </w:pPr>
            <w:r w:rsidRPr="00CC47DB">
              <w:t>TG-POC Topic Driver</w:t>
            </w:r>
          </w:p>
        </w:tc>
      </w:tr>
      <w:tr w:rsidR="00AA7EB5" w:rsidRPr="00CC47DB" w14:paraId="14A91238" w14:textId="77777777" w:rsidTr="002D7903">
        <w:trPr>
          <w:jc w:val="center"/>
        </w:trPr>
        <w:tc>
          <w:tcPr>
            <w:tcW w:w="2135" w:type="dxa"/>
            <w:shd w:val="clear" w:color="auto" w:fill="auto"/>
            <w:noWrap/>
            <w:hideMark/>
          </w:tcPr>
          <w:p w14:paraId="3C2656DF" w14:textId="77777777" w:rsidR="00AA7EB5" w:rsidRPr="00CC47DB" w:rsidRDefault="00000000" w:rsidP="002D7903">
            <w:pPr>
              <w:pStyle w:val="Tabletext"/>
            </w:pPr>
            <w:hyperlink r:id="rId818" w:history="1">
              <w:r w:rsidR="00AA7EB5" w:rsidRPr="00CC47DB">
                <w:rPr>
                  <w:rStyle w:val="Hyperlink"/>
                  <w:lang w:eastAsia="zh-CN"/>
                </w:rPr>
                <w:t>FGAI4H-Q-028-A03</w:t>
              </w:r>
            </w:hyperlink>
          </w:p>
        </w:tc>
        <w:tc>
          <w:tcPr>
            <w:tcW w:w="5080" w:type="dxa"/>
            <w:shd w:val="clear" w:color="auto" w:fill="auto"/>
            <w:noWrap/>
            <w:hideMark/>
          </w:tcPr>
          <w:p w14:paraId="25DF6E2C" w14:textId="77777777" w:rsidR="00AA7EB5" w:rsidRPr="00CC47DB" w:rsidRDefault="00AA7EB5" w:rsidP="002D7903">
            <w:pPr>
              <w:pStyle w:val="Tabletext"/>
            </w:pPr>
            <w:r w:rsidRPr="00CC47DB">
              <w:t>Att.3 - Presentation (TG-PoC)</w:t>
            </w:r>
          </w:p>
        </w:tc>
        <w:tc>
          <w:tcPr>
            <w:tcW w:w="2394" w:type="dxa"/>
            <w:shd w:val="clear" w:color="auto" w:fill="auto"/>
            <w:noWrap/>
            <w:hideMark/>
          </w:tcPr>
          <w:p w14:paraId="07925A91" w14:textId="77777777" w:rsidR="00AA7EB5" w:rsidRPr="00CC47DB" w:rsidRDefault="00AA7EB5" w:rsidP="002D7903">
            <w:pPr>
              <w:pStyle w:val="Tabletext"/>
            </w:pPr>
            <w:r w:rsidRPr="00CC47DB">
              <w:t>TG-PoC Topic Driver</w:t>
            </w:r>
          </w:p>
        </w:tc>
      </w:tr>
      <w:tr w:rsidR="00AA7EB5" w:rsidRPr="00CC47DB" w14:paraId="79DAC4E7" w14:textId="77777777" w:rsidTr="002D7903">
        <w:trPr>
          <w:jc w:val="center"/>
        </w:trPr>
        <w:tc>
          <w:tcPr>
            <w:tcW w:w="2135" w:type="dxa"/>
            <w:shd w:val="clear" w:color="auto" w:fill="auto"/>
            <w:noWrap/>
            <w:hideMark/>
          </w:tcPr>
          <w:p w14:paraId="352CA1E5" w14:textId="77777777" w:rsidR="00AA7EB5" w:rsidRPr="00CC47DB" w:rsidRDefault="00000000" w:rsidP="002D7903">
            <w:pPr>
              <w:pStyle w:val="Tabletext"/>
            </w:pPr>
            <w:hyperlink r:id="rId819" w:history="1">
              <w:r w:rsidR="00AA7EB5" w:rsidRPr="00CC47DB">
                <w:rPr>
                  <w:rStyle w:val="Hyperlink"/>
                  <w:lang w:eastAsia="zh-CN"/>
                </w:rPr>
                <w:t>FGAI4H-Q-029</w:t>
              </w:r>
            </w:hyperlink>
          </w:p>
        </w:tc>
        <w:tc>
          <w:tcPr>
            <w:tcW w:w="5080" w:type="dxa"/>
            <w:shd w:val="clear" w:color="auto" w:fill="auto"/>
            <w:noWrap/>
            <w:hideMark/>
          </w:tcPr>
          <w:p w14:paraId="0C4BA6D6" w14:textId="77777777" w:rsidR="00AA7EB5" w:rsidRPr="00CC47DB" w:rsidRDefault="00AA7EB5" w:rsidP="002D7903">
            <w:pPr>
              <w:pStyle w:val="Tabletext"/>
            </w:pPr>
            <w:r w:rsidRPr="00CC47DB">
              <w:t>Initial docs: Topic Group on AI for traditional medicine (TG-TM)</w:t>
            </w:r>
          </w:p>
        </w:tc>
        <w:tc>
          <w:tcPr>
            <w:tcW w:w="2394" w:type="dxa"/>
            <w:shd w:val="clear" w:color="auto" w:fill="auto"/>
            <w:noWrap/>
            <w:hideMark/>
          </w:tcPr>
          <w:p w14:paraId="4D4C0EA6" w14:textId="77777777" w:rsidR="00AA7EB5" w:rsidRPr="00CC47DB" w:rsidRDefault="00AA7EB5" w:rsidP="002D7903">
            <w:pPr>
              <w:pStyle w:val="Tabletext"/>
            </w:pPr>
            <w:r w:rsidRPr="00CC47DB">
              <w:t>TG-TM Topic Driver</w:t>
            </w:r>
          </w:p>
        </w:tc>
      </w:tr>
      <w:tr w:rsidR="00AA7EB5" w:rsidRPr="00CC47DB" w14:paraId="5298EEB4" w14:textId="77777777" w:rsidTr="002D7903">
        <w:trPr>
          <w:jc w:val="center"/>
        </w:trPr>
        <w:tc>
          <w:tcPr>
            <w:tcW w:w="2135" w:type="dxa"/>
            <w:shd w:val="clear" w:color="auto" w:fill="auto"/>
            <w:noWrap/>
            <w:hideMark/>
          </w:tcPr>
          <w:p w14:paraId="58C0C083" w14:textId="77777777" w:rsidR="00AA7EB5" w:rsidRPr="00CC47DB" w:rsidRDefault="00000000" w:rsidP="002D7903">
            <w:pPr>
              <w:pStyle w:val="Tabletext"/>
            </w:pPr>
            <w:hyperlink r:id="rId820" w:history="1">
              <w:r w:rsidR="00AA7EB5" w:rsidRPr="00CC47DB">
                <w:rPr>
                  <w:rStyle w:val="Hyperlink"/>
                  <w:lang w:eastAsia="zh-CN"/>
                </w:rPr>
                <w:t>FGAI4H-Q-029-A01</w:t>
              </w:r>
            </w:hyperlink>
          </w:p>
        </w:tc>
        <w:tc>
          <w:tcPr>
            <w:tcW w:w="5080" w:type="dxa"/>
            <w:shd w:val="clear" w:color="auto" w:fill="auto"/>
            <w:noWrap/>
            <w:hideMark/>
          </w:tcPr>
          <w:p w14:paraId="75A63F52" w14:textId="77777777" w:rsidR="00AA7EB5" w:rsidRPr="00CC47DB" w:rsidRDefault="00AA7EB5" w:rsidP="002D7903">
            <w:pPr>
              <w:pStyle w:val="Tabletext"/>
            </w:pPr>
            <w:r w:rsidRPr="00CC47DB">
              <w:t>Att.1 – TDD update (TG-TM)</w:t>
            </w:r>
          </w:p>
        </w:tc>
        <w:tc>
          <w:tcPr>
            <w:tcW w:w="2394" w:type="dxa"/>
            <w:shd w:val="clear" w:color="auto" w:fill="auto"/>
            <w:noWrap/>
            <w:hideMark/>
          </w:tcPr>
          <w:p w14:paraId="05D835E9" w14:textId="77777777" w:rsidR="00AA7EB5" w:rsidRPr="00CC47DB" w:rsidRDefault="00AA7EB5" w:rsidP="002D7903">
            <w:pPr>
              <w:pStyle w:val="Tabletext"/>
            </w:pPr>
            <w:r w:rsidRPr="00CC47DB">
              <w:t>TG-TM Topic Driver</w:t>
            </w:r>
          </w:p>
        </w:tc>
      </w:tr>
      <w:tr w:rsidR="00AA7EB5" w:rsidRPr="00CC47DB" w14:paraId="4EF6ECC2" w14:textId="77777777" w:rsidTr="002D7903">
        <w:trPr>
          <w:jc w:val="center"/>
        </w:trPr>
        <w:tc>
          <w:tcPr>
            <w:tcW w:w="2135" w:type="dxa"/>
            <w:shd w:val="clear" w:color="auto" w:fill="auto"/>
            <w:noWrap/>
            <w:hideMark/>
          </w:tcPr>
          <w:p w14:paraId="500A5F08" w14:textId="77777777" w:rsidR="00AA7EB5" w:rsidRPr="00CC47DB" w:rsidRDefault="00000000" w:rsidP="002D7903">
            <w:pPr>
              <w:pStyle w:val="Tabletext"/>
            </w:pPr>
            <w:hyperlink r:id="rId821" w:history="1">
              <w:r w:rsidR="00AA7EB5" w:rsidRPr="00CC47DB">
                <w:rPr>
                  <w:rStyle w:val="Hyperlink"/>
                  <w:lang w:eastAsia="zh-CN"/>
                </w:rPr>
                <w:t>FGAI4H-Q-029-A02</w:t>
              </w:r>
            </w:hyperlink>
          </w:p>
        </w:tc>
        <w:tc>
          <w:tcPr>
            <w:tcW w:w="5080" w:type="dxa"/>
            <w:shd w:val="clear" w:color="auto" w:fill="auto"/>
            <w:noWrap/>
            <w:hideMark/>
          </w:tcPr>
          <w:p w14:paraId="38ECA879" w14:textId="77777777" w:rsidR="00AA7EB5" w:rsidRPr="00CC47DB" w:rsidRDefault="00AA7EB5" w:rsidP="002D7903">
            <w:pPr>
              <w:pStyle w:val="Tabletext"/>
            </w:pPr>
            <w:r w:rsidRPr="00CC47DB">
              <w:t>Att.2 – CfTGP (TG-TM)</w:t>
            </w:r>
          </w:p>
        </w:tc>
        <w:tc>
          <w:tcPr>
            <w:tcW w:w="2394" w:type="dxa"/>
            <w:shd w:val="clear" w:color="auto" w:fill="auto"/>
            <w:noWrap/>
            <w:hideMark/>
          </w:tcPr>
          <w:p w14:paraId="6A07F961" w14:textId="77777777" w:rsidR="00AA7EB5" w:rsidRPr="00CC47DB" w:rsidRDefault="00AA7EB5" w:rsidP="002D7903">
            <w:pPr>
              <w:pStyle w:val="Tabletext"/>
            </w:pPr>
            <w:r w:rsidRPr="00CC47DB">
              <w:t>TG-TM Topic Driver</w:t>
            </w:r>
          </w:p>
        </w:tc>
      </w:tr>
      <w:tr w:rsidR="00AA7EB5" w:rsidRPr="00CC47DB" w14:paraId="7AB5D4BC" w14:textId="77777777" w:rsidTr="002D7903">
        <w:trPr>
          <w:jc w:val="center"/>
        </w:trPr>
        <w:tc>
          <w:tcPr>
            <w:tcW w:w="2135" w:type="dxa"/>
            <w:shd w:val="clear" w:color="auto" w:fill="auto"/>
            <w:noWrap/>
            <w:hideMark/>
          </w:tcPr>
          <w:p w14:paraId="71E5A53E" w14:textId="77777777" w:rsidR="00AA7EB5" w:rsidRPr="00CC47DB" w:rsidRDefault="00000000" w:rsidP="002D7903">
            <w:pPr>
              <w:pStyle w:val="Tabletext"/>
            </w:pPr>
            <w:hyperlink r:id="rId822" w:history="1">
              <w:r w:rsidR="00AA7EB5" w:rsidRPr="00CC47DB">
                <w:rPr>
                  <w:rStyle w:val="Hyperlink"/>
                  <w:lang w:eastAsia="zh-CN"/>
                </w:rPr>
                <w:t>FGAI4H-Q-029-A03</w:t>
              </w:r>
            </w:hyperlink>
          </w:p>
        </w:tc>
        <w:tc>
          <w:tcPr>
            <w:tcW w:w="5080" w:type="dxa"/>
            <w:shd w:val="clear" w:color="auto" w:fill="auto"/>
            <w:noWrap/>
            <w:hideMark/>
          </w:tcPr>
          <w:p w14:paraId="12012267" w14:textId="77777777" w:rsidR="00AA7EB5" w:rsidRPr="00CC47DB" w:rsidRDefault="00AA7EB5" w:rsidP="002D7903">
            <w:pPr>
              <w:pStyle w:val="Tabletext"/>
            </w:pPr>
            <w:r w:rsidRPr="00CC47DB">
              <w:t>Att.3 – Presentation (TG-TM)</w:t>
            </w:r>
          </w:p>
        </w:tc>
        <w:tc>
          <w:tcPr>
            <w:tcW w:w="2394" w:type="dxa"/>
            <w:shd w:val="clear" w:color="auto" w:fill="auto"/>
            <w:noWrap/>
            <w:hideMark/>
          </w:tcPr>
          <w:p w14:paraId="50918C07" w14:textId="77777777" w:rsidR="00AA7EB5" w:rsidRPr="00CC47DB" w:rsidRDefault="00AA7EB5" w:rsidP="002D7903">
            <w:pPr>
              <w:pStyle w:val="Tabletext"/>
            </w:pPr>
            <w:r w:rsidRPr="00CC47DB">
              <w:t>TG-TM Topic Driver</w:t>
            </w:r>
          </w:p>
        </w:tc>
      </w:tr>
      <w:tr w:rsidR="00AA7EB5" w:rsidRPr="00CC47DB" w14:paraId="6361F600" w14:textId="77777777" w:rsidTr="002D7903">
        <w:trPr>
          <w:jc w:val="center"/>
        </w:trPr>
        <w:tc>
          <w:tcPr>
            <w:tcW w:w="2135" w:type="dxa"/>
            <w:shd w:val="clear" w:color="auto" w:fill="auto"/>
            <w:noWrap/>
            <w:hideMark/>
          </w:tcPr>
          <w:p w14:paraId="2CAF3B97" w14:textId="77777777" w:rsidR="00AA7EB5" w:rsidRPr="00CC47DB" w:rsidRDefault="00000000" w:rsidP="002D7903">
            <w:pPr>
              <w:pStyle w:val="Tabletext"/>
            </w:pPr>
            <w:hyperlink r:id="rId823" w:history="1">
              <w:r w:rsidR="00AA7EB5" w:rsidRPr="00CC47DB">
                <w:rPr>
                  <w:rStyle w:val="Hyperlink"/>
                  <w:lang w:eastAsia="zh-CN"/>
                </w:rPr>
                <w:t>FGAI4H-Q-030-A01</w:t>
              </w:r>
            </w:hyperlink>
          </w:p>
        </w:tc>
        <w:tc>
          <w:tcPr>
            <w:tcW w:w="5080" w:type="dxa"/>
            <w:shd w:val="clear" w:color="auto" w:fill="auto"/>
            <w:noWrap/>
            <w:hideMark/>
          </w:tcPr>
          <w:p w14:paraId="598DDD1B" w14:textId="77777777" w:rsidR="00AA7EB5" w:rsidRPr="00CC47DB" w:rsidRDefault="00AA7EB5" w:rsidP="002D7903">
            <w:pPr>
              <w:pStyle w:val="Tabletext"/>
            </w:pPr>
            <w:r w:rsidRPr="00CC47DB">
              <w:t>Att.1 - Updated DEL07: AI for Health Evaluation Considerations - Presentation</w:t>
            </w:r>
          </w:p>
        </w:tc>
        <w:tc>
          <w:tcPr>
            <w:tcW w:w="2394" w:type="dxa"/>
            <w:shd w:val="clear" w:color="auto" w:fill="auto"/>
            <w:noWrap/>
            <w:hideMark/>
          </w:tcPr>
          <w:p w14:paraId="32683910" w14:textId="77777777" w:rsidR="00AA7EB5" w:rsidRPr="00CC47DB" w:rsidRDefault="00AA7EB5" w:rsidP="002D7903">
            <w:pPr>
              <w:pStyle w:val="Tabletext"/>
            </w:pPr>
            <w:r w:rsidRPr="00CC47DB">
              <w:t>Editors DEL07</w:t>
            </w:r>
          </w:p>
        </w:tc>
      </w:tr>
      <w:tr w:rsidR="00AA7EB5" w:rsidRPr="00CC47DB" w14:paraId="346B60AE" w14:textId="77777777" w:rsidTr="002D7903">
        <w:trPr>
          <w:jc w:val="center"/>
        </w:trPr>
        <w:tc>
          <w:tcPr>
            <w:tcW w:w="2135" w:type="dxa"/>
            <w:shd w:val="clear" w:color="auto" w:fill="auto"/>
            <w:noWrap/>
            <w:hideMark/>
          </w:tcPr>
          <w:p w14:paraId="40273A03" w14:textId="77777777" w:rsidR="00AA7EB5" w:rsidRPr="00CC47DB" w:rsidRDefault="00000000" w:rsidP="002D7903">
            <w:pPr>
              <w:pStyle w:val="Tabletext"/>
            </w:pPr>
            <w:hyperlink r:id="rId824" w:history="1">
              <w:r w:rsidR="00AA7EB5" w:rsidRPr="00CC47DB">
                <w:rPr>
                  <w:rStyle w:val="Hyperlink"/>
                  <w:lang w:eastAsia="zh-CN"/>
                </w:rPr>
                <w:t>FGAI4H-Q-030-R01</w:t>
              </w:r>
            </w:hyperlink>
          </w:p>
        </w:tc>
        <w:tc>
          <w:tcPr>
            <w:tcW w:w="5080" w:type="dxa"/>
            <w:shd w:val="clear" w:color="auto" w:fill="auto"/>
            <w:noWrap/>
            <w:hideMark/>
          </w:tcPr>
          <w:p w14:paraId="3BE96107" w14:textId="77777777" w:rsidR="00AA7EB5" w:rsidRPr="00CC47DB" w:rsidRDefault="00AA7EB5" w:rsidP="002D7903">
            <w:pPr>
              <w:pStyle w:val="Tabletext"/>
            </w:pPr>
            <w:r w:rsidRPr="00CC47DB">
              <w:t>DEL07 Update: AI for health evaluation considerations</w:t>
            </w:r>
          </w:p>
        </w:tc>
        <w:tc>
          <w:tcPr>
            <w:tcW w:w="2394" w:type="dxa"/>
            <w:shd w:val="clear" w:color="auto" w:fill="auto"/>
            <w:noWrap/>
            <w:hideMark/>
          </w:tcPr>
          <w:p w14:paraId="033C1E84" w14:textId="77777777" w:rsidR="00AA7EB5" w:rsidRPr="00CC47DB" w:rsidRDefault="00AA7EB5" w:rsidP="002D7903">
            <w:pPr>
              <w:pStyle w:val="Tabletext"/>
            </w:pPr>
            <w:r w:rsidRPr="00CC47DB">
              <w:t>Editors DEL07</w:t>
            </w:r>
          </w:p>
        </w:tc>
      </w:tr>
      <w:tr w:rsidR="00AA7EB5" w:rsidRPr="00CC47DB" w14:paraId="511AAE3F" w14:textId="77777777" w:rsidTr="002D7903">
        <w:trPr>
          <w:jc w:val="center"/>
        </w:trPr>
        <w:tc>
          <w:tcPr>
            <w:tcW w:w="2135" w:type="dxa"/>
            <w:shd w:val="clear" w:color="auto" w:fill="auto"/>
            <w:noWrap/>
            <w:hideMark/>
          </w:tcPr>
          <w:p w14:paraId="1668CBEE" w14:textId="77777777" w:rsidR="00AA7EB5" w:rsidRPr="00CC47DB" w:rsidRDefault="00000000" w:rsidP="002D7903">
            <w:pPr>
              <w:pStyle w:val="Tabletext"/>
            </w:pPr>
            <w:hyperlink r:id="rId825" w:history="1">
              <w:r w:rsidR="00AA7EB5" w:rsidRPr="00CC47DB">
                <w:rPr>
                  <w:rStyle w:val="Hyperlink"/>
                  <w:lang w:eastAsia="zh-CN"/>
                </w:rPr>
                <w:t>FGAI4H-Q-031</w:t>
              </w:r>
            </w:hyperlink>
          </w:p>
        </w:tc>
        <w:tc>
          <w:tcPr>
            <w:tcW w:w="5080" w:type="dxa"/>
            <w:shd w:val="clear" w:color="auto" w:fill="auto"/>
            <w:noWrap/>
            <w:hideMark/>
          </w:tcPr>
          <w:p w14:paraId="4D643656" w14:textId="77777777" w:rsidR="00AA7EB5" w:rsidRPr="00CC47DB" w:rsidRDefault="00AA7EB5" w:rsidP="002D7903">
            <w:pPr>
              <w:pStyle w:val="Tabletext"/>
            </w:pPr>
            <w:r w:rsidRPr="00CC47DB">
              <w:t>FUTURE-AI: International guidelines for trustworthy and deployable AI in healthcare</w:t>
            </w:r>
          </w:p>
        </w:tc>
        <w:tc>
          <w:tcPr>
            <w:tcW w:w="2394" w:type="dxa"/>
            <w:shd w:val="clear" w:color="auto" w:fill="auto"/>
            <w:noWrap/>
            <w:hideMark/>
          </w:tcPr>
          <w:p w14:paraId="18856905" w14:textId="77777777" w:rsidR="00AA7EB5" w:rsidRPr="00CC47DB" w:rsidRDefault="00AA7EB5" w:rsidP="002D7903">
            <w:pPr>
              <w:pStyle w:val="Tabletext"/>
            </w:pPr>
            <w:r w:rsidRPr="00CC47DB">
              <w:t>University of Barcelona</w:t>
            </w:r>
          </w:p>
        </w:tc>
      </w:tr>
      <w:tr w:rsidR="00AA7EB5" w:rsidRPr="00CC47DB" w14:paraId="5747501E" w14:textId="77777777" w:rsidTr="002D7903">
        <w:trPr>
          <w:jc w:val="center"/>
        </w:trPr>
        <w:tc>
          <w:tcPr>
            <w:tcW w:w="2135" w:type="dxa"/>
            <w:shd w:val="clear" w:color="auto" w:fill="auto"/>
            <w:noWrap/>
            <w:hideMark/>
          </w:tcPr>
          <w:p w14:paraId="079B8107" w14:textId="77777777" w:rsidR="00AA7EB5" w:rsidRPr="00CC47DB" w:rsidRDefault="00000000" w:rsidP="002D7903">
            <w:pPr>
              <w:pStyle w:val="Tabletext"/>
            </w:pPr>
            <w:hyperlink r:id="rId826" w:history="1">
              <w:r w:rsidR="00AA7EB5" w:rsidRPr="00CC47DB">
                <w:rPr>
                  <w:rStyle w:val="Hyperlink"/>
                  <w:lang w:eastAsia="zh-CN"/>
                </w:rPr>
                <w:t>FGAI4H-Q-031-A01</w:t>
              </w:r>
            </w:hyperlink>
          </w:p>
        </w:tc>
        <w:tc>
          <w:tcPr>
            <w:tcW w:w="5080" w:type="dxa"/>
            <w:shd w:val="clear" w:color="auto" w:fill="auto"/>
            <w:noWrap/>
            <w:hideMark/>
          </w:tcPr>
          <w:p w14:paraId="73B1B0B9" w14:textId="77777777" w:rsidR="00AA7EB5" w:rsidRPr="00CC47DB" w:rsidRDefault="00AA7EB5" w:rsidP="002D7903">
            <w:pPr>
              <w:pStyle w:val="Tabletext"/>
            </w:pPr>
            <w:r w:rsidRPr="00CC47DB">
              <w:t>Att.1 - FUTURE-AI: International guidelines for trustworthy and deployable AI in healthcare - Presentation</w:t>
            </w:r>
          </w:p>
        </w:tc>
        <w:tc>
          <w:tcPr>
            <w:tcW w:w="2394" w:type="dxa"/>
            <w:shd w:val="clear" w:color="auto" w:fill="auto"/>
            <w:noWrap/>
            <w:hideMark/>
          </w:tcPr>
          <w:p w14:paraId="02D5987B" w14:textId="77777777" w:rsidR="00AA7EB5" w:rsidRPr="00CC47DB" w:rsidRDefault="00AA7EB5" w:rsidP="002D7903">
            <w:pPr>
              <w:pStyle w:val="Tabletext"/>
            </w:pPr>
            <w:r w:rsidRPr="00CC47DB">
              <w:t>University of Barcelona</w:t>
            </w:r>
          </w:p>
        </w:tc>
      </w:tr>
      <w:tr w:rsidR="00AA7EB5" w:rsidRPr="00CC47DB" w14:paraId="0EBBAA29" w14:textId="77777777" w:rsidTr="002D7903">
        <w:trPr>
          <w:jc w:val="center"/>
        </w:trPr>
        <w:tc>
          <w:tcPr>
            <w:tcW w:w="2135" w:type="dxa"/>
            <w:shd w:val="clear" w:color="auto" w:fill="auto"/>
            <w:noWrap/>
            <w:hideMark/>
          </w:tcPr>
          <w:p w14:paraId="65D979E5" w14:textId="77777777" w:rsidR="00AA7EB5" w:rsidRPr="00CC47DB" w:rsidRDefault="00000000" w:rsidP="002D7903">
            <w:pPr>
              <w:pStyle w:val="Tabletext"/>
            </w:pPr>
            <w:hyperlink r:id="rId827" w:history="1">
              <w:r w:rsidR="00AA7EB5" w:rsidRPr="00CC47DB">
                <w:rPr>
                  <w:rStyle w:val="Hyperlink"/>
                  <w:lang w:eastAsia="zh-CN"/>
                </w:rPr>
                <w:t>FGAI4H-Q-032</w:t>
              </w:r>
            </w:hyperlink>
          </w:p>
        </w:tc>
        <w:tc>
          <w:tcPr>
            <w:tcW w:w="5080" w:type="dxa"/>
            <w:shd w:val="clear" w:color="auto" w:fill="auto"/>
            <w:noWrap/>
            <w:hideMark/>
          </w:tcPr>
          <w:p w14:paraId="632645B8" w14:textId="77777777" w:rsidR="00AA7EB5" w:rsidRPr="00CC47DB" w:rsidRDefault="00AA7EB5" w:rsidP="002D7903">
            <w:pPr>
              <w:pStyle w:val="Tabletext"/>
            </w:pPr>
            <w:r w:rsidRPr="00CC47DB">
              <w:t>DEL10 Update: AI4H use cases: Topic Description Documents</w:t>
            </w:r>
          </w:p>
        </w:tc>
        <w:tc>
          <w:tcPr>
            <w:tcW w:w="2394" w:type="dxa"/>
            <w:shd w:val="clear" w:color="auto" w:fill="auto"/>
            <w:noWrap/>
            <w:hideMark/>
          </w:tcPr>
          <w:p w14:paraId="4E4D8387" w14:textId="77777777" w:rsidR="00AA7EB5" w:rsidRPr="00CC47DB" w:rsidRDefault="00AA7EB5" w:rsidP="002D7903">
            <w:pPr>
              <w:pStyle w:val="Tabletext"/>
            </w:pPr>
            <w:r w:rsidRPr="00CC47DB">
              <w:t>Editors DEL10</w:t>
            </w:r>
          </w:p>
        </w:tc>
      </w:tr>
      <w:tr w:rsidR="00AA7EB5" w:rsidRPr="00CC47DB" w14:paraId="2E8036B8" w14:textId="77777777" w:rsidTr="002D7903">
        <w:trPr>
          <w:jc w:val="center"/>
        </w:trPr>
        <w:tc>
          <w:tcPr>
            <w:tcW w:w="2135" w:type="dxa"/>
            <w:shd w:val="clear" w:color="auto" w:fill="auto"/>
            <w:noWrap/>
            <w:hideMark/>
          </w:tcPr>
          <w:p w14:paraId="507BB1BF" w14:textId="77777777" w:rsidR="00AA7EB5" w:rsidRPr="00CC47DB" w:rsidRDefault="00000000" w:rsidP="002D7903">
            <w:pPr>
              <w:pStyle w:val="Tabletext"/>
            </w:pPr>
            <w:hyperlink r:id="rId828" w:history="1">
              <w:r w:rsidR="00AA7EB5" w:rsidRPr="00CC47DB">
                <w:rPr>
                  <w:rStyle w:val="Hyperlink"/>
                  <w:lang w:eastAsia="zh-CN"/>
                </w:rPr>
                <w:t>FGAI4H-Q-032-A01</w:t>
              </w:r>
            </w:hyperlink>
          </w:p>
        </w:tc>
        <w:tc>
          <w:tcPr>
            <w:tcW w:w="5080" w:type="dxa"/>
            <w:shd w:val="clear" w:color="auto" w:fill="auto"/>
            <w:noWrap/>
            <w:hideMark/>
          </w:tcPr>
          <w:p w14:paraId="345ED7D6" w14:textId="77777777" w:rsidR="00AA7EB5" w:rsidRPr="00CC47DB" w:rsidRDefault="00AA7EB5" w:rsidP="002D7903">
            <w:pPr>
              <w:pStyle w:val="Tabletext"/>
            </w:pPr>
            <w:r w:rsidRPr="00CC47DB">
              <w:t xml:space="preserve">Att.1 - Presentation - DEL10 Update: AI4H use cases: Topic Description Documents </w:t>
            </w:r>
          </w:p>
        </w:tc>
        <w:tc>
          <w:tcPr>
            <w:tcW w:w="2394" w:type="dxa"/>
            <w:shd w:val="clear" w:color="auto" w:fill="auto"/>
            <w:noWrap/>
            <w:hideMark/>
          </w:tcPr>
          <w:p w14:paraId="358AF25A" w14:textId="77777777" w:rsidR="00AA7EB5" w:rsidRPr="00CC47DB" w:rsidRDefault="00AA7EB5" w:rsidP="002D7903">
            <w:pPr>
              <w:pStyle w:val="Tabletext"/>
            </w:pPr>
            <w:r w:rsidRPr="00CC47DB">
              <w:t>Editors DEL10</w:t>
            </w:r>
          </w:p>
        </w:tc>
      </w:tr>
      <w:tr w:rsidR="00AA7EB5" w:rsidRPr="00CC47DB" w14:paraId="7A51E847" w14:textId="77777777" w:rsidTr="002D7903">
        <w:trPr>
          <w:jc w:val="center"/>
        </w:trPr>
        <w:tc>
          <w:tcPr>
            <w:tcW w:w="2135" w:type="dxa"/>
            <w:shd w:val="clear" w:color="auto" w:fill="auto"/>
            <w:noWrap/>
            <w:hideMark/>
          </w:tcPr>
          <w:p w14:paraId="07C00A63" w14:textId="77777777" w:rsidR="00AA7EB5" w:rsidRPr="00CC47DB" w:rsidRDefault="00000000" w:rsidP="002D7903">
            <w:pPr>
              <w:pStyle w:val="Tabletext"/>
            </w:pPr>
            <w:hyperlink r:id="rId829" w:history="1">
              <w:r w:rsidR="00AA7EB5" w:rsidRPr="00CC47DB">
                <w:rPr>
                  <w:rStyle w:val="Hyperlink"/>
                  <w:lang w:eastAsia="zh-CN"/>
                </w:rPr>
                <w:t>FGAI4H-Q-033</w:t>
              </w:r>
            </w:hyperlink>
          </w:p>
        </w:tc>
        <w:tc>
          <w:tcPr>
            <w:tcW w:w="5080" w:type="dxa"/>
            <w:shd w:val="clear" w:color="auto" w:fill="auto"/>
            <w:noWrap/>
            <w:hideMark/>
          </w:tcPr>
          <w:p w14:paraId="6D5B2DC3" w14:textId="77777777" w:rsidR="00AA7EB5" w:rsidRPr="00CC47DB" w:rsidRDefault="00AA7EB5" w:rsidP="002D7903">
            <w:pPr>
              <w:pStyle w:val="Tabletext"/>
            </w:pPr>
            <w:r w:rsidRPr="00CC47DB">
              <w:t>DEL7.4 Update: Clinical evaluation of AI for health</w:t>
            </w:r>
          </w:p>
        </w:tc>
        <w:tc>
          <w:tcPr>
            <w:tcW w:w="2394" w:type="dxa"/>
            <w:shd w:val="clear" w:color="auto" w:fill="auto"/>
            <w:noWrap/>
            <w:hideMark/>
          </w:tcPr>
          <w:p w14:paraId="5DF77BB6" w14:textId="77777777" w:rsidR="00AA7EB5" w:rsidRPr="00CC47DB" w:rsidRDefault="00AA7EB5" w:rsidP="002D7903">
            <w:pPr>
              <w:pStyle w:val="Tabletext"/>
            </w:pPr>
            <w:r w:rsidRPr="00CC47DB">
              <w:t>Editors DEL7.4</w:t>
            </w:r>
          </w:p>
        </w:tc>
      </w:tr>
      <w:tr w:rsidR="00AA7EB5" w:rsidRPr="00CC47DB" w14:paraId="78DF326F" w14:textId="77777777" w:rsidTr="002D7903">
        <w:trPr>
          <w:jc w:val="center"/>
        </w:trPr>
        <w:tc>
          <w:tcPr>
            <w:tcW w:w="2135" w:type="dxa"/>
            <w:shd w:val="clear" w:color="auto" w:fill="auto"/>
            <w:noWrap/>
            <w:hideMark/>
          </w:tcPr>
          <w:p w14:paraId="3348F2F7" w14:textId="77777777" w:rsidR="00AA7EB5" w:rsidRPr="00CC47DB" w:rsidRDefault="00000000" w:rsidP="002D7903">
            <w:pPr>
              <w:pStyle w:val="Tabletext"/>
            </w:pPr>
            <w:hyperlink r:id="rId830" w:history="1">
              <w:r w:rsidR="00AA7EB5" w:rsidRPr="00CC47DB">
                <w:rPr>
                  <w:rStyle w:val="Hyperlink"/>
                  <w:lang w:eastAsia="zh-CN"/>
                </w:rPr>
                <w:t>FGAI4H-Q-033-A01</w:t>
              </w:r>
            </w:hyperlink>
          </w:p>
        </w:tc>
        <w:tc>
          <w:tcPr>
            <w:tcW w:w="5080" w:type="dxa"/>
            <w:shd w:val="clear" w:color="auto" w:fill="auto"/>
            <w:noWrap/>
            <w:hideMark/>
          </w:tcPr>
          <w:p w14:paraId="109DBB49" w14:textId="77777777" w:rsidR="00AA7EB5" w:rsidRPr="00CC47DB" w:rsidRDefault="00AA7EB5" w:rsidP="002D7903">
            <w:pPr>
              <w:pStyle w:val="Tabletext"/>
            </w:pPr>
            <w:r w:rsidRPr="00CC47DB">
              <w:t>Att.1 - Presentation - DEL7.4 Update: Clinical evaluation of AI for health</w:t>
            </w:r>
          </w:p>
        </w:tc>
        <w:tc>
          <w:tcPr>
            <w:tcW w:w="2394" w:type="dxa"/>
            <w:shd w:val="clear" w:color="auto" w:fill="auto"/>
            <w:noWrap/>
            <w:hideMark/>
          </w:tcPr>
          <w:p w14:paraId="0E2692EC" w14:textId="77777777" w:rsidR="00AA7EB5" w:rsidRPr="00CC47DB" w:rsidRDefault="00AA7EB5" w:rsidP="002D7903">
            <w:pPr>
              <w:pStyle w:val="Tabletext"/>
            </w:pPr>
            <w:r w:rsidRPr="00CC47DB">
              <w:t>Editors DEL7.4</w:t>
            </w:r>
          </w:p>
        </w:tc>
      </w:tr>
      <w:tr w:rsidR="00AA7EB5" w:rsidRPr="00CC47DB" w14:paraId="2AF10C2D" w14:textId="77777777" w:rsidTr="002D7903">
        <w:trPr>
          <w:jc w:val="center"/>
        </w:trPr>
        <w:tc>
          <w:tcPr>
            <w:tcW w:w="2135" w:type="dxa"/>
            <w:shd w:val="clear" w:color="auto" w:fill="auto"/>
            <w:noWrap/>
            <w:hideMark/>
          </w:tcPr>
          <w:p w14:paraId="259ED033" w14:textId="77777777" w:rsidR="00AA7EB5" w:rsidRPr="00CC47DB" w:rsidRDefault="00000000" w:rsidP="002D7903">
            <w:pPr>
              <w:pStyle w:val="Tabletext"/>
            </w:pPr>
            <w:hyperlink r:id="rId831" w:history="1">
              <w:r w:rsidR="00AA7EB5" w:rsidRPr="00CC47DB">
                <w:rPr>
                  <w:rStyle w:val="Hyperlink"/>
                  <w:lang w:eastAsia="zh-CN"/>
                </w:rPr>
                <w:t>FGAI4H-Q-034</w:t>
              </w:r>
            </w:hyperlink>
          </w:p>
        </w:tc>
        <w:tc>
          <w:tcPr>
            <w:tcW w:w="5080" w:type="dxa"/>
            <w:shd w:val="clear" w:color="auto" w:fill="auto"/>
            <w:noWrap/>
            <w:hideMark/>
          </w:tcPr>
          <w:p w14:paraId="58A60260" w14:textId="77777777" w:rsidR="00AA7EB5" w:rsidRPr="00CC47DB" w:rsidRDefault="00AA7EB5" w:rsidP="002D7903">
            <w:pPr>
              <w:pStyle w:val="Tabletext"/>
            </w:pPr>
            <w:r w:rsidRPr="00CC47DB">
              <w:t>The IAEA Coordinated Research Project (CRP) E33046: ELAISA: The potential of E-Learning interventions for AI-assisted contouring Skills in radiotherapy</w:t>
            </w:r>
          </w:p>
        </w:tc>
        <w:tc>
          <w:tcPr>
            <w:tcW w:w="2394" w:type="dxa"/>
            <w:shd w:val="clear" w:color="auto" w:fill="auto"/>
            <w:noWrap/>
            <w:hideMark/>
          </w:tcPr>
          <w:p w14:paraId="73B61282" w14:textId="77777777" w:rsidR="00AA7EB5" w:rsidRPr="00CC47DB" w:rsidRDefault="00AA7EB5" w:rsidP="002D7903">
            <w:pPr>
              <w:pStyle w:val="Tabletext"/>
            </w:pPr>
            <w:r w:rsidRPr="00CC47DB">
              <w:t>IAEA</w:t>
            </w:r>
          </w:p>
        </w:tc>
      </w:tr>
      <w:tr w:rsidR="00AA7EB5" w:rsidRPr="00CC47DB" w14:paraId="34E106FE" w14:textId="77777777" w:rsidTr="002D7903">
        <w:trPr>
          <w:jc w:val="center"/>
        </w:trPr>
        <w:tc>
          <w:tcPr>
            <w:tcW w:w="2135" w:type="dxa"/>
            <w:shd w:val="clear" w:color="auto" w:fill="auto"/>
            <w:noWrap/>
            <w:hideMark/>
          </w:tcPr>
          <w:p w14:paraId="7C6CD311" w14:textId="77777777" w:rsidR="00AA7EB5" w:rsidRPr="00CC47DB" w:rsidRDefault="00000000" w:rsidP="002D7903">
            <w:pPr>
              <w:pStyle w:val="Tabletext"/>
            </w:pPr>
            <w:hyperlink r:id="rId832" w:history="1">
              <w:r w:rsidR="00AA7EB5" w:rsidRPr="00CC47DB">
                <w:rPr>
                  <w:rStyle w:val="Hyperlink"/>
                  <w:lang w:eastAsia="zh-CN"/>
                </w:rPr>
                <w:t>FGAI4H-Q-035</w:t>
              </w:r>
            </w:hyperlink>
          </w:p>
        </w:tc>
        <w:tc>
          <w:tcPr>
            <w:tcW w:w="5080" w:type="dxa"/>
            <w:shd w:val="clear" w:color="auto" w:fill="auto"/>
            <w:noWrap/>
            <w:hideMark/>
          </w:tcPr>
          <w:p w14:paraId="75EA2045" w14:textId="77777777" w:rsidR="00AA7EB5" w:rsidRPr="00CC47DB" w:rsidRDefault="00AA7EB5" w:rsidP="002D7903">
            <w:pPr>
              <w:pStyle w:val="Tabletext"/>
            </w:pPr>
            <w:r w:rsidRPr="00CC47DB">
              <w:t>Communication received from IEC TC62 "Medical equipment, software, and systems" (in reply to FG-AI4H-LS7 "LS on discussion of potential for future collaboration", 11 January 2022)</w:t>
            </w:r>
          </w:p>
        </w:tc>
        <w:tc>
          <w:tcPr>
            <w:tcW w:w="2394" w:type="dxa"/>
            <w:shd w:val="clear" w:color="auto" w:fill="auto"/>
            <w:noWrap/>
            <w:hideMark/>
          </w:tcPr>
          <w:p w14:paraId="31E4E2E4" w14:textId="77777777" w:rsidR="00AA7EB5" w:rsidRPr="00CC47DB" w:rsidRDefault="00AA7EB5" w:rsidP="002D7903">
            <w:pPr>
              <w:pStyle w:val="Tabletext"/>
            </w:pPr>
            <w:r w:rsidRPr="00CC47DB">
              <w:t>FG-AI4H Chairman</w:t>
            </w:r>
          </w:p>
        </w:tc>
      </w:tr>
      <w:tr w:rsidR="00AA7EB5" w:rsidRPr="00CC47DB" w14:paraId="63CB4CB3" w14:textId="77777777" w:rsidTr="002D7903">
        <w:trPr>
          <w:jc w:val="center"/>
        </w:trPr>
        <w:tc>
          <w:tcPr>
            <w:tcW w:w="2135" w:type="dxa"/>
            <w:shd w:val="clear" w:color="auto" w:fill="auto"/>
            <w:noWrap/>
            <w:hideMark/>
          </w:tcPr>
          <w:p w14:paraId="37D600A9" w14:textId="77777777" w:rsidR="00AA7EB5" w:rsidRPr="00CC47DB" w:rsidRDefault="00000000" w:rsidP="002D7903">
            <w:pPr>
              <w:pStyle w:val="Tabletext"/>
            </w:pPr>
            <w:hyperlink r:id="rId833" w:history="1">
              <w:r w:rsidR="00AA7EB5" w:rsidRPr="00CC47DB">
                <w:rPr>
                  <w:rStyle w:val="Hyperlink"/>
                  <w:lang w:eastAsia="zh-CN"/>
                </w:rPr>
                <w:t>FGAI4H-Q-035-A01</w:t>
              </w:r>
            </w:hyperlink>
          </w:p>
        </w:tc>
        <w:tc>
          <w:tcPr>
            <w:tcW w:w="5080" w:type="dxa"/>
            <w:shd w:val="clear" w:color="auto" w:fill="auto"/>
            <w:noWrap/>
            <w:hideMark/>
          </w:tcPr>
          <w:p w14:paraId="27E42AB0" w14:textId="77777777" w:rsidR="00AA7EB5" w:rsidRPr="00CC47DB" w:rsidRDefault="00AA7EB5" w:rsidP="002D7903">
            <w:pPr>
              <w:pStyle w:val="Tabletext"/>
            </w:pPr>
            <w:r w:rsidRPr="00CC47DB">
              <w:t>Att.1 - Liaison Request Form for TC62</w:t>
            </w:r>
          </w:p>
        </w:tc>
        <w:tc>
          <w:tcPr>
            <w:tcW w:w="2394" w:type="dxa"/>
            <w:shd w:val="clear" w:color="auto" w:fill="auto"/>
            <w:noWrap/>
            <w:hideMark/>
          </w:tcPr>
          <w:p w14:paraId="77466CDD" w14:textId="77777777" w:rsidR="00AA7EB5" w:rsidRPr="00CC47DB" w:rsidRDefault="00AA7EB5" w:rsidP="002D7903">
            <w:pPr>
              <w:pStyle w:val="Tabletext"/>
            </w:pPr>
            <w:r w:rsidRPr="00CC47DB">
              <w:t>IEC TC62</w:t>
            </w:r>
          </w:p>
        </w:tc>
      </w:tr>
      <w:tr w:rsidR="00AA7EB5" w:rsidRPr="00CC47DB" w14:paraId="7092FE0E" w14:textId="77777777" w:rsidTr="002D7903">
        <w:trPr>
          <w:jc w:val="center"/>
        </w:trPr>
        <w:tc>
          <w:tcPr>
            <w:tcW w:w="2135" w:type="dxa"/>
            <w:shd w:val="clear" w:color="auto" w:fill="auto"/>
            <w:noWrap/>
            <w:hideMark/>
          </w:tcPr>
          <w:p w14:paraId="094A56F5" w14:textId="77777777" w:rsidR="00AA7EB5" w:rsidRPr="00CC47DB" w:rsidRDefault="00000000" w:rsidP="002D7903">
            <w:pPr>
              <w:pStyle w:val="Tabletext"/>
            </w:pPr>
            <w:hyperlink r:id="rId834" w:history="1">
              <w:r w:rsidR="00AA7EB5" w:rsidRPr="00CC47DB">
                <w:rPr>
                  <w:rStyle w:val="Hyperlink"/>
                  <w:lang w:eastAsia="zh-CN"/>
                </w:rPr>
                <w:t>FGAI4H-Q-036</w:t>
              </w:r>
            </w:hyperlink>
          </w:p>
        </w:tc>
        <w:tc>
          <w:tcPr>
            <w:tcW w:w="5080" w:type="dxa"/>
            <w:shd w:val="clear" w:color="auto" w:fill="auto"/>
            <w:noWrap/>
            <w:hideMark/>
          </w:tcPr>
          <w:p w14:paraId="03F6A603" w14:textId="77777777" w:rsidR="00AA7EB5" w:rsidRPr="00CC47DB" w:rsidRDefault="00AA7EB5" w:rsidP="002D7903">
            <w:pPr>
              <w:pStyle w:val="Tabletext"/>
            </w:pPr>
            <w:r w:rsidRPr="00CC47DB">
              <w:t xml:space="preserve">LS on announcement of new Supplement 72 to ITU-T Y.3000-series (formerly ITU-T </w:t>
            </w:r>
            <w:proofErr w:type="spellStart"/>
            <w:r w:rsidRPr="00CC47DB">
              <w:t>Y.sup.aisr</w:t>
            </w:r>
            <w:proofErr w:type="spellEnd"/>
            <w:r w:rsidRPr="00CC47DB">
              <w:t>) "Artificial Intelligence standardization roadmap" [from ITU-T SG13]</w:t>
            </w:r>
          </w:p>
        </w:tc>
        <w:tc>
          <w:tcPr>
            <w:tcW w:w="2394" w:type="dxa"/>
            <w:shd w:val="clear" w:color="auto" w:fill="auto"/>
            <w:noWrap/>
            <w:hideMark/>
          </w:tcPr>
          <w:p w14:paraId="284B6CA0" w14:textId="77777777" w:rsidR="00AA7EB5" w:rsidRPr="00CC47DB" w:rsidRDefault="00AA7EB5" w:rsidP="002D7903">
            <w:pPr>
              <w:pStyle w:val="Tabletext"/>
            </w:pPr>
            <w:r w:rsidRPr="00CC47DB">
              <w:t>ITU-T SG13</w:t>
            </w:r>
          </w:p>
        </w:tc>
      </w:tr>
      <w:tr w:rsidR="00AA7EB5" w:rsidRPr="00CC47DB" w14:paraId="144E110E" w14:textId="77777777" w:rsidTr="002D7903">
        <w:trPr>
          <w:jc w:val="center"/>
        </w:trPr>
        <w:tc>
          <w:tcPr>
            <w:tcW w:w="2135" w:type="dxa"/>
            <w:shd w:val="clear" w:color="auto" w:fill="auto"/>
            <w:noWrap/>
            <w:hideMark/>
          </w:tcPr>
          <w:p w14:paraId="5229474F" w14:textId="77777777" w:rsidR="00AA7EB5" w:rsidRPr="00CC47DB" w:rsidRDefault="00000000" w:rsidP="002D7903">
            <w:pPr>
              <w:pStyle w:val="Tabletext"/>
            </w:pPr>
            <w:hyperlink r:id="rId835" w:history="1">
              <w:r w:rsidR="00AA7EB5" w:rsidRPr="00CC47DB">
                <w:rPr>
                  <w:rStyle w:val="Hyperlink"/>
                  <w:lang w:eastAsia="zh-CN"/>
                </w:rPr>
                <w:t>FGAI4H-Q-036-A01</w:t>
              </w:r>
            </w:hyperlink>
          </w:p>
        </w:tc>
        <w:tc>
          <w:tcPr>
            <w:tcW w:w="5080" w:type="dxa"/>
            <w:shd w:val="clear" w:color="auto" w:fill="auto"/>
            <w:noWrap/>
            <w:hideMark/>
          </w:tcPr>
          <w:p w14:paraId="14A19504" w14:textId="77777777" w:rsidR="00AA7EB5" w:rsidRPr="00CC47DB" w:rsidRDefault="00AA7EB5" w:rsidP="002D7903">
            <w:pPr>
              <w:pStyle w:val="Tabletext"/>
            </w:pPr>
            <w:r w:rsidRPr="00CC47DB">
              <w:t xml:space="preserve">Att.1 - LS on announcement of new Supplement 72 to ITU-T Y.3000-series (formerly ITU-T </w:t>
            </w:r>
            <w:proofErr w:type="spellStart"/>
            <w:r w:rsidRPr="00CC47DB">
              <w:t>Y.sup.aisr</w:t>
            </w:r>
            <w:proofErr w:type="spellEnd"/>
            <w:r w:rsidRPr="00CC47DB">
              <w:t>) "Artificial Intelligence standardization roadmap" [from ITU-T SG13]</w:t>
            </w:r>
          </w:p>
        </w:tc>
        <w:tc>
          <w:tcPr>
            <w:tcW w:w="2394" w:type="dxa"/>
            <w:shd w:val="clear" w:color="auto" w:fill="auto"/>
            <w:noWrap/>
            <w:hideMark/>
          </w:tcPr>
          <w:p w14:paraId="15DE82D6" w14:textId="77777777" w:rsidR="00AA7EB5" w:rsidRPr="00CC47DB" w:rsidRDefault="00AA7EB5" w:rsidP="002D7903">
            <w:pPr>
              <w:pStyle w:val="Tabletext"/>
            </w:pPr>
            <w:r w:rsidRPr="00CC47DB">
              <w:t>ITU-T SG13</w:t>
            </w:r>
          </w:p>
        </w:tc>
      </w:tr>
      <w:tr w:rsidR="00AA7EB5" w:rsidRPr="00CC47DB" w14:paraId="02396D3E" w14:textId="77777777" w:rsidTr="002D7903">
        <w:trPr>
          <w:jc w:val="center"/>
        </w:trPr>
        <w:tc>
          <w:tcPr>
            <w:tcW w:w="2135" w:type="dxa"/>
            <w:shd w:val="clear" w:color="auto" w:fill="auto"/>
            <w:noWrap/>
            <w:hideMark/>
          </w:tcPr>
          <w:p w14:paraId="11F0FA3D" w14:textId="77777777" w:rsidR="00AA7EB5" w:rsidRPr="00CC47DB" w:rsidRDefault="00000000" w:rsidP="002D7903">
            <w:pPr>
              <w:pStyle w:val="Tabletext"/>
            </w:pPr>
            <w:hyperlink r:id="rId836" w:history="1">
              <w:r w:rsidR="00AA7EB5" w:rsidRPr="00CC47DB">
                <w:rPr>
                  <w:rStyle w:val="Hyperlink"/>
                  <w:lang w:eastAsia="zh-CN"/>
                </w:rPr>
                <w:t>FGAI4H-Q-037</w:t>
              </w:r>
            </w:hyperlink>
          </w:p>
        </w:tc>
        <w:tc>
          <w:tcPr>
            <w:tcW w:w="5080" w:type="dxa"/>
            <w:shd w:val="clear" w:color="auto" w:fill="auto"/>
            <w:noWrap/>
            <w:hideMark/>
          </w:tcPr>
          <w:p w14:paraId="64BCB9D2" w14:textId="77777777" w:rsidR="00AA7EB5" w:rsidRPr="00CC47DB" w:rsidRDefault="00AA7EB5" w:rsidP="002D7903">
            <w:pPr>
              <w:pStyle w:val="Tabletext"/>
            </w:pPr>
            <w:r w:rsidRPr="00CC47DB">
              <w:t>Smart GAIT System Requirements for Preventing Falls Among the Elderly</w:t>
            </w:r>
          </w:p>
        </w:tc>
        <w:tc>
          <w:tcPr>
            <w:tcW w:w="2394" w:type="dxa"/>
            <w:shd w:val="clear" w:color="auto" w:fill="auto"/>
            <w:noWrap/>
            <w:hideMark/>
          </w:tcPr>
          <w:p w14:paraId="373187F4" w14:textId="77777777" w:rsidR="00AA7EB5" w:rsidRPr="00CC47DB" w:rsidRDefault="00AA7EB5" w:rsidP="002D7903">
            <w:pPr>
              <w:pStyle w:val="Tabletext"/>
            </w:pPr>
            <w:proofErr w:type="spellStart"/>
            <w:r w:rsidRPr="00CC47DB">
              <w:t>Nanfang</w:t>
            </w:r>
            <w:proofErr w:type="spellEnd"/>
            <w:r w:rsidRPr="00CC47DB">
              <w:t xml:space="preserve"> College-Guangzhou</w:t>
            </w:r>
          </w:p>
        </w:tc>
      </w:tr>
      <w:tr w:rsidR="00AA7EB5" w:rsidRPr="00CC47DB" w14:paraId="2EB7A2D3" w14:textId="77777777" w:rsidTr="002D7903">
        <w:trPr>
          <w:jc w:val="center"/>
        </w:trPr>
        <w:tc>
          <w:tcPr>
            <w:tcW w:w="2135" w:type="dxa"/>
            <w:shd w:val="clear" w:color="auto" w:fill="auto"/>
            <w:noWrap/>
            <w:hideMark/>
          </w:tcPr>
          <w:p w14:paraId="70208F94" w14:textId="77777777" w:rsidR="00AA7EB5" w:rsidRPr="00CC47DB" w:rsidRDefault="00000000" w:rsidP="002D7903">
            <w:pPr>
              <w:pStyle w:val="Tabletext"/>
            </w:pPr>
            <w:hyperlink r:id="rId837" w:history="1">
              <w:r w:rsidR="00AA7EB5" w:rsidRPr="00CC47DB">
                <w:rPr>
                  <w:rStyle w:val="Hyperlink"/>
                  <w:lang w:eastAsia="zh-CN"/>
                </w:rPr>
                <w:t>FGAI4H-Q-038</w:t>
              </w:r>
            </w:hyperlink>
          </w:p>
        </w:tc>
        <w:tc>
          <w:tcPr>
            <w:tcW w:w="5080" w:type="dxa"/>
            <w:shd w:val="clear" w:color="auto" w:fill="auto"/>
            <w:noWrap/>
            <w:hideMark/>
          </w:tcPr>
          <w:p w14:paraId="2C31197B" w14:textId="77777777" w:rsidR="00AA7EB5" w:rsidRPr="00CC47DB" w:rsidRDefault="00AA7EB5" w:rsidP="002D7903">
            <w:pPr>
              <w:pStyle w:val="Tabletext"/>
            </w:pPr>
            <w:r w:rsidRPr="00CC47DB">
              <w:t>LS on invitation to provide inputs to the roadmap of AI and IoT activities for digital agriculture [from FG-AI4A]</w:t>
            </w:r>
          </w:p>
        </w:tc>
        <w:tc>
          <w:tcPr>
            <w:tcW w:w="2394" w:type="dxa"/>
            <w:shd w:val="clear" w:color="auto" w:fill="auto"/>
            <w:noWrap/>
            <w:hideMark/>
          </w:tcPr>
          <w:p w14:paraId="72AB3FB3" w14:textId="77777777" w:rsidR="00AA7EB5" w:rsidRPr="00CC47DB" w:rsidRDefault="00AA7EB5" w:rsidP="002D7903">
            <w:pPr>
              <w:pStyle w:val="Tabletext"/>
            </w:pPr>
            <w:r w:rsidRPr="00CC47DB">
              <w:t>FG-AI4A</w:t>
            </w:r>
          </w:p>
        </w:tc>
      </w:tr>
      <w:tr w:rsidR="00AA7EB5" w:rsidRPr="00CC47DB" w14:paraId="66C7ED4B" w14:textId="77777777" w:rsidTr="002D7903">
        <w:trPr>
          <w:jc w:val="center"/>
        </w:trPr>
        <w:tc>
          <w:tcPr>
            <w:tcW w:w="2135" w:type="dxa"/>
            <w:shd w:val="clear" w:color="auto" w:fill="auto"/>
            <w:noWrap/>
            <w:hideMark/>
          </w:tcPr>
          <w:p w14:paraId="55EE489A" w14:textId="77777777" w:rsidR="00AA7EB5" w:rsidRPr="00CC47DB" w:rsidRDefault="00000000" w:rsidP="002D7903">
            <w:pPr>
              <w:pStyle w:val="Tabletext"/>
            </w:pPr>
            <w:hyperlink r:id="rId838" w:history="1">
              <w:r w:rsidR="00AA7EB5" w:rsidRPr="00CC47DB">
                <w:rPr>
                  <w:rStyle w:val="Hyperlink"/>
                  <w:lang w:eastAsia="zh-CN"/>
                </w:rPr>
                <w:t>FGAI4H-Q-039</w:t>
              </w:r>
            </w:hyperlink>
          </w:p>
        </w:tc>
        <w:tc>
          <w:tcPr>
            <w:tcW w:w="5080" w:type="dxa"/>
            <w:shd w:val="clear" w:color="auto" w:fill="auto"/>
            <w:noWrap/>
            <w:hideMark/>
          </w:tcPr>
          <w:p w14:paraId="31640E84" w14:textId="77777777" w:rsidR="00AA7EB5" w:rsidRPr="00CC47DB" w:rsidRDefault="00AA7EB5" w:rsidP="002D7903">
            <w:pPr>
              <w:pStyle w:val="Tabletext"/>
            </w:pPr>
            <w:r w:rsidRPr="00CC47DB">
              <w:t>OCI update - AI-supported Medical Image Annotation Platform</w:t>
            </w:r>
          </w:p>
        </w:tc>
        <w:tc>
          <w:tcPr>
            <w:tcW w:w="2394" w:type="dxa"/>
            <w:shd w:val="clear" w:color="auto" w:fill="auto"/>
            <w:noWrap/>
            <w:hideMark/>
          </w:tcPr>
          <w:p w14:paraId="668DBE3C" w14:textId="77777777" w:rsidR="00AA7EB5" w:rsidRPr="00CC47DB" w:rsidRDefault="00AA7EB5" w:rsidP="002D7903">
            <w:pPr>
              <w:pStyle w:val="Tabletext"/>
            </w:pPr>
            <w:r w:rsidRPr="00CC47DB">
              <w:t>HPI</w:t>
            </w:r>
          </w:p>
        </w:tc>
      </w:tr>
      <w:tr w:rsidR="00AA7EB5" w:rsidRPr="00CC47DB" w14:paraId="2ADCA9E5" w14:textId="77777777" w:rsidTr="002D7903">
        <w:trPr>
          <w:jc w:val="center"/>
        </w:trPr>
        <w:tc>
          <w:tcPr>
            <w:tcW w:w="2135" w:type="dxa"/>
            <w:shd w:val="clear" w:color="auto" w:fill="auto"/>
            <w:noWrap/>
            <w:hideMark/>
          </w:tcPr>
          <w:p w14:paraId="1EE74CDC" w14:textId="77777777" w:rsidR="00AA7EB5" w:rsidRPr="00CC47DB" w:rsidRDefault="00000000" w:rsidP="002D7903">
            <w:pPr>
              <w:pStyle w:val="Tabletext"/>
            </w:pPr>
            <w:hyperlink r:id="rId839" w:history="1">
              <w:r w:rsidR="00AA7EB5" w:rsidRPr="00CC47DB">
                <w:rPr>
                  <w:rStyle w:val="Hyperlink"/>
                  <w:lang w:eastAsia="zh-CN"/>
                </w:rPr>
                <w:t>FGAI4H-Q-040</w:t>
              </w:r>
            </w:hyperlink>
          </w:p>
        </w:tc>
        <w:tc>
          <w:tcPr>
            <w:tcW w:w="5080" w:type="dxa"/>
            <w:shd w:val="clear" w:color="auto" w:fill="auto"/>
            <w:noWrap/>
            <w:hideMark/>
          </w:tcPr>
          <w:p w14:paraId="2A7C5C01" w14:textId="77777777" w:rsidR="00AA7EB5" w:rsidRPr="00CC47DB" w:rsidRDefault="00AA7EB5" w:rsidP="002D7903">
            <w:pPr>
              <w:pStyle w:val="Tabletext"/>
            </w:pPr>
            <w:r w:rsidRPr="00CC47DB">
              <w:t>Workshop programme and presentations (Douala, 6 Dec 2022)</w:t>
            </w:r>
          </w:p>
        </w:tc>
        <w:tc>
          <w:tcPr>
            <w:tcW w:w="2394" w:type="dxa"/>
            <w:shd w:val="clear" w:color="auto" w:fill="auto"/>
            <w:noWrap/>
            <w:hideMark/>
          </w:tcPr>
          <w:p w14:paraId="7FE26229" w14:textId="77777777" w:rsidR="00AA7EB5" w:rsidRPr="00CC47DB" w:rsidRDefault="00AA7EB5" w:rsidP="002D7903">
            <w:pPr>
              <w:pStyle w:val="Tabletext"/>
            </w:pPr>
            <w:r w:rsidRPr="00CC47DB">
              <w:t>TSB</w:t>
            </w:r>
          </w:p>
        </w:tc>
      </w:tr>
      <w:tr w:rsidR="00AA7EB5" w:rsidRPr="00CC47DB" w14:paraId="63470B6C" w14:textId="77777777" w:rsidTr="002D7903">
        <w:trPr>
          <w:jc w:val="center"/>
        </w:trPr>
        <w:tc>
          <w:tcPr>
            <w:tcW w:w="2135" w:type="dxa"/>
            <w:shd w:val="clear" w:color="auto" w:fill="auto"/>
            <w:noWrap/>
            <w:hideMark/>
          </w:tcPr>
          <w:p w14:paraId="6E6E785A" w14:textId="77777777" w:rsidR="00AA7EB5" w:rsidRPr="00CC47DB" w:rsidRDefault="00000000" w:rsidP="002D7903">
            <w:pPr>
              <w:pStyle w:val="Tabletext"/>
            </w:pPr>
            <w:hyperlink r:id="rId840" w:history="1">
              <w:r w:rsidR="00AA7EB5" w:rsidRPr="00CC47DB">
                <w:rPr>
                  <w:rStyle w:val="Hyperlink"/>
                  <w:lang w:eastAsia="zh-CN"/>
                </w:rPr>
                <w:t>FGAI4H-Q-040-A01</w:t>
              </w:r>
            </w:hyperlink>
          </w:p>
        </w:tc>
        <w:tc>
          <w:tcPr>
            <w:tcW w:w="5080" w:type="dxa"/>
            <w:shd w:val="clear" w:color="auto" w:fill="auto"/>
            <w:noWrap/>
            <w:hideMark/>
          </w:tcPr>
          <w:p w14:paraId="1F0BFD73" w14:textId="77777777" w:rsidR="00AA7EB5" w:rsidRPr="00CC47DB" w:rsidRDefault="00AA7EB5" w:rsidP="002D7903">
            <w:pPr>
              <w:pStyle w:val="Tabletext"/>
            </w:pPr>
            <w:r w:rsidRPr="00CC47DB">
              <w:t>Att.1 - Presentation - Welcoming remarks</w:t>
            </w:r>
          </w:p>
        </w:tc>
        <w:tc>
          <w:tcPr>
            <w:tcW w:w="2394" w:type="dxa"/>
            <w:shd w:val="clear" w:color="auto" w:fill="auto"/>
            <w:noWrap/>
            <w:hideMark/>
          </w:tcPr>
          <w:p w14:paraId="2A06D5DB" w14:textId="77777777" w:rsidR="00AA7EB5" w:rsidRPr="00CC47DB" w:rsidRDefault="00AA7EB5" w:rsidP="002D7903">
            <w:pPr>
              <w:pStyle w:val="Tabletext"/>
            </w:pPr>
            <w:r w:rsidRPr="00CC47DB">
              <w:t>Ministry of Posts and Telecommunications - Cameroon</w:t>
            </w:r>
          </w:p>
        </w:tc>
      </w:tr>
      <w:tr w:rsidR="00AA7EB5" w:rsidRPr="00CC47DB" w14:paraId="3CE7882D" w14:textId="77777777" w:rsidTr="002D7903">
        <w:trPr>
          <w:jc w:val="center"/>
        </w:trPr>
        <w:tc>
          <w:tcPr>
            <w:tcW w:w="2135" w:type="dxa"/>
            <w:shd w:val="clear" w:color="auto" w:fill="auto"/>
            <w:noWrap/>
            <w:hideMark/>
          </w:tcPr>
          <w:p w14:paraId="378E1869" w14:textId="77777777" w:rsidR="00AA7EB5" w:rsidRPr="00CC47DB" w:rsidRDefault="00000000" w:rsidP="002D7903">
            <w:pPr>
              <w:pStyle w:val="Tabletext"/>
            </w:pPr>
            <w:hyperlink r:id="rId841" w:history="1">
              <w:r w:rsidR="00AA7EB5" w:rsidRPr="00CC47DB">
                <w:rPr>
                  <w:rStyle w:val="Hyperlink"/>
                  <w:lang w:eastAsia="zh-CN"/>
                </w:rPr>
                <w:t>FGAI4H-Q-040-A02</w:t>
              </w:r>
            </w:hyperlink>
          </w:p>
        </w:tc>
        <w:tc>
          <w:tcPr>
            <w:tcW w:w="5080" w:type="dxa"/>
            <w:shd w:val="clear" w:color="auto" w:fill="auto"/>
            <w:noWrap/>
            <w:hideMark/>
          </w:tcPr>
          <w:p w14:paraId="614B3661" w14:textId="77777777" w:rsidR="00AA7EB5" w:rsidRPr="00CC47DB" w:rsidRDefault="00AA7EB5" w:rsidP="002D7903">
            <w:pPr>
              <w:pStyle w:val="Tabletext"/>
            </w:pPr>
            <w:r w:rsidRPr="00CC47DB">
              <w:t>Att.2 - Presentation - Health system strengthening</w:t>
            </w:r>
          </w:p>
        </w:tc>
        <w:tc>
          <w:tcPr>
            <w:tcW w:w="2394" w:type="dxa"/>
            <w:shd w:val="clear" w:color="auto" w:fill="auto"/>
            <w:noWrap/>
            <w:hideMark/>
          </w:tcPr>
          <w:p w14:paraId="1D7216F5" w14:textId="77777777" w:rsidR="00AA7EB5" w:rsidRPr="00CC47DB" w:rsidRDefault="00AA7EB5" w:rsidP="002D7903">
            <w:pPr>
              <w:pStyle w:val="Tabletext"/>
            </w:pPr>
            <w:r w:rsidRPr="00CC47DB">
              <w:t xml:space="preserve">Sunny </w:t>
            </w:r>
            <w:proofErr w:type="spellStart"/>
            <w:r w:rsidRPr="00CC47DB">
              <w:t>Ibeneme</w:t>
            </w:r>
            <w:proofErr w:type="spellEnd"/>
          </w:p>
        </w:tc>
      </w:tr>
      <w:tr w:rsidR="00AA7EB5" w:rsidRPr="00CC47DB" w14:paraId="3CEDF534" w14:textId="77777777" w:rsidTr="002D7903">
        <w:trPr>
          <w:jc w:val="center"/>
        </w:trPr>
        <w:tc>
          <w:tcPr>
            <w:tcW w:w="2135" w:type="dxa"/>
            <w:shd w:val="clear" w:color="auto" w:fill="auto"/>
            <w:noWrap/>
            <w:hideMark/>
          </w:tcPr>
          <w:p w14:paraId="195FF1A7" w14:textId="77777777" w:rsidR="00AA7EB5" w:rsidRPr="00CC47DB" w:rsidRDefault="00000000" w:rsidP="002D7903">
            <w:pPr>
              <w:pStyle w:val="Tabletext"/>
            </w:pPr>
            <w:hyperlink r:id="rId842" w:history="1">
              <w:r w:rsidR="00AA7EB5" w:rsidRPr="00CC47DB">
                <w:rPr>
                  <w:rStyle w:val="Hyperlink"/>
                  <w:lang w:eastAsia="zh-CN"/>
                </w:rPr>
                <w:t>FGAI4H-Q-040-A03</w:t>
              </w:r>
            </w:hyperlink>
          </w:p>
        </w:tc>
        <w:tc>
          <w:tcPr>
            <w:tcW w:w="5080" w:type="dxa"/>
            <w:shd w:val="clear" w:color="auto" w:fill="auto"/>
            <w:noWrap/>
            <w:hideMark/>
          </w:tcPr>
          <w:p w14:paraId="10C65C34" w14:textId="77777777" w:rsidR="00AA7EB5" w:rsidRPr="00CC47DB" w:rsidRDefault="00AA7EB5" w:rsidP="002D7903">
            <w:pPr>
              <w:pStyle w:val="Tabletext"/>
            </w:pPr>
            <w:r w:rsidRPr="00CC47DB">
              <w:t>Att.3 - Presentation - Epidemic and HIV drug control</w:t>
            </w:r>
          </w:p>
        </w:tc>
        <w:tc>
          <w:tcPr>
            <w:tcW w:w="2394" w:type="dxa"/>
            <w:shd w:val="clear" w:color="auto" w:fill="auto"/>
            <w:noWrap/>
            <w:hideMark/>
          </w:tcPr>
          <w:p w14:paraId="24CBE3C6" w14:textId="77777777" w:rsidR="00AA7EB5" w:rsidRPr="00CC47DB" w:rsidRDefault="00AA7EB5" w:rsidP="002D7903">
            <w:pPr>
              <w:pStyle w:val="Tabletext"/>
            </w:pPr>
            <w:r w:rsidRPr="00CC47DB">
              <w:t xml:space="preserve">Terrence </w:t>
            </w:r>
            <w:proofErr w:type="spellStart"/>
            <w:r w:rsidRPr="00CC47DB">
              <w:t>Beteck</w:t>
            </w:r>
            <w:proofErr w:type="spellEnd"/>
            <w:r w:rsidRPr="00CC47DB">
              <w:t xml:space="preserve"> </w:t>
            </w:r>
            <w:proofErr w:type="spellStart"/>
            <w:r w:rsidRPr="00CC47DB">
              <w:t>Epie</w:t>
            </w:r>
            <w:proofErr w:type="spellEnd"/>
          </w:p>
        </w:tc>
      </w:tr>
      <w:tr w:rsidR="00AA7EB5" w:rsidRPr="00CC47DB" w14:paraId="74FDF642" w14:textId="77777777" w:rsidTr="002D7903">
        <w:trPr>
          <w:jc w:val="center"/>
        </w:trPr>
        <w:tc>
          <w:tcPr>
            <w:tcW w:w="2135" w:type="dxa"/>
            <w:shd w:val="clear" w:color="auto" w:fill="auto"/>
            <w:noWrap/>
            <w:hideMark/>
          </w:tcPr>
          <w:p w14:paraId="0FE4904E" w14:textId="77777777" w:rsidR="00AA7EB5" w:rsidRPr="00CC47DB" w:rsidRDefault="00000000" w:rsidP="002D7903">
            <w:pPr>
              <w:pStyle w:val="Tabletext"/>
            </w:pPr>
            <w:hyperlink r:id="rId843" w:history="1">
              <w:r w:rsidR="00AA7EB5" w:rsidRPr="00CC47DB">
                <w:rPr>
                  <w:rStyle w:val="Hyperlink"/>
                  <w:lang w:eastAsia="zh-CN"/>
                </w:rPr>
                <w:t>FGAI4H-Q-040-A04</w:t>
              </w:r>
            </w:hyperlink>
          </w:p>
        </w:tc>
        <w:tc>
          <w:tcPr>
            <w:tcW w:w="5080" w:type="dxa"/>
            <w:shd w:val="clear" w:color="auto" w:fill="auto"/>
            <w:noWrap/>
            <w:hideMark/>
          </w:tcPr>
          <w:p w14:paraId="4E80AD98" w14:textId="77777777" w:rsidR="00AA7EB5" w:rsidRPr="00CC47DB" w:rsidRDefault="00AA7EB5" w:rsidP="002D7903">
            <w:pPr>
              <w:pStyle w:val="Tabletext"/>
            </w:pPr>
            <w:r w:rsidRPr="00CC47DB">
              <w:t>Att.4 - Presentation - Entrepreneurial support for impact</w:t>
            </w:r>
          </w:p>
        </w:tc>
        <w:tc>
          <w:tcPr>
            <w:tcW w:w="2394" w:type="dxa"/>
            <w:shd w:val="clear" w:color="auto" w:fill="auto"/>
            <w:noWrap/>
            <w:hideMark/>
          </w:tcPr>
          <w:p w14:paraId="39906EF8" w14:textId="77777777" w:rsidR="00AA7EB5" w:rsidRPr="00CC47DB" w:rsidRDefault="00AA7EB5" w:rsidP="002D7903">
            <w:pPr>
              <w:pStyle w:val="Tabletext"/>
            </w:pPr>
            <w:proofErr w:type="spellStart"/>
            <w:r w:rsidRPr="00CC47DB">
              <w:t>Deogratias</w:t>
            </w:r>
            <w:proofErr w:type="spellEnd"/>
            <w:r w:rsidRPr="00CC47DB">
              <w:t xml:space="preserve"> </w:t>
            </w:r>
            <w:proofErr w:type="spellStart"/>
            <w:r w:rsidRPr="00CC47DB">
              <w:t>Mzurikwao</w:t>
            </w:r>
            <w:proofErr w:type="spellEnd"/>
            <w:r w:rsidRPr="00CC47DB">
              <w:t xml:space="preserve"> </w:t>
            </w:r>
          </w:p>
        </w:tc>
      </w:tr>
      <w:tr w:rsidR="00AA7EB5" w:rsidRPr="00CC47DB" w14:paraId="1A19B4A2" w14:textId="77777777" w:rsidTr="002D7903">
        <w:trPr>
          <w:jc w:val="center"/>
        </w:trPr>
        <w:tc>
          <w:tcPr>
            <w:tcW w:w="2135" w:type="dxa"/>
            <w:shd w:val="clear" w:color="auto" w:fill="auto"/>
            <w:noWrap/>
            <w:hideMark/>
          </w:tcPr>
          <w:p w14:paraId="4DDD3DD5" w14:textId="77777777" w:rsidR="00AA7EB5" w:rsidRPr="00CC47DB" w:rsidRDefault="00000000" w:rsidP="002D7903">
            <w:pPr>
              <w:pStyle w:val="Tabletext"/>
            </w:pPr>
            <w:hyperlink r:id="rId844" w:history="1">
              <w:r w:rsidR="00AA7EB5" w:rsidRPr="00CC47DB">
                <w:rPr>
                  <w:rStyle w:val="Hyperlink"/>
                  <w:lang w:eastAsia="zh-CN"/>
                </w:rPr>
                <w:t>FGAI4H-Q-040-A05</w:t>
              </w:r>
            </w:hyperlink>
          </w:p>
        </w:tc>
        <w:tc>
          <w:tcPr>
            <w:tcW w:w="5080" w:type="dxa"/>
            <w:shd w:val="clear" w:color="auto" w:fill="auto"/>
            <w:noWrap/>
            <w:hideMark/>
          </w:tcPr>
          <w:p w14:paraId="3B99F7F6" w14:textId="77777777" w:rsidR="00AA7EB5" w:rsidRPr="00CC47DB" w:rsidRDefault="00AA7EB5" w:rsidP="002D7903">
            <w:pPr>
              <w:pStyle w:val="Tabletext"/>
            </w:pPr>
            <w:r w:rsidRPr="00CC47DB">
              <w:t>Att.5 - Presentation - Funding mechanisms for m-health interventions for maternal health</w:t>
            </w:r>
          </w:p>
        </w:tc>
        <w:tc>
          <w:tcPr>
            <w:tcW w:w="2394" w:type="dxa"/>
            <w:shd w:val="clear" w:color="auto" w:fill="auto"/>
            <w:noWrap/>
            <w:hideMark/>
          </w:tcPr>
          <w:p w14:paraId="1CCA5B35" w14:textId="77777777" w:rsidR="00AA7EB5" w:rsidRPr="00CC47DB" w:rsidRDefault="00AA7EB5" w:rsidP="002D7903">
            <w:pPr>
              <w:pStyle w:val="Tabletext"/>
            </w:pPr>
            <w:r w:rsidRPr="00CC47DB">
              <w:t xml:space="preserve">Brenda </w:t>
            </w:r>
            <w:proofErr w:type="spellStart"/>
            <w:r w:rsidRPr="00CC47DB">
              <w:t>Tanyi</w:t>
            </w:r>
            <w:proofErr w:type="spellEnd"/>
            <w:r w:rsidRPr="00CC47DB">
              <w:t xml:space="preserve"> </w:t>
            </w:r>
            <w:proofErr w:type="spellStart"/>
            <w:r w:rsidRPr="00CC47DB">
              <w:t>Mpeh</w:t>
            </w:r>
            <w:proofErr w:type="spellEnd"/>
            <w:r w:rsidRPr="00CC47DB">
              <w:t xml:space="preserve"> </w:t>
            </w:r>
            <w:proofErr w:type="spellStart"/>
            <w:r w:rsidRPr="00CC47DB">
              <w:t>Efeti</w:t>
            </w:r>
            <w:proofErr w:type="spellEnd"/>
          </w:p>
        </w:tc>
      </w:tr>
      <w:tr w:rsidR="00AA7EB5" w:rsidRPr="00CC47DB" w14:paraId="730A5FCA" w14:textId="77777777" w:rsidTr="002D7903">
        <w:trPr>
          <w:jc w:val="center"/>
        </w:trPr>
        <w:tc>
          <w:tcPr>
            <w:tcW w:w="2135" w:type="dxa"/>
            <w:shd w:val="clear" w:color="auto" w:fill="auto"/>
            <w:noWrap/>
            <w:hideMark/>
          </w:tcPr>
          <w:p w14:paraId="67335D0D" w14:textId="77777777" w:rsidR="00AA7EB5" w:rsidRPr="00CC47DB" w:rsidRDefault="00000000" w:rsidP="002D7903">
            <w:pPr>
              <w:pStyle w:val="Tabletext"/>
            </w:pPr>
            <w:hyperlink r:id="rId845" w:history="1">
              <w:r w:rsidR="00AA7EB5" w:rsidRPr="00CC47DB">
                <w:rPr>
                  <w:rStyle w:val="Hyperlink"/>
                  <w:lang w:eastAsia="zh-CN"/>
                </w:rPr>
                <w:t>FGAI4H-Q-040-A06</w:t>
              </w:r>
            </w:hyperlink>
          </w:p>
        </w:tc>
        <w:tc>
          <w:tcPr>
            <w:tcW w:w="5080" w:type="dxa"/>
            <w:shd w:val="clear" w:color="auto" w:fill="auto"/>
            <w:noWrap/>
            <w:hideMark/>
          </w:tcPr>
          <w:p w14:paraId="3885B063" w14:textId="77777777" w:rsidR="00AA7EB5" w:rsidRPr="00CC47DB" w:rsidRDefault="00AA7EB5" w:rsidP="002D7903">
            <w:pPr>
              <w:pStyle w:val="Tabletext"/>
            </w:pPr>
            <w:r w:rsidRPr="00CC47DB">
              <w:t>Att.6 - Presentation - Inclusive Artificial Intelligence for Accessible Medical Imaging Across Resource-Limited Settings</w:t>
            </w:r>
          </w:p>
        </w:tc>
        <w:tc>
          <w:tcPr>
            <w:tcW w:w="2394" w:type="dxa"/>
            <w:shd w:val="clear" w:color="auto" w:fill="auto"/>
            <w:noWrap/>
            <w:hideMark/>
          </w:tcPr>
          <w:p w14:paraId="7BCC98AF" w14:textId="77777777" w:rsidR="00AA7EB5" w:rsidRPr="00CC47DB" w:rsidRDefault="00AA7EB5" w:rsidP="002D7903">
            <w:pPr>
              <w:pStyle w:val="Tabletext"/>
            </w:pPr>
            <w:r w:rsidRPr="00CC47DB">
              <w:t>University of Barcelona</w:t>
            </w:r>
          </w:p>
        </w:tc>
      </w:tr>
      <w:tr w:rsidR="00AA7EB5" w:rsidRPr="00CC47DB" w14:paraId="3ECDF491" w14:textId="77777777" w:rsidTr="002D7903">
        <w:trPr>
          <w:jc w:val="center"/>
        </w:trPr>
        <w:tc>
          <w:tcPr>
            <w:tcW w:w="2135" w:type="dxa"/>
            <w:shd w:val="clear" w:color="auto" w:fill="auto"/>
            <w:noWrap/>
            <w:hideMark/>
          </w:tcPr>
          <w:p w14:paraId="7009D013" w14:textId="77777777" w:rsidR="00AA7EB5" w:rsidRPr="00CC47DB" w:rsidRDefault="00000000" w:rsidP="002D7903">
            <w:pPr>
              <w:pStyle w:val="Tabletext"/>
            </w:pPr>
            <w:hyperlink r:id="rId846" w:history="1">
              <w:r w:rsidR="00AA7EB5" w:rsidRPr="00CC47DB">
                <w:rPr>
                  <w:rStyle w:val="Hyperlink"/>
                  <w:lang w:eastAsia="zh-CN"/>
                </w:rPr>
                <w:t>FGAI4H-Q-040-A07</w:t>
              </w:r>
            </w:hyperlink>
          </w:p>
        </w:tc>
        <w:tc>
          <w:tcPr>
            <w:tcW w:w="5080" w:type="dxa"/>
            <w:shd w:val="clear" w:color="auto" w:fill="auto"/>
            <w:noWrap/>
            <w:hideMark/>
          </w:tcPr>
          <w:p w14:paraId="4380674E" w14:textId="77777777" w:rsidR="00AA7EB5" w:rsidRPr="00CC47DB" w:rsidRDefault="00AA7EB5" w:rsidP="002D7903">
            <w:pPr>
              <w:pStyle w:val="Tabletext"/>
            </w:pPr>
            <w:r w:rsidRPr="00CC47DB">
              <w:t xml:space="preserve">Att.7 - Presentation - Telemedicine - </w:t>
            </w:r>
            <w:proofErr w:type="spellStart"/>
            <w:r w:rsidRPr="00CC47DB">
              <w:t>AiMedicare</w:t>
            </w:r>
            <w:proofErr w:type="spellEnd"/>
          </w:p>
        </w:tc>
        <w:tc>
          <w:tcPr>
            <w:tcW w:w="2394" w:type="dxa"/>
            <w:shd w:val="clear" w:color="auto" w:fill="auto"/>
            <w:noWrap/>
            <w:hideMark/>
          </w:tcPr>
          <w:p w14:paraId="300805A9" w14:textId="77777777" w:rsidR="00AA7EB5" w:rsidRPr="00CC47DB" w:rsidRDefault="00AA7EB5" w:rsidP="002D7903">
            <w:pPr>
              <w:pStyle w:val="Tabletext"/>
            </w:pPr>
            <w:proofErr w:type="spellStart"/>
            <w:r w:rsidRPr="00CC47DB">
              <w:t>AiMedicare</w:t>
            </w:r>
            <w:proofErr w:type="spellEnd"/>
          </w:p>
        </w:tc>
      </w:tr>
      <w:tr w:rsidR="00AA7EB5" w:rsidRPr="00CC47DB" w14:paraId="763E7B14" w14:textId="77777777" w:rsidTr="002D7903">
        <w:trPr>
          <w:jc w:val="center"/>
        </w:trPr>
        <w:tc>
          <w:tcPr>
            <w:tcW w:w="2135" w:type="dxa"/>
            <w:shd w:val="clear" w:color="auto" w:fill="auto"/>
            <w:noWrap/>
            <w:hideMark/>
          </w:tcPr>
          <w:p w14:paraId="7E2C4626" w14:textId="77777777" w:rsidR="00AA7EB5" w:rsidRPr="00CC47DB" w:rsidRDefault="00000000" w:rsidP="002D7903">
            <w:pPr>
              <w:pStyle w:val="Tabletext"/>
            </w:pPr>
            <w:hyperlink r:id="rId847" w:history="1">
              <w:r w:rsidR="00AA7EB5" w:rsidRPr="00CC47DB">
                <w:rPr>
                  <w:rStyle w:val="Hyperlink"/>
                  <w:lang w:eastAsia="zh-CN"/>
                </w:rPr>
                <w:t>FGAI4H-Q-040-A08</w:t>
              </w:r>
            </w:hyperlink>
          </w:p>
        </w:tc>
        <w:tc>
          <w:tcPr>
            <w:tcW w:w="5080" w:type="dxa"/>
            <w:shd w:val="clear" w:color="auto" w:fill="auto"/>
            <w:noWrap/>
            <w:hideMark/>
          </w:tcPr>
          <w:p w14:paraId="038C1A17" w14:textId="77777777" w:rsidR="00AA7EB5" w:rsidRPr="00CC47DB" w:rsidRDefault="00AA7EB5" w:rsidP="002D7903">
            <w:pPr>
              <w:pStyle w:val="Tabletext"/>
            </w:pPr>
            <w:r w:rsidRPr="00CC47DB">
              <w:t>Att.8 - Presentation - Non-communicable diseases (NCDs)</w:t>
            </w:r>
          </w:p>
        </w:tc>
        <w:tc>
          <w:tcPr>
            <w:tcW w:w="2394" w:type="dxa"/>
            <w:shd w:val="clear" w:color="auto" w:fill="auto"/>
            <w:noWrap/>
            <w:hideMark/>
          </w:tcPr>
          <w:p w14:paraId="30D1A89E" w14:textId="77777777" w:rsidR="00AA7EB5" w:rsidRPr="00CC47DB" w:rsidRDefault="00AA7EB5" w:rsidP="002D7903">
            <w:pPr>
              <w:pStyle w:val="Tabletext"/>
            </w:pPr>
            <w:r w:rsidRPr="00CC47DB">
              <w:t>Sintieh Ekongefeyin</w:t>
            </w:r>
          </w:p>
        </w:tc>
      </w:tr>
      <w:tr w:rsidR="00AA7EB5" w:rsidRPr="00CC47DB" w14:paraId="0A6CE622" w14:textId="77777777" w:rsidTr="002D7903">
        <w:trPr>
          <w:jc w:val="center"/>
        </w:trPr>
        <w:tc>
          <w:tcPr>
            <w:tcW w:w="2135" w:type="dxa"/>
            <w:shd w:val="clear" w:color="auto" w:fill="auto"/>
            <w:noWrap/>
            <w:hideMark/>
          </w:tcPr>
          <w:p w14:paraId="5604AB9F" w14:textId="77777777" w:rsidR="00AA7EB5" w:rsidRPr="00CC47DB" w:rsidRDefault="00000000" w:rsidP="002D7903">
            <w:pPr>
              <w:pStyle w:val="Tabletext"/>
            </w:pPr>
            <w:hyperlink r:id="rId848" w:history="1">
              <w:r w:rsidR="00AA7EB5" w:rsidRPr="00CC47DB">
                <w:rPr>
                  <w:rStyle w:val="Hyperlink"/>
                  <w:lang w:eastAsia="zh-CN"/>
                </w:rPr>
                <w:t>FGAI4H-Q-040-A09</w:t>
              </w:r>
            </w:hyperlink>
          </w:p>
        </w:tc>
        <w:tc>
          <w:tcPr>
            <w:tcW w:w="5080" w:type="dxa"/>
            <w:shd w:val="clear" w:color="auto" w:fill="auto"/>
            <w:noWrap/>
            <w:hideMark/>
          </w:tcPr>
          <w:p w14:paraId="0C38C842" w14:textId="77777777" w:rsidR="00AA7EB5" w:rsidRPr="00CC47DB" w:rsidRDefault="00AA7EB5" w:rsidP="002D7903">
            <w:pPr>
              <w:pStyle w:val="Tabletext"/>
            </w:pPr>
            <w:r w:rsidRPr="00CC47DB">
              <w:t>Att.9 - Presentation - Breast and cervical cancer</w:t>
            </w:r>
          </w:p>
        </w:tc>
        <w:tc>
          <w:tcPr>
            <w:tcW w:w="2394" w:type="dxa"/>
            <w:shd w:val="clear" w:color="auto" w:fill="auto"/>
            <w:noWrap/>
            <w:hideMark/>
          </w:tcPr>
          <w:p w14:paraId="7967491D" w14:textId="77777777" w:rsidR="00AA7EB5" w:rsidRPr="00CC47DB" w:rsidRDefault="00AA7EB5" w:rsidP="002D7903">
            <w:pPr>
              <w:pStyle w:val="Tabletext"/>
            </w:pPr>
            <w:r w:rsidRPr="00CC47DB">
              <w:t>GIC Space</w:t>
            </w:r>
          </w:p>
        </w:tc>
      </w:tr>
      <w:tr w:rsidR="00AA7EB5" w:rsidRPr="00CC47DB" w14:paraId="2836EA88" w14:textId="77777777" w:rsidTr="002D7903">
        <w:trPr>
          <w:jc w:val="center"/>
        </w:trPr>
        <w:tc>
          <w:tcPr>
            <w:tcW w:w="2135" w:type="dxa"/>
            <w:shd w:val="clear" w:color="auto" w:fill="auto"/>
            <w:noWrap/>
            <w:hideMark/>
          </w:tcPr>
          <w:p w14:paraId="0EC55EED" w14:textId="77777777" w:rsidR="00AA7EB5" w:rsidRPr="00CC47DB" w:rsidRDefault="00000000" w:rsidP="002D7903">
            <w:pPr>
              <w:pStyle w:val="Tabletext"/>
            </w:pPr>
            <w:hyperlink r:id="rId849" w:history="1">
              <w:r w:rsidR="00AA7EB5" w:rsidRPr="00CC47DB">
                <w:rPr>
                  <w:rStyle w:val="Hyperlink"/>
                  <w:lang w:eastAsia="zh-CN"/>
                </w:rPr>
                <w:t>FGAI4H-Q-040-A10</w:t>
              </w:r>
            </w:hyperlink>
          </w:p>
        </w:tc>
        <w:tc>
          <w:tcPr>
            <w:tcW w:w="5080" w:type="dxa"/>
            <w:shd w:val="clear" w:color="auto" w:fill="auto"/>
            <w:noWrap/>
            <w:hideMark/>
          </w:tcPr>
          <w:p w14:paraId="44D762E5" w14:textId="77777777" w:rsidR="00AA7EB5" w:rsidRPr="00CC47DB" w:rsidRDefault="00AA7EB5" w:rsidP="002D7903">
            <w:pPr>
              <w:pStyle w:val="Tabletext"/>
            </w:pPr>
            <w:r w:rsidRPr="00CC47DB">
              <w:t>Att.10 - Presentation - Radiology in Africa</w:t>
            </w:r>
          </w:p>
        </w:tc>
        <w:tc>
          <w:tcPr>
            <w:tcW w:w="2394" w:type="dxa"/>
            <w:shd w:val="clear" w:color="auto" w:fill="auto"/>
            <w:noWrap/>
            <w:hideMark/>
          </w:tcPr>
          <w:p w14:paraId="15F9B8E5" w14:textId="77777777" w:rsidR="00AA7EB5" w:rsidRPr="00CC47DB" w:rsidRDefault="00AA7EB5" w:rsidP="002D7903">
            <w:pPr>
              <w:pStyle w:val="Tabletext"/>
            </w:pPr>
            <w:r w:rsidRPr="00CC47DB">
              <w:t xml:space="preserve">Ahmed Ahidjo </w:t>
            </w:r>
          </w:p>
        </w:tc>
      </w:tr>
      <w:tr w:rsidR="00AA7EB5" w:rsidRPr="00CC47DB" w14:paraId="4502E691" w14:textId="77777777" w:rsidTr="002D7903">
        <w:trPr>
          <w:jc w:val="center"/>
        </w:trPr>
        <w:tc>
          <w:tcPr>
            <w:tcW w:w="2135" w:type="dxa"/>
            <w:shd w:val="clear" w:color="auto" w:fill="auto"/>
            <w:noWrap/>
            <w:hideMark/>
          </w:tcPr>
          <w:p w14:paraId="5DD025DE" w14:textId="77777777" w:rsidR="00AA7EB5" w:rsidRPr="00CC47DB" w:rsidRDefault="00000000" w:rsidP="002D7903">
            <w:pPr>
              <w:pStyle w:val="Tabletext"/>
            </w:pPr>
            <w:hyperlink r:id="rId850" w:history="1">
              <w:r w:rsidR="00AA7EB5" w:rsidRPr="00CC47DB">
                <w:rPr>
                  <w:rStyle w:val="Hyperlink"/>
                  <w:lang w:eastAsia="zh-CN"/>
                </w:rPr>
                <w:t>FGAI4H-Q-040-A11</w:t>
              </w:r>
            </w:hyperlink>
          </w:p>
        </w:tc>
        <w:tc>
          <w:tcPr>
            <w:tcW w:w="5080" w:type="dxa"/>
            <w:shd w:val="clear" w:color="auto" w:fill="auto"/>
            <w:noWrap/>
            <w:hideMark/>
          </w:tcPr>
          <w:p w14:paraId="154993E9" w14:textId="77777777" w:rsidR="00AA7EB5" w:rsidRPr="00CC47DB" w:rsidRDefault="00AA7EB5" w:rsidP="002D7903">
            <w:pPr>
              <w:pStyle w:val="Tabletext"/>
            </w:pPr>
            <w:r w:rsidRPr="00CC47DB">
              <w:t>Att.11 - Presentation - Challenges Facing Radiology in Africa</w:t>
            </w:r>
          </w:p>
        </w:tc>
        <w:tc>
          <w:tcPr>
            <w:tcW w:w="2394" w:type="dxa"/>
            <w:shd w:val="clear" w:color="auto" w:fill="auto"/>
            <w:noWrap/>
            <w:hideMark/>
          </w:tcPr>
          <w:p w14:paraId="42BC1874" w14:textId="77777777" w:rsidR="00AA7EB5" w:rsidRPr="00CC47DB" w:rsidRDefault="00AA7EB5" w:rsidP="002D7903">
            <w:pPr>
              <w:pStyle w:val="Tabletext"/>
            </w:pPr>
            <w:r w:rsidRPr="00CC47DB">
              <w:t>University of Ghana Medical School</w:t>
            </w:r>
          </w:p>
        </w:tc>
      </w:tr>
      <w:tr w:rsidR="00AA7EB5" w:rsidRPr="00CC47DB" w14:paraId="0A50E492" w14:textId="77777777" w:rsidTr="002D7903">
        <w:trPr>
          <w:jc w:val="center"/>
        </w:trPr>
        <w:tc>
          <w:tcPr>
            <w:tcW w:w="2135" w:type="dxa"/>
            <w:shd w:val="clear" w:color="auto" w:fill="auto"/>
            <w:noWrap/>
            <w:hideMark/>
          </w:tcPr>
          <w:p w14:paraId="1B542D02" w14:textId="77777777" w:rsidR="00AA7EB5" w:rsidRPr="00CC47DB" w:rsidRDefault="00000000" w:rsidP="002D7903">
            <w:pPr>
              <w:pStyle w:val="Tabletext"/>
            </w:pPr>
            <w:hyperlink r:id="rId851" w:history="1">
              <w:r w:rsidR="00AA7EB5" w:rsidRPr="00CC47DB">
                <w:rPr>
                  <w:rStyle w:val="Hyperlink"/>
                  <w:lang w:eastAsia="zh-CN"/>
                </w:rPr>
                <w:t>FGAI4H-Q-041</w:t>
              </w:r>
            </w:hyperlink>
          </w:p>
        </w:tc>
        <w:tc>
          <w:tcPr>
            <w:tcW w:w="5080" w:type="dxa"/>
            <w:shd w:val="clear" w:color="auto" w:fill="auto"/>
            <w:noWrap/>
            <w:hideMark/>
          </w:tcPr>
          <w:p w14:paraId="074F6186" w14:textId="77777777" w:rsidR="00AA7EB5" w:rsidRPr="00CC47DB" w:rsidRDefault="00AA7EB5" w:rsidP="002D7903">
            <w:pPr>
              <w:pStyle w:val="Tabletext"/>
            </w:pPr>
            <w:r w:rsidRPr="00CC47DB">
              <w:t>Collaborations and Outreach (WG-CO) update</w:t>
            </w:r>
          </w:p>
        </w:tc>
        <w:tc>
          <w:tcPr>
            <w:tcW w:w="2394" w:type="dxa"/>
            <w:shd w:val="clear" w:color="auto" w:fill="auto"/>
            <w:noWrap/>
            <w:hideMark/>
          </w:tcPr>
          <w:p w14:paraId="0B5D0336" w14:textId="77777777" w:rsidR="00AA7EB5" w:rsidRPr="00CC47DB" w:rsidRDefault="00AA7EB5" w:rsidP="002D7903">
            <w:pPr>
              <w:pStyle w:val="Tabletext"/>
            </w:pPr>
            <w:r w:rsidRPr="00CC47DB">
              <w:t>WG-CO Chair</w:t>
            </w:r>
          </w:p>
        </w:tc>
      </w:tr>
      <w:tr w:rsidR="00AA7EB5" w:rsidRPr="00CC47DB" w14:paraId="01104F79" w14:textId="77777777" w:rsidTr="002D7903">
        <w:trPr>
          <w:jc w:val="center"/>
        </w:trPr>
        <w:tc>
          <w:tcPr>
            <w:tcW w:w="2135" w:type="dxa"/>
            <w:shd w:val="clear" w:color="auto" w:fill="auto"/>
            <w:noWrap/>
            <w:hideMark/>
          </w:tcPr>
          <w:p w14:paraId="5C5D601F" w14:textId="77777777" w:rsidR="00AA7EB5" w:rsidRPr="00CC47DB" w:rsidRDefault="00000000" w:rsidP="002D7903">
            <w:pPr>
              <w:pStyle w:val="Tabletext"/>
            </w:pPr>
            <w:hyperlink r:id="rId852" w:history="1">
              <w:r w:rsidR="00AA7EB5" w:rsidRPr="00CC47DB">
                <w:rPr>
                  <w:rStyle w:val="Hyperlink"/>
                  <w:lang w:eastAsia="zh-CN"/>
                </w:rPr>
                <w:t>FGAI4H-Q-042</w:t>
              </w:r>
            </w:hyperlink>
          </w:p>
        </w:tc>
        <w:tc>
          <w:tcPr>
            <w:tcW w:w="5080" w:type="dxa"/>
            <w:shd w:val="clear" w:color="auto" w:fill="auto"/>
            <w:noWrap/>
            <w:hideMark/>
          </w:tcPr>
          <w:p w14:paraId="053D701D" w14:textId="77777777" w:rsidR="00AA7EB5" w:rsidRPr="00CC47DB" w:rsidRDefault="00AA7EB5" w:rsidP="002D7903">
            <w:pPr>
              <w:pStyle w:val="Tabletext"/>
            </w:pPr>
            <w:r w:rsidRPr="00CC47DB">
              <w:t>ML4H Trial Audits–Iteration 2.0</w:t>
            </w:r>
          </w:p>
        </w:tc>
        <w:tc>
          <w:tcPr>
            <w:tcW w:w="2394" w:type="dxa"/>
            <w:shd w:val="clear" w:color="auto" w:fill="auto"/>
            <w:noWrap/>
            <w:hideMark/>
          </w:tcPr>
          <w:p w14:paraId="2102BCC3" w14:textId="77777777" w:rsidR="00AA7EB5" w:rsidRPr="00CC47DB" w:rsidRDefault="00AA7EB5" w:rsidP="002D7903">
            <w:pPr>
              <w:pStyle w:val="Tabletext"/>
            </w:pPr>
            <w:r w:rsidRPr="00CC47DB">
              <w:t>WG-DAISAM</w:t>
            </w:r>
          </w:p>
        </w:tc>
      </w:tr>
      <w:tr w:rsidR="00AA7EB5" w:rsidRPr="00CC47DB" w14:paraId="51B6A10F" w14:textId="77777777" w:rsidTr="002D7903">
        <w:trPr>
          <w:jc w:val="center"/>
        </w:trPr>
        <w:tc>
          <w:tcPr>
            <w:tcW w:w="2135" w:type="dxa"/>
            <w:shd w:val="clear" w:color="auto" w:fill="auto"/>
            <w:noWrap/>
            <w:hideMark/>
          </w:tcPr>
          <w:p w14:paraId="69C58522" w14:textId="77777777" w:rsidR="00AA7EB5" w:rsidRPr="00CC47DB" w:rsidRDefault="00000000" w:rsidP="002D7903">
            <w:pPr>
              <w:pStyle w:val="Tabletext"/>
            </w:pPr>
            <w:hyperlink r:id="rId853" w:history="1">
              <w:r w:rsidR="00AA7EB5" w:rsidRPr="00CC47DB">
                <w:rPr>
                  <w:rStyle w:val="Hyperlink"/>
                  <w:lang w:eastAsia="zh-CN"/>
                </w:rPr>
                <w:t>FGAI4H-Q-043</w:t>
              </w:r>
            </w:hyperlink>
          </w:p>
        </w:tc>
        <w:tc>
          <w:tcPr>
            <w:tcW w:w="5080" w:type="dxa"/>
            <w:shd w:val="clear" w:color="auto" w:fill="auto"/>
            <w:noWrap/>
            <w:hideMark/>
          </w:tcPr>
          <w:p w14:paraId="599161B0" w14:textId="77777777" w:rsidR="00AA7EB5" w:rsidRPr="00CC47DB" w:rsidRDefault="00AA7EB5" w:rsidP="002D7903">
            <w:pPr>
              <w:pStyle w:val="Tabletext"/>
            </w:pPr>
            <w:r w:rsidRPr="00CC47DB">
              <w:t>WG-Ethics update</w:t>
            </w:r>
          </w:p>
        </w:tc>
        <w:tc>
          <w:tcPr>
            <w:tcW w:w="2394" w:type="dxa"/>
            <w:shd w:val="clear" w:color="auto" w:fill="auto"/>
            <w:noWrap/>
            <w:hideMark/>
          </w:tcPr>
          <w:p w14:paraId="395D774D" w14:textId="77777777" w:rsidR="00AA7EB5" w:rsidRPr="00CC47DB" w:rsidRDefault="00AA7EB5" w:rsidP="002D7903">
            <w:pPr>
              <w:pStyle w:val="Tabletext"/>
            </w:pPr>
            <w:r w:rsidRPr="00CC47DB">
              <w:t>WG-Ethics</w:t>
            </w:r>
          </w:p>
        </w:tc>
      </w:tr>
      <w:tr w:rsidR="00AA7EB5" w:rsidRPr="00CC47DB" w14:paraId="592AE394" w14:textId="77777777" w:rsidTr="002D7903">
        <w:trPr>
          <w:jc w:val="center"/>
        </w:trPr>
        <w:tc>
          <w:tcPr>
            <w:tcW w:w="2135" w:type="dxa"/>
            <w:shd w:val="clear" w:color="auto" w:fill="auto"/>
            <w:noWrap/>
            <w:hideMark/>
          </w:tcPr>
          <w:p w14:paraId="664D9F5A" w14:textId="77777777" w:rsidR="00AA7EB5" w:rsidRPr="00CC47DB" w:rsidRDefault="00000000" w:rsidP="002D7903">
            <w:pPr>
              <w:pStyle w:val="Tabletext"/>
            </w:pPr>
            <w:hyperlink r:id="rId854" w:history="1">
              <w:r w:rsidR="00AA7EB5" w:rsidRPr="00CC47DB">
                <w:rPr>
                  <w:rStyle w:val="Hyperlink"/>
                  <w:lang w:eastAsia="zh-CN"/>
                </w:rPr>
                <w:t>FGAI4H-Q-044</w:t>
              </w:r>
            </w:hyperlink>
          </w:p>
        </w:tc>
        <w:tc>
          <w:tcPr>
            <w:tcW w:w="5080" w:type="dxa"/>
            <w:shd w:val="clear" w:color="auto" w:fill="auto"/>
            <w:noWrap/>
            <w:hideMark/>
          </w:tcPr>
          <w:p w14:paraId="4AE736E8" w14:textId="77777777" w:rsidR="00AA7EB5" w:rsidRPr="00CC47DB" w:rsidRDefault="00AA7EB5" w:rsidP="002D7903">
            <w:pPr>
              <w:pStyle w:val="Tabletext"/>
            </w:pPr>
            <w:r w:rsidRPr="00CC47DB">
              <w:t>WG-RC update</w:t>
            </w:r>
          </w:p>
        </w:tc>
        <w:tc>
          <w:tcPr>
            <w:tcW w:w="2394" w:type="dxa"/>
            <w:shd w:val="clear" w:color="auto" w:fill="auto"/>
            <w:noWrap/>
            <w:hideMark/>
          </w:tcPr>
          <w:p w14:paraId="23323BBF" w14:textId="77777777" w:rsidR="00AA7EB5" w:rsidRPr="00CC47DB" w:rsidRDefault="00AA7EB5" w:rsidP="002D7903">
            <w:pPr>
              <w:pStyle w:val="Tabletext"/>
            </w:pPr>
            <w:r w:rsidRPr="00CC47DB">
              <w:t>WG-RC</w:t>
            </w:r>
          </w:p>
        </w:tc>
      </w:tr>
      <w:tr w:rsidR="00AA7EB5" w:rsidRPr="00CC47DB" w14:paraId="2917132C" w14:textId="77777777" w:rsidTr="002D7903">
        <w:trPr>
          <w:jc w:val="center"/>
        </w:trPr>
        <w:tc>
          <w:tcPr>
            <w:tcW w:w="2135" w:type="dxa"/>
            <w:shd w:val="clear" w:color="auto" w:fill="auto"/>
            <w:noWrap/>
            <w:hideMark/>
          </w:tcPr>
          <w:p w14:paraId="5D6992C2" w14:textId="77777777" w:rsidR="00AA7EB5" w:rsidRPr="00CC47DB" w:rsidRDefault="00000000" w:rsidP="002D7903">
            <w:pPr>
              <w:pStyle w:val="Tabletext"/>
            </w:pPr>
            <w:hyperlink r:id="rId855" w:history="1">
              <w:r w:rsidR="00AA7EB5" w:rsidRPr="00CC47DB">
                <w:rPr>
                  <w:rStyle w:val="Hyperlink"/>
                  <w:lang w:eastAsia="zh-CN"/>
                </w:rPr>
                <w:t>FGAI4H-Q-045</w:t>
              </w:r>
            </w:hyperlink>
          </w:p>
        </w:tc>
        <w:tc>
          <w:tcPr>
            <w:tcW w:w="5080" w:type="dxa"/>
            <w:shd w:val="clear" w:color="auto" w:fill="auto"/>
            <w:noWrap/>
            <w:hideMark/>
          </w:tcPr>
          <w:p w14:paraId="36300F31" w14:textId="77777777" w:rsidR="00AA7EB5" w:rsidRPr="00CC47DB" w:rsidRDefault="00AA7EB5" w:rsidP="002D7903">
            <w:pPr>
              <w:pStyle w:val="Tabletext"/>
            </w:pPr>
            <w:r w:rsidRPr="00CC47DB">
              <w:t>Open Code Initiative – Status update</w:t>
            </w:r>
          </w:p>
        </w:tc>
        <w:tc>
          <w:tcPr>
            <w:tcW w:w="2394" w:type="dxa"/>
            <w:shd w:val="clear" w:color="auto" w:fill="auto"/>
            <w:noWrap/>
            <w:hideMark/>
          </w:tcPr>
          <w:p w14:paraId="6CC3A829" w14:textId="77777777" w:rsidR="00AA7EB5" w:rsidRPr="00CC47DB" w:rsidRDefault="00AA7EB5" w:rsidP="002D7903">
            <w:pPr>
              <w:pStyle w:val="Tabletext"/>
            </w:pPr>
            <w:r w:rsidRPr="00CC47DB">
              <w:t>Open Code Group</w:t>
            </w:r>
          </w:p>
        </w:tc>
      </w:tr>
      <w:tr w:rsidR="00AA7EB5" w:rsidRPr="00CC47DB" w14:paraId="14EE69A4" w14:textId="77777777" w:rsidTr="002D7903">
        <w:trPr>
          <w:jc w:val="center"/>
        </w:trPr>
        <w:tc>
          <w:tcPr>
            <w:tcW w:w="2135" w:type="dxa"/>
            <w:shd w:val="clear" w:color="auto" w:fill="auto"/>
            <w:noWrap/>
            <w:hideMark/>
          </w:tcPr>
          <w:p w14:paraId="75475693" w14:textId="77777777" w:rsidR="00AA7EB5" w:rsidRPr="00CC47DB" w:rsidRDefault="00000000" w:rsidP="002D7903">
            <w:pPr>
              <w:pStyle w:val="Tabletext"/>
            </w:pPr>
            <w:hyperlink r:id="rId856" w:history="1">
              <w:r w:rsidR="00AA7EB5" w:rsidRPr="00CC47DB">
                <w:rPr>
                  <w:rStyle w:val="Hyperlink"/>
                  <w:lang w:eastAsia="zh-CN"/>
                </w:rPr>
                <w:t>FGAI4H-Q-046</w:t>
              </w:r>
            </w:hyperlink>
          </w:p>
        </w:tc>
        <w:tc>
          <w:tcPr>
            <w:tcW w:w="5080" w:type="dxa"/>
            <w:shd w:val="clear" w:color="auto" w:fill="auto"/>
            <w:noWrap/>
            <w:hideMark/>
          </w:tcPr>
          <w:p w14:paraId="4CD12C34" w14:textId="77777777" w:rsidR="00AA7EB5" w:rsidRPr="00CC47DB" w:rsidRDefault="00AA7EB5" w:rsidP="002D7903">
            <w:pPr>
              <w:pStyle w:val="Tabletext"/>
            </w:pPr>
            <w:r w:rsidRPr="00CC47DB">
              <w:t>Updates on DEL5.6 - Data sharing and data sourcing update</w:t>
            </w:r>
          </w:p>
        </w:tc>
        <w:tc>
          <w:tcPr>
            <w:tcW w:w="2394" w:type="dxa"/>
            <w:shd w:val="clear" w:color="auto" w:fill="auto"/>
            <w:noWrap/>
            <w:hideMark/>
          </w:tcPr>
          <w:p w14:paraId="0F99A8D3" w14:textId="77777777" w:rsidR="00AA7EB5" w:rsidRPr="00CC47DB" w:rsidRDefault="00AA7EB5" w:rsidP="002D7903">
            <w:pPr>
              <w:pStyle w:val="Tabletext"/>
            </w:pPr>
            <w:r w:rsidRPr="00CC47DB">
              <w:t>Editors DEL5.6</w:t>
            </w:r>
          </w:p>
        </w:tc>
      </w:tr>
      <w:tr w:rsidR="00AA7EB5" w:rsidRPr="00CC47DB" w14:paraId="65DD5005" w14:textId="77777777" w:rsidTr="002D7903">
        <w:trPr>
          <w:jc w:val="center"/>
        </w:trPr>
        <w:tc>
          <w:tcPr>
            <w:tcW w:w="2135" w:type="dxa"/>
            <w:shd w:val="clear" w:color="auto" w:fill="auto"/>
            <w:noWrap/>
            <w:hideMark/>
          </w:tcPr>
          <w:p w14:paraId="19577AE4" w14:textId="77777777" w:rsidR="00AA7EB5" w:rsidRPr="00CC47DB" w:rsidRDefault="00000000" w:rsidP="002D7903">
            <w:pPr>
              <w:pStyle w:val="Tabletext"/>
            </w:pPr>
            <w:hyperlink r:id="rId857" w:history="1">
              <w:r w:rsidR="00AA7EB5" w:rsidRPr="00CC47DB">
                <w:rPr>
                  <w:rStyle w:val="Hyperlink"/>
                  <w:lang w:eastAsia="zh-CN"/>
                </w:rPr>
                <w:t>FG-AI4H-Q-047</w:t>
              </w:r>
            </w:hyperlink>
          </w:p>
        </w:tc>
        <w:tc>
          <w:tcPr>
            <w:tcW w:w="5080" w:type="dxa"/>
            <w:shd w:val="clear" w:color="auto" w:fill="auto"/>
            <w:noWrap/>
            <w:hideMark/>
          </w:tcPr>
          <w:p w14:paraId="4C124D27" w14:textId="77777777" w:rsidR="00AA7EB5" w:rsidRPr="00CC47DB" w:rsidRDefault="00AA7EB5" w:rsidP="002D7903">
            <w:pPr>
              <w:pStyle w:val="Tabletext"/>
            </w:pPr>
            <w:r w:rsidRPr="00CC47DB">
              <w:t>Updates on DEL9.1 - Mobile Applications</w:t>
            </w:r>
          </w:p>
        </w:tc>
        <w:tc>
          <w:tcPr>
            <w:tcW w:w="2394" w:type="dxa"/>
            <w:shd w:val="clear" w:color="auto" w:fill="auto"/>
            <w:noWrap/>
            <w:hideMark/>
          </w:tcPr>
          <w:p w14:paraId="7526A037" w14:textId="77777777" w:rsidR="00AA7EB5" w:rsidRPr="00CC47DB" w:rsidRDefault="00AA7EB5" w:rsidP="002D7903">
            <w:pPr>
              <w:pStyle w:val="Tabletext"/>
            </w:pPr>
            <w:r w:rsidRPr="00CC47DB">
              <w:t>Editor DEL9.1</w:t>
            </w:r>
          </w:p>
        </w:tc>
      </w:tr>
      <w:tr w:rsidR="00AA7EB5" w:rsidRPr="00CC47DB" w14:paraId="42327B7A" w14:textId="77777777" w:rsidTr="002D7903">
        <w:trPr>
          <w:jc w:val="center"/>
        </w:trPr>
        <w:tc>
          <w:tcPr>
            <w:tcW w:w="2135" w:type="dxa"/>
            <w:shd w:val="clear" w:color="auto" w:fill="auto"/>
            <w:noWrap/>
            <w:hideMark/>
          </w:tcPr>
          <w:p w14:paraId="7653BB56" w14:textId="77777777" w:rsidR="00AA7EB5" w:rsidRPr="00CC47DB" w:rsidRDefault="00000000" w:rsidP="002D7903">
            <w:pPr>
              <w:pStyle w:val="Tabletext"/>
            </w:pPr>
            <w:hyperlink r:id="rId858" w:history="1">
              <w:r w:rsidR="00AA7EB5" w:rsidRPr="00CC47DB">
                <w:rPr>
                  <w:rStyle w:val="Hyperlink"/>
                  <w:lang w:eastAsia="zh-CN"/>
                </w:rPr>
                <w:t>FGAI4H-Q-047-A01</w:t>
              </w:r>
            </w:hyperlink>
          </w:p>
        </w:tc>
        <w:tc>
          <w:tcPr>
            <w:tcW w:w="5080" w:type="dxa"/>
            <w:shd w:val="clear" w:color="auto" w:fill="auto"/>
            <w:noWrap/>
            <w:hideMark/>
          </w:tcPr>
          <w:p w14:paraId="0546C530" w14:textId="77777777" w:rsidR="00AA7EB5" w:rsidRPr="00CC47DB" w:rsidRDefault="00AA7EB5" w:rsidP="002D7903">
            <w:pPr>
              <w:pStyle w:val="Tabletext"/>
            </w:pPr>
            <w:r w:rsidRPr="00CC47DB">
              <w:t>Att.1 - Presentation - Updates on DEL9.1 - Mobile Applications</w:t>
            </w:r>
          </w:p>
        </w:tc>
        <w:tc>
          <w:tcPr>
            <w:tcW w:w="2394" w:type="dxa"/>
            <w:shd w:val="clear" w:color="auto" w:fill="auto"/>
            <w:noWrap/>
            <w:hideMark/>
          </w:tcPr>
          <w:p w14:paraId="07076821" w14:textId="77777777" w:rsidR="00AA7EB5" w:rsidRPr="00CC47DB" w:rsidRDefault="00AA7EB5" w:rsidP="002D7903">
            <w:pPr>
              <w:pStyle w:val="Tabletext"/>
            </w:pPr>
            <w:r w:rsidRPr="00CC47DB">
              <w:t>Editor DEL9.1</w:t>
            </w:r>
          </w:p>
        </w:tc>
      </w:tr>
      <w:tr w:rsidR="00AA7EB5" w:rsidRPr="00CC47DB" w14:paraId="5F67DFDA" w14:textId="77777777" w:rsidTr="002D7903">
        <w:trPr>
          <w:jc w:val="center"/>
        </w:trPr>
        <w:tc>
          <w:tcPr>
            <w:tcW w:w="2135" w:type="dxa"/>
            <w:shd w:val="clear" w:color="auto" w:fill="auto"/>
            <w:noWrap/>
          </w:tcPr>
          <w:p w14:paraId="25B7C7B8" w14:textId="77777777" w:rsidR="00AA7EB5" w:rsidRPr="00CC47DB" w:rsidRDefault="00000000" w:rsidP="002D7903">
            <w:pPr>
              <w:pStyle w:val="Tabletext"/>
            </w:pPr>
            <w:hyperlink r:id="rId859" w:history="1">
              <w:r w:rsidR="00AA7EB5" w:rsidRPr="00CC47DB">
                <w:rPr>
                  <w:rStyle w:val="Hyperlink"/>
                  <w:lang w:eastAsia="zh-CN"/>
                </w:rPr>
                <w:t>FGAI4H-Q-10</w:t>
              </w:r>
              <w:r w:rsidR="00AA7EB5">
                <w:rPr>
                  <w:rStyle w:val="Hyperlink"/>
                  <w:lang w:eastAsia="zh-CN"/>
                </w:rPr>
                <w:t>1</w:t>
              </w:r>
            </w:hyperlink>
          </w:p>
        </w:tc>
        <w:tc>
          <w:tcPr>
            <w:tcW w:w="5080" w:type="dxa"/>
            <w:shd w:val="clear" w:color="auto" w:fill="auto"/>
            <w:noWrap/>
          </w:tcPr>
          <w:p w14:paraId="1675B3DD" w14:textId="77777777" w:rsidR="00AA7EB5" w:rsidRPr="00CC47DB" w:rsidRDefault="00AA7EB5" w:rsidP="002D7903">
            <w:pPr>
              <w:pStyle w:val="Tabletext"/>
            </w:pPr>
            <w:r w:rsidRPr="00A57C8C">
              <w:t>Report of the 17th meeting (Meeting Q) of the Focus Group on Artificial Intelligence for Health (Douala, 6-9 December 2022)</w:t>
            </w:r>
          </w:p>
        </w:tc>
        <w:tc>
          <w:tcPr>
            <w:tcW w:w="2394" w:type="dxa"/>
            <w:shd w:val="clear" w:color="auto" w:fill="auto"/>
            <w:noWrap/>
          </w:tcPr>
          <w:p w14:paraId="3C81ECD8" w14:textId="77777777" w:rsidR="00AA7EB5" w:rsidRPr="00CC47DB" w:rsidRDefault="00AA7EB5" w:rsidP="002D7903">
            <w:pPr>
              <w:pStyle w:val="Tabletext"/>
            </w:pPr>
            <w:r>
              <w:t>Chairman FG-AI4H</w:t>
            </w:r>
          </w:p>
        </w:tc>
      </w:tr>
      <w:tr w:rsidR="00AA7EB5" w:rsidRPr="00CC47DB" w14:paraId="5F58E075" w14:textId="77777777" w:rsidTr="002D7903">
        <w:trPr>
          <w:jc w:val="center"/>
        </w:trPr>
        <w:tc>
          <w:tcPr>
            <w:tcW w:w="2135" w:type="dxa"/>
            <w:shd w:val="clear" w:color="auto" w:fill="auto"/>
            <w:noWrap/>
            <w:hideMark/>
          </w:tcPr>
          <w:p w14:paraId="2F038FAE" w14:textId="77777777" w:rsidR="00AA7EB5" w:rsidRPr="00CC47DB" w:rsidRDefault="00000000" w:rsidP="002D7903">
            <w:pPr>
              <w:pStyle w:val="Tabletext"/>
            </w:pPr>
            <w:hyperlink r:id="rId860" w:history="1">
              <w:r w:rsidR="00AA7EB5" w:rsidRPr="00CC47DB">
                <w:rPr>
                  <w:rStyle w:val="Hyperlink"/>
                  <w:lang w:eastAsia="zh-CN"/>
                </w:rPr>
                <w:t>FGAI4H-Q-102</w:t>
              </w:r>
            </w:hyperlink>
          </w:p>
        </w:tc>
        <w:tc>
          <w:tcPr>
            <w:tcW w:w="5080" w:type="dxa"/>
            <w:shd w:val="clear" w:color="auto" w:fill="auto"/>
            <w:noWrap/>
            <w:hideMark/>
          </w:tcPr>
          <w:p w14:paraId="36ABC5C0" w14:textId="77777777" w:rsidR="00AA7EB5" w:rsidRPr="00CC47DB" w:rsidRDefault="00AA7EB5" w:rsidP="002D7903">
            <w:pPr>
              <w:pStyle w:val="Tabletext"/>
            </w:pPr>
            <w:r w:rsidRPr="00CC47DB">
              <w:t>Updated call for proposals: Use cases, benchmarking, and data</w:t>
            </w:r>
          </w:p>
        </w:tc>
        <w:tc>
          <w:tcPr>
            <w:tcW w:w="2394" w:type="dxa"/>
            <w:shd w:val="clear" w:color="auto" w:fill="auto"/>
            <w:noWrap/>
            <w:hideMark/>
          </w:tcPr>
          <w:p w14:paraId="76CE31C9" w14:textId="77777777" w:rsidR="00AA7EB5" w:rsidRPr="00CC47DB" w:rsidRDefault="00AA7EB5" w:rsidP="002D7903">
            <w:pPr>
              <w:pStyle w:val="Tabletext"/>
            </w:pPr>
            <w:r w:rsidRPr="00CC47DB">
              <w:t>FG-AI4H</w:t>
            </w:r>
          </w:p>
        </w:tc>
      </w:tr>
      <w:tr w:rsidR="00AA7EB5" w:rsidRPr="00CC47DB" w14:paraId="30926373" w14:textId="77777777" w:rsidTr="002D7903">
        <w:trPr>
          <w:jc w:val="center"/>
        </w:trPr>
        <w:tc>
          <w:tcPr>
            <w:tcW w:w="2135" w:type="dxa"/>
            <w:shd w:val="clear" w:color="auto" w:fill="auto"/>
            <w:noWrap/>
            <w:hideMark/>
          </w:tcPr>
          <w:p w14:paraId="6FA7CCD5" w14:textId="77777777" w:rsidR="00AA7EB5" w:rsidRPr="00CC47DB" w:rsidRDefault="00000000" w:rsidP="002D7903">
            <w:pPr>
              <w:pStyle w:val="Tabletext"/>
            </w:pPr>
            <w:hyperlink r:id="rId861" w:history="1">
              <w:r w:rsidR="00AA7EB5" w:rsidRPr="00CC47DB">
                <w:rPr>
                  <w:rStyle w:val="Hyperlink"/>
                  <w:lang w:eastAsia="zh-CN"/>
                </w:rPr>
                <w:t>FGAI4H-Q-103</w:t>
              </w:r>
            </w:hyperlink>
          </w:p>
        </w:tc>
        <w:tc>
          <w:tcPr>
            <w:tcW w:w="5080" w:type="dxa"/>
            <w:shd w:val="clear" w:color="auto" w:fill="auto"/>
            <w:noWrap/>
            <w:hideMark/>
          </w:tcPr>
          <w:p w14:paraId="1369E98A" w14:textId="77777777" w:rsidR="00AA7EB5" w:rsidRPr="00CC47DB" w:rsidRDefault="00AA7EB5" w:rsidP="002D7903">
            <w:pPr>
              <w:pStyle w:val="Tabletext"/>
            </w:pPr>
            <w:r w:rsidRPr="00CC47DB">
              <w:t>Updated call for topic group participation (CfTGP) template</w:t>
            </w:r>
          </w:p>
        </w:tc>
        <w:tc>
          <w:tcPr>
            <w:tcW w:w="2394" w:type="dxa"/>
            <w:shd w:val="clear" w:color="auto" w:fill="auto"/>
            <w:noWrap/>
            <w:hideMark/>
          </w:tcPr>
          <w:p w14:paraId="613104CF" w14:textId="77777777" w:rsidR="00AA7EB5" w:rsidRPr="00CC47DB" w:rsidRDefault="00AA7EB5" w:rsidP="002D7903">
            <w:pPr>
              <w:pStyle w:val="Tabletext"/>
            </w:pPr>
            <w:r w:rsidRPr="00CC47DB">
              <w:t>FG-AI4H</w:t>
            </w:r>
          </w:p>
        </w:tc>
      </w:tr>
      <w:tr w:rsidR="00AA7EB5" w:rsidRPr="00CC47DB" w14:paraId="290B5DC0" w14:textId="77777777" w:rsidTr="002D7903">
        <w:trPr>
          <w:jc w:val="center"/>
        </w:trPr>
        <w:tc>
          <w:tcPr>
            <w:tcW w:w="2135" w:type="dxa"/>
            <w:shd w:val="clear" w:color="auto" w:fill="auto"/>
            <w:noWrap/>
            <w:hideMark/>
          </w:tcPr>
          <w:p w14:paraId="7AFDFBFB" w14:textId="77777777" w:rsidR="00AA7EB5" w:rsidRPr="00CC47DB" w:rsidRDefault="00000000" w:rsidP="002D7903">
            <w:pPr>
              <w:pStyle w:val="Tabletext"/>
            </w:pPr>
            <w:hyperlink r:id="rId862" w:history="1">
              <w:r w:rsidR="00AA7EB5" w:rsidRPr="00CC47DB">
                <w:rPr>
                  <w:rStyle w:val="Hyperlink"/>
                  <w:lang w:eastAsia="zh-CN"/>
                </w:rPr>
                <w:t>FGAI4H-Q-105</w:t>
              </w:r>
            </w:hyperlink>
          </w:p>
        </w:tc>
        <w:tc>
          <w:tcPr>
            <w:tcW w:w="5080" w:type="dxa"/>
            <w:shd w:val="clear" w:color="auto" w:fill="auto"/>
            <w:noWrap/>
            <w:hideMark/>
          </w:tcPr>
          <w:p w14:paraId="7CB8B7C7" w14:textId="77777777" w:rsidR="00AA7EB5" w:rsidRPr="00CC47DB" w:rsidRDefault="00AA7EB5" w:rsidP="002D7903">
            <w:pPr>
              <w:pStyle w:val="Tabletext"/>
            </w:pPr>
            <w:r w:rsidRPr="00CC47DB">
              <w:t>Updated Topic description document (TDD) template</w:t>
            </w:r>
          </w:p>
        </w:tc>
        <w:tc>
          <w:tcPr>
            <w:tcW w:w="2394" w:type="dxa"/>
            <w:shd w:val="clear" w:color="auto" w:fill="auto"/>
            <w:noWrap/>
            <w:hideMark/>
          </w:tcPr>
          <w:p w14:paraId="556F4733" w14:textId="77777777" w:rsidR="00AA7EB5" w:rsidRPr="00CC47DB" w:rsidRDefault="00AA7EB5" w:rsidP="002D7903">
            <w:pPr>
              <w:pStyle w:val="Tabletext"/>
            </w:pPr>
            <w:r w:rsidRPr="00CC47DB">
              <w:t>FG-AI4H</w:t>
            </w:r>
          </w:p>
        </w:tc>
      </w:tr>
      <w:tr w:rsidR="00AA7EB5" w:rsidRPr="00CC47DB" w14:paraId="62B4DACE" w14:textId="77777777" w:rsidTr="002D7903">
        <w:trPr>
          <w:jc w:val="center"/>
        </w:trPr>
        <w:tc>
          <w:tcPr>
            <w:tcW w:w="2135" w:type="dxa"/>
            <w:shd w:val="clear" w:color="auto" w:fill="auto"/>
            <w:noWrap/>
            <w:hideMark/>
          </w:tcPr>
          <w:p w14:paraId="341849A5" w14:textId="77777777" w:rsidR="00AA7EB5" w:rsidRPr="00CC47DB" w:rsidRDefault="00000000" w:rsidP="002D7903">
            <w:pPr>
              <w:pStyle w:val="Tabletext"/>
            </w:pPr>
            <w:hyperlink r:id="rId863" w:history="1">
              <w:r w:rsidR="00AA7EB5" w:rsidRPr="00CC47DB">
                <w:rPr>
                  <w:rStyle w:val="Hyperlink"/>
                  <w:lang w:eastAsia="zh-CN"/>
                </w:rPr>
                <w:t>FGAI4H-Q-200</w:t>
              </w:r>
            </w:hyperlink>
          </w:p>
        </w:tc>
        <w:tc>
          <w:tcPr>
            <w:tcW w:w="5080" w:type="dxa"/>
            <w:shd w:val="clear" w:color="auto" w:fill="auto"/>
            <w:noWrap/>
            <w:hideMark/>
          </w:tcPr>
          <w:p w14:paraId="22CE0FF1" w14:textId="77777777" w:rsidR="00AA7EB5" w:rsidRPr="00CC47DB" w:rsidRDefault="00AA7EB5" w:rsidP="002D7903">
            <w:pPr>
              <w:pStyle w:val="Tabletext"/>
            </w:pPr>
            <w:r w:rsidRPr="00CC47DB">
              <w:t>List of FG-AI4H deliverables (as of 2022-12-09)</w:t>
            </w:r>
          </w:p>
        </w:tc>
        <w:tc>
          <w:tcPr>
            <w:tcW w:w="2394" w:type="dxa"/>
            <w:shd w:val="clear" w:color="auto" w:fill="auto"/>
            <w:noWrap/>
            <w:hideMark/>
          </w:tcPr>
          <w:p w14:paraId="56465196" w14:textId="77777777" w:rsidR="00AA7EB5" w:rsidRPr="00CC47DB" w:rsidRDefault="00AA7EB5" w:rsidP="002D7903">
            <w:pPr>
              <w:pStyle w:val="Tabletext"/>
            </w:pPr>
            <w:r w:rsidRPr="00CC47DB">
              <w:t>TSB</w:t>
            </w:r>
          </w:p>
        </w:tc>
      </w:tr>
    </w:tbl>
    <w:p w14:paraId="4F3AFF94" w14:textId="77777777" w:rsidR="00AA7EB5" w:rsidRPr="00975ACA" w:rsidRDefault="00AA7EB5" w:rsidP="00AA7EB5"/>
    <w:p w14:paraId="256BBC71" w14:textId="77777777" w:rsidR="00AA7EB5" w:rsidRPr="00975ACA" w:rsidRDefault="00AA7EB5" w:rsidP="00AA7EB5">
      <w:pPr>
        <w:spacing w:before="0"/>
        <w:sectPr w:rsidR="00AA7EB5" w:rsidRPr="00975ACA" w:rsidSect="007C3F4D">
          <w:pgSz w:w="11907" w:h="16840"/>
          <w:pgMar w:top="1134" w:right="1134" w:bottom="1134" w:left="1134" w:header="425" w:footer="709" w:gutter="0"/>
          <w:cols w:space="720"/>
          <w:docGrid w:linePitch="326"/>
        </w:sectPr>
      </w:pPr>
    </w:p>
    <w:p w14:paraId="3128EF34" w14:textId="77777777" w:rsidR="00AA7EB5" w:rsidRPr="00975ACA" w:rsidRDefault="00AA7EB5" w:rsidP="00AA7EB5">
      <w:pPr>
        <w:pStyle w:val="Heading1Centered"/>
      </w:pPr>
      <w:bookmarkStart w:id="492" w:name="AnnexC"/>
      <w:bookmarkStart w:id="493" w:name="_Toc129357601"/>
      <w:r w:rsidRPr="00975ACA">
        <w:t>Annex C</w:t>
      </w:r>
      <w:bookmarkEnd w:id="492"/>
      <w:r w:rsidRPr="00975ACA">
        <w:t>:</w:t>
      </w:r>
      <w:r w:rsidRPr="00975ACA">
        <w:br/>
        <w:t>List of participants</w:t>
      </w:r>
      <w:bookmarkEnd w:id="493"/>
    </w:p>
    <w:p w14:paraId="0A6D618E" w14:textId="77777777" w:rsidR="00AA7EB5" w:rsidRPr="00975ACA" w:rsidRDefault="00AA7EB5" w:rsidP="00AA7EB5">
      <w:r w:rsidRPr="00975ACA">
        <w:t>Overall</w:t>
      </w:r>
      <w:r w:rsidRPr="00E96019">
        <w:t xml:space="preserve"> </w:t>
      </w:r>
      <w:r>
        <w:t>participation for m</w:t>
      </w:r>
      <w:r w:rsidRPr="00975ACA">
        <w:t>eeting</w:t>
      </w:r>
      <w:r>
        <w:t xml:space="preserve"> and workshop</w:t>
      </w:r>
      <w:r w:rsidRPr="00975ACA">
        <w:t>:</w:t>
      </w:r>
      <w:r>
        <w:t xml:space="preserve"> </w:t>
      </w:r>
      <w:r w:rsidRPr="00975ACA">
        <w:t>174 (Physical 96, Remote 78)</w:t>
      </w:r>
    </w:p>
    <w:p w14:paraId="214438E3" w14:textId="77777777" w:rsidR="00AA7EB5" w:rsidRPr="00975ACA" w:rsidRDefault="00AA7EB5" w:rsidP="00AA7EB5"/>
    <w:tbl>
      <w:tblPr>
        <w:tblStyle w:val="TableGrid"/>
        <w:tblW w:w="14674" w:type="dxa"/>
        <w:jc w:val="center"/>
        <w:tblInd w:w="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79"/>
        <w:gridCol w:w="1704"/>
        <w:gridCol w:w="3977"/>
        <w:gridCol w:w="1843"/>
        <w:gridCol w:w="3402"/>
        <w:gridCol w:w="1069"/>
      </w:tblGrid>
      <w:tr w:rsidR="00AA7EB5" w:rsidRPr="00975ACA" w14:paraId="738224DF" w14:textId="77777777" w:rsidTr="002D7903">
        <w:trPr>
          <w:tblHeader/>
          <w:jc w:val="center"/>
        </w:trPr>
        <w:tc>
          <w:tcPr>
            <w:tcW w:w="2679" w:type="dxa"/>
            <w:tcBorders>
              <w:top w:val="single" w:sz="12" w:space="0" w:color="auto"/>
              <w:bottom w:val="single" w:sz="12" w:space="0" w:color="auto"/>
            </w:tcBorders>
            <w:shd w:val="clear" w:color="auto" w:fill="auto"/>
            <w:hideMark/>
          </w:tcPr>
          <w:p w14:paraId="51472E10" w14:textId="77777777" w:rsidR="00AA7EB5" w:rsidRPr="00975ACA" w:rsidRDefault="00AA7EB5" w:rsidP="002D7903">
            <w:pPr>
              <w:pStyle w:val="Tablehead"/>
            </w:pPr>
            <w:r w:rsidRPr="00975ACA">
              <w:t>Last Name</w:t>
            </w:r>
          </w:p>
        </w:tc>
        <w:tc>
          <w:tcPr>
            <w:tcW w:w="1704" w:type="dxa"/>
            <w:tcBorders>
              <w:top w:val="single" w:sz="12" w:space="0" w:color="auto"/>
              <w:bottom w:val="single" w:sz="12" w:space="0" w:color="auto"/>
            </w:tcBorders>
            <w:shd w:val="clear" w:color="auto" w:fill="auto"/>
            <w:hideMark/>
          </w:tcPr>
          <w:p w14:paraId="32BEEE3C" w14:textId="77777777" w:rsidR="00AA7EB5" w:rsidRPr="00975ACA" w:rsidRDefault="00AA7EB5" w:rsidP="002D7903">
            <w:pPr>
              <w:pStyle w:val="Tablehead"/>
            </w:pPr>
            <w:r w:rsidRPr="00975ACA">
              <w:t>First Name</w:t>
            </w:r>
          </w:p>
        </w:tc>
        <w:tc>
          <w:tcPr>
            <w:tcW w:w="3977" w:type="dxa"/>
            <w:tcBorders>
              <w:top w:val="single" w:sz="12" w:space="0" w:color="auto"/>
              <w:bottom w:val="single" w:sz="12" w:space="0" w:color="auto"/>
            </w:tcBorders>
            <w:shd w:val="clear" w:color="auto" w:fill="auto"/>
            <w:hideMark/>
          </w:tcPr>
          <w:p w14:paraId="61C64624" w14:textId="77777777" w:rsidR="00AA7EB5" w:rsidRPr="00975ACA" w:rsidRDefault="00AA7EB5" w:rsidP="002D7903">
            <w:pPr>
              <w:pStyle w:val="Tablehead"/>
            </w:pPr>
            <w:r w:rsidRPr="00975ACA">
              <w:t>Entity</w:t>
            </w:r>
          </w:p>
        </w:tc>
        <w:tc>
          <w:tcPr>
            <w:tcW w:w="1843" w:type="dxa"/>
            <w:tcBorders>
              <w:top w:val="single" w:sz="12" w:space="0" w:color="auto"/>
              <w:bottom w:val="single" w:sz="12" w:space="0" w:color="auto"/>
            </w:tcBorders>
            <w:shd w:val="clear" w:color="auto" w:fill="auto"/>
            <w:hideMark/>
          </w:tcPr>
          <w:p w14:paraId="0E7DC4D3" w14:textId="77777777" w:rsidR="00AA7EB5" w:rsidRPr="00975ACA" w:rsidRDefault="00AA7EB5" w:rsidP="002D7903">
            <w:pPr>
              <w:pStyle w:val="Tablehead"/>
            </w:pPr>
            <w:r w:rsidRPr="00975ACA">
              <w:t>Country</w:t>
            </w:r>
          </w:p>
        </w:tc>
        <w:tc>
          <w:tcPr>
            <w:tcW w:w="3402" w:type="dxa"/>
            <w:tcBorders>
              <w:top w:val="single" w:sz="12" w:space="0" w:color="auto"/>
              <w:bottom w:val="single" w:sz="12" w:space="0" w:color="auto"/>
            </w:tcBorders>
            <w:shd w:val="clear" w:color="auto" w:fill="auto"/>
            <w:hideMark/>
          </w:tcPr>
          <w:p w14:paraId="09F47BCB" w14:textId="77777777" w:rsidR="00AA7EB5" w:rsidRPr="00975ACA" w:rsidRDefault="00AA7EB5" w:rsidP="002D7903">
            <w:pPr>
              <w:pStyle w:val="Tablehead"/>
            </w:pPr>
            <w:r w:rsidRPr="00975ACA">
              <w:t>E-mail</w:t>
            </w:r>
          </w:p>
        </w:tc>
        <w:tc>
          <w:tcPr>
            <w:tcW w:w="1069" w:type="dxa"/>
            <w:tcBorders>
              <w:top w:val="single" w:sz="12" w:space="0" w:color="auto"/>
              <w:bottom w:val="single" w:sz="12" w:space="0" w:color="auto"/>
            </w:tcBorders>
            <w:shd w:val="clear" w:color="auto" w:fill="auto"/>
            <w:hideMark/>
          </w:tcPr>
          <w:p w14:paraId="033DC383" w14:textId="77777777" w:rsidR="00AA7EB5" w:rsidRPr="00975ACA" w:rsidRDefault="00AA7EB5" w:rsidP="002D7903">
            <w:pPr>
              <w:pStyle w:val="Tablehead"/>
            </w:pPr>
            <w:r w:rsidRPr="00975ACA">
              <w:t>Remote</w:t>
            </w:r>
          </w:p>
        </w:tc>
      </w:tr>
      <w:tr w:rsidR="00AA7EB5" w:rsidRPr="00975ACA" w14:paraId="35DEB071" w14:textId="77777777" w:rsidTr="002D7903">
        <w:trPr>
          <w:jc w:val="center"/>
        </w:trPr>
        <w:tc>
          <w:tcPr>
            <w:tcW w:w="2679" w:type="dxa"/>
            <w:tcBorders>
              <w:top w:val="single" w:sz="12" w:space="0" w:color="auto"/>
            </w:tcBorders>
            <w:shd w:val="clear" w:color="auto" w:fill="auto"/>
            <w:noWrap/>
            <w:hideMark/>
          </w:tcPr>
          <w:p w14:paraId="62CD6643" w14:textId="77777777" w:rsidR="00AA7EB5" w:rsidRPr="00975ACA" w:rsidRDefault="00AA7EB5" w:rsidP="002D7903">
            <w:pPr>
              <w:pStyle w:val="Tabletext"/>
            </w:pPr>
            <w:r w:rsidRPr="00A261C3">
              <w:t>Akogo</w:t>
            </w:r>
          </w:p>
        </w:tc>
        <w:tc>
          <w:tcPr>
            <w:tcW w:w="1704" w:type="dxa"/>
            <w:tcBorders>
              <w:top w:val="single" w:sz="12" w:space="0" w:color="auto"/>
            </w:tcBorders>
            <w:shd w:val="clear" w:color="auto" w:fill="auto"/>
            <w:noWrap/>
            <w:hideMark/>
          </w:tcPr>
          <w:p w14:paraId="7CD914CB" w14:textId="77777777" w:rsidR="00AA7EB5" w:rsidRPr="00975ACA" w:rsidRDefault="00AA7EB5" w:rsidP="002D7903">
            <w:pPr>
              <w:pStyle w:val="Tabletext"/>
            </w:pPr>
            <w:r w:rsidRPr="00A261C3">
              <w:t>Darlington</w:t>
            </w:r>
          </w:p>
        </w:tc>
        <w:tc>
          <w:tcPr>
            <w:tcW w:w="3977" w:type="dxa"/>
            <w:tcBorders>
              <w:top w:val="single" w:sz="12" w:space="0" w:color="auto"/>
            </w:tcBorders>
            <w:shd w:val="clear" w:color="auto" w:fill="auto"/>
            <w:noWrap/>
            <w:hideMark/>
          </w:tcPr>
          <w:p w14:paraId="2EFFA4A3" w14:textId="77777777" w:rsidR="00AA7EB5" w:rsidRPr="00975ACA" w:rsidRDefault="00AA7EB5" w:rsidP="002D7903">
            <w:pPr>
              <w:pStyle w:val="Tabletext"/>
            </w:pPr>
            <w:proofErr w:type="spellStart"/>
            <w:r w:rsidRPr="00A261C3">
              <w:t>minoHealth</w:t>
            </w:r>
            <w:proofErr w:type="spellEnd"/>
            <w:r w:rsidRPr="00A261C3">
              <w:t xml:space="preserve"> AI Labs</w:t>
            </w:r>
          </w:p>
        </w:tc>
        <w:tc>
          <w:tcPr>
            <w:tcW w:w="1843" w:type="dxa"/>
            <w:tcBorders>
              <w:top w:val="single" w:sz="12" w:space="0" w:color="auto"/>
            </w:tcBorders>
            <w:shd w:val="clear" w:color="auto" w:fill="auto"/>
            <w:noWrap/>
            <w:hideMark/>
          </w:tcPr>
          <w:p w14:paraId="205BC27B" w14:textId="77777777" w:rsidR="00AA7EB5" w:rsidRPr="00975ACA" w:rsidRDefault="00AA7EB5" w:rsidP="002D7903">
            <w:pPr>
              <w:pStyle w:val="Tabletext"/>
            </w:pPr>
            <w:r w:rsidRPr="00A261C3">
              <w:t>Ghana</w:t>
            </w:r>
          </w:p>
        </w:tc>
        <w:tc>
          <w:tcPr>
            <w:tcW w:w="3402" w:type="dxa"/>
            <w:tcBorders>
              <w:top w:val="single" w:sz="12" w:space="0" w:color="auto"/>
            </w:tcBorders>
            <w:shd w:val="clear" w:color="auto" w:fill="auto"/>
            <w:noWrap/>
            <w:hideMark/>
          </w:tcPr>
          <w:p w14:paraId="7B40A42C" w14:textId="77777777" w:rsidR="00AA7EB5" w:rsidRPr="00975ACA" w:rsidRDefault="00000000" w:rsidP="002D7903">
            <w:pPr>
              <w:pStyle w:val="Tabletext"/>
            </w:pPr>
            <w:hyperlink r:id="rId864" w:history="1">
              <w:r w:rsidR="00AA7EB5" w:rsidRPr="00572467">
                <w:rPr>
                  <w:rStyle w:val="Hyperlink"/>
                </w:rPr>
                <w:t>darlington@gudra-studio.com</w:t>
              </w:r>
            </w:hyperlink>
          </w:p>
        </w:tc>
        <w:tc>
          <w:tcPr>
            <w:tcW w:w="1069" w:type="dxa"/>
            <w:tcBorders>
              <w:top w:val="single" w:sz="12" w:space="0" w:color="auto"/>
            </w:tcBorders>
            <w:shd w:val="clear" w:color="auto" w:fill="auto"/>
            <w:noWrap/>
            <w:hideMark/>
          </w:tcPr>
          <w:p w14:paraId="79E734BA" w14:textId="77777777" w:rsidR="00AA7EB5" w:rsidRPr="00975ACA" w:rsidRDefault="00AA7EB5" w:rsidP="002D7903">
            <w:pPr>
              <w:pStyle w:val="Tabletext"/>
              <w:jc w:val="center"/>
            </w:pPr>
            <w:r w:rsidRPr="00A261C3">
              <w:t>X</w:t>
            </w:r>
          </w:p>
        </w:tc>
      </w:tr>
      <w:tr w:rsidR="00AA7EB5" w:rsidRPr="00975ACA" w14:paraId="71EBB083" w14:textId="77777777" w:rsidTr="002D7903">
        <w:trPr>
          <w:jc w:val="center"/>
        </w:trPr>
        <w:tc>
          <w:tcPr>
            <w:tcW w:w="2679" w:type="dxa"/>
            <w:shd w:val="clear" w:color="auto" w:fill="auto"/>
            <w:noWrap/>
          </w:tcPr>
          <w:p w14:paraId="3B23B60B" w14:textId="77777777" w:rsidR="00AA7EB5" w:rsidRPr="00975ACA" w:rsidRDefault="00AA7EB5" w:rsidP="002D7903">
            <w:pPr>
              <w:pStyle w:val="Tabletext"/>
            </w:pPr>
            <w:r w:rsidRPr="00A261C3">
              <w:t>Alsalamah</w:t>
            </w:r>
          </w:p>
        </w:tc>
        <w:tc>
          <w:tcPr>
            <w:tcW w:w="1704" w:type="dxa"/>
            <w:shd w:val="clear" w:color="auto" w:fill="auto"/>
            <w:noWrap/>
          </w:tcPr>
          <w:p w14:paraId="640B996A" w14:textId="77777777" w:rsidR="00AA7EB5" w:rsidRPr="00975ACA" w:rsidRDefault="00AA7EB5" w:rsidP="002D7903">
            <w:pPr>
              <w:pStyle w:val="Tabletext"/>
            </w:pPr>
            <w:r w:rsidRPr="00A261C3">
              <w:t>Shada</w:t>
            </w:r>
          </w:p>
        </w:tc>
        <w:tc>
          <w:tcPr>
            <w:tcW w:w="3977" w:type="dxa"/>
            <w:shd w:val="clear" w:color="auto" w:fill="auto"/>
            <w:noWrap/>
          </w:tcPr>
          <w:p w14:paraId="2C09540C" w14:textId="77777777" w:rsidR="00AA7EB5" w:rsidRPr="00975ACA" w:rsidRDefault="00AA7EB5" w:rsidP="002D7903">
            <w:pPr>
              <w:pStyle w:val="Tabletext"/>
            </w:pPr>
            <w:r w:rsidRPr="00A261C3">
              <w:t>WHO</w:t>
            </w:r>
          </w:p>
        </w:tc>
        <w:tc>
          <w:tcPr>
            <w:tcW w:w="1843" w:type="dxa"/>
            <w:shd w:val="clear" w:color="auto" w:fill="auto"/>
            <w:noWrap/>
          </w:tcPr>
          <w:p w14:paraId="7CEA1058" w14:textId="77777777" w:rsidR="00AA7EB5" w:rsidRPr="00975ACA" w:rsidRDefault="00AA7EB5" w:rsidP="002D7903">
            <w:pPr>
              <w:pStyle w:val="Tabletext"/>
            </w:pPr>
            <w:r w:rsidRPr="00A261C3">
              <w:t>Switzerland</w:t>
            </w:r>
          </w:p>
        </w:tc>
        <w:tc>
          <w:tcPr>
            <w:tcW w:w="3402" w:type="dxa"/>
            <w:shd w:val="clear" w:color="auto" w:fill="auto"/>
            <w:noWrap/>
          </w:tcPr>
          <w:p w14:paraId="3A8204D1" w14:textId="77777777" w:rsidR="00AA7EB5" w:rsidRPr="00975ACA" w:rsidRDefault="00000000" w:rsidP="002D7903">
            <w:pPr>
              <w:pStyle w:val="Tabletext"/>
            </w:pPr>
            <w:hyperlink r:id="rId865" w:history="1">
              <w:r w:rsidR="00AA7EB5" w:rsidRPr="00572467">
                <w:rPr>
                  <w:rStyle w:val="Hyperlink"/>
                </w:rPr>
                <w:t>alsalamahs@who.int</w:t>
              </w:r>
            </w:hyperlink>
          </w:p>
        </w:tc>
        <w:tc>
          <w:tcPr>
            <w:tcW w:w="1069" w:type="dxa"/>
            <w:shd w:val="clear" w:color="auto" w:fill="auto"/>
            <w:noWrap/>
          </w:tcPr>
          <w:p w14:paraId="28FFA1B7" w14:textId="77777777" w:rsidR="00AA7EB5" w:rsidRPr="00975ACA" w:rsidRDefault="00AA7EB5" w:rsidP="002D7903">
            <w:pPr>
              <w:pStyle w:val="Tabletext"/>
              <w:jc w:val="center"/>
            </w:pPr>
            <w:r w:rsidRPr="00A261C3">
              <w:t>X</w:t>
            </w:r>
          </w:p>
        </w:tc>
      </w:tr>
      <w:tr w:rsidR="00AA7EB5" w:rsidRPr="00975ACA" w14:paraId="75360FB5" w14:textId="77777777" w:rsidTr="002D7903">
        <w:trPr>
          <w:jc w:val="center"/>
        </w:trPr>
        <w:tc>
          <w:tcPr>
            <w:tcW w:w="2679" w:type="dxa"/>
            <w:shd w:val="clear" w:color="auto" w:fill="auto"/>
            <w:noWrap/>
          </w:tcPr>
          <w:p w14:paraId="79DF72EB" w14:textId="77777777" w:rsidR="00AA7EB5" w:rsidRPr="00A261C3" w:rsidRDefault="00AA7EB5" w:rsidP="002D7903">
            <w:pPr>
              <w:pStyle w:val="Tabletext"/>
            </w:pPr>
            <w:r w:rsidRPr="00A261C3">
              <w:t>An</w:t>
            </w:r>
          </w:p>
        </w:tc>
        <w:tc>
          <w:tcPr>
            <w:tcW w:w="1704" w:type="dxa"/>
            <w:shd w:val="clear" w:color="auto" w:fill="auto"/>
            <w:noWrap/>
          </w:tcPr>
          <w:p w14:paraId="0C489FC7" w14:textId="77777777" w:rsidR="00AA7EB5" w:rsidRPr="00A261C3" w:rsidRDefault="00AA7EB5" w:rsidP="002D7903">
            <w:pPr>
              <w:pStyle w:val="Tabletext"/>
            </w:pPr>
            <w:r w:rsidRPr="00A261C3">
              <w:t>Xiaomi</w:t>
            </w:r>
          </w:p>
        </w:tc>
        <w:tc>
          <w:tcPr>
            <w:tcW w:w="3977" w:type="dxa"/>
            <w:shd w:val="clear" w:color="auto" w:fill="auto"/>
            <w:noWrap/>
          </w:tcPr>
          <w:p w14:paraId="59265940" w14:textId="77777777" w:rsidR="00AA7EB5" w:rsidRPr="00A261C3" w:rsidRDefault="00AA7EB5" w:rsidP="002D7903">
            <w:pPr>
              <w:pStyle w:val="Tabletext"/>
            </w:pPr>
            <w:r w:rsidRPr="00A261C3">
              <w:t>Renmin University of China</w:t>
            </w:r>
          </w:p>
        </w:tc>
        <w:tc>
          <w:tcPr>
            <w:tcW w:w="1843" w:type="dxa"/>
            <w:shd w:val="clear" w:color="auto" w:fill="auto"/>
            <w:noWrap/>
          </w:tcPr>
          <w:p w14:paraId="2F3AE2CA" w14:textId="77777777" w:rsidR="00AA7EB5" w:rsidRPr="00A261C3" w:rsidRDefault="00AA7EB5" w:rsidP="002D7903">
            <w:pPr>
              <w:pStyle w:val="Tabletext"/>
            </w:pPr>
            <w:r w:rsidRPr="00A261C3">
              <w:t>China</w:t>
            </w:r>
          </w:p>
        </w:tc>
        <w:tc>
          <w:tcPr>
            <w:tcW w:w="3402" w:type="dxa"/>
            <w:shd w:val="clear" w:color="auto" w:fill="auto"/>
            <w:noWrap/>
          </w:tcPr>
          <w:p w14:paraId="011B2080" w14:textId="77777777" w:rsidR="00AA7EB5" w:rsidRPr="00A261C3" w:rsidRDefault="00000000" w:rsidP="002D7903">
            <w:pPr>
              <w:pStyle w:val="Tabletext"/>
            </w:pPr>
            <w:hyperlink r:id="rId866" w:history="1">
              <w:r w:rsidR="00AA7EB5" w:rsidRPr="00572467">
                <w:rPr>
                  <w:rStyle w:val="Hyperlink"/>
                </w:rPr>
                <w:t>anxiaomi@ruc.edu.cn</w:t>
              </w:r>
            </w:hyperlink>
          </w:p>
        </w:tc>
        <w:tc>
          <w:tcPr>
            <w:tcW w:w="1069" w:type="dxa"/>
            <w:shd w:val="clear" w:color="auto" w:fill="auto"/>
            <w:noWrap/>
          </w:tcPr>
          <w:p w14:paraId="08BA7C0F" w14:textId="77777777" w:rsidR="00AA7EB5" w:rsidRPr="00A261C3" w:rsidRDefault="00AA7EB5" w:rsidP="002D7903">
            <w:pPr>
              <w:pStyle w:val="Tabletext"/>
              <w:jc w:val="center"/>
            </w:pPr>
            <w:r w:rsidRPr="00A261C3">
              <w:t>X</w:t>
            </w:r>
          </w:p>
        </w:tc>
      </w:tr>
      <w:tr w:rsidR="00AA7EB5" w:rsidRPr="00975ACA" w14:paraId="2B64E1C9" w14:textId="77777777" w:rsidTr="002D7903">
        <w:trPr>
          <w:jc w:val="center"/>
        </w:trPr>
        <w:tc>
          <w:tcPr>
            <w:tcW w:w="2679" w:type="dxa"/>
            <w:shd w:val="clear" w:color="auto" w:fill="auto"/>
            <w:noWrap/>
          </w:tcPr>
          <w:p w14:paraId="36058A4E" w14:textId="77777777" w:rsidR="00AA7EB5" w:rsidRPr="00A261C3" w:rsidRDefault="00AA7EB5" w:rsidP="002D7903">
            <w:pPr>
              <w:pStyle w:val="Tabletext"/>
            </w:pPr>
            <w:proofErr w:type="spellStart"/>
            <w:r w:rsidRPr="00A261C3">
              <w:t>Apholung</w:t>
            </w:r>
            <w:proofErr w:type="spellEnd"/>
          </w:p>
        </w:tc>
        <w:tc>
          <w:tcPr>
            <w:tcW w:w="1704" w:type="dxa"/>
            <w:shd w:val="clear" w:color="auto" w:fill="auto"/>
            <w:noWrap/>
          </w:tcPr>
          <w:p w14:paraId="0D9791A7" w14:textId="77777777" w:rsidR="00AA7EB5" w:rsidRPr="00A261C3" w:rsidRDefault="00AA7EB5" w:rsidP="002D7903">
            <w:pPr>
              <w:pStyle w:val="Tabletext"/>
            </w:pPr>
            <w:proofErr w:type="spellStart"/>
            <w:r w:rsidRPr="00A261C3">
              <w:t>Ngwashi</w:t>
            </w:r>
            <w:proofErr w:type="spellEnd"/>
            <w:r w:rsidRPr="00A261C3">
              <w:t xml:space="preserve"> Christabel</w:t>
            </w:r>
          </w:p>
        </w:tc>
        <w:tc>
          <w:tcPr>
            <w:tcW w:w="3977" w:type="dxa"/>
            <w:shd w:val="clear" w:color="auto" w:fill="auto"/>
            <w:noWrap/>
          </w:tcPr>
          <w:p w14:paraId="0ABB79CE" w14:textId="77777777" w:rsidR="00AA7EB5" w:rsidRPr="00A261C3" w:rsidRDefault="00AA7EB5" w:rsidP="002D7903">
            <w:pPr>
              <w:pStyle w:val="Tabletext"/>
            </w:pPr>
            <w:r w:rsidRPr="00A261C3">
              <w:t>University Of Oxford</w:t>
            </w:r>
          </w:p>
        </w:tc>
        <w:tc>
          <w:tcPr>
            <w:tcW w:w="1843" w:type="dxa"/>
            <w:shd w:val="clear" w:color="auto" w:fill="auto"/>
            <w:noWrap/>
          </w:tcPr>
          <w:p w14:paraId="553C87E9" w14:textId="77777777" w:rsidR="00AA7EB5" w:rsidRPr="00A261C3" w:rsidRDefault="00AA7EB5" w:rsidP="002D7903">
            <w:pPr>
              <w:pStyle w:val="Tabletext"/>
            </w:pPr>
            <w:r w:rsidRPr="00A261C3">
              <w:t>Cameroon</w:t>
            </w:r>
          </w:p>
        </w:tc>
        <w:tc>
          <w:tcPr>
            <w:tcW w:w="3402" w:type="dxa"/>
            <w:shd w:val="clear" w:color="auto" w:fill="auto"/>
            <w:noWrap/>
          </w:tcPr>
          <w:p w14:paraId="0E36D8B4" w14:textId="77777777" w:rsidR="00AA7EB5" w:rsidRPr="00A261C3" w:rsidRDefault="00000000" w:rsidP="002D7903">
            <w:pPr>
              <w:pStyle w:val="Tabletext"/>
            </w:pPr>
            <w:hyperlink r:id="rId867" w:history="1">
              <w:r w:rsidR="00AA7EB5" w:rsidRPr="00572467">
                <w:rPr>
                  <w:rStyle w:val="Hyperlink"/>
                </w:rPr>
                <w:t>ngwashichristabel2@gmail.com</w:t>
              </w:r>
            </w:hyperlink>
          </w:p>
        </w:tc>
        <w:tc>
          <w:tcPr>
            <w:tcW w:w="1069" w:type="dxa"/>
            <w:shd w:val="clear" w:color="auto" w:fill="auto"/>
            <w:noWrap/>
          </w:tcPr>
          <w:p w14:paraId="692429CF" w14:textId="77777777" w:rsidR="00AA7EB5" w:rsidRPr="00A261C3" w:rsidRDefault="00AA7EB5" w:rsidP="002D7903">
            <w:pPr>
              <w:pStyle w:val="Tabletext"/>
              <w:jc w:val="center"/>
            </w:pPr>
          </w:p>
        </w:tc>
      </w:tr>
      <w:tr w:rsidR="00AA7EB5" w:rsidRPr="00975ACA" w14:paraId="080282B4" w14:textId="77777777" w:rsidTr="002D7903">
        <w:trPr>
          <w:jc w:val="center"/>
        </w:trPr>
        <w:tc>
          <w:tcPr>
            <w:tcW w:w="2679" w:type="dxa"/>
            <w:shd w:val="clear" w:color="auto" w:fill="auto"/>
            <w:noWrap/>
          </w:tcPr>
          <w:p w14:paraId="5836B1F6" w14:textId="77777777" w:rsidR="00AA7EB5" w:rsidRPr="00A261C3" w:rsidRDefault="00AA7EB5" w:rsidP="002D7903">
            <w:pPr>
              <w:pStyle w:val="Tabletext"/>
            </w:pPr>
            <w:proofErr w:type="spellStart"/>
            <w:r w:rsidRPr="00A261C3">
              <w:t>aung</w:t>
            </w:r>
            <w:proofErr w:type="spellEnd"/>
          </w:p>
        </w:tc>
        <w:tc>
          <w:tcPr>
            <w:tcW w:w="1704" w:type="dxa"/>
            <w:shd w:val="clear" w:color="auto" w:fill="auto"/>
            <w:noWrap/>
          </w:tcPr>
          <w:p w14:paraId="45561152" w14:textId="77777777" w:rsidR="00AA7EB5" w:rsidRPr="00A261C3" w:rsidRDefault="00AA7EB5" w:rsidP="002D7903">
            <w:pPr>
              <w:pStyle w:val="Tabletext"/>
            </w:pPr>
            <w:proofErr w:type="spellStart"/>
            <w:r w:rsidRPr="00A261C3">
              <w:t>thura</w:t>
            </w:r>
            <w:proofErr w:type="spellEnd"/>
          </w:p>
        </w:tc>
        <w:tc>
          <w:tcPr>
            <w:tcW w:w="3977" w:type="dxa"/>
            <w:shd w:val="clear" w:color="auto" w:fill="auto"/>
            <w:noWrap/>
          </w:tcPr>
          <w:p w14:paraId="11E3404C" w14:textId="77777777" w:rsidR="00AA7EB5" w:rsidRPr="00A261C3" w:rsidRDefault="00AA7EB5" w:rsidP="002D7903">
            <w:pPr>
              <w:pStyle w:val="Tabletext"/>
            </w:pPr>
            <w:r w:rsidRPr="00A261C3">
              <w:t xml:space="preserve">Direction de </w:t>
            </w:r>
            <w:proofErr w:type="spellStart"/>
            <w:r w:rsidRPr="00A261C3">
              <w:t>l'Economie</w:t>
            </w:r>
            <w:proofErr w:type="spellEnd"/>
            <w:r w:rsidRPr="00A261C3">
              <w:t xml:space="preserve"> Numérique</w:t>
            </w:r>
          </w:p>
        </w:tc>
        <w:tc>
          <w:tcPr>
            <w:tcW w:w="1843" w:type="dxa"/>
            <w:shd w:val="clear" w:color="auto" w:fill="auto"/>
            <w:noWrap/>
          </w:tcPr>
          <w:p w14:paraId="56265E5A" w14:textId="77777777" w:rsidR="00AA7EB5" w:rsidRPr="00A261C3" w:rsidRDefault="00AA7EB5" w:rsidP="002D7903">
            <w:pPr>
              <w:pStyle w:val="Tabletext"/>
            </w:pPr>
            <w:r w:rsidRPr="00A261C3">
              <w:t>Morocco</w:t>
            </w:r>
          </w:p>
        </w:tc>
        <w:tc>
          <w:tcPr>
            <w:tcW w:w="3402" w:type="dxa"/>
            <w:shd w:val="clear" w:color="auto" w:fill="auto"/>
            <w:noWrap/>
          </w:tcPr>
          <w:p w14:paraId="18FE8C1F" w14:textId="77777777" w:rsidR="00AA7EB5" w:rsidRPr="00A261C3" w:rsidRDefault="00000000" w:rsidP="002D7903">
            <w:pPr>
              <w:pStyle w:val="Tabletext"/>
            </w:pPr>
            <w:hyperlink r:id="rId868" w:history="1">
              <w:r w:rsidR="00AA7EB5" w:rsidRPr="00572467">
                <w:rPr>
                  <w:rStyle w:val="Hyperlink"/>
                </w:rPr>
                <w:t>mr.thura@gmail.com</w:t>
              </w:r>
            </w:hyperlink>
          </w:p>
        </w:tc>
        <w:tc>
          <w:tcPr>
            <w:tcW w:w="1069" w:type="dxa"/>
            <w:shd w:val="clear" w:color="auto" w:fill="auto"/>
            <w:noWrap/>
          </w:tcPr>
          <w:p w14:paraId="78524A8A" w14:textId="77777777" w:rsidR="00AA7EB5" w:rsidRPr="00A261C3" w:rsidRDefault="00AA7EB5" w:rsidP="002D7903">
            <w:pPr>
              <w:pStyle w:val="Tabletext"/>
              <w:jc w:val="center"/>
            </w:pPr>
            <w:r w:rsidRPr="00A261C3">
              <w:t>X</w:t>
            </w:r>
          </w:p>
        </w:tc>
      </w:tr>
      <w:tr w:rsidR="00AA7EB5" w:rsidRPr="00975ACA" w14:paraId="5EECAED0" w14:textId="77777777" w:rsidTr="002D7903">
        <w:trPr>
          <w:jc w:val="center"/>
        </w:trPr>
        <w:tc>
          <w:tcPr>
            <w:tcW w:w="2679" w:type="dxa"/>
            <w:shd w:val="clear" w:color="auto" w:fill="auto"/>
            <w:noWrap/>
          </w:tcPr>
          <w:p w14:paraId="635CDC86" w14:textId="77777777" w:rsidR="00AA7EB5" w:rsidRPr="00A261C3" w:rsidRDefault="00AA7EB5" w:rsidP="002D7903">
            <w:pPr>
              <w:pStyle w:val="Tabletext"/>
            </w:pPr>
            <w:proofErr w:type="spellStart"/>
            <w:r w:rsidRPr="00A261C3">
              <w:t>Azeukeng</w:t>
            </w:r>
            <w:proofErr w:type="spellEnd"/>
          </w:p>
        </w:tc>
        <w:tc>
          <w:tcPr>
            <w:tcW w:w="1704" w:type="dxa"/>
            <w:shd w:val="clear" w:color="auto" w:fill="auto"/>
            <w:noWrap/>
          </w:tcPr>
          <w:p w14:paraId="7C84F62A" w14:textId="77777777" w:rsidR="00AA7EB5" w:rsidRPr="00A261C3" w:rsidRDefault="00AA7EB5" w:rsidP="002D7903">
            <w:pPr>
              <w:pStyle w:val="Tabletext"/>
            </w:pPr>
            <w:proofErr w:type="spellStart"/>
            <w:r w:rsidRPr="00A261C3">
              <w:t>Azambou</w:t>
            </w:r>
            <w:proofErr w:type="spellEnd"/>
          </w:p>
        </w:tc>
        <w:tc>
          <w:tcPr>
            <w:tcW w:w="3977" w:type="dxa"/>
            <w:shd w:val="clear" w:color="auto" w:fill="auto"/>
            <w:noWrap/>
          </w:tcPr>
          <w:p w14:paraId="13E4A245" w14:textId="77777777" w:rsidR="00AA7EB5" w:rsidRPr="00A261C3" w:rsidRDefault="00AA7EB5" w:rsidP="002D7903">
            <w:pPr>
              <w:pStyle w:val="Tabletext"/>
            </w:pPr>
          </w:p>
        </w:tc>
        <w:tc>
          <w:tcPr>
            <w:tcW w:w="1843" w:type="dxa"/>
            <w:shd w:val="clear" w:color="auto" w:fill="auto"/>
            <w:noWrap/>
          </w:tcPr>
          <w:p w14:paraId="4531F207" w14:textId="77777777" w:rsidR="00AA7EB5" w:rsidRPr="00A261C3" w:rsidRDefault="00AA7EB5" w:rsidP="002D7903">
            <w:pPr>
              <w:pStyle w:val="Tabletext"/>
            </w:pPr>
            <w:r w:rsidRPr="00A261C3">
              <w:t>Cameroon</w:t>
            </w:r>
          </w:p>
        </w:tc>
        <w:tc>
          <w:tcPr>
            <w:tcW w:w="3402" w:type="dxa"/>
            <w:shd w:val="clear" w:color="auto" w:fill="auto"/>
            <w:noWrap/>
          </w:tcPr>
          <w:p w14:paraId="281EE2E4" w14:textId="77777777" w:rsidR="00AA7EB5" w:rsidRPr="00A261C3" w:rsidRDefault="00000000" w:rsidP="002D7903">
            <w:pPr>
              <w:pStyle w:val="Tabletext"/>
            </w:pPr>
            <w:hyperlink r:id="rId869" w:history="1">
              <w:r w:rsidR="00AA7EB5" w:rsidRPr="00572467">
                <w:rPr>
                  <w:rStyle w:val="Hyperlink"/>
                </w:rPr>
                <w:t>azambouchristleroy@icloud.com</w:t>
              </w:r>
            </w:hyperlink>
          </w:p>
        </w:tc>
        <w:tc>
          <w:tcPr>
            <w:tcW w:w="1069" w:type="dxa"/>
            <w:shd w:val="clear" w:color="auto" w:fill="auto"/>
            <w:noWrap/>
          </w:tcPr>
          <w:p w14:paraId="43F31154" w14:textId="77777777" w:rsidR="00AA7EB5" w:rsidRPr="00A261C3" w:rsidRDefault="00AA7EB5" w:rsidP="002D7903">
            <w:pPr>
              <w:pStyle w:val="Tabletext"/>
              <w:jc w:val="center"/>
            </w:pPr>
          </w:p>
        </w:tc>
      </w:tr>
      <w:tr w:rsidR="00AA7EB5" w:rsidRPr="00975ACA" w14:paraId="3D1F0653" w14:textId="77777777" w:rsidTr="002D7903">
        <w:trPr>
          <w:jc w:val="center"/>
        </w:trPr>
        <w:tc>
          <w:tcPr>
            <w:tcW w:w="2679" w:type="dxa"/>
            <w:shd w:val="clear" w:color="auto" w:fill="auto"/>
            <w:noWrap/>
          </w:tcPr>
          <w:p w14:paraId="38FB3F99" w14:textId="77777777" w:rsidR="00AA7EB5" w:rsidRPr="00A261C3" w:rsidRDefault="00AA7EB5" w:rsidP="002D7903">
            <w:pPr>
              <w:pStyle w:val="Tabletext"/>
            </w:pPr>
            <w:proofErr w:type="spellStart"/>
            <w:r w:rsidRPr="00A261C3">
              <w:t>Bakam</w:t>
            </w:r>
            <w:proofErr w:type="spellEnd"/>
          </w:p>
        </w:tc>
        <w:tc>
          <w:tcPr>
            <w:tcW w:w="1704" w:type="dxa"/>
            <w:shd w:val="clear" w:color="auto" w:fill="auto"/>
            <w:noWrap/>
          </w:tcPr>
          <w:p w14:paraId="19C3A8DA" w14:textId="77777777" w:rsidR="00AA7EB5" w:rsidRPr="00A261C3" w:rsidRDefault="00AA7EB5" w:rsidP="002D7903">
            <w:pPr>
              <w:pStyle w:val="Tabletext"/>
            </w:pPr>
            <w:r w:rsidRPr="00A261C3">
              <w:t>Cyril</w:t>
            </w:r>
          </w:p>
        </w:tc>
        <w:tc>
          <w:tcPr>
            <w:tcW w:w="3977" w:type="dxa"/>
            <w:shd w:val="clear" w:color="auto" w:fill="auto"/>
            <w:noWrap/>
          </w:tcPr>
          <w:p w14:paraId="023165A0" w14:textId="77777777" w:rsidR="00AA7EB5" w:rsidRPr="00A261C3" w:rsidRDefault="00AA7EB5" w:rsidP="002D7903">
            <w:pPr>
              <w:pStyle w:val="Tabletext"/>
            </w:pPr>
          </w:p>
        </w:tc>
        <w:tc>
          <w:tcPr>
            <w:tcW w:w="1843" w:type="dxa"/>
            <w:shd w:val="clear" w:color="auto" w:fill="auto"/>
            <w:noWrap/>
          </w:tcPr>
          <w:p w14:paraId="3C1467F8" w14:textId="77777777" w:rsidR="00AA7EB5" w:rsidRPr="00A261C3" w:rsidRDefault="00AA7EB5" w:rsidP="002D7903">
            <w:pPr>
              <w:pStyle w:val="Tabletext"/>
            </w:pPr>
            <w:r w:rsidRPr="00A261C3">
              <w:t>Cameroon</w:t>
            </w:r>
          </w:p>
        </w:tc>
        <w:tc>
          <w:tcPr>
            <w:tcW w:w="3402" w:type="dxa"/>
            <w:shd w:val="clear" w:color="auto" w:fill="auto"/>
            <w:noWrap/>
          </w:tcPr>
          <w:p w14:paraId="75E55B73" w14:textId="77777777" w:rsidR="00AA7EB5" w:rsidRPr="00A261C3" w:rsidRDefault="00000000" w:rsidP="002D7903">
            <w:pPr>
              <w:pStyle w:val="Tabletext"/>
            </w:pPr>
            <w:hyperlink r:id="rId870" w:history="1">
              <w:r w:rsidR="00AA7EB5" w:rsidRPr="00572467">
                <w:rPr>
                  <w:rStyle w:val="Hyperlink"/>
                </w:rPr>
                <w:t>bakam@fatima.com</w:t>
              </w:r>
            </w:hyperlink>
          </w:p>
        </w:tc>
        <w:tc>
          <w:tcPr>
            <w:tcW w:w="1069" w:type="dxa"/>
            <w:shd w:val="clear" w:color="auto" w:fill="auto"/>
            <w:noWrap/>
          </w:tcPr>
          <w:p w14:paraId="7AF2511F" w14:textId="77777777" w:rsidR="00AA7EB5" w:rsidRPr="00A261C3" w:rsidRDefault="00AA7EB5" w:rsidP="002D7903">
            <w:pPr>
              <w:pStyle w:val="Tabletext"/>
              <w:jc w:val="center"/>
            </w:pPr>
          </w:p>
        </w:tc>
      </w:tr>
      <w:tr w:rsidR="00AA7EB5" w:rsidRPr="00975ACA" w14:paraId="16659090" w14:textId="77777777" w:rsidTr="002D7903">
        <w:trPr>
          <w:jc w:val="center"/>
        </w:trPr>
        <w:tc>
          <w:tcPr>
            <w:tcW w:w="2679" w:type="dxa"/>
            <w:shd w:val="clear" w:color="auto" w:fill="auto"/>
            <w:noWrap/>
          </w:tcPr>
          <w:p w14:paraId="6A4285ED" w14:textId="77777777" w:rsidR="00AA7EB5" w:rsidRPr="00A261C3" w:rsidRDefault="00AA7EB5" w:rsidP="002D7903">
            <w:pPr>
              <w:pStyle w:val="Tabletext"/>
            </w:pPr>
            <w:r w:rsidRPr="00A261C3">
              <w:t>Balachandran</w:t>
            </w:r>
          </w:p>
        </w:tc>
        <w:tc>
          <w:tcPr>
            <w:tcW w:w="1704" w:type="dxa"/>
            <w:shd w:val="clear" w:color="auto" w:fill="auto"/>
            <w:noWrap/>
          </w:tcPr>
          <w:p w14:paraId="1518C4E5" w14:textId="77777777" w:rsidR="00AA7EB5" w:rsidRPr="00A261C3" w:rsidRDefault="00AA7EB5" w:rsidP="002D7903">
            <w:pPr>
              <w:pStyle w:val="Tabletext"/>
            </w:pPr>
            <w:r w:rsidRPr="00A261C3">
              <w:t>Pradeep</w:t>
            </w:r>
          </w:p>
        </w:tc>
        <w:tc>
          <w:tcPr>
            <w:tcW w:w="3977" w:type="dxa"/>
            <w:shd w:val="clear" w:color="auto" w:fill="auto"/>
            <w:noWrap/>
          </w:tcPr>
          <w:p w14:paraId="724638F7" w14:textId="77777777" w:rsidR="00AA7EB5" w:rsidRPr="00A261C3" w:rsidRDefault="00AA7EB5" w:rsidP="002D7903">
            <w:pPr>
              <w:pStyle w:val="Tabletext"/>
            </w:pPr>
            <w:r w:rsidRPr="00A261C3">
              <w:t>Guest</w:t>
            </w:r>
          </w:p>
        </w:tc>
        <w:tc>
          <w:tcPr>
            <w:tcW w:w="1843" w:type="dxa"/>
            <w:shd w:val="clear" w:color="auto" w:fill="auto"/>
            <w:noWrap/>
          </w:tcPr>
          <w:p w14:paraId="0B044947" w14:textId="77777777" w:rsidR="00AA7EB5" w:rsidRPr="00A261C3" w:rsidRDefault="00AA7EB5" w:rsidP="002D7903">
            <w:pPr>
              <w:pStyle w:val="Tabletext"/>
            </w:pPr>
            <w:r w:rsidRPr="00A261C3">
              <w:t>Switzerland</w:t>
            </w:r>
          </w:p>
        </w:tc>
        <w:tc>
          <w:tcPr>
            <w:tcW w:w="3402" w:type="dxa"/>
            <w:shd w:val="clear" w:color="auto" w:fill="auto"/>
            <w:noWrap/>
          </w:tcPr>
          <w:p w14:paraId="3E7BF1D9" w14:textId="77777777" w:rsidR="00AA7EB5" w:rsidRPr="00A261C3" w:rsidRDefault="00000000" w:rsidP="002D7903">
            <w:pPr>
              <w:pStyle w:val="Tabletext"/>
            </w:pPr>
            <w:hyperlink r:id="rId871" w:history="1">
              <w:r w:rsidR="00AA7EB5" w:rsidRPr="00572467">
                <w:rPr>
                  <w:rStyle w:val="Hyperlink"/>
                </w:rPr>
                <w:t>pbn.tvm@gmail.com</w:t>
              </w:r>
            </w:hyperlink>
          </w:p>
        </w:tc>
        <w:tc>
          <w:tcPr>
            <w:tcW w:w="1069" w:type="dxa"/>
            <w:shd w:val="clear" w:color="auto" w:fill="auto"/>
            <w:noWrap/>
          </w:tcPr>
          <w:p w14:paraId="33F9EF7E" w14:textId="77777777" w:rsidR="00AA7EB5" w:rsidRPr="00A261C3" w:rsidRDefault="00AA7EB5" w:rsidP="002D7903">
            <w:pPr>
              <w:pStyle w:val="Tabletext"/>
              <w:jc w:val="center"/>
            </w:pPr>
            <w:r w:rsidRPr="00A261C3">
              <w:t>X</w:t>
            </w:r>
          </w:p>
        </w:tc>
      </w:tr>
      <w:tr w:rsidR="00AA7EB5" w:rsidRPr="00975ACA" w14:paraId="1A5EE34A" w14:textId="77777777" w:rsidTr="002D7903">
        <w:trPr>
          <w:jc w:val="center"/>
        </w:trPr>
        <w:tc>
          <w:tcPr>
            <w:tcW w:w="2679" w:type="dxa"/>
            <w:shd w:val="clear" w:color="auto" w:fill="auto"/>
            <w:noWrap/>
          </w:tcPr>
          <w:p w14:paraId="5167AB58" w14:textId="77777777" w:rsidR="00AA7EB5" w:rsidRPr="00A261C3" w:rsidRDefault="00AA7EB5" w:rsidP="002D7903">
            <w:pPr>
              <w:pStyle w:val="Tabletext"/>
            </w:pPr>
            <w:proofErr w:type="spellStart"/>
            <w:r w:rsidRPr="00A261C3">
              <w:t>Barbarino</w:t>
            </w:r>
            <w:proofErr w:type="spellEnd"/>
          </w:p>
        </w:tc>
        <w:tc>
          <w:tcPr>
            <w:tcW w:w="1704" w:type="dxa"/>
            <w:shd w:val="clear" w:color="auto" w:fill="auto"/>
            <w:noWrap/>
          </w:tcPr>
          <w:p w14:paraId="1125304E" w14:textId="77777777" w:rsidR="00AA7EB5" w:rsidRPr="00A261C3" w:rsidRDefault="00AA7EB5" w:rsidP="002D7903">
            <w:pPr>
              <w:pStyle w:val="Tabletext"/>
            </w:pPr>
            <w:r w:rsidRPr="00A261C3">
              <w:t>Matteo</w:t>
            </w:r>
          </w:p>
        </w:tc>
        <w:tc>
          <w:tcPr>
            <w:tcW w:w="3977" w:type="dxa"/>
            <w:shd w:val="clear" w:color="auto" w:fill="auto"/>
            <w:noWrap/>
          </w:tcPr>
          <w:p w14:paraId="5ABAD1F0" w14:textId="77777777" w:rsidR="00AA7EB5" w:rsidRPr="00A261C3" w:rsidRDefault="00AA7EB5" w:rsidP="002D7903">
            <w:pPr>
              <w:pStyle w:val="Tabletext"/>
            </w:pPr>
            <w:r w:rsidRPr="00A261C3">
              <w:t>International Atomic Energy Agency</w:t>
            </w:r>
          </w:p>
        </w:tc>
        <w:tc>
          <w:tcPr>
            <w:tcW w:w="1843" w:type="dxa"/>
            <w:shd w:val="clear" w:color="auto" w:fill="auto"/>
            <w:noWrap/>
          </w:tcPr>
          <w:p w14:paraId="4C14C778" w14:textId="77777777" w:rsidR="00AA7EB5" w:rsidRPr="00A261C3" w:rsidRDefault="00AA7EB5" w:rsidP="002D7903">
            <w:pPr>
              <w:pStyle w:val="Tabletext"/>
            </w:pPr>
            <w:r w:rsidRPr="00A261C3">
              <w:t>Austria</w:t>
            </w:r>
          </w:p>
        </w:tc>
        <w:tc>
          <w:tcPr>
            <w:tcW w:w="3402" w:type="dxa"/>
            <w:shd w:val="clear" w:color="auto" w:fill="auto"/>
            <w:noWrap/>
          </w:tcPr>
          <w:p w14:paraId="543513EB" w14:textId="77777777" w:rsidR="00AA7EB5" w:rsidRPr="00A261C3" w:rsidRDefault="00000000" w:rsidP="002D7903">
            <w:pPr>
              <w:pStyle w:val="Tabletext"/>
            </w:pPr>
            <w:hyperlink r:id="rId872" w:history="1">
              <w:r w:rsidR="00AA7EB5" w:rsidRPr="00572467">
                <w:rPr>
                  <w:rStyle w:val="Hyperlink"/>
                </w:rPr>
                <w:t>m.barbarino@iaea.org</w:t>
              </w:r>
            </w:hyperlink>
          </w:p>
        </w:tc>
        <w:tc>
          <w:tcPr>
            <w:tcW w:w="1069" w:type="dxa"/>
            <w:shd w:val="clear" w:color="auto" w:fill="auto"/>
            <w:noWrap/>
          </w:tcPr>
          <w:p w14:paraId="134A0999" w14:textId="77777777" w:rsidR="00AA7EB5" w:rsidRPr="00A261C3" w:rsidRDefault="00AA7EB5" w:rsidP="002D7903">
            <w:pPr>
              <w:pStyle w:val="Tabletext"/>
              <w:jc w:val="center"/>
            </w:pPr>
            <w:r w:rsidRPr="00A261C3">
              <w:t>X</w:t>
            </w:r>
          </w:p>
        </w:tc>
      </w:tr>
      <w:tr w:rsidR="00AA7EB5" w:rsidRPr="00975ACA" w14:paraId="61F3AF7B" w14:textId="77777777" w:rsidTr="002D7903">
        <w:trPr>
          <w:jc w:val="center"/>
        </w:trPr>
        <w:tc>
          <w:tcPr>
            <w:tcW w:w="2679" w:type="dxa"/>
            <w:shd w:val="clear" w:color="auto" w:fill="auto"/>
            <w:noWrap/>
          </w:tcPr>
          <w:p w14:paraId="454243E8" w14:textId="77777777" w:rsidR="00AA7EB5" w:rsidRPr="00A261C3" w:rsidRDefault="00AA7EB5" w:rsidP="002D7903">
            <w:pPr>
              <w:pStyle w:val="Tabletext"/>
            </w:pPr>
            <w:r w:rsidRPr="00A261C3">
              <w:t>Bashir</w:t>
            </w:r>
          </w:p>
        </w:tc>
        <w:tc>
          <w:tcPr>
            <w:tcW w:w="1704" w:type="dxa"/>
            <w:shd w:val="clear" w:color="auto" w:fill="auto"/>
            <w:noWrap/>
          </w:tcPr>
          <w:p w14:paraId="1A33F3B3" w14:textId="77777777" w:rsidR="00AA7EB5" w:rsidRPr="00A261C3" w:rsidRDefault="00AA7EB5" w:rsidP="002D7903">
            <w:pPr>
              <w:pStyle w:val="Tabletext"/>
            </w:pPr>
            <w:r w:rsidRPr="00A261C3">
              <w:t>Humayra</w:t>
            </w:r>
          </w:p>
        </w:tc>
        <w:tc>
          <w:tcPr>
            <w:tcW w:w="3977" w:type="dxa"/>
            <w:shd w:val="clear" w:color="auto" w:fill="auto"/>
            <w:noWrap/>
          </w:tcPr>
          <w:p w14:paraId="5618DA64" w14:textId="77777777" w:rsidR="00AA7EB5" w:rsidRPr="00A261C3" w:rsidRDefault="00AA7EB5" w:rsidP="002D7903">
            <w:pPr>
              <w:pStyle w:val="Tabletext"/>
            </w:pPr>
            <w:r w:rsidRPr="00A261C3">
              <w:t>University of Oxford</w:t>
            </w:r>
          </w:p>
        </w:tc>
        <w:tc>
          <w:tcPr>
            <w:tcW w:w="1843" w:type="dxa"/>
            <w:shd w:val="clear" w:color="auto" w:fill="auto"/>
            <w:noWrap/>
          </w:tcPr>
          <w:p w14:paraId="127F094B" w14:textId="77777777" w:rsidR="00AA7EB5" w:rsidRPr="00A261C3" w:rsidRDefault="00AA7EB5" w:rsidP="002D7903">
            <w:pPr>
              <w:pStyle w:val="Tabletext"/>
            </w:pPr>
            <w:r w:rsidRPr="00A261C3">
              <w:t>United Kingdom</w:t>
            </w:r>
          </w:p>
        </w:tc>
        <w:tc>
          <w:tcPr>
            <w:tcW w:w="3402" w:type="dxa"/>
            <w:shd w:val="clear" w:color="auto" w:fill="auto"/>
            <w:noWrap/>
          </w:tcPr>
          <w:p w14:paraId="2E94495B" w14:textId="77777777" w:rsidR="00AA7EB5" w:rsidRPr="00A261C3" w:rsidRDefault="00000000" w:rsidP="002D7903">
            <w:pPr>
              <w:pStyle w:val="Tabletext"/>
            </w:pPr>
            <w:hyperlink r:id="rId873" w:history="1">
              <w:r w:rsidR="00AA7EB5" w:rsidRPr="00572467">
                <w:rPr>
                  <w:rStyle w:val="Hyperlink"/>
                </w:rPr>
                <w:t>humayrabashir19@gmail.com</w:t>
              </w:r>
            </w:hyperlink>
          </w:p>
        </w:tc>
        <w:tc>
          <w:tcPr>
            <w:tcW w:w="1069" w:type="dxa"/>
            <w:shd w:val="clear" w:color="auto" w:fill="auto"/>
            <w:noWrap/>
          </w:tcPr>
          <w:p w14:paraId="09CEEA00" w14:textId="77777777" w:rsidR="00AA7EB5" w:rsidRPr="00A261C3" w:rsidRDefault="00AA7EB5" w:rsidP="002D7903">
            <w:pPr>
              <w:pStyle w:val="Tabletext"/>
              <w:jc w:val="center"/>
            </w:pPr>
            <w:r w:rsidRPr="00A261C3">
              <w:t>X</w:t>
            </w:r>
          </w:p>
        </w:tc>
      </w:tr>
      <w:tr w:rsidR="00AA7EB5" w:rsidRPr="00975ACA" w14:paraId="6A0E6C4E" w14:textId="77777777" w:rsidTr="002D7903">
        <w:trPr>
          <w:jc w:val="center"/>
        </w:trPr>
        <w:tc>
          <w:tcPr>
            <w:tcW w:w="2679" w:type="dxa"/>
            <w:shd w:val="clear" w:color="auto" w:fill="auto"/>
            <w:noWrap/>
          </w:tcPr>
          <w:p w14:paraId="5C9FE556" w14:textId="77777777" w:rsidR="00AA7EB5" w:rsidRPr="00A261C3" w:rsidRDefault="00AA7EB5" w:rsidP="002D7903">
            <w:pPr>
              <w:pStyle w:val="Tabletext"/>
            </w:pPr>
            <w:r w:rsidRPr="00A261C3">
              <w:t xml:space="preserve">Bertrand </w:t>
            </w:r>
            <w:proofErr w:type="spellStart"/>
            <w:r w:rsidRPr="00A261C3">
              <w:t>Kisito</w:t>
            </w:r>
            <w:proofErr w:type="spellEnd"/>
          </w:p>
        </w:tc>
        <w:tc>
          <w:tcPr>
            <w:tcW w:w="1704" w:type="dxa"/>
            <w:shd w:val="clear" w:color="auto" w:fill="auto"/>
            <w:noWrap/>
          </w:tcPr>
          <w:p w14:paraId="7D2E0468" w14:textId="77777777" w:rsidR="00AA7EB5" w:rsidRPr="00A261C3" w:rsidRDefault="00AA7EB5" w:rsidP="002D7903">
            <w:pPr>
              <w:pStyle w:val="Tabletext"/>
            </w:pPr>
            <w:r w:rsidRPr="00A261C3">
              <w:t>NGA</w:t>
            </w:r>
          </w:p>
        </w:tc>
        <w:tc>
          <w:tcPr>
            <w:tcW w:w="3977" w:type="dxa"/>
            <w:shd w:val="clear" w:color="auto" w:fill="auto"/>
            <w:noWrap/>
          </w:tcPr>
          <w:p w14:paraId="696C06C2" w14:textId="77777777" w:rsidR="00AA7EB5" w:rsidRPr="00A261C3" w:rsidRDefault="00AA7EB5" w:rsidP="002D7903">
            <w:pPr>
              <w:pStyle w:val="Tabletext"/>
            </w:pPr>
            <w:proofErr w:type="spellStart"/>
            <w:r w:rsidRPr="00A261C3">
              <w:t>Ministère</w:t>
            </w:r>
            <w:proofErr w:type="spellEnd"/>
            <w:r w:rsidRPr="00A261C3">
              <w:t xml:space="preserve"> des </w:t>
            </w:r>
            <w:proofErr w:type="spellStart"/>
            <w:r w:rsidRPr="00A261C3">
              <w:t>Postes</w:t>
            </w:r>
            <w:proofErr w:type="spellEnd"/>
            <w:r w:rsidRPr="00A261C3">
              <w:t xml:space="preserve"> et </w:t>
            </w:r>
            <w:proofErr w:type="spellStart"/>
            <w:r w:rsidRPr="00A261C3">
              <w:t>Télécommunications</w:t>
            </w:r>
            <w:proofErr w:type="spellEnd"/>
          </w:p>
        </w:tc>
        <w:tc>
          <w:tcPr>
            <w:tcW w:w="1843" w:type="dxa"/>
            <w:shd w:val="clear" w:color="auto" w:fill="auto"/>
            <w:noWrap/>
          </w:tcPr>
          <w:p w14:paraId="704C3FC7" w14:textId="77777777" w:rsidR="00AA7EB5" w:rsidRPr="00A261C3" w:rsidRDefault="00AA7EB5" w:rsidP="002D7903">
            <w:pPr>
              <w:pStyle w:val="Tabletext"/>
            </w:pPr>
            <w:r w:rsidRPr="00A261C3">
              <w:t>Cameroon</w:t>
            </w:r>
          </w:p>
        </w:tc>
        <w:tc>
          <w:tcPr>
            <w:tcW w:w="3402" w:type="dxa"/>
            <w:shd w:val="clear" w:color="auto" w:fill="auto"/>
            <w:noWrap/>
          </w:tcPr>
          <w:p w14:paraId="3837A66F" w14:textId="77777777" w:rsidR="00AA7EB5" w:rsidRPr="00A261C3" w:rsidRDefault="00000000" w:rsidP="002D7903">
            <w:pPr>
              <w:pStyle w:val="Tabletext"/>
            </w:pPr>
            <w:hyperlink r:id="rId874" w:history="1">
              <w:r w:rsidR="00AA7EB5" w:rsidRPr="00572467">
                <w:rPr>
                  <w:rStyle w:val="Hyperlink"/>
                </w:rPr>
                <w:t>bertrand.nga@gmail.com</w:t>
              </w:r>
            </w:hyperlink>
          </w:p>
        </w:tc>
        <w:tc>
          <w:tcPr>
            <w:tcW w:w="1069" w:type="dxa"/>
            <w:shd w:val="clear" w:color="auto" w:fill="auto"/>
            <w:noWrap/>
          </w:tcPr>
          <w:p w14:paraId="49F8D4F4" w14:textId="77777777" w:rsidR="00AA7EB5" w:rsidRPr="00A261C3" w:rsidRDefault="00AA7EB5" w:rsidP="002D7903">
            <w:pPr>
              <w:pStyle w:val="Tabletext"/>
              <w:jc w:val="center"/>
            </w:pPr>
            <w:r w:rsidRPr="00A261C3">
              <w:t>X</w:t>
            </w:r>
          </w:p>
        </w:tc>
      </w:tr>
      <w:tr w:rsidR="00AA7EB5" w:rsidRPr="00975ACA" w14:paraId="70F09BB9" w14:textId="77777777" w:rsidTr="002D7903">
        <w:trPr>
          <w:jc w:val="center"/>
        </w:trPr>
        <w:tc>
          <w:tcPr>
            <w:tcW w:w="2679" w:type="dxa"/>
            <w:shd w:val="clear" w:color="auto" w:fill="auto"/>
            <w:noWrap/>
          </w:tcPr>
          <w:p w14:paraId="465DDA1B" w14:textId="77777777" w:rsidR="00AA7EB5" w:rsidRPr="00A261C3" w:rsidRDefault="00AA7EB5" w:rsidP="002D7903">
            <w:pPr>
              <w:pStyle w:val="Tabletext"/>
            </w:pPr>
            <w:r w:rsidRPr="00A261C3">
              <w:t>Beyer</w:t>
            </w:r>
          </w:p>
        </w:tc>
        <w:tc>
          <w:tcPr>
            <w:tcW w:w="1704" w:type="dxa"/>
            <w:shd w:val="clear" w:color="auto" w:fill="auto"/>
            <w:noWrap/>
          </w:tcPr>
          <w:p w14:paraId="19851B9F" w14:textId="77777777" w:rsidR="00AA7EB5" w:rsidRPr="00A261C3" w:rsidRDefault="00AA7EB5" w:rsidP="002D7903">
            <w:pPr>
              <w:pStyle w:val="Tabletext"/>
            </w:pPr>
            <w:r w:rsidRPr="00A261C3">
              <w:t>Robert</w:t>
            </w:r>
          </w:p>
        </w:tc>
        <w:tc>
          <w:tcPr>
            <w:tcW w:w="3977" w:type="dxa"/>
            <w:shd w:val="clear" w:color="auto" w:fill="auto"/>
            <w:noWrap/>
          </w:tcPr>
          <w:p w14:paraId="22816620" w14:textId="77777777" w:rsidR="00AA7EB5" w:rsidRPr="00A261C3" w:rsidRDefault="00AA7EB5" w:rsidP="002D7903">
            <w:pPr>
              <w:pStyle w:val="Tabletext"/>
            </w:pPr>
            <w:proofErr w:type="spellStart"/>
            <w:r w:rsidRPr="00A261C3">
              <w:t>Villgro</w:t>
            </w:r>
            <w:proofErr w:type="spellEnd"/>
            <w:r w:rsidRPr="00A261C3">
              <w:t xml:space="preserve"> Africa</w:t>
            </w:r>
          </w:p>
        </w:tc>
        <w:tc>
          <w:tcPr>
            <w:tcW w:w="1843" w:type="dxa"/>
            <w:shd w:val="clear" w:color="auto" w:fill="auto"/>
            <w:noWrap/>
          </w:tcPr>
          <w:p w14:paraId="5937986A" w14:textId="77777777" w:rsidR="00AA7EB5" w:rsidRPr="00A261C3" w:rsidRDefault="00AA7EB5" w:rsidP="002D7903">
            <w:pPr>
              <w:pStyle w:val="Tabletext"/>
            </w:pPr>
            <w:r w:rsidRPr="00A261C3">
              <w:t>Kenya</w:t>
            </w:r>
          </w:p>
        </w:tc>
        <w:tc>
          <w:tcPr>
            <w:tcW w:w="3402" w:type="dxa"/>
            <w:shd w:val="clear" w:color="auto" w:fill="auto"/>
            <w:noWrap/>
          </w:tcPr>
          <w:p w14:paraId="44DEFC97" w14:textId="77777777" w:rsidR="00AA7EB5" w:rsidRPr="00A261C3" w:rsidRDefault="00000000" w:rsidP="002D7903">
            <w:pPr>
              <w:pStyle w:val="Tabletext"/>
            </w:pPr>
            <w:hyperlink r:id="rId875" w:history="1">
              <w:r w:rsidR="00AA7EB5" w:rsidRPr="00572467">
                <w:rPr>
                  <w:rStyle w:val="Hyperlink"/>
                </w:rPr>
                <w:t>robbeyer@villgroafrica.org</w:t>
              </w:r>
            </w:hyperlink>
          </w:p>
        </w:tc>
        <w:tc>
          <w:tcPr>
            <w:tcW w:w="1069" w:type="dxa"/>
            <w:shd w:val="clear" w:color="auto" w:fill="auto"/>
            <w:noWrap/>
          </w:tcPr>
          <w:p w14:paraId="398CFDC7" w14:textId="77777777" w:rsidR="00AA7EB5" w:rsidRPr="00A261C3" w:rsidRDefault="00AA7EB5" w:rsidP="002D7903">
            <w:pPr>
              <w:pStyle w:val="Tabletext"/>
              <w:jc w:val="center"/>
            </w:pPr>
            <w:r w:rsidRPr="00A261C3">
              <w:t>X</w:t>
            </w:r>
          </w:p>
        </w:tc>
      </w:tr>
      <w:tr w:rsidR="00AA7EB5" w:rsidRPr="00975ACA" w14:paraId="437A7EA6" w14:textId="77777777" w:rsidTr="002D7903">
        <w:trPr>
          <w:jc w:val="center"/>
        </w:trPr>
        <w:tc>
          <w:tcPr>
            <w:tcW w:w="2679" w:type="dxa"/>
            <w:shd w:val="clear" w:color="auto" w:fill="auto"/>
            <w:noWrap/>
          </w:tcPr>
          <w:p w14:paraId="5992FFA4" w14:textId="77777777" w:rsidR="00AA7EB5" w:rsidRPr="00A261C3" w:rsidRDefault="00AA7EB5" w:rsidP="002D7903">
            <w:pPr>
              <w:pStyle w:val="Tabletext"/>
            </w:pPr>
            <w:proofErr w:type="spellStart"/>
            <w:r w:rsidRPr="00A261C3">
              <w:t>Bilounga</w:t>
            </w:r>
            <w:proofErr w:type="spellEnd"/>
          </w:p>
        </w:tc>
        <w:tc>
          <w:tcPr>
            <w:tcW w:w="1704" w:type="dxa"/>
            <w:shd w:val="clear" w:color="auto" w:fill="auto"/>
            <w:noWrap/>
          </w:tcPr>
          <w:p w14:paraId="77662518" w14:textId="77777777" w:rsidR="00AA7EB5" w:rsidRPr="00A261C3" w:rsidRDefault="00AA7EB5" w:rsidP="002D7903">
            <w:pPr>
              <w:pStyle w:val="Tabletext"/>
            </w:pPr>
            <w:r w:rsidRPr="00A261C3">
              <w:t>Jean Yves</w:t>
            </w:r>
          </w:p>
        </w:tc>
        <w:tc>
          <w:tcPr>
            <w:tcW w:w="3977" w:type="dxa"/>
            <w:shd w:val="clear" w:color="auto" w:fill="auto"/>
            <w:noWrap/>
          </w:tcPr>
          <w:p w14:paraId="24AA06DA" w14:textId="77777777" w:rsidR="00AA7EB5" w:rsidRPr="00A261C3" w:rsidRDefault="00AA7EB5" w:rsidP="002D7903">
            <w:pPr>
              <w:pStyle w:val="Tabletext"/>
            </w:pPr>
            <w:proofErr w:type="spellStart"/>
            <w:r w:rsidRPr="00A261C3">
              <w:t>Iuc</w:t>
            </w:r>
            <w:proofErr w:type="spellEnd"/>
          </w:p>
        </w:tc>
        <w:tc>
          <w:tcPr>
            <w:tcW w:w="1843" w:type="dxa"/>
            <w:shd w:val="clear" w:color="auto" w:fill="auto"/>
            <w:noWrap/>
          </w:tcPr>
          <w:p w14:paraId="29D599DC" w14:textId="77777777" w:rsidR="00AA7EB5" w:rsidRPr="00A261C3" w:rsidRDefault="00AA7EB5" w:rsidP="002D7903">
            <w:pPr>
              <w:pStyle w:val="Tabletext"/>
            </w:pPr>
            <w:r w:rsidRPr="00A261C3">
              <w:t>Cameroon</w:t>
            </w:r>
          </w:p>
        </w:tc>
        <w:tc>
          <w:tcPr>
            <w:tcW w:w="3402" w:type="dxa"/>
            <w:shd w:val="clear" w:color="auto" w:fill="auto"/>
            <w:noWrap/>
          </w:tcPr>
          <w:p w14:paraId="027C5D66" w14:textId="77777777" w:rsidR="00AA7EB5" w:rsidRPr="00A261C3" w:rsidRDefault="00000000" w:rsidP="002D7903">
            <w:pPr>
              <w:pStyle w:val="Tabletext"/>
            </w:pPr>
            <w:hyperlink r:id="rId876" w:history="1">
              <w:r w:rsidR="00AA7EB5" w:rsidRPr="00572467">
                <w:rPr>
                  <w:rStyle w:val="Hyperlink"/>
                </w:rPr>
                <w:t>bilyives@gmail.com</w:t>
              </w:r>
            </w:hyperlink>
          </w:p>
        </w:tc>
        <w:tc>
          <w:tcPr>
            <w:tcW w:w="1069" w:type="dxa"/>
            <w:shd w:val="clear" w:color="auto" w:fill="auto"/>
            <w:noWrap/>
          </w:tcPr>
          <w:p w14:paraId="7817C8AD" w14:textId="77777777" w:rsidR="00AA7EB5" w:rsidRPr="00A261C3" w:rsidRDefault="00AA7EB5" w:rsidP="002D7903">
            <w:pPr>
              <w:pStyle w:val="Tabletext"/>
              <w:jc w:val="center"/>
            </w:pPr>
          </w:p>
        </w:tc>
      </w:tr>
      <w:tr w:rsidR="00AA7EB5" w:rsidRPr="00975ACA" w14:paraId="3F71F23E" w14:textId="77777777" w:rsidTr="002D7903">
        <w:trPr>
          <w:jc w:val="center"/>
        </w:trPr>
        <w:tc>
          <w:tcPr>
            <w:tcW w:w="2679" w:type="dxa"/>
            <w:shd w:val="clear" w:color="auto" w:fill="auto"/>
            <w:noWrap/>
          </w:tcPr>
          <w:p w14:paraId="4D598324" w14:textId="77777777" w:rsidR="00AA7EB5" w:rsidRPr="00A261C3" w:rsidRDefault="00AA7EB5" w:rsidP="002D7903">
            <w:pPr>
              <w:pStyle w:val="Tabletext"/>
            </w:pPr>
            <w:proofErr w:type="spellStart"/>
            <w:r w:rsidRPr="00A261C3">
              <w:t>Bissim</w:t>
            </w:r>
            <w:proofErr w:type="spellEnd"/>
          </w:p>
        </w:tc>
        <w:tc>
          <w:tcPr>
            <w:tcW w:w="1704" w:type="dxa"/>
            <w:shd w:val="clear" w:color="auto" w:fill="auto"/>
            <w:noWrap/>
          </w:tcPr>
          <w:p w14:paraId="7E08D7F0" w14:textId="77777777" w:rsidR="00AA7EB5" w:rsidRPr="00A261C3" w:rsidRDefault="00AA7EB5" w:rsidP="002D7903">
            <w:pPr>
              <w:pStyle w:val="Tabletext"/>
            </w:pPr>
            <w:proofErr w:type="spellStart"/>
            <w:r w:rsidRPr="00A261C3">
              <w:t>Emmanue</w:t>
            </w:r>
            <w:proofErr w:type="spellEnd"/>
          </w:p>
        </w:tc>
        <w:tc>
          <w:tcPr>
            <w:tcW w:w="3977" w:type="dxa"/>
            <w:shd w:val="clear" w:color="auto" w:fill="auto"/>
            <w:noWrap/>
          </w:tcPr>
          <w:p w14:paraId="3451068D" w14:textId="77777777" w:rsidR="00AA7EB5" w:rsidRPr="00A261C3" w:rsidRDefault="00AA7EB5" w:rsidP="002D7903">
            <w:pPr>
              <w:pStyle w:val="Tabletext"/>
            </w:pPr>
          </w:p>
        </w:tc>
        <w:tc>
          <w:tcPr>
            <w:tcW w:w="1843" w:type="dxa"/>
            <w:shd w:val="clear" w:color="auto" w:fill="auto"/>
            <w:noWrap/>
          </w:tcPr>
          <w:p w14:paraId="23752C83" w14:textId="77777777" w:rsidR="00AA7EB5" w:rsidRPr="00A261C3" w:rsidRDefault="00AA7EB5" w:rsidP="002D7903">
            <w:pPr>
              <w:pStyle w:val="Tabletext"/>
            </w:pPr>
            <w:r w:rsidRPr="00A261C3">
              <w:t>Cameroon</w:t>
            </w:r>
          </w:p>
        </w:tc>
        <w:tc>
          <w:tcPr>
            <w:tcW w:w="3402" w:type="dxa"/>
            <w:shd w:val="clear" w:color="auto" w:fill="auto"/>
            <w:noWrap/>
          </w:tcPr>
          <w:p w14:paraId="61395689" w14:textId="77777777" w:rsidR="00AA7EB5" w:rsidRPr="00A261C3" w:rsidRDefault="00000000" w:rsidP="002D7903">
            <w:pPr>
              <w:pStyle w:val="Tabletext"/>
            </w:pPr>
            <w:hyperlink r:id="rId877" w:history="1">
              <w:r w:rsidR="00AA7EB5" w:rsidRPr="00572467">
                <w:rPr>
                  <w:rStyle w:val="Hyperlink"/>
                </w:rPr>
                <w:t>ebissim27@gmail.com</w:t>
              </w:r>
            </w:hyperlink>
          </w:p>
        </w:tc>
        <w:tc>
          <w:tcPr>
            <w:tcW w:w="1069" w:type="dxa"/>
            <w:shd w:val="clear" w:color="auto" w:fill="auto"/>
            <w:noWrap/>
          </w:tcPr>
          <w:p w14:paraId="6FB9A167" w14:textId="77777777" w:rsidR="00AA7EB5" w:rsidRPr="00A261C3" w:rsidRDefault="00AA7EB5" w:rsidP="002D7903">
            <w:pPr>
              <w:pStyle w:val="Tabletext"/>
              <w:jc w:val="center"/>
            </w:pPr>
          </w:p>
        </w:tc>
      </w:tr>
      <w:tr w:rsidR="00AA7EB5" w:rsidRPr="00975ACA" w14:paraId="708ED0FD" w14:textId="77777777" w:rsidTr="002D7903">
        <w:trPr>
          <w:jc w:val="center"/>
        </w:trPr>
        <w:tc>
          <w:tcPr>
            <w:tcW w:w="2679" w:type="dxa"/>
            <w:shd w:val="clear" w:color="auto" w:fill="auto"/>
            <w:noWrap/>
          </w:tcPr>
          <w:p w14:paraId="1166F7E3" w14:textId="77777777" w:rsidR="00AA7EB5" w:rsidRPr="00A261C3" w:rsidRDefault="00AA7EB5" w:rsidP="002D7903">
            <w:pPr>
              <w:pStyle w:val="Tabletext"/>
            </w:pPr>
            <w:r w:rsidRPr="00A261C3">
              <w:t>Brinz</w:t>
            </w:r>
          </w:p>
        </w:tc>
        <w:tc>
          <w:tcPr>
            <w:tcW w:w="1704" w:type="dxa"/>
            <w:shd w:val="clear" w:color="auto" w:fill="auto"/>
            <w:noWrap/>
          </w:tcPr>
          <w:p w14:paraId="36407E41" w14:textId="77777777" w:rsidR="00AA7EB5" w:rsidRPr="00A261C3" w:rsidRDefault="00AA7EB5" w:rsidP="002D7903">
            <w:pPr>
              <w:pStyle w:val="Tabletext"/>
            </w:pPr>
            <w:r w:rsidRPr="00A261C3">
              <w:t>Janet</w:t>
            </w:r>
          </w:p>
        </w:tc>
        <w:tc>
          <w:tcPr>
            <w:tcW w:w="3977" w:type="dxa"/>
            <w:shd w:val="clear" w:color="auto" w:fill="auto"/>
            <w:noWrap/>
          </w:tcPr>
          <w:p w14:paraId="633865B1" w14:textId="77777777" w:rsidR="00AA7EB5" w:rsidRPr="00A261C3" w:rsidRDefault="00AA7EB5" w:rsidP="002D7903">
            <w:pPr>
              <w:pStyle w:val="Tabletext"/>
            </w:pPr>
            <w:r w:rsidRPr="00A261C3">
              <w:t>Ludwig-</w:t>
            </w:r>
            <w:proofErr w:type="spellStart"/>
            <w:r w:rsidRPr="00A261C3">
              <w:t>Maximilians</w:t>
            </w:r>
            <w:proofErr w:type="spellEnd"/>
            <w:r w:rsidRPr="00A261C3">
              <w:t>-University</w:t>
            </w:r>
          </w:p>
        </w:tc>
        <w:tc>
          <w:tcPr>
            <w:tcW w:w="1843" w:type="dxa"/>
            <w:shd w:val="clear" w:color="auto" w:fill="auto"/>
            <w:noWrap/>
          </w:tcPr>
          <w:p w14:paraId="05A22E97" w14:textId="77777777" w:rsidR="00AA7EB5" w:rsidRPr="00A261C3" w:rsidRDefault="00AA7EB5" w:rsidP="002D7903">
            <w:pPr>
              <w:pStyle w:val="Tabletext"/>
            </w:pPr>
            <w:r w:rsidRPr="00A261C3">
              <w:t>Germany</w:t>
            </w:r>
          </w:p>
        </w:tc>
        <w:tc>
          <w:tcPr>
            <w:tcW w:w="3402" w:type="dxa"/>
            <w:shd w:val="clear" w:color="auto" w:fill="auto"/>
            <w:noWrap/>
          </w:tcPr>
          <w:p w14:paraId="39E210ED" w14:textId="77777777" w:rsidR="00AA7EB5" w:rsidRPr="00A261C3" w:rsidRDefault="00000000" w:rsidP="002D7903">
            <w:pPr>
              <w:pStyle w:val="Tabletext"/>
            </w:pPr>
            <w:hyperlink r:id="rId878" w:history="1">
              <w:r w:rsidR="00AA7EB5" w:rsidRPr="00572467">
                <w:rPr>
                  <w:rStyle w:val="Hyperlink"/>
                </w:rPr>
                <w:t>brinz.janet@gmail.com</w:t>
              </w:r>
            </w:hyperlink>
          </w:p>
        </w:tc>
        <w:tc>
          <w:tcPr>
            <w:tcW w:w="1069" w:type="dxa"/>
            <w:shd w:val="clear" w:color="auto" w:fill="auto"/>
            <w:noWrap/>
          </w:tcPr>
          <w:p w14:paraId="30B0252C" w14:textId="77777777" w:rsidR="00AA7EB5" w:rsidRPr="00A261C3" w:rsidRDefault="00AA7EB5" w:rsidP="002D7903">
            <w:pPr>
              <w:pStyle w:val="Tabletext"/>
              <w:jc w:val="center"/>
            </w:pPr>
            <w:r w:rsidRPr="00A261C3">
              <w:t>X</w:t>
            </w:r>
          </w:p>
        </w:tc>
      </w:tr>
      <w:tr w:rsidR="00AA7EB5" w:rsidRPr="00975ACA" w14:paraId="07DB8BE9" w14:textId="77777777" w:rsidTr="002D7903">
        <w:trPr>
          <w:jc w:val="center"/>
        </w:trPr>
        <w:tc>
          <w:tcPr>
            <w:tcW w:w="2679" w:type="dxa"/>
            <w:shd w:val="clear" w:color="auto" w:fill="auto"/>
            <w:noWrap/>
          </w:tcPr>
          <w:p w14:paraId="31F4691B" w14:textId="77777777" w:rsidR="00AA7EB5" w:rsidRPr="00A261C3" w:rsidRDefault="00AA7EB5" w:rsidP="002D7903">
            <w:pPr>
              <w:pStyle w:val="Tabletext"/>
            </w:pPr>
            <w:r w:rsidRPr="00A261C3">
              <w:t>Camara</w:t>
            </w:r>
          </w:p>
        </w:tc>
        <w:tc>
          <w:tcPr>
            <w:tcW w:w="1704" w:type="dxa"/>
            <w:shd w:val="clear" w:color="auto" w:fill="auto"/>
            <w:noWrap/>
          </w:tcPr>
          <w:p w14:paraId="0870F991" w14:textId="77777777" w:rsidR="00AA7EB5" w:rsidRPr="00A261C3" w:rsidRDefault="00AA7EB5" w:rsidP="002D7903">
            <w:pPr>
              <w:pStyle w:val="Tabletext"/>
            </w:pPr>
            <w:r w:rsidRPr="00A261C3">
              <w:t xml:space="preserve">Ousmane </w:t>
            </w:r>
            <w:proofErr w:type="spellStart"/>
            <w:r w:rsidRPr="00A261C3">
              <w:t>mbalia</w:t>
            </w:r>
            <w:proofErr w:type="spellEnd"/>
          </w:p>
        </w:tc>
        <w:tc>
          <w:tcPr>
            <w:tcW w:w="3977" w:type="dxa"/>
            <w:shd w:val="clear" w:color="auto" w:fill="auto"/>
            <w:noWrap/>
          </w:tcPr>
          <w:p w14:paraId="7122F176" w14:textId="77777777" w:rsidR="00AA7EB5" w:rsidRPr="00A261C3" w:rsidRDefault="00AA7EB5" w:rsidP="002D7903">
            <w:pPr>
              <w:pStyle w:val="Tabletext"/>
            </w:pPr>
            <w:proofErr w:type="spellStart"/>
            <w:r w:rsidRPr="00A261C3">
              <w:t>Ministère</w:t>
            </w:r>
            <w:proofErr w:type="spellEnd"/>
            <w:r w:rsidRPr="00A261C3">
              <w:t xml:space="preserve"> des </w:t>
            </w:r>
            <w:proofErr w:type="spellStart"/>
            <w:r w:rsidRPr="00A261C3">
              <w:t>Postes</w:t>
            </w:r>
            <w:proofErr w:type="spellEnd"/>
            <w:r w:rsidRPr="00A261C3">
              <w:t xml:space="preserve">, des </w:t>
            </w:r>
            <w:proofErr w:type="spellStart"/>
            <w:r w:rsidRPr="00A261C3">
              <w:t>Télécommunications</w:t>
            </w:r>
            <w:proofErr w:type="spellEnd"/>
            <w:r w:rsidRPr="00A261C3">
              <w:t xml:space="preserve"> et de </w:t>
            </w:r>
            <w:proofErr w:type="spellStart"/>
            <w:r w:rsidRPr="00A261C3">
              <w:t>l’Economie</w:t>
            </w:r>
            <w:proofErr w:type="spellEnd"/>
            <w:r w:rsidRPr="00A261C3">
              <w:t xml:space="preserve"> Numérique</w:t>
            </w:r>
          </w:p>
        </w:tc>
        <w:tc>
          <w:tcPr>
            <w:tcW w:w="1843" w:type="dxa"/>
            <w:shd w:val="clear" w:color="auto" w:fill="auto"/>
            <w:noWrap/>
          </w:tcPr>
          <w:p w14:paraId="64962823" w14:textId="77777777" w:rsidR="00AA7EB5" w:rsidRPr="00A261C3" w:rsidRDefault="00AA7EB5" w:rsidP="002D7903">
            <w:pPr>
              <w:pStyle w:val="Tabletext"/>
            </w:pPr>
            <w:r w:rsidRPr="00A261C3">
              <w:t>Guinea</w:t>
            </w:r>
          </w:p>
        </w:tc>
        <w:tc>
          <w:tcPr>
            <w:tcW w:w="3402" w:type="dxa"/>
            <w:shd w:val="clear" w:color="auto" w:fill="auto"/>
            <w:noWrap/>
          </w:tcPr>
          <w:p w14:paraId="6F8EB2AF" w14:textId="77777777" w:rsidR="00AA7EB5" w:rsidRPr="00A261C3" w:rsidRDefault="00000000" w:rsidP="002D7903">
            <w:pPr>
              <w:pStyle w:val="Tabletext"/>
            </w:pPr>
            <w:hyperlink r:id="rId879" w:history="1">
              <w:r w:rsidR="00AA7EB5" w:rsidRPr="00572467">
                <w:rPr>
                  <w:rStyle w:val="Hyperlink"/>
                </w:rPr>
                <w:t>ousmanembaliacamara@gmail.com</w:t>
              </w:r>
            </w:hyperlink>
          </w:p>
        </w:tc>
        <w:tc>
          <w:tcPr>
            <w:tcW w:w="1069" w:type="dxa"/>
            <w:shd w:val="clear" w:color="auto" w:fill="auto"/>
            <w:noWrap/>
          </w:tcPr>
          <w:p w14:paraId="5069D9F6" w14:textId="77777777" w:rsidR="00AA7EB5" w:rsidRPr="00A261C3" w:rsidRDefault="00AA7EB5" w:rsidP="002D7903">
            <w:pPr>
              <w:pStyle w:val="Tabletext"/>
              <w:jc w:val="center"/>
            </w:pPr>
            <w:r w:rsidRPr="00A261C3">
              <w:t>X</w:t>
            </w:r>
          </w:p>
        </w:tc>
      </w:tr>
      <w:tr w:rsidR="00AA7EB5" w:rsidRPr="00975ACA" w14:paraId="604C94C3" w14:textId="77777777" w:rsidTr="002D7903">
        <w:trPr>
          <w:jc w:val="center"/>
        </w:trPr>
        <w:tc>
          <w:tcPr>
            <w:tcW w:w="2679" w:type="dxa"/>
            <w:shd w:val="clear" w:color="auto" w:fill="auto"/>
            <w:noWrap/>
          </w:tcPr>
          <w:p w14:paraId="0C931F72" w14:textId="77777777" w:rsidR="00AA7EB5" w:rsidRPr="00A261C3" w:rsidRDefault="00AA7EB5" w:rsidP="002D7903">
            <w:pPr>
              <w:pStyle w:val="Tabletext"/>
            </w:pPr>
            <w:r w:rsidRPr="00A261C3">
              <w:t>Cansdale</w:t>
            </w:r>
          </w:p>
        </w:tc>
        <w:tc>
          <w:tcPr>
            <w:tcW w:w="1704" w:type="dxa"/>
            <w:shd w:val="clear" w:color="auto" w:fill="auto"/>
            <w:noWrap/>
          </w:tcPr>
          <w:p w14:paraId="032A1BEE" w14:textId="77777777" w:rsidR="00AA7EB5" w:rsidRPr="00A261C3" w:rsidRDefault="00AA7EB5" w:rsidP="002D7903">
            <w:pPr>
              <w:pStyle w:val="Tabletext"/>
            </w:pPr>
            <w:r w:rsidRPr="00A261C3">
              <w:t>Martin</w:t>
            </w:r>
          </w:p>
        </w:tc>
        <w:tc>
          <w:tcPr>
            <w:tcW w:w="3977" w:type="dxa"/>
            <w:shd w:val="clear" w:color="auto" w:fill="auto"/>
            <w:noWrap/>
          </w:tcPr>
          <w:p w14:paraId="017E1FD4" w14:textId="77777777" w:rsidR="00AA7EB5" w:rsidRPr="00A261C3" w:rsidRDefault="00AA7EB5" w:rsidP="002D7903">
            <w:pPr>
              <w:pStyle w:val="Tabletext"/>
            </w:pPr>
            <w:r w:rsidRPr="00A261C3">
              <w:t>Your.MD Ltd</w:t>
            </w:r>
          </w:p>
        </w:tc>
        <w:tc>
          <w:tcPr>
            <w:tcW w:w="1843" w:type="dxa"/>
            <w:shd w:val="clear" w:color="auto" w:fill="auto"/>
            <w:noWrap/>
          </w:tcPr>
          <w:p w14:paraId="5E97BB7E" w14:textId="77777777" w:rsidR="00AA7EB5" w:rsidRPr="00A261C3" w:rsidRDefault="00AA7EB5" w:rsidP="002D7903">
            <w:pPr>
              <w:pStyle w:val="Tabletext"/>
            </w:pPr>
            <w:r w:rsidRPr="00A261C3">
              <w:t>United Kingdom</w:t>
            </w:r>
          </w:p>
        </w:tc>
        <w:tc>
          <w:tcPr>
            <w:tcW w:w="3402" w:type="dxa"/>
            <w:shd w:val="clear" w:color="auto" w:fill="auto"/>
            <w:noWrap/>
          </w:tcPr>
          <w:p w14:paraId="7E00B970" w14:textId="77777777" w:rsidR="00AA7EB5" w:rsidRPr="00A261C3" w:rsidRDefault="00000000" w:rsidP="002D7903">
            <w:pPr>
              <w:pStyle w:val="Tabletext"/>
            </w:pPr>
            <w:hyperlink r:id="rId880" w:history="1">
              <w:r w:rsidR="00AA7EB5" w:rsidRPr="00572467">
                <w:rPr>
                  <w:rStyle w:val="Hyperlink"/>
                </w:rPr>
                <w:t>martin@your.md</w:t>
              </w:r>
            </w:hyperlink>
          </w:p>
        </w:tc>
        <w:tc>
          <w:tcPr>
            <w:tcW w:w="1069" w:type="dxa"/>
            <w:shd w:val="clear" w:color="auto" w:fill="auto"/>
            <w:noWrap/>
          </w:tcPr>
          <w:p w14:paraId="7CD707A1" w14:textId="77777777" w:rsidR="00AA7EB5" w:rsidRPr="00A261C3" w:rsidRDefault="00AA7EB5" w:rsidP="002D7903">
            <w:pPr>
              <w:pStyle w:val="Tabletext"/>
              <w:jc w:val="center"/>
            </w:pPr>
            <w:r w:rsidRPr="00A261C3">
              <w:t>X</w:t>
            </w:r>
          </w:p>
        </w:tc>
      </w:tr>
      <w:tr w:rsidR="00AA7EB5" w:rsidRPr="00975ACA" w14:paraId="5D0DEF9C" w14:textId="77777777" w:rsidTr="002D7903">
        <w:trPr>
          <w:jc w:val="center"/>
        </w:trPr>
        <w:tc>
          <w:tcPr>
            <w:tcW w:w="2679" w:type="dxa"/>
            <w:shd w:val="clear" w:color="auto" w:fill="auto"/>
            <w:noWrap/>
          </w:tcPr>
          <w:p w14:paraId="74F3DE9E" w14:textId="77777777" w:rsidR="00AA7EB5" w:rsidRPr="00A261C3" w:rsidRDefault="00AA7EB5" w:rsidP="002D7903">
            <w:pPr>
              <w:pStyle w:val="Tabletext"/>
            </w:pPr>
            <w:r w:rsidRPr="00A261C3">
              <w:t>Chala</w:t>
            </w:r>
          </w:p>
        </w:tc>
        <w:tc>
          <w:tcPr>
            <w:tcW w:w="1704" w:type="dxa"/>
            <w:shd w:val="clear" w:color="auto" w:fill="auto"/>
            <w:noWrap/>
          </w:tcPr>
          <w:p w14:paraId="4AB0552D" w14:textId="77777777" w:rsidR="00AA7EB5" w:rsidRPr="00A261C3" w:rsidRDefault="00AA7EB5" w:rsidP="002D7903">
            <w:pPr>
              <w:pStyle w:val="Tabletext"/>
            </w:pPr>
            <w:r w:rsidRPr="00A261C3">
              <w:t>Sanaa</w:t>
            </w:r>
          </w:p>
        </w:tc>
        <w:tc>
          <w:tcPr>
            <w:tcW w:w="3977" w:type="dxa"/>
            <w:shd w:val="clear" w:color="auto" w:fill="auto"/>
            <w:noWrap/>
          </w:tcPr>
          <w:p w14:paraId="69C069E6" w14:textId="77777777" w:rsidR="00AA7EB5" w:rsidRPr="00A261C3" w:rsidRDefault="00AA7EB5" w:rsidP="002D7903">
            <w:pPr>
              <w:pStyle w:val="Tabletext"/>
            </w:pPr>
            <w:r w:rsidRPr="00A261C3">
              <w:t xml:space="preserve">Université Mohammed V at </w:t>
            </w:r>
            <w:proofErr w:type="spellStart"/>
            <w:r w:rsidRPr="00A261C3">
              <w:t>Souissi</w:t>
            </w:r>
            <w:proofErr w:type="spellEnd"/>
          </w:p>
        </w:tc>
        <w:tc>
          <w:tcPr>
            <w:tcW w:w="1843" w:type="dxa"/>
            <w:shd w:val="clear" w:color="auto" w:fill="auto"/>
            <w:noWrap/>
          </w:tcPr>
          <w:p w14:paraId="15AB927F" w14:textId="77777777" w:rsidR="00AA7EB5" w:rsidRPr="00A261C3" w:rsidRDefault="00AA7EB5" w:rsidP="002D7903">
            <w:pPr>
              <w:pStyle w:val="Tabletext"/>
            </w:pPr>
            <w:r w:rsidRPr="00A261C3">
              <w:t>Morocco</w:t>
            </w:r>
          </w:p>
        </w:tc>
        <w:tc>
          <w:tcPr>
            <w:tcW w:w="3402" w:type="dxa"/>
            <w:shd w:val="clear" w:color="auto" w:fill="auto"/>
            <w:noWrap/>
          </w:tcPr>
          <w:p w14:paraId="721FC1DD" w14:textId="77777777" w:rsidR="00AA7EB5" w:rsidRPr="00A261C3" w:rsidRDefault="00000000" w:rsidP="002D7903">
            <w:pPr>
              <w:pStyle w:val="Tabletext"/>
            </w:pPr>
            <w:hyperlink r:id="rId881" w:history="1">
              <w:r w:rsidR="00AA7EB5" w:rsidRPr="00572467">
                <w:rPr>
                  <w:rStyle w:val="Hyperlink"/>
                </w:rPr>
                <w:t>s.chala@um5r.ac.ma</w:t>
              </w:r>
            </w:hyperlink>
          </w:p>
        </w:tc>
        <w:tc>
          <w:tcPr>
            <w:tcW w:w="1069" w:type="dxa"/>
            <w:shd w:val="clear" w:color="auto" w:fill="auto"/>
            <w:noWrap/>
          </w:tcPr>
          <w:p w14:paraId="475D302C" w14:textId="77777777" w:rsidR="00AA7EB5" w:rsidRPr="00A261C3" w:rsidRDefault="00AA7EB5" w:rsidP="002D7903">
            <w:pPr>
              <w:pStyle w:val="Tabletext"/>
              <w:jc w:val="center"/>
            </w:pPr>
            <w:r w:rsidRPr="00A261C3">
              <w:t>X</w:t>
            </w:r>
          </w:p>
        </w:tc>
      </w:tr>
      <w:tr w:rsidR="00AA7EB5" w:rsidRPr="00975ACA" w14:paraId="7328F1EF" w14:textId="77777777" w:rsidTr="002D7903">
        <w:trPr>
          <w:jc w:val="center"/>
        </w:trPr>
        <w:tc>
          <w:tcPr>
            <w:tcW w:w="2679" w:type="dxa"/>
            <w:shd w:val="clear" w:color="auto" w:fill="auto"/>
            <w:noWrap/>
          </w:tcPr>
          <w:p w14:paraId="7AAE1586" w14:textId="77777777" w:rsidR="00AA7EB5" w:rsidRPr="00A261C3" w:rsidRDefault="00AA7EB5" w:rsidP="002D7903">
            <w:pPr>
              <w:pStyle w:val="Tabletext"/>
            </w:pPr>
            <w:proofErr w:type="spellStart"/>
            <w:r w:rsidRPr="00A261C3">
              <w:t>Chatta</w:t>
            </w:r>
            <w:proofErr w:type="spellEnd"/>
          </w:p>
        </w:tc>
        <w:tc>
          <w:tcPr>
            <w:tcW w:w="1704" w:type="dxa"/>
            <w:shd w:val="clear" w:color="auto" w:fill="auto"/>
            <w:noWrap/>
          </w:tcPr>
          <w:p w14:paraId="037CBE6E" w14:textId="77777777" w:rsidR="00AA7EB5" w:rsidRPr="00A261C3" w:rsidRDefault="00AA7EB5" w:rsidP="002D7903">
            <w:pPr>
              <w:pStyle w:val="Tabletext"/>
            </w:pPr>
            <w:proofErr w:type="spellStart"/>
            <w:r w:rsidRPr="00A261C3">
              <w:t>Hariprasad</w:t>
            </w:r>
            <w:proofErr w:type="spellEnd"/>
          </w:p>
        </w:tc>
        <w:tc>
          <w:tcPr>
            <w:tcW w:w="3977" w:type="dxa"/>
            <w:shd w:val="clear" w:color="auto" w:fill="auto"/>
            <w:noWrap/>
          </w:tcPr>
          <w:p w14:paraId="63A2221A" w14:textId="77777777" w:rsidR="00AA7EB5" w:rsidRPr="00A261C3" w:rsidRDefault="00AA7EB5" w:rsidP="002D7903">
            <w:pPr>
              <w:pStyle w:val="Tabletext"/>
            </w:pPr>
            <w:r w:rsidRPr="00A261C3">
              <w:t>CCRAS-NIIMH</w:t>
            </w:r>
          </w:p>
        </w:tc>
        <w:tc>
          <w:tcPr>
            <w:tcW w:w="1843" w:type="dxa"/>
            <w:shd w:val="clear" w:color="auto" w:fill="auto"/>
            <w:noWrap/>
          </w:tcPr>
          <w:p w14:paraId="5E033CB9" w14:textId="77777777" w:rsidR="00AA7EB5" w:rsidRPr="00A261C3" w:rsidRDefault="00AA7EB5" w:rsidP="002D7903">
            <w:pPr>
              <w:pStyle w:val="Tabletext"/>
            </w:pPr>
            <w:r w:rsidRPr="00A261C3">
              <w:t>India</w:t>
            </w:r>
          </w:p>
        </w:tc>
        <w:tc>
          <w:tcPr>
            <w:tcW w:w="3402" w:type="dxa"/>
            <w:shd w:val="clear" w:color="auto" w:fill="auto"/>
            <w:noWrap/>
          </w:tcPr>
          <w:p w14:paraId="3D3D7A05" w14:textId="77777777" w:rsidR="00AA7EB5" w:rsidRPr="00A261C3" w:rsidRDefault="00000000" w:rsidP="002D7903">
            <w:pPr>
              <w:pStyle w:val="Tabletext"/>
            </w:pPr>
            <w:hyperlink r:id="rId882" w:history="1">
              <w:r w:rsidR="00AA7EB5" w:rsidRPr="00572467">
                <w:rPr>
                  <w:rStyle w:val="Hyperlink"/>
                </w:rPr>
                <w:t>ayush.fortunehari@gmail.com</w:t>
              </w:r>
            </w:hyperlink>
          </w:p>
        </w:tc>
        <w:tc>
          <w:tcPr>
            <w:tcW w:w="1069" w:type="dxa"/>
            <w:shd w:val="clear" w:color="auto" w:fill="auto"/>
            <w:noWrap/>
          </w:tcPr>
          <w:p w14:paraId="7A7EF278" w14:textId="77777777" w:rsidR="00AA7EB5" w:rsidRPr="00A261C3" w:rsidRDefault="00AA7EB5" w:rsidP="002D7903">
            <w:pPr>
              <w:pStyle w:val="Tabletext"/>
              <w:jc w:val="center"/>
            </w:pPr>
            <w:r w:rsidRPr="00A261C3">
              <w:t>X</w:t>
            </w:r>
          </w:p>
        </w:tc>
      </w:tr>
      <w:tr w:rsidR="00AA7EB5" w:rsidRPr="00975ACA" w14:paraId="40A12B7C" w14:textId="77777777" w:rsidTr="002D7903">
        <w:trPr>
          <w:jc w:val="center"/>
        </w:trPr>
        <w:tc>
          <w:tcPr>
            <w:tcW w:w="2679" w:type="dxa"/>
            <w:shd w:val="clear" w:color="auto" w:fill="auto"/>
            <w:noWrap/>
          </w:tcPr>
          <w:p w14:paraId="04D63FE9" w14:textId="77777777" w:rsidR="00AA7EB5" w:rsidRPr="00A261C3" w:rsidRDefault="00AA7EB5" w:rsidP="002D7903">
            <w:pPr>
              <w:pStyle w:val="Tabletext"/>
            </w:pPr>
            <w:r w:rsidRPr="00A261C3">
              <w:t>Chiavegatto Filho</w:t>
            </w:r>
          </w:p>
        </w:tc>
        <w:tc>
          <w:tcPr>
            <w:tcW w:w="1704" w:type="dxa"/>
            <w:shd w:val="clear" w:color="auto" w:fill="auto"/>
            <w:noWrap/>
          </w:tcPr>
          <w:p w14:paraId="2A5E7848" w14:textId="77777777" w:rsidR="00AA7EB5" w:rsidRPr="00A261C3" w:rsidRDefault="00AA7EB5" w:rsidP="002D7903">
            <w:pPr>
              <w:pStyle w:val="Tabletext"/>
            </w:pPr>
            <w:r w:rsidRPr="00A261C3">
              <w:t>Alexandre</w:t>
            </w:r>
          </w:p>
        </w:tc>
        <w:tc>
          <w:tcPr>
            <w:tcW w:w="3977" w:type="dxa"/>
            <w:shd w:val="clear" w:color="auto" w:fill="auto"/>
            <w:noWrap/>
          </w:tcPr>
          <w:p w14:paraId="05392333" w14:textId="77777777" w:rsidR="00AA7EB5" w:rsidRPr="00A261C3" w:rsidRDefault="00AA7EB5" w:rsidP="002D7903">
            <w:pPr>
              <w:pStyle w:val="Tabletext"/>
            </w:pPr>
            <w:r w:rsidRPr="00A261C3">
              <w:t>University of Sao Paulo</w:t>
            </w:r>
          </w:p>
        </w:tc>
        <w:tc>
          <w:tcPr>
            <w:tcW w:w="1843" w:type="dxa"/>
            <w:shd w:val="clear" w:color="auto" w:fill="auto"/>
            <w:noWrap/>
          </w:tcPr>
          <w:p w14:paraId="7C08021D" w14:textId="77777777" w:rsidR="00AA7EB5" w:rsidRPr="00A261C3" w:rsidRDefault="00AA7EB5" w:rsidP="002D7903">
            <w:pPr>
              <w:pStyle w:val="Tabletext"/>
            </w:pPr>
            <w:r w:rsidRPr="00A261C3">
              <w:t>Brazil</w:t>
            </w:r>
          </w:p>
        </w:tc>
        <w:tc>
          <w:tcPr>
            <w:tcW w:w="3402" w:type="dxa"/>
            <w:shd w:val="clear" w:color="auto" w:fill="auto"/>
            <w:noWrap/>
          </w:tcPr>
          <w:p w14:paraId="5A460147" w14:textId="77777777" w:rsidR="00AA7EB5" w:rsidRPr="00A261C3" w:rsidRDefault="00000000" w:rsidP="002D7903">
            <w:pPr>
              <w:pStyle w:val="Tabletext"/>
            </w:pPr>
            <w:hyperlink r:id="rId883" w:history="1">
              <w:r w:rsidR="00AA7EB5" w:rsidRPr="00572467">
                <w:rPr>
                  <w:rStyle w:val="Hyperlink"/>
                </w:rPr>
                <w:t>alexdiasporto@usp.br</w:t>
              </w:r>
            </w:hyperlink>
          </w:p>
        </w:tc>
        <w:tc>
          <w:tcPr>
            <w:tcW w:w="1069" w:type="dxa"/>
            <w:shd w:val="clear" w:color="auto" w:fill="auto"/>
            <w:noWrap/>
          </w:tcPr>
          <w:p w14:paraId="4AABEC9D" w14:textId="77777777" w:rsidR="00AA7EB5" w:rsidRPr="00A261C3" w:rsidRDefault="00AA7EB5" w:rsidP="002D7903">
            <w:pPr>
              <w:pStyle w:val="Tabletext"/>
              <w:jc w:val="center"/>
            </w:pPr>
            <w:r w:rsidRPr="00A261C3">
              <w:t>X</w:t>
            </w:r>
          </w:p>
        </w:tc>
      </w:tr>
      <w:tr w:rsidR="00AA7EB5" w:rsidRPr="00975ACA" w14:paraId="50859209" w14:textId="77777777" w:rsidTr="002D7903">
        <w:trPr>
          <w:jc w:val="center"/>
        </w:trPr>
        <w:tc>
          <w:tcPr>
            <w:tcW w:w="2679" w:type="dxa"/>
            <w:shd w:val="clear" w:color="auto" w:fill="auto"/>
            <w:noWrap/>
          </w:tcPr>
          <w:p w14:paraId="020E15D5" w14:textId="77777777" w:rsidR="00AA7EB5" w:rsidRPr="00A261C3" w:rsidRDefault="00AA7EB5" w:rsidP="002D7903">
            <w:pPr>
              <w:pStyle w:val="Tabletext"/>
            </w:pPr>
            <w:proofErr w:type="spellStart"/>
            <w:r w:rsidRPr="00A261C3">
              <w:t>Dassi</w:t>
            </w:r>
            <w:proofErr w:type="spellEnd"/>
          </w:p>
        </w:tc>
        <w:tc>
          <w:tcPr>
            <w:tcW w:w="1704" w:type="dxa"/>
            <w:shd w:val="clear" w:color="auto" w:fill="auto"/>
            <w:noWrap/>
          </w:tcPr>
          <w:p w14:paraId="7168416D" w14:textId="77777777" w:rsidR="00AA7EB5" w:rsidRPr="00A261C3" w:rsidRDefault="00AA7EB5" w:rsidP="002D7903">
            <w:pPr>
              <w:pStyle w:val="Tabletext"/>
            </w:pPr>
            <w:proofErr w:type="spellStart"/>
            <w:r w:rsidRPr="00A261C3">
              <w:t>Fongang</w:t>
            </w:r>
            <w:proofErr w:type="spellEnd"/>
            <w:r w:rsidRPr="00A261C3">
              <w:t xml:space="preserve"> Romaric</w:t>
            </w:r>
          </w:p>
        </w:tc>
        <w:tc>
          <w:tcPr>
            <w:tcW w:w="3977" w:type="dxa"/>
            <w:shd w:val="clear" w:color="auto" w:fill="auto"/>
            <w:noWrap/>
          </w:tcPr>
          <w:p w14:paraId="47A2E384" w14:textId="77777777" w:rsidR="00AA7EB5" w:rsidRPr="00A261C3" w:rsidRDefault="00AA7EB5" w:rsidP="002D7903">
            <w:pPr>
              <w:pStyle w:val="Tabletext"/>
            </w:pPr>
          </w:p>
        </w:tc>
        <w:tc>
          <w:tcPr>
            <w:tcW w:w="1843" w:type="dxa"/>
            <w:shd w:val="clear" w:color="auto" w:fill="auto"/>
            <w:noWrap/>
          </w:tcPr>
          <w:p w14:paraId="4EFF2588" w14:textId="77777777" w:rsidR="00AA7EB5" w:rsidRPr="00A261C3" w:rsidRDefault="00AA7EB5" w:rsidP="002D7903">
            <w:pPr>
              <w:pStyle w:val="Tabletext"/>
            </w:pPr>
            <w:r w:rsidRPr="00A261C3">
              <w:t>Cameroon</w:t>
            </w:r>
          </w:p>
        </w:tc>
        <w:tc>
          <w:tcPr>
            <w:tcW w:w="3402" w:type="dxa"/>
            <w:shd w:val="clear" w:color="auto" w:fill="auto"/>
            <w:noWrap/>
          </w:tcPr>
          <w:p w14:paraId="2D4F9F6F" w14:textId="77777777" w:rsidR="00AA7EB5" w:rsidRPr="00A261C3" w:rsidRDefault="00AA7EB5" w:rsidP="002D7903">
            <w:pPr>
              <w:pStyle w:val="Tabletext"/>
            </w:pPr>
            <w:r w:rsidRPr="00A261C3">
              <w:t>N/A</w:t>
            </w:r>
          </w:p>
        </w:tc>
        <w:tc>
          <w:tcPr>
            <w:tcW w:w="1069" w:type="dxa"/>
            <w:shd w:val="clear" w:color="auto" w:fill="auto"/>
            <w:noWrap/>
          </w:tcPr>
          <w:p w14:paraId="62A434AC" w14:textId="77777777" w:rsidR="00AA7EB5" w:rsidRPr="00A261C3" w:rsidRDefault="00AA7EB5" w:rsidP="002D7903">
            <w:pPr>
              <w:pStyle w:val="Tabletext"/>
              <w:jc w:val="center"/>
            </w:pPr>
          </w:p>
        </w:tc>
      </w:tr>
      <w:tr w:rsidR="00AA7EB5" w:rsidRPr="00975ACA" w14:paraId="456E4224" w14:textId="77777777" w:rsidTr="002D7903">
        <w:trPr>
          <w:jc w:val="center"/>
        </w:trPr>
        <w:tc>
          <w:tcPr>
            <w:tcW w:w="2679" w:type="dxa"/>
            <w:shd w:val="clear" w:color="auto" w:fill="auto"/>
            <w:noWrap/>
          </w:tcPr>
          <w:p w14:paraId="2F403E29" w14:textId="77777777" w:rsidR="00AA7EB5" w:rsidRPr="00A261C3" w:rsidRDefault="00AA7EB5" w:rsidP="002D7903">
            <w:pPr>
              <w:pStyle w:val="Tabletext"/>
            </w:pPr>
            <w:r w:rsidRPr="00A261C3">
              <w:t>de Campos Neto</w:t>
            </w:r>
          </w:p>
        </w:tc>
        <w:tc>
          <w:tcPr>
            <w:tcW w:w="1704" w:type="dxa"/>
            <w:shd w:val="clear" w:color="auto" w:fill="auto"/>
            <w:noWrap/>
          </w:tcPr>
          <w:p w14:paraId="4E9D6B08" w14:textId="77777777" w:rsidR="00AA7EB5" w:rsidRPr="00A261C3" w:rsidRDefault="00AA7EB5" w:rsidP="002D7903">
            <w:pPr>
              <w:pStyle w:val="Tabletext"/>
            </w:pPr>
            <w:r w:rsidRPr="00A261C3">
              <w:t>Simão Ferraz</w:t>
            </w:r>
          </w:p>
        </w:tc>
        <w:tc>
          <w:tcPr>
            <w:tcW w:w="3977" w:type="dxa"/>
            <w:shd w:val="clear" w:color="auto" w:fill="auto"/>
            <w:noWrap/>
          </w:tcPr>
          <w:p w14:paraId="081FFE55" w14:textId="77777777" w:rsidR="00AA7EB5" w:rsidRPr="00A261C3" w:rsidRDefault="00AA7EB5" w:rsidP="002D7903">
            <w:pPr>
              <w:pStyle w:val="Tabletext"/>
            </w:pPr>
            <w:r w:rsidRPr="00A261C3">
              <w:t>ITU</w:t>
            </w:r>
          </w:p>
        </w:tc>
        <w:tc>
          <w:tcPr>
            <w:tcW w:w="1843" w:type="dxa"/>
            <w:shd w:val="clear" w:color="auto" w:fill="auto"/>
            <w:noWrap/>
          </w:tcPr>
          <w:p w14:paraId="4E6CAFFC" w14:textId="77777777" w:rsidR="00AA7EB5" w:rsidRPr="00A261C3" w:rsidRDefault="00AA7EB5" w:rsidP="002D7903">
            <w:pPr>
              <w:pStyle w:val="Tabletext"/>
            </w:pPr>
            <w:r w:rsidRPr="00A261C3">
              <w:t>Switzerland</w:t>
            </w:r>
          </w:p>
        </w:tc>
        <w:tc>
          <w:tcPr>
            <w:tcW w:w="3402" w:type="dxa"/>
            <w:shd w:val="clear" w:color="auto" w:fill="auto"/>
            <w:noWrap/>
          </w:tcPr>
          <w:p w14:paraId="3AA83DB9" w14:textId="77777777" w:rsidR="00AA7EB5" w:rsidRPr="00A261C3" w:rsidRDefault="00000000" w:rsidP="002D7903">
            <w:pPr>
              <w:pStyle w:val="Tabletext"/>
            </w:pPr>
            <w:hyperlink r:id="rId884" w:history="1">
              <w:r w:rsidR="00AA7EB5" w:rsidRPr="00572467">
                <w:rPr>
                  <w:rStyle w:val="Hyperlink"/>
                </w:rPr>
                <w:t>simao.campos@itu.int</w:t>
              </w:r>
            </w:hyperlink>
          </w:p>
        </w:tc>
        <w:tc>
          <w:tcPr>
            <w:tcW w:w="1069" w:type="dxa"/>
            <w:shd w:val="clear" w:color="auto" w:fill="auto"/>
            <w:noWrap/>
          </w:tcPr>
          <w:p w14:paraId="6354C09D" w14:textId="77777777" w:rsidR="00AA7EB5" w:rsidRPr="00A261C3" w:rsidRDefault="00AA7EB5" w:rsidP="002D7903">
            <w:pPr>
              <w:pStyle w:val="Tabletext"/>
              <w:jc w:val="center"/>
            </w:pPr>
            <w:r w:rsidRPr="00A261C3">
              <w:t>X</w:t>
            </w:r>
          </w:p>
        </w:tc>
      </w:tr>
      <w:tr w:rsidR="00AA7EB5" w:rsidRPr="00975ACA" w14:paraId="074DE9A4" w14:textId="77777777" w:rsidTr="002D7903">
        <w:trPr>
          <w:jc w:val="center"/>
        </w:trPr>
        <w:tc>
          <w:tcPr>
            <w:tcW w:w="2679" w:type="dxa"/>
            <w:shd w:val="clear" w:color="auto" w:fill="auto"/>
            <w:noWrap/>
          </w:tcPr>
          <w:p w14:paraId="31EC49A1" w14:textId="77777777" w:rsidR="00AA7EB5" w:rsidRPr="00A261C3" w:rsidRDefault="00AA7EB5" w:rsidP="002D7903">
            <w:pPr>
              <w:pStyle w:val="Tabletext"/>
            </w:pPr>
            <w:proofErr w:type="spellStart"/>
            <w:r w:rsidRPr="00A261C3">
              <w:t>Dedino</w:t>
            </w:r>
            <w:proofErr w:type="spellEnd"/>
          </w:p>
        </w:tc>
        <w:tc>
          <w:tcPr>
            <w:tcW w:w="1704" w:type="dxa"/>
            <w:shd w:val="clear" w:color="auto" w:fill="auto"/>
            <w:noWrap/>
          </w:tcPr>
          <w:p w14:paraId="50D16434" w14:textId="77777777" w:rsidR="00AA7EB5" w:rsidRPr="00A261C3" w:rsidRDefault="00AA7EB5" w:rsidP="002D7903">
            <w:pPr>
              <w:pStyle w:val="Tabletext"/>
            </w:pPr>
            <w:proofErr w:type="spellStart"/>
            <w:r w:rsidRPr="00A261C3">
              <w:t>Ankwatia</w:t>
            </w:r>
            <w:proofErr w:type="spellEnd"/>
            <w:r w:rsidRPr="00A261C3">
              <w:t xml:space="preserve"> </w:t>
            </w:r>
            <w:proofErr w:type="spellStart"/>
            <w:r w:rsidRPr="00A261C3">
              <w:t>Guisilla</w:t>
            </w:r>
            <w:proofErr w:type="spellEnd"/>
          </w:p>
        </w:tc>
        <w:tc>
          <w:tcPr>
            <w:tcW w:w="3977" w:type="dxa"/>
            <w:shd w:val="clear" w:color="auto" w:fill="auto"/>
            <w:noWrap/>
          </w:tcPr>
          <w:p w14:paraId="0BFDFA02" w14:textId="77777777" w:rsidR="00AA7EB5" w:rsidRPr="00A261C3" w:rsidRDefault="00AA7EB5" w:rsidP="002D7903">
            <w:pPr>
              <w:pStyle w:val="Tabletext"/>
            </w:pPr>
            <w:r w:rsidRPr="00A261C3">
              <w:t xml:space="preserve">Consortium </w:t>
            </w:r>
            <w:proofErr w:type="spellStart"/>
            <w:r w:rsidRPr="00A261C3">
              <w:t>d'Appui</w:t>
            </w:r>
            <w:proofErr w:type="spellEnd"/>
            <w:r w:rsidRPr="00A261C3">
              <w:t xml:space="preserve"> aux Actions pour la Promotion et le </w:t>
            </w:r>
            <w:proofErr w:type="spellStart"/>
            <w:r w:rsidRPr="00A261C3">
              <w:t>Développement</w:t>
            </w:r>
            <w:proofErr w:type="spellEnd"/>
            <w:r w:rsidRPr="00A261C3">
              <w:t xml:space="preserve"> de </w:t>
            </w:r>
            <w:proofErr w:type="spellStart"/>
            <w:r w:rsidRPr="00A261C3">
              <w:t>l'Afrique</w:t>
            </w:r>
            <w:proofErr w:type="spellEnd"/>
            <w:r w:rsidRPr="00A261C3">
              <w:t xml:space="preserve"> (CAPDA)</w:t>
            </w:r>
          </w:p>
        </w:tc>
        <w:tc>
          <w:tcPr>
            <w:tcW w:w="1843" w:type="dxa"/>
            <w:shd w:val="clear" w:color="auto" w:fill="auto"/>
            <w:noWrap/>
          </w:tcPr>
          <w:p w14:paraId="296CCD69" w14:textId="77777777" w:rsidR="00AA7EB5" w:rsidRPr="00A261C3" w:rsidRDefault="00AA7EB5" w:rsidP="002D7903">
            <w:pPr>
              <w:pStyle w:val="Tabletext"/>
            </w:pPr>
            <w:r w:rsidRPr="00A261C3">
              <w:t>Cameroon</w:t>
            </w:r>
          </w:p>
        </w:tc>
        <w:tc>
          <w:tcPr>
            <w:tcW w:w="3402" w:type="dxa"/>
            <w:shd w:val="clear" w:color="auto" w:fill="auto"/>
            <w:noWrap/>
          </w:tcPr>
          <w:p w14:paraId="4E10EED7" w14:textId="77777777" w:rsidR="00AA7EB5" w:rsidRPr="00A261C3" w:rsidRDefault="00000000" w:rsidP="002D7903">
            <w:pPr>
              <w:pStyle w:val="Tabletext"/>
            </w:pPr>
            <w:hyperlink r:id="rId885" w:history="1">
              <w:r w:rsidR="00AA7EB5" w:rsidRPr="00572467">
                <w:rPr>
                  <w:rStyle w:val="Hyperlink"/>
                </w:rPr>
                <w:t>ankwatia.guisilladedino@linacre.ox.ac.uk</w:t>
              </w:r>
            </w:hyperlink>
          </w:p>
        </w:tc>
        <w:tc>
          <w:tcPr>
            <w:tcW w:w="1069" w:type="dxa"/>
            <w:shd w:val="clear" w:color="auto" w:fill="auto"/>
            <w:noWrap/>
          </w:tcPr>
          <w:p w14:paraId="7AA782B2" w14:textId="77777777" w:rsidR="00AA7EB5" w:rsidRPr="00A261C3" w:rsidRDefault="00AA7EB5" w:rsidP="002D7903">
            <w:pPr>
              <w:pStyle w:val="Tabletext"/>
              <w:jc w:val="center"/>
            </w:pPr>
            <w:r w:rsidRPr="00A261C3">
              <w:t>X</w:t>
            </w:r>
          </w:p>
        </w:tc>
      </w:tr>
      <w:tr w:rsidR="00AA7EB5" w:rsidRPr="00975ACA" w14:paraId="57491611" w14:textId="77777777" w:rsidTr="002D7903">
        <w:trPr>
          <w:jc w:val="center"/>
        </w:trPr>
        <w:tc>
          <w:tcPr>
            <w:tcW w:w="2679" w:type="dxa"/>
            <w:shd w:val="clear" w:color="auto" w:fill="auto"/>
            <w:noWrap/>
          </w:tcPr>
          <w:p w14:paraId="5308FF89" w14:textId="77777777" w:rsidR="00AA7EB5" w:rsidRPr="00A261C3" w:rsidRDefault="00AA7EB5" w:rsidP="002D7903">
            <w:pPr>
              <w:pStyle w:val="Tabletext"/>
            </w:pPr>
            <w:r w:rsidRPr="00A261C3">
              <w:t>Diwani</w:t>
            </w:r>
          </w:p>
        </w:tc>
        <w:tc>
          <w:tcPr>
            <w:tcW w:w="1704" w:type="dxa"/>
            <w:shd w:val="clear" w:color="auto" w:fill="auto"/>
            <w:noWrap/>
          </w:tcPr>
          <w:p w14:paraId="1B400523" w14:textId="77777777" w:rsidR="00AA7EB5" w:rsidRPr="00A261C3" w:rsidRDefault="00AA7EB5" w:rsidP="002D7903">
            <w:pPr>
              <w:pStyle w:val="Tabletext"/>
            </w:pPr>
            <w:r w:rsidRPr="00A261C3">
              <w:t>Salim</w:t>
            </w:r>
          </w:p>
        </w:tc>
        <w:tc>
          <w:tcPr>
            <w:tcW w:w="3977" w:type="dxa"/>
            <w:shd w:val="clear" w:color="auto" w:fill="auto"/>
            <w:noWrap/>
          </w:tcPr>
          <w:p w14:paraId="0211C571" w14:textId="77777777" w:rsidR="00AA7EB5" w:rsidRPr="00A261C3" w:rsidRDefault="00AA7EB5" w:rsidP="002D7903">
            <w:pPr>
              <w:pStyle w:val="Tabletext"/>
            </w:pPr>
            <w:r w:rsidRPr="00A261C3">
              <w:t>The University of Dodoma</w:t>
            </w:r>
          </w:p>
        </w:tc>
        <w:tc>
          <w:tcPr>
            <w:tcW w:w="1843" w:type="dxa"/>
            <w:shd w:val="clear" w:color="auto" w:fill="auto"/>
            <w:noWrap/>
          </w:tcPr>
          <w:p w14:paraId="7ED03C97" w14:textId="77777777" w:rsidR="00AA7EB5" w:rsidRPr="00A261C3" w:rsidRDefault="00AA7EB5" w:rsidP="002D7903">
            <w:pPr>
              <w:pStyle w:val="Tabletext"/>
            </w:pPr>
            <w:r w:rsidRPr="00A261C3">
              <w:t>Tanzania</w:t>
            </w:r>
          </w:p>
        </w:tc>
        <w:tc>
          <w:tcPr>
            <w:tcW w:w="3402" w:type="dxa"/>
            <w:shd w:val="clear" w:color="auto" w:fill="auto"/>
            <w:noWrap/>
          </w:tcPr>
          <w:p w14:paraId="15B16412" w14:textId="77777777" w:rsidR="00AA7EB5" w:rsidRPr="00A261C3" w:rsidRDefault="00000000" w:rsidP="002D7903">
            <w:pPr>
              <w:pStyle w:val="Tabletext"/>
            </w:pPr>
            <w:hyperlink r:id="rId886" w:history="1">
              <w:r w:rsidR="00AA7EB5" w:rsidRPr="00572467">
                <w:rPr>
                  <w:rStyle w:val="Hyperlink"/>
                </w:rPr>
                <w:t>diwania.salim@gmail.com</w:t>
              </w:r>
            </w:hyperlink>
          </w:p>
        </w:tc>
        <w:tc>
          <w:tcPr>
            <w:tcW w:w="1069" w:type="dxa"/>
            <w:shd w:val="clear" w:color="auto" w:fill="auto"/>
            <w:noWrap/>
          </w:tcPr>
          <w:p w14:paraId="5158D0A4" w14:textId="77777777" w:rsidR="00AA7EB5" w:rsidRPr="00A261C3" w:rsidRDefault="00AA7EB5" w:rsidP="002D7903">
            <w:pPr>
              <w:pStyle w:val="Tabletext"/>
              <w:jc w:val="center"/>
            </w:pPr>
          </w:p>
        </w:tc>
      </w:tr>
      <w:tr w:rsidR="00AA7EB5" w:rsidRPr="00975ACA" w14:paraId="58C637E2" w14:textId="77777777" w:rsidTr="002D7903">
        <w:trPr>
          <w:jc w:val="center"/>
        </w:trPr>
        <w:tc>
          <w:tcPr>
            <w:tcW w:w="2679" w:type="dxa"/>
            <w:shd w:val="clear" w:color="auto" w:fill="auto"/>
            <w:noWrap/>
          </w:tcPr>
          <w:p w14:paraId="29E078FF" w14:textId="77777777" w:rsidR="00AA7EB5" w:rsidRPr="00A261C3" w:rsidRDefault="00AA7EB5" w:rsidP="002D7903">
            <w:pPr>
              <w:pStyle w:val="Tabletext"/>
            </w:pPr>
            <w:proofErr w:type="spellStart"/>
            <w:r w:rsidRPr="00A261C3">
              <w:t>Djabou</w:t>
            </w:r>
            <w:proofErr w:type="spellEnd"/>
          </w:p>
        </w:tc>
        <w:tc>
          <w:tcPr>
            <w:tcW w:w="1704" w:type="dxa"/>
            <w:shd w:val="clear" w:color="auto" w:fill="auto"/>
            <w:noWrap/>
          </w:tcPr>
          <w:p w14:paraId="238E9AEA" w14:textId="77777777" w:rsidR="00AA7EB5" w:rsidRPr="00A261C3" w:rsidRDefault="00AA7EB5" w:rsidP="002D7903">
            <w:pPr>
              <w:pStyle w:val="Tabletext"/>
            </w:pPr>
            <w:proofErr w:type="spellStart"/>
            <w:r w:rsidRPr="00A261C3">
              <w:t>Nono</w:t>
            </w:r>
            <w:proofErr w:type="spellEnd"/>
          </w:p>
        </w:tc>
        <w:tc>
          <w:tcPr>
            <w:tcW w:w="3977" w:type="dxa"/>
            <w:shd w:val="clear" w:color="auto" w:fill="auto"/>
            <w:noWrap/>
          </w:tcPr>
          <w:p w14:paraId="30D9D967" w14:textId="77777777" w:rsidR="00AA7EB5" w:rsidRPr="00A261C3" w:rsidRDefault="00AA7EB5" w:rsidP="002D7903">
            <w:pPr>
              <w:pStyle w:val="Tabletext"/>
            </w:pPr>
          </w:p>
        </w:tc>
        <w:tc>
          <w:tcPr>
            <w:tcW w:w="1843" w:type="dxa"/>
            <w:shd w:val="clear" w:color="auto" w:fill="auto"/>
            <w:noWrap/>
          </w:tcPr>
          <w:p w14:paraId="30760874" w14:textId="77777777" w:rsidR="00AA7EB5" w:rsidRPr="00A261C3" w:rsidRDefault="00AA7EB5" w:rsidP="002D7903">
            <w:pPr>
              <w:pStyle w:val="Tabletext"/>
            </w:pPr>
            <w:r w:rsidRPr="00A261C3">
              <w:t>Cameroon</w:t>
            </w:r>
          </w:p>
        </w:tc>
        <w:tc>
          <w:tcPr>
            <w:tcW w:w="3402" w:type="dxa"/>
            <w:shd w:val="clear" w:color="auto" w:fill="auto"/>
            <w:noWrap/>
          </w:tcPr>
          <w:p w14:paraId="3B2F2148" w14:textId="77777777" w:rsidR="00AA7EB5" w:rsidRPr="00A261C3" w:rsidRDefault="00000000" w:rsidP="002D7903">
            <w:pPr>
              <w:pStyle w:val="Tabletext"/>
            </w:pPr>
            <w:hyperlink r:id="rId887" w:history="1">
              <w:r w:rsidR="00AA7EB5" w:rsidRPr="00572467">
                <w:rPr>
                  <w:rStyle w:val="Hyperlink"/>
                </w:rPr>
                <w:t>dn.de@yahoo.com</w:t>
              </w:r>
            </w:hyperlink>
          </w:p>
        </w:tc>
        <w:tc>
          <w:tcPr>
            <w:tcW w:w="1069" w:type="dxa"/>
            <w:shd w:val="clear" w:color="auto" w:fill="auto"/>
            <w:noWrap/>
          </w:tcPr>
          <w:p w14:paraId="1A1CAA84" w14:textId="77777777" w:rsidR="00AA7EB5" w:rsidRPr="00A261C3" w:rsidRDefault="00AA7EB5" w:rsidP="002D7903">
            <w:pPr>
              <w:pStyle w:val="Tabletext"/>
              <w:jc w:val="center"/>
            </w:pPr>
          </w:p>
        </w:tc>
      </w:tr>
      <w:tr w:rsidR="00AA7EB5" w:rsidRPr="00975ACA" w14:paraId="7838CD86" w14:textId="77777777" w:rsidTr="002D7903">
        <w:trPr>
          <w:jc w:val="center"/>
        </w:trPr>
        <w:tc>
          <w:tcPr>
            <w:tcW w:w="2679" w:type="dxa"/>
            <w:shd w:val="clear" w:color="auto" w:fill="auto"/>
            <w:noWrap/>
          </w:tcPr>
          <w:p w14:paraId="475AC034" w14:textId="77777777" w:rsidR="00AA7EB5" w:rsidRPr="00A261C3" w:rsidRDefault="00AA7EB5" w:rsidP="002D7903">
            <w:pPr>
              <w:pStyle w:val="Tabletext"/>
            </w:pPr>
            <w:proofErr w:type="spellStart"/>
            <w:r w:rsidRPr="00A261C3">
              <w:t>Djidja</w:t>
            </w:r>
            <w:proofErr w:type="spellEnd"/>
          </w:p>
        </w:tc>
        <w:tc>
          <w:tcPr>
            <w:tcW w:w="1704" w:type="dxa"/>
            <w:shd w:val="clear" w:color="auto" w:fill="auto"/>
            <w:noWrap/>
          </w:tcPr>
          <w:p w14:paraId="7F8C6254" w14:textId="77777777" w:rsidR="00AA7EB5" w:rsidRPr="00A261C3" w:rsidRDefault="00AA7EB5" w:rsidP="002D7903">
            <w:pPr>
              <w:pStyle w:val="Tabletext"/>
            </w:pPr>
            <w:proofErr w:type="spellStart"/>
            <w:r w:rsidRPr="00A261C3">
              <w:t>Liclaise</w:t>
            </w:r>
            <w:proofErr w:type="spellEnd"/>
          </w:p>
        </w:tc>
        <w:tc>
          <w:tcPr>
            <w:tcW w:w="3977" w:type="dxa"/>
            <w:shd w:val="clear" w:color="auto" w:fill="auto"/>
            <w:noWrap/>
          </w:tcPr>
          <w:p w14:paraId="47A52FBE" w14:textId="77777777" w:rsidR="00AA7EB5" w:rsidRPr="00A261C3" w:rsidRDefault="00AA7EB5" w:rsidP="002D7903">
            <w:pPr>
              <w:pStyle w:val="Tabletext"/>
            </w:pPr>
          </w:p>
        </w:tc>
        <w:tc>
          <w:tcPr>
            <w:tcW w:w="1843" w:type="dxa"/>
            <w:shd w:val="clear" w:color="auto" w:fill="auto"/>
            <w:noWrap/>
          </w:tcPr>
          <w:p w14:paraId="27257659" w14:textId="77777777" w:rsidR="00AA7EB5" w:rsidRPr="00A261C3" w:rsidRDefault="00AA7EB5" w:rsidP="002D7903">
            <w:pPr>
              <w:pStyle w:val="Tabletext"/>
            </w:pPr>
            <w:r w:rsidRPr="00A261C3">
              <w:t>Cameroon</w:t>
            </w:r>
          </w:p>
        </w:tc>
        <w:tc>
          <w:tcPr>
            <w:tcW w:w="3402" w:type="dxa"/>
            <w:shd w:val="clear" w:color="auto" w:fill="auto"/>
            <w:noWrap/>
          </w:tcPr>
          <w:p w14:paraId="633A0481" w14:textId="77777777" w:rsidR="00AA7EB5" w:rsidRPr="00A261C3" w:rsidRDefault="00000000" w:rsidP="002D7903">
            <w:pPr>
              <w:pStyle w:val="Tabletext"/>
            </w:pPr>
            <w:hyperlink r:id="rId888" w:history="1">
              <w:r w:rsidR="00AA7EB5" w:rsidRPr="00572467">
                <w:rPr>
                  <w:rStyle w:val="Hyperlink"/>
                </w:rPr>
                <w:t>liclaisedjidja@gmail.com</w:t>
              </w:r>
            </w:hyperlink>
          </w:p>
        </w:tc>
        <w:tc>
          <w:tcPr>
            <w:tcW w:w="1069" w:type="dxa"/>
            <w:shd w:val="clear" w:color="auto" w:fill="auto"/>
            <w:noWrap/>
          </w:tcPr>
          <w:p w14:paraId="43CBB057" w14:textId="77777777" w:rsidR="00AA7EB5" w:rsidRPr="00A261C3" w:rsidRDefault="00AA7EB5" w:rsidP="002D7903">
            <w:pPr>
              <w:pStyle w:val="Tabletext"/>
              <w:jc w:val="center"/>
            </w:pPr>
          </w:p>
        </w:tc>
      </w:tr>
      <w:tr w:rsidR="00AA7EB5" w:rsidRPr="00975ACA" w14:paraId="596999BD" w14:textId="77777777" w:rsidTr="002D7903">
        <w:trPr>
          <w:jc w:val="center"/>
        </w:trPr>
        <w:tc>
          <w:tcPr>
            <w:tcW w:w="2679" w:type="dxa"/>
            <w:shd w:val="clear" w:color="auto" w:fill="auto"/>
            <w:noWrap/>
          </w:tcPr>
          <w:p w14:paraId="3631784E" w14:textId="77777777" w:rsidR="00AA7EB5" w:rsidRPr="00A261C3" w:rsidRDefault="00AA7EB5" w:rsidP="002D7903">
            <w:pPr>
              <w:pStyle w:val="Tabletext"/>
            </w:pPr>
            <w:proofErr w:type="spellStart"/>
            <w:r w:rsidRPr="00A261C3">
              <w:t>Djomdjeu</w:t>
            </w:r>
            <w:proofErr w:type="spellEnd"/>
          </w:p>
        </w:tc>
        <w:tc>
          <w:tcPr>
            <w:tcW w:w="1704" w:type="dxa"/>
            <w:shd w:val="clear" w:color="auto" w:fill="auto"/>
            <w:noWrap/>
          </w:tcPr>
          <w:p w14:paraId="22E10E19" w14:textId="77777777" w:rsidR="00AA7EB5" w:rsidRPr="00A261C3" w:rsidRDefault="00AA7EB5" w:rsidP="002D7903">
            <w:pPr>
              <w:pStyle w:val="Tabletext"/>
            </w:pPr>
            <w:r w:rsidRPr="00A261C3">
              <w:t>Nathalie</w:t>
            </w:r>
          </w:p>
        </w:tc>
        <w:tc>
          <w:tcPr>
            <w:tcW w:w="3977" w:type="dxa"/>
            <w:shd w:val="clear" w:color="auto" w:fill="auto"/>
            <w:noWrap/>
          </w:tcPr>
          <w:p w14:paraId="2EE68CAE" w14:textId="77777777" w:rsidR="00AA7EB5" w:rsidRPr="00A261C3" w:rsidRDefault="00AA7EB5" w:rsidP="002D7903">
            <w:pPr>
              <w:pStyle w:val="Tabletext"/>
            </w:pPr>
          </w:p>
        </w:tc>
        <w:tc>
          <w:tcPr>
            <w:tcW w:w="1843" w:type="dxa"/>
            <w:shd w:val="clear" w:color="auto" w:fill="auto"/>
            <w:noWrap/>
          </w:tcPr>
          <w:p w14:paraId="5DAFC082" w14:textId="77777777" w:rsidR="00AA7EB5" w:rsidRPr="00A261C3" w:rsidRDefault="00AA7EB5" w:rsidP="002D7903">
            <w:pPr>
              <w:pStyle w:val="Tabletext"/>
            </w:pPr>
            <w:r w:rsidRPr="00A261C3">
              <w:t>Cameroon</w:t>
            </w:r>
          </w:p>
        </w:tc>
        <w:tc>
          <w:tcPr>
            <w:tcW w:w="3402" w:type="dxa"/>
            <w:shd w:val="clear" w:color="auto" w:fill="auto"/>
            <w:noWrap/>
          </w:tcPr>
          <w:p w14:paraId="3A791823" w14:textId="77777777" w:rsidR="00AA7EB5" w:rsidRPr="00A261C3" w:rsidRDefault="00000000" w:rsidP="002D7903">
            <w:pPr>
              <w:pStyle w:val="Tabletext"/>
            </w:pPr>
            <w:hyperlink r:id="rId889" w:history="1">
              <w:r w:rsidR="00AA7EB5" w:rsidRPr="00572467">
                <w:rPr>
                  <w:rStyle w:val="Hyperlink"/>
                </w:rPr>
                <w:t>smgaleu2@gmail.com</w:t>
              </w:r>
            </w:hyperlink>
          </w:p>
        </w:tc>
        <w:tc>
          <w:tcPr>
            <w:tcW w:w="1069" w:type="dxa"/>
            <w:shd w:val="clear" w:color="auto" w:fill="auto"/>
            <w:noWrap/>
          </w:tcPr>
          <w:p w14:paraId="529FD98B" w14:textId="77777777" w:rsidR="00AA7EB5" w:rsidRPr="00A261C3" w:rsidRDefault="00AA7EB5" w:rsidP="002D7903">
            <w:pPr>
              <w:pStyle w:val="Tabletext"/>
              <w:jc w:val="center"/>
            </w:pPr>
          </w:p>
        </w:tc>
      </w:tr>
      <w:tr w:rsidR="00AA7EB5" w:rsidRPr="00975ACA" w14:paraId="5B715556" w14:textId="77777777" w:rsidTr="002D7903">
        <w:trPr>
          <w:jc w:val="center"/>
        </w:trPr>
        <w:tc>
          <w:tcPr>
            <w:tcW w:w="2679" w:type="dxa"/>
            <w:shd w:val="clear" w:color="auto" w:fill="auto"/>
            <w:noWrap/>
          </w:tcPr>
          <w:p w14:paraId="433BC53F" w14:textId="77777777" w:rsidR="00AA7EB5" w:rsidRPr="00A261C3" w:rsidRDefault="00AA7EB5" w:rsidP="002D7903">
            <w:pPr>
              <w:pStyle w:val="Tabletext"/>
            </w:pPr>
            <w:proofErr w:type="spellStart"/>
            <w:r w:rsidRPr="00A261C3">
              <w:t>Djontu</w:t>
            </w:r>
            <w:proofErr w:type="spellEnd"/>
          </w:p>
        </w:tc>
        <w:tc>
          <w:tcPr>
            <w:tcW w:w="1704" w:type="dxa"/>
            <w:shd w:val="clear" w:color="auto" w:fill="auto"/>
            <w:noWrap/>
          </w:tcPr>
          <w:p w14:paraId="670AD6B4" w14:textId="77777777" w:rsidR="00AA7EB5" w:rsidRPr="00A261C3" w:rsidRDefault="00AA7EB5" w:rsidP="002D7903">
            <w:pPr>
              <w:pStyle w:val="Tabletext"/>
            </w:pPr>
            <w:proofErr w:type="spellStart"/>
            <w:r w:rsidRPr="00A261C3">
              <w:t>Takam</w:t>
            </w:r>
            <w:proofErr w:type="spellEnd"/>
          </w:p>
        </w:tc>
        <w:tc>
          <w:tcPr>
            <w:tcW w:w="3977" w:type="dxa"/>
            <w:shd w:val="clear" w:color="auto" w:fill="auto"/>
            <w:noWrap/>
          </w:tcPr>
          <w:p w14:paraId="25DBA8E9" w14:textId="77777777" w:rsidR="00AA7EB5" w:rsidRPr="00A261C3" w:rsidRDefault="00AA7EB5" w:rsidP="002D7903">
            <w:pPr>
              <w:pStyle w:val="Tabletext"/>
            </w:pPr>
          </w:p>
        </w:tc>
        <w:tc>
          <w:tcPr>
            <w:tcW w:w="1843" w:type="dxa"/>
            <w:shd w:val="clear" w:color="auto" w:fill="auto"/>
            <w:noWrap/>
          </w:tcPr>
          <w:p w14:paraId="76EBAD3C" w14:textId="77777777" w:rsidR="00AA7EB5" w:rsidRPr="00A261C3" w:rsidRDefault="00AA7EB5" w:rsidP="002D7903">
            <w:pPr>
              <w:pStyle w:val="Tabletext"/>
            </w:pPr>
            <w:r w:rsidRPr="00A261C3">
              <w:t>Cameroon</w:t>
            </w:r>
          </w:p>
        </w:tc>
        <w:tc>
          <w:tcPr>
            <w:tcW w:w="3402" w:type="dxa"/>
            <w:shd w:val="clear" w:color="auto" w:fill="auto"/>
            <w:noWrap/>
          </w:tcPr>
          <w:p w14:paraId="4A61D8A6" w14:textId="77777777" w:rsidR="00AA7EB5" w:rsidRPr="00A261C3" w:rsidRDefault="00000000" w:rsidP="002D7903">
            <w:pPr>
              <w:pStyle w:val="Tabletext"/>
            </w:pPr>
            <w:hyperlink r:id="rId890" w:history="1">
              <w:r w:rsidR="00AA7EB5" w:rsidRPr="00572467">
                <w:rPr>
                  <w:rStyle w:val="Hyperlink"/>
                </w:rPr>
                <w:t>takamborisdjoutu@.com</w:t>
              </w:r>
            </w:hyperlink>
          </w:p>
        </w:tc>
        <w:tc>
          <w:tcPr>
            <w:tcW w:w="1069" w:type="dxa"/>
            <w:shd w:val="clear" w:color="auto" w:fill="auto"/>
            <w:noWrap/>
          </w:tcPr>
          <w:p w14:paraId="26C129E7" w14:textId="77777777" w:rsidR="00AA7EB5" w:rsidRPr="00A261C3" w:rsidRDefault="00AA7EB5" w:rsidP="002D7903">
            <w:pPr>
              <w:pStyle w:val="Tabletext"/>
              <w:jc w:val="center"/>
            </w:pPr>
          </w:p>
        </w:tc>
      </w:tr>
      <w:tr w:rsidR="00AA7EB5" w:rsidRPr="00975ACA" w14:paraId="41CFA7CE" w14:textId="77777777" w:rsidTr="002D7903">
        <w:trPr>
          <w:jc w:val="center"/>
        </w:trPr>
        <w:tc>
          <w:tcPr>
            <w:tcW w:w="2679" w:type="dxa"/>
            <w:shd w:val="clear" w:color="auto" w:fill="auto"/>
            <w:noWrap/>
          </w:tcPr>
          <w:p w14:paraId="25E3BCF4" w14:textId="77777777" w:rsidR="00AA7EB5" w:rsidRPr="00A261C3" w:rsidRDefault="00AA7EB5" w:rsidP="002D7903">
            <w:pPr>
              <w:pStyle w:val="Tabletext"/>
            </w:pPr>
            <w:proofErr w:type="spellStart"/>
            <w:r w:rsidRPr="00A261C3">
              <w:t>Dongang</w:t>
            </w:r>
            <w:proofErr w:type="spellEnd"/>
          </w:p>
        </w:tc>
        <w:tc>
          <w:tcPr>
            <w:tcW w:w="1704" w:type="dxa"/>
            <w:shd w:val="clear" w:color="auto" w:fill="auto"/>
            <w:noWrap/>
          </w:tcPr>
          <w:p w14:paraId="2CD4A805" w14:textId="77777777" w:rsidR="00AA7EB5" w:rsidRPr="00A261C3" w:rsidRDefault="00AA7EB5" w:rsidP="002D7903">
            <w:pPr>
              <w:pStyle w:val="Tabletext"/>
            </w:pPr>
            <w:proofErr w:type="spellStart"/>
            <w:r w:rsidRPr="00A261C3">
              <w:t>Guedia</w:t>
            </w:r>
            <w:proofErr w:type="spellEnd"/>
          </w:p>
        </w:tc>
        <w:tc>
          <w:tcPr>
            <w:tcW w:w="3977" w:type="dxa"/>
            <w:shd w:val="clear" w:color="auto" w:fill="auto"/>
            <w:noWrap/>
          </w:tcPr>
          <w:p w14:paraId="753E9750" w14:textId="77777777" w:rsidR="00AA7EB5" w:rsidRPr="00A261C3" w:rsidRDefault="00AA7EB5" w:rsidP="002D7903">
            <w:pPr>
              <w:pStyle w:val="Tabletext"/>
            </w:pPr>
          </w:p>
        </w:tc>
        <w:tc>
          <w:tcPr>
            <w:tcW w:w="1843" w:type="dxa"/>
            <w:shd w:val="clear" w:color="auto" w:fill="auto"/>
            <w:noWrap/>
          </w:tcPr>
          <w:p w14:paraId="7D3FCD8C" w14:textId="77777777" w:rsidR="00AA7EB5" w:rsidRPr="00A261C3" w:rsidRDefault="00AA7EB5" w:rsidP="002D7903">
            <w:pPr>
              <w:pStyle w:val="Tabletext"/>
            </w:pPr>
            <w:r w:rsidRPr="00A261C3">
              <w:t>Cameroon</w:t>
            </w:r>
          </w:p>
        </w:tc>
        <w:tc>
          <w:tcPr>
            <w:tcW w:w="3402" w:type="dxa"/>
            <w:shd w:val="clear" w:color="auto" w:fill="auto"/>
            <w:noWrap/>
          </w:tcPr>
          <w:p w14:paraId="13BD6CDF" w14:textId="77777777" w:rsidR="00AA7EB5" w:rsidRPr="00A261C3" w:rsidRDefault="00000000" w:rsidP="002D7903">
            <w:pPr>
              <w:pStyle w:val="Tabletext"/>
            </w:pPr>
            <w:hyperlink r:id="rId891" w:history="1">
              <w:r w:rsidR="00AA7EB5" w:rsidRPr="00572467">
                <w:rPr>
                  <w:rStyle w:val="Hyperlink"/>
                </w:rPr>
                <w:t>voldessdongang@gmail.com</w:t>
              </w:r>
            </w:hyperlink>
          </w:p>
        </w:tc>
        <w:tc>
          <w:tcPr>
            <w:tcW w:w="1069" w:type="dxa"/>
            <w:shd w:val="clear" w:color="auto" w:fill="auto"/>
            <w:noWrap/>
          </w:tcPr>
          <w:p w14:paraId="650667F9" w14:textId="77777777" w:rsidR="00AA7EB5" w:rsidRPr="00A261C3" w:rsidRDefault="00AA7EB5" w:rsidP="002D7903">
            <w:pPr>
              <w:pStyle w:val="Tabletext"/>
              <w:jc w:val="center"/>
            </w:pPr>
          </w:p>
        </w:tc>
      </w:tr>
      <w:tr w:rsidR="00AA7EB5" w:rsidRPr="00975ACA" w14:paraId="0D29B8A6" w14:textId="77777777" w:rsidTr="002D7903">
        <w:trPr>
          <w:jc w:val="center"/>
        </w:trPr>
        <w:tc>
          <w:tcPr>
            <w:tcW w:w="2679" w:type="dxa"/>
            <w:shd w:val="clear" w:color="auto" w:fill="auto"/>
            <w:noWrap/>
          </w:tcPr>
          <w:p w14:paraId="56655656" w14:textId="77777777" w:rsidR="00AA7EB5" w:rsidRPr="00A261C3" w:rsidRDefault="00AA7EB5" w:rsidP="002D7903">
            <w:pPr>
              <w:pStyle w:val="Tabletext"/>
            </w:pPr>
            <w:proofErr w:type="spellStart"/>
            <w:r w:rsidRPr="00A261C3">
              <w:t>Douale</w:t>
            </w:r>
            <w:proofErr w:type="spellEnd"/>
            <w:r w:rsidRPr="00A261C3">
              <w:t xml:space="preserve"> </w:t>
            </w:r>
            <w:proofErr w:type="spellStart"/>
            <w:r w:rsidRPr="00A261C3">
              <w:t>Fetgo</w:t>
            </w:r>
            <w:proofErr w:type="spellEnd"/>
          </w:p>
        </w:tc>
        <w:tc>
          <w:tcPr>
            <w:tcW w:w="1704" w:type="dxa"/>
            <w:shd w:val="clear" w:color="auto" w:fill="auto"/>
            <w:noWrap/>
          </w:tcPr>
          <w:p w14:paraId="08AE0C8B" w14:textId="77777777" w:rsidR="00AA7EB5" w:rsidRPr="00A261C3" w:rsidRDefault="00AA7EB5" w:rsidP="002D7903">
            <w:pPr>
              <w:pStyle w:val="Tabletext"/>
            </w:pPr>
            <w:r w:rsidRPr="00A261C3">
              <w:t>Isidore Robert</w:t>
            </w:r>
          </w:p>
        </w:tc>
        <w:tc>
          <w:tcPr>
            <w:tcW w:w="3977" w:type="dxa"/>
            <w:shd w:val="clear" w:color="auto" w:fill="auto"/>
            <w:noWrap/>
          </w:tcPr>
          <w:p w14:paraId="1823E82C" w14:textId="77777777" w:rsidR="00AA7EB5" w:rsidRPr="00A261C3" w:rsidRDefault="00AA7EB5" w:rsidP="002D7903">
            <w:pPr>
              <w:pStyle w:val="Tabletext"/>
            </w:pPr>
            <w:r w:rsidRPr="00A261C3">
              <w:t>Africa Development Network</w:t>
            </w:r>
          </w:p>
        </w:tc>
        <w:tc>
          <w:tcPr>
            <w:tcW w:w="1843" w:type="dxa"/>
            <w:shd w:val="clear" w:color="auto" w:fill="auto"/>
            <w:noWrap/>
          </w:tcPr>
          <w:p w14:paraId="348E91E3" w14:textId="77777777" w:rsidR="00AA7EB5" w:rsidRPr="00A261C3" w:rsidRDefault="00AA7EB5" w:rsidP="002D7903">
            <w:pPr>
              <w:pStyle w:val="Tabletext"/>
            </w:pPr>
            <w:r w:rsidRPr="00A261C3">
              <w:t>Cameroon</w:t>
            </w:r>
          </w:p>
        </w:tc>
        <w:tc>
          <w:tcPr>
            <w:tcW w:w="3402" w:type="dxa"/>
            <w:shd w:val="clear" w:color="auto" w:fill="auto"/>
            <w:noWrap/>
          </w:tcPr>
          <w:p w14:paraId="5C7F8A41" w14:textId="77777777" w:rsidR="00AA7EB5" w:rsidRPr="00A261C3" w:rsidRDefault="00000000" w:rsidP="002D7903">
            <w:pPr>
              <w:pStyle w:val="Tabletext"/>
            </w:pPr>
            <w:hyperlink r:id="rId892" w:history="1">
              <w:r w:rsidR="00AA7EB5" w:rsidRPr="00572467">
                <w:rPr>
                  <w:rStyle w:val="Hyperlink"/>
                </w:rPr>
                <w:t>idouale@gmail.com</w:t>
              </w:r>
            </w:hyperlink>
          </w:p>
        </w:tc>
        <w:tc>
          <w:tcPr>
            <w:tcW w:w="1069" w:type="dxa"/>
            <w:shd w:val="clear" w:color="auto" w:fill="auto"/>
            <w:noWrap/>
          </w:tcPr>
          <w:p w14:paraId="23E7C2D2" w14:textId="77777777" w:rsidR="00AA7EB5" w:rsidRPr="00A261C3" w:rsidRDefault="00AA7EB5" w:rsidP="002D7903">
            <w:pPr>
              <w:pStyle w:val="Tabletext"/>
              <w:jc w:val="center"/>
            </w:pPr>
          </w:p>
        </w:tc>
      </w:tr>
      <w:tr w:rsidR="00AA7EB5" w:rsidRPr="00975ACA" w14:paraId="71F07B1A" w14:textId="77777777" w:rsidTr="002D7903">
        <w:trPr>
          <w:jc w:val="center"/>
        </w:trPr>
        <w:tc>
          <w:tcPr>
            <w:tcW w:w="2679" w:type="dxa"/>
            <w:shd w:val="clear" w:color="auto" w:fill="auto"/>
            <w:noWrap/>
          </w:tcPr>
          <w:p w14:paraId="149D814A" w14:textId="77777777" w:rsidR="00AA7EB5" w:rsidRPr="00A261C3" w:rsidRDefault="00AA7EB5" w:rsidP="002D7903">
            <w:pPr>
              <w:pStyle w:val="Tabletext"/>
            </w:pPr>
            <w:r w:rsidRPr="00A261C3">
              <w:t>EKONGEFEYIN</w:t>
            </w:r>
          </w:p>
        </w:tc>
        <w:tc>
          <w:tcPr>
            <w:tcW w:w="1704" w:type="dxa"/>
            <w:shd w:val="clear" w:color="auto" w:fill="auto"/>
            <w:noWrap/>
          </w:tcPr>
          <w:p w14:paraId="7975A435" w14:textId="77777777" w:rsidR="00AA7EB5" w:rsidRPr="00A261C3" w:rsidRDefault="00AA7EB5" w:rsidP="002D7903">
            <w:pPr>
              <w:pStyle w:val="Tabletext"/>
            </w:pPr>
            <w:r w:rsidRPr="00A261C3">
              <w:t>SINTIEH NCHINDA NGEK</w:t>
            </w:r>
          </w:p>
        </w:tc>
        <w:tc>
          <w:tcPr>
            <w:tcW w:w="3977" w:type="dxa"/>
            <w:shd w:val="clear" w:color="auto" w:fill="auto"/>
            <w:noWrap/>
          </w:tcPr>
          <w:p w14:paraId="31298B87" w14:textId="77777777" w:rsidR="00AA7EB5" w:rsidRPr="00A261C3" w:rsidRDefault="00AA7EB5" w:rsidP="002D7903">
            <w:pPr>
              <w:pStyle w:val="Tabletext"/>
            </w:pPr>
            <w:r w:rsidRPr="00A261C3">
              <w:t>University of Oxford</w:t>
            </w:r>
          </w:p>
        </w:tc>
        <w:tc>
          <w:tcPr>
            <w:tcW w:w="1843" w:type="dxa"/>
            <w:shd w:val="clear" w:color="auto" w:fill="auto"/>
            <w:noWrap/>
          </w:tcPr>
          <w:p w14:paraId="21DA80B4" w14:textId="77777777" w:rsidR="00AA7EB5" w:rsidRPr="00A261C3" w:rsidRDefault="00AA7EB5" w:rsidP="002D7903">
            <w:pPr>
              <w:pStyle w:val="Tabletext"/>
            </w:pPr>
            <w:r w:rsidRPr="00A261C3">
              <w:t>United Kingdom</w:t>
            </w:r>
          </w:p>
        </w:tc>
        <w:tc>
          <w:tcPr>
            <w:tcW w:w="3402" w:type="dxa"/>
            <w:shd w:val="clear" w:color="auto" w:fill="auto"/>
            <w:noWrap/>
          </w:tcPr>
          <w:p w14:paraId="568837E1" w14:textId="77777777" w:rsidR="00AA7EB5" w:rsidRPr="00A261C3" w:rsidRDefault="00000000" w:rsidP="002D7903">
            <w:pPr>
              <w:pStyle w:val="Tabletext"/>
            </w:pPr>
            <w:hyperlink r:id="rId893" w:history="1">
              <w:r w:rsidR="00AA7EB5" w:rsidRPr="00572467">
                <w:rPr>
                  <w:rStyle w:val="Hyperlink"/>
                </w:rPr>
                <w:t>sintieh.ekongefeyin@reuben.ox.ac.uk</w:t>
              </w:r>
            </w:hyperlink>
          </w:p>
        </w:tc>
        <w:tc>
          <w:tcPr>
            <w:tcW w:w="1069" w:type="dxa"/>
            <w:shd w:val="clear" w:color="auto" w:fill="auto"/>
            <w:noWrap/>
          </w:tcPr>
          <w:p w14:paraId="42D49F4F" w14:textId="77777777" w:rsidR="00AA7EB5" w:rsidRPr="00A261C3" w:rsidRDefault="00AA7EB5" w:rsidP="002D7903">
            <w:pPr>
              <w:pStyle w:val="Tabletext"/>
              <w:jc w:val="center"/>
            </w:pPr>
            <w:r w:rsidRPr="00A261C3">
              <w:t>X</w:t>
            </w:r>
          </w:p>
        </w:tc>
      </w:tr>
      <w:tr w:rsidR="00AA7EB5" w:rsidRPr="00975ACA" w14:paraId="2AE6B9DE" w14:textId="77777777" w:rsidTr="002D7903">
        <w:trPr>
          <w:jc w:val="center"/>
        </w:trPr>
        <w:tc>
          <w:tcPr>
            <w:tcW w:w="2679" w:type="dxa"/>
            <w:shd w:val="clear" w:color="auto" w:fill="auto"/>
            <w:noWrap/>
          </w:tcPr>
          <w:p w14:paraId="31AF99BE" w14:textId="77777777" w:rsidR="00AA7EB5" w:rsidRPr="00A261C3" w:rsidRDefault="00AA7EB5" w:rsidP="002D7903">
            <w:pPr>
              <w:pStyle w:val="Tabletext"/>
            </w:pPr>
            <w:proofErr w:type="spellStart"/>
            <w:r w:rsidRPr="00A261C3">
              <w:t>Embombo</w:t>
            </w:r>
            <w:proofErr w:type="spellEnd"/>
          </w:p>
        </w:tc>
        <w:tc>
          <w:tcPr>
            <w:tcW w:w="1704" w:type="dxa"/>
            <w:shd w:val="clear" w:color="auto" w:fill="auto"/>
            <w:noWrap/>
          </w:tcPr>
          <w:p w14:paraId="38A9ED42" w14:textId="77777777" w:rsidR="00AA7EB5" w:rsidRPr="00A261C3" w:rsidRDefault="00AA7EB5" w:rsidP="002D7903">
            <w:pPr>
              <w:pStyle w:val="Tabletext"/>
            </w:pPr>
            <w:proofErr w:type="spellStart"/>
            <w:r w:rsidRPr="00A261C3">
              <w:t>Jemba</w:t>
            </w:r>
            <w:proofErr w:type="spellEnd"/>
          </w:p>
        </w:tc>
        <w:tc>
          <w:tcPr>
            <w:tcW w:w="3977" w:type="dxa"/>
            <w:shd w:val="clear" w:color="auto" w:fill="auto"/>
            <w:noWrap/>
          </w:tcPr>
          <w:p w14:paraId="69FFD1A5" w14:textId="77777777" w:rsidR="00AA7EB5" w:rsidRPr="00A261C3" w:rsidRDefault="00AA7EB5" w:rsidP="002D7903">
            <w:pPr>
              <w:pStyle w:val="Tabletext"/>
            </w:pPr>
            <w:r w:rsidRPr="00A261C3">
              <w:t>Chanas Assurance</w:t>
            </w:r>
          </w:p>
        </w:tc>
        <w:tc>
          <w:tcPr>
            <w:tcW w:w="1843" w:type="dxa"/>
            <w:shd w:val="clear" w:color="auto" w:fill="auto"/>
            <w:noWrap/>
          </w:tcPr>
          <w:p w14:paraId="161A8A86" w14:textId="77777777" w:rsidR="00AA7EB5" w:rsidRPr="00A261C3" w:rsidRDefault="00AA7EB5" w:rsidP="002D7903">
            <w:pPr>
              <w:pStyle w:val="Tabletext"/>
            </w:pPr>
            <w:r w:rsidRPr="00A261C3">
              <w:t>Cameroon</w:t>
            </w:r>
          </w:p>
        </w:tc>
        <w:tc>
          <w:tcPr>
            <w:tcW w:w="3402" w:type="dxa"/>
            <w:shd w:val="clear" w:color="auto" w:fill="auto"/>
            <w:noWrap/>
          </w:tcPr>
          <w:p w14:paraId="1340F985" w14:textId="77777777" w:rsidR="00AA7EB5" w:rsidRPr="00A261C3" w:rsidRDefault="00AA7EB5" w:rsidP="002D7903">
            <w:pPr>
              <w:pStyle w:val="Tabletext"/>
            </w:pPr>
            <w:r w:rsidRPr="00A261C3">
              <w:t>N/A</w:t>
            </w:r>
          </w:p>
        </w:tc>
        <w:tc>
          <w:tcPr>
            <w:tcW w:w="1069" w:type="dxa"/>
            <w:shd w:val="clear" w:color="auto" w:fill="auto"/>
            <w:noWrap/>
          </w:tcPr>
          <w:p w14:paraId="3EB117B1" w14:textId="77777777" w:rsidR="00AA7EB5" w:rsidRPr="00A261C3" w:rsidRDefault="00AA7EB5" w:rsidP="002D7903">
            <w:pPr>
              <w:pStyle w:val="Tabletext"/>
              <w:jc w:val="center"/>
            </w:pPr>
          </w:p>
        </w:tc>
      </w:tr>
      <w:tr w:rsidR="00AA7EB5" w:rsidRPr="00975ACA" w14:paraId="6C9327AA" w14:textId="77777777" w:rsidTr="002D7903">
        <w:trPr>
          <w:jc w:val="center"/>
        </w:trPr>
        <w:tc>
          <w:tcPr>
            <w:tcW w:w="2679" w:type="dxa"/>
            <w:shd w:val="clear" w:color="auto" w:fill="auto"/>
            <w:noWrap/>
          </w:tcPr>
          <w:p w14:paraId="707547F2" w14:textId="77777777" w:rsidR="00AA7EB5" w:rsidRPr="00A261C3" w:rsidRDefault="00AA7EB5" w:rsidP="002D7903">
            <w:pPr>
              <w:pStyle w:val="Tabletext"/>
            </w:pPr>
            <w:proofErr w:type="spellStart"/>
            <w:r w:rsidRPr="00A261C3">
              <w:t>Epape</w:t>
            </w:r>
            <w:proofErr w:type="spellEnd"/>
          </w:p>
        </w:tc>
        <w:tc>
          <w:tcPr>
            <w:tcW w:w="1704" w:type="dxa"/>
            <w:shd w:val="clear" w:color="auto" w:fill="auto"/>
            <w:noWrap/>
          </w:tcPr>
          <w:p w14:paraId="5E5607FF" w14:textId="77777777" w:rsidR="00AA7EB5" w:rsidRPr="00A261C3" w:rsidRDefault="00AA7EB5" w:rsidP="002D7903">
            <w:pPr>
              <w:pStyle w:val="Tabletext"/>
            </w:pPr>
            <w:r w:rsidRPr="00A261C3">
              <w:t>Franklin</w:t>
            </w:r>
          </w:p>
        </w:tc>
        <w:tc>
          <w:tcPr>
            <w:tcW w:w="3977" w:type="dxa"/>
            <w:shd w:val="clear" w:color="auto" w:fill="auto"/>
            <w:noWrap/>
          </w:tcPr>
          <w:p w14:paraId="257DAFDC" w14:textId="77777777" w:rsidR="00AA7EB5" w:rsidRPr="00A261C3" w:rsidRDefault="00AA7EB5" w:rsidP="002D7903">
            <w:pPr>
              <w:pStyle w:val="Tabletext"/>
            </w:pPr>
          </w:p>
        </w:tc>
        <w:tc>
          <w:tcPr>
            <w:tcW w:w="1843" w:type="dxa"/>
            <w:shd w:val="clear" w:color="auto" w:fill="auto"/>
            <w:noWrap/>
          </w:tcPr>
          <w:p w14:paraId="61D045D0" w14:textId="77777777" w:rsidR="00AA7EB5" w:rsidRPr="00A261C3" w:rsidRDefault="00AA7EB5" w:rsidP="002D7903">
            <w:pPr>
              <w:pStyle w:val="Tabletext"/>
            </w:pPr>
            <w:r w:rsidRPr="00A261C3">
              <w:t>Cameroon</w:t>
            </w:r>
          </w:p>
        </w:tc>
        <w:tc>
          <w:tcPr>
            <w:tcW w:w="3402" w:type="dxa"/>
            <w:shd w:val="clear" w:color="auto" w:fill="auto"/>
            <w:noWrap/>
          </w:tcPr>
          <w:p w14:paraId="0E1333ED" w14:textId="77777777" w:rsidR="00AA7EB5" w:rsidRPr="00A261C3" w:rsidRDefault="00AA7EB5" w:rsidP="002D7903">
            <w:pPr>
              <w:pStyle w:val="Tabletext"/>
            </w:pPr>
            <w:r w:rsidRPr="00A261C3">
              <w:t>N/A</w:t>
            </w:r>
          </w:p>
        </w:tc>
        <w:tc>
          <w:tcPr>
            <w:tcW w:w="1069" w:type="dxa"/>
            <w:shd w:val="clear" w:color="auto" w:fill="auto"/>
            <w:noWrap/>
          </w:tcPr>
          <w:p w14:paraId="11BBCC23" w14:textId="77777777" w:rsidR="00AA7EB5" w:rsidRPr="00A261C3" w:rsidRDefault="00AA7EB5" w:rsidP="002D7903">
            <w:pPr>
              <w:pStyle w:val="Tabletext"/>
              <w:jc w:val="center"/>
            </w:pPr>
          </w:p>
        </w:tc>
      </w:tr>
      <w:tr w:rsidR="00AA7EB5" w:rsidRPr="00975ACA" w14:paraId="567FA618" w14:textId="77777777" w:rsidTr="002D7903">
        <w:trPr>
          <w:jc w:val="center"/>
        </w:trPr>
        <w:tc>
          <w:tcPr>
            <w:tcW w:w="2679" w:type="dxa"/>
            <w:shd w:val="clear" w:color="auto" w:fill="auto"/>
            <w:noWrap/>
          </w:tcPr>
          <w:p w14:paraId="64659380" w14:textId="77777777" w:rsidR="00AA7EB5" w:rsidRPr="00A261C3" w:rsidRDefault="00AA7EB5" w:rsidP="002D7903">
            <w:pPr>
              <w:pStyle w:val="Tabletext"/>
            </w:pPr>
            <w:proofErr w:type="spellStart"/>
            <w:r w:rsidRPr="00A261C3">
              <w:t>Epie</w:t>
            </w:r>
            <w:proofErr w:type="spellEnd"/>
          </w:p>
        </w:tc>
        <w:tc>
          <w:tcPr>
            <w:tcW w:w="1704" w:type="dxa"/>
            <w:shd w:val="clear" w:color="auto" w:fill="auto"/>
            <w:noWrap/>
          </w:tcPr>
          <w:p w14:paraId="27D88153" w14:textId="77777777" w:rsidR="00AA7EB5" w:rsidRPr="00A261C3" w:rsidRDefault="00AA7EB5" w:rsidP="002D7903">
            <w:pPr>
              <w:pStyle w:val="Tabletext"/>
            </w:pPr>
            <w:r w:rsidRPr="00A261C3">
              <w:t>Terrence</w:t>
            </w:r>
          </w:p>
        </w:tc>
        <w:tc>
          <w:tcPr>
            <w:tcW w:w="3977" w:type="dxa"/>
            <w:shd w:val="clear" w:color="auto" w:fill="auto"/>
            <w:noWrap/>
          </w:tcPr>
          <w:p w14:paraId="37E60F3D" w14:textId="77777777" w:rsidR="00AA7EB5" w:rsidRPr="00A261C3" w:rsidRDefault="00AA7EB5" w:rsidP="002D7903">
            <w:pPr>
              <w:pStyle w:val="Tabletext"/>
            </w:pPr>
            <w:r w:rsidRPr="00A261C3">
              <w:t>Donate for Life Afrika</w:t>
            </w:r>
          </w:p>
        </w:tc>
        <w:tc>
          <w:tcPr>
            <w:tcW w:w="1843" w:type="dxa"/>
            <w:shd w:val="clear" w:color="auto" w:fill="auto"/>
            <w:noWrap/>
          </w:tcPr>
          <w:p w14:paraId="0FE378F2" w14:textId="77777777" w:rsidR="00AA7EB5" w:rsidRPr="00A261C3" w:rsidRDefault="00AA7EB5" w:rsidP="002D7903">
            <w:pPr>
              <w:pStyle w:val="Tabletext"/>
            </w:pPr>
            <w:r w:rsidRPr="00A261C3">
              <w:t>Cameroon</w:t>
            </w:r>
          </w:p>
        </w:tc>
        <w:tc>
          <w:tcPr>
            <w:tcW w:w="3402" w:type="dxa"/>
            <w:shd w:val="clear" w:color="auto" w:fill="auto"/>
            <w:noWrap/>
          </w:tcPr>
          <w:p w14:paraId="24A390F7" w14:textId="77777777" w:rsidR="00AA7EB5" w:rsidRPr="00A261C3" w:rsidRDefault="00000000" w:rsidP="002D7903">
            <w:pPr>
              <w:pStyle w:val="Tabletext"/>
            </w:pPr>
            <w:hyperlink r:id="rId894" w:history="1">
              <w:r w:rsidR="00AA7EB5" w:rsidRPr="00572467">
                <w:rPr>
                  <w:rStyle w:val="Hyperlink"/>
                </w:rPr>
                <w:t>epieterrence@gmail.com</w:t>
              </w:r>
            </w:hyperlink>
          </w:p>
        </w:tc>
        <w:tc>
          <w:tcPr>
            <w:tcW w:w="1069" w:type="dxa"/>
            <w:shd w:val="clear" w:color="auto" w:fill="auto"/>
            <w:noWrap/>
          </w:tcPr>
          <w:p w14:paraId="31FD1E49" w14:textId="77777777" w:rsidR="00AA7EB5" w:rsidRPr="00A261C3" w:rsidRDefault="00AA7EB5" w:rsidP="002D7903">
            <w:pPr>
              <w:pStyle w:val="Tabletext"/>
              <w:jc w:val="center"/>
            </w:pPr>
            <w:r w:rsidRPr="00A261C3">
              <w:t>X</w:t>
            </w:r>
          </w:p>
        </w:tc>
      </w:tr>
      <w:tr w:rsidR="00AA7EB5" w:rsidRPr="00975ACA" w14:paraId="18755E5C" w14:textId="77777777" w:rsidTr="002D7903">
        <w:trPr>
          <w:jc w:val="center"/>
        </w:trPr>
        <w:tc>
          <w:tcPr>
            <w:tcW w:w="2679" w:type="dxa"/>
            <w:shd w:val="clear" w:color="auto" w:fill="auto"/>
            <w:noWrap/>
          </w:tcPr>
          <w:p w14:paraId="7A13BCCF" w14:textId="77777777" w:rsidR="00AA7EB5" w:rsidRPr="00A261C3" w:rsidRDefault="00AA7EB5" w:rsidP="002D7903">
            <w:pPr>
              <w:pStyle w:val="Tabletext"/>
            </w:pPr>
            <w:proofErr w:type="spellStart"/>
            <w:r w:rsidRPr="00A261C3">
              <w:t>Essoh</w:t>
            </w:r>
            <w:proofErr w:type="spellEnd"/>
          </w:p>
        </w:tc>
        <w:tc>
          <w:tcPr>
            <w:tcW w:w="1704" w:type="dxa"/>
            <w:shd w:val="clear" w:color="auto" w:fill="auto"/>
            <w:noWrap/>
          </w:tcPr>
          <w:p w14:paraId="623F4616" w14:textId="77777777" w:rsidR="00AA7EB5" w:rsidRPr="00A261C3" w:rsidRDefault="00AA7EB5" w:rsidP="002D7903">
            <w:pPr>
              <w:pStyle w:val="Tabletext"/>
            </w:pPr>
            <w:r w:rsidRPr="00A261C3">
              <w:t>Aurelie</w:t>
            </w:r>
          </w:p>
        </w:tc>
        <w:tc>
          <w:tcPr>
            <w:tcW w:w="3977" w:type="dxa"/>
            <w:shd w:val="clear" w:color="auto" w:fill="auto"/>
            <w:noWrap/>
          </w:tcPr>
          <w:p w14:paraId="3070A19F" w14:textId="77777777" w:rsidR="00AA7EB5" w:rsidRPr="00A261C3" w:rsidRDefault="00AA7EB5" w:rsidP="002D7903">
            <w:pPr>
              <w:pStyle w:val="Tabletext"/>
            </w:pPr>
            <w:proofErr w:type="spellStart"/>
            <w:r w:rsidRPr="00A261C3">
              <w:t>Minsante</w:t>
            </w:r>
            <w:proofErr w:type="spellEnd"/>
          </w:p>
        </w:tc>
        <w:tc>
          <w:tcPr>
            <w:tcW w:w="1843" w:type="dxa"/>
            <w:shd w:val="clear" w:color="auto" w:fill="auto"/>
            <w:noWrap/>
          </w:tcPr>
          <w:p w14:paraId="6BF50C41" w14:textId="77777777" w:rsidR="00AA7EB5" w:rsidRPr="00A261C3" w:rsidRDefault="00AA7EB5" w:rsidP="002D7903">
            <w:pPr>
              <w:pStyle w:val="Tabletext"/>
            </w:pPr>
            <w:r w:rsidRPr="00A261C3">
              <w:t>Cameroon</w:t>
            </w:r>
          </w:p>
        </w:tc>
        <w:tc>
          <w:tcPr>
            <w:tcW w:w="3402" w:type="dxa"/>
            <w:shd w:val="clear" w:color="auto" w:fill="auto"/>
            <w:noWrap/>
          </w:tcPr>
          <w:p w14:paraId="32E3FBFF" w14:textId="77777777" w:rsidR="00AA7EB5" w:rsidRPr="00A261C3" w:rsidRDefault="00000000" w:rsidP="002D7903">
            <w:pPr>
              <w:pStyle w:val="Tabletext"/>
            </w:pPr>
            <w:hyperlink r:id="rId895" w:history="1">
              <w:r w:rsidR="00AA7EB5" w:rsidRPr="00572467">
                <w:rPr>
                  <w:rStyle w:val="Hyperlink"/>
                </w:rPr>
                <w:t>aurelieessoh@yahoo.fr</w:t>
              </w:r>
            </w:hyperlink>
          </w:p>
        </w:tc>
        <w:tc>
          <w:tcPr>
            <w:tcW w:w="1069" w:type="dxa"/>
            <w:shd w:val="clear" w:color="auto" w:fill="auto"/>
            <w:noWrap/>
          </w:tcPr>
          <w:p w14:paraId="6F472C24" w14:textId="77777777" w:rsidR="00AA7EB5" w:rsidRPr="00A261C3" w:rsidRDefault="00AA7EB5" w:rsidP="002D7903">
            <w:pPr>
              <w:pStyle w:val="Tabletext"/>
              <w:jc w:val="center"/>
            </w:pPr>
          </w:p>
        </w:tc>
      </w:tr>
      <w:tr w:rsidR="00AA7EB5" w:rsidRPr="00975ACA" w14:paraId="5133084F" w14:textId="77777777" w:rsidTr="002D7903">
        <w:trPr>
          <w:jc w:val="center"/>
        </w:trPr>
        <w:tc>
          <w:tcPr>
            <w:tcW w:w="2679" w:type="dxa"/>
            <w:shd w:val="clear" w:color="auto" w:fill="auto"/>
            <w:noWrap/>
          </w:tcPr>
          <w:p w14:paraId="69B1BDDF" w14:textId="77777777" w:rsidR="00AA7EB5" w:rsidRPr="00A261C3" w:rsidRDefault="00AA7EB5" w:rsidP="002D7903">
            <w:pPr>
              <w:pStyle w:val="Tabletext"/>
            </w:pPr>
            <w:r w:rsidRPr="00A261C3">
              <w:t>Farlow</w:t>
            </w:r>
          </w:p>
        </w:tc>
        <w:tc>
          <w:tcPr>
            <w:tcW w:w="1704" w:type="dxa"/>
            <w:shd w:val="clear" w:color="auto" w:fill="auto"/>
            <w:noWrap/>
          </w:tcPr>
          <w:p w14:paraId="62CDF4AB" w14:textId="77777777" w:rsidR="00AA7EB5" w:rsidRPr="00A261C3" w:rsidRDefault="00AA7EB5" w:rsidP="002D7903">
            <w:pPr>
              <w:pStyle w:val="Tabletext"/>
            </w:pPr>
            <w:r w:rsidRPr="00A261C3">
              <w:t>Andrew</w:t>
            </w:r>
          </w:p>
        </w:tc>
        <w:tc>
          <w:tcPr>
            <w:tcW w:w="3977" w:type="dxa"/>
            <w:shd w:val="clear" w:color="auto" w:fill="auto"/>
            <w:noWrap/>
          </w:tcPr>
          <w:p w14:paraId="12302A1A" w14:textId="77777777" w:rsidR="00AA7EB5" w:rsidRPr="00A261C3" w:rsidRDefault="00AA7EB5" w:rsidP="002D7903">
            <w:pPr>
              <w:pStyle w:val="Tabletext"/>
            </w:pPr>
            <w:r w:rsidRPr="00A261C3">
              <w:t>University of Oxford</w:t>
            </w:r>
          </w:p>
        </w:tc>
        <w:tc>
          <w:tcPr>
            <w:tcW w:w="1843" w:type="dxa"/>
            <w:shd w:val="clear" w:color="auto" w:fill="auto"/>
            <w:noWrap/>
          </w:tcPr>
          <w:p w14:paraId="5CCBE316" w14:textId="77777777" w:rsidR="00AA7EB5" w:rsidRPr="00A261C3" w:rsidRDefault="00AA7EB5" w:rsidP="002D7903">
            <w:pPr>
              <w:pStyle w:val="Tabletext"/>
            </w:pPr>
            <w:r w:rsidRPr="00A261C3">
              <w:t>United Kingdom</w:t>
            </w:r>
          </w:p>
        </w:tc>
        <w:tc>
          <w:tcPr>
            <w:tcW w:w="3402" w:type="dxa"/>
            <w:shd w:val="clear" w:color="auto" w:fill="auto"/>
            <w:noWrap/>
          </w:tcPr>
          <w:p w14:paraId="14D3B350" w14:textId="77777777" w:rsidR="00AA7EB5" w:rsidRPr="00A261C3" w:rsidRDefault="00000000" w:rsidP="002D7903">
            <w:pPr>
              <w:pStyle w:val="Tabletext"/>
            </w:pPr>
            <w:hyperlink r:id="rId896" w:history="1">
              <w:r w:rsidR="00AA7EB5" w:rsidRPr="00572467">
                <w:rPr>
                  <w:rStyle w:val="Hyperlink"/>
                </w:rPr>
                <w:t>andrew.farlow@oriel.ox.ac.uk</w:t>
              </w:r>
            </w:hyperlink>
          </w:p>
        </w:tc>
        <w:tc>
          <w:tcPr>
            <w:tcW w:w="1069" w:type="dxa"/>
            <w:shd w:val="clear" w:color="auto" w:fill="auto"/>
            <w:noWrap/>
          </w:tcPr>
          <w:p w14:paraId="1892C241" w14:textId="77777777" w:rsidR="00AA7EB5" w:rsidRPr="00A261C3" w:rsidRDefault="00AA7EB5" w:rsidP="002D7903">
            <w:pPr>
              <w:pStyle w:val="Tabletext"/>
              <w:jc w:val="center"/>
            </w:pPr>
          </w:p>
        </w:tc>
      </w:tr>
      <w:tr w:rsidR="00AA7EB5" w:rsidRPr="00975ACA" w14:paraId="4E0AFF4D" w14:textId="77777777" w:rsidTr="002D7903">
        <w:trPr>
          <w:jc w:val="center"/>
        </w:trPr>
        <w:tc>
          <w:tcPr>
            <w:tcW w:w="2679" w:type="dxa"/>
            <w:shd w:val="clear" w:color="auto" w:fill="auto"/>
            <w:noWrap/>
          </w:tcPr>
          <w:p w14:paraId="2DD2B097" w14:textId="77777777" w:rsidR="00AA7EB5" w:rsidRPr="00A261C3" w:rsidRDefault="00AA7EB5" w:rsidP="002D7903">
            <w:pPr>
              <w:pStyle w:val="Tabletext"/>
            </w:pPr>
            <w:proofErr w:type="spellStart"/>
            <w:r w:rsidRPr="00A261C3">
              <w:t>Fezeu</w:t>
            </w:r>
            <w:proofErr w:type="spellEnd"/>
          </w:p>
        </w:tc>
        <w:tc>
          <w:tcPr>
            <w:tcW w:w="1704" w:type="dxa"/>
            <w:shd w:val="clear" w:color="auto" w:fill="auto"/>
            <w:noWrap/>
          </w:tcPr>
          <w:p w14:paraId="06CD6E4B" w14:textId="77777777" w:rsidR="00AA7EB5" w:rsidRPr="00A261C3" w:rsidRDefault="00AA7EB5" w:rsidP="002D7903">
            <w:pPr>
              <w:pStyle w:val="Tabletext"/>
            </w:pPr>
            <w:r w:rsidRPr="00A261C3">
              <w:t>Arthur</w:t>
            </w:r>
          </w:p>
        </w:tc>
        <w:tc>
          <w:tcPr>
            <w:tcW w:w="3977" w:type="dxa"/>
            <w:shd w:val="clear" w:color="auto" w:fill="auto"/>
            <w:noWrap/>
          </w:tcPr>
          <w:p w14:paraId="120CFA22" w14:textId="77777777" w:rsidR="00AA7EB5" w:rsidRPr="00A261C3" w:rsidRDefault="00AA7EB5" w:rsidP="002D7903">
            <w:pPr>
              <w:pStyle w:val="Tabletext"/>
            </w:pPr>
          </w:p>
        </w:tc>
        <w:tc>
          <w:tcPr>
            <w:tcW w:w="1843" w:type="dxa"/>
            <w:shd w:val="clear" w:color="auto" w:fill="auto"/>
            <w:noWrap/>
          </w:tcPr>
          <w:p w14:paraId="16E49763" w14:textId="77777777" w:rsidR="00AA7EB5" w:rsidRPr="00A261C3" w:rsidRDefault="00AA7EB5" w:rsidP="002D7903">
            <w:pPr>
              <w:pStyle w:val="Tabletext"/>
            </w:pPr>
            <w:r w:rsidRPr="00A261C3">
              <w:t>Cameroon</w:t>
            </w:r>
          </w:p>
        </w:tc>
        <w:tc>
          <w:tcPr>
            <w:tcW w:w="3402" w:type="dxa"/>
            <w:shd w:val="clear" w:color="auto" w:fill="auto"/>
            <w:noWrap/>
          </w:tcPr>
          <w:p w14:paraId="5A906ACF" w14:textId="77777777" w:rsidR="00AA7EB5" w:rsidRPr="00A261C3" w:rsidRDefault="00000000" w:rsidP="002D7903">
            <w:pPr>
              <w:pStyle w:val="Tabletext"/>
            </w:pPr>
            <w:hyperlink r:id="rId897" w:history="1">
              <w:r w:rsidR="00AA7EB5" w:rsidRPr="00572467">
                <w:rPr>
                  <w:rStyle w:val="Hyperlink"/>
                </w:rPr>
                <w:t>bolefezeu@gmail.com</w:t>
              </w:r>
            </w:hyperlink>
          </w:p>
        </w:tc>
        <w:tc>
          <w:tcPr>
            <w:tcW w:w="1069" w:type="dxa"/>
            <w:shd w:val="clear" w:color="auto" w:fill="auto"/>
            <w:noWrap/>
          </w:tcPr>
          <w:p w14:paraId="715E69BA" w14:textId="77777777" w:rsidR="00AA7EB5" w:rsidRPr="00A261C3" w:rsidRDefault="00AA7EB5" w:rsidP="002D7903">
            <w:pPr>
              <w:pStyle w:val="Tabletext"/>
              <w:jc w:val="center"/>
            </w:pPr>
          </w:p>
        </w:tc>
      </w:tr>
      <w:tr w:rsidR="00AA7EB5" w:rsidRPr="00975ACA" w14:paraId="4F04BC71" w14:textId="77777777" w:rsidTr="002D7903">
        <w:trPr>
          <w:jc w:val="center"/>
        </w:trPr>
        <w:tc>
          <w:tcPr>
            <w:tcW w:w="2679" w:type="dxa"/>
            <w:shd w:val="clear" w:color="auto" w:fill="auto"/>
            <w:noWrap/>
          </w:tcPr>
          <w:p w14:paraId="16F11B32" w14:textId="77777777" w:rsidR="00AA7EB5" w:rsidRPr="00A261C3" w:rsidRDefault="00AA7EB5" w:rsidP="002D7903">
            <w:pPr>
              <w:pStyle w:val="Tabletext"/>
            </w:pPr>
            <w:r w:rsidRPr="00A261C3">
              <w:t>Florent</w:t>
            </w:r>
          </w:p>
        </w:tc>
        <w:tc>
          <w:tcPr>
            <w:tcW w:w="1704" w:type="dxa"/>
            <w:shd w:val="clear" w:color="auto" w:fill="auto"/>
            <w:noWrap/>
          </w:tcPr>
          <w:p w14:paraId="3AAD080F" w14:textId="77777777" w:rsidR="00AA7EB5" w:rsidRPr="00A261C3" w:rsidRDefault="00AA7EB5" w:rsidP="002D7903">
            <w:pPr>
              <w:pStyle w:val="Tabletext"/>
            </w:pPr>
            <w:r w:rsidRPr="00A261C3">
              <w:t>Alain</w:t>
            </w:r>
          </w:p>
        </w:tc>
        <w:tc>
          <w:tcPr>
            <w:tcW w:w="3977" w:type="dxa"/>
            <w:shd w:val="clear" w:color="auto" w:fill="auto"/>
            <w:noWrap/>
          </w:tcPr>
          <w:p w14:paraId="1B1AF873" w14:textId="77777777" w:rsidR="00AA7EB5" w:rsidRPr="00A261C3" w:rsidRDefault="00AA7EB5" w:rsidP="002D7903">
            <w:pPr>
              <w:pStyle w:val="Tabletext"/>
            </w:pPr>
            <w:r w:rsidRPr="00A261C3">
              <w:t>Waka Ticket Sas</w:t>
            </w:r>
          </w:p>
        </w:tc>
        <w:tc>
          <w:tcPr>
            <w:tcW w:w="1843" w:type="dxa"/>
            <w:shd w:val="clear" w:color="auto" w:fill="auto"/>
            <w:noWrap/>
          </w:tcPr>
          <w:p w14:paraId="74BA14D0" w14:textId="77777777" w:rsidR="00AA7EB5" w:rsidRPr="00A261C3" w:rsidRDefault="00AA7EB5" w:rsidP="002D7903">
            <w:pPr>
              <w:pStyle w:val="Tabletext"/>
            </w:pPr>
            <w:r w:rsidRPr="00A261C3">
              <w:t>Cameroon</w:t>
            </w:r>
          </w:p>
        </w:tc>
        <w:tc>
          <w:tcPr>
            <w:tcW w:w="3402" w:type="dxa"/>
            <w:shd w:val="clear" w:color="auto" w:fill="auto"/>
            <w:noWrap/>
          </w:tcPr>
          <w:p w14:paraId="21BD62E1" w14:textId="77777777" w:rsidR="00AA7EB5" w:rsidRPr="00A261C3" w:rsidRDefault="00000000" w:rsidP="002D7903">
            <w:pPr>
              <w:pStyle w:val="Tabletext"/>
            </w:pPr>
            <w:hyperlink r:id="rId898" w:history="1">
              <w:r w:rsidR="00AA7EB5" w:rsidRPr="00572467">
                <w:rPr>
                  <w:rStyle w:val="Hyperlink"/>
                </w:rPr>
                <w:t>aessome@wakaticket.com</w:t>
              </w:r>
            </w:hyperlink>
          </w:p>
        </w:tc>
        <w:tc>
          <w:tcPr>
            <w:tcW w:w="1069" w:type="dxa"/>
            <w:shd w:val="clear" w:color="auto" w:fill="auto"/>
            <w:noWrap/>
          </w:tcPr>
          <w:p w14:paraId="79871A31" w14:textId="77777777" w:rsidR="00AA7EB5" w:rsidRPr="00A261C3" w:rsidRDefault="00AA7EB5" w:rsidP="002D7903">
            <w:pPr>
              <w:pStyle w:val="Tabletext"/>
              <w:jc w:val="center"/>
            </w:pPr>
          </w:p>
        </w:tc>
      </w:tr>
      <w:tr w:rsidR="00AA7EB5" w:rsidRPr="00975ACA" w14:paraId="5D3F4BDD" w14:textId="77777777" w:rsidTr="002D7903">
        <w:trPr>
          <w:jc w:val="center"/>
        </w:trPr>
        <w:tc>
          <w:tcPr>
            <w:tcW w:w="2679" w:type="dxa"/>
            <w:shd w:val="clear" w:color="auto" w:fill="auto"/>
            <w:noWrap/>
          </w:tcPr>
          <w:p w14:paraId="03BE1199" w14:textId="77777777" w:rsidR="00AA7EB5" w:rsidRPr="00A261C3" w:rsidRDefault="00AA7EB5" w:rsidP="002D7903">
            <w:pPr>
              <w:pStyle w:val="Tabletext"/>
            </w:pPr>
            <w:proofErr w:type="spellStart"/>
            <w:r w:rsidRPr="00A261C3">
              <w:t>Foka</w:t>
            </w:r>
            <w:proofErr w:type="spellEnd"/>
          </w:p>
        </w:tc>
        <w:tc>
          <w:tcPr>
            <w:tcW w:w="1704" w:type="dxa"/>
            <w:shd w:val="clear" w:color="auto" w:fill="auto"/>
            <w:noWrap/>
          </w:tcPr>
          <w:p w14:paraId="2DB5C631" w14:textId="77777777" w:rsidR="00AA7EB5" w:rsidRPr="00A261C3" w:rsidRDefault="00AA7EB5" w:rsidP="002D7903">
            <w:pPr>
              <w:pStyle w:val="Tabletext"/>
            </w:pPr>
            <w:r w:rsidRPr="00A261C3">
              <w:t xml:space="preserve">Brice </w:t>
            </w:r>
            <w:proofErr w:type="spellStart"/>
            <w:r w:rsidRPr="00A261C3">
              <w:t>Ouafo</w:t>
            </w:r>
            <w:proofErr w:type="spellEnd"/>
          </w:p>
        </w:tc>
        <w:tc>
          <w:tcPr>
            <w:tcW w:w="3977" w:type="dxa"/>
            <w:shd w:val="clear" w:color="auto" w:fill="auto"/>
            <w:noWrap/>
          </w:tcPr>
          <w:p w14:paraId="318114B4" w14:textId="77777777" w:rsidR="00AA7EB5" w:rsidRPr="00A261C3" w:rsidRDefault="00AA7EB5" w:rsidP="002D7903">
            <w:pPr>
              <w:pStyle w:val="Tabletext"/>
            </w:pPr>
            <w:r w:rsidRPr="00A261C3">
              <w:t>Clinic Saint Paul</w:t>
            </w:r>
          </w:p>
        </w:tc>
        <w:tc>
          <w:tcPr>
            <w:tcW w:w="1843" w:type="dxa"/>
            <w:shd w:val="clear" w:color="auto" w:fill="auto"/>
            <w:noWrap/>
          </w:tcPr>
          <w:p w14:paraId="4003FB22" w14:textId="77777777" w:rsidR="00AA7EB5" w:rsidRPr="00A261C3" w:rsidRDefault="00AA7EB5" w:rsidP="002D7903">
            <w:pPr>
              <w:pStyle w:val="Tabletext"/>
            </w:pPr>
            <w:r w:rsidRPr="00A261C3">
              <w:t>Cameroon</w:t>
            </w:r>
          </w:p>
        </w:tc>
        <w:tc>
          <w:tcPr>
            <w:tcW w:w="3402" w:type="dxa"/>
            <w:shd w:val="clear" w:color="auto" w:fill="auto"/>
            <w:noWrap/>
          </w:tcPr>
          <w:p w14:paraId="73C6149A" w14:textId="77777777" w:rsidR="00AA7EB5" w:rsidRPr="00A261C3" w:rsidRDefault="00AA7EB5" w:rsidP="002D7903">
            <w:pPr>
              <w:pStyle w:val="Tabletext"/>
            </w:pPr>
            <w:r w:rsidRPr="00A261C3">
              <w:t>N/A</w:t>
            </w:r>
          </w:p>
        </w:tc>
        <w:tc>
          <w:tcPr>
            <w:tcW w:w="1069" w:type="dxa"/>
            <w:shd w:val="clear" w:color="auto" w:fill="auto"/>
            <w:noWrap/>
          </w:tcPr>
          <w:p w14:paraId="11113C34" w14:textId="77777777" w:rsidR="00AA7EB5" w:rsidRPr="00A261C3" w:rsidRDefault="00AA7EB5" w:rsidP="002D7903">
            <w:pPr>
              <w:pStyle w:val="Tabletext"/>
              <w:jc w:val="center"/>
            </w:pPr>
          </w:p>
        </w:tc>
      </w:tr>
      <w:tr w:rsidR="00AA7EB5" w:rsidRPr="00975ACA" w14:paraId="224DCB95" w14:textId="77777777" w:rsidTr="002D7903">
        <w:trPr>
          <w:jc w:val="center"/>
        </w:trPr>
        <w:tc>
          <w:tcPr>
            <w:tcW w:w="2679" w:type="dxa"/>
            <w:shd w:val="clear" w:color="auto" w:fill="auto"/>
            <w:noWrap/>
          </w:tcPr>
          <w:p w14:paraId="604E473B" w14:textId="77777777" w:rsidR="00AA7EB5" w:rsidRPr="00A261C3" w:rsidRDefault="00AA7EB5" w:rsidP="002D7903">
            <w:pPr>
              <w:pStyle w:val="Tabletext"/>
            </w:pPr>
            <w:proofErr w:type="spellStart"/>
            <w:r w:rsidRPr="00A261C3">
              <w:t>Foko</w:t>
            </w:r>
            <w:proofErr w:type="spellEnd"/>
          </w:p>
        </w:tc>
        <w:tc>
          <w:tcPr>
            <w:tcW w:w="1704" w:type="dxa"/>
            <w:shd w:val="clear" w:color="auto" w:fill="auto"/>
            <w:noWrap/>
          </w:tcPr>
          <w:p w14:paraId="360F9C7E" w14:textId="77777777" w:rsidR="00AA7EB5" w:rsidRPr="00A261C3" w:rsidRDefault="00AA7EB5" w:rsidP="002D7903">
            <w:pPr>
              <w:pStyle w:val="Tabletext"/>
            </w:pPr>
            <w:r w:rsidRPr="00A261C3">
              <w:t>Rollins</w:t>
            </w:r>
          </w:p>
        </w:tc>
        <w:tc>
          <w:tcPr>
            <w:tcW w:w="3977" w:type="dxa"/>
            <w:shd w:val="clear" w:color="auto" w:fill="auto"/>
            <w:noWrap/>
          </w:tcPr>
          <w:p w14:paraId="0FF3637F" w14:textId="77777777" w:rsidR="00AA7EB5" w:rsidRPr="00A261C3" w:rsidRDefault="00AA7EB5" w:rsidP="002D7903">
            <w:pPr>
              <w:pStyle w:val="Tabletext"/>
            </w:pPr>
            <w:r w:rsidRPr="00A261C3">
              <w:t>M2b CONSEILS SA</w:t>
            </w:r>
          </w:p>
        </w:tc>
        <w:tc>
          <w:tcPr>
            <w:tcW w:w="1843" w:type="dxa"/>
            <w:shd w:val="clear" w:color="auto" w:fill="auto"/>
            <w:noWrap/>
          </w:tcPr>
          <w:p w14:paraId="073CAAD3" w14:textId="77777777" w:rsidR="00AA7EB5" w:rsidRPr="00A261C3" w:rsidRDefault="00AA7EB5" w:rsidP="002D7903">
            <w:pPr>
              <w:pStyle w:val="Tabletext"/>
            </w:pPr>
            <w:r w:rsidRPr="00A261C3">
              <w:t>Cameroon</w:t>
            </w:r>
          </w:p>
        </w:tc>
        <w:tc>
          <w:tcPr>
            <w:tcW w:w="3402" w:type="dxa"/>
            <w:shd w:val="clear" w:color="auto" w:fill="auto"/>
            <w:noWrap/>
          </w:tcPr>
          <w:p w14:paraId="3D721028" w14:textId="77777777" w:rsidR="00AA7EB5" w:rsidRPr="00A261C3" w:rsidRDefault="00000000" w:rsidP="002D7903">
            <w:pPr>
              <w:pStyle w:val="Tabletext"/>
            </w:pPr>
            <w:hyperlink r:id="rId899" w:history="1">
              <w:r w:rsidR="00AA7EB5" w:rsidRPr="00572467">
                <w:rPr>
                  <w:rStyle w:val="Hyperlink"/>
                </w:rPr>
                <w:t>directeur_m2b@yahoo.fr</w:t>
              </w:r>
            </w:hyperlink>
          </w:p>
        </w:tc>
        <w:tc>
          <w:tcPr>
            <w:tcW w:w="1069" w:type="dxa"/>
            <w:shd w:val="clear" w:color="auto" w:fill="auto"/>
            <w:noWrap/>
          </w:tcPr>
          <w:p w14:paraId="5BE2AE83" w14:textId="77777777" w:rsidR="00AA7EB5" w:rsidRPr="00A261C3" w:rsidRDefault="00AA7EB5" w:rsidP="002D7903">
            <w:pPr>
              <w:pStyle w:val="Tabletext"/>
              <w:jc w:val="center"/>
            </w:pPr>
          </w:p>
        </w:tc>
      </w:tr>
      <w:tr w:rsidR="00AA7EB5" w:rsidRPr="00975ACA" w14:paraId="50BBBBCB" w14:textId="77777777" w:rsidTr="002D7903">
        <w:trPr>
          <w:jc w:val="center"/>
        </w:trPr>
        <w:tc>
          <w:tcPr>
            <w:tcW w:w="2679" w:type="dxa"/>
            <w:shd w:val="clear" w:color="auto" w:fill="auto"/>
            <w:noWrap/>
          </w:tcPr>
          <w:p w14:paraId="1D87CD80" w14:textId="77777777" w:rsidR="00AA7EB5" w:rsidRPr="00A261C3" w:rsidRDefault="00AA7EB5" w:rsidP="002D7903">
            <w:pPr>
              <w:pStyle w:val="Tabletext"/>
            </w:pPr>
            <w:proofErr w:type="spellStart"/>
            <w:r w:rsidRPr="00A261C3">
              <w:t>Fongang</w:t>
            </w:r>
            <w:proofErr w:type="spellEnd"/>
          </w:p>
        </w:tc>
        <w:tc>
          <w:tcPr>
            <w:tcW w:w="1704" w:type="dxa"/>
            <w:shd w:val="clear" w:color="auto" w:fill="auto"/>
            <w:noWrap/>
          </w:tcPr>
          <w:p w14:paraId="7DE36E14" w14:textId="77777777" w:rsidR="00AA7EB5" w:rsidRPr="00A261C3" w:rsidRDefault="00AA7EB5" w:rsidP="002D7903">
            <w:pPr>
              <w:pStyle w:val="Tabletext"/>
            </w:pPr>
            <w:proofErr w:type="spellStart"/>
            <w:r w:rsidRPr="00A261C3">
              <w:t>Ngouchinghe</w:t>
            </w:r>
            <w:proofErr w:type="spellEnd"/>
          </w:p>
        </w:tc>
        <w:tc>
          <w:tcPr>
            <w:tcW w:w="3977" w:type="dxa"/>
            <w:shd w:val="clear" w:color="auto" w:fill="auto"/>
            <w:noWrap/>
          </w:tcPr>
          <w:p w14:paraId="1902F984" w14:textId="77777777" w:rsidR="00AA7EB5" w:rsidRPr="00A261C3" w:rsidRDefault="00AA7EB5" w:rsidP="002D7903">
            <w:pPr>
              <w:pStyle w:val="Tabletext"/>
            </w:pPr>
          </w:p>
        </w:tc>
        <w:tc>
          <w:tcPr>
            <w:tcW w:w="1843" w:type="dxa"/>
            <w:shd w:val="clear" w:color="auto" w:fill="auto"/>
            <w:noWrap/>
          </w:tcPr>
          <w:p w14:paraId="222B075C" w14:textId="77777777" w:rsidR="00AA7EB5" w:rsidRPr="00A261C3" w:rsidRDefault="00AA7EB5" w:rsidP="002D7903">
            <w:pPr>
              <w:pStyle w:val="Tabletext"/>
            </w:pPr>
            <w:r w:rsidRPr="00A261C3">
              <w:t>Cameroon</w:t>
            </w:r>
          </w:p>
        </w:tc>
        <w:tc>
          <w:tcPr>
            <w:tcW w:w="3402" w:type="dxa"/>
            <w:shd w:val="clear" w:color="auto" w:fill="auto"/>
            <w:noWrap/>
          </w:tcPr>
          <w:p w14:paraId="67C6160F" w14:textId="77777777" w:rsidR="00AA7EB5" w:rsidRPr="00A261C3" w:rsidRDefault="00000000" w:rsidP="002D7903">
            <w:pPr>
              <w:pStyle w:val="Tabletext"/>
            </w:pPr>
            <w:hyperlink r:id="rId900" w:history="1">
              <w:r w:rsidR="00AA7EB5" w:rsidRPr="00572467">
                <w:rPr>
                  <w:rStyle w:val="Hyperlink"/>
                </w:rPr>
                <w:t>vayanngouchinghe@gmail.com</w:t>
              </w:r>
            </w:hyperlink>
          </w:p>
        </w:tc>
        <w:tc>
          <w:tcPr>
            <w:tcW w:w="1069" w:type="dxa"/>
            <w:shd w:val="clear" w:color="auto" w:fill="auto"/>
            <w:noWrap/>
          </w:tcPr>
          <w:p w14:paraId="35491BC9" w14:textId="77777777" w:rsidR="00AA7EB5" w:rsidRPr="00A261C3" w:rsidRDefault="00AA7EB5" w:rsidP="002D7903">
            <w:pPr>
              <w:pStyle w:val="Tabletext"/>
              <w:jc w:val="center"/>
            </w:pPr>
          </w:p>
        </w:tc>
      </w:tr>
      <w:tr w:rsidR="00AA7EB5" w:rsidRPr="00975ACA" w14:paraId="612B95B4" w14:textId="77777777" w:rsidTr="002D7903">
        <w:trPr>
          <w:jc w:val="center"/>
        </w:trPr>
        <w:tc>
          <w:tcPr>
            <w:tcW w:w="2679" w:type="dxa"/>
            <w:shd w:val="clear" w:color="auto" w:fill="auto"/>
            <w:noWrap/>
          </w:tcPr>
          <w:p w14:paraId="4D20496A" w14:textId="77777777" w:rsidR="00AA7EB5" w:rsidRPr="00A261C3" w:rsidRDefault="00AA7EB5" w:rsidP="002D7903">
            <w:pPr>
              <w:pStyle w:val="Tabletext"/>
            </w:pPr>
            <w:proofErr w:type="spellStart"/>
            <w:r w:rsidRPr="00A261C3">
              <w:t>Fouda</w:t>
            </w:r>
            <w:proofErr w:type="spellEnd"/>
            <w:r w:rsidRPr="00A261C3">
              <w:t xml:space="preserve"> </w:t>
            </w:r>
            <w:proofErr w:type="spellStart"/>
            <w:r w:rsidRPr="00A261C3">
              <w:t>Bekono</w:t>
            </w:r>
            <w:proofErr w:type="spellEnd"/>
          </w:p>
        </w:tc>
        <w:tc>
          <w:tcPr>
            <w:tcW w:w="1704" w:type="dxa"/>
            <w:shd w:val="clear" w:color="auto" w:fill="auto"/>
            <w:noWrap/>
          </w:tcPr>
          <w:p w14:paraId="6AAD4C36" w14:textId="77777777" w:rsidR="00AA7EB5" w:rsidRPr="00A261C3" w:rsidRDefault="00AA7EB5" w:rsidP="002D7903">
            <w:pPr>
              <w:pStyle w:val="Tabletext"/>
            </w:pPr>
            <w:r w:rsidRPr="00A261C3">
              <w:t>Jean</w:t>
            </w:r>
          </w:p>
        </w:tc>
        <w:tc>
          <w:tcPr>
            <w:tcW w:w="3977" w:type="dxa"/>
            <w:shd w:val="clear" w:color="auto" w:fill="auto"/>
            <w:noWrap/>
          </w:tcPr>
          <w:p w14:paraId="15519241" w14:textId="77777777" w:rsidR="00AA7EB5" w:rsidRPr="00A261C3" w:rsidRDefault="00AA7EB5" w:rsidP="002D7903">
            <w:pPr>
              <w:pStyle w:val="Tabletext"/>
            </w:pPr>
          </w:p>
        </w:tc>
        <w:tc>
          <w:tcPr>
            <w:tcW w:w="1843" w:type="dxa"/>
            <w:shd w:val="clear" w:color="auto" w:fill="auto"/>
            <w:noWrap/>
          </w:tcPr>
          <w:p w14:paraId="75648AE5" w14:textId="77777777" w:rsidR="00AA7EB5" w:rsidRPr="00A261C3" w:rsidRDefault="00AA7EB5" w:rsidP="002D7903">
            <w:pPr>
              <w:pStyle w:val="Tabletext"/>
            </w:pPr>
            <w:r w:rsidRPr="00A261C3">
              <w:t>Cameroon</w:t>
            </w:r>
          </w:p>
        </w:tc>
        <w:tc>
          <w:tcPr>
            <w:tcW w:w="3402" w:type="dxa"/>
            <w:shd w:val="clear" w:color="auto" w:fill="auto"/>
            <w:noWrap/>
          </w:tcPr>
          <w:p w14:paraId="2D3177BE" w14:textId="77777777" w:rsidR="00AA7EB5" w:rsidRPr="00A261C3" w:rsidRDefault="00000000" w:rsidP="002D7903">
            <w:pPr>
              <w:pStyle w:val="Tabletext"/>
            </w:pPr>
            <w:hyperlink r:id="rId901" w:history="1">
              <w:r w:rsidR="00AA7EB5" w:rsidRPr="00572467">
                <w:rPr>
                  <w:rStyle w:val="Hyperlink"/>
                </w:rPr>
                <w:t>foudajeanchristianxiv@gmail.com</w:t>
              </w:r>
            </w:hyperlink>
          </w:p>
        </w:tc>
        <w:tc>
          <w:tcPr>
            <w:tcW w:w="1069" w:type="dxa"/>
            <w:shd w:val="clear" w:color="auto" w:fill="auto"/>
            <w:noWrap/>
          </w:tcPr>
          <w:p w14:paraId="5DCB73F0" w14:textId="77777777" w:rsidR="00AA7EB5" w:rsidRPr="00A261C3" w:rsidRDefault="00AA7EB5" w:rsidP="002D7903">
            <w:pPr>
              <w:pStyle w:val="Tabletext"/>
              <w:jc w:val="center"/>
            </w:pPr>
          </w:p>
        </w:tc>
      </w:tr>
      <w:tr w:rsidR="00AA7EB5" w:rsidRPr="00975ACA" w14:paraId="5207DE5D" w14:textId="77777777" w:rsidTr="002D7903">
        <w:trPr>
          <w:jc w:val="center"/>
        </w:trPr>
        <w:tc>
          <w:tcPr>
            <w:tcW w:w="2679" w:type="dxa"/>
            <w:shd w:val="clear" w:color="auto" w:fill="auto"/>
            <w:noWrap/>
          </w:tcPr>
          <w:p w14:paraId="601AFA39" w14:textId="77777777" w:rsidR="00AA7EB5" w:rsidRPr="00A261C3" w:rsidRDefault="00AA7EB5" w:rsidP="002D7903">
            <w:pPr>
              <w:pStyle w:val="Tabletext"/>
            </w:pPr>
            <w:proofErr w:type="spellStart"/>
            <w:r w:rsidRPr="00A261C3">
              <w:t>Fouegou</w:t>
            </w:r>
            <w:proofErr w:type="spellEnd"/>
          </w:p>
        </w:tc>
        <w:tc>
          <w:tcPr>
            <w:tcW w:w="1704" w:type="dxa"/>
            <w:shd w:val="clear" w:color="auto" w:fill="auto"/>
            <w:noWrap/>
          </w:tcPr>
          <w:p w14:paraId="05FE42C3" w14:textId="77777777" w:rsidR="00AA7EB5" w:rsidRPr="00A261C3" w:rsidRDefault="00AA7EB5" w:rsidP="002D7903">
            <w:pPr>
              <w:pStyle w:val="Tabletext"/>
            </w:pPr>
            <w:r w:rsidRPr="00A261C3">
              <w:t>Yvan</w:t>
            </w:r>
          </w:p>
        </w:tc>
        <w:tc>
          <w:tcPr>
            <w:tcW w:w="3977" w:type="dxa"/>
            <w:shd w:val="clear" w:color="auto" w:fill="auto"/>
            <w:noWrap/>
          </w:tcPr>
          <w:p w14:paraId="0653F574" w14:textId="77777777" w:rsidR="00AA7EB5" w:rsidRPr="00A261C3" w:rsidRDefault="00AA7EB5" w:rsidP="002D7903">
            <w:pPr>
              <w:pStyle w:val="Tabletext"/>
            </w:pPr>
          </w:p>
        </w:tc>
        <w:tc>
          <w:tcPr>
            <w:tcW w:w="1843" w:type="dxa"/>
            <w:shd w:val="clear" w:color="auto" w:fill="auto"/>
            <w:noWrap/>
          </w:tcPr>
          <w:p w14:paraId="5DFC28F9" w14:textId="77777777" w:rsidR="00AA7EB5" w:rsidRPr="00A261C3" w:rsidRDefault="00AA7EB5" w:rsidP="002D7903">
            <w:pPr>
              <w:pStyle w:val="Tabletext"/>
            </w:pPr>
            <w:r w:rsidRPr="00A261C3">
              <w:t>Cameroon</w:t>
            </w:r>
          </w:p>
        </w:tc>
        <w:tc>
          <w:tcPr>
            <w:tcW w:w="3402" w:type="dxa"/>
            <w:shd w:val="clear" w:color="auto" w:fill="auto"/>
            <w:noWrap/>
          </w:tcPr>
          <w:p w14:paraId="2DBCBD63" w14:textId="77777777" w:rsidR="00AA7EB5" w:rsidRPr="00A261C3" w:rsidRDefault="00000000" w:rsidP="002D7903">
            <w:pPr>
              <w:pStyle w:val="Tabletext"/>
            </w:pPr>
            <w:hyperlink r:id="rId902" w:history="1">
              <w:r w:rsidR="00AA7EB5" w:rsidRPr="00572467">
                <w:rPr>
                  <w:rStyle w:val="Hyperlink"/>
                </w:rPr>
                <w:t>fouegouyvan@gmail.com</w:t>
              </w:r>
            </w:hyperlink>
          </w:p>
        </w:tc>
        <w:tc>
          <w:tcPr>
            <w:tcW w:w="1069" w:type="dxa"/>
            <w:shd w:val="clear" w:color="auto" w:fill="auto"/>
            <w:noWrap/>
          </w:tcPr>
          <w:p w14:paraId="3CBA4C24" w14:textId="77777777" w:rsidR="00AA7EB5" w:rsidRPr="00A261C3" w:rsidRDefault="00AA7EB5" w:rsidP="002D7903">
            <w:pPr>
              <w:pStyle w:val="Tabletext"/>
              <w:jc w:val="center"/>
            </w:pPr>
          </w:p>
        </w:tc>
      </w:tr>
      <w:tr w:rsidR="00AA7EB5" w:rsidRPr="00975ACA" w14:paraId="1674BA26" w14:textId="77777777" w:rsidTr="002D7903">
        <w:trPr>
          <w:jc w:val="center"/>
        </w:trPr>
        <w:tc>
          <w:tcPr>
            <w:tcW w:w="2679" w:type="dxa"/>
            <w:shd w:val="clear" w:color="auto" w:fill="auto"/>
            <w:noWrap/>
          </w:tcPr>
          <w:p w14:paraId="12EA7519" w14:textId="77777777" w:rsidR="00AA7EB5" w:rsidRPr="00A261C3" w:rsidRDefault="00AA7EB5" w:rsidP="002D7903">
            <w:pPr>
              <w:pStyle w:val="Tabletext"/>
            </w:pPr>
            <w:proofErr w:type="spellStart"/>
            <w:r w:rsidRPr="00A261C3">
              <w:t>Foyem</w:t>
            </w:r>
            <w:proofErr w:type="spellEnd"/>
          </w:p>
        </w:tc>
        <w:tc>
          <w:tcPr>
            <w:tcW w:w="1704" w:type="dxa"/>
            <w:shd w:val="clear" w:color="auto" w:fill="auto"/>
            <w:noWrap/>
          </w:tcPr>
          <w:p w14:paraId="479AF55B" w14:textId="77777777" w:rsidR="00AA7EB5" w:rsidRPr="00A261C3" w:rsidRDefault="00AA7EB5" w:rsidP="002D7903">
            <w:pPr>
              <w:pStyle w:val="Tabletext"/>
            </w:pPr>
            <w:proofErr w:type="spellStart"/>
            <w:r w:rsidRPr="00A261C3">
              <w:t>Kamta</w:t>
            </w:r>
            <w:proofErr w:type="spellEnd"/>
          </w:p>
        </w:tc>
        <w:tc>
          <w:tcPr>
            <w:tcW w:w="3977" w:type="dxa"/>
            <w:shd w:val="clear" w:color="auto" w:fill="auto"/>
            <w:noWrap/>
          </w:tcPr>
          <w:p w14:paraId="1EC38385" w14:textId="77777777" w:rsidR="00AA7EB5" w:rsidRPr="00A261C3" w:rsidRDefault="00AA7EB5" w:rsidP="002D7903">
            <w:pPr>
              <w:pStyle w:val="Tabletext"/>
            </w:pPr>
          </w:p>
        </w:tc>
        <w:tc>
          <w:tcPr>
            <w:tcW w:w="1843" w:type="dxa"/>
            <w:shd w:val="clear" w:color="auto" w:fill="auto"/>
            <w:noWrap/>
          </w:tcPr>
          <w:p w14:paraId="4D994887" w14:textId="77777777" w:rsidR="00AA7EB5" w:rsidRPr="00A261C3" w:rsidRDefault="00AA7EB5" w:rsidP="002D7903">
            <w:pPr>
              <w:pStyle w:val="Tabletext"/>
            </w:pPr>
            <w:r w:rsidRPr="00A261C3">
              <w:t>Cameroon</w:t>
            </w:r>
          </w:p>
        </w:tc>
        <w:tc>
          <w:tcPr>
            <w:tcW w:w="3402" w:type="dxa"/>
            <w:shd w:val="clear" w:color="auto" w:fill="auto"/>
            <w:noWrap/>
          </w:tcPr>
          <w:p w14:paraId="0C803A43" w14:textId="77777777" w:rsidR="00AA7EB5" w:rsidRPr="00A261C3" w:rsidRDefault="00000000" w:rsidP="002D7903">
            <w:pPr>
              <w:pStyle w:val="Tabletext"/>
            </w:pPr>
            <w:hyperlink r:id="rId903" w:history="1">
              <w:r w:rsidR="00AA7EB5" w:rsidRPr="00572467">
                <w:rPr>
                  <w:rStyle w:val="Hyperlink"/>
                </w:rPr>
                <w:t>duplexkamta18@gmail.com</w:t>
              </w:r>
            </w:hyperlink>
          </w:p>
        </w:tc>
        <w:tc>
          <w:tcPr>
            <w:tcW w:w="1069" w:type="dxa"/>
            <w:shd w:val="clear" w:color="auto" w:fill="auto"/>
            <w:noWrap/>
          </w:tcPr>
          <w:p w14:paraId="2E47E04D" w14:textId="77777777" w:rsidR="00AA7EB5" w:rsidRPr="00A261C3" w:rsidRDefault="00AA7EB5" w:rsidP="002D7903">
            <w:pPr>
              <w:pStyle w:val="Tabletext"/>
              <w:jc w:val="center"/>
            </w:pPr>
          </w:p>
        </w:tc>
      </w:tr>
      <w:tr w:rsidR="00AA7EB5" w:rsidRPr="00975ACA" w14:paraId="7B9AFE09" w14:textId="77777777" w:rsidTr="002D7903">
        <w:trPr>
          <w:jc w:val="center"/>
        </w:trPr>
        <w:tc>
          <w:tcPr>
            <w:tcW w:w="2679" w:type="dxa"/>
            <w:shd w:val="clear" w:color="auto" w:fill="auto"/>
            <w:noWrap/>
          </w:tcPr>
          <w:p w14:paraId="171604EC" w14:textId="77777777" w:rsidR="00AA7EB5" w:rsidRPr="00A261C3" w:rsidRDefault="00AA7EB5" w:rsidP="002D7903">
            <w:pPr>
              <w:pStyle w:val="Tabletext"/>
            </w:pPr>
            <w:r w:rsidRPr="00A261C3">
              <w:t xml:space="preserve">Gallo </w:t>
            </w:r>
            <w:proofErr w:type="spellStart"/>
            <w:r w:rsidRPr="00A261C3">
              <w:t>Azambou</w:t>
            </w:r>
            <w:proofErr w:type="spellEnd"/>
          </w:p>
        </w:tc>
        <w:tc>
          <w:tcPr>
            <w:tcW w:w="1704" w:type="dxa"/>
            <w:shd w:val="clear" w:color="auto" w:fill="auto"/>
            <w:noWrap/>
          </w:tcPr>
          <w:p w14:paraId="42C77F4A" w14:textId="77777777" w:rsidR="00AA7EB5" w:rsidRPr="00A261C3" w:rsidRDefault="00AA7EB5" w:rsidP="002D7903">
            <w:pPr>
              <w:pStyle w:val="Tabletext"/>
            </w:pPr>
            <w:r w:rsidRPr="00A261C3">
              <w:t>Andre</w:t>
            </w:r>
          </w:p>
        </w:tc>
        <w:tc>
          <w:tcPr>
            <w:tcW w:w="3977" w:type="dxa"/>
            <w:shd w:val="clear" w:color="auto" w:fill="auto"/>
            <w:noWrap/>
          </w:tcPr>
          <w:p w14:paraId="7A6B2481" w14:textId="77777777" w:rsidR="00AA7EB5" w:rsidRPr="00A261C3" w:rsidRDefault="00AA7EB5" w:rsidP="002D7903">
            <w:pPr>
              <w:pStyle w:val="Tabletext"/>
            </w:pPr>
            <w:r w:rsidRPr="00A261C3">
              <w:t xml:space="preserve">Africa Development Network </w:t>
            </w:r>
          </w:p>
        </w:tc>
        <w:tc>
          <w:tcPr>
            <w:tcW w:w="1843" w:type="dxa"/>
            <w:shd w:val="clear" w:color="auto" w:fill="auto"/>
            <w:noWrap/>
          </w:tcPr>
          <w:p w14:paraId="7B6454E8" w14:textId="77777777" w:rsidR="00AA7EB5" w:rsidRPr="00A261C3" w:rsidRDefault="00AA7EB5" w:rsidP="002D7903">
            <w:pPr>
              <w:pStyle w:val="Tabletext"/>
            </w:pPr>
            <w:r w:rsidRPr="00A261C3">
              <w:t>Cameroon</w:t>
            </w:r>
          </w:p>
        </w:tc>
        <w:tc>
          <w:tcPr>
            <w:tcW w:w="3402" w:type="dxa"/>
            <w:shd w:val="clear" w:color="auto" w:fill="auto"/>
            <w:noWrap/>
          </w:tcPr>
          <w:p w14:paraId="531A45C9" w14:textId="77777777" w:rsidR="00AA7EB5" w:rsidRPr="00A261C3" w:rsidRDefault="00000000" w:rsidP="002D7903">
            <w:pPr>
              <w:pStyle w:val="Tabletext"/>
            </w:pPr>
            <w:hyperlink r:id="rId904" w:history="1">
              <w:r w:rsidR="00AA7EB5" w:rsidRPr="00572467">
                <w:rPr>
                  <w:rStyle w:val="Hyperlink"/>
                </w:rPr>
                <w:t>andregallo.azambou@gmail.com</w:t>
              </w:r>
            </w:hyperlink>
          </w:p>
        </w:tc>
        <w:tc>
          <w:tcPr>
            <w:tcW w:w="1069" w:type="dxa"/>
            <w:shd w:val="clear" w:color="auto" w:fill="auto"/>
            <w:noWrap/>
          </w:tcPr>
          <w:p w14:paraId="31F41373" w14:textId="77777777" w:rsidR="00AA7EB5" w:rsidRPr="00A261C3" w:rsidRDefault="00AA7EB5" w:rsidP="002D7903">
            <w:pPr>
              <w:pStyle w:val="Tabletext"/>
              <w:jc w:val="center"/>
            </w:pPr>
          </w:p>
        </w:tc>
      </w:tr>
      <w:tr w:rsidR="00AA7EB5" w:rsidRPr="00975ACA" w14:paraId="492BC0D0" w14:textId="77777777" w:rsidTr="002D7903">
        <w:trPr>
          <w:jc w:val="center"/>
        </w:trPr>
        <w:tc>
          <w:tcPr>
            <w:tcW w:w="2679" w:type="dxa"/>
            <w:shd w:val="clear" w:color="auto" w:fill="auto"/>
            <w:noWrap/>
          </w:tcPr>
          <w:p w14:paraId="0410A89E" w14:textId="77777777" w:rsidR="00AA7EB5" w:rsidRPr="00A261C3" w:rsidRDefault="00AA7EB5" w:rsidP="002D7903">
            <w:pPr>
              <w:pStyle w:val="Tabletext"/>
            </w:pPr>
            <w:proofErr w:type="spellStart"/>
            <w:r w:rsidRPr="00A261C3">
              <w:t>Glod</w:t>
            </w:r>
            <w:proofErr w:type="spellEnd"/>
          </w:p>
        </w:tc>
        <w:tc>
          <w:tcPr>
            <w:tcW w:w="1704" w:type="dxa"/>
            <w:shd w:val="clear" w:color="auto" w:fill="auto"/>
            <w:noWrap/>
          </w:tcPr>
          <w:p w14:paraId="0E2166EE" w14:textId="77777777" w:rsidR="00AA7EB5" w:rsidRPr="00A261C3" w:rsidRDefault="00AA7EB5" w:rsidP="002D7903">
            <w:pPr>
              <w:pStyle w:val="Tabletext"/>
            </w:pPr>
            <w:r w:rsidRPr="00A261C3">
              <w:t>Mateusz</w:t>
            </w:r>
          </w:p>
        </w:tc>
        <w:tc>
          <w:tcPr>
            <w:tcW w:w="3977" w:type="dxa"/>
            <w:shd w:val="clear" w:color="auto" w:fill="auto"/>
            <w:noWrap/>
          </w:tcPr>
          <w:p w14:paraId="32766E69" w14:textId="77777777" w:rsidR="00AA7EB5" w:rsidRPr="00A261C3" w:rsidRDefault="00AA7EB5" w:rsidP="002D7903">
            <w:pPr>
              <w:pStyle w:val="Tabletext"/>
            </w:pPr>
            <w:proofErr w:type="spellStart"/>
            <w:r w:rsidRPr="00A261C3">
              <w:t>Infermedica</w:t>
            </w:r>
            <w:proofErr w:type="spellEnd"/>
          </w:p>
        </w:tc>
        <w:tc>
          <w:tcPr>
            <w:tcW w:w="1843" w:type="dxa"/>
            <w:shd w:val="clear" w:color="auto" w:fill="auto"/>
            <w:noWrap/>
          </w:tcPr>
          <w:p w14:paraId="04768398" w14:textId="77777777" w:rsidR="00AA7EB5" w:rsidRPr="00A261C3" w:rsidRDefault="00AA7EB5" w:rsidP="002D7903">
            <w:pPr>
              <w:pStyle w:val="Tabletext"/>
            </w:pPr>
            <w:r w:rsidRPr="00A261C3">
              <w:t>Poland</w:t>
            </w:r>
          </w:p>
        </w:tc>
        <w:tc>
          <w:tcPr>
            <w:tcW w:w="3402" w:type="dxa"/>
            <w:shd w:val="clear" w:color="auto" w:fill="auto"/>
            <w:noWrap/>
          </w:tcPr>
          <w:p w14:paraId="51A322B4" w14:textId="77777777" w:rsidR="00AA7EB5" w:rsidRPr="00A261C3" w:rsidRDefault="00000000" w:rsidP="002D7903">
            <w:pPr>
              <w:pStyle w:val="Tabletext"/>
            </w:pPr>
            <w:hyperlink r:id="rId905" w:history="1">
              <w:r w:rsidR="00AA7EB5" w:rsidRPr="00572467">
                <w:rPr>
                  <w:rStyle w:val="Hyperlink"/>
                </w:rPr>
                <w:t>mateusz.glod@infermedica.com</w:t>
              </w:r>
            </w:hyperlink>
          </w:p>
        </w:tc>
        <w:tc>
          <w:tcPr>
            <w:tcW w:w="1069" w:type="dxa"/>
            <w:shd w:val="clear" w:color="auto" w:fill="auto"/>
            <w:noWrap/>
          </w:tcPr>
          <w:p w14:paraId="7A772DFA" w14:textId="77777777" w:rsidR="00AA7EB5" w:rsidRPr="00A261C3" w:rsidRDefault="00AA7EB5" w:rsidP="002D7903">
            <w:pPr>
              <w:pStyle w:val="Tabletext"/>
              <w:jc w:val="center"/>
            </w:pPr>
            <w:r w:rsidRPr="00A261C3">
              <w:t>X</w:t>
            </w:r>
          </w:p>
        </w:tc>
      </w:tr>
      <w:tr w:rsidR="00AA7EB5" w:rsidRPr="00975ACA" w14:paraId="11BCF4F2" w14:textId="77777777" w:rsidTr="002D7903">
        <w:trPr>
          <w:jc w:val="center"/>
        </w:trPr>
        <w:tc>
          <w:tcPr>
            <w:tcW w:w="2679" w:type="dxa"/>
            <w:shd w:val="clear" w:color="auto" w:fill="auto"/>
            <w:noWrap/>
          </w:tcPr>
          <w:p w14:paraId="2E90C21B" w14:textId="77777777" w:rsidR="00AA7EB5" w:rsidRPr="00A261C3" w:rsidRDefault="00AA7EB5" w:rsidP="002D7903">
            <w:pPr>
              <w:pStyle w:val="Tabletext"/>
            </w:pPr>
            <w:r w:rsidRPr="00A261C3">
              <w:t>Greene</w:t>
            </w:r>
          </w:p>
        </w:tc>
        <w:tc>
          <w:tcPr>
            <w:tcW w:w="1704" w:type="dxa"/>
            <w:shd w:val="clear" w:color="auto" w:fill="auto"/>
            <w:noWrap/>
          </w:tcPr>
          <w:p w14:paraId="027357C9" w14:textId="77777777" w:rsidR="00AA7EB5" w:rsidRPr="00A261C3" w:rsidRDefault="00AA7EB5" w:rsidP="002D7903">
            <w:pPr>
              <w:pStyle w:val="Tabletext"/>
            </w:pPr>
            <w:r w:rsidRPr="00A261C3">
              <w:t>Barry</w:t>
            </w:r>
          </w:p>
        </w:tc>
        <w:tc>
          <w:tcPr>
            <w:tcW w:w="3977" w:type="dxa"/>
            <w:shd w:val="clear" w:color="auto" w:fill="auto"/>
            <w:noWrap/>
          </w:tcPr>
          <w:p w14:paraId="1DFB628F" w14:textId="77777777" w:rsidR="00AA7EB5" w:rsidRPr="00A261C3" w:rsidRDefault="00AA7EB5" w:rsidP="002D7903">
            <w:pPr>
              <w:pStyle w:val="Tabletext"/>
            </w:pPr>
            <w:r w:rsidRPr="00A261C3">
              <w:t>Kinesis Health Technologies</w:t>
            </w:r>
          </w:p>
        </w:tc>
        <w:tc>
          <w:tcPr>
            <w:tcW w:w="1843" w:type="dxa"/>
            <w:shd w:val="clear" w:color="auto" w:fill="auto"/>
            <w:noWrap/>
          </w:tcPr>
          <w:p w14:paraId="5000C5B1" w14:textId="77777777" w:rsidR="00AA7EB5" w:rsidRPr="00A261C3" w:rsidRDefault="00AA7EB5" w:rsidP="002D7903">
            <w:pPr>
              <w:pStyle w:val="Tabletext"/>
            </w:pPr>
            <w:r w:rsidRPr="00A261C3">
              <w:t>Ireland</w:t>
            </w:r>
          </w:p>
        </w:tc>
        <w:tc>
          <w:tcPr>
            <w:tcW w:w="3402" w:type="dxa"/>
            <w:shd w:val="clear" w:color="auto" w:fill="auto"/>
            <w:noWrap/>
          </w:tcPr>
          <w:p w14:paraId="48ACFB8E" w14:textId="77777777" w:rsidR="00AA7EB5" w:rsidRPr="00A261C3" w:rsidRDefault="00000000" w:rsidP="002D7903">
            <w:pPr>
              <w:pStyle w:val="Tabletext"/>
            </w:pPr>
            <w:hyperlink r:id="rId906" w:history="1">
              <w:r w:rsidR="00AA7EB5" w:rsidRPr="00572467">
                <w:rPr>
                  <w:rStyle w:val="Hyperlink"/>
                </w:rPr>
                <w:t>barry.greene@kinesis.ie</w:t>
              </w:r>
            </w:hyperlink>
          </w:p>
        </w:tc>
        <w:tc>
          <w:tcPr>
            <w:tcW w:w="1069" w:type="dxa"/>
            <w:shd w:val="clear" w:color="auto" w:fill="auto"/>
            <w:noWrap/>
          </w:tcPr>
          <w:p w14:paraId="2F3B51C6" w14:textId="77777777" w:rsidR="00AA7EB5" w:rsidRPr="00A261C3" w:rsidRDefault="00AA7EB5" w:rsidP="002D7903">
            <w:pPr>
              <w:pStyle w:val="Tabletext"/>
              <w:jc w:val="center"/>
            </w:pPr>
            <w:r w:rsidRPr="00A261C3">
              <w:t>X</w:t>
            </w:r>
          </w:p>
        </w:tc>
      </w:tr>
      <w:tr w:rsidR="00AA7EB5" w:rsidRPr="00975ACA" w14:paraId="0F5AB573" w14:textId="77777777" w:rsidTr="002D7903">
        <w:trPr>
          <w:jc w:val="center"/>
        </w:trPr>
        <w:tc>
          <w:tcPr>
            <w:tcW w:w="2679" w:type="dxa"/>
            <w:shd w:val="clear" w:color="auto" w:fill="auto"/>
            <w:noWrap/>
          </w:tcPr>
          <w:p w14:paraId="190D9D7E" w14:textId="77777777" w:rsidR="00AA7EB5" w:rsidRPr="00A261C3" w:rsidRDefault="00AA7EB5" w:rsidP="002D7903">
            <w:pPr>
              <w:pStyle w:val="Tabletext"/>
            </w:pPr>
            <w:proofErr w:type="spellStart"/>
            <w:r w:rsidRPr="00A261C3">
              <w:t>Haouala</w:t>
            </w:r>
            <w:proofErr w:type="spellEnd"/>
          </w:p>
        </w:tc>
        <w:tc>
          <w:tcPr>
            <w:tcW w:w="1704" w:type="dxa"/>
            <w:shd w:val="clear" w:color="auto" w:fill="auto"/>
            <w:noWrap/>
          </w:tcPr>
          <w:p w14:paraId="3A5F9961" w14:textId="77777777" w:rsidR="00AA7EB5" w:rsidRPr="00A261C3" w:rsidRDefault="00AA7EB5" w:rsidP="002D7903">
            <w:pPr>
              <w:pStyle w:val="Tabletext"/>
            </w:pPr>
            <w:r w:rsidRPr="00A261C3">
              <w:t>Amina</w:t>
            </w:r>
          </w:p>
        </w:tc>
        <w:tc>
          <w:tcPr>
            <w:tcW w:w="3977" w:type="dxa"/>
            <w:shd w:val="clear" w:color="auto" w:fill="auto"/>
            <w:noWrap/>
          </w:tcPr>
          <w:p w14:paraId="008BF755" w14:textId="77777777" w:rsidR="00AA7EB5" w:rsidRPr="00A261C3" w:rsidRDefault="00AA7EB5" w:rsidP="002D7903">
            <w:pPr>
              <w:pStyle w:val="Tabletext"/>
            </w:pPr>
            <w:r w:rsidRPr="00A261C3">
              <w:t>Université de Genève</w:t>
            </w:r>
          </w:p>
        </w:tc>
        <w:tc>
          <w:tcPr>
            <w:tcW w:w="1843" w:type="dxa"/>
            <w:shd w:val="clear" w:color="auto" w:fill="auto"/>
            <w:noWrap/>
          </w:tcPr>
          <w:p w14:paraId="149C2A3C" w14:textId="77777777" w:rsidR="00AA7EB5" w:rsidRPr="00A261C3" w:rsidRDefault="00AA7EB5" w:rsidP="002D7903">
            <w:pPr>
              <w:pStyle w:val="Tabletext"/>
            </w:pPr>
            <w:r w:rsidRPr="00A261C3">
              <w:t>Switzerland</w:t>
            </w:r>
          </w:p>
        </w:tc>
        <w:tc>
          <w:tcPr>
            <w:tcW w:w="3402" w:type="dxa"/>
            <w:shd w:val="clear" w:color="auto" w:fill="auto"/>
            <w:noWrap/>
          </w:tcPr>
          <w:p w14:paraId="460CF5AC" w14:textId="77777777" w:rsidR="00AA7EB5" w:rsidRPr="00A261C3" w:rsidRDefault="00000000" w:rsidP="002D7903">
            <w:pPr>
              <w:pStyle w:val="Tabletext"/>
            </w:pPr>
            <w:hyperlink r:id="rId907" w:history="1">
              <w:r w:rsidR="00AA7EB5" w:rsidRPr="00572467">
                <w:rPr>
                  <w:rStyle w:val="Hyperlink"/>
                </w:rPr>
                <w:t>ahaouala@dndi.org</w:t>
              </w:r>
            </w:hyperlink>
          </w:p>
        </w:tc>
        <w:tc>
          <w:tcPr>
            <w:tcW w:w="1069" w:type="dxa"/>
            <w:shd w:val="clear" w:color="auto" w:fill="auto"/>
            <w:noWrap/>
          </w:tcPr>
          <w:p w14:paraId="7A399D76" w14:textId="77777777" w:rsidR="00AA7EB5" w:rsidRPr="00A261C3" w:rsidRDefault="00AA7EB5" w:rsidP="002D7903">
            <w:pPr>
              <w:pStyle w:val="Tabletext"/>
              <w:jc w:val="center"/>
            </w:pPr>
            <w:r w:rsidRPr="00A261C3">
              <w:t>X</w:t>
            </w:r>
          </w:p>
        </w:tc>
      </w:tr>
      <w:tr w:rsidR="00AA7EB5" w:rsidRPr="00975ACA" w14:paraId="465680DA" w14:textId="77777777" w:rsidTr="002D7903">
        <w:trPr>
          <w:jc w:val="center"/>
        </w:trPr>
        <w:tc>
          <w:tcPr>
            <w:tcW w:w="2679" w:type="dxa"/>
            <w:shd w:val="clear" w:color="auto" w:fill="auto"/>
            <w:noWrap/>
          </w:tcPr>
          <w:p w14:paraId="25EFC0BD" w14:textId="77777777" w:rsidR="00AA7EB5" w:rsidRPr="00A261C3" w:rsidRDefault="00AA7EB5" w:rsidP="002D7903">
            <w:pPr>
              <w:pStyle w:val="Tabletext"/>
            </w:pPr>
            <w:proofErr w:type="spellStart"/>
            <w:r w:rsidRPr="00A261C3">
              <w:t>Happi</w:t>
            </w:r>
            <w:proofErr w:type="spellEnd"/>
          </w:p>
        </w:tc>
        <w:tc>
          <w:tcPr>
            <w:tcW w:w="1704" w:type="dxa"/>
            <w:shd w:val="clear" w:color="auto" w:fill="auto"/>
            <w:noWrap/>
          </w:tcPr>
          <w:p w14:paraId="79C1E2D5" w14:textId="77777777" w:rsidR="00AA7EB5" w:rsidRPr="00A261C3" w:rsidRDefault="00AA7EB5" w:rsidP="002D7903">
            <w:pPr>
              <w:pStyle w:val="Tabletext"/>
            </w:pPr>
            <w:proofErr w:type="spellStart"/>
            <w:r w:rsidRPr="00A261C3">
              <w:t>Vanelle</w:t>
            </w:r>
            <w:proofErr w:type="spellEnd"/>
          </w:p>
        </w:tc>
        <w:tc>
          <w:tcPr>
            <w:tcW w:w="3977" w:type="dxa"/>
            <w:shd w:val="clear" w:color="auto" w:fill="auto"/>
            <w:noWrap/>
          </w:tcPr>
          <w:p w14:paraId="1E27ECDB" w14:textId="77777777" w:rsidR="00AA7EB5" w:rsidRPr="00A261C3" w:rsidRDefault="00AA7EB5" w:rsidP="002D7903">
            <w:pPr>
              <w:pStyle w:val="Tabletext"/>
            </w:pPr>
          </w:p>
        </w:tc>
        <w:tc>
          <w:tcPr>
            <w:tcW w:w="1843" w:type="dxa"/>
            <w:shd w:val="clear" w:color="auto" w:fill="auto"/>
            <w:noWrap/>
          </w:tcPr>
          <w:p w14:paraId="7CB6618D" w14:textId="77777777" w:rsidR="00AA7EB5" w:rsidRPr="00A261C3" w:rsidRDefault="00AA7EB5" w:rsidP="002D7903">
            <w:pPr>
              <w:pStyle w:val="Tabletext"/>
            </w:pPr>
            <w:r w:rsidRPr="00A261C3">
              <w:t>Cameroon</w:t>
            </w:r>
          </w:p>
        </w:tc>
        <w:tc>
          <w:tcPr>
            <w:tcW w:w="3402" w:type="dxa"/>
            <w:shd w:val="clear" w:color="auto" w:fill="auto"/>
            <w:noWrap/>
          </w:tcPr>
          <w:p w14:paraId="7BC94FD0" w14:textId="77777777" w:rsidR="00AA7EB5" w:rsidRPr="00A261C3" w:rsidRDefault="00000000" w:rsidP="002D7903">
            <w:pPr>
              <w:pStyle w:val="Tabletext"/>
            </w:pPr>
            <w:hyperlink r:id="rId908" w:history="1">
              <w:r w:rsidR="00AA7EB5" w:rsidRPr="00572467">
                <w:rPr>
                  <w:rStyle w:val="Hyperlink"/>
                </w:rPr>
                <w:t>vaniellehappi5@gmail.com</w:t>
              </w:r>
            </w:hyperlink>
          </w:p>
        </w:tc>
        <w:tc>
          <w:tcPr>
            <w:tcW w:w="1069" w:type="dxa"/>
            <w:shd w:val="clear" w:color="auto" w:fill="auto"/>
            <w:noWrap/>
          </w:tcPr>
          <w:p w14:paraId="7507C67C" w14:textId="77777777" w:rsidR="00AA7EB5" w:rsidRPr="00A261C3" w:rsidRDefault="00AA7EB5" w:rsidP="002D7903">
            <w:pPr>
              <w:pStyle w:val="Tabletext"/>
              <w:jc w:val="center"/>
            </w:pPr>
          </w:p>
        </w:tc>
      </w:tr>
      <w:tr w:rsidR="00AA7EB5" w:rsidRPr="00975ACA" w14:paraId="347756CB" w14:textId="77777777" w:rsidTr="002D7903">
        <w:trPr>
          <w:jc w:val="center"/>
        </w:trPr>
        <w:tc>
          <w:tcPr>
            <w:tcW w:w="2679" w:type="dxa"/>
            <w:shd w:val="clear" w:color="auto" w:fill="auto"/>
            <w:noWrap/>
          </w:tcPr>
          <w:p w14:paraId="7F9A0422" w14:textId="77777777" w:rsidR="00AA7EB5" w:rsidRPr="00A261C3" w:rsidRDefault="00AA7EB5" w:rsidP="002D7903">
            <w:pPr>
              <w:pStyle w:val="Tabletext"/>
            </w:pPr>
            <w:proofErr w:type="spellStart"/>
            <w:r w:rsidRPr="00A261C3">
              <w:t>Happi</w:t>
            </w:r>
            <w:proofErr w:type="spellEnd"/>
            <w:r w:rsidRPr="00A261C3">
              <w:t xml:space="preserve"> </w:t>
            </w:r>
            <w:proofErr w:type="spellStart"/>
            <w:r w:rsidRPr="00A261C3">
              <w:t>Foko</w:t>
            </w:r>
            <w:proofErr w:type="spellEnd"/>
          </w:p>
        </w:tc>
        <w:tc>
          <w:tcPr>
            <w:tcW w:w="1704" w:type="dxa"/>
            <w:shd w:val="clear" w:color="auto" w:fill="auto"/>
            <w:noWrap/>
          </w:tcPr>
          <w:p w14:paraId="529D7D7E" w14:textId="77777777" w:rsidR="00AA7EB5" w:rsidRPr="00A261C3" w:rsidRDefault="00AA7EB5" w:rsidP="002D7903">
            <w:pPr>
              <w:pStyle w:val="Tabletext"/>
            </w:pPr>
            <w:r w:rsidRPr="00A261C3">
              <w:t>Lille</w:t>
            </w:r>
          </w:p>
        </w:tc>
        <w:tc>
          <w:tcPr>
            <w:tcW w:w="3977" w:type="dxa"/>
            <w:shd w:val="clear" w:color="auto" w:fill="auto"/>
            <w:noWrap/>
          </w:tcPr>
          <w:p w14:paraId="7EE42F66" w14:textId="77777777" w:rsidR="00AA7EB5" w:rsidRPr="00A261C3" w:rsidRDefault="00AA7EB5" w:rsidP="002D7903">
            <w:pPr>
              <w:pStyle w:val="Tabletext"/>
            </w:pPr>
          </w:p>
        </w:tc>
        <w:tc>
          <w:tcPr>
            <w:tcW w:w="1843" w:type="dxa"/>
            <w:shd w:val="clear" w:color="auto" w:fill="auto"/>
            <w:noWrap/>
          </w:tcPr>
          <w:p w14:paraId="12FB5A16" w14:textId="77777777" w:rsidR="00AA7EB5" w:rsidRPr="00A261C3" w:rsidRDefault="00AA7EB5" w:rsidP="002D7903">
            <w:pPr>
              <w:pStyle w:val="Tabletext"/>
            </w:pPr>
            <w:r w:rsidRPr="00A261C3">
              <w:t>Cameroon</w:t>
            </w:r>
          </w:p>
        </w:tc>
        <w:tc>
          <w:tcPr>
            <w:tcW w:w="3402" w:type="dxa"/>
            <w:shd w:val="clear" w:color="auto" w:fill="auto"/>
            <w:noWrap/>
          </w:tcPr>
          <w:p w14:paraId="4FBBC58C" w14:textId="77777777" w:rsidR="00AA7EB5" w:rsidRPr="00A261C3" w:rsidRDefault="00000000" w:rsidP="002D7903">
            <w:pPr>
              <w:pStyle w:val="Tabletext"/>
            </w:pPr>
            <w:hyperlink r:id="rId909" w:history="1">
              <w:r w:rsidR="00AA7EB5" w:rsidRPr="00572467">
                <w:rPr>
                  <w:rStyle w:val="Hyperlink"/>
                </w:rPr>
                <w:t>lillehappi21@gmail.com</w:t>
              </w:r>
            </w:hyperlink>
          </w:p>
        </w:tc>
        <w:tc>
          <w:tcPr>
            <w:tcW w:w="1069" w:type="dxa"/>
            <w:shd w:val="clear" w:color="auto" w:fill="auto"/>
            <w:noWrap/>
          </w:tcPr>
          <w:p w14:paraId="7196779B" w14:textId="77777777" w:rsidR="00AA7EB5" w:rsidRPr="00A261C3" w:rsidRDefault="00AA7EB5" w:rsidP="002D7903">
            <w:pPr>
              <w:pStyle w:val="Tabletext"/>
              <w:jc w:val="center"/>
            </w:pPr>
          </w:p>
        </w:tc>
      </w:tr>
      <w:tr w:rsidR="00AA7EB5" w:rsidRPr="00975ACA" w14:paraId="057A0BD7" w14:textId="77777777" w:rsidTr="002D7903">
        <w:trPr>
          <w:jc w:val="center"/>
        </w:trPr>
        <w:tc>
          <w:tcPr>
            <w:tcW w:w="2679" w:type="dxa"/>
            <w:shd w:val="clear" w:color="auto" w:fill="auto"/>
            <w:noWrap/>
          </w:tcPr>
          <w:p w14:paraId="6149695C" w14:textId="77777777" w:rsidR="00AA7EB5" w:rsidRPr="00A261C3" w:rsidRDefault="00AA7EB5" w:rsidP="002D7903">
            <w:pPr>
              <w:pStyle w:val="Tabletext"/>
            </w:pPr>
            <w:r w:rsidRPr="00A261C3">
              <w:t>Hoffmann</w:t>
            </w:r>
          </w:p>
        </w:tc>
        <w:tc>
          <w:tcPr>
            <w:tcW w:w="1704" w:type="dxa"/>
            <w:shd w:val="clear" w:color="auto" w:fill="auto"/>
            <w:noWrap/>
          </w:tcPr>
          <w:p w14:paraId="585BD06D" w14:textId="77777777" w:rsidR="00AA7EB5" w:rsidRPr="00A261C3" w:rsidRDefault="00AA7EB5" w:rsidP="002D7903">
            <w:pPr>
              <w:pStyle w:val="Tabletext"/>
            </w:pPr>
            <w:r w:rsidRPr="00A261C3">
              <w:t>Henry</w:t>
            </w:r>
          </w:p>
        </w:tc>
        <w:tc>
          <w:tcPr>
            <w:tcW w:w="3977" w:type="dxa"/>
            <w:shd w:val="clear" w:color="auto" w:fill="auto"/>
            <w:noWrap/>
          </w:tcPr>
          <w:p w14:paraId="5557D5EA" w14:textId="77777777" w:rsidR="00AA7EB5" w:rsidRPr="00A261C3" w:rsidRDefault="00AA7EB5" w:rsidP="002D7903">
            <w:pPr>
              <w:pStyle w:val="Tabletext"/>
            </w:pPr>
            <w:r w:rsidRPr="00A261C3">
              <w:t>Ada Health GmbH</w:t>
            </w:r>
          </w:p>
        </w:tc>
        <w:tc>
          <w:tcPr>
            <w:tcW w:w="1843" w:type="dxa"/>
            <w:shd w:val="clear" w:color="auto" w:fill="auto"/>
            <w:noWrap/>
          </w:tcPr>
          <w:p w14:paraId="25B65690" w14:textId="77777777" w:rsidR="00AA7EB5" w:rsidRPr="00A261C3" w:rsidRDefault="00AA7EB5" w:rsidP="002D7903">
            <w:pPr>
              <w:pStyle w:val="Tabletext"/>
            </w:pPr>
            <w:r w:rsidRPr="00A261C3">
              <w:t>Germany</w:t>
            </w:r>
          </w:p>
        </w:tc>
        <w:tc>
          <w:tcPr>
            <w:tcW w:w="3402" w:type="dxa"/>
            <w:shd w:val="clear" w:color="auto" w:fill="auto"/>
            <w:noWrap/>
          </w:tcPr>
          <w:p w14:paraId="5F23A302" w14:textId="77777777" w:rsidR="00AA7EB5" w:rsidRPr="00A261C3" w:rsidRDefault="00000000" w:rsidP="002D7903">
            <w:pPr>
              <w:pStyle w:val="Tabletext"/>
            </w:pPr>
            <w:hyperlink r:id="rId910" w:history="1">
              <w:r w:rsidR="00AA7EB5" w:rsidRPr="00572467">
                <w:rPr>
                  <w:rStyle w:val="Hyperlink"/>
                </w:rPr>
                <w:t>henry.hoffmann@ada.com</w:t>
              </w:r>
            </w:hyperlink>
          </w:p>
        </w:tc>
        <w:tc>
          <w:tcPr>
            <w:tcW w:w="1069" w:type="dxa"/>
            <w:shd w:val="clear" w:color="auto" w:fill="auto"/>
            <w:noWrap/>
          </w:tcPr>
          <w:p w14:paraId="7531759D" w14:textId="77777777" w:rsidR="00AA7EB5" w:rsidRPr="00A261C3" w:rsidRDefault="00AA7EB5" w:rsidP="002D7903">
            <w:pPr>
              <w:pStyle w:val="Tabletext"/>
              <w:jc w:val="center"/>
            </w:pPr>
            <w:r w:rsidRPr="00A261C3">
              <w:t>X</w:t>
            </w:r>
          </w:p>
        </w:tc>
      </w:tr>
      <w:tr w:rsidR="00AA7EB5" w:rsidRPr="00975ACA" w14:paraId="6702D9DF" w14:textId="77777777" w:rsidTr="002D7903">
        <w:trPr>
          <w:jc w:val="center"/>
        </w:trPr>
        <w:tc>
          <w:tcPr>
            <w:tcW w:w="2679" w:type="dxa"/>
            <w:shd w:val="clear" w:color="auto" w:fill="auto"/>
            <w:noWrap/>
          </w:tcPr>
          <w:p w14:paraId="3624D7B3" w14:textId="77777777" w:rsidR="00AA7EB5" w:rsidRPr="00A261C3" w:rsidRDefault="00AA7EB5" w:rsidP="002D7903">
            <w:pPr>
              <w:pStyle w:val="Tabletext"/>
            </w:pPr>
            <w:r w:rsidRPr="00A261C3">
              <w:t>Huang</w:t>
            </w:r>
          </w:p>
        </w:tc>
        <w:tc>
          <w:tcPr>
            <w:tcW w:w="1704" w:type="dxa"/>
            <w:shd w:val="clear" w:color="auto" w:fill="auto"/>
            <w:noWrap/>
          </w:tcPr>
          <w:p w14:paraId="3E73C864" w14:textId="77777777" w:rsidR="00AA7EB5" w:rsidRPr="00A261C3" w:rsidRDefault="00AA7EB5" w:rsidP="002D7903">
            <w:pPr>
              <w:pStyle w:val="Tabletext"/>
            </w:pPr>
            <w:r w:rsidRPr="00A261C3">
              <w:t>Dandan</w:t>
            </w:r>
          </w:p>
        </w:tc>
        <w:tc>
          <w:tcPr>
            <w:tcW w:w="3977" w:type="dxa"/>
            <w:shd w:val="clear" w:color="auto" w:fill="auto"/>
            <w:noWrap/>
          </w:tcPr>
          <w:p w14:paraId="7ADB8069" w14:textId="77777777" w:rsidR="00AA7EB5" w:rsidRPr="00A261C3" w:rsidRDefault="00AA7EB5" w:rsidP="002D7903">
            <w:pPr>
              <w:pStyle w:val="Tabletext"/>
            </w:pPr>
            <w:r w:rsidRPr="00A261C3">
              <w:t>Zhejiang Lab</w:t>
            </w:r>
          </w:p>
        </w:tc>
        <w:tc>
          <w:tcPr>
            <w:tcW w:w="1843" w:type="dxa"/>
            <w:shd w:val="clear" w:color="auto" w:fill="auto"/>
            <w:noWrap/>
          </w:tcPr>
          <w:p w14:paraId="51DA456A" w14:textId="77777777" w:rsidR="00AA7EB5" w:rsidRPr="00A261C3" w:rsidRDefault="00AA7EB5" w:rsidP="002D7903">
            <w:pPr>
              <w:pStyle w:val="Tabletext"/>
            </w:pPr>
            <w:r w:rsidRPr="00A261C3">
              <w:t>China</w:t>
            </w:r>
          </w:p>
        </w:tc>
        <w:tc>
          <w:tcPr>
            <w:tcW w:w="3402" w:type="dxa"/>
            <w:shd w:val="clear" w:color="auto" w:fill="auto"/>
            <w:noWrap/>
          </w:tcPr>
          <w:p w14:paraId="3DA5C45B" w14:textId="77777777" w:rsidR="00AA7EB5" w:rsidRPr="00A261C3" w:rsidRDefault="00000000" w:rsidP="002D7903">
            <w:pPr>
              <w:pStyle w:val="Tabletext"/>
            </w:pPr>
            <w:hyperlink r:id="rId911" w:history="1">
              <w:r w:rsidR="00AA7EB5" w:rsidRPr="00572467">
                <w:rPr>
                  <w:rStyle w:val="Hyperlink"/>
                </w:rPr>
                <w:t>huangdandan@zhejianglab.edu.cn</w:t>
              </w:r>
            </w:hyperlink>
          </w:p>
        </w:tc>
        <w:tc>
          <w:tcPr>
            <w:tcW w:w="1069" w:type="dxa"/>
            <w:shd w:val="clear" w:color="auto" w:fill="auto"/>
            <w:noWrap/>
          </w:tcPr>
          <w:p w14:paraId="1B6AB087" w14:textId="77777777" w:rsidR="00AA7EB5" w:rsidRPr="00A261C3" w:rsidRDefault="00AA7EB5" w:rsidP="002D7903">
            <w:pPr>
              <w:pStyle w:val="Tabletext"/>
              <w:jc w:val="center"/>
            </w:pPr>
            <w:r w:rsidRPr="00A261C3">
              <w:t>X</w:t>
            </w:r>
          </w:p>
        </w:tc>
      </w:tr>
      <w:tr w:rsidR="00AA7EB5" w:rsidRPr="00975ACA" w14:paraId="74B9433B" w14:textId="77777777" w:rsidTr="002D7903">
        <w:trPr>
          <w:jc w:val="center"/>
        </w:trPr>
        <w:tc>
          <w:tcPr>
            <w:tcW w:w="2679" w:type="dxa"/>
            <w:shd w:val="clear" w:color="auto" w:fill="auto"/>
            <w:noWrap/>
          </w:tcPr>
          <w:p w14:paraId="736D2E01" w14:textId="77777777" w:rsidR="00AA7EB5" w:rsidRPr="00A261C3" w:rsidRDefault="00AA7EB5" w:rsidP="002D7903">
            <w:pPr>
              <w:pStyle w:val="Tabletext"/>
            </w:pPr>
            <w:r w:rsidRPr="00A261C3">
              <w:t>JASTROCH</w:t>
            </w:r>
          </w:p>
        </w:tc>
        <w:tc>
          <w:tcPr>
            <w:tcW w:w="1704" w:type="dxa"/>
            <w:shd w:val="clear" w:color="auto" w:fill="auto"/>
            <w:noWrap/>
          </w:tcPr>
          <w:p w14:paraId="3E8ACF14" w14:textId="77777777" w:rsidR="00AA7EB5" w:rsidRPr="00A261C3" w:rsidRDefault="00AA7EB5" w:rsidP="002D7903">
            <w:pPr>
              <w:pStyle w:val="Tabletext"/>
            </w:pPr>
            <w:r w:rsidRPr="00A261C3">
              <w:t>Norbert</w:t>
            </w:r>
          </w:p>
        </w:tc>
        <w:tc>
          <w:tcPr>
            <w:tcW w:w="3977" w:type="dxa"/>
            <w:shd w:val="clear" w:color="auto" w:fill="auto"/>
            <w:noWrap/>
          </w:tcPr>
          <w:p w14:paraId="6E370FB3" w14:textId="77777777" w:rsidR="00AA7EB5" w:rsidRPr="00A261C3" w:rsidRDefault="00AA7EB5" w:rsidP="002D7903">
            <w:pPr>
              <w:pStyle w:val="Tabletext"/>
            </w:pPr>
            <w:r w:rsidRPr="00A261C3">
              <w:t>MET Communications</w:t>
            </w:r>
          </w:p>
        </w:tc>
        <w:tc>
          <w:tcPr>
            <w:tcW w:w="1843" w:type="dxa"/>
            <w:shd w:val="clear" w:color="auto" w:fill="auto"/>
            <w:noWrap/>
          </w:tcPr>
          <w:p w14:paraId="51623346" w14:textId="77777777" w:rsidR="00AA7EB5" w:rsidRPr="00A261C3" w:rsidRDefault="00AA7EB5" w:rsidP="002D7903">
            <w:pPr>
              <w:pStyle w:val="Tabletext"/>
            </w:pPr>
            <w:r w:rsidRPr="00A261C3">
              <w:t>Germany</w:t>
            </w:r>
          </w:p>
        </w:tc>
        <w:tc>
          <w:tcPr>
            <w:tcW w:w="3402" w:type="dxa"/>
            <w:shd w:val="clear" w:color="auto" w:fill="auto"/>
            <w:noWrap/>
          </w:tcPr>
          <w:p w14:paraId="3F55D7FA" w14:textId="77777777" w:rsidR="00AA7EB5" w:rsidRPr="00A261C3" w:rsidRDefault="00000000" w:rsidP="002D7903">
            <w:pPr>
              <w:pStyle w:val="Tabletext"/>
            </w:pPr>
            <w:hyperlink r:id="rId912" w:history="1">
              <w:r w:rsidR="00AA7EB5" w:rsidRPr="00572467">
                <w:rPr>
                  <w:rStyle w:val="Hyperlink"/>
                </w:rPr>
                <w:t>norbert.jastroch@metcommunications.de</w:t>
              </w:r>
            </w:hyperlink>
          </w:p>
        </w:tc>
        <w:tc>
          <w:tcPr>
            <w:tcW w:w="1069" w:type="dxa"/>
            <w:shd w:val="clear" w:color="auto" w:fill="auto"/>
            <w:noWrap/>
          </w:tcPr>
          <w:p w14:paraId="5B4B599A" w14:textId="77777777" w:rsidR="00AA7EB5" w:rsidRPr="00A261C3" w:rsidRDefault="00AA7EB5" w:rsidP="002D7903">
            <w:pPr>
              <w:pStyle w:val="Tabletext"/>
              <w:jc w:val="center"/>
            </w:pPr>
            <w:r w:rsidRPr="00A261C3">
              <w:t>X</w:t>
            </w:r>
          </w:p>
        </w:tc>
      </w:tr>
      <w:tr w:rsidR="00AA7EB5" w:rsidRPr="00975ACA" w14:paraId="6520EAAE" w14:textId="77777777" w:rsidTr="002D7903">
        <w:trPr>
          <w:jc w:val="center"/>
        </w:trPr>
        <w:tc>
          <w:tcPr>
            <w:tcW w:w="2679" w:type="dxa"/>
            <w:shd w:val="clear" w:color="auto" w:fill="auto"/>
            <w:noWrap/>
          </w:tcPr>
          <w:p w14:paraId="025529EB" w14:textId="77777777" w:rsidR="00AA7EB5" w:rsidRPr="00A261C3" w:rsidRDefault="00AA7EB5" w:rsidP="002D7903">
            <w:pPr>
              <w:pStyle w:val="Tabletext"/>
            </w:pPr>
            <w:proofErr w:type="spellStart"/>
            <w:r w:rsidRPr="00A261C3">
              <w:t>jawa</w:t>
            </w:r>
            <w:proofErr w:type="spellEnd"/>
          </w:p>
        </w:tc>
        <w:tc>
          <w:tcPr>
            <w:tcW w:w="1704" w:type="dxa"/>
            <w:shd w:val="clear" w:color="auto" w:fill="auto"/>
            <w:noWrap/>
          </w:tcPr>
          <w:p w14:paraId="1835DD09" w14:textId="77777777" w:rsidR="00AA7EB5" w:rsidRPr="00A261C3" w:rsidRDefault="00AA7EB5" w:rsidP="002D7903">
            <w:pPr>
              <w:pStyle w:val="Tabletext"/>
            </w:pPr>
            <w:proofErr w:type="spellStart"/>
            <w:r w:rsidRPr="00A261C3">
              <w:t>zabah</w:t>
            </w:r>
            <w:proofErr w:type="spellEnd"/>
          </w:p>
        </w:tc>
        <w:tc>
          <w:tcPr>
            <w:tcW w:w="3977" w:type="dxa"/>
            <w:shd w:val="clear" w:color="auto" w:fill="auto"/>
            <w:noWrap/>
          </w:tcPr>
          <w:p w14:paraId="656D72BE" w14:textId="77777777" w:rsidR="00AA7EB5" w:rsidRPr="00A261C3" w:rsidRDefault="00AA7EB5" w:rsidP="002D7903">
            <w:pPr>
              <w:pStyle w:val="Tabletext"/>
            </w:pPr>
            <w:r w:rsidRPr="00A261C3">
              <w:t xml:space="preserve">sultan </w:t>
            </w:r>
            <w:proofErr w:type="spellStart"/>
            <w:r w:rsidRPr="00A261C3">
              <w:t>qaboos</w:t>
            </w:r>
            <w:proofErr w:type="spellEnd"/>
            <w:r w:rsidRPr="00A261C3">
              <w:t xml:space="preserve"> university</w:t>
            </w:r>
          </w:p>
        </w:tc>
        <w:tc>
          <w:tcPr>
            <w:tcW w:w="1843" w:type="dxa"/>
            <w:shd w:val="clear" w:color="auto" w:fill="auto"/>
            <w:noWrap/>
          </w:tcPr>
          <w:p w14:paraId="32D7D703" w14:textId="77777777" w:rsidR="00AA7EB5" w:rsidRPr="00A261C3" w:rsidRDefault="00AA7EB5" w:rsidP="002D7903">
            <w:pPr>
              <w:pStyle w:val="Tabletext"/>
            </w:pPr>
            <w:r w:rsidRPr="00A261C3">
              <w:t>Oman</w:t>
            </w:r>
          </w:p>
        </w:tc>
        <w:tc>
          <w:tcPr>
            <w:tcW w:w="3402" w:type="dxa"/>
            <w:shd w:val="clear" w:color="auto" w:fill="auto"/>
            <w:noWrap/>
          </w:tcPr>
          <w:p w14:paraId="1D606ED3" w14:textId="77777777" w:rsidR="00AA7EB5" w:rsidRPr="00A261C3" w:rsidRDefault="00000000" w:rsidP="002D7903">
            <w:pPr>
              <w:pStyle w:val="Tabletext"/>
            </w:pPr>
            <w:hyperlink r:id="rId913" w:history="1">
              <w:r w:rsidR="00AA7EB5" w:rsidRPr="00572467">
                <w:rPr>
                  <w:rStyle w:val="Hyperlink"/>
                </w:rPr>
                <w:t>jawa@squ.edu.om</w:t>
              </w:r>
            </w:hyperlink>
          </w:p>
        </w:tc>
        <w:tc>
          <w:tcPr>
            <w:tcW w:w="1069" w:type="dxa"/>
            <w:shd w:val="clear" w:color="auto" w:fill="auto"/>
            <w:noWrap/>
          </w:tcPr>
          <w:p w14:paraId="17885B3D" w14:textId="77777777" w:rsidR="00AA7EB5" w:rsidRPr="00A261C3" w:rsidRDefault="00AA7EB5" w:rsidP="002D7903">
            <w:pPr>
              <w:pStyle w:val="Tabletext"/>
              <w:jc w:val="center"/>
            </w:pPr>
            <w:r w:rsidRPr="00A261C3">
              <w:t>X</w:t>
            </w:r>
          </w:p>
        </w:tc>
      </w:tr>
      <w:tr w:rsidR="00AA7EB5" w:rsidRPr="00975ACA" w14:paraId="7CE44983" w14:textId="77777777" w:rsidTr="002D7903">
        <w:trPr>
          <w:jc w:val="center"/>
        </w:trPr>
        <w:tc>
          <w:tcPr>
            <w:tcW w:w="2679" w:type="dxa"/>
            <w:shd w:val="clear" w:color="auto" w:fill="auto"/>
            <w:noWrap/>
          </w:tcPr>
          <w:p w14:paraId="3AD805E7" w14:textId="77777777" w:rsidR="00AA7EB5" w:rsidRPr="00A261C3" w:rsidRDefault="00AA7EB5" w:rsidP="002D7903">
            <w:pPr>
              <w:pStyle w:val="Tabletext"/>
            </w:pPr>
            <w:r w:rsidRPr="00A261C3">
              <w:t>Jayakody</w:t>
            </w:r>
          </w:p>
        </w:tc>
        <w:tc>
          <w:tcPr>
            <w:tcW w:w="1704" w:type="dxa"/>
            <w:shd w:val="clear" w:color="auto" w:fill="auto"/>
            <w:noWrap/>
          </w:tcPr>
          <w:p w14:paraId="0C674FF4" w14:textId="77777777" w:rsidR="00AA7EB5" w:rsidRPr="00A261C3" w:rsidRDefault="00AA7EB5" w:rsidP="002D7903">
            <w:pPr>
              <w:pStyle w:val="Tabletext"/>
            </w:pPr>
            <w:r w:rsidRPr="00A261C3">
              <w:t>Harsha</w:t>
            </w:r>
          </w:p>
        </w:tc>
        <w:tc>
          <w:tcPr>
            <w:tcW w:w="3977" w:type="dxa"/>
            <w:shd w:val="clear" w:color="auto" w:fill="auto"/>
            <w:noWrap/>
          </w:tcPr>
          <w:p w14:paraId="7272FFBB" w14:textId="77777777" w:rsidR="00AA7EB5" w:rsidRPr="00A261C3" w:rsidRDefault="00AA7EB5" w:rsidP="002D7903">
            <w:pPr>
              <w:pStyle w:val="Tabletext"/>
            </w:pPr>
            <w:proofErr w:type="spellStart"/>
            <w:r w:rsidRPr="00A261C3">
              <w:t>MyDoctor</w:t>
            </w:r>
            <w:proofErr w:type="spellEnd"/>
          </w:p>
        </w:tc>
        <w:tc>
          <w:tcPr>
            <w:tcW w:w="1843" w:type="dxa"/>
            <w:shd w:val="clear" w:color="auto" w:fill="auto"/>
            <w:noWrap/>
          </w:tcPr>
          <w:p w14:paraId="40C99CB3" w14:textId="77777777" w:rsidR="00AA7EB5" w:rsidRPr="00A261C3" w:rsidRDefault="00AA7EB5" w:rsidP="002D7903">
            <w:pPr>
              <w:pStyle w:val="Tabletext"/>
            </w:pPr>
            <w:r w:rsidRPr="00A261C3">
              <w:t>Sri Lanka</w:t>
            </w:r>
          </w:p>
        </w:tc>
        <w:tc>
          <w:tcPr>
            <w:tcW w:w="3402" w:type="dxa"/>
            <w:shd w:val="clear" w:color="auto" w:fill="auto"/>
            <w:noWrap/>
          </w:tcPr>
          <w:p w14:paraId="118D4AEF" w14:textId="77777777" w:rsidR="00AA7EB5" w:rsidRPr="00A261C3" w:rsidRDefault="00000000" w:rsidP="002D7903">
            <w:pPr>
              <w:pStyle w:val="Tabletext"/>
            </w:pPr>
            <w:hyperlink r:id="rId914" w:history="1">
              <w:r w:rsidR="00AA7EB5" w:rsidRPr="00572467">
                <w:rPr>
                  <w:rStyle w:val="Hyperlink"/>
                </w:rPr>
                <w:t>harsha@mydoctor.lk</w:t>
              </w:r>
            </w:hyperlink>
          </w:p>
        </w:tc>
        <w:tc>
          <w:tcPr>
            <w:tcW w:w="1069" w:type="dxa"/>
            <w:shd w:val="clear" w:color="auto" w:fill="auto"/>
            <w:noWrap/>
          </w:tcPr>
          <w:p w14:paraId="7480665F" w14:textId="77777777" w:rsidR="00AA7EB5" w:rsidRPr="00A261C3" w:rsidRDefault="00AA7EB5" w:rsidP="002D7903">
            <w:pPr>
              <w:pStyle w:val="Tabletext"/>
              <w:jc w:val="center"/>
            </w:pPr>
            <w:r w:rsidRPr="00A261C3">
              <w:t>X</w:t>
            </w:r>
          </w:p>
        </w:tc>
      </w:tr>
      <w:tr w:rsidR="00AA7EB5" w:rsidRPr="00975ACA" w14:paraId="48B8FBB5" w14:textId="77777777" w:rsidTr="002D7903">
        <w:trPr>
          <w:jc w:val="center"/>
        </w:trPr>
        <w:tc>
          <w:tcPr>
            <w:tcW w:w="2679" w:type="dxa"/>
            <w:shd w:val="clear" w:color="auto" w:fill="auto"/>
            <w:noWrap/>
          </w:tcPr>
          <w:p w14:paraId="5CE5224C" w14:textId="77777777" w:rsidR="00AA7EB5" w:rsidRPr="00A261C3" w:rsidRDefault="00AA7EB5" w:rsidP="002D7903">
            <w:pPr>
              <w:pStyle w:val="Tabletext"/>
            </w:pPr>
            <w:proofErr w:type="spellStart"/>
            <w:r w:rsidRPr="00A261C3">
              <w:t>Kaam</w:t>
            </w:r>
            <w:proofErr w:type="spellEnd"/>
            <w:r w:rsidRPr="00A261C3">
              <w:t xml:space="preserve"> Zoo</w:t>
            </w:r>
          </w:p>
        </w:tc>
        <w:tc>
          <w:tcPr>
            <w:tcW w:w="1704" w:type="dxa"/>
            <w:shd w:val="clear" w:color="auto" w:fill="auto"/>
            <w:noWrap/>
          </w:tcPr>
          <w:p w14:paraId="5D619340" w14:textId="77777777" w:rsidR="00AA7EB5" w:rsidRPr="00A261C3" w:rsidRDefault="00AA7EB5" w:rsidP="002D7903">
            <w:pPr>
              <w:pStyle w:val="Tabletext"/>
            </w:pPr>
            <w:r w:rsidRPr="00A261C3">
              <w:t>Sandrine</w:t>
            </w:r>
          </w:p>
        </w:tc>
        <w:tc>
          <w:tcPr>
            <w:tcW w:w="3977" w:type="dxa"/>
            <w:shd w:val="clear" w:color="auto" w:fill="auto"/>
            <w:noWrap/>
          </w:tcPr>
          <w:p w14:paraId="035AEFB2" w14:textId="77777777" w:rsidR="00AA7EB5" w:rsidRPr="00A261C3" w:rsidRDefault="00AA7EB5" w:rsidP="002D7903">
            <w:pPr>
              <w:pStyle w:val="Tabletext"/>
            </w:pPr>
            <w:r w:rsidRPr="00A261C3">
              <w:t>Business Event Solution</w:t>
            </w:r>
          </w:p>
        </w:tc>
        <w:tc>
          <w:tcPr>
            <w:tcW w:w="1843" w:type="dxa"/>
            <w:shd w:val="clear" w:color="auto" w:fill="auto"/>
            <w:noWrap/>
          </w:tcPr>
          <w:p w14:paraId="52AA334A" w14:textId="77777777" w:rsidR="00AA7EB5" w:rsidRPr="00A261C3" w:rsidRDefault="00AA7EB5" w:rsidP="002D7903">
            <w:pPr>
              <w:pStyle w:val="Tabletext"/>
            </w:pPr>
            <w:r w:rsidRPr="00A261C3">
              <w:t>Cameroon</w:t>
            </w:r>
          </w:p>
        </w:tc>
        <w:tc>
          <w:tcPr>
            <w:tcW w:w="3402" w:type="dxa"/>
            <w:shd w:val="clear" w:color="auto" w:fill="auto"/>
            <w:noWrap/>
          </w:tcPr>
          <w:p w14:paraId="667E7D7D" w14:textId="77777777" w:rsidR="00AA7EB5" w:rsidRPr="00A261C3" w:rsidRDefault="00AA7EB5" w:rsidP="002D7903">
            <w:pPr>
              <w:pStyle w:val="Tabletext"/>
            </w:pPr>
            <w:r w:rsidRPr="00A261C3">
              <w:t>N/A</w:t>
            </w:r>
          </w:p>
        </w:tc>
        <w:tc>
          <w:tcPr>
            <w:tcW w:w="1069" w:type="dxa"/>
            <w:shd w:val="clear" w:color="auto" w:fill="auto"/>
            <w:noWrap/>
          </w:tcPr>
          <w:p w14:paraId="1DA11BEC" w14:textId="77777777" w:rsidR="00AA7EB5" w:rsidRPr="00A261C3" w:rsidRDefault="00AA7EB5" w:rsidP="002D7903">
            <w:pPr>
              <w:pStyle w:val="Tabletext"/>
              <w:jc w:val="center"/>
            </w:pPr>
          </w:p>
        </w:tc>
      </w:tr>
      <w:tr w:rsidR="00AA7EB5" w:rsidRPr="00975ACA" w14:paraId="3AC4229D" w14:textId="77777777" w:rsidTr="002D7903">
        <w:trPr>
          <w:jc w:val="center"/>
        </w:trPr>
        <w:tc>
          <w:tcPr>
            <w:tcW w:w="2679" w:type="dxa"/>
            <w:shd w:val="clear" w:color="auto" w:fill="auto"/>
            <w:noWrap/>
          </w:tcPr>
          <w:p w14:paraId="7B9D39D3" w14:textId="77777777" w:rsidR="00AA7EB5" w:rsidRPr="00A261C3" w:rsidRDefault="00AA7EB5" w:rsidP="002D7903">
            <w:pPr>
              <w:pStyle w:val="Tabletext"/>
            </w:pPr>
            <w:r w:rsidRPr="00A261C3">
              <w:t>Kalachi</w:t>
            </w:r>
          </w:p>
        </w:tc>
        <w:tc>
          <w:tcPr>
            <w:tcW w:w="1704" w:type="dxa"/>
            <w:shd w:val="clear" w:color="auto" w:fill="auto"/>
            <w:noWrap/>
          </w:tcPr>
          <w:p w14:paraId="59C04325" w14:textId="77777777" w:rsidR="00AA7EB5" w:rsidRPr="00A261C3" w:rsidRDefault="00AA7EB5" w:rsidP="002D7903">
            <w:pPr>
              <w:pStyle w:val="Tabletext"/>
            </w:pPr>
            <w:r w:rsidRPr="00A261C3">
              <w:t>Romuald</w:t>
            </w:r>
          </w:p>
        </w:tc>
        <w:tc>
          <w:tcPr>
            <w:tcW w:w="3977" w:type="dxa"/>
            <w:shd w:val="clear" w:color="auto" w:fill="auto"/>
            <w:noWrap/>
          </w:tcPr>
          <w:p w14:paraId="3FDCC712" w14:textId="77777777" w:rsidR="00AA7EB5" w:rsidRPr="00A261C3" w:rsidRDefault="00AA7EB5" w:rsidP="002D7903">
            <w:pPr>
              <w:pStyle w:val="Tabletext"/>
            </w:pPr>
            <w:proofErr w:type="spellStart"/>
            <w:r w:rsidRPr="00A261C3">
              <w:t>Richy</w:t>
            </w:r>
            <w:proofErr w:type="spellEnd"/>
            <w:r w:rsidRPr="00A261C3">
              <w:t xml:space="preserve"> </w:t>
            </w:r>
            <w:proofErr w:type="spellStart"/>
            <w:r w:rsidRPr="00A261C3">
              <w:t>Sarl</w:t>
            </w:r>
            <w:proofErr w:type="spellEnd"/>
          </w:p>
        </w:tc>
        <w:tc>
          <w:tcPr>
            <w:tcW w:w="1843" w:type="dxa"/>
            <w:shd w:val="clear" w:color="auto" w:fill="auto"/>
            <w:noWrap/>
          </w:tcPr>
          <w:p w14:paraId="13CDD535" w14:textId="77777777" w:rsidR="00AA7EB5" w:rsidRPr="00A261C3" w:rsidRDefault="00AA7EB5" w:rsidP="002D7903">
            <w:pPr>
              <w:pStyle w:val="Tabletext"/>
            </w:pPr>
            <w:r w:rsidRPr="00A261C3">
              <w:t>Cameroon</w:t>
            </w:r>
          </w:p>
        </w:tc>
        <w:tc>
          <w:tcPr>
            <w:tcW w:w="3402" w:type="dxa"/>
            <w:shd w:val="clear" w:color="auto" w:fill="auto"/>
            <w:noWrap/>
          </w:tcPr>
          <w:p w14:paraId="5A7919A9" w14:textId="77777777" w:rsidR="00AA7EB5" w:rsidRPr="00A261C3" w:rsidRDefault="00000000" w:rsidP="002D7903">
            <w:pPr>
              <w:pStyle w:val="Tabletext"/>
            </w:pPr>
            <w:hyperlink r:id="rId915" w:history="1">
              <w:r w:rsidR="00AA7EB5" w:rsidRPr="00572467">
                <w:rPr>
                  <w:rStyle w:val="Hyperlink"/>
                </w:rPr>
                <w:t>romualdkalachi@gmail.com</w:t>
              </w:r>
            </w:hyperlink>
          </w:p>
        </w:tc>
        <w:tc>
          <w:tcPr>
            <w:tcW w:w="1069" w:type="dxa"/>
            <w:shd w:val="clear" w:color="auto" w:fill="auto"/>
            <w:noWrap/>
          </w:tcPr>
          <w:p w14:paraId="72DA4634" w14:textId="77777777" w:rsidR="00AA7EB5" w:rsidRPr="00A261C3" w:rsidRDefault="00AA7EB5" w:rsidP="002D7903">
            <w:pPr>
              <w:pStyle w:val="Tabletext"/>
              <w:jc w:val="center"/>
            </w:pPr>
          </w:p>
        </w:tc>
      </w:tr>
      <w:tr w:rsidR="00AA7EB5" w:rsidRPr="00975ACA" w14:paraId="225D5FC0" w14:textId="77777777" w:rsidTr="002D7903">
        <w:trPr>
          <w:jc w:val="center"/>
        </w:trPr>
        <w:tc>
          <w:tcPr>
            <w:tcW w:w="2679" w:type="dxa"/>
            <w:shd w:val="clear" w:color="auto" w:fill="auto"/>
            <w:noWrap/>
          </w:tcPr>
          <w:p w14:paraId="1170C644" w14:textId="77777777" w:rsidR="00AA7EB5" w:rsidRPr="00A261C3" w:rsidRDefault="00AA7EB5" w:rsidP="002D7903">
            <w:pPr>
              <w:pStyle w:val="Tabletext"/>
            </w:pPr>
            <w:r w:rsidRPr="00A261C3">
              <w:t>Kamau</w:t>
            </w:r>
          </w:p>
        </w:tc>
        <w:tc>
          <w:tcPr>
            <w:tcW w:w="1704" w:type="dxa"/>
            <w:shd w:val="clear" w:color="auto" w:fill="auto"/>
            <w:noWrap/>
          </w:tcPr>
          <w:p w14:paraId="2E72E164" w14:textId="77777777" w:rsidR="00AA7EB5" w:rsidRPr="00A261C3" w:rsidRDefault="00AA7EB5" w:rsidP="002D7903">
            <w:pPr>
              <w:pStyle w:val="Tabletext"/>
            </w:pPr>
            <w:r w:rsidRPr="00A261C3">
              <w:t>Stephen</w:t>
            </w:r>
          </w:p>
        </w:tc>
        <w:tc>
          <w:tcPr>
            <w:tcW w:w="3977" w:type="dxa"/>
            <w:shd w:val="clear" w:color="auto" w:fill="auto"/>
            <w:noWrap/>
          </w:tcPr>
          <w:p w14:paraId="083D8622" w14:textId="77777777" w:rsidR="00AA7EB5" w:rsidRPr="00A261C3" w:rsidRDefault="00AA7EB5" w:rsidP="002D7903">
            <w:pPr>
              <w:pStyle w:val="Tabletext"/>
            </w:pPr>
            <w:r w:rsidRPr="00A261C3">
              <w:t xml:space="preserve">KEMRI </w:t>
            </w:r>
            <w:proofErr w:type="spellStart"/>
            <w:r w:rsidRPr="00A261C3">
              <w:t>Wellcome</w:t>
            </w:r>
            <w:proofErr w:type="spellEnd"/>
            <w:r w:rsidRPr="00A261C3">
              <w:t xml:space="preserve"> Trust Research Programme</w:t>
            </w:r>
          </w:p>
        </w:tc>
        <w:tc>
          <w:tcPr>
            <w:tcW w:w="1843" w:type="dxa"/>
            <w:shd w:val="clear" w:color="auto" w:fill="auto"/>
            <w:noWrap/>
          </w:tcPr>
          <w:p w14:paraId="3B4F80CC" w14:textId="77777777" w:rsidR="00AA7EB5" w:rsidRPr="00A261C3" w:rsidRDefault="00AA7EB5" w:rsidP="002D7903">
            <w:pPr>
              <w:pStyle w:val="Tabletext"/>
            </w:pPr>
            <w:r w:rsidRPr="00A261C3">
              <w:t>Kenya</w:t>
            </w:r>
          </w:p>
        </w:tc>
        <w:tc>
          <w:tcPr>
            <w:tcW w:w="3402" w:type="dxa"/>
            <w:shd w:val="clear" w:color="auto" w:fill="auto"/>
            <w:noWrap/>
          </w:tcPr>
          <w:p w14:paraId="740CDFA8" w14:textId="77777777" w:rsidR="00AA7EB5" w:rsidRPr="00A261C3" w:rsidRDefault="00000000" w:rsidP="002D7903">
            <w:pPr>
              <w:pStyle w:val="Tabletext"/>
            </w:pPr>
            <w:hyperlink r:id="rId916" w:history="1">
              <w:r w:rsidR="00AA7EB5" w:rsidRPr="00572467">
                <w:rPr>
                  <w:rStyle w:val="Hyperlink"/>
                </w:rPr>
                <w:t>skamau@kemri-wellcome.org</w:t>
              </w:r>
            </w:hyperlink>
          </w:p>
        </w:tc>
        <w:tc>
          <w:tcPr>
            <w:tcW w:w="1069" w:type="dxa"/>
            <w:shd w:val="clear" w:color="auto" w:fill="auto"/>
            <w:noWrap/>
          </w:tcPr>
          <w:p w14:paraId="2CED3029" w14:textId="77777777" w:rsidR="00AA7EB5" w:rsidRPr="00A261C3" w:rsidRDefault="00AA7EB5" w:rsidP="002D7903">
            <w:pPr>
              <w:pStyle w:val="Tabletext"/>
              <w:jc w:val="center"/>
            </w:pPr>
            <w:r w:rsidRPr="00A261C3">
              <w:t>X</w:t>
            </w:r>
          </w:p>
        </w:tc>
      </w:tr>
      <w:tr w:rsidR="00AA7EB5" w:rsidRPr="00975ACA" w14:paraId="63E9ADF2" w14:textId="77777777" w:rsidTr="002D7903">
        <w:trPr>
          <w:jc w:val="center"/>
        </w:trPr>
        <w:tc>
          <w:tcPr>
            <w:tcW w:w="2679" w:type="dxa"/>
            <w:shd w:val="clear" w:color="auto" w:fill="auto"/>
            <w:noWrap/>
          </w:tcPr>
          <w:p w14:paraId="732F0DD5" w14:textId="77777777" w:rsidR="00AA7EB5" w:rsidRPr="00A261C3" w:rsidRDefault="00AA7EB5" w:rsidP="002D7903">
            <w:pPr>
              <w:pStyle w:val="Tabletext"/>
            </w:pPr>
            <w:proofErr w:type="spellStart"/>
            <w:r w:rsidRPr="00A261C3">
              <w:t>Kamdem</w:t>
            </w:r>
            <w:proofErr w:type="spellEnd"/>
          </w:p>
        </w:tc>
        <w:tc>
          <w:tcPr>
            <w:tcW w:w="1704" w:type="dxa"/>
            <w:shd w:val="clear" w:color="auto" w:fill="auto"/>
            <w:noWrap/>
          </w:tcPr>
          <w:p w14:paraId="6F329059" w14:textId="77777777" w:rsidR="00AA7EB5" w:rsidRPr="00A261C3" w:rsidRDefault="00AA7EB5" w:rsidP="002D7903">
            <w:pPr>
              <w:pStyle w:val="Tabletext"/>
            </w:pPr>
            <w:r w:rsidRPr="00A261C3">
              <w:t>Arnold</w:t>
            </w:r>
          </w:p>
        </w:tc>
        <w:tc>
          <w:tcPr>
            <w:tcW w:w="3977" w:type="dxa"/>
            <w:shd w:val="clear" w:color="auto" w:fill="auto"/>
            <w:noWrap/>
          </w:tcPr>
          <w:p w14:paraId="01D89CCC" w14:textId="77777777" w:rsidR="00AA7EB5" w:rsidRPr="00A261C3" w:rsidRDefault="00AA7EB5" w:rsidP="002D7903">
            <w:pPr>
              <w:pStyle w:val="Tabletext"/>
            </w:pPr>
            <w:r w:rsidRPr="00A261C3">
              <w:t xml:space="preserve">Cabinet </w:t>
            </w:r>
            <w:proofErr w:type="spellStart"/>
            <w:proofErr w:type="gramStart"/>
            <w:r w:rsidRPr="00A261C3">
              <w:t>D.Happi</w:t>
            </w:r>
            <w:proofErr w:type="spellEnd"/>
            <w:proofErr w:type="gramEnd"/>
            <w:r w:rsidRPr="00A261C3">
              <w:t xml:space="preserve"> Avocat</w:t>
            </w:r>
          </w:p>
        </w:tc>
        <w:tc>
          <w:tcPr>
            <w:tcW w:w="1843" w:type="dxa"/>
            <w:shd w:val="clear" w:color="auto" w:fill="auto"/>
            <w:noWrap/>
          </w:tcPr>
          <w:p w14:paraId="6E03F854" w14:textId="77777777" w:rsidR="00AA7EB5" w:rsidRPr="00A261C3" w:rsidRDefault="00AA7EB5" w:rsidP="002D7903">
            <w:pPr>
              <w:pStyle w:val="Tabletext"/>
            </w:pPr>
            <w:r w:rsidRPr="00A261C3">
              <w:t>Cameroon</w:t>
            </w:r>
          </w:p>
        </w:tc>
        <w:tc>
          <w:tcPr>
            <w:tcW w:w="3402" w:type="dxa"/>
            <w:shd w:val="clear" w:color="auto" w:fill="auto"/>
            <w:noWrap/>
          </w:tcPr>
          <w:p w14:paraId="295A8D87" w14:textId="77777777" w:rsidR="00AA7EB5" w:rsidRPr="00A261C3" w:rsidRDefault="00AA7EB5" w:rsidP="002D7903">
            <w:pPr>
              <w:pStyle w:val="Tabletext"/>
            </w:pPr>
            <w:r w:rsidRPr="00A261C3">
              <w:t>N/A</w:t>
            </w:r>
          </w:p>
        </w:tc>
        <w:tc>
          <w:tcPr>
            <w:tcW w:w="1069" w:type="dxa"/>
            <w:shd w:val="clear" w:color="auto" w:fill="auto"/>
            <w:noWrap/>
          </w:tcPr>
          <w:p w14:paraId="11F44AE3" w14:textId="77777777" w:rsidR="00AA7EB5" w:rsidRPr="00A261C3" w:rsidRDefault="00AA7EB5" w:rsidP="002D7903">
            <w:pPr>
              <w:pStyle w:val="Tabletext"/>
              <w:jc w:val="center"/>
            </w:pPr>
          </w:p>
        </w:tc>
      </w:tr>
      <w:tr w:rsidR="00AA7EB5" w:rsidRPr="00975ACA" w14:paraId="7D7487A4" w14:textId="77777777" w:rsidTr="002D7903">
        <w:trPr>
          <w:jc w:val="center"/>
        </w:trPr>
        <w:tc>
          <w:tcPr>
            <w:tcW w:w="2679" w:type="dxa"/>
            <w:shd w:val="clear" w:color="auto" w:fill="auto"/>
            <w:noWrap/>
          </w:tcPr>
          <w:p w14:paraId="16C301B2" w14:textId="77777777" w:rsidR="00AA7EB5" w:rsidRPr="00A261C3" w:rsidRDefault="00AA7EB5" w:rsidP="002D7903">
            <w:pPr>
              <w:pStyle w:val="Tabletext"/>
            </w:pPr>
            <w:r w:rsidRPr="00A261C3">
              <w:t>Kamga</w:t>
            </w:r>
          </w:p>
        </w:tc>
        <w:tc>
          <w:tcPr>
            <w:tcW w:w="1704" w:type="dxa"/>
            <w:shd w:val="clear" w:color="auto" w:fill="auto"/>
            <w:noWrap/>
          </w:tcPr>
          <w:p w14:paraId="5224C8E7" w14:textId="77777777" w:rsidR="00AA7EB5" w:rsidRPr="00A261C3" w:rsidRDefault="00AA7EB5" w:rsidP="002D7903">
            <w:pPr>
              <w:pStyle w:val="Tabletext"/>
            </w:pPr>
            <w:r w:rsidRPr="00A261C3">
              <w:t>Herman</w:t>
            </w:r>
          </w:p>
        </w:tc>
        <w:tc>
          <w:tcPr>
            <w:tcW w:w="3977" w:type="dxa"/>
            <w:shd w:val="clear" w:color="auto" w:fill="auto"/>
            <w:noWrap/>
          </w:tcPr>
          <w:p w14:paraId="683C2B72" w14:textId="77777777" w:rsidR="00AA7EB5" w:rsidRPr="00A261C3" w:rsidRDefault="00AA7EB5" w:rsidP="002D7903">
            <w:pPr>
              <w:pStyle w:val="Tabletext"/>
            </w:pPr>
          </w:p>
        </w:tc>
        <w:tc>
          <w:tcPr>
            <w:tcW w:w="1843" w:type="dxa"/>
            <w:shd w:val="clear" w:color="auto" w:fill="auto"/>
            <w:noWrap/>
          </w:tcPr>
          <w:p w14:paraId="675B92F9" w14:textId="77777777" w:rsidR="00AA7EB5" w:rsidRPr="00A261C3" w:rsidRDefault="00AA7EB5" w:rsidP="002D7903">
            <w:pPr>
              <w:pStyle w:val="Tabletext"/>
            </w:pPr>
            <w:r w:rsidRPr="00A261C3">
              <w:t>Cameroon</w:t>
            </w:r>
          </w:p>
        </w:tc>
        <w:tc>
          <w:tcPr>
            <w:tcW w:w="3402" w:type="dxa"/>
            <w:shd w:val="clear" w:color="auto" w:fill="auto"/>
            <w:noWrap/>
          </w:tcPr>
          <w:p w14:paraId="3F223D23" w14:textId="77777777" w:rsidR="00AA7EB5" w:rsidRPr="00A261C3" w:rsidRDefault="00AA7EB5" w:rsidP="002D7903">
            <w:pPr>
              <w:pStyle w:val="Tabletext"/>
            </w:pPr>
            <w:r w:rsidRPr="00A261C3">
              <w:t>impala development</w:t>
            </w:r>
          </w:p>
        </w:tc>
        <w:tc>
          <w:tcPr>
            <w:tcW w:w="1069" w:type="dxa"/>
            <w:shd w:val="clear" w:color="auto" w:fill="auto"/>
            <w:noWrap/>
          </w:tcPr>
          <w:p w14:paraId="1F904A06" w14:textId="77777777" w:rsidR="00AA7EB5" w:rsidRPr="00A261C3" w:rsidRDefault="00AA7EB5" w:rsidP="002D7903">
            <w:pPr>
              <w:pStyle w:val="Tabletext"/>
              <w:jc w:val="center"/>
            </w:pPr>
          </w:p>
        </w:tc>
      </w:tr>
      <w:tr w:rsidR="00AA7EB5" w:rsidRPr="00975ACA" w14:paraId="53E37B03" w14:textId="77777777" w:rsidTr="002D7903">
        <w:trPr>
          <w:jc w:val="center"/>
        </w:trPr>
        <w:tc>
          <w:tcPr>
            <w:tcW w:w="2679" w:type="dxa"/>
            <w:shd w:val="clear" w:color="auto" w:fill="auto"/>
            <w:noWrap/>
          </w:tcPr>
          <w:p w14:paraId="7A849902" w14:textId="77777777" w:rsidR="00AA7EB5" w:rsidRPr="00A261C3" w:rsidRDefault="00AA7EB5" w:rsidP="002D7903">
            <w:pPr>
              <w:pStyle w:val="Tabletext"/>
            </w:pPr>
            <w:proofErr w:type="spellStart"/>
            <w:r w:rsidRPr="00A261C3">
              <w:t>Kamgen</w:t>
            </w:r>
            <w:proofErr w:type="spellEnd"/>
          </w:p>
        </w:tc>
        <w:tc>
          <w:tcPr>
            <w:tcW w:w="1704" w:type="dxa"/>
            <w:shd w:val="clear" w:color="auto" w:fill="auto"/>
            <w:noWrap/>
          </w:tcPr>
          <w:p w14:paraId="4BEEDA70" w14:textId="77777777" w:rsidR="00AA7EB5" w:rsidRPr="00A261C3" w:rsidRDefault="00AA7EB5" w:rsidP="002D7903">
            <w:pPr>
              <w:pStyle w:val="Tabletext"/>
            </w:pPr>
            <w:r w:rsidRPr="00A261C3">
              <w:t>Eva Jolie</w:t>
            </w:r>
          </w:p>
        </w:tc>
        <w:tc>
          <w:tcPr>
            <w:tcW w:w="3977" w:type="dxa"/>
            <w:shd w:val="clear" w:color="auto" w:fill="auto"/>
            <w:noWrap/>
          </w:tcPr>
          <w:p w14:paraId="253EC624" w14:textId="77777777" w:rsidR="00AA7EB5" w:rsidRPr="00A261C3" w:rsidRDefault="00AA7EB5" w:rsidP="002D7903">
            <w:pPr>
              <w:pStyle w:val="Tabletext"/>
            </w:pPr>
          </w:p>
        </w:tc>
        <w:tc>
          <w:tcPr>
            <w:tcW w:w="1843" w:type="dxa"/>
            <w:shd w:val="clear" w:color="auto" w:fill="auto"/>
            <w:noWrap/>
          </w:tcPr>
          <w:p w14:paraId="7444298B" w14:textId="77777777" w:rsidR="00AA7EB5" w:rsidRPr="00A261C3" w:rsidRDefault="00AA7EB5" w:rsidP="002D7903">
            <w:pPr>
              <w:pStyle w:val="Tabletext"/>
            </w:pPr>
            <w:r w:rsidRPr="00A261C3">
              <w:t>Cameroon</w:t>
            </w:r>
          </w:p>
        </w:tc>
        <w:tc>
          <w:tcPr>
            <w:tcW w:w="3402" w:type="dxa"/>
            <w:shd w:val="clear" w:color="auto" w:fill="auto"/>
            <w:noWrap/>
          </w:tcPr>
          <w:p w14:paraId="75FAAADC" w14:textId="77777777" w:rsidR="00AA7EB5" w:rsidRPr="00A261C3" w:rsidRDefault="00000000" w:rsidP="002D7903">
            <w:pPr>
              <w:pStyle w:val="Tabletext"/>
            </w:pPr>
            <w:hyperlink r:id="rId917" w:history="1">
              <w:r w:rsidR="00AA7EB5" w:rsidRPr="00572467">
                <w:rPr>
                  <w:rStyle w:val="Hyperlink"/>
                </w:rPr>
                <w:t>kangeneva@icloud.com</w:t>
              </w:r>
            </w:hyperlink>
          </w:p>
        </w:tc>
        <w:tc>
          <w:tcPr>
            <w:tcW w:w="1069" w:type="dxa"/>
            <w:shd w:val="clear" w:color="auto" w:fill="auto"/>
            <w:noWrap/>
          </w:tcPr>
          <w:p w14:paraId="2C79B362" w14:textId="77777777" w:rsidR="00AA7EB5" w:rsidRPr="00A261C3" w:rsidRDefault="00AA7EB5" w:rsidP="002D7903">
            <w:pPr>
              <w:pStyle w:val="Tabletext"/>
              <w:jc w:val="center"/>
            </w:pPr>
          </w:p>
        </w:tc>
      </w:tr>
      <w:tr w:rsidR="00AA7EB5" w:rsidRPr="00975ACA" w14:paraId="6009BFF6" w14:textId="77777777" w:rsidTr="002D7903">
        <w:trPr>
          <w:jc w:val="center"/>
        </w:trPr>
        <w:tc>
          <w:tcPr>
            <w:tcW w:w="2679" w:type="dxa"/>
            <w:shd w:val="clear" w:color="auto" w:fill="auto"/>
            <w:noWrap/>
          </w:tcPr>
          <w:p w14:paraId="58F2F5B5" w14:textId="77777777" w:rsidR="00AA7EB5" w:rsidRPr="00A261C3" w:rsidRDefault="00AA7EB5" w:rsidP="002D7903">
            <w:pPr>
              <w:pStyle w:val="Tabletext"/>
            </w:pPr>
            <w:proofErr w:type="spellStart"/>
            <w:r w:rsidRPr="00A261C3">
              <w:t>Kamsu</w:t>
            </w:r>
            <w:proofErr w:type="spellEnd"/>
          </w:p>
        </w:tc>
        <w:tc>
          <w:tcPr>
            <w:tcW w:w="1704" w:type="dxa"/>
            <w:shd w:val="clear" w:color="auto" w:fill="auto"/>
            <w:noWrap/>
          </w:tcPr>
          <w:p w14:paraId="7BC915DD" w14:textId="77777777" w:rsidR="00AA7EB5" w:rsidRPr="00A261C3" w:rsidRDefault="00AA7EB5" w:rsidP="002D7903">
            <w:pPr>
              <w:pStyle w:val="Tabletext"/>
            </w:pPr>
            <w:r w:rsidRPr="00A261C3">
              <w:t>Christelle</w:t>
            </w:r>
          </w:p>
        </w:tc>
        <w:tc>
          <w:tcPr>
            <w:tcW w:w="3977" w:type="dxa"/>
            <w:shd w:val="clear" w:color="auto" w:fill="auto"/>
            <w:noWrap/>
          </w:tcPr>
          <w:p w14:paraId="6C58BBD0" w14:textId="77777777" w:rsidR="00AA7EB5" w:rsidRPr="00A261C3" w:rsidRDefault="00AA7EB5" w:rsidP="002D7903">
            <w:pPr>
              <w:pStyle w:val="Tabletext"/>
            </w:pPr>
          </w:p>
        </w:tc>
        <w:tc>
          <w:tcPr>
            <w:tcW w:w="1843" w:type="dxa"/>
            <w:shd w:val="clear" w:color="auto" w:fill="auto"/>
            <w:noWrap/>
          </w:tcPr>
          <w:p w14:paraId="232A1692" w14:textId="77777777" w:rsidR="00AA7EB5" w:rsidRPr="00A261C3" w:rsidRDefault="00AA7EB5" w:rsidP="002D7903">
            <w:pPr>
              <w:pStyle w:val="Tabletext"/>
            </w:pPr>
            <w:r w:rsidRPr="00A261C3">
              <w:t>Cameroon</w:t>
            </w:r>
          </w:p>
        </w:tc>
        <w:tc>
          <w:tcPr>
            <w:tcW w:w="3402" w:type="dxa"/>
            <w:shd w:val="clear" w:color="auto" w:fill="auto"/>
            <w:noWrap/>
          </w:tcPr>
          <w:p w14:paraId="20B0AA32" w14:textId="77777777" w:rsidR="00AA7EB5" w:rsidRPr="00A261C3" w:rsidRDefault="00000000" w:rsidP="002D7903">
            <w:pPr>
              <w:pStyle w:val="Tabletext"/>
            </w:pPr>
            <w:hyperlink r:id="rId918" w:history="1">
              <w:r w:rsidR="00AA7EB5" w:rsidRPr="00572467">
                <w:rPr>
                  <w:rStyle w:val="Hyperlink"/>
                </w:rPr>
                <w:t>christellekamsu81@gmail.com</w:t>
              </w:r>
            </w:hyperlink>
          </w:p>
        </w:tc>
        <w:tc>
          <w:tcPr>
            <w:tcW w:w="1069" w:type="dxa"/>
            <w:shd w:val="clear" w:color="auto" w:fill="auto"/>
            <w:noWrap/>
          </w:tcPr>
          <w:p w14:paraId="347DFAC2" w14:textId="77777777" w:rsidR="00AA7EB5" w:rsidRPr="00A261C3" w:rsidRDefault="00AA7EB5" w:rsidP="002D7903">
            <w:pPr>
              <w:pStyle w:val="Tabletext"/>
              <w:jc w:val="center"/>
            </w:pPr>
          </w:p>
        </w:tc>
      </w:tr>
      <w:tr w:rsidR="00AA7EB5" w:rsidRPr="00975ACA" w14:paraId="5B3DCCEE" w14:textId="77777777" w:rsidTr="002D7903">
        <w:trPr>
          <w:jc w:val="center"/>
        </w:trPr>
        <w:tc>
          <w:tcPr>
            <w:tcW w:w="2679" w:type="dxa"/>
            <w:shd w:val="clear" w:color="auto" w:fill="auto"/>
            <w:noWrap/>
          </w:tcPr>
          <w:p w14:paraId="71163840" w14:textId="77777777" w:rsidR="00AA7EB5" w:rsidRPr="00A261C3" w:rsidRDefault="00AA7EB5" w:rsidP="002D7903">
            <w:pPr>
              <w:pStyle w:val="Tabletext"/>
            </w:pPr>
            <w:r w:rsidRPr="00A261C3">
              <w:t>Keil</w:t>
            </w:r>
          </w:p>
        </w:tc>
        <w:tc>
          <w:tcPr>
            <w:tcW w:w="1704" w:type="dxa"/>
            <w:shd w:val="clear" w:color="auto" w:fill="auto"/>
            <w:noWrap/>
          </w:tcPr>
          <w:p w14:paraId="7C78E110" w14:textId="77777777" w:rsidR="00AA7EB5" w:rsidRPr="00A261C3" w:rsidRDefault="00AA7EB5" w:rsidP="002D7903">
            <w:pPr>
              <w:pStyle w:val="Tabletext"/>
            </w:pPr>
            <w:r w:rsidRPr="00A261C3">
              <w:t>Richard</w:t>
            </w:r>
          </w:p>
        </w:tc>
        <w:tc>
          <w:tcPr>
            <w:tcW w:w="3977" w:type="dxa"/>
            <w:shd w:val="clear" w:color="auto" w:fill="auto"/>
            <w:noWrap/>
          </w:tcPr>
          <w:p w14:paraId="445F1FB8" w14:textId="77777777" w:rsidR="00AA7EB5" w:rsidRPr="00A261C3" w:rsidRDefault="00AA7EB5" w:rsidP="002D7903">
            <w:pPr>
              <w:pStyle w:val="Tabletext"/>
            </w:pPr>
            <w:proofErr w:type="spellStart"/>
            <w:r w:rsidRPr="00A261C3">
              <w:t>Hasso</w:t>
            </w:r>
            <w:proofErr w:type="spellEnd"/>
            <w:r w:rsidRPr="00A261C3">
              <w:t xml:space="preserve"> Plattner Institute</w:t>
            </w:r>
          </w:p>
        </w:tc>
        <w:tc>
          <w:tcPr>
            <w:tcW w:w="1843" w:type="dxa"/>
            <w:shd w:val="clear" w:color="auto" w:fill="auto"/>
            <w:noWrap/>
          </w:tcPr>
          <w:p w14:paraId="1050A7E5" w14:textId="77777777" w:rsidR="00AA7EB5" w:rsidRPr="00A261C3" w:rsidRDefault="00AA7EB5" w:rsidP="002D7903">
            <w:pPr>
              <w:pStyle w:val="Tabletext"/>
            </w:pPr>
            <w:r w:rsidRPr="00A261C3">
              <w:t>Germany</w:t>
            </w:r>
          </w:p>
        </w:tc>
        <w:tc>
          <w:tcPr>
            <w:tcW w:w="3402" w:type="dxa"/>
            <w:shd w:val="clear" w:color="auto" w:fill="auto"/>
            <w:noWrap/>
          </w:tcPr>
          <w:p w14:paraId="0145ABB3" w14:textId="77777777" w:rsidR="00AA7EB5" w:rsidRPr="00A261C3" w:rsidRDefault="00000000" w:rsidP="002D7903">
            <w:pPr>
              <w:pStyle w:val="Tabletext"/>
            </w:pPr>
            <w:hyperlink r:id="rId919" w:history="1">
              <w:r w:rsidR="00AA7EB5" w:rsidRPr="00572467">
                <w:rPr>
                  <w:rStyle w:val="Hyperlink"/>
                </w:rPr>
                <w:t>richard.keil@student.hpi.de</w:t>
              </w:r>
            </w:hyperlink>
          </w:p>
        </w:tc>
        <w:tc>
          <w:tcPr>
            <w:tcW w:w="1069" w:type="dxa"/>
            <w:shd w:val="clear" w:color="auto" w:fill="auto"/>
            <w:noWrap/>
          </w:tcPr>
          <w:p w14:paraId="68D8ABA5" w14:textId="77777777" w:rsidR="00AA7EB5" w:rsidRPr="00A261C3" w:rsidRDefault="00AA7EB5" w:rsidP="002D7903">
            <w:pPr>
              <w:pStyle w:val="Tabletext"/>
              <w:jc w:val="center"/>
            </w:pPr>
            <w:r w:rsidRPr="00A261C3">
              <w:t>X</w:t>
            </w:r>
          </w:p>
        </w:tc>
      </w:tr>
      <w:tr w:rsidR="00AA7EB5" w:rsidRPr="00975ACA" w14:paraId="1321B0A2" w14:textId="77777777" w:rsidTr="002D7903">
        <w:trPr>
          <w:jc w:val="center"/>
        </w:trPr>
        <w:tc>
          <w:tcPr>
            <w:tcW w:w="2679" w:type="dxa"/>
            <w:shd w:val="clear" w:color="auto" w:fill="auto"/>
            <w:noWrap/>
          </w:tcPr>
          <w:p w14:paraId="6CEBB2A8" w14:textId="77777777" w:rsidR="00AA7EB5" w:rsidRPr="00A261C3" w:rsidRDefault="00AA7EB5" w:rsidP="002D7903">
            <w:pPr>
              <w:pStyle w:val="Tabletext"/>
            </w:pPr>
            <w:proofErr w:type="spellStart"/>
            <w:r w:rsidRPr="00A261C3">
              <w:t>Kenfa</w:t>
            </w:r>
            <w:proofErr w:type="spellEnd"/>
          </w:p>
        </w:tc>
        <w:tc>
          <w:tcPr>
            <w:tcW w:w="1704" w:type="dxa"/>
            <w:shd w:val="clear" w:color="auto" w:fill="auto"/>
            <w:noWrap/>
          </w:tcPr>
          <w:p w14:paraId="2931BBF6" w14:textId="77777777" w:rsidR="00AA7EB5" w:rsidRPr="00A261C3" w:rsidRDefault="00AA7EB5" w:rsidP="002D7903">
            <w:pPr>
              <w:pStyle w:val="Tabletext"/>
            </w:pPr>
            <w:proofErr w:type="spellStart"/>
            <w:r w:rsidRPr="00A261C3">
              <w:t>Laury</w:t>
            </w:r>
            <w:proofErr w:type="spellEnd"/>
          </w:p>
        </w:tc>
        <w:tc>
          <w:tcPr>
            <w:tcW w:w="3977" w:type="dxa"/>
            <w:shd w:val="clear" w:color="auto" w:fill="auto"/>
            <w:noWrap/>
          </w:tcPr>
          <w:p w14:paraId="7404999E" w14:textId="77777777" w:rsidR="00AA7EB5" w:rsidRPr="00A261C3" w:rsidRDefault="00AA7EB5" w:rsidP="002D7903">
            <w:pPr>
              <w:pStyle w:val="Tabletext"/>
            </w:pPr>
          </w:p>
        </w:tc>
        <w:tc>
          <w:tcPr>
            <w:tcW w:w="1843" w:type="dxa"/>
            <w:shd w:val="clear" w:color="auto" w:fill="auto"/>
            <w:noWrap/>
          </w:tcPr>
          <w:p w14:paraId="6F8626A6" w14:textId="77777777" w:rsidR="00AA7EB5" w:rsidRPr="00A261C3" w:rsidRDefault="00AA7EB5" w:rsidP="002D7903">
            <w:pPr>
              <w:pStyle w:val="Tabletext"/>
            </w:pPr>
            <w:r w:rsidRPr="00A261C3">
              <w:t>Cameroon</w:t>
            </w:r>
          </w:p>
        </w:tc>
        <w:tc>
          <w:tcPr>
            <w:tcW w:w="3402" w:type="dxa"/>
            <w:shd w:val="clear" w:color="auto" w:fill="auto"/>
            <w:noWrap/>
          </w:tcPr>
          <w:p w14:paraId="0885B002" w14:textId="77777777" w:rsidR="00AA7EB5" w:rsidRPr="00A261C3" w:rsidRDefault="00000000" w:rsidP="002D7903">
            <w:pPr>
              <w:pStyle w:val="Tabletext"/>
            </w:pPr>
            <w:hyperlink r:id="rId920" w:history="1">
              <w:r w:rsidR="00AA7EB5" w:rsidRPr="00572467">
                <w:rPr>
                  <w:rStyle w:val="Hyperlink"/>
                </w:rPr>
                <w:t>kenfalaury@icloud.com</w:t>
              </w:r>
            </w:hyperlink>
          </w:p>
        </w:tc>
        <w:tc>
          <w:tcPr>
            <w:tcW w:w="1069" w:type="dxa"/>
            <w:shd w:val="clear" w:color="auto" w:fill="auto"/>
            <w:noWrap/>
          </w:tcPr>
          <w:p w14:paraId="0BBE0064" w14:textId="77777777" w:rsidR="00AA7EB5" w:rsidRPr="00A261C3" w:rsidRDefault="00AA7EB5" w:rsidP="002D7903">
            <w:pPr>
              <w:pStyle w:val="Tabletext"/>
              <w:jc w:val="center"/>
            </w:pPr>
          </w:p>
        </w:tc>
      </w:tr>
      <w:tr w:rsidR="00AA7EB5" w:rsidRPr="00975ACA" w14:paraId="6FA09975" w14:textId="77777777" w:rsidTr="002D7903">
        <w:trPr>
          <w:jc w:val="center"/>
        </w:trPr>
        <w:tc>
          <w:tcPr>
            <w:tcW w:w="2679" w:type="dxa"/>
            <w:shd w:val="clear" w:color="auto" w:fill="auto"/>
            <w:noWrap/>
          </w:tcPr>
          <w:p w14:paraId="0E81E217" w14:textId="77777777" w:rsidR="00AA7EB5" w:rsidRPr="00A261C3" w:rsidRDefault="00AA7EB5" w:rsidP="002D7903">
            <w:pPr>
              <w:pStyle w:val="Tabletext"/>
            </w:pPr>
            <w:proofErr w:type="spellStart"/>
            <w:r w:rsidRPr="00A261C3">
              <w:t>Kenko</w:t>
            </w:r>
            <w:proofErr w:type="spellEnd"/>
            <w:r w:rsidRPr="00A261C3">
              <w:t xml:space="preserve"> </w:t>
            </w:r>
            <w:proofErr w:type="spellStart"/>
            <w:r w:rsidRPr="00A261C3">
              <w:t>Aboo</w:t>
            </w:r>
            <w:proofErr w:type="spellEnd"/>
          </w:p>
        </w:tc>
        <w:tc>
          <w:tcPr>
            <w:tcW w:w="1704" w:type="dxa"/>
            <w:shd w:val="clear" w:color="auto" w:fill="auto"/>
            <w:noWrap/>
          </w:tcPr>
          <w:p w14:paraId="27CB386A" w14:textId="77777777" w:rsidR="00AA7EB5" w:rsidRPr="00A261C3" w:rsidRDefault="00AA7EB5" w:rsidP="002D7903">
            <w:pPr>
              <w:pStyle w:val="Tabletext"/>
            </w:pPr>
            <w:r w:rsidRPr="00A261C3">
              <w:t>Ingrid</w:t>
            </w:r>
          </w:p>
        </w:tc>
        <w:tc>
          <w:tcPr>
            <w:tcW w:w="3977" w:type="dxa"/>
            <w:shd w:val="clear" w:color="auto" w:fill="auto"/>
            <w:noWrap/>
          </w:tcPr>
          <w:p w14:paraId="3A400CDB" w14:textId="77777777" w:rsidR="00AA7EB5" w:rsidRPr="00A261C3" w:rsidRDefault="00AA7EB5" w:rsidP="002D7903">
            <w:pPr>
              <w:pStyle w:val="Tabletext"/>
            </w:pPr>
          </w:p>
        </w:tc>
        <w:tc>
          <w:tcPr>
            <w:tcW w:w="1843" w:type="dxa"/>
            <w:shd w:val="clear" w:color="auto" w:fill="auto"/>
            <w:noWrap/>
          </w:tcPr>
          <w:p w14:paraId="4639F8F0" w14:textId="77777777" w:rsidR="00AA7EB5" w:rsidRPr="00A261C3" w:rsidRDefault="00AA7EB5" w:rsidP="002D7903">
            <w:pPr>
              <w:pStyle w:val="Tabletext"/>
            </w:pPr>
            <w:r w:rsidRPr="00A261C3">
              <w:t>Cameroon</w:t>
            </w:r>
          </w:p>
        </w:tc>
        <w:tc>
          <w:tcPr>
            <w:tcW w:w="3402" w:type="dxa"/>
            <w:shd w:val="clear" w:color="auto" w:fill="auto"/>
            <w:noWrap/>
          </w:tcPr>
          <w:p w14:paraId="390FDEB0" w14:textId="77777777" w:rsidR="00AA7EB5" w:rsidRPr="00A261C3" w:rsidRDefault="00000000" w:rsidP="002D7903">
            <w:pPr>
              <w:pStyle w:val="Tabletext"/>
            </w:pPr>
            <w:hyperlink r:id="rId921" w:history="1">
              <w:r w:rsidR="00AA7EB5" w:rsidRPr="00572467">
                <w:rPr>
                  <w:rStyle w:val="Hyperlink"/>
                </w:rPr>
                <w:t>abookenko@gmail.com</w:t>
              </w:r>
            </w:hyperlink>
          </w:p>
        </w:tc>
        <w:tc>
          <w:tcPr>
            <w:tcW w:w="1069" w:type="dxa"/>
            <w:shd w:val="clear" w:color="auto" w:fill="auto"/>
            <w:noWrap/>
          </w:tcPr>
          <w:p w14:paraId="30DED510" w14:textId="77777777" w:rsidR="00AA7EB5" w:rsidRPr="00A261C3" w:rsidRDefault="00AA7EB5" w:rsidP="002D7903">
            <w:pPr>
              <w:pStyle w:val="Tabletext"/>
              <w:jc w:val="center"/>
            </w:pPr>
          </w:p>
        </w:tc>
      </w:tr>
      <w:tr w:rsidR="00AA7EB5" w:rsidRPr="00975ACA" w14:paraId="1B2FE0F8" w14:textId="77777777" w:rsidTr="002D7903">
        <w:trPr>
          <w:jc w:val="center"/>
        </w:trPr>
        <w:tc>
          <w:tcPr>
            <w:tcW w:w="2679" w:type="dxa"/>
            <w:shd w:val="clear" w:color="auto" w:fill="auto"/>
            <w:noWrap/>
          </w:tcPr>
          <w:p w14:paraId="7F2C04C0" w14:textId="77777777" w:rsidR="00AA7EB5" w:rsidRPr="00A261C3" w:rsidRDefault="00AA7EB5" w:rsidP="002D7903">
            <w:pPr>
              <w:pStyle w:val="Tabletext"/>
            </w:pPr>
            <w:proofErr w:type="spellStart"/>
            <w:r w:rsidRPr="00A261C3">
              <w:t>Kenmoe</w:t>
            </w:r>
            <w:proofErr w:type="spellEnd"/>
          </w:p>
        </w:tc>
        <w:tc>
          <w:tcPr>
            <w:tcW w:w="1704" w:type="dxa"/>
            <w:shd w:val="clear" w:color="auto" w:fill="auto"/>
            <w:noWrap/>
          </w:tcPr>
          <w:p w14:paraId="56BF45A4" w14:textId="77777777" w:rsidR="00AA7EB5" w:rsidRPr="00A261C3" w:rsidRDefault="00AA7EB5" w:rsidP="002D7903">
            <w:pPr>
              <w:pStyle w:val="Tabletext"/>
            </w:pPr>
            <w:r w:rsidRPr="00A261C3">
              <w:t>Laure</w:t>
            </w:r>
          </w:p>
        </w:tc>
        <w:tc>
          <w:tcPr>
            <w:tcW w:w="3977" w:type="dxa"/>
            <w:shd w:val="clear" w:color="auto" w:fill="auto"/>
            <w:noWrap/>
          </w:tcPr>
          <w:p w14:paraId="02DF8337" w14:textId="77777777" w:rsidR="00AA7EB5" w:rsidRPr="00A261C3" w:rsidRDefault="00AA7EB5" w:rsidP="002D7903">
            <w:pPr>
              <w:pStyle w:val="Tabletext"/>
            </w:pPr>
          </w:p>
        </w:tc>
        <w:tc>
          <w:tcPr>
            <w:tcW w:w="1843" w:type="dxa"/>
            <w:shd w:val="clear" w:color="auto" w:fill="auto"/>
            <w:noWrap/>
          </w:tcPr>
          <w:p w14:paraId="53B99844" w14:textId="77777777" w:rsidR="00AA7EB5" w:rsidRPr="00A261C3" w:rsidRDefault="00AA7EB5" w:rsidP="002D7903">
            <w:pPr>
              <w:pStyle w:val="Tabletext"/>
            </w:pPr>
            <w:r w:rsidRPr="00A261C3">
              <w:t>Cameroon</w:t>
            </w:r>
          </w:p>
        </w:tc>
        <w:tc>
          <w:tcPr>
            <w:tcW w:w="3402" w:type="dxa"/>
            <w:shd w:val="clear" w:color="auto" w:fill="auto"/>
            <w:noWrap/>
          </w:tcPr>
          <w:p w14:paraId="121346E5" w14:textId="77777777" w:rsidR="00AA7EB5" w:rsidRPr="00A261C3" w:rsidRDefault="00000000" w:rsidP="002D7903">
            <w:pPr>
              <w:pStyle w:val="Tabletext"/>
            </w:pPr>
            <w:hyperlink r:id="rId922" w:history="1">
              <w:r w:rsidR="00AA7EB5" w:rsidRPr="00572467">
                <w:rPr>
                  <w:rStyle w:val="Hyperlink"/>
                </w:rPr>
                <w:t>laurekenmoe50@gmail.com</w:t>
              </w:r>
            </w:hyperlink>
          </w:p>
        </w:tc>
        <w:tc>
          <w:tcPr>
            <w:tcW w:w="1069" w:type="dxa"/>
            <w:shd w:val="clear" w:color="auto" w:fill="auto"/>
            <w:noWrap/>
          </w:tcPr>
          <w:p w14:paraId="08936FAC" w14:textId="77777777" w:rsidR="00AA7EB5" w:rsidRPr="00A261C3" w:rsidRDefault="00AA7EB5" w:rsidP="002D7903">
            <w:pPr>
              <w:pStyle w:val="Tabletext"/>
              <w:jc w:val="center"/>
            </w:pPr>
          </w:p>
        </w:tc>
      </w:tr>
      <w:tr w:rsidR="00AA7EB5" w:rsidRPr="00975ACA" w14:paraId="7F75420D" w14:textId="77777777" w:rsidTr="002D7903">
        <w:trPr>
          <w:jc w:val="center"/>
        </w:trPr>
        <w:tc>
          <w:tcPr>
            <w:tcW w:w="2679" w:type="dxa"/>
            <w:shd w:val="clear" w:color="auto" w:fill="auto"/>
            <w:noWrap/>
          </w:tcPr>
          <w:p w14:paraId="16D64883" w14:textId="77777777" w:rsidR="00AA7EB5" w:rsidRPr="00A261C3" w:rsidRDefault="00AA7EB5" w:rsidP="002D7903">
            <w:pPr>
              <w:pStyle w:val="Tabletext"/>
            </w:pPr>
            <w:r w:rsidRPr="00A261C3">
              <w:t>Khan</w:t>
            </w:r>
          </w:p>
        </w:tc>
        <w:tc>
          <w:tcPr>
            <w:tcW w:w="1704" w:type="dxa"/>
            <w:shd w:val="clear" w:color="auto" w:fill="auto"/>
            <w:noWrap/>
          </w:tcPr>
          <w:p w14:paraId="35A888D5" w14:textId="77777777" w:rsidR="00AA7EB5" w:rsidRPr="00A261C3" w:rsidRDefault="00AA7EB5" w:rsidP="002D7903">
            <w:pPr>
              <w:pStyle w:val="Tabletext"/>
            </w:pPr>
            <w:r w:rsidRPr="00A261C3">
              <w:t>Hawa Bi</w:t>
            </w:r>
          </w:p>
        </w:tc>
        <w:tc>
          <w:tcPr>
            <w:tcW w:w="3977" w:type="dxa"/>
            <w:shd w:val="clear" w:color="auto" w:fill="auto"/>
            <w:noWrap/>
          </w:tcPr>
          <w:p w14:paraId="1D96128C" w14:textId="77777777" w:rsidR="00AA7EB5" w:rsidRPr="00A261C3" w:rsidRDefault="00AA7EB5" w:rsidP="002D7903">
            <w:pPr>
              <w:pStyle w:val="Tabletext"/>
            </w:pPr>
            <w:r w:rsidRPr="00A261C3">
              <w:t>ORESPL</w:t>
            </w:r>
          </w:p>
        </w:tc>
        <w:tc>
          <w:tcPr>
            <w:tcW w:w="1843" w:type="dxa"/>
            <w:shd w:val="clear" w:color="auto" w:fill="auto"/>
            <w:noWrap/>
          </w:tcPr>
          <w:p w14:paraId="21523D0F" w14:textId="77777777" w:rsidR="00AA7EB5" w:rsidRPr="00A261C3" w:rsidRDefault="00AA7EB5" w:rsidP="002D7903">
            <w:pPr>
              <w:pStyle w:val="Tabletext"/>
            </w:pPr>
            <w:r w:rsidRPr="00A261C3">
              <w:t>India</w:t>
            </w:r>
          </w:p>
        </w:tc>
        <w:tc>
          <w:tcPr>
            <w:tcW w:w="3402" w:type="dxa"/>
            <w:shd w:val="clear" w:color="auto" w:fill="auto"/>
            <w:noWrap/>
          </w:tcPr>
          <w:p w14:paraId="6AFD24C4" w14:textId="77777777" w:rsidR="00AA7EB5" w:rsidRPr="00A261C3" w:rsidRDefault="00000000" w:rsidP="002D7903">
            <w:pPr>
              <w:pStyle w:val="Tabletext"/>
            </w:pPr>
            <w:hyperlink r:id="rId923" w:history="1">
              <w:r w:rsidR="00AA7EB5" w:rsidRPr="00572467">
                <w:rPr>
                  <w:rStyle w:val="Hyperlink"/>
                </w:rPr>
                <w:t>drhawabikhan123@gmail.com</w:t>
              </w:r>
            </w:hyperlink>
          </w:p>
        </w:tc>
        <w:tc>
          <w:tcPr>
            <w:tcW w:w="1069" w:type="dxa"/>
            <w:shd w:val="clear" w:color="auto" w:fill="auto"/>
            <w:noWrap/>
          </w:tcPr>
          <w:p w14:paraId="0C785583" w14:textId="77777777" w:rsidR="00AA7EB5" w:rsidRPr="00A261C3" w:rsidRDefault="00AA7EB5" w:rsidP="002D7903">
            <w:pPr>
              <w:pStyle w:val="Tabletext"/>
              <w:jc w:val="center"/>
            </w:pPr>
            <w:r w:rsidRPr="00A261C3">
              <w:t>X</w:t>
            </w:r>
          </w:p>
        </w:tc>
      </w:tr>
      <w:tr w:rsidR="00AA7EB5" w:rsidRPr="00975ACA" w14:paraId="36557550" w14:textId="77777777" w:rsidTr="002D7903">
        <w:trPr>
          <w:jc w:val="center"/>
        </w:trPr>
        <w:tc>
          <w:tcPr>
            <w:tcW w:w="2679" w:type="dxa"/>
            <w:shd w:val="clear" w:color="auto" w:fill="auto"/>
            <w:noWrap/>
          </w:tcPr>
          <w:p w14:paraId="5073E728" w14:textId="77777777" w:rsidR="00AA7EB5" w:rsidRPr="00A261C3" w:rsidRDefault="00AA7EB5" w:rsidP="002D7903">
            <w:pPr>
              <w:pStyle w:val="Tabletext"/>
            </w:pPr>
            <w:r w:rsidRPr="00A261C3">
              <w:t>Kherif</w:t>
            </w:r>
          </w:p>
        </w:tc>
        <w:tc>
          <w:tcPr>
            <w:tcW w:w="1704" w:type="dxa"/>
            <w:shd w:val="clear" w:color="auto" w:fill="auto"/>
            <w:noWrap/>
          </w:tcPr>
          <w:p w14:paraId="0977BBE2" w14:textId="77777777" w:rsidR="00AA7EB5" w:rsidRPr="00A261C3" w:rsidRDefault="00AA7EB5" w:rsidP="002D7903">
            <w:pPr>
              <w:pStyle w:val="Tabletext"/>
            </w:pPr>
            <w:r w:rsidRPr="00A261C3">
              <w:t>Ferath</w:t>
            </w:r>
          </w:p>
        </w:tc>
        <w:tc>
          <w:tcPr>
            <w:tcW w:w="3977" w:type="dxa"/>
            <w:shd w:val="clear" w:color="auto" w:fill="auto"/>
            <w:noWrap/>
          </w:tcPr>
          <w:p w14:paraId="516F721E" w14:textId="77777777" w:rsidR="00AA7EB5" w:rsidRPr="00A261C3" w:rsidRDefault="00AA7EB5" w:rsidP="002D7903">
            <w:pPr>
              <w:pStyle w:val="Tabletext"/>
            </w:pPr>
            <w:r w:rsidRPr="00A261C3">
              <w:t>CHUV</w:t>
            </w:r>
          </w:p>
        </w:tc>
        <w:tc>
          <w:tcPr>
            <w:tcW w:w="1843" w:type="dxa"/>
            <w:shd w:val="clear" w:color="auto" w:fill="auto"/>
            <w:noWrap/>
          </w:tcPr>
          <w:p w14:paraId="3B79B866" w14:textId="77777777" w:rsidR="00AA7EB5" w:rsidRPr="00A261C3" w:rsidRDefault="00AA7EB5" w:rsidP="002D7903">
            <w:pPr>
              <w:pStyle w:val="Tabletext"/>
            </w:pPr>
            <w:r w:rsidRPr="00A261C3">
              <w:t>Switzerland</w:t>
            </w:r>
          </w:p>
        </w:tc>
        <w:tc>
          <w:tcPr>
            <w:tcW w:w="3402" w:type="dxa"/>
            <w:shd w:val="clear" w:color="auto" w:fill="auto"/>
            <w:noWrap/>
          </w:tcPr>
          <w:p w14:paraId="47A3F02E" w14:textId="77777777" w:rsidR="00AA7EB5" w:rsidRPr="00A261C3" w:rsidRDefault="00000000" w:rsidP="002D7903">
            <w:pPr>
              <w:pStyle w:val="Tabletext"/>
            </w:pPr>
            <w:hyperlink r:id="rId924" w:history="1">
              <w:r w:rsidR="00AA7EB5" w:rsidRPr="00572467">
                <w:rPr>
                  <w:rStyle w:val="Hyperlink"/>
                </w:rPr>
                <w:t>ferath.kherif@chuv.ch</w:t>
              </w:r>
            </w:hyperlink>
          </w:p>
        </w:tc>
        <w:tc>
          <w:tcPr>
            <w:tcW w:w="1069" w:type="dxa"/>
            <w:shd w:val="clear" w:color="auto" w:fill="auto"/>
            <w:noWrap/>
          </w:tcPr>
          <w:p w14:paraId="7741E75B" w14:textId="77777777" w:rsidR="00AA7EB5" w:rsidRPr="00A261C3" w:rsidRDefault="00AA7EB5" w:rsidP="002D7903">
            <w:pPr>
              <w:pStyle w:val="Tabletext"/>
              <w:jc w:val="center"/>
            </w:pPr>
            <w:r w:rsidRPr="00A261C3">
              <w:t>X</w:t>
            </w:r>
          </w:p>
        </w:tc>
      </w:tr>
      <w:tr w:rsidR="00AA7EB5" w:rsidRPr="00975ACA" w14:paraId="65212DD2" w14:textId="77777777" w:rsidTr="002D7903">
        <w:trPr>
          <w:jc w:val="center"/>
        </w:trPr>
        <w:tc>
          <w:tcPr>
            <w:tcW w:w="2679" w:type="dxa"/>
            <w:shd w:val="clear" w:color="auto" w:fill="auto"/>
            <w:noWrap/>
          </w:tcPr>
          <w:p w14:paraId="07823D3B" w14:textId="77777777" w:rsidR="00AA7EB5" w:rsidRPr="00A261C3" w:rsidRDefault="00AA7EB5" w:rsidP="002D7903">
            <w:pPr>
              <w:pStyle w:val="Tabletext"/>
            </w:pPr>
            <w:r w:rsidRPr="00A261C3">
              <w:t>Klauschen</w:t>
            </w:r>
          </w:p>
        </w:tc>
        <w:tc>
          <w:tcPr>
            <w:tcW w:w="1704" w:type="dxa"/>
            <w:shd w:val="clear" w:color="auto" w:fill="auto"/>
            <w:noWrap/>
          </w:tcPr>
          <w:p w14:paraId="2A73B8A2" w14:textId="77777777" w:rsidR="00AA7EB5" w:rsidRPr="00A261C3" w:rsidRDefault="00AA7EB5" w:rsidP="002D7903">
            <w:pPr>
              <w:pStyle w:val="Tabletext"/>
            </w:pPr>
            <w:r w:rsidRPr="00A261C3">
              <w:t>Frederick</w:t>
            </w:r>
          </w:p>
        </w:tc>
        <w:tc>
          <w:tcPr>
            <w:tcW w:w="3977" w:type="dxa"/>
            <w:shd w:val="clear" w:color="auto" w:fill="auto"/>
            <w:noWrap/>
          </w:tcPr>
          <w:p w14:paraId="347EDB2B" w14:textId="77777777" w:rsidR="00AA7EB5" w:rsidRPr="00A261C3" w:rsidRDefault="00AA7EB5" w:rsidP="002D7903">
            <w:pPr>
              <w:pStyle w:val="Tabletext"/>
            </w:pPr>
            <w:r w:rsidRPr="00A261C3">
              <w:t>TU Berlin</w:t>
            </w:r>
          </w:p>
        </w:tc>
        <w:tc>
          <w:tcPr>
            <w:tcW w:w="1843" w:type="dxa"/>
            <w:shd w:val="clear" w:color="auto" w:fill="auto"/>
            <w:noWrap/>
          </w:tcPr>
          <w:p w14:paraId="01AAE2EE" w14:textId="77777777" w:rsidR="00AA7EB5" w:rsidRPr="00A261C3" w:rsidRDefault="00AA7EB5" w:rsidP="002D7903">
            <w:pPr>
              <w:pStyle w:val="Tabletext"/>
            </w:pPr>
            <w:r w:rsidRPr="00A261C3">
              <w:t>Germany</w:t>
            </w:r>
          </w:p>
        </w:tc>
        <w:tc>
          <w:tcPr>
            <w:tcW w:w="3402" w:type="dxa"/>
            <w:shd w:val="clear" w:color="auto" w:fill="auto"/>
            <w:noWrap/>
          </w:tcPr>
          <w:p w14:paraId="13D083EE" w14:textId="77777777" w:rsidR="00AA7EB5" w:rsidRPr="00A261C3" w:rsidRDefault="00000000" w:rsidP="002D7903">
            <w:pPr>
              <w:pStyle w:val="Tabletext"/>
            </w:pPr>
            <w:hyperlink r:id="rId925" w:history="1">
              <w:r w:rsidR="00AA7EB5" w:rsidRPr="00572467">
                <w:rPr>
                  <w:rStyle w:val="Hyperlink"/>
                </w:rPr>
                <w:t>frederick.klauschen@charite.de</w:t>
              </w:r>
            </w:hyperlink>
          </w:p>
        </w:tc>
        <w:tc>
          <w:tcPr>
            <w:tcW w:w="1069" w:type="dxa"/>
            <w:shd w:val="clear" w:color="auto" w:fill="auto"/>
            <w:noWrap/>
          </w:tcPr>
          <w:p w14:paraId="4161EF2B" w14:textId="77777777" w:rsidR="00AA7EB5" w:rsidRPr="00A261C3" w:rsidRDefault="00AA7EB5" w:rsidP="002D7903">
            <w:pPr>
              <w:pStyle w:val="Tabletext"/>
              <w:jc w:val="center"/>
            </w:pPr>
            <w:r w:rsidRPr="00A261C3">
              <w:t>X</w:t>
            </w:r>
          </w:p>
        </w:tc>
      </w:tr>
      <w:tr w:rsidR="00AA7EB5" w:rsidRPr="00975ACA" w14:paraId="1A9E7045" w14:textId="77777777" w:rsidTr="002D7903">
        <w:trPr>
          <w:jc w:val="center"/>
        </w:trPr>
        <w:tc>
          <w:tcPr>
            <w:tcW w:w="2679" w:type="dxa"/>
            <w:shd w:val="clear" w:color="auto" w:fill="auto"/>
            <w:noWrap/>
          </w:tcPr>
          <w:p w14:paraId="44E7AC07" w14:textId="77777777" w:rsidR="00AA7EB5" w:rsidRPr="00A261C3" w:rsidRDefault="00AA7EB5" w:rsidP="002D7903">
            <w:pPr>
              <w:pStyle w:val="Tabletext"/>
            </w:pPr>
            <w:proofErr w:type="spellStart"/>
            <w:r w:rsidRPr="00A261C3">
              <w:t>Kouomi</w:t>
            </w:r>
            <w:proofErr w:type="spellEnd"/>
          </w:p>
        </w:tc>
        <w:tc>
          <w:tcPr>
            <w:tcW w:w="1704" w:type="dxa"/>
            <w:shd w:val="clear" w:color="auto" w:fill="auto"/>
            <w:noWrap/>
          </w:tcPr>
          <w:p w14:paraId="06BF611D" w14:textId="77777777" w:rsidR="00AA7EB5" w:rsidRPr="00A261C3" w:rsidRDefault="00AA7EB5" w:rsidP="002D7903">
            <w:pPr>
              <w:pStyle w:val="Tabletext"/>
            </w:pPr>
            <w:r w:rsidRPr="00A261C3">
              <w:t>Imelda</w:t>
            </w:r>
          </w:p>
        </w:tc>
        <w:tc>
          <w:tcPr>
            <w:tcW w:w="3977" w:type="dxa"/>
            <w:shd w:val="clear" w:color="auto" w:fill="auto"/>
            <w:noWrap/>
          </w:tcPr>
          <w:p w14:paraId="76FD3D78" w14:textId="77777777" w:rsidR="00AA7EB5" w:rsidRPr="00A261C3" w:rsidRDefault="00AA7EB5" w:rsidP="002D7903">
            <w:pPr>
              <w:pStyle w:val="Tabletext"/>
            </w:pPr>
          </w:p>
        </w:tc>
        <w:tc>
          <w:tcPr>
            <w:tcW w:w="1843" w:type="dxa"/>
            <w:shd w:val="clear" w:color="auto" w:fill="auto"/>
            <w:noWrap/>
          </w:tcPr>
          <w:p w14:paraId="6C2C1DAD" w14:textId="77777777" w:rsidR="00AA7EB5" w:rsidRPr="00A261C3" w:rsidRDefault="00AA7EB5" w:rsidP="002D7903">
            <w:pPr>
              <w:pStyle w:val="Tabletext"/>
            </w:pPr>
            <w:r w:rsidRPr="00A261C3">
              <w:t>Cameroon</w:t>
            </w:r>
          </w:p>
        </w:tc>
        <w:tc>
          <w:tcPr>
            <w:tcW w:w="3402" w:type="dxa"/>
            <w:shd w:val="clear" w:color="auto" w:fill="auto"/>
            <w:noWrap/>
          </w:tcPr>
          <w:p w14:paraId="737B6410" w14:textId="77777777" w:rsidR="00AA7EB5" w:rsidRPr="00A261C3" w:rsidRDefault="00000000" w:rsidP="002D7903">
            <w:pPr>
              <w:pStyle w:val="Tabletext"/>
            </w:pPr>
            <w:hyperlink r:id="rId926" w:history="1">
              <w:r w:rsidR="00AA7EB5" w:rsidRPr="00572467">
                <w:rPr>
                  <w:rStyle w:val="Hyperlink"/>
                </w:rPr>
                <w:t>kouamiimelda@gmail.com</w:t>
              </w:r>
            </w:hyperlink>
          </w:p>
        </w:tc>
        <w:tc>
          <w:tcPr>
            <w:tcW w:w="1069" w:type="dxa"/>
            <w:shd w:val="clear" w:color="auto" w:fill="auto"/>
            <w:noWrap/>
          </w:tcPr>
          <w:p w14:paraId="5FBAC182" w14:textId="77777777" w:rsidR="00AA7EB5" w:rsidRPr="00A261C3" w:rsidRDefault="00AA7EB5" w:rsidP="002D7903">
            <w:pPr>
              <w:pStyle w:val="Tabletext"/>
              <w:jc w:val="center"/>
            </w:pPr>
          </w:p>
        </w:tc>
      </w:tr>
      <w:tr w:rsidR="00AA7EB5" w:rsidRPr="00975ACA" w14:paraId="262A91B9" w14:textId="77777777" w:rsidTr="002D7903">
        <w:trPr>
          <w:jc w:val="center"/>
        </w:trPr>
        <w:tc>
          <w:tcPr>
            <w:tcW w:w="2679" w:type="dxa"/>
            <w:shd w:val="clear" w:color="auto" w:fill="auto"/>
            <w:noWrap/>
          </w:tcPr>
          <w:p w14:paraId="4B45CAF3" w14:textId="77777777" w:rsidR="00AA7EB5" w:rsidRPr="00A261C3" w:rsidRDefault="00AA7EB5" w:rsidP="002D7903">
            <w:pPr>
              <w:pStyle w:val="Tabletext"/>
            </w:pPr>
            <w:r w:rsidRPr="00A261C3">
              <w:t>Krois</w:t>
            </w:r>
          </w:p>
        </w:tc>
        <w:tc>
          <w:tcPr>
            <w:tcW w:w="1704" w:type="dxa"/>
            <w:shd w:val="clear" w:color="auto" w:fill="auto"/>
            <w:noWrap/>
          </w:tcPr>
          <w:p w14:paraId="4F87BBD8" w14:textId="77777777" w:rsidR="00AA7EB5" w:rsidRPr="00A261C3" w:rsidRDefault="00AA7EB5" w:rsidP="002D7903">
            <w:pPr>
              <w:pStyle w:val="Tabletext"/>
            </w:pPr>
            <w:r w:rsidRPr="00A261C3">
              <w:t>Joachim</w:t>
            </w:r>
          </w:p>
        </w:tc>
        <w:tc>
          <w:tcPr>
            <w:tcW w:w="3977" w:type="dxa"/>
            <w:shd w:val="clear" w:color="auto" w:fill="auto"/>
            <w:noWrap/>
          </w:tcPr>
          <w:p w14:paraId="253E3911" w14:textId="77777777" w:rsidR="00AA7EB5" w:rsidRPr="00A261C3" w:rsidRDefault="00AA7EB5" w:rsidP="002D7903">
            <w:pPr>
              <w:pStyle w:val="Tabletext"/>
            </w:pPr>
            <w:proofErr w:type="spellStart"/>
            <w:r w:rsidRPr="00A261C3">
              <w:t>dentalXrai</w:t>
            </w:r>
            <w:proofErr w:type="spellEnd"/>
            <w:r w:rsidRPr="00A261C3">
              <w:t xml:space="preserve"> GmbH</w:t>
            </w:r>
          </w:p>
        </w:tc>
        <w:tc>
          <w:tcPr>
            <w:tcW w:w="1843" w:type="dxa"/>
            <w:shd w:val="clear" w:color="auto" w:fill="auto"/>
            <w:noWrap/>
          </w:tcPr>
          <w:p w14:paraId="5F2014B8" w14:textId="77777777" w:rsidR="00AA7EB5" w:rsidRPr="00A261C3" w:rsidRDefault="00AA7EB5" w:rsidP="002D7903">
            <w:pPr>
              <w:pStyle w:val="Tabletext"/>
            </w:pPr>
            <w:r w:rsidRPr="00A261C3">
              <w:t>Germany</w:t>
            </w:r>
          </w:p>
        </w:tc>
        <w:tc>
          <w:tcPr>
            <w:tcW w:w="3402" w:type="dxa"/>
            <w:shd w:val="clear" w:color="auto" w:fill="auto"/>
            <w:noWrap/>
          </w:tcPr>
          <w:p w14:paraId="6CC7C4FC" w14:textId="77777777" w:rsidR="00AA7EB5" w:rsidRPr="00A261C3" w:rsidRDefault="00000000" w:rsidP="002D7903">
            <w:pPr>
              <w:pStyle w:val="Tabletext"/>
            </w:pPr>
            <w:hyperlink r:id="rId927" w:history="1">
              <w:r w:rsidR="00AA7EB5" w:rsidRPr="00572467">
                <w:rPr>
                  <w:rStyle w:val="Hyperlink"/>
                </w:rPr>
                <w:t>joachim.krois@gmail.com</w:t>
              </w:r>
            </w:hyperlink>
          </w:p>
        </w:tc>
        <w:tc>
          <w:tcPr>
            <w:tcW w:w="1069" w:type="dxa"/>
            <w:shd w:val="clear" w:color="auto" w:fill="auto"/>
            <w:noWrap/>
          </w:tcPr>
          <w:p w14:paraId="46DCF833" w14:textId="77777777" w:rsidR="00AA7EB5" w:rsidRPr="00A261C3" w:rsidRDefault="00AA7EB5" w:rsidP="002D7903">
            <w:pPr>
              <w:pStyle w:val="Tabletext"/>
              <w:jc w:val="center"/>
            </w:pPr>
            <w:r w:rsidRPr="00A261C3">
              <w:t>X</w:t>
            </w:r>
          </w:p>
        </w:tc>
      </w:tr>
      <w:tr w:rsidR="00AA7EB5" w:rsidRPr="00975ACA" w14:paraId="2F09A3E3" w14:textId="77777777" w:rsidTr="002D7903">
        <w:trPr>
          <w:jc w:val="center"/>
        </w:trPr>
        <w:tc>
          <w:tcPr>
            <w:tcW w:w="2679" w:type="dxa"/>
            <w:shd w:val="clear" w:color="auto" w:fill="auto"/>
            <w:noWrap/>
          </w:tcPr>
          <w:p w14:paraId="4A252DD7" w14:textId="77777777" w:rsidR="00AA7EB5" w:rsidRPr="00A261C3" w:rsidRDefault="00AA7EB5" w:rsidP="002D7903">
            <w:pPr>
              <w:pStyle w:val="Tabletext"/>
            </w:pPr>
            <w:proofErr w:type="spellStart"/>
            <w:r w:rsidRPr="00A261C3">
              <w:t>Kue</w:t>
            </w:r>
            <w:proofErr w:type="spellEnd"/>
          </w:p>
        </w:tc>
        <w:tc>
          <w:tcPr>
            <w:tcW w:w="1704" w:type="dxa"/>
            <w:shd w:val="clear" w:color="auto" w:fill="auto"/>
            <w:noWrap/>
          </w:tcPr>
          <w:p w14:paraId="0F5C5D76" w14:textId="77777777" w:rsidR="00AA7EB5" w:rsidRPr="00A261C3" w:rsidRDefault="00AA7EB5" w:rsidP="002D7903">
            <w:pPr>
              <w:pStyle w:val="Tabletext"/>
            </w:pPr>
            <w:r w:rsidRPr="00A261C3">
              <w:t>Lilian</w:t>
            </w:r>
          </w:p>
        </w:tc>
        <w:tc>
          <w:tcPr>
            <w:tcW w:w="3977" w:type="dxa"/>
            <w:shd w:val="clear" w:color="auto" w:fill="auto"/>
            <w:noWrap/>
          </w:tcPr>
          <w:p w14:paraId="657A2EDD" w14:textId="77777777" w:rsidR="00AA7EB5" w:rsidRPr="00A261C3" w:rsidRDefault="00AA7EB5" w:rsidP="002D7903">
            <w:pPr>
              <w:pStyle w:val="Tabletext"/>
            </w:pPr>
          </w:p>
        </w:tc>
        <w:tc>
          <w:tcPr>
            <w:tcW w:w="1843" w:type="dxa"/>
            <w:shd w:val="clear" w:color="auto" w:fill="auto"/>
            <w:noWrap/>
          </w:tcPr>
          <w:p w14:paraId="1B64BA91" w14:textId="77777777" w:rsidR="00AA7EB5" w:rsidRPr="00A261C3" w:rsidRDefault="00AA7EB5" w:rsidP="002D7903">
            <w:pPr>
              <w:pStyle w:val="Tabletext"/>
            </w:pPr>
            <w:r w:rsidRPr="00A261C3">
              <w:t>Cameroon</w:t>
            </w:r>
          </w:p>
        </w:tc>
        <w:tc>
          <w:tcPr>
            <w:tcW w:w="3402" w:type="dxa"/>
            <w:shd w:val="clear" w:color="auto" w:fill="auto"/>
            <w:noWrap/>
          </w:tcPr>
          <w:p w14:paraId="0255FDD5" w14:textId="77777777" w:rsidR="00AA7EB5" w:rsidRPr="00A261C3" w:rsidRDefault="00000000" w:rsidP="002D7903">
            <w:pPr>
              <w:pStyle w:val="Tabletext"/>
            </w:pPr>
            <w:hyperlink r:id="rId928" w:history="1">
              <w:r w:rsidR="00AA7EB5" w:rsidRPr="00572467">
                <w:rPr>
                  <w:rStyle w:val="Hyperlink"/>
                </w:rPr>
                <w:t>lilan.kue@onenge.com</w:t>
              </w:r>
            </w:hyperlink>
          </w:p>
        </w:tc>
        <w:tc>
          <w:tcPr>
            <w:tcW w:w="1069" w:type="dxa"/>
            <w:shd w:val="clear" w:color="auto" w:fill="auto"/>
            <w:noWrap/>
          </w:tcPr>
          <w:p w14:paraId="37F78DDA" w14:textId="77777777" w:rsidR="00AA7EB5" w:rsidRPr="00A261C3" w:rsidRDefault="00AA7EB5" w:rsidP="002D7903">
            <w:pPr>
              <w:pStyle w:val="Tabletext"/>
              <w:jc w:val="center"/>
            </w:pPr>
          </w:p>
        </w:tc>
      </w:tr>
      <w:tr w:rsidR="00AA7EB5" w:rsidRPr="00975ACA" w14:paraId="72653C66" w14:textId="77777777" w:rsidTr="002D7903">
        <w:trPr>
          <w:jc w:val="center"/>
        </w:trPr>
        <w:tc>
          <w:tcPr>
            <w:tcW w:w="2679" w:type="dxa"/>
            <w:shd w:val="clear" w:color="auto" w:fill="auto"/>
            <w:noWrap/>
          </w:tcPr>
          <w:p w14:paraId="1FE11515" w14:textId="77777777" w:rsidR="00AA7EB5" w:rsidRPr="00A261C3" w:rsidRDefault="00AA7EB5" w:rsidP="002D7903">
            <w:pPr>
              <w:pStyle w:val="Tabletext"/>
            </w:pPr>
            <w:proofErr w:type="spellStart"/>
            <w:r w:rsidRPr="00A261C3">
              <w:t>Kuidja</w:t>
            </w:r>
            <w:proofErr w:type="spellEnd"/>
          </w:p>
        </w:tc>
        <w:tc>
          <w:tcPr>
            <w:tcW w:w="1704" w:type="dxa"/>
            <w:shd w:val="clear" w:color="auto" w:fill="auto"/>
            <w:noWrap/>
          </w:tcPr>
          <w:p w14:paraId="18F28366" w14:textId="77777777" w:rsidR="00AA7EB5" w:rsidRPr="00A261C3" w:rsidRDefault="00AA7EB5" w:rsidP="002D7903">
            <w:pPr>
              <w:pStyle w:val="Tabletext"/>
            </w:pPr>
            <w:r w:rsidRPr="00A261C3">
              <w:t>Paul</w:t>
            </w:r>
          </w:p>
        </w:tc>
        <w:tc>
          <w:tcPr>
            <w:tcW w:w="3977" w:type="dxa"/>
            <w:shd w:val="clear" w:color="auto" w:fill="auto"/>
            <w:noWrap/>
          </w:tcPr>
          <w:p w14:paraId="2AA79F72" w14:textId="77777777" w:rsidR="00AA7EB5" w:rsidRPr="00A261C3" w:rsidRDefault="00AA7EB5" w:rsidP="002D7903">
            <w:pPr>
              <w:pStyle w:val="Tabletext"/>
            </w:pPr>
          </w:p>
        </w:tc>
        <w:tc>
          <w:tcPr>
            <w:tcW w:w="1843" w:type="dxa"/>
            <w:shd w:val="clear" w:color="auto" w:fill="auto"/>
            <w:noWrap/>
          </w:tcPr>
          <w:p w14:paraId="7B9CA583" w14:textId="77777777" w:rsidR="00AA7EB5" w:rsidRPr="00A261C3" w:rsidRDefault="00AA7EB5" w:rsidP="002D7903">
            <w:pPr>
              <w:pStyle w:val="Tabletext"/>
            </w:pPr>
            <w:r w:rsidRPr="00A261C3">
              <w:t>Cameroon</w:t>
            </w:r>
          </w:p>
        </w:tc>
        <w:tc>
          <w:tcPr>
            <w:tcW w:w="3402" w:type="dxa"/>
            <w:shd w:val="clear" w:color="auto" w:fill="auto"/>
            <w:noWrap/>
          </w:tcPr>
          <w:p w14:paraId="43868F45" w14:textId="77777777" w:rsidR="00AA7EB5" w:rsidRPr="00A261C3" w:rsidRDefault="00000000" w:rsidP="002D7903">
            <w:pPr>
              <w:pStyle w:val="Tabletext"/>
            </w:pPr>
            <w:hyperlink r:id="rId929" w:history="1">
              <w:r w:rsidR="00AA7EB5" w:rsidRPr="00572467">
                <w:rPr>
                  <w:rStyle w:val="Hyperlink"/>
                </w:rPr>
                <w:t>eepaolo123@gmail.com</w:t>
              </w:r>
            </w:hyperlink>
          </w:p>
        </w:tc>
        <w:tc>
          <w:tcPr>
            <w:tcW w:w="1069" w:type="dxa"/>
            <w:shd w:val="clear" w:color="auto" w:fill="auto"/>
            <w:noWrap/>
          </w:tcPr>
          <w:p w14:paraId="1C332D80" w14:textId="77777777" w:rsidR="00AA7EB5" w:rsidRPr="00A261C3" w:rsidRDefault="00AA7EB5" w:rsidP="002D7903">
            <w:pPr>
              <w:pStyle w:val="Tabletext"/>
              <w:jc w:val="center"/>
            </w:pPr>
          </w:p>
        </w:tc>
      </w:tr>
      <w:tr w:rsidR="00AA7EB5" w:rsidRPr="00975ACA" w14:paraId="5B070219" w14:textId="77777777" w:rsidTr="002D7903">
        <w:trPr>
          <w:jc w:val="center"/>
        </w:trPr>
        <w:tc>
          <w:tcPr>
            <w:tcW w:w="2679" w:type="dxa"/>
            <w:shd w:val="clear" w:color="auto" w:fill="auto"/>
            <w:noWrap/>
          </w:tcPr>
          <w:p w14:paraId="30CAF809" w14:textId="77777777" w:rsidR="00AA7EB5" w:rsidRPr="00A261C3" w:rsidRDefault="00AA7EB5" w:rsidP="002D7903">
            <w:pPr>
              <w:pStyle w:val="Tabletext"/>
            </w:pPr>
            <w:proofErr w:type="spellStart"/>
            <w:r w:rsidRPr="00A261C3">
              <w:t>Lando</w:t>
            </w:r>
            <w:proofErr w:type="spellEnd"/>
          </w:p>
        </w:tc>
        <w:tc>
          <w:tcPr>
            <w:tcW w:w="1704" w:type="dxa"/>
            <w:shd w:val="clear" w:color="auto" w:fill="auto"/>
            <w:noWrap/>
          </w:tcPr>
          <w:p w14:paraId="759A4928" w14:textId="77777777" w:rsidR="00AA7EB5" w:rsidRPr="00A261C3" w:rsidRDefault="00AA7EB5" w:rsidP="002D7903">
            <w:pPr>
              <w:pStyle w:val="Tabletext"/>
            </w:pPr>
            <w:r w:rsidRPr="00A261C3">
              <w:t>Ange</w:t>
            </w:r>
          </w:p>
        </w:tc>
        <w:tc>
          <w:tcPr>
            <w:tcW w:w="3977" w:type="dxa"/>
            <w:shd w:val="clear" w:color="auto" w:fill="auto"/>
            <w:noWrap/>
          </w:tcPr>
          <w:p w14:paraId="3AF58635" w14:textId="77777777" w:rsidR="00AA7EB5" w:rsidRPr="00A261C3" w:rsidRDefault="00AA7EB5" w:rsidP="002D7903">
            <w:pPr>
              <w:pStyle w:val="Tabletext"/>
            </w:pPr>
          </w:p>
        </w:tc>
        <w:tc>
          <w:tcPr>
            <w:tcW w:w="1843" w:type="dxa"/>
            <w:shd w:val="clear" w:color="auto" w:fill="auto"/>
            <w:noWrap/>
          </w:tcPr>
          <w:p w14:paraId="782A70B3" w14:textId="77777777" w:rsidR="00AA7EB5" w:rsidRPr="00A261C3" w:rsidRDefault="00AA7EB5" w:rsidP="002D7903">
            <w:pPr>
              <w:pStyle w:val="Tabletext"/>
            </w:pPr>
            <w:r w:rsidRPr="00A261C3">
              <w:t>Cameroon</w:t>
            </w:r>
          </w:p>
        </w:tc>
        <w:tc>
          <w:tcPr>
            <w:tcW w:w="3402" w:type="dxa"/>
            <w:shd w:val="clear" w:color="auto" w:fill="auto"/>
            <w:noWrap/>
          </w:tcPr>
          <w:p w14:paraId="0F326DE1" w14:textId="77777777" w:rsidR="00AA7EB5" w:rsidRPr="00A261C3" w:rsidRDefault="00000000" w:rsidP="002D7903">
            <w:pPr>
              <w:pStyle w:val="Tabletext"/>
            </w:pPr>
            <w:hyperlink r:id="rId930" w:history="1">
              <w:r w:rsidR="00AA7EB5" w:rsidRPr="00572467">
                <w:rPr>
                  <w:rStyle w:val="Hyperlink"/>
                </w:rPr>
                <w:t>landoange_123.237@icloud.com</w:t>
              </w:r>
            </w:hyperlink>
          </w:p>
        </w:tc>
        <w:tc>
          <w:tcPr>
            <w:tcW w:w="1069" w:type="dxa"/>
            <w:shd w:val="clear" w:color="auto" w:fill="auto"/>
            <w:noWrap/>
          </w:tcPr>
          <w:p w14:paraId="1CAE051E" w14:textId="77777777" w:rsidR="00AA7EB5" w:rsidRPr="00A261C3" w:rsidRDefault="00AA7EB5" w:rsidP="002D7903">
            <w:pPr>
              <w:pStyle w:val="Tabletext"/>
              <w:jc w:val="center"/>
            </w:pPr>
          </w:p>
        </w:tc>
      </w:tr>
      <w:tr w:rsidR="00AA7EB5" w:rsidRPr="00975ACA" w14:paraId="0F867876" w14:textId="77777777" w:rsidTr="002D7903">
        <w:trPr>
          <w:jc w:val="center"/>
        </w:trPr>
        <w:tc>
          <w:tcPr>
            <w:tcW w:w="2679" w:type="dxa"/>
            <w:shd w:val="clear" w:color="auto" w:fill="auto"/>
            <w:noWrap/>
          </w:tcPr>
          <w:p w14:paraId="36E86DBF" w14:textId="77777777" w:rsidR="00AA7EB5" w:rsidRPr="00A261C3" w:rsidRDefault="00AA7EB5" w:rsidP="002D7903">
            <w:pPr>
              <w:pStyle w:val="Tabletext"/>
            </w:pPr>
            <w:r w:rsidRPr="00A261C3">
              <w:t>Lecoultre</w:t>
            </w:r>
          </w:p>
        </w:tc>
        <w:tc>
          <w:tcPr>
            <w:tcW w:w="1704" w:type="dxa"/>
            <w:shd w:val="clear" w:color="auto" w:fill="auto"/>
            <w:noWrap/>
          </w:tcPr>
          <w:p w14:paraId="0DC70B1C" w14:textId="77777777" w:rsidR="00AA7EB5" w:rsidRPr="00A261C3" w:rsidRDefault="00AA7EB5" w:rsidP="002D7903">
            <w:pPr>
              <w:pStyle w:val="Tabletext"/>
            </w:pPr>
            <w:r w:rsidRPr="00A261C3">
              <w:t>Marc</w:t>
            </w:r>
          </w:p>
        </w:tc>
        <w:tc>
          <w:tcPr>
            <w:tcW w:w="3977" w:type="dxa"/>
            <w:shd w:val="clear" w:color="auto" w:fill="auto"/>
            <w:noWrap/>
          </w:tcPr>
          <w:p w14:paraId="2801F908" w14:textId="77777777" w:rsidR="00AA7EB5" w:rsidRPr="00A261C3" w:rsidRDefault="00AA7EB5" w:rsidP="002D7903">
            <w:pPr>
              <w:pStyle w:val="Tabletext"/>
            </w:pPr>
            <w:r w:rsidRPr="00A261C3">
              <w:t>MLLab.ai</w:t>
            </w:r>
          </w:p>
        </w:tc>
        <w:tc>
          <w:tcPr>
            <w:tcW w:w="1843" w:type="dxa"/>
            <w:shd w:val="clear" w:color="auto" w:fill="auto"/>
            <w:noWrap/>
          </w:tcPr>
          <w:p w14:paraId="6EBB62CC" w14:textId="77777777" w:rsidR="00AA7EB5" w:rsidRPr="00A261C3" w:rsidRDefault="00AA7EB5" w:rsidP="002D7903">
            <w:pPr>
              <w:pStyle w:val="Tabletext"/>
            </w:pPr>
            <w:r w:rsidRPr="00A261C3">
              <w:t>Switzerland</w:t>
            </w:r>
          </w:p>
        </w:tc>
        <w:tc>
          <w:tcPr>
            <w:tcW w:w="3402" w:type="dxa"/>
            <w:shd w:val="clear" w:color="auto" w:fill="auto"/>
            <w:noWrap/>
          </w:tcPr>
          <w:p w14:paraId="25CA2379" w14:textId="77777777" w:rsidR="00AA7EB5" w:rsidRPr="00A261C3" w:rsidRDefault="00000000" w:rsidP="002D7903">
            <w:pPr>
              <w:pStyle w:val="Tabletext"/>
            </w:pPr>
            <w:hyperlink r:id="rId931" w:history="1">
              <w:r w:rsidR="00AA7EB5" w:rsidRPr="00572467">
                <w:rPr>
                  <w:rStyle w:val="Hyperlink"/>
                </w:rPr>
                <w:t>ml@mllab.ai</w:t>
              </w:r>
            </w:hyperlink>
          </w:p>
        </w:tc>
        <w:tc>
          <w:tcPr>
            <w:tcW w:w="1069" w:type="dxa"/>
            <w:shd w:val="clear" w:color="auto" w:fill="auto"/>
            <w:noWrap/>
          </w:tcPr>
          <w:p w14:paraId="56BF9A12" w14:textId="77777777" w:rsidR="00AA7EB5" w:rsidRPr="00A261C3" w:rsidRDefault="00AA7EB5" w:rsidP="002D7903">
            <w:pPr>
              <w:pStyle w:val="Tabletext"/>
              <w:jc w:val="center"/>
            </w:pPr>
          </w:p>
        </w:tc>
      </w:tr>
      <w:tr w:rsidR="00AA7EB5" w:rsidRPr="00975ACA" w14:paraId="33EE6DA4" w14:textId="77777777" w:rsidTr="002D7903">
        <w:trPr>
          <w:jc w:val="center"/>
        </w:trPr>
        <w:tc>
          <w:tcPr>
            <w:tcW w:w="2679" w:type="dxa"/>
            <w:shd w:val="clear" w:color="auto" w:fill="auto"/>
            <w:noWrap/>
          </w:tcPr>
          <w:p w14:paraId="34C80B21" w14:textId="77777777" w:rsidR="00AA7EB5" w:rsidRPr="00A261C3" w:rsidRDefault="00AA7EB5" w:rsidP="002D7903">
            <w:pPr>
              <w:pStyle w:val="Tabletext"/>
            </w:pPr>
            <w:r w:rsidRPr="00A261C3">
              <w:t>Lee</w:t>
            </w:r>
          </w:p>
        </w:tc>
        <w:tc>
          <w:tcPr>
            <w:tcW w:w="1704" w:type="dxa"/>
            <w:shd w:val="clear" w:color="auto" w:fill="auto"/>
            <w:noWrap/>
          </w:tcPr>
          <w:p w14:paraId="795FB6AB" w14:textId="77777777" w:rsidR="00AA7EB5" w:rsidRPr="00A261C3" w:rsidRDefault="00AA7EB5" w:rsidP="002D7903">
            <w:pPr>
              <w:pStyle w:val="Tabletext"/>
            </w:pPr>
            <w:r w:rsidRPr="00A261C3">
              <w:t>Ivy</w:t>
            </w:r>
          </w:p>
        </w:tc>
        <w:tc>
          <w:tcPr>
            <w:tcW w:w="3977" w:type="dxa"/>
            <w:shd w:val="clear" w:color="auto" w:fill="auto"/>
            <w:noWrap/>
          </w:tcPr>
          <w:p w14:paraId="67EFBB79" w14:textId="77777777" w:rsidR="00AA7EB5" w:rsidRPr="00A261C3" w:rsidRDefault="00AA7EB5" w:rsidP="002D7903">
            <w:pPr>
              <w:pStyle w:val="Tabletext"/>
            </w:pPr>
            <w:r w:rsidRPr="00A261C3">
              <w:t>American Academy of Dermatology</w:t>
            </w:r>
          </w:p>
        </w:tc>
        <w:tc>
          <w:tcPr>
            <w:tcW w:w="1843" w:type="dxa"/>
            <w:shd w:val="clear" w:color="auto" w:fill="auto"/>
            <w:noWrap/>
          </w:tcPr>
          <w:p w14:paraId="72F80CD0" w14:textId="77777777" w:rsidR="00AA7EB5" w:rsidRPr="00A261C3" w:rsidRDefault="00AA7EB5" w:rsidP="002D7903">
            <w:pPr>
              <w:pStyle w:val="Tabletext"/>
            </w:pPr>
            <w:r w:rsidRPr="00A261C3">
              <w:t>United States</w:t>
            </w:r>
          </w:p>
        </w:tc>
        <w:tc>
          <w:tcPr>
            <w:tcW w:w="3402" w:type="dxa"/>
            <w:shd w:val="clear" w:color="auto" w:fill="auto"/>
            <w:noWrap/>
          </w:tcPr>
          <w:p w14:paraId="31106B12" w14:textId="77777777" w:rsidR="00AA7EB5" w:rsidRPr="00A261C3" w:rsidRDefault="00000000" w:rsidP="002D7903">
            <w:pPr>
              <w:pStyle w:val="Tabletext"/>
            </w:pPr>
            <w:hyperlink r:id="rId932" w:history="1">
              <w:r w:rsidR="00AA7EB5" w:rsidRPr="00572467">
                <w:rPr>
                  <w:rStyle w:val="Hyperlink"/>
                </w:rPr>
                <w:t>ivyannlee@gmail.com</w:t>
              </w:r>
            </w:hyperlink>
          </w:p>
        </w:tc>
        <w:tc>
          <w:tcPr>
            <w:tcW w:w="1069" w:type="dxa"/>
            <w:shd w:val="clear" w:color="auto" w:fill="auto"/>
            <w:noWrap/>
          </w:tcPr>
          <w:p w14:paraId="5DE84D68" w14:textId="77777777" w:rsidR="00AA7EB5" w:rsidRPr="00A261C3" w:rsidRDefault="00AA7EB5" w:rsidP="002D7903">
            <w:pPr>
              <w:pStyle w:val="Tabletext"/>
              <w:jc w:val="center"/>
            </w:pPr>
            <w:r w:rsidRPr="00A261C3">
              <w:t>X</w:t>
            </w:r>
          </w:p>
        </w:tc>
      </w:tr>
      <w:tr w:rsidR="00AA7EB5" w:rsidRPr="00975ACA" w14:paraId="1A64F53F" w14:textId="77777777" w:rsidTr="002D7903">
        <w:trPr>
          <w:jc w:val="center"/>
        </w:trPr>
        <w:tc>
          <w:tcPr>
            <w:tcW w:w="2679" w:type="dxa"/>
            <w:shd w:val="clear" w:color="auto" w:fill="auto"/>
            <w:noWrap/>
          </w:tcPr>
          <w:p w14:paraId="5CF104C4" w14:textId="77777777" w:rsidR="00AA7EB5" w:rsidRPr="00A261C3" w:rsidRDefault="00AA7EB5" w:rsidP="002D7903">
            <w:pPr>
              <w:pStyle w:val="Tabletext"/>
            </w:pPr>
            <w:proofErr w:type="spellStart"/>
            <w:r w:rsidRPr="00A261C3">
              <w:t>Lekadir</w:t>
            </w:r>
            <w:proofErr w:type="spellEnd"/>
          </w:p>
        </w:tc>
        <w:tc>
          <w:tcPr>
            <w:tcW w:w="1704" w:type="dxa"/>
            <w:shd w:val="clear" w:color="auto" w:fill="auto"/>
            <w:noWrap/>
          </w:tcPr>
          <w:p w14:paraId="2550CB64" w14:textId="77777777" w:rsidR="00AA7EB5" w:rsidRPr="00A261C3" w:rsidRDefault="00AA7EB5" w:rsidP="002D7903">
            <w:pPr>
              <w:pStyle w:val="Tabletext"/>
            </w:pPr>
            <w:r w:rsidRPr="00A261C3">
              <w:t>Karim</w:t>
            </w:r>
          </w:p>
        </w:tc>
        <w:tc>
          <w:tcPr>
            <w:tcW w:w="3977" w:type="dxa"/>
            <w:shd w:val="clear" w:color="auto" w:fill="auto"/>
            <w:noWrap/>
          </w:tcPr>
          <w:p w14:paraId="27977C4B" w14:textId="77777777" w:rsidR="00AA7EB5" w:rsidRPr="00A261C3" w:rsidRDefault="00AA7EB5" w:rsidP="002D7903">
            <w:pPr>
              <w:pStyle w:val="Tabletext"/>
            </w:pPr>
            <w:proofErr w:type="spellStart"/>
            <w:r w:rsidRPr="00A261C3">
              <w:t>Universitat</w:t>
            </w:r>
            <w:proofErr w:type="spellEnd"/>
            <w:r w:rsidRPr="00A261C3">
              <w:t xml:space="preserve"> de Barcelona</w:t>
            </w:r>
          </w:p>
        </w:tc>
        <w:tc>
          <w:tcPr>
            <w:tcW w:w="1843" w:type="dxa"/>
            <w:shd w:val="clear" w:color="auto" w:fill="auto"/>
            <w:noWrap/>
          </w:tcPr>
          <w:p w14:paraId="79880F3A" w14:textId="77777777" w:rsidR="00AA7EB5" w:rsidRPr="00A261C3" w:rsidRDefault="00AA7EB5" w:rsidP="002D7903">
            <w:pPr>
              <w:pStyle w:val="Tabletext"/>
            </w:pPr>
            <w:r w:rsidRPr="00A261C3">
              <w:t>Spain</w:t>
            </w:r>
          </w:p>
        </w:tc>
        <w:tc>
          <w:tcPr>
            <w:tcW w:w="3402" w:type="dxa"/>
            <w:shd w:val="clear" w:color="auto" w:fill="auto"/>
            <w:noWrap/>
          </w:tcPr>
          <w:p w14:paraId="73BD16EF" w14:textId="77777777" w:rsidR="00AA7EB5" w:rsidRPr="00A261C3" w:rsidRDefault="00000000" w:rsidP="002D7903">
            <w:pPr>
              <w:pStyle w:val="Tabletext"/>
            </w:pPr>
            <w:hyperlink r:id="rId933" w:history="1">
              <w:r w:rsidR="00AA7EB5" w:rsidRPr="00572467">
                <w:rPr>
                  <w:rStyle w:val="Hyperlink"/>
                </w:rPr>
                <w:t>karim.lekadir@ub.edu</w:t>
              </w:r>
            </w:hyperlink>
          </w:p>
        </w:tc>
        <w:tc>
          <w:tcPr>
            <w:tcW w:w="1069" w:type="dxa"/>
            <w:shd w:val="clear" w:color="auto" w:fill="auto"/>
            <w:noWrap/>
          </w:tcPr>
          <w:p w14:paraId="3825BA33" w14:textId="77777777" w:rsidR="00AA7EB5" w:rsidRPr="00A261C3" w:rsidRDefault="00AA7EB5" w:rsidP="002D7903">
            <w:pPr>
              <w:pStyle w:val="Tabletext"/>
              <w:jc w:val="center"/>
            </w:pPr>
            <w:r w:rsidRPr="00A261C3">
              <w:t>X</w:t>
            </w:r>
          </w:p>
        </w:tc>
      </w:tr>
      <w:tr w:rsidR="00AA7EB5" w:rsidRPr="00975ACA" w14:paraId="4D1D17F5" w14:textId="77777777" w:rsidTr="002D7903">
        <w:trPr>
          <w:jc w:val="center"/>
        </w:trPr>
        <w:tc>
          <w:tcPr>
            <w:tcW w:w="2679" w:type="dxa"/>
            <w:shd w:val="clear" w:color="auto" w:fill="auto"/>
            <w:noWrap/>
          </w:tcPr>
          <w:p w14:paraId="2E2126A3" w14:textId="77777777" w:rsidR="00AA7EB5" w:rsidRPr="00A261C3" w:rsidRDefault="00AA7EB5" w:rsidP="002D7903">
            <w:pPr>
              <w:pStyle w:val="Tabletext"/>
            </w:pPr>
            <w:proofErr w:type="spellStart"/>
            <w:r w:rsidRPr="00A261C3">
              <w:t>Lemotieu</w:t>
            </w:r>
            <w:proofErr w:type="spellEnd"/>
          </w:p>
        </w:tc>
        <w:tc>
          <w:tcPr>
            <w:tcW w:w="1704" w:type="dxa"/>
            <w:shd w:val="clear" w:color="auto" w:fill="auto"/>
            <w:noWrap/>
          </w:tcPr>
          <w:p w14:paraId="48D41042" w14:textId="77777777" w:rsidR="00AA7EB5" w:rsidRPr="00A261C3" w:rsidRDefault="00AA7EB5" w:rsidP="002D7903">
            <w:pPr>
              <w:pStyle w:val="Tabletext"/>
            </w:pPr>
            <w:r w:rsidRPr="00A261C3">
              <w:t>Leonel</w:t>
            </w:r>
          </w:p>
        </w:tc>
        <w:tc>
          <w:tcPr>
            <w:tcW w:w="3977" w:type="dxa"/>
            <w:shd w:val="clear" w:color="auto" w:fill="auto"/>
            <w:noWrap/>
          </w:tcPr>
          <w:p w14:paraId="0A80940A" w14:textId="77777777" w:rsidR="00AA7EB5" w:rsidRPr="00A261C3" w:rsidRDefault="00AA7EB5" w:rsidP="002D7903">
            <w:pPr>
              <w:pStyle w:val="Tabletext"/>
            </w:pPr>
          </w:p>
        </w:tc>
        <w:tc>
          <w:tcPr>
            <w:tcW w:w="1843" w:type="dxa"/>
            <w:shd w:val="clear" w:color="auto" w:fill="auto"/>
            <w:noWrap/>
          </w:tcPr>
          <w:p w14:paraId="01BBF1DE" w14:textId="77777777" w:rsidR="00AA7EB5" w:rsidRPr="00A261C3" w:rsidRDefault="00AA7EB5" w:rsidP="002D7903">
            <w:pPr>
              <w:pStyle w:val="Tabletext"/>
            </w:pPr>
            <w:r w:rsidRPr="00A261C3">
              <w:t>Cameroon</w:t>
            </w:r>
          </w:p>
        </w:tc>
        <w:tc>
          <w:tcPr>
            <w:tcW w:w="3402" w:type="dxa"/>
            <w:shd w:val="clear" w:color="auto" w:fill="auto"/>
            <w:noWrap/>
          </w:tcPr>
          <w:p w14:paraId="223A87E6" w14:textId="77777777" w:rsidR="00AA7EB5" w:rsidRPr="00A261C3" w:rsidRDefault="00000000" w:rsidP="002D7903">
            <w:pPr>
              <w:pStyle w:val="Tabletext"/>
            </w:pPr>
            <w:hyperlink r:id="rId934" w:history="1">
              <w:r w:rsidR="00AA7EB5" w:rsidRPr="00572467">
                <w:rPr>
                  <w:rStyle w:val="Hyperlink"/>
                </w:rPr>
                <w:t>lemotieu.lionel@myiuc.com</w:t>
              </w:r>
            </w:hyperlink>
          </w:p>
        </w:tc>
        <w:tc>
          <w:tcPr>
            <w:tcW w:w="1069" w:type="dxa"/>
            <w:shd w:val="clear" w:color="auto" w:fill="auto"/>
            <w:noWrap/>
          </w:tcPr>
          <w:p w14:paraId="3A7C4984" w14:textId="77777777" w:rsidR="00AA7EB5" w:rsidRPr="00A261C3" w:rsidRDefault="00AA7EB5" w:rsidP="002D7903">
            <w:pPr>
              <w:pStyle w:val="Tabletext"/>
              <w:jc w:val="center"/>
            </w:pPr>
          </w:p>
        </w:tc>
      </w:tr>
      <w:tr w:rsidR="00AA7EB5" w:rsidRPr="00975ACA" w14:paraId="0D50F987" w14:textId="77777777" w:rsidTr="002D7903">
        <w:trPr>
          <w:jc w:val="center"/>
        </w:trPr>
        <w:tc>
          <w:tcPr>
            <w:tcW w:w="2679" w:type="dxa"/>
            <w:shd w:val="clear" w:color="auto" w:fill="auto"/>
            <w:noWrap/>
          </w:tcPr>
          <w:p w14:paraId="702CE506" w14:textId="77777777" w:rsidR="00AA7EB5" w:rsidRPr="00A261C3" w:rsidRDefault="00AA7EB5" w:rsidP="002D7903">
            <w:pPr>
              <w:pStyle w:val="Tabletext"/>
            </w:pPr>
            <w:r w:rsidRPr="00A261C3">
              <w:t>LI</w:t>
            </w:r>
          </w:p>
        </w:tc>
        <w:tc>
          <w:tcPr>
            <w:tcW w:w="1704" w:type="dxa"/>
            <w:shd w:val="clear" w:color="auto" w:fill="auto"/>
            <w:noWrap/>
          </w:tcPr>
          <w:p w14:paraId="055AFAEA" w14:textId="77777777" w:rsidR="00AA7EB5" w:rsidRPr="00A261C3" w:rsidRDefault="00AA7EB5" w:rsidP="002D7903">
            <w:pPr>
              <w:pStyle w:val="Tabletext"/>
            </w:pPr>
            <w:r w:rsidRPr="00A261C3">
              <w:t>WENHUI</w:t>
            </w:r>
          </w:p>
        </w:tc>
        <w:tc>
          <w:tcPr>
            <w:tcW w:w="3977" w:type="dxa"/>
            <w:shd w:val="clear" w:color="auto" w:fill="auto"/>
            <w:noWrap/>
          </w:tcPr>
          <w:p w14:paraId="0E588D7F" w14:textId="77777777" w:rsidR="00AA7EB5" w:rsidRPr="00A261C3" w:rsidRDefault="00AA7EB5" w:rsidP="002D7903">
            <w:pPr>
              <w:pStyle w:val="Tabletext"/>
            </w:pPr>
            <w:r w:rsidRPr="00A261C3">
              <w:t>Zhejiang Lab</w:t>
            </w:r>
          </w:p>
        </w:tc>
        <w:tc>
          <w:tcPr>
            <w:tcW w:w="1843" w:type="dxa"/>
            <w:shd w:val="clear" w:color="auto" w:fill="auto"/>
            <w:noWrap/>
          </w:tcPr>
          <w:p w14:paraId="7638F43C" w14:textId="77777777" w:rsidR="00AA7EB5" w:rsidRPr="00A261C3" w:rsidRDefault="00AA7EB5" w:rsidP="002D7903">
            <w:pPr>
              <w:pStyle w:val="Tabletext"/>
            </w:pPr>
            <w:r w:rsidRPr="00A261C3">
              <w:t>China</w:t>
            </w:r>
          </w:p>
        </w:tc>
        <w:tc>
          <w:tcPr>
            <w:tcW w:w="3402" w:type="dxa"/>
            <w:shd w:val="clear" w:color="auto" w:fill="auto"/>
            <w:noWrap/>
          </w:tcPr>
          <w:p w14:paraId="01FE9D5C" w14:textId="77777777" w:rsidR="00AA7EB5" w:rsidRPr="00A261C3" w:rsidRDefault="00000000" w:rsidP="002D7903">
            <w:pPr>
              <w:pStyle w:val="Tabletext"/>
            </w:pPr>
            <w:hyperlink r:id="rId935" w:history="1">
              <w:r w:rsidR="00AA7EB5" w:rsidRPr="00572467">
                <w:rPr>
                  <w:rStyle w:val="Hyperlink"/>
                </w:rPr>
                <w:t>liwh@zhejianglab.edu.cn</w:t>
              </w:r>
            </w:hyperlink>
          </w:p>
        </w:tc>
        <w:tc>
          <w:tcPr>
            <w:tcW w:w="1069" w:type="dxa"/>
            <w:shd w:val="clear" w:color="auto" w:fill="auto"/>
            <w:noWrap/>
          </w:tcPr>
          <w:p w14:paraId="1FE773C4" w14:textId="77777777" w:rsidR="00AA7EB5" w:rsidRPr="00A261C3" w:rsidRDefault="00AA7EB5" w:rsidP="002D7903">
            <w:pPr>
              <w:pStyle w:val="Tabletext"/>
              <w:jc w:val="center"/>
            </w:pPr>
            <w:r w:rsidRPr="00A261C3">
              <w:t>X</w:t>
            </w:r>
          </w:p>
        </w:tc>
      </w:tr>
      <w:tr w:rsidR="00AA7EB5" w:rsidRPr="00975ACA" w14:paraId="574815C9" w14:textId="77777777" w:rsidTr="002D7903">
        <w:trPr>
          <w:jc w:val="center"/>
        </w:trPr>
        <w:tc>
          <w:tcPr>
            <w:tcW w:w="2679" w:type="dxa"/>
            <w:shd w:val="clear" w:color="auto" w:fill="auto"/>
            <w:noWrap/>
          </w:tcPr>
          <w:p w14:paraId="768179EB" w14:textId="77777777" w:rsidR="00AA7EB5" w:rsidRPr="00A261C3" w:rsidRDefault="00AA7EB5" w:rsidP="002D7903">
            <w:pPr>
              <w:pStyle w:val="Tabletext"/>
            </w:pPr>
            <w:r w:rsidRPr="00A261C3">
              <w:t>Liao</w:t>
            </w:r>
          </w:p>
        </w:tc>
        <w:tc>
          <w:tcPr>
            <w:tcW w:w="1704" w:type="dxa"/>
            <w:shd w:val="clear" w:color="auto" w:fill="auto"/>
            <w:noWrap/>
          </w:tcPr>
          <w:p w14:paraId="602F3051" w14:textId="77777777" w:rsidR="00AA7EB5" w:rsidRPr="00A261C3" w:rsidRDefault="00AA7EB5" w:rsidP="002D7903">
            <w:pPr>
              <w:pStyle w:val="Tabletext"/>
            </w:pPr>
            <w:r w:rsidRPr="00A261C3">
              <w:t>Han-Teng</w:t>
            </w:r>
          </w:p>
        </w:tc>
        <w:tc>
          <w:tcPr>
            <w:tcW w:w="3977" w:type="dxa"/>
            <w:shd w:val="clear" w:color="auto" w:fill="auto"/>
            <w:noWrap/>
          </w:tcPr>
          <w:p w14:paraId="0D5D8EB0" w14:textId="77777777" w:rsidR="00AA7EB5" w:rsidRPr="00A261C3" w:rsidRDefault="00AA7EB5" w:rsidP="002D7903">
            <w:pPr>
              <w:pStyle w:val="Tabletext"/>
            </w:pPr>
            <w:r w:rsidRPr="00A261C3">
              <w:t>Institute of Electrical and Electronics Engineers, Inc. (IEEE)</w:t>
            </w:r>
          </w:p>
        </w:tc>
        <w:tc>
          <w:tcPr>
            <w:tcW w:w="1843" w:type="dxa"/>
            <w:shd w:val="clear" w:color="auto" w:fill="auto"/>
            <w:noWrap/>
          </w:tcPr>
          <w:p w14:paraId="5937A1B2" w14:textId="77777777" w:rsidR="00AA7EB5" w:rsidRPr="00A261C3" w:rsidRDefault="00AA7EB5" w:rsidP="002D7903">
            <w:pPr>
              <w:pStyle w:val="Tabletext"/>
            </w:pPr>
            <w:r w:rsidRPr="00A261C3">
              <w:t>United States</w:t>
            </w:r>
          </w:p>
        </w:tc>
        <w:tc>
          <w:tcPr>
            <w:tcW w:w="3402" w:type="dxa"/>
            <w:shd w:val="clear" w:color="auto" w:fill="auto"/>
            <w:noWrap/>
          </w:tcPr>
          <w:p w14:paraId="46430680" w14:textId="77777777" w:rsidR="00AA7EB5" w:rsidRPr="00A261C3" w:rsidRDefault="00000000" w:rsidP="002D7903">
            <w:pPr>
              <w:pStyle w:val="Tabletext"/>
            </w:pPr>
            <w:hyperlink r:id="rId936" w:history="1">
              <w:r w:rsidR="00AA7EB5" w:rsidRPr="00572467">
                <w:rPr>
                  <w:rStyle w:val="Hyperlink"/>
                </w:rPr>
                <w:t>h.liao@ieee.org</w:t>
              </w:r>
            </w:hyperlink>
          </w:p>
        </w:tc>
        <w:tc>
          <w:tcPr>
            <w:tcW w:w="1069" w:type="dxa"/>
            <w:shd w:val="clear" w:color="auto" w:fill="auto"/>
            <w:noWrap/>
          </w:tcPr>
          <w:p w14:paraId="145D385D" w14:textId="77777777" w:rsidR="00AA7EB5" w:rsidRPr="00A261C3" w:rsidRDefault="00AA7EB5" w:rsidP="002D7903">
            <w:pPr>
              <w:pStyle w:val="Tabletext"/>
              <w:jc w:val="center"/>
            </w:pPr>
            <w:r w:rsidRPr="00A261C3">
              <w:t>X</w:t>
            </w:r>
          </w:p>
        </w:tc>
      </w:tr>
      <w:tr w:rsidR="00AA7EB5" w:rsidRPr="00975ACA" w14:paraId="618E95C1" w14:textId="77777777" w:rsidTr="002D7903">
        <w:trPr>
          <w:jc w:val="center"/>
        </w:trPr>
        <w:tc>
          <w:tcPr>
            <w:tcW w:w="2679" w:type="dxa"/>
            <w:shd w:val="clear" w:color="auto" w:fill="auto"/>
            <w:noWrap/>
          </w:tcPr>
          <w:p w14:paraId="03789D3C" w14:textId="77777777" w:rsidR="00AA7EB5" w:rsidRPr="00A261C3" w:rsidRDefault="00AA7EB5" w:rsidP="002D7903">
            <w:pPr>
              <w:pStyle w:val="Tabletext"/>
            </w:pPr>
            <w:r w:rsidRPr="00A261C3">
              <w:t>Linder</w:t>
            </w:r>
          </w:p>
        </w:tc>
        <w:tc>
          <w:tcPr>
            <w:tcW w:w="1704" w:type="dxa"/>
            <w:shd w:val="clear" w:color="auto" w:fill="auto"/>
            <w:noWrap/>
          </w:tcPr>
          <w:p w14:paraId="4534B8C6" w14:textId="77777777" w:rsidR="00AA7EB5" w:rsidRPr="00A261C3" w:rsidRDefault="00AA7EB5" w:rsidP="002D7903">
            <w:pPr>
              <w:pStyle w:val="Tabletext"/>
            </w:pPr>
            <w:r w:rsidRPr="00A261C3">
              <w:t>Nina</w:t>
            </w:r>
          </w:p>
        </w:tc>
        <w:tc>
          <w:tcPr>
            <w:tcW w:w="3977" w:type="dxa"/>
            <w:shd w:val="clear" w:color="auto" w:fill="auto"/>
            <w:noWrap/>
          </w:tcPr>
          <w:p w14:paraId="12A163B1" w14:textId="77777777" w:rsidR="00AA7EB5" w:rsidRPr="00A261C3" w:rsidRDefault="00AA7EB5" w:rsidP="002D7903">
            <w:pPr>
              <w:pStyle w:val="Tabletext"/>
            </w:pPr>
            <w:r w:rsidRPr="00A261C3">
              <w:t>University of Helsinki</w:t>
            </w:r>
          </w:p>
        </w:tc>
        <w:tc>
          <w:tcPr>
            <w:tcW w:w="1843" w:type="dxa"/>
            <w:shd w:val="clear" w:color="auto" w:fill="auto"/>
            <w:noWrap/>
          </w:tcPr>
          <w:p w14:paraId="547A3605" w14:textId="77777777" w:rsidR="00AA7EB5" w:rsidRPr="00A261C3" w:rsidRDefault="00AA7EB5" w:rsidP="002D7903">
            <w:pPr>
              <w:pStyle w:val="Tabletext"/>
            </w:pPr>
            <w:r w:rsidRPr="00A261C3">
              <w:t>Finland</w:t>
            </w:r>
          </w:p>
        </w:tc>
        <w:tc>
          <w:tcPr>
            <w:tcW w:w="3402" w:type="dxa"/>
            <w:shd w:val="clear" w:color="auto" w:fill="auto"/>
            <w:noWrap/>
          </w:tcPr>
          <w:p w14:paraId="6F774AE9" w14:textId="77777777" w:rsidR="00AA7EB5" w:rsidRPr="00A261C3" w:rsidRDefault="00000000" w:rsidP="002D7903">
            <w:pPr>
              <w:pStyle w:val="Tabletext"/>
            </w:pPr>
            <w:hyperlink r:id="rId937" w:history="1">
              <w:r w:rsidR="00AA7EB5" w:rsidRPr="00572467">
                <w:rPr>
                  <w:rStyle w:val="Hyperlink"/>
                </w:rPr>
                <w:t>nina.linder@helsinki.fi</w:t>
              </w:r>
            </w:hyperlink>
          </w:p>
        </w:tc>
        <w:tc>
          <w:tcPr>
            <w:tcW w:w="1069" w:type="dxa"/>
            <w:shd w:val="clear" w:color="auto" w:fill="auto"/>
            <w:noWrap/>
          </w:tcPr>
          <w:p w14:paraId="4E81B877" w14:textId="77777777" w:rsidR="00AA7EB5" w:rsidRPr="00A261C3" w:rsidRDefault="00AA7EB5" w:rsidP="002D7903">
            <w:pPr>
              <w:pStyle w:val="Tabletext"/>
              <w:jc w:val="center"/>
            </w:pPr>
            <w:r w:rsidRPr="00A261C3">
              <w:t>X</w:t>
            </w:r>
          </w:p>
        </w:tc>
      </w:tr>
      <w:tr w:rsidR="00AA7EB5" w:rsidRPr="00975ACA" w14:paraId="395034D0" w14:textId="77777777" w:rsidTr="002D7903">
        <w:trPr>
          <w:jc w:val="center"/>
        </w:trPr>
        <w:tc>
          <w:tcPr>
            <w:tcW w:w="2679" w:type="dxa"/>
            <w:shd w:val="clear" w:color="auto" w:fill="auto"/>
            <w:noWrap/>
          </w:tcPr>
          <w:p w14:paraId="3613F5DD" w14:textId="77777777" w:rsidR="00AA7EB5" w:rsidRPr="00A261C3" w:rsidRDefault="00AA7EB5" w:rsidP="002D7903">
            <w:pPr>
              <w:pStyle w:val="Tabletext"/>
            </w:pPr>
            <w:r w:rsidRPr="00A261C3">
              <w:t>Louisy</w:t>
            </w:r>
          </w:p>
        </w:tc>
        <w:tc>
          <w:tcPr>
            <w:tcW w:w="1704" w:type="dxa"/>
            <w:shd w:val="clear" w:color="auto" w:fill="auto"/>
            <w:noWrap/>
          </w:tcPr>
          <w:p w14:paraId="36CBF694" w14:textId="77777777" w:rsidR="00AA7EB5" w:rsidRPr="00A261C3" w:rsidRDefault="00AA7EB5" w:rsidP="002D7903">
            <w:pPr>
              <w:pStyle w:val="Tabletext"/>
            </w:pPr>
            <w:r w:rsidRPr="00A261C3">
              <w:t>Khahlil</w:t>
            </w:r>
          </w:p>
        </w:tc>
        <w:tc>
          <w:tcPr>
            <w:tcW w:w="3977" w:type="dxa"/>
            <w:shd w:val="clear" w:color="auto" w:fill="auto"/>
            <w:noWrap/>
          </w:tcPr>
          <w:p w14:paraId="49BF56B2" w14:textId="77777777" w:rsidR="00AA7EB5" w:rsidRPr="00A261C3" w:rsidRDefault="00AA7EB5" w:rsidP="002D7903">
            <w:pPr>
              <w:pStyle w:val="Tabletext"/>
            </w:pPr>
            <w:r w:rsidRPr="00A261C3">
              <w:t>Harvard University</w:t>
            </w:r>
          </w:p>
        </w:tc>
        <w:tc>
          <w:tcPr>
            <w:tcW w:w="1843" w:type="dxa"/>
            <w:shd w:val="clear" w:color="auto" w:fill="auto"/>
            <w:noWrap/>
          </w:tcPr>
          <w:p w14:paraId="4C6DB6B7" w14:textId="77777777" w:rsidR="00AA7EB5" w:rsidRPr="00A261C3" w:rsidRDefault="00AA7EB5" w:rsidP="002D7903">
            <w:pPr>
              <w:pStyle w:val="Tabletext"/>
            </w:pPr>
            <w:r w:rsidRPr="00A261C3">
              <w:t>United States</w:t>
            </w:r>
          </w:p>
        </w:tc>
        <w:tc>
          <w:tcPr>
            <w:tcW w:w="3402" w:type="dxa"/>
            <w:shd w:val="clear" w:color="auto" w:fill="auto"/>
            <w:noWrap/>
          </w:tcPr>
          <w:p w14:paraId="28077255" w14:textId="77777777" w:rsidR="00AA7EB5" w:rsidRPr="00A261C3" w:rsidRDefault="00000000" w:rsidP="002D7903">
            <w:pPr>
              <w:pStyle w:val="Tabletext"/>
            </w:pPr>
            <w:hyperlink r:id="rId938" w:history="1">
              <w:r w:rsidR="00AA7EB5" w:rsidRPr="00572467">
                <w:rPr>
                  <w:rStyle w:val="Hyperlink"/>
                </w:rPr>
                <w:t>klouisy@hks.harvard.edu</w:t>
              </w:r>
            </w:hyperlink>
          </w:p>
        </w:tc>
        <w:tc>
          <w:tcPr>
            <w:tcW w:w="1069" w:type="dxa"/>
            <w:shd w:val="clear" w:color="auto" w:fill="auto"/>
            <w:noWrap/>
          </w:tcPr>
          <w:p w14:paraId="40B9F747" w14:textId="77777777" w:rsidR="00AA7EB5" w:rsidRPr="00A261C3" w:rsidRDefault="00AA7EB5" w:rsidP="002D7903">
            <w:pPr>
              <w:pStyle w:val="Tabletext"/>
              <w:jc w:val="center"/>
            </w:pPr>
            <w:r w:rsidRPr="00A261C3">
              <w:t>X</w:t>
            </w:r>
          </w:p>
        </w:tc>
      </w:tr>
      <w:tr w:rsidR="00AA7EB5" w:rsidRPr="00975ACA" w14:paraId="5C5619CA" w14:textId="77777777" w:rsidTr="002D7903">
        <w:trPr>
          <w:jc w:val="center"/>
        </w:trPr>
        <w:tc>
          <w:tcPr>
            <w:tcW w:w="2679" w:type="dxa"/>
            <w:shd w:val="clear" w:color="auto" w:fill="auto"/>
            <w:noWrap/>
          </w:tcPr>
          <w:p w14:paraId="5506D71E" w14:textId="77777777" w:rsidR="00AA7EB5" w:rsidRPr="00A261C3" w:rsidRDefault="00AA7EB5" w:rsidP="002D7903">
            <w:pPr>
              <w:pStyle w:val="Tabletext"/>
            </w:pPr>
            <w:proofErr w:type="spellStart"/>
            <w:r w:rsidRPr="00A261C3">
              <w:t>Mahel</w:t>
            </w:r>
            <w:proofErr w:type="spellEnd"/>
            <w:r w:rsidRPr="00A261C3">
              <w:t xml:space="preserve"> </w:t>
            </w:r>
            <w:proofErr w:type="spellStart"/>
            <w:r w:rsidRPr="00A261C3">
              <w:t>Batana</w:t>
            </w:r>
            <w:proofErr w:type="spellEnd"/>
          </w:p>
        </w:tc>
        <w:tc>
          <w:tcPr>
            <w:tcW w:w="1704" w:type="dxa"/>
            <w:shd w:val="clear" w:color="auto" w:fill="auto"/>
            <w:noWrap/>
          </w:tcPr>
          <w:p w14:paraId="027785A6" w14:textId="77777777" w:rsidR="00AA7EB5" w:rsidRPr="00A261C3" w:rsidRDefault="00AA7EB5" w:rsidP="002D7903">
            <w:pPr>
              <w:pStyle w:val="Tabletext"/>
            </w:pPr>
            <w:r w:rsidRPr="00A261C3">
              <w:t>Frank Lilian</w:t>
            </w:r>
          </w:p>
        </w:tc>
        <w:tc>
          <w:tcPr>
            <w:tcW w:w="3977" w:type="dxa"/>
            <w:shd w:val="clear" w:color="auto" w:fill="auto"/>
            <w:noWrap/>
          </w:tcPr>
          <w:p w14:paraId="3E4EEC6C" w14:textId="77777777" w:rsidR="00AA7EB5" w:rsidRPr="00A261C3" w:rsidRDefault="00AA7EB5" w:rsidP="002D7903">
            <w:pPr>
              <w:pStyle w:val="Tabletext"/>
            </w:pPr>
          </w:p>
        </w:tc>
        <w:tc>
          <w:tcPr>
            <w:tcW w:w="1843" w:type="dxa"/>
            <w:shd w:val="clear" w:color="auto" w:fill="auto"/>
            <w:noWrap/>
          </w:tcPr>
          <w:p w14:paraId="74D0D123" w14:textId="77777777" w:rsidR="00AA7EB5" w:rsidRPr="00A261C3" w:rsidRDefault="00AA7EB5" w:rsidP="002D7903">
            <w:pPr>
              <w:pStyle w:val="Tabletext"/>
            </w:pPr>
            <w:r w:rsidRPr="00A261C3">
              <w:t>Cameroon</w:t>
            </w:r>
          </w:p>
        </w:tc>
        <w:tc>
          <w:tcPr>
            <w:tcW w:w="3402" w:type="dxa"/>
            <w:shd w:val="clear" w:color="auto" w:fill="auto"/>
            <w:noWrap/>
          </w:tcPr>
          <w:p w14:paraId="09F41DC2" w14:textId="77777777" w:rsidR="00AA7EB5" w:rsidRPr="00A261C3" w:rsidRDefault="00000000" w:rsidP="002D7903">
            <w:pPr>
              <w:pStyle w:val="Tabletext"/>
            </w:pPr>
            <w:hyperlink r:id="rId939" w:history="1">
              <w:r w:rsidR="00AA7EB5" w:rsidRPr="00572467">
                <w:rPr>
                  <w:rStyle w:val="Hyperlink"/>
                </w:rPr>
                <w:t>lilianbatana@gmail.com</w:t>
              </w:r>
            </w:hyperlink>
          </w:p>
        </w:tc>
        <w:tc>
          <w:tcPr>
            <w:tcW w:w="1069" w:type="dxa"/>
            <w:shd w:val="clear" w:color="auto" w:fill="auto"/>
            <w:noWrap/>
          </w:tcPr>
          <w:p w14:paraId="752660A2" w14:textId="77777777" w:rsidR="00AA7EB5" w:rsidRPr="00A261C3" w:rsidRDefault="00AA7EB5" w:rsidP="002D7903">
            <w:pPr>
              <w:pStyle w:val="Tabletext"/>
              <w:jc w:val="center"/>
            </w:pPr>
          </w:p>
        </w:tc>
      </w:tr>
      <w:tr w:rsidR="00AA7EB5" w:rsidRPr="00975ACA" w14:paraId="65A35336" w14:textId="77777777" w:rsidTr="002D7903">
        <w:trPr>
          <w:jc w:val="center"/>
        </w:trPr>
        <w:tc>
          <w:tcPr>
            <w:tcW w:w="2679" w:type="dxa"/>
            <w:shd w:val="clear" w:color="auto" w:fill="auto"/>
            <w:noWrap/>
          </w:tcPr>
          <w:p w14:paraId="6E284CCC" w14:textId="77777777" w:rsidR="00AA7EB5" w:rsidRPr="00A261C3" w:rsidRDefault="00AA7EB5" w:rsidP="002D7903">
            <w:pPr>
              <w:pStyle w:val="Tabletext"/>
            </w:pPr>
            <w:r w:rsidRPr="00A261C3">
              <w:t>Manila</w:t>
            </w:r>
          </w:p>
        </w:tc>
        <w:tc>
          <w:tcPr>
            <w:tcW w:w="1704" w:type="dxa"/>
            <w:shd w:val="clear" w:color="auto" w:fill="auto"/>
            <w:noWrap/>
          </w:tcPr>
          <w:p w14:paraId="1B1715F6" w14:textId="77777777" w:rsidR="00AA7EB5" w:rsidRPr="00A261C3" w:rsidRDefault="00AA7EB5" w:rsidP="002D7903">
            <w:pPr>
              <w:pStyle w:val="Tabletext"/>
            </w:pPr>
            <w:r w:rsidRPr="00A261C3">
              <w:t>Nisha</w:t>
            </w:r>
          </w:p>
        </w:tc>
        <w:tc>
          <w:tcPr>
            <w:tcW w:w="3977" w:type="dxa"/>
            <w:shd w:val="clear" w:color="auto" w:fill="auto"/>
            <w:noWrap/>
          </w:tcPr>
          <w:p w14:paraId="5FB24EEA" w14:textId="77777777" w:rsidR="00AA7EB5" w:rsidRPr="00A261C3" w:rsidRDefault="00AA7EB5" w:rsidP="002D7903">
            <w:pPr>
              <w:pStyle w:val="Tabletext"/>
            </w:pPr>
            <w:r w:rsidRPr="00A261C3">
              <w:t>LSUHSC School of Dentistry</w:t>
            </w:r>
          </w:p>
        </w:tc>
        <w:tc>
          <w:tcPr>
            <w:tcW w:w="1843" w:type="dxa"/>
            <w:shd w:val="clear" w:color="auto" w:fill="auto"/>
            <w:noWrap/>
          </w:tcPr>
          <w:p w14:paraId="568A4AF6" w14:textId="77777777" w:rsidR="00AA7EB5" w:rsidRPr="00A261C3" w:rsidRDefault="00AA7EB5" w:rsidP="002D7903">
            <w:pPr>
              <w:pStyle w:val="Tabletext"/>
            </w:pPr>
            <w:r w:rsidRPr="00A261C3">
              <w:t>United States</w:t>
            </w:r>
          </w:p>
        </w:tc>
        <w:tc>
          <w:tcPr>
            <w:tcW w:w="3402" w:type="dxa"/>
            <w:shd w:val="clear" w:color="auto" w:fill="auto"/>
            <w:noWrap/>
          </w:tcPr>
          <w:p w14:paraId="126AA50C" w14:textId="77777777" w:rsidR="00AA7EB5" w:rsidRPr="00A261C3" w:rsidRDefault="00000000" w:rsidP="002D7903">
            <w:pPr>
              <w:pStyle w:val="Tabletext"/>
            </w:pPr>
            <w:hyperlink r:id="rId940" w:history="1">
              <w:r w:rsidR="00AA7EB5" w:rsidRPr="00572467">
                <w:rPr>
                  <w:rStyle w:val="Hyperlink"/>
                </w:rPr>
                <w:t>nmanil@lsuhsc.edu</w:t>
              </w:r>
            </w:hyperlink>
          </w:p>
        </w:tc>
        <w:tc>
          <w:tcPr>
            <w:tcW w:w="1069" w:type="dxa"/>
            <w:shd w:val="clear" w:color="auto" w:fill="auto"/>
            <w:noWrap/>
          </w:tcPr>
          <w:p w14:paraId="204A837F" w14:textId="77777777" w:rsidR="00AA7EB5" w:rsidRPr="00A261C3" w:rsidRDefault="00AA7EB5" w:rsidP="002D7903">
            <w:pPr>
              <w:pStyle w:val="Tabletext"/>
              <w:jc w:val="center"/>
            </w:pPr>
            <w:r w:rsidRPr="00A261C3">
              <w:t>X</w:t>
            </w:r>
          </w:p>
        </w:tc>
      </w:tr>
      <w:tr w:rsidR="00AA7EB5" w:rsidRPr="00975ACA" w14:paraId="5118388F" w14:textId="77777777" w:rsidTr="002D7903">
        <w:trPr>
          <w:jc w:val="center"/>
        </w:trPr>
        <w:tc>
          <w:tcPr>
            <w:tcW w:w="2679" w:type="dxa"/>
            <w:shd w:val="clear" w:color="auto" w:fill="auto"/>
            <w:noWrap/>
          </w:tcPr>
          <w:p w14:paraId="45BC21AC" w14:textId="77777777" w:rsidR="00AA7EB5" w:rsidRPr="00A261C3" w:rsidRDefault="00AA7EB5" w:rsidP="002D7903">
            <w:pPr>
              <w:pStyle w:val="Tabletext"/>
            </w:pPr>
            <w:proofErr w:type="spellStart"/>
            <w:r w:rsidRPr="00A261C3">
              <w:t>Masztalerz</w:t>
            </w:r>
            <w:proofErr w:type="spellEnd"/>
          </w:p>
        </w:tc>
        <w:tc>
          <w:tcPr>
            <w:tcW w:w="1704" w:type="dxa"/>
            <w:shd w:val="clear" w:color="auto" w:fill="auto"/>
            <w:noWrap/>
          </w:tcPr>
          <w:p w14:paraId="5D64A244" w14:textId="77777777" w:rsidR="00AA7EB5" w:rsidRPr="00A261C3" w:rsidRDefault="00AA7EB5" w:rsidP="002D7903">
            <w:pPr>
              <w:pStyle w:val="Tabletext"/>
            </w:pPr>
            <w:r w:rsidRPr="00A261C3">
              <w:t>Oskar</w:t>
            </w:r>
          </w:p>
        </w:tc>
        <w:tc>
          <w:tcPr>
            <w:tcW w:w="3977" w:type="dxa"/>
            <w:shd w:val="clear" w:color="auto" w:fill="auto"/>
            <w:noWrap/>
          </w:tcPr>
          <w:p w14:paraId="78B20249" w14:textId="77777777" w:rsidR="00AA7EB5" w:rsidRPr="00A261C3" w:rsidRDefault="00AA7EB5" w:rsidP="002D7903">
            <w:pPr>
              <w:pStyle w:val="Tabletext"/>
            </w:pPr>
            <w:r w:rsidRPr="00A261C3">
              <w:t>PIK Potsdam Institute</w:t>
            </w:r>
          </w:p>
        </w:tc>
        <w:tc>
          <w:tcPr>
            <w:tcW w:w="1843" w:type="dxa"/>
            <w:shd w:val="clear" w:color="auto" w:fill="auto"/>
            <w:noWrap/>
          </w:tcPr>
          <w:p w14:paraId="600EA6D3" w14:textId="77777777" w:rsidR="00AA7EB5" w:rsidRPr="00A261C3" w:rsidRDefault="00AA7EB5" w:rsidP="002D7903">
            <w:pPr>
              <w:pStyle w:val="Tabletext"/>
            </w:pPr>
            <w:r w:rsidRPr="00A261C3">
              <w:t>Germany</w:t>
            </w:r>
          </w:p>
        </w:tc>
        <w:tc>
          <w:tcPr>
            <w:tcW w:w="3402" w:type="dxa"/>
            <w:shd w:val="clear" w:color="auto" w:fill="auto"/>
            <w:noWrap/>
          </w:tcPr>
          <w:p w14:paraId="2D22D3AE" w14:textId="77777777" w:rsidR="00AA7EB5" w:rsidRPr="00A261C3" w:rsidRDefault="00000000" w:rsidP="002D7903">
            <w:pPr>
              <w:pStyle w:val="Tabletext"/>
            </w:pPr>
            <w:hyperlink r:id="rId941" w:history="1">
              <w:r w:rsidR="00AA7EB5" w:rsidRPr="00572467">
                <w:rPr>
                  <w:rStyle w:val="Hyperlink"/>
                </w:rPr>
                <w:t>oskar.masztalerz@gmail.com</w:t>
              </w:r>
            </w:hyperlink>
          </w:p>
        </w:tc>
        <w:tc>
          <w:tcPr>
            <w:tcW w:w="1069" w:type="dxa"/>
            <w:shd w:val="clear" w:color="auto" w:fill="auto"/>
            <w:noWrap/>
          </w:tcPr>
          <w:p w14:paraId="2C1F8AAF" w14:textId="77777777" w:rsidR="00AA7EB5" w:rsidRPr="00A261C3" w:rsidRDefault="00AA7EB5" w:rsidP="002D7903">
            <w:pPr>
              <w:pStyle w:val="Tabletext"/>
              <w:jc w:val="center"/>
            </w:pPr>
            <w:r w:rsidRPr="00A261C3">
              <w:t>X</w:t>
            </w:r>
          </w:p>
        </w:tc>
      </w:tr>
      <w:tr w:rsidR="00AA7EB5" w:rsidRPr="00975ACA" w14:paraId="78FAA3DE" w14:textId="77777777" w:rsidTr="002D7903">
        <w:trPr>
          <w:jc w:val="center"/>
        </w:trPr>
        <w:tc>
          <w:tcPr>
            <w:tcW w:w="2679" w:type="dxa"/>
            <w:shd w:val="clear" w:color="auto" w:fill="auto"/>
            <w:noWrap/>
          </w:tcPr>
          <w:p w14:paraId="293EAFC0" w14:textId="77777777" w:rsidR="00AA7EB5" w:rsidRPr="00A261C3" w:rsidRDefault="00AA7EB5" w:rsidP="002D7903">
            <w:pPr>
              <w:pStyle w:val="Tabletext"/>
            </w:pPr>
            <w:proofErr w:type="spellStart"/>
            <w:r w:rsidRPr="00A261C3">
              <w:t>Matchinda</w:t>
            </w:r>
            <w:proofErr w:type="spellEnd"/>
          </w:p>
        </w:tc>
        <w:tc>
          <w:tcPr>
            <w:tcW w:w="1704" w:type="dxa"/>
            <w:shd w:val="clear" w:color="auto" w:fill="auto"/>
            <w:noWrap/>
          </w:tcPr>
          <w:p w14:paraId="64E91E82" w14:textId="77777777" w:rsidR="00AA7EB5" w:rsidRPr="00A261C3" w:rsidRDefault="00AA7EB5" w:rsidP="002D7903">
            <w:pPr>
              <w:pStyle w:val="Tabletext"/>
            </w:pPr>
            <w:proofErr w:type="spellStart"/>
            <w:r w:rsidRPr="00A261C3">
              <w:t>Pakea</w:t>
            </w:r>
            <w:proofErr w:type="spellEnd"/>
          </w:p>
        </w:tc>
        <w:tc>
          <w:tcPr>
            <w:tcW w:w="3977" w:type="dxa"/>
            <w:shd w:val="clear" w:color="auto" w:fill="auto"/>
            <w:noWrap/>
          </w:tcPr>
          <w:p w14:paraId="5E443F2F" w14:textId="77777777" w:rsidR="00AA7EB5" w:rsidRPr="00A261C3" w:rsidRDefault="00AA7EB5" w:rsidP="002D7903">
            <w:pPr>
              <w:pStyle w:val="Tabletext"/>
            </w:pPr>
          </w:p>
        </w:tc>
        <w:tc>
          <w:tcPr>
            <w:tcW w:w="1843" w:type="dxa"/>
            <w:shd w:val="clear" w:color="auto" w:fill="auto"/>
            <w:noWrap/>
          </w:tcPr>
          <w:p w14:paraId="7B38E5BB" w14:textId="77777777" w:rsidR="00AA7EB5" w:rsidRPr="00A261C3" w:rsidRDefault="00AA7EB5" w:rsidP="002D7903">
            <w:pPr>
              <w:pStyle w:val="Tabletext"/>
            </w:pPr>
            <w:r w:rsidRPr="00A261C3">
              <w:t>Cameroon</w:t>
            </w:r>
          </w:p>
        </w:tc>
        <w:tc>
          <w:tcPr>
            <w:tcW w:w="3402" w:type="dxa"/>
            <w:shd w:val="clear" w:color="auto" w:fill="auto"/>
            <w:noWrap/>
          </w:tcPr>
          <w:p w14:paraId="50D23A35" w14:textId="77777777" w:rsidR="00AA7EB5" w:rsidRPr="00A261C3" w:rsidRDefault="00AA7EB5" w:rsidP="002D7903">
            <w:pPr>
              <w:pStyle w:val="Tabletext"/>
            </w:pPr>
            <w:r w:rsidRPr="00A261C3">
              <w:t>N/A</w:t>
            </w:r>
          </w:p>
        </w:tc>
        <w:tc>
          <w:tcPr>
            <w:tcW w:w="1069" w:type="dxa"/>
            <w:shd w:val="clear" w:color="auto" w:fill="auto"/>
            <w:noWrap/>
          </w:tcPr>
          <w:p w14:paraId="2C0FE616" w14:textId="77777777" w:rsidR="00AA7EB5" w:rsidRPr="00A261C3" w:rsidRDefault="00AA7EB5" w:rsidP="002D7903">
            <w:pPr>
              <w:pStyle w:val="Tabletext"/>
              <w:jc w:val="center"/>
            </w:pPr>
          </w:p>
        </w:tc>
      </w:tr>
      <w:tr w:rsidR="00AA7EB5" w:rsidRPr="00975ACA" w14:paraId="7FDB0B29" w14:textId="77777777" w:rsidTr="002D7903">
        <w:trPr>
          <w:jc w:val="center"/>
        </w:trPr>
        <w:tc>
          <w:tcPr>
            <w:tcW w:w="2679" w:type="dxa"/>
            <w:shd w:val="clear" w:color="auto" w:fill="auto"/>
            <w:noWrap/>
          </w:tcPr>
          <w:p w14:paraId="426D7F99" w14:textId="77777777" w:rsidR="00AA7EB5" w:rsidRPr="00A261C3" w:rsidRDefault="00AA7EB5" w:rsidP="002D7903">
            <w:pPr>
              <w:pStyle w:val="Tabletext"/>
            </w:pPr>
            <w:proofErr w:type="spellStart"/>
            <w:r w:rsidRPr="00A261C3">
              <w:t>Mbakam</w:t>
            </w:r>
            <w:proofErr w:type="spellEnd"/>
          </w:p>
        </w:tc>
        <w:tc>
          <w:tcPr>
            <w:tcW w:w="1704" w:type="dxa"/>
            <w:shd w:val="clear" w:color="auto" w:fill="auto"/>
            <w:noWrap/>
          </w:tcPr>
          <w:p w14:paraId="7DC4E579" w14:textId="77777777" w:rsidR="00AA7EB5" w:rsidRPr="00A261C3" w:rsidRDefault="00AA7EB5" w:rsidP="002D7903">
            <w:pPr>
              <w:pStyle w:val="Tabletext"/>
            </w:pPr>
            <w:r w:rsidRPr="00A261C3">
              <w:t>Dennis</w:t>
            </w:r>
          </w:p>
        </w:tc>
        <w:tc>
          <w:tcPr>
            <w:tcW w:w="3977" w:type="dxa"/>
            <w:shd w:val="clear" w:color="auto" w:fill="auto"/>
            <w:noWrap/>
          </w:tcPr>
          <w:p w14:paraId="05A44B72" w14:textId="77777777" w:rsidR="00AA7EB5" w:rsidRPr="00A261C3" w:rsidRDefault="00AA7EB5" w:rsidP="002D7903">
            <w:pPr>
              <w:pStyle w:val="Tabletext"/>
            </w:pPr>
            <w:proofErr w:type="spellStart"/>
            <w:r w:rsidRPr="00A261C3">
              <w:t>Iuc</w:t>
            </w:r>
            <w:proofErr w:type="spellEnd"/>
          </w:p>
        </w:tc>
        <w:tc>
          <w:tcPr>
            <w:tcW w:w="1843" w:type="dxa"/>
            <w:shd w:val="clear" w:color="auto" w:fill="auto"/>
            <w:noWrap/>
          </w:tcPr>
          <w:p w14:paraId="0AEF0AE4" w14:textId="77777777" w:rsidR="00AA7EB5" w:rsidRPr="00A261C3" w:rsidRDefault="00AA7EB5" w:rsidP="002D7903">
            <w:pPr>
              <w:pStyle w:val="Tabletext"/>
            </w:pPr>
            <w:r w:rsidRPr="00A261C3">
              <w:t>Cameroon</w:t>
            </w:r>
          </w:p>
        </w:tc>
        <w:tc>
          <w:tcPr>
            <w:tcW w:w="3402" w:type="dxa"/>
            <w:shd w:val="clear" w:color="auto" w:fill="auto"/>
            <w:noWrap/>
          </w:tcPr>
          <w:p w14:paraId="0F818255" w14:textId="77777777" w:rsidR="00AA7EB5" w:rsidRPr="00A261C3" w:rsidRDefault="00000000" w:rsidP="002D7903">
            <w:pPr>
              <w:pStyle w:val="Tabletext"/>
            </w:pPr>
            <w:hyperlink r:id="rId942" w:history="1">
              <w:r w:rsidR="00AA7EB5" w:rsidRPr="00572467">
                <w:rPr>
                  <w:rStyle w:val="Hyperlink"/>
                </w:rPr>
                <w:t>mbakamdenis0@gmail.com</w:t>
              </w:r>
            </w:hyperlink>
          </w:p>
        </w:tc>
        <w:tc>
          <w:tcPr>
            <w:tcW w:w="1069" w:type="dxa"/>
            <w:shd w:val="clear" w:color="auto" w:fill="auto"/>
            <w:noWrap/>
          </w:tcPr>
          <w:p w14:paraId="76719E83" w14:textId="77777777" w:rsidR="00AA7EB5" w:rsidRPr="00A261C3" w:rsidRDefault="00AA7EB5" w:rsidP="002D7903">
            <w:pPr>
              <w:pStyle w:val="Tabletext"/>
              <w:jc w:val="center"/>
            </w:pPr>
          </w:p>
        </w:tc>
      </w:tr>
      <w:tr w:rsidR="00AA7EB5" w:rsidRPr="00975ACA" w14:paraId="3F3D8865" w14:textId="77777777" w:rsidTr="002D7903">
        <w:trPr>
          <w:jc w:val="center"/>
        </w:trPr>
        <w:tc>
          <w:tcPr>
            <w:tcW w:w="2679" w:type="dxa"/>
            <w:shd w:val="clear" w:color="auto" w:fill="auto"/>
            <w:noWrap/>
          </w:tcPr>
          <w:p w14:paraId="1148229A" w14:textId="77777777" w:rsidR="00AA7EB5" w:rsidRPr="00A261C3" w:rsidRDefault="00AA7EB5" w:rsidP="002D7903">
            <w:pPr>
              <w:pStyle w:val="Tabletext"/>
            </w:pPr>
            <w:proofErr w:type="spellStart"/>
            <w:r w:rsidRPr="00A261C3">
              <w:t>Mbang</w:t>
            </w:r>
            <w:proofErr w:type="spellEnd"/>
          </w:p>
        </w:tc>
        <w:tc>
          <w:tcPr>
            <w:tcW w:w="1704" w:type="dxa"/>
            <w:shd w:val="clear" w:color="auto" w:fill="auto"/>
            <w:noWrap/>
          </w:tcPr>
          <w:p w14:paraId="1764276B" w14:textId="77777777" w:rsidR="00AA7EB5" w:rsidRPr="00A261C3" w:rsidRDefault="00AA7EB5" w:rsidP="002D7903">
            <w:pPr>
              <w:pStyle w:val="Tabletext"/>
            </w:pPr>
            <w:r w:rsidRPr="00A261C3">
              <w:t>Sama</w:t>
            </w:r>
          </w:p>
        </w:tc>
        <w:tc>
          <w:tcPr>
            <w:tcW w:w="3977" w:type="dxa"/>
            <w:shd w:val="clear" w:color="auto" w:fill="auto"/>
            <w:noWrap/>
          </w:tcPr>
          <w:p w14:paraId="7848F38F" w14:textId="77777777" w:rsidR="00AA7EB5" w:rsidRPr="00A261C3" w:rsidRDefault="00AA7EB5" w:rsidP="002D7903">
            <w:pPr>
              <w:pStyle w:val="Tabletext"/>
            </w:pPr>
          </w:p>
        </w:tc>
        <w:tc>
          <w:tcPr>
            <w:tcW w:w="1843" w:type="dxa"/>
            <w:shd w:val="clear" w:color="auto" w:fill="auto"/>
            <w:noWrap/>
          </w:tcPr>
          <w:p w14:paraId="21B49DED" w14:textId="77777777" w:rsidR="00AA7EB5" w:rsidRPr="00A261C3" w:rsidRDefault="00AA7EB5" w:rsidP="002D7903">
            <w:pPr>
              <w:pStyle w:val="Tabletext"/>
            </w:pPr>
            <w:r w:rsidRPr="00A261C3">
              <w:t>Cameroon</w:t>
            </w:r>
          </w:p>
        </w:tc>
        <w:tc>
          <w:tcPr>
            <w:tcW w:w="3402" w:type="dxa"/>
            <w:shd w:val="clear" w:color="auto" w:fill="auto"/>
            <w:noWrap/>
          </w:tcPr>
          <w:p w14:paraId="291B5302" w14:textId="77777777" w:rsidR="00AA7EB5" w:rsidRPr="00A261C3" w:rsidRDefault="00000000" w:rsidP="002D7903">
            <w:pPr>
              <w:pStyle w:val="Tabletext"/>
            </w:pPr>
            <w:hyperlink r:id="rId943" w:history="1">
              <w:r w:rsidR="00AA7EB5" w:rsidRPr="00572467">
                <w:rPr>
                  <w:rStyle w:val="Hyperlink"/>
                </w:rPr>
                <w:t>sama.mbang@dta-alliance.com</w:t>
              </w:r>
            </w:hyperlink>
          </w:p>
        </w:tc>
        <w:tc>
          <w:tcPr>
            <w:tcW w:w="1069" w:type="dxa"/>
            <w:shd w:val="clear" w:color="auto" w:fill="auto"/>
            <w:noWrap/>
          </w:tcPr>
          <w:p w14:paraId="184C3943" w14:textId="77777777" w:rsidR="00AA7EB5" w:rsidRPr="00A261C3" w:rsidRDefault="00AA7EB5" w:rsidP="002D7903">
            <w:pPr>
              <w:pStyle w:val="Tabletext"/>
              <w:jc w:val="center"/>
            </w:pPr>
          </w:p>
        </w:tc>
      </w:tr>
      <w:tr w:rsidR="00AA7EB5" w:rsidRPr="00975ACA" w14:paraId="538BA167" w14:textId="77777777" w:rsidTr="002D7903">
        <w:trPr>
          <w:jc w:val="center"/>
        </w:trPr>
        <w:tc>
          <w:tcPr>
            <w:tcW w:w="2679" w:type="dxa"/>
            <w:shd w:val="clear" w:color="auto" w:fill="auto"/>
            <w:noWrap/>
          </w:tcPr>
          <w:p w14:paraId="36A6685A" w14:textId="77777777" w:rsidR="00AA7EB5" w:rsidRPr="00A261C3" w:rsidRDefault="00AA7EB5" w:rsidP="002D7903">
            <w:pPr>
              <w:pStyle w:val="Tabletext"/>
            </w:pPr>
            <w:proofErr w:type="spellStart"/>
            <w:r w:rsidRPr="00A261C3">
              <w:t>Mbowe</w:t>
            </w:r>
            <w:proofErr w:type="spellEnd"/>
          </w:p>
        </w:tc>
        <w:tc>
          <w:tcPr>
            <w:tcW w:w="1704" w:type="dxa"/>
            <w:shd w:val="clear" w:color="auto" w:fill="auto"/>
            <w:noWrap/>
          </w:tcPr>
          <w:p w14:paraId="28FE207C" w14:textId="77777777" w:rsidR="00AA7EB5" w:rsidRPr="00A261C3" w:rsidRDefault="00AA7EB5" w:rsidP="002D7903">
            <w:pPr>
              <w:pStyle w:val="Tabletext"/>
            </w:pPr>
            <w:proofErr w:type="spellStart"/>
            <w:r w:rsidRPr="00A261C3">
              <w:t>Micheal</w:t>
            </w:r>
            <w:proofErr w:type="spellEnd"/>
          </w:p>
        </w:tc>
        <w:tc>
          <w:tcPr>
            <w:tcW w:w="3977" w:type="dxa"/>
            <w:shd w:val="clear" w:color="auto" w:fill="auto"/>
            <w:noWrap/>
          </w:tcPr>
          <w:p w14:paraId="3830FC14" w14:textId="77777777" w:rsidR="00AA7EB5" w:rsidRPr="00A261C3" w:rsidRDefault="00AA7EB5" w:rsidP="002D7903">
            <w:pPr>
              <w:pStyle w:val="Tabletext"/>
            </w:pPr>
          </w:p>
        </w:tc>
        <w:tc>
          <w:tcPr>
            <w:tcW w:w="1843" w:type="dxa"/>
            <w:shd w:val="clear" w:color="auto" w:fill="auto"/>
            <w:noWrap/>
          </w:tcPr>
          <w:p w14:paraId="4A436C99" w14:textId="77777777" w:rsidR="00AA7EB5" w:rsidRPr="00A261C3" w:rsidRDefault="00AA7EB5" w:rsidP="002D7903">
            <w:pPr>
              <w:pStyle w:val="Tabletext"/>
            </w:pPr>
            <w:r w:rsidRPr="00A261C3">
              <w:t>Cameroon</w:t>
            </w:r>
          </w:p>
        </w:tc>
        <w:tc>
          <w:tcPr>
            <w:tcW w:w="3402" w:type="dxa"/>
            <w:shd w:val="clear" w:color="auto" w:fill="auto"/>
            <w:noWrap/>
          </w:tcPr>
          <w:p w14:paraId="17AA018D" w14:textId="77777777" w:rsidR="00AA7EB5" w:rsidRPr="00A261C3" w:rsidRDefault="00000000" w:rsidP="002D7903">
            <w:pPr>
              <w:pStyle w:val="Tabletext"/>
            </w:pPr>
            <w:hyperlink r:id="rId944" w:history="1">
              <w:r w:rsidR="00AA7EB5" w:rsidRPr="00572467">
                <w:rPr>
                  <w:rStyle w:val="Hyperlink"/>
                </w:rPr>
                <w:t>greatness@gmail.com</w:t>
              </w:r>
            </w:hyperlink>
          </w:p>
        </w:tc>
        <w:tc>
          <w:tcPr>
            <w:tcW w:w="1069" w:type="dxa"/>
            <w:shd w:val="clear" w:color="auto" w:fill="auto"/>
            <w:noWrap/>
          </w:tcPr>
          <w:p w14:paraId="700A3B23" w14:textId="77777777" w:rsidR="00AA7EB5" w:rsidRPr="00A261C3" w:rsidRDefault="00AA7EB5" w:rsidP="002D7903">
            <w:pPr>
              <w:pStyle w:val="Tabletext"/>
              <w:jc w:val="center"/>
            </w:pPr>
          </w:p>
        </w:tc>
      </w:tr>
      <w:tr w:rsidR="00AA7EB5" w:rsidRPr="00975ACA" w14:paraId="73A378CD" w14:textId="77777777" w:rsidTr="002D7903">
        <w:trPr>
          <w:jc w:val="center"/>
        </w:trPr>
        <w:tc>
          <w:tcPr>
            <w:tcW w:w="2679" w:type="dxa"/>
            <w:shd w:val="clear" w:color="auto" w:fill="auto"/>
            <w:noWrap/>
          </w:tcPr>
          <w:p w14:paraId="2EBBD7A4" w14:textId="77777777" w:rsidR="00AA7EB5" w:rsidRPr="00A261C3" w:rsidRDefault="00AA7EB5" w:rsidP="002D7903">
            <w:pPr>
              <w:pStyle w:val="Tabletext"/>
            </w:pPr>
            <w:r w:rsidRPr="00A261C3">
              <w:t>MIZUNO</w:t>
            </w:r>
          </w:p>
        </w:tc>
        <w:tc>
          <w:tcPr>
            <w:tcW w:w="1704" w:type="dxa"/>
            <w:shd w:val="clear" w:color="auto" w:fill="auto"/>
            <w:noWrap/>
          </w:tcPr>
          <w:p w14:paraId="774C85A4" w14:textId="77777777" w:rsidR="00AA7EB5" w:rsidRPr="00A261C3" w:rsidRDefault="00AA7EB5" w:rsidP="002D7903">
            <w:pPr>
              <w:pStyle w:val="Tabletext"/>
            </w:pPr>
            <w:r w:rsidRPr="00A261C3">
              <w:t>KAORU</w:t>
            </w:r>
          </w:p>
        </w:tc>
        <w:tc>
          <w:tcPr>
            <w:tcW w:w="3977" w:type="dxa"/>
            <w:shd w:val="clear" w:color="auto" w:fill="auto"/>
            <w:noWrap/>
          </w:tcPr>
          <w:p w14:paraId="4DAFE754" w14:textId="77777777" w:rsidR="00AA7EB5" w:rsidRPr="00A261C3" w:rsidRDefault="00AA7EB5" w:rsidP="002D7903">
            <w:pPr>
              <w:pStyle w:val="Tabletext"/>
            </w:pPr>
            <w:r w:rsidRPr="00A261C3">
              <w:t>ITU</w:t>
            </w:r>
          </w:p>
        </w:tc>
        <w:tc>
          <w:tcPr>
            <w:tcW w:w="1843" w:type="dxa"/>
            <w:shd w:val="clear" w:color="auto" w:fill="auto"/>
            <w:noWrap/>
          </w:tcPr>
          <w:p w14:paraId="704A5A01" w14:textId="77777777" w:rsidR="00AA7EB5" w:rsidRPr="00A261C3" w:rsidRDefault="00AA7EB5" w:rsidP="002D7903">
            <w:pPr>
              <w:pStyle w:val="Tabletext"/>
            </w:pPr>
            <w:r w:rsidRPr="00A261C3">
              <w:t>Switzerland</w:t>
            </w:r>
          </w:p>
        </w:tc>
        <w:tc>
          <w:tcPr>
            <w:tcW w:w="3402" w:type="dxa"/>
            <w:shd w:val="clear" w:color="auto" w:fill="auto"/>
            <w:noWrap/>
          </w:tcPr>
          <w:p w14:paraId="6F6BC60E" w14:textId="77777777" w:rsidR="00AA7EB5" w:rsidRPr="00A261C3" w:rsidRDefault="00000000" w:rsidP="002D7903">
            <w:pPr>
              <w:pStyle w:val="Tabletext"/>
            </w:pPr>
            <w:hyperlink r:id="rId945" w:history="1">
              <w:r w:rsidR="00AA7EB5" w:rsidRPr="00572467">
                <w:rPr>
                  <w:rStyle w:val="Hyperlink"/>
                </w:rPr>
                <w:t>kaoru.mizuno@itu.int</w:t>
              </w:r>
            </w:hyperlink>
          </w:p>
        </w:tc>
        <w:tc>
          <w:tcPr>
            <w:tcW w:w="1069" w:type="dxa"/>
            <w:shd w:val="clear" w:color="auto" w:fill="auto"/>
            <w:noWrap/>
          </w:tcPr>
          <w:p w14:paraId="149A044B" w14:textId="77777777" w:rsidR="00AA7EB5" w:rsidRPr="00A261C3" w:rsidRDefault="00AA7EB5" w:rsidP="002D7903">
            <w:pPr>
              <w:pStyle w:val="Tabletext"/>
              <w:jc w:val="center"/>
            </w:pPr>
            <w:r w:rsidRPr="00A261C3">
              <w:t>X</w:t>
            </w:r>
          </w:p>
        </w:tc>
      </w:tr>
      <w:tr w:rsidR="00AA7EB5" w:rsidRPr="00975ACA" w14:paraId="6BBAB530" w14:textId="77777777" w:rsidTr="002D7903">
        <w:trPr>
          <w:jc w:val="center"/>
        </w:trPr>
        <w:tc>
          <w:tcPr>
            <w:tcW w:w="2679" w:type="dxa"/>
            <w:shd w:val="clear" w:color="auto" w:fill="auto"/>
            <w:noWrap/>
          </w:tcPr>
          <w:p w14:paraId="615E3C38" w14:textId="77777777" w:rsidR="00AA7EB5" w:rsidRPr="00A261C3" w:rsidRDefault="00AA7EB5" w:rsidP="002D7903">
            <w:pPr>
              <w:pStyle w:val="Tabletext"/>
            </w:pPr>
            <w:proofErr w:type="spellStart"/>
            <w:r w:rsidRPr="00A261C3">
              <w:t>Mogimo</w:t>
            </w:r>
            <w:proofErr w:type="spellEnd"/>
          </w:p>
        </w:tc>
        <w:tc>
          <w:tcPr>
            <w:tcW w:w="1704" w:type="dxa"/>
            <w:shd w:val="clear" w:color="auto" w:fill="auto"/>
            <w:noWrap/>
          </w:tcPr>
          <w:p w14:paraId="773911F9" w14:textId="77777777" w:rsidR="00AA7EB5" w:rsidRPr="00A261C3" w:rsidRDefault="00AA7EB5" w:rsidP="002D7903">
            <w:pPr>
              <w:pStyle w:val="Tabletext"/>
            </w:pPr>
            <w:proofErr w:type="spellStart"/>
            <w:r w:rsidRPr="00A261C3">
              <w:t>Jatsa</w:t>
            </w:r>
            <w:proofErr w:type="spellEnd"/>
          </w:p>
        </w:tc>
        <w:tc>
          <w:tcPr>
            <w:tcW w:w="3977" w:type="dxa"/>
            <w:shd w:val="clear" w:color="auto" w:fill="auto"/>
            <w:noWrap/>
          </w:tcPr>
          <w:p w14:paraId="6373714B" w14:textId="77777777" w:rsidR="00AA7EB5" w:rsidRPr="00A261C3" w:rsidRDefault="00AA7EB5" w:rsidP="002D7903">
            <w:pPr>
              <w:pStyle w:val="Tabletext"/>
            </w:pPr>
          </w:p>
        </w:tc>
        <w:tc>
          <w:tcPr>
            <w:tcW w:w="1843" w:type="dxa"/>
            <w:shd w:val="clear" w:color="auto" w:fill="auto"/>
            <w:noWrap/>
          </w:tcPr>
          <w:p w14:paraId="5ECE438E" w14:textId="77777777" w:rsidR="00AA7EB5" w:rsidRPr="00A261C3" w:rsidRDefault="00AA7EB5" w:rsidP="002D7903">
            <w:pPr>
              <w:pStyle w:val="Tabletext"/>
            </w:pPr>
            <w:r w:rsidRPr="00A261C3">
              <w:t>Cameroon</w:t>
            </w:r>
          </w:p>
        </w:tc>
        <w:tc>
          <w:tcPr>
            <w:tcW w:w="3402" w:type="dxa"/>
            <w:shd w:val="clear" w:color="auto" w:fill="auto"/>
            <w:noWrap/>
          </w:tcPr>
          <w:p w14:paraId="2A027B59" w14:textId="77777777" w:rsidR="00AA7EB5" w:rsidRPr="00A261C3" w:rsidRDefault="00AA7EB5" w:rsidP="002D7903">
            <w:pPr>
              <w:pStyle w:val="Tabletext"/>
            </w:pPr>
            <w:r w:rsidRPr="00A261C3">
              <w:t>N/A</w:t>
            </w:r>
          </w:p>
        </w:tc>
        <w:tc>
          <w:tcPr>
            <w:tcW w:w="1069" w:type="dxa"/>
            <w:shd w:val="clear" w:color="auto" w:fill="auto"/>
            <w:noWrap/>
          </w:tcPr>
          <w:p w14:paraId="3C42DA3A" w14:textId="77777777" w:rsidR="00AA7EB5" w:rsidRPr="00A261C3" w:rsidRDefault="00AA7EB5" w:rsidP="002D7903">
            <w:pPr>
              <w:pStyle w:val="Tabletext"/>
              <w:jc w:val="center"/>
            </w:pPr>
          </w:p>
        </w:tc>
      </w:tr>
      <w:tr w:rsidR="00AA7EB5" w:rsidRPr="00975ACA" w14:paraId="31C61AB7" w14:textId="77777777" w:rsidTr="002D7903">
        <w:trPr>
          <w:jc w:val="center"/>
        </w:trPr>
        <w:tc>
          <w:tcPr>
            <w:tcW w:w="2679" w:type="dxa"/>
            <w:shd w:val="clear" w:color="auto" w:fill="auto"/>
            <w:noWrap/>
          </w:tcPr>
          <w:p w14:paraId="74C5F5A2" w14:textId="77777777" w:rsidR="00AA7EB5" w:rsidRPr="00A261C3" w:rsidRDefault="00AA7EB5" w:rsidP="002D7903">
            <w:pPr>
              <w:pStyle w:val="Tabletext"/>
            </w:pPr>
            <w:r w:rsidRPr="00A261C3">
              <w:t>Morel</w:t>
            </w:r>
          </w:p>
        </w:tc>
        <w:tc>
          <w:tcPr>
            <w:tcW w:w="1704" w:type="dxa"/>
            <w:shd w:val="clear" w:color="auto" w:fill="auto"/>
            <w:noWrap/>
          </w:tcPr>
          <w:p w14:paraId="696D4A26" w14:textId="77777777" w:rsidR="00AA7EB5" w:rsidRPr="00A261C3" w:rsidRDefault="00AA7EB5" w:rsidP="002D7903">
            <w:pPr>
              <w:pStyle w:val="Tabletext"/>
            </w:pPr>
            <w:proofErr w:type="spellStart"/>
            <w:r w:rsidRPr="00A261C3">
              <w:t>Woumatcha</w:t>
            </w:r>
            <w:proofErr w:type="spellEnd"/>
          </w:p>
        </w:tc>
        <w:tc>
          <w:tcPr>
            <w:tcW w:w="3977" w:type="dxa"/>
            <w:shd w:val="clear" w:color="auto" w:fill="auto"/>
            <w:noWrap/>
          </w:tcPr>
          <w:p w14:paraId="20C28F37" w14:textId="77777777" w:rsidR="00AA7EB5" w:rsidRPr="00A261C3" w:rsidRDefault="00AA7EB5" w:rsidP="002D7903">
            <w:pPr>
              <w:pStyle w:val="Tabletext"/>
            </w:pPr>
          </w:p>
        </w:tc>
        <w:tc>
          <w:tcPr>
            <w:tcW w:w="1843" w:type="dxa"/>
            <w:shd w:val="clear" w:color="auto" w:fill="auto"/>
            <w:noWrap/>
          </w:tcPr>
          <w:p w14:paraId="62FCEAAC" w14:textId="77777777" w:rsidR="00AA7EB5" w:rsidRPr="00A261C3" w:rsidRDefault="00AA7EB5" w:rsidP="002D7903">
            <w:pPr>
              <w:pStyle w:val="Tabletext"/>
            </w:pPr>
            <w:r w:rsidRPr="00A261C3">
              <w:t>Cameroon</w:t>
            </w:r>
          </w:p>
        </w:tc>
        <w:tc>
          <w:tcPr>
            <w:tcW w:w="3402" w:type="dxa"/>
            <w:shd w:val="clear" w:color="auto" w:fill="auto"/>
            <w:noWrap/>
          </w:tcPr>
          <w:p w14:paraId="1BC3C372" w14:textId="77777777" w:rsidR="00AA7EB5" w:rsidRPr="00A261C3" w:rsidRDefault="00000000" w:rsidP="002D7903">
            <w:pPr>
              <w:pStyle w:val="Tabletext"/>
            </w:pPr>
            <w:hyperlink r:id="rId946" w:history="1">
              <w:r w:rsidR="00AA7EB5" w:rsidRPr="00572467">
                <w:rPr>
                  <w:rStyle w:val="Hyperlink"/>
                </w:rPr>
                <w:t>woumotchom@gmail.com</w:t>
              </w:r>
            </w:hyperlink>
          </w:p>
        </w:tc>
        <w:tc>
          <w:tcPr>
            <w:tcW w:w="1069" w:type="dxa"/>
            <w:shd w:val="clear" w:color="auto" w:fill="auto"/>
            <w:noWrap/>
          </w:tcPr>
          <w:p w14:paraId="402DA2AA" w14:textId="77777777" w:rsidR="00AA7EB5" w:rsidRPr="00A261C3" w:rsidRDefault="00AA7EB5" w:rsidP="002D7903">
            <w:pPr>
              <w:pStyle w:val="Tabletext"/>
              <w:jc w:val="center"/>
            </w:pPr>
          </w:p>
        </w:tc>
      </w:tr>
      <w:tr w:rsidR="00AA7EB5" w:rsidRPr="00975ACA" w14:paraId="0155E957" w14:textId="77777777" w:rsidTr="002D7903">
        <w:trPr>
          <w:jc w:val="center"/>
        </w:trPr>
        <w:tc>
          <w:tcPr>
            <w:tcW w:w="2679" w:type="dxa"/>
            <w:shd w:val="clear" w:color="auto" w:fill="auto"/>
            <w:noWrap/>
          </w:tcPr>
          <w:p w14:paraId="17FBB8D9" w14:textId="77777777" w:rsidR="00AA7EB5" w:rsidRPr="00A261C3" w:rsidRDefault="00AA7EB5" w:rsidP="002D7903">
            <w:pPr>
              <w:pStyle w:val="Tabletext"/>
            </w:pPr>
            <w:proofErr w:type="spellStart"/>
            <w:r w:rsidRPr="00A261C3">
              <w:t>Mouafo</w:t>
            </w:r>
            <w:proofErr w:type="spellEnd"/>
          </w:p>
        </w:tc>
        <w:tc>
          <w:tcPr>
            <w:tcW w:w="1704" w:type="dxa"/>
            <w:shd w:val="clear" w:color="auto" w:fill="auto"/>
            <w:noWrap/>
          </w:tcPr>
          <w:p w14:paraId="2EEF128F" w14:textId="77777777" w:rsidR="00AA7EB5" w:rsidRPr="00A261C3" w:rsidRDefault="00AA7EB5" w:rsidP="002D7903">
            <w:pPr>
              <w:pStyle w:val="Tabletext"/>
            </w:pPr>
            <w:r w:rsidRPr="00A261C3">
              <w:t>Emmanuel</w:t>
            </w:r>
          </w:p>
        </w:tc>
        <w:tc>
          <w:tcPr>
            <w:tcW w:w="3977" w:type="dxa"/>
            <w:shd w:val="clear" w:color="auto" w:fill="auto"/>
            <w:noWrap/>
          </w:tcPr>
          <w:p w14:paraId="24A7B47E" w14:textId="77777777" w:rsidR="00AA7EB5" w:rsidRPr="00A261C3" w:rsidRDefault="00AA7EB5" w:rsidP="002D7903">
            <w:pPr>
              <w:pStyle w:val="Tabletext"/>
            </w:pPr>
            <w:proofErr w:type="spellStart"/>
            <w:r w:rsidRPr="00A261C3">
              <w:t>Politechnique</w:t>
            </w:r>
            <w:proofErr w:type="spellEnd"/>
            <w:r w:rsidRPr="00A261C3">
              <w:t xml:space="preserve"> Douala</w:t>
            </w:r>
          </w:p>
        </w:tc>
        <w:tc>
          <w:tcPr>
            <w:tcW w:w="1843" w:type="dxa"/>
            <w:shd w:val="clear" w:color="auto" w:fill="auto"/>
            <w:noWrap/>
          </w:tcPr>
          <w:p w14:paraId="50C4169F" w14:textId="77777777" w:rsidR="00AA7EB5" w:rsidRPr="00A261C3" w:rsidRDefault="00AA7EB5" w:rsidP="002D7903">
            <w:pPr>
              <w:pStyle w:val="Tabletext"/>
            </w:pPr>
            <w:r w:rsidRPr="00A261C3">
              <w:t>Cameroon</w:t>
            </w:r>
          </w:p>
        </w:tc>
        <w:tc>
          <w:tcPr>
            <w:tcW w:w="3402" w:type="dxa"/>
            <w:shd w:val="clear" w:color="auto" w:fill="auto"/>
            <w:noWrap/>
          </w:tcPr>
          <w:p w14:paraId="0DA4AB3B" w14:textId="77777777" w:rsidR="00AA7EB5" w:rsidRPr="00A261C3" w:rsidRDefault="00000000" w:rsidP="002D7903">
            <w:pPr>
              <w:pStyle w:val="Tabletext"/>
            </w:pPr>
            <w:hyperlink r:id="rId947" w:history="1">
              <w:r w:rsidR="00AA7EB5" w:rsidRPr="00572467">
                <w:rPr>
                  <w:rStyle w:val="Hyperlink"/>
                </w:rPr>
                <w:t>thierrymouafo54@gmail.com</w:t>
              </w:r>
            </w:hyperlink>
          </w:p>
        </w:tc>
        <w:tc>
          <w:tcPr>
            <w:tcW w:w="1069" w:type="dxa"/>
            <w:shd w:val="clear" w:color="auto" w:fill="auto"/>
            <w:noWrap/>
          </w:tcPr>
          <w:p w14:paraId="0149A545" w14:textId="77777777" w:rsidR="00AA7EB5" w:rsidRPr="00A261C3" w:rsidRDefault="00AA7EB5" w:rsidP="002D7903">
            <w:pPr>
              <w:pStyle w:val="Tabletext"/>
              <w:jc w:val="center"/>
            </w:pPr>
          </w:p>
        </w:tc>
      </w:tr>
      <w:tr w:rsidR="00AA7EB5" w:rsidRPr="00975ACA" w14:paraId="40FBD41C" w14:textId="77777777" w:rsidTr="002D7903">
        <w:trPr>
          <w:jc w:val="center"/>
        </w:trPr>
        <w:tc>
          <w:tcPr>
            <w:tcW w:w="2679" w:type="dxa"/>
            <w:shd w:val="clear" w:color="auto" w:fill="auto"/>
            <w:noWrap/>
          </w:tcPr>
          <w:p w14:paraId="57E55498" w14:textId="77777777" w:rsidR="00AA7EB5" w:rsidRPr="00A261C3" w:rsidRDefault="00AA7EB5" w:rsidP="002D7903">
            <w:pPr>
              <w:pStyle w:val="Tabletext"/>
            </w:pPr>
            <w:proofErr w:type="spellStart"/>
            <w:r w:rsidRPr="00A261C3">
              <w:t>Muniru</w:t>
            </w:r>
            <w:proofErr w:type="spellEnd"/>
          </w:p>
        </w:tc>
        <w:tc>
          <w:tcPr>
            <w:tcW w:w="1704" w:type="dxa"/>
            <w:shd w:val="clear" w:color="auto" w:fill="auto"/>
            <w:noWrap/>
          </w:tcPr>
          <w:p w14:paraId="13EB3415" w14:textId="77777777" w:rsidR="00AA7EB5" w:rsidRPr="00A261C3" w:rsidRDefault="00AA7EB5" w:rsidP="002D7903">
            <w:pPr>
              <w:pStyle w:val="Tabletext"/>
            </w:pPr>
            <w:r w:rsidRPr="00A261C3">
              <w:t>Idris</w:t>
            </w:r>
          </w:p>
        </w:tc>
        <w:tc>
          <w:tcPr>
            <w:tcW w:w="3977" w:type="dxa"/>
            <w:shd w:val="clear" w:color="auto" w:fill="auto"/>
            <w:noWrap/>
          </w:tcPr>
          <w:p w14:paraId="4139C13A" w14:textId="77777777" w:rsidR="00AA7EB5" w:rsidRPr="00A261C3" w:rsidRDefault="00AA7EB5" w:rsidP="002D7903">
            <w:pPr>
              <w:pStyle w:val="Tabletext"/>
            </w:pPr>
            <w:r w:rsidRPr="00A261C3">
              <w:t xml:space="preserve">Stellenbosch </w:t>
            </w:r>
            <w:proofErr w:type="spellStart"/>
            <w:r w:rsidRPr="00A261C3">
              <w:t>Univerity</w:t>
            </w:r>
            <w:proofErr w:type="spellEnd"/>
          </w:p>
        </w:tc>
        <w:tc>
          <w:tcPr>
            <w:tcW w:w="1843" w:type="dxa"/>
            <w:shd w:val="clear" w:color="auto" w:fill="auto"/>
            <w:noWrap/>
          </w:tcPr>
          <w:p w14:paraId="5FB69F5E" w14:textId="77777777" w:rsidR="00AA7EB5" w:rsidRPr="00A261C3" w:rsidRDefault="00AA7EB5" w:rsidP="002D7903">
            <w:pPr>
              <w:pStyle w:val="Tabletext"/>
            </w:pPr>
            <w:r w:rsidRPr="00A261C3">
              <w:t>South Africa</w:t>
            </w:r>
          </w:p>
        </w:tc>
        <w:tc>
          <w:tcPr>
            <w:tcW w:w="3402" w:type="dxa"/>
            <w:shd w:val="clear" w:color="auto" w:fill="auto"/>
            <w:noWrap/>
          </w:tcPr>
          <w:p w14:paraId="7C0CB60E" w14:textId="77777777" w:rsidR="00AA7EB5" w:rsidRPr="00A261C3" w:rsidRDefault="00000000" w:rsidP="002D7903">
            <w:pPr>
              <w:pStyle w:val="Tabletext"/>
            </w:pPr>
            <w:hyperlink r:id="rId948" w:history="1">
              <w:r w:rsidR="00AA7EB5" w:rsidRPr="00572467">
                <w:rPr>
                  <w:rStyle w:val="Hyperlink"/>
                </w:rPr>
                <w:t>idrismunir@gmail.com</w:t>
              </w:r>
            </w:hyperlink>
          </w:p>
        </w:tc>
        <w:tc>
          <w:tcPr>
            <w:tcW w:w="1069" w:type="dxa"/>
            <w:shd w:val="clear" w:color="auto" w:fill="auto"/>
            <w:noWrap/>
          </w:tcPr>
          <w:p w14:paraId="0EB14048" w14:textId="77777777" w:rsidR="00AA7EB5" w:rsidRPr="00A261C3" w:rsidRDefault="00AA7EB5" w:rsidP="002D7903">
            <w:pPr>
              <w:pStyle w:val="Tabletext"/>
              <w:jc w:val="center"/>
            </w:pPr>
            <w:r w:rsidRPr="00A261C3">
              <w:t>X</w:t>
            </w:r>
          </w:p>
        </w:tc>
      </w:tr>
      <w:tr w:rsidR="00AA7EB5" w:rsidRPr="00975ACA" w14:paraId="17801E5F" w14:textId="77777777" w:rsidTr="002D7903">
        <w:trPr>
          <w:jc w:val="center"/>
        </w:trPr>
        <w:tc>
          <w:tcPr>
            <w:tcW w:w="2679" w:type="dxa"/>
            <w:shd w:val="clear" w:color="auto" w:fill="auto"/>
            <w:noWrap/>
          </w:tcPr>
          <w:p w14:paraId="18051ABA" w14:textId="77777777" w:rsidR="00AA7EB5" w:rsidRPr="00A261C3" w:rsidRDefault="00AA7EB5" w:rsidP="002D7903">
            <w:pPr>
              <w:pStyle w:val="Tabletext"/>
            </w:pPr>
            <w:proofErr w:type="spellStart"/>
            <w:r w:rsidRPr="00A261C3">
              <w:t>Mzurikwao</w:t>
            </w:r>
            <w:proofErr w:type="spellEnd"/>
          </w:p>
        </w:tc>
        <w:tc>
          <w:tcPr>
            <w:tcW w:w="1704" w:type="dxa"/>
            <w:shd w:val="clear" w:color="auto" w:fill="auto"/>
            <w:noWrap/>
          </w:tcPr>
          <w:p w14:paraId="16DF2245" w14:textId="77777777" w:rsidR="00AA7EB5" w:rsidRPr="00A261C3" w:rsidRDefault="00AA7EB5" w:rsidP="002D7903">
            <w:pPr>
              <w:pStyle w:val="Tabletext"/>
            </w:pPr>
            <w:proofErr w:type="spellStart"/>
            <w:r w:rsidRPr="00A261C3">
              <w:t>Deogratias</w:t>
            </w:r>
            <w:proofErr w:type="spellEnd"/>
          </w:p>
        </w:tc>
        <w:tc>
          <w:tcPr>
            <w:tcW w:w="3977" w:type="dxa"/>
            <w:shd w:val="clear" w:color="auto" w:fill="auto"/>
            <w:noWrap/>
          </w:tcPr>
          <w:p w14:paraId="09327C99" w14:textId="77777777" w:rsidR="00AA7EB5" w:rsidRPr="00A261C3" w:rsidRDefault="00AA7EB5" w:rsidP="002D7903">
            <w:pPr>
              <w:pStyle w:val="Tabletext"/>
            </w:pPr>
            <w:proofErr w:type="spellStart"/>
            <w:r w:rsidRPr="00A261C3">
              <w:t>Villgro</w:t>
            </w:r>
            <w:proofErr w:type="spellEnd"/>
            <w:r w:rsidRPr="00A261C3">
              <w:t xml:space="preserve"> Africa</w:t>
            </w:r>
          </w:p>
        </w:tc>
        <w:tc>
          <w:tcPr>
            <w:tcW w:w="1843" w:type="dxa"/>
            <w:shd w:val="clear" w:color="auto" w:fill="auto"/>
            <w:noWrap/>
          </w:tcPr>
          <w:p w14:paraId="70E2B0A7" w14:textId="77777777" w:rsidR="00AA7EB5" w:rsidRPr="00A261C3" w:rsidRDefault="00AA7EB5" w:rsidP="002D7903">
            <w:pPr>
              <w:pStyle w:val="Tabletext"/>
            </w:pPr>
            <w:r w:rsidRPr="00A261C3">
              <w:t>Kenya</w:t>
            </w:r>
          </w:p>
        </w:tc>
        <w:tc>
          <w:tcPr>
            <w:tcW w:w="3402" w:type="dxa"/>
            <w:shd w:val="clear" w:color="auto" w:fill="auto"/>
            <w:noWrap/>
          </w:tcPr>
          <w:p w14:paraId="439FE3EA" w14:textId="77777777" w:rsidR="00AA7EB5" w:rsidRPr="00A261C3" w:rsidRDefault="00000000" w:rsidP="002D7903">
            <w:pPr>
              <w:pStyle w:val="Tabletext"/>
            </w:pPr>
            <w:hyperlink r:id="rId949" w:history="1">
              <w:r w:rsidR="00AA7EB5" w:rsidRPr="00572467">
                <w:rPr>
                  <w:rStyle w:val="Hyperlink"/>
                </w:rPr>
                <w:t>deogratias@villgroafrica.org</w:t>
              </w:r>
            </w:hyperlink>
          </w:p>
        </w:tc>
        <w:tc>
          <w:tcPr>
            <w:tcW w:w="1069" w:type="dxa"/>
            <w:shd w:val="clear" w:color="auto" w:fill="auto"/>
            <w:noWrap/>
          </w:tcPr>
          <w:p w14:paraId="67F75B8D" w14:textId="77777777" w:rsidR="00AA7EB5" w:rsidRPr="00A261C3" w:rsidRDefault="00AA7EB5" w:rsidP="002D7903">
            <w:pPr>
              <w:pStyle w:val="Tabletext"/>
              <w:jc w:val="center"/>
            </w:pPr>
          </w:p>
        </w:tc>
      </w:tr>
      <w:tr w:rsidR="00AA7EB5" w:rsidRPr="00975ACA" w14:paraId="5823FEE1" w14:textId="77777777" w:rsidTr="002D7903">
        <w:trPr>
          <w:jc w:val="center"/>
        </w:trPr>
        <w:tc>
          <w:tcPr>
            <w:tcW w:w="2679" w:type="dxa"/>
            <w:shd w:val="clear" w:color="auto" w:fill="auto"/>
            <w:noWrap/>
          </w:tcPr>
          <w:p w14:paraId="2919D670" w14:textId="77777777" w:rsidR="00AA7EB5" w:rsidRPr="00A261C3" w:rsidRDefault="00AA7EB5" w:rsidP="002D7903">
            <w:pPr>
              <w:pStyle w:val="Tabletext"/>
            </w:pPr>
            <w:r w:rsidRPr="00A261C3">
              <w:t>Naima</w:t>
            </w:r>
          </w:p>
        </w:tc>
        <w:tc>
          <w:tcPr>
            <w:tcW w:w="1704" w:type="dxa"/>
            <w:shd w:val="clear" w:color="auto" w:fill="auto"/>
            <w:noWrap/>
          </w:tcPr>
          <w:p w14:paraId="5F445BCE" w14:textId="77777777" w:rsidR="00AA7EB5" w:rsidRPr="00A261C3" w:rsidRDefault="00AA7EB5" w:rsidP="002D7903">
            <w:pPr>
              <w:pStyle w:val="Tabletext"/>
            </w:pPr>
            <w:proofErr w:type="spellStart"/>
            <w:r w:rsidRPr="00A261C3">
              <w:t>Ationo</w:t>
            </w:r>
            <w:proofErr w:type="spellEnd"/>
          </w:p>
        </w:tc>
        <w:tc>
          <w:tcPr>
            <w:tcW w:w="3977" w:type="dxa"/>
            <w:shd w:val="clear" w:color="auto" w:fill="auto"/>
            <w:noWrap/>
          </w:tcPr>
          <w:p w14:paraId="5C82D4DC" w14:textId="77777777" w:rsidR="00AA7EB5" w:rsidRPr="00A261C3" w:rsidRDefault="00AA7EB5" w:rsidP="002D7903">
            <w:pPr>
              <w:pStyle w:val="Tabletext"/>
            </w:pPr>
          </w:p>
        </w:tc>
        <w:tc>
          <w:tcPr>
            <w:tcW w:w="1843" w:type="dxa"/>
            <w:shd w:val="clear" w:color="auto" w:fill="auto"/>
            <w:noWrap/>
          </w:tcPr>
          <w:p w14:paraId="222CF2C3" w14:textId="77777777" w:rsidR="00AA7EB5" w:rsidRPr="00A261C3" w:rsidRDefault="00AA7EB5" w:rsidP="002D7903">
            <w:pPr>
              <w:pStyle w:val="Tabletext"/>
            </w:pPr>
            <w:r w:rsidRPr="00A261C3">
              <w:t>Cameroon</w:t>
            </w:r>
          </w:p>
        </w:tc>
        <w:tc>
          <w:tcPr>
            <w:tcW w:w="3402" w:type="dxa"/>
            <w:shd w:val="clear" w:color="auto" w:fill="auto"/>
            <w:noWrap/>
          </w:tcPr>
          <w:p w14:paraId="3169D977" w14:textId="77777777" w:rsidR="00AA7EB5" w:rsidRPr="00A261C3" w:rsidRDefault="00000000" w:rsidP="002D7903">
            <w:pPr>
              <w:pStyle w:val="Tabletext"/>
            </w:pPr>
            <w:hyperlink r:id="rId950" w:history="1">
              <w:r w:rsidR="00AA7EB5" w:rsidRPr="00572467">
                <w:rPr>
                  <w:rStyle w:val="Hyperlink"/>
                </w:rPr>
                <w:t>naimaationo30@gmail.com</w:t>
              </w:r>
            </w:hyperlink>
          </w:p>
        </w:tc>
        <w:tc>
          <w:tcPr>
            <w:tcW w:w="1069" w:type="dxa"/>
            <w:shd w:val="clear" w:color="auto" w:fill="auto"/>
            <w:noWrap/>
          </w:tcPr>
          <w:p w14:paraId="44C86DAA" w14:textId="77777777" w:rsidR="00AA7EB5" w:rsidRPr="00A261C3" w:rsidRDefault="00AA7EB5" w:rsidP="002D7903">
            <w:pPr>
              <w:pStyle w:val="Tabletext"/>
              <w:jc w:val="center"/>
            </w:pPr>
          </w:p>
        </w:tc>
      </w:tr>
      <w:tr w:rsidR="00AA7EB5" w:rsidRPr="00975ACA" w14:paraId="09F775B7" w14:textId="77777777" w:rsidTr="002D7903">
        <w:trPr>
          <w:jc w:val="center"/>
        </w:trPr>
        <w:tc>
          <w:tcPr>
            <w:tcW w:w="2679" w:type="dxa"/>
            <w:shd w:val="clear" w:color="auto" w:fill="auto"/>
            <w:noWrap/>
          </w:tcPr>
          <w:p w14:paraId="77F5DBB2" w14:textId="77777777" w:rsidR="00AA7EB5" w:rsidRPr="00A261C3" w:rsidRDefault="00AA7EB5" w:rsidP="002D7903">
            <w:pPr>
              <w:pStyle w:val="Tabletext"/>
            </w:pPr>
            <w:r w:rsidRPr="00A261C3">
              <w:t>Nakasi</w:t>
            </w:r>
          </w:p>
        </w:tc>
        <w:tc>
          <w:tcPr>
            <w:tcW w:w="1704" w:type="dxa"/>
            <w:shd w:val="clear" w:color="auto" w:fill="auto"/>
            <w:noWrap/>
          </w:tcPr>
          <w:p w14:paraId="2DFA3353" w14:textId="77777777" w:rsidR="00AA7EB5" w:rsidRPr="00A261C3" w:rsidRDefault="00AA7EB5" w:rsidP="002D7903">
            <w:pPr>
              <w:pStyle w:val="Tabletext"/>
            </w:pPr>
            <w:r w:rsidRPr="00A261C3">
              <w:t>Rose</w:t>
            </w:r>
          </w:p>
        </w:tc>
        <w:tc>
          <w:tcPr>
            <w:tcW w:w="3977" w:type="dxa"/>
            <w:shd w:val="clear" w:color="auto" w:fill="auto"/>
            <w:noWrap/>
          </w:tcPr>
          <w:p w14:paraId="728FD423" w14:textId="77777777" w:rsidR="00AA7EB5" w:rsidRPr="00A261C3" w:rsidRDefault="00AA7EB5" w:rsidP="002D7903">
            <w:pPr>
              <w:pStyle w:val="Tabletext"/>
            </w:pPr>
            <w:r w:rsidRPr="00A261C3">
              <w:t>Makerere University</w:t>
            </w:r>
          </w:p>
        </w:tc>
        <w:tc>
          <w:tcPr>
            <w:tcW w:w="1843" w:type="dxa"/>
            <w:shd w:val="clear" w:color="auto" w:fill="auto"/>
            <w:noWrap/>
          </w:tcPr>
          <w:p w14:paraId="12CA2C84" w14:textId="77777777" w:rsidR="00AA7EB5" w:rsidRPr="00A261C3" w:rsidRDefault="00AA7EB5" w:rsidP="002D7903">
            <w:pPr>
              <w:pStyle w:val="Tabletext"/>
            </w:pPr>
            <w:r w:rsidRPr="00A261C3">
              <w:t>Uganda</w:t>
            </w:r>
          </w:p>
        </w:tc>
        <w:tc>
          <w:tcPr>
            <w:tcW w:w="3402" w:type="dxa"/>
            <w:shd w:val="clear" w:color="auto" w:fill="auto"/>
            <w:noWrap/>
          </w:tcPr>
          <w:p w14:paraId="711A89B5" w14:textId="77777777" w:rsidR="00AA7EB5" w:rsidRPr="00A261C3" w:rsidRDefault="00000000" w:rsidP="002D7903">
            <w:pPr>
              <w:pStyle w:val="Tabletext"/>
            </w:pPr>
            <w:hyperlink r:id="rId951" w:history="1">
              <w:r w:rsidR="00AA7EB5" w:rsidRPr="00572467">
                <w:rPr>
                  <w:rStyle w:val="Hyperlink"/>
                </w:rPr>
                <w:t>g.nakasirose@gmail.com</w:t>
              </w:r>
            </w:hyperlink>
          </w:p>
        </w:tc>
        <w:tc>
          <w:tcPr>
            <w:tcW w:w="1069" w:type="dxa"/>
            <w:shd w:val="clear" w:color="auto" w:fill="auto"/>
            <w:noWrap/>
          </w:tcPr>
          <w:p w14:paraId="2221E914" w14:textId="77777777" w:rsidR="00AA7EB5" w:rsidRPr="00A261C3" w:rsidRDefault="00AA7EB5" w:rsidP="002D7903">
            <w:pPr>
              <w:pStyle w:val="Tabletext"/>
              <w:jc w:val="center"/>
            </w:pPr>
            <w:r w:rsidRPr="00A261C3">
              <w:t>X</w:t>
            </w:r>
          </w:p>
        </w:tc>
      </w:tr>
      <w:tr w:rsidR="00AA7EB5" w:rsidRPr="00975ACA" w14:paraId="1B6D0A9B" w14:textId="77777777" w:rsidTr="002D7903">
        <w:trPr>
          <w:jc w:val="center"/>
        </w:trPr>
        <w:tc>
          <w:tcPr>
            <w:tcW w:w="2679" w:type="dxa"/>
            <w:shd w:val="clear" w:color="auto" w:fill="auto"/>
            <w:noWrap/>
          </w:tcPr>
          <w:p w14:paraId="756BB1F6" w14:textId="77777777" w:rsidR="00AA7EB5" w:rsidRPr="00A261C3" w:rsidRDefault="00AA7EB5" w:rsidP="002D7903">
            <w:pPr>
              <w:pStyle w:val="Tabletext"/>
            </w:pPr>
            <w:proofErr w:type="spellStart"/>
            <w:r w:rsidRPr="00A261C3">
              <w:t>Nanfahjr</w:t>
            </w:r>
            <w:proofErr w:type="spellEnd"/>
          </w:p>
        </w:tc>
        <w:tc>
          <w:tcPr>
            <w:tcW w:w="1704" w:type="dxa"/>
            <w:shd w:val="clear" w:color="auto" w:fill="auto"/>
            <w:noWrap/>
          </w:tcPr>
          <w:p w14:paraId="3F972B52" w14:textId="77777777" w:rsidR="00AA7EB5" w:rsidRPr="00A261C3" w:rsidRDefault="00AA7EB5" w:rsidP="002D7903">
            <w:pPr>
              <w:pStyle w:val="Tabletext"/>
            </w:pPr>
            <w:proofErr w:type="spellStart"/>
            <w:r w:rsidRPr="00A261C3">
              <w:t>Mouafo</w:t>
            </w:r>
            <w:proofErr w:type="spellEnd"/>
          </w:p>
        </w:tc>
        <w:tc>
          <w:tcPr>
            <w:tcW w:w="3977" w:type="dxa"/>
            <w:shd w:val="clear" w:color="auto" w:fill="auto"/>
            <w:noWrap/>
          </w:tcPr>
          <w:p w14:paraId="2565B37F" w14:textId="77777777" w:rsidR="00AA7EB5" w:rsidRPr="00A261C3" w:rsidRDefault="00AA7EB5" w:rsidP="002D7903">
            <w:pPr>
              <w:pStyle w:val="Tabletext"/>
            </w:pPr>
          </w:p>
        </w:tc>
        <w:tc>
          <w:tcPr>
            <w:tcW w:w="1843" w:type="dxa"/>
            <w:shd w:val="clear" w:color="auto" w:fill="auto"/>
            <w:noWrap/>
          </w:tcPr>
          <w:p w14:paraId="49A3C649" w14:textId="77777777" w:rsidR="00AA7EB5" w:rsidRPr="00A261C3" w:rsidRDefault="00AA7EB5" w:rsidP="002D7903">
            <w:pPr>
              <w:pStyle w:val="Tabletext"/>
            </w:pPr>
            <w:r w:rsidRPr="00A261C3">
              <w:t>Cameroon</w:t>
            </w:r>
          </w:p>
        </w:tc>
        <w:tc>
          <w:tcPr>
            <w:tcW w:w="3402" w:type="dxa"/>
            <w:shd w:val="clear" w:color="auto" w:fill="auto"/>
            <w:noWrap/>
          </w:tcPr>
          <w:p w14:paraId="2AFAAC5F" w14:textId="77777777" w:rsidR="00AA7EB5" w:rsidRPr="00A261C3" w:rsidRDefault="00000000" w:rsidP="002D7903">
            <w:pPr>
              <w:pStyle w:val="Tabletext"/>
            </w:pPr>
            <w:hyperlink r:id="rId952" w:history="1">
              <w:r w:rsidR="00AA7EB5" w:rsidRPr="00572467">
                <w:rPr>
                  <w:rStyle w:val="Hyperlink"/>
                </w:rPr>
                <w:t>mouafofredy@gmail.com</w:t>
              </w:r>
            </w:hyperlink>
          </w:p>
        </w:tc>
        <w:tc>
          <w:tcPr>
            <w:tcW w:w="1069" w:type="dxa"/>
            <w:shd w:val="clear" w:color="auto" w:fill="auto"/>
            <w:noWrap/>
          </w:tcPr>
          <w:p w14:paraId="6DB387C9" w14:textId="77777777" w:rsidR="00AA7EB5" w:rsidRPr="00A261C3" w:rsidRDefault="00AA7EB5" w:rsidP="002D7903">
            <w:pPr>
              <w:pStyle w:val="Tabletext"/>
              <w:jc w:val="center"/>
            </w:pPr>
          </w:p>
        </w:tc>
      </w:tr>
      <w:tr w:rsidR="00AA7EB5" w:rsidRPr="00975ACA" w14:paraId="46A9EDB0" w14:textId="77777777" w:rsidTr="002D7903">
        <w:trPr>
          <w:jc w:val="center"/>
        </w:trPr>
        <w:tc>
          <w:tcPr>
            <w:tcW w:w="2679" w:type="dxa"/>
            <w:shd w:val="clear" w:color="auto" w:fill="auto"/>
            <w:noWrap/>
          </w:tcPr>
          <w:p w14:paraId="413C9508" w14:textId="77777777" w:rsidR="00AA7EB5" w:rsidRPr="00A261C3" w:rsidRDefault="00AA7EB5" w:rsidP="002D7903">
            <w:pPr>
              <w:pStyle w:val="Tabletext"/>
            </w:pPr>
            <w:proofErr w:type="spellStart"/>
            <w:r w:rsidRPr="00A261C3">
              <w:t>Ndalle</w:t>
            </w:r>
            <w:proofErr w:type="spellEnd"/>
            <w:r w:rsidRPr="00A261C3">
              <w:t xml:space="preserve"> Durelle</w:t>
            </w:r>
          </w:p>
        </w:tc>
        <w:tc>
          <w:tcPr>
            <w:tcW w:w="1704" w:type="dxa"/>
            <w:shd w:val="clear" w:color="auto" w:fill="auto"/>
            <w:noWrap/>
          </w:tcPr>
          <w:p w14:paraId="4C2E1AA3" w14:textId="77777777" w:rsidR="00AA7EB5" w:rsidRPr="00A261C3" w:rsidRDefault="00AA7EB5" w:rsidP="002D7903">
            <w:pPr>
              <w:pStyle w:val="Tabletext"/>
            </w:pPr>
            <w:proofErr w:type="spellStart"/>
            <w:r w:rsidRPr="00A261C3">
              <w:t>Essoh</w:t>
            </w:r>
            <w:proofErr w:type="spellEnd"/>
          </w:p>
        </w:tc>
        <w:tc>
          <w:tcPr>
            <w:tcW w:w="3977" w:type="dxa"/>
            <w:shd w:val="clear" w:color="auto" w:fill="auto"/>
            <w:noWrap/>
          </w:tcPr>
          <w:p w14:paraId="1FC0CB0A" w14:textId="77777777" w:rsidR="00AA7EB5" w:rsidRPr="00A261C3" w:rsidRDefault="00AA7EB5" w:rsidP="002D7903">
            <w:pPr>
              <w:pStyle w:val="Tabletext"/>
            </w:pPr>
          </w:p>
        </w:tc>
        <w:tc>
          <w:tcPr>
            <w:tcW w:w="1843" w:type="dxa"/>
            <w:shd w:val="clear" w:color="auto" w:fill="auto"/>
            <w:noWrap/>
          </w:tcPr>
          <w:p w14:paraId="423A00B8" w14:textId="77777777" w:rsidR="00AA7EB5" w:rsidRPr="00A261C3" w:rsidRDefault="00AA7EB5" w:rsidP="002D7903">
            <w:pPr>
              <w:pStyle w:val="Tabletext"/>
            </w:pPr>
            <w:r w:rsidRPr="00A261C3">
              <w:t>Cameroon</w:t>
            </w:r>
          </w:p>
        </w:tc>
        <w:tc>
          <w:tcPr>
            <w:tcW w:w="3402" w:type="dxa"/>
            <w:shd w:val="clear" w:color="auto" w:fill="auto"/>
            <w:noWrap/>
          </w:tcPr>
          <w:p w14:paraId="463A74A0" w14:textId="77777777" w:rsidR="00AA7EB5" w:rsidRPr="00A261C3" w:rsidRDefault="00AA7EB5" w:rsidP="002D7903">
            <w:pPr>
              <w:pStyle w:val="Tabletext"/>
            </w:pPr>
            <w:r w:rsidRPr="00A261C3">
              <w:t>N/A</w:t>
            </w:r>
          </w:p>
        </w:tc>
        <w:tc>
          <w:tcPr>
            <w:tcW w:w="1069" w:type="dxa"/>
            <w:shd w:val="clear" w:color="auto" w:fill="auto"/>
            <w:noWrap/>
          </w:tcPr>
          <w:p w14:paraId="4B98F98A" w14:textId="77777777" w:rsidR="00AA7EB5" w:rsidRPr="00A261C3" w:rsidRDefault="00AA7EB5" w:rsidP="002D7903">
            <w:pPr>
              <w:pStyle w:val="Tabletext"/>
              <w:jc w:val="center"/>
            </w:pPr>
          </w:p>
        </w:tc>
      </w:tr>
      <w:tr w:rsidR="00AA7EB5" w:rsidRPr="00975ACA" w14:paraId="21085982" w14:textId="77777777" w:rsidTr="002D7903">
        <w:trPr>
          <w:jc w:val="center"/>
        </w:trPr>
        <w:tc>
          <w:tcPr>
            <w:tcW w:w="2679" w:type="dxa"/>
            <w:shd w:val="clear" w:color="auto" w:fill="auto"/>
            <w:noWrap/>
          </w:tcPr>
          <w:p w14:paraId="00104884" w14:textId="77777777" w:rsidR="00AA7EB5" w:rsidRPr="00A261C3" w:rsidRDefault="00AA7EB5" w:rsidP="002D7903">
            <w:pPr>
              <w:pStyle w:val="Tabletext"/>
            </w:pPr>
            <w:proofErr w:type="spellStart"/>
            <w:r w:rsidRPr="00A261C3">
              <w:t>Ndengue</w:t>
            </w:r>
            <w:proofErr w:type="spellEnd"/>
          </w:p>
        </w:tc>
        <w:tc>
          <w:tcPr>
            <w:tcW w:w="1704" w:type="dxa"/>
            <w:shd w:val="clear" w:color="auto" w:fill="auto"/>
            <w:noWrap/>
          </w:tcPr>
          <w:p w14:paraId="0BBA9FB0" w14:textId="77777777" w:rsidR="00AA7EB5" w:rsidRPr="00A261C3" w:rsidRDefault="00AA7EB5" w:rsidP="002D7903">
            <w:pPr>
              <w:pStyle w:val="Tabletext"/>
            </w:pPr>
            <w:r w:rsidRPr="00A261C3">
              <w:t>Ulrich</w:t>
            </w:r>
          </w:p>
        </w:tc>
        <w:tc>
          <w:tcPr>
            <w:tcW w:w="3977" w:type="dxa"/>
            <w:shd w:val="clear" w:color="auto" w:fill="auto"/>
            <w:noWrap/>
          </w:tcPr>
          <w:p w14:paraId="118CCB1B" w14:textId="77777777" w:rsidR="00AA7EB5" w:rsidRPr="00A261C3" w:rsidRDefault="00AA7EB5" w:rsidP="002D7903">
            <w:pPr>
              <w:pStyle w:val="Tabletext"/>
            </w:pPr>
          </w:p>
        </w:tc>
        <w:tc>
          <w:tcPr>
            <w:tcW w:w="1843" w:type="dxa"/>
            <w:shd w:val="clear" w:color="auto" w:fill="auto"/>
            <w:noWrap/>
          </w:tcPr>
          <w:p w14:paraId="6158735D" w14:textId="77777777" w:rsidR="00AA7EB5" w:rsidRPr="00A261C3" w:rsidRDefault="00AA7EB5" w:rsidP="002D7903">
            <w:pPr>
              <w:pStyle w:val="Tabletext"/>
            </w:pPr>
            <w:r w:rsidRPr="00A261C3">
              <w:t>Cameroon</w:t>
            </w:r>
          </w:p>
        </w:tc>
        <w:tc>
          <w:tcPr>
            <w:tcW w:w="3402" w:type="dxa"/>
            <w:shd w:val="clear" w:color="auto" w:fill="auto"/>
            <w:noWrap/>
          </w:tcPr>
          <w:p w14:paraId="194E930B" w14:textId="77777777" w:rsidR="00AA7EB5" w:rsidRPr="00A261C3" w:rsidRDefault="00000000" w:rsidP="002D7903">
            <w:pPr>
              <w:pStyle w:val="Tabletext"/>
            </w:pPr>
            <w:hyperlink r:id="rId953" w:history="1">
              <w:r w:rsidR="00AA7EB5" w:rsidRPr="00572467">
                <w:rPr>
                  <w:rStyle w:val="Hyperlink"/>
                </w:rPr>
                <w:t>ndengueulrich2002@gmail.com</w:t>
              </w:r>
            </w:hyperlink>
          </w:p>
        </w:tc>
        <w:tc>
          <w:tcPr>
            <w:tcW w:w="1069" w:type="dxa"/>
            <w:shd w:val="clear" w:color="auto" w:fill="auto"/>
            <w:noWrap/>
          </w:tcPr>
          <w:p w14:paraId="766BCF9B" w14:textId="77777777" w:rsidR="00AA7EB5" w:rsidRPr="00A261C3" w:rsidRDefault="00AA7EB5" w:rsidP="002D7903">
            <w:pPr>
              <w:pStyle w:val="Tabletext"/>
              <w:jc w:val="center"/>
            </w:pPr>
          </w:p>
        </w:tc>
      </w:tr>
      <w:tr w:rsidR="00AA7EB5" w:rsidRPr="00975ACA" w14:paraId="1C933BB0" w14:textId="77777777" w:rsidTr="002D7903">
        <w:trPr>
          <w:jc w:val="center"/>
        </w:trPr>
        <w:tc>
          <w:tcPr>
            <w:tcW w:w="2679" w:type="dxa"/>
            <w:shd w:val="clear" w:color="auto" w:fill="auto"/>
            <w:noWrap/>
          </w:tcPr>
          <w:p w14:paraId="585E8ECA" w14:textId="77777777" w:rsidR="00AA7EB5" w:rsidRPr="00A261C3" w:rsidRDefault="00AA7EB5" w:rsidP="002D7903">
            <w:pPr>
              <w:pStyle w:val="Tabletext"/>
            </w:pPr>
            <w:proofErr w:type="spellStart"/>
            <w:r w:rsidRPr="00A261C3">
              <w:t>Ndouanla</w:t>
            </w:r>
            <w:proofErr w:type="spellEnd"/>
          </w:p>
        </w:tc>
        <w:tc>
          <w:tcPr>
            <w:tcW w:w="1704" w:type="dxa"/>
            <w:shd w:val="clear" w:color="auto" w:fill="auto"/>
            <w:noWrap/>
          </w:tcPr>
          <w:p w14:paraId="3E98CEEC" w14:textId="77777777" w:rsidR="00AA7EB5" w:rsidRPr="00A261C3" w:rsidRDefault="00AA7EB5" w:rsidP="002D7903">
            <w:pPr>
              <w:pStyle w:val="Tabletext"/>
            </w:pPr>
            <w:r w:rsidRPr="00A261C3">
              <w:t>Innocent</w:t>
            </w:r>
          </w:p>
        </w:tc>
        <w:tc>
          <w:tcPr>
            <w:tcW w:w="3977" w:type="dxa"/>
            <w:shd w:val="clear" w:color="auto" w:fill="auto"/>
            <w:noWrap/>
          </w:tcPr>
          <w:p w14:paraId="07471106" w14:textId="77777777" w:rsidR="00AA7EB5" w:rsidRPr="00A261C3" w:rsidRDefault="00AA7EB5" w:rsidP="002D7903">
            <w:pPr>
              <w:pStyle w:val="Tabletext"/>
            </w:pPr>
          </w:p>
        </w:tc>
        <w:tc>
          <w:tcPr>
            <w:tcW w:w="1843" w:type="dxa"/>
            <w:shd w:val="clear" w:color="auto" w:fill="auto"/>
            <w:noWrap/>
          </w:tcPr>
          <w:p w14:paraId="4C64CC20" w14:textId="77777777" w:rsidR="00AA7EB5" w:rsidRPr="00A261C3" w:rsidRDefault="00AA7EB5" w:rsidP="002D7903">
            <w:pPr>
              <w:pStyle w:val="Tabletext"/>
            </w:pPr>
            <w:r w:rsidRPr="00A261C3">
              <w:t>Cameroon</w:t>
            </w:r>
          </w:p>
        </w:tc>
        <w:tc>
          <w:tcPr>
            <w:tcW w:w="3402" w:type="dxa"/>
            <w:shd w:val="clear" w:color="auto" w:fill="auto"/>
            <w:noWrap/>
          </w:tcPr>
          <w:p w14:paraId="51F7C343" w14:textId="77777777" w:rsidR="00AA7EB5" w:rsidRPr="00A261C3" w:rsidRDefault="00AA7EB5" w:rsidP="002D7903">
            <w:pPr>
              <w:pStyle w:val="Tabletext"/>
            </w:pPr>
            <w:r w:rsidRPr="00A261C3">
              <w:t>N/A</w:t>
            </w:r>
          </w:p>
        </w:tc>
        <w:tc>
          <w:tcPr>
            <w:tcW w:w="1069" w:type="dxa"/>
            <w:shd w:val="clear" w:color="auto" w:fill="auto"/>
            <w:noWrap/>
          </w:tcPr>
          <w:p w14:paraId="290AC0CD" w14:textId="77777777" w:rsidR="00AA7EB5" w:rsidRPr="00A261C3" w:rsidRDefault="00AA7EB5" w:rsidP="002D7903">
            <w:pPr>
              <w:pStyle w:val="Tabletext"/>
              <w:jc w:val="center"/>
            </w:pPr>
          </w:p>
        </w:tc>
      </w:tr>
      <w:tr w:rsidR="00AA7EB5" w:rsidRPr="00975ACA" w14:paraId="1A873F99" w14:textId="77777777" w:rsidTr="002D7903">
        <w:trPr>
          <w:jc w:val="center"/>
        </w:trPr>
        <w:tc>
          <w:tcPr>
            <w:tcW w:w="2679" w:type="dxa"/>
            <w:shd w:val="clear" w:color="auto" w:fill="auto"/>
            <w:noWrap/>
          </w:tcPr>
          <w:p w14:paraId="57657FCA" w14:textId="77777777" w:rsidR="00AA7EB5" w:rsidRPr="00A261C3" w:rsidRDefault="00AA7EB5" w:rsidP="002D7903">
            <w:pPr>
              <w:pStyle w:val="Tabletext"/>
            </w:pPr>
            <w:proofErr w:type="spellStart"/>
            <w:r w:rsidRPr="00A261C3">
              <w:t>Ndzengue</w:t>
            </w:r>
            <w:proofErr w:type="spellEnd"/>
          </w:p>
        </w:tc>
        <w:tc>
          <w:tcPr>
            <w:tcW w:w="1704" w:type="dxa"/>
            <w:shd w:val="clear" w:color="auto" w:fill="auto"/>
            <w:noWrap/>
          </w:tcPr>
          <w:p w14:paraId="6BE452B4" w14:textId="77777777" w:rsidR="00AA7EB5" w:rsidRPr="00A261C3" w:rsidRDefault="00AA7EB5" w:rsidP="002D7903">
            <w:pPr>
              <w:pStyle w:val="Tabletext"/>
            </w:pPr>
            <w:proofErr w:type="spellStart"/>
            <w:r w:rsidRPr="00A261C3">
              <w:t>Loiuse</w:t>
            </w:r>
            <w:proofErr w:type="spellEnd"/>
          </w:p>
        </w:tc>
        <w:tc>
          <w:tcPr>
            <w:tcW w:w="3977" w:type="dxa"/>
            <w:shd w:val="clear" w:color="auto" w:fill="auto"/>
            <w:noWrap/>
          </w:tcPr>
          <w:p w14:paraId="3145B9EE" w14:textId="77777777" w:rsidR="00AA7EB5" w:rsidRPr="00A261C3" w:rsidRDefault="00AA7EB5" w:rsidP="002D7903">
            <w:pPr>
              <w:pStyle w:val="Tabletext"/>
            </w:pPr>
          </w:p>
        </w:tc>
        <w:tc>
          <w:tcPr>
            <w:tcW w:w="1843" w:type="dxa"/>
            <w:shd w:val="clear" w:color="auto" w:fill="auto"/>
            <w:noWrap/>
          </w:tcPr>
          <w:p w14:paraId="5AFAA0B9" w14:textId="77777777" w:rsidR="00AA7EB5" w:rsidRPr="00A261C3" w:rsidRDefault="00AA7EB5" w:rsidP="002D7903">
            <w:pPr>
              <w:pStyle w:val="Tabletext"/>
            </w:pPr>
            <w:r w:rsidRPr="00A261C3">
              <w:t>Cameroon</w:t>
            </w:r>
          </w:p>
        </w:tc>
        <w:tc>
          <w:tcPr>
            <w:tcW w:w="3402" w:type="dxa"/>
            <w:shd w:val="clear" w:color="auto" w:fill="auto"/>
            <w:noWrap/>
          </w:tcPr>
          <w:p w14:paraId="5BF4BB10" w14:textId="77777777" w:rsidR="00AA7EB5" w:rsidRPr="00A261C3" w:rsidRDefault="00000000" w:rsidP="002D7903">
            <w:pPr>
              <w:pStyle w:val="Tabletext"/>
            </w:pPr>
            <w:hyperlink r:id="rId954" w:history="1">
              <w:r w:rsidR="00AA7EB5" w:rsidRPr="00572467">
                <w:rPr>
                  <w:rStyle w:val="Hyperlink"/>
                </w:rPr>
                <w:t>louisndzengue09@gmail.com</w:t>
              </w:r>
            </w:hyperlink>
          </w:p>
        </w:tc>
        <w:tc>
          <w:tcPr>
            <w:tcW w:w="1069" w:type="dxa"/>
            <w:shd w:val="clear" w:color="auto" w:fill="auto"/>
            <w:noWrap/>
          </w:tcPr>
          <w:p w14:paraId="56B93731" w14:textId="77777777" w:rsidR="00AA7EB5" w:rsidRPr="00A261C3" w:rsidRDefault="00AA7EB5" w:rsidP="002D7903">
            <w:pPr>
              <w:pStyle w:val="Tabletext"/>
              <w:jc w:val="center"/>
            </w:pPr>
          </w:p>
        </w:tc>
      </w:tr>
      <w:tr w:rsidR="00AA7EB5" w:rsidRPr="00975ACA" w14:paraId="0597A89C" w14:textId="77777777" w:rsidTr="002D7903">
        <w:trPr>
          <w:jc w:val="center"/>
        </w:trPr>
        <w:tc>
          <w:tcPr>
            <w:tcW w:w="2679" w:type="dxa"/>
            <w:shd w:val="clear" w:color="auto" w:fill="auto"/>
            <w:noWrap/>
          </w:tcPr>
          <w:p w14:paraId="519FA088" w14:textId="77777777" w:rsidR="00AA7EB5" w:rsidRPr="00A261C3" w:rsidRDefault="00AA7EB5" w:rsidP="002D7903">
            <w:pPr>
              <w:pStyle w:val="Tabletext"/>
            </w:pPr>
            <w:proofErr w:type="spellStart"/>
            <w:r w:rsidRPr="00A261C3">
              <w:t>Ngadjui</w:t>
            </w:r>
            <w:proofErr w:type="spellEnd"/>
          </w:p>
        </w:tc>
        <w:tc>
          <w:tcPr>
            <w:tcW w:w="1704" w:type="dxa"/>
            <w:shd w:val="clear" w:color="auto" w:fill="auto"/>
            <w:noWrap/>
          </w:tcPr>
          <w:p w14:paraId="73DE53F9" w14:textId="77777777" w:rsidR="00AA7EB5" w:rsidRPr="00A261C3" w:rsidRDefault="00AA7EB5" w:rsidP="002D7903">
            <w:pPr>
              <w:pStyle w:val="Tabletext"/>
            </w:pPr>
            <w:r w:rsidRPr="00A261C3">
              <w:t>Lionel</w:t>
            </w:r>
          </w:p>
        </w:tc>
        <w:tc>
          <w:tcPr>
            <w:tcW w:w="3977" w:type="dxa"/>
            <w:shd w:val="clear" w:color="auto" w:fill="auto"/>
            <w:noWrap/>
          </w:tcPr>
          <w:p w14:paraId="33487E1B" w14:textId="77777777" w:rsidR="00AA7EB5" w:rsidRPr="00A261C3" w:rsidRDefault="00AA7EB5" w:rsidP="002D7903">
            <w:pPr>
              <w:pStyle w:val="Tabletext"/>
            </w:pPr>
            <w:r w:rsidRPr="00A261C3">
              <w:t xml:space="preserve">Cabinet </w:t>
            </w:r>
            <w:proofErr w:type="spellStart"/>
            <w:proofErr w:type="gramStart"/>
            <w:r w:rsidRPr="00A261C3">
              <w:t>D.Happi</w:t>
            </w:r>
            <w:proofErr w:type="spellEnd"/>
            <w:proofErr w:type="gramEnd"/>
            <w:r w:rsidRPr="00A261C3">
              <w:t xml:space="preserve"> Avocat</w:t>
            </w:r>
          </w:p>
        </w:tc>
        <w:tc>
          <w:tcPr>
            <w:tcW w:w="1843" w:type="dxa"/>
            <w:shd w:val="clear" w:color="auto" w:fill="auto"/>
            <w:noWrap/>
          </w:tcPr>
          <w:p w14:paraId="7F1A9504" w14:textId="77777777" w:rsidR="00AA7EB5" w:rsidRPr="00A261C3" w:rsidRDefault="00AA7EB5" w:rsidP="002D7903">
            <w:pPr>
              <w:pStyle w:val="Tabletext"/>
            </w:pPr>
            <w:r w:rsidRPr="00A261C3">
              <w:t>Cameroon</w:t>
            </w:r>
          </w:p>
        </w:tc>
        <w:tc>
          <w:tcPr>
            <w:tcW w:w="3402" w:type="dxa"/>
            <w:shd w:val="clear" w:color="auto" w:fill="auto"/>
            <w:noWrap/>
          </w:tcPr>
          <w:p w14:paraId="39D3B809" w14:textId="77777777" w:rsidR="00AA7EB5" w:rsidRPr="00A261C3" w:rsidRDefault="00AA7EB5" w:rsidP="002D7903">
            <w:pPr>
              <w:pStyle w:val="Tabletext"/>
            </w:pPr>
            <w:r w:rsidRPr="00A261C3">
              <w:t>N/A</w:t>
            </w:r>
          </w:p>
        </w:tc>
        <w:tc>
          <w:tcPr>
            <w:tcW w:w="1069" w:type="dxa"/>
            <w:shd w:val="clear" w:color="auto" w:fill="auto"/>
            <w:noWrap/>
          </w:tcPr>
          <w:p w14:paraId="0A47F53C" w14:textId="77777777" w:rsidR="00AA7EB5" w:rsidRPr="00A261C3" w:rsidRDefault="00AA7EB5" w:rsidP="002D7903">
            <w:pPr>
              <w:pStyle w:val="Tabletext"/>
              <w:jc w:val="center"/>
            </w:pPr>
          </w:p>
        </w:tc>
      </w:tr>
      <w:tr w:rsidR="00AA7EB5" w:rsidRPr="00975ACA" w14:paraId="257F4412" w14:textId="77777777" w:rsidTr="002D7903">
        <w:trPr>
          <w:jc w:val="center"/>
        </w:trPr>
        <w:tc>
          <w:tcPr>
            <w:tcW w:w="2679" w:type="dxa"/>
            <w:shd w:val="clear" w:color="auto" w:fill="auto"/>
            <w:noWrap/>
          </w:tcPr>
          <w:p w14:paraId="262C29C9" w14:textId="77777777" w:rsidR="00AA7EB5" w:rsidRPr="00A261C3" w:rsidRDefault="00AA7EB5" w:rsidP="002D7903">
            <w:pPr>
              <w:pStyle w:val="Tabletext"/>
            </w:pPr>
            <w:proofErr w:type="spellStart"/>
            <w:r w:rsidRPr="00A261C3">
              <w:t>Ngongang</w:t>
            </w:r>
            <w:proofErr w:type="spellEnd"/>
          </w:p>
        </w:tc>
        <w:tc>
          <w:tcPr>
            <w:tcW w:w="1704" w:type="dxa"/>
            <w:shd w:val="clear" w:color="auto" w:fill="auto"/>
            <w:noWrap/>
          </w:tcPr>
          <w:p w14:paraId="074BD7F1" w14:textId="77777777" w:rsidR="00AA7EB5" w:rsidRPr="00A261C3" w:rsidRDefault="00AA7EB5" w:rsidP="002D7903">
            <w:pPr>
              <w:pStyle w:val="Tabletext"/>
            </w:pPr>
            <w:r w:rsidRPr="00A261C3">
              <w:t>Donald</w:t>
            </w:r>
          </w:p>
        </w:tc>
        <w:tc>
          <w:tcPr>
            <w:tcW w:w="3977" w:type="dxa"/>
            <w:shd w:val="clear" w:color="auto" w:fill="auto"/>
            <w:noWrap/>
          </w:tcPr>
          <w:p w14:paraId="03A7FCD1" w14:textId="77777777" w:rsidR="00AA7EB5" w:rsidRPr="00A261C3" w:rsidRDefault="00AA7EB5" w:rsidP="002D7903">
            <w:pPr>
              <w:pStyle w:val="Tabletext"/>
            </w:pPr>
          </w:p>
        </w:tc>
        <w:tc>
          <w:tcPr>
            <w:tcW w:w="1843" w:type="dxa"/>
            <w:shd w:val="clear" w:color="auto" w:fill="auto"/>
            <w:noWrap/>
          </w:tcPr>
          <w:p w14:paraId="5E9A7D3F" w14:textId="77777777" w:rsidR="00AA7EB5" w:rsidRPr="00A261C3" w:rsidRDefault="00AA7EB5" w:rsidP="002D7903">
            <w:pPr>
              <w:pStyle w:val="Tabletext"/>
            </w:pPr>
            <w:r w:rsidRPr="00A261C3">
              <w:t>Cameroon</w:t>
            </w:r>
          </w:p>
        </w:tc>
        <w:tc>
          <w:tcPr>
            <w:tcW w:w="3402" w:type="dxa"/>
            <w:shd w:val="clear" w:color="auto" w:fill="auto"/>
            <w:noWrap/>
          </w:tcPr>
          <w:p w14:paraId="67C3B0E0" w14:textId="77777777" w:rsidR="00AA7EB5" w:rsidRPr="00A261C3" w:rsidRDefault="00000000" w:rsidP="002D7903">
            <w:pPr>
              <w:pStyle w:val="Tabletext"/>
            </w:pPr>
            <w:hyperlink r:id="rId955" w:history="1">
              <w:r w:rsidR="00AA7EB5" w:rsidRPr="00572467">
                <w:rPr>
                  <w:rStyle w:val="Hyperlink"/>
                </w:rPr>
                <w:t>donaldngongang46@gmail.com</w:t>
              </w:r>
            </w:hyperlink>
          </w:p>
        </w:tc>
        <w:tc>
          <w:tcPr>
            <w:tcW w:w="1069" w:type="dxa"/>
            <w:shd w:val="clear" w:color="auto" w:fill="auto"/>
            <w:noWrap/>
          </w:tcPr>
          <w:p w14:paraId="59657D28" w14:textId="77777777" w:rsidR="00AA7EB5" w:rsidRPr="00A261C3" w:rsidRDefault="00AA7EB5" w:rsidP="002D7903">
            <w:pPr>
              <w:pStyle w:val="Tabletext"/>
              <w:jc w:val="center"/>
            </w:pPr>
          </w:p>
        </w:tc>
      </w:tr>
      <w:tr w:rsidR="00AA7EB5" w:rsidRPr="00975ACA" w14:paraId="27412C6F" w14:textId="77777777" w:rsidTr="002D7903">
        <w:trPr>
          <w:jc w:val="center"/>
        </w:trPr>
        <w:tc>
          <w:tcPr>
            <w:tcW w:w="2679" w:type="dxa"/>
            <w:shd w:val="clear" w:color="auto" w:fill="auto"/>
            <w:noWrap/>
          </w:tcPr>
          <w:p w14:paraId="1E632688" w14:textId="77777777" w:rsidR="00AA7EB5" w:rsidRPr="00A261C3" w:rsidRDefault="00AA7EB5" w:rsidP="002D7903">
            <w:pPr>
              <w:pStyle w:val="Tabletext"/>
            </w:pPr>
            <w:proofErr w:type="spellStart"/>
            <w:r w:rsidRPr="00A261C3">
              <w:t>Nguenya</w:t>
            </w:r>
            <w:proofErr w:type="spellEnd"/>
            <w:r w:rsidRPr="00A261C3">
              <w:t xml:space="preserve"> </w:t>
            </w:r>
            <w:proofErr w:type="spellStart"/>
            <w:r w:rsidRPr="00A261C3">
              <w:t>Basolok</w:t>
            </w:r>
            <w:proofErr w:type="spellEnd"/>
          </w:p>
        </w:tc>
        <w:tc>
          <w:tcPr>
            <w:tcW w:w="1704" w:type="dxa"/>
            <w:shd w:val="clear" w:color="auto" w:fill="auto"/>
            <w:noWrap/>
          </w:tcPr>
          <w:p w14:paraId="5CC9E787" w14:textId="77777777" w:rsidR="00AA7EB5" w:rsidRPr="00A261C3" w:rsidRDefault="00AA7EB5" w:rsidP="002D7903">
            <w:pPr>
              <w:pStyle w:val="Tabletext"/>
            </w:pPr>
            <w:r w:rsidRPr="00A261C3">
              <w:t>Danielle</w:t>
            </w:r>
          </w:p>
        </w:tc>
        <w:tc>
          <w:tcPr>
            <w:tcW w:w="3977" w:type="dxa"/>
            <w:shd w:val="clear" w:color="auto" w:fill="auto"/>
            <w:noWrap/>
          </w:tcPr>
          <w:p w14:paraId="48C401C1" w14:textId="77777777" w:rsidR="00AA7EB5" w:rsidRPr="00A261C3" w:rsidRDefault="00AA7EB5" w:rsidP="002D7903">
            <w:pPr>
              <w:pStyle w:val="Tabletext"/>
            </w:pPr>
          </w:p>
        </w:tc>
        <w:tc>
          <w:tcPr>
            <w:tcW w:w="1843" w:type="dxa"/>
            <w:shd w:val="clear" w:color="auto" w:fill="auto"/>
            <w:noWrap/>
          </w:tcPr>
          <w:p w14:paraId="22842F8B" w14:textId="77777777" w:rsidR="00AA7EB5" w:rsidRPr="00A261C3" w:rsidRDefault="00AA7EB5" w:rsidP="002D7903">
            <w:pPr>
              <w:pStyle w:val="Tabletext"/>
            </w:pPr>
            <w:r w:rsidRPr="00A261C3">
              <w:t>Cameroon</w:t>
            </w:r>
          </w:p>
        </w:tc>
        <w:tc>
          <w:tcPr>
            <w:tcW w:w="3402" w:type="dxa"/>
            <w:shd w:val="clear" w:color="auto" w:fill="auto"/>
            <w:noWrap/>
          </w:tcPr>
          <w:p w14:paraId="4420A696" w14:textId="77777777" w:rsidR="00AA7EB5" w:rsidRPr="00A261C3" w:rsidRDefault="00000000" w:rsidP="002D7903">
            <w:pPr>
              <w:pStyle w:val="Tabletext"/>
            </w:pPr>
            <w:hyperlink r:id="rId956" w:history="1">
              <w:r w:rsidR="00AA7EB5" w:rsidRPr="00572467">
                <w:rPr>
                  <w:rStyle w:val="Hyperlink"/>
                </w:rPr>
                <w:t>daniellebasolok@gmail.com</w:t>
              </w:r>
            </w:hyperlink>
          </w:p>
        </w:tc>
        <w:tc>
          <w:tcPr>
            <w:tcW w:w="1069" w:type="dxa"/>
            <w:shd w:val="clear" w:color="auto" w:fill="auto"/>
            <w:noWrap/>
          </w:tcPr>
          <w:p w14:paraId="33A3A016" w14:textId="77777777" w:rsidR="00AA7EB5" w:rsidRPr="00A261C3" w:rsidRDefault="00AA7EB5" w:rsidP="002D7903">
            <w:pPr>
              <w:pStyle w:val="Tabletext"/>
              <w:jc w:val="center"/>
            </w:pPr>
          </w:p>
        </w:tc>
      </w:tr>
      <w:tr w:rsidR="00AA7EB5" w:rsidRPr="00975ACA" w14:paraId="5895A5F2" w14:textId="77777777" w:rsidTr="002D7903">
        <w:trPr>
          <w:jc w:val="center"/>
        </w:trPr>
        <w:tc>
          <w:tcPr>
            <w:tcW w:w="2679" w:type="dxa"/>
            <w:shd w:val="clear" w:color="auto" w:fill="auto"/>
            <w:noWrap/>
          </w:tcPr>
          <w:p w14:paraId="0A5259E5" w14:textId="77777777" w:rsidR="00AA7EB5" w:rsidRPr="00A261C3" w:rsidRDefault="00AA7EB5" w:rsidP="002D7903">
            <w:pPr>
              <w:pStyle w:val="Tabletext"/>
            </w:pPr>
            <w:proofErr w:type="spellStart"/>
            <w:r w:rsidRPr="00A261C3">
              <w:t>Nguesong</w:t>
            </w:r>
            <w:proofErr w:type="spellEnd"/>
          </w:p>
        </w:tc>
        <w:tc>
          <w:tcPr>
            <w:tcW w:w="1704" w:type="dxa"/>
            <w:shd w:val="clear" w:color="auto" w:fill="auto"/>
            <w:noWrap/>
          </w:tcPr>
          <w:p w14:paraId="144F692E" w14:textId="77777777" w:rsidR="00AA7EB5" w:rsidRPr="00A261C3" w:rsidRDefault="00AA7EB5" w:rsidP="002D7903">
            <w:pPr>
              <w:pStyle w:val="Tabletext"/>
            </w:pPr>
            <w:r w:rsidRPr="00A261C3">
              <w:t>Bryans</w:t>
            </w:r>
          </w:p>
        </w:tc>
        <w:tc>
          <w:tcPr>
            <w:tcW w:w="3977" w:type="dxa"/>
            <w:shd w:val="clear" w:color="auto" w:fill="auto"/>
            <w:noWrap/>
          </w:tcPr>
          <w:p w14:paraId="4582CC06" w14:textId="77777777" w:rsidR="00AA7EB5" w:rsidRPr="00A261C3" w:rsidRDefault="00AA7EB5" w:rsidP="002D7903">
            <w:pPr>
              <w:pStyle w:val="Tabletext"/>
            </w:pPr>
          </w:p>
        </w:tc>
        <w:tc>
          <w:tcPr>
            <w:tcW w:w="1843" w:type="dxa"/>
            <w:shd w:val="clear" w:color="auto" w:fill="auto"/>
            <w:noWrap/>
          </w:tcPr>
          <w:p w14:paraId="45D9D281" w14:textId="77777777" w:rsidR="00AA7EB5" w:rsidRPr="00A261C3" w:rsidRDefault="00AA7EB5" w:rsidP="002D7903">
            <w:pPr>
              <w:pStyle w:val="Tabletext"/>
            </w:pPr>
            <w:r w:rsidRPr="00A261C3">
              <w:t>Cameroon</w:t>
            </w:r>
          </w:p>
        </w:tc>
        <w:tc>
          <w:tcPr>
            <w:tcW w:w="3402" w:type="dxa"/>
            <w:shd w:val="clear" w:color="auto" w:fill="auto"/>
            <w:noWrap/>
          </w:tcPr>
          <w:p w14:paraId="506D6DE9" w14:textId="77777777" w:rsidR="00AA7EB5" w:rsidRPr="00A261C3" w:rsidRDefault="00000000" w:rsidP="002D7903">
            <w:pPr>
              <w:pStyle w:val="Tabletext"/>
            </w:pPr>
            <w:hyperlink r:id="rId957" w:history="1">
              <w:r w:rsidR="00AA7EB5" w:rsidRPr="00572467">
                <w:rPr>
                  <w:rStyle w:val="Hyperlink"/>
                </w:rPr>
                <w:t>bryandnguedong75@gmail.com</w:t>
              </w:r>
            </w:hyperlink>
          </w:p>
        </w:tc>
        <w:tc>
          <w:tcPr>
            <w:tcW w:w="1069" w:type="dxa"/>
            <w:shd w:val="clear" w:color="auto" w:fill="auto"/>
            <w:noWrap/>
          </w:tcPr>
          <w:p w14:paraId="111E75B0" w14:textId="77777777" w:rsidR="00AA7EB5" w:rsidRPr="00A261C3" w:rsidRDefault="00AA7EB5" w:rsidP="002D7903">
            <w:pPr>
              <w:pStyle w:val="Tabletext"/>
              <w:jc w:val="center"/>
            </w:pPr>
          </w:p>
        </w:tc>
      </w:tr>
      <w:tr w:rsidR="00AA7EB5" w:rsidRPr="00975ACA" w14:paraId="712FC56A" w14:textId="77777777" w:rsidTr="002D7903">
        <w:trPr>
          <w:jc w:val="center"/>
        </w:trPr>
        <w:tc>
          <w:tcPr>
            <w:tcW w:w="2679" w:type="dxa"/>
            <w:shd w:val="clear" w:color="auto" w:fill="auto"/>
            <w:noWrap/>
          </w:tcPr>
          <w:p w14:paraId="000C19EC" w14:textId="77777777" w:rsidR="00AA7EB5" w:rsidRPr="00A261C3" w:rsidRDefault="00AA7EB5" w:rsidP="002D7903">
            <w:pPr>
              <w:pStyle w:val="Tabletext"/>
            </w:pPr>
            <w:proofErr w:type="spellStart"/>
            <w:r w:rsidRPr="00A261C3">
              <w:t>Nguetcho</w:t>
            </w:r>
            <w:proofErr w:type="spellEnd"/>
          </w:p>
        </w:tc>
        <w:tc>
          <w:tcPr>
            <w:tcW w:w="1704" w:type="dxa"/>
            <w:shd w:val="clear" w:color="auto" w:fill="auto"/>
            <w:noWrap/>
          </w:tcPr>
          <w:p w14:paraId="6B4B2083" w14:textId="77777777" w:rsidR="00AA7EB5" w:rsidRPr="00A261C3" w:rsidRDefault="00AA7EB5" w:rsidP="002D7903">
            <w:pPr>
              <w:pStyle w:val="Tabletext"/>
            </w:pPr>
            <w:r w:rsidRPr="00A261C3">
              <w:t>Kevin</w:t>
            </w:r>
          </w:p>
        </w:tc>
        <w:tc>
          <w:tcPr>
            <w:tcW w:w="3977" w:type="dxa"/>
            <w:shd w:val="clear" w:color="auto" w:fill="auto"/>
            <w:noWrap/>
          </w:tcPr>
          <w:p w14:paraId="3C2B411F" w14:textId="77777777" w:rsidR="00AA7EB5" w:rsidRPr="00A261C3" w:rsidRDefault="00AA7EB5" w:rsidP="002D7903">
            <w:pPr>
              <w:pStyle w:val="Tabletext"/>
            </w:pPr>
          </w:p>
        </w:tc>
        <w:tc>
          <w:tcPr>
            <w:tcW w:w="1843" w:type="dxa"/>
            <w:shd w:val="clear" w:color="auto" w:fill="auto"/>
            <w:noWrap/>
          </w:tcPr>
          <w:p w14:paraId="626E095E" w14:textId="77777777" w:rsidR="00AA7EB5" w:rsidRPr="00A261C3" w:rsidRDefault="00AA7EB5" w:rsidP="002D7903">
            <w:pPr>
              <w:pStyle w:val="Tabletext"/>
            </w:pPr>
            <w:r w:rsidRPr="00A261C3">
              <w:t>Cameroon</w:t>
            </w:r>
          </w:p>
        </w:tc>
        <w:tc>
          <w:tcPr>
            <w:tcW w:w="3402" w:type="dxa"/>
            <w:shd w:val="clear" w:color="auto" w:fill="auto"/>
            <w:noWrap/>
          </w:tcPr>
          <w:p w14:paraId="326A4373" w14:textId="77777777" w:rsidR="00AA7EB5" w:rsidRPr="00A261C3" w:rsidRDefault="00000000" w:rsidP="002D7903">
            <w:pPr>
              <w:pStyle w:val="Tabletext"/>
            </w:pPr>
            <w:hyperlink r:id="rId958" w:history="1">
              <w:r w:rsidR="00AA7EB5" w:rsidRPr="00572467">
                <w:rPr>
                  <w:rStyle w:val="Hyperlink"/>
                </w:rPr>
                <w:t>kevinkaptchouang21@gmail.com</w:t>
              </w:r>
            </w:hyperlink>
          </w:p>
        </w:tc>
        <w:tc>
          <w:tcPr>
            <w:tcW w:w="1069" w:type="dxa"/>
            <w:shd w:val="clear" w:color="auto" w:fill="auto"/>
            <w:noWrap/>
          </w:tcPr>
          <w:p w14:paraId="31AA66A0" w14:textId="77777777" w:rsidR="00AA7EB5" w:rsidRPr="00A261C3" w:rsidRDefault="00AA7EB5" w:rsidP="002D7903">
            <w:pPr>
              <w:pStyle w:val="Tabletext"/>
              <w:jc w:val="center"/>
            </w:pPr>
          </w:p>
        </w:tc>
      </w:tr>
      <w:tr w:rsidR="00AA7EB5" w:rsidRPr="00975ACA" w14:paraId="062AD6E0" w14:textId="77777777" w:rsidTr="002D7903">
        <w:trPr>
          <w:jc w:val="center"/>
        </w:trPr>
        <w:tc>
          <w:tcPr>
            <w:tcW w:w="2679" w:type="dxa"/>
            <w:shd w:val="clear" w:color="auto" w:fill="auto"/>
            <w:noWrap/>
          </w:tcPr>
          <w:p w14:paraId="50B563AD" w14:textId="77777777" w:rsidR="00AA7EB5" w:rsidRPr="00A261C3" w:rsidRDefault="00AA7EB5" w:rsidP="002D7903">
            <w:pPr>
              <w:pStyle w:val="Tabletext"/>
            </w:pPr>
            <w:proofErr w:type="spellStart"/>
            <w:r w:rsidRPr="00A261C3">
              <w:t>Nguifo</w:t>
            </w:r>
            <w:proofErr w:type="spellEnd"/>
          </w:p>
        </w:tc>
        <w:tc>
          <w:tcPr>
            <w:tcW w:w="1704" w:type="dxa"/>
            <w:shd w:val="clear" w:color="auto" w:fill="auto"/>
            <w:noWrap/>
          </w:tcPr>
          <w:p w14:paraId="59BDBA8A" w14:textId="77777777" w:rsidR="00AA7EB5" w:rsidRPr="00A261C3" w:rsidRDefault="00AA7EB5" w:rsidP="002D7903">
            <w:pPr>
              <w:pStyle w:val="Tabletext"/>
            </w:pPr>
            <w:r w:rsidRPr="00A261C3">
              <w:t>Frank</w:t>
            </w:r>
          </w:p>
        </w:tc>
        <w:tc>
          <w:tcPr>
            <w:tcW w:w="3977" w:type="dxa"/>
            <w:shd w:val="clear" w:color="auto" w:fill="auto"/>
            <w:noWrap/>
          </w:tcPr>
          <w:p w14:paraId="5EAA200A" w14:textId="77777777" w:rsidR="00AA7EB5" w:rsidRPr="00A261C3" w:rsidRDefault="00AA7EB5" w:rsidP="002D7903">
            <w:pPr>
              <w:pStyle w:val="Tabletext"/>
            </w:pPr>
            <w:r w:rsidRPr="00A261C3">
              <w:t>Cabinet M2b Conseil Sa</w:t>
            </w:r>
          </w:p>
        </w:tc>
        <w:tc>
          <w:tcPr>
            <w:tcW w:w="1843" w:type="dxa"/>
            <w:shd w:val="clear" w:color="auto" w:fill="auto"/>
            <w:noWrap/>
          </w:tcPr>
          <w:p w14:paraId="3F9C0CA7" w14:textId="77777777" w:rsidR="00AA7EB5" w:rsidRPr="00A261C3" w:rsidRDefault="00AA7EB5" w:rsidP="002D7903">
            <w:pPr>
              <w:pStyle w:val="Tabletext"/>
            </w:pPr>
            <w:r w:rsidRPr="00A261C3">
              <w:t>Cameroon</w:t>
            </w:r>
          </w:p>
        </w:tc>
        <w:tc>
          <w:tcPr>
            <w:tcW w:w="3402" w:type="dxa"/>
            <w:shd w:val="clear" w:color="auto" w:fill="auto"/>
            <w:noWrap/>
          </w:tcPr>
          <w:p w14:paraId="609E4785" w14:textId="77777777" w:rsidR="00AA7EB5" w:rsidRPr="00A261C3" w:rsidRDefault="00000000" w:rsidP="002D7903">
            <w:pPr>
              <w:pStyle w:val="Tabletext"/>
            </w:pPr>
            <w:hyperlink r:id="rId959" w:history="1">
              <w:r w:rsidR="00AA7EB5" w:rsidRPr="00572467">
                <w:rPr>
                  <w:rStyle w:val="Hyperlink"/>
                </w:rPr>
                <w:t>FRANCK.NGUIFO@yahoo.fr</w:t>
              </w:r>
            </w:hyperlink>
          </w:p>
        </w:tc>
        <w:tc>
          <w:tcPr>
            <w:tcW w:w="1069" w:type="dxa"/>
            <w:shd w:val="clear" w:color="auto" w:fill="auto"/>
            <w:noWrap/>
          </w:tcPr>
          <w:p w14:paraId="332AA5E3" w14:textId="77777777" w:rsidR="00AA7EB5" w:rsidRPr="00A261C3" w:rsidRDefault="00AA7EB5" w:rsidP="002D7903">
            <w:pPr>
              <w:pStyle w:val="Tabletext"/>
              <w:jc w:val="center"/>
            </w:pPr>
          </w:p>
        </w:tc>
      </w:tr>
      <w:tr w:rsidR="00AA7EB5" w:rsidRPr="00975ACA" w14:paraId="56E7CA3D" w14:textId="77777777" w:rsidTr="002D7903">
        <w:trPr>
          <w:jc w:val="center"/>
        </w:trPr>
        <w:tc>
          <w:tcPr>
            <w:tcW w:w="2679" w:type="dxa"/>
            <w:shd w:val="clear" w:color="auto" w:fill="auto"/>
            <w:noWrap/>
          </w:tcPr>
          <w:p w14:paraId="348207F2" w14:textId="77777777" w:rsidR="00AA7EB5" w:rsidRPr="00A261C3" w:rsidRDefault="00AA7EB5" w:rsidP="002D7903">
            <w:pPr>
              <w:pStyle w:val="Tabletext"/>
            </w:pPr>
            <w:proofErr w:type="spellStart"/>
            <w:r w:rsidRPr="00A261C3">
              <w:t>Njecacal</w:t>
            </w:r>
            <w:proofErr w:type="spellEnd"/>
            <w:r w:rsidRPr="00A261C3">
              <w:t xml:space="preserve"> Darlin</w:t>
            </w:r>
          </w:p>
        </w:tc>
        <w:tc>
          <w:tcPr>
            <w:tcW w:w="1704" w:type="dxa"/>
            <w:shd w:val="clear" w:color="auto" w:fill="auto"/>
            <w:noWrap/>
          </w:tcPr>
          <w:p w14:paraId="7B77AE12" w14:textId="77777777" w:rsidR="00AA7EB5" w:rsidRPr="00A261C3" w:rsidRDefault="00AA7EB5" w:rsidP="002D7903">
            <w:pPr>
              <w:pStyle w:val="Tabletext"/>
            </w:pPr>
            <w:r w:rsidRPr="00A261C3">
              <w:t>Florent</w:t>
            </w:r>
          </w:p>
        </w:tc>
        <w:tc>
          <w:tcPr>
            <w:tcW w:w="3977" w:type="dxa"/>
            <w:shd w:val="clear" w:color="auto" w:fill="auto"/>
            <w:noWrap/>
          </w:tcPr>
          <w:p w14:paraId="395DDC9B" w14:textId="77777777" w:rsidR="00AA7EB5" w:rsidRPr="00A261C3" w:rsidRDefault="00AA7EB5" w:rsidP="002D7903">
            <w:pPr>
              <w:pStyle w:val="Tabletext"/>
            </w:pPr>
          </w:p>
        </w:tc>
        <w:tc>
          <w:tcPr>
            <w:tcW w:w="1843" w:type="dxa"/>
            <w:shd w:val="clear" w:color="auto" w:fill="auto"/>
            <w:noWrap/>
          </w:tcPr>
          <w:p w14:paraId="60E4E7B8" w14:textId="77777777" w:rsidR="00AA7EB5" w:rsidRPr="00A261C3" w:rsidRDefault="00AA7EB5" w:rsidP="002D7903">
            <w:pPr>
              <w:pStyle w:val="Tabletext"/>
            </w:pPr>
            <w:r w:rsidRPr="00A261C3">
              <w:t>Cameroon</w:t>
            </w:r>
          </w:p>
        </w:tc>
        <w:tc>
          <w:tcPr>
            <w:tcW w:w="3402" w:type="dxa"/>
            <w:shd w:val="clear" w:color="auto" w:fill="auto"/>
            <w:noWrap/>
          </w:tcPr>
          <w:p w14:paraId="489A6DA3" w14:textId="77777777" w:rsidR="00AA7EB5" w:rsidRPr="00A261C3" w:rsidRDefault="00000000" w:rsidP="002D7903">
            <w:pPr>
              <w:pStyle w:val="Tabletext"/>
            </w:pPr>
            <w:hyperlink r:id="rId960" w:history="1">
              <w:r w:rsidR="00AA7EB5" w:rsidRPr="00572467">
                <w:rPr>
                  <w:rStyle w:val="Hyperlink"/>
                </w:rPr>
                <w:t>tomeroiaustin@gmail.com</w:t>
              </w:r>
            </w:hyperlink>
          </w:p>
        </w:tc>
        <w:tc>
          <w:tcPr>
            <w:tcW w:w="1069" w:type="dxa"/>
            <w:shd w:val="clear" w:color="auto" w:fill="auto"/>
            <w:noWrap/>
          </w:tcPr>
          <w:p w14:paraId="676CE05A" w14:textId="77777777" w:rsidR="00AA7EB5" w:rsidRPr="00A261C3" w:rsidRDefault="00AA7EB5" w:rsidP="002D7903">
            <w:pPr>
              <w:pStyle w:val="Tabletext"/>
              <w:jc w:val="center"/>
            </w:pPr>
          </w:p>
        </w:tc>
      </w:tr>
      <w:tr w:rsidR="00AA7EB5" w:rsidRPr="00975ACA" w14:paraId="4EE1146B" w14:textId="77777777" w:rsidTr="002D7903">
        <w:trPr>
          <w:jc w:val="center"/>
        </w:trPr>
        <w:tc>
          <w:tcPr>
            <w:tcW w:w="2679" w:type="dxa"/>
            <w:shd w:val="clear" w:color="auto" w:fill="auto"/>
            <w:noWrap/>
          </w:tcPr>
          <w:p w14:paraId="1546756E" w14:textId="77777777" w:rsidR="00AA7EB5" w:rsidRPr="00A261C3" w:rsidRDefault="00AA7EB5" w:rsidP="002D7903">
            <w:pPr>
              <w:pStyle w:val="Tabletext"/>
            </w:pPr>
            <w:proofErr w:type="spellStart"/>
            <w:r w:rsidRPr="00A261C3">
              <w:t>Njuela</w:t>
            </w:r>
            <w:proofErr w:type="spellEnd"/>
          </w:p>
        </w:tc>
        <w:tc>
          <w:tcPr>
            <w:tcW w:w="1704" w:type="dxa"/>
            <w:shd w:val="clear" w:color="auto" w:fill="auto"/>
            <w:noWrap/>
          </w:tcPr>
          <w:p w14:paraId="4B13CCAF" w14:textId="77777777" w:rsidR="00AA7EB5" w:rsidRPr="00A261C3" w:rsidRDefault="00AA7EB5" w:rsidP="002D7903">
            <w:pPr>
              <w:pStyle w:val="Tabletext"/>
            </w:pPr>
            <w:proofErr w:type="spellStart"/>
            <w:r w:rsidRPr="00A261C3">
              <w:t>Syntiadaline</w:t>
            </w:r>
            <w:proofErr w:type="spellEnd"/>
            <w:r w:rsidRPr="00A261C3">
              <w:t xml:space="preserve"> </w:t>
            </w:r>
            <w:proofErr w:type="spellStart"/>
            <w:r w:rsidRPr="00A261C3">
              <w:t>Megne</w:t>
            </w:r>
            <w:proofErr w:type="spellEnd"/>
          </w:p>
        </w:tc>
        <w:tc>
          <w:tcPr>
            <w:tcW w:w="3977" w:type="dxa"/>
            <w:shd w:val="clear" w:color="auto" w:fill="auto"/>
            <w:noWrap/>
          </w:tcPr>
          <w:p w14:paraId="51A0399A" w14:textId="77777777" w:rsidR="00AA7EB5" w:rsidRPr="00A261C3" w:rsidRDefault="00AA7EB5" w:rsidP="002D7903">
            <w:pPr>
              <w:pStyle w:val="Tabletext"/>
            </w:pPr>
          </w:p>
        </w:tc>
        <w:tc>
          <w:tcPr>
            <w:tcW w:w="1843" w:type="dxa"/>
            <w:shd w:val="clear" w:color="auto" w:fill="auto"/>
            <w:noWrap/>
          </w:tcPr>
          <w:p w14:paraId="0ACEB598" w14:textId="77777777" w:rsidR="00AA7EB5" w:rsidRPr="00A261C3" w:rsidRDefault="00AA7EB5" w:rsidP="002D7903">
            <w:pPr>
              <w:pStyle w:val="Tabletext"/>
            </w:pPr>
            <w:r w:rsidRPr="00A261C3">
              <w:t>Cameroon</w:t>
            </w:r>
          </w:p>
        </w:tc>
        <w:tc>
          <w:tcPr>
            <w:tcW w:w="3402" w:type="dxa"/>
            <w:shd w:val="clear" w:color="auto" w:fill="auto"/>
            <w:noWrap/>
          </w:tcPr>
          <w:p w14:paraId="37194A3B" w14:textId="77777777" w:rsidR="00AA7EB5" w:rsidRPr="00A261C3" w:rsidRDefault="00000000" w:rsidP="002D7903">
            <w:pPr>
              <w:pStyle w:val="Tabletext"/>
            </w:pPr>
            <w:hyperlink r:id="rId961" w:history="1">
              <w:r w:rsidR="00AA7EB5" w:rsidRPr="00572467">
                <w:rPr>
                  <w:rStyle w:val="Hyperlink"/>
                </w:rPr>
                <w:t>syntiadaline1@gmail.com</w:t>
              </w:r>
            </w:hyperlink>
          </w:p>
        </w:tc>
        <w:tc>
          <w:tcPr>
            <w:tcW w:w="1069" w:type="dxa"/>
            <w:shd w:val="clear" w:color="auto" w:fill="auto"/>
            <w:noWrap/>
          </w:tcPr>
          <w:p w14:paraId="6041943F" w14:textId="77777777" w:rsidR="00AA7EB5" w:rsidRPr="00A261C3" w:rsidRDefault="00AA7EB5" w:rsidP="002D7903">
            <w:pPr>
              <w:pStyle w:val="Tabletext"/>
              <w:jc w:val="center"/>
            </w:pPr>
          </w:p>
        </w:tc>
      </w:tr>
      <w:tr w:rsidR="00AA7EB5" w:rsidRPr="00975ACA" w14:paraId="35991ED2" w14:textId="77777777" w:rsidTr="002D7903">
        <w:trPr>
          <w:jc w:val="center"/>
        </w:trPr>
        <w:tc>
          <w:tcPr>
            <w:tcW w:w="2679" w:type="dxa"/>
            <w:shd w:val="clear" w:color="auto" w:fill="auto"/>
            <w:noWrap/>
          </w:tcPr>
          <w:p w14:paraId="2BD93D6A" w14:textId="77777777" w:rsidR="00AA7EB5" w:rsidRPr="00A261C3" w:rsidRDefault="00AA7EB5" w:rsidP="002D7903">
            <w:pPr>
              <w:pStyle w:val="Tabletext"/>
            </w:pPr>
            <w:proofErr w:type="spellStart"/>
            <w:r w:rsidRPr="00A261C3">
              <w:t>Nkenlifack</w:t>
            </w:r>
            <w:proofErr w:type="spellEnd"/>
          </w:p>
        </w:tc>
        <w:tc>
          <w:tcPr>
            <w:tcW w:w="1704" w:type="dxa"/>
            <w:shd w:val="clear" w:color="auto" w:fill="auto"/>
            <w:noWrap/>
          </w:tcPr>
          <w:p w14:paraId="4815DE9A" w14:textId="77777777" w:rsidR="00AA7EB5" w:rsidRPr="00A261C3" w:rsidRDefault="00AA7EB5" w:rsidP="002D7903">
            <w:pPr>
              <w:pStyle w:val="Tabletext"/>
            </w:pPr>
            <w:r w:rsidRPr="00A261C3">
              <w:t>Marcelin</w:t>
            </w:r>
          </w:p>
        </w:tc>
        <w:tc>
          <w:tcPr>
            <w:tcW w:w="3977" w:type="dxa"/>
            <w:shd w:val="clear" w:color="auto" w:fill="auto"/>
            <w:noWrap/>
          </w:tcPr>
          <w:p w14:paraId="0A09A4A6" w14:textId="77777777" w:rsidR="00AA7EB5" w:rsidRPr="00A261C3" w:rsidRDefault="00AA7EB5" w:rsidP="002D7903">
            <w:pPr>
              <w:pStyle w:val="Tabletext"/>
            </w:pPr>
            <w:r w:rsidRPr="00A261C3">
              <w:t xml:space="preserve">University Of </w:t>
            </w:r>
            <w:proofErr w:type="spellStart"/>
            <w:r w:rsidRPr="00A261C3">
              <w:t>Dshang</w:t>
            </w:r>
            <w:proofErr w:type="spellEnd"/>
          </w:p>
        </w:tc>
        <w:tc>
          <w:tcPr>
            <w:tcW w:w="1843" w:type="dxa"/>
            <w:shd w:val="clear" w:color="auto" w:fill="auto"/>
            <w:noWrap/>
          </w:tcPr>
          <w:p w14:paraId="2EFE1A98" w14:textId="77777777" w:rsidR="00AA7EB5" w:rsidRPr="00A261C3" w:rsidRDefault="00AA7EB5" w:rsidP="002D7903">
            <w:pPr>
              <w:pStyle w:val="Tabletext"/>
            </w:pPr>
            <w:r w:rsidRPr="00A261C3">
              <w:t>Cameroon</w:t>
            </w:r>
          </w:p>
        </w:tc>
        <w:tc>
          <w:tcPr>
            <w:tcW w:w="3402" w:type="dxa"/>
            <w:shd w:val="clear" w:color="auto" w:fill="auto"/>
            <w:noWrap/>
          </w:tcPr>
          <w:p w14:paraId="654F0C16" w14:textId="77777777" w:rsidR="00AA7EB5" w:rsidRPr="00A261C3" w:rsidRDefault="00000000" w:rsidP="002D7903">
            <w:pPr>
              <w:pStyle w:val="Tabletext"/>
            </w:pPr>
            <w:hyperlink r:id="rId962" w:history="1">
              <w:r w:rsidR="00AA7EB5" w:rsidRPr="00572467">
                <w:rPr>
                  <w:rStyle w:val="Hyperlink"/>
                </w:rPr>
                <w:t>marcellin.nkenlifack@GMAIL.COM</w:t>
              </w:r>
            </w:hyperlink>
          </w:p>
        </w:tc>
        <w:tc>
          <w:tcPr>
            <w:tcW w:w="1069" w:type="dxa"/>
            <w:shd w:val="clear" w:color="auto" w:fill="auto"/>
            <w:noWrap/>
          </w:tcPr>
          <w:p w14:paraId="248FA426" w14:textId="77777777" w:rsidR="00AA7EB5" w:rsidRPr="00A261C3" w:rsidRDefault="00AA7EB5" w:rsidP="002D7903">
            <w:pPr>
              <w:pStyle w:val="Tabletext"/>
              <w:jc w:val="center"/>
            </w:pPr>
          </w:p>
        </w:tc>
      </w:tr>
      <w:tr w:rsidR="00AA7EB5" w:rsidRPr="00975ACA" w14:paraId="061A22A9" w14:textId="77777777" w:rsidTr="002D7903">
        <w:trPr>
          <w:jc w:val="center"/>
        </w:trPr>
        <w:tc>
          <w:tcPr>
            <w:tcW w:w="2679" w:type="dxa"/>
            <w:shd w:val="clear" w:color="auto" w:fill="auto"/>
            <w:noWrap/>
          </w:tcPr>
          <w:p w14:paraId="4E403009" w14:textId="77777777" w:rsidR="00AA7EB5" w:rsidRPr="00A261C3" w:rsidRDefault="00AA7EB5" w:rsidP="002D7903">
            <w:pPr>
              <w:pStyle w:val="Tabletext"/>
            </w:pPr>
            <w:r w:rsidRPr="00A261C3">
              <w:t>Nkrumah</w:t>
            </w:r>
          </w:p>
        </w:tc>
        <w:tc>
          <w:tcPr>
            <w:tcW w:w="1704" w:type="dxa"/>
            <w:shd w:val="clear" w:color="auto" w:fill="auto"/>
            <w:noWrap/>
          </w:tcPr>
          <w:p w14:paraId="0F7FA9A1" w14:textId="77777777" w:rsidR="00AA7EB5" w:rsidRPr="00A261C3" w:rsidRDefault="00AA7EB5" w:rsidP="002D7903">
            <w:pPr>
              <w:pStyle w:val="Tabletext"/>
            </w:pPr>
            <w:proofErr w:type="spellStart"/>
            <w:r w:rsidRPr="00A261C3">
              <w:t>Minsinga</w:t>
            </w:r>
            <w:proofErr w:type="spellEnd"/>
          </w:p>
        </w:tc>
        <w:tc>
          <w:tcPr>
            <w:tcW w:w="3977" w:type="dxa"/>
            <w:shd w:val="clear" w:color="auto" w:fill="auto"/>
            <w:noWrap/>
          </w:tcPr>
          <w:p w14:paraId="2F9B4F98" w14:textId="77777777" w:rsidR="00AA7EB5" w:rsidRPr="00A261C3" w:rsidRDefault="00AA7EB5" w:rsidP="002D7903">
            <w:pPr>
              <w:pStyle w:val="Tabletext"/>
            </w:pPr>
          </w:p>
        </w:tc>
        <w:tc>
          <w:tcPr>
            <w:tcW w:w="1843" w:type="dxa"/>
            <w:shd w:val="clear" w:color="auto" w:fill="auto"/>
            <w:noWrap/>
          </w:tcPr>
          <w:p w14:paraId="74494658" w14:textId="77777777" w:rsidR="00AA7EB5" w:rsidRPr="00A261C3" w:rsidRDefault="00AA7EB5" w:rsidP="002D7903">
            <w:pPr>
              <w:pStyle w:val="Tabletext"/>
            </w:pPr>
            <w:r w:rsidRPr="00A261C3">
              <w:t>Cameroon</w:t>
            </w:r>
          </w:p>
        </w:tc>
        <w:tc>
          <w:tcPr>
            <w:tcW w:w="3402" w:type="dxa"/>
            <w:shd w:val="clear" w:color="auto" w:fill="auto"/>
            <w:noWrap/>
          </w:tcPr>
          <w:p w14:paraId="3A1C8CCA" w14:textId="77777777" w:rsidR="00AA7EB5" w:rsidRPr="00A261C3" w:rsidRDefault="00000000" w:rsidP="002D7903">
            <w:pPr>
              <w:pStyle w:val="Tabletext"/>
            </w:pPr>
            <w:hyperlink r:id="rId963" w:history="1">
              <w:r w:rsidR="00AA7EB5" w:rsidRPr="00572467">
                <w:rPr>
                  <w:rStyle w:val="Hyperlink"/>
                </w:rPr>
                <w:t>minsingapepito@gmail.com</w:t>
              </w:r>
            </w:hyperlink>
          </w:p>
        </w:tc>
        <w:tc>
          <w:tcPr>
            <w:tcW w:w="1069" w:type="dxa"/>
            <w:shd w:val="clear" w:color="auto" w:fill="auto"/>
            <w:noWrap/>
          </w:tcPr>
          <w:p w14:paraId="7451EDBB" w14:textId="77777777" w:rsidR="00AA7EB5" w:rsidRPr="00A261C3" w:rsidRDefault="00AA7EB5" w:rsidP="002D7903">
            <w:pPr>
              <w:pStyle w:val="Tabletext"/>
              <w:jc w:val="center"/>
            </w:pPr>
          </w:p>
        </w:tc>
      </w:tr>
      <w:tr w:rsidR="00AA7EB5" w:rsidRPr="00975ACA" w14:paraId="543AC7F9" w14:textId="77777777" w:rsidTr="002D7903">
        <w:trPr>
          <w:jc w:val="center"/>
        </w:trPr>
        <w:tc>
          <w:tcPr>
            <w:tcW w:w="2679" w:type="dxa"/>
            <w:shd w:val="clear" w:color="auto" w:fill="auto"/>
            <w:noWrap/>
          </w:tcPr>
          <w:p w14:paraId="33B06D76" w14:textId="77777777" w:rsidR="00AA7EB5" w:rsidRPr="00A261C3" w:rsidRDefault="00AA7EB5" w:rsidP="002D7903">
            <w:pPr>
              <w:pStyle w:val="Tabletext"/>
            </w:pPr>
            <w:proofErr w:type="spellStart"/>
            <w:r w:rsidRPr="00A261C3">
              <w:t>Nkumeteh</w:t>
            </w:r>
            <w:proofErr w:type="spellEnd"/>
          </w:p>
        </w:tc>
        <w:tc>
          <w:tcPr>
            <w:tcW w:w="1704" w:type="dxa"/>
            <w:shd w:val="clear" w:color="auto" w:fill="auto"/>
            <w:noWrap/>
          </w:tcPr>
          <w:p w14:paraId="126406F6" w14:textId="77777777" w:rsidR="00AA7EB5" w:rsidRPr="00A261C3" w:rsidRDefault="00AA7EB5" w:rsidP="002D7903">
            <w:pPr>
              <w:pStyle w:val="Tabletext"/>
            </w:pPr>
            <w:r w:rsidRPr="00A261C3">
              <w:t>Claude</w:t>
            </w:r>
          </w:p>
        </w:tc>
        <w:tc>
          <w:tcPr>
            <w:tcW w:w="3977" w:type="dxa"/>
            <w:shd w:val="clear" w:color="auto" w:fill="auto"/>
            <w:noWrap/>
          </w:tcPr>
          <w:p w14:paraId="226BBC99" w14:textId="77777777" w:rsidR="00AA7EB5" w:rsidRPr="00A261C3" w:rsidRDefault="00AA7EB5" w:rsidP="002D7903">
            <w:pPr>
              <w:pStyle w:val="Tabletext"/>
            </w:pPr>
          </w:p>
        </w:tc>
        <w:tc>
          <w:tcPr>
            <w:tcW w:w="1843" w:type="dxa"/>
            <w:shd w:val="clear" w:color="auto" w:fill="auto"/>
            <w:noWrap/>
          </w:tcPr>
          <w:p w14:paraId="1A2EFA06" w14:textId="77777777" w:rsidR="00AA7EB5" w:rsidRPr="00A261C3" w:rsidRDefault="00AA7EB5" w:rsidP="002D7903">
            <w:pPr>
              <w:pStyle w:val="Tabletext"/>
            </w:pPr>
            <w:r w:rsidRPr="00A261C3">
              <w:t>Cameroon</w:t>
            </w:r>
          </w:p>
        </w:tc>
        <w:tc>
          <w:tcPr>
            <w:tcW w:w="3402" w:type="dxa"/>
            <w:shd w:val="clear" w:color="auto" w:fill="auto"/>
            <w:noWrap/>
          </w:tcPr>
          <w:p w14:paraId="173A73C0" w14:textId="77777777" w:rsidR="00AA7EB5" w:rsidRPr="00A261C3" w:rsidRDefault="00000000" w:rsidP="002D7903">
            <w:pPr>
              <w:pStyle w:val="Tabletext"/>
            </w:pPr>
            <w:hyperlink r:id="rId964" w:history="1">
              <w:r w:rsidR="00AA7EB5" w:rsidRPr="00572467">
                <w:rPr>
                  <w:rStyle w:val="Hyperlink"/>
                </w:rPr>
                <w:t>oleannkumeteuD2@gmail.com</w:t>
              </w:r>
            </w:hyperlink>
          </w:p>
        </w:tc>
        <w:tc>
          <w:tcPr>
            <w:tcW w:w="1069" w:type="dxa"/>
            <w:shd w:val="clear" w:color="auto" w:fill="auto"/>
            <w:noWrap/>
          </w:tcPr>
          <w:p w14:paraId="38774FBD" w14:textId="77777777" w:rsidR="00AA7EB5" w:rsidRPr="00A261C3" w:rsidRDefault="00AA7EB5" w:rsidP="002D7903">
            <w:pPr>
              <w:pStyle w:val="Tabletext"/>
              <w:jc w:val="center"/>
            </w:pPr>
          </w:p>
        </w:tc>
      </w:tr>
      <w:tr w:rsidR="00AA7EB5" w:rsidRPr="00975ACA" w14:paraId="267010A0" w14:textId="77777777" w:rsidTr="002D7903">
        <w:trPr>
          <w:jc w:val="center"/>
        </w:trPr>
        <w:tc>
          <w:tcPr>
            <w:tcW w:w="2679" w:type="dxa"/>
            <w:shd w:val="clear" w:color="auto" w:fill="auto"/>
            <w:noWrap/>
          </w:tcPr>
          <w:p w14:paraId="6E166BC7" w14:textId="77777777" w:rsidR="00AA7EB5" w:rsidRPr="00A261C3" w:rsidRDefault="00AA7EB5" w:rsidP="002D7903">
            <w:pPr>
              <w:pStyle w:val="Tabletext"/>
            </w:pPr>
            <w:r w:rsidRPr="00A261C3">
              <w:t>NNEMETE BEYEME</w:t>
            </w:r>
          </w:p>
        </w:tc>
        <w:tc>
          <w:tcPr>
            <w:tcW w:w="1704" w:type="dxa"/>
            <w:shd w:val="clear" w:color="auto" w:fill="auto"/>
            <w:noWrap/>
          </w:tcPr>
          <w:p w14:paraId="6D31A6B4" w14:textId="77777777" w:rsidR="00AA7EB5" w:rsidRPr="00A261C3" w:rsidRDefault="00AA7EB5" w:rsidP="002D7903">
            <w:pPr>
              <w:pStyle w:val="Tabletext"/>
            </w:pPr>
            <w:r w:rsidRPr="00A261C3">
              <w:t>FRANCOIS JOSEPH</w:t>
            </w:r>
          </w:p>
        </w:tc>
        <w:tc>
          <w:tcPr>
            <w:tcW w:w="3977" w:type="dxa"/>
            <w:shd w:val="clear" w:color="auto" w:fill="auto"/>
            <w:noWrap/>
          </w:tcPr>
          <w:p w14:paraId="24D53982" w14:textId="77777777" w:rsidR="00AA7EB5" w:rsidRPr="00A261C3" w:rsidRDefault="00AA7EB5" w:rsidP="002D7903">
            <w:pPr>
              <w:pStyle w:val="Tabletext"/>
            </w:pPr>
            <w:proofErr w:type="spellStart"/>
            <w:r w:rsidRPr="00A261C3">
              <w:t>Ministère</w:t>
            </w:r>
            <w:proofErr w:type="spellEnd"/>
            <w:r w:rsidRPr="00A261C3">
              <w:t xml:space="preserve"> des </w:t>
            </w:r>
            <w:proofErr w:type="spellStart"/>
            <w:r w:rsidRPr="00A261C3">
              <w:t>Postes</w:t>
            </w:r>
            <w:proofErr w:type="spellEnd"/>
            <w:r w:rsidRPr="00A261C3">
              <w:t xml:space="preserve"> et </w:t>
            </w:r>
            <w:proofErr w:type="spellStart"/>
            <w:r w:rsidRPr="00A261C3">
              <w:t>Télécommunications</w:t>
            </w:r>
            <w:proofErr w:type="spellEnd"/>
          </w:p>
        </w:tc>
        <w:tc>
          <w:tcPr>
            <w:tcW w:w="1843" w:type="dxa"/>
            <w:shd w:val="clear" w:color="auto" w:fill="auto"/>
            <w:noWrap/>
          </w:tcPr>
          <w:p w14:paraId="230BFC48" w14:textId="77777777" w:rsidR="00AA7EB5" w:rsidRPr="00A261C3" w:rsidRDefault="00AA7EB5" w:rsidP="002D7903">
            <w:pPr>
              <w:pStyle w:val="Tabletext"/>
            </w:pPr>
            <w:r w:rsidRPr="00A261C3">
              <w:t>Cameroon</w:t>
            </w:r>
          </w:p>
        </w:tc>
        <w:tc>
          <w:tcPr>
            <w:tcW w:w="3402" w:type="dxa"/>
            <w:shd w:val="clear" w:color="auto" w:fill="auto"/>
            <w:noWrap/>
          </w:tcPr>
          <w:p w14:paraId="1DDA17A5" w14:textId="77777777" w:rsidR="00AA7EB5" w:rsidRPr="00A261C3" w:rsidRDefault="00000000" w:rsidP="002D7903">
            <w:pPr>
              <w:pStyle w:val="Tabletext"/>
            </w:pPr>
            <w:hyperlink r:id="rId965" w:history="1">
              <w:r w:rsidR="00AA7EB5" w:rsidRPr="00572467">
                <w:rPr>
                  <w:rStyle w:val="Hyperlink"/>
                </w:rPr>
                <w:t>wyllies_nnemete@minpostel.gov.cm</w:t>
              </w:r>
            </w:hyperlink>
          </w:p>
        </w:tc>
        <w:tc>
          <w:tcPr>
            <w:tcW w:w="1069" w:type="dxa"/>
            <w:shd w:val="clear" w:color="auto" w:fill="auto"/>
            <w:noWrap/>
          </w:tcPr>
          <w:p w14:paraId="52C9E557" w14:textId="77777777" w:rsidR="00AA7EB5" w:rsidRPr="00A261C3" w:rsidRDefault="00AA7EB5" w:rsidP="002D7903">
            <w:pPr>
              <w:pStyle w:val="Tabletext"/>
              <w:jc w:val="center"/>
            </w:pPr>
            <w:r w:rsidRPr="00A261C3">
              <w:t>X</w:t>
            </w:r>
          </w:p>
        </w:tc>
      </w:tr>
      <w:tr w:rsidR="00AA7EB5" w:rsidRPr="00975ACA" w14:paraId="1E5195AE" w14:textId="77777777" w:rsidTr="002D7903">
        <w:trPr>
          <w:jc w:val="center"/>
        </w:trPr>
        <w:tc>
          <w:tcPr>
            <w:tcW w:w="2679" w:type="dxa"/>
            <w:shd w:val="clear" w:color="auto" w:fill="auto"/>
            <w:noWrap/>
          </w:tcPr>
          <w:p w14:paraId="343A91AF" w14:textId="77777777" w:rsidR="00AA7EB5" w:rsidRPr="00A261C3" w:rsidRDefault="00AA7EB5" w:rsidP="002D7903">
            <w:pPr>
              <w:pStyle w:val="Tabletext"/>
            </w:pPr>
            <w:proofErr w:type="spellStart"/>
            <w:r w:rsidRPr="00A261C3">
              <w:t>Noguen</w:t>
            </w:r>
            <w:proofErr w:type="spellEnd"/>
          </w:p>
        </w:tc>
        <w:tc>
          <w:tcPr>
            <w:tcW w:w="1704" w:type="dxa"/>
            <w:shd w:val="clear" w:color="auto" w:fill="auto"/>
            <w:noWrap/>
          </w:tcPr>
          <w:p w14:paraId="45F3ABF5" w14:textId="77777777" w:rsidR="00AA7EB5" w:rsidRPr="00A261C3" w:rsidRDefault="00AA7EB5" w:rsidP="002D7903">
            <w:pPr>
              <w:pStyle w:val="Tabletext"/>
            </w:pPr>
            <w:proofErr w:type="spellStart"/>
            <w:r w:rsidRPr="00A261C3">
              <w:t>Tatchou</w:t>
            </w:r>
            <w:proofErr w:type="spellEnd"/>
          </w:p>
        </w:tc>
        <w:tc>
          <w:tcPr>
            <w:tcW w:w="3977" w:type="dxa"/>
            <w:shd w:val="clear" w:color="auto" w:fill="auto"/>
            <w:noWrap/>
          </w:tcPr>
          <w:p w14:paraId="3018B77D" w14:textId="77777777" w:rsidR="00AA7EB5" w:rsidRPr="00A261C3" w:rsidRDefault="00AA7EB5" w:rsidP="002D7903">
            <w:pPr>
              <w:pStyle w:val="Tabletext"/>
            </w:pPr>
          </w:p>
        </w:tc>
        <w:tc>
          <w:tcPr>
            <w:tcW w:w="1843" w:type="dxa"/>
            <w:shd w:val="clear" w:color="auto" w:fill="auto"/>
            <w:noWrap/>
          </w:tcPr>
          <w:p w14:paraId="3F43F5F3" w14:textId="77777777" w:rsidR="00AA7EB5" w:rsidRPr="00A261C3" w:rsidRDefault="00AA7EB5" w:rsidP="002D7903">
            <w:pPr>
              <w:pStyle w:val="Tabletext"/>
            </w:pPr>
            <w:r w:rsidRPr="00A261C3">
              <w:t>Cameroon</w:t>
            </w:r>
          </w:p>
        </w:tc>
        <w:tc>
          <w:tcPr>
            <w:tcW w:w="3402" w:type="dxa"/>
            <w:shd w:val="clear" w:color="auto" w:fill="auto"/>
            <w:noWrap/>
          </w:tcPr>
          <w:p w14:paraId="2D3F4651" w14:textId="77777777" w:rsidR="00AA7EB5" w:rsidRPr="00A261C3" w:rsidRDefault="00000000" w:rsidP="002D7903">
            <w:pPr>
              <w:pStyle w:val="Tabletext"/>
            </w:pPr>
            <w:hyperlink r:id="rId966" w:history="1">
              <w:r w:rsidR="00AA7EB5" w:rsidRPr="00572467">
                <w:rPr>
                  <w:rStyle w:val="Hyperlink"/>
                </w:rPr>
                <w:t>brayannnogue31002@gmail.com</w:t>
              </w:r>
            </w:hyperlink>
          </w:p>
        </w:tc>
        <w:tc>
          <w:tcPr>
            <w:tcW w:w="1069" w:type="dxa"/>
            <w:shd w:val="clear" w:color="auto" w:fill="auto"/>
            <w:noWrap/>
          </w:tcPr>
          <w:p w14:paraId="6F795F80" w14:textId="77777777" w:rsidR="00AA7EB5" w:rsidRPr="00A261C3" w:rsidRDefault="00AA7EB5" w:rsidP="002D7903">
            <w:pPr>
              <w:pStyle w:val="Tabletext"/>
              <w:jc w:val="center"/>
            </w:pPr>
          </w:p>
        </w:tc>
      </w:tr>
      <w:tr w:rsidR="00AA7EB5" w:rsidRPr="00975ACA" w14:paraId="0FF4BC4B" w14:textId="77777777" w:rsidTr="002D7903">
        <w:trPr>
          <w:jc w:val="center"/>
        </w:trPr>
        <w:tc>
          <w:tcPr>
            <w:tcW w:w="2679" w:type="dxa"/>
            <w:shd w:val="clear" w:color="auto" w:fill="auto"/>
            <w:noWrap/>
          </w:tcPr>
          <w:p w14:paraId="3AE80882" w14:textId="77777777" w:rsidR="00AA7EB5" w:rsidRPr="00A261C3" w:rsidRDefault="00AA7EB5" w:rsidP="002D7903">
            <w:pPr>
              <w:pStyle w:val="Tabletext"/>
            </w:pPr>
            <w:proofErr w:type="spellStart"/>
            <w:r w:rsidRPr="00A261C3">
              <w:t>Nounemo</w:t>
            </w:r>
            <w:proofErr w:type="spellEnd"/>
          </w:p>
        </w:tc>
        <w:tc>
          <w:tcPr>
            <w:tcW w:w="1704" w:type="dxa"/>
            <w:shd w:val="clear" w:color="auto" w:fill="auto"/>
            <w:noWrap/>
          </w:tcPr>
          <w:p w14:paraId="729B23F6" w14:textId="77777777" w:rsidR="00AA7EB5" w:rsidRPr="00A261C3" w:rsidRDefault="00AA7EB5" w:rsidP="002D7903">
            <w:pPr>
              <w:pStyle w:val="Tabletext"/>
            </w:pPr>
            <w:r w:rsidRPr="00A261C3">
              <w:t>Marius</w:t>
            </w:r>
          </w:p>
        </w:tc>
        <w:tc>
          <w:tcPr>
            <w:tcW w:w="3977" w:type="dxa"/>
            <w:shd w:val="clear" w:color="auto" w:fill="auto"/>
            <w:noWrap/>
          </w:tcPr>
          <w:p w14:paraId="44BF922C" w14:textId="77777777" w:rsidR="00AA7EB5" w:rsidRPr="00A261C3" w:rsidRDefault="00AA7EB5" w:rsidP="002D7903">
            <w:pPr>
              <w:pStyle w:val="Tabletext"/>
            </w:pPr>
          </w:p>
        </w:tc>
        <w:tc>
          <w:tcPr>
            <w:tcW w:w="1843" w:type="dxa"/>
            <w:shd w:val="clear" w:color="auto" w:fill="auto"/>
            <w:noWrap/>
          </w:tcPr>
          <w:p w14:paraId="04577AEE" w14:textId="77777777" w:rsidR="00AA7EB5" w:rsidRPr="00A261C3" w:rsidRDefault="00AA7EB5" w:rsidP="002D7903">
            <w:pPr>
              <w:pStyle w:val="Tabletext"/>
            </w:pPr>
            <w:r w:rsidRPr="00A261C3">
              <w:t>Cameroon</w:t>
            </w:r>
          </w:p>
        </w:tc>
        <w:tc>
          <w:tcPr>
            <w:tcW w:w="3402" w:type="dxa"/>
            <w:shd w:val="clear" w:color="auto" w:fill="auto"/>
            <w:noWrap/>
          </w:tcPr>
          <w:p w14:paraId="2B13A0E1" w14:textId="77777777" w:rsidR="00AA7EB5" w:rsidRPr="00A261C3" w:rsidRDefault="00000000" w:rsidP="002D7903">
            <w:pPr>
              <w:pStyle w:val="Tabletext"/>
            </w:pPr>
            <w:hyperlink r:id="rId967" w:history="1">
              <w:r w:rsidR="00AA7EB5" w:rsidRPr="00572467">
                <w:rPr>
                  <w:rStyle w:val="Hyperlink"/>
                </w:rPr>
                <w:t>kenmoe.mamout@gmail.com</w:t>
              </w:r>
            </w:hyperlink>
          </w:p>
        </w:tc>
        <w:tc>
          <w:tcPr>
            <w:tcW w:w="1069" w:type="dxa"/>
            <w:shd w:val="clear" w:color="auto" w:fill="auto"/>
            <w:noWrap/>
          </w:tcPr>
          <w:p w14:paraId="2B0F95DB" w14:textId="77777777" w:rsidR="00AA7EB5" w:rsidRPr="00A261C3" w:rsidRDefault="00AA7EB5" w:rsidP="002D7903">
            <w:pPr>
              <w:pStyle w:val="Tabletext"/>
              <w:jc w:val="center"/>
            </w:pPr>
          </w:p>
        </w:tc>
      </w:tr>
      <w:tr w:rsidR="00AA7EB5" w:rsidRPr="00975ACA" w14:paraId="363A8196" w14:textId="77777777" w:rsidTr="002D7903">
        <w:trPr>
          <w:jc w:val="center"/>
        </w:trPr>
        <w:tc>
          <w:tcPr>
            <w:tcW w:w="2679" w:type="dxa"/>
            <w:shd w:val="clear" w:color="auto" w:fill="auto"/>
            <w:noWrap/>
          </w:tcPr>
          <w:p w14:paraId="3AE83288" w14:textId="77777777" w:rsidR="00AA7EB5" w:rsidRPr="00A261C3" w:rsidRDefault="00AA7EB5" w:rsidP="002D7903">
            <w:pPr>
              <w:pStyle w:val="Tabletext"/>
            </w:pPr>
            <w:proofErr w:type="spellStart"/>
            <w:r w:rsidRPr="00A261C3">
              <w:t>Ntenda</w:t>
            </w:r>
            <w:proofErr w:type="spellEnd"/>
            <w:r w:rsidRPr="00A261C3">
              <w:t xml:space="preserve"> </w:t>
            </w:r>
            <w:proofErr w:type="spellStart"/>
            <w:r w:rsidRPr="00A261C3">
              <w:t>Kafo</w:t>
            </w:r>
            <w:proofErr w:type="spellEnd"/>
          </w:p>
        </w:tc>
        <w:tc>
          <w:tcPr>
            <w:tcW w:w="1704" w:type="dxa"/>
            <w:shd w:val="clear" w:color="auto" w:fill="auto"/>
            <w:noWrap/>
          </w:tcPr>
          <w:p w14:paraId="78E76877" w14:textId="77777777" w:rsidR="00AA7EB5" w:rsidRPr="00A261C3" w:rsidRDefault="00AA7EB5" w:rsidP="002D7903">
            <w:pPr>
              <w:pStyle w:val="Tabletext"/>
            </w:pPr>
            <w:proofErr w:type="spellStart"/>
            <w:r w:rsidRPr="00A261C3">
              <w:t>Emeric</w:t>
            </w:r>
            <w:proofErr w:type="spellEnd"/>
          </w:p>
        </w:tc>
        <w:tc>
          <w:tcPr>
            <w:tcW w:w="3977" w:type="dxa"/>
            <w:shd w:val="clear" w:color="auto" w:fill="auto"/>
            <w:noWrap/>
          </w:tcPr>
          <w:p w14:paraId="609F8DFF" w14:textId="77777777" w:rsidR="00AA7EB5" w:rsidRPr="00A261C3" w:rsidRDefault="00AA7EB5" w:rsidP="002D7903">
            <w:pPr>
              <w:pStyle w:val="Tabletext"/>
            </w:pPr>
          </w:p>
        </w:tc>
        <w:tc>
          <w:tcPr>
            <w:tcW w:w="1843" w:type="dxa"/>
            <w:shd w:val="clear" w:color="auto" w:fill="auto"/>
            <w:noWrap/>
          </w:tcPr>
          <w:p w14:paraId="641757B6" w14:textId="77777777" w:rsidR="00AA7EB5" w:rsidRPr="00A261C3" w:rsidRDefault="00AA7EB5" w:rsidP="002D7903">
            <w:pPr>
              <w:pStyle w:val="Tabletext"/>
            </w:pPr>
            <w:r w:rsidRPr="00A261C3">
              <w:t>Cameroon</w:t>
            </w:r>
          </w:p>
        </w:tc>
        <w:tc>
          <w:tcPr>
            <w:tcW w:w="3402" w:type="dxa"/>
            <w:shd w:val="clear" w:color="auto" w:fill="auto"/>
            <w:noWrap/>
          </w:tcPr>
          <w:p w14:paraId="6E8CC66B" w14:textId="77777777" w:rsidR="00AA7EB5" w:rsidRPr="00A261C3" w:rsidRDefault="00000000" w:rsidP="002D7903">
            <w:pPr>
              <w:pStyle w:val="Tabletext"/>
            </w:pPr>
            <w:hyperlink r:id="rId968" w:history="1">
              <w:r w:rsidR="00AA7EB5" w:rsidRPr="00572467">
                <w:rPr>
                  <w:rStyle w:val="Hyperlink"/>
                </w:rPr>
                <w:t>ntkaemro2004@gmail.com</w:t>
              </w:r>
            </w:hyperlink>
          </w:p>
        </w:tc>
        <w:tc>
          <w:tcPr>
            <w:tcW w:w="1069" w:type="dxa"/>
            <w:shd w:val="clear" w:color="auto" w:fill="auto"/>
            <w:noWrap/>
          </w:tcPr>
          <w:p w14:paraId="29A4E6E4" w14:textId="77777777" w:rsidR="00AA7EB5" w:rsidRPr="00A261C3" w:rsidRDefault="00AA7EB5" w:rsidP="002D7903">
            <w:pPr>
              <w:pStyle w:val="Tabletext"/>
              <w:jc w:val="center"/>
            </w:pPr>
          </w:p>
        </w:tc>
      </w:tr>
      <w:tr w:rsidR="00AA7EB5" w:rsidRPr="00975ACA" w14:paraId="452BCF56" w14:textId="77777777" w:rsidTr="002D7903">
        <w:trPr>
          <w:jc w:val="center"/>
        </w:trPr>
        <w:tc>
          <w:tcPr>
            <w:tcW w:w="2679" w:type="dxa"/>
            <w:shd w:val="clear" w:color="auto" w:fill="auto"/>
            <w:noWrap/>
          </w:tcPr>
          <w:p w14:paraId="7D8A1947" w14:textId="77777777" w:rsidR="00AA7EB5" w:rsidRPr="00A261C3" w:rsidRDefault="00AA7EB5" w:rsidP="002D7903">
            <w:pPr>
              <w:pStyle w:val="Tabletext"/>
            </w:pPr>
            <w:proofErr w:type="spellStart"/>
            <w:r w:rsidRPr="00A261C3">
              <w:t>Ntienou</w:t>
            </w:r>
            <w:proofErr w:type="spellEnd"/>
          </w:p>
        </w:tc>
        <w:tc>
          <w:tcPr>
            <w:tcW w:w="1704" w:type="dxa"/>
            <w:shd w:val="clear" w:color="auto" w:fill="auto"/>
            <w:noWrap/>
          </w:tcPr>
          <w:p w14:paraId="35F8A511" w14:textId="77777777" w:rsidR="00AA7EB5" w:rsidRPr="00A261C3" w:rsidRDefault="00AA7EB5" w:rsidP="002D7903">
            <w:pPr>
              <w:pStyle w:val="Tabletext"/>
            </w:pPr>
            <w:r w:rsidRPr="00A261C3">
              <w:t>Helene</w:t>
            </w:r>
          </w:p>
        </w:tc>
        <w:tc>
          <w:tcPr>
            <w:tcW w:w="3977" w:type="dxa"/>
            <w:shd w:val="clear" w:color="auto" w:fill="auto"/>
            <w:noWrap/>
          </w:tcPr>
          <w:p w14:paraId="1EE142C9" w14:textId="77777777" w:rsidR="00AA7EB5" w:rsidRPr="00A261C3" w:rsidRDefault="00AA7EB5" w:rsidP="002D7903">
            <w:pPr>
              <w:pStyle w:val="Tabletext"/>
            </w:pPr>
          </w:p>
        </w:tc>
        <w:tc>
          <w:tcPr>
            <w:tcW w:w="1843" w:type="dxa"/>
            <w:shd w:val="clear" w:color="auto" w:fill="auto"/>
            <w:noWrap/>
          </w:tcPr>
          <w:p w14:paraId="42CBE90B" w14:textId="77777777" w:rsidR="00AA7EB5" w:rsidRPr="00A261C3" w:rsidRDefault="00AA7EB5" w:rsidP="002D7903">
            <w:pPr>
              <w:pStyle w:val="Tabletext"/>
            </w:pPr>
            <w:r w:rsidRPr="00A261C3">
              <w:t>Cameroon</w:t>
            </w:r>
          </w:p>
        </w:tc>
        <w:tc>
          <w:tcPr>
            <w:tcW w:w="3402" w:type="dxa"/>
            <w:shd w:val="clear" w:color="auto" w:fill="auto"/>
            <w:noWrap/>
          </w:tcPr>
          <w:p w14:paraId="23B8248A" w14:textId="77777777" w:rsidR="00AA7EB5" w:rsidRPr="00A261C3" w:rsidRDefault="00AA7EB5" w:rsidP="002D7903">
            <w:pPr>
              <w:pStyle w:val="Tabletext"/>
            </w:pPr>
            <w:r w:rsidRPr="00A261C3">
              <w:t>N/A</w:t>
            </w:r>
          </w:p>
        </w:tc>
        <w:tc>
          <w:tcPr>
            <w:tcW w:w="1069" w:type="dxa"/>
            <w:shd w:val="clear" w:color="auto" w:fill="auto"/>
            <w:noWrap/>
          </w:tcPr>
          <w:p w14:paraId="6A5E77EE" w14:textId="77777777" w:rsidR="00AA7EB5" w:rsidRPr="00A261C3" w:rsidRDefault="00AA7EB5" w:rsidP="002D7903">
            <w:pPr>
              <w:pStyle w:val="Tabletext"/>
              <w:jc w:val="center"/>
            </w:pPr>
          </w:p>
        </w:tc>
      </w:tr>
      <w:tr w:rsidR="00AA7EB5" w:rsidRPr="00975ACA" w14:paraId="412A2F44" w14:textId="77777777" w:rsidTr="002D7903">
        <w:trPr>
          <w:jc w:val="center"/>
        </w:trPr>
        <w:tc>
          <w:tcPr>
            <w:tcW w:w="2679" w:type="dxa"/>
            <w:shd w:val="clear" w:color="auto" w:fill="auto"/>
            <w:noWrap/>
          </w:tcPr>
          <w:p w14:paraId="3CBDE2F8" w14:textId="77777777" w:rsidR="00AA7EB5" w:rsidRPr="00A261C3" w:rsidRDefault="00AA7EB5" w:rsidP="002D7903">
            <w:pPr>
              <w:pStyle w:val="Tabletext"/>
            </w:pPr>
            <w:proofErr w:type="spellStart"/>
            <w:r w:rsidRPr="00A261C3">
              <w:t>Nzokwui</w:t>
            </w:r>
            <w:proofErr w:type="spellEnd"/>
          </w:p>
        </w:tc>
        <w:tc>
          <w:tcPr>
            <w:tcW w:w="1704" w:type="dxa"/>
            <w:shd w:val="clear" w:color="auto" w:fill="auto"/>
            <w:noWrap/>
          </w:tcPr>
          <w:p w14:paraId="5BB91DEE" w14:textId="77777777" w:rsidR="00AA7EB5" w:rsidRPr="00A261C3" w:rsidRDefault="00AA7EB5" w:rsidP="002D7903">
            <w:pPr>
              <w:pStyle w:val="Tabletext"/>
            </w:pPr>
            <w:r w:rsidRPr="00A261C3">
              <w:t>Franklin</w:t>
            </w:r>
          </w:p>
        </w:tc>
        <w:tc>
          <w:tcPr>
            <w:tcW w:w="3977" w:type="dxa"/>
            <w:shd w:val="clear" w:color="auto" w:fill="auto"/>
            <w:noWrap/>
          </w:tcPr>
          <w:p w14:paraId="67BE2B7E" w14:textId="77777777" w:rsidR="00AA7EB5" w:rsidRPr="00A261C3" w:rsidRDefault="00AA7EB5" w:rsidP="002D7903">
            <w:pPr>
              <w:pStyle w:val="Tabletext"/>
            </w:pPr>
            <w:proofErr w:type="spellStart"/>
            <w:r w:rsidRPr="00A261C3">
              <w:t>Iuc</w:t>
            </w:r>
            <w:proofErr w:type="spellEnd"/>
          </w:p>
        </w:tc>
        <w:tc>
          <w:tcPr>
            <w:tcW w:w="1843" w:type="dxa"/>
            <w:shd w:val="clear" w:color="auto" w:fill="auto"/>
            <w:noWrap/>
          </w:tcPr>
          <w:p w14:paraId="05978088" w14:textId="77777777" w:rsidR="00AA7EB5" w:rsidRPr="00A261C3" w:rsidRDefault="00AA7EB5" w:rsidP="002D7903">
            <w:pPr>
              <w:pStyle w:val="Tabletext"/>
            </w:pPr>
            <w:r w:rsidRPr="00A261C3">
              <w:t>Cameroon</w:t>
            </w:r>
          </w:p>
        </w:tc>
        <w:tc>
          <w:tcPr>
            <w:tcW w:w="3402" w:type="dxa"/>
            <w:shd w:val="clear" w:color="auto" w:fill="auto"/>
            <w:noWrap/>
          </w:tcPr>
          <w:p w14:paraId="202A8945" w14:textId="77777777" w:rsidR="00AA7EB5" w:rsidRPr="00A261C3" w:rsidRDefault="00000000" w:rsidP="002D7903">
            <w:pPr>
              <w:pStyle w:val="Tabletext"/>
            </w:pPr>
            <w:hyperlink r:id="rId969" w:history="1">
              <w:r w:rsidR="00AA7EB5" w:rsidRPr="00572467">
                <w:rPr>
                  <w:rStyle w:val="Hyperlink"/>
                </w:rPr>
                <w:t>kamanifranklin12@gmail.com</w:t>
              </w:r>
            </w:hyperlink>
          </w:p>
        </w:tc>
        <w:tc>
          <w:tcPr>
            <w:tcW w:w="1069" w:type="dxa"/>
            <w:shd w:val="clear" w:color="auto" w:fill="auto"/>
            <w:noWrap/>
          </w:tcPr>
          <w:p w14:paraId="1AE0E7D2" w14:textId="77777777" w:rsidR="00AA7EB5" w:rsidRPr="00A261C3" w:rsidRDefault="00AA7EB5" w:rsidP="002D7903">
            <w:pPr>
              <w:pStyle w:val="Tabletext"/>
              <w:jc w:val="center"/>
            </w:pPr>
          </w:p>
        </w:tc>
      </w:tr>
      <w:tr w:rsidR="00AA7EB5" w:rsidRPr="00975ACA" w14:paraId="56706956" w14:textId="77777777" w:rsidTr="002D7903">
        <w:trPr>
          <w:jc w:val="center"/>
        </w:trPr>
        <w:tc>
          <w:tcPr>
            <w:tcW w:w="2679" w:type="dxa"/>
            <w:shd w:val="clear" w:color="auto" w:fill="auto"/>
            <w:noWrap/>
          </w:tcPr>
          <w:p w14:paraId="0A642497" w14:textId="77777777" w:rsidR="00AA7EB5" w:rsidRPr="00A261C3" w:rsidRDefault="00AA7EB5" w:rsidP="002D7903">
            <w:pPr>
              <w:pStyle w:val="Tabletext"/>
            </w:pPr>
            <w:proofErr w:type="spellStart"/>
            <w:r w:rsidRPr="00A261C3">
              <w:t>Nzonnlia</w:t>
            </w:r>
            <w:proofErr w:type="spellEnd"/>
          </w:p>
        </w:tc>
        <w:tc>
          <w:tcPr>
            <w:tcW w:w="1704" w:type="dxa"/>
            <w:shd w:val="clear" w:color="auto" w:fill="auto"/>
            <w:noWrap/>
          </w:tcPr>
          <w:p w14:paraId="3EDC6303" w14:textId="77777777" w:rsidR="00AA7EB5" w:rsidRPr="00A261C3" w:rsidRDefault="00AA7EB5" w:rsidP="002D7903">
            <w:pPr>
              <w:pStyle w:val="Tabletext"/>
            </w:pPr>
            <w:proofErr w:type="spellStart"/>
            <w:r w:rsidRPr="00A261C3">
              <w:t>Celzoni</w:t>
            </w:r>
            <w:proofErr w:type="spellEnd"/>
          </w:p>
        </w:tc>
        <w:tc>
          <w:tcPr>
            <w:tcW w:w="3977" w:type="dxa"/>
            <w:shd w:val="clear" w:color="auto" w:fill="auto"/>
            <w:noWrap/>
          </w:tcPr>
          <w:p w14:paraId="27CF3FBC" w14:textId="77777777" w:rsidR="00AA7EB5" w:rsidRPr="00A261C3" w:rsidRDefault="00AA7EB5" w:rsidP="002D7903">
            <w:pPr>
              <w:pStyle w:val="Tabletext"/>
            </w:pPr>
          </w:p>
        </w:tc>
        <w:tc>
          <w:tcPr>
            <w:tcW w:w="1843" w:type="dxa"/>
            <w:shd w:val="clear" w:color="auto" w:fill="auto"/>
            <w:noWrap/>
          </w:tcPr>
          <w:p w14:paraId="54CCDA60" w14:textId="77777777" w:rsidR="00AA7EB5" w:rsidRPr="00A261C3" w:rsidRDefault="00AA7EB5" w:rsidP="002D7903">
            <w:pPr>
              <w:pStyle w:val="Tabletext"/>
            </w:pPr>
            <w:r w:rsidRPr="00A261C3">
              <w:t>Cameroon</w:t>
            </w:r>
          </w:p>
        </w:tc>
        <w:tc>
          <w:tcPr>
            <w:tcW w:w="3402" w:type="dxa"/>
            <w:shd w:val="clear" w:color="auto" w:fill="auto"/>
            <w:noWrap/>
          </w:tcPr>
          <w:p w14:paraId="51E26EDD" w14:textId="77777777" w:rsidR="00AA7EB5" w:rsidRPr="00A261C3" w:rsidRDefault="00000000" w:rsidP="002D7903">
            <w:pPr>
              <w:pStyle w:val="Tabletext"/>
            </w:pPr>
            <w:hyperlink r:id="rId970" w:history="1">
              <w:r w:rsidR="00AA7EB5" w:rsidRPr="00572467">
                <w:rPr>
                  <w:rStyle w:val="Hyperlink"/>
                </w:rPr>
                <w:t>nzonlia.celzoni@gmail.com</w:t>
              </w:r>
            </w:hyperlink>
          </w:p>
        </w:tc>
        <w:tc>
          <w:tcPr>
            <w:tcW w:w="1069" w:type="dxa"/>
            <w:shd w:val="clear" w:color="auto" w:fill="auto"/>
            <w:noWrap/>
          </w:tcPr>
          <w:p w14:paraId="76C3F3E4" w14:textId="77777777" w:rsidR="00AA7EB5" w:rsidRPr="00A261C3" w:rsidRDefault="00AA7EB5" w:rsidP="002D7903">
            <w:pPr>
              <w:pStyle w:val="Tabletext"/>
              <w:jc w:val="center"/>
            </w:pPr>
          </w:p>
        </w:tc>
      </w:tr>
      <w:tr w:rsidR="00AA7EB5" w:rsidRPr="00975ACA" w14:paraId="6BA0B556" w14:textId="77777777" w:rsidTr="002D7903">
        <w:trPr>
          <w:jc w:val="center"/>
        </w:trPr>
        <w:tc>
          <w:tcPr>
            <w:tcW w:w="2679" w:type="dxa"/>
            <w:shd w:val="clear" w:color="auto" w:fill="auto"/>
            <w:noWrap/>
          </w:tcPr>
          <w:p w14:paraId="3185FDA8" w14:textId="77777777" w:rsidR="00AA7EB5" w:rsidRPr="00A261C3" w:rsidRDefault="00AA7EB5" w:rsidP="002D7903">
            <w:pPr>
              <w:pStyle w:val="Tabletext"/>
            </w:pPr>
            <w:proofErr w:type="spellStart"/>
            <w:r w:rsidRPr="00A261C3">
              <w:t>Ombolo</w:t>
            </w:r>
            <w:proofErr w:type="spellEnd"/>
          </w:p>
        </w:tc>
        <w:tc>
          <w:tcPr>
            <w:tcW w:w="1704" w:type="dxa"/>
            <w:shd w:val="clear" w:color="auto" w:fill="auto"/>
            <w:noWrap/>
          </w:tcPr>
          <w:p w14:paraId="7C60E1B5" w14:textId="77777777" w:rsidR="00AA7EB5" w:rsidRPr="00A261C3" w:rsidRDefault="00AA7EB5" w:rsidP="002D7903">
            <w:pPr>
              <w:pStyle w:val="Tabletext"/>
            </w:pPr>
            <w:proofErr w:type="spellStart"/>
            <w:r w:rsidRPr="00A261C3">
              <w:t>Kemo</w:t>
            </w:r>
            <w:proofErr w:type="spellEnd"/>
          </w:p>
        </w:tc>
        <w:tc>
          <w:tcPr>
            <w:tcW w:w="3977" w:type="dxa"/>
            <w:shd w:val="clear" w:color="auto" w:fill="auto"/>
            <w:noWrap/>
          </w:tcPr>
          <w:p w14:paraId="2BBFC821" w14:textId="77777777" w:rsidR="00AA7EB5" w:rsidRPr="00A261C3" w:rsidRDefault="00AA7EB5" w:rsidP="002D7903">
            <w:pPr>
              <w:pStyle w:val="Tabletext"/>
            </w:pPr>
          </w:p>
        </w:tc>
        <w:tc>
          <w:tcPr>
            <w:tcW w:w="1843" w:type="dxa"/>
            <w:shd w:val="clear" w:color="auto" w:fill="auto"/>
            <w:noWrap/>
          </w:tcPr>
          <w:p w14:paraId="776D58B3" w14:textId="77777777" w:rsidR="00AA7EB5" w:rsidRPr="00A261C3" w:rsidRDefault="00AA7EB5" w:rsidP="002D7903">
            <w:pPr>
              <w:pStyle w:val="Tabletext"/>
            </w:pPr>
            <w:r w:rsidRPr="00A261C3">
              <w:t>Cameroon</w:t>
            </w:r>
          </w:p>
        </w:tc>
        <w:tc>
          <w:tcPr>
            <w:tcW w:w="3402" w:type="dxa"/>
            <w:shd w:val="clear" w:color="auto" w:fill="auto"/>
            <w:noWrap/>
          </w:tcPr>
          <w:p w14:paraId="38F0CC81" w14:textId="77777777" w:rsidR="00AA7EB5" w:rsidRPr="00A261C3" w:rsidRDefault="00000000" w:rsidP="002D7903">
            <w:pPr>
              <w:pStyle w:val="Tabletext"/>
            </w:pPr>
            <w:hyperlink r:id="rId971" w:history="1">
              <w:r w:rsidR="00AA7EB5" w:rsidRPr="00572467">
                <w:rPr>
                  <w:rStyle w:val="Hyperlink"/>
                </w:rPr>
                <w:t>jonathanombolo483@gmail.com</w:t>
              </w:r>
            </w:hyperlink>
          </w:p>
        </w:tc>
        <w:tc>
          <w:tcPr>
            <w:tcW w:w="1069" w:type="dxa"/>
            <w:shd w:val="clear" w:color="auto" w:fill="auto"/>
            <w:noWrap/>
          </w:tcPr>
          <w:p w14:paraId="08E245E9" w14:textId="77777777" w:rsidR="00AA7EB5" w:rsidRPr="00A261C3" w:rsidRDefault="00AA7EB5" w:rsidP="002D7903">
            <w:pPr>
              <w:pStyle w:val="Tabletext"/>
              <w:jc w:val="center"/>
            </w:pPr>
          </w:p>
        </w:tc>
      </w:tr>
      <w:tr w:rsidR="00AA7EB5" w:rsidRPr="00975ACA" w14:paraId="69246F78" w14:textId="77777777" w:rsidTr="002D7903">
        <w:trPr>
          <w:jc w:val="center"/>
        </w:trPr>
        <w:tc>
          <w:tcPr>
            <w:tcW w:w="2679" w:type="dxa"/>
            <w:shd w:val="clear" w:color="auto" w:fill="auto"/>
            <w:noWrap/>
          </w:tcPr>
          <w:p w14:paraId="0F599F34" w14:textId="77777777" w:rsidR="00AA7EB5" w:rsidRPr="00A261C3" w:rsidRDefault="00AA7EB5" w:rsidP="002D7903">
            <w:pPr>
              <w:pStyle w:val="Tabletext"/>
            </w:pPr>
            <w:proofErr w:type="spellStart"/>
            <w:proofErr w:type="gramStart"/>
            <w:r w:rsidRPr="00A261C3">
              <w:t>Ondobo</w:t>
            </w:r>
            <w:proofErr w:type="spellEnd"/>
            <w:r w:rsidRPr="00A261C3">
              <w:t xml:space="preserve"> .A</w:t>
            </w:r>
            <w:proofErr w:type="gramEnd"/>
            <w:r w:rsidRPr="00A261C3">
              <w:t>.K</w:t>
            </w:r>
          </w:p>
        </w:tc>
        <w:tc>
          <w:tcPr>
            <w:tcW w:w="1704" w:type="dxa"/>
            <w:shd w:val="clear" w:color="auto" w:fill="auto"/>
            <w:noWrap/>
          </w:tcPr>
          <w:p w14:paraId="7C3D4436" w14:textId="77777777" w:rsidR="00AA7EB5" w:rsidRPr="00A261C3" w:rsidRDefault="00AA7EB5" w:rsidP="002D7903">
            <w:pPr>
              <w:pStyle w:val="Tabletext"/>
            </w:pPr>
            <w:proofErr w:type="spellStart"/>
            <w:r w:rsidRPr="00A261C3">
              <w:t>Nguede</w:t>
            </w:r>
            <w:proofErr w:type="spellEnd"/>
          </w:p>
        </w:tc>
        <w:tc>
          <w:tcPr>
            <w:tcW w:w="3977" w:type="dxa"/>
            <w:shd w:val="clear" w:color="auto" w:fill="auto"/>
            <w:noWrap/>
          </w:tcPr>
          <w:p w14:paraId="556EBFE8" w14:textId="77777777" w:rsidR="00AA7EB5" w:rsidRPr="00A261C3" w:rsidRDefault="00AA7EB5" w:rsidP="002D7903">
            <w:pPr>
              <w:pStyle w:val="Tabletext"/>
            </w:pPr>
          </w:p>
        </w:tc>
        <w:tc>
          <w:tcPr>
            <w:tcW w:w="1843" w:type="dxa"/>
            <w:shd w:val="clear" w:color="auto" w:fill="auto"/>
            <w:noWrap/>
          </w:tcPr>
          <w:p w14:paraId="14C4FD87" w14:textId="77777777" w:rsidR="00AA7EB5" w:rsidRPr="00A261C3" w:rsidRDefault="00AA7EB5" w:rsidP="002D7903">
            <w:pPr>
              <w:pStyle w:val="Tabletext"/>
            </w:pPr>
            <w:r w:rsidRPr="00A261C3">
              <w:t>Cameroon</w:t>
            </w:r>
          </w:p>
        </w:tc>
        <w:tc>
          <w:tcPr>
            <w:tcW w:w="3402" w:type="dxa"/>
            <w:shd w:val="clear" w:color="auto" w:fill="auto"/>
            <w:noWrap/>
          </w:tcPr>
          <w:p w14:paraId="643EDA24" w14:textId="77777777" w:rsidR="00AA7EB5" w:rsidRPr="00A261C3" w:rsidRDefault="00000000" w:rsidP="002D7903">
            <w:pPr>
              <w:pStyle w:val="Tabletext"/>
            </w:pPr>
            <w:hyperlink r:id="rId972" w:history="1">
              <w:r w:rsidR="00AA7EB5" w:rsidRPr="00572467">
                <w:rPr>
                  <w:rStyle w:val="Hyperlink"/>
                </w:rPr>
                <w:t>kevin.ondobo@gmail.com</w:t>
              </w:r>
            </w:hyperlink>
          </w:p>
        </w:tc>
        <w:tc>
          <w:tcPr>
            <w:tcW w:w="1069" w:type="dxa"/>
            <w:shd w:val="clear" w:color="auto" w:fill="auto"/>
            <w:noWrap/>
          </w:tcPr>
          <w:p w14:paraId="5A437676" w14:textId="77777777" w:rsidR="00AA7EB5" w:rsidRPr="00A261C3" w:rsidRDefault="00AA7EB5" w:rsidP="002D7903">
            <w:pPr>
              <w:pStyle w:val="Tabletext"/>
              <w:jc w:val="center"/>
            </w:pPr>
          </w:p>
        </w:tc>
      </w:tr>
      <w:tr w:rsidR="00AA7EB5" w:rsidRPr="00975ACA" w14:paraId="5B487D41" w14:textId="77777777" w:rsidTr="002D7903">
        <w:trPr>
          <w:jc w:val="center"/>
        </w:trPr>
        <w:tc>
          <w:tcPr>
            <w:tcW w:w="2679" w:type="dxa"/>
            <w:shd w:val="clear" w:color="auto" w:fill="auto"/>
            <w:noWrap/>
          </w:tcPr>
          <w:p w14:paraId="35D5504C" w14:textId="77777777" w:rsidR="00AA7EB5" w:rsidRPr="00A261C3" w:rsidRDefault="00AA7EB5" w:rsidP="002D7903">
            <w:pPr>
              <w:pStyle w:val="Tabletext"/>
            </w:pPr>
            <w:r w:rsidRPr="00A261C3">
              <w:t>Pallan</w:t>
            </w:r>
          </w:p>
        </w:tc>
        <w:tc>
          <w:tcPr>
            <w:tcW w:w="1704" w:type="dxa"/>
            <w:shd w:val="clear" w:color="auto" w:fill="auto"/>
            <w:noWrap/>
          </w:tcPr>
          <w:p w14:paraId="53763732" w14:textId="77777777" w:rsidR="00AA7EB5" w:rsidRPr="00A261C3" w:rsidRDefault="00AA7EB5" w:rsidP="002D7903">
            <w:pPr>
              <w:pStyle w:val="Tabletext"/>
            </w:pPr>
            <w:r w:rsidRPr="00A261C3">
              <w:t>Madhavan</w:t>
            </w:r>
          </w:p>
        </w:tc>
        <w:tc>
          <w:tcPr>
            <w:tcW w:w="3977" w:type="dxa"/>
            <w:shd w:val="clear" w:color="auto" w:fill="auto"/>
            <w:noWrap/>
          </w:tcPr>
          <w:p w14:paraId="79304CDB" w14:textId="77777777" w:rsidR="00AA7EB5" w:rsidRPr="00A261C3" w:rsidRDefault="00AA7EB5" w:rsidP="002D7903">
            <w:pPr>
              <w:pStyle w:val="Tabletext"/>
            </w:pPr>
            <w:r w:rsidRPr="00A261C3">
              <w:t>United Nations Research Institute for Social Development</w:t>
            </w:r>
          </w:p>
        </w:tc>
        <w:tc>
          <w:tcPr>
            <w:tcW w:w="1843" w:type="dxa"/>
            <w:shd w:val="clear" w:color="auto" w:fill="auto"/>
            <w:noWrap/>
          </w:tcPr>
          <w:p w14:paraId="4D0169A4" w14:textId="77777777" w:rsidR="00AA7EB5" w:rsidRPr="00A261C3" w:rsidRDefault="00AA7EB5" w:rsidP="002D7903">
            <w:pPr>
              <w:pStyle w:val="Tabletext"/>
            </w:pPr>
            <w:r w:rsidRPr="00A261C3">
              <w:t>Switzerland</w:t>
            </w:r>
          </w:p>
        </w:tc>
        <w:tc>
          <w:tcPr>
            <w:tcW w:w="3402" w:type="dxa"/>
            <w:shd w:val="clear" w:color="auto" w:fill="auto"/>
            <w:noWrap/>
          </w:tcPr>
          <w:p w14:paraId="4A3E8AA0" w14:textId="77777777" w:rsidR="00AA7EB5" w:rsidRPr="00A261C3" w:rsidRDefault="00000000" w:rsidP="002D7903">
            <w:pPr>
              <w:pStyle w:val="Tabletext"/>
            </w:pPr>
            <w:hyperlink r:id="rId973" w:history="1">
              <w:r w:rsidR="00AA7EB5" w:rsidRPr="00572467">
                <w:rPr>
                  <w:rStyle w:val="Hyperlink"/>
                </w:rPr>
                <w:t>madhpallan@gmail.com</w:t>
              </w:r>
            </w:hyperlink>
          </w:p>
        </w:tc>
        <w:tc>
          <w:tcPr>
            <w:tcW w:w="1069" w:type="dxa"/>
            <w:shd w:val="clear" w:color="auto" w:fill="auto"/>
            <w:noWrap/>
          </w:tcPr>
          <w:p w14:paraId="5C58F1FE" w14:textId="77777777" w:rsidR="00AA7EB5" w:rsidRPr="00A261C3" w:rsidRDefault="00AA7EB5" w:rsidP="002D7903">
            <w:pPr>
              <w:pStyle w:val="Tabletext"/>
              <w:jc w:val="center"/>
            </w:pPr>
            <w:r w:rsidRPr="00A261C3">
              <w:t>X</w:t>
            </w:r>
          </w:p>
        </w:tc>
      </w:tr>
      <w:tr w:rsidR="00AA7EB5" w:rsidRPr="00975ACA" w14:paraId="7229497A" w14:textId="77777777" w:rsidTr="002D7903">
        <w:trPr>
          <w:jc w:val="center"/>
        </w:trPr>
        <w:tc>
          <w:tcPr>
            <w:tcW w:w="2679" w:type="dxa"/>
            <w:shd w:val="clear" w:color="auto" w:fill="auto"/>
            <w:noWrap/>
          </w:tcPr>
          <w:p w14:paraId="06FA1A9B" w14:textId="77777777" w:rsidR="00AA7EB5" w:rsidRPr="00A261C3" w:rsidRDefault="00AA7EB5" w:rsidP="002D7903">
            <w:pPr>
              <w:pStyle w:val="Tabletext"/>
            </w:pPr>
            <w:proofErr w:type="spellStart"/>
            <w:r w:rsidRPr="00A261C3">
              <w:t>Piata</w:t>
            </w:r>
            <w:proofErr w:type="spellEnd"/>
          </w:p>
        </w:tc>
        <w:tc>
          <w:tcPr>
            <w:tcW w:w="1704" w:type="dxa"/>
            <w:shd w:val="clear" w:color="auto" w:fill="auto"/>
            <w:noWrap/>
          </w:tcPr>
          <w:p w14:paraId="43DB66AE" w14:textId="77777777" w:rsidR="00AA7EB5" w:rsidRPr="00A261C3" w:rsidRDefault="00AA7EB5" w:rsidP="002D7903">
            <w:pPr>
              <w:pStyle w:val="Tabletext"/>
            </w:pPr>
            <w:r w:rsidRPr="00A261C3">
              <w:t>Sylvain</w:t>
            </w:r>
          </w:p>
        </w:tc>
        <w:tc>
          <w:tcPr>
            <w:tcW w:w="3977" w:type="dxa"/>
            <w:shd w:val="clear" w:color="auto" w:fill="auto"/>
            <w:noWrap/>
          </w:tcPr>
          <w:p w14:paraId="52FEE7CB" w14:textId="77777777" w:rsidR="00AA7EB5" w:rsidRPr="00A261C3" w:rsidRDefault="00AA7EB5" w:rsidP="002D7903">
            <w:pPr>
              <w:pStyle w:val="Tabletext"/>
            </w:pPr>
          </w:p>
        </w:tc>
        <w:tc>
          <w:tcPr>
            <w:tcW w:w="1843" w:type="dxa"/>
            <w:shd w:val="clear" w:color="auto" w:fill="auto"/>
            <w:noWrap/>
          </w:tcPr>
          <w:p w14:paraId="180F34A2" w14:textId="77777777" w:rsidR="00AA7EB5" w:rsidRPr="00A261C3" w:rsidRDefault="00AA7EB5" w:rsidP="002D7903">
            <w:pPr>
              <w:pStyle w:val="Tabletext"/>
            </w:pPr>
            <w:r w:rsidRPr="00A261C3">
              <w:t>Cameroon</w:t>
            </w:r>
          </w:p>
        </w:tc>
        <w:tc>
          <w:tcPr>
            <w:tcW w:w="3402" w:type="dxa"/>
            <w:shd w:val="clear" w:color="auto" w:fill="auto"/>
            <w:noWrap/>
          </w:tcPr>
          <w:p w14:paraId="1A62F52F" w14:textId="77777777" w:rsidR="00AA7EB5" w:rsidRPr="00A261C3" w:rsidRDefault="00000000" w:rsidP="002D7903">
            <w:pPr>
              <w:pStyle w:val="Tabletext"/>
            </w:pPr>
            <w:hyperlink r:id="rId974" w:history="1">
              <w:r w:rsidR="00AA7EB5" w:rsidRPr="00572467">
                <w:rPr>
                  <w:rStyle w:val="Hyperlink"/>
                </w:rPr>
                <w:t>SYLVAINPIATA@gmail.com</w:t>
              </w:r>
            </w:hyperlink>
          </w:p>
        </w:tc>
        <w:tc>
          <w:tcPr>
            <w:tcW w:w="1069" w:type="dxa"/>
            <w:shd w:val="clear" w:color="auto" w:fill="auto"/>
            <w:noWrap/>
          </w:tcPr>
          <w:p w14:paraId="6164C6BE" w14:textId="77777777" w:rsidR="00AA7EB5" w:rsidRPr="00A261C3" w:rsidRDefault="00AA7EB5" w:rsidP="002D7903">
            <w:pPr>
              <w:pStyle w:val="Tabletext"/>
              <w:jc w:val="center"/>
            </w:pPr>
          </w:p>
        </w:tc>
      </w:tr>
      <w:tr w:rsidR="00AA7EB5" w:rsidRPr="00975ACA" w14:paraId="4647A399" w14:textId="77777777" w:rsidTr="002D7903">
        <w:trPr>
          <w:jc w:val="center"/>
        </w:trPr>
        <w:tc>
          <w:tcPr>
            <w:tcW w:w="2679" w:type="dxa"/>
            <w:shd w:val="clear" w:color="auto" w:fill="auto"/>
            <w:noWrap/>
          </w:tcPr>
          <w:p w14:paraId="34F4C116" w14:textId="77777777" w:rsidR="00AA7EB5" w:rsidRPr="00A261C3" w:rsidRDefault="00AA7EB5" w:rsidP="002D7903">
            <w:pPr>
              <w:pStyle w:val="Tabletext"/>
            </w:pPr>
            <w:proofErr w:type="spellStart"/>
            <w:r w:rsidRPr="00A261C3">
              <w:t>Poka</w:t>
            </w:r>
            <w:proofErr w:type="spellEnd"/>
          </w:p>
        </w:tc>
        <w:tc>
          <w:tcPr>
            <w:tcW w:w="1704" w:type="dxa"/>
            <w:shd w:val="clear" w:color="auto" w:fill="auto"/>
            <w:noWrap/>
          </w:tcPr>
          <w:p w14:paraId="2CA034E5" w14:textId="77777777" w:rsidR="00AA7EB5" w:rsidRPr="00A261C3" w:rsidRDefault="00AA7EB5" w:rsidP="002D7903">
            <w:pPr>
              <w:pStyle w:val="Tabletext"/>
            </w:pPr>
            <w:r w:rsidRPr="00A261C3">
              <w:t>Geraldine</w:t>
            </w:r>
          </w:p>
        </w:tc>
        <w:tc>
          <w:tcPr>
            <w:tcW w:w="3977" w:type="dxa"/>
            <w:shd w:val="clear" w:color="auto" w:fill="auto"/>
            <w:noWrap/>
          </w:tcPr>
          <w:p w14:paraId="191A0F1C" w14:textId="77777777" w:rsidR="00AA7EB5" w:rsidRPr="00A261C3" w:rsidRDefault="00AA7EB5" w:rsidP="002D7903">
            <w:pPr>
              <w:pStyle w:val="Tabletext"/>
            </w:pPr>
          </w:p>
        </w:tc>
        <w:tc>
          <w:tcPr>
            <w:tcW w:w="1843" w:type="dxa"/>
            <w:shd w:val="clear" w:color="auto" w:fill="auto"/>
            <w:noWrap/>
          </w:tcPr>
          <w:p w14:paraId="17C25774" w14:textId="77777777" w:rsidR="00AA7EB5" w:rsidRPr="00A261C3" w:rsidRDefault="00AA7EB5" w:rsidP="002D7903">
            <w:pPr>
              <w:pStyle w:val="Tabletext"/>
            </w:pPr>
            <w:r w:rsidRPr="00A261C3">
              <w:t>Cameroon</w:t>
            </w:r>
          </w:p>
        </w:tc>
        <w:tc>
          <w:tcPr>
            <w:tcW w:w="3402" w:type="dxa"/>
            <w:shd w:val="clear" w:color="auto" w:fill="auto"/>
            <w:noWrap/>
          </w:tcPr>
          <w:p w14:paraId="15A1AC0C" w14:textId="77777777" w:rsidR="00AA7EB5" w:rsidRPr="00A261C3" w:rsidRDefault="00000000" w:rsidP="002D7903">
            <w:pPr>
              <w:pStyle w:val="Tabletext"/>
            </w:pPr>
            <w:hyperlink r:id="rId975" w:history="1">
              <w:r w:rsidR="00AA7EB5" w:rsidRPr="00572467">
                <w:rPr>
                  <w:rStyle w:val="Hyperlink"/>
                </w:rPr>
                <w:t>geraldinelaurekubeu@gmail.com</w:t>
              </w:r>
            </w:hyperlink>
          </w:p>
        </w:tc>
        <w:tc>
          <w:tcPr>
            <w:tcW w:w="1069" w:type="dxa"/>
            <w:shd w:val="clear" w:color="auto" w:fill="auto"/>
            <w:noWrap/>
          </w:tcPr>
          <w:p w14:paraId="765216F5" w14:textId="77777777" w:rsidR="00AA7EB5" w:rsidRPr="00A261C3" w:rsidRDefault="00AA7EB5" w:rsidP="002D7903">
            <w:pPr>
              <w:pStyle w:val="Tabletext"/>
              <w:jc w:val="center"/>
            </w:pPr>
          </w:p>
        </w:tc>
      </w:tr>
      <w:tr w:rsidR="00AA7EB5" w:rsidRPr="00975ACA" w14:paraId="7225F906" w14:textId="77777777" w:rsidTr="002D7903">
        <w:trPr>
          <w:jc w:val="center"/>
        </w:trPr>
        <w:tc>
          <w:tcPr>
            <w:tcW w:w="2679" w:type="dxa"/>
            <w:shd w:val="clear" w:color="auto" w:fill="auto"/>
            <w:noWrap/>
          </w:tcPr>
          <w:p w14:paraId="455C0251" w14:textId="77777777" w:rsidR="00AA7EB5" w:rsidRPr="00A261C3" w:rsidRDefault="00AA7EB5" w:rsidP="002D7903">
            <w:pPr>
              <w:pStyle w:val="Tabletext"/>
            </w:pPr>
            <w:r w:rsidRPr="00A261C3">
              <w:t>Prisca</w:t>
            </w:r>
          </w:p>
        </w:tc>
        <w:tc>
          <w:tcPr>
            <w:tcW w:w="1704" w:type="dxa"/>
            <w:shd w:val="clear" w:color="auto" w:fill="auto"/>
            <w:noWrap/>
          </w:tcPr>
          <w:p w14:paraId="75D1C02E" w14:textId="77777777" w:rsidR="00AA7EB5" w:rsidRPr="00A261C3" w:rsidRDefault="00AA7EB5" w:rsidP="002D7903">
            <w:pPr>
              <w:pStyle w:val="Tabletext"/>
            </w:pPr>
            <w:proofErr w:type="spellStart"/>
            <w:r w:rsidRPr="00A261C3">
              <w:t>Chisom</w:t>
            </w:r>
            <w:proofErr w:type="spellEnd"/>
          </w:p>
        </w:tc>
        <w:tc>
          <w:tcPr>
            <w:tcW w:w="3977" w:type="dxa"/>
            <w:shd w:val="clear" w:color="auto" w:fill="auto"/>
            <w:noWrap/>
          </w:tcPr>
          <w:p w14:paraId="0AC68DFD" w14:textId="77777777" w:rsidR="00AA7EB5" w:rsidRPr="00A261C3" w:rsidRDefault="00AA7EB5" w:rsidP="002D7903">
            <w:pPr>
              <w:pStyle w:val="Tabletext"/>
            </w:pPr>
          </w:p>
        </w:tc>
        <w:tc>
          <w:tcPr>
            <w:tcW w:w="1843" w:type="dxa"/>
            <w:shd w:val="clear" w:color="auto" w:fill="auto"/>
            <w:noWrap/>
          </w:tcPr>
          <w:p w14:paraId="7E41DE53" w14:textId="77777777" w:rsidR="00AA7EB5" w:rsidRPr="00A261C3" w:rsidRDefault="00AA7EB5" w:rsidP="002D7903">
            <w:pPr>
              <w:pStyle w:val="Tabletext"/>
            </w:pPr>
            <w:r w:rsidRPr="00A261C3">
              <w:t>Cameroon</w:t>
            </w:r>
          </w:p>
        </w:tc>
        <w:tc>
          <w:tcPr>
            <w:tcW w:w="3402" w:type="dxa"/>
            <w:shd w:val="clear" w:color="auto" w:fill="auto"/>
            <w:noWrap/>
          </w:tcPr>
          <w:p w14:paraId="3FFB17EE" w14:textId="77777777" w:rsidR="00AA7EB5" w:rsidRPr="00A261C3" w:rsidRDefault="00000000" w:rsidP="002D7903">
            <w:pPr>
              <w:pStyle w:val="Tabletext"/>
            </w:pPr>
            <w:hyperlink r:id="rId976" w:history="1">
              <w:r w:rsidR="00AA7EB5" w:rsidRPr="00572467">
                <w:rPr>
                  <w:rStyle w:val="Hyperlink"/>
                </w:rPr>
                <w:t>chisomprisca@outlook.com</w:t>
              </w:r>
            </w:hyperlink>
          </w:p>
        </w:tc>
        <w:tc>
          <w:tcPr>
            <w:tcW w:w="1069" w:type="dxa"/>
            <w:shd w:val="clear" w:color="auto" w:fill="auto"/>
            <w:noWrap/>
          </w:tcPr>
          <w:p w14:paraId="1ED1D004" w14:textId="77777777" w:rsidR="00AA7EB5" w:rsidRPr="00A261C3" w:rsidRDefault="00AA7EB5" w:rsidP="002D7903">
            <w:pPr>
              <w:pStyle w:val="Tabletext"/>
              <w:jc w:val="center"/>
            </w:pPr>
          </w:p>
        </w:tc>
      </w:tr>
      <w:tr w:rsidR="00AA7EB5" w:rsidRPr="00975ACA" w14:paraId="37955000" w14:textId="77777777" w:rsidTr="002D7903">
        <w:trPr>
          <w:jc w:val="center"/>
        </w:trPr>
        <w:tc>
          <w:tcPr>
            <w:tcW w:w="2679" w:type="dxa"/>
            <w:shd w:val="clear" w:color="auto" w:fill="auto"/>
            <w:noWrap/>
          </w:tcPr>
          <w:p w14:paraId="35CF57A3" w14:textId="77777777" w:rsidR="00AA7EB5" w:rsidRPr="00A261C3" w:rsidRDefault="00AA7EB5" w:rsidP="002D7903">
            <w:pPr>
              <w:pStyle w:val="Tabletext"/>
            </w:pPr>
            <w:r w:rsidRPr="00A261C3">
              <w:t>Pujari</w:t>
            </w:r>
          </w:p>
        </w:tc>
        <w:tc>
          <w:tcPr>
            <w:tcW w:w="1704" w:type="dxa"/>
            <w:shd w:val="clear" w:color="auto" w:fill="auto"/>
            <w:noWrap/>
          </w:tcPr>
          <w:p w14:paraId="6E61D6D0" w14:textId="77777777" w:rsidR="00AA7EB5" w:rsidRPr="00A261C3" w:rsidRDefault="00AA7EB5" w:rsidP="002D7903">
            <w:pPr>
              <w:pStyle w:val="Tabletext"/>
            </w:pPr>
            <w:r w:rsidRPr="00A261C3">
              <w:t>Sameer</w:t>
            </w:r>
          </w:p>
        </w:tc>
        <w:tc>
          <w:tcPr>
            <w:tcW w:w="3977" w:type="dxa"/>
            <w:shd w:val="clear" w:color="auto" w:fill="auto"/>
            <w:noWrap/>
          </w:tcPr>
          <w:p w14:paraId="3A7AD828" w14:textId="77777777" w:rsidR="00AA7EB5" w:rsidRPr="00A261C3" w:rsidRDefault="00AA7EB5" w:rsidP="002D7903">
            <w:pPr>
              <w:pStyle w:val="Tabletext"/>
            </w:pPr>
            <w:r w:rsidRPr="00A261C3">
              <w:t>WHO</w:t>
            </w:r>
          </w:p>
        </w:tc>
        <w:tc>
          <w:tcPr>
            <w:tcW w:w="1843" w:type="dxa"/>
            <w:shd w:val="clear" w:color="auto" w:fill="auto"/>
            <w:noWrap/>
          </w:tcPr>
          <w:p w14:paraId="15C35445" w14:textId="77777777" w:rsidR="00AA7EB5" w:rsidRPr="00A261C3" w:rsidRDefault="00AA7EB5" w:rsidP="002D7903">
            <w:pPr>
              <w:pStyle w:val="Tabletext"/>
            </w:pPr>
            <w:r w:rsidRPr="00A261C3">
              <w:t>Switzerland</w:t>
            </w:r>
          </w:p>
        </w:tc>
        <w:tc>
          <w:tcPr>
            <w:tcW w:w="3402" w:type="dxa"/>
            <w:shd w:val="clear" w:color="auto" w:fill="auto"/>
            <w:noWrap/>
          </w:tcPr>
          <w:p w14:paraId="01849776" w14:textId="77777777" w:rsidR="00AA7EB5" w:rsidRPr="00A261C3" w:rsidRDefault="00000000" w:rsidP="002D7903">
            <w:pPr>
              <w:pStyle w:val="Tabletext"/>
            </w:pPr>
            <w:hyperlink r:id="rId977" w:history="1">
              <w:r w:rsidR="00AA7EB5" w:rsidRPr="00572467">
                <w:rPr>
                  <w:rStyle w:val="Hyperlink"/>
                </w:rPr>
                <w:t>pujaris@who.int</w:t>
              </w:r>
            </w:hyperlink>
          </w:p>
        </w:tc>
        <w:tc>
          <w:tcPr>
            <w:tcW w:w="1069" w:type="dxa"/>
            <w:shd w:val="clear" w:color="auto" w:fill="auto"/>
            <w:noWrap/>
          </w:tcPr>
          <w:p w14:paraId="56B34CC7" w14:textId="77777777" w:rsidR="00AA7EB5" w:rsidRPr="00A261C3" w:rsidRDefault="00AA7EB5" w:rsidP="002D7903">
            <w:pPr>
              <w:pStyle w:val="Tabletext"/>
              <w:jc w:val="center"/>
            </w:pPr>
            <w:r w:rsidRPr="00A261C3">
              <w:t>X</w:t>
            </w:r>
          </w:p>
        </w:tc>
      </w:tr>
      <w:tr w:rsidR="00AA7EB5" w:rsidRPr="00975ACA" w14:paraId="5CE7321F" w14:textId="77777777" w:rsidTr="002D7903">
        <w:trPr>
          <w:jc w:val="center"/>
        </w:trPr>
        <w:tc>
          <w:tcPr>
            <w:tcW w:w="2679" w:type="dxa"/>
            <w:shd w:val="clear" w:color="auto" w:fill="auto"/>
            <w:noWrap/>
          </w:tcPr>
          <w:p w14:paraId="762AEFE8" w14:textId="77777777" w:rsidR="00AA7EB5" w:rsidRPr="00A261C3" w:rsidRDefault="00AA7EB5" w:rsidP="002D7903">
            <w:pPr>
              <w:pStyle w:val="Tabletext"/>
            </w:pPr>
            <w:proofErr w:type="spellStart"/>
            <w:r w:rsidRPr="00A261C3">
              <w:t>Pyarrap</w:t>
            </w:r>
            <w:proofErr w:type="spellEnd"/>
          </w:p>
        </w:tc>
        <w:tc>
          <w:tcPr>
            <w:tcW w:w="1704" w:type="dxa"/>
            <w:shd w:val="clear" w:color="auto" w:fill="auto"/>
            <w:noWrap/>
          </w:tcPr>
          <w:p w14:paraId="6842844D" w14:textId="77777777" w:rsidR="00AA7EB5" w:rsidRPr="00A261C3" w:rsidRDefault="00AA7EB5" w:rsidP="002D7903">
            <w:pPr>
              <w:pStyle w:val="Tabletext"/>
            </w:pPr>
            <w:r w:rsidRPr="00A261C3">
              <w:t>Victor Christopher</w:t>
            </w:r>
          </w:p>
        </w:tc>
        <w:tc>
          <w:tcPr>
            <w:tcW w:w="3977" w:type="dxa"/>
            <w:shd w:val="clear" w:color="auto" w:fill="auto"/>
            <w:noWrap/>
          </w:tcPr>
          <w:p w14:paraId="5ADA62E6" w14:textId="77777777" w:rsidR="00AA7EB5" w:rsidRPr="00A261C3" w:rsidRDefault="00AA7EB5" w:rsidP="002D7903">
            <w:pPr>
              <w:pStyle w:val="Tabletext"/>
            </w:pPr>
            <w:r w:rsidRPr="00A261C3">
              <w:t>Nigerian Communications Commission (NCC)</w:t>
            </w:r>
          </w:p>
        </w:tc>
        <w:tc>
          <w:tcPr>
            <w:tcW w:w="1843" w:type="dxa"/>
            <w:shd w:val="clear" w:color="auto" w:fill="auto"/>
            <w:noWrap/>
          </w:tcPr>
          <w:p w14:paraId="07110519" w14:textId="77777777" w:rsidR="00AA7EB5" w:rsidRPr="00A261C3" w:rsidRDefault="00AA7EB5" w:rsidP="002D7903">
            <w:pPr>
              <w:pStyle w:val="Tabletext"/>
            </w:pPr>
            <w:r w:rsidRPr="00A261C3">
              <w:t>Nigeria</w:t>
            </w:r>
          </w:p>
        </w:tc>
        <w:tc>
          <w:tcPr>
            <w:tcW w:w="3402" w:type="dxa"/>
            <w:shd w:val="clear" w:color="auto" w:fill="auto"/>
            <w:noWrap/>
          </w:tcPr>
          <w:p w14:paraId="32FD4701" w14:textId="77777777" w:rsidR="00AA7EB5" w:rsidRPr="00A261C3" w:rsidRDefault="00000000" w:rsidP="002D7903">
            <w:pPr>
              <w:pStyle w:val="Tabletext"/>
            </w:pPr>
            <w:hyperlink r:id="rId978" w:history="1">
              <w:r w:rsidR="00AA7EB5" w:rsidRPr="00572467">
                <w:rPr>
                  <w:rStyle w:val="Hyperlink"/>
                </w:rPr>
                <w:t>victorp@ncc.gov.ng</w:t>
              </w:r>
            </w:hyperlink>
          </w:p>
        </w:tc>
        <w:tc>
          <w:tcPr>
            <w:tcW w:w="1069" w:type="dxa"/>
            <w:shd w:val="clear" w:color="auto" w:fill="auto"/>
            <w:noWrap/>
          </w:tcPr>
          <w:p w14:paraId="3999D0AC" w14:textId="77777777" w:rsidR="00AA7EB5" w:rsidRPr="00A261C3" w:rsidRDefault="00AA7EB5" w:rsidP="002D7903">
            <w:pPr>
              <w:pStyle w:val="Tabletext"/>
              <w:jc w:val="center"/>
            </w:pPr>
            <w:r w:rsidRPr="00A261C3">
              <w:t>X</w:t>
            </w:r>
          </w:p>
        </w:tc>
      </w:tr>
      <w:tr w:rsidR="00AA7EB5" w:rsidRPr="00975ACA" w14:paraId="4EC8F75E" w14:textId="77777777" w:rsidTr="002D7903">
        <w:trPr>
          <w:jc w:val="center"/>
        </w:trPr>
        <w:tc>
          <w:tcPr>
            <w:tcW w:w="2679" w:type="dxa"/>
            <w:shd w:val="clear" w:color="auto" w:fill="auto"/>
            <w:noWrap/>
          </w:tcPr>
          <w:p w14:paraId="2C7AAEB9" w14:textId="77777777" w:rsidR="00AA7EB5" w:rsidRPr="00A261C3" w:rsidRDefault="00AA7EB5" w:rsidP="002D7903">
            <w:pPr>
              <w:pStyle w:val="Tabletext"/>
            </w:pPr>
            <w:r w:rsidRPr="00A261C3">
              <w:t>QUAST</w:t>
            </w:r>
          </w:p>
        </w:tc>
        <w:tc>
          <w:tcPr>
            <w:tcW w:w="1704" w:type="dxa"/>
            <w:shd w:val="clear" w:color="auto" w:fill="auto"/>
            <w:noWrap/>
          </w:tcPr>
          <w:p w14:paraId="798DB26A" w14:textId="77777777" w:rsidR="00AA7EB5" w:rsidRPr="00A261C3" w:rsidRDefault="00AA7EB5" w:rsidP="002D7903">
            <w:pPr>
              <w:pStyle w:val="Tabletext"/>
            </w:pPr>
            <w:r w:rsidRPr="00A261C3">
              <w:t>Bastiaan</w:t>
            </w:r>
          </w:p>
        </w:tc>
        <w:tc>
          <w:tcPr>
            <w:tcW w:w="3977" w:type="dxa"/>
            <w:shd w:val="clear" w:color="auto" w:fill="auto"/>
            <w:noWrap/>
          </w:tcPr>
          <w:p w14:paraId="4C028A16" w14:textId="77777777" w:rsidR="00AA7EB5" w:rsidRPr="00A261C3" w:rsidRDefault="00AA7EB5" w:rsidP="002D7903">
            <w:pPr>
              <w:pStyle w:val="Tabletext"/>
            </w:pPr>
            <w:r w:rsidRPr="00A261C3">
              <w:t>ITU</w:t>
            </w:r>
          </w:p>
        </w:tc>
        <w:tc>
          <w:tcPr>
            <w:tcW w:w="1843" w:type="dxa"/>
            <w:shd w:val="clear" w:color="auto" w:fill="auto"/>
            <w:noWrap/>
          </w:tcPr>
          <w:p w14:paraId="18785851" w14:textId="77777777" w:rsidR="00AA7EB5" w:rsidRPr="00A261C3" w:rsidRDefault="00AA7EB5" w:rsidP="002D7903">
            <w:pPr>
              <w:pStyle w:val="Tabletext"/>
            </w:pPr>
            <w:r w:rsidRPr="00A261C3">
              <w:t>Switzerland</w:t>
            </w:r>
          </w:p>
        </w:tc>
        <w:tc>
          <w:tcPr>
            <w:tcW w:w="3402" w:type="dxa"/>
            <w:shd w:val="clear" w:color="auto" w:fill="auto"/>
            <w:noWrap/>
          </w:tcPr>
          <w:p w14:paraId="5BE0EB99" w14:textId="77777777" w:rsidR="00AA7EB5" w:rsidRPr="00A261C3" w:rsidRDefault="00000000" w:rsidP="002D7903">
            <w:pPr>
              <w:pStyle w:val="Tabletext"/>
            </w:pPr>
            <w:hyperlink r:id="rId979" w:history="1">
              <w:r w:rsidR="00AA7EB5" w:rsidRPr="00572467">
                <w:rPr>
                  <w:rStyle w:val="Hyperlink"/>
                </w:rPr>
                <w:t>bastiaan.quast@itu.int</w:t>
              </w:r>
            </w:hyperlink>
          </w:p>
        </w:tc>
        <w:tc>
          <w:tcPr>
            <w:tcW w:w="1069" w:type="dxa"/>
            <w:shd w:val="clear" w:color="auto" w:fill="auto"/>
            <w:noWrap/>
          </w:tcPr>
          <w:p w14:paraId="5EBB340E" w14:textId="77777777" w:rsidR="00AA7EB5" w:rsidRPr="00A261C3" w:rsidRDefault="00AA7EB5" w:rsidP="002D7903">
            <w:pPr>
              <w:pStyle w:val="Tabletext"/>
              <w:jc w:val="center"/>
            </w:pPr>
          </w:p>
        </w:tc>
      </w:tr>
      <w:tr w:rsidR="00AA7EB5" w:rsidRPr="00975ACA" w14:paraId="2F0CD4C1" w14:textId="77777777" w:rsidTr="002D7903">
        <w:trPr>
          <w:jc w:val="center"/>
        </w:trPr>
        <w:tc>
          <w:tcPr>
            <w:tcW w:w="2679" w:type="dxa"/>
            <w:shd w:val="clear" w:color="auto" w:fill="auto"/>
            <w:noWrap/>
          </w:tcPr>
          <w:p w14:paraId="0EC6BBC6" w14:textId="77777777" w:rsidR="00AA7EB5" w:rsidRPr="00A261C3" w:rsidRDefault="00AA7EB5" w:rsidP="002D7903">
            <w:pPr>
              <w:pStyle w:val="Tabletext"/>
            </w:pPr>
            <w:r w:rsidRPr="00A261C3">
              <w:t>Quist-</w:t>
            </w:r>
            <w:proofErr w:type="spellStart"/>
            <w:r w:rsidRPr="00A261C3">
              <w:t>Aphetsi</w:t>
            </w:r>
            <w:proofErr w:type="spellEnd"/>
          </w:p>
        </w:tc>
        <w:tc>
          <w:tcPr>
            <w:tcW w:w="1704" w:type="dxa"/>
            <w:shd w:val="clear" w:color="auto" w:fill="auto"/>
            <w:noWrap/>
          </w:tcPr>
          <w:p w14:paraId="791E609C" w14:textId="77777777" w:rsidR="00AA7EB5" w:rsidRPr="00A261C3" w:rsidRDefault="00AA7EB5" w:rsidP="002D7903">
            <w:pPr>
              <w:pStyle w:val="Tabletext"/>
            </w:pPr>
            <w:r w:rsidRPr="00A261C3">
              <w:t>Kester</w:t>
            </w:r>
          </w:p>
        </w:tc>
        <w:tc>
          <w:tcPr>
            <w:tcW w:w="3977" w:type="dxa"/>
            <w:shd w:val="clear" w:color="auto" w:fill="auto"/>
            <w:noWrap/>
          </w:tcPr>
          <w:p w14:paraId="1D6D3E08" w14:textId="77777777" w:rsidR="00AA7EB5" w:rsidRPr="00A261C3" w:rsidRDefault="00AA7EB5" w:rsidP="002D7903">
            <w:pPr>
              <w:pStyle w:val="Tabletext"/>
            </w:pPr>
            <w:r w:rsidRPr="00A261C3">
              <w:t>CRITAC</w:t>
            </w:r>
          </w:p>
        </w:tc>
        <w:tc>
          <w:tcPr>
            <w:tcW w:w="1843" w:type="dxa"/>
            <w:shd w:val="clear" w:color="auto" w:fill="auto"/>
            <w:noWrap/>
          </w:tcPr>
          <w:p w14:paraId="02F1680A" w14:textId="77777777" w:rsidR="00AA7EB5" w:rsidRPr="00A261C3" w:rsidRDefault="00AA7EB5" w:rsidP="002D7903">
            <w:pPr>
              <w:pStyle w:val="Tabletext"/>
            </w:pPr>
            <w:r w:rsidRPr="00A261C3">
              <w:t>Ghana</w:t>
            </w:r>
          </w:p>
        </w:tc>
        <w:tc>
          <w:tcPr>
            <w:tcW w:w="3402" w:type="dxa"/>
            <w:shd w:val="clear" w:color="auto" w:fill="auto"/>
            <w:noWrap/>
          </w:tcPr>
          <w:p w14:paraId="023104C7" w14:textId="77777777" w:rsidR="00AA7EB5" w:rsidRPr="00A261C3" w:rsidRDefault="00000000" w:rsidP="002D7903">
            <w:pPr>
              <w:pStyle w:val="Tabletext"/>
            </w:pPr>
            <w:hyperlink r:id="rId980" w:history="1">
              <w:r w:rsidR="00AA7EB5" w:rsidRPr="00572467">
                <w:rPr>
                  <w:rStyle w:val="Hyperlink"/>
                </w:rPr>
                <w:t>kesterphysics@yahoo.co.uk</w:t>
              </w:r>
            </w:hyperlink>
          </w:p>
        </w:tc>
        <w:tc>
          <w:tcPr>
            <w:tcW w:w="1069" w:type="dxa"/>
            <w:shd w:val="clear" w:color="auto" w:fill="auto"/>
            <w:noWrap/>
          </w:tcPr>
          <w:p w14:paraId="2D91022A" w14:textId="77777777" w:rsidR="00AA7EB5" w:rsidRPr="00A261C3" w:rsidRDefault="00AA7EB5" w:rsidP="002D7903">
            <w:pPr>
              <w:pStyle w:val="Tabletext"/>
              <w:jc w:val="center"/>
            </w:pPr>
            <w:r w:rsidRPr="00A261C3">
              <w:t>X</w:t>
            </w:r>
          </w:p>
        </w:tc>
      </w:tr>
      <w:tr w:rsidR="00AA7EB5" w:rsidRPr="00975ACA" w14:paraId="121F1B4F" w14:textId="77777777" w:rsidTr="002D7903">
        <w:trPr>
          <w:jc w:val="center"/>
        </w:trPr>
        <w:tc>
          <w:tcPr>
            <w:tcW w:w="2679" w:type="dxa"/>
            <w:shd w:val="clear" w:color="auto" w:fill="auto"/>
            <w:noWrap/>
          </w:tcPr>
          <w:p w14:paraId="1A4AB799" w14:textId="77777777" w:rsidR="00AA7EB5" w:rsidRPr="00A261C3" w:rsidRDefault="00AA7EB5" w:rsidP="002D7903">
            <w:pPr>
              <w:pStyle w:val="Tabletext"/>
            </w:pPr>
            <w:r w:rsidRPr="00A261C3">
              <w:t>Racky</w:t>
            </w:r>
          </w:p>
        </w:tc>
        <w:tc>
          <w:tcPr>
            <w:tcW w:w="1704" w:type="dxa"/>
            <w:shd w:val="clear" w:color="auto" w:fill="auto"/>
            <w:noWrap/>
          </w:tcPr>
          <w:p w14:paraId="3F7226FF" w14:textId="77777777" w:rsidR="00AA7EB5" w:rsidRPr="00A261C3" w:rsidRDefault="00AA7EB5" w:rsidP="002D7903">
            <w:pPr>
              <w:pStyle w:val="Tabletext"/>
            </w:pPr>
            <w:proofErr w:type="spellStart"/>
            <w:r w:rsidRPr="00A261C3">
              <w:t>Njike</w:t>
            </w:r>
            <w:proofErr w:type="spellEnd"/>
          </w:p>
        </w:tc>
        <w:tc>
          <w:tcPr>
            <w:tcW w:w="3977" w:type="dxa"/>
            <w:shd w:val="clear" w:color="auto" w:fill="auto"/>
            <w:noWrap/>
          </w:tcPr>
          <w:p w14:paraId="194EEA3E" w14:textId="77777777" w:rsidR="00AA7EB5" w:rsidRPr="00A261C3" w:rsidRDefault="00AA7EB5" w:rsidP="002D7903">
            <w:pPr>
              <w:pStyle w:val="Tabletext"/>
            </w:pPr>
          </w:p>
        </w:tc>
        <w:tc>
          <w:tcPr>
            <w:tcW w:w="1843" w:type="dxa"/>
            <w:shd w:val="clear" w:color="auto" w:fill="auto"/>
            <w:noWrap/>
          </w:tcPr>
          <w:p w14:paraId="037D0BB1" w14:textId="77777777" w:rsidR="00AA7EB5" w:rsidRPr="00A261C3" w:rsidRDefault="00AA7EB5" w:rsidP="002D7903">
            <w:pPr>
              <w:pStyle w:val="Tabletext"/>
            </w:pPr>
            <w:r w:rsidRPr="00A261C3">
              <w:t>Cameroon</w:t>
            </w:r>
          </w:p>
        </w:tc>
        <w:tc>
          <w:tcPr>
            <w:tcW w:w="3402" w:type="dxa"/>
            <w:shd w:val="clear" w:color="auto" w:fill="auto"/>
            <w:noWrap/>
          </w:tcPr>
          <w:p w14:paraId="6F363D7F" w14:textId="77777777" w:rsidR="00AA7EB5" w:rsidRPr="00A261C3" w:rsidRDefault="00000000" w:rsidP="002D7903">
            <w:pPr>
              <w:pStyle w:val="Tabletext"/>
            </w:pPr>
            <w:hyperlink r:id="rId981" w:history="1">
              <w:r w:rsidR="00AA7EB5" w:rsidRPr="00572467">
                <w:rPr>
                  <w:rStyle w:val="Hyperlink"/>
                </w:rPr>
                <w:t>brownracky237@gmail.com</w:t>
              </w:r>
            </w:hyperlink>
          </w:p>
        </w:tc>
        <w:tc>
          <w:tcPr>
            <w:tcW w:w="1069" w:type="dxa"/>
            <w:shd w:val="clear" w:color="auto" w:fill="auto"/>
            <w:noWrap/>
          </w:tcPr>
          <w:p w14:paraId="0EE213D2" w14:textId="77777777" w:rsidR="00AA7EB5" w:rsidRPr="00A261C3" w:rsidRDefault="00AA7EB5" w:rsidP="002D7903">
            <w:pPr>
              <w:pStyle w:val="Tabletext"/>
              <w:jc w:val="center"/>
            </w:pPr>
          </w:p>
        </w:tc>
      </w:tr>
      <w:tr w:rsidR="00AA7EB5" w:rsidRPr="00975ACA" w14:paraId="26E094DE" w14:textId="77777777" w:rsidTr="002D7903">
        <w:trPr>
          <w:jc w:val="center"/>
        </w:trPr>
        <w:tc>
          <w:tcPr>
            <w:tcW w:w="2679" w:type="dxa"/>
            <w:shd w:val="clear" w:color="auto" w:fill="auto"/>
            <w:noWrap/>
          </w:tcPr>
          <w:p w14:paraId="4E676C22" w14:textId="77777777" w:rsidR="00AA7EB5" w:rsidRPr="00A261C3" w:rsidRDefault="00AA7EB5" w:rsidP="002D7903">
            <w:pPr>
              <w:pStyle w:val="Tabletext"/>
            </w:pPr>
            <w:r w:rsidRPr="00A261C3">
              <w:t>Reis</w:t>
            </w:r>
          </w:p>
        </w:tc>
        <w:tc>
          <w:tcPr>
            <w:tcW w:w="1704" w:type="dxa"/>
            <w:shd w:val="clear" w:color="auto" w:fill="auto"/>
            <w:noWrap/>
          </w:tcPr>
          <w:p w14:paraId="70AC244C" w14:textId="77777777" w:rsidR="00AA7EB5" w:rsidRPr="00A261C3" w:rsidRDefault="00AA7EB5" w:rsidP="002D7903">
            <w:pPr>
              <w:pStyle w:val="Tabletext"/>
            </w:pPr>
            <w:r w:rsidRPr="00A261C3">
              <w:t>Andreas</w:t>
            </w:r>
          </w:p>
        </w:tc>
        <w:tc>
          <w:tcPr>
            <w:tcW w:w="3977" w:type="dxa"/>
            <w:shd w:val="clear" w:color="auto" w:fill="auto"/>
            <w:noWrap/>
          </w:tcPr>
          <w:p w14:paraId="16F9708C" w14:textId="77777777" w:rsidR="00AA7EB5" w:rsidRPr="00A261C3" w:rsidRDefault="00AA7EB5" w:rsidP="002D7903">
            <w:pPr>
              <w:pStyle w:val="Tabletext"/>
            </w:pPr>
            <w:r w:rsidRPr="00A261C3">
              <w:t>WHO</w:t>
            </w:r>
          </w:p>
        </w:tc>
        <w:tc>
          <w:tcPr>
            <w:tcW w:w="1843" w:type="dxa"/>
            <w:shd w:val="clear" w:color="auto" w:fill="auto"/>
            <w:noWrap/>
          </w:tcPr>
          <w:p w14:paraId="7A5F64ED" w14:textId="77777777" w:rsidR="00AA7EB5" w:rsidRPr="00A261C3" w:rsidRDefault="00AA7EB5" w:rsidP="002D7903">
            <w:pPr>
              <w:pStyle w:val="Tabletext"/>
            </w:pPr>
            <w:r w:rsidRPr="00A261C3">
              <w:t>Switzerland</w:t>
            </w:r>
          </w:p>
        </w:tc>
        <w:tc>
          <w:tcPr>
            <w:tcW w:w="3402" w:type="dxa"/>
            <w:shd w:val="clear" w:color="auto" w:fill="auto"/>
            <w:noWrap/>
          </w:tcPr>
          <w:p w14:paraId="38AFCF89" w14:textId="77777777" w:rsidR="00AA7EB5" w:rsidRPr="00A261C3" w:rsidRDefault="00000000" w:rsidP="002D7903">
            <w:pPr>
              <w:pStyle w:val="Tabletext"/>
            </w:pPr>
            <w:hyperlink r:id="rId982" w:history="1">
              <w:r w:rsidR="00AA7EB5" w:rsidRPr="00572467">
                <w:rPr>
                  <w:rStyle w:val="Hyperlink"/>
                </w:rPr>
                <w:t>reisa@who.int</w:t>
              </w:r>
            </w:hyperlink>
          </w:p>
        </w:tc>
        <w:tc>
          <w:tcPr>
            <w:tcW w:w="1069" w:type="dxa"/>
            <w:shd w:val="clear" w:color="auto" w:fill="auto"/>
            <w:noWrap/>
          </w:tcPr>
          <w:p w14:paraId="4BB982ED" w14:textId="77777777" w:rsidR="00AA7EB5" w:rsidRPr="00A261C3" w:rsidRDefault="00AA7EB5" w:rsidP="002D7903">
            <w:pPr>
              <w:pStyle w:val="Tabletext"/>
              <w:jc w:val="center"/>
            </w:pPr>
            <w:r w:rsidRPr="00A261C3">
              <w:t>X</w:t>
            </w:r>
          </w:p>
        </w:tc>
      </w:tr>
      <w:tr w:rsidR="00AA7EB5" w:rsidRPr="00975ACA" w14:paraId="3F2F7A8B" w14:textId="77777777" w:rsidTr="002D7903">
        <w:trPr>
          <w:jc w:val="center"/>
        </w:trPr>
        <w:tc>
          <w:tcPr>
            <w:tcW w:w="2679" w:type="dxa"/>
            <w:shd w:val="clear" w:color="auto" w:fill="auto"/>
            <w:noWrap/>
          </w:tcPr>
          <w:p w14:paraId="10BBC92A" w14:textId="77777777" w:rsidR="00AA7EB5" w:rsidRPr="00A261C3" w:rsidRDefault="00AA7EB5" w:rsidP="002D7903">
            <w:pPr>
              <w:pStyle w:val="Tabletext"/>
            </w:pPr>
            <w:r w:rsidRPr="00A261C3">
              <w:t>Romano</w:t>
            </w:r>
          </w:p>
        </w:tc>
        <w:tc>
          <w:tcPr>
            <w:tcW w:w="1704" w:type="dxa"/>
            <w:shd w:val="clear" w:color="auto" w:fill="auto"/>
            <w:noWrap/>
          </w:tcPr>
          <w:p w14:paraId="0F2112CC" w14:textId="77777777" w:rsidR="00AA7EB5" w:rsidRPr="00A261C3" w:rsidRDefault="00AA7EB5" w:rsidP="002D7903">
            <w:pPr>
              <w:pStyle w:val="Tabletext"/>
            </w:pPr>
            <w:r w:rsidRPr="00A261C3">
              <w:t>Dominick</w:t>
            </w:r>
          </w:p>
        </w:tc>
        <w:tc>
          <w:tcPr>
            <w:tcW w:w="3977" w:type="dxa"/>
            <w:shd w:val="clear" w:color="auto" w:fill="auto"/>
            <w:noWrap/>
          </w:tcPr>
          <w:p w14:paraId="02DADAFA" w14:textId="77777777" w:rsidR="00AA7EB5" w:rsidRPr="00A261C3" w:rsidRDefault="00AA7EB5" w:rsidP="002D7903">
            <w:pPr>
              <w:pStyle w:val="Tabletext"/>
            </w:pPr>
            <w:r w:rsidRPr="00A261C3">
              <w:t>drainpipe.io</w:t>
            </w:r>
          </w:p>
        </w:tc>
        <w:tc>
          <w:tcPr>
            <w:tcW w:w="1843" w:type="dxa"/>
            <w:shd w:val="clear" w:color="auto" w:fill="auto"/>
            <w:noWrap/>
          </w:tcPr>
          <w:p w14:paraId="210F6B82" w14:textId="77777777" w:rsidR="00AA7EB5" w:rsidRPr="00A261C3" w:rsidRDefault="00AA7EB5" w:rsidP="002D7903">
            <w:pPr>
              <w:pStyle w:val="Tabletext"/>
            </w:pPr>
            <w:r w:rsidRPr="00A261C3">
              <w:t>United States</w:t>
            </w:r>
          </w:p>
        </w:tc>
        <w:tc>
          <w:tcPr>
            <w:tcW w:w="3402" w:type="dxa"/>
            <w:shd w:val="clear" w:color="auto" w:fill="auto"/>
            <w:noWrap/>
          </w:tcPr>
          <w:p w14:paraId="679C2707" w14:textId="77777777" w:rsidR="00AA7EB5" w:rsidRPr="00A261C3" w:rsidRDefault="00000000" w:rsidP="002D7903">
            <w:pPr>
              <w:pStyle w:val="Tabletext"/>
            </w:pPr>
            <w:hyperlink r:id="rId983" w:history="1">
              <w:r w:rsidR="00AA7EB5" w:rsidRPr="00572467">
                <w:rPr>
                  <w:rStyle w:val="Hyperlink"/>
                </w:rPr>
                <w:t>dom@drainpipe.io</w:t>
              </w:r>
            </w:hyperlink>
          </w:p>
        </w:tc>
        <w:tc>
          <w:tcPr>
            <w:tcW w:w="1069" w:type="dxa"/>
            <w:shd w:val="clear" w:color="auto" w:fill="auto"/>
            <w:noWrap/>
          </w:tcPr>
          <w:p w14:paraId="6C922F5A" w14:textId="77777777" w:rsidR="00AA7EB5" w:rsidRPr="00A261C3" w:rsidRDefault="00AA7EB5" w:rsidP="002D7903">
            <w:pPr>
              <w:pStyle w:val="Tabletext"/>
              <w:jc w:val="center"/>
            </w:pPr>
            <w:r w:rsidRPr="00A261C3">
              <w:t>X</w:t>
            </w:r>
          </w:p>
        </w:tc>
      </w:tr>
      <w:tr w:rsidR="00AA7EB5" w:rsidRPr="00975ACA" w14:paraId="64F7D271" w14:textId="77777777" w:rsidTr="002D7903">
        <w:trPr>
          <w:jc w:val="center"/>
        </w:trPr>
        <w:tc>
          <w:tcPr>
            <w:tcW w:w="2679" w:type="dxa"/>
            <w:shd w:val="clear" w:color="auto" w:fill="auto"/>
            <w:noWrap/>
          </w:tcPr>
          <w:p w14:paraId="1B7D013D" w14:textId="77777777" w:rsidR="00AA7EB5" w:rsidRPr="00A261C3" w:rsidRDefault="00AA7EB5" w:rsidP="002D7903">
            <w:pPr>
              <w:pStyle w:val="Tabletext"/>
            </w:pPr>
            <w:r w:rsidRPr="00A261C3">
              <w:t>Samin</w:t>
            </w:r>
          </w:p>
        </w:tc>
        <w:tc>
          <w:tcPr>
            <w:tcW w:w="1704" w:type="dxa"/>
            <w:shd w:val="clear" w:color="auto" w:fill="auto"/>
            <w:noWrap/>
          </w:tcPr>
          <w:p w14:paraId="25A5335D" w14:textId="77777777" w:rsidR="00AA7EB5" w:rsidRPr="00A261C3" w:rsidRDefault="00AA7EB5" w:rsidP="002D7903">
            <w:pPr>
              <w:pStyle w:val="Tabletext"/>
            </w:pPr>
            <w:r w:rsidRPr="00A261C3">
              <w:t>Alain</w:t>
            </w:r>
          </w:p>
        </w:tc>
        <w:tc>
          <w:tcPr>
            <w:tcW w:w="3977" w:type="dxa"/>
            <w:shd w:val="clear" w:color="auto" w:fill="auto"/>
            <w:noWrap/>
          </w:tcPr>
          <w:p w14:paraId="4DB04516" w14:textId="77777777" w:rsidR="00AA7EB5" w:rsidRPr="00A261C3" w:rsidRDefault="00AA7EB5" w:rsidP="002D7903">
            <w:pPr>
              <w:pStyle w:val="Tabletext"/>
            </w:pPr>
          </w:p>
        </w:tc>
        <w:tc>
          <w:tcPr>
            <w:tcW w:w="1843" w:type="dxa"/>
            <w:shd w:val="clear" w:color="auto" w:fill="auto"/>
            <w:noWrap/>
          </w:tcPr>
          <w:p w14:paraId="7E572FB6" w14:textId="77777777" w:rsidR="00AA7EB5" w:rsidRPr="00A261C3" w:rsidRDefault="00AA7EB5" w:rsidP="002D7903">
            <w:pPr>
              <w:pStyle w:val="Tabletext"/>
            </w:pPr>
            <w:r w:rsidRPr="00A261C3">
              <w:t>Cameroon</w:t>
            </w:r>
          </w:p>
        </w:tc>
        <w:tc>
          <w:tcPr>
            <w:tcW w:w="3402" w:type="dxa"/>
            <w:shd w:val="clear" w:color="auto" w:fill="auto"/>
            <w:noWrap/>
          </w:tcPr>
          <w:p w14:paraId="71CE4756" w14:textId="77777777" w:rsidR="00AA7EB5" w:rsidRPr="00A261C3" w:rsidRDefault="00000000" w:rsidP="002D7903">
            <w:pPr>
              <w:pStyle w:val="Tabletext"/>
            </w:pPr>
            <w:hyperlink r:id="rId984" w:history="1">
              <w:r w:rsidR="00AA7EB5" w:rsidRPr="00572467">
                <w:rPr>
                  <w:rStyle w:val="Hyperlink"/>
                </w:rPr>
                <w:t>patricksamin047@gmail.com</w:t>
              </w:r>
            </w:hyperlink>
          </w:p>
        </w:tc>
        <w:tc>
          <w:tcPr>
            <w:tcW w:w="1069" w:type="dxa"/>
            <w:shd w:val="clear" w:color="auto" w:fill="auto"/>
            <w:noWrap/>
          </w:tcPr>
          <w:p w14:paraId="11938F94" w14:textId="77777777" w:rsidR="00AA7EB5" w:rsidRPr="00A261C3" w:rsidRDefault="00AA7EB5" w:rsidP="002D7903">
            <w:pPr>
              <w:pStyle w:val="Tabletext"/>
              <w:jc w:val="center"/>
            </w:pPr>
          </w:p>
        </w:tc>
      </w:tr>
      <w:tr w:rsidR="00AA7EB5" w:rsidRPr="00975ACA" w14:paraId="0E91EC3B" w14:textId="77777777" w:rsidTr="002D7903">
        <w:trPr>
          <w:jc w:val="center"/>
        </w:trPr>
        <w:tc>
          <w:tcPr>
            <w:tcW w:w="2679" w:type="dxa"/>
            <w:shd w:val="clear" w:color="auto" w:fill="auto"/>
            <w:noWrap/>
          </w:tcPr>
          <w:p w14:paraId="1251234D" w14:textId="77777777" w:rsidR="00AA7EB5" w:rsidRPr="00A261C3" w:rsidRDefault="00AA7EB5" w:rsidP="002D7903">
            <w:pPr>
              <w:pStyle w:val="Tabletext"/>
            </w:pPr>
            <w:r w:rsidRPr="00A261C3">
              <w:t>Samuel</w:t>
            </w:r>
          </w:p>
        </w:tc>
        <w:tc>
          <w:tcPr>
            <w:tcW w:w="1704" w:type="dxa"/>
            <w:shd w:val="clear" w:color="auto" w:fill="auto"/>
            <w:noWrap/>
          </w:tcPr>
          <w:p w14:paraId="4DC40A2D" w14:textId="77777777" w:rsidR="00AA7EB5" w:rsidRPr="00A261C3" w:rsidRDefault="00AA7EB5" w:rsidP="002D7903">
            <w:pPr>
              <w:pStyle w:val="Tabletext"/>
            </w:pPr>
            <w:r w:rsidRPr="00A261C3">
              <w:t>Gabrielle</w:t>
            </w:r>
          </w:p>
        </w:tc>
        <w:tc>
          <w:tcPr>
            <w:tcW w:w="3977" w:type="dxa"/>
            <w:shd w:val="clear" w:color="auto" w:fill="auto"/>
            <w:noWrap/>
          </w:tcPr>
          <w:p w14:paraId="74C74BF1" w14:textId="77777777" w:rsidR="00AA7EB5" w:rsidRPr="00A261C3" w:rsidRDefault="00AA7EB5" w:rsidP="002D7903">
            <w:pPr>
              <w:pStyle w:val="Tabletext"/>
            </w:pPr>
            <w:r w:rsidRPr="00A261C3">
              <w:t>King's College London</w:t>
            </w:r>
          </w:p>
        </w:tc>
        <w:tc>
          <w:tcPr>
            <w:tcW w:w="1843" w:type="dxa"/>
            <w:shd w:val="clear" w:color="auto" w:fill="auto"/>
            <w:noWrap/>
          </w:tcPr>
          <w:p w14:paraId="1CB95676" w14:textId="77777777" w:rsidR="00AA7EB5" w:rsidRPr="00A261C3" w:rsidRDefault="00AA7EB5" w:rsidP="002D7903">
            <w:pPr>
              <w:pStyle w:val="Tabletext"/>
            </w:pPr>
            <w:r w:rsidRPr="00A261C3">
              <w:t>United Kingdom</w:t>
            </w:r>
          </w:p>
        </w:tc>
        <w:tc>
          <w:tcPr>
            <w:tcW w:w="3402" w:type="dxa"/>
            <w:shd w:val="clear" w:color="auto" w:fill="auto"/>
            <w:noWrap/>
          </w:tcPr>
          <w:p w14:paraId="0D36B4BA" w14:textId="77777777" w:rsidR="00AA7EB5" w:rsidRPr="00A261C3" w:rsidRDefault="00000000" w:rsidP="002D7903">
            <w:pPr>
              <w:pStyle w:val="Tabletext"/>
            </w:pPr>
            <w:hyperlink r:id="rId985" w:history="1">
              <w:r w:rsidR="00AA7EB5" w:rsidRPr="00572467">
                <w:rPr>
                  <w:rStyle w:val="Hyperlink"/>
                </w:rPr>
                <w:t>gabrielle.samuel@kcl.ac.uk</w:t>
              </w:r>
            </w:hyperlink>
          </w:p>
        </w:tc>
        <w:tc>
          <w:tcPr>
            <w:tcW w:w="1069" w:type="dxa"/>
            <w:shd w:val="clear" w:color="auto" w:fill="auto"/>
            <w:noWrap/>
          </w:tcPr>
          <w:p w14:paraId="06BFFE78" w14:textId="77777777" w:rsidR="00AA7EB5" w:rsidRPr="00A261C3" w:rsidRDefault="00AA7EB5" w:rsidP="002D7903">
            <w:pPr>
              <w:pStyle w:val="Tabletext"/>
              <w:jc w:val="center"/>
            </w:pPr>
            <w:r w:rsidRPr="00A261C3">
              <w:t>X</w:t>
            </w:r>
          </w:p>
        </w:tc>
      </w:tr>
      <w:tr w:rsidR="00AA7EB5" w:rsidRPr="00975ACA" w14:paraId="56968AD9" w14:textId="77777777" w:rsidTr="002D7903">
        <w:trPr>
          <w:jc w:val="center"/>
        </w:trPr>
        <w:tc>
          <w:tcPr>
            <w:tcW w:w="2679" w:type="dxa"/>
            <w:shd w:val="clear" w:color="auto" w:fill="auto"/>
            <w:noWrap/>
          </w:tcPr>
          <w:p w14:paraId="0F20547A" w14:textId="77777777" w:rsidR="00AA7EB5" w:rsidRPr="00A261C3" w:rsidRDefault="00AA7EB5" w:rsidP="002D7903">
            <w:pPr>
              <w:pStyle w:val="Tabletext"/>
            </w:pPr>
            <w:r w:rsidRPr="00A261C3">
              <w:t>Sanchez</w:t>
            </w:r>
          </w:p>
        </w:tc>
        <w:tc>
          <w:tcPr>
            <w:tcW w:w="1704" w:type="dxa"/>
            <w:shd w:val="clear" w:color="auto" w:fill="auto"/>
            <w:noWrap/>
          </w:tcPr>
          <w:p w14:paraId="665572E8" w14:textId="77777777" w:rsidR="00AA7EB5" w:rsidRPr="00A261C3" w:rsidRDefault="00AA7EB5" w:rsidP="002D7903">
            <w:pPr>
              <w:pStyle w:val="Tabletext"/>
            </w:pPr>
            <w:r w:rsidRPr="00A261C3">
              <w:t>Cristina L.</w:t>
            </w:r>
          </w:p>
        </w:tc>
        <w:tc>
          <w:tcPr>
            <w:tcW w:w="3977" w:type="dxa"/>
            <w:shd w:val="clear" w:color="auto" w:fill="auto"/>
            <w:noWrap/>
          </w:tcPr>
          <w:p w14:paraId="77261D06" w14:textId="77777777" w:rsidR="00AA7EB5" w:rsidRPr="00A261C3" w:rsidRDefault="00AA7EB5" w:rsidP="002D7903">
            <w:pPr>
              <w:pStyle w:val="Tabletext"/>
            </w:pPr>
            <w:r w:rsidRPr="00A261C3">
              <w:t>Institute for Technology &amp; Global Health</w:t>
            </w:r>
          </w:p>
        </w:tc>
        <w:tc>
          <w:tcPr>
            <w:tcW w:w="1843" w:type="dxa"/>
            <w:shd w:val="clear" w:color="auto" w:fill="auto"/>
            <w:noWrap/>
          </w:tcPr>
          <w:p w14:paraId="0C345ADB" w14:textId="77777777" w:rsidR="00AA7EB5" w:rsidRPr="00A261C3" w:rsidRDefault="00AA7EB5" w:rsidP="002D7903">
            <w:pPr>
              <w:pStyle w:val="Tabletext"/>
            </w:pPr>
            <w:r w:rsidRPr="00A261C3">
              <w:t>United States</w:t>
            </w:r>
          </w:p>
        </w:tc>
        <w:tc>
          <w:tcPr>
            <w:tcW w:w="3402" w:type="dxa"/>
            <w:shd w:val="clear" w:color="auto" w:fill="auto"/>
            <w:noWrap/>
          </w:tcPr>
          <w:p w14:paraId="4F8E37C8" w14:textId="77777777" w:rsidR="00AA7EB5" w:rsidRPr="00A261C3" w:rsidRDefault="00000000" w:rsidP="002D7903">
            <w:pPr>
              <w:pStyle w:val="Tabletext"/>
            </w:pPr>
            <w:hyperlink r:id="rId986" w:history="1">
              <w:r w:rsidR="00AA7EB5" w:rsidRPr="00572467">
                <w:rPr>
                  <w:rStyle w:val="Hyperlink"/>
                </w:rPr>
                <w:t>cris.sanchez@pathcheck.org</w:t>
              </w:r>
            </w:hyperlink>
          </w:p>
        </w:tc>
        <w:tc>
          <w:tcPr>
            <w:tcW w:w="1069" w:type="dxa"/>
            <w:shd w:val="clear" w:color="auto" w:fill="auto"/>
            <w:noWrap/>
          </w:tcPr>
          <w:p w14:paraId="1DFEE4A7" w14:textId="77777777" w:rsidR="00AA7EB5" w:rsidRPr="00A261C3" w:rsidRDefault="00AA7EB5" w:rsidP="002D7903">
            <w:pPr>
              <w:pStyle w:val="Tabletext"/>
              <w:jc w:val="center"/>
            </w:pPr>
            <w:r w:rsidRPr="00A261C3">
              <w:t>X</w:t>
            </w:r>
          </w:p>
        </w:tc>
      </w:tr>
      <w:tr w:rsidR="00AA7EB5" w:rsidRPr="00975ACA" w14:paraId="713BF2B6" w14:textId="77777777" w:rsidTr="002D7903">
        <w:trPr>
          <w:jc w:val="center"/>
        </w:trPr>
        <w:tc>
          <w:tcPr>
            <w:tcW w:w="2679" w:type="dxa"/>
            <w:shd w:val="clear" w:color="auto" w:fill="auto"/>
            <w:noWrap/>
          </w:tcPr>
          <w:p w14:paraId="685978CD" w14:textId="77777777" w:rsidR="00AA7EB5" w:rsidRPr="00A261C3" w:rsidRDefault="00AA7EB5" w:rsidP="002D7903">
            <w:pPr>
              <w:pStyle w:val="Tabletext"/>
            </w:pPr>
            <w:proofErr w:type="spellStart"/>
            <w:r w:rsidRPr="00A261C3">
              <w:t>sarkodie</w:t>
            </w:r>
            <w:proofErr w:type="spellEnd"/>
          </w:p>
        </w:tc>
        <w:tc>
          <w:tcPr>
            <w:tcW w:w="1704" w:type="dxa"/>
            <w:shd w:val="clear" w:color="auto" w:fill="auto"/>
            <w:noWrap/>
          </w:tcPr>
          <w:p w14:paraId="4B7C45BC" w14:textId="77777777" w:rsidR="00AA7EB5" w:rsidRPr="00A261C3" w:rsidRDefault="00AA7EB5" w:rsidP="002D7903">
            <w:pPr>
              <w:pStyle w:val="Tabletext"/>
            </w:pPr>
            <w:proofErr w:type="spellStart"/>
            <w:r w:rsidRPr="00A261C3">
              <w:t>benjamin</w:t>
            </w:r>
            <w:proofErr w:type="spellEnd"/>
          </w:p>
        </w:tc>
        <w:tc>
          <w:tcPr>
            <w:tcW w:w="3977" w:type="dxa"/>
            <w:shd w:val="clear" w:color="auto" w:fill="auto"/>
            <w:noWrap/>
          </w:tcPr>
          <w:p w14:paraId="798C2166" w14:textId="77777777" w:rsidR="00AA7EB5" w:rsidRPr="00A261C3" w:rsidRDefault="00AA7EB5" w:rsidP="002D7903">
            <w:pPr>
              <w:pStyle w:val="Tabletext"/>
            </w:pPr>
            <w:r w:rsidRPr="00A261C3">
              <w:t>University of Ghana</w:t>
            </w:r>
          </w:p>
        </w:tc>
        <w:tc>
          <w:tcPr>
            <w:tcW w:w="1843" w:type="dxa"/>
            <w:shd w:val="clear" w:color="auto" w:fill="auto"/>
            <w:noWrap/>
          </w:tcPr>
          <w:p w14:paraId="0FEA39AC" w14:textId="77777777" w:rsidR="00AA7EB5" w:rsidRPr="00A261C3" w:rsidRDefault="00AA7EB5" w:rsidP="002D7903">
            <w:pPr>
              <w:pStyle w:val="Tabletext"/>
            </w:pPr>
            <w:r w:rsidRPr="00A261C3">
              <w:t>Ghana</w:t>
            </w:r>
          </w:p>
        </w:tc>
        <w:tc>
          <w:tcPr>
            <w:tcW w:w="3402" w:type="dxa"/>
            <w:shd w:val="clear" w:color="auto" w:fill="auto"/>
            <w:noWrap/>
          </w:tcPr>
          <w:p w14:paraId="27B33974" w14:textId="77777777" w:rsidR="00AA7EB5" w:rsidRPr="00A261C3" w:rsidRDefault="00000000" w:rsidP="002D7903">
            <w:pPr>
              <w:pStyle w:val="Tabletext"/>
            </w:pPr>
            <w:hyperlink r:id="rId987" w:history="1">
              <w:r w:rsidR="00AA7EB5" w:rsidRPr="00572467">
                <w:rPr>
                  <w:rStyle w:val="Hyperlink"/>
                </w:rPr>
                <w:t>ghana_neo@yahoo.com</w:t>
              </w:r>
            </w:hyperlink>
          </w:p>
        </w:tc>
        <w:tc>
          <w:tcPr>
            <w:tcW w:w="1069" w:type="dxa"/>
            <w:shd w:val="clear" w:color="auto" w:fill="auto"/>
            <w:noWrap/>
          </w:tcPr>
          <w:p w14:paraId="21AFD2F0" w14:textId="77777777" w:rsidR="00AA7EB5" w:rsidRPr="00A261C3" w:rsidRDefault="00AA7EB5" w:rsidP="002D7903">
            <w:pPr>
              <w:pStyle w:val="Tabletext"/>
              <w:jc w:val="center"/>
            </w:pPr>
            <w:r w:rsidRPr="00A261C3">
              <w:t>X</w:t>
            </w:r>
          </w:p>
        </w:tc>
      </w:tr>
      <w:tr w:rsidR="00AA7EB5" w:rsidRPr="00975ACA" w14:paraId="13C4255A" w14:textId="77777777" w:rsidTr="002D7903">
        <w:trPr>
          <w:jc w:val="center"/>
        </w:trPr>
        <w:tc>
          <w:tcPr>
            <w:tcW w:w="2679" w:type="dxa"/>
            <w:shd w:val="clear" w:color="auto" w:fill="auto"/>
            <w:noWrap/>
          </w:tcPr>
          <w:p w14:paraId="23DB32CB" w14:textId="77777777" w:rsidR="00AA7EB5" w:rsidRPr="00A261C3" w:rsidRDefault="00AA7EB5" w:rsidP="002D7903">
            <w:pPr>
              <w:pStyle w:val="Tabletext"/>
            </w:pPr>
            <w:proofErr w:type="spellStart"/>
            <w:r w:rsidRPr="00A261C3">
              <w:t>Schlimme</w:t>
            </w:r>
            <w:proofErr w:type="spellEnd"/>
          </w:p>
        </w:tc>
        <w:tc>
          <w:tcPr>
            <w:tcW w:w="1704" w:type="dxa"/>
            <w:shd w:val="clear" w:color="auto" w:fill="auto"/>
            <w:noWrap/>
          </w:tcPr>
          <w:p w14:paraId="2B386732" w14:textId="77777777" w:rsidR="00AA7EB5" w:rsidRPr="00A261C3" w:rsidRDefault="00AA7EB5" w:rsidP="002D7903">
            <w:pPr>
              <w:pStyle w:val="Tabletext"/>
            </w:pPr>
            <w:r w:rsidRPr="00A261C3">
              <w:t>Johanna</w:t>
            </w:r>
          </w:p>
        </w:tc>
        <w:tc>
          <w:tcPr>
            <w:tcW w:w="3977" w:type="dxa"/>
            <w:shd w:val="clear" w:color="auto" w:fill="auto"/>
            <w:noWrap/>
          </w:tcPr>
          <w:p w14:paraId="2DDBADA6" w14:textId="77777777" w:rsidR="00AA7EB5" w:rsidRPr="00A261C3" w:rsidRDefault="00AA7EB5" w:rsidP="002D7903">
            <w:pPr>
              <w:pStyle w:val="Tabletext"/>
            </w:pPr>
            <w:proofErr w:type="spellStart"/>
            <w:r w:rsidRPr="00A261C3">
              <w:t>Hasso</w:t>
            </w:r>
            <w:proofErr w:type="spellEnd"/>
            <w:r w:rsidRPr="00A261C3">
              <w:t xml:space="preserve"> Plattner Institute</w:t>
            </w:r>
          </w:p>
        </w:tc>
        <w:tc>
          <w:tcPr>
            <w:tcW w:w="1843" w:type="dxa"/>
            <w:shd w:val="clear" w:color="auto" w:fill="auto"/>
            <w:noWrap/>
          </w:tcPr>
          <w:p w14:paraId="5FA193E4" w14:textId="77777777" w:rsidR="00AA7EB5" w:rsidRPr="00A261C3" w:rsidRDefault="00AA7EB5" w:rsidP="002D7903">
            <w:pPr>
              <w:pStyle w:val="Tabletext"/>
            </w:pPr>
            <w:r w:rsidRPr="00A261C3">
              <w:t>Germany</w:t>
            </w:r>
          </w:p>
        </w:tc>
        <w:tc>
          <w:tcPr>
            <w:tcW w:w="3402" w:type="dxa"/>
            <w:shd w:val="clear" w:color="auto" w:fill="auto"/>
            <w:noWrap/>
          </w:tcPr>
          <w:p w14:paraId="54B382D2" w14:textId="77777777" w:rsidR="00AA7EB5" w:rsidRPr="00A261C3" w:rsidRDefault="00000000" w:rsidP="002D7903">
            <w:pPr>
              <w:pStyle w:val="Tabletext"/>
            </w:pPr>
            <w:hyperlink r:id="rId988" w:history="1">
              <w:r w:rsidR="00AA7EB5" w:rsidRPr="00572467">
                <w:rPr>
                  <w:rStyle w:val="Hyperlink"/>
                </w:rPr>
                <w:t>johanna.schlimme@student.hpi.de</w:t>
              </w:r>
            </w:hyperlink>
          </w:p>
        </w:tc>
        <w:tc>
          <w:tcPr>
            <w:tcW w:w="1069" w:type="dxa"/>
            <w:shd w:val="clear" w:color="auto" w:fill="auto"/>
            <w:noWrap/>
          </w:tcPr>
          <w:p w14:paraId="05AE88D6" w14:textId="77777777" w:rsidR="00AA7EB5" w:rsidRPr="00A261C3" w:rsidRDefault="00AA7EB5" w:rsidP="002D7903">
            <w:pPr>
              <w:pStyle w:val="Tabletext"/>
              <w:jc w:val="center"/>
            </w:pPr>
            <w:r w:rsidRPr="00A261C3">
              <w:t>X</w:t>
            </w:r>
          </w:p>
        </w:tc>
      </w:tr>
      <w:tr w:rsidR="00AA7EB5" w:rsidRPr="00975ACA" w14:paraId="4D911E05" w14:textId="77777777" w:rsidTr="002D7903">
        <w:trPr>
          <w:jc w:val="center"/>
        </w:trPr>
        <w:tc>
          <w:tcPr>
            <w:tcW w:w="2679" w:type="dxa"/>
            <w:shd w:val="clear" w:color="auto" w:fill="auto"/>
            <w:noWrap/>
          </w:tcPr>
          <w:p w14:paraId="66D9BC98" w14:textId="77777777" w:rsidR="00AA7EB5" w:rsidRPr="00A261C3" w:rsidRDefault="00AA7EB5" w:rsidP="002D7903">
            <w:pPr>
              <w:pStyle w:val="Tabletext"/>
            </w:pPr>
            <w:proofErr w:type="spellStart"/>
            <w:r w:rsidRPr="00A261C3">
              <w:t>Sharrma</w:t>
            </w:r>
            <w:proofErr w:type="spellEnd"/>
          </w:p>
        </w:tc>
        <w:tc>
          <w:tcPr>
            <w:tcW w:w="1704" w:type="dxa"/>
            <w:shd w:val="clear" w:color="auto" w:fill="auto"/>
            <w:noWrap/>
          </w:tcPr>
          <w:p w14:paraId="4A24F753" w14:textId="77777777" w:rsidR="00AA7EB5" w:rsidRPr="00A261C3" w:rsidRDefault="00AA7EB5" w:rsidP="002D7903">
            <w:pPr>
              <w:pStyle w:val="Tabletext"/>
            </w:pPr>
            <w:r w:rsidRPr="00A261C3">
              <w:t>Manika</w:t>
            </w:r>
          </w:p>
        </w:tc>
        <w:tc>
          <w:tcPr>
            <w:tcW w:w="3977" w:type="dxa"/>
            <w:shd w:val="clear" w:color="auto" w:fill="auto"/>
            <w:noWrap/>
          </w:tcPr>
          <w:p w14:paraId="0730F868" w14:textId="77777777" w:rsidR="00AA7EB5" w:rsidRPr="00A261C3" w:rsidRDefault="00AA7EB5" w:rsidP="002D7903">
            <w:pPr>
              <w:pStyle w:val="Tabletext"/>
            </w:pPr>
            <w:r w:rsidRPr="00A261C3">
              <w:t>Institute For Plasma Research</w:t>
            </w:r>
          </w:p>
        </w:tc>
        <w:tc>
          <w:tcPr>
            <w:tcW w:w="1843" w:type="dxa"/>
            <w:shd w:val="clear" w:color="auto" w:fill="auto"/>
            <w:noWrap/>
          </w:tcPr>
          <w:p w14:paraId="7CB66BAB" w14:textId="77777777" w:rsidR="00AA7EB5" w:rsidRPr="00A261C3" w:rsidRDefault="00AA7EB5" w:rsidP="002D7903">
            <w:pPr>
              <w:pStyle w:val="Tabletext"/>
            </w:pPr>
            <w:r w:rsidRPr="00A261C3">
              <w:t>India</w:t>
            </w:r>
          </w:p>
        </w:tc>
        <w:tc>
          <w:tcPr>
            <w:tcW w:w="3402" w:type="dxa"/>
            <w:shd w:val="clear" w:color="auto" w:fill="auto"/>
            <w:noWrap/>
          </w:tcPr>
          <w:p w14:paraId="7D4D80AB" w14:textId="77777777" w:rsidR="00AA7EB5" w:rsidRPr="00A261C3" w:rsidRDefault="00000000" w:rsidP="002D7903">
            <w:pPr>
              <w:pStyle w:val="Tabletext"/>
            </w:pPr>
            <w:hyperlink r:id="rId989" w:history="1">
              <w:r w:rsidR="00AA7EB5" w:rsidRPr="00572467">
                <w:rPr>
                  <w:rStyle w:val="Hyperlink"/>
                </w:rPr>
                <w:t>bithi@ipr.res.in</w:t>
              </w:r>
            </w:hyperlink>
          </w:p>
        </w:tc>
        <w:tc>
          <w:tcPr>
            <w:tcW w:w="1069" w:type="dxa"/>
            <w:shd w:val="clear" w:color="auto" w:fill="auto"/>
            <w:noWrap/>
          </w:tcPr>
          <w:p w14:paraId="214E2293" w14:textId="77777777" w:rsidR="00AA7EB5" w:rsidRPr="00A261C3" w:rsidRDefault="00AA7EB5" w:rsidP="002D7903">
            <w:pPr>
              <w:pStyle w:val="Tabletext"/>
              <w:jc w:val="center"/>
            </w:pPr>
            <w:r w:rsidRPr="00A261C3">
              <w:t>X</w:t>
            </w:r>
          </w:p>
        </w:tc>
      </w:tr>
      <w:tr w:rsidR="00AA7EB5" w:rsidRPr="00975ACA" w14:paraId="3B40BB7B" w14:textId="77777777" w:rsidTr="002D7903">
        <w:trPr>
          <w:jc w:val="center"/>
        </w:trPr>
        <w:tc>
          <w:tcPr>
            <w:tcW w:w="2679" w:type="dxa"/>
            <w:shd w:val="clear" w:color="auto" w:fill="auto"/>
            <w:noWrap/>
          </w:tcPr>
          <w:p w14:paraId="53397DA2" w14:textId="77777777" w:rsidR="00AA7EB5" w:rsidRPr="00A261C3" w:rsidRDefault="00AA7EB5" w:rsidP="002D7903">
            <w:pPr>
              <w:pStyle w:val="Tabletext"/>
            </w:pPr>
            <w:r w:rsidRPr="00A261C3">
              <w:t>Shroff</w:t>
            </w:r>
          </w:p>
        </w:tc>
        <w:tc>
          <w:tcPr>
            <w:tcW w:w="1704" w:type="dxa"/>
            <w:shd w:val="clear" w:color="auto" w:fill="auto"/>
            <w:noWrap/>
          </w:tcPr>
          <w:p w14:paraId="5F958531" w14:textId="77777777" w:rsidR="00AA7EB5" w:rsidRPr="00A261C3" w:rsidRDefault="00AA7EB5" w:rsidP="002D7903">
            <w:pPr>
              <w:pStyle w:val="Tabletext"/>
            </w:pPr>
            <w:r w:rsidRPr="00A261C3">
              <w:t>Arun</w:t>
            </w:r>
          </w:p>
        </w:tc>
        <w:tc>
          <w:tcPr>
            <w:tcW w:w="3977" w:type="dxa"/>
            <w:shd w:val="clear" w:color="auto" w:fill="auto"/>
            <w:noWrap/>
          </w:tcPr>
          <w:p w14:paraId="0623A4BC" w14:textId="77777777" w:rsidR="00AA7EB5" w:rsidRPr="00A261C3" w:rsidRDefault="00AA7EB5" w:rsidP="002D7903">
            <w:pPr>
              <w:pStyle w:val="Tabletext"/>
            </w:pPr>
            <w:r w:rsidRPr="00A261C3">
              <w:t>Xtend.AI</w:t>
            </w:r>
          </w:p>
        </w:tc>
        <w:tc>
          <w:tcPr>
            <w:tcW w:w="1843" w:type="dxa"/>
            <w:shd w:val="clear" w:color="auto" w:fill="auto"/>
            <w:noWrap/>
          </w:tcPr>
          <w:p w14:paraId="20738469" w14:textId="77777777" w:rsidR="00AA7EB5" w:rsidRPr="00A261C3" w:rsidRDefault="00AA7EB5" w:rsidP="002D7903">
            <w:pPr>
              <w:pStyle w:val="Tabletext"/>
            </w:pPr>
            <w:r w:rsidRPr="00A261C3">
              <w:t>United States</w:t>
            </w:r>
          </w:p>
        </w:tc>
        <w:tc>
          <w:tcPr>
            <w:tcW w:w="3402" w:type="dxa"/>
            <w:shd w:val="clear" w:color="auto" w:fill="auto"/>
            <w:noWrap/>
          </w:tcPr>
          <w:p w14:paraId="0AAB67E5" w14:textId="77777777" w:rsidR="00AA7EB5" w:rsidRPr="00A261C3" w:rsidRDefault="00000000" w:rsidP="002D7903">
            <w:pPr>
              <w:pStyle w:val="Tabletext"/>
            </w:pPr>
            <w:hyperlink r:id="rId990" w:history="1">
              <w:r w:rsidR="00AA7EB5" w:rsidRPr="00572467">
                <w:rPr>
                  <w:rStyle w:val="Hyperlink"/>
                </w:rPr>
                <w:t>arunshroff@gmail.com</w:t>
              </w:r>
            </w:hyperlink>
          </w:p>
        </w:tc>
        <w:tc>
          <w:tcPr>
            <w:tcW w:w="1069" w:type="dxa"/>
            <w:shd w:val="clear" w:color="auto" w:fill="auto"/>
            <w:noWrap/>
          </w:tcPr>
          <w:p w14:paraId="6CBD750F" w14:textId="77777777" w:rsidR="00AA7EB5" w:rsidRPr="00A261C3" w:rsidRDefault="00AA7EB5" w:rsidP="002D7903">
            <w:pPr>
              <w:pStyle w:val="Tabletext"/>
              <w:jc w:val="center"/>
            </w:pPr>
            <w:r w:rsidRPr="00A261C3">
              <w:t>X</w:t>
            </w:r>
          </w:p>
        </w:tc>
      </w:tr>
      <w:tr w:rsidR="00AA7EB5" w:rsidRPr="00975ACA" w14:paraId="026FB8ED" w14:textId="77777777" w:rsidTr="002D7903">
        <w:trPr>
          <w:jc w:val="center"/>
        </w:trPr>
        <w:tc>
          <w:tcPr>
            <w:tcW w:w="2679" w:type="dxa"/>
            <w:shd w:val="clear" w:color="auto" w:fill="auto"/>
            <w:noWrap/>
          </w:tcPr>
          <w:p w14:paraId="3D65416A" w14:textId="77777777" w:rsidR="00AA7EB5" w:rsidRPr="00A261C3" w:rsidRDefault="00AA7EB5" w:rsidP="002D7903">
            <w:pPr>
              <w:pStyle w:val="Tabletext"/>
            </w:pPr>
            <w:r w:rsidRPr="00A261C3">
              <w:t>Simo</w:t>
            </w:r>
          </w:p>
        </w:tc>
        <w:tc>
          <w:tcPr>
            <w:tcW w:w="1704" w:type="dxa"/>
            <w:shd w:val="clear" w:color="auto" w:fill="auto"/>
            <w:noWrap/>
          </w:tcPr>
          <w:p w14:paraId="708B5047" w14:textId="77777777" w:rsidR="00AA7EB5" w:rsidRPr="00A261C3" w:rsidRDefault="00AA7EB5" w:rsidP="002D7903">
            <w:pPr>
              <w:pStyle w:val="Tabletext"/>
            </w:pPr>
            <w:r w:rsidRPr="00A261C3">
              <w:t>Jessika</w:t>
            </w:r>
          </w:p>
        </w:tc>
        <w:tc>
          <w:tcPr>
            <w:tcW w:w="3977" w:type="dxa"/>
            <w:shd w:val="clear" w:color="auto" w:fill="auto"/>
            <w:noWrap/>
          </w:tcPr>
          <w:p w14:paraId="2B93ACA7" w14:textId="77777777" w:rsidR="00AA7EB5" w:rsidRPr="00A261C3" w:rsidRDefault="00AA7EB5" w:rsidP="002D7903">
            <w:pPr>
              <w:pStyle w:val="Tabletext"/>
            </w:pPr>
          </w:p>
        </w:tc>
        <w:tc>
          <w:tcPr>
            <w:tcW w:w="1843" w:type="dxa"/>
            <w:shd w:val="clear" w:color="auto" w:fill="auto"/>
            <w:noWrap/>
          </w:tcPr>
          <w:p w14:paraId="5B535C0E" w14:textId="77777777" w:rsidR="00AA7EB5" w:rsidRPr="00A261C3" w:rsidRDefault="00AA7EB5" w:rsidP="002D7903">
            <w:pPr>
              <w:pStyle w:val="Tabletext"/>
            </w:pPr>
            <w:r w:rsidRPr="00A261C3">
              <w:t>Cameroon</w:t>
            </w:r>
          </w:p>
        </w:tc>
        <w:tc>
          <w:tcPr>
            <w:tcW w:w="3402" w:type="dxa"/>
            <w:shd w:val="clear" w:color="auto" w:fill="auto"/>
            <w:noWrap/>
          </w:tcPr>
          <w:p w14:paraId="27FF79AD" w14:textId="77777777" w:rsidR="00AA7EB5" w:rsidRPr="00A261C3" w:rsidRDefault="00000000" w:rsidP="002D7903">
            <w:pPr>
              <w:pStyle w:val="Tabletext"/>
            </w:pPr>
            <w:hyperlink r:id="rId991" w:history="1">
              <w:r w:rsidR="00AA7EB5" w:rsidRPr="00572467">
                <w:rPr>
                  <w:rStyle w:val="Hyperlink"/>
                </w:rPr>
                <w:t>simojessica1@gmail.com</w:t>
              </w:r>
            </w:hyperlink>
          </w:p>
        </w:tc>
        <w:tc>
          <w:tcPr>
            <w:tcW w:w="1069" w:type="dxa"/>
            <w:shd w:val="clear" w:color="auto" w:fill="auto"/>
            <w:noWrap/>
          </w:tcPr>
          <w:p w14:paraId="0EEBAD9A" w14:textId="77777777" w:rsidR="00AA7EB5" w:rsidRPr="00A261C3" w:rsidRDefault="00AA7EB5" w:rsidP="002D7903">
            <w:pPr>
              <w:pStyle w:val="Tabletext"/>
              <w:jc w:val="center"/>
            </w:pPr>
          </w:p>
        </w:tc>
      </w:tr>
      <w:tr w:rsidR="00AA7EB5" w:rsidRPr="00975ACA" w14:paraId="5581D267" w14:textId="77777777" w:rsidTr="002D7903">
        <w:trPr>
          <w:jc w:val="center"/>
        </w:trPr>
        <w:tc>
          <w:tcPr>
            <w:tcW w:w="2679" w:type="dxa"/>
            <w:shd w:val="clear" w:color="auto" w:fill="auto"/>
            <w:noWrap/>
          </w:tcPr>
          <w:p w14:paraId="1316169F" w14:textId="77777777" w:rsidR="00AA7EB5" w:rsidRPr="00A261C3" w:rsidRDefault="00AA7EB5" w:rsidP="002D7903">
            <w:pPr>
              <w:pStyle w:val="Tabletext"/>
            </w:pPr>
            <w:r w:rsidRPr="00A261C3">
              <w:t>Simo</w:t>
            </w:r>
          </w:p>
        </w:tc>
        <w:tc>
          <w:tcPr>
            <w:tcW w:w="1704" w:type="dxa"/>
            <w:shd w:val="clear" w:color="auto" w:fill="auto"/>
            <w:noWrap/>
          </w:tcPr>
          <w:p w14:paraId="516E7FEB" w14:textId="77777777" w:rsidR="00AA7EB5" w:rsidRPr="00A261C3" w:rsidRDefault="00AA7EB5" w:rsidP="002D7903">
            <w:pPr>
              <w:pStyle w:val="Tabletext"/>
            </w:pPr>
            <w:r w:rsidRPr="00A261C3">
              <w:t>Pascal</w:t>
            </w:r>
          </w:p>
        </w:tc>
        <w:tc>
          <w:tcPr>
            <w:tcW w:w="3977" w:type="dxa"/>
            <w:shd w:val="clear" w:color="auto" w:fill="auto"/>
            <w:noWrap/>
          </w:tcPr>
          <w:p w14:paraId="172E4705" w14:textId="77777777" w:rsidR="00AA7EB5" w:rsidRPr="00A261C3" w:rsidRDefault="00AA7EB5" w:rsidP="002D7903">
            <w:pPr>
              <w:pStyle w:val="Tabletext"/>
            </w:pPr>
          </w:p>
        </w:tc>
        <w:tc>
          <w:tcPr>
            <w:tcW w:w="1843" w:type="dxa"/>
            <w:shd w:val="clear" w:color="auto" w:fill="auto"/>
            <w:noWrap/>
          </w:tcPr>
          <w:p w14:paraId="65674CD4" w14:textId="77777777" w:rsidR="00AA7EB5" w:rsidRPr="00A261C3" w:rsidRDefault="00AA7EB5" w:rsidP="002D7903">
            <w:pPr>
              <w:pStyle w:val="Tabletext"/>
            </w:pPr>
            <w:r w:rsidRPr="00A261C3">
              <w:t>Cameroon</w:t>
            </w:r>
          </w:p>
        </w:tc>
        <w:tc>
          <w:tcPr>
            <w:tcW w:w="3402" w:type="dxa"/>
            <w:shd w:val="clear" w:color="auto" w:fill="auto"/>
            <w:noWrap/>
          </w:tcPr>
          <w:p w14:paraId="46FB3BD4" w14:textId="77777777" w:rsidR="00AA7EB5" w:rsidRPr="00A261C3" w:rsidRDefault="00000000" w:rsidP="002D7903">
            <w:pPr>
              <w:pStyle w:val="Tabletext"/>
            </w:pPr>
            <w:hyperlink r:id="rId992" w:history="1">
              <w:r w:rsidR="00AA7EB5" w:rsidRPr="00572467">
                <w:rPr>
                  <w:rStyle w:val="Hyperlink"/>
                </w:rPr>
                <w:t>p69960935@gmail.com</w:t>
              </w:r>
            </w:hyperlink>
          </w:p>
        </w:tc>
        <w:tc>
          <w:tcPr>
            <w:tcW w:w="1069" w:type="dxa"/>
            <w:shd w:val="clear" w:color="auto" w:fill="auto"/>
            <w:noWrap/>
          </w:tcPr>
          <w:p w14:paraId="2F33138D" w14:textId="77777777" w:rsidR="00AA7EB5" w:rsidRPr="00A261C3" w:rsidRDefault="00AA7EB5" w:rsidP="002D7903">
            <w:pPr>
              <w:pStyle w:val="Tabletext"/>
              <w:jc w:val="center"/>
            </w:pPr>
          </w:p>
        </w:tc>
      </w:tr>
      <w:tr w:rsidR="00AA7EB5" w:rsidRPr="00975ACA" w14:paraId="428E7BCA" w14:textId="77777777" w:rsidTr="002D7903">
        <w:trPr>
          <w:jc w:val="center"/>
        </w:trPr>
        <w:tc>
          <w:tcPr>
            <w:tcW w:w="2679" w:type="dxa"/>
            <w:shd w:val="clear" w:color="auto" w:fill="auto"/>
            <w:noWrap/>
          </w:tcPr>
          <w:p w14:paraId="70718C83" w14:textId="77777777" w:rsidR="00AA7EB5" w:rsidRPr="00A261C3" w:rsidRDefault="00AA7EB5" w:rsidP="002D7903">
            <w:pPr>
              <w:pStyle w:val="Tabletext"/>
            </w:pPr>
            <w:r w:rsidRPr="00A261C3">
              <w:t>Simo</w:t>
            </w:r>
          </w:p>
        </w:tc>
        <w:tc>
          <w:tcPr>
            <w:tcW w:w="1704" w:type="dxa"/>
            <w:shd w:val="clear" w:color="auto" w:fill="auto"/>
            <w:noWrap/>
          </w:tcPr>
          <w:p w14:paraId="4F28684A" w14:textId="77777777" w:rsidR="00AA7EB5" w:rsidRPr="00A261C3" w:rsidRDefault="00AA7EB5" w:rsidP="002D7903">
            <w:pPr>
              <w:pStyle w:val="Tabletext"/>
            </w:pPr>
            <w:proofErr w:type="spellStart"/>
            <w:r w:rsidRPr="00A261C3">
              <w:t>Loic</w:t>
            </w:r>
            <w:proofErr w:type="spellEnd"/>
            <w:r w:rsidRPr="00A261C3">
              <w:t xml:space="preserve"> Junior</w:t>
            </w:r>
          </w:p>
        </w:tc>
        <w:tc>
          <w:tcPr>
            <w:tcW w:w="3977" w:type="dxa"/>
            <w:shd w:val="clear" w:color="auto" w:fill="auto"/>
            <w:noWrap/>
          </w:tcPr>
          <w:p w14:paraId="5C35AB88" w14:textId="77777777" w:rsidR="00AA7EB5" w:rsidRPr="00A261C3" w:rsidRDefault="00AA7EB5" w:rsidP="002D7903">
            <w:pPr>
              <w:pStyle w:val="Tabletext"/>
            </w:pPr>
          </w:p>
        </w:tc>
        <w:tc>
          <w:tcPr>
            <w:tcW w:w="1843" w:type="dxa"/>
            <w:shd w:val="clear" w:color="auto" w:fill="auto"/>
            <w:noWrap/>
          </w:tcPr>
          <w:p w14:paraId="120279A5" w14:textId="77777777" w:rsidR="00AA7EB5" w:rsidRPr="00A261C3" w:rsidRDefault="00AA7EB5" w:rsidP="002D7903">
            <w:pPr>
              <w:pStyle w:val="Tabletext"/>
            </w:pPr>
            <w:r w:rsidRPr="00A261C3">
              <w:t>Cameroon</w:t>
            </w:r>
          </w:p>
        </w:tc>
        <w:tc>
          <w:tcPr>
            <w:tcW w:w="3402" w:type="dxa"/>
            <w:shd w:val="clear" w:color="auto" w:fill="auto"/>
            <w:noWrap/>
          </w:tcPr>
          <w:p w14:paraId="04015E60" w14:textId="77777777" w:rsidR="00AA7EB5" w:rsidRPr="00A261C3" w:rsidRDefault="00000000" w:rsidP="002D7903">
            <w:pPr>
              <w:pStyle w:val="Tabletext"/>
            </w:pPr>
            <w:hyperlink r:id="rId993" w:history="1">
              <w:r w:rsidR="00AA7EB5" w:rsidRPr="00572467">
                <w:rPr>
                  <w:rStyle w:val="Hyperlink"/>
                </w:rPr>
                <w:t>joetella317@gmail.com</w:t>
              </w:r>
            </w:hyperlink>
          </w:p>
        </w:tc>
        <w:tc>
          <w:tcPr>
            <w:tcW w:w="1069" w:type="dxa"/>
            <w:shd w:val="clear" w:color="auto" w:fill="auto"/>
            <w:noWrap/>
          </w:tcPr>
          <w:p w14:paraId="438E3B87" w14:textId="77777777" w:rsidR="00AA7EB5" w:rsidRPr="00A261C3" w:rsidRDefault="00AA7EB5" w:rsidP="002D7903">
            <w:pPr>
              <w:pStyle w:val="Tabletext"/>
              <w:jc w:val="center"/>
            </w:pPr>
          </w:p>
        </w:tc>
      </w:tr>
      <w:tr w:rsidR="00AA7EB5" w:rsidRPr="00975ACA" w14:paraId="4957A09E" w14:textId="77777777" w:rsidTr="002D7903">
        <w:trPr>
          <w:jc w:val="center"/>
        </w:trPr>
        <w:tc>
          <w:tcPr>
            <w:tcW w:w="2679" w:type="dxa"/>
            <w:shd w:val="clear" w:color="auto" w:fill="auto"/>
            <w:noWrap/>
          </w:tcPr>
          <w:p w14:paraId="6F2FD4BD" w14:textId="77777777" w:rsidR="00AA7EB5" w:rsidRPr="00A261C3" w:rsidRDefault="00AA7EB5" w:rsidP="002D7903">
            <w:pPr>
              <w:pStyle w:val="Tabletext"/>
            </w:pPr>
            <w:r w:rsidRPr="00A261C3">
              <w:t>Singh</w:t>
            </w:r>
          </w:p>
        </w:tc>
        <w:tc>
          <w:tcPr>
            <w:tcW w:w="1704" w:type="dxa"/>
            <w:shd w:val="clear" w:color="auto" w:fill="auto"/>
            <w:noWrap/>
          </w:tcPr>
          <w:p w14:paraId="19014721" w14:textId="77777777" w:rsidR="00AA7EB5" w:rsidRPr="00A261C3" w:rsidRDefault="00AA7EB5" w:rsidP="002D7903">
            <w:pPr>
              <w:pStyle w:val="Tabletext"/>
            </w:pPr>
            <w:r w:rsidRPr="00A261C3">
              <w:t>Manjula</w:t>
            </w:r>
          </w:p>
        </w:tc>
        <w:tc>
          <w:tcPr>
            <w:tcW w:w="3977" w:type="dxa"/>
            <w:shd w:val="clear" w:color="auto" w:fill="auto"/>
            <w:noWrap/>
          </w:tcPr>
          <w:p w14:paraId="61128930" w14:textId="77777777" w:rsidR="00AA7EB5" w:rsidRPr="00A261C3" w:rsidRDefault="00AA7EB5" w:rsidP="002D7903">
            <w:pPr>
              <w:pStyle w:val="Tabletext"/>
            </w:pPr>
            <w:r w:rsidRPr="00A261C3">
              <w:t>Ministry of Communications</w:t>
            </w:r>
          </w:p>
        </w:tc>
        <w:tc>
          <w:tcPr>
            <w:tcW w:w="1843" w:type="dxa"/>
            <w:shd w:val="clear" w:color="auto" w:fill="auto"/>
            <w:noWrap/>
          </w:tcPr>
          <w:p w14:paraId="1F25EC3A" w14:textId="77777777" w:rsidR="00AA7EB5" w:rsidRPr="00A261C3" w:rsidRDefault="00AA7EB5" w:rsidP="002D7903">
            <w:pPr>
              <w:pStyle w:val="Tabletext"/>
            </w:pPr>
            <w:r w:rsidRPr="00A261C3">
              <w:t>India</w:t>
            </w:r>
          </w:p>
        </w:tc>
        <w:tc>
          <w:tcPr>
            <w:tcW w:w="3402" w:type="dxa"/>
            <w:shd w:val="clear" w:color="auto" w:fill="auto"/>
            <w:noWrap/>
          </w:tcPr>
          <w:p w14:paraId="0CE4353B" w14:textId="77777777" w:rsidR="00AA7EB5" w:rsidRPr="00A261C3" w:rsidRDefault="00000000" w:rsidP="002D7903">
            <w:pPr>
              <w:pStyle w:val="Tabletext"/>
            </w:pPr>
            <w:hyperlink r:id="rId994" w:history="1">
              <w:r w:rsidR="00AA7EB5" w:rsidRPr="00572467">
                <w:rPr>
                  <w:rStyle w:val="Hyperlink"/>
                </w:rPr>
                <w:t>drmanjulasb@gmail.com</w:t>
              </w:r>
            </w:hyperlink>
          </w:p>
        </w:tc>
        <w:tc>
          <w:tcPr>
            <w:tcW w:w="1069" w:type="dxa"/>
            <w:shd w:val="clear" w:color="auto" w:fill="auto"/>
            <w:noWrap/>
          </w:tcPr>
          <w:p w14:paraId="29DAC8D7" w14:textId="77777777" w:rsidR="00AA7EB5" w:rsidRPr="00A261C3" w:rsidRDefault="00AA7EB5" w:rsidP="002D7903">
            <w:pPr>
              <w:pStyle w:val="Tabletext"/>
              <w:jc w:val="center"/>
            </w:pPr>
            <w:r w:rsidRPr="00A261C3">
              <w:t>X</w:t>
            </w:r>
          </w:p>
        </w:tc>
      </w:tr>
      <w:tr w:rsidR="00AA7EB5" w:rsidRPr="00975ACA" w14:paraId="10D1CC54" w14:textId="77777777" w:rsidTr="002D7903">
        <w:trPr>
          <w:jc w:val="center"/>
        </w:trPr>
        <w:tc>
          <w:tcPr>
            <w:tcW w:w="2679" w:type="dxa"/>
            <w:shd w:val="clear" w:color="auto" w:fill="auto"/>
            <w:noWrap/>
          </w:tcPr>
          <w:p w14:paraId="41B9B64C" w14:textId="77777777" w:rsidR="00AA7EB5" w:rsidRPr="00A261C3" w:rsidRDefault="00AA7EB5" w:rsidP="002D7903">
            <w:pPr>
              <w:pStyle w:val="Tabletext"/>
            </w:pPr>
            <w:proofErr w:type="spellStart"/>
            <w:r w:rsidRPr="00A261C3">
              <w:t>Sonfacksonna</w:t>
            </w:r>
            <w:proofErr w:type="spellEnd"/>
          </w:p>
        </w:tc>
        <w:tc>
          <w:tcPr>
            <w:tcW w:w="1704" w:type="dxa"/>
            <w:shd w:val="clear" w:color="auto" w:fill="auto"/>
            <w:noWrap/>
          </w:tcPr>
          <w:p w14:paraId="0C9366D7" w14:textId="77777777" w:rsidR="00AA7EB5" w:rsidRPr="00A261C3" w:rsidRDefault="00AA7EB5" w:rsidP="002D7903">
            <w:pPr>
              <w:pStyle w:val="Tabletext"/>
            </w:pPr>
            <w:r w:rsidRPr="00A261C3">
              <w:t>Miguel</w:t>
            </w:r>
          </w:p>
        </w:tc>
        <w:tc>
          <w:tcPr>
            <w:tcW w:w="3977" w:type="dxa"/>
            <w:shd w:val="clear" w:color="auto" w:fill="auto"/>
            <w:noWrap/>
          </w:tcPr>
          <w:p w14:paraId="0DDD08CC" w14:textId="77777777" w:rsidR="00AA7EB5" w:rsidRPr="00A261C3" w:rsidRDefault="00AA7EB5" w:rsidP="002D7903">
            <w:pPr>
              <w:pStyle w:val="Tabletext"/>
            </w:pPr>
          </w:p>
        </w:tc>
        <w:tc>
          <w:tcPr>
            <w:tcW w:w="1843" w:type="dxa"/>
            <w:shd w:val="clear" w:color="auto" w:fill="auto"/>
            <w:noWrap/>
          </w:tcPr>
          <w:p w14:paraId="73A7208B" w14:textId="77777777" w:rsidR="00AA7EB5" w:rsidRPr="00A261C3" w:rsidRDefault="00AA7EB5" w:rsidP="002D7903">
            <w:pPr>
              <w:pStyle w:val="Tabletext"/>
            </w:pPr>
            <w:r w:rsidRPr="00A261C3">
              <w:t>Cameroon</w:t>
            </w:r>
          </w:p>
        </w:tc>
        <w:tc>
          <w:tcPr>
            <w:tcW w:w="3402" w:type="dxa"/>
            <w:shd w:val="clear" w:color="auto" w:fill="auto"/>
            <w:noWrap/>
          </w:tcPr>
          <w:p w14:paraId="6D987BAA" w14:textId="77777777" w:rsidR="00AA7EB5" w:rsidRPr="00A261C3" w:rsidRDefault="00000000" w:rsidP="002D7903">
            <w:pPr>
              <w:pStyle w:val="Tabletext"/>
            </w:pPr>
            <w:hyperlink r:id="rId995" w:history="1">
              <w:r w:rsidR="00AA7EB5" w:rsidRPr="00572467">
                <w:rPr>
                  <w:rStyle w:val="Hyperlink"/>
                </w:rPr>
                <w:t>miguelnathansonfacksonna@gmail.com</w:t>
              </w:r>
            </w:hyperlink>
          </w:p>
        </w:tc>
        <w:tc>
          <w:tcPr>
            <w:tcW w:w="1069" w:type="dxa"/>
            <w:shd w:val="clear" w:color="auto" w:fill="auto"/>
            <w:noWrap/>
          </w:tcPr>
          <w:p w14:paraId="0DCD1CAD" w14:textId="77777777" w:rsidR="00AA7EB5" w:rsidRPr="00A261C3" w:rsidRDefault="00AA7EB5" w:rsidP="002D7903">
            <w:pPr>
              <w:pStyle w:val="Tabletext"/>
              <w:jc w:val="center"/>
            </w:pPr>
          </w:p>
        </w:tc>
      </w:tr>
      <w:tr w:rsidR="00AA7EB5" w:rsidRPr="00975ACA" w14:paraId="6DB38D49" w14:textId="77777777" w:rsidTr="002D7903">
        <w:trPr>
          <w:jc w:val="center"/>
        </w:trPr>
        <w:tc>
          <w:tcPr>
            <w:tcW w:w="2679" w:type="dxa"/>
            <w:shd w:val="clear" w:color="auto" w:fill="auto"/>
            <w:noWrap/>
          </w:tcPr>
          <w:p w14:paraId="5B985DD3" w14:textId="77777777" w:rsidR="00AA7EB5" w:rsidRPr="00A261C3" w:rsidRDefault="00AA7EB5" w:rsidP="002D7903">
            <w:pPr>
              <w:pStyle w:val="Tabletext"/>
            </w:pPr>
            <w:proofErr w:type="spellStart"/>
            <w:r w:rsidRPr="00A261C3">
              <w:t>Tagoue</w:t>
            </w:r>
            <w:proofErr w:type="spellEnd"/>
            <w:r w:rsidRPr="00A261C3">
              <w:t xml:space="preserve"> </w:t>
            </w:r>
            <w:proofErr w:type="spellStart"/>
            <w:r w:rsidRPr="00A261C3">
              <w:t>Sonkwa</w:t>
            </w:r>
            <w:proofErr w:type="spellEnd"/>
          </w:p>
        </w:tc>
        <w:tc>
          <w:tcPr>
            <w:tcW w:w="1704" w:type="dxa"/>
            <w:shd w:val="clear" w:color="auto" w:fill="auto"/>
            <w:noWrap/>
          </w:tcPr>
          <w:p w14:paraId="7F54410A" w14:textId="77777777" w:rsidR="00AA7EB5" w:rsidRPr="00A261C3" w:rsidRDefault="00AA7EB5" w:rsidP="002D7903">
            <w:pPr>
              <w:pStyle w:val="Tabletext"/>
            </w:pPr>
            <w:r w:rsidRPr="00A261C3">
              <w:t>Paul</w:t>
            </w:r>
          </w:p>
        </w:tc>
        <w:tc>
          <w:tcPr>
            <w:tcW w:w="3977" w:type="dxa"/>
            <w:shd w:val="clear" w:color="auto" w:fill="auto"/>
            <w:noWrap/>
          </w:tcPr>
          <w:p w14:paraId="5E501138" w14:textId="77777777" w:rsidR="00AA7EB5" w:rsidRPr="00A261C3" w:rsidRDefault="00AA7EB5" w:rsidP="002D7903">
            <w:pPr>
              <w:pStyle w:val="Tabletext"/>
            </w:pPr>
          </w:p>
        </w:tc>
        <w:tc>
          <w:tcPr>
            <w:tcW w:w="1843" w:type="dxa"/>
            <w:shd w:val="clear" w:color="auto" w:fill="auto"/>
            <w:noWrap/>
          </w:tcPr>
          <w:p w14:paraId="40B18376" w14:textId="77777777" w:rsidR="00AA7EB5" w:rsidRPr="00A261C3" w:rsidRDefault="00AA7EB5" w:rsidP="002D7903">
            <w:pPr>
              <w:pStyle w:val="Tabletext"/>
            </w:pPr>
            <w:r w:rsidRPr="00A261C3">
              <w:t>Cameroon</w:t>
            </w:r>
          </w:p>
        </w:tc>
        <w:tc>
          <w:tcPr>
            <w:tcW w:w="3402" w:type="dxa"/>
            <w:shd w:val="clear" w:color="auto" w:fill="auto"/>
            <w:noWrap/>
          </w:tcPr>
          <w:p w14:paraId="750D11D7" w14:textId="77777777" w:rsidR="00AA7EB5" w:rsidRPr="00A261C3" w:rsidRDefault="00000000" w:rsidP="002D7903">
            <w:pPr>
              <w:pStyle w:val="Tabletext"/>
            </w:pPr>
            <w:hyperlink r:id="rId996" w:history="1">
              <w:r w:rsidR="00AA7EB5" w:rsidRPr="00572467">
                <w:rPr>
                  <w:rStyle w:val="Hyperlink"/>
                </w:rPr>
                <w:t>Tasonpa@gmail.com</w:t>
              </w:r>
            </w:hyperlink>
          </w:p>
        </w:tc>
        <w:tc>
          <w:tcPr>
            <w:tcW w:w="1069" w:type="dxa"/>
            <w:shd w:val="clear" w:color="auto" w:fill="auto"/>
            <w:noWrap/>
          </w:tcPr>
          <w:p w14:paraId="11726C5B" w14:textId="77777777" w:rsidR="00AA7EB5" w:rsidRPr="00A261C3" w:rsidRDefault="00AA7EB5" w:rsidP="002D7903">
            <w:pPr>
              <w:pStyle w:val="Tabletext"/>
              <w:jc w:val="center"/>
            </w:pPr>
          </w:p>
        </w:tc>
      </w:tr>
      <w:tr w:rsidR="00AA7EB5" w:rsidRPr="00975ACA" w14:paraId="731A3106" w14:textId="77777777" w:rsidTr="002D7903">
        <w:trPr>
          <w:jc w:val="center"/>
        </w:trPr>
        <w:tc>
          <w:tcPr>
            <w:tcW w:w="2679" w:type="dxa"/>
            <w:shd w:val="clear" w:color="auto" w:fill="auto"/>
            <w:noWrap/>
          </w:tcPr>
          <w:p w14:paraId="1C402C7F" w14:textId="77777777" w:rsidR="00AA7EB5" w:rsidRPr="00A261C3" w:rsidRDefault="00AA7EB5" w:rsidP="002D7903">
            <w:pPr>
              <w:pStyle w:val="Tabletext"/>
            </w:pPr>
            <w:r w:rsidRPr="00A261C3">
              <w:t>TAHAWI</w:t>
            </w:r>
          </w:p>
        </w:tc>
        <w:tc>
          <w:tcPr>
            <w:tcW w:w="1704" w:type="dxa"/>
            <w:shd w:val="clear" w:color="auto" w:fill="auto"/>
            <w:noWrap/>
          </w:tcPr>
          <w:p w14:paraId="64F7CB18" w14:textId="77777777" w:rsidR="00AA7EB5" w:rsidRPr="00A261C3" w:rsidRDefault="00AA7EB5" w:rsidP="002D7903">
            <w:pPr>
              <w:pStyle w:val="Tabletext"/>
            </w:pPr>
            <w:r w:rsidRPr="00A261C3">
              <w:t>Hiba</w:t>
            </w:r>
          </w:p>
        </w:tc>
        <w:tc>
          <w:tcPr>
            <w:tcW w:w="3977" w:type="dxa"/>
            <w:shd w:val="clear" w:color="auto" w:fill="auto"/>
            <w:noWrap/>
          </w:tcPr>
          <w:p w14:paraId="11373216" w14:textId="77777777" w:rsidR="00AA7EB5" w:rsidRPr="00A261C3" w:rsidRDefault="00AA7EB5" w:rsidP="002D7903">
            <w:pPr>
              <w:pStyle w:val="Tabletext"/>
            </w:pPr>
            <w:r w:rsidRPr="00A261C3">
              <w:t>ITU</w:t>
            </w:r>
          </w:p>
        </w:tc>
        <w:tc>
          <w:tcPr>
            <w:tcW w:w="1843" w:type="dxa"/>
            <w:shd w:val="clear" w:color="auto" w:fill="auto"/>
            <w:noWrap/>
          </w:tcPr>
          <w:p w14:paraId="0D892BB8" w14:textId="77777777" w:rsidR="00AA7EB5" w:rsidRPr="00A261C3" w:rsidRDefault="00AA7EB5" w:rsidP="002D7903">
            <w:pPr>
              <w:pStyle w:val="Tabletext"/>
            </w:pPr>
            <w:r w:rsidRPr="00A261C3">
              <w:t>Switzerland</w:t>
            </w:r>
          </w:p>
        </w:tc>
        <w:tc>
          <w:tcPr>
            <w:tcW w:w="3402" w:type="dxa"/>
            <w:shd w:val="clear" w:color="auto" w:fill="auto"/>
            <w:noWrap/>
          </w:tcPr>
          <w:p w14:paraId="625EEE62" w14:textId="77777777" w:rsidR="00AA7EB5" w:rsidRPr="00A261C3" w:rsidRDefault="00000000" w:rsidP="002D7903">
            <w:pPr>
              <w:pStyle w:val="Tabletext"/>
            </w:pPr>
            <w:hyperlink r:id="rId997" w:history="1">
              <w:r w:rsidR="00AA7EB5" w:rsidRPr="00572467">
                <w:rPr>
                  <w:rStyle w:val="Hyperlink"/>
                </w:rPr>
                <w:t>hiba.tahawi@itu.int</w:t>
              </w:r>
            </w:hyperlink>
          </w:p>
        </w:tc>
        <w:tc>
          <w:tcPr>
            <w:tcW w:w="1069" w:type="dxa"/>
            <w:shd w:val="clear" w:color="auto" w:fill="auto"/>
            <w:noWrap/>
          </w:tcPr>
          <w:p w14:paraId="6EEC1CCF" w14:textId="77777777" w:rsidR="00AA7EB5" w:rsidRPr="00A261C3" w:rsidRDefault="00AA7EB5" w:rsidP="002D7903">
            <w:pPr>
              <w:pStyle w:val="Tabletext"/>
              <w:jc w:val="center"/>
            </w:pPr>
            <w:r w:rsidRPr="00A261C3">
              <w:t>X</w:t>
            </w:r>
          </w:p>
        </w:tc>
      </w:tr>
      <w:tr w:rsidR="00AA7EB5" w:rsidRPr="00975ACA" w14:paraId="5A166674" w14:textId="77777777" w:rsidTr="002D7903">
        <w:trPr>
          <w:jc w:val="center"/>
        </w:trPr>
        <w:tc>
          <w:tcPr>
            <w:tcW w:w="2679" w:type="dxa"/>
            <w:shd w:val="clear" w:color="auto" w:fill="auto"/>
            <w:noWrap/>
          </w:tcPr>
          <w:p w14:paraId="4ED7AEE3" w14:textId="77777777" w:rsidR="00AA7EB5" w:rsidRPr="00A261C3" w:rsidRDefault="00AA7EB5" w:rsidP="002D7903">
            <w:pPr>
              <w:pStyle w:val="Tabletext"/>
            </w:pPr>
            <w:proofErr w:type="spellStart"/>
            <w:r w:rsidRPr="00A261C3">
              <w:t>Takam</w:t>
            </w:r>
            <w:proofErr w:type="spellEnd"/>
          </w:p>
        </w:tc>
        <w:tc>
          <w:tcPr>
            <w:tcW w:w="1704" w:type="dxa"/>
            <w:shd w:val="clear" w:color="auto" w:fill="auto"/>
            <w:noWrap/>
          </w:tcPr>
          <w:p w14:paraId="435D101C" w14:textId="77777777" w:rsidR="00AA7EB5" w:rsidRPr="00A261C3" w:rsidRDefault="00AA7EB5" w:rsidP="002D7903">
            <w:pPr>
              <w:pStyle w:val="Tabletext"/>
            </w:pPr>
            <w:proofErr w:type="spellStart"/>
            <w:r w:rsidRPr="00A261C3">
              <w:t>Sadeu</w:t>
            </w:r>
            <w:proofErr w:type="spellEnd"/>
          </w:p>
        </w:tc>
        <w:tc>
          <w:tcPr>
            <w:tcW w:w="3977" w:type="dxa"/>
            <w:shd w:val="clear" w:color="auto" w:fill="auto"/>
            <w:noWrap/>
          </w:tcPr>
          <w:p w14:paraId="643FCD40" w14:textId="77777777" w:rsidR="00AA7EB5" w:rsidRPr="00A261C3" w:rsidRDefault="00AA7EB5" w:rsidP="002D7903">
            <w:pPr>
              <w:pStyle w:val="Tabletext"/>
            </w:pPr>
          </w:p>
        </w:tc>
        <w:tc>
          <w:tcPr>
            <w:tcW w:w="1843" w:type="dxa"/>
            <w:shd w:val="clear" w:color="auto" w:fill="auto"/>
            <w:noWrap/>
          </w:tcPr>
          <w:p w14:paraId="7EB1EA3C" w14:textId="77777777" w:rsidR="00AA7EB5" w:rsidRPr="00A261C3" w:rsidRDefault="00AA7EB5" w:rsidP="002D7903">
            <w:pPr>
              <w:pStyle w:val="Tabletext"/>
            </w:pPr>
            <w:r w:rsidRPr="00A261C3">
              <w:t>Cameroon</w:t>
            </w:r>
          </w:p>
        </w:tc>
        <w:tc>
          <w:tcPr>
            <w:tcW w:w="3402" w:type="dxa"/>
            <w:shd w:val="clear" w:color="auto" w:fill="auto"/>
            <w:noWrap/>
          </w:tcPr>
          <w:p w14:paraId="0A7405C6" w14:textId="77777777" w:rsidR="00AA7EB5" w:rsidRPr="00A261C3" w:rsidRDefault="00000000" w:rsidP="002D7903">
            <w:pPr>
              <w:pStyle w:val="Tabletext"/>
            </w:pPr>
            <w:hyperlink r:id="rId998" w:history="1">
              <w:r w:rsidR="00AA7EB5" w:rsidRPr="00572467">
                <w:rPr>
                  <w:rStyle w:val="Hyperlink"/>
                </w:rPr>
                <w:t>styveloicsadeutakam@gmail.com</w:t>
              </w:r>
            </w:hyperlink>
          </w:p>
        </w:tc>
        <w:tc>
          <w:tcPr>
            <w:tcW w:w="1069" w:type="dxa"/>
            <w:shd w:val="clear" w:color="auto" w:fill="auto"/>
            <w:noWrap/>
          </w:tcPr>
          <w:p w14:paraId="200E27B7" w14:textId="77777777" w:rsidR="00AA7EB5" w:rsidRPr="00A261C3" w:rsidRDefault="00AA7EB5" w:rsidP="002D7903">
            <w:pPr>
              <w:pStyle w:val="Tabletext"/>
              <w:jc w:val="center"/>
            </w:pPr>
          </w:p>
        </w:tc>
      </w:tr>
      <w:tr w:rsidR="00AA7EB5" w:rsidRPr="00975ACA" w14:paraId="739C613C" w14:textId="77777777" w:rsidTr="002D7903">
        <w:trPr>
          <w:jc w:val="center"/>
        </w:trPr>
        <w:tc>
          <w:tcPr>
            <w:tcW w:w="2679" w:type="dxa"/>
            <w:shd w:val="clear" w:color="auto" w:fill="auto"/>
            <w:noWrap/>
          </w:tcPr>
          <w:p w14:paraId="28655B37" w14:textId="77777777" w:rsidR="00AA7EB5" w:rsidRPr="00A261C3" w:rsidRDefault="00AA7EB5" w:rsidP="002D7903">
            <w:pPr>
              <w:pStyle w:val="Tabletext"/>
            </w:pPr>
            <w:proofErr w:type="spellStart"/>
            <w:r w:rsidRPr="00A261C3">
              <w:t>Tamo</w:t>
            </w:r>
            <w:proofErr w:type="spellEnd"/>
          </w:p>
        </w:tc>
        <w:tc>
          <w:tcPr>
            <w:tcW w:w="1704" w:type="dxa"/>
            <w:shd w:val="clear" w:color="auto" w:fill="auto"/>
            <w:noWrap/>
          </w:tcPr>
          <w:p w14:paraId="5369161C" w14:textId="77777777" w:rsidR="00AA7EB5" w:rsidRPr="00A261C3" w:rsidRDefault="00AA7EB5" w:rsidP="002D7903">
            <w:pPr>
              <w:pStyle w:val="Tabletext"/>
            </w:pPr>
            <w:r w:rsidRPr="00A261C3">
              <w:t>Darryl</w:t>
            </w:r>
          </w:p>
        </w:tc>
        <w:tc>
          <w:tcPr>
            <w:tcW w:w="3977" w:type="dxa"/>
            <w:shd w:val="clear" w:color="auto" w:fill="auto"/>
            <w:noWrap/>
          </w:tcPr>
          <w:p w14:paraId="018214CE" w14:textId="77777777" w:rsidR="00AA7EB5" w:rsidRPr="00A261C3" w:rsidRDefault="00AA7EB5" w:rsidP="002D7903">
            <w:pPr>
              <w:pStyle w:val="Tabletext"/>
            </w:pPr>
          </w:p>
        </w:tc>
        <w:tc>
          <w:tcPr>
            <w:tcW w:w="1843" w:type="dxa"/>
            <w:shd w:val="clear" w:color="auto" w:fill="auto"/>
            <w:noWrap/>
          </w:tcPr>
          <w:p w14:paraId="7664D423" w14:textId="77777777" w:rsidR="00AA7EB5" w:rsidRPr="00A261C3" w:rsidRDefault="00AA7EB5" w:rsidP="002D7903">
            <w:pPr>
              <w:pStyle w:val="Tabletext"/>
            </w:pPr>
            <w:r w:rsidRPr="00A261C3">
              <w:t>Cameroon</w:t>
            </w:r>
          </w:p>
        </w:tc>
        <w:tc>
          <w:tcPr>
            <w:tcW w:w="3402" w:type="dxa"/>
            <w:shd w:val="clear" w:color="auto" w:fill="auto"/>
            <w:noWrap/>
          </w:tcPr>
          <w:p w14:paraId="152B307D" w14:textId="77777777" w:rsidR="00AA7EB5" w:rsidRPr="00A261C3" w:rsidRDefault="00000000" w:rsidP="002D7903">
            <w:pPr>
              <w:pStyle w:val="Tabletext"/>
            </w:pPr>
            <w:hyperlink r:id="rId999" w:history="1">
              <w:r w:rsidR="00AA7EB5" w:rsidRPr="00572467">
                <w:rPr>
                  <w:rStyle w:val="Hyperlink"/>
                </w:rPr>
                <w:t>tamofotso90@gmail.com</w:t>
              </w:r>
            </w:hyperlink>
          </w:p>
        </w:tc>
        <w:tc>
          <w:tcPr>
            <w:tcW w:w="1069" w:type="dxa"/>
            <w:shd w:val="clear" w:color="auto" w:fill="auto"/>
            <w:noWrap/>
          </w:tcPr>
          <w:p w14:paraId="34EFEE79" w14:textId="77777777" w:rsidR="00AA7EB5" w:rsidRPr="00A261C3" w:rsidRDefault="00AA7EB5" w:rsidP="002D7903">
            <w:pPr>
              <w:pStyle w:val="Tabletext"/>
              <w:jc w:val="center"/>
            </w:pPr>
          </w:p>
        </w:tc>
      </w:tr>
      <w:tr w:rsidR="00AA7EB5" w:rsidRPr="00975ACA" w14:paraId="2AC1721E" w14:textId="77777777" w:rsidTr="002D7903">
        <w:trPr>
          <w:jc w:val="center"/>
        </w:trPr>
        <w:tc>
          <w:tcPr>
            <w:tcW w:w="2679" w:type="dxa"/>
            <w:shd w:val="clear" w:color="auto" w:fill="auto"/>
            <w:noWrap/>
          </w:tcPr>
          <w:p w14:paraId="514B2D5D" w14:textId="77777777" w:rsidR="00AA7EB5" w:rsidRPr="00A261C3" w:rsidRDefault="00AA7EB5" w:rsidP="002D7903">
            <w:pPr>
              <w:pStyle w:val="Tabletext"/>
            </w:pPr>
            <w:proofErr w:type="spellStart"/>
            <w:r w:rsidRPr="00A261C3">
              <w:t>Tankou</w:t>
            </w:r>
            <w:proofErr w:type="spellEnd"/>
          </w:p>
        </w:tc>
        <w:tc>
          <w:tcPr>
            <w:tcW w:w="1704" w:type="dxa"/>
            <w:shd w:val="clear" w:color="auto" w:fill="auto"/>
            <w:noWrap/>
          </w:tcPr>
          <w:p w14:paraId="4C181849" w14:textId="77777777" w:rsidR="00AA7EB5" w:rsidRPr="00A261C3" w:rsidRDefault="00AA7EB5" w:rsidP="002D7903">
            <w:pPr>
              <w:pStyle w:val="Tabletext"/>
            </w:pPr>
            <w:r w:rsidRPr="00A261C3">
              <w:t>Conrad</w:t>
            </w:r>
          </w:p>
        </w:tc>
        <w:tc>
          <w:tcPr>
            <w:tcW w:w="3977" w:type="dxa"/>
            <w:shd w:val="clear" w:color="auto" w:fill="auto"/>
            <w:noWrap/>
          </w:tcPr>
          <w:p w14:paraId="536877A5" w14:textId="77777777" w:rsidR="00AA7EB5" w:rsidRPr="00A261C3" w:rsidRDefault="00AA7EB5" w:rsidP="002D7903">
            <w:pPr>
              <w:pStyle w:val="Tabletext"/>
            </w:pPr>
            <w:r w:rsidRPr="00A261C3">
              <w:t>GIC Space</w:t>
            </w:r>
          </w:p>
        </w:tc>
        <w:tc>
          <w:tcPr>
            <w:tcW w:w="1843" w:type="dxa"/>
            <w:shd w:val="clear" w:color="auto" w:fill="auto"/>
            <w:noWrap/>
          </w:tcPr>
          <w:p w14:paraId="69C2C796" w14:textId="77777777" w:rsidR="00AA7EB5" w:rsidRPr="00A261C3" w:rsidRDefault="00AA7EB5" w:rsidP="002D7903">
            <w:pPr>
              <w:pStyle w:val="Tabletext"/>
            </w:pPr>
            <w:r w:rsidRPr="00A261C3">
              <w:t>Cameroon</w:t>
            </w:r>
          </w:p>
        </w:tc>
        <w:tc>
          <w:tcPr>
            <w:tcW w:w="3402" w:type="dxa"/>
            <w:shd w:val="clear" w:color="auto" w:fill="auto"/>
            <w:noWrap/>
          </w:tcPr>
          <w:p w14:paraId="706FACBE" w14:textId="77777777" w:rsidR="00AA7EB5" w:rsidRPr="00A261C3" w:rsidRDefault="00000000" w:rsidP="002D7903">
            <w:pPr>
              <w:pStyle w:val="Tabletext"/>
            </w:pPr>
            <w:hyperlink r:id="rId1000" w:history="1">
              <w:r w:rsidR="00AA7EB5" w:rsidRPr="00572467">
                <w:rPr>
                  <w:rStyle w:val="Hyperlink"/>
                </w:rPr>
                <w:t>conradst07@yahoo.fr</w:t>
              </w:r>
            </w:hyperlink>
          </w:p>
        </w:tc>
        <w:tc>
          <w:tcPr>
            <w:tcW w:w="1069" w:type="dxa"/>
            <w:shd w:val="clear" w:color="auto" w:fill="auto"/>
            <w:noWrap/>
          </w:tcPr>
          <w:p w14:paraId="0742DA68" w14:textId="77777777" w:rsidR="00AA7EB5" w:rsidRPr="00A261C3" w:rsidRDefault="00AA7EB5" w:rsidP="002D7903">
            <w:pPr>
              <w:pStyle w:val="Tabletext"/>
              <w:jc w:val="center"/>
            </w:pPr>
            <w:r w:rsidRPr="00A261C3">
              <w:t>X</w:t>
            </w:r>
          </w:p>
        </w:tc>
      </w:tr>
      <w:tr w:rsidR="00AA7EB5" w:rsidRPr="00975ACA" w14:paraId="7342295E" w14:textId="77777777" w:rsidTr="002D7903">
        <w:trPr>
          <w:jc w:val="center"/>
        </w:trPr>
        <w:tc>
          <w:tcPr>
            <w:tcW w:w="2679" w:type="dxa"/>
            <w:shd w:val="clear" w:color="auto" w:fill="auto"/>
            <w:noWrap/>
          </w:tcPr>
          <w:p w14:paraId="5A43B46D" w14:textId="77777777" w:rsidR="00AA7EB5" w:rsidRPr="00A261C3" w:rsidRDefault="00AA7EB5" w:rsidP="002D7903">
            <w:pPr>
              <w:pStyle w:val="Tabletext"/>
            </w:pPr>
            <w:proofErr w:type="spellStart"/>
            <w:r w:rsidRPr="00A261C3">
              <w:t>Tanyi</w:t>
            </w:r>
            <w:proofErr w:type="spellEnd"/>
            <w:r w:rsidRPr="00A261C3">
              <w:t xml:space="preserve"> </w:t>
            </w:r>
            <w:proofErr w:type="spellStart"/>
            <w:r w:rsidRPr="00A261C3">
              <w:t>Mpeh</w:t>
            </w:r>
            <w:proofErr w:type="spellEnd"/>
            <w:r w:rsidRPr="00A261C3">
              <w:t xml:space="preserve"> </w:t>
            </w:r>
            <w:proofErr w:type="spellStart"/>
            <w:r w:rsidRPr="00A261C3">
              <w:t>Efeti</w:t>
            </w:r>
            <w:proofErr w:type="spellEnd"/>
          </w:p>
        </w:tc>
        <w:tc>
          <w:tcPr>
            <w:tcW w:w="1704" w:type="dxa"/>
            <w:shd w:val="clear" w:color="auto" w:fill="auto"/>
            <w:noWrap/>
          </w:tcPr>
          <w:p w14:paraId="726D9708" w14:textId="77777777" w:rsidR="00AA7EB5" w:rsidRPr="00A261C3" w:rsidRDefault="00AA7EB5" w:rsidP="002D7903">
            <w:pPr>
              <w:pStyle w:val="Tabletext"/>
            </w:pPr>
            <w:r w:rsidRPr="00A261C3">
              <w:t>Brenda</w:t>
            </w:r>
          </w:p>
        </w:tc>
        <w:tc>
          <w:tcPr>
            <w:tcW w:w="3977" w:type="dxa"/>
            <w:shd w:val="clear" w:color="auto" w:fill="auto"/>
            <w:noWrap/>
          </w:tcPr>
          <w:p w14:paraId="7147FB26" w14:textId="77777777" w:rsidR="00AA7EB5" w:rsidRPr="00A261C3" w:rsidRDefault="00AA7EB5" w:rsidP="002D7903">
            <w:pPr>
              <w:pStyle w:val="Tabletext"/>
            </w:pPr>
            <w:r w:rsidRPr="00A261C3">
              <w:t>University of Oxford</w:t>
            </w:r>
          </w:p>
        </w:tc>
        <w:tc>
          <w:tcPr>
            <w:tcW w:w="1843" w:type="dxa"/>
            <w:shd w:val="clear" w:color="auto" w:fill="auto"/>
            <w:noWrap/>
          </w:tcPr>
          <w:p w14:paraId="717ADAB6" w14:textId="77777777" w:rsidR="00AA7EB5" w:rsidRPr="00A261C3" w:rsidRDefault="00AA7EB5" w:rsidP="002D7903">
            <w:pPr>
              <w:pStyle w:val="Tabletext"/>
            </w:pPr>
            <w:r w:rsidRPr="00A261C3">
              <w:t>United Kingdom</w:t>
            </w:r>
          </w:p>
        </w:tc>
        <w:tc>
          <w:tcPr>
            <w:tcW w:w="3402" w:type="dxa"/>
            <w:shd w:val="clear" w:color="auto" w:fill="auto"/>
            <w:noWrap/>
          </w:tcPr>
          <w:p w14:paraId="11256657" w14:textId="77777777" w:rsidR="00AA7EB5" w:rsidRPr="00A261C3" w:rsidRDefault="00000000" w:rsidP="002D7903">
            <w:pPr>
              <w:pStyle w:val="Tabletext"/>
            </w:pPr>
            <w:hyperlink r:id="rId1001" w:history="1">
              <w:r w:rsidR="00AA7EB5" w:rsidRPr="00572467">
                <w:rPr>
                  <w:rStyle w:val="Hyperlink"/>
                </w:rPr>
                <w:t>brendatanyi@yahoo.com</w:t>
              </w:r>
            </w:hyperlink>
          </w:p>
        </w:tc>
        <w:tc>
          <w:tcPr>
            <w:tcW w:w="1069" w:type="dxa"/>
            <w:shd w:val="clear" w:color="auto" w:fill="auto"/>
            <w:noWrap/>
          </w:tcPr>
          <w:p w14:paraId="62D3D292" w14:textId="77777777" w:rsidR="00AA7EB5" w:rsidRPr="00A261C3" w:rsidRDefault="00AA7EB5" w:rsidP="002D7903">
            <w:pPr>
              <w:pStyle w:val="Tabletext"/>
              <w:jc w:val="center"/>
            </w:pPr>
          </w:p>
        </w:tc>
      </w:tr>
      <w:tr w:rsidR="00AA7EB5" w:rsidRPr="00975ACA" w14:paraId="3E09937D" w14:textId="77777777" w:rsidTr="002D7903">
        <w:trPr>
          <w:jc w:val="center"/>
        </w:trPr>
        <w:tc>
          <w:tcPr>
            <w:tcW w:w="2679" w:type="dxa"/>
            <w:shd w:val="clear" w:color="auto" w:fill="auto"/>
            <w:noWrap/>
          </w:tcPr>
          <w:p w14:paraId="4C39DE6E" w14:textId="77777777" w:rsidR="00AA7EB5" w:rsidRPr="00A261C3" w:rsidRDefault="00AA7EB5" w:rsidP="002D7903">
            <w:pPr>
              <w:pStyle w:val="Tabletext"/>
            </w:pPr>
            <w:r w:rsidRPr="00A261C3">
              <w:t>Tatsuta</w:t>
            </w:r>
          </w:p>
        </w:tc>
        <w:tc>
          <w:tcPr>
            <w:tcW w:w="1704" w:type="dxa"/>
            <w:shd w:val="clear" w:color="auto" w:fill="auto"/>
            <w:noWrap/>
          </w:tcPr>
          <w:p w14:paraId="6316EF5C" w14:textId="77777777" w:rsidR="00AA7EB5" w:rsidRPr="00A261C3" w:rsidRDefault="00AA7EB5" w:rsidP="002D7903">
            <w:pPr>
              <w:pStyle w:val="Tabletext"/>
            </w:pPr>
            <w:proofErr w:type="spellStart"/>
            <w:r w:rsidRPr="00A261C3">
              <w:t>Takeichi</w:t>
            </w:r>
            <w:proofErr w:type="spellEnd"/>
          </w:p>
        </w:tc>
        <w:tc>
          <w:tcPr>
            <w:tcW w:w="3977" w:type="dxa"/>
            <w:shd w:val="clear" w:color="auto" w:fill="auto"/>
            <w:noWrap/>
          </w:tcPr>
          <w:p w14:paraId="01E98E9E" w14:textId="77777777" w:rsidR="00AA7EB5" w:rsidRPr="00A261C3" w:rsidRDefault="00AA7EB5" w:rsidP="002D7903">
            <w:pPr>
              <w:pStyle w:val="Tabletext"/>
            </w:pPr>
            <w:r w:rsidRPr="00A261C3">
              <w:t>FUJIFILM Corporation</w:t>
            </w:r>
          </w:p>
        </w:tc>
        <w:tc>
          <w:tcPr>
            <w:tcW w:w="1843" w:type="dxa"/>
            <w:shd w:val="clear" w:color="auto" w:fill="auto"/>
            <w:noWrap/>
          </w:tcPr>
          <w:p w14:paraId="7810EFFA" w14:textId="77777777" w:rsidR="00AA7EB5" w:rsidRPr="00A261C3" w:rsidRDefault="00AA7EB5" w:rsidP="002D7903">
            <w:pPr>
              <w:pStyle w:val="Tabletext"/>
            </w:pPr>
            <w:r w:rsidRPr="00A261C3">
              <w:t>Japan</w:t>
            </w:r>
          </w:p>
        </w:tc>
        <w:tc>
          <w:tcPr>
            <w:tcW w:w="3402" w:type="dxa"/>
            <w:shd w:val="clear" w:color="auto" w:fill="auto"/>
            <w:noWrap/>
          </w:tcPr>
          <w:p w14:paraId="3CD34CF3" w14:textId="77777777" w:rsidR="00AA7EB5" w:rsidRPr="00A261C3" w:rsidRDefault="00000000" w:rsidP="002D7903">
            <w:pPr>
              <w:pStyle w:val="Tabletext"/>
            </w:pPr>
            <w:hyperlink r:id="rId1002" w:history="1">
              <w:r w:rsidR="00AA7EB5" w:rsidRPr="00572467">
                <w:rPr>
                  <w:rStyle w:val="Hyperlink"/>
                </w:rPr>
                <w:t>takeichi.tatsuta@fujifilm.com</w:t>
              </w:r>
            </w:hyperlink>
          </w:p>
        </w:tc>
        <w:tc>
          <w:tcPr>
            <w:tcW w:w="1069" w:type="dxa"/>
            <w:shd w:val="clear" w:color="auto" w:fill="auto"/>
            <w:noWrap/>
          </w:tcPr>
          <w:p w14:paraId="113BCBE4" w14:textId="77777777" w:rsidR="00AA7EB5" w:rsidRPr="00A261C3" w:rsidRDefault="00AA7EB5" w:rsidP="002D7903">
            <w:pPr>
              <w:pStyle w:val="Tabletext"/>
              <w:jc w:val="center"/>
            </w:pPr>
            <w:r w:rsidRPr="00A261C3">
              <w:t>X</w:t>
            </w:r>
          </w:p>
        </w:tc>
      </w:tr>
      <w:tr w:rsidR="00AA7EB5" w:rsidRPr="00975ACA" w14:paraId="243FA9E1" w14:textId="77777777" w:rsidTr="002D7903">
        <w:trPr>
          <w:jc w:val="center"/>
        </w:trPr>
        <w:tc>
          <w:tcPr>
            <w:tcW w:w="2679" w:type="dxa"/>
            <w:shd w:val="clear" w:color="auto" w:fill="auto"/>
            <w:noWrap/>
          </w:tcPr>
          <w:p w14:paraId="106BFBF4" w14:textId="77777777" w:rsidR="00AA7EB5" w:rsidRPr="00A261C3" w:rsidRDefault="00AA7EB5" w:rsidP="002D7903">
            <w:pPr>
              <w:pStyle w:val="Tabletext"/>
            </w:pPr>
            <w:proofErr w:type="spellStart"/>
            <w:r w:rsidRPr="00A261C3">
              <w:t>Tchadjet</w:t>
            </w:r>
            <w:proofErr w:type="spellEnd"/>
          </w:p>
        </w:tc>
        <w:tc>
          <w:tcPr>
            <w:tcW w:w="1704" w:type="dxa"/>
            <w:shd w:val="clear" w:color="auto" w:fill="auto"/>
            <w:noWrap/>
          </w:tcPr>
          <w:p w14:paraId="19AD7571" w14:textId="77777777" w:rsidR="00AA7EB5" w:rsidRPr="00A261C3" w:rsidRDefault="00AA7EB5" w:rsidP="002D7903">
            <w:pPr>
              <w:pStyle w:val="Tabletext"/>
            </w:pPr>
            <w:r w:rsidRPr="00A261C3">
              <w:t>Axelle</w:t>
            </w:r>
          </w:p>
        </w:tc>
        <w:tc>
          <w:tcPr>
            <w:tcW w:w="3977" w:type="dxa"/>
            <w:shd w:val="clear" w:color="auto" w:fill="auto"/>
            <w:noWrap/>
          </w:tcPr>
          <w:p w14:paraId="2E7F3390" w14:textId="77777777" w:rsidR="00AA7EB5" w:rsidRPr="00A261C3" w:rsidRDefault="00AA7EB5" w:rsidP="002D7903">
            <w:pPr>
              <w:pStyle w:val="Tabletext"/>
            </w:pPr>
          </w:p>
        </w:tc>
        <w:tc>
          <w:tcPr>
            <w:tcW w:w="1843" w:type="dxa"/>
            <w:shd w:val="clear" w:color="auto" w:fill="auto"/>
            <w:noWrap/>
          </w:tcPr>
          <w:p w14:paraId="60E9E80A" w14:textId="77777777" w:rsidR="00AA7EB5" w:rsidRPr="00A261C3" w:rsidRDefault="00AA7EB5" w:rsidP="002D7903">
            <w:pPr>
              <w:pStyle w:val="Tabletext"/>
            </w:pPr>
            <w:r w:rsidRPr="00A261C3">
              <w:t>Cameroon</w:t>
            </w:r>
          </w:p>
        </w:tc>
        <w:tc>
          <w:tcPr>
            <w:tcW w:w="3402" w:type="dxa"/>
            <w:shd w:val="clear" w:color="auto" w:fill="auto"/>
            <w:noWrap/>
          </w:tcPr>
          <w:p w14:paraId="0877A17A" w14:textId="77777777" w:rsidR="00AA7EB5" w:rsidRPr="00A261C3" w:rsidRDefault="00000000" w:rsidP="002D7903">
            <w:pPr>
              <w:pStyle w:val="Tabletext"/>
            </w:pPr>
            <w:hyperlink r:id="rId1003" w:history="1">
              <w:r w:rsidR="00AA7EB5" w:rsidRPr="00572467">
                <w:rPr>
                  <w:rStyle w:val="Hyperlink"/>
                </w:rPr>
                <w:t>axelle.nzia@ubts.tech</w:t>
              </w:r>
            </w:hyperlink>
          </w:p>
        </w:tc>
        <w:tc>
          <w:tcPr>
            <w:tcW w:w="1069" w:type="dxa"/>
            <w:shd w:val="clear" w:color="auto" w:fill="auto"/>
            <w:noWrap/>
          </w:tcPr>
          <w:p w14:paraId="707A70A0" w14:textId="77777777" w:rsidR="00AA7EB5" w:rsidRPr="00A261C3" w:rsidRDefault="00AA7EB5" w:rsidP="002D7903">
            <w:pPr>
              <w:pStyle w:val="Tabletext"/>
              <w:jc w:val="center"/>
            </w:pPr>
          </w:p>
        </w:tc>
      </w:tr>
      <w:tr w:rsidR="00AA7EB5" w:rsidRPr="00975ACA" w14:paraId="41027F02" w14:textId="77777777" w:rsidTr="002D7903">
        <w:trPr>
          <w:jc w:val="center"/>
        </w:trPr>
        <w:tc>
          <w:tcPr>
            <w:tcW w:w="2679" w:type="dxa"/>
            <w:shd w:val="clear" w:color="auto" w:fill="auto"/>
            <w:noWrap/>
          </w:tcPr>
          <w:p w14:paraId="3964EB0A" w14:textId="77777777" w:rsidR="00AA7EB5" w:rsidRPr="00A261C3" w:rsidRDefault="00AA7EB5" w:rsidP="002D7903">
            <w:pPr>
              <w:pStyle w:val="Tabletext"/>
            </w:pPr>
            <w:proofErr w:type="spellStart"/>
            <w:r w:rsidRPr="00A261C3">
              <w:t>Tchamde</w:t>
            </w:r>
            <w:proofErr w:type="spellEnd"/>
          </w:p>
        </w:tc>
        <w:tc>
          <w:tcPr>
            <w:tcW w:w="1704" w:type="dxa"/>
            <w:shd w:val="clear" w:color="auto" w:fill="auto"/>
            <w:noWrap/>
          </w:tcPr>
          <w:p w14:paraId="6F99B15A" w14:textId="77777777" w:rsidR="00AA7EB5" w:rsidRPr="00A261C3" w:rsidRDefault="00AA7EB5" w:rsidP="002D7903">
            <w:pPr>
              <w:pStyle w:val="Tabletext"/>
            </w:pPr>
            <w:proofErr w:type="spellStart"/>
            <w:r w:rsidRPr="00A261C3">
              <w:t>Kenne</w:t>
            </w:r>
            <w:proofErr w:type="spellEnd"/>
          </w:p>
        </w:tc>
        <w:tc>
          <w:tcPr>
            <w:tcW w:w="3977" w:type="dxa"/>
            <w:shd w:val="clear" w:color="auto" w:fill="auto"/>
            <w:noWrap/>
          </w:tcPr>
          <w:p w14:paraId="7635B7E9" w14:textId="77777777" w:rsidR="00AA7EB5" w:rsidRPr="00A261C3" w:rsidRDefault="00AA7EB5" w:rsidP="002D7903">
            <w:pPr>
              <w:pStyle w:val="Tabletext"/>
            </w:pPr>
          </w:p>
        </w:tc>
        <w:tc>
          <w:tcPr>
            <w:tcW w:w="1843" w:type="dxa"/>
            <w:shd w:val="clear" w:color="auto" w:fill="auto"/>
            <w:noWrap/>
          </w:tcPr>
          <w:p w14:paraId="05DD6D58" w14:textId="77777777" w:rsidR="00AA7EB5" w:rsidRPr="00A261C3" w:rsidRDefault="00AA7EB5" w:rsidP="002D7903">
            <w:pPr>
              <w:pStyle w:val="Tabletext"/>
            </w:pPr>
            <w:r w:rsidRPr="00A261C3">
              <w:t>Cameroon</w:t>
            </w:r>
          </w:p>
        </w:tc>
        <w:tc>
          <w:tcPr>
            <w:tcW w:w="3402" w:type="dxa"/>
            <w:shd w:val="clear" w:color="auto" w:fill="auto"/>
            <w:noWrap/>
          </w:tcPr>
          <w:p w14:paraId="1AB87AA6" w14:textId="77777777" w:rsidR="00AA7EB5" w:rsidRPr="00A261C3" w:rsidRDefault="00000000" w:rsidP="002D7903">
            <w:pPr>
              <w:pStyle w:val="Tabletext"/>
            </w:pPr>
            <w:hyperlink r:id="rId1004" w:history="1">
              <w:r w:rsidR="00AA7EB5" w:rsidRPr="00572467">
                <w:rPr>
                  <w:rStyle w:val="Hyperlink"/>
                </w:rPr>
                <w:t>williamtata82@gmail.com</w:t>
              </w:r>
            </w:hyperlink>
          </w:p>
        </w:tc>
        <w:tc>
          <w:tcPr>
            <w:tcW w:w="1069" w:type="dxa"/>
            <w:shd w:val="clear" w:color="auto" w:fill="auto"/>
            <w:noWrap/>
          </w:tcPr>
          <w:p w14:paraId="3245F631" w14:textId="77777777" w:rsidR="00AA7EB5" w:rsidRPr="00A261C3" w:rsidRDefault="00AA7EB5" w:rsidP="002D7903">
            <w:pPr>
              <w:pStyle w:val="Tabletext"/>
              <w:jc w:val="center"/>
            </w:pPr>
          </w:p>
        </w:tc>
      </w:tr>
      <w:tr w:rsidR="00AA7EB5" w:rsidRPr="00975ACA" w14:paraId="36529984" w14:textId="77777777" w:rsidTr="002D7903">
        <w:trPr>
          <w:jc w:val="center"/>
        </w:trPr>
        <w:tc>
          <w:tcPr>
            <w:tcW w:w="2679" w:type="dxa"/>
            <w:shd w:val="clear" w:color="auto" w:fill="auto"/>
            <w:noWrap/>
          </w:tcPr>
          <w:p w14:paraId="17CF34F7" w14:textId="77777777" w:rsidR="00AA7EB5" w:rsidRPr="00A261C3" w:rsidRDefault="00AA7EB5" w:rsidP="002D7903">
            <w:pPr>
              <w:pStyle w:val="Tabletext"/>
            </w:pPr>
            <w:proofErr w:type="spellStart"/>
            <w:r w:rsidRPr="00A261C3">
              <w:t>Tchdjo</w:t>
            </w:r>
            <w:proofErr w:type="spellEnd"/>
            <w:r w:rsidRPr="00A261C3">
              <w:t xml:space="preserve"> Kang</w:t>
            </w:r>
          </w:p>
        </w:tc>
        <w:tc>
          <w:tcPr>
            <w:tcW w:w="1704" w:type="dxa"/>
            <w:shd w:val="clear" w:color="auto" w:fill="auto"/>
            <w:noWrap/>
          </w:tcPr>
          <w:p w14:paraId="032F94EB" w14:textId="77777777" w:rsidR="00AA7EB5" w:rsidRPr="00A261C3" w:rsidRDefault="00AA7EB5" w:rsidP="002D7903">
            <w:pPr>
              <w:pStyle w:val="Tabletext"/>
            </w:pPr>
            <w:r w:rsidRPr="00A261C3">
              <w:t>Beni</w:t>
            </w:r>
          </w:p>
        </w:tc>
        <w:tc>
          <w:tcPr>
            <w:tcW w:w="3977" w:type="dxa"/>
            <w:shd w:val="clear" w:color="auto" w:fill="auto"/>
            <w:noWrap/>
          </w:tcPr>
          <w:p w14:paraId="53709CCA" w14:textId="77777777" w:rsidR="00AA7EB5" w:rsidRPr="00A261C3" w:rsidRDefault="00AA7EB5" w:rsidP="002D7903">
            <w:pPr>
              <w:pStyle w:val="Tabletext"/>
            </w:pPr>
          </w:p>
        </w:tc>
        <w:tc>
          <w:tcPr>
            <w:tcW w:w="1843" w:type="dxa"/>
            <w:shd w:val="clear" w:color="auto" w:fill="auto"/>
            <w:noWrap/>
          </w:tcPr>
          <w:p w14:paraId="223BCBAD" w14:textId="77777777" w:rsidR="00AA7EB5" w:rsidRPr="00A261C3" w:rsidRDefault="00AA7EB5" w:rsidP="002D7903">
            <w:pPr>
              <w:pStyle w:val="Tabletext"/>
            </w:pPr>
            <w:r w:rsidRPr="00A261C3">
              <w:t>Cameroon</w:t>
            </w:r>
          </w:p>
        </w:tc>
        <w:tc>
          <w:tcPr>
            <w:tcW w:w="3402" w:type="dxa"/>
            <w:shd w:val="clear" w:color="auto" w:fill="auto"/>
            <w:noWrap/>
          </w:tcPr>
          <w:p w14:paraId="6B01719B" w14:textId="77777777" w:rsidR="00AA7EB5" w:rsidRPr="00A261C3" w:rsidRDefault="00000000" w:rsidP="002D7903">
            <w:pPr>
              <w:pStyle w:val="Tabletext"/>
            </w:pPr>
            <w:hyperlink r:id="rId1005" w:history="1">
              <w:r w:rsidR="00AA7EB5" w:rsidRPr="00572467">
                <w:rPr>
                  <w:rStyle w:val="Hyperlink"/>
                </w:rPr>
                <w:t>benifortune500@gmail.com</w:t>
              </w:r>
            </w:hyperlink>
          </w:p>
        </w:tc>
        <w:tc>
          <w:tcPr>
            <w:tcW w:w="1069" w:type="dxa"/>
            <w:shd w:val="clear" w:color="auto" w:fill="auto"/>
            <w:noWrap/>
          </w:tcPr>
          <w:p w14:paraId="31702545" w14:textId="77777777" w:rsidR="00AA7EB5" w:rsidRPr="00A261C3" w:rsidRDefault="00AA7EB5" w:rsidP="002D7903">
            <w:pPr>
              <w:pStyle w:val="Tabletext"/>
              <w:jc w:val="center"/>
            </w:pPr>
          </w:p>
        </w:tc>
      </w:tr>
      <w:tr w:rsidR="00AA7EB5" w:rsidRPr="00975ACA" w14:paraId="13D2660D" w14:textId="77777777" w:rsidTr="002D7903">
        <w:trPr>
          <w:jc w:val="center"/>
        </w:trPr>
        <w:tc>
          <w:tcPr>
            <w:tcW w:w="2679" w:type="dxa"/>
            <w:shd w:val="clear" w:color="auto" w:fill="auto"/>
            <w:noWrap/>
          </w:tcPr>
          <w:p w14:paraId="19D82171" w14:textId="77777777" w:rsidR="00AA7EB5" w:rsidRPr="00A261C3" w:rsidRDefault="00AA7EB5" w:rsidP="002D7903">
            <w:pPr>
              <w:pStyle w:val="Tabletext"/>
            </w:pPr>
            <w:proofErr w:type="spellStart"/>
            <w:r w:rsidRPr="00A261C3">
              <w:t>Tchoffo</w:t>
            </w:r>
            <w:proofErr w:type="spellEnd"/>
          </w:p>
        </w:tc>
        <w:tc>
          <w:tcPr>
            <w:tcW w:w="1704" w:type="dxa"/>
            <w:shd w:val="clear" w:color="auto" w:fill="auto"/>
            <w:noWrap/>
          </w:tcPr>
          <w:p w14:paraId="1387A047" w14:textId="77777777" w:rsidR="00AA7EB5" w:rsidRPr="00A261C3" w:rsidRDefault="00AA7EB5" w:rsidP="002D7903">
            <w:pPr>
              <w:pStyle w:val="Tabletext"/>
            </w:pPr>
            <w:r w:rsidRPr="00A261C3">
              <w:t>Kana</w:t>
            </w:r>
          </w:p>
        </w:tc>
        <w:tc>
          <w:tcPr>
            <w:tcW w:w="3977" w:type="dxa"/>
            <w:shd w:val="clear" w:color="auto" w:fill="auto"/>
            <w:noWrap/>
          </w:tcPr>
          <w:p w14:paraId="551C8E6C" w14:textId="77777777" w:rsidR="00AA7EB5" w:rsidRPr="00A261C3" w:rsidRDefault="00AA7EB5" w:rsidP="002D7903">
            <w:pPr>
              <w:pStyle w:val="Tabletext"/>
            </w:pPr>
          </w:p>
        </w:tc>
        <w:tc>
          <w:tcPr>
            <w:tcW w:w="1843" w:type="dxa"/>
            <w:shd w:val="clear" w:color="auto" w:fill="auto"/>
            <w:noWrap/>
          </w:tcPr>
          <w:p w14:paraId="43909BC7" w14:textId="77777777" w:rsidR="00AA7EB5" w:rsidRPr="00A261C3" w:rsidRDefault="00AA7EB5" w:rsidP="002D7903">
            <w:pPr>
              <w:pStyle w:val="Tabletext"/>
            </w:pPr>
            <w:r w:rsidRPr="00A261C3">
              <w:t>Cameroon</w:t>
            </w:r>
          </w:p>
        </w:tc>
        <w:tc>
          <w:tcPr>
            <w:tcW w:w="3402" w:type="dxa"/>
            <w:shd w:val="clear" w:color="auto" w:fill="auto"/>
            <w:noWrap/>
          </w:tcPr>
          <w:p w14:paraId="1DB4F344" w14:textId="77777777" w:rsidR="00AA7EB5" w:rsidRPr="00A261C3" w:rsidRDefault="00AA7EB5" w:rsidP="002D7903">
            <w:pPr>
              <w:pStyle w:val="Tabletext"/>
            </w:pPr>
            <w:r w:rsidRPr="00A261C3">
              <w:t>herman@720@gmail.com</w:t>
            </w:r>
          </w:p>
        </w:tc>
        <w:tc>
          <w:tcPr>
            <w:tcW w:w="1069" w:type="dxa"/>
            <w:shd w:val="clear" w:color="auto" w:fill="auto"/>
            <w:noWrap/>
          </w:tcPr>
          <w:p w14:paraId="41E5469A" w14:textId="77777777" w:rsidR="00AA7EB5" w:rsidRPr="00A261C3" w:rsidRDefault="00AA7EB5" w:rsidP="002D7903">
            <w:pPr>
              <w:pStyle w:val="Tabletext"/>
              <w:jc w:val="center"/>
            </w:pPr>
          </w:p>
        </w:tc>
      </w:tr>
      <w:tr w:rsidR="00AA7EB5" w:rsidRPr="00975ACA" w14:paraId="2568465C" w14:textId="77777777" w:rsidTr="002D7903">
        <w:trPr>
          <w:jc w:val="center"/>
        </w:trPr>
        <w:tc>
          <w:tcPr>
            <w:tcW w:w="2679" w:type="dxa"/>
            <w:shd w:val="clear" w:color="auto" w:fill="auto"/>
            <w:noWrap/>
          </w:tcPr>
          <w:p w14:paraId="09A1CDFA" w14:textId="77777777" w:rsidR="00AA7EB5" w:rsidRPr="00A261C3" w:rsidRDefault="00AA7EB5" w:rsidP="002D7903">
            <w:pPr>
              <w:pStyle w:val="Tabletext"/>
            </w:pPr>
            <w:proofErr w:type="spellStart"/>
            <w:r w:rsidRPr="00A261C3">
              <w:t>Tchommoe</w:t>
            </w:r>
            <w:proofErr w:type="spellEnd"/>
          </w:p>
        </w:tc>
        <w:tc>
          <w:tcPr>
            <w:tcW w:w="1704" w:type="dxa"/>
            <w:shd w:val="clear" w:color="auto" w:fill="auto"/>
            <w:noWrap/>
          </w:tcPr>
          <w:p w14:paraId="1F67ADB7" w14:textId="77777777" w:rsidR="00AA7EB5" w:rsidRPr="00A261C3" w:rsidRDefault="00AA7EB5" w:rsidP="002D7903">
            <w:pPr>
              <w:pStyle w:val="Tabletext"/>
            </w:pPr>
            <w:proofErr w:type="spellStart"/>
            <w:r w:rsidRPr="00A261C3">
              <w:t>Tchamba</w:t>
            </w:r>
            <w:proofErr w:type="spellEnd"/>
          </w:p>
        </w:tc>
        <w:tc>
          <w:tcPr>
            <w:tcW w:w="3977" w:type="dxa"/>
            <w:shd w:val="clear" w:color="auto" w:fill="auto"/>
            <w:noWrap/>
          </w:tcPr>
          <w:p w14:paraId="677FFA4E" w14:textId="77777777" w:rsidR="00AA7EB5" w:rsidRPr="00A261C3" w:rsidRDefault="00AA7EB5" w:rsidP="002D7903">
            <w:pPr>
              <w:pStyle w:val="Tabletext"/>
            </w:pPr>
          </w:p>
        </w:tc>
        <w:tc>
          <w:tcPr>
            <w:tcW w:w="1843" w:type="dxa"/>
            <w:shd w:val="clear" w:color="auto" w:fill="auto"/>
            <w:noWrap/>
          </w:tcPr>
          <w:p w14:paraId="33B25E59" w14:textId="77777777" w:rsidR="00AA7EB5" w:rsidRPr="00A261C3" w:rsidRDefault="00AA7EB5" w:rsidP="002D7903">
            <w:pPr>
              <w:pStyle w:val="Tabletext"/>
            </w:pPr>
            <w:r w:rsidRPr="00A261C3">
              <w:t>Cameroon</w:t>
            </w:r>
          </w:p>
        </w:tc>
        <w:tc>
          <w:tcPr>
            <w:tcW w:w="3402" w:type="dxa"/>
            <w:shd w:val="clear" w:color="auto" w:fill="auto"/>
            <w:noWrap/>
          </w:tcPr>
          <w:p w14:paraId="5CDA5845" w14:textId="77777777" w:rsidR="00AA7EB5" w:rsidRPr="00A261C3" w:rsidRDefault="00000000" w:rsidP="002D7903">
            <w:pPr>
              <w:pStyle w:val="Tabletext"/>
            </w:pPr>
            <w:hyperlink r:id="rId1006" w:history="1">
              <w:r w:rsidR="00AA7EB5" w:rsidRPr="00572467">
                <w:rPr>
                  <w:rStyle w:val="Hyperlink"/>
                </w:rPr>
                <w:t>viviflove@gmail.com</w:t>
              </w:r>
            </w:hyperlink>
          </w:p>
        </w:tc>
        <w:tc>
          <w:tcPr>
            <w:tcW w:w="1069" w:type="dxa"/>
            <w:shd w:val="clear" w:color="auto" w:fill="auto"/>
            <w:noWrap/>
          </w:tcPr>
          <w:p w14:paraId="3F792409" w14:textId="77777777" w:rsidR="00AA7EB5" w:rsidRPr="00A261C3" w:rsidRDefault="00AA7EB5" w:rsidP="002D7903">
            <w:pPr>
              <w:pStyle w:val="Tabletext"/>
              <w:jc w:val="center"/>
            </w:pPr>
          </w:p>
        </w:tc>
      </w:tr>
      <w:tr w:rsidR="00AA7EB5" w:rsidRPr="00975ACA" w14:paraId="3B71459F" w14:textId="77777777" w:rsidTr="002D7903">
        <w:trPr>
          <w:jc w:val="center"/>
        </w:trPr>
        <w:tc>
          <w:tcPr>
            <w:tcW w:w="2679" w:type="dxa"/>
            <w:shd w:val="clear" w:color="auto" w:fill="auto"/>
            <w:noWrap/>
          </w:tcPr>
          <w:p w14:paraId="2C601023" w14:textId="77777777" w:rsidR="00AA7EB5" w:rsidRPr="00A261C3" w:rsidRDefault="00AA7EB5" w:rsidP="002D7903">
            <w:pPr>
              <w:pStyle w:val="Tabletext"/>
            </w:pPr>
            <w:proofErr w:type="spellStart"/>
            <w:r w:rsidRPr="00A261C3">
              <w:t>Tchommoe</w:t>
            </w:r>
            <w:proofErr w:type="spellEnd"/>
          </w:p>
        </w:tc>
        <w:tc>
          <w:tcPr>
            <w:tcW w:w="1704" w:type="dxa"/>
            <w:shd w:val="clear" w:color="auto" w:fill="auto"/>
            <w:noWrap/>
          </w:tcPr>
          <w:p w14:paraId="7C57EAF3" w14:textId="77777777" w:rsidR="00AA7EB5" w:rsidRPr="00A261C3" w:rsidRDefault="00AA7EB5" w:rsidP="002D7903">
            <w:pPr>
              <w:pStyle w:val="Tabletext"/>
            </w:pPr>
            <w:r w:rsidRPr="00A261C3">
              <w:t>Frank</w:t>
            </w:r>
          </w:p>
        </w:tc>
        <w:tc>
          <w:tcPr>
            <w:tcW w:w="3977" w:type="dxa"/>
            <w:shd w:val="clear" w:color="auto" w:fill="auto"/>
            <w:noWrap/>
          </w:tcPr>
          <w:p w14:paraId="53DD5D1E" w14:textId="77777777" w:rsidR="00AA7EB5" w:rsidRPr="00A261C3" w:rsidRDefault="00AA7EB5" w:rsidP="002D7903">
            <w:pPr>
              <w:pStyle w:val="Tabletext"/>
            </w:pPr>
            <w:r w:rsidRPr="00A261C3">
              <w:t>True Spec</w:t>
            </w:r>
          </w:p>
        </w:tc>
        <w:tc>
          <w:tcPr>
            <w:tcW w:w="1843" w:type="dxa"/>
            <w:shd w:val="clear" w:color="auto" w:fill="auto"/>
            <w:noWrap/>
          </w:tcPr>
          <w:p w14:paraId="6E4A3704" w14:textId="77777777" w:rsidR="00AA7EB5" w:rsidRPr="00A261C3" w:rsidRDefault="00AA7EB5" w:rsidP="002D7903">
            <w:pPr>
              <w:pStyle w:val="Tabletext"/>
            </w:pPr>
            <w:r w:rsidRPr="00A261C3">
              <w:t>Cameroon</w:t>
            </w:r>
          </w:p>
        </w:tc>
        <w:tc>
          <w:tcPr>
            <w:tcW w:w="3402" w:type="dxa"/>
            <w:shd w:val="clear" w:color="auto" w:fill="auto"/>
            <w:noWrap/>
          </w:tcPr>
          <w:p w14:paraId="302D7C9B" w14:textId="77777777" w:rsidR="00AA7EB5" w:rsidRPr="00A261C3" w:rsidRDefault="00000000" w:rsidP="002D7903">
            <w:pPr>
              <w:pStyle w:val="Tabletext"/>
            </w:pPr>
            <w:hyperlink r:id="rId1007" w:history="1">
              <w:r w:rsidR="00AA7EB5" w:rsidRPr="00572467">
                <w:rPr>
                  <w:rStyle w:val="Hyperlink"/>
                </w:rPr>
                <w:t>tchommoefrankj@gmail.com</w:t>
              </w:r>
            </w:hyperlink>
          </w:p>
        </w:tc>
        <w:tc>
          <w:tcPr>
            <w:tcW w:w="1069" w:type="dxa"/>
            <w:shd w:val="clear" w:color="auto" w:fill="auto"/>
            <w:noWrap/>
          </w:tcPr>
          <w:p w14:paraId="5C120C5D" w14:textId="77777777" w:rsidR="00AA7EB5" w:rsidRPr="00A261C3" w:rsidRDefault="00AA7EB5" w:rsidP="002D7903">
            <w:pPr>
              <w:pStyle w:val="Tabletext"/>
              <w:jc w:val="center"/>
            </w:pPr>
          </w:p>
        </w:tc>
      </w:tr>
      <w:tr w:rsidR="00AA7EB5" w:rsidRPr="00975ACA" w14:paraId="47FA11B2" w14:textId="77777777" w:rsidTr="002D7903">
        <w:trPr>
          <w:jc w:val="center"/>
        </w:trPr>
        <w:tc>
          <w:tcPr>
            <w:tcW w:w="2679" w:type="dxa"/>
            <w:shd w:val="clear" w:color="auto" w:fill="auto"/>
            <w:noWrap/>
          </w:tcPr>
          <w:p w14:paraId="0388A594" w14:textId="77777777" w:rsidR="00AA7EB5" w:rsidRPr="00A261C3" w:rsidRDefault="00AA7EB5" w:rsidP="002D7903">
            <w:pPr>
              <w:pStyle w:val="Tabletext"/>
            </w:pPr>
            <w:proofErr w:type="spellStart"/>
            <w:r w:rsidRPr="00A261C3">
              <w:t>Tekam</w:t>
            </w:r>
            <w:proofErr w:type="spellEnd"/>
          </w:p>
        </w:tc>
        <w:tc>
          <w:tcPr>
            <w:tcW w:w="1704" w:type="dxa"/>
            <w:shd w:val="clear" w:color="auto" w:fill="auto"/>
            <w:noWrap/>
          </w:tcPr>
          <w:p w14:paraId="2C44D6D0" w14:textId="77777777" w:rsidR="00AA7EB5" w:rsidRPr="00A261C3" w:rsidRDefault="00AA7EB5" w:rsidP="002D7903">
            <w:pPr>
              <w:pStyle w:val="Tabletext"/>
            </w:pPr>
            <w:r w:rsidRPr="00A261C3">
              <w:t>Dimitri</w:t>
            </w:r>
          </w:p>
        </w:tc>
        <w:tc>
          <w:tcPr>
            <w:tcW w:w="3977" w:type="dxa"/>
            <w:shd w:val="clear" w:color="auto" w:fill="auto"/>
            <w:noWrap/>
          </w:tcPr>
          <w:p w14:paraId="67F1BE4E" w14:textId="77777777" w:rsidR="00AA7EB5" w:rsidRPr="00A261C3" w:rsidRDefault="00AA7EB5" w:rsidP="002D7903">
            <w:pPr>
              <w:pStyle w:val="Tabletext"/>
            </w:pPr>
          </w:p>
        </w:tc>
        <w:tc>
          <w:tcPr>
            <w:tcW w:w="1843" w:type="dxa"/>
            <w:shd w:val="clear" w:color="auto" w:fill="auto"/>
            <w:noWrap/>
          </w:tcPr>
          <w:p w14:paraId="401EA0E2" w14:textId="77777777" w:rsidR="00AA7EB5" w:rsidRPr="00A261C3" w:rsidRDefault="00AA7EB5" w:rsidP="002D7903">
            <w:pPr>
              <w:pStyle w:val="Tabletext"/>
            </w:pPr>
            <w:r w:rsidRPr="00A261C3">
              <w:t>Cameroon</w:t>
            </w:r>
          </w:p>
        </w:tc>
        <w:tc>
          <w:tcPr>
            <w:tcW w:w="3402" w:type="dxa"/>
            <w:shd w:val="clear" w:color="auto" w:fill="auto"/>
            <w:noWrap/>
          </w:tcPr>
          <w:p w14:paraId="720EE32D" w14:textId="77777777" w:rsidR="00AA7EB5" w:rsidRPr="00A261C3" w:rsidRDefault="00000000" w:rsidP="002D7903">
            <w:pPr>
              <w:pStyle w:val="Tabletext"/>
            </w:pPr>
            <w:hyperlink r:id="rId1008" w:history="1">
              <w:r w:rsidR="00AA7EB5" w:rsidRPr="00572467">
                <w:rPr>
                  <w:rStyle w:val="Hyperlink"/>
                </w:rPr>
                <w:t>constanttekam@gmail.com</w:t>
              </w:r>
            </w:hyperlink>
          </w:p>
        </w:tc>
        <w:tc>
          <w:tcPr>
            <w:tcW w:w="1069" w:type="dxa"/>
            <w:shd w:val="clear" w:color="auto" w:fill="auto"/>
            <w:noWrap/>
          </w:tcPr>
          <w:p w14:paraId="402E36D3" w14:textId="77777777" w:rsidR="00AA7EB5" w:rsidRPr="00A261C3" w:rsidRDefault="00AA7EB5" w:rsidP="002D7903">
            <w:pPr>
              <w:pStyle w:val="Tabletext"/>
              <w:jc w:val="center"/>
            </w:pPr>
          </w:p>
        </w:tc>
      </w:tr>
      <w:tr w:rsidR="00AA7EB5" w:rsidRPr="00975ACA" w14:paraId="1779ACAA" w14:textId="77777777" w:rsidTr="002D7903">
        <w:trPr>
          <w:jc w:val="center"/>
        </w:trPr>
        <w:tc>
          <w:tcPr>
            <w:tcW w:w="2679" w:type="dxa"/>
            <w:shd w:val="clear" w:color="auto" w:fill="auto"/>
            <w:noWrap/>
          </w:tcPr>
          <w:p w14:paraId="5F85B9B8" w14:textId="77777777" w:rsidR="00AA7EB5" w:rsidRPr="00A261C3" w:rsidRDefault="00AA7EB5" w:rsidP="002D7903">
            <w:pPr>
              <w:pStyle w:val="Tabletext"/>
            </w:pPr>
            <w:r w:rsidRPr="00A261C3">
              <w:t>THRIGULLA</w:t>
            </w:r>
          </w:p>
        </w:tc>
        <w:tc>
          <w:tcPr>
            <w:tcW w:w="1704" w:type="dxa"/>
            <w:shd w:val="clear" w:color="auto" w:fill="auto"/>
            <w:noWrap/>
          </w:tcPr>
          <w:p w14:paraId="2832C2CE" w14:textId="77777777" w:rsidR="00AA7EB5" w:rsidRPr="00A261C3" w:rsidRDefault="00AA7EB5" w:rsidP="002D7903">
            <w:pPr>
              <w:pStyle w:val="Tabletext"/>
            </w:pPr>
            <w:r w:rsidRPr="00A261C3">
              <w:t>Saketh Ram</w:t>
            </w:r>
          </w:p>
        </w:tc>
        <w:tc>
          <w:tcPr>
            <w:tcW w:w="3977" w:type="dxa"/>
            <w:shd w:val="clear" w:color="auto" w:fill="auto"/>
            <w:noWrap/>
          </w:tcPr>
          <w:p w14:paraId="3E680F16" w14:textId="77777777" w:rsidR="00AA7EB5" w:rsidRPr="00A261C3" w:rsidRDefault="00AA7EB5" w:rsidP="002D7903">
            <w:pPr>
              <w:pStyle w:val="Tabletext"/>
            </w:pPr>
            <w:r w:rsidRPr="00A261C3">
              <w:t>Ministry of Ayush, Government of India</w:t>
            </w:r>
          </w:p>
        </w:tc>
        <w:tc>
          <w:tcPr>
            <w:tcW w:w="1843" w:type="dxa"/>
            <w:shd w:val="clear" w:color="auto" w:fill="auto"/>
            <w:noWrap/>
          </w:tcPr>
          <w:p w14:paraId="391785F3" w14:textId="77777777" w:rsidR="00AA7EB5" w:rsidRPr="00A261C3" w:rsidRDefault="00AA7EB5" w:rsidP="002D7903">
            <w:pPr>
              <w:pStyle w:val="Tabletext"/>
            </w:pPr>
            <w:r w:rsidRPr="00A261C3">
              <w:t>India</w:t>
            </w:r>
          </w:p>
        </w:tc>
        <w:tc>
          <w:tcPr>
            <w:tcW w:w="3402" w:type="dxa"/>
            <w:shd w:val="clear" w:color="auto" w:fill="auto"/>
            <w:noWrap/>
          </w:tcPr>
          <w:p w14:paraId="567A95A4" w14:textId="77777777" w:rsidR="00AA7EB5" w:rsidRPr="00A261C3" w:rsidRDefault="00000000" w:rsidP="002D7903">
            <w:pPr>
              <w:pStyle w:val="Tabletext"/>
            </w:pPr>
            <w:hyperlink r:id="rId1009" w:history="1">
              <w:r w:rsidR="00AA7EB5" w:rsidRPr="00572467">
                <w:rPr>
                  <w:rStyle w:val="Hyperlink"/>
                </w:rPr>
                <w:t>dr.saketram@gmail.com</w:t>
              </w:r>
            </w:hyperlink>
          </w:p>
        </w:tc>
        <w:tc>
          <w:tcPr>
            <w:tcW w:w="1069" w:type="dxa"/>
            <w:shd w:val="clear" w:color="auto" w:fill="auto"/>
            <w:noWrap/>
          </w:tcPr>
          <w:p w14:paraId="37CB90AA" w14:textId="77777777" w:rsidR="00AA7EB5" w:rsidRPr="00A261C3" w:rsidRDefault="00AA7EB5" w:rsidP="002D7903">
            <w:pPr>
              <w:pStyle w:val="Tabletext"/>
              <w:jc w:val="center"/>
            </w:pPr>
            <w:r w:rsidRPr="00A261C3">
              <w:t>X</w:t>
            </w:r>
          </w:p>
        </w:tc>
      </w:tr>
      <w:tr w:rsidR="00AA7EB5" w:rsidRPr="00975ACA" w14:paraId="18526B87" w14:textId="77777777" w:rsidTr="002D7903">
        <w:trPr>
          <w:jc w:val="center"/>
        </w:trPr>
        <w:tc>
          <w:tcPr>
            <w:tcW w:w="2679" w:type="dxa"/>
            <w:shd w:val="clear" w:color="auto" w:fill="auto"/>
            <w:noWrap/>
          </w:tcPr>
          <w:p w14:paraId="31E1C69B" w14:textId="77777777" w:rsidR="00AA7EB5" w:rsidRPr="00A261C3" w:rsidRDefault="00AA7EB5" w:rsidP="002D7903">
            <w:pPr>
              <w:pStyle w:val="Tabletext"/>
            </w:pPr>
            <w:proofErr w:type="spellStart"/>
            <w:r w:rsidRPr="00A261C3">
              <w:t>Toguem</w:t>
            </w:r>
            <w:proofErr w:type="spellEnd"/>
          </w:p>
        </w:tc>
        <w:tc>
          <w:tcPr>
            <w:tcW w:w="1704" w:type="dxa"/>
            <w:shd w:val="clear" w:color="auto" w:fill="auto"/>
            <w:noWrap/>
          </w:tcPr>
          <w:p w14:paraId="3D8D01C6" w14:textId="77777777" w:rsidR="00AA7EB5" w:rsidRPr="00A261C3" w:rsidRDefault="00AA7EB5" w:rsidP="002D7903">
            <w:pPr>
              <w:pStyle w:val="Tabletext"/>
            </w:pPr>
            <w:proofErr w:type="spellStart"/>
            <w:r w:rsidRPr="00A261C3">
              <w:t>Micheal</w:t>
            </w:r>
            <w:proofErr w:type="spellEnd"/>
          </w:p>
        </w:tc>
        <w:tc>
          <w:tcPr>
            <w:tcW w:w="3977" w:type="dxa"/>
            <w:shd w:val="clear" w:color="auto" w:fill="auto"/>
            <w:noWrap/>
          </w:tcPr>
          <w:p w14:paraId="6589DE1F" w14:textId="77777777" w:rsidR="00AA7EB5" w:rsidRPr="00A261C3" w:rsidRDefault="00AA7EB5" w:rsidP="002D7903">
            <w:pPr>
              <w:pStyle w:val="Tabletext"/>
            </w:pPr>
          </w:p>
        </w:tc>
        <w:tc>
          <w:tcPr>
            <w:tcW w:w="1843" w:type="dxa"/>
            <w:shd w:val="clear" w:color="auto" w:fill="auto"/>
            <w:noWrap/>
          </w:tcPr>
          <w:p w14:paraId="751B3941" w14:textId="77777777" w:rsidR="00AA7EB5" w:rsidRPr="00A261C3" w:rsidRDefault="00AA7EB5" w:rsidP="002D7903">
            <w:pPr>
              <w:pStyle w:val="Tabletext"/>
            </w:pPr>
            <w:r w:rsidRPr="00A261C3">
              <w:t>Cameroon</w:t>
            </w:r>
          </w:p>
        </w:tc>
        <w:tc>
          <w:tcPr>
            <w:tcW w:w="3402" w:type="dxa"/>
            <w:shd w:val="clear" w:color="auto" w:fill="auto"/>
            <w:noWrap/>
          </w:tcPr>
          <w:p w14:paraId="30706554" w14:textId="77777777" w:rsidR="00AA7EB5" w:rsidRPr="00A261C3" w:rsidRDefault="00AA7EB5" w:rsidP="002D7903">
            <w:pPr>
              <w:pStyle w:val="Tabletext"/>
            </w:pPr>
            <w:r w:rsidRPr="00A261C3">
              <w:t>N/A</w:t>
            </w:r>
          </w:p>
        </w:tc>
        <w:tc>
          <w:tcPr>
            <w:tcW w:w="1069" w:type="dxa"/>
            <w:shd w:val="clear" w:color="auto" w:fill="auto"/>
            <w:noWrap/>
          </w:tcPr>
          <w:p w14:paraId="62EC24F3" w14:textId="77777777" w:rsidR="00AA7EB5" w:rsidRPr="00A261C3" w:rsidRDefault="00AA7EB5" w:rsidP="002D7903">
            <w:pPr>
              <w:pStyle w:val="Tabletext"/>
              <w:jc w:val="center"/>
            </w:pPr>
          </w:p>
        </w:tc>
      </w:tr>
      <w:tr w:rsidR="00AA7EB5" w:rsidRPr="00975ACA" w14:paraId="0FBE9CF4" w14:textId="77777777" w:rsidTr="002D7903">
        <w:trPr>
          <w:jc w:val="center"/>
        </w:trPr>
        <w:tc>
          <w:tcPr>
            <w:tcW w:w="2679" w:type="dxa"/>
            <w:shd w:val="clear" w:color="auto" w:fill="auto"/>
            <w:noWrap/>
          </w:tcPr>
          <w:p w14:paraId="2CF3C714" w14:textId="77777777" w:rsidR="00AA7EB5" w:rsidRPr="00A261C3" w:rsidRDefault="00AA7EB5" w:rsidP="002D7903">
            <w:pPr>
              <w:pStyle w:val="Tabletext"/>
            </w:pPr>
            <w:r w:rsidRPr="00A261C3">
              <w:t>Upadhyay</w:t>
            </w:r>
          </w:p>
        </w:tc>
        <w:tc>
          <w:tcPr>
            <w:tcW w:w="1704" w:type="dxa"/>
            <w:shd w:val="clear" w:color="auto" w:fill="auto"/>
            <w:noWrap/>
          </w:tcPr>
          <w:p w14:paraId="1F29041D" w14:textId="77777777" w:rsidR="00AA7EB5" w:rsidRPr="00A261C3" w:rsidRDefault="00AA7EB5" w:rsidP="002D7903">
            <w:pPr>
              <w:pStyle w:val="Tabletext"/>
            </w:pPr>
            <w:r w:rsidRPr="00A261C3">
              <w:t>Shubhanan</w:t>
            </w:r>
          </w:p>
        </w:tc>
        <w:tc>
          <w:tcPr>
            <w:tcW w:w="3977" w:type="dxa"/>
            <w:shd w:val="clear" w:color="auto" w:fill="auto"/>
            <w:noWrap/>
          </w:tcPr>
          <w:p w14:paraId="038F88B5" w14:textId="77777777" w:rsidR="00AA7EB5" w:rsidRPr="00A261C3" w:rsidRDefault="00AA7EB5" w:rsidP="002D7903">
            <w:pPr>
              <w:pStyle w:val="Tabletext"/>
            </w:pPr>
            <w:r w:rsidRPr="00A261C3">
              <w:t>Ada Health GmbH</w:t>
            </w:r>
          </w:p>
        </w:tc>
        <w:tc>
          <w:tcPr>
            <w:tcW w:w="1843" w:type="dxa"/>
            <w:shd w:val="clear" w:color="auto" w:fill="auto"/>
            <w:noWrap/>
          </w:tcPr>
          <w:p w14:paraId="347C35C3" w14:textId="77777777" w:rsidR="00AA7EB5" w:rsidRPr="00A261C3" w:rsidRDefault="00AA7EB5" w:rsidP="002D7903">
            <w:pPr>
              <w:pStyle w:val="Tabletext"/>
            </w:pPr>
            <w:r w:rsidRPr="00A261C3">
              <w:t>Germany</w:t>
            </w:r>
          </w:p>
        </w:tc>
        <w:tc>
          <w:tcPr>
            <w:tcW w:w="3402" w:type="dxa"/>
            <w:shd w:val="clear" w:color="auto" w:fill="auto"/>
            <w:noWrap/>
          </w:tcPr>
          <w:p w14:paraId="1C27418C" w14:textId="77777777" w:rsidR="00AA7EB5" w:rsidRPr="00A261C3" w:rsidRDefault="00000000" w:rsidP="002D7903">
            <w:pPr>
              <w:pStyle w:val="Tabletext"/>
            </w:pPr>
            <w:hyperlink r:id="rId1010" w:history="1">
              <w:r w:rsidR="00AA7EB5" w:rsidRPr="00572467">
                <w:rPr>
                  <w:rStyle w:val="Hyperlink"/>
                </w:rPr>
                <w:t>shubs.upadhyay@ada.com</w:t>
              </w:r>
            </w:hyperlink>
          </w:p>
        </w:tc>
        <w:tc>
          <w:tcPr>
            <w:tcW w:w="1069" w:type="dxa"/>
            <w:shd w:val="clear" w:color="auto" w:fill="auto"/>
            <w:noWrap/>
          </w:tcPr>
          <w:p w14:paraId="290A6B2E" w14:textId="77777777" w:rsidR="00AA7EB5" w:rsidRPr="00A261C3" w:rsidRDefault="00AA7EB5" w:rsidP="002D7903">
            <w:pPr>
              <w:pStyle w:val="Tabletext"/>
              <w:jc w:val="center"/>
            </w:pPr>
            <w:r w:rsidRPr="00A261C3">
              <w:t>X</w:t>
            </w:r>
          </w:p>
        </w:tc>
      </w:tr>
      <w:tr w:rsidR="00AA7EB5" w:rsidRPr="00975ACA" w14:paraId="687A9F7A" w14:textId="77777777" w:rsidTr="002D7903">
        <w:trPr>
          <w:jc w:val="center"/>
        </w:trPr>
        <w:tc>
          <w:tcPr>
            <w:tcW w:w="2679" w:type="dxa"/>
            <w:shd w:val="clear" w:color="auto" w:fill="auto"/>
            <w:noWrap/>
          </w:tcPr>
          <w:p w14:paraId="1E97FCEE" w14:textId="77777777" w:rsidR="00AA7EB5" w:rsidRPr="00A261C3" w:rsidRDefault="00AA7EB5" w:rsidP="002D7903">
            <w:pPr>
              <w:pStyle w:val="Tabletext"/>
            </w:pPr>
            <w:proofErr w:type="spellStart"/>
            <w:r w:rsidRPr="00A261C3">
              <w:t>Versefe</w:t>
            </w:r>
            <w:proofErr w:type="spellEnd"/>
          </w:p>
        </w:tc>
        <w:tc>
          <w:tcPr>
            <w:tcW w:w="1704" w:type="dxa"/>
            <w:shd w:val="clear" w:color="auto" w:fill="auto"/>
            <w:noWrap/>
          </w:tcPr>
          <w:p w14:paraId="47CF0A75" w14:textId="77777777" w:rsidR="00AA7EB5" w:rsidRPr="00A261C3" w:rsidRDefault="00AA7EB5" w:rsidP="002D7903">
            <w:pPr>
              <w:pStyle w:val="Tabletext"/>
            </w:pPr>
            <w:r w:rsidRPr="00A261C3">
              <w:t>Frank</w:t>
            </w:r>
          </w:p>
        </w:tc>
        <w:tc>
          <w:tcPr>
            <w:tcW w:w="3977" w:type="dxa"/>
            <w:shd w:val="clear" w:color="auto" w:fill="auto"/>
            <w:noWrap/>
          </w:tcPr>
          <w:p w14:paraId="6CD0F5BB" w14:textId="77777777" w:rsidR="00AA7EB5" w:rsidRPr="00A261C3" w:rsidRDefault="00AA7EB5" w:rsidP="002D7903">
            <w:pPr>
              <w:pStyle w:val="Tabletext"/>
            </w:pPr>
            <w:r w:rsidRPr="00A261C3">
              <w:t xml:space="preserve">True </w:t>
            </w:r>
            <w:proofErr w:type="spellStart"/>
            <w:r w:rsidRPr="00A261C3">
              <w:t>Spect</w:t>
            </w:r>
            <w:proofErr w:type="spellEnd"/>
            <w:r w:rsidRPr="00A261C3">
              <w:t xml:space="preserve"> Africa</w:t>
            </w:r>
          </w:p>
        </w:tc>
        <w:tc>
          <w:tcPr>
            <w:tcW w:w="1843" w:type="dxa"/>
            <w:shd w:val="clear" w:color="auto" w:fill="auto"/>
            <w:noWrap/>
          </w:tcPr>
          <w:p w14:paraId="276FEEDC" w14:textId="77777777" w:rsidR="00AA7EB5" w:rsidRPr="00A261C3" w:rsidRDefault="00AA7EB5" w:rsidP="002D7903">
            <w:pPr>
              <w:pStyle w:val="Tabletext"/>
            </w:pPr>
            <w:r w:rsidRPr="00A261C3">
              <w:t>Cameroon</w:t>
            </w:r>
          </w:p>
        </w:tc>
        <w:tc>
          <w:tcPr>
            <w:tcW w:w="3402" w:type="dxa"/>
            <w:shd w:val="clear" w:color="auto" w:fill="auto"/>
            <w:noWrap/>
          </w:tcPr>
          <w:p w14:paraId="0C2B455E" w14:textId="77777777" w:rsidR="00AA7EB5" w:rsidRPr="00A261C3" w:rsidRDefault="00000000" w:rsidP="002D7903">
            <w:pPr>
              <w:pStyle w:val="Tabletext"/>
            </w:pPr>
            <w:hyperlink r:id="rId1011" w:history="1">
              <w:r w:rsidR="00AA7EB5" w:rsidRPr="00572467">
                <w:rPr>
                  <w:rStyle w:val="Hyperlink"/>
                </w:rPr>
                <w:t>fverzefe@gmail.com</w:t>
              </w:r>
            </w:hyperlink>
          </w:p>
        </w:tc>
        <w:tc>
          <w:tcPr>
            <w:tcW w:w="1069" w:type="dxa"/>
            <w:shd w:val="clear" w:color="auto" w:fill="auto"/>
            <w:noWrap/>
          </w:tcPr>
          <w:p w14:paraId="7310D9A6" w14:textId="77777777" w:rsidR="00AA7EB5" w:rsidRPr="00A261C3" w:rsidRDefault="00AA7EB5" w:rsidP="002D7903">
            <w:pPr>
              <w:pStyle w:val="Tabletext"/>
              <w:jc w:val="center"/>
            </w:pPr>
          </w:p>
        </w:tc>
      </w:tr>
      <w:tr w:rsidR="00AA7EB5" w:rsidRPr="00975ACA" w14:paraId="241857D6" w14:textId="77777777" w:rsidTr="002D7903">
        <w:trPr>
          <w:jc w:val="center"/>
        </w:trPr>
        <w:tc>
          <w:tcPr>
            <w:tcW w:w="2679" w:type="dxa"/>
            <w:shd w:val="clear" w:color="auto" w:fill="auto"/>
            <w:noWrap/>
          </w:tcPr>
          <w:p w14:paraId="4344F3FF" w14:textId="77777777" w:rsidR="00AA7EB5" w:rsidRPr="00A261C3" w:rsidRDefault="00AA7EB5" w:rsidP="002D7903">
            <w:pPr>
              <w:pStyle w:val="Tabletext"/>
            </w:pPr>
            <w:r w:rsidRPr="00A261C3">
              <w:t>Weicken</w:t>
            </w:r>
          </w:p>
        </w:tc>
        <w:tc>
          <w:tcPr>
            <w:tcW w:w="1704" w:type="dxa"/>
            <w:shd w:val="clear" w:color="auto" w:fill="auto"/>
            <w:noWrap/>
          </w:tcPr>
          <w:p w14:paraId="47514DF6" w14:textId="77777777" w:rsidR="00AA7EB5" w:rsidRPr="00A261C3" w:rsidRDefault="00AA7EB5" w:rsidP="002D7903">
            <w:pPr>
              <w:pStyle w:val="Tabletext"/>
            </w:pPr>
            <w:r w:rsidRPr="00A261C3">
              <w:t>Eva</w:t>
            </w:r>
          </w:p>
        </w:tc>
        <w:tc>
          <w:tcPr>
            <w:tcW w:w="3977" w:type="dxa"/>
            <w:shd w:val="clear" w:color="auto" w:fill="auto"/>
            <w:noWrap/>
          </w:tcPr>
          <w:p w14:paraId="1528A56B" w14:textId="77777777" w:rsidR="00AA7EB5" w:rsidRPr="00A261C3" w:rsidRDefault="00AA7EB5" w:rsidP="002D7903">
            <w:pPr>
              <w:pStyle w:val="Tabletext"/>
            </w:pPr>
            <w:r w:rsidRPr="00A261C3">
              <w:t>Fraunhofer HHI &amp; IIS</w:t>
            </w:r>
          </w:p>
        </w:tc>
        <w:tc>
          <w:tcPr>
            <w:tcW w:w="1843" w:type="dxa"/>
            <w:shd w:val="clear" w:color="auto" w:fill="auto"/>
            <w:noWrap/>
          </w:tcPr>
          <w:p w14:paraId="535EC58C" w14:textId="77777777" w:rsidR="00AA7EB5" w:rsidRPr="00A261C3" w:rsidRDefault="00AA7EB5" w:rsidP="002D7903">
            <w:pPr>
              <w:pStyle w:val="Tabletext"/>
            </w:pPr>
            <w:r w:rsidRPr="00A261C3">
              <w:t>Germany</w:t>
            </w:r>
          </w:p>
        </w:tc>
        <w:tc>
          <w:tcPr>
            <w:tcW w:w="3402" w:type="dxa"/>
            <w:shd w:val="clear" w:color="auto" w:fill="auto"/>
            <w:noWrap/>
          </w:tcPr>
          <w:p w14:paraId="75CD773B" w14:textId="77777777" w:rsidR="00AA7EB5" w:rsidRPr="00A261C3" w:rsidRDefault="00000000" w:rsidP="002D7903">
            <w:pPr>
              <w:pStyle w:val="Tabletext"/>
            </w:pPr>
            <w:hyperlink r:id="rId1012" w:history="1">
              <w:r w:rsidR="00AA7EB5" w:rsidRPr="00572467">
                <w:rPr>
                  <w:rStyle w:val="Hyperlink"/>
                </w:rPr>
                <w:t>eva.weicken@hhi.fraunhofer.de</w:t>
              </w:r>
            </w:hyperlink>
          </w:p>
        </w:tc>
        <w:tc>
          <w:tcPr>
            <w:tcW w:w="1069" w:type="dxa"/>
            <w:shd w:val="clear" w:color="auto" w:fill="auto"/>
            <w:noWrap/>
          </w:tcPr>
          <w:p w14:paraId="6663F76F" w14:textId="77777777" w:rsidR="00AA7EB5" w:rsidRPr="00A261C3" w:rsidRDefault="00AA7EB5" w:rsidP="002D7903">
            <w:pPr>
              <w:pStyle w:val="Tabletext"/>
              <w:jc w:val="center"/>
            </w:pPr>
          </w:p>
        </w:tc>
      </w:tr>
      <w:tr w:rsidR="00AA7EB5" w:rsidRPr="00975ACA" w14:paraId="6EA52C52" w14:textId="77777777" w:rsidTr="002D7903">
        <w:trPr>
          <w:jc w:val="center"/>
        </w:trPr>
        <w:tc>
          <w:tcPr>
            <w:tcW w:w="2679" w:type="dxa"/>
            <w:shd w:val="clear" w:color="auto" w:fill="auto"/>
            <w:noWrap/>
          </w:tcPr>
          <w:p w14:paraId="54EE5F8B" w14:textId="77777777" w:rsidR="00AA7EB5" w:rsidRPr="00A261C3" w:rsidRDefault="00AA7EB5" w:rsidP="002D7903">
            <w:pPr>
              <w:pStyle w:val="Tabletext"/>
            </w:pPr>
            <w:r w:rsidRPr="00A261C3">
              <w:t>Wenzel</w:t>
            </w:r>
          </w:p>
        </w:tc>
        <w:tc>
          <w:tcPr>
            <w:tcW w:w="1704" w:type="dxa"/>
            <w:shd w:val="clear" w:color="auto" w:fill="auto"/>
            <w:noWrap/>
          </w:tcPr>
          <w:p w14:paraId="57D4372E" w14:textId="77777777" w:rsidR="00AA7EB5" w:rsidRPr="00A261C3" w:rsidRDefault="00AA7EB5" w:rsidP="002D7903">
            <w:pPr>
              <w:pStyle w:val="Tabletext"/>
            </w:pPr>
            <w:r w:rsidRPr="00A261C3">
              <w:t>Markus</w:t>
            </w:r>
          </w:p>
        </w:tc>
        <w:tc>
          <w:tcPr>
            <w:tcW w:w="3977" w:type="dxa"/>
            <w:shd w:val="clear" w:color="auto" w:fill="auto"/>
            <w:noWrap/>
          </w:tcPr>
          <w:p w14:paraId="0355B7D5" w14:textId="77777777" w:rsidR="00AA7EB5" w:rsidRPr="00A261C3" w:rsidRDefault="00AA7EB5" w:rsidP="002D7903">
            <w:pPr>
              <w:pStyle w:val="Tabletext"/>
            </w:pPr>
            <w:r w:rsidRPr="00A261C3">
              <w:t>Fraunhofer HHI &amp; IIS</w:t>
            </w:r>
          </w:p>
        </w:tc>
        <w:tc>
          <w:tcPr>
            <w:tcW w:w="1843" w:type="dxa"/>
            <w:shd w:val="clear" w:color="auto" w:fill="auto"/>
            <w:noWrap/>
          </w:tcPr>
          <w:p w14:paraId="0A7A0ADF" w14:textId="77777777" w:rsidR="00AA7EB5" w:rsidRPr="00A261C3" w:rsidRDefault="00AA7EB5" w:rsidP="002D7903">
            <w:pPr>
              <w:pStyle w:val="Tabletext"/>
            </w:pPr>
            <w:r w:rsidRPr="00A261C3">
              <w:t>Germany</w:t>
            </w:r>
          </w:p>
        </w:tc>
        <w:tc>
          <w:tcPr>
            <w:tcW w:w="3402" w:type="dxa"/>
            <w:shd w:val="clear" w:color="auto" w:fill="auto"/>
            <w:noWrap/>
          </w:tcPr>
          <w:p w14:paraId="06FFD219" w14:textId="77777777" w:rsidR="00AA7EB5" w:rsidRPr="00A261C3" w:rsidRDefault="00000000" w:rsidP="002D7903">
            <w:pPr>
              <w:pStyle w:val="Tabletext"/>
            </w:pPr>
            <w:hyperlink r:id="rId1013" w:history="1">
              <w:r w:rsidR="00AA7EB5" w:rsidRPr="00572467">
                <w:rPr>
                  <w:rStyle w:val="Hyperlink"/>
                </w:rPr>
                <w:t>markus.wenzel@hhi.fraunhofer.de</w:t>
              </w:r>
            </w:hyperlink>
          </w:p>
        </w:tc>
        <w:tc>
          <w:tcPr>
            <w:tcW w:w="1069" w:type="dxa"/>
            <w:shd w:val="clear" w:color="auto" w:fill="auto"/>
            <w:noWrap/>
          </w:tcPr>
          <w:p w14:paraId="1F2BCEB1" w14:textId="77777777" w:rsidR="00AA7EB5" w:rsidRPr="00A261C3" w:rsidRDefault="00AA7EB5" w:rsidP="002D7903">
            <w:pPr>
              <w:pStyle w:val="Tabletext"/>
              <w:jc w:val="center"/>
            </w:pPr>
          </w:p>
        </w:tc>
      </w:tr>
      <w:tr w:rsidR="00AA7EB5" w:rsidRPr="00975ACA" w14:paraId="1E938057" w14:textId="77777777" w:rsidTr="002D7903">
        <w:trPr>
          <w:jc w:val="center"/>
        </w:trPr>
        <w:tc>
          <w:tcPr>
            <w:tcW w:w="2679" w:type="dxa"/>
            <w:shd w:val="clear" w:color="auto" w:fill="auto"/>
            <w:noWrap/>
          </w:tcPr>
          <w:p w14:paraId="51A245B1" w14:textId="77777777" w:rsidR="00AA7EB5" w:rsidRPr="00A261C3" w:rsidRDefault="00AA7EB5" w:rsidP="002D7903">
            <w:pPr>
              <w:pStyle w:val="Tabletext"/>
            </w:pPr>
            <w:r w:rsidRPr="00A261C3">
              <w:t>Wiegand</w:t>
            </w:r>
          </w:p>
        </w:tc>
        <w:tc>
          <w:tcPr>
            <w:tcW w:w="1704" w:type="dxa"/>
            <w:shd w:val="clear" w:color="auto" w:fill="auto"/>
            <w:noWrap/>
          </w:tcPr>
          <w:p w14:paraId="59587389" w14:textId="77777777" w:rsidR="00AA7EB5" w:rsidRPr="00A261C3" w:rsidRDefault="00AA7EB5" w:rsidP="002D7903">
            <w:pPr>
              <w:pStyle w:val="Tabletext"/>
            </w:pPr>
            <w:r w:rsidRPr="00A261C3">
              <w:t>Thomas</w:t>
            </w:r>
          </w:p>
        </w:tc>
        <w:tc>
          <w:tcPr>
            <w:tcW w:w="3977" w:type="dxa"/>
            <w:shd w:val="clear" w:color="auto" w:fill="auto"/>
            <w:noWrap/>
          </w:tcPr>
          <w:p w14:paraId="31553F9D" w14:textId="77777777" w:rsidR="00AA7EB5" w:rsidRPr="00A261C3" w:rsidRDefault="00AA7EB5" w:rsidP="002D7903">
            <w:pPr>
              <w:pStyle w:val="Tabletext"/>
            </w:pPr>
            <w:r w:rsidRPr="00A261C3">
              <w:t>Fraunhofer HHI &amp; IIS</w:t>
            </w:r>
          </w:p>
        </w:tc>
        <w:tc>
          <w:tcPr>
            <w:tcW w:w="1843" w:type="dxa"/>
            <w:shd w:val="clear" w:color="auto" w:fill="auto"/>
            <w:noWrap/>
          </w:tcPr>
          <w:p w14:paraId="2E7632A4" w14:textId="77777777" w:rsidR="00AA7EB5" w:rsidRPr="00A261C3" w:rsidRDefault="00AA7EB5" w:rsidP="002D7903">
            <w:pPr>
              <w:pStyle w:val="Tabletext"/>
            </w:pPr>
            <w:r w:rsidRPr="00A261C3">
              <w:t>Germany</w:t>
            </w:r>
          </w:p>
        </w:tc>
        <w:tc>
          <w:tcPr>
            <w:tcW w:w="3402" w:type="dxa"/>
            <w:shd w:val="clear" w:color="auto" w:fill="auto"/>
            <w:noWrap/>
          </w:tcPr>
          <w:p w14:paraId="078197CC" w14:textId="77777777" w:rsidR="00AA7EB5" w:rsidRPr="00A261C3" w:rsidRDefault="00000000" w:rsidP="002D7903">
            <w:pPr>
              <w:pStyle w:val="Tabletext"/>
            </w:pPr>
            <w:hyperlink r:id="rId1014" w:history="1">
              <w:r w:rsidR="00AA7EB5" w:rsidRPr="00572467">
                <w:rPr>
                  <w:rStyle w:val="Hyperlink"/>
                </w:rPr>
                <w:t>thomas.wiegand@hhi.fraunhofer.de</w:t>
              </w:r>
            </w:hyperlink>
          </w:p>
        </w:tc>
        <w:tc>
          <w:tcPr>
            <w:tcW w:w="1069" w:type="dxa"/>
            <w:shd w:val="clear" w:color="auto" w:fill="auto"/>
            <w:noWrap/>
          </w:tcPr>
          <w:p w14:paraId="11A914E6" w14:textId="77777777" w:rsidR="00AA7EB5" w:rsidRPr="00A261C3" w:rsidRDefault="00AA7EB5" w:rsidP="002D7903">
            <w:pPr>
              <w:pStyle w:val="Tabletext"/>
              <w:jc w:val="center"/>
            </w:pPr>
          </w:p>
        </w:tc>
      </w:tr>
      <w:tr w:rsidR="00AA7EB5" w:rsidRPr="00975ACA" w14:paraId="3EFD9E15" w14:textId="77777777" w:rsidTr="002D7903">
        <w:trPr>
          <w:jc w:val="center"/>
        </w:trPr>
        <w:tc>
          <w:tcPr>
            <w:tcW w:w="2679" w:type="dxa"/>
            <w:shd w:val="clear" w:color="auto" w:fill="auto"/>
            <w:noWrap/>
          </w:tcPr>
          <w:p w14:paraId="1BAF59B5" w14:textId="77777777" w:rsidR="00AA7EB5" w:rsidRPr="00A261C3" w:rsidRDefault="00AA7EB5" w:rsidP="002D7903">
            <w:pPr>
              <w:pStyle w:val="Tabletext"/>
            </w:pPr>
            <w:r w:rsidRPr="00A261C3">
              <w:t>Wu</w:t>
            </w:r>
          </w:p>
        </w:tc>
        <w:tc>
          <w:tcPr>
            <w:tcW w:w="1704" w:type="dxa"/>
            <w:shd w:val="clear" w:color="auto" w:fill="auto"/>
            <w:noWrap/>
          </w:tcPr>
          <w:p w14:paraId="31112EE6" w14:textId="77777777" w:rsidR="00AA7EB5" w:rsidRPr="00A261C3" w:rsidRDefault="00AA7EB5" w:rsidP="002D7903">
            <w:pPr>
              <w:pStyle w:val="Tabletext"/>
            </w:pPr>
            <w:r w:rsidRPr="00A261C3">
              <w:t>Jianrong</w:t>
            </w:r>
          </w:p>
        </w:tc>
        <w:tc>
          <w:tcPr>
            <w:tcW w:w="3977" w:type="dxa"/>
            <w:shd w:val="clear" w:color="auto" w:fill="auto"/>
            <w:noWrap/>
          </w:tcPr>
          <w:p w14:paraId="7B410598" w14:textId="77777777" w:rsidR="00AA7EB5" w:rsidRPr="00A261C3" w:rsidRDefault="00AA7EB5" w:rsidP="002D7903">
            <w:pPr>
              <w:pStyle w:val="Tabletext"/>
            </w:pPr>
            <w:r w:rsidRPr="00A261C3">
              <w:t>Tencent Technology (Shenzhen) Company Limited</w:t>
            </w:r>
          </w:p>
        </w:tc>
        <w:tc>
          <w:tcPr>
            <w:tcW w:w="1843" w:type="dxa"/>
            <w:shd w:val="clear" w:color="auto" w:fill="auto"/>
            <w:noWrap/>
          </w:tcPr>
          <w:p w14:paraId="08808279" w14:textId="77777777" w:rsidR="00AA7EB5" w:rsidRPr="00A261C3" w:rsidRDefault="00AA7EB5" w:rsidP="002D7903">
            <w:pPr>
              <w:pStyle w:val="Tabletext"/>
            </w:pPr>
            <w:r w:rsidRPr="00A261C3">
              <w:t>China</w:t>
            </w:r>
          </w:p>
        </w:tc>
        <w:tc>
          <w:tcPr>
            <w:tcW w:w="3402" w:type="dxa"/>
            <w:shd w:val="clear" w:color="auto" w:fill="auto"/>
            <w:noWrap/>
          </w:tcPr>
          <w:p w14:paraId="4519FEF3" w14:textId="77777777" w:rsidR="00AA7EB5" w:rsidRPr="00A261C3" w:rsidRDefault="00000000" w:rsidP="002D7903">
            <w:pPr>
              <w:pStyle w:val="Tabletext"/>
            </w:pPr>
            <w:hyperlink r:id="rId1015" w:history="1">
              <w:r w:rsidR="00AA7EB5" w:rsidRPr="00572467">
                <w:rPr>
                  <w:rStyle w:val="Hyperlink"/>
                </w:rPr>
                <w:t>edwinjrwu@tencent.com</w:t>
              </w:r>
            </w:hyperlink>
          </w:p>
        </w:tc>
        <w:tc>
          <w:tcPr>
            <w:tcW w:w="1069" w:type="dxa"/>
            <w:shd w:val="clear" w:color="auto" w:fill="auto"/>
            <w:noWrap/>
          </w:tcPr>
          <w:p w14:paraId="11568373" w14:textId="77777777" w:rsidR="00AA7EB5" w:rsidRPr="00A261C3" w:rsidRDefault="00AA7EB5" w:rsidP="002D7903">
            <w:pPr>
              <w:pStyle w:val="Tabletext"/>
              <w:jc w:val="center"/>
            </w:pPr>
            <w:r w:rsidRPr="00A261C3">
              <w:t>X</w:t>
            </w:r>
          </w:p>
        </w:tc>
      </w:tr>
      <w:tr w:rsidR="00AA7EB5" w:rsidRPr="00975ACA" w14:paraId="7669772C" w14:textId="77777777" w:rsidTr="002D7903">
        <w:trPr>
          <w:jc w:val="center"/>
        </w:trPr>
        <w:tc>
          <w:tcPr>
            <w:tcW w:w="2679" w:type="dxa"/>
            <w:shd w:val="clear" w:color="auto" w:fill="auto"/>
            <w:noWrap/>
          </w:tcPr>
          <w:p w14:paraId="22A65429" w14:textId="77777777" w:rsidR="00AA7EB5" w:rsidRPr="00A261C3" w:rsidRDefault="00AA7EB5" w:rsidP="002D7903">
            <w:pPr>
              <w:pStyle w:val="Tabletext"/>
            </w:pPr>
            <w:r w:rsidRPr="00A261C3">
              <w:t>Xu</w:t>
            </w:r>
          </w:p>
        </w:tc>
        <w:tc>
          <w:tcPr>
            <w:tcW w:w="1704" w:type="dxa"/>
            <w:shd w:val="clear" w:color="auto" w:fill="auto"/>
            <w:noWrap/>
          </w:tcPr>
          <w:p w14:paraId="61F77C23" w14:textId="77777777" w:rsidR="00AA7EB5" w:rsidRPr="00A261C3" w:rsidRDefault="00AA7EB5" w:rsidP="002D7903">
            <w:pPr>
              <w:pStyle w:val="Tabletext"/>
            </w:pPr>
            <w:r w:rsidRPr="00A261C3">
              <w:t>Shan</w:t>
            </w:r>
          </w:p>
        </w:tc>
        <w:tc>
          <w:tcPr>
            <w:tcW w:w="3977" w:type="dxa"/>
            <w:shd w:val="clear" w:color="auto" w:fill="auto"/>
            <w:noWrap/>
          </w:tcPr>
          <w:p w14:paraId="6E624359" w14:textId="77777777" w:rsidR="00AA7EB5" w:rsidRPr="00A261C3" w:rsidRDefault="00AA7EB5" w:rsidP="002D7903">
            <w:pPr>
              <w:pStyle w:val="Tabletext"/>
            </w:pPr>
            <w:r w:rsidRPr="00A261C3">
              <w:t>Ministry of Industry and Information Technology (MIIT)</w:t>
            </w:r>
          </w:p>
        </w:tc>
        <w:tc>
          <w:tcPr>
            <w:tcW w:w="1843" w:type="dxa"/>
            <w:shd w:val="clear" w:color="auto" w:fill="auto"/>
            <w:noWrap/>
          </w:tcPr>
          <w:p w14:paraId="4ABE981B" w14:textId="77777777" w:rsidR="00AA7EB5" w:rsidRPr="00A261C3" w:rsidRDefault="00AA7EB5" w:rsidP="002D7903">
            <w:pPr>
              <w:pStyle w:val="Tabletext"/>
            </w:pPr>
            <w:r w:rsidRPr="00A261C3">
              <w:t>China</w:t>
            </w:r>
          </w:p>
        </w:tc>
        <w:tc>
          <w:tcPr>
            <w:tcW w:w="3402" w:type="dxa"/>
            <w:shd w:val="clear" w:color="auto" w:fill="auto"/>
            <w:noWrap/>
          </w:tcPr>
          <w:p w14:paraId="0CDE1782" w14:textId="77777777" w:rsidR="00AA7EB5" w:rsidRPr="00A261C3" w:rsidRDefault="00000000" w:rsidP="002D7903">
            <w:pPr>
              <w:pStyle w:val="Tabletext"/>
            </w:pPr>
            <w:hyperlink r:id="rId1016" w:history="1">
              <w:r w:rsidR="00AA7EB5" w:rsidRPr="00572467">
                <w:rPr>
                  <w:rStyle w:val="Hyperlink"/>
                </w:rPr>
                <w:t>xushan@caict.ac.cn</w:t>
              </w:r>
            </w:hyperlink>
          </w:p>
        </w:tc>
        <w:tc>
          <w:tcPr>
            <w:tcW w:w="1069" w:type="dxa"/>
            <w:shd w:val="clear" w:color="auto" w:fill="auto"/>
            <w:noWrap/>
          </w:tcPr>
          <w:p w14:paraId="3F388595" w14:textId="77777777" w:rsidR="00AA7EB5" w:rsidRPr="00A261C3" w:rsidRDefault="00AA7EB5" w:rsidP="002D7903">
            <w:pPr>
              <w:pStyle w:val="Tabletext"/>
              <w:jc w:val="center"/>
            </w:pPr>
            <w:r w:rsidRPr="00A261C3">
              <w:t>X</w:t>
            </w:r>
          </w:p>
        </w:tc>
      </w:tr>
      <w:tr w:rsidR="00AA7EB5" w:rsidRPr="00975ACA" w14:paraId="6D861425" w14:textId="77777777" w:rsidTr="002D7903">
        <w:trPr>
          <w:jc w:val="center"/>
        </w:trPr>
        <w:tc>
          <w:tcPr>
            <w:tcW w:w="2679" w:type="dxa"/>
            <w:shd w:val="clear" w:color="auto" w:fill="auto"/>
            <w:noWrap/>
          </w:tcPr>
          <w:p w14:paraId="470DCF37" w14:textId="77777777" w:rsidR="00AA7EB5" w:rsidRPr="00A261C3" w:rsidRDefault="00AA7EB5" w:rsidP="002D7903">
            <w:pPr>
              <w:pStyle w:val="Tabletext"/>
            </w:pPr>
            <w:r w:rsidRPr="00A261C3">
              <w:t>Yang</w:t>
            </w:r>
          </w:p>
        </w:tc>
        <w:tc>
          <w:tcPr>
            <w:tcW w:w="1704" w:type="dxa"/>
            <w:shd w:val="clear" w:color="auto" w:fill="auto"/>
            <w:noWrap/>
          </w:tcPr>
          <w:p w14:paraId="77D3511C" w14:textId="77777777" w:rsidR="00AA7EB5" w:rsidRPr="00A261C3" w:rsidRDefault="00AA7EB5" w:rsidP="002D7903">
            <w:pPr>
              <w:pStyle w:val="Tabletext"/>
            </w:pPr>
            <w:r w:rsidRPr="00A261C3">
              <w:t>Kun</w:t>
            </w:r>
          </w:p>
        </w:tc>
        <w:tc>
          <w:tcPr>
            <w:tcW w:w="3977" w:type="dxa"/>
            <w:shd w:val="clear" w:color="auto" w:fill="auto"/>
            <w:noWrap/>
          </w:tcPr>
          <w:p w14:paraId="00DBA11A" w14:textId="77777777" w:rsidR="00AA7EB5" w:rsidRPr="00A261C3" w:rsidRDefault="00AA7EB5" w:rsidP="002D7903">
            <w:pPr>
              <w:pStyle w:val="Tabletext"/>
            </w:pPr>
            <w:r w:rsidRPr="00A261C3">
              <w:t>Zhejiang Lab</w:t>
            </w:r>
          </w:p>
        </w:tc>
        <w:tc>
          <w:tcPr>
            <w:tcW w:w="1843" w:type="dxa"/>
            <w:shd w:val="clear" w:color="auto" w:fill="auto"/>
            <w:noWrap/>
          </w:tcPr>
          <w:p w14:paraId="04C014BA" w14:textId="77777777" w:rsidR="00AA7EB5" w:rsidRPr="00A261C3" w:rsidRDefault="00AA7EB5" w:rsidP="002D7903">
            <w:pPr>
              <w:pStyle w:val="Tabletext"/>
            </w:pPr>
            <w:r w:rsidRPr="00A261C3">
              <w:t>China</w:t>
            </w:r>
          </w:p>
        </w:tc>
        <w:tc>
          <w:tcPr>
            <w:tcW w:w="3402" w:type="dxa"/>
            <w:shd w:val="clear" w:color="auto" w:fill="auto"/>
            <w:noWrap/>
          </w:tcPr>
          <w:p w14:paraId="57E7D27A" w14:textId="77777777" w:rsidR="00AA7EB5" w:rsidRPr="00A261C3" w:rsidRDefault="00000000" w:rsidP="002D7903">
            <w:pPr>
              <w:pStyle w:val="Tabletext"/>
            </w:pPr>
            <w:hyperlink r:id="rId1017" w:history="1">
              <w:r w:rsidR="00AA7EB5" w:rsidRPr="00572467">
                <w:rPr>
                  <w:rStyle w:val="Hyperlink"/>
                </w:rPr>
                <w:t>yangk@zhejianglab.com</w:t>
              </w:r>
            </w:hyperlink>
          </w:p>
        </w:tc>
        <w:tc>
          <w:tcPr>
            <w:tcW w:w="1069" w:type="dxa"/>
            <w:shd w:val="clear" w:color="auto" w:fill="auto"/>
            <w:noWrap/>
          </w:tcPr>
          <w:p w14:paraId="73826C6A" w14:textId="77777777" w:rsidR="00AA7EB5" w:rsidRPr="00A261C3" w:rsidRDefault="00AA7EB5" w:rsidP="002D7903">
            <w:pPr>
              <w:pStyle w:val="Tabletext"/>
              <w:jc w:val="center"/>
            </w:pPr>
            <w:r w:rsidRPr="00A261C3">
              <w:t>X</w:t>
            </w:r>
          </w:p>
        </w:tc>
      </w:tr>
      <w:tr w:rsidR="00AA7EB5" w:rsidRPr="00975ACA" w14:paraId="21586165" w14:textId="77777777" w:rsidTr="002D7903">
        <w:trPr>
          <w:jc w:val="center"/>
        </w:trPr>
        <w:tc>
          <w:tcPr>
            <w:tcW w:w="2679" w:type="dxa"/>
            <w:shd w:val="clear" w:color="auto" w:fill="auto"/>
            <w:noWrap/>
          </w:tcPr>
          <w:p w14:paraId="4BBFB02C" w14:textId="77777777" w:rsidR="00AA7EB5" w:rsidRPr="00A261C3" w:rsidRDefault="00AA7EB5" w:rsidP="002D7903">
            <w:pPr>
              <w:pStyle w:val="Tabletext"/>
            </w:pPr>
            <w:proofErr w:type="spellStart"/>
            <w:r w:rsidRPr="00A261C3">
              <w:t>Yango</w:t>
            </w:r>
            <w:proofErr w:type="spellEnd"/>
          </w:p>
        </w:tc>
        <w:tc>
          <w:tcPr>
            <w:tcW w:w="1704" w:type="dxa"/>
            <w:shd w:val="clear" w:color="auto" w:fill="auto"/>
            <w:noWrap/>
          </w:tcPr>
          <w:p w14:paraId="13D67502" w14:textId="77777777" w:rsidR="00AA7EB5" w:rsidRPr="00A261C3" w:rsidRDefault="00AA7EB5" w:rsidP="002D7903">
            <w:pPr>
              <w:pStyle w:val="Tabletext"/>
            </w:pPr>
            <w:r w:rsidRPr="00A261C3">
              <w:t>Clarence</w:t>
            </w:r>
          </w:p>
        </w:tc>
        <w:tc>
          <w:tcPr>
            <w:tcW w:w="3977" w:type="dxa"/>
            <w:shd w:val="clear" w:color="auto" w:fill="auto"/>
            <w:noWrap/>
          </w:tcPr>
          <w:p w14:paraId="25538C38" w14:textId="77777777" w:rsidR="00AA7EB5" w:rsidRPr="00A261C3" w:rsidRDefault="00AA7EB5" w:rsidP="002D7903">
            <w:pPr>
              <w:pStyle w:val="Tabletext"/>
            </w:pPr>
          </w:p>
        </w:tc>
        <w:tc>
          <w:tcPr>
            <w:tcW w:w="1843" w:type="dxa"/>
            <w:shd w:val="clear" w:color="auto" w:fill="auto"/>
            <w:noWrap/>
          </w:tcPr>
          <w:p w14:paraId="1137068E" w14:textId="77777777" w:rsidR="00AA7EB5" w:rsidRPr="00A261C3" w:rsidRDefault="00AA7EB5" w:rsidP="002D7903">
            <w:pPr>
              <w:pStyle w:val="Tabletext"/>
            </w:pPr>
            <w:r w:rsidRPr="00A261C3">
              <w:t>Cameroon</w:t>
            </w:r>
          </w:p>
        </w:tc>
        <w:tc>
          <w:tcPr>
            <w:tcW w:w="3402" w:type="dxa"/>
            <w:shd w:val="clear" w:color="auto" w:fill="auto"/>
            <w:noWrap/>
          </w:tcPr>
          <w:p w14:paraId="070330A2" w14:textId="77777777" w:rsidR="00AA7EB5" w:rsidRPr="00A261C3" w:rsidRDefault="00000000" w:rsidP="002D7903">
            <w:pPr>
              <w:pStyle w:val="Tabletext"/>
            </w:pPr>
            <w:hyperlink r:id="rId1018" w:history="1">
              <w:r w:rsidR="00AA7EB5" w:rsidRPr="00572467">
                <w:rPr>
                  <w:rStyle w:val="Hyperlink"/>
                </w:rPr>
                <w:t>yangoclarence@gmail.com</w:t>
              </w:r>
            </w:hyperlink>
          </w:p>
        </w:tc>
        <w:tc>
          <w:tcPr>
            <w:tcW w:w="1069" w:type="dxa"/>
            <w:shd w:val="clear" w:color="auto" w:fill="auto"/>
            <w:noWrap/>
          </w:tcPr>
          <w:p w14:paraId="206D6F6D" w14:textId="77777777" w:rsidR="00AA7EB5" w:rsidRPr="00A261C3" w:rsidRDefault="00AA7EB5" w:rsidP="002D7903">
            <w:pPr>
              <w:pStyle w:val="Tabletext"/>
              <w:jc w:val="center"/>
            </w:pPr>
          </w:p>
        </w:tc>
      </w:tr>
      <w:tr w:rsidR="00AA7EB5" w:rsidRPr="00975ACA" w14:paraId="40728D81" w14:textId="77777777" w:rsidTr="002D7903">
        <w:trPr>
          <w:jc w:val="center"/>
        </w:trPr>
        <w:tc>
          <w:tcPr>
            <w:tcW w:w="2679" w:type="dxa"/>
            <w:shd w:val="clear" w:color="auto" w:fill="auto"/>
            <w:noWrap/>
          </w:tcPr>
          <w:p w14:paraId="569D2D64" w14:textId="77777777" w:rsidR="00AA7EB5" w:rsidRPr="00A261C3" w:rsidRDefault="00AA7EB5" w:rsidP="002D7903">
            <w:pPr>
              <w:pStyle w:val="Tabletext"/>
            </w:pPr>
            <w:r w:rsidRPr="00A261C3">
              <w:t>Yu</w:t>
            </w:r>
          </w:p>
        </w:tc>
        <w:tc>
          <w:tcPr>
            <w:tcW w:w="1704" w:type="dxa"/>
            <w:shd w:val="clear" w:color="auto" w:fill="auto"/>
            <w:noWrap/>
          </w:tcPr>
          <w:p w14:paraId="66E33D07" w14:textId="77777777" w:rsidR="00AA7EB5" w:rsidRPr="00A261C3" w:rsidRDefault="00AA7EB5" w:rsidP="002D7903">
            <w:pPr>
              <w:pStyle w:val="Tabletext"/>
            </w:pPr>
            <w:proofErr w:type="spellStart"/>
            <w:r w:rsidRPr="00A261C3">
              <w:t>Xixi</w:t>
            </w:r>
            <w:proofErr w:type="spellEnd"/>
          </w:p>
        </w:tc>
        <w:tc>
          <w:tcPr>
            <w:tcW w:w="3977" w:type="dxa"/>
            <w:shd w:val="clear" w:color="auto" w:fill="auto"/>
            <w:noWrap/>
          </w:tcPr>
          <w:p w14:paraId="36A91E5E" w14:textId="77777777" w:rsidR="00AA7EB5" w:rsidRPr="00A261C3" w:rsidRDefault="00AA7EB5" w:rsidP="002D7903">
            <w:pPr>
              <w:pStyle w:val="Tabletext"/>
            </w:pPr>
            <w:r w:rsidRPr="00A261C3">
              <w:t>Zhejiang Lab</w:t>
            </w:r>
          </w:p>
        </w:tc>
        <w:tc>
          <w:tcPr>
            <w:tcW w:w="1843" w:type="dxa"/>
            <w:shd w:val="clear" w:color="auto" w:fill="auto"/>
            <w:noWrap/>
          </w:tcPr>
          <w:p w14:paraId="10FEDA69" w14:textId="77777777" w:rsidR="00AA7EB5" w:rsidRPr="00A261C3" w:rsidRDefault="00AA7EB5" w:rsidP="002D7903">
            <w:pPr>
              <w:pStyle w:val="Tabletext"/>
            </w:pPr>
            <w:r w:rsidRPr="00A261C3">
              <w:t>China</w:t>
            </w:r>
          </w:p>
        </w:tc>
        <w:tc>
          <w:tcPr>
            <w:tcW w:w="3402" w:type="dxa"/>
            <w:shd w:val="clear" w:color="auto" w:fill="auto"/>
            <w:noWrap/>
          </w:tcPr>
          <w:p w14:paraId="1C0DB4F4" w14:textId="77777777" w:rsidR="00AA7EB5" w:rsidRPr="00A261C3" w:rsidRDefault="00000000" w:rsidP="002D7903">
            <w:pPr>
              <w:pStyle w:val="Tabletext"/>
            </w:pPr>
            <w:hyperlink r:id="rId1019" w:history="1">
              <w:r w:rsidR="00AA7EB5" w:rsidRPr="00572467">
                <w:rPr>
                  <w:rStyle w:val="Hyperlink"/>
                </w:rPr>
                <w:t>yuxixi@zhejianglab.com</w:t>
              </w:r>
            </w:hyperlink>
          </w:p>
        </w:tc>
        <w:tc>
          <w:tcPr>
            <w:tcW w:w="1069" w:type="dxa"/>
            <w:shd w:val="clear" w:color="auto" w:fill="auto"/>
            <w:noWrap/>
          </w:tcPr>
          <w:p w14:paraId="54E3C111" w14:textId="77777777" w:rsidR="00AA7EB5" w:rsidRPr="00A261C3" w:rsidRDefault="00AA7EB5" w:rsidP="002D7903">
            <w:pPr>
              <w:pStyle w:val="Tabletext"/>
              <w:jc w:val="center"/>
            </w:pPr>
            <w:r w:rsidRPr="00A261C3">
              <w:t>X</w:t>
            </w:r>
          </w:p>
        </w:tc>
      </w:tr>
      <w:tr w:rsidR="00AA7EB5" w:rsidRPr="00975ACA" w14:paraId="2C55B9F8" w14:textId="77777777" w:rsidTr="002D7903">
        <w:trPr>
          <w:jc w:val="center"/>
        </w:trPr>
        <w:tc>
          <w:tcPr>
            <w:tcW w:w="2679" w:type="dxa"/>
            <w:shd w:val="clear" w:color="auto" w:fill="auto"/>
            <w:noWrap/>
          </w:tcPr>
          <w:p w14:paraId="05AB7006" w14:textId="77777777" w:rsidR="00AA7EB5" w:rsidRPr="00A261C3" w:rsidRDefault="00AA7EB5" w:rsidP="002D7903">
            <w:pPr>
              <w:pStyle w:val="Tabletext"/>
            </w:pPr>
            <w:proofErr w:type="spellStart"/>
            <w:r w:rsidRPr="00A261C3">
              <w:t>Yunusa</w:t>
            </w:r>
            <w:proofErr w:type="spellEnd"/>
            <w:r w:rsidRPr="00A261C3">
              <w:t xml:space="preserve"> Garba</w:t>
            </w:r>
          </w:p>
        </w:tc>
        <w:tc>
          <w:tcPr>
            <w:tcW w:w="1704" w:type="dxa"/>
            <w:shd w:val="clear" w:color="auto" w:fill="auto"/>
            <w:noWrap/>
          </w:tcPr>
          <w:p w14:paraId="1CF547B6" w14:textId="77777777" w:rsidR="00AA7EB5" w:rsidRPr="00A261C3" w:rsidRDefault="00AA7EB5" w:rsidP="002D7903">
            <w:pPr>
              <w:pStyle w:val="Tabletext"/>
            </w:pPr>
            <w:r w:rsidRPr="00A261C3">
              <w:t>Mohammed</w:t>
            </w:r>
          </w:p>
        </w:tc>
        <w:tc>
          <w:tcPr>
            <w:tcW w:w="3977" w:type="dxa"/>
            <w:shd w:val="clear" w:color="auto" w:fill="auto"/>
            <w:noWrap/>
          </w:tcPr>
          <w:p w14:paraId="08CCC712" w14:textId="77777777" w:rsidR="00AA7EB5" w:rsidRPr="00A261C3" w:rsidRDefault="00AA7EB5" w:rsidP="002D7903">
            <w:pPr>
              <w:pStyle w:val="Tabletext"/>
            </w:pPr>
            <w:proofErr w:type="spellStart"/>
            <w:r w:rsidRPr="00A261C3">
              <w:t>AiMedicare</w:t>
            </w:r>
            <w:proofErr w:type="spellEnd"/>
          </w:p>
        </w:tc>
        <w:tc>
          <w:tcPr>
            <w:tcW w:w="1843" w:type="dxa"/>
            <w:shd w:val="clear" w:color="auto" w:fill="auto"/>
            <w:noWrap/>
          </w:tcPr>
          <w:p w14:paraId="32FDA8A0" w14:textId="77777777" w:rsidR="00AA7EB5" w:rsidRPr="00A261C3" w:rsidRDefault="00AA7EB5" w:rsidP="002D7903">
            <w:pPr>
              <w:pStyle w:val="Tabletext"/>
            </w:pPr>
            <w:r w:rsidRPr="00A261C3">
              <w:t>Nigeria</w:t>
            </w:r>
          </w:p>
        </w:tc>
        <w:tc>
          <w:tcPr>
            <w:tcW w:w="3402" w:type="dxa"/>
            <w:shd w:val="clear" w:color="auto" w:fill="auto"/>
            <w:noWrap/>
          </w:tcPr>
          <w:p w14:paraId="483AC69C" w14:textId="77777777" w:rsidR="00AA7EB5" w:rsidRPr="00A261C3" w:rsidRDefault="00000000" w:rsidP="002D7903">
            <w:pPr>
              <w:pStyle w:val="Tabletext"/>
            </w:pPr>
            <w:hyperlink r:id="rId1020" w:history="1">
              <w:r w:rsidR="00AA7EB5" w:rsidRPr="00572467">
                <w:rPr>
                  <w:rStyle w:val="Hyperlink"/>
                </w:rPr>
                <w:t>ygarbawala@yahoo.com</w:t>
              </w:r>
            </w:hyperlink>
          </w:p>
        </w:tc>
        <w:tc>
          <w:tcPr>
            <w:tcW w:w="1069" w:type="dxa"/>
            <w:shd w:val="clear" w:color="auto" w:fill="auto"/>
            <w:noWrap/>
          </w:tcPr>
          <w:p w14:paraId="11E22943" w14:textId="77777777" w:rsidR="00AA7EB5" w:rsidRPr="00A261C3" w:rsidRDefault="00AA7EB5" w:rsidP="002D7903">
            <w:pPr>
              <w:pStyle w:val="Tabletext"/>
              <w:jc w:val="center"/>
            </w:pPr>
            <w:r w:rsidRPr="00A261C3">
              <w:t>X</w:t>
            </w:r>
          </w:p>
        </w:tc>
      </w:tr>
      <w:tr w:rsidR="00AA7EB5" w:rsidRPr="00975ACA" w14:paraId="72E26F86" w14:textId="77777777" w:rsidTr="002D7903">
        <w:trPr>
          <w:jc w:val="center"/>
        </w:trPr>
        <w:tc>
          <w:tcPr>
            <w:tcW w:w="2679" w:type="dxa"/>
            <w:shd w:val="clear" w:color="auto" w:fill="auto"/>
            <w:noWrap/>
          </w:tcPr>
          <w:p w14:paraId="6FCC35A2" w14:textId="77777777" w:rsidR="00AA7EB5" w:rsidRPr="00A261C3" w:rsidRDefault="00AA7EB5" w:rsidP="002D7903">
            <w:pPr>
              <w:pStyle w:val="Tabletext"/>
            </w:pPr>
            <w:proofErr w:type="spellStart"/>
            <w:r w:rsidRPr="00A261C3">
              <w:t>Yuwun</w:t>
            </w:r>
            <w:proofErr w:type="spellEnd"/>
            <w:r w:rsidRPr="00A261C3">
              <w:t xml:space="preserve"> </w:t>
            </w:r>
            <w:proofErr w:type="spellStart"/>
            <w:r w:rsidRPr="00A261C3">
              <w:t>Mouert</w:t>
            </w:r>
            <w:proofErr w:type="spellEnd"/>
          </w:p>
        </w:tc>
        <w:tc>
          <w:tcPr>
            <w:tcW w:w="1704" w:type="dxa"/>
            <w:shd w:val="clear" w:color="auto" w:fill="auto"/>
            <w:noWrap/>
          </w:tcPr>
          <w:p w14:paraId="08328031" w14:textId="77777777" w:rsidR="00AA7EB5" w:rsidRPr="00A261C3" w:rsidRDefault="00AA7EB5" w:rsidP="002D7903">
            <w:pPr>
              <w:pStyle w:val="Tabletext"/>
            </w:pPr>
            <w:r w:rsidRPr="00A261C3">
              <w:t>Beri</w:t>
            </w:r>
          </w:p>
        </w:tc>
        <w:tc>
          <w:tcPr>
            <w:tcW w:w="3977" w:type="dxa"/>
            <w:shd w:val="clear" w:color="auto" w:fill="auto"/>
            <w:noWrap/>
          </w:tcPr>
          <w:p w14:paraId="146C807D" w14:textId="77777777" w:rsidR="00AA7EB5" w:rsidRPr="00A261C3" w:rsidRDefault="00AA7EB5" w:rsidP="002D7903">
            <w:pPr>
              <w:pStyle w:val="Tabletext"/>
            </w:pPr>
          </w:p>
        </w:tc>
        <w:tc>
          <w:tcPr>
            <w:tcW w:w="1843" w:type="dxa"/>
            <w:shd w:val="clear" w:color="auto" w:fill="auto"/>
            <w:noWrap/>
          </w:tcPr>
          <w:p w14:paraId="218A0717" w14:textId="77777777" w:rsidR="00AA7EB5" w:rsidRPr="00A261C3" w:rsidRDefault="00AA7EB5" w:rsidP="002D7903">
            <w:pPr>
              <w:pStyle w:val="Tabletext"/>
            </w:pPr>
            <w:r w:rsidRPr="00A261C3">
              <w:t>Cameroon</w:t>
            </w:r>
          </w:p>
        </w:tc>
        <w:tc>
          <w:tcPr>
            <w:tcW w:w="3402" w:type="dxa"/>
            <w:shd w:val="clear" w:color="auto" w:fill="auto"/>
            <w:noWrap/>
          </w:tcPr>
          <w:p w14:paraId="473EC25D" w14:textId="77777777" w:rsidR="00AA7EB5" w:rsidRPr="00A261C3" w:rsidRDefault="00000000" w:rsidP="002D7903">
            <w:pPr>
              <w:pStyle w:val="Tabletext"/>
            </w:pPr>
            <w:hyperlink r:id="rId1021" w:history="1">
              <w:r w:rsidR="00AA7EB5" w:rsidRPr="00572467">
                <w:rPr>
                  <w:rStyle w:val="Hyperlink"/>
                </w:rPr>
                <w:t>yuwunberi@gmail.com</w:t>
              </w:r>
            </w:hyperlink>
          </w:p>
        </w:tc>
        <w:tc>
          <w:tcPr>
            <w:tcW w:w="1069" w:type="dxa"/>
            <w:shd w:val="clear" w:color="auto" w:fill="auto"/>
            <w:noWrap/>
          </w:tcPr>
          <w:p w14:paraId="4DB34ECA" w14:textId="77777777" w:rsidR="00AA7EB5" w:rsidRPr="00A261C3" w:rsidRDefault="00AA7EB5" w:rsidP="002D7903">
            <w:pPr>
              <w:pStyle w:val="Tabletext"/>
              <w:jc w:val="center"/>
            </w:pPr>
          </w:p>
        </w:tc>
      </w:tr>
      <w:tr w:rsidR="00AA7EB5" w:rsidRPr="00975ACA" w14:paraId="34F6691C" w14:textId="77777777" w:rsidTr="002D7903">
        <w:trPr>
          <w:jc w:val="center"/>
        </w:trPr>
        <w:tc>
          <w:tcPr>
            <w:tcW w:w="2679" w:type="dxa"/>
            <w:shd w:val="clear" w:color="auto" w:fill="auto"/>
            <w:noWrap/>
          </w:tcPr>
          <w:p w14:paraId="73DD6734" w14:textId="77777777" w:rsidR="00AA7EB5" w:rsidRPr="00A261C3" w:rsidRDefault="00AA7EB5" w:rsidP="002D7903">
            <w:pPr>
              <w:pStyle w:val="Tabletext"/>
            </w:pPr>
            <w:proofErr w:type="spellStart"/>
            <w:r w:rsidRPr="00A261C3">
              <w:t>Zambou</w:t>
            </w:r>
            <w:proofErr w:type="spellEnd"/>
          </w:p>
        </w:tc>
        <w:tc>
          <w:tcPr>
            <w:tcW w:w="1704" w:type="dxa"/>
            <w:shd w:val="clear" w:color="auto" w:fill="auto"/>
            <w:noWrap/>
          </w:tcPr>
          <w:p w14:paraId="0FCD3C17" w14:textId="77777777" w:rsidR="00AA7EB5" w:rsidRPr="00A261C3" w:rsidRDefault="00AA7EB5" w:rsidP="002D7903">
            <w:pPr>
              <w:pStyle w:val="Tabletext"/>
            </w:pPr>
            <w:proofErr w:type="spellStart"/>
            <w:r w:rsidRPr="00A261C3">
              <w:t>Folefack</w:t>
            </w:r>
            <w:proofErr w:type="spellEnd"/>
            <w:r w:rsidRPr="00A261C3">
              <w:t xml:space="preserve"> </w:t>
            </w:r>
            <w:proofErr w:type="spellStart"/>
            <w:r w:rsidRPr="00A261C3">
              <w:t>Arrel</w:t>
            </w:r>
            <w:proofErr w:type="spellEnd"/>
          </w:p>
        </w:tc>
        <w:tc>
          <w:tcPr>
            <w:tcW w:w="3977" w:type="dxa"/>
            <w:shd w:val="clear" w:color="auto" w:fill="auto"/>
            <w:noWrap/>
          </w:tcPr>
          <w:p w14:paraId="4F86FE1E" w14:textId="77777777" w:rsidR="00AA7EB5" w:rsidRPr="00A261C3" w:rsidRDefault="00AA7EB5" w:rsidP="002D7903">
            <w:pPr>
              <w:pStyle w:val="Tabletext"/>
            </w:pPr>
          </w:p>
        </w:tc>
        <w:tc>
          <w:tcPr>
            <w:tcW w:w="1843" w:type="dxa"/>
            <w:shd w:val="clear" w:color="auto" w:fill="auto"/>
            <w:noWrap/>
          </w:tcPr>
          <w:p w14:paraId="08CFB4D8" w14:textId="77777777" w:rsidR="00AA7EB5" w:rsidRPr="00A261C3" w:rsidRDefault="00AA7EB5" w:rsidP="002D7903">
            <w:pPr>
              <w:pStyle w:val="Tabletext"/>
            </w:pPr>
            <w:r w:rsidRPr="00A261C3">
              <w:t>Cameroon</w:t>
            </w:r>
          </w:p>
        </w:tc>
        <w:tc>
          <w:tcPr>
            <w:tcW w:w="3402" w:type="dxa"/>
            <w:shd w:val="clear" w:color="auto" w:fill="auto"/>
            <w:noWrap/>
          </w:tcPr>
          <w:p w14:paraId="2359842F" w14:textId="77777777" w:rsidR="00AA7EB5" w:rsidRPr="00A261C3" w:rsidRDefault="00AA7EB5" w:rsidP="002D7903">
            <w:pPr>
              <w:pStyle w:val="Tabletext"/>
            </w:pPr>
            <w:r w:rsidRPr="00A261C3">
              <w:t>N/A</w:t>
            </w:r>
          </w:p>
        </w:tc>
        <w:tc>
          <w:tcPr>
            <w:tcW w:w="1069" w:type="dxa"/>
            <w:shd w:val="clear" w:color="auto" w:fill="auto"/>
            <w:noWrap/>
          </w:tcPr>
          <w:p w14:paraId="3C30BE04" w14:textId="77777777" w:rsidR="00AA7EB5" w:rsidRPr="00A261C3" w:rsidRDefault="00AA7EB5" w:rsidP="002D7903">
            <w:pPr>
              <w:pStyle w:val="Tabletext"/>
              <w:jc w:val="center"/>
            </w:pPr>
          </w:p>
        </w:tc>
      </w:tr>
      <w:tr w:rsidR="00AA7EB5" w:rsidRPr="00975ACA" w14:paraId="1B7D358A" w14:textId="77777777" w:rsidTr="002D7903">
        <w:trPr>
          <w:jc w:val="center"/>
        </w:trPr>
        <w:tc>
          <w:tcPr>
            <w:tcW w:w="2679" w:type="dxa"/>
            <w:shd w:val="clear" w:color="auto" w:fill="auto"/>
            <w:noWrap/>
          </w:tcPr>
          <w:p w14:paraId="6C2B1FDA" w14:textId="77777777" w:rsidR="00AA7EB5" w:rsidRPr="00A261C3" w:rsidRDefault="00AA7EB5" w:rsidP="002D7903">
            <w:pPr>
              <w:pStyle w:val="Tabletext"/>
            </w:pPr>
            <w:r w:rsidRPr="00A261C3">
              <w:t>Zhao</w:t>
            </w:r>
          </w:p>
        </w:tc>
        <w:tc>
          <w:tcPr>
            <w:tcW w:w="1704" w:type="dxa"/>
            <w:shd w:val="clear" w:color="auto" w:fill="auto"/>
            <w:noWrap/>
          </w:tcPr>
          <w:p w14:paraId="4D71CF60" w14:textId="77777777" w:rsidR="00AA7EB5" w:rsidRPr="00A261C3" w:rsidRDefault="00AA7EB5" w:rsidP="002D7903">
            <w:pPr>
              <w:pStyle w:val="Tabletext"/>
            </w:pPr>
            <w:r w:rsidRPr="00A261C3">
              <w:t>Yu</w:t>
            </w:r>
          </w:p>
        </w:tc>
        <w:tc>
          <w:tcPr>
            <w:tcW w:w="3977" w:type="dxa"/>
            <w:shd w:val="clear" w:color="auto" w:fill="auto"/>
            <w:noWrap/>
          </w:tcPr>
          <w:p w14:paraId="222D8658" w14:textId="77777777" w:rsidR="00AA7EB5" w:rsidRPr="00A261C3" w:rsidRDefault="00AA7EB5" w:rsidP="002D7903">
            <w:pPr>
              <w:pStyle w:val="Tabletext"/>
            </w:pPr>
            <w:r w:rsidRPr="00A261C3">
              <w:t>WHO</w:t>
            </w:r>
          </w:p>
        </w:tc>
        <w:tc>
          <w:tcPr>
            <w:tcW w:w="1843" w:type="dxa"/>
            <w:shd w:val="clear" w:color="auto" w:fill="auto"/>
            <w:noWrap/>
          </w:tcPr>
          <w:p w14:paraId="4787AA19" w14:textId="77777777" w:rsidR="00AA7EB5" w:rsidRPr="00A261C3" w:rsidRDefault="00AA7EB5" w:rsidP="002D7903">
            <w:pPr>
              <w:pStyle w:val="Tabletext"/>
            </w:pPr>
            <w:r w:rsidRPr="00A261C3">
              <w:t>Switzerland</w:t>
            </w:r>
          </w:p>
        </w:tc>
        <w:tc>
          <w:tcPr>
            <w:tcW w:w="3402" w:type="dxa"/>
            <w:shd w:val="clear" w:color="auto" w:fill="auto"/>
            <w:noWrap/>
          </w:tcPr>
          <w:p w14:paraId="3A95498A" w14:textId="77777777" w:rsidR="00AA7EB5" w:rsidRPr="00A261C3" w:rsidRDefault="00000000" w:rsidP="002D7903">
            <w:pPr>
              <w:pStyle w:val="Tabletext"/>
            </w:pPr>
            <w:hyperlink r:id="rId1022" w:history="1">
              <w:r w:rsidR="00AA7EB5" w:rsidRPr="00572467">
                <w:rPr>
                  <w:rStyle w:val="Hyperlink"/>
                </w:rPr>
                <w:t>zhaoy@who.int</w:t>
              </w:r>
            </w:hyperlink>
          </w:p>
        </w:tc>
        <w:tc>
          <w:tcPr>
            <w:tcW w:w="1069" w:type="dxa"/>
            <w:shd w:val="clear" w:color="auto" w:fill="auto"/>
            <w:noWrap/>
          </w:tcPr>
          <w:p w14:paraId="0C32FF6A" w14:textId="77777777" w:rsidR="00AA7EB5" w:rsidRPr="00A261C3" w:rsidRDefault="00AA7EB5" w:rsidP="002D7903">
            <w:pPr>
              <w:pStyle w:val="Tabletext"/>
              <w:jc w:val="center"/>
            </w:pPr>
            <w:r w:rsidRPr="00A261C3">
              <w:t>X</w:t>
            </w:r>
          </w:p>
        </w:tc>
      </w:tr>
    </w:tbl>
    <w:p w14:paraId="2D7BB32B" w14:textId="77777777" w:rsidR="00AA7EB5" w:rsidRDefault="00AA7EB5" w:rsidP="00AA7EB5"/>
    <w:p w14:paraId="7D954FC2" w14:textId="77777777" w:rsidR="00AA7EB5" w:rsidRPr="00975ACA" w:rsidRDefault="00AA7EB5" w:rsidP="00AA7EB5"/>
    <w:p w14:paraId="6421CF31" w14:textId="77777777" w:rsidR="00AA7EB5" w:rsidRPr="00975ACA" w:rsidRDefault="00AA7EB5" w:rsidP="00AA7EB5"/>
    <w:p w14:paraId="0016859D" w14:textId="77777777" w:rsidR="00AA7EB5" w:rsidRPr="00975ACA" w:rsidRDefault="00AA7EB5" w:rsidP="00AA7EB5">
      <w:pPr>
        <w:spacing w:before="0"/>
        <w:sectPr w:rsidR="00AA7EB5" w:rsidRPr="00975ACA" w:rsidSect="007C3F4D">
          <w:pgSz w:w="16840" w:h="11907" w:orient="landscape"/>
          <w:pgMar w:top="1134" w:right="1134" w:bottom="1134" w:left="1134" w:header="425" w:footer="709" w:gutter="0"/>
          <w:cols w:space="720"/>
          <w:docGrid w:linePitch="326"/>
        </w:sectPr>
      </w:pPr>
    </w:p>
    <w:p w14:paraId="7B108058" w14:textId="77777777" w:rsidR="00AA7EB5" w:rsidRPr="00975ACA" w:rsidRDefault="00AA7EB5" w:rsidP="00AA7EB5">
      <w:pPr>
        <w:pStyle w:val="Heading1Centered"/>
      </w:pPr>
      <w:bookmarkStart w:id="494" w:name="AnnexD"/>
      <w:bookmarkStart w:id="495" w:name="_Toc129357602"/>
      <w:bookmarkStart w:id="496" w:name="_Hlk116474696"/>
      <w:bookmarkStart w:id="497" w:name="_Toc21210225"/>
      <w:r w:rsidRPr="00975ACA">
        <w:t>Annex D</w:t>
      </w:r>
      <w:bookmarkEnd w:id="494"/>
      <w:r w:rsidRPr="00975ACA">
        <w:t>:</w:t>
      </w:r>
      <w:r w:rsidRPr="00975ACA">
        <w:br/>
        <w:t>Summary of FG-AI4H resources and electronic working methods</w:t>
      </w:r>
      <w:bookmarkEnd w:id="495"/>
    </w:p>
    <w:p w14:paraId="4318A588" w14:textId="77777777" w:rsidR="00AA7EB5" w:rsidRPr="00975ACA" w:rsidRDefault="00AA7EB5" w:rsidP="00AA7EB5">
      <w:pPr>
        <w:pStyle w:val="Headingb"/>
      </w:pPr>
      <w:r w:rsidRPr="00975ACA">
        <w:t>Working groups</w:t>
      </w:r>
    </w:p>
    <w:tbl>
      <w:tblPr>
        <w:tblStyle w:val="TableGrid"/>
        <w:tblW w:w="9690" w:type="dxa"/>
        <w:jc w:val="center"/>
        <w:tblInd w:w="0" w:type="dxa"/>
        <w:tblBorders>
          <w:top w:val="single" w:sz="12" w:space="0" w:color="auto"/>
          <w:left w:val="single" w:sz="12" w:space="0" w:color="auto"/>
          <w:bottom w:val="single" w:sz="12" w:space="0" w:color="auto"/>
          <w:right w:val="single" w:sz="12" w:space="0" w:color="auto"/>
        </w:tblBorders>
        <w:tblLayout w:type="fixed"/>
        <w:tblLook w:val="05E0" w:firstRow="1" w:lastRow="1" w:firstColumn="1" w:lastColumn="1" w:noHBand="0" w:noVBand="1"/>
      </w:tblPr>
      <w:tblGrid>
        <w:gridCol w:w="3103"/>
        <w:gridCol w:w="6587"/>
      </w:tblGrid>
      <w:tr w:rsidR="00AA7EB5" w:rsidRPr="00975ACA" w14:paraId="339041A9" w14:textId="77777777" w:rsidTr="002D7903">
        <w:trPr>
          <w:tblHeader/>
          <w:jc w:val="center"/>
        </w:trPr>
        <w:tc>
          <w:tcPr>
            <w:tcW w:w="3104" w:type="dxa"/>
            <w:tcBorders>
              <w:top w:val="single" w:sz="12" w:space="0" w:color="auto"/>
              <w:left w:val="single" w:sz="12" w:space="0" w:color="auto"/>
              <w:bottom w:val="single" w:sz="12" w:space="0" w:color="auto"/>
              <w:right w:val="single" w:sz="4" w:space="0" w:color="auto"/>
            </w:tcBorders>
            <w:hideMark/>
          </w:tcPr>
          <w:p w14:paraId="239339BC" w14:textId="77777777" w:rsidR="00AA7EB5" w:rsidRPr="00975ACA" w:rsidRDefault="00AA7EB5" w:rsidP="002D7903">
            <w:pPr>
              <w:pStyle w:val="Tablehead"/>
            </w:pPr>
            <w:r w:rsidRPr="00975ACA">
              <w:t>Working Group</w:t>
            </w:r>
          </w:p>
        </w:tc>
        <w:tc>
          <w:tcPr>
            <w:tcW w:w="6590" w:type="dxa"/>
            <w:tcBorders>
              <w:top w:val="single" w:sz="12" w:space="0" w:color="auto"/>
              <w:left w:val="single" w:sz="4" w:space="0" w:color="auto"/>
              <w:bottom w:val="single" w:sz="12" w:space="0" w:color="auto"/>
              <w:right w:val="single" w:sz="12" w:space="0" w:color="auto"/>
            </w:tcBorders>
            <w:hideMark/>
          </w:tcPr>
          <w:p w14:paraId="621AA747" w14:textId="77777777" w:rsidR="00AA7EB5" w:rsidRPr="00975ACA" w:rsidRDefault="00AA7EB5" w:rsidP="002D7903">
            <w:pPr>
              <w:pStyle w:val="Tablehead"/>
            </w:pPr>
            <w:r w:rsidRPr="00975ACA">
              <w:t>Leadership</w:t>
            </w:r>
          </w:p>
        </w:tc>
      </w:tr>
      <w:tr w:rsidR="00AA7EB5" w:rsidRPr="00975ACA" w14:paraId="5AD33A7D" w14:textId="77777777" w:rsidTr="002D7903">
        <w:trPr>
          <w:jc w:val="center"/>
        </w:trPr>
        <w:tc>
          <w:tcPr>
            <w:tcW w:w="3104" w:type="dxa"/>
            <w:tcBorders>
              <w:top w:val="single" w:sz="12" w:space="0" w:color="auto"/>
              <w:left w:val="single" w:sz="12" w:space="0" w:color="auto"/>
              <w:bottom w:val="single" w:sz="4" w:space="0" w:color="auto"/>
              <w:right w:val="single" w:sz="4" w:space="0" w:color="auto"/>
            </w:tcBorders>
            <w:hideMark/>
          </w:tcPr>
          <w:p w14:paraId="4033B554" w14:textId="77777777" w:rsidR="00AA7EB5" w:rsidRPr="00975ACA" w:rsidRDefault="00AA7EB5" w:rsidP="002D7903">
            <w:pPr>
              <w:pStyle w:val="Tabletext"/>
            </w:pPr>
            <w:r w:rsidRPr="00975ACA">
              <w:t>Clinical evaluation of AI for health (WG-CE)</w:t>
            </w:r>
          </w:p>
        </w:tc>
        <w:tc>
          <w:tcPr>
            <w:tcW w:w="6590" w:type="dxa"/>
            <w:tcBorders>
              <w:top w:val="single" w:sz="12" w:space="0" w:color="auto"/>
              <w:left w:val="single" w:sz="4" w:space="0" w:color="auto"/>
              <w:bottom w:val="single" w:sz="4" w:space="0" w:color="auto"/>
              <w:right w:val="single" w:sz="12" w:space="0" w:color="auto"/>
            </w:tcBorders>
            <w:hideMark/>
          </w:tcPr>
          <w:p w14:paraId="1AC0358E" w14:textId="77777777" w:rsidR="00AA7EB5" w:rsidRPr="00975ACA" w:rsidRDefault="00AA7EB5" w:rsidP="002D7903">
            <w:pPr>
              <w:pStyle w:val="Tabletext"/>
            </w:pPr>
            <w:r w:rsidRPr="00975ACA">
              <w:t xml:space="preserve">Co-chairs: </w:t>
            </w:r>
            <w:bookmarkStart w:id="498" w:name="_Hlk53415678"/>
            <w:r w:rsidRPr="00975ACA">
              <w:t>Naomi Lee (The Lancet, UK), Upadhyay Shubhanan (ADA Health, Germany), Eva Weicken (Fraunhofer HHI, Germany)</w:t>
            </w:r>
            <w:bookmarkEnd w:id="498"/>
          </w:p>
        </w:tc>
      </w:tr>
      <w:tr w:rsidR="00AA7EB5" w:rsidRPr="00975ACA" w14:paraId="1F2753A8"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hideMark/>
          </w:tcPr>
          <w:p w14:paraId="7477A633" w14:textId="77777777" w:rsidR="00AA7EB5" w:rsidRPr="00975ACA" w:rsidRDefault="00AA7EB5" w:rsidP="002D7903">
            <w:pPr>
              <w:pStyle w:val="Tabletext"/>
            </w:pPr>
            <w:r w:rsidRPr="00975ACA">
              <w:t>Data and AI solution assessment methods (WG-DAISAM)</w:t>
            </w:r>
          </w:p>
        </w:tc>
        <w:tc>
          <w:tcPr>
            <w:tcW w:w="6590" w:type="dxa"/>
            <w:tcBorders>
              <w:top w:val="single" w:sz="4" w:space="0" w:color="auto"/>
              <w:left w:val="single" w:sz="4" w:space="0" w:color="auto"/>
              <w:bottom w:val="single" w:sz="4" w:space="0" w:color="auto"/>
              <w:right w:val="single" w:sz="12" w:space="0" w:color="auto"/>
            </w:tcBorders>
            <w:hideMark/>
          </w:tcPr>
          <w:p w14:paraId="2D2FD5BC" w14:textId="77777777" w:rsidR="00AA7EB5" w:rsidRPr="00975ACA" w:rsidRDefault="00AA7EB5" w:rsidP="002D7903">
            <w:pPr>
              <w:pStyle w:val="Tabletext"/>
            </w:pPr>
            <w:r w:rsidRPr="00975ACA">
              <w:t>Chair: Pat Baird (Philips)</w:t>
            </w:r>
            <w:r w:rsidRPr="00975ACA">
              <w:br/>
              <w:t>Vice-chair: Luis Oala (Fraunhofer HHI, DE)</w:t>
            </w:r>
          </w:p>
        </w:tc>
      </w:tr>
      <w:tr w:rsidR="00AA7EB5" w:rsidRPr="00975ACA" w14:paraId="06DD2291"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hideMark/>
          </w:tcPr>
          <w:p w14:paraId="42C11D03" w14:textId="77777777" w:rsidR="00AA7EB5" w:rsidRPr="00975ACA" w:rsidRDefault="00AA7EB5" w:rsidP="002D7903">
            <w:pPr>
              <w:pStyle w:val="Tabletext"/>
            </w:pPr>
            <w:r w:rsidRPr="00975ACA">
              <w:t>Data and AI solution handling (WG-DASH)</w:t>
            </w:r>
          </w:p>
        </w:tc>
        <w:tc>
          <w:tcPr>
            <w:tcW w:w="6590" w:type="dxa"/>
            <w:tcBorders>
              <w:top w:val="single" w:sz="4" w:space="0" w:color="auto"/>
              <w:left w:val="single" w:sz="4" w:space="0" w:color="auto"/>
              <w:bottom w:val="single" w:sz="4" w:space="0" w:color="auto"/>
              <w:right w:val="single" w:sz="12" w:space="0" w:color="auto"/>
            </w:tcBorders>
            <w:hideMark/>
          </w:tcPr>
          <w:p w14:paraId="0582D2C9" w14:textId="77777777" w:rsidR="00AA7EB5" w:rsidRPr="00975ACA" w:rsidRDefault="00AA7EB5" w:rsidP="002D7903">
            <w:pPr>
              <w:pStyle w:val="Tabletext"/>
            </w:pPr>
            <w:r w:rsidRPr="00975ACA">
              <w:t>Chair: Marc Lecoultre (MLlab.AI, CH)</w:t>
            </w:r>
            <w:r w:rsidRPr="00975ACA">
              <w:br/>
              <w:t xml:space="preserve">Vice chair: </w:t>
            </w:r>
            <w:bookmarkStart w:id="499" w:name="_Hlk24815586"/>
            <w:r w:rsidRPr="00975ACA">
              <w:t xml:space="preserve">Ferhat </w:t>
            </w:r>
            <w:proofErr w:type="spellStart"/>
            <w:r w:rsidRPr="00975ACA">
              <w:t>Kerif</w:t>
            </w:r>
            <w:proofErr w:type="spellEnd"/>
            <w:r w:rsidRPr="00975ACA">
              <w:t xml:space="preserve"> (CHUV, CH)</w:t>
            </w:r>
            <w:bookmarkEnd w:id="499"/>
          </w:p>
        </w:tc>
      </w:tr>
      <w:tr w:rsidR="00AA7EB5" w:rsidRPr="00975ACA" w14:paraId="329462A8"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hideMark/>
          </w:tcPr>
          <w:p w14:paraId="6C83DB55" w14:textId="77777777" w:rsidR="00AA7EB5" w:rsidRPr="00975ACA" w:rsidRDefault="00AA7EB5" w:rsidP="002D7903">
            <w:pPr>
              <w:pStyle w:val="Tabletext"/>
            </w:pPr>
            <w:r w:rsidRPr="00975ACA">
              <w:t>Operations (WG-O)</w:t>
            </w:r>
          </w:p>
        </w:tc>
        <w:tc>
          <w:tcPr>
            <w:tcW w:w="6590" w:type="dxa"/>
            <w:tcBorders>
              <w:top w:val="single" w:sz="4" w:space="0" w:color="auto"/>
              <w:left w:val="single" w:sz="4" w:space="0" w:color="auto"/>
              <w:bottom w:val="single" w:sz="4" w:space="0" w:color="auto"/>
              <w:right w:val="single" w:sz="12" w:space="0" w:color="auto"/>
            </w:tcBorders>
            <w:hideMark/>
          </w:tcPr>
          <w:p w14:paraId="198230BC" w14:textId="77777777" w:rsidR="00AA7EB5" w:rsidRPr="00975ACA" w:rsidRDefault="00AA7EB5" w:rsidP="002D7903">
            <w:pPr>
              <w:pStyle w:val="Tabletext"/>
            </w:pPr>
            <w:r w:rsidRPr="00975ACA">
              <w:t>Co-chairs: Markus Wenzel and Eva Weicken (Fraunhofer HHI, Germany)</w:t>
            </w:r>
          </w:p>
        </w:tc>
      </w:tr>
      <w:tr w:rsidR="00AA7EB5" w:rsidRPr="00975ACA" w14:paraId="286B371F"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hideMark/>
          </w:tcPr>
          <w:p w14:paraId="01999004" w14:textId="77777777" w:rsidR="00AA7EB5" w:rsidRPr="00975ACA" w:rsidRDefault="00AA7EB5" w:rsidP="002D7903">
            <w:pPr>
              <w:pStyle w:val="Tabletext"/>
            </w:pPr>
            <w:r w:rsidRPr="00975ACA">
              <w:t>Regulatory considerations on AI for health (WG-RC)</w:t>
            </w:r>
          </w:p>
        </w:tc>
        <w:tc>
          <w:tcPr>
            <w:tcW w:w="6590" w:type="dxa"/>
            <w:tcBorders>
              <w:top w:val="single" w:sz="4" w:space="0" w:color="auto"/>
              <w:left w:val="single" w:sz="4" w:space="0" w:color="auto"/>
              <w:bottom w:val="single" w:sz="4" w:space="0" w:color="auto"/>
              <w:right w:val="single" w:sz="12" w:space="0" w:color="auto"/>
            </w:tcBorders>
            <w:hideMark/>
          </w:tcPr>
          <w:p w14:paraId="7B3699C7" w14:textId="77777777" w:rsidR="00AA7EB5" w:rsidRPr="00975ACA" w:rsidRDefault="00AA7EB5" w:rsidP="002D7903">
            <w:pPr>
              <w:pStyle w:val="Tabletext"/>
            </w:pPr>
            <w:r w:rsidRPr="00975ACA">
              <w:t>Chair: Naomi Lee (The Lancet, UK)</w:t>
            </w:r>
          </w:p>
          <w:p w14:paraId="78B66D90" w14:textId="77777777" w:rsidR="00AA7EB5" w:rsidRPr="00975ACA" w:rsidRDefault="00AA7EB5" w:rsidP="002D7903">
            <w:pPr>
              <w:pStyle w:val="Tabletext"/>
            </w:pPr>
            <w:r w:rsidRPr="00975ACA">
              <w:t>Vice-chairs:</w:t>
            </w:r>
          </w:p>
          <w:p w14:paraId="099625E0" w14:textId="77777777" w:rsidR="00AA7EB5" w:rsidRPr="00975ACA" w:rsidRDefault="00AA7EB5" w:rsidP="002D7903">
            <w:pPr>
              <w:pStyle w:val="Tabletext"/>
              <w:numPr>
                <w:ilvl w:val="0"/>
                <w:numId w:val="22"/>
              </w:numPr>
              <w:tabs>
                <w:tab w:val="clear" w:pos="284"/>
                <w:tab w:val="clear" w:pos="567"/>
                <w:tab w:val="left" w:pos="720"/>
              </w:tabs>
              <w:ind w:left="363"/>
              <w:textAlignment w:val="auto"/>
            </w:pPr>
            <w:r w:rsidRPr="00975ACA">
              <w:t xml:space="preserve">Paolo </w:t>
            </w:r>
            <w:proofErr w:type="spellStart"/>
            <w:r w:rsidRPr="00975ACA">
              <w:t>Alcini</w:t>
            </w:r>
            <w:proofErr w:type="spellEnd"/>
            <w:r w:rsidRPr="00975ACA">
              <w:t xml:space="preserve"> (European Medicines Agency, EU)</w:t>
            </w:r>
          </w:p>
          <w:p w14:paraId="6037BFE4" w14:textId="77777777" w:rsidR="00AA7EB5" w:rsidRPr="00975ACA" w:rsidRDefault="00AA7EB5" w:rsidP="002D7903">
            <w:pPr>
              <w:pStyle w:val="Tabletext"/>
              <w:numPr>
                <w:ilvl w:val="0"/>
                <w:numId w:val="22"/>
              </w:numPr>
              <w:tabs>
                <w:tab w:val="clear" w:pos="284"/>
                <w:tab w:val="clear" w:pos="567"/>
                <w:tab w:val="left" w:pos="720"/>
              </w:tabs>
              <w:ind w:left="363"/>
              <w:textAlignment w:val="auto"/>
            </w:pPr>
            <w:r w:rsidRPr="00975ACA">
              <w:t>Chandrashekar Ranga (CDSCO, India)</w:t>
            </w:r>
          </w:p>
          <w:p w14:paraId="55C96C89" w14:textId="77777777" w:rsidR="00AA7EB5" w:rsidRPr="00975ACA" w:rsidRDefault="00AA7EB5" w:rsidP="002D7903">
            <w:pPr>
              <w:pStyle w:val="Tabletext"/>
              <w:numPr>
                <w:ilvl w:val="0"/>
                <w:numId w:val="22"/>
              </w:numPr>
              <w:tabs>
                <w:tab w:val="clear" w:pos="284"/>
                <w:tab w:val="clear" w:pos="567"/>
                <w:tab w:val="left" w:pos="720"/>
              </w:tabs>
              <w:ind w:left="363"/>
              <w:textAlignment w:val="auto"/>
            </w:pPr>
            <w:r w:rsidRPr="00975ACA">
              <w:t>Khair ElZarrad (FDA, USA)</w:t>
            </w:r>
          </w:p>
          <w:p w14:paraId="2B55B463" w14:textId="77777777" w:rsidR="00AA7EB5" w:rsidRPr="00975ACA" w:rsidRDefault="00AA7EB5" w:rsidP="002D7903">
            <w:pPr>
              <w:pStyle w:val="Tabletext"/>
              <w:numPr>
                <w:ilvl w:val="0"/>
                <w:numId w:val="22"/>
              </w:numPr>
              <w:tabs>
                <w:tab w:val="clear" w:pos="284"/>
                <w:tab w:val="clear" w:pos="567"/>
                <w:tab w:val="left" w:pos="720"/>
              </w:tabs>
              <w:ind w:left="363"/>
              <w:textAlignment w:val="auto"/>
            </w:pPr>
            <w:r w:rsidRPr="00975ACA">
              <w:t xml:space="preserve">Michael </w:t>
            </w:r>
            <w:proofErr w:type="spellStart"/>
            <w:r w:rsidRPr="00975ACA">
              <w:t>Berensmann</w:t>
            </w:r>
            <w:proofErr w:type="spellEnd"/>
            <w:r w:rsidRPr="00975ACA">
              <w:t xml:space="preserve"> and Seidel, Robin (Federal Institute for Drugs and Medical Devices, Germany)</w:t>
            </w:r>
          </w:p>
          <w:p w14:paraId="11F61408" w14:textId="77777777" w:rsidR="00AA7EB5" w:rsidRPr="00975ACA" w:rsidRDefault="00AA7EB5" w:rsidP="002D7903">
            <w:pPr>
              <w:pStyle w:val="Tabletext"/>
              <w:numPr>
                <w:ilvl w:val="0"/>
                <w:numId w:val="22"/>
              </w:numPr>
              <w:tabs>
                <w:tab w:val="clear" w:pos="284"/>
                <w:tab w:val="clear" w:pos="567"/>
                <w:tab w:val="left" w:pos="720"/>
              </w:tabs>
              <w:ind w:left="363"/>
              <w:textAlignment w:val="auto"/>
            </w:pPr>
            <w:bookmarkStart w:id="500" w:name="_Hlk62334164"/>
            <w:r w:rsidRPr="00975ACA">
              <w:rPr>
                <w:rFonts w:eastAsia="Microsoft YaHei UI"/>
              </w:rPr>
              <w:t>Liang Hong</w:t>
            </w:r>
            <w:r w:rsidRPr="00975ACA">
              <w:t xml:space="preserve"> (National Medical Products Administration, China)</w:t>
            </w:r>
            <w:bookmarkEnd w:id="500"/>
          </w:p>
        </w:tc>
      </w:tr>
      <w:tr w:rsidR="00AA7EB5" w:rsidRPr="00975ACA" w14:paraId="10D4E1FD"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hideMark/>
          </w:tcPr>
          <w:p w14:paraId="342E6D4A" w14:textId="77777777" w:rsidR="00AA7EB5" w:rsidRPr="00975ACA" w:rsidRDefault="00AA7EB5" w:rsidP="002D7903">
            <w:pPr>
              <w:pStyle w:val="Tabletext"/>
            </w:pPr>
            <w:r w:rsidRPr="00975ACA">
              <w:t>Ethical considerations on AI for health (WG-RC)</w:t>
            </w:r>
          </w:p>
        </w:tc>
        <w:tc>
          <w:tcPr>
            <w:tcW w:w="6590" w:type="dxa"/>
            <w:tcBorders>
              <w:top w:val="single" w:sz="4" w:space="0" w:color="auto"/>
              <w:left w:val="single" w:sz="4" w:space="0" w:color="auto"/>
              <w:bottom w:val="single" w:sz="4" w:space="0" w:color="auto"/>
              <w:right w:val="single" w:sz="12" w:space="0" w:color="auto"/>
            </w:tcBorders>
            <w:hideMark/>
          </w:tcPr>
          <w:p w14:paraId="74237F3B" w14:textId="77777777" w:rsidR="00AA7EB5" w:rsidRPr="00975ACA" w:rsidRDefault="00AA7EB5" w:rsidP="002D7903">
            <w:pPr>
              <w:pStyle w:val="Tabletext"/>
            </w:pPr>
            <w:r w:rsidRPr="00975ACA">
              <w:t>Chair: Andreas Reis (WHO)</w:t>
            </w:r>
          </w:p>
        </w:tc>
      </w:tr>
      <w:tr w:rsidR="00AA7EB5" w:rsidRPr="00975ACA" w14:paraId="65F839DA" w14:textId="77777777" w:rsidTr="002D7903">
        <w:trPr>
          <w:jc w:val="center"/>
        </w:trPr>
        <w:tc>
          <w:tcPr>
            <w:tcW w:w="3104" w:type="dxa"/>
            <w:tcBorders>
              <w:top w:val="single" w:sz="4" w:space="0" w:color="auto"/>
              <w:left w:val="single" w:sz="12" w:space="0" w:color="auto"/>
              <w:bottom w:val="single" w:sz="12" w:space="0" w:color="auto"/>
              <w:right w:val="single" w:sz="4" w:space="0" w:color="auto"/>
            </w:tcBorders>
            <w:hideMark/>
          </w:tcPr>
          <w:p w14:paraId="51EE5B95" w14:textId="77777777" w:rsidR="00AA7EB5" w:rsidRPr="00975ACA" w:rsidRDefault="00AA7EB5" w:rsidP="002D7903">
            <w:pPr>
              <w:pStyle w:val="Tabletext"/>
            </w:pPr>
            <w:r w:rsidRPr="00975ACA">
              <w:t>Digital Technologies for COVID Health Emergency (AHG-DT4HE)</w:t>
            </w:r>
          </w:p>
        </w:tc>
        <w:tc>
          <w:tcPr>
            <w:tcW w:w="6590" w:type="dxa"/>
            <w:tcBorders>
              <w:top w:val="single" w:sz="4" w:space="0" w:color="auto"/>
              <w:left w:val="single" w:sz="4" w:space="0" w:color="auto"/>
              <w:bottom w:val="single" w:sz="12" w:space="0" w:color="auto"/>
              <w:right w:val="single" w:sz="12" w:space="0" w:color="auto"/>
            </w:tcBorders>
            <w:hideMark/>
          </w:tcPr>
          <w:p w14:paraId="403C5791" w14:textId="77777777" w:rsidR="00AA7EB5" w:rsidRPr="00975ACA" w:rsidRDefault="00AA7EB5" w:rsidP="002D7903">
            <w:pPr>
              <w:pStyle w:val="Tabletext"/>
            </w:pPr>
            <w:r w:rsidRPr="00975ACA">
              <w:t>Co-chairs: Ana Riviere-Cinnamond (PAHO) and Shan Xu (CAICT, China)</w:t>
            </w:r>
          </w:p>
        </w:tc>
      </w:tr>
    </w:tbl>
    <w:p w14:paraId="7ED05AC6" w14:textId="77777777" w:rsidR="00AA7EB5" w:rsidRPr="00975ACA" w:rsidRDefault="00AA7EB5" w:rsidP="00AA7EB5"/>
    <w:p w14:paraId="1A37646E" w14:textId="77777777" w:rsidR="00AA7EB5" w:rsidRPr="00975ACA" w:rsidRDefault="00AA7EB5" w:rsidP="00AA7EB5">
      <w:pPr>
        <w:pStyle w:val="Headingb"/>
      </w:pPr>
      <w:r w:rsidRPr="00975ACA">
        <w:t>Topic Groups</w:t>
      </w:r>
    </w:p>
    <w:tbl>
      <w:tblPr>
        <w:tblW w:w="101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104"/>
        <w:gridCol w:w="1775"/>
        <w:gridCol w:w="2401"/>
        <w:gridCol w:w="1808"/>
        <w:gridCol w:w="1109"/>
      </w:tblGrid>
      <w:tr w:rsidR="00AA7EB5" w:rsidRPr="00975ACA" w14:paraId="62962972" w14:textId="77777777" w:rsidTr="002D7903">
        <w:trPr>
          <w:tblHeader/>
          <w:jc w:val="center"/>
        </w:trPr>
        <w:tc>
          <w:tcPr>
            <w:tcW w:w="3104" w:type="dxa"/>
            <w:tcBorders>
              <w:top w:val="single" w:sz="12" w:space="0" w:color="auto"/>
              <w:left w:val="single" w:sz="12" w:space="0" w:color="auto"/>
              <w:bottom w:val="single" w:sz="12" w:space="0" w:color="auto"/>
              <w:right w:val="single" w:sz="4" w:space="0" w:color="auto"/>
            </w:tcBorders>
            <w:noWrap/>
            <w:vAlign w:val="center"/>
            <w:hideMark/>
          </w:tcPr>
          <w:p w14:paraId="5A14853C" w14:textId="77777777" w:rsidR="00AA7EB5" w:rsidRPr="00975ACA" w:rsidRDefault="00AA7EB5" w:rsidP="002D7903">
            <w:pPr>
              <w:pStyle w:val="Tablehead"/>
            </w:pPr>
            <w:r w:rsidRPr="00975ACA">
              <w:t>Topic group</w:t>
            </w:r>
          </w:p>
        </w:tc>
        <w:tc>
          <w:tcPr>
            <w:tcW w:w="1775" w:type="dxa"/>
            <w:tcBorders>
              <w:top w:val="single" w:sz="12" w:space="0" w:color="auto"/>
              <w:left w:val="single" w:sz="4" w:space="0" w:color="auto"/>
              <w:bottom w:val="single" w:sz="12" w:space="0" w:color="auto"/>
              <w:right w:val="single" w:sz="4" w:space="0" w:color="auto"/>
            </w:tcBorders>
            <w:hideMark/>
          </w:tcPr>
          <w:p w14:paraId="60482E41" w14:textId="77777777" w:rsidR="00AA7EB5" w:rsidRPr="00975ACA" w:rsidRDefault="00AA7EB5" w:rsidP="002D7903">
            <w:pPr>
              <w:pStyle w:val="Tablehead"/>
            </w:pPr>
            <w:r w:rsidRPr="00975ACA">
              <w:t>Acronym</w:t>
            </w:r>
          </w:p>
        </w:tc>
        <w:tc>
          <w:tcPr>
            <w:tcW w:w="2401" w:type="dxa"/>
            <w:tcBorders>
              <w:top w:val="single" w:sz="12" w:space="0" w:color="auto"/>
              <w:left w:val="single" w:sz="4" w:space="0" w:color="auto"/>
              <w:bottom w:val="single" w:sz="12" w:space="0" w:color="auto"/>
              <w:right w:val="single" w:sz="4" w:space="0" w:color="auto"/>
            </w:tcBorders>
            <w:vAlign w:val="center"/>
            <w:hideMark/>
          </w:tcPr>
          <w:p w14:paraId="4C235D30" w14:textId="77777777" w:rsidR="00AA7EB5" w:rsidRPr="00975ACA" w:rsidRDefault="00AA7EB5" w:rsidP="002D7903">
            <w:pPr>
              <w:pStyle w:val="Tablehead"/>
            </w:pPr>
            <w:r w:rsidRPr="00975ACA">
              <w:t>Leader</w:t>
            </w:r>
          </w:p>
        </w:tc>
        <w:tc>
          <w:tcPr>
            <w:tcW w:w="1808" w:type="dxa"/>
            <w:tcBorders>
              <w:top w:val="single" w:sz="12" w:space="0" w:color="auto"/>
              <w:left w:val="single" w:sz="4" w:space="0" w:color="auto"/>
              <w:bottom w:val="single" w:sz="12" w:space="0" w:color="auto"/>
              <w:right w:val="single" w:sz="4" w:space="0" w:color="auto"/>
            </w:tcBorders>
            <w:hideMark/>
          </w:tcPr>
          <w:p w14:paraId="03BAD1A8" w14:textId="77777777" w:rsidR="00AA7EB5" w:rsidRPr="00975ACA" w:rsidRDefault="00AA7EB5" w:rsidP="002D7903">
            <w:pPr>
              <w:pStyle w:val="Tablehead"/>
            </w:pPr>
            <w:r w:rsidRPr="00975ACA">
              <w:t>References</w:t>
            </w:r>
          </w:p>
        </w:tc>
        <w:tc>
          <w:tcPr>
            <w:tcW w:w="1109" w:type="dxa"/>
            <w:tcBorders>
              <w:top w:val="single" w:sz="12" w:space="0" w:color="auto"/>
              <w:left w:val="single" w:sz="4" w:space="0" w:color="auto"/>
              <w:bottom w:val="single" w:sz="12" w:space="0" w:color="auto"/>
              <w:right w:val="single" w:sz="12" w:space="0" w:color="auto"/>
            </w:tcBorders>
            <w:hideMark/>
          </w:tcPr>
          <w:p w14:paraId="3109DDFE" w14:textId="77777777" w:rsidR="00AA7EB5" w:rsidRPr="00975ACA" w:rsidRDefault="00AA7EB5" w:rsidP="002D7903">
            <w:pPr>
              <w:pStyle w:val="Tablehead"/>
            </w:pPr>
            <w:r w:rsidRPr="00975ACA">
              <w:t>Created</w:t>
            </w:r>
          </w:p>
        </w:tc>
      </w:tr>
      <w:tr w:rsidR="00AA7EB5" w:rsidRPr="00975ACA" w14:paraId="7AA781E4" w14:textId="77777777" w:rsidTr="002D7903">
        <w:trPr>
          <w:jc w:val="center"/>
        </w:trPr>
        <w:tc>
          <w:tcPr>
            <w:tcW w:w="3104" w:type="dxa"/>
            <w:tcBorders>
              <w:top w:val="single" w:sz="12" w:space="0" w:color="auto"/>
              <w:left w:val="single" w:sz="12" w:space="0" w:color="auto"/>
              <w:bottom w:val="single" w:sz="4" w:space="0" w:color="auto"/>
              <w:right w:val="single" w:sz="4" w:space="0" w:color="auto"/>
            </w:tcBorders>
            <w:noWrap/>
            <w:hideMark/>
          </w:tcPr>
          <w:p w14:paraId="35C0E1E4"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Use of AI in cardiovascular disease management</w:t>
            </w:r>
          </w:p>
        </w:tc>
        <w:tc>
          <w:tcPr>
            <w:tcW w:w="1775" w:type="dxa"/>
            <w:tcBorders>
              <w:top w:val="single" w:sz="12" w:space="0" w:color="auto"/>
              <w:left w:val="single" w:sz="4" w:space="0" w:color="auto"/>
              <w:bottom w:val="single" w:sz="4" w:space="0" w:color="auto"/>
              <w:right w:val="single" w:sz="4" w:space="0" w:color="auto"/>
            </w:tcBorders>
            <w:hideMark/>
          </w:tcPr>
          <w:p w14:paraId="43A6BBBF" w14:textId="77777777" w:rsidR="00AA7EB5" w:rsidRPr="00975ACA" w:rsidRDefault="00AA7EB5" w:rsidP="002D7903">
            <w:pPr>
              <w:pStyle w:val="Tabletext"/>
            </w:pPr>
            <w:r w:rsidRPr="00975ACA">
              <w:t>TG-Cardio</w:t>
            </w:r>
          </w:p>
        </w:tc>
        <w:tc>
          <w:tcPr>
            <w:tcW w:w="2401" w:type="dxa"/>
            <w:tcBorders>
              <w:top w:val="single" w:sz="12" w:space="0" w:color="auto"/>
              <w:left w:val="single" w:sz="4" w:space="0" w:color="auto"/>
              <w:bottom w:val="single" w:sz="4" w:space="0" w:color="auto"/>
              <w:right w:val="single" w:sz="4" w:space="0" w:color="auto"/>
            </w:tcBorders>
            <w:hideMark/>
          </w:tcPr>
          <w:p w14:paraId="6E7D7902" w14:textId="77777777" w:rsidR="00AA7EB5" w:rsidRPr="00975ACA" w:rsidRDefault="00000000" w:rsidP="002D7903">
            <w:pPr>
              <w:pStyle w:val="Tabletext"/>
            </w:pPr>
            <w:hyperlink r:id="rId1023" w:history="1">
              <w:r w:rsidR="00AA7EB5" w:rsidRPr="00975ACA">
                <w:rPr>
                  <w:rStyle w:val="Hyperlink"/>
                  <w:rFonts w:eastAsia="MS Mincho"/>
                </w:rPr>
                <w:t>Benjamin Muthambi</w:t>
              </w:r>
            </w:hyperlink>
            <w:r w:rsidR="00AA7EB5" w:rsidRPr="00975ACA">
              <w:t xml:space="preserve"> (</w:t>
            </w:r>
            <w:proofErr w:type="spellStart"/>
            <w:r w:rsidR="00AA7EB5" w:rsidRPr="00975ACA">
              <w:t>Watif</w:t>
            </w:r>
            <w:proofErr w:type="spellEnd"/>
            <w:r w:rsidR="00AA7EB5" w:rsidRPr="00975ACA">
              <w:t xml:space="preserve"> Health, South Africa)</w:t>
            </w:r>
          </w:p>
        </w:tc>
        <w:tc>
          <w:tcPr>
            <w:tcW w:w="1808" w:type="dxa"/>
            <w:tcBorders>
              <w:top w:val="single" w:sz="12" w:space="0" w:color="auto"/>
              <w:left w:val="single" w:sz="4" w:space="0" w:color="auto"/>
              <w:bottom w:val="single" w:sz="4" w:space="0" w:color="auto"/>
              <w:right w:val="single" w:sz="4" w:space="0" w:color="auto"/>
            </w:tcBorders>
            <w:hideMark/>
          </w:tcPr>
          <w:p w14:paraId="5E982DC6" w14:textId="77777777" w:rsidR="00AA7EB5" w:rsidRPr="00975ACA" w:rsidRDefault="00000000" w:rsidP="002D7903">
            <w:pPr>
              <w:pStyle w:val="Tabletext"/>
              <w:jc w:val="center"/>
            </w:pPr>
            <w:hyperlink r:id="rId1024" w:history="1">
              <w:r w:rsidR="00AA7EB5" w:rsidRPr="00975ACA">
                <w:rPr>
                  <w:rStyle w:val="Hyperlink"/>
                  <w:rFonts w:eastAsia="MS Mincho"/>
                </w:rPr>
                <w:t>Q-006-A01</w:t>
              </w:r>
            </w:hyperlink>
          </w:p>
        </w:tc>
        <w:tc>
          <w:tcPr>
            <w:tcW w:w="1109" w:type="dxa"/>
            <w:tcBorders>
              <w:top w:val="single" w:sz="12" w:space="0" w:color="auto"/>
              <w:left w:val="single" w:sz="4" w:space="0" w:color="auto"/>
              <w:bottom w:val="single" w:sz="4" w:space="0" w:color="auto"/>
              <w:right w:val="single" w:sz="12" w:space="0" w:color="auto"/>
            </w:tcBorders>
            <w:hideMark/>
          </w:tcPr>
          <w:p w14:paraId="0F20DC13" w14:textId="77777777" w:rsidR="00AA7EB5" w:rsidRPr="00975ACA" w:rsidRDefault="00AA7EB5" w:rsidP="002D7903">
            <w:pPr>
              <w:pStyle w:val="Tabletext"/>
              <w:jc w:val="center"/>
            </w:pPr>
            <w:r w:rsidRPr="00975ACA">
              <w:t>C</w:t>
            </w:r>
          </w:p>
        </w:tc>
      </w:tr>
      <w:tr w:rsidR="00AA7EB5" w:rsidRPr="00975ACA" w14:paraId="2450A493"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072F027D"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Dermatology</w:t>
            </w:r>
          </w:p>
        </w:tc>
        <w:tc>
          <w:tcPr>
            <w:tcW w:w="1775" w:type="dxa"/>
            <w:tcBorders>
              <w:top w:val="single" w:sz="4" w:space="0" w:color="auto"/>
              <w:left w:val="single" w:sz="4" w:space="0" w:color="auto"/>
              <w:bottom w:val="single" w:sz="4" w:space="0" w:color="auto"/>
              <w:right w:val="single" w:sz="4" w:space="0" w:color="auto"/>
            </w:tcBorders>
            <w:hideMark/>
          </w:tcPr>
          <w:p w14:paraId="317F3639" w14:textId="77777777" w:rsidR="00AA7EB5" w:rsidRPr="00975ACA" w:rsidRDefault="00AA7EB5" w:rsidP="002D7903">
            <w:pPr>
              <w:pStyle w:val="Tabletext"/>
            </w:pPr>
            <w:r w:rsidRPr="00975ACA">
              <w:t>TG-Derma</w:t>
            </w:r>
          </w:p>
        </w:tc>
        <w:tc>
          <w:tcPr>
            <w:tcW w:w="2401" w:type="dxa"/>
            <w:tcBorders>
              <w:top w:val="single" w:sz="4" w:space="0" w:color="auto"/>
              <w:left w:val="single" w:sz="4" w:space="0" w:color="auto"/>
              <w:bottom w:val="single" w:sz="4" w:space="0" w:color="auto"/>
              <w:right w:val="single" w:sz="4" w:space="0" w:color="auto"/>
            </w:tcBorders>
            <w:hideMark/>
          </w:tcPr>
          <w:p w14:paraId="7850071D" w14:textId="77777777" w:rsidR="00AA7EB5" w:rsidRPr="00975ACA" w:rsidRDefault="00000000" w:rsidP="002D7903">
            <w:pPr>
              <w:pStyle w:val="Tabletext"/>
            </w:pPr>
            <w:hyperlink r:id="rId1025" w:history="1">
              <w:r w:rsidR="00AA7EB5" w:rsidRPr="00975ACA">
                <w:rPr>
                  <w:rStyle w:val="Hyperlink"/>
                  <w:rFonts w:eastAsia="MS Mincho"/>
                </w:rPr>
                <w:t>Harsha Jayakody</w:t>
              </w:r>
            </w:hyperlink>
            <w:r w:rsidR="00AA7EB5" w:rsidRPr="00975ACA">
              <w:t xml:space="preserve"> (</w:t>
            </w:r>
            <w:proofErr w:type="spellStart"/>
            <w:r w:rsidR="00AA7EB5" w:rsidRPr="00975ACA">
              <w:t>MyDoctor</w:t>
            </w:r>
            <w:proofErr w:type="spellEnd"/>
            <w:r w:rsidR="00AA7EB5" w:rsidRPr="00975ACA">
              <w:t>, Sri Lanka) from Meeting Q</w:t>
            </w:r>
          </w:p>
        </w:tc>
        <w:tc>
          <w:tcPr>
            <w:tcW w:w="1808" w:type="dxa"/>
            <w:tcBorders>
              <w:top w:val="single" w:sz="4" w:space="0" w:color="auto"/>
              <w:left w:val="single" w:sz="4" w:space="0" w:color="auto"/>
              <w:bottom w:val="single" w:sz="4" w:space="0" w:color="auto"/>
              <w:right w:val="single" w:sz="4" w:space="0" w:color="auto"/>
            </w:tcBorders>
            <w:hideMark/>
          </w:tcPr>
          <w:p w14:paraId="312DDEA5" w14:textId="77777777" w:rsidR="00AA7EB5" w:rsidRPr="00975ACA" w:rsidRDefault="00000000" w:rsidP="002D7903">
            <w:pPr>
              <w:pStyle w:val="Tabletext"/>
              <w:jc w:val="center"/>
            </w:pPr>
            <w:hyperlink r:id="rId1026" w:tgtFrame="_blank" w:history="1">
              <w:r w:rsidR="00AA7EB5" w:rsidRPr="00975ACA">
                <w:rPr>
                  <w:rStyle w:val="Hyperlink"/>
                  <w:rFonts w:eastAsia="MS Mincho"/>
                </w:rPr>
                <w:t>Q-007-A01</w:t>
              </w:r>
            </w:hyperlink>
          </w:p>
        </w:tc>
        <w:tc>
          <w:tcPr>
            <w:tcW w:w="1109" w:type="dxa"/>
            <w:tcBorders>
              <w:top w:val="single" w:sz="4" w:space="0" w:color="auto"/>
              <w:left w:val="single" w:sz="4" w:space="0" w:color="auto"/>
              <w:bottom w:val="single" w:sz="4" w:space="0" w:color="auto"/>
              <w:right w:val="single" w:sz="12" w:space="0" w:color="auto"/>
            </w:tcBorders>
            <w:hideMark/>
          </w:tcPr>
          <w:p w14:paraId="47C32433" w14:textId="77777777" w:rsidR="00AA7EB5" w:rsidRPr="00975ACA" w:rsidRDefault="00AA7EB5" w:rsidP="002D7903">
            <w:pPr>
              <w:pStyle w:val="Tabletext"/>
              <w:jc w:val="center"/>
            </w:pPr>
            <w:r w:rsidRPr="00975ACA">
              <w:t>B</w:t>
            </w:r>
          </w:p>
        </w:tc>
      </w:tr>
      <w:tr w:rsidR="00AA7EB5" w:rsidRPr="00975ACA" w14:paraId="762618F5"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44C67265"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Diagnosis of bacterial infection and anti-microbial resistance</w:t>
            </w:r>
          </w:p>
        </w:tc>
        <w:tc>
          <w:tcPr>
            <w:tcW w:w="1775" w:type="dxa"/>
            <w:tcBorders>
              <w:top w:val="single" w:sz="4" w:space="0" w:color="auto"/>
              <w:left w:val="single" w:sz="4" w:space="0" w:color="auto"/>
              <w:bottom w:val="single" w:sz="4" w:space="0" w:color="auto"/>
              <w:right w:val="single" w:sz="4" w:space="0" w:color="auto"/>
            </w:tcBorders>
            <w:hideMark/>
          </w:tcPr>
          <w:p w14:paraId="0C1F621D" w14:textId="77777777" w:rsidR="00AA7EB5" w:rsidRPr="00975ACA" w:rsidRDefault="00AA7EB5" w:rsidP="002D7903">
            <w:pPr>
              <w:pStyle w:val="Tabletext"/>
            </w:pPr>
            <w:r w:rsidRPr="00975ACA">
              <w:t>TG-Bacteria</w:t>
            </w:r>
          </w:p>
        </w:tc>
        <w:tc>
          <w:tcPr>
            <w:tcW w:w="2401" w:type="dxa"/>
            <w:tcBorders>
              <w:top w:val="single" w:sz="4" w:space="0" w:color="auto"/>
              <w:left w:val="single" w:sz="4" w:space="0" w:color="auto"/>
              <w:bottom w:val="single" w:sz="4" w:space="0" w:color="auto"/>
              <w:right w:val="single" w:sz="4" w:space="0" w:color="auto"/>
            </w:tcBorders>
            <w:hideMark/>
          </w:tcPr>
          <w:p w14:paraId="2B03A8B6" w14:textId="77777777" w:rsidR="00AA7EB5" w:rsidRPr="00975ACA" w:rsidRDefault="00000000" w:rsidP="002D7903">
            <w:pPr>
              <w:pStyle w:val="Tabletext"/>
            </w:pPr>
            <w:hyperlink r:id="rId1027" w:history="1">
              <w:r w:rsidR="00AA7EB5" w:rsidRPr="00975ACA">
                <w:rPr>
                  <w:rStyle w:val="Hyperlink"/>
                  <w:rFonts w:eastAsia="MS Mincho"/>
                </w:rPr>
                <w:t>Nada Malou</w:t>
              </w:r>
            </w:hyperlink>
            <w:r w:rsidR="00AA7EB5" w:rsidRPr="00975ACA">
              <w:t xml:space="preserve"> (MSF, France)</w:t>
            </w:r>
          </w:p>
        </w:tc>
        <w:tc>
          <w:tcPr>
            <w:tcW w:w="1808" w:type="dxa"/>
            <w:tcBorders>
              <w:top w:val="single" w:sz="4" w:space="0" w:color="auto"/>
              <w:left w:val="single" w:sz="4" w:space="0" w:color="auto"/>
              <w:bottom w:val="single" w:sz="4" w:space="0" w:color="auto"/>
              <w:right w:val="single" w:sz="4" w:space="0" w:color="auto"/>
            </w:tcBorders>
            <w:hideMark/>
          </w:tcPr>
          <w:p w14:paraId="466C0E1B" w14:textId="77777777" w:rsidR="00AA7EB5" w:rsidRPr="00975ACA" w:rsidRDefault="00000000" w:rsidP="002D7903">
            <w:pPr>
              <w:pStyle w:val="Tabletext"/>
              <w:jc w:val="center"/>
            </w:pPr>
            <w:hyperlink r:id="rId1028" w:tgtFrame="_blank" w:history="1">
              <w:r w:rsidR="00AA7EB5" w:rsidRPr="00975ACA">
                <w:rPr>
                  <w:rStyle w:val="Hyperlink"/>
                  <w:rFonts w:eastAsia="MS Mincho"/>
                </w:rPr>
                <w:t>Q-008-A01</w:t>
              </w:r>
            </w:hyperlink>
          </w:p>
        </w:tc>
        <w:tc>
          <w:tcPr>
            <w:tcW w:w="1109" w:type="dxa"/>
            <w:tcBorders>
              <w:top w:val="single" w:sz="4" w:space="0" w:color="auto"/>
              <w:left w:val="single" w:sz="4" w:space="0" w:color="auto"/>
              <w:bottom w:val="single" w:sz="4" w:space="0" w:color="auto"/>
              <w:right w:val="single" w:sz="12" w:space="0" w:color="auto"/>
            </w:tcBorders>
            <w:hideMark/>
          </w:tcPr>
          <w:p w14:paraId="3A66004B" w14:textId="77777777" w:rsidR="00AA7EB5" w:rsidRPr="00975ACA" w:rsidRDefault="00AA7EB5" w:rsidP="002D7903">
            <w:pPr>
              <w:pStyle w:val="Tabletext"/>
              <w:jc w:val="center"/>
            </w:pPr>
            <w:r w:rsidRPr="00975ACA">
              <w:t>F</w:t>
            </w:r>
          </w:p>
        </w:tc>
      </w:tr>
      <w:tr w:rsidR="00AA7EB5" w:rsidRPr="00975ACA" w14:paraId="3A62C4A0"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2E98556F"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Falls among the elderly</w:t>
            </w:r>
          </w:p>
        </w:tc>
        <w:tc>
          <w:tcPr>
            <w:tcW w:w="1775" w:type="dxa"/>
            <w:tcBorders>
              <w:top w:val="single" w:sz="4" w:space="0" w:color="auto"/>
              <w:left w:val="single" w:sz="4" w:space="0" w:color="auto"/>
              <w:bottom w:val="single" w:sz="4" w:space="0" w:color="auto"/>
              <w:right w:val="single" w:sz="4" w:space="0" w:color="auto"/>
            </w:tcBorders>
            <w:hideMark/>
          </w:tcPr>
          <w:p w14:paraId="2512427E" w14:textId="77777777" w:rsidR="00AA7EB5" w:rsidRPr="00975ACA" w:rsidRDefault="00AA7EB5" w:rsidP="002D7903">
            <w:pPr>
              <w:pStyle w:val="Tabletext"/>
            </w:pPr>
            <w:r w:rsidRPr="00975ACA">
              <w:t>TG-Falls</w:t>
            </w:r>
          </w:p>
        </w:tc>
        <w:tc>
          <w:tcPr>
            <w:tcW w:w="2401" w:type="dxa"/>
            <w:tcBorders>
              <w:top w:val="single" w:sz="4" w:space="0" w:color="auto"/>
              <w:left w:val="single" w:sz="4" w:space="0" w:color="auto"/>
              <w:bottom w:val="single" w:sz="4" w:space="0" w:color="auto"/>
              <w:right w:val="single" w:sz="4" w:space="0" w:color="auto"/>
            </w:tcBorders>
            <w:hideMark/>
          </w:tcPr>
          <w:p w14:paraId="488D93F8" w14:textId="77777777" w:rsidR="00AA7EB5" w:rsidRPr="00975ACA" w:rsidRDefault="00000000" w:rsidP="002D7903">
            <w:pPr>
              <w:pStyle w:val="Tabletext"/>
            </w:pPr>
            <w:hyperlink r:id="rId1029" w:history="1">
              <w:r w:rsidR="00AA7EB5" w:rsidRPr="00975ACA">
                <w:rPr>
                  <w:rStyle w:val="Hyperlink"/>
                  <w:rFonts w:eastAsia="MS Mincho"/>
                </w:rPr>
                <w:t>Pierpaolo Palumbo</w:t>
              </w:r>
            </w:hyperlink>
            <w:r w:rsidR="00AA7EB5" w:rsidRPr="00975ACA">
              <w:rPr>
                <w:lang w:eastAsia="ja-JP"/>
              </w:rPr>
              <w:t xml:space="preserve"> (Uni</w:t>
            </w:r>
            <w:r w:rsidR="00AA7EB5" w:rsidRPr="00975ACA">
              <w:t>versity of Bologna, Italy)</w:t>
            </w:r>
          </w:p>
        </w:tc>
        <w:tc>
          <w:tcPr>
            <w:tcW w:w="1808" w:type="dxa"/>
            <w:tcBorders>
              <w:top w:val="single" w:sz="4" w:space="0" w:color="auto"/>
              <w:left w:val="single" w:sz="4" w:space="0" w:color="auto"/>
              <w:bottom w:val="single" w:sz="4" w:space="0" w:color="auto"/>
              <w:right w:val="single" w:sz="4" w:space="0" w:color="auto"/>
            </w:tcBorders>
            <w:hideMark/>
          </w:tcPr>
          <w:p w14:paraId="7A7273C5" w14:textId="77777777" w:rsidR="00AA7EB5" w:rsidRPr="00975ACA" w:rsidRDefault="00000000" w:rsidP="002D7903">
            <w:pPr>
              <w:pStyle w:val="Tabletext"/>
              <w:jc w:val="center"/>
            </w:pPr>
            <w:hyperlink r:id="rId1030" w:tgtFrame="_blank" w:history="1">
              <w:r w:rsidR="00AA7EB5" w:rsidRPr="00975ACA">
                <w:rPr>
                  <w:rStyle w:val="Hyperlink"/>
                  <w:rFonts w:eastAsia="MS Mincho"/>
                </w:rPr>
                <w:t>Q-012-A01</w:t>
              </w:r>
            </w:hyperlink>
          </w:p>
        </w:tc>
        <w:tc>
          <w:tcPr>
            <w:tcW w:w="1109" w:type="dxa"/>
            <w:tcBorders>
              <w:top w:val="single" w:sz="4" w:space="0" w:color="auto"/>
              <w:left w:val="single" w:sz="4" w:space="0" w:color="auto"/>
              <w:bottom w:val="single" w:sz="4" w:space="0" w:color="auto"/>
              <w:right w:val="single" w:sz="12" w:space="0" w:color="auto"/>
            </w:tcBorders>
            <w:hideMark/>
          </w:tcPr>
          <w:p w14:paraId="13D0553D" w14:textId="77777777" w:rsidR="00AA7EB5" w:rsidRPr="00975ACA" w:rsidRDefault="00AA7EB5" w:rsidP="002D7903">
            <w:pPr>
              <w:pStyle w:val="Tabletext"/>
              <w:jc w:val="center"/>
            </w:pPr>
            <w:r w:rsidRPr="00975ACA">
              <w:t>B</w:t>
            </w:r>
          </w:p>
        </w:tc>
      </w:tr>
      <w:tr w:rsidR="00AA7EB5" w:rsidRPr="00975ACA" w14:paraId="44B832D7"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7A1E0231"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Histopathology</w:t>
            </w:r>
          </w:p>
        </w:tc>
        <w:tc>
          <w:tcPr>
            <w:tcW w:w="1775" w:type="dxa"/>
            <w:tcBorders>
              <w:top w:val="single" w:sz="4" w:space="0" w:color="auto"/>
              <w:left w:val="single" w:sz="4" w:space="0" w:color="auto"/>
              <w:bottom w:val="single" w:sz="4" w:space="0" w:color="auto"/>
              <w:right w:val="single" w:sz="4" w:space="0" w:color="auto"/>
            </w:tcBorders>
            <w:hideMark/>
          </w:tcPr>
          <w:p w14:paraId="6C470A5C" w14:textId="77777777" w:rsidR="00AA7EB5" w:rsidRPr="00975ACA" w:rsidRDefault="00AA7EB5" w:rsidP="002D7903">
            <w:pPr>
              <w:pStyle w:val="Tabletext"/>
            </w:pPr>
            <w:r w:rsidRPr="00975ACA">
              <w:t>TG-</w:t>
            </w:r>
            <w:proofErr w:type="spellStart"/>
            <w:r w:rsidRPr="00975ACA">
              <w:t>Histo</w:t>
            </w:r>
            <w:proofErr w:type="spellEnd"/>
          </w:p>
        </w:tc>
        <w:tc>
          <w:tcPr>
            <w:tcW w:w="2401" w:type="dxa"/>
            <w:tcBorders>
              <w:top w:val="single" w:sz="4" w:space="0" w:color="auto"/>
              <w:left w:val="single" w:sz="4" w:space="0" w:color="auto"/>
              <w:bottom w:val="single" w:sz="4" w:space="0" w:color="auto"/>
              <w:right w:val="single" w:sz="4" w:space="0" w:color="auto"/>
            </w:tcBorders>
            <w:hideMark/>
          </w:tcPr>
          <w:p w14:paraId="7C654F4C" w14:textId="77777777" w:rsidR="00AA7EB5" w:rsidRPr="00975ACA" w:rsidRDefault="00000000" w:rsidP="002D7903">
            <w:pPr>
              <w:pStyle w:val="Tabletext"/>
            </w:pPr>
            <w:hyperlink r:id="rId1031" w:history="1">
              <w:r w:rsidR="00AA7EB5" w:rsidRPr="00975ACA">
                <w:rPr>
                  <w:rStyle w:val="Hyperlink"/>
                  <w:rFonts w:eastAsia="MS Mincho"/>
                </w:rPr>
                <w:t>Frederick Klauschen</w:t>
              </w:r>
            </w:hyperlink>
            <w:r w:rsidR="00AA7EB5" w:rsidRPr="00975ACA">
              <w:t xml:space="preserve"> (</w:t>
            </w:r>
            <w:proofErr w:type="spellStart"/>
            <w:r w:rsidR="00AA7EB5" w:rsidRPr="00975ACA">
              <w:t>Charité</w:t>
            </w:r>
            <w:proofErr w:type="spellEnd"/>
            <w:r w:rsidR="00AA7EB5" w:rsidRPr="00975ACA">
              <w:t xml:space="preserve"> Berlin, Germany)</w:t>
            </w:r>
          </w:p>
        </w:tc>
        <w:tc>
          <w:tcPr>
            <w:tcW w:w="1808" w:type="dxa"/>
            <w:tcBorders>
              <w:top w:val="single" w:sz="4" w:space="0" w:color="auto"/>
              <w:left w:val="single" w:sz="4" w:space="0" w:color="auto"/>
              <w:bottom w:val="single" w:sz="4" w:space="0" w:color="auto"/>
              <w:right w:val="single" w:sz="4" w:space="0" w:color="auto"/>
            </w:tcBorders>
            <w:hideMark/>
          </w:tcPr>
          <w:p w14:paraId="55A01BC2" w14:textId="77777777" w:rsidR="00AA7EB5" w:rsidRPr="00975ACA" w:rsidRDefault="00000000" w:rsidP="002D7903">
            <w:pPr>
              <w:pStyle w:val="Tabletext"/>
              <w:jc w:val="center"/>
            </w:pPr>
            <w:hyperlink r:id="rId1032" w:tgtFrame="_blank" w:history="1">
              <w:r w:rsidR="00AA7EB5" w:rsidRPr="00975ACA">
                <w:rPr>
                  <w:rStyle w:val="Hyperlink"/>
                  <w:rFonts w:eastAsia="MS Mincho"/>
                </w:rPr>
                <w:t>Q-013-A01</w:t>
              </w:r>
            </w:hyperlink>
          </w:p>
        </w:tc>
        <w:tc>
          <w:tcPr>
            <w:tcW w:w="1109" w:type="dxa"/>
            <w:tcBorders>
              <w:top w:val="single" w:sz="4" w:space="0" w:color="auto"/>
              <w:left w:val="single" w:sz="4" w:space="0" w:color="auto"/>
              <w:bottom w:val="single" w:sz="4" w:space="0" w:color="auto"/>
              <w:right w:val="single" w:sz="12" w:space="0" w:color="auto"/>
            </w:tcBorders>
            <w:hideMark/>
          </w:tcPr>
          <w:p w14:paraId="7A55B2C5" w14:textId="77777777" w:rsidR="00AA7EB5" w:rsidRPr="00975ACA" w:rsidRDefault="00AA7EB5" w:rsidP="002D7903">
            <w:pPr>
              <w:pStyle w:val="Tabletext"/>
              <w:jc w:val="center"/>
            </w:pPr>
            <w:r w:rsidRPr="00975ACA">
              <w:t>B</w:t>
            </w:r>
          </w:p>
        </w:tc>
      </w:tr>
      <w:tr w:rsidR="00AA7EB5" w:rsidRPr="00975ACA" w14:paraId="7A91F2B4"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698344EF"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Malaria detection</w:t>
            </w:r>
          </w:p>
        </w:tc>
        <w:tc>
          <w:tcPr>
            <w:tcW w:w="1775" w:type="dxa"/>
            <w:tcBorders>
              <w:top w:val="single" w:sz="4" w:space="0" w:color="auto"/>
              <w:left w:val="single" w:sz="4" w:space="0" w:color="auto"/>
              <w:bottom w:val="single" w:sz="4" w:space="0" w:color="auto"/>
              <w:right w:val="single" w:sz="4" w:space="0" w:color="auto"/>
            </w:tcBorders>
            <w:hideMark/>
          </w:tcPr>
          <w:p w14:paraId="6BF87510" w14:textId="77777777" w:rsidR="00AA7EB5" w:rsidRPr="00975ACA" w:rsidRDefault="00AA7EB5" w:rsidP="002D7903">
            <w:pPr>
              <w:pStyle w:val="Tabletext"/>
            </w:pPr>
            <w:r w:rsidRPr="00975ACA">
              <w:t>TG-Malaria</w:t>
            </w:r>
          </w:p>
        </w:tc>
        <w:tc>
          <w:tcPr>
            <w:tcW w:w="2401" w:type="dxa"/>
            <w:tcBorders>
              <w:top w:val="single" w:sz="4" w:space="0" w:color="auto"/>
              <w:left w:val="single" w:sz="4" w:space="0" w:color="auto"/>
              <w:bottom w:val="single" w:sz="4" w:space="0" w:color="auto"/>
              <w:right w:val="single" w:sz="4" w:space="0" w:color="auto"/>
            </w:tcBorders>
            <w:hideMark/>
          </w:tcPr>
          <w:p w14:paraId="35AFEAC3" w14:textId="77777777" w:rsidR="00AA7EB5" w:rsidRPr="00975ACA" w:rsidRDefault="00000000" w:rsidP="002D7903">
            <w:pPr>
              <w:pStyle w:val="Tabletext"/>
            </w:pPr>
            <w:hyperlink r:id="rId1033" w:history="1">
              <w:r w:rsidR="00AA7EB5" w:rsidRPr="00975ACA">
                <w:rPr>
                  <w:rStyle w:val="Hyperlink"/>
                  <w:rFonts w:eastAsia="MS Mincho"/>
                </w:rPr>
                <w:t>Rose Nakasi</w:t>
              </w:r>
            </w:hyperlink>
            <w:r w:rsidR="00AA7EB5" w:rsidRPr="00975ACA">
              <w:t xml:space="preserve"> (Makerere University, Uganda)</w:t>
            </w:r>
          </w:p>
        </w:tc>
        <w:tc>
          <w:tcPr>
            <w:tcW w:w="1808" w:type="dxa"/>
            <w:tcBorders>
              <w:top w:val="single" w:sz="4" w:space="0" w:color="auto"/>
              <w:left w:val="single" w:sz="4" w:space="0" w:color="auto"/>
              <w:bottom w:val="single" w:sz="4" w:space="0" w:color="auto"/>
              <w:right w:val="single" w:sz="4" w:space="0" w:color="auto"/>
            </w:tcBorders>
            <w:hideMark/>
          </w:tcPr>
          <w:p w14:paraId="38CE0FBC" w14:textId="77777777" w:rsidR="00AA7EB5" w:rsidRPr="00975ACA" w:rsidRDefault="00000000" w:rsidP="002D7903">
            <w:pPr>
              <w:pStyle w:val="Tabletext"/>
              <w:jc w:val="center"/>
            </w:pPr>
            <w:hyperlink r:id="rId1034" w:tgtFrame="_blank" w:history="1">
              <w:r w:rsidR="00AA7EB5" w:rsidRPr="00975ACA">
                <w:rPr>
                  <w:rStyle w:val="Hyperlink"/>
                  <w:rFonts w:eastAsia="MS Mincho"/>
                </w:rPr>
                <w:t>Q-014-A01</w:t>
              </w:r>
            </w:hyperlink>
          </w:p>
        </w:tc>
        <w:tc>
          <w:tcPr>
            <w:tcW w:w="1109" w:type="dxa"/>
            <w:tcBorders>
              <w:top w:val="single" w:sz="4" w:space="0" w:color="auto"/>
              <w:left w:val="single" w:sz="4" w:space="0" w:color="auto"/>
              <w:bottom w:val="single" w:sz="4" w:space="0" w:color="auto"/>
              <w:right w:val="single" w:sz="12" w:space="0" w:color="auto"/>
            </w:tcBorders>
            <w:hideMark/>
          </w:tcPr>
          <w:p w14:paraId="543E716B" w14:textId="77777777" w:rsidR="00AA7EB5" w:rsidRPr="00975ACA" w:rsidRDefault="00AA7EB5" w:rsidP="002D7903">
            <w:pPr>
              <w:pStyle w:val="Tabletext"/>
              <w:jc w:val="center"/>
            </w:pPr>
            <w:r w:rsidRPr="00975ACA">
              <w:t>F</w:t>
            </w:r>
          </w:p>
        </w:tc>
      </w:tr>
      <w:tr w:rsidR="00AA7EB5" w:rsidRPr="00975ACA" w14:paraId="6D71D9B7" w14:textId="77777777" w:rsidTr="002D7903">
        <w:trPr>
          <w:cantSplit/>
          <w:jc w:val="center"/>
        </w:trPr>
        <w:tc>
          <w:tcPr>
            <w:tcW w:w="3104" w:type="dxa"/>
            <w:tcBorders>
              <w:top w:val="single" w:sz="4" w:space="0" w:color="auto"/>
              <w:left w:val="single" w:sz="12" w:space="0" w:color="auto"/>
              <w:bottom w:val="single" w:sz="4" w:space="0" w:color="auto"/>
              <w:right w:val="single" w:sz="4" w:space="0" w:color="auto"/>
            </w:tcBorders>
            <w:noWrap/>
            <w:hideMark/>
          </w:tcPr>
          <w:p w14:paraId="4C18E59E"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Maternal and child health</w:t>
            </w:r>
          </w:p>
        </w:tc>
        <w:tc>
          <w:tcPr>
            <w:tcW w:w="1775" w:type="dxa"/>
            <w:tcBorders>
              <w:top w:val="single" w:sz="4" w:space="0" w:color="auto"/>
              <w:left w:val="single" w:sz="4" w:space="0" w:color="auto"/>
              <w:bottom w:val="single" w:sz="4" w:space="0" w:color="auto"/>
              <w:right w:val="single" w:sz="4" w:space="0" w:color="auto"/>
            </w:tcBorders>
            <w:hideMark/>
          </w:tcPr>
          <w:p w14:paraId="722DAC8C" w14:textId="77777777" w:rsidR="00AA7EB5" w:rsidRPr="00975ACA" w:rsidRDefault="00AA7EB5" w:rsidP="002D7903">
            <w:pPr>
              <w:pStyle w:val="Tabletext"/>
            </w:pPr>
            <w:r w:rsidRPr="00975ACA">
              <w:t>TG-MCH</w:t>
            </w:r>
          </w:p>
        </w:tc>
        <w:tc>
          <w:tcPr>
            <w:tcW w:w="2401" w:type="dxa"/>
            <w:tcBorders>
              <w:top w:val="single" w:sz="4" w:space="0" w:color="auto"/>
              <w:left w:val="single" w:sz="4" w:space="0" w:color="auto"/>
              <w:bottom w:val="single" w:sz="4" w:space="0" w:color="auto"/>
              <w:right w:val="single" w:sz="4" w:space="0" w:color="auto"/>
            </w:tcBorders>
            <w:hideMark/>
          </w:tcPr>
          <w:p w14:paraId="5D416201" w14:textId="77777777" w:rsidR="00AA7EB5" w:rsidRPr="00975ACA" w:rsidRDefault="00000000" w:rsidP="002D7903">
            <w:pPr>
              <w:pStyle w:val="Tabletext"/>
            </w:pPr>
            <w:hyperlink r:id="rId1035" w:history="1">
              <w:r w:rsidR="00AA7EB5" w:rsidRPr="00975ACA">
                <w:rPr>
                  <w:rStyle w:val="Hyperlink"/>
                  <w:rFonts w:eastAsia="MS Mincho"/>
                </w:rPr>
                <w:t>Raghu Dharmaraju</w:t>
              </w:r>
            </w:hyperlink>
            <w:r w:rsidR="00AA7EB5" w:rsidRPr="00975ACA">
              <w:t xml:space="preserve"> (Wadhwani AI, India) and </w:t>
            </w:r>
            <w:hyperlink r:id="rId1036" w:history="1">
              <w:r w:rsidR="00AA7EB5" w:rsidRPr="00975ACA">
                <w:rPr>
                  <w:rStyle w:val="Hyperlink"/>
                  <w:rFonts w:eastAsia="MS Mincho"/>
                </w:rPr>
                <w:t>Alexandre Chiavegatto Filho</w:t>
              </w:r>
            </w:hyperlink>
            <w:r w:rsidR="00AA7EB5" w:rsidRPr="00975ACA">
              <w:t xml:space="preserve"> (University of São Paulo, Brazil)</w:t>
            </w:r>
          </w:p>
        </w:tc>
        <w:tc>
          <w:tcPr>
            <w:tcW w:w="1808" w:type="dxa"/>
            <w:tcBorders>
              <w:top w:val="single" w:sz="4" w:space="0" w:color="auto"/>
              <w:left w:val="single" w:sz="4" w:space="0" w:color="auto"/>
              <w:bottom w:val="single" w:sz="4" w:space="0" w:color="auto"/>
              <w:right w:val="single" w:sz="4" w:space="0" w:color="auto"/>
            </w:tcBorders>
            <w:hideMark/>
          </w:tcPr>
          <w:p w14:paraId="3059B6FA" w14:textId="77777777" w:rsidR="00AA7EB5" w:rsidRPr="00975ACA" w:rsidRDefault="00000000" w:rsidP="002D7903">
            <w:pPr>
              <w:pStyle w:val="Tabletext"/>
              <w:jc w:val="center"/>
            </w:pPr>
            <w:hyperlink r:id="rId1037" w:tgtFrame="_blank" w:history="1">
              <w:r w:rsidR="00AA7EB5" w:rsidRPr="00975ACA">
                <w:rPr>
                  <w:rStyle w:val="Hyperlink"/>
                  <w:rFonts w:eastAsia="MS Mincho"/>
                </w:rPr>
                <w:t>Q-015-A01</w:t>
              </w:r>
            </w:hyperlink>
          </w:p>
        </w:tc>
        <w:tc>
          <w:tcPr>
            <w:tcW w:w="1109" w:type="dxa"/>
            <w:tcBorders>
              <w:top w:val="single" w:sz="4" w:space="0" w:color="auto"/>
              <w:left w:val="single" w:sz="4" w:space="0" w:color="auto"/>
              <w:bottom w:val="single" w:sz="4" w:space="0" w:color="auto"/>
              <w:right w:val="single" w:sz="12" w:space="0" w:color="auto"/>
            </w:tcBorders>
            <w:hideMark/>
          </w:tcPr>
          <w:p w14:paraId="7CCD5CE6" w14:textId="77777777" w:rsidR="00AA7EB5" w:rsidRPr="00975ACA" w:rsidRDefault="00AA7EB5" w:rsidP="002D7903">
            <w:pPr>
              <w:pStyle w:val="Tabletext"/>
              <w:jc w:val="center"/>
            </w:pPr>
            <w:r w:rsidRPr="00975ACA">
              <w:t>D; G</w:t>
            </w:r>
          </w:p>
        </w:tc>
      </w:tr>
      <w:tr w:rsidR="00AA7EB5" w:rsidRPr="00975ACA" w14:paraId="32F74BA4"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43BA2C8E"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Neurological disorders</w:t>
            </w:r>
          </w:p>
        </w:tc>
        <w:tc>
          <w:tcPr>
            <w:tcW w:w="1775" w:type="dxa"/>
            <w:tcBorders>
              <w:top w:val="single" w:sz="4" w:space="0" w:color="auto"/>
              <w:left w:val="single" w:sz="4" w:space="0" w:color="auto"/>
              <w:bottom w:val="single" w:sz="4" w:space="0" w:color="auto"/>
              <w:right w:val="single" w:sz="4" w:space="0" w:color="auto"/>
            </w:tcBorders>
            <w:hideMark/>
          </w:tcPr>
          <w:p w14:paraId="584C0CCA" w14:textId="77777777" w:rsidR="00AA7EB5" w:rsidRPr="00975ACA" w:rsidRDefault="00AA7EB5" w:rsidP="002D7903">
            <w:pPr>
              <w:pStyle w:val="Tabletext"/>
            </w:pPr>
            <w:r w:rsidRPr="00975ACA">
              <w:t>TG-Neuro</w:t>
            </w:r>
          </w:p>
        </w:tc>
        <w:tc>
          <w:tcPr>
            <w:tcW w:w="2401" w:type="dxa"/>
            <w:tcBorders>
              <w:top w:val="single" w:sz="4" w:space="0" w:color="auto"/>
              <w:left w:val="single" w:sz="4" w:space="0" w:color="auto"/>
              <w:bottom w:val="single" w:sz="4" w:space="0" w:color="auto"/>
              <w:right w:val="single" w:sz="4" w:space="0" w:color="auto"/>
            </w:tcBorders>
            <w:hideMark/>
          </w:tcPr>
          <w:p w14:paraId="78938CFA" w14:textId="77777777" w:rsidR="00AA7EB5" w:rsidRPr="00975ACA" w:rsidRDefault="00000000" w:rsidP="002D7903">
            <w:pPr>
              <w:pStyle w:val="Tabletext"/>
            </w:pPr>
            <w:hyperlink r:id="rId1038" w:history="1">
              <w:r w:rsidR="00AA7EB5" w:rsidRPr="00975ACA">
                <w:rPr>
                  <w:rStyle w:val="Hyperlink"/>
                  <w:rFonts w:eastAsia="MS Mincho"/>
                </w:rPr>
                <w:t>Marc Lecoultre</w:t>
              </w:r>
            </w:hyperlink>
            <w:r w:rsidR="00AA7EB5" w:rsidRPr="00975ACA">
              <w:t xml:space="preserve"> (ML Labs, Switzerland) and </w:t>
            </w:r>
            <w:hyperlink r:id="rId1039" w:history="1">
              <w:r w:rsidR="00AA7EB5" w:rsidRPr="00975ACA">
                <w:rPr>
                  <w:rStyle w:val="Hyperlink"/>
                  <w:rFonts w:eastAsia="MS Mincho"/>
                </w:rPr>
                <w:t>Ferath Kherif</w:t>
              </w:r>
            </w:hyperlink>
            <w:r w:rsidR="00AA7EB5" w:rsidRPr="00975ACA">
              <w:t xml:space="preserve"> (CHUV, Switzerland)</w:t>
            </w:r>
          </w:p>
        </w:tc>
        <w:tc>
          <w:tcPr>
            <w:tcW w:w="1808" w:type="dxa"/>
            <w:tcBorders>
              <w:top w:val="single" w:sz="4" w:space="0" w:color="auto"/>
              <w:left w:val="single" w:sz="4" w:space="0" w:color="auto"/>
              <w:bottom w:val="single" w:sz="4" w:space="0" w:color="auto"/>
              <w:right w:val="single" w:sz="4" w:space="0" w:color="auto"/>
            </w:tcBorders>
            <w:hideMark/>
          </w:tcPr>
          <w:p w14:paraId="4F944CBA" w14:textId="77777777" w:rsidR="00AA7EB5" w:rsidRPr="00975ACA" w:rsidRDefault="00000000" w:rsidP="002D7903">
            <w:pPr>
              <w:pStyle w:val="Tabletext"/>
              <w:jc w:val="center"/>
            </w:pPr>
            <w:hyperlink r:id="rId1040" w:tgtFrame="_blank" w:history="1">
              <w:r w:rsidR="00AA7EB5" w:rsidRPr="00975ACA">
                <w:rPr>
                  <w:rStyle w:val="Hyperlink"/>
                  <w:rFonts w:eastAsia="MS Mincho"/>
                </w:rPr>
                <w:t>Q-016-A01</w:t>
              </w:r>
            </w:hyperlink>
          </w:p>
        </w:tc>
        <w:tc>
          <w:tcPr>
            <w:tcW w:w="1109" w:type="dxa"/>
            <w:tcBorders>
              <w:top w:val="single" w:sz="4" w:space="0" w:color="auto"/>
              <w:left w:val="single" w:sz="4" w:space="0" w:color="auto"/>
              <w:bottom w:val="single" w:sz="4" w:space="0" w:color="auto"/>
              <w:right w:val="single" w:sz="12" w:space="0" w:color="auto"/>
            </w:tcBorders>
            <w:hideMark/>
          </w:tcPr>
          <w:p w14:paraId="075069CB" w14:textId="77777777" w:rsidR="00AA7EB5" w:rsidRPr="00975ACA" w:rsidRDefault="00AA7EB5" w:rsidP="002D7903">
            <w:pPr>
              <w:pStyle w:val="Tabletext"/>
              <w:jc w:val="center"/>
            </w:pPr>
            <w:r w:rsidRPr="00975ACA">
              <w:t>B</w:t>
            </w:r>
          </w:p>
        </w:tc>
      </w:tr>
      <w:tr w:rsidR="00AA7EB5" w:rsidRPr="00975ACA" w14:paraId="040A511B"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541DA393"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Ophthalmology</w:t>
            </w:r>
          </w:p>
        </w:tc>
        <w:tc>
          <w:tcPr>
            <w:tcW w:w="1775" w:type="dxa"/>
            <w:tcBorders>
              <w:top w:val="single" w:sz="4" w:space="0" w:color="auto"/>
              <w:left w:val="single" w:sz="4" w:space="0" w:color="auto"/>
              <w:bottom w:val="single" w:sz="4" w:space="0" w:color="auto"/>
              <w:right w:val="single" w:sz="4" w:space="0" w:color="auto"/>
            </w:tcBorders>
            <w:hideMark/>
          </w:tcPr>
          <w:p w14:paraId="101925CE" w14:textId="77777777" w:rsidR="00AA7EB5" w:rsidRPr="00975ACA" w:rsidRDefault="00AA7EB5" w:rsidP="002D7903">
            <w:pPr>
              <w:pStyle w:val="Tabletext"/>
            </w:pPr>
            <w:r w:rsidRPr="00975ACA">
              <w:t>TG-Ophthalmo</w:t>
            </w:r>
          </w:p>
        </w:tc>
        <w:tc>
          <w:tcPr>
            <w:tcW w:w="2401" w:type="dxa"/>
            <w:tcBorders>
              <w:top w:val="single" w:sz="4" w:space="0" w:color="auto"/>
              <w:left w:val="single" w:sz="4" w:space="0" w:color="auto"/>
              <w:bottom w:val="single" w:sz="4" w:space="0" w:color="auto"/>
              <w:right w:val="single" w:sz="4" w:space="0" w:color="auto"/>
            </w:tcBorders>
            <w:hideMark/>
          </w:tcPr>
          <w:p w14:paraId="2FCC1CCA" w14:textId="77777777" w:rsidR="00AA7EB5" w:rsidRPr="00975ACA" w:rsidRDefault="00000000" w:rsidP="002D7903">
            <w:pPr>
              <w:pStyle w:val="Tabletext"/>
            </w:pPr>
            <w:hyperlink r:id="rId1041" w:history="1">
              <w:r w:rsidR="00AA7EB5" w:rsidRPr="00975ACA">
                <w:rPr>
                  <w:rStyle w:val="Hyperlink"/>
                  <w:rFonts w:eastAsia="MS Mincho"/>
                </w:rPr>
                <w:t>Arun Shroff</w:t>
              </w:r>
            </w:hyperlink>
            <w:r w:rsidR="00AA7EB5" w:rsidRPr="00975ACA">
              <w:t xml:space="preserve"> (</w:t>
            </w:r>
            <w:proofErr w:type="spellStart"/>
            <w:r w:rsidR="00AA7EB5" w:rsidRPr="00975ACA">
              <w:t>MedIndia</w:t>
            </w:r>
            <w:proofErr w:type="spellEnd"/>
            <w:r w:rsidR="00AA7EB5" w:rsidRPr="00975ACA">
              <w:t>)</w:t>
            </w:r>
          </w:p>
        </w:tc>
        <w:tc>
          <w:tcPr>
            <w:tcW w:w="1808" w:type="dxa"/>
            <w:tcBorders>
              <w:top w:val="single" w:sz="4" w:space="0" w:color="auto"/>
              <w:left w:val="single" w:sz="4" w:space="0" w:color="auto"/>
              <w:bottom w:val="single" w:sz="4" w:space="0" w:color="auto"/>
              <w:right w:val="single" w:sz="4" w:space="0" w:color="auto"/>
            </w:tcBorders>
            <w:hideMark/>
          </w:tcPr>
          <w:p w14:paraId="447939C3" w14:textId="77777777" w:rsidR="00AA7EB5" w:rsidRPr="00975ACA" w:rsidRDefault="00000000" w:rsidP="002D7903">
            <w:pPr>
              <w:pStyle w:val="Tabletext"/>
              <w:jc w:val="center"/>
            </w:pPr>
            <w:hyperlink r:id="rId1042" w:tgtFrame="_blank" w:history="1">
              <w:r w:rsidR="00AA7EB5" w:rsidRPr="00975ACA">
                <w:rPr>
                  <w:rStyle w:val="Hyperlink"/>
                  <w:rFonts w:eastAsia="MS Mincho"/>
                </w:rPr>
                <w:t>Q-017-A01</w:t>
              </w:r>
            </w:hyperlink>
          </w:p>
        </w:tc>
        <w:tc>
          <w:tcPr>
            <w:tcW w:w="1109" w:type="dxa"/>
            <w:tcBorders>
              <w:top w:val="single" w:sz="4" w:space="0" w:color="auto"/>
              <w:left w:val="single" w:sz="4" w:space="0" w:color="auto"/>
              <w:bottom w:val="single" w:sz="4" w:space="0" w:color="auto"/>
              <w:right w:val="single" w:sz="12" w:space="0" w:color="auto"/>
            </w:tcBorders>
            <w:hideMark/>
          </w:tcPr>
          <w:p w14:paraId="79A9D982" w14:textId="77777777" w:rsidR="00AA7EB5" w:rsidRPr="00975ACA" w:rsidRDefault="00AA7EB5" w:rsidP="002D7903">
            <w:pPr>
              <w:pStyle w:val="Tabletext"/>
              <w:jc w:val="center"/>
            </w:pPr>
            <w:r w:rsidRPr="00975ACA">
              <w:t>B</w:t>
            </w:r>
          </w:p>
        </w:tc>
      </w:tr>
      <w:tr w:rsidR="00AA7EB5" w:rsidRPr="00975ACA" w14:paraId="370F0461"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1AD63C79"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Outbreak detection</w:t>
            </w:r>
          </w:p>
        </w:tc>
        <w:tc>
          <w:tcPr>
            <w:tcW w:w="1775" w:type="dxa"/>
            <w:tcBorders>
              <w:top w:val="single" w:sz="4" w:space="0" w:color="auto"/>
              <w:left w:val="single" w:sz="4" w:space="0" w:color="auto"/>
              <w:bottom w:val="single" w:sz="4" w:space="0" w:color="auto"/>
              <w:right w:val="single" w:sz="4" w:space="0" w:color="auto"/>
            </w:tcBorders>
            <w:hideMark/>
          </w:tcPr>
          <w:p w14:paraId="27DAA242" w14:textId="77777777" w:rsidR="00AA7EB5" w:rsidRPr="00975ACA" w:rsidRDefault="00AA7EB5" w:rsidP="002D7903">
            <w:pPr>
              <w:pStyle w:val="Tabletext"/>
            </w:pPr>
            <w:r w:rsidRPr="00975ACA">
              <w:t>TG-Outbreaks</w:t>
            </w:r>
          </w:p>
        </w:tc>
        <w:tc>
          <w:tcPr>
            <w:tcW w:w="2401" w:type="dxa"/>
            <w:tcBorders>
              <w:top w:val="single" w:sz="4" w:space="0" w:color="auto"/>
              <w:left w:val="single" w:sz="4" w:space="0" w:color="auto"/>
              <w:bottom w:val="single" w:sz="4" w:space="0" w:color="auto"/>
              <w:right w:val="single" w:sz="4" w:space="0" w:color="auto"/>
            </w:tcBorders>
            <w:hideMark/>
          </w:tcPr>
          <w:p w14:paraId="098F8F94" w14:textId="77777777" w:rsidR="00AA7EB5" w:rsidRPr="00975ACA" w:rsidRDefault="00000000" w:rsidP="002D7903">
            <w:pPr>
              <w:pStyle w:val="Tabletext"/>
            </w:pPr>
            <w:hyperlink r:id="rId1043" w:history="1">
              <w:r w:rsidR="00AA7EB5" w:rsidRPr="00975ACA">
                <w:rPr>
                  <w:rStyle w:val="Hyperlink"/>
                  <w:rFonts w:eastAsia="MS Mincho"/>
                </w:rPr>
                <w:t>Auss Abbood</w:t>
              </w:r>
            </w:hyperlink>
            <w:r w:rsidR="00AA7EB5" w:rsidRPr="00975ACA">
              <w:t xml:space="preserve"> and </w:t>
            </w:r>
            <w:hyperlink r:id="rId1044" w:history="1">
              <w:r w:rsidR="00AA7EB5" w:rsidRPr="00975ACA">
                <w:rPr>
                  <w:rStyle w:val="Hyperlink"/>
                  <w:rFonts w:eastAsia="MS Mincho"/>
                </w:rPr>
                <w:t>Alexander Ullrich</w:t>
              </w:r>
            </w:hyperlink>
            <w:r w:rsidR="00AA7EB5" w:rsidRPr="00975ACA">
              <w:t xml:space="preserve"> (Robert Koch Institute, Germany) ; </w:t>
            </w:r>
            <w:hyperlink r:id="rId1045" w:history="1">
              <w:r w:rsidR="00AA7EB5" w:rsidRPr="00975ACA">
                <w:rPr>
                  <w:rStyle w:val="Hyperlink"/>
                  <w:rFonts w:eastAsia="MS Mincho"/>
                </w:rPr>
                <w:t>Khahlil Louisy</w:t>
              </w:r>
            </w:hyperlink>
            <w:r w:rsidR="00AA7EB5" w:rsidRPr="00975ACA">
              <w:t xml:space="preserve"> and </w:t>
            </w:r>
            <w:hyperlink r:id="rId1046" w:history="1">
              <w:r w:rsidR="00AA7EB5" w:rsidRPr="00975ACA">
                <w:rPr>
                  <w:rStyle w:val="Hyperlink"/>
                  <w:rFonts w:eastAsia="MS Mincho"/>
                </w:rPr>
                <w:t>Alexander Radunsky</w:t>
              </w:r>
            </w:hyperlink>
            <w:r w:rsidR="00AA7EB5" w:rsidRPr="00975ACA">
              <w:t xml:space="preserve"> (Institute for Technology &amp; Global Health, ITGH, US)</w:t>
            </w:r>
          </w:p>
        </w:tc>
        <w:tc>
          <w:tcPr>
            <w:tcW w:w="1808" w:type="dxa"/>
            <w:tcBorders>
              <w:top w:val="single" w:sz="4" w:space="0" w:color="auto"/>
              <w:left w:val="single" w:sz="4" w:space="0" w:color="auto"/>
              <w:bottom w:val="single" w:sz="4" w:space="0" w:color="auto"/>
              <w:right w:val="single" w:sz="4" w:space="0" w:color="auto"/>
            </w:tcBorders>
            <w:hideMark/>
          </w:tcPr>
          <w:p w14:paraId="6383CCD2" w14:textId="77777777" w:rsidR="00AA7EB5" w:rsidRPr="00975ACA" w:rsidRDefault="00000000" w:rsidP="002D7903">
            <w:pPr>
              <w:pStyle w:val="Tabletext"/>
              <w:jc w:val="center"/>
            </w:pPr>
            <w:hyperlink r:id="rId1047" w:tgtFrame="_blank" w:history="1">
              <w:r w:rsidR="00AA7EB5" w:rsidRPr="00975ACA">
                <w:rPr>
                  <w:rStyle w:val="Hyperlink"/>
                  <w:rFonts w:eastAsia="MS Mincho"/>
                </w:rPr>
                <w:t>Q-018-A01</w:t>
              </w:r>
            </w:hyperlink>
            <w:r w:rsidR="00AA7EB5" w:rsidRPr="00975ACA">
              <w:t xml:space="preserve"> </w:t>
            </w:r>
          </w:p>
        </w:tc>
        <w:tc>
          <w:tcPr>
            <w:tcW w:w="1109" w:type="dxa"/>
            <w:tcBorders>
              <w:top w:val="single" w:sz="4" w:space="0" w:color="auto"/>
              <w:left w:val="single" w:sz="4" w:space="0" w:color="auto"/>
              <w:bottom w:val="single" w:sz="4" w:space="0" w:color="auto"/>
              <w:right w:val="single" w:sz="12" w:space="0" w:color="auto"/>
            </w:tcBorders>
            <w:hideMark/>
          </w:tcPr>
          <w:p w14:paraId="52558CFF" w14:textId="77777777" w:rsidR="00AA7EB5" w:rsidRPr="00975ACA" w:rsidRDefault="00AA7EB5" w:rsidP="002D7903">
            <w:pPr>
              <w:pStyle w:val="Tabletext"/>
              <w:jc w:val="center"/>
            </w:pPr>
            <w:r w:rsidRPr="00975ACA">
              <w:t>E; merged with TG-Sanitation at meeting O</w:t>
            </w:r>
          </w:p>
        </w:tc>
      </w:tr>
      <w:tr w:rsidR="00AA7EB5" w:rsidRPr="00975ACA" w14:paraId="1EA8B16F"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5627CCBC"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Psychiatry</w:t>
            </w:r>
          </w:p>
        </w:tc>
        <w:tc>
          <w:tcPr>
            <w:tcW w:w="1775" w:type="dxa"/>
            <w:tcBorders>
              <w:top w:val="single" w:sz="4" w:space="0" w:color="auto"/>
              <w:left w:val="single" w:sz="4" w:space="0" w:color="auto"/>
              <w:bottom w:val="single" w:sz="4" w:space="0" w:color="auto"/>
              <w:right w:val="single" w:sz="4" w:space="0" w:color="auto"/>
            </w:tcBorders>
            <w:hideMark/>
          </w:tcPr>
          <w:p w14:paraId="4FE63DC9" w14:textId="77777777" w:rsidR="00AA7EB5" w:rsidRPr="00975ACA" w:rsidRDefault="00AA7EB5" w:rsidP="002D7903">
            <w:pPr>
              <w:pStyle w:val="Tabletext"/>
            </w:pPr>
            <w:r w:rsidRPr="00975ACA">
              <w:t>TG-</w:t>
            </w:r>
            <w:proofErr w:type="spellStart"/>
            <w:r w:rsidRPr="00975ACA">
              <w:t>Psy</w:t>
            </w:r>
            <w:proofErr w:type="spellEnd"/>
          </w:p>
        </w:tc>
        <w:tc>
          <w:tcPr>
            <w:tcW w:w="2401" w:type="dxa"/>
            <w:tcBorders>
              <w:top w:val="single" w:sz="4" w:space="0" w:color="auto"/>
              <w:left w:val="single" w:sz="4" w:space="0" w:color="auto"/>
              <w:bottom w:val="single" w:sz="4" w:space="0" w:color="auto"/>
              <w:right w:val="single" w:sz="4" w:space="0" w:color="auto"/>
            </w:tcBorders>
            <w:hideMark/>
          </w:tcPr>
          <w:p w14:paraId="4EDD1AAA" w14:textId="77777777" w:rsidR="00AA7EB5" w:rsidRPr="00975ACA" w:rsidRDefault="00000000" w:rsidP="002D7903">
            <w:pPr>
              <w:pStyle w:val="Tabletext"/>
            </w:pPr>
            <w:hyperlink r:id="rId1048" w:history="1">
              <w:r w:rsidR="00AA7EB5" w:rsidRPr="00975ACA">
                <w:rPr>
                  <w:rStyle w:val="Hyperlink"/>
                  <w:rFonts w:eastAsia="MS Mincho"/>
                </w:rPr>
                <w:t>Nicolas Langer</w:t>
              </w:r>
            </w:hyperlink>
            <w:r w:rsidR="00AA7EB5" w:rsidRPr="00975ACA">
              <w:t xml:space="preserve"> (ETH Zurich, Switzerland)</w:t>
            </w:r>
          </w:p>
        </w:tc>
        <w:tc>
          <w:tcPr>
            <w:tcW w:w="1808" w:type="dxa"/>
            <w:tcBorders>
              <w:top w:val="single" w:sz="4" w:space="0" w:color="auto"/>
              <w:left w:val="single" w:sz="4" w:space="0" w:color="auto"/>
              <w:bottom w:val="single" w:sz="4" w:space="0" w:color="auto"/>
              <w:right w:val="single" w:sz="4" w:space="0" w:color="auto"/>
            </w:tcBorders>
            <w:hideMark/>
          </w:tcPr>
          <w:p w14:paraId="1354D303" w14:textId="77777777" w:rsidR="00AA7EB5" w:rsidRPr="00975ACA" w:rsidRDefault="00000000" w:rsidP="002D7903">
            <w:pPr>
              <w:pStyle w:val="Tabletext"/>
              <w:jc w:val="center"/>
            </w:pPr>
            <w:hyperlink r:id="rId1049" w:tgtFrame="_blank" w:history="1">
              <w:r w:rsidR="00AA7EB5" w:rsidRPr="00975ACA">
                <w:rPr>
                  <w:rStyle w:val="Hyperlink"/>
                  <w:rFonts w:eastAsia="MS Mincho"/>
                </w:rPr>
                <w:t>Q-019-A01</w:t>
              </w:r>
            </w:hyperlink>
          </w:p>
        </w:tc>
        <w:tc>
          <w:tcPr>
            <w:tcW w:w="1109" w:type="dxa"/>
            <w:tcBorders>
              <w:top w:val="single" w:sz="4" w:space="0" w:color="auto"/>
              <w:left w:val="single" w:sz="4" w:space="0" w:color="auto"/>
              <w:bottom w:val="single" w:sz="4" w:space="0" w:color="auto"/>
              <w:right w:val="single" w:sz="12" w:space="0" w:color="auto"/>
            </w:tcBorders>
            <w:hideMark/>
          </w:tcPr>
          <w:p w14:paraId="382FD91B" w14:textId="77777777" w:rsidR="00AA7EB5" w:rsidRPr="00975ACA" w:rsidRDefault="00AA7EB5" w:rsidP="002D7903">
            <w:pPr>
              <w:pStyle w:val="Tabletext"/>
              <w:jc w:val="center"/>
            </w:pPr>
            <w:r w:rsidRPr="00975ACA">
              <w:t>C</w:t>
            </w:r>
          </w:p>
        </w:tc>
      </w:tr>
      <w:tr w:rsidR="00AA7EB5" w:rsidRPr="00975ACA" w14:paraId="4D803959"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48ABB3E2"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Radiology</w:t>
            </w:r>
          </w:p>
        </w:tc>
        <w:tc>
          <w:tcPr>
            <w:tcW w:w="1775" w:type="dxa"/>
            <w:tcBorders>
              <w:top w:val="single" w:sz="4" w:space="0" w:color="auto"/>
              <w:left w:val="single" w:sz="4" w:space="0" w:color="auto"/>
              <w:bottom w:val="single" w:sz="4" w:space="0" w:color="auto"/>
              <w:right w:val="single" w:sz="4" w:space="0" w:color="auto"/>
            </w:tcBorders>
            <w:hideMark/>
          </w:tcPr>
          <w:p w14:paraId="7E20C6A8" w14:textId="77777777" w:rsidR="00AA7EB5" w:rsidRPr="00975ACA" w:rsidRDefault="00AA7EB5" w:rsidP="002D7903">
            <w:pPr>
              <w:pStyle w:val="Tabletext"/>
            </w:pPr>
            <w:r w:rsidRPr="00975ACA">
              <w:t>TG-Radiology</w:t>
            </w:r>
          </w:p>
        </w:tc>
        <w:tc>
          <w:tcPr>
            <w:tcW w:w="2401" w:type="dxa"/>
            <w:tcBorders>
              <w:top w:val="single" w:sz="4" w:space="0" w:color="auto"/>
              <w:left w:val="single" w:sz="4" w:space="0" w:color="auto"/>
              <w:bottom w:val="single" w:sz="4" w:space="0" w:color="auto"/>
              <w:right w:val="single" w:sz="4" w:space="0" w:color="auto"/>
            </w:tcBorders>
            <w:hideMark/>
          </w:tcPr>
          <w:p w14:paraId="4A7207E7" w14:textId="77777777" w:rsidR="00AA7EB5" w:rsidRPr="00975ACA" w:rsidRDefault="00000000" w:rsidP="002D7903">
            <w:pPr>
              <w:pStyle w:val="Tabletext"/>
            </w:pPr>
            <w:hyperlink r:id="rId1050" w:history="1">
              <w:r w:rsidR="00AA7EB5" w:rsidRPr="00975ACA">
                <w:rPr>
                  <w:rStyle w:val="Hyperlink"/>
                  <w:rFonts w:eastAsia="MS Mincho"/>
                </w:rPr>
                <w:t>Darlington Ahiale Akogo</w:t>
              </w:r>
            </w:hyperlink>
            <w:r w:rsidR="00AA7EB5" w:rsidRPr="00975ACA">
              <w:t xml:space="preserve"> (</w:t>
            </w:r>
            <w:proofErr w:type="spellStart"/>
            <w:r w:rsidR="00AA7EB5" w:rsidRPr="00975ACA">
              <w:t>minoHealth</w:t>
            </w:r>
            <w:proofErr w:type="spellEnd"/>
            <w:r w:rsidR="00AA7EB5" w:rsidRPr="00975ACA">
              <w:t xml:space="preserve"> AI Labs, Ghana)</w:t>
            </w:r>
          </w:p>
        </w:tc>
        <w:tc>
          <w:tcPr>
            <w:tcW w:w="1808" w:type="dxa"/>
            <w:tcBorders>
              <w:top w:val="single" w:sz="4" w:space="0" w:color="auto"/>
              <w:left w:val="single" w:sz="4" w:space="0" w:color="auto"/>
              <w:bottom w:val="single" w:sz="4" w:space="0" w:color="auto"/>
              <w:right w:val="single" w:sz="4" w:space="0" w:color="auto"/>
            </w:tcBorders>
            <w:hideMark/>
          </w:tcPr>
          <w:p w14:paraId="13A5FFEA" w14:textId="77777777" w:rsidR="00AA7EB5" w:rsidRPr="00975ACA" w:rsidRDefault="00000000" w:rsidP="002D7903">
            <w:pPr>
              <w:pStyle w:val="Tabletext"/>
              <w:jc w:val="center"/>
            </w:pPr>
            <w:hyperlink r:id="rId1051" w:tgtFrame="_blank" w:history="1">
              <w:r w:rsidR="00AA7EB5" w:rsidRPr="00975ACA">
                <w:rPr>
                  <w:rStyle w:val="Hyperlink"/>
                  <w:rFonts w:eastAsia="MS Mincho"/>
                </w:rPr>
                <w:t>Q-023-A01</w:t>
              </w:r>
            </w:hyperlink>
          </w:p>
        </w:tc>
        <w:tc>
          <w:tcPr>
            <w:tcW w:w="1109" w:type="dxa"/>
            <w:tcBorders>
              <w:top w:val="single" w:sz="4" w:space="0" w:color="auto"/>
              <w:left w:val="single" w:sz="4" w:space="0" w:color="auto"/>
              <w:bottom w:val="single" w:sz="4" w:space="0" w:color="auto"/>
              <w:right w:val="single" w:sz="12" w:space="0" w:color="auto"/>
            </w:tcBorders>
            <w:hideMark/>
          </w:tcPr>
          <w:p w14:paraId="62576310" w14:textId="77777777" w:rsidR="00AA7EB5" w:rsidRPr="00975ACA" w:rsidRDefault="00AA7EB5" w:rsidP="002D7903">
            <w:pPr>
              <w:pStyle w:val="Tabletext"/>
              <w:jc w:val="center"/>
            </w:pPr>
            <w:r w:rsidRPr="00975ACA">
              <w:t>D; H</w:t>
            </w:r>
          </w:p>
        </w:tc>
      </w:tr>
      <w:tr w:rsidR="00AA7EB5" w:rsidRPr="00975ACA" w14:paraId="316E141E"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4B24F1AF"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Snakebite and snake identification</w:t>
            </w:r>
          </w:p>
        </w:tc>
        <w:tc>
          <w:tcPr>
            <w:tcW w:w="1775" w:type="dxa"/>
            <w:tcBorders>
              <w:top w:val="single" w:sz="4" w:space="0" w:color="auto"/>
              <w:left w:val="single" w:sz="4" w:space="0" w:color="auto"/>
              <w:bottom w:val="single" w:sz="4" w:space="0" w:color="auto"/>
              <w:right w:val="single" w:sz="4" w:space="0" w:color="auto"/>
            </w:tcBorders>
            <w:hideMark/>
          </w:tcPr>
          <w:p w14:paraId="6358A50F" w14:textId="77777777" w:rsidR="00AA7EB5" w:rsidRPr="00975ACA" w:rsidRDefault="00AA7EB5" w:rsidP="002D7903">
            <w:pPr>
              <w:pStyle w:val="Tabletext"/>
            </w:pPr>
            <w:r w:rsidRPr="00975ACA">
              <w:t>TG-Snake</w:t>
            </w:r>
          </w:p>
        </w:tc>
        <w:tc>
          <w:tcPr>
            <w:tcW w:w="2401" w:type="dxa"/>
            <w:tcBorders>
              <w:top w:val="single" w:sz="4" w:space="0" w:color="auto"/>
              <w:left w:val="single" w:sz="4" w:space="0" w:color="auto"/>
              <w:bottom w:val="single" w:sz="4" w:space="0" w:color="auto"/>
              <w:right w:val="single" w:sz="4" w:space="0" w:color="auto"/>
            </w:tcBorders>
            <w:hideMark/>
          </w:tcPr>
          <w:p w14:paraId="5AC10C29" w14:textId="77777777" w:rsidR="00AA7EB5" w:rsidRPr="00975ACA" w:rsidRDefault="00000000" w:rsidP="002D7903">
            <w:pPr>
              <w:pStyle w:val="Tabletext"/>
            </w:pPr>
            <w:hyperlink r:id="rId1052" w:history="1">
              <w:r w:rsidR="00AA7EB5" w:rsidRPr="00975ACA">
                <w:rPr>
                  <w:rStyle w:val="Hyperlink"/>
                  <w:rFonts w:eastAsia="MS Mincho"/>
                </w:rPr>
                <w:t>Rafael Ruiz de Castaneda</w:t>
              </w:r>
            </w:hyperlink>
            <w:r w:rsidR="00AA7EB5" w:rsidRPr="00975ACA">
              <w:t xml:space="preserve"> (</w:t>
            </w:r>
            <w:proofErr w:type="spellStart"/>
            <w:r w:rsidR="00AA7EB5" w:rsidRPr="00975ACA">
              <w:t>UniGE</w:t>
            </w:r>
            <w:proofErr w:type="spellEnd"/>
            <w:r w:rsidR="00AA7EB5" w:rsidRPr="00975ACA">
              <w:t>, Switzerland)</w:t>
            </w:r>
          </w:p>
        </w:tc>
        <w:tc>
          <w:tcPr>
            <w:tcW w:w="1808" w:type="dxa"/>
            <w:tcBorders>
              <w:top w:val="single" w:sz="4" w:space="0" w:color="auto"/>
              <w:left w:val="single" w:sz="4" w:space="0" w:color="auto"/>
              <w:bottom w:val="single" w:sz="4" w:space="0" w:color="auto"/>
              <w:right w:val="single" w:sz="4" w:space="0" w:color="auto"/>
            </w:tcBorders>
            <w:hideMark/>
          </w:tcPr>
          <w:p w14:paraId="3AFC6752" w14:textId="77777777" w:rsidR="00AA7EB5" w:rsidRPr="00975ACA" w:rsidRDefault="00000000" w:rsidP="002D7903">
            <w:pPr>
              <w:pStyle w:val="Tabletext"/>
              <w:jc w:val="center"/>
            </w:pPr>
            <w:hyperlink r:id="rId1053" w:tgtFrame="_blank" w:history="1">
              <w:r w:rsidR="00AA7EB5" w:rsidRPr="00975ACA">
                <w:rPr>
                  <w:rStyle w:val="Hyperlink"/>
                  <w:rFonts w:eastAsia="MS Mincho"/>
                </w:rPr>
                <w:t>Q-020-A01</w:t>
              </w:r>
            </w:hyperlink>
          </w:p>
        </w:tc>
        <w:tc>
          <w:tcPr>
            <w:tcW w:w="1109" w:type="dxa"/>
            <w:tcBorders>
              <w:top w:val="single" w:sz="4" w:space="0" w:color="auto"/>
              <w:left w:val="single" w:sz="4" w:space="0" w:color="auto"/>
              <w:bottom w:val="single" w:sz="4" w:space="0" w:color="auto"/>
              <w:right w:val="single" w:sz="12" w:space="0" w:color="auto"/>
            </w:tcBorders>
            <w:hideMark/>
          </w:tcPr>
          <w:p w14:paraId="00149A3F" w14:textId="77777777" w:rsidR="00AA7EB5" w:rsidRPr="00975ACA" w:rsidRDefault="00AA7EB5" w:rsidP="002D7903">
            <w:pPr>
              <w:pStyle w:val="Tabletext"/>
              <w:jc w:val="center"/>
            </w:pPr>
            <w:r w:rsidRPr="00975ACA">
              <w:t>B</w:t>
            </w:r>
          </w:p>
        </w:tc>
      </w:tr>
      <w:tr w:rsidR="00AA7EB5" w:rsidRPr="00975ACA" w14:paraId="75FA5FD9"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67068356"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Symptom assessment</w:t>
            </w:r>
          </w:p>
        </w:tc>
        <w:tc>
          <w:tcPr>
            <w:tcW w:w="1775" w:type="dxa"/>
            <w:tcBorders>
              <w:top w:val="single" w:sz="4" w:space="0" w:color="auto"/>
              <w:left w:val="single" w:sz="4" w:space="0" w:color="auto"/>
              <w:bottom w:val="single" w:sz="4" w:space="0" w:color="auto"/>
              <w:right w:val="single" w:sz="4" w:space="0" w:color="auto"/>
            </w:tcBorders>
            <w:hideMark/>
          </w:tcPr>
          <w:p w14:paraId="7FE969CF" w14:textId="77777777" w:rsidR="00AA7EB5" w:rsidRPr="00975ACA" w:rsidRDefault="00AA7EB5" w:rsidP="002D7903">
            <w:pPr>
              <w:pStyle w:val="Tabletext"/>
            </w:pPr>
            <w:r w:rsidRPr="00975ACA">
              <w:t>TG-Symptom</w:t>
            </w:r>
          </w:p>
        </w:tc>
        <w:tc>
          <w:tcPr>
            <w:tcW w:w="2401" w:type="dxa"/>
            <w:tcBorders>
              <w:top w:val="single" w:sz="4" w:space="0" w:color="auto"/>
              <w:left w:val="single" w:sz="4" w:space="0" w:color="auto"/>
              <w:bottom w:val="single" w:sz="4" w:space="0" w:color="auto"/>
              <w:right w:val="single" w:sz="4" w:space="0" w:color="auto"/>
            </w:tcBorders>
            <w:hideMark/>
          </w:tcPr>
          <w:p w14:paraId="388D15CC" w14:textId="77777777" w:rsidR="00AA7EB5" w:rsidRPr="00975ACA" w:rsidRDefault="00000000" w:rsidP="002D7903">
            <w:pPr>
              <w:pStyle w:val="Tabletext"/>
            </w:pPr>
            <w:hyperlink r:id="rId1054" w:history="1">
              <w:r w:rsidR="00AA7EB5" w:rsidRPr="00975ACA">
                <w:rPr>
                  <w:rStyle w:val="Hyperlink"/>
                  <w:rFonts w:eastAsia="MS Mincho"/>
                </w:rPr>
                <w:t>Henry Hoffmann</w:t>
              </w:r>
            </w:hyperlink>
            <w:r w:rsidR="00AA7EB5" w:rsidRPr="00975ACA">
              <w:t xml:space="preserve"> (Ada Health, Germany) and </w:t>
            </w:r>
            <w:hyperlink r:id="rId1055" w:history="1">
              <w:r w:rsidR="00AA7EB5" w:rsidRPr="00975ACA">
                <w:rPr>
                  <w:rStyle w:val="Hyperlink"/>
                  <w:rFonts w:eastAsia="MS Mincho"/>
                </w:rPr>
                <w:t>Martin Cansdale</w:t>
              </w:r>
            </w:hyperlink>
            <w:r w:rsidR="00AA7EB5" w:rsidRPr="00975ACA">
              <w:t xml:space="preserve"> (Healthily, UK)</w:t>
            </w:r>
          </w:p>
        </w:tc>
        <w:tc>
          <w:tcPr>
            <w:tcW w:w="1808" w:type="dxa"/>
            <w:tcBorders>
              <w:top w:val="single" w:sz="4" w:space="0" w:color="auto"/>
              <w:left w:val="single" w:sz="4" w:space="0" w:color="auto"/>
              <w:bottom w:val="single" w:sz="4" w:space="0" w:color="auto"/>
              <w:right w:val="single" w:sz="4" w:space="0" w:color="auto"/>
            </w:tcBorders>
            <w:hideMark/>
          </w:tcPr>
          <w:p w14:paraId="178A06A8" w14:textId="77777777" w:rsidR="00AA7EB5" w:rsidRPr="00975ACA" w:rsidRDefault="00000000" w:rsidP="002D7903">
            <w:pPr>
              <w:pStyle w:val="Tabletext"/>
              <w:jc w:val="center"/>
            </w:pPr>
            <w:hyperlink r:id="rId1056" w:tgtFrame="_blank" w:history="1">
              <w:r w:rsidR="00AA7EB5" w:rsidRPr="00975ACA">
                <w:rPr>
                  <w:rStyle w:val="Hyperlink"/>
                  <w:rFonts w:eastAsia="MS Mincho"/>
                </w:rPr>
                <w:t>Q-021-A01</w:t>
              </w:r>
            </w:hyperlink>
          </w:p>
        </w:tc>
        <w:tc>
          <w:tcPr>
            <w:tcW w:w="1109" w:type="dxa"/>
            <w:tcBorders>
              <w:top w:val="single" w:sz="4" w:space="0" w:color="auto"/>
              <w:left w:val="single" w:sz="4" w:space="0" w:color="auto"/>
              <w:bottom w:val="single" w:sz="4" w:space="0" w:color="auto"/>
              <w:right w:val="single" w:sz="12" w:space="0" w:color="auto"/>
            </w:tcBorders>
            <w:hideMark/>
          </w:tcPr>
          <w:p w14:paraId="252E22D1" w14:textId="77777777" w:rsidR="00AA7EB5" w:rsidRPr="00975ACA" w:rsidRDefault="00AA7EB5" w:rsidP="002D7903">
            <w:pPr>
              <w:pStyle w:val="Tabletext"/>
              <w:jc w:val="center"/>
            </w:pPr>
            <w:r w:rsidRPr="00975ACA">
              <w:t>B</w:t>
            </w:r>
          </w:p>
        </w:tc>
      </w:tr>
      <w:tr w:rsidR="00AA7EB5" w:rsidRPr="00975ACA" w14:paraId="25C98A3C"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213C0351"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Tuberculosis</w:t>
            </w:r>
          </w:p>
        </w:tc>
        <w:tc>
          <w:tcPr>
            <w:tcW w:w="1775" w:type="dxa"/>
            <w:tcBorders>
              <w:top w:val="single" w:sz="4" w:space="0" w:color="auto"/>
              <w:left w:val="single" w:sz="4" w:space="0" w:color="auto"/>
              <w:bottom w:val="single" w:sz="4" w:space="0" w:color="auto"/>
              <w:right w:val="single" w:sz="4" w:space="0" w:color="auto"/>
            </w:tcBorders>
            <w:hideMark/>
          </w:tcPr>
          <w:p w14:paraId="1657FB17" w14:textId="77777777" w:rsidR="00AA7EB5" w:rsidRPr="00975ACA" w:rsidRDefault="00AA7EB5" w:rsidP="002D7903">
            <w:pPr>
              <w:pStyle w:val="Tabletext"/>
            </w:pPr>
            <w:r w:rsidRPr="00975ACA">
              <w:t>TG-TB</w:t>
            </w:r>
          </w:p>
        </w:tc>
        <w:tc>
          <w:tcPr>
            <w:tcW w:w="2401" w:type="dxa"/>
            <w:tcBorders>
              <w:top w:val="single" w:sz="4" w:space="0" w:color="auto"/>
              <w:left w:val="single" w:sz="4" w:space="0" w:color="auto"/>
              <w:bottom w:val="single" w:sz="4" w:space="0" w:color="auto"/>
              <w:right w:val="single" w:sz="4" w:space="0" w:color="auto"/>
            </w:tcBorders>
            <w:hideMark/>
          </w:tcPr>
          <w:p w14:paraId="484871D4" w14:textId="77777777" w:rsidR="00AA7EB5" w:rsidRPr="00975ACA" w:rsidRDefault="00000000" w:rsidP="002D7903">
            <w:pPr>
              <w:pStyle w:val="Tabletext"/>
            </w:pPr>
            <w:hyperlink r:id="rId1057" w:history="1">
              <w:r w:rsidR="00AA7EB5" w:rsidRPr="00975ACA">
                <w:rPr>
                  <w:rStyle w:val="Hyperlink"/>
                  <w:rFonts w:eastAsia="MS Mincho"/>
                </w:rPr>
                <w:t>Manjula Singh</w:t>
              </w:r>
            </w:hyperlink>
            <w:r w:rsidR="00AA7EB5" w:rsidRPr="00975ACA">
              <w:t xml:space="preserve"> (ICMR, India)</w:t>
            </w:r>
          </w:p>
        </w:tc>
        <w:tc>
          <w:tcPr>
            <w:tcW w:w="1808" w:type="dxa"/>
            <w:tcBorders>
              <w:top w:val="single" w:sz="4" w:space="0" w:color="auto"/>
              <w:left w:val="single" w:sz="4" w:space="0" w:color="auto"/>
              <w:bottom w:val="single" w:sz="4" w:space="0" w:color="auto"/>
              <w:right w:val="single" w:sz="4" w:space="0" w:color="auto"/>
            </w:tcBorders>
            <w:hideMark/>
          </w:tcPr>
          <w:p w14:paraId="1E43AF01" w14:textId="77777777" w:rsidR="00AA7EB5" w:rsidRPr="00975ACA" w:rsidRDefault="00000000" w:rsidP="002D7903">
            <w:pPr>
              <w:pStyle w:val="Tabletext"/>
              <w:jc w:val="center"/>
            </w:pPr>
            <w:hyperlink r:id="rId1058" w:tgtFrame="_blank" w:history="1">
              <w:r w:rsidR="00AA7EB5" w:rsidRPr="00975ACA">
                <w:rPr>
                  <w:rStyle w:val="Hyperlink"/>
                  <w:rFonts w:eastAsia="MS Mincho"/>
                </w:rPr>
                <w:t>Q-022-A01</w:t>
              </w:r>
            </w:hyperlink>
          </w:p>
        </w:tc>
        <w:tc>
          <w:tcPr>
            <w:tcW w:w="1109" w:type="dxa"/>
            <w:tcBorders>
              <w:top w:val="single" w:sz="4" w:space="0" w:color="auto"/>
              <w:left w:val="single" w:sz="4" w:space="0" w:color="auto"/>
              <w:bottom w:val="single" w:sz="4" w:space="0" w:color="auto"/>
              <w:right w:val="single" w:sz="12" w:space="0" w:color="auto"/>
            </w:tcBorders>
            <w:hideMark/>
          </w:tcPr>
          <w:p w14:paraId="259D7CCD" w14:textId="77777777" w:rsidR="00AA7EB5" w:rsidRPr="00975ACA" w:rsidRDefault="00AA7EB5" w:rsidP="002D7903">
            <w:pPr>
              <w:pStyle w:val="Tabletext"/>
              <w:jc w:val="center"/>
            </w:pPr>
            <w:r w:rsidRPr="00975ACA">
              <w:t>C</w:t>
            </w:r>
          </w:p>
        </w:tc>
      </w:tr>
      <w:tr w:rsidR="00AA7EB5" w:rsidRPr="00975ACA" w14:paraId="52FB54AA"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3FC8D765"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Volumetric chest CT</w:t>
            </w:r>
          </w:p>
        </w:tc>
        <w:tc>
          <w:tcPr>
            <w:tcW w:w="1775" w:type="dxa"/>
            <w:tcBorders>
              <w:top w:val="single" w:sz="4" w:space="0" w:color="auto"/>
              <w:left w:val="single" w:sz="4" w:space="0" w:color="auto"/>
              <w:bottom w:val="single" w:sz="4" w:space="0" w:color="auto"/>
              <w:right w:val="single" w:sz="4" w:space="0" w:color="auto"/>
            </w:tcBorders>
            <w:hideMark/>
          </w:tcPr>
          <w:p w14:paraId="16FC0EFE" w14:textId="77777777" w:rsidR="00AA7EB5" w:rsidRPr="00975ACA" w:rsidRDefault="00AA7EB5" w:rsidP="002D7903">
            <w:pPr>
              <w:pStyle w:val="Tabletext"/>
            </w:pPr>
            <w:r w:rsidRPr="00975ACA">
              <w:t>TG-</w:t>
            </w:r>
            <w:proofErr w:type="spellStart"/>
            <w:r w:rsidRPr="00975ACA">
              <w:t>DiagnosticCT</w:t>
            </w:r>
            <w:proofErr w:type="spellEnd"/>
          </w:p>
        </w:tc>
        <w:tc>
          <w:tcPr>
            <w:tcW w:w="2401" w:type="dxa"/>
            <w:tcBorders>
              <w:top w:val="single" w:sz="4" w:space="0" w:color="auto"/>
              <w:left w:val="single" w:sz="4" w:space="0" w:color="auto"/>
              <w:bottom w:val="single" w:sz="4" w:space="0" w:color="auto"/>
              <w:right w:val="single" w:sz="4" w:space="0" w:color="auto"/>
            </w:tcBorders>
            <w:hideMark/>
          </w:tcPr>
          <w:p w14:paraId="5ED7DCD2" w14:textId="77777777" w:rsidR="00AA7EB5" w:rsidRPr="00975ACA" w:rsidRDefault="00000000" w:rsidP="002D7903">
            <w:pPr>
              <w:pStyle w:val="Tabletext"/>
            </w:pPr>
            <w:hyperlink r:id="rId1059" w:history="1">
              <w:r w:rsidR="00AA7EB5" w:rsidRPr="00975ACA">
                <w:rPr>
                  <w:rStyle w:val="Hyperlink"/>
                  <w:rFonts w:eastAsia="MS Mincho"/>
                </w:rPr>
                <w:t>Kuan Chen</w:t>
              </w:r>
            </w:hyperlink>
            <w:r w:rsidR="00AA7EB5" w:rsidRPr="00975ACA">
              <w:t xml:space="preserve"> (</w:t>
            </w:r>
            <w:proofErr w:type="spellStart"/>
            <w:r w:rsidR="00AA7EB5" w:rsidRPr="00975ACA">
              <w:t>Infervision</w:t>
            </w:r>
            <w:proofErr w:type="spellEnd"/>
            <w:r w:rsidR="00AA7EB5" w:rsidRPr="00975ACA">
              <w:t>, China)</w:t>
            </w:r>
          </w:p>
        </w:tc>
        <w:tc>
          <w:tcPr>
            <w:tcW w:w="1808" w:type="dxa"/>
            <w:tcBorders>
              <w:top w:val="single" w:sz="4" w:space="0" w:color="auto"/>
              <w:left w:val="single" w:sz="4" w:space="0" w:color="auto"/>
              <w:bottom w:val="single" w:sz="4" w:space="0" w:color="auto"/>
              <w:right w:val="single" w:sz="4" w:space="0" w:color="auto"/>
            </w:tcBorders>
            <w:hideMark/>
          </w:tcPr>
          <w:p w14:paraId="1A3F471F" w14:textId="77777777" w:rsidR="00AA7EB5" w:rsidRPr="00975ACA" w:rsidRDefault="00000000" w:rsidP="002D7903">
            <w:pPr>
              <w:pStyle w:val="Tabletext"/>
              <w:jc w:val="center"/>
            </w:pPr>
            <w:hyperlink r:id="rId1060" w:tgtFrame="_blank" w:history="1">
              <w:r w:rsidR="00AA7EB5" w:rsidRPr="00975ACA">
                <w:rPr>
                  <w:rStyle w:val="Hyperlink"/>
                  <w:rFonts w:eastAsia="MS Mincho"/>
                </w:rPr>
                <w:t>Q-009-A01</w:t>
              </w:r>
            </w:hyperlink>
          </w:p>
        </w:tc>
        <w:tc>
          <w:tcPr>
            <w:tcW w:w="1109" w:type="dxa"/>
            <w:tcBorders>
              <w:top w:val="single" w:sz="4" w:space="0" w:color="auto"/>
              <w:left w:val="single" w:sz="4" w:space="0" w:color="auto"/>
              <w:bottom w:val="single" w:sz="4" w:space="0" w:color="auto"/>
              <w:right w:val="single" w:sz="12" w:space="0" w:color="auto"/>
            </w:tcBorders>
            <w:hideMark/>
          </w:tcPr>
          <w:p w14:paraId="08983A25" w14:textId="77777777" w:rsidR="00AA7EB5" w:rsidRPr="00975ACA" w:rsidRDefault="00AA7EB5" w:rsidP="002D7903">
            <w:pPr>
              <w:pStyle w:val="Tabletext"/>
              <w:jc w:val="center"/>
            </w:pPr>
            <w:r w:rsidRPr="00975ACA">
              <w:t>D</w:t>
            </w:r>
          </w:p>
        </w:tc>
      </w:tr>
      <w:tr w:rsidR="00AA7EB5" w:rsidRPr="00975ACA" w14:paraId="504166EB"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0EEBD294"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Dental diagnostics and digital dentistry</w:t>
            </w:r>
          </w:p>
        </w:tc>
        <w:tc>
          <w:tcPr>
            <w:tcW w:w="1775" w:type="dxa"/>
            <w:tcBorders>
              <w:top w:val="single" w:sz="4" w:space="0" w:color="auto"/>
              <w:left w:val="single" w:sz="4" w:space="0" w:color="auto"/>
              <w:bottom w:val="single" w:sz="4" w:space="0" w:color="auto"/>
              <w:right w:val="single" w:sz="4" w:space="0" w:color="auto"/>
            </w:tcBorders>
            <w:hideMark/>
          </w:tcPr>
          <w:p w14:paraId="07FA42EC" w14:textId="77777777" w:rsidR="00AA7EB5" w:rsidRPr="00975ACA" w:rsidRDefault="00AA7EB5" w:rsidP="002D7903">
            <w:pPr>
              <w:pStyle w:val="Tabletext"/>
            </w:pPr>
            <w:r w:rsidRPr="00975ACA">
              <w:t>TG-Dental</w:t>
            </w:r>
          </w:p>
        </w:tc>
        <w:tc>
          <w:tcPr>
            <w:tcW w:w="2401" w:type="dxa"/>
            <w:tcBorders>
              <w:top w:val="single" w:sz="4" w:space="0" w:color="auto"/>
              <w:left w:val="single" w:sz="4" w:space="0" w:color="auto"/>
              <w:bottom w:val="single" w:sz="4" w:space="0" w:color="auto"/>
              <w:right w:val="single" w:sz="4" w:space="0" w:color="auto"/>
            </w:tcBorders>
            <w:hideMark/>
          </w:tcPr>
          <w:p w14:paraId="26E61255" w14:textId="77777777" w:rsidR="00AA7EB5" w:rsidRPr="00975ACA" w:rsidRDefault="00000000" w:rsidP="002D7903">
            <w:pPr>
              <w:pStyle w:val="Tabletext"/>
            </w:pPr>
            <w:hyperlink r:id="rId1061" w:history="1">
              <w:r w:rsidR="00AA7EB5" w:rsidRPr="00975ACA">
                <w:rPr>
                  <w:rStyle w:val="Hyperlink"/>
                  <w:rFonts w:eastAsia="MS Mincho"/>
                </w:rPr>
                <w:t>Falk Schwendicke</w:t>
              </w:r>
            </w:hyperlink>
            <w:r w:rsidR="00AA7EB5" w:rsidRPr="00975ACA">
              <w:t xml:space="preserve"> (</w:t>
            </w:r>
            <w:proofErr w:type="spellStart"/>
            <w:r w:rsidR="00AA7EB5" w:rsidRPr="00975ACA">
              <w:t>Charité</w:t>
            </w:r>
            <w:proofErr w:type="spellEnd"/>
            <w:r w:rsidR="00AA7EB5" w:rsidRPr="00975ACA">
              <w:t xml:space="preserve"> Berlin, Germany); </w:t>
            </w:r>
            <w:hyperlink r:id="rId1062" w:history="1">
              <w:r w:rsidR="00AA7EB5" w:rsidRPr="00975ACA">
                <w:rPr>
                  <w:rStyle w:val="Hyperlink"/>
                  <w:rFonts w:eastAsia="MS Mincho"/>
                </w:rPr>
                <w:t>Joachim Krois</w:t>
              </w:r>
            </w:hyperlink>
            <w:r w:rsidR="00AA7EB5" w:rsidRPr="00975ACA">
              <w:t xml:space="preserve"> (Dental XR AI, Germany); </w:t>
            </w:r>
            <w:hyperlink r:id="rId1063" w:history="1">
              <w:r w:rsidR="00AA7EB5" w:rsidRPr="00975ACA">
                <w:rPr>
                  <w:rStyle w:val="Hyperlink"/>
                  <w:rFonts w:eastAsia="MS Mincho"/>
                </w:rPr>
                <w:t>Tarry Singh</w:t>
              </w:r>
            </w:hyperlink>
            <w:r w:rsidR="00AA7EB5" w:rsidRPr="00975ACA">
              <w:t xml:space="preserve"> (deepkapha.ai, Netherlands)</w:t>
            </w:r>
          </w:p>
        </w:tc>
        <w:tc>
          <w:tcPr>
            <w:tcW w:w="1808" w:type="dxa"/>
            <w:tcBorders>
              <w:top w:val="single" w:sz="4" w:space="0" w:color="auto"/>
              <w:left w:val="single" w:sz="4" w:space="0" w:color="auto"/>
              <w:bottom w:val="single" w:sz="4" w:space="0" w:color="auto"/>
              <w:right w:val="single" w:sz="4" w:space="0" w:color="auto"/>
            </w:tcBorders>
            <w:hideMark/>
          </w:tcPr>
          <w:p w14:paraId="6359FC00" w14:textId="77777777" w:rsidR="00AA7EB5" w:rsidRPr="00975ACA" w:rsidRDefault="00000000" w:rsidP="002D7903">
            <w:pPr>
              <w:pStyle w:val="Tabletext"/>
              <w:jc w:val="center"/>
            </w:pPr>
            <w:hyperlink r:id="rId1064" w:tgtFrame="_blank" w:history="1">
              <w:r w:rsidR="00AA7EB5" w:rsidRPr="00975ACA">
                <w:rPr>
                  <w:rStyle w:val="Hyperlink"/>
                  <w:rFonts w:eastAsia="MS Mincho"/>
                </w:rPr>
                <w:t>Q-010-A01</w:t>
              </w:r>
            </w:hyperlink>
          </w:p>
        </w:tc>
        <w:tc>
          <w:tcPr>
            <w:tcW w:w="1109" w:type="dxa"/>
            <w:tcBorders>
              <w:top w:val="single" w:sz="4" w:space="0" w:color="auto"/>
              <w:left w:val="single" w:sz="4" w:space="0" w:color="auto"/>
              <w:bottom w:val="single" w:sz="4" w:space="0" w:color="auto"/>
              <w:right w:val="single" w:sz="12" w:space="0" w:color="auto"/>
            </w:tcBorders>
            <w:hideMark/>
          </w:tcPr>
          <w:p w14:paraId="0E2583E3" w14:textId="77777777" w:rsidR="00AA7EB5" w:rsidRPr="00975ACA" w:rsidRDefault="00AA7EB5" w:rsidP="002D7903">
            <w:pPr>
              <w:pStyle w:val="Tabletext"/>
              <w:jc w:val="center"/>
            </w:pPr>
            <w:r w:rsidRPr="00975ACA">
              <w:t>G</w:t>
            </w:r>
          </w:p>
        </w:tc>
      </w:tr>
      <w:tr w:rsidR="00AA7EB5" w:rsidRPr="00975ACA" w14:paraId="023B87B6"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78161BD6"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AI-based detection of falsified medicine</w:t>
            </w:r>
          </w:p>
        </w:tc>
        <w:tc>
          <w:tcPr>
            <w:tcW w:w="1775" w:type="dxa"/>
            <w:tcBorders>
              <w:top w:val="single" w:sz="4" w:space="0" w:color="auto"/>
              <w:left w:val="single" w:sz="4" w:space="0" w:color="auto"/>
              <w:bottom w:val="single" w:sz="4" w:space="0" w:color="auto"/>
              <w:right w:val="single" w:sz="4" w:space="0" w:color="auto"/>
            </w:tcBorders>
            <w:hideMark/>
          </w:tcPr>
          <w:p w14:paraId="0336D21D" w14:textId="77777777" w:rsidR="00AA7EB5" w:rsidRPr="00975ACA" w:rsidRDefault="00AA7EB5" w:rsidP="002D7903">
            <w:pPr>
              <w:pStyle w:val="Tabletext"/>
            </w:pPr>
            <w:r w:rsidRPr="00975ACA">
              <w:t>TG-</w:t>
            </w:r>
            <w:proofErr w:type="spellStart"/>
            <w:r w:rsidRPr="00975ACA">
              <w:t>FakeMed</w:t>
            </w:r>
            <w:proofErr w:type="spellEnd"/>
          </w:p>
        </w:tc>
        <w:tc>
          <w:tcPr>
            <w:tcW w:w="2401" w:type="dxa"/>
            <w:tcBorders>
              <w:top w:val="single" w:sz="4" w:space="0" w:color="auto"/>
              <w:left w:val="single" w:sz="4" w:space="0" w:color="auto"/>
              <w:bottom w:val="single" w:sz="4" w:space="0" w:color="auto"/>
              <w:right w:val="single" w:sz="4" w:space="0" w:color="auto"/>
            </w:tcBorders>
            <w:hideMark/>
          </w:tcPr>
          <w:p w14:paraId="69274F44" w14:textId="77777777" w:rsidR="00AA7EB5" w:rsidRPr="00975ACA" w:rsidRDefault="00000000" w:rsidP="002D7903">
            <w:pPr>
              <w:pStyle w:val="Tabletext"/>
            </w:pPr>
            <w:hyperlink r:id="rId1065" w:history="1">
              <w:r w:rsidR="00AA7EB5" w:rsidRPr="00975ACA">
                <w:rPr>
                  <w:rStyle w:val="Hyperlink"/>
                  <w:rFonts w:eastAsia="MS Mincho"/>
                </w:rPr>
                <w:t>Franck Verzefé</w:t>
              </w:r>
            </w:hyperlink>
            <w:r w:rsidR="00AA7EB5" w:rsidRPr="00975ACA">
              <w:t xml:space="preserve"> (</w:t>
            </w:r>
            <w:proofErr w:type="spellStart"/>
            <w:r w:rsidR="00AA7EB5" w:rsidRPr="00975ACA">
              <w:t>TrueSpec</w:t>
            </w:r>
            <w:proofErr w:type="spellEnd"/>
            <w:r w:rsidR="00AA7EB5" w:rsidRPr="00975ACA">
              <w:t>-Africa, DRC)</w:t>
            </w:r>
          </w:p>
        </w:tc>
        <w:tc>
          <w:tcPr>
            <w:tcW w:w="1808" w:type="dxa"/>
            <w:tcBorders>
              <w:top w:val="single" w:sz="4" w:space="0" w:color="auto"/>
              <w:left w:val="single" w:sz="4" w:space="0" w:color="auto"/>
              <w:bottom w:val="single" w:sz="4" w:space="0" w:color="auto"/>
              <w:right w:val="single" w:sz="4" w:space="0" w:color="auto"/>
            </w:tcBorders>
            <w:hideMark/>
          </w:tcPr>
          <w:p w14:paraId="2418CE68" w14:textId="77777777" w:rsidR="00AA7EB5" w:rsidRPr="00975ACA" w:rsidRDefault="00000000" w:rsidP="002D7903">
            <w:pPr>
              <w:pStyle w:val="Tabletext"/>
              <w:jc w:val="center"/>
            </w:pPr>
            <w:hyperlink r:id="rId1066" w:tgtFrame="_blank" w:history="1">
              <w:r w:rsidR="00AA7EB5" w:rsidRPr="00975ACA">
                <w:rPr>
                  <w:rStyle w:val="Hyperlink"/>
                  <w:rFonts w:eastAsia="MS Mincho"/>
                </w:rPr>
                <w:t>Q-011-A01</w:t>
              </w:r>
            </w:hyperlink>
          </w:p>
        </w:tc>
        <w:tc>
          <w:tcPr>
            <w:tcW w:w="1109" w:type="dxa"/>
            <w:tcBorders>
              <w:top w:val="single" w:sz="4" w:space="0" w:color="auto"/>
              <w:left w:val="single" w:sz="4" w:space="0" w:color="auto"/>
              <w:bottom w:val="single" w:sz="4" w:space="0" w:color="auto"/>
              <w:right w:val="single" w:sz="12" w:space="0" w:color="auto"/>
            </w:tcBorders>
            <w:hideMark/>
          </w:tcPr>
          <w:p w14:paraId="66B32912" w14:textId="77777777" w:rsidR="00AA7EB5" w:rsidRPr="00975ACA" w:rsidRDefault="00AA7EB5" w:rsidP="002D7903">
            <w:pPr>
              <w:pStyle w:val="Tabletext"/>
              <w:jc w:val="center"/>
            </w:pPr>
            <w:r w:rsidRPr="00975ACA">
              <w:t>F</w:t>
            </w:r>
          </w:p>
        </w:tc>
      </w:tr>
      <w:tr w:rsidR="00AA7EB5" w:rsidRPr="00975ACA" w14:paraId="1DD0C700"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40D2015F"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Primary and secondary diabetes prediction</w:t>
            </w:r>
          </w:p>
        </w:tc>
        <w:tc>
          <w:tcPr>
            <w:tcW w:w="1775" w:type="dxa"/>
            <w:tcBorders>
              <w:top w:val="single" w:sz="4" w:space="0" w:color="auto"/>
              <w:left w:val="single" w:sz="4" w:space="0" w:color="auto"/>
              <w:bottom w:val="single" w:sz="4" w:space="0" w:color="auto"/>
              <w:right w:val="single" w:sz="4" w:space="0" w:color="auto"/>
            </w:tcBorders>
            <w:hideMark/>
          </w:tcPr>
          <w:p w14:paraId="538B7274" w14:textId="77777777" w:rsidR="00AA7EB5" w:rsidRPr="00975ACA" w:rsidRDefault="00AA7EB5" w:rsidP="002D7903">
            <w:pPr>
              <w:pStyle w:val="Tabletext"/>
            </w:pPr>
            <w:r w:rsidRPr="00975ACA">
              <w:t>TG-Diabetes</w:t>
            </w:r>
          </w:p>
        </w:tc>
        <w:tc>
          <w:tcPr>
            <w:tcW w:w="2401" w:type="dxa"/>
            <w:tcBorders>
              <w:top w:val="single" w:sz="4" w:space="0" w:color="auto"/>
              <w:left w:val="single" w:sz="4" w:space="0" w:color="auto"/>
              <w:bottom w:val="single" w:sz="4" w:space="0" w:color="auto"/>
              <w:right w:val="single" w:sz="4" w:space="0" w:color="auto"/>
            </w:tcBorders>
            <w:hideMark/>
          </w:tcPr>
          <w:p w14:paraId="27B2ADED" w14:textId="77777777" w:rsidR="00AA7EB5" w:rsidRPr="00975ACA" w:rsidRDefault="00000000" w:rsidP="002D7903">
            <w:pPr>
              <w:pStyle w:val="Tabletext"/>
            </w:pPr>
            <w:hyperlink r:id="rId1067" w:history="1">
              <w:r w:rsidR="00AA7EB5" w:rsidRPr="00975ACA">
                <w:rPr>
                  <w:rStyle w:val="Hyperlink"/>
                  <w:rFonts w:eastAsia="MS Mincho"/>
                </w:rPr>
                <w:t>Andrés Valdivieso</w:t>
              </w:r>
            </w:hyperlink>
            <w:r w:rsidR="00AA7EB5" w:rsidRPr="00975ACA">
              <w:t xml:space="preserve"> (Anastasia.ai &amp; </w:t>
            </w:r>
            <w:proofErr w:type="spellStart"/>
            <w:r w:rsidR="00AA7EB5" w:rsidRPr="00975ACA">
              <w:t>Tecnigen</w:t>
            </w:r>
            <w:proofErr w:type="spellEnd"/>
            <w:r w:rsidR="00AA7EB5" w:rsidRPr="00975ACA">
              <w:t>, Chile)</w:t>
            </w:r>
          </w:p>
        </w:tc>
        <w:tc>
          <w:tcPr>
            <w:tcW w:w="1808" w:type="dxa"/>
            <w:tcBorders>
              <w:top w:val="single" w:sz="4" w:space="0" w:color="auto"/>
              <w:left w:val="single" w:sz="4" w:space="0" w:color="auto"/>
              <w:bottom w:val="single" w:sz="4" w:space="0" w:color="auto"/>
              <w:right w:val="single" w:sz="4" w:space="0" w:color="auto"/>
            </w:tcBorders>
            <w:hideMark/>
          </w:tcPr>
          <w:p w14:paraId="0CC71226" w14:textId="77777777" w:rsidR="00AA7EB5" w:rsidRPr="00975ACA" w:rsidRDefault="00000000" w:rsidP="002D7903">
            <w:pPr>
              <w:pStyle w:val="Tabletext"/>
              <w:jc w:val="center"/>
            </w:pPr>
            <w:hyperlink r:id="rId1068" w:tgtFrame="_blank" w:history="1">
              <w:r w:rsidR="00AA7EB5" w:rsidRPr="00975ACA">
                <w:rPr>
                  <w:rStyle w:val="Hyperlink"/>
                  <w:rFonts w:eastAsia="MS Mincho"/>
                </w:rPr>
                <w:t>Q-024-A01</w:t>
              </w:r>
            </w:hyperlink>
          </w:p>
        </w:tc>
        <w:tc>
          <w:tcPr>
            <w:tcW w:w="1109" w:type="dxa"/>
            <w:tcBorders>
              <w:top w:val="single" w:sz="4" w:space="0" w:color="auto"/>
              <w:left w:val="single" w:sz="4" w:space="0" w:color="auto"/>
              <w:bottom w:val="single" w:sz="4" w:space="0" w:color="auto"/>
              <w:right w:val="single" w:sz="12" w:space="0" w:color="auto"/>
            </w:tcBorders>
            <w:hideMark/>
          </w:tcPr>
          <w:p w14:paraId="4C10065C" w14:textId="77777777" w:rsidR="00AA7EB5" w:rsidRPr="00975ACA" w:rsidRDefault="00AA7EB5" w:rsidP="002D7903">
            <w:pPr>
              <w:pStyle w:val="Tabletext"/>
              <w:jc w:val="center"/>
              <w:rPr>
                <w:lang w:eastAsia="ja-JP"/>
              </w:rPr>
            </w:pPr>
            <w:r w:rsidRPr="00975ACA">
              <w:rPr>
                <w:lang w:eastAsia="ja-JP"/>
              </w:rPr>
              <w:t>H</w:t>
            </w:r>
          </w:p>
        </w:tc>
      </w:tr>
      <w:tr w:rsidR="00AA7EB5" w:rsidRPr="00975ACA" w14:paraId="7CF212A0"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6D6EFABA"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AI for endoscopy</w:t>
            </w:r>
          </w:p>
        </w:tc>
        <w:tc>
          <w:tcPr>
            <w:tcW w:w="1775" w:type="dxa"/>
            <w:tcBorders>
              <w:top w:val="single" w:sz="4" w:space="0" w:color="auto"/>
              <w:left w:val="single" w:sz="4" w:space="0" w:color="auto"/>
              <w:bottom w:val="single" w:sz="4" w:space="0" w:color="auto"/>
              <w:right w:val="single" w:sz="4" w:space="0" w:color="auto"/>
            </w:tcBorders>
            <w:hideMark/>
          </w:tcPr>
          <w:p w14:paraId="5595A675" w14:textId="77777777" w:rsidR="00AA7EB5" w:rsidRPr="00975ACA" w:rsidRDefault="00AA7EB5" w:rsidP="002D7903">
            <w:pPr>
              <w:pStyle w:val="Tabletext"/>
            </w:pPr>
            <w:r w:rsidRPr="00975ACA">
              <w:t>TG-Endoscopy</w:t>
            </w:r>
          </w:p>
        </w:tc>
        <w:tc>
          <w:tcPr>
            <w:tcW w:w="2401" w:type="dxa"/>
            <w:tcBorders>
              <w:top w:val="single" w:sz="4" w:space="0" w:color="auto"/>
              <w:left w:val="single" w:sz="4" w:space="0" w:color="auto"/>
              <w:bottom w:val="single" w:sz="4" w:space="0" w:color="auto"/>
              <w:right w:val="single" w:sz="4" w:space="0" w:color="auto"/>
            </w:tcBorders>
            <w:hideMark/>
          </w:tcPr>
          <w:p w14:paraId="691FBE21" w14:textId="77777777" w:rsidR="00AA7EB5" w:rsidRPr="00975ACA" w:rsidRDefault="00000000" w:rsidP="002D7903">
            <w:pPr>
              <w:pStyle w:val="Tabletext"/>
            </w:pPr>
            <w:hyperlink r:id="rId1069" w:history="1">
              <w:r w:rsidR="00AA7EB5" w:rsidRPr="00975ACA">
                <w:rPr>
                  <w:rStyle w:val="Hyperlink"/>
                  <w:rFonts w:eastAsia="MS Mincho"/>
                </w:rPr>
                <w:t>Jianrong Wu</w:t>
              </w:r>
            </w:hyperlink>
            <w:r w:rsidR="00AA7EB5" w:rsidRPr="00975ACA">
              <w:t xml:space="preserve"> (Tencent Healthcare, China)</w:t>
            </w:r>
          </w:p>
        </w:tc>
        <w:tc>
          <w:tcPr>
            <w:tcW w:w="1808" w:type="dxa"/>
            <w:tcBorders>
              <w:top w:val="single" w:sz="4" w:space="0" w:color="auto"/>
              <w:left w:val="single" w:sz="4" w:space="0" w:color="auto"/>
              <w:bottom w:val="single" w:sz="4" w:space="0" w:color="auto"/>
              <w:right w:val="single" w:sz="4" w:space="0" w:color="auto"/>
            </w:tcBorders>
            <w:hideMark/>
          </w:tcPr>
          <w:p w14:paraId="01CDD9D9" w14:textId="77777777" w:rsidR="00AA7EB5" w:rsidRPr="00975ACA" w:rsidRDefault="00000000" w:rsidP="002D7903">
            <w:pPr>
              <w:pStyle w:val="Tabletext"/>
              <w:ind w:left="-113" w:right="-113"/>
              <w:jc w:val="center"/>
              <w:rPr>
                <w:lang w:eastAsia="ja-JP"/>
              </w:rPr>
            </w:pPr>
            <w:hyperlink r:id="rId1070" w:tgtFrame="_blank" w:history="1">
              <w:r w:rsidR="00AA7EB5" w:rsidRPr="00975ACA">
                <w:rPr>
                  <w:rStyle w:val="Hyperlink"/>
                  <w:rFonts w:eastAsia="MS Mincho"/>
                </w:rPr>
                <w:t>Q-025-A01</w:t>
              </w:r>
            </w:hyperlink>
          </w:p>
        </w:tc>
        <w:tc>
          <w:tcPr>
            <w:tcW w:w="1109" w:type="dxa"/>
            <w:tcBorders>
              <w:top w:val="single" w:sz="4" w:space="0" w:color="auto"/>
              <w:left w:val="single" w:sz="4" w:space="0" w:color="auto"/>
              <w:bottom w:val="single" w:sz="4" w:space="0" w:color="auto"/>
              <w:right w:val="single" w:sz="12" w:space="0" w:color="auto"/>
            </w:tcBorders>
            <w:hideMark/>
          </w:tcPr>
          <w:p w14:paraId="512B15D9" w14:textId="77777777" w:rsidR="00AA7EB5" w:rsidRPr="00975ACA" w:rsidRDefault="00AA7EB5" w:rsidP="002D7903">
            <w:pPr>
              <w:pStyle w:val="Tabletext"/>
              <w:jc w:val="center"/>
              <w:rPr>
                <w:lang w:eastAsia="ja-JP"/>
              </w:rPr>
            </w:pPr>
            <w:r w:rsidRPr="00975ACA">
              <w:rPr>
                <w:lang w:eastAsia="ja-JP"/>
              </w:rPr>
              <w:t>I</w:t>
            </w:r>
          </w:p>
        </w:tc>
      </w:tr>
      <w:tr w:rsidR="00AA7EB5" w:rsidRPr="00975ACA" w14:paraId="6A3EE256"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6DC19170"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AI for musculoskeletal medicine</w:t>
            </w:r>
          </w:p>
        </w:tc>
        <w:tc>
          <w:tcPr>
            <w:tcW w:w="1775" w:type="dxa"/>
            <w:tcBorders>
              <w:top w:val="single" w:sz="4" w:space="0" w:color="auto"/>
              <w:left w:val="single" w:sz="4" w:space="0" w:color="auto"/>
              <w:bottom w:val="single" w:sz="4" w:space="0" w:color="auto"/>
              <w:right w:val="single" w:sz="4" w:space="0" w:color="auto"/>
            </w:tcBorders>
            <w:hideMark/>
          </w:tcPr>
          <w:p w14:paraId="35F565B5" w14:textId="77777777" w:rsidR="00AA7EB5" w:rsidRPr="00975ACA" w:rsidRDefault="00AA7EB5" w:rsidP="002D7903">
            <w:pPr>
              <w:pStyle w:val="Tabletext"/>
            </w:pPr>
            <w:r w:rsidRPr="00975ACA">
              <w:t>TG-MSK</w:t>
            </w:r>
          </w:p>
        </w:tc>
        <w:tc>
          <w:tcPr>
            <w:tcW w:w="2401" w:type="dxa"/>
            <w:tcBorders>
              <w:top w:val="single" w:sz="4" w:space="0" w:color="auto"/>
              <w:left w:val="single" w:sz="4" w:space="0" w:color="auto"/>
              <w:bottom w:val="single" w:sz="4" w:space="0" w:color="auto"/>
              <w:right w:val="single" w:sz="4" w:space="0" w:color="auto"/>
            </w:tcBorders>
            <w:hideMark/>
          </w:tcPr>
          <w:p w14:paraId="224B9983" w14:textId="77777777" w:rsidR="00AA7EB5" w:rsidRPr="00975ACA" w:rsidRDefault="00000000" w:rsidP="002D7903">
            <w:pPr>
              <w:pStyle w:val="Tabletext"/>
              <w:rPr>
                <w:rStyle w:val="Hyperlink"/>
                <w:rFonts w:eastAsia="MS Mincho"/>
              </w:rPr>
            </w:pPr>
            <w:hyperlink r:id="rId1071" w:history="1">
              <w:r w:rsidR="00AA7EB5" w:rsidRPr="00975ACA">
                <w:rPr>
                  <w:rStyle w:val="Hyperlink"/>
                  <w:rFonts w:eastAsia="MS Mincho"/>
                </w:rPr>
                <w:t>Peter Grinbergs (EQL, UK), Yura Perov (UK)</w:t>
              </w:r>
            </w:hyperlink>
          </w:p>
        </w:tc>
        <w:tc>
          <w:tcPr>
            <w:tcW w:w="1808" w:type="dxa"/>
            <w:tcBorders>
              <w:top w:val="single" w:sz="4" w:space="0" w:color="auto"/>
              <w:left w:val="single" w:sz="4" w:space="0" w:color="auto"/>
              <w:bottom w:val="single" w:sz="4" w:space="0" w:color="auto"/>
              <w:right w:val="single" w:sz="4" w:space="0" w:color="auto"/>
            </w:tcBorders>
            <w:hideMark/>
          </w:tcPr>
          <w:p w14:paraId="494CF860" w14:textId="77777777" w:rsidR="00AA7EB5" w:rsidRPr="00975ACA" w:rsidRDefault="00000000" w:rsidP="002D7903">
            <w:pPr>
              <w:pStyle w:val="Tabletext"/>
              <w:jc w:val="center"/>
              <w:rPr>
                <w:lang w:eastAsia="ja-JP"/>
              </w:rPr>
            </w:pPr>
            <w:hyperlink r:id="rId1072" w:history="1">
              <w:r w:rsidR="00AA7EB5" w:rsidRPr="00975ACA">
                <w:rPr>
                  <w:rStyle w:val="Hyperlink"/>
                  <w:rFonts w:eastAsia="MS Mincho"/>
                  <w:szCs w:val="22"/>
                </w:rPr>
                <w:t>Q-026-A01</w:t>
              </w:r>
            </w:hyperlink>
          </w:p>
        </w:tc>
        <w:tc>
          <w:tcPr>
            <w:tcW w:w="1109" w:type="dxa"/>
            <w:tcBorders>
              <w:top w:val="single" w:sz="4" w:space="0" w:color="auto"/>
              <w:left w:val="single" w:sz="4" w:space="0" w:color="auto"/>
              <w:bottom w:val="single" w:sz="4" w:space="0" w:color="auto"/>
              <w:right w:val="single" w:sz="12" w:space="0" w:color="auto"/>
            </w:tcBorders>
            <w:hideMark/>
          </w:tcPr>
          <w:p w14:paraId="28E16726" w14:textId="77777777" w:rsidR="00AA7EB5" w:rsidRPr="00975ACA" w:rsidRDefault="00AA7EB5" w:rsidP="002D7903">
            <w:pPr>
              <w:pStyle w:val="Tabletext"/>
              <w:jc w:val="center"/>
              <w:rPr>
                <w:lang w:eastAsia="ja-JP"/>
              </w:rPr>
            </w:pPr>
            <w:r w:rsidRPr="00975ACA">
              <w:rPr>
                <w:lang w:eastAsia="ja-JP"/>
              </w:rPr>
              <w:t>J</w:t>
            </w:r>
          </w:p>
        </w:tc>
      </w:tr>
      <w:tr w:rsidR="00AA7EB5" w:rsidRPr="00975ACA" w14:paraId="0920C481"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hideMark/>
          </w:tcPr>
          <w:p w14:paraId="097DECAA"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AI for human reproduction and fertility</w:t>
            </w:r>
          </w:p>
        </w:tc>
        <w:tc>
          <w:tcPr>
            <w:tcW w:w="1775" w:type="dxa"/>
            <w:tcBorders>
              <w:top w:val="single" w:sz="4" w:space="0" w:color="auto"/>
              <w:left w:val="single" w:sz="4" w:space="0" w:color="auto"/>
              <w:bottom w:val="single" w:sz="4" w:space="0" w:color="auto"/>
              <w:right w:val="single" w:sz="4" w:space="0" w:color="auto"/>
            </w:tcBorders>
            <w:hideMark/>
          </w:tcPr>
          <w:p w14:paraId="3EECED0E" w14:textId="77777777" w:rsidR="00AA7EB5" w:rsidRPr="00975ACA" w:rsidRDefault="00AA7EB5" w:rsidP="002D7903">
            <w:pPr>
              <w:pStyle w:val="Tabletext"/>
            </w:pPr>
            <w:r w:rsidRPr="00975ACA">
              <w:t>TG-Fertility</w:t>
            </w:r>
          </w:p>
        </w:tc>
        <w:tc>
          <w:tcPr>
            <w:tcW w:w="2401" w:type="dxa"/>
            <w:tcBorders>
              <w:top w:val="single" w:sz="4" w:space="0" w:color="auto"/>
              <w:left w:val="single" w:sz="4" w:space="0" w:color="auto"/>
              <w:bottom w:val="single" w:sz="4" w:space="0" w:color="auto"/>
              <w:right w:val="single" w:sz="4" w:space="0" w:color="auto"/>
            </w:tcBorders>
            <w:hideMark/>
          </w:tcPr>
          <w:p w14:paraId="224F0DE0" w14:textId="77777777" w:rsidR="00AA7EB5" w:rsidRPr="00975ACA" w:rsidRDefault="00000000" w:rsidP="002D7903">
            <w:pPr>
              <w:pStyle w:val="Tabletext"/>
            </w:pPr>
            <w:hyperlink r:id="rId1073" w:history="1">
              <w:r w:rsidR="00AA7EB5" w:rsidRPr="00975ACA">
                <w:rPr>
                  <w:rStyle w:val="Hyperlink"/>
                  <w:rFonts w:eastAsia="MS Mincho"/>
                </w:rPr>
                <w:t>Susanna Brandi</w:t>
              </w:r>
            </w:hyperlink>
            <w:r w:rsidR="00AA7EB5" w:rsidRPr="00975ACA">
              <w:t xml:space="preserve">, </w:t>
            </w:r>
            <w:hyperlink r:id="rId1074" w:history="1">
              <w:r w:rsidR="00AA7EB5" w:rsidRPr="00975ACA">
                <w:rPr>
                  <w:rStyle w:val="Hyperlink"/>
                  <w:rFonts w:eastAsia="MS Mincho"/>
                </w:rPr>
                <w:t>Eleonora Lippolis</w:t>
              </w:r>
            </w:hyperlink>
            <w:r w:rsidR="00AA7EB5" w:rsidRPr="00975ACA">
              <w:t xml:space="preserve"> (Merck </w:t>
            </w:r>
            <w:proofErr w:type="spellStart"/>
            <w:r w:rsidR="00AA7EB5" w:rsidRPr="00975ACA">
              <w:t>KGaA</w:t>
            </w:r>
            <w:proofErr w:type="spellEnd"/>
            <w:r w:rsidR="00AA7EB5" w:rsidRPr="00975ACA">
              <w:t>, Darmstadt, Germany)</w:t>
            </w:r>
          </w:p>
        </w:tc>
        <w:tc>
          <w:tcPr>
            <w:tcW w:w="1808" w:type="dxa"/>
            <w:tcBorders>
              <w:top w:val="single" w:sz="4" w:space="0" w:color="auto"/>
              <w:left w:val="single" w:sz="4" w:space="0" w:color="auto"/>
              <w:bottom w:val="single" w:sz="4" w:space="0" w:color="auto"/>
              <w:right w:val="single" w:sz="4" w:space="0" w:color="auto"/>
            </w:tcBorders>
            <w:hideMark/>
          </w:tcPr>
          <w:p w14:paraId="4DD41168" w14:textId="77777777" w:rsidR="00AA7EB5" w:rsidRPr="00975ACA" w:rsidRDefault="00000000" w:rsidP="002D7903">
            <w:pPr>
              <w:pStyle w:val="Tabletext"/>
              <w:jc w:val="center"/>
            </w:pPr>
            <w:hyperlink r:id="rId1075">
              <w:r w:rsidR="00AA7EB5" w:rsidRPr="00975ACA">
                <w:rPr>
                  <w:rStyle w:val="Hyperlink"/>
                  <w:rFonts w:eastAsia="MS Mincho"/>
                </w:rPr>
                <w:t>Q-027-A01</w:t>
              </w:r>
            </w:hyperlink>
          </w:p>
        </w:tc>
        <w:tc>
          <w:tcPr>
            <w:tcW w:w="1109" w:type="dxa"/>
            <w:tcBorders>
              <w:top w:val="single" w:sz="4" w:space="0" w:color="auto"/>
              <w:left w:val="single" w:sz="4" w:space="0" w:color="auto"/>
              <w:bottom w:val="single" w:sz="4" w:space="0" w:color="auto"/>
              <w:right w:val="single" w:sz="12" w:space="0" w:color="auto"/>
            </w:tcBorders>
            <w:hideMark/>
          </w:tcPr>
          <w:p w14:paraId="5BACA41D" w14:textId="77777777" w:rsidR="00AA7EB5" w:rsidRPr="00975ACA" w:rsidRDefault="00AA7EB5" w:rsidP="002D7903">
            <w:pPr>
              <w:pStyle w:val="Tabletext"/>
              <w:jc w:val="center"/>
              <w:rPr>
                <w:lang w:eastAsia="ja-JP"/>
              </w:rPr>
            </w:pPr>
            <w:r w:rsidRPr="00975ACA">
              <w:rPr>
                <w:lang w:eastAsia="ja-JP"/>
              </w:rPr>
              <w:t>L</w:t>
            </w:r>
          </w:p>
        </w:tc>
      </w:tr>
      <w:tr w:rsidR="00AA7EB5" w:rsidRPr="00975ACA" w14:paraId="3C0DA3C2" w14:textId="77777777" w:rsidTr="002D7903">
        <w:trPr>
          <w:jc w:val="center"/>
        </w:trPr>
        <w:tc>
          <w:tcPr>
            <w:tcW w:w="3104" w:type="dxa"/>
            <w:tcBorders>
              <w:top w:val="single" w:sz="4" w:space="0" w:color="auto"/>
              <w:left w:val="single" w:sz="12" w:space="0" w:color="auto"/>
              <w:bottom w:val="single" w:sz="4" w:space="0" w:color="auto"/>
              <w:right w:val="single" w:sz="4" w:space="0" w:color="auto"/>
            </w:tcBorders>
            <w:noWrap/>
          </w:tcPr>
          <w:p w14:paraId="491F45C8"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AI for traditional medicine</w:t>
            </w:r>
          </w:p>
        </w:tc>
        <w:tc>
          <w:tcPr>
            <w:tcW w:w="1775" w:type="dxa"/>
            <w:tcBorders>
              <w:top w:val="single" w:sz="4" w:space="0" w:color="auto"/>
              <w:left w:val="single" w:sz="4" w:space="0" w:color="auto"/>
              <w:bottom w:val="single" w:sz="4" w:space="0" w:color="auto"/>
              <w:right w:val="single" w:sz="4" w:space="0" w:color="auto"/>
            </w:tcBorders>
          </w:tcPr>
          <w:p w14:paraId="4FC4D6FB" w14:textId="77777777" w:rsidR="00AA7EB5" w:rsidRPr="00975ACA" w:rsidRDefault="00AA7EB5" w:rsidP="002D7903">
            <w:pPr>
              <w:pStyle w:val="Tabletext"/>
            </w:pPr>
            <w:r w:rsidRPr="00975ACA">
              <w:t>TG-TM</w:t>
            </w:r>
          </w:p>
        </w:tc>
        <w:tc>
          <w:tcPr>
            <w:tcW w:w="2401" w:type="dxa"/>
            <w:tcBorders>
              <w:top w:val="single" w:sz="4" w:space="0" w:color="auto"/>
              <w:left w:val="single" w:sz="4" w:space="0" w:color="auto"/>
              <w:bottom w:val="single" w:sz="4" w:space="0" w:color="auto"/>
              <w:right w:val="single" w:sz="4" w:space="0" w:color="auto"/>
            </w:tcBorders>
          </w:tcPr>
          <w:p w14:paraId="4D784668" w14:textId="77777777" w:rsidR="00AA7EB5" w:rsidRPr="00975ACA" w:rsidRDefault="00000000" w:rsidP="002D7903">
            <w:pPr>
              <w:pStyle w:val="Tabletext"/>
            </w:pPr>
            <w:hyperlink r:id="rId1076" w:history="1">
              <w:r w:rsidR="00AA7EB5" w:rsidRPr="00975ACA">
                <w:rPr>
                  <w:rStyle w:val="Hyperlink"/>
                </w:rPr>
                <w:t>Saketh Ram Thrigulla</w:t>
              </w:r>
            </w:hyperlink>
            <w:r w:rsidR="00AA7EB5" w:rsidRPr="00975ACA">
              <w:t xml:space="preserve"> (Ministry of Ayush, India)</w:t>
            </w:r>
          </w:p>
        </w:tc>
        <w:tc>
          <w:tcPr>
            <w:tcW w:w="1808" w:type="dxa"/>
            <w:tcBorders>
              <w:top w:val="single" w:sz="4" w:space="0" w:color="auto"/>
              <w:left w:val="single" w:sz="4" w:space="0" w:color="auto"/>
              <w:bottom w:val="single" w:sz="4" w:space="0" w:color="auto"/>
              <w:right w:val="single" w:sz="4" w:space="0" w:color="auto"/>
            </w:tcBorders>
          </w:tcPr>
          <w:p w14:paraId="1A31DADA" w14:textId="77777777" w:rsidR="00AA7EB5" w:rsidRPr="00975ACA" w:rsidRDefault="00000000" w:rsidP="002D7903">
            <w:pPr>
              <w:pStyle w:val="Tabletext"/>
              <w:jc w:val="center"/>
            </w:pPr>
            <w:hyperlink r:id="rId1077" w:tgtFrame="_blank" w:history="1">
              <w:r w:rsidR="00AA7EB5" w:rsidRPr="00975ACA">
                <w:rPr>
                  <w:rStyle w:val="Hyperlink"/>
                </w:rPr>
                <w:t>Q-029</w:t>
              </w:r>
            </w:hyperlink>
          </w:p>
        </w:tc>
        <w:tc>
          <w:tcPr>
            <w:tcW w:w="1109" w:type="dxa"/>
            <w:tcBorders>
              <w:top w:val="single" w:sz="4" w:space="0" w:color="auto"/>
              <w:left w:val="single" w:sz="4" w:space="0" w:color="auto"/>
              <w:bottom w:val="single" w:sz="4" w:space="0" w:color="auto"/>
              <w:right w:val="single" w:sz="12" w:space="0" w:color="auto"/>
            </w:tcBorders>
          </w:tcPr>
          <w:p w14:paraId="05A59339" w14:textId="77777777" w:rsidR="00AA7EB5" w:rsidRPr="00975ACA" w:rsidRDefault="00AA7EB5" w:rsidP="002D7903">
            <w:pPr>
              <w:pStyle w:val="Tabletext"/>
              <w:jc w:val="center"/>
              <w:rPr>
                <w:lang w:eastAsia="ja-JP"/>
              </w:rPr>
            </w:pPr>
            <w:r w:rsidRPr="00975ACA">
              <w:rPr>
                <w:lang w:eastAsia="ja-JP"/>
              </w:rPr>
              <w:t>P</w:t>
            </w:r>
          </w:p>
        </w:tc>
      </w:tr>
      <w:tr w:rsidR="00AA7EB5" w:rsidRPr="00975ACA" w14:paraId="48D7B74E" w14:textId="77777777" w:rsidTr="002D7903">
        <w:trPr>
          <w:jc w:val="center"/>
        </w:trPr>
        <w:tc>
          <w:tcPr>
            <w:tcW w:w="3104" w:type="dxa"/>
            <w:tcBorders>
              <w:top w:val="single" w:sz="4" w:space="0" w:color="auto"/>
              <w:left w:val="single" w:sz="12" w:space="0" w:color="auto"/>
              <w:bottom w:val="single" w:sz="12" w:space="0" w:color="auto"/>
              <w:right w:val="single" w:sz="4" w:space="0" w:color="auto"/>
            </w:tcBorders>
            <w:noWrap/>
            <w:hideMark/>
          </w:tcPr>
          <w:p w14:paraId="72503033" w14:textId="77777777" w:rsidR="00AA7EB5" w:rsidRPr="00975ACA" w:rsidRDefault="00AA7EB5" w:rsidP="002D7903">
            <w:pPr>
              <w:pStyle w:val="Tabletext"/>
              <w:numPr>
                <w:ilvl w:val="0"/>
                <w:numId w:val="23"/>
              </w:numPr>
              <w:tabs>
                <w:tab w:val="clear" w:pos="284"/>
                <w:tab w:val="clear" w:pos="567"/>
                <w:tab w:val="left" w:pos="720"/>
              </w:tabs>
              <w:ind w:left="454" w:hanging="454"/>
              <w:textAlignment w:val="auto"/>
            </w:pPr>
            <w:r w:rsidRPr="00975ACA">
              <w:t>AI for point-of care diagnostics</w:t>
            </w:r>
          </w:p>
        </w:tc>
        <w:tc>
          <w:tcPr>
            <w:tcW w:w="1775" w:type="dxa"/>
            <w:tcBorders>
              <w:top w:val="single" w:sz="4" w:space="0" w:color="auto"/>
              <w:left w:val="single" w:sz="4" w:space="0" w:color="auto"/>
              <w:bottom w:val="single" w:sz="12" w:space="0" w:color="auto"/>
              <w:right w:val="single" w:sz="4" w:space="0" w:color="auto"/>
            </w:tcBorders>
            <w:hideMark/>
          </w:tcPr>
          <w:p w14:paraId="095615DB" w14:textId="77777777" w:rsidR="00AA7EB5" w:rsidRPr="00975ACA" w:rsidRDefault="00AA7EB5" w:rsidP="002D7903">
            <w:pPr>
              <w:pStyle w:val="Tabletext"/>
            </w:pPr>
            <w:r w:rsidRPr="00975ACA">
              <w:t>TG-POC</w:t>
            </w:r>
          </w:p>
        </w:tc>
        <w:tc>
          <w:tcPr>
            <w:tcW w:w="2401" w:type="dxa"/>
            <w:tcBorders>
              <w:top w:val="single" w:sz="4" w:space="0" w:color="auto"/>
              <w:left w:val="single" w:sz="4" w:space="0" w:color="auto"/>
              <w:bottom w:val="single" w:sz="12" w:space="0" w:color="auto"/>
              <w:right w:val="single" w:sz="4" w:space="0" w:color="auto"/>
            </w:tcBorders>
            <w:hideMark/>
          </w:tcPr>
          <w:p w14:paraId="469139D1" w14:textId="77777777" w:rsidR="00AA7EB5" w:rsidRPr="00975ACA" w:rsidRDefault="00000000" w:rsidP="002D7903">
            <w:pPr>
              <w:pStyle w:val="Tabletext"/>
            </w:pPr>
            <w:hyperlink r:id="rId1078" w:history="1">
              <w:r w:rsidR="00AA7EB5" w:rsidRPr="00975ACA">
                <w:rPr>
                  <w:rStyle w:val="Hyperlink"/>
                  <w:rFonts w:eastAsia="MS Mincho"/>
                </w:rPr>
                <w:t>Nina Linder</w:t>
              </w:r>
            </w:hyperlink>
            <w:r w:rsidR="00AA7EB5" w:rsidRPr="00975ACA">
              <w:t xml:space="preserve"> (University of Helsinki, Finland)</w:t>
            </w:r>
          </w:p>
        </w:tc>
        <w:tc>
          <w:tcPr>
            <w:tcW w:w="1808" w:type="dxa"/>
            <w:tcBorders>
              <w:top w:val="single" w:sz="4" w:space="0" w:color="auto"/>
              <w:left w:val="single" w:sz="4" w:space="0" w:color="auto"/>
              <w:bottom w:val="single" w:sz="12" w:space="0" w:color="auto"/>
              <w:right w:val="single" w:sz="4" w:space="0" w:color="auto"/>
            </w:tcBorders>
            <w:hideMark/>
          </w:tcPr>
          <w:p w14:paraId="4C63D6CD" w14:textId="77777777" w:rsidR="00AA7EB5" w:rsidRPr="00975ACA" w:rsidRDefault="00000000" w:rsidP="002D7903">
            <w:pPr>
              <w:pStyle w:val="Tabletext"/>
              <w:jc w:val="center"/>
            </w:pPr>
            <w:hyperlink r:id="rId1079" w:tgtFrame="_blank" w:history="1">
              <w:r w:rsidR="00AA7EB5" w:rsidRPr="00975ACA">
                <w:rPr>
                  <w:rStyle w:val="Hyperlink"/>
                  <w:rFonts w:eastAsia="MS Mincho"/>
                </w:rPr>
                <w:t>Q-028-A01</w:t>
              </w:r>
            </w:hyperlink>
          </w:p>
        </w:tc>
        <w:tc>
          <w:tcPr>
            <w:tcW w:w="1109" w:type="dxa"/>
            <w:tcBorders>
              <w:top w:val="single" w:sz="4" w:space="0" w:color="auto"/>
              <w:left w:val="single" w:sz="4" w:space="0" w:color="auto"/>
              <w:bottom w:val="single" w:sz="12" w:space="0" w:color="auto"/>
              <w:right w:val="single" w:sz="12" w:space="0" w:color="auto"/>
            </w:tcBorders>
            <w:hideMark/>
          </w:tcPr>
          <w:p w14:paraId="2D344214" w14:textId="77777777" w:rsidR="00AA7EB5" w:rsidRPr="00975ACA" w:rsidRDefault="00AA7EB5" w:rsidP="002D7903">
            <w:pPr>
              <w:pStyle w:val="Tabletext"/>
              <w:jc w:val="center"/>
              <w:rPr>
                <w:lang w:eastAsia="ja-JP"/>
              </w:rPr>
            </w:pPr>
            <w:r w:rsidRPr="00975ACA">
              <w:rPr>
                <w:lang w:eastAsia="ja-JP"/>
              </w:rPr>
              <w:t>L</w:t>
            </w:r>
          </w:p>
        </w:tc>
      </w:tr>
    </w:tbl>
    <w:p w14:paraId="16A01477" w14:textId="77777777" w:rsidR="00AA7EB5" w:rsidRPr="00975ACA" w:rsidRDefault="00AA7EB5" w:rsidP="00AA7EB5"/>
    <w:p w14:paraId="163DC6A4" w14:textId="77777777" w:rsidR="00AA7EB5" w:rsidRPr="00975ACA" w:rsidRDefault="00AA7EB5" w:rsidP="00AA7EB5">
      <w:pPr>
        <w:pStyle w:val="Headingb"/>
      </w:pPr>
      <w:r w:rsidRPr="00975ACA">
        <w:t>Mailing lists</w:t>
      </w:r>
    </w:p>
    <w:tbl>
      <w:tblPr>
        <w:tblStyle w:val="TableGrid"/>
        <w:tblW w:w="0" w:type="auto"/>
        <w:jc w:val="center"/>
        <w:tblInd w:w="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6"/>
        <w:gridCol w:w="3022"/>
        <w:gridCol w:w="4121"/>
      </w:tblGrid>
      <w:tr w:rsidR="00AA7EB5" w:rsidRPr="00975ACA" w14:paraId="76611C93" w14:textId="77777777" w:rsidTr="002D7903">
        <w:trPr>
          <w:tblHeader/>
          <w:jc w:val="center"/>
        </w:trPr>
        <w:tc>
          <w:tcPr>
            <w:tcW w:w="2466" w:type="dxa"/>
            <w:tcBorders>
              <w:top w:val="single" w:sz="12" w:space="0" w:color="auto"/>
              <w:left w:val="single" w:sz="12" w:space="0" w:color="auto"/>
              <w:bottom w:val="single" w:sz="12" w:space="0" w:color="auto"/>
              <w:right w:val="single" w:sz="4" w:space="0" w:color="auto"/>
            </w:tcBorders>
            <w:hideMark/>
          </w:tcPr>
          <w:p w14:paraId="5AFA37E6" w14:textId="77777777" w:rsidR="00AA7EB5" w:rsidRPr="00975ACA" w:rsidRDefault="00AA7EB5" w:rsidP="002D7903">
            <w:pPr>
              <w:pStyle w:val="Tablehead"/>
            </w:pPr>
            <w:r w:rsidRPr="00975ACA">
              <w:t>Description</w:t>
            </w:r>
          </w:p>
        </w:tc>
        <w:tc>
          <w:tcPr>
            <w:tcW w:w="3022" w:type="dxa"/>
            <w:tcBorders>
              <w:top w:val="single" w:sz="12" w:space="0" w:color="auto"/>
              <w:left w:val="single" w:sz="4" w:space="0" w:color="auto"/>
              <w:bottom w:val="single" w:sz="12" w:space="0" w:color="auto"/>
              <w:right w:val="single" w:sz="4" w:space="0" w:color="auto"/>
            </w:tcBorders>
            <w:hideMark/>
          </w:tcPr>
          <w:p w14:paraId="4C3F66D8" w14:textId="77777777" w:rsidR="00AA7EB5" w:rsidRPr="00975ACA" w:rsidRDefault="00AA7EB5" w:rsidP="002D7903">
            <w:pPr>
              <w:pStyle w:val="Tablehead"/>
            </w:pPr>
            <w:r w:rsidRPr="00975ACA">
              <w:t>Mailing list</w:t>
            </w:r>
          </w:p>
        </w:tc>
        <w:tc>
          <w:tcPr>
            <w:tcW w:w="4121" w:type="dxa"/>
            <w:tcBorders>
              <w:top w:val="single" w:sz="12" w:space="0" w:color="auto"/>
              <w:left w:val="single" w:sz="4" w:space="0" w:color="auto"/>
              <w:bottom w:val="single" w:sz="12" w:space="0" w:color="auto"/>
              <w:right w:val="single" w:sz="12" w:space="0" w:color="auto"/>
            </w:tcBorders>
            <w:hideMark/>
          </w:tcPr>
          <w:p w14:paraId="375942B6" w14:textId="77777777" w:rsidR="00AA7EB5" w:rsidRPr="00975ACA" w:rsidRDefault="00AA7EB5" w:rsidP="002D7903">
            <w:pPr>
              <w:pStyle w:val="Tablehead"/>
            </w:pPr>
            <w:r w:rsidRPr="00975ACA">
              <w:t>Archive</w:t>
            </w:r>
          </w:p>
        </w:tc>
      </w:tr>
      <w:tr w:rsidR="00AA7EB5" w:rsidRPr="00975ACA" w14:paraId="5E6FEE85" w14:textId="77777777" w:rsidTr="002D7903">
        <w:trPr>
          <w:jc w:val="center"/>
        </w:trPr>
        <w:tc>
          <w:tcPr>
            <w:tcW w:w="2466" w:type="dxa"/>
            <w:tcBorders>
              <w:top w:val="single" w:sz="12" w:space="0" w:color="auto"/>
              <w:left w:val="single" w:sz="12" w:space="0" w:color="auto"/>
              <w:bottom w:val="single" w:sz="4" w:space="0" w:color="auto"/>
              <w:right w:val="single" w:sz="4" w:space="0" w:color="auto"/>
            </w:tcBorders>
            <w:hideMark/>
          </w:tcPr>
          <w:p w14:paraId="06923927" w14:textId="77777777" w:rsidR="00AA7EB5" w:rsidRPr="00975ACA" w:rsidRDefault="00AA7EB5" w:rsidP="002D7903">
            <w:pPr>
              <w:pStyle w:val="Tabletext"/>
            </w:pPr>
            <w:r w:rsidRPr="00975ACA">
              <w:t>General mailing list</w:t>
            </w:r>
          </w:p>
        </w:tc>
        <w:tc>
          <w:tcPr>
            <w:tcW w:w="3022" w:type="dxa"/>
            <w:tcBorders>
              <w:top w:val="single" w:sz="12" w:space="0" w:color="auto"/>
              <w:left w:val="single" w:sz="4" w:space="0" w:color="auto"/>
              <w:bottom w:val="single" w:sz="4" w:space="0" w:color="auto"/>
              <w:right w:val="single" w:sz="4" w:space="0" w:color="auto"/>
            </w:tcBorders>
            <w:hideMark/>
          </w:tcPr>
          <w:p w14:paraId="32A7497D" w14:textId="77777777" w:rsidR="00AA7EB5" w:rsidRPr="00975ACA" w:rsidRDefault="00000000" w:rsidP="002D7903">
            <w:pPr>
              <w:pStyle w:val="Tabletext"/>
            </w:pPr>
            <w:hyperlink r:id="rId1080" w:history="1">
              <w:r w:rsidR="00AA7EB5" w:rsidRPr="00975ACA">
                <w:rPr>
                  <w:rStyle w:val="Hyperlink"/>
                  <w:rFonts w:eastAsia="MS Mincho"/>
                </w:rPr>
                <w:t>fgai4h@lists.itu.int</w:t>
              </w:r>
            </w:hyperlink>
          </w:p>
        </w:tc>
        <w:tc>
          <w:tcPr>
            <w:tcW w:w="4121" w:type="dxa"/>
            <w:tcBorders>
              <w:top w:val="single" w:sz="12" w:space="0" w:color="auto"/>
              <w:left w:val="single" w:sz="4" w:space="0" w:color="auto"/>
              <w:bottom w:val="single" w:sz="4" w:space="0" w:color="auto"/>
              <w:right w:val="single" w:sz="12" w:space="0" w:color="auto"/>
            </w:tcBorders>
            <w:hideMark/>
          </w:tcPr>
          <w:p w14:paraId="56BAFC5A" w14:textId="77777777" w:rsidR="00AA7EB5" w:rsidRPr="00975ACA" w:rsidRDefault="00000000" w:rsidP="002D7903">
            <w:pPr>
              <w:pStyle w:val="Tabletext"/>
            </w:pPr>
            <w:hyperlink r:id="rId1081" w:history="1">
              <w:r w:rsidR="00AA7EB5" w:rsidRPr="00975ACA">
                <w:rPr>
                  <w:rStyle w:val="Hyperlink"/>
                  <w:rFonts w:eastAsia="MS Mincho"/>
                </w:rPr>
                <w:t>https://itu.int/ml/lists/arc/fgai4h</w:t>
              </w:r>
            </w:hyperlink>
          </w:p>
        </w:tc>
      </w:tr>
      <w:tr w:rsidR="00AA7EB5" w:rsidRPr="00975ACA" w14:paraId="4FF7FA96"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071E5EC1" w14:textId="77777777" w:rsidR="00AA7EB5" w:rsidRPr="00975ACA" w:rsidRDefault="00AA7EB5" w:rsidP="002D7903">
            <w:pPr>
              <w:pStyle w:val="Tabletext"/>
            </w:pPr>
            <w:r w:rsidRPr="00975ACA">
              <w:t>TG-Cardio), specific discussions for sub-topic on clinical predictions</w:t>
            </w:r>
          </w:p>
        </w:tc>
        <w:tc>
          <w:tcPr>
            <w:tcW w:w="3022" w:type="dxa"/>
            <w:tcBorders>
              <w:top w:val="single" w:sz="4" w:space="0" w:color="auto"/>
              <w:left w:val="single" w:sz="4" w:space="0" w:color="auto"/>
              <w:bottom w:val="single" w:sz="4" w:space="0" w:color="auto"/>
              <w:right w:val="single" w:sz="4" w:space="0" w:color="auto"/>
            </w:tcBorders>
            <w:hideMark/>
          </w:tcPr>
          <w:p w14:paraId="3325BDF3" w14:textId="77777777" w:rsidR="00AA7EB5" w:rsidRPr="00975ACA" w:rsidRDefault="00000000" w:rsidP="002D7903">
            <w:pPr>
              <w:pStyle w:val="Tabletext"/>
            </w:pPr>
            <w:hyperlink r:id="rId1082" w:history="1">
              <w:r w:rsidR="00AA7EB5" w:rsidRPr="00975ACA">
                <w:rPr>
                  <w:rStyle w:val="Hyperlink"/>
                  <w:rFonts w:eastAsia="MS Mincho"/>
                </w:rPr>
                <w:t>fgai4htgcardiocp@lists.itu.int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49F4D0B8" w14:textId="77777777" w:rsidR="00AA7EB5" w:rsidRPr="00975ACA" w:rsidRDefault="00000000" w:rsidP="002D7903">
            <w:pPr>
              <w:pStyle w:val="Tabletext"/>
            </w:pPr>
            <w:hyperlink r:id="rId1083" w:history="1">
              <w:r w:rsidR="00AA7EB5" w:rsidRPr="00975ACA">
                <w:rPr>
                  <w:rStyle w:val="Hyperlink"/>
                  <w:rFonts w:eastAsia="MS Mincho"/>
                </w:rPr>
                <w:t>https://itu.int/ml/lists/arc/fgai4htgcardiocp</w:t>
              </w:r>
            </w:hyperlink>
          </w:p>
        </w:tc>
      </w:tr>
      <w:tr w:rsidR="00AA7EB5" w:rsidRPr="00975ACA" w14:paraId="4C3F541B"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77551ADD" w14:textId="77777777" w:rsidR="00AA7EB5" w:rsidRPr="00975ACA" w:rsidRDefault="00AA7EB5" w:rsidP="002D7903">
            <w:pPr>
              <w:pStyle w:val="Tabletext"/>
            </w:pPr>
            <w:r w:rsidRPr="00975ACA">
              <w:t>TG-Cardio), specific dis</w:t>
            </w:r>
            <w:r w:rsidRPr="00975ACA">
              <w:softHyphen/>
              <w:t>cussions for sub-topic on cardiac image analyses</w:t>
            </w:r>
          </w:p>
        </w:tc>
        <w:tc>
          <w:tcPr>
            <w:tcW w:w="3022" w:type="dxa"/>
            <w:tcBorders>
              <w:top w:val="single" w:sz="4" w:space="0" w:color="auto"/>
              <w:left w:val="single" w:sz="4" w:space="0" w:color="auto"/>
              <w:bottom w:val="single" w:sz="4" w:space="0" w:color="auto"/>
              <w:right w:val="single" w:sz="4" w:space="0" w:color="auto"/>
            </w:tcBorders>
            <w:hideMark/>
          </w:tcPr>
          <w:p w14:paraId="16F49057" w14:textId="77777777" w:rsidR="00AA7EB5" w:rsidRPr="00975ACA" w:rsidRDefault="00000000" w:rsidP="002D7903">
            <w:pPr>
              <w:pStyle w:val="Tabletext"/>
            </w:pPr>
            <w:hyperlink r:id="rId1084" w:history="1">
              <w:r w:rsidR="00AA7EB5" w:rsidRPr="00975ACA">
                <w:rPr>
                  <w:rStyle w:val="Hyperlink"/>
                  <w:rFonts w:eastAsia="MS Mincho"/>
                </w:rPr>
                <w:t>fgai4htgcardiocia@lists.itu.int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3F521D6A" w14:textId="77777777" w:rsidR="00AA7EB5" w:rsidRPr="00975ACA" w:rsidRDefault="00000000" w:rsidP="002D7903">
            <w:pPr>
              <w:pStyle w:val="Tabletext"/>
            </w:pPr>
            <w:hyperlink r:id="rId1085" w:history="1">
              <w:r w:rsidR="00AA7EB5" w:rsidRPr="00975ACA">
                <w:rPr>
                  <w:rStyle w:val="Hyperlink"/>
                  <w:rFonts w:eastAsia="MS Mincho"/>
                </w:rPr>
                <w:t>https://itu.int/ml/lists/arc/fgai4htgcardiocia</w:t>
              </w:r>
            </w:hyperlink>
          </w:p>
        </w:tc>
      </w:tr>
      <w:tr w:rsidR="00AA7EB5" w:rsidRPr="00975ACA" w14:paraId="1E48770D"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348A7F87" w14:textId="77777777" w:rsidR="00AA7EB5" w:rsidRPr="00975ACA" w:rsidRDefault="00AA7EB5" w:rsidP="002D7903">
            <w:pPr>
              <w:pStyle w:val="Tabletext"/>
            </w:pPr>
            <w:r w:rsidRPr="00975ACA">
              <w:t>TG-Derma</w:t>
            </w:r>
          </w:p>
        </w:tc>
        <w:tc>
          <w:tcPr>
            <w:tcW w:w="3022" w:type="dxa"/>
            <w:tcBorders>
              <w:top w:val="single" w:sz="4" w:space="0" w:color="auto"/>
              <w:left w:val="single" w:sz="4" w:space="0" w:color="auto"/>
              <w:bottom w:val="single" w:sz="4" w:space="0" w:color="auto"/>
              <w:right w:val="single" w:sz="4" w:space="0" w:color="auto"/>
            </w:tcBorders>
            <w:hideMark/>
          </w:tcPr>
          <w:p w14:paraId="404B3137" w14:textId="77777777" w:rsidR="00AA7EB5" w:rsidRPr="00975ACA" w:rsidRDefault="00000000" w:rsidP="002D7903">
            <w:pPr>
              <w:pStyle w:val="Tabletext"/>
            </w:pPr>
            <w:hyperlink r:id="rId1086" w:history="1">
              <w:r w:rsidR="00AA7EB5" w:rsidRPr="00975ACA">
                <w:rPr>
                  <w:rStyle w:val="Hyperlink"/>
                  <w:rFonts w:eastAsia="MS Mincho"/>
                </w:rPr>
                <w:t>fgai4htgderma@lists.itu.int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1FABD649" w14:textId="77777777" w:rsidR="00AA7EB5" w:rsidRPr="00975ACA" w:rsidRDefault="00000000" w:rsidP="002D7903">
            <w:pPr>
              <w:pStyle w:val="Tabletext"/>
            </w:pPr>
            <w:hyperlink r:id="rId1087" w:history="1">
              <w:r w:rsidR="00AA7EB5" w:rsidRPr="00975ACA">
                <w:rPr>
                  <w:rStyle w:val="Hyperlink"/>
                  <w:rFonts w:eastAsia="MS Mincho"/>
                </w:rPr>
                <w:t>https://itu.int/ml/lists/arc/fgai4htgderma</w:t>
              </w:r>
            </w:hyperlink>
            <w:r w:rsidR="00AA7EB5" w:rsidRPr="00975ACA">
              <w:t xml:space="preserve"> </w:t>
            </w:r>
          </w:p>
        </w:tc>
      </w:tr>
      <w:tr w:rsidR="00AA7EB5" w:rsidRPr="00975ACA" w14:paraId="66C64F91"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5D0C00F7" w14:textId="77777777" w:rsidR="00AA7EB5" w:rsidRPr="00975ACA" w:rsidRDefault="00AA7EB5" w:rsidP="002D7903">
            <w:pPr>
              <w:pStyle w:val="Tabletext"/>
            </w:pPr>
            <w:r w:rsidRPr="00975ACA">
              <w:t>TG-Diabetes</w:t>
            </w:r>
          </w:p>
        </w:tc>
        <w:tc>
          <w:tcPr>
            <w:tcW w:w="3022" w:type="dxa"/>
            <w:tcBorders>
              <w:top w:val="single" w:sz="4" w:space="0" w:color="auto"/>
              <w:left w:val="single" w:sz="4" w:space="0" w:color="auto"/>
              <w:bottom w:val="single" w:sz="4" w:space="0" w:color="auto"/>
              <w:right w:val="single" w:sz="4" w:space="0" w:color="auto"/>
            </w:tcBorders>
            <w:hideMark/>
          </w:tcPr>
          <w:p w14:paraId="308DFC5E" w14:textId="77777777" w:rsidR="00AA7EB5" w:rsidRPr="00975ACA" w:rsidRDefault="00000000" w:rsidP="002D7903">
            <w:pPr>
              <w:pStyle w:val="Tabletext"/>
            </w:pPr>
            <w:hyperlink r:id="rId1088" w:history="1">
              <w:r w:rsidR="00AA7EB5" w:rsidRPr="00975ACA">
                <w:rPr>
                  <w:rStyle w:val="Hyperlink"/>
                  <w:rFonts w:eastAsia="MS Mincho"/>
                </w:rPr>
                <w:t>fgai4htgdiabetes@lists.itu.int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5217668F" w14:textId="77777777" w:rsidR="00AA7EB5" w:rsidRPr="00975ACA" w:rsidRDefault="00000000" w:rsidP="002D7903">
            <w:pPr>
              <w:pStyle w:val="Tabletext"/>
            </w:pPr>
            <w:hyperlink r:id="rId1089" w:history="1">
              <w:r w:rsidR="00AA7EB5" w:rsidRPr="00975ACA">
                <w:rPr>
                  <w:rStyle w:val="Hyperlink"/>
                  <w:rFonts w:eastAsia="MS Mincho"/>
                </w:rPr>
                <w:t>https://itu.int/ml/lists/arc/fgai4htgdiabetes</w:t>
              </w:r>
            </w:hyperlink>
          </w:p>
        </w:tc>
      </w:tr>
      <w:tr w:rsidR="00AA7EB5" w:rsidRPr="00975ACA" w14:paraId="3CDECAFC"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60E762C9" w14:textId="77777777" w:rsidR="00AA7EB5" w:rsidRPr="00975ACA" w:rsidRDefault="00AA7EB5" w:rsidP="002D7903">
            <w:pPr>
              <w:pStyle w:val="Tabletext"/>
            </w:pPr>
            <w:r w:rsidRPr="00975ACA">
              <w:t>TG-Falls</w:t>
            </w:r>
          </w:p>
        </w:tc>
        <w:tc>
          <w:tcPr>
            <w:tcW w:w="3022" w:type="dxa"/>
            <w:tcBorders>
              <w:top w:val="single" w:sz="4" w:space="0" w:color="auto"/>
              <w:left w:val="single" w:sz="4" w:space="0" w:color="auto"/>
              <w:bottom w:val="single" w:sz="4" w:space="0" w:color="auto"/>
              <w:right w:val="single" w:sz="4" w:space="0" w:color="auto"/>
            </w:tcBorders>
            <w:hideMark/>
          </w:tcPr>
          <w:p w14:paraId="27C5B58D" w14:textId="77777777" w:rsidR="00AA7EB5" w:rsidRPr="00975ACA" w:rsidRDefault="00000000" w:rsidP="002D7903">
            <w:pPr>
              <w:pStyle w:val="Tabletext"/>
            </w:pPr>
            <w:hyperlink r:id="rId1090" w:history="1">
              <w:r w:rsidR="00AA7EB5" w:rsidRPr="00975ACA">
                <w:rPr>
                  <w:rStyle w:val="Hyperlink"/>
                  <w:rFonts w:eastAsia="MS Mincho"/>
                </w:rPr>
                <w:t>fgai4htgfalls@lists.itu.int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66D2B7B7" w14:textId="77777777" w:rsidR="00AA7EB5" w:rsidRPr="00975ACA" w:rsidRDefault="00000000" w:rsidP="002D7903">
            <w:pPr>
              <w:pStyle w:val="Tabletext"/>
            </w:pPr>
            <w:hyperlink r:id="rId1091" w:history="1">
              <w:r w:rsidR="00AA7EB5" w:rsidRPr="00975ACA">
                <w:rPr>
                  <w:rStyle w:val="Hyperlink"/>
                  <w:rFonts w:eastAsia="MS Mincho"/>
                </w:rPr>
                <w:t>https://itu.int/ml/lists/arc/fgai4htgfalls</w:t>
              </w:r>
            </w:hyperlink>
          </w:p>
        </w:tc>
      </w:tr>
      <w:tr w:rsidR="00AA7EB5" w:rsidRPr="00975ACA" w14:paraId="4C44A751"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4A1E07C7" w14:textId="77777777" w:rsidR="00AA7EB5" w:rsidRPr="00975ACA" w:rsidRDefault="00AA7EB5" w:rsidP="002D7903">
            <w:pPr>
              <w:pStyle w:val="Tabletext"/>
            </w:pPr>
            <w:r w:rsidRPr="00975ACA">
              <w:t>TG-Malaria</w:t>
            </w:r>
          </w:p>
        </w:tc>
        <w:tc>
          <w:tcPr>
            <w:tcW w:w="3022" w:type="dxa"/>
            <w:tcBorders>
              <w:top w:val="single" w:sz="4" w:space="0" w:color="auto"/>
              <w:left w:val="single" w:sz="4" w:space="0" w:color="auto"/>
              <w:bottom w:val="single" w:sz="4" w:space="0" w:color="auto"/>
              <w:right w:val="single" w:sz="4" w:space="0" w:color="auto"/>
            </w:tcBorders>
            <w:hideMark/>
          </w:tcPr>
          <w:p w14:paraId="7D1D3C26" w14:textId="77777777" w:rsidR="00AA7EB5" w:rsidRPr="00975ACA" w:rsidRDefault="00000000" w:rsidP="002D7903">
            <w:pPr>
              <w:pStyle w:val="Tabletext"/>
            </w:pPr>
            <w:hyperlink r:id="rId1092" w:history="1">
              <w:r w:rsidR="00AA7EB5" w:rsidRPr="00975ACA">
                <w:rPr>
                  <w:rStyle w:val="Hyperlink"/>
                  <w:rFonts w:eastAsia="MS Mincho"/>
                </w:rPr>
                <w:t>fgai4htgmalaria@lists.itu.int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65997C5B" w14:textId="77777777" w:rsidR="00AA7EB5" w:rsidRPr="00975ACA" w:rsidRDefault="00000000" w:rsidP="002D7903">
            <w:pPr>
              <w:pStyle w:val="Tabletext"/>
            </w:pPr>
            <w:hyperlink r:id="rId1093" w:history="1">
              <w:r w:rsidR="00AA7EB5" w:rsidRPr="00975ACA">
                <w:rPr>
                  <w:rStyle w:val="Hyperlink"/>
                  <w:rFonts w:eastAsia="MS Mincho"/>
                </w:rPr>
                <w:t>https://itu.int/ml/lists/arc/fgai4htgmalaria</w:t>
              </w:r>
            </w:hyperlink>
          </w:p>
        </w:tc>
      </w:tr>
      <w:tr w:rsidR="00AA7EB5" w:rsidRPr="00975ACA" w14:paraId="1A3237C0"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00D3BCB9" w14:textId="77777777" w:rsidR="00AA7EB5" w:rsidRPr="00975ACA" w:rsidRDefault="00AA7EB5" w:rsidP="002D7903">
            <w:pPr>
              <w:pStyle w:val="Tabletext"/>
            </w:pPr>
            <w:r w:rsidRPr="00975ACA">
              <w:t>TG-Ophthalmo</w:t>
            </w:r>
          </w:p>
        </w:tc>
        <w:tc>
          <w:tcPr>
            <w:tcW w:w="3022" w:type="dxa"/>
            <w:tcBorders>
              <w:top w:val="single" w:sz="4" w:space="0" w:color="auto"/>
              <w:left w:val="single" w:sz="4" w:space="0" w:color="auto"/>
              <w:bottom w:val="single" w:sz="4" w:space="0" w:color="auto"/>
              <w:right w:val="single" w:sz="4" w:space="0" w:color="auto"/>
            </w:tcBorders>
            <w:hideMark/>
          </w:tcPr>
          <w:p w14:paraId="55FBC711" w14:textId="77777777" w:rsidR="00AA7EB5" w:rsidRPr="00975ACA" w:rsidRDefault="00000000" w:rsidP="002D7903">
            <w:pPr>
              <w:pStyle w:val="Tabletext"/>
            </w:pPr>
            <w:hyperlink r:id="rId1094" w:history="1">
              <w:r w:rsidR="00AA7EB5" w:rsidRPr="00975ACA">
                <w:rPr>
                  <w:rStyle w:val="Hyperlink"/>
                  <w:rFonts w:eastAsia="MS Mincho"/>
                </w:rPr>
                <w:t>fgai4htgophthalmo@lists.itu.int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3710CA6B" w14:textId="77777777" w:rsidR="00AA7EB5" w:rsidRPr="00975ACA" w:rsidRDefault="00000000" w:rsidP="002D7903">
            <w:pPr>
              <w:pStyle w:val="Tabletext"/>
            </w:pPr>
            <w:hyperlink r:id="rId1095" w:history="1">
              <w:r w:rsidR="00AA7EB5" w:rsidRPr="00975ACA">
                <w:rPr>
                  <w:rStyle w:val="Hyperlink"/>
                  <w:rFonts w:eastAsia="MS Mincho"/>
                </w:rPr>
                <w:t>https://itu.int/ml/lists/arc/fgai4htgophthalmo</w:t>
              </w:r>
            </w:hyperlink>
          </w:p>
        </w:tc>
      </w:tr>
      <w:tr w:rsidR="00AA7EB5" w:rsidRPr="00975ACA" w14:paraId="44121673"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1391822A" w14:textId="77777777" w:rsidR="00AA7EB5" w:rsidRPr="00975ACA" w:rsidRDefault="00AA7EB5" w:rsidP="002D7903">
            <w:pPr>
              <w:pStyle w:val="Tabletext"/>
            </w:pPr>
            <w:r w:rsidRPr="00975ACA">
              <w:t>TG-Outbreaks</w:t>
            </w:r>
          </w:p>
        </w:tc>
        <w:tc>
          <w:tcPr>
            <w:tcW w:w="3022" w:type="dxa"/>
            <w:tcBorders>
              <w:top w:val="single" w:sz="4" w:space="0" w:color="auto"/>
              <w:left w:val="single" w:sz="4" w:space="0" w:color="auto"/>
              <w:bottom w:val="single" w:sz="4" w:space="0" w:color="auto"/>
              <w:right w:val="single" w:sz="4" w:space="0" w:color="auto"/>
            </w:tcBorders>
            <w:hideMark/>
          </w:tcPr>
          <w:p w14:paraId="503B4EB0" w14:textId="77777777" w:rsidR="00AA7EB5" w:rsidRPr="00975ACA" w:rsidRDefault="00000000" w:rsidP="002D7903">
            <w:pPr>
              <w:pStyle w:val="Tabletext"/>
            </w:pPr>
            <w:hyperlink r:id="rId1096" w:tgtFrame="_blank" w:history="1">
              <w:r w:rsidR="00AA7EB5" w:rsidRPr="00975ACA">
                <w:rPr>
                  <w:rStyle w:val="Hyperlink"/>
                  <w:rFonts w:eastAsia="MS Mincho"/>
                </w:rPr>
                <w:t>fgai4htgoutbreaks@lists.itu.int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0E469014" w14:textId="77777777" w:rsidR="00AA7EB5" w:rsidRPr="00975ACA" w:rsidRDefault="00000000" w:rsidP="002D7903">
            <w:pPr>
              <w:pStyle w:val="Tabletext"/>
            </w:pPr>
            <w:hyperlink r:id="rId1097" w:history="1">
              <w:r w:rsidR="00AA7EB5" w:rsidRPr="00975ACA">
                <w:rPr>
                  <w:rStyle w:val="Hyperlink"/>
                  <w:rFonts w:eastAsia="MS Mincho"/>
                </w:rPr>
                <w:t>https://itu.int/ml/lists/arc/fgai4htgoutbreaks</w:t>
              </w:r>
            </w:hyperlink>
          </w:p>
        </w:tc>
      </w:tr>
      <w:tr w:rsidR="00AA7EB5" w:rsidRPr="00975ACA" w14:paraId="48203FDC"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04F402B0" w14:textId="77777777" w:rsidR="00AA7EB5" w:rsidRPr="00975ACA" w:rsidRDefault="00AA7EB5" w:rsidP="002D7903">
            <w:pPr>
              <w:pStyle w:val="Tabletext"/>
            </w:pPr>
            <w:r w:rsidRPr="00975ACA">
              <w:t>TG-Symptoms</w:t>
            </w:r>
          </w:p>
        </w:tc>
        <w:tc>
          <w:tcPr>
            <w:tcW w:w="3022" w:type="dxa"/>
            <w:tcBorders>
              <w:top w:val="single" w:sz="4" w:space="0" w:color="auto"/>
              <w:left w:val="single" w:sz="4" w:space="0" w:color="auto"/>
              <w:bottom w:val="single" w:sz="4" w:space="0" w:color="auto"/>
              <w:right w:val="single" w:sz="4" w:space="0" w:color="auto"/>
            </w:tcBorders>
            <w:hideMark/>
          </w:tcPr>
          <w:p w14:paraId="2017C34D" w14:textId="77777777" w:rsidR="00AA7EB5" w:rsidRPr="00975ACA" w:rsidRDefault="00000000" w:rsidP="002D7903">
            <w:pPr>
              <w:pStyle w:val="Tabletext"/>
            </w:pPr>
            <w:hyperlink r:id="rId1098" w:tgtFrame="_blank" w:history="1">
              <w:r w:rsidR="00AA7EB5" w:rsidRPr="00975ACA">
                <w:rPr>
                  <w:rStyle w:val="Hyperlink"/>
                  <w:rFonts w:eastAsia="MS Mincho"/>
                </w:rPr>
                <w:t>fgai4htgsymptom@lists.itu.int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4AAC1EA3" w14:textId="77777777" w:rsidR="00AA7EB5" w:rsidRPr="00975ACA" w:rsidRDefault="00000000" w:rsidP="002D7903">
            <w:pPr>
              <w:pStyle w:val="Tabletext"/>
            </w:pPr>
            <w:hyperlink r:id="rId1099" w:history="1">
              <w:r w:rsidR="00AA7EB5" w:rsidRPr="00975ACA">
                <w:rPr>
                  <w:rStyle w:val="Hyperlink"/>
                  <w:rFonts w:eastAsia="MS Mincho"/>
                </w:rPr>
                <w:t>https://itu.int/ml/lists/arc/fgai4htgsymptom</w:t>
              </w:r>
            </w:hyperlink>
          </w:p>
        </w:tc>
      </w:tr>
      <w:tr w:rsidR="00AA7EB5" w:rsidRPr="00975ACA" w14:paraId="6D2CE2BE"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183EC34D" w14:textId="77777777" w:rsidR="00AA7EB5" w:rsidRPr="00975ACA" w:rsidRDefault="00AA7EB5" w:rsidP="002D7903">
            <w:pPr>
              <w:pStyle w:val="Tabletext"/>
            </w:pPr>
            <w:r w:rsidRPr="00975ACA">
              <w:t>TG-MSK</w:t>
            </w:r>
          </w:p>
        </w:tc>
        <w:tc>
          <w:tcPr>
            <w:tcW w:w="3022" w:type="dxa"/>
            <w:tcBorders>
              <w:top w:val="single" w:sz="4" w:space="0" w:color="auto"/>
              <w:left w:val="single" w:sz="4" w:space="0" w:color="auto"/>
              <w:bottom w:val="single" w:sz="4" w:space="0" w:color="auto"/>
              <w:right w:val="single" w:sz="4" w:space="0" w:color="auto"/>
            </w:tcBorders>
            <w:hideMark/>
          </w:tcPr>
          <w:p w14:paraId="3AD7156C" w14:textId="77777777" w:rsidR="00AA7EB5" w:rsidRPr="00975ACA" w:rsidRDefault="00000000" w:rsidP="002D7903">
            <w:pPr>
              <w:pStyle w:val="Tabletext"/>
            </w:pPr>
            <w:hyperlink r:id="rId1100" w:history="1">
              <w:r w:rsidR="00AA7EB5" w:rsidRPr="00975ACA">
                <w:rPr>
                  <w:rStyle w:val="Hyperlink"/>
                  <w:rFonts w:eastAsia="MS Mincho"/>
                </w:rPr>
                <w:t>fgai4htgmsk@lists.itu.int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685DAFC4" w14:textId="77777777" w:rsidR="00AA7EB5" w:rsidRPr="00975ACA" w:rsidRDefault="00000000" w:rsidP="002D7903">
            <w:pPr>
              <w:pStyle w:val="Tabletext"/>
            </w:pPr>
            <w:hyperlink r:id="rId1101" w:history="1">
              <w:r w:rsidR="00AA7EB5" w:rsidRPr="00975ACA">
                <w:rPr>
                  <w:rStyle w:val="Hyperlink"/>
                  <w:rFonts w:eastAsia="MS Mincho"/>
                </w:rPr>
                <w:t>https://itu.int/ml/lists/arc/fgai4htgmsk</w:t>
              </w:r>
            </w:hyperlink>
          </w:p>
        </w:tc>
      </w:tr>
      <w:tr w:rsidR="00AA7EB5" w:rsidRPr="00975ACA" w14:paraId="1D87833F"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6E038C7B" w14:textId="77777777" w:rsidR="00AA7EB5" w:rsidRPr="00975ACA" w:rsidRDefault="00AA7EB5" w:rsidP="002D7903">
            <w:pPr>
              <w:pStyle w:val="Tabletext"/>
            </w:pPr>
            <w:r w:rsidRPr="00975ACA">
              <w:t>TG-</w:t>
            </w:r>
            <w:proofErr w:type="spellStart"/>
            <w:r w:rsidRPr="00975ACA">
              <w:t>Psy</w:t>
            </w:r>
            <w:proofErr w:type="spellEnd"/>
          </w:p>
        </w:tc>
        <w:tc>
          <w:tcPr>
            <w:tcW w:w="3022" w:type="dxa"/>
            <w:tcBorders>
              <w:top w:val="single" w:sz="4" w:space="0" w:color="auto"/>
              <w:left w:val="single" w:sz="4" w:space="0" w:color="auto"/>
              <w:bottom w:val="single" w:sz="4" w:space="0" w:color="auto"/>
              <w:right w:val="single" w:sz="4" w:space="0" w:color="auto"/>
            </w:tcBorders>
            <w:hideMark/>
          </w:tcPr>
          <w:p w14:paraId="19313576" w14:textId="77777777" w:rsidR="00AA7EB5" w:rsidRPr="00975ACA" w:rsidRDefault="00000000" w:rsidP="002D7903">
            <w:pPr>
              <w:pStyle w:val="Tabletext"/>
            </w:pPr>
            <w:hyperlink r:id="rId1102" w:history="1">
              <w:r w:rsidR="00AA7EB5" w:rsidRPr="00975ACA">
                <w:rPr>
                  <w:rStyle w:val="Hyperlink"/>
                  <w:rFonts w:eastAsia="MS Mincho"/>
                </w:rPr>
                <w:t>fgai4htgpsy@lists.itu.int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0FDC9D34" w14:textId="77777777" w:rsidR="00AA7EB5" w:rsidRPr="00975ACA" w:rsidRDefault="00000000" w:rsidP="002D7903">
            <w:pPr>
              <w:pStyle w:val="Tabletext"/>
            </w:pPr>
            <w:hyperlink r:id="rId1103" w:history="1">
              <w:r w:rsidR="00AA7EB5" w:rsidRPr="00975ACA">
                <w:rPr>
                  <w:rStyle w:val="Hyperlink"/>
                  <w:rFonts w:eastAsia="MS Mincho"/>
                </w:rPr>
                <w:t>https://itu.int/ml/lists/arc/fgai4htgpsy</w:t>
              </w:r>
            </w:hyperlink>
          </w:p>
        </w:tc>
      </w:tr>
      <w:tr w:rsidR="00AA7EB5" w:rsidRPr="00975ACA" w14:paraId="41A81EE3" w14:textId="77777777" w:rsidTr="002D7903">
        <w:trPr>
          <w:jc w:val="center"/>
        </w:trPr>
        <w:tc>
          <w:tcPr>
            <w:tcW w:w="2466" w:type="dxa"/>
            <w:tcBorders>
              <w:top w:val="single" w:sz="4" w:space="0" w:color="auto"/>
              <w:left w:val="single" w:sz="12" w:space="0" w:color="auto"/>
              <w:bottom w:val="single" w:sz="4" w:space="0" w:color="auto"/>
              <w:right w:val="single" w:sz="4" w:space="0" w:color="auto"/>
            </w:tcBorders>
            <w:hideMark/>
          </w:tcPr>
          <w:p w14:paraId="72C2D9EE" w14:textId="77777777" w:rsidR="00AA7EB5" w:rsidRPr="00975ACA" w:rsidRDefault="00AA7EB5" w:rsidP="002D7903">
            <w:pPr>
              <w:pStyle w:val="Tabletext"/>
            </w:pPr>
            <w:r w:rsidRPr="00975ACA">
              <w:t>TG-Fertility</w:t>
            </w:r>
          </w:p>
        </w:tc>
        <w:tc>
          <w:tcPr>
            <w:tcW w:w="3022" w:type="dxa"/>
            <w:tcBorders>
              <w:top w:val="single" w:sz="4" w:space="0" w:color="auto"/>
              <w:left w:val="single" w:sz="4" w:space="0" w:color="auto"/>
              <w:bottom w:val="single" w:sz="4" w:space="0" w:color="auto"/>
              <w:right w:val="single" w:sz="4" w:space="0" w:color="auto"/>
            </w:tcBorders>
            <w:hideMark/>
          </w:tcPr>
          <w:p w14:paraId="382F7BB1" w14:textId="77777777" w:rsidR="00AA7EB5" w:rsidRPr="00975ACA" w:rsidRDefault="00000000" w:rsidP="002D7903">
            <w:pPr>
              <w:pStyle w:val="Tabletext"/>
            </w:pPr>
            <w:hyperlink r:id="rId1104" w:history="1">
              <w:r w:rsidR="00AA7EB5" w:rsidRPr="00975ACA">
                <w:rPr>
                  <w:rStyle w:val="Hyperlink"/>
                  <w:rFonts w:eastAsia="MS Mincho"/>
                </w:rPr>
                <w:t>fgai4htgfertility@lists.itu.int</w:t>
              </w:r>
            </w:hyperlink>
          </w:p>
        </w:tc>
        <w:tc>
          <w:tcPr>
            <w:tcW w:w="4121" w:type="dxa"/>
            <w:tcBorders>
              <w:top w:val="single" w:sz="4" w:space="0" w:color="auto"/>
              <w:left w:val="single" w:sz="4" w:space="0" w:color="auto"/>
              <w:bottom w:val="single" w:sz="4" w:space="0" w:color="auto"/>
              <w:right w:val="single" w:sz="12" w:space="0" w:color="auto"/>
            </w:tcBorders>
            <w:hideMark/>
          </w:tcPr>
          <w:p w14:paraId="10A91570" w14:textId="77777777" w:rsidR="00AA7EB5" w:rsidRPr="00975ACA" w:rsidRDefault="00000000" w:rsidP="002D7903">
            <w:pPr>
              <w:pStyle w:val="Tabletext"/>
            </w:pPr>
            <w:hyperlink r:id="rId1105" w:history="1">
              <w:r w:rsidR="00AA7EB5" w:rsidRPr="00975ACA">
                <w:rPr>
                  <w:rStyle w:val="Hyperlink"/>
                  <w:rFonts w:eastAsia="MS Mincho"/>
                </w:rPr>
                <w:t>https://itu.int/ml/lists/arc/fgai4htgfertility</w:t>
              </w:r>
            </w:hyperlink>
          </w:p>
        </w:tc>
      </w:tr>
      <w:tr w:rsidR="00AA7EB5" w:rsidRPr="00975ACA" w14:paraId="21035D8D" w14:textId="77777777" w:rsidTr="002D7903">
        <w:trPr>
          <w:jc w:val="center"/>
        </w:trPr>
        <w:tc>
          <w:tcPr>
            <w:tcW w:w="2466" w:type="dxa"/>
            <w:tcBorders>
              <w:top w:val="single" w:sz="4" w:space="0" w:color="auto"/>
              <w:left w:val="single" w:sz="12" w:space="0" w:color="auto"/>
              <w:bottom w:val="single" w:sz="12" w:space="0" w:color="auto"/>
              <w:right w:val="single" w:sz="4" w:space="0" w:color="auto"/>
            </w:tcBorders>
            <w:hideMark/>
          </w:tcPr>
          <w:p w14:paraId="69B5C2F4" w14:textId="77777777" w:rsidR="00AA7EB5" w:rsidRPr="00975ACA" w:rsidRDefault="00AA7EB5" w:rsidP="002D7903">
            <w:pPr>
              <w:pStyle w:val="Tabletext"/>
            </w:pPr>
            <w:r w:rsidRPr="00975ACA">
              <w:t>AHG-DT4HE</w:t>
            </w:r>
          </w:p>
        </w:tc>
        <w:tc>
          <w:tcPr>
            <w:tcW w:w="3022" w:type="dxa"/>
            <w:tcBorders>
              <w:top w:val="single" w:sz="4" w:space="0" w:color="auto"/>
              <w:left w:val="single" w:sz="4" w:space="0" w:color="auto"/>
              <w:bottom w:val="single" w:sz="12" w:space="0" w:color="auto"/>
              <w:right w:val="single" w:sz="4" w:space="0" w:color="auto"/>
            </w:tcBorders>
            <w:hideMark/>
          </w:tcPr>
          <w:p w14:paraId="7D04F855" w14:textId="77777777" w:rsidR="00AA7EB5" w:rsidRPr="00975ACA" w:rsidRDefault="00000000" w:rsidP="002D7903">
            <w:pPr>
              <w:pStyle w:val="Tabletext"/>
            </w:pPr>
            <w:hyperlink r:id="rId1106" w:history="1">
              <w:r w:rsidR="00AA7EB5" w:rsidRPr="00975ACA">
                <w:rPr>
                  <w:rStyle w:val="Hyperlink"/>
                  <w:rFonts w:eastAsia="MS Mincho"/>
                </w:rPr>
                <w:t>fgai4hahgdt4he@lists.itu.int</w:t>
              </w:r>
            </w:hyperlink>
          </w:p>
        </w:tc>
        <w:tc>
          <w:tcPr>
            <w:tcW w:w="4121" w:type="dxa"/>
            <w:tcBorders>
              <w:top w:val="single" w:sz="4" w:space="0" w:color="auto"/>
              <w:left w:val="single" w:sz="4" w:space="0" w:color="auto"/>
              <w:bottom w:val="single" w:sz="12" w:space="0" w:color="auto"/>
              <w:right w:val="single" w:sz="12" w:space="0" w:color="auto"/>
            </w:tcBorders>
            <w:hideMark/>
          </w:tcPr>
          <w:p w14:paraId="42B7D216" w14:textId="77777777" w:rsidR="00AA7EB5" w:rsidRPr="00975ACA" w:rsidRDefault="00000000" w:rsidP="002D7903">
            <w:pPr>
              <w:pStyle w:val="Tabletext"/>
            </w:pPr>
            <w:hyperlink r:id="rId1107" w:history="1">
              <w:r w:rsidR="00AA7EB5" w:rsidRPr="00975ACA">
                <w:rPr>
                  <w:rStyle w:val="Hyperlink"/>
                  <w:rFonts w:eastAsia="MS Mincho"/>
                </w:rPr>
                <w:t>https://itu.int/ml/lists/arc/fgai4hahgdt4he</w:t>
              </w:r>
            </w:hyperlink>
            <w:r w:rsidR="00AA7EB5" w:rsidRPr="00975ACA">
              <w:t xml:space="preserve"> </w:t>
            </w:r>
          </w:p>
        </w:tc>
      </w:tr>
    </w:tbl>
    <w:p w14:paraId="1928AF9C" w14:textId="77777777" w:rsidR="00AA7EB5" w:rsidRPr="00975ACA" w:rsidRDefault="00AA7EB5" w:rsidP="00AA7EB5"/>
    <w:bookmarkEnd w:id="496"/>
    <w:p w14:paraId="48E5AECA" w14:textId="77777777" w:rsidR="00AA7EB5" w:rsidRPr="00975ACA" w:rsidRDefault="00AA7EB5" w:rsidP="00AA7EB5">
      <w:pPr>
        <w:pStyle w:val="Headingb"/>
      </w:pPr>
      <w:r w:rsidRPr="00975ACA">
        <w:t xml:space="preserve">Working methods (Ref: </w:t>
      </w:r>
      <w:hyperlink r:id="rId1108" w:history="1">
        <w:r w:rsidRPr="00975ACA">
          <w:rPr>
            <w:rStyle w:val="Hyperlink"/>
          </w:rPr>
          <w:t>E-101</w:t>
        </w:r>
      </w:hyperlink>
      <w:r w:rsidRPr="00975ACA">
        <w:t>, report of Meeting E)</w:t>
      </w:r>
    </w:p>
    <w:p w14:paraId="2E6F6149" w14:textId="77777777" w:rsidR="00AA7EB5" w:rsidRPr="00975ACA" w:rsidRDefault="00AA7EB5" w:rsidP="00AA7EB5">
      <w:pPr>
        <w:pStyle w:val="Headingb"/>
      </w:pPr>
      <w:bookmarkStart w:id="501" w:name="_Ref13590666"/>
      <w:bookmarkStart w:id="502" w:name="_Toc16675984"/>
      <w:r w:rsidRPr="00975ACA">
        <w:t xml:space="preserve">Decision making by </w:t>
      </w:r>
      <w:proofErr w:type="gramStart"/>
      <w:r w:rsidRPr="00975ACA">
        <w:t>correspondence</w:t>
      </w:r>
      <w:bookmarkEnd w:id="501"/>
      <w:bookmarkEnd w:id="502"/>
      <w:proofErr w:type="gramEnd"/>
    </w:p>
    <w:p w14:paraId="01F40890" w14:textId="77777777" w:rsidR="00AA7EB5" w:rsidRPr="00975ACA" w:rsidRDefault="00AA7EB5" w:rsidP="00AA7EB5">
      <w:r w:rsidRPr="00975ACA">
        <w:t xml:space="preserve">Decisions should preferably be taken in physical meetings of the FG. However, </w:t>
      </w:r>
      <w:proofErr w:type="gramStart"/>
      <w:r w:rsidRPr="00975ACA">
        <w:t>in order to</w:t>
      </w:r>
      <w:proofErr w:type="gramEnd"/>
      <w:r w:rsidRPr="00975ACA">
        <w:t xml:space="preserve"> allow the FG to work more efficiently, an online decision-making process would be useful.</w:t>
      </w:r>
    </w:p>
    <w:p w14:paraId="09F92407" w14:textId="77777777" w:rsidR="00AA7EB5" w:rsidRPr="00975ACA" w:rsidRDefault="00AA7EB5" w:rsidP="00AA7EB5">
      <w:r w:rsidRPr="00975ACA">
        <w:t>The FG agreed to an online approval process for taking decisions (</w:t>
      </w:r>
      <w:proofErr w:type="gramStart"/>
      <w:r w:rsidRPr="00975ACA">
        <w:t>e.g.</w:t>
      </w:r>
      <w:proofErr w:type="gramEnd"/>
      <w:r w:rsidRPr="00975ACA">
        <w:t xml:space="preserve"> appointments and documentation). The initial procedure is as follows:</w:t>
      </w:r>
    </w:p>
    <w:p w14:paraId="35E7DE5D" w14:textId="77777777" w:rsidR="00AA7EB5" w:rsidRPr="00975ACA" w:rsidRDefault="00AA7EB5" w:rsidP="00AA7EB5">
      <w:pPr>
        <w:numPr>
          <w:ilvl w:val="0"/>
          <w:numId w:val="24"/>
        </w:numPr>
        <w:overflowPunct w:val="0"/>
        <w:autoSpaceDE w:val="0"/>
        <w:autoSpaceDN w:val="0"/>
        <w:adjustRightInd w:val="0"/>
        <w:ind w:left="567" w:hanging="567"/>
        <w:textAlignment w:val="baseline"/>
      </w:pPr>
      <w:r w:rsidRPr="00975ACA">
        <w:t xml:space="preserve">Decisions are taken by consensus. (Note: consensus is declared by the </w:t>
      </w:r>
      <w:proofErr w:type="gramStart"/>
      <w:r w:rsidRPr="00975ACA">
        <w:t>chairman</w:t>
      </w:r>
      <w:proofErr w:type="gramEnd"/>
      <w:r w:rsidRPr="00975ACA">
        <w:t xml:space="preserve"> and it does </w:t>
      </w:r>
      <w:r w:rsidRPr="00975ACA">
        <w:rPr>
          <w:i/>
          <w:iCs/>
        </w:rPr>
        <w:t>not</w:t>
      </w:r>
      <w:r w:rsidRPr="00975ACA">
        <w:t xml:space="preserve"> imply unanimity.)</w:t>
      </w:r>
    </w:p>
    <w:p w14:paraId="1B4A5AA3" w14:textId="77777777" w:rsidR="00AA7EB5" w:rsidRPr="00975ACA" w:rsidRDefault="00AA7EB5" w:rsidP="00AA7EB5">
      <w:pPr>
        <w:numPr>
          <w:ilvl w:val="0"/>
          <w:numId w:val="24"/>
        </w:numPr>
        <w:overflowPunct w:val="0"/>
        <w:autoSpaceDE w:val="0"/>
        <w:autoSpaceDN w:val="0"/>
        <w:adjustRightInd w:val="0"/>
        <w:ind w:left="567" w:hanging="567"/>
        <w:textAlignment w:val="baseline"/>
      </w:pPr>
      <w:r w:rsidRPr="00975ACA">
        <w:t>The general FG mailing list (</w:t>
      </w:r>
      <w:hyperlink r:id="rId1109" w:history="1">
        <w:r w:rsidRPr="00975ACA">
          <w:rPr>
            <w:rStyle w:val="Hyperlink"/>
          </w:rPr>
          <w:t>fgai4h@lists.itu.int</w:t>
        </w:r>
      </w:hyperlink>
      <w:r w:rsidRPr="00975ACA">
        <w:t>) is used to announce the decision being taken, provide links to relevant documents.</w:t>
      </w:r>
    </w:p>
    <w:p w14:paraId="0E83E700" w14:textId="77777777" w:rsidR="00AA7EB5" w:rsidRPr="00975ACA" w:rsidRDefault="00AA7EB5" w:rsidP="00AA7EB5">
      <w:pPr>
        <w:numPr>
          <w:ilvl w:val="0"/>
          <w:numId w:val="24"/>
        </w:numPr>
        <w:overflowPunct w:val="0"/>
        <w:autoSpaceDE w:val="0"/>
        <w:autoSpaceDN w:val="0"/>
        <w:adjustRightInd w:val="0"/>
        <w:ind w:left="567" w:hanging="567"/>
        <w:textAlignment w:val="baseline"/>
      </w:pPr>
      <w:r w:rsidRPr="00975ACA">
        <w:t xml:space="preserve">Specify a commenting period, typically two weeks, for receiving comments with concerns. These comments should be addressed by email to the secretariat, </w:t>
      </w:r>
      <w:hyperlink r:id="rId1110" w:history="1">
        <w:r w:rsidRPr="00975ACA">
          <w:rPr>
            <w:rStyle w:val="Hyperlink"/>
          </w:rPr>
          <w:t>tsbfgai4h@itu.int</w:t>
        </w:r>
      </w:hyperlink>
      <w:r w:rsidRPr="00975ACA">
        <w:t>. Absence of comments imply agreement to the proposed decision.</w:t>
      </w:r>
    </w:p>
    <w:p w14:paraId="75419EEC" w14:textId="77777777" w:rsidR="00AA7EB5" w:rsidRPr="00975ACA" w:rsidRDefault="00AA7EB5" w:rsidP="00AA7EB5">
      <w:pPr>
        <w:numPr>
          <w:ilvl w:val="0"/>
          <w:numId w:val="24"/>
        </w:numPr>
        <w:overflowPunct w:val="0"/>
        <w:autoSpaceDE w:val="0"/>
        <w:autoSpaceDN w:val="0"/>
        <w:adjustRightInd w:val="0"/>
        <w:ind w:left="567" w:hanging="567"/>
        <w:textAlignment w:val="baseline"/>
      </w:pPr>
      <w:r w:rsidRPr="00975ACA">
        <w:t>If comments are received, they are discussed and resolved by the FG management in coordination with the commenters.</w:t>
      </w:r>
    </w:p>
    <w:p w14:paraId="717ABF37" w14:textId="77777777" w:rsidR="00AA7EB5" w:rsidRPr="00975ACA" w:rsidRDefault="00AA7EB5" w:rsidP="00AA7EB5">
      <w:pPr>
        <w:numPr>
          <w:ilvl w:val="0"/>
          <w:numId w:val="25"/>
        </w:numPr>
        <w:ind w:left="1134" w:hanging="567"/>
      </w:pPr>
      <w:r w:rsidRPr="00975ACA">
        <w:t xml:space="preserve">If the amendment is minor, the chairman declares </w:t>
      </w:r>
      <w:proofErr w:type="gramStart"/>
      <w:r w:rsidRPr="00975ACA">
        <w:t>approval</w:t>
      </w:r>
      <w:proofErr w:type="gramEnd"/>
    </w:p>
    <w:p w14:paraId="0D068803" w14:textId="77777777" w:rsidR="00AA7EB5" w:rsidRPr="00975ACA" w:rsidRDefault="00AA7EB5" w:rsidP="00AA7EB5">
      <w:pPr>
        <w:numPr>
          <w:ilvl w:val="0"/>
          <w:numId w:val="26"/>
        </w:numPr>
        <w:ind w:left="1134" w:hanging="567"/>
      </w:pPr>
      <w:r w:rsidRPr="00975ACA">
        <w:t xml:space="preserve">If the amendment is substantive, another consultation is started, or decision is postponed till the next meeting of the </w:t>
      </w:r>
      <w:proofErr w:type="gramStart"/>
      <w:r w:rsidRPr="00975ACA">
        <w:t>FG</w:t>
      </w:r>
      <w:proofErr w:type="gramEnd"/>
    </w:p>
    <w:p w14:paraId="4E9C8546" w14:textId="77777777" w:rsidR="00AA7EB5" w:rsidRPr="00975ACA" w:rsidRDefault="00AA7EB5" w:rsidP="00AA7EB5">
      <w:pPr>
        <w:pStyle w:val="Headingb"/>
      </w:pPr>
      <w:bookmarkStart w:id="503" w:name="_Ref11336107"/>
      <w:bookmarkStart w:id="504" w:name="_Toc16675985"/>
      <w:r w:rsidRPr="00975ACA">
        <w:t>Organizing interim electronic meetings</w:t>
      </w:r>
      <w:bookmarkEnd w:id="503"/>
      <w:bookmarkEnd w:id="504"/>
    </w:p>
    <w:p w14:paraId="65B1B262" w14:textId="77777777" w:rsidR="00AA7EB5" w:rsidRPr="00975ACA" w:rsidRDefault="00AA7EB5" w:rsidP="00AA7EB5">
      <w:pPr>
        <w:keepNext/>
      </w:pPr>
      <w:r w:rsidRPr="00975ACA">
        <w:t>The following procedure is to be applied for organizing interim meetings of the FG and its WGs:</w:t>
      </w:r>
    </w:p>
    <w:p w14:paraId="6D153F47" w14:textId="77777777" w:rsidR="00AA7EB5" w:rsidRPr="00975ACA" w:rsidRDefault="00AA7EB5" w:rsidP="00AA7EB5">
      <w:pPr>
        <w:numPr>
          <w:ilvl w:val="0"/>
          <w:numId w:val="27"/>
        </w:numPr>
        <w:overflowPunct w:val="0"/>
        <w:autoSpaceDE w:val="0"/>
        <w:autoSpaceDN w:val="0"/>
        <w:adjustRightInd w:val="0"/>
        <w:ind w:left="567" w:hanging="567"/>
        <w:textAlignment w:val="baseline"/>
      </w:pPr>
      <w:r w:rsidRPr="00975ACA">
        <w:rPr>
          <w:b/>
          <w:bCs/>
        </w:rPr>
        <w:t>Announcement</w:t>
      </w:r>
      <w:r w:rsidRPr="00975ACA">
        <w:t xml:space="preserve"> in the general FG email reflector (</w:t>
      </w:r>
      <w:hyperlink r:id="rId1111" w:history="1">
        <w:r w:rsidRPr="00975ACA">
          <w:rPr>
            <w:rStyle w:val="Hyperlink"/>
          </w:rPr>
          <w:t>fgai4h@lists.itu.int</w:t>
        </w:r>
      </w:hyperlink>
      <w:r w:rsidRPr="00975ACA">
        <w:t xml:space="preserve">) for date/time and objectives </w:t>
      </w:r>
      <w:r w:rsidRPr="00975ACA">
        <w:rPr>
          <w:b/>
          <w:bCs/>
        </w:rPr>
        <w:t>two weeks prior</w:t>
      </w:r>
    </w:p>
    <w:p w14:paraId="6329734A" w14:textId="77777777" w:rsidR="00AA7EB5" w:rsidRPr="00975ACA" w:rsidRDefault="00AA7EB5" w:rsidP="00AA7EB5">
      <w:pPr>
        <w:numPr>
          <w:ilvl w:val="0"/>
          <w:numId w:val="27"/>
        </w:numPr>
        <w:overflowPunct w:val="0"/>
        <w:autoSpaceDE w:val="0"/>
        <w:autoSpaceDN w:val="0"/>
        <w:adjustRightInd w:val="0"/>
        <w:ind w:left="567" w:hanging="567"/>
        <w:textAlignment w:val="baseline"/>
      </w:pPr>
      <w:r w:rsidRPr="00975ACA">
        <w:rPr>
          <w:b/>
          <w:bCs/>
        </w:rPr>
        <w:t>Documents</w:t>
      </w:r>
      <w:r w:rsidRPr="00975ACA">
        <w:t xml:space="preserve"> uploaded to the appropriate </w:t>
      </w:r>
      <w:proofErr w:type="gramStart"/>
      <w:r w:rsidRPr="00975ACA">
        <w:t>repository</w:t>
      </w:r>
      <w:proofErr w:type="gramEnd"/>
    </w:p>
    <w:p w14:paraId="4838B852" w14:textId="77777777" w:rsidR="00AA7EB5" w:rsidRPr="00975ACA" w:rsidRDefault="00AA7EB5" w:rsidP="00AA7EB5"/>
    <w:p w14:paraId="430404D8" w14:textId="77777777" w:rsidR="00AA7EB5" w:rsidRPr="00975ACA" w:rsidRDefault="00AA7EB5" w:rsidP="00AA7EB5">
      <w:r w:rsidRPr="00975ACA">
        <w:br w:type="page"/>
      </w:r>
    </w:p>
    <w:p w14:paraId="0C3AB142" w14:textId="60DE19D5" w:rsidR="00AA7EB5" w:rsidRPr="00975ACA" w:rsidRDefault="00AA7EB5" w:rsidP="00AA7EB5">
      <w:pPr>
        <w:pStyle w:val="Heading1Centered"/>
      </w:pPr>
      <w:bookmarkStart w:id="505" w:name="_Toc129357603"/>
      <w:bookmarkStart w:id="506" w:name="AnnexE"/>
      <w:bookmarkStart w:id="507" w:name="_Hlk31133676"/>
      <w:r w:rsidRPr="00975ACA">
        <w:t>Annex E</w:t>
      </w:r>
      <w:r w:rsidR="00B34463">
        <w:t>:</w:t>
      </w:r>
      <w:r w:rsidRPr="00975ACA">
        <w:br/>
        <w:t>Summary of decisions</w:t>
      </w:r>
      <w:bookmarkEnd w:id="505"/>
    </w:p>
    <w:bookmarkEnd w:id="497"/>
    <w:bookmarkEnd w:id="506"/>
    <w:bookmarkEnd w:id="507"/>
    <w:p w14:paraId="5DCA3159" w14:textId="5F891550" w:rsidR="009F0601" w:rsidRDefault="00AA7EB5">
      <w:pPr>
        <w:pStyle w:val="TableofFigures"/>
        <w:tabs>
          <w:tab w:val="left" w:pos="1531"/>
        </w:tabs>
        <w:rPr>
          <w:rFonts w:asciiTheme="minorHAnsi" w:eastAsiaTheme="minorEastAsia" w:hAnsiTheme="minorHAnsi" w:cstheme="minorBidi"/>
          <w:noProof/>
          <w:sz w:val="22"/>
          <w:szCs w:val="22"/>
          <w:lang w:eastAsia="zh-CN"/>
        </w:rPr>
      </w:pPr>
      <w:r w:rsidRPr="00975ACA">
        <w:rPr>
          <w:rFonts w:cstheme="minorBidi"/>
          <w:noProof/>
          <w:lang w:eastAsia="zh-CN"/>
        </w:rPr>
        <w:fldChar w:fldCharType="begin"/>
      </w:r>
      <w:r w:rsidRPr="00975ACA">
        <w:instrText xml:space="preserve"> TOC \n \h \z \t "Decision" \c </w:instrText>
      </w:r>
      <w:r w:rsidRPr="00975ACA">
        <w:rPr>
          <w:rFonts w:cstheme="minorBidi"/>
          <w:noProof/>
          <w:lang w:eastAsia="zh-CN"/>
        </w:rPr>
        <w:fldChar w:fldCharType="separate"/>
      </w:r>
      <w:hyperlink w:anchor="_Toc129357604" w:history="1">
        <w:r w:rsidR="009F0601" w:rsidRPr="00AF0D2D">
          <w:rPr>
            <w:rStyle w:val="Hyperlink"/>
            <w:noProof/>
          </w:rPr>
          <w:t>Dec-Q-1.</w:t>
        </w:r>
        <w:r w:rsidR="009F0601">
          <w:rPr>
            <w:rFonts w:asciiTheme="minorHAnsi" w:eastAsiaTheme="minorEastAsia" w:hAnsiTheme="minorHAnsi" w:cstheme="minorBidi"/>
            <w:noProof/>
            <w:sz w:val="22"/>
            <w:szCs w:val="22"/>
            <w:lang w:eastAsia="zh-CN"/>
          </w:rPr>
          <w:tab/>
        </w:r>
        <w:r w:rsidR="009F0601" w:rsidRPr="00AF0D2D">
          <w:rPr>
            <w:rStyle w:val="Hyperlink"/>
            <w:noProof/>
          </w:rPr>
          <w:t>The report of the meeting in Helsinki, 20-22 September 2022 found in P-101 was approved without comments and its five output documents were noted (P-102, P-200, P-201, P-202, and P-203).</w:t>
        </w:r>
      </w:hyperlink>
    </w:p>
    <w:p w14:paraId="30D40620" w14:textId="06A858BF" w:rsidR="009F0601" w:rsidRDefault="00000000">
      <w:pPr>
        <w:pStyle w:val="TableofFigures"/>
        <w:tabs>
          <w:tab w:val="left" w:pos="1531"/>
        </w:tabs>
        <w:rPr>
          <w:rFonts w:asciiTheme="minorHAnsi" w:eastAsiaTheme="minorEastAsia" w:hAnsiTheme="minorHAnsi" w:cstheme="minorBidi"/>
          <w:noProof/>
          <w:sz w:val="22"/>
          <w:szCs w:val="22"/>
          <w:lang w:eastAsia="zh-CN"/>
        </w:rPr>
      </w:pPr>
      <w:hyperlink w:anchor="_Toc129357605" w:history="1">
        <w:r w:rsidR="009F0601" w:rsidRPr="00AF0D2D">
          <w:rPr>
            <w:rStyle w:val="Hyperlink"/>
            <w:noProof/>
          </w:rPr>
          <w:t>Dec-Q-2.</w:t>
        </w:r>
        <w:r w:rsidR="009F0601">
          <w:rPr>
            <w:rFonts w:asciiTheme="minorHAnsi" w:eastAsiaTheme="minorEastAsia" w:hAnsiTheme="minorHAnsi" w:cstheme="minorBidi"/>
            <w:noProof/>
            <w:sz w:val="22"/>
            <w:szCs w:val="22"/>
            <w:lang w:eastAsia="zh-CN"/>
          </w:rPr>
          <w:tab/>
        </w:r>
        <w:r w:rsidR="009F0601" w:rsidRPr="00AF0D2D">
          <w:rPr>
            <w:rStyle w:val="Hyperlink"/>
            <w:noProof/>
          </w:rPr>
          <w:t xml:space="preserve">It was agreed that Ivy Lee (American Academy of Dermatology, USA) is now a co-driver of </w:t>
        </w:r>
        <w:r w:rsidR="009F0601" w:rsidRPr="00AF0D2D">
          <w:rPr>
            <w:rStyle w:val="Hyperlink"/>
            <w:b/>
            <w:bCs/>
            <w:noProof/>
          </w:rPr>
          <w:t>TG-Derma</w:t>
        </w:r>
        <w:r w:rsidR="009F0601" w:rsidRPr="00AF0D2D">
          <w:rPr>
            <w:rStyle w:val="Hyperlink"/>
            <w:noProof/>
          </w:rPr>
          <w:t>, together with Harsha Jayakody (Flash Health, Sri Lanka)</w:t>
        </w:r>
      </w:hyperlink>
    </w:p>
    <w:p w14:paraId="50FBD33D" w14:textId="47734718" w:rsidR="009F0601" w:rsidRDefault="00000000">
      <w:pPr>
        <w:pStyle w:val="TableofFigures"/>
        <w:tabs>
          <w:tab w:val="left" w:pos="1531"/>
        </w:tabs>
        <w:rPr>
          <w:rFonts w:asciiTheme="minorHAnsi" w:eastAsiaTheme="minorEastAsia" w:hAnsiTheme="minorHAnsi" w:cstheme="minorBidi"/>
          <w:noProof/>
          <w:sz w:val="22"/>
          <w:szCs w:val="22"/>
          <w:lang w:eastAsia="zh-CN"/>
        </w:rPr>
      </w:pPr>
      <w:hyperlink w:anchor="_Toc129357606" w:history="1">
        <w:r w:rsidR="009F0601" w:rsidRPr="00AF0D2D">
          <w:rPr>
            <w:rStyle w:val="Hyperlink"/>
            <w:noProof/>
          </w:rPr>
          <w:t>Dec-Q-3.</w:t>
        </w:r>
        <w:r w:rsidR="009F0601">
          <w:rPr>
            <w:rFonts w:asciiTheme="minorHAnsi" w:eastAsiaTheme="minorEastAsia" w:hAnsiTheme="minorHAnsi" w:cstheme="minorBidi"/>
            <w:noProof/>
            <w:sz w:val="22"/>
            <w:szCs w:val="22"/>
            <w:lang w:eastAsia="zh-CN"/>
          </w:rPr>
          <w:tab/>
        </w:r>
        <w:r w:rsidR="009F0601" w:rsidRPr="00AF0D2D">
          <w:rPr>
            <w:rStyle w:val="Hyperlink"/>
            <w:noProof/>
          </w:rPr>
          <w:t>The group confirmed that the driver for the</w:t>
        </w:r>
        <w:r w:rsidR="009F0601" w:rsidRPr="00AF0D2D">
          <w:rPr>
            <w:rStyle w:val="Hyperlink"/>
            <w:b/>
            <w:bCs/>
            <w:noProof/>
          </w:rPr>
          <w:t xml:space="preserve"> TG on traditional medicine</w:t>
        </w:r>
        <w:r w:rsidR="009F0601" w:rsidRPr="00AF0D2D">
          <w:rPr>
            <w:rStyle w:val="Hyperlink"/>
            <w:noProof/>
          </w:rPr>
          <w:t xml:space="preserve"> (TG-TM) will be Saketh Ram Thrigulla (Ministry of Ayush, Government of India).</w:t>
        </w:r>
      </w:hyperlink>
    </w:p>
    <w:p w14:paraId="67E3AE4A" w14:textId="0EC1AAF4" w:rsidR="009F0601" w:rsidRDefault="00000000">
      <w:pPr>
        <w:pStyle w:val="TableofFigures"/>
        <w:tabs>
          <w:tab w:val="left" w:pos="1531"/>
        </w:tabs>
        <w:rPr>
          <w:rFonts w:asciiTheme="minorHAnsi" w:eastAsiaTheme="minorEastAsia" w:hAnsiTheme="minorHAnsi" w:cstheme="minorBidi"/>
          <w:noProof/>
          <w:sz w:val="22"/>
          <w:szCs w:val="22"/>
          <w:lang w:eastAsia="zh-CN"/>
        </w:rPr>
      </w:pPr>
      <w:hyperlink w:anchor="_Toc129357607" w:history="1">
        <w:r w:rsidR="009F0601" w:rsidRPr="00AF0D2D">
          <w:rPr>
            <w:rStyle w:val="Hyperlink"/>
            <w:noProof/>
          </w:rPr>
          <w:t>Dec-Q-4.</w:t>
        </w:r>
        <w:r w:rsidR="009F0601">
          <w:rPr>
            <w:rFonts w:asciiTheme="minorHAnsi" w:eastAsiaTheme="minorEastAsia" w:hAnsiTheme="minorHAnsi" w:cstheme="minorBidi"/>
            <w:noProof/>
            <w:sz w:val="22"/>
            <w:szCs w:val="22"/>
            <w:lang w:eastAsia="zh-CN"/>
          </w:rPr>
          <w:tab/>
        </w:r>
        <w:r w:rsidR="009F0601" w:rsidRPr="00AF0D2D">
          <w:rPr>
            <w:rStyle w:val="Hyperlink"/>
            <w:noProof/>
          </w:rPr>
          <w:t>It was agreed to update the TDD template as found in Q-105 and the CfTGP in Q-103.</w:t>
        </w:r>
      </w:hyperlink>
    </w:p>
    <w:p w14:paraId="493476AF" w14:textId="24A232A3" w:rsidR="00AA7EB5" w:rsidRPr="00975ACA" w:rsidRDefault="00AA7EB5" w:rsidP="00AA7EB5">
      <w:pPr>
        <w:spacing w:after="20"/>
        <w:jc w:val="center"/>
      </w:pPr>
      <w:r w:rsidRPr="00975ACA">
        <w:fldChar w:fldCharType="end"/>
      </w:r>
      <w:r w:rsidRPr="00975ACA">
        <w:t>____________________________</w:t>
      </w:r>
    </w:p>
    <w:p w14:paraId="7CB9FE86" w14:textId="77777777" w:rsidR="00AA7EB5" w:rsidRPr="00975ACA" w:rsidRDefault="00AA7EB5" w:rsidP="00AA7EB5"/>
    <w:sectPr w:rsidR="00AA7EB5" w:rsidRPr="00975ACA" w:rsidSect="00620FCF">
      <w:headerReference w:type="default" r:id="rId1112"/>
      <w:pgSz w:w="11907" w:h="16840" w:code="9"/>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D84B" w14:textId="77777777" w:rsidR="00BB2E8C" w:rsidRDefault="00BB2E8C" w:rsidP="007B7733">
      <w:pPr>
        <w:spacing w:before="0"/>
      </w:pPr>
      <w:r>
        <w:separator/>
      </w:r>
    </w:p>
  </w:endnote>
  <w:endnote w:type="continuationSeparator" w:id="0">
    <w:p w14:paraId="1628D47D" w14:textId="77777777" w:rsidR="00BB2E8C" w:rsidRDefault="00BB2E8C" w:rsidP="007B7733">
      <w:pPr>
        <w:spacing w:before="0"/>
      </w:pPr>
      <w:r>
        <w:continuationSeparator/>
      </w:r>
    </w:p>
  </w:endnote>
  <w:endnote w:type="continuationNotice" w:id="1">
    <w:p w14:paraId="5AC76EDD" w14:textId="77777777" w:rsidR="00BB2E8C" w:rsidRDefault="00BB2E8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Yu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08BA9" w14:textId="77777777" w:rsidR="00BB2E8C" w:rsidRDefault="00BB2E8C" w:rsidP="007B7733">
      <w:pPr>
        <w:spacing w:before="0"/>
      </w:pPr>
      <w:r>
        <w:separator/>
      </w:r>
    </w:p>
  </w:footnote>
  <w:footnote w:type="continuationSeparator" w:id="0">
    <w:p w14:paraId="0979D582" w14:textId="77777777" w:rsidR="00BB2E8C" w:rsidRDefault="00BB2E8C" w:rsidP="007B7733">
      <w:pPr>
        <w:spacing w:before="0"/>
      </w:pPr>
      <w:r>
        <w:continuationSeparator/>
      </w:r>
    </w:p>
  </w:footnote>
  <w:footnote w:type="continuationNotice" w:id="1">
    <w:p w14:paraId="0A7BDF3B" w14:textId="77777777" w:rsidR="00BB2E8C" w:rsidRDefault="00BB2E8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7DD0" w14:textId="77777777" w:rsidR="00AA7EB5" w:rsidRDefault="00AA7EB5" w:rsidP="00780860">
    <w:pPr>
      <w:pStyle w:val="Header"/>
      <w:rPr>
        <w:lang w:val="pt-BR"/>
      </w:rPr>
    </w:pPr>
    <w:r>
      <w:t xml:space="preserve">- </w:t>
    </w:r>
    <w:r>
      <w:fldChar w:fldCharType="begin"/>
    </w:r>
    <w:r>
      <w:instrText xml:space="preserve"> PAGE  \* MERGEFORMAT </w:instrText>
    </w:r>
    <w:r>
      <w:fldChar w:fldCharType="separate"/>
    </w:r>
    <w:r>
      <w:t>2</w:t>
    </w:r>
    <w:r>
      <w:rPr>
        <w:noProof/>
      </w:rPr>
      <w:fldChar w:fldCharType="end"/>
    </w:r>
    <w:r>
      <w:rPr>
        <w:lang w:val="pt-BR"/>
      </w:rPr>
      <w:t xml:space="preserve"> -</w:t>
    </w:r>
  </w:p>
  <w:p w14:paraId="5B0B71FF" w14:textId="37E9A16A" w:rsidR="00AA7EB5" w:rsidRDefault="00AA7EB5" w:rsidP="00780860">
    <w:pPr>
      <w:pStyle w:val="Header"/>
    </w:pPr>
    <w:r>
      <w:rPr>
        <w:noProof/>
      </w:rPr>
      <w:fldChar w:fldCharType="begin"/>
    </w:r>
    <w:r>
      <w:rPr>
        <w:noProof/>
      </w:rPr>
      <w:instrText xml:space="preserve"> STYLEREF  Docnumber  \* MERGEFORMAT </w:instrText>
    </w:r>
    <w:r>
      <w:rPr>
        <w:noProof/>
      </w:rPr>
      <w:fldChar w:fldCharType="separate"/>
    </w:r>
    <w:r w:rsidR="003A62F0">
      <w:rPr>
        <w:noProof/>
      </w:rPr>
      <w:t>FG-AI4H-Q-101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1F599" w14:textId="77777777" w:rsidR="007B7733" w:rsidRDefault="007B7733" w:rsidP="007C3F4D">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07A7B8FD" w14:textId="654166EB" w:rsidR="007B7733" w:rsidRPr="00B34463" w:rsidRDefault="00000000" w:rsidP="007C3F4D">
    <w:pPr>
      <w:pStyle w:val="Header"/>
    </w:pPr>
    <w:fldSimple w:instr=" STYLEREF  Docnumber  \* MERGEFORMAT ">
      <w:r w:rsidR="005E2EB9" w:rsidRPr="005E2EB9">
        <w:rPr>
          <w:noProof/>
          <w:lang w:val="en-US"/>
        </w:rPr>
        <w:t>FG-AI4H-Q-101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CE4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0D69C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DB861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DBEFD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94AA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56AE0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E2ACF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44B2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82CA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04EB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65E0B"/>
    <w:multiLevelType w:val="hybridMultilevel"/>
    <w:tmpl w:val="26B087FA"/>
    <w:lvl w:ilvl="0" w:tplc="630AE1B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1B81749"/>
    <w:multiLevelType w:val="hybridMultilevel"/>
    <w:tmpl w:val="067AD9C0"/>
    <w:lvl w:ilvl="0" w:tplc="B1A451D8">
      <w:start w:val="1"/>
      <w:numFmt w:val="decimal"/>
      <w:lvlText w:val="%1."/>
      <w:lvlJc w:val="left"/>
      <w:pPr>
        <w:ind w:left="720" w:hanging="360"/>
      </w:pPr>
    </w:lvl>
    <w:lvl w:ilvl="1" w:tplc="3E2EE6C2">
      <w:start w:val="1"/>
      <w:numFmt w:val="lowerLetter"/>
      <w:lvlText w:val="%2."/>
      <w:lvlJc w:val="left"/>
      <w:pPr>
        <w:ind w:left="1440" w:hanging="360"/>
      </w:pPr>
    </w:lvl>
    <w:lvl w:ilvl="2" w:tplc="4B02EAAE">
      <w:start w:val="1"/>
      <w:numFmt w:val="lowerRoman"/>
      <w:lvlText w:val="%3."/>
      <w:lvlJc w:val="right"/>
      <w:pPr>
        <w:ind w:left="2160" w:hanging="180"/>
      </w:pPr>
    </w:lvl>
    <w:lvl w:ilvl="3" w:tplc="CCA456C2">
      <w:start w:val="1"/>
      <w:numFmt w:val="decimal"/>
      <w:lvlText w:val="%4."/>
      <w:lvlJc w:val="left"/>
      <w:pPr>
        <w:ind w:left="2880" w:hanging="360"/>
      </w:pPr>
    </w:lvl>
    <w:lvl w:ilvl="4" w:tplc="B22A7DEA">
      <w:start w:val="1"/>
      <w:numFmt w:val="lowerLetter"/>
      <w:lvlText w:val="%5."/>
      <w:lvlJc w:val="left"/>
      <w:pPr>
        <w:ind w:left="3600" w:hanging="360"/>
      </w:pPr>
    </w:lvl>
    <w:lvl w:ilvl="5" w:tplc="DA849508">
      <w:start w:val="1"/>
      <w:numFmt w:val="lowerRoman"/>
      <w:lvlText w:val="%6."/>
      <w:lvlJc w:val="right"/>
      <w:pPr>
        <w:ind w:left="4320" w:hanging="180"/>
      </w:pPr>
    </w:lvl>
    <w:lvl w:ilvl="6" w:tplc="FE20BBAE">
      <w:start w:val="1"/>
      <w:numFmt w:val="decimal"/>
      <w:lvlText w:val="%7."/>
      <w:lvlJc w:val="left"/>
      <w:pPr>
        <w:ind w:left="5040" w:hanging="360"/>
      </w:pPr>
    </w:lvl>
    <w:lvl w:ilvl="7" w:tplc="87CABE56">
      <w:start w:val="1"/>
      <w:numFmt w:val="lowerLetter"/>
      <w:lvlText w:val="%8."/>
      <w:lvlJc w:val="left"/>
      <w:pPr>
        <w:ind w:left="5760" w:hanging="360"/>
      </w:pPr>
    </w:lvl>
    <w:lvl w:ilvl="8" w:tplc="5D2E19FE">
      <w:start w:val="1"/>
      <w:numFmt w:val="lowerRoman"/>
      <w:lvlText w:val="%9."/>
      <w:lvlJc w:val="right"/>
      <w:pPr>
        <w:ind w:left="6480" w:hanging="180"/>
      </w:pPr>
    </w:lvl>
  </w:abstractNum>
  <w:abstractNum w:abstractNumId="12"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4666ECA"/>
    <w:multiLevelType w:val="hybridMultilevel"/>
    <w:tmpl w:val="37FE7B2A"/>
    <w:lvl w:ilvl="0" w:tplc="6AA25B0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4" w15:restartNumberingAfterBreak="0">
    <w:nsid w:val="055D70AB"/>
    <w:multiLevelType w:val="hybridMultilevel"/>
    <w:tmpl w:val="55A04272"/>
    <w:lvl w:ilvl="0" w:tplc="01F21DA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5" w15:restartNumberingAfterBreak="0">
    <w:nsid w:val="06565479"/>
    <w:multiLevelType w:val="hybridMultilevel"/>
    <w:tmpl w:val="E25C64E8"/>
    <w:lvl w:ilvl="0" w:tplc="3134ECA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2914E0"/>
    <w:multiLevelType w:val="hybridMultilevel"/>
    <w:tmpl w:val="F59AADC8"/>
    <w:lvl w:ilvl="0" w:tplc="26A26340">
      <w:start w:val="1"/>
      <w:numFmt w:val="decimal"/>
      <w:lvlText w:val="%1."/>
      <w:lvlJc w:val="left"/>
      <w:pPr>
        <w:ind w:left="720" w:hanging="360"/>
      </w:pPr>
    </w:lvl>
    <w:lvl w:ilvl="1" w:tplc="FB1AC9F2">
      <w:start w:val="1"/>
      <w:numFmt w:val="lowerLetter"/>
      <w:lvlText w:val="%2."/>
      <w:lvlJc w:val="left"/>
      <w:pPr>
        <w:ind w:left="1440" w:hanging="360"/>
      </w:pPr>
    </w:lvl>
    <w:lvl w:ilvl="2" w:tplc="DCBCC724">
      <w:start w:val="1"/>
      <w:numFmt w:val="lowerRoman"/>
      <w:lvlText w:val="%3."/>
      <w:lvlJc w:val="right"/>
      <w:pPr>
        <w:ind w:left="2160" w:hanging="180"/>
      </w:pPr>
    </w:lvl>
    <w:lvl w:ilvl="3" w:tplc="27EA98A0">
      <w:start w:val="1"/>
      <w:numFmt w:val="decimal"/>
      <w:lvlText w:val="%4."/>
      <w:lvlJc w:val="left"/>
      <w:pPr>
        <w:ind w:left="2880" w:hanging="360"/>
      </w:pPr>
    </w:lvl>
    <w:lvl w:ilvl="4" w:tplc="9F9826C4">
      <w:start w:val="1"/>
      <w:numFmt w:val="lowerLetter"/>
      <w:lvlText w:val="%5."/>
      <w:lvlJc w:val="left"/>
      <w:pPr>
        <w:ind w:left="3600" w:hanging="360"/>
      </w:pPr>
    </w:lvl>
    <w:lvl w:ilvl="5" w:tplc="8440FC6C">
      <w:start w:val="1"/>
      <w:numFmt w:val="lowerRoman"/>
      <w:lvlText w:val="%6."/>
      <w:lvlJc w:val="right"/>
      <w:pPr>
        <w:ind w:left="4320" w:hanging="180"/>
      </w:pPr>
    </w:lvl>
    <w:lvl w:ilvl="6" w:tplc="787CABCC">
      <w:start w:val="1"/>
      <w:numFmt w:val="decimal"/>
      <w:lvlText w:val="%7."/>
      <w:lvlJc w:val="left"/>
      <w:pPr>
        <w:ind w:left="5040" w:hanging="360"/>
      </w:pPr>
    </w:lvl>
    <w:lvl w:ilvl="7" w:tplc="1FAA1E02">
      <w:start w:val="1"/>
      <w:numFmt w:val="lowerLetter"/>
      <w:lvlText w:val="%8."/>
      <w:lvlJc w:val="left"/>
      <w:pPr>
        <w:ind w:left="5760" w:hanging="360"/>
      </w:pPr>
    </w:lvl>
    <w:lvl w:ilvl="8" w:tplc="8D44F5CC">
      <w:start w:val="1"/>
      <w:numFmt w:val="lowerRoman"/>
      <w:lvlText w:val="%9."/>
      <w:lvlJc w:val="right"/>
      <w:pPr>
        <w:ind w:left="6480" w:hanging="180"/>
      </w:pPr>
    </w:lvl>
  </w:abstractNum>
  <w:abstractNum w:abstractNumId="17" w15:restartNumberingAfterBreak="0">
    <w:nsid w:val="10E5417A"/>
    <w:multiLevelType w:val="hybridMultilevel"/>
    <w:tmpl w:val="669AB6FE"/>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FE0C07"/>
    <w:multiLevelType w:val="hybridMultilevel"/>
    <w:tmpl w:val="3FA2B6D0"/>
    <w:lvl w:ilvl="0" w:tplc="8258E852">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19" w15:restartNumberingAfterBreak="0">
    <w:nsid w:val="25AE30DA"/>
    <w:multiLevelType w:val="hybridMultilevel"/>
    <w:tmpl w:val="C01EE436"/>
    <w:lvl w:ilvl="0" w:tplc="802A2F84">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0" w15:restartNumberingAfterBreak="0">
    <w:nsid w:val="264A28F2"/>
    <w:multiLevelType w:val="hybridMultilevel"/>
    <w:tmpl w:val="2312EA42"/>
    <w:lvl w:ilvl="0" w:tplc="3134ECA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103EC"/>
    <w:multiLevelType w:val="hybridMultilevel"/>
    <w:tmpl w:val="5C3CCAE4"/>
    <w:lvl w:ilvl="0" w:tplc="6C48A6C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7D3AA3"/>
    <w:multiLevelType w:val="hybridMultilevel"/>
    <w:tmpl w:val="59325006"/>
    <w:lvl w:ilvl="0" w:tplc="00E0FC58">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3" w15:restartNumberingAfterBreak="0">
    <w:nsid w:val="350E0D79"/>
    <w:multiLevelType w:val="hybridMultilevel"/>
    <w:tmpl w:val="314EC4F2"/>
    <w:lvl w:ilvl="0" w:tplc="28661D60">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8736132"/>
    <w:multiLevelType w:val="hybridMultilevel"/>
    <w:tmpl w:val="F5FC5896"/>
    <w:lvl w:ilvl="0" w:tplc="6C48A6C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73805"/>
    <w:multiLevelType w:val="hybridMultilevel"/>
    <w:tmpl w:val="8F227464"/>
    <w:lvl w:ilvl="0" w:tplc="EF9A8FE6">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C721179"/>
    <w:multiLevelType w:val="hybridMultilevel"/>
    <w:tmpl w:val="FAF6448E"/>
    <w:lvl w:ilvl="0" w:tplc="7F58D9E0">
      <w:start w:val="1"/>
      <w:numFmt w:val="decimal"/>
      <w:lvlText w:val="%1."/>
      <w:lvlJc w:val="left"/>
      <w:pPr>
        <w:ind w:left="720" w:hanging="360"/>
      </w:pPr>
    </w:lvl>
    <w:lvl w:ilvl="1" w:tplc="E7D6AB84">
      <w:start w:val="1"/>
      <w:numFmt w:val="lowerLetter"/>
      <w:lvlText w:val="%2."/>
      <w:lvlJc w:val="left"/>
      <w:pPr>
        <w:ind w:left="1440" w:hanging="360"/>
      </w:pPr>
    </w:lvl>
    <w:lvl w:ilvl="2" w:tplc="529475A0">
      <w:start w:val="1"/>
      <w:numFmt w:val="lowerRoman"/>
      <w:lvlText w:val="%3."/>
      <w:lvlJc w:val="right"/>
      <w:pPr>
        <w:ind w:left="2160" w:hanging="180"/>
      </w:pPr>
    </w:lvl>
    <w:lvl w:ilvl="3" w:tplc="FA760950">
      <w:start w:val="1"/>
      <w:numFmt w:val="decimal"/>
      <w:lvlText w:val="%4."/>
      <w:lvlJc w:val="left"/>
      <w:pPr>
        <w:ind w:left="2880" w:hanging="360"/>
      </w:pPr>
    </w:lvl>
    <w:lvl w:ilvl="4" w:tplc="B406EBC4">
      <w:start w:val="1"/>
      <w:numFmt w:val="lowerLetter"/>
      <w:lvlText w:val="%5."/>
      <w:lvlJc w:val="left"/>
      <w:pPr>
        <w:ind w:left="3600" w:hanging="360"/>
      </w:pPr>
    </w:lvl>
    <w:lvl w:ilvl="5" w:tplc="707CD742">
      <w:start w:val="1"/>
      <w:numFmt w:val="lowerRoman"/>
      <w:lvlText w:val="%6."/>
      <w:lvlJc w:val="right"/>
      <w:pPr>
        <w:ind w:left="4320" w:hanging="180"/>
      </w:pPr>
    </w:lvl>
    <w:lvl w:ilvl="6" w:tplc="AF784156">
      <w:start w:val="1"/>
      <w:numFmt w:val="decimal"/>
      <w:lvlText w:val="%7."/>
      <w:lvlJc w:val="left"/>
      <w:pPr>
        <w:ind w:left="5040" w:hanging="360"/>
      </w:pPr>
    </w:lvl>
    <w:lvl w:ilvl="7" w:tplc="1592005C">
      <w:start w:val="1"/>
      <w:numFmt w:val="lowerLetter"/>
      <w:lvlText w:val="%8."/>
      <w:lvlJc w:val="left"/>
      <w:pPr>
        <w:ind w:left="5760" w:hanging="360"/>
      </w:pPr>
    </w:lvl>
    <w:lvl w:ilvl="8" w:tplc="228815EA">
      <w:start w:val="1"/>
      <w:numFmt w:val="lowerRoman"/>
      <w:lvlText w:val="%9."/>
      <w:lvlJc w:val="right"/>
      <w:pPr>
        <w:ind w:left="6480" w:hanging="180"/>
      </w:pPr>
    </w:lvl>
  </w:abstractNum>
  <w:abstractNum w:abstractNumId="27" w15:restartNumberingAfterBreak="0">
    <w:nsid w:val="3C763CF0"/>
    <w:multiLevelType w:val="multilevel"/>
    <w:tmpl w:val="9AECDF8C"/>
    <w:lvl w:ilvl="0">
      <w:start w:val="1"/>
      <w:numFmt w:val="decimal"/>
      <w:pStyle w:val="Decision"/>
      <w:lvlText w:val="Dec-Q-%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CAA7D60"/>
    <w:multiLevelType w:val="hybridMultilevel"/>
    <w:tmpl w:val="F014F78C"/>
    <w:lvl w:ilvl="0" w:tplc="B9186FB0">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29" w15:restartNumberingAfterBreak="0">
    <w:nsid w:val="3EDB066C"/>
    <w:multiLevelType w:val="hybridMultilevel"/>
    <w:tmpl w:val="1124156C"/>
    <w:lvl w:ilvl="0" w:tplc="86783FDE">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434278E6"/>
    <w:multiLevelType w:val="hybridMultilevel"/>
    <w:tmpl w:val="AA08774E"/>
    <w:lvl w:ilvl="0" w:tplc="3134ECA2">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663805"/>
    <w:multiLevelType w:val="hybridMultilevel"/>
    <w:tmpl w:val="CAD85CB8"/>
    <w:lvl w:ilvl="0" w:tplc="6C48A6C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E746D6"/>
    <w:multiLevelType w:val="hybridMultilevel"/>
    <w:tmpl w:val="F4A02B5E"/>
    <w:lvl w:ilvl="0" w:tplc="5966351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026268"/>
    <w:multiLevelType w:val="hybridMultilevel"/>
    <w:tmpl w:val="F50A1BC2"/>
    <w:lvl w:ilvl="0" w:tplc="6C48A6C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E63D12"/>
    <w:multiLevelType w:val="hybridMultilevel"/>
    <w:tmpl w:val="53F2CBCE"/>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453EB9"/>
    <w:multiLevelType w:val="hybridMultilevel"/>
    <w:tmpl w:val="DAD81A7A"/>
    <w:lvl w:ilvl="0" w:tplc="CF36E77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57161F4F"/>
    <w:multiLevelType w:val="hybridMultilevel"/>
    <w:tmpl w:val="97C026AC"/>
    <w:lvl w:ilvl="0" w:tplc="2F620B7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EF1350"/>
    <w:multiLevelType w:val="hybridMultilevel"/>
    <w:tmpl w:val="5652F8E0"/>
    <w:lvl w:ilvl="0" w:tplc="6F54870C">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CB13003"/>
    <w:multiLevelType w:val="hybridMultilevel"/>
    <w:tmpl w:val="B7EE9C12"/>
    <w:lvl w:ilvl="0" w:tplc="2730CE12">
      <w:start w:val="1"/>
      <w:numFmt w:val="decimal"/>
      <w:lvlText w:val="%1."/>
      <w:lvlJc w:val="left"/>
      <w:pPr>
        <w:ind w:left="720" w:hanging="360"/>
      </w:pPr>
    </w:lvl>
    <w:lvl w:ilvl="1" w:tplc="4904879E">
      <w:start w:val="1"/>
      <w:numFmt w:val="lowerLetter"/>
      <w:lvlText w:val="%2."/>
      <w:lvlJc w:val="left"/>
      <w:pPr>
        <w:ind w:left="1440" w:hanging="360"/>
      </w:pPr>
    </w:lvl>
    <w:lvl w:ilvl="2" w:tplc="6258453A">
      <w:start w:val="1"/>
      <w:numFmt w:val="lowerRoman"/>
      <w:lvlText w:val="%3."/>
      <w:lvlJc w:val="right"/>
      <w:pPr>
        <w:ind w:left="2160" w:hanging="180"/>
      </w:pPr>
    </w:lvl>
    <w:lvl w:ilvl="3" w:tplc="28024660">
      <w:start w:val="1"/>
      <w:numFmt w:val="decimal"/>
      <w:lvlText w:val="%4."/>
      <w:lvlJc w:val="left"/>
      <w:pPr>
        <w:ind w:left="2880" w:hanging="360"/>
      </w:pPr>
    </w:lvl>
    <w:lvl w:ilvl="4" w:tplc="240C5D3C">
      <w:start w:val="1"/>
      <w:numFmt w:val="lowerLetter"/>
      <w:lvlText w:val="%5."/>
      <w:lvlJc w:val="left"/>
      <w:pPr>
        <w:ind w:left="3600" w:hanging="360"/>
      </w:pPr>
    </w:lvl>
    <w:lvl w:ilvl="5" w:tplc="33EA0E10">
      <w:start w:val="1"/>
      <w:numFmt w:val="lowerRoman"/>
      <w:lvlText w:val="%6."/>
      <w:lvlJc w:val="right"/>
      <w:pPr>
        <w:ind w:left="4320" w:hanging="180"/>
      </w:pPr>
    </w:lvl>
    <w:lvl w:ilvl="6" w:tplc="DF2E9850">
      <w:start w:val="1"/>
      <w:numFmt w:val="decimal"/>
      <w:lvlText w:val="%7."/>
      <w:lvlJc w:val="left"/>
      <w:pPr>
        <w:ind w:left="5040" w:hanging="360"/>
      </w:pPr>
    </w:lvl>
    <w:lvl w:ilvl="7" w:tplc="BCE2A6A4">
      <w:start w:val="1"/>
      <w:numFmt w:val="lowerLetter"/>
      <w:lvlText w:val="%8."/>
      <w:lvlJc w:val="left"/>
      <w:pPr>
        <w:ind w:left="5760" w:hanging="360"/>
      </w:pPr>
    </w:lvl>
    <w:lvl w:ilvl="8" w:tplc="8092C1AC">
      <w:start w:val="1"/>
      <w:numFmt w:val="lowerRoman"/>
      <w:lvlText w:val="%9."/>
      <w:lvlJc w:val="right"/>
      <w:pPr>
        <w:ind w:left="6480" w:hanging="180"/>
      </w:pPr>
    </w:lvl>
  </w:abstractNum>
  <w:abstractNum w:abstractNumId="39" w15:restartNumberingAfterBreak="0">
    <w:nsid w:val="61BA5791"/>
    <w:multiLevelType w:val="hybridMultilevel"/>
    <w:tmpl w:val="50E03A90"/>
    <w:lvl w:ilvl="0" w:tplc="802A2F84">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40" w15:restartNumberingAfterBreak="0">
    <w:nsid w:val="696052D5"/>
    <w:multiLevelType w:val="hybridMultilevel"/>
    <w:tmpl w:val="E3B4102C"/>
    <w:lvl w:ilvl="0" w:tplc="6C48A6C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63330"/>
    <w:multiLevelType w:val="hybridMultilevel"/>
    <w:tmpl w:val="FDE4B674"/>
    <w:lvl w:ilvl="0" w:tplc="B8DC4EC2">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A9F3214"/>
    <w:multiLevelType w:val="hybridMultilevel"/>
    <w:tmpl w:val="D7D48B38"/>
    <w:lvl w:ilvl="0" w:tplc="6AA25B0A">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43" w15:restartNumberingAfterBreak="0">
    <w:nsid w:val="6F013ABE"/>
    <w:multiLevelType w:val="multilevel"/>
    <w:tmpl w:val="AD32F27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4" w15:restartNumberingAfterBreak="0">
    <w:nsid w:val="70843CEF"/>
    <w:multiLevelType w:val="hybridMultilevel"/>
    <w:tmpl w:val="BE265894"/>
    <w:lvl w:ilvl="0" w:tplc="BF4C4B0E">
      <w:start w:val="1"/>
      <w:numFmt w:val="bullet"/>
      <w:lvlText w:val="–"/>
      <w:lvlJc w:val="left"/>
      <w:pPr>
        <w:ind w:left="363" w:hanging="363"/>
      </w:pPr>
      <w:rPr>
        <w:rFonts w:ascii="Times New Roman" w:hAnsi="Times New Roman" w:cs="Times New Roman"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45" w15:restartNumberingAfterBreak="0">
    <w:nsid w:val="72DB14C7"/>
    <w:multiLevelType w:val="hybridMultilevel"/>
    <w:tmpl w:val="9580EF74"/>
    <w:lvl w:ilvl="0" w:tplc="DE309A40">
      <w:start w:val="1"/>
      <w:numFmt w:val="decimal"/>
      <w:lvlText w:val="%1."/>
      <w:lvlJc w:val="left"/>
      <w:pPr>
        <w:ind w:left="720" w:hanging="360"/>
      </w:pPr>
    </w:lvl>
    <w:lvl w:ilvl="1" w:tplc="081A42D4">
      <w:start w:val="1"/>
      <w:numFmt w:val="lowerLetter"/>
      <w:lvlText w:val="%2."/>
      <w:lvlJc w:val="left"/>
      <w:pPr>
        <w:ind w:left="1440" w:hanging="360"/>
      </w:pPr>
    </w:lvl>
    <w:lvl w:ilvl="2" w:tplc="3F9A403E">
      <w:start w:val="1"/>
      <w:numFmt w:val="lowerRoman"/>
      <w:lvlText w:val="%3."/>
      <w:lvlJc w:val="right"/>
      <w:pPr>
        <w:ind w:left="2160" w:hanging="180"/>
      </w:pPr>
    </w:lvl>
    <w:lvl w:ilvl="3" w:tplc="EA2C45AA">
      <w:start w:val="1"/>
      <w:numFmt w:val="decimal"/>
      <w:lvlText w:val="%4."/>
      <w:lvlJc w:val="left"/>
      <w:pPr>
        <w:ind w:left="2880" w:hanging="360"/>
      </w:pPr>
    </w:lvl>
    <w:lvl w:ilvl="4" w:tplc="03F88A44">
      <w:start w:val="1"/>
      <w:numFmt w:val="lowerLetter"/>
      <w:lvlText w:val="%5."/>
      <w:lvlJc w:val="left"/>
      <w:pPr>
        <w:ind w:left="3600" w:hanging="360"/>
      </w:pPr>
    </w:lvl>
    <w:lvl w:ilvl="5" w:tplc="F2FAF294">
      <w:start w:val="1"/>
      <w:numFmt w:val="lowerRoman"/>
      <w:lvlText w:val="%6."/>
      <w:lvlJc w:val="right"/>
      <w:pPr>
        <w:ind w:left="4320" w:hanging="180"/>
      </w:pPr>
    </w:lvl>
    <w:lvl w:ilvl="6" w:tplc="C9B816D2">
      <w:start w:val="1"/>
      <w:numFmt w:val="decimal"/>
      <w:lvlText w:val="%7."/>
      <w:lvlJc w:val="left"/>
      <w:pPr>
        <w:ind w:left="5040" w:hanging="360"/>
      </w:pPr>
    </w:lvl>
    <w:lvl w:ilvl="7" w:tplc="E77405A6">
      <w:start w:val="1"/>
      <w:numFmt w:val="lowerLetter"/>
      <w:lvlText w:val="%8."/>
      <w:lvlJc w:val="left"/>
      <w:pPr>
        <w:ind w:left="5760" w:hanging="360"/>
      </w:pPr>
    </w:lvl>
    <w:lvl w:ilvl="8" w:tplc="FCDC0BDA">
      <w:start w:val="1"/>
      <w:numFmt w:val="lowerRoman"/>
      <w:lvlText w:val="%9."/>
      <w:lvlJc w:val="right"/>
      <w:pPr>
        <w:ind w:left="6480" w:hanging="180"/>
      </w:pPr>
    </w:lvl>
  </w:abstractNum>
  <w:abstractNum w:abstractNumId="46" w15:restartNumberingAfterBreak="0">
    <w:nsid w:val="73B115E5"/>
    <w:multiLevelType w:val="hybridMultilevel"/>
    <w:tmpl w:val="58AAFB16"/>
    <w:lvl w:ilvl="0" w:tplc="6C48A6C6">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3848AD"/>
    <w:multiLevelType w:val="hybridMultilevel"/>
    <w:tmpl w:val="BB344836"/>
    <w:styleLink w:val="CurrentList2"/>
    <w:lvl w:ilvl="0" w:tplc="3C5A925A">
      <w:start w:val="1"/>
      <w:numFmt w:val="bullet"/>
      <w:lvlText w:val="o"/>
      <w:lvlJc w:val="left"/>
      <w:pPr>
        <w:ind w:left="720" w:hanging="363"/>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86A43C2"/>
    <w:multiLevelType w:val="hybridMultilevel"/>
    <w:tmpl w:val="FE0A658C"/>
    <w:styleLink w:val="CurrentList1"/>
    <w:lvl w:ilvl="0" w:tplc="01660F74">
      <w:start w:val="1"/>
      <w:numFmt w:val="bullet"/>
      <w:lvlText w:val="–"/>
      <w:lvlJc w:val="left"/>
      <w:pPr>
        <w:ind w:left="720" w:hanging="363"/>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1716487">
    <w:abstractNumId w:val="12"/>
  </w:num>
  <w:num w:numId="2" w16cid:durableId="1502357349">
    <w:abstractNumId w:val="9"/>
  </w:num>
  <w:num w:numId="3" w16cid:durableId="1187326519">
    <w:abstractNumId w:val="7"/>
  </w:num>
  <w:num w:numId="4" w16cid:durableId="649481287">
    <w:abstractNumId w:val="6"/>
  </w:num>
  <w:num w:numId="5" w16cid:durableId="1791433569">
    <w:abstractNumId w:val="5"/>
  </w:num>
  <w:num w:numId="6" w16cid:durableId="169491680">
    <w:abstractNumId w:val="4"/>
  </w:num>
  <w:num w:numId="7" w16cid:durableId="918518951">
    <w:abstractNumId w:val="8"/>
  </w:num>
  <w:num w:numId="8" w16cid:durableId="1861233462">
    <w:abstractNumId w:val="3"/>
  </w:num>
  <w:num w:numId="9" w16cid:durableId="130028392">
    <w:abstractNumId w:val="2"/>
  </w:num>
  <w:num w:numId="10" w16cid:durableId="366569033">
    <w:abstractNumId w:val="1"/>
  </w:num>
  <w:num w:numId="11" w16cid:durableId="1896895733">
    <w:abstractNumId w:val="0"/>
  </w:num>
  <w:num w:numId="12" w16cid:durableId="3720480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5581091">
    <w:abstractNumId w:val="27"/>
  </w:num>
  <w:num w:numId="14" w16cid:durableId="807086005">
    <w:abstractNumId w:val="44"/>
  </w:num>
  <w:num w:numId="15" w16cid:durableId="288442577">
    <w:abstractNumId w:val="23"/>
  </w:num>
  <w:num w:numId="16" w16cid:durableId="924534244">
    <w:abstractNumId w:val="13"/>
  </w:num>
  <w:num w:numId="17" w16cid:durableId="256523438">
    <w:abstractNumId w:val="25"/>
  </w:num>
  <w:num w:numId="18" w16cid:durableId="351691080">
    <w:abstractNumId w:val="42"/>
  </w:num>
  <w:num w:numId="19" w16cid:durableId="1073503153">
    <w:abstractNumId w:val="14"/>
  </w:num>
  <w:num w:numId="20" w16cid:durableId="2119181709">
    <w:abstractNumId w:val="37"/>
  </w:num>
  <w:num w:numId="21" w16cid:durableId="1359619204">
    <w:abstractNumId w:val="22"/>
  </w:num>
  <w:num w:numId="22" w16cid:durableId="1520436806">
    <w:abstractNumId w:val="41"/>
  </w:num>
  <w:num w:numId="23" w16cid:durableId="15196144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70687003">
    <w:abstractNumId w:val="19"/>
  </w:num>
  <w:num w:numId="25" w16cid:durableId="1552769174">
    <w:abstractNumId w:val="29"/>
  </w:num>
  <w:num w:numId="26" w16cid:durableId="841623005">
    <w:abstractNumId w:val="47"/>
  </w:num>
  <w:num w:numId="27" w16cid:durableId="1142575785">
    <w:abstractNumId w:val="39"/>
  </w:num>
  <w:num w:numId="28" w16cid:durableId="1648784501">
    <w:abstractNumId w:val="28"/>
  </w:num>
  <w:num w:numId="29" w16cid:durableId="1803159508">
    <w:abstractNumId w:val="48"/>
  </w:num>
  <w:num w:numId="30" w16cid:durableId="1947619198">
    <w:abstractNumId w:val="11"/>
  </w:num>
  <w:num w:numId="31" w16cid:durableId="1581021619">
    <w:abstractNumId w:val="16"/>
  </w:num>
  <w:num w:numId="32" w16cid:durableId="746920942">
    <w:abstractNumId w:val="45"/>
  </w:num>
  <w:num w:numId="33" w16cid:durableId="608044369">
    <w:abstractNumId w:val="38"/>
  </w:num>
  <w:num w:numId="34" w16cid:durableId="823593647">
    <w:abstractNumId w:val="26"/>
  </w:num>
  <w:num w:numId="35" w16cid:durableId="84768571">
    <w:abstractNumId w:val="10"/>
  </w:num>
  <w:num w:numId="36" w16cid:durableId="1969584435">
    <w:abstractNumId w:val="36"/>
  </w:num>
  <w:num w:numId="37" w16cid:durableId="47650580">
    <w:abstractNumId w:val="34"/>
  </w:num>
  <w:num w:numId="38" w16cid:durableId="1598708623">
    <w:abstractNumId w:val="17"/>
  </w:num>
  <w:num w:numId="39" w16cid:durableId="858786064">
    <w:abstractNumId w:val="32"/>
  </w:num>
  <w:num w:numId="40" w16cid:durableId="1059355494">
    <w:abstractNumId w:val="18"/>
  </w:num>
  <w:num w:numId="41" w16cid:durableId="404379159">
    <w:abstractNumId w:val="40"/>
  </w:num>
  <w:num w:numId="42" w16cid:durableId="442653966">
    <w:abstractNumId w:val="24"/>
  </w:num>
  <w:num w:numId="43" w16cid:durableId="1110776868">
    <w:abstractNumId w:val="31"/>
  </w:num>
  <w:num w:numId="44" w16cid:durableId="426585727">
    <w:abstractNumId w:val="46"/>
  </w:num>
  <w:num w:numId="45" w16cid:durableId="423577596">
    <w:abstractNumId w:val="30"/>
  </w:num>
  <w:num w:numId="46" w16cid:durableId="1893156782">
    <w:abstractNumId w:val="21"/>
  </w:num>
  <w:num w:numId="47" w16cid:durableId="1223641807">
    <w:abstractNumId w:val="20"/>
  </w:num>
  <w:num w:numId="48" w16cid:durableId="1169053916">
    <w:abstractNumId w:val="33"/>
  </w:num>
  <w:num w:numId="49" w16cid:durableId="279460393">
    <w:abstractNumId w:val="15"/>
  </w:num>
  <w:num w:numId="50" w16cid:durableId="1118794495">
    <w:abstractNumId w:val="43"/>
  </w:num>
  <w:num w:numId="51" w16cid:durableId="165829709">
    <w:abstractNumId w:val="1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557"/>
    <w:rsid w:val="000002CE"/>
    <w:rsid w:val="00000339"/>
    <w:rsid w:val="00000BA4"/>
    <w:rsid w:val="00000CCE"/>
    <w:rsid w:val="00000DB9"/>
    <w:rsid w:val="00000FA8"/>
    <w:rsid w:val="00001FDF"/>
    <w:rsid w:val="00002D0F"/>
    <w:rsid w:val="000031BF"/>
    <w:rsid w:val="000039E3"/>
    <w:rsid w:val="00004FE0"/>
    <w:rsid w:val="00007288"/>
    <w:rsid w:val="000076A1"/>
    <w:rsid w:val="0001104D"/>
    <w:rsid w:val="000119A5"/>
    <w:rsid w:val="00012EB5"/>
    <w:rsid w:val="00013C88"/>
    <w:rsid w:val="000174B3"/>
    <w:rsid w:val="00017655"/>
    <w:rsid w:val="00017FE7"/>
    <w:rsid w:val="00022B29"/>
    <w:rsid w:val="00023297"/>
    <w:rsid w:val="000247A7"/>
    <w:rsid w:val="000254F2"/>
    <w:rsid w:val="00025502"/>
    <w:rsid w:val="00025999"/>
    <w:rsid w:val="0002789C"/>
    <w:rsid w:val="00027A32"/>
    <w:rsid w:val="00030DBC"/>
    <w:rsid w:val="0003117B"/>
    <w:rsid w:val="0003257A"/>
    <w:rsid w:val="0003531B"/>
    <w:rsid w:val="00040E95"/>
    <w:rsid w:val="0004199A"/>
    <w:rsid w:val="00043585"/>
    <w:rsid w:val="0004434F"/>
    <w:rsid w:val="0004493F"/>
    <w:rsid w:val="00044AD8"/>
    <w:rsid w:val="00044F49"/>
    <w:rsid w:val="0004546D"/>
    <w:rsid w:val="00047AD7"/>
    <w:rsid w:val="00047D97"/>
    <w:rsid w:val="00050A24"/>
    <w:rsid w:val="00050C48"/>
    <w:rsid w:val="000520FD"/>
    <w:rsid w:val="00055343"/>
    <w:rsid w:val="00055464"/>
    <w:rsid w:val="00057421"/>
    <w:rsid w:val="000575D6"/>
    <w:rsid w:val="000607B8"/>
    <w:rsid w:val="00061A1D"/>
    <w:rsid w:val="00062782"/>
    <w:rsid w:val="0006330F"/>
    <w:rsid w:val="00063556"/>
    <w:rsid w:val="000649AA"/>
    <w:rsid w:val="000661D3"/>
    <w:rsid w:val="00066AA7"/>
    <w:rsid w:val="00072642"/>
    <w:rsid w:val="000736B0"/>
    <w:rsid w:val="00074A08"/>
    <w:rsid w:val="000769E6"/>
    <w:rsid w:val="00077B15"/>
    <w:rsid w:val="00077E88"/>
    <w:rsid w:val="0008099A"/>
    <w:rsid w:val="00080D68"/>
    <w:rsid w:val="00080F32"/>
    <w:rsid w:val="00083E69"/>
    <w:rsid w:val="000842F4"/>
    <w:rsid w:val="00085268"/>
    <w:rsid w:val="00085C22"/>
    <w:rsid w:val="00086AEC"/>
    <w:rsid w:val="00090B20"/>
    <w:rsid w:val="00091615"/>
    <w:rsid w:val="00091F7F"/>
    <w:rsid w:val="00092930"/>
    <w:rsid w:val="00096D82"/>
    <w:rsid w:val="00097D70"/>
    <w:rsid w:val="00097DC6"/>
    <w:rsid w:val="000A1147"/>
    <w:rsid w:val="000A1971"/>
    <w:rsid w:val="000A24FB"/>
    <w:rsid w:val="000A2B70"/>
    <w:rsid w:val="000A31CB"/>
    <w:rsid w:val="000A3B6F"/>
    <w:rsid w:val="000A52A9"/>
    <w:rsid w:val="000A6297"/>
    <w:rsid w:val="000A7F46"/>
    <w:rsid w:val="000B251C"/>
    <w:rsid w:val="000B286A"/>
    <w:rsid w:val="000B2DC2"/>
    <w:rsid w:val="000B48BF"/>
    <w:rsid w:val="000B4DA5"/>
    <w:rsid w:val="000B594B"/>
    <w:rsid w:val="000B748C"/>
    <w:rsid w:val="000B752B"/>
    <w:rsid w:val="000B7FD3"/>
    <w:rsid w:val="000C1868"/>
    <w:rsid w:val="000C1944"/>
    <w:rsid w:val="000C1FEE"/>
    <w:rsid w:val="000C254C"/>
    <w:rsid w:val="000C3688"/>
    <w:rsid w:val="000C3742"/>
    <w:rsid w:val="000C4C56"/>
    <w:rsid w:val="000C57A1"/>
    <w:rsid w:val="000C57E4"/>
    <w:rsid w:val="000C58BB"/>
    <w:rsid w:val="000C5FD9"/>
    <w:rsid w:val="000C70A1"/>
    <w:rsid w:val="000D13A4"/>
    <w:rsid w:val="000D22F0"/>
    <w:rsid w:val="000D5592"/>
    <w:rsid w:val="000D6521"/>
    <w:rsid w:val="000D7101"/>
    <w:rsid w:val="000D73DA"/>
    <w:rsid w:val="000D7A19"/>
    <w:rsid w:val="000E0459"/>
    <w:rsid w:val="000E110F"/>
    <w:rsid w:val="000E3809"/>
    <w:rsid w:val="000E4E82"/>
    <w:rsid w:val="000E6414"/>
    <w:rsid w:val="000F0CAA"/>
    <w:rsid w:val="000F2E95"/>
    <w:rsid w:val="000F31AD"/>
    <w:rsid w:val="000F44AB"/>
    <w:rsid w:val="000F4C79"/>
    <w:rsid w:val="000F67F1"/>
    <w:rsid w:val="000F70C4"/>
    <w:rsid w:val="000F7317"/>
    <w:rsid w:val="00100A6B"/>
    <w:rsid w:val="001027A3"/>
    <w:rsid w:val="00102CF3"/>
    <w:rsid w:val="00102F66"/>
    <w:rsid w:val="001032F5"/>
    <w:rsid w:val="0010399B"/>
    <w:rsid w:val="00103F3E"/>
    <w:rsid w:val="00106AAB"/>
    <w:rsid w:val="00110480"/>
    <w:rsid w:val="001113C7"/>
    <w:rsid w:val="00112783"/>
    <w:rsid w:val="0011445E"/>
    <w:rsid w:val="00114606"/>
    <w:rsid w:val="001152E0"/>
    <w:rsid w:val="00115910"/>
    <w:rsid w:val="001162B0"/>
    <w:rsid w:val="00116BB0"/>
    <w:rsid w:val="0012002D"/>
    <w:rsid w:val="001222F0"/>
    <w:rsid w:val="00122669"/>
    <w:rsid w:val="00122841"/>
    <w:rsid w:val="00123A2B"/>
    <w:rsid w:val="001266E6"/>
    <w:rsid w:val="0013038A"/>
    <w:rsid w:val="001308C2"/>
    <w:rsid w:val="00130DE8"/>
    <w:rsid w:val="00131095"/>
    <w:rsid w:val="00131282"/>
    <w:rsid w:val="00131D86"/>
    <w:rsid w:val="0013477C"/>
    <w:rsid w:val="00134BB5"/>
    <w:rsid w:val="00135CA4"/>
    <w:rsid w:val="00137E61"/>
    <w:rsid w:val="00137EE7"/>
    <w:rsid w:val="001462CA"/>
    <w:rsid w:val="00146FED"/>
    <w:rsid w:val="00147EE6"/>
    <w:rsid w:val="001507D6"/>
    <w:rsid w:val="00151016"/>
    <w:rsid w:val="00151687"/>
    <w:rsid w:val="001521EB"/>
    <w:rsid w:val="001528E6"/>
    <w:rsid w:val="00154362"/>
    <w:rsid w:val="00154AFC"/>
    <w:rsid w:val="00155ADB"/>
    <w:rsid w:val="00155DD6"/>
    <w:rsid w:val="00156109"/>
    <w:rsid w:val="00157413"/>
    <w:rsid w:val="001605F4"/>
    <w:rsid w:val="00160B1B"/>
    <w:rsid w:val="00161101"/>
    <w:rsid w:val="00161BAB"/>
    <w:rsid w:val="001638DA"/>
    <w:rsid w:val="0016529A"/>
    <w:rsid w:val="00165989"/>
    <w:rsid w:val="001664ED"/>
    <w:rsid w:val="001665A9"/>
    <w:rsid w:val="00166E75"/>
    <w:rsid w:val="00166FFB"/>
    <w:rsid w:val="001675DF"/>
    <w:rsid w:val="00167647"/>
    <w:rsid w:val="00172670"/>
    <w:rsid w:val="00172FAE"/>
    <w:rsid w:val="001742C5"/>
    <w:rsid w:val="00174FE3"/>
    <w:rsid w:val="00175A8B"/>
    <w:rsid w:val="00175F32"/>
    <w:rsid w:val="00176C2F"/>
    <w:rsid w:val="001800BF"/>
    <w:rsid w:val="00180A37"/>
    <w:rsid w:val="00184A3C"/>
    <w:rsid w:val="001851C7"/>
    <w:rsid w:val="00185D46"/>
    <w:rsid w:val="00185D9B"/>
    <w:rsid w:val="001862D2"/>
    <w:rsid w:val="001871E3"/>
    <w:rsid w:val="001872B3"/>
    <w:rsid w:val="001907D3"/>
    <w:rsid w:val="001931EF"/>
    <w:rsid w:val="001942EC"/>
    <w:rsid w:val="001945A7"/>
    <w:rsid w:val="001945B1"/>
    <w:rsid w:val="001945B8"/>
    <w:rsid w:val="00196438"/>
    <w:rsid w:val="00197EB3"/>
    <w:rsid w:val="001A003C"/>
    <w:rsid w:val="001A03CC"/>
    <w:rsid w:val="001A1E05"/>
    <w:rsid w:val="001A3CBD"/>
    <w:rsid w:val="001A5594"/>
    <w:rsid w:val="001A5A03"/>
    <w:rsid w:val="001A5C32"/>
    <w:rsid w:val="001A6D17"/>
    <w:rsid w:val="001A6E14"/>
    <w:rsid w:val="001A7816"/>
    <w:rsid w:val="001A79B0"/>
    <w:rsid w:val="001B0335"/>
    <w:rsid w:val="001B2023"/>
    <w:rsid w:val="001B2445"/>
    <w:rsid w:val="001B245A"/>
    <w:rsid w:val="001B4799"/>
    <w:rsid w:val="001B4A85"/>
    <w:rsid w:val="001B5A0B"/>
    <w:rsid w:val="001B5A19"/>
    <w:rsid w:val="001B6D84"/>
    <w:rsid w:val="001C01DD"/>
    <w:rsid w:val="001C06CA"/>
    <w:rsid w:val="001C0B15"/>
    <w:rsid w:val="001C303F"/>
    <w:rsid w:val="001C6630"/>
    <w:rsid w:val="001C6D6C"/>
    <w:rsid w:val="001C7D8D"/>
    <w:rsid w:val="001D240C"/>
    <w:rsid w:val="001D2795"/>
    <w:rsid w:val="001D2F79"/>
    <w:rsid w:val="001D4432"/>
    <w:rsid w:val="001D505A"/>
    <w:rsid w:val="001D5206"/>
    <w:rsid w:val="001D6401"/>
    <w:rsid w:val="001D727D"/>
    <w:rsid w:val="001E02AE"/>
    <w:rsid w:val="001E031A"/>
    <w:rsid w:val="001E2CE2"/>
    <w:rsid w:val="001E2D80"/>
    <w:rsid w:val="001E2F27"/>
    <w:rsid w:val="001E3A97"/>
    <w:rsid w:val="001E3BE9"/>
    <w:rsid w:val="001E52B3"/>
    <w:rsid w:val="001E58A3"/>
    <w:rsid w:val="001E58AB"/>
    <w:rsid w:val="001E5965"/>
    <w:rsid w:val="001E5CF5"/>
    <w:rsid w:val="001E5E42"/>
    <w:rsid w:val="001E6210"/>
    <w:rsid w:val="001E6C93"/>
    <w:rsid w:val="001E6E22"/>
    <w:rsid w:val="001E7D6A"/>
    <w:rsid w:val="001F0D74"/>
    <w:rsid w:val="001F3110"/>
    <w:rsid w:val="001F5DA4"/>
    <w:rsid w:val="001F5E06"/>
    <w:rsid w:val="001F7156"/>
    <w:rsid w:val="001F754B"/>
    <w:rsid w:val="00200AB3"/>
    <w:rsid w:val="00201267"/>
    <w:rsid w:val="00201A36"/>
    <w:rsid w:val="00201B66"/>
    <w:rsid w:val="002027A2"/>
    <w:rsid w:val="00202AA7"/>
    <w:rsid w:val="00202ACD"/>
    <w:rsid w:val="00203847"/>
    <w:rsid w:val="00203B67"/>
    <w:rsid w:val="00203BA6"/>
    <w:rsid w:val="002045DE"/>
    <w:rsid w:val="00205684"/>
    <w:rsid w:val="002076D7"/>
    <w:rsid w:val="00210188"/>
    <w:rsid w:val="002130E0"/>
    <w:rsid w:val="00213C1C"/>
    <w:rsid w:val="00213F13"/>
    <w:rsid w:val="002157FB"/>
    <w:rsid w:val="00216499"/>
    <w:rsid w:val="0022194A"/>
    <w:rsid w:val="00222121"/>
    <w:rsid w:val="00222CAF"/>
    <w:rsid w:val="00223009"/>
    <w:rsid w:val="002238D6"/>
    <w:rsid w:val="00223ABB"/>
    <w:rsid w:val="00224AB2"/>
    <w:rsid w:val="00224E0D"/>
    <w:rsid w:val="00226A0F"/>
    <w:rsid w:val="0022792B"/>
    <w:rsid w:val="00230356"/>
    <w:rsid w:val="00230922"/>
    <w:rsid w:val="002313E5"/>
    <w:rsid w:val="00232290"/>
    <w:rsid w:val="002341B0"/>
    <w:rsid w:val="002343D8"/>
    <w:rsid w:val="002347B9"/>
    <w:rsid w:val="00234D74"/>
    <w:rsid w:val="00240481"/>
    <w:rsid w:val="00241295"/>
    <w:rsid w:val="00241F3D"/>
    <w:rsid w:val="00242B8D"/>
    <w:rsid w:val="00244D29"/>
    <w:rsid w:val="00247618"/>
    <w:rsid w:val="0025039D"/>
    <w:rsid w:val="002557DE"/>
    <w:rsid w:val="00256934"/>
    <w:rsid w:val="00257576"/>
    <w:rsid w:val="00257A66"/>
    <w:rsid w:val="00257BD5"/>
    <w:rsid w:val="00257CB1"/>
    <w:rsid w:val="00260003"/>
    <w:rsid w:val="00260509"/>
    <w:rsid w:val="0026081C"/>
    <w:rsid w:val="00262AC6"/>
    <w:rsid w:val="0026313B"/>
    <w:rsid w:val="002635B6"/>
    <w:rsid w:val="00263A01"/>
    <w:rsid w:val="002644BF"/>
    <w:rsid w:val="00265E0D"/>
    <w:rsid w:val="00265FC7"/>
    <w:rsid w:val="00266B20"/>
    <w:rsid w:val="00267FDB"/>
    <w:rsid w:val="00270225"/>
    <w:rsid w:val="002706A2"/>
    <w:rsid w:val="00271D94"/>
    <w:rsid w:val="00272DCD"/>
    <w:rsid w:val="0027462B"/>
    <w:rsid w:val="002762FB"/>
    <w:rsid w:val="00277C1B"/>
    <w:rsid w:val="00280352"/>
    <w:rsid w:val="00280493"/>
    <w:rsid w:val="00281AC7"/>
    <w:rsid w:val="00283525"/>
    <w:rsid w:val="0028446C"/>
    <w:rsid w:val="0028651A"/>
    <w:rsid w:val="00287355"/>
    <w:rsid w:val="0029294C"/>
    <w:rsid w:val="002929F9"/>
    <w:rsid w:val="00292A00"/>
    <w:rsid w:val="00293BA4"/>
    <w:rsid w:val="00293F92"/>
    <w:rsid w:val="002941EC"/>
    <w:rsid w:val="00295F33"/>
    <w:rsid w:val="00297482"/>
    <w:rsid w:val="002A1D99"/>
    <w:rsid w:val="002A1F77"/>
    <w:rsid w:val="002A25FA"/>
    <w:rsid w:val="002A2A0C"/>
    <w:rsid w:val="002A688F"/>
    <w:rsid w:val="002A6E11"/>
    <w:rsid w:val="002A73D7"/>
    <w:rsid w:val="002A7D83"/>
    <w:rsid w:val="002B1FA0"/>
    <w:rsid w:val="002B27EF"/>
    <w:rsid w:val="002B364D"/>
    <w:rsid w:val="002B436E"/>
    <w:rsid w:val="002B4844"/>
    <w:rsid w:val="002B49FE"/>
    <w:rsid w:val="002B4C67"/>
    <w:rsid w:val="002B4F6F"/>
    <w:rsid w:val="002B785B"/>
    <w:rsid w:val="002C094C"/>
    <w:rsid w:val="002C0FD1"/>
    <w:rsid w:val="002C102C"/>
    <w:rsid w:val="002C3803"/>
    <w:rsid w:val="002C3C56"/>
    <w:rsid w:val="002C3CAF"/>
    <w:rsid w:val="002C5278"/>
    <w:rsid w:val="002C69A4"/>
    <w:rsid w:val="002C6A7F"/>
    <w:rsid w:val="002C768F"/>
    <w:rsid w:val="002C7E7E"/>
    <w:rsid w:val="002D035E"/>
    <w:rsid w:val="002D05DF"/>
    <w:rsid w:val="002D0969"/>
    <w:rsid w:val="002D372B"/>
    <w:rsid w:val="002D41F6"/>
    <w:rsid w:val="002D643A"/>
    <w:rsid w:val="002D66C8"/>
    <w:rsid w:val="002D6D30"/>
    <w:rsid w:val="002E067E"/>
    <w:rsid w:val="002E0CCC"/>
    <w:rsid w:val="002E2EC1"/>
    <w:rsid w:val="002E40ED"/>
    <w:rsid w:val="002E5ABA"/>
    <w:rsid w:val="002E6279"/>
    <w:rsid w:val="002E6463"/>
    <w:rsid w:val="002E6647"/>
    <w:rsid w:val="002E6B79"/>
    <w:rsid w:val="002E712F"/>
    <w:rsid w:val="002F00D4"/>
    <w:rsid w:val="002F0B65"/>
    <w:rsid w:val="002F0B8A"/>
    <w:rsid w:val="002F0E93"/>
    <w:rsid w:val="002F17EA"/>
    <w:rsid w:val="002F1F27"/>
    <w:rsid w:val="002F21DA"/>
    <w:rsid w:val="002F316F"/>
    <w:rsid w:val="002F38C9"/>
    <w:rsid w:val="002F3A6A"/>
    <w:rsid w:val="002F49EF"/>
    <w:rsid w:val="002F51CF"/>
    <w:rsid w:val="002F5706"/>
    <w:rsid w:val="002F6736"/>
    <w:rsid w:val="002F6AD3"/>
    <w:rsid w:val="002F7EB0"/>
    <w:rsid w:val="00300938"/>
    <w:rsid w:val="00304B7E"/>
    <w:rsid w:val="00304F88"/>
    <w:rsid w:val="00306040"/>
    <w:rsid w:val="003069F6"/>
    <w:rsid w:val="00306E1B"/>
    <w:rsid w:val="003079EF"/>
    <w:rsid w:val="003102A3"/>
    <w:rsid w:val="00310578"/>
    <w:rsid w:val="003107D0"/>
    <w:rsid w:val="00310D94"/>
    <w:rsid w:val="00310F96"/>
    <w:rsid w:val="00311990"/>
    <w:rsid w:val="00312222"/>
    <w:rsid w:val="00313645"/>
    <w:rsid w:val="00314E84"/>
    <w:rsid w:val="00315755"/>
    <w:rsid w:val="00320C74"/>
    <w:rsid w:val="0032113E"/>
    <w:rsid w:val="003229A0"/>
    <w:rsid w:val="0032302C"/>
    <w:rsid w:val="003246D5"/>
    <w:rsid w:val="003249BD"/>
    <w:rsid w:val="003267A7"/>
    <w:rsid w:val="00327081"/>
    <w:rsid w:val="00330256"/>
    <w:rsid w:val="003331EE"/>
    <w:rsid w:val="00334525"/>
    <w:rsid w:val="00334CF2"/>
    <w:rsid w:val="00334EC0"/>
    <w:rsid w:val="00335A28"/>
    <w:rsid w:val="00337560"/>
    <w:rsid w:val="00342648"/>
    <w:rsid w:val="003429F2"/>
    <w:rsid w:val="00343245"/>
    <w:rsid w:val="00343BA0"/>
    <w:rsid w:val="00345769"/>
    <w:rsid w:val="00345E0D"/>
    <w:rsid w:val="0034638A"/>
    <w:rsid w:val="00346B76"/>
    <w:rsid w:val="00347463"/>
    <w:rsid w:val="00347D06"/>
    <w:rsid w:val="00347FFC"/>
    <w:rsid w:val="00350363"/>
    <w:rsid w:val="00350AC2"/>
    <w:rsid w:val="00352738"/>
    <w:rsid w:val="00357B31"/>
    <w:rsid w:val="003600B3"/>
    <w:rsid w:val="0036170A"/>
    <w:rsid w:val="00365A35"/>
    <w:rsid w:val="003666B3"/>
    <w:rsid w:val="003676EB"/>
    <w:rsid w:val="00367E6A"/>
    <w:rsid w:val="0037050B"/>
    <w:rsid w:val="00370AB3"/>
    <w:rsid w:val="00370CF4"/>
    <w:rsid w:val="00371E24"/>
    <w:rsid w:val="00372A56"/>
    <w:rsid w:val="0037341A"/>
    <w:rsid w:val="00375C74"/>
    <w:rsid w:val="00376609"/>
    <w:rsid w:val="00377C74"/>
    <w:rsid w:val="00377D28"/>
    <w:rsid w:val="00381FD3"/>
    <w:rsid w:val="00382DD9"/>
    <w:rsid w:val="0038320B"/>
    <w:rsid w:val="00383C8F"/>
    <w:rsid w:val="003860AF"/>
    <w:rsid w:val="003865AC"/>
    <w:rsid w:val="00387228"/>
    <w:rsid w:val="003908BF"/>
    <w:rsid w:val="00390D36"/>
    <w:rsid w:val="003A0E2F"/>
    <w:rsid w:val="003A0FE7"/>
    <w:rsid w:val="003A121C"/>
    <w:rsid w:val="003A2184"/>
    <w:rsid w:val="003A229D"/>
    <w:rsid w:val="003A394A"/>
    <w:rsid w:val="003A4E3D"/>
    <w:rsid w:val="003A59A0"/>
    <w:rsid w:val="003A62F0"/>
    <w:rsid w:val="003A63BF"/>
    <w:rsid w:val="003A76F6"/>
    <w:rsid w:val="003B012F"/>
    <w:rsid w:val="003B09DC"/>
    <w:rsid w:val="003B197C"/>
    <w:rsid w:val="003B1D28"/>
    <w:rsid w:val="003B1D78"/>
    <w:rsid w:val="003B2A40"/>
    <w:rsid w:val="003B309A"/>
    <w:rsid w:val="003B3459"/>
    <w:rsid w:val="003B3828"/>
    <w:rsid w:val="003B53B3"/>
    <w:rsid w:val="003B6712"/>
    <w:rsid w:val="003C1040"/>
    <w:rsid w:val="003C17EA"/>
    <w:rsid w:val="003C2C90"/>
    <w:rsid w:val="003C333C"/>
    <w:rsid w:val="003C3929"/>
    <w:rsid w:val="003C6755"/>
    <w:rsid w:val="003D027A"/>
    <w:rsid w:val="003D0967"/>
    <w:rsid w:val="003D2476"/>
    <w:rsid w:val="003D272D"/>
    <w:rsid w:val="003D2C2B"/>
    <w:rsid w:val="003D3C3E"/>
    <w:rsid w:val="003D4543"/>
    <w:rsid w:val="003D477C"/>
    <w:rsid w:val="003D58F8"/>
    <w:rsid w:val="003D5D2D"/>
    <w:rsid w:val="003D7007"/>
    <w:rsid w:val="003D7964"/>
    <w:rsid w:val="003D7A74"/>
    <w:rsid w:val="003E01D3"/>
    <w:rsid w:val="003E152B"/>
    <w:rsid w:val="003E21BA"/>
    <w:rsid w:val="003E2B3E"/>
    <w:rsid w:val="003E3532"/>
    <w:rsid w:val="003E440C"/>
    <w:rsid w:val="003E5286"/>
    <w:rsid w:val="003E716C"/>
    <w:rsid w:val="003F04B7"/>
    <w:rsid w:val="003F2552"/>
    <w:rsid w:val="003F4494"/>
    <w:rsid w:val="003F539D"/>
    <w:rsid w:val="003F5E9C"/>
    <w:rsid w:val="003F5F8C"/>
    <w:rsid w:val="003F6921"/>
    <w:rsid w:val="003F7CBB"/>
    <w:rsid w:val="00401AE5"/>
    <w:rsid w:val="00402A07"/>
    <w:rsid w:val="00402B6C"/>
    <w:rsid w:val="00403274"/>
    <w:rsid w:val="004032AC"/>
    <w:rsid w:val="004033A3"/>
    <w:rsid w:val="00404076"/>
    <w:rsid w:val="004057C5"/>
    <w:rsid w:val="00405A39"/>
    <w:rsid w:val="004062CF"/>
    <w:rsid w:val="0040716E"/>
    <w:rsid w:val="00410D5A"/>
    <w:rsid w:val="00411475"/>
    <w:rsid w:val="004116A2"/>
    <w:rsid w:val="00411C59"/>
    <w:rsid w:val="00412A4D"/>
    <w:rsid w:val="00412A89"/>
    <w:rsid w:val="00412D8E"/>
    <w:rsid w:val="00413D0A"/>
    <w:rsid w:val="00413D88"/>
    <w:rsid w:val="004143C4"/>
    <w:rsid w:val="004159D8"/>
    <w:rsid w:val="00415ED2"/>
    <w:rsid w:val="004203CB"/>
    <w:rsid w:val="004227E7"/>
    <w:rsid w:val="00422C23"/>
    <w:rsid w:val="00423A89"/>
    <w:rsid w:val="0042468A"/>
    <w:rsid w:val="00425055"/>
    <w:rsid w:val="00425E5A"/>
    <w:rsid w:val="0043042A"/>
    <w:rsid w:val="004311D1"/>
    <w:rsid w:val="00432526"/>
    <w:rsid w:val="004337E9"/>
    <w:rsid w:val="00433F0B"/>
    <w:rsid w:val="00434013"/>
    <w:rsid w:val="00434345"/>
    <w:rsid w:val="00435BA6"/>
    <w:rsid w:val="004368E3"/>
    <w:rsid w:val="004401F6"/>
    <w:rsid w:val="00440A35"/>
    <w:rsid w:val="00440B80"/>
    <w:rsid w:val="00444079"/>
    <w:rsid w:val="00444228"/>
    <w:rsid w:val="00444784"/>
    <w:rsid w:val="004454D3"/>
    <w:rsid w:val="00446162"/>
    <w:rsid w:val="00446B1C"/>
    <w:rsid w:val="0045098F"/>
    <w:rsid w:val="00450D37"/>
    <w:rsid w:val="004510D3"/>
    <w:rsid w:val="00452887"/>
    <w:rsid w:val="00452A58"/>
    <w:rsid w:val="00453C99"/>
    <w:rsid w:val="0045405F"/>
    <w:rsid w:val="00454C7C"/>
    <w:rsid w:val="00454CB8"/>
    <w:rsid w:val="00455102"/>
    <w:rsid w:val="00455382"/>
    <w:rsid w:val="00460665"/>
    <w:rsid w:val="004607FB"/>
    <w:rsid w:val="00460ED4"/>
    <w:rsid w:val="0046182A"/>
    <w:rsid w:val="00462B6A"/>
    <w:rsid w:val="00462F34"/>
    <w:rsid w:val="00464CC7"/>
    <w:rsid w:val="00465632"/>
    <w:rsid w:val="004659DD"/>
    <w:rsid w:val="004669B1"/>
    <w:rsid w:val="00466AC2"/>
    <w:rsid w:val="00466E34"/>
    <w:rsid w:val="00470F31"/>
    <w:rsid w:val="00470F94"/>
    <w:rsid w:val="004717A9"/>
    <w:rsid w:val="00472153"/>
    <w:rsid w:val="004726D0"/>
    <w:rsid w:val="00473548"/>
    <w:rsid w:val="00474781"/>
    <w:rsid w:val="004753D9"/>
    <w:rsid w:val="00475E32"/>
    <w:rsid w:val="00477426"/>
    <w:rsid w:val="004806F0"/>
    <w:rsid w:val="00480B59"/>
    <w:rsid w:val="00480BF5"/>
    <w:rsid w:val="00481970"/>
    <w:rsid w:val="00481B30"/>
    <w:rsid w:val="00481B8F"/>
    <w:rsid w:val="00483B57"/>
    <w:rsid w:val="004849EA"/>
    <w:rsid w:val="0048587C"/>
    <w:rsid w:val="0049237C"/>
    <w:rsid w:val="0049282A"/>
    <w:rsid w:val="00493AEF"/>
    <w:rsid w:val="004A019C"/>
    <w:rsid w:val="004A2223"/>
    <w:rsid w:val="004A3B81"/>
    <w:rsid w:val="004A460E"/>
    <w:rsid w:val="004A5173"/>
    <w:rsid w:val="004A629E"/>
    <w:rsid w:val="004A66F3"/>
    <w:rsid w:val="004A6F6B"/>
    <w:rsid w:val="004A7AB6"/>
    <w:rsid w:val="004A7E65"/>
    <w:rsid w:val="004B0682"/>
    <w:rsid w:val="004B1BCD"/>
    <w:rsid w:val="004B297E"/>
    <w:rsid w:val="004B31D6"/>
    <w:rsid w:val="004B34BB"/>
    <w:rsid w:val="004B3BD0"/>
    <w:rsid w:val="004B4134"/>
    <w:rsid w:val="004B4317"/>
    <w:rsid w:val="004B4EFE"/>
    <w:rsid w:val="004B5105"/>
    <w:rsid w:val="004B5173"/>
    <w:rsid w:val="004B5443"/>
    <w:rsid w:val="004C0037"/>
    <w:rsid w:val="004C2D61"/>
    <w:rsid w:val="004C2E42"/>
    <w:rsid w:val="004C3990"/>
    <w:rsid w:val="004C52C2"/>
    <w:rsid w:val="004C5F5E"/>
    <w:rsid w:val="004C6C19"/>
    <w:rsid w:val="004C705C"/>
    <w:rsid w:val="004D04DF"/>
    <w:rsid w:val="004D054B"/>
    <w:rsid w:val="004D0576"/>
    <w:rsid w:val="004D0FFC"/>
    <w:rsid w:val="004D217C"/>
    <w:rsid w:val="004D495D"/>
    <w:rsid w:val="004D508B"/>
    <w:rsid w:val="004D53AD"/>
    <w:rsid w:val="004D5D51"/>
    <w:rsid w:val="004D70DD"/>
    <w:rsid w:val="004E0544"/>
    <w:rsid w:val="004E0CB4"/>
    <w:rsid w:val="004E1093"/>
    <w:rsid w:val="004E1A3F"/>
    <w:rsid w:val="004E1D1B"/>
    <w:rsid w:val="004E248A"/>
    <w:rsid w:val="004E51B1"/>
    <w:rsid w:val="004E67FA"/>
    <w:rsid w:val="004E7413"/>
    <w:rsid w:val="004E7492"/>
    <w:rsid w:val="004E78CD"/>
    <w:rsid w:val="004F10F6"/>
    <w:rsid w:val="004F18BB"/>
    <w:rsid w:val="004F25E5"/>
    <w:rsid w:val="004F467F"/>
    <w:rsid w:val="004F4982"/>
    <w:rsid w:val="004F4EB6"/>
    <w:rsid w:val="004F5F58"/>
    <w:rsid w:val="00500B00"/>
    <w:rsid w:val="00500C55"/>
    <w:rsid w:val="00501764"/>
    <w:rsid w:val="005017A0"/>
    <w:rsid w:val="00501D4B"/>
    <w:rsid w:val="0050261C"/>
    <w:rsid w:val="005026E7"/>
    <w:rsid w:val="00502C16"/>
    <w:rsid w:val="005031F3"/>
    <w:rsid w:val="00503570"/>
    <w:rsid w:val="00504261"/>
    <w:rsid w:val="005042D2"/>
    <w:rsid w:val="00505AAF"/>
    <w:rsid w:val="00505E34"/>
    <w:rsid w:val="005066E4"/>
    <w:rsid w:val="005066E7"/>
    <w:rsid w:val="00507D55"/>
    <w:rsid w:val="00510BD8"/>
    <w:rsid w:val="00512144"/>
    <w:rsid w:val="005137D8"/>
    <w:rsid w:val="00514399"/>
    <w:rsid w:val="00515278"/>
    <w:rsid w:val="00515639"/>
    <w:rsid w:val="005159AC"/>
    <w:rsid w:val="005166B9"/>
    <w:rsid w:val="00517C7D"/>
    <w:rsid w:val="005204E2"/>
    <w:rsid w:val="00520688"/>
    <w:rsid w:val="00522154"/>
    <w:rsid w:val="005221D2"/>
    <w:rsid w:val="0052316F"/>
    <w:rsid w:val="00523AAC"/>
    <w:rsid w:val="00524AFA"/>
    <w:rsid w:val="00525E8D"/>
    <w:rsid w:val="0052618A"/>
    <w:rsid w:val="00526399"/>
    <w:rsid w:val="00527984"/>
    <w:rsid w:val="005307FF"/>
    <w:rsid w:val="0053199F"/>
    <w:rsid w:val="00531B11"/>
    <w:rsid w:val="00537C37"/>
    <w:rsid w:val="00540F2E"/>
    <w:rsid w:val="00540F81"/>
    <w:rsid w:val="00542167"/>
    <w:rsid w:val="0054509D"/>
    <w:rsid w:val="0054658B"/>
    <w:rsid w:val="00547A8B"/>
    <w:rsid w:val="00550F2F"/>
    <w:rsid w:val="00551600"/>
    <w:rsid w:val="0055306E"/>
    <w:rsid w:val="00553C5C"/>
    <w:rsid w:val="00554DAD"/>
    <w:rsid w:val="00555133"/>
    <w:rsid w:val="00555A92"/>
    <w:rsid w:val="00555B6E"/>
    <w:rsid w:val="00557D93"/>
    <w:rsid w:val="00560C65"/>
    <w:rsid w:val="00560EAD"/>
    <w:rsid w:val="005614F6"/>
    <w:rsid w:val="00562B74"/>
    <w:rsid w:val="00562E0D"/>
    <w:rsid w:val="005633B4"/>
    <w:rsid w:val="0057061F"/>
    <w:rsid w:val="00570708"/>
    <w:rsid w:val="00572A4F"/>
    <w:rsid w:val="0057458A"/>
    <w:rsid w:val="00574697"/>
    <w:rsid w:val="00574BA0"/>
    <w:rsid w:val="00574F82"/>
    <w:rsid w:val="0057597E"/>
    <w:rsid w:val="00575F9B"/>
    <w:rsid w:val="005771A3"/>
    <w:rsid w:val="0057782F"/>
    <w:rsid w:val="005815CC"/>
    <w:rsid w:val="00582B52"/>
    <w:rsid w:val="00583141"/>
    <w:rsid w:val="0058521C"/>
    <w:rsid w:val="00585A23"/>
    <w:rsid w:val="0058633E"/>
    <w:rsid w:val="00590C8C"/>
    <w:rsid w:val="00590D62"/>
    <w:rsid w:val="005929EE"/>
    <w:rsid w:val="00593191"/>
    <w:rsid w:val="00593340"/>
    <w:rsid w:val="00594E30"/>
    <w:rsid w:val="005960F3"/>
    <w:rsid w:val="005A0E5F"/>
    <w:rsid w:val="005A1860"/>
    <w:rsid w:val="005A2A95"/>
    <w:rsid w:val="005A4E41"/>
    <w:rsid w:val="005A6396"/>
    <w:rsid w:val="005A7F56"/>
    <w:rsid w:val="005B0D58"/>
    <w:rsid w:val="005B1C8B"/>
    <w:rsid w:val="005B29FD"/>
    <w:rsid w:val="005B45A8"/>
    <w:rsid w:val="005B4C19"/>
    <w:rsid w:val="005B570F"/>
    <w:rsid w:val="005B5835"/>
    <w:rsid w:val="005B66FC"/>
    <w:rsid w:val="005C083A"/>
    <w:rsid w:val="005C2167"/>
    <w:rsid w:val="005C2E09"/>
    <w:rsid w:val="005C2FCA"/>
    <w:rsid w:val="005C4B45"/>
    <w:rsid w:val="005C6264"/>
    <w:rsid w:val="005D22AC"/>
    <w:rsid w:val="005D3221"/>
    <w:rsid w:val="005D3BE6"/>
    <w:rsid w:val="005D44E2"/>
    <w:rsid w:val="005D572B"/>
    <w:rsid w:val="005D633F"/>
    <w:rsid w:val="005D6FA8"/>
    <w:rsid w:val="005D7328"/>
    <w:rsid w:val="005D7EB8"/>
    <w:rsid w:val="005E25CC"/>
    <w:rsid w:val="005E2EB9"/>
    <w:rsid w:val="005E3DA5"/>
    <w:rsid w:val="005E4B83"/>
    <w:rsid w:val="005E51E1"/>
    <w:rsid w:val="005E5474"/>
    <w:rsid w:val="005E5793"/>
    <w:rsid w:val="005E7AFD"/>
    <w:rsid w:val="005F052E"/>
    <w:rsid w:val="005F1C49"/>
    <w:rsid w:val="005F23F2"/>
    <w:rsid w:val="005F3636"/>
    <w:rsid w:val="005F3A19"/>
    <w:rsid w:val="005F4B8F"/>
    <w:rsid w:val="005F6550"/>
    <w:rsid w:val="005F6894"/>
    <w:rsid w:val="005F6B17"/>
    <w:rsid w:val="005F6FE0"/>
    <w:rsid w:val="00600363"/>
    <w:rsid w:val="00600F56"/>
    <w:rsid w:val="00601E70"/>
    <w:rsid w:val="00602036"/>
    <w:rsid w:val="006041E5"/>
    <w:rsid w:val="0060474D"/>
    <w:rsid w:val="006075E3"/>
    <w:rsid w:val="0061127C"/>
    <w:rsid w:val="0061444E"/>
    <w:rsid w:val="00616390"/>
    <w:rsid w:val="00620FCF"/>
    <w:rsid w:val="00621FC0"/>
    <w:rsid w:val="0062213D"/>
    <w:rsid w:val="006243FF"/>
    <w:rsid w:val="006246ED"/>
    <w:rsid w:val="006260FB"/>
    <w:rsid w:val="00627024"/>
    <w:rsid w:val="006312F4"/>
    <w:rsid w:val="006334FD"/>
    <w:rsid w:val="006336BF"/>
    <w:rsid w:val="006337BB"/>
    <w:rsid w:val="00633AA5"/>
    <w:rsid w:val="00634F27"/>
    <w:rsid w:val="0063510B"/>
    <w:rsid w:val="006352DE"/>
    <w:rsid w:val="006401EA"/>
    <w:rsid w:val="006407AA"/>
    <w:rsid w:val="00641925"/>
    <w:rsid w:val="00641CE5"/>
    <w:rsid w:val="00641D2A"/>
    <w:rsid w:val="00641E8E"/>
    <w:rsid w:val="006427BE"/>
    <w:rsid w:val="00642FAE"/>
    <w:rsid w:val="00643D07"/>
    <w:rsid w:val="006440F8"/>
    <w:rsid w:val="006447C6"/>
    <w:rsid w:val="00651B8B"/>
    <w:rsid w:val="00652566"/>
    <w:rsid w:val="00652934"/>
    <w:rsid w:val="006552CF"/>
    <w:rsid w:val="00656BDC"/>
    <w:rsid w:val="00656D27"/>
    <w:rsid w:val="00657999"/>
    <w:rsid w:val="0066061E"/>
    <w:rsid w:val="00660A4A"/>
    <w:rsid w:val="00661C0F"/>
    <w:rsid w:val="00664888"/>
    <w:rsid w:val="006664CC"/>
    <w:rsid w:val="00666651"/>
    <w:rsid w:val="00667CAF"/>
    <w:rsid w:val="00670127"/>
    <w:rsid w:val="00670614"/>
    <w:rsid w:val="00670884"/>
    <w:rsid w:val="0067115A"/>
    <w:rsid w:val="00671B96"/>
    <w:rsid w:val="00672840"/>
    <w:rsid w:val="00672A32"/>
    <w:rsid w:val="00672C0A"/>
    <w:rsid w:val="00673355"/>
    <w:rsid w:val="006733BC"/>
    <w:rsid w:val="00677595"/>
    <w:rsid w:val="00681425"/>
    <w:rsid w:val="00683C50"/>
    <w:rsid w:val="00684AA8"/>
    <w:rsid w:val="006851ED"/>
    <w:rsid w:val="00685E9F"/>
    <w:rsid w:val="006871D2"/>
    <w:rsid w:val="00687F6A"/>
    <w:rsid w:val="006904B2"/>
    <w:rsid w:val="00691155"/>
    <w:rsid w:val="0069386D"/>
    <w:rsid w:val="00694542"/>
    <w:rsid w:val="006949A6"/>
    <w:rsid w:val="0069505A"/>
    <w:rsid w:val="0069505B"/>
    <w:rsid w:val="00697DF1"/>
    <w:rsid w:val="006A20A8"/>
    <w:rsid w:val="006A2774"/>
    <w:rsid w:val="006A3DF0"/>
    <w:rsid w:val="006A42F2"/>
    <w:rsid w:val="006A43C1"/>
    <w:rsid w:val="006A5157"/>
    <w:rsid w:val="006A5A21"/>
    <w:rsid w:val="006B1676"/>
    <w:rsid w:val="006B1D1B"/>
    <w:rsid w:val="006B1D4D"/>
    <w:rsid w:val="006B4BEA"/>
    <w:rsid w:val="006B4CCA"/>
    <w:rsid w:val="006B5FAD"/>
    <w:rsid w:val="006B7C78"/>
    <w:rsid w:val="006C20B0"/>
    <w:rsid w:val="006C2430"/>
    <w:rsid w:val="006C2949"/>
    <w:rsid w:val="006C2AC8"/>
    <w:rsid w:val="006C40DE"/>
    <w:rsid w:val="006C4145"/>
    <w:rsid w:val="006C5242"/>
    <w:rsid w:val="006C538F"/>
    <w:rsid w:val="006C5415"/>
    <w:rsid w:val="006C59D1"/>
    <w:rsid w:val="006C5CE5"/>
    <w:rsid w:val="006C6A4D"/>
    <w:rsid w:val="006C6EAE"/>
    <w:rsid w:val="006C72D3"/>
    <w:rsid w:val="006D0644"/>
    <w:rsid w:val="006D0765"/>
    <w:rsid w:val="006D1F7B"/>
    <w:rsid w:val="006D28FE"/>
    <w:rsid w:val="006D407D"/>
    <w:rsid w:val="006D4752"/>
    <w:rsid w:val="006D67B7"/>
    <w:rsid w:val="006D6A9B"/>
    <w:rsid w:val="006D6EA9"/>
    <w:rsid w:val="006E0367"/>
    <w:rsid w:val="006E1217"/>
    <w:rsid w:val="006E122F"/>
    <w:rsid w:val="006E1652"/>
    <w:rsid w:val="006E3690"/>
    <w:rsid w:val="006E3E05"/>
    <w:rsid w:val="006E550A"/>
    <w:rsid w:val="006E5EE1"/>
    <w:rsid w:val="006E690A"/>
    <w:rsid w:val="006E7742"/>
    <w:rsid w:val="006E7AB0"/>
    <w:rsid w:val="006F0034"/>
    <w:rsid w:val="006F092D"/>
    <w:rsid w:val="006F0AC4"/>
    <w:rsid w:val="006F0B5B"/>
    <w:rsid w:val="006F117E"/>
    <w:rsid w:val="006F19EA"/>
    <w:rsid w:val="006F278C"/>
    <w:rsid w:val="006F376E"/>
    <w:rsid w:val="006F3ABB"/>
    <w:rsid w:val="006F5959"/>
    <w:rsid w:val="006F6415"/>
    <w:rsid w:val="006F6A15"/>
    <w:rsid w:val="006F74A1"/>
    <w:rsid w:val="0070068E"/>
    <w:rsid w:val="00701611"/>
    <w:rsid w:val="00701F33"/>
    <w:rsid w:val="00706006"/>
    <w:rsid w:val="007079DF"/>
    <w:rsid w:val="00707C72"/>
    <w:rsid w:val="007101B3"/>
    <w:rsid w:val="0071032C"/>
    <w:rsid w:val="0071243A"/>
    <w:rsid w:val="00712639"/>
    <w:rsid w:val="00712802"/>
    <w:rsid w:val="007130F9"/>
    <w:rsid w:val="007139EE"/>
    <w:rsid w:val="00714223"/>
    <w:rsid w:val="007146EF"/>
    <w:rsid w:val="00715B6B"/>
    <w:rsid w:val="007164A1"/>
    <w:rsid w:val="00716551"/>
    <w:rsid w:val="00716A89"/>
    <w:rsid w:val="00721655"/>
    <w:rsid w:val="007216F2"/>
    <w:rsid w:val="00721FE0"/>
    <w:rsid w:val="00723066"/>
    <w:rsid w:val="007231AD"/>
    <w:rsid w:val="007234CE"/>
    <w:rsid w:val="007238CA"/>
    <w:rsid w:val="00723B74"/>
    <w:rsid w:val="00725465"/>
    <w:rsid w:val="007262D6"/>
    <w:rsid w:val="00726B8B"/>
    <w:rsid w:val="00727213"/>
    <w:rsid w:val="00727414"/>
    <w:rsid w:val="0072742C"/>
    <w:rsid w:val="007304BB"/>
    <w:rsid w:val="00730F7C"/>
    <w:rsid w:val="00731A50"/>
    <w:rsid w:val="00733B20"/>
    <w:rsid w:val="00733F3F"/>
    <w:rsid w:val="00734655"/>
    <w:rsid w:val="00734B49"/>
    <w:rsid w:val="00735E07"/>
    <w:rsid w:val="00740CE7"/>
    <w:rsid w:val="00742034"/>
    <w:rsid w:val="00743574"/>
    <w:rsid w:val="00743BA5"/>
    <w:rsid w:val="00744EEF"/>
    <w:rsid w:val="0074553A"/>
    <w:rsid w:val="0074611B"/>
    <w:rsid w:val="0074630E"/>
    <w:rsid w:val="007472FB"/>
    <w:rsid w:val="007476F4"/>
    <w:rsid w:val="007511E5"/>
    <w:rsid w:val="00752153"/>
    <w:rsid w:val="00753305"/>
    <w:rsid w:val="00753F94"/>
    <w:rsid w:val="00753FED"/>
    <w:rsid w:val="007555B5"/>
    <w:rsid w:val="00755A6D"/>
    <w:rsid w:val="007614A9"/>
    <w:rsid w:val="00761CA4"/>
    <w:rsid w:val="00762E3F"/>
    <w:rsid w:val="00764015"/>
    <w:rsid w:val="00766B94"/>
    <w:rsid w:val="00767A8C"/>
    <w:rsid w:val="007701FD"/>
    <w:rsid w:val="0077101F"/>
    <w:rsid w:val="007717CB"/>
    <w:rsid w:val="00771B16"/>
    <w:rsid w:val="00774F2B"/>
    <w:rsid w:val="00774F87"/>
    <w:rsid w:val="00775DDE"/>
    <w:rsid w:val="007760D0"/>
    <w:rsid w:val="007762CC"/>
    <w:rsid w:val="007804B9"/>
    <w:rsid w:val="00780860"/>
    <w:rsid w:val="00780AF7"/>
    <w:rsid w:val="00783489"/>
    <w:rsid w:val="007862F5"/>
    <w:rsid w:val="0078663F"/>
    <w:rsid w:val="0078758F"/>
    <w:rsid w:val="007906AF"/>
    <w:rsid w:val="00790D07"/>
    <w:rsid w:val="007935B0"/>
    <w:rsid w:val="00793CD3"/>
    <w:rsid w:val="00794834"/>
    <w:rsid w:val="00794E87"/>
    <w:rsid w:val="0079581B"/>
    <w:rsid w:val="00796096"/>
    <w:rsid w:val="00796F9F"/>
    <w:rsid w:val="00796FCB"/>
    <w:rsid w:val="007977C4"/>
    <w:rsid w:val="00797947"/>
    <w:rsid w:val="00797FFD"/>
    <w:rsid w:val="007A096C"/>
    <w:rsid w:val="007A0AF2"/>
    <w:rsid w:val="007A1FEE"/>
    <w:rsid w:val="007A4E4C"/>
    <w:rsid w:val="007A522A"/>
    <w:rsid w:val="007A539A"/>
    <w:rsid w:val="007A7077"/>
    <w:rsid w:val="007A7398"/>
    <w:rsid w:val="007B3431"/>
    <w:rsid w:val="007B346B"/>
    <w:rsid w:val="007B36D8"/>
    <w:rsid w:val="007B386C"/>
    <w:rsid w:val="007B3B21"/>
    <w:rsid w:val="007B40F5"/>
    <w:rsid w:val="007B769F"/>
    <w:rsid w:val="007B7733"/>
    <w:rsid w:val="007C0009"/>
    <w:rsid w:val="007C1044"/>
    <w:rsid w:val="007C11F2"/>
    <w:rsid w:val="007C3F4D"/>
    <w:rsid w:val="007C7042"/>
    <w:rsid w:val="007D26EF"/>
    <w:rsid w:val="007D2F0F"/>
    <w:rsid w:val="007D2F42"/>
    <w:rsid w:val="007D385D"/>
    <w:rsid w:val="007D40ED"/>
    <w:rsid w:val="007D7074"/>
    <w:rsid w:val="007D7852"/>
    <w:rsid w:val="007E1D1A"/>
    <w:rsid w:val="007E205C"/>
    <w:rsid w:val="007E56D8"/>
    <w:rsid w:val="007F107B"/>
    <w:rsid w:val="007F1B0C"/>
    <w:rsid w:val="007F3608"/>
    <w:rsid w:val="007F4EAE"/>
    <w:rsid w:val="007F5562"/>
    <w:rsid w:val="007F6770"/>
    <w:rsid w:val="007F6B73"/>
    <w:rsid w:val="007F6E4D"/>
    <w:rsid w:val="007F7F76"/>
    <w:rsid w:val="00804FC3"/>
    <w:rsid w:val="008062A5"/>
    <w:rsid w:val="00807123"/>
    <w:rsid w:val="00807B28"/>
    <w:rsid w:val="00811083"/>
    <w:rsid w:val="00811118"/>
    <w:rsid w:val="00811797"/>
    <w:rsid w:val="00811931"/>
    <w:rsid w:val="0081467D"/>
    <w:rsid w:val="0081499E"/>
    <w:rsid w:val="00814C73"/>
    <w:rsid w:val="00814E3E"/>
    <w:rsid w:val="00814FF2"/>
    <w:rsid w:val="00815F9E"/>
    <w:rsid w:val="00817864"/>
    <w:rsid w:val="00817C03"/>
    <w:rsid w:val="0082188E"/>
    <w:rsid w:val="00821E6D"/>
    <w:rsid w:val="00823B5F"/>
    <w:rsid w:val="00823E8E"/>
    <w:rsid w:val="00826910"/>
    <w:rsid w:val="008319AB"/>
    <w:rsid w:val="00831BDA"/>
    <w:rsid w:val="008323D4"/>
    <w:rsid w:val="00832CC9"/>
    <w:rsid w:val="008336A4"/>
    <w:rsid w:val="008338A2"/>
    <w:rsid w:val="00833B2C"/>
    <w:rsid w:val="00833C5F"/>
    <w:rsid w:val="0083402B"/>
    <w:rsid w:val="008347E2"/>
    <w:rsid w:val="0083574B"/>
    <w:rsid w:val="0084062D"/>
    <w:rsid w:val="00840CDC"/>
    <w:rsid w:val="00841962"/>
    <w:rsid w:val="008427EB"/>
    <w:rsid w:val="00846658"/>
    <w:rsid w:val="00847782"/>
    <w:rsid w:val="00850AFE"/>
    <w:rsid w:val="00850D29"/>
    <w:rsid w:val="00852B99"/>
    <w:rsid w:val="00855010"/>
    <w:rsid w:val="00855AA6"/>
    <w:rsid w:val="00855B71"/>
    <w:rsid w:val="00855C7D"/>
    <w:rsid w:val="00855FD4"/>
    <w:rsid w:val="0085720D"/>
    <w:rsid w:val="008579FD"/>
    <w:rsid w:val="00857FA3"/>
    <w:rsid w:val="00860126"/>
    <w:rsid w:val="00862429"/>
    <w:rsid w:val="00862F6E"/>
    <w:rsid w:val="008638C7"/>
    <w:rsid w:val="008662F0"/>
    <w:rsid w:val="00867DCA"/>
    <w:rsid w:val="008700AE"/>
    <w:rsid w:val="008709E6"/>
    <w:rsid w:val="00870CFD"/>
    <w:rsid w:val="00871335"/>
    <w:rsid w:val="0087345F"/>
    <w:rsid w:val="00874802"/>
    <w:rsid w:val="00875B54"/>
    <w:rsid w:val="00876F52"/>
    <w:rsid w:val="0087722D"/>
    <w:rsid w:val="00877486"/>
    <w:rsid w:val="008778F7"/>
    <w:rsid w:val="00877A5C"/>
    <w:rsid w:val="008800C6"/>
    <w:rsid w:val="00881EEB"/>
    <w:rsid w:val="00882DF8"/>
    <w:rsid w:val="0088492F"/>
    <w:rsid w:val="00884FC8"/>
    <w:rsid w:val="008879EF"/>
    <w:rsid w:val="00887A32"/>
    <w:rsid w:val="0089140E"/>
    <w:rsid w:val="00891EC9"/>
    <w:rsid w:val="00893909"/>
    <w:rsid w:val="00894717"/>
    <w:rsid w:val="00895345"/>
    <w:rsid w:val="00895A3E"/>
    <w:rsid w:val="00897EBE"/>
    <w:rsid w:val="008A20A2"/>
    <w:rsid w:val="008A2642"/>
    <w:rsid w:val="008A350D"/>
    <w:rsid w:val="008A6A42"/>
    <w:rsid w:val="008A79CD"/>
    <w:rsid w:val="008A7C9E"/>
    <w:rsid w:val="008B0E61"/>
    <w:rsid w:val="008B1D6B"/>
    <w:rsid w:val="008B2841"/>
    <w:rsid w:val="008B2FC9"/>
    <w:rsid w:val="008B3D3F"/>
    <w:rsid w:val="008B457D"/>
    <w:rsid w:val="008B5A85"/>
    <w:rsid w:val="008B5C1F"/>
    <w:rsid w:val="008B5F34"/>
    <w:rsid w:val="008B6A99"/>
    <w:rsid w:val="008C066D"/>
    <w:rsid w:val="008C25C8"/>
    <w:rsid w:val="008C28DD"/>
    <w:rsid w:val="008C2962"/>
    <w:rsid w:val="008C2F86"/>
    <w:rsid w:val="008C38B8"/>
    <w:rsid w:val="008C48A2"/>
    <w:rsid w:val="008C5287"/>
    <w:rsid w:val="008C5677"/>
    <w:rsid w:val="008C6A0A"/>
    <w:rsid w:val="008C71ED"/>
    <w:rsid w:val="008D31AC"/>
    <w:rsid w:val="008D3778"/>
    <w:rsid w:val="008D764E"/>
    <w:rsid w:val="008D7CEB"/>
    <w:rsid w:val="008E3321"/>
    <w:rsid w:val="008E3CEB"/>
    <w:rsid w:val="008E3FAA"/>
    <w:rsid w:val="008E3FD0"/>
    <w:rsid w:val="008E5101"/>
    <w:rsid w:val="008E5942"/>
    <w:rsid w:val="008E7BCB"/>
    <w:rsid w:val="008E7D3D"/>
    <w:rsid w:val="008F24C6"/>
    <w:rsid w:val="008F55EA"/>
    <w:rsid w:val="008F59CD"/>
    <w:rsid w:val="008F6E82"/>
    <w:rsid w:val="008F7D58"/>
    <w:rsid w:val="00900222"/>
    <w:rsid w:val="00900EF5"/>
    <w:rsid w:val="009010EF"/>
    <w:rsid w:val="00902203"/>
    <w:rsid w:val="009025B3"/>
    <w:rsid w:val="009032AA"/>
    <w:rsid w:val="0090354F"/>
    <w:rsid w:val="009043CE"/>
    <w:rsid w:val="00904480"/>
    <w:rsid w:val="0090490E"/>
    <w:rsid w:val="00906CD8"/>
    <w:rsid w:val="009142BB"/>
    <w:rsid w:val="009168AF"/>
    <w:rsid w:val="009177BB"/>
    <w:rsid w:val="00920E41"/>
    <w:rsid w:val="00921601"/>
    <w:rsid w:val="009232E9"/>
    <w:rsid w:val="00923DB7"/>
    <w:rsid w:val="009247AD"/>
    <w:rsid w:val="00925926"/>
    <w:rsid w:val="00925EE0"/>
    <w:rsid w:val="0092642F"/>
    <w:rsid w:val="00926E88"/>
    <w:rsid w:val="00927844"/>
    <w:rsid w:val="0092793A"/>
    <w:rsid w:val="00931423"/>
    <w:rsid w:val="009323D5"/>
    <w:rsid w:val="00932726"/>
    <w:rsid w:val="00932A5E"/>
    <w:rsid w:val="009350A4"/>
    <w:rsid w:val="0093606E"/>
    <w:rsid w:val="00936B7A"/>
    <w:rsid w:val="00937A14"/>
    <w:rsid w:val="009419AF"/>
    <w:rsid w:val="009428B7"/>
    <w:rsid w:val="00944925"/>
    <w:rsid w:val="00944AAC"/>
    <w:rsid w:val="0094660D"/>
    <w:rsid w:val="009479BA"/>
    <w:rsid w:val="00947BE4"/>
    <w:rsid w:val="00951D2A"/>
    <w:rsid w:val="00953111"/>
    <w:rsid w:val="009534EF"/>
    <w:rsid w:val="009545E2"/>
    <w:rsid w:val="00955E7E"/>
    <w:rsid w:val="00955E8A"/>
    <w:rsid w:val="00956489"/>
    <w:rsid w:val="00957B16"/>
    <w:rsid w:val="00960AE0"/>
    <w:rsid w:val="00960F92"/>
    <w:rsid w:val="00963FB6"/>
    <w:rsid w:val="00964783"/>
    <w:rsid w:val="00964FDC"/>
    <w:rsid w:val="009652E5"/>
    <w:rsid w:val="0096554F"/>
    <w:rsid w:val="00965685"/>
    <w:rsid w:val="009659E4"/>
    <w:rsid w:val="00965BEB"/>
    <w:rsid w:val="009662B0"/>
    <w:rsid w:val="009703B5"/>
    <w:rsid w:val="00970874"/>
    <w:rsid w:val="00971CB0"/>
    <w:rsid w:val="00975ACA"/>
    <w:rsid w:val="00976863"/>
    <w:rsid w:val="0098004D"/>
    <w:rsid w:val="00980114"/>
    <w:rsid w:val="00980403"/>
    <w:rsid w:val="009847FC"/>
    <w:rsid w:val="00987B11"/>
    <w:rsid w:val="0099149E"/>
    <w:rsid w:val="00993F54"/>
    <w:rsid w:val="00995CFB"/>
    <w:rsid w:val="009961B2"/>
    <w:rsid w:val="009979C3"/>
    <w:rsid w:val="009A0558"/>
    <w:rsid w:val="009A0FF0"/>
    <w:rsid w:val="009A5AE8"/>
    <w:rsid w:val="009A629B"/>
    <w:rsid w:val="009A72DC"/>
    <w:rsid w:val="009A77F1"/>
    <w:rsid w:val="009B20B2"/>
    <w:rsid w:val="009B2300"/>
    <w:rsid w:val="009B3D53"/>
    <w:rsid w:val="009B4C3B"/>
    <w:rsid w:val="009B519C"/>
    <w:rsid w:val="009B7695"/>
    <w:rsid w:val="009B7E38"/>
    <w:rsid w:val="009C17D4"/>
    <w:rsid w:val="009C1C09"/>
    <w:rsid w:val="009C1CC0"/>
    <w:rsid w:val="009C292B"/>
    <w:rsid w:val="009C33AC"/>
    <w:rsid w:val="009C3813"/>
    <w:rsid w:val="009C46EB"/>
    <w:rsid w:val="009C5CBD"/>
    <w:rsid w:val="009C68C6"/>
    <w:rsid w:val="009C7254"/>
    <w:rsid w:val="009C7C18"/>
    <w:rsid w:val="009C7DBA"/>
    <w:rsid w:val="009C7EBC"/>
    <w:rsid w:val="009C7F12"/>
    <w:rsid w:val="009D1404"/>
    <w:rsid w:val="009D1536"/>
    <w:rsid w:val="009D1ABE"/>
    <w:rsid w:val="009D2D99"/>
    <w:rsid w:val="009D43A1"/>
    <w:rsid w:val="009D462D"/>
    <w:rsid w:val="009D4B30"/>
    <w:rsid w:val="009D5964"/>
    <w:rsid w:val="009E05A9"/>
    <w:rsid w:val="009E05FB"/>
    <w:rsid w:val="009E106A"/>
    <w:rsid w:val="009E11D5"/>
    <w:rsid w:val="009E2EB0"/>
    <w:rsid w:val="009E3E42"/>
    <w:rsid w:val="009E45A6"/>
    <w:rsid w:val="009E4C27"/>
    <w:rsid w:val="009E5F5B"/>
    <w:rsid w:val="009E6409"/>
    <w:rsid w:val="009E7158"/>
    <w:rsid w:val="009E744B"/>
    <w:rsid w:val="009E7BCC"/>
    <w:rsid w:val="009F0601"/>
    <w:rsid w:val="009F13E0"/>
    <w:rsid w:val="009F1BED"/>
    <w:rsid w:val="009F1DF3"/>
    <w:rsid w:val="009F2B3F"/>
    <w:rsid w:val="009F6454"/>
    <w:rsid w:val="009F6D81"/>
    <w:rsid w:val="00A00DF0"/>
    <w:rsid w:val="00A01AD6"/>
    <w:rsid w:val="00A01EE1"/>
    <w:rsid w:val="00A02421"/>
    <w:rsid w:val="00A024DE"/>
    <w:rsid w:val="00A04E32"/>
    <w:rsid w:val="00A05E4E"/>
    <w:rsid w:val="00A075C9"/>
    <w:rsid w:val="00A10A16"/>
    <w:rsid w:val="00A10EF9"/>
    <w:rsid w:val="00A113F2"/>
    <w:rsid w:val="00A11C03"/>
    <w:rsid w:val="00A12552"/>
    <w:rsid w:val="00A126CB"/>
    <w:rsid w:val="00A12A8B"/>
    <w:rsid w:val="00A12E8B"/>
    <w:rsid w:val="00A13060"/>
    <w:rsid w:val="00A13977"/>
    <w:rsid w:val="00A15FD1"/>
    <w:rsid w:val="00A17147"/>
    <w:rsid w:val="00A2060C"/>
    <w:rsid w:val="00A20A88"/>
    <w:rsid w:val="00A2153F"/>
    <w:rsid w:val="00A22099"/>
    <w:rsid w:val="00A23B8E"/>
    <w:rsid w:val="00A261C3"/>
    <w:rsid w:val="00A2624A"/>
    <w:rsid w:val="00A26C58"/>
    <w:rsid w:val="00A270F6"/>
    <w:rsid w:val="00A273A1"/>
    <w:rsid w:val="00A3059A"/>
    <w:rsid w:val="00A3107C"/>
    <w:rsid w:val="00A31DDE"/>
    <w:rsid w:val="00A31EDE"/>
    <w:rsid w:val="00A32280"/>
    <w:rsid w:val="00A3317A"/>
    <w:rsid w:val="00A33885"/>
    <w:rsid w:val="00A34081"/>
    <w:rsid w:val="00A34AF0"/>
    <w:rsid w:val="00A35434"/>
    <w:rsid w:val="00A359B8"/>
    <w:rsid w:val="00A376AD"/>
    <w:rsid w:val="00A379E2"/>
    <w:rsid w:val="00A40D9A"/>
    <w:rsid w:val="00A412A6"/>
    <w:rsid w:val="00A4137D"/>
    <w:rsid w:val="00A41716"/>
    <w:rsid w:val="00A4178F"/>
    <w:rsid w:val="00A41EB0"/>
    <w:rsid w:val="00A43EAE"/>
    <w:rsid w:val="00A44E77"/>
    <w:rsid w:val="00A45748"/>
    <w:rsid w:val="00A46665"/>
    <w:rsid w:val="00A46AE4"/>
    <w:rsid w:val="00A47E70"/>
    <w:rsid w:val="00A503E3"/>
    <w:rsid w:val="00A51554"/>
    <w:rsid w:val="00A52F64"/>
    <w:rsid w:val="00A535F5"/>
    <w:rsid w:val="00A536D6"/>
    <w:rsid w:val="00A55A47"/>
    <w:rsid w:val="00A564AE"/>
    <w:rsid w:val="00A56F86"/>
    <w:rsid w:val="00A5757A"/>
    <w:rsid w:val="00A57C8C"/>
    <w:rsid w:val="00A62887"/>
    <w:rsid w:val="00A62E40"/>
    <w:rsid w:val="00A648A0"/>
    <w:rsid w:val="00A64EF2"/>
    <w:rsid w:val="00A6524E"/>
    <w:rsid w:val="00A66A68"/>
    <w:rsid w:val="00A67788"/>
    <w:rsid w:val="00A6779B"/>
    <w:rsid w:val="00A67F75"/>
    <w:rsid w:val="00A7057D"/>
    <w:rsid w:val="00A716F2"/>
    <w:rsid w:val="00A71A73"/>
    <w:rsid w:val="00A72130"/>
    <w:rsid w:val="00A73034"/>
    <w:rsid w:val="00A73873"/>
    <w:rsid w:val="00A74048"/>
    <w:rsid w:val="00A7417A"/>
    <w:rsid w:val="00A74697"/>
    <w:rsid w:val="00A74799"/>
    <w:rsid w:val="00A74ED9"/>
    <w:rsid w:val="00A76ABC"/>
    <w:rsid w:val="00A77A81"/>
    <w:rsid w:val="00A804A6"/>
    <w:rsid w:val="00A817E7"/>
    <w:rsid w:val="00A81DD7"/>
    <w:rsid w:val="00A83417"/>
    <w:rsid w:val="00A84A28"/>
    <w:rsid w:val="00A855FB"/>
    <w:rsid w:val="00A875F3"/>
    <w:rsid w:val="00A90A92"/>
    <w:rsid w:val="00A91514"/>
    <w:rsid w:val="00A91B6A"/>
    <w:rsid w:val="00A93715"/>
    <w:rsid w:val="00A95187"/>
    <w:rsid w:val="00A9519D"/>
    <w:rsid w:val="00A95203"/>
    <w:rsid w:val="00A952C4"/>
    <w:rsid w:val="00A962F0"/>
    <w:rsid w:val="00A9667C"/>
    <w:rsid w:val="00AA14F4"/>
    <w:rsid w:val="00AA2313"/>
    <w:rsid w:val="00AA3B47"/>
    <w:rsid w:val="00AA63A6"/>
    <w:rsid w:val="00AA7673"/>
    <w:rsid w:val="00AA7BFE"/>
    <w:rsid w:val="00AA7EB5"/>
    <w:rsid w:val="00AB0B17"/>
    <w:rsid w:val="00AB0F9A"/>
    <w:rsid w:val="00AB113E"/>
    <w:rsid w:val="00AB1E86"/>
    <w:rsid w:val="00AB258E"/>
    <w:rsid w:val="00AB274D"/>
    <w:rsid w:val="00AB2B3C"/>
    <w:rsid w:val="00AB31BE"/>
    <w:rsid w:val="00AB3321"/>
    <w:rsid w:val="00AB3581"/>
    <w:rsid w:val="00AB49AC"/>
    <w:rsid w:val="00AC07FB"/>
    <w:rsid w:val="00AC0E5D"/>
    <w:rsid w:val="00AC20C3"/>
    <w:rsid w:val="00AC2669"/>
    <w:rsid w:val="00AC2EF4"/>
    <w:rsid w:val="00AC3107"/>
    <w:rsid w:val="00AC4F58"/>
    <w:rsid w:val="00AC58B6"/>
    <w:rsid w:val="00AC6353"/>
    <w:rsid w:val="00AC7AAE"/>
    <w:rsid w:val="00AD0060"/>
    <w:rsid w:val="00AD0193"/>
    <w:rsid w:val="00AD0D09"/>
    <w:rsid w:val="00AD1E9E"/>
    <w:rsid w:val="00AD1ECD"/>
    <w:rsid w:val="00AD27EE"/>
    <w:rsid w:val="00AD3565"/>
    <w:rsid w:val="00AD504E"/>
    <w:rsid w:val="00AD5160"/>
    <w:rsid w:val="00AD558B"/>
    <w:rsid w:val="00AD5EBC"/>
    <w:rsid w:val="00AD70AE"/>
    <w:rsid w:val="00AD718C"/>
    <w:rsid w:val="00AD71EF"/>
    <w:rsid w:val="00AD7AD8"/>
    <w:rsid w:val="00AE06BF"/>
    <w:rsid w:val="00AE0A61"/>
    <w:rsid w:val="00AE14EC"/>
    <w:rsid w:val="00AE1609"/>
    <w:rsid w:val="00AE1631"/>
    <w:rsid w:val="00AE1BBA"/>
    <w:rsid w:val="00AE1D34"/>
    <w:rsid w:val="00AE2CD6"/>
    <w:rsid w:val="00AE2F8B"/>
    <w:rsid w:val="00AE3413"/>
    <w:rsid w:val="00AE5551"/>
    <w:rsid w:val="00AE55AB"/>
    <w:rsid w:val="00AE5A26"/>
    <w:rsid w:val="00AE648E"/>
    <w:rsid w:val="00AE6929"/>
    <w:rsid w:val="00AE6DC8"/>
    <w:rsid w:val="00AF031A"/>
    <w:rsid w:val="00AF0E98"/>
    <w:rsid w:val="00AF48B1"/>
    <w:rsid w:val="00AF4B26"/>
    <w:rsid w:val="00AF5EF2"/>
    <w:rsid w:val="00AF6C6F"/>
    <w:rsid w:val="00AF6DF9"/>
    <w:rsid w:val="00B00A54"/>
    <w:rsid w:val="00B00BB8"/>
    <w:rsid w:val="00B022E5"/>
    <w:rsid w:val="00B02348"/>
    <w:rsid w:val="00B02EC8"/>
    <w:rsid w:val="00B04944"/>
    <w:rsid w:val="00B04AA3"/>
    <w:rsid w:val="00B05D5E"/>
    <w:rsid w:val="00B060E3"/>
    <w:rsid w:val="00B07777"/>
    <w:rsid w:val="00B1065B"/>
    <w:rsid w:val="00B10963"/>
    <w:rsid w:val="00B11AD2"/>
    <w:rsid w:val="00B1257A"/>
    <w:rsid w:val="00B12D14"/>
    <w:rsid w:val="00B12DC3"/>
    <w:rsid w:val="00B1358A"/>
    <w:rsid w:val="00B141F6"/>
    <w:rsid w:val="00B1425A"/>
    <w:rsid w:val="00B14E45"/>
    <w:rsid w:val="00B15567"/>
    <w:rsid w:val="00B15DC8"/>
    <w:rsid w:val="00B16E08"/>
    <w:rsid w:val="00B17455"/>
    <w:rsid w:val="00B176F2"/>
    <w:rsid w:val="00B17F11"/>
    <w:rsid w:val="00B2015E"/>
    <w:rsid w:val="00B20CC1"/>
    <w:rsid w:val="00B20E75"/>
    <w:rsid w:val="00B218A4"/>
    <w:rsid w:val="00B21992"/>
    <w:rsid w:val="00B21F02"/>
    <w:rsid w:val="00B22EEE"/>
    <w:rsid w:val="00B242CB"/>
    <w:rsid w:val="00B250FE"/>
    <w:rsid w:val="00B27095"/>
    <w:rsid w:val="00B30214"/>
    <w:rsid w:val="00B32463"/>
    <w:rsid w:val="00B33205"/>
    <w:rsid w:val="00B3330E"/>
    <w:rsid w:val="00B33913"/>
    <w:rsid w:val="00B33DFA"/>
    <w:rsid w:val="00B34463"/>
    <w:rsid w:val="00B372A0"/>
    <w:rsid w:val="00B37B27"/>
    <w:rsid w:val="00B44C81"/>
    <w:rsid w:val="00B451A9"/>
    <w:rsid w:val="00B4538C"/>
    <w:rsid w:val="00B458CB"/>
    <w:rsid w:val="00B46698"/>
    <w:rsid w:val="00B475B3"/>
    <w:rsid w:val="00B52D68"/>
    <w:rsid w:val="00B52DB9"/>
    <w:rsid w:val="00B53050"/>
    <w:rsid w:val="00B5311D"/>
    <w:rsid w:val="00B54C4B"/>
    <w:rsid w:val="00B57F60"/>
    <w:rsid w:val="00B62AF6"/>
    <w:rsid w:val="00B63187"/>
    <w:rsid w:val="00B63E5A"/>
    <w:rsid w:val="00B63ED2"/>
    <w:rsid w:val="00B641D0"/>
    <w:rsid w:val="00B648E0"/>
    <w:rsid w:val="00B65CA7"/>
    <w:rsid w:val="00B67496"/>
    <w:rsid w:val="00B676DE"/>
    <w:rsid w:val="00B70876"/>
    <w:rsid w:val="00B746EE"/>
    <w:rsid w:val="00B8109D"/>
    <w:rsid w:val="00B8179B"/>
    <w:rsid w:val="00B820C8"/>
    <w:rsid w:val="00B82973"/>
    <w:rsid w:val="00B832EB"/>
    <w:rsid w:val="00B84329"/>
    <w:rsid w:val="00B843D1"/>
    <w:rsid w:val="00B846A3"/>
    <w:rsid w:val="00B84935"/>
    <w:rsid w:val="00B86149"/>
    <w:rsid w:val="00B87935"/>
    <w:rsid w:val="00B912E0"/>
    <w:rsid w:val="00B9268E"/>
    <w:rsid w:val="00B92921"/>
    <w:rsid w:val="00B935FD"/>
    <w:rsid w:val="00B943C1"/>
    <w:rsid w:val="00B94875"/>
    <w:rsid w:val="00B94AED"/>
    <w:rsid w:val="00B94B9A"/>
    <w:rsid w:val="00B959B5"/>
    <w:rsid w:val="00B959B9"/>
    <w:rsid w:val="00B95A2E"/>
    <w:rsid w:val="00B9652C"/>
    <w:rsid w:val="00B96900"/>
    <w:rsid w:val="00B974E8"/>
    <w:rsid w:val="00B975BA"/>
    <w:rsid w:val="00B9764D"/>
    <w:rsid w:val="00BA1309"/>
    <w:rsid w:val="00BA2256"/>
    <w:rsid w:val="00BA2B4C"/>
    <w:rsid w:val="00BA3377"/>
    <w:rsid w:val="00BA3A1B"/>
    <w:rsid w:val="00BA3A82"/>
    <w:rsid w:val="00BA3F2D"/>
    <w:rsid w:val="00BA451B"/>
    <w:rsid w:val="00BA5199"/>
    <w:rsid w:val="00BA67FA"/>
    <w:rsid w:val="00BA6D5E"/>
    <w:rsid w:val="00BA6F71"/>
    <w:rsid w:val="00BA7483"/>
    <w:rsid w:val="00BB0838"/>
    <w:rsid w:val="00BB1D55"/>
    <w:rsid w:val="00BB2183"/>
    <w:rsid w:val="00BB2E8C"/>
    <w:rsid w:val="00BB3742"/>
    <w:rsid w:val="00BB411B"/>
    <w:rsid w:val="00BB46A0"/>
    <w:rsid w:val="00BB7122"/>
    <w:rsid w:val="00BC005A"/>
    <w:rsid w:val="00BC031E"/>
    <w:rsid w:val="00BC11A3"/>
    <w:rsid w:val="00BC1D31"/>
    <w:rsid w:val="00BC1F8A"/>
    <w:rsid w:val="00BC204D"/>
    <w:rsid w:val="00BC23F3"/>
    <w:rsid w:val="00BC25A5"/>
    <w:rsid w:val="00BC27D4"/>
    <w:rsid w:val="00BC41A0"/>
    <w:rsid w:val="00BC4558"/>
    <w:rsid w:val="00BC4964"/>
    <w:rsid w:val="00BC589D"/>
    <w:rsid w:val="00BC603E"/>
    <w:rsid w:val="00BC63A9"/>
    <w:rsid w:val="00BD0091"/>
    <w:rsid w:val="00BD06A6"/>
    <w:rsid w:val="00BD166C"/>
    <w:rsid w:val="00BD1C3B"/>
    <w:rsid w:val="00BD2304"/>
    <w:rsid w:val="00BD32D5"/>
    <w:rsid w:val="00BD3ACE"/>
    <w:rsid w:val="00BD6C74"/>
    <w:rsid w:val="00BD6F7D"/>
    <w:rsid w:val="00BD7BAB"/>
    <w:rsid w:val="00BE06E8"/>
    <w:rsid w:val="00BE1680"/>
    <w:rsid w:val="00BE16C9"/>
    <w:rsid w:val="00BE16D6"/>
    <w:rsid w:val="00BE2147"/>
    <w:rsid w:val="00BE4CDA"/>
    <w:rsid w:val="00BE5304"/>
    <w:rsid w:val="00BE5739"/>
    <w:rsid w:val="00BE5F30"/>
    <w:rsid w:val="00BE611D"/>
    <w:rsid w:val="00BE7326"/>
    <w:rsid w:val="00BE735C"/>
    <w:rsid w:val="00BE7EE8"/>
    <w:rsid w:val="00BF0878"/>
    <w:rsid w:val="00BF3358"/>
    <w:rsid w:val="00BF52A2"/>
    <w:rsid w:val="00BF5456"/>
    <w:rsid w:val="00BF568C"/>
    <w:rsid w:val="00BF5690"/>
    <w:rsid w:val="00BF5B46"/>
    <w:rsid w:val="00BF5E08"/>
    <w:rsid w:val="00BF639B"/>
    <w:rsid w:val="00BF64EC"/>
    <w:rsid w:val="00BF6577"/>
    <w:rsid w:val="00BF6F2D"/>
    <w:rsid w:val="00BF7A8C"/>
    <w:rsid w:val="00C002A4"/>
    <w:rsid w:val="00C00F81"/>
    <w:rsid w:val="00C0104E"/>
    <w:rsid w:val="00C02937"/>
    <w:rsid w:val="00C02CEA"/>
    <w:rsid w:val="00C0323E"/>
    <w:rsid w:val="00C036F7"/>
    <w:rsid w:val="00C03AE6"/>
    <w:rsid w:val="00C03E5B"/>
    <w:rsid w:val="00C04058"/>
    <w:rsid w:val="00C0412F"/>
    <w:rsid w:val="00C061D2"/>
    <w:rsid w:val="00C06B27"/>
    <w:rsid w:val="00C076C1"/>
    <w:rsid w:val="00C07F0D"/>
    <w:rsid w:val="00C10877"/>
    <w:rsid w:val="00C11E65"/>
    <w:rsid w:val="00C121D0"/>
    <w:rsid w:val="00C13153"/>
    <w:rsid w:val="00C142A5"/>
    <w:rsid w:val="00C160B4"/>
    <w:rsid w:val="00C16FA2"/>
    <w:rsid w:val="00C17528"/>
    <w:rsid w:val="00C2297D"/>
    <w:rsid w:val="00C22F44"/>
    <w:rsid w:val="00C2311E"/>
    <w:rsid w:val="00C249B0"/>
    <w:rsid w:val="00C24E33"/>
    <w:rsid w:val="00C25801"/>
    <w:rsid w:val="00C2645B"/>
    <w:rsid w:val="00C27945"/>
    <w:rsid w:val="00C309D3"/>
    <w:rsid w:val="00C30AF1"/>
    <w:rsid w:val="00C3141C"/>
    <w:rsid w:val="00C31AEF"/>
    <w:rsid w:val="00C31D81"/>
    <w:rsid w:val="00C323CF"/>
    <w:rsid w:val="00C330EC"/>
    <w:rsid w:val="00C352EA"/>
    <w:rsid w:val="00C40D49"/>
    <w:rsid w:val="00C41798"/>
    <w:rsid w:val="00C41DD1"/>
    <w:rsid w:val="00C42100"/>
    <w:rsid w:val="00C4292A"/>
    <w:rsid w:val="00C434B7"/>
    <w:rsid w:val="00C43515"/>
    <w:rsid w:val="00C437EF"/>
    <w:rsid w:val="00C44450"/>
    <w:rsid w:val="00C44893"/>
    <w:rsid w:val="00C44C60"/>
    <w:rsid w:val="00C44E1B"/>
    <w:rsid w:val="00C45C0E"/>
    <w:rsid w:val="00C46551"/>
    <w:rsid w:val="00C4740B"/>
    <w:rsid w:val="00C47487"/>
    <w:rsid w:val="00C4763B"/>
    <w:rsid w:val="00C53392"/>
    <w:rsid w:val="00C56940"/>
    <w:rsid w:val="00C601CE"/>
    <w:rsid w:val="00C603DE"/>
    <w:rsid w:val="00C6081D"/>
    <w:rsid w:val="00C61742"/>
    <w:rsid w:val="00C61D2C"/>
    <w:rsid w:val="00C62383"/>
    <w:rsid w:val="00C62DCE"/>
    <w:rsid w:val="00C63CB5"/>
    <w:rsid w:val="00C647AE"/>
    <w:rsid w:val="00C6485D"/>
    <w:rsid w:val="00C649E9"/>
    <w:rsid w:val="00C64E15"/>
    <w:rsid w:val="00C672A3"/>
    <w:rsid w:val="00C6751C"/>
    <w:rsid w:val="00C6786D"/>
    <w:rsid w:val="00C67FAD"/>
    <w:rsid w:val="00C736A7"/>
    <w:rsid w:val="00C76010"/>
    <w:rsid w:val="00C77647"/>
    <w:rsid w:val="00C77A82"/>
    <w:rsid w:val="00C802CE"/>
    <w:rsid w:val="00C81734"/>
    <w:rsid w:val="00C81998"/>
    <w:rsid w:val="00C81B16"/>
    <w:rsid w:val="00C81EF8"/>
    <w:rsid w:val="00C8298D"/>
    <w:rsid w:val="00C82A6F"/>
    <w:rsid w:val="00C83124"/>
    <w:rsid w:val="00C839F2"/>
    <w:rsid w:val="00C83CAD"/>
    <w:rsid w:val="00C8468B"/>
    <w:rsid w:val="00C84D3C"/>
    <w:rsid w:val="00C87344"/>
    <w:rsid w:val="00C9033F"/>
    <w:rsid w:val="00C937FB"/>
    <w:rsid w:val="00C939FC"/>
    <w:rsid w:val="00C93E32"/>
    <w:rsid w:val="00C93EBF"/>
    <w:rsid w:val="00C9502D"/>
    <w:rsid w:val="00C9750D"/>
    <w:rsid w:val="00C97908"/>
    <w:rsid w:val="00CA0B6A"/>
    <w:rsid w:val="00CA0E12"/>
    <w:rsid w:val="00CA1CD7"/>
    <w:rsid w:val="00CA1EC3"/>
    <w:rsid w:val="00CA2DF5"/>
    <w:rsid w:val="00CA2E38"/>
    <w:rsid w:val="00CA318C"/>
    <w:rsid w:val="00CA47FF"/>
    <w:rsid w:val="00CA577E"/>
    <w:rsid w:val="00CA59D1"/>
    <w:rsid w:val="00CA6505"/>
    <w:rsid w:val="00CA6A99"/>
    <w:rsid w:val="00CA7227"/>
    <w:rsid w:val="00CB1B38"/>
    <w:rsid w:val="00CB2330"/>
    <w:rsid w:val="00CB4A5A"/>
    <w:rsid w:val="00CB515F"/>
    <w:rsid w:val="00CB588D"/>
    <w:rsid w:val="00CB5A80"/>
    <w:rsid w:val="00CB7D17"/>
    <w:rsid w:val="00CB7D42"/>
    <w:rsid w:val="00CC1A96"/>
    <w:rsid w:val="00CC37DB"/>
    <w:rsid w:val="00CC699B"/>
    <w:rsid w:val="00CC6BA2"/>
    <w:rsid w:val="00CC72BD"/>
    <w:rsid w:val="00CC795E"/>
    <w:rsid w:val="00CC79E2"/>
    <w:rsid w:val="00CD0289"/>
    <w:rsid w:val="00CD031F"/>
    <w:rsid w:val="00CD098F"/>
    <w:rsid w:val="00CD1BBA"/>
    <w:rsid w:val="00CD24B3"/>
    <w:rsid w:val="00CD3809"/>
    <w:rsid w:val="00CD4ACC"/>
    <w:rsid w:val="00CD616C"/>
    <w:rsid w:val="00CD7D8F"/>
    <w:rsid w:val="00CE0635"/>
    <w:rsid w:val="00CE0C06"/>
    <w:rsid w:val="00CE2E7F"/>
    <w:rsid w:val="00CE387B"/>
    <w:rsid w:val="00CE664F"/>
    <w:rsid w:val="00CF1AB3"/>
    <w:rsid w:val="00CF1F92"/>
    <w:rsid w:val="00CF3243"/>
    <w:rsid w:val="00CF3258"/>
    <w:rsid w:val="00CF44F8"/>
    <w:rsid w:val="00CF45E5"/>
    <w:rsid w:val="00CF4789"/>
    <w:rsid w:val="00CF5F6B"/>
    <w:rsid w:val="00CF712E"/>
    <w:rsid w:val="00D002DE"/>
    <w:rsid w:val="00D015CC"/>
    <w:rsid w:val="00D01C4B"/>
    <w:rsid w:val="00D03981"/>
    <w:rsid w:val="00D03A9D"/>
    <w:rsid w:val="00D03CB3"/>
    <w:rsid w:val="00D0442B"/>
    <w:rsid w:val="00D06403"/>
    <w:rsid w:val="00D1187C"/>
    <w:rsid w:val="00D11F7F"/>
    <w:rsid w:val="00D13824"/>
    <w:rsid w:val="00D144E9"/>
    <w:rsid w:val="00D163C2"/>
    <w:rsid w:val="00D17A4B"/>
    <w:rsid w:val="00D2029A"/>
    <w:rsid w:val="00D2044D"/>
    <w:rsid w:val="00D20DBA"/>
    <w:rsid w:val="00D20FCE"/>
    <w:rsid w:val="00D215F7"/>
    <w:rsid w:val="00D22FC6"/>
    <w:rsid w:val="00D25E27"/>
    <w:rsid w:val="00D2611D"/>
    <w:rsid w:val="00D2683F"/>
    <w:rsid w:val="00D27ED6"/>
    <w:rsid w:val="00D305B5"/>
    <w:rsid w:val="00D31466"/>
    <w:rsid w:val="00D3219B"/>
    <w:rsid w:val="00D3284A"/>
    <w:rsid w:val="00D32900"/>
    <w:rsid w:val="00D33672"/>
    <w:rsid w:val="00D34546"/>
    <w:rsid w:val="00D34EC4"/>
    <w:rsid w:val="00D37CD1"/>
    <w:rsid w:val="00D41534"/>
    <w:rsid w:val="00D42AD3"/>
    <w:rsid w:val="00D42D8D"/>
    <w:rsid w:val="00D43774"/>
    <w:rsid w:val="00D43B84"/>
    <w:rsid w:val="00D444AD"/>
    <w:rsid w:val="00D45DE4"/>
    <w:rsid w:val="00D50156"/>
    <w:rsid w:val="00D50BAD"/>
    <w:rsid w:val="00D50DD7"/>
    <w:rsid w:val="00D5167B"/>
    <w:rsid w:val="00D51AFF"/>
    <w:rsid w:val="00D53F49"/>
    <w:rsid w:val="00D55169"/>
    <w:rsid w:val="00D551B9"/>
    <w:rsid w:val="00D561D6"/>
    <w:rsid w:val="00D57770"/>
    <w:rsid w:val="00D66B9E"/>
    <w:rsid w:val="00D671C7"/>
    <w:rsid w:val="00D672BA"/>
    <w:rsid w:val="00D6768B"/>
    <w:rsid w:val="00D67CAA"/>
    <w:rsid w:val="00D70023"/>
    <w:rsid w:val="00D70D16"/>
    <w:rsid w:val="00D70E3B"/>
    <w:rsid w:val="00D72C62"/>
    <w:rsid w:val="00D72F49"/>
    <w:rsid w:val="00D7355C"/>
    <w:rsid w:val="00D73619"/>
    <w:rsid w:val="00D767B7"/>
    <w:rsid w:val="00D80ACE"/>
    <w:rsid w:val="00D80E55"/>
    <w:rsid w:val="00D816A5"/>
    <w:rsid w:val="00D816D3"/>
    <w:rsid w:val="00D836F6"/>
    <w:rsid w:val="00D83CB3"/>
    <w:rsid w:val="00D84CB7"/>
    <w:rsid w:val="00D86F30"/>
    <w:rsid w:val="00D87E31"/>
    <w:rsid w:val="00D87EBD"/>
    <w:rsid w:val="00D9011D"/>
    <w:rsid w:val="00D91255"/>
    <w:rsid w:val="00D92C3A"/>
    <w:rsid w:val="00D93400"/>
    <w:rsid w:val="00D93471"/>
    <w:rsid w:val="00D93DA6"/>
    <w:rsid w:val="00D942F3"/>
    <w:rsid w:val="00D94C63"/>
    <w:rsid w:val="00D9509D"/>
    <w:rsid w:val="00D97365"/>
    <w:rsid w:val="00D97E90"/>
    <w:rsid w:val="00DA080F"/>
    <w:rsid w:val="00DA15E2"/>
    <w:rsid w:val="00DA1CA5"/>
    <w:rsid w:val="00DA1DE9"/>
    <w:rsid w:val="00DA2BE1"/>
    <w:rsid w:val="00DA50CD"/>
    <w:rsid w:val="00DA59D4"/>
    <w:rsid w:val="00DA5F3F"/>
    <w:rsid w:val="00DA69AA"/>
    <w:rsid w:val="00DA7999"/>
    <w:rsid w:val="00DA7C58"/>
    <w:rsid w:val="00DB0ED2"/>
    <w:rsid w:val="00DB2FF2"/>
    <w:rsid w:val="00DB399F"/>
    <w:rsid w:val="00DB4F52"/>
    <w:rsid w:val="00DB511E"/>
    <w:rsid w:val="00DB6648"/>
    <w:rsid w:val="00DB66CD"/>
    <w:rsid w:val="00DB676C"/>
    <w:rsid w:val="00DB7609"/>
    <w:rsid w:val="00DC08E9"/>
    <w:rsid w:val="00DC0A63"/>
    <w:rsid w:val="00DC1AC2"/>
    <w:rsid w:val="00DC38CB"/>
    <w:rsid w:val="00DC5025"/>
    <w:rsid w:val="00DC5217"/>
    <w:rsid w:val="00DC586E"/>
    <w:rsid w:val="00DC7305"/>
    <w:rsid w:val="00DC75E3"/>
    <w:rsid w:val="00DD11E0"/>
    <w:rsid w:val="00DD136D"/>
    <w:rsid w:val="00DD2F98"/>
    <w:rsid w:val="00DD3C42"/>
    <w:rsid w:val="00DD4788"/>
    <w:rsid w:val="00DD514A"/>
    <w:rsid w:val="00DD517D"/>
    <w:rsid w:val="00DD6120"/>
    <w:rsid w:val="00DD7CC3"/>
    <w:rsid w:val="00DD7E36"/>
    <w:rsid w:val="00DE1A16"/>
    <w:rsid w:val="00DE2BD6"/>
    <w:rsid w:val="00DE415F"/>
    <w:rsid w:val="00DE4D1F"/>
    <w:rsid w:val="00DE56F4"/>
    <w:rsid w:val="00DE6359"/>
    <w:rsid w:val="00DE68D8"/>
    <w:rsid w:val="00DE72DA"/>
    <w:rsid w:val="00DE786C"/>
    <w:rsid w:val="00DE7E61"/>
    <w:rsid w:val="00DF1B40"/>
    <w:rsid w:val="00DF1FFD"/>
    <w:rsid w:val="00DF3BBF"/>
    <w:rsid w:val="00DF41C9"/>
    <w:rsid w:val="00DF6239"/>
    <w:rsid w:val="00DF779A"/>
    <w:rsid w:val="00DF7859"/>
    <w:rsid w:val="00DF7F1B"/>
    <w:rsid w:val="00E0016C"/>
    <w:rsid w:val="00E0034A"/>
    <w:rsid w:val="00E00C83"/>
    <w:rsid w:val="00E00ED4"/>
    <w:rsid w:val="00E01018"/>
    <w:rsid w:val="00E016C3"/>
    <w:rsid w:val="00E016E9"/>
    <w:rsid w:val="00E01A5E"/>
    <w:rsid w:val="00E01DAD"/>
    <w:rsid w:val="00E024FA"/>
    <w:rsid w:val="00E027B8"/>
    <w:rsid w:val="00E0286F"/>
    <w:rsid w:val="00E02ADD"/>
    <w:rsid w:val="00E02E8F"/>
    <w:rsid w:val="00E03557"/>
    <w:rsid w:val="00E03E70"/>
    <w:rsid w:val="00E041DB"/>
    <w:rsid w:val="00E05912"/>
    <w:rsid w:val="00E05A81"/>
    <w:rsid w:val="00E0676B"/>
    <w:rsid w:val="00E101D6"/>
    <w:rsid w:val="00E106F1"/>
    <w:rsid w:val="00E1243F"/>
    <w:rsid w:val="00E133E2"/>
    <w:rsid w:val="00E14115"/>
    <w:rsid w:val="00E1475F"/>
    <w:rsid w:val="00E150D6"/>
    <w:rsid w:val="00E16A67"/>
    <w:rsid w:val="00E16BB1"/>
    <w:rsid w:val="00E203FE"/>
    <w:rsid w:val="00E20A8A"/>
    <w:rsid w:val="00E2142E"/>
    <w:rsid w:val="00E21E5E"/>
    <w:rsid w:val="00E223A9"/>
    <w:rsid w:val="00E232FF"/>
    <w:rsid w:val="00E254A6"/>
    <w:rsid w:val="00E26CA4"/>
    <w:rsid w:val="00E27939"/>
    <w:rsid w:val="00E27ACA"/>
    <w:rsid w:val="00E27E41"/>
    <w:rsid w:val="00E27E5D"/>
    <w:rsid w:val="00E31A2C"/>
    <w:rsid w:val="00E32066"/>
    <w:rsid w:val="00E336C1"/>
    <w:rsid w:val="00E342C2"/>
    <w:rsid w:val="00E34905"/>
    <w:rsid w:val="00E34BBF"/>
    <w:rsid w:val="00E35418"/>
    <w:rsid w:val="00E35899"/>
    <w:rsid w:val="00E36983"/>
    <w:rsid w:val="00E36F50"/>
    <w:rsid w:val="00E36F7D"/>
    <w:rsid w:val="00E3728C"/>
    <w:rsid w:val="00E37E1E"/>
    <w:rsid w:val="00E419F4"/>
    <w:rsid w:val="00E431CB"/>
    <w:rsid w:val="00E44C0E"/>
    <w:rsid w:val="00E46BF5"/>
    <w:rsid w:val="00E46EF8"/>
    <w:rsid w:val="00E50AB9"/>
    <w:rsid w:val="00E50C94"/>
    <w:rsid w:val="00E52753"/>
    <w:rsid w:val="00E52824"/>
    <w:rsid w:val="00E52D35"/>
    <w:rsid w:val="00E5305A"/>
    <w:rsid w:val="00E5462E"/>
    <w:rsid w:val="00E54F0D"/>
    <w:rsid w:val="00E555AE"/>
    <w:rsid w:val="00E56DF1"/>
    <w:rsid w:val="00E5795B"/>
    <w:rsid w:val="00E60C88"/>
    <w:rsid w:val="00E628BB"/>
    <w:rsid w:val="00E62B7F"/>
    <w:rsid w:val="00E640F3"/>
    <w:rsid w:val="00E64412"/>
    <w:rsid w:val="00E710EF"/>
    <w:rsid w:val="00E71894"/>
    <w:rsid w:val="00E72B4D"/>
    <w:rsid w:val="00E73454"/>
    <w:rsid w:val="00E73783"/>
    <w:rsid w:val="00E74071"/>
    <w:rsid w:val="00E74598"/>
    <w:rsid w:val="00E749BC"/>
    <w:rsid w:val="00E75037"/>
    <w:rsid w:val="00E751B2"/>
    <w:rsid w:val="00E77DE2"/>
    <w:rsid w:val="00E809A7"/>
    <w:rsid w:val="00E815F2"/>
    <w:rsid w:val="00E81832"/>
    <w:rsid w:val="00E849EA"/>
    <w:rsid w:val="00E84CB8"/>
    <w:rsid w:val="00E84D36"/>
    <w:rsid w:val="00E85026"/>
    <w:rsid w:val="00E856E2"/>
    <w:rsid w:val="00E85AB7"/>
    <w:rsid w:val="00E86A5D"/>
    <w:rsid w:val="00E86AE9"/>
    <w:rsid w:val="00E876E8"/>
    <w:rsid w:val="00E878CB"/>
    <w:rsid w:val="00E908D6"/>
    <w:rsid w:val="00E93343"/>
    <w:rsid w:val="00E9435A"/>
    <w:rsid w:val="00E94523"/>
    <w:rsid w:val="00E95132"/>
    <w:rsid w:val="00E95565"/>
    <w:rsid w:val="00E9597A"/>
    <w:rsid w:val="00E96019"/>
    <w:rsid w:val="00E9664D"/>
    <w:rsid w:val="00E96A00"/>
    <w:rsid w:val="00E975A8"/>
    <w:rsid w:val="00E979BC"/>
    <w:rsid w:val="00EA05F3"/>
    <w:rsid w:val="00EA071F"/>
    <w:rsid w:val="00EA1377"/>
    <w:rsid w:val="00EA1FF0"/>
    <w:rsid w:val="00EA2BFE"/>
    <w:rsid w:val="00EA47FD"/>
    <w:rsid w:val="00EA4886"/>
    <w:rsid w:val="00EA4AEB"/>
    <w:rsid w:val="00EA4E00"/>
    <w:rsid w:val="00EA51DE"/>
    <w:rsid w:val="00EA699C"/>
    <w:rsid w:val="00EA6BD4"/>
    <w:rsid w:val="00EA6E19"/>
    <w:rsid w:val="00EA6FA7"/>
    <w:rsid w:val="00EB000D"/>
    <w:rsid w:val="00EB0602"/>
    <w:rsid w:val="00EB172C"/>
    <w:rsid w:val="00EB22C2"/>
    <w:rsid w:val="00EB24BF"/>
    <w:rsid w:val="00EB2D68"/>
    <w:rsid w:val="00EB3C3C"/>
    <w:rsid w:val="00EB4AE9"/>
    <w:rsid w:val="00EB4E69"/>
    <w:rsid w:val="00EB5397"/>
    <w:rsid w:val="00EB58BB"/>
    <w:rsid w:val="00EB62BC"/>
    <w:rsid w:val="00EB647D"/>
    <w:rsid w:val="00EB683E"/>
    <w:rsid w:val="00EB6D19"/>
    <w:rsid w:val="00EB6E6A"/>
    <w:rsid w:val="00EC00CA"/>
    <w:rsid w:val="00EC0338"/>
    <w:rsid w:val="00EC1236"/>
    <w:rsid w:val="00EC2656"/>
    <w:rsid w:val="00EC2769"/>
    <w:rsid w:val="00EC4AAC"/>
    <w:rsid w:val="00EC58D3"/>
    <w:rsid w:val="00EC7452"/>
    <w:rsid w:val="00EC784D"/>
    <w:rsid w:val="00EC7F9E"/>
    <w:rsid w:val="00ED046B"/>
    <w:rsid w:val="00ED1512"/>
    <w:rsid w:val="00ED1EA9"/>
    <w:rsid w:val="00ED2330"/>
    <w:rsid w:val="00ED4081"/>
    <w:rsid w:val="00ED5BA8"/>
    <w:rsid w:val="00EE2174"/>
    <w:rsid w:val="00EE2E66"/>
    <w:rsid w:val="00EE739F"/>
    <w:rsid w:val="00EE7F7E"/>
    <w:rsid w:val="00EF23EE"/>
    <w:rsid w:val="00EF32A4"/>
    <w:rsid w:val="00EF39B8"/>
    <w:rsid w:val="00EF3E94"/>
    <w:rsid w:val="00EF591D"/>
    <w:rsid w:val="00EF5D5F"/>
    <w:rsid w:val="00EF71C7"/>
    <w:rsid w:val="00F014A4"/>
    <w:rsid w:val="00F015C2"/>
    <w:rsid w:val="00F01F9E"/>
    <w:rsid w:val="00F01FA8"/>
    <w:rsid w:val="00F02379"/>
    <w:rsid w:val="00F02A93"/>
    <w:rsid w:val="00F03019"/>
    <w:rsid w:val="00F034A9"/>
    <w:rsid w:val="00F03927"/>
    <w:rsid w:val="00F04ACB"/>
    <w:rsid w:val="00F0556B"/>
    <w:rsid w:val="00F06328"/>
    <w:rsid w:val="00F104F7"/>
    <w:rsid w:val="00F127BF"/>
    <w:rsid w:val="00F12C56"/>
    <w:rsid w:val="00F13676"/>
    <w:rsid w:val="00F13B70"/>
    <w:rsid w:val="00F14D59"/>
    <w:rsid w:val="00F150E2"/>
    <w:rsid w:val="00F154A1"/>
    <w:rsid w:val="00F15A47"/>
    <w:rsid w:val="00F16DD2"/>
    <w:rsid w:val="00F17F94"/>
    <w:rsid w:val="00F208FE"/>
    <w:rsid w:val="00F226EE"/>
    <w:rsid w:val="00F24DC5"/>
    <w:rsid w:val="00F252DC"/>
    <w:rsid w:val="00F303CD"/>
    <w:rsid w:val="00F31A1F"/>
    <w:rsid w:val="00F31F9C"/>
    <w:rsid w:val="00F32D14"/>
    <w:rsid w:val="00F33FC2"/>
    <w:rsid w:val="00F3586C"/>
    <w:rsid w:val="00F35C9D"/>
    <w:rsid w:val="00F36239"/>
    <w:rsid w:val="00F36A5C"/>
    <w:rsid w:val="00F36E39"/>
    <w:rsid w:val="00F36F66"/>
    <w:rsid w:val="00F412E9"/>
    <w:rsid w:val="00F415E4"/>
    <w:rsid w:val="00F41AE8"/>
    <w:rsid w:val="00F42C56"/>
    <w:rsid w:val="00F449AC"/>
    <w:rsid w:val="00F47644"/>
    <w:rsid w:val="00F4765B"/>
    <w:rsid w:val="00F47C22"/>
    <w:rsid w:val="00F502B9"/>
    <w:rsid w:val="00F509B6"/>
    <w:rsid w:val="00F50D76"/>
    <w:rsid w:val="00F50DEF"/>
    <w:rsid w:val="00F51EAC"/>
    <w:rsid w:val="00F530F8"/>
    <w:rsid w:val="00F57B8B"/>
    <w:rsid w:val="00F60788"/>
    <w:rsid w:val="00F61068"/>
    <w:rsid w:val="00F625CE"/>
    <w:rsid w:val="00F627E9"/>
    <w:rsid w:val="00F63F6A"/>
    <w:rsid w:val="00F64FED"/>
    <w:rsid w:val="00F65790"/>
    <w:rsid w:val="00F6703F"/>
    <w:rsid w:val="00F67057"/>
    <w:rsid w:val="00F67F59"/>
    <w:rsid w:val="00F71E84"/>
    <w:rsid w:val="00F72643"/>
    <w:rsid w:val="00F72EB9"/>
    <w:rsid w:val="00F731D9"/>
    <w:rsid w:val="00F736E6"/>
    <w:rsid w:val="00F80C37"/>
    <w:rsid w:val="00F80F4D"/>
    <w:rsid w:val="00F8177B"/>
    <w:rsid w:val="00F81B61"/>
    <w:rsid w:val="00F82906"/>
    <w:rsid w:val="00F82954"/>
    <w:rsid w:val="00F82F07"/>
    <w:rsid w:val="00F83319"/>
    <w:rsid w:val="00F833F2"/>
    <w:rsid w:val="00F839FC"/>
    <w:rsid w:val="00F845D5"/>
    <w:rsid w:val="00F84ADA"/>
    <w:rsid w:val="00F86555"/>
    <w:rsid w:val="00F87154"/>
    <w:rsid w:val="00F873DF"/>
    <w:rsid w:val="00F8758A"/>
    <w:rsid w:val="00F910C7"/>
    <w:rsid w:val="00F9187D"/>
    <w:rsid w:val="00F91E4B"/>
    <w:rsid w:val="00F92F63"/>
    <w:rsid w:val="00F94445"/>
    <w:rsid w:val="00F96940"/>
    <w:rsid w:val="00FA0AA7"/>
    <w:rsid w:val="00FA1AF9"/>
    <w:rsid w:val="00FA27E2"/>
    <w:rsid w:val="00FA2EF4"/>
    <w:rsid w:val="00FA4413"/>
    <w:rsid w:val="00FA4CCF"/>
    <w:rsid w:val="00FA57E6"/>
    <w:rsid w:val="00FA5F70"/>
    <w:rsid w:val="00FA6F95"/>
    <w:rsid w:val="00FA7AA1"/>
    <w:rsid w:val="00FB2166"/>
    <w:rsid w:val="00FB22C4"/>
    <w:rsid w:val="00FB24C6"/>
    <w:rsid w:val="00FB35D5"/>
    <w:rsid w:val="00FB5804"/>
    <w:rsid w:val="00FB5830"/>
    <w:rsid w:val="00FB6CE6"/>
    <w:rsid w:val="00FB71C6"/>
    <w:rsid w:val="00FC0952"/>
    <w:rsid w:val="00FC0AB6"/>
    <w:rsid w:val="00FC17C0"/>
    <w:rsid w:val="00FC1B22"/>
    <w:rsid w:val="00FC253A"/>
    <w:rsid w:val="00FC4278"/>
    <w:rsid w:val="00FC51FC"/>
    <w:rsid w:val="00FC6325"/>
    <w:rsid w:val="00FC7293"/>
    <w:rsid w:val="00FC73A2"/>
    <w:rsid w:val="00FC74D3"/>
    <w:rsid w:val="00FC7ACB"/>
    <w:rsid w:val="00FD0DF3"/>
    <w:rsid w:val="00FD150D"/>
    <w:rsid w:val="00FD4F61"/>
    <w:rsid w:val="00FD5234"/>
    <w:rsid w:val="00FD74F6"/>
    <w:rsid w:val="00FE0F55"/>
    <w:rsid w:val="00FE2AA9"/>
    <w:rsid w:val="00FE2BF1"/>
    <w:rsid w:val="00FE470B"/>
    <w:rsid w:val="00FE4840"/>
    <w:rsid w:val="00FE5A8A"/>
    <w:rsid w:val="00FE67DC"/>
    <w:rsid w:val="00FE693C"/>
    <w:rsid w:val="00FE7C99"/>
    <w:rsid w:val="00FF0490"/>
    <w:rsid w:val="00FF1988"/>
    <w:rsid w:val="00FF208A"/>
    <w:rsid w:val="00FF20AD"/>
    <w:rsid w:val="00FF2392"/>
    <w:rsid w:val="00FF4AC9"/>
    <w:rsid w:val="00FF55C6"/>
    <w:rsid w:val="00FF571E"/>
    <w:rsid w:val="00FF5F99"/>
    <w:rsid w:val="00FF623F"/>
    <w:rsid w:val="00FF6D94"/>
    <w:rsid w:val="0C800994"/>
    <w:rsid w:val="37A8B23C"/>
    <w:rsid w:val="39EACC93"/>
    <w:rsid w:val="3A8F360C"/>
    <w:rsid w:val="3D77DDCE"/>
    <w:rsid w:val="4D3FEF2E"/>
    <w:rsid w:val="54436185"/>
    <w:rsid w:val="5C8ADBBE"/>
    <w:rsid w:val="60DDA674"/>
    <w:rsid w:val="6DE0125E"/>
    <w:rsid w:val="701C1E2C"/>
    <w:rsid w:val="77F16131"/>
    <w:rsid w:val="784A91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0514DB"/>
  <w15:chartTrackingRefBased/>
  <w15:docId w15:val="{0E0BFCE2-3AA8-40E8-A202-F4EAB123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48BF"/>
    <w:pPr>
      <w:spacing w:before="120"/>
    </w:pPr>
    <w:rPr>
      <w:rFonts w:eastAsiaTheme="minorHAnsi"/>
      <w:sz w:val="24"/>
      <w:szCs w:val="24"/>
      <w:lang w:val="en-GB" w:eastAsia="ja-JP"/>
    </w:rPr>
  </w:style>
  <w:style w:type="paragraph" w:styleId="Heading1">
    <w:name w:val="heading 1"/>
    <w:basedOn w:val="Normal"/>
    <w:next w:val="Normal"/>
    <w:link w:val="Heading1Char"/>
    <w:rsid w:val="007A0AF2"/>
    <w:pPr>
      <w:keepNext/>
      <w:numPr>
        <w:numId w:val="50"/>
      </w:numPr>
      <w:spacing w:before="240" w:after="60"/>
      <w:outlineLvl w:val="0"/>
    </w:pPr>
    <w:rPr>
      <w:rFonts w:eastAsiaTheme="minorEastAsia" w:cs="Arial"/>
      <w:b/>
      <w:bCs/>
      <w:kern w:val="32"/>
      <w:szCs w:val="32"/>
    </w:rPr>
  </w:style>
  <w:style w:type="paragraph" w:styleId="Heading2">
    <w:name w:val="heading 2"/>
    <w:basedOn w:val="Normal"/>
    <w:next w:val="Normal"/>
    <w:link w:val="Heading2Char"/>
    <w:rsid w:val="00E26CA4"/>
    <w:pPr>
      <w:keepNext/>
      <w:numPr>
        <w:ilvl w:val="1"/>
        <w:numId w:val="50"/>
      </w:numPr>
      <w:tabs>
        <w:tab w:val="clear" w:pos="576"/>
      </w:tabs>
      <w:spacing w:before="240" w:after="60"/>
      <w:ind w:left="851" w:hanging="851"/>
      <w:outlineLvl w:val="1"/>
    </w:pPr>
    <w:rPr>
      <w:rFonts w:eastAsiaTheme="minorEastAsia" w:cs="Arial"/>
      <w:b/>
      <w:bCs/>
      <w:iCs/>
      <w:szCs w:val="28"/>
    </w:rPr>
  </w:style>
  <w:style w:type="paragraph" w:styleId="Heading3">
    <w:name w:val="heading 3"/>
    <w:basedOn w:val="Normal"/>
    <w:next w:val="Normal"/>
    <w:link w:val="Heading3Char"/>
    <w:rsid w:val="007130F9"/>
    <w:pPr>
      <w:keepNext/>
      <w:numPr>
        <w:ilvl w:val="2"/>
        <w:numId w:val="50"/>
      </w:numPr>
      <w:tabs>
        <w:tab w:val="clear" w:pos="720"/>
      </w:tabs>
      <w:spacing w:before="240" w:after="60"/>
      <w:ind w:left="993" w:hanging="993"/>
      <w:outlineLvl w:val="2"/>
    </w:pPr>
    <w:rPr>
      <w:rFonts w:eastAsiaTheme="minorEastAsia" w:cs="Arial"/>
      <w:b/>
      <w:bCs/>
      <w:szCs w:val="26"/>
    </w:rPr>
  </w:style>
  <w:style w:type="paragraph" w:styleId="Heading4">
    <w:name w:val="heading 4"/>
    <w:basedOn w:val="Normal"/>
    <w:next w:val="Normal"/>
    <w:link w:val="Heading4Char"/>
    <w:qFormat/>
    <w:rsid w:val="007A0AF2"/>
    <w:pPr>
      <w:keepNext/>
      <w:numPr>
        <w:ilvl w:val="3"/>
        <w:numId w:val="50"/>
      </w:numPr>
      <w:spacing w:before="240" w:after="60"/>
      <w:outlineLvl w:val="3"/>
    </w:pPr>
    <w:rPr>
      <w:rFonts w:eastAsiaTheme="minorEastAsia"/>
      <w:b/>
      <w:bCs/>
      <w:szCs w:val="28"/>
    </w:rPr>
  </w:style>
  <w:style w:type="paragraph" w:styleId="Heading5">
    <w:name w:val="heading 5"/>
    <w:basedOn w:val="Normal"/>
    <w:next w:val="Normal"/>
    <w:link w:val="Heading5Char"/>
    <w:qFormat/>
    <w:rsid w:val="007A0AF2"/>
    <w:pPr>
      <w:numPr>
        <w:ilvl w:val="4"/>
        <w:numId w:val="50"/>
      </w:numPr>
      <w:spacing w:before="240" w:after="60"/>
      <w:outlineLvl w:val="4"/>
    </w:pPr>
    <w:rPr>
      <w:rFonts w:eastAsiaTheme="minorEastAsia"/>
      <w:b/>
      <w:bCs/>
      <w:i/>
      <w:iCs/>
      <w:szCs w:val="26"/>
    </w:rPr>
  </w:style>
  <w:style w:type="paragraph" w:styleId="Heading6">
    <w:name w:val="heading 6"/>
    <w:basedOn w:val="Normal"/>
    <w:next w:val="Normal"/>
    <w:link w:val="Heading6Char"/>
    <w:rsid w:val="007A0AF2"/>
    <w:pPr>
      <w:numPr>
        <w:ilvl w:val="5"/>
        <w:numId w:val="50"/>
      </w:numPr>
      <w:spacing w:before="240" w:after="60"/>
      <w:outlineLvl w:val="5"/>
    </w:pPr>
    <w:rPr>
      <w:rFonts w:eastAsiaTheme="minorEastAsia"/>
      <w:b/>
      <w:bCs/>
      <w:szCs w:val="22"/>
    </w:rPr>
  </w:style>
  <w:style w:type="paragraph" w:styleId="Heading7">
    <w:name w:val="heading 7"/>
    <w:basedOn w:val="Normal"/>
    <w:next w:val="Normal"/>
    <w:link w:val="Heading7Char"/>
    <w:rsid w:val="007A0AF2"/>
    <w:pPr>
      <w:numPr>
        <w:ilvl w:val="6"/>
        <w:numId w:val="50"/>
      </w:numPr>
      <w:spacing w:before="240" w:after="60"/>
      <w:outlineLvl w:val="6"/>
    </w:pPr>
    <w:rPr>
      <w:rFonts w:eastAsiaTheme="minorEastAsia"/>
    </w:rPr>
  </w:style>
  <w:style w:type="paragraph" w:styleId="Heading8">
    <w:name w:val="heading 8"/>
    <w:basedOn w:val="Normal"/>
    <w:next w:val="Normal"/>
    <w:link w:val="Heading8Char"/>
    <w:rsid w:val="007A0AF2"/>
    <w:pPr>
      <w:numPr>
        <w:ilvl w:val="7"/>
        <w:numId w:val="50"/>
      </w:numPr>
      <w:spacing w:before="240" w:after="60"/>
      <w:outlineLvl w:val="7"/>
    </w:pPr>
    <w:rPr>
      <w:rFonts w:eastAsiaTheme="minorEastAsia"/>
      <w:i/>
      <w:iCs/>
    </w:rPr>
  </w:style>
  <w:style w:type="paragraph" w:styleId="Heading9">
    <w:name w:val="heading 9"/>
    <w:basedOn w:val="Normal"/>
    <w:next w:val="Normal"/>
    <w:link w:val="Heading9Char"/>
    <w:rsid w:val="007A0AF2"/>
    <w:pPr>
      <w:numPr>
        <w:ilvl w:val="8"/>
        <w:numId w:val="50"/>
      </w:numPr>
      <w:spacing w:before="240" w:after="60"/>
      <w:outlineLvl w:val="8"/>
    </w:pPr>
    <w:rPr>
      <w:rFonts w:eastAsiaTheme="minorEastAsia"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7B7733"/>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7B7733"/>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7B7733"/>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7A0AF2"/>
    <w:rPr>
      <w:rFonts w:eastAsiaTheme="minorEastAsia" w:cs="Arial"/>
      <w:b/>
      <w:bCs/>
      <w:kern w:val="32"/>
      <w:sz w:val="24"/>
      <w:szCs w:val="32"/>
      <w:lang w:val="en-GB" w:eastAsia="ja-JP"/>
    </w:rPr>
  </w:style>
  <w:style w:type="paragraph" w:customStyle="1" w:styleId="Heading1Centered">
    <w:name w:val="Heading 1 Centered"/>
    <w:basedOn w:val="Heading1"/>
    <w:rsid w:val="007A0AF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2Char">
    <w:name w:val="Heading 2 Char"/>
    <w:basedOn w:val="DefaultParagraphFont"/>
    <w:link w:val="Heading2"/>
    <w:rsid w:val="00E26CA4"/>
    <w:rPr>
      <w:rFonts w:eastAsiaTheme="minorEastAsia" w:cs="Arial"/>
      <w:b/>
      <w:bCs/>
      <w:iCs/>
      <w:sz w:val="24"/>
      <w:szCs w:val="28"/>
      <w:lang w:val="en-GB" w:eastAsia="ja-JP"/>
    </w:rPr>
  </w:style>
  <w:style w:type="character" w:customStyle="1" w:styleId="Heading3Char">
    <w:name w:val="Heading 3 Char"/>
    <w:basedOn w:val="DefaultParagraphFont"/>
    <w:link w:val="Heading3"/>
    <w:rsid w:val="007130F9"/>
    <w:rPr>
      <w:rFonts w:eastAsiaTheme="minorEastAsia" w:cs="Arial"/>
      <w:b/>
      <w:bCs/>
      <w:sz w:val="24"/>
      <w:szCs w:val="26"/>
      <w:lang w:val="en-GB" w:eastAsia="ja-JP"/>
    </w:rPr>
  </w:style>
  <w:style w:type="character" w:customStyle="1" w:styleId="Heading4Char">
    <w:name w:val="Heading 4 Char"/>
    <w:basedOn w:val="DefaultParagraphFont"/>
    <w:link w:val="Heading4"/>
    <w:rsid w:val="007A0AF2"/>
    <w:rPr>
      <w:rFonts w:eastAsiaTheme="minorEastAsia"/>
      <w:b/>
      <w:bCs/>
      <w:sz w:val="24"/>
      <w:szCs w:val="28"/>
      <w:lang w:val="en-GB" w:eastAsia="ja-JP"/>
    </w:rPr>
  </w:style>
  <w:style w:type="character" w:customStyle="1" w:styleId="Heading5Char">
    <w:name w:val="Heading 5 Char"/>
    <w:basedOn w:val="DefaultParagraphFont"/>
    <w:link w:val="Heading5"/>
    <w:rsid w:val="007A0AF2"/>
    <w:rPr>
      <w:rFonts w:eastAsiaTheme="minorEastAsia"/>
      <w:b/>
      <w:bCs/>
      <w:i/>
      <w:iCs/>
      <w:sz w:val="24"/>
      <w:szCs w:val="26"/>
      <w:lang w:val="en-GB" w:eastAsia="ja-JP"/>
    </w:rPr>
  </w:style>
  <w:style w:type="character" w:customStyle="1" w:styleId="Heading6Char">
    <w:name w:val="Heading 6 Char"/>
    <w:basedOn w:val="DefaultParagraphFont"/>
    <w:link w:val="Heading6"/>
    <w:rsid w:val="007A0AF2"/>
    <w:rPr>
      <w:rFonts w:eastAsiaTheme="minorEastAsia"/>
      <w:b/>
      <w:bCs/>
      <w:sz w:val="24"/>
      <w:szCs w:val="22"/>
      <w:lang w:val="en-GB" w:eastAsia="ja-JP"/>
    </w:rPr>
  </w:style>
  <w:style w:type="character" w:customStyle="1" w:styleId="Heading7Char">
    <w:name w:val="Heading 7 Char"/>
    <w:basedOn w:val="DefaultParagraphFont"/>
    <w:link w:val="Heading7"/>
    <w:rsid w:val="007A0AF2"/>
    <w:rPr>
      <w:rFonts w:eastAsiaTheme="minorEastAsia"/>
      <w:sz w:val="24"/>
      <w:szCs w:val="24"/>
      <w:lang w:val="en-GB" w:eastAsia="ja-JP"/>
    </w:rPr>
  </w:style>
  <w:style w:type="character" w:customStyle="1" w:styleId="Heading8Char">
    <w:name w:val="Heading 8 Char"/>
    <w:basedOn w:val="DefaultParagraphFont"/>
    <w:link w:val="Heading8"/>
    <w:rsid w:val="007A0AF2"/>
    <w:rPr>
      <w:rFonts w:eastAsiaTheme="minorEastAsia"/>
      <w:i/>
      <w:iCs/>
      <w:sz w:val="24"/>
      <w:szCs w:val="24"/>
      <w:lang w:val="en-GB" w:eastAsia="ja-JP"/>
    </w:rPr>
  </w:style>
  <w:style w:type="character" w:customStyle="1" w:styleId="Heading9Char">
    <w:name w:val="Heading 9 Char"/>
    <w:basedOn w:val="DefaultParagraphFont"/>
    <w:link w:val="Heading9"/>
    <w:rsid w:val="007A0AF2"/>
    <w:rPr>
      <w:rFonts w:eastAsiaTheme="minorEastAsia" w:cs="Arial"/>
      <w:sz w:val="24"/>
      <w:szCs w:val="22"/>
      <w:lang w:val="en-GB" w:eastAsia="ja-JP"/>
    </w:rPr>
  </w:style>
  <w:style w:type="paragraph" w:customStyle="1" w:styleId="Headingb">
    <w:name w:val="Heading_b"/>
    <w:basedOn w:val="Normal"/>
    <w:next w:val="Normal"/>
    <w:qFormat/>
    <w:rsid w:val="007A0AF2"/>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EastAsia"/>
      <w:b/>
      <w:szCs w:val="20"/>
    </w:rPr>
  </w:style>
  <w:style w:type="paragraph" w:customStyle="1" w:styleId="Headingi">
    <w:name w:val="Heading_i"/>
    <w:basedOn w:val="Normal"/>
    <w:next w:val="Normal"/>
    <w:rsid w:val="007A0AF2"/>
    <w:pPr>
      <w:keepNext/>
      <w:tabs>
        <w:tab w:val="left" w:pos="794"/>
        <w:tab w:val="left" w:pos="1191"/>
        <w:tab w:val="left" w:pos="1588"/>
        <w:tab w:val="left" w:pos="1985"/>
      </w:tabs>
      <w:overflowPunct w:val="0"/>
      <w:autoSpaceDE w:val="0"/>
      <w:autoSpaceDN w:val="0"/>
      <w:adjustRightInd w:val="0"/>
      <w:spacing w:before="160"/>
      <w:textAlignment w:val="baseline"/>
    </w:pPr>
    <w:rPr>
      <w:rFonts w:eastAsiaTheme="minorEastAsia"/>
      <w:i/>
      <w:szCs w:val="20"/>
    </w:rPr>
  </w:style>
  <w:style w:type="character" w:styleId="Hyperlink">
    <w:name w:val="Hyperlink"/>
    <w:aliases w:val="超级链接"/>
    <w:basedOn w:val="DefaultParagraphFont"/>
    <w:uiPriority w:val="99"/>
    <w:rsid w:val="007B7733"/>
    <w:rPr>
      <w:color w:val="0000FF"/>
      <w:u w:val="single"/>
    </w:rPr>
  </w:style>
  <w:style w:type="paragraph" w:customStyle="1" w:styleId="LSDeadline">
    <w:name w:val="LSDeadline"/>
    <w:basedOn w:val="LSForAction"/>
    <w:next w:val="Normal"/>
    <w:rsid w:val="00CB588D"/>
    <w:rPr>
      <w:bCs/>
    </w:rPr>
  </w:style>
  <w:style w:type="paragraph" w:customStyle="1" w:styleId="LSSource">
    <w:name w:val="LSSource"/>
    <w:basedOn w:val="LSTitle"/>
    <w:next w:val="Normal"/>
    <w:rsid w:val="00CB588D"/>
    <w:pPr>
      <w:tabs>
        <w:tab w:val="clear" w:pos="794"/>
        <w:tab w:val="clear" w:pos="1191"/>
        <w:tab w:val="clear" w:pos="1588"/>
        <w:tab w:val="clear" w:pos="1985"/>
      </w:tabs>
      <w:overflowPunct/>
      <w:autoSpaceDE/>
      <w:autoSpaceDN/>
      <w:adjustRightInd/>
      <w:textAlignment w:val="auto"/>
    </w:pPr>
    <w:rPr>
      <w:szCs w:val="24"/>
      <w:lang w:eastAsia="ja-JP"/>
    </w:rPr>
  </w:style>
  <w:style w:type="paragraph" w:customStyle="1" w:styleId="LSTitle">
    <w:name w:val="LSTitle"/>
    <w:basedOn w:val="LSForAction"/>
    <w:next w:val="Normal"/>
    <w:rsid w:val="00CB588D"/>
    <w:rPr>
      <w:rFonts w:eastAsia="Calibri"/>
      <w:bCs/>
    </w:rPr>
  </w:style>
  <w:style w:type="paragraph" w:customStyle="1" w:styleId="Note">
    <w:name w:val="Note"/>
    <w:basedOn w:val="Normal"/>
    <w:rsid w:val="007B7733"/>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7B7733"/>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qFormat/>
    <w:rsid w:val="007B7733"/>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7B7733"/>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7B7733"/>
    <w:pPr>
      <w:tabs>
        <w:tab w:val="clear" w:pos="964"/>
      </w:tabs>
      <w:spacing w:before="80"/>
      <w:ind w:left="1531" w:hanging="851"/>
    </w:pPr>
  </w:style>
  <w:style w:type="paragraph" w:styleId="TOC3">
    <w:name w:val="toc 3"/>
    <w:basedOn w:val="TOC2"/>
    <w:uiPriority w:val="39"/>
    <w:rsid w:val="007B7733"/>
    <w:pPr>
      <w:ind w:left="2269"/>
    </w:pPr>
  </w:style>
  <w:style w:type="paragraph" w:customStyle="1" w:styleId="Normalbeforetable">
    <w:name w:val="Normal before table"/>
    <w:basedOn w:val="Normal"/>
    <w:rsid w:val="007B7733"/>
    <w:pPr>
      <w:keepNext/>
      <w:spacing w:after="120"/>
    </w:pPr>
    <w:rPr>
      <w:rFonts w:eastAsia="????"/>
      <w:lang w:eastAsia="en-US"/>
    </w:rPr>
  </w:style>
  <w:style w:type="paragraph" w:customStyle="1" w:styleId="Tablehead">
    <w:name w:val="Table_head"/>
    <w:basedOn w:val="Normal"/>
    <w:next w:val="Normal"/>
    <w:rsid w:val="007B7733"/>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7B773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7A0AF2"/>
    <w:rPr>
      <w:b/>
      <w:bCs/>
    </w:rPr>
  </w:style>
  <w:style w:type="paragraph" w:customStyle="1" w:styleId="References">
    <w:name w:val="References"/>
    <w:basedOn w:val="Normal"/>
    <w:rsid w:val="0077101F"/>
    <w:pPr>
      <w:widowControl w:val="0"/>
      <w:numPr>
        <w:numId w:val="1"/>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7B7733"/>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7B7733"/>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7B773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444784"/>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444784"/>
    <w:rPr>
      <w:rFonts w:eastAsia="SimSun"/>
      <w:b/>
      <w:sz w:val="32"/>
      <w:lang w:val="en-GB"/>
    </w:rPr>
  </w:style>
  <w:style w:type="paragraph" w:styleId="TableofFigures">
    <w:name w:val="table of figures"/>
    <w:basedOn w:val="Normal"/>
    <w:next w:val="Normal"/>
    <w:uiPriority w:val="99"/>
    <w:rsid w:val="007B7733"/>
    <w:pPr>
      <w:tabs>
        <w:tab w:val="right" w:leader="dot" w:pos="9639"/>
      </w:tabs>
    </w:pPr>
    <w:rPr>
      <w:rFonts w:eastAsia="MS Mincho"/>
    </w:rPr>
  </w:style>
  <w:style w:type="paragraph" w:styleId="Header">
    <w:name w:val="header"/>
    <w:basedOn w:val="Normal"/>
    <w:link w:val="HeaderChar"/>
    <w:rsid w:val="007B7733"/>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7B7733"/>
    <w:rPr>
      <w:rFonts w:eastAsia="Times New Roman"/>
      <w:sz w:val="18"/>
      <w:lang w:val="en-GB"/>
    </w:rPr>
  </w:style>
  <w:style w:type="character" w:customStyle="1" w:styleId="ReftextArial9pt">
    <w:name w:val="Ref_text Arial 9 pt"/>
    <w:rsid w:val="007B7733"/>
    <w:rPr>
      <w:rFonts w:ascii="Arial" w:hAnsi="Arial" w:cs="Arial"/>
      <w:sz w:val="18"/>
      <w:szCs w:val="18"/>
    </w:rPr>
  </w:style>
  <w:style w:type="paragraph" w:customStyle="1" w:styleId="LSForAction">
    <w:name w:val="LSForAction"/>
    <w:basedOn w:val="Normal"/>
    <w:next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character" w:styleId="PlaceholderText">
    <w:name w:val="Placeholder Text"/>
    <w:uiPriority w:val="99"/>
    <w:semiHidden/>
    <w:rsid w:val="00E03557"/>
    <w:rPr>
      <w:rFonts w:ascii="Times New Roman" w:hAnsi="Times New Roman"/>
      <w:color w:val="808080"/>
    </w:rPr>
  </w:style>
  <w:style w:type="paragraph" w:customStyle="1" w:styleId="enumlev1">
    <w:name w:val="enumlev1"/>
    <w:basedOn w:val="Normal"/>
    <w:rsid w:val="00BC1D3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Batang"/>
      <w:szCs w:val="20"/>
      <w:lang w:eastAsia="en-US"/>
    </w:rPr>
  </w:style>
  <w:style w:type="paragraph" w:styleId="Caption">
    <w:name w:val="caption"/>
    <w:basedOn w:val="Normal"/>
    <w:next w:val="Normal"/>
    <w:uiPriority w:val="35"/>
    <w:unhideWhenUsed/>
    <w:rsid w:val="005C2167"/>
    <w:pPr>
      <w:spacing w:before="0" w:after="200"/>
      <w:jc w:val="center"/>
    </w:pPr>
    <w:rPr>
      <w:rFonts w:eastAsiaTheme="minorEastAsia"/>
      <w:b/>
      <w:iCs/>
      <w:szCs w:val="18"/>
    </w:rPr>
  </w:style>
  <w:style w:type="paragraph" w:styleId="Footer">
    <w:name w:val="footer"/>
    <w:basedOn w:val="Normal"/>
    <w:link w:val="FooterChar"/>
    <w:uiPriority w:val="99"/>
    <w:unhideWhenUsed/>
    <w:rsid w:val="007B7733"/>
    <w:pPr>
      <w:tabs>
        <w:tab w:val="center" w:pos="4513"/>
        <w:tab w:val="right" w:pos="9026"/>
      </w:tabs>
      <w:spacing w:before="0"/>
    </w:pPr>
  </w:style>
  <w:style w:type="character" w:customStyle="1" w:styleId="FooterChar">
    <w:name w:val="Footer Char"/>
    <w:basedOn w:val="DefaultParagraphFont"/>
    <w:link w:val="Footer"/>
    <w:uiPriority w:val="99"/>
    <w:rsid w:val="007B7733"/>
    <w:rPr>
      <w:rFonts w:eastAsiaTheme="minorHAnsi"/>
      <w:sz w:val="24"/>
      <w:szCs w:val="24"/>
      <w:lang w:val="en-GB" w:eastAsia="ja-JP"/>
    </w:rPr>
  </w:style>
  <w:style w:type="paragraph" w:styleId="FootnoteText">
    <w:name w:val="footnote text"/>
    <w:basedOn w:val="Normal"/>
    <w:link w:val="FootnoteTextChar"/>
    <w:uiPriority w:val="99"/>
    <w:semiHidden/>
    <w:unhideWhenUsed/>
    <w:rsid w:val="007B7733"/>
    <w:pPr>
      <w:spacing w:before="0"/>
    </w:pPr>
    <w:rPr>
      <w:sz w:val="20"/>
      <w:szCs w:val="20"/>
    </w:rPr>
  </w:style>
  <w:style w:type="character" w:customStyle="1" w:styleId="FootnoteTextChar">
    <w:name w:val="Footnote Text Char"/>
    <w:basedOn w:val="DefaultParagraphFont"/>
    <w:link w:val="FootnoteText"/>
    <w:uiPriority w:val="99"/>
    <w:semiHidden/>
    <w:rsid w:val="007B7733"/>
    <w:rPr>
      <w:rFonts w:eastAsiaTheme="minorHAnsi"/>
      <w:lang w:val="en-GB" w:eastAsia="ja-JP"/>
    </w:rPr>
  </w:style>
  <w:style w:type="character" w:styleId="FootnoteReference">
    <w:name w:val="footnote reference"/>
    <w:basedOn w:val="DefaultParagraphFont"/>
    <w:uiPriority w:val="99"/>
    <w:semiHidden/>
    <w:unhideWhenUsed/>
    <w:rsid w:val="007B7733"/>
    <w:rPr>
      <w:vertAlign w:val="superscript"/>
    </w:rPr>
  </w:style>
  <w:style w:type="paragraph" w:styleId="BalloonText">
    <w:name w:val="Balloon Text"/>
    <w:basedOn w:val="Normal"/>
    <w:link w:val="BalloonTextChar"/>
    <w:uiPriority w:val="99"/>
    <w:semiHidden/>
    <w:unhideWhenUsed/>
    <w:rsid w:val="007B773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33"/>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7B7733"/>
  </w:style>
  <w:style w:type="paragraph" w:styleId="BlockText">
    <w:name w:val="Block Text"/>
    <w:basedOn w:val="Normal"/>
    <w:uiPriority w:val="99"/>
    <w:semiHidden/>
    <w:unhideWhenUsed/>
    <w:rsid w:val="007B7733"/>
    <w:pPr>
      <w:pBdr>
        <w:top w:val="single" w:sz="2" w:space="10" w:color="5B9BD5" w:themeColor="accent1" w:frame="1"/>
        <w:left w:val="single" w:sz="2" w:space="10" w:color="5B9BD5" w:themeColor="accent1" w:frame="1"/>
        <w:bottom w:val="single" w:sz="2" w:space="10" w:color="5B9BD5" w:themeColor="accent1" w:frame="1"/>
        <w:right w:val="single" w:sz="2" w:space="10" w:color="5B9BD5" w:themeColor="accent1" w:frame="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7B7733"/>
    <w:pPr>
      <w:spacing w:after="120"/>
    </w:pPr>
  </w:style>
  <w:style w:type="character" w:customStyle="1" w:styleId="BodyTextChar">
    <w:name w:val="Body Text Char"/>
    <w:basedOn w:val="DefaultParagraphFont"/>
    <w:link w:val="BodyText"/>
    <w:uiPriority w:val="99"/>
    <w:semiHidden/>
    <w:rsid w:val="007B7733"/>
    <w:rPr>
      <w:rFonts w:eastAsiaTheme="minorHAnsi"/>
      <w:sz w:val="24"/>
      <w:szCs w:val="24"/>
      <w:lang w:val="en-GB" w:eastAsia="ja-JP"/>
    </w:rPr>
  </w:style>
  <w:style w:type="paragraph" w:styleId="BodyText2">
    <w:name w:val="Body Text 2"/>
    <w:basedOn w:val="Normal"/>
    <w:link w:val="BodyText2Char"/>
    <w:uiPriority w:val="99"/>
    <w:semiHidden/>
    <w:unhideWhenUsed/>
    <w:rsid w:val="007B7733"/>
    <w:pPr>
      <w:spacing w:after="120" w:line="480" w:lineRule="auto"/>
    </w:pPr>
  </w:style>
  <w:style w:type="character" w:customStyle="1" w:styleId="BodyText2Char">
    <w:name w:val="Body Text 2 Char"/>
    <w:basedOn w:val="DefaultParagraphFont"/>
    <w:link w:val="BodyText2"/>
    <w:uiPriority w:val="99"/>
    <w:semiHidden/>
    <w:rsid w:val="007B7733"/>
    <w:rPr>
      <w:rFonts w:eastAsiaTheme="minorHAnsi"/>
      <w:sz w:val="24"/>
      <w:szCs w:val="24"/>
      <w:lang w:val="en-GB" w:eastAsia="ja-JP"/>
    </w:rPr>
  </w:style>
  <w:style w:type="paragraph" w:styleId="BodyText3">
    <w:name w:val="Body Text 3"/>
    <w:basedOn w:val="Normal"/>
    <w:link w:val="BodyText3Char"/>
    <w:uiPriority w:val="99"/>
    <w:semiHidden/>
    <w:unhideWhenUsed/>
    <w:rsid w:val="007B7733"/>
    <w:pPr>
      <w:spacing w:after="120"/>
    </w:pPr>
    <w:rPr>
      <w:sz w:val="16"/>
      <w:szCs w:val="16"/>
    </w:rPr>
  </w:style>
  <w:style w:type="character" w:customStyle="1" w:styleId="BodyText3Char">
    <w:name w:val="Body Text 3 Char"/>
    <w:basedOn w:val="DefaultParagraphFont"/>
    <w:link w:val="BodyText3"/>
    <w:uiPriority w:val="99"/>
    <w:semiHidden/>
    <w:rsid w:val="007B7733"/>
    <w:rPr>
      <w:rFonts w:eastAsiaTheme="minorHAnsi"/>
      <w:sz w:val="16"/>
      <w:szCs w:val="16"/>
      <w:lang w:val="en-GB" w:eastAsia="ja-JP"/>
    </w:rPr>
  </w:style>
  <w:style w:type="paragraph" w:styleId="BodyTextFirstIndent">
    <w:name w:val="Body Text First Indent"/>
    <w:basedOn w:val="BodyText"/>
    <w:link w:val="BodyTextFirstIndentChar"/>
    <w:uiPriority w:val="99"/>
    <w:semiHidden/>
    <w:unhideWhenUsed/>
    <w:rsid w:val="007B7733"/>
    <w:pPr>
      <w:spacing w:after="0"/>
      <w:ind w:firstLine="360"/>
    </w:pPr>
  </w:style>
  <w:style w:type="character" w:customStyle="1" w:styleId="BodyTextFirstIndentChar">
    <w:name w:val="Body Text First Indent Char"/>
    <w:basedOn w:val="BodyTextChar"/>
    <w:link w:val="BodyTextFirstIndent"/>
    <w:uiPriority w:val="99"/>
    <w:semiHidden/>
    <w:rsid w:val="007B7733"/>
    <w:rPr>
      <w:rFonts w:eastAsiaTheme="minorHAnsi"/>
      <w:sz w:val="24"/>
      <w:szCs w:val="24"/>
      <w:lang w:val="en-GB" w:eastAsia="ja-JP"/>
    </w:rPr>
  </w:style>
  <w:style w:type="paragraph" w:styleId="BodyTextIndent">
    <w:name w:val="Body Text Indent"/>
    <w:basedOn w:val="Normal"/>
    <w:link w:val="BodyTextIndentChar"/>
    <w:uiPriority w:val="99"/>
    <w:semiHidden/>
    <w:unhideWhenUsed/>
    <w:rsid w:val="007B7733"/>
    <w:pPr>
      <w:spacing w:after="120"/>
      <w:ind w:left="360"/>
    </w:pPr>
  </w:style>
  <w:style w:type="character" w:customStyle="1" w:styleId="BodyTextIndentChar">
    <w:name w:val="Body Text Indent Char"/>
    <w:basedOn w:val="DefaultParagraphFont"/>
    <w:link w:val="BodyTextIndent"/>
    <w:uiPriority w:val="99"/>
    <w:semiHidden/>
    <w:rsid w:val="007B7733"/>
    <w:rPr>
      <w:rFonts w:eastAsiaTheme="minorHAnsi"/>
      <w:sz w:val="24"/>
      <w:szCs w:val="24"/>
      <w:lang w:val="en-GB" w:eastAsia="ja-JP"/>
    </w:rPr>
  </w:style>
  <w:style w:type="paragraph" w:styleId="BodyTextFirstIndent2">
    <w:name w:val="Body Text First Indent 2"/>
    <w:basedOn w:val="BodyTextIndent"/>
    <w:link w:val="BodyTextFirstIndent2Char"/>
    <w:uiPriority w:val="99"/>
    <w:semiHidden/>
    <w:unhideWhenUsed/>
    <w:rsid w:val="007B7733"/>
    <w:pPr>
      <w:spacing w:after="0"/>
      <w:ind w:firstLine="360"/>
    </w:pPr>
  </w:style>
  <w:style w:type="character" w:customStyle="1" w:styleId="BodyTextFirstIndent2Char">
    <w:name w:val="Body Text First Indent 2 Char"/>
    <w:basedOn w:val="BodyTextIndentChar"/>
    <w:link w:val="BodyTextFirstIndent2"/>
    <w:uiPriority w:val="99"/>
    <w:semiHidden/>
    <w:rsid w:val="007B7733"/>
    <w:rPr>
      <w:rFonts w:eastAsiaTheme="minorHAnsi"/>
      <w:sz w:val="24"/>
      <w:szCs w:val="24"/>
      <w:lang w:val="en-GB" w:eastAsia="ja-JP"/>
    </w:rPr>
  </w:style>
  <w:style w:type="paragraph" w:styleId="BodyTextIndent2">
    <w:name w:val="Body Text Indent 2"/>
    <w:basedOn w:val="Normal"/>
    <w:link w:val="BodyTextIndent2Char"/>
    <w:uiPriority w:val="99"/>
    <w:semiHidden/>
    <w:unhideWhenUsed/>
    <w:rsid w:val="007B7733"/>
    <w:pPr>
      <w:spacing w:after="120" w:line="480" w:lineRule="auto"/>
      <w:ind w:left="360"/>
    </w:pPr>
  </w:style>
  <w:style w:type="character" w:customStyle="1" w:styleId="BodyTextIndent2Char">
    <w:name w:val="Body Text Indent 2 Char"/>
    <w:basedOn w:val="DefaultParagraphFont"/>
    <w:link w:val="BodyTextIndent2"/>
    <w:uiPriority w:val="99"/>
    <w:semiHidden/>
    <w:rsid w:val="007B7733"/>
    <w:rPr>
      <w:rFonts w:eastAsiaTheme="minorHAnsi"/>
      <w:sz w:val="24"/>
      <w:szCs w:val="24"/>
      <w:lang w:val="en-GB" w:eastAsia="ja-JP"/>
    </w:rPr>
  </w:style>
  <w:style w:type="paragraph" w:styleId="BodyTextIndent3">
    <w:name w:val="Body Text Indent 3"/>
    <w:basedOn w:val="Normal"/>
    <w:link w:val="BodyTextIndent3Char"/>
    <w:uiPriority w:val="99"/>
    <w:semiHidden/>
    <w:unhideWhenUsed/>
    <w:rsid w:val="007B773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7733"/>
    <w:rPr>
      <w:rFonts w:eastAsiaTheme="minorHAnsi"/>
      <w:sz w:val="16"/>
      <w:szCs w:val="16"/>
      <w:lang w:val="en-GB" w:eastAsia="ja-JP"/>
    </w:rPr>
  </w:style>
  <w:style w:type="character" w:styleId="BookTitle">
    <w:name w:val="Book Title"/>
    <w:basedOn w:val="DefaultParagraphFont"/>
    <w:uiPriority w:val="33"/>
    <w:rsid w:val="007B7733"/>
    <w:rPr>
      <w:b/>
      <w:bCs/>
      <w:i/>
      <w:iCs/>
      <w:spacing w:val="5"/>
    </w:rPr>
  </w:style>
  <w:style w:type="paragraph" w:styleId="Closing">
    <w:name w:val="Closing"/>
    <w:basedOn w:val="Normal"/>
    <w:link w:val="ClosingChar"/>
    <w:uiPriority w:val="99"/>
    <w:semiHidden/>
    <w:unhideWhenUsed/>
    <w:rsid w:val="007B7733"/>
    <w:pPr>
      <w:spacing w:before="0"/>
      <w:ind w:left="4320"/>
    </w:pPr>
  </w:style>
  <w:style w:type="character" w:customStyle="1" w:styleId="ClosingChar">
    <w:name w:val="Closing Char"/>
    <w:basedOn w:val="DefaultParagraphFont"/>
    <w:link w:val="Closing"/>
    <w:uiPriority w:val="99"/>
    <w:semiHidden/>
    <w:rsid w:val="007B7733"/>
    <w:rPr>
      <w:rFonts w:eastAsiaTheme="minorHAnsi"/>
      <w:sz w:val="24"/>
      <w:szCs w:val="24"/>
      <w:lang w:val="en-GB" w:eastAsia="ja-JP"/>
    </w:rPr>
  </w:style>
  <w:style w:type="character" w:styleId="CommentReference">
    <w:name w:val="annotation reference"/>
    <w:basedOn w:val="DefaultParagraphFont"/>
    <w:uiPriority w:val="99"/>
    <w:semiHidden/>
    <w:unhideWhenUsed/>
    <w:rsid w:val="007B7733"/>
    <w:rPr>
      <w:sz w:val="16"/>
      <w:szCs w:val="16"/>
    </w:rPr>
  </w:style>
  <w:style w:type="paragraph" w:styleId="CommentText">
    <w:name w:val="annotation text"/>
    <w:basedOn w:val="Normal"/>
    <w:link w:val="CommentTextChar"/>
    <w:uiPriority w:val="99"/>
    <w:unhideWhenUsed/>
    <w:rsid w:val="007B7733"/>
    <w:rPr>
      <w:sz w:val="20"/>
      <w:szCs w:val="20"/>
    </w:rPr>
  </w:style>
  <w:style w:type="character" w:customStyle="1" w:styleId="CommentTextChar">
    <w:name w:val="Comment Text Char"/>
    <w:basedOn w:val="DefaultParagraphFont"/>
    <w:link w:val="CommentText"/>
    <w:uiPriority w:val="99"/>
    <w:rsid w:val="007B7733"/>
    <w:rPr>
      <w:rFonts w:eastAsiaTheme="minorHAnsi"/>
      <w:lang w:val="en-GB" w:eastAsia="ja-JP"/>
    </w:rPr>
  </w:style>
  <w:style w:type="paragraph" w:styleId="CommentSubject">
    <w:name w:val="annotation subject"/>
    <w:basedOn w:val="CommentText"/>
    <w:next w:val="CommentText"/>
    <w:link w:val="CommentSubjectChar"/>
    <w:uiPriority w:val="99"/>
    <w:semiHidden/>
    <w:unhideWhenUsed/>
    <w:rsid w:val="007B7733"/>
    <w:rPr>
      <w:b/>
      <w:bCs/>
    </w:rPr>
  </w:style>
  <w:style w:type="character" w:customStyle="1" w:styleId="CommentSubjectChar">
    <w:name w:val="Comment Subject Char"/>
    <w:basedOn w:val="CommentTextChar"/>
    <w:link w:val="CommentSubject"/>
    <w:uiPriority w:val="99"/>
    <w:semiHidden/>
    <w:rsid w:val="007B7733"/>
    <w:rPr>
      <w:rFonts w:eastAsiaTheme="minorHAnsi"/>
      <w:b/>
      <w:bCs/>
      <w:lang w:val="en-GB" w:eastAsia="ja-JP"/>
    </w:rPr>
  </w:style>
  <w:style w:type="paragraph" w:styleId="Date">
    <w:name w:val="Date"/>
    <w:basedOn w:val="Normal"/>
    <w:next w:val="Normal"/>
    <w:link w:val="DateChar"/>
    <w:uiPriority w:val="99"/>
    <w:semiHidden/>
    <w:unhideWhenUsed/>
    <w:rsid w:val="007B7733"/>
  </w:style>
  <w:style w:type="character" w:customStyle="1" w:styleId="DateChar">
    <w:name w:val="Date Char"/>
    <w:basedOn w:val="DefaultParagraphFont"/>
    <w:link w:val="Date"/>
    <w:uiPriority w:val="99"/>
    <w:semiHidden/>
    <w:rsid w:val="007B7733"/>
    <w:rPr>
      <w:rFonts w:eastAsiaTheme="minorHAnsi"/>
      <w:sz w:val="24"/>
      <w:szCs w:val="24"/>
      <w:lang w:val="en-GB" w:eastAsia="ja-JP"/>
    </w:rPr>
  </w:style>
  <w:style w:type="paragraph" w:styleId="DocumentMap">
    <w:name w:val="Document Map"/>
    <w:basedOn w:val="Normal"/>
    <w:link w:val="DocumentMapChar"/>
    <w:uiPriority w:val="99"/>
    <w:semiHidden/>
    <w:unhideWhenUsed/>
    <w:rsid w:val="007B7733"/>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B7733"/>
    <w:rPr>
      <w:rFonts w:ascii="Segoe UI" w:eastAsiaTheme="minorHAnsi" w:hAnsi="Segoe UI" w:cs="Segoe UI"/>
      <w:sz w:val="16"/>
      <w:szCs w:val="16"/>
      <w:lang w:val="en-GB" w:eastAsia="ja-JP"/>
    </w:rPr>
  </w:style>
  <w:style w:type="paragraph" w:styleId="E-mailSignature">
    <w:name w:val="E-mail Signature"/>
    <w:basedOn w:val="Normal"/>
    <w:link w:val="E-mailSignatureChar"/>
    <w:uiPriority w:val="99"/>
    <w:semiHidden/>
    <w:unhideWhenUsed/>
    <w:rsid w:val="007B7733"/>
    <w:pPr>
      <w:spacing w:before="0"/>
    </w:pPr>
  </w:style>
  <w:style w:type="character" w:customStyle="1" w:styleId="E-mailSignatureChar">
    <w:name w:val="E-mail Signature Char"/>
    <w:basedOn w:val="DefaultParagraphFont"/>
    <w:link w:val="E-mailSignature"/>
    <w:uiPriority w:val="99"/>
    <w:semiHidden/>
    <w:rsid w:val="007B7733"/>
    <w:rPr>
      <w:rFonts w:eastAsiaTheme="minorHAnsi"/>
      <w:sz w:val="24"/>
      <w:szCs w:val="24"/>
      <w:lang w:val="en-GB" w:eastAsia="ja-JP"/>
    </w:rPr>
  </w:style>
  <w:style w:type="character" w:styleId="Emphasis">
    <w:name w:val="Emphasis"/>
    <w:basedOn w:val="DefaultParagraphFont"/>
    <w:uiPriority w:val="20"/>
    <w:rsid w:val="007B7733"/>
    <w:rPr>
      <w:i/>
      <w:iCs/>
    </w:rPr>
  </w:style>
  <w:style w:type="character" w:styleId="EndnoteReference">
    <w:name w:val="endnote reference"/>
    <w:basedOn w:val="DefaultParagraphFont"/>
    <w:uiPriority w:val="99"/>
    <w:semiHidden/>
    <w:unhideWhenUsed/>
    <w:rsid w:val="007B7733"/>
    <w:rPr>
      <w:vertAlign w:val="superscript"/>
    </w:rPr>
  </w:style>
  <w:style w:type="paragraph" w:styleId="EndnoteText">
    <w:name w:val="endnote text"/>
    <w:basedOn w:val="Normal"/>
    <w:link w:val="EndnoteTextChar"/>
    <w:uiPriority w:val="99"/>
    <w:semiHidden/>
    <w:unhideWhenUsed/>
    <w:rsid w:val="007B7733"/>
    <w:pPr>
      <w:spacing w:before="0"/>
    </w:pPr>
    <w:rPr>
      <w:sz w:val="20"/>
      <w:szCs w:val="20"/>
    </w:rPr>
  </w:style>
  <w:style w:type="character" w:customStyle="1" w:styleId="EndnoteTextChar">
    <w:name w:val="Endnote Text Char"/>
    <w:basedOn w:val="DefaultParagraphFont"/>
    <w:link w:val="EndnoteText"/>
    <w:uiPriority w:val="99"/>
    <w:semiHidden/>
    <w:rsid w:val="007B7733"/>
    <w:rPr>
      <w:rFonts w:eastAsiaTheme="minorHAnsi"/>
      <w:lang w:val="en-GB" w:eastAsia="ja-JP"/>
    </w:rPr>
  </w:style>
  <w:style w:type="paragraph" w:styleId="EnvelopeAddress">
    <w:name w:val="envelope address"/>
    <w:basedOn w:val="Normal"/>
    <w:uiPriority w:val="99"/>
    <w:semiHidden/>
    <w:unhideWhenUsed/>
    <w:rsid w:val="007B7733"/>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B7733"/>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7B7733"/>
    <w:rPr>
      <w:color w:val="954F72" w:themeColor="followedHyperlink"/>
      <w:u w:val="single"/>
    </w:rPr>
  </w:style>
  <w:style w:type="character" w:customStyle="1" w:styleId="Hashtag1">
    <w:name w:val="Hashtag1"/>
    <w:basedOn w:val="DefaultParagraphFont"/>
    <w:uiPriority w:val="99"/>
    <w:semiHidden/>
    <w:unhideWhenUsed/>
    <w:rsid w:val="007B7733"/>
    <w:rPr>
      <w:color w:val="2B579A"/>
      <w:shd w:val="clear" w:color="auto" w:fill="E6E6E6"/>
    </w:rPr>
  </w:style>
  <w:style w:type="character" w:styleId="HTMLAcronym">
    <w:name w:val="HTML Acronym"/>
    <w:basedOn w:val="DefaultParagraphFont"/>
    <w:uiPriority w:val="99"/>
    <w:semiHidden/>
    <w:unhideWhenUsed/>
    <w:rsid w:val="007B7733"/>
  </w:style>
  <w:style w:type="paragraph" w:styleId="HTMLAddress">
    <w:name w:val="HTML Address"/>
    <w:basedOn w:val="Normal"/>
    <w:link w:val="HTMLAddressChar"/>
    <w:uiPriority w:val="99"/>
    <w:semiHidden/>
    <w:unhideWhenUsed/>
    <w:rsid w:val="007B7733"/>
    <w:pPr>
      <w:spacing w:before="0"/>
    </w:pPr>
    <w:rPr>
      <w:i/>
      <w:iCs/>
    </w:rPr>
  </w:style>
  <w:style w:type="character" w:customStyle="1" w:styleId="HTMLAddressChar">
    <w:name w:val="HTML Address Char"/>
    <w:basedOn w:val="DefaultParagraphFont"/>
    <w:link w:val="HTMLAddress"/>
    <w:uiPriority w:val="99"/>
    <w:semiHidden/>
    <w:rsid w:val="007B7733"/>
    <w:rPr>
      <w:rFonts w:eastAsiaTheme="minorHAnsi"/>
      <w:i/>
      <w:iCs/>
      <w:sz w:val="24"/>
      <w:szCs w:val="24"/>
      <w:lang w:val="en-GB" w:eastAsia="ja-JP"/>
    </w:rPr>
  </w:style>
  <w:style w:type="character" w:styleId="HTMLCite">
    <w:name w:val="HTML Cite"/>
    <w:basedOn w:val="DefaultParagraphFont"/>
    <w:uiPriority w:val="99"/>
    <w:semiHidden/>
    <w:unhideWhenUsed/>
    <w:rsid w:val="007B7733"/>
    <w:rPr>
      <w:i/>
      <w:iCs/>
    </w:rPr>
  </w:style>
  <w:style w:type="character" w:styleId="HTMLCode">
    <w:name w:val="HTML Code"/>
    <w:basedOn w:val="DefaultParagraphFont"/>
    <w:uiPriority w:val="99"/>
    <w:semiHidden/>
    <w:unhideWhenUsed/>
    <w:rsid w:val="007B7733"/>
    <w:rPr>
      <w:rFonts w:ascii="Consolas" w:hAnsi="Consolas"/>
      <w:sz w:val="20"/>
      <w:szCs w:val="20"/>
    </w:rPr>
  </w:style>
  <w:style w:type="character" w:styleId="HTMLDefinition">
    <w:name w:val="HTML Definition"/>
    <w:basedOn w:val="DefaultParagraphFont"/>
    <w:uiPriority w:val="99"/>
    <w:semiHidden/>
    <w:unhideWhenUsed/>
    <w:rsid w:val="007B7733"/>
    <w:rPr>
      <w:i/>
      <w:iCs/>
    </w:rPr>
  </w:style>
  <w:style w:type="character" w:styleId="HTMLKeyboard">
    <w:name w:val="HTML Keyboard"/>
    <w:basedOn w:val="DefaultParagraphFont"/>
    <w:uiPriority w:val="99"/>
    <w:semiHidden/>
    <w:unhideWhenUsed/>
    <w:rsid w:val="007B7733"/>
    <w:rPr>
      <w:rFonts w:ascii="Consolas" w:hAnsi="Consolas"/>
      <w:sz w:val="20"/>
      <w:szCs w:val="20"/>
    </w:rPr>
  </w:style>
  <w:style w:type="paragraph" w:styleId="HTMLPreformatted">
    <w:name w:val="HTML Preformatted"/>
    <w:basedOn w:val="Normal"/>
    <w:link w:val="HTMLPreformattedChar"/>
    <w:uiPriority w:val="99"/>
    <w:semiHidden/>
    <w:unhideWhenUsed/>
    <w:rsid w:val="007B7733"/>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7733"/>
    <w:rPr>
      <w:rFonts w:ascii="Consolas" w:eastAsiaTheme="minorHAnsi" w:hAnsi="Consolas"/>
      <w:lang w:val="en-GB" w:eastAsia="ja-JP"/>
    </w:rPr>
  </w:style>
  <w:style w:type="character" w:styleId="HTMLSample">
    <w:name w:val="HTML Sample"/>
    <w:basedOn w:val="DefaultParagraphFont"/>
    <w:uiPriority w:val="99"/>
    <w:semiHidden/>
    <w:unhideWhenUsed/>
    <w:rsid w:val="007B7733"/>
    <w:rPr>
      <w:rFonts w:ascii="Consolas" w:hAnsi="Consolas"/>
      <w:sz w:val="24"/>
      <w:szCs w:val="24"/>
    </w:rPr>
  </w:style>
  <w:style w:type="character" w:styleId="HTMLTypewriter">
    <w:name w:val="HTML Typewriter"/>
    <w:basedOn w:val="DefaultParagraphFont"/>
    <w:uiPriority w:val="99"/>
    <w:semiHidden/>
    <w:unhideWhenUsed/>
    <w:rsid w:val="007B7733"/>
    <w:rPr>
      <w:rFonts w:ascii="Consolas" w:hAnsi="Consolas"/>
      <w:sz w:val="20"/>
      <w:szCs w:val="20"/>
    </w:rPr>
  </w:style>
  <w:style w:type="character" w:styleId="HTMLVariable">
    <w:name w:val="HTML Variable"/>
    <w:basedOn w:val="DefaultParagraphFont"/>
    <w:uiPriority w:val="99"/>
    <w:semiHidden/>
    <w:unhideWhenUsed/>
    <w:rsid w:val="007B7733"/>
    <w:rPr>
      <w:i/>
      <w:iCs/>
    </w:rPr>
  </w:style>
  <w:style w:type="paragraph" w:styleId="Index1">
    <w:name w:val="index 1"/>
    <w:basedOn w:val="Normal"/>
    <w:next w:val="Normal"/>
    <w:autoRedefine/>
    <w:uiPriority w:val="99"/>
    <w:semiHidden/>
    <w:unhideWhenUsed/>
    <w:rsid w:val="007B7733"/>
    <w:pPr>
      <w:spacing w:before="0"/>
      <w:ind w:left="240" w:hanging="240"/>
    </w:pPr>
  </w:style>
  <w:style w:type="paragraph" w:styleId="Index2">
    <w:name w:val="index 2"/>
    <w:basedOn w:val="Normal"/>
    <w:next w:val="Normal"/>
    <w:autoRedefine/>
    <w:uiPriority w:val="99"/>
    <w:semiHidden/>
    <w:unhideWhenUsed/>
    <w:rsid w:val="007B7733"/>
    <w:pPr>
      <w:spacing w:before="0"/>
      <w:ind w:left="480" w:hanging="240"/>
    </w:pPr>
  </w:style>
  <w:style w:type="paragraph" w:styleId="Index3">
    <w:name w:val="index 3"/>
    <w:basedOn w:val="Normal"/>
    <w:next w:val="Normal"/>
    <w:autoRedefine/>
    <w:uiPriority w:val="99"/>
    <w:semiHidden/>
    <w:unhideWhenUsed/>
    <w:rsid w:val="007B7733"/>
    <w:pPr>
      <w:spacing w:before="0"/>
      <w:ind w:left="720" w:hanging="240"/>
    </w:pPr>
  </w:style>
  <w:style w:type="paragraph" w:styleId="Index4">
    <w:name w:val="index 4"/>
    <w:basedOn w:val="Normal"/>
    <w:next w:val="Normal"/>
    <w:autoRedefine/>
    <w:uiPriority w:val="99"/>
    <w:semiHidden/>
    <w:unhideWhenUsed/>
    <w:rsid w:val="007B7733"/>
    <w:pPr>
      <w:spacing w:before="0"/>
      <w:ind w:left="960" w:hanging="240"/>
    </w:pPr>
  </w:style>
  <w:style w:type="paragraph" w:styleId="Index5">
    <w:name w:val="index 5"/>
    <w:basedOn w:val="Normal"/>
    <w:next w:val="Normal"/>
    <w:autoRedefine/>
    <w:uiPriority w:val="99"/>
    <w:semiHidden/>
    <w:unhideWhenUsed/>
    <w:rsid w:val="007B7733"/>
    <w:pPr>
      <w:spacing w:before="0"/>
      <w:ind w:left="1200" w:hanging="240"/>
    </w:pPr>
  </w:style>
  <w:style w:type="paragraph" w:styleId="Index6">
    <w:name w:val="index 6"/>
    <w:basedOn w:val="Normal"/>
    <w:next w:val="Normal"/>
    <w:autoRedefine/>
    <w:uiPriority w:val="99"/>
    <w:semiHidden/>
    <w:unhideWhenUsed/>
    <w:rsid w:val="007B7733"/>
    <w:pPr>
      <w:spacing w:before="0"/>
      <w:ind w:left="1440" w:hanging="240"/>
    </w:pPr>
  </w:style>
  <w:style w:type="paragraph" w:styleId="Index7">
    <w:name w:val="index 7"/>
    <w:basedOn w:val="Normal"/>
    <w:next w:val="Normal"/>
    <w:autoRedefine/>
    <w:uiPriority w:val="99"/>
    <w:semiHidden/>
    <w:unhideWhenUsed/>
    <w:rsid w:val="007B7733"/>
    <w:pPr>
      <w:spacing w:before="0"/>
      <w:ind w:left="1680" w:hanging="240"/>
    </w:pPr>
  </w:style>
  <w:style w:type="paragraph" w:styleId="Index8">
    <w:name w:val="index 8"/>
    <w:basedOn w:val="Normal"/>
    <w:next w:val="Normal"/>
    <w:autoRedefine/>
    <w:uiPriority w:val="99"/>
    <w:semiHidden/>
    <w:unhideWhenUsed/>
    <w:rsid w:val="007B7733"/>
    <w:pPr>
      <w:spacing w:before="0"/>
      <w:ind w:left="1920" w:hanging="240"/>
    </w:pPr>
  </w:style>
  <w:style w:type="paragraph" w:styleId="Index9">
    <w:name w:val="index 9"/>
    <w:basedOn w:val="Normal"/>
    <w:next w:val="Normal"/>
    <w:autoRedefine/>
    <w:uiPriority w:val="99"/>
    <w:semiHidden/>
    <w:unhideWhenUsed/>
    <w:rsid w:val="007B7733"/>
    <w:pPr>
      <w:spacing w:before="0"/>
      <w:ind w:left="2160" w:hanging="240"/>
    </w:pPr>
  </w:style>
  <w:style w:type="paragraph" w:styleId="IndexHeading">
    <w:name w:val="index heading"/>
    <w:basedOn w:val="Normal"/>
    <w:next w:val="Index1"/>
    <w:uiPriority w:val="99"/>
    <w:semiHidden/>
    <w:unhideWhenUsed/>
    <w:rsid w:val="007B7733"/>
    <w:rPr>
      <w:rFonts w:asciiTheme="majorHAnsi" w:eastAsiaTheme="majorEastAsia" w:hAnsiTheme="majorHAnsi" w:cstheme="majorBidi"/>
      <w:b/>
      <w:bCs/>
    </w:rPr>
  </w:style>
  <w:style w:type="character" w:styleId="IntenseEmphasis">
    <w:name w:val="Intense Emphasis"/>
    <w:basedOn w:val="DefaultParagraphFont"/>
    <w:uiPriority w:val="21"/>
    <w:rsid w:val="007B7733"/>
    <w:rPr>
      <w:i/>
      <w:iCs/>
      <w:color w:val="5B9BD5" w:themeColor="accent1"/>
    </w:rPr>
  </w:style>
  <w:style w:type="paragraph" w:styleId="IntenseQuote">
    <w:name w:val="Intense Quote"/>
    <w:basedOn w:val="Normal"/>
    <w:next w:val="Normal"/>
    <w:link w:val="IntenseQuoteChar"/>
    <w:uiPriority w:val="30"/>
    <w:rsid w:val="007B773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B7733"/>
    <w:rPr>
      <w:rFonts w:eastAsiaTheme="minorHAnsi"/>
      <w:i/>
      <w:iCs/>
      <w:color w:val="5B9BD5" w:themeColor="accent1"/>
      <w:sz w:val="24"/>
      <w:szCs w:val="24"/>
      <w:lang w:val="en-GB" w:eastAsia="ja-JP"/>
    </w:rPr>
  </w:style>
  <w:style w:type="character" w:styleId="IntenseReference">
    <w:name w:val="Intense Reference"/>
    <w:basedOn w:val="DefaultParagraphFont"/>
    <w:uiPriority w:val="32"/>
    <w:rsid w:val="007B7733"/>
    <w:rPr>
      <w:b/>
      <w:bCs/>
      <w:smallCaps/>
      <w:color w:val="5B9BD5" w:themeColor="accent1"/>
      <w:spacing w:val="5"/>
    </w:rPr>
  </w:style>
  <w:style w:type="character" w:styleId="LineNumber">
    <w:name w:val="line number"/>
    <w:basedOn w:val="DefaultParagraphFont"/>
    <w:uiPriority w:val="99"/>
    <w:semiHidden/>
    <w:unhideWhenUsed/>
    <w:rsid w:val="007B7733"/>
  </w:style>
  <w:style w:type="paragraph" w:styleId="List">
    <w:name w:val="List"/>
    <w:basedOn w:val="Normal"/>
    <w:uiPriority w:val="99"/>
    <w:semiHidden/>
    <w:unhideWhenUsed/>
    <w:rsid w:val="007B7733"/>
    <w:pPr>
      <w:ind w:left="360" w:hanging="360"/>
      <w:contextualSpacing/>
    </w:pPr>
  </w:style>
  <w:style w:type="paragraph" w:styleId="List2">
    <w:name w:val="List 2"/>
    <w:basedOn w:val="Normal"/>
    <w:uiPriority w:val="99"/>
    <w:semiHidden/>
    <w:unhideWhenUsed/>
    <w:rsid w:val="007B7733"/>
    <w:pPr>
      <w:ind w:left="720" w:hanging="360"/>
      <w:contextualSpacing/>
    </w:pPr>
  </w:style>
  <w:style w:type="paragraph" w:styleId="List3">
    <w:name w:val="List 3"/>
    <w:basedOn w:val="Normal"/>
    <w:uiPriority w:val="99"/>
    <w:semiHidden/>
    <w:unhideWhenUsed/>
    <w:rsid w:val="007B7733"/>
    <w:pPr>
      <w:ind w:left="1080" w:hanging="360"/>
      <w:contextualSpacing/>
    </w:pPr>
  </w:style>
  <w:style w:type="paragraph" w:styleId="List4">
    <w:name w:val="List 4"/>
    <w:basedOn w:val="Normal"/>
    <w:uiPriority w:val="99"/>
    <w:semiHidden/>
    <w:unhideWhenUsed/>
    <w:rsid w:val="007B7733"/>
    <w:pPr>
      <w:ind w:left="1440" w:hanging="360"/>
      <w:contextualSpacing/>
    </w:pPr>
  </w:style>
  <w:style w:type="paragraph" w:styleId="List5">
    <w:name w:val="List 5"/>
    <w:basedOn w:val="Normal"/>
    <w:uiPriority w:val="99"/>
    <w:semiHidden/>
    <w:unhideWhenUsed/>
    <w:rsid w:val="007B7733"/>
    <w:pPr>
      <w:ind w:left="1800" w:hanging="360"/>
      <w:contextualSpacing/>
    </w:pPr>
  </w:style>
  <w:style w:type="paragraph" w:styleId="ListBullet">
    <w:name w:val="List Bullet"/>
    <w:basedOn w:val="Normal"/>
    <w:uiPriority w:val="99"/>
    <w:semiHidden/>
    <w:unhideWhenUsed/>
    <w:rsid w:val="007B7733"/>
    <w:pPr>
      <w:numPr>
        <w:numId w:val="2"/>
      </w:numPr>
      <w:contextualSpacing/>
    </w:pPr>
    <w:rPr>
      <w:rFonts w:eastAsiaTheme="minorEastAsia"/>
    </w:rPr>
  </w:style>
  <w:style w:type="paragraph" w:styleId="ListBullet2">
    <w:name w:val="List Bullet 2"/>
    <w:basedOn w:val="Normal"/>
    <w:uiPriority w:val="99"/>
    <w:semiHidden/>
    <w:unhideWhenUsed/>
    <w:rsid w:val="007B7733"/>
    <w:pPr>
      <w:numPr>
        <w:numId w:val="3"/>
      </w:numPr>
      <w:contextualSpacing/>
    </w:pPr>
    <w:rPr>
      <w:rFonts w:eastAsiaTheme="minorEastAsia"/>
    </w:rPr>
  </w:style>
  <w:style w:type="paragraph" w:styleId="ListBullet3">
    <w:name w:val="List Bullet 3"/>
    <w:basedOn w:val="Normal"/>
    <w:uiPriority w:val="99"/>
    <w:semiHidden/>
    <w:unhideWhenUsed/>
    <w:rsid w:val="007B7733"/>
    <w:pPr>
      <w:numPr>
        <w:numId w:val="4"/>
      </w:numPr>
      <w:contextualSpacing/>
    </w:pPr>
    <w:rPr>
      <w:rFonts w:eastAsiaTheme="minorEastAsia"/>
    </w:rPr>
  </w:style>
  <w:style w:type="paragraph" w:styleId="ListBullet4">
    <w:name w:val="List Bullet 4"/>
    <w:basedOn w:val="Normal"/>
    <w:uiPriority w:val="99"/>
    <w:semiHidden/>
    <w:unhideWhenUsed/>
    <w:rsid w:val="007B7733"/>
    <w:pPr>
      <w:numPr>
        <w:numId w:val="5"/>
      </w:numPr>
      <w:contextualSpacing/>
    </w:pPr>
    <w:rPr>
      <w:rFonts w:eastAsiaTheme="minorEastAsia"/>
    </w:rPr>
  </w:style>
  <w:style w:type="paragraph" w:styleId="ListBullet5">
    <w:name w:val="List Bullet 5"/>
    <w:basedOn w:val="Normal"/>
    <w:uiPriority w:val="99"/>
    <w:semiHidden/>
    <w:unhideWhenUsed/>
    <w:rsid w:val="007B7733"/>
    <w:pPr>
      <w:numPr>
        <w:numId w:val="6"/>
      </w:numPr>
      <w:contextualSpacing/>
    </w:pPr>
    <w:rPr>
      <w:rFonts w:eastAsiaTheme="minorEastAsia"/>
    </w:rPr>
  </w:style>
  <w:style w:type="paragraph" w:styleId="ListContinue">
    <w:name w:val="List Continue"/>
    <w:basedOn w:val="Normal"/>
    <w:uiPriority w:val="99"/>
    <w:semiHidden/>
    <w:unhideWhenUsed/>
    <w:rsid w:val="007B7733"/>
    <w:pPr>
      <w:spacing w:after="120"/>
      <w:ind w:left="360"/>
      <w:contextualSpacing/>
    </w:pPr>
  </w:style>
  <w:style w:type="paragraph" w:styleId="ListContinue2">
    <w:name w:val="List Continue 2"/>
    <w:basedOn w:val="Normal"/>
    <w:uiPriority w:val="99"/>
    <w:semiHidden/>
    <w:unhideWhenUsed/>
    <w:rsid w:val="007B7733"/>
    <w:pPr>
      <w:spacing w:after="120"/>
      <w:ind w:left="720"/>
      <w:contextualSpacing/>
    </w:pPr>
  </w:style>
  <w:style w:type="paragraph" w:styleId="ListContinue3">
    <w:name w:val="List Continue 3"/>
    <w:basedOn w:val="Normal"/>
    <w:uiPriority w:val="99"/>
    <w:semiHidden/>
    <w:unhideWhenUsed/>
    <w:rsid w:val="007B7733"/>
    <w:pPr>
      <w:spacing w:after="120"/>
      <w:ind w:left="1080"/>
      <w:contextualSpacing/>
    </w:pPr>
  </w:style>
  <w:style w:type="paragraph" w:styleId="ListContinue4">
    <w:name w:val="List Continue 4"/>
    <w:basedOn w:val="Normal"/>
    <w:uiPriority w:val="99"/>
    <w:semiHidden/>
    <w:unhideWhenUsed/>
    <w:rsid w:val="007B7733"/>
    <w:pPr>
      <w:spacing w:after="120"/>
      <w:ind w:left="1440"/>
      <w:contextualSpacing/>
    </w:pPr>
  </w:style>
  <w:style w:type="paragraph" w:styleId="ListContinue5">
    <w:name w:val="List Continue 5"/>
    <w:basedOn w:val="Normal"/>
    <w:uiPriority w:val="99"/>
    <w:semiHidden/>
    <w:unhideWhenUsed/>
    <w:rsid w:val="007B7733"/>
    <w:pPr>
      <w:spacing w:after="120"/>
      <w:ind w:left="1800"/>
      <w:contextualSpacing/>
    </w:pPr>
  </w:style>
  <w:style w:type="paragraph" w:styleId="ListNumber">
    <w:name w:val="List Number"/>
    <w:basedOn w:val="Normal"/>
    <w:uiPriority w:val="99"/>
    <w:semiHidden/>
    <w:unhideWhenUsed/>
    <w:rsid w:val="007B7733"/>
    <w:pPr>
      <w:numPr>
        <w:numId w:val="7"/>
      </w:numPr>
      <w:contextualSpacing/>
    </w:pPr>
    <w:rPr>
      <w:rFonts w:eastAsiaTheme="minorEastAsia"/>
    </w:rPr>
  </w:style>
  <w:style w:type="paragraph" w:styleId="ListNumber2">
    <w:name w:val="List Number 2"/>
    <w:basedOn w:val="Normal"/>
    <w:uiPriority w:val="99"/>
    <w:semiHidden/>
    <w:unhideWhenUsed/>
    <w:rsid w:val="007B7733"/>
    <w:pPr>
      <w:numPr>
        <w:numId w:val="8"/>
      </w:numPr>
      <w:contextualSpacing/>
    </w:pPr>
    <w:rPr>
      <w:rFonts w:eastAsiaTheme="minorEastAsia"/>
    </w:rPr>
  </w:style>
  <w:style w:type="paragraph" w:styleId="ListNumber3">
    <w:name w:val="List Number 3"/>
    <w:basedOn w:val="Normal"/>
    <w:uiPriority w:val="99"/>
    <w:semiHidden/>
    <w:unhideWhenUsed/>
    <w:rsid w:val="007B7733"/>
    <w:pPr>
      <w:numPr>
        <w:numId w:val="9"/>
      </w:numPr>
      <w:contextualSpacing/>
    </w:pPr>
    <w:rPr>
      <w:rFonts w:eastAsiaTheme="minorEastAsia"/>
    </w:rPr>
  </w:style>
  <w:style w:type="paragraph" w:styleId="ListNumber4">
    <w:name w:val="List Number 4"/>
    <w:basedOn w:val="Normal"/>
    <w:uiPriority w:val="99"/>
    <w:semiHidden/>
    <w:unhideWhenUsed/>
    <w:rsid w:val="007B7733"/>
    <w:pPr>
      <w:numPr>
        <w:numId w:val="10"/>
      </w:numPr>
      <w:contextualSpacing/>
    </w:pPr>
    <w:rPr>
      <w:rFonts w:eastAsiaTheme="minorEastAsia"/>
    </w:rPr>
  </w:style>
  <w:style w:type="paragraph" w:styleId="ListNumber5">
    <w:name w:val="List Number 5"/>
    <w:basedOn w:val="Normal"/>
    <w:uiPriority w:val="99"/>
    <w:semiHidden/>
    <w:unhideWhenUsed/>
    <w:rsid w:val="007B7733"/>
    <w:pPr>
      <w:numPr>
        <w:numId w:val="11"/>
      </w:numPr>
      <w:contextualSpacing/>
    </w:pPr>
    <w:rPr>
      <w:rFonts w:eastAsiaTheme="minorEastAsia"/>
    </w:rPr>
  </w:style>
  <w:style w:type="paragraph" w:styleId="ListParagraph">
    <w:name w:val="List Paragraph"/>
    <w:basedOn w:val="Normal"/>
    <w:link w:val="ListParagraphChar"/>
    <w:uiPriority w:val="34"/>
    <w:rsid w:val="007B7733"/>
    <w:pPr>
      <w:ind w:left="720"/>
      <w:contextualSpacing/>
    </w:pPr>
  </w:style>
  <w:style w:type="paragraph" w:styleId="MacroText">
    <w:name w:val="macro"/>
    <w:link w:val="MacroTextChar"/>
    <w:uiPriority w:val="99"/>
    <w:unhideWhenUsed/>
    <w:rsid w:val="007B7733"/>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uiPriority w:val="99"/>
    <w:rsid w:val="007B7733"/>
    <w:rPr>
      <w:rFonts w:ascii="Consolas" w:eastAsiaTheme="minorHAnsi" w:hAnsi="Consolas"/>
      <w:lang w:val="en-GB" w:eastAsia="ja-JP"/>
    </w:rPr>
  </w:style>
  <w:style w:type="character" w:customStyle="1" w:styleId="Mention1">
    <w:name w:val="Mention1"/>
    <w:basedOn w:val="DefaultParagraphFont"/>
    <w:uiPriority w:val="99"/>
    <w:semiHidden/>
    <w:unhideWhenUsed/>
    <w:rsid w:val="007B7733"/>
    <w:rPr>
      <w:color w:val="2B579A"/>
      <w:shd w:val="clear" w:color="auto" w:fill="E6E6E6"/>
    </w:rPr>
  </w:style>
  <w:style w:type="paragraph" w:styleId="MessageHeader">
    <w:name w:val="Message Header"/>
    <w:basedOn w:val="Normal"/>
    <w:link w:val="MessageHeaderChar"/>
    <w:uiPriority w:val="99"/>
    <w:semiHidden/>
    <w:unhideWhenUsed/>
    <w:rsid w:val="007B7733"/>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B7733"/>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7B7733"/>
    <w:rPr>
      <w:rFonts w:eastAsiaTheme="minorHAnsi"/>
      <w:sz w:val="24"/>
      <w:szCs w:val="24"/>
      <w:lang w:val="en-GB" w:eastAsia="ja-JP"/>
    </w:rPr>
  </w:style>
  <w:style w:type="paragraph" w:styleId="NormalWeb">
    <w:name w:val="Normal (Web)"/>
    <w:basedOn w:val="Normal"/>
    <w:uiPriority w:val="99"/>
    <w:semiHidden/>
    <w:unhideWhenUsed/>
    <w:rsid w:val="007B7733"/>
  </w:style>
  <w:style w:type="paragraph" w:styleId="NormalIndent">
    <w:name w:val="Normal Indent"/>
    <w:basedOn w:val="Normal"/>
    <w:uiPriority w:val="99"/>
    <w:semiHidden/>
    <w:unhideWhenUsed/>
    <w:rsid w:val="007B7733"/>
    <w:pPr>
      <w:ind w:left="720"/>
    </w:pPr>
  </w:style>
  <w:style w:type="paragraph" w:styleId="NoteHeading">
    <w:name w:val="Note Heading"/>
    <w:basedOn w:val="Normal"/>
    <w:next w:val="Normal"/>
    <w:link w:val="NoteHeadingChar"/>
    <w:uiPriority w:val="99"/>
    <w:semiHidden/>
    <w:unhideWhenUsed/>
    <w:rsid w:val="007B7733"/>
    <w:pPr>
      <w:spacing w:before="0"/>
    </w:pPr>
  </w:style>
  <w:style w:type="character" w:customStyle="1" w:styleId="NoteHeadingChar">
    <w:name w:val="Note Heading Char"/>
    <w:basedOn w:val="DefaultParagraphFont"/>
    <w:link w:val="NoteHeading"/>
    <w:uiPriority w:val="99"/>
    <w:semiHidden/>
    <w:rsid w:val="007B7733"/>
    <w:rPr>
      <w:rFonts w:eastAsiaTheme="minorHAnsi"/>
      <w:sz w:val="24"/>
      <w:szCs w:val="24"/>
      <w:lang w:val="en-GB" w:eastAsia="ja-JP"/>
    </w:rPr>
  </w:style>
  <w:style w:type="character" w:styleId="PageNumber">
    <w:name w:val="page number"/>
    <w:basedOn w:val="DefaultParagraphFont"/>
    <w:uiPriority w:val="99"/>
    <w:semiHidden/>
    <w:unhideWhenUsed/>
    <w:rsid w:val="007B7733"/>
  </w:style>
  <w:style w:type="paragraph" w:styleId="PlainText">
    <w:name w:val="Plain Text"/>
    <w:basedOn w:val="Normal"/>
    <w:link w:val="PlainTextChar"/>
    <w:uiPriority w:val="99"/>
    <w:semiHidden/>
    <w:unhideWhenUsed/>
    <w:rsid w:val="007B7733"/>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7B7733"/>
    <w:rPr>
      <w:rFonts w:ascii="Consolas" w:eastAsiaTheme="minorHAnsi" w:hAnsi="Consolas"/>
      <w:sz w:val="21"/>
      <w:szCs w:val="21"/>
      <w:lang w:val="en-GB" w:eastAsia="ja-JP"/>
    </w:rPr>
  </w:style>
  <w:style w:type="paragraph" w:styleId="Quote">
    <w:name w:val="Quote"/>
    <w:basedOn w:val="Normal"/>
    <w:next w:val="Normal"/>
    <w:link w:val="QuoteChar"/>
    <w:uiPriority w:val="29"/>
    <w:rsid w:val="007B773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B7733"/>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uiPriority w:val="99"/>
    <w:semiHidden/>
    <w:unhideWhenUsed/>
    <w:rsid w:val="007B7733"/>
  </w:style>
  <w:style w:type="character" w:customStyle="1" w:styleId="SalutationChar">
    <w:name w:val="Salutation Char"/>
    <w:basedOn w:val="DefaultParagraphFont"/>
    <w:link w:val="Salutation"/>
    <w:uiPriority w:val="99"/>
    <w:semiHidden/>
    <w:rsid w:val="007B7733"/>
    <w:rPr>
      <w:rFonts w:eastAsiaTheme="minorHAnsi"/>
      <w:sz w:val="24"/>
      <w:szCs w:val="24"/>
      <w:lang w:val="en-GB" w:eastAsia="ja-JP"/>
    </w:rPr>
  </w:style>
  <w:style w:type="paragraph" w:styleId="Signature">
    <w:name w:val="Signature"/>
    <w:basedOn w:val="Normal"/>
    <w:link w:val="SignatureChar"/>
    <w:uiPriority w:val="99"/>
    <w:semiHidden/>
    <w:unhideWhenUsed/>
    <w:rsid w:val="007B7733"/>
    <w:pPr>
      <w:spacing w:before="0"/>
      <w:ind w:left="4320"/>
    </w:pPr>
  </w:style>
  <w:style w:type="character" w:customStyle="1" w:styleId="SignatureChar">
    <w:name w:val="Signature Char"/>
    <w:basedOn w:val="DefaultParagraphFont"/>
    <w:link w:val="Signature"/>
    <w:uiPriority w:val="99"/>
    <w:semiHidden/>
    <w:rsid w:val="007B7733"/>
    <w:rPr>
      <w:rFonts w:eastAsiaTheme="minorHAnsi"/>
      <w:sz w:val="24"/>
      <w:szCs w:val="24"/>
      <w:lang w:val="en-GB" w:eastAsia="ja-JP"/>
    </w:rPr>
  </w:style>
  <w:style w:type="character" w:customStyle="1" w:styleId="SmartHyperlink1">
    <w:name w:val="Smart Hyperlink1"/>
    <w:basedOn w:val="DefaultParagraphFont"/>
    <w:uiPriority w:val="99"/>
    <w:semiHidden/>
    <w:unhideWhenUsed/>
    <w:rsid w:val="007B7733"/>
    <w:rPr>
      <w:u w:val="dotted"/>
    </w:rPr>
  </w:style>
  <w:style w:type="character" w:styleId="Strong">
    <w:name w:val="Strong"/>
    <w:basedOn w:val="DefaultParagraphFont"/>
    <w:uiPriority w:val="22"/>
    <w:rsid w:val="007B7733"/>
    <w:rPr>
      <w:b/>
      <w:bCs/>
    </w:rPr>
  </w:style>
  <w:style w:type="paragraph" w:styleId="Subtitle">
    <w:name w:val="Subtitle"/>
    <w:basedOn w:val="Normal"/>
    <w:next w:val="Normal"/>
    <w:link w:val="SubtitleChar"/>
    <w:uiPriority w:val="11"/>
    <w:rsid w:val="007B773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B7733"/>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7B7733"/>
    <w:rPr>
      <w:i/>
      <w:iCs/>
      <w:color w:val="404040" w:themeColor="text1" w:themeTint="BF"/>
    </w:rPr>
  </w:style>
  <w:style w:type="character" w:styleId="SubtleReference">
    <w:name w:val="Subtle Reference"/>
    <w:basedOn w:val="DefaultParagraphFont"/>
    <w:uiPriority w:val="31"/>
    <w:rsid w:val="007B7733"/>
    <w:rPr>
      <w:smallCaps/>
      <w:color w:val="5A5A5A" w:themeColor="text1" w:themeTint="A5"/>
    </w:rPr>
  </w:style>
  <w:style w:type="paragraph" w:styleId="TableofAuthorities">
    <w:name w:val="table of authorities"/>
    <w:basedOn w:val="Normal"/>
    <w:next w:val="Normal"/>
    <w:uiPriority w:val="99"/>
    <w:semiHidden/>
    <w:unhideWhenUsed/>
    <w:rsid w:val="007B7733"/>
    <w:pPr>
      <w:ind w:left="240" w:hanging="240"/>
    </w:pPr>
  </w:style>
  <w:style w:type="paragraph" w:styleId="Title">
    <w:name w:val="Title"/>
    <w:basedOn w:val="Normal"/>
    <w:next w:val="Normal"/>
    <w:link w:val="TitleChar"/>
    <w:uiPriority w:val="10"/>
    <w:rsid w:val="007B7733"/>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7733"/>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7B7733"/>
    <w:rPr>
      <w:rFonts w:asciiTheme="majorHAnsi" w:eastAsiaTheme="majorEastAsia" w:hAnsiTheme="majorHAnsi" w:cstheme="majorBidi"/>
      <w:b/>
      <w:bCs/>
    </w:rPr>
  </w:style>
  <w:style w:type="paragraph" w:styleId="TOC4">
    <w:name w:val="toc 4"/>
    <w:basedOn w:val="Normal"/>
    <w:next w:val="Normal"/>
    <w:autoRedefine/>
    <w:uiPriority w:val="39"/>
    <w:unhideWhenUsed/>
    <w:rsid w:val="007B7733"/>
    <w:pPr>
      <w:spacing w:after="100"/>
      <w:ind w:left="720"/>
    </w:pPr>
  </w:style>
  <w:style w:type="paragraph" w:styleId="TOC5">
    <w:name w:val="toc 5"/>
    <w:basedOn w:val="Normal"/>
    <w:next w:val="Normal"/>
    <w:autoRedefine/>
    <w:uiPriority w:val="39"/>
    <w:unhideWhenUsed/>
    <w:rsid w:val="007B7733"/>
    <w:pPr>
      <w:spacing w:after="100"/>
      <w:ind w:left="960"/>
    </w:pPr>
  </w:style>
  <w:style w:type="paragraph" w:styleId="TOC6">
    <w:name w:val="toc 6"/>
    <w:basedOn w:val="Normal"/>
    <w:next w:val="Normal"/>
    <w:autoRedefine/>
    <w:uiPriority w:val="39"/>
    <w:unhideWhenUsed/>
    <w:rsid w:val="007B7733"/>
    <w:pPr>
      <w:spacing w:after="100"/>
      <w:ind w:left="1200"/>
    </w:pPr>
  </w:style>
  <w:style w:type="paragraph" w:styleId="TOC7">
    <w:name w:val="toc 7"/>
    <w:basedOn w:val="Normal"/>
    <w:next w:val="Normal"/>
    <w:autoRedefine/>
    <w:uiPriority w:val="39"/>
    <w:unhideWhenUsed/>
    <w:rsid w:val="007B7733"/>
    <w:pPr>
      <w:spacing w:after="100"/>
      <w:ind w:left="1440"/>
    </w:pPr>
  </w:style>
  <w:style w:type="paragraph" w:styleId="TOC8">
    <w:name w:val="toc 8"/>
    <w:basedOn w:val="Normal"/>
    <w:next w:val="Normal"/>
    <w:autoRedefine/>
    <w:uiPriority w:val="39"/>
    <w:unhideWhenUsed/>
    <w:rsid w:val="007B7733"/>
    <w:pPr>
      <w:spacing w:after="100"/>
      <w:ind w:left="1680"/>
    </w:pPr>
  </w:style>
  <w:style w:type="paragraph" w:styleId="TOC9">
    <w:name w:val="toc 9"/>
    <w:basedOn w:val="Normal"/>
    <w:next w:val="Normal"/>
    <w:autoRedefine/>
    <w:uiPriority w:val="39"/>
    <w:unhideWhenUsed/>
    <w:rsid w:val="007B7733"/>
    <w:pPr>
      <w:spacing w:after="100"/>
      <w:ind w:left="1920"/>
    </w:pPr>
  </w:style>
  <w:style w:type="paragraph" w:styleId="TOCHeading">
    <w:name w:val="TOC Heading"/>
    <w:basedOn w:val="Heading1"/>
    <w:next w:val="Normal"/>
    <w:uiPriority w:val="39"/>
    <w:semiHidden/>
    <w:unhideWhenUsed/>
    <w:rsid w:val="007B7733"/>
    <w:pPr>
      <w:keepLines/>
      <w:numPr>
        <w:numId w:val="0"/>
      </w:numPr>
      <w:spacing w:after="0"/>
      <w:outlineLvl w:val="9"/>
    </w:pPr>
    <w:rPr>
      <w:rFonts w:asciiTheme="majorHAnsi" w:eastAsiaTheme="majorEastAsia" w:hAnsiTheme="majorHAnsi" w:cstheme="majorBidi"/>
      <w:b w:val="0"/>
      <w:bCs w:val="0"/>
      <w:color w:val="2E74B5" w:themeColor="accent1" w:themeShade="BF"/>
      <w:kern w:val="0"/>
      <w:sz w:val="32"/>
    </w:rPr>
  </w:style>
  <w:style w:type="character" w:customStyle="1" w:styleId="UnresolvedMention1">
    <w:name w:val="Unresolved Mention1"/>
    <w:basedOn w:val="DefaultParagraphFont"/>
    <w:uiPriority w:val="99"/>
    <w:semiHidden/>
    <w:unhideWhenUsed/>
    <w:rsid w:val="007B7733"/>
    <w:rPr>
      <w:color w:val="808080"/>
      <w:shd w:val="clear" w:color="auto" w:fill="E6E6E6"/>
    </w:rPr>
  </w:style>
  <w:style w:type="paragraph" w:customStyle="1" w:styleId="DeliverableNo">
    <w:name w:val="DeliverableNo"/>
    <w:basedOn w:val="Normal"/>
    <w:rsid w:val="00BC25A5"/>
    <w:pPr>
      <w:tabs>
        <w:tab w:val="right" w:pos="9639"/>
      </w:tabs>
    </w:pPr>
    <w:rPr>
      <w:rFonts w:ascii="Arial" w:hAnsi="Arial" w:cs="Arial"/>
      <w:b/>
      <w:bCs/>
      <w:sz w:val="36"/>
    </w:rPr>
  </w:style>
  <w:style w:type="paragraph" w:customStyle="1" w:styleId="DeliverableTitle">
    <w:name w:val="DeliverableTitle"/>
    <w:basedOn w:val="Normal"/>
    <w:rsid w:val="00BC25A5"/>
    <w:pPr>
      <w:tabs>
        <w:tab w:val="right" w:pos="9639"/>
      </w:tabs>
    </w:pPr>
    <w:rPr>
      <w:rFonts w:ascii="Arial" w:hAnsi="Arial" w:cs="Arial"/>
      <w:b/>
      <w:bCs/>
      <w:sz w:val="36"/>
    </w:rPr>
  </w:style>
  <w:style w:type="paragraph" w:customStyle="1" w:styleId="DeliverableDate">
    <w:name w:val="DeliverableDate"/>
    <w:basedOn w:val="Normal"/>
    <w:rsid w:val="00BC25A5"/>
    <w:pPr>
      <w:wordWrap w:val="0"/>
      <w:spacing w:before="284"/>
      <w:jc w:val="right"/>
    </w:pPr>
    <w:rPr>
      <w:rFonts w:ascii="Arial" w:hAnsi="Arial"/>
      <w:sz w:val="28"/>
    </w:rPr>
  </w:style>
  <w:style w:type="character" w:styleId="UnresolvedMention">
    <w:name w:val="Unresolved Mention"/>
    <w:basedOn w:val="DefaultParagraphFont"/>
    <w:uiPriority w:val="99"/>
    <w:unhideWhenUsed/>
    <w:rsid w:val="00555A92"/>
    <w:rPr>
      <w:color w:val="605E5C"/>
      <w:shd w:val="clear" w:color="auto" w:fill="E1DFDD"/>
    </w:rPr>
  </w:style>
  <w:style w:type="paragraph" w:styleId="Revision">
    <w:name w:val="Revision"/>
    <w:uiPriority w:val="99"/>
    <w:semiHidden/>
    <w:rsid w:val="00555A92"/>
    <w:rPr>
      <w:rFonts w:eastAsiaTheme="minorHAnsi"/>
      <w:sz w:val="24"/>
      <w:szCs w:val="24"/>
      <w:lang w:val="en-GB" w:eastAsia="ja-JP"/>
    </w:rPr>
  </w:style>
  <w:style w:type="character" w:customStyle="1" w:styleId="ListParagraphChar">
    <w:name w:val="List Paragraph Char"/>
    <w:link w:val="ListParagraph"/>
    <w:uiPriority w:val="34"/>
    <w:qFormat/>
    <w:locked/>
    <w:rsid w:val="00555A92"/>
    <w:rPr>
      <w:rFonts w:eastAsiaTheme="minorHAnsi"/>
      <w:sz w:val="24"/>
      <w:szCs w:val="24"/>
      <w:lang w:val="en-GB" w:eastAsia="ja-JP"/>
    </w:rPr>
  </w:style>
  <w:style w:type="paragraph" w:customStyle="1" w:styleId="VenueDate">
    <w:name w:val="VenueDate"/>
    <w:basedOn w:val="Normal"/>
    <w:rsid w:val="00620FCF"/>
    <w:pPr>
      <w:jc w:val="right"/>
    </w:pPr>
    <w:rPr>
      <w:rFonts w:eastAsiaTheme="minorEastAsia"/>
    </w:rPr>
  </w:style>
  <w:style w:type="paragraph" w:customStyle="1" w:styleId="Decision">
    <w:name w:val="Decision"/>
    <w:basedOn w:val="Normal"/>
    <w:uiPriority w:val="99"/>
    <w:rsid w:val="001A3CBD"/>
    <w:pPr>
      <w:numPr>
        <w:numId w:val="13"/>
      </w:numPr>
      <w:overflowPunct w:val="0"/>
      <w:autoSpaceDE w:val="0"/>
      <w:autoSpaceDN w:val="0"/>
      <w:adjustRightInd w:val="0"/>
      <w:ind w:left="1134" w:hanging="1134"/>
    </w:pPr>
    <w:rPr>
      <w:rFonts w:eastAsiaTheme="minorEastAsia"/>
      <w:i/>
      <w:iCs/>
    </w:rPr>
  </w:style>
  <w:style w:type="character" w:styleId="SmartLink">
    <w:name w:val="Smart Link"/>
    <w:basedOn w:val="DefaultParagraphFont"/>
    <w:uiPriority w:val="99"/>
    <w:semiHidden/>
    <w:unhideWhenUsed/>
    <w:rsid w:val="00555A92"/>
    <w:rPr>
      <w:color w:val="0000FF"/>
      <w:u w:val="single"/>
      <w:shd w:val="clear" w:color="auto" w:fill="F3F2F1"/>
    </w:rPr>
  </w:style>
  <w:style w:type="table" w:styleId="TableGrid">
    <w:name w:val="Table Grid"/>
    <w:basedOn w:val="TableNormal"/>
    <w:uiPriority w:val="59"/>
    <w:rsid w:val="00555A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55A92"/>
    <w:rPr>
      <w:rFonts w:eastAsiaTheme="minorHAns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CurrentList2">
    <w:name w:val="Current List2"/>
    <w:uiPriority w:val="99"/>
    <w:rsid w:val="00555A92"/>
    <w:pPr>
      <w:numPr>
        <w:numId w:val="26"/>
      </w:numPr>
    </w:pPr>
  </w:style>
  <w:style w:type="numbering" w:customStyle="1" w:styleId="CurrentList1">
    <w:name w:val="Current List1"/>
    <w:uiPriority w:val="99"/>
    <w:rsid w:val="00555A92"/>
    <w:pPr>
      <w:numPr>
        <w:numId w:val="29"/>
      </w:numPr>
    </w:pPr>
  </w:style>
  <w:style w:type="character" w:styleId="Mention">
    <w:name w:val="Mention"/>
    <w:basedOn w:val="DefaultParagraphFont"/>
    <w:uiPriority w:val="99"/>
    <w:unhideWhenUsed/>
    <w:rsid w:val="00555A92"/>
    <w:rPr>
      <w:color w:val="2B579A"/>
      <w:shd w:val="clear" w:color="auto" w:fill="E1DFDD"/>
    </w:rPr>
  </w:style>
  <w:style w:type="character" w:styleId="Hashtag">
    <w:name w:val="Hashtag"/>
    <w:basedOn w:val="DefaultParagraphFont"/>
    <w:uiPriority w:val="99"/>
    <w:semiHidden/>
    <w:unhideWhenUsed/>
    <w:rsid w:val="00555A92"/>
    <w:rPr>
      <w:color w:val="2B579A"/>
      <w:shd w:val="clear" w:color="auto" w:fill="E1DFDD"/>
    </w:rPr>
  </w:style>
  <w:style w:type="character" w:styleId="SmartHyperlink">
    <w:name w:val="Smart Hyperlink"/>
    <w:basedOn w:val="DefaultParagraphFont"/>
    <w:uiPriority w:val="99"/>
    <w:semiHidden/>
    <w:unhideWhenUsed/>
    <w:rsid w:val="00555A92"/>
    <w:rPr>
      <w:u w:val="dotted"/>
    </w:rPr>
  </w:style>
  <w:style w:type="paragraph" w:customStyle="1" w:styleId="toc0">
    <w:name w:val="toc 0"/>
    <w:basedOn w:val="Normal"/>
    <w:next w:val="TOC1"/>
    <w:rsid w:val="00807123"/>
    <w:pPr>
      <w:tabs>
        <w:tab w:val="right" w:pos="9639"/>
      </w:tabs>
      <w:overflowPunct w:val="0"/>
      <w:autoSpaceDE w:val="0"/>
      <w:autoSpaceDN w:val="0"/>
      <w:adjustRightInd w:val="0"/>
      <w:textAlignment w:val="baseline"/>
    </w:pPr>
    <w:rPr>
      <w:rFonts w:eastAsia="Times New Roman"/>
      <w:b/>
      <w:szCs w:val="20"/>
      <w:lang w:eastAsia="en-US"/>
    </w:rPr>
  </w:style>
  <w:style w:type="paragraph" w:customStyle="1" w:styleId="TSBHeaderQuestion">
    <w:name w:val="TSBHeaderQuestion"/>
    <w:basedOn w:val="Normal"/>
    <w:rsid w:val="00807123"/>
    <w:rPr>
      <w:rFonts w:eastAsiaTheme="minorEastAsia"/>
    </w:rPr>
  </w:style>
  <w:style w:type="paragraph" w:customStyle="1" w:styleId="TSBHeaderRight14">
    <w:name w:val="TSBHeaderRight14"/>
    <w:basedOn w:val="Normal"/>
    <w:rsid w:val="00807123"/>
    <w:pPr>
      <w:jc w:val="right"/>
    </w:pPr>
    <w:rPr>
      <w:rFonts w:eastAsiaTheme="minorEastAsia"/>
      <w:b/>
      <w:bCs/>
      <w:sz w:val="28"/>
      <w:szCs w:val="28"/>
    </w:rPr>
  </w:style>
  <w:style w:type="paragraph" w:customStyle="1" w:styleId="TSBHeaderSource">
    <w:name w:val="TSBHeaderSource"/>
    <w:basedOn w:val="Normal"/>
    <w:rsid w:val="00807123"/>
    <w:rPr>
      <w:rFonts w:eastAsiaTheme="minorEastAsia"/>
    </w:rPr>
  </w:style>
  <w:style w:type="paragraph" w:customStyle="1" w:styleId="TSBHeaderSummary">
    <w:name w:val="TSBHeaderSummary"/>
    <w:basedOn w:val="Normal"/>
    <w:rsid w:val="00807123"/>
    <w:rPr>
      <w:rFonts w:eastAsiaTheme="minorEastAsia"/>
    </w:rPr>
  </w:style>
  <w:style w:type="paragraph" w:customStyle="1" w:styleId="TSBHeaderTitle">
    <w:name w:val="TSBHeaderTitle"/>
    <w:basedOn w:val="Normal"/>
    <w:rsid w:val="00807123"/>
    <w:rPr>
      <w:rFonts w:eastAsiaTheme="minorEastAsia"/>
    </w:rPr>
  </w:style>
  <w:style w:type="paragraph" w:customStyle="1" w:styleId="msonormal0">
    <w:name w:val="msonormal"/>
    <w:basedOn w:val="Normal"/>
    <w:rsid w:val="00A261C3"/>
    <w:pPr>
      <w:spacing w:before="100" w:beforeAutospacing="1" w:after="100" w:afterAutospacing="1"/>
    </w:pPr>
    <w:rPr>
      <w:rFonts w:eastAsia="Times New Roman"/>
      <w:lang w:eastAsia="zh-CN"/>
    </w:rPr>
  </w:style>
  <w:style w:type="paragraph" w:customStyle="1" w:styleId="LSTo">
    <w:name w:val="LSTo"/>
    <w:basedOn w:val="Normal"/>
    <w:rsid w:val="007146EF"/>
    <w:pPr>
      <w:tabs>
        <w:tab w:val="left" w:pos="794"/>
        <w:tab w:val="left" w:pos="1191"/>
        <w:tab w:val="left" w:pos="1588"/>
        <w:tab w:val="left" w:pos="1985"/>
      </w:tabs>
      <w:overflowPunct w:val="0"/>
      <w:autoSpaceDE w:val="0"/>
      <w:autoSpaceDN w:val="0"/>
      <w:adjustRightInd w:val="0"/>
      <w:textAlignment w:val="baseline"/>
    </w:pPr>
    <w:rPr>
      <w:rFonts w:eastAsiaTheme="minorEastAsia"/>
      <w:bCs/>
      <w:szCs w:val="20"/>
    </w:rPr>
  </w:style>
  <w:style w:type="paragraph" w:customStyle="1" w:styleId="LSApproval">
    <w:name w:val="LSApproval"/>
    <w:basedOn w:val="Normal"/>
    <w:rsid w:val="007146EF"/>
    <w:rPr>
      <w:rFonts w:eastAsiaTheme="minorEastAsia"/>
      <w:bCs/>
    </w:rPr>
  </w:style>
  <w:style w:type="paragraph" w:customStyle="1" w:styleId="xl65">
    <w:name w:val="xl65"/>
    <w:basedOn w:val="Normal"/>
    <w:rsid w:val="007146EF"/>
    <w:pPr>
      <w:spacing w:before="100" w:beforeAutospacing="1" w:after="100" w:afterAutospacing="1"/>
      <w:textAlignment w:val="top"/>
    </w:pPr>
    <w:rPr>
      <w:rFonts w:eastAsia="Times New Roman"/>
      <w:lang w:eastAsia="zh-CN"/>
    </w:rPr>
  </w:style>
  <w:style w:type="paragraph" w:customStyle="1" w:styleId="xl66">
    <w:name w:val="xl66"/>
    <w:basedOn w:val="Normal"/>
    <w:rsid w:val="007146EF"/>
    <w:pPr>
      <w:spacing w:before="100" w:beforeAutospacing="1" w:after="100" w:afterAutospacing="1"/>
      <w:textAlignment w:val="top"/>
    </w:pPr>
    <w:rPr>
      <w:rFonts w:eastAsia="Times New Roman"/>
      <w:color w:val="0563C1"/>
      <w:u w:val="single"/>
      <w:lang w:eastAsia="zh-CN"/>
    </w:rPr>
  </w:style>
  <w:style w:type="paragraph" w:customStyle="1" w:styleId="xl67">
    <w:name w:val="xl67"/>
    <w:basedOn w:val="Normal"/>
    <w:rsid w:val="007146EF"/>
    <w:pPr>
      <w:spacing w:before="100" w:beforeAutospacing="1" w:after="100" w:afterAutospacing="1"/>
      <w:textAlignment w:val="top"/>
    </w:pPr>
    <w:rPr>
      <w:rFonts w:eastAsia="Times New Roman"/>
      <w:lang w:eastAsia="zh-CN"/>
    </w:rPr>
  </w:style>
  <w:style w:type="paragraph" w:customStyle="1" w:styleId="xl68">
    <w:name w:val="xl68"/>
    <w:basedOn w:val="Normal"/>
    <w:rsid w:val="007146EF"/>
    <w:pPr>
      <w:spacing w:before="100" w:beforeAutospacing="1" w:after="100" w:afterAutospacing="1"/>
      <w:textAlignment w:val="top"/>
    </w:pPr>
    <w:rPr>
      <w:rFonts w:eastAsia="Times New Roman"/>
      <w:lang w:eastAsia="zh-CN"/>
    </w:rPr>
  </w:style>
  <w:style w:type="paragraph" w:customStyle="1" w:styleId="xl69">
    <w:name w:val="xl69"/>
    <w:basedOn w:val="Normal"/>
    <w:rsid w:val="007146EF"/>
    <w:pPr>
      <w:spacing w:before="100" w:beforeAutospacing="1" w:after="100" w:afterAutospacing="1"/>
    </w:pPr>
    <w:rPr>
      <w:rFonts w:eastAsia="Times New Roman"/>
      <w:lang w:eastAsia="zh-CN"/>
    </w:rPr>
  </w:style>
  <w:style w:type="paragraph" w:customStyle="1" w:styleId="xl70">
    <w:name w:val="xl70"/>
    <w:basedOn w:val="Normal"/>
    <w:rsid w:val="007146EF"/>
    <w:pPr>
      <w:spacing w:before="100" w:beforeAutospacing="1" w:after="100" w:afterAutospacing="1"/>
      <w:textAlignment w:val="top"/>
    </w:pPr>
    <w:rPr>
      <w:rFonts w:eastAsia="Times New Roman"/>
      <w:color w:val="0563C1"/>
      <w:u w:val="single"/>
      <w:lang w:eastAsia="zh-CN"/>
    </w:rPr>
  </w:style>
  <w:style w:type="paragraph" w:customStyle="1" w:styleId="xl71">
    <w:name w:val="xl71"/>
    <w:basedOn w:val="Normal"/>
    <w:rsid w:val="007146EF"/>
    <w:pPr>
      <w:spacing w:before="100" w:beforeAutospacing="1" w:after="100" w:afterAutospacing="1"/>
      <w:textAlignment w:val="top"/>
    </w:pPr>
    <w:rPr>
      <w:rFonts w:eastAsia="Times New Roman"/>
      <w:lang w:eastAsia="zh-CN"/>
    </w:rPr>
  </w:style>
  <w:style w:type="paragraph" w:customStyle="1" w:styleId="xl72">
    <w:name w:val="xl72"/>
    <w:basedOn w:val="Normal"/>
    <w:rsid w:val="007146EF"/>
    <w:pPr>
      <w:spacing w:before="100" w:beforeAutospacing="1" w:after="100" w:afterAutospacing="1"/>
      <w:textAlignment w:val="top"/>
    </w:pPr>
    <w:rPr>
      <w:rFonts w:eastAsia="Times New Roman"/>
      <w:lang w:eastAsia="zh-CN"/>
    </w:rPr>
  </w:style>
  <w:style w:type="paragraph" w:customStyle="1" w:styleId="xl73">
    <w:name w:val="xl73"/>
    <w:basedOn w:val="Normal"/>
    <w:rsid w:val="007146EF"/>
    <w:pPr>
      <w:spacing w:before="100" w:beforeAutospacing="1" w:after="100" w:afterAutospacing="1"/>
      <w:textAlignment w:val="top"/>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9279">
      <w:bodyDiv w:val="1"/>
      <w:marLeft w:val="0"/>
      <w:marRight w:val="0"/>
      <w:marTop w:val="0"/>
      <w:marBottom w:val="0"/>
      <w:divBdr>
        <w:top w:val="none" w:sz="0" w:space="0" w:color="auto"/>
        <w:left w:val="none" w:sz="0" w:space="0" w:color="auto"/>
        <w:bottom w:val="none" w:sz="0" w:space="0" w:color="auto"/>
        <w:right w:val="none" w:sz="0" w:space="0" w:color="auto"/>
      </w:divBdr>
      <w:divsChild>
        <w:div w:id="1307007149">
          <w:marLeft w:val="965"/>
          <w:marRight w:val="0"/>
          <w:marTop w:val="0"/>
          <w:marBottom w:val="0"/>
          <w:divBdr>
            <w:top w:val="none" w:sz="0" w:space="0" w:color="auto"/>
            <w:left w:val="none" w:sz="0" w:space="0" w:color="auto"/>
            <w:bottom w:val="none" w:sz="0" w:space="0" w:color="auto"/>
            <w:right w:val="none" w:sz="0" w:space="0" w:color="auto"/>
          </w:divBdr>
        </w:div>
        <w:div w:id="1678188064">
          <w:marLeft w:val="965"/>
          <w:marRight w:val="0"/>
          <w:marTop w:val="0"/>
          <w:marBottom w:val="0"/>
          <w:divBdr>
            <w:top w:val="none" w:sz="0" w:space="0" w:color="auto"/>
            <w:left w:val="none" w:sz="0" w:space="0" w:color="auto"/>
            <w:bottom w:val="none" w:sz="0" w:space="0" w:color="auto"/>
            <w:right w:val="none" w:sz="0" w:space="0" w:color="auto"/>
          </w:divBdr>
        </w:div>
        <w:div w:id="2006661758">
          <w:marLeft w:val="965"/>
          <w:marRight w:val="0"/>
          <w:marTop w:val="0"/>
          <w:marBottom w:val="0"/>
          <w:divBdr>
            <w:top w:val="none" w:sz="0" w:space="0" w:color="auto"/>
            <w:left w:val="none" w:sz="0" w:space="0" w:color="auto"/>
            <w:bottom w:val="none" w:sz="0" w:space="0" w:color="auto"/>
            <w:right w:val="none" w:sz="0" w:space="0" w:color="auto"/>
          </w:divBdr>
        </w:div>
      </w:divsChild>
    </w:div>
    <w:div w:id="40176844">
      <w:bodyDiv w:val="1"/>
      <w:marLeft w:val="0"/>
      <w:marRight w:val="0"/>
      <w:marTop w:val="0"/>
      <w:marBottom w:val="0"/>
      <w:divBdr>
        <w:top w:val="none" w:sz="0" w:space="0" w:color="auto"/>
        <w:left w:val="none" w:sz="0" w:space="0" w:color="auto"/>
        <w:bottom w:val="none" w:sz="0" w:space="0" w:color="auto"/>
        <w:right w:val="none" w:sz="0" w:space="0" w:color="auto"/>
      </w:divBdr>
      <w:divsChild>
        <w:div w:id="1416829546">
          <w:marLeft w:val="547"/>
          <w:marRight w:val="0"/>
          <w:marTop w:val="0"/>
          <w:marBottom w:val="0"/>
          <w:divBdr>
            <w:top w:val="none" w:sz="0" w:space="0" w:color="auto"/>
            <w:left w:val="none" w:sz="0" w:space="0" w:color="auto"/>
            <w:bottom w:val="none" w:sz="0" w:space="0" w:color="auto"/>
            <w:right w:val="none" w:sz="0" w:space="0" w:color="auto"/>
          </w:divBdr>
        </w:div>
        <w:div w:id="1786846123">
          <w:marLeft w:val="547"/>
          <w:marRight w:val="0"/>
          <w:marTop w:val="0"/>
          <w:marBottom w:val="220"/>
          <w:divBdr>
            <w:top w:val="none" w:sz="0" w:space="0" w:color="auto"/>
            <w:left w:val="none" w:sz="0" w:space="0" w:color="auto"/>
            <w:bottom w:val="none" w:sz="0" w:space="0" w:color="auto"/>
            <w:right w:val="none" w:sz="0" w:space="0" w:color="auto"/>
          </w:divBdr>
        </w:div>
        <w:div w:id="1858764114">
          <w:marLeft w:val="547"/>
          <w:marRight w:val="0"/>
          <w:marTop w:val="220"/>
          <w:marBottom w:val="0"/>
          <w:divBdr>
            <w:top w:val="none" w:sz="0" w:space="0" w:color="auto"/>
            <w:left w:val="none" w:sz="0" w:space="0" w:color="auto"/>
            <w:bottom w:val="none" w:sz="0" w:space="0" w:color="auto"/>
            <w:right w:val="none" w:sz="0" w:space="0" w:color="auto"/>
          </w:divBdr>
        </w:div>
      </w:divsChild>
    </w:div>
    <w:div w:id="143662026">
      <w:bodyDiv w:val="1"/>
      <w:marLeft w:val="0"/>
      <w:marRight w:val="0"/>
      <w:marTop w:val="0"/>
      <w:marBottom w:val="0"/>
      <w:divBdr>
        <w:top w:val="none" w:sz="0" w:space="0" w:color="auto"/>
        <w:left w:val="none" w:sz="0" w:space="0" w:color="auto"/>
        <w:bottom w:val="none" w:sz="0" w:space="0" w:color="auto"/>
        <w:right w:val="none" w:sz="0" w:space="0" w:color="auto"/>
      </w:divBdr>
    </w:div>
    <w:div w:id="185677857">
      <w:bodyDiv w:val="1"/>
      <w:marLeft w:val="0"/>
      <w:marRight w:val="0"/>
      <w:marTop w:val="0"/>
      <w:marBottom w:val="0"/>
      <w:divBdr>
        <w:top w:val="none" w:sz="0" w:space="0" w:color="auto"/>
        <w:left w:val="none" w:sz="0" w:space="0" w:color="auto"/>
        <w:bottom w:val="none" w:sz="0" w:space="0" w:color="auto"/>
        <w:right w:val="none" w:sz="0" w:space="0" w:color="auto"/>
      </w:divBdr>
    </w:div>
    <w:div w:id="211305824">
      <w:bodyDiv w:val="1"/>
      <w:marLeft w:val="0"/>
      <w:marRight w:val="0"/>
      <w:marTop w:val="0"/>
      <w:marBottom w:val="0"/>
      <w:divBdr>
        <w:top w:val="none" w:sz="0" w:space="0" w:color="auto"/>
        <w:left w:val="none" w:sz="0" w:space="0" w:color="auto"/>
        <w:bottom w:val="none" w:sz="0" w:space="0" w:color="auto"/>
        <w:right w:val="none" w:sz="0" w:space="0" w:color="auto"/>
      </w:divBdr>
      <w:divsChild>
        <w:div w:id="321470622">
          <w:marLeft w:val="720"/>
          <w:marRight w:val="0"/>
          <w:marTop w:val="0"/>
          <w:marBottom w:val="0"/>
          <w:divBdr>
            <w:top w:val="none" w:sz="0" w:space="0" w:color="auto"/>
            <w:left w:val="none" w:sz="0" w:space="0" w:color="auto"/>
            <w:bottom w:val="none" w:sz="0" w:space="0" w:color="auto"/>
            <w:right w:val="none" w:sz="0" w:space="0" w:color="auto"/>
          </w:divBdr>
        </w:div>
        <w:div w:id="1693408817">
          <w:marLeft w:val="720"/>
          <w:marRight w:val="0"/>
          <w:marTop w:val="0"/>
          <w:marBottom w:val="0"/>
          <w:divBdr>
            <w:top w:val="none" w:sz="0" w:space="0" w:color="auto"/>
            <w:left w:val="none" w:sz="0" w:space="0" w:color="auto"/>
            <w:bottom w:val="none" w:sz="0" w:space="0" w:color="auto"/>
            <w:right w:val="none" w:sz="0" w:space="0" w:color="auto"/>
          </w:divBdr>
        </w:div>
      </w:divsChild>
    </w:div>
    <w:div w:id="282854697">
      <w:bodyDiv w:val="1"/>
      <w:marLeft w:val="0"/>
      <w:marRight w:val="0"/>
      <w:marTop w:val="0"/>
      <w:marBottom w:val="0"/>
      <w:divBdr>
        <w:top w:val="none" w:sz="0" w:space="0" w:color="auto"/>
        <w:left w:val="none" w:sz="0" w:space="0" w:color="auto"/>
        <w:bottom w:val="none" w:sz="0" w:space="0" w:color="auto"/>
        <w:right w:val="none" w:sz="0" w:space="0" w:color="auto"/>
      </w:divBdr>
      <w:divsChild>
        <w:div w:id="130097635">
          <w:marLeft w:val="720"/>
          <w:marRight w:val="0"/>
          <w:marTop w:val="0"/>
          <w:marBottom w:val="0"/>
          <w:divBdr>
            <w:top w:val="none" w:sz="0" w:space="0" w:color="auto"/>
            <w:left w:val="none" w:sz="0" w:space="0" w:color="auto"/>
            <w:bottom w:val="none" w:sz="0" w:space="0" w:color="auto"/>
            <w:right w:val="none" w:sz="0" w:space="0" w:color="auto"/>
          </w:divBdr>
        </w:div>
        <w:div w:id="494614202">
          <w:marLeft w:val="720"/>
          <w:marRight w:val="0"/>
          <w:marTop w:val="0"/>
          <w:marBottom w:val="0"/>
          <w:divBdr>
            <w:top w:val="none" w:sz="0" w:space="0" w:color="auto"/>
            <w:left w:val="none" w:sz="0" w:space="0" w:color="auto"/>
            <w:bottom w:val="none" w:sz="0" w:space="0" w:color="auto"/>
            <w:right w:val="none" w:sz="0" w:space="0" w:color="auto"/>
          </w:divBdr>
        </w:div>
      </w:divsChild>
    </w:div>
    <w:div w:id="531067284">
      <w:bodyDiv w:val="1"/>
      <w:marLeft w:val="0"/>
      <w:marRight w:val="0"/>
      <w:marTop w:val="0"/>
      <w:marBottom w:val="0"/>
      <w:divBdr>
        <w:top w:val="none" w:sz="0" w:space="0" w:color="auto"/>
        <w:left w:val="none" w:sz="0" w:space="0" w:color="auto"/>
        <w:bottom w:val="none" w:sz="0" w:space="0" w:color="auto"/>
        <w:right w:val="none" w:sz="0" w:space="0" w:color="auto"/>
      </w:divBdr>
    </w:div>
    <w:div w:id="695233748">
      <w:bodyDiv w:val="1"/>
      <w:marLeft w:val="0"/>
      <w:marRight w:val="0"/>
      <w:marTop w:val="0"/>
      <w:marBottom w:val="0"/>
      <w:divBdr>
        <w:top w:val="none" w:sz="0" w:space="0" w:color="auto"/>
        <w:left w:val="none" w:sz="0" w:space="0" w:color="auto"/>
        <w:bottom w:val="none" w:sz="0" w:space="0" w:color="auto"/>
        <w:right w:val="none" w:sz="0" w:space="0" w:color="auto"/>
      </w:divBdr>
      <w:divsChild>
        <w:div w:id="454104759">
          <w:marLeft w:val="806"/>
          <w:marRight w:val="0"/>
          <w:marTop w:val="0"/>
          <w:marBottom w:val="120"/>
          <w:divBdr>
            <w:top w:val="none" w:sz="0" w:space="0" w:color="auto"/>
            <w:left w:val="none" w:sz="0" w:space="0" w:color="auto"/>
            <w:bottom w:val="none" w:sz="0" w:space="0" w:color="auto"/>
            <w:right w:val="none" w:sz="0" w:space="0" w:color="auto"/>
          </w:divBdr>
        </w:div>
        <w:div w:id="1734163167">
          <w:marLeft w:val="806"/>
          <w:marRight w:val="0"/>
          <w:marTop w:val="0"/>
          <w:marBottom w:val="120"/>
          <w:divBdr>
            <w:top w:val="none" w:sz="0" w:space="0" w:color="auto"/>
            <w:left w:val="none" w:sz="0" w:space="0" w:color="auto"/>
            <w:bottom w:val="none" w:sz="0" w:space="0" w:color="auto"/>
            <w:right w:val="none" w:sz="0" w:space="0" w:color="auto"/>
          </w:divBdr>
        </w:div>
        <w:div w:id="1847552173">
          <w:marLeft w:val="806"/>
          <w:marRight w:val="0"/>
          <w:marTop w:val="0"/>
          <w:marBottom w:val="120"/>
          <w:divBdr>
            <w:top w:val="none" w:sz="0" w:space="0" w:color="auto"/>
            <w:left w:val="none" w:sz="0" w:space="0" w:color="auto"/>
            <w:bottom w:val="none" w:sz="0" w:space="0" w:color="auto"/>
            <w:right w:val="none" w:sz="0" w:space="0" w:color="auto"/>
          </w:divBdr>
        </w:div>
      </w:divsChild>
    </w:div>
    <w:div w:id="831868750">
      <w:bodyDiv w:val="1"/>
      <w:marLeft w:val="0"/>
      <w:marRight w:val="0"/>
      <w:marTop w:val="0"/>
      <w:marBottom w:val="0"/>
      <w:divBdr>
        <w:top w:val="none" w:sz="0" w:space="0" w:color="auto"/>
        <w:left w:val="none" w:sz="0" w:space="0" w:color="auto"/>
        <w:bottom w:val="none" w:sz="0" w:space="0" w:color="auto"/>
        <w:right w:val="none" w:sz="0" w:space="0" w:color="auto"/>
      </w:divBdr>
    </w:div>
    <w:div w:id="916863013">
      <w:bodyDiv w:val="1"/>
      <w:marLeft w:val="0"/>
      <w:marRight w:val="0"/>
      <w:marTop w:val="0"/>
      <w:marBottom w:val="0"/>
      <w:divBdr>
        <w:top w:val="none" w:sz="0" w:space="0" w:color="auto"/>
        <w:left w:val="none" w:sz="0" w:space="0" w:color="auto"/>
        <w:bottom w:val="none" w:sz="0" w:space="0" w:color="auto"/>
        <w:right w:val="none" w:sz="0" w:space="0" w:color="auto"/>
      </w:divBdr>
    </w:div>
    <w:div w:id="982931603">
      <w:bodyDiv w:val="1"/>
      <w:marLeft w:val="0"/>
      <w:marRight w:val="0"/>
      <w:marTop w:val="0"/>
      <w:marBottom w:val="0"/>
      <w:divBdr>
        <w:top w:val="none" w:sz="0" w:space="0" w:color="auto"/>
        <w:left w:val="none" w:sz="0" w:space="0" w:color="auto"/>
        <w:bottom w:val="none" w:sz="0" w:space="0" w:color="auto"/>
        <w:right w:val="none" w:sz="0" w:space="0" w:color="auto"/>
      </w:divBdr>
    </w:div>
    <w:div w:id="995189489">
      <w:bodyDiv w:val="1"/>
      <w:marLeft w:val="0"/>
      <w:marRight w:val="0"/>
      <w:marTop w:val="0"/>
      <w:marBottom w:val="0"/>
      <w:divBdr>
        <w:top w:val="none" w:sz="0" w:space="0" w:color="auto"/>
        <w:left w:val="none" w:sz="0" w:space="0" w:color="auto"/>
        <w:bottom w:val="none" w:sz="0" w:space="0" w:color="auto"/>
        <w:right w:val="none" w:sz="0" w:space="0" w:color="auto"/>
      </w:divBdr>
    </w:div>
    <w:div w:id="1015380879">
      <w:bodyDiv w:val="1"/>
      <w:marLeft w:val="0"/>
      <w:marRight w:val="0"/>
      <w:marTop w:val="0"/>
      <w:marBottom w:val="0"/>
      <w:divBdr>
        <w:top w:val="none" w:sz="0" w:space="0" w:color="auto"/>
        <w:left w:val="none" w:sz="0" w:space="0" w:color="auto"/>
        <w:bottom w:val="none" w:sz="0" w:space="0" w:color="auto"/>
        <w:right w:val="none" w:sz="0" w:space="0" w:color="auto"/>
      </w:divBdr>
      <w:divsChild>
        <w:div w:id="1047490380">
          <w:marLeft w:val="806"/>
          <w:marRight w:val="0"/>
          <w:marTop w:val="0"/>
          <w:marBottom w:val="120"/>
          <w:divBdr>
            <w:top w:val="none" w:sz="0" w:space="0" w:color="auto"/>
            <w:left w:val="none" w:sz="0" w:space="0" w:color="auto"/>
            <w:bottom w:val="none" w:sz="0" w:space="0" w:color="auto"/>
            <w:right w:val="none" w:sz="0" w:space="0" w:color="auto"/>
          </w:divBdr>
        </w:div>
        <w:div w:id="1366831092">
          <w:marLeft w:val="806"/>
          <w:marRight w:val="0"/>
          <w:marTop w:val="0"/>
          <w:marBottom w:val="120"/>
          <w:divBdr>
            <w:top w:val="none" w:sz="0" w:space="0" w:color="auto"/>
            <w:left w:val="none" w:sz="0" w:space="0" w:color="auto"/>
            <w:bottom w:val="none" w:sz="0" w:space="0" w:color="auto"/>
            <w:right w:val="none" w:sz="0" w:space="0" w:color="auto"/>
          </w:divBdr>
        </w:div>
        <w:div w:id="1923752564">
          <w:marLeft w:val="806"/>
          <w:marRight w:val="0"/>
          <w:marTop w:val="0"/>
          <w:marBottom w:val="120"/>
          <w:divBdr>
            <w:top w:val="none" w:sz="0" w:space="0" w:color="auto"/>
            <w:left w:val="none" w:sz="0" w:space="0" w:color="auto"/>
            <w:bottom w:val="none" w:sz="0" w:space="0" w:color="auto"/>
            <w:right w:val="none" w:sz="0" w:space="0" w:color="auto"/>
          </w:divBdr>
        </w:div>
        <w:div w:id="2067604505">
          <w:marLeft w:val="806"/>
          <w:marRight w:val="0"/>
          <w:marTop w:val="0"/>
          <w:marBottom w:val="120"/>
          <w:divBdr>
            <w:top w:val="none" w:sz="0" w:space="0" w:color="auto"/>
            <w:left w:val="none" w:sz="0" w:space="0" w:color="auto"/>
            <w:bottom w:val="none" w:sz="0" w:space="0" w:color="auto"/>
            <w:right w:val="none" w:sz="0" w:space="0" w:color="auto"/>
          </w:divBdr>
        </w:div>
      </w:divsChild>
    </w:div>
    <w:div w:id="1173225906">
      <w:bodyDiv w:val="1"/>
      <w:marLeft w:val="0"/>
      <w:marRight w:val="0"/>
      <w:marTop w:val="0"/>
      <w:marBottom w:val="0"/>
      <w:divBdr>
        <w:top w:val="none" w:sz="0" w:space="0" w:color="auto"/>
        <w:left w:val="none" w:sz="0" w:space="0" w:color="auto"/>
        <w:bottom w:val="none" w:sz="0" w:space="0" w:color="auto"/>
        <w:right w:val="none" w:sz="0" w:space="0" w:color="auto"/>
      </w:divBdr>
    </w:div>
    <w:div w:id="1224682908">
      <w:bodyDiv w:val="1"/>
      <w:marLeft w:val="0"/>
      <w:marRight w:val="0"/>
      <w:marTop w:val="0"/>
      <w:marBottom w:val="0"/>
      <w:divBdr>
        <w:top w:val="none" w:sz="0" w:space="0" w:color="auto"/>
        <w:left w:val="none" w:sz="0" w:space="0" w:color="auto"/>
        <w:bottom w:val="none" w:sz="0" w:space="0" w:color="auto"/>
        <w:right w:val="none" w:sz="0" w:space="0" w:color="auto"/>
      </w:divBdr>
    </w:div>
    <w:div w:id="1445538515">
      <w:bodyDiv w:val="1"/>
      <w:marLeft w:val="0"/>
      <w:marRight w:val="0"/>
      <w:marTop w:val="0"/>
      <w:marBottom w:val="0"/>
      <w:divBdr>
        <w:top w:val="none" w:sz="0" w:space="0" w:color="auto"/>
        <w:left w:val="none" w:sz="0" w:space="0" w:color="auto"/>
        <w:bottom w:val="none" w:sz="0" w:space="0" w:color="auto"/>
        <w:right w:val="none" w:sz="0" w:space="0" w:color="auto"/>
      </w:divBdr>
    </w:div>
    <w:div w:id="1595748957">
      <w:bodyDiv w:val="1"/>
      <w:marLeft w:val="0"/>
      <w:marRight w:val="0"/>
      <w:marTop w:val="0"/>
      <w:marBottom w:val="0"/>
      <w:divBdr>
        <w:top w:val="none" w:sz="0" w:space="0" w:color="auto"/>
        <w:left w:val="none" w:sz="0" w:space="0" w:color="auto"/>
        <w:bottom w:val="none" w:sz="0" w:space="0" w:color="auto"/>
        <w:right w:val="none" w:sz="0" w:space="0" w:color="auto"/>
      </w:divBdr>
      <w:divsChild>
        <w:div w:id="202406091">
          <w:marLeft w:val="634"/>
          <w:marRight w:val="0"/>
          <w:marTop w:val="0"/>
          <w:marBottom w:val="120"/>
          <w:divBdr>
            <w:top w:val="none" w:sz="0" w:space="0" w:color="auto"/>
            <w:left w:val="none" w:sz="0" w:space="0" w:color="auto"/>
            <w:bottom w:val="none" w:sz="0" w:space="0" w:color="auto"/>
            <w:right w:val="none" w:sz="0" w:space="0" w:color="auto"/>
          </w:divBdr>
        </w:div>
        <w:div w:id="528374593">
          <w:marLeft w:val="634"/>
          <w:marRight w:val="0"/>
          <w:marTop w:val="0"/>
          <w:marBottom w:val="120"/>
          <w:divBdr>
            <w:top w:val="none" w:sz="0" w:space="0" w:color="auto"/>
            <w:left w:val="none" w:sz="0" w:space="0" w:color="auto"/>
            <w:bottom w:val="none" w:sz="0" w:space="0" w:color="auto"/>
            <w:right w:val="none" w:sz="0" w:space="0" w:color="auto"/>
          </w:divBdr>
        </w:div>
      </w:divsChild>
    </w:div>
    <w:div w:id="1645085171">
      <w:bodyDiv w:val="1"/>
      <w:marLeft w:val="0"/>
      <w:marRight w:val="0"/>
      <w:marTop w:val="0"/>
      <w:marBottom w:val="0"/>
      <w:divBdr>
        <w:top w:val="none" w:sz="0" w:space="0" w:color="auto"/>
        <w:left w:val="none" w:sz="0" w:space="0" w:color="auto"/>
        <w:bottom w:val="none" w:sz="0" w:space="0" w:color="auto"/>
        <w:right w:val="none" w:sz="0" w:space="0" w:color="auto"/>
      </w:divBdr>
    </w:div>
    <w:div w:id="1700011627">
      <w:bodyDiv w:val="1"/>
      <w:marLeft w:val="0"/>
      <w:marRight w:val="0"/>
      <w:marTop w:val="0"/>
      <w:marBottom w:val="0"/>
      <w:divBdr>
        <w:top w:val="none" w:sz="0" w:space="0" w:color="auto"/>
        <w:left w:val="none" w:sz="0" w:space="0" w:color="auto"/>
        <w:bottom w:val="none" w:sz="0" w:space="0" w:color="auto"/>
        <w:right w:val="none" w:sz="0" w:space="0" w:color="auto"/>
      </w:divBdr>
    </w:div>
    <w:div w:id="1775662990">
      <w:bodyDiv w:val="1"/>
      <w:marLeft w:val="0"/>
      <w:marRight w:val="0"/>
      <w:marTop w:val="0"/>
      <w:marBottom w:val="0"/>
      <w:divBdr>
        <w:top w:val="none" w:sz="0" w:space="0" w:color="auto"/>
        <w:left w:val="none" w:sz="0" w:space="0" w:color="auto"/>
        <w:bottom w:val="none" w:sz="0" w:space="0" w:color="auto"/>
        <w:right w:val="none" w:sz="0" w:space="0" w:color="auto"/>
      </w:divBdr>
      <w:divsChild>
        <w:div w:id="805120448">
          <w:marLeft w:val="720"/>
          <w:marRight w:val="0"/>
          <w:marTop w:val="0"/>
          <w:marBottom w:val="0"/>
          <w:divBdr>
            <w:top w:val="none" w:sz="0" w:space="0" w:color="auto"/>
            <w:left w:val="none" w:sz="0" w:space="0" w:color="auto"/>
            <w:bottom w:val="none" w:sz="0" w:space="0" w:color="auto"/>
            <w:right w:val="none" w:sz="0" w:space="0" w:color="auto"/>
          </w:divBdr>
        </w:div>
        <w:div w:id="989940213">
          <w:marLeft w:val="720"/>
          <w:marRight w:val="0"/>
          <w:marTop w:val="0"/>
          <w:marBottom w:val="0"/>
          <w:divBdr>
            <w:top w:val="none" w:sz="0" w:space="0" w:color="auto"/>
            <w:left w:val="none" w:sz="0" w:space="0" w:color="auto"/>
            <w:bottom w:val="none" w:sz="0" w:space="0" w:color="auto"/>
            <w:right w:val="none" w:sz="0" w:space="0" w:color="auto"/>
          </w:divBdr>
        </w:div>
      </w:divsChild>
    </w:div>
    <w:div w:id="1817842237">
      <w:bodyDiv w:val="1"/>
      <w:marLeft w:val="0"/>
      <w:marRight w:val="0"/>
      <w:marTop w:val="0"/>
      <w:marBottom w:val="0"/>
      <w:divBdr>
        <w:top w:val="none" w:sz="0" w:space="0" w:color="auto"/>
        <w:left w:val="none" w:sz="0" w:space="0" w:color="auto"/>
        <w:bottom w:val="none" w:sz="0" w:space="0" w:color="auto"/>
        <w:right w:val="none" w:sz="0" w:space="0" w:color="auto"/>
      </w:divBdr>
    </w:div>
    <w:div w:id="185973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extranet.itu.int/sites/itu-t/focusgroups/ai4h/docs/FGAI4H-F-103.docx" TargetMode="External"/><Relationship Id="rId170" Type="http://schemas.openxmlformats.org/officeDocument/2006/relationships/hyperlink" Target="https://extranet.itu.int/sites/itu-t/focusgroups/ai4h/docs/FGAI4H-I-027.docx" TargetMode="External"/><Relationship Id="rId268" Type="http://schemas.openxmlformats.org/officeDocument/2006/relationships/hyperlink" Target="https://extranet.itu.int/sites/itu-t/focusgroups/ai4h/docs/FGAI4H-Q-030-R01.docx" TargetMode="External"/><Relationship Id="rId475" Type="http://schemas.openxmlformats.org/officeDocument/2006/relationships/hyperlink" Target="https://extranet.itu.int/sites/itu-t/focusgroups/ai4h/docs/FGAI4H-Q-023-A01.docx" TargetMode="External"/><Relationship Id="rId682" Type="http://schemas.openxmlformats.org/officeDocument/2006/relationships/hyperlink" Target="mailto:drmanjulasb@gmail.com" TargetMode="External"/><Relationship Id="rId128" Type="http://schemas.openxmlformats.org/officeDocument/2006/relationships/hyperlink" Target="https://extranet.itu.int/sites/itu-t/focusgroups/ai4h/docs/FGAI4H-J-033.docx" TargetMode="External"/><Relationship Id="rId335" Type="http://schemas.openxmlformats.org/officeDocument/2006/relationships/hyperlink" Target="mailto:fverzefe@gmail.com" TargetMode="External"/><Relationship Id="rId542" Type="http://schemas.openxmlformats.org/officeDocument/2006/relationships/hyperlink" Target="https://docs.google.com/spreadsheets/d/1wQKHbZpKEZRfb-5K_T8XAeqnvdqSLKGRM_rJCXW6gcM" TargetMode="External"/><Relationship Id="rId987" Type="http://schemas.openxmlformats.org/officeDocument/2006/relationships/hyperlink" Target="mailto:ghana_neo@yahoo.com" TargetMode="External"/><Relationship Id="rId402" Type="http://schemas.openxmlformats.org/officeDocument/2006/relationships/hyperlink" Target="mailto:falk.schwendicke@charite.de" TargetMode="External"/><Relationship Id="rId847" Type="http://schemas.openxmlformats.org/officeDocument/2006/relationships/hyperlink" Target="https://extranet.itu.int/sites/itu-t/focusgroups/ai4h/docs/FGAI4H-Q-040-A08.pdf" TargetMode="External"/><Relationship Id="rId1032" Type="http://schemas.openxmlformats.org/officeDocument/2006/relationships/hyperlink" Target="https://extranet.itu.int/sites/itu-t/focusgroups/ai4h/docs/FGAI4H-P-013-A01.docx" TargetMode="External"/><Relationship Id="rId707" Type="http://schemas.openxmlformats.org/officeDocument/2006/relationships/hyperlink" Target="mailto:susanna.brandi@merckgroup.com" TargetMode="External"/><Relationship Id="rId914" Type="http://schemas.openxmlformats.org/officeDocument/2006/relationships/hyperlink" Target="mailto:harsha@mydoctor.lk" TargetMode="External"/><Relationship Id="rId43" Type="http://schemas.openxmlformats.org/officeDocument/2006/relationships/hyperlink" Target="https://extranet.itu.int/sites/itu-t/focusgroups/ai4h/docs/FGAI4H-P-202.docx" TargetMode="External"/><Relationship Id="rId192" Type="http://schemas.openxmlformats.org/officeDocument/2006/relationships/hyperlink" Target="mailto:mamun@cse.uiu.ac.bd" TargetMode="External"/><Relationship Id="rId497" Type="http://schemas.openxmlformats.org/officeDocument/2006/relationships/hyperlink" Target="https://extranet.itu.int/sites/itu-t/focusgroups/ai4h/docs/FGAI4H-O-027-A03.pptx" TargetMode="External"/><Relationship Id="rId357" Type="http://schemas.openxmlformats.org/officeDocument/2006/relationships/hyperlink" Target="https://extranet.itu.int/sites/itu-t/focusgroups/ai4h/docs/FGAI4H-Q-021.docx" TargetMode="External"/><Relationship Id="rId217" Type="http://schemas.openxmlformats.org/officeDocument/2006/relationships/hyperlink" Target="mailto:luis.oala@hhi.fraunhofer.de" TargetMode="External"/><Relationship Id="rId564" Type="http://schemas.openxmlformats.org/officeDocument/2006/relationships/hyperlink" Target="https://extranet.itu.int/sites/itu-t/focusgroups/ai4h/Deliverables/DEL02.docx" TargetMode="External"/><Relationship Id="rId771" Type="http://schemas.openxmlformats.org/officeDocument/2006/relationships/hyperlink" Target="https://extranet.itu.int/sites/itu-t/focusgroups/ai4h/docs/FGAI4H-Q-014-A03.pptx" TargetMode="External"/><Relationship Id="rId869" Type="http://schemas.openxmlformats.org/officeDocument/2006/relationships/hyperlink" Target="mailto:azambouchristleroy@icloud.com" TargetMode="External"/><Relationship Id="rId424" Type="http://schemas.openxmlformats.org/officeDocument/2006/relationships/hyperlink" Target="https://extranet.itu.int/sites/itu-t/focusgroups/ai4h/docs/FGAI4H-Q-013-A01.docx" TargetMode="External"/><Relationship Id="rId631" Type="http://schemas.openxmlformats.org/officeDocument/2006/relationships/hyperlink" Target="https://extranet.itu.int/sites/itu-t/focusgroups/ai4h/docs/FGAI4H-L-012-A02.docx" TargetMode="External"/><Relationship Id="rId729" Type="http://schemas.openxmlformats.org/officeDocument/2006/relationships/hyperlink" Target="https://extranet.itu.int/sites/itu-t/focusgroups/ai4h/docs/FGAI4H-K-002.docx" TargetMode="External"/><Relationship Id="rId1054" Type="http://schemas.openxmlformats.org/officeDocument/2006/relationships/hyperlink" Target="mailto:henry.hoffmann@ada.com" TargetMode="External"/><Relationship Id="rId936" Type="http://schemas.openxmlformats.org/officeDocument/2006/relationships/hyperlink" Target="mailto:h.liao@ieee.org" TargetMode="External"/><Relationship Id="rId65" Type="http://schemas.openxmlformats.org/officeDocument/2006/relationships/hyperlink" Target="mailto:pat.baird@philips.com" TargetMode="External"/><Relationship Id="rId281" Type="http://schemas.openxmlformats.org/officeDocument/2006/relationships/hyperlink" Target="mailto:luis.oala@hhi.fraunhofer.de" TargetMode="External"/><Relationship Id="rId141" Type="http://schemas.openxmlformats.org/officeDocument/2006/relationships/hyperlink" Target="mailto:xushan@caict.ac.cn" TargetMode="External"/><Relationship Id="rId379" Type="http://schemas.openxmlformats.org/officeDocument/2006/relationships/hyperlink" Target="https://extranet.itu.int/sites/itu-t/focusgroups/ai4h/docs/FGAI4H-Q-007-A03.pptx" TargetMode="External"/><Relationship Id="rId586" Type="http://schemas.openxmlformats.org/officeDocument/2006/relationships/hyperlink" Target="https://extranet.itu.int/sites/itu-t/focusgroups/ai4h/Deliverables/DEL09_1.docx" TargetMode="External"/><Relationship Id="rId793" Type="http://schemas.openxmlformats.org/officeDocument/2006/relationships/hyperlink" Target="https://extranet.itu.int/sites/itu-t/focusgroups/ai4h/docs/FGAI4H-Q-021-A01.docx" TargetMode="External"/><Relationship Id="rId7" Type="http://schemas.openxmlformats.org/officeDocument/2006/relationships/webSettings" Target="webSettings.xml"/><Relationship Id="rId239" Type="http://schemas.openxmlformats.org/officeDocument/2006/relationships/hyperlink" Target="https://extranet.itu.int/sites/itu-t/focusgroups/ai4h/Deliverables/DEL05_3.docx" TargetMode="External"/><Relationship Id="rId446" Type="http://schemas.openxmlformats.org/officeDocument/2006/relationships/hyperlink" Target="https://extranet.itu.int/sites/itu-t/focusgroups/ai4h/docs/FGAI4H-Q-017-A03.pptx" TargetMode="External"/><Relationship Id="rId653" Type="http://schemas.openxmlformats.org/officeDocument/2006/relationships/hyperlink" Target="https://extranet.itu.int/sites/itu-t/focusgroups/ai4h/docs/FGAI4H-Q-016-A02.docx" TargetMode="External"/><Relationship Id="rId1076" Type="http://schemas.openxmlformats.org/officeDocument/2006/relationships/hyperlink" Target="mailto:dr.saketram@gmail.com" TargetMode="External"/><Relationship Id="rId306" Type="http://schemas.openxmlformats.org/officeDocument/2006/relationships/hyperlink" Target="https://extranet.itu.int/sites/itu-t/focusgroups/ai4h/Deliverables/" TargetMode="External"/><Relationship Id="rId860" Type="http://schemas.openxmlformats.org/officeDocument/2006/relationships/hyperlink" Target="https://extranet.itu.int/sites/itu-t/focusgroups/ai4h/docs/FGAI4H-Q-102.docx" TargetMode="External"/><Relationship Id="rId958" Type="http://schemas.openxmlformats.org/officeDocument/2006/relationships/hyperlink" Target="mailto:kevinkaptchouang21@gmail.com" TargetMode="External"/><Relationship Id="rId87" Type="http://schemas.openxmlformats.org/officeDocument/2006/relationships/hyperlink" Target="https://extranet.itu.int/sites/itu-t/focusgroups/ai4h/docs/FGAI4H-Q-039.pptx" TargetMode="External"/><Relationship Id="rId513" Type="http://schemas.openxmlformats.org/officeDocument/2006/relationships/hyperlink" Target="mailto:dr.saketram@gmail.com" TargetMode="External"/><Relationship Id="rId720" Type="http://schemas.openxmlformats.org/officeDocument/2006/relationships/hyperlink" Target="https://extranet.itu.int/sites/itu-t/focusgroups/ai4h/docs/FGAI4H-L-026-A03.pptx" TargetMode="External"/><Relationship Id="rId818" Type="http://schemas.openxmlformats.org/officeDocument/2006/relationships/hyperlink" Target="https://extranet.itu.int/sites/itu-t/focusgroups/ai4h/docs/FGAI4H-Q-028-A03.pdf" TargetMode="External"/><Relationship Id="rId1003" Type="http://schemas.openxmlformats.org/officeDocument/2006/relationships/hyperlink" Target="mailto:axelle.nzia@ubts.tech" TargetMode="External"/><Relationship Id="rId14" Type="http://schemas.openxmlformats.org/officeDocument/2006/relationships/hyperlink" Target="mailto:harsha@flash.health" TargetMode="External"/><Relationship Id="rId317" Type="http://schemas.openxmlformats.org/officeDocument/2006/relationships/hyperlink" Target="mailto:eva.weicken@hhi.fraunhofer.de" TargetMode="External"/><Relationship Id="rId524" Type="http://schemas.openxmlformats.org/officeDocument/2006/relationships/hyperlink" Target="https://extranet.itu.int/sites/itu-t/focusgroups/ai4h/docs/FGAI4H-K-002.docx" TargetMode="External"/><Relationship Id="rId731" Type="http://schemas.openxmlformats.org/officeDocument/2006/relationships/hyperlink" Target="https://extranet.itu.int/sites/itu-t/focusgroups/ai4h/docs/FGAI4H-Q-103.docx" TargetMode="External"/><Relationship Id="rId98" Type="http://schemas.openxmlformats.org/officeDocument/2006/relationships/hyperlink" Target="https://extranet.itu.int/sites/itu-t/focusgroups/ai4h/Deliverables/DEL00.docx" TargetMode="External"/><Relationship Id="rId163" Type="http://schemas.openxmlformats.org/officeDocument/2006/relationships/hyperlink" Target="https://extranet.itu.int/sites/itu-t/focusgroups/ai4h/docs/FGAI4H-Q-030-A01.pptx" TargetMode="External"/><Relationship Id="rId370" Type="http://schemas.openxmlformats.org/officeDocument/2006/relationships/hyperlink" Target="mailto:susanna.brandi@merckgroup.com,%20eleonora.lippolis@merckgroup.com" TargetMode="External"/><Relationship Id="rId829" Type="http://schemas.openxmlformats.org/officeDocument/2006/relationships/hyperlink" Target="https://extranet.itu.int/sites/itu-t/focusgroups/ai4h/docs/FGAI4H-Q-033.docx" TargetMode="External"/><Relationship Id="rId1014" Type="http://schemas.openxmlformats.org/officeDocument/2006/relationships/hyperlink" Target="mailto:thomas.wiegand@hhi.fraunhofer.de" TargetMode="External"/><Relationship Id="rId230" Type="http://schemas.openxmlformats.org/officeDocument/2006/relationships/hyperlink" Target="https://extranet.itu.int/sites/itu-t/focusgroups/ai4h/docs/FGAI4H-G-205.docx" TargetMode="External"/><Relationship Id="rId468" Type="http://schemas.openxmlformats.org/officeDocument/2006/relationships/hyperlink" Target="https://extranet.itu.int/sites/itu-t/focusgroups/ai4h/docs/FGAI4H-Q-021-A01.docx" TargetMode="External"/><Relationship Id="rId675" Type="http://schemas.openxmlformats.org/officeDocument/2006/relationships/hyperlink" Target="https://extranet.itu.int/sites/itu-t/focusgroups/ai4h/docs/FGAI4H-Q-020-A02.docx" TargetMode="External"/><Relationship Id="rId882" Type="http://schemas.openxmlformats.org/officeDocument/2006/relationships/hyperlink" Target="mailto:ayush.fortunehari@gmail.com" TargetMode="External"/><Relationship Id="rId1098" Type="http://schemas.openxmlformats.org/officeDocument/2006/relationships/hyperlink" Target="mailto:fgai4htgsymptom@lists.itu.int" TargetMode="External"/><Relationship Id="rId25" Type="http://schemas.openxmlformats.org/officeDocument/2006/relationships/hyperlink" Target="https://extranet.itu.int/sites/itu-t/focusgroups/ai4h/docs/FGAI4H-M-107.docx" TargetMode="External"/><Relationship Id="rId328" Type="http://schemas.openxmlformats.org/officeDocument/2006/relationships/hyperlink" Target="mailto:nada.malou@paris.msf.org" TargetMode="External"/><Relationship Id="rId535" Type="http://schemas.openxmlformats.org/officeDocument/2006/relationships/hyperlink" Target="https://extranet.itu.int/sites/itu-t/focusgroups/ai4h/docs/FGAI4H-Q-200.docx" TargetMode="External"/><Relationship Id="rId742" Type="http://schemas.openxmlformats.org/officeDocument/2006/relationships/hyperlink" Target="https://extranet.itu.int/sites/itu-t/focusgroups/ai4h/docs/FGAI4H-Q-006-A01.docx" TargetMode="External"/><Relationship Id="rId174" Type="http://schemas.openxmlformats.org/officeDocument/2006/relationships/hyperlink" Target="https://extranet.itu.int/sites/itu-t/focusgroups/ai4h/docs/FGAI4H-P-032.docx" TargetMode="External"/><Relationship Id="rId381" Type="http://schemas.openxmlformats.org/officeDocument/2006/relationships/hyperlink" Target="https://extranet.itu.int/sites/itu-t/focusgroups/ai4h/docs/FGAI4H-L-026-A03.pptx" TargetMode="External"/><Relationship Id="rId602" Type="http://schemas.openxmlformats.org/officeDocument/2006/relationships/hyperlink" Target="https://extranet.itu.int/sites/itu-t/focusgroups/ai4h/docs/FGAI4H-L-007-A03.pptx" TargetMode="External"/><Relationship Id="rId1025" Type="http://schemas.openxmlformats.org/officeDocument/2006/relationships/hyperlink" Target="mailto:harsha@flash.health" TargetMode="External"/><Relationship Id="rId241" Type="http://schemas.openxmlformats.org/officeDocument/2006/relationships/hyperlink" Target="mailto:hsingh@bmi.icmr.org.in" TargetMode="External"/><Relationship Id="rId479" Type="http://schemas.openxmlformats.org/officeDocument/2006/relationships/hyperlink" Target="https://extranet.itu.int/sites/itu-t/focusgroups/ai4h/docs/FGAI4H-Q-034.docx" TargetMode="External"/><Relationship Id="rId686" Type="http://schemas.openxmlformats.org/officeDocument/2006/relationships/hyperlink" Target="mailto:darlington@gudra-studio.com" TargetMode="External"/><Relationship Id="rId893" Type="http://schemas.openxmlformats.org/officeDocument/2006/relationships/hyperlink" Target="mailto:sintieh.ekongefeyin@reuben.ox.ac.uk" TargetMode="External"/><Relationship Id="rId907" Type="http://schemas.openxmlformats.org/officeDocument/2006/relationships/hyperlink" Target="mailto:ahaouala@dndi.org" TargetMode="External"/><Relationship Id="rId36" Type="http://schemas.openxmlformats.org/officeDocument/2006/relationships/hyperlink" Target="https://extranet.itu.int/sites/itu-t/focusgroups/ai4h/docs/FGAI4H-P-201.docx" TargetMode="External"/><Relationship Id="rId339" Type="http://schemas.openxmlformats.org/officeDocument/2006/relationships/hyperlink" Target="mailto:f.klauschen@lmu.de" TargetMode="External"/><Relationship Id="rId546" Type="http://schemas.openxmlformats.org/officeDocument/2006/relationships/hyperlink" Target="https://extranet.itu.int/sites/itu-t/focusgroups/ai4h/docs/FGAI4H-P-200.docx" TargetMode="External"/><Relationship Id="rId753" Type="http://schemas.openxmlformats.org/officeDocument/2006/relationships/hyperlink" Target="https://extranet.itu.int/sites/itu-t/focusgroups/ai4h/docs/FGAI4H-Q-010.docx" TargetMode="External"/><Relationship Id="rId101" Type="http://schemas.openxmlformats.org/officeDocument/2006/relationships/hyperlink" Target="https://extranet.itu.int/sites/itu-t/focusgroups/ai4h/docs/FGAI4H-q-004.docx" TargetMode="External"/><Relationship Id="rId185" Type="http://schemas.openxmlformats.org/officeDocument/2006/relationships/hyperlink" Target="mailto:pujaris@who.int" TargetMode="External"/><Relationship Id="rId406" Type="http://schemas.openxmlformats.org/officeDocument/2006/relationships/hyperlink" Target="https://extranet.itu.int/sites/itu-t/focusgroups/ai4h/docs/FGAI4H-Q-010-A03.pptx" TargetMode="External"/><Relationship Id="rId960" Type="http://schemas.openxmlformats.org/officeDocument/2006/relationships/hyperlink" Target="mailto:tomeroiaustin@gmail.com" TargetMode="External"/><Relationship Id="rId1036" Type="http://schemas.openxmlformats.org/officeDocument/2006/relationships/hyperlink" Target="mailto:alexdiasporto@usp.br" TargetMode="External"/><Relationship Id="rId392" Type="http://schemas.openxmlformats.org/officeDocument/2006/relationships/hyperlink" Target="https://extranet.itu.int/sites/itu-t/focusgroups/ai4h/docs/FGAI4H-Q-007-A02.docx" TargetMode="External"/><Relationship Id="rId613" Type="http://schemas.openxmlformats.org/officeDocument/2006/relationships/hyperlink" Target="mailto:falk.schwendicke@charite.de" TargetMode="External"/><Relationship Id="rId697" Type="http://schemas.openxmlformats.org/officeDocument/2006/relationships/hyperlink" Target="https://extranet.itu.int/sites/itu-t/focusgroups/ai4h/docs/FGAI4H-Q-025-A01.docx" TargetMode="External"/><Relationship Id="rId820" Type="http://schemas.openxmlformats.org/officeDocument/2006/relationships/hyperlink" Target="https://extranet.itu.int/sites/itu-t/focusgroups/ai4h/docs/FGAI4H-Q-029-A01.docx" TargetMode="External"/><Relationship Id="rId918" Type="http://schemas.openxmlformats.org/officeDocument/2006/relationships/hyperlink" Target="mailto:christellekamsu81@gmail.com" TargetMode="External"/><Relationship Id="rId252" Type="http://schemas.openxmlformats.org/officeDocument/2006/relationships/hyperlink" Target="https://extranet.itu.int/sites/itu-t/focusgroups/ai4h/docs/FGAI4H-I-045.docx" TargetMode="External"/><Relationship Id="rId1103" Type="http://schemas.openxmlformats.org/officeDocument/2006/relationships/hyperlink" Target="https://itu.int/ml/lists/arc/fgai4htgpsy" TargetMode="External"/><Relationship Id="rId47" Type="http://schemas.openxmlformats.org/officeDocument/2006/relationships/hyperlink" Target="https://extranet.itu.int/sites/itu-t/focusgroups/ai4h/docs/FGAI4H-Q-035-A01.docx" TargetMode="External"/><Relationship Id="rId112" Type="http://schemas.openxmlformats.org/officeDocument/2006/relationships/hyperlink" Target="https://extranet.itu.int/sites/itu-t/focusgroups/ai4h/Deliverables/DEL02_1.docx" TargetMode="External"/><Relationship Id="rId557" Type="http://schemas.openxmlformats.org/officeDocument/2006/relationships/hyperlink" Target="https://extranet.itu.int/sites/itu-t/focusgroups/ai4h/docs/FGAI4H-Q-039.pptx" TargetMode="External"/><Relationship Id="rId764" Type="http://schemas.openxmlformats.org/officeDocument/2006/relationships/hyperlink" Target="https://extranet.itu.int/sites/itu-t/focusgroups/ai4h/docs/FGAI4H-Q-012-A03.pptx" TargetMode="External"/><Relationship Id="rId971" Type="http://schemas.openxmlformats.org/officeDocument/2006/relationships/hyperlink" Target="mailto:jonathanombolo483@gmail.com" TargetMode="External"/><Relationship Id="rId196" Type="http://schemas.openxmlformats.org/officeDocument/2006/relationships/hyperlink" Target="mailto:mamun@cse.uiu.ac.bd" TargetMode="External"/><Relationship Id="rId417" Type="http://schemas.openxmlformats.org/officeDocument/2006/relationships/hyperlink" Target="mailto:pierpaolo.palumbo@unibo.it" TargetMode="External"/><Relationship Id="rId624" Type="http://schemas.openxmlformats.org/officeDocument/2006/relationships/hyperlink" Target="https://extranet.itu.int/sites/itu-t/focusgroups/ai4h/docs/FGAI4H-H-011-A02.docx" TargetMode="External"/><Relationship Id="rId831" Type="http://schemas.openxmlformats.org/officeDocument/2006/relationships/hyperlink" Target="https://extranet.itu.int/sites/itu-t/focusgroups/ai4h/docs/FGAI4H-Q-034.docx" TargetMode="External"/><Relationship Id="rId1047" Type="http://schemas.openxmlformats.org/officeDocument/2006/relationships/hyperlink" Target="https://extranet.itu.int/sites/itu-t/focusgroups/ai4h/docs/FGAI4H-P-018-A01.docx" TargetMode="External"/><Relationship Id="rId263" Type="http://schemas.openxmlformats.org/officeDocument/2006/relationships/hyperlink" Target="https://extranet.itu.int/sites/itu-t/focusgroups/ai4h/Deliverables/" TargetMode="External"/><Relationship Id="rId470" Type="http://schemas.openxmlformats.org/officeDocument/2006/relationships/hyperlink" Target="https://extranet.itu.int/sites/itu-t/focusgroups/ai4h/docs/FGAI4H-Q-022-A01.docx" TargetMode="External"/><Relationship Id="rId929" Type="http://schemas.openxmlformats.org/officeDocument/2006/relationships/hyperlink" Target="mailto:eepaolo123@gmail.com" TargetMode="External"/><Relationship Id="rId1114" Type="http://schemas.openxmlformats.org/officeDocument/2006/relationships/theme" Target="theme/theme1.xml"/><Relationship Id="rId58" Type="http://schemas.openxmlformats.org/officeDocument/2006/relationships/hyperlink" Target="http://www.future-ai.eu" TargetMode="External"/><Relationship Id="rId123" Type="http://schemas.openxmlformats.org/officeDocument/2006/relationships/hyperlink" Target="https://extranet.itu.int/sites/itu-t/focusgroups/ai4h/Deliverables/DEL03.docx" TargetMode="External"/><Relationship Id="rId330" Type="http://schemas.openxmlformats.org/officeDocument/2006/relationships/hyperlink" Target="mailto:ckuan@infervision.com" TargetMode="External"/><Relationship Id="rId568" Type="http://schemas.openxmlformats.org/officeDocument/2006/relationships/hyperlink" Target="https://extranet.itu.int/sites/itu-t/focusgroups/ai4h/Deliverables/DEL04.docx" TargetMode="External"/><Relationship Id="rId775" Type="http://schemas.openxmlformats.org/officeDocument/2006/relationships/hyperlink" Target="https://extranet.itu.int/sites/itu-t/focusgroups/ai4h/docs/FGAI4H-Q-015-A03.pptx" TargetMode="External"/><Relationship Id="rId982" Type="http://schemas.openxmlformats.org/officeDocument/2006/relationships/hyperlink" Target="mailto:reisa@who.int" TargetMode="External"/><Relationship Id="rId428" Type="http://schemas.openxmlformats.org/officeDocument/2006/relationships/hyperlink" Target="https://extranet.itu.int/sites/itu-t/focusgroups/ai4h/docs/FGAI4H-Q-014-A03.pptx" TargetMode="External"/><Relationship Id="rId635" Type="http://schemas.openxmlformats.org/officeDocument/2006/relationships/hyperlink" Target="https://extranet.itu.int/sites/itu-t/focusgroups/ai4h/docs/FGAI4H-Q-013-A01.docx" TargetMode="External"/><Relationship Id="rId842" Type="http://schemas.openxmlformats.org/officeDocument/2006/relationships/hyperlink" Target="https://extranet.itu.int/sites/itu-t/focusgroups/ai4h/docs/FGAI4H-Q-040-A03.pptx" TargetMode="External"/><Relationship Id="rId1058" Type="http://schemas.openxmlformats.org/officeDocument/2006/relationships/hyperlink" Target="https://extranet.itu.int/sites/itu-t/focusgroups/ai4h/docs/FGAI4H-O-022-A01.docx" TargetMode="External"/><Relationship Id="rId274" Type="http://schemas.openxmlformats.org/officeDocument/2006/relationships/hyperlink" Target="mailto:wus@who.int" TargetMode="External"/><Relationship Id="rId481" Type="http://schemas.openxmlformats.org/officeDocument/2006/relationships/hyperlink" Target="mailto:avaldivieso@anastasia.ai" TargetMode="External"/><Relationship Id="rId702" Type="http://schemas.openxmlformats.org/officeDocument/2006/relationships/hyperlink" Target="mailto:tgmskorg@googlegroups.com" TargetMode="External"/><Relationship Id="rId69" Type="http://schemas.openxmlformats.org/officeDocument/2006/relationships/hyperlink" Target="mailto:Ferath.kherif@chuv.ch" TargetMode="External"/><Relationship Id="rId134" Type="http://schemas.openxmlformats.org/officeDocument/2006/relationships/hyperlink" Target="mailto:ml@mllab.ai" TargetMode="External"/><Relationship Id="rId579" Type="http://schemas.openxmlformats.org/officeDocument/2006/relationships/hyperlink" Target="https://extranet.itu.int/sites/itu-t/focusgroups/ai4h/Deliverables/DEL07_1.docx" TargetMode="External"/><Relationship Id="rId786" Type="http://schemas.openxmlformats.org/officeDocument/2006/relationships/hyperlink" Target="https://extranet.itu.int/sites/itu-t/focusgroups/ai4h/docs/FGAI4H-Q-019.docx" TargetMode="External"/><Relationship Id="rId993" Type="http://schemas.openxmlformats.org/officeDocument/2006/relationships/hyperlink" Target="mailto:joetella317@gmail.com" TargetMode="External"/><Relationship Id="rId341" Type="http://schemas.openxmlformats.org/officeDocument/2006/relationships/hyperlink" Target="mailto:g.nakasirose@gmail.com" TargetMode="External"/><Relationship Id="rId439" Type="http://schemas.openxmlformats.org/officeDocument/2006/relationships/hyperlink" Target="https://extranet.itu.int/sites/itu-t/focusgroups/ai4h/docs/FGAI4H-Q-016-A01.docx" TargetMode="External"/><Relationship Id="rId646" Type="http://schemas.openxmlformats.org/officeDocument/2006/relationships/hyperlink" Target="https://extranet.itu.int/sites/itu-t/focusgroups/ai4h/docs/FGAI4H-Q-015-A01.docx" TargetMode="External"/><Relationship Id="rId1069" Type="http://schemas.openxmlformats.org/officeDocument/2006/relationships/hyperlink" Target="mailto:edwinjrwu@tencent.com" TargetMode="External"/><Relationship Id="rId201" Type="http://schemas.openxmlformats.org/officeDocument/2006/relationships/hyperlink" Target="https://extranet.itu.int/sites/itu-t/focusgroups/ai4h/docs/FGAI4H-Q-032-A01.pptx" TargetMode="External"/><Relationship Id="rId285" Type="http://schemas.openxmlformats.org/officeDocument/2006/relationships/hyperlink" Target="https://extranet.itu.int/sites/itu-t/focusgroups/ai4h/Deliverables/DEL07_4.docx" TargetMode="External"/><Relationship Id="rId506" Type="http://schemas.openxmlformats.org/officeDocument/2006/relationships/hyperlink" Target="https://extranet.itu.int/sites/itu-t/focusgroups/ai4h/docs/FGAI4H-Q-028-A01.docx" TargetMode="External"/><Relationship Id="rId853" Type="http://schemas.openxmlformats.org/officeDocument/2006/relationships/hyperlink" Target="https://extranet.itu.int/sites/itu-t/focusgroups/ai4h/docs/FGAI4H-Q-043.pptx" TargetMode="External"/><Relationship Id="rId492" Type="http://schemas.openxmlformats.org/officeDocument/2006/relationships/hyperlink" Target="https://extranet.itu.int/sites/itu-t/focusgroups/ai4h/docs/FGAI4H-M-026-A02.docx" TargetMode="External"/><Relationship Id="rId713" Type="http://schemas.openxmlformats.org/officeDocument/2006/relationships/hyperlink" Target="mailto:nina.linder@helsinki.fi" TargetMode="External"/><Relationship Id="rId797" Type="http://schemas.openxmlformats.org/officeDocument/2006/relationships/hyperlink" Target="https://extranet.itu.int/sites/itu-t/focusgroups/ai4h/docs/FGAI4H-Q-022-A02.docx" TargetMode="External"/><Relationship Id="rId920" Type="http://schemas.openxmlformats.org/officeDocument/2006/relationships/hyperlink" Target="mailto:kenfalaury@icloud.com" TargetMode="External"/><Relationship Id="rId145" Type="http://schemas.openxmlformats.org/officeDocument/2006/relationships/hyperlink" Target="https://extranet.itu.int/sites/itu-t/focusgroups/ai4h/Deliverables/DEL05_4.docx" TargetMode="External"/><Relationship Id="rId352" Type="http://schemas.openxmlformats.org/officeDocument/2006/relationships/hyperlink" Target="mailto:klouisy@hks.harvard.edu" TargetMode="External"/><Relationship Id="rId212" Type="http://schemas.openxmlformats.org/officeDocument/2006/relationships/hyperlink" Target="https://extranet.itu.int/sites/itu-t/focusgroups/ai4h/docs/FGAI4H-P-203.docx" TargetMode="External"/><Relationship Id="rId657" Type="http://schemas.openxmlformats.org/officeDocument/2006/relationships/hyperlink" Target="https://extranet.itu.int/sites/itu-t/focusgroups/ai4h/docs/FGAI4H-L-017-A02.docx" TargetMode="External"/><Relationship Id="rId864" Type="http://schemas.openxmlformats.org/officeDocument/2006/relationships/hyperlink" Target="mailto:darlington@gudra-studio.com" TargetMode="External"/><Relationship Id="rId296" Type="http://schemas.openxmlformats.org/officeDocument/2006/relationships/hyperlink" Target="https://extranet.itu.int/sites/itu-t/focusgroups/ai4h/Deliverables/" TargetMode="External"/><Relationship Id="rId517" Type="http://schemas.openxmlformats.org/officeDocument/2006/relationships/hyperlink" Target="https://extranet.itu.int/sites/itu-t/focusgroups/ai4h/docs/FGAI4H-Q-103.docx" TargetMode="External"/><Relationship Id="rId724" Type="http://schemas.openxmlformats.org/officeDocument/2006/relationships/hyperlink" Target="https://extranet.itu.int/sites/itu-t/focusgroups/ai4h/docs/FGAI4H-C-104.docx" TargetMode="External"/><Relationship Id="rId931" Type="http://schemas.openxmlformats.org/officeDocument/2006/relationships/hyperlink" Target="mailto:ml@mllab.ai" TargetMode="External"/><Relationship Id="rId60" Type="http://schemas.openxmlformats.org/officeDocument/2006/relationships/image" Target="media/image3.png"/><Relationship Id="rId156" Type="http://schemas.openxmlformats.org/officeDocument/2006/relationships/hyperlink" Target="https://extranet.itu.int/sites/itu-t/focusgroups/ai4h/docs/FGAI4H-L-044.pptx" TargetMode="External"/><Relationship Id="rId363" Type="http://schemas.openxmlformats.org/officeDocument/2006/relationships/hyperlink" Target="https://extranet.itu.int/sites/itu-t/focusgroups/ai4h/docs/FGAI4H-Q-024.docx" TargetMode="External"/><Relationship Id="rId570" Type="http://schemas.openxmlformats.org/officeDocument/2006/relationships/hyperlink" Target="https://extranet.itu.int/sites/itu-t/focusgroups/ai4h/Deliverables/DEL05_1.docx" TargetMode="External"/><Relationship Id="rId1007" Type="http://schemas.openxmlformats.org/officeDocument/2006/relationships/hyperlink" Target="mailto:tchommoefrankj@gmail.com" TargetMode="External"/><Relationship Id="rId223" Type="http://schemas.openxmlformats.org/officeDocument/2006/relationships/hyperlink" Target="mailto:pbn.tvm@gmail.com" TargetMode="External"/><Relationship Id="rId430" Type="http://schemas.openxmlformats.org/officeDocument/2006/relationships/hyperlink" Target="https://extranet.itu.int/sites/itu-t/focusgroups/ai4h/docs/FGAI4H-Q-014-A03.pptx" TargetMode="External"/><Relationship Id="rId668" Type="http://schemas.openxmlformats.org/officeDocument/2006/relationships/hyperlink" Target="https://extranet.itu.int/sites/itu-t/focusgroups/ai4h/docs/FGAI4H-L-019-A03.pptx" TargetMode="External"/><Relationship Id="rId875" Type="http://schemas.openxmlformats.org/officeDocument/2006/relationships/hyperlink" Target="mailto:robbeyer@villgroafrica.org" TargetMode="External"/><Relationship Id="rId1060" Type="http://schemas.openxmlformats.org/officeDocument/2006/relationships/hyperlink" Target="https://extranet.itu.int/sites/itu-t/focusgroups/ai4h/docs/FGAI4H-P-009-A01.docx" TargetMode="External"/><Relationship Id="rId18" Type="http://schemas.openxmlformats.org/officeDocument/2006/relationships/hyperlink" Target="https://extranet.itu.int/sites/itu-t/focusgroups/ai4h/docs/FGAI4H-Q-200.docx" TargetMode="External"/><Relationship Id="rId528" Type="http://schemas.openxmlformats.org/officeDocument/2006/relationships/hyperlink" Target="https://extranet.itu.int/sites/itu-t/focusgroups/ai4h/docs/FGAI4H-Q-103.docx" TargetMode="External"/><Relationship Id="rId735" Type="http://schemas.openxmlformats.org/officeDocument/2006/relationships/hyperlink" Target="https://extranet.itu.int/sites/itu-t/focusgroups/ai4h/docs/FGAI4H-Q-001-R01.docx" TargetMode="External"/><Relationship Id="rId942" Type="http://schemas.openxmlformats.org/officeDocument/2006/relationships/hyperlink" Target="mailto:mbakamdenis0@gmail.com" TargetMode="External"/><Relationship Id="rId167" Type="http://schemas.openxmlformats.org/officeDocument/2006/relationships/hyperlink" Target="https://extranet.itu.int/sites/itu-t/focusgroups/ai4h/docs/FGAI4H-G-207-A01.docx" TargetMode="External"/><Relationship Id="rId374" Type="http://schemas.openxmlformats.org/officeDocument/2006/relationships/hyperlink" Target="mailto:nina.linder@helsinki.fi" TargetMode="External"/><Relationship Id="rId581" Type="http://schemas.openxmlformats.org/officeDocument/2006/relationships/hyperlink" Target="https://extranet.itu.int/sites/itu-t/focusgroups/ai4h/Deliverables/DEL07_3.docx" TargetMode="External"/><Relationship Id="rId1018" Type="http://schemas.openxmlformats.org/officeDocument/2006/relationships/hyperlink" Target="mailto:yangoclarence@gmail.com" TargetMode="External"/><Relationship Id="rId71" Type="http://schemas.openxmlformats.org/officeDocument/2006/relationships/hyperlink" Target="mailto:eva.weicken@hhi.fraunhofer.de" TargetMode="External"/><Relationship Id="rId234" Type="http://schemas.openxmlformats.org/officeDocument/2006/relationships/hyperlink" Target="https://extranet.itu.int/sites/itu-t/focusgroups/ai4h/docs/FGAI4H-I-044.docx" TargetMode="External"/><Relationship Id="rId679" Type="http://schemas.openxmlformats.org/officeDocument/2006/relationships/hyperlink" Target="https://extranet.itu.int/sites/itu-t/focusgroups/ai4h/docs/FGAI4H-H-021-A03.pptx" TargetMode="External"/><Relationship Id="rId802" Type="http://schemas.openxmlformats.org/officeDocument/2006/relationships/hyperlink" Target="https://extranet.itu.int/sites/itu-t/focusgroups/ai4h/docs/FGAI4H-Q-024.docx" TargetMode="External"/><Relationship Id="rId886" Type="http://schemas.openxmlformats.org/officeDocument/2006/relationships/hyperlink" Target="mailto:diwania.salim@gmail.com" TargetMode="External"/><Relationship Id="rId2" Type="http://schemas.openxmlformats.org/officeDocument/2006/relationships/customXml" Target="../customXml/item2.xml"/><Relationship Id="rId29" Type="http://schemas.openxmlformats.org/officeDocument/2006/relationships/hyperlink" Target="https://extranet.itu.int/sites/itu-t/focusgroups/ai4h/docs/FGAI4H-Q-001.docx" TargetMode="External"/><Relationship Id="rId441" Type="http://schemas.openxmlformats.org/officeDocument/2006/relationships/hyperlink" Target="https://extranet.itu.int/sites/itu-t/focusgroups/ai4h/docs/FGAI4H-Q-016-A03.pptx" TargetMode="External"/><Relationship Id="rId539" Type="http://schemas.openxmlformats.org/officeDocument/2006/relationships/hyperlink" Target="https://aiforgood.itu.int/search-result-programme/?keyword=&amp;category=346&amp;event-venue=&amp;enddate=&amp;startdate=Select+year" TargetMode="External"/><Relationship Id="rId746" Type="http://schemas.openxmlformats.org/officeDocument/2006/relationships/hyperlink" Target="https://extranet.itu.int/sites/itu-t/focusgroups/ai4h/docs/FGAI4H-Q-007-A02.docx" TargetMode="External"/><Relationship Id="rId1071" Type="http://schemas.openxmlformats.org/officeDocument/2006/relationships/hyperlink" Target="mailto:tgmskorg@googlegroups.com" TargetMode="External"/><Relationship Id="rId178" Type="http://schemas.openxmlformats.org/officeDocument/2006/relationships/hyperlink" Target="mailto:eva.weicken@hhi.fraunhofer.de" TargetMode="External"/><Relationship Id="rId301" Type="http://schemas.openxmlformats.org/officeDocument/2006/relationships/hyperlink" Target="mailto:pujaris@who.int" TargetMode="External"/><Relationship Id="rId953" Type="http://schemas.openxmlformats.org/officeDocument/2006/relationships/hyperlink" Target="mailto:ndengueulrich2002@gmail.com" TargetMode="External"/><Relationship Id="rId1029" Type="http://schemas.openxmlformats.org/officeDocument/2006/relationships/hyperlink" Target="mailto:pierpaolo.palumbo@unibo.it" TargetMode="External"/><Relationship Id="rId82" Type="http://schemas.openxmlformats.org/officeDocument/2006/relationships/hyperlink" Target="https://extranet.itu.int/sites/itu-t/focusgroups/ai4h/docs/FGAI4H-Q-041.pptx" TargetMode="External"/><Relationship Id="rId385" Type="http://schemas.openxmlformats.org/officeDocument/2006/relationships/hyperlink" Target="https://extranet.itu.int/sites/itu-t/focusgroups/ai4h/docs/FGAI4H-Q-017-A03.pptx" TargetMode="External"/><Relationship Id="rId592" Type="http://schemas.openxmlformats.org/officeDocument/2006/relationships/hyperlink" Target="mailto:brm5@caa.columbia.edu" TargetMode="External"/><Relationship Id="rId606" Type="http://schemas.openxmlformats.org/officeDocument/2006/relationships/hyperlink" Target="https://extranet.itu.int/sites/itu-t/focusgroups/ai4h/docs/FGAI4H-Q-008-A03.pptx" TargetMode="External"/><Relationship Id="rId813" Type="http://schemas.openxmlformats.org/officeDocument/2006/relationships/hyperlink" Target="https://extranet.itu.int/sites/itu-t/focusgroups/ai4h/docs/FGAI4H-Q-027-A01.docx" TargetMode="External"/><Relationship Id="rId245" Type="http://schemas.openxmlformats.org/officeDocument/2006/relationships/hyperlink" Target="https://extranet.itu.int/sites/itu-t/focusgroups/ai4h/Deliverables/DEL05_4.docx" TargetMode="External"/><Relationship Id="rId452" Type="http://schemas.openxmlformats.org/officeDocument/2006/relationships/hyperlink" Target="mailto:klouisy@hks.harvard.edu" TargetMode="External"/><Relationship Id="rId897" Type="http://schemas.openxmlformats.org/officeDocument/2006/relationships/hyperlink" Target="mailto:bolefezeu@gmail.com" TargetMode="External"/><Relationship Id="rId1082" Type="http://schemas.openxmlformats.org/officeDocument/2006/relationships/hyperlink" Target="mailto:fgai4htgcardiocp@lists.itu.int" TargetMode="External"/><Relationship Id="rId105" Type="http://schemas.openxmlformats.org/officeDocument/2006/relationships/hyperlink" Target="https://extranet.itu.int/sites/itu-t/focusgroups/ai4h/Deliverables/DEL01.docx" TargetMode="External"/><Relationship Id="rId312" Type="http://schemas.openxmlformats.org/officeDocument/2006/relationships/hyperlink" Target="https://extranet.itu.int/sites/itu-t/focusgroups/ai4h/Deliverables/DEL09_2.docx" TargetMode="External"/><Relationship Id="rId757" Type="http://schemas.openxmlformats.org/officeDocument/2006/relationships/hyperlink" Target="https://extranet.itu.int/sites/itu-t/focusgroups/ai4h/docs/FGAI4H-Q-011.docx" TargetMode="External"/><Relationship Id="rId964" Type="http://schemas.openxmlformats.org/officeDocument/2006/relationships/hyperlink" Target="mailto:oleannkumeteuD2@gmail.com" TargetMode="External"/><Relationship Id="rId93" Type="http://schemas.openxmlformats.org/officeDocument/2006/relationships/hyperlink" Target="https://extranet.itu.int/sites/itu-t/focusgroups/ai4h/docs/FGAI4H-q-004.docx" TargetMode="External"/><Relationship Id="rId189" Type="http://schemas.openxmlformats.org/officeDocument/2006/relationships/hyperlink" Target="https://extranet.itu.int/sites/itu-t/focusgroups/ai4h/docs/FGAI4H-L-050.docx" TargetMode="External"/><Relationship Id="rId396" Type="http://schemas.openxmlformats.org/officeDocument/2006/relationships/hyperlink" Target="mailto:harsha@flash.health" TargetMode="External"/><Relationship Id="rId617" Type="http://schemas.openxmlformats.org/officeDocument/2006/relationships/hyperlink" Target="https://extranet.itu.int/sites/itu-t/focusgroups/ai4h/docs/FGAI4H-Q-010-A03.pptx" TargetMode="External"/><Relationship Id="rId824" Type="http://schemas.openxmlformats.org/officeDocument/2006/relationships/hyperlink" Target="https://extranet.itu.int/sites/itu-t/focusgroups/ai4h/docs/FGAI4H-Q-030-R01.docx" TargetMode="External"/><Relationship Id="rId256" Type="http://schemas.openxmlformats.org/officeDocument/2006/relationships/hyperlink" Target="https://extranet.itu.int/sites/itu-t/focusgroups/ai4h/docs/FGAI4H-Q-046.pptx" TargetMode="External"/><Relationship Id="rId463" Type="http://schemas.openxmlformats.org/officeDocument/2006/relationships/hyperlink" Target="mailto:martin@livehealthily.com" TargetMode="External"/><Relationship Id="rId670" Type="http://schemas.openxmlformats.org/officeDocument/2006/relationships/hyperlink" Target="https://extranet.itu.int/sites/itu-t/focusgroups/ai4h/docs/FGAI4H-Q-019-A02.docx" TargetMode="External"/><Relationship Id="rId1093" Type="http://schemas.openxmlformats.org/officeDocument/2006/relationships/hyperlink" Target="https://itu.int/ml/lists/arc/fgai4htgmalaria" TargetMode="External"/><Relationship Id="rId1107" Type="http://schemas.openxmlformats.org/officeDocument/2006/relationships/hyperlink" Target="https://itu.int/ml/lists/arc/fgai4hahgdt4he" TargetMode="External"/><Relationship Id="rId116" Type="http://schemas.openxmlformats.org/officeDocument/2006/relationships/hyperlink" Target="mailto:thomas.wiegand@hhi.fraunhofer.de" TargetMode="External"/><Relationship Id="rId323" Type="http://schemas.openxmlformats.org/officeDocument/2006/relationships/hyperlink" Target="mailto:brm5@caa.columbia.edu" TargetMode="External"/><Relationship Id="rId530" Type="http://schemas.openxmlformats.org/officeDocument/2006/relationships/hyperlink" Target="mailto:harsha@flash.health" TargetMode="External"/><Relationship Id="rId768" Type="http://schemas.openxmlformats.org/officeDocument/2006/relationships/hyperlink" Target="https://extranet.itu.int/sites/itu-t/focusgroups/ai4h/docs/FGAI4H-Q-014.docx" TargetMode="External"/><Relationship Id="rId975" Type="http://schemas.openxmlformats.org/officeDocument/2006/relationships/hyperlink" Target="mailto:geraldinelaurekubeu@gmail.com" TargetMode="External"/><Relationship Id="rId20" Type="http://schemas.openxmlformats.org/officeDocument/2006/relationships/hyperlink" Target="https://extranet.itu.int/sites/itu-t/focusgroups/ai4h/docs/FGAI4H-Q-103.docx" TargetMode="External"/><Relationship Id="rId628" Type="http://schemas.openxmlformats.org/officeDocument/2006/relationships/hyperlink" Target="https://extranet.itu.int/sites/itu-t/focusgroups/ai4h/docs/FGAI4H-Q-012-A01.docx" TargetMode="External"/><Relationship Id="rId835" Type="http://schemas.openxmlformats.org/officeDocument/2006/relationships/hyperlink" Target="https://extranet.itu.int/sites/itu-t/focusgroups/ai4h/docs/FGAI4H-Q-036-A01.docx" TargetMode="External"/><Relationship Id="rId267" Type="http://schemas.openxmlformats.org/officeDocument/2006/relationships/hyperlink" Target="https://extranet.itu.int/sites/itu-t/focusgroups/ai4h/docs/FGAI4H-Q-030-A01.pptx" TargetMode="External"/><Relationship Id="rId474" Type="http://schemas.openxmlformats.org/officeDocument/2006/relationships/hyperlink" Target="mailto:darlington@gudra-studio.com" TargetMode="External"/><Relationship Id="rId1020" Type="http://schemas.openxmlformats.org/officeDocument/2006/relationships/hyperlink" Target="mailto:ygarbawala@yahoo.com" TargetMode="External"/><Relationship Id="rId127" Type="http://schemas.openxmlformats.org/officeDocument/2006/relationships/hyperlink" Target="mailto:pat.baird@philips.com" TargetMode="External"/><Relationship Id="rId681" Type="http://schemas.openxmlformats.org/officeDocument/2006/relationships/hyperlink" Target="https://extranet.itu.int/sites/itu-t/focusgroups/ai4h/docs/FGAI4H-Q-022-A02.docx" TargetMode="External"/><Relationship Id="rId779" Type="http://schemas.openxmlformats.org/officeDocument/2006/relationships/hyperlink" Target="https://extranet.itu.int/sites/itu-t/focusgroups/ai4h/docs/FGAI4H-Q-016-A03.pdf" TargetMode="External"/><Relationship Id="rId902" Type="http://schemas.openxmlformats.org/officeDocument/2006/relationships/hyperlink" Target="mailto:fouegouyvan@gmail.com" TargetMode="External"/><Relationship Id="rId986" Type="http://schemas.openxmlformats.org/officeDocument/2006/relationships/hyperlink" Target="mailto:cris.sanchez@pathcheck.org" TargetMode="External"/><Relationship Id="rId31" Type="http://schemas.openxmlformats.org/officeDocument/2006/relationships/hyperlink" Target="https://extranet.itu.int/sites/itu-t/focusgroups/ai4h/docs/FGAI4H-Q-001.docx" TargetMode="External"/><Relationship Id="rId334" Type="http://schemas.openxmlformats.org/officeDocument/2006/relationships/hyperlink" Target="https://extranet.itu.int/sites/itu-t/focusgroups/ai4h/docs/FGAI4H-Q-011.docx" TargetMode="External"/><Relationship Id="rId541" Type="http://schemas.openxmlformats.org/officeDocument/2006/relationships/hyperlink" Target="https://extranet.itu.int/sites/itu-t/focusgroups/ai4h/docs/FGAI4H-Q-001-R01.docx" TargetMode="External"/><Relationship Id="rId639" Type="http://schemas.openxmlformats.org/officeDocument/2006/relationships/hyperlink" Target="https://extranet.itu.int/sites/itu-t/focusgroups/ai4h/docs/FGAI4H-Q-014-A01.docx" TargetMode="External"/><Relationship Id="rId180" Type="http://schemas.openxmlformats.org/officeDocument/2006/relationships/hyperlink" Target="https://extranet.itu.int/sites/itu-t/focusgroups/ai4h/docs/FGAI4H-Q-033-A01.pptx" TargetMode="External"/><Relationship Id="rId278" Type="http://schemas.openxmlformats.org/officeDocument/2006/relationships/hyperlink" Target="https://extranet.itu.int/sites/itu-t/focusgroups/ai4h/docs/FGAI4H-I-027.docx" TargetMode="External"/><Relationship Id="rId401" Type="http://schemas.openxmlformats.org/officeDocument/2006/relationships/hyperlink" Target="https://extranet.itu.int/sites/itu-t/focusgroups/ai4h/docs/FGAI4H-Q-009-A02.docx" TargetMode="External"/><Relationship Id="rId846" Type="http://schemas.openxmlformats.org/officeDocument/2006/relationships/hyperlink" Target="https://extranet.itu.int/sites/itu-t/focusgroups/ai4h/docs/FGAI4H-Q-040-A07.pptx" TargetMode="External"/><Relationship Id="rId1031" Type="http://schemas.openxmlformats.org/officeDocument/2006/relationships/hyperlink" Target="mailto:frederick.klauschen@charite.de" TargetMode="External"/><Relationship Id="rId485" Type="http://schemas.openxmlformats.org/officeDocument/2006/relationships/hyperlink" Target="https://extranet.itu.int/sites/itu-t/focusgroups/ai4h/docs/FGAI4H-Q-025-A01.docx" TargetMode="External"/><Relationship Id="rId692" Type="http://schemas.openxmlformats.org/officeDocument/2006/relationships/hyperlink" Target="https://extranet.itu.int/sites/itu-t/focusgroups/ai4h/docs/FGAI4H-Q-024-A01.docx" TargetMode="External"/><Relationship Id="rId706" Type="http://schemas.openxmlformats.org/officeDocument/2006/relationships/hyperlink" Target="https://extranet.itu.int/sites/itu-t/focusgroups/ai4h/docs/FGAI4H-Q-026-A02.docx" TargetMode="External"/><Relationship Id="rId913" Type="http://schemas.openxmlformats.org/officeDocument/2006/relationships/hyperlink" Target="mailto:jawa@squ.edu.om" TargetMode="External"/><Relationship Id="rId42" Type="http://schemas.openxmlformats.org/officeDocument/2006/relationships/hyperlink" Target="https://extranet.itu.int/sites/itu-t/focusgroups/ai4h/docs/FGAI4H-P-201.docx" TargetMode="External"/><Relationship Id="rId138" Type="http://schemas.openxmlformats.org/officeDocument/2006/relationships/hyperlink" Target="mailto:vishnu.n@ieee.org" TargetMode="External"/><Relationship Id="rId345" Type="http://schemas.openxmlformats.org/officeDocument/2006/relationships/hyperlink" Target="mailto:ml@mllab.ai,%20ferath.kherif@chuv.ch" TargetMode="External"/><Relationship Id="rId552" Type="http://schemas.openxmlformats.org/officeDocument/2006/relationships/hyperlink" Target="https://extranet.itu.int/sites/itu-t/focusgroups/ai4h/docs/FGAI4H-Q-036.docx" TargetMode="External"/><Relationship Id="rId997" Type="http://schemas.openxmlformats.org/officeDocument/2006/relationships/hyperlink" Target="mailto:hiba.tahawi@itu.int" TargetMode="External"/><Relationship Id="rId191" Type="http://schemas.openxmlformats.org/officeDocument/2006/relationships/hyperlink" Target="https://extranet.itu.int/sites/itu-t/focusgroups/ai4h/Deliverables/DEL09_1.docx" TargetMode="External"/><Relationship Id="rId205" Type="http://schemas.openxmlformats.org/officeDocument/2006/relationships/hyperlink" Target="https://extranet.itu.int/sites/itu-t/focusgroups/ai4h/Deliverables/DEL02.docx" TargetMode="External"/><Relationship Id="rId412" Type="http://schemas.openxmlformats.org/officeDocument/2006/relationships/hyperlink" Target="mailto:fverzefe@gmail.com" TargetMode="External"/><Relationship Id="rId857" Type="http://schemas.openxmlformats.org/officeDocument/2006/relationships/hyperlink" Target="https://extranet.itu.int/sites/itu-t/focusgroups/ai4h/docs/FG-AI4H-Q-047.docx" TargetMode="External"/><Relationship Id="rId1042" Type="http://schemas.openxmlformats.org/officeDocument/2006/relationships/hyperlink" Target="https://extranet.itu.int/sites/itu-t/focusgroups/ai4h/docs/FGAI4H-P-017-A01.docx" TargetMode="External"/><Relationship Id="rId289" Type="http://schemas.openxmlformats.org/officeDocument/2006/relationships/hyperlink" Target="mailto:shubs.upadhyay@ada.com" TargetMode="External"/><Relationship Id="rId496" Type="http://schemas.openxmlformats.org/officeDocument/2006/relationships/hyperlink" Target="https://extranet.itu.int/sites/itu-t/focusgroups/ai4h/docs/FGAI4H-Q-027-A01.docx" TargetMode="External"/><Relationship Id="rId717" Type="http://schemas.openxmlformats.org/officeDocument/2006/relationships/hyperlink" Target="https://extranet.itu.int/sites/itu-t/focusgroups/ai4h/docs/FGAI4H-Q-028-A02.docx" TargetMode="External"/><Relationship Id="rId924" Type="http://schemas.openxmlformats.org/officeDocument/2006/relationships/hyperlink" Target="mailto:ferath.kherif@chuv.ch" TargetMode="External"/><Relationship Id="rId53" Type="http://schemas.openxmlformats.org/officeDocument/2006/relationships/hyperlink" Target="https://aiforgood.itu.int/eventcat/discovery-ai-and-health/" TargetMode="External"/><Relationship Id="rId149" Type="http://schemas.openxmlformats.org/officeDocument/2006/relationships/hyperlink" Target="https://extranet.itu.int/sites/itu-t/focusgroups/ai4h/docs/FGAI4H-L-045.pptx" TargetMode="External"/><Relationship Id="rId356" Type="http://schemas.openxmlformats.org/officeDocument/2006/relationships/hyperlink" Target="mailto:rafael.ruizdecastaneda@unige.ch" TargetMode="External"/><Relationship Id="rId563" Type="http://schemas.openxmlformats.org/officeDocument/2006/relationships/hyperlink" Target="https://extranet.itu.int/sites/itu-t/focusgroups/ai4h/Deliverables/DEL01.docx" TargetMode="External"/><Relationship Id="rId770" Type="http://schemas.openxmlformats.org/officeDocument/2006/relationships/hyperlink" Target="https://extranet.itu.int/sites/itu-t/focusgroups/ai4h/docs/FGAI4H-Q-014-A02.docx" TargetMode="External"/><Relationship Id="rId216" Type="http://schemas.openxmlformats.org/officeDocument/2006/relationships/hyperlink" Target="https://extranet.itu.int/sites/itu-t/focusgroups/ai4h/Deliverables/DEL02_1.docx" TargetMode="External"/><Relationship Id="rId423" Type="http://schemas.openxmlformats.org/officeDocument/2006/relationships/hyperlink" Target="mailto:f.klauschen@lmu.de" TargetMode="External"/><Relationship Id="rId868" Type="http://schemas.openxmlformats.org/officeDocument/2006/relationships/hyperlink" Target="mailto:mr.thura@gmail.com" TargetMode="External"/><Relationship Id="rId1053" Type="http://schemas.openxmlformats.org/officeDocument/2006/relationships/hyperlink" Target="https://extranet.itu.int/sites/itu-t/focusgroups/ai4h/docs/FGAI4H-P-020-A01.docx" TargetMode="External"/><Relationship Id="rId630" Type="http://schemas.openxmlformats.org/officeDocument/2006/relationships/hyperlink" Target="https://extranet.itu.int/sites/itu-t/focusgroups/ai4h/docs/FGAI4H-Q-012-A03.pptx" TargetMode="External"/><Relationship Id="rId728" Type="http://schemas.openxmlformats.org/officeDocument/2006/relationships/hyperlink" Target="https://staging.itu.int/en/ITU-T/focusgroups/ai4h/Documents/FG-AI4H_Whitepaper.pdf" TargetMode="External"/><Relationship Id="rId935" Type="http://schemas.openxmlformats.org/officeDocument/2006/relationships/hyperlink" Target="mailto:liwh@zhejianglab.edu.cn" TargetMode="External"/><Relationship Id="rId64" Type="http://schemas.openxmlformats.org/officeDocument/2006/relationships/image" Target="media/image7.png"/><Relationship Id="rId367" Type="http://schemas.openxmlformats.org/officeDocument/2006/relationships/hyperlink" Target="https://extranet.itu.int/sites/itu-t/focusgroups/ai4h/docs/FGAI4H-Q-026.docx" TargetMode="External"/><Relationship Id="rId574" Type="http://schemas.openxmlformats.org/officeDocument/2006/relationships/hyperlink" Target="https://extranet.itu.int/sites/itu-t/focusgroups/ai4h/Deliverables/DEL05_5.docx" TargetMode="External"/><Relationship Id="rId227" Type="http://schemas.openxmlformats.org/officeDocument/2006/relationships/hyperlink" Target="https://extranet.itu.int/sites/itu-t/focusgroups/ai4h/Deliverables/" TargetMode="External"/><Relationship Id="rId781" Type="http://schemas.openxmlformats.org/officeDocument/2006/relationships/hyperlink" Target="https://extranet.itu.int/sites/itu-t/focusgroups/ai4h/docs/FGAI4H-Q-017-A01.docx" TargetMode="External"/><Relationship Id="rId879" Type="http://schemas.openxmlformats.org/officeDocument/2006/relationships/hyperlink" Target="mailto:ousmanembaliacamara@gmail.com" TargetMode="External"/><Relationship Id="rId434" Type="http://schemas.openxmlformats.org/officeDocument/2006/relationships/hyperlink" Target="https://extranet.itu.int/sites/itu-t/focusgroups/ai4h/docs/FGAI4H-Q-015-A03.pptx" TargetMode="External"/><Relationship Id="rId641" Type="http://schemas.openxmlformats.org/officeDocument/2006/relationships/hyperlink" Target="https://extranet.itu.int/sites/itu-t/focusgroups/ai4h/docs/FGAI4H-Q-014-A03.pptx" TargetMode="External"/><Relationship Id="rId739" Type="http://schemas.openxmlformats.org/officeDocument/2006/relationships/hyperlink" Target="https://extranet.itu.int/sites/itu-t/focusgroups/ai4h/docs/FGAI4H-Q-004-A01.xlsx" TargetMode="External"/><Relationship Id="rId1064" Type="http://schemas.openxmlformats.org/officeDocument/2006/relationships/hyperlink" Target="https://extranet.itu.int/sites/itu-t/focusgroups/ai4h/docs/FGAI4H-P-010-A01.docx" TargetMode="External"/><Relationship Id="rId280" Type="http://schemas.openxmlformats.org/officeDocument/2006/relationships/hyperlink" Target="https://extranet.itu.int/sites/itu-t/focusgroups/ai4h/Deliverables/DEL07_3.docx" TargetMode="External"/><Relationship Id="rId501" Type="http://schemas.openxmlformats.org/officeDocument/2006/relationships/hyperlink" Target="https://extranet.itu.int/sites/itu-t/focusgroups/ai4h/docs/FGAI4H-Q-028-A01.docx" TargetMode="External"/><Relationship Id="rId946" Type="http://schemas.openxmlformats.org/officeDocument/2006/relationships/hyperlink" Target="mailto:woumotchom@gmail.com" TargetMode="External"/><Relationship Id="rId75" Type="http://schemas.openxmlformats.org/officeDocument/2006/relationships/hyperlink" Target="mailto:naomi.lee@nice.org.uk" TargetMode="External"/><Relationship Id="rId140" Type="http://schemas.openxmlformats.org/officeDocument/2006/relationships/hyperlink" Target="https://extranet.itu.int/sites/itu-t/focusgroups/ai4h/Deliverables/DEL05_3.docx" TargetMode="External"/><Relationship Id="rId378" Type="http://schemas.openxmlformats.org/officeDocument/2006/relationships/hyperlink" Target="https://extranet.itu.int/sites/itu-t/focusgroups/ai4h/docs/FGAI4H-Q-016-A03.pptx" TargetMode="External"/><Relationship Id="rId585" Type="http://schemas.openxmlformats.org/officeDocument/2006/relationships/hyperlink" Target="https://extranet.itu.int/sites/itu-t/focusgroups/ai4h/Deliverables/DEL09.docx" TargetMode="External"/><Relationship Id="rId792" Type="http://schemas.openxmlformats.org/officeDocument/2006/relationships/hyperlink" Target="https://extranet.itu.int/sites/itu-t/focusgroups/ai4h/docs/FGAI4H-Q-021.docx" TargetMode="External"/><Relationship Id="rId806" Type="http://schemas.openxmlformats.org/officeDocument/2006/relationships/hyperlink" Target="https://extranet.itu.int/sites/itu-t/focusgroups/ai4h/docs/FGAI4H-Q-025-A01.docx" TargetMode="External"/><Relationship Id="rId6" Type="http://schemas.openxmlformats.org/officeDocument/2006/relationships/settings" Target="settings.xml"/><Relationship Id="rId238" Type="http://schemas.openxmlformats.org/officeDocument/2006/relationships/hyperlink" Target="https://extranet.itu.int/sites/itu-t/focusgroups/ai4h/docs/FGAI4H-G-205-A02.docx" TargetMode="External"/><Relationship Id="rId445" Type="http://schemas.openxmlformats.org/officeDocument/2006/relationships/hyperlink" Target="https://extranet.itu.int/sites/itu-t/focusgroups/ai4h/docs/FGAI4H-Q-017-A01.docx" TargetMode="External"/><Relationship Id="rId652" Type="http://schemas.openxmlformats.org/officeDocument/2006/relationships/hyperlink" Target="https://extranet.itu.int/sites/itu-t/focusgroups/ai4h/docs/FGAI4H-L-016-A02.docx" TargetMode="External"/><Relationship Id="rId1075" Type="http://schemas.openxmlformats.org/officeDocument/2006/relationships/hyperlink" Target="https://extranet.itu.int/sites/itu-t/focusgroups/ai4h/docs/FGAI4H-P-027-A01.docx" TargetMode="External"/><Relationship Id="rId291" Type="http://schemas.openxmlformats.org/officeDocument/2006/relationships/hyperlink" Target="https://extranet.itu.int/sites/itu-t/focusgroups/ai4h/docs/FGAI4H-Q-033-A01.pptx" TargetMode="External"/><Relationship Id="rId305" Type="http://schemas.openxmlformats.org/officeDocument/2006/relationships/hyperlink" Target="https://extranet.itu.int/sites/itu-t/focusgroups/ai4h/docs/FGAI4H-L-050.docx" TargetMode="External"/><Relationship Id="rId512" Type="http://schemas.openxmlformats.org/officeDocument/2006/relationships/hyperlink" Target="https://extranet.itu.int/sites/itu-t/focusgroups/ai4h/docs/FGAI4H-Q-029-A01.docx" TargetMode="External"/><Relationship Id="rId957" Type="http://schemas.openxmlformats.org/officeDocument/2006/relationships/hyperlink" Target="mailto:bryandnguedong75@gmail.com" TargetMode="External"/><Relationship Id="rId86" Type="http://schemas.openxmlformats.org/officeDocument/2006/relationships/hyperlink" Target="https://extranet.itu.int/sites/itu-t/focusgroups/ai4h/docs/FGAI4H-Q-045.pptx" TargetMode="External"/><Relationship Id="rId151" Type="http://schemas.openxmlformats.org/officeDocument/2006/relationships/hyperlink" Target="mailto:ml@mllab.ai" TargetMode="External"/><Relationship Id="rId389" Type="http://schemas.openxmlformats.org/officeDocument/2006/relationships/hyperlink" Target="mailto:ivyannlee@gmail.com" TargetMode="External"/><Relationship Id="rId596" Type="http://schemas.openxmlformats.org/officeDocument/2006/relationships/hyperlink" Target="https://extranet.itu.int/sites/itu-t/focusgroups/ai4h/docs/FGAI4H-L-006-A02.docx" TargetMode="External"/><Relationship Id="rId817" Type="http://schemas.openxmlformats.org/officeDocument/2006/relationships/hyperlink" Target="https://extranet.itu.int/sites/itu-t/focusgroups/ai4h/docs/FGAI4H-Q-028-A02.docx" TargetMode="External"/><Relationship Id="rId1002" Type="http://schemas.openxmlformats.org/officeDocument/2006/relationships/hyperlink" Target="mailto:takeichi.tatsuta@fujifilm.com" TargetMode="External"/><Relationship Id="rId249" Type="http://schemas.openxmlformats.org/officeDocument/2006/relationships/hyperlink" Target="https://extranet.itu.int/sites/itu-t/focusgroups/ai4h/Deliverables/DEL05_5.docx" TargetMode="External"/><Relationship Id="rId456" Type="http://schemas.openxmlformats.org/officeDocument/2006/relationships/hyperlink" Target="https://extranet.itu.int/sites/itu-t/focusgroups/ai4h/docs/FGAI4H-Q-019-A01.docx" TargetMode="External"/><Relationship Id="rId663" Type="http://schemas.openxmlformats.org/officeDocument/2006/relationships/hyperlink" Target="https://extranet.itu.int/sites/itu-t/focusgroups/ai4h/docs/FGAI4H-Q-018-A01.docx" TargetMode="External"/><Relationship Id="rId870" Type="http://schemas.openxmlformats.org/officeDocument/2006/relationships/hyperlink" Target="mailto:bakam@fatima.com" TargetMode="External"/><Relationship Id="rId1086" Type="http://schemas.openxmlformats.org/officeDocument/2006/relationships/hyperlink" Target="mailto:fgai4htgderma@lists.itu.int" TargetMode="External"/><Relationship Id="rId13" Type="http://schemas.openxmlformats.org/officeDocument/2006/relationships/hyperlink" Target="mailto:ivyannlee@gmail.com" TargetMode="External"/><Relationship Id="rId109" Type="http://schemas.openxmlformats.org/officeDocument/2006/relationships/hyperlink" Target="mailto:alsalamahs@who.int" TargetMode="External"/><Relationship Id="rId316" Type="http://schemas.openxmlformats.org/officeDocument/2006/relationships/hyperlink" Target="https://extranet.itu.int/sites/itu-t/focusgroups/ai4h/Deliverables/DEL10.docx" TargetMode="External"/><Relationship Id="rId523" Type="http://schemas.openxmlformats.org/officeDocument/2006/relationships/hyperlink" Target="https://www.itu.int/en/ITU-T/focusgroups/ai4h/Documents/FG-AI4H_Whitepaper.pdf" TargetMode="External"/><Relationship Id="rId968" Type="http://schemas.openxmlformats.org/officeDocument/2006/relationships/hyperlink" Target="mailto:ntkaemro2004@gmail.com" TargetMode="External"/><Relationship Id="rId97" Type="http://schemas.openxmlformats.org/officeDocument/2006/relationships/hyperlink" Target="https://extranet.itu.int/sites/itu-t/focusgroups/ai4h/SitePages/Deliverables.aspx" TargetMode="External"/><Relationship Id="rId730" Type="http://schemas.openxmlformats.org/officeDocument/2006/relationships/hyperlink" Target="https://extranet.itu.int/sites/itu-t/focusgroups/ai4h/docs/FGAI4H-Q-105.docx" TargetMode="External"/><Relationship Id="rId828" Type="http://schemas.openxmlformats.org/officeDocument/2006/relationships/hyperlink" Target="https://extranet.itu.int/sites/itu-t/focusgroups/ai4h/docs/FGAI4H-Q-032-A01.pptx" TargetMode="External"/><Relationship Id="rId1013" Type="http://schemas.openxmlformats.org/officeDocument/2006/relationships/hyperlink" Target="mailto:markus.wenzel@hhi.fraunhofer.de" TargetMode="External"/><Relationship Id="rId162" Type="http://schemas.openxmlformats.org/officeDocument/2006/relationships/hyperlink" Target="mailto:markus.wenzel@hhi.fraunhofer.de" TargetMode="External"/><Relationship Id="rId467" Type="http://schemas.openxmlformats.org/officeDocument/2006/relationships/hyperlink" Target="https://extranet.itu.int/sites/itu-t/focusgroups/ai4h/docs/FGAI4H-Q-021-A03.pptx" TargetMode="External"/><Relationship Id="rId1097" Type="http://schemas.openxmlformats.org/officeDocument/2006/relationships/hyperlink" Target="https://itu.int/ml/lists/arc/fgai4htgoutbreaks" TargetMode="External"/><Relationship Id="rId674" Type="http://schemas.openxmlformats.org/officeDocument/2006/relationships/hyperlink" Target="https://extranet.itu.int/sites/itu-t/focusgroups/ai4h/docs/FGAI4H-Q-020-A03.pptx" TargetMode="External"/><Relationship Id="rId881" Type="http://schemas.openxmlformats.org/officeDocument/2006/relationships/hyperlink" Target="mailto:s.chala@um5r.ac.ma" TargetMode="External"/><Relationship Id="rId979" Type="http://schemas.openxmlformats.org/officeDocument/2006/relationships/hyperlink" Target="mailto:bastiaan.quast@itu.int" TargetMode="External"/><Relationship Id="rId24" Type="http://schemas.openxmlformats.org/officeDocument/2006/relationships/hyperlink" Target="https://extranet.itu.int/sites/itu-t/focusgroups/ai4h/docs/FGAI4H-F-106.docx" TargetMode="External"/><Relationship Id="rId327" Type="http://schemas.openxmlformats.org/officeDocument/2006/relationships/hyperlink" Target="https://extranet.itu.int/sites/itu-t/focusgroups/ai4h/docs/FGAI4H-Q-008.docx" TargetMode="External"/><Relationship Id="rId534" Type="http://schemas.openxmlformats.org/officeDocument/2006/relationships/hyperlink" Target="https://extranet.itu.int/sites/itu-t/focusgroups/ai4h/docs/FGAI4H-Q-105.docx" TargetMode="External"/><Relationship Id="rId741" Type="http://schemas.openxmlformats.org/officeDocument/2006/relationships/hyperlink" Target="https://extranet.itu.int/sites/itu-t/focusgroups/ai4h/docs/FGAI4H-Q-006.docx" TargetMode="External"/><Relationship Id="rId839" Type="http://schemas.openxmlformats.org/officeDocument/2006/relationships/hyperlink" Target="https://extranet.itu.int/sites/itu-t/focusgroups/ai4h/docs/FGAI4H-Q-040.docx" TargetMode="External"/><Relationship Id="rId173" Type="http://schemas.openxmlformats.org/officeDocument/2006/relationships/hyperlink" Target="mailto:luis.oala@hhi.fraunhofer.de" TargetMode="External"/><Relationship Id="rId380" Type="http://schemas.openxmlformats.org/officeDocument/2006/relationships/hyperlink" Target="https://extranet.itu.int/sites/itu-t/focusgroups/ai4h/docs/FGAI4H-Q-025-A03.pptx" TargetMode="External"/><Relationship Id="rId601" Type="http://schemas.openxmlformats.org/officeDocument/2006/relationships/hyperlink" Target="https://extranet.itu.int/sites/itu-t/focusgroups/ai4h/docs/FGAI4H-Q-007-A03.pptx" TargetMode="External"/><Relationship Id="rId1024" Type="http://schemas.openxmlformats.org/officeDocument/2006/relationships/hyperlink" Target="https://extranet.itu.int/sites/itu-t/focusgroups/ai4h/docs/FGAI4H-P-006-A01.docx" TargetMode="External"/><Relationship Id="rId240" Type="http://schemas.openxmlformats.org/officeDocument/2006/relationships/hyperlink" Target="mailto:xushan@caict.ac.cn" TargetMode="External"/><Relationship Id="rId478" Type="http://schemas.openxmlformats.org/officeDocument/2006/relationships/hyperlink" Target="https://extranet.itu.int/sites/itu-t/focusgroups/ai4h/docs/FGAI4H-Q-034.docx" TargetMode="External"/><Relationship Id="rId685" Type="http://schemas.openxmlformats.org/officeDocument/2006/relationships/hyperlink" Target="https://extranet.itu.int/sites/itu-t/focusgroups/ai4h/docs/FGAI4H-Q-022-A03.pptx" TargetMode="External"/><Relationship Id="rId892" Type="http://schemas.openxmlformats.org/officeDocument/2006/relationships/hyperlink" Target="mailto:idouale@gmail.com" TargetMode="External"/><Relationship Id="rId906" Type="http://schemas.openxmlformats.org/officeDocument/2006/relationships/hyperlink" Target="mailto:barry.greene@kinesis.ie" TargetMode="External"/><Relationship Id="rId35" Type="http://schemas.openxmlformats.org/officeDocument/2006/relationships/hyperlink" Target="https://extranet.itu.int/sites/itu-t/focusgroups/ai4h/docs/FGAI4H-P-200.docx" TargetMode="External"/><Relationship Id="rId100" Type="http://schemas.openxmlformats.org/officeDocument/2006/relationships/hyperlink" Target="https://extranet.itu.int/sites/itu-t/focusgroups/ai4h/docs/FGAI4H-P-044.docx" TargetMode="External"/><Relationship Id="rId338" Type="http://schemas.openxmlformats.org/officeDocument/2006/relationships/hyperlink" Target="https://extranet.itu.int/sites/itu-t/focusgroups/ai4h/docs/FGAI4H-Q-013.docx" TargetMode="External"/><Relationship Id="rId545" Type="http://schemas.openxmlformats.org/officeDocument/2006/relationships/hyperlink" Target="https://extranet.itu.int/sites/itu-t/focusgroups/ai4h/docs/FGAI4H-P-102.docx" TargetMode="External"/><Relationship Id="rId752" Type="http://schemas.openxmlformats.org/officeDocument/2006/relationships/hyperlink" Target="https://extranet.itu.int/sites/itu-t/focusgroups/ai4h/docs/FGAI4H-Q-009-A02.docx" TargetMode="External"/><Relationship Id="rId184" Type="http://schemas.openxmlformats.org/officeDocument/2006/relationships/hyperlink" Target="https://extranet.itu.int/sites/itu-t/focusgroups/ai4h/docs/FGAI4H-L-037.docx" TargetMode="External"/><Relationship Id="rId391" Type="http://schemas.openxmlformats.org/officeDocument/2006/relationships/hyperlink" Target="https://extranet.itu.int/sites/itu-t/focusgroups/ai4h/docs/FGAI4H-Q-007-A03.pptx" TargetMode="External"/><Relationship Id="rId405" Type="http://schemas.openxmlformats.org/officeDocument/2006/relationships/hyperlink" Target="https://extranet.itu.int/sites/itu-t/focusgroups/ai4h/docs/FGAI4H-Q-010-A01.docx" TargetMode="External"/><Relationship Id="rId612" Type="http://schemas.openxmlformats.org/officeDocument/2006/relationships/hyperlink" Target="https://extranet.itu.int/sites/itu-t/focusgroups/ai4h/docs/FGAI4H-Q-009-A02.docx" TargetMode="External"/><Relationship Id="rId1035" Type="http://schemas.openxmlformats.org/officeDocument/2006/relationships/hyperlink" Target="mailto:rdharmaraju@gmail.com" TargetMode="External"/><Relationship Id="rId251" Type="http://schemas.openxmlformats.org/officeDocument/2006/relationships/hyperlink" Target="https://extranet.itu.int/sites/itu-t/focusgroups/ai4h/Deliverables/DEL05_5.docx" TargetMode="External"/><Relationship Id="rId489" Type="http://schemas.openxmlformats.org/officeDocument/2006/relationships/hyperlink" Target="https://extranet.itu.int/sites/itu-t/focusgroups/ai4h/docs/FGAI4H-Q-025-A01.docx" TargetMode="External"/><Relationship Id="rId696" Type="http://schemas.openxmlformats.org/officeDocument/2006/relationships/hyperlink" Target="mailto:edwinjrwu@tencent.com" TargetMode="External"/><Relationship Id="rId917" Type="http://schemas.openxmlformats.org/officeDocument/2006/relationships/hyperlink" Target="mailto:kangeneva@icloud.com" TargetMode="External"/><Relationship Id="rId1102" Type="http://schemas.openxmlformats.org/officeDocument/2006/relationships/hyperlink" Target="mailto:fgai4htgpsy@lists.itu.int" TargetMode="External"/><Relationship Id="rId46" Type="http://schemas.openxmlformats.org/officeDocument/2006/relationships/hyperlink" Target="https://extranet.itu.int/sites/itu-t/focusgroups/ai4h/docs/FGAI4H-Q-035-A01.docx" TargetMode="External"/><Relationship Id="rId349" Type="http://schemas.openxmlformats.org/officeDocument/2006/relationships/hyperlink" Target="mailto:abbooda@rki.de" TargetMode="External"/><Relationship Id="rId556" Type="http://schemas.openxmlformats.org/officeDocument/2006/relationships/hyperlink" Target="https://extranet.itu.int/sites/itu-t/focusgroups/ai4h/docs/FGAI4H-Q-045.pptx" TargetMode="External"/><Relationship Id="rId763" Type="http://schemas.openxmlformats.org/officeDocument/2006/relationships/hyperlink" Target="https://extranet.itu.int/sites/itu-t/focusgroups/ai4h/docs/FGAI4H-Q-012-A02.docx" TargetMode="External"/><Relationship Id="rId111" Type="http://schemas.openxmlformats.org/officeDocument/2006/relationships/hyperlink" Target="https://extranet.itu.int/sites/itu-t/focusgroups/ai4h/docs/FGAI4H-P-202.docx" TargetMode="External"/><Relationship Id="rId195" Type="http://schemas.openxmlformats.org/officeDocument/2006/relationships/hyperlink" Target="https://extranet.itu.int/sites/itu-t/focusgroups/ai4h/Deliverables/DEL09_2.docx" TargetMode="External"/><Relationship Id="rId209" Type="http://schemas.openxmlformats.org/officeDocument/2006/relationships/hyperlink" Target="https://extranet.itu.int/sites/itu-t/focusgroups/ai4h/Deliverables/DEL02_2.docx" TargetMode="External"/><Relationship Id="rId416" Type="http://schemas.openxmlformats.org/officeDocument/2006/relationships/hyperlink" Target="https://extranet.itu.int/sites/itu-t/focusgroups/ai4h/docs/FGAI4H-Q-011-A03.pptx" TargetMode="External"/><Relationship Id="rId970" Type="http://schemas.openxmlformats.org/officeDocument/2006/relationships/hyperlink" Target="mailto:nzonlia.celzoni@gmail.com" TargetMode="External"/><Relationship Id="rId1046" Type="http://schemas.openxmlformats.org/officeDocument/2006/relationships/hyperlink" Target="mailto:aradunsky@mail.harvard.edu" TargetMode="External"/><Relationship Id="rId623" Type="http://schemas.openxmlformats.org/officeDocument/2006/relationships/hyperlink" Target="https://extranet.itu.int/sites/itu-t/focusgroups/ai4h/docs/FGAI4H-Q-011-A03.pptx" TargetMode="External"/><Relationship Id="rId830" Type="http://schemas.openxmlformats.org/officeDocument/2006/relationships/hyperlink" Target="https://extranet.itu.int/sites/itu-t/focusgroups/ai4h/docs/FGAI4H-Q-033-A01.pptx" TargetMode="External"/><Relationship Id="rId928" Type="http://schemas.openxmlformats.org/officeDocument/2006/relationships/hyperlink" Target="mailto:lilan.kue@onenge.com" TargetMode="External"/><Relationship Id="rId57" Type="http://schemas.openxmlformats.org/officeDocument/2006/relationships/hyperlink" Target="http://www.go-fair.org" TargetMode="External"/><Relationship Id="rId262" Type="http://schemas.openxmlformats.org/officeDocument/2006/relationships/hyperlink" Target="https://extranet.itu.int/sites/itu-t/focusgroups/ai4h/docs/FGAI4H-K-037.docx" TargetMode="External"/><Relationship Id="rId567" Type="http://schemas.openxmlformats.org/officeDocument/2006/relationships/hyperlink" Target="https://extranet.itu.int/sites/itu-t/focusgroups/ai4h/Deliverables/DEL03.docx" TargetMode="External"/><Relationship Id="rId1113" Type="http://schemas.openxmlformats.org/officeDocument/2006/relationships/fontTable" Target="fontTable.xml"/><Relationship Id="rId122" Type="http://schemas.openxmlformats.org/officeDocument/2006/relationships/hyperlink" Target="https://extranet.itu.int/sites/itu-t/focusgroups/ai4h/docs/FGAI4H-P-203.docx" TargetMode="External"/><Relationship Id="rId774" Type="http://schemas.openxmlformats.org/officeDocument/2006/relationships/hyperlink" Target="https://extranet.itu.int/sites/itu-t/focusgroups/ai4h/docs/FGAI4H-Q-015-A02.docx" TargetMode="External"/><Relationship Id="rId981" Type="http://schemas.openxmlformats.org/officeDocument/2006/relationships/hyperlink" Target="mailto:brownracky237@gmail.com" TargetMode="External"/><Relationship Id="rId1057" Type="http://schemas.openxmlformats.org/officeDocument/2006/relationships/hyperlink" Target="mailto:singhmanjula.hq@icmr.gov.in" TargetMode="External"/><Relationship Id="rId427" Type="http://schemas.openxmlformats.org/officeDocument/2006/relationships/hyperlink" Target="https://extranet.itu.int/sites/itu-t/focusgroups/ai4h/docs/FGAI4H-Q-014-A01.docx" TargetMode="External"/><Relationship Id="rId634" Type="http://schemas.openxmlformats.org/officeDocument/2006/relationships/hyperlink" Target="mailto:frederick.klauschen@charite.de" TargetMode="External"/><Relationship Id="rId841" Type="http://schemas.openxmlformats.org/officeDocument/2006/relationships/hyperlink" Target="https://extranet.itu.int/sites/itu-t/focusgroups/ai4h/docs/FGAI4H-Q-040-A02.ppt" TargetMode="External"/><Relationship Id="rId273" Type="http://schemas.openxmlformats.org/officeDocument/2006/relationships/hyperlink" Target="https://extranet.itu.int/sites/itu-t/focusgroups/ai4h/Deliverables/DEL07_1.docx" TargetMode="External"/><Relationship Id="rId480" Type="http://schemas.openxmlformats.org/officeDocument/2006/relationships/hyperlink" Target="https://extranet.itu.int/sites/itu-t/focusgroups/ai4h/docs/FGAI4H-Q-034.docx" TargetMode="External"/><Relationship Id="rId701" Type="http://schemas.openxmlformats.org/officeDocument/2006/relationships/hyperlink" Target="https://extranet.itu.int/sites/itu-t/focusgroups/ai4h/docs/FGAI4H-Q-025-A02.docx" TargetMode="External"/><Relationship Id="rId939" Type="http://schemas.openxmlformats.org/officeDocument/2006/relationships/hyperlink" Target="mailto:lilianbatana@gmail.com" TargetMode="External"/><Relationship Id="rId68" Type="http://schemas.openxmlformats.org/officeDocument/2006/relationships/hyperlink" Target="mailto:ml@mllab.ai" TargetMode="External"/><Relationship Id="rId133" Type="http://schemas.openxmlformats.org/officeDocument/2006/relationships/hyperlink" Target="https://extranet.itu.int/sites/itu-t/focusgroups/ai4h/Deliverables/DEL05_1.docx" TargetMode="External"/><Relationship Id="rId340" Type="http://schemas.openxmlformats.org/officeDocument/2006/relationships/hyperlink" Target="https://extranet.itu.int/sites/itu-t/focusgroups/ai4h/docs/FGAI4H-Q-014.docx" TargetMode="External"/><Relationship Id="rId578" Type="http://schemas.openxmlformats.org/officeDocument/2006/relationships/hyperlink" Target="https://extranet.itu.int/sites/itu-t/focusgroups/ai4h/docs/FGAI4H-Q-030.docx" TargetMode="External"/><Relationship Id="rId785" Type="http://schemas.openxmlformats.org/officeDocument/2006/relationships/hyperlink" Target="https://extranet.itu.int/sites/itu-t/focusgroups/ai4h/docs/FGAI4H-Q-018-A02.docx" TargetMode="External"/><Relationship Id="rId992" Type="http://schemas.openxmlformats.org/officeDocument/2006/relationships/hyperlink" Target="mailto:p69960935@gmail.com" TargetMode="External"/><Relationship Id="rId200" Type="http://schemas.openxmlformats.org/officeDocument/2006/relationships/hyperlink" Target="https://extranet.itu.int/sites/itu-t/focusgroups/ai4h/docs/FGAI4H-Q-032.docx" TargetMode="External"/><Relationship Id="rId438" Type="http://schemas.openxmlformats.org/officeDocument/2006/relationships/hyperlink" Target="mailto:Ferath.kherif@chuv.ch" TargetMode="External"/><Relationship Id="rId645" Type="http://schemas.openxmlformats.org/officeDocument/2006/relationships/hyperlink" Target="mailto:alexdiasporto@usp.br" TargetMode="External"/><Relationship Id="rId852" Type="http://schemas.openxmlformats.org/officeDocument/2006/relationships/hyperlink" Target="https://extranet.itu.int/sites/itu-t/focusgroups/ai4h/docs/FGAI4H-Q-042.pptx" TargetMode="External"/><Relationship Id="rId1068" Type="http://schemas.openxmlformats.org/officeDocument/2006/relationships/hyperlink" Target="https://extranet.itu.int/sites/itu-t/focusgroups/ai4h/docs/FGAI4H-P-024-A01.docx" TargetMode="External"/><Relationship Id="rId284" Type="http://schemas.openxmlformats.org/officeDocument/2006/relationships/hyperlink" Target="https://extranet.itu.int/sites/itu-t/focusgroups/ai4h/Deliverables/" TargetMode="External"/><Relationship Id="rId491" Type="http://schemas.openxmlformats.org/officeDocument/2006/relationships/hyperlink" Target="https://extranet.itu.int/sites/itu-t/focusgroups/ai4h/docs/FGAI4H-Q-026-A01.docx" TargetMode="External"/><Relationship Id="rId505" Type="http://schemas.openxmlformats.org/officeDocument/2006/relationships/hyperlink" Target="https://extranet.itu.int/sites/itu-t/focusgroups/ai4h/docs/FGAI4H-Q-028-A03.pptx" TargetMode="External"/><Relationship Id="rId712" Type="http://schemas.openxmlformats.org/officeDocument/2006/relationships/hyperlink" Target="https://extranet.itu.int/sites/itu-t/focusgroups/ai4h/docs/FGAI4H-Q-027-A02.docx" TargetMode="External"/><Relationship Id="rId79" Type="http://schemas.openxmlformats.org/officeDocument/2006/relationships/hyperlink" Target="mailto:eva.weicken@hhi.fraunhofer.de" TargetMode="External"/><Relationship Id="rId144" Type="http://schemas.openxmlformats.org/officeDocument/2006/relationships/hyperlink" Target="https://extranet.itu.int/sites/itu-t/focusgroups/ai4h/docs/FGAI4H-M-045.docx" TargetMode="External"/><Relationship Id="rId589" Type="http://schemas.openxmlformats.org/officeDocument/2006/relationships/hyperlink" Target="https://extranet.itu.int/sites/itu-t/focusgroups/ai4h/docs/FGAI4H-Q-032.docx" TargetMode="External"/><Relationship Id="rId796" Type="http://schemas.openxmlformats.org/officeDocument/2006/relationships/hyperlink" Target="https://extranet.itu.int/sites/itu-t/focusgroups/ai4h/docs/FGAI4H-Q-022-A01.docx" TargetMode="External"/><Relationship Id="rId351" Type="http://schemas.openxmlformats.org/officeDocument/2006/relationships/hyperlink" Target="mailto:aradunsky@mail.harvard.edu" TargetMode="External"/><Relationship Id="rId449" Type="http://schemas.openxmlformats.org/officeDocument/2006/relationships/hyperlink" Target="mailto:abbooda@rki.de" TargetMode="External"/><Relationship Id="rId656" Type="http://schemas.openxmlformats.org/officeDocument/2006/relationships/hyperlink" Target="https://extranet.itu.int/sites/itu-t/focusgroups/ai4h/docs/FGAI4H-Q-017-A03.pptx" TargetMode="External"/><Relationship Id="rId863" Type="http://schemas.openxmlformats.org/officeDocument/2006/relationships/hyperlink" Target="https://extranet.itu.int/sites/itu-t/focusgroups/ai4h/docs/FGAI4H-Q-200.docx" TargetMode="External"/><Relationship Id="rId1079" Type="http://schemas.openxmlformats.org/officeDocument/2006/relationships/hyperlink" Target="https://extranet.itu.int/sites/itu-t/focusgroups/ai4h/docs/FGAI4H-P-028-A01.docx" TargetMode="External"/><Relationship Id="rId211" Type="http://schemas.openxmlformats.org/officeDocument/2006/relationships/hyperlink" Target="mailto:christian.johner@johner-institut.de" TargetMode="External"/><Relationship Id="rId295" Type="http://schemas.openxmlformats.org/officeDocument/2006/relationships/hyperlink" Target="https://extranet.itu.int/sites/itu-t/focusgroups/ai4h/docs/FGAI4H-Q-033.docx" TargetMode="External"/><Relationship Id="rId309" Type="http://schemas.openxmlformats.org/officeDocument/2006/relationships/hyperlink" Target="mailto:chalgams.hq@icmr.gov.in" TargetMode="External"/><Relationship Id="rId516" Type="http://schemas.openxmlformats.org/officeDocument/2006/relationships/hyperlink" Target="https://extranet.itu.int/sites/itu-t/focusgroups/ai4h/docs/FGAI4H-J-103.docx" TargetMode="External"/><Relationship Id="rId723" Type="http://schemas.openxmlformats.org/officeDocument/2006/relationships/hyperlink" Target="https://extranet.itu.int/sites/itu-t/focusgroups/ai4h/docs/FGAI4H-F-103.docx" TargetMode="External"/><Relationship Id="rId930" Type="http://schemas.openxmlformats.org/officeDocument/2006/relationships/hyperlink" Target="mailto:landoange_123.237@icloud.com" TargetMode="External"/><Relationship Id="rId1006" Type="http://schemas.openxmlformats.org/officeDocument/2006/relationships/hyperlink" Target="mailto:viviflove@gmail.com" TargetMode="External"/><Relationship Id="rId155" Type="http://schemas.openxmlformats.org/officeDocument/2006/relationships/hyperlink" Target="mailto:banusrir@gmail.com" TargetMode="External"/><Relationship Id="rId362" Type="http://schemas.openxmlformats.org/officeDocument/2006/relationships/hyperlink" Target="mailto:darlington@gudra-studio.com" TargetMode="External"/><Relationship Id="rId222" Type="http://schemas.openxmlformats.org/officeDocument/2006/relationships/hyperlink" Target="https://extranet.itu.int/sites/itu-t/focusgroups/ai4h/Deliverables/DEL03.docx" TargetMode="External"/><Relationship Id="rId667" Type="http://schemas.openxmlformats.org/officeDocument/2006/relationships/hyperlink" Target="https://extranet.itu.int/sites/itu-t/focusgroups/ai4h/docs/FGAI4H-Q-019-A01.docx" TargetMode="External"/><Relationship Id="rId874" Type="http://schemas.openxmlformats.org/officeDocument/2006/relationships/hyperlink" Target="mailto:bertrand.nga@gmail.com" TargetMode="External"/><Relationship Id="rId17" Type="http://schemas.openxmlformats.org/officeDocument/2006/relationships/hyperlink" Target="https://extranet.itu.int/sites/itu-t/focusgroups/ai4h/docs/FGAI4H-Q-102.docx" TargetMode="External"/><Relationship Id="rId527" Type="http://schemas.openxmlformats.org/officeDocument/2006/relationships/hyperlink" Target="https://extranet.itu.int/sites/itu-t/focusgroups/ai4h/docs/FGAI4H-Q-105.docx" TargetMode="External"/><Relationship Id="rId734" Type="http://schemas.openxmlformats.org/officeDocument/2006/relationships/hyperlink" Target="https://aiforgood.itu.int/search-result-programme/?keyword=&amp;category=346&amp;event-venue=&amp;enddate=&amp;startdate=Select+year" TargetMode="External"/><Relationship Id="rId941" Type="http://schemas.openxmlformats.org/officeDocument/2006/relationships/hyperlink" Target="mailto:oskar.masztalerz@gmail.com" TargetMode="External"/><Relationship Id="rId70" Type="http://schemas.openxmlformats.org/officeDocument/2006/relationships/hyperlink" Target="mailto:markus.wenzel@hhi.fraunhofer.de" TargetMode="External"/><Relationship Id="rId166" Type="http://schemas.openxmlformats.org/officeDocument/2006/relationships/hyperlink" Target="mailto:wus@who.int" TargetMode="External"/><Relationship Id="rId373" Type="http://schemas.openxmlformats.org/officeDocument/2006/relationships/hyperlink" Target="https://extranet.itu.int/sites/itu-t/focusgroups/ai4h/docs/FGAI4H-Q-028.docx" TargetMode="External"/><Relationship Id="rId580" Type="http://schemas.openxmlformats.org/officeDocument/2006/relationships/hyperlink" Target="https://extranet.itu.int/sites/itu-t/focusgroups/ai4h/Deliverables/DEL07_2.docx" TargetMode="External"/><Relationship Id="rId801" Type="http://schemas.openxmlformats.org/officeDocument/2006/relationships/hyperlink" Target="https://extranet.itu.int/sites/itu-t/focusgroups/ai4h/docs/FGAI4H-Q-023-A02.docx" TargetMode="External"/><Relationship Id="rId1017" Type="http://schemas.openxmlformats.org/officeDocument/2006/relationships/hyperlink" Target="mailto:yangk@zhejianglab.com" TargetMode="External"/><Relationship Id="rId1" Type="http://schemas.openxmlformats.org/officeDocument/2006/relationships/customXml" Target="../customXml/item1.xml"/><Relationship Id="rId233" Type="http://schemas.openxmlformats.org/officeDocument/2006/relationships/hyperlink" Target="mailto:ml@mllab.ai" TargetMode="External"/><Relationship Id="rId440" Type="http://schemas.openxmlformats.org/officeDocument/2006/relationships/hyperlink" Target="https://extranet.itu.int/sites/itu-t/focusgroups/ai4h/docs/FGAI4H-O-016-A03.pptx" TargetMode="External"/><Relationship Id="rId678" Type="http://schemas.openxmlformats.org/officeDocument/2006/relationships/hyperlink" Target="https://extranet.itu.int/sites/itu-t/focusgroups/ai4h/docs/FGAI4H-Q-021-A01.docx" TargetMode="External"/><Relationship Id="rId885" Type="http://schemas.openxmlformats.org/officeDocument/2006/relationships/hyperlink" Target="mailto:ankwatia.guisilladedino@linacre.ox.ac.uk" TargetMode="External"/><Relationship Id="rId1070" Type="http://schemas.openxmlformats.org/officeDocument/2006/relationships/hyperlink" Target="https://extranet.itu.int/sites/itu-t/focusgroups/ai4h/docs/FGAI4H-P-025-A01.docx" TargetMode="External"/><Relationship Id="rId28" Type="http://schemas.openxmlformats.org/officeDocument/2006/relationships/hyperlink" Target="https://extranet.itu.int/sites/itu-t/focusgroups/ai4h/docs/FGAI4H-Q-002.pptx" TargetMode="External"/><Relationship Id="rId300" Type="http://schemas.openxmlformats.org/officeDocument/2006/relationships/hyperlink" Target="https://extranet.itu.int/sites/itu-t/focusgroups/ai4h/Deliverables/DEL08.docx" TargetMode="External"/><Relationship Id="rId538" Type="http://schemas.openxmlformats.org/officeDocument/2006/relationships/hyperlink" Target="file:///C:\Users\banno\AppData\Local\Microsoft\Windows\INetCache\Content.Outlook\5C9RKHVL\FGAI4H-O-101-Draft-v3.docx" TargetMode="External"/><Relationship Id="rId745" Type="http://schemas.openxmlformats.org/officeDocument/2006/relationships/hyperlink" Target="https://extranet.itu.int/sites/itu-t/focusgroups/ai4h/docs/FGAI4H-Q-007-A01.docx" TargetMode="External"/><Relationship Id="rId952" Type="http://schemas.openxmlformats.org/officeDocument/2006/relationships/hyperlink" Target="mailto:mouafofredy@gmail.com" TargetMode="External"/><Relationship Id="rId81" Type="http://schemas.openxmlformats.org/officeDocument/2006/relationships/hyperlink" Target="mailto:matthias.groeschel@itu.int" TargetMode="External"/><Relationship Id="rId177" Type="http://schemas.openxmlformats.org/officeDocument/2006/relationships/hyperlink" Target="mailto:naomi.lee@nice.org.uk" TargetMode="External"/><Relationship Id="rId384" Type="http://schemas.openxmlformats.org/officeDocument/2006/relationships/hyperlink" Target="https://extranet.itu.int/sites/itu-t/focusgroups/ai4h/docs/FGAI4H-Q-029-A03.pptx" TargetMode="External"/><Relationship Id="rId591" Type="http://schemas.openxmlformats.org/officeDocument/2006/relationships/hyperlink" Target="https://extranet.itu.int/sites/itu-t/focusgroups/ai4h/docs/FGAI4H-J-103.docx" TargetMode="External"/><Relationship Id="rId605" Type="http://schemas.openxmlformats.org/officeDocument/2006/relationships/hyperlink" Target="https://extranet.itu.int/sites/itu-t/focusgroups/ai4h/docs/FGAI4H-Q-008-A01.docx" TargetMode="External"/><Relationship Id="rId812" Type="http://schemas.openxmlformats.org/officeDocument/2006/relationships/hyperlink" Target="https://extranet.itu.int/sites/itu-t/focusgroups/ai4h/docs/FGAI4H-Q-027.docx" TargetMode="External"/><Relationship Id="rId1028" Type="http://schemas.openxmlformats.org/officeDocument/2006/relationships/hyperlink" Target="https://extranet.itu.int/sites/itu-t/focusgroups/ai4h/docs/FGAI4H-P-008-A01.docx" TargetMode="External"/><Relationship Id="rId244" Type="http://schemas.openxmlformats.org/officeDocument/2006/relationships/hyperlink" Target="https://extranet.itu.int/sites/itu-t/focusgroups/ai4h/Deliverables/" TargetMode="External"/><Relationship Id="rId689" Type="http://schemas.openxmlformats.org/officeDocument/2006/relationships/hyperlink" Target="https://extranet.itu.int/sites/itu-t/focusgroups/ai4h/docs/FGAI4H-Q-023-A02.docx" TargetMode="External"/><Relationship Id="rId896" Type="http://schemas.openxmlformats.org/officeDocument/2006/relationships/hyperlink" Target="mailto:andrew.farlow@oriel.ox.ac.uk" TargetMode="External"/><Relationship Id="rId1081" Type="http://schemas.openxmlformats.org/officeDocument/2006/relationships/hyperlink" Target="https://itu.int/ml/lists/arc/fgai4h" TargetMode="External"/><Relationship Id="rId39" Type="http://schemas.openxmlformats.org/officeDocument/2006/relationships/hyperlink" Target="https://extranet.itu.int/sites/itu-t/focusgroups/ai4h/docs/FGAI4H-P-101.docx" TargetMode="External"/><Relationship Id="rId451" Type="http://schemas.openxmlformats.org/officeDocument/2006/relationships/hyperlink" Target="mailto:aradunsky@mail.harvard.edu" TargetMode="External"/><Relationship Id="rId549" Type="http://schemas.openxmlformats.org/officeDocument/2006/relationships/hyperlink" Target="https://extranet.itu.int/sites/itu-t/focusgroups/ai4h/docs/FGAI4H-P-203.docx" TargetMode="External"/><Relationship Id="rId756" Type="http://schemas.openxmlformats.org/officeDocument/2006/relationships/hyperlink" Target="https://extranet.itu.int/sites/itu-t/focusgroups/ai4h/docs/FGAI4H-Q-010-A03.pptx" TargetMode="External"/><Relationship Id="rId104" Type="http://schemas.openxmlformats.org/officeDocument/2006/relationships/hyperlink" Target="https://extranet.itu.int/sites/itu-t/focusgroups/ai4h/docs/FGAI4H-P-201.docx" TargetMode="External"/><Relationship Id="rId188" Type="http://schemas.openxmlformats.org/officeDocument/2006/relationships/hyperlink" Target="mailto:chalgams.hq@icmr.gov.in" TargetMode="External"/><Relationship Id="rId311" Type="http://schemas.openxmlformats.org/officeDocument/2006/relationships/hyperlink" Target="https://extranet.itu.int/sites/itu-t/focusgroups/ai4h/Deliverables/" TargetMode="External"/><Relationship Id="rId395" Type="http://schemas.openxmlformats.org/officeDocument/2006/relationships/hyperlink" Target="mailto:ivyannlee@gmail.com" TargetMode="External"/><Relationship Id="rId409" Type="http://schemas.openxmlformats.org/officeDocument/2006/relationships/hyperlink" Target="https://extranet.itu.int/sites/itu-t/focusgroups/ai4h/docs/FGAI4H-Q-010-A01.docx" TargetMode="External"/><Relationship Id="rId963" Type="http://schemas.openxmlformats.org/officeDocument/2006/relationships/hyperlink" Target="mailto:minsingapepito@gmail.com" TargetMode="External"/><Relationship Id="rId1039" Type="http://schemas.openxmlformats.org/officeDocument/2006/relationships/hyperlink" Target="mailto:Ferath.kherif@chuv.ch" TargetMode="External"/><Relationship Id="rId92" Type="http://schemas.openxmlformats.org/officeDocument/2006/relationships/hyperlink" Target="https://aiaudit.org/contributors/" TargetMode="External"/><Relationship Id="rId616" Type="http://schemas.openxmlformats.org/officeDocument/2006/relationships/hyperlink" Target="https://extranet.itu.int/sites/itu-t/focusgroups/ai4h/docs/FGAI4H-L-010-A03.pptx" TargetMode="External"/><Relationship Id="rId823" Type="http://schemas.openxmlformats.org/officeDocument/2006/relationships/hyperlink" Target="https://extranet.itu.int/sites/itu-t/focusgroups/ai4h/docs/FGAI4H-Q-030-A01.pptx" TargetMode="External"/><Relationship Id="rId255" Type="http://schemas.openxmlformats.org/officeDocument/2006/relationships/hyperlink" Target="mailto:banusrir@gmail.com" TargetMode="External"/><Relationship Id="rId462" Type="http://schemas.openxmlformats.org/officeDocument/2006/relationships/hyperlink" Target="mailto:henry.hoffmann@ada.com" TargetMode="External"/><Relationship Id="rId1092" Type="http://schemas.openxmlformats.org/officeDocument/2006/relationships/hyperlink" Target="mailto:fgai4htgmalaria@lists.itu.int" TargetMode="External"/><Relationship Id="rId1106" Type="http://schemas.openxmlformats.org/officeDocument/2006/relationships/hyperlink" Target="mailto:fgai4hahgdt4he@lists.itu.int" TargetMode="External"/><Relationship Id="rId115" Type="http://schemas.openxmlformats.org/officeDocument/2006/relationships/hyperlink" Target="mailto:pat.baird@philips.com" TargetMode="External"/><Relationship Id="rId322" Type="http://schemas.openxmlformats.org/officeDocument/2006/relationships/hyperlink" Target="https://extranet.itu.int/sites/itu-t/focusgroups/ai4h/docs/FGAI4H-Q-006.docx" TargetMode="External"/><Relationship Id="rId767" Type="http://schemas.openxmlformats.org/officeDocument/2006/relationships/hyperlink" Target="https://extranet.itu.int/sites/itu-t/focusgroups/ai4h/docs/FGAI4H-Q-013-A02.docx" TargetMode="External"/><Relationship Id="rId974" Type="http://schemas.openxmlformats.org/officeDocument/2006/relationships/hyperlink" Target="mailto:SYLVAINPIATA@gmail.com" TargetMode="External"/><Relationship Id="rId199" Type="http://schemas.openxmlformats.org/officeDocument/2006/relationships/hyperlink" Target="mailto:eva.weicken@hhi.fraunhofer.de" TargetMode="External"/><Relationship Id="rId627" Type="http://schemas.openxmlformats.org/officeDocument/2006/relationships/hyperlink" Target="mailto:ines.sousa@fraunhofer.pt" TargetMode="External"/><Relationship Id="rId834" Type="http://schemas.openxmlformats.org/officeDocument/2006/relationships/hyperlink" Target="https://extranet.itu.int/sites/itu-t/focusgroups/ai4h/docs/FGAI4H-Q-036.docx" TargetMode="External"/><Relationship Id="rId266" Type="http://schemas.openxmlformats.org/officeDocument/2006/relationships/hyperlink" Target="https://extranet.itu.int/sites/itu-t/focusgroups/ai4h/docs/FGAI4H-Q-030-R01.docx" TargetMode="External"/><Relationship Id="rId473" Type="http://schemas.openxmlformats.org/officeDocument/2006/relationships/hyperlink" Target="https://extranet.itu.int/sites/itu-t/focusgroups/ai4h/docs/FGAI4H-Q-025-A03.pptx" TargetMode="External"/><Relationship Id="rId680" Type="http://schemas.openxmlformats.org/officeDocument/2006/relationships/hyperlink" Target="https://extranet.itu.int/sites/itu-t/focusgroups/ai4h/docs/FGAI4H-H-021-A02.docx" TargetMode="External"/><Relationship Id="rId901" Type="http://schemas.openxmlformats.org/officeDocument/2006/relationships/hyperlink" Target="mailto:foudajeanchristianxiv@gmail.com" TargetMode="External"/><Relationship Id="rId30" Type="http://schemas.openxmlformats.org/officeDocument/2006/relationships/hyperlink" Target="https://docs.google.com/spreadsheets/d/1wQKHbZpKEZRfb-5K_T8XAeqnvdqSLKGRM_rJCXW6gcM" TargetMode="External"/><Relationship Id="rId126" Type="http://schemas.openxmlformats.org/officeDocument/2006/relationships/hyperlink" Target="https://extranet.itu.int/sites/itu-t/focusgroups/ai4h/Deliverables/DEL04.docx" TargetMode="External"/><Relationship Id="rId333" Type="http://schemas.openxmlformats.org/officeDocument/2006/relationships/hyperlink" Target="mailto:joachim.krois@dentalxr.ai" TargetMode="External"/><Relationship Id="rId540" Type="http://schemas.openxmlformats.org/officeDocument/2006/relationships/hyperlink" Target="https://extranet.itu.int/sites/itu-t/focusgroups/ai4h/docs/FGAI4H-Q-002.pptx" TargetMode="External"/><Relationship Id="rId778" Type="http://schemas.openxmlformats.org/officeDocument/2006/relationships/hyperlink" Target="https://extranet.itu.int/sites/itu-t/focusgroups/ai4h/docs/FGAI4H-Q-016-A02.docx" TargetMode="External"/><Relationship Id="rId985" Type="http://schemas.openxmlformats.org/officeDocument/2006/relationships/hyperlink" Target="mailto:gabrielle.samuel@kcl.ac.uk" TargetMode="External"/><Relationship Id="rId638" Type="http://schemas.openxmlformats.org/officeDocument/2006/relationships/hyperlink" Target="mailto:g.nakasirose@gmail.com" TargetMode="External"/><Relationship Id="rId845" Type="http://schemas.openxmlformats.org/officeDocument/2006/relationships/hyperlink" Target="https://extranet.itu.int/sites/itu-t/focusgroups/ai4h/docs/FGAI4H-Q-040-A06.pdf" TargetMode="External"/><Relationship Id="rId1030" Type="http://schemas.openxmlformats.org/officeDocument/2006/relationships/hyperlink" Target="https://extranet.itu.int/sites/itu-t/focusgroups/ai4h/docs/FGAI4H-P-012-A01.docx" TargetMode="External"/><Relationship Id="rId277" Type="http://schemas.openxmlformats.org/officeDocument/2006/relationships/hyperlink" Target="mailto:abbooda@rki.de" TargetMode="External"/><Relationship Id="rId400" Type="http://schemas.openxmlformats.org/officeDocument/2006/relationships/hyperlink" Target="https://extranet.itu.int/sites/itu-t/focusgroups/ai4h/docs/FGAI4H-Q-009-A01.docx" TargetMode="External"/><Relationship Id="rId484" Type="http://schemas.openxmlformats.org/officeDocument/2006/relationships/hyperlink" Target="mailto:edwinjrwu@tencent.com" TargetMode="External"/><Relationship Id="rId705" Type="http://schemas.openxmlformats.org/officeDocument/2006/relationships/hyperlink" Target="https://extranet.itu.int/sites/itu-t/focusgroups/ai4h/docs/FGAI4H-Q-026-A03.pptx" TargetMode="External"/><Relationship Id="rId137" Type="http://schemas.openxmlformats.org/officeDocument/2006/relationships/hyperlink" Target="mailto:kinnal@hotmail.com" TargetMode="External"/><Relationship Id="rId344" Type="http://schemas.openxmlformats.org/officeDocument/2006/relationships/hyperlink" Target="https://extranet.itu.int/sites/itu-t/focusgroups/ai4h/docs/FGAI4H-Q-016.docx" TargetMode="External"/><Relationship Id="rId691" Type="http://schemas.openxmlformats.org/officeDocument/2006/relationships/hyperlink" Target="mailto:avaldivieso@anastasia.ai" TargetMode="External"/><Relationship Id="rId789" Type="http://schemas.openxmlformats.org/officeDocument/2006/relationships/hyperlink" Target="https://extranet.itu.int/sites/itu-t/focusgroups/ai4h/docs/FGAI4H-Q-020.docx" TargetMode="External"/><Relationship Id="rId912" Type="http://schemas.openxmlformats.org/officeDocument/2006/relationships/hyperlink" Target="mailto:norbert.jastroch@metcommunications.de" TargetMode="External"/><Relationship Id="rId996" Type="http://schemas.openxmlformats.org/officeDocument/2006/relationships/hyperlink" Target="mailto:Tasonpa@gmail.com" TargetMode="External"/><Relationship Id="rId41" Type="http://schemas.openxmlformats.org/officeDocument/2006/relationships/hyperlink" Target="https://extranet.itu.int/sites/itu-t/focusgroups/ai4h/docs/FGAI4H-P-200.docx" TargetMode="External"/><Relationship Id="rId551" Type="http://schemas.openxmlformats.org/officeDocument/2006/relationships/hyperlink" Target="https://extranet.itu.int/sites/itu-t/focusgroups/ai4h/docs/FGAI4H-Q-035.docx" TargetMode="External"/><Relationship Id="rId649" Type="http://schemas.openxmlformats.org/officeDocument/2006/relationships/hyperlink" Target="https://extranet.itu.int/sites/itu-t/focusgroups/ai4h/docs/FGAI4H-Q-016-A01.docx" TargetMode="External"/><Relationship Id="rId856" Type="http://schemas.openxmlformats.org/officeDocument/2006/relationships/hyperlink" Target="https://extranet.itu.int/sites/itu-t/focusgroups/ai4h/docs/FGAI4H-Q-046.pptx" TargetMode="External"/><Relationship Id="rId190" Type="http://schemas.openxmlformats.org/officeDocument/2006/relationships/hyperlink" Target="https://extranet.itu.int/sites/itu-t/focusgroups/ai4h/docs/FGAI4H-P-055.pptx" TargetMode="External"/><Relationship Id="rId204" Type="http://schemas.openxmlformats.org/officeDocument/2006/relationships/hyperlink" Target="https://extranet.itu.int/sites/itu-t/focusgroups/ai4h/docs/FGAI4H-O-201.docx" TargetMode="External"/><Relationship Id="rId288" Type="http://schemas.openxmlformats.org/officeDocument/2006/relationships/hyperlink" Target="mailto:eva.weicken@hhi.fraunhofer.de" TargetMode="External"/><Relationship Id="rId411" Type="http://schemas.openxmlformats.org/officeDocument/2006/relationships/hyperlink" Target="https://extranet.itu.int/sites/itu-t/focusgroups/ai4h/docs/FGAI4H-Q-010-A01.docx" TargetMode="External"/><Relationship Id="rId509" Type="http://schemas.openxmlformats.org/officeDocument/2006/relationships/hyperlink" Target="https://extranet.itu.int/sites/itu-t/focusgroups/ai4h/docs/FGAI4H-L-026-A03.pptx" TargetMode="External"/><Relationship Id="rId1041" Type="http://schemas.openxmlformats.org/officeDocument/2006/relationships/hyperlink" Target="mailto:arunshroff@gmail.com" TargetMode="External"/><Relationship Id="rId495" Type="http://schemas.openxmlformats.org/officeDocument/2006/relationships/hyperlink" Target="mailto:eleonora.lippolis@merckgroup.com" TargetMode="External"/><Relationship Id="rId716" Type="http://schemas.openxmlformats.org/officeDocument/2006/relationships/hyperlink" Target="https://extranet.itu.int/sites/itu-t/focusgroups/ai4h/docs/FGAI4H-Q-028-A03.pptx" TargetMode="External"/><Relationship Id="rId923" Type="http://schemas.openxmlformats.org/officeDocument/2006/relationships/hyperlink" Target="mailto:drhawabikhan123@gmail.com" TargetMode="External"/><Relationship Id="rId52" Type="http://schemas.openxmlformats.org/officeDocument/2006/relationships/hyperlink" Target="https://extranet.itu.int/sites/itu-t/focusgroups/ai4h/docs/FGAI4H-Q-040.docx" TargetMode="External"/><Relationship Id="rId148" Type="http://schemas.openxmlformats.org/officeDocument/2006/relationships/hyperlink" Target="https://extranet.itu.int/sites/itu-t/focusgroups/ai4h/docs/FGAI4H-I-034.docx" TargetMode="External"/><Relationship Id="rId355" Type="http://schemas.openxmlformats.org/officeDocument/2006/relationships/hyperlink" Target="https://extranet.itu.int/sites/itu-t/focusgroups/ai4h/docs/FGAI4H-Q-020.docx" TargetMode="External"/><Relationship Id="rId562" Type="http://schemas.openxmlformats.org/officeDocument/2006/relationships/hyperlink" Target="https://extranet.itu.int/sites/itu-t/focusgroups/ai4h/Deliverables/DEL00_1.docx" TargetMode="External"/><Relationship Id="rId215" Type="http://schemas.openxmlformats.org/officeDocument/2006/relationships/hyperlink" Target="https://extranet.itu.int/sites/itu-t/focusgroups/ai4h/Deliverables/" TargetMode="External"/><Relationship Id="rId422" Type="http://schemas.openxmlformats.org/officeDocument/2006/relationships/hyperlink" Target="https://extranet.itu.int/sites/itu-t/focusgroups/ai4h/docs/FGAI4H-Q-037.docx" TargetMode="External"/><Relationship Id="rId867" Type="http://schemas.openxmlformats.org/officeDocument/2006/relationships/hyperlink" Target="mailto:ngwashichristabel2@gmail.com" TargetMode="External"/><Relationship Id="rId1052" Type="http://schemas.openxmlformats.org/officeDocument/2006/relationships/hyperlink" Target="mailto:Rafael.RuizDeCastaneda@unige.ch" TargetMode="External"/><Relationship Id="rId299" Type="http://schemas.openxmlformats.org/officeDocument/2006/relationships/hyperlink" Target="https://extranet.itu.int/sites/itu-t/focusgroups/ai4h/Deliverables/" TargetMode="External"/><Relationship Id="rId727" Type="http://schemas.openxmlformats.org/officeDocument/2006/relationships/hyperlink" Target="https://extranet.itu.int/sites/itu-t/focusgroups/ai4h/docs/FGAI4H-M-107.docx" TargetMode="External"/><Relationship Id="rId934" Type="http://schemas.openxmlformats.org/officeDocument/2006/relationships/hyperlink" Target="mailto:lemotieu.lionel@myiuc.com" TargetMode="External"/><Relationship Id="rId63" Type="http://schemas.openxmlformats.org/officeDocument/2006/relationships/image" Target="media/image6.png"/><Relationship Id="rId159" Type="http://schemas.openxmlformats.org/officeDocument/2006/relationships/hyperlink" Target="mailto:stefan@aisingapore.org" TargetMode="External"/><Relationship Id="rId366" Type="http://schemas.openxmlformats.org/officeDocument/2006/relationships/hyperlink" Target="mailto:edwinjrwu@tencent.com" TargetMode="External"/><Relationship Id="rId573" Type="http://schemas.openxmlformats.org/officeDocument/2006/relationships/hyperlink" Target="https://extranet.itu.int/sites/itu-t/focusgroups/ai4h/Deliverables/DEL05_4.docx" TargetMode="External"/><Relationship Id="rId780" Type="http://schemas.openxmlformats.org/officeDocument/2006/relationships/hyperlink" Target="https://extranet.itu.int/sites/itu-t/focusgroups/ai4h/docs/FGAI4H-Q-017.docx" TargetMode="External"/><Relationship Id="rId226" Type="http://schemas.openxmlformats.org/officeDocument/2006/relationships/hyperlink" Target="mailto:pat.baird@philips.com" TargetMode="External"/><Relationship Id="rId433" Type="http://schemas.openxmlformats.org/officeDocument/2006/relationships/hyperlink" Target="https://extranet.itu.int/sites/itu-t/focusgroups/ai4h/docs/FGAI4H-Q-015-A01.docx" TargetMode="External"/><Relationship Id="rId878" Type="http://schemas.openxmlformats.org/officeDocument/2006/relationships/hyperlink" Target="mailto:brinz.janet@gmail.com" TargetMode="External"/><Relationship Id="rId1063" Type="http://schemas.openxmlformats.org/officeDocument/2006/relationships/hyperlink" Target="mailto:tarry.singh@deepkapha.ai" TargetMode="External"/><Relationship Id="rId640" Type="http://schemas.openxmlformats.org/officeDocument/2006/relationships/hyperlink" Target="https://extranet.itu.int/sites/itu-t/focusgroups/ai4h/docs/FGAI4H-H-014-A03.pptx" TargetMode="External"/><Relationship Id="rId738" Type="http://schemas.openxmlformats.org/officeDocument/2006/relationships/hyperlink" Target="https://extranet.itu.int/sites/itu-t/focusgroups/ai4h/docs/FGAI4H-Q-004.docx" TargetMode="External"/><Relationship Id="rId945" Type="http://schemas.openxmlformats.org/officeDocument/2006/relationships/hyperlink" Target="mailto:kaoru.mizuno@itu.int" TargetMode="External"/><Relationship Id="rId74" Type="http://schemas.openxmlformats.org/officeDocument/2006/relationships/hyperlink" Target="https://extranet.itu.int/sites/itu-t/focusgroups/ai4h/docs/FGAI4H-Q-043.pptx" TargetMode="External"/><Relationship Id="rId377" Type="http://schemas.openxmlformats.org/officeDocument/2006/relationships/hyperlink" Target="https://extranet.itu.int/sites/itu-t/focusgroups/ai4h/docs/FGAI4H-Q-025-A03.pptx" TargetMode="External"/><Relationship Id="rId500" Type="http://schemas.openxmlformats.org/officeDocument/2006/relationships/hyperlink" Target="mailto:nina.linder@helsinki.fi" TargetMode="External"/><Relationship Id="rId584" Type="http://schemas.openxmlformats.org/officeDocument/2006/relationships/hyperlink" Target="https://extranet.itu.int/sites/itu-t/focusgroups/ai4h/Deliverables/DEL07_5.docx" TargetMode="External"/><Relationship Id="rId805" Type="http://schemas.openxmlformats.org/officeDocument/2006/relationships/hyperlink" Target="https://extranet.itu.int/sites/itu-t/focusgroups/ai4h/docs/FGAI4H-Q-025.docx" TargetMode="External"/><Relationship Id="rId5" Type="http://schemas.openxmlformats.org/officeDocument/2006/relationships/styles" Target="styles.xml"/><Relationship Id="rId237" Type="http://schemas.openxmlformats.org/officeDocument/2006/relationships/hyperlink" Target="https://extranet.itu.int/sites/itu-t/focusgroups/ai4h/Deliverables/DEL05_2.docx" TargetMode="External"/><Relationship Id="rId791" Type="http://schemas.openxmlformats.org/officeDocument/2006/relationships/hyperlink" Target="https://extranet.itu.int/sites/itu-t/focusgroups/ai4h/docs/FGAI4H-Q-020-A02.docx" TargetMode="External"/><Relationship Id="rId889" Type="http://schemas.openxmlformats.org/officeDocument/2006/relationships/hyperlink" Target="mailto:smgaleu2@gmail.com" TargetMode="External"/><Relationship Id="rId1074" Type="http://schemas.openxmlformats.org/officeDocument/2006/relationships/hyperlink" Target="mailto:eleonora.lippolis@merckgroup.com" TargetMode="External"/><Relationship Id="rId444" Type="http://schemas.openxmlformats.org/officeDocument/2006/relationships/hyperlink" Target="mailto:arunshroff@gmail.com" TargetMode="External"/><Relationship Id="rId651" Type="http://schemas.openxmlformats.org/officeDocument/2006/relationships/hyperlink" Target="https://extranet.itu.int/sites/itu-t/focusgroups/ai4h/docs/FGAI4H-Q-016-A03.pptx" TargetMode="External"/><Relationship Id="rId749" Type="http://schemas.openxmlformats.org/officeDocument/2006/relationships/hyperlink" Target="https://extranet.itu.int/sites/itu-t/focusgroups/ai4h/docs/FGAI4H-Q-008-A01.docx" TargetMode="External"/><Relationship Id="rId290" Type="http://schemas.openxmlformats.org/officeDocument/2006/relationships/hyperlink" Target="https://extranet.itu.int/sites/itu-t/focusgroups/ai4h/docs/FGAI4H-Q-033.docx" TargetMode="External"/><Relationship Id="rId304" Type="http://schemas.openxmlformats.org/officeDocument/2006/relationships/hyperlink" Target="mailto:aveek@cms-india.org" TargetMode="External"/><Relationship Id="rId388" Type="http://schemas.openxmlformats.org/officeDocument/2006/relationships/hyperlink" Target="mailto:harsha@flash.health" TargetMode="External"/><Relationship Id="rId511" Type="http://schemas.openxmlformats.org/officeDocument/2006/relationships/hyperlink" Target="https://extranet.itu.int/sites/itu-t/focusgroups/ai4h/docs/FGAI4H-Q-029-A02.docx" TargetMode="External"/><Relationship Id="rId609" Type="http://schemas.openxmlformats.org/officeDocument/2006/relationships/hyperlink" Target="https://extranet.itu.int/sites/itu-t/focusgroups/ai4h/docs/FGAI4H-Q-009-A01.docx" TargetMode="External"/><Relationship Id="rId956" Type="http://schemas.openxmlformats.org/officeDocument/2006/relationships/hyperlink" Target="mailto:daniellebasolok@gmail.com" TargetMode="External"/><Relationship Id="rId85" Type="http://schemas.openxmlformats.org/officeDocument/2006/relationships/hyperlink" Target="mailto:ml@mllab.ai" TargetMode="External"/><Relationship Id="rId150" Type="http://schemas.openxmlformats.org/officeDocument/2006/relationships/hyperlink" Target="https://extranet.itu.int/sites/itu-t/focusgroups/ai4h/Deliverables/DEL05_5.docx" TargetMode="External"/><Relationship Id="rId595" Type="http://schemas.openxmlformats.org/officeDocument/2006/relationships/hyperlink" Target="https://extranet.itu.int/sites/itu-t/focusgroups/ai4h/docs/FGAI4H-Q-006-A03.pptx" TargetMode="External"/><Relationship Id="rId816" Type="http://schemas.openxmlformats.org/officeDocument/2006/relationships/hyperlink" Target="https://extranet.itu.int/sites/itu-t/focusgroups/ai4h/docs/FGAI4H-Q-028-A01.docx" TargetMode="External"/><Relationship Id="rId1001" Type="http://schemas.openxmlformats.org/officeDocument/2006/relationships/hyperlink" Target="mailto:brendatanyi@yahoo.com" TargetMode="External"/><Relationship Id="rId248" Type="http://schemas.openxmlformats.org/officeDocument/2006/relationships/hyperlink" Target="https://extranet.itu.int/sites/itu-t/focusgroups/ai4h/Deliverables/" TargetMode="External"/><Relationship Id="rId455" Type="http://schemas.openxmlformats.org/officeDocument/2006/relationships/hyperlink" Target="mailto:n.langer@psychologie.uzh.ch" TargetMode="External"/><Relationship Id="rId662" Type="http://schemas.openxmlformats.org/officeDocument/2006/relationships/hyperlink" Target="mailto:klouisy@hks.harvard.edu" TargetMode="External"/><Relationship Id="rId1085" Type="http://schemas.openxmlformats.org/officeDocument/2006/relationships/hyperlink" Target="https://itu.int/ml/lists/arc/fgai4htgcardiocia" TargetMode="External"/><Relationship Id="rId12" Type="http://schemas.openxmlformats.org/officeDocument/2006/relationships/hyperlink" Target="https://itu.int/en/ITU-T/Workshops-and-Seminars/ai4h/20221206" TargetMode="External"/><Relationship Id="rId108" Type="http://schemas.openxmlformats.org/officeDocument/2006/relationships/hyperlink" Target="https://extranet.itu.int/sites/itu-t/focusgroups/ai4h/Deliverables/DEL02.docx" TargetMode="External"/><Relationship Id="rId315" Type="http://schemas.openxmlformats.org/officeDocument/2006/relationships/hyperlink" Target="https://extranet.itu.int/sites/itu-t/focusgroups/ai4h/Deliverables/" TargetMode="External"/><Relationship Id="rId522" Type="http://schemas.openxmlformats.org/officeDocument/2006/relationships/hyperlink" Target="https://extranet.itu.int/sites/itu-t/focusgroups/ai4h/docs/FGAI4H-M-107.docx" TargetMode="External"/><Relationship Id="rId967" Type="http://schemas.openxmlformats.org/officeDocument/2006/relationships/hyperlink" Target="mailto:kenmoe.mamout@gmail.com" TargetMode="External"/><Relationship Id="rId96" Type="http://schemas.openxmlformats.org/officeDocument/2006/relationships/hyperlink" Target="https://extranet.itu.int/sites/itu-t/focusgroups/ai4h/docs/FGAI4H-Q-200.docx" TargetMode="External"/><Relationship Id="rId161" Type="http://schemas.openxmlformats.org/officeDocument/2006/relationships/hyperlink" Target="https://extranet.itu.int/sites/itu-t/focusgroups/ai4h/Deliverables/DEL07.docx" TargetMode="External"/><Relationship Id="rId399" Type="http://schemas.openxmlformats.org/officeDocument/2006/relationships/hyperlink" Target="mailto:ckuan@infervision.com" TargetMode="External"/><Relationship Id="rId827" Type="http://schemas.openxmlformats.org/officeDocument/2006/relationships/hyperlink" Target="https://extranet.itu.int/sites/itu-t/focusgroups/ai4h/docs/FGAI4H-Q-032.docx" TargetMode="External"/><Relationship Id="rId1012" Type="http://schemas.openxmlformats.org/officeDocument/2006/relationships/hyperlink" Target="mailto:eva.weicken@hhi.fraunhofer.de" TargetMode="External"/><Relationship Id="rId259" Type="http://schemas.openxmlformats.org/officeDocument/2006/relationships/hyperlink" Target="https://extranet.itu.int/sites/itu-t/focusgroups/ai4h/Deliverables/DEL06.docx" TargetMode="External"/><Relationship Id="rId466" Type="http://schemas.openxmlformats.org/officeDocument/2006/relationships/hyperlink" Target="https://extranet.itu.int/sites/itu-t/focusgroups/ai4h/docs/FGAI4H-Q-021-A02.docx" TargetMode="External"/><Relationship Id="rId673" Type="http://schemas.openxmlformats.org/officeDocument/2006/relationships/hyperlink" Target="https://extranet.itu.int/sites/itu-t/focusgroups/ai4h/docs/FGAI4H-L-020-A03.pptx" TargetMode="External"/><Relationship Id="rId880" Type="http://schemas.openxmlformats.org/officeDocument/2006/relationships/hyperlink" Target="mailto:martin@your.md" TargetMode="External"/><Relationship Id="rId1096" Type="http://schemas.openxmlformats.org/officeDocument/2006/relationships/hyperlink" Target="mailto:fgai4htgoutbreaks@lists.itu.int" TargetMode="External"/><Relationship Id="rId23" Type="http://schemas.openxmlformats.org/officeDocument/2006/relationships/hyperlink" Target="https://extranet.itu.int/sites/itu-t/focusgroups/ai4h/docs/FGAI4H-F-105.docx" TargetMode="External"/><Relationship Id="rId119" Type="http://schemas.openxmlformats.org/officeDocument/2006/relationships/hyperlink" Target="https://extranet.itu.int/sites/itu-t/focusgroups/ai4h/Deliverables/DEL02_2.docx" TargetMode="External"/><Relationship Id="rId326" Type="http://schemas.openxmlformats.org/officeDocument/2006/relationships/hyperlink" Target="mailto:ivyannlee@gmail.com" TargetMode="External"/><Relationship Id="rId533" Type="http://schemas.openxmlformats.org/officeDocument/2006/relationships/hyperlink" Target="https://extranet.itu.int/sites/itu-t/focusgroups/ai4h/docs/FGAI4H-Q-103.docx" TargetMode="External"/><Relationship Id="rId978" Type="http://schemas.openxmlformats.org/officeDocument/2006/relationships/hyperlink" Target="mailto:victorp@ncc.gov.ng" TargetMode="External"/><Relationship Id="rId740" Type="http://schemas.openxmlformats.org/officeDocument/2006/relationships/hyperlink" Target="https://extranet.itu.int/sites/itu-t/focusgroups/ai4h/docs/FGAI4H-Q-005.docx" TargetMode="External"/><Relationship Id="rId838" Type="http://schemas.openxmlformats.org/officeDocument/2006/relationships/hyperlink" Target="https://extranet.itu.int/sites/itu-t/focusgroups/ai4h/docs/FGAI4H-Q-039.pptx" TargetMode="External"/><Relationship Id="rId1023" Type="http://schemas.openxmlformats.org/officeDocument/2006/relationships/hyperlink" Target="mailto:brm5@caa.columbia.edu" TargetMode="External"/><Relationship Id="rId172" Type="http://schemas.openxmlformats.org/officeDocument/2006/relationships/hyperlink" Target="https://extranet.itu.int/sites/itu-t/focusgroups/ai4h/Deliverables/DEL07_3.docx" TargetMode="External"/><Relationship Id="rId477" Type="http://schemas.openxmlformats.org/officeDocument/2006/relationships/hyperlink" Target="https://extranet.itu.int/sites/itu-t/focusgroups/ai4h/docs/FGAI4H-Q-023-A02.docx" TargetMode="External"/><Relationship Id="rId600" Type="http://schemas.openxmlformats.org/officeDocument/2006/relationships/hyperlink" Target="https://extranet.itu.int/sites/itu-t/focusgroups/ai4h/docs/FGAI4H-Q-007-A01.docx" TargetMode="External"/><Relationship Id="rId684" Type="http://schemas.openxmlformats.org/officeDocument/2006/relationships/hyperlink" Target="https://extranet.itu.int/sites/itu-t/focusgroups/ai4h/docs/FGAI4H-L-022-A03.pptx" TargetMode="External"/><Relationship Id="rId337" Type="http://schemas.openxmlformats.org/officeDocument/2006/relationships/hyperlink" Target="mailto:pierpaolo.palumbo@unibo.it" TargetMode="External"/><Relationship Id="rId891" Type="http://schemas.openxmlformats.org/officeDocument/2006/relationships/hyperlink" Target="mailto:voldessdongang@gmail.com" TargetMode="External"/><Relationship Id="rId905" Type="http://schemas.openxmlformats.org/officeDocument/2006/relationships/hyperlink" Target="mailto:mateusz.glod@infermedica.com" TargetMode="External"/><Relationship Id="rId989" Type="http://schemas.openxmlformats.org/officeDocument/2006/relationships/hyperlink" Target="mailto:bithi@ipr.res.in" TargetMode="External"/><Relationship Id="rId34" Type="http://schemas.openxmlformats.org/officeDocument/2006/relationships/hyperlink" Target="https://extranet.itu.int/sites/itu-t/focusgroups/ai4h/docs/FGAI4H-P-102.docx" TargetMode="External"/><Relationship Id="rId544" Type="http://schemas.openxmlformats.org/officeDocument/2006/relationships/hyperlink" Target="https://extranet.itu.int/sites/itu-t/focusgroups/ai4h/docs/FGAI4H-P-101.docx" TargetMode="External"/><Relationship Id="rId751" Type="http://schemas.openxmlformats.org/officeDocument/2006/relationships/hyperlink" Target="https://extranet.itu.int/sites/itu-t/focusgroups/ai4h/docs/FGAI4H-Q-009-A01.docx" TargetMode="External"/><Relationship Id="rId849" Type="http://schemas.openxmlformats.org/officeDocument/2006/relationships/hyperlink" Target="https://extranet.itu.int/sites/itu-t/focusgroups/ai4h/docs/FGAI4H-Q-040-A10.pptx" TargetMode="External"/><Relationship Id="rId183" Type="http://schemas.openxmlformats.org/officeDocument/2006/relationships/hyperlink" Target="mailto:steffen.vogler@bayer.com" TargetMode="External"/><Relationship Id="rId390" Type="http://schemas.openxmlformats.org/officeDocument/2006/relationships/hyperlink" Target="https://extranet.itu.int/sites/itu-t/focusgroups/ai4h/docs/FGAI4H-Q-007-A01.docx" TargetMode="External"/><Relationship Id="rId404" Type="http://schemas.openxmlformats.org/officeDocument/2006/relationships/hyperlink" Target="mailto:tarry.singh@deepkapha.ai" TargetMode="External"/><Relationship Id="rId611" Type="http://schemas.openxmlformats.org/officeDocument/2006/relationships/hyperlink" Target="https://extranet.itu.int/sites/itu-t/focusgroups/ai4h/docs/FGAI4H-Q-009-A03.pptx" TargetMode="External"/><Relationship Id="rId1034" Type="http://schemas.openxmlformats.org/officeDocument/2006/relationships/hyperlink" Target="https://extranet.itu.int/sites/itu-t/focusgroups/ai4h/docs/FGAI4H-P-014-A01.docx" TargetMode="External"/><Relationship Id="rId250" Type="http://schemas.openxmlformats.org/officeDocument/2006/relationships/hyperlink" Target="mailto:ml@mllab.ai" TargetMode="External"/><Relationship Id="rId488" Type="http://schemas.openxmlformats.org/officeDocument/2006/relationships/hyperlink" Target="https://extranet.itu.int/sites/itu-t/focusgroups/ai4h/docs/FGAI4H-Q-025-A02.docx" TargetMode="External"/><Relationship Id="rId695" Type="http://schemas.openxmlformats.org/officeDocument/2006/relationships/hyperlink" Target="https://extranet.itu.int/sites/itu-t/focusgroups/ai4h/docs/FGAI4H-Q-024-A02.docx" TargetMode="External"/><Relationship Id="rId709" Type="http://schemas.openxmlformats.org/officeDocument/2006/relationships/hyperlink" Target="https://extranet.itu.int/sites/itu-t/focusgroups/ai4h/docs/FGAI4H-Q-027-A01.docx" TargetMode="External"/><Relationship Id="rId916" Type="http://schemas.openxmlformats.org/officeDocument/2006/relationships/hyperlink" Target="mailto:skamau@kemri-wellcome.org" TargetMode="External"/><Relationship Id="rId1101" Type="http://schemas.openxmlformats.org/officeDocument/2006/relationships/hyperlink" Target="https://itu.int/ml/lists/arc/fgai4htgmsk" TargetMode="External"/><Relationship Id="rId45" Type="http://schemas.openxmlformats.org/officeDocument/2006/relationships/hyperlink" Target="https://extranet.itu.int/sites/itu-t/focusgroups/ai4h/docs/FGAI4H-Q-035.docx" TargetMode="External"/><Relationship Id="rId110" Type="http://schemas.openxmlformats.org/officeDocument/2006/relationships/hyperlink" Target="https://extranet.itu.int/sites/itu-t/focusgroups/ai4h/docs/FGAI4H-Q-044.pptx" TargetMode="External"/><Relationship Id="rId348" Type="http://schemas.openxmlformats.org/officeDocument/2006/relationships/hyperlink" Target="https://extranet.itu.int/sites/itu-t/focusgroups/ai4h/docs/FGAI4H-Q-018.docx" TargetMode="External"/><Relationship Id="rId555" Type="http://schemas.openxmlformats.org/officeDocument/2006/relationships/hyperlink" Target="https://extranet.itu.int/sites/itu-t/focusgroups/ai4h/docs/FGAI4H-Q-031.docx" TargetMode="External"/><Relationship Id="rId762" Type="http://schemas.openxmlformats.org/officeDocument/2006/relationships/hyperlink" Target="https://extranet.itu.int/sites/itu-t/focusgroups/ai4h/docs/FGAI4H-Q-012-A01.docx" TargetMode="External"/><Relationship Id="rId194" Type="http://schemas.openxmlformats.org/officeDocument/2006/relationships/hyperlink" Target="https://extranet.itu.int/sites/itu-t/focusgroups/ai4h/docs/FG-AI4H-Q-047.docx" TargetMode="External"/><Relationship Id="rId208" Type="http://schemas.openxmlformats.org/officeDocument/2006/relationships/hyperlink" Target="https://extranet.itu.int/sites/itu-t/focusgroups/ai4h/docs/FGAI4H-P-202.docx" TargetMode="External"/><Relationship Id="rId415" Type="http://schemas.openxmlformats.org/officeDocument/2006/relationships/hyperlink" Target="https://extranet.itu.int/sites/itu-t/focusgroups/ai4h/docs/FGAI4H-Q-011-A02.docx" TargetMode="External"/><Relationship Id="rId622" Type="http://schemas.openxmlformats.org/officeDocument/2006/relationships/hyperlink" Target="https://extranet.itu.int/sites/itu-t/focusgroups/ai4h/docs/FGAI4H-H-011-A03.pptx" TargetMode="External"/><Relationship Id="rId1045" Type="http://schemas.openxmlformats.org/officeDocument/2006/relationships/hyperlink" Target="mailto:klouisy@hks.harvard.edu" TargetMode="External"/><Relationship Id="rId261" Type="http://schemas.openxmlformats.org/officeDocument/2006/relationships/hyperlink" Target="mailto:stefan@aisingapore.org" TargetMode="External"/><Relationship Id="rId499" Type="http://schemas.openxmlformats.org/officeDocument/2006/relationships/hyperlink" Target="https://extranet.itu.int/sites/itu-t/focusgroups/ai4h/docs/FGAI4H-Q-027-A02.docx" TargetMode="External"/><Relationship Id="rId927" Type="http://schemas.openxmlformats.org/officeDocument/2006/relationships/hyperlink" Target="mailto:joachim.krois@gmail.com" TargetMode="External"/><Relationship Id="rId1112" Type="http://schemas.openxmlformats.org/officeDocument/2006/relationships/header" Target="header2.xml"/><Relationship Id="rId56" Type="http://schemas.openxmlformats.org/officeDocument/2006/relationships/hyperlink" Target="mailto:karim.lekadir@ub.edu" TargetMode="External"/><Relationship Id="rId359" Type="http://schemas.openxmlformats.org/officeDocument/2006/relationships/hyperlink" Target="https://extranet.itu.int/sites/itu-t/focusgroups/ai4h/docs/FGAI4H-Q-022.docx" TargetMode="External"/><Relationship Id="rId566" Type="http://schemas.openxmlformats.org/officeDocument/2006/relationships/hyperlink" Target="https://extranet.itu.int/sites/itu-t/focusgroups/ai4h/Deliverables/DEL02_2.docx" TargetMode="External"/><Relationship Id="rId773" Type="http://schemas.openxmlformats.org/officeDocument/2006/relationships/hyperlink" Target="https://extranet.itu.int/sites/itu-t/focusgroups/ai4h/docs/FGAI4H-Q-015-A01.docx" TargetMode="External"/><Relationship Id="rId121" Type="http://schemas.openxmlformats.org/officeDocument/2006/relationships/hyperlink" Target="mailto:christian.johner@johner-institut.de" TargetMode="External"/><Relationship Id="rId219" Type="http://schemas.openxmlformats.org/officeDocument/2006/relationships/hyperlink" Target="mailto:pat.baird@philips.com" TargetMode="External"/><Relationship Id="rId426" Type="http://schemas.openxmlformats.org/officeDocument/2006/relationships/hyperlink" Target="mailto:g.nakasirose@gmail.com" TargetMode="External"/><Relationship Id="rId633" Type="http://schemas.openxmlformats.org/officeDocument/2006/relationships/hyperlink" Target="https://extranet.itu.int/sites/itu-t/focusgroups/ai4h/docs/FGAI4H-Q-037.docx" TargetMode="External"/><Relationship Id="rId980" Type="http://schemas.openxmlformats.org/officeDocument/2006/relationships/hyperlink" Target="mailto:kesterphysics@yahoo.co.uk" TargetMode="External"/><Relationship Id="rId1056" Type="http://schemas.openxmlformats.org/officeDocument/2006/relationships/hyperlink" Target="https://extranet.itu.int/sites/itu-t/focusgroups/ai4h/docs/FGAI4H-P-021-A01.docx" TargetMode="External"/><Relationship Id="rId840" Type="http://schemas.openxmlformats.org/officeDocument/2006/relationships/hyperlink" Target="https://extranet.itu.int/sites/itu-t/focusgroups/ai4h/docs/FGAI4H-Q-040-A01.pdf" TargetMode="External"/><Relationship Id="rId938" Type="http://schemas.openxmlformats.org/officeDocument/2006/relationships/hyperlink" Target="mailto:klouisy@hks.harvard.edu" TargetMode="External"/><Relationship Id="rId67" Type="http://schemas.openxmlformats.org/officeDocument/2006/relationships/hyperlink" Target="mailto:pbn.tvm@gmail.com" TargetMode="External"/><Relationship Id="rId272" Type="http://schemas.openxmlformats.org/officeDocument/2006/relationships/image" Target="media/image8.png"/><Relationship Id="rId577" Type="http://schemas.openxmlformats.org/officeDocument/2006/relationships/hyperlink" Target="https://extranet.itu.int/sites/itu-t/focusgroups/ai4h/Deliverables/DEL07.docx" TargetMode="External"/><Relationship Id="rId700" Type="http://schemas.openxmlformats.org/officeDocument/2006/relationships/hyperlink" Target="https://extranet.itu.int/sites/itu-t/focusgroups/ai4h/docs/FGAI4H-L-025-A02.docx" TargetMode="External"/><Relationship Id="rId132" Type="http://schemas.openxmlformats.org/officeDocument/2006/relationships/hyperlink" Target="https://extranet.itu.int/sites/itu-t/focusgroups/ai4h/docs/FGAI4H-G-205.docx" TargetMode="External"/><Relationship Id="rId784" Type="http://schemas.openxmlformats.org/officeDocument/2006/relationships/hyperlink" Target="https://extranet.itu.int/sites/itu-t/focusgroups/ai4h/docs/FGAI4H-Q-018-A01.docx" TargetMode="External"/><Relationship Id="rId991" Type="http://schemas.openxmlformats.org/officeDocument/2006/relationships/hyperlink" Target="mailto:simojessica1@gmail.com" TargetMode="External"/><Relationship Id="rId1067" Type="http://schemas.openxmlformats.org/officeDocument/2006/relationships/hyperlink" Target="mailto:avaldivieso@anastasia.ai" TargetMode="External"/><Relationship Id="rId437" Type="http://schemas.openxmlformats.org/officeDocument/2006/relationships/hyperlink" Target="mailto:ml@mllab.ai" TargetMode="External"/><Relationship Id="rId644" Type="http://schemas.openxmlformats.org/officeDocument/2006/relationships/hyperlink" Target="mailto:rdharmaraju@gmail.com" TargetMode="External"/><Relationship Id="rId851" Type="http://schemas.openxmlformats.org/officeDocument/2006/relationships/hyperlink" Target="https://extranet.itu.int/sites/itu-t/focusgroups/ai4h/docs/FGAI4H-Q-041.pptx" TargetMode="External"/><Relationship Id="rId283" Type="http://schemas.openxmlformats.org/officeDocument/2006/relationships/hyperlink" Target="https://extranet.itu.int/sites/itu-t/focusgroups/ai4h/docs/FGAI4H-P-032.docx" TargetMode="External"/><Relationship Id="rId490" Type="http://schemas.openxmlformats.org/officeDocument/2006/relationships/hyperlink" Target="mailto:tgmskorg@googlegroups.com" TargetMode="External"/><Relationship Id="rId504" Type="http://schemas.openxmlformats.org/officeDocument/2006/relationships/hyperlink" Target="https://extranet.itu.int/sites/itu-t/focusgroups/ai4h/docs/FGAI4H-Q-028-A02.docx" TargetMode="External"/><Relationship Id="rId711" Type="http://schemas.openxmlformats.org/officeDocument/2006/relationships/hyperlink" Target="https://extranet.itu.int/sites/itu-t/focusgroups/ai4h/docs/FGAI4H-Q-027-A03.pptx" TargetMode="External"/><Relationship Id="rId949" Type="http://schemas.openxmlformats.org/officeDocument/2006/relationships/hyperlink" Target="mailto:deogratias@villgroafrica.org" TargetMode="External"/><Relationship Id="rId78" Type="http://schemas.openxmlformats.org/officeDocument/2006/relationships/hyperlink" Target="mailto:shubs.upadhyay@ada.com" TargetMode="External"/><Relationship Id="rId143" Type="http://schemas.openxmlformats.org/officeDocument/2006/relationships/hyperlink" Target="mailto:sebastian.bosse@hhi.fraunhofer.de" TargetMode="External"/><Relationship Id="rId350" Type="http://schemas.openxmlformats.org/officeDocument/2006/relationships/hyperlink" Target="mailto:UllrichA@rki.de" TargetMode="External"/><Relationship Id="rId588" Type="http://schemas.openxmlformats.org/officeDocument/2006/relationships/hyperlink" Target="https://extranet.itu.int/sites/itu-t/focusgroups/ai4h/Deliverables/DEL10_0.docx" TargetMode="External"/><Relationship Id="rId795" Type="http://schemas.openxmlformats.org/officeDocument/2006/relationships/hyperlink" Target="https://extranet.itu.int/sites/itu-t/focusgroups/ai4h/docs/FGAI4H-Q-022.docx" TargetMode="External"/><Relationship Id="rId809" Type="http://schemas.openxmlformats.org/officeDocument/2006/relationships/hyperlink" Target="https://extranet.itu.int/sites/itu-t/focusgroups/ai4h/docs/FGAI4H-Q-026.docx" TargetMode="External"/><Relationship Id="rId9" Type="http://schemas.openxmlformats.org/officeDocument/2006/relationships/endnotes" Target="endnotes.xml"/><Relationship Id="rId210" Type="http://schemas.openxmlformats.org/officeDocument/2006/relationships/hyperlink" Target="mailto:pbn.tvm@gmail.com" TargetMode="External"/><Relationship Id="rId448" Type="http://schemas.openxmlformats.org/officeDocument/2006/relationships/hyperlink" Target="https://extranet.itu.int/sites/itu-t/focusgroups/ai4h/docs/FGAI4H-Q-017-A03.pptx" TargetMode="External"/><Relationship Id="rId655" Type="http://schemas.openxmlformats.org/officeDocument/2006/relationships/hyperlink" Target="https://extranet.itu.int/sites/itu-t/focusgroups/ai4h/docs/FGAI4H-Q-017-A01.docx" TargetMode="External"/><Relationship Id="rId862" Type="http://schemas.openxmlformats.org/officeDocument/2006/relationships/hyperlink" Target="https://extranet.itu.int/sites/itu-t/focusgroups/ai4h/docs/FGAI4H-Q-105.docx" TargetMode="External"/><Relationship Id="rId1078" Type="http://schemas.openxmlformats.org/officeDocument/2006/relationships/hyperlink" Target="mailto:nina.linder@helsinki.fi" TargetMode="External"/><Relationship Id="rId294" Type="http://schemas.openxmlformats.org/officeDocument/2006/relationships/hyperlink" Target="https://extranet.itu.int/sites/itu-t/focusgroups/ai4h/docs/FGAI4H-Q-033-A01.pptx" TargetMode="External"/><Relationship Id="rId308" Type="http://schemas.openxmlformats.org/officeDocument/2006/relationships/hyperlink" Target="mailto:mamun@cse.uiu.ac.bd" TargetMode="External"/><Relationship Id="rId515" Type="http://schemas.openxmlformats.org/officeDocument/2006/relationships/hyperlink" Target="https://extranet.itu.int/sites/itu-t/focusgroups/ai4h/docs/FGAI4H-Q-105.docx" TargetMode="External"/><Relationship Id="rId722" Type="http://schemas.openxmlformats.org/officeDocument/2006/relationships/hyperlink" Target="https://extranet.itu.int/sites/itu-t/focusgroups/ai4h/docs/FGAI4H-Q-029-A02.docx" TargetMode="External"/><Relationship Id="rId89" Type="http://schemas.openxmlformats.org/officeDocument/2006/relationships/hyperlink" Target="https://extranet.itu.int/sites/itu-t/focusgroups/ai4h/docs/FGAI4H-Q-045.pptx" TargetMode="External"/><Relationship Id="rId154" Type="http://schemas.openxmlformats.org/officeDocument/2006/relationships/hyperlink" Target="mailto:Ferath.Kherif@chuv.ch" TargetMode="External"/><Relationship Id="rId361" Type="http://schemas.openxmlformats.org/officeDocument/2006/relationships/hyperlink" Target="https://extranet.itu.int/sites/itu-t/focusgroups/ai4h/docs/FGAI4H-Q-023.docx" TargetMode="External"/><Relationship Id="rId599" Type="http://schemas.openxmlformats.org/officeDocument/2006/relationships/hyperlink" Target="mailto:ivyannlee@gmail.com" TargetMode="External"/><Relationship Id="rId1005" Type="http://schemas.openxmlformats.org/officeDocument/2006/relationships/hyperlink" Target="mailto:benifortune500@gmail.com" TargetMode="External"/><Relationship Id="rId459" Type="http://schemas.openxmlformats.org/officeDocument/2006/relationships/hyperlink" Target="mailto:rafael.ruizdecastaneda@unige.ch" TargetMode="External"/><Relationship Id="rId666" Type="http://schemas.openxmlformats.org/officeDocument/2006/relationships/hyperlink" Target="mailto:n.langer@psychologie.uzh.ch" TargetMode="External"/><Relationship Id="rId873" Type="http://schemas.openxmlformats.org/officeDocument/2006/relationships/hyperlink" Target="mailto:humayrabashir19@gmail.com" TargetMode="External"/><Relationship Id="rId1089" Type="http://schemas.openxmlformats.org/officeDocument/2006/relationships/hyperlink" Target="https://itu.int/ml/lists/arc/fgai4htgdiabetes" TargetMode="External"/><Relationship Id="rId16" Type="http://schemas.openxmlformats.org/officeDocument/2006/relationships/hyperlink" Target="https://extranet.itu.int/sites/itu-t/focusgroups/ai4h/SitePages/Deliverables.aspx" TargetMode="External"/><Relationship Id="rId221" Type="http://schemas.openxmlformats.org/officeDocument/2006/relationships/hyperlink" Target="https://extranet.itu.int/sites/itu-t/focusgroups/ai4h/Deliverables/" TargetMode="External"/><Relationship Id="rId319" Type="http://schemas.openxmlformats.org/officeDocument/2006/relationships/hyperlink" Target="https://extranet.itu.int/sites/itu-t/focusgroups/ai4h/docs/FGAI4H-Q-032.docx" TargetMode="External"/><Relationship Id="rId526" Type="http://schemas.openxmlformats.org/officeDocument/2006/relationships/hyperlink" Target="https://extranet.itu.int/sites/itu-t/focusgroups/ai4h/docs/FGAI4H-Q-102.docx" TargetMode="External"/><Relationship Id="rId733" Type="http://schemas.openxmlformats.org/officeDocument/2006/relationships/hyperlink" Target="https://extranet.itu.int/sites/itu-t/focusgroups/ai4h/docs/FGAI4H-Q-003.docx" TargetMode="External"/><Relationship Id="rId940" Type="http://schemas.openxmlformats.org/officeDocument/2006/relationships/hyperlink" Target="mailto:nmanil@lsuhsc.edu" TargetMode="External"/><Relationship Id="rId1016" Type="http://schemas.openxmlformats.org/officeDocument/2006/relationships/hyperlink" Target="mailto:xushan@caict.ac.cn" TargetMode="External"/><Relationship Id="rId165" Type="http://schemas.openxmlformats.org/officeDocument/2006/relationships/hyperlink" Target="https://extranet.itu.int/sites/itu-t/focusgroups/ai4h/Deliverables/DEL07_1.docx" TargetMode="External"/><Relationship Id="rId372" Type="http://schemas.openxmlformats.org/officeDocument/2006/relationships/hyperlink" Target="mailto:dr.saketram@gmail.com" TargetMode="External"/><Relationship Id="rId677" Type="http://schemas.openxmlformats.org/officeDocument/2006/relationships/hyperlink" Target="mailto:martin@livehealthily.com" TargetMode="External"/><Relationship Id="rId800" Type="http://schemas.openxmlformats.org/officeDocument/2006/relationships/hyperlink" Target="https://extranet.itu.int/sites/itu-t/focusgroups/ai4h/docs/FGAI4H-Q-023-A01.docx" TargetMode="External"/><Relationship Id="rId232" Type="http://schemas.openxmlformats.org/officeDocument/2006/relationships/hyperlink" Target="https://extranet.itu.int/sites/itu-t/focusgroups/ai4h/Deliverables/DEL05_1.docx" TargetMode="External"/><Relationship Id="rId884" Type="http://schemas.openxmlformats.org/officeDocument/2006/relationships/hyperlink" Target="mailto:simao.campos@itu.int" TargetMode="External"/><Relationship Id="rId27" Type="http://schemas.openxmlformats.org/officeDocument/2006/relationships/hyperlink" Target="https://extranet.itu.int/sites/itu-t/focusgroups/ai4h/docs/FGAI4H-K-002.docx" TargetMode="External"/><Relationship Id="rId537" Type="http://schemas.openxmlformats.org/officeDocument/2006/relationships/hyperlink" Target="https://extranet.itu.int/sites/itu-t/focusgroups/ai4h/docs/FGAI4H-Q-003.docx" TargetMode="External"/><Relationship Id="rId744" Type="http://schemas.openxmlformats.org/officeDocument/2006/relationships/hyperlink" Target="https://extranet.itu.int/sites/itu-t/focusgroups/ai4h/docs/FGAI4H-Q-007.docx" TargetMode="External"/><Relationship Id="rId951" Type="http://schemas.openxmlformats.org/officeDocument/2006/relationships/hyperlink" Target="mailto:g.nakasirose@gmail.com" TargetMode="External"/><Relationship Id="rId80" Type="http://schemas.openxmlformats.org/officeDocument/2006/relationships/hyperlink" Target="https://extranet.itu.int/sites/itu-t/focusgroups/ai4h/docs/FGAI4H-Q-033-A01.pptx" TargetMode="External"/><Relationship Id="rId176" Type="http://schemas.openxmlformats.org/officeDocument/2006/relationships/hyperlink" Target="https://extranet.itu.int/sites/itu-t/focusgroups/ai4h/Deliverables/DEL07_4.docx" TargetMode="External"/><Relationship Id="rId383" Type="http://schemas.openxmlformats.org/officeDocument/2006/relationships/hyperlink" Target="https://extranet.itu.int/sites/itu-t/focusgroups/ai4h/docs/FGAI4H-L-026-A03.pptx" TargetMode="External"/><Relationship Id="rId590" Type="http://schemas.openxmlformats.org/officeDocument/2006/relationships/hyperlink" Target="https://extranet.itu.int/sites/itu-t/focusgroups/ai4h/docs/FGAI4H-J-105.docx" TargetMode="External"/><Relationship Id="rId604" Type="http://schemas.openxmlformats.org/officeDocument/2006/relationships/hyperlink" Target="mailto:nada.malou@paris.msf.org" TargetMode="External"/><Relationship Id="rId811" Type="http://schemas.openxmlformats.org/officeDocument/2006/relationships/hyperlink" Target="https://extranet.itu.int/sites/itu-t/focusgroups/ai4h/docs/FGAI4H-Q-026-A02.docx" TargetMode="External"/><Relationship Id="rId1027" Type="http://schemas.openxmlformats.org/officeDocument/2006/relationships/hyperlink" Target="mailto:nada.malou@paris.msf.org" TargetMode="External"/><Relationship Id="rId243" Type="http://schemas.openxmlformats.org/officeDocument/2006/relationships/hyperlink" Target="https://extranet.itu.int/sites/itu-t/focusgroups/ai4h/docs/FGAI4H-M-045.docx" TargetMode="External"/><Relationship Id="rId450" Type="http://schemas.openxmlformats.org/officeDocument/2006/relationships/hyperlink" Target="mailto:UllrichA@rki.de" TargetMode="External"/><Relationship Id="rId688" Type="http://schemas.openxmlformats.org/officeDocument/2006/relationships/hyperlink" Target="https://extranet.itu.int/sites/itu-t/focusgroups/ai4h/docs/FGAI4H-Q-023-A03.pptx" TargetMode="External"/><Relationship Id="rId895" Type="http://schemas.openxmlformats.org/officeDocument/2006/relationships/hyperlink" Target="mailto:aurelieessoh@yahoo.fr" TargetMode="External"/><Relationship Id="rId909" Type="http://schemas.openxmlformats.org/officeDocument/2006/relationships/hyperlink" Target="mailto:lillehappi21@gmail.com" TargetMode="External"/><Relationship Id="rId1080" Type="http://schemas.openxmlformats.org/officeDocument/2006/relationships/hyperlink" Target="mailto:fgai4h@lists.itu.int" TargetMode="External"/><Relationship Id="rId38" Type="http://schemas.openxmlformats.org/officeDocument/2006/relationships/hyperlink" Target="https://extranet.itu.int/sites/itu-t/focusgroups/ai4h/docs/FGAI4H-P-203.docx" TargetMode="External"/><Relationship Id="rId103" Type="http://schemas.openxmlformats.org/officeDocument/2006/relationships/hyperlink" Target="mailto:markus.wenzel@hhi.fraunhofer.de" TargetMode="External"/><Relationship Id="rId310" Type="http://schemas.openxmlformats.org/officeDocument/2006/relationships/hyperlink" Target="https://extranet.itu.int/sites/itu-t/focusgroups/ai4h/docs/FG-AI4H-Q-047.docx" TargetMode="External"/><Relationship Id="rId548" Type="http://schemas.openxmlformats.org/officeDocument/2006/relationships/hyperlink" Target="https://extranet.itu.int/sites/itu-t/focusgroups/ai4h/docs/FGAI4H-P-202.docx" TargetMode="External"/><Relationship Id="rId755" Type="http://schemas.openxmlformats.org/officeDocument/2006/relationships/hyperlink" Target="https://extranet.itu.int/sites/itu-t/focusgroups/ai4h/docs/FGAI4H-Q-010-A02.docx" TargetMode="External"/><Relationship Id="rId962" Type="http://schemas.openxmlformats.org/officeDocument/2006/relationships/hyperlink" Target="mailto:marcellin.nkenlifack@GMAIL.COM" TargetMode="External"/><Relationship Id="rId91" Type="http://schemas.openxmlformats.org/officeDocument/2006/relationships/hyperlink" Target="https://github.com/FG-AI4H/AI4H-Starters" TargetMode="External"/><Relationship Id="rId187" Type="http://schemas.openxmlformats.org/officeDocument/2006/relationships/hyperlink" Target="https://extranet.itu.int/sites/itu-t/focusgroups/ai4h/Deliverables/DEL09.docx" TargetMode="External"/><Relationship Id="rId394" Type="http://schemas.openxmlformats.org/officeDocument/2006/relationships/hyperlink" Target="https://extranet.itu.int/sites/itu-t/focusgroups/ai4h/docs/FGAI4H-Q-007-A01.docx" TargetMode="External"/><Relationship Id="rId408" Type="http://schemas.openxmlformats.org/officeDocument/2006/relationships/hyperlink" Target="https://extranet.itu.int/sites/itu-t/focusgroups/ai4h/docs/FGAI4H-Q-010-A03.pptx" TargetMode="External"/><Relationship Id="rId615" Type="http://schemas.openxmlformats.org/officeDocument/2006/relationships/hyperlink" Target="https://extranet.itu.int/sites/itu-t/focusgroups/ai4h/docs/FGAI4H-Q-010-A01.docx" TargetMode="External"/><Relationship Id="rId822" Type="http://schemas.openxmlformats.org/officeDocument/2006/relationships/hyperlink" Target="https://extranet.itu.int/sites/itu-t/focusgroups/ai4h/docs/FGAI4H-Q-029-A03.pptx" TargetMode="External"/><Relationship Id="rId1038" Type="http://schemas.openxmlformats.org/officeDocument/2006/relationships/hyperlink" Target="mailto:ml@mllab.ai" TargetMode="External"/><Relationship Id="rId254" Type="http://schemas.openxmlformats.org/officeDocument/2006/relationships/hyperlink" Target="mailto:Ferath.Kherif@chuv.ch" TargetMode="External"/><Relationship Id="rId699" Type="http://schemas.openxmlformats.org/officeDocument/2006/relationships/hyperlink" Target="https://extranet.itu.int/sites/itu-t/focusgroups/ai4h/docs/FGAI4H-Q-025-A03.pptx" TargetMode="External"/><Relationship Id="rId1091" Type="http://schemas.openxmlformats.org/officeDocument/2006/relationships/hyperlink" Target="https://itu.int/ml/lists/arc/fgai4htgfalls" TargetMode="External"/><Relationship Id="rId1105" Type="http://schemas.openxmlformats.org/officeDocument/2006/relationships/hyperlink" Target="https://itu.int/ml/lists/arc/fgai4htgfertility" TargetMode="External"/><Relationship Id="rId49" Type="http://schemas.openxmlformats.org/officeDocument/2006/relationships/hyperlink" Target="https://extranet.itu.int/sites/itu-t/focusgroups/ai4h/docs/FGAI4H-Q-036-A01.docx" TargetMode="External"/><Relationship Id="rId114" Type="http://schemas.openxmlformats.org/officeDocument/2006/relationships/hyperlink" Target="mailto:pbn.tvm@gmail.com" TargetMode="External"/><Relationship Id="rId461" Type="http://schemas.openxmlformats.org/officeDocument/2006/relationships/hyperlink" Target="https://extranet.itu.int/sites/itu-t/focusgroups/ai4h/docs/FGAI4H-Q-020-A02.docx" TargetMode="External"/><Relationship Id="rId559" Type="http://schemas.openxmlformats.org/officeDocument/2006/relationships/hyperlink" Target="https://extranet.itu.int/sites/itu-t/focusgroups/ai4h/docs/FGAI4H-Q-004.docx" TargetMode="External"/><Relationship Id="rId766" Type="http://schemas.openxmlformats.org/officeDocument/2006/relationships/hyperlink" Target="https://extranet.itu.int/sites/itu-t/focusgroups/ai4h/docs/FGAI4H-Q-013-A01.docx" TargetMode="External"/><Relationship Id="rId198" Type="http://schemas.openxmlformats.org/officeDocument/2006/relationships/hyperlink" Target="https://extranet.itu.int/sites/itu-t/focusgroups/ai4h/Deliverables/DEL10_0.docx" TargetMode="External"/><Relationship Id="rId321" Type="http://schemas.openxmlformats.org/officeDocument/2006/relationships/header" Target="header1.xml"/><Relationship Id="rId419" Type="http://schemas.openxmlformats.org/officeDocument/2006/relationships/hyperlink" Target="https://extranet.itu.int/sites/itu-t/focusgroups/ai4h/docs/FGAI4H-Q-012-A03.pptx" TargetMode="External"/><Relationship Id="rId626" Type="http://schemas.openxmlformats.org/officeDocument/2006/relationships/hyperlink" Target="mailto:pierpaolo.palumbo@unibo.it" TargetMode="External"/><Relationship Id="rId973" Type="http://schemas.openxmlformats.org/officeDocument/2006/relationships/hyperlink" Target="mailto:madhpallan@gmail.com" TargetMode="External"/><Relationship Id="rId1049" Type="http://schemas.openxmlformats.org/officeDocument/2006/relationships/hyperlink" Target="https://extranet.itu.int/sites/itu-t/focusgroups/ai4h/docs/FGAI4H-P-019-A01.docx" TargetMode="External"/><Relationship Id="rId833" Type="http://schemas.openxmlformats.org/officeDocument/2006/relationships/hyperlink" Target="https://extranet.itu.int/sites/itu-t/focusgroups/ai4h/docs/FGAI4H-Q-035-A01.docx" TargetMode="External"/><Relationship Id="rId265" Type="http://schemas.openxmlformats.org/officeDocument/2006/relationships/hyperlink" Target="mailto:markus.wenzel@hhi.fraunhofer.de" TargetMode="External"/><Relationship Id="rId472" Type="http://schemas.openxmlformats.org/officeDocument/2006/relationships/hyperlink" Target="https://extranet.itu.int/sites/itu-t/focusgroups/ai4h/docs/FGAI4H-Q-022-A02.docx" TargetMode="External"/><Relationship Id="rId900" Type="http://schemas.openxmlformats.org/officeDocument/2006/relationships/hyperlink" Target="mailto:vayanngouchinghe@gmail.com" TargetMode="External"/><Relationship Id="rId125" Type="http://schemas.openxmlformats.org/officeDocument/2006/relationships/hyperlink" Target="https://extranet.itu.int/sites/itu-t/focusgroups/ai4h/docs/FGAI4H-N-032.docx" TargetMode="External"/><Relationship Id="rId332" Type="http://schemas.openxmlformats.org/officeDocument/2006/relationships/hyperlink" Target="mailto:falk.schwendicke@charite.de" TargetMode="External"/><Relationship Id="rId777" Type="http://schemas.openxmlformats.org/officeDocument/2006/relationships/hyperlink" Target="https://extranet.itu.int/sites/itu-t/focusgroups/ai4h/docs/FGAI4H-Q-016-A01.docx" TargetMode="External"/><Relationship Id="rId984" Type="http://schemas.openxmlformats.org/officeDocument/2006/relationships/hyperlink" Target="mailto:patricksamin047@gmail.com" TargetMode="External"/><Relationship Id="rId637" Type="http://schemas.openxmlformats.org/officeDocument/2006/relationships/hyperlink" Target="https://extranet.itu.int/sites/itu-t/focusgroups/ai4h/docs/FGAI4H-Q-013-A02.docx" TargetMode="External"/><Relationship Id="rId844" Type="http://schemas.openxmlformats.org/officeDocument/2006/relationships/hyperlink" Target="https://extranet.itu.int/sites/itu-t/focusgroups/ai4h/docs/FGAI4H-Q-040-A05.pptx" TargetMode="External"/><Relationship Id="rId276" Type="http://schemas.openxmlformats.org/officeDocument/2006/relationships/hyperlink" Target="https://extranet.itu.int/sites/itu-t/focusgroups/ai4h/Deliverables/DEL07_2.docx" TargetMode="External"/><Relationship Id="rId483" Type="http://schemas.openxmlformats.org/officeDocument/2006/relationships/hyperlink" Target="https://extranet.itu.int/sites/itu-t/focusgroups/ai4h/docs/FGAI4H-Q-024-A02.docx" TargetMode="External"/><Relationship Id="rId690" Type="http://schemas.openxmlformats.org/officeDocument/2006/relationships/hyperlink" Target="https://extranet.itu.int/sites/itu-t/focusgroups/ai4h/docs/FGAI4H-Q-034.docx" TargetMode="External"/><Relationship Id="rId704" Type="http://schemas.openxmlformats.org/officeDocument/2006/relationships/hyperlink" Target="https://extranet.itu.int/sites/itu-t/focusgroups/ai4h/docs/FGAI4H-L-026-A03.pptx" TargetMode="External"/><Relationship Id="rId911" Type="http://schemas.openxmlformats.org/officeDocument/2006/relationships/hyperlink" Target="mailto:huangdandan@zhejianglab.edu.cn" TargetMode="External"/><Relationship Id="rId40" Type="http://schemas.openxmlformats.org/officeDocument/2006/relationships/hyperlink" Target="https://extranet.itu.int/sites/itu-t/focusgroups/ai4h/docs/FGAI4H-P-102.docx" TargetMode="External"/><Relationship Id="rId136" Type="http://schemas.openxmlformats.org/officeDocument/2006/relationships/hyperlink" Target="https://extranet.itu.int/sites/itu-t/focusgroups/ai4h/Deliverables/DEL05_2.docx" TargetMode="External"/><Relationship Id="rId343" Type="http://schemas.openxmlformats.org/officeDocument/2006/relationships/hyperlink" Target="mailto:rdharmaraju@gmail.com,%20alexdiasporto@usp.br" TargetMode="External"/><Relationship Id="rId550" Type="http://schemas.openxmlformats.org/officeDocument/2006/relationships/hyperlink" Target="https://extranet.itu.int/sites/itu-t/focusgroups/ai4h/docs/FGAI4H-Q-040.docx" TargetMode="External"/><Relationship Id="rId788" Type="http://schemas.openxmlformats.org/officeDocument/2006/relationships/hyperlink" Target="https://extranet.itu.int/sites/itu-t/focusgroups/ai4h/docs/FGAI4H-Q-019-A02.docx" TargetMode="External"/><Relationship Id="rId995" Type="http://schemas.openxmlformats.org/officeDocument/2006/relationships/hyperlink" Target="mailto:miguelnathansonfacksonna@gmail.com" TargetMode="External"/><Relationship Id="rId203" Type="http://schemas.openxmlformats.org/officeDocument/2006/relationships/hyperlink" Target="mailto:reisa@who.int" TargetMode="External"/><Relationship Id="rId648" Type="http://schemas.openxmlformats.org/officeDocument/2006/relationships/hyperlink" Target="mailto:ml@mllab.ai" TargetMode="External"/><Relationship Id="rId855" Type="http://schemas.openxmlformats.org/officeDocument/2006/relationships/hyperlink" Target="https://extranet.itu.int/sites/itu-t/focusgroups/ai4h/docs/FGAI4H-Q-045.pptx" TargetMode="External"/><Relationship Id="rId1040" Type="http://schemas.openxmlformats.org/officeDocument/2006/relationships/hyperlink" Target="https://extranet.itu.int/sites/itu-t/focusgroups/ai4h/docs/FGAI4H-P-016-A01.docx" TargetMode="External"/><Relationship Id="rId287" Type="http://schemas.openxmlformats.org/officeDocument/2006/relationships/hyperlink" Target="mailto:rupa.sarkar@lancet.com" TargetMode="External"/><Relationship Id="rId410" Type="http://schemas.openxmlformats.org/officeDocument/2006/relationships/hyperlink" Target="https://www.autodontics.com/" TargetMode="External"/><Relationship Id="rId494" Type="http://schemas.openxmlformats.org/officeDocument/2006/relationships/hyperlink" Target="mailto:susanna.brandi@merckgroup.com" TargetMode="External"/><Relationship Id="rId508" Type="http://schemas.openxmlformats.org/officeDocument/2006/relationships/hyperlink" Target="https://extranet.itu.int/sites/itu-t/focusgroups/ai4h/docs/FGAI4H-Q-029-A01.docx" TargetMode="External"/><Relationship Id="rId715" Type="http://schemas.openxmlformats.org/officeDocument/2006/relationships/hyperlink" Target="https://extranet.itu.int/sites/itu-t/focusgroups/ai4h/docs/FGAI4H-L-026-A03.pptx" TargetMode="External"/><Relationship Id="rId922" Type="http://schemas.openxmlformats.org/officeDocument/2006/relationships/hyperlink" Target="mailto:laurekenmoe50@gmail.com" TargetMode="External"/><Relationship Id="rId147" Type="http://schemas.openxmlformats.org/officeDocument/2006/relationships/hyperlink" Target="mailto:pbn.tvm@gmail.com" TargetMode="External"/><Relationship Id="rId354" Type="http://schemas.openxmlformats.org/officeDocument/2006/relationships/hyperlink" Target="mailto:n.langer@psychologie.uzh.ch" TargetMode="External"/><Relationship Id="rId799" Type="http://schemas.openxmlformats.org/officeDocument/2006/relationships/hyperlink" Target="https://extranet.itu.int/sites/itu-t/focusgroups/ai4h/docs/FGAI4H-Q-023.docx" TargetMode="External"/><Relationship Id="rId51" Type="http://schemas.openxmlformats.org/officeDocument/2006/relationships/hyperlink" Target="https://itu.int/en/ITU-T/Workshops-and-Seminars/ai4h/20221206" TargetMode="External"/><Relationship Id="rId561" Type="http://schemas.openxmlformats.org/officeDocument/2006/relationships/hyperlink" Target="https://extranet.itu.int/sites/itu-t/focusgroups/ai4h/Deliverables/DEL00.docx" TargetMode="External"/><Relationship Id="rId659" Type="http://schemas.openxmlformats.org/officeDocument/2006/relationships/hyperlink" Target="mailto:AbboodA@rki.de" TargetMode="External"/><Relationship Id="rId866" Type="http://schemas.openxmlformats.org/officeDocument/2006/relationships/hyperlink" Target="mailto:anxiaomi@ruc.edu.cn" TargetMode="External"/><Relationship Id="rId214" Type="http://schemas.openxmlformats.org/officeDocument/2006/relationships/hyperlink" Target="https://extranet.itu.int/sites/itu-t/focusgroups/ai4h/docs/FGAI4H-P-044.docx" TargetMode="External"/><Relationship Id="rId298" Type="http://schemas.openxmlformats.org/officeDocument/2006/relationships/hyperlink" Target="https://extranet.itu.int/sites/itu-t/focusgroups/ai4h/docs/FGAI4H-L-037.docx" TargetMode="External"/><Relationship Id="rId421" Type="http://schemas.openxmlformats.org/officeDocument/2006/relationships/hyperlink" Target="https://extranet.itu.int/sites/itu-t/focusgroups/ai4h/docs/FGAI4H-Q-037.docx" TargetMode="External"/><Relationship Id="rId519" Type="http://schemas.openxmlformats.org/officeDocument/2006/relationships/hyperlink" Target="https://extranet.itu.int/sites/itu-t/focusgroups/ai4h/docs/FGAI4H-C-104.docx" TargetMode="External"/><Relationship Id="rId1051" Type="http://schemas.openxmlformats.org/officeDocument/2006/relationships/hyperlink" Target="https://extranet.itu.int/sites/itu-t/focusgroups/ai4h/docs/FGAI4H-P-023-A01.docx" TargetMode="External"/><Relationship Id="rId158" Type="http://schemas.openxmlformats.org/officeDocument/2006/relationships/hyperlink" Target="mailto:xinming@aisingapore.org" TargetMode="External"/><Relationship Id="rId726" Type="http://schemas.openxmlformats.org/officeDocument/2006/relationships/hyperlink" Target="https://extranet.itu.int/sites/itu-t/focusgroups/ai4h/docs/FGAI4H-F-106.docx" TargetMode="External"/><Relationship Id="rId933" Type="http://schemas.openxmlformats.org/officeDocument/2006/relationships/hyperlink" Target="mailto:karim.lekadir@ub.edu" TargetMode="External"/><Relationship Id="rId1009" Type="http://schemas.openxmlformats.org/officeDocument/2006/relationships/hyperlink" Target="mailto:dr.saketram@gmail.com" TargetMode="External"/><Relationship Id="rId62" Type="http://schemas.openxmlformats.org/officeDocument/2006/relationships/image" Target="media/image5.png"/><Relationship Id="rId365" Type="http://schemas.openxmlformats.org/officeDocument/2006/relationships/hyperlink" Target="https://extranet.itu.int/sites/itu-t/focusgroups/ai4h/docs/FGAI4H-Q-025.docx" TargetMode="External"/><Relationship Id="rId572" Type="http://schemas.openxmlformats.org/officeDocument/2006/relationships/hyperlink" Target="https://extranet.itu.int/sites/itu-t/focusgroups/ai4h/Deliverables/DEL05_3.docx" TargetMode="External"/><Relationship Id="rId225" Type="http://schemas.openxmlformats.org/officeDocument/2006/relationships/hyperlink" Target="https://extranet.itu.int/sites/itu-t/focusgroups/ai4h/Deliverables/DEL04.docx" TargetMode="External"/><Relationship Id="rId432" Type="http://schemas.openxmlformats.org/officeDocument/2006/relationships/hyperlink" Target="mailto:alexdiasporto@usp.br" TargetMode="External"/><Relationship Id="rId877" Type="http://schemas.openxmlformats.org/officeDocument/2006/relationships/hyperlink" Target="mailto:ebissim27@gmail.com" TargetMode="External"/><Relationship Id="rId1062" Type="http://schemas.openxmlformats.org/officeDocument/2006/relationships/hyperlink" Target="mailto:joachim.krois@dentalxr.ai" TargetMode="External"/><Relationship Id="rId737" Type="http://schemas.openxmlformats.org/officeDocument/2006/relationships/hyperlink" Target="https://extranet.itu.int/sites/itu-t/focusgroups/ai4h/docs/FGAI4H-Q-003.docx" TargetMode="External"/><Relationship Id="rId944" Type="http://schemas.openxmlformats.org/officeDocument/2006/relationships/hyperlink" Target="mailto:greatness@gmail.com" TargetMode="External"/><Relationship Id="rId73" Type="http://schemas.openxmlformats.org/officeDocument/2006/relationships/hyperlink" Target="https://extranet.itu.int/sites/itu-t/focusgroups/ai4h/docs/FGAI4H-Q-043.pptx" TargetMode="External"/><Relationship Id="rId169" Type="http://schemas.openxmlformats.org/officeDocument/2006/relationships/hyperlink" Target="mailto:abbooda@rki.de" TargetMode="External"/><Relationship Id="rId376" Type="http://schemas.openxmlformats.org/officeDocument/2006/relationships/hyperlink" Target="https://extranet.itu.int/sites/itu-t/focusgroups/ai4h/docs/FGAI4H-Q-010-A03.pptx" TargetMode="External"/><Relationship Id="rId583" Type="http://schemas.openxmlformats.org/officeDocument/2006/relationships/hyperlink" Target="https://extranet.itu.int/sites/itu-t/focusgroups/ai4h/docs/FGAI4H-Q-033.docx" TargetMode="External"/><Relationship Id="rId790" Type="http://schemas.openxmlformats.org/officeDocument/2006/relationships/hyperlink" Target="https://extranet.itu.int/sites/itu-t/focusgroups/ai4h/docs/FGAI4H-Q-020-A01.docx" TargetMode="External"/><Relationship Id="rId804" Type="http://schemas.openxmlformats.org/officeDocument/2006/relationships/hyperlink" Target="https://extranet.itu.int/sites/itu-t/focusgroups/ai4h/docs/FGAI4H-Q-024-A02.docx" TargetMode="External"/><Relationship Id="rId4" Type="http://schemas.openxmlformats.org/officeDocument/2006/relationships/numbering" Target="numbering.xml"/><Relationship Id="rId236" Type="http://schemas.openxmlformats.org/officeDocument/2006/relationships/hyperlink" Target="mailto:vishnu.n@ieee.org" TargetMode="External"/><Relationship Id="rId443" Type="http://schemas.openxmlformats.org/officeDocument/2006/relationships/hyperlink" Target="https://extranet.itu.int/sites/itu-t/focusgroups/ai4h/docs/FGAI4H-Q-016-A03.pptx" TargetMode="External"/><Relationship Id="rId650" Type="http://schemas.openxmlformats.org/officeDocument/2006/relationships/hyperlink" Target="https://extranet.itu.int/sites/itu-t/focusgroups/ai4h/docs/FGAI4H-L-016-A03.pptx" TargetMode="External"/><Relationship Id="rId888" Type="http://schemas.openxmlformats.org/officeDocument/2006/relationships/hyperlink" Target="mailto:liclaisedjidja@gmail.com" TargetMode="External"/><Relationship Id="rId1073" Type="http://schemas.openxmlformats.org/officeDocument/2006/relationships/hyperlink" Target="mailto:susanna.brandi@merckgroup.com" TargetMode="External"/><Relationship Id="rId303" Type="http://schemas.openxmlformats.org/officeDocument/2006/relationships/hyperlink" Target="mailto:chalgams.hq@icmr.gov.in" TargetMode="External"/><Relationship Id="rId748" Type="http://schemas.openxmlformats.org/officeDocument/2006/relationships/hyperlink" Target="https://extranet.itu.int/sites/itu-t/focusgroups/ai4h/docs/FGAI4H-Q-008.docx" TargetMode="External"/><Relationship Id="rId955" Type="http://schemas.openxmlformats.org/officeDocument/2006/relationships/hyperlink" Target="mailto:donaldngongang46@gmail.com" TargetMode="External"/><Relationship Id="rId84" Type="http://schemas.openxmlformats.org/officeDocument/2006/relationships/hyperlink" Target="mailto:rivierea@paho.org" TargetMode="External"/><Relationship Id="rId387" Type="http://schemas.openxmlformats.org/officeDocument/2006/relationships/hyperlink" Target="https://extranet.itu.int/sites/itu-t/focusgroups/ai4h/docs/FGAI4H-Q-006-A02.docx" TargetMode="External"/><Relationship Id="rId510" Type="http://schemas.openxmlformats.org/officeDocument/2006/relationships/hyperlink" Target="https://extranet.itu.int/sites/itu-t/focusgroups/ai4h/docs/FGAI4H-Q-029-A03.pptx" TargetMode="External"/><Relationship Id="rId594" Type="http://schemas.openxmlformats.org/officeDocument/2006/relationships/hyperlink" Target="https://extranet.itu.int/sites/itu-t/focusgroups/ai4h/docs/FGAI4H-H-006-A03.pptx" TargetMode="External"/><Relationship Id="rId608" Type="http://schemas.openxmlformats.org/officeDocument/2006/relationships/hyperlink" Target="mailto:ckuan@infervision.com" TargetMode="External"/><Relationship Id="rId815" Type="http://schemas.openxmlformats.org/officeDocument/2006/relationships/hyperlink" Target="https://extranet.itu.int/sites/itu-t/focusgroups/ai4h/docs/FGAI4H-Q-028.docx" TargetMode="External"/><Relationship Id="rId247" Type="http://schemas.openxmlformats.org/officeDocument/2006/relationships/hyperlink" Target="mailto:pbn.tvm@gmail.com" TargetMode="External"/><Relationship Id="rId899" Type="http://schemas.openxmlformats.org/officeDocument/2006/relationships/hyperlink" Target="mailto:directeur_m2b@yahoo.fr" TargetMode="External"/><Relationship Id="rId1000" Type="http://schemas.openxmlformats.org/officeDocument/2006/relationships/hyperlink" Target="mailto:conradst07@yahoo.fr" TargetMode="External"/><Relationship Id="rId1084" Type="http://schemas.openxmlformats.org/officeDocument/2006/relationships/hyperlink" Target="mailto:fgai4htgcardiocia@lists.itu.int" TargetMode="External"/><Relationship Id="rId107" Type="http://schemas.openxmlformats.org/officeDocument/2006/relationships/hyperlink" Target="https://extranet.itu.int/sites/itu-t/focusgroups/ai4h/docs/FGAI4H-O-201.docx" TargetMode="External"/><Relationship Id="rId454" Type="http://schemas.openxmlformats.org/officeDocument/2006/relationships/hyperlink" Target="https://extranet.itu.int/sites/itu-t/focusgroups/ai4h/docs/FGAI4H-Q-018-A02.docx" TargetMode="External"/><Relationship Id="rId661" Type="http://schemas.openxmlformats.org/officeDocument/2006/relationships/hyperlink" Target="mailto:aradunsky@mail.harvard.edu" TargetMode="External"/><Relationship Id="rId759" Type="http://schemas.openxmlformats.org/officeDocument/2006/relationships/hyperlink" Target="https://extranet.itu.int/sites/itu-t/focusgroups/ai4h/docs/FGAI4H-Q-011-A02.docx" TargetMode="External"/><Relationship Id="rId966" Type="http://schemas.openxmlformats.org/officeDocument/2006/relationships/hyperlink" Target="mailto:brayannnogue31002@gmail.com" TargetMode="External"/><Relationship Id="rId11" Type="http://schemas.openxmlformats.org/officeDocument/2006/relationships/hyperlink" Target="mailto:thomas.wiegand@hhi.fraunhofer.de" TargetMode="External"/><Relationship Id="rId314" Type="http://schemas.openxmlformats.org/officeDocument/2006/relationships/hyperlink" Target="https://extranet.itu.int/sites/itu-t/focusgroups/ai4h/docs/FGAI4H-K-049.docx" TargetMode="External"/><Relationship Id="rId398" Type="http://schemas.openxmlformats.org/officeDocument/2006/relationships/hyperlink" Target="https://extranet.itu.int/sites/itu-t/focusgroups/ai4h/docs/FGAI4H-Q-008-A01.docx" TargetMode="External"/><Relationship Id="rId521" Type="http://schemas.openxmlformats.org/officeDocument/2006/relationships/hyperlink" Target="https://extranet.itu.int/sites/itu-t/focusgroups/ai4h/docs/FGAI4H-F-106.docx" TargetMode="External"/><Relationship Id="rId619" Type="http://schemas.openxmlformats.org/officeDocument/2006/relationships/hyperlink" Target="https://extranet.itu.int/sites/itu-t/focusgroups/ai4h/docs/FGAI4H-Q-010-A02.docx" TargetMode="External"/><Relationship Id="rId95" Type="http://schemas.openxmlformats.org/officeDocument/2006/relationships/hyperlink" Target="https://extranet.itu.int/sites/itu-t/focusgroups/ai4h/docs/FGAI4H-P-200.docx" TargetMode="External"/><Relationship Id="rId160" Type="http://schemas.openxmlformats.org/officeDocument/2006/relationships/hyperlink" Target="https://extranet.itu.int/sites/itu-t/focusgroups/ai4h/docs/FGAI4H-K-037.docx" TargetMode="External"/><Relationship Id="rId826" Type="http://schemas.openxmlformats.org/officeDocument/2006/relationships/hyperlink" Target="https://extranet.itu.int/sites/itu-t/focusgroups/ai4h/docs/FGAI4H-Q-031-A01.pdf" TargetMode="External"/><Relationship Id="rId1011" Type="http://schemas.openxmlformats.org/officeDocument/2006/relationships/hyperlink" Target="mailto:fverzefe@gmail.com" TargetMode="External"/><Relationship Id="rId1109" Type="http://schemas.openxmlformats.org/officeDocument/2006/relationships/hyperlink" Target="mailto:fgai4h@lists.itu.int" TargetMode="External"/><Relationship Id="rId258" Type="http://schemas.openxmlformats.org/officeDocument/2006/relationships/hyperlink" Target="https://extranet.itu.int/sites/itu-t/focusgroups/ai4h/Deliverables/" TargetMode="External"/><Relationship Id="rId465" Type="http://schemas.openxmlformats.org/officeDocument/2006/relationships/hyperlink" Target="https://extranet.itu.int/sites/itu-t/focusgroups/ai4h/docs/FGAI4H-Q-021-A03.pptx" TargetMode="External"/><Relationship Id="rId672" Type="http://schemas.openxmlformats.org/officeDocument/2006/relationships/hyperlink" Target="https://extranet.itu.int/sites/itu-t/focusgroups/ai4h/docs/FGAI4H-Q-020-A01.docx" TargetMode="External"/><Relationship Id="rId1095" Type="http://schemas.openxmlformats.org/officeDocument/2006/relationships/hyperlink" Target="https://itu.int/ml/lists/arc/fgai4htgophthalmo" TargetMode="External"/><Relationship Id="rId22" Type="http://schemas.openxmlformats.org/officeDocument/2006/relationships/hyperlink" Target="https://extranet.itu.int/sites/itu-t/focusgroups/ai4h/docs/FGAI4H-C-104.docx" TargetMode="External"/><Relationship Id="rId118" Type="http://schemas.openxmlformats.org/officeDocument/2006/relationships/hyperlink" Target="https://extranet.itu.int/sites/itu-t/focusgroups/ai4h/docs/FGAI4H-G-038-A01.xlsx" TargetMode="External"/><Relationship Id="rId325" Type="http://schemas.openxmlformats.org/officeDocument/2006/relationships/hyperlink" Target="mailto:harsha@flash.health" TargetMode="External"/><Relationship Id="rId532" Type="http://schemas.openxmlformats.org/officeDocument/2006/relationships/hyperlink" Target="https://extranet.itu.int/sites/itu-t/focusgroups/ai4h/docs/FGAI4H-Q-102.docx" TargetMode="External"/><Relationship Id="rId977" Type="http://schemas.openxmlformats.org/officeDocument/2006/relationships/hyperlink" Target="mailto:pujaris@who.int" TargetMode="External"/><Relationship Id="rId171" Type="http://schemas.openxmlformats.org/officeDocument/2006/relationships/hyperlink" Target="https://extranet.itu.int/sites/itu-t/focusgroups/ai4h/docs/FGAI4H-L-051.pptx" TargetMode="External"/><Relationship Id="rId837" Type="http://schemas.openxmlformats.org/officeDocument/2006/relationships/hyperlink" Target="https://extranet.itu.int/sites/itu-t/focusgroups/ai4h/docs/FGAI4H-Q-038.docx" TargetMode="External"/><Relationship Id="rId1022" Type="http://schemas.openxmlformats.org/officeDocument/2006/relationships/hyperlink" Target="mailto:zhaoy@who.int" TargetMode="External"/><Relationship Id="rId269" Type="http://schemas.openxmlformats.org/officeDocument/2006/relationships/hyperlink" Target="https://extranet.itu.int/sites/itu-t/focusgroups/ai4h/docs/FGAI4H-Q-030-A01.pptx" TargetMode="External"/><Relationship Id="rId476" Type="http://schemas.openxmlformats.org/officeDocument/2006/relationships/hyperlink" Target="https://extranet.itu.int/sites/itu-t/focusgroups/ai4h/docs/FGAI4H-O-023-A03.pptx&#64991;HYPERLINK%20%22https:/extranet.itu.int/sites/itu-t/focusgroups/ai4h/docs/FGAI4H-L-023-A03.pptx%22" TargetMode="External"/><Relationship Id="rId683" Type="http://schemas.openxmlformats.org/officeDocument/2006/relationships/hyperlink" Target="https://extranet.itu.int/sites/itu-t/focusgroups/ai4h/docs/FGAI4H-Q-022-A01.docx" TargetMode="External"/><Relationship Id="rId890" Type="http://schemas.openxmlformats.org/officeDocument/2006/relationships/hyperlink" Target="mailto:takamborisdjoutu@.com" TargetMode="External"/><Relationship Id="rId904" Type="http://schemas.openxmlformats.org/officeDocument/2006/relationships/hyperlink" Target="mailto:andregallo.azambou@gmail.com" TargetMode="External"/><Relationship Id="rId33" Type="http://schemas.openxmlformats.org/officeDocument/2006/relationships/hyperlink" Target="https://extranet.itu.int/sites/itu-t/focusgroups/ai4h/docs/FGAI4H-P-101.docx" TargetMode="External"/><Relationship Id="rId129" Type="http://schemas.openxmlformats.org/officeDocument/2006/relationships/hyperlink" Target="https://extranet.itu.int/sites/itu-t/focusgroups/ai4h/docs/FGAI4H-L-046.pptx" TargetMode="External"/><Relationship Id="rId336" Type="http://schemas.openxmlformats.org/officeDocument/2006/relationships/hyperlink" Target="https://extranet.itu.int/sites/itu-t/focusgroups/ai4h/docs/FGAI4H-Q-012.docx" TargetMode="External"/><Relationship Id="rId543" Type="http://schemas.openxmlformats.org/officeDocument/2006/relationships/hyperlink" Target="https://extranet.itu.int/sites/itu-t/focusgroups/ai4h/docs/FGAI4H-Q-001-R01.docx" TargetMode="External"/><Relationship Id="rId988" Type="http://schemas.openxmlformats.org/officeDocument/2006/relationships/hyperlink" Target="mailto:johanna.schlimme@student.hpi.de" TargetMode="External"/><Relationship Id="rId182" Type="http://schemas.openxmlformats.org/officeDocument/2006/relationships/hyperlink" Target="https://extranet.itu.int/sites/itu-t/focusgroups/ai4h/Deliverables/DEL07_5.docx" TargetMode="External"/><Relationship Id="rId403" Type="http://schemas.openxmlformats.org/officeDocument/2006/relationships/hyperlink" Target="mailto:joachim.krois@dentalxr.ai" TargetMode="External"/><Relationship Id="rId750" Type="http://schemas.openxmlformats.org/officeDocument/2006/relationships/hyperlink" Target="https://extranet.itu.int/sites/itu-t/focusgroups/ai4h/docs/FGAI4H-Q-009.docx" TargetMode="External"/><Relationship Id="rId848" Type="http://schemas.openxmlformats.org/officeDocument/2006/relationships/hyperlink" Target="https://extranet.itu.int/sites/itu-t/focusgroups/ai4h/docs/FGAI4H-Q-040-A09.pdf" TargetMode="External"/><Relationship Id="rId1033" Type="http://schemas.openxmlformats.org/officeDocument/2006/relationships/hyperlink" Target="mailto:g.nakasi.rose@gmail.com" TargetMode="External"/><Relationship Id="rId487" Type="http://schemas.openxmlformats.org/officeDocument/2006/relationships/hyperlink" Target="https://extranet.itu.int/sites/itu-t/focusgroups/ai4h/docs/FGAI4H-O-025-A03.pptx" TargetMode="External"/><Relationship Id="rId610" Type="http://schemas.openxmlformats.org/officeDocument/2006/relationships/hyperlink" Target="https://extranet.itu.int/sites/itu-t/focusgroups/ai4h/docs/FGAI4H-L-009-A03.pptx" TargetMode="External"/><Relationship Id="rId694" Type="http://schemas.openxmlformats.org/officeDocument/2006/relationships/hyperlink" Target="https://extranet.itu.int/sites/itu-t/focusgroups/ai4h/docs/FGAI4H-L-024-A02.docx" TargetMode="External"/><Relationship Id="rId708" Type="http://schemas.openxmlformats.org/officeDocument/2006/relationships/hyperlink" Target="mailto:eleonora.lippolis@merckgroup.com" TargetMode="External"/><Relationship Id="rId915" Type="http://schemas.openxmlformats.org/officeDocument/2006/relationships/hyperlink" Target="mailto:romualdkalachi@gmail.com" TargetMode="External"/><Relationship Id="rId347" Type="http://schemas.openxmlformats.org/officeDocument/2006/relationships/hyperlink" Target="mailto:arunshroff@gmail.com" TargetMode="External"/><Relationship Id="rId999" Type="http://schemas.openxmlformats.org/officeDocument/2006/relationships/hyperlink" Target="mailto:tamofotso90@gmail.com" TargetMode="External"/><Relationship Id="rId1100" Type="http://schemas.openxmlformats.org/officeDocument/2006/relationships/hyperlink" Target="mailto:fgai4htgmsk@lists.itu.int" TargetMode="External"/><Relationship Id="rId44" Type="http://schemas.openxmlformats.org/officeDocument/2006/relationships/hyperlink" Target="https://extranet.itu.int/sites/itu-t/focusgroups/ai4h/docs/FGAI4H-P-203.docx" TargetMode="External"/><Relationship Id="rId554" Type="http://schemas.openxmlformats.org/officeDocument/2006/relationships/hyperlink" Target="https://extranet.itu.int/sites/itu-t/focusgroups/ai4h/docs/FGAI4H-Q-038.docx" TargetMode="External"/><Relationship Id="rId761" Type="http://schemas.openxmlformats.org/officeDocument/2006/relationships/hyperlink" Target="https://extranet.itu.int/sites/itu-t/focusgroups/ai4h/docs/FGAI4H-Q-012.docx" TargetMode="External"/><Relationship Id="rId859" Type="http://schemas.openxmlformats.org/officeDocument/2006/relationships/hyperlink" Target="https://extranet.itu.int/sites/itu-t/focusgroups/ai4h/docs/FGAI4H-Q-101.docx" TargetMode="External"/><Relationship Id="rId193" Type="http://schemas.openxmlformats.org/officeDocument/2006/relationships/hyperlink" Target="mailto:chalgams.hq@icmr.gov.in" TargetMode="External"/><Relationship Id="rId207" Type="http://schemas.openxmlformats.org/officeDocument/2006/relationships/hyperlink" Target="https://extranet.itu.int/sites/itu-t/focusgroups/ai4h/docs/FGAI4H-Q-044.pptx" TargetMode="External"/><Relationship Id="rId414" Type="http://schemas.openxmlformats.org/officeDocument/2006/relationships/hyperlink" Target="https://extranet.itu.int/sites/itu-t/focusgroups/ai4h/docs/FGAI4H-Q-011-A03.pptx" TargetMode="External"/><Relationship Id="rId498" Type="http://schemas.openxmlformats.org/officeDocument/2006/relationships/hyperlink" Target="https://extranet.itu.int/sites/itu-t/focusgroups/ai4h/docs/FGAI4H-M-027-A02.docx" TargetMode="External"/><Relationship Id="rId621" Type="http://schemas.openxmlformats.org/officeDocument/2006/relationships/hyperlink" Target="https://extranet.itu.int/sites/itu-t/focusgroups/ai4h/docs/FGAI4H-Q-011-A01.docx" TargetMode="External"/><Relationship Id="rId1044" Type="http://schemas.openxmlformats.org/officeDocument/2006/relationships/hyperlink" Target="mailto:UllrichA@rki.de" TargetMode="External"/><Relationship Id="rId260" Type="http://schemas.openxmlformats.org/officeDocument/2006/relationships/hyperlink" Target="mailto:xinming@aisingapore.org" TargetMode="External"/><Relationship Id="rId719" Type="http://schemas.openxmlformats.org/officeDocument/2006/relationships/hyperlink" Target="https://extranet.itu.int/sites/itu-t/focusgroups/ai4h/docs/FGAI4H-Q-029-A01.docx" TargetMode="External"/><Relationship Id="rId926" Type="http://schemas.openxmlformats.org/officeDocument/2006/relationships/hyperlink" Target="mailto:kouamiimelda@gmail.com" TargetMode="External"/><Relationship Id="rId1111" Type="http://schemas.openxmlformats.org/officeDocument/2006/relationships/hyperlink" Target="mailto:fgai4h@lists.itu.int" TargetMode="External"/><Relationship Id="rId55" Type="http://schemas.openxmlformats.org/officeDocument/2006/relationships/hyperlink" Target="https://extranet.itu.int/sites/itu-t/focusgroups/ai4h/docs/FGAI4H-Q-031-A01.pdf" TargetMode="External"/><Relationship Id="rId120" Type="http://schemas.openxmlformats.org/officeDocument/2006/relationships/hyperlink" Target="mailto:pbn.tvm@gmail.com" TargetMode="External"/><Relationship Id="rId358" Type="http://schemas.openxmlformats.org/officeDocument/2006/relationships/hyperlink" Target="mailto:henry.hoffmann@ada.com" TargetMode="External"/><Relationship Id="rId565" Type="http://schemas.openxmlformats.org/officeDocument/2006/relationships/hyperlink" Target="https://extranet.itu.int/sites/itu-t/focusgroups/ai4h/Deliverables/DEL02_1.docx" TargetMode="External"/><Relationship Id="rId772" Type="http://schemas.openxmlformats.org/officeDocument/2006/relationships/hyperlink" Target="https://extranet.itu.int/sites/itu-t/focusgroups/ai4h/docs/FGAI4H-Q-015.docx" TargetMode="External"/><Relationship Id="rId218" Type="http://schemas.openxmlformats.org/officeDocument/2006/relationships/hyperlink" Target="mailto:pbn.tvm@gmail.com" TargetMode="External"/><Relationship Id="rId425" Type="http://schemas.openxmlformats.org/officeDocument/2006/relationships/hyperlink" Target="https://extranet.itu.int/sites/itu-t/focusgroups/ai4h/docs/FGAI4H-Q-013-A02.docx" TargetMode="External"/><Relationship Id="rId632" Type="http://schemas.openxmlformats.org/officeDocument/2006/relationships/hyperlink" Target="https://extranet.itu.int/sites/itu-t/focusgroups/ai4h/docs/FGAI4H-Q-012-A02.docx" TargetMode="External"/><Relationship Id="rId1055" Type="http://schemas.openxmlformats.org/officeDocument/2006/relationships/hyperlink" Target="mailto:martin@your.md" TargetMode="External"/><Relationship Id="rId271" Type="http://schemas.openxmlformats.org/officeDocument/2006/relationships/hyperlink" Target="https://extranet.itu.int/sites/itu-t/focusgroups/ai4h/Deliverables/" TargetMode="External"/><Relationship Id="rId937" Type="http://schemas.openxmlformats.org/officeDocument/2006/relationships/hyperlink" Target="mailto:nina.linder@helsinki.fi" TargetMode="External"/><Relationship Id="rId66" Type="http://schemas.openxmlformats.org/officeDocument/2006/relationships/hyperlink" Target="mailto:luis.oala@hhi.fraunhofer.de" TargetMode="External"/><Relationship Id="rId131" Type="http://schemas.openxmlformats.org/officeDocument/2006/relationships/hyperlink" Target="mailto:ml@mllab.ai" TargetMode="External"/><Relationship Id="rId369" Type="http://schemas.openxmlformats.org/officeDocument/2006/relationships/hyperlink" Target="https://extranet.itu.int/sites/itu-t/focusgroups/ai4h/docs/FGAI4H-Q-027.docx" TargetMode="External"/><Relationship Id="rId576" Type="http://schemas.openxmlformats.org/officeDocument/2006/relationships/hyperlink" Target="https://extranet.itu.int/sites/itu-t/focusgroups/ai4h/Deliverables/DEL06.docx" TargetMode="External"/><Relationship Id="rId783" Type="http://schemas.openxmlformats.org/officeDocument/2006/relationships/hyperlink" Target="https://extranet.itu.int/sites/itu-t/focusgroups/ai4h/docs/FGAI4H-Q-018.docx" TargetMode="External"/><Relationship Id="rId990" Type="http://schemas.openxmlformats.org/officeDocument/2006/relationships/hyperlink" Target="mailto:arunshroff@gmail.com" TargetMode="External"/><Relationship Id="rId229" Type="http://schemas.openxmlformats.org/officeDocument/2006/relationships/hyperlink" Target="mailto:ml@mllab.ai" TargetMode="External"/><Relationship Id="rId436" Type="http://schemas.openxmlformats.org/officeDocument/2006/relationships/hyperlink" Target="https://extranet.itu.int/sites/itu-t/focusgroups/ai4h/docs/FGAI4H-Q-015-A03.pptx" TargetMode="External"/><Relationship Id="rId643" Type="http://schemas.openxmlformats.org/officeDocument/2006/relationships/hyperlink" Target="https://extranet.itu.int/sites/itu-t/focusgroups/ai4h/docs/FGAI4H-Q-014-A02.docx" TargetMode="External"/><Relationship Id="rId1066" Type="http://schemas.openxmlformats.org/officeDocument/2006/relationships/hyperlink" Target="https://extranet.itu.int/sites/itu-t/focusgroups/ai4h/docs/FGAI4H-P-011-A01.docx" TargetMode="External"/><Relationship Id="rId850" Type="http://schemas.openxmlformats.org/officeDocument/2006/relationships/hyperlink" Target="https://extranet.itu.int/sites/itu-t/focusgroups/ai4h/docs/FGAI4H-Q-040-A11.pptx" TargetMode="External"/><Relationship Id="rId948" Type="http://schemas.openxmlformats.org/officeDocument/2006/relationships/hyperlink" Target="mailto:idrismunir@gmail.com" TargetMode="External"/><Relationship Id="rId77" Type="http://schemas.openxmlformats.org/officeDocument/2006/relationships/hyperlink" Target="mailto:naomi.lee@nice.org.uk" TargetMode="External"/><Relationship Id="rId282" Type="http://schemas.openxmlformats.org/officeDocument/2006/relationships/hyperlink" Target="mailto:pbn.tvm@gmail.com" TargetMode="External"/><Relationship Id="rId503" Type="http://schemas.openxmlformats.org/officeDocument/2006/relationships/hyperlink" Target="https://extranet.itu.int/sites/itu-t/focusgroups/ai4h/docs/FGAI4H-Q-028-A03.pptx" TargetMode="External"/><Relationship Id="rId587" Type="http://schemas.openxmlformats.org/officeDocument/2006/relationships/hyperlink" Target="https://extranet.itu.int/sites/itu-t/focusgroups/ai4h/Deliverables/DEL09_2.docx" TargetMode="External"/><Relationship Id="rId710" Type="http://schemas.openxmlformats.org/officeDocument/2006/relationships/hyperlink" Target="https://extranet.itu.int/sites/itu-t/focusgroups/ai4h/docs/FGAI4H-L-026-A03.pptx" TargetMode="External"/><Relationship Id="rId808" Type="http://schemas.openxmlformats.org/officeDocument/2006/relationships/hyperlink" Target="https://extranet.itu.int/sites/itu-t/focusgroups/ai4h/docs/FGAI4H-Q-025-A03.pptx" TargetMode="External"/><Relationship Id="rId8" Type="http://schemas.openxmlformats.org/officeDocument/2006/relationships/footnotes" Target="footnotes.xml"/><Relationship Id="rId142" Type="http://schemas.openxmlformats.org/officeDocument/2006/relationships/hyperlink" Target="mailto:hsingh@bmi.icmr.org.in" TargetMode="External"/><Relationship Id="rId447" Type="http://schemas.openxmlformats.org/officeDocument/2006/relationships/hyperlink" Target="https://extranet.itu.int/sites/itu-t/focusgroups/ai4h/docs/FGAI4H-Q-017-A02.docx" TargetMode="External"/><Relationship Id="rId794" Type="http://schemas.openxmlformats.org/officeDocument/2006/relationships/hyperlink" Target="https://extranet.itu.int/sites/itu-t/focusgroups/ai4h/docs/FGAI4H-Q-021-A02.docx" TargetMode="External"/><Relationship Id="rId1077" Type="http://schemas.openxmlformats.org/officeDocument/2006/relationships/hyperlink" Target="https://extranet.itu.int/sites/itu-t/focusgroups/ai4h/docs/FGAI4H-Q-029.docx" TargetMode="External"/><Relationship Id="rId654" Type="http://schemas.openxmlformats.org/officeDocument/2006/relationships/hyperlink" Target="mailto:arunshroff@gmail.com" TargetMode="External"/><Relationship Id="rId861" Type="http://schemas.openxmlformats.org/officeDocument/2006/relationships/hyperlink" Target="https://extranet.itu.int/sites/itu-t/focusgroups/ai4h/docs/FGAI4H-Q-103.docx" TargetMode="External"/><Relationship Id="rId959" Type="http://schemas.openxmlformats.org/officeDocument/2006/relationships/hyperlink" Target="mailto:FRANCK.NGUIFO@yahoo.fr" TargetMode="External"/><Relationship Id="rId293" Type="http://schemas.openxmlformats.org/officeDocument/2006/relationships/hyperlink" Target="https://extranet.itu.int/sites/itu-t/focusgroups/ai4h/wg/SitePages/WG-CE.aspx" TargetMode="External"/><Relationship Id="rId307" Type="http://schemas.openxmlformats.org/officeDocument/2006/relationships/hyperlink" Target="https://extranet.itu.int/sites/itu-t/focusgroups/ai4h/Deliverables/DEL09_1.docx" TargetMode="External"/><Relationship Id="rId514" Type="http://schemas.openxmlformats.org/officeDocument/2006/relationships/hyperlink" Target="https://extranet.itu.int/sites/itu-t/focusgroups/ai4h/docs/FGAI4H-J-105.docx" TargetMode="External"/><Relationship Id="rId721" Type="http://schemas.openxmlformats.org/officeDocument/2006/relationships/hyperlink" Target="https://extranet.itu.int/sites/itu-t/focusgroups/ai4h/docs/FGAI4H-Q-029-A03.pptx" TargetMode="External"/><Relationship Id="rId88" Type="http://schemas.openxmlformats.org/officeDocument/2006/relationships/hyperlink" Target="https://extranet.itu.int/sites/itu-t/focusgroups/ai4h/docs/FGAI4H-Q-045.pptx" TargetMode="External"/><Relationship Id="rId153" Type="http://schemas.openxmlformats.org/officeDocument/2006/relationships/hyperlink" Target="https://extranet.itu.int/sites/itu-t/focusgroups/ai4h/Deliverables/DEL05_6.docx" TargetMode="External"/><Relationship Id="rId360" Type="http://schemas.openxmlformats.org/officeDocument/2006/relationships/hyperlink" Target="mailto:singhmanjula.hq@icmr.gov.in" TargetMode="External"/><Relationship Id="rId598" Type="http://schemas.openxmlformats.org/officeDocument/2006/relationships/hyperlink" Target="mailto:harsha@flash.health" TargetMode="External"/><Relationship Id="rId819" Type="http://schemas.openxmlformats.org/officeDocument/2006/relationships/hyperlink" Target="https://extranet.itu.int/sites/itu-t/focusgroups/ai4h/docs/FGAI4H-Q-029.docx" TargetMode="External"/><Relationship Id="rId1004" Type="http://schemas.openxmlformats.org/officeDocument/2006/relationships/hyperlink" Target="mailto:williamtata82@gmail.com" TargetMode="External"/><Relationship Id="rId220" Type="http://schemas.openxmlformats.org/officeDocument/2006/relationships/hyperlink" Target="mailto:thomas.wiegand@hhi.fraunhofer.de" TargetMode="External"/><Relationship Id="rId458" Type="http://schemas.openxmlformats.org/officeDocument/2006/relationships/hyperlink" Target="https://extranet.itu.int/sites/itu-t/focusgroups/ai4h/docs/FGAI4H-Q-019-A02.docx" TargetMode="External"/><Relationship Id="rId665" Type="http://schemas.openxmlformats.org/officeDocument/2006/relationships/hyperlink" Target="https://extranet.itu.int/sites/itu-t/focusgroups/ai4h/docs/FGAI4H-Q-018-A02.docx" TargetMode="External"/><Relationship Id="rId872" Type="http://schemas.openxmlformats.org/officeDocument/2006/relationships/hyperlink" Target="mailto:m.barbarino@iaea.org" TargetMode="External"/><Relationship Id="rId1088" Type="http://schemas.openxmlformats.org/officeDocument/2006/relationships/hyperlink" Target="mailto:fgai4htgdiabetes@lists.itu.int" TargetMode="External"/><Relationship Id="rId15" Type="http://schemas.openxmlformats.org/officeDocument/2006/relationships/hyperlink" Target="mailto:dr.saketram@gmail.com" TargetMode="External"/><Relationship Id="rId318" Type="http://schemas.openxmlformats.org/officeDocument/2006/relationships/hyperlink" Target="https://extranet.itu.int/sites/itu-t/focusgroups/ai4h/docs/FGAI4H-Q-032.docx" TargetMode="External"/><Relationship Id="rId525" Type="http://schemas.openxmlformats.org/officeDocument/2006/relationships/hyperlink" Target="https://extranet.itu.int/sites/itu-t/focusgroups/ai4h/docs/FGAI4H-P-102.docx" TargetMode="External"/><Relationship Id="rId732" Type="http://schemas.openxmlformats.org/officeDocument/2006/relationships/hyperlink" Target="https://extranet.itu.int/sites/itu-t/focusgroups/ai4h/docs/FGAI4H-Q-005.docx" TargetMode="External"/><Relationship Id="rId99" Type="http://schemas.openxmlformats.org/officeDocument/2006/relationships/hyperlink" Target="mailto:xushan@caict.ac.cn" TargetMode="External"/><Relationship Id="rId164" Type="http://schemas.openxmlformats.org/officeDocument/2006/relationships/hyperlink" Target="https://extranet.itu.int/sites/itu-t/focusgroups/ai4h/docs/FGAI4H-Q-030-R01.docx" TargetMode="External"/><Relationship Id="rId371" Type="http://schemas.openxmlformats.org/officeDocument/2006/relationships/hyperlink" Target="https://extranet.itu.int/sites/itu-t/focusgroups/ai4h/docs/FGAI4H-Q-029.docx" TargetMode="External"/><Relationship Id="rId1015" Type="http://schemas.openxmlformats.org/officeDocument/2006/relationships/hyperlink" Target="mailto:edwinjrwu@tencent.com" TargetMode="External"/><Relationship Id="rId469" Type="http://schemas.openxmlformats.org/officeDocument/2006/relationships/hyperlink" Target="mailto:drmanjulasb@gmail.com" TargetMode="External"/><Relationship Id="rId676" Type="http://schemas.openxmlformats.org/officeDocument/2006/relationships/hyperlink" Target="mailto:henry.hoffmann@ada.com" TargetMode="External"/><Relationship Id="rId883" Type="http://schemas.openxmlformats.org/officeDocument/2006/relationships/hyperlink" Target="mailto:alexdiasporto@usp.br" TargetMode="External"/><Relationship Id="rId1099" Type="http://schemas.openxmlformats.org/officeDocument/2006/relationships/hyperlink" Target="https://itu.int/ml/lists/arc/fgai4htgsymptom" TargetMode="External"/><Relationship Id="rId26" Type="http://schemas.openxmlformats.org/officeDocument/2006/relationships/hyperlink" Target="https://www.itu.int/en/ITU-T/focusgroups/ai4h/Documents/FG-AI4H_Whitepaper.pdf" TargetMode="External"/><Relationship Id="rId231" Type="http://schemas.openxmlformats.org/officeDocument/2006/relationships/hyperlink" Target="https://extranet.itu.int/sites/itu-t/focusgroups/ai4h/Deliverables/" TargetMode="External"/><Relationship Id="rId329" Type="http://schemas.openxmlformats.org/officeDocument/2006/relationships/hyperlink" Target="https://extranet.itu.int/sites/itu-t/focusgroups/ai4h/docs/FGAI4H-Q-009.docx" TargetMode="External"/><Relationship Id="rId536" Type="http://schemas.openxmlformats.org/officeDocument/2006/relationships/hyperlink" Target="https://extranet.itu.int/sites/itu-t/focusgroups/ai4h/SitePages/Deliverables.aspx" TargetMode="External"/><Relationship Id="rId175" Type="http://schemas.openxmlformats.org/officeDocument/2006/relationships/hyperlink" Target="https://extranet.itu.int/sites/itu-t/focusgroups/ai4h/docs/FGAI4H-L-052.pptx" TargetMode="External"/><Relationship Id="rId743" Type="http://schemas.openxmlformats.org/officeDocument/2006/relationships/hyperlink" Target="https://extranet.itu.int/sites/itu-t/focusgroups/ai4h/docs/FGAI4H-Q-006-A02.docx" TargetMode="External"/><Relationship Id="rId950" Type="http://schemas.openxmlformats.org/officeDocument/2006/relationships/hyperlink" Target="mailto:naimaationo30@gmail.com" TargetMode="External"/><Relationship Id="rId1026" Type="http://schemas.openxmlformats.org/officeDocument/2006/relationships/hyperlink" Target="https://extranet.itu.int/sites/itu-t/focusgroups/ai4h/docs/FGAI4H-P-007-A01.docx" TargetMode="External"/><Relationship Id="rId382" Type="http://schemas.openxmlformats.org/officeDocument/2006/relationships/hyperlink" Target="https://extranet.itu.int/sites/itu-t/focusgroups/ai4h/docs/FGAI4H-Q-028-A03.pptx" TargetMode="External"/><Relationship Id="rId603" Type="http://schemas.openxmlformats.org/officeDocument/2006/relationships/hyperlink" Target="https://extranet.itu.int/sites/itu-t/focusgroups/ai4h/docs/FGAI4H-Q-007-A02.docx" TargetMode="External"/><Relationship Id="rId687" Type="http://schemas.openxmlformats.org/officeDocument/2006/relationships/hyperlink" Target="https://extranet.itu.int/sites/itu-t/focusgroups/ai4h/docs/FGAI4H-Q-023-A01.docx" TargetMode="External"/><Relationship Id="rId810" Type="http://schemas.openxmlformats.org/officeDocument/2006/relationships/hyperlink" Target="https://extranet.itu.int/sites/itu-t/focusgroups/ai4h/docs/FGAI4H-Q-026-A01.docx" TargetMode="External"/><Relationship Id="rId908" Type="http://schemas.openxmlformats.org/officeDocument/2006/relationships/hyperlink" Target="mailto:vaniellehappi5@gmail.com" TargetMode="External"/><Relationship Id="rId242" Type="http://schemas.openxmlformats.org/officeDocument/2006/relationships/hyperlink" Target="mailto:sebastian.bosse@hhi.fraunhofer.de" TargetMode="External"/><Relationship Id="rId894" Type="http://schemas.openxmlformats.org/officeDocument/2006/relationships/hyperlink" Target="mailto:epieterrence@gmail.com" TargetMode="External"/><Relationship Id="rId37" Type="http://schemas.openxmlformats.org/officeDocument/2006/relationships/hyperlink" Target="https://extranet.itu.int/sites/itu-t/focusgroups/ai4h/docs/FGAI4H-P-202.docx" TargetMode="External"/><Relationship Id="rId102" Type="http://schemas.openxmlformats.org/officeDocument/2006/relationships/hyperlink" Target="https://extranet.itu.int/sites/itu-t/focusgroups/ai4h/Deliverables/DEL00_1.docx" TargetMode="External"/><Relationship Id="rId547" Type="http://schemas.openxmlformats.org/officeDocument/2006/relationships/hyperlink" Target="https://extranet.itu.int/sites/itu-t/focusgroups/ai4h/docs/FGAI4H-P-201.docx" TargetMode="External"/><Relationship Id="rId754" Type="http://schemas.openxmlformats.org/officeDocument/2006/relationships/hyperlink" Target="https://extranet.itu.int/sites/itu-t/focusgroups/ai4h/docs/FGAI4H-Q-010-A01.docx" TargetMode="External"/><Relationship Id="rId961" Type="http://schemas.openxmlformats.org/officeDocument/2006/relationships/hyperlink" Target="mailto:syntiadaline1@gmail.com" TargetMode="External"/><Relationship Id="rId90" Type="http://schemas.openxmlformats.org/officeDocument/2006/relationships/hyperlink" Target="https://extranet.itu.int/sites/itu-t/focusgroups/ai4h/docs/FGAI4H-Q-039.pptx" TargetMode="External"/><Relationship Id="rId186" Type="http://schemas.openxmlformats.org/officeDocument/2006/relationships/hyperlink" Target="https://extranet.itu.int/sites/itu-t/focusgroups/ai4h/docs/FGAI4H-O-056.pptx" TargetMode="External"/><Relationship Id="rId393" Type="http://schemas.openxmlformats.org/officeDocument/2006/relationships/hyperlink" Target="https://extranet.itu.int/sites/itu-t/focusgroups/ai4h/docs/FGAI4H-Q-007-A03.pptx" TargetMode="External"/><Relationship Id="rId407" Type="http://schemas.openxmlformats.org/officeDocument/2006/relationships/hyperlink" Target="https://extranet.itu.int/sites/itu-t/focusgroups/ai4h/docs/FGAI4H-Q-010-A02.docx" TargetMode="External"/><Relationship Id="rId614" Type="http://schemas.openxmlformats.org/officeDocument/2006/relationships/hyperlink" Target="mailto:joachim.krois@dentalxr.ai" TargetMode="External"/><Relationship Id="rId821" Type="http://schemas.openxmlformats.org/officeDocument/2006/relationships/hyperlink" Target="https://extranet.itu.int/sites/itu-t/focusgroups/ai4h/docs/FGAI4H-Q-029-A02.docx" TargetMode="External"/><Relationship Id="rId1037" Type="http://schemas.openxmlformats.org/officeDocument/2006/relationships/hyperlink" Target="https://extranet.itu.int/sites/itu-t/focusgroups/ai4h/docs/FGAI4H-P-015-A01.docx" TargetMode="External"/><Relationship Id="rId253" Type="http://schemas.openxmlformats.org/officeDocument/2006/relationships/hyperlink" Target="https://extranet.itu.int/sites/itu-t/focusgroups/ai4h/Deliverables/DEL05_6.docx" TargetMode="External"/><Relationship Id="rId460" Type="http://schemas.openxmlformats.org/officeDocument/2006/relationships/hyperlink" Target="https://extranet.itu.int/sites/itu-t/focusgroups/ai4h/docs/FGAI4H-Q-020-A01.docx" TargetMode="External"/><Relationship Id="rId698" Type="http://schemas.openxmlformats.org/officeDocument/2006/relationships/hyperlink" Target="https://extranet.itu.int/sites/itu-t/focusgroups/ai4h/docs/FGAI4H-L-025-A03.pptx" TargetMode="External"/><Relationship Id="rId919" Type="http://schemas.openxmlformats.org/officeDocument/2006/relationships/hyperlink" Target="mailto:richard.keil@student.hpi.de" TargetMode="External"/><Relationship Id="rId1090" Type="http://schemas.openxmlformats.org/officeDocument/2006/relationships/hyperlink" Target="mailto:fgai4htgfalls@lists.itu.int" TargetMode="External"/><Relationship Id="rId1104" Type="http://schemas.openxmlformats.org/officeDocument/2006/relationships/hyperlink" Target="mailto:fgai4htgfertility@lists.itu.int" TargetMode="External"/><Relationship Id="rId48" Type="http://schemas.openxmlformats.org/officeDocument/2006/relationships/hyperlink" Target="https://extranet.itu.int/sites/itu-t/focusgroups/ai4h/docs/FGAI4H-Q-036.docx" TargetMode="External"/><Relationship Id="rId113" Type="http://schemas.openxmlformats.org/officeDocument/2006/relationships/hyperlink" Target="mailto:luis.oala@hhi.fraunhofer.de" TargetMode="External"/><Relationship Id="rId320" Type="http://schemas.openxmlformats.org/officeDocument/2006/relationships/hyperlink" Target="https://extranet.itu.int/sites/itu-t/focusgroups/ai4h/Deliverables/" TargetMode="External"/><Relationship Id="rId558" Type="http://schemas.openxmlformats.org/officeDocument/2006/relationships/hyperlink" Target="https://extranet.itu.int/sites/itu-t/focusgroups/ai4h/docs/FGAI4H-Q-005.docx" TargetMode="External"/><Relationship Id="rId765" Type="http://schemas.openxmlformats.org/officeDocument/2006/relationships/hyperlink" Target="https://extranet.itu.int/sites/itu-t/focusgroups/ai4h/docs/FGAI4H-Q-013.docx" TargetMode="External"/><Relationship Id="rId972" Type="http://schemas.openxmlformats.org/officeDocument/2006/relationships/hyperlink" Target="mailto:kevin.ondobo@gmail.com" TargetMode="External"/><Relationship Id="rId197" Type="http://schemas.openxmlformats.org/officeDocument/2006/relationships/hyperlink" Target="https://extranet.itu.int/sites/itu-t/focusgroups/ai4h/docs/FGAI4H-I-049.docx" TargetMode="External"/><Relationship Id="rId418" Type="http://schemas.openxmlformats.org/officeDocument/2006/relationships/hyperlink" Target="https://extranet.itu.int/sites/itu-t/focusgroups/ai4h/docs/FGAI4H-Q-012-A01.docx" TargetMode="External"/><Relationship Id="rId625" Type="http://schemas.openxmlformats.org/officeDocument/2006/relationships/hyperlink" Target="https://extranet.itu.int/sites/itu-t/focusgroups/ai4h/docs/FGAI4H-Q-011-A02.docx" TargetMode="External"/><Relationship Id="rId832" Type="http://schemas.openxmlformats.org/officeDocument/2006/relationships/hyperlink" Target="https://extranet.itu.int/sites/itu-t/focusgroups/ai4h/docs/FGAI4H-Q-035.docx" TargetMode="External"/><Relationship Id="rId1048" Type="http://schemas.openxmlformats.org/officeDocument/2006/relationships/hyperlink" Target="mailto:n.langer@psychologie.uzh.ch" TargetMode="External"/><Relationship Id="rId264" Type="http://schemas.openxmlformats.org/officeDocument/2006/relationships/hyperlink" Target="https://extranet.itu.int/sites/itu-t/focusgroups/ai4h/Deliverables/DEL07.docx" TargetMode="External"/><Relationship Id="rId471" Type="http://schemas.openxmlformats.org/officeDocument/2006/relationships/hyperlink" Target="https://extranet.itu.int/sites/itu-t/focusgroups/ai4h/docs/FGAI4H-Q-022-A03.pptx" TargetMode="External"/><Relationship Id="rId59" Type="http://schemas.openxmlformats.org/officeDocument/2006/relationships/image" Target="media/image2.png"/><Relationship Id="rId124" Type="http://schemas.openxmlformats.org/officeDocument/2006/relationships/hyperlink" Target="mailto:pbn.tvm@gmail.com" TargetMode="External"/><Relationship Id="rId569" Type="http://schemas.openxmlformats.org/officeDocument/2006/relationships/hyperlink" Target="https://extranet.itu.int/sites/itu-t/focusgroups/ai4h/Deliverables/DEL05.docx" TargetMode="External"/><Relationship Id="rId776" Type="http://schemas.openxmlformats.org/officeDocument/2006/relationships/hyperlink" Target="https://extranet.itu.int/sites/itu-t/focusgroups/ai4h/docs/FGAI4H-Q-016.docx" TargetMode="External"/><Relationship Id="rId983" Type="http://schemas.openxmlformats.org/officeDocument/2006/relationships/hyperlink" Target="mailto:dom@drainpipe.io" TargetMode="External"/><Relationship Id="rId331" Type="http://schemas.openxmlformats.org/officeDocument/2006/relationships/hyperlink" Target="https://extranet.itu.int/sites/itu-t/focusgroups/ai4h/docs/FGAI4H-Q-010.docx" TargetMode="External"/><Relationship Id="rId429" Type="http://schemas.openxmlformats.org/officeDocument/2006/relationships/hyperlink" Target="https://extranet.itu.int/sites/itu-t/focusgroups/ai4h/docs/FGAI4H-Q-014-A02.docx" TargetMode="External"/><Relationship Id="rId636" Type="http://schemas.openxmlformats.org/officeDocument/2006/relationships/hyperlink" Target="https://extranet.itu.int/sites/itu-t/focusgroups/ai4h/docs/FGAI4H-Q-013-A03.pptx" TargetMode="External"/><Relationship Id="rId1059" Type="http://schemas.openxmlformats.org/officeDocument/2006/relationships/hyperlink" Target="mailto:ckuan@infervision.com" TargetMode="External"/><Relationship Id="rId843" Type="http://schemas.openxmlformats.org/officeDocument/2006/relationships/hyperlink" Target="https://extranet.itu.int/sites/itu-t/focusgroups/ai4h/docs/FGAI4H-Q-040-A04.pdf" TargetMode="External"/><Relationship Id="rId275" Type="http://schemas.openxmlformats.org/officeDocument/2006/relationships/hyperlink" Target="https://extranet.itu.int/sites/itu-t/focusgroups/ai4h/docs/FGAI4H-G-207-A01.docx" TargetMode="External"/><Relationship Id="rId482" Type="http://schemas.openxmlformats.org/officeDocument/2006/relationships/hyperlink" Target="https://extranet.itu.int/sites/itu-t/focusgroups/ai4h/docs/FGAI4H-Q-024-A01.docx" TargetMode="External"/><Relationship Id="rId703" Type="http://schemas.openxmlformats.org/officeDocument/2006/relationships/hyperlink" Target="https://extranet.itu.int/sites/itu-t/focusgroups/ai4h/docs/FGAI4H-Q-026-A01.docx" TargetMode="External"/><Relationship Id="rId910" Type="http://schemas.openxmlformats.org/officeDocument/2006/relationships/hyperlink" Target="mailto:henry.hoffmann@ada.com" TargetMode="External"/><Relationship Id="rId135" Type="http://schemas.openxmlformats.org/officeDocument/2006/relationships/hyperlink" Target="https://extranet.itu.int/sites/itu-t/focusgroups/ai4h/docs/FGAI4H-I-044.docx" TargetMode="External"/><Relationship Id="rId342" Type="http://schemas.openxmlformats.org/officeDocument/2006/relationships/hyperlink" Target="https://extranet.itu.int/sites/itu-t/focusgroups/ai4h/docs/FGAI4H-Q-015.docx" TargetMode="External"/><Relationship Id="rId787" Type="http://schemas.openxmlformats.org/officeDocument/2006/relationships/hyperlink" Target="https://extranet.itu.int/sites/itu-t/focusgroups/ai4h/docs/FGAI4H-Q-019-A01.docx" TargetMode="External"/><Relationship Id="rId994" Type="http://schemas.openxmlformats.org/officeDocument/2006/relationships/hyperlink" Target="mailto:drmanjulasb@gmail.com" TargetMode="External"/><Relationship Id="rId202" Type="http://schemas.openxmlformats.org/officeDocument/2006/relationships/hyperlink" Target="https://extranet.itu.int/sites/itu-t/focusgroups/ai4h/docs/FGAI4H-P-201.docx" TargetMode="External"/><Relationship Id="rId647" Type="http://schemas.openxmlformats.org/officeDocument/2006/relationships/hyperlink" Target="https://extranet.itu.int/sites/itu-t/focusgroups/ai4h/docs/FGAI4H-Q-015-A03.pptx" TargetMode="External"/><Relationship Id="rId854" Type="http://schemas.openxmlformats.org/officeDocument/2006/relationships/hyperlink" Target="https://extranet.itu.int/sites/itu-t/focusgroups/ai4h/docs/FGAI4H-Q-044.pptx" TargetMode="External"/><Relationship Id="rId286" Type="http://schemas.openxmlformats.org/officeDocument/2006/relationships/hyperlink" Target="mailto:naomi.lee@nice.org.uk" TargetMode="External"/><Relationship Id="rId493" Type="http://schemas.openxmlformats.org/officeDocument/2006/relationships/hyperlink" Target="https://extranet.itu.int/sites/itu-t/focusgroups/ai4h/docs/FGAI4H-Q-026-A02.docx" TargetMode="External"/><Relationship Id="rId507" Type="http://schemas.openxmlformats.org/officeDocument/2006/relationships/hyperlink" Target="mailto:dr.saketram@gmail.com" TargetMode="External"/><Relationship Id="rId714" Type="http://schemas.openxmlformats.org/officeDocument/2006/relationships/hyperlink" Target="https://extranet.itu.int/sites/itu-t/focusgroups/ai4h/docs/FGAI4H-Q-028-A01.docx" TargetMode="External"/><Relationship Id="rId921" Type="http://schemas.openxmlformats.org/officeDocument/2006/relationships/hyperlink" Target="mailto:abookenko@gmail.com" TargetMode="External"/><Relationship Id="rId50" Type="http://schemas.openxmlformats.org/officeDocument/2006/relationships/hyperlink" Target="https://extranet.itu.int/sites/itu-t/focusgroups/ai4h/docs/FGAI4H-Q-038.docx" TargetMode="External"/><Relationship Id="rId146" Type="http://schemas.openxmlformats.org/officeDocument/2006/relationships/hyperlink" Target="mailto:luis.oala@hhi.fraunhofer.de" TargetMode="External"/><Relationship Id="rId353" Type="http://schemas.openxmlformats.org/officeDocument/2006/relationships/hyperlink" Target="https://extranet.itu.int/sites/itu-t/focusgroups/ai4h/docs/FGAI4H-Q-019.docx" TargetMode="External"/><Relationship Id="rId560" Type="http://schemas.openxmlformats.org/officeDocument/2006/relationships/hyperlink" Target="https://extranet.itu.int/sites/itu-t/focusgroups/ai4h/docs/FGAI4H-Q-004-A01.docx" TargetMode="External"/><Relationship Id="rId798" Type="http://schemas.openxmlformats.org/officeDocument/2006/relationships/hyperlink" Target="https://extranet.itu.int/sites/itu-t/focusgroups/ai4h/docs/FGAI4H-Q-022-A03.pptx" TargetMode="External"/><Relationship Id="rId213" Type="http://schemas.openxmlformats.org/officeDocument/2006/relationships/hyperlink" Target="https://extranet.itu.int/sites/itu-t/focusgroups/ai4h/Deliverables/DEL00.docx" TargetMode="External"/><Relationship Id="rId420" Type="http://schemas.openxmlformats.org/officeDocument/2006/relationships/hyperlink" Target="https://extranet.itu.int/sites/itu-t/focusgroups/ai4h/docs/FGAI4H-Q-012-A02.docx" TargetMode="External"/><Relationship Id="rId658" Type="http://schemas.openxmlformats.org/officeDocument/2006/relationships/hyperlink" Target="https://extranet.itu.int/sites/itu-t/focusgroups/ai4h/docs/FGAI4H-Q-017-A02.docx" TargetMode="External"/><Relationship Id="rId865" Type="http://schemas.openxmlformats.org/officeDocument/2006/relationships/hyperlink" Target="mailto:alsalamahs@who.int" TargetMode="External"/><Relationship Id="rId1050" Type="http://schemas.openxmlformats.org/officeDocument/2006/relationships/hyperlink" Target="mailto:darlington@gudra-studio.com" TargetMode="External"/><Relationship Id="rId297" Type="http://schemas.openxmlformats.org/officeDocument/2006/relationships/hyperlink" Target="mailto:steffen.vogler@bayer.com" TargetMode="External"/><Relationship Id="rId518" Type="http://schemas.openxmlformats.org/officeDocument/2006/relationships/hyperlink" Target="https://extranet.itu.int/sites/itu-t/focusgroups/ai4h/docs/FGAI4H-F-103.docx" TargetMode="External"/><Relationship Id="rId725" Type="http://schemas.openxmlformats.org/officeDocument/2006/relationships/hyperlink" Target="https://extranet.itu.int/sites/itu-t/focusgroups/ai4h/docs/FGAI4H-F-105.docx" TargetMode="External"/><Relationship Id="rId932" Type="http://schemas.openxmlformats.org/officeDocument/2006/relationships/hyperlink" Target="mailto:ivyannlee@gmail.com" TargetMode="External"/><Relationship Id="rId157" Type="http://schemas.openxmlformats.org/officeDocument/2006/relationships/hyperlink" Target="https://extranet.itu.int/sites/itu-t/focusgroups/ai4h/Deliverables/DEL06.docx" TargetMode="External"/><Relationship Id="rId364" Type="http://schemas.openxmlformats.org/officeDocument/2006/relationships/hyperlink" Target="mailto:avaldivieso@anastasia.ai" TargetMode="External"/><Relationship Id="rId1008" Type="http://schemas.openxmlformats.org/officeDocument/2006/relationships/hyperlink" Target="mailto:constanttekam@gmail.com" TargetMode="External"/><Relationship Id="rId61" Type="http://schemas.openxmlformats.org/officeDocument/2006/relationships/image" Target="media/image4.png"/><Relationship Id="rId571" Type="http://schemas.openxmlformats.org/officeDocument/2006/relationships/hyperlink" Target="https://extranet.itu.int/sites/itu-t/focusgroups/ai4h/Deliverables/DEL05_2.docx" TargetMode="External"/><Relationship Id="rId669" Type="http://schemas.openxmlformats.org/officeDocument/2006/relationships/hyperlink" Target="https://extranet.itu.int/sites/itu-t/focusgroups/ai4h/docs/FGAI4H-Q-019-A03.pptx" TargetMode="External"/><Relationship Id="rId876" Type="http://schemas.openxmlformats.org/officeDocument/2006/relationships/hyperlink" Target="mailto:bilyives@gmail.com" TargetMode="External"/><Relationship Id="rId19" Type="http://schemas.openxmlformats.org/officeDocument/2006/relationships/hyperlink" Target="https://extranet.itu.int/sites/itu-t/focusgroups/ai4h/docs/FGAI4H-Q-105.docx" TargetMode="External"/><Relationship Id="rId224" Type="http://schemas.openxmlformats.org/officeDocument/2006/relationships/hyperlink" Target="https://extranet.itu.int/sites/itu-t/focusgroups/ai4h/Deliverables/" TargetMode="External"/><Relationship Id="rId431" Type="http://schemas.openxmlformats.org/officeDocument/2006/relationships/hyperlink" Target="mailto:rdharmaraju@gmail.com" TargetMode="External"/><Relationship Id="rId529" Type="http://schemas.openxmlformats.org/officeDocument/2006/relationships/hyperlink" Target="file:///C:\Users\banno\AppData\Local\Microsoft\Windows\INetCache\Content.Outlook\5C9RKHVL\FGAI4H-O-101-Draft-v3.docx" TargetMode="External"/><Relationship Id="rId736" Type="http://schemas.openxmlformats.org/officeDocument/2006/relationships/hyperlink" Target="https://extranet.itu.int/sites/itu-t/focusgroups/ai4h/docs/FGAI4H-Q-002.pptx" TargetMode="External"/><Relationship Id="rId1061" Type="http://schemas.openxmlformats.org/officeDocument/2006/relationships/hyperlink" Target="mailto:falk.schwendicke@charite.de" TargetMode="External"/><Relationship Id="rId168" Type="http://schemas.openxmlformats.org/officeDocument/2006/relationships/hyperlink" Target="https://extranet.itu.int/sites/itu-t/focusgroups/ai4h/Deliverables/DEL07_2.docx" TargetMode="External"/><Relationship Id="rId943" Type="http://schemas.openxmlformats.org/officeDocument/2006/relationships/hyperlink" Target="mailto:sama.mbang@dta-alliance.com" TargetMode="External"/><Relationship Id="rId1019" Type="http://schemas.openxmlformats.org/officeDocument/2006/relationships/hyperlink" Target="mailto:yuxixi@zhejianglab.com" TargetMode="External"/><Relationship Id="rId72" Type="http://schemas.openxmlformats.org/officeDocument/2006/relationships/hyperlink" Target="mailto:reisa@who.int" TargetMode="External"/><Relationship Id="rId375" Type="http://schemas.openxmlformats.org/officeDocument/2006/relationships/hyperlink" Target="https://extranet.itu.int/sites/itu-t/focusgroups/ai4h/docs/FGAI4H-Q-011-A03.pptx" TargetMode="External"/><Relationship Id="rId582" Type="http://schemas.openxmlformats.org/officeDocument/2006/relationships/hyperlink" Target="https://extranet.itu.int/sites/itu-t/focusgroups/ai4h/Deliverables/DEL07_4.docx" TargetMode="External"/><Relationship Id="rId803" Type="http://schemas.openxmlformats.org/officeDocument/2006/relationships/hyperlink" Target="https://extranet.itu.int/sites/itu-t/focusgroups/ai4h/docs/FGAI4H-Q-024-A01.docx" TargetMode="External"/><Relationship Id="rId3" Type="http://schemas.openxmlformats.org/officeDocument/2006/relationships/customXml" Target="../customXml/item3.xml"/><Relationship Id="rId235" Type="http://schemas.openxmlformats.org/officeDocument/2006/relationships/hyperlink" Target="mailto:kinnal@hotmail.com" TargetMode="External"/><Relationship Id="rId442" Type="http://schemas.openxmlformats.org/officeDocument/2006/relationships/hyperlink" Target="https://extranet.itu.int/sites/itu-t/focusgroups/ai4h/docs/FGAI4H-Q-016-A02.docx" TargetMode="External"/><Relationship Id="rId887" Type="http://schemas.openxmlformats.org/officeDocument/2006/relationships/hyperlink" Target="mailto:dn.de@yahoo.com" TargetMode="External"/><Relationship Id="rId1072" Type="http://schemas.openxmlformats.org/officeDocument/2006/relationships/hyperlink" Target="https://extranet.itu.int/sites/itu-t/focusgroups/ai4h/docs/FGAI4H-O-026-A01.docx" TargetMode="External"/><Relationship Id="rId302" Type="http://schemas.openxmlformats.org/officeDocument/2006/relationships/hyperlink" Target="https://extranet.itu.int/sites/itu-t/focusgroups/ai4h/Deliverables/DEL09.docx" TargetMode="External"/><Relationship Id="rId747" Type="http://schemas.openxmlformats.org/officeDocument/2006/relationships/hyperlink" Target="https://extranet.itu.int/sites/itu-t/focusgroups/ai4h/docs/FGAI4H-Q-007-A03.pptx" TargetMode="External"/><Relationship Id="rId954" Type="http://schemas.openxmlformats.org/officeDocument/2006/relationships/hyperlink" Target="mailto:louisndzengue09@gmail.com" TargetMode="External"/><Relationship Id="rId83" Type="http://schemas.openxmlformats.org/officeDocument/2006/relationships/hyperlink" Target="mailto:xushan@caict.ac.cn" TargetMode="External"/><Relationship Id="rId179" Type="http://schemas.openxmlformats.org/officeDocument/2006/relationships/hyperlink" Target="mailto:shubs.upadhyay@ada.com" TargetMode="External"/><Relationship Id="rId386" Type="http://schemas.openxmlformats.org/officeDocument/2006/relationships/hyperlink" Target="https://extranet.itu.int/sites/itu-t/focusgroups/ai4h/docs/FGAI4H-Q-006-A01.docx" TargetMode="External"/><Relationship Id="rId593" Type="http://schemas.openxmlformats.org/officeDocument/2006/relationships/hyperlink" Target="https://extranet.itu.int/sites/itu-t/focusgroups/ai4h/docs/FGAI4H-Q-006-A01.docx" TargetMode="External"/><Relationship Id="rId607" Type="http://schemas.openxmlformats.org/officeDocument/2006/relationships/hyperlink" Target="https://extranet.itu.int/sites/itu-t/focusgroups/ai4h/docs/FGAI4H-Q-008-A02.docx" TargetMode="External"/><Relationship Id="rId814" Type="http://schemas.openxmlformats.org/officeDocument/2006/relationships/hyperlink" Target="https://extranet.itu.int/sites/itu-t/focusgroups/ai4h/docs/FGAI4H-Q-027-A02.docx" TargetMode="External"/><Relationship Id="rId246" Type="http://schemas.openxmlformats.org/officeDocument/2006/relationships/hyperlink" Target="mailto:luis.oala@hhi.fraunhofer.de" TargetMode="External"/><Relationship Id="rId453" Type="http://schemas.openxmlformats.org/officeDocument/2006/relationships/hyperlink" Target="https://extranet.itu.int/sites/itu-t/focusgroups/ai4h/docs/FGAI4H-Q-018-A01.docx" TargetMode="External"/><Relationship Id="rId660" Type="http://schemas.openxmlformats.org/officeDocument/2006/relationships/hyperlink" Target="mailto:ullricha@rki.de" TargetMode="External"/><Relationship Id="rId898" Type="http://schemas.openxmlformats.org/officeDocument/2006/relationships/hyperlink" Target="mailto:aessome@wakaticket.com" TargetMode="External"/><Relationship Id="rId1083" Type="http://schemas.openxmlformats.org/officeDocument/2006/relationships/hyperlink" Target="https://itu.int/ml/lists/arc/fgai4htgcardiocp" TargetMode="External"/><Relationship Id="rId106" Type="http://schemas.openxmlformats.org/officeDocument/2006/relationships/hyperlink" Target="mailto:reisa@who.int" TargetMode="External"/><Relationship Id="rId313" Type="http://schemas.openxmlformats.org/officeDocument/2006/relationships/hyperlink" Target="mailto:mamun@cse.uiu.ac.bd" TargetMode="External"/><Relationship Id="rId758" Type="http://schemas.openxmlformats.org/officeDocument/2006/relationships/hyperlink" Target="https://extranet.itu.int/sites/itu-t/focusgroups/ai4h/docs/FGAI4H-Q-011-A01.docx" TargetMode="External"/><Relationship Id="rId965" Type="http://schemas.openxmlformats.org/officeDocument/2006/relationships/hyperlink" Target="mailto:wyllies_nnemete@minpostel.gov.cm" TargetMode="External"/><Relationship Id="rId10" Type="http://schemas.openxmlformats.org/officeDocument/2006/relationships/image" Target="media/image1.png"/><Relationship Id="rId94" Type="http://schemas.openxmlformats.org/officeDocument/2006/relationships/hyperlink" Target="https://extranet.itu.int/sites/itu-t/focusgroups/ai4h/docs/FGAI4H-Q-005.docx" TargetMode="External"/><Relationship Id="rId397" Type="http://schemas.openxmlformats.org/officeDocument/2006/relationships/hyperlink" Target="mailto:nada.malou@paris.msf.org,nada_malou@yahoo.fr" TargetMode="External"/><Relationship Id="rId520" Type="http://schemas.openxmlformats.org/officeDocument/2006/relationships/hyperlink" Target="https://extranet.itu.int/sites/itu-t/focusgroups/ai4h/docs/FGAI4H-F-105.docx" TargetMode="External"/><Relationship Id="rId618" Type="http://schemas.openxmlformats.org/officeDocument/2006/relationships/hyperlink" Target="https://extranet.itu.int/sites/itu-t/focusgroups/ai4h/docs/FGAI4H-H-010-A02.docx" TargetMode="External"/><Relationship Id="rId825" Type="http://schemas.openxmlformats.org/officeDocument/2006/relationships/hyperlink" Target="https://extranet.itu.int/sites/itu-t/focusgroups/ai4h/docs/FGAI4H-Q-031.docx" TargetMode="External"/><Relationship Id="rId257" Type="http://schemas.openxmlformats.org/officeDocument/2006/relationships/hyperlink" Target="https://extranet.itu.int/sites/itu-t/focusgroups/ai4h/docs/FGAI4H-L-044.pptx" TargetMode="External"/><Relationship Id="rId464" Type="http://schemas.openxmlformats.org/officeDocument/2006/relationships/hyperlink" Target="https://extranet.itu.int/sites/itu-t/focusgroups/ai4h/docs/FGAI4H-Q-021-A01.docx" TargetMode="External"/><Relationship Id="rId1010" Type="http://schemas.openxmlformats.org/officeDocument/2006/relationships/hyperlink" Target="mailto:shubs.upadhyay@ada.com" TargetMode="External"/><Relationship Id="rId1094" Type="http://schemas.openxmlformats.org/officeDocument/2006/relationships/hyperlink" Target="mailto:fgai4htgophthalmo@lists.itu.int" TargetMode="External"/><Relationship Id="rId1108" Type="http://schemas.openxmlformats.org/officeDocument/2006/relationships/hyperlink" Target="https://extranet.itu.int/sites/itu-t/focusgroups/ai4h/docs/FGAI4H-E-101.docx" TargetMode="External"/><Relationship Id="rId117" Type="http://schemas.openxmlformats.org/officeDocument/2006/relationships/hyperlink" Target="https://extranet.itu.int/sites/itu-t/focusgroups/ai4h/docs/FGAI4H-G-038.docx" TargetMode="External"/><Relationship Id="rId671" Type="http://schemas.openxmlformats.org/officeDocument/2006/relationships/hyperlink" Target="mailto:rafael.ruizdecastaneda@unige.ch" TargetMode="External"/><Relationship Id="rId769" Type="http://schemas.openxmlformats.org/officeDocument/2006/relationships/hyperlink" Target="https://extranet.itu.int/sites/itu-t/focusgroups/ai4h/docs/FGAI4H-Q-014-A01.docx" TargetMode="External"/><Relationship Id="rId976" Type="http://schemas.openxmlformats.org/officeDocument/2006/relationships/hyperlink" Target="mailto:chisomprisca@outlook.com" TargetMode="External"/><Relationship Id="rId324" Type="http://schemas.openxmlformats.org/officeDocument/2006/relationships/hyperlink" Target="https://extranet.itu.int/sites/itu-t/focusgroups/ai4h/docs/FGAI4H-Q-007.docx" TargetMode="External"/><Relationship Id="rId531" Type="http://schemas.openxmlformats.org/officeDocument/2006/relationships/hyperlink" Target="mailto:dr.saketram@gmail.com" TargetMode="External"/><Relationship Id="rId629" Type="http://schemas.openxmlformats.org/officeDocument/2006/relationships/hyperlink" Target="https://extranet.itu.int/sites/itu-t/focusgroups/ai4h/docs/FGAI4H-L-012-A03.pptx" TargetMode="External"/><Relationship Id="rId836" Type="http://schemas.openxmlformats.org/officeDocument/2006/relationships/hyperlink" Target="https://extranet.itu.int/sites/itu-t/focusgroups/ai4h/docs/FGAI4H-Q-037.docx" TargetMode="External"/><Relationship Id="rId1021" Type="http://schemas.openxmlformats.org/officeDocument/2006/relationships/hyperlink" Target="mailto:yuwunberi@gmail.com" TargetMode="External"/><Relationship Id="rId903" Type="http://schemas.openxmlformats.org/officeDocument/2006/relationships/hyperlink" Target="mailto:duplexkamta18@gmail.com" TargetMode="External"/><Relationship Id="rId32" Type="http://schemas.openxmlformats.org/officeDocument/2006/relationships/hyperlink" Target="https://extranet.itu.int/sites/itu-t/focusgroups/ai4h/docs/FGAI4H-Q-001.docx" TargetMode="External"/><Relationship Id="rId181" Type="http://schemas.openxmlformats.org/officeDocument/2006/relationships/hyperlink" Target="https://extranet.itu.int/sites/itu-t/focusgroups/ai4h/docs/FGAI4H-Q-033.docx" TargetMode="External"/><Relationship Id="rId279" Type="http://schemas.openxmlformats.org/officeDocument/2006/relationships/hyperlink" Target="https://extranet.itu.int/sites/itu-t/focusgroups/ai4h/Deliverables/" TargetMode="External"/><Relationship Id="rId486" Type="http://schemas.openxmlformats.org/officeDocument/2006/relationships/hyperlink" Target="https://extranet.itu.int/sites/itu-t/focusgroups/ai4h/docs/FGAI4H-Q-025-A03.pptx" TargetMode="External"/><Relationship Id="rId693" Type="http://schemas.openxmlformats.org/officeDocument/2006/relationships/hyperlink" Target="https://extranet.itu.int/sites/itu-t/focusgroups/ai4h/docs/FGAI4H-Q-024-A03.pptx" TargetMode="External"/><Relationship Id="rId139" Type="http://schemas.openxmlformats.org/officeDocument/2006/relationships/hyperlink" Target="https://extranet.itu.int/sites/itu-t/focusgroups/ai4h/docs/FGAI4H-G-205-A02.docx" TargetMode="External"/><Relationship Id="rId346" Type="http://schemas.openxmlformats.org/officeDocument/2006/relationships/hyperlink" Target="https://extranet.itu.int/sites/itu-t/focusgroups/ai4h/docs/FGAI4H-Q-017.docx" TargetMode="External"/><Relationship Id="rId553" Type="http://schemas.openxmlformats.org/officeDocument/2006/relationships/hyperlink" Target="https://extranet.itu.int/sites/itu-t/focusgroups/ai4h/docs/FGAI4H-Q-036-A01.docx" TargetMode="External"/><Relationship Id="rId760" Type="http://schemas.openxmlformats.org/officeDocument/2006/relationships/hyperlink" Target="https://extranet.itu.int/sites/itu-t/focusgroups/ai4h/docs/FGAI4H-Q-011-A03.pptx" TargetMode="External"/><Relationship Id="rId998" Type="http://schemas.openxmlformats.org/officeDocument/2006/relationships/hyperlink" Target="mailto:styveloicsadeutakam@gmail.com" TargetMode="External"/><Relationship Id="rId206" Type="http://schemas.openxmlformats.org/officeDocument/2006/relationships/hyperlink" Target="mailto:alsalamahs@who.int" TargetMode="External"/><Relationship Id="rId413" Type="http://schemas.openxmlformats.org/officeDocument/2006/relationships/hyperlink" Target="https://extranet.itu.int/sites/itu-t/focusgroups/ai4h/docs/FGAI4H-Q-011-A01.docx" TargetMode="External"/><Relationship Id="rId858" Type="http://schemas.openxmlformats.org/officeDocument/2006/relationships/hyperlink" Target="https://extranet.itu.int/sites/itu-t/focusgroups/ai4h/docs/FGAI4H-Q-047-A01.pptx" TargetMode="External"/><Relationship Id="rId1043" Type="http://schemas.openxmlformats.org/officeDocument/2006/relationships/hyperlink" Target="mailto:abbooda@rki.de" TargetMode="External"/><Relationship Id="rId620" Type="http://schemas.openxmlformats.org/officeDocument/2006/relationships/hyperlink" Target="mailto:fverzefe@gmail.com" TargetMode="External"/><Relationship Id="rId718" Type="http://schemas.openxmlformats.org/officeDocument/2006/relationships/hyperlink" Target="mailto:dr.saketram@gmail.com" TargetMode="External"/><Relationship Id="rId925" Type="http://schemas.openxmlformats.org/officeDocument/2006/relationships/hyperlink" Target="mailto:frederick.klauschen@charite.de" TargetMode="External"/><Relationship Id="rId1110" Type="http://schemas.openxmlformats.org/officeDocument/2006/relationships/hyperlink" Target="mailto:tsbfgai4h@itu.int" TargetMode="External"/><Relationship Id="rId54" Type="http://schemas.openxmlformats.org/officeDocument/2006/relationships/hyperlink" Target="https://extranet.itu.int/sites/itu-t/focusgroups/ai4h/docs/FGAI4H-Q-031.docx" TargetMode="External"/><Relationship Id="rId270" Type="http://schemas.openxmlformats.org/officeDocument/2006/relationships/hyperlink" Target="https://extranet.itu.int/sites/itu-t/focusgroups/ai4h/docs/FGAI4H-Q-030-R01.docx" TargetMode="External"/><Relationship Id="rId130" Type="http://schemas.openxmlformats.org/officeDocument/2006/relationships/hyperlink" Target="https://extranet.itu.int/sites/itu-t/focusgroups/ai4h/Deliverables/DEL05.docx" TargetMode="External"/><Relationship Id="rId368" Type="http://schemas.openxmlformats.org/officeDocument/2006/relationships/hyperlink" Target="mailto:tgmskorg@eql.ai" TargetMode="External"/><Relationship Id="rId575" Type="http://schemas.openxmlformats.org/officeDocument/2006/relationships/hyperlink" Target="https://extranet.itu.int/sites/itu-t/focusgroups/ai4h/Deliverables/DEL05_6.docx" TargetMode="External"/><Relationship Id="rId782" Type="http://schemas.openxmlformats.org/officeDocument/2006/relationships/hyperlink" Target="https://extranet.itu.int/sites/itu-t/focusgroups/ai4h/docs/FGAI4H-Q-017-A02.docx" TargetMode="External"/><Relationship Id="rId228" Type="http://schemas.openxmlformats.org/officeDocument/2006/relationships/hyperlink" Target="https://extranet.itu.int/sites/itu-t/focusgroups/ai4h/Deliverables/DEL05.docx" TargetMode="External"/><Relationship Id="rId435" Type="http://schemas.openxmlformats.org/officeDocument/2006/relationships/hyperlink" Target="https://extranet.itu.int/sites/itu-t/focusgroups/ai4h/docs/FGAI4H-Q-015-A02.docx" TargetMode="External"/><Relationship Id="rId642" Type="http://schemas.openxmlformats.org/officeDocument/2006/relationships/hyperlink" Target="https://extranet.itu.int/sites/itu-t/focusgroups/ai4h/docs/FGAI4H-H-014-A02.docx" TargetMode="External"/><Relationship Id="rId1065" Type="http://schemas.openxmlformats.org/officeDocument/2006/relationships/hyperlink" Target="mailto:fverzefe@gmail.com" TargetMode="External"/><Relationship Id="rId502" Type="http://schemas.openxmlformats.org/officeDocument/2006/relationships/hyperlink" Target="https://extranet.itu.int/sites/itu-t/focusgroups/ai4h/docs/FGAI4H-L-026-A03.pptx" TargetMode="External"/><Relationship Id="rId947" Type="http://schemas.openxmlformats.org/officeDocument/2006/relationships/hyperlink" Target="mailto:thierrymouafo54@gmail.com" TargetMode="External"/><Relationship Id="rId76" Type="http://schemas.openxmlformats.org/officeDocument/2006/relationships/hyperlink" Target="mailto:alsalamahs@who.int" TargetMode="External"/><Relationship Id="rId807" Type="http://schemas.openxmlformats.org/officeDocument/2006/relationships/hyperlink" Target="https://extranet.itu.int/sites/itu-t/focusgroups/ai4h/docs/FGAI4H-Q-025-A02.docx" TargetMode="External"/><Relationship Id="rId292" Type="http://schemas.openxmlformats.org/officeDocument/2006/relationships/hyperlink" Target="https://itu.int/en/&#8204;ITU-T/focusgroups/ai4h/Pages/wg.aspx" TargetMode="External"/><Relationship Id="rId597" Type="http://schemas.openxmlformats.org/officeDocument/2006/relationships/hyperlink" Target="https://extranet.itu.int/sites/itu-t/focusgroups/ai4h/docs/FGAI4H-Q-006-A02.docx" TargetMode="External"/><Relationship Id="rId152" Type="http://schemas.openxmlformats.org/officeDocument/2006/relationships/hyperlink" Target="https://extranet.itu.int/sites/itu-t/focusgroups/ai4h/docs/FGAI4H-I-045.docx" TargetMode="External"/><Relationship Id="rId457" Type="http://schemas.openxmlformats.org/officeDocument/2006/relationships/hyperlink" Target="https://extranet.itu.int/sites/itu-t/focusgroups/ai4h/docs/FGAI4H-M-019-A03.pptx" TargetMode="External"/><Relationship Id="rId1087" Type="http://schemas.openxmlformats.org/officeDocument/2006/relationships/hyperlink" Target="https://itu.int/ml/lists/arc/fgai4htgderma" TargetMode="External"/><Relationship Id="rId664" Type="http://schemas.openxmlformats.org/officeDocument/2006/relationships/hyperlink" Target="https://extranet.itu.int/sites/itu-t/focusgroups/ai4h/docs/FGAI4H-Q-018-A03.pptx" TargetMode="External"/><Relationship Id="rId871" Type="http://schemas.openxmlformats.org/officeDocument/2006/relationships/hyperlink" Target="mailto:pbn.tvm@gmail.com" TargetMode="External"/><Relationship Id="rId969" Type="http://schemas.openxmlformats.org/officeDocument/2006/relationships/hyperlink" Target="mailto:kamanifranklin1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863A2280E3F84C93CB7D95B3AE289B" ma:contentTypeVersion="2" ma:contentTypeDescription="Create a new document." ma:contentTypeScope="" ma:versionID="7e530ecd20c263b95f6042ee110165e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55e75d33b50fbf3f19c1feb9a309975b"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A3EC5-EE3B-49BD-949C-862509B33055}"/>
</file>

<file path=customXml/itemProps2.xml><?xml version="1.0" encoding="utf-8"?>
<ds:datastoreItem xmlns:ds="http://schemas.openxmlformats.org/officeDocument/2006/customXml" ds:itemID="{96FA4F6D-5F7E-4C68-950D-BEFE5DA802F6}"/>
</file>

<file path=customXml/itemProps3.xml><?xml version="1.0" encoding="utf-8"?>
<ds:datastoreItem xmlns:ds="http://schemas.openxmlformats.org/officeDocument/2006/customXml" ds:itemID="{F42A75B4-24B6-45F1-AEEE-C86C9FCE141E}"/>
</file>

<file path=docProps/app.xml><?xml version="1.0" encoding="utf-8"?>
<Properties xmlns="http://schemas.openxmlformats.org/officeDocument/2006/extended-properties" xmlns:vt="http://schemas.openxmlformats.org/officeDocument/2006/docPropsVTypes">
  <Template>Normal.dotm</Template>
  <TotalTime>14</TotalTime>
  <Pages>55</Pages>
  <Words>31231</Words>
  <Characters>173961</Characters>
  <Application>Microsoft Office Word</Application>
  <DocSecurity>0</DocSecurity>
  <Lines>2999</Lines>
  <Paragraphs>1395</Paragraphs>
  <ScaleCrop>false</ScaleCrop>
  <HeadingPairs>
    <vt:vector size="2" baseType="variant">
      <vt:variant>
        <vt:lpstr>Title</vt:lpstr>
      </vt:variant>
      <vt:variant>
        <vt:i4>1</vt:i4>
      </vt:variant>
    </vt:vector>
  </HeadingPairs>
  <TitlesOfParts>
    <vt:vector size="1" baseType="lpstr">
      <vt:lpstr>Report of the 17th meeting (Meeting Q) of the Focus Group on Artificial Intelligence for Health (Helsinki, 20-22 September 2022)</vt:lpstr>
    </vt:vector>
  </TitlesOfParts>
  <Manager>ITU-T</Manager>
  <Company>International Telecommunication Union (ITU)</Company>
  <LinksUpToDate>false</LinksUpToDate>
  <CharactersWithSpaces>203797</CharactersWithSpaces>
  <SharedDoc>false</SharedDoc>
  <HLinks>
    <vt:vector size="7206" baseType="variant">
      <vt:variant>
        <vt:i4>1179711</vt:i4>
      </vt:variant>
      <vt:variant>
        <vt:i4>4250</vt:i4>
      </vt:variant>
      <vt:variant>
        <vt:i4>0</vt:i4>
      </vt:variant>
      <vt:variant>
        <vt:i4>5</vt:i4>
      </vt:variant>
      <vt:variant>
        <vt:lpwstr/>
      </vt:variant>
      <vt:variant>
        <vt:lpwstr>_Toc129201743</vt:lpwstr>
      </vt:variant>
      <vt:variant>
        <vt:i4>1441845</vt:i4>
      </vt:variant>
      <vt:variant>
        <vt:i4>4245</vt:i4>
      </vt:variant>
      <vt:variant>
        <vt:i4>0</vt:i4>
      </vt:variant>
      <vt:variant>
        <vt:i4>5</vt:i4>
      </vt:variant>
      <vt:variant>
        <vt:lpwstr>mailto:fgai4h@lists.itu.int</vt:lpwstr>
      </vt:variant>
      <vt:variant>
        <vt:lpwstr/>
      </vt:variant>
      <vt:variant>
        <vt:i4>1245310</vt:i4>
      </vt:variant>
      <vt:variant>
        <vt:i4>4242</vt:i4>
      </vt:variant>
      <vt:variant>
        <vt:i4>0</vt:i4>
      </vt:variant>
      <vt:variant>
        <vt:i4>5</vt:i4>
      </vt:variant>
      <vt:variant>
        <vt:lpwstr>mailto:tsbfgai4h@itu.int</vt:lpwstr>
      </vt:variant>
      <vt:variant>
        <vt:lpwstr/>
      </vt:variant>
      <vt:variant>
        <vt:i4>1441845</vt:i4>
      </vt:variant>
      <vt:variant>
        <vt:i4>4239</vt:i4>
      </vt:variant>
      <vt:variant>
        <vt:i4>0</vt:i4>
      </vt:variant>
      <vt:variant>
        <vt:i4>5</vt:i4>
      </vt:variant>
      <vt:variant>
        <vt:lpwstr>mailto:fgai4h@lists.itu.int</vt:lpwstr>
      </vt:variant>
      <vt:variant>
        <vt:lpwstr/>
      </vt:variant>
      <vt:variant>
        <vt:i4>4325461</vt:i4>
      </vt:variant>
      <vt:variant>
        <vt:i4>4236</vt:i4>
      </vt:variant>
      <vt:variant>
        <vt:i4>0</vt:i4>
      </vt:variant>
      <vt:variant>
        <vt:i4>5</vt:i4>
      </vt:variant>
      <vt:variant>
        <vt:lpwstr>https://extranet.itu.int/sites/itu-t/focusgroups/ai4h/docs/FGAI4H-E-101.docx</vt:lpwstr>
      </vt:variant>
      <vt:variant>
        <vt:lpwstr/>
      </vt:variant>
      <vt:variant>
        <vt:i4>2162738</vt:i4>
      </vt:variant>
      <vt:variant>
        <vt:i4>4233</vt:i4>
      </vt:variant>
      <vt:variant>
        <vt:i4>0</vt:i4>
      </vt:variant>
      <vt:variant>
        <vt:i4>5</vt:i4>
      </vt:variant>
      <vt:variant>
        <vt:lpwstr>https://itu.int/ml/lists/arc/fgai4hahgdt4he</vt:lpwstr>
      </vt:variant>
      <vt:variant>
        <vt:lpwstr/>
      </vt:variant>
      <vt:variant>
        <vt:i4>786536</vt:i4>
      </vt:variant>
      <vt:variant>
        <vt:i4>4230</vt:i4>
      </vt:variant>
      <vt:variant>
        <vt:i4>0</vt:i4>
      </vt:variant>
      <vt:variant>
        <vt:i4>5</vt:i4>
      </vt:variant>
      <vt:variant>
        <vt:lpwstr>mailto:fgai4hahgdt4he@lists.itu.int</vt:lpwstr>
      </vt:variant>
      <vt:variant>
        <vt:lpwstr/>
      </vt:variant>
      <vt:variant>
        <vt:i4>2228324</vt:i4>
      </vt:variant>
      <vt:variant>
        <vt:i4>4227</vt:i4>
      </vt:variant>
      <vt:variant>
        <vt:i4>0</vt:i4>
      </vt:variant>
      <vt:variant>
        <vt:i4>5</vt:i4>
      </vt:variant>
      <vt:variant>
        <vt:lpwstr>https://itu.int/ml/lists/arc/fgai4htgfertility</vt:lpwstr>
      </vt:variant>
      <vt:variant>
        <vt:lpwstr/>
      </vt:variant>
      <vt:variant>
        <vt:i4>2424837</vt:i4>
      </vt:variant>
      <vt:variant>
        <vt:i4>4224</vt:i4>
      </vt:variant>
      <vt:variant>
        <vt:i4>0</vt:i4>
      </vt:variant>
      <vt:variant>
        <vt:i4>5</vt:i4>
      </vt:variant>
      <vt:variant>
        <vt:lpwstr>mailto:fgai4htgfertility@lists.itu.int</vt:lpwstr>
      </vt:variant>
      <vt:variant>
        <vt:lpwstr/>
      </vt:variant>
      <vt:variant>
        <vt:i4>4587550</vt:i4>
      </vt:variant>
      <vt:variant>
        <vt:i4>4221</vt:i4>
      </vt:variant>
      <vt:variant>
        <vt:i4>0</vt:i4>
      </vt:variant>
      <vt:variant>
        <vt:i4>5</vt:i4>
      </vt:variant>
      <vt:variant>
        <vt:lpwstr>https://itu.int/ml/lists/arc/fgai4htgpsy</vt:lpwstr>
      </vt:variant>
      <vt:variant>
        <vt:lpwstr/>
      </vt:variant>
      <vt:variant>
        <vt:i4>4259967</vt:i4>
      </vt:variant>
      <vt:variant>
        <vt:i4>4218</vt:i4>
      </vt:variant>
      <vt:variant>
        <vt:i4>0</vt:i4>
      </vt:variant>
      <vt:variant>
        <vt:i4>5</vt:i4>
      </vt:variant>
      <vt:variant>
        <vt:lpwstr>mailto:fgai4htgpsy@lists.itu.int</vt:lpwstr>
      </vt:variant>
      <vt:variant>
        <vt:lpwstr/>
      </vt:variant>
      <vt:variant>
        <vt:i4>4784158</vt:i4>
      </vt:variant>
      <vt:variant>
        <vt:i4>4215</vt:i4>
      </vt:variant>
      <vt:variant>
        <vt:i4>0</vt:i4>
      </vt:variant>
      <vt:variant>
        <vt:i4>5</vt:i4>
      </vt:variant>
      <vt:variant>
        <vt:lpwstr>https://itu.int/ml/lists/arc/fgai4htgmsk</vt:lpwstr>
      </vt:variant>
      <vt:variant>
        <vt:lpwstr/>
      </vt:variant>
      <vt:variant>
        <vt:i4>5111935</vt:i4>
      </vt:variant>
      <vt:variant>
        <vt:i4>4212</vt:i4>
      </vt:variant>
      <vt:variant>
        <vt:i4>0</vt:i4>
      </vt:variant>
      <vt:variant>
        <vt:i4>5</vt:i4>
      </vt:variant>
      <vt:variant>
        <vt:lpwstr>mailto:fgai4htgmsk@lists.itu.int</vt:lpwstr>
      </vt:variant>
      <vt:variant>
        <vt:lpwstr/>
      </vt:variant>
      <vt:variant>
        <vt:i4>4718603</vt:i4>
      </vt:variant>
      <vt:variant>
        <vt:i4>4209</vt:i4>
      </vt:variant>
      <vt:variant>
        <vt:i4>0</vt:i4>
      </vt:variant>
      <vt:variant>
        <vt:i4>5</vt:i4>
      </vt:variant>
      <vt:variant>
        <vt:lpwstr>https://itu.int/ml/lists/arc/fgai4htgsymptom</vt:lpwstr>
      </vt:variant>
      <vt:variant>
        <vt:lpwstr/>
      </vt:variant>
      <vt:variant>
        <vt:i4>5177450</vt:i4>
      </vt:variant>
      <vt:variant>
        <vt:i4>4206</vt:i4>
      </vt:variant>
      <vt:variant>
        <vt:i4>0</vt:i4>
      </vt:variant>
      <vt:variant>
        <vt:i4>5</vt:i4>
      </vt:variant>
      <vt:variant>
        <vt:lpwstr>mailto:fgai4htgsymptom@lists.itu.int</vt:lpwstr>
      </vt:variant>
      <vt:variant>
        <vt:lpwstr/>
      </vt:variant>
      <vt:variant>
        <vt:i4>3407988</vt:i4>
      </vt:variant>
      <vt:variant>
        <vt:i4>4203</vt:i4>
      </vt:variant>
      <vt:variant>
        <vt:i4>0</vt:i4>
      </vt:variant>
      <vt:variant>
        <vt:i4>5</vt:i4>
      </vt:variant>
      <vt:variant>
        <vt:lpwstr>https://itu.int/ml/lists/arc/fgai4htgoutbreaks</vt:lpwstr>
      </vt:variant>
      <vt:variant>
        <vt:lpwstr/>
      </vt:variant>
      <vt:variant>
        <vt:i4>3342357</vt:i4>
      </vt:variant>
      <vt:variant>
        <vt:i4>4200</vt:i4>
      </vt:variant>
      <vt:variant>
        <vt:i4>0</vt:i4>
      </vt:variant>
      <vt:variant>
        <vt:i4>5</vt:i4>
      </vt:variant>
      <vt:variant>
        <vt:lpwstr>mailto:fgai4htgoutbreaks@lists.itu.int</vt:lpwstr>
      </vt:variant>
      <vt:variant>
        <vt:lpwstr/>
      </vt:variant>
      <vt:variant>
        <vt:i4>2293861</vt:i4>
      </vt:variant>
      <vt:variant>
        <vt:i4>4197</vt:i4>
      </vt:variant>
      <vt:variant>
        <vt:i4>0</vt:i4>
      </vt:variant>
      <vt:variant>
        <vt:i4>5</vt:i4>
      </vt:variant>
      <vt:variant>
        <vt:lpwstr>https://itu.int/ml/lists/arc/fgai4htgophthalmo</vt:lpwstr>
      </vt:variant>
      <vt:variant>
        <vt:lpwstr/>
      </vt:variant>
      <vt:variant>
        <vt:i4>2359300</vt:i4>
      </vt:variant>
      <vt:variant>
        <vt:i4>4194</vt:i4>
      </vt:variant>
      <vt:variant>
        <vt:i4>0</vt:i4>
      </vt:variant>
      <vt:variant>
        <vt:i4>5</vt:i4>
      </vt:variant>
      <vt:variant>
        <vt:lpwstr>mailto:fgai4htgophthalmo@lists.itu.int</vt:lpwstr>
      </vt:variant>
      <vt:variant>
        <vt:lpwstr/>
      </vt:variant>
      <vt:variant>
        <vt:i4>6094852</vt:i4>
      </vt:variant>
      <vt:variant>
        <vt:i4>4191</vt:i4>
      </vt:variant>
      <vt:variant>
        <vt:i4>0</vt:i4>
      </vt:variant>
      <vt:variant>
        <vt:i4>5</vt:i4>
      </vt:variant>
      <vt:variant>
        <vt:lpwstr>https://itu.int/ml/lists/arc/fgai4htgmalaria</vt:lpwstr>
      </vt:variant>
      <vt:variant>
        <vt:lpwstr/>
      </vt:variant>
      <vt:variant>
        <vt:i4>5898341</vt:i4>
      </vt:variant>
      <vt:variant>
        <vt:i4>4188</vt:i4>
      </vt:variant>
      <vt:variant>
        <vt:i4>0</vt:i4>
      </vt:variant>
      <vt:variant>
        <vt:i4>5</vt:i4>
      </vt:variant>
      <vt:variant>
        <vt:lpwstr>mailto:fgai4htgmalaria@lists.itu.int</vt:lpwstr>
      </vt:variant>
      <vt:variant>
        <vt:lpwstr/>
      </vt:variant>
      <vt:variant>
        <vt:i4>3539040</vt:i4>
      </vt:variant>
      <vt:variant>
        <vt:i4>4185</vt:i4>
      </vt:variant>
      <vt:variant>
        <vt:i4>0</vt:i4>
      </vt:variant>
      <vt:variant>
        <vt:i4>5</vt:i4>
      </vt:variant>
      <vt:variant>
        <vt:lpwstr>https://itu.int/ml/lists/arc/fgai4htgfalls</vt:lpwstr>
      </vt:variant>
      <vt:variant>
        <vt:lpwstr/>
      </vt:variant>
      <vt:variant>
        <vt:i4>3211265</vt:i4>
      </vt:variant>
      <vt:variant>
        <vt:i4>4182</vt:i4>
      </vt:variant>
      <vt:variant>
        <vt:i4>0</vt:i4>
      </vt:variant>
      <vt:variant>
        <vt:i4>5</vt:i4>
      </vt:variant>
      <vt:variant>
        <vt:lpwstr>mailto:fgai4htgfalls@lists.itu.int</vt:lpwstr>
      </vt:variant>
      <vt:variant>
        <vt:lpwstr/>
      </vt:variant>
      <vt:variant>
        <vt:i4>4849682</vt:i4>
      </vt:variant>
      <vt:variant>
        <vt:i4>4179</vt:i4>
      </vt:variant>
      <vt:variant>
        <vt:i4>0</vt:i4>
      </vt:variant>
      <vt:variant>
        <vt:i4>5</vt:i4>
      </vt:variant>
      <vt:variant>
        <vt:lpwstr>https://itu.int/ml/lists/arc/fgai4htgdiabetes</vt:lpwstr>
      </vt:variant>
      <vt:variant>
        <vt:lpwstr/>
      </vt:variant>
      <vt:variant>
        <vt:i4>6750302</vt:i4>
      </vt:variant>
      <vt:variant>
        <vt:i4>4176</vt:i4>
      </vt:variant>
      <vt:variant>
        <vt:i4>0</vt:i4>
      </vt:variant>
      <vt:variant>
        <vt:i4>5</vt:i4>
      </vt:variant>
      <vt:variant>
        <vt:lpwstr>mailto:fgai4htgdiabetes@lists.itu.int</vt:lpwstr>
      </vt:variant>
      <vt:variant>
        <vt:lpwstr/>
      </vt:variant>
      <vt:variant>
        <vt:i4>3670117</vt:i4>
      </vt:variant>
      <vt:variant>
        <vt:i4>4173</vt:i4>
      </vt:variant>
      <vt:variant>
        <vt:i4>0</vt:i4>
      </vt:variant>
      <vt:variant>
        <vt:i4>5</vt:i4>
      </vt:variant>
      <vt:variant>
        <vt:lpwstr>https://itu.int/ml/lists/arc/fgai4htgderma</vt:lpwstr>
      </vt:variant>
      <vt:variant>
        <vt:lpwstr/>
      </vt:variant>
      <vt:variant>
        <vt:i4>4128772</vt:i4>
      </vt:variant>
      <vt:variant>
        <vt:i4>4170</vt:i4>
      </vt:variant>
      <vt:variant>
        <vt:i4>0</vt:i4>
      </vt:variant>
      <vt:variant>
        <vt:i4>5</vt:i4>
      </vt:variant>
      <vt:variant>
        <vt:lpwstr>mailto:fgai4htgderma@lists.itu.int</vt:lpwstr>
      </vt:variant>
      <vt:variant>
        <vt:lpwstr/>
      </vt:variant>
      <vt:variant>
        <vt:i4>3473518</vt:i4>
      </vt:variant>
      <vt:variant>
        <vt:i4>4167</vt:i4>
      </vt:variant>
      <vt:variant>
        <vt:i4>0</vt:i4>
      </vt:variant>
      <vt:variant>
        <vt:i4>5</vt:i4>
      </vt:variant>
      <vt:variant>
        <vt:lpwstr>https://itu.int/ml/lists/arc/fgai4htgcardiocia</vt:lpwstr>
      </vt:variant>
      <vt:variant>
        <vt:lpwstr/>
      </vt:variant>
      <vt:variant>
        <vt:i4>3276815</vt:i4>
      </vt:variant>
      <vt:variant>
        <vt:i4>4164</vt:i4>
      </vt:variant>
      <vt:variant>
        <vt:i4>0</vt:i4>
      </vt:variant>
      <vt:variant>
        <vt:i4>5</vt:i4>
      </vt:variant>
      <vt:variant>
        <vt:lpwstr>mailto:fgai4htgcardiocia@lists.itu.int</vt:lpwstr>
      </vt:variant>
      <vt:variant>
        <vt:lpwstr/>
      </vt:variant>
      <vt:variant>
        <vt:i4>5505031</vt:i4>
      </vt:variant>
      <vt:variant>
        <vt:i4>4161</vt:i4>
      </vt:variant>
      <vt:variant>
        <vt:i4>0</vt:i4>
      </vt:variant>
      <vt:variant>
        <vt:i4>5</vt:i4>
      </vt:variant>
      <vt:variant>
        <vt:lpwstr>https://itu.int/ml/lists/arc/fgai4htgcardiocp</vt:lpwstr>
      </vt:variant>
      <vt:variant>
        <vt:lpwstr/>
      </vt:variant>
      <vt:variant>
        <vt:i4>7929928</vt:i4>
      </vt:variant>
      <vt:variant>
        <vt:i4>4158</vt:i4>
      </vt:variant>
      <vt:variant>
        <vt:i4>0</vt:i4>
      </vt:variant>
      <vt:variant>
        <vt:i4>5</vt:i4>
      </vt:variant>
      <vt:variant>
        <vt:lpwstr>mailto:fgai4htgcardiocp@lists.itu.int</vt:lpwstr>
      </vt:variant>
      <vt:variant>
        <vt:lpwstr/>
      </vt:variant>
      <vt:variant>
        <vt:i4>3866722</vt:i4>
      </vt:variant>
      <vt:variant>
        <vt:i4>4155</vt:i4>
      </vt:variant>
      <vt:variant>
        <vt:i4>0</vt:i4>
      </vt:variant>
      <vt:variant>
        <vt:i4>5</vt:i4>
      </vt:variant>
      <vt:variant>
        <vt:lpwstr>https://itu.int/ml/lists/arc/fgai4h</vt:lpwstr>
      </vt:variant>
      <vt:variant>
        <vt:lpwstr/>
      </vt:variant>
      <vt:variant>
        <vt:i4>1441845</vt:i4>
      </vt:variant>
      <vt:variant>
        <vt:i4>4152</vt:i4>
      </vt:variant>
      <vt:variant>
        <vt:i4>0</vt:i4>
      </vt:variant>
      <vt:variant>
        <vt:i4>5</vt:i4>
      </vt:variant>
      <vt:variant>
        <vt:lpwstr>mailto:fgai4h@lists.itu.int</vt:lpwstr>
      </vt:variant>
      <vt:variant>
        <vt:lpwstr/>
      </vt:variant>
      <vt:variant>
        <vt:i4>6094872</vt:i4>
      </vt:variant>
      <vt:variant>
        <vt:i4>4149</vt:i4>
      </vt:variant>
      <vt:variant>
        <vt:i4>0</vt:i4>
      </vt:variant>
      <vt:variant>
        <vt:i4>5</vt:i4>
      </vt:variant>
      <vt:variant>
        <vt:lpwstr>https://extranet.itu.int/sites/itu-t/focusgroups/ai4h/docs/FGAI4H-P-028-A01.docx</vt:lpwstr>
      </vt:variant>
      <vt:variant>
        <vt:lpwstr/>
      </vt:variant>
      <vt:variant>
        <vt:i4>7471122</vt:i4>
      </vt:variant>
      <vt:variant>
        <vt:i4>4146</vt:i4>
      </vt:variant>
      <vt:variant>
        <vt:i4>0</vt:i4>
      </vt:variant>
      <vt:variant>
        <vt:i4>5</vt:i4>
      </vt:variant>
      <vt:variant>
        <vt:lpwstr>mailto:nina.linder@helsinki.fi</vt:lpwstr>
      </vt:variant>
      <vt:variant>
        <vt:lpwstr/>
      </vt:variant>
      <vt:variant>
        <vt:i4>4194376</vt:i4>
      </vt:variant>
      <vt:variant>
        <vt:i4>4143</vt:i4>
      </vt:variant>
      <vt:variant>
        <vt:i4>0</vt:i4>
      </vt:variant>
      <vt:variant>
        <vt:i4>5</vt:i4>
      </vt:variant>
      <vt:variant>
        <vt:lpwstr>https://extranet.itu.int/sites/itu-t/focusgroups/ai4h/docs/FGAI4H-Q-029.docx</vt:lpwstr>
      </vt:variant>
      <vt:variant>
        <vt:lpwstr/>
      </vt:variant>
      <vt:variant>
        <vt:i4>5701680</vt:i4>
      </vt:variant>
      <vt:variant>
        <vt:i4>4140</vt:i4>
      </vt:variant>
      <vt:variant>
        <vt:i4>0</vt:i4>
      </vt:variant>
      <vt:variant>
        <vt:i4>5</vt:i4>
      </vt:variant>
      <vt:variant>
        <vt:lpwstr>mailto:dr.saketram@gmail.com</vt:lpwstr>
      </vt:variant>
      <vt:variant>
        <vt:lpwstr/>
      </vt:variant>
      <vt:variant>
        <vt:i4>6094871</vt:i4>
      </vt:variant>
      <vt:variant>
        <vt:i4>4137</vt:i4>
      </vt:variant>
      <vt:variant>
        <vt:i4>0</vt:i4>
      </vt:variant>
      <vt:variant>
        <vt:i4>5</vt:i4>
      </vt:variant>
      <vt:variant>
        <vt:lpwstr>https://extranet.itu.int/sites/itu-t/focusgroups/ai4h/docs/FGAI4H-P-027-A01.docx</vt:lpwstr>
      </vt:variant>
      <vt:variant>
        <vt:lpwstr/>
      </vt:variant>
      <vt:variant>
        <vt:i4>6553600</vt:i4>
      </vt:variant>
      <vt:variant>
        <vt:i4>4134</vt:i4>
      </vt:variant>
      <vt:variant>
        <vt:i4>0</vt:i4>
      </vt:variant>
      <vt:variant>
        <vt:i4>5</vt:i4>
      </vt:variant>
      <vt:variant>
        <vt:lpwstr>mailto:eleonora.lippolis@merckgroup.com</vt:lpwstr>
      </vt:variant>
      <vt:variant>
        <vt:lpwstr/>
      </vt:variant>
      <vt:variant>
        <vt:i4>3801177</vt:i4>
      </vt:variant>
      <vt:variant>
        <vt:i4>4131</vt:i4>
      </vt:variant>
      <vt:variant>
        <vt:i4>0</vt:i4>
      </vt:variant>
      <vt:variant>
        <vt:i4>5</vt:i4>
      </vt:variant>
      <vt:variant>
        <vt:lpwstr>mailto:susanna.brandi@merckgroup.com</vt:lpwstr>
      </vt:variant>
      <vt:variant>
        <vt:lpwstr/>
      </vt:variant>
      <vt:variant>
        <vt:i4>6094857</vt:i4>
      </vt:variant>
      <vt:variant>
        <vt:i4>4128</vt:i4>
      </vt:variant>
      <vt:variant>
        <vt:i4>0</vt:i4>
      </vt:variant>
      <vt:variant>
        <vt:i4>5</vt:i4>
      </vt:variant>
      <vt:variant>
        <vt:lpwstr>https://extranet.itu.int/sites/itu-t/focusgroups/ai4h/docs/FGAI4H-O-026-A01.docx</vt:lpwstr>
      </vt:variant>
      <vt:variant>
        <vt:lpwstr/>
      </vt:variant>
      <vt:variant>
        <vt:i4>3473419</vt:i4>
      </vt:variant>
      <vt:variant>
        <vt:i4>4125</vt:i4>
      </vt:variant>
      <vt:variant>
        <vt:i4>0</vt:i4>
      </vt:variant>
      <vt:variant>
        <vt:i4>5</vt:i4>
      </vt:variant>
      <vt:variant>
        <vt:lpwstr>mailto:tgmskorg@googlegroups.com</vt:lpwstr>
      </vt:variant>
      <vt:variant>
        <vt:lpwstr/>
      </vt:variant>
      <vt:variant>
        <vt:i4>6094869</vt:i4>
      </vt:variant>
      <vt:variant>
        <vt:i4>4122</vt:i4>
      </vt:variant>
      <vt:variant>
        <vt:i4>0</vt:i4>
      </vt:variant>
      <vt:variant>
        <vt:i4>5</vt:i4>
      </vt:variant>
      <vt:variant>
        <vt:lpwstr>https://extranet.itu.int/sites/itu-t/focusgroups/ai4h/docs/FGAI4H-P-025-A01.docx</vt:lpwstr>
      </vt:variant>
      <vt:variant>
        <vt:lpwstr/>
      </vt:variant>
      <vt:variant>
        <vt:i4>1835059</vt:i4>
      </vt:variant>
      <vt:variant>
        <vt:i4>4119</vt:i4>
      </vt:variant>
      <vt:variant>
        <vt:i4>0</vt:i4>
      </vt:variant>
      <vt:variant>
        <vt:i4>5</vt:i4>
      </vt:variant>
      <vt:variant>
        <vt:lpwstr>mailto:edwinjrwu@tencent.com</vt:lpwstr>
      </vt:variant>
      <vt:variant>
        <vt:lpwstr/>
      </vt:variant>
      <vt:variant>
        <vt:i4>6094868</vt:i4>
      </vt:variant>
      <vt:variant>
        <vt:i4>4116</vt:i4>
      </vt:variant>
      <vt:variant>
        <vt:i4>0</vt:i4>
      </vt:variant>
      <vt:variant>
        <vt:i4>5</vt:i4>
      </vt:variant>
      <vt:variant>
        <vt:lpwstr>https://extranet.itu.int/sites/itu-t/focusgroups/ai4h/docs/FGAI4H-P-024-A01.docx</vt:lpwstr>
      </vt:variant>
      <vt:variant>
        <vt:lpwstr/>
      </vt:variant>
      <vt:variant>
        <vt:i4>8192088</vt:i4>
      </vt:variant>
      <vt:variant>
        <vt:i4>4113</vt:i4>
      </vt:variant>
      <vt:variant>
        <vt:i4>0</vt:i4>
      </vt:variant>
      <vt:variant>
        <vt:i4>5</vt:i4>
      </vt:variant>
      <vt:variant>
        <vt:lpwstr>mailto:avaldivieso@anastasia.ai</vt:lpwstr>
      </vt:variant>
      <vt:variant>
        <vt:lpwstr/>
      </vt:variant>
      <vt:variant>
        <vt:i4>6160401</vt:i4>
      </vt:variant>
      <vt:variant>
        <vt:i4>4110</vt:i4>
      </vt:variant>
      <vt:variant>
        <vt:i4>0</vt:i4>
      </vt:variant>
      <vt:variant>
        <vt:i4>5</vt:i4>
      </vt:variant>
      <vt:variant>
        <vt:lpwstr>https://extranet.itu.int/sites/itu-t/focusgroups/ai4h/docs/FGAI4H-P-011-A01.docx</vt:lpwstr>
      </vt:variant>
      <vt:variant>
        <vt:lpwstr/>
      </vt:variant>
      <vt:variant>
        <vt:i4>7864391</vt:i4>
      </vt:variant>
      <vt:variant>
        <vt:i4>4107</vt:i4>
      </vt:variant>
      <vt:variant>
        <vt:i4>0</vt:i4>
      </vt:variant>
      <vt:variant>
        <vt:i4>5</vt:i4>
      </vt:variant>
      <vt:variant>
        <vt:lpwstr>mailto:fverzefe@gmail.com</vt:lpwstr>
      </vt:variant>
      <vt:variant>
        <vt:lpwstr/>
      </vt:variant>
      <vt:variant>
        <vt:i4>6160400</vt:i4>
      </vt:variant>
      <vt:variant>
        <vt:i4>4104</vt:i4>
      </vt:variant>
      <vt:variant>
        <vt:i4>0</vt:i4>
      </vt:variant>
      <vt:variant>
        <vt:i4>5</vt:i4>
      </vt:variant>
      <vt:variant>
        <vt:lpwstr>https://extranet.itu.int/sites/itu-t/focusgroups/ai4h/docs/FGAI4H-P-010-A01.docx</vt:lpwstr>
      </vt:variant>
      <vt:variant>
        <vt:lpwstr/>
      </vt:variant>
      <vt:variant>
        <vt:i4>7471115</vt:i4>
      </vt:variant>
      <vt:variant>
        <vt:i4>4101</vt:i4>
      </vt:variant>
      <vt:variant>
        <vt:i4>0</vt:i4>
      </vt:variant>
      <vt:variant>
        <vt:i4>5</vt:i4>
      </vt:variant>
      <vt:variant>
        <vt:lpwstr>mailto:tarry.singh@deepkapha.ai</vt:lpwstr>
      </vt:variant>
      <vt:variant>
        <vt:lpwstr/>
      </vt:variant>
      <vt:variant>
        <vt:i4>5177396</vt:i4>
      </vt:variant>
      <vt:variant>
        <vt:i4>4098</vt:i4>
      </vt:variant>
      <vt:variant>
        <vt:i4>0</vt:i4>
      </vt:variant>
      <vt:variant>
        <vt:i4>5</vt:i4>
      </vt:variant>
      <vt:variant>
        <vt:lpwstr>mailto:joachim.krois@dentalxr.ai</vt:lpwstr>
      </vt:variant>
      <vt:variant>
        <vt:lpwstr/>
      </vt:variant>
      <vt:variant>
        <vt:i4>5963830</vt:i4>
      </vt:variant>
      <vt:variant>
        <vt:i4>4095</vt:i4>
      </vt:variant>
      <vt:variant>
        <vt:i4>0</vt:i4>
      </vt:variant>
      <vt:variant>
        <vt:i4>5</vt:i4>
      </vt:variant>
      <vt:variant>
        <vt:lpwstr>mailto:falk.schwendicke@charite.de</vt:lpwstr>
      </vt:variant>
      <vt:variant>
        <vt:lpwstr/>
      </vt:variant>
      <vt:variant>
        <vt:i4>6225945</vt:i4>
      </vt:variant>
      <vt:variant>
        <vt:i4>4092</vt:i4>
      </vt:variant>
      <vt:variant>
        <vt:i4>0</vt:i4>
      </vt:variant>
      <vt:variant>
        <vt:i4>5</vt:i4>
      </vt:variant>
      <vt:variant>
        <vt:lpwstr>https://extranet.itu.int/sites/itu-t/focusgroups/ai4h/docs/FGAI4H-P-009-A01.docx</vt:lpwstr>
      </vt:variant>
      <vt:variant>
        <vt:lpwstr/>
      </vt:variant>
      <vt:variant>
        <vt:i4>458784</vt:i4>
      </vt:variant>
      <vt:variant>
        <vt:i4>4089</vt:i4>
      </vt:variant>
      <vt:variant>
        <vt:i4>0</vt:i4>
      </vt:variant>
      <vt:variant>
        <vt:i4>5</vt:i4>
      </vt:variant>
      <vt:variant>
        <vt:lpwstr>mailto:ckuan@infervision.com</vt:lpwstr>
      </vt:variant>
      <vt:variant>
        <vt:lpwstr/>
      </vt:variant>
      <vt:variant>
        <vt:i4>6094861</vt:i4>
      </vt:variant>
      <vt:variant>
        <vt:i4>4086</vt:i4>
      </vt:variant>
      <vt:variant>
        <vt:i4>0</vt:i4>
      </vt:variant>
      <vt:variant>
        <vt:i4>5</vt:i4>
      </vt:variant>
      <vt:variant>
        <vt:lpwstr>https://extranet.itu.int/sites/itu-t/focusgroups/ai4h/docs/FGAI4H-O-022-A01.docx</vt:lpwstr>
      </vt:variant>
      <vt:variant>
        <vt:lpwstr/>
      </vt:variant>
      <vt:variant>
        <vt:i4>2752530</vt:i4>
      </vt:variant>
      <vt:variant>
        <vt:i4>4083</vt:i4>
      </vt:variant>
      <vt:variant>
        <vt:i4>0</vt:i4>
      </vt:variant>
      <vt:variant>
        <vt:i4>5</vt:i4>
      </vt:variant>
      <vt:variant>
        <vt:lpwstr>mailto:singhmanjula.hq@icmr.gov.in</vt:lpwstr>
      </vt:variant>
      <vt:variant>
        <vt:lpwstr/>
      </vt:variant>
      <vt:variant>
        <vt:i4>6094865</vt:i4>
      </vt:variant>
      <vt:variant>
        <vt:i4>4080</vt:i4>
      </vt:variant>
      <vt:variant>
        <vt:i4>0</vt:i4>
      </vt:variant>
      <vt:variant>
        <vt:i4>5</vt:i4>
      </vt:variant>
      <vt:variant>
        <vt:lpwstr>https://extranet.itu.int/sites/itu-t/focusgroups/ai4h/docs/FGAI4H-P-021-A01.docx</vt:lpwstr>
      </vt:variant>
      <vt:variant>
        <vt:lpwstr/>
      </vt:variant>
      <vt:variant>
        <vt:i4>2359315</vt:i4>
      </vt:variant>
      <vt:variant>
        <vt:i4>4077</vt:i4>
      </vt:variant>
      <vt:variant>
        <vt:i4>0</vt:i4>
      </vt:variant>
      <vt:variant>
        <vt:i4>5</vt:i4>
      </vt:variant>
      <vt:variant>
        <vt:lpwstr>mailto:martin@your.md</vt:lpwstr>
      </vt:variant>
      <vt:variant>
        <vt:lpwstr/>
      </vt:variant>
      <vt:variant>
        <vt:i4>7667734</vt:i4>
      </vt:variant>
      <vt:variant>
        <vt:i4>4074</vt:i4>
      </vt:variant>
      <vt:variant>
        <vt:i4>0</vt:i4>
      </vt:variant>
      <vt:variant>
        <vt:i4>5</vt:i4>
      </vt:variant>
      <vt:variant>
        <vt:lpwstr>mailto:henry.hoffmann@ada.com</vt:lpwstr>
      </vt:variant>
      <vt:variant>
        <vt:lpwstr/>
      </vt:variant>
      <vt:variant>
        <vt:i4>6094864</vt:i4>
      </vt:variant>
      <vt:variant>
        <vt:i4>4071</vt:i4>
      </vt:variant>
      <vt:variant>
        <vt:i4>0</vt:i4>
      </vt:variant>
      <vt:variant>
        <vt:i4>5</vt:i4>
      </vt:variant>
      <vt:variant>
        <vt:lpwstr>https://extranet.itu.int/sites/itu-t/focusgroups/ai4h/docs/FGAI4H-P-020-A01.docx</vt:lpwstr>
      </vt:variant>
      <vt:variant>
        <vt:lpwstr/>
      </vt:variant>
      <vt:variant>
        <vt:i4>4653110</vt:i4>
      </vt:variant>
      <vt:variant>
        <vt:i4>4068</vt:i4>
      </vt:variant>
      <vt:variant>
        <vt:i4>0</vt:i4>
      </vt:variant>
      <vt:variant>
        <vt:i4>5</vt:i4>
      </vt:variant>
      <vt:variant>
        <vt:lpwstr>mailto:Rafael.RuizDeCastaneda@unige.ch</vt:lpwstr>
      </vt:variant>
      <vt:variant>
        <vt:lpwstr/>
      </vt:variant>
      <vt:variant>
        <vt:i4>6094867</vt:i4>
      </vt:variant>
      <vt:variant>
        <vt:i4>4065</vt:i4>
      </vt:variant>
      <vt:variant>
        <vt:i4>0</vt:i4>
      </vt:variant>
      <vt:variant>
        <vt:i4>5</vt:i4>
      </vt:variant>
      <vt:variant>
        <vt:lpwstr>https://extranet.itu.int/sites/itu-t/focusgroups/ai4h/docs/FGAI4H-P-023-A01.docx</vt:lpwstr>
      </vt:variant>
      <vt:variant>
        <vt:lpwstr/>
      </vt:variant>
      <vt:variant>
        <vt:i4>917631</vt:i4>
      </vt:variant>
      <vt:variant>
        <vt:i4>4062</vt:i4>
      </vt:variant>
      <vt:variant>
        <vt:i4>0</vt:i4>
      </vt:variant>
      <vt:variant>
        <vt:i4>5</vt:i4>
      </vt:variant>
      <vt:variant>
        <vt:lpwstr>mailto:darlington@gudra-studio.com</vt:lpwstr>
      </vt:variant>
      <vt:variant>
        <vt:lpwstr/>
      </vt:variant>
      <vt:variant>
        <vt:i4>6160409</vt:i4>
      </vt:variant>
      <vt:variant>
        <vt:i4>4059</vt:i4>
      </vt:variant>
      <vt:variant>
        <vt:i4>0</vt:i4>
      </vt:variant>
      <vt:variant>
        <vt:i4>5</vt:i4>
      </vt:variant>
      <vt:variant>
        <vt:lpwstr>https://extranet.itu.int/sites/itu-t/focusgroups/ai4h/docs/FGAI4H-P-019-A01.docx</vt:lpwstr>
      </vt:variant>
      <vt:variant>
        <vt:lpwstr/>
      </vt:variant>
      <vt:variant>
        <vt:i4>4194401</vt:i4>
      </vt:variant>
      <vt:variant>
        <vt:i4>4056</vt:i4>
      </vt:variant>
      <vt:variant>
        <vt:i4>0</vt:i4>
      </vt:variant>
      <vt:variant>
        <vt:i4>5</vt:i4>
      </vt:variant>
      <vt:variant>
        <vt:lpwstr>mailto:n.langer@psychologie.uzh.ch</vt:lpwstr>
      </vt:variant>
      <vt:variant>
        <vt:lpwstr/>
      </vt:variant>
      <vt:variant>
        <vt:i4>6160408</vt:i4>
      </vt:variant>
      <vt:variant>
        <vt:i4>4053</vt:i4>
      </vt:variant>
      <vt:variant>
        <vt:i4>0</vt:i4>
      </vt:variant>
      <vt:variant>
        <vt:i4>5</vt:i4>
      </vt:variant>
      <vt:variant>
        <vt:lpwstr>https://extranet.itu.int/sites/itu-t/focusgroups/ai4h/docs/FGAI4H-P-018-A01.docx</vt:lpwstr>
      </vt:variant>
      <vt:variant>
        <vt:lpwstr/>
      </vt:variant>
      <vt:variant>
        <vt:i4>1572974</vt:i4>
      </vt:variant>
      <vt:variant>
        <vt:i4>4050</vt:i4>
      </vt:variant>
      <vt:variant>
        <vt:i4>0</vt:i4>
      </vt:variant>
      <vt:variant>
        <vt:i4>5</vt:i4>
      </vt:variant>
      <vt:variant>
        <vt:lpwstr>mailto:aradunsky@mail.harvard.edu</vt:lpwstr>
      </vt:variant>
      <vt:variant>
        <vt:lpwstr/>
      </vt:variant>
      <vt:variant>
        <vt:i4>6422538</vt:i4>
      </vt:variant>
      <vt:variant>
        <vt:i4>4047</vt:i4>
      </vt:variant>
      <vt:variant>
        <vt:i4>0</vt:i4>
      </vt:variant>
      <vt:variant>
        <vt:i4>5</vt:i4>
      </vt:variant>
      <vt:variant>
        <vt:lpwstr>mailto:klouisy@hks.harvard.edu</vt:lpwstr>
      </vt:variant>
      <vt:variant>
        <vt:lpwstr/>
      </vt:variant>
      <vt:variant>
        <vt:i4>1703977</vt:i4>
      </vt:variant>
      <vt:variant>
        <vt:i4>4044</vt:i4>
      </vt:variant>
      <vt:variant>
        <vt:i4>0</vt:i4>
      </vt:variant>
      <vt:variant>
        <vt:i4>5</vt:i4>
      </vt:variant>
      <vt:variant>
        <vt:lpwstr>mailto:UllrichA@rki.de</vt:lpwstr>
      </vt:variant>
      <vt:variant>
        <vt:lpwstr/>
      </vt:variant>
      <vt:variant>
        <vt:i4>1048614</vt:i4>
      </vt:variant>
      <vt:variant>
        <vt:i4>4041</vt:i4>
      </vt:variant>
      <vt:variant>
        <vt:i4>0</vt:i4>
      </vt:variant>
      <vt:variant>
        <vt:i4>5</vt:i4>
      </vt:variant>
      <vt:variant>
        <vt:lpwstr>mailto:abbooda@rki.de</vt:lpwstr>
      </vt:variant>
      <vt:variant>
        <vt:lpwstr/>
      </vt:variant>
      <vt:variant>
        <vt:i4>6160407</vt:i4>
      </vt:variant>
      <vt:variant>
        <vt:i4>4038</vt:i4>
      </vt:variant>
      <vt:variant>
        <vt:i4>0</vt:i4>
      </vt:variant>
      <vt:variant>
        <vt:i4>5</vt:i4>
      </vt:variant>
      <vt:variant>
        <vt:lpwstr>https://extranet.itu.int/sites/itu-t/focusgroups/ai4h/docs/FGAI4H-P-017-A01.docx</vt:lpwstr>
      </vt:variant>
      <vt:variant>
        <vt:lpwstr/>
      </vt:variant>
      <vt:variant>
        <vt:i4>1310782</vt:i4>
      </vt:variant>
      <vt:variant>
        <vt:i4>4035</vt:i4>
      </vt:variant>
      <vt:variant>
        <vt:i4>0</vt:i4>
      </vt:variant>
      <vt:variant>
        <vt:i4>5</vt:i4>
      </vt:variant>
      <vt:variant>
        <vt:lpwstr>mailto:arunshroff@gmail.com</vt:lpwstr>
      </vt:variant>
      <vt:variant>
        <vt:lpwstr/>
      </vt:variant>
      <vt:variant>
        <vt:i4>6160406</vt:i4>
      </vt:variant>
      <vt:variant>
        <vt:i4>4032</vt:i4>
      </vt:variant>
      <vt:variant>
        <vt:i4>0</vt:i4>
      </vt:variant>
      <vt:variant>
        <vt:i4>5</vt:i4>
      </vt:variant>
      <vt:variant>
        <vt:lpwstr>https://extranet.itu.int/sites/itu-t/focusgroups/ai4h/docs/FGAI4H-P-016-A01.docx</vt:lpwstr>
      </vt:variant>
      <vt:variant>
        <vt:lpwstr/>
      </vt:variant>
      <vt:variant>
        <vt:i4>124</vt:i4>
      </vt:variant>
      <vt:variant>
        <vt:i4>4029</vt:i4>
      </vt:variant>
      <vt:variant>
        <vt:i4>0</vt:i4>
      </vt:variant>
      <vt:variant>
        <vt:i4>5</vt:i4>
      </vt:variant>
      <vt:variant>
        <vt:lpwstr>mailto:Ferath.kherif@chuv.ch</vt:lpwstr>
      </vt:variant>
      <vt:variant>
        <vt:lpwstr/>
      </vt:variant>
      <vt:variant>
        <vt:i4>327716</vt:i4>
      </vt:variant>
      <vt:variant>
        <vt:i4>4026</vt:i4>
      </vt:variant>
      <vt:variant>
        <vt:i4>0</vt:i4>
      </vt:variant>
      <vt:variant>
        <vt:i4>5</vt:i4>
      </vt:variant>
      <vt:variant>
        <vt:lpwstr>mailto:ml@mllab.ai</vt:lpwstr>
      </vt:variant>
      <vt:variant>
        <vt:lpwstr/>
      </vt:variant>
      <vt:variant>
        <vt:i4>6160405</vt:i4>
      </vt:variant>
      <vt:variant>
        <vt:i4>4023</vt:i4>
      </vt:variant>
      <vt:variant>
        <vt:i4>0</vt:i4>
      </vt:variant>
      <vt:variant>
        <vt:i4>5</vt:i4>
      </vt:variant>
      <vt:variant>
        <vt:lpwstr>https://extranet.itu.int/sites/itu-t/focusgroups/ai4h/docs/FGAI4H-P-015-A01.docx</vt:lpwstr>
      </vt:variant>
      <vt:variant>
        <vt:lpwstr/>
      </vt:variant>
      <vt:variant>
        <vt:i4>6881346</vt:i4>
      </vt:variant>
      <vt:variant>
        <vt:i4>4020</vt:i4>
      </vt:variant>
      <vt:variant>
        <vt:i4>0</vt:i4>
      </vt:variant>
      <vt:variant>
        <vt:i4>5</vt:i4>
      </vt:variant>
      <vt:variant>
        <vt:lpwstr>mailto:alexdiasporto@usp.br</vt:lpwstr>
      </vt:variant>
      <vt:variant>
        <vt:lpwstr/>
      </vt:variant>
      <vt:variant>
        <vt:i4>1769535</vt:i4>
      </vt:variant>
      <vt:variant>
        <vt:i4>4017</vt:i4>
      </vt:variant>
      <vt:variant>
        <vt:i4>0</vt:i4>
      </vt:variant>
      <vt:variant>
        <vt:i4>5</vt:i4>
      </vt:variant>
      <vt:variant>
        <vt:lpwstr>mailto:rdharmaraju@gmail.com</vt:lpwstr>
      </vt:variant>
      <vt:variant>
        <vt:lpwstr/>
      </vt:variant>
      <vt:variant>
        <vt:i4>6160404</vt:i4>
      </vt:variant>
      <vt:variant>
        <vt:i4>4014</vt:i4>
      </vt:variant>
      <vt:variant>
        <vt:i4>0</vt:i4>
      </vt:variant>
      <vt:variant>
        <vt:i4>5</vt:i4>
      </vt:variant>
      <vt:variant>
        <vt:lpwstr>https://extranet.itu.int/sites/itu-t/focusgroups/ai4h/docs/FGAI4H-P-014-A01.docx</vt:lpwstr>
      </vt:variant>
      <vt:variant>
        <vt:lpwstr/>
      </vt:variant>
      <vt:variant>
        <vt:i4>3342345</vt:i4>
      </vt:variant>
      <vt:variant>
        <vt:i4>4011</vt:i4>
      </vt:variant>
      <vt:variant>
        <vt:i4>0</vt:i4>
      </vt:variant>
      <vt:variant>
        <vt:i4>5</vt:i4>
      </vt:variant>
      <vt:variant>
        <vt:lpwstr>mailto:g.nakasi.rose@gmail.com</vt:lpwstr>
      </vt:variant>
      <vt:variant>
        <vt:lpwstr/>
      </vt:variant>
      <vt:variant>
        <vt:i4>6160403</vt:i4>
      </vt:variant>
      <vt:variant>
        <vt:i4>4008</vt:i4>
      </vt:variant>
      <vt:variant>
        <vt:i4>0</vt:i4>
      </vt:variant>
      <vt:variant>
        <vt:i4>5</vt:i4>
      </vt:variant>
      <vt:variant>
        <vt:lpwstr>https://extranet.itu.int/sites/itu-t/focusgroups/ai4h/docs/FGAI4H-P-013-A01.docx</vt:lpwstr>
      </vt:variant>
      <vt:variant>
        <vt:lpwstr/>
      </vt:variant>
      <vt:variant>
        <vt:i4>1245308</vt:i4>
      </vt:variant>
      <vt:variant>
        <vt:i4>4005</vt:i4>
      </vt:variant>
      <vt:variant>
        <vt:i4>0</vt:i4>
      </vt:variant>
      <vt:variant>
        <vt:i4>5</vt:i4>
      </vt:variant>
      <vt:variant>
        <vt:lpwstr>mailto:frederick.klauschen@charite.de</vt:lpwstr>
      </vt:variant>
      <vt:variant>
        <vt:lpwstr/>
      </vt:variant>
      <vt:variant>
        <vt:i4>6160402</vt:i4>
      </vt:variant>
      <vt:variant>
        <vt:i4>4002</vt:i4>
      </vt:variant>
      <vt:variant>
        <vt:i4>0</vt:i4>
      </vt:variant>
      <vt:variant>
        <vt:i4>5</vt:i4>
      </vt:variant>
      <vt:variant>
        <vt:lpwstr>https://extranet.itu.int/sites/itu-t/focusgroups/ai4h/docs/FGAI4H-P-012-A01.docx</vt:lpwstr>
      </vt:variant>
      <vt:variant>
        <vt:lpwstr/>
      </vt:variant>
      <vt:variant>
        <vt:i4>196710</vt:i4>
      </vt:variant>
      <vt:variant>
        <vt:i4>3999</vt:i4>
      </vt:variant>
      <vt:variant>
        <vt:i4>0</vt:i4>
      </vt:variant>
      <vt:variant>
        <vt:i4>5</vt:i4>
      </vt:variant>
      <vt:variant>
        <vt:lpwstr>mailto:pierpaolo.palumbo@unibo.it</vt:lpwstr>
      </vt:variant>
      <vt:variant>
        <vt:lpwstr/>
      </vt:variant>
      <vt:variant>
        <vt:i4>6225944</vt:i4>
      </vt:variant>
      <vt:variant>
        <vt:i4>3996</vt:i4>
      </vt:variant>
      <vt:variant>
        <vt:i4>0</vt:i4>
      </vt:variant>
      <vt:variant>
        <vt:i4>5</vt:i4>
      </vt:variant>
      <vt:variant>
        <vt:lpwstr>https://extranet.itu.int/sites/itu-t/focusgroups/ai4h/docs/FGAI4H-P-008-A01.docx</vt:lpwstr>
      </vt:variant>
      <vt:variant>
        <vt:lpwstr/>
      </vt:variant>
      <vt:variant>
        <vt:i4>65579</vt:i4>
      </vt:variant>
      <vt:variant>
        <vt:i4>3993</vt:i4>
      </vt:variant>
      <vt:variant>
        <vt:i4>0</vt:i4>
      </vt:variant>
      <vt:variant>
        <vt:i4>5</vt:i4>
      </vt:variant>
      <vt:variant>
        <vt:lpwstr>mailto:nada.malou@paris.msf.org</vt:lpwstr>
      </vt:variant>
      <vt:variant>
        <vt:lpwstr/>
      </vt:variant>
      <vt:variant>
        <vt:i4>6225943</vt:i4>
      </vt:variant>
      <vt:variant>
        <vt:i4>3990</vt:i4>
      </vt:variant>
      <vt:variant>
        <vt:i4>0</vt:i4>
      </vt:variant>
      <vt:variant>
        <vt:i4>5</vt:i4>
      </vt:variant>
      <vt:variant>
        <vt:lpwstr>https://extranet.itu.int/sites/itu-t/focusgroups/ai4h/docs/FGAI4H-P-007-A01.docx</vt:lpwstr>
      </vt:variant>
      <vt:variant>
        <vt:lpwstr/>
      </vt:variant>
      <vt:variant>
        <vt:i4>43</vt:i4>
      </vt:variant>
      <vt:variant>
        <vt:i4>3987</vt:i4>
      </vt:variant>
      <vt:variant>
        <vt:i4>0</vt:i4>
      </vt:variant>
      <vt:variant>
        <vt:i4>5</vt:i4>
      </vt:variant>
      <vt:variant>
        <vt:lpwstr>mailto:harsha@flash.health</vt:lpwstr>
      </vt:variant>
      <vt:variant>
        <vt:lpwstr/>
      </vt:variant>
      <vt:variant>
        <vt:i4>6225942</vt:i4>
      </vt:variant>
      <vt:variant>
        <vt:i4>3984</vt:i4>
      </vt:variant>
      <vt:variant>
        <vt:i4>0</vt:i4>
      </vt:variant>
      <vt:variant>
        <vt:i4>5</vt:i4>
      </vt:variant>
      <vt:variant>
        <vt:lpwstr>https://extranet.itu.int/sites/itu-t/focusgroups/ai4h/docs/FGAI4H-P-006-A01.docx</vt:lpwstr>
      </vt:variant>
      <vt:variant>
        <vt:lpwstr/>
      </vt:variant>
      <vt:variant>
        <vt:i4>7012430</vt:i4>
      </vt:variant>
      <vt:variant>
        <vt:i4>3981</vt:i4>
      </vt:variant>
      <vt:variant>
        <vt:i4>0</vt:i4>
      </vt:variant>
      <vt:variant>
        <vt:i4>5</vt:i4>
      </vt:variant>
      <vt:variant>
        <vt:lpwstr>mailto:brm5@caa.columbia.edu</vt:lpwstr>
      </vt:variant>
      <vt:variant>
        <vt:lpwstr/>
      </vt:variant>
      <vt:variant>
        <vt:i4>327717</vt:i4>
      </vt:variant>
      <vt:variant>
        <vt:i4>3978</vt:i4>
      </vt:variant>
      <vt:variant>
        <vt:i4>0</vt:i4>
      </vt:variant>
      <vt:variant>
        <vt:i4>5</vt:i4>
      </vt:variant>
      <vt:variant>
        <vt:lpwstr>mailto:zhaoy@who.int</vt:lpwstr>
      </vt:variant>
      <vt:variant>
        <vt:lpwstr/>
      </vt:variant>
      <vt:variant>
        <vt:i4>6946911</vt:i4>
      </vt:variant>
      <vt:variant>
        <vt:i4>3975</vt:i4>
      </vt:variant>
      <vt:variant>
        <vt:i4>0</vt:i4>
      </vt:variant>
      <vt:variant>
        <vt:i4>5</vt:i4>
      </vt:variant>
      <vt:variant>
        <vt:lpwstr>mailto:yuwunberi@gmail.com</vt:lpwstr>
      </vt:variant>
      <vt:variant>
        <vt:lpwstr/>
      </vt:variant>
      <vt:variant>
        <vt:i4>786467</vt:i4>
      </vt:variant>
      <vt:variant>
        <vt:i4>3972</vt:i4>
      </vt:variant>
      <vt:variant>
        <vt:i4>0</vt:i4>
      </vt:variant>
      <vt:variant>
        <vt:i4>5</vt:i4>
      </vt:variant>
      <vt:variant>
        <vt:lpwstr>mailto:ygarbawala@yahoo.com</vt:lpwstr>
      </vt:variant>
      <vt:variant>
        <vt:lpwstr/>
      </vt:variant>
      <vt:variant>
        <vt:i4>8323146</vt:i4>
      </vt:variant>
      <vt:variant>
        <vt:i4>3969</vt:i4>
      </vt:variant>
      <vt:variant>
        <vt:i4>0</vt:i4>
      </vt:variant>
      <vt:variant>
        <vt:i4>5</vt:i4>
      </vt:variant>
      <vt:variant>
        <vt:lpwstr>mailto:yuxixi@zhejianglab.com</vt:lpwstr>
      </vt:variant>
      <vt:variant>
        <vt:lpwstr/>
      </vt:variant>
      <vt:variant>
        <vt:i4>7012429</vt:i4>
      </vt:variant>
      <vt:variant>
        <vt:i4>3966</vt:i4>
      </vt:variant>
      <vt:variant>
        <vt:i4>0</vt:i4>
      </vt:variant>
      <vt:variant>
        <vt:i4>5</vt:i4>
      </vt:variant>
      <vt:variant>
        <vt:lpwstr>mailto:yangoclarence@gmail.com</vt:lpwstr>
      </vt:variant>
      <vt:variant>
        <vt:lpwstr/>
      </vt:variant>
      <vt:variant>
        <vt:i4>393256</vt:i4>
      </vt:variant>
      <vt:variant>
        <vt:i4>3963</vt:i4>
      </vt:variant>
      <vt:variant>
        <vt:i4>0</vt:i4>
      </vt:variant>
      <vt:variant>
        <vt:i4>5</vt:i4>
      </vt:variant>
      <vt:variant>
        <vt:lpwstr>mailto:yangk@zhejianglab.com</vt:lpwstr>
      </vt:variant>
      <vt:variant>
        <vt:lpwstr/>
      </vt:variant>
      <vt:variant>
        <vt:i4>6553608</vt:i4>
      </vt:variant>
      <vt:variant>
        <vt:i4>3960</vt:i4>
      </vt:variant>
      <vt:variant>
        <vt:i4>0</vt:i4>
      </vt:variant>
      <vt:variant>
        <vt:i4>5</vt:i4>
      </vt:variant>
      <vt:variant>
        <vt:lpwstr>mailto:xushan@caict.ac.cn</vt:lpwstr>
      </vt:variant>
      <vt:variant>
        <vt:lpwstr/>
      </vt:variant>
      <vt:variant>
        <vt:i4>1835059</vt:i4>
      </vt:variant>
      <vt:variant>
        <vt:i4>3957</vt:i4>
      </vt:variant>
      <vt:variant>
        <vt:i4>0</vt:i4>
      </vt:variant>
      <vt:variant>
        <vt:i4>5</vt:i4>
      </vt:variant>
      <vt:variant>
        <vt:lpwstr>mailto:edwinjrwu@tencent.com</vt:lpwstr>
      </vt:variant>
      <vt:variant>
        <vt:lpwstr/>
      </vt:variant>
      <vt:variant>
        <vt:i4>5177447</vt:i4>
      </vt:variant>
      <vt:variant>
        <vt:i4>3954</vt:i4>
      </vt:variant>
      <vt:variant>
        <vt:i4>0</vt:i4>
      </vt:variant>
      <vt:variant>
        <vt:i4>5</vt:i4>
      </vt:variant>
      <vt:variant>
        <vt:lpwstr>mailto:thomas.wiegand@hhi.fraunhofer.de</vt:lpwstr>
      </vt:variant>
      <vt:variant>
        <vt:lpwstr/>
      </vt:variant>
      <vt:variant>
        <vt:i4>8126550</vt:i4>
      </vt:variant>
      <vt:variant>
        <vt:i4>3951</vt:i4>
      </vt:variant>
      <vt:variant>
        <vt:i4>0</vt:i4>
      </vt:variant>
      <vt:variant>
        <vt:i4>5</vt:i4>
      </vt:variant>
      <vt:variant>
        <vt:lpwstr>mailto:markus.wenzel@hhi.fraunhofer.de</vt:lpwstr>
      </vt:variant>
      <vt:variant>
        <vt:lpwstr/>
      </vt:variant>
      <vt:variant>
        <vt:i4>5505128</vt:i4>
      </vt:variant>
      <vt:variant>
        <vt:i4>3948</vt:i4>
      </vt:variant>
      <vt:variant>
        <vt:i4>0</vt:i4>
      </vt:variant>
      <vt:variant>
        <vt:i4>5</vt:i4>
      </vt:variant>
      <vt:variant>
        <vt:lpwstr>mailto:eva.weicken@hhi.fraunhofer.de</vt:lpwstr>
      </vt:variant>
      <vt:variant>
        <vt:lpwstr/>
      </vt:variant>
      <vt:variant>
        <vt:i4>7864391</vt:i4>
      </vt:variant>
      <vt:variant>
        <vt:i4>3945</vt:i4>
      </vt:variant>
      <vt:variant>
        <vt:i4>0</vt:i4>
      </vt:variant>
      <vt:variant>
        <vt:i4>5</vt:i4>
      </vt:variant>
      <vt:variant>
        <vt:lpwstr>mailto:fverzefe@gmail.com</vt:lpwstr>
      </vt:variant>
      <vt:variant>
        <vt:lpwstr/>
      </vt:variant>
      <vt:variant>
        <vt:i4>7274521</vt:i4>
      </vt:variant>
      <vt:variant>
        <vt:i4>3942</vt:i4>
      </vt:variant>
      <vt:variant>
        <vt:i4>0</vt:i4>
      </vt:variant>
      <vt:variant>
        <vt:i4>5</vt:i4>
      </vt:variant>
      <vt:variant>
        <vt:lpwstr>mailto:shubs.upadhyay@ada.com</vt:lpwstr>
      </vt:variant>
      <vt:variant>
        <vt:lpwstr/>
      </vt:variant>
      <vt:variant>
        <vt:i4>5701680</vt:i4>
      </vt:variant>
      <vt:variant>
        <vt:i4>3939</vt:i4>
      </vt:variant>
      <vt:variant>
        <vt:i4>0</vt:i4>
      </vt:variant>
      <vt:variant>
        <vt:i4>5</vt:i4>
      </vt:variant>
      <vt:variant>
        <vt:lpwstr>mailto:dr.saketram@gmail.com</vt:lpwstr>
      </vt:variant>
      <vt:variant>
        <vt:lpwstr/>
      </vt:variant>
      <vt:variant>
        <vt:i4>6488130</vt:i4>
      </vt:variant>
      <vt:variant>
        <vt:i4>3936</vt:i4>
      </vt:variant>
      <vt:variant>
        <vt:i4>0</vt:i4>
      </vt:variant>
      <vt:variant>
        <vt:i4>5</vt:i4>
      </vt:variant>
      <vt:variant>
        <vt:lpwstr>mailto:constanttekam@gmail.com</vt:lpwstr>
      </vt:variant>
      <vt:variant>
        <vt:lpwstr/>
      </vt:variant>
      <vt:variant>
        <vt:i4>1376305</vt:i4>
      </vt:variant>
      <vt:variant>
        <vt:i4>3933</vt:i4>
      </vt:variant>
      <vt:variant>
        <vt:i4>0</vt:i4>
      </vt:variant>
      <vt:variant>
        <vt:i4>5</vt:i4>
      </vt:variant>
      <vt:variant>
        <vt:lpwstr>mailto:tchommoefrankj@gmail.com</vt:lpwstr>
      </vt:variant>
      <vt:variant>
        <vt:lpwstr/>
      </vt:variant>
      <vt:variant>
        <vt:i4>6946901</vt:i4>
      </vt:variant>
      <vt:variant>
        <vt:i4>3930</vt:i4>
      </vt:variant>
      <vt:variant>
        <vt:i4>0</vt:i4>
      </vt:variant>
      <vt:variant>
        <vt:i4>5</vt:i4>
      </vt:variant>
      <vt:variant>
        <vt:lpwstr>mailto:viviflove@gmail.com</vt:lpwstr>
      </vt:variant>
      <vt:variant>
        <vt:lpwstr/>
      </vt:variant>
      <vt:variant>
        <vt:i4>6225983</vt:i4>
      </vt:variant>
      <vt:variant>
        <vt:i4>3927</vt:i4>
      </vt:variant>
      <vt:variant>
        <vt:i4>0</vt:i4>
      </vt:variant>
      <vt:variant>
        <vt:i4>5</vt:i4>
      </vt:variant>
      <vt:variant>
        <vt:lpwstr>mailto:benifortune500@gmail.com</vt:lpwstr>
      </vt:variant>
      <vt:variant>
        <vt:lpwstr/>
      </vt:variant>
      <vt:variant>
        <vt:i4>2818067</vt:i4>
      </vt:variant>
      <vt:variant>
        <vt:i4>3924</vt:i4>
      </vt:variant>
      <vt:variant>
        <vt:i4>0</vt:i4>
      </vt:variant>
      <vt:variant>
        <vt:i4>5</vt:i4>
      </vt:variant>
      <vt:variant>
        <vt:lpwstr>mailto:williamtata82@gmail.com</vt:lpwstr>
      </vt:variant>
      <vt:variant>
        <vt:lpwstr/>
      </vt:variant>
      <vt:variant>
        <vt:i4>1900666</vt:i4>
      </vt:variant>
      <vt:variant>
        <vt:i4>3921</vt:i4>
      </vt:variant>
      <vt:variant>
        <vt:i4>0</vt:i4>
      </vt:variant>
      <vt:variant>
        <vt:i4>5</vt:i4>
      </vt:variant>
      <vt:variant>
        <vt:lpwstr>mailto:axelle.nzia@ubts.tech</vt:lpwstr>
      </vt:variant>
      <vt:variant>
        <vt:lpwstr/>
      </vt:variant>
      <vt:variant>
        <vt:i4>6422551</vt:i4>
      </vt:variant>
      <vt:variant>
        <vt:i4>3918</vt:i4>
      </vt:variant>
      <vt:variant>
        <vt:i4>0</vt:i4>
      </vt:variant>
      <vt:variant>
        <vt:i4>5</vt:i4>
      </vt:variant>
      <vt:variant>
        <vt:lpwstr>mailto:takeichi.tatsuta@fujifilm.com</vt:lpwstr>
      </vt:variant>
      <vt:variant>
        <vt:lpwstr/>
      </vt:variant>
      <vt:variant>
        <vt:i4>131104</vt:i4>
      </vt:variant>
      <vt:variant>
        <vt:i4>3915</vt:i4>
      </vt:variant>
      <vt:variant>
        <vt:i4>0</vt:i4>
      </vt:variant>
      <vt:variant>
        <vt:i4>5</vt:i4>
      </vt:variant>
      <vt:variant>
        <vt:lpwstr>mailto:brendatanyi@yahoo.com</vt:lpwstr>
      </vt:variant>
      <vt:variant>
        <vt:lpwstr/>
      </vt:variant>
      <vt:variant>
        <vt:i4>6226024</vt:i4>
      </vt:variant>
      <vt:variant>
        <vt:i4>3912</vt:i4>
      </vt:variant>
      <vt:variant>
        <vt:i4>0</vt:i4>
      </vt:variant>
      <vt:variant>
        <vt:i4>5</vt:i4>
      </vt:variant>
      <vt:variant>
        <vt:lpwstr>mailto:conradst07@yahoo.fr</vt:lpwstr>
      </vt:variant>
      <vt:variant>
        <vt:lpwstr/>
      </vt:variant>
      <vt:variant>
        <vt:i4>5374052</vt:i4>
      </vt:variant>
      <vt:variant>
        <vt:i4>3909</vt:i4>
      </vt:variant>
      <vt:variant>
        <vt:i4>0</vt:i4>
      </vt:variant>
      <vt:variant>
        <vt:i4>5</vt:i4>
      </vt:variant>
      <vt:variant>
        <vt:lpwstr>mailto:tamofotso90@gmail.com</vt:lpwstr>
      </vt:variant>
      <vt:variant>
        <vt:lpwstr/>
      </vt:variant>
      <vt:variant>
        <vt:i4>1245226</vt:i4>
      </vt:variant>
      <vt:variant>
        <vt:i4>3906</vt:i4>
      </vt:variant>
      <vt:variant>
        <vt:i4>0</vt:i4>
      </vt:variant>
      <vt:variant>
        <vt:i4>5</vt:i4>
      </vt:variant>
      <vt:variant>
        <vt:lpwstr>mailto:styveloicsadeutakam@gmail.com</vt:lpwstr>
      </vt:variant>
      <vt:variant>
        <vt:lpwstr/>
      </vt:variant>
      <vt:variant>
        <vt:i4>3014749</vt:i4>
      </vt:variant>
      <vt:variant>
        <vt:i4>3903</vt:i4>
      </vt:variant>
      <vt:variant>
        <vt:i4>0</vt:i4>
      </vt:variant>
      <vt:variant>
        <vt:i4>5</vt:i4>
      </vt:variant>
      <vt:variant>
        <vt:lpwstr>mailto:hiba.tahawi@itu.int</vt:lpwstr>
      </vt:variant>
      <vt:variant>
        <vt:lpwstr/>
      </vt:variant>
      <vt:variant>
        <vt:i4>917553</vt:i4>
      </vt:variant>
      <vt:variant>
        <vt:i4>3900</vt:i4>
      </vt:variant>
      <vt:variant>
        <vt:i4>0</vt:i4>
      </vt:variant>
      <vt:variant>
        <vt:i4>5</vt:i4>
      </vt:variant>
      <vt:variant>
        <vt:lpwstr>mailto:Tasonpa@gmail.com</vt:lpwstr>
      </vt:variant>
      <vt:variant>
        <vt:lpwstr/>
      </vt:variant>
      <vt:variant>
        <vt:i4>6619202</vt:i4>
      </vt:variant>
      <vt:variant>
        <vt:i4>3897</vt:i4>
      </vt:variant>
      <vt:variant>
        <vt:i4>0</vt:i4>
      </vt:variant>
      <vt:variant>
        <vt:i4>5</vt:i4>
      </vt:variant>
      <vt:variant>
        <vt:lpwstr>mailto:miguelnathansonfacksonna@gmail.com</vt:lpwstr>
      </vt:variant>
      <vt:variant>
        <vt:lpwstr/>
      </vt:variant>
      <vt:variant>
        <vt:i4>1507369</vt:i4>
      </vt:variant>
      <vt:variant>
        <vt:i4>3894</vt:i4>
      </vt:variant>
      <vt:variant>
        <vt:i4>0</vt:i4>
      </vt:variant>
      <vt:variant>
        <vt:i4>5</vt:i4>
      </vt:variant>
      <vt:variant>
        <vt:lpwstr>mailto:drmanjulasb@gmail.com</vt:lpwstr>
      </vt:variant>
      <vt:variant>
        <vt:lpwstr/>
      </vt:variant>
      <vt:variant>
        <vt:i4>262248</vt:i4>
      </vt:variant>
      <vt:variant>
        <vt:i4>3891</vt:i4>
      </vt:variant>
      <vt:variant>
        <vt:i4>0</vt:i4>
      </vt:variant>
      <vt:variant>
        <vt:i4>5</vt:i4>
      </vt:variant>
      <vt:variant>
        <vt:lpwstr>mailto:joetella317@gmail.com</vt:lpwstr>
      </vt:variant>
      <vt:variant>
        <vt:lpwstr/>
      </vt:variant>
      <vt:variant>
        <vt:i4>7667779</vt:i4>
      </vt:variant>
      <vt:variant>
        <vt:i4>3888</vt:i4>
      </vt:variant>
      <vt:variant>
        <vt:i4>0</vt:i4>
      </vt:variant>
      <vt:variant>
        <vt:i4>5</vt:i4>
      </vt:variant>
      <vt:variant>
        <vt:lpwstr>mailto:p69960935@gmail.com</vt:lpwstr>
      </vt:variant>
      <vt:variant>
        <vt:lpwstr/>
      </vt:variant>
      <vt:variant>
        <vt:i4>6815745</vt:i4>
      </vt:variant>
      <vt:variant>
        <vt:i4>3885</vt:i4>
      </vt:variant>
      <vt:variant>
        <vt:i4>0</vt:i4>
      </vt:variant>
      <vt:variant>
        <vt:i4>5</vt:i4>
      </vt:variant>
      <vt:variant>
        <vt:lpwstr>mailto:simojessica1@gmail.com</vt:lpwstr>
      </vt:variant>
      <vt:variant>
        <vt:lpwstr/>
      </vt:variant>
      <vt:variant>
        <vt:i4>1310782</vt:i4>
      </vt:variant>
      <vt:variant>
        <vt:i4>3882</vt:i4>
      </vt:variant>
      <vt:variant>
        <vt:i4>0</vt:i4>
      </vt:variant>
      <vt:variant>
        <vt:i4>5</vt:i4>
      </vt:variant>
      <vt:variant>
        <vt:lpwstr>mailto:arunshroff@gmail.com</vt:lpwstr>
      </vt:variant>
      <vt:variant>
        <vt:lpwstr/>
      </vt:variant>
      <vt:variant>
        <vt:i4>7208990</vt:i4>
      </vt:variant>
      <vt:variant>
        <vt:i4>3879</vt:i4>
      </vt:variant>
      <vt:variant>
        <vt:i4>0</vt:i4>
      </vt:variant>
      <vt:variant>
        <vt:i4>5</vt:i4>
      </vt:variant>
      <vt:variant>
        <vt:lpwstr>mailto:bithi@ipr.res.in</vt:lpwstr>
      </vt:variant>
      <vt:variant>
        <vt:lpwstr/>
      </vt:variant>
      <vt:variant>
        <vt:i4>5963889</vt:i4>
      </vt:variant>
      <vt:variant>
        <vt:i4>3876</vt:i4>
      </vt:variant>
      <vt:variant>
        <vt:i4>0</vt:i4>
      </vt:variant>
      <vt:variant>
        <vt:i4>5</vt:i4>
      </vt:variant>
      <vt:variant>
        <vt:lpwstr>mailto:johanna.schlimme@student.hpi.de</vt:lpwstr>
      </vt:variant>
      <vt:variant>
        <vt:lpwstr/>
      </vt:variant>
      <vt:variant>
        <vt:i4>7602297</vt:i4>
      </vt:variant>
      <vt:variant>
        <vt:i4>3873</vt:i4>
      </vt:variant>
      <vt:variant>
        <vt:i4>0</vt:i4>
      </vt:variant>
      <vt:variant>
        <vt:i4>5</vt:i4>
      </vt:variant>
      <vt:variant>
        <vt:lpwstr>mailto:ghana_neo@yahoo.com</vt:lpwstr>
      </vt:variant>
      <vt:variant>
        <vt:lpwstr/>
      </vt:variant>
      <vt:variant>
        <vt:i4>4128834</vt:i4>
      </vt:variant>
      <vt:variant>
        <vt:i4>3870</vt:i4>
      </vt:variant>
      <vt:variant>
        <vt:i4>0</vt:i4>
      </vt:variant>
      <vt:variant>
        <vt:i4>5</vt:i4>
      </vt:variant>
      <vt:variant>
        <vt:lpwstr>mailto:cris.sanchez@pathcheck.org</vt:lpwstr>
      </vt:variant>
      <vt:variant>
        <vt:lpwstr/>
      </vt:variant>
      <vt:variant>
        <vt:i4>6750286</vt:i4>
      </vt:variant>
      <vt:variant>
        <vt:i4>3867</vt:i4>
      </vt:variant>
      <vt:variant>
        <vt:i4>0</vt:i4>
      </vt:variant>
      <vt:variant>
        <vt:i4>5</vt:i4>
      </vt:variant>
      <vt:variant>
        <vt:lpwstr>mailto:gabrielle.samuel@kcl.ac.uk</vt:lpwstr>
      </vt:variant>
      <vt:variant>
        <vt:lpwstr/>
      </vt:variant>
      <vt:variant>
        <vt:i4>983163</vt:i4>
      </vt:variant>
      <vt:variant>
        <vt:i4>3864</vt:i4>
      </vt:variant>
      <vt:variant>
        <vt:i4>0</vt:i4>
      </vt:variant>
      <vt:variant>
        <vt:i4>5</vt:i4>
      </vt:variant>
      <vt:variant>
        <vt:lpwstr>mailto:patricksamin047@gmail.com</vt:lpwstr>
      </vt:variant>
      <vt:variant>
        <vt:lpwstr/>
      </vt:variant>
      <vt:variant>
        <vt:i4>6619216</vt:i4>
      </vt:variant>
      <vt:variant>
        <vt:i4>3861</vt:i4>
      </vt:variant>
      <vt:variant>
        <vt:i4>0</vt:i4>
      </vt:variant>
      <vt:variant>
        <vt:i4>5</vt:i4>
      </vt:variant>
      <vt:variant>
        <vt:lpwstr>mailto:dom@drainpipe.io</vt:lpwstr>
      </vt:variant>
      <vt:variant>
        <vt:lpwstr/>
      </vt:variant>
      <vt:variant>
        <vt:i4>1900596</vt:i4>
      </vt:variant>
      <vt:variant>
        <vt:i4>3858</vt:i4>
      </vt:variant>
      <vt:variant>
        <vt:i4>0</vt:i4>
      </vt:variant>
      <vt:variant>
        <vt:i4>5</vt:i4>
      </vt:variant>
      <vt:variant>
        <vt:lpwstr>mailto:reisa@who.int</vt:lpwstr>
      </vt:variant>
      <vt:variant>
        <vt:lpwstr/>
      </vt:variant>
      <vt:variant>
        <vt:i4>6946833</vt:i4>
      </vt:variant>
      <vt:variant>
        <vt:i4>3855</vt:i4>
      </vt:variant>
      <vt:variant>
        <vt:i4>0</vt:i4>
      </vt:variant>
      <vt:variant>
        <vt:i4>5</vt:i4>
      </vt:variant>
      <vt:variant>
        <vt:lpwstr>mailto:brownracky237@gmail.com</vt:lpwstr>
      </vt:variant>
      <vt:variant>
        <vt:lpwstr/>
      </vt:variant>
      <vt:variant>
        <vt:i4>5505067</vt:i4>
      </vt:variant>
      <vt:variant>
        <vt:i4>3852</vt:i4>
      </vt:variant>
      <vt:variant>
        <vt:i4>0</vt:i4>
      </vt:variant>
      <vt:variant>
        <vt:i4>5</vt:i4>
      </vt:variant>
      <vt:variant>
        <vt:lpwstr>mailto:kesterphysics@yahoo.co.uk</vt:lpwstr>
      </vt:variant>
      <vt:variant>
        <vt:lpwstr/>
      </vt:variant>
      <vt:variant>
        <vt:i4>2555969</vt:i4>
      </vt:variant>
      <vt:variant>
        <vt:i4>3849</vt:i4>
      </vt:variant>
      <vt:variant>
        <vt:i4>0</vt:i4>
      </vt:variant>
      <vt:variant>
        <vt:i4>5</vt:i4>
      </vt:variant>
      <vt:variant>
        <vt:lpwstr>mailto:bastiaan.quast@itu.int</vt:lpwstr>
      </vt:variant>
      <vt:variant>
        <vt:lpwstr/>
      </vt:variant>
      <vt:variant>
        <vt:i4>1704041</vt:i4>
      </vt:variant>
      <vt:variant>
        <vt:i4>3846</vt:i4>
      </vt:variant>
      <vt:variant>
        <vt:i4>0</vt:i4>
      </vt:variant>
      <vt:variant>
        <vt:i4>5</vt:i4>
      </vt:variant>
      <vt:variant>
        <vt:lpwstr>mailto:victorp@ncc.gov.ng</vt:lpwstr>
      </vt:variant>
      <vt:variant>
        <vt:lpwstr/>
      </vt:variant>
      <vt:variant>
        <vt:i4>8126559</vt:i4>
      </vt:variant>
      <vt:variant>
        <vt:i4>3843</vt:i4>
      </vt:variant>
      <vt:variant>
        <vt:i4>0</vt:i4>
      </vt:variant>
      <vt:variant>
        <vt:i4>5</vt:i4>
      </vt:variant>
      <vt:variant>
        <vt:lpwstr>mailto:pujaris@who.int</vt:lpwstr>
      </vt:variant>
      <vt:variant>
        <vt:lpwstr/>
      </vt:variant>
      <vt:variant>
        <vt:i4>655392</vt:i4>
      </vt:variant>
      <vt:variant>
        <vt:i4>3840</vt:i4>
      </vt:variant>
      <vt:variant>
        <vt:i4>0</vt:i4>
      </vt:variant>
      <vt:variant>
        <vt:i4>5</vt:i4>
      </vt:variant>
      <vt:variant>
        <vt:lpwstr>mailto:chisomprisca@outlook.com</vt:lpwstr>
      </vt:variant>
      <vt:variant>
        <vt:lpwstr/>
      </vt:variant>
      <vt:variant>
        <vt:i4>1835053</vt:i4>
      </vt:variant>
      <vt:variant>
        <vt:i4>3837</vt:i4>
      </vt:variant>
      <vt:variant>
        <vt:i4>0</vt:i4>
      </vt:variant>
      <vt:variant>
        <vt:i4>5</vt:i4>
      </vt:variant>
      <vt:variant>
        <vt:lpwstr>mailto:geraldinelaurekubeu@gmail.com</vt:lpwstr>
      </vt:variant>
      <vt:variant>
        <vt:lpwstr/>
      </vt:variant>
      <vt:variant>
        <vt:i4>6946901</vt:i4>
      </vt:variant>
      <vt:variant>
        <vt:i4>3834</vt:i4>
      </vt:variant>
      <vt:variant>
        <vt:i4>0</vt:i4>
      </vt:variant>
      <vt:variant>
        <vt:i4>5</vt:i4>
      </vt:variant>
      <vt:variant>
        <vt:lpwstr>mailto:SYLVAINPIATA@gmail.com</vt:lpwstr>
      </vt:variant>
      <vt:variant>
        <vt:lpwstr/>
      </vt:variant>
      <vt:variant>
        <vt:i4>1245225</vt:i4>
      </vt:variant>
      <vt:variant>
        <vt:i4>3831</vt:i4>
      </vt:variant>
      <vt:variant>
        <vt:i4>0</vt:i4>
      </vt:variant>
      <vt:variant>
        <vt:i4>5</vt:i4>
      </vt:variant>
      <vt:variant>
        <vt:lpwstr>mailto:madhpallan@gmail.com</vt:lpwstr>
      </vt:variant>
      <vt:variant>
        <vt:lpwstr/>
      </vt:variant>
      <vt:variant>
        <vt:i4>8192015</vt:i4>
      </vt:variant>
      <vt:variant>
        <vt:i4>3828</vt:i4>
      </vt:variant>
      <vt:variant>
        <vt:i4>0</vt:i4>
      </vt:variant>
      <vt:variant>
        <vt:i4>5</vt:i4>
      </vt:variant>
      <vt:variant>
        <vt:lpwstr>mailto:kevin.ondobo@gmail.com</vt:lpwstr>
      </vt:variant>
      <vt:variant>
        <vt:lpwstr/>
      </vt:variant>
      <vt:variant>
        <vt:i4>7405586</vt:i4>
      </vt:variant>
      <vt:variant>
        <vt:i4>3825</vt:i4>
      </vt:variant>
      <vt:variant>
        <vt:i4>0</vt:i4>
      </vt:variant>
      <vt:variant>
        <vt:i4>5</vt:i4>
      </vt:variant>
      <vt:variant>
        <vt:lpwstr>mailto:jonathanombolo483@gmail.com</vt:lpwstr>
      </vt:variant>
      <vt:variant>
        <vt:lpwstr/>
      </vt:variant>
      <vt:variant>
        <vt:i4>196717</vt:i4>
      </vt:variant>
      <vt:variant>
        <vt:i4>3822</vt:i4>
      </vt:variant>
      <vt:variant>
        <vt:i4>0</vt:i4>
      </vt:variant>
      <vt:variant>
        <vt:i4>5</vt:i4>
      </vt:variant>
      <vt:variant>
        <vt:lpwstr>mailto:nzonlia.celzoni@gmail.com</vt:lpwstr>
      </vt:variant>
      <vt:variant>
        <vt:lpwstr/>
      </vt:variant>
      <vt:variant>
        <vt:i4>3866630</vt:i4>
      </vt:variant>
      <vt:variant>
        <vt:i4>3819</vt:i4>
      </vt:variant>
      <vt:variant>
        <vt:i4>0</vt:i4>
      </vt:variant>
      <vt:variant>
        <vt:i4>5</vt:i4>
      </vt:variant>
      <vt:variant>
        <vt:lpwstr>mailto:kamanifranklin12@gmail.com</vt:lpwstr>
      </vt:variant>
      <vt:variant>
        <vt:lpwstr/>
      </vt:variant>
      <vt:variant>
        <vt:i4>7798864</vt:i4>
      </vt:variant>
      <vt:variant>
        <vt:i4>3816</vt:i4>
      </vt:variant>
      <vt:variant>
        <vt:i4>0</vt:i4>
      </vt:variant>
      <vt:variant>
        <vt:i4>5</vt:i4>
      </vt:variant>
      <vt:variant>
        <vt:lpwstr>mailto:ntkaemro2004@gmail.com</vt:lpwstr>
      </vt:variant>
      <vt:variant>
        <vt:lpwstr/>
      </vt:variant>
      <vt:variant>
        <vt:i4>3670103</vt:i4>
      </vt:variant>
      <vt:variant>
        <vt:i4>3813</vt:i4>
      </vt:variant>
      <vt:variant>
        <vt:i4>0</vt:i4>
      </vt:variant>
      <vt:variant>
        <vt:i4>5</vt:i4>
      </vt:variant>
      <vt:variant>
        <vt:lpwstr>mailto:kenmoe.mamout@gmail.com</vt:lpwstr>
      </vt:variant>
      <vt:variant>
        <vt:lpwstr/>
      </vt:variant>
      <vt:variant>
        <vt:i4>2162759</vt:i4>
      </vt:variant>
      <vt:variant>
        <vt:i4>3810</vt:i4>
      </vt:variant>
      <vt:variant>
        <vt:i4>0</vt:i4>
      </vt:variant>
      <vt:variant>
        <vt:i4>5</vt:i4>
      </vt:variant>
      <vt:variant>
        <vt:lpwstr>mailto:brayannnogue31002@gmail.com</vt:lpwstr>
      </vt:variant>
      <vt:variant>
        <vt:lpwstr/>
      </vt:variant>
      <vt:variant>
        <vt:i4>7209010</vt:i4>
      </vt:variant>
      <vt:variant>
        <vt:i4>3807</vt:i4>
      </vt:variant>
      <vt:variant>
        <vt:i4>0</vt:i4>
      </vt:variant>
      <vt:variant>
        <vt:i4>5</vt:i4>
      </vt:variant>
      <vt:variant>
        <vt:lpwstr>mailto:wyllies_nnemete@minpostel.gov.cm</vt:lpwstr>
      </vt:variant>
      <vt:variant>
        <vt:lpwstr/>
      </vt:variant>
      <vt:variant>
        <vt:i4>5701693</vt:i4>
      </vt:variant>
      <vt:variant>
        <vt:i4>3804</vt:i4>
      </vt:variant>
      <vt:variant>
        <vt:i4>0</vt:i4>
      </vt:variant>
      <vt:variant>
        <vt:i4>5</vt:i4>
      </vt:variant>
      <vt:variant>
        <vt:lpwstr>mailto:oleannkumeteuD2@gmail.com</vt:lpwstr>
      </vt:variant>
      <vt:variant>
        <vt:lpwstr/>
      </vt:variant>
      <vt:variant>
        <vt:i4>1966133</vt:i4>
      </vt:variant>
      <vt:variant>
        <vt:i4>3801</vt:i4>
      </vt:variant>
      <vt:variant>
        <vt:i4>0</vt:i4>
      </vt:variant>
      <vt:variant>
        <vt:i4>5</vt:i4>
      </vt:variant>
      <vt:variant>
        <vt:lpwstr>mailto:minsingapepito@gmail.com</vt:lpwstr>
      </vt:variant>
      <vt:variant>
        <vt:lpwstr/>
      </vt:variant>
      <vt:variant>
        <vt:i4>8192012</vt:i4>
      </vt:variant>
      <vt:variant>
        <vt:i4>3798</vt:i4>
      </vt:variant>
      <vt:variant>
        <vt:i4>0</vt:i4>
      </vt:variant>
      <vt:variant>
        <vt:i4>5</vt:i4>
      </vt:variant>
      <vt:variant>
        <vt:lpwstr>mailto:marcellin.nkenlifack@GMAIL.COM</vt:lpwstr>
      </vt:variant>
      <vt:variant>
        <vt:lpwstr/>
      </vt:variant>
      <vt:variant>
        <vt:i4>2424910</vt:i4>
      </vt:variant>
      <vt:variant>
        <vt:i4>3795</vt:i4>
      </vt:variant>
      <vt:variant>
        <vt:i4>0</vt:i4>
      </vt:variant>
      <vt:variant>
        <vt:i4>5</vt:i4>
      </vt:variant>
      <vt:variant>
        <vt:lpwstr>mailto:syntiadaline1@gmail.com</vt:lpwstr>
      </vt:variant>
      <vt:variant>
        <vt:lpwstr/>
      </vt:variant>
      <vt:variant>
        <vt:i4>7012433</vt:i4>
      </vt:variant>
      <vt:variant>
        <vt:i4>3792</vt:i4>
      </vt:variant>
      <vt:variant>
        <vt:i4>0</vt:i4>
      </vt:variant>
      <vt:variant>
        <vt:i4>5</vt:i4>
      </vt:variant>
      <vt:variant>
        <vt:lpwstr>mailto:tomeroiaustin@gmail.com</vt:lpwstr>
      </vt:variant>
      <vt:variant>
        <vt:lpwstr/>
      </vt:variant>
      <vt:variant>
        <vt:i4>5308448</vt:i4>
      </vt:variant>
      <vt:variant>
        <vt:i4>3789</vt:i4>
      </vt:variant>
      <vt:variant>
        <vt:i4>0</vt:i4>
      </vt:variant>
      <vt:variant>
        <vt:i4>5</vt:i4>
      </vt:variant>
      <vt:variant>
        <vt:lpwstr>mailto:FRANCK.NGUIFO@yahoo.fr</vt:lpwstr>
      </vt:variant>
      <vt:variant>
        <vt:lpwstr/>
      </vt:variant>
      <vt:variant>
        <vt:i4>4194415</vt:i4>
      </vt:variant>
      <vt:variant>
        <vt:i4>3786</vt:i4>
      </vt:variant>
      <vt:variant>
        <vt:i4>0</vt:i4>
      </vt:variant>
      <vt:variant>
        <vt:i4>5</vt:i4>
      </vt:variant>
      <vt:variant>
        <vt:lpwstr>mailto:kevinkaptchouang21@gmail.com</vt:lpwstr>
      </vt:variant>
      <vt:variant>
        <vt:lpwstr/>
      </vt:variant>
      <vt:variant>
        <vt:i4>3407883</vt:i4>
      </vt:variant>
      <vt:variant>
        <vt:i4>3783</vt:i4>
      </vt:variant>
      <vt:variant>
        <vt:i4>0</vt:i4>
      </vt:variant>
      <vt:variant>
        <vt:i4>5</vt:i4>
      </vt:variant>
      <vt:variant>
        <vt:lpwstr>mailto:bryandnguedong75@gmail.com</vt:lpwstr>
      </vt:variant>
      <vt:variant>
        <vt:lpwstr/>
      </vt:variant>
      <vt:variant>
        <vt:i4>1245231</vt:i4>
      </vt:variant>
      <vt:variant>
        <vt:i4>3780</vt:i4>
      </vt:variant>
      <vt:variant>
        <vt:i4>0</vt:i4>
      </vt:variant>
      <vt:variant>
        <vt:i4>5</vt:i4>
      </vt:variant>
      <vt:variant>
        <vt:lpwstr>mailto:daniellebasolok@gmail.com</vt:lpwstr>
      </vt:variant>
      <vt:variant>
        <vt:lpwstr/>
      </vt:variant>
      <vt:variant>
        <vt:i4>3997712</vt:i4>
      </vt:variant>
      <vt:variant>
        <vt:i4>3777</vt:i4>
      </vt:variant>
      <vt:variant>
        <vt:i4>0</vt:i4>
      </vt:variant>
      <vt:variant>
        <vt:i4>5</vt:i4>
      </vt:variant>
      <vt:variant>
        <vt:lpwstr>mailto:donaldngongang46@gmail.com</vt:lpwstr>
      </vt:variant>
      <vt:variant>
        <vt:lpwstr/>
      </vt:variant>
      <vt:variant>
        <vt:i4>5636214</vt:i4>
      </vt:variant>
      <vt:variant>
        <vt:i4>3774</vt:i4>
      </vt:variant>
      <vt:variant>
        <vt:i4>0</vt:i4>
      </vt:variant>
      <vt:variant>
        <vt:i4>5</vt:i4>
      </vt:variant>
      <vt:variant>
        <vt:lpwstr>mailto:louisndzengue09@gmail.com</vt:lpwstr>
      </vt:variant>
      <vt:variant>
        <vt:lpwstr/>
      </vt:variant>
      <vt:variant>
        <vt:i4>6291542</vt:i4>
      </vt:variant>
      <vt:variant>
        <vt:i4>3771</vt:i4>
      </vt:variant>
      <vt:variant>
        <vt:i4>0</vt:i4>
      </vt:variant>
      <vt:variant>
        <vt:i4>5</vt:i4>
      </vt:variant>
      <vt:variant>
        <vt:lpwstr>mailto:ndengueulrich2002@gmail.com</vt:lpwstr>
      </vt:variant>
      <vt:variant>
        <vt:lpwstr/>
      </vt:variant>
      <vt:variant>
        <vt:i4>131128</vt:i4>
      </vt:variant>
      <vt:variant>
        <vt:i4>3768</vt:i4>
      </vt:variant>
      <vt:variant>
        <vt:i4>0</vt:i4>
      </vt:variant>
      <vt:variant>
        <vt:i4>5</vt:i4>
      </vt:variant>
      <vt:variant>
        <vt:lpwstr>mailto:mouafofredy@gmail.com</vt:lpwstr>
      </vt:variant>
      <vt:variant>
        <vt:lpwstr/>
      </vt:variant>
      <vt:variant>
        <vt:i4>7798798</vt:i4>
      </vt:variant>
      <vt:variant>
        <vt:i4>3765</vt:i4>
      </vt:variant>
      <vt:variant>
        <vt:i4>0</vt:i4>
      </vt:variant>
      <vt:variant>
        <vt:i4>5</vt:i4>
      </vt:variant>
      <vt:variant>
        <vt:lpwstr>mailto:g.nakasirose@gmail.com</vt:lpwstr>
      </vt:variant>
      <vt:variant>
        <vt:lpwstr/>
      </vt:variant>
      <vt:variant>
        <vt:i4>2359318</vt:i4>
      </vt:variant>
      <vt:variant>
        <vt:i4>3762</vt:i4>
      </vt:variant>
      <vt:variant>
        <vt:i4>0</vt:i4>
      </vt:variant>
      <vt:variant>
        <vt:i4>5</vt:i4>
      </vt:variant>
      <vt:variant>
        <vt:lpwstr>mailto:naimaationo30@gmail.com</vt:lpwstr>
      </vt:variant>
      <vt:variant>
        <vt:lpwstr/>
      </vt:variant>
      <vt:variant>
        <vt:i4>1376288</vt:i4>
      </vt:variant>
      <vt:variant>
        <vt:i4>3759</vt:i4>
      </vt:variant>
      <vt:variant>
        <vt:i4>0</vt:i4>
      </vt:variant>
      <vt:variant>
        <vt:i4>5</vt:i4>
      </vt:variant>
      <vt:variant>
        <vt:lpwstr>mailto:deogratias@villgroafrica.org</vt:lpwstr>
      </vt:variant>
      <vt:variant>
        <vt:lpwstr/>
      </vt:variant>
      <vt:variant>
        <vt:i4>1245247</vt:i4>
      </vt:variant>
      <vt:variant>
        <vt:i4>3756</vt:i4>
      </vt:variant>
      <vt:variant>
        <vt:i4>0</vt:i4>
      </vt:variant>
      <vt:variant>
        <vt:i4>5</vt:i4>
      </vt:variant>
      <vt:variant>
        <vt:lpwstr>mailto:idrismunir@gmail.com</vt:lpwstr>
      </vt:variant>
      <vt:variant>
        <vt:lpwstr/>
      </vt:variant>
      <vt:variant>
        <vt:i4>4522107</vt:i4>
      </vt:variant>
      <vt:variant>
        <vt:i4>3753</vt:i4>
      </vt:variant>
      <vt:variant>
        <vt:i4>0</vt:i4>
      </vt:variant>
      <vt:variant>
        <vt:i4>5</vt:i4>
      </vt:variant>
      <vt:variant>
        <vt:lpwstr>mailto:thierrymouafo54@gmail.com</vt:lpwstr>
      </vt:variant>
      <vt:variant>
        <vt:lpwstr/>
      </vt:variant>
      <vt:variant>
        <vt:i4>393264</vt:i4>
      </vt:variant>
      <vt:variant>
        <vt:i4>3750</vt:i4>
      </vt:variant>
      <vt:variant>
        <vt:i4>0</vt:i4>
      </vt:variant>
      <vt:variant>
        <vt:i4>5</vt:i4>
      </vt:variant>
      <vt:variant>
        <vt:lpwstr>mailto:woumotchom@gmail.com</vt:lpwstr>
      </vt:variant>
      <vt:variant>
        <vt:lpwstr/>
      </vt:variant>
      <vt:variant>
        <vt:i4>1966193</vt:i4>
      </vt:variant>
      <vt:variant>
        <vt:i4>3747</vt:i4>
      </vt:variant>
      <vt:variant>
        <vt:i4>0</vt:i4>
      </vt:variant>
      <vt:variant>
        <vt:i4>5</vt:i4>
      </vt:variant>
      <vt:variant>
        <vt:lpwstr>mailto:kaoru.mizuno@itu.int</vt:lpwstr>
      </vt:variant>
      <vt:variant>
        <vt:lpwstr/>
      </vt:variant>
      <vt:variant>
        <vt:i4>6684737</vt:i4>
      </vt:variant>
      <vt:variant>
        <vt:i4>3744</vt:i4>
      </vt:variant>
      <vt:variant>
        <vt:i4>0</vt:i4>
      </vt:variant>
      <vt:variant>
        <vt:i4>5</vt:i4>
      </vt:variant>
      <vt:variant>
        <vt:lpwstr>mailto:greatness@gmail.com</vt:lpwstr>
      </vt:variant>
      <vt:variant>
        <vt:lpwstr/>
      </vt:variant>
      <vt:variant>
        <vt:i4>4653162</vt:i4>
      </vt:variant>
      <vt:variant>
        <vt:i4>3741</vt:i4>
      </vt:variant>
      <vt:variant>
        <vt:i4>0</vt:i4>
      </vt:variant>
      <vt:variant>
        <vt:i4>5</vt:i4>
      </vt:variant>
      <vt:variant>
        <vt:lpwstr>mailto:sama.mbang@dta-alliance.com</vt:lpwstr>
      </vt:variant>
      <vt:variant>
        <vt:lpwstr/>
      </vt:variant>
      <vt:variant>
        <vt:i4>7536667</vt:i4>
      </vt:variant>
      <vt:variant>
        <vt:i4>3738</vt:i4>
      </vt:variant>
      <vt:variant>
        <vt:i4>0</vt:i4>
      </vt:variant>
      <vt:variant>
        <vt:i4>5</vt:i4>
      </vt:variant>
      <vt:variant>
        <vt:lpwstr>mailto:mbakamdenis0@gmail.com</vt:lpwstr>
      </vt:variant>
      <vt:variant>
        <vt:lpwstr/>
      </vt:variant>
      <vt:variant>
        <vt:i4>6619162</vt:i4>
      </vt:variant>
      <vt:variant>
        <vt:i4>3735</vt:i4>
      </vt:variant>
      <vt:variant>
        <vt:i4>0</vt:i4>
      </vt:variant>
      <vt:variant>
        <vt:i4>5</vt:i4>
      </vt:variant>
      <vt:variant>
        <vt:lpwstr>mailto:oskar.masztalerz@gmail.com</vt:lpwstr>
      </vt:variant>
      <vt:variant>
        <vt:lpwstr/>
      </vt:variant>
      <vt:variant>
        <vt:i4>2883589</vt:i4>
      </vt:variant>
      <vt:variant>
        <vt:i4>3732</vt:i4>
      </vt:variant>
      <vt:variant>
        <vt:i4>0</vt:i4>
      </vt:variant>
      <vt:variant>
        <vt:i4>5</vt:i4>
      </vt:variant>
      <vt:variant>
        <vt:lpwstr>mailto:nmanil@lsuhsc.edu</vt:lpwstr>
      </vt:variant>
      <vt:variant>
        <vt:lpwstr/>
      </vt:variant>
      <vt:variant>
        <vt:i4>8257612</vt:i4>
      </vt:variant>
      <vt:variant>
        <vt:i4>3729</vt:i4>
      </vt:variant>
      <vt:variant>
        <vt:i4>0</vt:i4>
      </vt:variant>
      <vt:variant>
        <vt:i4>5</vt:i4>
      </vt:variant>
      <vt:variant>
        <vt:lpwstr>mailto:lilianbatana@gmail.com</vt:lpwstr>
      </vt:variant>
      <vt:variant>
        <vt:lpwstr/>
      </vt:variant>
      <vt:variant>
        <vt:i4>6422538</vt:i4>
      </vt:variant>
      <vt:variant>
        <vt:i4>3726</vt:i4>
      </vt:variant>
      <vt:variant>
        <vt:i4>0</vt:i4>
      </vt:variant>
      <vt:variant>
        <vt:i4>5</vt:i4>
      </vt:variant>
      <vt:variant>
        <vt:lpwstr>mailto:klouisy@hks.harvard.edu</vt:lpwstr>
      </vt:variant>
      <vt:variant>
        <vt:lpwstr/>
      </vt:variant>
      <vt:variant>
        <vt:i4>7471122</vt:i4>
      </vt:variant>
      <vt:variant>
        <vt:i4>3723</vt:i4>
      </vt:variant>
      <vt:variant>
        <vt:i4>0</vt:i4>
      </vt:variant>
      <vt:variant>
        <vt:i4>5</vt:i4>
      </vt:variant>
      <vt:variant>
        <vt:lpwstr>mailto:nina.linder@helsinki.fi</vt:lpwstr>
      </vt:variant>
      <vt:variant>
        <vt:lpwstr/>
      </vt:variant>
      <vt:variant>
        <vt:i4>5177394</vt:i4>
      </vt:variant>
      <vt:variant>
        <vt:i4>3720</vt:i4>
      </vt:variant>
      <vt:variant>
        <vt:i4>0</vt:i4>
      </vt:variant>
      <vt:variant>
        <vt:i4>5</vt:i4>
      </vt:variant>
      <vt:variant>
        <vt:lpwstr>mailto:h.liao@ieee.org</vt:lpwstr>
      </vt:variant>
      <vt:variant>
        <vt:lpwstr/>
      </vt:variant>
      <vt:variant>
        <vt:i4>5636142</vt:i4>
      </vt:variant>
      <vt:variant>
        <vt:i4>3717</vt:i4>
      </vt:variant>
      <vt:variant>
        <vt:i4>0</vt:i4>
      </vt:variant>
      <vt:variant>
        <vt:i4>5</vt:i4>
      </vt:variant>
      <vt:variant>
        <vt:lpwstr>mailto:liwh@zhejianglab.edu.cn</vt:lpwstr>
      </vt:variant>
      <vt:variant>
        <vt:lpwstr/>
      </vt:variant>
      <vt:variant>
        <vt:i4>6160439</vt:i4>
      </vt:variant>
      <vt:variant>
        <vt:i4>3714</vt:i4>
      </vt:variant>
      <vt:variant>
        <vt:i4>0</vt:i4>
      </vt:variant>
      <vt:variant>
        <vt:i4>5</vt:i4>
      </vt:variant>
      <vt:variant>
        <vt:lpwstr>mailto:lemotieu.lionel@myiuc.com</vt:lpwstr>
      </vt:variant>
      <vt:variant>
        <vt:lpwstr/>
      </vt:variant>
      <vt:variant>
        <vt:i4>3670086</vt:i4>
      </vt:variant>
      <vt:variant>
        <vt:i4>3711</vt:i4>
      </vt:variant>
      <vt:variant>
        <vt:i4>0</vt:i4>
      </vt:variant>
      <vt:variant>
        <vt:i4>5</vt:i4>
      </vt:variant>
      <vt:variant>
        <vt:lpwstr>mailto:karim.lekadir@ub.edu</vt:lpwstr>
      </vt:variant>
      <vt:variant>
        <vt:lpwstr/>
      </vt:variant>
      <vt:variant>
        <vt:i4>7405651</vt:i4>
      </vt:variant>
      <vt:variant>
        <vt:i4>3708</vt:i4>
      </vt:variant>
      <vt:variant>
        <vt:i4>0</vt:i4>
      </vt:variant>
      <vt:variant>
        <vt:i4>5</vt:i4>
      </vt:variant>
      <vt:variant>
        <vt:lpwstr>mailto:ivyannlee@gmail.com</vt:lpwstr>
      </vt:variant>
      <vt:variant>
        <vt:lpwstr/>
      </vt:variant>
      <vt:variant>
        <vt:i4>327716</vt:i4>
      </vt:variant>
      <vt:variant>
        <vt:i4>3705</vt:i4>
      </vt:variant>
      <vt:variant>
        <vt:i4>0</vt:i4>
      </vt:variant>
      <vt:variant>
        <vt:i4>5</vt:i4>
      </vt:variant>
      <vt:variant>
        <vt:lpwstr>mailto:ml@mllab.ai</vt:lpwstr>
      </vt:variant>
      <vt:variant>
        <vt:lpwstr/>
      </vt:variant>
      <vt:variant>
        <vt:i4>3276914</vt:i4>
      </vt:variant>
      <vt:variant>
        <vt:i4>3702</vt:i4>
      </vt:variant>
      <vt:variant>
        <vt:i4>0</vt:i4>
      </vt:variant>
      <vt:variant>
        <vt:i4>5</vt:i4>
      </vt:variant>
      <vt:variant>
        <vt:lpwstr>mailto:landoange_123.237@icloud.com</vt:lpwstr>
      </vt:variant>
      <vt:variant>
        <vt:lpwstr/>
      </vt:variant>
      <vt:variant>
        <vt:i4>4194345</vt:i4>
      </vt:variant>
      <vt:variant>
        <vt:i4>3699</vt:i4>
      </vt:variant>
      <vt:variant>
        <vt:i4>0</vt:i4>
      </vt:variant>
      <vt:variant>
        <vt:i4>5</vt:i4>
      </vt:variant>
      <vt:variant>
        <vt:lpwstr>mailto:eepaolo123@gmail.com</vt:lpwstr>
      </vt:variant>
      <vt:variant>
        <vt:lpwstr/>
      </vt:variant>
      <vt:variant>
        <vt:i4>3014751</vt:i4>
      </vt:variant>
      <vt:variant>
        <vt:i4>3696</vt:i4>
      </vt:variant>
      <vt:variant>
        <vt:i4>0</vt:i4>
      </vt:variant>
      <vt:variant>
        <vt:i4>5</vt:i4>
      </vt:variant>
      <vt:variant>
        <vt:lpwstr>mailto:lilan.kue@onenge.com</vt:lpwstr>
      </vt:variant>
      <vt:variant>
        <vt:lpwstr/>
      </vt:variant>
      <vt:variant>
        <vt:i4>8323103</vt:i4>
      </vt:variant>
      <vt:variant>
        <vt:i4>3693</vt:i4>
      </vt:variant>
      <vt:variant>
        <vt:i4>0</vt:i4>
      </vt:variant>
      <vt:variant>
        <vt:i4>5</vt:i4>
      </vt:variant>
      <vt:variant>
        <vt:lpwstr>mailto:joachim.krois@gmail.com</vt:lpwstr>
      </vt:variant>
      <vt:variant>
        <vt:lpwstr/>
      </vt:variant>
      <vt:variant>
        <vt:i4>8126532</vt:i4>
      </vt:variant>
      <vt:variant>
        <vt:i4>3690</vt:i4>
      </vt:variant>
      <vt:variant>
        <vt:i4>0</vt:i4>
      </vt:variant>
      <vt:variant>
        <vt:i4>5</vt:i4>
      </vt:variant>
      <vt:variant>
        <vt:lpwstr>mailto:kouamiimelda@gmail.com</vt:lpwstr>
      </vt:variant>
      <vt:variant>
        <vt:lpwstr/>
      </vt:variant>
      <vt:variant>
        <vt:i4>1245308</vt:i4>
      </vt:variant>
      <vt:variant>
        <vt:i4>3687</vt:i4>
      </vt:variant>
      <vt:variant>
        <vt:i4>0</vt:i4>
      </vt:variant>
      <vt:variant>
        <vt:i4>5</vt:i4>
      </vt:variant>
      <vt:variant>
        <vt:lpwstr>mailto:frederick.klauschen@charite.de</vt:lpwstr>
      </vt:variant>
      <vt:variant>
        <vt:lpwstr/>
      </vt:variant>
      <vt:variant>
        <vt:i4>124</vt:i4>
      </vt:variant>
      <vt:variant>
        <vt:i4>3684</vt:i4>
      </vt:variant>
      <vt:variant>
        <vt:i4>0</vt:i4>
      </vt:variant>
      <vt:variant>
        <vt:i4>5</vt:i4>
      </vt:variant>
      <vt:variant>
        <vt:lpwstr>mailto:ferath.kherif@chuv.ch</vt:lpwstr>
      </vt:variant>
      <vt:variant>
        <vt:lpwstr/>
      </vt:variant>
      <vt:variant>
        <vt:i4>1507424</vt:i4>
      </vt:variant>
      <vt:variant>
        <vt:i4>3681</vt:i4>
      </vt:variant>
      <vt:variant>
        <vt:i4>0</vt:i4>
      </vt:variant>
      <vt:variant>
        <vt:i4>5</vt:i4>
      </vt:variant>
      <vt:variant>
        <vt:lpwstr>mailto:drhawabikhan123@gmail.com</vt:lpwstr>
      </vt:variant>
      <vt:variant>
        <vt:lpwstr/>
      </vt:variant>
      <vt:variant>
        <vt:i4>2555907</vt:i4>
      </vt:variant>
      <vt:variant>
        <vt:i4>3678</vt:i4>
      </vt:variant>
      <vt:variant>
        <vt:i4>0</vt:i4>
      </vt:variant>
      <vt:variant>
        <vt:i4>5</vt:i4>
      </vt:variant>
      <vt:variant>
        <vt:lpwstr>mailto:laurekenmoe50@gmail.com</vt:lpwstr>
      </vt:variant>
      <vt:variant>
        <vt:lpwstr/>
      </vt:variant>
      <vt:variant>
        <vt:i4>6422604</vt:i4>
      </vt:variant>
      <vt:variant>
        <vt:i4>3675</vt:i4>
      </vt:variant>
      <vt:variant>
        <vt:i4>0</vt:i4>
      </vt:variant>
      <vt:variant>
        <vt:i4>5</vt:i4>
      </vt:variant>
      <vt:variant>
        <vt:lpwstr>mailto:abookenko@gmail.com</vt:lpwstr>
      </vt:variant>
      <vt:variant>
        <vt:lpwstr/>
      </vt:variant>
      <vt:variant>
        <vt:i4>3342360</vt:i4>
      </vt:variant>
      <vt:variant>
        <vt:i4>3672</vt:i4>
      </vt:variant>
      <vt:variant>
        <vt:i4>0</vt:i4>
      </vt:variant>
      <vt:variant>
        <vt:i4>5</vt:i4>
      </vt:variant>
      <vt:variant>
        <vt:lpwstr>mailto:kenfalaury@icloud.com</vt:lpwstr>
      </vt:variant>
      <vt:variant>
        <vt:lpwstr/>
      </vt:variant>
      <vt:variant>
        <vt:i4>6226028</vt:i4>
      </vt:variant>
      <vt:variant>
        <vt:i4>3669</vt:i4>
      </vt:variant>
      <vt:variant>
        <vt:i4>0</vt:i4>
      </vt:variant>
      <vt:variant>
        <vt:i4>5</vt:i4>
      </vt:variant>
      <vt:variant>
        <vt:lpwstr>mailto:richard.keil@student.hpi.de</vt:lpwstr>
      </vt:variant>
      <vt:variant>
        <vt:lpwstr/>
      </vt:variant>
      <vt:variant>
        <vt:i4>3080217</vt:i4>
      </vt:variant>
      <vt:variant>
        <vt:i4>3666</vt:i4>
      </vt:variant>
      <vt:variant>
        <vt:i4>0</vt:i4>
      </vt:variant>
      <vt:variant>
        <vt:i4>5</vt:i4>
      </vt:variant>
      <vt:variant>
        <vt:lpwstr>mailto:christellekamsu81@gmail.com</vt:lpwstr>
      </vt:variant>
      <vt:variant>
        <vt:lpwstr/>
      </vt:variant>
      <vt:variant>
        <vt:i4>3604511</vt:i4>
      </vt:variant>
      <vt:variant>
        <vt:i4>3663</vt:i4>
      </vt:variant>
      <vt:variant>
        <vt:i4>0</vt:i4>
      </vt:variant>
      <vt:variant>
        <vt:i4>5</vt:i4>
      </vt:variant>
      <vt:variant>
        <vt:lpwstr>mailto:kangeneva@icloud.com</vt:lpwstr>
      </vt:variant>
      <vt:variant>
        <vt:lpwstr/>
      </vt:variant>
      <vt:variant>
        <vt:i4>6291487</vt:i4>
      </vt:variant>
      <vt:variant>
        <vt:i4>3660</vt:i4>
      </vt:variant>
      <vt:variant>
        <vt:i4>0</vt:i4>
      </vt:variant>
      <vt:variant>
        <vt:i4>5</vt:i4>
      </vt:variant>
      <vt:variant>
        <vt:lpwstr>mailto:skamau@kemri-wellcome.org</vt:lpwstr>
      </vt:variant>
      <vt:variant>
        <vt:lpwstr/>
      </vt:variant>
      <vt:variant>
        <vt:i4>1376312</vt:i4>
      </vt:variant>
      <vt:variant>
        <vt:i4>3657</vt:i4>
      </vt:variant>
      <vt:variant>
        <vt:i4>0</vt:i4>
      </vt:variant>
      <vt:variant>
        <vt:i4>5</vt:i4>
      </vt:variant>
      <vt:variant>
        <vt:lpwstr>mailto:romualdkalachi@gmail.com</vt:lpwstr>
      </vt:variant>
      <vt:variant>
        <vt:lpwstr/>
      </vt:variant>
      <vt:variant>
        <vt:i4>2883602</vt:i4>
      </vt:variant>
      <vt:variant>
        <vt:i4>3654</vt:i4>
      </vt:variant>
      <vt:variant>
        <vt:i4>0</vt:i4>
      </vt:variant>
      <vt:variant>
        <vt:i4>5</vt:i4>
      </vt:variant>
      <vt:variant>
        <vt:lpwstr>mailto:harsha@mydoctor.lk</vt:lpwstr>
      </vt:variant>
      <vt:variant>
        <vt:lpwstr/>
      </vt:variant>
      <vt:variant>
        <vt:i4>4653107</vt:i4>
      </vt:variant>
      <vt:variant>
        <vt:i4>3651</vt:i4>
      </vt:variant>
      <vt:variant>
        <vt:i4>0</vt:i4>
      </vt:variant>
      <vt:variant>
        <vt:i4>5</vt:i4>
      </vt:variant>
      <vt:variant>
        <vt:lpwstr>mailto:jawa@squ.edu.om</vt:lpwstr>
      </vt:variant>
      <vt:variant>
        <vt:lpwstr/>
      </vt:variant>
      <vt:variant>
        <vt:i4>8192019</vt:i4>
      </vt:variant>
      <vt:variant>
        <vt:i4>3648</vt:i4>
      </vt:variant>
      <vt:variant>
        <vt:i4>0</vt:i4>
      </vt:variant>
      <vt:variant>
        <vt:i4>5</vt:i4>
      </vt:variant>
      <vt:variant>
        <vt:lpwstr>mailto:norbert.jastroch@metcommunications.de</vt:lpwstr>
      </vt:variant>
      <vt:variant>
        <vt:lpwstr/>
      </vt:variant>
      <vt:variant>
        <vt:i4>131195</vt:i4>
      </vt:variant>
      <vt:variant>
        <vt:i4>3645</vt:i4>
      </vt:variant>
      <vt:variant>
        <vt:i4>0</vt:i4>
      </vt:variant>
      <vt:variant>
        <vt:i4>5</vt:i4>
      </vt:variant>
      <vt:variant>
        <vt:lpwstr>mailto:huangdandan@zhejianglab.edu.cn</vt:lpwstr>
      </vt:variant>
      <vt:variant>
        <vt:lpwstr/>
      </vt:variant>
      <vt:variant>
        <vt:i4>7667734</vt:i4>
      </vt:variant>
      <vt:variant>
        <vt:i4>3642</vt:i4>
      </vt:variant>
      <vt:variant>
        <vt:i4>0</vt:i4>
      </vt:variant>
      <vt:variant>
        <vt:i4>5</vt:i4>
      </vt:variant>
      <vt:variant>
        <vt:lpwstr>mailto:henry.hoffmann@ada.com</vt:lpwstr>
      </vt:variant>
      <vt:variant>
        <vt:lpwstr/>
      </vt:variant>
      <vt:variant>
        <vt:i4>2162694</vt:i4>
      </vt:variant>
      <vt:variant>
        <vt:i4>3639</vt:i4>
      </vt:variant>
      <vt:variant>
        <vt:i4>0</vt:i4>
      </vt:variant>
      <vt:variant>
        <vt:i4>5</vt:i4>
      </vt:variant>
      <vt:variant>
        <vt:lpwstr>mailto:lillehappi21@gmail.com</vt:lpwstr>
      </vt:variant>
      <vt:variant>
        <vt:lpwstr/>
      </vt:variant>
      <vt:variant>
        <vt:i4>458854</vt:i4>
      </vt:variant>
      <vt:variant>
        <vt:i4>3636</vt:i4>
      </vt:variant>
      <vt:variant>
        <vt:i4>0</vt:i4>
      </vt:variant>
      <vt:variant>
        <vt:i4>5</vt:i4>
      </vt:variant>
      <vt:variant>
        <vt:lpwstr>mailto:vaniellehappi5@gmail.com</vt:lpwstr>
      </vt:variant>
      <vt:variant>
        <vt:lpwstr/>
      </vt:variant>
      <vt:variant>
        <vt:i4>3407889</vt:i4>
      </vt:variant>
      <vt:variant>
        <vt:i4>3633</vt:i4>
      </vt:variant>
      <vt:variant>
        <vt:i4>0</vt:i4>
      </vt:variant>
      <vt:variant>
        <vt:i4>5</vt:i4>
      </vt:variant>
      <vt:variant>
        <vt:lpwstr>mailto:ahaouala@dndi.org</vt:lpwstr>
      </vt:variant>
      <vt:variant>
        <vt:lpwstr/>
      </vt:variant>
      <vt:variant>
        <vt:i4>589929</vt:i4>
      </vt:variant>
      <vt:variant>
        <vt:i4>3630</vt:i4>
      </vt:variant>
      <vt:variant>
        <vt:i4>0</vt:i4>
      </vt:variant>
      <vt:variant>
        <vt:i4>5</vt:i4>
      </vt:variant>
      <vt:variant>
        <vt:lpwstr>mailto:barry.greene@kinesis.ie</vt:lpwstr>
      </vt:variant>
      <vt:variant>
        <vt:lpwstr/>
      </vt:variant>
      <vt:variant>
        <vt:i4>1835112</vt:i4>
      </vt:variant>
      <vt:variant>
        <vt:i4>3627</vt:i4>
      </vt:variant>
      <vt:variant>
        <vt:i4>0</vt:i4>
      </vt:variant>
      <vt:variant>
        <vt:i4>5</vt:i4>
      </vt:variant>
      <vt:variant>
        <vt:lpwstr>mailto:mateusz.glod@infermedica.com</vt:lpwstr>
      </vt:variant>
      <vt:variant>
        <vt:lpwstr/>
      </vt:variant>
      <vt:variant>
        <vt:i4>6029356</vt:i4>
      </vt:variant>
      <vt:variant>
        <vt:i4>3624</vt:i4>
      </vt:variant>
      <vt:variant>
        <vt:i4>0</vt:i4>
      </vt:variant>
      <vt:variant>
        <vt:i4>5</vt:i4>
      </vt:variant>
      <vt:variant>
        <vt:lpwstr>mailto:andregallo.azambou@gmail.com</vt:lpwstr>
      </vt:variant>
      <vt:variant>
        <vt:lpwstr/>
      </vt:variant>
      <vt:variant>
        <vt:i4>2621450</vt:i4>
      </vt:variant>
      <vt:variant>
        <vt:i4>3621</vt:i4>
      </vt:variant>
      <vt:variant>
        <vt:i4>0</vt:i4>
      </vt:variant>
      <vt:variant>
        <vt:i4>5</vt:i4>
      </vt:variant>
      <vt:variant>
        <vt:lpwstr>mailto:duplexkamta18@gmail.com</vt:lpwstr>
      </vt:variant>
      <vt:variant>
        <vt:lpwstr/>
      </vt:variant>
      <vt:variant>
        <vt:i4>2031666</vt:i4>
      </vt:variant>
      <vt:variant>
        <vt:i4>3618</vt:i4>
      </vt:variant>
      <vt:variant>
        <vt:i4>0</vt:i4>
      </vt:variant>
      <vt:variant>
        <vt:i4>5</vt:i4>
      </vt:variant>
      <vt:variant>
        <vt:lpwstr>mailto:fouegouyvan@gmail.com</vt:lpwstr>
      </vt:variant>
      <vt:variant>
        <vt:lpwstr/>
      </vt:variant>
      <vt:variant>
        <vt:i4>6619203</vt:i4>
      </vt:variant>
      <vt:variant>
        <vt:i4>3615</vt:i4>
      </vt:variant>
      <vt:variant>
        <vt:i4>0</vt:i4>
      </vt:variant>
      <vt:variant>
        <vt:i4>5</vt:i4>
      </vt:variant>
      <vt:variant>
        <vt:lpwstr>mailto:foudajeanchristianxiv@gmail.com</vt:lpwstr>
      </vt:variant>
      <vt:variant>
        <vt:lpwstr/>
      </vt:variant>
      <vt:variant>
        <vt:i4>7995466</vt:i4>
      </vt:variant>
      <vt:variant>
        <vt:i4>3612</vt:i4>
      </vt:variant>
      <vt:variant>
        <vt:i4>0</vt:i4>
      </vt:variant>
      <vt:variant>
        <vt:i4>5</vt:i4>
      </vt:variant>
      <vt:variant>
        <vt:lpwstr>mailto:vayanngouchinghe@gmail.com</vt:lpwstr>
      </vt:variant>
      <vt:variant>
        <vt:lpwstr/>
      </vt:variant>
      <vt:variant>
        <vt:i4>1507402</vt:i4>
      </vt:variant>
      <vt:variant>
        <vt:i4>3609</vt:i4>
      </vt:variant>
      <vt:variant>
        <vt:i4>0</vt:i4>
      </vt:variant>
      <vt:variant>
        <vt:i4>5</vt:i4>
      </vt:variant>
      <vt:variant>
        <vt:lpwstr>mailto:directeur_m2b@yahoo.fr</vt:lpwstr>
      </vt:variant>
      <vt:variant>
        <vt:lpwstr/>
      </vt:variant>
      <vt:variant>
        <vt:i4>5570660</vt:i4>
      </vt:variant>
      <vt:variant>
        <vt:i4>3606</vt:i4>
      </vt:variant>
      <vt:variant>
        <vt:i4>0</vt:i4>
      </vt:variant>
      <vt:variant>
        <vt:i4>5</vt:i4>
      </vt:variant>
      <vt:variant>
        <vt:lpwstr>mailto:aessome@wakaticket.com</vt:lpwstr>
      </vt:variant>
      <vt:variant>
        <vt:lpwstr/>
      </vt:variant>
      <vt:variant>
        <vt:i4>6357061</vt:i4>
      </vt:variant>
      <vt:variant>
        <vt:i4>3603</vt:i4>
      </vt:variant>
      <vt:variant>
        <vt:i4>0</vt:i4>
      </vt:variant>
      <vt:variant>
        <vt:i4>5</vt:i4>
      </vt:variant>
      <vt:variant>
        <vt:lpwstr>mailto:bolefezeu@gmail.com</vt:lpwstr>
      </vt:variant>
      <vt:variant>
        <vt:lpwstr/>
      </vt:variant>
      <vt:variant>
        <vt:i4>7012372</vt:i4>
      </vt:variant>
      <vt:variant>
        <vt:i4>3600</vt:i4>
      </vt:variant>
      <vt:variant>
        <vt:i4>0</vt:i4>
      </vt:variant>
      <vt:variant>
        <vt:i4>5</vt:i4>
      </vt:variant>
      <vt:variant>
        <vt:lpwstr>mailto:andrew.farlow@oriel.ox.ac.uk</vt:lpwstr>
      </vt:variant>
      <vt:variant>
        <vt:lpwstr/>
      </vt:variant>
      <vt:variant>
        <vt:i4>7733333</vt:i4>
      </vt:variant>
      <vt:variant>
        <vt:i4>3597</vt:i4>
      </vt:variant>
      <vt:variant>
        <vt:i4>0</vt:i4>
      </vt:variant>
      <vt:variant>
        <vt:i4>5</vt:i4>
      </vt:variant>
      <vt:variant>
        <vt:lpwstr>mailto:aurelieessoh@yahoo.fr</vt:lpwstr>
      </vt:variant>
      <vt:variant>
        <vt:lpwstr/>
      </vt:variant>
      <vt:variant>
        <vt:i4>7012426</vt:i4>
      </vt:variant>
      <vt:variant>
        <vt:i4>3594</vt:i4>
      </vt:variant>
      <vt:variant>
        <vt:i4>0</vt:i4>
      </vt:variant>
      <vt:variant>
        <vt:i4>5</vt:i4>
      </vt:variant>
      <vt:variant>
        <vt:lpwstr>mailto:epieterrence@gmail.com</vt:lpwstr>
      </vt:variant>
      <vt:variant>
        <vt:lpwstr/>
      </vt:variant>
      <vt:variant>
        <vt:i4>7471118</vt:i4>
      </vt:variant>
      <vt:variant>
        <vt:i4>3591</vt:i4>
      </vt:variant>
      <vt:variant>
        <vt:i4>0</vt:i4>
      </vt:variant>
      <vt:variant>
        <vt:i4>5</vt:i4>
      </vt:variant>
      <vt:variant>
        <vt:lpwstr>mailto:sintieh.ekongefeyin@reuben.ox.ac.uk</vt:lpwstr>
      </vt:variant>
      <vt:variant>
        <vt:lpwstr/>
      </vt:variant>
      <vt:variant>
        <vt:i4>262194</vt:i4>
      </vt:variant>
      <vt:variant>
        <vt:i4>3588</vt:i4>
      </vt:variant>
      <vt:variant>
        <vt:i4>0</vt:i4>
      </vt:variant>
      <vt:variant>
        <vt:i4>5</vt:i4>
      </vt:variant>
      <vt:variant>
        <vt:lpwstr>mailto:idouale@gmail.com</vt:lpwstr>
      </vt:variant>
      <vt:variant>
        <vt:lpwstr/>
      </vt:variant>
      <vt:variant>
        <vt:i4>852023</vt:i4>
      </vt:variant>
      <vt:variant>
        <vt:i4>3585</vt:i4>
      </vt:variant>
      <vt:variant>
        <vt:i4>0</vt:i4>
      </vt:variant>
      <vt:variant>
        <vt:i4>5</vt:i4>
      </vt:variant>
      <vt:variant>
        <vt:lpwstr>mailto:voldessdongang@gmail.com</vt:lpwstr>
      </vt:variant>
      <vt:variant>
        <vt:lpwstr/>
      </vt:variant>
      <vt:variant>
        <vt:i4>2555906</vt:i4>
      </vt:variant>
      <vt:variant>
        <vt:i4>3582</vt:i4>
      </vt:variant>
      <vt:variant>
        <vt:i4>0</vt:i4>
      </vt:variant>
      <vt:variant>
        <vt:i4>5</vt:i4>
      </vt:variant>
      <vt:variant>
        <vt:lpwstr>mailto:takamborisdjoutu@.com</vt:lpwstr>
      </vt:variant>
      <vt:variant>
        <vt:lpwstr/>
      </vt:variant>
      <vt:variant>
        <vt:i4>6946840</vt:i4>
      </vt:variant>
      <vt:variant>
        <vt:i4>3579</vt:i4>
      </vt:variant>
      <vt:variant>
        <vt:i4>0</vt:i4>
      </vt:variant>
      <vt:variant>
        <vt:i4>5</vt:i4>
      </vt:variant>
      <vt:variant>
        <vt:lpwstr>mailto:smgaleu2@gmail.com</vt:lpwstr>
      </vt:variant>
      <vt:variant>
        <vt:lpwstr/>
      </vt:variant>
      <vt:variant>
        <vt:i4>1900581</vt:i4>
      </vt:variant>
      <vt:variant>
        <vt:i4>3576</vt:i4>
      </vt:variant>
      <vt:variant>
        <vt:i4>0</vt:i4>
      </vt:variant>
      <vt:variant>
        <vt:i4>5</vt:i4>
      </vt:variant>
      <vt:variant>
        <vt:lpwstr>mailto:liclaisedjidja@gmail.com</vt:lpwstr>
      </vt:variant>
      <vt:variant>
        <vt:lpwstr/>
      </vt:variant>
      <vt:variant>
        <vt:i4>3997775</vt:i4>
      </vt:variant>
      <vt:variant>
        <vt:i4>3573</vt:i4>
      </vt:variant>
      <vt:variant>
        <vt:i4>0</vt:i4>
      </vt:variant>
      <vt:variant>
        <vt:i4>5</vt:i4>
      </vt:variant>
      <vt:variant>
        <vt:lpwstr>mailto:dn.de@yahoo.com</vt:lpwstr>
      </vt:variant>
      <vt:variant>
        <vt:lpwstr/>
      </vt:variant>
      <vt:variant>
        <vt:i4>6815752</vt:i4>
      </vt:variant>
      <vt:variant>
        <vt:i4>3570</vt:i4>
      </vt:variant>
      <vt:variant>
        <vt:i4>0</vt:i4>
      </vt:variant>
      <vt:variant>
        <vt:i4>5</vt:i4>
      </vt:variant>
      <vt:variant>
        <vt:lpwstr>mailto:diwania.salim@gmail.com</vt:lpwstr>
      </vt:variant>
      <vt:variant>
        <vt:lpwstr/>
      </vt:variant>
      <vt:variant>
        <vt:i4>7667712</vt:i4>
      </vt:variant>
      <vt:variant>
        <vt:i4>3567</vt:i4>
      </vt:variant>
      <vt:variant>
        <vt:i4>0</vt:i4>
      </vt:variant>
      <vt:variant>
        <vt:i4>5</vt:i4>
      </vt:variant>
      <vt:variant>
        <vt:lpwstr>mailto:ankwatia.guisilladedino@linacre.ox.ac.uk</vt:lpwstr>
      </vt:variant>
      <vt:variant>
        <vt:lpwstr/>
      </vt:variant>
      <vt:variant>
        <vt:i4>393339</vt:i4>
      </vt:variant>
      <vt:variant>
        <vt:i4>3564</vt:i4>
      </vt:variant>
      <vt:variant>
        <vt:i4>0</vt:i4>
      </vt:variant>
      <vt:variant>
        <vt:i4>5</vt:i4>
      </vt:variant>
      <vt:variant>
        <vt:lpwstr>mailto:simao.campos@itu.int</vt:lpwstr>
      </vt:variant>
      <vt:variant>
        <vt:lpwstr/>
      </vt:variant>
      <vt:variant>
        <vt:i4>6881346</vt:i4>
      </vt:variant>
      <vt:variant>
        <vt:i4>3561</vt:i4>
      </vt:variant>
      <vt:variant>
        <vt:i4>0</vt:i4>
      </vt:variant>
      <vt:variant>
        <vt:i4>5</vt:i4>
      </vt:variant>
      <vt:variant>
        <vt:lpwstr>mailto:alexdiasporto@usp.br</vt:lpwstr>
      </vt:variant>
      <vt:variant>
        <vt:lpwstr/>
      </vt:variant>
      <vt:variant>
        <vt:i4>7733252</vt:i4>
      </vt:variant>
      <vt:variant>
        <vt:i4>3558</vt:i4>
      </vt:variant>
      <vt:variant>
        <vt:i4>0</vt:i4>
      </vt:variant>
      <vt:variant>
        <vt:i4>5</vt:i4>
      </vt:variant>
      <vt:variant>
        <vt:lpwstr>mailto:ayush.fortunehari@gmail.com</vt:lpwstr>
      </vt:variant>
      <vt:variant>
        <vt:lpwstr/>
      </vt:variant>
      <vt:variant>
        <vt:i4>1179760</vt:i4>
      </vt:variant>
      <vt:variant>
        <vt:i4>3555</vt:i4>
      </vt:variant>
      <vt:variant>
        <vt:i4>0</vt:i4>
      </vt:variant>
      <vt:variant>
        <vt:i4>5</vt:i4>
      </vt:variant>
      <vt:variant>
        <vt:lpwstr>mailto:s.chala@um5r.ac.ma</vt:lpwstr>
      </vt:variant>
      <vt:variant>
        <vt:lpwstr/>
      </vt:variant>
      <vt:variant>
        <vt:i4>2359315</vt:i4>
      </vt:variant>
      <vt:variant>
        <vt:i4>3552</vt:i4>
      </vt:variant>
      <vt:variant>
        <vt:i4>0</vt:i4>
      </vt:variant>
      <vt:variant>
        <vt:i4>5</vt:i4>
      </vt:variant>
      <vt:variant>
        <vt:lpwstr>mailto:martin@your.md</vt:lpwstr>
      </vt:variant>
      <vt:variant>
        <vt:lpwstr/>
      </vt:variant>
      <vt:variant>
        <vt:i4>1048608</vt:i4>
      </vt:variant>
      <vt:variant>
        <vt:i4>3549</vt:i4>
      </vt:variant>
      <vt:variant>
        <vt:i4>0</vt:i4>
      </vt:variant>
      <vt:variant>
        <vt:i4>5</vt:i4>
      </vt:variant>
      <vt:variant>
        <vt:lpwstr>mailto:ousmanembaliacamara@gmail.com</vt:lpwstr>
      </vt:variant>
      <vt:variant>
        <vt:lpwstr/>
      </vt:variant>
      <vt:variant>
        <vt:i4>458873</vt:i4>
      </vt:variant>
      <vt:variant>
        <vt:i4>3546</vt:i4>
      </vt:variant>
      <vt:variant>
        <vt:i4>0</vt:i4>
      </vt:variant>
      <vt:variant>
        <vt:i4>5</vt:i4>
      </vt:variant>
      <vt:variant>
        <vt:lpwstr>mailto:brinz.janet@gmail.com</vt:lpwstr>
      </vt:variant>
      <vt:variant>
        <vt:lpwstr/>
      </vt:variant>
      <vt:variant>
        <vt:i4>2293765</vt:i4>
      </vt:variant>
      <vt:variant>
        <vt:i4>3543</vt:i4>
      </vt:variant>
      <vt:variant>
        <vt:i4>0</vt:i4>
      </vt:variant>
      <vt:variant>
        <vt:i4>5</vt:i4>
      </vt:variant>
      <vt:variant>
        <vt:lpwstr>mailto:ebissim27@gmail.com</vt:lpwstr>
      </vt:variant>
      <vt:variant>
        <vt:lpwstr/>
      </vt:variant>
      <vt:variant>
        <vt:i4>6619222</vt:i4>
      </vt:variant>
      <vt:variant>
        <vt:i4>3540</vt:i4>
      </vt:variant>
      <vt:variant>
        <vt:i4>0</vt:i4>
      </vt:variant>
      <vt:variant>
        <vt:i4>5</vt:i4>
      </vt:variant>
      <vt:variant>
        <vt:lpwstr>mailto:bilyives@gmail.com</vt:lpwstr>
      </vt:variant>
      <vt:variant>
        <vt:lpwstr/>
      </vt:variant>
      <vt:variant>
        <vt:i4>6881375</vt:i4>
      </vt:variant>
      <vt:variant>
        <vt:i4>3537</vt:i4>
      </vt:variant>
      <vt:variant>
        <vt:i4>0</vt:i4>
      </vt:variant>
      <vt:variant>
        <vt:i4>5</vt:i4>
      </vt:variant>
      <vt:variant>
        <vt:lpwstr>mailto:robbeyer@villgroafrica.org</vt:lpwstr>
      </vt:variant>
      <vt:variant>
        <vt:lpwstr/>
      </vt:variant>
      <vt:variant>
        <vt:i4>2228312</vt:i4>
      </vt:variant>
      <vt:variant>
        <vt:i4>3534</vt:i4>
      </vt:variant>
      <vt:variant>
        <vt:i4>0</vt:i4>
      </vt:variant>
      <vt:variant>
        <vt:i4>5</vt:i4>
      </vt:variant>
      <vt:variant>
        <vt:lpwstr>mailto:bertrand.nga@gmail.com</vt:lpwstr>
      </vt:variant>
      <vt:variant>
        <vt:lpwstr/>
      </vt:variant>
      <vt:variant>
        <vt:i4>5832800</vt:i4>
      </vt:variant>
      <vt:variant>
        <vt:i4>3531</vt:i4>
      </vt:variant>
      <vt:variant>
        <vt:i4>0</vt:i4>
      </vt:variant>
      <vt:variant>
        <vt:i4>5</vt:i4>
      </vt:variant>
      <vt:variant>
        <vt:lpwstr>mailto:humayrabashir19@gmail.com</vt:lpwstr>
      </vt:variant>
      <vt:variant>
        <vt:lpwstr/>
      </vt:variant>
      <vt:variant>
        <vt:i4>2621524</vt:i4>
      </vt:variant>
      <vt:variant>
        <vt:i4>3528</vt:i4>
      </vt:variant>
      <vt:variant>
        <vt:i4>0</vt:i4>
      </vt:variant>
      <vt:variant>
        <vt:i4>5</vt:i4>
      </vt:variant>
      <vt:variant>
        <vt:lpwstr>mailto:m.barbarino@iaea.org</vt:lpwstr>
      </vt:variant>
      <vt:variant>
        <vt:lpwstr/>
      </vt:variant>
      <vt:variant>
        <vt:i4>65653</vt:i4>
      </vt:variant>
      <vt:variant>
        <vt:i4>3525</vt:i4>
      </vt:variant>
      <vt:variant>
        <vt:i4>0</vt:i4>
      </vt:variant>
      <vt:variant>
        <vt:i4>5</vt:i4>
      </vt:variant>
      <vt:variant>
        <vt:lpwstr>mailto:pbn.tvm@gmail.com</vt:lpwstr>
      </vt:variant>
      <vt:variant>
        <vt:lpwstr/>
      </vt:variant>
      <vt:variant>
        <vt:i4>3670016</vt:i4>
      </vt:variant>
      <vt:variant>
        <vt:i4>3522</vt:i4>
      </vt:variant>
      <vt:variant>
        <vt:i4>0</vt:i4>
      </vt:variant>
      <vt:variant>
        <vt:i4>5</vt:i4>
      </vt:variant>
      <vt:variant>
        <vt:lpwstr>mailto:bakam@fatima.com</vt:lpwstr>
      </vt:variant>
      <vt:variant>
        <vt:lpwstr/>
      </vt:variant>
      <vt:variant>
        <vt:i4>2883590</vt:i4>
      </vt:variant>
      <vt:variant>
        <vt:i4>3519</vt:i4>
      </vt:variant>
      <vt:variant>
        <vt:i4>0</vt:i4>
      </vt:variant>
      <vt:variant>
        <vt:i4>5</vt:i4>
      </vt:variant>
      <vt:variant>
        <vt:lpwstr>mailto:azambouchristleroy@icloud.com</vt:lpwstr>
      </vt:variant>
      <vt:variant>
        <vt:lpwstr/>
      </vt:variant>
      <vt:variant>
        <vt:i4>4063313</vt:i4>
      </vt:variant>
      <vt:variant>
        <vt:i4>3516</vt:i4>
      </vt:variant>
      <vt:variant>
        <vt:i4>0</vt:i4>
      </vt:variant>
      <vt:variant>
        <vt:i4>5</vt:i4>
      </vt:variant>
      <vt:variant>
        <vt:lpwstr>mailto:mr.thura@gmail.com</vt:lpwstr>
      </vt:variant>
      <vt:variant>
        <vt:lpwstr/>
      </vt:variant>
      <vt:variant>
        <vt:i4>2031737</vt:i4>
      </vt:variant>
      <vt:variant>
        <vt:i4>3513</vt:i4>
      </vt:variant>
      <vt:variant>
        <vt:i4>0</vt:i4>
      </vt:variant>
      <vt:variant>
        <vt:i4>5</vt:i4>
      </vt:variant>
      <vt:variant>
        <vt:lpwstr>mailto:ngwashichristabel2@gmail.com</vt:lpwstr>
      </vt:variant>
      <vt:variant>
        <vt:lpwstr/>
      </vt:variant>
      <vt:variant>
        <vt:i4>4718633</vt:i4>
      </vt:variant>
      <vt:variant>
        <vt:i4>3510</vt:i4>
      </vt:variant>
      <vt:variant>
        <vt:i4>0</vt:i4>
      </vt:variant>
      <vt:variant>
        <vt:i4>5</vt:i4>
      </vt:variant>
      <vt:variant>
        <vt:lpwstr>mailto:anxiaomi@ruc.edu.cn</vt:lpwstr>
      </vt:variant>
      <vt:variant>
        <vt:lpwstr/>
      </vt:variant>
      <vt:variant>
        <vt:i4>7405637</vt:i4>
      </vt:variant>
      <vt:variant>
        <vt:i4>3507</vt:i4>
      </vt:variant>
      <vt:variant>
        <vt:i4>0</vt:i4>
      </vt:variant>
      <vt:variant>
        <vt:i4>5</vt:i4>
      </vt:variant>
      <vt:variant>
        <vt:lpwstr>mailto:alsalamahs@who.int</vt:lpwstr>
      </vt:variant>
      <vt:variant>
        <vt:lpwstr/>
      </vt:variant>
      <vt:variant>
        <vt:i4>917631</vt:i4>
      </vt:variant>
      <vt:variant>
        <vt:i4>3504</vt:i4>
      </vt:variant>
      <vt:variant>
        <vt:i4>0</vt:i4>
      </vt:variant>
      <vt:variant>
        <vt:i4>5</vt:i4>
      </vt:variant>
      <vt:variant>
        <vt:lpwstr>mailto:darlington@gudra-studio.com</vt:lpwstr>
      </vt:variant>
      <vt:variant>
        <vt:lpwstr/>
      </vt:variant>
      <vt:variant>
        <vt:i4>4325443</vt:i4>
      </vt:variant>
      <vt:variant>
        <vt:i4>3501</vt:i4>
      </vt:variant>
      <vt:variant>
        <vt:i4>0</vt:i4>
      </vt:variant>
      <vt:variant>
        <vt:i4>5</vt:i4>
      </vt:variant>
      <vt:variant>
        <vt:lpwstr>https://extranet.itu.int/sites/itu-t/focusgroups/ai4h/docs/FGAI4H-Q-200.docx</vt:lpwstr>
      </vt:variant>
      <vt:variant>
        <vt:lpwstr/>
      </vt:variant>
      <vt:variant>
        <vt:i4>4325445</vt:i4>
      </vt:variant>
      <vt:variant>
        <vt:i4>3498</vt:i4>
      </vt:variant>
      <vt:variant>
        <vt:i4>0</vt:i4>
      </vt:variant>
      <vt:variant>
        <vt:i4>5</vt:i4>
      </vt:variant>
      <vt:variant>
        <vt:lpwstr>https://extranet.itu.int/sites/itu-t/focusgroups/ai4h/docs/FGAI4H-Q-105.docx</vt:lpwstr>
      </vt:variant>
      <vt:variant>
        <vt:lpwstr/>
      </vt:variant>
      <vt:variant>
        <vt:i4>4325443</vt:i4>
      </vt:variant>
      <vt:variant>
        <vt:i4>3495</vt:i4>
      </vt:variant>
      <vt:variant>
        <vt:i4>0</vt:i4>
      </vt:variant>
      <vt:variant>
        <vt:i4>5</vt:i4>
      </vt:variant>
      <vt:variant>
        <vt:lpwstr>https://extranet.itu.int/sites/itu-t/focusgroups/ai4h/docs/FGAI4H-Q-103.docx</vt:lpwstr>
      </vt:variant>
      <vt:variant>
        <vt:lpwstr/>
      </vt:variant>
      <vt:variant>
        <vt:i4>4325442</vt:i4>
      </vt:variant>
      <vt:variant>
        <vt:i4>3492</vt:i4>
      </vt:variant>
      <vt:variant>
        <vt:i4>0</vt:i4>
      </vt:variant>
      <vt:variant>
        <vt:i4>5</vt:i4>
      </vt:variant>
      <vt:variant>
        <vt:lpwstr>https://extranet.itu.int/sites/itu-t/focusgroups/ai4h/docs/FGAI4H-Q-102.docx</vt:lpwstr>
      </vt:variant>
      <vt:variant>
        <vt:lpwstr/>
      </vt:variant>
      <vt:variant>
        <vt:i4>4325441</vt:i4>
      </vt:variant>
      <vt:variant>
        <vt:i4>3489</vt:i4>
      </vt:variant>
      <vt:variant>
        <vt:i4>0</vt:i4>
      </vt:variant>
      <vt:variant>
        <vt:i4>5</vt:i4>
      </vt:variant>
      <vt:variant>
        <vt:lpwstr>https://extranet.itu.int/sites/itu-t/focusgroups/ai4h/docs/FGAI4H-Q-101.docx</vt:lpwstr>
      </vt:variant>
      <vt:variant>
        <vt:lpwstr/>
      </vt:variant>
      <vt:variant>
        <vt:i4>4456469</vt:i4>
      </vt:variant>
      <vt:variant>
        <vt:i4>3486</vt:i4>
      </vt:variant>
      <vt:variant>
        <vt:i4>0</vt:i4>
      </vt:variant>
      <vt:variant>
        <vt:i4>5</vt:i4>
      </vt:variant>
      <vt:variant>
        <vt:lpwstr>https://extranet.itu.int/sites/itu-t/focusgroups/ai4h/docs/FGAI4H-Q-047-A01.pptx</vt:lpwstr>
      </vt:variant>
      <vt:variant>
        <vt:lpwstr/>
      </vt:variant>
      <vt:variant>
        <vt:i4>4390934</vt:i4>
      </vt:variant>
      <vt:variant>
        <vt:i4>3483</vt:i4>
      </vt:variant>
      <vt:variant>
        <vt:i4>0</vt:i4>
      </vt:variant>
      <vt:variant>
        <vt:i4>5</vt:i4>
      </vt:variant>
      <vt:variant>
        <vt:lpwstr>https://extranet.itu.int/sites/itu-t/focusgroups/ai4h/docs/FG-AI4H-Q-047.docx</vt:lpwstr>
      </vt:variant>
      <vt:variant>
        <vt:lpwstr/>
      </vt:variant>
      <vt:variant>
        <vt:i4>5832772</vt:i4>
      </vt:variant>
      <vt:variant>
        <vt:i4>3480</vt:i4>
      </vt:variant>
      <vt:variant>
        <vt:i4>0</vt:i4>
      </vt:variant>
      <vt:variant>
        <vt:i4>5</vt:i4>
      </vt:variant>
      <vt:variant>
        <vt:lpwstr>https://extranet.itu.int/sites/itu-t/focusgroups/ai4h/docs/FGAI4H-Q-046.pptx</vt:lpwstr>
      </vt:variant>
      <vt:variant>
        <vt:lpwstr/>
      </vt:variant>
      <vt:variant>
        <vt:i4>5832775</vt:i4>
      </vt:variant>
      <vt:variant>
        <vt:i4>3477</vt:i4>
      </vt:variant>
      <vt:variant>
        <vt:i4>0</vt:i4>
      </vt:variant>
      <vt:variant>
        <vt:i4>5</vt:i4>
      </vt:variant>
      <vt:variant>
        <vt:lpwstr>https://extranet.itu.int/sites/itu-t/focusgroups/ai4h/docs/FGAI4H-Q-045.pptx</vt:lpwstr>
      </vt:variant>
      <vt:variant>
        <vt:lpwstr/>
      </vt:variant>
      <vt:variant>
        <vt:i4>5832774</vt:i4>
      </vt:variant>
      <vt:variant>
        <vt:i4>3474</vt:i4>
      </vt:variant>
      <vt:variant>
        <vt:i4>0</vt:i4>
      </vt:variant>
      <vt:variant>
        <vt:i4>5</vt:i4>
      </vt:variant>
      <vt:variant>
        <vt:lpwstr>https://extranet.itu.int/sites/itu-t/focusgroups/ai4h/docs/FGAI4H-Q-044.pptx</vt:lpwstr>
      </vt:variant>
      <vt:variant>
        <vt:lpwstr/>
      </vt:variant>
      <vt:variant>
        <vt:i4>5832769</vt:i4>
      </vt:variant>
      <vt:variant>
        <vt:i4>3471</vt:i4>
      </vt:variant>
      <vt:variant>
        <vt:i4>0</vt:i4>
      </vt:variant>
      <vt:variant>
        <vt:i4>5</vt:i4>
      </vt:variant>
      <vt:variant>
        <vt:lpwstr>https://extranet.itu.int/sites/itu-t/focusgroups/ai4h/docs/FGAI4H-Q-043.pptx</vt:lpwstr>
      </vt:variant>
      <vt:variant>
        <vt:lpwstr/>
      </vt:variant>
      <vt:variant>
        <vt:i4>5832768</vt:i4>
      </vt:variant>
      <vt:variant>
        <vt:i4>3468</vt:i4>
      </vt:variant>
      <vt:variant>
        <vt:i4>0</vt:i4>
      </vt:variant>
      <vt:variant>
        <vt:i4>5</vt:i4>
      </vt:variant>
      <vt:variant>
        <vt:lpwstr>https://extranet.itu.int/sites/itu-t/focusgroups/ai4h/docs/FGAI4H-Q-042.pptx</vt:lpwstr>
      </vt:variant>
      <vt:variant>
        <vt:lpwstr/>
      </vt:variant>
      <vt:variant>
        <vt:i4>5832771</vt:i4>
      </vt:variant>
      <vt:variant>
        <vt:i4>3465</vt:i4>
      </vt:variant>
      <vt:variant>
        <vt:i4>0</vt:i4>
      </vt:variant>
      <vt:variant>
        <vt:i4>5</vt:i4>
      </vt:variant>
      <vt:variant>
        <vt:lpwstr>https://extranet.itu.int/sites/itu-t/focusgroups/ai4h/docs/FGAI4H-Q-041.pptx</vt:lpwstr>
      </vt:variant>
      <vt:variant>
        <vt:lpwstr/>
      </vt:variant>
      <vt:variant>
        <vt:i4>4522002</vt:i4>
      </vt:variant>
      <vt:variant>
        <vt:i4>3462</vt:i4>
      </vt:variant>
      <vt:variant>
        <vt:i4>0</vt:i4>
      </vt:variant>
      <vt:variant>
        <vt:i4>5</vt:i4>
      </vt:variant>
      <vt:variant>
        <vt:lpwstr>https://extranet.itu.int/sites/itu-t/focusgroups/ai4h/docs/FGAI4H-Q-040-A11.pptx</vt:lpwstr>
      </vt:variant>
      <vt:variant>
        <vt:lpwstr/>
      </vt:variant>
      <vt:variant>
        <vt:i4>4522003</vt:i4>
      </vt:variant>
      <vt:variant>
        <vt:i4>3459</vt:i4>
      </vt:variant>
      <vt:variant>
        <vt:i4>0</vt:i4>
      </vt:variant>
      <vt:variant>
        <vt:i4>5</vt:i4>
      </vt:variant>
      <vt:variant>
        <vt:lpwstr>https://extranet.itu.int/sites/itu-t/focusgroups/ai4h/docs/FGAI4H-Q-040-A10.pptx</vt:lpwstr>
      </vt:variant>
      <vt:variant>
        <vt:lpwstr/>
      </vt:variant>
      <vt:variant>
        <vt:i4>2621550</vt:i4>
      </vt:variant>
      <vt:variant>
        <vt:i4>3456</vt:i4>
      </vt:variant>
      <vt:variant>
        <vt:i4>0</vt:i4>
      </vt:variant>
      <vt:variant>
        <vt:i4>5</vt:i4>
      </vt:variant>
      <vt:variant>
        <vt:lpwstr>https://extranet.itu.int/sites/itu-t/focusgroups/ai4h/docs/FGAI4H-Q-040-A09.pdf</vt:lpwstr>
      </vt:variant>
      <vt:variant>
        <vt:lpwstr/>
      </vt:variant>
      <vt:variant>
        <vt:i4>2621551</vt:i4>
      </vt:variant>
      <vt:variant>
        <vt:i4>3453</vt:i4>
      </vt:variant>
      <vt:variant>
        <vt:i4>0</vt:i4>
      </vt:variant>
      <vt:variant>
        <vt:i4>5</vt:i4>
      </vt:variant>
      <vt:variant>
        <vt:lpwstr>https://extranet.itu.int/sites/itu-t/focusgroups/ai4h/docs/FGAI4H-Q-040-A08.pdf</vt:lpwstr>
      </vt:variant>
      <vt:variant>
        <vt:lpwstr/>
      </vt:variant>
      <vt:variant>
        <vt:i4>4456468</vt:i4>
      </vt:variant>
      <vt:variant>
        <vt:i4>3450</vt:i4>
      </vt:variant>
      <vt:variant>
        <vt:i4>0</vt:i4>
      </vt:variant>
      <vt:variant>
        <vt:i4>5</vt:i4>
      </vt:variant>
      <vt:variant>
        <vt:lpwstr>https://extranet.itu.int/sites/itu-t/focusgroups/ai4h/docs/FGAI4H-Q-040-A07.pptx</vt:lpwstr>
      </vt:variant>
      <vt:variant>
        <vt:lpwstr/>
      </vt:variant>
      <vt:variant>
        <vt:i4>2621537</vt:i4>
      </vt:variant>
      <vt:variant>
        <vt:i4>3447</vt:i4>
      </vt:variant>
      <vt:variant>
        <vt:i4>0</vt:i4>
      </vt:variant>
      <vt:variant>
        <vt:i4>5</vt:i4>
      </vt:variant>
      <vt:variant>
        <vt:lpwstr>https://extranet.itu.int/sites/itu-t/focusgroups/ai4h/docs/FGAI4H-Q-040-A06.pdf</vt:lpwstr>
      </vt:variant>
      <vt:variant>
        <vt:lpwstr/>
      </vt:variant>
      <vt:variant>
        <vt:i4>4456470</vt:i4>
      </vt:variant>
      <vt:variant>
        <vt:i4>3444</vt:i4>
      </vt:variant>
      <vt:variant>
        <vt:i4>0</vt:i4>
      </vt:variant>
      <vt:variant>
        <vt:i4>5</vt:i4>
      </vt:variant>
      <vt:variant>
        <vt:lpwstr>https://extranet.itu.int/sites/itu-t/focusgroups/ai4h/docs/FGAI4H-Q-040-A05.pptx</vt:lpwstr>
      </vt:variant>
      <vt:variant>
        <vt:lpwstr/>
      </vt:variant>
      <vt:variant>
        <vt:i4>2621539</vt:i4>
      </vt:variant>
      <vt:variant>
        <vt:i4>3441</vt:i4>
      </vt:variant>
      <vt:variant>
        <vt:i4>0</vt:i4>
      </vt:variant>
      <vt:variant>
        <vt:i4>5</vt:i4>
      </vt:variant>
      <vt:variant>
        <vt:lpwstr>https://extranet.itu.int/sites/itu-t/focusgroups/ai4h/docs/FGAI4H-Q-040-A04.pdf</vt:lpwstr>
      </vt:variant>
      <vt:variant>
        <vt:lpwstr/>
      </vt:variant>
      <vt:variant>
        <vt:i4>4456464</vt:i4>
      </vt:variant>
      <vt:variant>
        <vt:i4>3438</vt:i4>
      </vt:variant>
      <vt:variant>
        <vt:i4>0</vt:i4>
      </vt:variant>
      <vt:variant>
        <vt:i4>5</vt:i4>
      </vt:variant>
      <vt:variant>
        <vt:lpwstr>https://extranet.itu.int/sites/itu-t/focusgroups/ai4h/docs/FGAI4H-Q-040-A03.pptx</vt:lpwstr>
      </vt:variant>
      <vt:variant>
        <vt:lpwstr/>
      </vt:variant>
      <vt:variant>
        <vt:i4>3932261</vt:i4>
      </vt:variant>
      <vt:variant>
        <vt:i4>3435</vt:i4>
      </vt:variant>
      <vt:variant>
        <vt:i4>0</vt:i4>
      </vt:variant>
      <vt:variant>
        <vt:i4>5</vt:i4>
      </vt:variant>
      <vt:variant>
        <vt:lpwstr>https://extranet.itu.int/sites/itu-t/focusgroups/ai4h/docs/FGAI4H-Q-040-A02.ppt</vt:lpwstr>
      </vt:variant>
      <vt:variant>
        <vt:lpwstr/>
      </vt:variant>
      <vt:variant>
        <vt:i4>2621542</vt:i4>
      </vt:variant>
      <vt:variant>
        <vt:i4>3432</vt:i4>
      </vt:variant>
      <vt:variant>
        <vt:i4>0</vt:i4>
      </vt:variant>
      <vt:variant>
        <vt:i4>5</vt:i4>
      </vt:variant>
      <vt:variant>
        <vt:lpwstr>https://extranet.itu.int/sites/itu-t/focusgroups/ai4h/docs/FGAI4H-Q-040-A01.pdf</vt:lpwstr>
      </vt:variant>
      <vt:variant>
        <vt:lpwstr/>
      </vt:variant>
      <vt:variant>
        <vt:i4>4587585</vt:i4>
      </vt:variant>
      <vt:variant>
        <vt:i4>3429</vt:i4>
      </vt:variant>
      <vt:variant>
        <vt:i4>0</vt:i4>
      </vt:variant>
      <vt:variant>
        <vt:i4>5</vt:i4>
      </vt:variant>
      <vt:variant>
        <vt:lpwstr>https://extranet.itu.int/sites/itu-t/focusgroups/ai4h/docs/FGAI4H-Q-040.docx</vt:lpwstr>
      </vt:variant>
      <vt:variant>
        <vt:lpwstr/>
      </vt:variant>
      <vt:variant>
        <vt:i4>6160459</vt:i4>
      </vt:variant>
      <vt:variant>
        <vt:i4>3426</vt:i4>
      </vt:variant>
      <vt:variant>
        <vt:i4>0</vt:i4>
      </vt:variant>
      <vt:variant>
        <vt:i4>5</vt:i4>
      </vt:variant>
      <vt:variant>
        <vt:lpwstr>https://extranet.itu.int/sites/itu-t/focusgroups/ai4h/docs/FGAI4H-Q-039.pptx</vt:lpwstr>
      </vt:variant>
      <vt:variant>
        <vt:lpwstr/>
      </vt:variant>
      <vt:variant>
        <vt:i4>4259913</vt:i4>
      </vt:variant>
      <vt:variant>
        <vt:i4>3423</vt:i4>
      </vt:variant>
      <vt:variant>
        <vt:i4>0</vt:i4>
      </vt:variant>
      <vt:variant>
        <vt:i4>5</vt:i4>
      </vt:variant>
      <vt:variant>
        <vt:lpwstr>https://extranet.itu.int/sites/itu-t/focusgroups/ai4h/docs/FGAI4H-Q-038.docx</vt:lpwstr>
      </vt:variant>
      <vt:variant>
        <vt:lpwstr/>
      </vt:variant>
      <vt:variant>
        <vt:i4>4259910</vt:i4>
      </vt:variant>
      <vt:variant>
        <vt:i4>3420</vt:i4>
      </vt:variant>
      <vt:variant>
        <vt:i4>0</vt:i4>
      </vt:variant>
      <vt:variant>
        <vt:i4>5</vt:i4>
      </vt:variant>
      <vt:variant>
        <vt:lpwstr>https://extranet.itu.int/sites/itu-t/focusgroups/ai4h/docs/FGAI4H-Q-037.docx</vt:lpwstr>
      </vt:variant>
      <vt:variant>
        <vt:lpwstr/>
      </vt:variant>
      <vt:variant>
        <vt:i4>6029335</vt:i4>
      </vt:variant>
      <vt:variant>
        <vt:i4>3417</vt:i4>
      </vt:variant>
      <vt:variant>
        <vt:i4>0</vt:i4>
      </vt:variant>
      <vt:variant>
        <vt:i4>5</vt:i4>
      </vt:variant>
      <vt:variant>
        <vt:lpwstr>https://extranet.itu.int/sites/itu-t/focusgroups/ai4h/docs/FGAI4H-Q-036-A01.docx</vt:lpwstr>
      </vt:variant>
      <vt:variant>
        <vt:lpwstr/>
      </vt:variant>
      <vt:variant>
        <vt:i4>4259911</vt:i4>
      </vt:variant>
      <vt:variant>
        <vt:i4>3414</vt:i4>
      </vt:variant>
      <vt:variant>
        <vt:i4>0</vt:i4>
      </vt:variant>
      <vt:variant>
        <vt:i4>5</vt:i4>
      </vt:variant>
      <vt:variant>
        <vt:lpwstr>https://extranet.itu.int/sites/itu-t/focusgroups/ai4h/docs/FGAI4H-Q-036.docx</vt:lpwstr>
      </vt:variant>
      <vt:variant>
        <vt:lpwstr/>
      </vt:variant>
      <vt:variant>
        <vt:i4>6029332</vt:i4>
      </vt:variant>
      <vt:variant>
        <vt:i4>3411</vt:i4>
      </vt:variant>
      <vt:variant>
        <vt:i4>0</vt:i4>
      </vt:variant>
      <vt:variant>
        <vt:i4>5</vt:i4>
      </vt:variant>
      <vt:variant>
        <vt:lpwstr>https://extranet.itu.int/sites/itu-t/focusgroups/ai4h/docs/FGAI4H-Q-035-A01.docx</vt:lpwstr>
      </vt:variant>
      <vt:variant>
        <vt:lpwstr/>
      </vt:variant>
      <vt:variant>
        <vt:i4>4259908</vt:i4>
      </vt:variant>
      <vt:variant>
        <vt:i4>3408</vt:i4>
      </vt:variant>
      <vt:variant>
        <vt:i4>0</vt:i4>
      </vt:variant>
      <vt:variant>
        <vt:i4>5</vt:i4>
      </vt:variant>
      <vt:variant>
        <vt:lpwstr>https://extranet.itu.int/sites/itu-t/focusgroups/ai4h/docs/FGAI4H-Q-035.docx</vt:lpwstr>
      </vt:variant>
      <vt:variant>
        <vt:lpwstr/>
      </vt:variant>
      <vt:variant>
        <vt:i4>4259909</vt:i4>
      </vt:variant>
      <vt:variant>
        <vt:i4>3405</vt:i4>
      </vt:variant>
      <vt:variant>
        <vt:i4>0</vt:i4>
      </vt:variant>
      <vt:variant>
        <vt:i4>5</vt:i4>
      </vt:variant>
      <vt:variant>
        <vt:lpwstr>https://extranet.itu.int/sites/itu-t/focusgroups/ai4h/docs/FGAI4H-Q-034.docx</vt:lpwstr>
      </vt:variant>
      <vt:variant>
        <vt:lpwstr/>
      </vt:variant>
      <vt:variant>
        <vt:i4>4390929</vt:i4>
      </vt:variant>
      <vt:variant>
        <vt:i4>3402</vt:i4>
      </vt:variant>
      <vt:variant>
        <vt:i4>0</vt:i4>
      </vt:variant>
      <vt:variant>
        <vt:i4>5</vt:i4>
      </vt:variant>
      <vt:variant>
        <vt:lpwstr>https://extranet.itu.int/sites/itu-t/focusgroups/ai4h/docs/FGAI4H-Q-033-A01.pptx</vt:lpwstr>
      </vt:variant>
      <vt:variant>
        <vt:lpwstr/>
      </vt:variant>
      <vt:variant>
        <vt:i4>4259906</vt:i4>
      </vt:variant>
      <vt:variant>
        <vt:i4>3399</vt:i4>
      </vt:variant>
      <vt:variant>
        <vt:i4>0</vt:i4>
      </vt:variant>
      <vt:variant>
        <vt:i4>5</vt:i4>
      </vt:variant>
      <vt:variant>
        <vt:lpwstr>https://extranet.itu.int/sites/itu-t/focusgroups/ai4h/docs/FGAI4H-Q-033.docx</vt:lpwstr>
      </vt:variant>
      <vt:variant>
        <vt:lpwstr/>
      </vt:variant>
      <vt:variant>
        <vt:i4>4390928</vt:i4>
      </vt:variant>
      <vt:variant>
        <vt:i4>3396</vt:i4>
      </vt:variant>
      <vt:variant>
        <vt:i4>0</vt:i4>
      </vt:variant>
      <vt:variant>
        <vt:i4>5</vt:i4>
      </vt:variant>
      <vt:variant>
        <vt:lpwstr>https://extranet.itu.int/sites/itu-t/focusgroups/ai4h/docs/FGAI4H-Q-032-A01.pptx</vt:lpwstr>
      </vt:variant>
      <vt:variant>
        <vt:lpwstr/>
      </vt:variant>
      <vt:variant>
        <vt:i4>4259907</vt:i4>
      </vt:variant>
      <vt:variant>
        <vt:i4>3393</vt:i4>
      </vt:variant>
      <vt:variant>
        <vt:i4>0</vt:i4>
      </vt:variant>
      <vt:variant>
        <vt:i4>5</vt:i4>
      </vt:variant>
      <vt:variant>
        <vt:lpwstr>https://extranet.itu.int/sites/itu-t/focusgroups/ai4h/docs/FGAI4H-Q-032.docx</vt:lpwstr>
      </vt:variant>
      <vt:variant>
        <vt:lpwstr/>
      </vt:variant>
      <vt:variant>
        <vt:i4>3080295</vt:i4>
      </vt:variant>
      <vt:variant>
        <vt:i4>3390</vt:i4>
      </vt:variant>
      <vt:variant>
        <vt:i4>0</vt:i4>
      </vt:variant>
      <vt:variant>
        <vt:i4>5</vt:i4>
      </vt:variant>
      <vt:variant>
        <vt:lpwstr>https://extranet.itu.int/sites/itu-t/focusgroups/ai4h/docs/FGAI4H-Q-031-A01.pdf</vt:lpwstr>
      </vt:variant>
      <vt:variant>
        <vt:lpwstr/>
      </vt:variant>
      <vt:variant>
        <vt:i4>4259904</vt:i4>
      </vt:variant>
      <vt:variant>
        <vt:i4>3387</vt:i4>
      </vt:variant>
      <vt:variant>
        <vt:i4>0</vt:i4>
      </vt:variant>
      <vt:variant>
        <vt:i4>5</vt:i4>
      </vt:variant>
      <vt:variant>
        <vt:lpwstr>https://extranet.itu.int/sites/itu-t/focusgroups/ai4h/docs/FGAI4H-Q-031.docx</vt:lpwstr>
      </vt:variant>
      <vt:variant>
        <vt:lpwstr/>
      </vt:variant>
      <vt:variant>
        <vt:i4>6029314</vt:i4>
      </vt:variant>
      <vt:variant>
        <vt:i4>3384</vt:i4>
      </vt:variant>
      <vt:variant>
        <vt:i4>0</vt:i4>
      </vt:variant>
      <vt:variant>
        <vt:i4>5</vt:i4>
      </vt:variant>
      <vt:variant>
        <vt:lpwstr>https://extranet.itu.int/sites/itu-t/focusgroups/ai4h/docs/FGAI4H-Q-030-R01.docx</vt:lpwstr>
      </vt:variant>
      <vt:variant>
        <vt:lpwstr/>
      </vt:variant>
      <vt:variant>
        <vt:i4>4390930</vt:i4>
      </vt:variant>
      <vt:variant>
        <vt:i4>3381</vt:i4>
      </vt:variant>
      <vt:variant>
        <vt:i4>0</vt:i4>
      </vt:variant>
      <vt:variant>
        <vt:i4>5</vt:i4>
      </vt:variant>
      <vt:variant>
        <vt:lpwstr>https://extranet.itu.int/sites/itu-t/focusgroups/ai4h/docs/FGAI4H-Q-030-A01.pptx</vt:lpwstr>
      </vt:variant>
      <vt:variant>
        <vt:lpwstr/>
      </vt:variant>
      <vt:variant>
        <vt:i4>4325401</vt:i4>
      </vt:variant>
      <vt:variant>
        <vt:i4>3378</vt:i4>
      </vt:variant>
      <vt:variant>
        <vt:i4>0</vt:i4>
      </vt:variant>
      <vt:variant>
        <vt:i4>5</vt:i4>
      </vt:variant>
      <vt:variant>
        <vt:lpwstr>https://extranet.itu.int/sites/itu-t/focusgroups/ai4h/docs/FGAI4H-Q-029-A03.pptx</vt:lpwstr>
      </vt:variant>
      <vt:variant>
        <vt:lpwstr/>
      </vt:variant>
      <vt:variant>
        <vt:i4>6094875</vt:i4>
      </vt:variant>
      <vt:variant>
        <vt:i4>3375</vt:i4>
      </vt:variant>
      <vt:variant>
        <vt:i4>0</vt:i4>
      </vt:variant>
      <vt:variant>
        <vt:i4>5</vt:i4>
      </vt:variant>
      <vt:variant>
        <vt:lpwstr>https://extranet.itu.int/sites/itu-t/focusgroups/ai4h/docs/FGAI4H-Q-029-A02.docx</vt:lpwstr>
      </vt:variant>
      <vt:variant>
        <vt:lpwstr/>
      </vt:variant>
      <vt:variant>
        <vt:i4>6094872</vt:i4>
      </vt:variant>
      <vt:variant>
        <vt:i4>3372</vt:i4>
      </vt:variant>
      <vt:variant>
        <vt:i4>0</vt:i4>
      </vt:variant>
      <vt:variant>
        <vt:i4>5</vt:i4>
      </vt:variant>
      <vt:variant>
        <vt:lpwstr>https://extranet.itu.int/sites/itu-t/focusgroups/ai4h/docs/FGAI4H-Q-029-A01.docx</vt:lpwstr>
      </vt:variant>
      <vt:variant>
        <vt:lpwstr/>
      </vt:variant>
      <vt:variant>
        <vt:i4>4194376</vt:i4>
      </vt:variant>
      <vt:variant>
        <vt:i4>3369</vt:i4>
      </vt:variant>
      <vt:variant>
        <vt:i4>0</vt:i4>
      </vt:variant>
      <vt:variant>
        <vt:i4>5</vt:i4>
      </vt:variant>
      <vt:variant>
        <vt:lpwstr>https://extranet.itu.int/sites/itu-t/focusgroups/ai4h/docs/FGAI4H-Q-029.docx</vt:lpwstr>
      </vt:variant>
      <vt:variant>
        <vt:lpwstr/>
      </vt:variant>
      <vt:variant>
        <vt:i4>3014764</vt:i4>
      </vt:variant>
      <vt:variant>
        <vt:i4>3366</vt:i4>
      </vt:variant>
      <vt:variant>
        <vt:i4>0</vt:i4>
      </vt:variant>
      <vt:variant>
        <vt:i4>5</vt:i4>
      </vt:variant>
      <vt:variant>
        <vt:lpwstr>https://extranet.itu.int/sites/itu-t/focusgroups/ai4h/docs/FGAI4H-Q-028-A03.pdf</vt:lpwstr>
      </vt:variant>
      <vt:variant>
        <vt:lpwstr/>
      </vt:variant>
      <vt:variant>
        <vt:i4>6094874</vt:i4>
      </vt:variant>
      <vt:variant>
        <vt:i4>3363</vt:i4>
      </vt:variant>
      <vt:variant>
        <vt:i4>0</vt:i4>
      </vt:variant>
      <vt:variant>
        <vt:i4>5</vt:i4>
      </vt:variant>
      <vt:variant>
        <vt:lpwstr>https://extranet.itu.int/sites/itu-t/focusgroups/ai4h/docs/FGAI4H-Q-028-A02.docx</vt:lpwstr>
      </vt:variant>
      <vt:variant>
        <vt:lpwstr/>
      </vt:variant>
      <vt:variant>
        <vt:i4>6094873</vt:i4>
      </vt:variant>
      <vt:variant>
        <vt:i4>3360</vt:i4>
      </vt:variant>
      <vt:variant>
        <vt:i4>0</vt:i4>
      </vt:variant>
      <vt:variant>
        <vt:i4>5</vt:i4>
      </vt:variant>
      <vt:variant>
        <vt:lpwstr>https://extranet.itu.int/sites/itu-t/focusgroups/ai4h/docs/FGAI4H-Q-028-A01.docx</vt:lpwstr>
      </vt:variant>
      <vt:variant>
        <vt:lpwstr/>
      </vt:variant>
      <vt:variant>
        <vt:i4>4194377</vt:i4>
      </vt:variant>
      <vt:variant>
        <vt:i4>3357</vt:i4>
      </vt:variant>
      <vt:variant>
        <vt:i4>0</vt:i4>
      </vt:variant>
      <vt:variant>
        <vt:i4>5</vt:i4>
      </vt:variant>
      <vt:variant>
        <vt:lpwstr>https://extranet.itu.int/sites/itu-t/focusgroups/ai4h/docs/FGAI4H-Q-028.docx</vt:lpwstr>
      </vt:variant>
      <vt:variant>
        <vt:lpwstr/>
      </vt:variant>
      <vt:variant>
        <vt:i4>6094869</vt:i4>
      </vt:variant>
      <vt:variant>
        <vt:i4>3354</vt:i4>
      </vt:variant>
      <vt:variant>
        <vt:i4>0</vt:i4>
      </vt:variant>
      <vt:variant>
        <vt:i4>5</vt:i4>
      </vt:variant>
      <vt:variant>
        <vt:lpwstr>https://extranet.itu.int/sites/itu-t/focusgroups/ai4h/docs/FGAI4H-Q-027-A02.docx</vt:lpwstr>
      </vt:variant>
      <vt:variant>
        <vt:lpwstr/>
      </vt:variant>
      <vt:variant>
        <vt:i4>6094870</vt:i4>
      </vt:variant>
      <vt:variant>
        <vt:i4>3351</vt:i4>
      </vt:variant>
      <vt:variant>
        <vt:i4>0</vt:i4>
      </vt:variant>
      <vt:variant>
        <vt:i4>5</vt:i4>
      </vt:variant>
      <vt:variant>
        <vt:lpwstr>https://extranet.itu.int/sites/itu-t/focusgroups/ai4h/docs/FGAI4H-Q-027-A01.docx</vt:lpwstr>
      </vt:variant>
      <vt:variant>
        <vt:lpwstr/>
      </vt:variant>
      <vt:variant>
        <vt:i4>4194374</vt:i4>
      </vt:variant>
      <vt:variant>
        <vt:i4>3348</vt:i4>
      </vt:variant>
      <vt:variant>
        <vt:i4>0</vt:i4>
      </vt:variant>
      <vt:variant>
        <vt:i4>5</vt:i4>
      </vt:variant>
      <vt:variant>
        <vt:lpwstr>https://extranet.itu.int/sites/itu-t/focusgroups/ai4h/docs/FGAI4H-Q-027.docx</vt:lpwstr>
      </vt:variant>
      <vt:variant>
        <vt:lpwstr/>
      </vt:variant>
      <vt:variant>
        <vt:i4>6094868</vt:i4>
      </vt:variant>
      <vt:variant>
        <vt:i4>3345</vt:i4>
      </vt:variant>
      <vt:variant>
        <vt:i4>0</vt:i4>
      </vt:variant>
      <vt:variant>
        <vt:i4>5</vt:i4>
      </vt:variant>
      <vt:variant>
        <vt:lpwstr>https://extranet.itu.int/sites/itu-t/focusgroups/ai4h/docs/FGAI4H-Q-026-A02.docx</vt:lpwstr>
      </vt:variant>
      <vt:variant>
        <vt:lpwstr/>
      </vt:variant>
      <vt:variant>
        <vt:i4>6094871</vt:i4>
      </vt:variant>
      <vt:variant>
        <vt:i4>3342</vt:i4>
      </vt:variant>
      <vt:variant>
        <vt:i4>0</vt:i4>
      </vt:variant>
      <vt:variant>
        <vt:i4>5</vt:i4>
      </vt:variant>
      <vt:variant>
        <vt:lpwstr>https://extranet.itu.int/sites/itu-t/focusgroups/ai4h/docs/FGAI4H-Q-026-A01.docx</vt:lpwstr>
      </vt:variant>
      <vt:variant>
        <vt:lpwstr/>
      </vt:variant>
      <vt:variant>
        <vt:i4>4194375</vt:i4>
      </vt:variant>
      <vt:variant>
        <vt:i4>3339</vt:i4>
      </vt:variant>
      <vt:variant>
        <vt:i4>0</vt:i4>
      </vt:variant>
      <vt:variant>
        <vt:i4>5</vt:i4>
      </vt:variant>
      <vt:variant>
        <vt:lpwstr>https://extranet.itu.int/sites/itu-t/focusgroups/ai4h/docs/FGAI4H-Q-026.docx</vt:lpwstr>
      </vt:variant>
      <vt:variant>
        <vt:lpwstr/>
      </vt:variant>
      <vt:variant>
        <vt:i4>4325397</vt:i4>
      </vt:variant>
      <vt:variant>
        <vt:i4>3336</vt:i4>
      </vt:variant>
      <vt:variant>
        <vt:i4>0</vt:i4>
      </vt:variant>
      <vt:variant>
        <vt:i4>5</vt:i4>
      </vt:variant>
      <vt:variant>
        <vt:lpwstr>https://extranet.itu.int/sites/itu-t/focusgroups/ai4h/docs/FGAI4H-Q-025-A03.pptx</vt:lpwstr>
      </vt:variant>
      <vt:variant>
        <vt:lpwstr/>
      </vt:variant>
      <vt:variant>
        <vt:i4>6094871</vt:i4>
      </vt:variant>
      <vt:variant>
        <vt:i4>3333</vt:i4>
      </vt:variant>
      <vt:variant>
        <vt:i4>0</vt:i4>
      </vt:variant>
      <vt:variant>
        <vt:i4>5</vt:i4>
      </vt:variant>
      <vt:variant>
        <vt:lpwstr>https://extranet.itu.int/sites/itu-t/focusgroups/ai4h/docs/FGAI4H-Q-025-A02.docx</vt:lpwstr>
      </vt:variant>
      <vt:variant>
        <vt:lpwstr/>
      </vt:variant>
      <vt:variant>
        <vt:i4>6094868</vt:i4>
      </vt:variant>
      <vt:variant>
        <vt:i4>3330</vt:i4>
      </vt:variant>
      <vt:variant>
        <vt:i4>0</vt:i4>
      </vt:variant>
      <vt:variant>
        <vt:i4>5</vt:i4>
      </vt:variant>
      <vt:variant>
        <vt:lpwstr>https://extranet.itu.int/sites/itu-t/focusgroups/ai4h/docs/FGAI4H-Q-025-A01.docx</vt:lpwstr>
      </vt:variant>
      <vt:variant>
        <vt:lpwstr/>
      </vt:variant>
      <vt:variant>
        <vt:i4>4194372</vt:i4>
      </vt:variant>
      <vt:variant>
        <vt:i4>3327</vt:i4>
      </vt:variant>
      <vt:variant>
        <vt:i4>0</vt:i4>
      </vt:variant>
      <vt:variant>
        <vt:i4>5</vt:i4>
      </vt:variant>
      <vt:variant>
        <vt:lpwstr>https://extranet.itu.int/sites/itu-t/focusgroups/ai4h/docs/FGAI4H-Q-025.docx</vt:lpwstr>
      </vt:variant>
      <vt:variant>
        <vt:lpwstr/>
      </vt:variant>
      <vt:variant>
        <vt:i4>6094870</vt:i4>
      </vt:variant>
      <vt:variant>
        <vt:i4>3324</vt:i4>
      </vt:variant>
      <vt:variant>
        <vt:i4>0</vt:i4>
      </vt:variant>
      <vt:variant>
        <vt:i4>5</vt:i4>
      </vt:variant>
      <vt:variant>
        <vt:lpwstr>https://extranet.itu.int/sites/itu-t/focusgroups/ai4h/docs/FGAI4H-Q-024-A02.docx</vt:lpwstr>
      </vt:variant>
      <vt:variant>
        <vt:lpwstr/>
      </vt:variant>
      <vt:variant>
        <vt:i4>6094869</vt:i4>
      </vt:variant>
      <vt:variant>
        <vt:i4>3321</vt:i4>
      </vt:variant>
      <vt:variant>
        <vt:i4>0</vt:i4>
      </vt:variant>
      <vt:variant>
        <vt:i4>5</vt:i4>
      </vt:variant>
      <vt:variant>
        <vt:lpwstr>https://extranet.itu.int/sites/itu-t/focusgroups/ai4h/docs/FGAI4H-Q-024-A01.docx</vt:lpwstr>
      </vt:variant>
      <vt:variant>
        <vt:lpwstr/>
      </vt:variant>
      <vt:variant>
        <vt:i4>4194373</vt:i4>
      </vt:variant>
      <vt:variant>
        <vt:i4>3318</vt:i4>
      </vt:variant>
      <vt:variant>
        <vt:i4>0</vt:i4>
      </vt:variant>
      <vt:variant>
        <vt:i4>5</vt:i4>
      </vt:variant>
      <vt:variant>
        <vt:lpwstr>https://extranet.itu.int/sites/itu-t/focusgroups/ai4h/docs/FGAI4H-Q-024.docx</vt:lpwstr>
      </vt:variant>
      <vt:variant>
        <vt:lpwstr/>
      </vt:variant>
      <vt:variant>
        <vt:i4>6094865</vt:i4>
      </vt:variant>
      <vt:variant>
        <vt:i4>3315</vt:i4>
      </vt:variant>
      <vt:variant>
        <vt:i4>0</vt:i4>
      </vt:variant>
      <vt:variant>
        <vt:i4>5</vt:i4>
      </vt:variant>
      <vt:variant>
        <vt:lpwstr>https://extranet.itu.int/sites/itu-t/focusgroups/ai4h/docs/FGAI4H-Q-023-A02.docx</vt:lpwstr>
      </vt:variant>
      <vt:variant>
        <vt:lpwstr/>
      </vt:variant>
      <vt:variant>
        <vt:i4>6094866</vt:i4>
      </vt:variant>
      <vt:variant>
        <vt:i4>3312</vt:i4>
      </vt:variant>
      <vt:variant>
        <vt:i4>0</vt:i4>
      </vt:variant>
      <vt:variant>
        <vt:i4>5</vt:i4>
      </vt:variant>
      <vt:variant>
        <vt:lpwstr>https://extranet.itu.int/sites/itu-t/focusgroups/ai4h/docs/FGAI4H-Q-023-A01.docx</vt:lpwstr>
      </vt:variant>
      <vt:variant>
        <vt:lpwstr/>
      </vt:variant>
      <vt:variant>
        <vt:i4>4194370</vt:i4>
      </vt:variant>
      <vt:variant>
        <vt:i4>3309</vt:i4>
      </vt:variant>
      <vt:variant>
        <vt:i4>0</vt:i4>
      </vt:variant>
      <vt:variant>
        <vt:i4>5</vt:i4>
      </vt:variant>
      <vt:variant>
        <vt:lpwstr>https://extranet.itu.int/sites/itu-t/focusgroups/ai4h/docs/FGAI4H-Q-023.docx</vt:lpwstr>
      </vt:variant>
      <vt:variant>
        <vt:lpwstr/>
      </vt:variant>
      <vt:variant>
        <vt:i4>4325394</vt:i4>
      </vt:variant>
      <vt:variant>
        <vt:i4>3306</vt:i4>
      </vt:variant>
      <vt:variant>
        <vt:i4>0</vt:i4>
      </vt:variant>
      <vt:variant>
        <vt:i4>5</vt:i4>
      </vt:variant>
      <vt:variant>
        <vt:lpwstr>https://extranet.itu.int/sites/itu-t/focusgroups/ai4h/docs/FGAI4H-Q-022-A03.pptx</vt:lpwstr>
      </vt:variant>
      <vt:variant>
        <vt:lpwstr/>
      </vt:variant>
      <vt:variant>
        <vt:i4>6094864</vt:i4>
      </vt:variant>
      <vt:variant>
        <vt:i4>3303</vt:i4>
      </vt:variant>
      <vt:variant>
        <vt:i4>0</vt:i4>
      </vt:variant>
      <vt:variant>
        <vt:i4>5</vt:i4>
      </vt:variant>
      <vt:variant>
        <vt:lpwstr>https://extranet.itu.int/sites/itu-t/focusgroups/ai4h/docs/FGAI4H-Q-022-A02.docx</vt:lpwstr>
      </vt:variant>
      <vt:variant>
        <vt:lpwstr/>
      </vt:variant>
      <vt:variant>
        <vt:i4>6094867</vt:i4>
      </vt:variant>
      <vt:variant>
        <vt:i4>3300</vt:i4>
      </vt:variant>
      <vt:variant>
        <vt:i4>0</vt:i4>
      </vt:variant>
      <vt:variant>
        <vt:i4>5</vt:i4>
      </vt:variant>
      <vt:variant>
        <vt:lpwstr>https://extranet.itu.int/sites/itu-t/focusgroups/ai4h/docs/FGAI4H-Q-022-A01.docx</vt:lpwstr>
      </vt:variant>
      <vt:variant>
        <vt:lpwstr/>
      </vt:variant>
      <vt:variant>
        <vt:i4>4194371</vt:i4>
      </vt:variant>
      <vt:variant>
        <vt:i4>3297</vt:i4>
      </vt:variant>
      <vt:variant>
        <vt:i4>0</vt:i4>
      </vt:variant>
      <vt:variant>
        <vt:i4>5</vt:i4>
      </vt:variant>
      <vt:variant>
        <vt:lpwstr>https://extranet.itu.int/sites/itu-t/focusgroups/ai4h/docs/FGAI4H-Q-022.docx</vt:lpwstr>
      </vt:variant>
      <vt:variant>
        <vt:lpwstr/>
      </vt:variant>
      <vt:variant>
        <vt:i4>6094867</vt:i4>
      </vt:variant>
      <vt:variant>
        <vt:i4>3294</vt:i4>
      </vt:variant>
      <vt:variant>
        <vt:i4>0</vt:i4>
      </vt:variant>
      <vt:variant>
        <vt:i4>5</vt:i4>
      </vt:variant>
      <vt:variant>
        <vt:lpwstr>https://extranet.itu.int/sites/itu-t/focusgroups/ai4h/docs/FGAI4H-Q-021-A02.docx</vt:lpwstr>
      </vt:variant>
      <vt:variant>
        <vt:lpwstr/>
      </vt:variant>
      <vt:variant>
        <vt:i4>6094864</vt:i4>
      </vt:variant>
      <vt:variant>
        <vt:i4>3291</vt:i4>
      </vt:variant>
      <vt:variant>
        <vt:i4>0</vt:i4>
      </vt:variant>
      <vt:variant>
        <vt:i4>5</vt:i4>
      </vt:variant>
      <vt:variant>
        <vt:lpwstr>https://extranet.itu.int/sites/itu-t/focusgroups/ai4h/docs/FGAI4H-Q-021-A01.docx</vt:lpwstr>
      </vt:variant>
      <vt:variant>
        <vt:lpwstr/>
      </vt:variant>
      <vt:variant>
        <vt:i4>4194368</vt:i4>
      </vt:variant>
      <vt:variant>
        <vt:i4>3288</vt:i4>
      </vt:variant>
      <vt:variant>
        <vt:i4>0</vt:i4>
      </vt:variant>
      <vt:variant>
        <vt:i4>5</vt:i4>
      </vt:variant>
      <vt:variant>
        <vt:lpwstr>https://extranet.itu.int/sites/itu-t/focusgroups/ai4h/docs/FGAI4H-Q-021.docx</vt:lpwstr>
      </vt:variant>
      <vt:variant>
        <vt:lpwstr/>
      </vt:variant>
      <vt:variant>
        <vt:i4>6094866</vt:i4>
      </vt:variant>
      <vt:variant>
        <vt:i4>3285</vt:i4>
      </vt:variant>
      <vt:variant>
        <vt:i4>0</vt:i4>
      </vt:variant>
      <vt:variant>
        <vt:i4>5</vt:i4>
      </vt:variant>
      <vt:variant>
        <vt:lpwstr>https://extranet.itu.int/sites/itu-t/focusgroups/ai4h/docs/FGAI4H-Q-020-A02.docx</vt:lpwstr>
      </vt:variant>
      <vt:variant>
        <vt:lpwstr/>
      </vt:variant>
      <vt:variant>
        <vt:i4>6094865</vt:i4>
      </vt:variant>
      <vt:variant>
        <vt:i4>3282</vt:i4>
      </vt:variant>
      <vt:variant>
        <vt:i4>0</vt:i4>
      </vt:variant>
      <vt:variant>
        <vt:i4>5</vt:i4>
      </vt:variant>
      <vt:variant>
        <vt:lpwstr>https://extranet.itu.int/sites/itu-t/focusgroups/ai4h/docs/FGAI4H-Q-020-A01.docx</vt:lpwstr>
      </vt:variant>
      <vt:variant>
        <vt:lpwstr/>
      </vt:variant>
      <vt:variant>
        <vt:i4>4194369</vt:i4>
      </vt:variant>
      <vt:variant>
        <vt:i4>3279</vt:i4>
      </vt:variant>
      <vt:variant>
        <vt:i4>0</vt:i4>
      </vt:variant>
      <vt:variant>
        <vt:i4>5</vt:i4>
      </vt:variant>
      <vt:variant>
        <vt:lpwstr>https://extranet.itu.int/sites/itu-t/focusgroups/ai4h/docs/FGAI4H-Q-020.docx</vt:lpwstr>
      </vt:variant>
      <vt:variant>
        <vt:lpwstr/>
      </vt:variant>
      <vt:variant>
        <vt:i4>6160411</vt:i4>
      </vt:variant>
      <vt:variant>
        <vt:i4>3276</vt:i4>
      </vt:variant>
      <vt:variant>
        <vt:i4>0</vt:i4>
      </vt:variant>
      <vt:variant>
        <vt:i4>5</vt:i4>
      </vt:variant>
      <vt:variant>
        <vt:lpwstr>https://extranet.itu.int/sites/itu-t/focusgroups/ai4h/docs/FGAI4H-Q-019-A02.docx</vt:lpwstr>
      </vt:variant>
      <vt:variant>
        <vt:lpwstr/>
      </vt:variant>
      <vt:variant>
        <vt:i4>6160408</vt:i4>
      </vt:variant>
      <vt:variant>
        <vt:i4>3273</vt:i4>
      </vt:variant>
      <vt:variant>
        <vt:i4>0</vt:i4>
      </vt:variant>
      <vt:variant>
        <vt:i4>5</vt:i4>
      </vt:variant>
      <vt:variant>
        <vt:lpwstr>https://extranet.itu.int/sites/itu-t/focusgroups/ai4h/docs/FGAI4H-Q-019-A01.docx</vt:lpwstr>
      </vt:variant>
      <vt:variant>
        <vt:lpwstr/>
      </vt:variant>
      <vt:variant>
        <vt:i4>4390984</vt:i4>
      </vt:variant>
      <vt:variant>
        <vt:i4>3270</vt:i4>
      </vt:variant>
      <vt:variant>
        <vt:i4>0</vt:i4>
      </vt:variant>
      <vt:variant>
        <vt:i4>5</vt:i4>
      </vt:variant>
      <vt:variant>
        <vt:lpwstr>https://extranet.itu.int/sites/itu-t/focusgroups/ai4h/docs/FGAI4H-Q-019.docx</vt:lpwstr>
      </vt:variant>
      <vt:variant>
        <vt:lpwstr/>
      </vt:variant>
      <vt:variant>
        <vt:i4>6160410</vt:i4>
      </vt:variant>
      <vt:variant>
        <vt:i4>3267</vt:i4>
      </vt:variant>
      <vt:variant>
        <vt:i4>0</vt:i4>
      </vt:variant>
      <vt:variant>
        <vt:i4>5</vt:i4>
      </vt:variant>
      <vt:variant>
        <vt:lpwstr>https://extranet.itu.int/sites/itu-t/focusgroups/ai4h/docs/FGAI4H-Q-018-A02.docx</vt:lpwstr>
      </vt:variant>
      <vt:variant>
        <vt:lpwstr/>
      </vt:variant>
      <vt:variant>
        <vt:i4>6160409</vt:i4>
      </vt:variant>
      <vt:variant>
        <vt:i4>3264</vt:i4>
      </vt:variant>
      <vt:variant>
        <vt:i4>0</vt:i4>
      </vt:variant>
      <vt:variant>
        <vt:i4>5</vt:i4>
      </vt:variant>
      <vt:variant>
        <vt:lpwstr>https://extranet.itu.int/sites/itu-t/focusgroups/ai4h/docs/FGAI4H-Q-018-A01.docx</vt:lpwstr>
      </vt:variant>
      <vt:variant>
        <vt:lpwstr/>
      </vt:variant>
      <vt:variant>
        <vt:i4>4390985</vt:i4>
      </vt:variant>
      <vt:variant>
        <vt:i4>3261</vt:i4>
      </vt:variant>
      <vt:variant>
        <vt:i4>0</vt:i4>
      </vt:variant>
      <vt:variant>
        <vt:i4>5</vt:i4>
      </vt:variant>
      <vt:variant>
        <vt:lpwstr>https://extranet.itu.int/sites/itu-t/focusgroups/ai4h/docs/FGAI4H-Q-018.docx</vt:lpwstr>
      </vt:variant>
      <vt:variant>
        <vt:lpwstr/>
      </vt:variant>
      <vt:variant>
        <vt:i4>6160405</vt:i4>
      </vt:variant>
      <vt:variant>
        <vt:i4>3258</vt:i4>
      </vt:variant>
      <vt:variant>
        <vt:i4>0</vt:i4>
      </vt:variant>
      <vt:variant>
        <vt:i4>5</vt:i4>
      </vt:variant>
      <vt:variant>
        <vt:lpwstr>https://extranet.itu.int/sites/itu-t/focusgroups/ai4h/docs/FGAI4H-Q-017-A02.docx</vt:lpwstr>
      </vt:variant>
      <vt:variant>
        <vt:lpwstr/>
      </vt:variant>
      <vt:variant>
        <vt:i4>6160406</vt:i4>
      </vt:variant>
      <vt:variant>
        <vt:i4>3255</vt:i4>
      </vt:variant>
      <vt:variant>
        <vt:i4>0</vt:i4>
      </vt:variant>
      <vt:variant>
        <vt:i4>5</vt:i4>
      </vt:variant>
      <vt:variant>
        <vt:lpwstr>https://extranet.itu.int/sites/itu-t/focusgroups/ai4h/docs/FGAI4H-Q-017-A01.docx</vt:lpwstr>
      </vt:variant>
      <vt:variant>
        <vt:lpwstr/>
      </vt:variant>
      <vt:variant>
        <vt:i4>4390982</vt:i4>
      </vt:variant>
      <vt:variant>
        <vt:i4>3252</vt:i4>
      </vt:variant>
      <vt:variant>
        <vt:i4>0</vt:i4>
      </vt:variant>
      <vt:variant>
        <vt:i4>5</vt:i4>
      </vt:variant>
      <vt:variant>
        <vt:lpwstr>https://extranet.itu.int/sites/itu-t/focusgroups/ai4h/docs/FGAI4H-Q-017.docx</vt:lpwstr>
      </vt:variant>
      <vt:variant>
        <vt:lpwstr/>
      </vt:variant>
      <vt:variant>
        <vt:i4>2949218</vt:i4>
      </vt:variant>
      <vt:variant>
        <vt:i4>3249</vt:i4>
      </vt:variant>
      <vt:variant>
        <vt:i4>0</vt:i4>
      </vt:variant>
      <vt:variant>
        <vt:i4>5</vt:i4>
      </vt:variant>
      <vt:variant>
        <vt:lpwstr>https://extranet.itu.int/sites/itu-t/focusgroups/ai4h/docs/FGAI4H-Q-016-A03.pdf</vt:lpwstr>
      </vt:variant>
      <vt:variant>
        <vt:lpwstr/>
      </vt:variant>
      <vt:variant>
        <vt:i4>6160404</vt:i4>
      </vt:variant>
      <vt:variant>
        <vt:i4>3246</vt:i4>
      </vt:variant>
      <vt:variant>
        <vt:i4>0</vt:i4>
      </vt:variant>
      <vt:variant>
        <vt:i4>5</vt:i4>
      </vt:variant>
      <vt:variant>
        <vt:lpwstr>https://extranet.itu.int/sites/itu-t/focusgroups/ai4h/docs/FGAI4H-Q-016-A02.docx</vt:lpwstr>
      </vt:variant>
      <vt:variant>
        <vt:lpwstr/>
      </vt:variant>
      <vt:variant>
        <vt:i4>6160407</vt:i4>
      </vt:variant>
      <vt:variant>
        <vt:i4>3243</vt:i4>
      </vt:variant>
      <vt:variant>
        <vt:i4>0</vt:i4>
      </vt:variant>
      <vt:variant>
        <vt:i4>5</vt:i4>
      </vt:variant>
      <vt:variant>
        <vt:lpwstr>https://extranet.itu.int/sites/itu-t/focusgroups/ai4h/docs/FGAI4H-Q-016-A01.docx</vt:lpwstr>
      </vt:variant>
      <vt:variant>
        <vt:lpwstr/>
      </vt:variant>
      <vt:variant>
        <vt:i4>4390983</vt:i4>
      </vt:variant>
      <vt:variant>
        <vt:i4>3240</vt:i4>
      </vt:variant>
      <vt:variant>
        <vt:i4>0</vt:i4>
      </vt:variant>
      <vt:variant>
        <vt:i4>5</vt:i4>
      </vt:variant>
      <vt:variant>
        <vt:lpwstr>https://extranet.itu.int/sites/itu-t/focusgroups/ai4h/docs/FGAI4H-Q-016.docx</vt:lpwstr>
      </vt:variant>
      <vt:variant>
        <vt:lpwstr/>
      </vt:variant>
      <vt:variant>
        <vt:i4>4259861</vt:i4>
      </vt:variant>
      <vt:variant>
        <vt:i4>3237</vt:i4>
      </vt:variant>
      <vt:variant>
        <vt:i4>0</vt:i4>
      </vt:variant>
      <vt:variant>
        <vt:i4>5</vt:i4>
      </vt:variant>
      <vt:variant>
        <vt:lpwstr>https://extranet.itu.int/sites/itu-t/focusgroups/ai4h/docs/FGAI4H-Q-015-A03.pptx</vt:lpwstr>
      </vt:variant>
      <vt:variant>
        <vt:lpwstr/>
      </vt:variant>
      <vt:variant>
        <vt:i4>6160407</vt:i4>
      </vt:variant>
      <vt:variant>
        <vt:i4>3234</vt:i4>
      </vt:variant>
      <vt:variant>
        <vt:i4>0</vt:i4>
      </vt:variant>
      <vt:variant>
        <vt:i4>5</vt:i4>
      </vt:variant>
      <vt:variant>
        <vt:lpwstr>https://extranet.itu.int/sites/itu-t/focusgroups/ai4h/docs/FGAI4H-Q-015-A02.docx</vt:lpwstr>
      </vt:variant>
      <vt:variant>
        <vt:lpwstr/>
      </vt:variant>
      <vt:variant>
        <vt:i4>6160404</vt:i4>
      </vt:variant>
      <vt:variant>
        <vt:i4>3231</vt:i4>
      </vt:variant>
      <vt:variant>
        <vt:i4>0</vt:i4>
      </vt:variant>
      <vt:variant>
        <vt:i4>5</vt:i4>
      </vt:variant>
      <vt:variant>
        <vt:lpwstr>https://extranet.itu.int/sites/itu-t/focusgroups/ai4h/docs/FGAI4H-Q-015-A01.docx</vt:lpwstr>
      </vt:variant>
      <vt:variant>
        <vt:lpwstr/>
      </vt:variant>
      <vt:variant>
        <vt:i4>4390980</vt:i4>
      </vt:variant>
      <vt:variant>
        <vt:i4>3228</vt:i4>
      </vt:variant>
      <vt:variant>
        <vt:i4>0</vt:i4>
      </vt:variant>
      <vt:variant>
        <vt:i4>5</vt:i4>
      </vt:variant>
      <vt:variant>
        <vt:lpwstr>https://extranet.itu.int/sites/itu-t/focusgroups/ai4h/docs/FGAI4H-Q-015.docx</vt:lpwstr>
      </vt:variant>
      <vt:variant>
        <vt:lpwstr/>
      </vt:variant>
      <vt:variant>
        <vt:i4>4259860</vt:i4>
      </vt:variant>
      <vt:variant>
        <vt:i4>3225</vt:i4>
      </vt:variant>
      <vt:variant>
        <vt:i4>0</vt:i4>
      </vt:variant>
      <vt:variant>
        <vt:i4>5</vt:i4>
      </vt:variant>
      <vt:variant>
        <vt:lpwstr>https://extranet.itu.int/sites/itu-t/focusgroups/ai4h/docs/FGAI4H-Q-014-A03.pptx</vt:lpwstr>
      </vt:variant>
      <vt:variant>
        <vt:lpwstr/>
      </vt:variant>
      <vt:variant>
        <vt:i4>6160406</vt:i4>
      </vt:variant>
      <vt:variant>
        <vt:i4>3222</vt:i4>
      </vt:variant>
      <vt:variant>
        <vt:i4>0</vt:i4>
      </vt:variant>
      <vt:variant>
        <vt:i4>5</vt:i4>
      </vt:variant>
      <vt:variant>
        <vt:lpwstr>https://extranet.itu.int/sites/itu-t/focusgroups/ai4h/docs/FGAI4H-Q-014-A02.docx</vt:lpwstr>
      </vt:variant>
      <vt:variant>
        <vt:lpwstr/>
      </vt:variant>
      <vt:variant>
        <vt:i4>6160405</vt:i4>
      </vt:variant>
      <vt:variant>
        <vt:i4>3219</vt:i4>
      </vt:variant>
      <vt:variant>
        <vt:i4>0</vt:i4>
      </vt:variant>
      <vt:variant>
        <vt:i4>5</vt:i4>
      </vt:variant>
      <vt:variant>
        <vt:lpwstr>https://extranet.itu.int/sites/itu-t/focusgroups/ai4h/docs/FGAI4H-Q-014-A01.docx</vt:lpwstr>
      </vt:variant>
      <vt:variant>
        <vt:lpwstr/>
      </vt:variant>
      <vt:variant>
        <vt:i4>4390981</vt:i4>
      </vt:variant>
      <vt:variant>
        <vt:i4>3216</vt:i4>
      </vt:variant>
      <vt:variant>
        <vt:i4>0</vt:i4>
      </vt:variant>
      <vt:variant>
        <vt:i4>5</vt:i4>
      </vt:variant>
      <vt:variant>
        <vt:lpwstr>https://extranet.itu.int/sites/itu-t/focusgroups/ai4h/docs/FGAI4H-Q-014.docx</vt:lpwstr>
      </vt:variant>
      <vt:variant>
        <vt:lpwstr/>
      </vt:variant>
      <vt:variant>
        <vt:i4>6160401</vt:i4>
      </vt:variant>
      <vt:variant>
        <vt:i4>3213</vt:i4>
      </vt:variant>
      <vt:variant>
        <vt:i4>0</vt:i4>
      </vt:variant>
      <vt:variant>
        <vt:i4>5</vt:i4>
      </vt:variant>
      <vt:variant>
        <vt:lpwstr>https://extranet.itu.int/sites/itu-t/focusgroups/ai4h/docs/FGAI4H-Q-013-A02.docx</vt:lpwstr>
      </vt:variant>
      <vt:variant>
        <vt:lpwstr/>
      </vt:variant>
      <vt:variant>
        <vt:i4>6160402</vt:i4>
      </vt:variant>
      <vt:variant>
        <vt:i4>3210</vt:i4>
      </vt:variant>
      <vt:variant>
        <vt:i4>0</vt:i4>
      </vt:variant>
      <vt:variant>
        <vt:i4>5</vt:i4>
      </vt:variant>
      <vt:variant>
        <vt:lpwstr>https://extranet.itu.int/sites/itu-t/focusgroups/ai4h/docs/FGAI4H-Q-013-A01.docx</vt:lpwstr>
      </vt:variant>
      <vt:variant>
        <vt:lpwstr/>
      </vt:variant>
      <vt:variant>
        <vt:i4>4390978</vt:i4>
      </vt:variant>
      <vt:variant>
        <vt:i4>3207</vt:i4>
      </vt:variant>
      <vt:variant>
        <vt:i4>0</vt:i4>
      </vt:variant>
      <vt:variant>
        <vt:i4>5</vt:i4>
      </vt:variant>
      <vt:variant>
        <vt:lpwstr>https://extranet.itu.int/sites/itu-t/focusgroups/ai4h/docs/FGAI4H-Q-013.docx</vt:lpwstr>
      </vt:variant>
      <vt:variant>
        <vt:lpwstr/>
      </vt:variant>
      <vt:variant>
        <vt:i4>4259858</vt:i4>
      </vt:variant>
      <vt:variant>
        <vt:i4>3204</vt:i4>
      </vt:variant>
      <vt:variant>
        <vt:i4>0</vt:i4>
      </vt:variant>
      <vt:variant>
        <vt:i4>5</vt:i4>
      </vt:variant>
      <vt:variant>
        <vt:lpwstr>https://extranet.itu.int/sites/itu-t/focusgroups/ai4h/docs/FGAI4H-Q-012-A03.pptx</vt:lpwstr>
      </vt:variant>
      <vt:variant>
        <vt:lpwstr/>
      </vt:variant>
      <vt:variant>
        <vt:i4>6160400</vt:i4>
      </vt:variant>
      <vt:variant>
        <vt:i4>3201</vt:i4>
      </vt:variant>
      <vt:variant>
        <vt:i4>0</vt:i4>
      </vt:variant>
      <vt:variant>
        <vt:i4>5</vt:i4>
      </vt:variant>
      <vt:variant>
        <vt:lpwstr>https://extranet.itu.int/sites/itu-t/focusgroups/ai4h/docs/FGAI4H-Q-012-A02.docx</vt:lpwstr>
      </vt:variant>
      <vt:variant>
        <vt:lpwstr/>
      </vt:variant>
      <vt:variant>
        <vt:i4>6160403</vt:i4>
      </vt:variant>
      <vt:variant>
        <vt:i4>3198</vt:i4>
      </vt:variant>
      <vt:variant>
        <vt:i4>0</vt:i4>
      </vt:variant>
      <vt:variant>
        <vt:i4>5</vt:i4>
      </vt:variant>
      <vt:variant>
        <vt:lpwstr>https://extranet.itu.int/sites/itu-t/focusgroups/ai4h/docs/FGAI4H-Q-012-A01.docx</vt:lpwstr>
      </vt:variant>
      <vt:variant>
        <vt:lpwstr/>
      </vt:variant>
      <vt:variant>
        <vt:i4>4390979</vt:i4>
      </vt:variant>
      <vt:variant>
        <vt:i4>3195</vt:i4>
      </vt:variant>
      <vt:variant>
        <vt:i4>0</vt:i4>
      </vt:variant>
      <vt:variant>
        <vt:i4>5</vt:i4>
      </vt:variant>
      <vt:variant>
        <vt:lpwstr>https://extranet.itu.int/sites/itu-t/focusgroups/ai4h/docs/FGAI4H-Q-012.docx</vt:lpwstr>
      </vt:variant>
      <vt:variant>
        <vt:lpwstr/>
      </vt:variant>
      <vt:variant>
        <vt:i4>4259857</vt:i4>
      </vt:variant>
      <vt:variant>
        <vt:i4>3192</vt:i4>
      </vt:variant>
      <vt:variant>
        <vt:i4>0</vt:i4>
      </vt:variant>
      <vt:variant>
        <vt:i4>5</vt:i4>
      </vt:variant>
      <vt:variant>
        <vt:lpwstr>https://extranet.itu.int/sites/itu-t/focusgroups/ai4h/docs/FGAI4H-Q-011-A03.pptx</vt:lpwstr>
      </vt:variant>
      <vt:variant>
        <vt:lpwstr/>
      </vt:variant>
      <vt:variant>
        <vt:i4>6160403</vt:i4>
      </vt:variant>
      <vt:variant>
        <vt:i4>3189</vt:i4>
      </vt:variant>
      <vt:variant>
        <vt:i4>0</vt:i4>
      </vt:variant>
      <vt:variant>
        <vt:i4>5</vt:i4>
      </vt:variant>
      <vt:variant>
        <vt:lpwstr>https://extranet.itu.int/sites/itu-t/focusgroups/ai4h/docs/FGAI4H-Q-011-A02.docx</vt:lpwstr>
      </vt:variant>
      <vt:variant>
        <vt:lpwstr/>
      </vt:variant>
      <vt:variant>
        <vt:i4>6160400</vt:i4>
      </vt:variant>
      <vt:variant>
        <vt:i4>3186</vt:i4>
      </vt:variant>
      <vt:variant>
        <vt:i4>0</vt:i4>
      </vt:variant>
      <vt:variant>
        <vt:i4>5</vt:i4>
      </vt:variant>
      <vt:variant>
        <vt:lpwstr>https://extranet.itu.int/sites/itu-t/focusgroups/ai4h/docs/FGAI4H-Q-011-A01.docx</vt:lpwstr>
      </vt:variant>
      <vt:variant>
        <vt:lpwstr/>
      </vt:variant>
      <vt:variant>
        <vt:i4>4390976</vt:i4>
      </vt:variant>
      <vt:variant>
        <vt:i4>3183</vt:i4>
      </vt:variant>
      <vt:variant>
        <vt:i4>0</vt:i4>
      </vt:variant>
      <vt:variant>
        <vt:i4>5</vt:i4>
      </vt:variant>
      <vt:variant>
        <vt:lpwstr>https://extranet.itu.int/sites/itu-t/focusgroups/ai4h/docs/FGAI4H-Q-011.docx</vt:lpwstr>
      </vt:variant>
      <vt:variant>
        <vt:lpwstr/>
      </vt:variant>
      <vt:variant>
        <vt:i4>4259856</vt:i4>
      </vt:variant>
      <vt:variant>
        <vt:i4>3180</vt:i4>
      </vt:variant>
      <vt:variant>
        <vt:i4>0</vt:i4>
      </vt:variant>
      <vt:variant>
        <vt:i4>5</vt:i4>
      </vt:variant>
      <vt:variant>
        <vt:lpwstr>https://extranet.itu.int/sites/itu-t/focusgroups/ai4h/docs/FGAI4H-Q-010-A03.pptx</vt:lpwstr>
      </vt:variant>
      <vt:variant>
        <vt:lpwstr/>
      </vt:variant>
      <vt:variant>
        <vt:i4>6160402</vt:i4>
      </vt:variant>
      <vt:variant>
        <vt:i4>3177</vt:i4>
      </vt:variant>
      <vt:variant>
        <vt:i4>0</vt:i4>
      </vt:variant>
      <vt:variant>
        <vt:i4>5</vt:i4>
      </vt:variant>
      <vt:variant>
        <vt:lpwstr>https://extranet.itu.int/sites/itu-t/focusgroups/ai4h/docs/FGAI4H-Q-010-A02.docx</vt:lpwstr>
      </vt:variant>
      <vt:variant>
        <vt:lpwstr/>
      </vt:variant>
      <vt:variant>
        <vt:i4>6160401</vt:i4>
      </vt:variant>
      <vt:variant>
        <vt:i4>3174</vt:i4>
      </vt:variant>
      <vt:variant>
        <vt:i4>0</vt:i4>
      </vt:variant>
      <vt:variant>
        <vt:i4>5</vt:i4>
      </vt:variant>
      <vt:variant>
        <vt:lpwstr>https://extranet.itu.int/sites/itu-t/focusgroups/ai4h/docs/FGAI4H-Q-010-A01.docx</vt:lpwstr>
      </vt:variant>
      <vt:variant>
        <vt:lpwstr/>
      </vt:variant>
      <vt:variant>
        <vt:i4>4390977</vt:i4>
      </vt:variant>
      <vt:variant>
        <vt:i4>3171</vt:i4>
      </vt:variant>
      <vt:variant>
        <vt:i4>0</vt:i4>
      </vt:variant>
      <vt:variant>
        <vt:i4>5</vt:i4>
      </vt:variant>
      <vt:variant>
        <vt:lpwstr>https://extranet.itu.int/sites/itu-t/focusgroups/ai4h/docs/FGAI4H-Q-010.docx</vt:lpwstr>
      </vt:variant>
      <vt:variant>
        <vt:lpwstr/>
      </vt:variant>
      <vt:variant>
        <vt:i4>6225947</vt:i4>
      </vt:variant>
      <vt:variant>
        <vt:i4>3168</vt:i4>
      </vt:variant>
      <vt:variant>
        <vt:i4>0</vt:i4>
      </vt:variant>
      <vt:variant>
        <vt:i4>5</vt:i4>
      </vt:variant>
      <vt:variant>
        <vt:lpwstr>https://extranet.itu.int/sites/itu-t/focusgroups/ai4h/docs/FGAI4H-Q-009-A02.docx</vt:lpwstr>
      </vt:variant>
      <vt:variant>
        <vt:lpwstr/>
      </vt:variant>
      <vt:variant>
        <vt:i4>6225944</vt:i4>
      </vt:variant>
      <vt:variant>
        <vt:i4>3165</vt:i4>
      </vt:variant>
      <vt:variant>
        <vt:i4>0</vt:i4>
      </vt:variant>
      <vt:variant>
        <vt:i4>5</vt:i4>
      </vt:variant>
      <vt:variant>
        <vt:lpwstr>https://extranet.itu.int/sites/itu-t/focusgroups/ai4h/docs/FGAI4H-Q-009-A01.docx</vt:lpwstr>
      </vt:variant>
      <vt:variant>
        <vt:lpwstr/>
      </vt:variant>
      <vt:variant>
        <vt:i4>4325448</vt:i4>
      </vt:variant>
      <vt:variant>
        <vt:i4>3162</vt:i4>
      </vt:variant>
      <vt:variant>
        <vt:i4>0</vt:i4>
      </vt:variant>
      <vt:variant>
        <vt:i4>5</vt:i4>
      </vt:variant>
      <vt:variant>
        <vt:lpwstr>https://extranet.itu.int/sites/itu-t/focusgroups/ai4h/docs/FGAI4H-Q-009.docx</vt:lpwstr>
      </vt:variant>
      <vt:variant>
        <vt:lpwstr/>
      </vt:variant>
      <vt:variant>
        <vt:i4>6225945</vt:i4>
      </vt:variant>
      <vt:variant>
        <vt:i4>3159</vt:i4>
      </vt:variant>
      <vt:variant>
        <vt:i4>0</vt:i4>
      </vt:variant>
      <vt:variant>
        <vt:i4>5</vt:i4>
      </vt:variant>
      <vt:variant>
        <vt:lpwstr>https://extranet.itu.int/sites/itu-t/focusgroups/ai4h/docs/FGAI4H-Q-008-A01.docx</vt:lpwstr>
      </vt:variant>
      <vt:variant>
        <vt:lpwstr/>
      </vt:variant>
      <vt:variant>
        <vt:i4>4325449</vt:i4>
      </vt:variant>
      <vt:variant>
        <vt:i4>3156</vt:i4>
      </vt:variant>
      <vt:variant>
        <vt:i4>0</vt:i4>
      </vt:variant>
      <vt:variant>
        <vt:i4>5</vt:i4>
      </vt:variant>
      <vt:variant>
        <vt:lpwstr>https://extranet.itu.int/sites/itu-t/focusgroups/ai4h/docs/FGAI4H-Q-008.docx</vt:lpwstr>
      </vt:variant>
      <vt:variant>
        <vt:lpwstr/>
      </vt:variant>
      <vt:variant>
        <vt:i4>4194327</vt:i4>
      </vt:variant>
      <vt:variant>
        <vt:i4>3153</vt:i4>
      </vt:variant>
      <vt:variant>
        <vt:i4>0</vt:i4>
      </vt:variant>
      <vt:variant>
        <vt:i4>5</vt:i4>
      </vt:variant>
      <vt:variant>
        <vt:lpwstr>https://extranet.itu.int/sites/itu-t/focusgroups/ai4h/docs/FGAI4H-Q-007-A03.pptx</vt:lpwstr>
      </vt:variant>
      <vt:variant>
        <vt:lpwstr/>
      </vt:variant>
      <vt:variant>
        <vt:i4>6225941</vt:i4>
      </vt:variant>
      <vt:variant>
        <vt:i4>3150</vt:i4>
      </vt:variant>
      <vt:variant>
        <vt:i4>0</vt:i4>
      </vt:variant>
      <vt:variant>
        <vt:i4>5</vt:i4>
      </vt:variant>
      <vt:variant>
        <vt:lpwstr>https://extranet.itu.int/sites/itu-t/focusgroups/ai4h/docs/FGAI4H-Q-007-A02.docx</vt:lpwstr>
      </vt:variant>
      <vt:variant>
        <vt:lpwstr/>
      </vt:variant>
      <vt:variant>
        <vt:i4>6225942</vt:i4>
      </vt:variant>
      <vt:variant>
        <vt:i4>3147</vt:i4>
      </vt:variant>
      <vt:variant>
        <vt:i4>0</vt:i4>
      </vt:variant>
      <vt:variant>
        <vt:i4>5</vt:i4>
      </vt:variant>
      <vt:variant>
        <vt:lpwstr>https://extranet.itu.int/sites/itu-t/focusgroups/ai4h/docs/FGAI4H-Q-007-A01.docx</vt:lpwstr>
      </vt:variant>
      <vt:variant>
        <vt:lpwstr/>
      </vt:variant>
      <vt:variant>
        <vt:i4>4325446</vt:i4>
      </vt:variant>
      <vt:variant>
        <vt:i4>3144</vt:i4>
      </vt:variant>
      <vt:variant>
        <vt:i4>0</vt:i4>
      </vt:variant>
      <vt:variant>
        <vt:i4>5</vt:i4>
      </vt:variant>
      <vt:variant>
        <vt:lpwstr>https://extranet.itu.int/sites/itu-t/focusgroups/ai4h/docs/FGAI4H-Q-007.docx</vt:lpwstr>
      </vt:variant>
      <vt:variant>
        <vt:lpwstr/>
      </vt:variant>
      <vt:variant>
        <vt:i4>6225940</vt:i4>
      </vt:variant>
      <vt:variant>
        <vt:i4>3141</vt:i4>
      </vt:variant>
      <vt:variant>
        <vt:i4>0</vt:i4>
      </vt:variant>
      <vt:variant>
        <vt:i4>5</vt:i4>
      </vt:variant>
      <vt:variant>
        <vt:lpwstr>https://extranet.itu.int/sites/itu-t/focusgroups/ai4h/docs/FGAI4H-Q-006-A02.docx</vt:lpwstr>
      </vt:variant>
      <vt:variant>
        <vt:lpwstr/>
      </vt:variant>
      <vt:variant>
        <vt:i4>6225943</vt:i4>
      </vt:variant>
      <vt:variant>
        <vt:i4>3138</vt:i4>
      </vt:variant>
      <vt:variant>
        <vt:i4>0</vt:i4>
      </vt:variant>
      <vt:variant>
        <vt:i4>5</vt:i4>
      </vt:variant>
      <vt:variant>
        <vt:lpwstr>https://extranet.itu.int/sites/itu-t/focusgroups/ai4h/docs/FGAI4H-Q-006-A01.docx</vt:lpwstr>
      </vt:variant>
      <vt:variant>
        <vt:lpwstr/>
      </vt:variant>
      <vt:variant>
        <vt:i4>4325447</vt:i4>
      </vt:variant>
      <vt:variant>
        <vt:i4>3135</vt:i4>
      </vt:variant>
      <vt:variant>
        <vt:i4>0</vt:i4>
      </vt:variant>
      <vt:variant>
        <vt:i4>5</vt:i4>
      </vt:variant>
      <vt:variant>
        <vt:lpwstr>https://extranet.itu.int/sites/itu-t/focusgroups/ai4h/docs/FGAI4H-Q-006.docx</vt:lpwstr>
      </vt:variant>
      <vt:variant>
        <vt:lpwstr/>
      </vt:variant>
      <vt:variant>
        <vt:i4>4325444</vt:i4>
      </vt:variant>
      <vt:variant>
        <vt:i4>3132</vt:i4>
      </vt:variant>
      <vt:variant>
        <vt:i4>0</vt:i4>
      </vt:variant>
      <vt:variant>
        <vt:i4>5</vt:i4>
      </vt:variant>
      <vt:variant>
        <vt:lpwstr>https://extranet.itu.int/sites/itu-t/focusgroups/ai4h/docs/FGAI4H-Q-005.docx</vt:lpwstr>
      </vt:variant>
      <vt:variant>
        <vt:lpwstr/>
      </vt:variant>
      <vt:variant>
        <vt:i4>6029337</vt:i4>
      </vt:variant>
      <vt:variant>
        <vt:i4>3129</vt:i4>
      </vt:variant>
      <vt:variant>
        <vt:i4>0</vt:i4>
      </vt:variant>
      <vt:variant>
        <vt:i4>5</vt:i4>
      </vt:variant>
      <vt:variant>
        <vt:lpwstr>https://extranet.itu.int/sites/itu-t/focusgroups/ai4h/docs/FGAI4H-Q-004-A01.xlsx</vt:lpwstr>
      </vt:variant>
      <vt:variant>
        <vt:lpwstr/>
      </vt:variant>
      <vt:variant>
        <vt:i4>4325445</vt:i4>
      </vt:variant>
      <vt:variant>
        <vt:i4>3126</vt:i4>
      </vt:variant>
      <vt:variant>
        <vt:i4>0</vt:i4>
      </vt:variant>
      <vt:variant>
        <vt:i4>5</vt:i4>
      </vt:variant>
      <vt:variant>
        <vt:lpwstr>https://extranet.itu.int/sites/itu-t/focusgroups/ai4h/docs/FGAI4H-Q-004.docx</vt:lpwstr>
      </vt:variant>
      <vt:variant>
        <vt:lpwstr/>
      </vt:variant>
      <vt:variant>
        <vt:i4>4325442</vt:i4>
      </vt:variant>
      <vt:variant>
        <vt:i4>3123</vt:i4>
      </vt:variant>
      <vt:variant>
        <vt:i4>0</vt:i4>
      </vt:variant>
      <vt:variant>
        <vt:i4>5</vt:i4>
      </vt:variant>
      <vt:variant>
        <vt:lpwstr>https://extranet.itu.int/sites/itu-t/focusgroups/ai4h/docs/FGAI4H-Q-003.docx</vt:lpwstr>
      </vt:variant>
      <vt:variant>
        <vt:lpwstr/>
      </vt:variant>
      <vt:variant>
        <vt:i4>6094912</vt:i4>
      </vt:variant>
      <vt:variant>
        <vt:i4>3120</vt:i4>
      </vt:variant>
      <vt:variant>
        <vt:i4>0</vt:i4>
      </vt:variant>
      <vt:variant>
        <vt:i4>5</vt:i4>
      </vt:variant>
      <vt:variant>
        <vt:lpwstr>https://extranet.itu.int/sites/itu-t/focusgroups/ai4h/docs/FGAI4H-Q-002.pptx</vt:lpwstr>
      </vt:variant>
      <vt:variant>
        <vt:lpwstr/>
      </vt:variant>
      <vt:variant>
        <vt:i4>6225923</vt:i4>
      </vt:variant>
      <vt:variant>
        <vt:i4>3117</vt:i4>
      </vt:variant>
      <vt:variant>
        <vt:i4>0</vt:i4>
      </vt:variant>
      <vt:variant>
        <vt:i4>5</vt:i4>
      </vt:variant>
      <vt:variant>
        <vt:lpwstr>https://extranet.itu.int/sites/itu-t/focusgroups/ai4h/docs/FGAI4H-Q-001-R01.docx</vt:lpwstr>
      </vt:variant>
      <vt:variant>
        <vt:lpwstr/>
      </vt:variant>
      <vt:variant>
        <vt:i4>4522065</vt:i4>
      </vt:variant>
      <vt:variant>
        <vt:i4>3099</vt:i4>
      </vt:variant>
      <vt:variant>
        <vt:i4>0</vt:i4>
      </vt:variant>
      <vt:variant>
        <vt:i4>5</vt:i4>
      </vt:variant>
      <vt:variant>
        <vt:lpwstr>https://aiforgood.itu.int/search-result-programme/?keyword=&amp;category=346&amp;event-venue=&amp;enddate=&amp;startdate=Select+year</vt:lpwstr>
      </vt:variant>
      <vt:variant>
        <vt:lpwstr/>
      </vt:variant>
      <vt:variant>
        <vt:i4>4325442</vt:i4>
      </vt:variant>
      <vt:variant>
        <vt:i4>3084</vt:i4>
      </vt:variant>
      <vt:variant>
        <vt:i4>0</vt:i4>
      </vt:variant>
      <vt:variant>
        <vt:i4>5</vt:i4>
      </vt:variant>
      <vt:variant>
        <vt:lpwstr>https://extranet.itu.int/sites/itu-t/focusgroups/ai4h/docs/FGAI4H-Q-003.docx</vt:lpwstr>
      </vt:variant>
      <vt:variant>
        <vt:lpwstr/>
      </vt:variant>
      <vt:variant>
        <vt:i4>4325444</vt:i4>
      </vt:variant>
      <vt:variant>
        <vt:i4>3075</vt:i4>
      </vt:variant>
      <vt:variant>
        <vt:i4>0</vt:i4>
      </vt:variant>
      <vt:variant>
        <vt:i4>5</vt:i4>
      </vt:variant>
      <vt:variant>
        <vt:lpwstr>https://extranet.itu.int/sites/itu-t/focusgroups/ai4h/docs/FGAI4H-Q-005.docx</vt:lpwstr>
      </vt:variant>
      <vt:variant>
        <vt:lpwstr/>
      </vt:variant>
      <vt:variant>
        <vt:i4>4325443</vt:i4>
      </vt:variant>
      <vt:variant>
        <vt:i4>3072</vt:i4>
      </vt:variant>
      <vt:variant>
        <vt:i4>0</vt:i4>
      </vt:variant>
      <vt:variant>
        <vt:i4>5</vt:i4>
      </vt:variant>
      <vt:variant>
        <vt:lpwstr>https://extranet.itu.int/sites/itu-t/focusgroups/ai4h/docs/FGAI4H-Q-103.docx</vt:lpwstr>
      </vt:variant>
      <vt:variant>
        <vt:lpwstr/>
      </vt:variant>
      <vt:variant>
        <vt:i4>4325445</vt:i4>
      </vt:variant>
      <vt:variant>
        <vt:i4>3069</vt:i4>
      </vt:variant>
      <vt:variant>
        <vt:i4>0</vt:i4>
      </vt:variant>
      <vt:variant>
        <vt:i4>5</vt:i4>
      </vt:variant>
      <vt:variant>
        <vt:lpwstr>https://extranet.itu.int/sites/itu-t/focusgroups/ai4h/docs/FGAI4H-Q-105.docx</vt:lpwstr>
      </vt:variant>
      <vt:variant>
        <vt:lpwstr/>
      </vt:variant>
      <vt:variant>
        <vt:i4>4325465</vt:i4>
      </vt:variant>
      <vt:variant>
        <vt:i4>3063</vt:i4>
      </vt:variant>
      <vt:variant>
        <vt:i4>0</vt:i4>
      </vt:variant>
      <vt:variant>
        <vt:i4>5</vt:i4>
      </vt:variant>
      <vt:variant>
        <vt:lpwstr>https://extranet.itu.int/sites/itu-t/focusgroups/ai4h/docs/FGAI4H-K-002.docx</vt:lpwstr>
      </vt:variant>
      <vt:variant>
        <vt:lpwstr/>
      </vt:variant>
      <vt:variant>
        <vt:i4>1441829</vt:i4>
      </vt:variant>
      <vt:variant>
        <vt:i4>3060</vt:i4>
      </vt:variant>
      <vt:variant>
        <vt:i4>0</vt:i4>
      </vt:variant>
      <vt:variant>
        <vt:i4>5</vt:i4>
      </vt:variant>
      <vt:variant>
        <vt:lpwstr>https://staging.itu.int/en/ITU-T/focusgroups/ai4h/Documents/FG-AI4H_Whitepaper.pdf</vt:lpwstr>
      </vt:variant>
      <vt:variant>
        <vt:lpwstr/>
      </vt:variant>
      <vt:variant>
        <vt:i4>4325467</vt:i4>
      </vt:variant>
      <vt:variant>
        <vt:i4>3057</vt:i4>
      </vt:variant>
      <vt:variant>
        <vt:i4>0</vt:i4>
      </vt:variant>
      <vt:variant>
        <vt:i4>5</vt:i4>
      </vt:variant>
      <vt:variant>
        <vt:lpwstr>https://extranet.itu.int/sites/itu-t/focusgroups/ai4h/docs/FGAI4H-M-107.docx</vt:lpwstr>
      </vt:variant>
      <vt:variant>
        <vt:lpwstr/>
      </vt:variant>
      <vt:variant>
        <vt:i4>4325457</vt:i4>
      </vt:variant>
      <vt:variant>
        <vt:i4>3054</vt:i4>
      </vt:variant>
      <vt:variant>
        <vt:i4>0</vt:i4>
      </vt:variant>
      <vt:variant>
        <vt:i4>5</vt:i4>
      </vt:variant>
      <vt:variant>
        <vt:lpwstr>https://extranet.itu.int/sites/itu-t/focusgroups/ai4h/docs/FGAI4H-F-106.docx</vt:lpwstr>
      </vt:variant>
      <vt:variant>
        <vt:lpwstr/>
      </vt:variant>
      <vt:variant>
        <vt:i4>4325458</vt:i4>
      </vt:variant>
      <vt:variant>
        <vt:i4>3051</vt:i4>
      </vt:variant>
      <vt:variant>
        <vt:i4>0</vt:i4>
      </vt:variant>
      <vt:variant>
        <vt:i4>5</vt:i4>
      </vt:variant>
      <vt:variant>
        <vt:lpwstr>https://extranet.itu.int/sites/itu-t/focusgroups/ai4h/docs/FGAI4H-F-105.docx</vt:lpwstr>
      </vt:variant>
      <vt:variant>
        <vt:lpwstr/>
      </vt:variant>
      <vt:variant>
        <vt:i4>4325462</vt:i4>
      </vt:variant>
      <vt:variant>
        <vt:i4>3048</vt:i4>
      </vt:variant>
      <vt:variant>
        <vt:i4>0</vt:i4>
      </vt:variant>
      <vt:variant>
        <vt:i4>5</vt:i4>
      </vt:variant>
      <vt:variant>
        <vt:lpwstr>https://extranet.itu.int/sites/itu-t/focusgroups/ai4h/docs/FGAI4H-C-104.docx</vt:lpwstr>
      </vt:variant>
      <vt:variant>
        <vt:lpwstr/>
      </vt:variant>
      <vt:variant>
        <vt:i4>4325460</vt:i4>
      </vt:variant>
      <vt:variant>
        <vt:i4>3045</vt:i4>
      </vt:variant>
      <vt:variant>
        <vt:i4>0</vt:i4>
      </vt:variant>
      <vt:variant>
        <vt:i4>5</vt:i4>
      </vt:variant>
      <vt:variant>
        <vt:lpwstr>https://extranet.itu.int/sites/itu-t/focusgroups/ai4h/docs/FGAI4H-F-103.docx</vt:lpwstr>
      </vt:variant>
      <vt:variant>
        <vt:lpwstr/>
      </vt:variant>
      <vt:variant>
        <vt:i4>6094875</vt:i4>
      </vt:variant>
      <vt:variant>
        <vt:i4>3030</vt:i4>
      </vt:variant>
      <vt:variant>
        <vt:i4>0</vt:i4>
      </vt:variant>
      <vt:variant>
        <vt:i4>5</vt:i4>
      </vt:variant>
      <vt:variant>
        <vt:lpwstr>https://extranet.itu.int/sites/itu-t/focusgroups/ai4h/docs/FGAI4H-Q-029-A02.docx</vt:lpwstr>
      </vt:variant>
      <vt:variant>
        <vt:lpwstr/>
      </vt:variant>
      <vt:variant>
        <vt:i4>4325401</vt:i4>
      </vt:variant>
      <vt:variant>
        <vt:i4>3026</vt:i4>
      </vt:variant>
      <vt:variant>
        <vt:i4>0</vt:i4>
      </vt:variant>
      <vt:variant>
        <vt:i4>5</vt:i4>
      </vt:variant>
      <vt:variant>
        <vt:lpwstr>https://extranet.itu.int/sites/itu-t/focusgroups/ai4h/docs/FGAI4H-Q-029-A03.pptx</vt:lpwstr>
      </vt:variant>
      <vt:variant>
        <vt:lpwstr/>
      </vt:variant>
      <vt:variant>
        <vt:i4>4325387</vt:i4>
      </vt:variant>
      <vt:variant>
        <vt:i4>3024</vt:i4>
      </vt:variant>
      <vt:variant>
        <vt:i4>0</vt:i4>
      </vt:variant>
      <vt:variant>
        <vt:i4>5</vt:i4>
      </vt:variant>
      <vt:variant>
        <vt:lpwstr>https://extranet.itu.int/sites/itu-t/focusgroups/ai4h/docs/FGAI4H-L-026-A03.pptx</vt:lpwstr>
      </vt:variant>
      <vt:variant>
        <vt:lpwstr/>
      </vt:variant>
      <vt:variant>
        <vt:i4>6094872</vt:i4>
      </vt:variant>
      <vt:variant>
        <vt:i4>3021</vt:i4>
      </vt:variant>
      <vt:variant>
        <vt:i4>0</vt:i4>
      </vt:variant>
      <vt:variant>
        <vt:i4>5</vt:i4>
      </vt:variant>
      <vt:variant>
        <vt:lpwstr>https://extranet.itu.int/sites/itu-t/focusgroups/ai4h/docs/FGAI4H-Q-029-A01.docx</vt:lpwstr>
      </vt:variant>
      <vt:variant>
        <vt:lpwstr/>
      </vt:variant>
      <vt:variant>
        <vt:i4>5701680</vt:i4>
      </vt:variant>
      <vt:variant>
        <vt:i4>3018</vt:i4>
      </vt:variant>
      <vt:variant>
        <vt:i4>0</vt:i4>
      </vt:variant>
      <vt:variant>
        <vt:i4>5</vt:i4>
      </vt:variant>
      <vt:variant>
        <vt:lpwstr>mailto:dr.saketram@gmail.com</vt:lpwstr>
      </vt:variant>
      <vt:variant>
        <vt:lpwstr/>
      </vt:variant>
      <vt:variant>
        <vt:i4>6094874</vt:i4>
      </vt:variant>
      <vt:variant>
        <vt:i4>3012</vt:i4>
      </vt:variant>
      <vt:variant>
        <vt:i4>0</vt:i4>
      </vt:variant>
      <vt:variant>
        <vt:i4>5</vt:i4>
      </vt:variant>
      <vt:variant>
        <vt:lpwstr>https://extranet.itu.int/sites/itu-t/focusgroups/ai4h/docs/FGAI4H-Q-028-A02.docx</vt:lpwstr>
      </vt:variant>
      <vt:variant>
        <vt:lpwstr/>
      </vt:variant>
      <vt:variant>
        <vt:i4>4325400</vt:i4>
      </vt:variant>
      <vt:variant>
        <vt:i4>3008</vt:i4>
      </vt:variant>
      <vt:variant>
        <vt:i4>0</vt:i4>
      </vt:variant>
      <vt:variant>
        <vt:i4>5</vt:i4>
      </vt:variant>
      <vt:variant>
        <vt:lpwstr>https://extranet.itu.int/sites/itu-t/focusgroups/ai4h/docs/FGAI4H-Q-028-A03.pptx</vt:lpwstr>
      </vt:variant>
      <vt:variant>
        <vt:lpwstr/>
      </vt:variant>
      <vt:variant>
        <vt:i4>4325387</vt:i4>
      </vt:variant>
      <vt:variant>
        <vt:i4>3006</vt:i4>
      </vt:variant>
      <vt:variant>
        <vt:i4>0</vt:i4>
      </vt:variant>
      <vt:variant>
        <vt:i4>5</vt:i4>
      </vt:variant>
      <vt:variant>
        <vt:lpwstr>https://extranet.itu.int/sites/itu-t/focusgroups/ai4h/docs/FGAI4H-L-026-A03.pptx</vt:lpwstr>
      </vt:variant>
      <vt:variant>
        <vt:lpwstr/>
      </vt:variant>
      <vt:variant>
        <vt:i4>6094873</vt:i4>
      </vt:variant>
      <vt:variant>
        <vt:i4>3003</vt:i4>
      </vt:variant>
      <vt:variant>
        <vt:i4>0</vt:i4>
      </vt:variant>
      <vt:variant>
        <vt:i4>5</vt:i4>
      </vt:variant>
      <vt:variant>
        <vt:lpwstr>https://extranet.itu.int/sites/itu-t/focusgroups/ai4h/docs/FGAI4H-Q-028-A01.docx</vt:lpwstr>
      </vt:variant>
      <vt:variant>
        <vt:lpwstr/>
      </vt:variant>
      <vt:variant>
        <vt:i4>7471122</vt:i4>
      </vt:variant>
      <vt:variant>
        <vt:i4>3000</vt:i4>
      </vt:variant>
      <vt:variant>
        <vt:i4>0</vt:i4>
      </vt:variant>
      <vt:variant>
        <vt:i4>5</vt:i4>
      </vt:variant>
      <vt:variant>
        <vt:lpwstr>mailto:nina.linder@helsinki.fi</vt:lpwstr>
      </vt:variant>
      <vt:variant>
        <vt:lpwstr/>
      </vt:variant>
      <vt:variant>
        <vt:i4>6094869</vt:i4>
      </vt:variant>
      <vt:variant>
        <vt:i4>2994</vt:i4>
      </vt:variant>
      <vt:variant>
        <vt:i4>0</vt:i4>
      </vt:variant>
      <vt:variant>
        <vt:i4>5</vt:i4>
      </vt:variant>
      <vt:variant>
        <vt:lpwstr>https://extranet.itu.int/sites/itu-t/focusgroups/ai4h/docs/FGAI4H-Q-027-A02.docx</vt:lpwstr>
      </vt:variant>
      <vt:variant>
        <vt:lpwstr/>
      </vt:variant>
      <vt:variant>
        <vt:i4>4325399</vt:i4>
      </vt:variant>
      <vt:variant>
        <vt:i4>2990</vt:i4>
      </vt:variant>
      <vt:variant>
        <vt:i4>0</vt:i4>
      </vt:variant>
      <vt:variant>
        <vt:i4>5</vt:i4>
      </vt:variant>
      <vt:variant>
        <vt:lpwstr>https://extranet.itu.int/sites/itu-t/focusgroups/ai4h/docs/FGAI4H-Q-027-A03.pptx</vt:lpwstr>
      </vt:variant>
      <vt:variant>
        <vt:lpwstr/>
      </vt:variant>
      <vt:variant>
        <vt:i4>4325387</vt:i4>
      </vt:variant>
      <vt:variant>
        <vt:i4>2988</vt:i4>
      </vt:variant>
      <vt:variant>
        <vt:i4>0</vt:i4>
      </vt:variant>
      <vt:variant>
        <vt:i4>5</vt:i4>
      </vt:variant>
      <vt:variant>
        <vt:lpwstr>https://extranet.itu.int/sites/itu-t/focusgroups/ai4h/docs/FGAI4H-L-026-A03.pptx</vt:lpwstr>
      </vt:variant>
      <vt:variant>
        <vt:lpwstr/>
      </vt:variant>
      <vt:variant>
        <vt:i4>6094870</vt:i4>
      </vt:variant>
      <vt:variant>
        <vt:i4>2985</vt:i4>
      </vt:variant>
      <vt:variant>
        <vt:i4>0</vt:i4>
      </vt:variant>
      <vt:variant>
        <vt:i4>5</vt:i4>
      </vt:variant>
      <vt:variant>
        <vt:lpwstr>https://extranet.itu.int/sites/itu-t/focusgroups/ai4h/docs/FGAI4H-Q-027-A01.docx</vt:lpwstr>
      </vt:variant>
      <vt:variant>
        <vt:lpwstr/>
      </vt:variant>
      <vt:variant>
        <vt:i4>6553600</vt:i4>
      </vt:variant>
      <vt:variant>
        <vt:i4>2982</vt:i4>
      </vt:variant>
      <vt:variant>
        <vt:i4>0</vt:i4>
      </vt:variant>
      <vt:variant>
        <vt:i4>5</vt:i4>
      </vt:variant>
      <vt:variant>
        <vt:lpwstr>mailto:eleonora.lippolis@merckgroup.com</vt:lpwstr>
      </vt:variant>
      <vt:variant>
        <vt:lpwstr/>
      </vt:variant>
      <vt:variant>
        <vt:i4>3801177</vt:i4>
      </vt:variant>
      <vt:variant>
        <vt:i4>2979</vt:i4>
      </vt:variant>
      <vt:variant>
        <vt:i4>0</vt:i4>
      </vt:variant>
      <vt:variant>
        <vt:i4>5</vt:i4>
      </vt:variant>
      <vt:variant>
        <vt:lpwstr>mailto:susanna.brandi@merckgroup.com</vt:lpwstr>
      </vt:variant>
      <vt:variant>
        <vt:lpwstr/>
      </vt:variant>
      <vt:variant>
        <vt:i4>6094868</vt:i4>
      </vt:variant>
      <vt:variant>
        <vt:i4>2973</vt:i4>
      </vt:variant>
      <vt:variant>
        <vt:i4>0</vt:i4>
      </vt:variant>
      <vt:variant>
        <vt:i4>5</vt:i4>
      </vt:variant>
      <vt:variant>
        <vt:lpwstr>https://extranet.itu.int/sites/itu-t/focusgroups/ai4h/docs/FGAI4H-Q-026-A02.docx</vt:lpwstr>
      </vt:variant>
      <vt:variant>
        <vt:lpwstr/>
      </vt:variant>
      <vt:variant>
        <vt:i4>4325398</vt:i4>
      </vt:variant>
      <vt:variant>
        <vt:i4>2969</vt:i4>
      </vt:variant>
      <vt:variant>
        <vt:i4>0</vt:i4>
      </vt:variant>
      <vt:variant>
        <vt:i4>5</vt:i4>
      </vt:variant>
      <vt:variant>
        <vt:lpwstr>https://extranet.itu.int/sites/itu-t/focusgroups/ai4h/docs/FGAI4H-Q-026-A03.pptx</vt:lpwstr>
      </vt:variant>
      <vt:variant>
        <vt:lpwstr/>
      </vt:variant>
      <vt:variant>
        <vt:i4>4325387</vt:i4>
      </vt:variant>
      <vt:variant>
        <vt:i4>2967</vt:i4>
      </vt:variant>
      <vt:variant>
        <vt:i4>0</vt:i4>
      </vt:variant>
      <vt:variant>
        <vt:i4>5</vt:i4>
      </vt:variant>
      <vt:variant>
        <vt:lpwstr>https://extranet.itu.int/sites/itu-t/focusgroups/ai4h/docs/FGAI4H-L-026-A03.pptx</vt:lpwstr>
      </vt:variant>
      <vt:variant>
        <vt:lpwstr/>
      </vt:variant>
      <vt:variant>
        <vt:i4>6094871</vt:i4>
      </vt:variant>
      <vt:variant>
        <vt:i4>2964</vt:i4>
      </vt:variant>
      <vt:variant>
        <vt:i4>0</vt:i4>
      </vt:variant>
      <vt:variant>
        <vt:i4>5</vt:i4>
      </vt:variant>
      <vt:variant>
        <vt:lpwstr>https://extranet.itu.int/sites/itu-t/focusgroups/ai4h/docs/FGAI4H-Q-026-A01.docx</vt:lpwstr>
      </vt:variant>
      <vt:variant>
        <vt:lpwstr/>
      </vt:variant>
      <vt:variant>
        <vt:i4>3473419</vt:i4>
      </vt:variant>
      <vt:variant>
        <vt:i4>2961</vt:i4>
      </vt:variant>
      <vt:variant>
        <vt:i4>0</vt:i4>
      </vt:variant>
      <vt:variant>
        <vt:i4>5</vt:i4>
      </vt:variant>
      <vt:variant>
        <vt:lpwstr>mailto:tgmskorg@googlegroups.com</vt:lpwstr>
      </vt:variant>
      <vt:variant>
        <vt:lpwstr/>
      </vt:variant>
      <vt:variant>
        <vt:i4>6094871</vt:i4>
      </vt:variant>
      <vt:variant>
        <vt:i4>2954</vt:i4>
      </vt:variant>
      <vt:variant>
        <vt:i4>0</vt:i4>
      </vt:variant>
      <vt:variant>
        <vt:i4>5</vt:i4>
      </vt:variant>
      <vt:variant>
        <vt:lpwstr>https://extranet.itu.int/sites/itu-t/focusgroups/ai4h/docs/FGAI4H-Q-025-A02.docx</vt:lpwstr>
      </vt:variant>
      <vt:variant>
        <vt:lpwstr/>
      </vt:variant>
      <vt:variant>
        <vt:i4>6094858</vt:i4>
      </vt:variant>
      <vt:variant>
        <vt:i4>2952</vt:i4>
      </vt:variant>
      <vt:variant>
        <vt:i4>0</vt:i4>
      </vt:variant>
      <vt:variant>
        <vt:i4>5</vt:i4>
      </vt:variant>
      <vt:variant>
        <vt:lpwstr>https://extranet.itu.int/sites/itu-t/focusgroups/ai4h/docs/FGAI4H-L-025-A02.docx</vt:lpwstr>
      </vt:variant>
      <vt:variant>
        <vt:lpwstr/>
      </vt:variant>
      <vt:variant>
        <vt:i4>4325397</vt:i4>
      </vt:variant>
      <vt:variant>
        <vt:i4>2948</vt:i4>
      </vt:variant>
      <vt:variant>
        <vt:i4>0</vt:i4>
      </vt:variant>
      <vt:variant>
        <vt:i4>5</vt:i4>
      </vt:variant>
      <vt:variant>
        <vt:lpwstr>https://extranet.itu.int/sites/itu-t/focusgroups/ai4h/docs/FGAI4H-Q-025-A03.pptx</vt:lpwstr>
      </vt:variant>
      <vt:variant>
        <vt:lpwstr/>
      </vt:variant>
      <vt:variant>
        <vt:i4>4325384</vt:i4>
      </vt:variant>
      <vt:variant>
        <vt:i4>2946</vt:i4>
      </vt:variant>
      <vt:variant>
        <vt:i4>0</vt:i4>
      </vt:variant>
      <vt:variant>
        <vt:i4>5</vt:i4>
      </vt:variant>
      <vt:variant>
        <vt:lpwstr>https://extranet.itu.int/sites/itu-t/focusgroups/ai4h/docs/FGAI4H-L-025-A03.pptx</vt:lpwstr>
      </vt:variant>
      <vt:variant>
        <vt:lpwstr/>
      </vt:variant>
      <vt:variant>
        <vt:i4>6094868</vt:i4>
      </vt:variant>
      <vt:variant>
        <vt:i4>2943</vt:i4>
      </vt:variant>
      <vt:variant>
        <vt:i4>0</vt:i4>
      </vt:variant>
      <vt:variant>
        <vt:i4>5</vt:i4>
      </vt:variant>
      <vt:variant>
        <vt:lpwstr>https://extranet.itu.int/sites/itu-t/focusgroups/ai4h/docs/FGAI4H-Q-025-A01.docx</vt:lpwstr>
      </vt:variant>
      <vt:variant>
        <vt:lpwstr/>
      </vt:variant>
      <vt:variant>
        <vt:i4>1835059</vt:i4>
      </vt:variant>
      <vt:variant>
        <vt:i4>2940</vt:i4>
      </vt:variant>
      <vt:variant>
        <vt:i4>0</vt:i4>
      </vt:variant>
      <vt:variant>
        <vt:i4>5</vt:i4>
      </vt:variant>
      <vt:variant>
        <vt:lpwstr>mailto:edwinjrwu@tencent.com</vt:lpwstr>
      </vt:variant>
      <vt:variant>
        <vt:lpwstr/>
      </vt:variant>
      <vt:variant>
        <vt:i4>6094870</vt:i4>
      </vt:variant>
      <vt:variant>
        <vt:i4>2933</vt:i4>
      </vt:variant>
      <vt:variant>
        <vt:i4>0</vt:i4>
      </vt:variant>
      <vt:variant>
        <vt:i4>5</vt:i4>
      </vt:variant>
      <vt:variant>
        <vt:lpwstr>https://extranet.itu.int/sites/itu-t/focusgroups/ai4h/docs/FGAI4H-Q-024-A02.docx</vt:lpwstr>
      </vt:variant>
      <vt:variant>
        <vt:lpwstr/>
      </vt:variant>
      <vt:variant>
        <vt:i4>6094859</vt:i4>
      </vt:variant>
      <vt:variant>
        <vt:i4>2931</vt:i4>
      </vt:variant>
      <vt:variant>
        <vt:i4>0</vt:i4>
      </vt:variant>
      <vt:variant>
        <vt:i4>5</vt:i4>
      </vt:variant>
      <vt:variant>
        <vt:lpwstr>https://extranet.itu.int/sites/itu-t/focusgroups/ai4h/docs/FGAI4H-L-024-A02.docx</vt:lpwstr>
      </vt:variant>
      <vt:variant>
        <vt:lpwstr/>
      </vt:variant>
      <vt:variant>
        <vt:i4>4325396</vt:i4>
      </vt:variant>
      <vt:variant>
        <vt:i4>2928</vt:i4>
      </vt:variant>
      <vt:variant>
        <vt:i4>0</vt:i4>
      </vt:variant>
      <vt:variant>
        <vt:i4>5</vt:i4>
      </vt:variant>
      <vt:variant>
        <vt:lpwstr>https://extranet.itu.int/sites/itu-t/focusgroups/ai4h/docs/FGAI4H-Q-024-A03.pptx</vt:lpwstr>
      </vt:variant>
      <vt:variant>
        <vt:lpwstr/>
      </vt:variant>
      <vt:variant>
        <vt:i4>6094869</vt:i4>
      </vt:variant>
      <vt:variant>
        <vt:i4>2925</vt:i4>
      </vt:variant>
      <vt:variant>
        <vt:i4>0</vt:i4>
      </vt:variant>
      <vt:variant>
        <vt:i4>5</vt:i4>
      </vt:variant>
      <vt:variant>
        <vt:lpwstr>https://extranet.itu.int/sites/itu-t/focusgroups/ai4h/docs/FGAI4H-Q-024-A01.docx</vt:lpwstr>
      </vt:variant>
      <vt:variant>
        <vt:lpwstr/>
      </vt:variant>
      <vt:variant>
        <vt:i4>8192088</vt:i4>
      </vt:variant>
      <vt:variant>
        <vt:i4>2922</vt:i4>
      </vt:variant>
      <vt:variant>
        <vt:i4>0</vt:i4>
      </vt:variant>
      <vt:variant>
        <vt:i4>5</vt:i4>
      </vt:variant>
      <vt:variant>
        <vt:lpwstr>mailto:avaldivieso@anastasia.ai</vt:lpwstr>
      </vt:variant>
      <vt:variant>
        <vt:lpwstr/>
      </vt:variant>
      <vt:variant>
        <vt:i4>4259909</vt:i4>
      </vt:variant>
      <vt:variant>
        <vt:i4>2916</vt:i4>
      </vt:variant>
      <vt:variant>
        <vt:i4>0</vt:i4>
      </vt:variant>
      <vt:variant>
        <vt:i4>5</vt:i4>
      </vt:variant>
      <vt:variant>
        <vt:lpwstr>https://extranet.itu.int/sites/itu-t/focusgroups/ai4h/docs/FGAI4H-Q-034.docx</vt:lpwstr>
      </vt:variant>
      <vt:variant>
        <vt:lpwstr/>
      </vt:variant>
      <vt:variant>
        <vt:i4>6094865</vt:i4>
      </vt:variant>
      <vt:variant>
        <vt:i4>2913</vt:i4>
      </vt:variant>
      <vt:variant>
        <vt:i4>0</vt:i4>
      </vt:variant>
      <vt:variant>
        <vt:i4>5</vt:i4>
      </vt:variant>
      <vt:variant>
        <vt:lpwstr>https://extranet.itu.int/sites/itu-t/focusgroups/ai4h/docs/FGAI4H-Q-023-A02.docx</vt:lpwstr>
      </vt:variant>
      <vt:variant>
        <vt:lpwstr/>
      </vt:variant>
      <vt:variant>
        <vt:i4>4325395</vt:i4>
      </vt:variant>
      <vt:variant>
        <vt:i4>2910</vt:i4>
      </vt:variant>
      <vt:variant>
        <vt:i4>0</vt:i4>
      </vt:variant>
      <vt:variant>
        <vt:i4>5</vt:i4>
      </vt:variant>
      <vt:variant>
        <vt:lpwstr>https://extranet.itu.int/sites/itu-t/focusgroups/ai4h/docs/FGAI4H-Q-023-A03.pptx</vt:lpwstr>
      </vt:variant>
      <vt:variant>
        <vt:lpwstr/>
      </vt:variant>
      <vt:variant>
        <vt:i4>6094866</vt:i4>
      </vt:variant>
      <vt:variant>
        <vt:i4>2907</vt:i4>
      </vt:variant>
      <vt:variant>
        <vt:i4>0</vt:i4>
      </vt:variant>
      <vt:variant>
        <vt:i4>5</vt:i4>
      </vt:variant>
      <vt:variant>
        <vt:lpwstr>https://extranet.itu.int/sites/itu-t/focusgroups/ai4h/docs/FGAI4H-Q-023-A01.docx</vt:lpwstr>
      </vt:variant>
      <vt:variant>
        <vt:lpwstr/>
      </vt:variant>
      <vt:variant>
        <vt:i4>917631</vt:i4>
      </vt:variant>
      <vt:variant>
        <vt:i4>2904</vt:i4>
      </vt:variant>
      <vt:variant>
        <vt:i4>0</vt:i4>
      </vt:variant>
      <vt:variant>
        <vt:i4>5</vt:i4>
      </vt:variant>
      <vt:variant>
        <vt:lpwstr>mailto:darlington@gudra-studio.com</vt:lpwstr>
      </vt:variant>
      <vt:variant>
        <vt:lpwstr/>
      </vt:variant>
      <vt:variant>
        <vt:i4>6094864</vt:i4>
      </vt:variant>
      <vt:variant>
        <vt:i4>2898</vt:i4>
      </vt:variant>
      <vt:variant>
        <vt:i4>0</vt:i4>
      </vt:variant>
      <vt:variant>
        <vt:i4>5</vt:i4>
      </vt:variant>
      <vt:variant>
        <vt:lpwstr>https://extranet.itu.int/sites/itu-t/focusgroups/ai4h/docs/FGAI4H-Q-022-A02.docx</vt:lpwstr>
      </vt:variant>
      <vt:variant>
        <vt:lpwstr/>
      </vt:variant>
      <vt:variant>
        <vt:i4>4325394</vt:i4>
      </vt:variant>
      <vt:variant>
        <vt:i4>2894</vt:i4>
      </vt:variant>
      <vt:variant>
        <vt:i4>0</vt:i4>
      </vt:variant>
      <vt:variant>
        <vt:i4>5</vt:i4>
      </vt:variant>
      <vt:variant>
        <vt:lpwstr>https://extranet.itu.int/sites/itu-t/focusgroups/ai4h/docs/FGAI4H-Q-022-A03.pptx</vt:lpwstr>
      </vt:variant>
      <vt:variant>
        <vt:lpwstr/>
      </vt:variant>
      <vt:variant>
        <vt:i4>4325391</vt:i4>
      </vt:variant>
      <vt:variant>
        <vt:i4>2892</vt:i4>
      </vt:variant>
      <vt:variant>
        <vt:i4>0</vt:i4>
      </vt:variant>
      <vt:variant>
        <vt:i4>5</vt:i4>
      </vt:variant>
      <vt:variant>
        <vt:lpwstr>https://extranet.itu.int/sites/itu-t/focusgroups/ai4h/docs/FGAI4H-L-022-A03.pptx</vt:lpwstr>
      </vt:variant>
      <vt:variant>
        <vt:lpwstr/>
      </vt:variant>
      <vt:variant>
        <vt:i4>6094867</vt:i4>
      </vt:variant>
      <vt:variant>
        <vt:i4>2889</vt:i4>
      </vt:variant>
      <vt:variant>
        <vt:i4>0</vt:i4>
      </vt:variant>
      <vt:variant>
        <vt:i4>5</vt:i4>
      </vt:variant>
      <vt:variant>
        <vt:lpwstr>https://extranet.itu.int/sites/itu-t/focusgroups/ai4h/docs/FGAI4H-Q-022-A01.docx</vt:lpwstr>
      </vt:variant>
      <vt:variant>
        <vt:lpwstr/>
      </vt:variant>
      <vt:variant>
        <vt:i4>1507369</vt:i4>
      </vt:variant>
      <vt:variant>
        <vt:i4>2886</vt:i4>
      </vt:variant>
      <vt:variant>
        <vt:i4>0</vt:i4>
      </vt:variant>
      <vt:variant>
        <vt:i4>5</vt:i4>
      </vt:variant>
      <vt:variant>
        <vt:lpwstr>mailto:drmanjulasb@gmail.com</vt:lpwstr>
      </vt:variant>
      <vt:variant>
        <vt:lpwstr/>
      </vt:variant>
      <vt:variant>
        <vt:i4>6094864</vt:i4>
      </vt:variant>
      <vt:variant>
        <vt:i4>2879</vt:i4>
      </vt:variant>
      <vt:variant>
        <vt:i4>0</vt:i4>
      </vt:variant>
      <vt:variant>
        <vt:i4>5</vt:i4>
      </vt:variant>
      <vt:variant>
        <vt:lpwstr>https://extranet.itu.int/sites/itu-t/focusgroups/ai4h/docs/FGAI4H-Q-022-A02.docx</vt:lpwstr>
      </vt:variant>
      <vt:variant>
        <vt:lpwstr/>
      </vt:variant>
      <vt:variant>
        <vt:i4>6094858</vt:i4>
      </vt:variant>
      <vt:variant>
        <vt:i4>2877</vt:i4>
      </vt:variant>
      <vt:variant>
        <vt:i4>0</vt:i4>
      </vt:variant>
      <vt:variant>
        <vt:i4>5</vt:i4>
      </vt:variant>
      <vt:variant>
        <vt:lpwstr>https://extranet.itu.int/sites/itu-t/focusgroups/ai4h/docs/FGAI4H-H-021-A02.docx</vt:lpwstr>
      </vt:variant>
      <vt:variant>
        <vt:lpwstr/>
      </vt:variant>
      <vt:variant>
        <vt:i4>4325393</vt:i4>
      </vt:variant>
      <vt:variant>
        <vt:i4>2873</vt:i4>
      </vt:variant>
      <vt:variant>
        <vt:i4>0</vt:i4>
      </vt:variant>
      <vt:variant>
        <vt:i4>5</vt:i4>
      </vt:variant>
      <vt:variant>
        <vt:lpwstr>https://extranet.itu.int/sites/itu-t/focusgroups/ai4h/docs/FGAI4H-Q-021-A03.pptx</vt:lpwstr>
      </vt:variant>
      <vt:variant>
        <vt:lpwstr/>
      </vt:variant>
      <vt:variant>
        <vt:i4>4325384</vt:i4>
      </vt:variant>
      <vt:variant>
        <vt:i4>2871</vt:i4>
      </vt:variant>
      <vt:variant>
        <vt:i4>0</vt:i4>
      </vt:variant>
      <vt:variant>
        <vt:i4>5</vt:i4>
      </vt:variant>
      <vt:variant>
        <vt:lpwstr>https://extranet.itu.int/sites/itu-t/focusgroups/ai4h/docs/FGAI4H-H-021-A03.pptx</vt:lpwstr>
      </vt:variant>
      <vt:variant>
        <vt:lpwstr/>
      </vt:variant>
      <vt:variant>
        <vt:i4>6094864</vt:i4>
      </vt:variant>
      <vt:variant>
        <vt:i4>2868</vt:i4>
      </vt:variant>
      <vt:variant>
        <vt:i4>0</vt:i4>
      </vt:variant>
      <vt:variant>
        <vt:i4>5</vt:i4>
      </vt:variant>
      <vt:variant>
        <vt:lpwstr>https://extranet.itu.int/sites/itu-t/focusgroups/ai4h/docs/FGAI4H-Q-021-A01.docx</vt:lpwstr>
      </vt:variant>
      <vt:variant>
        <vt:lpwstr/>
      </vt:variant>
      <vt:variant>
        <vt:i4>1310757</vt:i4>
      </vt:variant>
      <vt:variant>
        <vt:i4>2865</vt:i4>
      </vt:variant>
      <vt:variant>
        <vt:i4>0</vt:i4>
      </vt:variant>
      <vt:variant>
        <vt:i4>5</vt:i4>
      </vt:variant>
      <vt:variant>
        <vt:lpwstr>mailto:martin@livehealthily.com</vt:lpwstr>
      </vt:variant>
      <vt:variant>
        <vt:lpwstr/>
      </vt:variant>
      <vt:variant>
        <vt:i4>7667734</vt:i4>
      </vt:variant>
      <vt:variant>
        <vt:i4>2862</vt:i4>
      </vt:variant>
      <vt:variant>
        <vt:i4>0</vt:i4>
      </vt:variant>
      <vt:variant>
        <vt:i4>5</vt:i4>
      </vt:variant>
      <vt:variant>
        <vt:lpwstr>mailto:henry.hoffmann@ada.com</vt:lpwstr>
      </vt:variant>
      <vt:variant>
        <vt:lpwstr/>
      </vt:variant>
      <vt:variant>
        <vt:i4>6094866</vt:i4>
      </vt:variant>
      <vt:variant>
        <vt:i4>2856</vt:i4>
      </vt:variant>
      <vt:variant>
        <vt:i4>0</vt:i4>
      </vt:variant>
      <vt:variant>
        <vt:i4>5</vt:i4>
      </vt:variant>
      <vt:variant>
        <vt:lpwstr>https://extranet.itu.int/sites/itu-t/focusgroups/ai4h/docs/FGAI4H-Q-020-A02.docx</vt:lpwstr>
      </vt:variant>
      <vt:variant>
        <vt:lpwstr/>
      </vt:variant>
      <vt:variant>
        <vt:i4>4325392</vt:i4>
      </vt:variant>
      <vt:variant>
        <vt:i4>2852</vt:i4>
      </vt:variant>
      <vt:variant>
        <vt:i4>0</vt:i4>
      </vt:variant>
      <vt:variant>
        <vt:i4>5</vt:i4>
      </vt:variant>
      <vt:variant>
        <vt:lpwstr>https://extranet.itu.int/sites/itu-t/focusgroups/ai4h/docs/FGAI4H-Q-020-A03.pptx</vt:lpwstr>
      </vt:variant>
      <vt:variant>
        <vt:lpwstr/>
      </vt:variant>
      <vt:variant>
        <vt:i4>4325389</vt:i4>
      </vt:variant>
      <vt:variant>
        <vt:i4>2850</vt:i4>
      </vt:variant>
      <vt:variant>
        <vt:i4>0</vt:i4>
      </vt:variant>
      <vt:variant>
        <vt:i4>5</vt:i4>
      </vt:variant>
      <vt:variant>
        <vt:lpwstr>https://extranet.itu.int/sites/itu-t/focusgroups/ai4h/docs/FGAI4H-L-020-A03.pptx</vt:lpwstr>
      </vt:variant>
      <vt:variant>
        <vt:lpwstr/>
      </vt:variant>
      <vt:variant>
        <vt:i4>6094865</vt:i4>
      </vt:variant>
      <vt:variant>
        <vt:i4>2847</vt:i4>
      </vt:variant>
      <vt:variant>
        <vt:i4>0</vt:i4>
      </vt:variant>
      <vt:variant>
        <vt:i4>5</vt:i4>
      </vt:variant>
      <vt:variant>
        <vt:lpwstr>https://extranet.itu.int/sites/itu-t/focusgroups/ai4h/docs/FGAI4H-Q-020-A01.docx</vt:lpwstr>
      </vt:variant>
      <vt:variant>
        <vt:lpwstr/>
      </vt:variant>
      <vt:variant>
        <vt:i4>4653110</vt:i4>
      </vt:variant>
      <vt:variant>
        <vt:i4>2844</vt:i4>
      </vt:variant>
      <vt:variant>
        <vt:i4>0</vt:i4>
      </vt:variant>
      <vt:variant>
        <vt:i4>5</vt:i4>
      </vt:variant>
      <vt:variant>
        <vt:lpwstr>mailto:rafael.ruizdecastaneda@unige.ch</vt:lpwstr>
      </vt:variant>
      <vt:variant>
        <vt:lpwstr/>
      </vt:variant>
      <vt:variant>
        <vt:i4>6160411</vt:i4>
      </vt:variant>
      <vt:variant>
        <vt:i4>2838</vt:i4>
      </vt:variant>
      <vt:variant>
        <vt:i4>0</vt:i4>
      </vt:variant>
      <vt:variant>
        <vt:i4>5</vt:i4>
      </vt:variant>
      <vt:variant>
        <vt:lpwstr>https://extranet.itu.int/sites/itu-t/focusgroups/ai4h/docs/FGAI4H-Q-019-A02.docx</vt:lpwstr>
      </vt:variant>
      <vt:variant>
        <vt:lpwstr/>
      </vt:variant>
      <vt:variant>
        <vt:i4>4259865</vt:i4>
      </vt:variant>
      <vt:variant>
        <vt:i4>2834</vt:i4>
      </vt:variant>
      <vt:variant>
        <vt:i4>0</vt:i4>
      </vt:variant>
      <vt:variant>
        <vt:i4>5</vt:i4>
      </vt:variant>
      <vt:variant>
        <vt:lpwstr>https://extranet.itu.int/sites/itu-t/focusgroups/ai4h/docs/FGAI4H-Q-019-A03.pptx</vt:lpwstr>
      </vt:variant>
      <vt:variant>
        <vt:lpwstr/>
      </vt:variant>
      <vt:variant>
        <vt:i4>4259844</vt:i4>
      </vt:variant>
      <vt:variant>
        <vt:i4>2832</vt:i4>
      </vt:variant>
      <vt:variant>
        <vt:i4>0</vt:i4>
      </vt:variant>
      <vt:variant>
        <vt:i4>5</vt:i4>
      </vt:variant>
      <vt:variant>
        <vt:lpwstr>https://extranet.itu.int/sites/itu-t/focusgroups/ai4h/docs/FGAI4H-L-019-A03.pptx</vt:lpwstr>
      </vt:variant>
      <vt:variant>
        <vt:lpwstr/>
      </vt:variant>
      <vt:variant>
        <vt:i4>6160408</vt:i4>
      </vt:variant>
      <vt:variant>
        <vt:i4>2829</vt:i4>
      </vt:variant>
      <vt:variant>
        <vt:i4>0</vt:i4>
      </vt:variant>
      <vt:variant>
        <vt:i4>5</vt:i4>
      </vt:variant>
      <vt:variant>
        <vt:lpwstr>https://extranet.itu.int/sites/itu-t/focusgroups/ai4h/docs/FGAI4H-Q-019-A01.docx</vt:lpwstr>
      </vt:variant>
      <vt:variant>
        <vt:lpwstr/>
      </vt:variant>
      <vt:variant>
        <vt:i4>4194401</vt:i4>
      </vt:variant>
      <vt:variant>
        <vt:i4>2826</vt:i4>
      </vt:variant>
      <vt:variant>
        <vt:i4>0</vt:i4>
      </vt:variant>
      <vt:variant>
        <vt:i4>5</vt:i4>
      </vt:variant>
      <vt:variant>
        <vt:lpwstr>mailto:n.langer@psychologie.uzh.ch</vt:lpwstr>
      </vt:variant>
      <vt:variant>
        <vt:lpwstr/>
      </vt:variant>
      <vt:variant>
        <vt:i4>6160410</vt:i4>
      </vt:variant>
      <vt:variant>
        <vt:i4>2820</vt:i4>
      </vt:variant>
      <vt:variant>
        <vt:i4>0</vt:i4>
      </vt:variant>
      <vt:variant>
        <vt:i4>5</vt:i4>
      </vt:variant>
      <vt:variant>
        <vt:lpwstr>https://extranet.itu.int/sites/itu-t/focusgroups/ai4h/docs/FGAI4H-Q-018-A02.docx</vt:lpwstr>
      </vt:variant>
      <vt:variant>
        <vt:lpwstr/>
      </vt:variant>
      <vt:variant>
        <vt:i4>4259864</vt:i4>
      </vt:variant>
      <vt:variant>
        <vt:i4>2817</vt:i4>
      </vt:variant>
      <vt:variant>
        <vt:i4>0</vt:i4>
      </vt:variant>
      <vt:variant>
        <vt:i4>5</vt:i4>
      </vt:variant>
      <vt:variant>
        <vt:lpwstr>https://extranet.itu.int/sites/itu-t/focusgroups/ai4h/docs/FGAI4H-Q-018-A03.pptx</vt:lpwstr>
      </vt:variant>
      <vt:variant>
        <vt:lpwstr/>
      </vt:variant>
      <vt:variant>
        <vt:i4>6160409</vt:i4>
      </vt:variant>
      <vt:variant>
        <vt:i4>2814</vt:i4>
      </vt:variant>
      <vt:variant>
        <vt:i4>0</vt:i4>
      </vt:variant>
      <vt:variant>
        <vt:i4>5</vt:i4>
      </vt:variant>
      <vt:variant>
        <vt:lpwstr>https://extranet.itu.int/sites/itu-t/focusgroups/ai4h/docs/FGAI4H-Q-018-A01.docx</vt:lpwstr>
      </vt:variant>
      <vt:variant>
        <vt:lpwstr/>
      </vt:variant>
      <vt:variant>
        <vt:i4>6422538</vt:i4>
      </vt:variant>
      <vt:variant>
        <vt:i4>2811</vt:i4>
      </vt:variant>
      <vt:variant>
        <vt:i4>0</vt:i4>
      </vt:variant>
      <vt:variant>
        <vt:i4>5</vt:i4>
      </vt:variant>
      <vt:variant>
        <vt:lpwstr>mailto:klouisy@hks.harvard.edu</vt:lpwstr>
      </vt:variant>
      <vt:variant>
        <vt:lpwstr/>
      </vt:variant>
      <vt:variant>
        <vt:i4>1572974</vt:i4>
      </vt:variant>
      <vt:variant>
        <vt:i4>2808</vt:i4>
      </vt:variant>
      <vt:variant>
        <vt:i4>0</vt:i4>
      </vt:variant>
      <vt:variant>
        <vt:i4>5</vt:i4>
      </vt:variant>
      <vt:variant>
        <vt:lpwstr>mailto:aradunsky@mail.harvard.edu</vt:lpwstr>
      </vt:variant>
      <vt:variant>
        <vt:lpwstr/>
      </vt:variant>
      <vt:variant>
        <vt:i4>1703977</vt:i4>
      </vt:variant>
      <vt:variant>
        <vt:i4>2805</vt:i4>
      </vt:variant>
      <vt:variant>
        <vt:i4>0</vt:i4>
      </vt:variant>
      <vt:variant>
        <vt:i4>5</vt:i4>
      </vt:variant>
      <vt:variant>
        <vt:lpwstr>mailto:ullricha@rki.de</vt:lpwstr>
      </vt:variant>
      <vt:variant>
        <vt:lpwstr/>
      </vt:variant>
      <vt:variant>
        <vt:i4>1048614</vt:i4>
      </vt:variant>
      <vt:variant>
        <vt:i4>2802</vt:i4>
      </vt:variant>
      <vt:variant>
        <vt:i4>0</vt:i4>
      </vt:variant>
      <vt:variant>
        <vt:i4>5</vt:i4>
      </vt:variant>
      <vt:variant>
        <vt:lpwstr>mailto:AbboodA@rki.de</vt:lpwstr>
      </vt:variant>
      <vt:variant>
        <vt:lpwstr/>
      </vt:variant>
      <vt:variant>
        <vt:i4>6160405</vt:i4>
      </vt:variant>
      <vt:variant>
        <vt:i4>2795</vt:i4>
      </vt:variant>
      <vt:variant>
        <vt:i4>0</vt:i4>
      </vt:variant>
      <vt:variant>
        <vt:i4>5</vt:i4>
      </vt:variant>
      <vt:variant>
        <vt:lpwstr>https://extranet.itu.int/sites/itu-t/focusgroups/ai4h/docs/FGAI4H-Q-017-A02.docx</vt:lpwstr>
      </vt:variant>
      <vt:variant>
        <vt:lpwstr/>
      </vt:variant>
      <vt:variant>
        <vt:i4>6160392</vt:i4>
      </vt:variant>
      <vt:variant>
        <vt:i4>2793</vt:i4>
      </vt:variant>
      <vt:variant>
        <vt:i4>0</vt:i4>
      </vt:variant>
      <vt:variant>
        <vt:i4>5</vt:i4>
      </vt:variant>
      <vt:variant>
        <vt:lpwstr>https://extranet.itu.int/sites/itu-t/focusgroups/ai4h/docs/FGAI4H-L-017-A02.docx</vt:lpwstr>
      </vt:variant>
      <vt:variant>
        <vt:lpwstr/>
      </vt:variant>
      <vt:variant>
        <vt:i4>4259863</vt:i4>
      </vt:variant>
      <vt:variant>
        <vt:i4>2790</vt:i4>
      </vt:variant>
      <vt:variant>
        <vt:i4>0</vt:i4>
      </vt:variant>
      <vt:variant>
        <vt:i4>5</vt:i4>
      </vt:variant>
      <vt:variant>
        <vt:lpwstr>https://extranet.itu.int/sites/itu-t/focusgroups/ai4h/docs/FGAI4H-Q-017-A03.pptx</vt:lpwstr>
      </vt:variant>
      <vt:variant>
        <vt:lpwstr/>
      </vt:variant>
      <vt:variant>
        <vt:i4>6160406</vt:i4>
      </vt:variant>
      <vt:variant>
        <vt:i4>2787</vt:i4>
      </vt:variant>
      <vt:variant>
        <vt:i4>0</vt:i4>
      </vt:variant>
      <vt:variant>
        <vt:i4>5</vt:i4>
      </vt:variant>
      <vt:variant>
        <vt:lpwstr>https://extranet.itu.int/sites/itu-t/focusgroups/ai4h/docs/FGAI4H-Q-017-A01.docx</vt:lpwstr>
      </vt:variant>
      <vt:variant>
        <vt:lpwstr/>
      </vt:variant>
      <vt:variant>
        <vt:i4>1310782</vt:i4>
      </vt:variant>
      <vt:variant>
        <vt:i4>2784</vt:i4>
      </vt:variant>
      <vt:variant>
        <vt:i4>0</vt:i4>
      </vt:variant>
      <vt:variant>
        <vt:i4>5</vt:i4>
      </vt:variant>
      <vt:variant>
        <vt:lpwstr>mailto:arunshroff@gmail.com</vt:lpwstr>
      </vt:variant>
      <vt:variant>
        <vt:lpwstr/>
      </vt:variant>
      <vt:variant>
        <vt:i4>6160404</vt:i4>
      </vt:variant>
      <vt:variant>
        <vt:i4>2777</vt:i4>
      </vt:variant>
      <vt:variant>
        <vt:i4>0</vt:i4>
      </vt:variant>
      <vt:variant>
        <vt:i4>5</vt:i4>
      </vt:variant>
      <vt:variant>
        <vt:lpwstr>https://extranet.itu.int/sites/itu-t/focusgroups/ai4h/docs/FGAI4H-Q-016-A02.docx</vt:lpwstr>
      </vt:variant>
      <vt:variant>
        <vt:lpwstr/>
      </vt:variant>
      <vt:variant>
        <vt:i4>6160393</vt:i4>
      </vt:variant>
      <vt:variant>
        <vt:i4>2775</vt:i4>
      </vt:variant>
      <vt:variant>
        <vt:i4>0</vt:i4>
      </vt:variant>
      <vt:variant>
        <vt:i4>5</vt:i4>
      </vt:variant>
      <vt:variant>
        <vt:lpwstr>https://extranet.itu.int/sites/itu-t/focusgroups/ai4h/docs/FGAI4H-L-016-A02.docx</vt:lpwstr>
      </vt:variant>
      <vt:variant>
        <vt:lpwstr/>
      </vt:variant>
      <vt:variant>
        <vt:i4>4259862</vt:i4>
      </vt:variant>
      <vt:variant>
        <vt:i4>2771</vt:i4>
      </vt:variant>
      <vt:variant>
        <vt:i4>0</vt:i4>
      </vt:variant>
      <vt:variant>
        <vt:i4>5</vt:i4>
      </vt:variant>
      <vt:variant>
        <vt:lpwstr>https://extranet.itu.int/sites/itu-t/focusgroups/ai4h/docs/FGAI4H-Q-016-A03.pptx</vt:lpwstr>
      </vt:variant>
      <vt:variant>
        <vt:lpwstr/>
      </vt:variant>
      <vt:variant>
        <vt:i4>4259851</vt:i4>
      </vt:variant>
      <vt:variant>
        <vt:i4>2769</vt:i4>
      </vt:variant>
      <vt:variant>
        <vt:i4>0</vt:i4>
      </vt:variant>
      <vt:variant>
        <vt:i4>5</vt:i4>
      </vt:variant>
      <vt:variant>
        <vt:lpwstr>https://extranet.itu.int/sites/itu-t/focusgroups/ai4h/docs/FGAI4H-L-016-A03.pptx</vt:lpwstr>
      </vt:variant>
      <vt:variant>
        <vt:lpwstr/>
      </vt:variant>
      <vt:variant>
        <vt:i4>6160407</vt:i4>
      </vt:variant>
      <vt:variant>
        <vt:i4>2766</vt:i4>
      </vt:variant>
      <vt:variant>
        <vt:i4>0</vt:i4>
      </vt:variant>
      <vt:variant>
        <vt:i4>5</vt:i4>
      </vt:variant>
      <vt:variant>
        <vt:lpwstr>https://extranet.itu.int/sites/itu-t/focusgroups/ai4h/docs/FGAI4H-Q-016-A01.docx</vt:lpwstr>
      </vt:variant>
      <vt:variant>
        <vt:lpwstr/>
      </vt:variant>
      <vt:variant>
        <vt:i4>327716</vt:i4>
      </vt:variant>
      <vt:variant>
        <vt:i4>2763</vt:i4>
      </vt:variant>
      <vt:variant>
        <vt:i4>0</vt:i4>
      </vt:variant>
      <vt:variant>
        <vt:i4>5</vt:i4>
      </vt:variant>
      <vt:variant>
        <vt:lpwstr>mailto:ml@mllab.ai</vt:lpwstr>
      </vt:variant>
      <vt:variant>
        <vt:lpwstr/>
      </vt:variant>
      <vt:variant>
        <vt:i4>6160407</vt:i4>
      </vt:variant>
      <vt:variant>
        <vt:i4>2757</vt:i4>
      </vt:variant>
      <vt:variant>
        <vt:i4>0</vt:i4>
      </vt:variant>
      <vt:variant>
        <vt:i4>5</vt:i4>
      </vt:variant>
      <vt:variant>
        <vt:lpwstr>https://extranet.itu.int/sites/itu-t/focusgroups/ai4h/docs/FGAI4H-Q-015-A02.docx</vt:lpwstr>
      </vt:variant>
      <vt:variant>
        <vt:lpwstr/>
      </vt:variant>
      <vt:variant>
        <vt:i4>4259861</vt:i4>
      </vt:variant>
      <vt:variant>
        <vt:i4>2754</vt:i4>
      </vt:variant>
      <vt:variant>
        <vt:i4>0</vt:i4>
      </vt:variant>
      <vt:variant>
        <vt:i4>5</vt:i4>
      </vt:variant>
      <vt:variant>
        <vt:lpwstr>https://extranet.itu.int/sites/itu-t/focusgroups/ai4h/docs/FGAI4H-Q-015-A03.pptx</vt:lpwstr>
      </vt:variant>
      <vt:variant>
        <vt:lpwstr/>
      </vt:variant>
      <vt:variant>
        <vt:i4>6160404</vt:i4>
      </vt:variant>
      <vt:variant>
        <vt:i4>2751</vt:i4>
      </vt:variant>
      <vt:variant>
        <vt:i4>0</vt:i4>
      </vt:variant>
      <vt:variant>
        <vt:i4>5</vt:i4>
      </vt:variant>
      <vt:variant>
        <vt:lpwstr>https://extranet.itu.int/sites/itu-t/focusgroups/ai4h/docs/FGAI4H-Q-015-A01.docx</vt:lpwstr>
      </vt:variant>
      <vt:variant>
        <vt:lpwstr/>
      </vt:variant>
      <vt:variant>
        <vt:i4>6881346</vt:i4>
      </vt:variant>
      <vt:variant>
        <vt:i4>2748</vt:i4>
      </vt:variant>
      <vt:variant>
        <vt:i4>0</vt:i4>
      </vt:variant>
      <vt:variant>
        <vt:i4>5</vt:i4>
      </vt:variant>
      <vt:variant>
        <vt:lpwstr>mailto:alexdiasporto@usp.br</vt:lpwstr>
      </vt:variant>
      <vt:variant>
        <vt:lpwstr/>
      </vt:variant>
      <vt:variant>
        <vt:i4>1769535</vt:i4>
      </vt:variant>
      <vt:variant>
        <vt:i4>2745</vt:i4>
      </vt:variant>
      <vt:variant>
        <vt:i4>0</vt:i4>
      </vt:variant>
      <vt:variant>
        <vt:i4>5</vt:i4>
      </vt:variant>
      <vt:variant>
        <vt:lpwstr>mailto:rdharmaraju@gmail.com</vt:lpwstr>
      </vt:variant>
      <vt:variant>
        <vt:lpwstr/>
      </vt:variant>
      <vt:variant>
        <vt:i4>6160406</vt:i4>
      </vt:variant>
      <vt:variant>
        <vt:i4>2738</vt:i4>
      </vt:variant>
      <vt:variant>
        <vt:i4>0</vt:i4>
      </vt:variant>
      <vt:variant>
        <vt:i4>5</vt:i4>
      </vt:variant>
      <vt:variant>
        <vt:lpwstr>https://extranet.itu.int/sites/itu-t/focusgroups/ai4h/docs/FGAI4H-Q-014-A02.docx</vt:lpwstr>
      </vt:variant>
      <vt:variant>
        <vt:lpwstr/>
      </vt:variant>
      <vt:variant>
        <vt:i4>6160399</vt:i4>
      </vt:variant>
      <vt:variant>
        <vt:i4>2736</vt:i4>
      </vt:variant>
      <vt:variant>
        <vt:i4>0</vt:i4>
      </vt:variant>
      <vt:variant>
        <vt:i4>5</vt:i4>
      </vt:variant>
      <vt:variant>
        <vt:lpwstr>https://extranet.itu.int/sites/itu-t/focusgroups/ai4h/docs/FGAI4H-H-014-A02.docx</vt:lpwstr>
      </vt:variant>
      <vt:variant>
        <vt:lpwstr/>
      </vt:variant>
      <vt:variant>
        <vt:i4>4259860</vt:i4>
      </vt:variant>
      <vt:variant>
        <vt:i4>2732</vt:i4>
      </vt:variant>
      <vt:variant>
        <vt:i4>0</vt:i4>
      </vt:variant>
      <vt:variant>
        <vt:i4>5</vt:i4>
      </vt:variant>
      <vt:variant>
        <vt:lpwstr>https://extranet.itu.int/sites/itu-t/focusgroups/ai4h/docs/FGAI4H-Q-014-A03.pptx</vt:lpwstr>
      </vt:variant>
      <vt:variant>
        <vt:lpwstr/>
      </vt:variant>
      <vt:variant>
        <vt:i4>4259853</vt:i4>
      </vt:variant>
      <vt:variant>
        <vt:i4>2730</vt:i4>
      </vt:variant>
      <vt:variant>
        <vt:i4>0</vt:i4>
      </vt:variant>
      <vt:variant>
        <vt:i4>5</vt:i4>
      </vt:variant>
      <vt:variant>
        <vt:lpwstr>https://extranet.itu.int/sites/itu-t/focusgroups/ai4h/docs/FGAI4H-H-014-A03.pptx</vt:lpwstr>
      </vt:variant>
      <vt:variant>
        <vt:lpwstr/>
      </vt:variant>
      <vt:variant>
        <vt:i4>6160405</vt:i4>
      </vt:variant>
      <vt:variant>
        <vt:i4>2727</vt:i4>
      </vt:variant>
      <vt:variant>
        <vt:i4>0</vt:i4>
      </vt:variant>
      <vt:variant>
        <vt:i4>5</vt:i4>
      </vt:variant>
      <vt:variant>
        <vt:lpwstr>https://extranet.itu.int/sites/itu-t/focusgroups/ai4h/docs/FGAI4H-Q-014-A01.docx</vt:lpwstr>
      </vt:variant>
      <vt:variant>
        <vt:lpwstr/>
      </vt:variant>
      <vt:variant>
        <vt:i4>7798798</vt:i4>
      </vt:variant>
      <vt:variant>
        <vt:i4>2724</vt:i4>
      </vt:variant>
      <vt:variant>
        <vt:i4>0</vt:i4>
      </vt:variant>
      <vt:variant>
        <vt:i4>5</vt:i4>
      </vt:variant>
      <vt:variant>
        <vt:lpwstr>mailto:g.nakasirose@gmail.com</vt:lpwstr>
      </vt:variant>
      <vt:variant>
        <vt:lpwstr/>
      </vt:variant>
      <vt:variant>
        <vt:i4>6160401</vt:i4>
      </vt:variant>
      <vt:variant>
        <vt:i4>2718</vt:i4>
      </vt:variant>
      <vt:variant>
        <vt:i4>0</vt:i4>
      </vt:variant>
      <vt:variant>
        <vt:i4>5</vt:i4>
      </vt:variant>
      <vt:variant>
        <vt:lpwstr>https://extranet.itu.int/sites/itu-t/focusgroups/ai4h/docs/FGAI4H-Q-013-A02.docx</vt:lpwstr>
      </vt:variant>
      <vt:variant>
        <vt:lpwstr/>
      </vt:variant>
      <vt:variant>
        <vt:i4>4259859</vt:i4>
      </vt:variant>
      <vt:variant>
        <vt:i4>2715</vt:i4>
      </vt:variant>
      <vt:variant>
        <vt:i4>0</vt:i4>
      </vt:variant>
      <vt:variant>
        <vt:i4>5</vt:i4>
      </vt:variant>
      <vt:variant>
        <vt:lpwstr>https://extranet.itu.int/sites/itu-t/focusgroups/ai4h/docs/FGAI4H-Q-013-A03.pptx</vt:lpwstr>
      </vt:variant>
      <vt:variant>
        <vt:lpwstr/>
      </vt:variant>
      <vt:variant>
        <vt:i4>6160402</vt:i4>
      </vt:variant>
      <vt:variant>
        <vt:i4>2712</vt:i4>
      </vt:variant>
      <vt:variant>
        <vt:i4>0</vt:i4>
      </vt:variant>
      <vt:variant>
        <vt:i4>5</vt:i4>
      </vt:variant>
      <vt:variant>
        <vt:lpwstr>https://extranet.itu.int/sites/itu-t/focusgroups/ai4h/docs/FGAI4H-Q-013-A01.docx</vt:lpwstr>
      </vt:variant>
      <vt:variant>
        <vt:lpwstr/>
      </vt:variant>
      <vt:variant>
        <vt:i4>1245308</vt:i4>
      </vt:variant>
      <vt:variant>
        <vt:i4>2709</vt:i4>
      </vt:variant>
      <vt:variant>
        <vt:i4>0</vt:i4>
      </vt:variant>
      <vt:variant>
        <vt:i4>5</vt:i4>
      </vt:variant>
      <vt:variant>
        <vt:lpwstr>mailto:frederick.klauschen@charite.de</vt:lpwstr>
      </vt:variant>
      <vt:variant>
        <vt:lpwstr/>
      </vt:variant>
      <vt:variant>
        <vt:i4>4259910</vt:i4>
      </vt:variant>
      <vt:variant>
        <vt:i4>2703</vt:i4>
      </vt:variant>
      <vt:variant>
        <vt:i4>0</vt:i4>
      </vt:variant>
      <vt:variant>
        <vt:i4>5</vt:i4>
      </vt:variant>
      <vt:variant>
        <vt:lpwstr>https://extranet.itu.int/sites/itu-t/focusgroups/ai4h/docs/FGAI4H-Q-037.docx</vt:lpwstr>
      </vt:variant>
      <vt:variant>
        <vt:lpwstr/>
      </vt:variant>
      <vt:variant>
        <vt:i4>6160400</vt:i4>
      </vt:variant>
      <vt:variant>
        <vt:i4>2699</vt:i4>
      </vt:variant>
      <vt:variant>
        <vt:i4>0</vt:i4>
      </vt:variant>
      <vt:variant>
        <vt:i4>5</vt:i4>
      </vt:variant>
      <vt:variant>
        <vt:lpwstr>https://extranet.itu.int/sites/itu-t/focusgroups/ai4h/docs/FGAI4H-Q-012-A02.docx</vt:lpwstr>
      </vt:variant>
      <vt:variant>
        <vt:lpwstr/>
      </vt:variant>
      <vt:variant>
        <vt:i4>6160397</vt:i4>
      </vt:variant>
      <vt:variant>
        <vt:i4>2697</vt:i4>
      </vt:variant>
      <vt:variant>
        <vt:i4>0</vt:i4>
      </vt:variant>
      <vt:variant>
        <vt:i4>5</vt:i4>
      </vt:variant>
      <vt:variant>
        <vt:lpwstr>https://extranet.itu.int/sites/itu-t/focusgroups/ai4h/docs/FGAI4H-L-012-A02.docx</vt:lpwstr>
      </vt:variant>
      <vt:variant>
        <vt:lpwstr/>
      </vt:variant>
      <vt:variant>
        <vt:i4>4259858</vt:i4>
      </vt:variant>
      <vt:variant>
        <vt:i4>2693</vt:i4>
      </vt:variant>
      <vt:variant>
        <vt:i4>0</vt:i4>
      </vt:variant>
      <vt:variant>
        <vt:i4>5</vt:i4>
      </vt:variant>
      <vt:variant>
        <vt:lpwstr>https://extranet.itu.int/sites/itu-t/focusgroups/ai4h/docs/FGAI4H-Q-012-A03.pptx</vt:lpwstr>
      </vt:variant>
      <vt:variant>
        <vt:lpwstr/>
      </vt:variant>
      <vt:variant>
        <vt:i4>4259855</vt:i4>
      </vt:variant>
      <vt:variant>
        <vt:i4>2691</vt:i4>
      </vt:variant>
      <vt:variant>
        <vt:i4>0</vt:i4>
      </vt:variant>
      <vt:variant>
        <vt:i4>5</vt:i4>
      </vt:variant>
      <vt:variant>
        <vt:lpwstr>https://extranet.itu.int/sites/itu-t/focusgroups/ai4h/docs/FGAI4H-L-012-A03.pptx</vt:lpwstr>
      </vt:variant>
      <vt:variant>
        <vt:lpwstr/>
      </vt:variant>
      <vt:variant>
        <vt:i4>6160403</vt:i4>
      </vt:variant>
      <vt:variant>
        <vt:i4>2688</vt:i4>
      </vt:variant>
      <vt:variant>
        <vt:i4>0</vt:i4>
      </vt:variant>
      <vt:variant>
        <vt:i4>5</vt:i4>
      </vt:variant>
      <vt:variant>
        <vt:lpwstr>https://extranet.itu.int/sites/itu-t/focusgroups/ai4h/docs/FGAI4H-Q-012-A01.docx</vt:lpwstr>
      </vt:variant>
      <vt:variant>
        <vt:lpwstr/>
      </vt:variant>
      <vt:variant>
        <vt:i4>1507453</vt:i4>
      </vt:variant>
      <vt:variant>
        <vt:i4>2685</vt:i4>
      </vt:variant>
      <vt:variant>
        <vt:i4>0</vt:i4>
      </vt:variant>
      <vt:variant>
        <vt:i4>5</vt:i4>
      </vt:variant>
      <vt:variant>
        <vt:lpwstr>mailto:ines.sousa@fraunhofer.pt</vt:lpwstr>
      </vt:variant>
      <vt:variant>
        <vt:lpwstr/>
      </vt:variant>
      <vt:variant>
        <vt:i4>196710</vt:i4>
      </vt:variant>
      <vt:variant>
        <vt:i4>2682</vt:i4>
      </vt:variant>
      <vt:variant>
        <vt:i4>0</vt:i4>
      </vt:variant>
      <vt:variant>
        <vt:i4>5</vt:i4>
      </vt:variant>
      <vt:variant>
        <vt:lpwstr>mailto:pierpaolo.palumbo@unibo.it</vt:lpwstr>
      </vt:variant>
      <vt:variant>
        <vt:lpwstr/>
      </vt:variant>
      <vt:variant>
        <vt:i4>6160403</vt:i4>
      </vt:variant>
      <vt:variant>
        <vt:i4>2675</vt:i4>
      </vt:variant>
      <vt:variant>
        <vt:i4>0</vt:i4>
      </vt:variant>
      <vt:variant>
        <vt:i4>5</vt:i4>
      </vt:variant>
      <vt:variant>
        <vt:lpwstr>https://extranet.itu.int/sites/itu-t/focusgroups/ai4h/docs/FGAI4H-Q-011-A02.docx</vt:lpwstr>
      </vt:variant>
      <vt:variant>
        <vt:lpwstr/>
      </vt:variant>
      <vt:variant>
        <vt:i4>6160394</vt:i4>
      </vt:variant>
      <vt:variant>
        <vt:i4>2673</vt:i4>
      </vt:variant>
      <vt:variant>
        <vt:i4>0</vt:i4>
      </vt:variant>
      <vt:variant>
        <vt:i4>5</vt:i4>
      </vt:variant>
      <vt:variant>
        <vt:lpwstr>https://extranet.itu.int/sites/itu-t/focusgroups/ai4h/docs/FGAI4H-H-011-A02.docx</vt:lpwstr>
      </vt:variant>
      <vt:variant>
        <vt:lpwstr/>
      </vt:variant>
      <vt:variant>
        <vt:i4>4259857</vt:i4>
      </vt:variant>
      <vt:variant>
        <vt:i4>2669</vt:i4>
      </vt:variant>
      <vt:variant>
        <vt:i4>0</vt:i4>
      </vt:variant>
      <vt:variant>
        <vt:i4>5</vt:i4>
      </vt:variant>
      <vt:variant>
        <vt:lpwstr>https://extranet.itu.int/sites/itu-t/focusgroups/ai4h/docs/FGAI4H-Q-011-A03.pptx</vt:lpwstr>
      </vt:variant>
      <vt:variant>
        <vt:lpwstr/>
      </vt:variant>
      <vt:variant>
        <vt:i4>4259848</vt:i4>
      </vt:variant>
      <vt:variant>
        <vt:i4>2667</vt:i4>
      </vt:variant>
      <vt:variant>
        <vt:i4>0</vt:i4>
      </vt:variant>
      <vt:variant>
        <vt:i4>5</vt:i4>
      </vt:variant>
      <vt:variant>
        <vt:lpwstr>https://extranet.itu.int/sites/itu-t/focusgroups/ai4h/docs/FGAI4H-H-011-A03.pptx</vt:lpwstr>
      </vt:variant>
      <vt:variant>
        <vt:lpwstr/>
      </vt:variant>
      <vt:variant>
        <vt:i4>6160400</vt:i4>
      </vt:variant>
      <vt:variant>
        <vt:i4>2664</vt:i4>
      </vt:variant>
      <vt:variant>
        <vt:i4>0</vt:i4>
      </vt:variant>
      <vt:variant>
        <vt:i4>5</vt:i4>
      </vt:variant>
      <vt:variant>
        <vt:lpwstr>https://extranet.itu.int/sites/itu-t/focusgroups/ai4h/docs/FGAI4H-Q-011-A01.docx</vt:lpwstr>
      </vt:variant>
      <vt:variant>
        <vt:lpwstr/>
      </vt:variant>
      <vt:variant>
        <vt:i4>7864391</vt:i4>
      </vt:variant>
      <vt:variant>
        <vt:i4>2661</vt:i4>
      </vt:variant>
      <vt:variant>
        <vt:i4>0</vt:i4>
      </vt:variant>
      <vt:variant>
        <vt:i4>5</vt:i4>
      </vt:variant>
      <vt:variant>
        <vt:lpwstr>mailto:fverzefe@gmail.com</vt:lpwstr>
      </vt:variant>
      <vt:variant>
        <vt:lpwstr/>
      </vt:variant>
      <vt:variant>
        <vt:i4>6160402</vt:i4>
      </vt:variant>
      <vt:variant>
        <vt:i4>2654</vt:i4>
      </vt:variant>
      <vt:variant>
        <vt:i4>0</vt:i4>
      </vt:variant>
      <vt:variant>
        <vt:i4>5</vt:i4>
      </vt:variant>
      <vt:variant>
        <vt:lpwstr>https://extranet.itu.int/sites/itu-t/focusgroups/ai4h/docs/FGAI4H-Q-010-A02.docx</vt:lpwstr>
      </vt:variant>
      <vt:variant>
        <vt:lpwstr/>
      </vt:variant>
      <vt:variant>
        <vt:i4>6160395</vt:i4>
      </vt:variant>
      <vt:variant>
        <vt:i4>2652</vt:i4>
      </vt:variant>
      <vt:variant>
        <vt:i4>0</vt:i4>
      </vt:variant>
      <vt:variant>
        <vt:i4>5</vt:i4>
      </vt:variant>
      <vt:variant>
        <vt:lpwstr>https://extranet.itu.int/sites/itu-t/focusgroups/ai4h/docs/FGAI4H-H-010-A02.docx</vt:lpwstr>
      </vt:variant>
      <vt:variant>
        <vt:lpwstr/>
      </vt:variant>
      <vt:variant>
        <vt:i4>4259856</vt:i4>
      </vt:variant>
      <vt:variant>
        <vt:i4>2648</vt:i4>
      </vt:variant>
      <vt:variant>
        <vt:i4>0</vt:i4>
      </vt:variant>
      <vt:variant>
        <vt:i4>5</vt:i4>
      </vt:variant>
      <vt:variant>
        <vt:lpwstr>https://extranet.itu.int/sites/itu-t/focusgroups/ai4h/docs/FGAI4H-Q-010-A03.pptx</vt:lpwstr>
      </vt:variant>
      <vt:variant>
        <vt:lpwstr/>
      </vt:variant>
      <vt:variant>
        <vt:i4>4259853</vt:i4>
      </vt:variant>
      <vt:variant>
        <vt:i4>2646</vt:i4>
      </vt:variant>
      <vt:variant>
        <vt:i4>0</vt:i4>
      </vt:variant>
      <vt:variant>
        <vt:i4>5</vt:i4>
      </vt:variant>
      <vt:variant>
        <vt:lpwstr>https://extranet.itu.int/sites/itu-t/focusgroups/ai4h/docs/FGAI4H-L-010-A03.pptx</vt:lpwstr>
      </vt:variant>
      <vt:variant>
        <vt:lpwstr/>
      </vt:variant>
      <vt:variant>
        <vt:i4>6160401</vt:i4>
      </vt:variant>
      <vt:variant>
        <vt:i4>2643</vt:i4>
      </vt:variant>
      <vt:variant>
        <vt:i4>0</vt:i4>
      </vt:variant>
      <vt:variant>
        <vt:i4>5</vt:i4>
      </vt:variant>
      <vt:variant>
        <vt:lpwstr>https://extranet.itu.int/sites/itu-t/focusgroups/ai4h/docs/FGAI4H-Q-010-A01.docx</vt:lpwstr>
      </vt:variant>
      <vt:variant>
        <vt:lpwstr/>
      </vt:variant>
      <vt:variant>
        <vt:i4>5177396</vt:i4>
      </vt:variant>
      <vt:variant>
        <vt:i4>2640</vt:i4>
      </vt:variant>
      <vt:variant>
        <vt:i4>0</vt:i4>
      </vt:variant>
      <vt:variant>
        <vt:i4>5</vt:i4>
      </vt:variant>
      <vt:variant>
        <vt:lpwstr>mailto:joachim.krois@dentalxr.ai</vt:lpwstr>
      </vt:variant>
      <vt:variant>
        <vt:lpwstr/>
      </vt:variant>
      <vt:variant>
        <vt:i4>5963830</vt:i4>
      </vt:variant>
      <vt:variant>
        <vt:i4>2637</vt:i4>
      </vt:variant>
      <vt:variant>
        <vt:i4>0</vt:i4>
      </vt:variant>
      <vt:variant>
        <vt:i4>5</vt:i4>
      </vt:variant>
      <vt:variant>
        <vt:lpwstr>mailto:falk.schwendicke@charite.de</vt:lpwstr>
      </vt:variant>
      <vt:variant>
        <vt:lpwstr/>
      </vt:variant>
      <vt:variant>
        <vt:i4>6225947</vt:i4>
      </vt:variant>
      <vt:variant>
        <vt:i4>2631</vt:i4>
      </vt:variant>
      <vt:variant>
        <vt:i4>0</vt:i4>
      </vt:variant>
      <vt:variant>
        <vt:i4>5</vt:i4>
      </vt:variant>
      <vt:variant>
        <vt:lpwstr>https://extranet.itu.int/sites/itu-t/focusgroups/ai4h/docs/FGAI4H-Q-009-A02.docx</vt:lpwstr>
      </vt:variant>
      <vt:variant>
        <vt:lpwstr/>
      </vt:variant>
      <vt:variant>
        <vt:i4>4194329</vt:i4>
      </vt:variant>
      <vt:variant>
        <vt:i4>2627</vt:i4>
      </vt:variant>
      <vt:variant>
        <vt:i4>0</vt:i4>
      </vt:variant>
      <vt:variant>
        <vt:i4>5</vt:i4>
      </vt:variant>
      <vt:variant>
        <vt:lpwstr>https://extranet.itu.int/sites/itu-t/focusgroups/ai4h/docs/FGAI4H-Q-009-A03.pptx</vt:lpwstr>
      </vt:variant>
      <vt:variant>
        <vt:lpwstr/>
      </vt:variant>
      <vt:variant>
        <vt:i4>4194308</vt:i4>
      </vt:variant>
      <vt:variant>
        <vt:i4>2625</vt:i4>
      </vt:variant>
      <vt:variant>
        <vt:i4>0</vt:i4>
      </vt:variant>
      <vt:variant>
        <vt:i4>5</vt:i4>
      </vt:variant>
      <vt:variant>
        <vt:lpwstr>https://extranet.itu.int/sites/itu-t/focusgroups/ai4h/docs/FGAI4H-L-009-A03.pptx</vt:lpwstr>
      </vt:variant>
      <vt:variant>
        <vt:lpwstr/>
      </vt:variant>
      <vt:variant>
        <vt:i4>6225944</vt:i4>
      </vt:variant>
      <vt:variant>
        <vt:i4>2622</vt:i4>
      </vt:variant>
      <vt:variant>
        <vt:i4>0</vt:i4>
      </vt:variant>
      <vt:variant>
        <vt:i4>5</vt:i4>
      </vt:variant>
      <vt:variant>
        <vt:lpwstr>https://extranet.itu.int/sites/itu-t/focusgroups/ai4h/docs/FGAI4H-Q-009-A01.docx</vt:lpwstr>
      </vt:variant>
      <vt:variant>
        <vt:lpwstr/>
      </vt:variant>
      <vt:variant>
        <vt:i4>458784</vt:i4>
      </vt:variant>
      <vt:variant>
        <vt:i4>2619</vt:i4>
      </vt:variant>
      <vt:variant>
        <vt:i4>0</vt:i4>
      </vt:variant>
      <vt:variant>
        <vt:i4>5</vt:i4>
      </vt:variant>
      <vt:variant>
        <vt:lpwstr>mailto:ckuan@infervision.com</vt:lpwstr>
      </vt:variant>
      <vt:variant>
        <vt:lpwstr/>
      </vt:variant>
      <vt:variant>
        <vt:i4>6225946</vt:i4>
      </vt:variant>
      <vt:variant>
        <vt:i4>2613</vt:i4>
      </vt:variant>
      <vt:variant>
        <vt:i4>0</vt:i4>
      </vt:variant>
      <vt:variant>
        <vt:i4>5</vt:i4>
      </vt:variant>
      <vt:variant>
        <vt:lpwstr>https://extranet.itu.int/sites/itu-t/focusgroups/ai4h/docs/FGAI4H-Q-008-A02.docx</vt:lpwstr>
      </vt:variant>
      <vt:variant>
        <vt:lpwstr/>
      </vt:variant>
      <vt:variant>
        <vt:i4>4194328</vt:i4>
      </vt:variant>
      <vt:variant>
        <vt:i4>2610</vt:i4>
      </vt:variant>
      <vt:variant>
        <vt:i4>0</vt:i4>
      </vt:variant>
      <vt:variant>
        <vt:i4>5</vt:i4>
      </vt:variant>
      <vt:variant>
        <vt:lpwstr>https://extranet.itu.int/sites/itu-t/focusgroups/ai4h/docs/FGAI4H-Q-008-A03.pptx</vt:lpwstr>
      </vt:variant>
      <vt:variant>
        <vt:lpwstr/>
      </vt:variant>
      <vt:variant>
        <vt:i4>6225945</vt:i4>
      </vt:variant>
      <vt:variant>
        <vt:i4>2607</vt:i4>
      </vt:variant>
      <vt:variant>
        <vt:i4>0</vt:i4>
      </vt:variant>
      <vt:variant>
        <vt:i4>5</vt:i4>
      </vt:variant>
      <vt:variant>
        <vt:lpwstr>https://extranet.itu.int/sites/itu-t/focusgroups/ai4h/docs/FGAI4H-Q-008-A01.docx</vt:lpwstr>
      </vt:variant>
      <vt:variant>
        <vt:lpwstr/>
      </vt:variant>
      <vt:variant>
        <vt:i4>65579</vt:i4>
      </vt:variant>
      <vt:variant>
        <vt:i4>2604</vt:i4>
      </vt:variant>
      <vt:variant>
        <vt:i4>0</vt:i4>
      </vt:variant>
      <vt:variant>
        <vt:i4>5</vt:i4>
      </vt:variant>
      <vt:variant>
        <vt:lpwstr>mailto:nada.malou@paris.msf.org</vt:lpwstr>
      </vt:variant>
      <vt:variant>
        <vt:lpwstr/>
      </vt:variant>
      <vt:variant>
        <vt:i4>6225941</vt:i4>
      </vt:variant>
      <vt:variant>
        <vt:i4>2598</vt:i4>
      </vt:variant>
      <vt:variant>
        <vt:i4>0</vt:i4>
      </vt:variant>
      <vt:variant>
        <vt:i4>5</vt:i4>
      </vt:variant>
      <vt:variant>
        <vt:lpwstr>https://extranet.itu.int/sites/itu-t/focusgroups/ai4h/docs/FGAI4H-Q-007-A02.docx</vt:lpwstr>
      </vt:variant>
      <vt:variant>
        <vt:lpwstr/>
      </vt:variant>
      <vt:variant>
        <vt:i4>4194314</vt:i4>
      </vt:variant>
      <vt:variant>
        <vt:i4>2595</vt:i4>
      </vt:variant>
      <vt:variant>
        <vt:i4>0</vt:i4>
      </vt:variant>
      <vt:variant>
        <vt:i4>5</vt:i4>
      </vt:variant>
      <vt:variant>
        <vt:lpwstr>https://extranet.itu.int/sites/itu-t/focusgroups/ai4h/docs/FGAI4H-L-007-A03.pptx</vt:lpwstr>
      </vt:variant>
      <vt:variant>
        <vt:lpwstr/>
      </vt:variant>
      <vt:variant>
        <vt:i4>4194327</vt:i4>
      </vt:variant>
      <vt:variant>
        <vt:i4>2592</vt:i4>
      </vt:variant>
      <vt:variant>
        <vt:i4>0</vt:i4>
      </vt:variant>
      <vt:variant>
        <vt:i4>5</vt:i4>
      </vt:variant>
      <vt:variant>
        <vt:lpwstr>https://extranet.itu.int/sites/itu-t/focusgroups/ai4h/docs/FGAI4H-Q-007-A03.pptx</vt:lpwstr>
      </vt:variant>
      <vt:variant>
        <vt:lpwstr/>
      </vt:variant>
      <vt:variant>
        <vt:i4>6225942</vt:i4>
      </vt:variant>
      <vt:variant>
        <vt:i4>2589</vt:i4>
      </vt:variant>
      <vt:variant>
        <vt:i4>0</vt:i4>
      </vt:variant>
      <vt:variant>
        <vt:i4>5</vt:i4>
      </vt:variant>
      <vt:variant>
        <vt:lpwstr>https://extranet.itu.int/sites/itu-t/focusgroups/ai4h/docs/FGAI4H-Q-007-A01.docx</vt:lpwstr>
      </vt:variant>
      <vt:variant>
        <vt:lpwstr/>
      </vt:variant>
      <vt:variant>
        <vt:i4>7405651</vt:i4>
      </vt:variant>
      <vt:variant>
        <vt:i4>2586</vt:i4>
      </vt:variant>
      <vt:variant>
        <vt:i4>0</vt:i4>
      </vt:variant>
      <vt:variant>
        <vt:i4>5</vt:i4>
      </vt:variant>
      <vt:variant>
        <vt:lpwstr>mailto:ivyannlee@gmail.com</vt:lpwstr>
      </vt:variant>
      <vt:variant>
        <vt:lpwstr/>
      </vt:variant>
      <vt:variant>
        <vt:i4>43</vt:i4>
      </vt:variant>
      <vt:variant>
        <vt:i4>2583</vt:i4>
      </vt:variant>
      <vt:variant>
        <vt:i4>0</vt:i4>
      </vt:variant>
      <vt:variant>
        <vt:i4>5</vt:i4>
      </vt:variant>
      <vt:variant>
        <vt:lpwstr>mailto:harsha@flash.health</vt:lpwstr>
      </vt:variant>
      <vt:variant>
        <vt:lpwstr/>
      </vt:variant>
      <vt:variant>
        <vt:i4>6225940</vt:i4>
      </vt:variant>
      <vt:variant>
        <vt:i4>2576</vt:i4>
      </vt:variant>
      <vt:variant>
        <vt:i4>0</vt:i4>
      </vt:variant>
      <vt:variant>
        <vt:i4>5</vt:i4>
      </vt:variant>
      <vt:variant>
        <vt:lpwstr>https://extranet.itu.int/sites/itu-t/focusgroups/ai4h/docs/FGAI4H-Q-006-A02.docx</vt:lpwstr>
      </vt:variant>
      <vt:variant>
        <vt:lpwstr/>
      </vt:variant>
      <vt:variant>
        <vt:i4>6225929</vt:i4>
      </vt:variant>
      <vt:variant>
        <vt:i4>2574</vt:i4>
      </vt:variant>
      <vt:variant>
        <vt:i4>0</vt:i4>
      </vt:variant>
      <vt:variant>
        <vt:i4>5</vt:i4>
      </vt:variant>
      <vt:variant>
        <vt:lpwstr>https://extranet.itu.int/sites/itu-t/focusgroups/ai4h/docs/FGAI4H-L-006-A02.docx</vt:lpwstr>
      </vt:variant>
      <vt:variant>
        <vt:lpwstr/>
      </vt:variant>
      <vt:variant>
        <vt:i4>4194326</vt:i4>
      </vt:variant>
      <vt:variant>
        <vt:i4>2570</vt:i4>
      </vt:variant>
      <vt:variant>
        <vt:i4>0</vt:i4>
      </vt:variant>
      <vt:variant>
        <vt:i4>5</vt:i4>
      </vt:variant>
      <vt:variant>
        <vt:lpwstr>https://extranet.itu.int/sites/itu-t/focusgroups/ai4h/docs/FGAI4H-Q-006-A03.pptx</vt:lpwstr>
      </vt:variant>
      <vt:variant>
        <vt:lpwstr/>
      </vt:variant>
      <vt:variant>
        <vt:i4>4194319</vt:i4>
      </vt:variant>
      <vt:variant>
        <vt:i4>2568</vt:i4>
      </vt:variant>
      <vt:variant>
        <vt:i4>0</vt:i4>
      </vt:variant>
      <vt:variant>
        <vt:i4>5</vt:i4>
      </vt:variant>
      <vt:variant>
        <vt:lpwstr>https://extranet.itu.int/sites/itu-t/focusgroups/ai4h/docs/FGAI4H-H-006-A03.pptx</vt:lpwstr>
      </vt:variant>
      <vt:variant>
        <vt:lpwstr/>
      </vt:variant>
      <vt:variant>
        <vt:i4>6225943</vt:i4>
      </vt:variant>
      <vt:variant>
        <vt:i4>2565</vt:i4>
      </vt:variant>
      <vt:variant>
        <vt:i4>0</vt:i4>
      </vt:variant>
      <vt:variant>
        <vt:i4>5</vt:i4>
      </vt:variant>
      <vt:variant>
        <vt:lpwstr>https://extranet.itu.int/sites/itu-t/focusgroups/ai4h/docs/FGAI4H-Q-006-A01.docx</vt:lpwstr>
      </vt:variant>
      <vt:variant>
        <vt:lpwstr/>
      </vt:variant>
      <vt:variant>
        <vt:i4>7012430</vt:i4>
      </vt:variant>
      <vt:variant>
        <vt:i4>2562</vt:i4>
      </vt:variant>
      <vt:variant>
        <vt:i4>0</vt:i4>
      </vt:variant>
      <vt:variant>
        <vt:i4>5</vt:i4>
      </vt:variant>
      <vt:variant>
        <vt:lpwstr>mailto:brm5@caa.columbia.edu</vt:lpwstr>
      </vt:variant>
      <vt:variant>
        <vt:lpwstr/>
      </vt:variant>
      <vt:variant>
        <vt:i4>4325464</vt:i4>
      </vt:variant>
      <vt:variant>
        <vt:i4>2556</vt:i4>
      </vt:variant>
      <vt:variant>
        <vt:i4>0</vt:i4>
      </vt:variant>
      <vt:variant>
        <vt:i4>5</vt:i4>
      </vt:variant>
      <vt:variant>
        <vt:lpwstr>https://extranet.itu.int/sites/itu-t/focusgroups/ai4h/docs/FGAI4H-J-103.docx</vt:lpwstr>
      </vt:variant>
      <vt:variant>
        <vt:lpwstr/>
      </vt:variant>
      <vt:variant>
        <vt:i4>4325470</vt:i4>
      </vt:variant>
      <vt:variant>
        <vt:i4>2553</vt:i4>
      </vt:variant>
      <vt:variant>
        <vt:i4>0</vt:i4>
      </vt:variant>
      <vt:variant>
        <vt:i4>5</vt:i4>
      </vt:variant>
      <vt:variant>
        <vt:lpwstr>https://extranet.itu.int/sites/itu-t/focusgroups/ai4h/docs/FGAI4H-J-105.docx</vt:lpwstr>
      </vt:variant>
      <vt:variant>
        <vt:lpwstr/>
      </vt:variant>
      <vt:variant>
        <vt:i4>4259907</vt:i4>
      </vt:variant>
      <vt:variant>
        <vt:i4>2544</vt:i4>
      </vt:variant>
      <vt:variant>
        <vt:i4>0</vt:i4>
      </vt:variant>
      <vt:variant>
        <vt:i4>5</vt:i4>
      </vt:variant>
      <vt:variant>
        <vt:lpwstr>https://extranet.itu.int/sites/itu-t/focusgroups/ai4h/docs/FGAI4H-Q-032.docx</vt:lpwstr>
      </vt:variant>
      <vt:variant>
        <vt:lpwstr/>
      </vt:variant>
      <vt:variant>
        <vt:i4>8126487</vt:i4>
      </vt:variant>
      <vt:variant>
        <vt:i4>2541</vt:i4>
      </vt:variant>
      <vt:variant>
        <vt:i4>0</vt:i4>
      </vt:variant>
      <vt:variant>
        <vt:i4>5</vt:i4>
      </vt:variant>
      <vt:variant>
        <vt:lpwstr>https://extranet.itu.int/sites/itu-t/focusgroups/ai4h/Deliverables/DEL10_0.docx</vt:lpwstr>
      </vt:variant>
      <vt:variant>
        <vt:lpwstr/>
      </vt:variant>
      <vt:variant>
        <vt:i4>7798806</vt:i4>
      </vt:variant>
      <vt:variant>
        <vt:i4>2535</vt:i4>
      </vt:variant>
      <vt:variant>
        <vt:i4>0</vt:i4>
      </vt:variant>
      <vt:variant>
        <vt:i4>5</vt:i4>
      </vt:variant>
      <vt:variant>
        <vt:lpwstr>https://extranet.itu.int/sites/itu-t/focusgroups/ai4h/Deliverables/DEL09_2.docx</vt:lpwstr>
      </vt:variant>
      <vt:variant>
        <vt:lpwstr/>
      </vt:variant>
      <vt:variant>
        <vt:i4>7602198</vt:i4>
      </vt:variant>
      <vt:variant>
        <vt:i4>2532</vt:i4>
      </vt:variant>
      <vt:variant>
        <vt:i4>0</vt:i4>
      </vt:variant>
      <vt:variant>
        <vt:i4>5</vt:i4>
      </vt:variant>
      <vt:variant>
        <vt:lpwstr>https://extranet.itu.int/sites/itu-t/focusgroups/ai4h/Deliverables/DEL09_1.docx</vt:lpwstr>
      </vt:variant>
      <vt:variant>
        <vt:lpwstr/>
      </vt:variant>
      <vt:variant>
        <vt:i4>4522057</vt:i4>
      </vt:variant>
      <vt:variant>
        <vt:i4>2526</vt:i4>
      </vt:variant>
      <vt:variant>
        <vt:i4>0</vt:i4>
      </vt:variant>
      <vt:variant>
        <vt:i4>5</vt:i4>
      </vt:variant>
      <vt:variant>
        <vt:lpwstr>https://extranet.itu.int/sites/itu-t/focusgroups/ai4h/Deliverables/DEL09.docx</vt:lpwstr>
      </vt:variant>
      <vt:variant>
        <vt:lpwstr/>
      </vt:variant>
      <vt:variant>
        <vt:i4>8257558</vt:i4>
      </vt:variant>
      <vt:variant>
        <vt:i4>2517</vt:i4>
      </vt:variant>
      <vt:variant>
        <vt:i4>0</vt:i4>
      </vt:variant>
      <vt:variant>
        <vt:i4>5</vt:i4>
      </vt:variant>
      <vt:variant>
        <vt:lpwstr>https://extranet.itu.int/sites/itu-t/focusgroups/ai4h/Deliverables/DEL07_5.docx</vt:lpwstr>
      </vt:variant>
      <vt:variant>
        <vt:lpwstr/>
      </vt:variant>
      <vt:variant>
        <vt:i4>4259906</vt:i4>
      </vt:variant>
      <vt:variant>
        <vt:i4>2511</vt:i4>
      </vt:variant>
      <vt:variant>
        <vt:i4>0</vt:i4>
      </vt:variant>
      <vt:variant>
        <vt:i4>5</vt:i4>
      </vt:variant>
      <vt:variant>
        <vt:lpwstr>https://extranet.itu.int/sites/itu-t/focusgroups/ai4h/docs/FGAI4H-Q-033.docx</vt:lpwstr>
      </vt:variant>
      <vt:variant>
        <vt:lpwstr/>
      </vt:variant>
      <vt:variant>
        <vt:i4>8323094</vt:i4>
      </vt:variant>
      <vt:variant>
        <vt:i4>2508</vt:i4>
      </vt:variant>
      <vt:variant>
        <vt:i4>0</vt:i4>
      </vt:variant>
      <vt:variant>
        <vt:i4>5</vt:i4>
      </vt:variant>
      <vt:variant>
        <vt:lpwstr>https://extranet.itu.int/sites/itu-t/focusgroups/ai4h/Deliverables/DEL07_4.docx</vt:lpwstr>
      </vt:variant>
      <vt:variant>
        <vt:lpwstr/>
      </vt:variant>
      <vt:variant>
        <vt:i4>7864342</vt:i4>
      </vt:variant>
      <vt:variant>
        <vt:i4>2502</vt:i4>
      </vt:variant>
      <vt:variant>
        <vt:i4>0</vt:i4>
      </vt:variant>
      <vt:variant>
        <vt:i4>5</vt:i4>
      </vt:variant>
      <vt:variant>
        <vt:lpwstr>https://extranet.itu.int/sites/itu-t/focusgroups/ai4h/Deliverables/DEL07_3.docx</vt:lpwstr>
      </vt:variant>
      <vt:variant>
        <vt:lpwstr/>
      </vt:variant>
      <vt:variant>
        <vt:i4>7929878</vt:i4>
      </vt:variant>
      <vt:variant>
        <vt:i4>2496</vt:i4>
      </vt:variant>
      <vt:variant>
        <vt:i4>0</vt:i4>
      </vt:variant>
      <vt:variant>
        <vt:i4>5</vt:i4>
      </vt:variant>
      <vt:variant>
        <vt:lpwstr>https://extranet.itu.int/sites/itu-t/focusgroups/ai4h/Deliverables/DEL07_2.docx</vt:lpwstr>
      </vt:variant>
      <vt:variant>
        <vt:lpwstr/>
      </vt:variant>
      <vt:variant>
        <vt:i4>7995414</vt:i4>
      </vt:variant>
      <vt:variant>
        <vt:i4>2490</vt:i4>
      </vt:variant>
      <vt:variant>
        <vt:i4>0</vt:i4>
      </vt:variant>
      <vt:variant>
        <vt:i4>5</vt:i4>
      </vt:variant>
      <vt:variant>
        <vt:lpwstr>https://extranet.itu.int/sites/itu-t/focusgroups/ai4h/Deliverables/DEL07_1.docx</vt:lpwstr>
      </vt:variant>
      <vt:variant>
        <vt:lpwstr/>
      </vt:variant>
      <vt:variant>
        <vt:i4>4259905</vt:i4>
      </vt:variant>
      <vt:variant>
        <vt:i4>2484</vt:i4>
      </vt:variant>
      <vt:variant>
        <vt:i4>0</vt:i4>
      </vt:variant>
      <vt:variant>
        <vt:i4>5</vt:i4>
      </vt:variant>
      <vt:variant>
        <vt:lpwstr>https://extranet.itu.int/sites/itu-t/focusgroups/ai4h/docs/FGAI4H-Q-030.docx</vt:lpwstr>
      </vt:variant>
      <vt:variant>
        <vt:lpwstr/>
      </vt:variant>
      <vt:variant>
        <vt:i4>4915273</vt:i4>
      </vt:variant>
      <vt:variant>
        <vt:i4>2481</vt:i4>
      </vt:variant>
      <vt:variant>
        <vt:i4>0</vt:i4>
      </vt:variant>
      <vt:variant>
        <vt:i4>5</vt:i4>
      </vt:variant>
      <vt:variant>
        <vt:lpwstr>https://extranet.itu.int/sites/itu-t/focusgroups/ai4h/Deliverables/DEL07.docx</vt:lpwstr>
      </vt:variant>
      <vt:variant>
        <vt:lpwstr/>
      </vt:variant>
      <vt:variant>
        <vt:i4>4849737</vt:i4>
      </vt:variant>
      <vt:variant>
        <vt:i4>2475</vt:i4>
      </vt:variant>
      <vt:variant>
        <vt:i4>0</vt:i4>
      </vt:variant>
      <vt:variant>
        <vt:i4>5</vt:i4>
      </vt:variant>
      <vt:variant>
        <vt:lpwstr>https://extranet.itu.int/sites/itu-t/focusgroups/ai4h/Deliverables/DEL06.docx</vt:lpwstr>
      </vt:variant>
      <vt:variant>
        <vt:lpwstr/>
      </vt:variant>
      <vt:variant>
        <vt:i4>8323094</vt:i4>
      </vt:variant>
      <vt:variant>
        <vt:i4>2469</vt:i4>
      </vt:variant>
      <vt:variant>
        <vt:i4>0</vt:i4>
      </vt:variant>
      <vt:variant>
        <vt:i4>5</vt:i4>
      </vt:variant>
      <vt:variant>
        <vt:lpwstr>https://extranet.itu.int/sites/itu-t/focusgroups/ai4h/Deliverables/DEL05_6.docx</vt:lpwstr>
      </vt:variant>
      <vt:variant>
        <vt:lpwstr/>
      </vt:variant>
      <vt:variant>
        <vt:i4>8126486</vt:i4>
      </vt:variant>
      <vt:variant>
        <vt:i4>2463</vt:i4>
      </vt:variant>
      <vt:variant>
        <vt:i4>0</vt:i4>
      </vt:variant>
      <vt:variant>
        <vt:i4>5</vt:i4>
      </vt:variant>
      <vt:variant>
        <vt:lpwstr>https://extranet.itu.int/sites/itu-t/focusgroups/ai4h/Deliverables/DEL05_5.docx</vt:lpwstr>
      </vt:variant>
      <vt:variant>
        <vt:lpwstr/>
      </vt:variant>
      <vt:variant>
        <vt:i4>8192022</vt:i4>
      </vt:variant>
      <vt:variant>
        <vt:i4>2457</vt:i4>
      </vt:variant>
      <vt:variant>
        <vt:i4>0</vt:i4>
      </vt:variant>
      <vt:variant>
        <vt:i4>5</vt:i4>
      </vt:variant>
      <vt:variant>
        <vt:lpwstr>https://extranet.itu.int/sites/itu-t/focusgroups/ai4h/Deliverables/DEL05_4.docx</vt:lpwstr>
      </vt:variant>
      <vt:variant>
        <vt:lpwstr/>
      </vt:variant>
      <vt:variant>
        <vt:i4>7995414</vt:i4>
      </vt:variant>
      <vt:variant>
        <vt:i4>2451</vt:i4>
      </vt:variant>
      <vt:variant>
        <vt:i4>0</vt:i4>
      </vt:variant>
      <vt:variant>
        <vt:i4>5</vt:i4>
      </vt:variant>
      <vt:variant>
        <vt:lpwstr>https://extranet.itu.int/sites/itu-t/focusgroups/ai4h/Deliverables/DEL05_3.docx</vt:lpwstr>
      </vt:variant>
      <vt:variant>
        <vt:lpwstr/>
      </vt:variant>
      <vt:variant>
        <vt:i4>8060950</vt:i4>
      </vt:variant>
      <vt:variant>
        <vt:i4>2445</vt:i4>
      </vt:variant>
      <vt:variant>
        <vt:i4>0</vt:i4>
      </vt:variant>
      <vt:variant>
        <vt:i4>5</vt:i4>
      </vt:variant>
      <vt:variant>
        <vt:lpwstr>https://extranet.itu.int/sites/itu-t/focusgroups/ai4h/Deliverables/DEL05_2.docx</vt:lpwstr>
      </vt:variant>
      <vt:variant>
        <vt:lpwstr/>
      </vt:variant>
      <vt:variant>
        <vt:i4>7864342</vt:i4>
      </vt:variant>
      <vt:variant>
        <vt:i4>2439</vt:i4>
      </vt:variant>
      <vt:variant>
        <vt:i4>0</vt:i4>
      </vt:variant>
      <vt:variant>
        <vt:i4>5</vt:i4>
      </vt:variant>
      <vt:variant>
        <vt:lpwstr>https://extranet.itu.int/sites/itu-t/focusgroups/ai4h/Deliverables/DEL05_1.docx</vt:lpwstr>
      </vt:variant>
      <vt:variant>
        <vt:lpwstr/>
      </vt:variant>
      <vt:variant>
        <vt:i4>4784201</vt:i4>
      </vt:variant>
      <vt:variant>
        <vt:i4>2433</vt:i4>
      </vt:variant>
      <vt:variant>
        <vt:i4>0</vt:i4>
      </vt:variant>
      <vt:variant>
        <vt:i4>5</vt:i4>
      </vt:variant>
      <vt:variant>
        <vt:lpwstr>https://extranet.itu.int/sites/itu-t/focusgroups/ai4h/Deliverables/DEL05.docx</vt:lpwstr>
      </vt:variant>
      <vt:variant>
        <vt:lpwstr/>
      </vt:variant>
      <vt:variant>
        <vt:i4>4718665</vt:i4>
      </vt:variant>
      <vt:variant>
        <vt:i4>2427</vt:i4>
      </vt:variant>
      <vt:variant>
        <vt:i4>0</vt:i4>
      </vt:variant>
      <vt:variant>
        <vt:i4>5</vt:i4>
      </vt:variant>
      <vt:variant>
        <vt:lpwstr>https://extranet.itu.int/sites/itu-t/focusgroups/ai4h/Deliverables/DEL04.docx</vt:lpwstr>
      </vt:variant>
      <vt:variant>
        <vt:lpwstr/>
      </vt:variant>
      <vt:variant>
        <vt:i4>5177417</vt:i4>
      </vt:variant>
      <vt:variant>
        <vt:i4>2421</vt:i4>
      </vt:variant>
      <vt:variant>
        <vt:i4>0</vt:i4>
      </vt:variant>
      <vt:variant>
        <vt:i4>5</vt:i4>
      </vt:variant>
      <vt:variant>
        <vt:lpwstr>https://extranet.itu.int/sites/itu-t/focusgroups/ai4h/Deliverables/DEL03.docx</vt:lpwstr>
      </vt:variant>
      <vt:variant>
        <vt:lpwstr/>
      </vt:variant>
      <vt:variant>
        <vt:i4>8126486</vt:i4>
      </vt:variant>
      <vt:variant>
        <vt:i4>2415</vt:i4>
      </vt:variant>
      <vt:variant>
        <vt:i4>0</vt:i4>
      </vt:variant>
      <vt:variant>
        <vt:i4>5</vt:i4>
      </vt:variant>
      <vt:variant>
        <vt:lpwstr>https://extranet.itu.int/sites/itu-t/focusgroups/ai4h/Deliverables/DEL02_2.docx</vt:lpwstr>
      </vt:variant>
      <vt:variant>
        <vt:lpwstr/>
      </vt:variant>
      <vt:variant>
        <vt:i4>8323094</vt:i4>
      </vt:variant>
      <vt:variant>
        <vt:i4>2409</vt:i4>
      </vt:variant>
      <vt:variant>
        <vt:i4>0</vt:i4>
      </vt:variant>
      <vt:variant>
        <vt:i4>5</vt:i4>
      </vt:variant>
      <vt:variant>
        <vt:lpwstr>https://extranet.itu.int/sites/itu-t/focusgroups/ai4h/Deliverables/DEL02_1.docx</vt:lpwstr>
      </vt:variant>
      <vt:variant>
        <vt:lpwstr/>
      </vt:variant>
      <vt:variant>
        <vt:i4>5111881</vt:i4>
      </vt:variant>
      <vt:variant>
        <vt:i4>2403</vt:i4>
      </vt:variant>
      <vt:variant>
        <vt:i4>0</vt:i4>
      </vt:variant>
      <vt:variant>
        <vt:i4>5</vt:i4>
      </vt:variant>
      <vt:variant>
        <vt:lpwstr>https://extranet.itu.int/sites/itu-t/focusgroups/ai4h/Deliverables/DEL02.docx</vt:lpwstr>
      </vt:variant>
      <vt:variant>
        <vt:lpwstr/>
      </vt:variant>
      <vt:variant>
        <vt:i4>5046345</vt:i4>
      </vt:variant>
      <vt:variant>
        <vt:i4>2397</vt:i4>
      </vt:variant>
      <vt:variant>
        <vt:i4>0</vt:i4>
      </vt:variant>
      <vt:variant>
        <vt:i4>5</vt:i4>
      </vt:variant>
      <vt:variant>
        <vt:lpwstr>https://extranet.itu.int/sites/itu-t/focusgroups/ai4h/Deliverables/DEL01.docx</vt:lpwstr>
      </vt:variant>
      <vt:variant>
        <vt:lpwstr/>
      </vt:variant>
      <vt:variant>
        <vt:i4>8192022</vt:i4>
      </vt:variant>
      <vt:variant>
        <vt:i4>2391</vt:i4>
      </vt:variant>
      <vt:variant>
        <vt:i4>0</vt:i4>
      </vt:variant>
      <vt:variant>
        <vt:i4>5</vt:i4>
      </vt:variant>
      <vt:variant>
        <vt:lpwstr>https://extranet.itu.int/sites/itu-t/focusgroups/ai4h/Deliverables/DEL00_1.docx</vt:lpwstr>
      </vt:variant>
      <vt:variant>
        <vt:lpwstr/>
      </vt:variant>
      <vt:variant>
        <vt:i4>4980809</vt:i4>
      </vt:variant>
      <vt:variant>
        <vt:i4>2385</vt:i4>
      </vt:variant>
      <vt:variant>
        <vt:i4>0</vt:i4>
      </vt:variant>
      <vt:variant>
        <vt:i4>5</vt:i4>
      </vt:variant>
      <vt:variant>
        <vt:lpwstr>https://extranet.itu.int/sites/itu-t/focusgroups/ai4h/Deliverables/DEL00.docx</vt:lpwstr>
      </vt:variant>
      <vt:variant>
        <vt:lpwstr/>
      </vt:variant>
      <vt:variant>
        <vt:i4>6225941</vt:i4>
      </vt:variant>
      <vt:variant>
        <vt:i4>2376</vt:i4>
      </vt:variant>
      <vt:variant>
        <vt:i4>0</vt:i4>
      </vt:variant>
      <vt:variant>
        <vt:i4>5</vt:i4>
      </vt:variant>
      <vt:variant>
        <vt:lpwstr>https://extranet.itu.int/sites/itu-t/focusgroups/ai4h/docs/FGAI4H-Q-004-A01.docx</vt:lpwstr>
      </vt:variant>
      <vt:variant>
        <vt:lpwstr/>
      </vt:variant>
      <vt:variant>
        <vt:i4>4325445</vt:i4>
      </vt:variant>
      <vt:variant>
        <vt:i4>2373</vt:i4>
      </vt:variant>
      <vt:variant>
        <vt:i4>0</vt:i4>
      </vt:variant>
      <vt:variant>
        <vt:i4>5</vt:i4>
      </vt:variant>
      <vt:variant>
        <vt:lpwstr>https://extranet.itu.int/sites/itu-t/focusgroups/ai4h/docs/FGAI4H-Q-004.docx</vt:lpwstr>
      </vt:variant>
      <vt:variant>
        <vt:lpwstr/>
      </vt:variant>
      <vt:variant>
        <vt:i4>4325444</vt:i4>
      </vt:variant>
      <vt:variant>
        <vt:i4>2370</vt:i4>
      </vt:variant>
      <vt:variant>
        <vt:i4>0</vt:i4>
      </vt:variant>
      <vt:variant>
        <vt:i4>5</vt:i4>
      </vt:variant>
      <vt:variant>
        <vt:lpwstr>https://extranet.itu.int/sites/itu-t/focusgroups/ai4h/docs/FGAI4H-Q-005.docx</vt:lpwstr>
      </vt:variant>
      <vt:variant>
        <vt:lpwstr/>
      </vt:variant>
      <vt:variant>
        <vt:i4>6160459</vt:i4>
      </vt:variant>
      <vt:variant>
        <vt:i4>2364</vt:i4>
      </vt:variant>
      <vt:variant>
        <vt:i4>0</vt:i4>
      </vt:variant>
      <vt:variant>
        <vt:i4>5</vt:i4>
      </vt:variant>
      <vt:variant>
        <vt:lpwstr>https://extranet.itu.int/sites/itu-t/focusgroups/ai4h/docs/FGAI4H-Q-039.pptx</vt:lpwstr>
      </vt:variant>
      <vt:variant>
        <vt:lpwstr/>
      </vt:variant>
      <vt:variant>
        <vt:i4>5832775</vt:i4>
      </vt:variant>
      <vt:variant>
        <vt:i4>2361</vt:i4>
      </vt:variant>
      <vt:variant>
        <vt:i4>0</vt:i4>
      </vt:variant>
      <vt:variant>
        <vt:i4>5</vt:i4>
      </vt:variant>
      <vt:variant>
        <vt:lpwstr>https://extranet.itu.int/sites/itu-t/focusgroups/ai4h/docs/FGAI4H-Q-045.pptx</vt:lpwstr>
      </vt:variant>
      <vt:variant>
        <vt:lpwstr/>
      </vt:variant>
      <vt:variant>
        <vt:i4>4259904</vt:i4>
      </vt:variant>
      <vt:variant>
        <vt:i4>2328</vt:i4>
      </vt:variant>
      <vt:variant>
        <vt:i4>0</vt:i4>
      </vt:variant>
      <vt:variant>
        <vt:i4>5</vt:i4>
      </vt:variant>
      <vt:variant>
        <vt:lpwstr>https://extranet.itu.int/sites/itu-t/focusgroups/ai4h/docs/FGAI4H-Q-031.docx</vt:lpwstr>
      </vt:variant>
      <vt:variant>
        <vt:lpwstr/>
      </vt:variant>
      <vt:variant>
        <vt:i4>4259913</vt:i4>
      </vt:variant>
      <vt:variant>
        <vt:i4>2310</vt:i4>
      </vt:variant>
      <vt:variant>
        <vt:i4>0</vt:i4>
      </vt:variant>
      <vt:variant>
        <vt:i4>5</vt:i4>
      </vt:variant>
      <vt:variant>
        <vt:lpwstr>https://extranet.itu.int/sites/itu-t/focusgroups/ai4h/docs/FGAI4H-Q-038.docx</vt:lpwstr>
      </vt:variant>
      <vt:variant>
        <vt:lpwstr/>
      </vt:variant>
      <vt:variant>
        <vt:i4>6029335</vt:i4>
      </vt:variant>
      <vt:variant>
        <vt:i4>2304</vt:i4>
      </vt:variant>
      <vt:variant>
        <vt:i4>0</vt:i4>
      </vt:variant>
      <vt:variant>
        <vt:i4>5</vt:i4>
      </vt:variant>
      <vt:variant>
        <vt:lpwstr>https://extranet.itu.int/sites/itu-t/focusgroups/ai4h/docs/FGAI4H-Q-036-A01.docx</vt:lpwstr>
      </vt:variant>
      <vt:variant>
        <vt:lpwstr/>
      </vt:variant>
      <vt:variant>
        <vt:i4>4259911</vt:i4>
      </vt:variant>
      <vt:variant>
        <vt:i4>2301</vt:i4>
      </vt:variant>
      <vt:variant>
        <vt:i4>0</vt:i4>
      </vt:variant>
      <vt:variant>
        <vt:i4>5</vt:i4>
      </vt:variant>
      <vt:variant>
        <vt:lpwstr>https://extranet.itu.int/sites/itu-t/focusgroups/ai4h/docs/FGAI4H-Q-036.docx</vt:lpwstr>
      </vt:variant>
      <vt:variant>
        <vt:lpwstr/>
      </vt:variant>
      <vt:variant>
        <vt:i4>4259908</vt:i4>
      </vt:variant>
      <vt:variant>
        <vt:i4>2295</vt:i4>
      </vt:variant>
      <vt:variant>
        <vt:i4>0</vt:i4>
      </vt:variant>
      <vt:variant>
        <vt:i4>5</vt:i4>
      </vt:variant>
      <vt:variant>
        <vt:lpwstr>https://extranet.itu.int/sites/itu-t/focusgroups/ai4h/docs/FGAI4H-Q-035.docx</vt:lpwstr>
      </vt:variant>
      <vt:variant>
        <vt:lpwstr/>
      </vt:variant>
      <vt:variant>
        <vt:i4>4587585</vt:i4>
      </vt:variant>
      <vt:variant>
        <vt:i4>2286</vt:i4>
      </vt:variant>
      <vt:variant>
        <vt:i4>0</vt:i4>
      </vt:variant>
      <vt:variant>
        <vt:i4>5</vt:i4>
      </vt:variant>
      <vt:variant>
        <vt:lpwstr>https://extranet.itu.int/sites/itu-t/focusgroups/ai4h/docs/FGAI4H-Q-040.docx</vt:lpwstr>
      </vt:variant>
      <vt:variant>
        <vt:lpwstr/>
      </vt:variant>
      <vt:variant>
        <vt:i4>4325441</vt:i4>
      </vt:variant>
      <vt:variant>
        <vt:i4>2283</vt:i4>
      </vt:variant>
      <vt:variant>
        <vt:i4>0</vt:i4>
      </vt:variant>
      <vt:variant>
        <vt:i4>5</vt:i4>
      </vt:variant>
      <vt:variant>
        <vt:lpwstr>https://extranet.itu.int/sites/itu-t/focusgroups/ai4h/docs/FGAI4H-P-203.docx</vt:lpwstr>
      </vt:variant>
      <vt:variant>
        <vt:lpwstr/>
      </vt:variant>
      <vt:variant>
        <vt:i4>4325440</vt:i4>
      </vt:variant>
      <vt:variant>
        <vt:i4>2280</vt:i4>
      </vt:variant>
      <vt:variant>
        <vt:i4>0</vt:i4>
      </vt:variant>
      <vt:variant>
        <vt:i4>5</vt:i4>
      </vt:variant>
      <vt:variant>
        <vt:lpwstr>https://extranet.itu.int/sites/itu-t/focusgroups/ai4h/docs/FGAI4H-P-202.docx</vt:lpwstr>
      </vt:variant>
      <vt:variant>
        <vt:lpwstr/>
      </vt:variant>
      <vt:variant>
        <vt:i4>4325443</vt:i4>
      </vt:variant>
      <vt:variant>
        <vt:i4>2277</vt:i4>
      </vt:variant>
      <vt:variant>
        <vt:i4>0</vt:i4>
      </vt:variant>
      <vt:variant>
        <vt:i4>5</vt:i4>
      </vt:variant>
      <vt:variant>
        <vt:lpwstr>https://extranet.itu.int/sites/itu-t/focusgroups/ai4h/docs/FGAI4H-P-201.docx</vt:lpwstr>
      </vt:variant>
      <vt:variant>
        <vt:lpwstr/>
      </vt:variant>
      <vt:variant>
        <vt:i4>4325442</vt:i4>
      </vt:variant>
      <vt:variant>
        <vt:i4>2274</vt:i4>
      </vt:variant>
      <vt:variant>
        <vt:i4>0</vt:i4>
      </vt:variant>
      <vt:variant>
        <vt:i4>5</vt:i4>
      </vt:variant>
      <vt:variant>
        <vt:lpwstr>https://extranet.itu.int/sites/itu-t/focusgroups/ai4h/docs/FGAI4H-P-200.docx</vt:lpwstr>
      </vt:variant>
      <vt:variant>
        <vt:lpwstr/>
      </vt:variant>
      <vt:variant>
        <vt:i4>4325443</vt:i4>
      </vt:variant>
      <vt:variant>
        <vt:i4>2271</vt:i4>
      </vt:variant>
      <vt:variant>
        <vt:i4>0</vt:i4>
      </vt:variant>
      <vt:variant>
        <vt:i4>5</vt:i4>
      </vt:variant>
      <vt:variant>
        <vt:lpwstr>https://extranet.itu.int/sites/itu-t/focusgroups/ai4h/docs/FGAI4H-P-102.docx</vt:lpwstr>
      </vt:variant>
      <vt:variant>
        <vt:lpwstr/>
      </vt:variant>
      <vt:variant>
        <vt:i4>4325440</vt:i4>
      </vt:variant>
      <vt:variant>
        <vt:i4>2268</vt:i4>
      </vt:variant>
      <vt:variant>
        <vt:i4>0</vt:i4>
      </vt:variant>
      <vt:variant>
        <vt:i4>5</vt:i4>
      </vt:variant>
      <vt:variant>
        <vt:lpwstr>https://extranet.itu.int/sites/itu-t/focusgroups/ai4h/docs/FGAI4H-P-101.docx</vt:lpwstr>
      </vt:variant>
      <vt:variant>
        <vt:lpwstr/>
      </vt:variant>
      <vt:variant>
        <vt:i4>6225923</vt:i4>
      </vt:variant>
      <vt:variant>
        <vt:i4>2247</vt:i4>
      </vt:variant>
      <vt:variant>
        <vt:i4>0</vt:i4>
      </vt:variant>
      <vt:variant>
        <vt:i4>5</vt:i4>
      </vt:variant>
      <vt:variant>
        <vt:lpwstr>https://extranet.itu.int/sites/itu-t/focusgroups/ai4h/docs/FGAI4H-Q-001-R01.docx</vt:lpwstr>
      </vt:variant>
      <vt:variant>
        <vt:lpwstr/>
      </vt:variant>
      <vt:variant>
        <vt:i4>1966161</vt:i4>
      </vt:variant>
      <vt:variant>
        <vt:i4>2241</vt:i4>
      </vt:variant>
      <vt:variant>
        <vt:i4>0</vt:i4>
      </vt:variant>
      <vt:variant>
        <vt:i4>5</vt:i4>
      </vt:variant>
      <vt:variant>
        <vt:lpwstr>https://docs.google.com/spreadsheets/d/1wQKHbZpKEZRfb-5K_T8XAeqnvdqSLKGRM_rJCXW6gcM</vt:lpwstr>
      </vt:variant>
      <vt:variant>
        <vt:lpwstr/>
      </vt:variant>
      <vt:variant>
        <vt:i4>6225923</vt:i4>
      </vt:variant>
      <vt:variant>
        <vt:i4>2238</vt:i4>
      </vt:variant>
      <vt:variant>
        <vt:i4>0</vt:i4>
      </vt:variant>
      <vt:variant>
        <vt:i4>5</vt:i4>
      </vt:variant>
      <vt:variant>
        <vt:lpwstr>https://extranet.itu.int/sites/itu-t/focusgroups/ai4h/docs/FGAI4H-Q-001-R01.docx</vt:lpwstr>
      </vt:variant>
      <vt:variant>
        <vt:lpwstr/>
      </vt:variant>
      <vt:variant>
        <vt:i4>6094912</vt:i4>
      </vt:variant>
      <vt:variant>
        <vt:i4>2232</vt:i4>
      </vt:variant>
      <vt:variant>
        <vt:i4>0</vt:i4>
      </vt:variant>
      <vt:variant>
        <vt:i4>5</vt:i4>
      </vt:variant>
      <vt:variant>
        <vt:lpwstr>https://extranet.itu.int/sites/itu-t/focusgroups/ai4h/docs/FGAI4H-Q-002.pptx</vt:lpwstr>
      </vt:variant>
      <vt:variant>
        <vt:lpwstr/>
      </vt:variant>
      <vt:variant>
        <vt:i4>4522065</vt:i4>
      </vt:variant>
      <vt:variant>
        <vt:i4>2226</vt:i4>
      </vt:variant>
      <vt:variant>
        <vt:i4>0</vt:i4>
      </vt:variant>
      <vt:variant>
        <vt:i4>5</vt:i4>
      </vt:variant>
      <vt:variant>
        <vt:lpwstr>https://aiforgood.itu.int/search-result-programme/?keyword=&amp;category=346&amp;event-venue=&amp;enddate=&amp;startdate=Select+year</vt:lpwstr>
      </vt:variant>
      <vt:variant>
        <vt:lpwstr/>
      </vt:variant>
      <vt:variant>
        <vt:i4>4718676</vt:i4>
      </vt:variant>
      <vt:variant>
        <vt:i4>2223</vt:i4>
      </vt:variant>
      <vt:variant>
        <vt:i4>0</vt:i4>
      </vt:variant>
      <vt:variant>
        <vt:i4>5</vt:i4>
      </vt:variant>
      <vt:variant>
        <vt:lpwstr>C:\Users\banno\AppData\Local\Microsoft\Windows\INetCache\Content.Outlook\5C9RKHVL\FGAI4H-O-101-Draft-v3.docx</vt:lpwstr>
      </vt:variant>
      <vt:variant>
        <vt:lpwstr>AnnexD</vt:lpwstr>
      </vt:variant>
      <vt:variant>
        <vt:i4>4325442</vt:i4>
      </vt:variant>
      <vt:variant>
        <vt:i4>2214</vt:i4>
      </vt:variant>
      <vt:variant>
        <vt:i4>0</vt:i4>
      </vt:variant>
      <vt:variant>
        <vt:i4>5</vt:i4>
      </vt:variant>
      <vt:variant>
        <vt:lpwstr>https://extranet.itu.int/sites/itu-t/focusgroups/ai4h/docs/FGAI4H-Q-003.docx</vt:lpwstr>
      </vt:variant>
      <vt:variant>
        <vt:lpwstr/>
      </vt:variant>
      <vt:variant>
        <vt:i4>4522060</vt:i4>
      </vt:variant>
      <vt:variant>
        <vt:i4>2211</vt:i4>
      </vt:variant>
      <vt:variant>
        <vt:i4>0</vt:i4>
      </vt:variant>
      <vt:variant>
        <vt:i4>5</vt:i4>
      </vt:variant>
      <vt:variant>
        <vt:lpwstr>https://extranet.itu.int/sites/itu-t/focusgroups/ai4h/SitePages/Deliverables.aspx</vt:lpwstr>
      </vt:variant>
      <vt:variant>
        <vt:lpwstr/>
      </vt:variant>
      <vt:variant>
        <vt:i4>4325443</vt:i4>
      </vt:variant>
      <vt:variant>
        <vt:i4>2208</vt:i4>
      </vt:variant>
      <vt:variant>
        <vt:i4>0</vt:i4>
      </vt:variant>
      <vt:variant>
        <vt:i4>5</vt:i4>
      </vt:variant>
      <vt:variant>
        <vt:lpwstr>https://extranet.itu.int/sites/itu-t/focusgroups/ai4h/docs/FGAI4H-Q-200.docx</vt:lpwstr>
      </vt:variant>
      <vt:variant>
        <vt:lpwstr/>
      </vt:variant>
      <vt:variant>
        <vt:i4>4325445</vt:i4>
      </vt:variant>
      <vt:variant>
        <vt:i4>2205</vt:i4>
      </vt:variant>
      <vt:variant>
        <vt:i4>0</vt:i4>
      </vt:variant>
      <vt:variant>
        <vt:i4>5</vt:i4>
      </vt:variant>
      <vt:variant>
        <vt:lpwstr>https://extranet.itu.int/sites/itu-t/focusgroups/ai4h/docs/FGAI4H-Q-105.docx</vt:lpwstr>
      </vt:variant>
      <vt:variant>
        <vt:lpwstr/>
      </vt:variant>
      <vt:variant>
        <vt:i4>4325443</vt:i4>
      </vt:variant>
      <vt:variant>
        <vt:i4>2202</vt:i4>
      </vt:variant>
      <vt:variant>
        <vt:i4>0</vt:i4>
      </vt:variant>
      <vt:variant>
        <vt:i4>5</vt:i4>
      </vt:variant>
      <vt:variant>
        <vt:lpwstr>https://extranet.itu.int/sites/itu-t/focusgroups/ai4h/docs/FGAI4H-Q-103.docx</vt:lpwstr>
      </vt:variant>
      <vt:variant>
        <vt:lpwstr/>
      </vt:variant>
      <vt:variant>
        <vt:i4>4325442</vt:i4>
      </vt:variant>
      <vt:variant>
        <vt:i4>2199</vt:i4>
      </vt:variant>
      <vt:variant>
        <vt:i4>0</vt:i4>
      </vt:variant>
      <vt:variant>
        <vt:i4>5</vt:i4>
      </vt:variant>
      <vt:variant>
        <vt:lpwstr>https://extranet.itu.int/sites/itu-t/focusgroups/ai4h/docs/FGAI4H-Q-102.docx</vt:lpwstr>
      </vt:variant>
      <vt:variant>
        <vt:lpwstr/>
      </vt:variant>
      <vt:variant>
        <vt:i4>4718676</vt:i4>
      </vt:variant>
      <vt:variant>
        <vt:i4>2196</vt:i4>
      </vt:variant>
      <vt:variant>
        <vt:i4>0</vt:i4>
      </vt:variant>
      <vt:variant>
        <vt:i4>5</vt:i4>
      </vt:variant>
      <vt:variant>
        <vt:lpwstr>C:\Users\banno\AppData\Local\Microsoft\Windows\INetCache\Content.Outlook\5C9RKHVL\FGAI4H-O-101-Draft-v3.docx</vt:lpwstr>
      </vt:variant>
      <vt:variant>
        <vt:lpwstr>AnnexD</vt:lpwstr>
      </vt:variant>
      <vt:variant>
        <vt:i4>4325442</vt:i4>
      </vt:variant>
      <vt:variant>
        <vt:i4>2193</vt:i4>
      </vt:variant>
      <vt:variant>
        <vt:i4>0</vt:i4>
      </vt:variant>
      <vt:variant>
        <vt:i4>5</vt:i4>
      </vt:variant>
      <vt:variant>
        <vt:lpwstr>https://extranet.itu.int/sites/itu-t/focusgroups/ai4h/docs/FGAI4H-Q-102.docx</vt:lpwstr>
      </vt:variant>
      <vt:variant>
        <vt:lpwstr/>
      </vt:variant>
      <vt:variant>
        <vt:i4>4325443</vt:i4>
      </vt:variant>
      <vt:variant>
        <vt:i4>2190</vt:i4>
      </vt:variant>
      <vt:variant>
        <vt:i4>0</vt:i4>
      </vt:variant>
      <vt:variant>
        <vt:i4>5</vt:i4>
      </vt:variant>
      <vt:variant>
        <vt:lpwstr>https://extranet.itu.int/sites/itu-t/focusgroups/ai4h/docs/FGAI4H-P-102.docx</vt:lpwstr>
      </vt:variant>
      <vt:variant>
        <vt:lpwstr/>
      </vt:variant>
      <vt:variant>
        <vt:i4>4325465</vt:i4>
      </vt:variant>
      <vt:variant>
        <vt:i4>2187</vt:i4>
      </vt:variant>
      <vt:variant>
        <vt:i4>0</vt:i4>
      </vt:variant>
      <vt:variant>
        <vt:i4>5</vt:i4>
      </vt:variant>
      <vt:variant>
        <vt:lpwstr>https://extranet.itu.int/sites/itu-t/focusgroups/ai4h/docs/FGAI4H-K-002.docx</vt:lpwstr>
      </vt:variant>
      <vt:variant>
        <vt:lpwstr/>
      </vt:variant>
      <vt:variant>
        <vt:i4>1835065</vt:i4>
      </vt:variant>
      <vt:variant>
        <vt:i4>2184</vt:i4>
      </vt:variant>
      <vt:variant>
        <vt:i4>0</vt:i4>
      </vt:variant>
      <vt:variant>
        <vt:i4>5</vt:i4>
      </vt:variant>
      <vt:variant>
        <vt:lpwstr>https://www.itu.int/en/ITU-T/focusgroups/ai4h/Documents/FG-AI4H_Whitepaper.pdf</vt:lpwstr>
      </vt:variant>
      <vt:variant>
        <vt:lpwstr/>
      </vt:variant>
      <vt:variant>
        <vt:i4>4325467</vt:i4>
      </vt:variant>
      <vt:variant>
        <vt:i4>2181</vt:i4>
      </vt:variant>
      <vt:variant>
        <vt:i4>0</vt:i4>
      </vt:variant>
      <vt:variant>
        <vt:i4>5</vt:i4>
      </vt:variant>
      <vt:variant>
        <vt:lpwstr>https://extranet.itu.int/sites/itu-t/focusgroups/ai4h/docs/FGAI4H-M-107.docx</vt:lpwstr>
      </vt:variant>
      <vt:variant>
        <vt:lpwstr/>
      </vt:variant>
      <vt:variant>
        <vt:i4>4325457</vt:i4>
      </vt:variant>
      <vt:variant>
        <vt:i4>2178</vt:i4>
      </vt:variant>
      <vt:variant>
        <vt:i4>0</vt:i4>
      </vt:variant>
      <vt:variant>
        <vt:i4>5</vt:i4>
      </vt:variant>
      <vt:variant>
        <vt:lpwstr>https://extranet.itu.int/sites/itu-t/focusgroups/ai4h/docs/FGAI4H-F-106.docx</vt:lpwstr>
      </vt:variant>
      <vt:variant>
        <vt:lpwstr/>
      </vt:variant>
      <vt:variant>
        <vt:i4>4325458</vt:i4>
      </vt:variant>
      <vt:variant>
        <vt:i4>2175</vt:i4>
      </vt:variant>
      <vt:variant>
        <vt:i4>0</vt:i4>
      </vt:variant>
      <vt:variant>
        <vt:i4>5</vt:i4>
      </vt:variant>
      <vt:variant>
        <vt:lpwstr>https://extranet.itu.int/sites/itu-t/focusgroups/ai4h/docs/FGAI4H-F-105.docx</vt:lpwstr>
      </vt:variant>
      <vt:variant>
        <vt:lpwstr/>
      </vt:variant>
      <vt:variant>
        <vt:i4>4325462</vt:i4>
      </vt:variant>
      <vt:variant>
        <vt:i4>2172</vt:i4>
      </vt:variant>
      <vt:variant>
        <vt:i4>0</vt:i4>
      </vt:variant>
      <vt:variant>
        <vt:i4>5</vt:i4>
      </vt:variant>
      <vt:variant>
        <vt:lpwstr>https://extranet.itu.int/sites/itu-t/focusgroups/ai4h/docs/FGAI4H-C-104.docx</vt:lpwstr>
      </vt:variant>
      <vt:variant>
        <vt:lpwstr/>
      </vt:variant>
      <vt:variant>
        <vt:i4>4325460</vt:i4>
      </vt:variant>
      <vt:variant>
        <vt:i4>2169</vt:i4>
      </vt:variant>
      <vt:variant>
        <vt:i4>0</vt:i4>
      </vt:variant>
      <vt:variant>
        <vt:i4>5</vt:i4>
      </vt:variant>
      <vt:variant>
        <vt:lpwstr>https://extranet.itu.int/sites/itu-t/focusgroups/ai4h/docs/FGAI4H-F-103.docx</vt:lpwstr>
      </vt:variant>
      <vt:variant>
        <vt:lpwstr/>
      </vt:variant>
      <vt:variant>
        <vt:i4>4325443</vt:i4>
      </vt:variant>
      <vt:variant>
        <vt:i4>2166</vt:i4>
      </vt:variant>
      <vt:variant>
        <vt:i4>0</vt:i4>
      </vt:variant>
      <vt:variant>
        <vt:i4>5</vt:i4>
      </vt:variant>
      <vt:variant>
        <vt:lpwstr>https://extranet.itu.int/sites/itu-t/focusgroups/ai4h/docs/FGAI4H-Q-103.docx</vt:lpwstr>
      </vt:variant>
      <vt:variant>
        <vt:lpwstr/>
      </vt:variant>
      <vt:variant>
        <vt:i4>4325464</vt:i4>
      </vt:variant>
      <vt:variant>
        <vt:i4>2163</vt:i4>
      </vt:variant>
      <vt:variant>
        <vt:i4>0</vt:i4>
      </vt:variant>
      <vt:variant>
        <vt:i4>5</vt:i4>
      </vt:variant>
      <vt:variant>
        <vt:lpwstr>https://extranet.itu.int/sites/itu-t/focusgroups/ai4h/docs/FGAI4H-J-103.docx</vt:lpwstr>
      </vt:variant>
      <vt:variant>
        <vt:lpwstr/>
      </vt:variant>
      <vt:variant>
        <vt:i4>4325445</vt:i4>
      </vt:variant>
      <vt:variant>
        <vt:i4>2160</vt:i4>
      </vt:variant>
      <vt:variant>
        <vt:i4>0</vt:i4>
      </vt:variant>
      <vt:variant>
        <vt:i4>5</vt:i4>
      </vt:variant>
      <vt:variant>
        <vt:lpwstr>https://extranet.itu.int/sites/itu-t/focusgroups/ai4h/docs/FGAI4H-Q-105.docx</vt:lpwstr>
      </vt:variant>
      <vt:variant>
        <vt:lpwstr/>
      </vt:variant>
      <vt:variant>
        <vt:i4>4325470</vt:i4>
      </vt:variant>
      <vt:variant>
        <vt:i4>2157</vt:i4>
      </vt:variant>
      <vt:variant>
        <vt:i4>0</vt:i4>
      </vt:variant>
      <vt:variant>
        <vt:i4>5</vt:i4>
      </vt:variant>
      <vt:variant>
        <vt:lpwstr>https://extranet.itu.int/sites/itu-t/focusgroups/ai4h/docs/FGAI4H-J-105.docx</vt:lpwstr>
      </vt:variant>
      <vt:variant>
        <vt:lpwstr/>
      </vt:variant>
      <vt:variant>
        <vt:i4>6094872</vt:i4>
      </vt:variant>
      <vt:variant>
        <vt:i4>2154</vt:i4>
      </vt:variant>
      <vt:variant>
        <vt:i4>0</vt:i4>
      </vt:variant>
      <vt:variant>
        <vt:i4>5</vt:i4>
      </vt:variant>
      <vt:variant>
        <vt:lpwstr>https://extranet.itu.int/sites/itu-t/focusgroups/ai4h/docs/FGAI4H-Q-029-A01.docx</vt:lpwstr>
      </vt:variant>
      <vt:variant>
        <vt:lpwstr/>
      </vt:variant>
      <vt:variant>
        <vt:i4>6094875</vt:i4>
      </vt:variant>
      <vt:variant>
        <vt:i4>2151</vt:i4>
      </vt:variant>
      <vt:variant>
        <vt:i4>0</vt:i4>
      </vt:variant>
      <vt:variant>
        <vt:i4>5</vt:i4>
      </vt:variant>
      <vt:variant>
        <vt:lpwstr>https://extranet.itu.int/sites/itu-t/focusgroups/ai4h/docs/FGAI4H-Q-029-A02.docx</vt:lpwstr>
      </vt:variant>
      <vt:variant>
        <vt:lpwstr/>
      </vt:variant>
      <vt:variant>
        <vt:i4>4325401</vt:i4>
      </vt:variant>
      <vt:variant>
        <vt:i4>2147</vt:i4>
      </vt:variant>
      <vt:variant>
        <vt:i4>0</vt:i4>
      </vt:variant>
      <vt:variant>
        <vt:i4>5</vt:i4>
      </vt:variant>
      <vt:variant>
        <vt:lpwstr>https://extranet.itu.int/sites/itu-t/focusgroups/ai4h/docs/FGAI4H-Q-029-A03.pptx</vt:lpwstr>
      </vt:variant>
      <vt:variant>
        <vt:lpwstr/>
      </vt:variant>
      <vt:variant>
        <vt:i4>4325387</vt:i4>
      </vt:variant>
      <vt:variant>
        <vt:i4>2145</vt:i4>
      </vt:variant>
      <vt:variant>
        <vt:i4>0</vt:i4>
      </vt:variant>
      <vt:variant>
        <vt:i4>5</vt:i4>
      </vt:variant>
      <vt:variant>
        <vt:lpwstr>https://extranet.itu.int/sites/itu-t/focusgroups/ai4h/docs/FGAI4H-L-026-A03.pptx</vt:lpwstr>
      </vt:variant>
      <vt:variant>
        <vt:lpwstr/>
      </vt:variant>
      <vt:variant>
        <vt:i4>6094872</vt:i4>
      </vt:variant>
      <vt:variant>
        <vt:i4>2142</vt:i4>
      </vt:variant>
      <vt:variant>
        <vt:i4>0</vt:i4>
      </vt:variant>
      <vt:variant>
        <vt:i4>5</vt:i4>
      </vt:variant>
      <vt:variant>
        <vt:lpwstr>https://extranet.itu.int/sites/itu-t/focusgroups/ai4h/docs/FGAI4H-Q-029-A01.docx</vt:lpwstr>
      </vt:variant>
      <vt:variant>
        <vt:lpwstr/>
      </vt:variant>
      <vt:variant>
        <vt:i4>5701680</vt:i4>
      </vt:variant>
      <vt:variant>
        <vt:i4>2139</vt:i4>
      </vt:variant>
      <vt:variant>
        <vt:i4>0</vt:i4>
      </vt:variant>
      <vt:variant>
        <vt:i4>5</vt:i4>
      </vt:variant>
      <vt:variant>
        <vt:lpwstr>mailto:dr.saketram@gmail.com</vt:lpwstr>
      </vt:variant>
      <vt:variant>
        <vt:lpwstr/>
      </vt:variant>
      <vt:variant>
        <vt:i4>6094873</vt:i4>
      </vt:variant>
      <vt:variant>
        <vt:i4>2136</vt:i4>
      </vt:variant>
      <vt:variant>
        <vt:i4>0</vt:i4>
      </vt:variant>
      <vt:variant>
        <vt:i4>5</vt:i4>
      </vt:variant>
      <vt:variant>
        <vt:lpwstr>https://extranet.itu.int/sites/itu-t/focusgroups/ai4h/docs/FGAI4H-Q-028-A01.docx</vt:lpwstr>
      </vt:variant>
      <vt:variant>
        <vt:lpwstr/>
      </vt:variant>
      <vt:variant>
        <vt:i4>4325400</vt:i4>
      </vt:variant>
      <vt:variant>
        <vt:i4>2133</vt:i4>
      </vt:variant>
      <vt:variant>
        <vt:i4>0</vt:i4>
      </vt:variant>
      <vt:variant>
        <vt:i4>5</vt:i4>
      </vt:variant>
      <vt:variant>
        <vt:lpwstr>https://extranet.itu.int/sites/itu-t/focusgroups/ai4h/docs/FGAI4H-Q-028-A03.pptx</vt:lpwstr>
      </vt:variant>
      <vt:variant>
        <vt:lpwstr/>
      </vt:variant>
      <vt:variant>
        <vt:i4>6094874</vt:i4>
      </vt:variant>
      <vt:variant>
        <vt:i4>2130</vt:i4>
      </vt:variant>
      <vt:variant>
        <vt:i4>0</vt:i4>
      </vt:variant>
      <vt:variant>
        <vt:i4>5</vt:i4>
      </vt:variant>
      <vt:variant>
        <vt:lpwstr>https://extranet.itu.int/sites/itu-t/focusgroups/ai4h/docs/FGAI4H-Q-028-A02.docx</vt:lpwstr>
      </vt:variant>
      <vt:variant>
        <vt:lpwstr/>
      </vt:variant>
      <vt:variant>
        <vt:i4>4325400</vt:i4>
      </vt:variant>
      <vt:variant>
        <vt:i4>2126</vt:i4>
      </vt:variant>
      <vt:variant>
        <vt:i4>0</vt:i4>
      </vt:variant>
      <vt:variant>
        <vt:i4>5</vt:i4>
      </vt:variant>
      <vt:variant>
        <vt:lpwstr>https://extranet.itu.int/sites/itu-t/focusgroups/ai4h/docs/FGAI4H-Q-028-A03.pptx</vt:lpwstr>
      </vt:variant>
      <vt:variant>
        <vt:lpwstr/>
      </vt:variant>
      <vt:variant>
        <vt:i4>4325387</vt:i4>
      </vt:variant>
      <vt:variant>
        <vt:i4>2124</vt:i4>
      </vt:variant>
      <vt:variant>
        <vt:i4>0</vt:i4>
      </vt:variant>
      <vt:variant>
        <vt:i4>5</vt:i4>
      </vt:variant>
      <vt:variant>
        <vt:lpwstr>https://extranet.itu.int/sites/itu-t/focusgroups/ai4h/docs/FGAI4H-L-026-A03.pptx</vt:lpwstr>
      </vt:variant>
      <vt:variant>
        <vt:lpwstr/>
      </vt:variant>
      <vt:variant>
        <vt:i4>6094873</vt:i4>
      </vt:variant>
      <vt:variant>
        <vt:i4>2121</vt:i4>
      </vt:variant>
      <vt:variant>
        <vt:i4>0</vt:i4>
      </vt:variant>
      <vt:variant>
        <vt:i4>5</vt:i4>
      </vt:variant>
      <vt:variant>
        <vt:lpwstr>https://extranet.itu.int/sites/itu-t/focusgroups/ai4h/docs/FGAI4H-Q-028-A01.docx</vt:lpwstr>
      </vt:variant>
      <vt:variant>
        <vt:lpwstr/>
      </vt:variant>
      <vt:variant>
        <vt:i4>7471122</vt:i4>
      </vt:variant>
      <vt:variant>
        <vt:i4>2118</vt:i4>
      </vt:variant>
      <vt:variant>
        <vt:i4>0</vt:i4>
      </vt:variant>
      <vt:variant>
        <vt:i4>5</vt:i4>
      </vt:variant>
      <vt:variant>
        <vt:lpwstr>mailto:nina.linder@helsinki.fi</vt:lpwstr>
      </vt:variant>
      <vt:variant>
        <vt:lpwstr/>
      </vt:variant>
      <vt:variant>
        <vt:i4>6094869</vt:i4>
      </vt:variant>
      <vt:variant>
        <vt:i4>2114</vt:i4>
      </vt:variant>
      <vt:variant>
        <vt:i4>0</vt:i4>
      </vt:variant>
      <vt:variant>
        <vt:i4>5</vt:i4>
      </vt:variant>
      <vt:variant>
        <vt:lpwstr>https://extranet.itu.int/sites/itu-t/focusgroups/ai4h/docs/FGAI4H-Q-027-A02.docx</vt:lpwstr>
      </vt:variant>
      <vt:variant>
        <vt:lpwstr/>
      </vt:variant>
      <vt:variant>
        <vt:i4>6094857</vt:i4>
      </vt:variant>
      <vt:variant>
        <vt:i4>2112</vt:i4>
      </vt:variant>
      <vt:variant>
        <vt:i4>0</vt:i4>
      </vt:variant>
      <vt:variant>
        <vt:i4>5</vt:i4>
      </vt:variant>
      <vt:variant>
        <vt:lpwstr>https://extranet.itu.int/sites/itu-t/focusgroups/ai4h/docs/FGAI4H-M-027-A02.docx</vt:lpwstr>
      </vt:variant>
      <vt:variant>
        <vt:lpwstr/>
      </vt:variant>
      <vt:variant>
        <vt:i4>4325385</vt:i4>
      </vt:variant>
      <vt:variant>
        <vt:i4>2109</vt:i4>
      </vt:variant>
      <vt:variant>
        <vt:i4>0</vt:i4>
      </vt:variant>
      <vt:variant>
        <vt:i4>5</vt:i4>
      </vt:variant>
      <vt:variant>
        <vt:lpwstr>https://extranet.itu.int/sites/itu-t/focusgroups/ai4h/docs/FGAI4H-O-027-A03.pptx</vt:lpwstr>
      </vt:variant>
      <vt:variant>
        <vt:lpwstr/>
      </vt:variant>
      <vt:variant>
        <vt:i4>6094870</vt:i4>
      </vt:variant>
      <vt:variant>
        <vt:i4>2106</vt:i4>
      </vt:variant>
      <vt:variant>
        <vt:i4>0</vt:i4>
      </vt:variant>
      <vt:variant>
        <vt:i4>5</vt:i4>
      </vt:variant>
      <vt:variant>
        <vt:lpwstr>https://extranet.itu.int/sites/itu-t/focusgroups/ai4h/docs/FGAI4H-Q-027-A01.docx</vt:lpwstr>
      </vt:variant>
      <vt:variant>
        <vt:lpwstr/>
      </vt:variant>
      <vt:variant>
        <vt:i4>6553600</vt:i4>
      </vt:variant>
      <vt:variant>
        <vt:i4>2103</vt:i4>
      </vt:variant>
      <vt:variant>
        <vt:i4>0</vt:i4>
      </vt:variant>
      <vt:variant>
        <vt:i4>5</vt:i4>
      </vt:variant>
      <vt:variant>
        <vt:lpwstr>mailto:eleonora.lippolis@merckgroup.com</vt:lpwstr>
      </vt:variant>
      <vt:variant>
        <vt:lpwstr/>
      </vt:variant>
      <vt:variant>
        <vt:i4>3801177</vt:i4>
      </vt:variant>
      <vt:variant>
        <vt:i4>2100</vt:i4>
      </vt:variant>
      <vt:variant>
        <vt:i4>0</vt:i4>
      </vt:variant>
      <vt:variant>
        <vt:i4>5</vt:i4>
      </vt:variant>
      <vt:variant>
        <vt:lpwstr>mailto:susanna.brandi@merckgroup.com</vt:lpwstr>
      </vt:variant>
      <vt:variant>
        <vt:lpwstr/>
      </vt:variant>
      <vt:variant>
        <vt:i4>6094868</vt:i4>
      </vt:variant>
      <vt:variant>
        <vt:i4>2096</vt:i4>
      </vt:variant>
      <vt:variant>
        <vt:i4>0</vt:i4>
      </vt:variant>
      <vt:variant>
        <vt:i4>5</vt:i4>
      </vt:variant>
      <vt:variant>
        <vt:lpwstr>https://extranet.itu.int/sites/itu-t/focusgroups/ai4h/docs/FGAI4H-Q-026-A02.docx</vt:lpwstr>
      </vt:variant>
      <vt:variant>
        <vt:lpwstr/>
      </vt:variant>
      <vt:variant>
        <vt:i4>6094856</vt:i4>
      </vt:variant>
      <vt:variant>
        <vt:i4>2094</vt:i4>
      </vt:variant>
      <vt:variant>
        <vt:i4>0</vt:i4>
      </vt:variant>
      <vt:variant>
        <vt:i4>5</vt:i4>
      </vt:variant>
      <vt:variant>
        <vt:lpwstr>https://extranet.itu.int/sites/itu-t/focusgroups/ai4h/docs/FGAI4H-M-026-A02.docx</vt:lpwstr>
      </vt:variant>
      <vt:variant>
        <vt:lpwstr/>
      </vt:variant>
      <vt:variant>
        <vt:i4>6094871</vt:i4>
      </vt:variant>
      <vt:variant>
        <vt:i4>2091</vt:i4>
      </vt:variant>
      <vt:variant>
        <vt:i4>0</vt:i4>
      </vt:variant>
      <vt:variant>
        <vt:i4>5</vt:i4>
      </vt:variant>
      <vt:variant>
        <vt:lpwstr>https://extranet.itu.int/sites/itu-t/focusgroups/ai4h/docs/FGAI4H-Q-026-A01.docx</vt:lpwstr>
      </vt:variant>
      <vt:variant>
        <vt:lpwstr/>
      </vt:variant>
      <vt:variant>
        <vt:i4>3473419</vt:i4>
      </vt:variant>
      <vt:variant>
        <vt:i4>2088</vt:i4>
      </vt:variant>
      <vt:variant>
        <vt:i4>0</vt:i4>
      </vt:variant>
      <vt:variant>
        <vt:i4>5</vt:i4>
      </vt:variant>
      <vt:variant>
        <vt:lpwstr>mailto:tgmskorg@googlegroups.com</vt:lpwstr>
      </vt:variant>
      <vt:variant>
        <vt:lpwstr/>
      </vt:variant>
      <vt:variant>
        <vt:i4>6094868</vt:i4>
      </vt:variant>
      <vt:variant>
        <vt:i4>2085</vt:i4>
      </vt:variant>
      <vt:variant>
        <vt:i4>0</vt:i4>
      </vt:variant>
      <vt:variant>
        <vt:i4>5</vt:i4>
      </vt:variant>
      <vt:variant>
        <vt:lpwstr>https://extranet.itu.int/sites/itu-t/focusgroups/ai4h/docs/FGAI4H-Q-025-A01.docx</vt:lpwstr>
      </vt:variant>
      <vt:variant>
        <vt:lpwstr/>
      </vt:variant>
      <vt:variant>
        <vt:i4>6094871</vt:i4>
      </vt:variant>
      <vt:variant>
        <vt:i4>2082</vt:i4>
      </vt:variant>
      <vt:variant>
        <vt:i4>0</vt:i4>
      </vt:variant>
      <vt:variant>
        <vt:i4>5</vt:i4>
      </vt:variant>
      <vt:variant>
        <vt:lpwstr>https://extranet.itu.int/sites/itu-t/focusgroups/ai4h/docs/FGAI4H-Q-025-A02.docx</vt:lpwstr>
      </vt:variant>
      <vt:variant>
        <vt:lpwstr/>
      </vt:variant>
      <vt:variant>
        <vt:i4>4325387</vt:i4>
      </vt:variant>
      <vt:variant>
        <vt:i4>2079</vt:i4>
      </vt:variant>
      <vt:variant>
        <vt:i4>0</vt:i4>
      </vt:variant>
      <vt:variant>
        <vt:i4>5</vt:i4>
      </vt:variant>
      <vt:variant>
        <vt:lpwstr>https://extranet.itu.int/sites/itu-t/focusgroups/ai4h/docs/FGAI4H-O-025-A03.pptx</vt:lpwstr>
      </vt:variant>
      <vt:variant>
        <vt:lpwstr/>
      </vt:variant>
      <vt:variant>
        <vt:i4>4325397</vt:i4>
      </vt:variant>
      <vt:variant>
        <vt:i4>2076</vt:i4>
      </vt:variant>
      <vt:variant>
        <vt:i4>0</vt:i4>
      </vt:variant>
      <vt:variant>
        <vt:i4>5</vt:i4>
      </vt:variant>
      <vt:variant>
        <vt:lpwstr>https://extranet.itu.int/sites/itu-t/focusgroups/ai4h/docs/FGAI4H-Q-025-A03.pptx</vt:lpwstr>
      </vt:variant>
      <vt:variant>
        <vt:lpwstr/>
      </vt:variant>
      <vt:variant>
        <vt:i4>6094868</vt:i4>
      </vt:variant>
      <vt:variant>
        <vt:i4>2073</vt:i4>
      </vt:variant>
      <vt:variant>
        <vt:i4>0</vt:i4>
      </vt:variant>
      <vt:variant>
        <vt:i4>5</vt:i4>
      </vt:variant>
      <vt:variant>
        <vt:lpwstr>https://extranet.itu.int/sites/itu-t/focusgroups/ai4h/docs/FGAI4H-Q-025-A01.docx</vt:lpwstr>
      </vt:variant>
      <vt:variant>
        <vt:lpwstr/>
      </vt:variant>
      <vt:variant>
        <vt:i4>1835059</vt:i4>
      </vt:variant>
      <vt:variant>
        <vt:i4>2070</vt:i4>
      </vt:variant>
      <vt:variant>
        <vt:i4>0</vt:i4>
      </vt:variant>
      <vt:variant>
        <vt:i4>5</vt:i4>
      </vt:variant>
      <vt:variant>
        <vt:lpwstr>mailto:edwinjrwu@tencent.com</vt:lpwstr>
      </vt:variant>
      <vt:variant>
        <vt:lpwstr/>
      </vt:variant>
      <vt:variant>
        <vt:i4>6094870</vt:i4>
      </vt:variant>
      <vt:variant>
        <vt:i4>2067</vt:i4>
      </vt:variant>
      <vt:variant>
        <vt:i4>0</vt:i4>
      </vt:variant>
      <vt:variant>
        <vt:i4>5</vt:i4>
      </vt:variant>
      <vt:variant>
        <vt:lpwstr>https://extranet.itu.int/sites/itu-t/focusgroups/ai4h/docs/FGAI4H-Q-024-A02.docx</vt:lpwstr>
      </vt:variant>
      <vt:variant>
        <vt:lpwstr/>
      </vt:variant>
      <vt:variant>
        <vt:i4>6094869</vt:i4>
      </vt:variant>
      <vt:variant>
        <vt:i4>2064</vt:i4>
      </vt:variant>
      <vt:variant>
        <vt:i4>0</vt:i4>
      </vt:variant>
      <vt:variant>
        <vt:i4>5</vt:i4>
      </vt:variant>
      <vt:variant>
        <vt:lpwstr>https://extranet.itu.int/sites/itu-t/focusgroups/ai4h/docs/FGAI4H-Q-024-A01.docx</vt:lpwstr>
      </vt:variant>
      <vt:variant>
        <vt:lpwstr/>
      </vt:variant>
      <vt:variant>
        <vt:i4>8192088</vt:i4>
      </vt:variant>
      <vt:variant>
        <vt:i4>2061</vt:i4>
      </vt:variant>
      <vt:variant>
        <vt:i4>0</vt:i4>
      </vt:variant>
      <vt:variant>
        <vt:i4>5</vt:i4>
      </vt:variant>
      <vt:variant>
        <vt:lpwstr>mailto:avaldivieso@anastasia.ai</vt:lpwstr>
      </vt:variant>
      <vt:variant>
        <vt:lpwstr/>
      </vt:variant>
      <vt:variant>
        <vt:i4>4259909</vt:i4>
      </vt:variant>
      <vt:variant>
        <vt:i4>2058</vt:i4>
      </vt:variant>
      <vt:variant>
        <vt:i4>0</vt:i4>
      </vt:variant>
      <vt:variant>
        <vt:i4>5</vt:i4>
      </vt:variant>
      <vt:variant>
        <vt:lpwstr>https://extranet.itu.int/sites/itu-t/focusgroups/ai4h/docs/FGAI4H-Q-034.docx</vt:lpwstr>
      </vt:variant>
      <vt:variant>
        <vt:lpwstr/>
      </vt:variant>
      <vt:variant>
        <vt:i4>4259909</vt:i4>
      </vt:variant>
      <vt:variant>
        <vt:i4>2055</vt:i4>
      </vt:variant>
      <vt:variant>
        <vt:i4>0</vt:i4>
      </vt:variant>
      <vt:variant>
        <vt:i4>5</vt:i4>
      </vt:variant>
      <vt:variant>
        <vt:lpwstr>https://extranet.itu.int/sites/itu-t/focusgroups/ai4h/docs/FGAI4H-Q-034.docx</vt:lpwstr>
      </vt:variant>
      <vt:variant>
        <vt:lpwstr/>
      </vt:variant>
      <vt:variant>
        <vt:i4>4259909</vt:i4>
      </vt:variant>
      <vt:variant>
        <vt:i4>2052</vt:i4>
      </vt:variant>
      <vt:variant>
        <vt:i4>0</vt:i4>
      </vt:variant>
      <vt:variant>
        <vt:i4>5</vt:i4>
      </vt:variant>
      <vt:variant>
        <vt:lpwstr>https://extranet.itu.int/sites/itu-t/focusgroups/ai4h/docs/FGAI4H-Q-034.docx</vt:lpwstr>
      </vt:variant>
      <vt:variant>
        <vt:lpwstr/>
      </vt:variant>
      <vt:variant>
        <vt:i4>6094865</vt:i4>
      </vt:variant>
      <vt:variant>
        <vt:i4>2049</vt:i4>
      </vt:variant>
      <vt:variant>
        <vt:i4>0</vt:i4>
      </vt:variant>
      <vt:variant>
        <vt:i4>5</vt:i4>
      </vt:variant>
      <vt:variant>
        <vt:lpwstr>https://extranet.itu.int/sites/itu-t/focusgroups/ai4h/docs/FGAI4H-Q-023-A02.docx</vt:lpwstr>
      </vt:variant>
      <vt:variant>
        <vt:lpwstr/>
      </vt:variant>
      <vt:variant>
        <vt:i4>5963263</vt:i4>
      </vt:variant>
      <vt:variant>
        <vt:i4>2046</vt:i4>
      </vt:variant>
      <vt:variant>
        <vt:i4>0</vt:i4>
      </vt:variant>
      <vt:variant>
        <vt:i4>5</vt:i4>
      </vt:variant>
      <vt:variant>
        <vt:lpwstr>https://extranet.itu.int/sites/itu-t/focusgroups/ai4h/docs/FGAI4H-O-023-A03.pptx﷟HYPERLINK %22https:/extranet.itu.int/sites/itu-t/focusgroups/ai4h/docs/FGAI4H-L-023-A03.pptx%22</vt:lpwstr>
      </vt:variant>
      <vt:variant>
        <vt:lpwstr/>
      </vt:variant>
      <vt:variant>
        <vt:i4>6094866</vt:i4>
      </vt:variant>
      <vt:variant>
        <vt:i4>2043</vt:i4>
      </vt:variant>
      <vt:variant>
        <vt:i4>0</vt:i4>
      </vt:variant>
      <vt:variant>
        <vt:i4>5</vt:i4>
      </vt:variant>
      <vt:variant>
        <vt:lpwstr>https://extranet.itu.int/sites/itu-t/focusgroups/ai4h/docs/FGAI4H-Q-023-A01.docx</vt:lpwstr>
      </vt:variant>
      <vt:variant>
        <vt:lpwstr/>
      </vt:variant>
      <vt:variant>
        <vt:i4>917631</vt:i4>
      </vt:variant>
      <vt:variant>
        <vt:i4>2040</vt:i4>
      </vt:variant>
      <vt:variant>
        <vt:i4>0</vt:i4>
      </vt:variant>
      <vt:variant>
        <vt:i4>5</vt:i4>
      </vt:variant>
      <vt:variant>
        <vt:lpwstr>mailto:darlington@gudra-studio.com</vt:lpwstr>
      </vt:variant>
      <vt:variant>
        <vt:lpwstr/>
      </vt:variant>
      <vt:variant>
        <vt:i4>4325397</vt:i4>
      </vt:variant>
      <vt:variant>
        <vt:i4>2037</vt:i4>
      </vt:variant>
      <vt:variant>
        <vt:i4>0</vt:i4>
      </vt:variant>
      <vt:variant>
        <vt:i4>5</vt:i4>
      </vt:variant>
      <vt:variant>
        <vt:lpwstr>https://extranet.itu.int/sites/itu-t/focusgroups/ai4h/docs/FGAI4H-Q-025-A03.pptx</vt:lpwstr>
      </vt:variant>
      <vt:variant>
        <vt:lpwstr/>
      </vt:variant>
      <vt:variant>
        <vt:i4>6094864</vt:i4>
      </vt:variant>
      <vt:variant>
        <vt:i4>2034</vt:i4>
      </vt:variant>
      <vt:variant>
        <vt:i4>0</vt:i4>
      </vt:variant>
      <vt:variant>
        <vt:i4>5</vt:i4>
      </vt:variant>
      <vt:variant>
        <vt:lpwstr>https://extranet.itu.int/sites/itu-t/focusgroups/ai4h/docs/FGAI4H-Q-022-A02.docx</vt:lpwstr>
      </vt:variant>
      <vt:variant>
        <vt:lpwstr/>
      </vt:variant>
      <vt:variant>
        <vt:i4>4325397</vt:i4>
      </vt:variant>
      <vt:variant>
        <vt:i4>2031</vt:i4>
      </vt:variant>
      <vt:variant>
        <vt:i4>0</vt:i4>
      </vt:variant>
      <vt:variant>
        <vt:i4>5</vt:i4>
      </vt:variant>
      <vt:variant>
        <vt:lpwstr>https://extranet.itu.int/sites/itu-t/focusgroups/ai4h/docs/FGAI4H-Q-025-A03.pptx</vt:lpwstr>
      </vt:variant>
      <vt:variant>
        <vt:lpwstr/>
      </vt:variant>
      <vt:variant>
        <vt:i4>6094867</vt:i4>
      </vt:variant>
      <vt:variant>
        <vt:i4>2028</vt:i4>
      </vt:variant>
      <vt:variant>
        <vt:i4>0</vt:i4>
      </vt:variant>
      <vt:variant>
        <vt:i4>5</vt:i4>
      </vt:variant>
      <vt:variant>
        <vt:lpwstr>https://extranet.itu.int/sites/itu-t/focusgroups/ai4h/docs/FGAI4H-Q-022-A01.docx</vt:lpwstr>
      </vt:variant>
      <vt:variant>
        <vt:lpwstr/>
      </vt:variant>
      <vt:variant>
        <vt:i4>1507369</vt:i4>
      </vt:variant>
      <vt:variant>
        <vt:i4>2025</vt:i4>
      </vt:variant>
      <vt:variant>
        <vt:i4>0</vt:i4>
      </vt:variant>
      <vt:variant>
        <vt:i4>5</vt:i4>
      </vt:variant>
      <vt:variant>
        <vt:lpwstr>mailto:drmanjulasb@gmail.com</vt:lpwstr>
      </vt:variant>
      <vt:variant>
        <vt:lpwstr/>
      </vt:variant>
      <vt:variant>
        <vt:i4>6094864</vt:i4>
      </vt:variant>
      <vt:variant>
        <vt:i4>2022</vt:i4>
      </vt:variant>
      <vt:variant>
        <vt:i4>0</vt:i4>
      </vt:variant>
      <vt:variant>
        <vt:i4>5</vt:i4>
      </vt:variant>
      <vt:variant>
        <vt:lpwstr>https://extranet.itu.int/sites/itu-t/focusgroups/ai4h/docs/FGAI4H-Q-021-A01.docx</vt:lpwstr>
      </vt:variant>
      <vt:variant>
        <vt:lpwstr/>
      </vt:variant>
      <vt:variant>
        <vt:i4>4325393</vt:i4>
      </vt:variant>
      <vt:variant>
        <vt:i4>2019</vt:i4>
      </vt:variant>
      <vt:variant>
        <vt:i4>0</vt:i4>
      </vt:variant>
      <vt:variant>
        <vt:i4>5</vt:i4>
      </vt:variant>
      <vt:variant>
        <vt:lpwstr>https://extranet.itu.int/sites/itu-t/focusgroups/ai4h/docs/FGAI4H-Q-021-A03.pptx</vt:lpwstr>
      </vt:variant>
      <vt:variant>
        <vt:lpwstr/>
      </vt:variant>
      <vt:variant>
        <vt:i4>6094867</vt:i4>
      </vt:variant>
      <vt:variant>
        <vt:i4>2016</vt:i4>
      </vt:variant>
      <vt:variant>
        <vt:i4>0</vt:i4>
      </vt:variant>
      <vt:variant>
        <vt:i4>5</vt:i4>
      </vt:variant>
      <vt:variant>
        <vt:lpwstr>https://extranet.itu.int/sites/itu-t/focusgroups/ai4h/docs/FGAI4H-Q-021-A02.docx</vt:lpwstr>
      </vt:variant>
      <vt:variant>
        <vt:lpwstr/>
      </vt:variant>
      <vt:variant>
        <vt:i4>4325393</vt:i4>
      </vt:variant>
      <vt:variant>
        <vt:i4>2012</vt:i4>
      </vt:variant>
      <vt:variant>
        <vt:i4>0</vt:i4>
      </vt:variant>
      <vt:variant>
        <vt:i4>5</vt:i4>
      </vt:variant>
      <vt:variant>
        <vt:lpwstr>https://extranet.itu.int/sites/itu-t/focusgroups/ai4h/docs/FGAI4H-Q-021-A03.pptx</vt:lpwstr>
      </vt:variant>
      <vt:variant>
        <vt:lpwstr/>
      </vt:variant>
      <vt:variant>
        <vt:i4>4325384</vt:i4>
      </vt:variant>
      <vt:variant>
        <vt:i4>2010</vt:i4>
      </vt:variant>
      <vt:variant>
        <vt:i4>0</vt:i4>
      </vt:variant>
      <vt:variant>
        <vt:i4>5</vt:i4>
      </vt:variant>
      <vt:variant>
        <vt:lpwstr>https://extranet.itu.int/sites/itu-t/focusgroups/ai4h/docs/FGAI4H-H-021-A03.pptx</vt:lpwstr>
      </vt:variant>
      <vt:variant>
        <vt:lpwstr/>
      </vt:variant>
      <vt:variant>
        <vt:i4>6094864</vt:i4>
      </vt:variant>
      <vt:variant>
        <vt:i4>2007</vt:i4>
      </vt:variant>
      <vt:variant>
        <vt:i4>0</vt:i4>
      </vt:variant>
      <vt:variant>
        <vt:i4>5</vt:i4>
      </vt:variant>
      <vt:variant>
        <vt:lpwstr>https://extranet.itu.int/sites/itu-t/focusgroups/ai4h/docs/FGAI4H-Q-021-A01.docx</vt:lpwstr>
      </vt:variant>
      <vt:variant>
        <vt:lpwstr/>
      </vt:variant>
      <vt:variant>
        <vt:i4>1310757</vt:i4>
      </vt:variant>
      <vt:variant>
        <vt:i4>2004</vt:i4>
      </vt:variant>
      <vt:variant>
        <vt:i4>0</vt:i4>
      </vt:variant>
      <vt:variant>
        <vt:i4>5</vt:i4>
      </vt:variant>
      <vt:variant>
        <vt:lpwstr>mailto:martin@livehealthily.com</vt:lpwstr>
      </vt:variant>
      <vt:variant>
        <vt:lpwstr/>
      </vt:variant>
      <vt:variant>
        <vt:i4>7667734</vt:i4>
      </vt:variant>
      <vt:variant>
        <vt:i4>2001</vt:i4>
      </vt:variant>
      <vt:variant>
        <vt:i4>0</vt:i4>
      </vt:variant>
      <vt:variant>
        <vt:i4>5</vt:i4>
      </vt:variant>
      <vt:variant>
        <vt:lpwstr>mailto:henry.hoffmann@ada.com</vt:lpwstr>
      </vt:variant>
      <vt:variant>
        <vt:lpwstr/>
      </vt:variant>
      <vt:variant>
        <vt:i4>6094866</vt:i4>
      </vt:variant>
      <vt:variant>
        <vt:i4>1998</vt:i4>
      </vt:variant>
      <vt:variant>
        <vt:i4>0</vt:i4>
      </vt:variant>
      <vt:variant>
        <vt:i4>5</vt:i4>
      </vt:variant>
      <vt:variant>
        <vt:lpwstr>https://extranet.itu.int/sites/itu-t/focusgroups/ai4h/docs/FGAI4H-Q-020-A02.docx</vt:lpwstr>
      </vt:variant>
      <vt:variant>
        <vt:lpwstr/>
      </vt:variant>
      <vt:variant>
        <vt:i4>6094865</vt:i4>
      </vt:variant>
      <vt:variant>
        <vt:i4>1995</vt:i4>
      </vt:variant>
      <vt:variant>
        <vt:i4>0</vt:i4>
      </vt:variant>
      <vt:variant>
        <vt:i4>5</vt:i4>
      </vt:variant>
      <vt:variant>
        <vt:lpwstr>https://extranet.itu.int/sites/itu-t/focusgroups/ai4h/docs/FGAI4H-Q-020-A01.docx</vt:lpwstr>
      </vt:variant>
      <vt:variant>
        <vt:lpwstr/>
      </vt:variant>
      <vt:variant>
        <vt:i4>4653110</vt:i4>
      </vt:variant>
      <vt:variant>
        <vt:i4>1992</vt:i4>
      </vt:variant>
      <vt:variant>
        <vt:i4>0</vt:i4>
      </vt:variant>
      <vt:variant>
        <vt:i4>5</vt:i4>
      </vt:variant>
      <vt:variant>
        <vt:lpwstr>mailto:rafael.ruizdecastaneda@unige.ch</vt:lpwstr>
      </vt:variant>
      <vt:variant>
        <vt:lpwstr/>
      </vt:variant>
      <vt:variant>
        <vt:i4>6160411</vt:i4>
      </vt:variant>
      <vt:variant>
        <vt:i4>1989</vt:i4>
      </vt:variant>
      <vt:variant>
        <vt:i4>0</vt:i4>
      </vt:variant>
      <vt:variant>
        <vt:i4>5</vt:i4>
      </vt:variant>
      <vt:variant>
        <vt:lpwstr>https://extranet.itu.int/sites/itu-t/focusgroups/ai4h/docs/FGAI4H-Q-019-A02.docx</vt:lpwstr>
      </vt:variant>
      <vt:variant>
        <vt:lpwstr/>
      </vt:variant>
      <vt:variant>
        <vt:i4>4259845</vt:i4>
      </vt:variant>
      <vt:variant>
        <vt:i4>1986</vt:i4>
      </vt:variant>
      <vt:variant>
        <vt:i4>0</vt:i4>
      </vt:variant>
      <vt:variant>
        <vt:i4>5</vt:i4>
      </vt:variant>
      <vt:variant>
        <vt:lpwstr>https://extranet.itu.int/sites/itu-t/focusgroups/ai4h/docs/FGAI4H-M-019-A03.pptx</vt:lpwstr>
      </vt:variant>
      <vt:variant>
        <vt:lpwstr/>
      </vt:variant>
      <vt:variant>
        <vt:i4>6160408</vt:i4>
      </vt:variant>
      <vt:variant>
        <vt:i4>1983</vt:i4>
      </vt:variant>
      <vt:variant>
        <vt:i4>0</vt:i4>
      </vt:variant>
      <vt:variant>
        <vt:i4>5</vt:i4>
      </vt:variant>
      <vt:variant>
        <vt:lpwstr>https://extranet.itu.int/sites/itu-t/focusgroups/ai4h/docs/FGAI4H-Q-019-A01.docx</vt:lpwstr>
      </vt:variant>
      <vt:variant>
        <vt:lpwstr/>
      </vt:variant>
      <vt:variant>
        <vt:i4>4194401</vt:i4>
      </vt:variant>
      <vt:variant>
        <vt:i4>1980</vt:i4>
      </vt:variant>
      <vt:variant>
        <vt:i4>0</vt:i4>
      </vt:variant>
      <vt:variant>
        <vt:i4>5</vt:i4>
      </vt:variant>
      <vt:variant>
        <vt:lpwstr>mailto:n.langer@psychologie.uzh.ch</vt:lpwstr>
      </vt:variant>
      <vt:variant>
        <vt:lpwstr/>
      </vt:variant>
      <vt:variant>
        <vt:i4>6160410</vt:i4>
      </vt:variant>
      <vt:variant>
        <vt:i4>1977</vt:i4>
      </vt:variant>
      <vt:variant>
        <vt:i4>0</vt:i4>
      </vt:variant>
      <vt:variant>
        <vt:i4>5</vt:i4>
      </vt:variant>
      <vt:variant>
        <vt:lpwstr>https://extranet.itu.int/sites/itu-t/focusgroups/ai4h/docs/FGAI4H-Q-018-A02.docx</vt:lpwstr>
      </vt:variant>
      <vt:variant>
        <vt:lpwstr/>
      </vt:variant>
      <vt:variant>
        <vt:i4>6160409</vt:i4>
      </vt:variant>
      <vt:variant>
        <vt:i4>1974</vt:i4>
      </vt:variant>
      <vt:variant>
        <vt:i4>0</vt:i4>
      </vt:variant>
      <vt:variant>
        <vt:i4>5</vt:i4>
      </vt:variant>
      <vt:variant>
        <vt:lpwstr>https://extranet.itu.int/sites/itu-t/focusgroups/ai4h/docs/FGAI4H-Q-018-A01.docx</vt:lpwstr>
      </vt:variant>
      <vt:variant>
        <vt:lpwstr/>
      </vt:variant>
      <vt:variant>
        <vt:i4>6422538</vt:i4>
      </vt:variant>
      <vt:variant>
        <vt:i4>1971</vt:i4>
      </vt:variant>
      <vt:variant>
        <vt:i4>0</vt:i4>
      </vt:variant>
      <vt:variant>
        <vt:i4>5</vt:i4>
      </vt:variant>
      <vt:variant>
        <vt:lpwstr>mailto:klouisy@hks.harvard.edu</vt:lpwstr>
      </vt:variant>
      <vt:variant>
        <vt:lpwstr/>
      </vt:variant>
      <vt:variant>
        <vt:i4>1572974</vt:i4>
      </vt:variant>
      <vt:variant>
        <vt:i4>1968</vt:i4>
      </vt:variant>
      <vt:variant>
        <vt:i4>0</vt:i4>
      </vt:variant>
      <vt:variant>
        <vt:i4>5</vt:i4>
      </vt:variant>
      <vt:variant>
        <vt:lpwstr>mailto:aradunsky@mail.harvard.edu</vt:lpwstr>
      </vt:variant>
      <vt:variant>
        <vt:lpwstr/>
      </vt:variant>
      <vt:variant>
        <vt:i4>1703977</vt:i4>
      </vt:variant>
      <vt:variant>
        <vt:i4>1965</vt:i4>
      </vt:variant>
      <vt:variant>
        <vt:i4>0</vt:i4>
      </vt:variant>
      <vt:variant>
        <vt:i4>5</vt:i4>
      </vt:variant>
      <vt:variant>
        <vt:lpwstr>mailto:UllrichA@rki.de</vt:lpwstr>
      </vt:variant>
      <vt:variant>
        <vt:lpwstr/>
      </vt:variant>
      <vt:variant>
        <vt:i4>1048614</vt:i4>
      </vt:variant>
      <vt:variant>
        <vt:i4>1962</vt:i4>
      </vt:variant>
      <vt:variant>
        <vt:i4>0</vt:i4>
      </vt:variant>
      <vt:variant>
        <vt:i4>5</vt:i4>
      </vt:variant>
      <vt:variant>
        <vt:lpwstr>mailto:abbooda@rki.de</vt:lpwstr>
      </vt:variant>
      <vt:variant>
        <vt:lpwstr/>
      </vt:variant>
      <vt:variant>
        <vt:i4>4259863</vt:i4>
      </vt:variant>
      <vt:variant>
        <vt:i4>1959</vt:i4>
      </vt:variant>
      <vt:variant>
        <vt:i4>0</vt:i4>
      </vt:variant>
      <vt:variant>
        <vt:i4>5</vt:i4>
      </vt:variant>
      <vt:variant>
        <vt:lpwstr>https://extranet.itu.int/sites/itu-t/focusgroups/ai4h/docs/FGAI4H-Q-017-A03.pptx</vt:lpwstr>
      </vt:variant>
      <vt:variant>
        <vt:lpwstr/>
      </vt:variant>
      <vt:variant>
        <vt:i4>6160405</vt:i4>
      </vt:variant>
      <vt:variant>
        <vt:i4>1956</vt:i4>
      </vt:variant>
      <vt:variant>
        <vt:i4>0</vt:i4>
      </vt:variant>
      <vt:variant>
        <vt:i4>5</vt:i4>
      </vt:variant>
      <vt:variant>
        <vt:lpwstr>https://extranet.itu.int/sites/itu-t/focusgroups/ai4h/docs/FGAI4H-Q-017-A02.docx</vt:lpwstr>
      </vt:variant>
      <vt:variant>
        <vt:lpwstr/>
      </vt:variant>
      <vt:variant>
        <vt:i4>4259863</vt:i4>
      </vt:variant>
      <vt:variant>
        <vt:i4>1953</vt:i4>
      </vt:variant>
      <vt:variant>
        <vt:i4>0</vt:i4>
      </vt:variant>
      <vt:variant>
        <vt:i4>5</vt:i4>
      </vt:variant>
      <vt:variant>
        <vt:lpwstr>https://extranet.itu.int/sites/itu-t/focusgroups/ai4h/docs/FGAI4H-Q-017-A03.pptx</vt:lpwstr>
      </vt:variant>
      <vt:variant>
        <vt:lpwstr/>
      </vt:variant>
      <vt:variant>
        <vt:i4>6160406</vt:i4>
      </vt:variant>
      <vt:variant>
        <vt:i4>1950</vt:i4>
      </vt:variant>
      <vt:variant>
        <vt:i4>0</vt:i4>
      </vt:variant>
      <vt:variant>
        <vt:i4>5</vt:i4>
      </vt:variant>
      <vt:variant>
        <vt:lpwstr>https://extranet.itu.int/sites/itu-t/focusgroups/ai4h/docs/FGAI4H-Q-017-A01.docx</vt:lpwstr>
      </vt:variant>
      <vt:variant>
        <vt:lpwstr/>
      </vt:variant>
      <vt:variant>
        <vt:i4>1310782</vt:i4>
      </vt:variant>
      <vt:variant>
        <vt:i4>1947</vt:i4>
      </vt:variant>
      <vt:variant>
        <vt:i4>0</vt:i4>
      </vt:variant>
      <vt:variant>
        <vt:i4>5</vt:i4>
      </vt:variant>
      <vt:variant>
        <vt:lpwstr>mailto:arunshroff@gmail.com</vt:lpwstr>
      </vt:variant>
      <vt:variant>
        <vt:lpwstr/>
      </vt:variant>
      <vt:variant>
        <vt:i4>4259862</vt:i4>
      </vt:variant>
      <vt:variant>
        <vt:i4>1944</vt:i4>
      </vt:variant>
      <vt:variant>
        <vt:i4>0</vt:i4>
      </vt:variant>
      <vt:variant>
        <vt:i4>5</vt:i4>
      </vt:variant>
      <vt:variant>
        <vt:lpwstr>https://extranet.itu.int/sites/itu-t/focusgroups/ai4h/docs/FGAI4H-Q-016-A03.pptx</vt:lpwstr>
      </vt:variant>
      <vt:variant>
        <vt:lpwstr/>
      </vt:variant>
      <vt:variant>
        <vt:i4>6160404</vt:i4>
      </vt:variant>
      <vt:variant>
        <vt:i4>1941</vt:i4>
      </vt:variant>
      <vt:variant>
        <vt:i4>0</vt:i4>
      </vt:variant>
      <vt:variant>
        <vt:i4>5</vt:i4>
      </vt:variant>
      <vt:variant>
        <vt:lpwstr>https://extranet.itu.int/sites/itu-t/focusgroups/ai4h/docs/FGAI4H-Q-016-A02.docx</vt:lpwstr>
      </vt:variant>
      <vt:variant>
        <vt:lpwstr/>
      </vt:variant>
      <vt:variant>
        <vt:i4>4259862</vt:i4>
      </vt:variant>
      <vt:variant>
        <vt:i4>1937</vt:i4>
      </vt:variant>
      <vt:variant>
        <vt:i4>0</vt:i4>
      </vt:variant>
      <vt:variant>
        <vt:i4>5</vt:i4>
      </vt:variant>
      <vt:variant>
        <vt:lpwstr>https://extranet.itu.int/sites/itu-t/focusgroups/ai4h/docs/FGAI4H-Q-016-A03.pptx</vt:lpwstr>
      </vt:variant>
      <vt:variant>
        <vt:lpwstr/>
      </vt:variant>
      <vt:variant>
        <vt:i4>4259848</vt:i4>
      </vt:variant>
      <vt:variant>
        <vt:i4>1935</vt:i4>
      </vt:variant>
      <vt:variant>
        <vt:i4>0</vt:i4>
      </vt:variant>
      <vt:variant>
        <vt:i4>5</vt:i4>
      </vt:variant>
      <vt:variant>
        <vt:lpwstr>https://extranet.itu.int/sites/itu-t/focusgroups/ai4h/docs/FGAI4H-O-016-A03.pptx</vt:lpwstr>
      </vt:variant>
      <vt:variant>
        <vt:lpwstr/>
      </vt:variant>
      <vt:variant>
        <vt:i4>6160407</vt:i4>
      </vt:variant>
      <vt:variant>
        <vt:i4>1932</vt:i4>
      </vt:variant>
      <vt:variant>
        <vt:i4>0</vt:i4>
      </vt:variant>
      <vt:variant>
        <vt:i4>5</vt:i4>
      </vt:variant>
      <vt:variant>
        <vt:lpwstr>https://extranet.itu.int/sites/itu-t/focusgroups/ai4h/docs/FGAI4H-Q-016-A01.docx</vt:lpwstr>
      </vt:variant>
      <vt:variant>
        <vt:lpwstr/>
      </vt:variant>
      <vt:variant>
        <vt:i4>124</vt:i4>
      </vt:variant>
      <vt:variant>
        <vt:i4>1929</vt:i4>
      </vt:variant>
      <vt:variant>
        <vt:i4>0</vt:i4>
      </vt:variant>
      <vt:variant>
        <vt:i4>5</vt:i4>
      </vt:variant>
      <vt:variant>
        <vt:lpwstr>mailto:Ferath.kherif@chuv.ch</vt:lpwstr>
      </vt:variant>
      <vt:variant>
        <vt:lpwstr/>
      </vt:variant>
      <vt:variant>
        <vt:i4>327716</vt:i4>
      </vt:variant>
      <vt:variant>
        <vt:i4>1926</vt:i4>
      </vt:variant>
      <vt:variant>
        <vt:i4>0</vt:i4>
      </vt:variant>
      <vt:variant>
        <vt:i4>5</vt:i4>
      </vt:variant>
      <vt:variant>
        <vt:lpwstr>mailto:ml@mllab.ai</vt:lpwstr>
      </vt:variant>
      <vt:variant>
        <vt:lpwstr/>
      </vt:variant>
      <vt:variant>
        <vt:i4>4259861</vt:i4>
      </vt:variant>
      <vt:variant>
        <vt:i4>1923</vt:i4>
      </vt:variant>
      <vt:variant>
        <vt:i4>0</vt:i4>
      </vt:variant>
      <vt:variant>
        <vt:i4>5</vt:i4>
      </vt:variant>
      <vt:variant>
        <vt:lpwstr>https://extranet.itu.int/sites/itu-t/focusgroups/ai4h/docs/FGAI4H-Q-015-A03.pptx</vt:lpwstr>
      </vt:variant>
      <vt:variant>
        <vt:lpwstr/>
      </vt:variant>
      <vt:variant>
        <vt:i4>6160407</vt:i4>
      </vt:variant>
      <vt:variant>
        <vt:i4>1920</vt:i4>
      </vt:variant>
      <vt:variant>
        <vt:i4>0</vt:i4>
      </vt:variant>
      <vt:variant>
        <vt:i4>5</vt:i4>
      </vt:variant>
      <vt:variant>
        <vt:lpwstr>https://extranet.itu.int/sites/itu-t/focusgroups/ai4h/docs/FGAI4H-Q-015-A02.docx</vt:lpwstr>
      </vt:variant>
      <vt:variant>
        <vt:lpwstr/>
      </vt:variant>
      <vt:variant>
        <vt:i4>4259861</vt:i4>
      </vt:variant>
      <vt:variant>
        <vt:i4>1917</vt:i4>
      </vt:variant>
      <vt:variant>
        <vt:i4>0</vt:i4>
      </vt:variant>
      <vt:variant>
        <vt:i4>5</vt:i4>
      </vt:variant>
      <vt:variant>
        <vt:lpwstr>https://extranet.itu.int/sites/itu-t/focusgroups/ai4h/docs/FGAI4H-Q-015-A03.pptx</vt:lpwstr>
      </vt:variant>
      <vt:variant>
        <vt:lpwstr/>
      </vt:variant>
      <vt:variant>
        <vt:i4>6160404</vt:i4>
      </vt:variant>
      <vt:variant>
        <vt:i4>1914</vt:i4>
      </vt:variant>
      <vt:variant>
        <vt:i4>0</vt:i4>
      </vt:variant>
      <vt:variant>
        <vt:i4>5</vt:i4>
      </vt:variant>
      <vt:variant>
        <vt:lpwstr>https://extranet.itu.int/sites/itu-t/focusgroups/ai4h/docs/FGAI4H-Q-015-A01.docx</vt:lpwstr>
      </vt:variant>
      <vt:variant>
        <vt:lpwstr/>
      </vt:variant>
      <vt:variant>
        <vt:i4>6881346</vt:i4>
      </vt:variant>
      <vt:variant>
        <vt:i4>1911</vt:i4>
      </vt:variant>
      <vt:variant>
        <vt:i4>0</vt:i4>
      </vt:variant>
      <vt:variant>
        <vt:i4>5</vt:i4>
      </vt:variant>
      <vt:variant>
        <vt:lpwstr>mailto:alexdiasporto@usp.br</vt:lpwstr>
      </vt:variant>
      <vt:variant>
        <vt:lpwstr/>
      </vt:variant>
      <vt:variant>
        <vt:i4>1769535</vt:i4>
      </vt:variant>
      <vt:variant>
        <vt:i4>1908</vt:i4>
      </vt:variant>
      <vt:variant>
        <vt:i4>0</vt:i4>
      </vt:variant>
      <vt:variant>
        <vt:i4>5</vt:i4>
      </vt:variant>
      <vt:variant>
        <vt:lpwstr>mailto:rdharmaraju@gmail.com</vt:lpwstr>
      </vt:variant>
      <vt:variant>
        <vt:lpwstr/>
      </vt:variant>
      <vt:variant>
        <vt:i4>4259860</vt:i4>
      </vt:variant>
      <vt:variant>
        <vt:i4>1905</vt:i4>
      </vt:variant>
      <vt:variant>
        <vt:i4>0</vt:i4>
      </vt:variant>
      <vt:variant>
        <vt:i4>5</vt:i4>
      </vt:variant>
      <vt:variant>
        <vt:lpwstr>https://extranet.itu.int/sites/itu-t/focusgroups/ai4h/docs/FGAI4H-Q-014-A03.pptx</vt:lpwstr>
      </vt:variant>
      <vt:variant>
        <vt:lpwstr/>
      </vt:variant>
      <vt:variant>
        <vt:i4>6160406</vt:i4>
      </vt:variant>
      <vt:variant>
        <vt:i4>1902</vt:i4>
      </vt:variant>
      <vt:variant>
        <vt:i4>0</vt:i4>
      </vt:variant>
      <vt:variant>
        <vt:i4>5</vt:i4>
      </vt:variant>
      <vt:variant>
        <vt:lpwstr>https://extranet.itu.int/sites/itu-t/focusgroups/ai4h/docs/FGAI4H-Q-014-A02.docx</vt:lpwstr>
      </vt:variant>
      <vt:variant>
        <vt:lpwstr/>
      </vt:variant>
      <vt:variant>
        <vt:i4>4259860</vt:i4>
      </vt:variant>
      <vt:variant>
        <vt:i4>1899</vt:i4>
      </vt:variant>
      <vt:variant>
        <vt:i4>0</vt:i4>
      </vt:variant>
      <vt:variant>
        <vt:i4>5</vt:i4>
      </vt:variant>
      <vt:variant>
        <vt:lpwstr>https://extranet.itu.int/sites/itu-t/focusgroups/ai4h/docs/FGAI4H-Q-014-A03.pptx</vt:lpwstr>
      </vt:variant>
      <vt:variant>
        <vt:lpwstr/>
      </vt:variant>
      <vt:variant>
        <vt:i4>6160405</vt:i4>
      </vt:variant>
      <vt:variant>
        <vt:i4>1896</vt:i4>
      </vt:variant>
      <vt:variant>
        <vt:i4>0</vt:i4>
      </vt:variant>
      <vt:variant>
        <vt:i4>5</vt:i4>
      </vt:variant>
      <vt:variant>
        <vt:lpwstr>https://extranet.itu.int/sites/itu-t/focusgroups/ai4h/docs/FGAI4H-Q-014-A01.docx</vt:lpwstr>
      </vt:variant>
      <vt:variant>
        <vt:lpwstr/>
      </vt:variant>
      <vt:variant>
        <vt:i4>7798798</vt:i4>
      </vt:variant>
      <vt:variant>
        <vt:i4>1893</vt:i4>
      </vt:variant>
      <vt:variant>
        <vt:i4>0</vt:i4>
      </vt:variant>
      <vt:variant>
        <vt:i4>5</vt:i4>
      </vt:variant>
      <vt:variant>
        <vt:lpwstr>mailto:g.nakasirose@gmail.com</vt:lpwstr>
      </vt:variant>
      <vt:variant>
        <vt:lpwstr/>
      </vt:variant>
      <vt:variant>
        <vt:i4>6160401</vt:i4>
      </vt:variant>
      <vt:variant>
        <vt:i4>1890</vt:i4>
      </vt:variant>
      <vt:variant>
        <vt:i4>0</vt:i4>
      </vt:variant>
      <vt:variant>
        <vt:i4>5</vt:i4>
      </vt:variant>
      <vt:variant>
        <vt:lpwstr>https://extranet.itu.int/sites/itu-t/focusgroups/ai4h/docs/FGAI4H-Q-013-A02.docx</vt:lpwstr>
      </vt:variant>
      <vt:variant>
        <vt:lpwstr/>
      </vt:variant>
      <vt:variant>
        <vt:i4>4259859</vt:i4>
      </vt:variant>
      <vt:variant>
        <vt:i4>1887</vt:i4>
      </vt:variant>
      <vt:variant>
        <vt:i4>0</vt:i4>
      </vt:variant>
      <vt:variant>
        <vt:i4>5</vt:i4>
      </vt:variant>
      <vt:variant>
        <vt:lpwstr>https://extranet.itu.int/sites/itu-t/focusgroups/ai4h/docs/FGAI4H-Q-013-A03.pptx</vt:lpwstr>
      </vt:variant>
      <vt:variant>
        <vt:lpwstr/>
      </vt:variant>
      <vt:variant>
        <vt:i4>6160402</vt:i4>
      </vt:variant>
      <vt:variant>
        <vt:i4>1884</vt:i4>
      </vt:variant>
      <vt:variant>
        <vt:i4>0</vt:i4>
      </vt:variant>
      <vt:variant>
        <vt:i4>5</vt:i4>
      </vt:variant>
      <vt:variant>
        <vt:lpwstr>https://extranet.itu.int/sites/itu-t/focusgroups/ai4h/docs/FGAI4H-Q-013-A01.docx</vt:lpwstr>
      </vt:variant>
      <vt:variant>
        <vt:lpwstr/>
      </vt:variant>
      <vt:variant>
        <vt:i4>393336</vt:i4>
      </vt:variant>
      <vt:variant>
        <vt:i4>1881</vt:i4>
      </vt:variant>
      <vt:variant>
        <vt:i4>0</vt:i4>
      </vt:variant>
      <vt:variant>
        <vt:i4>5</vt:i4>
      </vt:variant>
      <vt:variant>
        <vt:lpwstr>mailto:f.klauschen@lmu.de</vt:lpwstr>
      </vt:variant>
      <vt:variant>
        <vt:lpwstr/>
      </vt:variant>
      <vt:variant>
        <vt:i4>4259910</vt:i4>
      </vt:variant>
      <vt:variant>
        <vt:i4>1878</vt:i4>
      </vt:variant>
      <vt:variant>
        <vt:i4>0</vt:i4>
      </vt:variant>
      <vt:variant>
        <vt:i4>5</vt:i4>
      </vt:variant>
      <vt:variant>
        <vt:lpwstr>https://extranet.itu.int/sites/itu-t/focusgroups/ai4h/docs/FGAI4H-Q-037.docx</vt:lpwstr>
      </vt:variant>
      <vt:variant>
        <vt:lpwstr/>
      </vt:variant>
      <vt:variant>
        <vt:i4>4259910</vt:i4>
      </vt:variant>
      <vt:variant>
        <vt:i4>1875</vt:i4>
      </vt:variant>
      <vt:variant>
        <vt:i4>0</vt:i4>
      </vt:variant>
      <vt:variant>
        <vt:i4>5</vt:i4>
      </vt:variant>
      <vt:variant>
        <vt:lpwstr>https://extranet.itu.int/sites/itu-t/focusgroups/ai4h/docs/FGAI4H-Q-037.docx</vt:lpwstr>
      </vt:variant>
      <vt:variant>
        <vt:lpwstr/>
      </vt:variant>
      <vt:variant>
        <vt:i4>6160400</vt:i4>
      </vt:variant>
      <vt:variant>
        <vt:i4>1872</vt:i4>
      </vt:variant>
      <vt:variant>
        <vt:i4>0</vt:i4>
      </vt:variant>
      <vt:variant>
        <vt:i4>5</vt:i4>
      </vt:variant>
      <vt:variant>
        <vt:lpwstr>https://extranet.itu.int/sites/itu-t/focusgroups/ai4h/docs/FGAI4H-Q-012-A02.docx</vt:lpwstr>
      </vt:variant>
      <vt:variant>
        <vt:lpwstr/>
      </vt:variant>
      <vt:variant>
        <vt:i4>4259858</vt:i4>
      </vt:variant>
      <vt:variant>
        <vt:i4>1869</vt:i4>
      </vt:variant>
      <vt:variant>
        <vt:i4>0</vt:i4>
      </vt:variant>
      <vt:variant>
        <vt:i4>5</vt:i4>
      </vt:variant>
      <vt:variant>
        <vt:lpwstr>https://extranet.itu.int/sites/itu-t/focusgroups/ai4h/docs/FGAI4H-Q-012-A03.pptx</vt:lpwstr>
      </vt:variant>
      <vt:variant>
        <vt:lpwstr/>
      </vt:variant>
      <vt:variant>
        <vt:i4>6160403</vt:i4>
      </vt:variant>
      <vt:variant>
        <vt:i4>1866</vt:i4>
      </vt:variant>
      <vt:variant>
        <vt:i4>0</vt:i4>
      </vt:variant>
      <vt:variant>
        <vt:i4>5</vt:i4>
      </vt:variant>
      <vt:variant>
        <vt:lpwstr>https://extranet.itu.int/sites/itu-t/focusgroups/ai4h/docs/FGAI4H-Q-012-A01.docx</vt:lpwstr>
      </vt:variant>
      <vt:variant>
        <vt:lpwstr/>
      </vt:variant>
      <vt:variant>
        <vt:i4>196710</vt:i4>
      </vt:variant>
      <vt:variant>
        <vt:i4>1863</vt:i4>
      </vt:variant>
      <vt:variant>
        <vt:i4>0</vt:i4>
      </vt:variant>
      <vt:variant>
        <vt:i4>5</vt:i4>
      </vt:variant>
      <vt:variant>
        <vt:lpwstr>mailto:pierpaolo.palumbo@unibo.it</vt:lpwstr>
      </vt:variant>
      <vt:variant>
        <vt:lpwstr/>
      </vt:variant>
      <vt:variant>
        <vt:i4>4259857</vt:i4>
      </vt:variant>
      <vt:variant>
        <vt:i4>1860</vt:i4>
      </vt:variant>
      <vt:variant>
        <vt:i4>0</vt:i4>
      </vt:variant>
      <vt:variant>
        <vt:i4>5</vt:i4>
      </vt:variant>
      <vt:variant>
        <vt:lpwstr>https://extranet.itu.int/sites/itu-t/focusgroups/ai4h/docs/FGAI4H-Q-011-A03.pptx</vt:lpwstr>
      </vt:variant>
      <vt:variant>
        <vt:lpwstr/>
      </vt:variant>
      <vt:variant>
        <vt:i4>6160403</vt:i4>
      </vt:variant>
      <vt:variant>
        <vt:i4>1857</vt:i4>
      </vt:variant>
      <vt:variant>
        <vt:i4>0</vt:i4>
      </vt:variant>
      <vt:variant>
        <vt:i4>5</vt:i4>
      </vt:variant>
      <vt:variant>
        <vt:lpwstr>https://extranet.itu.int/sites/itu-t/focusgroups/ai4h/docs/FGAI4H-Q-011-A02.docx</vt:lpwstr>
      </vt:variant>
      <vt:variant>
        <vt:lpwstr/>
      </vt:variant>
      <vt:variant>
        <vt:i4>4259857</vt:i4>
      </vt:variant>
      <vt:variant>
        <vt:i4>1854</vt:i4>
      </vt:variant>
      <vt:variant>
        <vt:i4>0</vt:i4>
      </vt:variant>
      <vt:variant>
        <vt:i4>5</vt:i4>
      </vt:variant>
      <vt:variant>
        <vt:lpwstr>https://extranet.itu.int/sites/itu-t/focusgroups/ai4h/docs/FGAI4H-Q-011-A03.pptx</vt:lpwstr>
      </vt:variant>
      <vt:variant>
        <vt:lpwstr/>
      </vt:variant>
      <vt:variant>
        <vt:i4>6160400</vt:i4>
      </vt:variant>
      <vt:variant>
        <vt:i4>1851</vt:i4>
      </vt:variant>
      <vt:variant>
        <vt:i4>0</vt:i4>
      </vt:variant>
      <vt:variant>
        <vt:i4>5</vt:i4>
      </vt:variant>
      <vt:variant>
        <vt:lpwstr>https://extranet.itu.int/sites/itu-t/focusgroups/ai4h/docs/FGAI4H-Q-011-A01.docx</vt:lpwstr>
      </vt:variant>
      <vt:variant>
        <vt:lpwstr/>
      </vt:variant>
      <vt:variant>
        <vt:i4>7864391</vt:i4>
      </vt:variant>
      <vt:variant>
        <vt:i4>1848</vt:i4>
      </vt:variant>
      <vt:variant>
        <vt:i4>0</vt:i4>
      </vt:variant>
      <vt:variant>
        <vt:i4>5</vt:i4>
      </vt:variant>
      <vt:variant>
        <vt:lpwstr>mailto:fverzefe@gmail.com</vt:lpwstr>
      </vt:variant>
      <vt:variant>
        <vt:lpwstr/>
      </vt:variant>
      <vt:variant>
        <vt:i4>6160401</vt:i4>
      </vt:variant>
      <vt:variant>
        <vt:i4>1845</vt:i4>
      </vt:variant>
      <vt:variant>
        <vt:i4>0</vt:i4>
      </vt:variant>
      <vt:variant>
        <vt:i4>5</vt:i4>
      </vt:variant>
      <vt:variant>
        <vt:lpwstr>https://extranet.itu.int/sites/itu-t/focusgroups/ai4h/docs/FGAI4H-Q-010-A01.docx</vt:lpwstr>
      </vt:variant>
      <vt:variant>
        <vt:lpwstr/>
      </vt:variant>
      <vt:variant>
        <vt:i4>4456523</vt:i4>
      </vt:variant>
      <vt:variant>
        <vt:i4>1842</vt:i4>
      </vt:variant>
      <vt:variant>
        <vt:i4>0</vt:i4>
      </vt:variant>
      <vt:variant>
        <vt:i4>5</vt:i4>
      </vt:variant>
      <vt:variant>
        <vt:lpwstr>https://www.autodontics.com/</vt:lpwstr>
      </vt:variant>
      <vt:variant>
        <vt:lpwstr/>
      </vt:variant>
      <vt:variant>
        <vt:i4>6160401</vt:i4>
      </vt:variant>
      <vt:variant>
        <vt:i4>1839</vt:i4>
      </vt:variant>
      <vt:variant>
        <vt:i4>0</vt:i4>
      </vt:variant>
      <vt:variant>
        <vt:i4>5</vt:i4>
      </vt:variant>
      <vt:variant>
        <vt:lpwstr>https://extranet.itu.int/sites/itu-t/focusgroups/ai4h/docs/FGAI4H-Q-010-A01.docx</vt:lpwstr>
      </vt:variant>
      <vt:variant>
        <vt:lpwstr/>
      </vt:variant>
      <vt:variant>
        <vt:i4>4259856</vt:i4>
      </vt:variant>
      <vt:variant>
        <vt:i4>1836</vt:i4>
      </vt:variant>
      <vt:variant>
        <vt:i4>0</vt:i4>
      </vt:variant>
      <vt:variant>
        <vt:i4>5</vt:i4>
      </vt:variant>
      <vt:variant>
        <vt:lpwstr>https://extranet.itu.int/sites/itu-t/focusgroups/ai4h/docs/FGAI4H-Q-010-A03.pptx</vt:lpwstr>
      </vt:variant>
      <vt:variant>
        <vt:lpwstr/>
      </vt:variant>
      <vt:variant>
        <vt:i4>6160402</vt:i4>
      </vt:variant>
      <vt:variant>
        <vt:i4>1833</vt:i4>
      </vt:variant>
      <vt:variant>
        <vt:i4>0</vt:i4>
      </vt:variant>
      <vt:variant>
        <vt:i4>5</vt:i4>
      </vt:variant>
      <vt:variant>
        <vt:lpwstr>https://extranet.itu.int/sites/itu-t/focusgroups/ai4h/docs/FGAI4H-Q-010-A02.docx</vt:lpwstr>
      </vt:variant>
      <vt:variant>
        <vt:lpwstr/>
      </vt:variant>
      <vt:variant>
        <vt:i4>4259856</vt:i4>
      </vt:variant>
      <vt:variant>
        <vt:i4>1830</vt:i4>
      </vt:variant>
      <vt:variant>
        <vt:i4>0</vt:i4>
      </vt:variant>
      <vt:variant>
        <vt:i4>5</vt:i4>
      </vt:variant>
      <vt:variant>
        <vt:lpwstr>https://extranet.itu.int/sites/itu-t/focusgroups/ai4h/docs/FGAI4H-Q-010-A03.pptx</vt:lpwstr>
      </vt:variant>
      <vt:variant>
        <vt:lpwstr/>
      </vt:variant>
      <vt:variant>
        <vt:i4>6160401</vt:i4>
      </vt:variant>
      <vt:variant>
        <vt:i4>1827</vt:i4>
      </vt:variant>
      <vt:variant>
        <vt:i4>0</vt:i4>
      </vt:variant>
      <vt:variant>
        <vt:i4>5</vt:i4>
      </vt:variant>
      <vt:variant>
        <vt:lpwstr>https://extranet.itu.int/sites/itu-t/focusgroups/ai4h/docs/FGAI4H-Q-010-A01.docx</vt:lpwstr>
      </vt:variant>
      <vt:variant>
        <vt:lpwstr/>
      </vt:variant>
      <vt:variant>
        <vt:i4>7471115</vt:i4>
      </vt:variant>
      <vt:variant>
        <vt:i4>1824</vt:i4>
      </vt:variant>
      <vt:variant>
        <vt:i4>0</vt:i4>
      </vt:variant>
      <vt:variant>
        <vt:i4>5</vt:i4>
      </vt:variant>
      <vt:variant>
        <vt:lpwstr>mailto:tarry.singh@deepkapha.ai</vt:lpwstr>
      </vt:variant>
      <vt:variant>
        <vt:lpwstr/>
      </vt:variant>
      <vt:variant>
        <vt:i4>5177396</vt:i4>
      </vt:variant>
      <vt:variant>
        <vt:i4>1821</vt:i4>
      </vt:variant>
      <vt:variant>
        <vt:i4>0</vt:i4>
      </vt:variant>
      <vt:variant>
        <vt:i4>5</vt:i4>
      </vt:variant>
      <vt:variant>
        <vt:lpwstr>mailto:joachim.krois@dentalxr.ai</vt:lpwstr>
      </vt:variant>
      <vt:variant>
        <vt:lpwstr/>
      </vt:variant>
      <vt:variant>
        <vt:i4>5963830</vt:i4>
      </vt:variant>
      <vt:variant>
        <vt:i4>1818</vt:i4>
      </vt:variant>
      <vt:variant>
        <vt:i4>0</vt:i4>
      </vt:variant>
      <vt:variant>
        <vt:i4>5</vt:i4>
      </vt:variant>
      <vt:variant>
        <vt:lpwstr>mailto:falk.schwendicke@charite.de</vt:lpwstr>
      </vt:variant>
      <vt:variant>
        <vt:lpwstr/>
      </vt:variant>
      <vt:variant>
        <vt:i4>6225947</vt:i4>
      </vt:variant>
      <vt:variant>
        <vt:i4>1815</vt:i4>
      </vt:variant>
      <vt:variant>
        <vt:i4>0</vt:i4>
      </vt:variant>
      <vt:variant>
        <vt:i4>5</vt:i4>
      </vt:variant>
      <vt:variant>
        <vt:lpwstr>https://extranet.itu.int/sites/itu-t/focusgroups/ai4h/docs/FGAI4H-Q-009-A02.docx</vt:lpwstr>
      </vt:variant>
      <vt:variant>
        <vt:lpwstr/>
      </vt:variant>
      <vt:variant>
        <vt:i4>6225944</vt:i4>
      </vt:variant>
      <vt:variant>
        <vt:i4>1812</vt:i4>
      </vt:variant>
      <vt:variant>
        <vt:i4>0</vt:i4>
      </vt:variant>
      <vt:variant>
        <vt:i4>5</vt:i4>
      </vt:variant>
      <vt:variant>
        <vt:lpwstr>https://extranet.itu.int/sites/itu-t/focusgroups/ai4h/docs/FGAI4H-Q-009-A01.docx</vt:lpwstr>
      </vt:variant>
      <vt:variant>
        <vt:lpwstr/>
      </vt:variant>
      <vt:variant>
        <vt:i4>458784</vt:i4>
      </vt:variant>
      <vt:variant>
        <vt:i4>1809</vt:i4>
      </vt:variant>
      <vt:variant>
        <vt:i4>0</vt:i4>
      </vt:variant>
      <vt:variant>
        <vt:i4>5</vt:i4>
      </vt:variant>
      <vt:variant>
        <vt:lpwstr>mailto:ckuan@infervision.com</vt:lpwstr>
      </vt:variant>
      <vt:variant>
        <vt:lpwstr/>
      </vt:variant>
      <vt:variant>
        <vt:i4>6225945</vt:i4>
      </vt:variant>
      <vt:variant>
        <vt:i4>1806</vt:i4>
      </vt:variant>
      <vt:variant>
        <vt:i4>0</vt:i4>
      </vt:variant>
      <vt:variant>
        <vt:i4>5</vt:i4>
      </vt:variant>
      <vt:variant>
        <vt:lpwstr>https://extranet.itu.int/sites/itu-t/focusgroups/ai4h/docs/FGAI4H-Q-008-A01.docx</vt:lpwstr>
      </vt:variant>
      <vt:variant>
        <vt:lpwstr/>
      </vt:variant>
      <vt:variant>
        <vt:i4>4259959</vt:i4>
      </vt:variant>
      <vt:variant>
        <vt:i4>1803</vt:i4>
      </vt:variant>
      <vt:variant>
        <vt:i4>0</vt:i4>
      </vt:variant>
      <vt:variant>
        <vt:i4>5</vt:i4>
      </vt:variant>
      <vt:variant>
        <vt:lpwstr>mailto:nada.malou@paris.msf.org,nada_malou@yahoo.fr</vt:lpwstr>
      </vt:variant>
      <vt:variant>
        <vt:lpwstr/>
      </vt:variant>
      <vt:variant>
        <vt:i4>6225942</vt:i4>
      </vt:variant>
      <vt:variant>
        <vt:i4>1800</vt:i4>
      </vt:variant>
      <vt:variant>
        <vt:i4>0</vt:i4>
      </vt:variant>
      <vt:variant>
        <vt:i4>5</vt:i4>
      </vt:variant>
      <vt:variant>
        <vt:lpwstr>https://extranet.itu.int/sites/itu-t/focusgroups/ai4h/docs/FGAI4H-Q-007-A01.docx</vt:lpwstr>
      </vt:variant>
      <vt:variant>
        <vt:lpwstr/>
      </vt:variant>
      <vt:variant>
        <vt:i4>4194327</vt:i4>
      </vt:variant>
      <vt:variant>
        <vt:i4>1797</vt:i4>
      </vt:variant>
      <vt:variant>
        <vt:i4>0</vt:i4>
      </vt:variant>
      <vt:variant>
        <vt:i4>5</vt:i4>
      </vt:variant>
      <vt:variant>
        <vt:lpwstr>https://extranet.itu.int/sites/itu-t/focusgroups/ai4h/docs/FGAI4H-Q-007-A03.pptx</vt:lpwstr>
      </vt:variant>
      <vt:variant>
        <vt:lpwstr/>
      </vt:variant>
      <vt:variant>
        <vt:i4>6225941</vt:i4>
      </vt:variant>
      <vt:variant>
        <vt:i4>1794</vt:i4>
      </vt:variant>
      <vt:variant>
        <vt:i4>0</vt:i4>
      </vt:variant>
      <vt:variant>
        <vt:i4>5</vt:i4>
      </vt:variant>
      <vt:variant>
        <vt:lpwstr>https://extranet.itu.int/sites/itu-t/focusgroups/ai4h/docs/FGAI4H-Q-007-A02.docx</vt:lpwstr>
      </vt:variant>
      <vt:variant>
        <vt:lpwstr/>
      </vt:variant>
      <vt:variant>
        <vt:i4>4194327</vt:i4>
      </vt:variant>
      <vt:variant>
        <vt:i4>1791</vt:i4>
      </vt:variant>
      <vt:variant>
        <vt:i4>0</vt:i4>
      </vt:variant>
      <vt:variant>
        <vt:i4>5</vt:i4>
      </vt:variant>
      <vt:variant>
        <vt:lpwstr>https://extranet.itu.int/sites/itu-t/focusgroups/ai4h/docs/FGAI4H-Q-007-A03.pptx</vt:lpwstr>
      </vt:variant>
      <vt:variant>
        <vt:lpwstr/>
      </vt:variant>
      <vt:variant>
        <vt:i4>6225942</vt:i4>
      </vt:variant>
      <vt:variant>
        <vt:i4>1788</vt:i4>
      </vt:variant>
      <vt:variant>
        <vt:i4>0</vt:i4>
      </vt:variant>
      <vt:variant>
        <vt:i4>5</vt:i4>
      </vt:variant>
      <vt:variant>
        <vt:lpwstr>https://extranet.itu.int/sites/itu-t/focusgroups/ai4h/docs/FGAI4H-Q-007-A01.docx</vt:lpwstr>
      </vt:variant>
      <vt:variant>
        <vt:lpwstr/>
      </vt:variant>
      <vt:variant>
        <vt:i4>7405651</vt:i4>
      </vt:variant>
      <vt:variant>
        <vt:i4>1785</vt:i4>
      </vt:variant>
      <vt:variant>
        <vt:i4>0</vt:i4>
      </vt:variant>
      <vt:variant>
        <vt:i4>5</vt:i4>
      </vt:variant>
      <vt:variant>
        <vt:lpwstr>mailto:ivyannlee@gmail.com</vt:lpwstr>
      </vt:variant>
      <vt:variant>
        <vt:lpwstr/>
      </vt:variant>
      <vt:variant>
        <vt:i4>43</vt:i4>
      </vt:variant>
      <vt:variant>
        <vt:i4>1782</vt:i4>
      </vt:variant>
      <vt:variant>
        <vt:i4>0</vt:i4>
      </vt:variant>
      <vt:variant>
        <vt:i4>5</vt:i4>
      </vt:variant>
      <vt:variant>
        <vt:lpwstr>mailto:harsha@flash.health</vt:lpwstr>
      </vt:variant>
      <vt:variant>
        <vt:lpwstr/>
      </vt:variant>
      <vt:variant>
        <vt:i4>6225940</vt:i4>
      </vt:variant>
      <vt:variant>
        <vt:i4>1779</vt:i4>
      </vt:variant>
      <vt:variant>
        <vt:i4>0</vt:i4>
      </vt:variant>
      <vt:variant>
        <vt:i4>5</vt:i4>
      </vt:variant>
      <vt:variant>
        <vt:lpwstr>https://extranet.itu.int/sites/itu-t/focusgroups/ai4h/docs/FGAI4H-Q-006-A02.docx</vt:lpwstr>
      </vt:variant>
      <vt:variant>
        <vt:lpwstr/>
      </vt:variant>
      <vt:variant>
        <vt:i4>6225943</vt:i4>
      </vt:variant>
      <vt:variant>
        <vt:i4>1776</vt:i4>
      </vt:variant>
      <vt:variant>
        <vt:i4>0</vt:i4>
      </vt:variant>
      <vt:variant>
        <vt:i4>5</vt:i4>
      </vt:variant>
      <vt:variant>
        <vt:lpwstr>https://extranet.itu.int/sites/itu-t/focusgroups/ai4h/docs/FGAI4H-Q-006-A01.docx</vt:lpwstr>
      </vt:variant>
      <vt:variant>
        <vt:lpwstr/>
      </vt:variant>
      <vt:variant>
        <vt:i4>7012430</vt:i4>
      </vt:variant>
      <vt:variant>
        <vt:i4>1773</vt:i4>
      </vt:variant>
      <vt:variant>
        <vt:i4>0</vt:i4>
      </vt:variant>
      <vt:variant>
        <vt:i4>5</vt:i4>
      </vt:variant>
      <vt:variant>
        <vt:lpwstr>mailto:brm5@caa.columbia.edu</vt:lpwstr>
      </vt:variant>
      <vt:variant>
        <vt:lpwstr/>
      </vt:variant>
      <vt:variant>
        <vt:i4>4325401</vt:i4>
      </vt:variant>
      <vt:variant>
        <vt:i4>1769</vt:i4>
      </vt:variant>
      <vt:variant>
        <vt:i4>0</vt:i4>
      </vt:variant>
      <vt:variant>
        <vt:i4>5</vt:i4>
      </vt:variant>
      <vt:variant>
        <vt:lpwstr>https://extranet.itu.int/sites/itu-t/focusgroups/ai4h/docs/FGAI4H-Q-029-A03.pptx</vt:lpwstr>
      </vt:variant>
      <vt:variant>
        <vt:lpwstr/>
      </vt:variant>
      <vt:variant>
        <vt:i4>4325387</vt:i4>
      </vt:variant>
      <vt:variant>
        <vt:i4>1767</vt:i4>
      </vt:variant>
      <vt:variant>
        <vt:i4>0</vt:i4>
      </vt:variant>
      <vt:variant>
        <vt:i4>5</vt:i4>
      </vt:variant>
      <vt:variant>
        <vt:lpwstr>https://extranet.itu.int/sites/itu-t/focusgroups/ai4h/docs/FGAI4H-L-026-A03.pptx</vt:lpwstr>
      </vt:variant>
      <vt:variant>
        <vt:lpwstr/>
      </vt:variant>
      <vt:variant>
        <vt:i4>4325400</vt:i4>
      </vt:variant>
      <vt:variant>
        <vt:i4>1763</vt:i4>
      </vt:variant>
      <vt:variant>
        <vt:i4>0</vt:i4>
      </vt:variant>
      <vt:variant>
        <vt:i4>5</vt:i4>
      </vt:variant>
      <vt:variant>
        <vt:lpwstr>https://extranet.itu.int/sites/itu-t/focusgroups/ai4h/docs/FGAI4H-Q-028-A03.pptx</vt:lpwstr>
      </vt:variant>
      <vt:variant>
        <vt:lpwstr/>
      </vt:variant>
      <vt:variant>
        <vt:i4>4325387</vt:i4>
      </vt:variant>
      <vt:variant>
        <vt:i4>1761</vt:i4>
      </vt:variant>
      <vt:variant>
        <vt:i4>0</vt:i4>
      </vt:variant>
      <vt:variant>
        <vt:i4>5</vt:i4>
      </vt:variant>
      <vt:variant>
        <vt:lpwstr>https://extranet.itu.int/sites/itu-t/focusgroups/ai4h/docs/FGAI4H-L-026-A03.pptx</vt:lpwstr>
      </vt:variant>
      <vt:variant>
        <vt:lpwstr/>
      </vt:variant>
      <vt:variant>
        <vt:i4>4325397</vt:i4>
      </vt:variant>
      <vt:variant>
        <vt:i4>1758</vt:i4>
      </vt:variant>
      <vt:variant>
        <vt:i4>0</vt:i4>
      </vt:variant>
      <vt:variant>
        <vt:i4>5</vt:i4>
      </vt:variant>
      <vt:variant>
        <vt:lpwstr>https://extranet.itu.int/sites/itu-t/focusgroups/ai4h/docs/FGAI4H-Q-025-A03.pptx</vt:lpwstr>
      </vt:variant>
      <vt:variant>
        <vt:lpwstr/>
      </vt:variant>
      <vt:variant>
        <vt:i4>4194327</vt:i4>
      </vt:variant>
      <vt:variant>
        <vt:i4>1755</vt:i4>
      </vt:variant>
      <vt:variant>
        <vt:i4>0</vt:i4>
      </vt:variant>
      <vt:variant>
        <vt:i4>5</vt:i4>
      </vt:variant>
      <vt:variant>
        <vt:lpwstr>https://extranet.itu.int/sites/itu-t/focusgroups/ai4h/docs/FGAI4H-Q-007-A03.pptx</vt:lpwstr>
      </vt:variant>
      <vt:variant>
        <vt:lpwstr/>
      </vt:variant>
      <vt:variant>
        <vt:i4>4259862</vt:i4>
      </vt:variant>
      <vt:variant>
        <vt:i4>1752</vt:i4>
      </vt:variant>
      <vt:variant>
        <vt:i4>0</vt:i4>
      </vt:variant>
      <vt:variant>
        <vt:i4>5</vt:i4>
      </vt:variant>
      <vt:variant>
        <vt:lpwstr>https://extranet.itu.int/sites/itu-t/focusgroups/ai4h/docs/FGAI4H-Q-016-A03.pptx</vt:lpwstr>
      </vt:variant>
      <vt:variant>
        <vt:lpwstr/>
      </vt:variant>
      <vt:variant>
        <vt:i4>4325397</vt:i4>
      </vt:variant>
      <vt:variant>
        <vt:i4>1749</vt:i4>
      </vt:variant>
      <vt:variant>
        <vt:i4>0</vt:i4>
      </vt:variant>
      <vt:variant>
        <vt:i4>5</vt:i4>
      </vt:variant>
      <vt:variant>
        <vt:lpwstr>https://extranet.itu.int/sites/itu-t/focusgroups/ai4h/docs/FGAI4H-Q-025-A03.pptx</vt:lpwstr>
      </vt:variant>
      <vt:variant>
        <vt:lpwstr/>
      </vt:variant>
      <vt:variant>
        <vt:i4>4259856</vt:i4>
      </vt:variant>
      <vt:variant>
        <vt:i4>1746</vt:i4>
      </vt:variant>
      <vt:variant>
        <vt:i4>0</vt:i4>
      </vt:variant>
      <vt:variant>
        <vt:i4>5</vt:i4>
      </vt:variant>
      <vt:variant>
        <vt:lpwstr>https://extranet.itu.int/sites/itu-t/focusgroups/ai4h/docs/FGAI4H-Q-010-A03.pptx</vt:lpwstr>
      </vt:variant>
      <vt:variant>
        <vt:lpwstr/>
      </vt:variant>
      <vt:variant>
        <vt:i4>4259857</vt:i4>
      </vt:variant>
      <vt:variant>
        <vt:i4>1743</vt:i4>
      </vt:variant>
      <vt:variant>
        <vt:i4>0</vt:i4>
      </vt:variant>
      <vt:variant>
        <vt:i4>5</vt:i4>
      </vt:variant>
      <vt:variant>
        <vt:lpwstr>https://extranet.itu.int/sites/itu-t/focusgroups/ai4h/docs/FGAI4H-Q-011-A03.pptx</vt:lpwstr>
      </vt:variant>
      <vt:variant>
        <vt:lpwstr/>
      </vt:variant>
      <vt:variant>
        <vt:i4>7471122</vt:i4>
      </vt:variant>
      <vt:variant>
        <vt:i4>1737</vt:i4>
      </vt:variant>
      <vt:variant>
        <vt:i4>0</vt:i4>
      </vt:variant>
      <vt:variant>
        <vt:i4>5</vt:i4>
      </vt:variant>
      <vt:variant>
        <vt:lpwstr>mailto:nina.linder@helsinki.fi</vt:lpwstr>
      </vt:variant>
      <vt:variant>
        <vt:lpwstr/>
      </vt:variant>
      <vt:variant>
        <vt:i4>4194377</vt:i4>
      </vt:variant>
      <vt:variant>
        <vt:i4>1734</vt:i4>
      </vt:variant>
      <vt:variant>
        <vt:i4>0</vt:i4>
      </vt:variant>
      <vt:variant>
        <vt:i4>5</vt:i4>
      </vt:variant>
      <vt:variant>
        <vt:lpwstr>https://extranet.itu.int/sites/itu-t/focusgroups/ai4h/docs/FGAI4H-Q-028.docx</vt:lpwstr>
      </vt:variant>
      <vt:variant>
        <vt:lpwstr/>
      </vt:variant>
      <vt:variant>
        <vt:i4>5701680</vt:i4>
      </vt:variant>
      <vt:variant>
        <vt:i4>1731</vt:i4>
      </vt:variant>
      <vt:variant>
        <vt:i4>0</vt:i4>
      </vt:variant>
      <vt:variant>
        <vt:i4>5</vt:i4>
      </vt:variant>
      <vt:variant>
        <vt:lpwstr>mailto:dr.saketram@gmail.com</vt:lpwstr>
      </vt:variant>
      <vt:variant>
        <vt:lpwstr/>
      </vt:variant>
      <vt:variant>
        <vt:i4>4194376</vt:i4>
      </vt:variant>
      <vt:variant>
        <vt:i4>1728</vt:i4>
      </vt:variant>
      <vt:variant>
        <vt:i4>0</vt:i4>
      </vt:variant>
      <vt:variant>
        <vt:i4>5</vt:i4>
      </vt:variant>
      <vt:variant>
        <vt:lpwstr>https://extranet.itu.int/sites/itu-t/focusgroups/ai4h/docs/FGAI4H-Q-029.docx</vt:lpwstr>
      </vt:variant>
      <vt:variant>
        <vt:lpwstr/>
      </vt:variant>
      <vt:variant>
        <vt:i4>524353</vt:i4>
      </vt:variant>
      <vt:variant>
        <vt:i4>1725</vt:i4>
      </vt:variant>
      <vt:variant>
        <vt:i4>0</vt:i4>
      </vt:variant>
      <vt:variant>
        <vt:i4>5</vt:i4>
      </vt:variant>
      <vt:variant>
        <vt:lpwstr>mailto:susanna.brandi@merckgroup.com,%20eleonora.lippolis@merckgroup.com</vt:lpwstr>
      </vt:variant>
      <vt:variant>
        <vt:lpwstr/>
      </vt:variant>
      <vt:variant>
        <vt:i4>4194374</vt:i4>
      </vt:variant>
      <vt:variant>
        <vt:i4>1722</vt:i4>
      </vt:variant>
      <vt:variant>
        <vt:i4>0</vt:i4>
      </vt:variant>
      <vt:variant>
        <vt:i4>5</vt:i4>
      </vt:variant>
      <vt:variant>
        <vt:lpwstr>https://extranet.itu.int/sites/itu-t/focusgroups/ai4h/docs/FGAI4H-Q-027.docx</vt:lpwstr>
      </vt:variant>
      <vt:variant>
        <vt:lpwstr/>
      </vt:variant>
      <vt:variant>
        <vt:i4>1310782</vt:i4>
      </vt:variant>
      <vt:variant>
        <vt:i4>1719</vt:i4>
      </vt:variant>
      <vt:variant>
        <vt:i4>0</vt:i4>
      </vt:variant>
      <vt:variant>
        <vt:i4>5</vt:i4>
      </vt:variant>
      <vt:variant>
        <vt:lpwstr>mailto:tgmskorg@eql.ai</vt:lpwstr>
      </vt:variant>
      <vt:variant>
        <vt:lpwstr/>
      </vt:variant>
      <vt:variant>
        <vt:i4>4194375</vt:i4>
      </vt:variant>
      <vt:variant>
        <vt:i4>1716</vt:i4>
      </vt:variant>
      <vt:variant>
        <vt:i4>0</vt:i4>
      </vt:variant>
      <vt:variant>
        <vt:i4>5</vt:i4>
      </vt:variant>
      <vt:variant>
        <vt:lpwstr>https://extranet.itu.int/sites/itu-t/focusgroups/ai4h/docs/FGAI4H-Q-026.docx</vt:lpwstr>
      </vt:variant>
      <vt:variant>
        <vt:lpwstr/>
      </vt:variant>
      <vt:variant>
        <vt:i4>1835059</vt:i4>
      </vt:variant>
      <vt:variant>
        <vt:i4>1713</vt:i4>
      </vt:variant>
      <vt:variant>
        <vt:i4>0</vt:i4>
      </vt:variant>
      <vt:variant>
        <vt:i4>5</vt:i4>
      </vt:variant>
      <vt:variant>
        <vt:lpwstr>mailto:edwinjrwu@tencent.com</vt:lpwstr>
      </vt:variant>
      <vt:variant>
        <vt:lpwstr/>
      </vt:variant>
      <vt:variant>
        <vt:i4>4194372</vt:i4>
      </vt:variant>
      <vt:variant>
        <vt:i4>1710</vt:i4>
      </vt:variant>
      <vt:variant>
        <vt:i4>0</vt:i4>
      </vt:variant>
      <vt:variant>
        <vt:i4>5</vt:i4>
      </vt:variant>
      <vt:variant>
        <vt:lpwstr>https://extranet.itu.int/sites/itu-t/focusgroups/ai4h/docs/FGAI4H-Q-025.docx</vt:lpwstr>
      </vt:variant>
      <vt:variant>
        <vt:lpwstr/>
      </vt:variant>
      <vt:variant>
        <vt:i4>8192088</vt:i4>
      </vt:variant>
      <vt:variant>
        <vt:i4>1707</vt:i4>
      </vt:variant>
      <vt:variant>
        <vt:i4>0</vt:i4>
      </vt:variant>
      <vt:variant>
        <vt:i4>5</vt:i4>
      </vt:variant>
      <vt:variant>
        <vt:lpwstr>mailto:avaldivieso@anastasia.ai</vt:lpwstr>
      </vt:variant>
      <vt:variant>
        <vt:lpwstr/>
      </vt:variant>
      <vt:variant>
        <vt:i4>4194373</vt:i4>
      </vt:variant>
      <vt:variant>
        <vt:i4>1704</vt:i4>
      </vt:variant>
      <vt:variant>
        <vt:i4>0</vt:i4>
      </vt:variant>
      <vt:variant>
        <vt:i4>5</vt:i4>
      </vt:variant>
      <vt:variant>
        <vt:lpwstr>https://extranet.itu.int/sites/itu-t/focusgroups/ai4h/docs/FGAI4H-Q-024.docx</vt:lpwstr>
      </vt:variant>
      <vt:variant>
        <vt:lpwstr/>
      </vt:variant>
      <vt:variant>
        <vt:i4>917631</vt:i4>
      </vt:variant>
      <vt:variant>
        <vt:i4>1701</vt:i4>
      </vt:variant>
      <vt:variant>
        <vt:i4>0</vt:i4>
      </vt:variant>
      <vt:variant>
        <vt:i4>5</vt:i4>
      </vt:variant>
      <vt:variant>
        <vt:lpwstr>mailto:darlington@gudra-studio.com</vt:lpwstr>
      </vt:variant>
      <vt:variant>
        <vt:lpwstr/>
      </vt:variant>
      <vt:variant>
        <vt:i4>4194370</vt:i4>
      </vt:variant>
      <vt:variant>
        <vt:i4>1698</vt:i4>
      </vt:variant>
      <vt:variant>
        <vt:i4>0</vt:i4>
      </vt:variant>
      <vt:variant>
        <vt:i4>5</vt:i4>
      </vt:variant>
      <vt:variant>
        <vt:lpwstr>https://extranet.itu.int/sites/itu-t/focusgroups/ai4h/docs/FGAI4H-Q-023.docx</vt:lpwstr>
      </vt:variant>
      <vt:variant>
        <vt:lpwstr/>
      </vt:variant>
      <vt:variant>
        <vt:i4>2752530</vt:i4>
      </vt:variant>
      <vt:variant>
        <vt:i4>1695</vt:i4>
      </vt:variant>
      <vt:variant>
        <vt:i4>0</vt:i4>
      </vt:variant>
      <vt:variant>
        <vt:i4>5</vt:i4>
      </vt:variant>
      <vt:variant>
        <vt:lpwstr>mailto:singhmanjula.hq@icmr.gov.in</vt:lpwstr>
      </vt:variant>
      <vt:variant>
        <vt:lpwstr/>
      </vt:variant>
      <vt:variant>
        <vt:i4>4194371</vt:i4>
      </vt:variant>
      <vt:variant>
        <vt:i4>1692</vt:i4>
      </vt:variant>
      <vt:variant>
        <vt:i4>0</vt:i4>
      </vt:variant>
      <vt:variant>
        <vt:i4>5</vt:i4>
      </vt:variant>
      <vt:variant>
        <vt:lpwstr>https://extranet.itu.int/sites/itu-t/focusgroups/ai4h/docs/FGAI4H-Q-022.docx</vt:lpwstr>
      </vt:variant>
      <vt:variant>
        <vt:lpwstr/>
      </vt:variant>
      <vt:variant>
        <vt:i4>7667734</vt:i4>
      </vt:variant>
      <vt:variant>
        <vt:i4>1689</vt:i4>
      </vt:variant>
      <vt:variant>
        <vt:i4>0</vt:i4>
      </vt:variant>
      <vt:variant>
        <vt:i4>5</vt:i4>
      </vt:variant>
      <vt:variant>
        <vt:lpwstr>mailto:henry.hoffmann@ada.com</vt:lpwstr>
      </vt:variant>
      <vt:variant>
        <vt:lpwstr/>
      </vt:variant>
      <vt:variant>
        <vt:i4>4194368</vt:i4>
      </vt:variant>
      <vt:variant>
        <vt:i4>1686</vt:i4>
      </vt:variant>
      <vt:variant>
        <vt:i4>0</vt:i4>
      </vt:variant>
      <vt:variant>
        <vt:i4>5</vt:i4>
      </vt:variant>
      <vt:variant>
        <vt:lpwstr>https://extranet.itu.int/sites/itu-t/focusgroups/ai4h/docs/FGAI4H-Q-021.docx</vt:lpwstr>
      </vt:variant>
      <vt:variant>
        <vt:lpwstr/>
      </vt:variant>
      <vt:variant>
        <vt:i4>4653110</vt:i4>
      </vt:variant>
      <vt:variant>
        <vt:i4>1683</vt:i4>
      </vt:variant>
      <vt:variant>
        <vt:i4>0</vt:i4>
      </vt:variant>
      <vt:variant>
        <vt:i4>5</vt:i4>
      </vt:variant>
      <vt:variant>
        <vt:lpwstr>mailto:rafael.ruizdecastaneda@unige.ch</vt:lpwstr>
      </vt:variant>
      <vt:variant>
        <vt:lpwstr/>
      </vt:variant>
      <vt:variant>
        <vt:i4>4194369</vt:i4>
      </vt:variant>
      <vt:variant>
        <vt:i4>1680</vt:i4>
      </vt:variant>
      <vt:variant>
        <vt:i4>0</vt:i4>
      </vt:variant>
      <vt:variant>
        <vt:i4>5</vt:i4>
      </vt:variant>
      <vt:variant>
        <vt:lpwstr>https://extranet.itu.int/sites/itu-t/focusgroups/ai4h/docs/FGAI4H-Q-020.docx</vt:lpwstr>
      </vt:variant>
      <vt:variant>
        <vt:lpwstr/>
      </vt:variant>
      <vt:variant>
        <vt:i4>4194401</vt:i4>
      </vt:variant>
      <vt:variant>
        <vt:i4>1677</vt:i4>
      </vt:variant>
      <vt:variant>
        <vt:i4>0</vt:i4>
      </vt:variant>
      <vt:variant>
        <vt:i4>5</vt:i4>
      </vt:variant>
      <vt:variant>
        <vt:lpwstr>mailto:n.langer@psychologie.uzh.ch</vt:lpwstr>
      </vt:variant>
      <vt:variant>
        <vt:lpwstr/>
      </vt:variant>
      <vt:variant>
        <vt:i4>4390984</vt:i4>
      </vt:variant>
      <vt:variant>
        <vt:i4>1674</vt:i4>
      </vt:variant>
      <vt:variant>
        <vt:i4>0</vt:i4>
      </vt:variant>
      <vt:variant>
        <vt:i4>5</vt:i4>
      </vt:variant>
      <vt:variant>
        <vt:lpwstr>https://extranet.itu.int/sites/itu-t/focusgroups/ai4h/docs/FGAI4H-Q-019.docx</vt:lpwstr>
      </vt:variant>
      <vt:variant>
        <vt:lpwstr/>
      </vt:variant>
      <vt:variant>
        <vt:i4>6422538</vt:i4>
      </vt:variant>
      <vt:variant>
        <vt:i4>1671</vt:i4>
      </vt:variant>
      <vt:variant>
        <vt:i4>0</vt:i4>
      </vt:variant>
      <vt:variant>
        <vt:i4>5</vt:i4>
      </vt:variant>
      <vt:variant>
        <vt:lpwstr>mailto:klouisy@hks.harvard.edu</vt:lpwstr>
      </vt:variant>
      <vt:variant>
        <vt:lpwstr/>
      </vt:variant>
      <vt:variant>
        <vt:i4>1572974</vt:i4>
      </vt:variant>
      <vt:variant>
        <vt:i4>1668</vt:i4>
      </vt:variant>
      <vt:variant>
        <vt:i4>0</vt:i4>
      </vt:variant>
      <vt:variant>
        <vt:i4>5</vt:i4>
      </vt:variant>
      <vt:variant>
        <vt:lpwstr>mailto:aradunsky@mail.harvard.edu</vt:lpwstr>
      </vt:variant>
      <vt:variant>
        <vt:lpwstr/>
      </vt:variant>
      <vt:variant>
        <vt:i4>1703977</vt:i4>
      </vt:variant>
      <vt:variant>
        <vt:i4>1665</vt:i4>
      </vt:variant>
      <vt:variant>
        <vt:i4>0</vt:i4>
      </vt:variant>
      <vt:variant>
        <vt:i4>5</vt:i4>
      </vt:variant>
      <vt:variant>
        <vt:lpwstr>mailto:UllrichA@rki.de</vt:lpwstr>
      </vt:variant>
      <vt:variant>
        <vt:lpwstr/>
      </vt:variant>
      <vt:variant>
        <vt:i4>1048614</vt:i4>
      </vt:variant>
      <vt:variant>
        <vt:i4>1662</vt:i4>
      </vt:variant>
      <vt:variant>
        <vt:i4>0</vt:i4>
      </vt:variant>
      <vt:variant>
        <vt:i4>5</vt:i4>
      </vt:variant>
      <vt:variant>
        <vt:lpwstr>mailto:abbooda@rki.de</vt:lpwstr>
      </vt:variant>
      <vt:variant>
        <vt:lpwstr/>
      </vt:variant>
      <vt:variant>
        <vt:i4>4390985</vt:i4>
      </vt:variant>
      <vt:variant>
        <vt:i4>1659</vt:i4>
      </vt:variant>
      <vt:variant>
        <vt:i4>0</vt:i4>
      </vt:variant>
      <vt:variant>
        <vt:i4>5</vt:i4>
      </vt:variant>
      <vt:variant>
        <vt:lpwstr>https://extranet.itu.int/sites/itu-t/focusgroups/ai4h/docs/FGAI4H-Q-018.docx</vt:lpwstr>
      </vt:variant>
      <vt:variant>
        <vt:lpwstr/>
      </vt:variant>
      <vt:variant>
        <vt:i4>1310782</vt:i4>
      </vt:variant>
      <vt:variant>
        <vt:i4>1656</vt:i4>
      </vt:variant>
      <vt:variant>
        <vt:i4>0</vt:i4>
      </vt:variant>
      <vt:variant>
        <vt:i4>5</vt:i4>
      </vt:variant>
      <vt:variant>
        <vt:lpwstr>mailto:arunshroff@gmail.com</vt:lpwstr>
      </vt:variant>
      <vt:variant>
        <vt:lpwstr/>
      </vt:variant>
      <vt:variant>
        <vt:i4>4390982</vt:i4>
      </vt:variant>
      <vt:variant>
        <vt:i4>1653</vt:i4>
      </vt:variant>
      <vt:variant>
        <vt:i4>0</vt:i4>
      </vt:variant>
      <vt:variant>
        <vt:i4>5</vt:i4>
      </vt:variant>
      <vt:variant>
        <vt:lpwstr>https://extranet.itu.int/sites/itu-t/focusgroups/ai4h/docs/FGAI4H-Q-017.docx</vt:lpwstr>
      </vt:variant>
      <vt:variant>
        <vt:lpwstr/>
      </vt:variant>
      <vt:variant>
        <vt:i4>2490416</vt:i4>
      </vt:variant>
      <vt:variant>
        <vt:i4>1650</vt:i4>
      </vt:variant>
      <vt:variant>
        <vt:i4>0</vt:i4>
      </vt:variant>
      <vt:variant>
        <vt:i4>5</vt:i4>
      </vt:variant>
      <vt:variant>
        <vt:lpwstr>mailto:ml@mllab.ai,%20ferath.kherif@chuv.ch</vt:lpwstr>
      </vt:variant>
      <vt:variant>
        <vt:lpwstr/>
      </vt:variant>
      <vt:variant>
        <vt:i4>4390983</vt:i4>
      </vt:variant>
      <vt:variant>
        <vt:i4>1647</vt:i4>
      </vt:variant>
      <vt:variant>
        <vt:i4>0</vt:i4>
      </vt:variant>
      <vt:variant>
        <vt:i4>5</vt:i4>
      </vt:variant>
      <vt:variant>
        <vt:lpwstr>https://extranet.itu.int/sites/itu-t/focusgroups/ai4h/docs/FGAI4H-Q-016.docx</vt:lpwstr>
      </vt:variant>
      <vt:variant>
        <vt:lpwstr/>
      </vt:variant>
      <vt:variant>
        <vt:i4>7602218</vt:i4>
      </vt:variant>
      <vt:variant>
        <vt:i4>1644</vt:i4>
      </vt:variant>
      <vt:variant>
        <vt:i4>0</vt:i4>
      </vt:variant>
      <vt:variant>
        <vt:i4>5</vt:i4>
      </vt:variant>
      <vt:variant>
        <vt:lpwstr>mailto:rdharmaraju@gmail.com,%20alexdiasporto@usp.br</vt:lpwstr>
      </vt:variant>
      <vt:variant>
        <vt:lpwstr/>
      </vt:variant>
      <vt:variant>
        <vt:i4>4390980</vt:i4>
      </vt:variant>
      <vt:variant>
        <vt:i4>1641</vt:i4>
      </vt:variant>
      <vt:variant>
        <vt:i4>0</vt:i4>
      </vt:variant>
      <vt:variant>
        <vt:i4>5</vt:i4>
      </vt:variant>
      <vt:variant>
        <vt:lpwstr>https://extranet.itu.int/sites/itu-t/focusgroups/ai4h/docs/FGAI4H-Q-015.docx</vt:lpwstr>
      </vt:variant>
      <vt:variant>
        <vt:lpwstr/>
      </vt:variant>
      <vt:variant>
        <vt:i4>7798798</vt:i4>
      </vt:variant>
      <vt:variant>
        <vt:i4>1638</vt:i4>
      </vt:variant>
      <vt:variant>
        <vt:i4>0</vt:i4>
      </vt:variant>
      <vt:variant>
        <vt:i4>5</vt:i4>
      </vt:variant>
      <vt:variant>
        <vt:lpwstr>mailto:g.nakasirose@gmail.com</vt:lpwstr>
      </vt:variant>
      <vt:variant>
        <vt:lpwstr/>
      </vt:variant>
      <vt:variant>
        <vt:i4>4390981</vt:i4>
      </vt:variant>
      <vt:variant>
        <vt:i4>1635</vt:i4>
      </vt:variant>
      <vt:variant>
        <vt:i4>0</vt:i4>
      </vt:variant>
      <vt:variant>
        <vt:i4>5</vt:i4>
      </vt:variant>
      <vt:variant>
        <vt:lpwstr>https://extranet.itu.int/sites/itu-t/focusgroups/ai4h/docs/FGAI4H-Q-014.docx</vt:lpwstr>
      </vt:variant>
      <vt:variant>
        <vt:lpwstr/>
      </vt:variant>
      <vt:variant>
        <vt:i4>393336</vt:i4>
      </vt:variant>
      <vt:variant>
        <vt:i4>1632</vt:i4>
      </vt:variant>
      <vt:variant>
        <vt:i4>0</vt:i4>
      </vt:variant>
      <vt:variant>
        <vt:i4>5</vt:i4>
      </vt:variant>
      <vt:variant>
        <vt:lpwstr>mailto:f.klauschen@lmu.de</vt:lpwstr>
      </vt:variant>
      <vt:variant>
        <vt:lpwstr/>
      </vt:variant>
      <vt:variant>
        <vt:i4>4390978</vt:i4>
      </vt:variant>
      <vt:variant>
        <vt:i4>1629</vt:i4>
      </vt:variant>
      <vt:variant>
        <vt:i4>0</vt:i4>
      </vt:variant>
      <vt:variant>
        <vt:i4>5</vt:i4>
      </vt:variant>
      <vt:variant>
        <vt:lpwstr>https://extranet.itu.int/sites/itu-t/focusgroups/ai4h/docs/FGAI4H-Q-013.docx</vt:lpwstr>
      </vt:variant>
      <vt:variant>
        <vt:lpwstr/>
      </vt:variant>
      <vt:variant>
        <vt:i4>196710</vt:i4>
      </vt:variant>
      <vt:variant>
        <vt:i4>1626</vt:i4>
      </vt:variant>
      <vt:variant>
        <vt:i4>0</vt:i4>
      </vt:variant>
      <vt:variant>
        <vt:i4>5</vt:i4>
      </vt:variant>
      <vt:variant>
        <vt:lpwstr>mailto:pierpaolo.palumbo@unibo.it</vt:lpwstr>
      </vt:variant>
      <vt:variant>
        <vt:lpwstr/>
      </vt:variant>
      <vt:variant>
        <vt:i4>4390979</vt:i4>
      </vt:variant>
      <vt:variant>
        <vt:i4>1623</vt:i4>
      </vt:variant>
      <vt:variant>
        <vt:i4>0</vt:i4>
      </vt:variant>
      <vt:variant>
        <vt:i4>5</vt:i4>
      </vt:variant>
      <vt:variant>
        <vt:lpwstr>https://extranet.itu.int/sites/itu-t/focusgroups/ai4h/docs/FGAI4H-Q-012.docx</vt:lpwstr>
      </vt:variant>
      <vt:variant>
        <vt:lpwstr/>
      </vt:variant>
      <vt:variant>
        <vt:i4>7864391</vt:i4>
      </vt:variant>
      <vt:variant>
        <vt:i4>1620</vt:i4>
      </vt:variant>
      <vt:variant>
        <vt:i4>0</vt:i4>
      </vt:variant>
      <vt:variant>
        <vt:i4>5</vt:i4>
      </vt:variant>
      <vt:variant>
        <vt:lpwstr>mailto:fverzefe@gmail.com</vt:lpwstr>
      </vt:variant>
      <vt:variant>
        <vt:lpwstr/>
      </vt:variant>
      <vt:variant>
        <vt:i4>4390976</vt:i4>
      </vt:variant>
      <vt:variant>
        <vt:i4>1617</vt:i4>
      </vt:variant>
      <vt:variant>
        <vt:i4>0</vt:i4>
      </vt:variant>
      <vt:variant>
        <vt:i4>5</vt:i4>
      </vt:variant>
      <vt:variant>
        <vt:lpwstr>https://extranet.itu.int/sites/itu-t/focusgroups/ai4h/docs/FGAI4H-Q-011.docx</vt:lpwstr>
      </vt:variant>
      <vt:variant>
        <vt:lpwstr/>
      </vt:variant>
      <vt:variant>
        <vt:i4>5177396</vt:i4>
      </vt:variant>
      <vt:variant>
        <vt:i4>1614</vt:i4>
      </vt:variant>
      <vt:variant>
        <vt:i4>0</vt:i4>
      </vt:variant>
      <vt:variant>
        <vt:i4>5</vt:i4>
      </vt:variant>
      <vt:variant>
        <vt:lpwstr>mailto:joachim.krois@dentalxr.ai</vt:lpwstr>
      </vt:variant>
      <vt:variant>
        <vt:lpwstr/>
      </vt:variant>
      <vt:variant>
        <vt:i4>5963830</vt:i4>
      </vt:variant>
      <vt:variant>
        <vt:i4>1611</vt:i4>
      </vt:variant>
      <vt:variant>
        <vt:i4>0</vt:i4>
      </vt:variant>
      <vt:variant>
        <vt:i4>5</vt:i4>
      </vt:variant>
      <vt:variant>
        <vt:lpwstr>mailto:falk.schwendicke@charite.de</vt:lpwstr>
      </vt:variant>
      <vt:variant>
        <vt:lpwstr/>
      </vt:variant>
      <vt:variant>
        <vt:i4>4390977</vt:i4>
      </vt:variant>
      <vt:variant>
        <vt:i4>1608</vt:i4>
      </vt:variant>
      <vt:variant>
        <vt:i4>0</vt:i4>
      </vt:variant>
      <vt:variant>
        <vt:i4>5</vt:i4>
      </vt:variant>
      <vt:variant>
        <vt:lpwstr>https://extranet.itu.int/sites/itu-t/focusgroups/ai4h/docs/FGAI4H-Q-010.docx</vt:lpwstr>
      </vt:variant>
      <vt:variant>
        <vt:lpwstr/>
      </vt:variant>
      <vt:variant>
        <vt:i4>458784</vt:i4>
      </vt:variant>
      <vt:variant>
        <vt:i4>1605</vt:i4>
      </vt:variant>
      <vt:variant>
        <vt:i4>0</vt:i4>
      </vt:variant>
      <vt:variant>
        <vt:i4>5</vt:i4>
      </vt:variant>
      <vt:variant>
        <vt:lpwstr>mailto:ckuan@infervision.com</vt:lpwstr>
      </vt:variant>
      <vt:variant>
        <vt:lpwstr/>
      </vt:variant>
      <vt:variant>
        <vt:i4>4325448</vt:i4>
      </vt:variant>
      <vt:variant>
        <vt:i4>1602</vt:i4>
      </vt:variant>
      <vt:variant>
        <vt:i4>0</vt:i4>
      </vt:variant>
      <vt:variant>
        <vt:i4>5</vt:i4>
      </vt:variant>
      <vt:variant>
        <vt:lpwstr>https://extranet.itu.int/sites/itu-t/focusgroups/ai4h/docs/FGAI4H-Q-009.docx</vt:lpwstr>
      </vt:variant>
      <vt:variant>
        <vt:lpwstr/>
      </vt:variant>
      <vt:variant>
        <vt:i4>65579</vt:i4>
      </vt:variant>
      <vt:variant>
        <vt:i4>1599</vt:i4>
      </vt:variant>
      <vt:variant>
        <vt:i4>0</vt:i4>
      </vt:variant>
      <vt:variant>
        <vt:i4>5</vt:i4>
      </vt:variant>
      <vt:variant>
        <vt:lpwstr>mailto:nada.malou@paris.msf.org</vt:lpwstr>
      </vt:variant>
      <vt:variant>
        <vt:lpwstr/>
      </vt:variant>
      <vt:variant>
        <vt:i4>4325449</vt:i4>
      </vt:variant>
      <vt:variant>
        <vt:i4>1596</vt:i4>
      </vt:variant>
      <vt:variant>
        <vt:i4>0</vt:i4>
      </vt:variant>
      <vt:variant>
        <vt:i4>5</vt:i4>
      </vt:variant>
      <vt:variant>
        <vt:lpwstr>https://extranet.itu.int/sites/itu-t/focusgroups/ai4h/docs/FGAI4H-Q-008.docx</vt:lpwstr>
      </vt:variant>
      <vt:variant>
        <vt:lpwstr/>
      </vt:variant>
      <vt:variant>
        <vt:i4>7405651</vt:i4>
      </vt:variant>
      <vt:variant>
        <vt:i4>1593</vt:i4>
      </vt:variant>
      <vt:variant>
        <vt:i4>0</vt:i4>
      </vt:variant>
      <vt:variant>
        <vt:i4>5</vt:i4>
      </vt:variant>
      <vt:variant>
        <vt:lpwstr>mailto:ivyannlee@gmail.com</vt:lpwstr>
      </vt:variant>
      <vt:variant>
        <vt:lpwstr/>
      </vt:variant>
      <vt:variant>
        <vt:i4>43</vt:i4>
      </vt:variant>
      <vt:variant>
        <vt:i4>1590</vt:i4>
      </vt:variant>
      <vt:variant>
        <vt:i4>0</vt:i4>
      </vt:variant>
      <vt:variant>
        <vt:i4>5</vt:i4>
      </vt:variant>
      <vt:variant>
        <vt:lpwstr>mailto:harsha@flash.health</vt:lpwstr>
      </vt:variant>
      <vt:variant>
        <vt:lpwstr/>
      </vt:variant>
      <vt:variant>
        <vt:i4>4325446</vt:i4>
      </vt:variant>
      <vt:variant>
        <vt:i4>1587</vt:i4>
      </vt:variant>
      <vt:variant>
        <vt:i4>0</vt:i4>
      </vt:variant>
      <vt:variant>
        <vt:i4>5</vt:i4>
      </vt:variant>
      <vt:variant>
        <vt:lpwstr>https://extranet.itu.int/sites/itu-t/focusgroups/ai4h/docs/FGAI4H-Q-007.docx</vt:lpwstr>
      </vt:variant>
      <vt:variant>
        <vt:lpwstr/>
      </vt:variant>
      <vt:variant>
        <vt:i4>7012430</vt:i4>
      </vt:variant>
      <vt:variant>
        <vt:i4>1584</vt:i4>
      </vt:variant>
      <vt:variant>
        <vt:i4>0</vt:i4>
      </vt:variant>
      <vt:variant>
        <vt:i4>5</vt:i4>
      </vt:variant>
      <vt:variant>
        <vt:lpwstr>mailto:brm5@caa.columbia.edu</vt:lpwstr>
      </vt:variant>
      <vt:variant>
        <vt:lpwstr/>
      </vt:variant>
      <vt:variant>
        <vt:i4>4325447</vt:i4>
      </vt:variant>
      <vt:variant>
        <vt:i4>1581</vt:i4>
      </vt:variant>
      <vt:variant>
        <vt:i4>0</vt:i4>
      </vt:variant>
      <vt:variant>
        <vt:i4>5</vt:i4>
      </vt:variant>
      <vt:variant>
        <vt:lpwstr>https://extranet.itu.int/sites/itu-t/focusgroups/ai4h/docs/FGAI4H-Q-006.docx</vt:lpwstr>
      </vt:variant>
      <vt:variant>
        <vt:lpwstr/>
      </vt:variant>
      <vt:variant>
        <vt:i4>4325443</vt:i4>
      </vt:variant>
      <vt:variant>
        <vt:i4>1575</vt:i4>
      </vt:variant>
      <vt:variant>
        <vt:i4>0</vt:i4>
      </vt:variant>
      <vt:variant>
        <vt:i4>5</vt:i4>
      </vt:variant>
      <vt:variant>
        <vt:lpwstr>https://extranet.itu.int/sites/itu-t/focusgroups/ai4h/docs/FGAI4H-Q-103.docx</vt:lpwstr>
      </vt:variant>
      <vt:variant>
        <vt:lpwstr/>
      </vt:variant>
      <vt:variant>
        <vt:i4>4325445</vt:i4>
      </vt:variant>
      <vt:variant>
        <vt:i4>1572</vt:i4>
      </vt:variant>
      <vt:variant>
        <vt:i4>0</vt:i4>
      </vt:variant>
      <vt:variant>
        <vt:i4>5</vt:i4>
      </vt:variant>
      <vt:variant>
        <vt:lpwstr>https://extranet.itu.int/sites/itu-t/focusgroups/ai4h/docs/FGAI4H-Q-105.docx</vt:lpwstr>
      </vt:variant>
      <vt:variant>
        <vt:lpwstr/>
      </vt:variant>
      <vt:variant>
        <vt:i4>7536754</vt:i4>
      </vt:variant>
      <vt:variant>
        <vt:i4>1563</vt:i4>
      </vt:variant>
      <vt:variant>
        <vt:i4>0</vt:i4>
      </vt:variant>
      <vt:variant>
        <vt:i4>5</vt:i4>
      </vt:variant>
      <vt:variant>
        <vt:lpwstr>https://extranet.itu.int/sites/itu-t/focusgroups/ai4h/Deliverables/</vt:lpwstr>
      </vt:variant>
      <vt:variant>
        <vt:lpwstr/>
      </vt:variant>
      <vt:variant>
        <vt:i4>4259907</vt:i4>
      </vt:variant>
      <vt:variant>
        <vt:i4>1560</vt:i4>
      </vt:variant>
      <vt:variant>
        <vt:i4>0</vt:i4>
      </vt:variant>
      <vt:variant>
        <vt:i4>5</vt:i4>
      </vt:variant>
      <vt:variant>
        <vt:lpwstr>https://extranet.itu.int/sites/itu-t/focusgroups/ai4h/docs/FGAI4H-Q-032.docx</vt:lpwstr>
      </vt:variant>
      <vt:variant>
        <vt:lpwstr/>
      </vt:variant>
      <vt:variant>
        <vt:i4>4390928</vt:i4>
      </vt:variant>
      <vt:variant>
        <vt:i4>1554</vt:i4>
      </vt:variant>
      <vt:variant>
        <vt:i4>0</vt:i4>
      </vt:variant>
      <vt:variant>
        <vt:i4>5</vt:i4>
      </vt:variant>
      <vt:variant>
        <vt:lpwstr>https://extranet.itu.int/sites/itu-t/focusgroups/ai4h/docs/FGAI4H-Q-032-A01.pptx</vt:lpwstr>
      </vt:variant>
      <vt:variant>
        <vt:lpwstr/>
      </vt:variant>
      <vt:variant>
        <vt:i4>4259907</vt:i4>
      </vt:variant>
      <vt:variant>
        <vt:i4>1551</vt:i4>
      </vt:variant>
      <vt:variant>
        <vt:i4>0</vt:i4>
      </vt:variant>
      <vt:variant>
        <vt:i4>5</vt:i4>
      </vt:variant>
      <vt:variant>
        <vt:lpwstr>https://extranet.itu.int/sites/itu-t/focusgroups/ai4h/docs/FGAI4H-Q-032.docx</vt:lpwstr>
      </vt:variant>
      <vt:variant>
        <vt:lpwstr/>
      </vt:variant>
      <vt:variant>
        <vt:i4>5505128</vt:i4>
      </vt:variant>
      <vt:variant>
        <vt:i4>1548</vt:i4>
      </vt:variant>
      <vt:variant>
        <vt:i4>0</vt:i4>
      </vt:variant>
      <vt:variant>
        <vt:i4>5</vt:i4>
      </vt:variant>
      <vt:variant>
        <vt:lpwstr>mailto:eva.weicken@hhi.fraunhofer.de</vt:lpwstr>
      </vt:variant>
      <vt:variant>
        <vt:lpwstr/>
      </vt:variant>
      <vt:variant>
        <vt:i4>4980808</vt:i4>
      </vt:variant>
      <vt:variant>
        <vt:i4>1545</vt:i4>
      </vt:variant>
      <vt:variant>
        <vt:i4>0</vt:i4>
      </vt:variant>
      <vt:variant>
        <vt:i4>5</vt:i4>
      </vt:variant>
      <vt:variant>
        <vt:lpwstr>https://extranet.itu.int/sites/itu-t/focusgroups/ai4h/Deliverables/DEL10.docx</vt:lpwstr>
      </vt:variant>
      <vt:variant>
        <vt:lpwstr/>
      </vt:variant>
      <vt:variant>
        <vt:i4>7536754</vt:i4>
      </vt:variant>
      <vt:variant>
        <vt:i4>1542</vt:i4>
      </vt:variant>
      <vt:variant>
        <vt:i4>0</vt:i4>
      </vt:variant>
      <vt:variant>
        <vt:i4>5</vt:i4>
      </vt:variant>
      <vt:variant>
        <vt:lpwstr>https://extranet.itu.int/sites/itu-t/focusgroups/ai4h/Deliverables/</vt:lpwstr>
      </vt:variant>
      <vt:variant>
        <vt:lpwstr/>
      </vt:variant>
      <vt:variant>
        <vt:i4>4587602</vt:i4>
      </vt:variant>
      <vt:variant>
        <vt:i4>1539</vt:i4>
      </vt:variant>
      <vt:variant>
        <vt:i4>0</vt:i4>
      </vt:variant>
      <vt:variant>
        <vt:i4>5</vt:i4>
      </vt:variant>
      <vt:variant>
        <vt:lpwstr>https://extranet.itu.int/sites/itu-t/focusgroups/ai4h/docs/FGAI4H-K-049.docx</vt:lpwstr>
      </vt:variant>
      <vt:variant>
        <vt:lpwstr/>
      </vt:variant>
      <vt:variant>
        <vt:i4>2162693</vt:i4>
      </vt:variant>
      <vt:variant>
        <vt:i4>1536</vt:i4>
      </vt:variant>
      <vt:variant>
        <vt:i4>0</vt:i4>
      </vt:variant>
      <vt:variant>
        <vt:i4>5</vt:i4>
      </vt:variant>
      <vt:variant>
        <vt:lpwstr>mailto:mamun@cse.uiu.ac.bd</vt:lpwstr>
      </vt:variant>
      <vt:variant>
        <vt:lpwstr/>
      </vt:variant>
      <vt:variant>
        <vt:i4>7798806</vt:i4>
      </vt:variant>
      <vt:variant>
        <vt:i4>1533</vt:i4>
      </vt:variant>
      <vt:variant>
        <vt:i4>0</vt:i4>
      </vt:variant>
      <vt:variant>
        <vt:i4>5</vt:i4>
      </vt:variant>
      <vt:variant>
        <vt:lpwstr>https://extranet.itu.int/sites/itu-t/focusgroups/ai4h/Deliverables/DEL09_2.docx</vt:lpwstr>
      </vt:variant>
      <vt:variant>
        <vt:lpwstr/>
      </vt:variant>
      <vt:variant>
        <vt:i4>7536754</vt:i4>
      </vt:variant>
      <vt:variant>
        <vt:i4>1530</vt:i4>
      </vt:variant>
      <vt:variant>
        <vt:i4>0</vt:i4>
      </vt:variant>
      <vt:variant>
        <vt:i4>5</vt:i4>
      </vt:variant>
      <vt:variant>
        <vt:lpwstr>https://extranet.itu.int/sites/itu-t/focusgroups/ai4h/Deliverables/</vt:lpwstr>
      </vt:variant>
      <vt:variant>
        <vt:lpwstr/>
      </vt:variant>
      <vt:variant>
        <vt:i4>4390934</vt:i4>
      </vt:variant>
      <vt:variant>
        <vt:i4>1527</vt:i4>
      </vt:variant>
      <vt:variant>
        <vt:i4>0</vt:i4>
      </vt:variant>
      <vt:variant>
        <vt:i4>5</vt:i4>
      </vt:variant>
      <vt:variant>
        <vt:lpwstr>https://extranet.itu.int/sites/itu-t/focusgroups/ai4h/docs/FG-AI4H-Q-047.docx</vt:lpwstr>
      </vt:variant>
      <vt:variant>
        <vt:lpwstr/>
      </vt:variant>
      <vt:variant>
        <vt:i4>3145757</vt:i4>
      </vt:variant>
      <vt:variant>
        <vt:i4>1524</vt:i4>
      </vt:variant>
      <vt:variant>
        <vt:i4>0</vt:i4>
      </vt:variant>
      <vt:variant>
        <vt:i4>5</vt:i4>
      </vt:variant>
      <vt:variant>
        <vt:lpwstr>mailto:chalgams.hq@icmr.gov.in</vt:lpwstr>
      </vt:variant>
      <vt:variant>
        <vt:lpwstr/>
      </vt:variant>
      <vt:variant>
        <vt:i4>2162693</vt:i4>
      </vt:variant>
      <vt:variant>
        <vt:i4>1521</vt:i4>
      </vt:variant>
      <vt:variant>
        <vt:i4>0</vt:i4>
      </vt:variant>
      <vt:variant>
        <vt:i4>5</vt:i4>
      </vt:variant>
      <vt:variant>
        <vt:lpwstr>mailto:mamun@cse.uiu.ac.bd</vt:lpwstr>
      </vt:variant>
      <vt:variant>
        <vt:lpwstr/>
      </vt:variant>
      <vt:variant>
        <vt:i4>7602198</vt:i4>
      </vt:variant>
      <vt:variant>
        <vt:i4>1518</vt:i4>
      </vt:variant>
      <vt:variant>
        <vt:i4>0</vt:i4>
      </vt:variant>
      <vt:variant>
        <vt:i4>5</vt:i4>
      </vt:variant>
      <vt:variant>
        <vt:lpwstr>https://extranet.itu.int/sites/itu-t/focusgroups/ai4h/Deliverables/DEL09_1.docx</vt:lpwstr>
      </vt:variant>
      <vt:variant>
        <vt:lpwstr/>
      </vt:variant>
      <vt:variant>
        <vt:i4>7536754</vt:i4>
      </vt:variant>
      <vt:variant>
        <vt:i4>1515</vt:i4>
      </vt:variant>
      <vt:variant>
        <vt:i4>0</vt:i4>
      </vt:variant>
      <vt:variant>
        <vt:i4>5</vt:i4>
      </vt:variant>
      <vt:variant>
        <vt:lpwstr>https://extranet.itu.int/sites/itu-t/focusgroups/ai4h/Deliverables/</vt:lpwstr>
      </vt:variant>
      <vt:variant>
        <vt:lpwstr/>
      </vt:variant>
      <vt:variant>
        <vt:i4>4653148</vt:i4>
      </vt:variant>
      <vt:variant>
        <vt:i4>1512</vt:i4>
      </vt:variant>
      <vt:variant>
        <vt:i4>0</vt:i4>
      </vt:variant>
      <vt:variant>
        <vt:i4>5</vt:i4>
      </vt:variant>
      <vt:variant>
        <vt:lpwstr>https://extranet.itu.int/sites/itu-t/focusgroups/ai4h/docs/FGAI4H-L-050.docx</vt:lpwstr>
      </vt:variant>
      <vt:variant>
        <vt:lpwstr/>
      </vt:variant>
      <vt:variant>
        <vt:i4>7929858</vt:i4>
      </vt:variant>
      <vt:variant>
        <vt:i4>1509</vt:i4>
      </vt:variant>
      <vt:variant>
        <vt:i4>0</vt:i4>
      </vt:variant>
      <vt:variant>
        <vt:i4>5</vt:i4>
      </vt:variant>
      <vt:variant>
        <vt:lpwstr>mailto:aveek@cms-india.org</vt:lpwstr>
      </vt:variant>
      <vt:variant>
        <vt:lpwstr/>
      </vt:variant>
      <vt:variant>
        <vt:i4>3145757</vt:i4>
      </vt:variant>
      <vt:variant>
        <vt:i4>1506</vt:i4>
      </vt:variant>
      <vt:variant>
        <vt:i4>0</vt:i4>
      </vt:variant>
      <vt:variant>
        <vt:i4>5</vt:i4>
      </vt:variant>
      <vt:variant>
        <vt:lpwstr>mailto:chalgams.hq@icmr.gov.in</vt:lpwstr>
      </vt:variant>
      <vt:variant>
        <vt:lpwstr/>
      </vt:variant>
      <vt:variant>
        <vt:i4>4522057</vt:i4>
      </vt:variant>
      <vt:variant>
        <vt:i4>1503</vt:i4>
      </vt:variant>
      <vt:variant>
        <vt:i4>0</vt:i4>
      </vt:variant>
      <vt:variant>
        <vt:i4>5</vt:i4>
      </vt:variant>
      <vt:variant>
        <vt:lpwstr>https://extranet.itu.int/sites/itu-t/focusgroups/ai4h/Deliverables/DEL09.docx</vt:lpwstr>
      </vt:variant>
      <vt:variant>
        <vt:lpwstr/>
      </vt:variant>
      <vt:variant>
        <vt:i4>8126559</vt:i4>
      </vt:variant>
      <vt:variant>
        <vt:i4>1500</vt:i4>
      </vt:variant>
      <vt:variant>
        <vt:i4>0</vt:i4>
      </vt:variant>
      <vt:variant>
        <vt:i4>5</vt:i4>
      </vt:variant>
      <vt:variant>
        <vt:lpwstr>mailto:pujaris@who.int</vt:lpwstr>
      </vt:variant>
      <vt:variant>
        <vt:lpwstr/>
      </vt:variant>
      <vt:variant>
        <vt:i4>4456521</vt:i4>
      </vt:variant>
      <vt:variant>
        <vt:i4>1497</vt:i4>
      </vt:variant>
      <vt:variant>
        <vt:i4>0</vt:i4>
      </vt:variant>
      <vt:variant>
        <vt:i4>5</vt:i4>
      </vt:variant>
      <vt:variant>
        <vt:lpwstr>https://extranet.itu.int/sites/itu-t/focusgroups/ai4h/Deliverables/DEL08.docx</vt:lpwstr>
      </vt:variant>
      <vt:variant>
        <vt:lpwstr/>
      </vt:variant>
      <vt:variant>
        <vt:i4>7536754</vt:i4>
      </vt:variant>
      <vt:variant>
        <vt:i4>1494</vt:i4>
      </vt:variant>
      <vt:variant>
        <vt:i4>0</vt:i4>
      </vt:variant>
      <vt:variant>
        <vt:i4>5</vt:i4>
      </vt:variant>
      <vt:variant>
        <vt:lpwstr>https://extranet.itu.int/sites/itu-t/focusgroups/ai4h/Deliverables/</vt:lpwstr>
      </vt:variant>
      <vt:variant>
        <vt:lpwstr/>
      </vt:variant>
      <vt:variant>
        <vt:i4>4259931</vt:i4>
      </vt:variant>
      <vt:variant>
        <vt:i4>1491</vt:i4>
      </vt:variant>
      <vt:variant>
        <vt:i4>0</vt:i4>
      </vt:variant>
      <vt:variant>
        <vt:i4>5</vt:i4>
      </vt:variant>
      <vt:variant>
        <vt:lpwstr>https://extranet.itu.int/sites/itu-t/focusgroups/ai4h/docs/FGAI4H-L-037.docx</vt:lpwstr>
      </vt:variant>
      <vt:variant>
        <vt:lpwstr/>
      </vt:variant>
      <vt:variant>
        <vt:i4>852072</vt:i4>
      </vt:variant>
      <vt:variant>
        <vt:i4>1488</vt:i4>
      </vt:variant>
      <vt:variant>
        <vt:i4>0</vt:i4>
      </vt:variant>
      <vt:variant>
        <vt:i4>5</vt:i4>
      </vt:variant>
      <vt:variant>
        <vt:lpwstr>mailto:steffen.vogler@bayer.com</vt:lpwstr>
      </vt:variant>
      <vt:variant>
        <vt:lpwstr/>
      </vt:variant>
      <vt:variant>
        <vt:i4>7536754</vt:i4>
      </vt:variant>
      <vt:variant>
        <vt:i4>1485</vt:i4>
      </vt:variant>
      <vt:variant>
        <vt:i4>0</vt:i4>
      </vt:variant>
      <vt:variant>
        <vt:i4>5</vt:i4>
      </vt:variant>
      <vt:variant>
        <vt:lpwstr>https://extranet.itu.int/sites/itu-t/focusgroups/ai4h/Deliverables/</vt:lpwstr>
      </vt:variant>
      <vt:variant>
        <vt:lpwstr/>
      </vt:variant>
      <vt:variant>
        <vt:i4>4259906</vt:i4>
      </vt:variant>
      <vt:variant>
        <vt:i4>1482</vt:i4>
      </vt:variant>
      <vt:variant>
        <vt:i4>0</vt:i4>
      </vt:variant>
      <vt:variant>
        <vt:i4>5</vt:i4>
      </vt:variant>
      <vt:variant>
        <vt:lpwstr>https://extranet.itu.int/sites/itu-t/focusgroups/ai4h/docs/FGAI4H-Q-033.docx</vt:lpwstr>
      </vt:variant>
      <vt:variant>
        <vt:lpwstr/>
      </vt:variant>
      <vt:variant>
        <vt:i4>4390929</vt:i4>
      </vt:variant>
      <vt:variant>
        <vt:i4>1476</vt:i4>
      </vt:variant>
      <vt:variant>
        <vt:i4>0</vt:i4>
      </vt:variant>
      <vt:variant>
        <vt:i4>5</vt:i4>
      </vt:variant>
      <vt:variant>
        <vt:lpwstr>https://extranet.itu.int/sites/itu-t/focusgroups/ai4h/docs/FGAI4H-Q-033-A01.pptx</vt:lpwstr>
      </vt:variant>
      <vt:variant>
        <vt:lpwstr/>
      </vt:variant>
      <vt:variant>
        <vt:i4>5111903</vt:i4>
      </vt:variant>
      <vt:variant>
        <vt:i4>1473</vt:i4>
      </vt:variant>
      <vt:variant>
        <vt:i4>0</vt:i4>
      </vt:variant>
      <vt:variant>
        <vt:i4>5</vt:i4>
      </vt:variant>
      <vt:variant>
        <vt:lpwstr>https://extranet.itu.int/sites/itu-t/focusgroups/ai4h/wg/SitePages/WG-CE.aspx</vt:lpwstr>
      </vt:variant>
      <vt:variant>
        <vt:lpwstr/>
      </vt:variant>
      <vt:variant>
        <vt:i4>543424582</vt:i4>
      </vt:variant>
      <vt:variant>
        <vt:i4>1470</vt:i4>
      </vt:variant>
      <vt:variant>
        <vt:i4>0</vt:i4>
      </vt:variant>
      <vt:variant>
        <vt:i4>5</vt:i4>
      </vt:variant>
      <vt:variant>
        <vt:lpwstr>https://itu.int/en/‌ITU-T/focusgroups/ai4h/Pages/wg.aspx</vt:lpwstr>
      </vt:variant>
      <vt:variant>
        <vt:lpwstr/>
      </vt:variant>
      <vt:variant>
        <vt:i4>4390929</vt:i4>
      </vt:variant>
      <vt:variant>
        <vt:i4>1467</vt:i4>
      </vt:variant>
      <vt:variant>
        <vt:i4>0</vt:i4>
      </vt:variant>
      <vt:variant>
        <vt:i4>5</vt:i4>
      </vt:variant>
      <vt:variant>
        <vt:lpwstr>https://extranet.itu.int/sites/itu-t/focusgroups/ai4h/docs/FGAI4H-Q-033-A01.pptx</vt:lpwstr>
      </vt:variant>
      <vt:variant>
        <vt:lpwstr/>
      </vt:variant>
      <vt:variant>
        <vt:i4>4259906</vt:i4>
      </vt:variant>
      <vt:variant>
        <vt:i4>1464</vt:i4>
      </vt:variant>
      <vt:variant>
        <vt:i4>0</vt:i4>
      </vt:variant>
      <vt:variant>
        <vt:i4>5</vt:i4>
      </vt:variant>
      <vt:variant>
        <vt:lpwstr>https://extranet.itu.int/sites/itu-t/focusgroups/ai4h/docs/FGAI4H-Q-033.docx</vt:lpwstr>
      </vt:variant>
      <vt:variant>
        <vt:lpwstr/>
      </vt:variant>
      <vt:variant>
        <vt:i4>7274521</vt:i4>
      </vt:variant>
      <vt:variant>
        <vt:i4>1461</vt:i4>
      </vt:variant>
      <vt:variant>
        <vt:i4>0</vt:i4>
      </vt:variant>
      <vt:variant>
        <vt:i4>5</vt:i4>
      </vt:variant>
      <vt:variant>
        <vt:lpwstr>mailto:shubs.upadhyay@ada.com</vt:lpwstr>
      </vt:variant>
      <vt:variant>
        <vt:lpwstr/>
      </vt:variant>
      <vt:variant>
        <vt:i4>5505128</vt:i4>
      </vt:variant>
      <vt:variant>
        <vt:i4>1458</vt:i4>
      </vt:variant>
      <vt:variant>
        <vt:i4>0</vt:i4>
      </vt:variant>
      <vt:variant>
        <vt:i4>5</vt:i4>
      </vt:variant>
      <vt:variant>
        <vt:lpwstr>mailto:eva.weicken@hhi.fraunhofer.de</vt:lpwstr>
      </vt:variant>
      <vt:variant>
        <vt:lpwstr/>
      </vt:variant>
      <vt:variant>
        <vt:i4>1048683</vt:i4>
      </vt:variant>
      <vt:variant>
        <vt:i4>1455</vt:i4>
      </vt:variant>
      <vt:variant>
        <vt:i4>0</vt:i4>
      </vt:variant>
      <vt:variant>
        <vt:i4>5</vt:i4>
      </vt:variant>
      <vt:variant>
        <vt:lpwstr>mailto:rupa.sarkar@lancet.com</vt:lpwstr>
      </vt:variant>
      <vt:variant>
        <vt:lpwstr/>
      </vt:variant>
      <vt:variant>
        <vt:i4>1507388</vt:i4>
      </vt:variant>
      <vt:variant>
        <vt:i4>1452</vt:i4>
      </vt:variant>
      <vt:variant>
        <vt:i4>0</vt:i4>
      </vt:variant>
      <vt:variant>
        <vt:i4>5</vt:i4>
      </vt:variant>
      <vt:variant>
        <vt:lpwstr>mailto:naomi.lee@nice.org.uk</vt:lpwstr>
      </vt:variant>
      <vt:variant>
        <vt:lpwstr/>
      </vt:variant>
      <vt:variant>
        <vt:i4>8323094</vt:i4>
      </vt:variant>
      <vt:variant>
        <vt:i4>1449</vt:i4>
      </vt:variant>
      <vt:variant>
        <vt:i4>0</vt:i4>
      </vt:variant>
      <vt:variant>
        <vt:i4>5</vt:i4>
      </vt:variant>
      <vt:variant>
        <vt:lpwstr>https://extranet.itu.int/sites/itu-t/focusgroups/ai4h/Deliverables/DEL07_4.docx</vt:lpwstr>
      </vt:variant>
      <vt:variant>
        <vt:lpwstr/>
      </vt:variant>
      <vt:variant>
        <vt:i4>7536754</vt:i4>
      </vt:variant>
      <vt:variant>
        <vt:i4>1446</vt:i4>
      </vt:variant>
      <vt:variant>
        <vt:i4>0</vt:i4>
      </vt:variant>
      <vt:variant>
        <vt:i4>5</vt:i4>
      </vt:variant>
      <vt:variant>
        <vt:lpwstr>https://extranet.itu.int/sites/itu-t/focusgroups/ai4h/Deliverables/</vt:lpwstr>
      </vt:variant>
      <vt:variant>
        <vt:lpwstr/>
      </vt:variant>
      <vt:variant>
        <vt:i4>4259906</vt:i4>
      </vt:variant>
      <vt:variant>
        <vt:i4>1443</vt:i4>
      </vt:variant>
      <vt:variant>
        <vt:i4>0</vt:i4>
      </vt:variant>
      <vt:variant>
        <vt:i4>5</vt:i4>
      </vt:variant>
      <vt:variant>
        <vt:lpwstr>https://extranet.itu.int/sites/itu-t/focusgroups/ai4h/docs/FGAI4H-P-032.docx</vt:lpwstr>
      </vt:variant>
      <vt:variant>
        <vt:lpwstr/>
      </vt:variant>
      <vt:variant>
        <vt:i4>65653</vt:i4>
      </vt:variant>
      <vt:variant>
        <vt:i4>1440</vt:i4>
      </vt:variant>
      <vt:variant>
        <vt:i4>0</vt:i4>
      </vt:variant>
      <vt:variant>
        <vt:i4>5</vt:i4>
      </vt:variant>
      <vt:variant>
        <vt:lpwstr>mailto:pbn.tvm@gmail.com</vt:lpwstr>
      </vt:variant>
      <vt:variant>
        <vt:lpwstr/>
      </vt:variant>
      <vt:variant>
        <vt:i4>6291542</vt:i4>
      </vt:variant>
      <vt:variant>
        <vt:i4>1437</vt:i4>
      </vt:variant>
      <vt:variant>
        <vt:i4>0</vt:i4>
      </vt:variant>
      <vt:variant>
        <vt:i4>5</vt:i4>
      </vt:variant>
      <vt:variant>
        <vt:lpwstr>mailto:luis.oala@hhi.fraunhofer.de</vt:lpwstr>
      </vt:variant>
      <vt:variant>
        <vt:lpwstr/>
      </vt:variant>
      <vt:variant>
        <vt:i4>7864342</vt:i4>
      </vt:variant>
      <vt:variant>
        <vt:i4>1434</vt:i4>
      </vt:variant>
      <vt:variant>
        <vt:i4>0</vt:i4>
      </vt:variant>
      <vt:variant>
        <vt:i4>5</vt:i4>
      </vt:variant>
      <vt:variant>
        <vt:lpwstr>https://extranet.itu.int/sites/itu-t/focusgroups/ai4h/Deliverables/DEL07_3.docx</vt:lpwstr>
      </vt:variant>
      <vt:variant>
        <vt:lpwstr/>
      </vt:variant>
      <vt:variant>
        <vt:i4>7536754</vt:i4>
      </vt:variant>
      <vt:variant>
        <vt:i4>1431</vt:i4>
      </vt:variant>
      <vt:variant>
        <vt:i4>0</vt:i4>
      </vt:variant>
      <vt:variant>
        <vt:i4>5</vt:i4>
      </vt:variant>
      <vt:variant>
        <vt:lpwstr>https://extranet.itu.int/sites/itu-t/focusgroups/ai4h/Deliverables/</vt:lpwstr>
      </vt:variant>
      <vt:variant>
        <vt:lpwstr/>
      </vt:variant>
      <vt:variant>
        <vt:i4>4194398</vt:i4>
      </vt:variant>
      <vt:variant>
        <vt:i4>1428</vt:i4>
      </vt:variant>
      <vt:variant>
        <vt:i4>0</vt:i4>
      </vt:variant>
      <vt:variant>
        <vt:i4>5</vt:i4>
      </vt:variant>
      <vt:variant>
        <vt:lpwstr>https://extranet.itu.int/sites/itu-t/focusgroups/ai4h/docs/FGAI4H-I-027.docx</vt:lpwstr>
      </vt:variant>
      <vt:variant>
        <vt:lpwstr/>
      </vt:variant>
      <vt:variant>
        <vt:i4>1048614</vt:i4>
      </vt:variant>
      <vt:variant>
        <vt:i4>1425</vt:i4>
      </vt:variant>
      <vt:variant>
        <vt:i4>0</vt:i4>
      </vt:variant>
      <vt:variant>
        <vt:i4>5</vt:i4>
      </vt:variant>
      <vt:variant>
        <vt:lpwstr>mailto:abbooda@rki.de</vt:lpwstr>
      </vt:variant>
      <vt:variant>
        <vt:lpwstr/>
      </vt:variant>
      <vt:variant>
        <vt:i4>7929878</vt:i4>
      </vt:variant>
      <vt:variant>
        <vt:i4>1422</vt:i4>
      </vt:variant>
      <vt:variant>
        <vt:i4>0</vt:i4>
      </vt:variant>
      <vt:variant>
        <vt:i4>5</vt:i4>
      </vt:variant>
      <vt:variant>
        <vt:lpwstr>https://extranet.itu.int/sites/itu-t/focusgroups/ai4h/Deliverables/DEL07_2.docx</vt:lpwstr>
      </vt:variant>
      <vt:variant>
        <vt:lpwstr/>
      </vt:variant>
      <vt:variant>
        <vt:i4>6225922</vt:i4>
      </vt:variant>
      <vt:variant>
        <vt:i4>1419</vt:i4>
      </vt:variant>
      <vt:variant>
        <vt:i4>0</vt:i4>
      </vt:variant>
      <vt:variant>
        <vt:i4>5</vt:i4>
      </vt:variant>
      <vt:variant>
        <vt:lpwstr>https://extranet.itu.int/sites/itu-t/focusgroups/ai4h/docs/FGAI4H-G-207-A01.docx</vt:lpwstr>
      </vt:variant>
      <vt:variant>
        <vt:lpwstr/>
      </vt:variant>
      <vt:variant>
        <vt:i4>6488151</vt:i4>
      </vt:variant>
      <vt:variant>
        <vt:i4>1416</vt:i4>
      </vt:variant>
      <vt:variant>
        <vt:i4>0</vt:i4>
      </vt:variant>
      <vt:variant>
        <vt:i4>5</vt:i4>
      </vt:variant>
      <vt:variant>
        <vt:lpwstr>mailto:wus@who.int</vt:lpwstr>
      </vt:variant>
      <vt:variant>
        <vt:lpwstr/>
      </vt:variant>
      <vt:variant>
        <vt:i4>7995414</vt:i4>
      </vt:variant>
      <vt:variant>
        <vt:i4>1413</vt:i4>
      </vt:variant>
      <vt:variant>
        <vt:i4>0</vt:i4>
      </vt:variant>
      <vt:variant>
        <vt:i4>5</vt:i4>
      </vt:variant>
      <vt:variant>
        <vt:lpwstr>https://extranet.itu.int/sites/itu-t/focusgroups/ai4h/Deliverables/DEL07_1.docx</vt:lpwstr>
      </vt:variant>
      <vt:variant>
        <vt:lpwstr/>
      </vt:variant>
      <vt:variant>
        <vt:i4>7536754</vt:i4>
      </vt:variant>
      <vt:variant>
        <vt:i4>1410</vt:i4>
      </vt:variant>
      <vt:variant>
        <vt:i4>0</vt:i4>
      </vt:variant>
      <vt:variant>
        <vt:i4>5</vt:i4>
      </vt:variant>
      <vt:variant>
        <vt:lpwstr>https://extranet.itu.int/sites/itu-t/focusgroups/ai4h/Deliverables/</vt:lpwstr>
      </vt:variant>
      <vt:variant>
        <vt:lpwstr/>
      </vt:variant>
      <vt:variant>
        <vt:i4>6029314</vt:i4>
      </vt:variant>
      <vt:variant>
        <vt:i4>1407</vt:i4>
      </vt:variant>
      <vt:variant>
        <vt:i4>0</vt:i4>
      </vt:variant>
      <vt:variant>
        <vt:i4>5</vt:i4>
      </vt:variant>
      <vt:variant>
        <vt:lpwstr>https://extranet.itu.int/sites/itu-t/focusgroups/ai4h/docs/FGAI4H-Q-030-R01.docx</vt:lpwstr>
      </vt:variant>
      <vt:variant>
        <vt:lpwstr/>
      </vt:variant>
      <vt:variant>
        <vt:i4>4390930</vt:i4>
      </vt:variant>
      <vt:variant>
        <vt:i4>1404</vt:i4>
      </vt:variant>
      <vt:variant>
        <vt:i4>0</vt:i4>
      </vt:variant>
      <vt:variant>
        <vt:i4>5</vt:i4>
      </vt:variant>
      <vt:variant>
        <vt:lpwstr>https://extranet.itu.int/sites/itu-t/focusgroups/ai4h/docs/FGAI4H-Q-030-A01.pptx</vt:lpwstr>
      </vt:variant>
      <vt:variant>
        <vt:lpwstr/>
      </vt:variant>
      <vt:variant>
        <vt:i4>6029314</vt:i4>
      </vt:variant>
      <vt:variant>
        <vt:i4>1401</vt:i4>
      </vt:variant>
      <vt:variant>
        <vt:i4>0</vt:i4>
      </vt:variant>
      <vt:variant>
        <vt:i4>5</vt:i4>
      </vt:variant>
      <vt:variant>
        <vt:lpwstr>https://extranet.itu.int/sites/itu-t/focusgroups/ai4h/docs/FGAI4H-Q-030-R01.docx</vt:lpwstr>
      </vt:variant>
      <vt:variant>
        <vt:lpwstr/>
      </vt:variant>
      <vt:variant>
        <vt:i4>4390930</vt:i4>
      </vt:variant>
      <vt:variant>
        <vt:i4>1398</vt:i4>
      </vt:variant>
      <vt:variant>
        <vt:i4>0</vt:i4>
      </vt:variant>
      <vt:variant>
        <vt:i4>5</vt:i4>
      </vt:variant>
      <vt:variant>
        <vt:lpwstr>https://extranet.itu.int/sites/itu-t/focusgroups/ai4h/docs/FGAI4H-Q-030-A01.pptx</vt:lpwstr>
      </vt:variant>
      <vt:variant>
        <vt:lpwstr/>
      </vt:variant>
      <vt:variant>
        <vt:i4>6029314</vt:i4>
      </vt:variant>
      <vt:variant>
        <vt:i4>1395</vt:i4>
      </vt:variant>
      <vt:variant>
        <vt:i4>0</vt:i4>
      </vt:variant>
      <vt:variant>
        <vt:i4>5</vt:i4>
      </vt:variant>
      <vt:variant>
        <vt:lpwstr>https://extranet.itu.int/sites/itu-t/focusgroups/ai4h/docs/FGAI4H-Q-030-R01.docx</vt:lpwstr>
      </vt:variant>
      <vt:variant>
        <vt:lpwstr/>
      </vt:variant>
      <vt:variant>
        <vt:i4>8126550</vt:i4>
      </vt:variant>
      <vt:variant>
        <vt:i4>1392</vt:i4>
      </vt:variant>
      <vt:variant>
        <vt:i4>0</vt:i4>
      </vt:variant>
      <vt:variant>
        <vt:i4>5</vt:i4>
      </vt:variant>
      <vt:variant>
        <vt:lpwstr>mailto:markus.wenzel@hhi.fraunhofer.de</vt:lpwstr>
      </vt:variant>
      <vt:variant>
        <vt:lpwstr/>
      </vt:variant>
      <vt:variant>
        <vt:i4>4915273</vt:i4>
      </vt:variant>
      <vt:variant>
        <vt:i4>1389</vt:i4>
      </vt:variant>
      <vt:variant>
        <vt:i4>0</vt:i4>
      </vt:variant>
      <vt:variant>
        <vt:i4>5</vt:i4>
      </vt:variant>
      <vt:variant>
        <vt:lpwstr>https://extranet.itu.int/sites/itu-t/focusgroups/ai4h/Deliverables/DEL07.docx</vt:lpwstr>
      </vt:variant>
      <vt:variant>
        <vt:lpwstr/>
      </vt:variant>
      <vt:variant>
        <vt:i4>7536754</vt:i4>
      </vt:variant>
      <vt:variant>
        <vt:i4>1386</vt:i4>
      </vt:variant>
      <vt:variant>
        <vt:i4>0</vt:i4>
      </vt:variant>
      <vt:variant>
        <vt:i4>5</vt:i4>
      </vt:variant>
      <vt:variant>
        <vt:lpwstr>https://extranet.itu.int/sites/itu-t/focusgroups/ai4h/Deliverables/</vt:lpwstr>
      </vt:variant>
      <vt:variant>
        <vt:lpwstr/>
      </vt:variant>
      <vt:variant>
        <vt:i4>4259932</vt:i4>
      </vt:variant>
      <vt:variant>
        <vt:i4>1383</vt:i4>
      </vt:variant>
      <vt:variant>
        <vt:i4>0</vt:i4>
      </vt:variant>
      <vt:variant>
        <vt:i4>5</vt:i4>
      </vt:variant>
      <vt:variant>
        <vt:lpwstr>https://extranet.itu.int/sites/itu-t/focusgroups/ai4h/docs/FGAI4H-K-037.docx</vt:lpwstr>
      </vt:variant>
      <vt:variant>
        <vt:lpwstr/>
      </vt:variant>
      <vt:variant>
        <vt:i4>7077966</vt:i4>
      </vt:variant>
      <vt:variant>
        <vt:i4>1380</vt:i4>
      </vt:variant>
      <vt:variant>
        <vt:i4>0</vt:i4>
      </vt:variant>
      <vt:variant>
        <vt:i4>5</vt:i4>
      </vt:variant>
      <vt:variant>
        <vt:lpwstr>mailto:stefan@aisingapore.org</vt:lpwstr>
      </vt:variant>
      <vt:variant>
        <vt:lpwstr/>
      </vt:variant>
      <vt:variant>
        <vt:i4>6619225</vt:i4>
      </vt:variant>
      <vt:variant>
        <vt:i4>1377</vt:i4>
      </vt:variant>
      <vt:variant>
        <vt:i4>0</vt:i4>
      </vt:variant>
      <vt:variant>
        <vt:i4>5</vt:i4>
      </vt:variant>
      <vt:variant>
        <vt:lpwstr>mailto:xinming@aisingapore.org</vt:lpwstr>
      </vt:variant>
      <vt:variant>
        <vt:lpwstr/>
      </vt:variant>
      <vt:variant>
        <vt:i4>4849737</vt:i4>
      </vt:variant>
      <vt:variant>
        <vt:i4>1374</vt:i4>
      </vt:variant>
      <vt:variant>
        <vt:i4>0</vt:i4>
      </vt:variant>
      <vt:variant>
        <vt:i4>5</vt:i4>
      </vt:variant>
      <vt:variant>
        <vt:lpwstr>https://extranet.itu.int/sites/itu-t/focusgroups/ai4h/Deliverables/DEL06.docx</vt:lpwstr>
      </vt:variant>
      <vt:variant>
        <vt:lpwstr/>
      </vt:variant>
      <vt:variant>
        <vt:i4>7536754</vt:i4>
      </vt:variant>
      <vt:variant>
        <vt:i4>1371</vt:i4>
      </vt:variant>
      <vt:variant>
        <vt:i4>0</vt:i4>
      </vt:variant>
      <vt:variant>
        <vt:i4>5</vt:i4>
      </vt:variant>
      <vt:variant>
        <vt:lpwstr>https://extranet.itu.int/sites/itu-t/focusgroups/ai4h/Deliverables/</vt:lpwstr>
      </vt:variant>
      <vt:variant>
        <vt:lpwstr/>
      </vt:variant>
      <vt:variant>
        <vt:i4>5832795</vt:i4>
      </vt:variant>
      <vt:variant>
        <vt:i4>1368</vt:i4>
      </vt:variant>
      <vt:variant>
        <vt:i4>0</vt:i4>
      </vt:variant>
      <vt:variant>
        <vt:i4>5</vt:i4>
      </vt:variant>
      <vt:variant>
        <vt:lpwstr>https://extranet.itu.int/sites/itu-t/focusgroups/ai4h/docs/FGAI4H-L-044.pptx</vt:lpwstr>
      </vt:variant>
      <vt:variant>
        <vt:lpwstr/>
      </vt:variant>
      <vt:variant>
        <vt:i4>5832772</vt:i4>
      </vt:variant>
      <vt:variant>
        <vt:i4>1365</vt:i4>
      </vt:variant>
      <vt:variant>
        <vt:i4>0</vt:i4>
      </vt:variant>
      <vt:variant>
        <vt:i4>5</vt:i4>
      </vt:variant>
      <vt:variant>
        <vt:lpwstr>https://extranet.itu.int/sites/itu-t/focusgroups/ai4h/docs/FGAI4H-Q-046.pptx</vt:lpwstr>
      </vt:variant>
      <vt:variant>
        <vt:lpwstr/>
      </vt:variant>
      <vt:variant>
        <vt:i4>5832772</vt:i4>
      </vt:variant>
      <vt:variant>
        <vt:i4>1362</vt:i4>
      </vt:variant>
      <vt:variant>
        <vt:i4>0</vt:i4>
      </vt:variant>
      <vt:variant>
        <vt:i4>5</vt:i4>
      </vt:variant>
      <vt:variant>
        <vt:lpwstr>https://extranet.itu.int/sites/itu-t/focusgroups/ai4h/docs/FGAI4H-Q-046.pptx</vt:lpwstr>
      </vt:variant>
      <vt:variant>
        <vt:lpwstr/>
      </vt:variant>
      <vt:variant>
        <vt:i4>7405655</vt:i4>
      </vt:variant>
      <vt:variant>
        <vt:i4>1359</vt:i4>
      </vt:variant>
      <vt:variant>
        <vt:i4>0</vt:i4>
      </vt:variant>
      <vt:variant>
        <vt:i4>5</vt:i4>
      </vt:variant>
      <vt:variant>
        <vt:lpwstr>mailto:banusrir@gmail.com</vt:lpwstr>
      </vt:variant>
      <vt:variant>
        <vt:lpwstr/>
      </vt:variant>
      <vt:variant>
        <vt:i4>124</vt:i4>
      </vt:variant>
      <vt:variant>
        <vt:i4>1356</vt:i4>
      </vt:variant>
      <vt:variant>
        <vt:i4>0</vt:i4>
      </vt:variant>
      <vt:variant>
        <vt:i4>5</vt:i4>
      </vt:variant>
      <vt:variant>
        <vt:lpwstr>mailto:Ferath.Kherif@chuv.ch</vt:lpwstr>
      </vt:variant>
      <vt:variant>
        <vt:lpwstr/>
      </vt:variant>
      <vt:variant>
        <vt:i4>8323094</vt:i4>
      </vt:variant>
      <vt:variant>
        <vt:i4>1353</vt:i4>
      </vt:variant>
      <vt:variant>
        <vt:i4>0</vt:i4>
      </vt:variant>
      <vt:variant>
        <vt:i4>5</vt:i4>
      </vt:variant>
      <vt:variant>
        <vt:lpwstr>https://extranet.itu.int/sites/itu-t/focusgroups/ai4h/Deliverables/DEL05_6.docx</vt:lpwstr>
      </vt:variant>
      <vt:variant>
        <vt:lpwstr/>
      </vt:variant>
      <vt:variant>
        <vt:i4>4587612</vt:i4>
      </vt:variant>
      <vt:variant>
        <vt:i4>1350</vt:i4>
      </vt:variant>
      <vt:variant>
        <vt:i4>0</vt:i4>
      </vt:variant>
      <vt:variant>
        <vt:i4>5</vt:i4>
      </vt:variant>
      <vt:variant>
        <vt:lpwstr>https://extranet.itu.int/sites/itu-t/focusgroups/ai4h/docs/FGAI4H-I-045.docx</vt:lpwstr>
      </vt:variant>
      <vt:variant>
        <vt:lpwstr/>
      </vt:variant>
      <vt:variant>
        <vt:i4>8126486</vt:i4>
      </vt:variant>
      <vt:variant>
        <vt:i4>1347</vt:i4>
      </vt:variant>
      <vt:variant>
        <vt:i4>0</vt:i4>
      </vt:variant>
      <vt:variant>
        <vt:i4>5</vt:i4>
      </vt:variant>
      <vt:variant>
        <vt:lpwstr>https://extranet.itu.int/sites/itu-t/focusgroups/ai4h/Deliverables/DEL05_5.docx</vt:lpwstr>
      </vt:variant>
      <vt:variant>
        <vt:lpwstr/>
      </vt:variant>
      <vt:variant>
        <vt:i4>327716</vt:i4>
      </vt:variant>
      <vt:variant>
        <vt:i4>1344</vt:i4>
      </vt:variant>
      <vt:variant>
        <vt:i4>0</vt:i4>
      </vt:variant>
      <vt:variant>
        <vt:i4>5</vt:i4>
      </vt:variant>
      <vt:variant>
        <vt:lpwstr>mailto:ml@mllab.ai</vt:lpwstr>
      </vt:variant>
      <vt:variant>
        <vt:lpwstr/>
      </vt:variant>
      <vt:variant>
        <vt:i4>8126486</vt:i4>
      </vt:variant>
      <vt:variant>
        <vt:i4>1341</vt:i4>
      </vt:variant>
      <vt:variant>
        <vt:i4>0</vt:i4>
      </vt:variant>
      <vt:variant>
        <vt:i4>5</vt:i4>
      </vt:variant>
      <vt:variant>
        <vt:lpwstr>https://extranet.itu.int/sites/itu-t/focusgroups/ai4h/Deliverables/DEL05_5.docx</vt:lpwstr>
      </vt:variant>
      <vt:variant>
        <vt:lpwstr/>
      </vt:variant>
      <vt:variant>
        <vt:i4>7536754</vt:i4>
      </vt:variant>
      <vt:variant>
        <vt:i4>1338</vt:i4>
      </vt:variant>
      <vt:variant>
        <vt:i4>0</vt:i4>
      </vt:variant>
      <vt:variant>
        <vt:i4>5</vt:i4>
      </vt:variant>
      <vt:variant>
        <vt:lpwstr>https://extranet.itu.int/sites/itu-t/focusgroups/ai4h/Deliverables/</vt:lpwstr>
      </vt:variant>
      <vt:variant>
        <vt:lpwstr/>
      </vt:variant>
      <vt:variant>
        <vt:i4>65653</vt:i4>
      </vt:variant>
      <vt:variant>
        <vt:i4>1335</vt:i4>
      </vt:variant>
      <vt:variant>
        <vt:i4>0</vt:i4>
      </vt:variant>
      <vt:variant>
        <vt:i4>5</vt:i4>
      </vt:variant>
      <vt:variant>
        <vt:lpwstr>mailto:pbn.tvm@gmail.com</vt:lpwstr>
      </vt:variant>
      <vt:variant>
        <vt:lpwstr/>
      </vt:variant>
      <vt:variant>
        <vt:i4>6291542</vt:i4>
      </vt:variant>
      <vt:variant>
        <vt:i4>1332</vt:i4>
      </vt:variant>
      <vt:variant>
        <vt:i4>0</vt:i4>
      </vt:variant>
      <vt:variant>
        <vt:i4>5</vt:i4>
      </vt:variant>
      <vt:variant>
        <vt:lpwstr>mailto:luis.oala@hhi.fraunhofer.de</vt:lpwstr>
      </vt:variant>
      <vt:variant>
        <vt:lpwstr/>
      </vt:variant>
      <vt:variant>
        <vt:i4>8192022</vt:i4>
      </vt:variant>
      <vt:variant>
        <vt:i4>1329</vt:i4>
      </vt:variant>
      <vt:variant>
        <vt:i4>0</vt:i4>
      </vt:variant>
      <vt:variant>
        <vt:i4>5</vt:i4>
      </vt:variant>
      <vt:variant>
        <vt:lpwstr>https://extranet.itu.int/sites/itu-t/focusgroups/ai4h/Deliverables/DEL05_4.docx</vt:lpwstr>
      </vt:variant>
      <vt:variant>
        <vt:lpwstr/>
      </vt:variant>
      <vt:variant>
        <vt:i4>7536754</vt:i4>
      </vt:variant>
      <vt:variant>
        <vt:i4>1326</vt:i4>
      </vt:variant>
      <vt:variant>
        <vt:i4>0</vt:i4>
      </vt:variant>
      <vt:variant>
        <vt:i4>5</vt:i4>
      </vt:variant>
      <vt:variant>
        <vt:lpwstr>https://extranet.itu.int/sites/itu-t/focusgroups/ai4h/Deliverables/</vt:lpwstr>
      </vt:variant>
      <vt:variant>
        <vt:lpwstr/>
      </vt:variant>
      <vt:variant>
        <vt:i4>4587608</vt:i4>
      </vt:variant>
      <vt:variant>
        <vt:i4>1323</vt:i4>
      </vt:variant>
      <vt:variant>
        <vt:i4>0</vt:i4>
      </vt:variant>
      <vt:variant>
        <vt:i4>5</vt:i4>
      </vt:variant>
      <vt:variant>
        <vt:lpwstr>https://extranet.itu.int/sites/itu-t/focusgroups/ai4h/docs/FGAI4H-M-045.docx</vt:lpwstr>
      </vt:variant>
      <vt:variant>
        <vt:lpwstr/>
      </vt:variant>
      <vt:variant>
        <vt:i4>5898352</vt:i4>
      </vt:variant>
      <vt:variant>
        <vt:i4>1320</vt:i4>
      </vt:variant>
      <vt:variant>
        <vt:i4>0</vt:i4>
      </vt:variant>
      <vt:variant>
        <vt:i4>5</vt:i4>
      </vt:variant>
      <vt:variant>
        <vt:lpwstr>mailto:sebastian.bosse@hhi.fraunhofer.de</vt:lpwstr>
      </vt:variant>
      <vt:variant>
        <vt:lpwstr/>
      </vt:variant>
      <vt:variant>
        <vt:i4>7798850</vt:i4>
      </vt:variant>
      <vt:variant>
        <vt:i4>1317</vt:i4>
      </vt:variant>
      <vt:variant>
        <vt:i4>0</vt:i4>
      </vt:variant>
      <vt:variant>
        <vt:i4>5</vt:i4>
      </vt:variant>
      <vt:variant>
        <vt:lpwstr>mailto:hsingh@bmi.icmr.org.in</vt:lpwstr>
      </vt:variant>
      <vt:variant>
        <vt:lpwstr/>
      </vt:variant>
      <vt:variant>
        <vt:i4>6553608</vt:i4>
      </vt:variant>
      <vt:variant>
        <vt:i4>1314</vt:i4>
      </vt:variant>
      <vt:variant>
        <vt:i4>0</vt:i4>
      </vt:variant>
      <vt:variant>
        <vt:i4>5</vt:i4>
      </vt:variant>
      <vt:variant>
        <vt:lpwstr>mailto:xushan@caict.ac.cn</vt:lpwstr>
      </vt:variant>
      <vt:variant>
        <vt:lpwstr/>
      </vt:variant>
      <vt:variant>
        <vt:i4>7995414</vt:i4>
      </vt:variant>
      <vt:variant>
        <vt:i4>1311</vt:i4>
      </vt:variant>
      <vt:variant>
        <vt:i4>0</vt:i4>
      </vt:variant>
      <vt:variant>
        <vt:i4>5</vt:i4>
      </vt:variant>
      <vt:variant>
        <vt:lpwstr>https://extranet.itu.int/sites/itu-t/focusgroups/ai4h/Deliverables/DEL05_3.docx</vt:lpwstr>
      </vt:variant>
      <vt:variant>
        <vt:lpwstr/>
      </vt:variant>
      <vt:variant>
        <vt:i4>6225923</vt:i4>
      </vt:variant>
      <vt:variant>
        <vt:i4>1308</vt:i4>
      </vt:variant>
      <vt:variant>
        <vt:i4>0</vt:i4>
      </vt:variant>
      <vt:variant>
        <vt:i4>5</vt:i4>
      </vt:variant>
      <vt:variant>
        <vt:lpwstr>https://extranet.itu.int/sites/itu-t/focusgroups/ai4h/docs/FGAI4H-G-205-A02.docx</vt:lpwstr>
      </vt:variant>
      <vt:variant>
        <vt:lpwstr/>
      </vt:variant>
      <vt:variant>
        <vt:i4>8060950</vt:i4>
      </vt:variant>
      <vt:variant>
        <vt:i4>1305</vt:i4>
      </vt:variant>
      <vt:variant>
        <vt:i4>0</vt:i4>
      </vt:variant>
      <vt:variant>
        <vt:i4>5</vt:i4>
      </vt:variant>
      <vt:variant>
        <vt:lpwstr>https://extranet.itu.int/sites/itu-t/focusgroups/ai4h/Deliverables/DEL05_2.docx</vt:lpwstr>
      </vt:variant>
      <vt:variant>
        <vt:lpwstr/>
      </vt:variant>
      <vt:variant>
        <vt:i4>7274496</vt:i4>
      </vt:variant>
      <vt:variant>
        <vt:i4>1302</vt:i4>
      </vt:variant>
      <vt:variant>
        <vt:i4>0</vt:i4>
      </vt:variant>
      <vt:variant>
        <vt:i4>5</vt:i4>
      </vt:variant>
      <vt:variant>
        <vt:lpwstr>mailto:vishnu.n@ieee.org</vt:lpwstr>
      </vt:variant>
      <vt:variant>
        <vt:lpwstr/>
      </vt:variant>
      <vt:variant>
        <vt:i4>7077971</vt:i4>
      </vt:variant>
      <vt:variant>
        <vt:i4>1299</vt:i4>
      </vt:variant>
      <vt:variant>
        <vt:i4>0</vt:i4>
      </vt:variant>
      <vt:variant>
        <vt:i4>5</vt:i4>
      </vt:variant>
      <vt:variant>
        <vt:lpwstr>mailto:kinnal@hotmail.com</vt:lpwstr>
      </vt:variant>
      <vt:variant>
        <vt:lpwstr/>
      </vt:variant>
      <vt:variant>
        <vt:i4>4587613</vt:i4>
      </vt:variant>
      <vt:variant>
        <vt:i4>1296</vt:i4>
      </vt:variant>
      <vt:variant>
        <vt:i4>0</vt:i4>
      </vt:variant>
      <vt:variant>
        <vt:i4>5</vt:i4>
      </vt:variant>
      <vt:variant>
        <vt:lpwstr>https://extranet.itu.int/sites/itu-t/focusgroups/ai4h/docs/FGAI4H-I-044.docx</vt:lpwstr>
      </vt:variant>
      <vt:variant>
        <vt:lpwstr/>
      </vt:variant>
      <vt:variant>
        <vt:i4>327716</vt:i4>
      </vt:variant>
      <vt:variant>
        <vt:i4>1293</vt:i4>
      </vt:variant>
      <vt:variant>
        <vt:i4>0</vt:i4>
      </vt:variant>
      <vt:variant>
        <vt:i4>5</vt:i4>
      </vt:variant>
      <vt:variant>
        <vt:lpwstr>mailto:ml@mllab.ai</vt:lpwstr>
      </vt:variant>
      <vt:variant>
        <vt:lpwstr/>
      </vt:variant>
      <vt:variant>
        <vt:i4>7864342</vt:i4>
      </vt:variant>
      <vt:variant>
        <vt:i4>1290</vt:i4>
      </vt:variant>
      <vt:variant>
        <vt:i4>0</vt:i4>
      </vt:variant>
      <vt:variant>
        <vt:i4>5</vt:i4>
      </vt:variant>
      <vt:variant>
        <vt:lpwstr>https://extranet.itu.int/sites/itu-t/focusgroups/ai4h/Deliverables/DEL05_1.docx</vt:lpwstr>
      </vt:variant>
      <vt:variant>
        <vt:lpwstr/>
      </vt:variant>
      <vt:variant>
        <vt:i4>7536754</vt:i4>
      </vt:variant>
      <vt:variant>
        <vt:i4>1287</vt:i4>
      </vt:variant>
      <vt:variant>
        <vt:i4>0</vt:i4>
      </vt:variant>
      <vt:variant>
        <vt:i4>5</vt:i4>
      </vt:variant>
      <vt:variant>
        <vt:lpwstr>https://extranet.itu.int/sites/itu-t/focusgroups/ai4h/Deliverables/</vt:lpwstr>
      </vt:variant>
      <vt:variant>
        <vt:lpwstr/>
      </vt:variant>
      <vt:variant>
        <vt:i4>4325456</vt:i4>
      </vt:variant>
      <vt:variant>
        <vt:i4>1284</vt:i4>
      </vt:variant>
      <vt:variant>
        <vt:i4>0</vt:i4>
      </vt:variant>
      <vt:variant>
        <vt:i4>5</vt:i4>
      </vt:variant>
      <vt:variant>
        <vt:lpwstr>https://extranet.itu.int/sites/itu-t/focusgroups/ai4h/docs/FGAI4H-G-205.docx</vt:lpwstr>
      </vt:variant>
      <vt:variant>
        <vt:lpwstr/>
      </vt:variant>
      <vt:variant>
        <vt:i4>327716</vt:i4>
      </vt:variant>
      <vt:variant>
        <vt:i4>1281</vt:i4>
      </vt:variant>
      <vt:variant>
        <vt:i4>0</vt:i4>
      </vt:variant>
      <vt:variant>
        <vt:i4>5</vt:i4>
      </vt:variant>
      <vt:variant>
        <vt:lpwstr>mailto:ml@mllab.ai</vt:lpwstr>
      </vt:variant>
      <vt:variant>
        <vt:lpwstr/>
      </vt:variant>
      <vt:variant>
        <vt:i4>4784201</vt:i4>
      </vt:variant>
      <vt:variant>
        <vt:i4>1278</vt:i4>
      </vt:variant>
      <vt:variant>
        <vt:i4>0</vt:i4>
      </vt:variant>
      <vt:variant>
        <vt:i4>5</vt:i4>
      </vt:variant>
      <vt:variant>
        <vt:lpwstr>https://extranet.itu.int/sites/itu-t/focusgroups/ai4h/Deliverables/DEL05.docx</vt:lpwstr>
      </vt:variant>
      <vt:variant>
        <vt:lpwstr/>
      </vt:variant>
      <vt:variant>
        <vt:i4>7536754</vt:i4>
      </vt:variant>
      <vt:variant>
        <vt:i4>1275</vt:i4>
      </vt:variant>
      <vt:variant>
        <vt:i4>0</vt:i4>
      </vt:variant>
      <vt:variant>
        <vt:i4>5</vt:i4>
      </vt:variant>
      <vt:variant>
        <vt:lpwstr>https://extranet.itu.int/sites/itu-t/focusgroups/ai4h/Deliverables/</vt:lpwstr>
      </vt:variant>
      <vt:variant>
        <vt:lpwstr/>
      </vt:variant>
      <vt:variant>
        <vt:i4>262243</vt:i4>
      </vt:variant>
      <vt:variant>
        <vt:i4>1272</vt:i4>
      </vt:variant>
      <vt:variant>
        <vt:i4>0</vt:i4>
      </vt:variant>
      <vt:variant>
        <vt:i4>5</vt:i4>
      </vt:variant>
      <vt:variant>
        <vt:lpwstr>mailto:pat.baird@philips.com</vt:lpwstr>
      </vt:variant>
      <vt:variant>
        <vt:lpwstr/>
      </vt:variant>
      <vt:variant>
        <vt:i4>4718665</vt:i4>
      </vt:variant>
      <vt:variant>
        <vt:i4>1269</vt:i4>
      </vt:variant>
      <vt:variant>
        <vt:i4>0</vt:i4>
      </vt:variant>
      <vt:variant>
        <vt:i4>5</vt:i4>
      </vt:variant>
      <vt:variant>
        <vt:lpwstr>https://extranet.itu.int/sites/itu-t/focusgroups/ai4h/Deliverables/DEL04.docx</vt:lpwstr>
      </vt:variant>
      <vt:variant>
        <vt:lpwstr/>
      </vt:variant>
      <vt:variant>
        <vt:i4>7536754</vt:i4>
      </vt:variant>
      <vt:variant>
        <vt:i4>1266</vt:i4>
      </vt:variant>
      <vt:variant>
        <vt:i4>0</vt:i4>
      </vt:variant>
      <vt:variant>
        <vt:i4>5</vt:i4>
      </vt:variant>
      <vt:variant>
        <vt:lpwstr>https://extranet.itu.int/sites/itu-t/focusgroups/ai4h/Deliverables/</vt:lpwstr>
      </vt:variant>
      <vt:variant>
        <vt:lpwstr/>
      </vt:variant>
      <vt:variant>
        <vt:i4>65653</vt:i4>
      </vt:variant>
      <vt:variant>
        <vt:i4>1263</vt:i4>
      </vt:variant>
      <vt:variant>
        <vt:i4>0</vt:i4>
      </vt:variant>
      <vt:variant>
        <vt:i4>5</vt:i4>
      </vt:variant>
      <vt:variant>
        <vt:lpwstr>mailto:pbn.tvm@gmail.com</vt:lpwstr>
      </vt:variant>
      <vt:variant>
        <vt:lpwstr/>
      </vt:variant>
      <vt:variant>
        <vt:i4>5177417</vt:i4>
      </vt:variant>
      <vt:variant>
        <vt:i4>1260</vt:i4>
      </vt:variant>
      <vt:variant>
        <vt:i4>0</vt:i4>
      </vt:variant>
      <vt:variant>
        <vt:i4>5</vt:i4>
      </vt:variant>
      <vt:variant>
        <vt:lpwstr>https://extranet.itu.int/sites/itu-t/focusgroups/ai4h/Deliverables/DEL03.docx</vt:lpwstr>
      </vt:variant>
      <vt:variant>
        <vt:lpwstr/>
      </vt:variant>
      <vt:variant>
        <vt:i4>7536754</vt:i4>
      </vt:variant>
      <vt:variant>
        <vt:i4>1257</vt:i4>
      </vt:variant>
      <vt:variant>
        <vt:i4>0</vt:i4>
      </vt:variant>
      <vt:variant>
        <vt:i4>5</vt:i4>
      </vt:variant>
      <vt:variant>
        <vt:lpwstr>https://extranet.itu.int/sites/itu-t/focusgroups/ai4h/Deliverables/</vt:lpwstr>
      </vt:variant>
      <vt:variant>
        <vt:lpwstr/>
      </vt:variant>
      <vt:variant>
        <vt:i4>5177447</vt:i4>
      </vt:variant>
      <vt:variant>
        <vt:i4>1254</vt:i4>
      </vt:variant>
      <vt:variant>
        <vt:i4>0</vt:i4>
      </vt:variant>
      <vt:variant>
        <vt:i4>5</vt:i4>
      </vt:variant>
      <vt:variant>
        <vt:lpwstr>mailto:thomas.wiegand@hhi.fraunhofer.de</vt:lpwstr>
      </vt:variant>
      <vt:variant>
        <vt:lpwstr/>
      </vt:variant>
      <vt:variant>
        <vt:i4>262243</vt:i4>
      </vt:variant>
      <vt:variant>
        <vt:i4>1251</vt:i4>
      </vt:variant>
      <vt:variant>
        <vt:i4>0</vt:i4>
      </vt:variant>
      <vt:variant>
        <vt:i4>5</vt:i4>
      </vt:variant>
      <vt:variant>
        <vt:lpwstr>mailto:pat.baird@philips.com</vt:lpwstr>
      </vt:variant>
      <vt:variant>
        <vt:lpwstr/>
      </vt:variant>
      <vt:variant>
        <vt:i4>65653</vt:i4>
      </vt:variant>
      <vt:variant>
        <vt:i4>1248</vt:i4>
      </vt:variant>
      <vt:variant>
        <vt:i4>0</vt:i4>
      </vt:variant>
      <vt:variant>
        <vt:i4>5</vt:i4>
      </vt:variant>
      <vt:variant>
        <vt:lpwstr>mailto:pbn.tvm@gmail.com</vt:lpwstr>
      </vt:variant>
      <vt:variant>
        <vt:lpwstr/>
      </vt:variant>
      <vt:variant>
        <vt:i4>6291542</vt:i4>
      </vt:variant>
      <vt:variant>
        <vt:i4>1245</vt:i4>
      </vt:variant>
      <vt:variant>
        <vt:i4>0</vt:i4>
      </vt:variant>
      <vt:variant>
        <vt:i4>5</vt:i4>
      </vt:variant>
      <vt:variant>
        <vt:lpwstr>mailto:luis.oala@hhi.fraunhofer.de</vt:lpwstr>
      </vt:variant>
      <vt:variant>
        <vt:lpwstr/>
      </vt:variant>
      <vt:variant>
        <vt:i4>8323094</vt:i4>
      </vt:variant>
      <vt:variant>
        <vt:i4>1242</vt:i4>
      </vt:variant>
      <vt:variant>
        <vt:i4>0</vt:i4>
      </vt:variant>
      <vt:variant>
        <vt:i4>5</vt:i4>
      </vt:variant>
      <vt:variant>
        <vt:lpwstr>https://extranet.itu.int/sites/itu-t/focusgroups/ai4h/Deliverables/DEL02_1.docx</vt:lpwstr>
      </vt:variant>
      <vt:variant>
        <vt:lpwstr/>
      </vt:variant>
      <vt:variant>
        <vt:i4>7536754</vt:i4>
      </vt:variant>
      <vt:variant>
        <vt:i4>1239</vt:i4>
      </vt:variant>
      <vt:variant>
        <vt:i4>0</vt:i4>
      </vt:variant>
      <vt:variant>
        <vt:i4>5</vt:i4>
      </vt:variant>
      <vt:variant>
        <vt:lpwstr>https://extranet.itu.int/sites/itu-t/focusgroups/ai4h/Deliverables/</vt:lpwstr>
      </vt:variant>
      <vt:variant>
        <vt:lpwstr/>
      </vt:variant>
      <vt:variant>
        <vt:i4>4587588</vt:i4>
      </vt:variant>
      <vt:variant>
        <vt:i4>1236</vt:i4>
      </vt:variant>
      <vt:variant>
        <vt:i4>0</vt:i4>
      </vt:variant>
      <vt:variant>
        <vt:i4>5</vt:i4>
      </vt:variant>
      <vt:variant>
        <vt:lpwstr>https://extranet.itu.int/sites/itu-t/focusgroups/ai4h/docs/FGAI4H-P-044.docx</vt:lpwstr>
      </vt:variant>
      <vt:variant>
        <vt:lpwstr/>
      </vt:variant>
      <vt:variant>
        <vt:i4>4980809</vt:i4>
      </vt:variant>
      <vt:variant>
        <vt:i4>1233</vt:i4>
      </vt:variant>
      <vt:variant>
        <vt:i4>0</vt:i4>
      </vt:variant>
      <vt:variant>
        <vt:i4>5</vt:i4>
      </vt:variant>
      <vt:variant>
        <vt:lpwstr>https://extranet.itu.int/sites/itu-t/focusgroups/ai4h/Deliverables/DEL00.docx</vt:lpwstr>
      </vt:variant>
      <vt:variant>
        <vt:lpwstr/>
      </vt:variant>
      <vt:variant>
        <vt:i4>4325441</vt:i4>
      </vt:variant>
      <vt:variant>
        <vt:i4>1230</vt:i4>
      </vt:variant>
      <vt:variant>
        <vt:i4>0</vt:i4>
      </vt:variant>
      <vt:variant>
        <vt:i4>5</vt:i4>
      </vt:variant>
      <vt:variant>
        <vt:lpwstr>https://extranet.itu.int/sites/itu-t/focusgroups/ai4h/docs/FGAI4H-P-203.docx</vt:lpwstr>
      </vt:variant>
      <vt:variant>
        <vt:lpwstr/>
      </vt:variant>
      <vt:variant>
        <vt:i4>1966135</vt:i4>
      </vt:variant>
      <vt:variant>
        <vt:i4>1227</vt:i4>
      </vt:variant>
      <vt:variant>
        <vt:i4>0</vt:i4>
      </vt:variant>
      <vt:variant>
        <vt:i4>5</vt:i4>
      </vt:variant>
      <vt:variant>
        <vt:lpwstr>mailto:christian.johner@johner-institut.de</vt:lpwstr>
      </vt:variant>
      <vt:variant>
        <vt:lpwstr/>
      </vt:variant>
      <vt:variant>
        <vt:i4>65653</vt:i4>
      </vt:variant>
      <vt:variant>
        <vt:i4>1224</vt:i4>
      </vt:variant>
      <vt:variant>
        <vt:i4>0</vt:i4>
      </vt:variant>
      <vt:variant>
        <vt:i4>5</vt:i4>
      </vt:variant>
      <vt:variant>
        <vt:lpwstr>mailto:pbn.tvm@gmail.com</vt:lpwstr>
      </vt:variant>
      <vt:variant>
        <vt:lpwstr/>
      </vt:variant>
      <vt:variant>
        <vt:i4>8126486</vt:i4>
      </vt:variant>
      <vt:variant>
        <vt:i4>1221</vt:i4>
      </vt:variant>
      <vt:variant>
        <vt:i4>0</vt:i4>
      </vt:variant>
      <vt:variant>
        <vt:i4>5</vt:i4>
      </vt:variant>
      <vt:variant>
        <vt:lpwstr>https://extranet.itu.int/sites/itu-t/focusgroups/ai4h/Deliverables/DEL02_2.docx</vt:lpwstr>
      </vt:variant>
      <vt:variant>
        <vt:lpwstr/>
      </vt:variant>
      <vt:variant>
        <vt:i4>4325440</vt:i4>
      </vt:variant>
      <vt:variant>
        <vt:i4>1218</vt:i4>
      </vt:variant>
      <vt:variant>
        <vt:i4>0</vt:i4>
      </vt:variant>
      <vt:variant>
        <vt:i4>5</vt:i4>
      </vt:variant>
      <vt:variant>
        <vt:lpwstr>https://extranet.itu.int/sites/itu-t/focusgroups/ai4h/docs/FGAI4H-P-202.docx</vt:lpwstr>
      </vt:variant>
      <vt:variant>
        <vt:lpwstr/>
      </vt:variant>
      <vt:variant>
        <vt:i4>5832774</vt:i4>
      </vt:variant>
      <vt:variant>
        <vt:i4>1215</vt:i4>
      </vt:variant>
      <vt:variant>
        <vt:i4>0</vt:i4>
      </vt:variant>
      <vt:variant>
        <vt:i4>5</vt:i4>
      </vt:variant>
      <vt:variant>
        <vt:lpwstr>https://extranet.itu.int/sites/itu-t/focusgroups/ai4h/docs/FGAI4H-Q-044.pptx</vt:lpwstr>
      </vt:variant>
      <vt:variant>
        <vt:lpwstr/>
      </vt:variant>
      <vt:variant>
        <vt:i4>7405637</vt:i4>
      </vt:variant>
      <vt:variant>
        <vt:i4>1212</vt:i4>
      </vt:variant>
      <vt:variant>
        <vt:i4>0</vt:i4>
      </vt:variant>
      <vt:variant>
        <vt:i4>5</vt:i4>
      </vt:variant>
      <vt:variant>
        <vt:lpwstr>mailto:alsalamahs@who.int</vt:lpwstr>
      </vt:variant>
      <vt:variant>
        <vt:lpwstr/>
      </vt:variant>
      <vt:variant>
        <vt:i4>5111881</vt:i4>
      </vt:variant>
      <vt:variant>
        <vt:i4>1209</vt:i4>
      </vt:variant>
      <vt:variant>
        <vt:i4>0</vt:i4>
      </vt:variant>
      <vt:variant>
        <vt:i4>5</vt:i4>
      </vt:variant>
      <vt:variant>
        <vt:lpwstr>https://extranet.itu.int/sites/itu-t/focusgroups/ai4h/Deliverables/DEL02.docx</vt:lpwstr>
      </vt:variant>
      <vt:variant>
        <vt:lpwstr/>
      </vt:variant>
      <vt:variant>
        <vt:i4>4325468</vt:i4>
      </vt:variant>
      <vt:variant>
        <vt:i4>1203</vt:i4>
      </vt:variant>
      <vt:variant>
        <vt:i4>0</vt:i4>
      </vt:variant>
      <vt:variant>
        <vt:i4>5</vt:i4>
      </vt:variant>
      <vt:variant>
        <vt:lpwstr>https://extranet.itu.int/sites/itu-t/focusgroups/ai4h/docs/FGAI4H-O-201.docx</vt:lpwstr>
      </vt:variant>
      <vt:variant>
        <vt:lpwstr/>
      </vt:variant>
      <vt:variant>
        <vt:i4>1900596</vt:i4>
      </vt:variant>
      <vt:variant>
        <vt:i4>1200</vt:i4>
      </vt:variant>
      <vt:variant>
        <vt:i4>0</vt:i4>
      </vt:variant>
      <vt:variant>
        <vt:i4>5</vt:i4>
      </vt:variant>
      <vt:variant>
        <vt:lpwstr>mailto:reisa@who.int</vt:lpwstr>
      </vt:variant>
      <vt:variant>
        <vt:lpwstr/>
      </vt:variant>
      <vt:variant>
        <vt:i4>4325443</vt:i4>
      </vt:variant>
      <vt:variant>
        <vt:i4>1197</vt:i4>
      </vt:variant>
      <vt:variant>
        <vt:i4>0</vt:i4>
      </vt:variant>
      <vt:variant>
        <vt:i4>5</vt:i4>
      </vt:variant>
      <vt:variant>
        <vt:lpwstr>https://extranet.itu.int/sites/itu-t/focusgroups/ai4h/docs/FGAI4H-P-201.docx</vt:lpwstr>
      </vt:variant>
      <vt:variant>
        <vt:lpwstr/>
      </vt:variant>
      <vt:variant>
        <vt:i4>4390928</vt:i4>
      </vt:variant>
      <vt:variant>
        <vt:i4>1194</vt:i4>
      </vt:variant>
      <vt:variant>
        <vt:i4>0</vt:i4>
      </vt:variant>
      <vt:variant>
        <vt:i4>5</vt:i4>
      </vt:variant>
      <vt:variant>
        <vt:lpwstr>https://extranet.itu.int/sites/itu-t/focusgroups/ai4h/docs/FGAI4H-Q-032-A01.pptx</vt:lpwstr>
      </vt:variant>
      <vt:variant>
        <vt:lpwstr/>
      </vt:variant>
      <vt:variant>
        <vt:i4>4259907</vt:i4>
      </vt:variant>
      <vt:variant>
        <vt:i4>1191</vt:i4>
      </vt:variant>
      <vt:variant>
        <vt:i4>0</vt:i4>
      </vt:variant>
      <vt:variant>
        <vt:i4>5</vt:i4>
      </vt:variant>
      <vt:variant>
        <vt:lpwstr>https://extranet.itu.int/sites/itu-t/focusgroups/ai4h/docs/FGAI4H-Q-032.docx</vt:lpwstr>
      </vt:variant>
      <vt:variant>
        <vt:lpwstr/>
      </vt:variant>
      <vt:variant>
        <vt:i4>5505128</vt:i4>
      </vt:variant>
      <vt:variant>
        <vt:i4>1188</vt:i4>
      </vt:variant>
      <vt:variant>
        <vt:i4>0</vt:i4>
      </vt:variant>
      <vt:variant>
        <vt:i4>5</vt:i4>
      </vt:variant>
      <vt:variant>
        <vt:lpwstr>mailto:eva.weicken@hhi.fraunhofer.de</vt:lpwstr>
      </vt:variant>
      <vt:variant>
        <vt:lpwstr/>
      </vt:variant>
      <vt:variant>
        <vt:i4>8126487</vt:i4>
      </vt:variant>
      <vt:variant>
        <vt:i4>1185</vt:i4>
      </vt:variant>
      <vt:variant>
        <vt:i4>0</vt:i4>
      </vt:variant>
      <vt:variant>
        <vt:i4>5</vt:i4>
      </vt:variant>
      <vt:variant>
        <vt:lpwstr>https://extranet.itu.int/sites/itu-t/focusgroups/ai4h/Deliverables/DEL10_0.docx</vt:lpwstr>
      </vt:variant>
      <vt:variant>
        <vt:lpwstr/>
      </vt:variant>
      <vt:variant>
        <vt:i4>4587600</vt:i4>
      </vt:variant>
      <vt:variant>
        <vt:i4>1182</vt:i4>
      </vt:variant>
      <vt:variant>
        <vt:i4>0</vt:i4>
      </vt:variant>
      <vt:variant>
        <vt:i4>5</vt:i4>
      </vt:variant>
      <vt:variant>
        <vt:lpwstr>https://extranet.itu.int/sites/itu-t/focusgroups/ai4h/docs/FGAI4H-I-049.docx</vt:lpwstr>
      </vt:variant>
      <vt:variant>
        <vt:lpwstr/>
      </vt:variant>
      <vt:variant>
        <vt:i4>2162693</vt:i4>
      </vt:variant>
      <vt:variant>
        <vt:i4>1179</vt:i4>
      </vt:variant>
      <vt:variant>
        <vt:i4>0</vt:i4>
      </vt:variant>
      <vt:variant>
        <vt:i4>5</vt:i4>
      </vt:variant>
      <vt:variant>
        <vt:lpwstr>mailto:mamun@cse.uiu.ac.bd</vt:lpwstr>
      </vt:variant>
      <vt:variant>
        <vt:lpwstr/>
      </vt:variant>
      <vt:variant>
        <vt:i4>7798806</vt:i4>
      </vt:variant>
      <vt:variant>
        <vt:i4>1176</vt:i4>
      </vt:variant>
      <vt:variant>
        <vt:i4>0</vt:i4>
      </vt:variant>
      <vt:variant>
        <vt:i4>5</vt:i4>
      </vt:variant>
      <vt:variant>
        <vt:lpwstr>https://extranet.itu.int/sites/itu-t/focusgroups/ai4h/Deliverables/DEL09_2.docx</vt:lpwstr>
      </vt:variant>
      <vt:variant>
        <vt:lpwstr/>
      </vt:variant>
      <vt:variant>
        <vt:i4>4390934</vt:i4>
      </vt:variant>
      <vt:variant>
        <vt:i4>1173</vt:i4>
      </vt:variant>
      <vt:variant>
        <vt:i4>0</vt:i4>
      </vt:variant>
      <vt:variant>
        <vt:i4>5</vt:i4>
      </vt:variant>
      <vt:variant>
        <vt:lpwstr>https://extranet.itu.int/sites/itu-t/focusgroups/ai4h/docs/FG-AI4H-Q-047.docx</vt:lpwstr>
      </vt:variant>
      <vt:variant>
        <vt:lpwstr/>
      </vt:variant>
      <vt:variant>
        <vt:i4>3145757</vt:i4>
      </vt:variant>
      <vt:variant>
        <vt:i4>1170</vt:i4>
      </vt:variant>
      <vt:variant>
        <vt:i4>0</vt:i4>
      </vt:variant>
      <vt:variant>
        <vt:i4>5</vt:i4>
      </vt:variant>
      <vt:variant>
        <vt:lpwstr>mailto:chalgams.hq@icmr.gov.in</vt:lpwstr>
      </vt:variant>
      <vt:variant>
        <vt:lpwstr/>
      </vt:variant>
      <vt:variant>
        <vt:i4>2162693</vt:i4>
      </vt:variant>
      <vt:variant>
        <vt:i4>1167</vt:i4>
      </vt:variant>
      <vt:variant>
        <vt:i4>0</vt:i4>
      </vt:variant>
      <vt:variant>
        <vt:i4>5</vt:i4>
      </vt:variant>
      <vt:variant>
        <vt:lpwstr>mailto:mamun@cse.uiu.ac.bd</vt:lpwstr>
      </vt:variant>
      <vt:variant>
        <vt:lpwstr/>
      </vt:variant>
      <vt:variant>
        <vt:i4>7602198</vt:i4>
      </vt:variant>
      <vt:variant>
        <vt:i4>1164</vt:i4>
      </vt:variant>
      <vt:variant>
        <vt:i4>0</vt:i4>
      </vt:variant>
      <vt:variant>
        <vt:i4>5</vt:i4>
      </vt:variant>
      <vt:variant>
        <vt:lpwstr>https://extranet.itu.int/sites/itu-t/focusgroups/ai4h/Deliverables/DEL09_1.docx</vt:lpwstr>
      </vt:variant>
      <vt:variant>
        <vt:lpwstr/>
      </vt:variant>
      <vt:variant>
        <vt:i4>5767238</vt:i4>
      </vt:variant>
      <vt:variant>
        <vt:i4>1161</vt:i4>
      </vt:variant>
      <vt:variant>
        <vt:i4>0</vt:i4>
      </vt:variant>
      <vt:variant>
        <vt:i4>5</vt:i4>
      </vt:variant>
      <vt:variant>
        <vt:lpwstr>https://extranet.itu.int/sites/itu-t/focusgroups/ai4h/docs/FGAI4H-P-055.pptx</vt:lpwstr>
      </vt:variant>
      <vt:variant>
        <vt:lpwstr/>
      </vt:variant>
      <vt:variant>
        <vt:i4>4653148</vt:i4>
      </vt:variant>
      <vt:variant>
        <vt:i4>1158</vt:i4>
      </vt:variant>
      <vt:variant>
        <vt:i4>0</vt:i4>
      </vt:variant>
      <vt:variant>
        <vt:i4>5</vt:i4>
      </vt:variant>
      <vt:variant>
        <vt:lpwstr>https://extranet.itu.int/sites/itu-t/focusgroups/ai4h/docs/FGAI4H-L-050.docx</vt:lpwstr>
      </vt:variant>
      <vt:variant>
        <vt:lpwstr/>
      </vt:variant>
      <vt:variant>
        <vt:i4>3145757</vt:i4>
      </vt:variant>
      <vt:variant>
        <vt:i4>1155</vt:i4>
      </vt:variant>
      <vt:variant>
        <vt:i4>0</vt:i4>
      </vt:variant>
      <vt:variant>
        <vt:i4>5</vt:i4>
      </vt:variant>
      <vt:variant>
        <vt:lpwstr>mailto:chalgams.hq@icmr.gov.in</vt:lpwstr>
      </vt:variant>
      <vt:variant>
        <vt:lpwstr/>
      </vt:variant>
      <vt:variant>
        <vt:i4>4522057</vt:i4>
      </vt:variant>
      <vt:variant>
        <vt:i4>1152</vt:i4>
      </vt:variant>
      <vt:variant>
        <vt:i4>0</vt:i4>
      </vt:variant>
      <vt:variant>
        <vt:i4>5</vt:i4>
      </vt:variant>
      <vt:variant>
        <vt:lpwstr>https://extranet.itu.int/sites/itu-t/focusgroups/ai4h/Deliverables/DEL09.docx</vt:lpwstr>
      </vt:variant>
      <vt:variant>
        <vt:lpwstr/>
      </vt:variant>
      <vt:variant>
        <vt:i4>5767258</vt:i4>
      </vt:variant>
      <vt:variant>
        <vt:i4>1149</vt:i4>
      </vt:variant>
      <vt:variant>
        <vt:i4>0</vt:i4>
      </vt:variant>
      <vt:variant>
        <vt:i4>5</vt:i4>
      </vt:variant>
      <vt:variant>
        <vt:lpwstr>https://extranet.itu.int/sites/itu-t/focusgroups/ai4h/docs/FGAI4H-O-056.pptx</vt:lpwstr>
      </vt:variant>
      <vt:variant>
        <vt:lpwstr/>
      </vt:variant>
      <vt:variant>
        <vt:i4>8126559</vt:i4>
      </vt:variant>
      <vt:variant>
        <vt:i4>1146</vt:i4>
      </vt:variant>
      <vt:variant>
        <vt:i4>0</vt:i4>
      </vt:variant>
      <vt:variant>
        <vt:i4>5</vt:i4>
      </vt:variant>
      <vt:variant>
        <vt:lpwstr>mailto:pujaris@who.int</vt:lpwstr>
      </vt:variant>
      <vt:variant>
        <vt:lpwstr/>
      </vt:variant>
      <vt:variant>
        <vt:i4>4259931</vt:i4>
      </vt:variant>
      <vt:variant>
        <vt:i4>1143</vt:i4>
      </vt:variant>
      <vt:variant>
        <vt:i4>0</vt:i4>
      </vt:variant>
      <vt:variant>
        <vt:i4>5</vt:i4>
      </vt:variant>
      <vt:variant>
        <vt:lpwstr>https://extranet.itu.int/sites/itu-t/focusgroups/ai4h/docs/FGAI4H-L-037.docx</vt:lpwstr>
      </vt:variant>
      <vt:variant>
        <vt:lpwstr/>
      </vt:variant>
      <vt:variant>
        <vt:i4>852072</vt:i4>
      </vt:variant>
      <vt:variant>
        <vt:i4>1140</vt:i4>
      </vt:variant>
      <vt:variant>
        <vt:i4>0</vt:i4>
      </vt:variant>
      <vt:variant>
        <vt:i4>5</vt:i4>
      </vt:variant>
      <vt:variant>
        <vt:lpwstr>mailto:steffen.vogler@bayer.com</vt:lpwstr>
      </vt:variant>
      <vt:variant>
        <vt:lpwstr/>
      </vt:variant>
      <vt:variant>
        <vt:i4>8257558</vt:i4>
      </vt:variant>
      <vt:variant>
        <vt:i4>1137</vt:i4>
      </vt:variant>
      <vt:variant>
        <vt:i4>0</vt:i4>
      </vt:variant>
      <vt:variant>
        <vt:i4>5</vt:i4>
      </vt:variant>
      <vt:variant>
        <vt:lpwstr>https://extranet.itu.int/sites/itu-t/focusgroups/ai4h/Deliverables/DEL07_5.docx</vt:lpwstr>
      </vt:variant>
      <vt:variant>
        <vt:lpwstr/>
      </vt:variant>
      <vt:variant>
        <vt:i4>4259906</vt:i4>
      </vt:variant>
      <vt:variant>
        <vt:i4>1134</vt:i4>
      </vt:variant>
      <vt:variant>
        <vt:i4>0</vt:i4>
      </vt:variant>
      <vt:variant>
        <vt:i4>5</vt:i4>
      </vt:variant>
      <vt:variant>
        <vt:lpwstr>https://extranet.itu.int/sites/itu-t/focusgroups/ai4h/docs/FGAI4H-Q-033.docx</vt:lpwstr>
      </vt:variant>
      <vt:variant>
        <vt:lpwstr/>
      </vt:variant>
      <vt:variant>
        <vt:i4>4390929</vt:i4>
      </vt:variant>
      <vt:variant>
        <vt:i4>1131</vt:i4>
      </vt:variant>
      <vt:variant>
        <vt:i4>0</vt:i4>
      </vt:variant>
      <vt:variant>
        <vt:i4>5</vt:i4>
      </vt:variant>
      <vt:variant>
        <vt:lpwstr>https://extranet.itu.int/sites/itu-t/focusgroups/ai4h/docs/FGAI4H-Q-033-A01.pptx</vt:lpwstr>
      </vt:variant>
      <vt:variant>
        <vt:lpwstr/>
      </vt:variant>
      <vt:variant>
        <vt:i4>7274521</vt:i4>
      </vt:variant>
      <vt:variant>
        <vt:i4>1128</vt:i4>
      </vt:variant>
      <vt:variant>
        <vt:i4>0</vt:i4>
      </vt:variant>
      <vt:variant>
        <vt:i4>5</vt:i4>
      </vt:variant>
      <vt:variant>
        <vt:lpwstr>mailto:shubs.upadhyay@ada.com</vt:lpwstr>
      </vt:variant>
      <vt:variant>
        <vt:lpwstr/>
      </vt:variant>
      <vt:variant>
        <vt:i4>5505128</vt:i4>
      </vt:variant>
      <vt:variant>
        <vt:i4>1125</vt:i4>
      </vt:variant>
      <vt:variant>
        <vt:i4>0</vt:i4>
      </vt:variant>
      <vt:variant>
        <vt:i4>5</vt:i4>
      </vt:variant>
      <vt:variant>
        <vt:lpwstr>mailto:eva.weicken@hhi.fraunhofer.de</vt:lpwstr>
      </vt:variant>
      <vt:variant>
        <vt:lpwstr/>
      </vt:variant>
      <vt:variant>
        <vt:i4>1507388</vt:i4>
      </vt:variant>
      <vt:variant>
        <vt:i4>1122</vt:i4>
      </vt:variant>
      <vt:variant>
        <vt:i4>0</vt:i4>
      </vt:variant>
      <vt:variant>
        <vt:i4>5</vt:i4>
      </vt:variant>
      <vt:variant>
        <vt:lpwstr>mailto:naomi.lee@nice.org.uk</vt:lpwstr>
      </vt:variant>
      <vt:variant>
        <vt:lpwstr/>
      </vt:variant>
      <vt:variant>
        <vt:i4>8323094</vt:i4>
      </vt:variant>
      <vt:variant>
        <vt:i4>1119</vt:i4>
      </vt:variant>
      <vt:variant>
        <vt:i4>0</vt:i4>
      </vt:variant>
      <vt:variant>
        <vt:i4>5</vt:i4>
      </vt:variant>
      <vt:variant>
        <vt:lpwstr>https://extranet.itu.int/sites/itu-t/focusgroups/ai4h/Deliverables/DEL07_4.docx</vt:lpwstr>
      </vt:variant>
      <vt:variant>
        <vt:lpwstr/>
      </vt:variant>
      <vt:variant>
        <vt:i4>5767261</vt:i4>
      </vt:variant>
      <vt:variant>
        <vt:i4>1116</vt:i4>
      </vt:variant>
      <vt:variant>
        <vt:i4>0</vt:i4>
      </vt:variant>
      <vt:variant>
        <vt:i4>5</vt:i4>
      </vt:variant>
      <vt:variant>
        <vt:lpwstr>https://extranet.itu.int/sites/itu-t/focusgroups/ai4h/docs/FGAI4H-L-052.pptx</vt:lpwstr>
      </vt:variant>
      <vt:variant>
        <vt:lpwstr/>
      </vt:variant>
      <vt:variant>
        <vt:i4>4259906</vt:i4>
      </vt:variant>
      <vt:variant>
        <vt:i4>1113</vt:i4>
      </vt:variant>
      <vt:variant>
        <vt:i4>0</vt:i4>
      </vt:variant>
      <vt:variant>
        <vt:i4>5</vt:i4>
      </vt:variant>
      <vt:variant>
        <vt:lpwstr>https://extranet.itu.int/sites/itu-t/focusgroups/ai4h/docs/FGAI4H-P-032.docx</vt:lpwstr>
      </vt:variant>
      <vt:variant>
        <vt:lpwstr/>
      </vt:variant>
      <vt:variant>
        <vt:i4>6291542</vt:i4>
      </vt:variant>
      <vt:variant>
        <vt:i4>1110</vt:i4>
      </vt:variant>
      <vt:variant>
        <vt:i4>0</vt:i4>
      </vt:variant>
      <vt:variant>
        <vt:i4>5</vt:i4>
      </vt:variant>
      <vt:variant>
        <vt:lpwstr>mailto:luis.oala@hhi.fraunhofer.de</vt:lpwstr>
      </vt:variant>
      <vt:variant>
        <vt:lpwstr/>
      </vt:variant>
      <vt:variant>
        <vt:i4>7864342</vt:i4>
      </vt:variant>
      <vt:variant>
        <vt:i4>1107</vt:i4>
      </vt:variant>
      <vt:variant>
        <vt:i4>0</vt:i4>
      </vt:variant>
      <vt:variant>
        <vt:i4>5</vt:i4>
      </vt:variant>
      <vt:variant>
        <vt:lpwstr>https://extranet.itu.int/sites/itu-t/focusgroups/ai4h/Deliverables/DEL07_3.docx</vt:lpwstr>
      </vt:variant>
      <vt:variant>
        <vt:lpwstr/>
      </vt:variant>
      <vt:variant>
        <vt:i4>5767262</vt:i4>
      </vt:variant>
      <vt:variant>
        <vt:i4>1104</vt:i4>
      </vt:variant>
      <vt:variant>
        <vt:i4>0</vt:i4>
      </vt:variant>
      <vt:variant>
        <vt:i4>5</vt:i4>
      </vt:variant>
      <vt:variant>
        <vt:lpwstr>https://extranet.itu.int/sites/itu-t/focusgroups/ai4h/docs/FGAI4H-L-051.pptx</vt:lpwstr>
      </vt:variant>
      <vt:variant>
        <vt:lpwstr/>
      </vt:variant>
      <vt:variant>
        <vt:i4>4194398</vt:i4>
      </vt:variant>
      <vt:variant>
        <vt:i4>1101</vt:i4>
      </vt:variant>
      <vt:variant>
        <vt:i4>0</vt:i4>
      </vt:variant>
      <vt:variant>
        <vt:i4>5</vt:i4>
      </vt:variant>
      <vt:variant>
        <vt:lpwstr>https://extranet.itu.int/sites/itu-t/focusgroups/ai4h/docs/FGAI4H-I-027.docx</vt:lpwstr>
      </vt:variant>
      <vt:variant>
        <vt:lpwstr/>
      </vt:variant>
      <vt:variant>
        <vt:i4>1048614</vt:i4>
      </vt:variant>
      <vt:variant>
        <vt:i4>1098</vt:i4>
      </vt:variant>
      <vt:variant>
        <vt:i4>0</vt:i4>
      </vt:variant>
      <vt:variant>
        <vt:i4>5</vt:i4>
      </vt:variant>
      <vt:variant>
        <vt:lpwstr>mailto:abbooda@rki.de</vt:lpwstr>
      </vt:variant>
      <vt:variant>
        <vt:lpwstr/>
      </vt:variant>
      <vt:variant>
        <vt:i4>7929878</vt:i4>
      </vt:variant>
      <vt:variant>
        <vt:i4>1095</vt:i4>
      </vt:variant>
      <vt:variant>
        <vt:i4>0</vt:i4>
      </vt:variant>
      <vt:variant>
        <vt:i4>5</vt:i4>
      </vt:variant>
      <vt:variant>
        <vt:lpwstr>https://extranet.itu.int/sites/itu-t/focusgroups/ai4h/Deliverables/DEL07_2.docx</vt:lpwstr>
      </vt:variant>
      <vt:variant>
        <vt:lpwstr/>
      </vt:variant>
      <vt:variant>
        <vt:i4>6225922</vt:i4>
      </vt:variant>
      <vt:variant>
        <vt:i4>1092</vt:i4>
      </vt:variant>
      <vt:variant>
        <vt:i4>0</vt:i4>
      </vt:variant>
      <vt:variant>
        <vt:i4>5</vt:i4>
      </vt:variant>
      <vt:variant>
        <vt:lpwstr>https://extranet.itu.int/sites/itu-t/focusgroups/ai4h/docs/FGAI4H-G-207-A01.docx</vt:lpwstr>
      </vt:variant>
      <vt:variant>
        <vt:lpwstr/>
      </vt:variant>
      <vt:variant>
        <vt:i4>6488151</vt:i4>
      </vt:variant>
      <vt:variant>
        <vt:i4>1089</vt:i4>
      </vt:variant>
      <vt:variant>
        <vt:i4>0</vt:i4>
      </vt:variant>
      <vt:variant>
        <vt:i4>5</vt:i4>
      </vt:variant>
      <vt:variant>
        <vt:lpwstr>mailto:wus@who.int</vt:lpwstr>
      </vt:variant>
      <vt:variant>
        <vt:lpwstr/>
      </vt:variant>
      <vt:variant>
        <vt:i4>7995414</vt:i4>
      </vt:variant>
      <vt:variant>
        <vt:i4>1086</vt:i4>
      </vt:variant>
      <vt:variant>
        <vt:i4>0</vt:i4>
      </vt:variant>
      <vt:variant>
        <vt:i4>5</vt:i4>
      </vt:variant>
      <vt:variant>
        <vt:lpwstr>https://extranet.itu.int/sites/itu-t/focusgroups/ai4h/Deliverables/DEL07_1.docx</vt:lpwstr>
      </vt:variant>
      <vt:variant>
        <vt:lpwstr/>
      </vt:variant>
      <vt:variant>
        <vt:i4>6029314</vt:i4>
      </vt:variant>
      <vt:variant>
        <vt:i4>1083</vt:i4>
      </vt:variant>
      <vt:variant>
        <vt:i4>0</vt:i4>
      </vt:variant>
      <vt:variant>
        <vt:i4>5</vt:i4>
      </vt:variant>
      <vt:variant>
        <vt:lpwstr>https://extranet.itu.int/sites/itu-t/focusgroups/ai4h/docs/FGAI4H-Q-030-R01.docx</vt:lpwstr>
      </vt:variant>
      <vt:variant>
        <vt:lpwstr/>
      </vt:variant>
      <vt:variant>
        <vt:i4>4390930</vt:i4>
      </vt:variant>
      <vt:variant>
        <vt:i4>1080</vt:i4>
      </vt:variant>
      <vt:variant>
        <vt:i4>0</vt:i4>
      </vt:variant>
      <vt:variant>
        <vt:i4>5</vt:i4>
      </vt:variant>
      <vt:variant>
        <vt:lpwstr>https://extranet.itu.int/sites/itu-t/focusgroups/ai4h/docs/FGAI4H-Q-030-A01.pptx</vt:lpwstr>
      </vt:variant>
      <vt:variant>
        <vt:lpwstr/>
      </vt:variant>
      <vt:variant>
        <vt:i4>8126550</vt:i4>
      </vt:variant>
      <vt:variant>
        <vt:i4>1077</vt:i4>
      </vt:variant>
      <vt:variant>
        <vt:i4>0</vt:i4>
      </vt:variant>
      <vt:variant>
        <vt:i4>5</vt:i4>
      </vt:variant>
      <vt:variant>
        <vt:lpwstr>mailto:markus.wenzel@hhi.fraunhofer.de</vt:lpwstr>
      </vt:variant>
      <vt:variant>
        <vt:lpwstr/>
      </vt:variant>
      <vt:variant>
        <vt:i4>4915273</vt:i4>
      </vt:variant>
      <vt:variant>
        <vt:i4>1074</vt:i4>
      </vt:variant>
      <vt:variant>
        <vt:i4>0</vt:i4>
      </vt:variant>
      <vt:variant>
        <vt:i4>5</vt:i4>
      </vt:variant>
      <vt:variant>
        <vt:lpwstr>https://extranet.itu.int/sites/itu-t/focusgroups/ai4h/Deliverables/DEL07.docx</vt:lpwstr>
      </vt:variant>
      <vt:variant>
        <vt:lpwstr/>
      </vt:variant>
      <vt:variant>
        <vt:i4>4259932</vt:i4>
      </vt:variant>
      <vt:variant>
        <vt:i4>1071</vt:i4>
      </vt:variant>
      <vt:variant>
        <vt:i4>0</vt:i4>
      </vt:variant>
      <vt:variant>
        <vt:i4>5</vt:i4>
      </vt:variant>
      <vt:variant>
        <vt:lpwstr>https://extranet.itu.int/sites/itu-t/focusgroups/ai4h/docs/FGAI4H-K-037.docx</vt:lpwstr>
      </vt:variant>
      <vt:variant>
        <vt:lpwstr/>
      </vt:variant>
      <vt:variant>
        <vt:i4>7077966</vt:i4>
      </vt:variant>
      <vt:variant>
        <vt:i4>1068</vt:i4>
      </vt:variant>
      <vt:variant>
        <vt:i4>0</vt:i4>
      </vt:variant>
      <vt:variant>
        <vt:i4>5</vt:i4>
      </vt:variant>
      <vt:variant>
        <vt:lpwstr>mailto:stefan@aisingapore.org</vt:lpwstr>
      </vt:variant>
      <vt:variant>
        <vt:lpwstr/>
      </vt:variant>
      <vt:variant>
        <vt:i4>6619225</vt:i4>
      </vt:variant>
      <vt:variant>
        <vt:i4>1065</vt:i4>
      </vt:variant>
      <vt:variant>
        <vt:i4>0</vt:i4>
      </vt:variant>
      <vt:variant>
        <vt:i4>5</vt:i4>
      </vt:variant>
      <vt:variant>
        <vt:lpwstr>mailto:xinming@aisingapore.org</vt:lpwstr>
      </vt:variant>
      <vt:variant>
        <vt:lpwstr/>
      </vt:variant>
      <vt:variant>
        <vt:i4>4849737</vt:i4>
      </vt:variant>
      <vt:variant>
        <vt:i4>1062</vt:i4>
      </vt:variant>
      <vt:variant>
        <vt:i4>0</vt:i4>
      </vt:variant>
      <vt:variant>
        <vt:i4>5</vt:i4>
      </vt:variant>
      <vt:variant>
        <vt:lpwstr>https://extranet.itu.int/sites/itu-t/focusgroups/ai4h/Deliverables/DEL06.docx</vt:lpwstr>
      </vt:variant>
      <vt:variant>
        <vt:lpwstr/>
      </vt:variant>
      <vt:variant>
        <vt:i4>5832795</vt:i4>
      </vt:variant>
      <vt:variant>
        <vt:i4>1059</vt:i4>
      </vt:variant>
      <vt:variant>
        <vt:i4>0</vt:i4>
      </vt:variant>
      <vt:variant>
        <vt:i4>5</vt:i4>
      </vt:variant>
      <vt:variant>
        <vt:lpwstr>https://extranet.itu.int/sites/itu-t/focusgroups/ai4h/docs/FGAI4H-L-044.pptx</vt:lpwstr>
      </vt:variant>
      <vt:variant>
        <vt:lpwstr/>
      </vt:variant>
      <vt:variant>
        <vt:i4>7405655</vt:i4>
      </vt:variant>
      <vt:variant>
        <vt:i4>1056</vt:i4>
      </vt:variant>
      <vt:variant>
        <vt:i4>0</vt:i4>
      </vt:variant>
      <vt:variant>
        <vt:i4>5</vt:i4>
      </vt:variant>
      <vt:variant>
        <vt:lpwstr>mailto:banusrir@gmail.com</vt:lpwstr>
      </vt:variant>
      <vt:variant>
        <vt:lpwstr/>
      </vt:variant>
      <vt:variant>
        <vt:i4>124</vt:i4>
      </vt:variant>
      <vt:variant>
        <vt:i4>1053</vt:i4>
      </vt:variant>
      <vt:variant>
        <vt:i4>0</vt:i4>
      </vt:variant>
      <vt:variant>
        <vt:i4>5</vt:i4>
      </vt:variant>
      <vt:variant>
        <vt:lpwstr>mailto:Ferath.Kherif@chuv.ch</vt:lpwstr>
      </vt:variant>
      <vt:variant>
        <vt:lpwstr/>
      </vt:variant>
      <vt:variant>
        <vt:i4>8323094</vt:i4>
      </vt:variant>
      <vt:variant>
        <vt:i4>1050</vt:i4>
      </vt:variant>
      <vt:variant>
        <vt:i4>0</vt:i4>
      </vt:variant>
      <vt:variant>
        <vt:i4>5</vt:i4>
      </vt:variant>
      <vt:variant>
        <vt:lpwstr>https://extranet.itu.int/sites/itu-t/focusgroups/ai4h/Deliverables/DEL05_6.docx</vt:lpwstr>
      </vt:variant>
      <vt:variant>
        <vt:lpwstr/>
      </vt:variant>
      <vt:variant>
        <vt:i4>4587612</vt:i4>
      </vt:variant>
      <vt:variant>
        <vt:i4>1047</vt:i4>
      </vt:variant>
      <vt:variant>
        <vt:i4>0</vt:i4>
      </vt:variant>
      <vt:variant>
        <vt:i4>5</vt:i4>
      </vt:variant>
      <vt:variant>
        <vt:lpwstr>https://extranet.itu.int/sites/itu-t/focusgroups/ai4h/docs/FGAI4H-I-045.docx</vt:lpwstr>
      </vt:variant>
      <vt:variant>
        <vt:lpwstr/>
      </vt:variant>
      <vt:variant>
        <vt:i4>327716</vt:i4>
      </vt:variant>
      <vt:variant>
        <vt:i4>1044</vt:i4>
      </vt:variant>
      <vt:variant>
        <vt:i4>0</vt:i4>
      </vt:variant>
      <vt:variant>
        <vt:i4>5</vt:i4>
      </vt:variant>
      <vt:variant>
        <vt:lpwstr>mailto:ml@mllab.ai</vt:lpwstr>
      </vt:variant>
      <vt:variant>
        <vt:lpwstr/>
      </vt:variant>
      <vt:variant>
        <vt:i4>8126486</vt:i4>
      </vt:variant>
      <vt:variant>
        <vt:i4>1041</vt:i4>
      </vt:variant>
      <vt:variant>
        <vt:i4>0</vt:i4>
      </vt:variant>
      <vt:variant>
        <vt:i4>5</vt:i4>
      </vt:variant>
      <vt:variant>
        <vt:lpwstr>https://extranet.itu.int/sites/itu-t/focusgroups/ai4h/Deliverables/DEL05_5.docx</vt:lpwstr>
      </vt:variant>
      <vt:variant>
        <vt:lpwstr/>
      </vt:variant>
      <vt:variant>
        <vt:i4>5832794</vt:i4>
      </vt:variant>
      <vt:variant>
        <vt:i4>1038</vt:i4>
      </vt:variant>
      <vt:variant>
        <vt:i4>0</vt:i4>
      </vt:variant>
      <vt:variant>
        <vt:i4>5</vt:i4>
      </vt:variant>
      <vt:variant>
        <vt:lpwstr>https://extranet.itu.int/sites/itu-t/focusgroups/ai4h/docs/FGAI4H-L-045.pptx</vt:lpwstr>
      </vt:variant>
      <vt:variant>
        <vt:lpwstr/>
      </vt:variant>
      <vt:variant>
        <vt:i4>4259933</vt:i4>
      </vt:variant>
      <vt:variant>
        <vt:i4>1035</vt:i4>
      </vt:variant>
      <vt:variant>
        <vt:i4>0</vt:i4>
      </vt:variant>
      <vt:variant>
        <vt:i4>5</vt:i4>
      </vt:variant>
      <vt:variant>
        <vt:lpwstr>https://extranet.itu.int/sites/itu-t/focusgroups/ai4h/docs/FGAI4H-I-034.docx</vt:lpwstr>
      </vt:variant>
      <vt:variant>
        <vt:lpwstr/>
      </vt:variant>
      <vt:variant>
        <vt:i4>65653</vt:i4>
      </vt:variant>
      <vt:variant>
        <vt:i4>1032</vt:i4>
      </vt:variant>
      <vt:variant>
        <vt:i4>0</vt:i4>
      </vt:variant>
      <vt:variant>
        <vt:i4>5</vt:i4>
      </vt:variant>
      <vt:variant>
        <vt:lpwstr>mailto:pbn.tvm@gmail.com</vt:lpwstr>
      </vt:variant>
      <vt:variant>
        <vt:lpwstr/>
      </vt:variant>
      <vt:variant>
        <vt:i4>6291542</vt:i4>
      </vt:variant>
      <vt:variant>
        <vt:i4>1029</vt:i4>
      </vt:variant>
      <vt:variant>
        <vt:i4>0</vt:i4>
      </vt:variant>
      <vt:variant>
        <vt:i4>5</vt:i4>
      </vt:variant>
      <vt:variant>
        <vt:lpwstr>mailto:luis.oala@hhi.fraunhofer.de</vt:lpwstr>
      </vt:variant>
      <vt:variant>
        <vt:lpwstr/>
      </vt:variant>
      <vt:variant>
        <vt:i4>8192022</vt:i4>
      </vt:variant>
      <vt:variant>
        <vt:i4>1026</vt:i4>
      </vt:variant>
      <vt:variant>
        <vt:i4>0</vt:i4>
      </vt:variant>
      <vt:variant>
        <vt:i4>5</vt:i4>
      </vt:variant>
      <vt:variant>
        <vt:lpwstr>https://extranet.itu.int/sites/itu-t/focusgroups/ai4h/Deliverables/DEL05_4.docx</vt:lpwstr>
      </vt:variant>
      <vt:variant>
        <vt:lpwstr/>
      </vt:variant>
      <vt:variant>
        <vt:i4>4587608</vt:i4>
      </vt:variant>
      <vt:variant>
        <vt:i4>1023</vt:i4>
      </vt:variant>
      <vt:variant>
        <vt:i4>0</vt:i4>
      </vt:variant>
      <vt:variant>
        <vt:i4>5</vt:i4>
      </vt:variant>
      <vt:variant>
        <vt:lpwstr>https://extranet.itu.int/sites/itu-t/focusgroups/ai4h/docs/FGAI4H-M-045.docx</vt:lpwstr>
      </vt:variant>
      <vt:variant>
        <vt:lpwstr/>
      </vt:variant>
      <vt:variant>
        <vt:i4>5898352</vt:i4>
      </vt:variant>
      <vt:variant>
        <vt:i4>1020</vt:i4>
      </vt:variant>
      <vt:variant>
        <vt:i4>0</vt:i4>
      </vt:variant>
      <vt:variant>
        <vt:i4>5</vt:i4>
      </vt:variant>
      <vt:variant>
        <vt:lpwstr>mailto:sebastian.bosse@hhi.fraunhofer.de</vt:lpwstr>
      </vt:variant>
      <vt:variant>
        <vt:lpwstr/>
      </vt:variant>
      <vt:variant>
        <vt:i4>7798850</vt:i4>
      </vt:variant>
      <vt:variant>
        <vt:i4>1017</vt:i4>
      </vt:variant>
      <vt:variant>
        <vt:i4>0</vt:i4>
      </vt:variant>
      <vt:variant>
        <vt:i4>5</vt:i4>
      </vt:variant>
      <vt:variant>
        <vt:lpwstr>mailto:hsingh@bmi.icmr.org.in</vt:lpwstr>
      </vt:variant>
      <vt:variant>
        <vt:lpwstr/>
      </vt:variant>
      <vt:variant>
        <vt:i4>6553608</vt:i4>
      </vt:variant>
      <vt:variant>
        <vt:i4>1014</vt:i4>
      </vt:variant>
      <vt:variant>
        <vt:i4>0</vt:i4>
      </vt:variant>
      <vt:variant>
        <vt:i4>5</vt:i4>
      </vt:variant>
      <vt:variant>
        <vt:lpwstr>mailto:xushan@caict.ac.cn</vt:lpwstr>
      </vt:variant>
      <vt:variant>
        <vt:lpwstr/>
      </vt:variant>
      <vt:variant>
        <vt:i4>7995414</vt:i4>
      </vt:variant>
      <vt:variant>
        <vt:i4>1011</vt:i4>
      </vt:variant>
      <vt:variant>
        <vt:i4>0</vt:i4>
      </vt:variant>
      <vt:variant>
        <vt:i4>5</vt:i4>
      </vt:variant>
      <vt:variant>
        <vt:lpwstr>https://extranet.itu.int/sites/itu-t/focusgroups/ai4h/Deliverables/DEL05_3.docx</vt:lpwstr>
      </vt:variant>
      <vt:variant>
        <vt:lpwstr/>
      </vt:variant>
      <vt:variant>
        <vt:i4>6225923</vt:i4>
      </vt:variant>
      <vt:variant>
        <vt:i4>1008</vt:i4>
      </vt:variant>
      <vt:variant>
        <vt:i4>0</vt:i4>
      </vt:variant>
      <vt:variant>
        <vt:i4>5</vt:i4>
      </vt:variant>
      <vt:variant>
        <vt:lpwstr>https://extranet.itu.int/sites/itu-t/focusgroups/ai4h/docs/FGAI4H-G-205-A02.docx</vt:lpwstr>
      </vt:variant>
      <vt:variant>
        <vt:lpwstr/>
      </vt:variant>
      <vt:variant>
        <vt:i4>7274496</vt:i4>
      </vt:variant>
      <vt:variant>
        <vt:i4>1005</vt:i4>
      </vt:variant>
      <vt:variant>
        <vt:i4>0</vt:i4>
      </vt:variant>
      <vt:variant>
        <vt:i4>5</vt:i4>
      </vt:variant>
      <vt:variant>
        <vt:lpwstr>mailto:vishnu.n@ieee.org</vt:lpwstr>
      </vt:variant>
      <vt:variant>
        <vt:lpwstr/>
      </vt:variant>
      <vt:variant>
        <vt:i4>7077971</vt:i4>
      </vt:variant>
      <vt:variant>
        <vt:i4>1002</vt:i4>
      </vt:variant>
      <vt:variant>
        <vt:i4>0</vt:i4>
      </vt:variant>
      <vt:variant>
        <vt:i4>5</vt:i4>
      </vt:variant>
      <vt:variant>
        <vt:lpwstr>mailto:kinnal@hotmail.com</vt:lpwstr>
      </vt:variant>
      <vt:variant>
        <vt:lpwstr/>
      </vt:variant>
      <vt:variant>
        <vt:i4>8060950</vt:i4>
      </vt:variant>
      <vt:variant>
        <vt:i4>999</vt:i4>
      </vt:variant>
      <vt:variant>
        <vt:i4>0</vt:i4>
      </vt:variant>
      <vt:variant>
        <vt:i4>5</vt:i4>
      </vt:variant>
      <vt:variant>
        <vt:lpwstr>https://extranet.itu.int/sites/itu-t/focusgroups/ai4h/Deliverables/DEL05_2.docx</vt:lpwstr>
      </vt:variant>
      <vt:variant>
        <vt:lpwstr/>
      </vt:variant>
      <vt:variant>
        <vt:i4>4587613</vt:i4>
      </vt:variant>
      <vt:variant>
        <vt:i4>996</vt:i4>
      </vt:variant>
      <vt:variant>
        <vt:i4>0</vt:i4>
      </vt:variant>
      <vt:variant>
        <vt:i4>5</vt:i4>
      </vt:variant>
      <vt:variant>
        <vt:lpwstr>https://extranet.itu.int/sites/itu-t/focusgroups/ai4h/docs/FGAI4H-I-044.docx</vt:lpwstr>
      </vt:variant>
      <vt:variant>
        <vt:lpwstr/>
      </vt:variant>
      <vt:variant>
        <vt:i4>327716</vt:i4>
      </vt:variant>
      <vt:variant>
        <vt:i4>993</vt:i4>
      </vt:variant>
      <vt:variant>
        <vt:i4>0</vt:i4>
      </vt:variant>
      <vt:variant>
        <vt:i4>5</vt:i4>
      </vt:variant>
      <vt:variant>
        <vt:lpwstr>mailto:ml@mllab.ai</vt:lpwstr>
      </vt:variant>
      <vt:variant>
        <vt:lpwstr/>
      </vt:variant>
      <vt:variant>
        <vt:i4>7864342</vt:i4>
      </vt:variant>
      <vt:variant>
        <vt:i4>990</vt:i4>
      </vt:variant>
      <vt:variant>
        <vt:i4>0</vt:i4>
      </vt:variant>
      <vt:variant>
        <vt:i4>5</vt:i4>
      </vt:variant>
      <vt:variant>
        <vt:lpwstr>https://extranet.itu.int/sites/itu-t/focusgroups/ai4h/Deliverables/DEL05_1.docx</vt:lpwstr>
      </vt:variant>
      <vt:variant>
        <vt:lpwstr/>
      </vt:variant>
      <vt:variant>
        <vt:i4>4325456</vt:i4>
      </vt:variant>
      <vt:variant>
        <vt:i4>987</vt:i4>
      </vt:variant>
      <vt:variant>
        <vt:i4>0</vt:i4>
      </vt:variant>
      <vt:variant>
        <vt:i4>5</vt:i4>
      </vt:variant>
      <vt:variant>
        <vt:lpwstr>https://extranet.itu.int/sites/itu-t/focusgroups/ai4h/docs/FGAI4H-G-205.docx</vt:lpwstr>
      </vt:variant>
      <vt:variant>
        <vt:lpwstr/>
      </vt:variant>
      <vt:variant>
        <vt:i4>327716</vt:i4>
      </vt:variant>
      <vt:variant>
        <vt:i4>984</vt:i4>
      </vt:variant>
      <vt:variant>
        <vt:i4>0</vt:i4>
      </vt:variant>
      <vt:variant>
        <vt:i4>5</vt:i4>
      </vt:variant>
      <vt:variant>
        <vt:lpwstr>mailto:ml@mllab.ai</vt:lpwstr>
      </vt:variant>
      <vt:variant>
        <vt:lpwstr/>
      </vt:variant>
      <vt:variant>
        <vt:i4>4784201</vt:i4>
      </vt:variant>
      <vt:variant>
        <vt:i4>981</vt:i4>
      </vt:variant>
      <vt:variant>
        <vt:i4>0</vt:i4>
      </vt:variant>
      <vt:variant>
        <vt:i4>5</vt:i4>
      </vt:variant>
      <vt:variant>
        <vt:lpwstr>https://extranet.itu.int/sites/itu-t/focusgroups/ai4h/Deliverables/DEL05.docx</vt:lpwstr>
      </vt:variant>
      <vt:variant>
        <vt:lpwstr/>
      </vt:variant>
      <vt:variant>
        <vt:i4>5832793</vt:i4>
      </vt:variant>
      <vt:variant>
        <vt:i4>978</vt:i4>
      </vt:variant>
      <vt:variant>
        <vt:i4>0</vt:i4>
      </vt:variant>
      <vt:variant>
        <vt:i4>5</vt:i4>
      </vt:variant>
      <vt:variant>
        <vt:lpwstr>https://extranet.itu.int/sites/itu-t/focusgroups/ai4h/docs/FGAI4H-L-046.pptx</vt:lpwstr>
      </vt:variant>
      <vt:variant>
        <vt:lpwstr/>
      </vt:variant>
      <vt:variant>
        <vt:i4>4259929</vt:i4>
      </vt:variant>
      <vt:variant>
        <vt:i4>975</vt:i4>
      </vt:variant>
      <vt:variant>
        <vt:i4>0</vt:i4>
      </vt:variant>
      <vt:variant>
        <vt:i4>5</vt:i4>
      </vt:variant>
      <vt:variant>
        <vt:lpwstr>https://extranet.itu.int/sites/itu-t/focusgroups/ai4h/docs/FGAI4H-J-033.docx</vt:lpwstr>
      </vt:variant>
      <vt:variant>
        <vt:lpwstr/>
      </vt:variant>
      <vt:variant>
        <vt:i4>262243</vt:i4>
      </vt:variant>
      <vt:variant>
        <vt:i4>972</vt:i4>
      </vt:variant>
      <vt:variant>
        <vt:i4>0</vt:i4>
      </vt:variant>
      <vt:variant>
        <vt:i4>5</vt:i4>
      </vt:variant>
      <vt:variant>
        <vt:lpwstr>mailto:pat.baird@philips.com</vt:lpwstr>
      </vt:variant>
      <vt:variant>
        <vt:lpwstr/>
      </vt:variant>
      <vt:variant>
        <vt:i4>4718665</vt:i4>
      </vt:variant>
      <vt:variant>
        <vt:i4>969</vt:i4>
      </vt:variant>
      <vt:variant>
        <vt:i4>0</vt:i4>
      </vt:variant>
      <vt:variant>
        <vt:i4>5</vt:i4>
      </vt:variant>
      <vt:variant>
        <vt:lpwstr>https://extranet.itu.int/sites/itu-t/focusgroups/ai4h/Deliverables/DEL04.docx</vt:lpwstr>
      </vt:variant>
      <vt:variant>
        <vt:lpwstr/>
      </vt:variant>
      <vt:variant>
        <vt:i4>4259932</vt:i4>
      </vt:variant>
      <vt:variant>
        <vt:i4>966</vt:i4>
      </vt:variant>
      <vt:variant>
        <vt:i4>0</vt:i4>
      </vt:variant>
      <vt:variant>
        <vt:i4>5</vt:i4>
      </vt:variant>
      <vt:variant>
        <vt:lpwstr>https://extranet.itu.int/sites/itu-t/focusgroups/ai4h/docs/FGAI4H-N-032.docx</vt:lpwstr>
      </vt:variant>
      <vt:variant>
        <vt:lpwstr/>
      </vt:variant>
      <vt:variant>
        <vt:i4>65653</vt:i4>
      </vt:variant>
      <vt:variant>
        <vt:i4>963</vt:i4>
      </vt:variant>
      <vt:variant>
        <vt:i4>0</vt:i4>
      </vt:variant>
      <vt:variant>
        <vt:i4>5</vt:i4>
      </vt:variant>
      <vt:variant>
        <vt:lpwstr>mailto:pbn.tvm@gmail.com</vt:lpwstr>
      </vt:variant>
      <vt:variant>
        <vt:lpwstr/>
      </vt:variant>
      <vt:variant>
        <vt:i4>5177417</vt:i4>
      </vt:variant>
      <vt:variant>
        <vt:i4>960</vt:i4>
      </vt:variant>
      <vt:variant>
        <vt:i4>0</vt:i4>
      </vt:variant>
      <vt:variant>
        <vt:i4>5</vt:i4>
      </vt:variant>
      <vt:variant>
        <vt:lpwstr>https://extranet.itu.int/sites/itu-t/focusgroups/ai4h/Deliverables/DEL03.docx</vt:lpwstr>
      </vt:variant>
      <vt:variant>
        <vt:lpwstr/>
      </vt:variant>
      <vt:variant>
        <vt:i4>4325441</vt:i4>
      </vt:variant>
      <vt:variant>
        <vt:i4>957</vt:i4>
      </vt:variant>
      <vt:variant>
        <vt:i4>0</vt:i4>
      </vt:variant>
      <vt:variant>
        <vt:i4>5</vt:i4>
      </vt:variant>
      <vt:variant>
        <vt:lpwstr>https://extranet.itu.int/sites/itu-t/focusgroups/ai4h/docs/FGAI4H-P-203.docx</vt:lpwstr>
      </vt:variant>
      <vt:variant>
        <vt:lpwstr/>
      </vt:variant>
      <vt:variant>
        <vt:i4>1966135</vt:i4>
      </vt:variant>
      <vt:variant>
        <vt:i4>954</vt:i4>
      </vt:variant>
      <vt:variant>
        <vt:i4>0</vt:i4>
      </vt:variant>
      <vt:variant>
        <vt:i4>5</vt:i4>
      </vt:variant>
      <vt:variant>
        <vt:lpwstr>mailto:christian.johner@johner-institut.de</vt:lpwstr>
      </vt:variant>
      <vt:variant>
        <vt:lpwstr/>
      </vt:variant>
      <vt:variant>
        <vt:i4>65653</vt:i4>
      </vt:variant>
      <vt:variant>
        <vt:i4>951</vt:i4>
      </vt:variant>
      <vt:variant>
        <vt:i4>0</vt:i4>
      </vt:variant>
      <vt:variant>
        <vt:i4>5</vt:i4>
      </vt:variant>
      <vt:variant>
        <vt:lpwstr>mailto:pbn.tvm@gmail.com</vt:lpwstr>
      </vt:variant>
      <vt:variant>
        <vt:lpwstr/>
      </vt:variant>
      <vt:variant>
        <vt:i4>8126486</vt:i4>
      </vt:variant>
      <vt:variant>
        <vt:i4>948</vt:i4>
      </vt:variant>
      <vt:variant>
        <vt:i4>0</vt:i4>
      </vt:variant>
      <vt:variant>
        <vt:i4>5</vt:i4>
      </vt:variant>
      <vt:variant>
        <vt:lpwstr>https://extranet.itu.int/sites/itu-t/focusgroups/ai4h/Deliverables/DEL02_2.docx</vt:lpwstr>
      </vt:variant>
      <vt:variant>
        <vt:lpwstr/>
      </vt:variant>
      <vt:variant>
        <vt:i4>6225923</vt:i4>
      </vt:variant>
      <vt:variant>
        <vt:i4>945</vt:i4>
      </vt:variant>
      <vt:variant>
        <vt:i4>0</vt:i4>
      </vt:variant>
      <vt:variant>
        <vt:i4>5</vt:i4>
      </vt:variant>
      <vt:variant>
        <vt:lpwstr>https://extranet.itu.int/sites/itu-t/focusgroups/ai4h/docs/FGAI4H-G-038-A01.xlsx</vt:lpwstr>
      </vt:variant>
      <vt:variant>
        <vt:lpwstr/>
      </vt:variant>
      <vt:variant>
        <vt:i4>4259935</vt:i4>
      </vt:variant>
      <vt:variant>
        <vt:i4>942</vt:i4>
      </vt:variant>
      <vt:variant>
        <vt:i4>0</vt:i4>
      </vt:variant>
      <vt:variant>
        <vt:i4>5</vt:i4>
      </vt:variant>
      <vt:variant>
        <vt:lpwstr>https://extranet.itu.int/sites/itu-t/focusgroups/ai4h/docs/FGAI4H-G-038.docx</vt:lpwstr>
      </vt:variant>
      <vt:variant>
        <vt:lpwstr/>
      </vt:variant>
      <vt:variant>
        <vt:i4>5177447</vt:i4>
      </vt:variant>
      <vt:variant>
        <vt:i4>939</vt:i4>
      </vt:variant>
      <vt:variant>
        <vt:i4>0</vt:i4>
      </vt:variant>
      <vt:variant>
        <vt:i4>5</vt:i4>
      </vt:variant>
      <vt:variant>
        <vt:lpwstr>mailto:thomas.wiegand@hhi.fraunhofer.de</vt:lpwstr>
      </vt:variant>
      <vt:variant>
        <vt:lpwstr/>
      </vt:variant>
      <vt:variant>
        <vt:i4>262243</vt:i4>
      </vt:variant>
      <vt:variant>
        <vt:i4>936</vt:i4>
      </vt:variant>
      <vt:variant>
        <vt:i4>0</vt:i4>
      </vt:variant>
      <vt:variant>
        <vt:i4>5</vt:i4>
      </vt:variant>
      <vt:variant>
        <vt:lpwstr>mailto:pat.baird@philips.com</vt:lpwstr>
      </vt:variant>
      <vt:variant>
        <vt:lpwstr/>
      </vt:variant>
      <vt:variant>
        <vt:i4>65653</vt:i4>
      </vt:variant>
      <vt:variant>
        <vt:i4>933</vt:i4>
      </vt:variant>
      <vt:variant>
        <vt:i4>0</vt:i4>
      </vt:variant>
      <vt:variant>
        <vt:i4>5</vt:i4>
      </vt:variant>
      <vt:variant>
        <vt:lpwstr>mailto:pbn.tvm@gmail.com</vt:lpwstr>
      </vt:variant>
      <vt:variant>
        <vt:lpwstr/>
      </vt:variant>
      <vt:variant>
        <vt:i4>6291542</vt:i4>
      </vt:variant>
      <vt:variant>
        <vt:i4>930</vt:i4>
      </vt:variant>
      <vt:variant>
        <vt:i4>0</vt:i4>
      </vt:variant>
      <vt:variant>
        <vt:i4>5</vt:i4>
      </vt:variant>
      <vt:variant>
        <vt:lpwstr>mailto:luis.oala@hhi.fraunhofer.de</vt:lpwstr>
      </vt:variant>
      <vt:variant>
        <vt:lpwstr/>
      </vt:variant>
      <vt:variant>
        <vt:i4>8323094</vt:i4>
      </vt:variant>
      <vt:variant>
        <vt:i4>927</vt:i4>
      </vt:variant>
      <vt:variant>
        <vt:i4>0</vt:i4>
      </vt:variant>
      <vt:variant>
        <vt:i4>5</vt:i4>
      </vt:variant>
      <vt:variant>
        <vt:lpwstr>https://extranet.itu.int/sites/itu-t/focusgroups/ai4h/Deliverables/DEL02_1.docx</vt:lpwstr>
      </vt:variant>
      <vt:variant>
        <vt:lpwstr/>
      </vt:variant>
      <vt:variant>
        <vt:i4>4325440</vt:i4>
      </vt:variant>
      <vt:variant>
        <vt:i4>924</vt:i4>
      </vt:variant>
      <vt:variant>
        <vt:i4>0</vt:i4>
      </vt:variant>
      <vt:variant>
        <vt:i4>5</vt:i4>
      </vt:variant>
      <vt:variant>
        <vt:lpwstr>https://extranet.itu.int/sites/itu-t/focusgroups/ai4h/docs/FGAI4H-P-202.docx</vt:lpwstr>
      </vt:variant>
      <vt:variant>
        <vt:lpwstr/>
      </vt:variant>
      <vt:variant>
        <vt:i4>5832774</vt:i4>
      </vt:variant>
      <vt:variant>
        <vt:i4>921</vt:i4>
      </vt:variant>
      <vt:variant>
        <vt:i4>0</vt:i4>
      </vt:variant>
      <vt:variant>
        <vt:i4>5</vt:i4>
      </vt:variant>
      <vt:variant>
        <vt:lpwstr>https://extranet.itu.int/sites/itu-t/focusgroups/ai4h/docs/FGAI4H-Q-044.pptx</vt:lpwstr>
      </vt:variant>
      <vt:variant>
        <vt:lpwstr/>
      </vt:variant>
      <vt:variant>
        <vt:i4>7405637</vt:i4>
      </vt:variant>
      <vt:variant>
        <vt:i4>918</vt:i4>
      </vt:variant>
      <vt:variant>
        <vt:i4>0</vt:i4>
      </vt:variant>
      <vt:variant>
        <vt:i4>5</vt:i4>
      </vt:variant>
      <vt:variant>
        <vt:lpwstr>mailto:alsalamahs@who.int</vt:lpwstr>
      </vt:variant>
      <vt:variant>
        <vt:lpwstr/>
      </vt:variant>
      <vt:variant>
        <vt:i4>5111881</vt:i4>
      </vt:variant>
      <vt:variant>
        <vt:i4>915</vt:i4>
      </vt:variant>
      <vt:variant>
        <vt:i4>0</vt:i4>
      </vt:variant>
      <vt:variant>
        <vt:i4>5</vt:i4>
      </vt:variant>
      <vt:variant>
        <vt:lpwstr>https://extranet.itu.int/sites/itu-t/focusgroups/ai4h/Deliverables/DEL02.docx</vt:lpwstr>
      </vt:variant>
      <vt:variant>
        <vt:lpwstr/>
      </vt:variant>
      <vt:variant>
        <vt:i4>4325468</vt:i4>
      </vt:variant>
      <vt:variant>
        <vt:i4>912</vt:i4>
      </vt:variant>
      <vt:variant>
        <vt:i4>0</vt:i4>
      </vt:variant>
      <vt:variant>
        <vt:i4>5</vt:i4>
      </vt:variant>
      <vt:variant>
        <vt:lpwstr>https://extranet.itu.int/sites/itu-t/focusgroups/ai4h/docs/FGAI4H-O-201.docx</vt:lpwstr>
      </vt:variant>
      <vt:variant>
        <vt:lpwstr/>
      </vt:variant>
      <vt:variant>
        <vt:i4>1900596</vt:i4>
      </vt:variant>
      <vt:variant>
        <vt:i4>909</vt:i4>
      </vt:variant>
      <vt:variant>
        <vt:i4>0</vt:i4>
      </vt:variant>
      <vt:variant>
        <vt:i4>5</vt:i4>
      </vt:variant>
      <vt:variant>
        <vt:lpwstr>mailto:reisa@who.int</vt:lpwstr>
      </vt:variant>
      <vt:variant>
        <vt:lpwstr/>
      </vt:variant>
      <vt:variant>
        <vt:i4>5046345</vt:i4>
      </vt:variant>
      <vt:variant>
        <vt:i4>906</vt:i4>
      </vt:variant>
      <vt:variant>
        <vt:i4>0</vt:i4>
      </vt:variant>
      <vt:variant>
        <vt:i4>5</vt:i4>
      </vt:variant>
      <vt:variant>
        <vt:lpwstr>https://extranet.itu.int/sites/itu-t/focusgroups/ai4h/Deliverables/DEL01.docx</vt:lpwstr>
      </vt:variant>
      <vt:variant>
        <vt:lpwstr/>
      </vt:variant>
      <vt:variant>
        <vt:i4>4325443</vt:i4>
      </vt:variant>
      <vt:variant>
        <vt:i4>903</vt:i4>
      </vt:variant>
      <vt:variant>
        <vt:i4>0</vt:i4>
      </vt:variant>
      <vt:variant>
        <vt:i4>5</vt:i4>
      </vt:variant>
      <vt:variant>
        <vt:lpwstr>https://extranet.itu.int/sites/itu-t/focusgroups/ai4h/docs/FGAI4H-P-201.docx</vt:lpwstr>
      </vt:variant>
      <vt:variant>
        <vt:lpwstr/>
      </vt:variant>
      <vt:variant>
        <vt:i4>8126550</vt:i4>
      </vt:variant>
      <vt:variant>
        <vt:i4>900</vt:i4>
      </vt:variant>
      <vt:variant>
        <vt:i4>0</vt:i4>
      </vt:variant>
      <vt:variant>
        <vt:i4>5</vt:i4>
      </vt:variant>
      <vt:variant>
        <vt:lpwstr>mailto:markus.wenzel@hhi.fraunhofer.de</vt:lpwstr>
      </vt:variant>
      <vt:variant>
        <vt:lpwstr/>
      </vt:variant>
      <vt:variant>
        <vt:i4>8192022</vt:i4>
      </vt:variant>
      <vt:variant>
        <vt:i4>897</vt:i4>
      </vt:variant>
      <vt:variant>
        <vt:i4>0</vt:i4>
      </vt:variant>
      <vt:variant>
        <vt:i4>5</vt:i4>
      </vt:variant>
      <vt:variant>
        <vt:lpwstr>https://extranet.itu.int/sites/itu-t/focusgroups/ai4h/Deliverables/DEL00_1.docx</vt:lpwstr>
      </vt:variant>
      <vt:variant>
        <vt:lpwstr/>
      </vt:variant>
      <vt:variant>
        <vt:i4>4325445</vt:i4>
      </vt:variant>
      <vt:variant>
        <vt:i4>894</vt:i4>
      </vt:variant>
      <vt:variant>
        <vt:i4>0</vt:i4>
      </vt:variant>
      <vt:variant>
        <vt:i4>5</vt:i4>
      </vt:variant>
      <vt:variant>
        <vt:lpwstr>https://extranet.itu.int/sites/itu-t/focusgroups/ai4h/docs/FGAI4H-q-004.docx</vt:lpwstr>
      </vt:variant>
      <vt:variant>
        <vt:lpwstr/>
      </vt:variant>
      <vt:variant>
        <vt:i4>4587588</vt:i4>
      </vt:variant>
      <vt:variant>
        <vt:i4>891</vt:i4>
      </vt:variant>
      <vt:variant>
        <vt:i4>0</vt:i4>
      </vt:variant>
      <vt:variant>
        <vt:i4>5</vt:i4>
      </vt:variant>
      <vt:variant>
        <vt:lpwstr>https://extranet.itu.int/sites/itu-t/focusgroups/ai4h/docs/FGAI4H-P-044.docx</vt:lpwstr>
      </vt:variant>
      <vt:variant>
        <vt:lpwstr/>
      </vt:variant>
      <vt:variant>
        <vt:i4>6553608</vt:i4>
      </vt:variant>
      <vt:variant>
        <vt:i4>888</vt:i4>
      </vt:variant>
      <vt:variant>
        <vt:i4>0</vt:i4>
      </vt:variant>
      <vt:variant>
        <vt:i4>5</vt:i4>
      </vt:variant>
      <vt:variant>
        <vt:lpwstr>mailto:xushan@caict.ac.cn</vt:lpwstr>
      </vt:variant>
      <vt:variant>
        <vt:lpwstr/>
      </vt:variant>
      <vt:variant>
        <vt:i4>4980809</vt:i4>
      </vt:variant>
      <vt:variant>
        <vt:i4>885</vt:i4>
      </vt:variant>
      <vt:variant>
        <vt:i4>0</vt:i4>
      </vt:variant>
      <vt:variant>
        <vt:i4>5</vt:i4>
      </vt:variant>
      <vt:variant>
        <vt:lpwstr>https://extranet.itu.int/sites/itu-t/focusgroups/ai4h/Deliverables/DEL00.docx</vt:lpwstr>
      </vt:variant>
      <vt:variant>
        <vt:lpwstr/>
      </vt:variant>
      <vt:variant>
        <vt:i4>4522060</vt:i4>
      </vt:variant>
      <vt:variant>
        <vt:i4>879</vt:i4>
      </vt:variant>
      <vt:variant>
        <vt:i4>0</vt:i4>
      </vt:variant>
      <vt:variant>
        <vt:i4>5</vt:i4>
      </vt:variant>
      <vt:variant>
        <vt:lpwstr>https://extranet.itu.int/sites/itu-t/focusgroups/ai4h/SitePages/Deliverables.aspx</vt:lpwstr>
      </vt:variant>
      <vt:variant>
        <vt:lpwstr/>
      </vt:variant>
      <vt:variant>
        <vt:i4>4325443</vt:i4>
      </vt:variant>
      <vt:variant>
        <vt:i4>876</vt:i4>
      </vt:variant>
      <vt:variant>
        <vt:i4>0</vt:i4>
      </vt:variant>
      <vt:variant>
        <vt:i4>5</vt:i4>
      </vt:variant>
      <vt:variant>
        <vt:lpwstr>https://extranet.itu.int/sites/itu-t/focusgroups/ai4h/docs/FGAI4H-Q-200.docx</vt:lpwstr>
      </vt:variant>
      <vt:variant>
        <vt:lpwstr/>
      </vt:variant>
      <vt:variant>
        <vt:i4>4325442</vt:i4>
      </vt:variant>
      <vt:variant>
        <vt:i4>870</vt:i4>
      </vt:variant>
      <vt:variant>
        <vt:i4>0</vt:i4>
      </vt:variant>
      <vt:variant>
        <vt:i4>5</vt:i4>
      </vt:variant>
      <vt:variant>
        <vt:lpwstr>https://extranet.itu.int/sites/itu-t/focusgroups/ai4h/docs/FGAI4H-P-200.docx</vt:lpwstr>
      </vt:variant>
      <vt:variant>
        <vt:lpwstr/>
      </vt:variant>
      <vt:variant>
        <vt:i4>4325444</vt:i4>
      </vt:variant>
      <vt:variant>
        <vt:i4>867</vt:i4>
      </vt:variant>
      <vt:variant>
        <vt:i4>0</vt:i4>
      </vt:variant>
      <vt:variant>
        <vt:i4>5</vt:i4>
      </vt:variant>
      <vt:variant>
        <vt:lpwstr>https://extranet.itu.int/sites/itu-t/focusgroups/ai4h/docs/FGAI4H-Q-005.docx</vt:lpwstr>
      </vt:variant>
      <vt:variant>
        <vt:lpwstr/>
      </vt:variant>
      <vt:variant>
        <vt:i4>4325445</vt:i4>
      </vt:variant>
      <vt:variant>
        <vt:i4>864</vt:i4>
      </vt:variant>
      <vt:variant>
        <vt:i4>0</vt:i4>
      </vt:variant>
      <vt:variant>
        <vt:i4>5</vt:i4>
      </vt:variant>
      <vt:variant>
        <vt:lpwstr>https://extranet.itu.int/sites/itu-t/focusgroups/ai4h/docs/FGAI4H-q-004.docx</vt:lpwstr>
      </vt:variant>
      <vt:variant>
        <vt:lpwstr/>
      </vt:variant>
      <vt:variant>
        <vt:i4>4194386</vt:i4>
      </vt:variant>
      <vt:variant>
        <vt:i4>861</vt:i4>
      </vt:variant>
      <vt:variant>
        <vt:i4>0</vt:i4>
      </vt:variant>
      <vt:variant>
        <vt:i4>5</vt:i4>
      </vt:variant>
      <vt:variant>
        <vt:lpwstr>https://extranet.itu.int/sites/itu-t/focusgroups/ai4h/docs/FGAI4H-K-029.docx</vt:lpwstr>
      </vt:variant>
      <vt:variant>
        <vt:lpwstr/>
      </vt:variant>
      <vt:variant>
        <vt:i4>786499</vt:i4>
      </vt:variant>
      <vt:variant>
        <vt:i4>858</vt:i4>
      </vt:variant>
      <vt:variant>
        <vt:i4>0</vt:i4>
      </vt:variant>
      <vt:variant>
        <vt:i4>5</vt:i4>
      </vt:variant>
      <vt:variant>
        <vt:lpwstr>https://aiaudit.org/contributors/</vt:lpwstr>
      </vt:variant>
      <vt:variant>
        <vt:lpwstr/>
      </vt:variant>
      <vt:variant>
        <vt:i4>6160448</vt:i4>
      </vt:variant>
      <vt:variant>
        <vt:i4>855</vt:i4>
      </vt:variant>
      <vt:variant>
        <vt:i4>0</vt:i4>
      </vt:variant>
      <vt:variant>
        <vt:i4>5</vt:i4>
      </vt:variant>
      <vt:variant>
        <vt:lpwstr>https://github.com/FG-AI4H/AI4H-Starters</vt:lpwstr>
      </vt:variant>
      <vt:variant>
        <vt:lpwstr/>
      </vt:variant>
      <vt:variant>
        <vt:i4>6160459</vt:i4>
      </vt:variant>
      <vt:variant>
        <vt:i4>852</vt:i4>
      </vt:variant>
      <vt:variant>
        <vt:i4>0</vt:i4>
      </vt:variant>
      <vt:variant>
        <vt:i4>5</vt:i4>
      </vt:variant>
      <vt:variant>
        <vt:lpwstr>https://extranet.itu.int/sites/itu-t/focusgroups/ai4h/docs/FGAI4H-Q-039.pptx</vt:lpwstr>
      </vt:variant>
      <vt:variant>
        <vt:lpwstr/>
      </vt:variant>
      <vt:variant>
        <vt:i4>5832775</vt:i4>
      </vt:variant>
      <vt:variant>
        <vt:i4>849</vt:i4>
      </vt:variant>
      <vt:variant>
        <vt:i4>0</vt:i4>
      </vt:variant>
      <vt:variant>
        <vt:i4>5</vt:i4>
      </vt:variant>
      <vt:variant>
        <vt:lpwstr>https://extranet.itu.int/sites/itu-t/focusgroups/ai4h/docs/FGAI4H-Q-045.pptx</vt:lpwstr>
      </vt:variant>
      <vt:variant>
        <vt:lpwstr/>
      </vt:variant>
      <vt:variant>
        <vt:i4>5832775</vt:i4>
      </vt:variant>
      <vt:variant>
        <vt:i4>846</vt:i4>
      </vt:variant>
      <vt:variant>
        <vt:i4>0</vt:i4>
      </vt:variant>
      <vt:variant>
        <vt:i4>5</vt:i4>
      </vt:variant>
      <vt:variant>
        <vt:lpwstr>https://extranet.itu.int/sites/itu-t/focusgroups/ai4h/docs/FGAI4H-Q-045.pptx</vt:lpwstr>
      </vt:variant>
      <vt:variant>
        <vt:lpwstr/>
      </vt:variant>
      <vt:variant>
        <vt:i4>6160459</vt:i4>
      </vt:variant>
      <vt:variant>
        <vt:i4>843</vt:i4>
      </vt:variant>
      <vt:variant>
        <vt:i4>0</vt:i4>
      </vt:variant>
      <vt:variant>
        <vt:i4>5</vt:i4>
      </vt:variant>
      <vt:variant>
        <vt:lpwstr>https://extranet.itu.int/sites/itu-t/focusgroups/ai4h/docs/FGAI4H-Q-039.pptx</vt:lpwstr>
      </vt:variant>
      <vt:variant>
        <vt:lpwstr/>
      </vt:variant>
      <vt:variant>
        <vt:i4>5832775</vt:i4>
      </vt:variant>
      <vt:variant>
        <vt:i4>840</vt:i4>
      </vt:variant>
      <vt:variant>
        <vt:i4>0</vt:i4>
      </vt:variant>
      <vt:variant>
        <vt:i4>5</vt:i4>
      </vt:variant>
      <vt:variant>
        <vt:lpwstr>https://extranet.itu.int/sites/itu-t/focusgroups/ai4h/docs/FGAI4H-Q-045.pptx</vt:lpwstr>
      </vt:variant>
      <vt:variant>
        <vt:lpwstr/>
      </vt:variant>
      <vt:variant>
        <vt:i4>327716</vt:i4>
      </vt:variant>
      <vt:variant>
        <vt:i4>837</vt:i4>
      </vt:variant>
      <vt:variant>
        <vt:i4>0</vt:i4>
      </vt:variant>
      <vt:variant>
        <vt:i4>5</vt:i4>
      </vt:variant>
      <vt:variant>
        <vt:lpwstr>mailto:ml@mllab.ai</vt:lpwstr>
      </vt:variant>
      <vt:variant>
        <vt:lpwstr/>
      </vt:variant>
      <vt:variant>
        <vt:i4>2097181</vt:i4>
      </vt:variant>
      <vt:variant>
        <vt:i4>834</vt:i4>
      </vt:variant>
      <vt:variant>
        <vt:i4>0</vt:i4>
      </vt:variant>
      <vt:variant>
        <vt:i4>5</vt:i4>
      </vt:variant>
      <vt:variant>
        <vt:lpwstr>mailto:rivierea@paho.org</vt:lpwstr>
      </vt:variant>
      <vt:variant>
        <vt:lpwstr/>
      </vt:variant>
      <vt:variant>
        <vt:i4>6553608</vt:i4>
      </vt:variant>
      <vt:variant>
        <vt:i4>831</vt:i4>
      </vt:variant>
      <vt:variant>
        <vt:i4>0</vt:i4>
      </vt:variant>
      <vt:variant>
        <vt:i4>5</vt:i4>
      </vt:variant>
      <vt:variant>
        <vt:lpwstr>mailto:xushan@caict.ac.cn</vt:lpwstr>
      </vt:variant>
      <vt:variant>
        <vt:lpwstr/>
      </vt:variant>
      <vt:variant>
        <vt:i4>5832771</vt:i4>
      </vt:variant>
      <vt:variant>
        <vt:i4>828</vt:i4>
      </vt:variant>
      <vt:variant>
        <vt:i4>0</vt:i4>
      </vt:variant>
      <vt:variant>
        <vt:i4>5</vt:i4>
      </vt:variant>
      <vt:variant>
        <vt:lpwstr>https://extranet.itu.int/sites/itu-t/focusgroups/ai4h/docs/FGAI4H-Q-041.pptx</vt:lpwstr>
      </vt:variant>
      <vt:variant>
        <vt:lpwstr/>
      </vt:variant>
      <vt:variant>
        <vt:i4>3735631</vt:i4>
      </vt:variant>
      <vt:variant>
        <vt:i4>825</vt:i4>
      </vt:variant>
      <vt:variant>
        <vt:i4>0</vt:i4>
      </vt:variant>
      <vt:variant>
        <vt:i4>5</vt:i4>
      </vt:variant>
      <vt:variant>
        <vt:lpwstr>mailto:matthias.groeschel@itu.int</vt:lpwstr>
      </vt:variant>
      <vt:variant>
        <vt:lpwstr/>
      </vt:variant>
      <vt:variant>
        <vt:i4>4390929</vt:i4>
      </vt:variant>
      <vt:variant>
        <vt:i4>819</vt:i4>
      </vt:variant>
      <vt:variant>
        <vt:i4>0</vt:i4>
      </vt:variant>
      <vt:variant>
        <vt:i4>5</vt:i4>
      </vt:variant>
      <vt:variant>
        <vt:lpwstr>https://extranet.itu.int/sites/itu-t/focusgroups/ai4h/docs/FGAI4H-Q-033-A01.pptx</vt:lpwstr>
      </vt:variant>
      <vt:variant>
        <vt:lpwstr/>
      </vt:variant>
      <vt:variant>
        <vt:i4>5505128</vt:i4>
      </vt:variant>
      <vt:variant>
        <vt:i4>816</vt:i4>
      </vt:variant>
      <vt:variant>
        <vt:i4>0</vt:i4>
      </vt:variant>
      <vt:variant>
        <vt:i4>5</vt:i4>
      </vt:variant>
      <vt:variant>
        <vt:lpwstr>mailto:eva.weicken@hhi.fraunhofer.de</vt:lpwstr>
      </vt:variant>
      <vt:variant>
        <vt:lpwstr/>
      </vt:variant>
      <vt:variant>
        <vt:i4>7274521</vt:i4>
      </vt:variant>
      <vt:variant>
        <vt:i4>813</vt:i4>
      </vt:variant>
      <vt:variant>
        <vt:i4>0</vt:i4>
      </vt:variant>
      <vt:variant>
        <vt:i4>5</vt:i4>
      </vt:variant>
      <vt:variant>
        <vt:lpwstr>mailto:shubs.upadhyay@ada.com</vt:lpwstr>
      </vt:variant>
      <vt:variant>
        <vt:lpwstr/>
      </vt:variant>
      <vt:variant>
        <vt:i4>1507388</vt:i4>
      </vt:variant>
      <vt:variant>
        <vt:i4>810</vt:i4>
      </vt:variant>
      <vt:variant>
        <vt:i4>0</vt:i4>
      </vt:variant>
      <vt:variant>
        <vt:i4>5</vt:i4>
      </vt:variant>
      <vt:variant>
        <vt:lpwstr>mailto:naomi.lee@nice.org.uk</vt:lpwstr>
      </vt:variant>
      <vt:variant>
        <vt:lpwstr/>
      </vt:variant>
      <vt:variant>
        <vt:i4>7405637</vt:i4>
      </vt:variant>
      <vt:variant>
        <vt:i4>804</vt:i4>
      </vt:variant>
      <vt:variant>
        <vt:i4>0</vt:i4>
      </vt:variant>
      <vt:variant>
        <vt:i4>5</vt:i4>
      </vt:variant>
      <vt:variant>
        <vt:lpwstr>mailto:alsalamahs@who.int</vt:lpwstr>
      </vt:variant>
      <vt:variant>
        <vt:lpwstr/>
      </vt:variant>
      <vt:variant>
        <vt:i4>1507388</vt:i4>
      </vt:variant>
      <vt:variant>
        <vt:i4>801</vt:i4>
      </vt:variant>
      <vt:variant>
        <vt:i4>0</vt:i4>
      </vt:variant>
      <vt:variant>
        <vt:i4>5</vt:i4>
      </vt:variant>
      <vt:variant>
        <vt:lpwstr>mailto:naomi.lee@nice.org.uk</vt:lpwstr>
      </vt:variant>
      <vt:variant>
        <vt:lpwstr/>
      </vt:variant>
      <vt:variant>
        <vt:i4>5832769</vt:i4>
      </vt:variant>
      <vt:variant>
        <vt:i4>798</vt:i4>
      </vt:variant>
      <vt:variant>
        <vt:i4>0</vt:i4>
      </vt:variant>
      <vt:variant>
        <vt:i4>5</vt:i4>
      </vt:variant>
      <vt:variant>
        <vt:lpwstr>https://extranet.itu.int/sites/itu-t/focusgroups/ai4h/docs/FGAI4H-Q-043.pptx</vt:lpwstr>
      </vt:variant>
      <vt:variant>
        <vt:lpwstr/>
      </vt:variant>
      <vt:variant>
        <vt:i4>5832769</vt:i4>
      </vt:variant>
      <vt:variant>
        <vt:i4>795</vt:i4>
      </vt:variant>
      <vt:variant>
        <vt:i4>0</vt:i4>
      </vt:variant>
      <vt:variant>
        <vt:i4>5</vt:i4>
      </vt:variant>
      <vt:variant>
        <vt:lpwstr>https://extranet.itu.int/sites/itu-t/focusgroups/ai4h/docs/FGAI4H-Q-043.pptx</vt:lpwstr>
      </vt:variant>
      <vt:variant>
        <vt:lpwstr/>
      </vt:variant>
      <vt:variant>
        <vt:i4>1900596</vt:i4>
      </vt:variant>
      <vt:variant>
        <vt:i4>792</vt:i4>
      </vt:variant>
      <vt:variant>
        <vt:i4>0</vt:i4>
      </vt:variant>
      <vt:variant>
        <vt:i4>5</vt:i4>
      </vt:variant>
      <vt:variant>
        <vt:lpwstr>mailto:reisa@who.int</vt:lpwstr>
      </vt:variant>
      <vt:variant>
        <vt:lpwstr/>
      </vt:variant>
      <vt:variant>
        <vt:i4>5505128</vt:i4>
      </vt:variant>
      <vt:variant>
        <vt:i4>786</vt:i4>
      </vt:variant>
      <vt:variant>
        <vt:i4>0</vt:i4>
      </vt:variant>
      <vt:variant>
        <vt:i4>5</vt:i4>
      </vt:variant>
      <vt:variant>
        <vt:lpwstr>mailto:eva.weicken@hhi.fraunhofer.de</vt:lpwstr>
      </vt:variant>
      <vt:variant>
        <vt:lpwstr/>
      </vt:variant>
      <vt:variant>
        <vt:i4>8126550</vt:i4>
      </vt:variant>
      <vt:variant>
        <vt:i4>783</vt:i4>
      </vt:variant>
      <vt:variant>
        <vt:i4>0</vt:i4>
      </vt:variant>
      <vt:variant>
        <vt:i4>5</vt:i4>
      </vt:variant>
      <vt:variant>
        <vt:lpwstr>mailto:markus.wenzel@hhi.fraunhofer.de</vt:lpwstr>
      </vt:variant>
      <vt:variant>
        <vt:lpwstr/>
      </vt:variant>
      <vt:variant>
        <vt:i4>124</vt:i4>
      </vt:variant>
      <vt:variant>
        <vt:i4>777</vt:i4>
      </vt:variant>
      <vt:variant>
        <vt:i4>0</vt:i4>
      </vt:variant>
      <vt:variant>
        <vt:i4>5</vt:i4>
      </vt:variant>
      <vt:variant>
        <vt:lpwstr>mailto:Ferath.kherif@chuv.ch</vt:lpwstr>
      </vt:variant>
      <vt:variant>
        <vt:lpwstr/>
      </vt:variant>
      <vt:variant>
        <vt:i4>327716</vt:i4>
      </vt:variant>
      <vt:variant>
        <vt:i4>774</vt:i4>
      </vt:variant>
      <vt:variant>
        <vt:i4>0</vt:i4>
      </vt:variant>
      <vt:variant>
        <vt:i4>5</vt:i4>
      </vt:variant>
      <vt:variant>
        <vt:lpwstr>mailto:ml@mllab.ai</vt:lpwstr>
      </vt:variant>
      <vt:variant>
        <vt:lpwstr/>
      </vt:variant>
      <vt:variant>
        <vt:i4>1376299</vt:i4>
      </vt:variant>
      <vt:variant>
        <vt:i4>768</vt:i4>
      </vt:variant>
      <vt:variant>
        <vt:i4>0</vt:i4>
      </vt:variant>
      <vt:variant>
        <vt:i4>5</vt:i4>
      </vt:variant>
      <vt:variant>
        <vt:lpwstr/>
      </vt:variant>
      <vt:variant>
        <vt:lpwstr>_FG-AI4H_Open_Code</vt:lpwstr>
      </vt:variant>
      <vt:variant>
        <vt:i4>65653</vt:i4>
      </vt:variant>
      <vt:variant>
        <vt:i4>765</vt:i4>
      </vt:variant>
      <vt:variant>
        <vt:i4>0</vt:i4>
      </vt:variant>
      <vt:variant>
        <vt:i4>5</vt:i4>
      </vt:variant>
      <vt:variant>
        <vt:lpwstr>mailto:pbn.tvm@gmail.com</vt:lpwstr>
      </vt:variant>
      <vt:variant>
        <vt:lpwstr/>
      </vt:variant>
      <vt:variant>
        <vt:i4>6291542</vt:i4>
      </vt:variant>
      <vt:variant>
        <vt:i4>762</vt:i4>
      </vt:variant>
      <vt:variant>
        <vt:i4>0</vt:i4>
      </vt:variant>
      <vt:variant>
        <vt:i4>5</vt:i4>
      </vt:variant>
      <vt:variant>
        <vt:lpwstr>mailto:luis.oala@hhi.fraunhofer.de</vt:lpwstr>
      </vt:variant>
      <vt:variant>
        <vt:lpwstr/>
      </vt:variant>
      <vt:variant>
        <vt:i4>262243</vt:i4>
      </vt:variant>
      <vt:variant>
        <vt:i4>759</vt:i4>
      </vt:variant>
      <vt:variant>
        <vt:i4>0</vt:i4>
      </vt:variant>
      <vt:variant>
        <vt:i4>5</vt:i4>
      </vt:variant>
      <vt:variant>
        <vt:lpwstr>mailto:pat.baird@philips.com</vt:lpwstr>
      </vt:variant>
      <vt:variant>
        <vt:lpwstr/>
      </vt:variant>
      <vt:variant>
        <vt:i4>4521999</vt:i4>
      </vt:variant>
      <vt:variant>
        <vt:i4>753</vt:i4>
      </vt:variant>
      <vt:variant>
        <vt:i4>0</vt:i4>
      </vt:variant>
      <vt:variant>
        <vt:i4>5</vt:i4>
      </vt:variant>
      <vt:variant>
        <vt:lpwstr>http://www.future-ai.eu/</vt:lpwstr>
      </vt:variant>
      <vt:variant>
        <vt:lpwstr/>
      </vt:variant>
      <vt:variant>
        <vt:i4>7995500</vt:i4>
      </vt:variant>
      <vt:variant>
        <vt:i4>747</vt:i4>
      </vt:variant>
      <vt:variant>
        <vt:i4>0</vt:i4>
      </vt:variant>
      <vt:variant>
        <vt:i4>5</vt:i4>
      </vt:variant>
      <vt:variant>
        <vt:lpwstr>http://www.go-fair.org/</vt:lpwstr>
      </vt:variant>
      <vt:variant>
        <vt:lpwstr/>
      </vt:variant>
      <vt:variant>
        <vt:i4>3670086</vt:i4>
      </vt:variant>
      <vt:variant>
        <vt:i4>744</vt:i4>
      </vt:variant>
      <vt:variant>
        <vt:i4>0</vt:i4>
      </vt:variant>
      <vt:variant>
        <vt:i4>5</vt:i4>
      </vt:variant>
      <vt:variant>
        <vt:lpwstr>mailto:karim.lekadir@ub.edu</vt:lpwstr>
      </vt:variant>
      <vt:variant>
        <vt:lpwstr/>
      </vt:variant>
      <vt:variant>
        <vt:i4>3080295</vt:i4>
      </vt:variant>
      <vt:variant>
        <vt:i4>741</vt:i4>
      </vt:variant>
      <vt:variant>
        <vt:i4>0</vt:i4>
      </vt:variant>
      <vt:variant>
        <vt:i4>5</vt:i4>
      </vt:variant>
      <vt:variant>
        <vt:lpwstr>https://extranet.itu.int/sites/itu-t/focusgroups/ai4h/docs/FGAI4H-Q-031-A01.pdf</vt:lpwstr>
      </vt:variant>
      <vt:variant>
        <vt:lpwstr/>
      </vt:variant>
      <vt:variant>
        <vt:i4>4259904</vt:i4>
      </vt:variant>
      <vt:variant>
        <vt:i4>738</vt:i4>
      </vt:variant>
      <vt:variant>
        <vt:i4>0</vt:i4>
      </vt:variant>
      <vt:variant>
        <vt:i4>5</vt:i4>
      </vt:variant>
      <vt:variant>
        <vt:lpwstr>https://extranet.itu.int/sites/itu-t/focusgroups/ai4h/docs/FGAI4H-Q-031.docx</vt:lpwstr>
      </vt:variant>
      <vt:variant>
        <vt:lpwstr/>
      </vt:variant>
      <vt:variant>
        <vt:i4>3080247</vt:i4>
      </vt:variant>
      <vt:variant>
        <vt:i4>735</vt:i4>
      </vt:variant>
      <vt:variant>
        <vt:i4>0</vt:i4>
      </vt:variant>
      <vt:variant>
        <vt:i4>5</vt:i4>
      </vt:variant>
      <vt:variant>
        <vt:lpwstr>https://aiforgood.itu.int/eventcat/discovery-ai-and-health/</vt:lpwstr>
      </vt:variant>
      <vt:variant>
        <vt:lpwstr/>
      </vt:variant>
      <vt:variant>
        <vt:i4>4587585</vt:i4>
      </vt:variant>
      <vt:variant>
        <vt:i4>732</vt:i4>
      </vt:variant>
      <vt:variant>
        <vt:i4>0</vt:i4>
      </vt:variant>
      <vt:variant>
        <vt:i4>5</vt:i4>
      </vt:variant>
      <vt:variant>
        <vt:lpwstr>https://extranet.itu.int/sites/itu-t/focusgroups/ai4h/docs/FGAI4H-Q-040.docx</vt:lpwstr>
      </vt:variant>
      <vt:variant>
        <vt:lpwstr/>
      </vt:variant>
      <vt:variant>
        <vt:i4>5111899</vt:i4>
      </vt:variant>
      <vt:variant>
        <vt:i4>729</vt:i4>
      </vt:variant>
      <vt:variant>
        <vt:i4>0</vt:i4>
      </vt:variant>
      <vt:variant>
        <vt:i4>5</vt:i4>
      </vt:variant>
      <vt:variant>
        <vt:lpwstr>https://itu.int/en/ITU-T/Workshops-and-Seminars/ai4h/20221206</vt:lpwstr>
      </vt:variant>
      <vt:variant>
        <vt:lpwstr/>
      </vt:variant>
      <vt:variant>
        <vt:i4>4259913</vt:i4>
      </vt:variant>
      <vt:variant>
        <vt:i4>726</vt:i4>
      </vt:variant>
      <vt:variant>
        <vt:i4>0</vt:i4>
      </vt:variant>
      <vt:variant>
        <vt:i4>5</vt:i4>
      </vt:variant>
      <vt:variant>
        <vt:lpwstr>https://extranet.itu.int/sites/itu-t/focusgroups/ai4h/docs/FGAI4H-Q-038.docx</vt:lpwstr>
      </vt:variant>
      <vt:variant>
        <vt:lpwstr/>
      </vt:variant>
      <vt:variant>
        <vt:i4>6029335</vt:i4>
      </vt:variant>
      <vt:variant>
        <vt:i4>723</vt:i4>
      </vt:variant>
      <vt:variant>
        <vt:i4>0</vt:i4>
      </vt:variant>
      <vt:variant>
        <vt:i4>5</vt:i4>
      </vt:variant>
      <vt:variant>
        <vt:lpwstr>https://extranet.itu.int/sites/itu-t/focusgroups/ai4h/docs/FGAI4H-Q-036-A01.docx</vt:lpwstr>
      </vt:variant>
      <vt:variant>
        <vt:lpwstr/>
      </vt:variant>
      <vt:variant>
        <vt:i4>4259911</vt:i4>
      </vt:variant>
      <vt:variant>
        <vt:i4>720</vt:i4>
      </vt:variant>
      <vt:variant>
        <vt:i4>0</vt:i4>
      </vt:variant>
      <vt:variant>
        <vt:i4>5</vt:i4>
      </vt:variant>
      <vt:variant>
        <vt:lpwstr>https://extranet.itu.int/sites/itu-t/focusgroups/ai4h/docs/FGAI4H-Q-036.docx</vt:lpwstr>
      </vt:variant>
      <vt:variant>
        <vt:lpwstr/>
      </vt:variant>
      <vt:variant>
        <vt:i4>6029332</vt:i4>
      </vt:variant>
      <vt:variant>
        <vt:i4>717</vt:i4>
      </vt:variant>
      <vt:variant>
        <vt:i4>0</vt:i4>
      </vt:variant>
      <vt:variant>
        <vt:i4>5</vt:i4>
      </vt:variant>
      <vt:variant>
        <vt:lpwstr>https://extranet.itu.int/sites/itu-t/focusgroups/ai4h/docs/FGAI4H-Q-035-A01.docx</vt:lpwstr>
      </vt:variant>
      <vt:variant>
        <vt:lpwstr/>
      </vt:variant>
      <vt:variant>
        <vt:i4>6029332</vt:i4>
      </vt:variant>
      <vt:variant>
        <vt:i4>714</vt:i4>
      </vt:variant>
      <vt:variant>
        <vt:i4>0</vt:i4>
      </vt:variant>
      <vt:variant>
        <vt:i4>5</vt:i4>
      </vt:variant>
      <vt:variant>
        <vt:lpwstr>https://extranet.itu.int/sites/itu-t/focusgroups/ai4h/docs/FGAI4H-Q-035-A01.docx</vt:lpwstr>
      </vt:variant>
      <vt:variant>
        <vt:lpwstr/>
      </vt:variant>
      <vt:variant>
        <vt:i4>4259908</vt:i4>
      </vt:variant>
      <vt:variant>
        <vt:i4>711</vt:i4>
      </vt:variant>
      <vt:variant>
        <vt:i4>0</vt:i4>
      </vt:variant>
      <vt:variant>
        <vt:i4>5</vt:i4>
      </vt:variant>
      <vt:variant>
        <vt:lpwstr>https://extranet.itu.int/sites/itu-t/focusgroups/ai4h/docs/FGAI4H-Q-035.docx</vt:lpwstr>
      </vt:variant>
      <vt:variant>
        <vt:lpwstr/>
      </vt:variant>
      <vt:variant>
        <vt:i4>4325441</vt:i4>
      </vt:variant>
      <vt:variant>
        <vt:i4>708</vt:i4>
      </vt:variant>
      <vt:variant>
        <vt:i4>0</vt:i4>
      </vt:variant>
      <vt:variant>
        <vt:i4>5</vt:i4>
      </vt:variant>
      <vt:variant>
        <vt:lpwstr>https://extranet.itu.int/sites/itu-t/focusgroups/ai4h/docs/FGAI4H-P-203.docx</vt:lpwstr>
      </vt:variant>
      <vt:variant>
        <vt:lpwstr/>
      </vt:variant>
      <vt:variant>
        <vt:i4>4325440</vt:i4>
      </vt:variant>
      <vt:variant>
        <vt:i4>705</vt:i4>
      </vt:variant>
      <vt:variant>
        <vt:i4>0</vt:i4>
      </vt:variant>
      <vt:variant>
        <vt:i4>5</vt:i4>
      </vt:variant>
      <vt:variant>
        <vt:lpwstr>https://extranet.itu.int/sites/itu-t/focusgroups/ai4h/docs/FGAI4H-P-202.docx</vt:lpwstr>
      </vt:variant>
      <vt:variant>
        <vt:lpwstr/>
      </vt:variant>
      <vt:variant>
        <vt:i4>4325443</vt:i4>
      </vt:variant>
      <vt:variant>
        <vt:i4>702</vt:i4>
      </vt:variant>
      <vt:variant>
        <vt:i4>0</vt:i4>
      </vt:variant>
      <vt:variant>
        <vt:i4>5</vt:i4>
      </vt:variant>
      <vt:variant>
        <vt:lpwstr>https://extranet.itu.int/sites/itu-t/focusgroups/ai4h/docs/FGAI4H-P-201.docx</vt:lpwstr>
      </vt:variant>
      <vt:variant>
        <vt:lpwstr/>
      </vt:variant>
      <vt:variant>
        <vt:i4>4325442</vt:i4>
      </vt:variant>
      <vt:variant>
        <vt:i4>699</vt:i4>
      </vt:variant>
      <vt:variant>
        <vt:i4>0</vt:i4>
      </vt:variant>
      <vt:variant>
        <vt:i4>5</vt:i4>
      </vt:variant>
      <vt:variant>
        <vt:lpwstr>https://extranet.itu.int/sites/itu-t/focusgroups/ai4h/docs/FGAI4H-P-200.docx</vt:lpwstr>
      </vt:variant>
      <vt:variant>
        <vt:lpwstr/>
      </vt:variant>
      <vt:variant>
        <vt:i4>4325443</vt:i4>
      </vt:variant>
      <vt:variant>
        <vt:i4>696</vt:i4>
      </vt:variant>
      <vt:variant>
        <vt:i4>0</vt:i4>
      </vt:variant>
      <vt:variant>
        <vt:i4>5</vt:i4>
      </vt:variant>
      <vt:variant>
        <vt:lpwstr>https://extranet.itu.int/sites/itu-t/focusgroups/ai4h/docs/FGAI4H-P-102.docx</vt:lpwstr>
      </vt:variant>
      <vt:variant>
        <vt:lpwstr/>
      </vt:variant>
      <vt:variant>
        <vt:i4>4325440</vt:i4>
      </vt:variant>
      <vt:variant>
        <vt:i4>693</vt:i4>
      </vt:variant>
      <vt:variant>
        <vt:i4>0</vt:i4>
      </vt:variant>
      <vt:variant>
        <vt:i4>5</vt:i4>
      </vt:variant>
      <vt:variant>
        <vt:lpwstr>https://extranet.itu.int/sites/itu-t/focusgroups/ai4h/docs/FGAI4H-P-101.docx</vt:lpwstr>
      </vt:variant>
      <vt:variant>
        <vt:lpwstr/>
      </vt:variant>
      <vt:variant>
        <vt:i4>4325441</vt:i4>
      </vt:variant>
      <vt:variant>
        <vt:i4>690</vt:i4>
      </vt:variant>
      <vt:variant>
        <vt:i4>0</vt:i4>
      </vt:variant>
      <vt:variant>
        <vt:i4>5</vt:i4>
      </vt:variant>
      <vt:variant>
        <vt:lpwstr>https://extranet.itu.int/sites/itu-t/focusgroups/ai4h/docs/FGAI4H-P-203.docx</vt:lpwstr>
      </vt:variant>
      <vt:variant>
        <vt:lpwstr/>
      </vt:variant>
      <vt:variant>
        <vt:i4>4325440</vt:i4>
      </vt:variant>
      <vt:variant>
        <vt:i4>687</vt:i4>
      </vt:variant>
      <vt:variant>
        <vt:i4>0</vt:i4>
      </vt:variant>
      <vt:variant>
        <vt:i4>5</vt:i4>
      </vt:variant>
      <vt:variant>
        <vt:lpwstr>https://extranet.itu.int/sites/itu-t/focusgroups/ai4h/docs/FGAI4H-P-202.docx</vt:lpwstr>
      </vt:variant>
      <vt:variant>
        <vt:lpwstr/>
      </vt:variant>
      <vt:variant>
        <vt:i4>4325443</vt:i4>
      </vt:variant>
      <vt:variant>
        <vt:i4>684</vt:i4>
      </vt:variant>
      <vt:variant>
        <vt:i4>0</vt:i4>
      </vt:variant>
      <vt:variant>
        <vt:i4>5</vt:i4>
      </vt:variant>
      <vt:variant>
        <vt:lpwstr>https://extranet.itu.int/sites/itu-t/focusgroups/ai4h/docs/FGAI4H-P-201.docx</vt:lpwstr>
      </vt:variant>
      <vt:variant>
        <vt:lpwstr/>
      </vt:variant>
      <vt:variant>
        <vt:i4>4325442</vt:i4>
      </vt:variant>
      <vt:variant>
        <vt:i4>681</vt:i4>
      </vt:variant>
      <vt:variant>
        <vt:i4>0</vt:i4>
      </vt:variant>
      <vt:variant>
        <vt:i4>5</vt:i4>
      </vt:variant>
      <vt:variant>
        <vt:lpwstr>https://extranet.itu.int/sites/itu-t/focusgroups/ai4h/docs/FGAI4H-P-200.docx</vt:lpwstr>
      </vt:variant>
      <vt:variant>
        <vt:lpwstr/>
      </vt:variant>
      <vt:variant>
        <vt:i4>4325443</vt:i4>
      </vt:variant>
      <vt:variant>
        <vt:i4>678</vt:i4>
      </vt:variant>
      <vt:variant>
        <vt:i4>0</vt:i4>
      </vt:variant>
      <vt:variant>
        <vt:i4>5</vt:i4>
      </vt:variant>
      <vt:variant>
        <vt:lpwstr>https://extranet.itu.int/sites/itu-t/focusgroups/ai4h/docs/FGAI4H-P-102.docx</vt:lpwstr>
      </vt:variant>
      <vt:variant>
        <vt:lpwstr/>
      </vt:variant>
      <vt:variant>
        <vt:i4>4325440</vt:i4>
      </vt:variant>
      <vt:variant>
        <vt:i4>675</vt:i4>
      </vt:variant>
      <vt:variant>
        <vt:i4>0</vt:i4>
      </vt:variant>
      <vt:variant>
        <vt:i4>5</vt:i4>
      </vt:variant>
      <vt:variant>
        <vt:lpwstr>https://extranet.itu.int/sites/itu-t/focusgroups/ai4h/docs/FGAI4H-P-101.docx</vt:lpwstr>
      </vt:variant>
      <vt:variant>
        <vt:lpwstr/>
      </vt:variant>
      <vt:variant>
        <vt:i4>4325440</vt:i4>
      </vt:variant>
      <vt:variant>
        <vt:i4>672</vt:i4>
      </vt:variant>
      <vt:variant>
        <vt:i4>0</vt:i4>
      </vt:variant>
      <vt:variant>
        <vt:i4>5</vt:i4>
      </vt:variant>
      <vt:variant>
        <vt:lpwstr>https://extranet.itu.int/sites/itu-t/focusgroups/ai4h/docs/FGAI4H-Q-001.docx</vt:lpwstr>
      </vt:variant>
      <vt:variant>
        <vt:lpwstr/>
      </vt:variant>
      <vt:variant>
        <vt:i4>6881399</vt:i4>
      </vt:variant>
      <vt:variant>
        <vt:i4>669</vt:i4>
      </vt:variant>
      <vt:variant>
        <vt:i4>0</vt:i4>
      </vt:variant>
      <vt:variant>
        <vt:i4>5</vt:i4>
      </vt:variant>
      <vt:variant>
        <vt:lpwstr/>
      </vt:variant>
      <vt:variant>
        <vt:lpwstr>AnnexB</vt:lpwstr>
      </vt:variant>
      <vt:variant>
        <vt:i4>4325440</vt:i4>
      </vt:variant>
      <vt:variant>
        <vt:i4>666</vt:i4>
      </vt:variant>
      <vt:variant>
        <vt:i4>0</vt:i4>
      </vt:variant>
      <vt:variant>
        <vt:i4>5</vt:i4>
      </vt:variant>
      <vt:variant>
        <vt:lpwstr>https://extranet.itu.int/sites/itu-t/focusgroups/ai4h/docs/FGAI4H-Q-001.docx</vt:lpwstr>
      </vt:variant>
      <vt:variant>
        <vt:lpwstr/>
      </vt:variant>
      <vt:variant>
        <vt:i4>1966161</vt:i4>
      </vt:variant>
      <vt:variant>
        <vt:i4>663</vt:i4>
      </vt:variant>
      <vt:variant>
        <vt:i4>0</vt:i4>
      </vt:variant>
      <vt:variant>
        <vt:i4>5</vt:i4>
      </vt:variant>
      <vt:variant>
        <vt:lpwstr>https://docs.google.com/spreadsheets/d/1wQKHbZpKEZRfb-5K_T8XAeqnvdqSLKGRM_rJCXW6gcM</vt:lpwstr>
      </vt:variant>
      <vt:variant>
        <vt:lpwstr/>
      </vt:variant>
      <vt:variant>
        <vt:i4>4325440</vt:i4>
      </vt:variant>
      <vt:variant>
        <vt:i4>660</vt:i4>
      </vt:variant>
      <vt:variant>
        <vt:i4>0</vt:i4>
      </vt:variant>
      <vt:variant>
        <vt:i4>5</vt:i4>
      </vt:variant>
      <vt:variant>
        <vt:lpwstr>https://extranet.itu.int/sites/itu-t/focusgroups/ai4h/docs/FGAI4H-Q-001.docx</vt:lpwstr>
      </vt:variant>
      <vt:variant>
        <vt:lpwstr/>
      </vt:variant>
      <vt:variant>
        <vt:i4>6094912</vt:i4>
      </vt:variant>
      <vt:variant>
        <vt:i4>657</vt:i4>
      </vt:variant>
      <vt:variant>
        <vt:i4>0</vt:i4>
      </vt:variant>
      <vt:variant>
        <vt:i4>5</vt:i4>
      </vt:variant>
      <vt:variant>
        <vt:lpwstr>https://extranet.itu.int/sites/itu-t/focusgroups/ai4h/docs/FGAI4H-Q-002.pptx</vt:lpwstr>
      </vt:variant>
      <vt:variant>
        <vt:lpwstr/>
      </vt:variant>
      <vt:variant>
        <vt:i4>1179711</vt:i4>
      </vt:variant>
      <vt:variant>
        <vt:i4>647</vt:i4>
      </vt:variant>
      <vt:variant>
        <vt:i4>0</vt:i4>
      </vt:variant>
      <vt:variant>
        <vt:i4>5</vt:i4>
      </vt:variant>
      <vt:variant>
        <vt:lpwstr/>
      </vt:variant>
      <vt:variant>
        <vt:lpwstr>_Toc129201742</vt:lpwstr>
      </vt:variant>
      <vt:variant>
        <vt:i4>1179711</vt:i4>
      </vt:variant>
      <vt:variant>
        <vt:i4>641</vt:i4>
      </vt:variant>
      <vt:variant>
        <vt:i4>0</vt:i4>
      </vt:variant>
      <vt:variant>
        <vt:i4>5</vt:i4>
      </vt:variant>
      <vt:variant>
        <vt:lpwstr/>
      </vt:variant>
      <vt:variant>
        <vt:lpwstr>_Toc129201741</vt:lpwstr>
      </vt:variant>
      <vt:variant>
        <vt:i4>1179711</vt:i4>
      </vt:variant>
      <vt:variant>
        <vt:i4>635</vt:i4>
      </vt:variant>
      <vt:variant>
        <vt:i4>0</vt:i4>
      </vt:variant>
      <vt:variant>
        <vt:i4>5</vt:i4>
      </vt:variant>
      <vt:variant>
        <vt:lpwstr/>
      </vt:variant>
      <vt:variant>
        <vt:lpwstr>_Toc129201740</vt:lpwstr>
      </vt:variant>
      <vt:variant>
        <vt:i4>1376319</vt:i4>
      </vt:variant>
      <vt:variant>
        <vt:i4>629</vt:i4>
      </vt:variant>
      <vt:variant>
        <vt:i4>0</vt:i4>
      </vt:variant>
      <vt:variant>
        <vt:i4>5</vt:i4>
      </vt:variant>
      <vt:variant>
        <vt:lpwstr/>
      </vt:variant>
      <vt:variant>
        <vt:lpwstr>_Toc129201739</vt:lpwstr>
      </vt:variant>
      <vt:variant>
        <vt:i4>1376319</vt:i4>
      </vt:variant>
      <vt:variant>
        <vt:i4>623</vt:i4>
      </vt:variant>
      <vt:variant>
        <vt:i4>0</vt:i4>
      </vt:variant>
      <vt:variant>
        <vt:i4>5</vt:i4>
      </vt:variant>
      <vt:variant>
        <vt:lpwstr/>
      </vt:variant>
      <vt:variant>
        <vt:lpwstr>_Toc129201738</vt:lpwstr>
      </vt:variant>
      <vt:variant>
        <vt:i4>1376319</vt:i4>
      </vt:variant>
      <vt:variant>
        <vt:i4>617</vt:i4>
      </vt:variant>
      <vt:variant>
        <vt:i4>0</vt:i4>
      </vt:variant>
      <vt:variant>
        <vt:i4>5</vt:i4>
      </vt:variant>
      <vt:variant>
        <vt:lpwstr/>
      </vt:variant>
      <vt:variant>
        <vt:lpwstr>_Toc129201737</vt:lpwstr>
      </vt:variant>
      <vt:variant>
        <vt:i4>1376319</vt:i4>
      </vt:variant>
      <vt:variant>
        <vt:i4>611</vt:i4>
      </vt:variant>
      <vt:variant>
        <vt:i4>0</vt:i4>
      </vt:variant>
      <vt:variant>
        <vt:i4>5</vt:i4>
      </vt:variant>
      <vt:variant>
        <vt:lpwstr/>
      </vt:variant>
      <vt:variant>
        <vt:lpwstr>_Toc129201736</vt:lpwstr>
      </vt:variant>
      <vt:variant>
        <vt:i4>1376319</vt:i4>
      </vt:variant>
      <vt:variant>
        <vt:i4>605</vt:i4>
      </vt:variant>
      <vt:variant>
        <vt:i4>0</vt:i4>
      </vt:variant>
      <vt:variant>
        <vt:i4>5</vt:i4>
      </vt:variant>
      <vt:variant>
        <vt:lpwstr/>
      </vt:variant>
      <vt:variant>
        <vt:lpwstr>_Toc129201735</vt:lpwstr>
      </vt:variant>
      <vt:variant>
        <vt:i4>1376319</vt:i4>
      </vt:variant>
      <vt:variant>
        <vt:i4>599</vt:i4>
      </vt:variant>
      <vt:variant>
        <vt:i4>0</vt:i4>
      </vt:variant>
      <vt:variant>
        <vt:i4>5</vt:i4>
      </vt:variant>
      <vt:variant>
        <vt:lpwstr/>
      </vt:variant>
      <vt:variant>
        <vt:lpwstr>_Toc129201734</vt:lpwstr>
      </vt:variant>
      <vt:variant>
        <vt:i4>1376319</vt:i4>
      </vt:variant>
      <vt:variant>
        <vt:i4>593</vt:i4>
      </vt:variant>
      <vt:variant>
        <vt:i4>0</vt:i4>
      </vt:variant>
      <vt:variant>
        <vt:i4>5</vt:i4>
      </vt:variant>
      <vt:variant>
        <vt:lpwstr/>
      </vt:variant>
      <vt:variant>
        <vt:lpwstr>_Toc129201733</vt:lpwstr>
      </vt:variant>
      <vt:variant>
        <vt:i4>1376319</vt:i4>
      </vt:variant>
      <vt:variant>
        <vt:i4>587</vt:i4>
      </vt:variant>
      <vt:variant>
        <vt:i4>0</vt:i4>
      </vt:variant>
      <vt:variant>
        <vt:i4>5</vt:i4>
      </vt:variant>
      <vt:variant>
        <vt:lpwstr/>
      </vt:variant>
      <vt:variant>
        <vt:lpwstr>_Toc129201732</vt:lpwstr>
      </vt:variant>
      <vt:variant>
        <vt:i4>1376319</vt:i4>
      </vt:variant>
      <vt:variant>
        <vt:i4>581</vt:i4>
      </vt:variant>
      <vt:variant>
        <vt:i4>0</vt:i4>
      </vt:variant>
      <vt:variant>
        <vt:i4>5</vt:i4>
      </vt:variant>
      <vt:variant>
        <vt:lpwstr/>
      </vt:variant>
      <vt:variant>
        <vt:lpwstr>_Toc129201731</vt:lpwstr>
      </vt:variant>
      <vt:variant>
        <vt:i4>1376319</vt:i4>
      </vt:variant>
      <vt:variant>
        <vt:i4>575</vt:i4>
      </vt:variant>
      <vt:variant>
        <vt:i4>0</vt:i4>
      </vt:variant>
      <vt:variant>
        <vt:i4>5</vt:i4>
      </vt:variant>
      <vt:variant>
        <vt:lpwstr/>
      </vt:variant>
      <vt:variant>
        <vt:lpwstr>_Toc129201730</vt:lpwstr>
      </vt:variant>
      <vt:variant>
        <vt:i4>1310783</vt:i4>
      </vt:variant>
      <vt:variant>
        <vt:i4>569</vt:i4>
      </vt:variant>
      <vt:variant>
        <vt:i4>0</vt:i4>
      </vt:variant>
      <vt:variant>
        <vt:i4>5</vt:i4>
      </vt:variant>
      <vt:variant>
        <vt:lpwstr/>
      </vt:variant>
      <vt:variant>
        <vt:lpwstr>_Toc129201729</vt:lpwstr>
      </vt:variant>
      <vt:variant>
        <vt:i4>1310783</vt:i4>
      </vt:variant>
      <vt:variant>
        <vt:i4>563</vt:i4>
      </vt:variant>
      <vt:variant>
        <vt:i4>0</vt:i4>
      </vt:variant>
      <vt:variant>
        <vt:i4>5</vt:i4>
      </vt:variant>
      <vt:variant>
        <vt:lpwstr/>
      </vt:variant>
      <vt:variant>
        <vt:lpwstr>_Toc129201728</vt:lpwstr>
      </vt:variant>
      <vt:variant>
        <vt:i4>1310783</vt:i4>
      </vt:variant>
      <vt:variant>
        <vt:i4>557</vt:i4>
      </vt:variant>
      <vt:variant>
        <vt:i4>0</vt:i4>
      </vt:variant>
      <vt:variant>
        <vt:i4>5</vt:i4>
      </vt:variant>
      <vt:variant>
        <vt:lpwstr/>
      </vt:variant>
      <vt:variant>
        <vt:lpwstr>_Toc129201727</vt:lpwstr>
      </vt:variant>
      <vt:variant>
        <vt:i4>1310783</vt:i4>
      </vt:variant>
      <vt:variant>
        <vt:i4>551</vt:i4>
      </vt:variant>
      <vt:variant>
        <vt:i4>0</vt:i4>
      </vt:variant>
      <vt:variant>
        <vt:i4>5</vt:i4>
      </vt:variant>
      <vt:variant>
        <vt:lpwstr/>
      </vt:variant>
      <vt:variant>
        <vt:lpwstr>_Toc129201726</vt:lpwstr>
      </vt:variant>
      <vt:variant>
        <vt:i4>1310783</vt:i4>
      </vt:variant>
      <vt:variant>
        <vt:i4>545</vt:i4>
      </vt:variant>
      <vt:variant>
        <vt:i4>0</vt:i4>
      </vt:variant>
      <vt:variant>
        <vt:i4>5</vt:i4>
      </vt:variant>
      <vt:variant>
        <vt:lpwstr/>
      </vt:variant>
      <vt:variant>
        <vt:lpwstr>_Toc129201725</vt:lpwstr>
      </vt:variant>
      <vt:variant>
        <vt:i4>1310783</vt:i4>
      </vt:variant>
      <vt:variant>
        <vt:i4>539</vt:i4>
      </vt:variant>
      <vt:variant>
        <vt:i4>0</vt:i4>
      </vt:variant>
      <vt:variant>
        <vt:i4>5</vt:i4>
      </vt:variant>
      <vt:variant>
        <vt:lpwstr/>
      </vt:variant>
      <vt:variant>
        <vt:lpwstr>_Toc129201724</vt:lpwstr>
      </vt:variant>
      <vt:variant>
        <vt:i4>1310783</vt:i4>
      </vt:variant>
      <vt:variant>
        <vt:i4>533</vt:i4>
      </vt:variant>
      <vt:variant>
        <vt:i4>0</vt:i4>
      </vt:variant>
      <vt:variant>
        <vt:i4>5</vt:i4>
      </vt:variant>
      <vt:variant>
        <vt:lpwstr/>
      </vt:variant>
      <vt:variant>
        <vt:lpwstr>_Toc129201723</vt:lpwstr>
      </vt:variant>
      <vt:variant>
        <vt:i4>1310783</vt:i4>
      </vt:variant>
      <vt:variant>
        <vt:i4>527</vt:i4>
      </vt:variant>
      <vt:variant>
        <vt:i4>0</vt:i4>
      </vt:variant>
      <vt:variant>
        <vt:i4>5</vt:i4>
      </vt:variant>
      <vt:variant>
        <vt:lpwstr/>
      </vt:variant>
      <vt:variant>
        <vt:lpwstr>_Toc129201722</vt:lpwstr>
      </vt:variant>
      <vt:variant>
        <vt:i4>1310783</vt:i4>
      </vt:variant>
      <vt:variant>
        <vt:i4>521</vt:i4>
      </vt:variant>
      <vt:variant>
        <vt:i4>0</vt:i4>
      </vt:variant>
      <vt:variant>
        <vt:i4>5</vt:i4>
      </vt:variant>
      <vt:variant>
        <vt:lpwstr/>
      </vt:variant>
      <vt:variant>
        <vt:lpwstr>_Toc129201721</vt:lpwstr>
      </vt:variant>
      <vt:variant>
        <vt:i4>1310783</vt:i4>
      </vt:variant>
      <vt:variant>
        <vt:i4>515</vt:i4>
      </vt:variant>
      <vt:variant>
        <vt:i4>0</vt:i4>
      </vt:variant>
      <vt:variant>
        <vt:i4>5</vt:i4>
      </vt:variant>
      <vt:variant>
        <vt:lpwstr/>
      </vt:variant>
      <vt:variant>
        <vt:lpwstr>_Toc129201720</vt:lpwstr>
      </vt:variant>
      <vt:variant>
        <vt:i4>1507391</vt:i4>
      </vt:variant>
      <vt:variant>
        <vt:i4>509</vt:i4>
      </vt:variant>
      <vt:variant>
        <vt:i4>0</vt:i4>
      </vt:variant>
      <vt:variant>
        <vt:i4>5</vt:i4>
      </vt:variant>
      <vt:variant>
        <vt:lpwstr/>
      </vt:variant>
      <vt:variant>
        <vt:lpwstr>_Toc129201719</vt:lpwstr>
      </vt:variant>
      <vt:variant>
        <vt:i4>1507391</vt:i4>
      </vt:variant>
      <vt:variant>
        <vt:i4>503</vt:i4>
      </vt:variant>
      <vt:variant>
        <vt:i4>0</vt:i4>
      </vt:variant>
      <vt:variant>
        <vt:i4>5</vt:i4>
      </vt:variant>
      <vt:variant>
        <vt:lpwstr/>
      </vt:variant>
      <vt:variant>
        <vt:lpwstr>_Toc129201718</vt:lpwstr>
      </vt:variant>
      <vt:variant>
        <vt:i4>1507391</vt:i4>
      </vt:variant>
      <vt:variant>
        <vt:i4>497</vt:i4>
      </vt:variant>
      <vt:variant>
        <vt:i4>0</vt:i4>
      </vt:variant>
      <vt:variant>
        <vt:i4>5</vt:i4>
      </vt:variant>
      <vt:variant>
        <vt:lpwstr/>
      </vt:variant>
      <vt:variant>
        <vt:lpwstr>_Toc129201717</vt:lpwstr>
      </vt:variant>
      <vt:variant>
        <vt:i4>1507391</vt:i4>
      </vt:variant>
      <vt:variant>
        <vt:i4>491</vt:i4>
      </vt:variant>
      <vt:variant>
        <vt:i4>0</vt:i4>
      </vt:variant>
      <vt:variant>
        <vt:i4>5</vt:i4>
      </vt:variant>
      <vt:variant>
        <vt:lpwstr/>
      </vt:variant>
      <vt:variant>
        <vt:lpwstr>_Toc129201716</vt:lpwstr>
      </vt:variant>
      <vt:variant>
        <vt:i4>1507391</vt:i4>
      </vt:variant>
      <vt:variant>
        <vt:i4>485</vt:i4>
      </vt:variant>
      <vt:variant>
        <vt:i4>0</vt:i4>
      </vt:variant>
      <vt:variant>
        <vt:i4>5</vt:i4>
      </vt:variant>
      <vt:variant>
        <vt:lpwstr/>
      </vt:variant>
      <vt:variant>
        <vt:lpwstr>_Toc129201715</vt:lpwstr>
      </vt:variant>
      <vt:variant>
        <vt:i4>1507391</vt:i4>
      </vt:variant>
      <vt:variant>
        <vt:i4>479</vt:i4>
      </vt:variant>
      <vt:variant>
        <vt:i4>0</vt:i4>
      </vt:variant>
      <vt:variant>
        <vt:i4>5</vt:i4>
      </vt:variant>
      <vt:variant>
        <vt:lpwstr/>
      </vt:variant>
      <vt:variant>
        <vt:lpwstr>_Toc129201714</vt:lpwstr>
      </vt:variant>
      <vt:variant>
        <vt:i4>1507391</vt:i4>
      </vt:variant>
      <vt:variant>
        <vt:i4>473</vt:i4>
      </vt:variant>
      <vt:variant>
        <vt:i4>0</vt:i4>
      </vt:variant>
      <vt:variant>
        <vt:i4>5</vt:i4>
      </vt:variant>
      <vt:variant>
        <vt:lpwstr/>
      </vt:variant>
      <vt:variant>
        <vt:lpwstr>_Toc129201713</vt:lpwstr>
      </vt:variant>
      <vt:variant>
        <vt:i4>1507391</vt:i4>
      </vt:variant>
      <vt:variant>
        <vt:i4>467</vt:i4>
      </vt:variant>
      <vt:variant>
        <vt:i4>0</vt:i4>
      </vt:variant>
      <vt:variant>
        <vt:i4>5</vt:i4>
      </vt:variant>
      <vt:variant>
        <vt:lpwstr/>
      </vt:variant>
      <vt:variant>
        <vt:lpwstr>_Toc129201712</vt:lpwstr>
      </vt:variant>
      <vt:variant>
        <vt:i4>1507391</vt:i4>
      </vt:variant>
      <vt:variant>
        <vt:i4>461</vt:i4>
      </vt:variant>
      <vt:variant>
        <vt:i4>0</vt:i4>
      </vt:variant>
      <vt:variant>
        <vt:i4>5</vt:i4>
      </vt:variant>
      <vt:variant>
        <vt:lpwstr/>
      </vt:variant>
      <vt:variant>
        <vt:lpwstr>_Toc129201711</vt:lpwstr>
      </vt:variant>
      <vt:variant>
        <vt:i4>1507391</vt:i4>
      </vt:variant>
      <vt:variant>
        <vt:i4>455</vt:i4>
      </vt:variant>
      <vt:variant>
        <vt:i4>0</vt:i4>
      </vt:variant>
      <vt:variant>
        <vt:i4>5</vt:i4>
      </vt:variant>
      <vt:variant>
        <vt:lpwstr/>
      </vt:variant>
      <vt:variant>
        <vt:lpwstr>_Toc129201710</vt:lpwstr>
      </vt:variant>
      <vt:variant>
        <vt:i4>1441855</vt:i4>
      </vt:variant>
      <vt:variant>
        <vt:i4>449</vt:i4>
      </vt:variant>
      <vt:variant>
        <vt:i4>0</vt:i4>
      </vt:variant>
      <vt:variant>
        <vt:i4>5</vt:i4>
      </vt:variant>
      <vt:variant>
        <vt:lpwstr/>
      </vt:variant>
      <vt:variant>
        <vt:lpwstr>_Toc129201709</vt:lpwstr>
      </vt:variant>
      <vt:variant>
        <vt:i4>1441855</vt:i4>
      </vt:variant>
      <vt:variant>
        <vt:i4>443</vt:i4>
      </vt:variant>
      <vt:variant>
        <vt:i4>0</vt:i4>
      </vt:variant>
      <vt:variant>
        <vt:i4>5</vt:i4>
      </vt:variant>
      <vt:variant>
        <vt:lpwstr/>
      </vt:variant>
      <vt:variant>
        <vt:lpwstr>_Toc129201708</vt:lpwstr>
      </vt:variant>
      <vt:variant>
        <vt:i4>1441855</vt:i4>
      </vt:variant>
      <vt:variant>
        <vt:i4>437</vt:i4>
      </vt:variant>
      <vt:variant>
        <vt:i4>0</vt:i4>
      </vt:variant>
      <vt:variant>
        <vt:i4>5</vt:i4>
      </vt:variant>
      <vt:variant>
        <vt:lpwstr/>
      </vt:variant>
      <vt:variant>
        <vt:lpwstr>_Toc129201707</vt:lpwstr>
      </vt:variant>
      <vt:variant>
        <vt:i4>1441855</vt:i4>
      </vt:variant>
      <vt:variant>
        <vt:i4>431</vt:i4>
      </vt:variant>
      <vt:variant>
        <vt:i4>0</vt:i4>
      </vt:variant>
      <vt:variant>
        <vt:i4>5</vt:i4>
      </vt:variant>
      <vt:variant>
        <vt:lpwstr/>
      </vt:variant>
      <vt:variant>
        <vt:lpwstr>_Toc129201706</vt:lpwstr>
      </vt:variant>
      <vt:variant>
        <vt:i4>1441855</vt:i4>
      </vt:variant>
      <vt:variant>
        <vt:i4>425</vt:i4>
      </vt:variant>
      <vt:variant>
        <vt:i4>0</vt:i4>
      </vt:variant>
      <vt:variant>
        <vt:i4>5</vt:i4>
      </vt:variant>
      <vt:variant>
        <vt:lpwstr/>
      </vt:variant>
      <vt:variant>
        <vt:lpwstr>_Toc129201705</vt:lpwstr>
      </vt:variant>
      <vt:variant>
        <vt:i4>1441855</vt:i4>
      </vt:variant>
      <vt:variant>
        <vt:i4>419</vt:i4>
      </vt:variant>
      <vt:variant>
        <vt:i4>0</vt:i4>
      </vt:variant>
      <vt:variant>
        <vt:i4>5</vt:i4>
      </vt:variant>
      <vt:variant>
        <vt:lpwstr/>
      </vt:variant>
      <vt:variant>
        <vt:lpwstr>_Toc129201704</vt:lpwstr>
      </vt:variant>
      <vt:variant>
        <vt:i4>1441855</vt:i4>
      </vt:variant>
      <vt:variant>
        <vt:i4>413</vt:i4>
      </vt:variant>
      <vt:variant>
        <vt:i4>0</vt:i4>
      </vt:variant>
      <vt:variant>
        <vt:i4>5</vt:i4>
      </vt:variant>
      <vt:variant>
        <vt:lpwstr/>
      </vt:variant>
      <vt:variant>
        <vt:lpwstr>_Toc129201703</vt:lpwstr>
      </vt:variant>
      <vt:variant>
        <vt:i4>1441855</vt:i4>
      </vt:variant>
      <vt:variant>
        <vt:i4>407</vt:i4>
      </vt:variant>
      <vt:variant>
        <vt:i4>0</vt:i4>
      </vt:variant>
      <vt:variant>
        <vt:i4>5</vt:i4>
      </vt:variant>
      <vt:variant>
        <vt:lpwstr/>
      </vt:variant>
      <vt:variant>
        <vt:lpwstr>_Toc129201702</vt:lpwstr>
      </vt:variant>
      <vt:variant>
        <vt:i4>1441855</vt:i4>
      </vt:variant>
      <vt:variant>
        <vt:i4>401</vt:i4>
      </vt:variant>
      <vt:variant>
        <vt:i4>0</vt:i4>
      </vt:variant>
      <vt:variant>
        <vt:i4>5</vt:i4>
      </vt:variant>
      <vt:variant>
        <vt:lpwstr/>
      </vt:variant>
      <vt:variant>
        <vt:lpwstr>_Toc129201701</vt:lpwstr>
      </vt:variant>
      <vt:variant>
        <vt:i4>1441855</vt:i4>
      </vt:variant>
      <vt:variant>
        <vt:i4>395</vt:i4>
      </vt:variant>
      <vt:variant>
        <vt:i4>0</vt:i4>
      </vt:variant>
      <vt:variant>
        <vt:i4>5</vt:i4>
      </vt:variant>
      <vt:variant>
        <vt:lpwstr/>
      </vt:variant>
      <vt:variant>
        <vt:lpwstr>_Toc129201700</vt:lpwstr>
      </vt:variant>
      <vt:variant>
        <vt:i4>2031678</vt:i4>
      </vt:variant>
      <vt:variant>
        <vt:i4>389</vt:i4>
      </vt:variant>
      <vt:variant>
        <vt:i4>0</vt:i4>
      </vt:variant>
      <vt:variant>
        <vt:i4>5</vt:i4>
      </vt:variant>
      <vt:variant>
        <vt:lpwstr/>
      </vt:variant>
      <vt:variant>
        <vt:lpwstr>_Toc129201699</vt:lpwstr>
      </vt:variant>
      <vt:variant>
        <vt:i4>2031678</vt:i4>
      </vt:variant>
      <vt:variant>
        <vt:i4>383</vt:i4>
      </vt:variant>
      <vt:variant>
        <vt:i4>0</vt:i4>
      </vt:variant>
      <vt:variant>
        <vt:i4>5</vt:i4>
      </vt:variant>
      <vt:variant>
        <vt:lpwstr/>
      </vt:variant>
      <vt:variant>
        <vt:lpwstr>_Toc129201698</vt:lpwstr>
      </vt:variant>
      <vt:variant>
        <vt:i4>2031678</vt:i4>
      </vt:variant>
      <vt:variant>
        <vt:i4>377</vt:i4>
      </vt:variant>
      <vt:variant>
        <vt:i4>0</vt:i4>
      </vt:variant>
      <vt:variant>
        <vt:i4>5</vt:i4>
      </vt:variant>
      <vt:variant>
        <vt:lpwstr/>
      </vt:variant>
      <vt:variant>
        <vt:lpwstr>_Toc129201697</vt:lpwstr>
      </vt:variant>
      <vt:variant>
        <vt:i4>2031678</vt:i4>
      </vt:variant>
      <vt:variant>
        <vt:i4>371</vt:i4>
      </vt:variant>
      <vt:variant>
        <vt:i4>0</vt:i4>
      </vt:variant>
      <vt:variant>
        <vt:i4>5</vt:i4>
      </vt:variant>
      <vt:variant>
        <vt:lpwstr/>
      </vt:variant>
      <vt:variant>
        <vt:lpwstr>_Toc129201696</vt:lpwstr>
      </vt:variant>
      <vt:variant>
        <vt:i4>2031678</vt:i4>
      </vt:variant>
      <vt:variant>
        <vt:i4>365</vt:i4>
      </vt:variant>
      <vt:variant>
        <vt:i4>0</vt:i4>
      </vt:variant>
      <vt:variant>
        <vt:i4>5</vt:i4>
      </vt:variant>
      <vt:variant>
        <vt:lpwstr/>
      </vt:variant>
      <vt:variant>
        <vt:lpwstr>_Toc129201695</vt:lpwstr>
      </vt:variant>
      <vt:variant>
        <vt:i4>2031678</vt:i4>
      </vt:variant>
      <vt:variant>
        <vt:i4>359</vt:i4>
      </vt:variant>
      <vt:variant>
        <vt:i4>0</vt:i4>
      </vt:variant>
      <vt:variant>
        <vt:i4>5</vt:i4>
      </vt:variant>
      <vt:variant>
        <vt:lpwstr/>
      </vt:variant>
      <vt:variant>
        <vt:lpwstr>_Toc129201694</vt:lpwstr>
      </vt:variant>
      <vt:variant>
        <vt:i4>2031678</vt:i4>
      </vt:variant>
      <vt:variant>
        <vt:i4>353</vt:i4>
      </vt:variant>
      <vt:variant>
        <vt:i4>0</vt:i4>
      </vt:variant>
      <vt:variant>
        <vt:i4>5</vt:i4>
      </vt:variant>
      <vt:variant>
        <vt:lpwstr/>
      </vt:variant>
      <vt:variant>
        <vt:lpwstr>_Toc129201693</vt:lpwstr>
      </vt:variant>
      <vt:variant>
        <vt:i4>2031678</vt:i4>
      </vt:variant>
      <vt:variant>
        <vt:i4>347</vt:i4>
      </vt:variant>
      <vt:variant>
        <vt:i4>0</vt:i4>
      </vt:variant>
      <vt:variant>
        <vt:i4>5</vt:i4>
      </vt:variant>
      <vt:variant>
        <vt:lpwstr/>
      </vt:variant>
      <vt:variant>
        <vt:lpwstr>_Toc129201692</vt:lpwstr>
      </vt:variant>
      <vt:variant>
        <vt:i4>2031678</vt:i4>
      </vt:variant>
      <vt:variant>
        <vt:i4>341</vt:i4>
      </vt:variant>
      <vt:variant>
        <vt:i4>0</vt:i4>
      </vt:variant>
      <vt:variant>
        <vt:i4>5</vt:i4>
      </vt:variant>
      <vt:variant>
        <vt:lpwstr/>
      </vt:variant>
      <vt:variant>
        <vt:lpwstr>_Toc129201691</vt:lpwstr>
      </vt:variant>
      <vt:variant>
        <vt:i4>2031678</vt:i4>
      </vt:variant>
      <vt:variant>
        <vt:i4>335</vt:i4>
      </vt:variant>
      <vt:variant>
        <vt:i4>0</vt:i4>
      </vt:variant>
      <vt:variant>
        <vt:i4>5</vt:i4>
      </vt:variant>
      <vt:variant>
        <vt:lpwstr/>
      </vt:variant>
      <vt:variant>
        <vt:lpwstr>_Toc129201690</vt:lpwstr>
      </vt:variant>
      <vt:variant>
        <vt:i4>1966142</vt:i4>
      </vt:variant>
      <vt:variant>
        <vt:i4>329</vt:i4>
      </vt:variant>
      <vt:variant>
        <vt:i4>0</vt:i4>
      </vt:variant>
      <vt:variant>
        <vt:i4>5</vt:i4>
      </vt:variant>
      <vt:variant>
        <vt:lpwstr/>
      </vt:variant>
      <vt:variant>
        <vt:lpwstr>_Toc129201689</vt:lpwstr>
      </vt:variant>
      <vt:variant>
        <vt:i4>1966142</vt:i4>
      </vt:variant>
      <vt:variant>
        <vt:i4>323</vt:i4>
      </vt:variant>
      <vt:variant>
        <vt:i4>0</vt:i4>
      </vt:variant>
      <vt:variant>
        <vt:i4>5</vt:i4>
      </vt:variant>
      <vt:variant>
        <vt:lpwstr/>
      </vt:variant>
      <vt:variant>
        <vt:lpwstr>_Toc129201688</vt:lpwstr>
      </vt:variant>
      <vt:variant>
        <vt:i4>1966142</vt:i4>
      </vt:variant>
      <vt:variant>
        <vt:i4>317</vt:i4>
      </vt:variant>
      <vt:variant>
        <vt:i4>0</vt:i4>
      </vt:variant>
      <vt:variant>
        <vt:i4>5</vt:i4>
      </vt:variant>
      <vt:variant>
        <vt:lpwstr/>
      </vt:variant>
      <vt:variant>
        <vt:lpwstr>_Toc129201687</vt:lpwstr>
      </vt:variant>
      <vt:variant>
        <vt:i4>1966142</vt:i4>
      </vt:variant>
      <vt:variant>
        <vt:i4>311</vt:i4>
      </vt:variant>
      <vt:variant>
        <vt:i4>0</vt:i4>
      </vt:variant>
      <vt:variant>
        <vt:i4>5</vt:i4>
      </vt:variant>
      <vt:variant>
        <vt:lpwstr/>
      </vt:variant>
      <vt:variant>
        <vt:lpwstr>_Toc129201686</vt:lpwstr>
      </vt:variant>
      <vt:variant>
        <vt:i4>1966142</vt:i4>
      </vt:variant>
      <vt:variant>
        <vt:i4>305</vt:i4>
      </vt:variant>
      <vt:variant>
        <vt:i4>0</vt:i4>
      </vt:variant>
      <vt:variant>
        <vt:i4>5</vt:i4>
      </vt:variant>
      <vt:variant>
        <vt:lpwstr/>
      </vt:variant>
      <vt:variant>
        <vt:lpwstr>_Toc129201685</vt:lpwstr>
      </vt:variant>
      <vt:variant>
        <vt:i4>1966142</vt:i4>
      </vt:variant>
      <vt:variant>
        <vt:i4>299</vt:i4>
      </vt:variant>
      <vt:variant>
        <vt:i4>0</vt:i4>
      </vt:variant>
      <vt:variant>
        <vt:i4>5</vt:i4>
      </vt:variant>
      <vt:variant>
        <vt:lpwstr/>
      </vt:variant>
      <vt:variant>
        <vt:lpwstr>_Toc129201684</vt:lpwstr>
      </vt:variant>
      <vt:variant>
        <vt:i4>1966142</vt:i4>
      </vt:variant>
      <vt:variant>
        <vt:i4>293</vt:i4>
      </vt:variant>
      <vt:variant>
        <vt:i4>0</vt:i4>
      </vt:variant>
      <vt:variant>
        <vt:i4>5</vt:i4>
      </vt:variant>
      <vt:variant>
        <vt:lpwstr/>
      </vt:variant>
      <vt:variant>
        <vt:lpwstr>_Toc129201683</vt:lpwstr>
      </vt:variant>
      <vt:variant>
        <vt:i4>1966142</vt:i4>
      </vt:variant>
      <vt:variant>
        <vt:i4>287</vt:i4>
      </vt:variant>
      <vt:variant>
        <vt:i4>0</vt:i4>
      </vt:variant>
      <vt:variant>
        <vt:i4>5</vt:i4>
      </vt:variant>
      <vt:variant>
        <vt:lpwstr/>
      </vt:variant>
      <vt:variant>
        <vt:lpwstr>_Toc129201682</vt:lpwstr>
      </vt:variant>
      <vt:variant>
        <vt:i4>1966142</vt:i4>
      </vt:variant>
      <vt:variant>
        <vt:i4>281</vt:i4>
      </vt:variant>
      <vt:variant>
        <vt:i4>0</vt:i4>
      </vt:variant>
      <vt:variant>
        <vt:i4>5</vt:i4>
      </vt:variant>
      <vt:variant>
        <vt:lpwstr/>
      </vt:variant>
      <vt:variant>
        <vt:lpwstr>_Toc129201681</vt:lpwstr>
      </vt:variant>
      <vt:variant>
        <vt:i4>1966142</vt:i4>
      </vt:variant>
      <vt:variant>
        <vt:i4>275</vt:i4>
      </vt:variant>
      <vt:variant>
        <vt:i4>0</vt:i4>
      </vt:variant>
      <vt:variant>
        <vt:i4>5</vt:i4>
      </vt:variant>
      <vt:variant>
        <vt:lpwstr/>
      </vt:variant>
      <vt:variant>
        <vt:lpwstr>_Toc129201680</vt:lpwstr>
      </vt:variant>
      <vt:variant>
        <vt:i4>1114174</vt:i4>
      </vt:variant>
      <vt:variant>
        <vt:i4>269</vt:i4>
      </vt:variant>
      <vt:variant>
        <vt:i4>0</vt:i4>
      </vt:variant>
      <vt:variant>
        <vt:i4>5</vt:i4>
      </vt:variant>
      <vt:variant>
        <vt:lpwstr/>
      </vt:variant>
      <vt:variant>
        <vt:lpwstr>_Toc129201679</vt:lpwstr>
      </vt:variant>
      <vt:variant>
        <vt:i4>1114174</vt:i4>
      </vt:variant>
      <vt:variant>
        <vt:i4>263</vt:i4>
      </vt:variant>
      <vt:variant>
        <vt:i4>0</vt:i4>
      </vt:variant>
      <vt:variant>
        <vt:i4>5</vt:i4>
      </vt:variant>
      <vt:variant>
        <vt:lpwstr/>
      </vt:variant>
      <vt:variant>
        <vt:lpwstr>_Toc129201678</vt:lpwstr>
      </vt:variant>
      <vt:variant>
        <vt:i4>1114174</vt:i4>
      </vt:variant>
      <vt:variant>
        <vt:i4>257</vt:i4>
      </vt:variant>
      <vt:variant>
        <vt:i4>0</vt:i4>
      </vt:variant>
      <vt:variant>
        <vt:i4>5</vt:i4>
      </vt:variant>
      <vt:variant>
        <vt:lpwstr/>
      </vt:variant>
      <vt:variant>
        <vt:lpwstr>_Toc129201677</vt:lpwstr>
      </vt:variant>
      <vt:variant>
        <vt:i4>1114174</vt:i4>
      </vt:variant>
      <vt:variant>
        <vt:i4>251</vt:i4>
      </vt:variant>
      <vt:variant>
        <vt:i4>0</vt:i4>
      </vt:variant>
      <vt:variant>
        <vt:i4>5</vt:i4>
      </vt:variant>
      <vt:variant>
        <vt:lpwstr/>
      </vt:variant>
      <vt:variant>
        <vt:lpwstr>_Toc129201676</vt:lpwstr>
      </vt:variant>
      <vt:variant>
        <vt:i4>1114174</vt:i4>
      </vt:variant>
      <vt:variant>
        <vt:i4>245</vt:i4>
      </vt:variant>
      <vt:variant>
        <vt:i4>0</vt:i4>
      </vt:variant>
      <vt:variant>
        <vt:i4>5</vt:i4>
      </vt:variant>
      <vt:variant>
        <vt:lpwstr/>
      </vt:variant>
      <vt:variant>
        <vt:lpwstr>_Toc129201675</vt:lpwstr>
      </vt:variant>
      <vt:variant>
        <vt:i4>1114174</vt:i4>
      </vt:variant>
      <vt:variant>
        <vt:i4>239</vt:i4>
      </vt:variant>
      <vt:variant>
        <vt:i4>0</vt:i4>
      </vt:variant>
      <vt:variant>
        <vt:i4>5</vt:i4>
      </vt:variant>
      <vt:variant>
        <vt:lpwstr/>
      </vt:variant>
      <vt:variant>
        <vt:lpwstr>_Toc129201674</vt:lpwstr>
      </vt:variant>
      <vt:variant>
        <vt:i4>1114174</vt:i4>
      </vt:variant>
      <vt:variant>
        <vt:i4>233</vt:i4>
      </vt:variant>
      <vt:variant>
        <vt:i4>0</vt:i4>
      </vt:variant>
      <vt:variant>
        <vt:i4>5</vt:i4>
      </vt:variant>
      <vt:variant>
        <vt:lpwstr/>
      </vt:variant>
      <vt:variant>
        <vt:lpwstr>_Toc129201673</vt:lpwstr>
      </vt:variant>
      <vt:variant>
        <vt:i4>1114174</vt:i4>
      </vt:variant>
      <vt:variant>
        <vt:i4>227</vt:i4>
      </vt:variant>
      <vt:variant>
        <vt:i4>0</vt:i4>
      </vt:variant>
      <vt:variant>
        <vt:i4>5</vt:i4>
      </vt:variant>
      <vt:variant>
        <vt:lpwstr/>
      </vt:variant>
      <vt:variant>
        <vt:lpwstr>_Toc129201672</vt:lpwstr>
      </vt:variant>
      <vt:variant>
        <vt:i4>1114174</vt:i4>
      </vt:variant>
      <vt:variant>
        <vt:i4>221</vt:i4>
      </vt:variant>
      <vt:variant>
        <vt:i4>0</vt:i4>
      </vt:variant>
      <vt:variant>
        <vt:i4>5</vt:i4>
      </vt:variant>
      <vt:variant>
        <vt:lpwstr/>
      </vt:variant>
      <vt:variant>
        <vt:lpwstr>_Toc129201671</vt:lpwstr>
      </vt:variant>
      <vt:variant>
        <vt:i4>1114174</vt:i4>
      </vt:variant>
      <vt:variant>
        <vt:i4>215</vt:i4>
      </vt:variant>
      <vt:variant>
        <vt:i4>0</vt:i4>
      </vt:variant>
      <vt:variant>
        <vt:i4>5</vt:i4>
      </vt:variant>
      <vt:variant>
        <vt:lpwstr/>
      </vt:variant>
      <vt:variant>
        <vt:lpwstr>_Toc129201670</vt:lpwstr>
      </vt:variant>
      <vt:variant>
        <vt:i4>1048638</vt:i4>
      </vt:variant>
      <vt:variant>
        <vt:i4>209</vt:i4>
      </vt:variant>
      <vt:variant>
        <vt:i4>0</vt:i4>
      </vt:variant>
      <vt:variant>
        <vt:i4>5</vt:i4>
      </vt:variant>
      <vt:variant>
        <vt:lpwstr/>
      </vt:variant>
      <vt:variant>
        <vt:lpwstr>_Toc129201669</vt:lpwstr>
      </vt:variant>
      <vt:variant>
        <vt:i4>1048638</vt:i4>
      </vt:variant>
      <vt:variant>
        <vt:i4>203</vt:i4>
      </vt:variant>
      <vt:variant>
        <vt:i4>0</vt:i4>
      </vt:variant>
      <vt:variant>
        <vt:i4>5</vt:i4>
      </vt:variant>
      <vt:variant>
        <vt:lpwstr/>
      </vt:variant>
      <vt:variant>
        <vt:lpwstr>_Toc129201668</vt:lpwstr>
      </vt:variant>
      <vt:variant>
        <vt:i4>1048638</vt:i4>
      </vt:variant>
      <vt:variant>
        <vt:i4>197</vt:i4>
      </vt:variant>
      <vt:variant>
        <vt:i4>0</vt:i4>
      </vt:variant>
      <vt:variant>
        <vt:i4>5</vt:i4>
      </vt:variant>
      <vt:variant>
        <vt:lpwstr/>
      </vt:variant>
      <vt:variant>
        <vt:lpwstr>_Toc129201667</vt:lpwstr>
      </vt:variant>
      <vt:variant>
        <vt:i4>1048638</vt:i4>
      </vt:variant>
      <vt:variant>
        <vt:i4>191</vt:i4>
      </vt:variant>
      <vt:variant>
        <vt:i4>0</vt:i4>
      </vt:variant>
      <vt:variant>
        <vt:i4>5</vt:i4>
      </vt:variant>
      <vt:variant>
        <vt:lpwstr/>
      </vt:variant>
      <vt:variant>
        <vt:lpwstr>_Toc129201666</vt:lpwstr>
      </vt:variant>
      <vt:variant>
        <vt:i4>1048638</vt:i4>
      </vt:variant>
      <vt:variant>
        <vt:i4>185</vt:i4>
      </vt:variant>
      <vt:variant>
        <vt:i4>0</vt:i4>
      </vt:variant>
      <vt:variant>
        <vt:i4>5</vt:i4>
      </vt:variant>
      <vt:variant>
        <vt:lpwstr/>
      </vt:variant>
      <vt:variant>
        <vt:lpwstr>_Toc129201665</vt:lpwstr>
      </vt:variant>
      <vt:variant>
        <vt:i4>1048638</vt:i4>
      </vt:variant>
      <vt:variant>
        <vt:i4>179</vt:i4>
      </vt:variant>
      <vt:variant>
        <vt:i4>0</vt:i4>
      </vt:variant>
      <vt:variant>
        <vt:i4>5</vt:i4>
      </vt:variant>
      <vt:variant>
        <vt:lpwstr/>
      </vt:variant>
      <vt:variant>
        <vt:lpwstr>_Toc129201664</vt:lpwstr>
      </vt:variant>
      <vt:variant>
        <vt:i4>1048638</vt:i4>
      </vt:variant>
      <vt:variant>
        <vt:i4>173</vt:i4>
      </vt:variant>
      <vt:variant>
        <vt:i4>0</vt:i4>
      </vt:variant>
      <vt:variant>
        <vt:i4>5</vt:i4>
      </vt:variant>
      <vt:variant>
        <vt:lpwstr/>
      </vt:variant>
      <vt:variant>
        <vt:lpwstr>_Toc129201663</vt:lpwstr>
      </vt:variant>
      <vt:variant>
        <vt:i4>1048638</vt:i4>
      </vt:variant>
      <vt:variant>
        <vt:i4>167</vt:i4>
      </vt:variant>
      <vt:variant>
        <vt:i4>0</vt:i4>
      </vt:variant>
      <vt:variant>
        <vt:i4>5</vt:i4>
      </vt:variant>
      <vt:variant>
        <vt:lpwstr/>
      </vt:variant>
      <vt:variant>
        <vt:lpwstr>_Toc129201662</vt:lpwstr>
      </vt:variant>
      <vt:variant>
        <vt:i4>1048638</vt:i4>
      </vt:variant>
      <vt:variant>
        <vt:i4>161</vt:i4>
      </vt:variant>
      <vt:variant>
        <vt:i4>0</vt:i4>
      </vt:variant>
      <vt:variant>
        <vt:i4>5</vt:i4>
      </vt:variant>
      <vt:variant>
        <vt:lpwstr/>
      </vt:variant>
      <vt:variant>
        <vt:lpwstr>_Toc129201661</vt:lpwstr>
      </vt:variant>
      <vt:variant>
        <vt:i4>1048638</vt:i4>
      </vt:variant>
      <vt:variant>
        <vt:i4>155</vt:i4>
      </vt:variant>
      <vt:variant>
        <vt:i4>0</vt:i4>
      </vt:variant>
      <vt:variant>
        <vt:i4>5</vt:i4>
      </vt:variant>
      <vt:variant>
        <vt:lpwstr/>
      </vt:variant>
      <vt:variant>
        <vt:lpwstr>_Toc129201660</vt:lpwstr>
      </vt:variant>
      <vt:variant>
        <vt:i4>1245246</vt:i4>
      </vt:variant>
      <vt:variant>
        <vt:i4>149</vt:i4>
      </vt:variant>
      <vt:variant>
        <vt:i4>0</vt:i4>
      </vt:variant>
      <vt:variant>
        <vt:i4>5</vt:i4>
      </vt:variant>
      <vt:variant>
        <vt:lpwstr/>
      </vt:variant>
      <vt:variant>
        <vt:lpwstr>_Toc129201659</vt:lpwstr>
      </vt:variant>
      <vt:variant>
        <vt:i4>1245246</vt:i4>
      </vt:variant>
      <vt:variant>
        <vt:i4>143</vt:i4>
      </vt:variant>
      <vt:variant>
        <vt:i4>0</vt:i4>
      </vt:variant>
      <vt:variant>
        <vt:i4>5</vt:i4>
      </vt:variant>
      <vt:variant>
        <vt:lpwstr/>
      </vt:variant>
      <vt:variant>
        <vt:lpwstr>_Toc129201658</vt:lpwstr>
      </vt:variant>
      <vt:variant>
        <vt:i4>1245246</vt:i4>
      </vt:variant>
      <vt:variant>
        <vt:i4>137</vt:i4>
      </vt:variant>
      <vt:variant>
        <vt:i4>0</vt:i4>
      </vt:variant>
      <vt:variant>
        <vt:i4>5</vt:i4>
      </vt:variant>
      <vt:variant>
        <vt:lpwstr/>
      </vt:variant>
      <vt:variant>
        <vt:lpwstr>_Toc129201657</vt:lpwstr>
      </vt:variant>
      <vt:variant>
        <vt:i4>1245246</vt:i4>
      </vt:variant>
      <vt:variant>
        <vt:i4>131</vt:i4>
      </vt:variant>
      <vt:variant>
        <vt:i4>0</vt:i4>
      </vt:variant>
      <vt:variant>
        <vt:i4>5</vt:i4>
      </vt:variant>
      <vt:variant>
        <vt:lpwstr/>
      </vt:variant>
      <vt:variant>
        <vt:lpwstr>_Toc129201656</vt:lpwstr>
      </vt:variant>
      <vt:variant>
        <vt:i4>1245246</vt:i4>
      </vt:variant>
      <vt:variant>
        <vt:i4>125</vt:i4>
      </vt:variant>
      <vt:variant>
        <vt:i4>0</vt:i4>
      </vt:variant>
      <vt:variant>
        <vt:i4>5</vt:i4>
      </vt:variant>
      <vt:variant>
        <vt:lpwstr/>
      </vt:variant>
      <vt:variant>
        <vt:lpwstr>_Toc129201655</vt:lpwstr>
      </vt:variant>
      <vt:variant>
        <vt:i4>1245246</vt:i4>
      </vt:variant>
      <vt:variant>
        <vt:i4>119</vt:i4>
      </vt:variant>
      <vt:variant>
        <vt:i4>0</vt:i4>
      </vt:variant>
      <vt:variant>
        <vt:i4>5</vt:i4>
      </vt:variant>
      <vt:variant>
        <vt:lpwstr/>
      </vt:variant>
      <vt:variant>
        <vt:lpwstr>_Toc129201654</vt:lpwstr>
      </vt:variant>
      <vt:variant>
        <vt:i4>1245246</vt:i4>
      </vt:variant>
      <vt:variant>
        <vt:i4>113</vt:i4>
      </vt:variant>
      <vt:variant>
        <vt:i4>0</vt:i4>
      </vt:variant>
      <vt:variant>
        <vt:i4>5</vt:i4>
      </vt:variant>
      <vt:variant>
        <vt:lpwstr/>
      </vt:variant>
      <vt:variant>
        <vt:lpwstr>_Toc129201653</vt:lpwstr>
      </vt:variant>
      <vt:variant>
        <vt:i4>1245246</vt:i4>
      </vt:variant>
      <vt:variant>
        <vt:i4>107</vt:i4>
      </vt:variant>
      <vt:variant>
        <vt:i4>0</vt:i4>
      </vt:variant>
      <vt:variant>
        <vt:i4>5</vt:i4>
      </vt:variant>
      <vt:variant>
        <vt:lpwstr/>
      </vt:variant>
      <vt:variant>
        <vt:lpwstr>_Toc129201652</vt:lpwstr>
      </vt:variant>
      <vt:variant>
        <vt:i4>1245246</vt:i4>
      </vt:variant>
      <vt:variant>
        <vt:i4>101</vt:i4>
      </vt:variant>
      <vt:variant>
        <vt:i4>0</vt:i4>
      </vt:variant>
      <vt:variant>
        <vt:i4>5</vt:i4>
      </vt:variant>
      <vt:variant>
        <vt:lpwstr/>
      </vt:variant>
      <vt:variant>
        <vt:lpwstr>_Toc129201651</vt:lpwstr>
      </vt:variant>
      <vt:variant>
        <vt:i4>1245246</vt:i4>
      </vt:variant>
      <vt:variant>
        <vt:i4>95</vt:i4>
      </vt:variant>
      <vt:variant>
        <vt:i4>0</vt:i4>
      </vt:variant>
      <vt:variant>
        <vt:i4>5</vt:i4>
      </vt:variant>
      <vt:variant>
        <vt:lpwstr/>
      </vt:variant>
      <vt:variant>
        <vt:lpwstr>_Toc129201650</vt:lpwstr>
      </vt:variant>
      <vt:variant>
        <vt:i4>1179710</vt:i4>
      </vt:variant>
      <vt:variant>
        <vt:i4>89</vt:i4>
      </vt:variant>
      <vt:variant>
        <vt:i4>0</vt:i4>
      </vt:variant>
      <vt:variant>
        <vt:i4>5</vt:i4>
      </vt:variant>
      <vt:variant>
        <vt:lpwstr/>
      </vt:variant>
      <vt:variant>
        <vt:lpwstr>_Toc129201649</vt:lpwstr>
      </vt:variant>
      <vt:variant>
        <vt:i4>1179710</vt:i4>
      </vt:variant>
      <vt:variant>
        <vt:i4>83</vt:i4>
      </vt:variant>
      <vt:variant>
        <vt:i4>0</vt:i4>
      </vt:variant>
      <vt:variant>
        <vt:i4>5</vt:i4>
      </vt:variant>
      <vt:variant>
        <vt:lpwstr/>
      </vt:variant>
      <vt:variant>
        <vt:lpwstr>_Toc129201648</vt:lpwstr>
      </vt:variant>
      <vt:variant>
        <vt:i4>1179710</vt:i4>
      </vt:variant>
      <vt:variant>
        <vt:i4>77</vt:i4>
      </vt:variant>
      <vt:variant>
        <vt:i4>0</vt:i4>
      </vt:variant>
      <vt:variant>
        <vt:i4>5</vt:i4>
      </vt:variant>
      <vt:variant>
        <vt:lpwstr/>
      </vt:variant>
      <vt:variant>
        <vt:lpwstr>_Toc129201647</vt:lpwstr>
      </vt:variant>
      <vt:variant>
        <vt:i4>1179710</vt:i4>
      </vt:variant>
      <vt:variant>
        <vt:i4>71</vt:i4>
      </vt:variant>
      <vt:variant>
        <vt:i4>0</vt:i4>
      </vt:variant>
      <vt:variant>
        <vt:i4>5</vt:i4>
      </vt:variant>
      <vt:variant>
        <vt:lpwstr/>
      </vt:variant>
      <vt:variant>
        <vt:lpwstr>_Toc129201646</vt:lpwstr>
      </vt:variant>
      <vt:variant>
        <vt:i4>1179710</vt:i4>
      </vt:variant>
      <vt:variant>
        <vt:i4>65</vt:i4>
      </vt:variant>
      <vt:variant>
        <vt:i4>0</vt:i4>
      </vt:variant>
      <vt:variant>
        <vt:i4>5</vt:i4>
      </vt:variant>
      <vt:variant>
        <vt:lpwstr/>
      </vt:variant>
      <vt:variant>
        <vt:lpwstr>_Toc129201645</vt:lpwstr>
      </vt:variant>
      <vt:variant>
        <vt:i4>7209079</vt:i4>
      </vt:variant>
      <vt:variant>
        <vt:i4>60</vt:i4>
      </vt:variant>
      <vt:variant>
        <vt:i4>0</vt:i4>
      </vt:variant>
      <vt:variant>
        <vt:i4>5</vt:i4>
      </vt:variant>
      <vt:variant>
        <vt:lpwstr/>
      </vt:variant>
      <vt:variant>
        <vt:lpwstr>AnnexE</vt:lpwstr>
      </vt:variant>
      <vt:variant>
        <vt:i4>4325465</vt:i4>
      </vt:variant>
      <vt:variant>
        <vt:i4>57</vt:i4>
      </vt:variant>
      <vt:variant>
        <vt:i4>0</vt:i4>
      </vt:variant>
      <vt:variant>
        <vt:i4>5</vt:i4>
      </vt:variant>
      <vt:variant>
        <vt:lpwstr>https://extranet.itu.int/sites/itu-t/focusgroups/ai4h/docs/FGAI4H-K-002.docx</vt:lpwstr>
      </vt:variant>
      <vt:variant>
        <vt:lpwstr/>
      </vt:variant>
      <vt:variant>
        <vt:i4>1835065</vt:i4>
      </vt:variant>
      <vt:variant>
        <vt:i4>54</vt:i4>
      </vt:variant>
      <vt:variant>
        <vt:i4>0</vt:i4>
      </vt:variant>
      <vt:variant>
        <vt:i4>5</vt:i4>
      </vt:variant>
      <vt:variant>
        <vt:lpwstr>https://www.itu.int/en/ITU-T/focusgroups/ai4h/Documents/FG-AI4H_Whitepaper.pdf</vt:lpwstr>
      </vt:variant>
      <vt:variant>
        <vt:lpwstr/>
      </vt:variant>
      <vt:variant>
        <vt:i4>4325467</vt:i4>
      </vt:variant>
      <vt:variant>
        <vt:i4>51</vt:i4>
      </vt:variant>
      <vt:variant>
        <vt:i4>0</vt:i4>
      </vt:variant>
      <vt:variant>
        <vt:i4>5</vt:i4>
      </vt:variant>
      <vt:variant>
        <vt:lpwstr>https://extranet.itu.int/sites/itu-t/focusgroups/ai4h/docs/FGAI4H-M-107.docx</vt:lpwstr>
      </vt:variant>
      <vt:variant>
        <vt:lpwstr/>
      </vt:variant>
      <vt:variant>
        <vt:i4>4325457</vt:i4>
      </vt:variant>
      <vt:variant>
        <vt:i4>48</vt:i4>
      </vt:variant>
      <vt:variant>
        <vt:i4>0</vt:i4>
      </vt:variant>
      <vt:variant>
        <vt:i4>5</vt:i4>
      </vt:variant>
      <vt:variant>
        <vt:lpwstr>https://extranet.itu.int/sites/itu-t/focusgroups/ai4h/docs/FGAI4H-F-106.docx</vt:lpwstr>
      </vt:variant>
      <vt:variant>
        <vt:lpwstr/>
      </vt:variant>
      <vt:variant>
        <vt:i4>4325458</vt:i4>
      </vt:variant>
      <vt:variant>
        <vt:i4>45</vt:i4>
      </vt:variant>
      <vt:variant>
        <vt:i4>0</vt:i4>
      </vt:variant>
      <vt:variant>
        <vt:i4>5</vt:i4>
      </vt:variant>
      <vt:variant>
        <vt:lpwstr>https://extranet.itu.int/sites/itu-t/focusgroups/ai4h/docs/FGAI4H-F-105.docx</vt:lpwstr>
      </vt:variant>
      <vt:variant>
        <vt:lpwstr/>
      </vt:variant>
      <vt:variant>
        <vt:i4>4325462</vt:i4>
      </vt:variant>
      <vt:variant>
        <vt:i4>42</vt:i4>
      </vt:variant>
      <vt:variant>
        <vt:i4>0</vt:i4>
      </vt:variant>
      <vt:variant>
        <vt:i4>5</vt:i4>
      </vt:variant>
      <vt:variant>
        <vt:lpwstr>https://extranet.itu.int/sites/itu-t/focusgroups/ai4h/docs/FGAI4H-C-104.docx</vt:lpwstr>
      </vt:variant>
      <vt:variant>
        <vt:lpwstr/>
      </vt:variant>
      <vt:variant>
        <vt:i4>4325460</vt:i4>
      </vt:variant>
      <vt:variant>
        <vt:i4>39</vt:i4>
      </vt:variant>
      <vt:variant>
        <vt:i4>0</vt:i4>
      </vt:variant>
      <vt:variant>
        <vt:i4>5</vt:i4>
      </vt:variant>
      <vt:variant>
        <vt:lpwstr>https://extranet.itu.int/sites/itu-t/focusgroups/ai4h/docs/FGAI4H-F-103.docx</vt:lpwstr>
      </vt:variant>
      <vt:variant>
        <vt:lpwstr/>
      </vt:variant>
      <vt:variant>
        <vt:i4>4325443</vt:i4>
      </vt:variant>
      <vt:variant>
        <vt:i4>36</vt:i4>
      </vt:variant>
      <vt:variant>
        <vt:i4>0</vt:i4>
      </vt:variant>
      <vt:variant>
        <vt:i4>5</vt:i4>
      </vt:variant>
      <vt:variant>
        <vt:lpwstr>https://extranet.itu.int/sites/itu-t/focusgroups/ai4h/docs/FGAI4H-Q-103.docx</vt:lpwstr>
      </vt:variant>
      <vt:variant>
        <vt:lpwstr/>
      </vt:variant>
      <vt:variant>
        <vt:i4>4325445</vt:i4>
      </vt:variant>
      <vt:variant>
        <vt:i4>33</vt:i4>
      </vt:variant>
      <vt:variant>
        <vt:i4>0</vt:i4>
      </vt:variant>
      <vt:variant>
        <vt:i4>5</vt:i4>
      </vt:variant>
      <vt:variant>
        <vt:lpwstr>https://extranet.itu.int/sites/itu-t/focusgroups/ai4h/docs/FGAI4H-Q-105.docx</vt:lpwstr>
      </vt:variant>
      <vt:variant>
        <vt:lpwstr/>
      </vt:variant>
      <vt:variant>
        <vt:i4>4325443</vt:i4>
      </vt:variant>
      <vt:variant>
        <vt:i4>30</vt:i4>
      </vt:variant>
      <vt:variant>
        <vt:i4>0</vt:i4>
      </vt:variant>
      <vt:variant>
        <vt:i4>5</vt:i4>
      </vt:variant>
      <vt:variant>
        <vt:lpwstr>https://extranet.itu.int/sites/itu-t/focusgroups/ai4h/docs/FGAI4H-Q-200.docx</vt:lpwstr>
      </vt:variant>
      <vt:variant>
        <vt:lpwstr/>
      </vt:variant>
      <vt:variant>
        <vt:i4>4325442</vt:i4>
      </vt:variant>
      <vt:variant>
        <vt:i4>27</vt:i4>
      </vt:variant>
      <vt:variant>
        <vt:i4>0</vt:i4>
      </vt:variant>
      <vt:variant>
        <vt:i4>5</vt:i4>
      </vt:variant>
      <vt:variant>
        <vt:lpwstr>https://extranet.itu.int/sites/itu-t/focusgroups/ai4h/docs/FGAI4H-Q-102.docx</vt:lpwstr>
      </vt:variant>
      <vt:variant>
        <vt:lpwstr/>
      </vt:variant>
      <vt:variant>
        <vt:i4>4522060</vt:i4>
      </vt:variant>
      <vt:variant>
        <vt:i4>24</vt:i4>
      </vt:variant>
      <vt:variant>
        <vt:i4>0</vt:i4>
      </vt:variant>
      <vt:variant>
        <vt:i4>5</vt:i4>
      </vt:variant>
      <vt:variant>
        <vt:lpwstr>https://extranet.itu.int/sites/itu-t/focusgroups/ai4h/SitePages/Deliverables.aspx</vt:lpwstr>
      </vt:variant>
      <vt:variant>
        <vt:lpwstr/>
      </vt:variant>
      <vt:variant>
        <vt:i4>5701680</vt:i4>
      </vt:variant>
      <vt:variant>
        <vt:i4>21</vt:i4>
      </vt:variant>
      <vt:variant>
        <vt:i4>0</vt:i4>
      </vt:variant>
      <vt:variant>
        <vt:i4>5</vt:i4>
      </vt:variant>
      <vt:variant>
        <vt:lpwstr>mailto:dr.saketram@gmail.com</vt:lpwstr>
      </vt:variant>
      <vt:variant>
        <vt:lpwstr/>
      </vt:variant>
      <vt:variant>
        <vt:i4>43</vt:i4>
      </vt:variant>
      <vt:variant>
        <vt:i4>18</vt:i4>
      </vt:variant>
      <vt:variant>
        <vt:i4>0</vt:i4>
      </vt:variant>
      <vt:variant>
        <vt:i4>5</vt:i4>
      </vt:variant>
      <vt:variant>
        <vt:lpwstr>mailto:harsha@flash.health</vt:lpwstr>
      </vt:variant>
      <vt:variant>
        <vt:lpwstr/>
      </vt:variant>
      <vt:variant>
        <vt:i4>7405651</vt:i4>
      </vt:variant>
      <vt:variant>
        <vt:i4>15</vt:i4>
      </vt:variant>
      <vt:variant>
        <vt:i4>0</vt:i4>
      </vt:variant>
      <vt:variant>
        <vt:i4>5</vt:i4>
      </vt:variant>
      <vt:variant>
        <vt:lpwstr>mailto:ivyannlee@gmail.com</vt:lpwstr>
      </vt:variant>
      <vt:variant>
        <vt:lpwstr/>
      </vt:variant>
      <vt:variant>
        <vt:i4>5111899</vt:i4>
      </vt:variant>
      <vt:variant>
        <vt:i4>12</vt:i4>
      </vt:variant>
      <vt:variant>
        <vt:i4>0</vt:i4>
      </vt:variant>
      <vt:variant>
        <vt:i4>5</vt:i4>
      </vt:variant>
      <vt:variant>
        <vt:lpwstr>https://itu.int/en/ITU-T/Workshops-and-Seminars/ai4h/20221206</vt:lpwstr>
      </vt:variant>
      <vt:variant>
        <vt:lpwstr/>
      </vt:variant>
      <vt:variant>
        <vt:i4>5177447</vt:i4>
      </vt:variant>
      <vt:variant>
        <vt:i4>3</vt:i4>
      </vt:variant>
      <vt:variant>
        <vt:i4>0</vt:i4>
      </vt:variant>
      <vt:variant>
        <vt:i4>5</vt:i4>
      </vt:variant>
      <vt:variant>
        <vt:lpwstr>mailto:thomas.wiegand@hhi.fraunhofer.de</vt:lpwstr>
      </vt:variant>
      <vt:variant>
        <vt:lpwstr/>
      </vt:variant>
      <vt:variant>
        <vt:i4>3014749</vt:i4>
      </vt:variant>
      <vt:variant>
        <vt:i4>6</vt:i4>
      </vt:variant>
      <vt:variant>
        <vt:i4>0</vt:i4>
      </vt:variant>
      <vt:variant>
        <vt:i4>5</vt:i4>
      </vt:variant>
      <vt:variant>
        <vt:lpwstr>mailto:hiba.tahawi@itu.int</vt:lpwstr>
      </vt:variant>
      <vt:variant>
        <vt:lpwstr/>
      </vt:variant>
      <vt:variant>
        <vt:i4>3014749</vt:i4>
      </vt:variant>
      <vt:variant>
        <vt:i4>3</vt:i4>
      </vt:variant>
      <vt:variant>
        <vt:i4>0</vt:i4>
      </vt:variant>
      <vt:variant>
        <vt:i4>5</vt:i4>
      </vt:variant>
      <vt:variant>
        <vt:lpwstr>mailto:hiba.tahawi@itu.int</vt:lpwstr>
      </vt:variant>
      <vt:variant>
        <vt:lpwstr/>
      </vt:variant>
      <vt:variant>
        <vt:i4>3014749</vt:i4>
      </vt:variant>
      <vt:variant>
        <vt:i4>0</vt:i4>
      </vt:variant>
      <vt:variant>
        <vt:i4>0</vt:i4>
      </vt:variant>
      <vt:variant>
        <vt:i4>5</vt:i4>
      </vt:variant>
      <vt:variant>
        <vt:lpwstr>mailto:hiba.tahawi@itu.int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17th meeting (Meeting Q) of the Focus Group on Artificial Intelligence for Health (Douala, 6-9 December 2022)</dc:title>
  <dc:subject/>
  <dc:creator>FG-AI4H</dc:creator>
  <cp:keywords/>
  <dc:description>FG-AI4H-Q-101  For: Douala, 6-9 December 2022_x000d_Document date: ITU-T Focus Group on AI for Health_x000d_Saved by ITU51014895 at 16:12:24 on 10/03/2023</dc:description>
  <cp:lastModifiedBy>Simão Campos-Neto</cp:lastModifiedBy>
  <cp:revision>7</cp:revision>
  <cp:lastPrinted>2022-12-15T23:31:00Z</cp:lastPrinted>
  <dcterms:created xsi:type="dcterms:W3CDTF">2023-03-14T17:10:00Z</dcterms:created>
  <dcterms:modified xsi:type="dcterms:W3CDTF">2023-03-14T17:23:00Z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0x0101002D863A2280E3F84C93CB7D95B3AE289B</vt:lpwstr>
  </property>
  <property fmtid="{D5CDD505-2E9C-101B-9397-08002B2CF9AE}" pid="3" name="Docnum">
    <vt:lpwstr>FG-AI4H-Q-101</vt:lpwstr>
  </property>
  <property fmtid="{D5CDD505-2E9C-101B-9397-08002B2CF9AE}" pid="4" name="Docdate">
    <vt:lpwstr>ITU-T Focus Group on AI for Health</vt:lpwstr>
  </property>
  <property fmtid="{D5CDD505-2E9C-101B-9397-08002B2CF9AE}" pid="5" name="Docorlang">
    <vt:lpwstr>Original: English</vt:lpwstr>
  </property>
  <property fmtid="{D5CDD505-2E9C-101B-9397-08002B2CF9AE}" pid="6" name="Docbluepink">
    <vt:lpwstr>Plenary</vt:lpwstr>
  </property>
  <property fmtid="{D5CDD505-2E9C-101B-9397-08002B2CF9AE}" pid="7" name="Docdest">
    <vt:lpwstr>Douala, 6-9 December 2022</vt:lpwstr>
  </property>
  <property fmtid="{D5CDD505-2E9C-101B-9397-08002B2CF9AE}" pid="8" name="Docauthor">
    <vt:lpwstr>FG-AI4H</vt:lpwstr>
  </property>
</Properties>
</file>